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E489" w14:textId="77777777" w:rsidR="0080326B" w:rsidRDefault="00FA401D">
      <w:pPr>
        <w:spacing w:before="40" w:after="40"/>
      </w:pPr>
      <w:r>
        <w:rPr>
          <w:lang w:val="en-US"/>
        </w:rPr>
        <w:t>COMPLETE PROFESSIONAL SOFTWARE ARCHITECTURE PROMPT SYSTEM</w:t>
      </w:r>
    </w:p>
    <w:p w14:paraId="51B91025" w14:textId="77777777" w:rsidR="0080326B" w:rsidRDefault="00FA401D">
      <w:pPr>
        <w:spacing w:before="40" w:after="40"/>
      </w:pPr>
      <w:r>
        <w:rPr>
          <w:lang w:val="en-US"/>
        </w:rPr>
        <w:t>WHAT WE'RE BUILDING:</w:t>
      </w:r>
    </w:p>
    <w:p w14:paraId="43AD3402" w14:textId="77777777" w:rsidR="0080326B" w:rsidRDefault="00FA401D">
      <w:pPr>
        <w:spacing w:before="40" w:after="40"/>
      </w:pPr>
      <w:r>
        <w:rPr>
          <w:lang w:val="en-US"/>
        </w:rPr>
        <w:t>A master prompt system you copy-paste into any AI agent (Lovable, Replit, Bolt)</w:t>
      </w:r>
    </w:p>
    <w:p w14:paraId="66B0FF06" w14:textId="77777777" w:rsidR="0080326B" w:rsidRDefault="00FA401D">
      <w:pPr>
        <w:spacing w:before="40" w:after="40"/>
      </w:pPr>
      <w:r>
        <w:rPr>
          <w:lang w:val="en-US"/>
        </w:rPr>
        <w:t>to scaffold any SaaS web or mobile app — from quick MVPs to production-grade platforms.</w:t>
      </w:r>
    </w:p>
    <w:p w14:paraId="2F348244" w14:textId="77777777" w:rsidR="0080326B" w:rsidRDefault="00FA401D">
      <w:pPr>
        <w:spacing w:before="40" w:after="40"/>
      </w:pPr>
      <w:r>
        <w:rPr>
          <w:lang w:val="en-US"/>
        </w:rPr>
        <w:t>HOW TO USE: Run one section prompt per session. Pass each section's output as</w:t>
      </w:r>
    </w:p>
    <w:p w14:paraId="0C763290" w14:textId="77777777" w:rsidR="0080326B" w:rsidRDefault="00FA401D">
      <w:r>
        <w:rPr>
          <w:b/>
          <w:bCs/>
          <w:color w:val="1F497D"/>
          <w:lang w:val="en-US"/>
        </w:rPr>
        <w:t>context into the next section prompt. Use [TRACK] and [CONDITIONAL] flags to</w:t>
      </w:r>
    </w:p>
    <w:p w14:paraId="2D7E7935" w14:textId="77777777" w:rsidR="0080326B" w:rsidRDefault="00FA401D">
      <w:pPr>
        <w:spacing w:before="40" w:after="40"/>
      </w:pPr>
      <w:r>
        <w:rPr>
          <w:lang w:val="en-US"/>
        </w:rPr>
        <w:t>skip sections that don't apply to your app.</w:t>
      </w:r>
    </w:p>
    <w:p w14:paraId="67FCB740" w14:textId="77777777" w:rsidR="0080326B" w:rsidRDefault="00FA401D">
      <w:pPr>
        <w:spacing w:before="40" w:after="40"/>
      </w:pPr>
      <w:r>
        <w:rPr>
          <w:lang w:val="en-US"/>
        </w:rPr>
        <w:t>THE SYSTEM STRUCTURE:</w:t>
      </w:r>
    </w:p>
    <w:p w14:paraId="650EF9A6" w14:textId="77777777" w:rsidR="0080326B" w:rsidRDefault="00FA401D">
      <w:pPr>
        <w:spacing w:before="40" w:after="40"/>
      </w:pPr>
      <w:r>
        <w:rPr>
          <w:lang w:val="en-US"/>
        </w:rPr>
        <w:t>TWO TRACKS</w:t>
      </w:r>
    </w:p>
    <w:p w14:paraId="0A8C489F" w14:textId="77777777" w:rsidR="0080326B" w:rsidRDefault="00FA401D">
      <w:pPr>
        <w:spacing w:before="40" w:after="40"/>
      </w:pPr>
      <w:r>
        <w:rPr>
          <w:lang w:val="en-US"/>
        </w:rPr>
        <w:t>FAST TRACK → MVPs, quick builds (\~20 sections, 1-2 hrs)</w:t>
      </w:r>
    </w:p>
    <w:p w14:paraId="42CAC425" w14:textId="77777777" w:rsidR="0080326B" w:rsidRDefault="00FA401D">
      <w:pPr>
        <w:spacing w:before="40" w:after="40"/>
      </w:pPr>
      <w:r>
        <w:rPr>
          <w:lang w:val="en-US"/>
        </w:rPr>
        <w:t>FULL TRACK → Production, client work (\~45-55 sections, 1 day)</w:t>
      </w:r>
    </w:p>
    <w:p w14:paraId="77D384BF" w14:textId="77777777" w:rsidR="0080326B" w:rsidRDefault="00FA401D">
      <w:pPr>
        <w:spacing w:before="40" w:after="40"/>
      </w:pPr>
      <w:r>
        <w:rPr>
          <w:lang w:val="en-US"/>
        </w:rPr>
        <w:t>Same prompts. You just skip conditionals on Fast Track.</w:t>
      </w:r>
    </w:p>
    <w:p w14:paraId="08989444" w14:textId="77777777" w:rsidR="0080326B" w:rsidRDefault="00FA401D">
      <w:pPr>
        <w:spacing w:before="40" w:after="40"/>
      </w:pPr>
      <w:r>
        <w:rPr>
          <w:lang w:val="en-US"/>
        </w:rPr>
        <w:t>THREE LAYERS</w:t>
      </w:r>
    </w:p>
    <w:p w14:paraId="607CB85D" w14:textId="77777777" w:rsidR="0080326B" w:rsidRDefault="00FA401D">
      <w:pPr>
        <w:spacing w:before="40" w:after="40"/>
      </w:pPr>
      <w:r>
        <w:rPr>
          <w:lang w:val="en-US"/>
        </w:rPr>
        <w:t>LAYER 1 → Universal Core (every app uses this)</w:t>
      </w:r>
    </w:p>
    <w:p w14:paraId="2BB9A273" w14:textId="77777777" w:rsidR="0080326B" w:rsidRDefault="00FA401D">
      <w:pPr>
        <w:spacing w:before="40" w:after="40"/>
      </w:pPr>
      <w:r>
        <w:rPr>
          <w:lang w:val="en-US"/>
        </w:rPr>
        <w:t>LAYER 2 → Platform-specific (Web / Mobile)</w:t>
      </w:r>
    </w:p>
    <w:p w14:paraId="0B99E761" w14:textId="77777777" w:rsidR="0080326B" w:rsidRDefault="00FA401D">
      <w:pPr>
        <w:spacing w:before="40" w:after="40"/>
      </w:pPr>
      <w:r>
        <w:rPr>
          <w:lang w:val="en-US"/>
        </w:rPr>
        <w:t>LAYER 3 → App-type specific (E-commerce / AI / Social etc.)</w:t>
      </w:r>
    </w:p>
    <w:p w14:paraId="2A4E204C" w14:textId="77777777" w:rsidR="0080326B" w:rsidRDefault="00FA401D">
      <w:pPr>
        <w:spacing w:before="40" w:after="40"/>
      </w:pPr>
      <w:r>
        <w:rPr>
          <w:lang w:val="en-US"/>
        </w:rPr>
        <w:t>LAYER 1 --- 32 SECTIONS (UNIVERSAL CORE — every SaaS app uses this):</w:t>
      </w:r>
    </w:p>
    <w:p w14:paraId="1239D5F5" w14:textId="77777777" w:rsidR="0080326B" w:rsidRDefault="00FA401D">
      <w:pPr>
        <w:spacing w:before="40" w:after="40"/>
      </w:pPr>
      <w:r>
        <w:rPr>
          <w:lang w:val="en-US"/>
        </w:rPr>
        <w:t>FOUNDATION</w:t>
      </w:r>
    </w:p>
    <w:p w14:paraId="4FD1E362" w14:textId="77777777" w:rsidR="0080326B" w:rsidRDefault="00FA401D">
      <w:pPr>
        <w:spacing w:before="40" w:after="40"/>
      </w:pPr>
      <w:r>
        <w:rPr>
          <w:lang w:val="en-US"/>
        </w:rPr>
        <w:t>01. Product &amp; Business Foundation</w:t>
      </w:r>
    </w:p>
    <w:p w14:paraId="420CF61A" w14:textId="77777777" w:rsidR="0080326B" w:rsidRDefault="00FA401D">
      <w:pPr>
        <w:spacing w:before="40" w:after="40"/>
      </w:pPr>
      <w:r>
        <w:rPr>
          <w:lang w:val="en-US"/>
        </w:rPr>
        <w:t>02. Functional Requirements &amp; Scope</w:t>
      </w:r>
    </w:p>
    <w:p w14:paraId="064A1293" w14:textId="77777777" w:rsidR="0080326B" w:rsidRDefault="00FA401D">
      <w:pPr>
        <w:spacing w:before="40" w:after="40"/>
      </w:pPr>
      <w:r>
        <w:rPr>
          <w:lang w:val="en-US"/>
        </w:rPr>
        <w:t>03. Non-Functional Requirements</w:t>
      </w:r>
    </w:p>
    <w:p w14:paraId="62B73DAF" w14:textId="77777777" w:rsidR="0080326B" w:rsidRDefault="00FA401D">
      <w:pPr>
        <w:spacing w:before="40" w:after="40"/>
      </w:pPr>
      <w:r>
        <w:rPr>
          <w:lang w:val="en-US"/>
        </w:rPr>
        <w:t>04. Capacity Planning &amp; Cost</w:t>
      </w:r>
    </w:p>
    <w:p w14:paraId="2AC649D4" w14:textId="77777777" w:rsidR="0080326B" w:rsidRDefault="00FA401D">
      <w:pPr>
        <w:spacing w:before="40" w:after="40"/>
      </w:pPr>
      <w:r>
        <w:rPr>
          <w:lang w:val="en-US"/>
        </w:rPr>
        <w:t>SYSTEM ARCHITECTURE</w:t>
      </w:r>
    </w:p>
    <w:p w14:paraId="140B0909" w14:textId="77777777" w:rsidR="0080326B" w:rsidRDefault="00FA401D">
      <w:pPr>
        <w:spacing w:before="40" w:after="40"/>
      </w:pPr>
      <w:r>
        <w:rPr>
          <w:lang w:val="en-US"/>
        </w:rPr>
        <w:t>05. High-Level Architecture</w:t>
      </w:r>
    </w:p>
    <w:p w14:paraId="06664888" w14:textId="77777777" w:rsidR="0080326B" w:rsidRDefault="00FA401D">
      <w:pPr>
        <w:spacing w:before="40" w:after="40"/>
      </w:pPr>
      <w:r>
        <w:rPr>
          <w:lang w:val="en-US"/>
        </w:rPr>
        <w:t>06. Authentication &amp; Authorization</w:t>
      </w:r>
    </w:p>
    <w:p w14:paraId="1CF94DF8" w14:textId="77777777" w:rsidR="0080326B" w:rsidRDefault="00FA401D">
      <w:pPr>
        <w:spacing w:before="40" w:after="40"/>
      </w:pPr>
      <w:r>
        <w:rPr>
          <w:lang w:val="en-US"/>
        </w:rPr>
        <w:t>07. Database &amp; Data Modeling</w:t>
      </w:r>
    </w:p>
    <w:p w14:paraId="2330DE4A" w14:textId="77777777" w:rsidR="0080326B" w:rsidRDefault="00FA401D">
      <w:pPr>
        <w:spacing w:before="40" w:after="40"/>
      </w:pPr>
      <w:r>
        <w:rPr>
          <w:lang w:val="en-US"/>
        </w:rPr>
        <w:t>08. API Design</w:t>
      </w:r>
    </w:p>
    <w:p w14:paraId="24CC8364" w14:textId="77777777" w:rsidR="0080326B" w:rsidRDefault="00FA401D">
      <w:pPr>
        <w:spacing w:before="40" w:after="40"/>
      </w:pPr>
      <w:r>
        <w:rPr>
          <w:lang w:val="en-US"/>
        </w:rPr>
        <w:t>09. Real-Time Architecture [conditional]</w:t>
      </w:r>
    </w:p>
    <w:p w14:paraId="54D96A3E" w14:textId="77777777" w:rsidR="0080326B" w:rsidRDefault="00FA401D">
      <w:pPr>
        <w:spacing w:before="40" w:after="40"/>
      </w:pPr>
      <w:r>
        <w:rPr>
          <w:lang w:val="en-US"/>
        </w:rPr>
        <w:t>10. File &amp; Media Handling</w:t>
      </w:r>
    </w:p>
    <w:p w14:paraId="33CDC156" w14:textId="77777777" w:rsidR="0080326B" w:rsidRDefault="00FA401D">
      <w:pPr>
        <w:spacing w:before="40" w:after="40"/>
      </w:pPr>
      <w:r>
        <w:rPr>
          <w:lang w:val="en-US"/>
        </w:rPr>
        <w:t>11. Search &amp; Discovery [conditional]</w:t>
      </w:r>
    </w:p>
    <w:p w14:paraId="777EE0E6" w14:textId="77777777" w:rsidR="0080326B" w:rsidRDefault="00FA401D">
      <w:pPr>
        <w:spacing w:before="40" w:after="40"/>
      </w:pPr>
      <w:r>
        <w:rPr>
          <w:lang w:val="en-US"/>
        </w:rPr>
        <w:t>12. Third-Party Integrations Map</w:t>
      </w:r>
    </w:p>
    <w:p w14:paraId="5986BD88" w14:textId="77777777" w:rsidR="0080326B" w:rsidRDefault="00FA401D">
      <w:pPr>
        <w:spacing w:before="40" w:after="40"/>
      </w:pPr>
      <w:r>
        <w:rPr>
          <w:lang w:val="en-US"/>
        </w:rPr>
        <w:t>13. Async Processing &amp; Messaging [conditional]</w:t>
      </w:r>
    </w:p>
    <w:p w14:paraId="2121EC7D" w14:textId="77777777" w:rsidR="0080326B" w:rsidRDefault="00FA401D">
      <w:pPr>
        <w:spacing w:before="40" w:after="40"/>
      </w:pPr>
      <w:r>
        <w:rPr>
          <w:lang w:val="en-US"/>
        </w:rPr>
        <w:t>DESIGN &amp; FRONTEND</w:t>
      </w:r>
    </w:p>
    <w:p w14:paraId="2D7A4856" w14:textId="77777777" w:rsidR="0080326B" w:rsidRDefault="00FA401D">
      <w:pPr>
        <w:spacing w:before="40" w:after="40"/>
      </w:pPr>
      <w:r>
        <w:rPr>
          <w:lang w:val="en-US"/>
        </w:rPr>
        <w:t>14. UI/UX &amp; Design System</w:t>
      </w:r>
    </w:p>
    <w:p w14:paraId="4735C550" w14:textId="77777777" w:rsidR="0080326B" w:rsidRDefault="00FA401D">
      <w:pPr>
        <w:spacing w:before="40" w:after="40"/>
      </w:pPr>
      <w:r>
        <w:rPr>
          <w:lang w:val="en-US"/>
        </w:rPr>
        <w:t>15. Frontend Architecture &amp; State Management</w:t>
      </w:r>
    </w:p>
    <w:p w14:paraId="74DF5F22" w14:textId="77777777" w:rsidR="0080326B" w:rsidRDefault="00FA401D">
      <w:pPr>
        <w:spacing w:before="40" w:after="40"/>
      </w:pPr>
      <w:r>
        <w:rPr>
          <w:lang w:val="en-US"/>
        </w:rPr>
        <w:t>SECURITY, GOVERNANCE &amp; COMPLIANCE</w:t>
      </w:r>
    </w:p>
    <w:p w14:paraId="385189B9" w14:textId="77777777" w:rsidR="0080326B" w:rsidRDefault="00FA401D">
      <w:pPr>
        <w:spacing w:before="40" w:after="40"/>
      </w:pPr>
      <w:r>
        <w:rPr>
          <w:lang w:val="en-US"/>
        </w:rPr>
        <w:t>16. Rate Limiting, Throttling &amp; Resource Governance</w:t>
      </w:r>
    </w:p>
    <w:p w14:paraId="2B1D471D" w14:textId="77777777" w:rsidR="0080326B" w:rsidRDefault="00FA401D">
      <w:pPr>
        <w:spacing w:before="40" w:after="40"/>
      </w:pPr>
      <w:r>
        <w:rPr>
          <w:lang w:val="en-US"/>
        </w:rPr>
        <w:t>17. Data Integrity &amp; Transaction Boundaries</w:t>
      </w:r>
    </w:p>
    <w:p w14:paraId="1D3DF343" w14:textId="77777777" w:rsidR="0080326B" w:rsidRDefault="00FA401D">
      <w:pPr>
        <w:spacing w:before="40" w:after="40"/>
      </w:pPr>
      <w:r>
        <w:rPr>
          <w:lang w:val="en-US"/>
        </w:rPr>
        <w:t>18. Security &amp; Trust Boundaries</w:t>
      </w:r>
    </w:p>
    <w:p w14:paraId="6CAA0F01" w14:textId="77777777" w:rsidR="0080326B" w:rsidRDefault="00FA401D">
      <w:pPr>
        <w:spacing w:before="40" w:after="40"/>
      </w:pPr>
      <w:r>
        <w:rPr>
          <w:lang w:val="en-US"/>
        </w:rPr>
        <w:t>19. Privacy &amp; Data Classification</w:t>
      </w:r>
    </w:p>
    <w:p w14:paraId="530E8602" w14:textId="77777777" w:rsidR="0080326B" w:rsidRDefault="00FA401D">
      <w:pPr>
        <w:spacing w:before="40" w:after="40"/>
      </w:pPr>
      <w:r>
        <w:rPr>
          <w:lang w:val="en-US"/>
        </w:rPr>
        <w:t>20. Compliance &amp; Legal</w:t>
      </w:r>
    </w:p>
    <w:p w14:paraId="6F37E340" w14:textId="77777777" w:rsidR="0080326B" w:rsidRDefault="00FA401D">
      <w:pPr>
        <w:spacing w:before="40" w:after="40"/>
      </w:pPr>
      <w:r>
        <w:rPr>
          <w:lang w:val="en-US"/>
        </w:rPr>
        <w:t>PERFORMANCE &amp; RELIABILITY</w:t>
      </w:r>
    </w:p>
    <w:p w14:paraId="4E15F700" w14:textId="77777777" w:rsidR="0080326B" w:rsidRDefault="00FA401D">
      <w:pPr>
        <w:spacing w:before="40" w:after="40"/>
      </w:pPr>
      <w:r>
        <w:rPr>
          <w:lang w:val="en-US"/>
        </w:rPr>
        <w:t>21. Caching Strategy</w:t>
      </w:r>
    </w:p>
    <w:p w14:paraId="3BB19271" w14:textId="77777777" w:rsidR="0080326B" w:rsidRDefault="00FA401D">
      <w:pPr>
        <w:spacing w:before="40" w:after="40"/>
      </w:pPr>
      <w:r>
        <w:rPr>
          <w:lang w:val="en-US"/>
        </w:rPr>
        <w:t>22. Resilience &amp; Failure Handling</w:t>
      </w:r>
    </w:p>
    <w:p w14:paraId="264BD1EB" w14:textId="77777777" w:rsidR="0080326B" w:rsidRDefault="00FA401D">
      <w:pPr>
        <w:spacing w:before="40" w:after="40"/>
      </w:pPr>
      <w:r>
        <w:rPr>
          <w:lang w:val="en-US"/>
        </w:rPr>
        <w:t>23. Performance Engineering &amp; Capacity Governance</w:t>
      </w:r>
    </w:p>
    <w:p w14:paraId="45C0E82E" w14:textId="77777777" w:rsidR="0080326B" w:rsidRDefault="00FA401D">
      <w:pPr>
        <w:spacing w:before="40" w:after="40"/>
      </w:pPr>
      <w:r>
        <w:rPr>
          <w:lang w:val="en-US"/>
        </w:rPr>
        <w:t>INFRASTRUCTURE &amp; DELIVERY</w:t>
      </w:r>
    </w:p>
    <w:p w14:paraId="14981550" w14:textId="77777777" w:rsidR="0080326B" w:rsidRDefault="00FA401D">
      <w:pPr>
        <w:spacing w:before="40" w:after="40"/>
      </w:pPr>
      <w:r>
        <w:rPr>
          <w:lang w:val="en-US"/>
        </w:rPr>
        <w:t>24. Deployment &amp; Release Governance</w:t>
      </w:r>
    </w:p>
    <w:p w14:paraId="2976676B" w14:textId="77777777" w:rsidR="0080326B" w:rsidRDefault="00FA401D">
      <w:pPr>
        <w:spacing w:before="40" w:after="40"/>
      </w:pPr>
      <w:r>
        <w:rPr>
          <w:lang w:val="en-US"/>
        </w:rPr>
        <w:t>25. Security Hardening &amp; Threat Modeling</w:t>
      </w:r>
    </w:p>
    <w:p w14:paraId="3E6A470B" w14:textId="77777777" w:rsidR="0080326B" w:rsidRDefault="00FA401D">
      <w:pPr>
        <w:spacing w:before="40" w:after="40"/>
      </w:pPr>
      <w:r>
        <w:rPr>
          <w:lang w:val="en-US"/>
        </w:rPr>
        <w:t>26. Developer Experience &amp; Tooling</w:t>
      </w:r>
    </w:p>
    <w:p w14:paraId="0E343C4D" w14:textId="77777777" w:rsidR="0080326B" w:rsidRDefault="00FA401D">
      <w:pPr>
        <w:spacing w:before="40" w:after="40"/>
      </w:pPr>
      <w:r>
        <w:rPr>
          <w:lang w:val="en-US"/>
        </w:rPr>
        <w:t>OBSERVABILITY &amp; DATA</w:t>
      </w:r>
    </w:p>
    <w:p w14:paraId="04FA1E82" w14:textId="77777777" w:rsidR="0080326B" w:rsidRDefault="00FA401D">
      <w:pPr>
        <w:spacing w:before="40" w:after="40"/>
      </w:pPr>
      <w:r>
        <w:rPr>
          <w:lang w:val="en-US"/>
        </w:rPr>
        <w:lastRenderedPageBreak/>
        <w:t>27. Observability</w:t>
      </w:r>
    </w:p>
    <w:p w14:paraId="0A710E1D" w14:textId="77777777" w:rsidR="0080326B" w:rsidRDefault="00FA401D">
      <w:pPr>
        <w:spacing w:before="40" w:after="40"/>
      </w:pPr>
      <w:r>
        <w:rPr>
          <w:lang w:val="en-US"/>
        </w:rPr>
        <w:t>28. Analytics &amp; Product Instrumentation</w:t>
      </w:r>
    </w:p>
    <w:p w14:paraId="2E371A72" w14:textId="77777777" w:rsidR="0080326B" w:rsidRDefault="00FA401D">
      <w:pPr>
        <w:spacing w:before="40" w:after="40"/>
      </w:pPr>
      <w:r>
        <w:rPr>
          <w:lang w:val="en-US"/>
        </w:rPr>
        <w:t>29. Data Lifecycle Management</w:t>
      </w:r>
    </w:p>
    <w:p w14:paraId="12FE4BD4" w14:textId="77777777" w:rsidR="0080326B" w:rsidRDefault="00FA401D">
      <w:pPr>
        <w:spacing w:before="40" w:after="40"/>
      </w:pPr>
      <w:r>
        <w:rPr>
          <w:lang w:val="en-US"/>
        </w:rPr>
        <w:t>QUALITY &amp; LONGEVITY</w:t>
      </w:r>
    </w:p>
    <w:p w14:paraId="40AFB146" w14:textId="77777777" w:rsidR="0080326B" w:rsidRDefault="00FA401D">
      <w:pPr>
        <w:spacing w:before="40" w:after="40"/>
      </w:pPr>
      <w:r>
        <w:rPr>
          <w:lang w:val="en-US"/>
        </w:rPr>
        <w:t>30. Testing Strategy</w:t>
      </w:r>
    </w:p>
    <w:p w14:paraId="2F30992E" w14:textId="77777777" w:rsidR="0080326B" w:rsidRDefault="00FA401D">
      <w:pPr>
        <w:spacing w:before="40" w:after="40"/>
      </w:pPr>
      <w:r>
        <w:rPr>
          <w:lang w:val="en-US"/>
        </w:rPr>
        <w:t>31. Internationalization Architecture [conditional]</w:t>
      </w:r>
    </w:p>
    <w:p w14:paraId="76714FE0" w14:textId="77777777" w:rsidR="0080326B" w:rsidRDefault="00FA401D">
      <w:pPr>
        <w:spacing w:before="40" w:after="40"/>
      </w:pPr>
      <w:r>
        <w:rPr>
          <w:lang w:val="en-US"/>
        </w:rPr>
        <w:t>32. Extensibility &amp; Future-Proofing</w:t>
      </w:r>
    </w:p>
    <w:p w14:paraId="7412403B" w14:textId="77777777" w:rsidR="0080326B" w:rsidRDefault="00FA401D">
      <w:pPr>
        <w:spacing w:before="40" w:after="40"/>
      </w:pPr>
      <w:r>
        <w:rPr>
          <w:lang w:val="en-US"/>
        </w:rPr>
        <w:t>LAYER 2 --- PLATFORM EXTENSIONS:</w:t>
      </w:r>
    </w:p>
    <w:p w14:paraId="7B36FB03" w14:textId="77777777" w:rsidR="0080326B" w:rsidRDefault="00FA401D">
      <w:pPr>
        <w:spacing w:before="40" w:after="40"/>
      </w:pPr>
      <w:r>
        <w:rPr>
          <w:lang w:val="en-US"/>
        </w:rPr>
        <w:t>LAYER 2A --- WEB (8 sections)</w:t>
      </w:r>
    </w:p>
    <w:p w14:paraId="07488B5E" w14:textId="77777777" w:rsidR="0080326B" w:rsidRDefault="00FA401D">
      <w:pPr>
        <w:spacing w:before="40" w:after="40"/>
      </w:pPr>
      <w:r>
        <w:rPr>
          <w:lang w:val="en-US"/>
        </w:rPr>
        <w:t>W1. SEO Architecture</w:t>
      </w:r>
    </w:p>
    <w:p w14:paraId="05175092" w14:textId="77777777" w:rsidR="0080326B" w:rsidRDefault="00FA401D">
      <w:pPr>
        <w:spacing w:before="40" w:after="40"/>
      </w:pPr>
      <w:r>
        <w:rPr>
          <w:lang w:val="en-US"/>
        </w:rPr>
        <w:t>W2. Core Web Vitals &amp; Performance Budget</w:t>
      </w:r>
    </w:p>
    <w:p w14:paraId="6A7AA616" w14:textId="77777777" w:rsidR="0080326B" w:rsidRDefault="00FA401D">
      <w:pPr>
        <w:spacing w:before="40" w:after="40"/>
      </w:pPr>
      <w:r>
        <w:rPr>
          <w:lang w:val="en-US"/>
        </w:rPr>
        <w:t>W3. Browser Compatibility Matrix</w:t>
      </w:r>
    </w:p>
    <w:p w14:paraId="7E428AE8" w14:textId="77777777" w:rsidR="0080326B" w:rsidRDefault="00FA401D">
      <w:pPr>
        <w:spacing w:before="40" w:after="40"/>
      </w:pPr>
      <w:r>
        <w:rPr>
          <w:lang w:val="en-US"/>
        </w:rPr>
        <w:t>W4. Progressive Web App Strategy</w:t>
      </w:r>
    </w:p>
    <w:p w14:paraId="59D7DC38" w14:textId="77777777" w:rsidR="0080326B" w:rsidRDefault="00FA401D">
      <w:pPr>
        <w:spacing w:before="40" w:after="40"/>
      </w:pPr>
      <w:r>
        <w:rPr>
          <w:lang w:val="en-US"/>
        </w:rPr>
        <w:t>W5. Cookie Consent &amp; Banner Architecture</w:t>
      </w:r>
    </w:p>
    <w:p w14:paraId="49282696" w14:textId="77777777" w:rsidR="0080326B" w:rsidRDefault="00FA401D">
      <w:pPr>
        <w:spacing w:before="40" w:after="40"/>
      </w:pPr>
      <w:r>
        <w:rPr>
          <w:lang w:val="en-US"/>
        </w:rPr>
        <w:t>W6. Social Sharing &amp; Open Graph</w:t>
      </w:r>
    </w:p>
    <w:p w14:paraId="245D24F5" w14:textId="77777777" w:rsidR="0080326B" w:rsidRDefault="00FA401D">
      <w:pPr>
        <w:spacing w:before="40" w:after="40"/>
      </w:pPr>
      <w:r>
        <w:rPr>
          <w:lang w:val="en-US"/>
        </w:rPr>
        <w:t>W7. Web Accessibility</w:t>
      </w:r>
    </w:p>
    <w:p w14:paraId="245F8407" w14:textId="77777777" w:rsidR="0080326B" w:rsidRDefault="00FA401D">
      <w:pPr>
        <w:spacing w:before="40" w:after="40"/>
      </w:pPr>
      <w:r>
        <w:rPr>
          <w:lang w:val="en-US"/>
        </w:rPr>
        <w:t>W8. URL Structure &amp; Routing Strategy</w:t>
      </w:r>
    </w:p>
    <w:p w14:paraId="7F58BCC8" w14:textId="77777777" w:rsidR="0080326B" w:rsidRDefault="00FA401D">
      <w:pPr>
        <w:spacing w:before="40" w:after="40"/>
      </w:pPr>
      <w:r>
        <w:rPr>
          <w:lang w:val="en-US"/>
        </w:rPr>
        <w:t>LAYER 2B --- MOBILE (12 sections)</w:t>
      </w:r>
    </w:p>
    <w:p w14:paraId="0A4F465C" w14:textId="77777777" w:rsidR="0080326B" w:rsidRDefault="00FA401D">
      <w:pPr>
        <w:spacing w:before="40" w:after="40"/>
      </w:pPr>
      <w:r>
        <w:rPr>
          <w:lang w:val="en-US"/>
        </w:rPr>
        <w:t>M1. App Store Submission Strategy</w:t>
      </w:r>
    </w:p>
    <w:p w14:paraId="1E4AFB16" w14:textId="77777777" w:rsidR="0080326B" w:rsidRDefault="00FA401D">
      <w:pPr>
        <w:spacing w:before="40" w:after="40"/>
      </w:pPr>
      <w:r>
        <w:rPr>
          <w:lang w:val="en-US"/>
        </w:rPr>
        <w:t>M2. App Versioning &amp; Force-Update</w:t>
      </w:r>
    </w:p>
    <w:p w14:paraId="3D8F2F4B" w14:textId="77777777" w:rsidR="0080326B" w:rsidRDefault="00FA401D">
      <w:pPr>
        <w:spacing w:before="40" w:after="40"/>
      </w:pPr>
      <w:r>
        <w:rPr>
          <w:lang w:val="en-US"/>
        </w:rPr>
        <w:t>M3. Background Processing &amp; Limits</w:t>
      </w:r>
    </w:p>
    <w:p w14:paraId="391621D8" w14:textId="77777777" w:rsidR="0080326B" w:rsidRDefault="00FA401D">
      <w:pPr>
        <w:spacing w:before="40" w:after="40"/>
      </w:pPr>
      <w:r>
        <w:rPr>
          <w:lang w:val="en-US"/>
        </w:rPr>
        <w:t>M4. Battery &amp; Performance Optimization</w:t>
      </w:r>
    </w:p>
    <w:p w14:paraId="211D2DE4" w14:textId="77777777" w:rsidR="0080326B" w:rsidRDefault="00FA401D">
      <w:pPr>
        <w:spacing w:before="40" w:after="40"/>
      </w:pPr>
      <w:r>
        <w:rPr>
          <w:lang w:val="en-US"/>
        </w:rPr>
        <w:t>M5. Device Permission Request Flow</w:t>
      </w:r>
    </w:p>
    <w:p w14:paraId="7776562C" w14:textId="77777777" w:rsidR="0080326B" w:rsidRDefault="00FA401D">
      <w:pPr>
        <w:spacing w:before="40" w:after="40"/>
      </w:pPr>
      <w:r>
        <w:rPr>
          <w:lang w:val="en-US"/>
        </w:rPr>
        <w:t>M6. Biometric Authentication</w:t>
      </w:r>
    </w:p>
    <w:p w14:paraId="11D4C7BB" w14:textId="77777777" w:rsidR="0080326B" w:rsidRDefault="00FA401D">
      <w:pPr>
        <w:spacing w:before="40" w:after="40"/>
      </w:pPr>
      <w:r>
        <w:rPr>
          <w:lang w:val="en-US"/>
        </w:rPr>
        <w:t>M7. Deep Linking &amp; Universal Links</w:t>
      </w:r>
    </w:p>
    <w:p w14:paraId="2AFEFA38" w14:textId="77777777" w:rsidR="0080326B" w:rsidRDefault="00FA401D">
      <w:pPr>
        <w:spacing w:before="40" w:after="40"/>
      </w:pPr>
      <w:r>
        <w:rPr>
          <w:lang w:val="en-US"/>
        </w:rPr>
        <w:t>M8. App Size Optimization</w:t>
      </w:r>
    </w:p>
    <w:p w14:paraId="12D21368" w14:textId="77777777" w:rsidR="0080326B" w:rsidRDefault="00FA401D">
      <w:pPr>
        <w:spacing w:before="40" w:after="40"/>
      </w:pPr>
      <w:r>
        <w:rPr>
          <w:lang w:val="en-US"/>
        </w:rPr>
        <w:t>M9. Crash Reporting Strategy</w:t>
      </w:r>
    </w:p>
    <w:p w14:paraId="203F4730" w14:textId="77777777" w:rsidR="0080326B" w:rsidRDefault="00FA401D">
      <w:pPr>
        <w:spacing w:before="40" w:after="40"/>
      </w:pPr>
      <w:r>
        <w:rPr>
          <w:lang w:val="en-US"/>
        </w:rPr>
        <w:t>M10. OTA Updates</w:t>
      </w:r>
    </w:p>
    <w:p w14:paraId="369ABE13" w14:textId="77777777" w:rsidR="0080326B" w:rsidRDefault="00FA401D">
      <w:pPr>
        <w:spacing w:before="40" w:after="40"/>
      </w:pPr>
      <w:r>
        <w:rPr>
          <w:lang w:val="en-US"/>
        </w:rPr>
        <w:t>M11. Mobile A/B Testing Strategy</w:t>
      </w:r>
    </w:p>
    <w:p w14:paraId="697ABD3C" w14:textId="77777777" w:rsidR="0080326B" w:rsidRDefault="00FA401D">
      <w:pPr>
        <w:spacing w:before="40" w:after="40"/>
      </w:pPr>
      <w:r>
        <w:rPr>
          <w:lang w:val="en-US"/>
        </w:rPr>
        <w:t>M12. Tablet &amp; iPad Layout [conditional]</w:t>
      </w:r>
    </w:p>
    <w:p w14:paraId="24BA9AF0" w14:textId="77777777" w:rsidR="0080326B" w:rsidRDefault="00FA401D">
      <w:pPr>
        <w:spacing w:before="40" w:after="40"/>
      </w:pPr>
      <w:r>
        <w:rPr>
          <w:lang w:val="en-US"/>
        </w:rPr>
        <w:t>LAYER 3 --- APP TYPE EXTENSIONS:</w:t>
      </w:r>
    </w:p>
    <w:p w14:paraId="25D6B17F" w14:textId="77777777" w:rsidR="0080326B" w:rsidRDefault="00FA401D">
      <w:pPr>
        <w:spacing w:before="40" w:after="40"/>
      </w:pPr>
      <w:r>
        <w:rPr>
          <w:lang w:val="en-US"/>
        </w:rPr>
        <w:t>3A. E-commerce / Marketplace</w:t>
      </w:r>
    </w:p>
    <w:p w14:paraId="3864137A" w14:textId="77777777" w:rsidR="0080326B" w:rsidRDefault="00FA401D">
      <w:pPr>
        <w:spacing w:before="40" w:after="40"/>
      </w:pPr>
      <w:r>
        <w:rPr>
          <w:lang w:val="en-US"/>
        </w:rPr>
        <w:t>3B. Social / Community</w:t>
      </w:r>
    </w:p>
    <w:p w14:paraId="724C0DF4" w14:textId="77777777" w:rsidR="0080326B" w:rsidRDefault="00FA401D">
      <w:pPr>
        <w:spacing w:before="40" w:after="40"/>
      </w:pPr>
      <w:r>
        <w:rPr>
          <w:lang w:val="en-US"/>
        </w:rPr>
        <w:t>3C. AI-Powered Apps</w:t>
      </w:r>
    </w:p>
    <w:p w14:paraId="6AC0334A" w14:textId="77777777" w:rsidR="0080326B" w:rsidRDefault="00FA401D">
      <w:pPr>
        <w:spacing w:before="40" w:after="40"/>
      </w:pPr>
      <w:r>
        <w:rPr>
          <w:lang w:val="en-US"/>
        </w:rPr>
        <w:t>3D. Regulated Industries (Healthcare / Fintech)</w:t>
      </w:r>
    </w:p>
    <w:p w14:paraId="6A7C7C37" w14:textId="77777777" w:rsidR="0080326B" w:rsidRDefault="00FA401D">
      <w:pPr>
        <w:spacing w:before="40" w:after="40"/>
      </w:pPr>
      <w:r>
        <w:rPr>
          <w:lang w:val="en-US"/>
        </w:rPr>
        <w:t>3E. Offline-First Apps</w:t>
      </w:r>
    </w:p>
    <w:p w14:paraId="44B63E1F" w14:textId="77777777" w:rsidR="0080326B" w:rsidRDefault="00FA401D">
      <w:pPr>
        <w:spacing w:before="40" w:after="40"/>
      </w:pPr>
      <w:r>
        <w:rPr>
          <w:lang w:val="en-US"/>
        </w:rPr>
        <w:t>EACH PROMPT FOLLOWS THIS STRUCTURE:</w:t>
      </w:r>
    </w:p>
    <w:p w14:paraId="1E79F392" w14:textId="77777777" w:rsidR="0080326B" w:rsidRDefault="00FA401D">
      <w:r>
        <w:rPr>
          <w:b/>
          <w:bCs/>
          <w:color w:val="1F497D"/>
          <w:lang w:val="en-US"/>
        </w:rPr>
        <w:t>[TRACK] → Fast Track / Full Track / Both</w:t>
      </w:r>
    </w:p>
    <w:p w14:paraId="4781E661" w14:textId="77777777" w:rsidR="0080326B" w:rsidRDefault="00FA401D">
      <w:r>
        <w:rPr>
          <w:b/>
          <w:bCs/>
          <w:color w:val="1F497D"/>
          <w:lang w:val="en-US"/>
        </w:rPr>
        <w:t>[CONDITIONAL] → Yes/No --- skip condition if No</w:t>
      </w:r>
    </w:p>
    <w:p w14:paraId="5D6FF5DF" w14:textId="77777777" w:rsidR="0080326B" w:rsidRDefault="00FA401D">
      <w:r>
        <w:rPr>
          <w:b/>
          <w:bCs/>
          <w:color w:val="1F497D"/>
          <w:lang w:val="en-US"/>
        </w:rPr>
        <w:t>[PURPOSE] → Why this section exists</w:t>
      </w:r>
    </w:p>
    <w:p w14:paraId="2B3855AA" w14:textId="77777777" w:rsidR="0080326B" w:rsidRDefault="00FA401D">
      <w:pPr>
        <w:spacing w:before="40" w:after="40"/>
      </w:pPr>
      <w:r>
        <w:rPr>
          <w:lang w:val="en-US"/>
        </w:rPr>
        <w:t>[PROMPT] → The actual prompt</w:t>
      </w:r>
    </w:p>
    <w:p w14:paraId="2B3B1295" w14:textId="77777777" w:rsidR="0080326B" w:rsidRDefault="00FA401D">
      <w:r>
        <w:rPr>
          <w:b/>
          <w:bCs/>
          <w:color w:val="1F497D"/>
          <w:lang w:val="en-US"/>
        </w:rPr>
        <w:t>[AGENT HINT] → What the AI agent should do with this output</w:t>
      </w:r>
    </w:p>
    <w:p w14:paraId="14449DF9" w14:textId="77777777" w:rsidR="0080326B" w:rsidRDefault="00FA401D">
      <w:pPr>
        <w:spacing w:before="40" w:after="40"/>
      </w:pPr>
      <w:r>
        <w:rPr>
          <w:lang w:val="en-US"/>
        </w:rPr>
        <w:t>Prompts</w:t>
      </w:r>
    </w:p>
    <w:p w14:paraId="276D03A5" w14:textId="77777777" w:rsidR="0080326B" w:rsidRDefault="00FA401D">
      <w:pPr>
        <w:pStyle w:val="Heading1"/>
      </w:pPr>
      <w:r>
        <w:rPr>
          <w:color w:val="C55A11"/>
          <w:lang w:val="en-US"/>
        </w:rPr>
        <w:t>GLOBAL AGENT EXECUTION PROTOCOL</w:t>
      </w:r>
    </w:p>
    <w:p w14:paraId="1C318E89" w14:textId="77777777" w:rsidR="0080326B" w:rsidRDefault="00FA401D">
      <w:pPr>
        <w:pStyle w:val="Heading1"/>
        <w:pageBreakBefore/>
      </w:pPr>
      <w:r>
        <w:rPr>
          <w:color w:val="C55A11"/>
          <w:lang w:val="en-US"/>
        </w:rPr>
        <w:lastRenderedPageBreak/>
        <w:t>READ THIS ONCE — APPLIES TO EVERY SECTION IN THIS DOCUMENT</w:t>
      </w:r>
    </w:p>
    <w:p w14:paraId="3435DD16" w14:textId="77777777" w:rsidR="0080326B" w:rsidRDefault="00FA401D">
      <w:pPr>
        <w:spacing w:before="40" w:after="40"/>
      </w:pPr>
      <w:r>
        <w:rPr>
          <w:lang w:val="en-US"/>
        </w:rPr>
        <w:t>WHAT THIS IS:</w:t>
      </w:r>
    </w:p>
    <w:p w14:paraId="116F5B21" w14:textId="77777777" w:rsidR="0080326B" w:rsidRDefault="00FA401D">
      <w:pPr>
        <w:spacing w:before="40" w:after="40"/>
      </w:pPr>
      <w:r>
        <w:rPr>
          <w:lang w:val="en-US"/>
        </w:rPr>
        <w:t>This protocol governs how any AI agent — Cursor, Claude Code,</w:t>
      </w:r>
    </w:p>
    <w:p w14:paraId="7807B50F" w14:textId="77777777" w:rsidR="0080326B" w:rsidRDefault="00FA401D">
      <w:pPr>
        <w:spacing w:before="40" w:after="40"/>
      </w:pPr>
      <w:r>
        <w:rPr>
          <w:lang w:val="en-US"/>
        </w:rPr>
        <w:t>Lovable, Bolt, Replit, GPT, Gemini, or any future agent —</w:t>
      </w:r>
    </w:p>
    <w:p w14:paraId="5ABA09DE" w14:textId="77777777" w:rsidR="0080326B" w:rsidRDefault="00FA401D">
      <w:pPr>
        <w:spacing w:before="40" w:after="40"/>
      </w:pPr>
      <w:r>
        <w:rPr>
          <w:lang w:val="en-US"/>
        </w:rPr>
        <w:t>must behave when executing any section prompt in this document.</w:t>
      </w:r>
    </w:p>
    <w:p w14:paraId="2E196896" w14:textId="77777777" w:rsidR="0080326B" w:rsidRDefault="00FA401D">
      <w:pPr>
        <w:spacing w:before="40" w:after="40"/>
      </w:pPr>
      <w:r>
        <w:rPr>
          <w:lang w:val="en-US"/>
        </w:rPr>
        <w:t>You do not need to repeat these rules in each section.</w:t>
      </w:r>
    </w:p>
    <w:p w14:paraId="1FCDFB4A" w14:textId="77777777" w:rsidR="0080326B" w:rsidRDefault="00FA401D">
      <w:pPr>
        <w:spacing w:before="40" w:after="40"/>
      </w:pPr>
      <w:r>
        <w:rPr>
          <w:lang w:val="en-US"/>
        </w:rPr>
        <w:t>Read this once. Apply it everywhere.</w:t>
      </w:r>
    </w:p>
    <w:p w14:paraId="3C2E1396" w14:textId="77777777" w:rsidR="0080326B" w:rsidRDefault="00FA401D">
      <w:pPr>
        <w:pStyle w:val="Heading2"/>
      </w:pPr>
      <w:r>
        <w:rPr>
          <w:color w:val="C55A11"/>
          <w:lang w:val="en-US"/>
        </w:rPr>
        <w:t>RULE 1 — BEFORE YOU START ANY SECTION</w:t>
      </w:r>
    </w:p>
    <w:p w14:paraId="4EB222D4" w14:textId="77777777" w:rsidR="0080326B" w:rsidRDefault="00FA401D">
      <w:pPr>
        <w:spacing w:before="40" w:after="40"/>
      </w:pPr>
      <w:r>
        <w:rPr>
          <w:lang w:val="en-US"/>
        </w:rPr>
        <w:t>Always check these three things before generating anything:</w:t>
      </w:r>
    </w:p>
    <w:p w14:paraId="22EF07D8" w14:textId="77777777" w:rsidR="0080326B" w:rsidRDefault="00FA401D">
      <w:pPr>
        <w:spacing w:before="40" w:after="40"/>
      </w:pPr>
      <w:r>
        <w:rPr>
          <w:lang w:val="en-US"/>
        </w:rPr>
        <w:t>1. PROJECT_CONTEXT.md</w:t>
      </w:r>
    </w:p>
    <w:p w14:paraId="470CA15D" w14:textId="77777777" w:rsidR="0080326B" w:rsidRDefault="00FA401D">
      <w:pPr>
        <w:spacing w:before="40" w:after="40"/>
      </w:pPr>
      <w:r>
        <w:rPr>
          <w:lang w:val="en-US"/>
        </w:rPr>
        <w:t>Read it fully. Every decision already made lives here.</w:t>
      </w:r>
    </w:p>
    <w:p w14:paraId="4A9759F5" w14:textId="77777777" w:rsidR="0080326B" w:rsidRDefault="00FA401D">
      <w:pPr>
        <w:spacing w:before="40" w:after="40"/>
      </w:pPr>
      <w:r>
        <w:rPr>
          <w:lang w:val="en-US"/>
        </w:rPr>
        <w:t>Never contradict it. If you do not have it, ask for it.</w:t>
      </w:r>
    </w:p>
    <w:p w14:paraId="2B62D86F" w14:textId="77777777" w:rsidR="0080326B" w:rsidRDefault="00FA401D">
      <w:pPr>
        <w:spacing w:before="40" w:after="40"/>
      </w:pPr>
      <w:r>
        <w:rPr>
          <w:lang w:val="en-US"/>
        </w:rPr>
        <w:t>2. Blank fields (marked ___)</w:t>
      </w:r>
    </w:p>
    <w:p w14:paraId="0A15D84B" w14:textId="77777777" w:rsidR="0080326B" w:rsidRDefault="00FA401D">
      <w:pPr>
        <w:spacing w:before="40" w:after="40"/>
      </w:pPr>
      <w:r>
        <w:rPr>
          <w:lang w:val="en-US"/>
        </w:rPr>
        <w:t>A blank field means the user has not decided yet.</w:t>
      </w:r>
    </w:p>
    <w:p w14:paraId="0317710B" w14:textId="77777777" w:rsidR="0080326B" w:rsidRDefault="00FA401D">
      <w:pPr>
        <w:spacing w:before="40" w:after="40"/>
      </w:pPr>
      <w:r>
        <w:rPr>
          <w:lang w:val="en-US"/>
        </w:rPr>
        <w:t>Do NOT assume. Do NOT skip. Ask the user to fill it in first.</w:t>
      </w:r>
    </w:p>
    <w:p w14:paraId="35586486" w14:textId="77777777" w:rsidR="0080326B" w:rsidRDefault="00FA401D">
      <w:pPr>
        <w:spacing w:before="40" w:after="40"/>
      </w:pPr>
      <w:r>
        <w:rPr>
          <w:lang w:val="en-US"/>
        </w:rPr>
        <w:t>One blank in a critical field (auth model, DB engine, multi-tenancy)</w:t>
      </w:r>
    </w:p>
    <w:p w14:paraId="1B1544FF" w14:textId="77777777" w:rsidR="0080326B" w:rsidRDefault="00FA401D">
      <w:pPr>
        <w:spacing w:before="40" w:after="40"/>
      </w:pPr>
      <w:r>
        <w:rPr>
          <w:lang w:val="en-US"/>
        </w:rPr>
        <w:t>can make everything you generate wrong.</w:t>
      </w:r>
    </w:p>
    <w:p w14:paraId="1A04ACBA" w14:textId="77777777" w:rsidR="0080326B" w:rsidRDefault="00FA401D">
      <w:pPr>
        <w:spacing w:before="40" w:after="40"/>
      </w:pPr>
      <w:r>
        <w:rPr>
          <w:lang w:val="en-US"/>
        </w:rPr>
        <w:t>3. Conflict check</w:t>
      </w:r>
    </w:p>
    <w:p w14:paraId="406316FD" w14:textId="77777777" w:rsidR="0080326B" w:rsidRDefault="00FA401D">
      <w:pPr>
        <w:spacing w:before="40" w:after="40"/>
      </w:pPr>
      <w:r>
        <w:rPr>
          <w:lang w:val="en-US"/>
        </w:rPr>
        <w:t>Before writing a single line of code, scan the section for</w:t>
      </w:r>
    </w:p>
    <w:p w14:paraId="3475C353" w14:textId="77777777" w:rsidR="0080326B" w:rsidRDefault="00FA401D">
      <w:pPr>
        <w:spacing w:before="40" w:after="40"/>
      </w:pPr>
      <w:r>
        <w:rPr>
          <w:lang w:val="en-US"/>
        </w:rPr>
        <w:t>any decision that contradicts PROJECT_CONTEXT.md or a</w:t>
      </w:r>
    </w:p>
    <w:p w14:paraId="24D311B5" w14:textId="77777777" w:rsidR="0080326B" w:rsidRDefault="00FA401D">
      <w:pPr>
        <w:spacing w:before="40" w:after="40"/>
      </w:pPr>
      <w:r>
        <w:rPr>
          <w:lang w:val="en-US"/>
        </w:rPr>
        <w:t>previous section's output.</w:t>
      </w:r>
    </w:p>
    <w:p w14:paraId="505B1C54" w14:textId="77777777" w:rsidR="0080326B" w:rsidRDefault="00FA401D">
      <w:pPr>
        <w:spacing w:before="40" w:after="40"/>
      </w:pPr>
      <w:r>
        <w:rPr>
          <w:lang w:val="en-US"/>
        </w:rPr>
        <w:t>If you find a conflict — STOP. Flag it. Wait for resolution.</w:t>
      </w:r>
    </w:p>
    <w:p w14:paraId="525A989C" w14:textId="77777777" w:rsidR="0080326B" w:rsidRDefault="00FA401D">
      <w:pPr>
        <w:spacing w:before="40" w:after="40"/>
      </w:pPr>
      <w:r>
        <w:rPr>
          <w:lang w:val="en-US"/>
        </w:rPr>
        <w:t>Never generate code on top of a known conflict.</w:t>
      </w:r>
    </w:p>
    <w:p w14:paraId="789D6732" w14:textId="77777777" w:rsidR="0080326B" w:rsidRDefault="00FA401D">
      <w:pPr>
        <w:pStyle w:val="Heading2"/>
      </w:pPr>
      <w:r>
        <w:rPr>
          <w:color w:val="C55A11"/>
          <w:lang w:val="en-US"/>
        </w:rPr>
        <w:t>RULE 2 — HOW TO READ A SECTION PROMPT</w:t>
      </w:r>
    </w:p>
    <w:p w14:paraId="498CD0CA" w14:textId="77777777" w:rsidR="0080326B" w:rsidRDefault="00FA401D">
      <w:pPr>
        <w:spacing w:before="40" w:after="40"/>
      </w:pPr>
      <w:r>
        <w:rPr>
          <w:lang w:val="en-US"/>
        </w:rPr>
        <w:t>Every section in this document has the same structure:</w:t>
      </w:r>
    </w:p>
    <w:p w14:paraId="3A32B751" w14:textId="77777777" w:rsidR="0080326B" w:rsidRDefault="00FA401D">
      <w:r>
        <w:rPr>
          <w:b/>
          <w:bCs/>
          <w:color w:val="1F497D"/>
          <w:lang w:val="en-US"/>
        </w:rPr>
        <w:t>[TRACK]       → tells you Fast Track / Full Track / Both</w:t>
      </w:r>
    </w:p>
    <w:p w14:paraId="46AF6169" w14:textId="77777777" w:rsidR="0080326B" w:rsidRDefault="00FA401D">
      <w:pPr>
        <w:spacing w:before="40" w:after="40"/>
      </w:pPr>
      <w:r>
        <w:rPr>
          <w:lang w:val="en-US"/>
        </w:rPr>
        <w:t>Skip this section if it does not match user's track.</w:t>
      </w:r>
    </w:p>
    <w:p w14:paraId="5138E1D2" w14:textId="77777777" w:rsidR="0080326B" w:rsidRDefault="00FA401D">
      <w:r>
        <w:rPr>
          <w:b/>
          <w:bCs/>
          <w:color w:val="1F497D"/>
          <w:lang w:val="en-US"/>
        </w:rPr>
        <w:t>[CONDITIONAL] → tells you when to skip this section entirely.</w:t>
      </w:r>
    </w:p>
    <w:p w14:paraId="0E3C059E" w14:textId="77777777" w:rsidR="0080326B" w:rsidRDefault="00FA401D">
      <w:pPr>
        <w:spacing w:before="40" w:after="40"/>
      </w:pPr>
      <w:r>
        <w:rPr>
          <w:lang w:val="en-US"/>
        </w:rPr>
        <w:t>If the skip condition applies — stop, tell the user</w:t>
      </w:r>
    </w:p>
    <w:p w14:paraId="2FB02716" w14:textId="77777777" w:rsidR="0080326B" w:rsidRDefault="00FA401D">
      <w:pPr>
        <w:spacing w:before="40" w:after="40"/>
      </w:pPr>
      <w:r>
        <w:rPr>
          <w:lang w:val="en-US"/>
        </w:rPr>
        <w:t>this section is not needed, move to the next.</w:t>
      </w:r>
    </w:p>
    <w:p w14:paraId="13D842AC" w14:textId="77777777" w:rsidR="0080326B" w:rsidRDefault="00FA401D">
      <w:r>
        <w:rPr>
          <w:b/>
          <w:bCs/>
          <w:color w:val="1F497D"/>
          <w:lang w:val="en-US"/>
        </w:rPr>
        <w:t>[PURPOSE]     → explains WHY this section exists.</w:t>
      </w:r>
    </w:p>
    <w:p w14:paraId="6A82857E" w14:textId="77777777" w:rsidR="0080326B" w:rsidRDefault="00FA401D">
      <w:pPr>
        <w:spacing w:before="40" w:after="40"/>
      </w:pPr>
      <w:r>
        <w:rPr>
          <w:lang w:val="en-US"/>
        </w:rPr>
        <w:t>Read it. It tells you the intent behind every decision.</w:t>
      </w:r>
    </w:p>
    <w:p w14:paraId="2C4817C7" w14:textId="77777777" w:rsidR="0080326B" w:rsidRDefault="00FA401D">
      <w:pPr>
        <w:spacing w:before="40" w:after="40"/>
      </w:pPr>
      <w:r>
        <w:rPr>
          <w:lang w:val="en-US"/>
        </w:rPr>
        <w:t>Do not generate output that violates the purpose.</w:t>
      </w:r>
    </w:p>
    <w:p w14:paraId="64C5016F" w14:textId="77777777" w:rsidR="0080326B" w:rsidRDefault="00FA401D">
      <w:pPr>
        <w:spacing w:before="40" w:after="40"/>
      </w:pPr>
      <w:r>
        <w:rPr>
          <w:lang w:val="en-US"/>
        </w:rPr>
        <w:t>The body of the section → the questions the user fills in.</w:t>
      </w:r>
    </w:p>
    <w:p w14:paraId="74D4FED9" w14:textId="77777777" w:rsidR="0080326B" w:rsidRDefault="00FA401D">
      <w:pPr>
        <w:spacing w:before="40" w:after="40"/>
      </w:pPr>
      <w:r>
        <w:rPr>
          <w:lang w:val="en-US"/>
        </w:rPr>
        <w:t>These are your INPUTS. Every filled answer is a spec.</w:t>
      </w:r>
    </w:p>
    <w:p w14:paraId="2A41D0E1" w14:textId="77777777" w:rsidR="0080326B" w:rsidRDefault="00FA401D">
      <w:pPr>
        <w:spacing w:before="40" w:after="40"/>
      </w:pPr>
      <w:r>
        <w:rPr>
          <w:lang w:val="en-US"/>
        </w:rPr>
        <w:t>Treat them as requirements, not suggestions.</w:t>
      </w:r>
    </w:p>
    <w:p w14:paraId="39F71FEE" w14:textId="77777777" w:rsidR="0080326B" w:rsidRDefault="00FA401D">
      <w:r>
        <w:rPr>
          <w:b/>
          <w:bCs/>
          <w:color w:val="1F497D"/>
          <w:lang w:val="en-US"/>
        </w:rPr>
        <w:t>[AGENT HINT]  → your OUTPUT instructions.</w:t>
      </w:r>
    </w:p>
    <w:p w14:paraId="5890BF48" w14:textId="77777777" w:rsidR="0080326B" w:rsidRDefault="00FA401D">
      <w:pPr>
        <w:spacing w:before="40" w:after="40"/>
      </w:pPr>
      <w:r>
        <w:rPr>
          <w:lang w:val="en-US"/>
        </w:rPr>
        <w:t>This tells you exactly what to generate for this section.</w:t>
      </w:r>
    </w:p>
    <w:p w14:paraId="4407147C" w14:textId="77777777" w:rsidR="0080326B" w:rsidRDefault="00FA401D">
      <w:pPr>
        <w:spacing w:before="40" w:after="40"/>
      </w:pPr>
      <w:r>
        <w:rPr>
          <w:lang w:val="en-US"/>
        </w:rPr>
        <w:t>Do not generate things not listed here.</w:t>
      </w:r>
    </w:p>
    <w:p w14:paraId="5EA99F07" w14:textId="77777777" w:rsidR="0080326B" w:rsidRDefault="00FA401D">
      <w:pPr>
        <w:spacing w:before="40" w:after="40"/>
      </w:pPr>
      <w:r>
        <w:rPr>
          <w:lang w:val="en-US"/>
        </w:rPr>
        <w:t>Do not skip things that are listed here.</w:t>
      </w:r>
    </w:p>
    <w:p w14:paraId="2C46C269" w14:textId="77777777" w:rsidR="0080326B" w:rsidRDefault="00FA401D">
      <w:pPr>
        <w:pStyle w:val="Heading2"/>
      </w:pPr>
      <w:r>
        <w:rPr>
          <w:color w:val="C55A11"/>
          <w:lang w:val="en-US"/>
        </w:rPr>
        <w:t>RULE 3 — HOW TO GENERATE OUTPUT</w:t>
      </w:r>
    </w:p>
    <w:p w14:paraId="319CFB14" w14:textId="77777777" w:rsidR="0080326B" w:rsidRDefault="00FA401D">
      <w:pPr>
        <w:spacing w:before="40" w:after="40"/>
      </w:pPr>
      <w:r>
        <w:rPr>
          <w:lang w:val="en-US"/>
        </w:rPr>
        <w:t>FORMAT — always follow this structure for every output:</w:t>
      </w:r>
    </w:p>
    <w:p w14:paraId="6E590C4C" w14:textId="77777777" w:rsidR="0080326B" w:rsidRDefault="00FA401D">
      <w:pPr>
        <w:spacing w:before="40" w:after="40"/>
      </w:pPr>
      <w:r>
        <w:rPr>
          <w:lang w:val="en-US"/>
        </w:rPr>
        <w:t>┌─────────────────────────────────────┐</w:t>
      </w:r>
    </w:p>
    <w:p w14:paraId="6939BE3C" w14:textId="77777777" w:rsidR="0080326B" w:rsidRDefault="00FA401D">
      <w:pPr>
        <w:spacing w:before="40" w:after="40"/>
      </w:pPr>
      <w:r>
        <w:rPr>
          <w:lang w:val="en-US"/>
        </w:rPr>
        <w:t>│ SECTION [N] — [NAME] — EXECUTING    │</w:t>
      </w:r>
    </w:p>
    <w:p w14:paraId="67440319" w14:textId="77777777" w:rsidR="0080326B" w:rsidRDefault="00FA401D">
      <w:pPr>
        <w:spacing w:before="40" w:after="40"/>
      </w:pPr>
      <w:r>
        <w:rPr>
          <w:lang w:val="en-US"/>
        </w:rPr>
        <w:t>└─────────────────────────────────────┘</w:t>
      </w:r>
    </w:p>
    <w:p w14:paraId="3737C73A" w14:textId="77777777" w:rsidR="0080326B" w:rsidRDefault="00FA401D">
      <w:pPr>
        <w:spacing w:before="40" w:after="40"/>
      </w:pPr>
      <w:r>
        <w:rPr>
          <w:lang w:val="en-US"/>
        </w:rPr>
        <w:lastRenderedPageBreak/>
        <w:t>CONFLICT CHECK: [none found / list any found]</w:t>
      </w:r>
    </w:p>
    <w:p w14:paraId="71E2BA2F" w14:textId="77777777" w:rsidR="0080326B" w:rsidRDefault="00FA401D">
      <w:pPr>
        <w:spacing w:before="40" w:after="40"/>
      </w:pPr>
      <w:r>
        <w:rPr>
          <w:lang w:val="en-US"/>
        </w:rPr>
        <w:t>GENERATING:</w:t>
      </w:r>
    </w:p>
    <w:p w14:paraId="220D8D2B" w14:textId="77777777" w:rsidR="0080326B" w:rsidRDefault="00FA401D">
      <w:pPr>
        <w:ind w:left="720" w:hanging="360"/>
      </w:pPr>
      <w:r>
        <w:rPr>
          <w:lang w:val="en-US"/>
        </w:rPr>
        <w:t>→ [file path or component name]</w:t>
      </w:r>
    </w:p>
    <w:p w14:paraId="7CED7A44" w14:textId="77777777" w:rsidR="0080326B" w:rsidRDefault="00FA401D">
      <w:pPr>
        <w:spacing w:before="40" w:after="40"/>
      </w:pPr>
      <w:r>
        <w:rPr>
          <w:lang w:val="en-US"/>
        </w:rPr>
        <w:t>[code block]</w:t>
      </w:r>
    </w:p>
    <w:p w14:paraId="3D788621" w14:textId="77777777" w:rsidR="0080326B" w:rsidRDefault="00FA401D">
      <w:pPr>
        <w:ind w:left="720" w:hanging="360"/>
      </w:pPr>
      <w:r>
        <w:rPr>
          <w:lang w:val="en-US"/>
        </w:rPr>
        <w:t>→ [file path or component name]</w:t>
      </w:r>
    </w:p>
    <w:p w14:paraId="53BE6A8B" w14:textId="77777777" w:rsidR="0080326B" w:rsidRDefault="00FA401D">
      <w:pPr>
        <w:spacing w:before="40" w:after="40"/>
      </w:pPr>
      <w:r>
        <w:rPr>
          <w:lang w:val="en-US"/>
        </w:rPr>
        <w:t>[code block]</w:t>
      </w:r>
    </w:p>
    <w:p w14:paraId="4B0A2612" w14:textId="77777777" w:rsidR="0080326B" w:rsidRDefault="00FA401D">
      <w:pPr>
        <w:spacing w:before="40" w:after="40"/>
      </w:pPr>
      <w:r>
        <w:rPr>
          <w:lang w:val="en-US"/>
        </w:rPr>
        <w:t>COMMANDS TO RUN:</w:t>
      </w:r>
    </w:p>
    <w:p w14:paraId="5F6356A1" w14:textId="77777777" w:rsidR="0080326B" w:rsidRDefault="00FA401D">
      <w:pPr>
        <w:spacing w:before="40" w:after="40"/>
      </w:pPr>
      <w:r>
        <w:rPr>
          <w:lang w:val="en-US"/>
        </w:rPr>
        <w:t>[install / migration / seed commands if applicable]</w:t>
      </w:r>
    </w:p>
    <w:p w14:paraId="00FF5361" w14:textId="77777777" w:rsidR="0080326B" w:rsidRDefault="00FA401D">
      <w:pPr>
        <w:spacing w:before="40" w:after="40"/>
      </w:pPr>
      <w:r>
        <w:rPr>
          <w:lang w:val="en-US"/>
        </w:rPr>
        <w:t>SECTION COMPLETE.</w:t>
      </w:r>
    </w:p>
    <w:p w14:paraId="5E2E7180" w14:textId="77777777" w:rsidR="0080326B" w:rsidRDefault="00FA401D">
      <w:pPr>
        <w:spacing w:before="40" w:after="40"/>
      </w:pPr>
      <w:r>
        <w:rPr>
          <w:lang w:val="en-US"/>
        </w:rPr>
        <w:t>Add to PROJECT_CONTEXT.md:</w:t>
      </w:r>
    </w:p>
    <w:p w14:paraId="36C51D5C" w14:textId="77777777" w:rsidR="0080326B" w:rsidRDefault="00FA401D">
      <w:pPr>
        <w:ind w:left="720" w:hanging="360"/>
      </w:pPr>
      <w:r>
        <w:rPr>
          <w:lang w:val="en-US"/>
        </w:rPr>
        <w:t>- [key decision 1]</w:t>
      </w:r>
    </w:p>
    <w:p w14:paraId="430419E7" w14:textId="77777777" w:rsidR="0080326B" w:rsidRDefault="00FA401D">
      <w:pPr>
        <w:ind w:left="720" w:hanging="360"/>
      </w:pPr>
      <w:r>
        <w:rPr>
          <w:lang w:val="en-US"/>
        </w:rPr>
        <w:t>- [key decision 2]</w:t>
      </w:r>
    </w:p>
    <w:p w14:paraId="0F6297B3" w14:textId="77777777" w:rsidR="0080326B" w:rsidRDefault="00FA401D">
      <w:pPr>
        <w:ind w:left="720" w:hanging="360"/>
      </w:pPr>
      <w:r>
        <w:rPr>
          <w:lang w:val="en-US"/>
        </w:rPr>
        <w:t>- [key decision 3]</w:t>
      </w:r>
    </w:p>
    <w:p w14:paraId="54626D44" w14:textId="77777777" w:rsidR="0080326B" w:rsidRDefault="00FA401D">
      <w:pPr>
        <w:spacing w:before="40" w:after="40"/>
      </w:pPr>
      <w:r>
        <w:rPr>
          <w:lang w:val="en-US"/>
        </w:rPr>
        <w:t>FILE NAMING:</w:t>
      </w:r>
    </w:p>
    <w:p w14:paraId="5F06AF3B" w14:textId="77777777" w:rsidR="0080326B" w:rsidRDefault="00FA401D">
      <w:pPr>
        <w:ind w:left="720" w:hanging="360"/>
      </w:pPr>
      <w:r>
        <w:rPr>
          <w:lang w:val="en-US"/>
        </w:rPr>
        <w:t>- Show full file path before every code block</w:t>
      </w:r>
    </w:p>
    <w:p w14:paraId="1E7D48FF" w14:textId="77777777" w:rsidR="0080326B" w:rsidRDefault="00FA401D">
      <w:pPr>
        <w:ind w:left="720" w:hanging="360"/>
      </w:pPr>
      <w:r>
        <w:rPr>
          <w:lang w:val="en-US"/>
        </w:rPr>
        <w:t>- Example: src/middleware/auth.ts — not just auth.ts</w:t>
      </w:r>
    </w:p>
    <w:p w14:paraId="47661AF4" w14:textId="77777777" w:rsidR="0080326B" w:rsidRDefault="00FA401D">
      <w:pPr>
        <w:ind w:left="720" w:hanging="360"/>
      </w:pPr>
      <w:r>
        <w:rPr>
          <w:lang w:val="en-US"/>
        </w:rPr>
        <w:t>- One file per responsibility — do not combine unrelated logic</w:t>
      </w:r>
    </w:p>
    <w:p w14:paraId="3324E4F3" w14:textId="77777777" w:rsidR="0080326B" w:rsidRDefault="00FA401D">
      <w:pPr>
        <w:spacing w:before="40" w:after="40"/>
      </w:pPr>
      <w:r>
        <w:rPr>
          <w:lang w:val="en-US"/>
        </w:rPr>
        <w:t>CODE QUALITY — non-negotiable:</w:t>
      </w:r>
    </w:p>
    <w:p w14:paraId="296FFDBE" w14:textId="77777777" w:rsidR="0080326B" w:rsidRDefault="00FA401D">
      <w:pPr>
        <w:ind w:left="720" w:hanging="360"/>
      </w:pPr>
      <w:r>
        <w:rPr>
          <w:lang w:val="en-US"/>
        </w:rPr>
        <w:t>- Use the language and framework in PROJECT_CONTEXT.md</w:t>
      </w:r>
    </w:p>
    <w:p w14:paraId="48663618" w14:textId="77777777" w:rsidR="0080326B" w:rsidRDefault="00FA401D">
      <w:pPr>
        <w:ind w:left="720" w:hanging="360"/>
      </w:pPr>
      <w:r>
        <w:rPr>
          <w:lang w:val="en-US"/>
        </w:rPr>
        <w:t>- Follow the naming conventions already established</w:t>
      </w:r>
    </w:p>
    <w:p w14:paraId="143608EB" w14:textId="77777777" w:rsidR="0080326B" w:rsidRDefault="00FA401D">
      <w:pPr>
        <w:ind w:left="720" w:hanging="360"/>
      </w:pPr>
      <w:r>
        <w:rPr>
          <w:lang w:val="en-US"/>
        </w:rPr>
        <w:t>- No placeholder comments like "// TODO: implement this"</w:t>
      </w:r>
    </w:p>
    <w:p w14:paraId="7800DCCF" w14:textId="77777777" w:rsidR="0080326B" w:rsidRDefault="00FA401D">
      <w:pPr>
        <w:ind w:left="720" w:hanging="360"/>
      </w:pPr>
      <w:r>
        <w:rPr>
          <w:lang w:val="en-US"/>
        </w:rPr>
        <w:t>- No hardcoded secrets, URLs, or environment-specific values</w:t>
      </w:r>
    </w:p>
    <w:p w14:paraId="5423EF4D" w14:textId="77777777" w:rsidR="0080326B" w:rsidRDefault="00FA401D">
      <w:pPr>
        <w:ind w:left="720" w:hanging="360"/>
      </w:pPr>
      <w:r>
        <w:rPr>
          <w:lang w:val="en-US"/>
        </w:rPr>
        <w:t>- Every file must be complete and runnable — no partial outputs</w:t>
      </w:r>
    </w:p>
    <w:p w14:paraId="01A051CA" w14:textId="77777777" w:rsidR="0080326B" w:rsidRDefault="00FA401D">
      <w:pPr>
        <w:pStyle w:val="Heading2"/>
      </w:pPr>
      <w:r>
        <w:rPr>
          <w:color w:val="C55A11"/>
          <w:lang w:val="en-US"/>
        </w:rPr>
        <w:t>RULE 4 — THE 10 UNIVERSAL CONSTRAINTS</w:t>
      </w:r>
    </w:p>
    <w:p w14:paraId="7E6E6CAC" w14:textId="77777777" w:rsidR="0080326B" w:rsidRDefault="00FA401D">
      <w:pPr>
        <w:spacing w:before="40" w:after="40"/>
      </w:pPr>
      <w:r>
        <w:rPr>
          <w:lang w:val="en-US"/>
        </w:rPr>
        <w:t>These apply to every single section, no exceptions:</w:t>
      </w:r>
    </w:p>
    <w:p w14:paraId="6D4C0ED3" w14:textId="77777777" w:rsidR="0080326B" w:rsidRDefault="00FA401D">
      <w:pPr>
        <w:spacing w:before="40" w:after="40"/>
      </w:pPr>
      <w:r>
        <w:rPr>
          <w:lang w:val="en-US"/>
        </w:rPr>
        <w:t>1. NEVER contradict a decision owned by a previous section.</w:t>
      </w:r>
    </w:p>
    <w:p w14:paraId="19E1A246" w14:textId="77777777" w:rsidR="0080326B" w:rsidRDefault="00FA401D">
      <w:pPr>
        <w:spacing w:before="40" w:after="40"/>
      </w:pPr>
      <w:r>
        <w:rPr>
          <w:lang w:val="en-US"/>
        </w:rPr>
        <w:t>Check the Ownership Table in the Master Prompt.</w:t>
      </w:r>
    </w:p>
    <w:p w14:paraId="001B2762" w14:textId="77777777" w:rsidR="0080326B" w:rsidRDefault="00FA401D">
      <w:pPr>
        <w:spacing w:before="40" w:after="40"/>
      </w:pPr>
      <w:r>
        <w:rPr>
          <w:lang w:val="en-US"/>
        </w:rPr>
        <w:t>If §06 owns the auth model — §15 references it, never redefines it.</w:t>
      </w:r>
    </w:p>
    <w:p w14:paraId="2CC286D0" w14:textId="77777777" w:rsidR="0080326B" w:rsidRDefault="00FA401D">
      <w:pPr>
        <w:spacing w:before="40" w:after="40"/>
      </w:pPr>
      <w:r>
        <w:rPr>
          <w:lang w:val="en-US"/>
        </w:rPr>
        <w:t>2. NEVER generate code for a section marked [FULL ONLY]</w:t>
      </w:r>
    </w:p>
    <w:p w14:paraId="3DBA937C" w14:textId="77777777" w:rsidR="0080326B" w:rsidRDefault="00FA401D">
      <w:pPr>
        <w:spacing w:before="40" w:after="40"/>
      </w:pPr>
      <w:r>
        <w:rPr>
          <w:lang w:val="en-US"/>
        </w:rPr>
        <w:t>if the user is on Fast Track.</w:t>
      </w:r>
    </w:p>
    <w:p w14:paraId="39B8CD92" w14:textId="77777777" w:rsidR="0080326B" w:rsidRDefault="00FA401D">
      <w:pPr>
        <w:spacing w:before="40" w:after="40"/>
      </w:pPr>
      <w:r>
        <w:rPr>
          <w:lang w:val="en-US"/>
        </w:rPr>
        <w:t>Ask before proceeding if you are unsure of their track.</w:t>
      </w:r>
    </w:p>
    <w:p w14:paraId="01B3257F" w14:textId="77777777" w:rsidR="0080326B" w:rsidRDefault="00FA401D">
      <w:pPr>
        <w:spacing w:before="40" w:after="40"/>
      </w:pPr>
      <w:r>
        <w:rPr>
          <w:lang w:val="en-US"/>
        </w:rPr>
        <w:t>3. NEVER skip a section marked [BOTH TRACKS] without</w:t>
      </w:r>
    </w:p>
    <w:p w14:paraId="50B2293D" w14:textId="77777777" w:rsidR="0080326B" w:rsidRDefault="00FA401D">
      <w:pPr>
        <w:spacing w:before="40" w:after="40"/>
      </w:pPr>
      <w:r>
        <w:rPr>
          <w:lang w:val="en-US"/>
        </w:rPr>
        <w:t>explicit instruction from the user.</w:t>
      </w:r>
    </w:p>
    <w:p w14:paraId="5DE4FA87" w14:textId="77777777" w:rsidR="0080326B" w:rsidRDefault="00FA401D">
      <w:pPr>
        <w:spacing w:before="40" w:after="40"/>
      </w:pPr>
      <w:r>
        <w:rPr>
          <w:lang w:val="en-US"/>
        </w:rPr>
        <w:t>4. NEVER store secrets, API keys, or passwords in code.</w:t>
      </w:r>
    </w:p>
    <w:p w14:paraId="346BF711" w14:textId="77777777" w:rsidR="0080326B" w:rsidRDefault="00FA401D">
      <w:pPr>
        <w:spacing w:before="40" w:after="40"/>
      </w:pPr>
      <w:r>
        <w:rPr>
          <w:lang w:val="en-US"/>
        </w:rPr>
        <w:t>Always use environment variables.</w:t>
      </w:r>
    </w:p>
    <w:p w14:paraId="2CF221D7" w14:textId="77777777" w:rsidR="0080326B" w:rsidRDefault="00FA401D">
      <w:pPr>
        <w:spacing w:before="40" w:after="40"/>
      </w:pPr>
      <w:r>
        <w:rPr>
          <w:lang w:val="en-US"/>
        </w:rPr>
        <w:t>Always reference the .env.example pattern from §26.</w:t>
      </w:r>
    </w:p>
    <w:p w14:paraId="600906B3" w14:textId="77777777" w:rsidR="0080326B" w:rsidRDefault="00FA401D">
      <w:pPr>
        <w:spacing w:before="40" w:after="40"/>
      </w:pPr>
      <w:r>
        <w:rPr>
          <w:lang w:val="en-US"/>
        </w:rPr>
        <w:t>5. NEVER use a different DB engine, auth method, or API style</w:t>
      </w:r>
    </w:p>
    <w:p w14:paraId="5552F9D0" w14:textId="77777777" w:rsidR="0080326B" w:rsidRDefault="00FA401D">
      <w:pPr>
        <w:spacing w:before="40" w:after="40"/>
      </w:pPr>
      <w:r>
        <w:rPr>
          <w:lang w:val="en-US"/>
        </w:rPr>
        <w:t>than what was decided in §05, §06, §07, §08.</w:t>
      </w:r>
    </w:p>
    <w:p w14:paraId="6B4672E8" w14:textId="77777777" w:rsidR="0080326B" w:rsidRDefault="00FA401D">
      <w:pPr>
        <w:spacing w:before="40" w:after="40"/>
      </w:pPr>
      <w:r>
        <w:rPr>
          <w:lang w:val="en-US"/>
        </w:rPr>
        <w:t>Those are locked decisions. They do not change per section.</w:t>
      </w:r>
    </w:p>
    <w:p w14:paraId="08B32007" w14:textId="77777777" w:rsidR="0080326B" w:rsidRDefault="00FA401D">
      <w:pPr>
        <w:spacing w:before="40" w:after="40"/>
      </w:pPr>
      <w:r>
        <w:rPr>
          <w:lang w:val="en-US"/>
        </w:rPr>
        <w:t>6. NEVER generate frontend code that bypasses backend validation.</w:t>
      </w:r>
    </w:p>
    <w:p w14:paraId="5AE055D4" w14:textId="77777777" w:rsidR="0080326B" w:rsidRDefault="00FA401D">
      <w:pPr>
        <w:spacing w:before="40" w:after="40"/>
      </w:pPr>
      <w:r>
        <w:rPr>
          <w:lang w:val="en-US"/>
        </w:rPr>
        <w:t>Every client-side check must have a server-side equivalent.</w:t>
      </w:r>
    </w:p>
    <w:p w14:paraId="6B498313" w14:textId="77777777" w:rsidR="0080326B" w:rsidRDefault="00FA401D">
      <w:pPr>
        <w:spacing w:before="40" w:after="40"/>
      </w:pPr>
      <w:r>
        <w:rPr>
          <w:lang w:val="en-US"/>
        </w:rPr>
        <w:t>7. NEVER collapse 401 (unauthenticated) and 403 (unauthorized).</w:t>
      </w:r>
    </w:p>
    <w:p w14:paraId="7E3660AA" w14:textId="77777777" w:rsidR="0080326B" w:rsidRDefault="00FA401D">
      <w:pPr>
        <w:spacing w:before="40" w:after="40"/>
      </w:pPr>
      <w:r>
        <w:rPr>
          <w:lang w:val="en-US"/>
        </w:rPr>
        <w:t>They are different errors. Always keep them distinct.</w:t>
      </w:r>
    </w:p>
    <w:p w14:paraId="07276833" w14:textId="77777777" w:rsidR="0080326B" w:rsidRDefault="00FA401D">
      <w:pPr>
        <w:spacing w:before="40" w:after="40"/>
      </w:pPr>
      <w:r>
        <w:rPr>
          <w:lang w:val="en-US"/>
        </w:rPr>
        <w:t>8. NEVER store PII in logs, analytics events, or error messages.</w:t>
      </w:r>
    </w:p>
    <w:p w14:paraId="0DD52B8C" w14:textId="77777777" w:rsidR="0080326B" w:rsidRDefault="00FA401D">
      <w:pPr>
        <w:spacing w:before="40" w:after="40"/>
      </w:pPr>
      <w:r>
        <w:rPr>
          <w:lang w:val="en-US"/>
        </w:rPr>
        <w:t>Check §19 classification table before touching user data.</w:t>
      </w:r>
    </w:p>
    <w:p w14:paraId="45F4441E" w14:textId="77777777" w:rsidR="0080326B" w:rsidRDefault="00FA401D">
      <w:pPr>
        <w:spacing w:before="40" w:after="40"/>
      </w:pPr>
      <w:r>
        <w:rPr>
          <w:lang w:val="en-US"/>
        </w:rPr>
        <w:t>9. NEVER generate a migration that drops a column or table</w:t>
      </w:r>
    </w:p>
    <w:p w14:paraId="46E61DD2" w14:textId="77777777" w:rsidR="0080326B" w:rsidRDefault="00FA401D">
      <w:pPr>
        <w:spacing w:before="40" w:after="40"/>
      </w:pPr>
      <w:r>
        <w:rPr>
          <w:lang w:val="en-US"/>
        </w:rPr>
        <w:t>in a single deploy step.</w:t>
      </w:r>
    </w:p>
    <w:p w14:paraId="0512E2DA" w14:textId="77777777" w:rsidR="0080326B" w:rsidRDefault="00FA401D">
      <w:pPr>
        <w:spacing w:before="40" w:after="40"/>
      </w:pPr>
      <w:r>
        <w:rPr>
          <w:lang w:val="en-US"/>
        </w:rPr>
        <w:t>Always use expand-contract pattern (§32 schema evolution rules).</w:t>
      </w:r>
    </w:p>
    <w:p w14:paraId="40956557" w14:textId="77777777" w:rsidR="0080326B" w:rsidRDefault="00FA401D">
      <w:pPr>
        <w:spacing w:before="40" w:after="40"/>
      </w:pPr>
      <w:r>
        <w:rPr>
          <w:lang w:val="en-US"/>
        </w:rPr>
        <w:t>10. NEVER end a section with partial output.</w:t>
      </w:r>
    </w:p>
    <w:p w14:paraId="3E5D9186" w14:textId="77777777" w:rsidR="0080326B" w:rsidRDefault="00FA401D">
      <w:pPr>
        <w:spacing w:before="40" w:after="40"/>
      </w:pPr>
      <w:r>
        <w:rPr>
          <w:lang w:val="en-US"/>
        </w:rPr>
        <w:t>If context window is running out — say so.</w:t>
      </w:r>
    </w:p>
    <w:p w14:paraId="26A49022" w14:textId="77777777" w:rsidR="0080326B" w:rsidRDefault="00FA401D">
      <w:pPr>
        <w:spacing w:before="40" w:after="40"/>
      </w:pPr>
      <w:r>
        <w:rPr>
          <w:lang w:val="en-US"/>
        </w:rPr>
        <w:t>Ask the user to start a new session and continue.</w:t>
      </w:r>
    </w:p>
    <w:p w14:paraId="123A22A6" w14:textId="77777777" w:rsidR="0080326B" w:rsidRDefault="00FA401D">
      <w:pPr>
        <w:spacing w:before="40" w:after="40"/>
      </w:pPr>
      <w:r>
        <w:rPr>
          <w:lang w:val="en-US"/>
        </w:rPr>
        <w:lastRenderedPageBreak/>
        <w:t>Never silently cut off.</w:t>
      </w:r>
    </w:p>
    <w:p w14:paraId="5B4FF9EB" w14:textId="77777777" w:rsidR="0080326B" w:rsidRDefault="00FA401D">
      <w:pPr>
        <w:pStyle w:val="Heading2"/>
      </w:pPr>
      <w:r>
        <w:rPr>
          <w:color w:val="C55A11"/>
          <w:lang w:val="en-US"/>
        </w:rPr>
        <w:t>RULE 5 — CONTEXT WINDOW MANAGEMENT</w:t>
      </w:r>
    </w:p>
    <w:p w14:paraId="26338E61" w14:textId="77777777" w:rsidR="0080326B" w:rsidRDefault="00FA401D">
      <w:pPr>
        <w:spacing w:before="40" w:after="40"/>
      </w:pPr>
      <w:r>
        <w:rPr>
          <w:lang w:val="en-US"/>
        </w:rPr>
        <w:t>This is critical. Every agent has a context limit.</w:t>
      </w:r>
    </w:p>
    <w:p w14:paraId="22E9E932" w14:textId="77777777" w:rsidR="0080326B" w:rsidRDefault="00FA401D">
      <w:pPr>
        <w:spacing w:before="40" w:after="40"/>
      </w:pPr>
      <w:r>
        <w:rPr>
          <w:lang w:val="en-US"/>
        </w:rPr>
        <w:t>These rules prevent silent failures.</w:t>
      </w:r>
    </w:p>
    <w:p w14:paraId="02A3E15C" w14:textId="77777777" w:rsidR="0080326B" w:rsidRDefault="00FA401D">
      <w:pPr>
        <w:spacing w:before="40" w:after="40"/>
      </w:pPr>
      <w:r>
        <w:rPr>
          <w:lang w:val="en-US"/>
        </w:rPr>
        <w:t>At the START of each session:</w:t>
      </w:r>
    </w:p>
    <w:p w14:paraId="640930C1" w14:textId="77777777" w:rsidR="0080326B" w:rsidRDefault="00FA401D">
      <w:pPr>
        <w:ind w:left="720" w:hanging="360"/>
      </w:pPr>
      <w:r>
        <w:rPr>
          <w:lang w:val="en-US"/>
        </w:rPr>
        <w:t>→ Paste the PROJECT_CONTEXT.md block</w:t>
      </w:r>
    </w:p>
    <w:p w14:paraId="4FA04E02" w14:textId="77777777" w:rsidR="0080326B" w:rsidRDefault="00FA401D">
      <w:pPr>
        <w:ind w:left="720" w:hanging="360"/>
      </w:pPr>
      <w:r>
        <w:rPr>
          <w:lang w:val="en-US"/>
        </w:rPr>
        <w:t>→ Paste the filled section prompt</w:t>
      </w:r>
    </w:p>
    <w:p w14:paraId="53DD70CD" w14:textId="77777777" w:rsidR="0080326B" w:rsidRDefault="00FA401D">
      <w:pPr>
        <w:ind w:left="720" w:hanging="360"/>
      </w:pPr>
      <w:r>
        <w:rPr>
          <w:lang w:val="en-US"/>
        </w:rPr>
        <w:t>→ Nothing else unless the section specifically references</w:t>
      </w:r>
    </w:p>
    <w:p w14:paraId="713D4CA6" w14:textId="77777777" w:rsidR="0080326B" w:rsidRDefault="00FA401D">
      <w:pPr>
        <w:spacing w:before="40" w:after="40"/>
      </w:pPr>
      <w:r>
        <w:rPr>
          <w:lang w:val="en-US"/>
        </w:rPr>
        <w:t>output from a previous section</w:t>
      </w:r>
    </w:p>
    <w:p w14:paraId="57B276E3" w14:textId="77777777" w:rsidR="0080326B" w:rsidRDefault="00FA401D">
      <w:pPr>
        <w:spacing w:before="40" w:after="40"/>
      </w:pPr>
      <w:r>
        <w:rPr>
          <w:lang w:val="en-US"/>
        </w:rPr>
        <w:t>If context is getting full (you feel the session slowing down</w:t>
      </w:r>
    </w:p>
    <w:p w14:paraId="7487C298" w14:textId="77777777" w:rsidR="0080326B" w:rsidRDefault="00FA401D">
      <w:pPr>
        <w:spacing w:before="40" w:after="40"/>
      </w:pPr>
      <w:r>
        <w:rPr>
          <w:lang w:val="en-US"/>
        </w:rPr>
        <w:t>or outputs getting shorter):</w:t>
      </w:r>
    </w:p>
    <w:p w14:paraId="17414326" w14:textId="77777777" w:rsidR="0080326B" w:rsidRDefault="00FA401D">
      <w:pPr>
        <w:ind w:left="720" w:hanging="360"/>
      </w:pPr>
      <w:r>
        <w:rPr>
          <w:lang w:val="en-US"/>
        </w:rPr>
        <w:t>→ STOP before starting a new file</w:t>
      </w:r>
    </w:p>
    <w:p w14:paraId="3DB9BB15" w14:textId="77777777" w:rsidR="0080326B" w:rsidRDefault="00FA401D">
      <w:pPr>
        <w:ind w:left="720" w:hanging="360"/>
      </w:pPr>
      <w:r>
        <w:rPr>
          <w:lang w:val="en-US"/>
        </w:rPr>
        <w:t>→ Tell the user: "Context window filling. Start new session.</w:t>
      </w:r>
    </w:p>
    <w:p w14:paraId="194AE9E6" w14:textId="77777777" w:rsidR="0080326B" w:rsidRDefault="00FA401D">
      <w:pPr>
        <w:spacing w:before="40" w:after="40"/>
      </w:pPr>
      <w:r>
        <w:rPr>
          <w:lang w:val="en-US"/>
        </w:rPr>
        <w:t>Paste PROJECT_CONTEXT.md + this section + the last file</w:t>
      </w:r>
    </w:p>
    <w:p w14:paraId="69FBEB27" w14:textId="77777777" w:rsidR="0080326B" w:rsidRDefault="00FA401D">
      <w:pPr>
        <w:spacing w:before="40" w:after="40"/>
      </w:pPr>
      <w:r>
        <w:rPr>
          <w:lang w:val="en-US"/>
        </w:rPr>
        <w:t>I generated, then say CONTINUE."</w:t>
      </w:r>
    </w:p>
    <w:p w14:paraId="007925C4" w14:textId="77777777" w:rsidR="0080326B" w:rsidRDefault="00FA401D">
      <w:pPr>
        <w:spacing w:before="40" w:after="40"/>
      </w:pPr>
      <w:r>
        <w:rPr>
          <w:lang w:val="en-US"/>
        </w:rPr>
        <w:t>Never let context overflow silently.</w:t>
      </w:r>
    </w:p>
    <w:p w14:paraId="42AA8793" w14:textId="77777777" w:rsidR="0080326B" w:rsidRDefault="00FA401D">
      <w:pPr>
        <w:spacing w:before="40" w:after="40"/>
      </w:pPr>
      <w:r>
        <w:rPr>
          <w:lang w:val="en-US"/>
        </w:rPr>
        <w:t>A silent overflow = corrupted output = wasted work.</w:t>
      </w:r>
    </w:p>
    <w:p w14:paraId="231FF529" w14:textId="77777777" w:rsidR="0080326B" w:rsidRDefault="00FA401D">
      <w:pPr>
        <w:pStyle w:val="Heading2"/>
      </w:pPr>
      <w:r>
        <w:rPr>
          <w:color w:val="C55A11"/>
          <w:lang w:val="en-US"/>
        </w:rPr>
        <w:t>RULE 6 — PROJECT_CONTEXT.md — THE SINGLE SOURCE OF TRUTH</w:t>
      </w:r>
    </w:p>
    <w:p w14:paraId="1C0CF446" w14:textId="77777777" w:rsidR="0080326B" w:rsidRDefault="00FA401D">
      <w:pPr>
        <w:spacing w:before="40" w:after="40"/>
      </w:pPr>
      <w:r>
        <w:rPr>
          <w:lang w:val="en-US"/>
        </w:rPr>
        <w:t>This file is the memory of the entire project across all sessions.</w:t>
      </w:r>
    </w:p>
    <w:p w14:paraId="3803D4C2" w14:textId="77777777" w:rsidR="0080326B" w:rsidRDefault="00FA401D">
      <w:pPr>
        <w:spacing w:before="40" w:after="40"/>
      </w:pPr>
      <w:r>
        <w:rPr>
          <w:lang w:val="en-US"/>
        </w:rPr>
        <w:t>It must be updated after every section.</w:t>
      </w:r>
    </w:p>
    <w:p w14:paraId="0605DA37" w14:textId="77777777" w:rsidR="0080326B" w:rsidRDefault="00FA401D">
      <w:pPr>
        <w:spacing w:before="40" w:after="40"/>
      </w:pPr>
      <w:r>
        <w:rPr>
          <w:lang w:val="en-US"/>
        </w:rPr>
        <w:t>MINIMUM required fields in PROJECT_CONTEXT.md:</w:t>
      </w:r>
    </w:p>
    <w:p w14:paraId="29912B40" w14:textId="77777777" w:rsidR="0080326B" w:rsidRDefault="00FA401D">
      <w:pPr>
        <w:spacing w:before="40" w:after="40"/>
      </w:pPr>
      <w:r>
        <w:rPr>
          <w:lang w:val="en-US"/>
        </w:rPr>
        <w:t># PROJECT CONTEXT</w:t>
      </w:r>
    </w:p>
    <w:p w14:paraId="413503BA" w14:textId="77777777" w:rsidR="0080326B" w:rsidRDefault="00FA401D">
      <w:pPr>
        <w:spacing w:before="40" w:after="40"/>
      </w:pPr>
      <w:r>
        <w:rPr>
          <w:lang w:val="en-US"/>
        </w:rPr>
        <w:t>App name:</w:t>
      </w:r>
    </w:p>
    <w:p w14:paraId="29DCC95E" w14:textId="77777777" w:rsidR="0080326B" w:rsidRDefault="00FA401D">
      <w:pPr>
        <w:spacing w:before="40" w:after="40"/>
      </w:pPr>
      <w:r>
        <w:rPr>
          <w:lang w:val="en-US"/>
        </w:rPr>
        <w:t>App type:</w:t>
      </w:r>
    </w:p>
    <w:p w14:paraId="1625E9FA" w14:textId="77777777" w:rsidR="0080326B" w:rsidRDefault="00FA401D">
      <w:pPr>
        <w:spacing w:before="40" w:after="40"/>
      </w:pPr>
      <w:r>
        <w:rPr>
          <w:lang w:val="en-US"/>
        </w:rPr>
        <w:t>Platform: (web / mobile / both)</w:t>
      </w:r>
    </w:p>
    <w:p w14:paraId="478DD298" w14:textId="77777777" w:rsidR="0080326B" w:rsidRDefault="00FA401D">
      <w:pPr>
        <w:spacing w:before="40" w:after="40"/>
      </w:pPr>
      <w:r>
        <w:rPr>
          <w:lang w:val="en-US"/>
        </w:rPr>
        <w:t>Track: (Fast / Full)</w:t>
      </w:r>
    </w:p>
    <w:p w14:paraId="26D4E298" w14:textId="77777777" w:rsidR="0080326B" w:rsidRDefault="00FA401D">
      <w:pPr>
        <w:spacing w:before="40" w:after="40"/>
      </w:pPr>
      <w:r>
        <w:rPr>
          <w:lang w:val="en-US"/>
        </w:rPr>
        <w:t>## Stack</w:t>
      </w:r>
    </w:p>
    <w:p w14:paraId="50059EBC" w14:textId="77777777" w:rsidR="0080326B" w:rsidRDefault="00FA401D">
      <w:pPr>
        <w:spacing w:before="40" w:after="40"/>
      </w:pPr>
      <w:r>
        <w:rPr>
          <w:lang w:val="en-US"/>
        </w:rPr>
        <w:t>Language:</w:t>
      </w:r>
    </w:p>
    <w:p w14:paraId="02A77103" w14:textId="77777777" w:rsidR="0080326B" w:rsidRDefault="00FA401D">
      <w:pPr>
        <w:spacing w:before="40" w:after="40"/>
      </w:pPr>
      <w:r>
        <w:rPr>
          <w:lang w:val="en-US"/>
        </w:rPr>
        <w:t>Framework:</w:t>
      </w:r>
    </w:p>
    <w:p w14:paraId="6CA723FA" w14:textId="77777777" w:rsidR="0080326B" w:rsidRDefault="00FA401D">
      <w:pPr>
        <w:spacing w:before="40" w:after="40"/>
      </w:pPr>
      <w:r>
        <w:rPr>
          <w:lang w:val="en-US"/>
        </w:rPr>
        <w:t>DB engine:</w:t>
      </w:r>
    </w:p>
    <w:p w14:paraId="631C2E3F" w14:textId="77777777" w:rsidR="0080326B" w:rsidRDefault="00FA401D">
      <w:pPr>
        <w:spacing w:before="40" w:after="40"/>
      </w:pPr>
      <w:r>
        <w:rPr>
          <w:lang w:val="en-US"/>
        </w:rPr>
        <w:t>Cache:</w:t>
      </w:r>
    </w:p>
    <w:p w14:paraId="4B27248B" w14:textId="77777777" w:rsidR="0080326B" w:rsidRDefault="00FA401D">
      <w:pPr>
        <w:spacing w:before="40" w:after="40"/>
      </w:pPr>
      <w:r>
        <w:rPr>
          <w:lang w:val="en-US"/>
        </w:rPr>
        <w:t>Auth model:</w:t>
      </w:r>
    </w:p>
    <w:p w14:paraId="37B1B36D" w14:textId="77777777" w:rsidR="0080326B" w:rsidRDefault="00FA401D">
      <w:pPr>
        <w:spacing w:before="40" w:after="40"/>
      </w:pPr>
      <w:r>
        <w:rPr>
          <w:lang w:val="en-US"/>
        </w:rPr>
        <w:t>API style:</w:t>
      </w:r>
    </w:p>
    <w:p w14:paraId="373D28A7" w14:textId="77777777" w:rsidR="0080326B" w:rsidRDefault="00FA401D">
      <w:pPr>
        <w:spacing w:before="40" w:after="40"/>
      </w:pPr>
      <w:r>
        <w:rPr>
          <w:lang w:val="en-US"/>
        </w:rPr>
        <w:t>Hosting:</w:t>
      </w:r>
    </w:p>
    <w:p w14:paraId="404D5028" w14:textId="77777777" w:rsidR="0080326B" w:rsidRDefault="00FA401D">
      <w:pPr>
        <w:spacing w:before="40" w:after="40"/>
      </w:pPr>
      <w:r>
        <w:rPr>
          <w:lang w:val="en-US"/>
        </w:rPr>
        <w:t>## Key Decisions</w:t>
      </w:r>
    </w:p>
    <w:p w14:paraId="7108DEED" w14:textId="77777777" w:rsidR="0080326B" w:rsidRDefault="00FA401D">
      <w:pPr>
        <w:spacing w:before="40" w:after="40"/>
      </w:pPr>
      <w:r>
        <w:rPr>
          <w:lang w:val="en-US"/>
        </w:rPr>
        <w:t>Multi-tenant: (yes / no — model: ___)</w:t>
      </w:r>
    </w:p>
    <w:p w14:paraId="7C5D267A" w14:textId="77777777" w:rsidR="0080326B" w:rsidRDefault="00FA401D">
      <w:pPr>
        <w:spacing w:before="40" w:after="40"/>
      </w:pPr>
      <w:r>
        <w:rPr>
          <w:lang w:val="en-US"/>
        </w:rPr>
        <w:t>Auth tokens: (JWT / session / opaque)</w:t>
      </w:r>
    </w:p>
    <w:p w14:paraId="1C9A043E" w14:textId="77777777" w:rsidR="0080326B" w:rsidRDefault="00FA401D">
      <w:pPr>
        <w:spacing w:before="40" w:after="40"/>
      </w:pPr>
      <w:r>
        <w:rPr>
          <w:lang w:val="en-US"/>
        </w:rPr>
        <w:t>State management: (name)</w:t>
      </w:r>
    </w:p>
    <w:p w14:paraId="5BA183FB" w14:textId="77777777" w:rsidR="0080326B" w:rsidRDefault="00FA401D">
      <w:pPr>
        <w:spacing w:before="40" w:after="40"/>
      </w:pPr>
      <w:r>
        <w:rPr>
          <w:lang w:val="en-US"/>
        </w:rPr>
        <w:t>CSS / styling: (name)</w:t>
      </w:r>
    </w:p>
    <w:p w14:paraId="5E511CA2" w14:textId="77777777" w:rsidR="0080326B" w:rsidRDefault="00FA401D">
      <w:pPr>
        <w:spacing w:before="40" w:after="40"/>
      </w:pPr>
      <w:r>
        <w:rPr>
          <w:lang w:val="en-US"/>
        </w:rPr>
        <w:t>Queue system: (name or none)</w:t>
      </w:r>
    </w:p>
    <w:p w14:paraId="68C454A1" w14:textId="77777777" w:rsidR="0080326B" w:rsidRDefault="00FA401D">
      <w:pPr>
        <w:spacing w:before="40" w:after="40"/>
      </w:pPr>
      <w:r>
        <w:rPr>
          <w:lang w:val="en-US"/>
        </w:rPr>
        <w:t>Search engine: (name or none)</w:t>
      </w:r>
    </w:p>
    <w:p w14:paraId="4EEFA643" w14:textId="77777777" w:rsidR="0080326B" w:rsidRDefault="00FA401D">
      <w:pPr>
        <w:spacing w:before="40" w:after="40"/>
      </w:pPr>
      <w:r>
        <w:rPr>
          <w:lang w:val="en-US"/>
        </w:rPr>
        <w:t>File storage: (name or none)</w:t>
      </w:r>
    </w:p>
    <w:p w14:paraId="5ACA4941" w14:textId="77777777" w:rsidR="0080326B" w:rsidRDefault="00FA401D">
      <w:pPr>
        <w:spacing w:before="40" w:after="40"/>
      </w:pPr>
      <w:r>
        <w:rPr>
          <w:lang w:val="en-US"/>
        </w:rPr>
        <w:t>## Scale</w:t>
      </w:r>
    </w:p>
    <w:p w14:paraId="1D69388E" w14:textId="77777777" w:rsidR="0080326B" w:rsidRDefault="00FA401D">
      <w:pPr>
        <w:spacing w:before="40" w:after="40"/>
      </w:pPr>
      <w:r>
        <w:rPr>
          <w:lang w:val="en-US"/>
        </w:rPr>
        <w:t>Target users:</w:t>
      </w:r>
    </w:p>
    <w:p w14:paraId="68AB4F50" w14:textId="77777777" w:rsidR="0080326B" w:rsidRDefault="00FA401D">
      <w:pPr>
        <w:spacing w:before="40" w:after="40"/>
      </w:pPr>
      <w:r>
        <w:rPr>
          <w:lang w:val="en-US"/>
        </w:rPr>
        <w:t>Target RPS:</w:t>
      </w:r>
    </w:p>
    <w:p w14:paraId="0F0EA4F4" w14:textId="77777777" w:rsidR="0080326B" w:rsidRDefault="00FA401D">
      <w:pPr>
        <w:spacing w:before="40" w:after="40"/>
      </w:pPr>
      <w:r>
        <w:rPr>
          <w:lang w:val="en-US"/>
        </w:rPr>
        <w:t>SLO uptime:</w:t>
      </w:r>
    </w:p>
    <w:p w14:paraId="3FDAE5E7" w14:textId="77777777" w:rsidR="0080326B" w:rsidRDefault="00FA401D">
      <w:pPr>
        <w:spacing w:before="40" w:after="40"/>
      </w:pPr>
      <w:r>
        <w:rPr>
          <w:lang w:val="en-US"/>
        </w:rPr>
        <w:t>## Compliance</w:t>
      </w:r>
    </w:p>
    <w:p w14:paraId="4BB2B0C6" w14:textId="77777777" w:rsidR="0080326B" w:rsidRDefault="00FA401D">
      <w:pPr>
        <w:spacing w:before="40" w:after="40"/>
      </w:pPr>
      <w:r>
        <w:rPr>
          <w:lang w:val="en-US"/>
        </w:rPr>
        <w:t>Requirements: (none / GDPR / HIPAA / PCI / SOC2)</w:t>
      </w:r>
    </w:p>
    <w:p w14:paraId="21347E50" w14:textId="77777777" w:rsidR="0080326B" w:rsidRDefault="00FA401D">
      <w:pPr>
        <w:spacing w:before="40" w:after="40"/>
      </w:pPr>
      <w:r>
        <w:rPr>
          <w:lang w:val="en-US"/>
        </w:rPr>
        <w:t>## Completed Sections</w:t>
      </w:r>
    </w:p>
    <w:p w14:paraId="75DE897E" w14:textId="77777777" w:rsidR="0080326B" w:rsidRDefault="00FA401D">
      <w:pPr>
        <w:spacing w:before="40" w:after="40"/>
      </w:pPr>
      <w:r>
        <w:rPr>
          <w:lang w:val="en-US"/>
        </w:rPr>
        <w:lastRenderedPageBreak/>
        <w:t>§01: [date] — [one-line summary of key output]</w:t>
      </w:r>
    </w:p>
    <w:p w14:paraId="754D9D15" w14:textId="77777777" w:rsidR="0080326B" w:rsidRDefault="00FA401D">
      <w:pPr>
        <w:spacing w:before="40" w:after="40"/>
      </w:pPr>
      <w:r>
        <w:rPr>
          <w:lang w:val="en-US"/>
        </w:rPr>
        <w:t>§02: [date] — [one-line summary]</w:t>
      </w:r>
    </w:p>
    <w:p w14:paraId="3D9027A3" w14:textId="77777777" w:rsidR="0080326B" w:rsidRDefault="00FA401D">
      <w:pPr>
        <w:spacing w:before="40" w:after="40"/>
      </w:pPr>
      <w:r>
        <w:rPr>
          <w:lang w:val="en-US"/>
        </w:rPr>
        <w:t>... (add each section as you complete it)</w:t>
      </w:r>
    </w:p>
    <w:p w14:paraId="5E4D7F8A" w14:textId="77777777" w:rsidR="0080326B" w:rsidRDefault="00FA401D">
      <w:pPr>
        <w:spacing w:before="40" w:after="40"/>
      </w:pPr>
      <w:r>
        <w:rPr>
          <w:lang w:val="en-US"/>
        </w:rPr>
        <w:t>## Active Constraints</w:t>
      </w:r>
    </w:p>
    <w:p w14:paraId="5E22BD7A" w14:textId="77777777" w:rsidR="0080326B" w:rsidRDefault="00FA401D">
      <w:pPr>
        <w:spacing w:before="40" w:after="40"/>
      </w:pPr>
      <w:r>
        <w:rPr>
          <w:lang w:val="en-US"/>
        </w:rPr>
        <w:t>(Any non-standard decisions or overrides the agent must know)</w:t>
      </w:r>
    </w:p>
    <w:p w14:paraId="75CBE42F" w14:textId="77777777" w:rsidR="0080326B" w:rsidRDefault="00FA401D">
      <w:pPr>
        <w:spacing w:before="40" w:after="40"/>
      </w:pPr>
      <w:r>
        <w:rPr>
          <w:lang w:val="en-US"/>
        </w:rPr>
        <w:t>The agent must READ this file at the start of every session.</w:t>
      </w:r>
    </w:p>
    <w:p w14:paraId="29FDCA60" w14:textId="77777777" w:rsidR="0080326B" w:rsidRDefault="00FA401D">
      <w:pPr>
        <w:spacing w:before="40" w:after="40"/>
      </w:pPr>
      <w:r>
        <w:rPr>
          <w:lang w:val="en-US"/>
        </w:rPr>
        <w:t>The agent must TELL the user what to add after every section.</w:t>
      </w:r>
    </w:p>
    <w:p w14:paraId="08497C8D" w14:textId="77777777" w:rsidR="0080326B" w:rsidRDefault="00FA401D">
      <w:pPr>
        <w:spacing w:before="40" w:after="40"/>
      </w:pPr>
      <w:r>
        <w:rPr>
          <w:lang w:val="en-US"/>
        </w:rPr>
        <w:t>The user must UPDATE it before starting the next section.</w:t>
      </w:r>
    </w:p>
    <w:p w14:paraId="063BDF21" w14:textId="77777777" w:rsidR="0080326B" w:rsidRDefault="00FA401D">
      <w:pPr>
        <w:pStyle w:val="Heading2"/>
      </w:pPr>
      <w:r>
        <w:rPr>
          <w:color w:val="C55A11"/>
          <w:lang w:val="en-US"/>
        </w:rPr>
        <w:t>RULE 7 — HOW TO HANDLE ERRORS &amp; GAPS</w:t>
      </w:r>
    </w:p>
    <w:p w14:paraId="41EBA76A" w14:textId="77777777" w:rsidR="0080326B" w:rsidRDefault="00FA401D">
      <w:pPr>
        <w:spacing w:before="40" w:after="40"/>
      </w:pPr>
      <w:r>
        <w:rPr>
          <w:lang w:val="en-US"/>
        </w:rPr>
        <w:t>If a required field is blank:</w:t>
      </w:r>
    </w:p>
    <w:p w14:paraId="088270B7" w14:textId="77777777" w:rsidR="0080326B" w:rsidRDefault="00FA401D">
      <w:pPr>
        <w:ind w:left="720" w:hanging="360"/>
      </w:pPr>
      <w:r>
        <w:rPr>
          <w:lang w:val="en-US"/>
        </w:rPr>
        <w:t>→ List every blank field at the top</w:t>
      </w:r>
    </w:p>
    <w:p w14:paraId="0F2AE2D7" w14:textId="77777777" w:rsidR="0080326B" w:rsidRDefault="00FA401D">
      <w:pPr>
        <w:ind w:left="720" w:hanging="360"/>
      </w:pPr>
      <w:r>
        <w:rPr>
          <w:lang w:val="en-US"/>
        </w:rPr>
        <w:t>→ Do not proceed until the user fills them</w:t>
      </w:r>
    </w:p>
    <w:p w14:paraId="7B4D1B15" w14:textId="77777777" w:rsidR="0080326B" w:rsidRDefault="00FA401D">
      <w:pPr>
        <w:ind w:left="720" w:hanging="360"/>
      </w:pPr>
      <w:r>
        <w:rPr>
          <w:lang w:val="en-US"/>
        </w:rPr>
        <w:t>→ Example: "Cannot generate auth system — auth model is blank.</w:t>
      </w:r>
    </w:p>
    <w:p w14:paraId="5814F1AF" w14:textId="77777777" w:rsidR="0080326B" w:rsidRDefault="00FA401D">
      <w:pPr>
        <w:spacing w:before="40" w:after="40"/>
      </w:pPr>
      <w:r>
        <w:rPr>
          <w:lang w:val="en-US"/>
        </w:rPr>
        <w:t>Please specify: JWT / session-based / opaque token"</w:t>
      </w:r>
    </w:p>
    <w:p w14:paraId="3688A68F" w14:textId="77777777" w:rsidR="0080326B" w:rsidRDefault="00FA401D">
      <w:pPr>
        <w:spacing w:before="40" w:after="40"/>
      </w:pPr>
      <w:r>
        <w:rPr>
          <w:lang w:val="en-US"/>
        </w:rPr>
        <w:t>If you find a contradiction between sections:</w:t>
      </w:r>
    </w:p>
    <w:p w14:paraId="336A8993" w14:textId="77777777" w:rsidR="0080326B" w:rsidRDefault="00FA401D">
      <w:pPr>
        <w:ind w:left="720" w:hanging="360"/>
      </w:pPr>
      <w:r>
        <w:rPr>
          <w:lang w:val="en-US"/>
        </w:rPr>
        <w:t>→ Name both sections and the exact conflict</w:t>
      </w:r>
    </w:p>
    <w:p w14:paraId="192CAD23" w14:textId="77777777" w:rsidR="0080326B" w:rsidRDefault="00FA401D">
      <w:pPr>
        <w:ind w:left="720" w:hanging="360"/>
      </w:pPr>
      <w:r>
        <w:rPr>
          <w:lang w:val="en-US"/>
        </w:rPr>
        <w:t>→ State which section OWNS the decision (Ownership Table)</w:t>
      </w:r>
    </w:p>
    <w:p w14:paraId="61FADE4C" w14:textId="77777777" w:rsidR="0080326B" w:rsidRDefault="00FA401D">
      <w:pPr>
        <w:ind w:left="720" w:hanging="360"/>
      </w:pPr>
      <w:r>
        <w:rPr>
          <w:lang w:val="en-US"/>
        </w:rPr>
        <w:t>→ Do not generate code until resolved</w:t>
      </w:r>
    </w:p>
    <w:p w14:paraId="702EE77E" w14:textId="77777777" w:rsidR="0080326B" w:rsidRDefault="00FA401D">
      <w:pPr>
        <w:ind w:left="720" w:hanging="360"/>
      </w:pPr>
      <w:r>
        <w:rPr>
          <w:lang w:val="en-US"/>
        </w:rPr>
        <w:t>→ Example: "Conflict: §06 says JWT stateless, but §07</w:t>
      </w:r>
    </w:p>
    <w:p w14:paraId="5273BD77" w14:textId="77777777" w:rsidR="0080326B" w:rsidRDefault="00FA401D">
      <w:pPr>
        <w:spacing w:before="40" w:after="40"/>
      </w:pPr>
      <w:r>
        <w:rPr>
          <w:lang w:val="en-US"/>
        </w:rPr>
        <w:t>has a sessions table. §06 owns auth model.</w:t>
      </w:r>
    </w:p>
    <w:p w14:paraId="3D385F43" w14:textId="77777777" w:rsidR="0080326B" w:rsidRDefault="00FA401D">
      <w:pPr>
        <w:spacing w:before="40" w:after="40"/>
      </w:pPr>
      <w:r>
        <w:rPr>
          <w:lang w:val="en-US"/>
        </w:rPr>
        <w:t>Do you want to remove the sessions table or switch to</w:t>
      </w:r>
    </w:p>
    <w:p w14:paraId="36AB6FCC" w14:textId="77777777" w:rsidR="0080326B" w:rsidRDefault="00FA401D">
      <w:pPr>
        <w:spacing w:before="40" w:after="40"/>
      </w:pPr>
      <w:r>
        <w:rPr>
          <w:lang w:val="en-US"/>
        </w:rPr>
        <w:t>stateful sessions?"</w:t>
      </w:r>
    </w:p>
    <w:p w14:paraId="69ECB282" w14:textId="77777777" w:rsidR="0080326B" w:rsidRDefault="00FA401D">
      <w:r>
        <w:rPr>
          <w:b/>
          <w:bCs/>
          <w:color w:val="1F497D"/>
          <w:lang w:val="en-US"/>
        </w:rPr>
        <w:t>If a section is marked [CONDITIONAL] and the condition is not met:</w:t>
      </w:r>
    </w:p>
    <w:p w14:paraId="3889176B" w14:textId="77777777" w:rsidR="0080326B" w:rsidRDefault="00FA401D">
      <w:pPr>
        <w:ind w:left="720" w:hanging="360"/>
      </w:pPr>
      <w:r>
        <w:rPr>
          <w:lang w:val="en-US"/>
        </w:rPr>
        <w:t>→ Tell the user: "§09 Real-Time is conditional.</w:t>
      </w:r>
    </w:p>
    <w:p w14:paraId="7E5436D0" w14:textId="77777777" w:rsidR="0080326B" w:rsidRDefault="00FA401D">
      <w:pPr>
        <w:spacing w:before="40" w:after="40"/>
      </w:pPr>
      <w:r>
        <w:rPr>
          <w:lang w:val="en-US"/>
        </w:rPr>
        <w:t>Your app does not have real-time features declared in §01.</w:t>
      </w:r>
    </w:p>
    <w:p w14:paraId="7FC7CCAF" w14:textId="77777777" w:rsidR="0080326B" w:rsidRDefault="00FA401D">
      <w:pPr>
        <w:spacing w:before="40" w:after="40"/>
      </w:pPr>
      <w:r>
        <w:rPr>
          <w:lang w:val="en-US"/>
        </w:rPr>
        <w:t>Skip this section? (yes / no)"</w:t>
      </w:r>
    </w:p>
    <w:p w14:paraId="2F0450FC" w14:textId="77777777" w:rsidR="0080326B" w:rsidRDefault="00FA401D">
      <w:pPr>
        <w:spacing w:before="40" w:after="40"/>
      </w:pPr>
      <w:r>
        <w:rPr>
          <w:lang w:val="en-US"/>
        </w:rPr>
        <w:t>If you are unsure about something:</w:t>
      </w:r>
    </w:p>
    <w:p w14:paraId="53A38D51" w14:textId="77777777" w:rsidR="0080326B" w:rsidRDefault="00FA401D">
      <w:pPr>
        <w:ind w:left="720" w:hanging="360"/>
      </w:pPr>
      <w:r>
        <w:rPr>
          <w:lang w:val="en-US"/>
        </w:rPr>
        <w:t>→ Ask one specific question</w:t>
      </w:r>
    </w:p>
    <w:p w14:paraId="447137FD" w14:textId="77777777" w:rsidR="0080326B" w:rsidRDefault="00FA401D">
      <w:pPr>
        <w:ind w:left="720" w:hanging="360"/>
      </w:pPr>
      <w:r>
        <w:rPr>
          <w:lang w:val="en-US"/>
        </w:rPr>
        <w:t>→ Do not ask multiple questions at once</w:t>
      </w:r>
    </w:p>
    <w:p w14:paraId="467DBD67" w14:textId="77777777" w:rsidR="0080326B" w:rsidRDefault="00FA401D">
      <w:pPr>
        <w:ind w:left="720" w:hanging="360"/>
      </w:pPr>
      <w:r>
        <w:rPr>
          <w:lang w:val="en-US"/>
        </w:rPr>
        <w:t>→ Do not assume and proceed silently</w:t>
      </w:r>
    </w:p>
    <w:p w14:paraId="60D7DFBF" w14:textId="77777777" w:rsidR="0080326B" w:rsidRDefault="00FA401D">
      <w:pPr>
        <w:pStyle w:val="Heading2"/>
      </w:pPr>
      <w:r>
        <w:rPr>
          <w:color w:val="C55A11"/>
          <w:lang w:val="en-US"/>
        </w:rPr>
        <w:t>RULE 8 — AGENT-SPECIFIC NOTES</w:t>
      </w:r>
    </w:p>
    <w:p w14:paraId="54AF9F97" w14:textId="77777777" w:rsidR="0080326B" w:rsidRDefault="00FA401D">
      <w:pPr>
        <w:spacing w:before="40" w:after="40"/>
      </w:pPr>
      <w:r>
        <w:rPr>
          <w:lang w:val="en-US"/>
        </w:rPr>
        <w:t>These are optimizations per agent — same rules, better execution:</w:t>
      </w:r>
    </w:p>
    <w:p w14:paraId="708A51B3" w14:textId="77777777" w:rsidR="0080326B" w:rsidRDefault="00FA401D">
      <w:pPr>
        <w:spacing w:before="40" w:after="40"/>
      </w:pPr>
      <w:r>
        <w:rPr>
          <w:lang w:val="en-US"/>
        </w:rPr>
        <w:t>CURSOR:</w:t>
      </w:r>
    </w:p>
    <w:p w14:paraId="056D24CF" w14:textId="77777777" w:rsidR="0080326B" w:rsidRDefault="00FA401D">
      <w:pPr>
        <w:ind w:left="720" w:hanging="360"/>
      </w:pPr>
      <w:r>
        <w:rPr>
          <w:lang w:val="en-US"/>
        </w:rPr>
        <w:t>→ Use @PROJECT_CONTEXT.md to reference the context file</w:t>
      </w:r>
    </w:p>
    <w:p w14:paraId="4729D883" w14:textId="77777777" w:rsidR="0080326B" w:rsidRDefault="00FA401D">
      <w:pPr>
        <w:ind w:left="720" w:hanging="360"/>
      </w:pPr>
      <w:r>
        <w:rPr>
          <w:lang w:val="en-US"/>
        </w:rPr>
        <w:t>→ Use Composer (Cmd+I) for multi-file section outputs</w:t>
      </w:r>
    </w:p>
    <w:p w14:paraId="2B640616" w14:textId="77777777" w:rsidR="0080326B" w:rsidRDefault="00FA401D">
      <w:pPr>
        <w:ind w:left="720" w:hanging="360"/>
      </w:pPr>
      <w:r>
        <w:rPr>
          <w:lang w:val="en-US"/>
        </w:rPr>
        <w:t>→ Use Chat for single-file or question sections (§01-§04)</w:t>
      </w:r>
    </w:p>
    <w:p w14:paraId="374A546E" w14:textId="77777777" w:rsidR="0080326B" w:rsidRDefault="00FA401D">
      <w:pPr>
        <w:ind w:left="720" w:hanging="360"/>
      </w:pPr>
      <w:r>
        <w:rPr>
          <w:lang w:val="en-US"/>
        </w:rPr>
        <w:t>→ Tag existing files with @ when a section modifies them</w:t>
      </w:r>
    </w:p>
    <w:p w14:paraId="3995E304" w14:textId="77777777" w:rsidR="0080326B" w:rsidRDefault="00FA401D">
      <w:pPr>
        <w:spacing w:before="40" w:after="40"/>
      </w:pPr>
      <w:r>
        <w:rPr>
          <w:lang w:val="en-US"/>
        </w:rPr>
        <w:t>Example: @auth.ts when running §18 Security</w:t>
      </w:r>
    </w:p>
    <w:p w14:paraId="4632EF3D" w14:textId="77777777" w:rsidR="0080326B" w:rsidRDefault="00FA401D">
      <w:pPr>
        <w:spacing w:before="40" w:after="40"/>
      </w:pPr>
      <w:r>
        <w:rPr>
          <w:lang w:val="en-US"/>
        </w:rPr>
        <w:t>CLAUDE CODE:</w:t>
      </w:r>
    </w:p>
    <w:p w14:paraId="2B10C862" w14:textId="77777777" w:rsidR="0080326B" w:rsidRDefault="00FA401D">
      <w:pPr>
        <w:ind w:left="720" w:hanging="360"/>
      </w:pPr>
      <w:r>
        <w:rPr>
          <w:lang w:val="en-US"/>
        </w:rPr>
        <w:t>→ Save PROJECT_CONTEXT.md in repo root before starting</w:t>
      </w:r>
    </w:p>
    <w:p w14:paraId="3DE42D8B" w14:textId="77777777" w:rsidR="0080326B" w:rsidRDefault="00FA401D">
      <w:pPr>
        <w:ind w:left="720" w:hanging="360"/>
      </w:pPr>
      <w:r>
        <w:rPr>
          <w:lang w:val="en-US"/>
        </w:rPr>
        <w:t>→ Run sections from the project root directory</w:t>
      </w:r>
    </w:p>
    <w:p w14:paraId="75B41472" w14:textId="77777777" w:rsidR="0080326B" w:rsidRDefault="00FA401D">
      <w:pPr>
        <w:ind w:left="720" w:hanging="360"/>
      </w:pPr>
      <w:r>
        <w:rPr>
          <w:lang w:val="en-US"/>
        </w:rPr>
        <w:t>→ Use: claude "execute §06 using PROJECT_CONTEXT.md: [paste section]"</w:t>
      </w:r>
    </w:p>
    <w:p w14:paraId="18814949" w14:textId="77777777" w:rsidR="0080326B" w:rsidRDefault="00FA401D">
      <w:pPr>
        <w:ind w:left="720" w:hanging="360"/>
      </w:pPr>
      <w:r>
        <w:rPr>
          <w:lang w:val="en-US"/>
        </w:rPr>
        <w:t>→ Claude Code can run migrations and installs directly — let it</w:t>
      </w:r>
    </w:p>
    <w:p w14:paraId="32E53057" w14:textId="77777777" w:rsidR="0080326B" w:rsidRDefault="00FA401D">
      <w:pPr>
        <w:spacing w:before="40" w:after="40"/>
      </w:pPr>
      <w:r>
        <w:rPr>
          <w:lang w:val="en-US"/>
        </w:rPr>
        <w:t>LOVABLE / BOLT:</w:t>
      </w:r>
    </w:p>
    <w:p w14:paraId="1D7C43A3" w14:textId="77777777" w:rsidR="0080326B" w:rsidRDefault="00FA401D">
      <w:pPr>
        <w:ind w:left="720" w:hanging="360"/>
      </w:pPr>
      <w:r>
        <w:rPr>
          <w:lang w:val="en-US"/>
        </w:rPr>
        <w:t>→ These are UI-first — run §14 and §15 before §05-§08</w:t>
      </w:r>
    </w:p>
    <w:p w14:paraId="433B8960" w14:textId="77777777" w:rsidR="0080326B" w:rsidRDefault="00FA401D">
      <w:pPr>
        <w:spacing w:before="40" w:after="40"/>
      </w:pPr>
      <w:r>
        <w:rPr>
          <w:lang w:val="en-US"/>
        </w:rPr>
        <w:t>to get the visual scaffold first, then add backend logic</w:t>
      </w:r>
    </w:p>
    <w:p w14:paraId="5E11F473" w14:textId="77777777" w:rsidR="0080326B" w:rsidRDefault="00FA401D">
      <w:pPr>
        <w:ind w:left="720" w:hanging="360"/>
      </w:pPr>
      <w:r>
        <w:rPr>
          <w:lang w:val="en-US"/>
        </w:rPr>
        <w:t>→ Paste one section at a time into the chat</w:t>
      </w:r>
    </w:p>
    <w:p w14:paraId="71DBD20A" w14:textId="77777777" w:rsidR="0080326B" w:rsidRDefault="00FA401D">
      <w:pPr>
        <w:ind w:left="720" w:hanging="360"/>
      </w:pPr>
      <w:r>
        <w:rPr>
          <w:lang w:val="en-US"/>
        </w:rPr>
        <w:t>→ Download and save code after each section before continuing</w:t>
      </w:r>
    </w:p>
    <w:p w14:paraId="1915C9EA" w14:textId="77777777" w:rsidR="0080326B" w:rsidRDefault="00FA401D">
      <w:pPr>
        <w:spacing w:before="40" w:after="40"/>
      </w:pPr>
      <w:r>
        <w:rPr>
          <w:lang w:val="en-US"/>
        </w:rPr>
        <w:t>REPLIT:</w:t>
      </w:r>
    </w:p>
    <w:p w14:paraId="73EFC848" w14:textId="77777777" w:rsidR="0080326B" w:rsidRDefault="00FA401D">
      <w:pPr>
        <w:ind w:left="720" w:hanging="360"/>
      </w:pPr>
      <w:r>
        <w:rPr>
          <w:lang w:val="en-US"/>
        </w:rPr>
        <w:t>→ Use the AI tab for section execution</w:t>
      </w:r>
    </w:p>
    <w:p w14:paraId="50E36DCA" w14:textId="77777777" w:rsidR="0080326B" w:rsidRDefault="00FA401D">
      <w:pPr>
        <w:ind w:left="720" w:hanging="360"/>
      </w:pPr>
      <w:r>
        <w:rPr>
          <w:lang w:val="en-US"/>
        </w:rPr>
        <w:t>→ Keep PROJECT_CONTEXT.md as a pinned file in the workspace</w:t>
      </w:r>
    </w:p>
    <w:p w14:paraId="3FF7AD22" w14:textId="77777777" w:rsidR="0080326B" w:rsidRDefault="00FA401D">
      <w:r>
        <w:rPr>
          <w:b/>
          <w:bCs/>
          <w:color w:val="1F497D"/>
          <w:lang w:val="en-US"/>
        </w:rPr>
        <w:lastRenderedPageBreak/>
        <w:t>→ Replit handles installs automatically — trust the [AGENT HINT] commands</w:t>
      </w:r>
    </w:p>
    <w:p w14:paraId="1BB9C786" w14:textId="77777777" w:rsidR="0080326B" w:rsidRDefault="00FA401D">
      <w:pPr>
        <w:spacing w:before="40" w:after="40"/>
      </w:pPr>
      <w:r>
        <w:rPr>
          <w:lang w:val="en-US"/>
        </w:rPr>
        <w:t>GPT / GEMINI / OTHER:</w:t>
      </w:r>
    </w:p>
    <w:p w14:paraId="41280ECF" w14:textId="77777777" w:rsidR="0080326B" w:rsidRDefault="00FA401D">
      <w:pPr>
        <w:ind w:left="720" w:hanging="360"/>
      </w:pPr>
      <w:r>
        <w:rPr>
          <w:lang w:val="en-US"/>
        </w:rPr>
        <w:t>→ Paste PROJECT_CONTEXT.md as the first message in every new chat</w:t>
      </w:r>
    </w:p>
    <w:p w14:paraId="38CCFEB4" w14:textId="77777777" w:rsidR="0080326B" w:rsidRDefault="00FA401D">
      <w:pPr>
        <w:ind w:left="720" w:hanging="360"/>
      </w:pPr>
      <w:r>
        <w:rPr>
          <w:lang w:val="en-US"/>
        </w:rPr>
        <w:t>→ Then paste the filled section prompt</w:t>
      </w:r>
    </w:p>
    <w:p w14:paraId="2B5421A0" w14:textId="77777777" w:rsidR="0080326B" w:rsidRDefault="00FA401D">
      <w:pPr>
        <w:ind w:left="720" w:hanging="360"/>
      </w:pPr>
      <w:r>
        <w:rPr>
          <w:lang w:val="en-US"/>
        </w:rPr>
        <w:t>→ These agents do not have file access — you must paste context manually</w:t>
      </w:r>
    </w:p>
    <w:p w14:paraId="559AAF9F" w14:textId="77777777" w:rsidR="0080326B" w:rsidRDefault="00FA401D">
      <w:pPr>
        <w:spacing w:before="40" w:after="40"/>
      </w:pPr>
      <w:r>
        <w:rPr>
          <w:lang w:val="en-US"/>
        </w:rPr>
        <w:t>QUICK REFERENCE — WHAT TO DO EACH SESSION</w:t>
      </w:r>
    </w:p>
    <w:p w14:paraId="2A503EF4" w14:textId="77777777" w:rsidR="0080326B" w:rsidRDefault="00FA401D">
      <w:pPr>
        <w:spacing w:before="40" w:after="40"/>
      </w:pPr>
      <w:r>
        <w:rPr>
          <w:lang w:val="en-US"/>
        </w:rPr>
        <w:t>START:   Paste PROJECT_CONTEXT.md + filled section prompt</w:t>
      </w:r>
    </w:p>
    <w:p w14:paraId="638BE876" w14:textId="77777777" w:rsidR="0080326B" w:rsidRDefault="00FA401D">
      <w:pPr>
        <w:spacing w:before="40" w:after="40"/>
      </w:pPr>
      <w:r>
        <w:rPr>
          <w:lang w:val="en-US"/>
        </w:rPr>
        <w:t>CHECK:   Blanks? Conflicts? Track match? Conditional skip?</w:t>
      </w:r>
    </w:p>
    <w:p w14:paraId="0961DE32" w14:textId="77777777" w:rsidR="0080326B" w:rsidRDefault="00FA401D">
      <w:r>
        <w:rPr>
          <w:b/>
          <w:bCs/>
          <w:color w:val="1F497D"/>
          <w:lang w:val="en-US"/>
        </w:rPr>
        <w:t>EXECUTE: Generate output per [AGENT HINT]</w:t>
      </w:r>
    </w:p>
    <w:p w14:paraId="0A95EA27" w14:textId="77777777" w:rsidR="0080326B" w:rsidRDefault="00FA401D">
      <w:pPr>
        <w:spacing w:before="40" w:after="40"/>
      </w:pPr>
      <w:r>
        <w:rPr>
          <w:lang w:val="en-US"/>
        </w:rPr>
        <w:t>END:     Tell user what to add to PROJECT_CONTEXT.md</w:t>
      </w:r>
    </w:p>
    <w:p w14:paraId="3444804F" w14:textId="77777777" w:rsidR="0080326B" w:rsidRDefault="00FA401D">
      <w:pPr>
        <w:spacing w:before="40" w:after="40"/>
      </w:pPr>
      <w:r>
        <w:rPr>
          <w:lang w:val="en-US"/>
        </w:rPr>
        <w:t>NEXT:    User updates context, opens new session, repeats</w:t>
      </w:r>
    </w:p>
    <w:p w14:paraId="42FB1BA2" w14:textId="77777777" w:rsidR="0080326B" w:rsidRDefault="00FA401D">
      <w:pPr>
        <w:pStyle w:val="Heading1"/>
        <w:pageBreakBefore/>
      </w:pPr>
      <w:r>
        <w:rPr>
          <w:color w:val="7030A0"/>
          <w:lang w:val="en-US"/>
        </w:rPr>
        <w:lastRenderedPageBreak/>
        <w:t>MASTER STITCHING PROMPT</w:t>
      </w:r>
    </w:p>
    <w:p w14:paraId="365FF3E3" w14:textId="77777777" w:rsidR="0080326B" w:rsidRDefault="00FA401D">
      <w:pPr>
        <w:pStyle w:val="Heading1"/>
        <w:pageBreakBefore/>
      </w:pPr>
      <w:r>
        <w:rPr>
          <w:color w:val="7030A0"/>
          <w:lang w:val="en-US"/>
        </w:rPr>
        <w:lastRenderedPageBreak/>
        <w:t>THE COMMAND CENTER FOR THE ENTIRE SYSTEM</w:t>
      </w:r>
    </w:p>
    <w:p w14:paraId="1A1C23BC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449395B9" w14:textId="77777777" w:rsidR="0080326B" w:rsidRDefault="00FA401D">
      <w:r>
        <w:rPr>
          <w:b/>
          <w:bCs/>
          <w:color w:val="1F497D"/>
          <w:lang w:val="en-US"/>
        </w:rPr>
        <w:t>[CONDITIONAL] → No — always run this FIRST, before any section</w:t>
      </w:r>
    </w:p>
    <w:p w14:paraId="6CE3BD69" w14:textId="77777777" w:rsidR="0080326B" w:rsidRDefault="00FA401D">
      <w:r>
        <w:rPr>
          <w:b/>
          <w:bCs/>
          <w:color w:val="1F497D"/>
          <w:lang w:val="en-US"/>
        </w:rPr>
        <w:t>[PURPOSE]     → This is the starting prompt for every project.</w:t>
      </w:r>
    </w:p>
    <w:p w14:paraId="77E651DD" w14:textId="77777777" w:rsidR="0080326B" w:rsidRDefault="00FA401D">
      <w:pPr>
        <w:spacing w:before="40" w:after="40"/>
      </w:pPr>
      <w:r>
        <w:rPr>
          <w:lang w:val="en-US"/>
        </w:rPr>
        <w:t>Run it once at the beginning. It sets your track,</w:t>
      </w:r>
    </w:p>
    <w:p w14:paraId="59DF7AB4" w14:textId="77777777" w:rsidR="0080326B" w:rsidRDefault="00FA401D">
      <w:pPr>
        <w:spacing w:before="40" w:after="40"/>
      </w:pPr>
      <w:r>
        <w:rPr>
          <w:lang w:val="en-US"/>
        </w:rPr>
        <w:t>identifies which sections to run, in what order,</w:t>
      </w:r>
    </w:p>
    <w:p w14:paraId="6D732920" w14:textId="77777777" w:rsidR="0080326B" w:rsidRDefault="00FA401D">
      <w:pPr>
        <w:spacing w:before="40" w:after="40"/>
      </w:pPr>
      <w:r>
        <w:rPr>
          <w:lang w:val="en-US"/>
        </w:rPr>
        <w:t>what to skip, and how to pass context between sections.</w:t>
      </w:r>
    </w:p>
    <w:p w14:paraId="75FD9361" w14:textId="77777777" w:rsidR="0080326B" w:rsidRDefault="00FA401D">
      <w:pPr>
        <w:spacing w:before="40" w:after="40"/>
      </w:pPr>
      <w:r>
        <w:rPr>
          <w:lang w:val="en-US"/>
        </w:rPr>
        <w:t>It is the blueprint for using the entire system.</w:t>
      </w:r>
    </w:p>
    <w:p w14:paraId="1C0BD9AA" w14:textId="77777777" w:rsidR="0080326B" w:rsidRDefault="00FA401D">
      <w:pPr>
        <w:spacing w:before="40" w:after="40"/>
      </w:pPr>
      <w:r>
        <w:rPr>
          <w:lang w:val="en-US"/>
        </w:rPr>
        <w:t>WHAT YOU ARE BUILDING</w:t>
      </w:r>
    </w:p>
    <w:p w14:paraId="0DAA181E" w14:textId="77777777" w:rsidR="0080326B" w:rsidRDefault="00FA401D">
      <w:pPr>
        <w:spacing w:before="40" w:after="40"/>
      </w:pPr>
      <w:r>
        <w:rPr>
          <w:lang w:val="en-US"/>
        </w:rPr>
        <w:t>I am building a [type] SaaS application.</w:t>
      </w:r>
    </w:p>
    <w:p w14:paraId="516BE3B4" w14:textId="77777777" w:rsidR="0080326B" w:rsidRDefault="00FA401D">
      <w:pPr>
        <w:spacing w:before="40" w:after="40"/>
      </w:pPr>
      <w:r>
        <w:rPr>
          <w:lang w:val="en-US"/>
        </w:rPr>
        <w:t>Brief description: ___</w:t>
      </w:r>
    </w:p>
    <w:p w14:paraId="330B620F" w14:textId="77777777" w:rsidR="0080326B" w:rsidRDefault="00FA401D">
      <w:pPr>
        <w:spacing w:before="40" w:after="40"/>
      </w:pPr>
      <w:r>
        <w:rPr>
          <w:lang w:val="en-US"/>
        </w:rPr>
        <w:t>Platform: (web only / mobile only / web + mobile)</w:t>
      </w:r>
    </w:p>
    <w:p w14:paraId="56BDA1FB" w14:textId="77777777" w:rsidR="0080326B" w:rsidRDefault="00FA401D">
      <w:pPr>
        <w:spacing w:before="40" w:after="40"/>
      </w:pPr>
      <w:r>
        <w:rPr>
          <w:lang w:val="en-US"/>
        </w:rPr>
        <w:t>Target users: ___</w:t>
      </w:r>
    </w:p>
    <w:p w14:paraId="43FBED6E" w14:textId="77777777" w:rsidR="0080326B" w:rsidRDefault="00FA401D">
      <w:pPr>
        <w:spacing w:before="40" w:after="40"/>
      </w:pPr>
      <w:r>
        <w:rPr>
          <w:lang w:val="en-US"/>
        </w:rPr>
        <w:t>Core problem solved: ___</w:t>
      </w:r>
    </w:p>
    <w:p w14:paraId="32D0673C" w14:textId="77777777" w:rsidR="0080326B" w:rsidRDefault="00FA401D">
      <w:pPr>
        <w:spacing w:before="40" w:after="40"/>
      </w:pPr>
      <w:r>
        <w:rPr>
          <w:lang w:val="en-US"/>
        </w:rPr>
        <w:t>Monetization model: (freemium / subscription / usage-based / one-time / marketplace)</w:t>
      </w:r>
    </w:p>
    <w:p w14:paraId="00152D36" w14:textId="77777777" w:rsidR="0080326B" w:rsidRDefault="00FA401D">
      <w:pPr>
        <w:spacing w:before="40" w:after="40"/>
      </w:pPr>
      <w:r>
        <w:rPr>
          <w:lang w:val="en-US"/>
        </w:rPr>
        <w:t>Team size: ___</w:t>
      </w:r>
    </w:p>
    <w:p w14:paraId="47741DE0" w14:textId="77777777" w:rsidR="0080326B" w:rsidRDefault="00FA401D">
      <w:pPr>
        <w:spacing w:before="40" w:after="40"/>
      </w:pPr>
      <w:r>
        <w:rPr>
          <w:lang w:val="en-US"/>
        </w:rPr>
        <w:t>Timeline: (MVP in ___ weeks / production in ___ months)</w:t>
      </w:r>
    </w:p>
    <w:p w14:paraId="4CAAE920" w14:textId="77777777" w:rsidR="0080326B" w:rsidRDefault="00FA401D">
      <w:pPr>
        <w:spacing w:before="40" w:after="40"/>
      </w:pPr>
      <w:r>
        <w:rPr>
          <w:lang w:val="en-US"/>
        </w:rPr>
        <w:t>Budget type: (bootstrapped / funded / enterprise)</w:t>
      </w:r>
    </w:p>
    <w:p w14:paraId="53BE546E" w14:textId="77777777" w:rsidR="0080326B" w:rsidRDefault="00FA401D">
      <w:pPr>
        <w:spacing w:before="40" w:after="40"/>
      </w:pPr>
      <w:r>
        <w:rPr>
          <w:lang w:val="en-US"/>
        </w:rPr>
        <w:t>Compliance requirements: (none / GDPR / HIPAA / PCI / SOC2 / other)</w:t>
      </w:r>
    </w:p>
    <w:p w14:paraId="47B9D7B4" w14:textId="77777777" w:rsidR="0080326B" w:rsidRDefault="00FA401D">
      <w:pPr>
        <w:pStyle w:val="Heading2"/>
      </w:pPr>
      <w:r>
        <w:rPr>
          <w:color w:val="7030A0"/>
          <w:lang w:val="en-US"/>
        </w:rPr>
        <w:t>STEP 1 — CHOOSE YOUR TRACK</w:t>
      </w:r>
    </w:p>
    <w:p w14:paraId="3F94E2C4" w14:textId="77777777" w:rsidR="0080326B" w:rsidRDefault="00FA401D">
      <w:pPr>
        <w:spacing w:before="40" w:after="40"/>
      </w:pPr>
      <w:r>
        <w:rPr>
          <w:lang w:val="en-US"/>
        </w:rPr>
        <w:t>Read the descriptions below and decide which track applies.</w:t>
      </w:r>
    </w:p>
    <w:p w14:paraId="4DCC52E4" w14:textId="77777777" w:rsidR="0080326B" w:rsidRDefault="00FA401D">
      <w:pPr>
        <w:spacing w:before="40" w:after="40"/>
      </w:pPr>
      <w:r>
        <w:rPr>
          <w:lang w:val="en-US"/>
        </w:rPr>
        <w:t>You can change tracks at any point.</w:t>
      </w:r>
    </w:p>
    <w:p w14:paraId="3294DEED" w14:textId="77777777" w:rsidR="0080326B" w:rsidRDefault="00FA401D">
      <w:pPr>
        <w:spacing w:before="40" w:after="40"/>
      </w:pPr>
      <w:r>
        <w:rPr>
          <w:lang w:val="en-US"/>
        </w:rPr>
        <w:t>FAST TRACK   → MVP / Quick Build</w:t>
      </w:r>
    </w:p>
    <w:p w14:paraId="14390BBB" w14:textId="77777777" w:rsidR="0080326B" w:rsidRDefault="00FA401D">
      <w:pPr>
        <w:spacing w:before="40" w:after="40"/>
      </w:pPr>
      <w:r>
        <w:rPr>
          <w:lang w:val="en-US"/>
        </w:rPr>
        <w:t>Use when:</w:t>
      </w:r>
    </w:p>
    <w:p w14:paraId="6B83D268" w14:textId="77777777" w:rsidR="0080326B" w:rsidRDefault="00FA401D">
      <w:pPr>
        <w:ind w:left="720" w:hanging="360"/>
      </w:pPr>
      <w:r>
        <w:rPr>
          <w:lang w:val="en-US"/>
        </w:rPr>
        <w:t>- Timeline is under 4 weeks</w:t>
      </w:r>
    </w:p>
    <w:p w14:paraId="3B2BD8F1" w14:textId="77777777" w:rsidR="0080326B" w:rsidRDefault="00FA401D">
      <w:pPr>
        <w:ind w:left="720" w:hanging="360"/>
      </w:pPr>
      <w:r>
        <w:rPr>
          <w:lang w:val="en-US"/>
        </w:rPr>
        <w:t>- Team is 1-3 people</w:t>
      </w:r>
    </w:p>
    <w:p w14:paraId="1C2E6474" w14:textId="77777777" w:rsidR="0080326B" w:rsidRDefault="00FA401D">
      <w:pPr>
        <w:ind w:left="720" w:hanging="360"/>
      </w:pPr>
      <w:r>
        <w:rPr>
          <w:lang w:val="en-US"/>
        </w:rPr>
        <w:t>- No compliance requirements (HIPAA / PCI / SOC2)</w:t>
      </w:r>
    </w:p>
    <w:p w14:paraId="3AD073E2" w14:textId="77777777" w:rsidR="0080326B" w:rsidRDefault="00FA401D">
      <w:pPr>
        <w:ind w:left="720" w:hanging="360"/>
      </w:pPr>
      <w:r>
        <w:rPr>
          <w:lang w:val="en-US"/>
        </w:rPr>
        <w:t>- No external API customers (no public API)</w:t>
      </w:r>
    </w:p>
    <w:p w14:paraId="69FA725A" w14:textId="77777777" w:rsidR="0080326B" w:rsidRDefault="00FA401D">
      <w:pPr>
        <w:ind w:left="720" w:hanging="360"/>
      </w:pPr>
      <w:r>
        <w:rPr>
          <w:lang w:val="en-US"/>
        </w:rPr>
        <w:t>- Goal is to validate an idea, not scale it</w:t>
      </w:r>
    </w:p>
    <w:p w14:paraId="4801CAF3" w14:textId="77777777" w:rsidR="0080326B" w:rsidRDefault="00FA401D">
      <w:pPr>
        <w:ind w:left="720" w:hanging="360"/>
      </w:pPr>
      <w:r>
        <w:rPr>
          <w:lang w:val="en-US"/>
        </w:rPr>
        <w:t>- Budget is bootstrapped</w:t>
      </w:r>
    </w:p>
    <w:p w14:paraId="07D3A778" w14:textId="77777777" w:rsidR="0080326B" w:rsidRDefault="00FA401D">
      <w:pPr>
        <w:spacing w:before="40" w:after="40"/>
      </w:pPr>
      <w:r>
        <w:rPr>
          <w:lang w:val="en-US"/>
        </w:rPr>
        <w:t>Fast Track runs ~20 sections.</w:t>
      </w:r>
    </w:p>
    <w:p w14:paraId="5DCC5C3E" w14:textId="77777777" w:rsidR="0080326B" w:rsidRDefault="00FA401D">
      <w:r>
        <w:rPr>
          <w:b/>
          <w:bCs/>
          <w:color w:val="1F497D"/>
          <w:lang w:val="en-US"/>
        </w:rPr>
        <w:t>You skip [CONDITIONAL] sections unless your app specifically needs them.</w:t>
      </w:r>
    </w:p>
    <w:p w14:paraId="03FB9277" w14:textId="77777777" w:rsidR="0080326B" w:rsidRDefault="00FA401D">
      <w:pPr>
        <w:spacing w:before="40" w:after="40"/>
      </w:pPr>
      <w:r>
        <w:rPr>
          <w:lang w:val="en-US"/>
        </w:rPr>
        <w:t>You skip all Full Track-only sections.</w:t>
      </w:r>
    </w:p>
    <w:p w14:paraId="652E8DD5" w14:textId="77777777" w:rsidR="0080326B" w:rsidRDefault="00FA401D">
      <w:pPr>
        <w:spacing w:before="40" w:after="40"/>
      </w:pPr>
      <w:r>
        <w:rPr>
          <w:lang w:val="en-US"/>
        </w:rPr>
        <w:t>Estimated time: 1–3 hours total.</w:t>
      </w:r>
    </w:p>
    <w:p w14:paraId="460423D5" w14:textId="77777777" w:rsidR="0080326B" w:rsidRDefault="00FA401D">
      <w:pPr>
        <w:spacing w:before="40" w:after="40"/>
      </w:pPr>
      <w:r>
        <w:rPr>
          <w:lang w:val="en-US"/>
        </w:rPr>
        <w:t>FULL TRACK   → Production / Client Work</w:t>
      </w:r>
    </w:p>
    <w:p w14:paraId="27DF7B19" w14:textId="77777777" w:rsidR="0080326B" w:rsidRDefault="00FA401D">
      <w:pPr>
        <w:spacing w:before="40" w:after="40"/>
      </w:pPr>
      <w:r>
        <w:rPr>
          <w:lang w:val="en-US"/>
        </w:rPr>
        <w:t>Use when:</w:t>
      </w:r>
    </w:p>
    <w:p w14:paraId="438223F5" w14:textId="77777777" w:rsidR="0080326B" w:rsidRDefault="00FA401D">
      <w:pPr>
        <w:ind w:left="720" w:hanging="360"/>
      </w:pPr>
      <w:r>
        <w:rPr>
          <w:lang w:val="en-US"/>
        </w:rPr>
        <w:t>- Timeline is 4+ weeks</w:t>
      </w:r>
    </w:p>
    <w:p w14:paraId="72AA387B" w14:textId="77777777" w:rsidR="0080326B" w:rsidRDefault="00FA401D">
      <w:pPr>
        <w:ind w:left="720" w:hanging="360"/>
      </w:pPr>
      <w:r>
        <w:rPr>
          <w:lang w:val="en-US"/>
        </w:rPr>
        <w:t>- Team is 3+ people</w:t>
      </w:r>
    </w:p>
    <w:p w14:paraId="0745B5A8" w14:textId="77777777" w:rsidR="0080326B" w:rsidRDefault="00FA401D">
      <w:pPr>
        <w:ind w:left="720" w:hanging="360"/>
      </w:pPr>
      <w:r>
        <w:rPr>
          <w:lang w:val="en-US"/>
        </w:rPr>
        <w:t>- Any compliance requirement exists</w:t>
      </w:r>
    </w:p>
    <w:p w14:paraId="1856A1F6" w14:textId="77777777" w:rsidR="0080326B" w:rsidRDefault="00FA401D">
      <w:pPr>
        <w:ind w:left="720" w:hanging="360"/>
      </w:pPr>
      <w:r>
        <w:rPr>
          <w:lang w:val="en-US"/>
        </w:rPr>
        <w:t>- You have paying customers or external API consumers</w:t>
      </w:r>
    </w:p>
    <w:p w14:paraId="4E90091F" w14:textId="77777777" w:rsidR="0080326B" w:rsidRDefault="00FA401D">
      <w:pPr>
        <w:ind w:left="720" w:hanging="360"/>
      </w:pPr>
      <w:r>
        <w:rPr>
          <w:lang w:val="en-US"/>
        </w:rPr>
        <w:t>- The app needs to scale beyond 10k users</w:t>
      </w:r>
    </w:p>
    <w:p w14:paraId="06BAD14B" w14:textId="77777777" w:rsidR="0080326B" w:rsidRDefault="00FA401D">
      <w:pPr>
        <w:ind w:left="720" w:hanging="360"/>
      </w:pPr>
      <w:r>
        <w:rPr>
          <w:lang w:val="en-US"/>
        </w:rPr>
        <w:t>- It's client work or a funded startup</w:t>
      </w:r>
    </w:p>
    <w:p w14:paraId="47FBD45B" w14:textId="77777777" w:rsidR="0080326B" w:rsidRDefault="00FA401D">
      <w:pPr>
        <w:spacing w:before="40" w:after="40"/>
      </w:pPr>
      <w:r>
        <w:rPr>
          <w:lang w:val="en-US"/>
        </w:rPr>
        <w:t>Full Track runs all 32 sections.</w:t>
      </w:r>
    </w:p>
    <w:p w14:paraId="230E840C" w14:textId="77777777" w:rsidR="0080326B" w:rsidRDefault="00FA401D">
      <w:pPr>
        <w:spacing w:before="40" w:after="40"/>
      </w:pPr>
      <w:r>
        <w:rPr>
          <w:lang w:val="en-US"/>
        </w:rPr>
        <w:t>Estimated time: 1 full working day.</w:t>
      </w:r>
    </w:p>
    <w:p w14:paraId="7EEC83CB" w14:textId="77777777" w:rsidR="0080326B" w:rsidRDefault="00FA401D">
      <w:pPr>
        <w:spacing w:before="40" w:after="40"/>
      </w:pPr>
      <w:r>
        <w:rPr>
          <w:lang w:val="en-US"/>
        </w:rPr>
        <w:t>MY TRACK: (Fast Track / Full Track)</w:t>
      </w:r>
    </w:p>
    <w:p w14:paraId="5288EEDE" w14:textId="77777777" w:rsidR="0080326B" w:rsidRDefault="00FA401D">
      <w:pPr>
        <w:pStyle w:val="Heading2"/>
      </w:pPr>
      <w:r>
        <w:rPr>
          <w:color w:val="7030A0"/>
          <w:lang w:val="en-US"/>
        </w:rPr>
        <w:t>STEP 2 — CHOOSE YOUR LAYER COMBINATION</w:t>
      </w:r>
    </w:p>
    <w:p w14:paraId="6A4098AE" w14:textId="77777777" w:rsidR="0080326B" w:rsidRDefault="00FA401D">
      <w:pPr>
        <w:spacing w:before="40" w:after="40"/>
      </w:pPr>
      <w:r>
        <w:rPr>
          <w:lang w:val="en-US"/>
        </w:rPr>
        <w:t>Every app runs Layer 1 (32 sections).</w:t>
      </w:r>
    </w:p>
    <w:p w14:paraId="4B2E49D7" w14:textId="77777777" w:rsidR="0080326B" w:rsidRDefault="00FA401D">
      <w:pPr>
        <w:spacing w:before="40" w:after="40"/>
      </w:pPr>
      <w:r>
        <w:rPr>
          <w:lang w:val="en-US"/>
        </w:rPr>
        <w:t>Then pick which additional layers apply.</w:t>
      </w:r>
    </w:p>
    <w:p w14:paraId="49D395E5" w14:textId="77777777" w:rsidR="0080326B" w:rsidRDefault="00FA401D">
      <w:pPr>
        <w:spacing w:before="40" w:after="40"/>
      </w:pPr>
      <w:r>
        <w:rPr>
          <w:lang w:val="en-US"/>
        </w:rPr>
        <w:t>LAYER 1 → Always (32 sections — Universal Core)</w:t>
      </w:r>
    </w:p>
    <w:p w14:paraId="552A5565" w14:textId="77777777" w:rsidR="0080326B" w:rsidRDefault="00FA401D">
      <w:pPr>
        <w:spacing w:before="40" w:after="40"/>
      </w:pPr>
      <w:r>
        <w:rPr>
          <w:lang w:val="en-US"/>
        </w:rPr>
        <w:lastRenderedPageBreak/>
        <w:t>Run for every app, web or mobile, MVP or production.</w:t>
      </w:r>
    </w:p>
    <w:p w14:paraId="541AF069" w14:textId="77777777" w:rsidR="0080326B" w:rsidRDefault="00FA401D">
      <w:pPr>
        <w:spacing w:before="40" w:after="40"/>
      </w:pPr>
      <w:r>
        <w:rPr>
          <w:lang w:val="en-US"/>
        </w:rPr>
        <w:t>LAYER 2A → Web-Specific (8 sections — W1 to W8)</w:t>
      </w:r>
    </w:p>
    <w:p w14:paraId="2885DB7D" w14:textId="77777777" w:rsidR="0080326B" w:rsidRDefault="00FA401D">
      <w:pPr>
        <w:spacing w:before="40" w:after="40"/>
      </w:pPr>
      <w:r>
        <w:rPr>
          <w:lang w:val="en-US"/>
        </w:rPr>
        <w:t>Run when your app has a web frontend.</w:t>
      </w:r>
    </w:p>
    <w:p w14:paraId="3242211A" w14:textId="77777777" w:rsidR="0080326B" w:rsidRDefault="00FA401D">
      <w:pPr>
        <w:spacing w:before="40" w:after="40"/>
      </w:pPr>
      <w:r>
        <w:rPr>
          <w:lang w:val="en-US"/>
        </w:rPr>
        <w:t>Covers: SEO, Core Web Vitals, Browser Compatibility, PWA,</w:t>
      </w:r>
    </w:p>
    <w:p w14:paraId="2DFCC25B" w14:textId="77777777" w:rsidR="0080326B" w:rsidRDefault="00FA401D">
      <w:pPr>
        <w:spacing w:before="40" w:after="40"/>
      </w:pPr>
      <w:r>
        <w:rPr>
          <w:lang w:val="en-US"/>
        </w:rPr>
        <w:t>Cookie Consent, Social Sharing, Accessibility, URL Structure.</w:t>
      </w:r>
    </w:p>
    <w:p w14:paraId="54B8E3B7" w14:textId="77777777" w:rsidR="0080326B" w:rsidRDefault="00FA401D">
      <w:pPr>
        <w:spacing w:before="40" w:after="40"/>
      </w:pPr>
      <w:r>
        <w:rPr>
          <w:lang w:val="en-US"/>
        </w:rPr>
        <w:t>LAYER 2B → Mobile-Specific (12 sections — M1 to M12)</w:t>
      </w:r>
    </w:p>
    <w:p w14:paraId="5404C855" w14:textId="77777777" w:rsidR="0080326B" w:rsidRDefault="00FA401D">
      <w:pPr>
        <w:spacing w:before="40" w:after="40"/>
      </w:pPr>
      <w:r>
        <w:rPr>
          <w:lang w:val="en-US"/>
        </w:rPr>
        <w:t>Run when your app has a native or hybrid mobile app.</w:t>
      </w:r>
    </w:p>
    <w:p w14:paraId="56865173" w14:textId="77777777" w:rsidR="0080326B" w:rsidRDefault="00FA401D">
      <w:pPr>
        <w:spacing w:before="40" w:after="40"/>
      </w:pPr>
      <w:r>
        <w:rPr>
          <w:lang w:val="en-US"/>
        </w:rPr>
        <w:t>Covers: App Store, Versioning, Background Tasks, Battery,</w:t>
      </w:r>
    </w:p>
    <w:p w14:paraId="79EF8A2E" w14:textId="77777777" w:rsidR="0080326B" w:rsidRDefault="00FA401D">
      <w:pPr>
        <w:spacing w:before="40" w:after="40"/>
      </w:pPr>
      <w:r>
        <w:rPr>
          <w:lang w:val="en-US"/>
        </w:rPr>
        <w:t>Permissions, Biometric, Deep Linking, App Size,</w:t>
      </w:r>
    </w:p>
    <w:p w14:paraId="75950C01" w14:textId="77777777" w:rsidR="0080326B" w:rsidRDefault="00FA401D">
      <w:pPr>
        <w:spacing w:before="40" w:after="40"/>
      </w:pPr>
      <w:r>
        <w:rPr>
          <w:lang w:val="en-US"/>
        </w:rPr>
        <w:t>Crash Reporting, OTA Updates, A/B Testing, Tablet Layout.</w:t>
      </w:r>
    </w:p>
    <w:p w14:paraId="71FA87F5" w14:textId="77777777" w:rsidR="0080326B" w:rsidRDefault="00FA401D">
      <w:pPr>
        <w:spacing w:before="40" w:after="40"/>
      </w:pPr>
      <w:r>
        <w:rPr>
          <w:lang w:val="en-US"/>
        </w:rPr>
        <w:t>LAYER 3 → App-Type Module (pick one if applicable)</w:t>
      </w:r>
    </w:p>
    <w:p w14:paraId="333EBD1D" w14:textId="77777777" w:rsidR="0080326B" w:rsidRDefault="00FA401D">
      <w:pPr>
        <w:spacing w:before="40" w:after="40"/>
      </w:pPr>
      <w:r>
        <w:rPr>
          <w:lang w:val="en-US"/>
        </w:rPr>
        <w:t>Run the ONE module that matches your app type.</w:t>
      </w:r>
    </w:p>
    <w:p w14:paraId="08E9C5CC" w14:textId="77777777" w:rsidR="0080326B" w:rsidRDefault="00FA401D">
      <w:pPr>
        <w:spacing w:before="40" w:after="40"/>
      </w:pPr>
      <w:r>
        <w:rPr>
          <w:lang w:val="en-US"/>
        </w:rPr>
        <w:t>Only run this if your app clearly fits the category.</w:t>
      </w:r>
    </w:p>
    <w:p w14:paraId="0B55E8CC" w14:textId="77777777" w:rsidR="0080326B" w:rsidRDefault="00FA401D">
      <w:pPr>
        <w:spacing w:before="40" w:after="40"/>
      </w:pPr>
      <w:r>
        <w:rPr>
          <w:lang w:val="en-US"/>
        </w:rPr>
        <w:t>3A → E-commerce / Marketplace</w:t>
      </w:r>
    </w:p>
    <w:p w14:paraId="79D08ABC" w14:textId="77777777" w:rsidR="0080326B" w:rsidRDefault="00FA401D">
      <w:pPr>
        <w:spacing w:before="40" w:after="40"/>
      </w:pPr>
      <w:r>
        <w:rPr>
          <w:lang w:val="en-US"/>
        </w:rPr>
        <w:t>3B → Social / Community Platform</w:t>
      </w:r>
    </w:p>
    <w:p w14:paraId="50674A14" w14:textId="77777777" w:rsidR="0080326B" w:rsidRDefault="00FA401D">
      <w:pPr>
        <w:spacing w:before="40" w:after="40"/>
      </w:pPr>
      <w:r>
        <w:rPr>
          <w:lang w:val="en-US"/>
        </w:rPr>
        <w:t>3C → AI-Powered Application</w:t>
      </w:r>
    </w:p>
    <w:p w14:paraId="2591BDCE" w14:textId="77777777" w:rsidR="0080326B" w:rsidRDefault="00FA401D">
      <w:pPr>
        <w:spacing w:before="40" w:after="40"/>
      </w:pPr>
      <w:r>
        <w:rPr>
          <w:lang w:val="en-US"/>
        </w:rPr>
        <w:t>3D → Regulated Industry (Healthcare / Fintech / Legal)</w:t>
      </w:r>
    </w:p>
    <w:p w14:paraId="632B47D3" w14:textId="77777777" w:rsidR="0080326B" w:rsidRDefault="00FA401D">
      <w:pPr>
        <w:spacing w:before="40" w:after="40"/>
      </w:pPr>
      <w:r>
        <w:rPr>
          <w:lang w:val="en-US"/>
        </w:rPr>
        <w:t>3E → Offline-First Application</w:t>
      </w:r>
    </w:p>
    <w:p w14:paraId="0E6F4824" w14:textId="77777777" w:rsidR="0080326B" w:rsidRDefault="00FA401D">
      <w:pPr>
        <w:spacing w:before="40" w:after="40"/>
      </w:pPr>
      <w:r>
        <w:rPr>
          <w:lang w:val="en-US"/>
        </w:rPr>
        <w:t>MY LAYERS: (e.g. Layer 1 + Layer 2A + Layer 3C)</w:t>
      </w:r>
    </w:p>
    <w:p w14:paraId="5E2F426D" w14:textId="77777777" w:rsidR="0080326B" w:rsidRDefault="00FA401D">
      <w:pPr>
        <w:pStyle w:val="Heading2"/>
      </w:pPr>
      <w:r>
        <w:rPr>
          <w:color w:val="7030A0"/>
          <w:lang w:val="en-US"/>
        </w:rPr>
        <w:t>STEP 3 — YOUR SECTION EXECUTION PLAN</w:t>
      </w:r>
    </w:p>
    <w:p w14:paraId="56143606" w14:textId="77777777" w:rsidR="0080326B" w:rsidRDefault="00FA401D">
      <w:pPr>
        <w:spacing w:before="40" w:after="40"/>
      </w:pPr>
      <w:r>
        <w:rPr>
          <w:lang w:val="en-US"/>
        </w:rPr>
        <w:t>Use the table below to plan your exact run order.</w:t>
      </w:r>
    </w:p>
    <w:p w14:paraId="606969A2" w14:textId="77777777" w:rsidR="0080326B" w:rsidRDefault="00FA401D">
      <w:pPr>
        <w:spacing w:before="40" w:after="40"/>
      </w:pPr>
      <w:r>
        <w:rPr>
          <w:lang w:val="en-US"/>
        </w:rPr>
        <w:t>Mark each section as: RUN / SKIP / CONDITIONAL.</w:t>
      </w:r>
    </w:p>
    <w:p w14:paraId="47064371" w14:textId="77777777" w:rsidR="0080326B" w:rsidRDefault="00FA401D">
      <w:pPr>
        <w:spacing w:before="120"/>
      </w:pPr>
      <w:r>
        <w:rPr>
          <w:b/>
          <w:bCs/>
          <w:lang w:val="en-US"/>
        </w:rPr>
        <w:t>FAST TRACK — remove sections marked [FULL ONLY]</w:t>
      </w:r>
    </w:p>
    <w:p w14:paraId="56562CDA" w14:textId="77777777" w:rsidR="0080326B" w:rsidRDefault="00FA401D">
      <w:pPr>
        <w:spacing w:before="120"/>
      </w:pPr>
      <w:r>
        <w:rPr>
          <w:b/>
          <w:bCs/>
          <w:lang w:val="en-US"/>
        </w:rPr>
        <w:t>FULL TRACK — run everything marked RUN or CONDITIONAL</w:t>
      </w:r>
    </w:p>
    <w:p w14:paraId="43038920" w14:textId="77777777" w:rsidR="0080326B" w:rsidRDefault="00FA401D">
      <w:pPr>
        <w:spacing w:before="40" w:after="40"/>
      </w:pPr>
      <w:r>
        <w:rPr>
          <w:lang w:val="en-US"/>
        </w:rPr>
        <w:t>LAYER 1 — UNIVERSAL CORE (32 sections)</w:t>
      </w:r>
    </w:p>
    <w:p w14:paraId="79B079F9" w14:textId="77777777" w:rsidR="0080326B" w:rsidRDefault="00FA401D">
      <w:pPr>
        <w:spacing w:before="40" w:after="40"/>
      </w:pPr>
      <w:r>
        <w:rPr>
          <w:lang w:val="en-US"/>
        </w:rPr>
        <w:t>GROUP A — FOUNDATION (always run first, in order)</w:t>
      </w:r>
    </w:p>
    <w:p w14:paraId="02442E23" w14:textId="77777777" w:rsidR="0080326B" w:rsidRDefault="00FA401D">
      <w:pPr>
        <w:spacing w:before="40" w:after="40"/>
      </w:pPr>
      <w:r>
        <w:rPr>
          <w:lang w:val="en-US"/>
        </w:rPr>
        <w:t>§01  Product &amp; Business Foundation          [BOTH TRACKS]  → RUN FIRST</w:t>
      </w:r>
    </w:p>
    <w:p w14:paraId="0CAA9EC1" w14:textId="77777777" w:rsidR="0080326B" w:rsidRDefault="00FA401D">
      <w:pPr>
        <w:spacing w:before="40" w:after="40"/>
      </w:pPr>
      <w:r>
        <w:rPr>
          <w:lang w:val="en-US"/>
        </w:rPr>
        <w:t>§02  Functional Requirements &amp; Scope        [BOTH TRACKS]  → RUN</w:t>
      </w:r>
    </w:p>
    <w:p w14:paraId="089901C6" w14:textId="77777777" w:rsidR="0080326B" w:rsidRDefault="00FA401D">
      <w:pPr>
        <w:spacing w:before="40" w:after="40"/>
      </w:pPr>
      <w:r>
        <w:rPr>
          <w:lang w:val="en-US"/>
        </w:rPr>
        <w:t>§03  Non-Functional Requirements            [BOTH TRACKS]  → RUN</w:t>
      </w:r>
    </w:p>
    <w:p w14:paraId="70E5C11D" w14:textId="77777777" w:rsidR="0080326B" w:rsidRDefault="00FA401D">
      <w:pPr>
        <w:spacing w:before="40" w:after="40"/>
      </w:pPr>
      <w:r>
        <w:rPr>
          <w:lang w:val="en-US"/>
        </w:rPr>
        <w:t>§04  Capacity Planning &amp; Cost               [BOTH TRACKS]  → RUN</w:t>
      </w:r>
    </w:p>
    <w:p w14:paraId="392E6F53" w14:textId="77777777" w:rsidR="0080326B" w:rsidRDefault="00FA401D">
      <w:pPr>
        <w:spacing w:before="40" w:after="40"/>
      </w:pPr>
      <w:r>
        <w:rPr>
          <w:lang w:val="en-US"/>
        </w:rPr>
        <w:t>↓ OUTPUT FROM §01-04 feeds into every section below.</w:t>
      </w:r>
    </w:p>
    <w:p w14:paraId="4571846A" w14:textId="77777777" w:rsidR="0080326B" w:rsidRDefault="00FA401D">
      <w:pPr>
        <w:spacing w:before="40" w:after="40"/>
      </w:pPr>
      <w:r>
        <w:rPr>
          <w:lang w:val="en-US"/>
        </w:rPr>
        <w:t>↓ Do NOT proceed until §01-04 are complete.</w:t>
      </w:r>
    </w:p>
    <w:p w14:paraId="2EF1B85E" w14:textId="77777777" w:rsidR="0080326B" w:rsidRDefault="00FA401D">
      <w:pPr>
        <w:spacing w:before="40" w:after="40"/>
      </w:pPr>
      <w:r>
        <w:rPr>
          <w:lang w:val="en-US"/>
        </w:rPr>
        <w:t>↓ Save the output. Paste it as context into every following session.</w:t>
      </w:r>
    </w:p>
    <w:p w14:paraId="0A3AAA2B" w14:textId="77777777" w:rsidR="0080326B" w:rsidRDefault="00FA401D">
      <w:pPr>
        <w:spacing w:before="40" w:after="40"/>
      </w:pPr>
      <w:r>
        <w:rPr>
          <w:lang w:val="en-US"/>
        </w:rPr>
        <w:t>GROUP B — SYSTEM ARCHITECTURE (run in order)</w:t>
      </w:r>
    </w:p>
    <w:p w14:paraId="079EFA0F" w14:textId="77777777" w:rsidR="0080326B" w:rsidRDefault="00FA401D">
      <w:pPr>
        <w:spacing w:before="40" w:after="40"/>
      </w:pPr>
      <w:r>
        <w:rPr>
          <w:lang w:val="en-US"/>
        </w:rPr>
        <w:t>§05  High-Level Architecture                [BOTH TRACKS]  → RUN</w:t>
      </w:r>
    </w:p>
    <w:p w14:paraId="78EBBB08" w14:textId="77777777" w:rsidR="0080326B" w:rsidRDefault="00FA401D">
      <w:pPr>
        <w:spacing w:before="40" w:after="40"/>
      </w:pPr>
      <w:r>
        <w:rPr>
          <w:lang w:val="en-US"/>
        </w:rPr>
        <w:t>§06  Authentication &amp; Authorization         [BOTH TRACKS]  → RUN</w:t>
      </w:r>
    </w:p>
    <w:p w14:paraId="06731AD8" w14:textId="77777777" w:rsidR="0080326B" w:rsidRDefault="00FA401D">
      <w:pPr>
        <w:spacing w:before="40" w:after="40"/>
      </w:pPr>
      <w:r>
        <w:rPr>
          <w:lang w:val="en-US"/>
        </w:rPr>
        <w:t>§07  Database &amp; Data Modeling               [BOTH TRACKS]  → RUN</w:t>
      </w:r>
    </w:p>
    <w:p w14:paraId="08D98A8B" w14:textId="77777777" w:rsidR="0080326B" w:rsidRDefault="00FA401D">
      <w:pPr>
        <w:spacing w:before="40" w:after="40"/>
      </w:pPr>
      <w:r>
        <w:rPr>
          <w:lang w:val="en-US"/>
        </w:rPr>
        <w:t>§08  API Design                             [BOTH TRACKS]  → RUN</w:t>
      </w:r>
    </w:p>
    <w:p w14:paraId="1CA4A135" w14:textId="77777777" w:rsidR="0080326B" w:rsidRDefault="00FA401D">
      <w:r>
        <w:rPr>
          <w:b/>
          <w:bCs/>
          <w:color w:val="1F497D"/>
          <w:lang w:val="en-US"/>
        </w:rPr>
        <w:t>§09  Real-Time Architecture                 [CONDITIONAL]  → RUN only if: real-time chat / live feed /</w:t>
      </w:r>
    </w:p>
    <w:p w14:paraId="72C93642" w14:textId="77777777" w:rsidR="0080326B" w:rsidRDefault="00FA401D">
      <w:pPr>
        <w:spacing w:before="40" w:after="40"/>
      </w:pPr>
      <w:r>
        <w:rPr>
          <w:lang w:val="en-US"/>
        </w:rPr>
        <w:t>collaborative editing / live notifications</w:t>
      </w:r>
    </w:p>
    <w:p w14:paraId="2C33712C" w14:textId="77777777" w:rsidR="0080326B" w:rsidRDefault="00FA401D">
      <w:r>
        <w:rPr>
          <w:b/>
          <w:bCs/>
          <w:color w:val="1F497D"/>
          <w:lang w:val="en-US"/>
        </w:rPr>
        <w:t>§10  File &amp; Media Handling                  [CONDITIONAL]  → RUN only if: users upload files, images,</w:t>
      </w:r>
    </w:p>
    <w:p w14:paraId="4C896DBD" w14:textId="77777777" w:rsidR="0080326B" w:rsidRDefault="00FA401D">
      <w:pPr>
        <w:spacing w:before="40" w:after="40"/>
      </w:pPr>
      <w:r>
        <w:rPr>
          <w:lang w:val="en-US"/>
        </w:rPr>
        <w:t>documents, or videos</w:t>
      </w:r>
    </w:p>
    <w:p w14:paraId="4F43D3CF" w14:textId="77777777" w:rsidR="0080326B" w:rsidRDefault="00FA401D">
      <w:r>
        <w:rPr>
          <w:b/>
          <w:bCs/>
          <w:color w:val="1F497D"/>
          <w:lang w:val="en-US"/>
        </w:rPr>
        <w:t>§11  Search &amp; Discovery                     [CONDITIONAL]  → RUN only if: users search within your app</w:t>
      </w:r>
    </w:p>
    <w:p w14:paraId="78219878" w14:textId="77777777" w:rsidR="0080326B" w:rsidRDefault="00FA401D">
      <w:pPr>
        <w:spacing w:before="40" w:after="40"/>
      </w:pPr>
      <w:r>
        <w:rPr>
          <w:lang w:val="en-US"/>
        </w:rPr>
        <w:t>(not just filter a small list)</w:t>
      </w:r>
    </w:p>
    <w:p w14:paraId="3BE31F7E" w14:textId="77777777" w:rsidR="0080326B" w:rsidRDefault="00FA401D">
      <w:pPr>
        <w:spacing w:before="40" w:after="40"/>
      </w:pPr>
      <w:r>
        <w:rPr>
          <w:lang w:val="en-US"/>
        </w:rPr>
        <w:t>§12  Third-Party Integrations Map           [BOTH TRACKS]  → RUN</w:t>
      </w:r>
    </w:p>
    <w:p w14:paraId="133BEDD5" w14:textId="77777777" w:rsidR="0080326B" w:rsidRDefault="00FA401D">
      <w:r>
        <w:rPr>
          <w:b/>
          <w:bCs/>
          <w:color w:val="1F497D"/>
          <w:lang w:val="en-US"/>
        </w:rPr>
        <w:t>§13  Async Processing &amp; Messaging           [CONDITIONAL]  → RUN only if: background jobs, email</w:t>
      </w:r>
    </w:p>
    <w:p w14:paraId="7D1FBBAC" w14:textId="77777777" w:rsidR="0080326B" w:rsidRDefault="00FA401D">
      <w:pPr>
        <w:spacing w:before="40" w:after="40"/>
      </w:pPr>
      <w:r>
        <w:rPr>
          <w:lang w:val="en-US"/>
        </w:rPr>
        <w:t>queues, async workflows, or webhooks</w:t>
      </w:r>
    </w:p>
    <w:p w14:paraId="456FB7A3" w14:textId="77777777" w:rsidR="0080326B" w:rsidRDefault="00FA401D">
      <w:pPr>
        <w:spacing w:before="40" w:after="40"/>
      </w:pPr>
      <w:r>
        <w:rPr>
          <w:lang w:val="en-US"/>
        </w:rPr>
        <w:t>GROUP C — DESIGN &amp; FRONTEND (run in order)</w:t>
      </w:r>
    </w:p>
    <w:p w14:paraId="69E4AF52" w14:textId="77777777" w:rsidR="0080326B" w:rsidRDefault="00FA401D">
      <w:pPr>
        <w:spacing w:before="40" w:after="40"/>
      </w:pPr>
      <w:r>
        <w:rPr>
          <w:lang w:val="en-US"/>
        </w:rPr>
        <w:t>§14  UI/UX &amp; Design System                  [BOTH TRACKS]  → RUN</w:t>
      </w:r>
    </w:p>
    <w:p w14:paraId="0526C518" w14:textId="77777777" w:rsidR="0080326B" w:rsidRDefault="00FA401D">
      <w:pPr>
        <w:spacing w:before="40" w:after="40"/>
      </w:pPr>
      <w:r>
        <w:rPr>
          <w:lang w:val="en-US"/>
        </w:rPr>
        <w:lastRenderedPageBreak/>
        <w:t>§15  Frontend Architecture &amp; State Mgmt     [BOTH TRACKS]  → RUN</w:t>
      </w:r>
    </w:p>
    <w:p w14:paraId="3B63D733" w14:textId="77777777" w:rsidR="0080326B" w:rsidRDefault="00FA401D">
      <w:pPr>
        <w:spacing w:before="40" w:after="40"/>
      </w:pPr>
      <w:r>
        <w:rPr>
          <w:lang w:val="en-US"/>
        </w:rPr>
        <w:t>GROUP D — SECURITY, GOVERNANCE &amp; COMPLIANCE</w:t>
      </w:r>
    </w:p>
    <w:p w14:paraId="0043A330" w14:textId="77777777" w:rsidR="0080326B" w:rsidRDefault="00FA401D">
      <w:pPr>
        <w:spacing w:before="40" w:after="40"/>
      </w:pPr>
      <w:r>
        <w:rPr>
          <w:lang w:val="en-US"/>
        </w:rPr>
        <w:t>§16  Rate Limiting &amp; Resource Governance    [BOTH TRACKS]  → RUN</w:t>
      </w:r>
    </w:p>
    <w:p w14:paraId="3DD80BE1" w14:textId="77777777" w:rsidR="0080326B" w:rsidRDefault="00FA401D">
      <w:pPr>
        <w:spacing w:before="40" w:after="40"/>
      </w:pPr>
      <w:r>
        <w:rPr>
          <w:lang w:val="en-US"/>
        </w:rPr>
        <w:t>§17  Data Integrity &amp; Transaction Bounds    [BOTH TRACKS]  → RUN</w:t>
      </w:r>
    </w:p>
    <w:p w14:paraId="244C8D5C" w14:textId="77777777" w:rsidR="0080326B" w:rsidRDefault="00FA401D">
      <w:pPr>
        <w:spacing w:before="40" w:after="40"/>
      </w:pPr>
      <w:r>
        <w:rPr>
          <w:lang w:val="en-US"/>
        </w:rPr>
        <w:t>§18  Security &amp; Trust Boundaries            [BOTH TRACKS]  → RUN</w:t>
      </w:r>
    </w:p>
    <w:p w14:paraId="27D7C363" w14:textId="77777777" w:rsidR="0080326B" w:rsidRDefault="00FA401D">
      <w:pPr>
        <w:spacing w:before="40" w:after="40"/>
      </w:pPr>
      <w:r>
        <w:rPr>
          <w:lang w:val="en-US"/>
        </w:rPr>
        <w:t>§19  Privacy &amp; Data Classification          [BOTH TRACKS]  → RUN</w:t>
      </w:r>
    </w:p>
    <w:p w14:paraId="1B6F72F3" w14:textId="77777777" w:rsidR="0080326B" w:rsidRDefault="00FA401D">
      <w:pPr>
        <w:spacing w:before="40" w:after="40"/>
      </w:pPr>
      <w:r>
        <w:rPr>
          <w:lang w:val="en-US"/>
        </w:rPr>
        <w:t>§20  Compliance &amp; Legal                     [FULL ONLY]    → SKIP on Fast Track unless GDPR/HIPAA/PCI</w:t>
      </w:r>
    </w:p>
    <w:p w14:paraId="1D99A0C8" w14:textId="77777777" w:rsidR="0080326B" w:rsidRDefault="00FA401D">
      <w:pPr>
        <w:spacing w:before="40" w:after="40"/>
      </w:pPr>
      <w:r>
        <w:rPr>
          <w:lang w:val="en-US"/>
        </w:rPr>
        <w:t>GROUP E — PERFORMANCE &amp; RELIABILITY</w:t>
      </w:r>
    </w:p>
    <w:p w14:paraId="29B9DD98" w14:textId="77777777" w:rsidR="0080326B" w:rsidRDefault="00FA401D">
      <w:pPr>
        <w:spacing w:before="40" w:after="40"/>
      </w:pPr>
      <w:r>
        <w:rPr>
          <w:lang w:val="en-US"/>
        </w:rPr>
        <w:t>§21  Caching Strategy                       [BOTH TRACKS]  → RUN</w:t>
      </w:r>
    </w:p>
    <w:p w14:paraId="5A76C7E4" w14:textId="77777777" w:rsidR="0080326B" w:rsidRDefault="00FA401D">
      <w:pPr>
        <w:spacing w:before="40" w:after="40"/>
      </w:pPr>
      <w:r>
        <w:rPr>
          <w:lang w:val="en-US"/>
        </w:rPr>
        <w:t>§22  Resilience &amp; Failure Handling          [FULL ONLY]    → SKIP on Fast Track</w:t>
      </w:r>
    </w:p>
    <w:p w14:paraId="19DF4E19" w14:textId="77777777" w:rsidR="0080326B" w:rsidRDefault="00FA401D">
      <w:pPr>
        <w:spacing w:before="40" w:after="40"/>
      </w:pPr>
      <w:r>
        <w:rPr>
          <w:lang w:val="en-US"/>
        </w:rPr>
        <w:t>§23  Performance Engineering                [FULL ONLY]    → SKIP on Fast Track</w:t>
      </w:r>
    </w:p>
    <w:p w14:paraId="26C3C783" w14:textId="77777777" w:rsidR="0080326B" w:rsidRDefault="00FA401D">
      <w:pPr>
        <w:spacing w:before="40" w:after="40"/>
      </w:pPr>
      <w:r>
        <w:rPr>
          <w:lang w:val="en-US"/>
        </w:rPr>
        <w:t>GROUP F — INFRASTRUCTURE &amp; DELIVERY</w:t>
      </w:r>
    </w:p>
    <w:p w14:paraId="3FC9A96F" w14:textId="77777777" w:rsidR="0080326B" w:rsidRDefault="00FA401D">
      <w:pPr>
        <w:spacing w:before="40" w:after="40"/>
      </w:pPr>
      <w:r>
        <w:rPr>
          <w:lang w:val="en-US"/>
        </w:rPr>
        <w:t>§24  Deployment &amp; Release Governance        [BOTH TRACKS]  → RUN</w:t>
      </w:r>
    </w:p>
    <w:p w14:paraId="3675CDAF" w14:textId="77777777" w:rsidR="0080326B" w:rsidRDefault="00FA401D">
      <w:pPr>
        <w:spacing w:before="40" w:after="40"/>
      </w:pPr>
      <w:r>
        <w:rPr>
          <w:lang w:val="en-US"/>
        </w:rPr>
        <w:t>§25  Security Hardening &amp; Threat Modeling   [FULL ONLY]    → SKIP on Fast Track</w:t>
      </w:r>
    </w:p>
    <w:p w14:paraId="60607B8D" w14:textId="77777777" w:rsidR="0080326B" w:rsidRDefault="00FA401D">
      <w:pPr>
        <w:spacing w:before="40" w:after="40"/>
      </w:pPr>
      <w:r>
        <w:rPr>
          <w:lang w:val="en-US"/>
        </w:rPr>
        <w:t>§26  Developer Experience &amp; Tooling         [FULL ONLY]    → SKIP on Fast Track</w:t>
      </w:r>
    </w:p>
    <w:p w14:paraId="7070CD46" w14:textId="77777777" w:rsidR="0080326B" w:rsidRDefault="00FA401D">
      <w:pPr>
        <w:spacing w:before="40" w:after="40"/>
      </w:pPr>
      <w:r>
        <w:rPr>
          <w:lang w:val="en-US"/>
        </w:rPr>
        <w:t>GROUP G — OBSERVABILITY &amp; DATA</w:t>
      </w:r>
    </w:p>
    <w:p w14:paraId="327FFCB4" w14:textId="77777777" w:rsidR="0080326B" w:rsidRDefault="00FA401D">
      <w:pPr>
        <w:spacing w:before="40" w:after="40"/>
      </w:pPr>
      <w:r>
        <w:rPr>
          <w:lang w:val="en-US"/>
        </w:rPr>
        <w:t>§27  Observability                          [FULL ONLY]    → SKIP on Fast Track</w:t>
      </w:r>
    </w:p>
    <w:p w14:paraId="730E4C0C" w14:textId="77777777" w:rsidR="0080326B" w:rsidRDefault="00FA401D">
      <w:pPr>
        <w:spacing w:before="40" w:after="40"/>
      </w:pPr>
      <w:r>
        <w:rPr>
          <w:lang w:val="en-US"/>
        </w:rPr>
        <w:t>§28  Analytics &amp; Product Instrumentation    [BOTH TRACKS]  → RUN (even on Fast Track — you need metrics)</w:t>
      </w:r>
    </w:p>
    <w:p w14:paraId="06884D37" w14:textId="77777777" w:rsidR="0080326B" w:rsidRDefault="00FA401D">
      <w:pPr>
        <w:spacing w:before="40" w:after="40"/>
      </w:pPr>
      <w:r>
        <w:rPr>
          <w:lang w:val="en-US"/>
        </w:rPr>
        <w:t>§29  Data Lifecycle Management              [FULL ONLY]    → SKIP on Fast Track unless GDPR required</w:t>
      </w:r>
    </w:p>
    <w:p w14:paraId="3606FD57" w14:textId="77777777" w:rsidR="0080326B" w:rsidRDefault="00FA401D">
      <w:pPr>
        <w:spacing w:before="40" w:after="40"/>
      </w:pPr>
      <w:r>
        <w:rPr>
          <w:lang w:val="en-US"/>
        </w:rPr>
        <w:t>GROUP H — QUALITY &amp; LONGEVITY</w:t>
      </w:r>
    </w:p>
    <w:p w14:paraId="4531BB96" w14:textId="77777777" w:rsidR="0080326B" w:rsidRDefault="00FA401D">
      <w:pPr>
        <w:spacing w:before="40" w:after="40"/>
      </w:pPr>
      <w:r>
        <w:rPr>
          <w:lang w:val="en-US"/>
        </w:rPr>
        <w:t>§30  Testing Strategy                       [FULL ONLY]    → SKIP on Fast Track</w:t>
      </w:r>
    </w:p>
    <w:p w14:paraId="1FF64030" w14:textId="77777777" w:rsidR="0080326B" w:rsidRDefault="00FA401D">
      <w:r>
        <w:rPr>
          <w:b/>
          <w:bCs/>
          <w:color w:val="1F497D"/>
          <w:lang w:val="en-US"/>
        </w:rPr>
        <w:t>§31  Internationalization Architecture      [CONDITIONAL]  → RUN only if: multi-language or</w:t>
      </w:r>
    </w:p>
    <w:p w14:paraId="45092AFC" w14:textId="77777777" w:rsidR="0080326B" w:rsidRDefault="00FA401D">
      <w:pPr>
        <w:spacing w:before="40" w:after="40"/>
      </w:pPr>
      <w:r>
        <w:rPr>
          <w:lang w:val="en-US"/>
        </w:rPr>
        <w:t>multi-region app</w:t>
      </w:r>
    </w:p>
    <w:p w14:paraId="0BC2CC35" w14:textId="77777777" w:rsidR="0080326B" w:rsidRDefault="00FA401D">
      <w:pPr>
        <w:spacing w:before="40" w:after="40"/>
      </w:pPr>
      <w:r>
        <w:rPr>
          <w:lang w:val="en-US"/>
        </w:rPr>
        <w:t>§32  Extensibility &amp; Future-Proofing        [FULL ONLY]    → SKIP on Fast Track</w:t>
      </w:r>
    </w:p>
    <w:p w14:paraId="4B20CBBE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LAYER 2A — WEB (run after Layer 1 is complete)</w:t>
      </w:r>
    </w:p>
    <w:p w14:paraId="44352498" w14:textId="77777777" w:rsidR="0080326B" w:rsidRDefault="00FA401D">
      <w:r>
        <w:rPr>
          <w:b/>
          <w:bCs/>
          <w:color w:val="1F497D"/>
          <w:lang w:val="en-US"/>
        </w:rPr>
        <w:t>W1  SEO Architecture                        [CONDITIONAL]  → RUN only if: public pages need search ranking</w:t>
      </w:r>
    </w:p>
    <w:p w14:paraId="45C9BCA0" w14:textId="77777777" w:rsidR="0080326B" w:rsidRDefault="00FA401D">
      <w:pPr>
        <w:spacing w:before="40" w:after="40"/>
      </w:pPr>
      <w:r>
        <w:rPr>
          <w:lang w:val="en-US"/>
        </w:rPr>
        <w:t>W2  Core Web Vitals &amp; Performance Budget    [BOTH TRACKS]  → RUN</w:t>
      </w:r>
    </w:p>
    <w:p w14:paraId="6756250F" w14:textId="77777777" w:rsidR="0080326B" w:rsidRDefault="00FA401D">
      <w:pPr>
        <w:spacing w:before="40" w:after="40"/>
      </w:pPr>
      <w:r>
        <w:rPr>
          <w:lang w:val="en-US"/>
        </w:rPr>
        <w:t>W3  Browser Compatibility Matrix            [FULL ONLY]    → SKIP on Fast Track</w:t>
      </w:r>
    </w:p>
    <w:p w14:paraId="6ED88F9B" w14:textId="77777777" w:rsidR="0080326B" w:rsidRDefault="00FA401D">
      <w:r>
        <w:rPr>
          <w:b/>
          <w:bCs/>
          <w:color w:val="1F497D"/>
          <w:lang w:val="en-US"/>
        </w:rPr>
        <w:t>W4  Progressive Web App Strategy            [CONDITIONAL]  → RUN only if: offline capability or</w:t>
      </w:r>
    </w:p>
    <w:p w14:paraId="050A2160" w14:textId="77777777" w:rsidR="0080326B" w:rsidRDefault="00FA401D">
      <w:pPr>
        <w:spacing w:before="40" w:after="40"/>
      </w:pPr>
      <w:r>
        <w:rPr>
          <w:lang w:val="en-US"/>
        </w:rPr>
        <w:t>install-to-homescreen needed</w:t>
      </w:r>
    </w:p>
    <w:p w14:paraId="70AF2149" w14:textId="77777777" w:rsidR="0080326B" w:rsidRDefault="00FA401D">
      <w:r>
        <w:rPr>
          <w:b/>
          <w:bCs/>
          <w:color w:val="1F497D"/>
          <w:lang w:val="en-US"/>
        </w:rPr>
        <w:t>W5  Cookie Consent &amp; Banner Architecture    [CONDITIONAL]  → RUN only if: GDPR/ePrivacy required</w:t>
      </w:r>
    </w:p>
    <w:p w14:paraId="099CDD51" w14:textId="77777777" w:rsidR="0080326B" w:rsidRDefault="00FA401D">
      <w:r>
        <w:rPr>
          <w:b/>
          <w:bCs/>
          <w:color w:val="1F497D"/>
          <w:lang w:val="en-US"/>
        </w:rPr>
        <w:t>W6  Social Sharing &amp; Open Graph             [CONDITIONAL]  → RUN only if: content is shareable</w:t>
      </w:r>
    </w:p>
    <w:p w14:paraId="61E32033" w14:textId="77777777" w:rsidR="0080326B" w:rsidRDefault="00FA401D">
      <w:pPr>
        <w:spacing w:before="40" w:after="40"/>
      </w:pPr>
      <w:r>
        <w:rPr>
          <w:lang w:val="en-US"/>
        </w:rPr>
        <w:t>W7  Web Accessibility (WCAG)                [BOTH TRACKS]  → RUN</w:t>
      </w:r>
    </w:p>
    <w:p w14:paraId="61573212" w14:textId="77777777" w:rsidR="0080326B" w:rsidRDefault="00FA401D">
      <w:pPr>
        <w:spacing w:before="40" w:after="40"/>
      </w:pPr>
      <w:r>
        <w:rPr>
          <w:lang w:val="en-US"/>
        </w:rPr>
        <w:t>W8  URL Structure &amp; Routing Strategy        [BOTH TRACKS]  → RUN</w:t>
      </w:r>
    </w:p>
    <w:p w14:paraId="6928CBCE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LAYER 2B — MOBILE (run after Layer 1 is complete)</w:t>
      </w:r>
    </w:p>
    <w:p w14:paraId="5D1F93EC" w14:textId="77777777" w:rsidR="0080326B" w:rsidRDefault="00FA401D">
      <w:pPr>
        <w:spacing w:before="40" w:after="40"/>
      </w:pPr>
      <w:r>
        <w:rPr>
          <w:lang w:val="en-US"/>
        </w:rPr>
        <w:t>M1  App Store Submission Strategy           [BOTH TRACKS]  → RUN</w:t>
      </w:r>
    </w:p>
    <w:p w14:paraId="1F7AA8C4" w14:textId="77777777" w:rsidR="0080326B" w:rsidRDefault="00FA401D">
      <w:pPr>
        <w:spacing w:before="40" w:after="40"/>
      </w:pPr>
      <w:r>
        <w:rPr>
          <w:lang w:val="en-US"/>
        </w:rPr>
        <w:t>M2  App Versioning &amp; Force-Update           [BOTH TRACKS]  → RUN</w:t>
      </w:r>
    </w:p>
    <w:p w14:paraId="3FA92D7C" w14:textId="77777777" w:rsidR="0080326B" w:rsidRDefault="00FA401D">
      <w:r>
        <w:rPr>
          <w:b/>
          <w:bCs/>
          <w:color w:val="1F497D"/>
          <w:lang w:val="en-US"/>
        </w:rPr>
        <w:t>M3  Background Processing &amp; Limits          [CONDITIONAL]  → RUN only if: background sync,</w:t>
      </w:r>
    </w:p>
    <w:p w14:paraId="5842D66C" w14:textId="77777777" w:rsidR="0080326B" w:rsidRDefault="00FA401D">
      <w:pPr>
        <w:spacing w:before="40" w:after="40"/>
      </w:pPr>
      <w:r>
        <w:rPr>
          <w:lang w:val="en-US"/>
        </w:rPr>
        <w:t>location, or push processing needed</w:t>
      </w:r>
    </w:p>
    <w:p w14:paraId="1728C80D" w14:textId="77777777" w:rsidR="0080326B" w:rsidRDefault="00FA401D">
      <w:pPr>
        <w:spacing w:before="40" w:after="40"/>
      </w:pPr>
      <w:r>
        <w:rPr>
          <w:lang w:val="en-US"/>
        </w:rPr>
        <w:t>M4  Battery &amp; Performance Optimization      [FULL ONLY]    → SKIP on Fast Track</w:t>
      </w:r>
    </w:p>
    <w:p w14:paraId="128F53E5" w14:textId="77777777" w:rsidR="0080326B" w:rsidRDefault="00FA401D">
      <w:pPr>
        <w:spacing w:before="40" w:after="40"/>
      </w:pPr>
      <w:r>
        <w:rPr>
          <w:lang w:val="en-US"/>
        </w:rPr>
        <w:t>M5  Device Permission Request Flow          [BOTH TRACKS]  → RUN</w:t>
      </w:r>
    </w:p>
    <w:p w14:paraId="1F92425F" w14:textId="77777777" w:rsidR="0080326B" w:rsidRDefault="00FA401D">
      <w:r>
        <w:rPr>
          <w:b/>
          <w:bCs/>
          <w:color w:val="1F497D"/>
          <w:lang w:val="en-US"/>
        </w:rPr>
        <w:t>M6  Biometric Authentication                [CONDITIONAL]  → RUN only if: Face ID / fingerprint login</w:t>
      </w:r>
    </w:p>
    <w:p w14:paraId="4909099B" w14:textId="77777777" w:rsidR="0080326B" w:rsidRDefault="00FA401D">
      <w:pPr>
        <w:spacing w:before="40" w:after="40"/>
      </w:pPr>
      <w:r>
        <w:rPr>
          <w:lang w:val="en-US"/>
        </w:rPr>
        <w:t>M7  Deep Linking &amp; Universal Links          [BOTH TRACKS]  → RUN</w:t>
      </w:r>
    </w:p>
    <w:p w14:paraId="7AC26A01" w14:textId="77777777" w:rsidR="0080326B" w:rsidRDefault="00FA401D">
      <w:pPr>
        <w:spacing w:before="40" w:after="40"/>
      </w:pPr>
      <w:r>
        <w:rPr>
          <w:lang w:val="en-US"/>
        </w:rPr>
        <w:t>M8  App Size Optimization                   [FULL ONLY]    → SKIP on Fast Track</w:t>
      </w:r>
    </w:p>
    <w:p w14:paraId="0F699B62" w14:textId="77777777" w:rsidR="0080326B" w:rsidRDefault="00FA401D">
      <w:pPr>
        <w:spacing w:before="40" w:after="40"/>
      </w:pPr>
      <w:r>
        <w:rPr>
          <w:lang w:val="en-US"/>
        </w:rPr>
        <w:t>M9  Crash Reporting Strategy                [BOTH TRACKS]  → RUN</w:t>
      </w:r>
    </w:p>
    <w:p w14:paraId="617AAB2F" w14:textId="77777777" w:rsidR="0080326B" w:rsidRDefault="00FA401D">
      <w:r>
        <w:rPr>
          <w:b/>
          <w:bCs/>
          <w:color w:val="1F497D"/>
          <w:lang w:val="en-US"/>
        </w:rPr>
        <w:t>M10 OTA Updates                             [CONDITIONAL]  → RUN only if: React Native / Expo / Capacitor</w:t>
      </w:r>
    </w:p>
    <w:p w14:paraId="3A0606D6" w14:textId="77777777" w:rsidR="0080326B" w:rsidRDefault="00FA401D">
      <w:pPr>
        <w:spacing w:before="40" w:after="40"/>
      </w:pPr>
      <w:r>
        <w:rPr>
          <w:lang w:val="en-US"/>
        </w:rPr>
        <w:t>M11 Mobile A/B Testing Strategy             [FULL ONLY]    → SKIP on Fast Track</w:t>
      </w:r>
    </w:p>
    <w:p w14:paraId="144114A4" w14:textId="77777777" w:rsidR="0080326B" w:rsidRDefault="00FA401D">
      <w:r>
        <w:rPr>
          <w:b/>
          <w:bCs/>
          <w:color w:val="1F497D"/>
          <w:lang w:val="en-US"/>
        </w:rPr>
        <w:t>M12 Tablet &amp; iPad Layout                    [CONDITIONAL]  → RUN only if: tablet support required</w:t>
      </w:r>
    </w:p>
    <w:p w14:paraId="1FC18357" w14:textId="77777777" w:rsidR="0080326B" w:rsidRDefault="00FA401D">
      <w:pPr>
        <w:spacing w:before="40" w:after="40"/>
      </w:pPr>
      <w:r>
        <w:rPr>
          <w:lang w:val="en-US"/>
        </w:rPr>
        <w:t>LAYER 3 — APP TYPE MODULE (run after Layers 1 + 2)</w:t>
      </w:r>
    </w:p>
    <w:p w14:paraId="5DD85714" w14:textId="77777777" w:rsidR="0080326B" w:rsidRDefault="00FA401D">
      <w:pPr>
        <w:spacing w:before="40" w:after="40"/>
      </w:pPr>
      <w:r>
        <w:rPr>
          <w:lang w:val="en-US"/>
        </w:rPr>
        <w:t>3A  E-commerce / Marketplace                → RUN if: selling products, bookings, or services</w:t>
      </w:r>
    </w:p>
    <w:p w14:paraId="4F917621" w14:textId="77777777" w:rsidR="0080326B" w:rsidRDefault="00FA401D">
      <w:pPr>
        <w:spacing w:before="40" w:after="40"/>
      </w:pPr>
      <w:r>
        <w:rPr>
          <w:lang w:val="en-US"/>
        </w:rPr>
        <w:t>3B  Social / Community                      → RUN if: users create content, follow, comment</w:t>
      </w:r>
    </w:p>
    <w:p w14:paraId="1A6D9DFE" w14:textId="77777777" w:rsidR="0080326B" w:rsidRDefault="00FA401D">
      <w:pPr>
        <w:spacing w:before="40" w:after="40"/>
      </w:pPr>
      <w:r>
        <w:rPr>
          <w:lang w:val="en-US"/>
        </w:rPr>
        <w:t>3C  AI-Powered App                          → RUN if: LLM, ML inference, or AI features are core</w:t>
      </w:r>
    </w:p>
    <w:p w14:paraId="7A52D01E" w14:textId="77777777" w:rsidR="0080326B" w:rsidRDefault="00FA401D">
      <w:pPr>
        <w:spacing w:before="40" w:after="40"/>
      </w:pPr>
      <w:r>
        <w:rPr>
          <w:lang w:val="en-US"/>
        </w:rPr>
        <w:t>3D  Regulated Industry                      → RUN if: healthcare, fintech, legal, or education</w:t>
      </w:r>
    </w:p>
    <w:p w14:paraId="56070D9A" w14:textId="77777777" w:rsidR="0080326B" w:rsidRDefault="00FA401D">
      <w:pPr>
        <w:spacing w:before="40" w:after="40"/>
      </w:pPr>
      <w:r>
        <w:rPr>
          <w:lang w:val="en-US"/>
        </w:rPr>
        <w:t>3E  Offline-First                           → RUN if: app must work without internet connection</w:t>
      </w:r>
    </w:p>
    <w:p w14:paraId="67A1ACC7" w14:textId="77777777" w:rsidR="0080326B" w:rsidRDefault="00FA401D">
      <w:pPr>
        <w:pStyle w:val="Heading2"/>
      </w:pPr>
      <w:r>
        <w:rPr>
          <w:color w:val="7030A0"/>
          <w:lang w:val="en-US"/>
        </w:rPr>
        <w:t>STEP 4 — FAST TRACK SECTION LIST</w:t>
      </w:r>
    </w:p>
    <w:p w14:paraId="406E3458" w14:textId="77777777" w:rsidR="0080326B" w:rsidRDefault="00FA401D">
      <w:pPr>
        <w:spacing w:before="40" w:after="40"/>
      </w:pPr>
      <w:r>
        <w:rPr>
          <w:lang w:val="en-US"/>
        </w:rPr>
        <w:t>If you chose Fast Track, here are your exact sections to run:</w:t>
      </w:r>
    </w:p>
    <w:p w14:paraId="5EDAFCF1" w14:textId="77777777" w:rsidR="0080326B" w:rsidRDefault="00FA401D">
      <w:pPr>
        <w:spacing w:before="40" w:after="40"/>
      </w:pPr>
      <w:r>
        <w:rPr>
          <w:lang w:val="en-US"/>
        </w:rPr>
        <w:t>ALWAYS RUN (Fast Track core — 15 sections):</w:t>
      </w:r>
    </w:p>
    <w:p w14:paraId="122695C0" w14:textId="77777777" w:rsidR="0080326B" w:rsidRDefault="00FA401D">
      <w:pPr>
        <w:spacing w:before="40" w:after="40"/>
      </w:pPr>
      <w:r>
        <w:rPr>
          <w:lang w:val="en-US"/>
        </w:rPr>
        <w:t>§01 → §02 → §03 → §04 → §05 → §06 → §07 → §08</w:t>
      </w:r>
    </w:p>
    <w:p w14:paraId="6D4BA550" w14:textId="77777777" w:rsidR="0080326B" w:rsidRDefault="00FA401D">
      <w:pPr>
        <w:ind w:left="720" w:hanging="360"/>
      </w:pPr>
      <w:r>
        <w:rPr>
          <w:lang w:val="en-US"/>
        </w:rPr>
        <w:t>→ §12 → §14 → §15 → §16 → §18 → §19 → §21 → §24 → §28</w:t>
      </w:r>
    </w:p>
    <w:p w14:paraId="0A11E19B" w14:textId="77777777" w:rsidR="0080326B" w:rsidRDefault="00FA401D">
      <w:pPr>
        <w:spacing w:before="40" w:after="40"/>
      </w:pPr>
      <w:r>
        <w:rPr>
          <w:lang w:val="en-US"/>
        </w:rPr>
        <w:t>ALSO RUN if your app needs them (conditional):</w:t>
      </w:r>
    </w:p>
    <w:p w14:paraId="6B08AE61" w14:textId="77777777" w:rsidR="0080326B" w:rsidRDefault="00FA401D">
      <w:pPr>
        <w:spacing w:before="40" w:after="40"/>
      </w:pPr>
      <w:r>
        <w:rPr>
          <w:lang w:val="en-US"/>
        </w:rPr>
        <w:t>§09  Real-time features</w:t>
      </w:r>
    </w:p>
    <w:p w14:paraId="4716AC7C" w14:textId="77777777" w:rsidR="0080326B" w:rsidRDefault="00FA401D">
      <w:pPr>
        <w:spacing w:before="40" w:after="40"/>
      </w:pPr>
      <w:r>
        <w:rPr>
          <w:lang w:val="en-US"/>
        </w:rPr>
        <w:t>§10  File uploads</w:t>
      </w:r>
    </w:p>
    <w:p w14:paraId="4BE3E497" w14:textId="77777777" w:rsidR="0080326B" w:rsidRDefault="00FA401D">
      <w:pPr>
        <w:spacing w:before="40" w:after="40"/>
      </w:pPr>
      <w:r>
        <w:rPr>
          <w:lang w:val="en-US"/>
        </w:rPr>
        <w:t>§11  Search</w:t>
      </w:r>
    </w:p>
    <w:p w14:paraId="00C56301" w14:textId="77777777" w:rsidR="0080326B" w:rsidRDefault="00FA401D">
      <w:pPr>
        <w:spacing w:before="40" w:after="40"/>
      </w:pPr>
      <w:r>
        <w:rPr>
          <w:lang w:val="en-US"/>
        </w:rPr>
        <w:t>§13  Background jobs / async</w:t>
      </w:r>
    </w:p>
    <w:p w14:paraId="2F73D14A" w14:textId="77777777" w:rsidR="0080326B" w:rsidRDefault="00FA401D">
      <w:pPr>
        <w:spacing w:before="40" w:after="40"/>
      </w:pPr>
      <w:r>
        <w:rPr>
          <w:lang w:val="en-US"/>
        </w:rPr>
        <w:t>ADD from Layer 2 if applicable:</w:t>
      </w:r>
    </w:p>
    <w:p w14:paraId="0930D902" w14:textId="77777777" w:rsidR="0080326B" w:rsidRDefault="00FA401D">
      <w:pPr>
        <w:spacing w:before="40" w:after="40"/>
      </w:pPr>
      <w:r>
        <w:rPr>
          <w:lang w:val="en-US"/>
        </w:rPr>
        <w:t>W2, W7, W8  (if web)</w:t>
      </w:r>
    </w:p>
    <w:p w14:paraId="3201C787" w14:textId="77777777" w:rsidR="0080326B" w:rsidRDefault="00FA401D">
      <w:pPr>
        <w:spacing w:before="40" w:after="40"/>
      </w:pPr>
      <w:r>
        <w:rPr>
          <w:lang w:val="en-US"/>
        </w:rPr>
        <w:t>M1, M2, M5, M7, M9  (if mobile)</w:t>
      </w:r>
    </w:p>
    <w:p w14:paraId="0950652B" w14:textId="77777777" w:rsidR="0080326B" w:rsidRDefault="00FA401D">
      <w:pPr>
        <w:spacing w:before="40" w:after="40"/>
      </w:pPr>
      <w:r>
        <w:rPr>
          <w:lang w:val="en-US"/>
        </w:rPr>
        <w:t>Skip everything else.</w:t>
      </w:r>
    </w:p>
    <w:p w14:paraId="6C45D9A7" w14:textId="77777777" w:rsidR="0080326B" w:rsidRDefault="00FA401D">
      <w:pPr>
        <w:pStyle w:val="Heading2"/>
      </w:pPr>
      <w:r>
        <w:rPr>
          <w:color w:val="7030A0"/>
          <w:lang w:val="en-US"/>
        </w:rPr>
        <w:t>STEP 5 — HOW TO RUN EACH SECTION</w:t>
      </w:r>
    </w:p>
    <w:p w14:paraId="4EBBD89C" w14:textId="77777777" w:rsidR="0080326B" w:rsidRDefault="00FA401D">
      <w:pPr>
        <w:pStyle w:val="Heading2"/>
      </w:pPr>
      <w:r>
        <w:rPr>
          <w:color w:val="C55A11"/>
          <w:lang w:val="en-US"/>
        </w:rPr>
        <w:t>RULE 1 — ONE SECTION PER SESSION</w:t>
      </w:r>
    </w:p>
    <w:p w14:paraId="1771C159" w14:textId="77777777" w:rsidR="0080326B" w:rsidRDefault="00FA401D">
      <w:pPr>
        <w:spacing w:before="40" w:after="40"/>
      </w:pPr>
      <w:r>
        <w:rPr>
          <w:lang w:val="en-US"/>
        </w:rPr>
        <w:t>Open a new chat session for each section.</w:t>
      </w:r>
    </w:p>
    <w:p w14:paraId="021343A9" w14:textId="77777777" w:rsidR="0080326B" w:rsidRDefault="00FA401D">
      <w:pPr>
        <w:spacing w:before="40" w:after="40"/>
      </w:pPr>
      <w:r>
        <w:rPr>
          <w:lang w:val="en-US"/>
        </w:rPr>
        <w:t>Do not try to run multiple sections in one session.</w:t>
      </w:r>
    </w:p>
    <w:p w14:paraId="38175315" w14:textId="77777777" w:rsidR="0080326B" w:rsidRDefault="00FA401D">
      <w:pPr>
        <w:spacing w:before="40" w:after="40"/>
      </w:pPr>
      <w:r>
        <w:rPr>
          <w:lang w:val="en-US"/>
        </w:rPr>
        <w:t>Each section is a full prompt — it needs full context window.</w:t>
      </w:r>
    </w:p>
    <w:p w14:paraId="71DB184E" w14:textId="77777777" w:rsidR="0080326B" w:rsidRDefault="00FA401D">
      <w:pPr>
        <w:pStyle w:val="Heading2"/>
      </w:pPr>
      <w:r>
        <w:rPr>
          <w:color w:val="C55A11"/>
          <w:lang w:val="en-US"/>
        </w:rPr>
        <w:t>RULE 2 — ALWAYS START WITH CONTEXT BLOCK</w:t>
      </w:r>
    </w:p>
    <w:p w14:paraId="7D406AB5" w14:textId="77777777" w:rsidR="0080326B" w:rsidRDefault="00FA401D">
      <w:pPr>
        <w:spacing w:before="40" w:after="40"/>
      </w:pPr>
      <w:r>
        <w:rPr>
          <w:lang w:val="en-US"/>
        </w:rPr>
        <w:t>At the top of every section session, paste this context block:</w:t>
      </w:r>
    </w:p>
    <w:p w14:paraId="2B4AA40E" w14:textId="77777777" w:rsidR="0080326B" w:rsidRDefault="00FA401D">
      <w:pPr>
        <w:spacing w:before="40" w:after="40"/>
      </w:pPr>
      <w:r>
        <w:rPr>
          <w:lang w:val="en-US"/>
        </w:rPr>
        <w:t>(Fill it in after completing §01-04)</w:t>
      </w:r>
    </w:p>
    <w:p w14:paraId="69848221" w14:textId="77777777" w:rsidR="0080326B" w:rsidRDefault="00FA401D">
      <w:pPr>
        <w:spacing w:before="40" w:after="40"/>
      </w:pPr>
      <w:r>
        <w:rPr>
          <w:lang w:val="en-US"/>
        </w:rPr>
        <w:t>╔══════════════════════════════════════════╗</w:t>
      </w:r>
    </w:p>
    <w:p w14:paraId="1B810C0D" w14:textId="77777777" w:rsidR="0080326B" w:rsidRDefault="00FA401D">
      <w:pPr>
        <w:spacing w:before="40" w:after="40"/>
      </w:pPr>
      <w:r>
        <w:rPr>
          <w:lang w:val="en-US"/>
        </w:rPr>
        <w:t>║  PROJECT CONTEXT BLOCK                   ║</w:t>
      </w:r>
    </w:p>
    <w:p w14:paraId="40B7FCF4" w14:textId="77777777" w:rsidR="0080326B" w:rsidRDefault="00FA401D">
      <w:pPr>
        <w:spacing w:before="40" w:after="40"/>
      </w:pPr>
      <w:r>
        <w:rPr>
          <w:lang w:val="en-US"/>
        </w:rPr>
        <w:t>║  (paste at top of every section session) ║</w:t>
      </w:r>
    </w:p>
    <w:p w14:paraId="6D6FF940" w14:textId="77777777" w:rsidR="0080326B" w:rsidRDefault="00FA401D">
      <w:pPr>
        <w:spacing w:before="40" w:after="40"/>
      </w:pPr>
      <w:r>
        <w:rPr>
          <w:lang w:val="en-US"/>
        </w:rPr>
        <w:t>╚══════════════════════════════════════════╝</w:t>
      </w:r>
    </w:p>
    <w:p w14:paraId="7BB9F991" w14:textId="77777777" w:rsidR="0080326B" w:rsidRDefault="00FA401D">
      <w:pPr>
        <w:spacing w:before="40" w:after="40"/>
      </w:pPr>
      <w:r>
        <w:rPr>
          <w:lang w:val="en-US"/>
        </w:rPr>
        <w:lastRenderedPageBreak/>
        <w:t>App name: ___</w:t>
      </w:r>
    </w:p>
    <w:p w14:paraId="28A8307B" w14:textId="77777777" w:rsidR="0080326B" w:rsidRDefault="00FA401D">
      <w:pPr>
        <w:spacing w:before="40" w:after="40"/>
      </w:pPr>
      <w:r>
        <w:rPr>
          <w:lang w:val="en-US"/>
        </w:rPr>
        <w:t>Type: ___</w:t>
      </w:r>
    </w:p>
    <w:p w14:paraId="57589B73" w14:textId="77777777" w:rsidR="0080326B" w:rsidRDefault="00FA401D">
      <w:pPr>
        <w:spacing w:before="40" w:after="40"/>
      </w:pPr>
      <w:r>
        <w:rPr>
          <w:lang w:val="en-US"/>
        </w:rPr>
        <w:t>Platform: (web / mobile / both)</w:t>
      </w:r>
    </w:p>
    <w:p w14:paraId="7D507087" w14:textId="77777777" w:rsidR="0080326B" w:rsidRDefault="00FA401D">
      <w:pPr>
        <w:spacing w:before="40" w:after="40"/>
      </w:pPr>
      <w:r>
        <w:rPr>
          <w:lang w:val="en-US"/>
        </w:rPr>
        <w:t>Track: (Fast / Full)</w:t>
      </w:r>
    </w:p>
    <w:p w14:paraId="11F9DE83" w14:textId="77777777" w:rsidR="0080326B" w:rsidRDefault="00FA401D">
      <w:pPr>
        <w:spacing w:before="40" w:after="40"/>
      </w:pPr>
      <w:r>
        <w:rPr>
          <w:lang w:val="en-US"/>
        </w:rPr>
        <w:t>Auth model: ___</w:t>
      </w:r>
    </w:p>
    <w:p w14:paraId="39D9F79F" w14:textId="77777777" w:rsidR="0080326B" w:rsidRDefault="00FA401D">
      <w:pPr>
        <w:spacing w:before="40" w:after="40"/>
      </w:pPr>
      <w:r>
        <w:rPr>
          <w:lang w:val="en-US"/>
        </w:rPr>
        <w:t>DB type: ___</w:t>
      </w:r>
    </w:p>
    <w:p w14:paraId="79FD52CB" w14:textId="77777777" w:rsidR="0080326B" w:rsidRDefault="00FA401D">
      <w:pPr>
        <w:spacing w:before="40" w:after="40"/>
      </w:pPr>
      <w:r>
        <w:rPr>
          <w:lang w:val="en-US"/>
        </w:rPr>
        <w:t>Multi-tenant: (yes / no)</w:t>
      </w:r>
    </w:p>
    <w:p w14:paraId="065E3341" w14:textId="77777777" w:rsidR="0080326B" w:rsidRDefault="00FA401D">
      <w:pPr>
        <w:spacing w:before="40" w:after="40"/>
      </w:pPr>
      <w:r>
        <w:rPr>
          <w:lang w:val="en-US"/>
        </w:rPr>
        <w:t>Compliance: ___</w:t>
      </w:r>
    </w:p>
    <w:p w14:paraId="66E101AE" w14:textId="77777777" w:rsidR="0080326B" w:rsidRDefault="00FA401D">
      <w:pPr>
        <w:spacing w:before="40" w:after="40"/>
      </w:pPr>
      <w:r>
        <w:rPr>
          <w:lang w:val="en-US"/>
        </w:rPr>
        <w:t>Scale target: ___ users / ___ RPS</w:t>
      </w:r>
    </w:p>
    <w:p w14:paraId="610A4B79" w14:textId="77777777" w:rsidR="0080326B" w:rsidRDefault="00FA401D">
      <w:pPr>
        <w:spacing w:before="40" w:after="40"/>
      </w:pPr>
      <w:r>
        <w:rPr>
          <w:lang w:val="en-US"/>
        </w:rPr>
        <w:t>Tech stack: ___</w:t>
      </w:r>
    </w:p>
    <w:p w14:paraId="62FE43EF" w14:textId="77777777" w:rsidR="0080326B" w:rsidRDefault="00FA401D">
      <w:pPr>
        <w:spacing w:before="40" w:after="40"/>
      </w:pPr>
      <w:r>
        <w:rPr>
          <w:lang w:val="en-US"/>
        </w:rPr>
        <w:t>Key constraints: ___</w:t>
      </w:r>
    </w:p>
    <w:p w14:paraId="4F812601" w14:textId="77777777" w:rsidR="0080326B" w:rsidRDefault="00FA401D">
      <w:pPr>
        <w:spacing w:before="40" w:after="40"/>
      </w:pPr>
      <w:r>
        <w:rPr>
          <w:lang w:val="en-US"/>
        </w:rPr>
        <w:t>§01 output summary: [paste 3-5 bullet points from your §01 output]</w:t>
      </w:r>
    </w:p>
    <w:p w14:paraId="289BC9B5" w14:textId="77777777" w:rsidR="0080326B" w:rsidRDefault="00FA401D">
      <w:pPr>
        <w:spacing w:before="40" w:after="40"/>
      </w:pPr>
      <w:r>
        <w:rPr>
          <w:lang w:val="en-US"/>
        </w:rPr>
        <w:t>§02 output summary: [paste key entities and user roles]</w:t>
      </w:r>
    </w:p>
    <w:p w14:paraId="7B95FA52" w14:textId="77777777" w:rsidR="0080326B" w:rsidRDefault="00FA401D">
      <w:pPr>
        <w:spacing w:before="40" w:after="40"/>
      </w:pPr>
      <w:r>
        <w:rPr>
          <w:lang w:val="en-US"/>
        </w:rPr>
        <w:t>§03 output summary: [paste key NFR targets]</w:t>
      </w:r>
    </w:p>
    <w:p w14:paraId="43B10643" w14:textId="77777777" w:rsidR="0080326B" w:rsidRDefault="00FA401D">
      <w:pPr>
        <w:spacing w:before="40" w:after="40"/>
      </w:pPr>
      <w:r>
        <w:rPr>
          <w:lang w:val="en-US"/>
        </w:rPr>
        <w:t>§04 output summary: [paste scale tier and cost model]</w:t>
      </w:r>
    </w:p>
    <w:p w14:paraId="794A1686" w14:textId="77777777" w:rsidR="0080326B" w:rsidRDefault="00FA401D">
      <w:pPr>
        <w:pStyle w:val="Heading2"/>
      </w:pPr>
      <w:r>
        <w:rPr>
          <w:color w:val="C55A11"/>
          <w:lang w:val="en-US"/>
        </w:rPr>
        <w:t>RULE 3 — PASS OUTPUTS FORWARD</w:t>
      </w:r>
    </w:p>
    <w:p w14:paraId="2A4EF8E2" w14:textId="77777777" w:rsidR="0080326B" w:rsidRDefault="00FA401D">
      <w:pPr>
        <w:spacing w:before="40" w:after="40"/>
      </w:pPr>
      <w:r>
        <w:rPr>
          <w:lang w:val="en-US"/>
        </w:rPr>
        <w:t>After completing each section, copy the key decisions into your</w:t>
      </w:r>
    </w:p>
    <w:p w14:paraId="32AEC6A7" w14:textId="77777777" w:rsidR="0080326B" w:rsidRDefault="00FA401D">
      <w:pPr>
        <w:spacing w:before="40" w:after="40"/>
      </w:pPr>
      <w:r>
        <w:rPr>
          <w:lang w:val="en-US"/>
        </w:rPr>
        <w:t>Project Context Block. This keeps every session aligned.</w:t>
      </w:r>
    </w:p>
    <w:p w14:paraId="7607B242" w14:textId="77777777" w:rsidR="0080326B" w:rsidRDefault="00FA401D">
      <w:pPr>
        <w:spacing w:before="40" w:after="40"/>
      </w:pPr>
      <w:r>
        <w:rPr>
          <w:lang w:val="en-US"/>
        </w:rPr>
        <w:t>Key outputs to save after each section:</w:t>
      </w:r>
    </w:p>
    <w:p w14:paraId="204E73A8" w14:textId="77777777" w:rsidR="0080326B" w:rsidRDefault="00FA401D">
      <w:pPr>
        <w:spacing w:before="40" w:after="40"/>
      </w:pPr>
      <w:r>
        <w:rPr>
          <w:lang w:val="en-US"/>
        </w:rPr>
        <w:t>After §05: Architecture style, services list, tech stack</w:t>
      </w:r>
    </w:p>
    <w:p w14:paraId="7CB7BA3C" w14:textId="77777777" w:rsidR="0080326B" w:rsidRDefault="00FA401D">
      <w:pPr>
        <w:spacing w:before="40" w:after="40"/>
      </w:pPr>
      <w:r>
        <w:rPr>
          <w:lang w:val="en-US"/>
        </w:rPr>
        <w:t>After §06: Auth model, token strategy, session type</w:t>
      </w:r>
    </w:p>
    <w:p w14:paraId="2F709791" w14:textId="77777777" w:rsidR="0080326B" w:rsidRDefault="00FA401D">
      <w:pPr>
        <w:spacing w:before="40" w:after="40"/>
      </w:pPr>
      <w:r>
        <w:rPr>
          <w:lang w:val="en-US"/>
        </w:rPr>
        <w:t>After §07: DB engine, schema approach, multi-tenancy model</w:t>
      </w:r>
    </w:p>
    <w:p w14:paraId="0D73749D" w14:textId="77777777" w:rsidR="0080326B" w:rsidRDefault="00FA401D">
      <w:pPr>
        <w:spacing w:before="40" w:after="40"/>
      </w:pPr>
      <w:r>
        <w:rPr>
          <w:lang w:val="en-US"/>
        </w:rPr>
        <w:t>After §08: API style (REST/GraphQL), versioning, auth method</w:t>
      </w:r>
    </w:p>
    <w:p w14:paraId="214D63D5" w14:textId="77777777" w:rsidR="0080326B" w:rsidRDefault="00FA401D">
      <w:pPr>
        <w:spacing w:before="40" w:after="40"/>
      </w:pPr>
      <w:r>
        <w:rPr>
          <w:lang w:val="en-US"/>
        </w:rPr>
        <w:t>After §12: All third-party services and their integration type</w:t>
      </w:r>
    </w:p>
    <w:p w14:paraId="30FBB015" w14:textId="77777777" w:rsidR="0080326B" w:rsidRDefault="00FA401D">
      <w:pPr>
        <w:spacing w:before="40" w:after="40"/>
      </w:pPr>
      <w:r>
        <w:rPr>
          <w:lang w:val="en-US"/>
        </w:rPr>
        <w:t>After §14: Design system name, token names, component library</w:t>
      </w:r>
    </w:p>
    <w:p w14:paraId="429ED6F7" w14:textId="77777777" w:rsidR="0080326B" w:rsidRDefault="00FA401D">
      <w:pPr>
        <w:spacing w:before="40" w:after="40"/>
      </w:pPr>
      <w:r>
        <w:rPr>
          <w:lang w:val="en-US"/>
        </w:rPr>
        <w:t>After §15: State management choice, routing model, SSR/CSR</w:t>
      </w:r>
    </w:p>
    <w:p w14:paraId="62A9AA8E" w14:textId="77777777" w:rsidR="0080326B" w:rsidRDefault="00FA401D">
      <w:pPr>
        <w:pStyle w:val="Heading2"/>
      </w:pPr>
      <w:r>
        <w:rPr>
          <w:color w:val="C55A11"/>
          <w:lang w:val="en-US"/>
        </w:rPr>
        <w:t>RULE 4 — FLAG CONFLICTS IMMEDIATELY</w:t>
      </w:r>
    </w:p>
    <w:p w14:paraId="2200E7D9" w14:textId="77777777" w:rsidR="0080326B" w:rsidRDefault="00FA401D">
      <w:pPr>
        <w:spacing w:before="40" w:after="40"/>
      </w:pPr>
      <w:r>
        <w:rPr>
          <w:lang w:val="en-US"/>
        </w:rPr>
        <w:t>If any section output contradicts a previous decision,</w:t>
      </w:r>
    </w:p>
    <w:p w14:paraId="17CB36A4" w14:textId="77777777" w:rsidR="0080326B" w:rsidRDefault="00FA401D">
      <w:pPr>
        <w:spacing w:before="40" w:after="40"/>
      </w:pPr>
      <w:r>
        <w:rPr>
          <w:lang w:val="en-US"/>
        </w:rPr>
        <w:t>stop and resolve it before proceeding.</w:t>
      </w:r>
    </w:p>
    <w:p w14:paraId="69FBFE01" w14:textId="77777777" w:rsidR="0080326B" w:rsidRDefault="00FA401D">
      <w:pPr>
        <w:spacing w:before="40" w:after="40"/>
      </w:pPr>
      <w:r>
        <w:rPr>
          <w:lang w:val="en-US"/>
        </w:rPr>
        <w:t>Do NOT continue with a known contradiction — it compounds.</w:t>
      </w:r>
    </w:p>
    <w:p w14:paraId="034C50B2" w14:textId="77777777" w:rsidR="0080326B" w:rsidRDefault="00FA401D">
      <w:pPr>
        <w:pStyle w:val="Heading2"/>
      </w:pPr>
      <w:r>
        <w:rPr>
          <w:color w:val="C55A11"/>
          <w:lang w:val="en-US"/>
        </w:rPr>
        <w:t>RULE 5 — AGENT HINTS ARE INSTRUCTIONS</w:t>
      </w:r>
    </w:p>
    <w:p w14:paraId="21C07876" w14:textId="77777777" w:rsidR="0080326B" w:rsidRDefault="00FA401D">
      <w:r>
        <w:rPr>
          <w:b/>
          <w:bCs/>
          <w:color w:val="1F497D"/>
          <w:lang w:val="en-US"/>
        </w:rPr>
        <w:t>Every section ends with [AGENT HINT].</w:t>
      </w:r>
    </w:p>
    <w:p w14:paraId="6FD9F865" w14:textId="77777777" w:rsidR="0080326B" w:rsidRDefault="00FA401D">
      <w:pPr>
        <w:spacing w:before="40" w:after="40"/>
      </w:pPr>
      <w:r>
        <w:rPr>
          <w:lang w:val="en-US"/>
        </w:rPr>
        <w:t>These are direct instructions to the AI agent for what code to generate.</w:t>
      </w:r>
    </w:p>
    <w:p w14:paraId="181B2E02" w14:textId="77777777" w:rsidR="0080326B" w:rsidRDefault="00FA401D">
      <w:pPr>
        <w:spacing w:before="40" w:after="40"/>
      </w:pPr>
      <w:r>
        <w:rPr>
          <w:lang w:val="en-US"/>
        </w:rPr>
        <w:t>After filling in the section answers, paste the whole section</w:t>
      </w:r>
    </w:p>
    <w:p w14:paraId="65C0CB2E" w14:textId="77777777" w:rsidR="0080326B" w:rsidRDefault="00FA401D">
      <w:pPr>
        <w:spacing w:before="40" w:after="40"/>
      </w:pPr>
      <w:r>
        <w:rPr>
          <w:lang w:val="en-US"/>
        </w:rPr>
        <w:t>(with your answers filled in) into Lovable / Replit / Bolt.</w:t>
      </w:r>
    </w:p>
    <w:p w14:paraId="303F965A" w14:textId="77777777" w:rsidR="0080326B" w:rsidRDefault="00FA401D">
      <w:r>
        <w:rPr>
          <w:b/>
          <w:bCs/>
          <w:color w:val="1F497D"/>
          <w:lang w:val="en-US"/>
        </w:rPr>
        <w:t>The [AGENT HINT] tells the agent exactly what to build.</w:t>
      </w:r>
    </w:p>
    <w:p w14:paraId="1277D117" w14:textId="77777777" w:rsidR="0080326B" w:rsidRDefault="00FA401D">
      <w:pPr>
        <w:pStyle w:val="Heading2"/>
      </w:pPr>
      <w:r>
        <w:rPr>
          <w:color w:val="7030A0"/>
          <w:lang w:val="en-US"/>
        </w:rPr>
        <w:t>STEP 6 — SECTION DEPENDENCY MAP</w:t>
      </w:r>
    </w:p>
    <w:p w14:paraId="199D2365" w14:textId="77777777" w:rsidR="0080326B" w:rsidRDefault="00FA401D">
      <w:pPr>
        <w:spacing w:before="40" w:after="40"/>
      </w:pPr>
      <w:r>
        <w:rPr>
          <w:lang w:val="en-US"/>
        </w:rPr>
        <w:t>These are the hard dependencies — sections that MUST be</w:t>
      </w:r>
    </w:p>
    <w:p w14:paraId="3C638A78" w14:textId="77777777" w:rsidR="0080326B" w:rsidRDefault="00FA401D">
      <w:pPr>
        <w:spacing w:before="40" w:after="40"/>
      </w:pPr>
      <w:r>
        <w:rPr>
          <w:lang w:val="en-US"/>
        </w:rPr>
        <w:t>completed before the section that depends on them.</w:t>
      </w:r>
    </w:p>
    <w:p w14:paraId="51C400F3" w14:textId="77777777" w:rsidR="0080326B" w:rsidRDefault="00FA401D">
      <w:pPr>
        <w:spacing w:before="40" w:after="40"/>
      </w:pPr>
      <w:r>
        <w:rPr>
          <w:lang w:val="en-US"/>
        </w:rPr>
        <w:t>§01 ──────────────────┬──→ §02</w:t>
      </w:r>
    </w:p>
    <w:p w14:paraId="67653E92" w14:textId="77777777" w:rsidR="0080326B" w:rsidRDefault="00FA401D">
      <w:pPr>
        <w:spacing w:before="40" w:after="40"/>
      </w:pPr>
      <w:r>
        <w:rPr>
          <w:lang w:val="en-US"/>
        </w:rPr>
        <w:t>├──→ §03</w:t>
      </w:r>
    </w:p>
    <w:p w14:paraId="321E4E24" w14:textId="77777777" w:rsidR="0080326B" w:rsidRDefault="00FA401D">
      <w:pPr>
        <w:spacing w:before="40" w:after="40"/>
      </w:pPr>
      <w:r>
        <w:rPr>
          <w:lang w:val="en-US"/>
        </w:rPr>
        <w:t>├──→ §04</w:t>
      </w:r>
    </w:p>
    <w:p w14:paraId="4FA89285" w14:textId="77777777" w:rsidR="0080326B" w:rsidRDefault="00FA401D">
      <w:pPr>
        <w:spacing w:before="40" w:after="40"/>
      </w:pPr>
      <w:r>
        <w:rPr>
          <w:lang w:val="en-US"/>
        </w:rPr>
        <w:t>└──→ all sections (context)</w:t>
      </w:r>
    </w:p>
    <w:p w14:paraId="1109D12F" w14:textId="77777777" w:rsidR="0080326B" w:rsidRDefault="00FA401D">
      <w:pPr>
        <w:spacing w:before="40" w:after="40"/>
      </w:pPr>
      <w:r>
        <w:rPr>
          <w:lang w:val="en-US"/>
        </w:rPr>
        <w:t>§02 + §03 + §04 ─────┬──→ §05</w:t>
      </w:r>
    </w:p>
    <w:p w14:paraId="40AABBE2" w14:textId="77777777" w:rsidR="0080326B" w:rsidRDefault="00FA401D">
      <w:pPr>
        <w:spacing w:before="40" w:after="40"/>
      </w:pPr>
      <w:r>
        <w:rPr>
          <w:lang w:val="en-US"/>
        </w:rPr>
        <w:t>└──→ §06, §07, §08 (via §05)</w:t>
      </w:r>
    </w:p>
    <w:p w14:paraId="70F6B5B3" w14:textId="77777777" w:rsidR="0080326B" w:rsidRDefault="00FA401D">
      <w:pPr>
        <w:spacing w:before="40" w:after="40"/>
      </w:pPr>
      <w:r>
        <w:rPr>
          <w:lang w:val="en-US"/>
        </w:rPr>
        <w:t>§05 ──────────────────┬──→ §06 (trust boundaries)</w:t>
      </w:r>
    </w:p>
    <w:p w14:paraId="43A583BF" w14:textId="77777777" w:rsidR="0080326B" w:rsidRDefault="00FA401D">
      <w:pPr>
        <w:spacing w:before="40" w:after="40"/>
      </w:pPr>
      <w:r>
        <w:rPr>
          <w:lang w:val="en-US"/>
        </w:rPr>
        <w:lastRenderedPageBreak/>
        <w:t>├──→ §07 (module boundaries)</w:t>
      </w:r>
    </w:p>
    <w:p w14:paraId="3FBC09A2" w14:textId="77777777" w:rsidR="0080326B" w:rsidRDefault="00FA401D">
      <w:pPr>
        <w:spacing w:before="40" w:after="40"/>
      </w:pPr>
      <w:r>
        <w:rPr>
          <w:lang w:val="en-US"/>
        </w:rPr>
        <w:t>├──→ §08 (API style decision)</w:t>
      </w:r>
    </w:p>
    <w:p w14:paraId="2BCA5E20" w14:textId="77777777" w:rsidR="0080326B" w:rsidRDefault="00FA401D">
      <w:pPr>
        <w:spacing w:before="40" w:after="40"/>
      </w:pPr>
      <w:r>
        <w:rPr>
          <w:lang w:val="en-US"/>
        </w:rPr>
        <w:t>└──→ §15 (rendering strategy)</w:t>
      </w:r>
    </w:p>
    <w:p w14:paraId="0D89B60A" w14:textId="77777777" w:rsidR="0080326B" w:rsidRDefault="00FA401D">
      <w:pPr>
        <w:spacing w:before="40" w:after="40"/>
      </w:pPr>
      <w:r>
        <w:rPr>
          <w:lang w:val="en-US"/>
        </w:rPr>
        <w:t>§06 ──────────────────┬──→ §07 (identity model)</w:t>
      </w:r>
    </w:p>
    <w:p w14:paraId="77194AE3" w14:textId="77777777" w:rsidR="0080326B" w:rsidRDefault="00FA401D">
      <w:pPr>
        <w:spacing w:before="40" w:after="40"/>
      </w:pPr>
      <w:r>
        <w:rPr>
          <w:lang w:val="en-US"/>
        </w:rPr>
        <w:t>├──→ §08 (auth headers)</w:t>
      </w:r>
    </w:p>
    <w:p w14:paraId="205ADB94" w14:textId="77777777" w:rsidR="0080326B" w:rsidRDefault="00FA401D">
      <w:pPr>
        <w:spacing w:before="40" w:after="40"/>
      </w:pPr>
      <w:r>
        <w:rPr>
          <w:lang w:val="en-US"/>
        </w:rPr>
        <w:t>├──→ §15 (auth state)</w:t>
      </w:r>
    </w:p>
    <w:p w14:paraId="58A69302" w14:textId="77777777" w:rsidR="0080326B" w:rsidRDefault="00FA401D">
      <w:pPr>
        <w:spacing w:before="40" w:after="40"/>
      </w:pPr>
      <w:r>
        <w:rPr>
          <w:lang w:val="en-US"/>
        </w:rPr>
        <w:t>└──→ §18 (security model)</w:t>
      </w:r>
    </w:p>
    <w:p w14:paraId="09629031" w14:textId="77777777" w:rsidR="0080326B" w:rsidRDefault="00FA401D">
      <w:pPr>
        <w:spacing w:before="40" w:after="40"/>
      </w:pPr>
      <w:r>
        <w:rPr>
          <w:lang w:val="en-US"/>
        </w:rPr>
        <w:t>§07 ──────────────────┬──→ §08 (data shapes)</w:t>
      </w:r>
    </w:p>
    <w:p w14:paraId="254260D3" w14:textId="77777777" w:rsidR="0080326B" w:rsidRDefault="00FA401D">
      <w:pPr>
        <w:spacing w:before="40" w:after="40"/>
      </w:pPr>
      <w:r>
        <w:rPr>
          <w:lang w:val="en-US"/>
        </w:rPr>
        <w:t>├──→ §17 (transaction model)</w:t>
      </w:r>
    </w:p>
    <w:p w14:paraId="7E893AE4" w14:textId="77777777" w:rsidR="0080326B" w:rsidRDefault="00FA401D">
      <w:pPr>
        <w:spacing w:before="40" w:after="40"/>
      </w:pPr>
      <w:r>
        <w:rPr>
          <w:lang w:val="en-US"/>
        </w:rPr>
        <w:t>└──→ §29 (retention per entity)</w:t>
      </w:r>
    </w:p>
    <w:p w14:paraId="71A53E87" w14:textId="77777777" w:rsidR="0080326B" w:rsidRDefault="00FA401D">
      <w:pPr>
        <w:spacing w:before="40" w:after="40"/>
      </w:pPr>
      <w:r>
        <w:rPr>
          <w:lang w:val="en-US"/>
        </w:rPr>
        <w:t>§08 ──────────────────┬──→ §12 (integration contracts)</w:t>
      </w:r>
    </w:p>
    <w:p w14:paraId="6B5CAB10" w14:textId="77777777" w:rsidR="0080326B" w:rsidRDefault="00FA401D">
      <w:pPr>
        <w:spacing w:before="40" w:after="40"/>
      </w:pPr>
      <w:r>
        <w:rPr>
          <w:lang w:val="en-US"/>
        </w:rPr>
        <w:t>├──→ §13 (async job triggers)</w:t>
      </w:r>
    </w:p>
    <w:p w14:paraId="5D1B85EA" w14:textId="77777777" w:rsidR="0080326B" w:rsidRDefault="00FA401D">
      <w:pPr>
        <w:spacing w:before="40" w:after="40"/>
      </w:pPr>
      <w:r>
        <w:rPr>
          <w:lang w:val="en-US"/>
        </w:rPr>
        <w:t>└──→ §15 (API client)</w:t>
      </w:r>
    </w:p>
    <w:p w14:paraId="03ED3AA7" w14:textId="77777777" w:rsidR="0080326B" w:rsidRDefault="00FA401D">
      <w:pPr>
        <w:spacing w:before="40" w:after="40"/>
      </w:pPr>
      <w:r>
        <w:rPr>
          <w:lang w:val="en-US"/>
        </w:rPr>
        <w:t>§12 ──────────────────└──→ §13 (queue triggers from integrations)</w:t>
      </w:r>
    </w:p>
    <w:p w14:paraId="3EEFC793" w14:textId="77777777" w:rsidR="0080326B" w:rsidRDefault="00FA401D">
      <w:pPr>
        <w:spacing w:before="40" w:after="40"/>
      </w:pPr>
      <w:r>
        <w:rPr>
          <w:lang w:val="en-US"/>
        </w:rPr>
        <w:t>§14 ──────────────────└──→ §15 (component library)</w:t>
      </w:r>
    </w:p>
    <w:p w14:paraId="0FC82101" w14:textId="77777777" w:rsidR="0080326B" w:rsidRDefault="00FA401D">
      <w:pPr>
        <w:spacing w:before="40" w:after="40"/>
      </w:pPr>
      <w:r>
        <w:rPr>
          <w:lang w:val="en-US"/>
        </w:rPr>
        <w:t>§05 + §06 + §07 ──────└──→ §16 (what to rate-limit)</w:t>
      </w:r>
    </w:p>
    <w:p w14:paraId="0BA6EB99" w14:textId="77777777" w:rsidR="0080326B" w:rsidRDefault="00FA401D">
      <w:pPr>
        <w:spacing w:before="40" w:after="40"/>
      </w:pPr>
      <w:r>
        <w:rPr>
          <w:lang w:val="en-US"/>
        </w:rPr>
        <w:t>§19 ──────────────────└──→ §20 (compliance per data class)</w:t>
      </w:r>
    </w:p>
    <w:p w14:paraId="1DA903F5" w14:textId="77777777" w:rsidR="0080326B" w:rsidRDefault="00FA401D">
      <w:pPr>
        <w:spacing w:before="40" w:after="40"/>
      </w:pPr>
      <w:r>
        <w:rPr>
          <w:lang w:val="en-US"/>
        </w:rPr>
        <w:t>§27 (Observability) ──┬──→ requires §25 (infra) to be done</w:t>
      </w:r>
    </w:p>
    <w:p w14:paraId="78098A65" w14:textId="77777777" w:rsidR="0080326B" w:rsidRDefault="00FA401D">
      <w:pPr>
        <w:spacing w:before="40" w:after="40"/>
      </w:pPr>
      <w:r>
        <w:rPr>
          <w:lang w:val="en-US"/>
        </w:rPr>
        <w:t>└──→ requires §04 (scale) as reference</w:t>
      </w:r>
    </w:p>
    <w:p w14:paraId="210F2DF8" w14:textId="77777777" w:rsidR="0080326B" w:rsidRDefault="00FA401D">
      <w:pPr>
        <w:spacing w:before="40" w:after="40"/>
      </w:pPr>
      <w:r>
        <w:rPr>
          <w:lang w:val="en-US"/>
        </w:rPr>
        <w:t>§30 (Testing) ────────└──→ requires §07, §08, §12 to be complete</w:t>
      </w:r>
    </w:p>
    <w:p w14:paraId="5E633E83" w14:textId="77777777" w:rsidR="0080326B" w:rsidRDefault="00FA401D">
      <w:pPr>
        <w:pStyle w:val="Heading2"/>
      </w:pPr>
      <w:r>
        <w:rPr>
          <w:color w:val="7030A0"/>
          <w:lang w:val="en-US"/>
        </w:rPr>
        <w:t>STEP 7 — SECTION CONFLICT RULES</w:t>
      </w:r>
    </w:p>
    <w:p w14:paraId="20620301" w14:textId="77777777" w:rsidR="0080326B" w:rsidRDefault="00FA401D">
      <w:pPr>
        <w:spacing w:before="40" w:after="40"/>
      </w:pPr>
      <w:r>
        <w:rPr>
          <w:lang w:val="en-US"/>
        </w:rPr>
        <w:t>These rules prevent the most common contradictions between sections.</w:t>
      </w:r>
    </w:p>
    <w:p w14:paraId="6B1A07EA" w14:textId="77777777" w:rsidR="0080326B" w:rsidRDefault="00FA401D">
      <w:pPr>
        <w:spacing w:before="40" w:after="40"/>
      </w:pPr>
      <w:r>
        <w:rPr>
          <w:lang w:val="en-US"/>
        </w:rPr>
        <w:t>The rule states which section OWNS the decision.</w:t>
      </w:r>
    </w:p>
    <w:p w14:paraId="60AE91F1" w14:textId="77777777" w:rsidR="0080326B" w:rsidRDefault="00FA401D">
      <w:pPr>
        <w:spacing w:before="40" w:after="40"/>
      </w:pPr>
      <w:r>
        <w:rPr>
          <w:lang w:val="en-US"/>
        </w:rPr>
        <w:t>All other sections reference it — they do NOT redefine it.</w:t>
      </w:r>
    </w:p>
    <w:p w14:paraId="2421C729" w14:textId="77777777" w:rsidR="0080326B" w:rsidRDefault="00FA401D">
      <w:pPr>
        <w:spacing w:before="40" w:after="40"/>
      </w:pPr>
      <w:r>
        <w:rPr>
          <w:lang w:val="en-US"/>
        </w:rPr>
        <w:t>OWNERSHIP MAP:</w:t>
      </w:r>
    </w:p>
    <w:p w14:paraId="3EE225FE" w14:textId="77777777" w:rsidR="0080326B" w:rsidRDefault="00FA401D">
      <w:pPr>
        <w:spacing w:before="40" w:after="40"/>
      </w:pPr>
      <w:r>
        <w:rPr>
          <w:lang w:val="en-US"/>
        </w:rPr>
        <w:t>Decision                          Owned by    Referenced by</w:t>
      </w:r>
    </w:p>
    <w:p w14:paraId="04D860A9" w14:textId="77777777" w:rsidR="0080326B" w:rsidRDefault="00FA401D">
      <w:pPr>
        <w:spacing w:before="40" w:after="40"/>
      </w:pPr>
      <w:r>
        <w:rPr>
          <w:lang w:val="en-US"/>
        </w:rPr>
        <w:t>Auth model (JWT vs session)       §06         §07, §08, §15, §18</w:t>
      </w:r>
    </w:p>
    <w:p w14:paraId="7C00EFA2" w14:textId="77777777" w:rsidR="0080326B" w:rsidRDefault="00FA401D">
      <w:pPr>
        <w:spacing w:before="40" w:after="40"/>
      </w:pPr>
      <w:r>
        <w:rPr>
          <w:lang w:val="en-US"/>
        </w:rPr>
        <w:t>Token refresh strategy            §06         §15 (interceptor)</w:t>
      </w:r>
    </w:p>
    <w:p w14:paraId="4AF61B8D" w14:textId="77777777" w:rsidR="0080326B" w:rsidRDefault="00FA401D">
      <w:pPr>
        <w:spacing w:before="40" w:after="40"/>
      </w:pPr>
      <w:r>
        <w:rPr>
          <w:lang w:val="en-US"/>
        </w:rPr>
        <w:t>Multi-tenancy model               §05         §06, §07, §08, §16, §19</w:t>
      </w:r>
    </w:p>
    <w:p w14:paraId="5E8BDA3F" w14:textId="77777777" w:rsidR="0080326B" w:rsidRDefault="00FA401D">
      <w:pPr>
        <w:spacing w:before="40" w:after="40"/>
      </w:pPr>
      <w:r>
        <w:rPr>
          <w:lang w:val="en-US"/>
        </w:rPr>
        <w:t>DB engine choice                  §07         §17, §21, §22, §24</w:t>
      </w:r>
    </w:p>
    <w:p w14:paraId="36407D8D" w14:textId="77777777" w:rsidR="0080326B" w:rsidRDefault="00FA401D">
      <w:pPr>
        <w:spacing w:before="40" w:after="40"/>
      </w:pPr>
      <w:r>
        <w:rPr>
          <w:lang w:val="en-US"/>
        </w:rPr>
        <w:t>API versioning scheme             §08         §32 (evolution)</w:t>
      </w:r>
    </w:p>
    <w:p w14:paraId="631D5BD1" w14:textId="77777777" w:rsidR="0080326B" w:rsidRDefault="00FA401D">
      <w:pPr>
        <w:spacing w:before="40" w:after="40"/>
      </w:pPr>
      <w:r>
        <w:rPr>
          <w:lang w:val="en-US"/>
        </w:rPr>
        <w:t>Rate limit tiers &amp; rules          §16         §06 (auth limits), §08</w:t>
      </w:r>
    </w:p>
    <w:p w14:paraId="785859B5" w14:textId="77777777" w:rsidR="0080326B" w:rsidRDefault="00FA401D">
      <w:pPr>
        <w:spacing w:before="40" w:after="40"/>
      </w:pPr>
      <w:r>
        <w:rPr>
          <w:lang w:val="en-US"/>
        </w:rPr>
        <w:t>Encryption standard (at rest)     §18         §07, §10, §29</w:t>
      </w:r>
    </w:p>
    <w:p w14:paraId="70766D76" w14:textId="77777777" w:rsidR="0080326B" w:rsidRDefault="00FA401D">
      <w:pPr>
        <w:spacing w:before="40" w:after="40"/>
      </w:pPr>
      <w:r>
        <w:rPr>
          <w:lang w:val="en-US"/>
        </w:rPr>
        <w:t>PII field classification          §19         §07, §27, §29</w:t>
      </w:r>
    </w:p>
    <w:p w14:paraId="0A5239B0" w14:textId="77777777" w:rsidR="0080326B" w:rsidRDefault="00FA401D">
      <w:pPr>
        <w:spacing w:before="40" w:after="40"/>
      </w:pPr>
      <w:r>
        <w:rPr>
          <w:lang w:val="en-US"/>
        </w:rPr>
        <w:t>Compliance obligations            §20         §18, §19, §27, §29</w:t>
      </w:r>
    </w:p>
    <w:p w14:paraId="0F7BC51F" w14:textId="77777777" w:rsidR="0080326B" w:rsidRDefault="00FA401D">
      <w:pPr>
        <w:spacing w:before="40" w:after="40"/>
      </w:pPr>
      <w:r>
        <w:rPr>
          <w:lang w:val="en-US"/>
        </w:rPr>
        <w:t>Caching layer choice (Redis etc)  §21         §06 (session), §16</w:t>
      </w:r>
    </w:p>
    <w:p w14:paraId="1A45E1DF" w14:textId="77777777" w:rsidR="0080326B" w:rsidRDefault="00FA401D">
      <w:pPr>
        <w:spacing w:before="40" w:after="40"/>
      </w:pPr>
      <w:r>
        <w:rPr>
          <w:lang w:val="en-US"/>
        </w:rPr>
        <w:t>DB migration tooling              §07 §21D    §24, §26, §32</w:t>
      </w:r>
    </w:p>
    <w:p w14:paraId="05F6F6EA" w14:textId="77777777" w:rsidR="0080326B" w:rsidRDefault="00FA401D">
      <w:pPr>
        <w:spacing w:before="40" w:after="40"/>
      </w:pPr>
      <w:r>
        <w:rPr>
          <w:lang w:val="en-US"/>
        </w:rPr>
        <w:t>SLO / uptime targets              §03         §22, §25, §27</w:t>
      </w:r>
    </w:p>
    <w:p w14:paraId="6E6B2CBF" w14:textId="77777777" w:rsidR="0080326B" w:rsidRDefault="00FA401D">
      <w:pPr>
        <w:spacing w:before="40" w:after="40"/>
      </w:pPr>
      <w:r>
        <w:rPr>
          <w:lang w:val="en-US"/>
        </w:rPr>
        <w:t>Log retention period              §27         §29 (aligns with §20)</w:t>
      </w:r>
    </w:p>
    <w:p w14:paraId="20A08F01" w14:textId="77777777" w:rsidR="0080326B" w:rsidRDefault="00FA401D">
      <w:pPr>
        <w:spacing w:before="40" w:after="40"/>
      </w:pPr>
      <w:r>
        <w:rPr>
          <w:lang w:val="en-US"/>
        </w:rPr>
        <w:t>Test types &amp; coverage gates       §30         §26 (CI blocks)</w:t>
      </w:r>
    </w:p>
    <w:p w14:paraId="4A9AD754" w14:textId="77777777" w:rsidR="0080326B" w:rsidRDefault="00FA401D">
      <w:pPr>
        <w:spacing w:before="40" w:after="40"/>
      </w:pPr>
      <w:r>
        <w:rPr>
          <w:lang w:val="en-US"/>
        </w:rPr>
        <w:t>Feature flag lifecycle            §28, §32    never contradict each other</w:t>
      </w:r>
    </w:p>
    <w:p w14:paraId="314393AC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If two sections define the same thing differently,</w:t>
      </w:r>
    </w:p>
    <w:p w14:paraId="08850561" w14:textId="77777777" w:rsidR="0080326B" w:rsidRDefault="00FA401D">
      <w:pPr>
        <w:spacing w:before="40" w:after="40"/>
      </w:pPr>
      <w:r>
        <w:rPr>
          <w:lang w:val="en-US"/>
        </w:rPr>
        <w:t>the section listed under "Owned by" wins.</w:t>
      </w:r>
    </w:p>
    <w:p w14:paraId="722C102F" w14:textId="77777777" w:rsidR="0080326B" w:rsidRDefault="00FA401D">
      <w:pPr>
        <w:spacing w:before="40" w:after="40"/>
      </w:pPr>
      <w:r>
        <w:rPr>
          <w:lang w:val="en-US"/>
        </w:rPr>
        <w:t>Fix the contradiction in the referencing section.</w:t>
      </w:r>
    </w:p>
    <w:p w14:paraId="1F75D2E3" w14:textId="77777777" w:rsidR="0080326B" w:rsidRDefault="00FA401D">
      <w:pPr>
        <w:pStyle w:val="Heading2"/>
      </w:pPr>
      <w:r>
        <w:rPr>
          <w:color w:val="7030A0"/>
          <w:lang w:val="en-US"/>
        </w:rPr>
        <w:t>STEP 8 — RECOMMENDED RUN ORDER BY APP TYPE</w:t>
      </w:r>
    </w:p>
    <w:p w14:paraId="06281307" w14:textId="77777777" w:rsidR="0080326B" w:rsidRDefault="00FA401D">
      <w:pPr>
        <w:spacing w:before="40" w:after="40"/>
      </w:pPr>
      <w:r>
        <w:rPr>
          <w:lang w:val="en-US"/>
        </w:rPr>
        <w:t>Use these optimized sequences for common app types.</w:t>
      </w:r>
    </w:p>
    <w:p w14:paraId="4A6EAEBC" w14:textId="77777777" w:rsidR="0080326B" w:rsidRDefault="00FA401D">
      <w:pPr>
        <w:spacing w:before="40" w:after="40"/>
      </w:pPr>
      <w:r>
        <w:rPr>
          <w:lang w:val="en-US"/>
        </w:rPr>
        <w:t>They front-load the sections that have the most downstream dependencies.</w:t>
      </w:r>
    </w:p>
    <w:p w14:paraId="13324F2C" w14:textId="77777777" w:rsidR="0080326B" w:rsidRDefault="00FA401D">
      <w:pPr>
        <w:spacing w:before="40" w:after="40"/>
      </w:pPr>
      <w:r>
        <w:rPr>
          <w:lang w:val="en-US"/>
        </w:rPr>
        <w:t>B2B SaaS (multi-tenant, subscription)</w:t>
      </w:r>
    </w:p>
    <w:p w14:paraId="0C13FB8B" w14:textId="77777777" w:rsidR="0080326B" w:rsidRDefault="00FA401D">
      <w:pPr>
        <w:spacing w:before="40" w:after="40"/>
      </w:pPr>
      <w:r>
        <w:rPr>
          <w:lang w:val="en-US"/>
        </w:rPr>
        <w:lastRenderedPageBreak/>
        <w:t>01→02→03→04→05→06→07→08→12→16→17→18→19→20</w:t>
      </w:r>
    </w:p>
    <w:p w14:paraId="75A5AB94" w14:textId="77777777" w:rsidR="0080326B" w:rsidRDefault="00FA401D">
      <w:pPr>
        <w:spacing w:before="40" w:after="40"/>
      </w:pPr>
      <w:r>
        <w:rPr>
          <w:lang w:val="en-US"/>
        </w:rPr>
        <w:t>→14→15→21→22→23→24→25→26→27→28→29→30→32</w:t>
      </w:r>
    </w:p>
    <w:p w14:paraId="6FB453C9" w14:textId="77777777" w:rsidR="0080326B" w:rsidRDefault="00FA401D">
      <w:pPr>
        <w:spacing w:before="40" w:after="40"/>
      </w:pPr>
      <w:r>
        <w:rPr>
          <w:lang w:val="en-US"/>
        </w:rPr>
        <w:t>Add if needed: §09(real-time), §11(search), §13(async)</w:t>
      </w:r>
    </w:p>
    <w:p w14:paraId="73FF2C25" w14:textId="77777777" w:rsidR="0080326B" w:rsidRDefault="00FA401D">
      <w:pPr>
        <w:spacing w:before="40" w:after="40"/>
      </w:pPr>
      <w:r>
        <w:rPr>
          <w:lang w:val="en-US"/>
        </w:rPr>
        <w:t>Layer 2A: W1→W2→W5→W7→W8</w:t>
      </w:r>
    </w:p>
    <w:p w14:paraId="1F4D7776" w14:textId="77777777" w:rsidR="0080326B" w:rsidRDefault="00FA401D">
      <w:pPr>
        <w:spacing w:before="40" w:after="40"/>
      </w:pPr>
      <w:r>
        <w:rPr>
          <w:lang w:val="en-US"/>
        </w:rPr>
        <w:t>Layer 3D if fintech/healthcare</w:t>
      </w:r>
    </w:p>
    <w:p w14:paraId="79ECB29F" w14:textId="77777777" w:rsidR="0080326B" w:rsidRDefault="00FA401D">
      <w:pPr>
        <w:spacing w:before="40" w:after="40"/>
      </w:pPr>
      <w:r>
        <w:rPr>
          <w:lang w:val="en-US"/>
        </w:rPr>
        <w:t>Consumer Web App (freemium, growth-focused)</w:t>
      </w:r>
    </w:p>
    <w:p w14:paraId="088D65EA" w14:textId="77777777" w:rsidR="0080326B" w:rsidRDefault="00FA401D">
      <w:pPr>
        <w:spacing w:before="40" w:after="40"/>
      </w:pPr>
      <w:r>
        <w:rPr>
          <w:lang w:val="en-US"/>
        </w:rPr>
        <w:t>01→02→03→04→05→06→07→08→09→12→14→15→16</w:t>
      </w:r>
    </w:p>
    <w:p w14:paraId="338B8811" w14:textId="77777777" w:rsidR="0080326B" w:rsidRDefault="00FA401D">
      <w:pPr>
        <w:spacing w:before="40" w:after="40"/>
      </w:pPr>
      <w:r>
        <w:rPr>
          <w:lang w:val="en-US"/>
        </w:rPr>
        <w:t>→18→19→21→24→28→11(search)→13(async)→22→27→30→32</w:t>
      </w:r>
    </w:p>
    <w:p w14:paraId="0AEFC7A6" w14:textId="77777777" w:rsidR="0080326B" w:rsidRDefault="00FA401D">
      <w:pPr>
        <w:spacing w:before="40" w:after="40"/>
      </w:pPr>
      <w:r>
        <w:rPr>
          <w:lang w:val="en-US"/>
        </w:rPr>
        <w:t>Layer 2A: W1→W2→W5→W6→W7→W8</w:t>
      </w:r>
    </w:p>
    <w:p w14:paraId="2BCAEC1F" w14:textId="77777777" w:rsidR="0080326B" w:rsidRDefault="00FA401D">
      <w:pPr>
        <w:spacing w:before="40" w:after="40"/>
      </w:pPr>
      <w:r>
        <w:rPr>
          <w:lang w:val="en-US"/>
        </w:rPr>
        <w:t>Layer 3B if social / Layer 3C if AI-powered</w:t>
      </w:r>
    </w:p>
    <w:p w14:paraId="22D1194F" w14:textId="77777777" w:rsidR="0080326B" w:rsidRDefault="00FA401D">
      <w:pPr>
        <w:spacing w:before="40" w:after="40"/>
      </w:pPr>
      <w:r>
        <w:rPr>
          <w:lang w:val="en-US"/>
        </w:rPr>
        <w:t>Mobile App (iOS + Android)</w:t>
      </w:r>
    </w:p>
    <w:p w14:paraId="4AC4C071" w14:textId="77777777" w:rsidR="0080326B" w:rsidRDefault="00FA401D">
      <w:pPr>
        <w:spacing w:before="40" w:after="40"/>
      </w:pPr>
      <w:r>
        <w:rPr>
          <w:lang w:val="en-US"/>
        </w:rPr>
        <w:t>01→02→03→04→05→06→07→08→12→14→15→16→18→19</w:t>
      </w:r>
    </w:p>
    <w:p w14:paraId="79179998" w14:textId="77777777" w:rsidR="0080326B" w:rsidRDefault="00FA401D">
      <w:pPr>
        <w:spacing w:before="40" w:after="40"/>
      </w:pPr>
      <w:r>
        <w:rPr>
          <w:lang w:val="en-US"/>
        </w:rPr>
        <w:t>→21→24→28</w:t>
      </w:r>
    </w:p>
    <w:p w14:paraId="196C67AA" w14:textId="77777777" w:rsidR="0080326B" w:rsidRDefault="00FA401D">
      <w:pPr>
        <w:spacing w:before="40" w:after="40"/>
      </w:pPr>
      <w:r>
        <w:rPr>
          <w:lang w:val="en-US"/>
        </w:rPr>
        <w:t>Layer 2B: M1→M2→M5→M7→M9→M3→M6→M10→M4→M8</w:t>
      </w:r>
    </w:p>
    <w:p w14:paraId="6ED19994" w14:textId="77777777" w:rsidR="0080326B" w:rsidRDefault="00FA401D">
      <w:pPr>
        <w:spacing w:before="40" w:after="40"/>
      </w:pPr>
      <w:r>
        <w:rPr>
          <w:lang w:val="en-US"/>
        </w:rPr>
        <w:t>Layer 3 as appropriate</w:t>
      </w:r>
    </w:p>
    <w:p w14:paraId="79FDC523" w14:textId="77777777" w:rsidR="0080326B" w:rsidRDefault="00FA401D">
      <w:pPr>
        <w:spacing w:before="40" w:after="40"/>
      </w:pPr>
      <w:r>
        <w:rPr>
          <w:lang w:val="en-US"/>
        </w:rPr>
        <w:t>E-commerce / Marketplace</w:t>
      </w:r>
    </w:p>
    <w:p w14:paraId="1780D205" w14:textId="77777777" w:rsidR="0080326B" w:rsidRDefault="00FA401D">
      <w:pPr>
        <w:spacing w:before="40" w:after="40"/>
      </w:pPr>
      <w:r>
        <w:rPr>
          <w:lang w:val="en-US"/>
        </w:rPr>
        <w:t>01→02→03→04→05→06→07→08→12→13→16→17→18→19→20</w:t>
      </w:r>
    </w:p>
    <w:p w14:paraId="4405B87F" w14:textId="77777777" w:rsidR="0080326B" w:rsidRDefault="00FA401D">
      <w:pPr>
        <w:spacing w:before="40" w:after="40"/>
      </w:pPr>
      <w:r>
        <w:rPr>
          <w:lang w:val="en-US"/>
        </w:rPr>
        <w:t>→10→11→14→15→21→22→24→27→28→29→30</w:t>
      </w:r>
    </w:p>
    <w:p w14:paraId="2A83C032" w14:textId="77777777" w:rsidR="0080326B" w:rsidRDefault="00FA401D">
      <w:pPr>
        <w:spacing w:before="40" w:after="40"/>
      </w:pPr>
      <w:r>
        <w:rPr>
          <w:lang w:val="en-US"/>
        </w:rPr>
        <w:t>Layer 2A: W1→W2→W5→W6→W7→W8</w:t>
      </w:r>
    </w:p>
    <w:p w14:paraId="1B7112C3" w14:textId="77777777" w:rsidR="0080326B" w:rsidRDefault="00FA401D">
      <w:pPr>
        <w:spacing w:before="40" w:after="40"/>
      </w:pPr>
      <w:r>
        <w:rPr>
          <w:lang w:val="en-US"/>
        </w:rPr>
        <w:t>Layer 3A (E-commerce module — required)</w:t>
      </w:r>
    </w:p>
    <w:p w14:paraId="5BE97916" w14:textId="77777777" w:rsidR="0080326B" w:rsidRDefault="00FA401D">
      <w:pPr>
        <w:spacing w:before="40" w:after="40"/>
      </w:pPr>
      <w:r>
        <w:rPr>
          <w:lang w:val="en-US"/>
        </w:rPr>
        <w:t>AI-Powered SaaS</w:t>
      </w:r>
    </w:p>
    <w:p w14:paraId="26D72E50" w14:textId="77777777" w:rsidR="0080326B" w:rsidRDefault="00FA401D">
      <w:pPr>
        <w:spacing w:before="40" w:after="40"/>
      </w:pPr>
      <w:r>
        <w:rPr>
          <w:lang w:val="en-US"/>
        </w:rPr>
        <w:t>01→02→03→04→05→06→07→08→12→13→16→17→18→19</w:t>
      </w:r>
    </w:p>
    <w:p w14:paraId="28188D6E" w14:textId="77777777" w:rsidR="0080326B" w:rsidRDefault="00FA401D">
      <w:pPr>
        <w:spacing w:before="40" w:after="40"/>
      </w:pPr>
      <w:r>
        <w:rPr>
          <w:lang w:val="en-US"/>
        </w:rPr>
        <w:t>→14→15→21→22→23→24→27→28→30→32</w:t>
      </w:r>
    </w:p>
    <w:p w14:paraId="50F66AAF" w14:textId="77777777" w:rsidR="0080326B" w:rsidRDefault="00FA401D">
      <w:pPr>
        <w:spacing w:before="40" w:after="40"/>
      </w:pPr>
      <w:r>
        <w:rPr>
          <w:lang w:val="en-US"/>
        </w:rPr>
        <w:t>Layer 2A or 2B based on platform</w:t>
      </w:r>
    </w:p>
    <w:p w14:paraId="18679E7B" w14:textId="77777777" w:rsidR="0080326B" w:rsidRDefault="00FA401D">
      <w:pPr>
        <w:spacing w:before="40" w:after="40"/>
      </w:pPr>
      <w:r>
        <w:rPr>
          <w:lang w:val="en-US"/>
        </w:rPr>
        <w:t>Layer 3C (AI module — required)</w:t>
      </w:r>
    </w:p>
    <w:p w14:paraId="5A37A588" w14:textId="77777777" w:rsidR="0080326B" w:rsidRDefault="00FA401D">
      <w:pPr>
        <w:pStyle w:val="Heading2"/>
      </w:pPr>
      <w:r>
        <w:rPr>
          <w:color w:val="7030A0"/>
          <w:lang w:val="en-US"/>
        </w:rPr>
        <w:t>STEP 9 — WHAT THE AI AGENT DOES WITH THIS SYSTEM</w:t>
      </w:r>
    </w:p>
    <w:p w14:paraId="23D62BDF" w14:textId="77777777" w:rsidR="0080326B" w:rsidRDefault="00FA401D">
      <w:pPr>
        <w:spacing w:before="40" w:after="40"/>
      </w:pPr>
      <w:r>
        <w:rPr>
          <w:lang w:val="en-US"/>
        </w:rPr>
        <w:t>Each section prompt produces structured output that the</w:t>
      </w:r>
    </w:p>
    <w:p w14:paraId="6A5DDF34" w14:textId="77777777" w:rsidR="0080326B" w:rsidRDefault="00FA401D">
      <w:pPr>
        <w:spacing w:before="40" w:after="40"/>
      </w:pPr>
      <w:r>
        <w:rPr>
          <w:lang w:val="en-US"/>
        </w:rPr>
        <w:t>AI agent (Lovable / Replit / Bolt) uses as follows:</w:t>
      </w:r>
    </w:p>
    <w:p w14:paraId="2E48BBE3" w14:textId="77777777" w:rsidR="0080326B" w:rsidRDefault="00FA401D">
      <w:pPr>
        <w:spacing w:before="40" w:after="40"/>
      </w:pPr>
      <w:r>
        <w:rPr>
          <w:lang w:val="en-US"/>
        </w:rPr>
        <w:t>§01-04 output  →  Creates project scaffold, folder structure,</w:t>
      </w:r>
    </w:p>
    <w:p w14:paraId="375CBFD1" w14:textId="77777777" w:rsidR="0080326B" w:rsidRDefault="00FA401D">
      <w:pPr>
        <w:spacing w:before="40" w:after="40"/>
      </w:pPr>
      <w:r>
        <w:rPr>
          <w:lang w:val="en-US"/>
        </w:rPr>
        <w:t>README, initial config files</w:t>
      </w:r>
    </w:p>
    <w:p w14:paraId="7C379248" w14:textId="77777777" w:rsidR="0080326B" w:rsidRDefault="00FA401D">
      <w:pPr>
        <w:spacing w:before="40" w:after="40"/>
      </w:pPr>
      <w:r>
        <w:rPr>
          <w:lang w:val="en-US"/>
        </w:rPr>
        <w:t>§05 output     →  Generates architecture diagram,</w:t>
      </w:r>
    </w:p>
    <w:p w14:paraId="7AF3E0CB" w14:textId="77777777" w:rsidR="0080326B" w:rsidRDefault="00FA401D">
      <w:pPr>
        <w:spacing w:before="40" w:after="40"/>
      </w:pPr>
      <w:r>
        <w:rPr>
          <w:lang w:val="en-US"/>
        </w:rPr>
        <w:t>service boundaries, tech stack setup</w:t>
      </w:r>
    </w:p>
    <w:p w14:paraId="7903C9B3" w14:textId="77777777" w:rsidR="0080326B" w:rsidRDefault="00FA401D">
      <w:pPr>
        <w:spacing w:before="40" w:after="40"/>
      </w:pPr>
      <w:r>
        <w:rPr>
          <w:lang w:val="en-US"/>
        </w:rPr>
        <w:t>§06 output     →  Generates auth system (login/signup/JWT/session),</w:t>
      </w:r>
    </w:p>
    <w:p w14:paraId="215DBEE8" w14:textId="77777777" w:rsidR="0080326B" w:rsidRDefault="00FA401D">
      <w:pPr>
        <w:spacing w:before="40" w:after="40"/>
      </w:pPr>
      <w:r>
        <w:rPr>
          <w:lang w:val="en-US"/>
        </w:rPr>
        <w:t>middleware stack, role model</w:t>
      </w:r>
    </w:p>
    <w:p w14:paraId="24718CE5" w14:textId="77777777" w:rsidR="0080326B" w:rsidRDefault="00FA401D">
      <w:pPr>
        <w:spacing w:before="40" w:after="40"/>
      </w:pPr>
      <w:r>
        <w:rPr>
          <w:lang w:val="en-US"/>
        </w:rPr>
        <w:t>§07 output     →  Generates DB schema, migrations, seed files,</w:t>
      </w:r>
    </w:p>
    <w:p w14:paraId="3336F307" w14:textId="77777777" w:rsidR="0080326B" w:rsidRDefault="00FA401D">
      <w:pPr>
        <w:spacing w:before="40" w:after="40"/>
      </w:pPr>
      <w:r>
        <w:rPr>
          <w:lang w:val="en-US"/>
        </w:rPr>
        <w:t>repository interfaces</w:t>
      </w:r>
    </w:p>
    <w:p w14:paraId="5E16121B" w14:textId="77777777" w:rsidR="0080326B" w:rsidRDefault="00FA401D">
      <w:pPr>
        <w:spacing w:before="40" w:after="40"/>
      </w:pPr>
      <w:r>
        <w:rPr>
          <w:lang w:val="en-US"/>
        </w:rPr>
        <w:t>§08 output     →  Generates API routes, validation schemas,</w:t>
      </w:r>
    </w:p>
    <w:p w14:paraId="0FC1895A" w14:textId="77777777" w:rsidR="0080326B" w:rsidRDefault="00FA401D">
      <w:pPr>
        <w:spacing w:before="40" w:after="40"/>
      </w:pPr>
      <w:r>
        <w:rPr>
          <w:lang w:val="en-US"/>
        </w:rPr>
        <w:t>OpenAPI/Swagger spec</w:t>
      </w:r>
    </w:p>
    <w:p w14:paraId="0EBEF89F" w14:textId="77777777" w:rsidR="0080326B" w:rsidRDefault="00FA401D">
      <w:pPr>
        <w:spacing w:before="40" w:after="40"/>
      </w:pPr>
      <w:r>
        <w:rPr>
          <w:lang w:val="en-US"/>
        </w:rPr>
        <w:t>§09 output     →  Generates WebSocket/SSE server setup,</w:t>
      </w:r>
    </w:p>
    <w:p w14:paraId="4F54A4B5" w14:textId="77777777" w:rsidR="0080326B" w:rsidRDefault="00FA401D">
      <w:pPr>
        <w:spacing w:before="40" w:after="40"/>
      </w:pPr>
      <w:r>
        <w:rPr>
          <w:lang w:val="en-US"/>
        </w:rPr>
        <w:t>event emitters, reconnect logic</w:t>
      </w:r>
    </w:p>
    <w:p w14:paraId="7D3F8F63" w14:textId="77777777" w:rsidR="0080326B" w:rsidRDefault="00FA401D">
      <w:pPr>
        <w:spacing w:before="40" w:after="40"/>
      </w:pPr>
      <w:r>
        <w:rPr>
          <w:lang w:val="en-US"/>
        </w:rPr>
        <w:t>§10 output     →  Generates upload handlers, storage client,</w:t>
      </w:r>
    </w:p>
    <w:p w14:paraId="0A6CCECA" w14:textId="77777777" w:rsidR="0080326B" w:rsidRDefault="00FA401D">
      <w:pPr>
        <w:spacing w:before="40" w:after="40"/>
      </w:pPr>
      <w:r>
        <w:rPr>
          <w:lang w:val="en-US"/>
        </w:rPr>
        <w:t>stream pipeline</w:t>
      </w:r>
    </w:p>
    <w:p w14:paraId="0B45DEBF" w14:textId="77777777" w:rsidR="0080326B" w:rsidRDefault="00FA401D">
      <w:pPr>
        <w:spacing w:before="40" w:after="40"/>
      </w:pPr>
      <w:r>
        <w:rPr>
          <w:lang w:val="en-US"/>
        </w:rPr>
        <w:t>§11 output     →  Generates search index setup, query builders,</w:t>
      </w:r>
    </w:p>
    <w:p w14:paraId="127F042E" w14:textId="77777777" w:rsidR="0080326B" w:rsidRDefault="00FA401D">
      <w:pPr>
        <w:spacing w:before="40" w:after="40"/>
      </w:pPr>
      <w:r>
        <w:rPr>
          <w:lang w:val="en-US"/>
        </w:rPr>
        <w:t>indexing workers</w:t>
      </w:r>
    </w:p>
    <w:p w14:paraId="2DD0146E" w14:textId="77777777" w:rsidR="0080326B" w:rsidRDefault="00FA401D">
      <w:pPr>
        <w:spacing w:before="40" w:after="40"/>
      </w:pPr>
      <w:r>
        <w:rPr>
          <w:lang w:val="en-US"/>
        </w:rPr>
        <w:t>§12 output     →  Generates integration clients, retry workers,</w:t>
      </w:r>
    </w:p>
    <w:p w14:paraId="22AC90E3" w14:textId="77777777" w:rsidR="0080326B" w:rsidRDefault="00FA401D">
      <w:pPr>
        <w:spacing w:before="40" w:after="40"/>
      </w:pPr>
      <w:r>
        <w:rPr>
          <w:lang w:val="en-US"/>
        </w:rPr>
        <w:t>health check endpoints</w:t>
      </w:r>
    </w:p>
    <w:p w14:paraId="513F0E89" w14:textId="77777777" w:rsidR="0080326B" w:rsidRDefault="00FA401D">
      <w:pPr>
        <w:spacing w:before="40" w:after="40"/>
      </w:pPr>
      <w:r>
        <w:rPr>
          <w:lang w:val="en-US"/>
        </w:rPr>
        <w:t>§13 output     →  Generates queue setup, job handlers,</w:t>
      </w:r>
    </w:p>
    <w:p w14:paraId="7B1D6ED7" w14:textId="77777777" w:rsidR="0080326B" w:rsidRDefault="00FA401D">
      <w:pPr>
        <w:spacing w:before="40" w:after="40"/>
      </w:pPr>
      <w:r>
        <w:rPr>
          <w:lang w:val="en-US"/>
        </w:rPr>
        <w:t>dead letter processing</w:t>
      </w:r>
    </w:p>
    <w:p w14:paraId="33321C7A" w14:textId="77777777" w:rsidR="0080326B" w:rsidRDefault="00FA401D">
      <w:pPr>
        <w:spacing w:before="40" w:after="40"/>
      </w:pPr>
      <w:r>
        <w:rPr>
          <w:lang w:val="en-US"/>
        </w:rPr>
        <w:t>§14 output     →  Generates design token file, component interfaces,</w:t>
      </w:r>
    </w:p>
    <w:p w14:paraId="247B3D3A" w14:textId="77777777" w:rsidR="0080326B" w:rsidRDefault="00FA401D">
      <w:pPr>
        <w:spacing w:before="40" w:after="40"/>
      </w:pPr>
      <w:r>
        <w:rPr>
          <w:lang w:val="en-US"/>
        </w:rPr>
        <w:lastRenderedPageBreak/>
        <w:t>Storybook structure</w:t>
      </w:r>
    </w:p>
    <w:p w14:paraId="26E8A9CC" w14:textId="77777777" w:rsidR="0080326B" w:rsidRDefault="00FA401D">
      <w:pPr>
        <w:spacing w:before="40" w:after="40"/>
      </w:pPr>
      <w:r>
        <w:rPr>
          <w:lang w:val="en-US"/>
        </w:rPr>
        <w:t>§15 output     →  Generates router config, API client, store setup,</w:t>
      </w:r>
    </w:p>
    <w:p w14:paraId="46C6B4C6" w14:textId="77777777" w:rsidR="0080326B" w:rsidRDefault="00FA401D">
      <w:pPr>
        <w:spacing w:before="40" w:after="40"/>
      </w:pPr>
      <w:r>
        <w:rPr>
          <w:lang w:val="en-US"/>
        </w:rPr>
        <w:t>error boundaries</w:t>
      </w:r>
    </w:p>
    <w:p w14:paraId="5011FC93" w14:textId="77777777" w:rsidR="0080326B" w:rsidRDefault="00FA401D">
      <w:pPr>
        <w:spacing w:before="40" w:after="40"/>
      </w:pPr>
      <w:r>
        <w:rPr>
          <w:lang w:val="en-US"/>
        </w:rPr>
        <w:t>§16 output     →  Generates rate limit middleware,</w:t>
      </w:r>
    </w:p>
    <w:p w14:paraId="5D137BC7" w14:textId="77777777" w:rsidR="0080326B" w:rsidRDefault="00FA401D">
      <w:pPr>
        <w:spacing w:before="40" w:after="40"/>
      </w:pPr>
      <w:r>
        <w:rPr>
          <w:lang w:val="en-US"/>
        </w:rPr>
        <w:t>quota enforcement, abuse detection</w:t>
      </w:r>
    </w:p>
    <w:p w14:paraId="4F805C1B" w14:textId="77777777" w:rsidR="0080326B" w:rsidRDefault="00FA401D">
      <w:pPr>
        <w:spacing w:before="40" w:after="40"/>
      </w:pPr>
      <w:r>
        <w:rPr>
          <w:lang w:val="en-US"/>
        </w:rPr>
        <w:t>§17 output     →  Generates transaction wrappers,</w:t>
      </w:r>
    </w:p>
    <w:p w14:paraId="0A5A5759" w14:textId="77777777" w:rsidR="0080326B" w:rsidRDefault="00FA401D">
      <w:pPr>
        <w:spacing w:before="40" w:after="40"/>
      </w:pPr>
      <w:r>
        <w:rPr>
          <w:lang w:val="en-US"/>
        </w:rPr>
        <w:t>optimistic lock patterns, rollback handlers</w:t>
      </w:r>
    </w:p>
    <w:p w14:paraId="46D59526" w14:textId="77777777" w:rsidR="0080326B" w:rsidRDefault="00FA401D">
      <w:pPr>
        <w:spacing w:before="40" w:after="40"/>
      </w:pPr>
      <w:r>
        <w:rPr>
          <w:lang w:val="en-US"/>
        </w:rPr>
        <w:t>§18 output     →  Generates security middleware stack,</w:t>
      </w:r>
    </w:p>
    <w:p w14:paraId="0AC7A5E7" w14:textId="77777777" w:rsidR="0080326B" w:rsidRDefault="00FA401D">
      <w:pPr>
        <w:spacing w:before="40" w:after="40"/>
      </w:pPr>
      <w:r>
        <w:rPr>
          <w:lang w:val="en-US"/>
        </w:rPr>
        <w:t>CSP headers, SSRF protection</w:t>
      </w:r>
    </w:p>
    <w:p w14:paraId="28345341" w14:textId="77777777" w:rsidR="0080326B" w:rsidRDefault="00FA401D">
      <w:pPr>
        <w:spacing w:before="40" w:after="40"/>
      </w:pPr>
      <w:r>
        <w:rPr>
          <w:lang w:val="en-US"/>
        </w:rPr>
        <w:t>§19 output     →  Generates PII field registry, consent handlers,</w:t>
      </w:r>
    </w:p>
    <w:p w14:paraId="7A6AB143" w14:textId="77777777" w:rsidR="0080326B" w:rsidRDefault="00FA401D">
      <w:pPr>
        <w:spacing w:before="40" w:after="40"/>
      </w:pPr>
      <w:r>
        <w:rPr>
          <w:lang w:val="en-US"/>
        </w:rPr>
        <w:t>data classification tags</w:t>
      </w:r>
    </w:p>
    <w:p w14:paraId="6A1F5092" w14:textId="77777777" w:rsidR="0080326B" w:rsidRDefault="00FA401D">
      <w:pPr>
        <w:spacing w:before="40" w:after="40"/>
      </w:pPr>
      <w:r>
        <w:rPr>
          <w:lang w:val="en-US"/>
        </w:rPr>
        <w:t>§20 output     →  Generates compliance checklist, audit log schema,</w:t>
      </w:r>
    </w:p>
    <w:p w14:paraId="4E62ED58" w14:textId="77777777" w:rsidR="0080326B" w:rsidRDefault="00FA401D">
      <w:pPr>
        <w:spacing w:before="40" w:after="40"/>
      </w:pPr>
      <w:r>
        <w:rPr>
          <w:lang w:val="en-US"/>
        </w:rPr>
        <w:t>data processing records</w:t>
      </w:r>
    </w:p>
    <w:p w14:paraId="44382FEC" w14:textId="77777777" w:rsidR="0080326B" w:rsidRDefault="00FA401D">
      <w:pPr>
        <w:spacing w:before="40" w:after="40"/>
      </w:pPr>
      <w:r>
        <w:rPr>
          <w:lang w:val="en-US"/>
        </w:rPr>
        <w:t>§21 output     →  Generates cache layer setup, TTL config,</w:t>
      </w:r>
    </w:p>
    <w:p w14:paraId="3A933A3D" w14:textId="77777777" w:rsidR="0080326B" w:rsidRDefault="00FA401D">
      <w:pPr>
        <w:spacing w:before="40" w:after="40"/>
      </w:pPr>
      <w:r>
        <w:rPr>
          <w:lang w:val="en-US"/>
        </w:rPr>
        <w:t>invalidation strategy</w:t>
      </w:r>
    </w:p>
    <w:p w14:paraId="3D2E1745" w14:textId="77777777" w:rsidR="0080326B" w:rsidRDefault="00FA401D">
      <w:pPr>
        <w:spacing w:before="40" w:after="40"/>
      </w:pPr>
      <w:r>
        <w:rPr>
          <w:lang w:val="en-US"/>
        </w:rPr>
        <w:t>§22 output     →  Generates circuit breakers, retry policies,</w:t>
      </w:r>
    </w:p>
    <w:p w14:paraId="2C3F7521" w14:textId="77777777" w:rsidR="0080326B" w:rsidRDefault="00FA401D">
      <w:pPr>
        <w:spacing w:before="40" w:after="40"/>
      </w:pPr>
      <w:r>
        <w:rPr>
          <w:lang w:val="en-US"/>
        </w:rPr>
        <w:t>fallback handlers</w:t>
      </w:r>
    </w:p>
    <w:p w14:paraId="197D3C45" w14:textId="77777777" w:rsidR="0080326B" w:rsidRDefault="00FA401D">
      <w:pPr>
        <w:spacing w:before="40" w:after="40"/>
      </w:pPr>
      <w:r>
        <w:rPr>
          <w:lang w:val="en-US"/>
        </w:rPr>
        <w:t>§23 output     →  Generates performance budgets, profiling hooks,</w:t>
      </w:r>
    </w:p>
    <w:p w14:paraId="747DEF44" w14:textId="77777777" w:rsidR="0080326B" w:rsidRDefault="00FA401D">
      <w:pPr>
        <w:spacing w:before="40" w:after="40"/>
      </w:pPr>
      <w:r>
        <w:rPr>
          <w:lang w:val="en-US"/>
        </w:rPr>
        <w:t>load test baseline</w:t>
      </w:r>
    </w:p>
    <w:p w14:paraId="1E50F97E" w14:textId="77777777" w:rsidR="0080326B" w:rsidRDefault="00FA401D">
      <w:pPr>
        <w:spacing w:before="40" w:after="40"/>
      </w:pPr>
      <w:r>
        <w:rPr>
          <w:lang w:val="en-US"/>
        </w:rPr>
        <w:t>§24 output     →  Generates CI/CD pipeline YAML, deploy scripts,</w:t>
      </w:r>
    </w:p>
    <w:p w14:paraId="23801EEE" w14:textId="77777777" w:rsidR="0080326B" w:rsidRDefault="00FA401D">
      <w:pPr>
        <w:spacing w:before="40" w:after="40"/>
      </w:pPr>
      <w:r>
        <w:rPr>
          <w:lang w:val="en-US"/>
        </w:rPr>
        <w:t>environment configs</w:t>
      </w:r>
    </w:p>
    <w:p w14:paraId="052F673B" w14:textId="77777777" w:rsidR="0080326B" w:rsidRDefault="00FA401D">
      <w:pPr>
        <w:spacing w:before="40" w:after="40"/>
      </w:pPr>
      <w:r>
        <w:rPr>
          <w:lang w:val="en-US"/>
        </w:rPr>
        <w:t>§25 output     →  Generates security scan configs, threat model doc,</w:t>
      </w:r>
    </w:p>
    <w:p w14:paraId="069802F3" w14:textId="77777777" w:rsidR="0080326B" w:rsidRDefault="00FA401D">
      <w:pPr>
        <w:spacing w:before="40" w:after="40"/>
      </w:pPr>
      <w:r>
        <w:rPr>
          <w:lang w:val="en-US"/>
        </w:rPr>
        <w:t>pen test scope</w:t>
      </w:r>
    </w:p>
    <w:p w14:paraId="10B5E6D1" w14:textId="77777777" w:rsidR="0080326B" w:rsidRDefault="00FA401D">
      <w:pPr>
        <w:spacing w:before="40" w:after="40"/>
      </w:pPr>
      <w:r>
        <w:rPr>
          <w:lang w:val="en-US"/>
        </w:rPr>
        <w:t>§26 output     →  Generates docker-compose, linting config,</w:t>
      </w:r>
    </w:p>
    <w:p w14:paraId="2D649ECB" w14:textId="77777777" w:rsidR="0080326B" w:rsidRDefault="00FA401D">
      <w:pPr>
        <w:spacing w:before="40" w:after="40"/>
      </w:pPr>
      <w:r>
        <w:rPr>
          <w:lang w:val="en-US"/>
        </w:rPr>
        <w:t>pre-commit hooks, PR template</w:t>
      </w:r>
    </w:p>
    <w:p w14:paraId="082C9470" w14:textId="77777777" w:rsidR="0080326B" w:rsidRDefault="00FA401D">
      <w:pPr>
        <w:spacing w:before="40" w:after="40"/>
      </w:pPr>
      <w:r>
        <w:rPr>
          <w:lang w:val="en-US"/>
        </w:rPr>
        <w:t>§27 output     →  Generates logger setup, metrics registry,</w:t>
      </w:r>
    </w:p>
    <w:p w14:paraId="31473320" w14:textId="77777777" w:rsidR="0080326B" w:rsidRDefault="00FA401D">
      <w:pPr>
        <w:spacing w:before="40" w:after="40"/>
      </w:pPr>
      <w:r>
        <w:rPr>
          <w:lang w:val="en-US"/>
        </w:rPr>
        <w:t>alerting rules, dashboard JSON</w:t>
      </w:r>
    </w:p>
    <w:p w14:paraId="1381336F" w14:textId="77777777" w:rsidR="0080326B" w:rsidRDefault="00FA401D">
      <w:pPr>
        <w:spacing w:before="40" w:after="40"/>
      </w:pPr>
      <w:r>
        <w:rPr>
          <w:lang w:val="en-US"/>
        </w:rPr>
        <w:t>§28 output     →  Generates analytics event tracker, feature flags,</w:t>
      </w:r>
    </w:p>
    <w:p w14:paraId="5E9EF6E0" w14:textId="77777777" w:rsidR="0080326B" w:rsidRDefault="00FA401D">
      <w:pPr>
        <w:spacing w:before="40" w:after="40"/>
      </w:pPr>
      <w:r>
        <w:rPr>
          <w:lang w:val="en-US"/>
        </w:rPr>
        <w:t>funnel definitions</w:t>
      </w:r>
    </w:p>
    <w:p w14:paraId="1371C924" w14:textId="77777777" w:rsidR="0080326B" w:rsidRDefault="00FA401D">
      <w:pPr>
        <w:spacing w:before="40" w:after="40"/>
      </w:pPr>
      <w:r>
        <w:rPr>
          <w:lang w:val="en-US"/>
        </w:rPr>
        <w:t>§29 output     →  Generates retention jobs, GDPR erasure workflow,</w:t>
      </w:r>
    </w:p>
    <w:p w14:paraId="0F3E34C9" w14:textId="77777777" w:rsidR="0080326B" w:rsidRDefault="00FA401D">
      <w:pPr>
        <w:spacing w:before="40" w:after="40"/>
      </w:pPr>
      <w:r>
        <w:rPr>
          <w:lang w:val="en-US"/>
        </w:rPr>
        <w:t>DSAR export endpoint</w:t>
      </w:r>
    </w:p>
    <w:p w14:paraId="607BBA2A" w14:textId="77777777" w:rsidR="0080326B" w:rsidRDefault="00FA401D">
      <w:pPr>
        <w:spacing w:before="40" w:after="40"/>
      </w:pPr>
      <w:r>
        <w:rPr>
          <w:lang w:val="en-US"/>
        </w:rPr>
        <w:t>§30 output     →  Generates test factories, integration test boilerplate,</w:t>
      </w:r>
    </w:p>
    <w:p w14:paraId="05A1D17A" w14:textId="77777777" w:rsidR="0080326B" w:rsidRDefault="00FA401D">
      <w:pPr>
        <w:spacing w:before="40" w:after="40"/>
      </w:pPr>
      <w:r>
        <w:rPr>
          <w:lang w:val="en-US"/>
        </w:rPr>
        <w:t>E2E test structure, k6 load scripts</w:t>
      </w:r>
    </w:p>
    <w:p w14:paraId="2BEDDE3C" w14:textId="77777777" w:rsidR="0080326B" w:rsidRDefault="00FA401D">
      <w:pPr>
        <w:spacing w:before="40" w:after="40"/>
      </w:pPr>
      <w:r>
        <w:rPr>
          <w:lang w:val="en-US"/>
        </w:rPr>
        <w:t>§31 output     →  Generates i18n config, translation key structure,</w:t>
      </w:r>
    </w:p>
    <w:p w14:paraId="5F735E04" w14:textId="77777777" w:rsidR="0080326B" w:rsidRDefault="00FA401D">
      <w:pPr>
        <w:spacing w:before="40" w:after="40"/>
      </w:pPr>
      <w:r>
        <w:rPr>
          <w:lang w:val="en-US"/>
        </w:rPr>
        <w:t>timezone formatters</w:t>
      </w:r>
    </w:p>
    <w:p w14:paraId="67EA9E76" w14:textId="77777777" w:rsidR="0080326B" w:rsidRDefault="00FA401D">
      <w:pPr>
        <w:spacing w:before="40" w:after="40"/>
      </w:pPr>
      <w:r>
        <w:rPr>
          <w:lang w:val="en-US"/>
        </w:rPr>
        <w:t>§32 output     →  Generates API versioning middleware, deprecation headers,</w:t>
      </w:r>
    </w:p>
    <w:p w14:paraId="2ECDFAFF" w14:textId="77777777" w:rsidR="0080326B" w:rsidRDefault="00FA401D">
      <w:pPr>
        <w:spacing w:before="40" w:after="40"/>
      </w:pPr>
      <w:r>
        <w:rPr>
          <w:lang w:val="en-US"/>
        </w:rPr>
        <w:t>ADR template, flag lifecycle rules</w:t>
      </w:r>
    </w:p>
    <w:p w14:paraId="2F22D238" w14:textId="77777777" w:rsidR="0080326B" w:rsidRDefault="00FA401D">
      <w:pPr>
        <w:pStyle w:val="Heading2"/>
      </w:pPr>
      <w:r>
        <w:rPr>
          <w:color w:val="7030A0"/>
          <w:lang w:val="en-US"/>
        </w:rPr>
        <w:t>STEP 10 — QUICK REFERENCE CHEATSHEET</w:t>
      </w:r>
    </w:p>
    <w:p w14:paraId="65E7700E" w14:textId="77777777" w:rsidR="0080326B" w:rsidRDefault="00FA401D">
      <w:pPr>
        <w:spacing w:before="40" w:after="40"/>
      </w:pPr>
      <w:r>
        <w:rPr>
          <w:lang w:val="en-US"/>
        </w:rPr>
        <w:t>FAST TRACK must-run (17 sections):</w:t>
      </w:r>
    </w:p>
    <w:p w14:paraId="7AC2AE63" w14:textId="77777777" w:rsidR="0080326B" w:rsidRDefault="00FA401D">
      <w:pPr>
        <w:spacing w:before="40" w:after="40"/>
      </w:pPr>
      <w:r>
        <w:rPr>
          <w:lang w:val="en-US"/>
        </w:rPr>
        <w:t>§01 §02 §03 §04 §05 §06 §07 §08 §12 §14 §15 §16 §18 §19 §21 §24 §28</w:t>
      </w:r>
    </w:p>
    <w:p w14:paraId="19A8FBFC" w14:textId="77777777" w:rsidR="0080326B" w:rsidRDefault="00FA401D">
      <w:pPr>
        <w:spacing w:before="40" w:after="40"/>
      </w:pPr>
      <w:r>
        <w:rPr>
          <w:lang w:val="en-US"/>
        </w:rPr>
        <w:t>ALWAYS CONDITIONAL (skip if not needed):</w:t>
      </w:r>
    </w:p>
    <w:p w14:paraId="02D7BB4E" w14:textId="77777777" w:rsidR="0080326B" w:rsidRDefault="00FA401D">
      <w:pPr>
        <w:spacing w:before="40" w:after="40"/>
      </w:pPr>
      <w:r>
        <w:rPr>
          <w:lang w:val="en-US"/>
        </w:rPr>
        <w:t>§09 real-time  §10 files  §11 search  §13 async  §31 i18n</w:t>
      </w:r>
    </w:p>
    <w:p w14:paraId="29396120" w14:textId="77777777" w:rsidR="0080326B" w:rsidRDefault="00FA401D">
      <w:pPr>
        <w:spacing w:before="40" w:after="40"/>
      </w:pPr>
      <w:r>
        <w:rPr>
          <w:lang w:val="en-US"/>
        </w:rPr>
        <w:t>FULL TRACK ONLY (skip on Fast Track unless forced by compliance):</w:t>
      </w:r>
    </w:p>
    <w:p w14:paraId="194FCE8A" w14:textId="77777777" w:rsidR="0080326B" w:rsidRDefault="00FA401D">
      <w:pPr>
        <w:spacing w:before="40" w:after="40"/>
      </w:pPr>
      <w:r>
        <w:rPr>
          <w:lang w:val="en-US"/>
        </w:rPr>
        <w:t>§17 §20 §22 §23 §25 §26 §27 §29 §30 §32</w:t>
      </w:r>
    </w:p>
    <w:p w14:paraId="25B33A4F" w14:textId="77777777" w:rsidR="0080326B" w:rsidRDefault="00FA401D">
      <w:pPr>
        <w:spacing w:before="40" w:after="40"/>
      </w:pPr>
      <w:r>
        <w:rPr>
          <w:lang w:val="en-US"/>
        </w:rPr>
        <w:t>CONTEXT BLOCK: paste at start of EVERY section session</w:t>
      </w:r>
    </w:p>
    <w:p w14:paraId="67D0A8B0" w14:textId="77777777" w:rsidR="0080326B" w:rsidRDefault="00FA401D">
      <w:pPr>
        <w:spacing w:before="40" w:after="40"/>
      </w:pPr>
      <w:r>
        <w:rPr>
          <w:lang w:val="en-US"/>
        </w:rPr>
        <w:t>CONFLICT RULE: ownership table (Step 7) resolves all contradictions</w:t>
      </w:r>
    </w:p>
    <w:p w14:paraId="4AE4466C" w14:textId="77777777" w:rsidR="0080326B" w:rsidRDefault="00FA401D">
      <w:pPr>
        <w:spacing w:before="40" w:after="40"/>
      </w:pPr>
      <w:r>
        <w:rPr>
          <w:lang w:val="en-US"/>
        </w:rPr>
        <w:t>ONE SESSION = ONE SECTION: never combine sections in one AI session</w:t>
      </w:r>
    </w:p>
    <w:p w14:paraId="326E78F3" w14:textId="77777777" w:rsidR="0080326B" w:rsidRDefault="00FA401D">
      <w:pPr>
        <w:spacing w:before="40" w:after="40"/>
      </w:pPr>
      <w:r>
        <w:rPr>
          <w:lang w:val="en-US"/>
        </w:rPr>
        <w:t>SAVE OUTPUT: always save key decisions to Project Context Block</w:t>
      </w:r>
    </w:p>
    <w:p w14:paraId="5322C257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7786690E" w14:textId="77777777" w:rsidR="0080326B" w:rsidRDefault="00FA401D">
      <w:pPr>
        <w:spacing w:before="40" w:after="40"/>
      </w:pPr>
      <w:r>
        <w:rPr>
          <w:lang w:val="en-US"/>
        </w:rPr>
        <w:lastRenderedPageBreak/>
        <w:t>After filling in this Master Prompt, the AI agent should:</w:t>
      </w:r>
    </w:p>
    <w:p w14:paraId="7A793C0A" w14:textId="77777777" w:rsidR="0080326B" w:rsidRDefault="00FA401D">
      <w:pPr>
        <w:ind w:left="720" w:hanging="360"/>
      </w:pPr>
      <w:r>
        <w:rPr>
          <w:lang w:val="en-US"/>
        </w:rPr>
        <w:t>→ Output a PERSONALIZED EXECUTION PLAN:</w:t>
      </w:r>
    </w:p>
    <w:p w14:paraId="18013283" w14:textId="77777777" w:rsidR="0080326B" w:rsidRDefault="00FA401D">
      <w:pPr>
        <w:ind w:left="720" w:hanging="360"/>
      </w:pPr>
      <w:r>
        <w:rPr>
          <w:lang w:val="en-US"/>
        </w:rPr>
        <w:t>- Your track (Fast / Full)</w:t>
      </w:r>
    </w:p>
    <w:p w14:paraId="00FB8E35" w14:textId="77777777" w:rsidR="0080326B" w:rsidRDefault="00FA401D">
      <w:pPr>
        <w:ind w:left="720" w:hanging="360"/>
      </w:pPr>
      <w:r>
        <w:rPr>
          <w:lang w:val="en-US"/>
        </w:rPr>
        <w:t>- Your exact section list in run order (numbered)</w:t>
      </w:r>
    </w:p>
    <w:p w14:paraId="4D8B26B9" w14:textId="77777777" w:rsidR="0080326B" w:rsidRDefault="00FA401D">
      <w:pPr>
        <w:ind w:left="720" w:hanging="360"/>
      </w:pPr>
      <w:r>
        <w:rPr>
          <w:lang w:val="en-US"/>
        </w:rPr>
        <w:t>- Which conditional sections to include based on your answers</w:t>
      </w:r>
    </w:p>
    <w:p w14:paraId="6E596C22" w14:textId="77777777" w:rsidR="0080326B" w:rsidRDefault="00FA401D">
      <w:pPr>
        <w:ind w:left="720" w:hanging="360"/>
      </w:pPr>
      <w:r>
        <w:rPr>
          <w:lang w:val="en-US"/>
        </w:rPr>
        <w:t>- Estimated time to complete</w:t>
      </w:r>
    </w:p>
    <w:p w14:paraId="7796535A" w14:textId="77777777" w:rsidR="0080326B" w:rsidRDefault="00FA401D">
      <w:pPr>
        <w:ind w:left="720" w:hanging="360"/>
      </w:pPr>
      <w:r>
        <w:rPr>
          <w:lang w:val="en-US"/>
        </w:rPr>
        <w:t>- Which Layer 2 and Layer 3 modules to run</w:t>
      </w:r>
    </w:p>
    <w:p w14:paraId="5D089F67" w14:textId="77777777" w:rsidR="0080326B" w:rsidRDefault="00FA401D">
      <w:pPr>
        <w:ind w:left="720" w:hanging="360"/>
      </w:pPr>
      <w:r>
        <w:rPr>
          <w:lang w:val="en-US"/>
        </w:rPr>
        <w:t>→ Output a FILLED PROJECT CONTEXT BLOCK ready to paste</w:t>
      </w:r>
    </w:p>
    <w:p w14:paraId="2ED80810" w14:textId="77777777" w:rsidR="0080326B" w:rsidRDefault="00FA401D">
      <w:pPr>
        <w:spacing w:before="40" w:after="40"/>
      </w:pPr>
      <w:r>
        <w:rPr>
          <w:lang w:val="en-US"/>
        </w:rPr>
        <w:t>into every subsequent section session</w:t>
      </w:r>
    </w:p>
    <w:p w14:paraId="30BA18E4" w14:textId="77777777" w:rsidR="0080326B" w:rsidRDefault="00FA401D">
      <w:pPr>
        <w:ind w:left="720" w:hanging="360"/>
      </w:pPr>
      <w:r>
        <w:rPr>
          <w:lang w:val="en-US"/>
        </w:rPr>
        <w:t>→ Flag any IMMEDIATE CONFLICTS in your answers:</w:t>
      </w:r>
    </w:p>
    <w:p w14:paraId="6E59BCD1" w14:textId="77777777" w:rsidR="0080326B" w:rsidRDefault="00FA401D">
      <w:pPr>
        <w:ind w:left="720" w:hanging="360"/>
      </w:pPr>
      <w:r>
        <w:rPr>
          <w:lang w:val="en-US"/>
        </w:rPr>
        <w:t>- e.g. "You said Fast Track but also HIPAA — HIPAA forces §20, §29"</w:t>
      </w:r>
    </w:p>
    <w:p w14:paraId="03AD7D8A" w14:textId="77777777" w:rsidR="0080326B" w:rsidRDefault="00FA401D">
      <w:pPr>
        <w:ind w:left="720" w:hanging="360"/>
      </w:pPr>
      <w:r>
        <w:rPr>
          <w:lang w:val="en-US"/>
        </w:rPr>
        <w:t>- e.g. "You said mobile-only but also SEO — confirm no public web pages"</w:t>
      </w:r>
    </w:p>
    <w:p w14:paraId="31B5C1EB" w14:textId="77777777" w:rsidR="0080326B" w:rsidRDefault="00FA401D">
      <w:pPr>
        <w:ind w:left="720" w:hanging="360"/>
      </w:pPr>
      <w:r>
        <w:rPr>
          <w:lang w:val="en-US"/>
        </w:rPr>
        <w:t>- e.g. "You said no real-time but also live dashboard — clarify"</w:t>
      </w:r>
    </w:p>
    <w:p w14:paraId="24DD2359" w14:textId="77777777" w:rsidR="0080326B" w:rsidRDefault="00FA401D">
      <w:pPr>
        <w:ind w:left="720" w:hanging="360"/>
      </w:pPr>
      <w:r>
        <w:rPr>
          <w:lang w:val="en-US"/>
        </w:rPr>
        <w:t>→ Do NOT generate code in this step.</w:t>
      </w:r>
    </w:p>
    <w:p w14:paraId="52A1D20A" w14:textId="77777777" w:rsidR="0080326B" w:rsidRDefault="00FA401D">
      <w:pPr>
        <w:ind w:left="720" w:hanging="360"/>
      </w:pPr>
      <w:r>
        <w:rPr>
          <w:lang w:val="en-US"/>
        </w:rPr>
        <w:t>→ Do NOT run any section prompt yet.</w:t>
      </w:r>
    </w:p>
    <w:p w14:paraId="2503B921" w14:textId="77777777" w:rsidR="0080326B" w:rsidRDefault="00FA401D">
      <w:pPr>
        <w:ind w:left="720" w:hanging="360"/>
      </w:pPr>
      <w:r>
        <w:rPr>
          <w:lang w:val="en-US"/>
        </w:rPr>
        <w:t>→ This step is planning only.</w:t>
      </w:r>
    </w:p>
    <w:p w14:paraId="1AE1E542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§01 — PRODUCT STRATEGY + UX BLUEPRINT + COMMERCIAL MODEL</w:t>
      </w:r>
    </w:p>
    <w:p w14:paraId="6724C647" w14:textId="77777777" w:rsidR="0080326B" w:rsidRDefault="00FA401D">
      <w:pPr>
        <w:spacing w:before="40" w:after="40"/>
      </w:pPr>
      <w:r>
        <w:rPr>
          <w:lang w:val="en-US"/>
        </w:rPr>
        <w:t>You are a senior product architect preparing a Product &amp; Business</w:t>
      </w:r>
    </w:p>
    <w:p w14:paraId="08D77F91" w14:textId="77777777" w:rsidR="0080326B" w:rsidRDefault="00FA401D">
      <w:pPr>
        <w:spacing w:before="40" w:after="40"/>
      </w:pPr>
      <w:r>
        <w:rPr>
          <w:lang w:val="en-US"/>
        </w:rPr>
        <w:t>Foundation</w:t>
      </w:r>
    </w:p>
    <w:p w14:paraId="4E45951F" w14:textId="77777777" w:rsidR="0080326B" w:rsidRDefault="00FA401D">
      <w:pPr>
        <w:spacing w:before="40" w:after="40"/>
      </w:pPr>
      <w:r>
        <w:rPr>
          <w:lang w:val="en-US"/>
        </w:rPr>
        <w:t>document that will be handed directly to an AI development agent (e.g.,</w:t>
      </w:r>
    </w:p>
    <w:p w14:paraId="5E76AFFC" w14:textId="77777777" w:rsidR="0080326B" w:rsidRDefault="00FA401D">
      <w:pPr>
        <w:spacing w:before="40" w:after="40"/>
      </w:pPr>
      <w:r>
        <w:rPr>
          <w:lang w:val="en-US"/>
        </w:rPr>
        <w:t>Replit,</w:t>
      </w:r>
    </w:p>
    <w:p w14:paraId="0A4A3BB4" w14:textId="77777777" w:rsidR="0080326B" w:rsidRDefault="00FA401D">
      <w:pPr>
        <w:spacing w:before="40" w:after="40"/>
      </w:pPr>
      <w:r>
        <w:rPr>
          <w:lang w:val="en-US"/>
        </w:rPr>
        <w:t>Lovable, Bolt) to scaffold a web and/or mobile application.</w:t>
      </w:r>
    </w:p>
    <w:p w14:paraId="5CE1241B" w14:textId="77777777" w:rsidR="0080326B" w:rsidRDefault="00FA401D">
      <w:pPr>
        <w:spacing w:before="40" w:after="40"/>
      </w:pPr>
      <w:r>
        <w:rPr>
          <w:lang w:val="en-US"/>
        </w:rPr>
        <w:t>Your output must be precise, specific, and actionable --- not generic.</w:t>
      </w:r>
    </w:p>
    <w:p w14:paraId="44331718" w14:textId="77777777" w:rsidR="0080326B" w:rsidRDefault="00FA401D">
      <w:pPr>
        <w:spacing w:before="40" w:after="40"/>
      </w:pPr>
      <w:r>
        <w:rPr>
          <w:lang w:val="en-US"/>
        </w:rPr>
        <w:t>Avoid vague phrases like "scalable", "user-friendly", or "seamless</w:t>
      </w:r>
    </w:p>
    <w:p w14:paraId="7709D426" w14:textId="77777777" w:rsidR="0080326B" w:rsidRDefault="00FA401D">
      <w:pPr>
        <w:spacing w:before="40" w:after="40"/>
      </w:pPr>
      <w:r>
        <w:rPr>
          <w:lang w:val="en-US"/>
        </w:rPr>
        <w:t>experience."</w:t>
      </w:r>
    </w:p>
    <w:p w14:paraId="4F1CAD3D" w14:textId="77777777" w:rsidR="0080326B" w:rsidRDefault="00FA401D">
      <w:pPr>
        <w:spacing w:before="40" w:after="40"/>
      </w:pPr>
      <w:r>
        <w:rPr>
          <w:lang w:val="en-US"/>
        </w:rPr>
        <w:t>If critical information is missing, make a clearly labeled assumption.</w:t>
      </w:r>
    </w:p>
    <w:p w14:paraId="1A2EEBAF" w14:textId="77777777" w:rsidR="0080326B" w:rsidRDefault="00FA401D">
      <w:pPr>
        <w:spacing w:before="40" w:after="40"/>
      </w:pPr>
      <w:r>
        <w:rPr>
          <w:lang w:val="en-US"/>
        </w:rPr>
        <w:t>Do NOT begin technical architecture. Do NOT write code.</w:t>
      </w:r>
    </w:p>
    <w:p w14:paraId="151448FB" w14:textId="77777777" w:rsidR="0080326B" w:rsidRDefault="00FA401D">
      <w:pPr>
        <w:spacing w:before="40" w:after="40"/>
      </w:pPr>
      <w:r>
        <w:rPr>
          <w:lang w:val="en-US"/>
        </w:rPr>
        <w:t>Flag any assumptions that must be validated before development starts.</w:t>
      </w:r>
    </w:p>
    <w:p w14:paraId="464085B2" w14:textId="77777777" w:rsidR="0080326B" w:rsidRDefault="00FA401D">
      <w:pPr>
        <w:spacing w:before="40" w:after="40"/>
      </w:pPr>
      <w:r>
        <w:rPr>
          <w:lang w:val="en-US"/>
        </w:rPr>
        <w:t>1\. PRODUCT DEFINITION</w:t>
      </w:r>
    </w:p>
    <w:p w14:paraId="3455E691" w14:textId="77777777" w:rsidR="0080326B" w:rsidRDefault="00FA401D">
      <w:pPr>
        <w:spacing w:before="40" w:after="40"/>
      </w:pPr>
      <w:r>
        <w:rPr>
          <w:lang w:val="en-US"/>
        </w:rPr>
        <w:t>One-liner:</w:t>
      </w:r>
    </w:p>
    <w:p w14:paraId="5E7B078A" w14:textId="77777777" w:rsidR="0080326B" w:rsidRDefault="00FA401D">
      <w:pPr>
        <w:spacing w:before="40" w:after="40"/>
      </w:pPr>
      <w:r>
        <w:rPr>
          <w:lang w:val="en-US"/>
        </w:rPr>
        <w:t>"This product helps [specific user] solve [specific problem] by</w:t>
      </w:r>
    </w:p>
    <w:p w14:paraId="30DD222F" w14:textId="77777777" w:rsidR="0080326B" w:rsidRDefault="00FA401D">
      <w:pPr>
        <w:spacing w:before="40" w:after="40"/>
      </w:pPr>
      <w:r>
        <w:rPr>
          <w:lang w:val="en-US"/>
        </w:rPr>
        <w:t>[clear mechanism]."</w:t>
      </w:r>
    </w:p>
    <w:p w14:paraId="2E7531E1" w14:textId="77777777" w:rsidR="0080326B" w:rsidRDefault="00FA401D">
      <w:pPr>
        <w:ind w:left="720" w:hanging="360"/>
      </w:pPr>
      <w:r>
        <w:rPr>
          <w:lang w:val="en-US"/>
        </w:rPr>
        <w:t>• Core value proposition (1--2 sentences, no fluff)</w:t>
      </w:r>
    </w:p>
    <w:p w14:paraId="61073F2E" w14:textId="77777777" w:rsidR="0080326B" w:rsidRDefault="00FA401D">
      <w:pPr>
        <w:ind w:left="720" w:hanging="360"/>
      </w:pPr>
      <w:r>
        <w:rPr>
          <w:lang w:val="en-US"/>
        </w:rPr>
        <w:t>• Key differentiator (pick ONE primary: cost / UX / automation / AI /</w:t>
      </w:r>
    </w:p>
    <w:p w14:paraId="6E0FBB9F" w14:textId="77777777" w:rsidR="0080326B" w:rsidRDefault="00FA401D">
      <w:pPr>
        <w:spacing w:before="40" w:after="40"/>
      </w:pPr>
      <w:r>
        <w:rPr>
          <w:lang w:val="en-US"/>
        </w:rPr>
        <w:t>network effect / speed)</w:t>
      </w:r>
    </w:p>
    <w:p w14:paraId="6C9DC2E3" w14:textId="77777777" w:rsidR="0080326B" w:rsidRDefault="00FA401D">
      <w:pPr>
        <w:ind w:left="720" w:hanging="360"/>
      </w:pPr>
      <w:r>
        <w:rPr>
          <w:lang w:val="en-US"/>
        </w:rPr>
        <w:t>• Why now? (market timing, tech enabler, regulation, behavior shift)</w:t>
      </w:r>
    </w:p>
    <w:p w14:paraId="7B4A6FAE" w14:textId="77777777" w:rsidR="0080326B" w:rsidRDefault="00FA401D">
      <w:pPr>
        <w:ind w:left="720" w:hanging="360"/>
      </w:pPr>
      <w:r>
        <w:rPr>
          <w:lang w:val="en-US"/>
        </w:rPr>
        <w:t>• What this product is NOT (scope boundary)</w:t>
      </w:r>
    </w:p>
    <w:p w14:paraId="71AB51BB" w14:textId="77777777" w:rsidR="0080326B" w:rsidRDefault="00FA401D">
      <w:pPr>
        <w:spacing w:before="40" w:after="40"/>
      </w:pPr>
      <w:r>
        <w:rPr>
          <w:lang w:val="en-US"/>
        </w:rPr>
        <w:t>2\. PROBLEM &amp; MARKET</w:t>
      </w:r>
    </w:p>
    <w:p w14:paraId="546B65F3" w14:textId="77777777" w:rsidR="0080326B" w:rsidRDefault="00FA401D">
      <w:pPr>
        <w:ind w:left="720" w:hanging="360"/>
      </w:pPr>
      <w:r>
        <w:rPr>
          <w:lang w:val="en-US"/>
        </w:rPr>
        <w:t>• The broken workflow (step-by-step, what users do today without this</w:t>
      </w:r>
    </w:p>
    <w:p w14:paraId="3732EE39" w14:textId="77777777" w:rsidR="0080326B" w:rsidRDefault="00FA401D">
      <w:pPr>
        <w:spacing w:before="40" w:after="40"/>
      </w:pPr>
      <w:r>
        <w:rPr>
          <w:lang w:val="en-US"/>
        </w:rPr>
        <w:t>product)</w:t>
      </w:r>
    </w:p>
    <w:p w14:paraId="37E9DD78" w14:textId="77777777" w:rsidR="0080326B" w:rsidRDefault="00FA401D">
      <w:pPr>
        <w:ind w:left="720" w:hanging="360"/>
      </w:pPr>
      <w:r>
        <w:rPr>
          <w:lang w:val="en-US"/>
        </w:rPr>
        <w:t>• Direct alternatives (name them specifically)</w:t>
      </w:r>
    </w:p>
    <w:p w14:paraId="21E2197D" w14:textId="77777777" w:rsidR="0080326B" w:rsidRDefault="00FA401D">
      <w:pPr>
        <w:ind w:left="720" w:hanging="360"/>
      </w:pPr>
      <w:r>
        <w:rPr>
          <w:lang w:val="en-US"/>
        </w:rPr>
        <w:t>• Indirect alternatives (workarounds, spreadsheets, manual processes)</w:t>
      </w:r>
    </w:p>
    <w:p w14:paraId="79F8A287" w14:textId="77777777" w:rsidR="0080326B" w:rsidRDefault="00FA401D">
      <w:pPr>
        <w:ind w:left="720" w:hanging="360"/>
      </w:pPr>
      <w:r>
        <w:rPr>
          <w:lang w:val="en-US"/>
        </w:rPr>
        <w:t>• Why existing solutions fail (be specific, not "they're too</w:t>
      </w:r>
    </w:p>
    <w:p w14:paraId="5280183E" w14:textId="77777777" w:rsidR="0080326B" w:rsidRDefault="00FA401D">
      <w:pPr>
        <w:spacing w:before="40" w:after="40"/>
      </w:pPr>
      <w:r>
        <w:rPr>
          <w:lang w:val="en-US"/>
        </w:rPr>
        <w:t>expensive")</w:t>
      </w:r>
    </w:p>
    <w:p w14:paraId="172EDE77" w14:textId="77777777" w:rsidR="0080326B" w:rsidRDefault="00FA401D">
      <w:pPr>
        <w:ind w:left="720" w:hanging="360"/>
      </w:pPr>
      <w:r>
        <w:rPr>
          <w:lang w:val="en-US"/>
        </w:rPr>
        <w:t>• Switching cost for the user</w:t>
      </w:r>
    </w:p>
    <w:p w14:paraId="7C1929D5" w14:textId="77777777" w:rsidR="0080326B" w:rsidRDefault="00FA401D">
      <w:pPr>
        <w:ind w:left="720" w:hanging="360"/>
      </w:pPr>
      <w:r>
        <w:rPr>
          <w:lang w:val="en-US"/>
        </w:rPr>
        <w:t>• Target segment: [role] + [company size or context] +</w:t>
      </w:r>
    </w:p>
    <w:p w14:paraId="6C66CFD4" w14:textId="77777777" w:rsidR="0080326B" w:rsidRDefault="00FA401D">
      <w:pPr>
        <w:spacing w:before="40" w:after="40"/>
      </w:pPr>
      <w:r>
        <w:rPr>
          <w:lang w:val="en-US"/>
        </w:rPr>
        <w:t>[geography]</w:t>
      </w:r>
    </w:p>
    <w:p w14:paraId="3F3FF72B" w14:textId="77777777" w:rsidR="0080326B" w:rsidRDefault="00FA401D">
      <w:pPr>
        <w:ind w:left="720" w:hanging="360"/>
      </w:pPr>
      <w:r>
        <w:rPr>
          <w:lang w:val="en-US"/>
        </w:rPr>
        <w:t>• Market size estimate (rough TAM/SAM is fine, state your assumption)</w:t>
      </w:r>
    </w:p>
    <w:p w14:paraId="13FA0FE7" w14:textId="77777777" w:rsidR="0080326B" w:rsidRDefault="00FA401D">
      <w:pPr>
        <w:spacing w:before="40" w:after="40"/>
      </w:pPr>
      <w:r>
        <w:rPr>
          <w:lang w:val="en-US"/>
        </w:rPr>
        <w:t>3\. USER PERSONAS</w:t>
      </w:r>
    </w:p>
    <w:p w14:paraId="7B40DE3E" w14:textId="77777777" w:rsidR="0080326B" w:rsidRDefault="00FA401D">
      <w:pPr>
        <w:spacing w:before="40" w:after="40"/>
      </w:pPr>
      <w:r>
        <w:rPr>
          <w:lang w:val="en-US"/>
        </w:rPr>
        <w:t>For each user type (primary, secondary, admin):</w:t>
      </w:r>
    </w:p>
    <w:p w14:paraId="029ADBC0" w14:textId="77777777" w:rsidR="0080326B" w:rsidRDefault="00FA401D">
      <w:pPr>
        <w:ind w:left="720" w:hanging="360"/>
      </w:pPr>
      <w:r>
        <w:rPr>
          <w:lang w:val="en-US"/>
        </w:rPr>
        <w:t>• Role &amp; context</w:t>
      </w:r>
    </w:p>
    <w:p w14:paraId="09ED0588" w14:textId="77777777" w:rsidR="0080326B" w:rsidRDefault="00FA401D">
      <w:pPr>
        <w:ind w:left="720" w:hanging="360"/>
      </w:pPr>
      <w:r>
        <w:rPr>
          <w:lang w:val="en-US"/>
        </w:rPr>
        <w:t>• Primary goal</w:t>
      </w:r>
    </w:p>
    <w:p w14:paraId="64F9EF66" w14:textId="77777777" w:rsidR="0080326B" w:rsidRDefault="00FA401D">
      <w:pPr>
        <w:ind w:left="720" w:hanging="360"/>
      </w:pPr>
      <w:r>
        <w:rPr>
          <w:lang w:val="en-US"/>
        </w:rPr>
        <w:t>• Pain points (top 3, ranked)</w:t>
      </w:r>
    </w:p>
    <w:p w14:paraId="63620757" w14:textId="77777777" w:rsidR="0080326B" w:rsidRDefault="00FA401D">
      <w:pPr>
        <w:ind w:left="720" w:hanging="360"/>
      </w:pPr>
      <w:r>
        <w:rPr>
          <w:lang w:val="en-US"/>
        </w:rPr>
        <w:t>• Trigger event (what causes them to open the app right now)</w:t>
      </w:r>
    </w:p>
    <w:p w14:paraId="42C089B8" w14:textId="77777777" w:rsidR="0080326B" w:rsidRDefault="00FA401D">
      <w:pPr>
        <w:ind w:left="720" w:hanging="360"/>
      </w:pPr>
      <w:r>
        <w:rPr>
          <w:lang w:val="en-US"/>
        </w:rPr>
        <w:t>• Usage frequency &amp; estimated session length</w:t>
      </w:r>
    </w:p>
    <w:p w14:paraId="6F702E02" w14:textId="77777777" w:rsidR="0080326B" w:rsidRDefault="00FA401D">
      <w:pPr>
        <w:ind w:left="720" w:hanging="360"/>
      </w:pPr>
      <w:r>
        <w:rPr>
          <w:lang w:val="en-US"/>
        </w:rPr>
        <w:t>• Criticality (if this user churns, does the product fail?)</w:t>
      </w:r>
    </w:p>
    <w:p w14:paraId="3DA1FE95" w14:textId="77777777" w:rsidR="0080326B" w:rsidRDefault="00FA401D">
      <w:pPr>
        <w:ind w:left="720" w:hanging="360"/>
      </w:pPr>
      <w:r>
        <w:rPr>
          <w:lang w:val="en-US"/>
        </w:rPr>
        <w:t>• Device preference (web / iOS / Android / all)</w:t>
      </w:r>
    </w:p>
    <w:p w14:paraId="0AB07DB6" w14:textId="77777777" w:rsidR="0080326B" w:rsidRDefault="00FA401D">
      <w:pPr>
        <w:ind w:left="720" w:hanging="360"/>
      </w:pPr>
      <w:r>
        <w:rPr>
          <w:lang w:val="en-US"/>
        </w:rPr>
        <w:t>• Technical literacy level (low / medium / high)</w:t>
      </w:r>
    </w:p>
    <w:p w14:paraId="2FD371F4" w14:textId="77777777" w:rsidR="0080326B" w:rsidRDefault="00FA401D">
      <w:pPr>
        <w:spacing w:before="40" w:after="40"/>
      </w:pPr>
      <w:r>
        <w:rPr>
          <w:lang w:val="en-US"/>
        </w:rPr>
        <w:t>4\. CRITICAL USER JOURNEYS</w:t>
      </w:r>
    </w:p>
    <w:p w14:paraId="5DC77861" w14:textId="77777777" w:rsidR="0080326B" w:rsidRDefault="00FA401D">
      <w:pPr>
        <w:spacing w:before="40" w:after="40"/>
      </w:pPr>
      <w:r>
        <w:rPr>
          <w:lang w:val="en-US"/>
        </w:rPr>
        <w:t>List the 3--5 most critical flows that must work perfectly at launch.</w:t>
      </w:r>
    </w:p>
    <w:p w14:paraId="4861F9CE" w14:textId="77777777" w:rsidR="0080326B" w:rsidRDefault="00FA401D">
      <w:pPr>
        <w:spacing w:before="40" w:after="40"/>
      </w:pPr>
      <w:r>
        <w:rPr>
          <w:lang w:val="en-US"/>
        </w:rPr>
        <w:t>For each:</w:t>
      </w:r>
    </w:p>
    <w:p w14:paraId="71B92222" w14:textId="77777777" w:rsidR="0080326B" w:rsidRDefault="00FA401D">
      <w:pPr>
        <w:ind w:left="720" w:hanging="360"/>
      </w:pPr>
      <w:r>
        <w:rPr>
          <w:lang w:val="en-US"/>
        </w:rPr>
        <w:t>• Journey name</w:t>
      </w:r>
    </w:p>
    <w:p w14:paraId="665F6B6F" w14:textId="77777777" w:rsidR="0080326B" w:rsidRDefault="00FA401D">
      <w:pPr>
        <w:ind w:left="720" w:hanging="360"/>
      </w:pPr>
      <w:r>
        <w:rPr>
          <w:lang w:val="en-US"/>
        </w:rPr>
        <w:t>• Start state → end state</w:t>
      </w:r>
    </w:p>
    <w:p w14:paraId="75A96F8A" w14:textId="77777777" w:rsidR="0080326B" w:rsidRDefault="00FA401D">
      <w:pPr>
        <w:ind w:left="720" w:hanging="360"/>
      </w:pPr>
      <w:r>
        <w:rPr>
          <w:lang w:val="en-US"/>
        </w:rPr>
        <w:t>• Numbered steps (specific, not vague)</w:t>
      </w:r>
    </w:p>
    <w:p w14:paraId="002908C2" w14:textId="77777777" w:rsidR="0080326B" w:rsidRDefault="00FA401D">
      <w:pPr>
        <w:ind w:left="720" w:hanging="360"/>
      </w:pPr>
      <w:r>
        <w:rPr>
          <w:lang w:val="en-US"/>
        </w:rPr>
        <w:t>• Platform (web / mobile / both)</w:t>
      </w:r>
    </w:p>
    <w:p w14:paraId="4141A543" w14:textId="77777777" w:rsidR="0080326B" w:rsidRDefault="00FA401D">
      <w:pPr>
        <w:ind w:left="720" w:hanging="360"/>
      </w:pPr>
      <w:r>
        <w:rPr>
          <w:lang w:val="en-US"/>
        </w:rPr>
        <w:t>• What failure here means for the user</w:t>
      </w:r>
    </w:p>
    <w:p w14:paraId="0E6DCA52" w14:textId="77777777" w:rsidR="0080326B" w:rsidRDefault="00FA401D">
      <w:pPr>
        <w:spacing w:before="40" w:after="40"/>
      </w:pPr>
      <w:r>
        <w:rPr>
          <w:lang w:val="en-US"/>
        </w:rPr>
        <w:lastRenderedPageBreak/>
        <w:t>5\. ONBOARDING FLOW</w:t>
      </w:r>
    </w:p>
    <w:p w14:paraId="24F75886" w14:textId="77777777" w:rsidR="0080326B" w:rsidRDefault="00FA401D">
      <w:pPr>
        <w:ind w:left="720" w:hanging="360"/>
      </w:pPr>
      <w:r>
        <w:rPr>
          <w:lang w:val="en-US"/>
        </w:rPr>
        <w:t>• Signup method (email / social / SSO / phone / invite-only)</w:t>
      </w:r>
    </w:p>
    <w:p w14:paraId="400BD104" w14:textId="77777777" w:rsidR="0080326B" w:rsidRDefault="00FA401D">
      <w:pPr>
        <w:ind w:left="720" w:hanging="360"/>
      </w:pPr>
      <w:r>
        <w:rPr>
          <w:lang w:val="en-US"/>
        </w:rPr>
        <w:t>• Steps from signup → first value moment (numbered, specific)</w:t>
      </w:r>
    </w:p>
    <w:p w14:paraId="205E531B" w14:textId="77777777" w:rsidR="0080326B" w:rsidRDefault="00FA401D">
      <w:pPr>
        <w:ind w:left="720" w:hanging="360"/>
      </w:pPr>
      <w:r>
        <w:rPr>
          <w:lang w:val="en-US"/>
        </w:rPr>
        <w:t>• "Aha moment" --- the exact point a new user gets value for the</w:t>
      </w:r>
    </w:p>
    <w:p w14:paraId="5DA705AE" w14:textId="77777777" w:rsidR="0080326B" w:rsidRDefault="00FA401D">
      <w:pPr>
        <w:spacing w:before="40" w:after="40"/>
      </w:pPr>
      <w:r>
        <w:rPr>
          <w:lang w:val="en-US"/>
        </w:rPr>
        <w:t>first time</w:t>
      </w:r>
    </w:p>
    <w:p w14:paraId="6B91BA00" w14:textId="77777777" w:rsidR="0080326B" w:rsidRDefault="00FA401D">
      <w:pPr>
        <w:ind w:left="720" w:hanging="360"/>
      </w:pPr>
      <w:r>
        <w:rPr>
          <w:lang w:val="en-US"/>
        </w:rPr>
        <w:t>• What the empty state looks like (no data, no team, fresh account)</w:t>
      </w:r>
    </w:p>
    <w:p w14:paraId="50999161" w14:textId="77777777" w:rsidR="0080326B" w:rsidRDefault="00FA401D">
      <w:pPr>
        <w:ind w:left="720" w:hanging="360"/>
      </w:pPr>
      <w:r>
        <w:rPr>
          <w:lang w:val="en-US"/>
        </w:rPr>
        <w:t>• Guided setup requirements (tooltips / checklist / walkthrough / none)</w:t>
      </w:r>
    </w:p>
    <w:p w14:paraId="2E6B07FD" w14:textId="77777777" w:rsidR="0080326B" w:rsidRDefault="00FA401D">
      <w:pPr>
        <w:ind w:left="720" w:hanging="360"/>
      </w:pPr>
      <w:r>
        <w:rPr>
          <w:lang w:val="en-US"/>
        </w:rPr>
        <w:t>• What triggers the first re-engagement if user drops off after signup</w:t>
      </w:r>
    </w:p>
    <w:p w14:paraId="5B1E2EE7" w14:textId="77777777" w:rsidR="0080326B" w:rsidRDefault="00FA401D">
      <w:pPr>
        <w:spacing w:before="40" w:after="40"/>
      </w:pPr>
      <w:r>
        <w:rPr>
          <w:lang w:val="en-US"/>
        </w:rPr>
        <w:t>6\. SCREEN INVENTORY</w:t>
      </w:r>
    </w:p>
    <w:p w14:paraId="2FFA4463" w14:textId="77777777" w:rsidR="0080326B" w:rsidRDefault="00FA401D">
      <w:pPr>
        <w:spacing w:before="40" w:after="40"/>
      </w:pPr>
      <w:r>
        <w:rPr>
          <w:lang w:val="en-US"/>
        </w:rPr>
        <w:t>List every screen the MVP requires. For each screen:</w:t>
      </w:r>
    </w:p>
    <w:p w14:paraId="2F1E5618" w14:textId="77777777" w:rsidR="0080326B" w:rsidRDefault="00FA401D">
      <w:pPr>
        <w:ind w:left="720" w:hanging="360"/>
      </w:pPr>
      <w:r>
        <w:rPr>
          <w:lang w:val="en-US"/>
        </w:rPr>
        <w:t>• Screen name</w:t>
      </w:r>
    </w:p>
    <w:p w14:paraId="39D99F2D" w14:textId="77777777" w:rsidR="0080326B" w:rsidRDefault="00FA401D">
      <w:pPr>
        <w:ind w:left="720" w:hanging="360"/>
      </w:pPr>
      <w:r>
        <w:rPr>
          <w:lang w:val="en-US"/>
        </w:rPr>
        <w:t>• Primary purpose (one sentence)</w:t>
      </w:r>
    </w:p>
    <w:p w14:paraId="6CBC4D9F" w14:textId="77777777" w:rsidR="0080326B" w:rsidRDefault="00FA401D">
      <w:pPr>
        <w:ind w:left="720" w:hanging="360"/>
      </w:pPr>
      <w:r>
        <w:rPr>
          <w:lang w:val="en-US"/>
        </w:rPr>
        <w:t>• Platform (web / mobile / both)</w:t>
      </w:r>
    </w:p>
    <w:p w14:paraId="0EFAC985" w14:textId="77777777" w:rsidR="0080326B" w:rsidRDefault="00FA401D">
      <w:pPr>
        <w:ind w:left="720" w:hanging="360"/>
      </w:pPr>
      <w:r>
        <w:rPr>
          <w:lang w:val="en-US"/>
        </w:rPr>
        <w:t>• User type who sees it</w:t>
      </w:r>
    </w:p>
    <w:p w14:paraId="4611B76D" w14:textId="77777777" w:rsidR="0080326B" w:rsidRDefault="00FA401D">
      <w:pPr>
        <w:spacing w:before="40" w:after="40"/>
      </w:pPr>
      <w:r>
        <w:rPr>
          <w:lang w:val="en-US"/>
        </w:rPr>
        <w:t>Group by:</w:t>
      </w:r>
    </w:p>
    <w:p w14:paraId="30B6AEB5" w14:textId="77777777" w:rsidR="0080326B" w:rsidRDefault="00FA401D">
      <w:pPr>
        <w:spacing w:before="40" w:after="40"/>
      </w:pPr>
      <w:r>
        <w:rPr>
          <w:lang w:val="en-US"/>
        </w:rPr>
        <w:t>Auth screens (login, signup, forgot password, etc.)</w:t>
      </w:r>
    </w:p>
    <w:p w14:paraId="6B5934FC" w14:textId="77777777" w:rsidR="0080326B" w:rsidRDefault="00FA401D">
      <w:pPr>
        <w:spacing w:before="40" w:after="40"/>
      </w:pPr>
      <w:r>
        <w:rPr>
          <w:lang w:val="en-US"/>
        </w:rPr>
        <w:t>Onboarding screens</w:t>
      </w:r>
    </w:p>
    <w:p w14:paraId="5852A294" w14:textId="77777777" w:rsidR="0080326B" w:rsidRDefault="00FA401D">
      <w:pPr>
        <w:spacing w:before="40" w:after="40"/>
      </w:pPr>
      <w:r>
        <w:rPr>
          <w:lang w:val="en-US"/>
        </w:rPr>
        <w:t>Core app screens</w:t>
      </w:r>
    </w:p>
    <w:p w14:paraId="7533EB7E" w14:textId="77777777" w:rsidR="0080326B" w:rsidRDefault="00FA401D">
      <w:pPr>
        <w:spacing w:before="40" w:after="40"/>
      </w:pPr>
      <w:r>
        <w:rPr>
          <w:lang w:val="en-US"/>
        </w:rPr>
        <w:t>Settings &amp; account screens</w:t>
      </w:r>
    </w:p>
    <w:p w14:paraId="63DE37E8" w14:textId="77777777" w:rsidR="0080326B" w:rsidRDefault="00FA401D">
      <w:pPr>
        <w:spacing w:before="40" w:after="40"/>
      </w:pPr>
      <w:r>
        <w:rPr>
          <w:lang w:val="en-US"/>
        </w:rPr>
        <w:t>Admin screens (if any)</w:t>
      </w:r>
    </w:p>
    <w:p w14:paraId="5F13B84A" w14:textId="77777777" w:rsidR="0080326B" w:rsidRDefault="00FA401D">
      <w:pPr>
        <w:spacing w:before="40" w:after="40"/>
      </w:pPr>
      <w:r>
        <w:rPr>
          <w:lang w:val="en-US"/>
        </w:rPr>
        <w:t>Target: 10--20 screens for MVP. If more, flag for scope review.</w:t>
      </w:r>
    </w:p>
    <w:p w14:paraId="1291D623" w14:textId="77777777" w:rsidR="0080326B" w:rsidRDefault="00FA401D">
      <w:pPr>
        <w:spacing w:before="40" w:after="40"/>
      </w:pPr>
      <w:r>
        <w:rPr>
          <w:lang w:val="en-US"/>
        </w:rPr>
        <w:t>7\. WEB vs MOBILE STRATEGY</w:t>
      </w:r>
    </w:p>
    <w:p w14:paraId="7FD0BBBA" w14:textId="77777777" w:rsidR="0080326B" w:rsidRDefault="00FA401D">
      <w:pPr>
        <w:ind w:left="720" w:hanging="360"/>
      </w:pPr>
      <w:r>
        <w:rPr>
          <w:lang w:val="en-US"/>
        </w:rPr>
        <w:t>• What is exclusively done on web (and why)</w:t>
      </w:r>
    </w:p>
    <w:p w14:paraId="05BEC58F" w14:textId="77777777" w:rsidR="0080326B" w:rsidRDefault="00FA401D">
      <w:pPr>
        <w:ind w:left="720" w:hanging="360"/>
      </w:pPr>
      <w:r>
        <w:rPr>
          <w:lang w:val="en-US"/>
        </w:rPr>
        <w:t>• What is exclusively done on mobile (and why)</w:t>
      </w:r>
    </w:p>
    <w:p w14:paraId="02ADC383" w14:textId="77777777" w:rsidR="0080326B" w:rsidRDefault="00FA401D">
      <w:pPr>
        <w:ind w:left="720" w:hanging="360"/>
      </w:pPr>
      <w:r>
        <w:rPr>
          <w:lang w:val="en-US"/>
        </w:rPr>
        <w:t>• What is shared across both</w:t>
      </w:r>
    </w:p>
    <w:p w14:paraId="5F3233C8" w14:textId="77777777" w:rsidR="0080326B" w:rsidRDefault="00FA401D">
      <w:pPr>
        <w:ind w:left="720" w:hanging="360"/>
      </w:pPr>
      <w:r>
        <w:rPr>
          <w:lang w:val="en-US"/>
        </w:rPr>
        <w:t>• Mobile-specific requirements:</w:t>
      </w:r>
    </w:p>
    <w:p w14:paraId="23F96C88" w14:textId="77777777" w:rsidR="0080326B" w:rsidRDefault="00FA401D">
      <w:pPr>
        <w:ind w:left="720" w:hanging="360"/>
      </w:pPr>
      <w:r>
        <w:rPr>
          <w:lang w:val="en-US"/>
        </w:rPr>
        <w:t>• Push notifications: yes/no --- if yes, what triggers them?</w:t>
      </w:r>
    </w:p>
    <w:p w14:paraId="32C564F7" w14:textId="77777777" w:rsidR="0080326B" w:rsidRDefault="00FA401D">
      <w:pPr>
        <w:ind w:left="720" w:hanging="360"/>
      </w:pPr>
      <w:r>
        <w:rPr>
          <w:lang w:val="en-US"/>
        </w:rPr>
        <w:t>• Offline capability: yes/no --- if yes, which features work offline?</w:t>
      </w:r>
    </w:p>
    <w:p w14:paraId="59BF1D1D" w14:textId="77777777" w:rsidR="0080326B" w:rsidRDefault="00FA401D">
      <w:pPr>
        <w:ind w:left="720" w:hanging="360"/>
      </w:pPr>
      <w:r>
        <w:rPr>
          <w:lang w:val="en-US"/>
        </w:rPr>
        <w:t>• Camera / GPS / biometrics: yes/no --- if yes, exact purpose</w:t>
      </w:r>
    </w:p>
    <w:p w14:paraId="13CCC305" w14:textId="77777777" w:rsidR="0080326B" w:rsidRDefault="00FA401D">
      <w:pPr>
        <w:ind w:left="720" w:hanging="360"/>
      </w:pPr>
      <w:r>
        <w:rPr>
          <w:lang w:val="en-US"/>
        </w:rPr>
        <w:t>• App store distribution: iOS / Android / both / PWA only</w:t>
      </w:r>
    </w:p>
    <w:p w14:paraId="3162565B" w14:textId="77777777" w:rsidR="0080326B" w:rsidRDefault="00FA401D">
      <w:pPr>
        <w:ind w:left="720" w:hanging="360"/>
      </w:pPr>
      <w:r>
        <w:rPr>
          <w:lang w:val="en-US"/>
        </w:rPr>
        <w:t>• Deep linking required: yes/no</w:t>
      </w:r>
    </w:p>
    <w:p w14:paraId="2497BC19" w14:textId="77777777" w:rsidR="0080326B" w:rsidRDefault="00FA401D">
      <w:pPr>
        <w:ind w:left="720" w:hanging="360"/>
      </w:pPr>
      <w:r>
        <w:rPr>
          <w:lang w:val="en-US"/>
        </w:rPr>
        <w:t>• Decision: Responsive web vs native app --- state the choice and</w:t>
      </w:r>
    </w:p>
    <w:p w14:paraId="6C17D928" w14:textId="77777777" w:rsidR="0080326B" w:rsidRDefault="00FA401D">
      <w:pPr>
        <w:spacing w:before="40" w:after="40"/>
      </w:pPr>
      <w:r>
        <w:rPr>
          <w:lang w:val="en-US"/>
        </w:rPr>
        <w:t>rationale</w:t>
      </w:r>
    </w:p>
    <w:p w14:paraId="69F2B7B5" w14:textId="77777777" w:rsidR="0080326B" w:rsidRDefault="00FA401D">
      <w:pPr>
        <w:spacing w:before="40" w:after="40"/>
      </w:pPr>
      <w:r>
        <w:rPr>
          <w:lang w:val="en-US"/>
        </w:rPr>
        <w:t>8\. NOTIFICATION STRATEGY</w:t>
      </w:r>
    </w:p>
    <w:p w14:paraId="1F7E956A" w14:textId="77777777" w:rsidR="0080326B" w:rsidRDefault="00FA401D">
      <w:pPr>
        <w:spacing w:before="40" w:after="40"/>
      </w:pPr>
      <w:r>
        <w:rPr>
          <w:lang w:val="en-US"/>
        </w:rPr>
        <w:t>For each notification type needed:</w:t>
      </w:r>
    </w:p>
    <w:p w14:paraId="5636C43F" w14:textId="77777777" w:rsidR="0080326B" w:rsidRDefault="00FA401D">
      <w:pPr>
        <w:ind w:left="720" w:hanging="360"/>
      </w:pPr>
      <w:r>
        <w:rPr>
          <w:lang w:val="en-US"/>
        </w:rPr>
        <w:t>• Trigger event (what causes this notification)</w:t>
      </w:r>
    </w:p>
    <w:p w14:paraId="0E137C55" w14:textId="77777777" w:rsidR="0080326B" w:rsidRDefault="00FA401D">
      <w:pPr>
        <w:ind w:left="720" w:hanging="360"/>
      </w:pPr>
      <w:r>
        <w:rPr>
          <w:lang w:val="en-US"/>
        </w:rPr>
        <w:t>• Channel (push / email / SMS / in-app)</w:t>
      </w:r>
    </w:p>
    <w:p w14:paraId="1C957B62" w14:textId="77777777" w:rsidR="0080326B" w:rsidRDefault="00FA401D">
      <w:pPr>
        <w:ind w:left="720" w:hanging="360"/>
      </w:pPr>
      <w:r>
        <w:rPr>
          <w:lang w:val="en-US"/>
        </w:rPr>
        <w:t>• Recipient</w:t>
      </w:r>
    </w:p>
    <w:p w14:paraId="2DAB226A" w14:textId="77777777" w:rsidR="0080326B" w:rsidRDefault="00FA401D">
      <w:pPr>
        <w:ind w:left="720" w:hanging="360"/>
      </w:pPr>
      <w:r>
        <w:rPr>
          <w:lang w:val="en-US"/>
        </w:rPr>
        <w:t>• Timing (immediate / scheduled / digest)</w:t>
      </w:r>
    </w:p>
    <w:p w14:paraId="1953FEBF" w14:textId="77777777" w:rsidR="0080326B" w:rsidRDefault="00FA401D">
      <w:pPr>
        <w:ind w:left="720" w:hanging="360"/>
      </w:pPr>
      <w:r>
        <w:rPr>
          <w:lang w:val="en-US"/>
        </w:rPr>
        <w:t>• Re-engagement logic (what sequence fires if user goes inactive)</w:t>
      </w:r>
    </w:p>
    <w:p w14:paraId="4660AEBE" w14:textId="77777777" w:rsidR="0080326B" w:rsidRDefault="00FA401D">
      <w:pPr>
        <w:ind w:left="720" w:hanging="360"/>
      </w:pPr>
      <w:r>
        <w:rPr>
          <w:lang w:val="en-US"/>
        </w:rPr>
        <w:t>• User control (can they opt out? which ones are mandatory?)</w:t>
      </w:r>
    </w:p>
    <w:p w14:paraId="061C8233" w14:textId="77777777" w:rsidR="0080326B" w:rsidRDefault="00FA401D">
      <w:pPr>
        <w:spacing w:before="40" w:after="40"/>
      </w:pPr>
      <w:r>
        <w:rPr>
          <w:lang w:val="en-US"/>
        </w:rPr>
        <w:t>9\. MULTI-TENANCY &amp; COLLABORATION MODEL</w:t>
      </w:r>
    </w:p>
    <w:p w14:paraId="0EBB8378" w14:textId="77777777" w:rsidR="0080326B" w:rsidRDefault="00FA401D">
      <w:pPr>
        <w:ind w:left="720" w:hanging="360"/>
      </w:pPr>
      <w:r>
        <w:rPr>
          <w:lang w:val="en-US"/>
        </w:rPr>
        <w:t>• Single-user or multi-user accounts?</w:t>
      </w:r>
    </w:p>
    <w:p w14:paraId="4AAF5B20" w14:textId="77777777" w:rsidR="0080326B" w:rsidRDefault="00FA401D">
      <w:pPr>
        <w:ind w:left="720" w:hanging="360"/>
      </w:pPr>
      <w:r>
        <w:rPr>
          <w:lang w:val="en-US"/>
        </w:rPr>
        <w:t>• If multi-user:</w:t>
      </w:r>
    </w:p>
    <w:p w14:paraId="4447ADDF" w14:textId="77777777" w:rsidR="0080326B" w:rsidRDefault="00FA401D">
      <w:pPr>
        <w:ind w:left="720" w:hanging="360"/>
      </w:pPr>
      <w:r>
        <w:rPr>
          <w:lang w:val="en-US"/>
        </w:rPr>
        <w:t>• Who creates the account (owner)?</w:t>
      </w:r>
    </w:p>
    <w:p w14:paraId="0CE61649" w14:textId="77777777" w:rsidR="0080326B" w:rsidRDefault="00FA401D">
      <w:pPr>
        <w:ind w:left="720" w:hanging="360"/>
      </w:pPr>
      <w:r>
        <w:rPr>
          <w:lang w:val="en-US"/>
        </w:rPr>
        <w:t>• How are others invited?</w:t>
      </w:r>
    </w:p>
    <w:p w14:paraId="71F1B2ED" w14:textId="77777777" w:rsidR="0080326B" w:rsidRDefault="00FA401D">
      <w:pPr>
        <w:ind w:left="720" w:hanging="360"/>
      </w:pPr>
      <w:r>
        <w:rPr>
          <w:lang w:val="en-US"/>
        </w:rPr>
        <w:t>• Role hierarchy (owner / admin / member / viewer)</w:t>
      </w:r>
    </w:p>
    <w:p w14:paraId="606A2814" w14:textId="77777777" w:rsidR="0080326B" w:rsidRDefault="00FA401D">
      <w:pPr>
        <w:ind w:left="720" w:hanging="360"/>
      </w:pPr>
      <w:r>
        <w:rPr>
          <w:lang w:val="en-US"/>
        </w:rPr>
        <w:t>• What happens when the owner leaves or deletes the account?</w:t>
      </w:r>
    </w:p>
    <w:p w14:paraId="63907C60" w14:textId="77777777" w:rsidR="0080326B" w:rsidRDefault="00FA401D">
      <w:pPr>
        <w:ind w:left="720" w:hanging="360"/>
      </w:pPr>
      <w:r>
        <w:rPr>
          <w:lang w:val="en-US"/>
        </w:rPr>
        <w:t>• Can users belong to multiple workspaces?</w:t>
      </w:r>
    </w:p>
    <w:p w14:paraId="39006B68" w14:textId="77777777" w:rsidR="0080326B" w:rsidRDefault="00FA401D">
      <w:pPr>
        <w:ind w:left="720" w:hanging="360"/>
      </w:pPr>
      <w:r>
        <w:rPr>
          <w:lang w:val="en-US"/>
        </w:rPr>
        <w:t>• Data ownership model (who owns the data --- user or organization?)</w:t>
      </w:r>
    </w:p>
    <w:p w14:paraId="60254A46" w14:textId="77777777" w:rsidR="0080326B" w:rsidRDefault="00FA401D">
      <w:pPr>
        <w:spacing w:before="40" w:after="40"/>
      </w:pPr>
      <w:r>
        <w:rPr>
          <w:lang w:val="en-US"/>
        </w:rPr>
        <w:t>10\. ERROR &amp; EDGE CASE HANDLING</w:t>
      </w:r>
    </w:p>
    <w:p w14:paraId="119F42F0" w14:textId="77777777" w:rsidR="0080326B" w:rsidRDefault="00FA401D">
      <w:pPr>
        <w:spacing w:before="40" w:after="40"/>
      </w:pPr>
      <w:r>
        <w:rPr>
          <w:lang w:val="en-US"/>
        </w:rPr>
        <w:t>Define product-level decisions for:</w:t>
      </w:r>
    </w:p>
    <w:p w14:paraId="25D7AD0F" w14:textId="77777777" w:rsidR="0080326B" w:rsidRDefault="00FA401D">
      <w:pPr>
        <w:ind w:left="720" w:hanging="360"/>
      </w:pPr>
      <w:r>
        <w:rPr>
          <w:lang w:val="en-US"/>
        </w:rPr>
        <w:t>• Payment failure → what does the user see and what happens to their</w:t>
      </w:r>
    </w:p>
    <w:p w14:paraId="5E16D0F2" w14:textId="77777777" w:rsidR="0080326B" w:rsidRDefault="00FA401D">
      <w:pPr>
        <w:spacing w:before="40" w:after="40"/>
      </w:pPr>
      <w:r>
        <w:rPr>
          <w:lang w:val="en-US"/>
        </w:rPr>
        <w:t>account?</w:t>
      </w:r>
    </w:p>
    <w:p w14:paraId="2C5AAC1B" w14:textId="77777777" w:rsidR="0080326B" w:rsidRDefault="00FA401D">
      <w:pPr>
        <w:ind w:left="720" w:hanging="360"/>
      </w:pPr>
      <w:r>
        <w:rPr>
          <w:lang w:val="en-US"/>
        </w:rPr>
        <w:lastRenderedPageBreak/>
        <w:t>• Session expiry mid-flow → where do they land after re-login?</w:t>
      </w:r>
    </w:p>
    <w:p w14:paraId="2D8959A2" w14:textId="77777777" w:rsidR="0080326B" w:rsidRDefault="00FA401D">
      <w:pPr>
        <w:ind w:left="720" w:hanging="360"/>
      </w:pPr>
      <w:r>
        <w:rPr>
          <w:lang w:val="en-US"/>
        </w:rPr>
        <w:t>• Internet loss mid-action → is data saved? is the user warned?</w:t>
      </w:r>
    </w:p>
    <w:p w14:paraId="09405CD1" w14:textId="77777777" w:rsidR="0080326B" w:rsidRDefault="00FA401D">
      <w:pPr>
        <w:ind w:left="720" w:hanging="360"/>
      </w:pPr>
      <w:r>
        <w:rPr>
          <w:lang w:val="en-US"/>
        </w:rPr>
        <w:t>• Third-party service downtime → is there a fallback or graceful</w:t>
      </w:r>
    </w:p>
    <w:p w14:paraId="053583EA" w14:textId="77777777" w:rsidR="0080326B" w:rsidRDefault="00FA401D">
      <w:pPr>
        <w:spacing w:before="40" w:after="40"/>
      </w:pPr>
      <w:r>
        <w:rPr>
          <w:lang w:val="en-US"/>
        </w:rPr>
        <w:t>degradation?</w:t>
      </w:r>
    </w:p>
    <w:p w14:paraId="71124E25" w14:textId="77777777" w:rsidR="0080326B" w:rsidRDefault="00FA401D">
      <w:pPr>
        <w:ind w:left="720" w:hanging="360"/>
      </w:pPr>
      <w:r>
        <w:rPr>
          <w:lang w:val="en-US"/>
        </w:rPr>
        <w:t>• Invalid / incomplete data submission → inline errors or page-level?</w:t>
      </w:r>
    </w:p>
    <w:p w14:paraId="664CCCBD" w14:textId="77777777" w:rsidR="0080326B" w:rsidRDefault="00FA401D">
      <w:pPr>
        <w:ind w:left="720" w:hanging="360"/>
      </w:pPr>
      <w:r>
        <w:rPr>
          <w:lang w:val="en-US"/>
        </w:rPr>
        <w:t>• Account deletion → what is deleted, what is retained, is it</w:t>
      </w:r>
    </w:p>
    <w:p w14:paraId="2B574CB2" w14:textId="77777777" w:rsidR="0080326B" w:rsidRDefault="00FA401D">
      <w:pPr>
        <w:spacing w:before="40" w:after="40"/>
      </w:pPr>
      <w:r>
        <w:rPr>
          <w:lang w:val="en-US"/>
        </w:rPr>
        <w:t>reversible?</w:t>
      </w:r>
    </w:p>
    <w:p w14:paraId="4F2620EE" w14:textId="77777777" w:rsidR="0080326B" w:rsidRDefault="00FA401D">
      <w:pPr>
        <w:spacing w:before="40" w:after="40"/>
      </w:pPr>
      <w:r>
        <w:rPr>
          <w:lang w:val="en-US"/>
        </w:rPr>
        <w:t>11\. MONETIZATION</w:t>
      </w:r>
    </w:p>
    <w:p w14:paraId="04CA2341" w14:textId="77777777" w:rsidR="0080326B" w:rsidRDefault="00FA401D">
      <w:pPr>
        <w:ind w:left="720" w:hanging="360"/>
      </w:pPr>
      <w:r>
        <w:rPr>
          <w:lang w:val="en-US"/>
        </w:rPr>
        <w:t>• Revenue model (subscription / usage-based / one-time / marketplace /</w:t>
      </w:r>
    </w:p>
    <w:p w14:paraId="59B73174" w14:textId="77777777" w:rsidR="0080326B" w:rsidRDefault="00FA401D">
      <w:pPr>
        <w:spacing w:before="40" w:after="40"/>
      </w:pPr>
      <w:r>
        <w:rPr>
          <w:lang w:val="en-US"/>
        </w:rPr>
        <w:t>freemium)</w:t>
      </w:r>
    </w:p>
    <w:p w14:paraId="63F11BDC" w14:textId="77777777" w:rsidR="0080326B" w:rsidRDefault="00FA401D">
      <w:pPr>
        <w:ind w:left="720" w:hanging="360"/>
      </w:pPr>
      <w:r>
        <w:rPr>
          <w:lang w:val="en-US"/>
        </w:rPr>
        <w:t>• Value metric (what scales with usage --- seats, actions, volume,</w:t>
      </w:r>
    </w:p>
    <w:p w14:paraId="33C6B644" w14:textId="77777777" w:rsidR="0080326B" w:rsidRDefault="00FA401D">
      <w:pPr>
        <w:spacing w:before="40" w:after="40"/>
      </w:pPr>
      <w:r>
        <w:rPr>
          <w:lang w:val="en-US"/>
        </w:rPr>
        <w:t>etc.)</w:t>
      </w:r>
    </w:p>
    <w:p w14:paraId="694B2565" w14:textId="77777777" w:rsidR="0080326B" w:rsidRDefault="00FA401D">
      <w:pPr>
        <w:ind w:left="720" w:hanging="360"/>
      </w:pPr>
      <w:r>
        <w:rPr>
          <w:lang w:val="en-US"/>
        </w:rPr>
        <w:t>• Pricing tiers (2--3 tiers, name specific feature differences per</w:t>
      </w:r>
    </w:p>
    <w:p w14:paraId="02E6739B" w14:textId="77777777" w:rsidR="0080326B" w:rsidRDefault="00FA401D">
      <w:pPr>
        <w:spacing w:before="40" w:after="40"/>
      </w:pPr>
      <w:r>
        <w:rPr>
          <w:lang w:val="en-US"/>
        </w:rPr>
        <w:t>tier)</w:t>
      </w:r>
    </w:p>
    <w:p w14:paraId="5DEDA19A" w14:textId="77777777" w:rsidR="0080326B" w:rsidRDefault="00FA401D">
      <w:pPr>
        <w:ind w:left="720" w:hanging="360"/>
      </w:pPr>
      <w:r>
        <w:rPr>
          <w:lang w:val="en-US"/>
        </w:rPr>
        <w:t>• Upgrade trigger (exact moment user hits a paywall --- which action,</w:t>
      </w:r>
    </w:p>
    <w:p w14:paraId="005D75CE" w14:textId="77777777" w:rsidR="0080326B" w:rsidRDefault="00FA401D">
      <w:pPr>
        <w:spacing w:before="40" w:after="40"/>
      </w:pPr>
      <w:r>
        <w:rPr>
          <w:lang w:val="en-US"/>
        </w:rPr>
        <w:t>which screen)</w:t>
      </w:r>
    </w:p>
    <w:p w14:paraId="1C7D16B0" w14:textId="77777777" w:rsidR="0080326B" w:rsidRDefault="00FA401D">
      <w:pPr>
        <w:ind w:left="720" w:hanging="360"/>
      </w:pPr>
      <w:r>
        <w:rPr>
          <w:lang w:val="en-US"/>
        </w:rPr>
        <w:t>• Expansion path (how does revenue grow per account over time)</w:t>
      </w:r>
    </w:p>
    <w:p w14:paraId="05DC0FEC" w14:textId="77777777" w:rsidR="0080326B" w:rsidRDefault="00FA401D">
      <w:pPr>
        <w:ind w:left="720" w:hanging="360"/>
      </w:pPr>
      <w:r>
        <w:rPr>
          <w:lang w:val="en-US"/>
        </w:rPr>
        <w:t>• Billing lifecycle: trial → paid → renewal → cancellation →</w:t>
      </w:r>
    </w:p>
    <w:p w14:paraId="665B7226" w14:textId="77777777" w:rsidR="0080326B" w:rsidRDefault="00FA401D">
      <w:pPr>
        <w:spacing w:before="40" w:after="40"/>
      </w:pPr>
      <w:r>
        <w:rPr>
          <w:lang w:val="en-US"/>
        </w:rPr>
        <w:t>reactivation</w:t>
      </w:r>
    </w:p>
    <w:p w14:paraId="5D371C75" w14:textId="77777777" w:rsidR="0080326B" w:rsidRDefault="00FA401D">
      <w:pPr>
        <w:ind w:left="720" w:hanging="360"/>
      </w:pPr>
      <w:r>
        <w:rPr>
          <w:lang w:val="en-US"/>
        </w:rPr>
        <w:t>• Payment processor + region (Stripe / Razorpay / other)</w:t>
      </w:r>
    </w:p>
    <w:p w14:paraId="264B89A0" w14:textId="77777777" w:rsidR="0080326B" w:rsidRDefault="00FA401D">
      <w:pPr>
        <w:spacing w:before="40" w:after="40"/>
      </w:pPr>
      <w:r>
        <w:rPr>
          <w:lang w:val="en-US"/>
        </w:rPr>
        <w:t>12\. RETENTION &amp; GROWTH</w:t>
      </w:r>
    </w:p>
    <w:p w14:paraId="3AEB7FCA" w14:textId="77777777" w:rsidR="0080326B" w:rsidRDefault="00FA401D">
      <w:pPr>
        <w:ind w:left="720" w:hanging="360"/>
      </w:pPr>
      <w:r>
        <w:rPr>
          <w:lang w:val="en-US"/>
        </w:rPr>
        <w:t>• Primary retention driver (habit / data lock-in / workflow dependency</w:t>
      </w:r>
    </w:p>
    <w:p w14:paraId="779238DA" w14:textId="77777777" w:rsidR="0080326B" w:rsidRDefault="00FA401D">
      <w:pPr>
        <w:spacing w:before="40" w:after="40"/>
      </w:pPr>
      <w:r>
        <w:rPr>
          <w:lang w:val="en-US"/>
        </w:rPr>
        <w:t>/ network)</w:t>
      </w:r>
    </w:p>
    <w:p w14:paraId="3F9C068C" w14:textId="77777777" w:rsidR="0080326B" w:rsidRDefault="00FA401D">
      <w:pPr>
        <w:ind w:left="720" w:hanging="360"/>
      </w:pPr>
      <w:r>
        <w:rPr>
          <w:lang w:val="en-US"/>
        </w:rPr>
        <w:t>• Lock-in mechanism (what makes leaving painful or costly)</w:t>
      </w:r>
    </w:p>
    <w:p w14:paraId="5FB3EC5E" w14:textId="77777777" w:rsidR="0080326B" w:rsidRDefault="00FA401D">
      <w:pPr>
        <w:ind w:left="720" w:hanging="360"/>
      </w:pPr>
      <w:r>
        <w:rPr>
          <w:lang w:val="en-US"/>
        </w:rPr>
        <w:t>• Viral or growth loop (referral / collaboration / sharing --- or none)</w:t>
      </w:r>
    </w:p>
    <w:p w14:paraId="147FC53E" w14:textId="77777777" w:rsidR="0080326B" w:rsidRDefault="00FA401D">
      <w:pPr>
        <w:ind w:left="720" w:hanging="360"/>
      </w:pPr>
      <w:r>
        <w:rPr>
          <w:lang w:val="en-US"/>
        </w:rPr>
        <w:t>• Distribution model (self-serve / sales-led / product-led /</w:t>
      </w:r>
    </w:p>
    <w:p w14:paraId="04BE8F01" w14:textId="77777777" w:rsidR="0080326B" w:rsidRDefault="00FA401D">
      <w:pPr>
        <w:spacing w:before="40" w:after="40"/>
      </w:pPr>
      <w:r>
        <w:rPr>
          <w:lang w:val="en-US"/>
        </w:rPr>
        <w:t>partnership)</w:t>
      </w:r>
    </w:p>
    <w:p w14:paraId="1D80C4AD" w14:textId="77777777" w:rsidR="0080326B" w:rsidRDefault="00FA401D">
      <w:pPr>
        <w:ind w:left="720" w:hanging="360"/>
      </w:pPr>
      <w:r>
        <w:rPr>
          <w:lang w:val="en-US"/>
        </w:rPr>
        <w:t>• Key activation moment (when does a new user get undeniable value?)</w:t>
      </w:r>
    </w:p>
    <w:p w14:paraId="7005D3DF" w14:textId="77777777" w:rsidR="0080326B" w:rsidRDefault="00FA401D">
      <w:pPr>
        <w:spacing w:before="40" w:after="40"/>
      </w:pPr>
      <w:r>
        <w:rPr>
          <w:lang w:val="en-US"/>
        </w:rPr>
        <w:t>13\. SCOPE</w:t>
      </w:r>
    </w:p>
    <w:p w14:paraId="2A9E069A" w14:textId="77777777" w:rsidR="0080326B" w:rsidRDefault="00FA401D">
      <w:pPr>
        <w:spacing w:before="40" w:after="40"/>
      </w:pPr>
      <w:r>
        <w:rPr>
          <w:lang w:val="en-US"/>
        </w:rPr>
        <w:t>MVP --- ship this, nothing else:</w:t>
      </w:r>
    </w:p>
    <w:p w14:paraId="0B700DB4" w14:textId="77777777" w:rsidR="0080326B" w:rsidRDefault="00FA401D">
      <w:pPr>
        <w:ind w:left="720" w:hanging="360"/>
      </w:pPr>
      <w:r>
        <w:rPr>
          <w:lang w:val="en-US"/>
        </w:rPr>
        <w:t>• [Feature] --- [one line on why it's in MVP]</w:t>
      </w:r>
    </w:p>
    <w:p w14:paraId="64CA5801" w14:textId="77777777" w:rsidR="0080326B" w:rsidRDefault="00FA401D">
      <w:pPr>
        <w:spacing w:before="40" w:after="40"/>
      </w:pPr>
      <w:r>
        <w:rPr>
          <w:lang w:val="en-US"/>
        </w:rPr>
        <w:t>Phase 2 --- after first 100 active users:</w:t>
      </w:r>
    </w:p>
    <w:p w14:paraId="419EFF3F" w14:textId="77777777" w:rsidR="0080326B" w:rsidRDefault="00FA401D">
      <w:pPr>
        <w:ind w:left="720" w:hanging="360"/>
      </w:pPr>
      <w:r>
        <w:rPr>
          <w:lang w:val="en-US"/>
        </w:rPr>
        <w:t>• [Feature list]</w:t>
      </w:r>
    </w:p>
    <w:p w14:paraId="0BB2E869" w14:textId="77777777" w:rsidR="0080326B" w:rsidRDefault="00FA401D">
      <w:pPr>
        <w:spacing w:before="40" w:after="40"/>
      </w:pPr>
      <w:r>
        <w:rPr>
          <w:lang w:val="en-US"/>
        </w:rPr>
        <w:t>Explicitly out of scope for MVP:</w:t>
      </w:r>
    </w:p>
    <w:p w14:paraId="698AB36C" w14:textId="77777777" w:rsidR="0080326B" w:rsidRDefault="00FA401D">
      <w:pPr>
        <w:ind w:left="720" w:hanging="360"/>
      </w:pPr>
      <w:r>
        <w:rPr>
          <w:lang w:val="en-US"/>
        </w:rPr>
        <w:t>• [Anything that might be assumed but should NOT be built yet]</w:t>
      </w:r>
    </w:p>
    <w:p w14:paraId="091227AE" w14:textId="77777777" w:rsidR="0080326B" w:rsidRDefault="00FA401D">
      <w:pPr>
        <w:spacing w:before="40" w:after="40"/>
      </w:pPr>
      <w:r>
        <w:rPr>
          <w:lang w:val="en-US"/>
        </w:rPr>
        <w:t>14\. SUCCESS METRICS</w:t>
      </w:r>
    </w:p>
    <w:p w14:paraId="1888F1D7" w14:textId="77777777" w:rsidR="0080326B" w:rsidRDefault="00FA401D">
      <w:pPr>
        <w:spacing w:before="40" w:after="40"/>
      </w:pPr>
      <w:r>
        <w:rPr>
          <w:lang w:val="en-US"/>
        </w:rPr>
        <w:t>Define success at 30 / 90 / 180 days:</w:t>
      </w:r>
    </w:p>
    <w:p w14:paraId="58B27E59" w14:textId="77777777" w:rsidR="0080326B" w:rsidRDefault="00FA401D">
      <w:pPr>
        <w:ind w:left="720" w:hanging="360"/>
      </w:pPr>
      <w:r>
        <w:rPr>
          <w:lang w:val="en-US"/>
        </w:rPr>
        <w:t>• Activation metric (% of signups who complete onboarding)</w:t>
      </w:r>
    </w:p>
    <w:p w14:paraId="52A613D8" w14:textId="77777777" w:rsidR="0080326B" w:rsidRDefault="00FA401D">
      <w:pPr>
        <w:ind w:left="720" w:hanging="360"/>
      </w:pPr>
      <w:r>
        <w:rPr>
          <w:lang w:val="en-US"/>
        </w:rPr>
        <w:t>• Retention metric (D7 and D30 return rate)</w:t>
      </w:r>
    </w:p>
    <w:p w14:paraId="48541471" w14:textId="77777777" w:rsidR="0080326B" w:rsidRDefault="00FA401D">
      <w:pPr>
        <w:ind w:left="720" w:hanging="360"/>
      </w:pPr>
      <w:r>
        <w:rPr>
          <w:lang w:val="en-US"/>
        </w:rPr>
        <w:t>• Revenue metric (MRR / ARR target)</w:t>
      </w:r>
    </w:p>
    <w:p w14:paraId="5CA11E1F" w14:textId="77777777" w:rsidR="0080326B" w:rsidRDefault="00FA401D">
      <w:pPr>
        <w:ind w:left="720" w:hanging="360"/>
      </w:pPr>
      <w:r>
        <w:rPr>
          <w:lang w:val="en-US"/>
        </w:rPr>
        <w:t>• Engagement metric (sessions per user per week, key actions per</w:t>
      </w:r>
    </w:p>
    <w:p w14:paraId="2C0D7AC2" w14:textId="77777777" w:rsidR="0080326B" w:rsidRDefault="00FA401D">
      <w:pPr>
        <w:spacing w:before="40" w:after="40"/>
      </w:pPr>
      <w:r>
        <w:rPr>
          <w:lang w:val="en-US"/>
        </w:rPr>
        <w:t>session)</w:t>
      </w:r>
    </w:p>
    <w:p w14:paraId="1C2B22BF" w14:textId="77777777" w:rsidR="0080326B" w:rsidRDefault="00FA401D">
      <w:pPr>
        <w:ind w:left="720" w:hanging="360"/>
      </w:pPr>
      <w:r>
        <w:rPr>
          <w:lang w:val="en-US"/>
        </w:rPr>
        <w:t>• One North Star metric (the single number that proves this product is</w:t>
      </w:r>
    </w:p>
    <w:p w14:paraId="3DE0AAB1" w14:textId="77777777" w:rsidR="0080326B" w:rsidRDefault="00FA401D">
      <w:pPr>
        <w:spacing w:before="40" w:after="40"/>
      </w:pPr>
      <w:r>
        <w:rPr>
          <w:lang w:val="en-US"/>
        </w:rPr>
        <w:t>working)</w:t>
      </w:r>
    </w:p>
    <w:p w14:paraId="6F010FB4" w14:textId="77777777" w:rsidR="0080326B" w:rsidRDefault="00FA401D">
      <w:pPr>
        <w:spacing w:before="40" w:after="40"/>
      </w:pPr>
      <w:r>
        <w:rPr>
          <w:lang w:val="en-US"/>
        </w:rPr>
        <w:t>15\. ACCESSIBILITY &amp; LOCALIZATION</w:t>
      </w:r>
    </w:p>
    <w:p w14:paraId="16C47091" w14:textId="77777777" w:rsidR="0080326B" w:rsidRDefault="00FA401D">
      <w:pPr>
        <w:spacing w:before="40" w:after="40"/>
      </w:pPr>
      <w:r>
        <w:rPr>
          <w:lang w:val="en-US"/>
        </w:rPr>
        <w:t>State your decision clearly --- skipping is a valid choice, but it must</w:t>
      </w:r>
    </w:p>
    <w:p w14:paraId="091F2E0A" w14:textId="77777777" w:rsidR="0080326B" w:rsidRDefault="00FA401D">
      <w:pPr>
        <w:spacing w:before="40" w:after="40"/>
      </w:pPr>
      <w:r>
        <w:rPr>
          <w:lang w:val="en-US"/>
        </w:rPr>
        <w:t>be explicit:</w:t>
      </w:r>
    </w:p>
    <w:p w14:paraId="0C35F46D" w14:textId="77777777" w:rsidR="0080326B" w:rsidRDefault="00FA401D">
      <w:pPr>
        <w:ind w:left="720" w:hanging="360"/>
      </w:pPr>
      <w:r>
        <w:rPr>
          <w:lang w:val="en-US"/>
        </w:rPr>
        <w:t>• Languages at launch</w:t>
      </w:r>
    </w:p>
    <w:p w14:paraId="0CEEB552" w14:textId="77777777" w:rsidR="0080326B" w:rsidRDefault="00FA401D">
      <w:pPr>
        <w:ind w:left="720" w:hanging="360"/>
      </w:pPr>
      <w:r>
        <w:rPr>
          <w:lang w:val="en-US"/>
        </w:rPr>
        <w:t>• RTL support: yes / no</w:t>
      </w:r>
    </w:p>
    <w:p w14:paraId="3CAEB559" w14:textId="77777777" w:rsidR="0080326B" w:rsidRDefault="00FA401D">
      <w:pPr>
        <w:ind w:left="720" w:hanging="360"/>
      </w:pPr>
      <w:r>
        <w:rPr>
          <w:lang w:val="en-US"/>
        </w:rPr>
        <w:t>• Accessibility standard: WCAG 2.1 AA / basic / none (state why)</w:t>
      </w:r>
    </w:p>
    <w:p w14:paraId="156FF7C5" w14:textId="77777777" w:rsidR="0080326B" w:rsidRDefault="00FA401D">
      <w:pPr>
        <w:ind w:left="720" w:hanging="360"/>
      </w:pPr>
      <w:r>
        <w:rPr>
          <w:lang w:val="en-US"/>
        </w:rPr>
        <w:t>• Currency, date, and number format requirements</w:t>
      </w:r>
    </w:p>
    <w:p w14:paraId="0380EB48" w14:textId="77777777" w:rsidR="0080326B" w:rsidRDefault="00FA401D">
      <w:pPr>
        <w:spacing w:before="40" w:after="40"/>
      </w:pPr>
      <w:r>
        <w:rPr>
          <w:lang w:val="en-US"/>
        </w:rPr>
        <w:t>16\. CONSTRAINTS &amp; RISKS</w:t>
      </w:r>
    </w:p>
    <w:p w14:paraId="03CECACE" w14:textId="77777777" w:rsidR="0080326B" w:rsidRDefault="00FA401D">
      <w:pPr>
        <w:spacing w:before="40" w:after="40"/>
      </w:pPr>
      <w:r>
        <w:rPr>
          <w:lang w:val="en-US"/>
        </w:rPr>
        <w:lastRenderedPageBreak/>
        <w:t>Constraints:</w:t>
      </w:r>
    </w:p>
    <w:p w14:paraId="2F46E34E" w14:textId="77777777" w:rsidR="0080326B" w:rsidRDefault="00FA401D">
      <w:pPr>
        <w:ind w:left="720" w:hanging="360"/>
      </w:pPr>
      <w:r>
        <w:rPr>
          <w:lang w:val="en-US"/>
        </w:rPr>
        <w:t>• Team size &amp; skillset</w:t>
      </w:r>
    </w:p>
    <w:p w14:paraId="4D8AF017" w14:textId="77777777" w:rsidR="0080326B" w:rsidRDefault="00FA401D">
      <w:pPr>
        <w:ind w:left="720" w:hanging="360"/>
      </w:pPr>
      <w:r>
        <w:rPr>
          <w:lang w:val="en-US"/>
        </w:rPr>
        <w:t>• Budget range</w:t>
      </w:r>
    </w:p>
    <w:p w14:paraId="66298A81" w14:textId="77777777" w:rsidR="0080326B" w:rsidRDefault="00FA401D">
      <w:pPr>
        <w:ind w:left="720" w:hanging="360"/>
      </w:pPr>
      <w:r>
        <w:rPr>
          <w:lang w:val="en-US"/>
        </w:rPr>
        <w:t>• Target launch date</w:t>
      </w:r>
    </w:p>
    <w:p w14:paraId="62B36322" w14:textId="77777777" w:rsidR="0080326B" w:rsidRDefault="00FA401D">
      <w:pPr>
        <w:ind w:left="720" w:hanging="360"/>
      </w:pPr>
      <w:r>
        <w:rPr>
          <w:lang w:val="en-US"/>
        </w:rPr>
        <w:t>• Regulatory requirements (GDPR / data residency / industry-specific)</w:t>
      </w:r>
    </w:p>
    <w:p w14:paraId="16EEFB40" w14:textId="77777777" w:rsidR="0080326B" w:rsidRDefault="00FA401D">
      <w:pPr>
        <w:spacing w:before="40" w:after="40"/>
      </w:pPr>
      <w:r>
        <w:rPr>
          <w:lang w:val="en-US"/>
        </w:rPr>
        <w:t>Risks (top 3, ranked by severity):</w:t>
      </w:r>
    </w:p>
    <w:p w14:paraId="69298F4E" w14:textId="77777777" w:rsidR="0080326B" w:rsidRDefault="00FA401D">
      <w:pPr>
        <w:ind w:left="720" w:hanging="360"/>
      </w:pPr>
      <w:r>
        <w:rPr>
          <w:lang w:val="en-US"/>
        </w:rPr>
        <w:t>• Risk → likelihood → mitigation</w:t>
      </w:r>
    </w:p>
    <w:p w14:paraId="7A6B80FE" w14:textId="77777777" w:rsidR="0080326B" w:rsidRDefault="00FA401D">
      <w:pPr>
        <w:spacing w:before="40" w:after="40"/>
      </w:pPr>
      <w:r>
        <w:rPr>
          <w:lang w:val="en-US"/>
        </w:rPr>
        <w:t>17\. ASSUMPTIONS TO VALIDATE</w:t>
      </w:r>
    </w:p>
    <w:p w14:paraId="0940926D" w14:textId="77777777" w:rsidR="0080326B" w:rsidRDefault="00FA401D">
      <w:pPr>
        <w:spacing w:before="40" w:after="40"/>
      </w:pPr>
      <w:r>
        <w:rPr>
          <w:lang w:val="en-US"/>
        </w:rPr>
        <w:t>List every assumption made in this document that must be confirmed</w:t>
      </w:r>
    </w:p>
    <w:p w14:paraId="0D3E26B5" w14:textId="77777777" w:rsidR="0080326B" w:rsidRDefault="00FA401D">
      <w:pPr>
        <w:spacing w:before="40" w:after="40"/>
      </w:pPr>
      <w:r>
        <w:rPr>
          <w:lang w:val="en-US"/>
        </w:rPr>
        <w:t>before a development agent begins scaffolding.</w:t>
      </w:r>
    </w:p>
    <w:p w14:paraId="245FAFB1" w14:textId="77777777" w:rsidR="0080326B" w:rsidRDefault="00FA401D">
      <w:pPr>
        <w:spacing w:before="40" w:after="40"/>
      </w:pPr>
      <w:r>
        <w:rPr>
          <w:lang w:val="en-US"/>
        </w:rPr>
        <w:t>Mark each as:</w:t>
      </w:r>
    </w:p>
    <w:p w14:paraId="05E3ED26" w14:textId="77777777" w:rsidR="0080326B" w:rsidRDefault="00FA401D">
      <w:pPr>
        <w:spacing w:before="40" w:after="40"/>
      </w:pPr>
      <w:r>
        <w:rPr>
          <w:lang w:val="en-US"/>
        </w:rPr>
        <w:t>[CRITICAL] --- blocks the build if wrong</w:t>
      </w:r>
    </w:p>
    <w:p w14:paraId="140D8819" w14:textId="77777777" w:rsidR="0080326B" w:rsidRDefault="00FA401D">
      <w:pPr>
        <w:spacing w:before="40" w:after="40"/>
      </w:pPr>
      <w:r>
        <w:rPr>
          <w:lang w:val="en-US"/>
        </w:rPr>
        <w:t>[IMPORTANT] --- changes scope if wrong</w:t>
      </w:r>
    </w:p>
    <w:p w14:paraId="662AF0E2" w14:textId="77777777" w:rsidR="0080326B" w:rsidRDefault="00FA401D">
      <w:pPr>
        <w:spacing w:before="40" w:after="40"/>
      </w:pPr>
      <w:r>
        <w:rPr>
          <w:lang w:val="en-US"/>
        </w:rPr>
        <w:t>[MINOR] --- can be adjusted post-launch</w:t>
      </w:r>
    </w:p>
    <w:p w14:paraId="18680B16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§02 — FUNCTIONAL REQUIREMENTS &amp; SCOPE</w:t>
      </w:r>
    </w:p>
    <w:p w14:paraId="6A7DFD91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7E7594D0" w14:textId="77777777" w:rsidR="0080326B" w:rsidRDefault="00FA401D">
      <w:r>
        <w:rPr>
          <w:b/>
          <w:bCs/>
          <w:color w:val="1F497D"/>
          <w:lang w:val="en-US"/>
        </w:rPr>
        <w:t>[PURPOSE] → Define exactly what the application does</w:t>
      </w:r>
    </w:p>
    <w:p w14:paraId="7FDAFA67" w14:textId="77777777" w:rsidR="0080326B" w:rsidRDefault="00FA401D">
      <w:pPr>
        <w:spacing w:before="40" w:after="40"/>
      </w:pPr>
      <w:r>
        <w:rPr>
          <w:lang w:val="en-US"/>
        </w:rPr>
        <w:t>so an AI agent can scaffold screens,</w:t>
      </w:r>
    </w:p>
    <w:p w14:paraId="0EC53197" w14:textId="77777777" w:rsidR="0080326B" w:rsidRDefault="00FA401D">
      <w:pPr>
        <w:spacing w:before="40" w:after="40"/>
      </w:pPr>
      <w:r>
        <w:rPr>
          <w:lang w:val="en-US"/>
        </w:rPr>
        <w:t>entities, permissions, workflows, and</w:t>
      </w:r>
    </w:p>
    <w:p w14:paraId="3E0C1E2F" w14:textId="77777777" w:rsidR="0080326B" w:rsidRDefault="00FA401D">
      <w:pPr>
        <w:spacing w:before="40" w:after="40"/>
      </w:pPr>
      <w:r>
        <w:rPr>
          <w:lang w:val="en-US"/>
        </w:rPr>
        <w:t>notifications without ambiguity.</w:t>
      </w:r>
    </w:p>
    <w:p w14:paraId="71EED0FB" w14:textId="77777777" w:rsidR="0080326B" w:rsidRDefault="00FA401D">
      <w:pPr>
        <w:spacing w:before="40" w:after="40"/>
      </w:pPr>
      <w:r>
        <w:rPr>
          <w:lang w:val="en-US"/>
        </w:rPr>
        <w:t>You are a senior product manager defining complete</w:t>
      </w:r>
    </w:p>
    <w:p w14:paraId="71D41A34" w14:textId="77777777" w:rsidR="0080326B" w:rsidRDefault="00FA401D">
      <w:pPr>
        <w:spacing w:before="40" w:after="40"/>
      </w:pPr>
      <w:r>
        <w:rPr>
          <w:lang w:val="en-US"/>
        </w:rPr>
        <w:t>functional requirements.</w:t>
      </w:r>
    </w:p>
    <w:p w14:paraId="70FE21D1" w14:textId="77777777" w:rsidR="0080326B" w:rsidRDefault="00FA401D">
      <w:pPr>
        <w:spacing w:before="40" w:after="40"/>
      </w:pPr>
      <w:r>
        <w:rPr>
          <w:lang w:val="en-US"/>
        </w:rPr>
        <w:t>If a behavior is not defined, it does not exist.</w:t>
      </w:r>
    </w:p>
    <w:p w14:paraId="6064428A" w14:textId="77777777" w:rsidR="0080326B" w:rsidRDefault="00FA401D">
      <w:pPr>
        <w:spacing w:before="40" w:after="40"/>
      </w:pPr>
      <w:r>
        <w:rPr>
          <w:lang w:val="en-US"/>
        </w:rPr>
        <w:t>Do NOT describe technical implementation.</w:t>
      </w:r>
    </w:p>
    <w:p w14:paraId="01598C77" w14:textId="77777777" w:rsidR="0080326B" w:rsidRDefault="00FA401D">
      <w:pPr>
        <w:spacing w:before="40" w:after="40"/>
      </w:pPr>
      <w:r>
        <w:rPr>
          <w:lang w:val="en-US"/>
        </w:rPr>
        <w:t>Label all assumptions clearly.</w:t>
      </w:r>
    </w:p>
    <w:p w14:paraId="636E6D05" w14:textId="77777777" w:rsidR="0080326B" w:rsidRDefault="00FA401D">
      <w:pPr>
        <w:spacing w:before="40" w:after="40"/>
      </w:pPr>
      <w:r>
        <w:rPr>
          <w:lang w:val="en-US"/>
        </w:rPr>
        <w:t>1\. CORE FEATURES</w:t>
      </w:r>
    </w:p>
    <w:p w14:paraId="1E595713" w14:textId="77777777" w:rsidR="0080326B" w:rsidRDefault="00FA401D">
      <w:pPr>
        <w:spacing w:before="40" w:after="40"/>
      </w:pPr>
      <w:r>
        <w:rPr>
          <w:lang w:val="en-US"/>
        </w:rPr>
        <w:t>List every feature required.</w:t>
      </w:r>
    </w:p>
    <w:p w14:paraId="646E3550" w14:textId="77777777" w:rsidR="0080326B" w:rsidRDefault="00FA401D">
      <w:pPr>
        <w:spacing w:before="40" w:after="40"/>
      </w:pPr>
      <w:r>
        <w:rPr>
          <w:lang w:val="en-US"/>
        </w:rPr>
        <w:t>For each feature:</w:t>
      </w:r>
    </w:p>
    <w:p w14:paraId="73002DDA" w14:textId="77777777" w:rsidR="0080326B" w:rsidRDefault="00FA401D">
      <w:pPr>
        <w:ind w:left="720" w:hanging="360"/>
      </w:pPr>
      <w:r>
        <w:rPr>
          <w:lang w:val="en-US"/>
        </w:rPr>
        <w:t>• Feature name</w:t>
      </w:r>
    </w:p>
    <w:p w14:paraId="68EC04B2" w14:textId="77777777" w:rsidR="0080326B" w:rsidRDefault="00FA401D">
      <w:pPr>
        <w:ind w:left="720" w:hanging="360"/>
      </w:pPr>
      <w:r>
        <w:rPr>
          <w:lang w:val="en-US"/>
        </w:rPr>
        <w:t>• Description (1--2 precise sentences)</w:t>
      </w:r>
    </w:p>
    <w:p w14:paraId="417D0E49" w14:textId="77777777" w:rsidR="0080326B" w:rsidRDefault="00FA401D">
      <w:pPr>
        <w:ind w:left="720" w:hanging="360"/>
      </w:pPr>
      <w:r>
        <w:rPr>
          <w:lang w:val="en-US"/>
        </w:rPr>
        <w:t>• User type(s)</w:t>
      </w:r>
    </w:p>
    <w:p w14:paraId="7599D664" w14:textId="77777777" w:rsidR="0080326B" w:rsidRDefault="00FA401D">
      <w:pPr>
        <w:ind w:left="720" w:hanging="360"/>
      </w:pPr>
      <w:r>
        <w:rPr>
          <w:lang w:val="en-US"/>
        </w:rPr>
        <w:t>• Inputs</w:t>
      </w:r>
    </w:p>
    <w:p w14:paraId="29C2AC4C" w14:textId="77777777" w:rsidR="0080326B" w:rsidRDefault="00FA401D">
      <w:pPr>
        <w:ind w:left="720" w:hanging="360"/>
      </w:pPr>
      <w:r>
        <w:rPr>
          <w:lang w:val="en-US"/>
        </w:rPr>
        <w:t>• Outputs</w:t>
      </w:r>
    </w:p>
    <w:p w14:paraId="2C589DBA" w14:textId="77777777" w:rsidR="0080326B" w:rsidRDefault="00FA401D">
      <w:pPr>
        <w:ind w:left="720" w:hanging="360"/>
      </w:pPr>
      <w:r>
        <w:rPr>
          <w:lang w:val="en-US"/>
        </w:rPr>
        <w:t>• Priority: CORE / IMPORTANT / LATER</w:t>
      </w:r>
    </w:p>
    <w:p w14:paraId="5EA7B24C" w14:textId="77777777" w:rsidR="0080326B" w:rsidRDefault="00FA401D">
      <w:pPr>
        <w:ind w:left="720" w:hanging="360"/>
      </w:pPr>
      <w:r>
        <w:rPr>
          <w:lang w:val="en-US"/>
        </w:rPr>
        <w:t>• Related screen(s)</w:t>
      </w:r>
    </w:p>
    <w:p w14:paraId="6270039F" w14:textId="77777777" w:rsidR="0080326B" w:rsidRDefault="00FA401D">
      <w:pPr>
        <w:spacing w:before="40" w:after="40"/>
      </w:pPr>
      <w:r>
        <w:rPr>
          <w:lang w:val="en-US"/>
        </w:rPr>
        <w:t>All major user journeys from Section 01</w:t>
      </w:r>
    </w:p>
    <w:p w14:paraId="7E47C7D2" w14:textId="77777777" w:rsidR="0080326B" w:rsidRDefault="00FA401D">
      <w:pPr>
        <w:spacing w:before="40" w:after="40"/>
      </w:pPr>
      <w:r>
        <w:rPr>
          <w:lang w:val="en-US"/>
        </w:rPr>
        <w:t>must be represented here.</w:t>
      </w:r>
    </w:p>
    <w:p w14:paraId="22C9B40F" w14:textId="77777777" w:rsidR="0080326B" w:rsidRDefault="00FA401D">
      <w:pPr>
        <w:spacing w:before="40" w:after="40"/>
      </w:pPr>
      <w:r>
        <w:rPr>
          <w:lang w:val="en-US"/>
        </w:rPr>
        <w:t>2\. SCREEN INVENTORY (MVP ONLY)</w:t>
      </w:r>
    </w:p>
    <w:p w14:paraId="2F0D652A" w14:textId="77777777" w:rsidR="0080326B" w:rsidRDefault="00FA401D">
      <w:pPr>
        <w:spacing w:before="40" w:after="40"/>
      </w:pPr>
      <w:r>
        <w:rPr>
          <w:lang w:val="en-US"/>
        </w:rPr>
        <w:t>List all MVP screens.</w:t>
      </w:r>
    </w:p>
    <w:p w14:paraId="2FEEBB33" w14:textId="77777777" w:rsidR="0080326B" w:rsidRDefault="00FA401D">
      <w:pPr>
        <w:spacing w:before="40" w:after="40"/>
      </w:pPr>
      <w:r>
        <w:rPr>
          <w:lang w:val="en-US"/>
        </w:rPr>
        <w:t>For each:</w:t>
      </w:r>
    </w:p>
    <w:p w14:paraId="74905D2E" w14:textId="77777777" w:rsidR="0080326B" w:rsidRDefault="00FA401D">
      <w:pPr>
        <w:ind w:left="720" w:hanging="360"/>
      </w:pPr>
      <w:r>
        <w:rPr>
          <w:lang w:val="en-US"/>
        </w:rPr>
        <w:t>• Screen name</w:t>
      </w:r>
    </w:p>
    <w:p w14:paraId="61539CC1" w14:textId="77777777" w:rsidR="0080326B" w:rsidRDefault="00FA401D">
      <w:pPr>
        <w:ind w:left="720" w:hanging="360"/>
      </w:pPr>
      <w:r>
        <w:rPr>
          <w:lang w:val="en-US"/>
        </w:rPr>
        <w:t>• Platform (web / mobile / both)</w:t>
      </w:r>
    </w:p>
    <w:p w14:paraId="5FB17972" w14:textId="77777777" w:rsidR="0080326B" w:rsidRDefault="00FA401D">
      <w:pPr>
        <w:ind w:left="720" w:hanging="360"/>
      </w:pPr>
      <w:r>
        <w:rPr>
          <w:lang w:val="en-US"/>
        </w:rPr>
        <w:t>• Primary purpose</w:t>
      </w:r>
    </w:p>
    <w:p w14:paraId="368CE261" w14:textId="77777777" w:rsidR="0080326B" w:rsidRDefault="00FA401D">
      <w:pPr>
        <w:ind w:left="720" w:hanging="360"/>
      </w:pPr>
      <w:r>
        <w:rPr>
          <w:lang w:val="en-US"/>
        </w:rPr>
        <w:t>• Linked feature(s)</w:t>
      </w:r>
    </w:p>
    <w:p w14:paraId="55D58684" w14:textId="77777777" w:rsidR="0080326B" w:rsidRDefault="00FA401D">
      <w:pPr>
        <w:ind w:left="720" w:hanging="360"/>
      </w:pPr>
      <w:r>
        <w:rPr>
          <w:lang w:val="en-US"/>
        </w:rPr>
        <w:t>• Auth required? (yes / no)</w:t>
      </w:r>
    </w:p>
    <w:p w14:paraId="7B9669A4" w14:textId="77777777" w:rsidR="0080326B" w:rsidRDefault="00FA401D">
      <w:pPr>
        <w:spacing w:before="40" w:after="40"/>
      </w:pPr>
      <w:r>
        <w:rPr>
          <w:lang w:val="en-US"/>
        </w:rPr>
        <w:t>No orphan features. No orphan screens.</w:t>
      </w:r>
    </w:p>
    <w:p w14:paraId="545FA3CD" w14:textId="77777777" w:rsidR="0080326B" w:rsidRDefault="00FA401D">
      <w:pPr>
        <w:spacing w:before="40" w:after="40"/>
      </w:pPr>
      <w:r>
        <w:rPr>
          <w:lang w:val="en-US"/>
        </w:rPr>
        <w:t>3\. LIST &amp; DATA INTERACTION RULES</w:t>
      </w:r>
    </w:p>
    <w:p w14:paraId="741BC69D" w14:textId="77777777" w:rsidR="0080326B" w:rsidRDefault="00FA401D">
      <w:pPr>
        <w:spacing w:before="40" w:after="40"/>
      </w:pPr>
      <w:r>
        <w:rPr>
          <w:lang w:val="en-US"/>
        </w:rPr>
        <w:t>For each major entity or list view:</w:t>
      </w:r>
    </w:p>
    <w:p w14:paraId="689F5863" w14:textId="77777777" w:rsidR="0080326B" w:rsidRDefault="00FA401D">
      <w:pPr>
        <w:ind w:left="720" w:hanging="360"/>
      </w:pPr>
      <w:r>
        <w:rPr>
          <w:lang w:val="en-US"/>
        </w:rPr>
        <w:t>• Searchable fields</w:t>
      </w:r>
    </w:p>
    <w:p w14:paraId="440EC8C6" w14:textId="77777777" w:rsidR="0080326B" w:rsidRDefault="00FA401D">
      <w:pPr>
        <w:ind w:left="720" w:hanging="360"/>
      </w:pPr>
      <w:r>
        <w:rPr>
          <w:lang w:val="en-US"/>
        </w:rPr>
        <w:t>• Filter options</w:t>
      </w:r>
    </w:p>
    <w:p w14:paraId="0639229C" w14:textId="77777777" w:rsidR="0080326B" w:rsidRDefault="00FA401D">
      <w:pPr>
        <w:ind w:left="720" w:hanging="360"/>
      </w:pPr>
      <w:r>
        <w:rPr>
          <w:lang w:val="en-US"/>
        </w:rPr>
        <w:t>• Default sort order</w:t>
      </w:r>
    </w:p>
    <w:p w14:paraId="58F16382" w14:textId="77777777" w:rsidR="0080326B" w:rsidRDefault="00FA401D">
      <w:pPr>
        <w:ind w:left="720" w:hanging="360"/>
      </w:pPr>
      <w:r>
        <w:rPr>
          <w:lang w:val="en-US"/>
        </w:rPr>
        <w:t>• Bulk actions allowed?</w:t>
      </w:r>
    </w:p>
    <w:p w14:paraId="3F834BD7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2B015A3D" w14:textId="77777777" w:rsidR="0080326B" w:rsidRDefault="00FA401D">
      <w:pPr>
        <w:ind w:left="720" w:hanging="360"/>
      </w:pPr>
      <w:r>
        <w:rPr>
          <w:lang w:val="en-US"/>
        </w:rPr>
        <w:t>• List all bulk actions</w:t>
      </w:r>
    </w:p>
    <w:p w14:paraId="6DEF958C" w14:textId="77777777" w:rsidR="0080326B" w:rsidRDefault="00FA401D">
      <w:pPr>
        <w:ind w:left="720" w:hanging="360"/>
      </w:pPr>
      <w:r>
        <w:rPr>
          <w:lang w:val="en-US"/>
        </w:rPr>
        <w:t>• Confirmation required? (yes / no)</w:t>
      </w:r>
    </w:p>
    <w:p w14:paraId="1B490F54" w14:textId="77777777" w:rsidR="0080326B" w:rsidRDefault="00FA401D">
      <w:pPr>
        <w:ind w:left="720" w:hanging="360"/>
      </w:pPr>
      <w:r>
        <w:rPr>
          <w:lang w:val="en-US"/>
        </w:rPr>
        <w:t>• Behavior on partial failure</w:t>
      </w:r>
    </w:p>
    <w:p w14:paraId="5CDDB98B" w14:textId="77777777" w:rsidR="0080326B" w:rsidRDefault="00FA401D">
      <w:pPr>
        <w:ind w:left="720" w:hanging="360"/>
      </w:pPr>
      <w:r>
        <w:rPr>
          <w:lang w:val="en-US"/>
        </w:rPr>
        <w:t>• Empty state --- first time user</w:t>
      </w:r>
    </w:p>
    <w:p w14:paraId="4123F3E5" w14:textId="77777777" w:rsidR="0080326B" w:rsidRDefault="00FA401D">
      <w:pPr>
        <w:spacing w:before="40" w:after="40"/>
      </w:pPr>
      <w:r>
        <w:rPr>
          <w:lang w:val="en-US"/>
        </w:rPr>
        <w:t>(message + CTA)</w:t>
      </w:r>
    </w:p>
    <w:p w14:paraId="1B506F56" w14:textId="77777777" w:rsidR="0080326B" w:rsidRDefault="00FA401D">
      <w:pPr>
        <w:ind w:left="720" w:hanging="360"/>
      </w:pPr>
      <w:r>
        <w:rPr>
          <w:lang w:val="en-US"/>
        </w:rPr>
        <w:t>• Empty state --- user deleted all data</w:t>
      </w:r>
    </w:p>
    <w:p w14:paraId="77CBF33B" w14:textId="77777777" w:rsidR="0080326B" w:rsidRDefault="00FA401D">
      <w:pPr>
        <w:spacing w:before="40" w:after="40"/>
      </w:pPr>
      <w:r>
        <w:rPr>
          <w:lang w:val="en-US"/>
        </w:rPr>
        <w:t>(message + CTA)</w:t>
      </w:r>
    </w:p>
    <w:p w14:paraId="663F1917" w14:textId="77777777" w:rsidR="0080326B" w:rsidRDefault="00FA401D">
      <w:pPr>
        <w:spacing w:before="40" w:after="40"/>
      </w:pPr>
      <w:r>
        <w:rPr>
          <w:lang w:val="en-US"/>
        </w:rPr>
        <w:t>4\. ONBOARDING FLOW</w:t>
      </w:r>
    </w:p>
    <w:p w14:paraId="1DB26E89" w14:textId="77777777" w:rsidR="0080326B" w:rsidRDefault="00FA401D">
      <w:pPr>
        <w:spacing w:before="40" w:after="40"/>
      </w:pPr>
      <w:r>
        <w:rPr>
          <w:lang w:val="en-US"/>
        </w:rPr>
        <w:t>Define step by step:</w:t>
      </w:r>
    </w:p>
    <w:p w14:paraId="614735D0" w14:textId="77777777" w:rsidR="0080326B" w:rsidRDefault="00FA401D">
      <w:pPr>
        <w:ind w:left="720" w:hanging="360"/>
      </w:pPr>
      <w:r>
        <w:rPr>
          <w:lang w:val="en-US"/>
        </w:rPr>
        <w:t>• Entry trigger</w:t>
      </w:r>
    </w:p>
    <w:p w14:paraId="03E867AC" w14:textId="77777777" w:rsidR="0080326B" w:rsidRDefault="00FA401D">
      <w:pPr>
        <w:ind w:left="720" w:hanging="360"/>
      </w:pPr>
      <w:r>
        <w:rPr>
          <w:lang w:val="en-US"/>
        </w:rPr>
        <w:t>• Required steps</w:t>
      </w:r>
    </w:p>
    <w:p w14:paraId="05DDF5AC" w14:textId="77777777" w:rsidR="0080326B" w:rsidRDefault="00FA401D">
      <w:pPr>
        <w:ind w:left="720" w:hanging="360"/>
      </w:pPr>
      <w:r>
        <w:rPr>
          <w:lang w:val="en-US"/>
        </w:rPr>
        <w:t>• Data collected per step</w:t>
      </w:r>
    </w:p>
    <w:p w14:paraId="2F268633" w14:textId="77777777" w:rsidR="0080326B" w:rsidRDefault="00FA401D">
      <w:pPr>
        <w:ind w:left="720" w:hanging="360"/>
      </w:pPr>
      <w:r>
        <w:rPr>
          <w:lang w:val="en-US"/>
        </w:rPr>
        <w:t>• Mandatory vs skippable steps</w:t>
      </w:r>
    </w:p>
    <w:p w14:paraId="73F72DA3" w14:textId="77777777" w:rsidR="0080326B" w:rsidRDefault="00FA401D">
      <w:pPr>
        <w:ind w:left="720" w:hanging="360"/>
      </w:pPr>
      <w:r>
        <w:rPr>
          <w:lang w:val="en-US"/>
        </w:rPr>
        <w:lastRenderedPageBreak/>
        <w:t>• Minimum required to access app</w:t>
      </w:r>
    </w:p>
    <w:p w14:paraId="6C9EC19F" w14:textId="77777777" w:rsidR="0080326B" w:rsidRDefault="00FA401D">
      <w:pPr>
        <w:ind w:left="720" w:hanging="360"/>
      </w:pPr>
      <w:r>
        <w:rPr>
          <w:lang w:val="en-US"/>
        </w:rPr>
        <w:t>• Post-onboarding first screen</w:t>
      </w:r>
    </w:p>
    <w:p w14:paraId="2176D0E6" w14:textId="77777777" w:rsidR="0080326B" w:rsidRDefault="00FA401D">
      <w:pPr>
        <w:ind w:left="720" w:hanging="360"/>
      </w:pPr>
      <w:r>
        <w:rPr>
          <w:lang w:val="en-US"/>
        </w:rPr>
        <w:t>• Guided tour? (yes / no)</w:t>
      </w:r>
    </w:p>
    <w:p w14:paraId="6638BCD4" w14:textId="77777777" w:rsidR="0080326B" w:rsidRDefault="00FA401D">
      <w:pPr>
        <w:spacing w:before="40" w:after="40"/>
      </w:pPr>
      <w:r>
        <w:rPr>
          <w:lang w:val="en-US"/>
        </w:rPr>
        <w:t>If yes, what does it highlight?</w:t>
      </w:r>
    </w:p>
    <w:p w14:paraId="29B0F07A" w14:textId="77777777" w:rsidR="0080326B" w:rsidRDefault="00FA401D">
      <w:pPr>
        <w:ind w:left="720" w:hanging="360"/>
      </w:pPr>
      <w:r>
        <w:rPr>
          <w:lang w:val="en-US"/>
        </w:rPr>
        <w:t>• Can user re-trigger onboarding?</w:t>
      </w:r>
    </w:p>
    <w:p w14:paraId="04063B8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E26A79F" w14:textId="77777777" w:rsidR="0080326B" w:rsidRDefault="00FA401D">
      <w:pPr>
        <w:spacing w:before="40" w:after="40"/>
      </w:pPr>
      <w:r>
        <w:rPr>
          <w:lang w:val="en-US"/>
        </w:rPr>
        <w:t>If mandatory, onboarding must be</w:t>
      </w:r>
    </w:p>
    <w:p w14:paraId="2BF96916" w14:textId="77777777" w:rsidR="0080326B" w:rsidRDefault="00FA401D">
      <w:pPr>
        <w:spacing w:before="40" w:after="40"/>
      </w:pPr>
      <w:r>
        <w:rPr>
          <w:lang w:val="en-US"/>
        </w:rPr>
        <w:t>a CORE feature in section 1.</w:t>
      </w:r>
    </w:p>
    <w:p w14:paraId="1A41413E" w14:textId="77777777" w:rsidR="0080326B" w:rsidRDefault="00FA401D">
      <w:pPr>
        <w:spacing w:before="40" w:after="40"/>
      </w:pPr>
      <w:r>
        <w:rPr>
          <w:lang w:val="en-US"/>
        </w:rPr>
        <w:t>5\. NOTIFICATIONS &amp; COMMUNICATIONS</w:t>
      </w:r>
    </w:p>
    <w:p w14:paraId="5470AF9B" w14:textId="77777777" w:rsidR="0080326B" w:rsidRDefault="00FA401D">
      <w:pPr>
        <w:spacing w:before="40" w:after="40"/>
      </w:pPr>
      <w:r>
        <w:rPr>
          <w:lang w:val="en-US"/>
        </w:rPr>
        <w:t>For each notification:</w:t>
      </w:r>
    </w:p>
    <w:p w14:paraId="020D9D1D" w14:textId="77777777" w:rsidR="0080326B" w:rsidRDefault="00FA401D">
      <w:pPr>
        <w:ind w:left="720" w:hanging="360"/>
      </w:pPr>
      <w:r>
        <w:rPr>
          <w:lang w:val="en-US"/>
        </w:rPr>
        <w:t>• Trigger event</w:t>
      </w:r>
    </w:p>
    <w:p w14:paraId="5F50FFCE" w14:textId="77777777" w:rsidR="0080326B" w:rsidRDefault="00FA401D">
      <w:pPr>
        <w:ind w:left="720" w:hanging="360"/>
      </w:pPr>
      <w:r>
        <w:rPr>
          <w:lang w:val="en-US"/>
        </w:rPr>
        <w:t>• Recipient</w:t>
      </w:r>
    </w:p>
    <w:p w14:paraId="41726A5D" w14:textId="77777777" w:rsidR="0080326B" w:rsidRDefault="00FA401D">
      <w:pPr>
        <w:ind w:left="720" w:hanging="360"/>
      </w:pPr>
      <w:r>
        <w:rPr>
          <w:lang w:val="en-US"/>
        </w:rPr>
        <w:t>• Channel (email / push / SMS / in-app)</w:t>
      </w:r>
    </w:p>
    <w:p w14:paraId="5D674B2C" w14:textId="77777777" w:rsidR="0080326B" w:rsidRDefault="00FA401D">
      <w:pPr>
        <w:ind w:left="720" w:hanging="360"/>
      </w:pPr>
      <w:r>
        <w:rPr>
          <w:lang w:val="en-US"/>
        </w:rPr>
        <w:t>• Core message purpose</w:t>
      </w:r>
    </w:p>
    <w:p w14:paraId="5EBBCB92" w14:textId="77777777" w:rsidR="0080326B" w:rsidRDefault="00FA401D">
      <w:pPr>
        <w:ind w:left="720" w:hanging="360"/>
      </w:pPr>
      <w:r>
        <w:rPr>
          <w:lang w:val="en-US"/>
        </w:rPr>
        <w:t>• User-disable option? (yes / no)</w:t>
      </w:r>
    </w:p>
    <w:p w14:paraId="657D9227" w14:textId="77777777" w:rsidR="0080326B" w:rsidRDefault="00FA401D">
      <w:pPr>
        <w:ind w:left="720" w:hanging="360"/>
      </w:pPr>
      <w:r>
        <w:rPr>
          <w:lang w:val="en-US"/>
        </w:rPr>
        <w:t>• Timing (immediate / scheduled / digest)</w:t>
      </w:r>
    </w:p>
    <w:p w14:paraId="1D5CD483" w14:textId="77777777" w:rsidR="0080326B" w:rsidRDefault="00FA401D">
      <w:pPr>
        <w:ind w:left="720" w:hanging="360"/>
      </w:pPr>
      <w:r>
        <w:rPr>
          <w:lang w:val="en-US"/>
        </w:rPr>
        <w:t>• Transactional or marketing?</w:t>
      </w:r>
    </w:p>
    <w:p w14:paraId="0D51601D" w14:textId="77777777" w:rsidR="0080326B" w:rsidRDefault="00FA401D">
      <w:pPr>
        <w:spacing w:before="40" w:after="40"/>
      </w:pPr>
      <w:r>
        <w:rPr>
          <w:lang w:val="en-US"/>
        </w:rPr>
        <w:t>Notification preferences screen:</w:t>
      </w:r>
    </w:p>
    <w:p w14:paraId="05E0E6B2" w14:textId="77777777" w:rsidR="0080326B" w:rsidRDefault="00FA401D">
      <w:pPr>
        <w:ind w:left="720" w:hanging="360"/>
      </w:pPr>
      <w:r>
        <w:rPr>
          <w:lang w:val="en-US"/>
        </w:rPr>
        <w:t>• Does it exist? (yes / no)</w:t>
      </w:r>
    </w:p>
    <w:p w14:paraId="1FFEE9F2" w14:textId="77777777" w:rsidR="0080326B" w:rsidRDefault="00FA401D">
      <w:pPr>
        <w:ind w:left="720" w:hanging="360"/>
      </w:pPr>
      <w:r>
        <w:rPr>
          <w:lang w:val="en-US"/>
        </w:rPr>
        <w:t>• Which notifications can users control?</w:t>
      </w:r>
    </w:p>
    <w:p w14:paraId="1161B3FF" w14:textId="77777777" w:rsidR="0080326B" w:rsidRDefault="00FA401D">
      <w:pPr>
        <w:ind w:left="720" w:hanging="360"/>
      </w:pPr>
      <w:r>
        <w:rPr>
          <w:lang w:val="en-US"/>
        </w:rPr>
        <w:t>• Which are mandatory and cannot be disabled?</w:t>
      </w:r>
    </w:p>
    <w:p w14:paraId="6C42F143" w14:textId="77777777" w:rsidR="0080326B" w:rsidRDefault="00FA401D">
      <w:pPr>
        <w:spacing w:before="40" w:after="40"/>
      </w:pPr>
      <w:r>
        <w:rPr>
          <w:lang w:val="en-US"/>
        </w:rPr>
        <w:t>6\. DATA &amp; VALIDATION RULES</w:t>
      </w:r>
    </w:p>
    <w:p w14:paraId="5F2E76F2" w14:textId="77777777" w:rsidR="0080326B" w:rsidRDefault="00FA401D">
      <w:pPr>
        <w:spacing w:before="40" w:after="40"/>
      </w:pPr>
      <w:r>
        <w:rPr>
          <w:lang w:val="en-US"/>
        </w:rPr>
        <w:t>For each entity:</w:t>
      </w:r>
    </w:p>
    <w:p w14:paraId="1496196D" w14:textId="77777777" w:rsidR="0080326B" w:rsidRDefault="00FA401D">
      <w:pPr>
        <w:ind w:left="720" w:hanging="360"/>
      </w:pPr>
      <w:r>
        <w:rPr>
          <w:lang w:val="en-US"/>
        </w:rPr>
        <w:t>• Required fields</w:t>
      </w:r>
    </w:p>
    <w:p w14:paraId="5D5A3992" w14:textId="77777777" w:rsidR="0080326B" w:rsidRDefault="00FA401D">
      <w:pPr>
        <w:ind w:left="720" w:hanging="360"/>
      </w:pPr>
      <w:r>
        <w:rPr>
          <w:lang w:val="en-US"/>
        </w:rPr>
        <w:t>• Optional fields</w:t>
      </w:r>
    </w:p>
    <w:p w14:paraId="695F811C" w14:textId="77777777" w:rsidR="0080326B" w:rsidRDefault="00FA401D">
      <w:pPr>
        <w:ind w:left="720" w:hanging="360"/>
      </w:pPr>
      <w:r>
        <w:rPr>
          <w:lang w:val="en-US"/>
        </w:rPr>
        <w:t>• Validation constraints</w:t>
      </w:r>
    </w:p>
    <w:p w14:paraId="0FE8FEAB" w14:textId="77777777" w:rsidR="0080326B" w:rsidRDefault="00FA401D">
      <w:pPr>
        <w:spacing w:before="40" w:after="40"/>
      </w:pPr>
      <w:r>
        <w:rPr>
          <w:lang w:val="en-US"/>
        </w:rPr>
        <w:t>(format / length / uniqueness)</w:t>
      </w:r>
    </w:p>
    <w:p w14:paraId="787EA462" w14:textId="77777777" w:rsidR="0080326B" w:rsidRDefault="00FA401D">
      <w:pPr>
        <w:ind w:left="720" w:hanging="360"/>
      </w:pPr>
      <w:r>
        <w:rPr>
          <w:lang w:val="en-US"/>
        </w:rPr>
        <w:t>• Editable after creation? (yes / no)</w:t>
      </w:r>
    </w:p>
    <w:p w14:paraId="2D7541A2" w14:textId="77777777" w:rsidR="0080326B" w:rsidRDefault="00FA401D">
      <w:pPr>
        <w:ind w:left="720" w:hanging="360"/>
      </w:pPr>
      <w:r>
        <w:rPr>
          <w:lang w:val="en-US"/>
        </w:rPr>
        <w:t>• Soft delete or hard delete?</w:t>
      </w:r>
    </w:p>
    <w:p w14:paraId="0663AB69" w14:textId="77777777" w:rsidR="0080326B" w:rsidRDefault="00FA401D">
      <w:pPr>
        <w:ind w:left="720" w:hanging="360"/>
      </w:pPr>
      <w:r>
        <w:rPr>
          <w:lang w:val="en-US"/>
        </w:rPr>
        <w:t>• Retention period (if any)</w:t>
      </w:r>
    </w:p>
    <w:p w14:paraId="38B3A087" w14:textId="77777777" w:rsidR="0080326B" w:rsidRDefault="00FA401D">
      <w:pPr>
        <w:spacing w:before="40" w:after="40"/>
      </w:pPr>
      <w:r>
        <w:rPr>
          <w:lang w:val="en-US"/>
        </w:rPr>
        <w:t>Also define:</w:t>
      </w:r>
    </w:p>
    <w:p w14:paraId="5E223C86" w14:textId="77777777" w:rsidR="0080326B" w:rsidRDefault="00FA401D">
      <w:pPr>
        <w:ind w:left="720" w:hanging="360"/>
      </w:pPr>
      <w:r>
        <w:rPr>
          <w:lang w:val="en-US"/>
        </w:rPr>
        <w:t>• Import requirements</w:t>
      </w:r>
    </w:p>
    <w:p w14:paraId="6278C695" w14:textId="77777777" w:rsidR="0080326B" w:rsidRDefault="00FA401D">
      <w:pPr>
        <w:spacing w:before="40" w:after="40"/>
      </w:pPr>
      <w:r>
        <w:rPr>
          <w:lang w:val="en-US"/>
        </w:rPr>
        <w:t>(accepted format + validation behavior</w:t>
      </w:r>
    </w:p>
    <w:p w14:paraId="4E671D2B" w14:textId="77777777" w:rsidR="0080326B" w:rsidRDefault="00FA401D">
      <w:pPr>
        <w:spacing w:before="40" w:after="40"/>
      </w:pPr>
      <w:r>
        <w:rPr>
          <w:lang w:val="en-US"/>
        </w:rPr>
        <w:t>\+ error handling)</w:t>
      </w:r>
    </w:p>
    <w:p w14:paraId="64D6C8B2" w14:textId="77777777" w:rsidR="0080326B" w:rsidRDefault="00FA401D">
      <w:pPr>
        <w:ind w:left="720" w:hanging="360"/>
      </w:pPr>
      <w:r>
        <w:rPr>
          <w:lang w:val="en-US"/>
        </w:rPr>
        <w:t>• Export requirements</w:t>
      </w:r>
    </w:p>
    <w:p w14:paraId="1EDE38D8" w14:textId="77777777" w:rsidR="0080326B" w:rsidRDefault="00FA401D">
      <w:pPr>
        <w:spacing w:before="40" w:after="40"/>
      </w:pPr>
      <w:r>
        <w:rPr>
          <w:lang w:val="en-US"/>
        </w:rPr>
        <w:t>(format + who can export + trigger)</w:t>
      </w:r>
    </w:p>
    <w:p w14:paraId="4E378AB0" w14:textId="77777777" w:rsidR="0080326B" w:rsidRDefault="00FA401D">
      <w:pPr>
        <w:spacing w:before="40" w:after="40"/>
      </w:pPr>
      <w:r>
        <w:rPr>
          <w:lang w:val="en-US"/>
        </w:rPr>
        <w:t>7\. REPORTING &amp; DASHBOARDS</w:t>
      </w:r>
    </w:p>
    <w:p w14:paraId="43D06212" w14:textId="77777777" w:rsidR="0080326B" w:rsidRDefault="00FA401D">
      <w:pPr>
        <w:spacing w:before="40" w:after="40"/>
      </w:pPr>
      <w:r>
        <w:rPr>
          <w:lang w:val="en-US"/>
        </w:rPr>
        <w:t>For each report or dashboard view:</w:t>
      </w:r>
    </w:p>
    <w:p w14:paraId="2C4F281A" w14:textId="77777777" w:rsidR="0080326B" w:rsidRDefault="00FA401D">
      <w:pPr>
        <w:ind w:left="720" w:hanging="360"/>
      </w:pPr>
      <w:r>
        <w:rPr>
          <w:lang w:val="en-US"/>
        </w:rPr>
        <w:t>• Report / dashboard name</w:t>
      </w:r>
    </w:p>
    <w:p w14:paraId="73C245EF" w14:textId="77777777" w:rsidR="0080326B" w:rsidRDefault="00FA401D">
      <w:pPr>
        <w:ind w:left="720" w:hanging="360"/>
      </w:pPr>
      <w:r>
        <w:rPr>
          <w:lang w:val="en-US"/>
        </w:rPr>
        <w:t>• Who sees it (user / admin / both)</w:t>
      </w:r>
    </w:p>
    <w:p w14:paraId="7F01CF84" w14:textId="77777777" w:rsidR="0080326B" w:rsidRDefault="00FA401D">
      <w:pPr>
        <w:ind w:left="720" w:hanging="360"/>
      </w:pPr>
      <w:r>
        <w:rPr>
          <w:lang w:val="en-US"/>
        </w:rPr>
        <w:t>• What data it shows</w:t>
      </w:r>
    </w:p>
    <w:p w14:paraId="0382F82A" w14:textId="77777777" w:rsidR="0080326B" w:rsidRDefault="00FA401D">
      <w:pPr>
        <w:ind w:left="720" w:hanging="360"/>
      </w:pPr>
      <w:r>
        <w:rPr>
          <w:lang w:val="en-US"/>
        </w:rPr>
        <w:t>• Time range</w:t>
      </w:r>
    </w:p>
    <w:p w14:paraId="52770473" w14:textId="77777777" w:rsidR="0080326B" w:rsidRDefault="00FA401D">
      <w:pPr>
        <w:spacing w:before="40" w:after="40"/>
      </w:pPr>
      <w:r>
        <w:rPr>
          <w:lang w:val="en-US"/>
        </w:rPr>
        <w:t>(real-time / daily / weekly /</w:t>
      </w:r>
    </w:p>
    <w:p w14:paraId="3AF29B86" w14:textId="77777777" w:rsidR="0080326B" w:rsidRDefault="00FA401D">
      <w:pPr>
        <w:spacing w:before="40" w:after="40"/>
      </w:pPr>
      <w:r>
        <w:rPr>
          <w:lang w:val="en-US"/>
        </w:rPr>
        <w:t>monthly / custom)</w:t>
      </w:r>
    </w:p>
    <w:p w14:paraId="0845452A" w14:textId="77777777" w:rsidR="0080326B" w:rsidRDefault="00FA401D">
      <w:pPr>
        <w:ind w:left="720" w:hanging="360"/>
      </w:pPr>
      <w:r>
        <w:rPr>
          <w:lang w:val="en-US"/>
        </w:rPr>
        <w:t>• Visualization type</w:t>
      </w:r>
    </w:p>
    <w:p w14:paraId="647B1BCC" w14:textId="77777777" w:rsidR="0080326B" w:rsidRDefault="00FA401D">
      <w:pPr>
        <w:spacing w:before="40" w:after="40"/>
      </w:pPr>
      <w:r>
        <w:rPr>
          <w:lang w:val="en-US"/>
        </w:rPr>
        <w:t>(chart / table / number / mixed)</w:t>
      </w:r>
    </w:p>
    <w:p w14:paraId="61E63C25" w14:textId="77777777" w:rsidR="0080326B" w:rsidRDefault="00FA401D">
      <w:pPr>
        <w:ind w:left="720" w:hanging="360"/>
      </w:pPr>
      <w:r>
        <w:rPr>
          <w:lang w:val="en-US"/>
        </w:rPr>
        <w:t>• Downloadable? (yes / no --- format?)</w:t>
      </w:r>
    </w:p>
    <w:p w14:paraId="589E4BE1" w14:textId="77777777" w:rsidR="0080326B" w:rsidRDefault="00FA401D">
      <w:pPr>
        <w:ind w:left="720" w:hanging="360"/>
      </w:pPr>
      <w:r>
        <w:rPr>
          <w:lang w:val="en-US"/>
        </w:rPr>
        <w:t>• MVP or Phase 2?</w:t>
      </w:r>
    </w:p>
    <w:p w14:paraId="4BD1DAEB" w14:textId="77777777" w:rsidR="0080326B" w:rsidRDefault="00FA401D">
      <w:pPr>
        <w:spacing w:before="40" w:after="40"/>
      </w:pPr>
      <w:r>
        <w:rPr>
          <w:lang w:val="en-US"/>
        </w:rPr>
        <w:t>If no reports needed:</w:t>
      </w:r>
    </w:p>
    <w:p w14:paraId="4CC83D97" w14:textId="77777777" w:rsidR="0080326B" w:rsidRDefault="00FA401D">
      <w:pPr>
        <w:spacing w:before="40" w:after="40"/>
      </w:pPr>
      <w:r>
        <w:rPr>
          <w:lang w:val="en-US"/>
        </w:rPr>
        <w:t>state explicitly "No reporting in MVP"</w:t>
      </w:r>
    </w:p>
    <w:p w14:paraId="38EFA9FD" w14:textId="77777777" w:rsidR="0080326B" w:rsidRDefault="00FA401D">
      <w:pPr>
        <w:spacing w:before="40" w:after="40"/>
      </w:pPr>
      <w:r>
        <w:rPr>
          <w:lang w:val="en-US"/>
        </w:rPr>
        <w:t>8\. VERSIONING &amp; HISTORY</w:t>
      </w:r>
    </w:p>
    <w:p w14:paraId="5D592A79" w14:textId="77777777" w:rsidR="0080326B" w:rsidRDefault="00FA401D">
      <w:pPr>
        <w:spacing w:before="40" w:after="40"/>
      </w:pPr>
      <w:r>
        <w:rPr>
          <w:lang w:val="en-US"/>
        </w:rPr>
        <w:t>For each major entity define:</w:t>
      </w:r>
    </w:p>
    <w:p w14:paraId="40BF3C73" w14:textId="77777777" w:rsidR="0080326B" w:rsidRDefault="00FA401D">
      <w:pPr>
        <w:ind w:left="720" w:hanging="360"/>
      </w:pPr>
      <w:r>
        <w:rPr>
          <w:lang w:val="en-US"/>
        </w:rPr>
        <w:t>• Edit history saved? (yes / no)</w:t>
      </w:r>
    </w:p>
    <w:p w14:paraId="037ECF1D" w14:textId="77777777" w:rsidR="0080326B" w:rsidRDefault="00FA401D">
      <w:pPr>
        <w:ind w:left="720" w:hanging="360"/>
      </w:pPr>
      <w:r>
        <w:rPr>
          <w:lang w:val="en-US"/>
        </w:rPr>
        <w:lastRenderedPageBreak/>
        <w:t>• If yes, how many versions kept?</w:t>
      </w:r>
    </w:p>
    <w:p w14:paraId="32DC3C04" w14:textId="77777777" w:rsidR="0080326B" w:rsidRDefault="00FA401D">
      <w:pPr>
        <w:ind w:left="720" w:hanging="360"/>
      </w:pPr>
      <w:r>
        <w:rPr>
          <w:lang w:val="en-US"/>
        </w:rPr>
        <w:t>• Can users view version history?</w:t>
      </w:r>
    </w:p>
    <w:p w14:paraId="45F72CE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683B19B" w14:textId="77777777" w:rsidR="0080326B" w:rsidRDefault="00FA401D">
      <w:pPr>
        <w:ind w:left="720" w:hanging="360"/>
      </w:pPr>
      <w:r>
        <w:rPr>
          <w:lang w:val="en-US"/>
        </w:rPr>
        <w:t>• Can users restore old version?</w:t>
      </w:r>
    </w:p>
    <w:p w14:paraId="7541468C" w14:textId="77777777" w:rsidR="0080326B" w:rsidRDefault="00FA401D">
      <w:pPr>
        <w:spacing w:before="40" w:after="40"/>
      </w:pPr>
      <w:r>
        <w:rPr>
          <w:lang w:val="en-US"/>
        </w:rPr>
        <w:t>(yes / no --- who can restore?)</w:t>
      </w:r>
    </w:p>
    <w:p w14:paraId="643C4E63" w14:textId="77777777" w:rsidR="0080326B" w:rsidRDefault="00FA401D">
      <w:pPr>
        <w:ind w:left="720" w:hanging="360"/>
      </w:pPr>
      <w:r>
        <w:rPr>
          <w:lang w:val="en-US"/>
        </w:rPr>
        <w:t>• Undo last action? (yes / no)</w:t>
      </w:r>
    </w:p>
    <w:p w14:paraId="78980A99" w14:textId="77777777" w:rsidR="0080326B" w:rsidRDefault="00FA401D">
      <w:pPr>
        <w:ind w:left="720" w:hanging="360"/>
      </w:pPr>
      <w:r>
        <w:rPr>
          <w:lang w:val="en-US"/>
        </w:rPr>
        <w:t>• Deleted records recoverable?</w:t>
      </w:r>
    </w:p>
    <w:p w14:paraId="7BDB793A" w14:textId="77777777" w:rsidR="0080326B" w:rsidRDefault="00FA401D">
      <w:pPr>
        <w:spacing w:before="40" w:after="40"/>
      </w:pPr>
      <w:r>
        <w:rPr>
          <w:lang w:val="en-US"/>
        </w:rPr>
        <w:t>If yes, how long before permanent removal?</w:t>
      </w:r>
    </w:p>
    <w:p w14:paraId="2DC6AAC5" w14:textId="77777777" w:rsidR="0080326B" w:rsidRDefault="00FA401D">
      <w:pPr>
        <w:spacing w:before="40" w:after="40"/>
      </w:pPr>
      <w:r>
        <w:rPr>
          <w:lang w:val="en-US"/>
        </w:rPr>
        <w:t>If no versioning needed:</w:t>
      </w:r>
    </w:p>
    <w:p w14:paraId="3992156B" w14:textId="77777777" w:rsidR="0080326B" w:rsidRDefault="00FA401D">
      <w:pPr>
        <w:spacing w:before="40" w:after="40"/>
      </w:pPr>
      <w:r>
        <w:rPr>
          <w:lang w:val="en-US"/>
        </w:rPr>
        <w:t>state explicitly "No version history in MVP"</w:t>
      </w:r>
    </w:p>
    <w:p w14:paraId="344C7925" w14:textId="77777777" w:rsidR="0080326B" w:rsidRDefault="00FA401D">
      <w:pPr>
        <w:spacing w:before="40" w:after="40"/>
      </w:pPr>
      <w:r>
        <w:rPr>
          <w:lang w:val="en-US"/>
        </w:rPr>
        <w:t>9\. LOCALIZATION OF FEATURES</w:t>
      </w:r>
    </w:p>
    <w:p w14:paraId="74D06105" w14:textId="77777777" w:rsidR="0080326B" w:rsidRDefault="00FA401D">
      <w:pPr>
        <w:spacing w:before="40" w:after="40"/>
      </w:pPr>
      <w:r>
        <w:rPr>
          <w:lang w:val="en-US"/>
        </w:rPr>
        <w:t>State decisions explicitly even if</w:t>
      </w:r>
    </w:p>
    <w:p w14:paraId="79270230" w14:textId="77777777" w:rsidR="0080326B" w:rsidRDefault="00FA401D">
      <w:pPr>
        <w:spacing w:before="40" w:after="40"/>
      </w:pPr>
      <w:r>
        <w:rPr>
          <w:lang w:val="en-US"/>
        </w:rPr>
        <w:t>the app is single-language:</w:t>
      </w:r>
    </w:p>
    <w:p w14:paraId="688BD190" w14:textId="77777777" w:rsidR="0080326B" w:rsidRDefault="00FA401D">
      <w:pPr>
        <w:ind w:left="720" w:hanging="360"/>
      </w:pPr>
      <w:r>
        <w:rPr>
          <w:lang w:val="en-US"/>
        </w:rPr>
        <w:t>• Currency display</w:t>
      </w:r>
    </w:p>
    <w:p w14:paraId="56F37154" w14:textId="77777777" w:rsidR="0080326B" w:rsidRDefault="00FA401D">
      <w:pPr>
        <w:spacing w:before="40" w:after="40"/>
      </w:pPr>
      <w:r>
        <w:rPr>
          <w:lang w:val="en-US"/>
        </w:rPr>
        <w:t>(symbol / code / user preference)</w:t>
      </w:r>
    </w:p>
    <w:p w14:paraId="544F928F" w14:textId="77777777" w:rsidR="0080326B" w:rsidRDefault="00FA401D">
      <w:pPr>
        <w:ind w:left="720" w:hanging="360"/>
      </w:pPr>
      <w:r>
        <w:rPr>
          <w:lang w:val="en-US"/>
        </w:rPr>
        <w:t>• Date format</w:t>
      </w:r>
    </w:p>
    <w:p w14:paraId="0BB65922" w14:textId="77777777" w:rsidR="0080326B" w:rsidRDefault="00FA401D">
      <w:pPr>
        <w:spacing w:before="40" w:after="40"/>
      </w:pPr>
      <w:r>
        <w:rPr>
          <w:lang w:val="en-US"/>
        </w:rPr>
        <w:t>(MM/DD/YYYY / DD/MM/YYYY / auto-detect)</w:t>
      </w:r>
    </w:p>
    <w:p w14:paraId="6D863761" w14:textId="77777777" w:rsidR="0080326B" w:rsidRDefault="00FA401D">
      <w:pPr>
        <w:ind w:left="720" w:hanging="360"/>
      </w:pPr>
      <w:r>
        <w:rPr>
          <w:lang w:val="en-US"/>
        </w:rPr>
        <w:t>• Time format (12hr / 24hr / user preference)</w:t>
      </w:r>
    </w:p>
    <w:p w14:paraId="51076FC2" w14:textId="77777777" w:rsidR="0080326B" w:rsidRDefault="00FA401D">
      <w:pPr>
        <w:ind w:left="720" w:hanging="360"/>
      </w:pPr>
      <w:r>
        <w:rPr>
          <w:lang w:val="en-US"/>
        </w:rPr>
        <w:t>• Number format (1,000.00 vs 1.000,00)</w:t>
      </w:r>
    </w:p>
    <w:p w14:paraId="2557587E" w14:textId="77777777" w:rsidR="0080326B" w:rsidRDefault="00FA401D">
      <w:pPr>
        <w:ind w:left="720" w:hanging="360"/>
      </w:pPr>
      <w:r>
        <w:rPr>
          <w:lang w:val="en-US"/>
        </w:rPr>
        <w:t>• Timezone handling</w:t>
      </w:r>
    </w:p>
    <w:p w14:paraId="22EAACA5" w14:textId="77777777" w:rsidR="0080326B" w:rsidRDefault="00FA401D">
      <w:pPr>
        <w:spacing w:before="40" w:after="40"/>
      </w:pPr>
      <w:r>
        <w:rPr>
          <w:lang w:val="en-US"/>
        </w:rPr>
        <w:t>(store UTC, display user timezone? yes / no)</w:t>
      </w:r>
    </w:p>
    <w:p w14:paraId="1FEE0BBD" w14:textId="77777777" w:rsidR="0080326B" w:rsidRDefault="00FA401D">
      <w:pPr>
        <w:ind w:left="720" w:hanging="360"/>
      </w:pPr>
      <w:r>
        <w:rPr>
          <w:lang w:val="en-US"/>
        </w:rPr>
        <w:t>• First day of week (Sunday / Monday)</w:t>
      </w:r>
    </w:p>
    <w:p w14:paraId="0A450451" w14:textId="77777777" w:rsidR="0080326B" w:rsidRDefault="00FA401D">
      <w:pPr>
        <w:ind w:left="720" w:hanging="360"/>
      </w:pPr>
      <w:r>
        <w:rPr>
          <w:lang w:val="en-US"/>
        </w:rPr>
        <w:t>• Any feature that behaves differently</w:t>
      </w:r>
    </w:p>
    <w:p w14:paraId="14C342D0" w14:textId="77777777" w:rsidR="0080326B" w:rsidRDefault="00FA401D">
      <w:pPr>
        <w:spacing w:before="40" w:after="40"/>
      </w:pPr>
      <w:r>
        <w:rPr>
          <w:lang w:val="en-US"/>
        </w:rPr>
        <w:t>per region?</w:t>
      </w:r>
    </w:p>
    <w:p w14:paraId="21E6DF8F" w14:textId="77777777" w:rsidR="0080326B" w:rsidRDefault="00FA401D">
      <w:pPr>
        <w:spacing w:before="40" w:after="40"/>
      </w:pPr>
      <w:r>
        <w:rPr>
          <w:lang w:val="en-US"/>
        </w:rPr>
        <w:t>10\. PERMISSIONS MODEL</w:t>
      </w:r>
    </w:p>
    <w:p w14:paraId="311B3B0E" w14:textId="77777777" w:rsidR="0080326B" w:rsidRDefault="00FA401D">
      <w:pPr>
        <w:spacing w:before="40" w:after="40"/>
      </w:pPr>
      <w:r>
        <w:rPr>
          <w:lang w:val="en-US"/>
        </w:rPr>
        <w:t>Matrix covering all CORE features:</w:t>
      </w:r>
    </w:p>
    <w:p w14:paraId="7CB55436" w14:textId="77777777" w:rsidR="0080326B" w:rsidRDefault="00FA401D">
      <w:pPr>
        <w:spacing w:before="40" w:after="40"/>
      </w:pPr>
      <w:r>
        <w:rPr>
          <w:lang w:val="en-US"/>
        </w:rPr>
        <w:t>Feature \| Owner \| Admin \| Member \| Viewer \| Guest</w:t>
      </w:r>
    </w:p>
    <w:p w14:paraId="536C8A6F" w14:textId="77777777" w:rsidR="0080326B" w:rsidRDefault="00FA401D">
      <w:pPr>
        <w:spacing w:before="40" w:after="40"/>
      </w:pPr>
      <w:r>
        <w:rPr>
          <w:lang w:val="en-US"/>
        </w:rPr>
        <w:t>\-\-\-\-\-\-\--\|\-\-\-\-\-\--\|\-\-\-\-\-\--\|\-\-\-\-\-\-\--\|\-\-\-\-\-\-\--\|\-\-\-\-\--</w:t>
      </w:r>
    </w:p>
    <w:p w14:paraId="0607B70B" w14:textId="77777777" w:rsidR="0080326B" w:rsidRDefault="00FA401D">
      <w:pPr>
        <w:spacing w:before="40" w:after="40"/>
      </w:pPr>
      <w:r>
        <w:rPr>
          <w:lang w:val="en-US"/>
        </w:rPr>
        <w:t>Access levels: Full / Limited / View / None</w:t>
      </w:r>
    </w:p>
    <w:p w14:paraId="7105D7FE" w14:textId="77777777" w:rsidR="0080326B" w:rsidRDefault="00FA401D">
      <w:pPr>
        <w:spacing w:before="40" w:after="40"/>
      </w:pPr>
      <w:r>
        <w:rPr>
          <w:lang w:val="en-US"/>
        </w:rPr>
        <w:t>Every user role from Section 01 must appear.</w:t>
      </w:r>
    </w:p>
    <w:p w14:paraId="083C118E" w14:textId="77777777" w:rsidR="0080326B" w:rsidRDefault="00FA401D">
      <w:pPr>
        <w:spacing w:before="40" w:after="40"/>
      </w:pPr>
      <w:r>
        <w:rPr>
          <w:lang w:val="en-US"/>
        </w:rPr>
        <w:t>11\. STATE MACHINES</w:t>
      </w:r>
    </w:p>
    <w:p w14:paraId="037A25D1" w14:textId="77777777" w:rsidR="0080326B" w:rsidRDefault="00FA401D">
      <w:pPr>
        <w:spacing w:before="40" w:after="40"/>
      </w:pPr>
      <w:r>
        <w:rPr>
          <w:lang w:val="en-US"/>
        </w:rPr>
        <w:t>For each entity with status changes:</w:t>
      </w:r>
    </w:p>
    <w:p w14:paraId="0009835E" w14:textId="77777777" w:rsidR="0080326B" w:rsidRDefault="00FA401D">
      <w:pPr>
        <w:ind w:left="720" w:hanging="360"/>
      </w:pPr>
      <w:r>
        <w:rPr>
          <w:lang w:val="en-US"/>
        </w:rPr>
        <w:t>• Entity name</w:t>
      </w:r>
    </w:p>
    <w:p w14:paraId="080168B8" w14:textId="77777777" w:rsidR="0080326B" w:rsidRDefault="00FA401D">
      <w:pPr>
        <w:ind w:left="720" w:hanging="360"/>
      </w:pPr>
      <w:r>
        <w:rPr>
          <w:lang w:val="en-US"/>
        </w:rPr>
        <w:t>• All possible states</w:t>
      </w:r>
    </w:p>
    <w:p w14:paraId="391B1DD5" w14:textId="77777777" w:rsidR="0080326B" w:rsidRDefault="00FA401D">
      <w:pPr>
        <w:ind w:left="720" w:hanging="360"/>
      </w:pPr>
      <w:r>
        <w:rPr>
          <w:lang w:val="en-US"/>
        </w:rPr>
        <w:t>• Allowed transitions (X → Y)</w:t>
      </w:r>
    </w:p>
    <w:p w14:paraId="60544458" w14:textId="77777777" w:rsidR="0080326B" w:rsidRDefault="00FA401D">
      <w:pPr>
        <w:ind w:left="720" w:hanging="360"/>
      </w:pPr>
      <w:r>
        <w:rPr>
          <w:lang w:val="en-US"/>
        </w:rPr>
        <w:t>• Who triggers each transition</w:t>
      </w:r>
    </w:p>
    <w:p w14:paraId="1BCED50A" w14:textId="77777777" w:rsidR="0080326B" w:rsidRDefault="00FA401D">
      <w:pPr>
        <w:ind w:left="720" w:hanging="360"/>
      </w:pPr>
      <w:r>
        <w:rPr>
          <w:lang w:val="en-US"/>
        </w:rPr>
        <w:t>• Automatic side effects</w:t>
      </w:r>
    </w:p>
    <w:p w14:paraId="68CF97C7" w14:textId="77777777" w:rsidR="0080326B" w:rsidRDefault="00FA401D">
      <w:pPr>
        <w:spacing w:before="40" w:after="40"/>
      </w:pPr>
      <w:r>
        <w:rPr>
          <w:lang w:val="en-US"/>
        </w:rPr>
        <w:t>(notifications / access changes /</w:t>
      </w:r>
    </w:p>
    <w:p w14:paraId="7EFEA181" w14:textId="77777777" w:rsidR="0080326B" w:rsidRDefault="00FA401D">
      <w:pPr>
        <w:spacing w:before="40" w:after="40"/>
      </w:pPr>
      <w:r>
        <w:rPr>
          <w:lang w:val="en-US"/>
        </w:rPr>
        <w:t>webhooks / restrictions)</w:t>
      </w:r>
    </w:p>
    <w:p w14:paraId="0986C781" w14:textId="77777777" w:rsidR="0080326B" w:rsidRDefault="00FA401D">
      <w:pPr>
        <w:spacing w:before="40" w:after="40"/>
      </w:pPr>
      <w:r>
        <w:rPr>
          <w:lang w:val="en-US"/>
        </w:rPr>
        <w:t>Example:</w:t>
      </w:r>
    </w:p>
    <w:p w14:paraId="12A05A3C" w14:textId="77777777" w:rsidR="0080326B" w:rsidRDefault="00FA401D">
      <w:pPr>
        <w:spacing w:before="40" w:after="40"/>
      </w:pPr>
      <w:r>
        <w:rPr>
          <w:lang w:val="en-US"/>
        </w:rPr>
        <w:t>Invoice: Draft → Sent → Viewed →</w:t>
      </w:r>
    </w:p>
    <w:p w14:paraId="2CB27661" w14:textId="77777777" w:rsidR="0080326B" w:rsidRDefault="00FA401D">
      <w:pPr>
        <w:spacing w:before="40" w:after="40"/>
      </w:pPr>
      <w:r>
        <w:rPr>
          <w:lang w:val="en-US"/>
        </w:rPr>
        <w:t>Paid → Overdue → Cancelled</w:t>
      </w:r>
    </w:p>
    <w:p w14:paraId="5574451F" w14:textId="77777777" w:rsidR="0080326B" w:rsidRDefault="00FA401D">
      <w:pPr>
        <w:spacing w:before="40" w:after="40"/>
      </w:pPr>
      <w:r>
        <w:rPr>
          <w:lang w:val="en-US"/>
        </w:rPr>
        <w:t>12\. EDGE CASES &amp; HARD LIMITS</w:t>
      </w:r>
    </w:p>
    <w:p w14:paraId="688CA6F4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76EDBFAB" w14:textId="77777777" w:rsidR="0080326B" w:rsidRDefault="00FA401D">
      <w:pPr>
        <w:ind w:left="720" w:hanging="360"/>
      </w:pPr>
      <w:r>
        <w:rPr>
          <w:lang w:val="en-US"/>
        </w:rPr>
        <w:t>• Usage limit reached</w:t>
      </w:r>
    </w:p>
    <w:p w14:paraId="19DF0BF1" w14:textId="77777777" w:rsidR="0080326B" w:rsidRDefault="00FA401D">
      <w:pPr>
        <w:ind w:left="720" w:hanging="360"/>
      </w:pPr>
      <w:r>
        <w:rPr>
          <w:lang w:val="en-US"/>
        </w:rPr>
        <w:t>• Subscription expired</w:t>
      </w:r>
    </w:p>
    <w:p w14:paraId="1CD9EA1B" w14:textId="77777777" w:rsidR="0080326B" w:rsidRDefault="00FA401D">
      <w:pPr>
        <w:ind w:left="720" w:hanging="360"/>
      </w:pPr>
      <w:r>
        <w:rPr>
          <w:lang w:val="en-US"/>
        </w:rPr>
        <w:t>• Two users edit same record simultaneously</w:t>
      </w:r>
    </w:p>
    <w:p w14:paraId="6EF6C135" w14:textId="77777777" w:rsidR="0080326B" w:rsidRDefault="00FA401D">
      <w:pPr>
        <w:ind w:left="720" w:hanging="360"/>
      </w:pPr>
      <w:r>
        <w:rPr>
          <w:lang w:val="en-US"/>
        </w:rPr>
        <w:t>• Integration fails mid-flow</w:t>
      </w:r>
    </w:p>
    <w:p w14:paraId="0B5EFF53" w14:textId="77777777" w:rsidR="0080326B" w:rsidRDefault="00FA401D">
      <w:pPr>
        <w:ind w:left="720" w:hanging="360"/>
      </w:pPr>
      <w:r>
        <w:rPr>
          <w:lang w:val="en-US"/>
        </w:rPr>
        <w:t>• Required data is missing</w:t>
      </w:r>
    </w:p>
    <w:p w14:paraId="5675CA60" w14:textId="77777777" w:rsidR="0080326B" w:rsidRDefault="00FA401D">
      <w:pPr>
        <w:ind w:left="720" w:hanging="360"/>
      </w:pPr>
      <w:r>
        <w:rPr>
          <w:lang w:val="en-US"/>
        </w:rPr>
        <w:t>• Internet lost mid-action</w:t>
      </w:r>
    </w:p>
    <w:p w14:paraId="7FE199B1" w14:textId="77777777" w:rsidR="0080326B" w:rsidRDefault="00FA401D">
      <w:pPr>
        <w:ind w:left="720" w:hanging="360"/>
      </w:pPr>
      <w:r>
        <w:rPr>
          <w:lang w:val="en-US"/>
        </w:rPr>
        <w:t>• Invalid data on import</w:t>
      </w:r>
    </w:p>
    <w:p w14:paraId="0CD20CD2" w14:textId="77777777" w:rsidR="0080326B" w:rsidRDefault="00FA401D">
      <w:pPr>
        <w:spacing w:before="40" w:after="40"/>
      </w:pPr>
      <w:r>
        <w:rPr>
          <w:lang w:val="en-US"/>
        </w:rPr>
        <w:t>Hard limits (state exact numbers):</w:t>
      </w:r>
    </w:p>
    <w:p w14:paraId="71428EF5" w14:textId="77777777" w:rsidR="0080326B" w:rsidRDefault="00FA401D">
      <w:pPr>
        <w:ind w:left="720" w:hanging="360"/>
      </w:pPr>
      <w:r>
        <w:rPr>
          <w:lang w:val="en-US"/>
        </w:rPr>
        <w:t>• Max file upload size: \_\_\_ MB</w:t>
      </w:r>
    </w:p>
    <w:p w14:paraId="21732F76" w14:textId="77777777" w:rsidR="0080326B" w:rsidRDefault="00FA401D">
      <w:pPr>
        <w:ind w:left="720" w:hanging="360"/>
      </w:pPr>
      <w:r>
        <w:rPr>
          <w:lang w:val="en-US"/>
        </w:rPr>
        <w:lastRenderedPageBreak/>
        <w:t>• Max records per account: \_\_\_</w:t>
      </w:r>
    </w:p>
    <w:p w14:paraId="5AF08F6B" w14:textId="77777777" w:rsidR="0080326B" w:rsidRDefault="00FA401D">
      <w:pPr>
        <w:ind w:left="720" w:hanging="360"/>
      </w:pPr>
      <w:r>
        <w:rPr>
          <w:lang w:val="en-US"/>
        </w:rPr>
        <w:t>• Max team members per account: \_\_\_</w:t>
      </w:r>
    </w:p>
    <w:p w14:paraId="59BAD5A2" w14:textId="77777777" w:rsidR="0080326B" w:rsidRDefault="00FA401D">
      <w:pPr>
        <w:ind w:left="720" w:hanging="360"/>
      </w:pPr>
      <w:r>
        <w:rPr>
          <w:lang w:val="en-US"/>
        </w:rPr>
        <w:t>• Max API calls per user per day: \_\_\_</w:t>
      </w:r>
    </w:p>
    <w:p w14:paraId="6FA298EA" w14:textId="77777777" w:rsidR="0080326B" w:rsidRDefault="00FA401D">
      <w:pPr>
        <w:ind w:left="720" w:hanging="360"/>
      </w:pPr>
      <w:r>
        <w:rPr>
          <w:lang w:val="en-US"/>
        </w:rPr>
        <w:t>• Max concurrent sessions: \_\_\_</w:t>
      </w:r>
    </w:p>
    <w:p w14:paraId="4BD14CE2" w14:textId="77777777" w:rsidR="0080326B" w:rsidRDefault="00FA401D">
      <w:pPr>
        <w:ind w:left="720" w:hanging="360"/>
      </w:pPr>
      <w:r>
        <w:rPr>
          <w:lang w:val="en-US"/>
        </w:rPr>
        <w:t>• Max bulk selection: \_\_\_</w:t>
      </w:r>
    </w:p>
    <w:p w14:paraId="377F47F4" w14:textId="77777777" w:rsidR="0080326B" w:rsidRDefault="00FA401D">
      <w:pPr>
        <w:spacing w:before="40" w:after="40"/>
      </w:pPr>
      <w:r>
        <w:rPr>
          <w:lang w:val="en-US"/>
        </w:rPr>
        <w:t>13\. ADMIN &amp; INTERNAL FEATURES</w:t>
      </w:r>
    </w:p>
    <w:p w14:paraId="28F82AEB" w14:textId="77777777" w:rsidR="0080326B" w:rsidRDefault="00FA401D">
      <w:pPr>
        <w:spacing w:before="40" w:after="40"/>
      </w:pPr>
      <w:r>
        <w:rPr>
          <w:lang w:val="en-US"/>
        </w:rPr>
        <w:t>List admin-only capabilities:</w:t>
      </w:r>
    </w:p>
    <w:p w14:paraId="53933397" w14:textId="77777777" w:rsidR="0080326B" w:rsidRDefault="00FA401D">
      <w:pPr>
        <w:ind w:left="720" w:hanging="360"/>
      </w:pPr>
      <w:r>
        <w:rPr>
          <w:lang w:val="en-US"/>
        </w:rPr>
        <w:t>• User management</w:t>
      </w:r>
    </w:p>
    <w:p w14:paraId="512F06DD" w14:textId="77777777" w:rsidR="0080326B" w:rsidRDefault="00FA401D">
      <w:pPr>
        <w:spacing w:before="40" w:after="40"/>
      </w:pPr>
      <w:r>
        <w:rPr>
          <w:lang w:val="en-US"/>
        </w:rPr>
        <w:t>(view / suspend / delete / impersonate)</w:t>
      </w:r>
    </w:p>
    <w:p w14:paraId="1427326A" w14:textId="77777777" w:rsidR="0080326B" w:rsidRDefault="00FA401D">
      <w:pPr>
        <w:ind w:left="720" w:hanging="360"/>
      </w:pPr>
      <w:r>
        <w:rPr>
          <w:lang w:val="en-US"/>
        </w:rPr>
        <w:t>• Billing controls</w:t>
      </w:r>
    </w:p>
    <w:p w14:paraId="3EC5D616" w14:textId="77777777" w:rsidR="0080326B" w:rsidRDefault="00FA401D">
      <w:pPr>
        <w:ind w:left="720" w:hanging="360"/>
      </w:pPr>
      <w:r>
        <w:rPr>
          <w:lang w:val="en-US"/>
        </w:rPr>
        <w:t>• Manual overrides</w:t>
      </w:r>
    </w:p>
    <w:p w14:paraId="46B2F211" w14:textId="77777777" w:rsidR="0080326B" w:rsidRDefault="00FA401D">
      <w:pPr>
        <w:ind w:left="720" w:hanging="360"/>
      </w:pPr>
      <w:r>
        <w:rPr>
          <w:lang w:val="en-US"/>
        </w:rPr>
        <w:t>• Audit log access</w:t>
      </w:r>
    </w:p>
    <w:p w14:paraId="59FD5B7A" w14:textId="77777777" w:rsidR="0080326B" w:rsidRDefault="00FA401D">
      <w:pPr>
        <w:ind w:left="720" w:hanging="360"/>
      </w:pPr>
      <w:r>
        <w:rPr>
          <w:lang w:val="en-US"/>
        </w:rPr>
        <w:t>• Support tools</w:t>
      </w:r>
    </w:p>
    <w:p w14:paraId="67AB4756" w14:textId="77777777" w:rsidR="0080326B" w:rsidRDefault="00FA401D">
      <w:pPr>
        <w:ind w:left="720" w:hanging="360"/>
      </w:pPr>
      <w:r>
        <w:rPr>
          <w:lang w:val="en-US"/>
        </w:rPr>
        <w:t>• Feature flag controls</w:t>
      </w:r>
    </w:p>
    <w:p w14:paraId="30DC9D4A" w14:textId="77777777" w:rsidR="0080326B" w:rsidRDefault="00FA401D">
      <w:pPr>
        <w:ind w:left="720" w:hanging="360"/>
      </w:pPr>
      <w:r>
        <w:rPr>
          <w:lang w:val="en-US"/>
        </w:rPr>
        <w:t>• Content moderation (if applicable)</w:t>
      </w:r>
    </w:p>
    <w:p w14:paraId="1A8ADAB4" w14:textId="77777777" w:rsidR="0080326B" w:rsidRDefault="00FA401D">
      <w:pPr>
        <w:spacing w:before="40" w:after="40"/>
      </w:pPr>
      <w:r>
        <w:rPr>
          <w:lang w:val="en-US"/>
        </w:rPr>
        <w:t>Mark each: MVP or Later</w:t>
      </w:r>
    </w:p>
    <w:p w14:paraId="5BF4F56B" w14:textId="77777777" w:rsidR="0080326B" w:rsidRDefault="00FA401D">
      <w:pPr>
        <w:spacing w:before="40" w:after="40"/>
      </w:pPr>
      <w:r>
        <w:rPr>
          <w:lang w:val="en-US"/>
        </w:rPr>
        <w:t>14\. USER API ACCESS</w:t>
      </w:r>
    </w:p>
    <w:p w14:paraId="5F77F564" w14:textId="77777777" w:rsidR="0080326B" w:rsidRDefault="00FA401D">
      <w:pPr>
        <w:spacing w:before="40" w:after="40"/>
      </w:pPr>
      <w:r>
        <w:rPr>
          <w:lang w:val="en-US"/>
        </w:rPr>
        <w:t>Exposed to end users? (yes / no)</w:t>
      </w:r>
    </w:p>
    <w:p w14:paraId="180DF045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69C752F7" w14:textId="77777777" w:rsidR="0080326B" w:rsidRDefault="00FA401D">
      <w:pPr>
        <w:ind w:left="720" w:hanging="360"/>
      </w:pPr>
      <w:r>
        <w:rPr>
          <w:lang w:val="en-US"/>
        </w:rPr>
        <w:t>• Auth method (API key / OAuth / both)</w:t>
      </w:r>
    </w:p>
    <w:p w14:paraId="1EC6CE03" w14:textId="77777777" w:rsidR="0080326B" w:rsidRDefault="00FA401D">
      <w:pPr>
        <w:ind w:left="720" w:hanging="360"/>
      </w:pPr>
      <w:r>
        <w:rPr>
          <w:lang w:val="en-US"/>
        </w:rPr>
        <w:t>• Rate limits per user per day</w:t>
      </w:r>
    </w:p>
    <w:p w14:paraId="4BD9FB5E" w14:textId="77777777" w:rsidR="0080326B" w:rsidRDefault="00FA401D">
      <w:pPr>
        <w:ind w:left="720" w:hanging="360"/>
      </w:pPr>
      <w:r>
        <w:rPr>
          <w:lang w:val="en-US"/>
        </w:rPr>
        <w:t>• Webhooks supported?</w:t>
      </w:r>
    </w:p>
    <w:p w14:paraId="048D1A6C" w14:textId="77777777" w:rsidR="0080326B" w:rsidRDefault="00FA401D">
      <w:pPr>
        <w:spacing w:before="40" w:after="40"/>
      </w:pPr>
      <w:r>
        <w:rPr>
          <w:lang w:val="en-US"/>
        </w:rPr>
        <w:t>If yes, list trigger events</w:t>
      </w:r>
    </w:p>
    <w:p w14:paraId="343B4979" w14:textId="77777777" w:rsidR="0080326B" w:rsidRDefault="00FA401D">
      <w:pPr>
        <w:ind w:left="720" w:hanging="360"/>
      </w:pPr>
      <w:r>
        <w:rPr>
          <w:lang w:val="en-US"/>
        </w:rPr>
        <w:t>• Developer portal / docs required?</w:t>
      </w:r>
    </w:p>
    <w:p w14:paraId="617E6F30" w14:textId="77777777" w:rsidR="0080326B" w:rsidRDefault="00FA401D">
      <w:pPr>
        <w:spacing w:before="40" w:after="40"/>
      </w:pPr>
      <w:r>
        <w:rPr>
          <w:lang w:val="en-US"/>
        </w:rPr>
        <w:t>If no: state explicitly ---</w:t>
      </w:r>
    </w:p>
    <w:p w14:paraId="4A7C622C" w14:textId="77777777" w:rsidR="0080326B" w:rsidRDefault="00FA401D">
      <w:pPr>
        <w:spacing w:before="40" w:after="40"/>
      </w:pPr>
      <w:r>
        <w:rPr>
          <w:lang w:val="en-US"/>
        </w:rPr>
        <w:t>"No user-facing API in MVP"</w:t>
      </w:r>
    </w:p>
    <w:p w14:paraId="20CF14BE" w14:textId="77777777" w:rsidR="0080326B" w:rsidRDefault="00FA401D">
      <w:pPr>
        <w:spacing w:before="40" w:after="40"/>
      </w:pPr>
      <w:r>
        <w:rPr>
          <w:lang w:val="en-US"/>
        </w:rPr>
        <w:t>15\. SCOPE BOUNDARIES</w:t>
      </w:r>
    </w:p>
    <w:p w14:paraId="435B7FEF" w14:textId="77777777" w:rsidR="0080326B" w:rsidRDefault="00FA401D">
      <w:pPr>
        <w:spacing w:before="40" w:after="40"/>
      </w:pPr>
      <w:r>
        <w:rPr>
          <w:lang w:val="en-US"/>
        </w:rPr>
        <w:t>MVP --- build exactly this:</w:t>
      </w:r>
    </w:p>
    <w:p w14:paraId="2847D588" w14:textId="77777777" w:rsidR="0080326B" w:rsidRDefault="00FA401D">
      <w:pPr>
        <w:ind w:left="720" w:hanging="360"/>
      </w:pPr>
      <w:r>
        <w:rPr>
          <w:lang w:val="en-US"/>
        </w:rPr>
        <w:t>[ ] Feature 1</w:t>
      </w:r>
    </w:p>
    <w:p w14:paraId="66D796D9" w14:textId="77777777" w:rsidR="0080326B" w:rsidRDefault="00FA401D">
      <w:pPr>
        <w:ind w:left="720" w:hanging="360"/>
      </w:pPr>
      <w:r>
        <w:rPr>
          <w:lang w:val="en-US"/>
        </w:rPr>
        <w:t>[ ] Feature 2</w:t>
      </w:r>
    </w:p>
    <w:p w14:paraId="77C2F7DE" w14:textId="77777777" w:rsidR="0080326B" w:rsidRDefault="00FA401D">
      <w:pPr>
        <w:spacing w:before="40" w:after="40"/>
      </w:pPr>
      <w:r>
        <w:rPr>
          <w:lang w:val="en-US"/>
        </w:rPr>
        <w:t>Phase 2 --- after first real users:</w:t>
      </w:r>
    </w:p>
    <w:p w14:paraId="0DABF537" w14:textId="77777777" w:rsidR="0080326B" w:rsidRDefault="00FA401D">
      <w:pPr>
        <w:ind w:left="720" w:hanging="360"/>
      </w:pPr>
      <w:r>
        <w:rPr>
          <w:lang w:val="en-US"/>
        </w:rPr>
        <w:t>[ ] Feature 1</w:t>
      </w:r>
    </w:p>
    <w:p w14:paraId="18EAF24F" w14:textId="77777777" w:rsidR="0080326B" w:rsidRDefault="00FA401D">
      <w:pPr>
        <w:spacing w:before="40" w:after="40"/>
      </w:pPr>
      <w:r>
        <w:rPr>
          <w:lang w:val="en-US"/>
        </w:rPr>
        <w:t>Phase 3 --- long-term roadmap:</w:t>
      </w:r>
    </w:p>
    <w:p w14:paraId="085E8470" w14:textId="77777777" w:rsidR="0080326B" w:rsidRDefault="00FA401D">
      <w:pPr>
        <w:ind w:left="720" w:hanging="360"/>
      </w:pPr>
      <w:r>
        <w:rPr>
          <w:lang w:val="en-US"/>
        </w:rPr>
        <w:t>[ ] Feature 1</w:t>
      </w:r>
    </w:p>
    <w:p w14:paraId="2D0B77F5" w14:textId="77777777" w:rsidR="0080326B" w:rsidRDefault="00FA401D">
      <w:pPr>
        <w:spacing w:before="40" w:after="40"/>
      </w:pPr>
      <w:r>
        <w:rPr>
          <w:lang w:val="en-US"/>
        </w:rPr>
        <w:t>Explicitly out of scope (do not build):</w:t>
      </w:r>
    </w:p>
    <w:p w14:paraId="2C05BF7B" w14:textId="77777777" w:rsidR="0080326B" w:rsidRDefault="00FA401D">
      <w:pPr>
        <w:ind w:left="720" w:hanging="360"/>
      </w:pPr>
      <w:r>
        <w:rPr>
          <w:lang w:val="en-US"/>
        </w:rPr>
        <w:t>[ ] Feature 1</w:t>
      </w:r>
    </w:p>
    <w:p w14:paraId="738FA47A" w14:textId="77777777" w:rsidR="0080326B" w:rsidRDefault="00FA401D">
      <w:pPr>
        <w:spacing w:before="40" w:after="40"/>
      </w:pPr>
      <w:r>
        <w:rPr>
          <w:lang w:val="en-US"/>
        </w:rPr>
        <w:t>16\. FUNCTIONAL ASSUMPTIONS</w:t>
      </w:r>
    </w:p>
    <w:p w14:paraId="68A5D182" w14:textId="77777777" w:rsidR="0080326B" w:rsidRDefault="00FA401D">
      <w:pPr>
        <w:spacing w:before="40" w:after="40"/>
      </w:pPr>
      <w:r>
        <w:rPr>
          <w:lang w:val="en-US"/>
        </w:rPr>
        <w:t>[CRITICAL] --- blocks build if wrong</w:t>
      </w:r>
    </w:p>
    <w:p w14:paraId="3C63455D" w14:textId="77777777" w:rsidR="0080326B" w:rsidRDefault="00FA401D">
      <w:pPr>
        <w:spacing w:before="40" w:after="40"/>
      </w:pPr>
      <w:r>
        <w:rPr>
          <w:lang w:val="en-US"/>
        </w:rPr>
        <w:t>[IMPORTANT] --- changes scope if wrong</w:t>
      </w:r>
    </w:p>
    <w:p w14:paraId="4768D228" w14:textId="77777777" w:rsidR="0080326B" w:rsidRDefault="00FA401D">
      <w:pPr>
        <w:spacing w:before="40" w:after="40"/>
      </w:pPr>
      <w:r>
        <w:rPr>
          <w:lang w:val="en-US"/>
        </w:rPr>
        <w:t>[MINOR] --- adjustable post-launch</w:t>
      </w:r>
    </w:p>
    <w:p w14:paraId="1B532C6A" w14:textId="77777777" w:rsidR="0080326B" w:rsidRDefault="00FA401D">
      <w:pPr>
        <w:spacing w:before="40" w:after="40"/>
      </w:pPr>
      <w:r>
        <w:rPr>
          <w:lang w:val="en-US"/>
        </w:rPr>
        <w:t>17\. CONSISTENCY CHECK (MANDATORY)</w:t>
      </w:r>
    </w:p>
    <w:p w14:paraId="60DB96DA" w14:textId="77777777" w:rsidR="0080326B" w:rsidRDefault="00FA401D">
      <w:pPr>
        <w:spacing w:before="40" w:after="40"/>
      </w:pPr>
      <w:r>
        <w:rPr>
          <w:lang w:val="en-US"/>
        </w:rPr>
        <w:t>Before finalizing, validate:</w:t>
      </w:r>
    </w:p>
    <w:p w14:paraId="633719D0" w14:textId="77777777" w:rsidR="0080326B" w:rsidRDefault="00FA401D">
      <w:pPr>
        <w:ind w:left="720" w:hanging="360"/>
      </w:pPr>
      <w:r>
        <w:rPr>
          <w:lang w:val="en-US"/>
        </w:rPr>
        <w:t>[ ] Every CORE feature has a screen</w:t>
      </w:r>
    </w:p>
    <w:p w14:paraId="53E61AA0" w14:textId="77777777" w:rsidR="0080326B" w:rsidRDefault="00FA401D">
      <w:pPr>
        <w:ind w:left="720" w:hanging="360"/>
      </w:pPr>
      <w:r>
        <w:rPr>
          <w:lang w:val="en-US"/>
        </w:rPr>
        <w:t>[ ] Every screen maps to a feature</w:t>
      </w:r>
    </w:p>
    <w:p w14:paraId="3D9852B4" w14:textId="77777777" w:rsidR="0080326B" w:rsidRDefault="00FA401D">
      <w:pPr>
        <w:ind w:left="720" w:hanging="360"/>
      </w:pPr>
      <w:r>
        <w:rPr>
          <w:lang w:val="en-US"/>
        </w:rPr>
        <w:t>[ ] Every role appears in permissions matrix</w:t>
      </w:r>
    </w:p>
    <w:p w14:paraId="17A9906B" w14:textId="77777777" w:rsidR="0080326B" w:rsidRDefault="00FA401D">
      <w:pPr>
        <w:ind w:left="720" w:hanging="360"/>
      </w:pPr>
      <w:r>
        <w:rPr>
          <w:lang w:val="en-US"/>
        </w:rPr>
        <w:t>[ ] Every stateful entity has defined transitions</w:t>
      </w:r>
    </w:p>
    <w:p w14:paraId="5F162838" w14:textId="77777777" w:rsidR="0080326B" w:rsidRDefault="00FA401D">
      <w:pPr>
        <w:ind w:left="720" w:hanging="360"/>
      </w:pPr>
      <w:r>
        <w:rPr>
          <w:lang w:val="en-US"/>
        </w:rPr>
        <w:t>[ ] Every notification has a trigger</w:t>
      </w:r>
    </w:p>
    <w:p w14:paraId="7011D3E4" w14:textId="77777777" w:rsidR="0080326B" w:rsidRDefault="00FA401D">
      <w:pPr>
        <w:ind w:left="720" w:hanging="360"/>
      </w:pPr>
      <w:r>
        <w:rPr>
          <w:lang w:val="en-US"/>
        </w:rPr>
        <w:t>[ ] Every report has a defined audience</w:t>
      </w:r>
    </w:p>
    <w:p w14:paraId="76FAD314" w14:textId="77777777" w:rsidR="0080326B" w:rsidRDefault="00FA401D">
      <w:pPr>
        <w:ind w:left="720" w:hanging="360"/>
      </w:pPr>
      <w:r>
        <w:rPr>
          <w:lang w:val="en-US"/>
        </w:rPr>
        <w:t>[ ] Every hard limit has an exact number</w:t>
      </w:r>
    </w:p>
    <w:p w14:paraId="0F808CD9" w14:textId="77777777" w:rsidR="0080326B" w:rsidRDefault="00FA401D">
      <w:pPr>
        <w:ind w:left="720" w:hanging="360"/>
      </w:pPr>
      <w:r>
        <w:rPr>
          <w:lang w:val="en-US"/>
        </w:rPr>
        <w:t>[ ] No feature exists without a priority</w:t>
      </w:r>
    </w:p>
    <w:p w14:paraId="51A80792" w14:textId="77777777" w:rsidR="0080326B" w:rsidRDefault="00FA401D">
      <w:pPr>
        <w:spacing w:before="40" w:after="40"/>
      </w:pPr>
      <w:r>
        <w:rPr>
          <w:lang w:val="en-US"/>
        </w:rPr>
        <w:t>Flag all inconsistencies explicitly.</w:t>
      </w:r>
    </w:p>
    <w:p w14:paraId="3637425B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00F9807E" w14:textId="77777777" w:rsidR="0080326B" w:rsidRDefault="00FA401D">
      <w:pPr>
        <w:spacing w:before="40" w:after="40"/>
      </w:pPr>
      <w:r>
        <w:rPr>
          <w:lang w:val="en-US"/>
        </w:rPr>
        <w:t>Use this section to generate:</w:t>
      </w:r>
    </w:p>
    <w:p w14:paraId="7EC316AB" w14:textId="77777777" w:rsidR="0080326B" w:rsidRDefault="00FA401D">
      <w:pPr>
        <w:ind w:left="720" w:hanging="360"/>
      </w:pPr>
      <w:r>
        <w:rPr>
          <w:lang w:val="en-US"/>
        </w:rPr>
        <w:lastRenderedPageBreak/>
        <w:t>→ Complete screen &amp; component list</w:t>
      </w:r>
    </w:p>
    <w:p w14:paraId="1D49A778" w14:textId="77777777" w:rsidR="0080326B" w:rsidRDefault="00FA401D">
      <w:pPr>
        <w:ind w:left="720" w:hanging="360"/>
      </w:pPr>
      <w:r>
        <w:rPr>
          <w:lang w:val="en-US"/>
        </w:rPr>
        <w:t>→ Database entities &amp; state machines</w:t>
      </w:r>
    </w:p>
    <w:p w14:paraId="2DAA63A9" w14:textId="77777777" w:rsidR="0080326B" w:rsidRDefault="00FA401D">
      <w:pPr>
        <w:spacing w:before="40" w:after="40"/>
      </w:pPr>
      <w:r>
        <w:rPr>
          <w:lang w:val="en-US"/>
        </w:rPr>
        <w:t>(pass to Section 09)</w:t>
      </w:r>
    </w:p>
    <w:p w14:paraId="7CBE25A7" w14:textId="77777777" w:rsidR="0080326B" w:rsidRDefault="00FA401D">
      <w:pPr>
        <w:ind w:left="720" w:hanging="360"/>
      </w:pPr>
      <w:r>
        <w:rPr>
          <w:lang w:val="en-US"/>
        </w:rPr>
        <w:t>→ API endpoint list</w:t>
      </w:r>
    </w:p>
    <w:p w14:paraId="25B78103" w14:textId="77777777" w:rsidR="0080326B" w:rsidRDefault="00FA401D">
      <w:pPr>
        <w:spacing w:before="40" w:after="40"/>
      </w:pPr>
      <w:r>
        <w:rPr>
          <w:lang w:val="en-US"/>
        </w:rPr>
        <w:t>(pass to Section 10)</w:t>
      </w:r>
    </w:p>
    <w:p w14:paraId="0BDD27FC" w14:textId="77777777" w:rsidR="0080326B" w:rsidRDefault="00FA401D">
      <w:pPr>
        <w:ind w:left="720" w:hanging="360"/>
      </w:pPr>
      <w:r>
        <w:rPr>
          <w:lang w:val="en-US"/>
        </w:rPr>
        <w:t>→ Role &amp; permission setup</w:t>
      </w:r>
    </w:p>
    <w:p w14:paraId="3E53A47F" w14:textId="77777777" w:rsidR="0080326B" w:rsidRDefault="00FA401D">
      <w:pPr>
        <w:spacing w:before="40" w:after="40"/>
      </w:pPr>
      <w:r>
        <w:rPr>
          <w:lang w:val="en-US"/>
        </w:rPr>
        <w:t>(pass to Section 08)</w:t>
      </w:r>
    </w:p>
    <w:p w14:paraId="29DA6D96" w14:textId="77777777" w:rsidR="0080326B" w:rsidRDefault="00FA401D">
      <w:pPr>
        <w:ind w:left="720" w:hanging="360"/>
      </w:pPr>
      <w:r>
        <w:rPr>
          <w:lang w:val="en-US"/>
        </w:rPr>
        <w:t>→ Notification service requirements</w:t>
      </w:r>
    </w:p>
    <w:p w14:paraId="3BAAD7FA" w14:textId="77777777" w:rsidR="0080326B" w:rsidRDefault="00FA401D">
      <w:pPr>
        <w:spacing w:before="40" w:after="40"/>
      </w:pPr>
      <w:r>
        <w:rPr>
          <w:lang w:val="en-US"/>
        </w:rPr>
        <w:t>(pass to Section 16)</w:t>
      </w:r>
    </w:p>
    <w:p w14:paraId="242C6C69" w14:textId="77777777" w:rsidR="0080326B" w:rsidRDefault="00FA401D">
      <w:pPr>
        <w:ind w:left="720" w:hanging="360"/>
      </w:pPr>
      <w:r>
        <w:rPr>
          <w:lang w:val="en-US"/>
        </w:rPr>
        <w:t>→ Empty state UI for every list screen</w:t>
      </w:r>
    </w:p>
    <w:p w14:paraId="5747C2C6" w14:textId="77777777" w:rsidR="0080326B" w:rsidRDefault="00FA401D">
      <w:pPr>
        <w:ind w:left="720" w:hanging="360"/>
      </w:pPr>
      <w:r>
        <w:rPr>
          <w:lang w:val="en-US"/>
        </w:rPr>
        <w:t>→ Search, filter &amp; sort UI per list view</w:t>
      </w:r>
    </w:p>
    <w:p w14:paraId="7707FC78" w14:textId="77777777" w:rsidR="0080326B" w:rsidRDefault="00FA401D">
      <w:pPr>
        <w:ind w:left="720" w:hanging="360"/>
      </w:pPr>
      <w:r>
        <w:rPr>
          <w:lang w:val="en-US"/>
        </w:rPr>
        <w:t>→ Dashboard &amp; report components</w:t>
      </w:r>
    </w:p>
    <w:p w14:paraId="086D7FEF" w14:textId="77777777" w:rsidR="0080326B" w:rsidRDefault="00FA401D">
      <w:pPr>
        <w:ind w:left="720" w:hanging="360"/>
      </w:pPr>
      <w:r>
        <w:rPr>
          <w:lang w:val="en-US"/>
        </w:rPr>
        <w:t>→ Validation rules per form field</w:t>
      </w:r>
    </w:p>
    <w:p w14:paraId="6BD19C82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§03 — NON-FUNCTIONAL REQUIREMENTS</w:t>
      </w:r>
    </w:p>
    <w:p w14:paraId="636E1944" w14:textId="77777777" w:rsidR="0080326B" w:rsidRDefault="00FA401D">
      <w:r>
        <w:rPr>
          <w:b/>
          <w:bCs/>
          <w:color w:val="1F497D"/>
          <w:lang w:val="en-US"/>
        </w:rPr>
        <w:t>[TRACK] → Both (Fast + Full)</w:t>
      </w:r>
    </w:p>
    <w:p w14:paraId="11CC313A" w14:textId="77777777" w:rsidR="0080326B" w:rsidRDefault="00FA401D">
      <w:r>
        <w:rPr>
          <w:b/>
          <w:bCs/>
          <w:color w:val="1F497D"/>
          <w:lang w:val="en-US"/>
        </w:rPr>
        <w:t>[CONDITIONAL] → No --- every app needs this</w:t>
      </w:r>
    </w:p>
    <w:p w14:paraId="61894AA5" w14:textId="77777777" w:rsidR="0080326B" w:rsidRDefault="00FA401D">
      <w:r>
        <w:rPr>
          <w:b/>
          <w:bCs/>
          <w:color w:val="1F497D"/>
          <w:lang w:val="en-US"/>
        </w:rPr>
        <w:t>[PURPOSE] → Define measurable quality,</w:t>
      </w:r>
    </w:p>
    <w:p w14:paraId="6B018E34" w14:textId="77777777" w:rsidR="0080326B" w:rsidRDefault="00FA401D">
      <w:pPr>
        <w:spacing w:before="40" w:after="40"/>
      </w:pPr>
      <w:r>
        <w:rPr>
          <w:lang w:val="en-US"/>
        </w:rPr>
        <w:t>reliability, scalability, and</w:t>
      </w:r>
    </w:p>
    <w:p w14:paraId="35B9612B" w14:textId="77777777" w:rsidR="0080326B" w:rsidRDefault="00FA401D">
      <w:pPr>
        <w:spacing w:before="40" w:after="40"/>
      </w:pPr>
      <w:r>
        <w:rPr>
          <w:lang w:val="en-US"/>
        </w:rPr>
        <w:t>security constraints that the</w:t>
      </w:r>
    </w:p>
    <w:p w14:paraId="23D18743" w14:textId="77777777" w:rsidR="0080326B" w:rsidRDefault="00FA401D">
      <w:pPr>
        <w:spacing w:before="40" w:after="40"/>
      </w:pPr>
      <w:r>
        <w:rPr>
          <w:lang w:val="en-US"/>
        </w:rPr>
        <w:t>AI agent must design around.</w:t>
      </w:r>
    </w:p>
    <w:p w14:paraId="383EEA9C" w14:textId="77777777" w:rsidR="0080326B" w:rsidRDefault="00FA401D">
      <w:pPr>
        <w:spacing w:before="40" w:after="40"/>
      </w:pPr>
      <w:r>
        <w:rPr>
          <w:lang w:val="en-US"/>
        </w:rPr>
        <w:t>Do NOT write code.</w:t>
      </w:r>
    </w:p>
    <w:p w14:paraId="60BB3145" w14:textId="77777777" w:rsidR="0080326B" w:rsidRDefault="00FA401D">
      <w:pPr>
        <w:spacing w:before="40" w:after="40"/>
      </w:pPr>
      <w:r>
        <w:rPr>
          <w:lang w:val="en-US"/>
        </w:rPr>
        <w:t>Do NOT design infrastructure yet.</w:t>
      </w:r>
    </w:p>
    <w:p w14:paraId="085E12AA" w14:textId="77777777" w:rsidR="0080326B" w:rsidRDefault="00FA401D">
      <w:pPr>
        <w:spacing w:before="40" w:after="40"/>
      </w:pPr>
      <w:r>
        <w:rPr>
          <w:lang w:val="en-US"/>
        </w:rPr>
        <w:t>Define constraints and measurable targets only.</w:t>
      </w:r>
    </w:p>
    <w:p w14:paraId="1BFEBB22" w14:textId="77777777" w:rsidR="0080326B" w:rsidRDefault="00FA401D">
      <w:pPr>
        <w:spacing w:before="40" w:after="40"/>
      </w:pPr>
      <w:r>
        <w:rPr>
          <w:lang w:val="en-US"/>
        </w:rPr>
        <w:t>If unknown, make labeled assumptions.</w:t>
      </w:r>
    </w:p>
    <w:p w14:paraId="165DC3BF" w14:textId="77777777" w:rsidR="0080326B" w:rsidRDefault="00FA401D">
      <w:pPr>
        <w:spacing w:before="40" w:after="40"/>
      </w:pPr>
      <w:r>
        <w:rPr>
          <w:lang w:val="en-US"/>
        </w:rPr>
        <w:t>1\. PERFORMANCE REQUIREMENTS</w:t>
      </w:r>
    </w:p>
    <w:p w14:paraId="262B394D" w14:textId="77777777" w:rsidR="0080326B" w:rsidRDefault="00FA401D">
      <w:pPr>
        <w:spacing w:before="40" w:after="40"/>
      </w:pPr>
      <w:r>
        <w:rPr>
          <w:lang w:val="en-US"/>
        </w:rPr>
        <w:t>API Response Time:</w:t>
      </w:r>
    </w:p>
    <w:p w14:paraId="6341FA50" w14:textId="77777777" w:rsidR="0080326B" w:rsidRDefault="00FA401D">
      <w:pPr>
        <w:ind w:left="720" w:hanging="360"/>
      </w:pPr>
      <w:r>
        <w:rPr>
          <w:lang w:val="en-US"/>
        </w:rPr>
        <w:t>• Target p50 latency:</w:t>
      </w:r>
    </w:p>
    <w:p w14:paraId="752CC9DE" w14:textId="77777777" w:rsidR="0080326B" w:rsidRDefault="00FA401D">
      <w:pPr>
        <w:ind w:left="720" w:hanging="360"/>
      </w:pPr>
      <w:r>
        <w:rPr>
          <w:lang w:val="en-US"/>
        </w:rPr>
        <w:t>• Target p95 latency:</w:t>
      </w:r>
    </w:p>
    <w:p w14:paraId="52493EB0" w14:textId="77777777" w:rsidR="0080326B" w:rsidRDefault="00FA401D">
      <w:pPr>
        <w:ind w:left="720" w:hanging="360"/>
      </w:pPr>
      <w:r>
        <w:rPr>
          <w:lang w:val="en-US"/>
        </w:rPr>
        <w:t>• Target p99 latency:</w:t>
      </w:r>
    </w:p>
    <w:p w14:paraId="5EF6B549" w14:textId="77777777" w:rsidR="0080326B" w:rsidRDefault="00FA401D">
      <w:pPr>
        <w:ind w:left="720" w:hanging="360"/>
      </w:pPr>
      <w:r>
        <w:rPr>
          <w:lang w:val="en-US"/>
        </w:rPr>
        <w:t>• Maximum acceptable latency:</w:t>
      </w:r>
    </w:p>
    <w:p w14:paraId="39959912" w14:textId="77777777" w:rsidR="0080326B" w:rsidRDefault="00FA401D">
      <w:pPr>
        <w:ind w:left="720" w:hanging="360"/>
      </w:pPr>
      <w:r>
        <w:rPr>
          <w:lang w:val="en-US"/>
        </w:rPr>
        <w:t>• Target throughput (requests/sec at peak):</w:t>
      </w:r>
    </w:p>
    <w:p w14:paraId="3B1E226D" w14:textId="77777777" w:rsidR="0080326B" w:rsidRDefault="00FA401D">
      <w:pPr>
        <w:spacing w:before="40" w:after="40"/>
      </w:pPr>
      <w:r>
        <w:rPr>
          <w:lang w:val="en-US"/>
        </w:rPr>
        <w:t>Page Load Time (Web):</w:t>
      </w:r>
    </w:p>
    <w:p w14:paraId="0E1B961A" w14:textId="77777777" w:rsidR="0080326B" w:rsidRDefault="00FA401D">
      <w:pPr>
        <w:ind w:left="720" w:hanging="360"/>
      </w:pPr>
      <w:r>
        <w:rPr>
          <w:lang w:val="en-US"/>
        </w:rPr>
        <w:t>• First Contentful Paint target:</w:t>
      </w:r>
    </w:p>
    <w:p w14:paraId="535A2981" w14:textId="77777777" w:rsidR="0080326B" w:rsidRDefault="00FA401D">
      <w:pPr>
        <w:ind w:left="720" w:hanging="360"/>
      </w:pPr>
      <w:r>
        <w:rPr>
          <w:lang w:val="en-US"/>
        </w:rPr>
        <w:t>• Time to Interactive target:</w:t>
      </w:r>
    </w:p>
    <w:p w14:paraId="44F70D55" w14:textId="77777777" w:rsidR="0080326B" w:rsidRDefault="00FA401D">
      <w:pPr>
        <w:ind w:left="720" w:hanging="360"/>
      </w:pPr>
      <w:r>
        <w:rPr>
          <w:lang w:val="en-US"/>
        </w:rPr>
        <w:t>• Max acceptable bundle size:</w:t>
      </w:r>
    </w:p>
    <w:p w14:paraId="54C75D0E" w14:textId="77777777" w:rsidR="0080326B" w:rsidRDefault="00FA401D">
      <w:pPr>
        <w:spacing w:before="40" w:after="40"/>
      </w:pPr>
      <w:r>
        <w:rPr>
          <w:lang w:val="en-US"/>
        </w:rPr>
        <w:t>Mobile Performance:</w:t>
      </w:r>
    </w:p>
    <w:p w14:paraId="7F49C07E" w14:textId="77777777" w:rsidR="0080326B" w:rsidRDefault="00FA401D">
      <w:pPr>
        <w:ind w:left="720" w:hanging="360"/>
      </w:pPr>
      <w:r>
        <w:rPr>
          <w:lang w:val="en-US"/>
        </w:rPr>
        <w:t>• Cold start time:</w:t>
      </w:r>
    </w:p>
    <w:p w14:paraId="4B6A9CE1" w14:textId="77777777" w:rsidR="0080326B" w:rsidRDefault="00FA401D">
      <w:pPr>
        <w:ind w:left="720" w:hanging="360"/>
      </w:pPr>
      <w:r>
        <w:rPr>
          <w:lang w:val="en-US"/>
        </w:rPr>
        <w:t>• Max acceptable memory usage:</w:t>
      </w:r>
    </w:p>
    <w:p w14:paraId="54114E5C" w14:textId="77777777" w:rsidR="0080326B" w:rsidRDefault="00FA401D">
      <w:pPr>
        <w:ind w:left="720" w:hanging="360"/>
      </w:pPr>
      <w:r>
        <w:rPr>
          <w:lang w:val="en-US"/>
        </w:rPr>
        <w:t>• Background sync timing (if applicable):</w:t>
      </w:r>
    </w:p>
    <w:p w14:paraId="36F80B78" w14:textId="77777777" w:rsidR="0080326B" w:rsidRDefault="00FA401D">
      <w:pPr>
        <w:spacing w:before="40" w:after="40"/>
      </w:pPr>
      <w:r>
        <w:rPr>
          <w:lang w:val="en-US"/>
        </w:rPr>
        <w:t>Heavy Operations</w:t>
      </w:r>
    </w:p>
    <w:p w14:paraId="64DCD195" w14:textId="77777777" w:rsidR="0080326B" w:rsidRDefault="00FA401D">
      <w:pPr>
        <w:spacing w:before="40" w:after="40"/>
      </w:pPr>
      <w:r>
        <w:rPr>
          <w:lang w:val="en-US"/>
        </w:rPr>
        <w:t>(reports / imports / exports / bulk processing):</w:t>
      </w:r>
    </w:p>
    <w:p w14:paraId="06613CEA" w14:textId="77777777" w:rsidR="0080326B" w:rsidRDefault="00FA401D">
      <w:pPr>
        <w:ind w:left="720" w:hanging="360"/>
      </w:pPr>
      <w:r>
        <w:rPr>
          <w:lang w:val="en-US"/>
        </w:rPr>
        <w:t>• Max acceptable processing time:</w:t>
      </w:r>
    </w:p>
    <w:p w14:paraId="5B6A932E" w14:textId="77777777" w:rsidR="0080326B" w:rsidRDefault="00FA401D">
      <w:pPr>
        <w:ind w:left="720" w:hanging="360"/>
      </w:pPr>
      <w:r>
        <w:rPr>
          <w:lang w:val="en-US"/>
        </w:rPr>
        <w:t>• Async or blocking? (product decision)</w:t>
      </w:r>
    </w:p>
    <w:p w14:paraId="229D3211" w14:textId="77777777" w:rsidR="0080326B" w:rsidRDefault="00FA401D">
      <w:pPr>
        <w:ind w:left="720" w:hanging="360"/>
      </w:pPr>
      <w:r>
        <w:rPr>
          <w:lang w:val="en-US"/>
        </w:rPr>
        <w:t>• User feedback during long operations?</w:t>
      </w:r>
    </w:p>
    <w:p w14:paraId="03966E4D" w14:textId="77777777" w:rsidR="0080326B" w:rsidRDefault="00FA401D">
      <w:pPr>
        <w:spacing w:before="40" w:after="40"/>
      </w:pPr>
      <w:r>
        <w:rPr>
          <w:lang w:val="en-US"/>
        </w:rPr>
        <w:t>(progress bar / email on complete / none)</w:t>
      </w:r>
    </w:p>
    <w:p w14:paraId="3D123552" w14:textId="77777777" w:rsidR="0080326B" w:rsidRDefault="00FA401D">
      <w:pPr>
        <w:spacing w:before="40" w:after="40"/>
      </w:pPr>
      <w:r>
        <w:rPr>
          <w:lang w:val="en-US"/>
        </w:rPr>
        <w:t>2\. SCALABILITY TARGETS</w:t>
      </w:r>
    </w:p>
    <w:p w14:paraId="7E947136" w14:textId="77777777" w:rsidR="0080326B" w:rsidRDefault="00FA401D">
      <w:pPr>
        <w:spacing w:before="40" w:after="40"/>
      </w:pPr>
      <w:r>
        <w:rPr>
          <w:lang w:val="en-US"/>
        </w:rPr>
        <w:t>Launch Phase:</w:t>
      </w:r>
    </w:p>
    <w:p w14:paraId="1FC83070" w14:textId="77777777" w:rsidR="0080326B" w:rsidRDefault="00FA401D">
      <w:pPr>
        <w:ind w:left="720" w:hanging="360"/>
      </w:pPr>
      <w:r>
        <w:rPr>
          <w:lang w:val="en-US"/>
        </w:rPr>
        <w:t>• Expected total users:</w:t>
      </w:r>
    </w:p>
    <w:p w14:paraId="5DF6EA10" w14:textId="77777777" w:rsidR="0080326B" w:rsidRDefault="00FA401D">
      <w:pPr>
        <w:ind w:left="720" w:hanging="360"/>
      </w:pPr>
      <w:r>
        <w:rPr>
          <w:lang w:val="en-US"/>
        </w:rPr>
        <w:t>• Expected concurrent users:</w:t>
      </w:r>
    </w:p>
    <w:p w14:paraId="647E5C8D" w14:textId="77777777" w:rsidR="0080326B" w:rsidRDefault="00FA401D">
      <w:pPr>
        <w:ind w:left="720" w:hanging="360"/>
      </w:pPr>
      <w:r>
        <w:rPr>
          <w:lang w:val="en-US"/>
        </w:rPr>
        <w:t>• Requests per second (estimated):</w:t>
      </w:r>
    </w:p>
    <w:p w14:paraId="5EB166E9" w14:textId="77777777" w:rsidR="0080326B" w:rsidRDefault="00FA401D">
      <w:pPr>
        <w:ind w:left="720" w:hanging="360"/>
      </w:pPr>
      <w:r>
        <w:rPr>
          <w:lang w:val="en-US"/>
        </w:rPr>
        <w:t>• Expected data volume at launch:</w:t>
      </w:r>
    </w:p>
    <w:p w14:paraId="56C5E2BE" w14:textId="77777777" w:rsidR="0080326B" w:rsidRDefault="00FA401D">
      <w:pPr>
        <w:spacing w:before="40" w:after="40"/>
      </w:pPr>
      <w:r>
        <w:rPr>
          <w:lang w:val="en-US"/>
        </w:rPr>
        <w:t>12-Month Target:</w:t>
      </w:r>
    </w:p>
    <w:p w14:paraId="009874A9" w14:textId="77777777" w:rsidR="0080326B" w:rsidRDefault="00FA401D">
      <w:pPr>
        <w:ind w:left="720" w:hanging="360"/>
      </w:pPr>
      <w:r>
        <w:rPr>
          <w:lang w:val="en-US"/>
        </w:rPr>
        <w:t>• Total users:</w:t>
      </w:r>
    </w:p>
    <w:p w14:paraId="73C01E81" w14:textId="77777777" w:rsidR="0080326B" w:rsidRDefault="00FA401D">
      <w:pPr>
        <w:ind w:left="720" w:hanging="360"/>
      </w:pPr>
      <w:r>
        <w:rPr>
          <w:lang w:val="en-US"/>
        </w:rPr>
        <w:t>• Concurrent peak:</w:t>
      </w:r>
    </w:p>
    <w:p w14:paraId="2C5F3406" w14:textId="77777777" w:rsidR="0080326B" w:rsidRDefault="00FA401D">
      <w:pPr>
        <w:ind w:left="720" w:hanging="360"/>
      </w:pPr>
      <w:r>
        <w:rPr>
          <w:lang w:val="en-US"/>
        </w:rPr>
        <w:t>• Estimated daily transactions:</w:t>
      </w:r>
    </w:p>
    <w:p w14:paraId="5B5BA49E" w14:textId="77777777" w:rsidR="0080326B" w:rsidRDefault="00FA401D">
      <w:pPr>
        <w:ind w:left="720" w:hanging="360"/>
      </w:pPr>
      <w:r>
        <w:rPr>
          <w:lang w:val="en-US"/>
        </w:rPr>
        <w:t>• Expected data growth per month:</w:t>
      </w:r>
    </w:p>
    <w:p w14:paraId="65C72474" w14:textId="77777777" w:rsidR="0080326B" w:rsidRDefault="00FA401D">
      <w:pPr>
        <w:spacing w:before="40" w:after="40"/>
      </w:pPr>
      <w:r>
        <w:rPr>
          <w:lang w:val="en-US"/>
        </w:rPr>
        <w:t>3-Year Vision:</w:t>
      </w:r>
    </w:p>
    <w:p w14:paraId="23CE54ED" w14:textId="77777777" w:rsidR="0080326B" w:rsidRDefault="00FA401D">
      <w:pPr>
        <w:ind w:left="720" w:hanging="360"/>
      </w:pPr>
      <w:r>
        <w:rPr>
          <w:lang w:val="en-US"/>
        </w:rPr>
        <w:t>• Upper user limit:</w:t>
      </w:r>
    </w:p>
    <w:p w14:paraId="3D9CD952" w14:textId="77777777" w:rsidR="0080326B" w:rsidRDefault="00FA401D">
      <w:pPr>
        <w:ind w:left="720" w:hanging="360"/>
      </w:pPr>
      <w:r>
        <w:rPr>
          <w:lang w:val="en-US"/>
        </w:rPr>
        <w:t>• Multi-region required? (yes / no)</w:t>
      </w:r>
    </w:p>
    <w:p w14:paraId="4549F4BB" w14:textId="77777777" w:rsidR="0080326B" w:rsidRDefault="00FA401D">
      <w:pPr>
        <w:ind w:left="720" w:hanging="360"/>
      </w:pPr>
      <w:r>
        <w:rPr>
          <w:lang w:val="en-US"/>
        </w:rPr>
        <w:t>• Data partitioning expected? (yes / no)</w:t>
      </w:r>
    </w:p>
    <w:p w14:paraId="413E90E3" w14:textId="77777777" w:rsidR="0080326B" w:rsidRDefault="00FA401D">
      <w:pPr>
        <w:spacing w:before="40" w:after="40"/>
      </w:pPr>
      <w:r>
        <w:rPr>
          <w:lang w:val="en-US"/>
        </w:rPr>
        <w:t>Horizontal scaling from MVP? (yes / no)</w:t>
      </w:r>
    </w:p>
    <w:p w14:paraId="18491DF9" w14:textId="77777777" w:rsidR="0080326B" w:rsidRDefault="00FA401D">
      <w:pPr>
        <w:spacing w:before="40" w:after="40"/>
      </w:pPr>
      <w:r>
        <w:rPr>
          <w:lang w:val="en-US"/>
        </w:rPr>
        <w:t>3\. CONCURRENCY &amp; DATA INTEGRITY</w:t>
      </w:r>
    </w:p>
    <w:p w14:paraId="480F9433" w14:textId="77777777" w:rsidR="0080326B" w:rsidRDefault="00FA401D">
      <w:pPr>
        <w:ind w:left="720" w:hanging="360"/>
      </w:pPr>
      <w:r>
        <w:rPr>
          <w:lang w:val="en-US"/>
        </w:rPr>
        <w:t>• Max concurrent users on same resource:</w:t>
      </w:r>
    </w:p>
    <w:p w14:paraId="18B551F4" w14:textId="77777777" w:rsidR="0080326B" w:rsidRDefault="00FA401D">
      <w:pPr>
        <w:ind w:left="720" w:hanging="360"/>
      </w:pPr>
      <w:r>
        <w:rPr>
          <w:lang w:val="en-US"/>
        </w:rPr>
        <w:t>• Race condition handling required?</w:t>
      </w:r>
    </w:p>
    <w:p w14:paraId="7F15C6E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17D17F1" w14:textId="77777777" w:rsidR="0080326B" w:rsidRDefault="00FA401D">
      <w:pPr>
        <w:ind w:left="720" w:hanging="360"/>
      </w:pPr>
      <w:r>
        <w:rPr>
          <w:lang w:val="en-US"/>
        </w:rPr>
        <w:lastRenderedPageBreak/>
        <w:t>• Optimistic vs pessimistic locking?</w:t>
      </w:r>
    </w:p>
    <w:p w14:paraId="370C21B0" w14:textId="77777777" w:rsidR="0080326B" w:rsidRDefault="00FA401D">
      <w:pPr>
        <w:ind w:left="720" w:hanging="360"/>
      </w:pPr>
      <w:r>
        <w:rPr>
          <w:lang w:val="en-US"/>
        </w:rPr>
        <w:t>• Can duplicate submissions occur?</w:t>
      </w:r>
    </w:p>
    <w:p w14:paraId="67752C10" w14:textId="77777777" w:rsidR="0080326B" w:rsidRDefault="00FA401D">
      <w:pPr>
        <w:ind w:left="720" w:hanging="360"/>
      </w:pPr>
      <w:r>
        <w:rPr>
          <w:lang w:val="en-US"/>
        </w:rPr>
        <w:t>• Idempotency required? (yes / no)</w:t>
      </w:r>
    </w:p>
    <w:p w14:paraId="15283FED" w14:textId="77777777" w:rsidR="0080326B" w:rsidRDefault="00FA401D">
      <w:pPr>
        <w:ind w:left="720" w:hanging="360"/>
      </w:pPr>
      <w:r>
        <w:rPr>
          <w:lang w:val="en-US"/>
        </w:rPr>
        <w:t>• Which operations must be atomic?</w:t>
      </w:r>
    </w:p>
    <w:p w14:paraId="44291FF8" w14:textId="77777777" w:rsidR="0080326B" w:rsidRDefault="00FA401D">
      <w:pPr>
        <w:ind w:left="720" w:hanging="360"/>
      </w:pPr>
      <w:r>
        <w:rPr>
          <w:lang w:val="en-US"/>
        </w:rPr>
        <w:t>• Queue-based processing required for</w:t>
      </w:r>
    </w:p>
    <w:p w14:paraId="78BC41C2" w14:textId="77777777" w:rsidR="0080326B" w:rsidRDefault="00FA401D">
      <w:pPr>
        <w:spacing w:before="40" w:after="40"/>
      </w:pPr>
      <w:r>
        <w:rPr>
          <w:lang w:val="en-US"/>
        </w:rPr>
        <w:t>high-volume operations? (yes / no)</w:t>
      </w:r>
    </w:p>
    <w:p w14:paraId="6933B96B" w14:textId="77777777" w:rsidR="0080326B" w:rsidRDefault="00FA401D">
      <w:pPr>
        <w:spacing w:before="40" w:after="40"/>
      </w:pPr>
      <w:r>
        <w:rPr>
          <w:lang w:val="en-US"/>
        </w:rPr>
        <w:t>4\. DATA VOLUME &amp; STORAGE LIMITS</w:t>
      </w:r>
    </w:p>
    <w:p w14:paraId="005D2726" w14:textId="77777777" w:rsidR="0080326B" w:rsidRDefault="00FA401D">
      <w:pPr>
        <w:ind w:left="720" w:hanging="360"/>
      </w:pPr>
      <w:r>
        <w:rPr>
          <w:lang w:val="en-US"/>
        </w:rPr>
        <w:t>• Max database size at launch:</w:t>
      </w:r>
    </w:p>
    <w:p w14:paraId="10B39827" w14:textId="77777777" w:rsidR="0080326B" w:rsidRDefault="00FA401D">
      <w:pPr>
        <w:ind w:left="720" w:hanging="360"/>
      </w:pPr>
      <w:r>
        <w:rPr>
          <w:lang w:val="en-US"/>
        </w:rPr>
        <w:t>• Expected monthly data growth:</w:t>
      </w:r>
    </w:p>
    <w:p w14:paraId="54E0BE40" w14:textId="77777777" w:rsidR="0080326B" w:rsidRDefault="00FA401D">
      <w:pPr>
        <w:ind w:left="720" w:hanging="360"/>
      </w:pPr>
      <w:r>
        <w:rPr>
          <w:lang w:val="en-US"/>
        </w:rPr>
        <w:t>• Max single record size:</w:t>
      </w:r>
    </w:p>
    <w:p w14:paraId="4CEF7A4B" w14:textId="77777777" w:rsidR="0080326B" w:rsidRDefault="00FA401D">
      <w:pPr>
        <w:ind w:left="720" w:hanging="360"/>
      </w:pPr>
      <w:r>
        <w:rPr>
          <w:lang w:val="en-US"/>
        </w:rPr>
        <w:t>• Max API request payload size:</w:t>
      </w:r>
    </w:p>
    <w:p w14:paraId="1A336185" w14:textId="77777777" w:rsidR="0080326B" w:rsidRDefault="00FA401D">
      <w:pPr>
        <w:ind w:left="720" w:hanging="360"/>
      </w:pPr>
      <w:r>
        <w:rPr>
          <w:lang w:val="en-US"/>
        </w:rPr>
        <w:t>• Max file storage per account:</w:t>
      </w:r>
    </w:p>
    <w:p w14:paraId="4030EFBA" w14:textId="77777777" w:rsidR="0080326B" w:rsidRDefault="00FA401D">
      <w:pPr>
        <w:ind w:left="720" w:hanging="360"/>
      </w:pPr>
      <w:r>
        <w:rPr>
          <w:lang w:val="en-US"/>
        </w:rPr>
        <w:t>• Total file storage budget at launch:</w:t>
      </w:r>
    </w:p>
    <w:p w14:paraId="30698631" w14:textId="77777777" w:rsidR="0080326B" w:rsidRDefault="00FA401D">
      <w:pPr>
        <w:ind w:left="720" w:hanging="360"/>
      </w:pPr>
      <w:r>
        <w:rPr>
          <w:lang w:val="en-US"/>
        </w:rPr>
        <w:t>• Log volume expected per day:</w:t>
      </w:r>
    </w:p>
    <w:p w14:paraId="5B4DD48D" w14:textId="77777777" w:rsidR="0080326B" w:rsidRDefault="00FA401D">
      <w:pPr>
        <w:spacing w:before="40" w:after="40"/>
      </w:pPr>
      <w:r>
        <w:rPr>
          <w:lang w:val="en-US"/>
        </w:rPr>
        <w:t>5\. AVAILABILITY &amp; RELIABILITY</w:t>
      </w:r>
    </w:p>
    <w:p w14:paraId="53DFFB64" w14:textId="77777777" w:rsidR="0080326B" w:rsidRDefault="00FA401D">
      <w:pPr>
        <w:spacing w:before="40" w:after="40"/>
      </w:pPr>
      <w:r>
        <w:rPr>
          <w:lang w:val="en-US"/>
        </w:rPr>
        <w:t>Uptime Target:</w:t>
      </w:r>
    </w:p>
    <w:p w14:paraId="52BC00D2" w14:textId="77777777" w:rsidR="0080326B" w:rsidRDefault="00FA401D">
      <w:pPr>
        <w:ind w:left="720" w:hanging="360"/>
      </w:pPr>
      <w:r>
        <w:rPr>
          <w:lang w:val="en-US"/>
        </w:rPr>
        <w:t>• 99% / 99.9% / 99.99% (choose explicitly)</w:t>
      </w:r>
    </w:p>
    <w:p w14:paraId="11785BCC" w14:textId="77777777" w:rsidR="0080326B" w:rsidRDefault="00FA401D">
      <w:pPr>
        <w:ind w:left="720" w:hanging="360"/>
      </w:pPr>
      <w:r>
        <w:rPr>
          <w:lang w:val="en-US"/>
        </w:rPr>
        <w:t>• Acceptable downtime per month:</w:t>
      </w:r>
    </w:p>
    <w:p w14:paraId="51665CFA" w14:textId="77777777" w:rsidR="0080326B" w:rsidRDefault="00FA401D">
      <w:pPr>
        <w:spacing w:before="40" w:after="40"/>
      </w:pPr>
      <w:r>
        <w:rPr>
          <w:lang w:val="en-US"/>
        </w:rPr>
        <w:t>Recovery Objectives:</w:t>
      </w:r>
    </w:p>
    <w:p w14:paraId="5F09C1AE" w14:textId="77777777" w:rsidR="0080326B" w:rsidRDefault="00FA401D">
      <w:pPr>
        <w:ind w:left="720" w:hanging="360"/>
      </w:pPr>
      <w:r>
        <w:rPr>
          <w:lang w:val="en-US"/>
        </w:rPr>
        <w:t>• RTO (Recovery Time Objective):</w:t>
      </w:r>
    </w:p>
    <w:p w14:paraId="14580868" w14:textId="77777777" w:rsidR="0080326B" w:rsidRDefault="00FA401D">
      <w:pPr>
        <w:ind w:left="720" w:hanging="360"/>
      </w:pPr>
      <w:r>
        <w:rPr>
          <w:lang w:val="en-US"/>
        </w:rPr>
        <w:t>• RPO (Recovery Point Objective):</w:t>
      </w:r>
    </w:p>
    <w:p w14:paraId="1047293E" w14:textId="77777777" w:rsidR="0080326B" w:rsidRDefault="00FA401D">
      <w:pPr>
        <w:spacing w:before="40" w:after="40"/>
      </w:pPr>
      <w:r>
        <w:rPr>
          <w:lang w:val="en-US"/>
        </w:rPr>
        <w:t>Failure Handling:</w:t>
      </w:r>
    </w:p>
    <w:p w14:paraId="1505F07D" w14:textId="77777777" w:rsidR="0080326B" w:rsidRDefault="00FA401D">
      <w:pPr>
        <w:ind w:left="720" w:hanging="360"/>
      </w:pPr>
      <w:r>
        <w:rPr>
          <w:lang w:val="en-US"/>
        </w:rPr>
        <w:t>• Graceful degradation allowed? (yes / no)</w:t>
      </w:r>
    </w:p>
    <w:p w14:paraId="1FE7B165" w14:textId="77777777" w:rsidR="0080326B" w:rsidRDefault="00FA401D">
      <w:pPr>
        <w:ind w:left="720" w:hanging="360"/>
      </w:pPr>
      <w:r>
        <w:rPr>
          <w:lang w:val="en-US"/>
        </w:rPr>
        <w:t>• Read-only mode during outage? (yes / no)</w:t>
      </w:r>
    </w:p>
    <w:p w14:paraId="168D3C32" w14:textId="77777777" w:rsidR="0080326B" w:rsidRDefault="00FA401D">
      <w:pPr>
        <w:ind w:left="720" w:hanging="360"/>
      </w:pPr>
      <w:r>
        <w:rPr>
          <w:lang w:val="en-US"/>
        </w:rPr>
        <w:t>• Which features can go down without</w:t>
      </w:r>
    </w:p>
    <w:p w14:paraId="434B0F19" w14:textId="77777777" w:rsidR="0080326B" w:rsidRDefault="00FA401D">
      <w:pPr>
        <w:spacing w:before="40" w:after="40"/>
      </w:pPr>
      <w:r>
        <w:rPr>
          <w:lang w:val="en-US"/>
        </w:rPr>
        <w:t>full outage? (list them)</w:t>
      </w:r>
    </w:p>
    <w:p w14:paraId="318F101E" w14:textId="77777777" w:rsidR="0080326B" w:rsidRDefault="00FA401D">
      <w:pPr>
        <w:ind w:left="720" w:hanging="360"/>
      </w:pPr>
      <w:r>
        <w:rPr>
          <w:lang w:val="en-US"/>
        </w:rPr>
        <w:t>• Which features must NEVER go down?</w:t>
      </w:r>
    </w:p>
    <w:p w14:paraId="586A272A" w14:textId="77777777" w:rsidR="0080326B" w:rsidRDefault="00FA401D">
      <w:pPr>
        <w:spacing w:before="40" w:after="40"/>
      </w:pPr>
      <w:r>
        <w:rPr>
          <w:lang w:val="en-US"/>
        </w:rPr>
        <w:t>6\. DATA CONSISTENCY MODEL</w:t>
      </w:r>
    </w:p>
    <w:p w14:paraId="7B6D4F0B" w14:textId="77777777" w:rsidR="0080326B" w:rsidRDefault="00FA401D">
      <w:pPr>
        <w:ind w:left="720" w:hanging="360"/>
      </w:pPr>
      <w:r>
        <w:rPr>
          <w:lang w:val="en-US"/>
        </w:rPr>
        <w:t>• Strong consistency required? (yes / no)</w:t>
      </w:r>
    </w:p>
    <w:p w14:paraId="2B7E6291" w14:textId="77777777" w:rsidR="0080326B" w:rsidRDefault="00FA401D">
      <w:pPr>
        <w:ind w:left="720" w:hanging="360"/>
      </w:pPr>
      <w:r>
        <w:rPr>
          <w:lang w:val="en-US"/>
        </w:rPr>
        <w:t>• Eventual consistency acceptable?</w:t>
      </w:r>
    </w:p>
    <w:p w14:paraId="2A981B09" w14:textId="77777777" w:rsidR="0080326B" w:rsidRDefault="00FA401D">
      <w:pPr>
        <w:spacing w:before="40" w:after="40"/>
      </w:pPr>
      <w:r>
        <w:rPr>
          <w:lang w:val="en-US"/>
        </w:rPr>
        <w:t>(yes / no --- for which features?)</w:t>
      </w:r>
    </w:p>
    <w:p w14:paraId="2851F140" w14:textId="77777777" w:rsidR="0080326B" w:rsidRDefault="00FA401D">
      <w:pPr>
        <w:ind w:left="720" w:hanging="360"/>
      </w:pPr>
      <w:r>
        <w:rPr>
          <w:lang w:val="en-US"/>
        </w:rPr>
        <w:t>• Which operations must be atomic?</w:t>
      </w:r>
    </w:p>
    <w:p w14:paraId="6AA0FAF1" w14:textId="77777777" w:rsidR="0080326B" w:rsidRDefault="00FA401D">
      <w:pPr>
        <w:ind w:left="720" w:hanging="360"/>
      </w:pPr>
      <w:r>
        <w:rPr>
          <w:lang w:val="en-US"/>
        </w:rPr>
        <w:t>• Which entities require strict consistency?</w:t>
      </w:r>
    </w:p>
    <w:p w14:paraId="3CC7CF76" w14:textId="77777777" w:rsidR="0080326B" w:rsidRDefault="00FA401D">
      <w:pPr>
        <w:ind w:left="720" w:hanging="360"/>
      </w:pPr>
      <w:r>
        <w:rPr>
          <w:lang w:val="en-US"/>
        </w:rPr>
        <w:t>• Which can tolerate slight delays?</w:t>
      </w:r>
    </w:p>
    <w:p w14:paraId="586EA886" w14:textId="77777777" w:rsidR="0080326B" w:rsidRDefault="00FA401D">
      <w:pPr>
        <w:spacing w:before="40" w:after="40"/>
      </w:pPr>
      <w:r>
        <w:rPr>
          <w:lang w:val="en-US"/>
        </w:rPr>
        <w:t>7\. SECURITY REQUIREMENTS</w:t>
      </w:r>
    </w:p>
    <w:p w14:paraId="28440189" w14:textId="77777777" w:rsidR="0080326B" w:rsidRDefault="00FA401D">
      <w:pPr>
        <w:spacing w:before="40" w:after="40"/>
      </w:pPr>
      <w:r>
        <w:rPr>
          <w:lang w:val="en-US"/>
        </w:rPr>
        <w:t>Authentication:</w:t>
      </w:r>
    </w:p>
    <w:p w14:paraId="53FBAAFA" w14:textId="77777777" w:rsidR="0080326B" w:rsidRDefault="00FA401D">
      <w:pPr>
        <w:ind w:left="720" w:hanging="360"/>
      </w:pPr>
      <w:r>
        <w:rPr>
          <w:lang w:val="en-US"/>
        </w:rPr>
        <w:t>• Session lifetime:</w:t>
      </w:r>
    </w:p>
    <w:p w14:paraId="78DB1A39" w14:textId="77777777" w:rsidR="0080326B" w:rsidRDefault="00FA401D">
      <w:pPr>
        <w:ind w:left="720" w:hanging="360"/>
      </w:pPr>
      <w:r>
        <w:rPr>
          <w:lang w:val="en-US"/>
        </w:rPr>
        <w:t>• Token expiration:</w:t>
      </w:r>
    </w:p>
    <w:p w14:paraId="088A0202" w14:textId="77777777" w:rsidR="0080326B" w:rsidRDefault="00FA401D">
      <w:pPr>
        <w:ind w:left="720" w:hanging="360"/>
      </w:pPr>
      <w:r>
        <w:rPr>
          <w:lang w:val="en-US"/>
        </w:rPr>
        <w:t>• Max login attempts before lockout:</w:t>
      </w:r>
    </w:p>
    <w:p w14:paraId="317BBF99" w14:textId="77777777" w:rsidR="0080326B" w:rsidRDefault="00FA401D">
      <w:pPr>
        <w:ind w:left="720" w:hanging="360"/>
      </w:pPr>
      <w:r>
        <w:rPr>
          <w:lang w:val="en-US"/>
        </w:rPr>
        <w:t>• Lockout duration:</w:t>
      </w:r>
    </w:p>
    <w:p w14:paraId="73722540" w14:textId="77777777" w:rsidR="0080326B" w:rsidRDefault="00FA401D">
      <w:pPr>
        <w:ind w:left="720" w:hanging="360"/>
      </w:pPr>
      <w:r>
        <w:rPr>
          <w:lang w:val="en-US"/>
        </w:rPr>
        <w:t>• MFA required? (yes / no)</w:t>
      </w:r>
    </w:p>
    <w:p w14:paraId="7D0BEBD4" w14:textId="77777777" w:rsidR="0080326B" w:rsidRDefault="00FA401D">
      <w:pPr>
        <w:ind w:left="720" w:hanging="360"/>
      </w:pPr>
      <w:r>
        <w:rPr>
          <w:lang w:val="en-US"/>
        </w:rPr>
        <w:t>• Password policy:</w:t>
      </w:r>
    </w:p>
    <w:p w14:paraId="4D630D4A" w14:textId="77777777" w:rsidR="0080326B" w:rsidRDefault="00FA401D">
      <w:pPr>
        <w:spacing w:before="40" w:after="40"/>
      </w:pPr>
      <w:r>
        <w:rPr>
          <w:lang w:val="en-US"/>
        </w:rPr>
        <w:t>(min length / complexity /</w:t>
      </w:r>
    </w:p>
    <w:p w14:paraId="6C01B1A9" w14:textId="77777777" w:rsidR="0080326B" w:rsidRDefault="00FA401D">
      <w:pPr>
        <w:spacing w:before="40" w:after="40"/>
      </w:pPr>
      <w:r>
        <w:rPr>
          <w:lang w:val="en-US"/>
        </w:rPr>
        <w:t>expiry / reuse prevention)</w:t>
      </w:r>
    </w:p>
    <w:p w14:paraId="1809A22C" w14:textId="77777777" w:rsidR="0080326B" w:rsidRDefault="00FA401D">
      <w:pPr>
        <w:ind w:left="720" w:hanging="360"/>
      </w:pPr>
      <w:r>
        <w:rPr>
          <w:lang w:val="en-US"/>
        </w:rPr>
        <w:t>• Brute force protection? (yes / no)</w:t>
      </w:r>
    </w:p>
    <w:p w14:paraId="449F3C8A" w14:textId="77777777" w:rsidR="0080326B" w:rsidRDefault="00FA401D">
      <w:pPr>
        <w:spacing w:before="40" w:after="40"/>
      </w:pPr>
      <w:r>
        <w:rPr>
          <w:lang w:val="en-US"/>
        </w:rPr>
        <w:t>Authorization:</w:t>
      </w:r>
    </w:p>
    <w:p w14:paraId="2BE249B5" w14:textId="77777777" w:rsidR="0080326B" w:rsidRDefault="00FA401D">
      <w:pPr>
        <w:ind w:left="720" w:hanging="360"/>
      </w:pPr>
      <w:r>
        <w:rPr>
          <w:lang w:val="en-US"/>
        </w:rPr>
        <w:t>• Role-based required? (yes / no)</w:t>
      </w:r>
    </w:p>
    <w:p w14:paraId="23327AD9" w14:textId="77777777" w:rsidR="0080326B" w:rsidRDefault="00FA401D">
      <w:pPr>
        <w:ind w:left="720" w:hanging="360"/>
      </w:pPr>
      <w:r>
        <w:rPr>
          <w:lang w:val="en-US"/>
        </w:rPr>
        <w:t>• Permission granularity:</w:t>
      </w:r>
    </w:p>
    <w:p w14:paraId="629FA55B" w14:textId="77777777" w:rsidR="0080326B" w:rsidRDefault="00FA401D">
      <w:pPr>
        <w:spacing w:before="40" w:after="40"/>
      </w:pPr>
      <w:r>
        <w:rPr>
          <w:lang w:val="en-US"/>
        </w:rPr>
        <w:t>entity-level / action-level / field-level</w:t>
      </w:r>
    </w:p>
    <w:p w14:paraId="21977BB0" w14:textId="77777777" w:rsidR="0080326B" w:rsidRDefault="00FA401D">
      <w:pPr>
        <w:spacing w:before="40" w:after="40"/>
      </w:pPr>
      <w:r>
        <w:rPr>
          <w:lang w:val="en-US"/>
        </w:rPr>
        <w:t>Data Protection:</w:t>
      </w:r>
    </w:p>
    <w:p w14:paraId="4B70CA6E" w14:textId="77777777" w:rsidR="0080326B" w:rsidRDefault="00FA401D">
      <w:pPr>
        <w:ind w:left="720" w:hanging="360"/>
      </w:pPr>
      <w:r>
        <w:rPr>
          <w:lang w:val="en-US"/>
        </w:rPr>
        <w:t>• Encryption in transit? (yes / no)</w:t>
      </w:r>
    </w:p>
    <w:p w14:paraId="4112C058" w14:textId="77777777" w:rsidR="0080326B" w:rsidRDefault="00FA401D">
      <w:pPr>
        <w:ind w:left="720" w:hanging="360"/>
      </w:pPr>
      <w:r>
        <w:rPr>
          <w:lang w:val="en-US"/>
        </w:rPr>
        <w:t>• Encryption at rest? (yes / no)</w:t>
      </w:r>
    </w:p>
    <w:p w14:paraId="0769B668" w14:textId="77777777" w:rsidR="0080326B" w:rsidRDefault="00FA401D">
      <w:pPr>
        <w:ind w:left="720" w:hanging="360"/>
      </w:pPr>
      <w:r>
        <w:rPr>
          <w:lang w:val="en-US"/>
        </w:rPr>
        <w:t>• Sensitive fields encrypted separately?</w:t>
      </w:r>
    </w:p>
    <w:p w14:paraId="7D875D5D" w14:textId="77777777" w:rsidR="0080326B" w:rsidRDefault="00FA401D">
      <w:pPr>
        <w:spacing w:before="40" w:after="40"/>
      </w:pPr>
      <w:r>
        <w:rPr>
          <w:lang w:val="en-US"/>
        </w:rPr>
        <w:t>(yes / no --- list fields)</w:t>
      </w:r>
    </w:p>
    <w:p w14:paraId="4D15B1B8" w14:textId="77777777" w:rsidR="0080326B" w:rsidRDefault="00FA401D">
      <w:pPr>
        <w:ind w:left="720" w:hanging="360"/>
      </w:pPr>
      <w:r>
        <w:rPr>
          <w:lang w:val="en-US"/>
        </w:rPr>
        <w:lastRenderedPageBreak/>
        <w:t>• API key rotation policy:</w:t>
      </w:r>
    </w:p>
    <w:p w14:paraId="544FC047" w14:textId="77777777" w:rsidR="0080326B" w:rsidRDefault="00FA401D">
      <w:pPr>
        <w:spacing w:before="40" w:after="40"/>
      </w:pPr>
      <w:r>
        <w:rPr>
          <w:lang w:val="en-US"/>
        </w:rPr>
        <w:t>OWASP Protection:</w:t>
      </w:r>
    </w:p>
    <w:p w14:paraId="129034DE" w14:textId="77777777" w:rsidR="0080326B" w:rsidRDefault="00FA401D">
      <w:pPr>
        <w:ind w:left="720" w:hanging="360"/>
      </w:pPr>
      <w:r>
        <w:rPr>
          <w:lang w:val="en-US"/>
        </w:rPr>
        <w:t>• SQL injection prevention: yes / no</w:t>
      </w:r>
    </w:p>
    <w:p w14:paraId="4148F0A8" w14:textId="77777777" w:rsidR="0080326B" w:rsidRDefault="00FA401D">
      <w:pPr>
        <w:ind w:left="720" w:hanging="360"/>
      </w:pPr>
      <w:r>
        <w:rPr>
          <w:lang w:val="en-US"/>
        </w:rPr>
        <w:t>• XSS protection: yes / no</w:t>
      </w:r>
    </w:p>
    <w:p w14:paraId="264525DD" w14:textId="77777777" w:rsidR="0080326B" w:rsidRDefault="00FA401D">
      <w:pPr>
        <w:ind w:left="720" w:hanging="360"/>
      </w:pPr>
      <w:r>
        <w:rPr>
          <w:lang w:val="en-US"/>
        </w:rPr>
        <w:t>• CSRF protection: yes / no</w:t>
      </w:r>
    </w:p>
    <w:p w14:paraId="45CA580A" w14:textId="77777777" w:rsidR="0080326B" w:rsidRDefault="00FA401D">
      <w:pPr>
        <w:ind w:left="720" w:hanging="360"/>
      </w:pPr>
      <w:r>
        <w:rPr>
          <w:lang w:val="en-US"/>
        </w:rPr>
        <w:t>• Rate limiting: yes / no</w:t>
      </w:r>
    </w:p>
    <w:p w14:paraId="7EA05FC8" w14:textId="77777777" w:rsidR="0080326B" w:rsidRDefault="00FA401D">
      <w:pPr>
        <w:ind w:left="720" w:hanging="360"/>
      </w:pPr>
      <w:r>
        <w:rPr>
          <w:lang w:val="en-US"/>
        </w:rPr>
        <w:t>• Rate limit values</w:t>
      </w:r>
    </w:p>
    <w:p w14:paraId="698767ED" w14:textId="77777777" w:rsidR="0080326B" w:rsidRDefault="00FA401D">
      <w:pPr>
        <w:spacing w:before="40" w:after="40"/>
      </w:pPr>
      <w:r>
        <w:rPr>
          <w:lang w:val="en-US"/>
        </w:rPr>
        <w:t>(requests per user per minute):</w:t>
      </w:r>
    </w:p>
    <w:p w14:paraId="0AAADB13" w14:textId="77777777" w:rsidR="0080326B" w:rsidRDefault="00FA401D">
      <w:pPr>
        <w:spacing w:before="40" w:after="40"/>
      </w:pPr>
      <w:r>
        <w:rPr>
          <w:lang w:val="en-US"/>
        </w:rPr>
        <w:t>Secrets Management:</w:t>
      </w:r>
    </w:p>
    <w:p w14:paraId="57A31190" w14:textId="77777777" w:rsidR="0080326B" w:rsidRDefault="00FA401D">
      <w:pPr>
        <w:ind w:left="720" w:hanging="360"/>
      </w:pPr>
      <w:r>
        <w:rPr>
          <w:lang w:val="en-US"/>
        </w:rPr>
        <w:t>• Environment-based config? (yes / no)</w:t>
      </w:r>
    </w:p>
    <w:p w14:paraId="25E59ADB" w14:textId="77777777" w:rsidR="0080326B" w:rsidRDefault="00FA401D">
      <w:pPr>
        <w:ind w:left="720" w:hanging="360"/>
      </w:pPr>
      <w:r>
        <w:rPr>
          <w:lang w:val="en-US"/>
        </w:rPr>
        <w:t>• Hardcoded secrets allowed? NO --- always</w:t>
      </w:r>
    </w:p>
    <w:p w14:paraId="7472795B" w14:textId="77777777" w:rsidR="0080326B" w:rsidRDefault="00FA401D">
      <w:pPr>
        <w:spacing w:before="40" w:after="40"/>
      </w:pPr>
      <w:r>
        <w:rPr>
          <w:lang w:val="en-US"/>
        </w:rPr>
        <w:t>8\. PRIVACY &amp; DATA GOVERNANCE</w:t>
      </w:r>
    </w:p>
    <w:p w14:paraId="66A681EE" w14:textId="77777777" w:rsidR="0080326B" w:rsidRDefault="00FA401D">
      <w:pPr>
        <w:ind w:left="720" w:hanging="360"/>
      </w:pPr>
      <w:r>
        <w:rPr>
          <w:lang w:val="en-US"/>
        </w:rPr>
        <w:t>• Data types collected:</w:t>
      </w:r>
    </w:p>
    <w:p w14:paraId="1CD37AA1" w14:textId="77777777" w:rsidR="0080326B" w:rsidRDefault="00FA401D">
      <w:pPr>
        <w:spacing w:before="40" w:after="40"/>
      </w:pPr>
      <w:r>
        <w:rPr>
          <w:lang w:val="en-US"/>
        </w:rPr>
        <w:t>PII / financial / behavioral /</w:t>
      </w:r>
    </w:p>
    <w:p w14:paraId="78142CEE" w14:textId="77777777" w:rsidR="0080326B" w:rsidRDefault="00FA401D">
      <w:pPr>
        <w:spacing w:before="40" w:after="40"/>
      </w:pPr>
      <w:r>
        <w:rPr>
          <w:lang w:val="en-US"/>
        </w:rPr>
        <w:t>health / location / none</w:t>
      </w:r>
    </w:p>
    <w:p w14:paraId="390C9A60" w14:textId="77777777" w:rsidR="0080326B" w:rsidRDefault="00FA401D">
      <w:pPr>
        <w:ind w:left="720" w:hanging="360"/>
      </w:pPr>
      <w:r>
        <w:rPr>
          <w:lang w:val="en-US"/>
        </w:rPr>
        <w:t>• Data retention duration per type:</w:t>
      </w:r>
    </w:p>
    <w:p w14:paraId="338B2EB7" w14:textId="77777777" w:rsidR="0080326B" w:rsidRDefault="00FA401D">
      <w:pPr>
        <w:ind w:left="720" w:hanging="360"/>
      </w:pPr>
      <w:r>
        <w:rPr>
          <w:lang w:val="en-US"/>
        </w:rPr>
        <w:t>• User data deletion workflow? (yes / no)</w:t>
      </w:r>
    </w:p>
    <w:p w14:paraId="7D8BF426" w14:textId="77777777" w:rsidR="0080326B" w:rsidRDefault="00FA401D">
      <w:pPr>
        <w:spacing w:before="40" w:after="40"/>
      </w:pPr>
      <w:r>
        <w:rPr>
          <w:lang w:val="en-US"/>
        </w:rPr>
        <w:t>If yes, hard delete or anonymize?</w:t>
      </w:r>
    </w:p>
    <w:p w14:paraId="7D22558E" w14:textId="77777777" w:rsidR="0080326B" w:rsidRDefault="00FA401D">
      <w:pPr>
        <w:ind w:left="720" w:hanging="360"/>
      </w:pPr>
      <w:r>
        <w:rPr>
          <w:lang w:val="en-US"/>
        </w:rPr>
        <w:t>• Audit logging required? (yes / no)</w:t>
      </w:r>
    </w:p>
    <w:p w14:paraId="29391D40" w14:textId="77777777" w:rsidR="0080326B" w:rsidRDefault="00FA401D">
      <w:pPr>
        <w:ind w:left="720" w:hanging="360"/>
      </w:pPr>
      <w:r>
        <w:rPr>
          <w:lang w:val="en-US"/>
        </w:rPr>
        <w:t>• Data residency constraints?</w:t>
      </w:r>
    </w:p>
    <w:p w14:paraId="0F23F30D" w14:textId="77777777" w:rsidR="0080326B" w:rsidRDefault="00FA401D">
      <w:pPr>
        <w:spacing w:before="40" w:after="40"/>
      </w:pPr>
      <w:r>
        <w:rPr>
          <w:lang w:val="en-US"/>
        </w:rPr>
        <w:t>(list regions if yes)</w:t>
      </w:r>
    </w:p>
    <w:p w14:paraId="712FE22E" w14:textId="77777777" w:rsidR="0080326B" w:rsidRDefault="00FA401D">
      <w:pPr>
        <w:ind w:left="720" w:hanging="360"/>
      </w:pPr>
      <w:r>
        <w:rPr>
          <w:lang w:val="en-US"/>
        </w:rPr>
        <w:t>• Right to data export? (yes / no)</w:t>
      </w:r>
    </w:p>
    <w:p w14:paraId="55050236" w14:textId="77777777" w:rsidR="0080326B" w:rsidRDefault="00FA401D">
      <w:pPr>
        <w:ind w:left="720" w:hanging="360"/>
      </w:pPr>
      <w:r>
        <w:rPr>
          <w:lang w:val="en-US"/>
        </w:rPr>
        <w:t>• Cookie consent required? (yes / no)</w:t>
      </w:r>
    </w:p>
    <w:p w14:paraId="3C32A311" w14:textId="77777777" w:rsidR="0080326B" w:rsidRDefault="00FA401D">
      <w:pPr>
        <w:spacing w:before="40" w:after="40"/>
      </w:pPr>
      <w:r>
        <w:rPr>
          <w:lang w:val="en-US"/>
        </w:rPr>
        <w:t>If GDPR applicable --- state explicitly and</w:t>
      </w:r>
    </w:p>
    <w:p w14:paraId="7DA687A8" w14:textId="77777777" w:rsidR="0080326B" w:rsidRDefault="00FA401D">
      <w:pPr>
        <w:spacing w:before="40" w:after="40"/>
      </w:pPr>
      <w:r>
        <w:rPr>
          <w:lang w:val="en-US"/>
        </w:rPr>
        <w:t>list which GDPR rights must be supported:</w:t>
      </w:r>
    </w:p>
    <w:p w14:paraId="78AF38FB" w14:textId="77777777" w:rsidR="0080326B" w:rsidRDefault="00FA401D">
      <w:pPr>
        <w:ind w:left="720" w:hanging="360"/>
      </w:pPr>
      <w:r>
        <w:rPr>
          <w:lang w:val="en-US"/>
        </w:rPr>
        <w:t>• Right to access</w:t>
      </w:r>
    </w:p>
    <w:p w14:paraId="7529E63F" w14:textId="77777777" w:rsidR="0080326B" w:rsidRDefault="00FA401D">
      <w:pPr>
        <w:ind w:left="720" w:hanging="360"/>
      </w:pPr>
      <w:r>
        <w:rPr>
          <w:lang w:val="en-US"/>
        </w:rPr>
        <w:t>• Right to erasure</w:t>
      </w:r>
    </w:p>
    <w:p w14:paraId="637302D5" w14:textId="77777777" w:rsidR="0080326B" w:rsidRDefault="00FA401D">
      <w:pPr>
        <w:ind w:left="720" w:hanging="360"/>
      </w:pPr>
      <w:r>
        <w:rPr>
          <w:lang w:val="en-US"/>
        </w:rPr>
        <w:t>• Right to portability</w:t>
      </w:r>
    </w:p>
    <w:p w14:paraId="4E40A0A3" w14:textId="77777777" w:rsidR="0080326B" w:rsidRDefault="00FA401D">
      <w:pPr>
        <w:ind w:left="720" w:hanging="360"/>
      </w:pPr>
      <w:r>
        <w:rPr>
          <w:lang w:val="en-US"/>
        </w:rPr>
        <w:t>• Right to rectification</w:t>
      </w:r>
    </w:p>
    <w:p w14:paraId="205F5F57" w14:textId="77777777" w:rsidR="0080326B" w:rsidRDefault="00FA401D">
      <w:pPr>
        <w:ind w:left="720" w:hanging="360"/>
      </w:pPr>
      <w:r>
        <w:rPr>
          <w:lang w:val="en-US"/>
        </w:rPr>
        <w:t>• Consent management required?</w:t>
      </w:r>
    </w:p>
    <w:p w14:paraId="05D94315" w14:textId="77777777" w:rsidR="0080326B" w:rsidRDefault="00FA401D">
      <w:pPr>
        <w:spacing w:before="40" w:after="40"/>
      </w:pPr>
      <w:r>
        <w:rPr>
          <w:lang w:val="en-US"/>
        </w:rPr>
        <w:t>9\. BACKUP &amp; DISASTER RECOVERY</w:t>
      </w:r>
    </w:p>
    <w:p w14:paraId="7AEF3220" w14:textId="77777777" w:rsidR="0080326B" w:rsidRDefault="00FA401D">
      <w:pPr>
        <w:ind w:left="720" w:hanging="360"/>
      </w:pPr>
      <w:r>
        <w:rPr>
          <w:lang w:val="en-US"/>
        </w:rPr>
        <w:t>• Backup frequency:</w:t>
      </w:r>
    </w:p>
    <w:p w14:paraId="4562E9FD" w14:textId="77777777" w:rsidR="0080326B" w:rsidRDefault="00FA401D">
      <w:pPr>
        <w:ind w:left="720" w:hanging="360"/>
      </w:pPr>
      <w:r>
        <w:rPr>
          <w:lang w:val="en-US"/>
        </w:rPr>
        <w:t>• Backup retention period:</w:t>
      </w:r>
    </w:p>
    <w:p w14:paraId="7EB76C31" w14:textId="77777777" w:rsidR="0080326B" w:rsidRDefault="00FA401D">
      <w:pPr>
        <w:ind w:left="720" w:hanging="360"/>
      </w:pPr>
      <w:r>
        <w:rPr>
          <w:lang w:val="en-US"/>
        </w:rPr>
        <w:t>• Restore testing frequency:</w:t>
      </w:r>
    </w:p>
    <w:p w14:paraId="5DBE9979" w14:textId="77777777" w:rsidR="0080326B" w:rsidRDefault="00FA401D">
      <w:pPr>
        <w:ind w:left="720" w:hanging="360"/>
      </w:pPr>
      <w:r>
        <w:rPr>
          <w:lang w:val="en-US"/>
        </w:rPr>
        <w:t>• Disaster recovery region? (yes / no)</w:t>
      </w:r>
    </w:p>
    <w:p w14:paraId="74129297" w14:textId="77777777" w:rsidR="0080326B" w:rsidRDefault="00FA401D">
      <w:pPr>
        <w:ind w:left="720" w:hanging="360"/>
      </w:pPr>
      <w:r>
        <w:rPr>
          <w:lang w:val="en-US"/>
        </w:rPr>
        <w:t>• Automated failover? (yes / no)</w:t>
      </w:r>
    </w:p>
    <w:p w14:paraId="078EB0AE" w14:textId="77777777" w:rsidR="0080326B" w:rsidRDefault="00FA401D">
      <w:pPr>
        <w:ind w:left="720" w:hanging="360"/>
      </w:pPr>
      <w:r>
        <w:rPr>
          <w:lang w:val="en-US"/>
        </w:rPr>
        <w:t>• Manual failover acceptable? (yes / no)</w:t>
      </w:r>
    </w:p>
    <w:p w14:paraId="081CC693" w14:textId="77777777" w:rsidR="0080326B" w:rsidRDefault="00FA401D">
      <w:pPr>
        <w:spacing w:before="40" w:after="40"/>
      </w:pPr>
      <w:r>
        <w:rPr>
          <w:lang w:val="en-US"/>
        </w:rPr>
        <w:t>10\. OBSERVABILITY REQUIREMENTS</w:t>
      </w:r>
    </w:p>
    <w:p w14:paraId="52FAB431" w14:textId="77777777" w:rsidR="0080326B" w:rsidRDefault="00FA401D">
      <w:pPr>
        <w:spacing w:before="40" w:after="40"/>
      </w:pPr>
      <w:r>
        <w:rPr>
          <w:lang w:val="en-US"/>
        </w:rPr>
        <w:t>Logging:</w:t>
      </w:r>
    </w:p>
    <w:p w14:paraId="76DF9DE1" w14:textId="77777777" w:rsidR="0080326B" w:rsidRDefault="00FA401D">
      <w:pPr>
        <w:ind w:left="720" w:hanging="360"/>
      </w:pPr>
      <w:r>
        <w:rPr>
          <w:lang w:val="en-US"/>
        </w:rPr>
        <w:t>• Structured logs required? (yes / no)</w:t>
      </w:r>
    </w:p>
    <w:p w14:paraId="7BB8B805" w14:textId="77777777" w:rsidR="0080326B" w:rsidRDefault="00FA401D">
      <w:pPr>
        <w:ind w:left="720" w:hanging="360"/>
      </w:pPr>
      <w:r>
        <w:rPr>
          <w:lang w:val="en-US"/>
        </w:rPr>
        <w:t>• Log retention period:</w:t>
      </w:r>
    </w:p>
    <w:p w14:paraId="78789E9C" w14:textId="77777777" w:rsidR="0080326B" w:rsidRDefault="00FA401D">
      <w:pPr>
        <w:ind w:left="720" w:hanging="360"/>
      </w:pPr>
      <w:r>
        <w:rPr>
          <w:lang w:val="en-US"/>
        </w:rPr>
        <w:t>• Sensitive data in logs? NO --- always</w:t>
      </w:r>
    </w:p>
    <w:p w14:paraId="4669BE2F" w14:textId="77777777" w:rsidR="0080326B" w:rsidRDefault="00FA401D">
      <w:pPr>
        <w:spacing w:before="40" w:after="40"/>
      </w:pPr>
      <w:r>
        <w:rPr>
          <w:lang w:val="en-US"/>
        </w:rPr>
        <w:t>Monitoring --- track these metrics:</w:t>
      </w:r>
    </w:p>
    <w:p w14:paraId="61B1E01F" w14:textId="77777777" w:rsidR="0080326B" w:rsidRDefault="00FA401D">
      <w:pPr>
        <w:ind w:left="720" w:hanging="360"/>
      </w:pPr>
      <w:r>
        <w:rPr>
          <w:lang w:val="en-US"/>
        </w:rPr>
        <w:t>• Latency (p50 / p95 / p99)</w:t>
      </w:r>
    </w:p>
    <w:p w14:paraId="7FEFF74D" w14:textId="77777777" w:rsidR="0080326B" w:rsidRDefault="00FA401D">
      <w:pPr>
        <w:ind w:left="720" w:hanging="360"/>
      </w:pPr>
      <w:r>
        <w:rPr>
          <w:lang w:val="en-US"/>
        </w:rPr>
        <w:t>• Error rate</w:t>
      </w:r>
    </w:p>
    <w:p w14:paraId="33EF3059" w14:textId="77777777" w:rsidR="0080326B" w:rsidRDefault="00FA401D">
      <w:pPr>
        <w:ind w:left="720" w:hanging="360"/>
      </w:pPr>
      <w:r>
        <w:rPr>
          <w:lang w:val="en-US"/>
        </w:rPr>
        <w:t>• Throughput</w:t>
      </w:r>
    </w:p>
    <w:p w14:paraId="7A1E850B" w14:textId="77777777" w:rsidR="0080326B" w:rsidRDefault="00FA401D">
      <w:pPr>
        <w:ind w:left="720" w:hanging="360"/>
      </w:pPr>
      <w:r>
        <w:rPr>
          <w:lang w:val="en-US"/>
        </w:rPr>
        <w:t>• CPU &amp; memory usage</w:t>
      </w:r>
    </w:p>
    <w:p w14:paraId="7FE2F878" w14:textId="77777777" w:rsidR="0080326B" w:rsidRDefault="00FA401D">
      <w:pPr>
        <w:ind w:left="720" w:hanging="360"/>
      </w:pPr>
      <w:r>
        <w:rPr>
          <w:lang w:val="en-US"/>
        </w:rPr>
        <w:t>• Database query performance</w:t>
      </w:r>
    </w:p>
    <w:p w14:paraId="41630F00" w14:textId="77777777" w:rsidR="0080326B" w:rsidRDefault="00FA401D">
      <w:pPr>
        <w:spacing w:before="40" w:after="40"/>
      </w:pPr>
      <w:r>
        <w:rPr>
          <w:lang w:val="en-US"/>
        </w:rPr>
        <w:t>Alerting:</w:t>
      </w:r>
    </w:p>
    <w:p w14:paraId="10435323" w14:textId="77777777" w:rsidR="0080326B" w:rsidRDefault="00FA401D">
      <w:pPr>
        <w:ind w:left="720" w:hanging="360"/>
      </w:pPr>
      <w:r>
        <w:rPr>
          <w:lang w:val="en-US"/>
        </w:rPr>
        <w:t>• SLA breach alerts? (yes / no)</w:t>
      </w:r>
    </w:p>
    <w:p w14:paraId="01D91AEB" w14:textId="77777777" w:rsidR="0080326B" w:rsidRDefault="00FA401D">
      <w:pPr>
        <w:ind w:left="720" w:hanging="360"/>
      </w:pPr>
      <w:r>
        <w:rPr>
          <w:lang w:val="en-US"/>
        </w:rPr>
        <w:t>• Payment failure alerts? (yes / no)</w:t>
      </w:r>
    </w:p>
    <w:p w14:paraId="00EA5B81" w14:textId="77777777" w:rsidR="0080326B" w:rsidRDefault="00FA401D">
      <w:pPr>
        <w:ind w:left="720" w:hanging="360"/>
      </w:pPr>
      <w:r>
        <w:rPr>
          <w:lang w:val="en-US"/>
        </w:rPr>
        <w:t>• Security breach alerts? (yes / no)</w:t>
      </w:r>
    </w:p>
    <w:p w14:paraId="39C504D6" w14:textId="77777777" w:rsidR="0080326B" w:rsidRDefault="00FA401D">
      <w:pPr>
        <w:ind w:left="720" w:hanging="360"/>
      </w:pPr>
      <w:r>
        <w:rPr>
          <w:lang w:val="en-US"/>
        </w:rPr>
        <w:t>• Incident classification:</w:t>
      </w:r>
    </w:p>
    <w:p w14:paraId="56574D38" w14:textId="77777777" w:rsidR="0080326B" w:rsidRDefault="00FA401D">
      <w:pPr>
        <w:spacing w:before="40" w:after="40"/>
      </w:pPr>
      <w:r>
        <w:rPr>
          <w:lang w:val="en-US"/>
        </w:rPr>
        <w:t>P1 (respond in): \_\_\_</w:t>
      </w:r>
    </w:p>
    <w:p w14:paraId="6E3A2F03" w14:textId="77777777" w:rsidR="0080326B" w:rsidRDefault="00FA401D">
      <w:pPr>
        <w:spacing w:before="40" w:after="40"/>
      </w:pPr>
      <w:r>
        <w:rPr>
          <w:lang w:val="en-US"/>
        </w:rPr>
        <w:lastRenderedPageBreak/>
        <w:t>P2 (respond in): \_\_\_</w:t>
      </w:r>
    </w:p>
    <w:p w14:paraId="492A85D8" w14:textId="77777777" w:rsidR="0080326B" w:rsidRDefault="00FA401D">
      <w:pPr>
        <w:spacing w:before="40" w:after="40"/>
      </w:pPr>
      <w:r>
        <w:rPr>
          <w:lang w:val="en-US"/>
        </w:rPr>
        <w:t>P3 (respond in): \_\_\_</w:t>
      </w:r>
    </w:p>
    <w:p w14:paraId="7F5D7DC4" w14:textId="77777777" w:rsidR="0080326B" w:rsidRDefault="00FA401D">
      <w:pPr>
        <w:spacing w:before="40" w:after="40"/>
      </w:pPr>
      <w:r>
        <w:rPr>
          <w:lang w:val="en-US"/>
        </w:rPr>
        <w:t>Tracing:</w:t>
      </w:r>
    </w:p>
    <w:p w14:paraId="40AEC14A" w14:textId="77777777" w:rsidR="0080326B" w:rsidRDefault="00FA401D">
      <w:pPr>
        <w:ind w:left="720" w:hanging="360"/>
      </w:pPr>
      <w:r>
        <w:rPr>
          <w:lang w:val="en-US"/>
        </w:rPr>
        <w:t>• Distributed tracing required? (yes / no)</w:t>
      </w:r>
    </w:p>
    <w:p w14:paraId="0B39FBBE" w14:textId="77777777" w:rsidR="0080326B" w:rsidRDefault="00FA401D">
      <w:pPr>
        <w:ind w:left="720" w:hanging="360"/>
      </w:pPr>
      <w:r>
        <w:rPr>
          <w:lang w:val="en-US"/>
        </w:rPr>
        <w:t>• Correlation IDs required? (yes / no)</w:t>
      </w:r>
    </w:p>
    <w:p w14:paraId="4A7B62EB" w14:textId="77777777" w:rsidR="0080326B" w:rsidRDefault="00FA401D">
      <w:pPr>
        <w:spacing w:before="40" w:after="40"/>
      </w:pPr>
      <w:r>
        <w:rPr>
          <w:lang w:val="en-US"/>
        </w:rPr>
        <w:t>11\. CACHING REQUIREMENTS</w:t>
      </w:r>
    </w:p>
    <w:p w14:paraId="7A8EA25E" w14:textId="77777777" w:rsidR="0080326B" w:rsidRDefault="00FA401D">
      <w:pPr>
        <w:ind w:left="720" w:hanging="360"/>
      </w:pPr>
      <w:r>
        <w:rPr>
          <w:lang w:val="en-US"/>
        </w:rPr>
        <w:t>• Caching required? (yes / no)</w:t>
      </w:r>
    </w:p>
    <w:p w14:paraId="4CF7D78D" w14:textId="77777777" w:rsidR="0080326B" w:rsidRDefault="00FA401D">
      <w:pPr>
        <w:ind w:left="720" w:hanging="360"/>
      </w:pPr>
      <w:r>
        <w:rPr>
          <w:lang w:val="en-US"/>
        </w:rPr>
        <w:t>• If yes, what type of data must be cached?</w:t>
      </w:r>
    </w:p>
    <w:p w14:paraId="5B15092C" w14:textId="77777777" w:rsidR="0080326B" w:rsidRDefault="00FA401D">
      <w:pPr>
        <w:spacing w:before="40" w:after="40"/>
      </w:pPr>
      <w:r>
        <w:rPr>
          <w:lang w:val="en-US"/>
        </w:rPr>
        <w:t>(API responses / session data /</w:t>
      </w:r>
    </w:p>
    <w:p w14:paraId="510DCBBA" w14:textId="77777777" w:rsidR="0080326B" w:rsidRDefault="00FA401D">
      <w:pPr>
        <w:spacing w:before="40" w:after="40"/>
      </w:pPr>
      <w:r>
        <w:rPr>
          <w:lang w:val="en-US"/>
        </w:rPr>
        <w:t>static assets / database queries / all)</w:t>
      </w:r>
    </w:p>
    <w:p w14:paraId="194D8A3F" w14:textId="77777777" w:rsidR="0080326B" w:rsidRDefault="00FA401D">
      <w:pPr>
        <w:ind w:left="720" w:hanging="360"/>
      </w:pPr>
      <w:r>
        <w:rPr>
          <w:lang w:val="en-US"/>
        </w:rPr>
        <w:t>• Acceptable data staleness:</w:t>
      </w:r>
    </w:p>
    <w:p w14:paraId="4EBD4709" w14:textId="77777777" w:rsidR="0080326B" w:rsidRDefault="00FA401D">
      <w:pPr>
        <w:spacing w:before="40" w:after="40"/>
      </w:pPr>
      <w:r>
        <w:rPr>
          <w:lang w:val="en-US"/>
        </w:rPr>
        <w:t>(real-time / seconds / minutes / hours)</w:t>
      </w:r>
    </w:p>
    <w:p w14:paraId="4E5B0E4B" w14:textId="77777777" w:rsidR="0080326B" w:rsidRDefault="00FA401D">
      <w:pPr>
        <w:ind w:left="720" w:hanging="360"/>
      </w:pPr>
      <w:r>
        <w:rPr>
          <w:lang w:val="en-US"/>
        </w:rPr>
        <w:t>• Must cache authentication/session data?</w:t>
      </w:r>
    </w:p>
    <w:p w14:paraId="16402DE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72E153E" w14:textId="77777777" w:rsidR="0080326B" w:rsidRDefault="00FA401D">
      <w:pPr>
        <w:ind w:left="720" w:hanging="360"/>
      </w:pPr>
      <w:r>
        <w:rPr>
          <w:lang w:val="en-US"/>
        </w:rPr>
        <w:t>• Cache consistency:</w:t>
      </w:r>
    </w:p>
    <w:p w14:paraId="7DF1BDF1" w14:textId="77777777" w:rsidR="0080326B" w:rsidRDefault="00FA401D">
      <w:pPr>
        <w:spacing w:before="40" w:after="40"/>
      </w:pPr>
      <w:r>
        <w:rPr>
          <w:lang w:val="en-US"/>
        </w:rPr>
        <w:t>strict (invalidate immediately on change) /</w:t>
      </w:r>
    </w:p>
    <w:p w14:paraId="3E10BF43" w14:textId="77777777" w:rsidR="0080326B" w:rsidRDefault="00FA401D">
      <w:pPr>
        <w:spacing w:before="40" w:after="40"/>
      </w:pPr>
      <w:r>
        <w:rPr>
          <w:lang w:val="en-US"/>
        </w:rPr>
        <w:t>eventual (tolerate brief stale data)</w:t>
      </w:r>
    </w:p>
    <w:p w14:paraId="238638CB" w14:textId="77777777" w:rsidR="0080326B" w:rsidRDefault="00FA401D">
      <w:pPr>
        <w:ind w:left="720" w:hanging="360"/>
      </w:pPr>
      <w:r>
        <w:rPr>
          <w:lang w:val="en-US"/>
        </w:rPr>
        <w:t>• Cache scope:</w:t>
      </w:r>
    </w:p>
    <w:p w14:paraId="6F3D9A36" w14:textId="77777777" w:rsidR="0080326B" w:rsidRDefault="00FA401D">
      <w:pPr>
        <w:spacing w:before="40" w:after="40"/>
      </w:pPr>
      <w:r>
        <w:rPr>
          <w:lang w:val="en-US"/>
        </w:rPr>
        <w:t>per-user / per-tenant / global</w:t>
      </w:r>
    </w:p>
    <w:p w14:paraId="2951FAFC" w14:textId="77777777" w:rsidR="0080326B" w:rsidRDefault="00FA401D">
      <w:pPr>
        <w:ind w:left="720" w:hanging="360"/>
      </w:pPr>
      <w:r>
        <w:rPr>
          <w:lang w:val="en-US"/>
        </w:rPr>
        <w:t>• Client-side caching acceptable?</w:t>
      </w:r>
    </w:p>
    <w:p w14:paraId="491668A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BB94646" w14:textId="77777777" w:rsidR="0080326B" w:rsidRDefault="00FA401D">
      <w:pPr>
        <w:spacing w:before="40" w:after="40"/>
      </w:pPr>
      <w:r>
        <w:rPr>
          <w:lang w:val="en-US"/>
        </w:rPr>
        <w:t>12\. BROWSER &amp; DEVICE SUPPORT</w:t>
      </w:r>
    </w:p>
    <w:p w14:paraId="0DC9DE73" w14:textId="77777777" w:rsidR="0080326B" w:rsidRDefault="00FA401D">
      <w:pPr>
        <w:spacing w:before="40" w:after="40"/>
      </w:pPr>
      <w:r>
        <w:rPr>
          <w:lang w:val="en-US"/>
        </w:rPr>
        <w:t>Web:</w:t>
      </w:r>
    </w:p>
    <w:p w14:paraId="14678E5D" w14:textId="77777777" w:rsidR="0080326B" w:rsidRDefault="00FA401D">
      <w:pPr>
        <w:ind w:left="720" w:hanging="360"/>
      </w:pPr>
      <w:r>
        <w:rPr>
          <w:lang w:val="en-US"/>
        </w:rPr>
        <w:t>• Minimum browser versions to support:</w:t>
      </w:r>
    </w:p>
    <w:p w14:paraId="63CD3C2E" w14:textId="77777777" w:rsidR="0080326B" w:rsidRDefault="00FA401D">
      <w:pPr>
        <w:spacing w:before="40" w:after="40"/>
      </w:pPr>
      <w:r>
        <w:rPr>
          <w:lang w:val="en-US"/>
        </w:rPr>
        <w:t>Chrome: v\_\_\_ Firefox: v\_\_\_</w:t>
      </w:r>
    </w:p>
    <w:p w14:paraId="538AABF8" w14:textId="77777777" w:rsidR="0080326B" w:rsidRDefault="00FA401D">
      <w:pPr>
        <w:spacing w:before="40" w:after="40"/>
      </w:pPr>
      <w:r>
        <w:rPr>
          <w:lang w:val="en-US"/>
        </w:rPr>
        <w:t>Safari: v\_\_\_ Edge: v\_\_\_</w:t>
      </w:r>
    </w:p>
    <w:p w14:paraId="09F41B38" w14:textId="77777777" w:rsidR="0080326B" w:rsidRDefault="00FA401D">
      <w:pPr>
        <w:ind w:left="720" w:hanging="360"/>
      </w:pPr>
      <w:r>
        <w:rPr>
          <w:lang w:val="en-US"/>
        </w:rPr>
        <w:t>• IE11 support required? (almost always no)</w:t>
      </w:r>
    </w:p>
    <w:p w14:paraId="74C4E9D0" w14:textId="77777777" w:rsidR="0080326B" w:rsidRDefault="00FA401D">
      <w:pPr>
        <w:ind w:left="720" w:hanging="360"/>
      </w:pPr>
      <w:r>
        <w:rPr>
          <w:lang w:val="en-US"/>
        </w:rPr>
        <w:t>• Minimum screen width:</w:t>
      </w:r>
    </w:p>
    <w:p w14:paraId="414AD2CA" w14:textId="77777777" w:rsidR="0080326B" w:rsidRDefault="00FA401D">
      <w:pPr>
        <w:spacing w:before="40" w:after="40"/>
      </w:pPr>
      <w:r>
        <w:rPr>
          <w:lang w:val="en-US"/>
        </w:rPr>
        <w:t>Mobile:</w:t>
      </w:r>
    </w:p>
    <w:p w14:paraId="6E855D88" w14:textId="77777777" w:rsidR="0080326B" w:rsidRDefault="00FA401D">
      <w:pPr>
        <w:ind w:left="720" w:hanging="360"/>
      </w:pPr>
      <w:r>
        <w:rPr>
          <w:lang w:val="en-US"/>
        </w:rPr>
        <w:t>• Minimum iOS version:</w:t>
      </w:r>
    </w:p>
    <w:p w14:paraId="0D62158F" w14:textId="77777777" w:rsidR="0080326B" w:rsidRDefault="00FA401D">
      <w:pPr>
        <w:ind w:left="720" w:hanging="360"/>
      </w:pPr>
      <w:r>
        <w:rPr>
          <w:lang w:val="en-US"/>
        </w:rPr>
        <w:t>• Minimum Android version:</w:t>
      </w:r>
    </w:p>
    <w:p w14:paraId="06E1B8D7" w14:textId="77777777" w:rsidR="0080326B" w:rsidRDefault="00FA401D">
      <w:pPr>
        <w:ind w:left="720" w:hanging="360"/>
      </w:pPr>
      <w:r>
        <w:rPr>
          <w:lang w:val="en-US"/>
        </w:rPr>
        <w:t>• Tablet support required? (yes / no)</w:t>
      </w:r>
    </w:p>
    <w:p w14:paraId="1C7CB1D3" w14:textId="77777777" w:rsidR="0080326B" w:rsidRDefault="00FA401D">
      <w:pPr>
        <w:ind w:left="720" w:hanging="360"/>
      </w:pPr>
      <w:r>
        <w:rPr>
          <w:lang w:val="en-US"/>
        </w:rPr>
        <w:t>• Minimum screen size:</w:t>
      </w:r>
    </w:p>
    <w:p w14:paraId="76BEBB73" w14:textId="77777777" w:rsidR="0080326B" w:rsidRDefault="00FA401D">
      <w:pPr>
        <w:spacing w:before="40" w:after="40"/>
      </w:pPr>
      <w:r>
        <w:rPr>
          <w:lang w:val="en-US"/>
        </w:rPr>
        <w:t>13\. MAINTAINABILITY &amp; CODE QUALITY</w:t>
      </w:r>
    </w:p>
    <w:p w14:paraId="0E2A15C7" w14:textId="77777777" w:rsidR="0080326B" w:rsidRDefault="00FA401D">
      <w:pPr>
        <w:ind w:left="720" w:hanging="360"/>
      </w:pPr>
      <w:r>
        <w:rPr>
          <w:lang w:val="en-US"/>
        </w:rPr>
        <w:t>• Minimum test coverage target: \_\_\_%</w:t>
      </w:r>
    </w:p>
    <w:p w14:paraId="7F923573" w14:textId="77777777" w:rsidR="0080326B" w:rsidRDefault="00FA401D">
      <w:pPr>
        <w:ind w:left="720" w:hanging="360"/>
      </w:pPr>
      <w:r>
        <w:rPr>
          <w:lang w:val="en-US"/>
        </w:rPr>
        <w:t>• Code review required before merge?</w:t>
      </w:r>
    </w:p>
    <w:p w14:paraId="27198BE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A188146" w14:textId="77777777" w:rsidR="0080326B" w:rsidRDefault="00FA401D">
      <w:pPr>
        <w:ind w:left="720" w:hanging="360"/>
      </w:pPr>
      <w:r>
        <w:rPr>
          <w:lang w:val="en-US"/>
        </w:rPr>
        <w:t>• Documentation required?</w:t>
      </w:r>
    </w:p>
    <w:p w14:paraId="39240CEF" w14:textId="77777777" w:rsidR="0080326B" w:rsidRDefault="00FA401D">
      <w:pPr>
        <w:spacing w:before="40" w:after="40"/>
      </w:pPr>
      <w:r>
        <w:rPr>
          <w:lang w:val="en-US"/>
        </w:rPr>
        <w:t>(inline / README / API docs / all)</w:t>
      </w:r>
    </w:p>
    <w:p w14:paraId="3710F0A3" w14:textId="77777777" w:rsidR="0080326B" w:rsidRDefault="00FA401D">
      <w:pPr>
        <w:ind w:left="720" w:hanging="360"/>
      </w:pPr>
      <w:r>
        <w:rPr>
          <w:lang w:val="en-US"/>
        </w:rPr>
        <w:t>• Dependency update policy:</w:t>
      </w:r>
    </w:p>
    <w:p w14:paraId="1FEC5F74" w14:textId="77777777" w:rsidR="0080326B" w:rsidRDefault="00FA401D">
      <w:pPr>
        <w:spacing w:before="40" w:after="40"/>
      </w:pPr>
      <w:r>
        <w:rPr>
          <w:lang w:val="en-US"/>
        </w:rPr>
        <w:t>(weekly / monthly / on security patch)</w:t>
      </w:r>
    </w:p>
    <w:p w14:paraId="4A16AE7F" w14:textId="77777777" w:rsidR="0080326B" w:rsidRDefault="00FA401D">
      <w:pPr>
        <w:ind w:left="720" w:hanging="360"/>
      </w:pPr>
      <w:r>
        <w:rPr>
          <w:lang w:val="en-US"/>
        </w:rPr>
        <w:t>• Technical debt tolerance:</w:t>
      </w:r>
    </w:p>
    <w:p w14:paraId="6331114E" w14:textId="77777777" w:rsidR="0080326B" w:rsidRDefault="00FA401D">
      <w:pPr>
        <w:spacing w:before="40" w:after="40"/>
      </w:pPr>
      <w:r>
        <w:rPr>
          <w:lang w:val="en-US"/>
        </w:rPr>
        <w:t>(low --- fix immediately /</w:t>
      </w:r>
    </w:p>
    <w:p w14:paraId="6C71CF00" w14:textId="77777777" w:rsidR="0080326B" w:rsidRDefault="00FA401D">
      <w:pPr>
        <w:spacing w:before="40" w:after="40"/>
      </w:pPr>
      <w:r>
        <w:rPr>
          <w:lang w:val="en-US"/>
        </w:rPr>
        <w:t>medium --- fix in next sprint /</w:t>
      </w:r>
    </w:p>
    <w:p w14:paraId="651F21E4" w14:textId="77777777" w:rsidR="0080326B" w:rsidRDefault="00FA401D">
      <w:pPr>
        <w:spacing w:before="40" w:after="40"/>
      </w:pPr>
      <w:r>
        <w:rPr>
          <w:lang w:val="en-US"/>
        </w:rPr>
        <w:t>high --- fix when it breaks)</w:t>
      </w:r>
    </w:p>
    <w:p w14:paraId="7664216F" w14:textId="77777777" w:rsidR="0080326B" w:rsidRDefault="00FA401D">
      <w:pPr>
        <w:ind w:left="720" w:hanging="360"/>
      </w:pPr>
      <w:r>
        <w:rPr>
          <w:lang w:val="en-US"/>
        </w:rPr>
        <w:t>• Linting &amp; formatting enforced? (yes / no)</w:t>
      </w:r>
    </w:p>
    <w:p w14:paraId="7A6397F5" w14:textId="77777777" w:rsidR="0080326B" w:rsidRDefault="00FA401D">
      <w:pPr>
        <w:spacing w:before="40" w:after="40"/>
      </w:pPr>
      <w:r>
        <w:rPr>
          <w:lang w:val="en-US"/>
        </w:rPr>
        <w:t>14\. COST CONSTRAINTS</w:t>
      </w:r>
    </w:p>
    <w:p w14:paraId="59C97CED" w14:textId="77777777" w:rsidR="0080326B" w:rsidRDefault="00FA401D">
      <w:pPr>
        <w:ind w:left="720" w:hanging="360"/>
      </w:pPr>
      <w:r>
        <w:rPr>
          <w:lang w:val="en-US"/>
        </w:rPr>
        <w:t>• Monthly infrastructure budget at launch:</w:t>
      </w:r>
    </w:p>
    <w:p w14:paraId="21CA71BB" w14:textId="77777777" w:rsidR="0080326B" w:rsidRDefault="00FA401D">
      <w:pPr>
        <w:ind w:left="720" w:hanging="360"/>
      </w:pPr>
      <w:r>
        <w:rPr>
          <w:lang w:val="en-US"/>
        </w:rPr>
        <w:t>• Cost tolerance per 1,000 users:</w:t>
      </w:r>
    </w:p>
    <w:p w14:paraId="6E79E068" w14:textId="77777777" w:rsidR="0080326B" w:rsidRDefault="00FA401D">
      <w:pPr>
        <w:ind w:left="720" w:hanging="360"/>
      </w:pPr>
      <w:r>
        <w:rPr>
          <w:lang w:val="en-US"/>
        </w:rPr>
        <w:t>• Cost scaling threshold</w:t>
      </w:r>
    </w:p>
    <w:p w14:paraId="54A2EEF0" w14:textId="77777777" w:rsidR="0080326B" w:rsidRDefault="00FA401D">
      <w:pPr>
        <w:spacing w:before="40" w:after="40"/>
      </w:pPr>
      <w:r>
        <w:rPr>
          <w:lang w:val="en-US"/>
        </w:rPr>
        <w:t>(when to optimize aggressively):</w:t>
      </w:r>
    </w:p>
    <w:p w14:paraId="09B56274" w14:textId="77777777" w:rsidR="0080326B" w:rsidRDefault="00FA401D">
      <w:pPr>
        <w:ind w:left="720" w:hanging="360"/>
      </w:pPr>
      <w:r>
        <w:rPr>
          <w:lang w:val="en-US"/>
        </w:rPr>
        <w:t>• Bootstrapped? (yes / no ---</w:t>
      </w:r>
    </w:p>
    <w:p w14:paraId="0E8EB9E3" w14:textId="77777777" w:rsidR="0080326B" w:rsidRDefault="00FA401D">
      <w:pPr>
        <w:spacing w:before="40" w:after="40"/>
      </w:pPr>
      <w:r>
        <w:rPr>
          <w:lang w:val="en-US"/>
        </w:rPr>
        <w:lastRenderedPageBreak/>
        <w:t>if yes, state cost sensitivity level)</w:t>
      </w:r>
    </w:p>
    <w:p w14:paraId="147DE05B" w14:textId="77777777" w:rsidR="0080326B" w:rsidRDefault="00FA401D">
      <w:pPr>
        <w:spacing w:before="40" w:after="40"/>
      </w:pPr>
      <w:r>
        <w:rPr>
          <w:lang w:val="en-US"/>
        </w:rPr>
        <w:t>15\. DEPLOYMENT &amp; ENVIRONMENT</w:t>
      </w:r>
    </w:p>
    <w:p w14:paraId="3C14C0F3" w14:textId="77777777" w:rsidR="0080326B" w:rsidRDefault="00FA401D">
      <w:pPr>
        <w:ind w:left="720" w:hanging="360"/>
      </w:pPr>
      <w:r>
        <w:rPr>
          <w:lang w:val="en-US"/>
        </w:rPr>
        <w:t>• Environments required:</w:t>
      </w:r>
    </w:p>
    <w:p w14:paraId="033B0578" w14:textId="77777777" w:rsidR="0080326B" w:rsidRDefault="00FA401D">
      <w:pPr>
        <w:spacing w:before="40" w:after="40"/>
      </w:pPr>
      <w:r>
        <w:rPr>
          <w:lang w:val="en-US"/>
        </w:rPr>
        <w:t>dev / staging / prod</w:t>
      </w:r>
    </w:p>
    <w:p w14:paraId="0A4D823F" w14:textId="77777777" w:rsidR="0080326B" w:rsidRDefault="00FA401D">
      <w:pPr>
        <w:ind w:left="720" w:hanging="360"/>
      </w:pPr>
      <w:r>
        <w:rPr>
          <w:lang w:val="en-US"/>
        </w:rPr>
        <w:t>• CI/CD required? (yes / no)</w:t>
      </w:r>
    </w:p>
    <w:p w14:paraId="5A8A6076" w14:textId="77777777" w:rsidR="0080326B" w:rsidRDefault="00FA401D">
      <w:pPr>
        <w:ind w:left="720" w:hanging="360"/>
      </w:pPr>
      <w:r>
        <w:rPr>
          <w:lang w:val="en-US"/>
        </w:rPr>
        <w:t>• Blue-green deployment? (yes / no)</w:t>
      </w:r>
    </w:p>
    <w:p w14:paraId="09A37AD5" w14:textId="77777777" w:rsidR="0080326B" w:rsidRDefault="00FA401D">
      <w:pPr>
        <w:ind w:left="720" w:hanging="360"/>
      </w:pPr>
      <w:r>
        <w:rPr>
          <w:lang w:val="en-US"/>
        </w:rPr>
        <w:t>• Manual deployment allowed? (yes / no)</w:t>
      </w:r>
    </w:p>
    <w:p w14:paraId="5FABFE1E" w14:textId="77777777" w:rsidR="0080326B" w:rsidRDefault="00FA401D">
      <w:pPr>
        <w:ind w:left="720" w:hanging="360"/>
      </w:pPr>
      <w:r>
        <w:rPr>
          <w:lang w:val="en-US"/>
        </w:rPr>
        <w:t>• Rollback capability? (yes / no)</w:t>
      </w:r>
    </w:p>
    <w:p w14:paraId="64409C56" w14:textId="77777777" w:rsidR="0080326B" w:rsidRDefault="00FA401D">
      <w:pPr>
        <w:ind w:left="720" w:hanging="360"/>
      </w:pPr>
      <w:r>
        <w:rPr>
          <w:lang w:val="en-US"/>
        </w:rPr>
        <w:t>• Deployment frequency target:</w:t>
      </w:r>
    </w:p>
    <w:p w14:paraId="1DBA8E79" w14:textId="77777777" w:rsidR="0080326B" w:rsidRDefault="00FA401D">
      <w:pPr>
        <w:spacing w:before="40" w:after="40"/>
      </w:pPr>
      <w:r>
        <w:rPr>
          <w:lang w:val="en-US"/>
        </w:rPr>
        <w:t>(multiple times daily / weekly / on-demand)</w:t>
      </w:r>
    </w:p>
    <w:p w14:paraId="18F87BC5" w14:textId="77777777" w:rsidR="0080326B" w:rsidRDefault="00FA401D">
      <w:pPr>
        <w:spacing w:before="40" w:after="40"/>
      </w:pPr>
      <w:r>
        <w:rPr>
          <w:lang w:val="en-US"/>
        </w:rPr>
        <w:t>16\. THIRD-PARTY DEPENDENCY REQUIREMENTS</w:t>
      </w:r>
    </w:p>
    <w:p w14:paraId="0FB0F6CE" w14:textId="77777777" w:rsidR="0080326B" w:rsidRDefault="00FA401D">
      <w:pPr>
        <w:spacing w:before="40" w:after="40"/>
      </w:pPr>
      <w:r>
        <w:rPr>
          <w:lang w:val="en-US"/>
        </w:rPr>
        <w:t>For each external dependency:</w:t>
      </w:r>
    </w:p>
    <w:p w14:paraId="12F90632" w14:textId="77777777" w:rsidR="0080326B" w:rsidRDefault="00FA401D">
      <w:pPr>
        <w:ind w:left="720" w:hanging="360"/>
      </w:pPr>
      <w:r>
        <w:rPr>
          <w:lang w:val="en-US"/>
        </w:rPr>
        <w:t>• Timeout expectation:</w:t>
      </w:r>
    </w:p>
    <w:p w14:paraId="766F58F8" w14:textId="77777777" w:rsidR="0080326B" w:rsidRDefault="00FA401D">
      <w:pPr>
        <w:ind w:left="720" w:hanging="360"/>
      </w:pPr>
      <w:r>
        <w:rPr>
          <w:lang w:val="en-US"/>
        </w:rPr>
        <w:t>• Retry behavior:</w:t>
      </w:r>
    </w:p>
    <w:p w14:paraId="28B513C3" w14:textId="77777777" w:rsidR="0080326B" w:rsidRDefault="00FA401D">
      <w:pPr>
        <w:ind w:left="720" w:hanging="360"/>
      </w:pPr>
      <w:r>
        <w:rPr>
          <w:lang w:val="en-US"/>
        </w:rPr>
        <w:t>• Fallback required? (yes / no)</w:t>
      </w:r>
    </w:p>
    <w:p w14:paraId="45C3E872" w14:textId="77777777" w:rsidR="0080326B" w:rsidRDefault="00FA401D">
      <w:pPr>
        <w:ind w:left="720" w:hanging="360"/>
      </w:pPr>
      <w:r>
        <w:rPr>
          <w:lang w:val="en-US"/>
        </w:rPr>
        <w:t>• Circuit breaker required? (yes / no)</w:t>
      </w:r>
    </w:p>
    <w:p w14:paraId="07B937A2" w14:textId="77777777" w:rsidR="0080326B" w:rsidRDefault="00FA401D">
      <w:pPr>
        <w:ind w:left="720" w:hanging="360"/>
      </w:pPr>
      <w:r>
        <w:rPr>
          <w:lang w:val="en-US"/>
        </w:rPr>
        <w:t>• Max acceptable third-party downtime</w:t>
      </w:r>
    </w:p>
    <w:p w14:paraId="6797E9A3" w14:textId="77777777" w:rsidR="0080326B" w:rsidRDefault="00FA401D">
      <w:pPr>
        <w:spacing w:before="40" w:after="40"/>
      </w:pPr>
      <w:r>
        <w:rPr>
          <w:lang w:val="en-US"/>
        </w:rPr>
        <w:t>before disabling feature:</w:t>
      </w:r>
    </w:p>
    <w:p w14:paraId="49EAFD5D" w14:textId="77777777" w:rsidR="0080326B" w:rsidRDefault="00FA401D">
      <w:pPr>
        <w:spacing w:before="40" w:after="40"/>
      </w:pPr>
      <w:r>
        <w:rPr>
          <w:lang w:val="en-US"/>
        </w:rPr>
        <w:t>17\. COMPLIANCE &amp; REGULATORY</w:t>
      </w:r>
    </w:p>
    <w:p w14:paraId="5706A8E2" w14:textId="77777777" w:rsidR="0080326B" w:rsidRDefault="00FA401D">
      <w:pPr>
        <w:spacing w:before="40" w:after="40"/>
      </w:pPr>
      <w:r>
        <w:rPr>
          <w:lang w:val="en-US"/>
        </w:rPr>
        <w:t>State yes / no for each.</w:t>
      </w:r>
    </w:p>
    <w:p w14:paraId="3589C69C" w14:textId="77777777" w:rsidR="0080326B" w:rsidRDefault="00FA401D">
      <w:pPr>
        <w:spacing w:before="40" w:after="40"/>
      </w:pPr>
      <w:r>
        <w:rPr>
          <w:lang w:val="en-US"/>
        </w:rPr>
        <w:t>If yes, list what it requires functionally:</w:t>
      </w:r>
    </w:p>
    <w:p w14:paraId="019526B7" w14:textId="77777777" w:rsidR="0080326B" w:rsidRDefault="00FA401D">
      <w:pPr>
        <w:ind w:left="720" w:hanging="360"/>
      </w:pPr>
      <w:r>
        <w:rPr>
          <w:lang w:val="en-US"/>
        </w:rPr>
        <w:t>• GDPR: yes / no</w:t>
      </w:r>
    </w:p>
    <w:p w14:paraId="51FAFE5D" w14:textId="77777777" w:rsidR="0080326B" w:rsidRDefault="00FA401D">
      <w:pPr>
        <w:ind w:left="720" w:hanging="360"/>
      </w:pPr>
      <w:r>
        <w:rPr>
          <w:lang w:val="en-US"/>
        </w:rPr>
        <w:t>• SOC 2: yes / no</w:t>
      </w:r>
    </w:p>
    <w:p w14:paraId="24FD255B" w14:textId="77777777" w:rsidR="0080326B" w:rsidRDefault="00FA401D">
      <w:pPr>
        <w:ind w:left="720" w:hanging="360"/>
      </w:pPr>
      <w:r>
        <w:rPr>
          <w:lang w:val="en-US"/>
        </w:rPr>
        <w:t>• PCI-DSS (payments): yes / no</w:t>
      </w:r>
    </w:p>
    <w:p w14:paraId="1E8EE4C2" w14:textId="77777777" w:rsidR="0080326B" w:rsidRDefault="00FA401D">
      <w:pPr>
        <w:ind w:left="720" w:hanging="360"/>
      </w:pPr>
      <w:r>
        <w:rPr>
          <w:lang w:val="en-US"/>
        </w:rPr>
        <w:t>• HIPAA (health data): yes / no</w:t>
      </w:r>
    </w:p>
    <w:p w14:paraId="6AEAB201" w14:textId="77777777" w:rsidR="0080326B" w:rsidRDefault="00FA401D">
      <w:pPr>
        <w:ind w:left="720" w:hanging="360"/>
      </w:pPr>
      <w:r>
        <w:rPr>
          <w:lang w:val="en-US"/>
        </w:rPr>
        <w:t>• Data localization laws: yes / no</w:t>
      </w:r>
    </w:p>
    <w:p w14:paraId="48BBADCC" w14:textId="77777777" w:rsidR="0080326B" w:rsidRDefault="00FA401D">
      <w:pPr>
        <w:spacing w:before="40" w:after="40"/>
      </w:pPr>
      <w:r>
        <w:rPr>
          <w:lang w:val="en-US"/>
        </w:rPr>
        <w:t>If yes, which regions?</w:t>
      </w:r>
    </w:p>
    <w:p w14:paraId="6307586E" w14:textId="77777777" w:rsidR="0080326B" w:rsidRDefault="00FA401D">
      <w:pPr>
        <w:ind w:left="720" w:hanging="360"/>
      </w:pPr>
      <w:r>
        <w:rPr>
          <w:lang w:val="en-US"/>
        </w:rPr>
        <w:t>• Industry-specific regulations:</w:t>
      </w:r>
    </w:p>
    <w:p w14:paraId="2BD84E53" w14:textId="77777777" w:rsidR="0080326B" w:rsidRDefault="00FA401D">
      <w:pPr>
        <w:spacing w:before="40" w:after="40"/>
      </w:pPr>
      <w:r>
        <w:rPr>
          <w:lang w:val="en-US"/>
        </w:rPr>
        <w:t>yes / no --- if yes, name them</w:t>
      </w:r>
    </w:p>
    <w:p w14:paraId="2441A23E" w14:textId="77777777" w:rsidR="0080326B" w:rsidRDefault="00FA401D">
      <w:pPr>
        <w:spacing w:before="40" w:after="40"/>
      </w:pPr>
      <w:r>
        <w:rPr>
          <w:lang w:val="en-US"/>
        </w:rPr>
        <w:t>If none apply → state explicitly:</w:t>
      </w:r>
    </w:p>
    <w:p w14:paraId="04F9E112" w14:textId="77777777" w:rsidR="0080326B" w:rsidRDefault="00FA401D">
      <w:pPr>
        <w:spacing w:before="40" w:after="40"/>
      </w:pPr>
      <w:r>
        <w:rPr>
          <w:lang w:val="en-US"/>
        </w:rPr>
        <w:t>"No compliance requirements at MVP"</w:t>
      </w:r>
    </w:p>
    <w:p w14:paraId="013C1A07" w14:textId="77777777" w:rsidR="0080326B" w:rsidRDefault="00FA401D">
      <w:pPr>
        <w:spacing w:before="40" w:after="40"/>
      </w:pPr>
      <w:r>
        <w:rPr>
          <w:lang w:val="en-US"/>
        </w:rPr>
        <w:t>18\. ACCESSIBILITY TARGET</w:t>
      </w:r>
    </w:p>
    <w:p w14:paraId="79BF31A4" w14:textId="77777777" w:rsidR="0080326B" w:rsidRDefault="00FA401D">
      <w:pPr>
        <w:ind w:left="720" w:hanging="360"/>
      </w:pPr>
      <w:r>
        <w:rPr>
          <w:lang w:val="en-US"/>
        </w:rPr>
        <w:t>• Standard target:</w:t>
      </w:r>
    </w:p>
    <w:p w14:paraId="36E05C23" w14:textId="77777777" w:rsidR="0080326B" w:rsidRDefault="00FA401D">
      <w:pPr>
        <w:spacing w:before="40" w:after="40"/>
      </w:pPr>
      <w:r>
        <w:rPr>
          <w:lang w:val="en-US"/>
        </w:rPr>
        <w:t>WCAG 2.1 AA / basic / none</w:t>
      </w:r>
    </w:p>
    <w:p w14:paraId="583B7DF6" w14:textId="77777777" w:rsidR="0080326B" w:rsidRDefault="00FA401D">
      <w:pPr>
        <w:ind w:left="720" w:hanging="360"/>
      </w:pPr>
      <w:r>
        <w:rPr>
          <w:lang w:val="en-US"/>
        </w:rPr>
        <w:t>• Screen reader support? (yes / no)</w:t>
      </w:r>
    </w:p>
    <w:p w14:paraId="7D5C18A3" w14:textId="77777777" w:rsidR="0080326B" w:rsidRDefault="00FA401D">
      <w:pPr>
        <w:ind w:left="720" w:hanging="360"/>
      </w:pPr>
      <w:r>
        <w:rPr>
          <w:lang w:val="en-US"/>
        </w:rPr>
        <w:t>• Keyboard navigation? (yes / no)</w:t>
      </w:r>
    </w:p>
    <w:p w14:paraId="512A0FFD" w14:textId="77777777" w:rsidR="0080326B" w:rsidRDefault="00FA401D">
      <w:pPr>
        <w:ind w:left="720" w:hanging="360"/>
      </w:pPr>
      <w:r>
        <w:rPr>
          <w:lang w:val="en-US"/>
        </w:rPr>
        <w:t>• Color contrast compliance? (yes / no)</w:t>
      </w:r>
    </w:p>
    <w:p w14:paraId="55B4309B" w14:textId="77777777" w:rsidR="0080326B" w:rsidRDefault="00FA401D">
      <w:pPr>
        <w:spacing w:before="40" w:after="40"/>
      </w:pPr>
      <w:r>
        <w:rPr>
          <w:lang w:val="en-US"/>
        </w:rPr>
        <w:t>19\. NON-FUNCTIONAL ASSUMPTIONS</w:t>
      </w:r>
    </w:p>
    <w:p w14:paraId="7CB98006" w14:textId="77777777" w:rsidR="0080326B" w:rsidRDefault="00FA401D">
      <w:pPr>
        <w:spacing w:before="40" w:after="40"/>
      </w:pPr>
      <w:r>
        <w:rPr>
          <w:lang w:val="en-US"/>
        </w:rPr>
        <w:t>[CRITICAL] --- blocks build if wrong</w:t>
      </w:r>
    </w:p>
    <w:p w14:paraId="73715E96" w14:textId="77777777" w:rsidR="0080326B" w:rsidRDefault="00FA401D">
      <w:pPr>
        <w:spacing w:before="40" w:after="40"/>
      </w:pPr>
      <w:r>
        <w:rPr>
          <w:lang w:val="en-US"/>
        </w:rPr>
        <w:t>[IMPORTANT] --- changes architecture</w:t>
      </w:r>
    </w:p>
    <w:p w14:paraId="5F469CCC" w14:textId="77777777" w:rsidR="0080326B" w:rsidRDefault="00FA401D">
      <w:pPr>
        <w:spacing w:before="40" w:after="40"/>
      </w:pPr>
      <w:r>
        <w:rPr>
          <w:lang w:val="en-US"/>
        </w:rPr>
        <w:t>[MINOR] --- adjustable post-launch</w:t>
      </w:r>
    </w:p>
    <w:p w14:paraId="32FA2523" w14:textId="77777777" w:rsidR="0080326B" w:rsidRDefault="00FA401D">
      <w:pPr>
        <w:spacing w:before="40" w:after="40"/>
      </w:pPr>
      <w:r>
        <w:rPr>
          <w:lang w:val="en-US"/>
        </w:rPr>
        <w:t>20\. CONSISTENCY VALIDATION (MANDATORY)</w:t>
      </w:r>
    </w:p>
    <w:p w14:paraId="416F8030" w14:textId="77777777" w:rsidR="0080326B" w:rsidRDefault="00FA401D">
      <w:pPr>
        <w:spacing w:before="40" w:after="40"/>
      </w:pPr>
      <w:r>
        <w:rPr>
          <w:lang w:val="en-US"/>
        </w:rPr>
        <w:t>Before finalizing, validate:</w:t>
      </w:r>
    </w:p>
    <w:p w14:paraId="6D958E6C" w14:textId="77777777" w:rsidR="0080326B" w:rsidRDefault="00FA401D">
      <w:pPr>
        <w:ind w:left="720" w:hanging="360"/>
      </w:pPr>
      <w:r>
        <w:rPr>
          <w:lang w:val="en-US"/>
        </w:rPr>
        <w:t>[ ] Scalability targets match</w:t>
      </w:r>
    </w:p>
    <w:p w14:paraId="1D85AF09" w14:textId="77777777" w:rsidR="0080326B" w:rsidRDefault="00FA401D">
      <w:pPr>
        <w:spacing w:before="40" w:after="40"/>
      </w:pPr>
      <w:r>
        <w:rPr>
          <w:lang w:val="en-US"/>
        </w:rPr>
        <w:t>performance goals</w:t>
      </w:r>
    </w:p>
    <w:p w14:paraId="2C98B207" w14:textId="77777777" w:rsidR="0080326B" w:rsidRDefault="00FA401D">
      <w:pPr>
        <w:ind w:left="720" w:hanging="360"/>
      </w:pPr>
      <w:r>
        <w:rPr>
          <w:lang w:val="en-US"/>
        </w:rPr>
        <w:t>[ ] Uptime target matches</w:t>
      </w:r>
    </w:p>
    <w:p w14:paraId="78F29480" w14:textId="77777777" w:rsidR="0080326B" w:rsidRDefault="00FA401D">
      <w:pPr>
        <w:spacing w:before="40" w:after="40"/>
      </w:pPr>
      <w:r>
        <w:rPr>
          <w:lang w:val="en-US"/>
        </w:rPr>
        <w:t>disaster recovery plan</w:t>
      </w:r>
    </w:p>
    <w:p w14:paraId="0D37EA2A" w14:textId="77777777" w:rsidR="0080326B" w:rsidRDefault="00FA401D">
      <w:pPr>
        <w:ind w:left="720" w:hanging="360"/>
      </w:pPr>
      <w:r>
        <w:rPr>
          <w:lang w:val="en-US"/>
        </w:rPr>
        <w:t>[ ] Security level matches</w:t>
      </w:r>
    </w:p>
    <w:p w14:paraId="351F03E2" w14:textId="77777777" w:rsidR="0080326B" w:rsidRDefault="00FA401D">
      <w:pPr>
        <w:spacing w:before="40" w:after="40"/>
      </w:pPr>
      <w:r>
        <w:rPr>
          <w:lang w:val="en-US"/>
        </w:rPr>
        <w:t>data sensitivity declared</w:t>
      </w:r>
    </w:p>
    <w:p w14:paraId="01E4B88B" w14:textId="77777777" w:rsidR="0080326B" w:rsidRDefault="00FA401D">
      <w:pPr>
        <w:ind w:left="720" w:hanging="360"/>
      </w:pPr>
      <w:r>
        <w:rPr>
          <w:lang w:val="en-US"/>
        </w:rPr>
        <w:t>[ ] Cost constraints align with</w:t>
      </w:r>
    </w:p>
    <w:p w14:paraId="3E884BE4" w14:textId="77777777" w:rsidR="0080326B" w:rsidRDefault="00FA401D">
      <w:pPr>
        <w:spacing w:before="40" w:after="40"/>
      </w:pPr>
      <w:r>
        <w:rPr>
          <w:lang w:val="en-US"/>
        </w:rPr>
        <w:t>scaling expectations</w:t>
      </w:r>
    </w:p>
    <w:p w14:paraId="0DD447CB" w14:textId="77777777" w:rsidR="0080326B" w:rsidRDefault="00FA401D">
      <w:pPr>
        <w:ind w:left="720" w:hanging="360"/>
      </w:pPr>
      <w:r>
        <w:rPr>
          <w:lang w:val="en-US"/>
        </w:rPr>
        <w:t>[ ] Compliance requirements reflected</w:t>
      </w:r>
    </w:p>
    <w:p w14:paraId="23D2F8AF" w14:textId="77777777" w:rsidR="0080326B" w:rsidRDefault="00FA401D">
      <w:pPr>
        <w:spacing w:before="40" w:after="40"/>
      </w:pPr>
      <w:r>
        <w:rPr>
          <w:lang w:val="en-US"/>
        </w:rPr>
        <w:lastRenderedPageBreak/>
        <w:t>in privacy &amp; security sections</w:t>
      </w:r>
    </w:p>
    <w:p w14:paraId="6F9B256B" w14:textId="77777777" w:rsidR="0080326B" w:rsidRDefault="00FA401D">
      <w:pPr>
        <w:ind w:left="720" w:hanging="360"/>
      </w:pPr>
      <w:r>
        <w:rPr>
          <w:lang w:val="en-US"/>
        </w:rPr>
        <w:t>[ ] Browser support aligns with</w:t>
      </w:r>
    </w:p>
    <w:p w14:paraId="2DF75D87" w14:textId="77777777" w:rsidR="0080326B" w:rsidRDefault="00FA401D">
      <w:pPr>
        <w:spacing w:before="40" w:after="40"/>
      </w:pPr>
      <w:r>
        <w:rPr>
          <w:lang w:val="en-US"/>
        </w:rPr>
        <w:t>target user devices from Section 01</w:t>
      </w:r>
    </w:p>
    <w:p w14:paraId="05CBCE00" w14:textId="77777777" w:rsidR="0080326B" w:rsidRDefault="00FA401D">
      <w:pPr>
        <w:ind w:left="720" w:hanging="360"/>
      </w:pPr>
      <w:r>
        <w:rPr>
          <w:lang w:val="en-US"/>
        </w:rPr>
        <w:t>[ ] Data volume estimates align with</w:t>
      </w:r>
    </w:p>
    <w:p w14:paraId="76AA9430" w14:textId="77777777" w:rsidR="0080326B" w:rsidRDefault="00FA401D">
      <w:pPr>
        <w:spacing w:before="40" w:after="40"/>
      </w:pPr>
      <w:r>
        <w:rPr>
          <w:lang w:val="en-US"/>
        </w:rPr>
        <w:t>storage budget</w:t>
      </w:r>
    </w:p>
    <w:p w14:paraId="0903EC81" w14:textId="77777777" w:rsidR="0080326B" w:rsidRDefault="00FA401D">
      <w:pPr>
        <w:ind w:left="720" w:hanging="360"/>
      </w:pPr>
      <w:r>
        <w:rPr>
          <w:lang w:val="en-US"/>
        </w:rPr>
        <w:t>[ ] Caching tolerance aligns with</w:t>
      </w:r>
    </w:p>
    <w:p w14:paraId="7694B61A" w14:textId="77777777" w:rsidR="0080326B" w:rsidRDefault="00FA401D">
      <w:pPr>
        <w:spacing w:before="40" w:after="40"/>
      </w:pPr>
      <w:r>
        <w:rPr>
          <w:lang w:val="en-US"/>
        </w:rPr>
        <w:t>data consistency model in Section 06</w:t>
      </w:r>
    </w:p>
    <w:p w14:paraId="421AE7D9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1D3D58F5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558A82C6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3DC7C29E" w14:textId="77777777" w:rsidR="0080326B" w:rsidRDefault="00FA401D">
      <w:pPr>
        <w:ind w:left="720" w:hanging="360"/>
      </w:pPr>
      <w:r>
        <w:rPr>
          <w:lang w:val="en-US"/>
        </w:rPr>
        <w:t>→ Set infrastructure sizing decisions</w:t>
      </w:r>
    </w:p>
    <w:p w14:paraId="3381F553" w14:textId="77777777" w:rsidR="0080326B" w:rsidRDefault="00FA401D">
      <w:pPr>
        <w:spacing w:before="40" w:after="40"/>
      </w:pPr>
      <w:r>
        <w:rPr>
          <w:lang w:val="en-US"/>
        </w:rPr>
        <w:t>(pass to Section 24)</w:t>
      </w:r>
    </w:p>
    <w:p w14:paraId="1BAD4766" w14:textId="77777777" w:rsidR="0080326B" w:rsidRDefault="00FA401D">
      <w:pPr>
        <w:ind w:left="720" w:hanging="360"/>
      </w:pPr>
      <w:r>
        <w:rPr>
          <w:lang w:val="en-US"/>
        </w:rPr>
        <w:t>→ Define security middleware requirements</w:t>
      </w:r>
    </w:p>
    <w:p w14:paraId="6198CA27" w14:textId="77777777" w:rsidR="0080326B" w:rsidRDefault="00FA401D">
      <w:pPr>
        <w:spacing w:before="40" w:after="40"/>
      </w:pPr>
      <w:r>
        <w:rPr>
          <w:lang w:val="en-US"/>
        </w:rPr>
        <w:t>(pass to Section 18)</w:t>
      </w:r>
    </w:p>
    <w:p w14:paraId="3D90198D" w14:textId="77777777" w:rsidR="0080326B" w:rsidRDefault="00FA401D">
      <w:pPr>
        <w:ind w:left="720" w:hanging="360"/>
      </w:pPr>
      <w:r>
        <w:rPr>
          <w:lang w:val="en-US"/>
        </w:rPr>
        <w:t>→ Set database replication strategy</w:t>
      </w:r>
    </w:p>
    <w:p w14:paraId="5C3118D4" w14:textId="77777777" w:rsidR="0080326B" w:rsidRDefault="00FA401D">
      <w:pPr>
        <w:spacing w:before="40" w:after="40"/>
      </w:pPr>
      <w:r>
        <w:rPr>
          <w:lang w:val="en-US"/>
        </w:rPr>
        <w:t>(pass to Section 09)</w:t>
      </w:r>
    </w:p>
    <w:p w14:paraId="6292585A" w14:textId="77777777" w:rsidR="0080326B" w:rsidRDefault="00FA401D">
      <w:pPr>
        <w:ind w:left="720" w:hanging="360"/>
      </w:pPr>
      <w:r>
        <w:rPr>
          <w:lang w:val="en-US"/>
        </w:rPr>
        <w:t>→ Define caching requirements</w:t>
      </w:r>
    </w:p>
    <w:p w14:paraId="23545EA5" w14:textId="77777777" w:rsidR="0080326B" w:rsidRDefault="00FA401D">
      <w:pPr>
        <w:spacing w:before="40" w:after="40"/>
      </w:pPr>
      <w:r>
        <w:rPr>
          <w:lang w:val="en-US"/>
        </w:rPr>
        <w:t>(pass to Section 21)</w:t>
      </w:r>
    </w:p>
    <w:p w14:paraId="76BFB3A2" w14:textId="77777777" w:rsidR="0080326B" w:rsidRDefault="00FA401D">
      <w:pPr>
        <w:ind w:left="720" w:hanging="360"/>
      </w:pPr>
      <w:r>
        <w:rPr>
          <w:lang w:val="en-US"/>
        </w:rPr>
        <w:t>→ Set monitoring &amp; alerting setup</w:t>
      </w:r>
    </w:p>
    <w:p w14:paraId="335B49EF" w14:textId="77777777" w:rsidR="0080326B" w:rsidRDefault="00FA401D">
      <w:pPr>
        <w:spacing w:before="40" w:after="40"/>
      </w:pPr>
      <w:r>
        <w:rPr>
          <w:lang w:val="en-US"/>
        </w:rPr>
        <w:t>(pass to Section 27)</w:t>
      </w:r>
    </w:p>
    <w:p w14:paraId="503027DF" w14:textId="77777777" w:rsidR="0080326B" w:rsidRDefault="00FA401D">
      <w:pPr>
        <w:ind w:left="720" w:hanging="360"/>
      </w:pPr>
      <w:r>
        <w:rPr>
          <w:lang w:val="en-US"/>
        </w:rPr>
        <w:t>→ Define CI/CD pipeline requirements</w:t>
      </w:r>
    </w:p>
    <w:p w14:paraId="62766BE1" w14:textId="77777777" w:rsidR="0080326B" w:rsidRDefault="00FA401D">
      <w:pPr>
        <w:spacing w:before="40" w:after="40"/>
      </w:pPr>
      <w:r>
        <w:rPr>
          <w:lang w:val="en-US"/>
        </w:rPr>
        <w:t>(pass to Section 24)</w:t>
      </w:r>
    </w:p>
    <w:p w14:paraId="741576B8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§04 — CAPACITY PLANNING &amp; COST ESTIMATION</w:t>
      </w:r>
    </w:p>
    <w:p w14:paraId="767864D4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03C1201E" w14:textId="77777777" w:rsidR="0080326B" w:rsidRDefault="00FA401D">
      <w:r>
        <w:rPr>
          <w:b/>
          <w:bCs/>
          <w:color w:val="1F497D"/>
          <w:lang w:val="en-US"/>
        </w:rPr>
        <w:t>[CONDITIONAL] → No --- required for all serious builds</w:t>
      </w:r>
    </w:p>
    <w:p w14:paraId="22F9BF32" w14:textId="77777777" w:rsidR="0080326B" w:rsidRDefault="00FA401D">
      <w:r>
        <w:rPr>
          <w:b/>
          <w:bCs/>
          <w:color w:val="1F497D"/>
          <w:lang w:val="en-US"/>
        </w:rPr>
        <w:t>[PURPOSE] → Estimate expected load, storage, and</w:t>
      </w:r>
    </w:p>
    <w:p w14:paraId="62289FA7" w14:textId="77777777" w:rsidR="0080326B" w:rsidRDefault="00FA401D">
      <w:pPr>
        <w:spacing w:before="40" w:after="40"/>
      </w:pPr>
      <w:r>
        <w:rPr>
          <w:lang w:val="en-US"/>
        </w:rPr>
        <w:t>cost so infrastructure and scaling</w:t>
      </w:r>
    </w:p>
    <w:p w14:paraId="4B81B63D" w14:textId="77777777" w:rsidR="0080326B" w:rsidRDefault="00FA401D">
      <w:pPr>
        <w:spacing w:before="40" w:after="40"/>
      </w:pPr>
      <w:r>
        <w:rPr>
          <w:lang w:val="en-US"/>
        </w:rPr>
        <w:t>decisions are grounded in real numbers.</w:t>
      </w:r>
    </w:p>
    <w:p w14:paraId="4A392391" w14:textId="77777777" w:rsidR="0080326B" w:rsidRDefault="00FA401D">
      <w:pPr>
        <w:spacing w:before="40" w:after="40"/>
      </w:pPr>
      <w:r>
        <w:rPr>
          <w:lang w:val="en-US"/>
        </w:rPr>
        <w:t>Do NOT design infrastructure yet.</w:t>
      </w:r>
    </w:p>
    <w:p w14:paraId="0D16509D" w14:textId="77777777" w:rsidR="0080326B" w:rsidRDefault="00FA401D">
      <w:pPr>
        <w:spacing w:before="40" w:after="40"/>
      </w:pPr>
      <w:r>
        <w:rPr>
          <w:lang w:val="en-US"/>
        </w:rPr>
        <w:t>Do NOT choose vendors yet.</w:t>
      </w:r>
    </w:p>
    <w:p w14:paraId="2C1F4FD5" w14:textId="77777777" w:rsidR="0080326B" w:rsidRDefault="00FA401D">
      <w:pPr>
        <w:spacing w:before="40" w:after="40"/>
      </w:pPr>
      <w:r>
        <w:rPr>
          <w:lang w:val="en-US"/>
        </w:rPr>
        <w:t>Define usage assumptions and numeric projections only.</w:t>
      </w:r>
    </w:p>
    <w:p w14:paraId="48466C14" w14:textId="77777777" w:rsidR="0080326B" w:rsidRDefault="00FA401D">
      <w:pPr>
        <w:spacing w:before="40" w:after="40"/>
      </w:pPr>
      <w:r>
        <w:rPr>
          <w:lang w:val="en-US"/>
        </w:rPr>
        <w:t>Label all assumptions clearly.</w:t>
      </w:r>
    </w:p>
    <w:p w14:paraId="50AD22F7" w14:textId="77777777" w:rsidR="0080326B" w:rsidRDefault="00FA401D">
      <w:pPr>
        <w:spacing w:before="40" w:after="40"/>
      </w:pPr>
      <w:r>
        <w:rPr>
          <w:lang w:val="en-US"/>
        </w:rPr>
        <w:t>1\. USER GROWTH ASSUMPTIONS</w:t>
      </w:r>
    </w:p>
    <w:p w14:paraId="1D23468F" w14:textId="77777777" w:rsidR="0080326B" w:rsidRDefault="00FA401D">
      <w:pPr>
        <w:spacing w:before="40" w:after="40"/>
      </w:pPr>
      <w:r>
        <w:rPr>
          <w:lang w:val="en-US"/>
        </w:rPr>
        <w:t>Launch (Month 0--3):</w:t>
      </w:r>
    </w:p>
    <w:p w14:paraId="6D5693D8" w14:textId="77777777" w:rsidR="0080326B" w:rsidRDefault="00FA401D">
      <w:pPr>
        <w:ind w:left="720" w:hanging="360"/>
      </w:pPr>
      <w:r>
        <w:rPr>
          <w:lang w:val="en-US"/>
        </w:rPr>
        <w:t>• Total registered users:</w:t>
      </w:r>
    </w:p>
    <w:p w14:paraId="2D72B2A4" w14:textId="77777777" w:rsidR="0080326B" w:rsidRDefault="00FA401D">
      <w:pPr>
        <w:ind w:left="720" w:hanging="360"/>
      </w:pPr>
      <w:r>
        <w:rPr>
          <w:lang w:val="en-US"/>
        </w:rPr>
        <w:t>• Daily active users (DAU):</w:t>
      </w:r>
    </w:p>
    <w:p w14:paraId="243C0A15" w14:textId="77777777" w:rsidR="0080326B" w:rsidRDefault="00FA401D">
      <w:pPr>
        <w:ind w:left="720" w:hanging="360"/>
      </w:pPr>
      <w:r>
        <w:rPr>
          <w:lang w:val="en-US"/>
        </w:rPr>
        <w:t>• Concurrent peak users:</w:t>
      </w:r>
    </w:p>
    <w:p w14:paraId="2E5B8C90" w14:textId="77777777" w:rsidR="0080326B" w:rsidRDefault="00FA401D">
      <w:pPr>
        <w:ind w:left="720" w:hanging="360"/>
      </w:pPr>
      <w:r>
        <w:rPr>
          <w:lang w:val="en-US"/>
        </w:rPr>
        <w:t>• Average sessions per user per day:</w:t>
      </w:r>
    </w:p>
    <w:p w14:paraId="092C4E5A" w14:textId="77777777" w:rsidR="0080326B" w:rsidRDefault="00FA401D">
      <w:pPr>
        <w:ind w:left="720" w:hanging="360"/>
      </w:pPr>
      <w:r>
        <w:rPr>
          <w:lang w:val="en-US"/>
        </w:rPr>
        <w:t>• Average session duration:</w:t>
      </w:r>
    </w:p>
    <w:p w14:paraId="03C6849A" w14:textId="77777777" w:rsidR="0080326B" w:rsidRDefault="00FA401D">
      <w:pPr>
        <w:spacing w:before="40" w:after="40"/>
      </w:pPr>
      <w:r>
        <w:rPr>
          <w:lang w:val="en-US"/>
        </w:rPr>
        <w:t>12 Months:</w:t>
      </w:r>
    </w:p>
    <w:p w14:paraId="71D9BA5F" w14:textId="77777777" w:rsidR="0080326B" w:rsidRDefault="00FA401D">
      <w:pPr>
        <w:ind w:left="720" w:hanging="360"/>
      </w:pPr>
      <w:r>
        <w:rPr>
          <w:lang w:val="en-US"/>
        </w:rPr>
        <w:t>• Total users:</w:t>
      </w:r>
    </w:p>
    <w:p w14:paraId="48CFB1B7" w14:textId="77777777" w:rsidR="0080326B" w:rsidRDefault="00FA401D">
      <w:pPr>
        <w:ind w:left="720" w:hanging="360"/>
      </w:pPr>
      <w:r>
        <w:rPr>
          <w:lang w:val="en-US"/>
        </w:rPr>
        <w:t>• DAU:</w:t>
      </w:r>
    </w:p>
    <w:p w14:paraId="62E1A633" w14:textId="77777777" w:rsidR="0080326B" w:rsidRDefault="00FA401D">
      <w:pPr>
        <w:ind w:left="720" w:hanging="360"/>
      </w:pPr>
      <w:r>
        <w:rPr>
          <w:lang w:val="en-US"/>
        </w:rPr>
        <w:t>• Concurrent peak:</w:t>
      </w:r>
    </w:p>
    <w:p w14:paraId="05B1E1E0" w14:textId="77777777" w:rsidR="0080326B" w:rsidRDefault="00FA401D">
      <w:pPr>
        <w:ind w:left="720" w:hanging="360"/>
      </w:pPr>
      <w:r>
        <w:rPr>
          <w:lang w:val="en-US"/>
        </w:rPr>
        <w:t>• Growth rate assumption:</w:t>
      </w:r>
    </w:p>
    <w:p w14:paraId="1432FEB5" w14:textId="77777777" w:rsidR="0080326B" w:rsidRDefault="00FA401D">
      <w:pPr>
        <w:spacing w:before="40" w:after="40"/>
      </w:pPr>
      <w:r>
        <w:rPr>
          <w:lang w:val="en-US"/>
        </w:rPr>
        <w:t>3 Years:</w:t>
      </w:r>
    </w:p>
    <w:p w14:paraId="03621F4E" w14:textId="77777777" w:rsidR="0080326B" w:rsidRDefault="00FA401D">
      <w:pPr>
        <w:ind w:left="720" w:hanging="360"/>
      </w:pPr>
      <w:r>
        <w:rPr>
          <w:lang w:val="en-US"/>
        </w:rPr>
        <w:t>• Total users:</w:t>
      </w:r>
    </w:p>
    <w:p w14:paraId="665793A1" w14:textId="77777777" w:rsidR="0080326B" w:rsidRDefault="00FA401D">
      <w:pPr>
        <w:ind w:left="720" w:hanging="360"/>
      </w:pPr>
      <w:r>
        <w:rPr>
          <w:lang w:val="en-US"/>
        </w:rPr>
        <w:t>• Peak concurrency:</w:t>
      </w:r>
    </w:p>
    <w:p w14:paraId="48C76C57" w14:textId="77777777" w:rsidR="0080326B" w:rsidRDefault="00FA401D">
      <w:pPr>
        <w:ind w:left="720" w:hanging="360"/>
      </w:pPr>
      <w:r>
        <w:rPr>
          <w:lang w:val="en-US"/>
        </w:rPr>
        <w:t>• Geographic distribution:</w:t>
      </w:r>
    </w:p>
    <w:p w14:paraId="2594322E" w14:textId="77777777" w:rsidR="0080326B" w:rsidRDefault="00FA401D">
      <w:pPr>
        <w:spacing w:before="40" w:after="40"/>
      </w:pPr>
      <w:r>
        <w:rPr>
          <w:lang w:val="en-US"/>
        </w:rPr>
        <w:t>single region / multi-region</w:t>
      </w:r>
    </w:p>
    <w:p w14:paraId="4155C9C1" w14:textId="77777777" w:rsidR="0080326B" w:rsidRDefault="00FA401D">
      <w:pPr>
        <w:spacing w:before="40" w:after="40"/>
      </w:pPr>
      <w:r>
        <w:rPr>
          <w:lang w:val="en-US"/>
        </w:rPr>
        <w:t>2\. REQUEST &amp; TRAFFIC ESTIMATION</w:t>
      </w:r>
    </w:p>
    <w:p w14:paraId="1329D00D" w14:textId="77777777" w:rsidR="0080326B" w:rsidRDefault="00FA401D">
      <w:pPr>
        <w:spacing w:before="40" w:after="40"/>
      </w:pPr>
      <w:r>
        <w:rPr>
          <w:lang w:val="en-US"/>
        </w:rPr>
        <w:t>Per active user:</w:t>
      </w:r>
    </w:p>
    <w:p w14:paraId="461F3B85" w14:textId="77777777" w:rsidR="0080326B" w:rsidRDefault="00FA401D">
      <w:pPr>
        <w:ind w:left="720" w:hanging="360"/>
      </w:pPr>
      <w:r>
        <w:rPr>
          <w:lang w:val="en-US"/>
        </w:rPr>
        <w:t>• API calls per session:</w:t>
      </w:r>
    </w:p>
    <w:p w14:paraId="373B2B05" w14:textId="77777777" w:rsidR="0080326B" w:rsidRDefault="00FA401D">
      <w:pPr>
        <w:ind w:left="720" w:hanging="360"/>
      </w:pPr>
      <w:r>
        <w:rPr>
          <w:lang w:val="en-US"/>
        </w:rPr>
        <w:t>• Sessions per day:</w:t>
      </w:r>
    </w:p>
    <w:p w14:paraId="73EE2027" w14:textId="77777777" w:rsidR="0080326B" w:rsidRDefault="00FA401D">
      <w:pPr>
        <w:ind w:left="720" w:hanging="360"/>
      </w:pPr>
      <w:r>
        <w:rPr>
          <w:lang w:val="en-US"/>
        </w:rPr>
        <w:t>• Estimated API calls per user per day:</w:t>
      </w:r>
    </w:p>
    <w:p w14:paraId="115460FF" w14:textId="77777777" w:rsidR="0080326B" w:rsidRDefault="00FA401D">
      <w:pPr>
        <w:spacing w:before="40" w:after="40"/>
      </w:pPr>
      <w:r>
        <w:rPr>
          <w:lang w:val="en-US"/>
        </w:rPr>
        <w:t>Calculate:</w:t>
      </w:r>
    </w:p>
    <w:p w14:paraId="6D19CE9B" w14:textId="77777777" w:rsidR="0080326B" w:rsidRDefault="00FA401D">
      <w:pPr>
        <w:ind w:left="720" w:hanging="360"/>
      </w:pPr>
      <w:r>
        <w:rPr>
          <w:lang w:val="en-US"/>
        </w:rPr>
        <w:t>• Total daily API calls:</w:t>
      </w:r>
    </w:p>
    <w:p w14:paraId="12180473" w14:textId="77777777" w:rsidR="0080326B" w:rsidRDefault="00FA401D">
      <w:pPr>
        <w:ind w:left="720" w:hanging="360"/>
      </w:pPr>
      <w:r>
        <w:rPr>
          <w:lang w:val="en-US"/>
        </w:rPr>
        <w:t>• Peak requests per second (RPS):</w:t>
      </w:r>
    </w:p>
    <w:p w14:paraId="3E6F783C" w14:textId="77777777" w:rsidR="0080326B" w:rsidRDefault="00FA401D">
      <w:pPr>
        <w:ind w:left="720" w:hanging="360"/>
      </w:pPr>
      <w:r>
        <w:rPr>
          <w:lang w:val="en-US"/>
        </w:rPr>
        <w:t>• Write vs read ratio:</w:t>
      </w:r>
    </w:p>
    <w:p w14:paraId="55646213" w14:textId="77777777" w:rsidR="0080326B" w:rsidRDefault="00FA401D">
      <w:pPr>
        <w:spacing w:before="40" w:after="40"/>
      </w:pPr>
      <w:r>
        <w:rPr>
          <w:lang w:val="en-US"/>
        </w:rPr>
        <w:t>(e.g., 20% writes / 80% reads)</w:t>
      </w:r>
    </w:p>
    <w:p w14:paraId="0713494C" w14:textId="77777777" w:rsidR="0080326B" w:rsidRDefault="00FA401D">
      <w:pPr>
        <w:spacing w:before="40" w:after="40"/>
      </w:pPr>
      <w:r>
        <w:rPr>
          <w:lang w:val="en-US"/>
        </w:rPr>
        <w:t>Also define:</w:t>
      </w:r>
    </w:p>
    <w:p w14:paraId="09EFACA6" w14:textId="77777777" w:rsidR="0080326B" w:rsidRDefault="00FA401D">
      <w:pPr>
        <w:ind w:left="720" w:hanging="360"/>
      </w:pPr>
      <w:r>
        <w:rPr>
          <w:lang w:val="en-US"/>
        </w:rPr>
        <w:t>• Expected webhook traffic (if any):</w:t>
      </w:r>
    </w:p>
    <w:p w14:paraId="4ABF0D15" w14:textId="77777777" w:rsidR="0080326B" w:rsidRDefault="00FA401D">
      <w:pPr>
        <w:ind w:left="720" w:hanging="360"/>
      </w:pPr>
      <w:r>
        <w:rPr>
          <w:lang w:val="en-US"/>
        </w:rPr>
        <w:t>• Background job frequency:</w:t>
      </w:r>
    </w:p>
    <w:p w14:paraId="1E65C1FC" w14:textId="77777777" w:rsidR="0080326B" w:rsidRDefault="00FA401D">
      <w:pPr>
        <w:spacing w:before="40" w:after="40"/>
      </w:pPr>
      <w:r>
        <w:rPr>
          <w:lang w:val="en-US"/>
        </w:rPr>
        <w:t>3\. TENANT DISTRIBUTION MODEL</w:t>
      </w:r>
    </w:p>
    <w:p w14:paraId="40CFB4D7" w14:textId="77777777" w:rsidR="0080326B" w:rsidRDefault="00FA401D">
      <w:pPr>
        <w:spacing w:before="40" w:after="40"/>
      </w:pPr>
      <w:r>
        <w:rPr>
          <w:lang w:val="en-US"/>
        </w:rPr>
        <w:t>(Skip if single-tenant app)</w:t>
      </w:r>
    </w:p>
    <w:p w14:paraId="7B598334" w14:textId="77777777" w:rsidR="0080326B" w:rsidRDefault="00FA401D">
      <w:pPr>
        <w:spacing w:before="40" w:after="40"/>
      </w:pPr>
      <w:r>
        <w:rPr>
          <w:lang w:val="en-US"/>
        </w:rPr>
        <w:t>Tenant size breakdown:</w:t>
      </w:r>
    </w:p>
    <w:p w14:paraId="340B5FB2" w14:textId="77777777" w:rsidR="0080326B" w:rsidRDefault="00FA401D">
      <w:pPr>
        <w:ind w:left="720" w:hanging="360"/>
      </w:pPr>
      <w:r>
        <w:rPr>
          <w:lang w:val="en-US"/>
        </w:rPr>
        <w:t>• Small tenants (≤ \_\_\_ users): \_\_\_%</w:t>
      </w:r>
    </w:p>
    <w:p w14:paraId="3363089B" w14:textId="77777777" w:rsidR="0080326B" w:rsidRDefault="00FA401D">
      <w:pPr>
        <w:ind w:left="720" w:hanging="360"/>
      </w:pPr>
      <w:r>
        <w:rPr>
          <w:lang w:val="en-US"/>
        </w:rPr>
        <w:t>• Mid tenants (≤ \_\_\_ users): \_\_\_%</w:t>
      </w:r>
    </w:p>
    <w:p w14:paraId="794DED15" w14:textId="77777777" w:rsidR="0080326B" w:rsidRDefault="00FA401D">
      <w:pPr>
        <w:ind w:left="720" w:hanging="360"/>
      </w:pPr>
      <w:r>
        <w:rPr>
          <w:lang w:val="en-US"/>
        </w:rPr>
        <w:t>• Large tenants (≤ \_\_\_ users): \_\_\_%</w:t>
      </w:r>
    </w:p>
    <w:p w14:paraId="3D8D4979" w14:textId="77777777" w:rsidR="0080326B" w:rsidRDefault="00FA401D">
      <w:pPr>
        <w:ind w:left="720" w:hanging="360"/>
      </w:pPr>
      <w:r>
        <w:rPr>
          <w:lang w:val="en-US"/>
        </w:rPr>
        <w:t>• Enterprise (≤ \_\_\_ users): \_\_\_%</w:t>
      </w:r>
    </w:p>
    <w:p w14:paraId="704870C2" w14:textId="77777777" w:rsidR="0080326B" w:rsidRDefault="00FA401D">
      <w:pPr>
        <w:ind w:left="720" w:hanging="360"/>
      </w:pPr>
      <w:r>
        <w:rPr>
          <w:lang w:val="en-US"/>
        </w:rPr>
        <w:t>• Largest single expected tenant size:</w:t>
      </w:r>
    </w:p>
    <w:p w14:paraId="261ABF75" w14:textId="77777777" w:rsidR="0080326B" w:rsidRDefault="00FA401D">
      <w:pPr>
        <w:ind w:left="720" w:hanging="360"/>
      </w:pPr>
      <w:r>
        <w:rPr>
          <w:lang w:val="en-US"/>
        </w:rPr>
        <w:t>• Does any single tenant require</w:t>
      </w:r>
    </w:p>
    <w:p w14:paraId="6B2FC471" w14:textId="77777777" w:rsidR="0080326B" w:rsidRDefault="00FA401D">
      <w:pPr>
        <w:spacing w:before="40" w:after="40"/>
      </w:pPr>
      <w:r>
        <w:rPr>
          <w:lang w:val="en-US"/>
        </w:rPr>
        <w:t>dedicated isolation? (yes / no)</w:t>
      </w:r>
    </w:p>
    <w:p w14:paraId="22901432" w14:textId="77777777" w:rsidR="0080326B" w:rsidRDefault="00FA401D">
      <w:pPr>
        <w:ind w:left="720" w:hanging="360"/>
      </w:pPr>
      <w:r>
        <w:rPr>
          <w:lang w:val="en-US"/>
        </w:rPr>
        <w:t>• Does largest tenant represent</w:t>
      </w:r>
    </w:p>
    <w:p w14:paraId="0C63806F" w14:textId="77777777" w:rsidR="0080326B" w:rsidRDefault="00FA401D">
      <w:pPr>
        <w:spacing w:before="40" w:after="40"/>
      </w:pPr>
      <w:r>
        <w:rPr>
          <w:lang w:val="en-US"/>
        </w:rPr>
        <w:t>disproportionate data volume?</w:t>
      </w:r>
    </w:p>
    <w:p w14:paraId="6042D3A0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 --- estimate share: \_\_\_%)</w:t>
      </w:r>
    </w:p>
    <w:p w14:paraId="7EBD8EE4" w14:textId="77777777" w:rsidR="0080326B" w:rsidRDefault="00FA401D">
      <w:pPr>
        <w:ind w:left="720" w:hanging="360"/>
      </w:pPr>
      <w:r>
        <w:rPr>
          <w:lang w:val="en-US"/>
        </w:rPr>
        <w:t>• Multi-tenant query isolation</w:t>
      </w:r>
    </w:p>
    <w:p w14:paraId="491FC500" w14:textId="77777777" w:rsidR="0080326B" w:rsidRDefault="00FA401D">
      <w:pPr>
        <w:spacing w:before="40" w:after="40"/>
      </w:pPr>
      <w:r>
        <w:rPr>
          <w:lang w:val="en-US"/>
        </w:rPr>
        <w:t>strictly required? (yes / no)</w:t>
      </w:r>
    </w:p>
    <w:p w14:paraId="62D57AB9" w14:textId="77777777" w:rsidR="0080326B" w:rsidRDefault="00FA401D">
      <w:pPr>
        <w:spacing w:before="40" w:after="40"/>
      </w:pPr>
      <w:r>
        <w:rPr>
          <w:lang w:val="en-US"/>
        </w:rPr>
        <w:t>Connects to Section 09</w:t>
      </w:r>
    </w:p>
    <w:p w14:paraId="32D1F05D" w14:textId="77777777" w:rsidR="0080326B" w:rsidRDefault="00FA401D">
      <w:pPr>
        <w:spacing w:before="40" w:after="40"/>
      </w:pPr>
      <w:r>
        <w:rPr>
          <w:lang w:val="en-US"/>
        </w:rPr>
        <w:t>(Database multi-tenancy strategy).</w:t>
      </w:r>
    </w:p>
    <w:p w14:paraId="3AFEDB81" w14:textId="77777777" w:rsidR="0080326B" w:rsidRDefault="00FA401D">
      <w:pPr>
        <w:spacing w:before="40" w:after="40"/>
      </w:pPr>
      <w:r>
        <w:rPr>
          <w:lang w:val="en-US"/>
        </w:rPr>
        <w:t>4\. QUERY COMPLEXITY ASSUMPTIONS</w:t>
      </w:r>
    </w:p>
    <w:p w14:paraId="5E37B4C9" w14:textId="77777777" w:rsidR="0080326B" w:rsidRDefault="00FA401D">
      <w:pPr>
        <w:ind w:left="720" w:hanging="360"/>
      </w:pPr>
      <w:r>
        <w:rPr>
          <w:lang w:val="en-US"/>
        </w:rPr>
        <w:t>• Average DB queries per API request:</w:t>
      </w:r>
    </w:p>
    <w:p w14:paraId="1A1F6374" w14:textId="77777777" w:rsidR="0080326B" w:rsidRDefault="00FA401D">
      <w:pPr>
        <w:ind w:left="720" w:hanging="360"/>
      </w:pPr>
      <w:r>
        <w:rPr>
          <w:lang w:val="en-US"/>
        </w:rPr>
        <w:t>• Average DB queries for</w:t>
      </w:r>
    </w:p>
    <w:p w14:paraId="41372A37" w14:textId="77777777" w:rsidR="0080326B" w:rsidRDefault="00FA401D">
      <w:pPr>
        <w:spacing w:before="40" w:after="40"/>
      </w:pPr>
      <w:r>
        <w:rPr>
          <w:lang w:val="en-US"/>
        </w:rPr>
        <w:t>dashboard / report endpoints:</w:t>
      </w:r>
    </w:p>
    <w:p w14:paraId="7C5B47FC" w14:textId="77777777" w:rsidR="0080326B" w:rsidRDefault="00FA401D">
      <w:pPr>
        <w:ind w:left="720" w:hanging="360"/>
      </w:pPr>
      <w:r>
        <w:rPr>
          <w:lang w:val="en-US"/>
        </w:rPr>
        <w:t>• Heavy query endpoints expected?</w:t>
      </w:r>
    </w:p>
    <w:p w14:paraId="54E57DBD" w14:textId="77777777" w:rsidR="0080326B" w:rsidRDefault="00FA401D">
      <w:pPr>
        <w:spacing w:before="40" w:after="40"/>
      </w:pPr>
      <w:r>
        <w:rPr>
          <w:lang w:val="en-US"/>
        </w:rPr>
        <w:t>(yes / no --- list them if yes)</w:t>
      </w:r>
    </w:p>
    <w:p w14:paraId="0315AAC8" w14:textId="77777777" w:rsidR="0080326B" w:rsidRDefault="00FA401D">
      <w:pPr>
        <w:ind w:left="720" w:hanging="360"/>
      </w:pPr>
      <w:r>
        <w:rPr>
          <w:lang w:val="en-US"/>
        </w:rPr>
        <w:t>• Aggregation queries required?</w:t>
      </w:r>
    </w:p>
    <w:p w14:paraId="71457C7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1C3E754" w14:textId="77777777" w:rsidR="0080326B" w:rsidRDefault="00FA401D">
      <w:pPr>
        <w:ind w:left="720" w:hanging="360"/>
      </w:pPr>
      <w:r>
        <w:rPr>
          <w:lang w:val="en-US"/>
        </w:rPr>
        <w:t>• Pre-aggregation or materialized</w:t>
      </w:r>
    </w:p>
    <w:p w14:paraId="238E37B1" w14:textId="77777777" w:rsidR="0080326B" w:rsidRDefault="00FA401D">
      <w:pPr>
        <w:spacing w:before="40" w:after="40"/>
      </w:pPr>
      <w:r>
        <w:rPr>
          <w:lang w:val="en-US"/>
        </w:rPr>
        <w:t>views needed? (yes / no)</w:t>
      </w:r>
    </w:p>
    <w:p w14:paraId="21FB414B" w14:textId="77777777" w:rsidR="0080326B" w:rsidRDefault="00FA401D">
      <w:pPr>
        <w:ind w:left="720" w:hanging="360"/>
      </w:pPr>
      <w:r>
        <w:rPr>
          <w:lang w:val="en-US"/>
        </w:rPr>
        <w:t>• Full table scans expected?</w:t>
      </w:r>
    </w:p>
    <w:p w14:paraId="3F04925E" w14:textId="77777777" w:rsidR="0080326B" w:rsidRDefault="00FA401D">
      <w:pPr>
        <w:spacing w:before="40" w:after="40"/>
      </w:pPr>
      <w:r>
        <w:rPr>
          <w:lang w:val="en-US"/>
        </w:rPr>
        <w:t>(yes / no --- on which entities?)</w:t>
      </w:r>
    </w:p>
    <w:p w14:paraId="2D6FFBDD" w14:textId="77777777" w:rsidR="0080326B" w:rsidRDefault="00FA401D">
      <w:pPr>
        <w:ind w:left="720" w:hanging="360"/>
      </w:pPr>
      <w:r>
        <w:rPr>
          <w:lang w:val="en-US"/>
        </w:rPr>
        <w:t>• Cross-tenant queries required?</w:t>
      </w:r>
    </w:p>
    <w:p w14:paraId="3C1E0D5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F2F4C8" w14:textId="77777777" w:rsidR="0080326B" w:rsidRDefault="00FA401D">
      <w:pPr>
        <w:ind w:left="720" w:hanging="360"/>
      </w:pPr>
      <w:r>
        <w:rPr>
          <w:lang w:val="en-US"/>
        </w:rPr>
        <w:t>• Real-time vs batch analytics?</w:t>
      </w:r>
    </w:p>
    <w:p w14:paraId="6EA59A9C" w14:textId="77777777" w:rsidR="0080326B" w:rsidRDefault="00FA401D">
      <w:pPr>
        <w:spacing w:before="40" w:after="40"/>
      </w:pPr>
      <w:r>
        <w:rPr>
          <w:lang w:val="en-US"/>
        </w:rPr>
        <w:t>Recalculate with query multiplier:</w:t>
      </w:r>
    </w:p>
    <w:p w14:paraId="62293979" w14:textId="77777777" w:rsidR="0080326B" w:rsidRDefault="00FA401D">
      <w:pPr>
        <w:ind w:left="720" w:hanging="360"/>
      </w:pPr>
      <w:r>
        <w:rPr>
          <w:lang w:val="en-US"/>
        </w:rPr>
        <w:t>• Actual DB reads per day =</w:t>
      </w:r>
    </w:p>
    <w:p w14:paraId="628EB8E3" w14:textId="77777777" w:rsidR="0080326B" w:rsidRDefault="00FA401D">
      <w:pPr>
        <w:spacing w:before="40" w:after="40"/>
      </w:pPr>
      <w:r>
        <w:rPr>
          <w:lang w:val="en-US"/>
        </w:rPr>
        <w:t>API calls × avg queries per request</w:t>
      </w:r>
    </w:p>
    <w:p w14:paraId="1857C5D1" w14:textId="77777777" w:rsidR="0080326B" w:rsidRDefault="00FA401D">
      <w:pPr>
        <w:ind w:left="720" w:hanging="360"/>
      </w:pPr>
      <w:r>
        <w:rPr>
          <w:lang w:val="en-US"/>
        </w:rPr>
        <w:t>• Actual DB writes per day =</w:t>
      </w:r>
    </w:p>
    <w:p w14:paraId="7A4CA53C" w14:textId="77777777" w:rsidR="0080326B" w:rsidRDefault="00FA401D">
      <w:pPr>
        <w:spacing w:before="40" w:after="40"/>
      </w:pPr>
      <w:r>
        <w:rPr>
          <w:lang w:val="en-US"/>
        </w:rPr>
        <w:t>write API calls × avg write queries</w:t>
      </w:r>
    </w:p>
    <w:p w14:paraId="696BE57B" w14:textId="77777777" w:rsidR="0080326B" w:rsidRDefault="00FA401D">
      <w:pPr>
        <w:spacing w:before="40" w:after="40"/>
      </w:pPr>
      <w:r>
        <w:rPr>
          <w:lang w:val="en-US"/>
        </w:rPr>
        <w:t>5\. CACHE LOAD ESTIMATION</w:t>
      </w:r>
    </w:p>
    <w:p w14:paraId="6B4F9518" w14:textId="77777777" w:rsidR="0080326B" w:rsidRDefault="00FA401D">
      <w:pPr>
        <w:spacing w:before="40" w:after="40"/>
      </w:pPr>
      <w:r>
        <w:rPr>
          <w:lang w:val="en-US"/>
        </w:rPr>
        <w:t>(Only if caching declared in Section 03)</w:t>
      </w:r>
    </w:p>
    <w:p w14:paraId="6717ABC2" w14:textId="77777777" w:rsidR="0080326B" w:rsidRDefault="00FA401D">
      <w:pPr>
        <w:ind w:left="720" w:hanging="360"/>
      </w:pPr>
      <w:r>
        <w:rPr>
          <w:lang w:val="en-US"/>
        </w:rPr>
        <w:t>• Expected cache hit rate: \_\_\_%</w:t>
      </w:r>
    </w:p>
    <w:p w14:paraId="12251D00" w14:textId="77777777" w:rsidR="0080326B" w:rsidRDefault="00FA401D">
      <w:pPr>
        <w:ind w:left="720" w:hanging="360"/>
      </w:pPr>
      <w:r>
        <w:rPr>
          <w:lang w:val="en-US"/>
        </w:rPr>
        <w:t>• Requests served from cache per day:</w:t>
      </w:r>
    </w:p>
    <w:p w14:paraId="34D65594" w14:textId="77777777" w:rsidR="0080326B" w:rsidRDefault="00FA401D">
      <w:pPr>
        <w:ind w:left="720" w:hanging="360"/>
      </w:pPr>
      <w:r>
        <w:rPr>
          <w:lang w:val="en-US"/>
        </w:rPr>
        <w:t>• Requests hitting database per day:</w:t>
      </w:r>
    </w:p>
    <w:p w14:paraId="1D9DDAAC" w14:textId="77777777" w:rsidR="0080326B" w:rsidRDefault="00FA401D">
      <w:pPr>
        <w:ind w:left="720" w:hanging="360"/>
      </w:pPr>
      <w:r>
        <w:rPr>
          <w:lang w:val="en-US"/>
        </w:rPr>
        <w:t>• DB load reduction estimate: \_\_\_%</w:t>
      </w:r>
    </w:p>
    <w:p w14:paraId="4BDAAC09" w14:textId="77777777" w:rsidR="0080326B" w:rsidRDefault="00FA401D">
      <w:pPr>
        <w:ind w:left="720" w:hanging="360"/>
      </w:pPr>
      <w:r>
        <w:rPr>
          <w:lang w:val="en-US"/>
        </w:rPr>
        <w:t>• Cache storage size estimate:</w:t>
      </w:r>
    </w:p>
    <w:p w14:paraId="1F06ADE9" w14:textId="77777777" w:rsidR="0080326B" w:rsidRDefault="00FA401D">
      <w:pPr>
        <w:ind w:left="720" w:hanging="360"/>
      </w:pPr>
      <w:r>
        <w:rPr>
          <w:lang w:val="en-US"/>
        </w:rPr>
        <w:t>• Cache eviction frequency:</w:t>
      </w:r>
    </w:p>
    <w:p w14:paraId="5E4A98E9" w14:textId="77777777" w:rsidR="0080326B" w:rsidRDefault="00FA401D">
      <w:pPr>
        <w:spacing w:before="40" w:after="40"/>
      </w:pPr>
      <w:r>
        <w:rPr>
          <w:lang w:val="en-US"/>
        </w:rPr>
        <w:t>This directly affects compute and</w:t>
      </w:r>
    </w:p>
    <w:p w14:paraId="6ED9179B" w14:textId="77777777" w:rsidR="0080326B" w:rsidRDefault="00FA401D">
      <w:pPr>
        <w:spacing w:before="40" w:after="40"/>
      </w:pPr>
      <w:r>
        <w:rPr>
          <w:lang w:val="en-US"/>
        </w:rPr>
        <w:t>DB cost projections below.</w:t>
      </w:r>
    </w:p>
    <w:p w14:paraId="196B83E8" w14:textId="77777777" w:rsidR="0080326B" w:rsidRDefault="00FA401D">
      <w:pPr>
        <w:spacing w:before="40" w:after="40"/>
      </w:pPr>
      <w:r>
        <w:rPr>
          <w:lang w:val="en-US"/>
        </w:rPr>
        <w:t>6\. DATA STORAGE ESTIMATION</w:t>
      </w:r>
    </w:p>
    <w:p w14:paraId="4CB012A7" w14:textId="77777777" w:rsidR="0080326B" w:rsidRDefault="00FA401D">
      <w:pPr>
        <w:spacing w:before="40" w:after="40"/>
      </w:pPr>
      <w:r>
        <w:rPr>
          <w:lang w:val="en-US"/>
        </w:rPr>
        <w:t>For each major entity:</w:t>
      </w:r>
    </w:p>
    <w:p w14:paraId="19C8736D" w14:textId="77777777" w:rsidR="0080326B" w:rsidRDefault="00FA401D">
      <w:pPr>
        <w:ind w:left="720" w:hanging="360"/>
      </w:pPr>
      <w:r>
        <w:rPr>
          <w:lang w:val="en-US"/>
        </w:rPr>
        <w:t>• Average record size (KB):</w:t>
      </w:r>
    </w:p>
    <w:p w14:paraId="3A00DF82" w14:textId="77777777" w:rsidR="0080326B" w:rsidRDefault="00FA401D">
      <w:pPr>
        <w:ind w:left="720" w:hanging="360"/>
      </w:pPr>
      <w:r>
        <w:rPr>
          <w:lang w:val="en-US"/>
        </w:rPr>
        <w:t>• Estimated records per user:</w:t>
      </w:r>
    </w:p>
    <w:p w14:paraId="4E8B5FEF" w14:textId="77777777" w:rsidR="0080326B" w:rsidRDefault="00FA401D">
      <w:pPr>
        <w:ind w:left="720" w:hanging="360"/>
      </w:pPr>
      <w:r>
        <w:rPr>
          <w:lang w:val="en-US"/>
        </w:rPr>
        <w:t>• Estimated records per org</w:t>
      </w:r>
    </w:p>
    <w:p w14:paraId="53EC2844" w14:textId="77777777" w:rsidR="0080326B" w:rsidRDefault="00FA401D">
      <w:pPr>
        <w:spacing w:before="40" w:after="40"/>
      </w:pPr>
      <w:r>
        <w:rPr>
          <w:lang w:val="en-US"/>
        </w:rPr>
        <w:t>(if multi-tenant):</w:t>
      </w:r>
    </w:p>
    <w:p w14:paraId="25D1ADBE" w14:textId="77777777" w:rsidR="0080326B" w:rsidRDefault="00FA401D">
      <w:pPr>
        <w:spacing w:before="40" w:after="40"/>
      </w:pPr>
      <w:r>
        <w:rPr>
          <w:lang w:val="en-US"/>
        </w:rPr>
        <w:t>Calculate:</w:t>
      </w:r>
    </w:p>
    <w:p w14:paraId="78032138" w14:textId="77777777" w:rsidR="0080326B" w:rsidRDefault="00FA401D">
      <w:pPr>
        <w:ind w:left="720" w:hanging="360"/>
      </w:pPr>
      <w:r>
        <w:rPr>
          <w:lang w:val="en-US"/>
        </w:rPr>
        <w:t>• Total database size at launch:</w:t>
      </w:r>
    </w:p>
    <w:p w14:paraId="2B1E6153" w14:textId="77777777" w:rsidR="0080326B" w:rsidRDefault="00FA401D">
      <w:pPr>
        <w:ind w:left="720" w:hanging="360"/>
      </w:pPr>
      <w:r>
        <w:rPr>
          <w:lang w:val="en-US"/>
        </w:rPr>
        <w:t>• Monthly data growth:</w:t>
      </w:r>
    </w:p>
    <w:p w14:paraId="478869EB" w14:textId="77777777" w:rsidR="0080326B" w:rsidRDefault="00FA401D">
      <w:pPr>
        <w:ind w:left="720" w:hanging="360"/>
      </w:pPr>
      <w:r>
        <w:rPr>
          <w:lang w:val="en-US"/>
        </w:rPr>
        <w:t>• 12-month projected DB size:</w:t>
      </w:r>
    </w:p>
    <w:p w14:paraId="5754421F" w14:textId="77777777" w:rsidR="0080326B" w:rsidRDefault="00FA401D">
      <w:pPr>
        <w:ind w:left="720" w:hanging="360"/>
      </w:pPr>
      <w:r>
        <w:rPr>
          <w:lang w:val="en-US"/>
        </w:rPr>
        <w:t>• 3-year projected DB size:</w:t>
      </w:r>
    </w:p>
    <w:p w14:paraId="567992BA" w14:textId="77777777" w:rsidR="0080326B" w:rsidRDefault="00FA401D">
      <w:pPr>
        <w:spacing w:before="40" w:after="40"/>
      </w:pPr>
      <w:r>
        <w:rPr>
          <w:lang w:val="en-US"/>
        </w:rPr>
        <w:t>File storage (if applicable):</w:t>
      </w:r>
    </w:p>
    <w:p w14:paraId="10FEBFE4" w14:textId="77777777" w:rsidR="0080326B" w:rsidRDefault="00FA401D">
      <w:pPr>
        <w:ind w:left="720" w:hanging="360"/>
      </w:pPr>
      <w:r>
        <w:rPr>
          <w:lang w:val="en-US"/>
        </w:rPr>
        <w:t>• Average file size:</w:t>
      </w:r>
    </w:p>
    <w:p w14:paraId="18144AE6" w14:textId="77777777" w:rsidR="0080326B" w:rsidRDefault="00FA401D">
      <w:pPr>
        <w:ind w:left="720" w:hanging="360"/>
      </w:pPr>
      <w:r>
        <w:rPr>
          <w:lang w:val="en-US"/>
        </w:rPr>
        <w:t>• Files per user per month:</w:t>
      </w:r>
    </w:p>
    <w:p w14:paraId="5D8A0E74" w14:textId="77777777" w:rsidR="0080326B" w:rsidRDefault="00FA401D">
      <w:pPr>
        <w:ind w:left="720" w:hanging="360"/>
      </w:pPr>
      <w:r>
        <w:rPr>
          <w:lang w:val="en-US"/>
        </w:rPr>
        <w:t>• Storage growth per month:</w:t>
      </w:r>
    </w:p>
    <w:p w14:paraId="14595B20" w14:textId="77777777" w:rsidR="0080326B" w:rsidRDefault="00FA401D">
      <w:pPr>
        <w:ind w:left="720" w:hanging="360"/>
      </w:pPr>
      <w:r>
        <w:rPr>
          <w:lang w:val="en-US"/>
        </w:rPr>
        <w:t>• 12-month storage estimate:</w:t>
      </w:r>
    </w:p>
    <w:p w14:paraId="43098C14" w14:textId="77777777" w:rsidR="0080326B" w:rsidRDefault="00FA401D">
      <w:pPr>
        <w:spacing w:before="40" w:after="40"/>
      </w:pPr>
      <w:r>
        <w:rPr>
          <w:lang w:val="en-US"/>
        </w:rPr>
        <w:t>7\. BANDWIDTH ESTIMATION</w:t>
      </w:r>
    </w:p>
    <w:p w14:paraId="604FB09B" w14:textId="77777777" w:rsidR="0080326B" w:rsidRDefault="00FA401D">
      <w:pPr>
        <w:ind w:left="720" w:hanging="360"/>
      </w:pPr>
      <w:r>
        <w:rPr>
          <w:lang w:val="en-US"/>
        </w:rPr>
        <w:lastRenderedPageBreak/>
        <w:t>• Average API response size:</w:t>
      </w:r>
    </w:p>
    <w:p w14:paraId="6C37263D" w14:textId="77777777" w:rsidR="0080326B" w:rsidRDefault="00FA401D">
      <w:pPr>
        <w:ind w:left="720" w:hanging="360"/>
      </w:pPr>
      <w:r>
        <w:rPr>
          <w:lang w:val="en-US"/>
        </w:rPr>
        <w:t>• Daily outbound data:</w:t>
      </w:r>
    </w:p>
    <w:p w14:paraId="1AC2DCA3" w14:textId="77777777" w:rsidR="0080326B" w:rsidRDefault="00FA401D">
      <w:pPr>
        <w:ind w:left="720" w:hanging="360"/>
      </w:pPr>
      <w:r>
        <w:rPr>
          <w:lang w:val="en-US"/>
        </w:rPr>
        <w:t>• Peak bandwidth usage:</w:t>
      </w:r>
    </w:p>
    <w:p w14:paraId="40971109" w14:textId="77777777" w:rsidR="0080326B" w:rsidRDefault="00FA401D">
      <w:pPr>
        <w:spacing w:before="40" w:after="40"/>
      </w:pPr>
      <w:r>
        <w:rPr>
          <w:lang w:val="en-US"/>
        </w:rPr>
        <w:t>Mobile:</w:t>
      </w:r>
    </w:p>
    <w:p w14:paraId="7E756C78" w14:textId="77777777" w:rsidR="0080326B" w:rsidRDefault="00FA401D">
      <w:pPr>
        <w:ind w:left="720" w:hanging="360"/>
      </w:pPr>
      <w:r>
        <w:rPr>
          <w:lang w:val="en-US"/>
        </w:rPr>
        <w:t>• Expected sync payload size:</w:t>
      </w:r>
    </w:p>
    <w:p w14:paraId="79CF2E80" w14:textId="77777777" w:rsidR="0080326B" w:rsidRDefault="00FA401D">
      <w:pPr>
        <w:ind w:left="720" w:hanging="360"/>
      </w:pPr>
      <w:r>
        <w:rPr>
          <w:lang w:val="en-US"/>
        </w:rPr>
        <w:t>• Push notification volume per day:</w:t>
      </w:r>
    </w:p>
    <w:p w14:paraId="1C37EEE5" w14:textId="77777777" w:rsidR="0080326B" w:rsidRDefault="00FA401D">
      <w:pPr>
        <w:spacing w:before="40" w:after="40"/>
      </w:pPr>
      <w:r>
        <w:rPr>
          <w:lang w:val="en-US"/>
        </w:rPr>
        <w:t>8\. THIRD-PARTY API CALL VOLUME</w:t>
      </w:r>
    </w:p>
    <w:p w14:paraId="28D48D8D" w14:textId="77777777" w:rsidR="0080326B" w:rsidRDefault="00FA401D">
      <w:pPr>
        <w:spacing w:before="40" w:after="40"/>
      </w:pPr>
      <w:r>
        <w:rPr>
          <w:lang w:val="en-US"/>
        </w:rPr>
        <w:t>For each third-party service</w:t>
      </w:r>
    </w:p>
    <w:p w14:paraId="7D472333" w14:textId="77777777" w:rsidR="0080326B" w:rsidRDefault="00FA401D">
      <w:pPr>
        <w:spacing w:before="40" w:after="40"/>
      </w:pPr>
      <w:r>
        <w:rPr>
          <w:lang w:val="en-US"/>
        </w:rPr>
        <w:t>declared in Section 01:</w:t>
      </w:r>
    </w:p>
    <w:p w14:paraId="2D1E5896" w14:textId="77777777" w:rsidR="0080326B" w:rsidRDefault="00FA401D">
      <w:pPr>
        <w:ind w:left="720" w:hanging="360"/>
      </w:pPr>
      <w:r>
        <w:rPr>
          <w:lang w:val="en-US"/>
        </w:rPr>
        <w:t>• Service name:</w:t>
      </w:r>
    </w:p>
    <w:p w14:paraId="00392C1E" w14:textId="77777777" w:rsidR="0080326B" w:rsidRDefault="00FA401D">
      <w:pPr>
        <w:ind w:left="720" w:hanging="360"/>
      </w:pPr>
      <w:r>
        <w:rPr>
          <w:lang w:val="en-US"/>
        </w:rPr>
        <w:t>• Calls per user per day:</w:t>
      </w:r>
    </w:p>
    <w:p w14:paraId="2C5E222A" w14:textId="77777777" w:rsidR="0080326B" w:rsidRDefault="00FA401D">
      <w:pPr>
        <w:ind w:left="720" w:hanging="360"/>
      </w:pPr>
      <w:r>
        <w:rPr>
          <w:lang w:val="en-US"/>
        </w:rPr>
        <w:t>• Monthly volume at launch:</w:t>
      </w:r>
    </w:p>
    <w:p w14:paraId="32515FA1" w14:textId="77777777" w:rsidR="0080326B" w:rsidRDefault="00FA401D">
      <w:pPr>
        <w:ind w:left="720" w:hanging="360"/>
      </w:pPr>
      <w:r>
        <w:rPr>
          <w:lang w:val="en-US"/>
        </w:rPr>
        <w:t>• Monthly volume at 12 months:</w:t>
      </w:r>
    </w:p>
    <w:p w14:paraId="76CE7874" w14:textId="77777777" w:rsidR="0080326B" w:rsidRDefault="00FA401D">
      <w:pPr>
        <w:ind w:left="720" w:hanging="360"/>
      </w:pPr>
      <w:r>
        <w:rPr>
          <w:lang w:val="en-US"/>
        </w:rPr>
        <w:t>• Cost per 1,000 calls:</w:t>
      </w:r>
    </w:p>
    <w:p w14:paraId="69EFF997" w14:textId="77777777" w:rsidR="0080326B" w:rsidRDefault="00FA401D">
      <w:pPr>
        <w:ind w:left="720" w:hanging="360"/>
      </w:pPr>
      <w:r>
        <w:rPr>
          <w:lang w:val="en-US"/>
        </w:rPr>
        <w:t>• Monthly cost estimate:</w:t>
      </w:r>
    </w:p>
    <w:p w14:paraId="36471502" w14:textId="77777777" w:rsidR="0080326B" w:rsidRDefault="00FA401D">
      <w:pPr>
        <w:ind w:left="720" w:hanging="360"/>
      </w:pPr>
      <w:r>
        <w:rPr>
          <w:lang w:val="en-US"/>
        </w:rPr>
        <w:t>• Free tier limit (if any):</w:t>
      </w:r>
    </w:p>
    <w:p w14:paraId="5FFDD0EE" w14:textId="77777777" w:rsidR="0080326B" w:rsidRDefault="00FA401D">
      <w:pPr>
        <w:ind w:left="720" w:hanging="360"/>
      </w:pPr>
      <w:r>
        <w:rPr>
          <w:lang w:val="en-US"/>
        </w:rPr>
        <w:t>• When does paid tier kick in?</w:t>
      </w:r>
    </w:p>
    <w:p w14:paraId="2745272F" w14:textId="77777777" w:rsidR="0080326B" w:rsidRDefault="00FA401D">
      <w:pPr>
        <w:spacing w:before="40" w:after="40"/>
      </w:pPr>
      <w:r>
        <w:rPr>
          <w:lang w:val="en-US"/>
        </w:rPr>
        <w:t>9\. NOTIFICATION &amp; COMMUNICATION VOLUME</w:t>
      </w:r>
    </w:p>
    <w:p w14:paraId="22FCFF0E" w14:textId="77777777" w:rsidR="0080326B" w:rsidRDefault="00FA401D">
      <w:pPr>
        <w:spacing w:before="40" w:after="40"/>
      </w:pPr>
      <w:r>
        <w:rPr>
          <w:lang w:val="en-US"/>
        </w:rPr>
        <w:t>Estimate per day at launch and 12 months:</w:t>
      </w:r>
    </w:p>
    <w:p w14:paraId="5ED192C7" w14:textId="77777777" w:rsidR="0080326B" w:rsidRDefault="00FA401D">
      <w:pPr>
        <w:ind w:left="720" w:hanging="360"/>
      </w:pPr>
      <w:r>
        <w:rPr>
          <w:lang w:val="en-US"/>
        </w:rPr>
        <w:t>• Transactional emails per day:</w:t>
      </w:r>
    </w:p>
    <w:p w14:paraId="28F8BC34" w14:textId="77777777" w:rsidR="0080326B" w:rsidRDefault="00FA401D">
      <w:pPr>
        <w:ind w:left="720" w:hanging="360"/>
      </w:pPr>
      <w:r>
        <w:rPr>
          <w:lang w:val="en-US"/>
        </w:rPr>
        <w:t>• Marketing emails per day:</w:t>
      </w:r>
    </w:p>
    <w:p w14:paraId="6958DD8C" w14:textId="77777777" w:rsidR="0080326B" w:rsidRDefault="00FA401D">
      <w:pPr>
        <w:ind w:left="720" w:hanging="360"/>
      </w:pPr>
      <w:r>
        <w:rPr>
          <w:lang w:val="en-US"/>
        </w:rPr>
        <w:t>• Push notifications per day:</w:t>
      </w:r>
    </w:p>
    <w:p w14:paraId="113828B7" w14:textId="77777777" w:rsidR="0080326B" w:rsidRDefault="00FA401D">
      <w:pPr>
        <w:ind w:left="720" w:hanging="360"/>
      </w:pPr>
      <w:r>
        <w:rPr>
          <w:lang w:val="en-US"/>
        </w:rPr>
        <w:t>• SMS per day (if applicable):</w:t>
      </w:r>
    </w:p>
    <w:p w14:paraId="327EBAB0" w14:textId="77777777" w:rsidR="0080326B" w:rsidRDefault="00FA401D">
      <w:pPr>
        <w:ind w:left="720" w:hanging="360"/>
      </w:pPr>
      <w:r>
        <w:rPr>
          <w:lang w:val="en-US"/>
        </w:rPr>
        <w:t>• In-app notifications per day:</w:t>
      </w:r>
    </w:p>
    <w:p w14:paraId="42CCD358" w14:textId="77777777" w:rsidR="0080326B" w:rsidRDefault="00FA401D">
      <w:pPr>
        <w:spacing w:before="40" w:after="40"/>
      </w:pPr>
      <w:r>
        <w:rPr>
          <w:lang w:val="en-US"/>
        </w:rPr>
        <w:t>Calculate:</w:t>
      </w:r>
    </w:p>
    <w:p w14:paraId="46D4B5E7" w14:textId="77777777" w:rsidR="0080326B" w:rsidRDefault="00FA401D">
      <w:pPr>
        <w:ind w:left="720" w:hanging="360"/>
      </w:pPr>
      <w:r>
        <w:rPr>
          <w:lang w:val="en-US"/>
        </w:rPr>
        <w:t>• Monthly email volume:</w:t>
      </w:r>
    </w:p>
    <w:p w14:paraId="69533E13" w14:textId="77777777" w:rsidR="0080326B" w:rsidRDefault="00FA401D">
      <w:pPr>
        <w:ind w:left="720" w:hanging="360"/>
      </w:pPr>
      <w:r>
        <w:rPr>
          <w:lang w:val="en-US"/>
        </w:rPr>
        <w:t>• Monthly SMS volume:</w:t>
      </w:r>
    </w:p>
    <w:p w14:paraId="398152F8" w14:textId="77777777" w:rsidR="0080326B" w:rsidRDefault="00FA401D">
      <w:pPr>
        <w:ind w:left="720" w:hanging="360"/>
      </w:pPr>
      <w:r>
        <w:rPr>
          <w:lang w:val="en-US"/>
        </w:rPr>
        <w:t>• Estimated monthly comms cost:</w:t>
      </w:r>
    </w:p>
    <w:p w14:paraId="3158B56F" w14:textId="77777777" w:rsidR="0080326B" w:rsidRDefault="00FA401D">
      <w:pPr>
        <w:spacing w:before="40" w:after="40"/>
      </w:pPr>
      <w:r>
        <w:rPr>
          <w:lang w:val="en-US"/>
        </w:rPr>
        <w:t>10\. HEAVY OPERATIONS LOAD</w:t>
      </w:r>
    </w:p>
    <w:p w14:paraId="333525C9" w14:textId="77777777" w:rsidR="0080326B" w:rsidRDefault="00FA401D">
      <w:pPr>
        <w:ind w:left="720" w:hanging="360"/>
      </w:pPr>
      <w:r>
        <w:rPr>
          <w:lang w:val="en-US"/>
        </w:rPr>
        <w:t>• Bulk imports per day:</w:t>
      </w:r>
    </w:p>
    <w:p w14:paraId="18F76E48" w14:textId="77777777" w:rsidR="0080326B" w:rsidRDefault="00FA401D">
      <w:pPr>
        <w:ind w:left="720" w:hanging="360"/>
      </w:pPr>
      <w:r>
        <w:rPr>
          <w:lang w:val="en-US"/>
        </w:rPr>
        <w:t>• Average rows per import:</w:t>
      </w:r>
    </w:p>
    <w:p w14:paraId="674E86F6" w14:textId="77777777" w:rsidR="0080326B" w:rsidRDefault="00FA401D">
      <w:pPr>
        <w:ind w:left="720" w:hanging="360"/>
      </w:pPr>
      <w:r>
        <w:rPr>
          <w:lang w:val="en-US"/>
        </w:rPr>
        <w:t>• Report generation frequency:</w:t>
      </w:r>
    </w:p>
    <w:p w14:paraId="4A9C7E28" w14:textId="77777777" w:rsidR="0080326B" w:rsidRDefault="00FA401D">
      <w:pPr>
        <w:ind w:left="720" w:hanging="360"/>
      </w:pPr>
      <w:r>
        <w:rPr>
          <w:lang w:val="en-US"/>
        </w:rPr>
        <w:t>• Background jobs per hour:</w:t>
      </w:r>
    </w:p>
    <w:p w14:paraId="70A0A8DC" w14:textId="77777777" w:rsidR="0080326B" w:rsidRDefault="00FA401D">
      <w:pPr>
        <w:spacing w:before="40" w:after="40"/>
      </w:pPr>
      <w:r>
        <w:rPr>
          <w:lang w:val="en-US"/>
        </w:rPr>
        <w:t>State:</w:t>
      </w:r>
    </w:p>
    <w:p w14:paraId="5E7AE214" w14:textId="77777777" w:rsidR="0080326B" w:rsidRDefault="00FA401D">
      <w:pPr>
        <w:ind w:left="720" w:hanging="360"/>
      </w:pPr>
      <w:r>
        <w:rPr>
          <w:lang w:val="en-US"/>
        </w:rPr>
        <w:t>• Peak load during business hours?</w:t>
      </w:r>
    </w:p>
    <w:p w14:paraId="2B3FF14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F192795" w14:textId="77777777" w:rsidR="0080326B" w:rsidRDefault="00FA401D">
      <w:pPr>
        <w:ind w:left="720" w:hanging="360"/>
      </w:pPr>
      <w:r>
        <w:rPr>
          <w:lang w:val="en-US"/>
        </w:rPr>
        <w:t>• Night batch jobs expected?</w:t>
      </w:r>
    </w:p>
    <w:p w14:paraId="13106EB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8738E42" w14:textId="77777777" w:rsidR="0080326B" w:rsidRDefault="00FA401D">
      <w:pPr>
        <w:spacing w:before="40" w:after="40"/>
      </w:pPr>
      <w:r>
        <w:rPr>
          <w:lang w:val="en-US"/>
        </w:rPr>
        <w:t>11\. COST ESTIMATION (HIGH LEVEL)</w:t>
      </w:r>
    </w:p>
    <w:p w14:paraId="042573E4" w14:textId="77777777" w:rsidR="0080326B" w:rsidRDefault="00FA401D">
      <w:pPr>
        <w:spacing w:before="40" w:after="40"/>
      </w:pPr>
      <w:r>
        <w:rPr>
          <w:lang w:val="en-US"/>
        </w:rPr>
        <w:t>Estimate monthly cost at 3 scales:</w:t>
      </w:r>
    </w:p>
    <w:p w14:paraId="2BDB9353" w14:textId="77777777" w:rsidR="0080326B" w:rsidRDefault="00FA401D">
      <w:pPr>
        <w:spacing w:before="40" w:after="40"/>
      </w:pPr>
      <w:r>
        <w:rPr>
          <w:lang w:val="en-US"/>
        </w:rPr>
        <w:t>Category \| Launch \| 12mo \| 3yr</w:t>
      </w:r>
    </w:p>
    <w:p w14:paraId="21AF920C" w14:textId="77777777" w:rsidR="0080326B" w:rsidRDefault="00FA401D">
      <w:pPr>
        <w:spacing w:before="40" w:after="40"/>
      </w:pPr>
      <w:r>
        <w:rPr>
          <w:lang w:val="en-US"/>
        </w:rPr>
        <w:t>\-\-\-\-\-\-\-\-\-\-\-\-\-\-\-\-\--\|\-\-\-\-\-\-\--\|\-\-\-\-\--\|\-\-\--</w:t>
      </w:r>
    </w:p>
    <w:p w14:paraId="6782A75B" w14:textId="77777777" w:rsidR="0080326B" w:rsidRDefault="00FA401D">
      <w:pPr>
        <w:spacing w:before="40" w:after="40"/>
      </w:pPr>
      <w:r>
        <w:rPr>
          <w:lang w:val="en-US"/>
        </w:rPr>
        <w:t>Compute \| \| \|</w:t>
      </w:r>
    </w:p>
    <w:p w14:paraId="1A5B3576" w14:textId="77777777" w:rsidR="0080326B" w:rsidRDefault="00FA401D">
      <w:pPr>
        <w:spacing w:before="40" w:after="40"/>
      </w:pPr>
      <w:r>
        <w:rPr>
          <w:lang w:val="en-US"/>
        </w:rPr>
        <w:t>Database \| \| \|</w:t>
      </w:r>
    </w:p>
    <w:p w14:paraId="381EBCD2" w14:textId="77777777" w:rsidR="0080326B" w:rsidRDefault="00FA401D">
      <w:pPr>
        <w:spacing w:before="40" w:after="40"/>
      </w:pPr>
      <w:r>
        <w:rPr>
          <w:lang w:val="en-US"/>
        </w:rPr>
        <w:t>Cache \| \| \|</w:t>
      </w:r>
    </w:p>
    <w:p w14:paraId="0E3E8CAC" w14:textId="77777777" w:rsidR="0080326B" w:rsidRDefault="00FA401D">
      <w:pPr>
        <w:spacing w:before="40" w:after="40"/>
      </w:pPr>
      <w:r>
        <w:rPr>
          <w:lang w:val="en-US"/>
        </w:rPr>
        <w:t>Storage \| \| \|</w:t>
      </w:r>
    </w:p>
    <w:p w14:paraId="10A767CC" w14:textId="77777777" w:rsidR="0080326B" w:rsidRDefault="00FA401D">
      <w:pPr>
        <w:spacing w:before="40" w:after="40"/>
      </w:pPr>
      <w:r>
        <w:rPr>
          <w:lang w:val="en-US"/>
        </w:rPr>
        <w:t>CDN / Bandwidth \| \| \|</w:t>
      </w:r>
    </w:p>
    <w:p w14:paraId="0145B143" w14:textId="77777777" w:rsidR="0080326B" w:rsidRDefault="00FA401D">
      <w:pPr>
        <w:spacing w:before="40" w:after="40"/>
      </w:pPr>
      <w:r>
        <w:rPr>
          <w:lang w:val="en-US"/>
        </w:rPr>
        <w:t>Monitoring \| \| \|</w:t>
      </w:r>
    </w:p>
    <w:p w14:paraId="69AE1AFF" w14:textId="77777777" w:rsidR="0080326B" w:rsidRDefault="00FA401D">
      <w:pPr>
        <w:spacing w:before="40" w:after="40"/>
      </w:pPr>
      <w:r>
        <w:rPr>
          <w:lang w:val="en-US"/>
        </w:rPr>
        <w:t>Third-party APIs \| \| \|</w:t>
      </w:r>
    </w:p>
    <w:p w14:paraId="574EA9AA" w14:textId="77777777" w:rsidR="0080326B" w:rsidRDefault="00FA401D">
      <w:pPr>
        <w:spacing w:before="40" w:after="40"/>
      </w:pPr>
      <w:r>
        <w:rPr>
          <w:lang w:val="en-US"/>
        </w:rPr>
        <w:t>Email/SMS/Push \| \| \|</w:t>
      </w:r>
    </w:p>
    <w:p w14:paraId="7FCFBBD1" w14:textId="77777777" w:rsidR="0080326B" w:rsidRDefault="00FA401D">
      <w:pPr>
        <w:spacing w:before="40" w:after="40"/>
      </w:pPr>
      <w:r>
        <w:rPr>
          <w:lang w:val="en-US"/>
        </w:rPr>
        <w:t>Search service \| \| \|</w:t>
      </w:r>
    </w:p>
    <w:p w14:paraId="5F6531B1" w14:textId="77777777" w:rsidR="0080326B" w:rsidRDefault="00FA401D">
      <w:pPr>
        <w:spacing w:before="40" w:after="40"/>
      </w:pPr>
      <w:r>
        <w:rPr>
          <w:lang w:val="en-US"/>
        </w:rPr>
        <w:t>TOTAL \| \| \|</w:t>
      </w:r>
    </w:p>
    <w:p w14:paraId="48303B60" w14:textId="77777777" w:rsidR="0080326B" w:rsidRDefault="00FA401D">
      <w:pPr>
        <w:spacing w:before="40" w:after="40"/>
      </w:pPr>
      <w:r>
        <w:rPr>
          <w:lang w:val="en-US"/>
        </w:rPr>
        <w:t>Pricing model decision:</w:t>
      </w:r>
    </w:p>
    <w:p w14:paraId="7D62B72D" w14:textId="77777777" w:rsidR="0080326B" w:rsidRDefault="00FA401D">
      <w:pPr>
        <w:ind w:left="720" w:hanging="360"/>
      </w:pPr>
      <w:r>
        <w:rPr>
          <w:lang w:val="en-US"/>
        </w:rPr>
        <w:lastRenderedPageBreak/>
        <w:t>• Reserved vs on-demand?</w:t>
      </w:r>
    </w:p>
    <w:p w14:paraId="4F1A295D" w14:textId="77777777" w:rsidR="0080326B" w:rsidRDefault="00FA401D">
      <w:pPr>
        <w:spacing w:before="40" w:after="40"/>
      </w:pPr>
      <w:r>
        <w:rPr>
          <w:lang w:val="en-US"/>
        </w:rPr>
        <w:t>(reserved saves 40--60% at scale)</w:t>
      </w:r>
    </w:p>
    <w:p w14:paraId="39B1C3E8" w14:textId="77777777" w:rsidR="0080326B" w:rsidRDefault="00FA401D">
      <w:pPr>
        <w:ind w:left="720" w:hanging="360"/>
      </w:pPr>
      <w:r>
        <w:rPr>
          <w:lang w:val="en-US"/>
        </w:rPr>
        <w:t>• When to switch to reserved pricing?</w:t>
      </w:r>
    </w:p>
    <w:p w14:paraId="73B55D11" w14:textId="77777777" w:rsidR="0080326B" w:rsidRDefault="00FA401D">
      <w:pPr>
        <w:spacing w:before="40" w:after="40"/>
      </w:pPr>
      <w:r>
        <w:rPr>
          <w:lang w:val="en-US"/>
        </w:rPr>
        <w:t>If bootstrapped:</w:t>
      </w:r>
    </w:p>
    <w:p w14:paraId="0FC04173" w14:textId="77777777" w:rsidR="0080326B" w:rsidRDefault="00FA401D">
      <w:pPr>
        <w:ind w:left="720" w:hanging="360"/>
      </w:pPr>
      <w:r>
        <w:rPr>
          <w:lang w:val="en-US"/>
        </w:rPr>
        <w:t>• Maximum monthly budget:</w:t>
      </w:r>
    </w:p>
    <w:p w14:paraId="5D9B9E62" w14:textId="77777777" w:rsidR="0080326B" w:rsidRDefault="00FA401D">
      <w:pPr>
        <w:ind w:left="720" w:hanging="360"/>
      </w:pPr>
      <w:r>
        <w:rPr>
          <w:lang w:val="en-US"/>
        </w:rPr>
        <w:t>• Target cost per active user:</w:t>
      </w:r>
    </w:p>
    <w:p w14:paraId="36180BFD" w14:textId="77777777" w:rsidR="0080326B" w:rsidRDefault="00FA401D">
      <w:pPr>
        <w:spacing w:before="40" w:after="40"/>
      </w:pPr>
      <w:r>
        <w:rPr>
          <w:lang w:val="en-US"/>
        </w:rPr>
        <w:t>12\. COST RISK &amp; OPTIMIZATION TRIGGERS</w:t>
      </w:r>
    </w:p>
    <w:p w14:paraId="5390C273" w14:textId="77777777" w:rsidR="0080326B" w:rsidRDefault="00FA401D">
      <w:pPr>
        <w:spacing w:before="40" w:after="40"/>
      </w:pPr>
      <w:r>
        <w:rPr>
          <w:lang w:val="en-US"/>
        </w:rPr>
        <w:t>Infrastructure triggers:</w:t>
      </w:r>
    </w:p>
    <w:p w14:paraId="738091F0" w14:textId="77777777" w:rsidR="0080326B" w:rsidRDefault="00FA401D">
      <w:pPr>
        <w:ind w:left="720" w:hanging="360"/>
      </w:pPr>
      <w:r>
        <w:rPr>
          <w:lang w:val="en-US"/>
        </w:rPr>
        <w:t>• When to introduce caching?</w:t>
      </w:r>
    </w:p>
    <w:p w14:paraId="266B8E10" w14:textId="77777777" w:rsidR="0080326B" w:rsidRDefault="00FA401D">
      <w:pPr>
        <w:ind w:left="720" w:hanging="360"/>
      </w:pPr>
      <w:r>
        <w:rPr>
          <w:lang w:val="en-US"/>
        </w:rPr>
        <w:t>• When to introduce read replicas?</w:t>
      </w:r>
    </w:p>
    <w:p w14:paraId="0735C89E" w14:textId="77777777" w:rsidR="0080326B" w:rsidRDefault="00FA401D">
      <w:pPr>
        <w:ind w:left="720" w:hanging="360"/>
      </w:pPr>
      <w:r>
        <w:rPr>
          <w:lang w:val="en-US"/>
        </w:rPr>
        <w:t>• When to shard database?</w:t>
      </w:r>
    </w:p>
    <w:p w14:paraId="355E0FD8" w14:textId="77777777" w:rsidR="0080326B" w:rsidRDefault="00FA401D">
      <w:pPr>
        <w:ind w:left="720" w:hanging="360"/>
      </w:pPr>
      <w:r>
        <w:rPr>
          <w:lang w:val="en-US"/>
        </w:rPr>
        <w:t>• When to introduce queue-based scaling?</w:t>
      </w:r>
    </w:p>
    <w:p w14:paraId="74929F04" w14:textId="77777777" w:rsidR="0080326B" w:rsidRDefault="00FA401D">
      <w:pPr>
        <w:spacing w:before="40" w:after="40"/>
      </w:pPr>
      <w:r>
        <w:rPr>
          <w:lang w:val="en-US"/>
        </w:rPr>
        <w:t>Architecture triggers:</w:t>
      </w:r>
    </w:p>
    <w:p w14:paraId="37EB5C95" w14:textId="77777777" w:rsidR="0080326B" w:rsidRDefault="00FA401D">
      <w:pPr>
        <w:ind w:left="720" w:hanging="360"/>
      </w:pPr>
      <w:r>
        <w:rPr>
          <w:lang w:val="en-US"/>
        </w:rPr>
        <w:t>• When to add CDN?</w:t>
      </w:r>
    </w:p>
    <w:p w14:paraId="5B4B8AFB" w14:textId="77777777" w:rsidR="0080326B" w:rsidRDefault="00FA401D">
      <w:pPr>
        <w:ind w:left="720" w:hanging="360"/>
      </w:pPr>
      <w:r>
        <w:rPr>
          <w:lang w:val="en-US"/>
        </w:rPr>
        <w:t>• When to extract first service</w:t>
      </w:r>
    </w:p>
    <w:p w14:paraId="7C1FAAA1" w14:textId="77777777" w:rsidR="0080326B" w:rsidRDefault="00FA401D">
      <w:pPr>
        <w:spacing w:before="40" w:after="40"/>
      </w:pPr>
      <w:r>
        <w:rPr>
          <w:lang w:val="en-US"/>
        </w:rPr>
        <w:t>from monolith?</w:t>
      </w:r>
    </w:p>
    <w:p w14:paraId="65E1CE75" w14:textId="77777777" w:rsidR="0080326B" w:rsidRDefault="00FA401D">
      <w:pPr>
        <w:ind w:left="720" w:hanging="360"/>
      </w:pPr>
      <w:r>
        <w:rPr>
          <w:lang w:val="en-US"/>
        </w:rPr>
        <w:t>• When to add dedicated search service?</w:t>
      </w:r>
    </w:p>
    <w:p w14:paraId="22BA54F8" w14:textId="77777777" w:rsidR="0080326B" w:rsidRDefault="00FA401D">
      <w:pPr>
        <w:ind w:left="720" w:hanging="360"/>
      </w:pPr>
      <w:r>
        <w:rPr>
          <w:lang w:val="en-US"/>
        </w:rPr>
        <w:t>• When to go multi-region?</w:t>
      </w:r>
    </w:p>
    <w:p w14:paraId="615A683D" w14:textId="77777777" w:rsidR="0080326B" w:rsidRDefault="00FA401D">
      <w:pPr>
        <w:spacing w:before="40" w:after="40"/>
      </w:pPr>
      <w:r>
        <w:rPr>
          <w:lang w:val="en-US"/>
        </w:rPr>
        <w:t>Cost red flags to monitor:</w:t>
      </w:r>
    </w:p>
    <w:p w14:paraId="645DC433" w14:textId="77777777" w:rsidR="0080326B" w:rsidRDefault="00FA401D">
      <w:pPr>
        <w:ind w:left="720" w:hanging="360"/>
      </w:pPr>
      <w:r>
        <w:rPr>
          <w:lang w:val="en-US"/>
        </w:rPr>
        <w:t>• Unexpected spike threshold:</w:t>
      </w:r>
    </w:p>
    <w:p w14:paraId="7C3CC2C6" w14:textId="77777777" w:rsidR="0080326B" w:rsidRDefault="00FA401D">
      <w:pPr>
        <w:ind w:left="720" w:hanging="360"/>
      </w:pPr>
      <w:r>
        <w:rPr>
          <w:lang w:val="en-US"/>
        </w:rPr>
        <w:t>• Per-user cost ceiling:</w:t>
      </w:r>
    </w:p>
    <w:p w14:paraId="42091580" w14:textId="77777777" w:rsidR="0080326B" w:rsidRDefault="00FA401D">
      <w:pPr>
        <w:spacing w:before="40" w:after="40"/>
      </w:pPr>
      <w:r>
        <w:rPr>
          <w:lang w:val="en-US"/>
        </w:rPr>
        <w:t>13\. CAPACITY LIMITS (GUARDRAILS)</w:t>
      </w:r>
    </w:p>
    <w:p w14:paraId="718A94CE" w14:textId="77777777" w:rsidR="0080326B" w:rsidRDefault="00FA401D">
      <w:pPr>
        <w:spacing w:before="40" w:after="40"/>
      </w:pPr>
      <w:r>
        <w:rPr>
          <w:lang w:val="en-US"/>
        </w:rPr>
        <w:t>Reference limits defined in Section 02.</w:t>
      </w:r>
    </w:p>
    <w:p w14:paraId="6C7BA3B6" w14:textId="77777777" w:rsidR="0080326B" w:rsidRDefault="00FA401D">
      <w:pPr>
        <w:spacing w:before="40" w:after="40"/>
      </w:pPr>
      <w:r>
        <w:rPr>
          <w:lang w:val="en-US"/>
        </w:rPr>
        <w:t>Add infrastructure-level limits here:</w:t>
      </w:r>
    </w:p>
    <w:p w14:paraId="5E446724" w14:textId="77777777" w:rsidR="0080326B" w:rsidRDefault="00FA401D">
      <w:pPr>
        <w:ind w:left="720" w:hanging="360"/>
      </w:pPr>
      <w:r>
        <w:rPr>
          <w:lang w:val="en-US"/>
        </w:rPr>
        <w:t>• Max users per tenant:</w:t>
      </w:r>
    </w:p>
    <w:p w14:paraId="0135AAD2" w14:textId="77777777" w:rsidR="0080326B" w:rsidRDefault="00FA401D">
      <w:pPr>
        <w:ind w:left="720" w:hanging="360"/>
      </w:pPr>
      <w:r>
        <w:rPr>
          <w:lang w:val="en-US"/>
        </w:rPr>
        <w:t>• Max records per user:</w:t>
      </w:r>
    </w:p>
    <w:p w14:paraId="02E6EC7F" w14:textId="77777777" w:rsidR="0080326B" w:rsidRDefault="00FA401D">
      <w:pPr>
        <w:ind w:left="720" w:hanging="360"/>
      </w:pPr>
      <w:r>
        <w:rPr>
          <w:lang w:val="en-US"/>
        </w:rPr>
        <w:t>• Max file upload size:</w:t>
      </w:r>
    </w:p>
    <w:p w14:paraId="700B6C12" w14:textId="77777777" w:rsidR="0080326B" w:rsidRDefault="00FA401D">
      <w:pPr>
        <w:ind w:left="720" w:hanging="360"/>
      </w:pPr>
      <w:r>
        <w:rPr>
          <w:lang w:val="en-US"/>
        </w:rPr>
        <w:t>• Max API calls per minute per user:</w:t>
      </w:r>
    </w:p>
    <w:p w14:paraId="013DF320" w14:textId="77777777" w:rsidR="0080326B" w:rsidRDefault="00FA401D">
      <w:pPr>
        <w:ind w:left="720" w:hanging="360"/>
      </w:pPr>
      <w:r>
        <w:rPr>
          <w:lang w:val="en-US"/>
        </w:rPr>
        <w:t>• Max background jobs per minute:</w:t>
      </w:r>
    </w:p>
    <w:p w14:paraId="40A4D23D" w14:textId="77777777" w:rsidR="0080326B" w:rsidRDefault="00FA401D">
      <w:pPr>
        <w:ind w:left="720" w:hanging="360"/>
      </w:pPr>
      <w:r>
        <w:rPr>
          <w:lang w:val="en-US"/>
        </w:rPr>
        <w:t>• Max concurrent DB connections:</w:t>
      </w:r>
    </w:p>
    <w:p w14:paraId="0E22502C" w14:textId="77777777" w:rsidR="0080326B" w:rsidRDefault="00FA401D">
      <w:pPr>
        <w:ind w:left="720" w:hanging="360"/>
      </w:pPr>
      <w:r>
        <w:rPr>
          <w:lang w:val="en-US"/>
        </w:rPr>
        <w:t>• Max queue depth before alerting:</w:t>
      </w:r>
    </w:p>
    <w:p w14:paraId="556A570A" w14:textId="77777777" w:rsidR="0080326B" w:rsidRDefault="00FA401D">
      <w:pPr>
        <w:spacing w:before="40" w:after="40"/>
      </w:pPr>
      <w:r>
        <w:rPr>
          <w:lang w:val="en-US"/>
        </w:rPr>
        <w:t>14\. SCALING TRIGGERS</w:t>
      </w:r>
    </w:p>
    <w:p w14:paraId="6B99F72B" w14:textId="77777777" w:rsidR="0080326B" w:rsidRDefault="00FA401D">
      <w:pPr>
        <w:spacing w:before="40" w:after="40"/>
      </w:pPr>
      <w:r>
        <w:rPr>
          <w:lang w:val="en-US"/>
        </w:rPr>
        <w:t>Define numeric triggers:</w:t>
      </w:r>
    </w:p>
    <w:p w14:paraId="0CAC12FA" w14:textId="77777777" w:rsidR="0080326B" w:rsidRDefault="00FA401D">
      <w:pPr>
        <w:spacing w:before="40" w:after="40"/>
      </w:pPr>
      <w:r>
        <w:rPr>
          <w:lang w:val="en-US"/>
        </w:rPr>
        <w:t>Infrastructure:</w:t>
      </w:r>
    </w:p>
    <w:p w14:paraId="4060B917" w14:textId="77777777" w:rsidR="0080326B" w:rsidRDefault="00FA401D">
      <w:pPr>
        <w:ind w:left="720" w:hanging="360"/>
      </w:pPr>
      <w:r>
        <w:rPr>
          <w:lang w:val="en-US"/>
        </w:rPr>
        <w:t>• CPU \&gt; \_\_\_% for \_\_\_ min</w:t>
      </w:r>
    </w:p>
    <w:p w14:paraId="59A99101" w14:textId="77777777" w:rsidR="0080326B" w:rsidRDefault="00FA401D">
      <w:pPr>
        <w:ind w:left="720" w:hanging="360"/>
      </w:pPr>
      <w:r>
        <w:rPr>
          <w:lang w:val="en-US"/>
        </w:rPr>
        <w:t>→ scale app servers</w:t>
      </w:r>
    </w:p>
    <w:p w14:paraId="592CB18C" w14:textId="77777777" w:rsidR="0080326B" w:rsidRDefault="00FA401D">
      <w:pPr>
        <w:ind w:left="720" w:hanging="360"/>
      </w:pPr>
      <w:r>
        <w:rPr>
          <w:lang w:val="en-US"/>
        </w:rPr>
        <w:t>• DB storage \&gt; \_\_\_%</w:t>
      </w:r>
    </w:p>
    <w:p w14:paraId="22A42E10" w14:textId="77777777" w:rsidR="0080326B" w:rsidRDefault="00FA401D">
      <w:pPr>
        <w:ind w:left="720" w:hanging="360"/>
      </w:pPr>
      <w:r>
        <w:rPr>
          <w:lang w:val="en-US"/>
        </w:rPr>
        <w:t>→ add storage</w:t>
      </w:r>
    </w:p>
    <w:p w14:paraId="0F87EC5D" w14:textId="77777777" w:rsidR="0080326B" w:rsidRDefault="00FA401D">
      <w:pPr>
        <w:ind w:left="720" w:hanging="360"/>
      </w:pPr>
      <w:r>
        <w:rPr>
          <w:lang w:val="en-US"/>
        </w:rPr>
        <w:t>• p95 latency \&gt; target for \_\_\_ min</w:t>
      </w:r>
    </w:p>
    <w:p w14:paraId="6C836960" w14:textId="77777777" w:rsidR="0080326B" w:rsidRDefault="00FA401D">
      <w:pPr>
        <w:ind w:left="720" w:hanging="360"/>
      </w:pPr>
      <w:r>
        <w:rPr>
          <w:lang w:val="en-US"/>
        </w:rPr>
        <w:t>→ scale horizontally</w:t>
      </w:r>
    </w:p>
    <w:p w14:paraId="086E6D8E" w14:textId="77777777" w:rsidR="0080326B" w:rsidRDefault="00FA401D">
      <w:pPr>
        <w:ind w:left="720" w:hanging="360"/>
      </w:pPr>
      <w:r>
        <w:rPr>
          <w:lang w:val="en-US"/>
        </w:rPr>
        <w:t>• Queue depth \&gt; \_\_\_</w:t>
      </w:r>
    </w:p>
    <w:p w14:paraId="0F6DA6CC" w14:textId="77777777" w:rsidR="0080326B" w:rsidRDefault="00FA401D">
      <w:pPr>
        <w:ind w:left="720" w:hanging="360"/>
      </w:pPr>
      <w:r>
        <w:rPr>
          <w:lang w:val="en-US"/>
        </w:rPr>
        <w:t>→ add workers</w:t>
      </w:r>
    </w:p>
    <w:p w14:paraId="7CA49B26" w14:textId="77777777" w:rsidR="0080326B" w:rsidRDefault="00FA401D">
      <w:pPr>
        <w:spacing w:before="40" w:after="40"/>
      </w:pPr>
      <w:r>
        <w:rPr>
          <w:lang w:val="en-US"/>
        </w:rPr>
        <w:t>Product / Architecture:</w:t>
      </w:r>
    </w:p>
    <w:p w14:paraId="51E1061A" w14:textId="77777777" w:rsidR="0080326B" w:rsidRDefault="00FA401D">
      <w:pPr>
        <w:ind w:left="720" w:hanging="360"/>
      </w:pPr>
      <w:r>
        <w:rPr>
          <w:lang w:val="en-US"/>
        </w:rPr>
        <w:t>• Users \&gt; \_\_\_ → add CDN</w:t>
      </w:r>
    </w:p>
    <w:p w14:paraId="40B3F2AE" w14:textId="77777777" w:rsidR="0080326B" w:rsidRDefault="00FA401D">
      <w:pPr>
        <w:ind w:left="720" w:hanging="360"/>
      </w:pPr>
      <w:r>
        <w:rPr>
          <w:lang w:val="en-US"/>
        </w:rPr>
        <w:t>• Users \&gt; \_\_\_ → add read replica</w:t>
      </w:r>
    </w:p>
    <w:p w14:paraId="5271D1E1" w14:textId="77777777" w:rsidR="0080326B" w:rsidRDefault="00FA401D">
      <w:pPr>
        <w:ind w:left="720" w:hanging="360"/>
      </w:pPr>
      <w:r>
        <w:rPr>
          <w:lang w:val="en-US"/>
        </w:rPr>
        <w:t>• Users \&gt; \_\_\_ → add caching layer</w:t>
      </w:r>
    </w:p>
    <w:p w14:paraId="738D8851" w14:textId="77777777" w:rsidR="0080326B" w:rsidRDefault="00FA401D">
      <w:pPr>
        <w:ind w:left="720" w:hanging="360"/>
      </w:pPr>
      <w:r>
        <w:rPr>
          <w:lang w:val="en-US"/>
        </w:rPr>
        <w:t>• Users \&gt; \_\_\_ → extract first service</w:t>
      </w:r>
    </w:p>
    <w:p w14:paraId="17B374A1" w14:textId="77777777" w:rsidR="0080326B" w:rsidRDefault="00FA401D">
      <w:pPr>
        <w:spacing w:before="40" w:after="40"/>
      </w:pPr>
      <w:r>
        <w:rPr>
          <w:lang w:val="en-US"/>
        </w:rPr>
        <w:t>Connects to Section 23</w:t>
      </w:r>
    </w:p>
    <w:p w14:paraId="5A8DF8DD" w14:textId="77777777" w:rsidR="0080326B" w:rsidRDefault="00FA401D">
      <w:pPr>
        <w:spacing w:before="40" w:after="40"/>
      </w:pPr>
      <w:r>
        <w:rPr>
          <w:lang w:val="en-US"/>
        </w:rPr>
        <w:t>(Scaling Strategy).</w:t>
      </w:r>
    </w:p>
    <w:p w14:paraId="13910EDA" w14:textId="77777777" w:rsidR="0080326B" w:rsidRDefault="00FA401D">
      <w:pPr>
        <w:spacing w:before="40" w:after="40"/>
      </w:pPr>
      <w:r>
        <w:rPr>
          <w:lang w:val="en-US"/>
        </w:rPr>
        <w:t>15\. CAPACITY ASSUMPTIONS</w:t>
      </w:r>
    </w:p>
    <w:p w14:paraId="3EF38F7F" w14:textId="77777777" w:rsidR="0080326B" w:rsidRDefault="00FA401D">
      <w:pPr>
        <w:spacing w:before="40" w:after="40"/>
      </w:pPr>
      <w:r>
        <w:rPr>
          <w:lang w:val="en-US"/>
        </w:rPr>
        <w:t>[CRITICAL] --- architecture must change</w:t>
      </w:r>
    </w:p>
    <w:p w14:paraId="20D4CDDC" w14:textId="77777777" w:rsidR="0080326B" w:rsidRDefault="00FA401D">
      <w:pPr>
        <w:spacing w:before="40" w:after="40"/>
      </w:pPr>
      <w:r>
        <w:rPr>
          <w:lang w:val="en-US"/>
        </w:rPr>
        <w:t>[IMPORTANT] --- significant cost impact</w:t>
      </w:r>
    </w:p>
    <w:p w14:paraId="1EEA38C8" w14:textId="77777777" w:rsidR="0080326B" w:rsidRDefault="00FA401D">
      <w:pPr>
        <w:spacing w:before="40" w:after="40"/>
      </w:pPr>
      <w:r>
        <w:rPr>
          <w:lang w:val="en-US"/>
        </w:rPr>
        <w:t>[MINOR] --- adjustable post-launch</w:t>
      </w:r>
    </w:p>
    <w:p w14:paraId="1A910B8D" w14:textId="77777777" w:rsidR="0080326B" w:rsidRDefault="00FA401D">
      <w:pPr>
        <w:spacing w:before="40" w:after="40"/>
      </w:pPr>
      <w:r>
        <w:rPr>
          <w:lang w:val="en-US"/>
        </w:rPr>
        <w:t>16\. CONSISTENCY VALIDATION (MANDATORY)</w:t>
      </w:r>
    </w:p>
    <w:p w14:paraId="4974F138" w14:textId="77777777" w:rsidR="0080326B" w:rsidRDefault="00FA401D">
      <w:pPr>
        <w:spacing w:before="40" w:after="40"/>
      </w:pPr>
      <w:r>
        <w:rPr>
          <w:lang w:val="en-US"/>
        </w:rPr>
        <w:lastRenderedPageBreak/>
        <w:t>Before finalizing:</w:t>
      </w:r>
    </w:p>
    <w:p w14:paraId="2656D8BF" w14:textId="77777777" w:rsidR="0080326B" w:rsidRDefault="00FA401D">
      <w:pPr>
        <w:ind w:left="720" w:hanging="360"/>
      </w:pPr>
      <w:r>
        <w:rPr>
          <w:lang w:val="en-US"/>
        </w:rPr>
        <w:t>[ ] RPS estimates match performance</w:t>
      </w:r>
    </w:p>
    <w:p w14:paraId="6CC5E456" w14:textId="77777777" w:rsidR="0080326B" w:rsidRDefault="00FA401D">
      <w:pPr>
        <w:spacing w:before="40" w:after="40"/>
      </w:pPr>
      <w:r>
        <w:rPr>
          <w:lang w:val="en-US"/>
        </w:rPr>
        <w:t>targets from Section 03</w:t>
      </w:r>
    </w:p>
    <w:p w14:paraId="7ED5A5FC" w14:textId="77777777" w:rsidR="0080326B" w:rsidRDefault="00FA401D">
      <w:pPr>
        <w:ind w:left="720" w:hanging="360"/>
      </w:pPr>
      <w:r>
        <w:rPr>
          <w:lang w:val="en-US"/>
        </w:rPr>
        <w:t>[ ] DB sizing uses query multiplier</w:t>
      </w:r>
    </w:p>
    <w:p w14:paraId="654DA05E" w14:textId="77777777" w:rsidR="0080326B" w:rsidRDefault="00FA401D">
      <w:pPr>
        <w:spacing w:before="40" w:after="40"/>
      </w:pPr>
      <w:r>
        <w:rPr>
          <w:lang w:val="en-US"/>
        </w:rPr>
        <w:t>not just raw API call volume</w:t>
      </w:r>
    </w:p>
    <w:p w14:paraId="6E0E1EAC" w14:textId="77777777" w:rsidR="0080326B" w:rsidRDefault="00FA401D">
      <w:pPr>
        <w:ind w:left="720" w:hanging="360"/>
      </w:pPr>
      <w:r>
        <w:rPr>
          <w:lang w:val="en-US"/>
        </w:rPr>
        <w:t>[ ] Largest tenant size accounted for</w:t>
      </w:r>
    </w:p>
    <w:p w14:paraId="2EBB953C" w14:textId="77777777" w:rsidR="0080326B" w:rsidRDefault="00FA401D">
      <w:pPr>
        <w:spacing w:before="40" w:after="40"/>
      </w:pPr>
      <w:r>
        <w:rPr>
          <w:lang w:val="en-US"/>
        </w:rPr>
        <w:t>in DB performance assumptions</w:t>
      </w:r>
    </w:p>
    <w:p w14:paraId="6D58F63C" w14:textId="77777777" w:rsidR="0080326B" w:rsidRDefault="00FA401D">
      <w:pPr>
        <w:ind w:left="720" w:hanging="360"/>
      </w:pPr>
      <w:r>
        <w:rPr>
          <w:lang w:val="en-US"/>
        </w:rPr>
        <w:t>[ ] Projected DB size aligns with</w:t>
      </w:r>
    </w:p>
    <w:p w14:paraId="08EB5B07" w14:textId="77777777" w:rsidR="0080326B" w:rsidRDefault="00FA401D">
      <w:pPr>
        <w:spacing w:before="40" w:after="40"/>
      </w:pPr>
      <w:r>
        <w:rPr>
          <w:lang w:val="en-US"/>
        </w:rPr>
        <w:t>storage limits</w:t>
      </w:r>
    </w:p>
    <w:p w14:paraId="480FDF81" w14:textId="77777777" w:rsidR="0080326B" w:rsidRDefault="00FA401D">
      <w:pPr>
        <w:ind w:left="720" w:hanging="360"/>
      </w:pPr>
      <w:r>
        <w:rPr>
          <w:lang w:val="en-US"/>
        </w:rPr>
        <w:t>[ ] Cost projection aligns with</w:t>
      </w:r>
    </w:p>
    <w:p w14:paraId="23FE280A" w14:textId="77777777" w:rsidR="0080326B" w:rsidRDefault="00FA401D">
      <w:pPr>
        <w:spacing w:before="40" w:after="40"/>
      </w:pPr>
      <w:r>
        <w:rPr>
          <w:lang w:val="en-US"/>
        </w:rPr>
        <w:t>budget constraints</w:t>
      </w:r>
    </w:p>
    <w:p w14:paraId="6852C8BE" w14:textId="77777777" w:rsidR="0080326B" w:rsidRDefault="00FA401D">
      <w:pPr>
        <w:ind w:left="720" w:hanging="360"/>
      </w:pPr>
      <w:r>
        <w:rPr>
          <w:lang w:val="en-US"/>
        </w:rPr>
        <w:t>[ ] Scaling triggers align with</w:t>
      </w:r>
    </w:p>
    <w:p w14:paraId="4AEC1B4E" w14:textId="77777777" w:rsidR="0080326B" w:rsidRDefault="00FA401D">
      <w:pPr>
        <w:spacing w:before="40" w:after="40"/>
      </w:pPr>
      <w:r>
        <w:rPr>
          <w:lang w:val="en-US"/>
        </w:rPr>
        <w:t>Section 23 scaling strategy</w:t>
      </w:r>
    </w:p>
    <w:p w14:paraId="5EE069F5" w14:textId="77777777" w:rsidR="0080326B" w:rsidRDefault="00FA401D">
      <w:pPr>
        <w:ind w:left="720" w:hanging="360"/>
      </w:pPr>
      <w:r>
        <w:rPr>
          <w:lang w:val="en-US"/>
        </w:rPr>
        <w:t>[ ] Geographic growth aligns with</w:t>
      </w:r>
    </w:p>
    <w:p w14:paraId="624DC80C" w14:textId="77777777" w:rsidR="0080326B" w:rsidRDefault="00FA401D">
      <w:pPr>
        <w:spacing w:before="40" w:after="40"/>
      </w:pPr>
      <w:r>
        <w:rPr>
          <w:lang w:val="en-US"/>
        </w:rPr>
        <w:t>compliance constraints</w:t>
      </w:r>
    </w:p>
    <w:p w14:paraId="5D0071B7" w14:textId="77777777" w:rsidR="0080326B" w:rsidRDefault="00FA401D">
      <w:pPr>
        <w:ind w:left="720" w:hanging="360"/>
      </w:pPr>
      <w:r>
        <w:rPr>
          <w:lang w:val="en-US"/>
        </w:rPr>
        <w:t>[ ] Cache hit rate aligns with</w:t>
      </w:r>
    </w:p>
    <w:p w14:paraId="75174EE5" w14:textId="77777777" w:rsidR="0080326B" w:rsidRDefault="00FA401D">
      <w:pPr>
        <w:spacing w:before="40" w:after="40"/>
      </w:pPr>
      <w:r>
        <w:rPr>
          <w:lang w:val="en-US"/>
        </w:rPr>
        <w:t>DB load assumptions</w:t>
      </w:r>
    </w:p>
    <w:p w14:paraId="1A3AAA18" w14:textId="77777777" w:rsidR="0080326B" w:rsidRDefault="00FA401D">
      <w:pPr>
        <w:ind w:left="720" w:hanging="360"/>
      </w:pPr>
      <w:r>
        <w:rPr>
          <w:lang w:val="en-US"/>
        </w:rPr>
        <w:t>[ ] Third-party costs included</w:t>
      </w:r>
    </w:p>
    <w:p w14:paraId="579C1AC8" w14:textId="77777777" w:rsidR="0080326B" w:rsidRDefault="00FA401D">
      <w:pPr>
        <w:spacing w:before="40" w:after="40"/>
      </w:pPr>
      <w:r>
        <w:rPr>
          <w:lang w:val="en-US"/>
        </w:rPr>
        <w:t>in total budget</w:t>
      </w:r>
    </w:p>
    <w:p w14:paraId="1ABC501D" w14:textId="77777777" w:rsidR="0080326B" w:rsidRDefault="00FA401D">
      <w:pPr>
        <w:ind w:left="720" w:hanging="360"/>
      </w:pPr>
      <w:r>
        <w:rPr>
          <w:lang w:val="en-US"/>
        </w:rPr>
        <w:t>[ ] Notification volume aligns with</w:t>
      </w:r>
    </w:p>
    <w:p w14:paraId="455A19C3" w14:textId="77777777" w:rsidR="0080326B" w:rsidRDefault="00FA401D">
      <w:pPr>
        <w:spacing w:before="40" w:after="40"/>
      </w:pPr>
      <w:r>
        <w:rPr>
          <w:lang w:val="en-US"/>
        </w:rPr>
        <w:t>comms budget</w:t>
      </w:r>
    </w:p>
    <w:p w14:paraId="2C9B34A5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593F5982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6E59B993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03312515" w14:textId="77777777" w:rsidR="0080326B" w:rsidRDefault="00FA401D">
      <w:pPr>
        <w:ind w:left="720" w:hanging="360"/>
      </w:pPr>
      <w:r>
        <w:rPr>
          <w:lang w:val="en-US"/>
        </w:rPr>
        <w:t>→ Size initial infrastructure</w:t>
      </w:r>
    </w:p>
    <w:p w14:paraId="0F6840AB" w14:textId="77777777" w:rsidR="0080326B" w:rsidRDefault="00FA401D">
      <w:pPr>
        <w:spacing w:before="40" w:after="40"/>
      </w:pPr>
      <w:r>
        <w:rPr>
          <w:lang w:val="en-US"/>
        </w:rPr>
        <w:t>(pass to Section 24)</w:t>
      </w:r>
    </w:p>
    <w:p w14:paraId="2D858FC7" w14:textId="77777777" w:rsidR="0080326B" w:rsidRDefault="00FA401D">
      <w:pPr>
        <w:ind w:left="720" w:hanging="360"/>
      </w:pPr>
      <w:r>
        <w:rPr>
          <w:lang w:val="en-US"/>
        </w:rPr>
        <w:t>→ Define database connection pooling</w:t>
      </w:r>
    </w:p>
    <w:p w14:paraId="77E9A3D9" w14:textId="77777777" w:rsidR="0080326B" w:rsidRDefault="00FA401D">
      <w:pPr>
        <w:spacing w:before="40" w:after="40"/>
      </w:pPr>
      <w:r>
        <w:rPr>
          <w:lang w:val="en-US"/>
        </w:rPr>
        <w:t>(pass to Section 09)</w:t>
      </w:r>
    </w:p>
    <w:p w14:paraId="593FC4E0" w14:textId="77777777" w:rsidR="0080326B" w:rsidRDefault="00FA401D">
      <w:pPr>
        <w:ind w:left="720" w:hanging="360"/>
      </w:pPr>
      <w:r>
        <w:rPr>
          <w:lang w:val="en-US"/>
        </w:rPr>
        <w:t>→ Set cache sizing &amp; TTL strategy</w:t>
      </w:r>
    </w:p>
    <w:p w14:paraId="7E70A7C1" w14:textId="77777777" w:rsidR="0080326B" w:rsidRDefault="00FA401D">
      <w:pPr>
        <w:spacing w:before="40" w:after="40"/>
      </w:pPr>
      <w:r>
        <w:rPr>
          <w:lang w:val="en-US"/>
        </w:rPr>
        <w:t>(pass to Section 21)</w:t>
      </w:r>
    </w:p>
    <w:p w14:paraId="42E083E9" w14:textId="77777777" w:rsidR="0080326B" w:rsidRDefault="00FA401D">
      <w:pPr>
        <w:ind w:left="720" w:hanging="360"/>
      </w:pPr>
      <w:r>
        <w:rPr>
          <w:lang w:val="en-US"/>
        </w:rPr>
        <w:t>→ Define queue worker count</w:t>
      </w:r>
    </w:p>
    <w:p w14:paraId="3A315198" w14:textId="77777777" w:rsidR="0080326B" w:rsidRDefault="00FA401D">
      <w:pPr>
        <w:spacing w:before="40" w:after="40"/>
      </w:pPr>
      <w:r>
        <w:rPr>
          <w:lang w:val="en-US"/>
        </w:rPr>
        <w:t>(pass to Section 19)</w:t>
      </w:r>
    </w:p>
    <w:p w14:paraId="111406CB" w14:textId="77777777" w:rsidR="0080326B" w:rsidRDefault="00FA401D">
      <w:pPr>
        <w:ind w:left="720" w:hanging="360"/>
      </w:pPr>
      <w:r>
        <w:rPr>
          <w:lang w:val="en-US"/>
        </w:rPr>
        <w:t>→ Set monitoring alert thresholds</w:t>
      </w:r>
    </w:p>
    <w:p w14:paraId="485553AA" w14:textId="77777777" w:rsidR="0080326B" w:rsidRDefault="00FA401D">
      <w:pPr>
        <w:spacing w:before="40" w:after="40"/>
      </w:pPr>
      <w:r>
        <w:rPr>
          <w:lang w:val="en-US"/>
        </w:rPr>
        <w:t>(pass to Section 27)</w:t>
      </w:r>
    </w:p>
    <w:p w14:paraId="0C778A43" w14:textId="77777777" w:rsidR="0080326B" w:rsidRDefault="00FA401D">
      <w:pPr>
        <w:ind w:left="720" w:hanging="360"/>
      </w:pPr>
      <w:r>
        <w:rPr>
          <w:lang w:val="en-US"/>
        </w:rPr>
        <w:t>→ Validate cost against budget</w:t>
      </w:r>
    </w:p>
    <w:p w14:paraId="60FFD639" w14:textId="77777777" w:rsidR="0080326B" w:rsidRDefault="00FA401D">
      <w:pPr>
        <w:spacing w:before="40" w:after="40"/>
      </w:pPr>
      <w:r>
        <w:rPr>
          <w:lang w:val="en-US"/>
        </w:rPr>
        <w:t>before any vendor selection</w:t>
      </w:r>
    </w:p>
    <w:p w14:paraId="51CA3727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§05 — HIGH-LEVEL ARCHITECTURE</w:t>
      </w:r>
    </w:p>
    <w:p w14:paraId="55B2A2F7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4122C8BA" w14:textId="77777777" w:rsidR="0080326B" w:rsidRDefault="00FA401D">
      <w:r>
        <w:rPr>
          <w:b/>
          <w:bCs/>
          <w:color w:val="1F497D"/>
          <w:lang w:val="en-US"/>
        </w:rPr>
        <w:t>[CONDITIONAL] → No</w:t>
      </w:r>
    </w:p>
    <w:p w14:paraId="6E7B7018" w14:textId="77777777" w:rsidR="0080326B" w:rsidRDefault="00FA401D">
      <w:r>
        <w:rPr>
          <w:b/>
          <w:bCs/>
          <w:color w:val="1F497D"/>
          <w:lang w:val="en-US"/>
        </w:rPr>
        <w:t>[PURPOSE] → Define the structural system blueprint</w:t>
      </w:r>
    </w:p>
    <w:p w14:paraId="10883179" w14:textId="77777777" w:rsidR="0080326B" w:rsidRDefault="00FA401D">
      <w:pPr>
        <w:spacing w:before="40" w:after="40"/>
      </w:pPr>
      <w:r>
        <w:rPr>
          <w:lang w:val="en-US"/>
        </w:rPr>
        <w:t>that supports Sections 01--04 before</w:t>
      </w:r>
    </w:p>
    <w:p w14:paraId="53DEA009" w14:textId="77777777" w:rsidR="0080326B" w:rsidRDefault="00FA401D">
      <w:pPr>
        <w:spacing w:before="40" w:after="40"/>
      </w:pPr>
      <w:r>
        <w:rPr>
          <w:lang w:val="en-US"/>
        </w:rPr>
        <w:t>diving into component-level detail.</w:t>
      </w:r>
    </w:p>
    <w:p w14:paraId="1EAE5223" w14:textId="77777777" w:rsidR="0080326B" w:rsidRDefault="00FA401D">
      <w:pPr>
        <w:spacing w:before="40" w:after="40"/>
      </w:pPr>
      <w:r>
        <w:rPr>
          <w:lang w:val="en-US"/>
        </w:rPr>
        <w:t>Do NOT write code.</w:t>
      </w:r>
    </w:p>
    <w:p w14:paraId="2091CC87" w14:textId="77777777" w:rsidR="0080326B" w:rsidRDefault="00FA401D">
      <w:pPr>
        <w:spacing w:before="40" w:after="40"/>
      </w:pPr>
      <w:r>
        <w:rPr>
          <w:lang w:val="en-US"/>
        </w:rPr>
        <w:t>Do NOT choose cloud vendor.</w:t>
      </w:r>
    </w:p>
    <w:p w14:paraId="14601948" w14:textId="77777777" w:rsidR="0080326B" w:rsidRDefault="00FA401D">
      <w:pPr>
        <w:spacing w:before="40" w:after="40"/>
      </w:pPr>
      <w:r>
        <w:rPr>
          <w:lang w:val="en-US"/>
        </w:rPr>
        <w:t>Define structure, boundaries, and interaction</w:t>
      </w:r>
    </w:p>
    <w:p w14:paraId="45B6A883" w14:textId="77777777" w:rsidR="0080326B" w:rsidRDefault="00FA401D">
      <w:pPr>
        <w:spacing w:before="40" w:after="40"/>
      </w:pPr>
      <w:r>
        <w:rPr>
          <w:lang w:val="en-US"/>
        </w:rPr>
        <w:t>patterns only.</w:t>
      </w:r>
    </w:p>
    <w:p w14:paraId="0B6B7CC4" w14:textId="77777777" w:rsidR="0080326B" w:rsidRDefault="00FA401D">
      <w:pPr>
        <w:spacing w:before="40" w:after="40"/>
      </w:pPr>
      <w:r>
        <w:rPr>
          <w:lang w:val="en-US"/>
        </w:rPr>
        <w:t>All decisions must reference constraints from</w:t>
      </w:r>
    </w:p>
    <w:p w14:paraId="359E1025" w14:textId="77777777" w:rsidR="0080326B" w:rsidRDefault="00FA401D">
      <w:pPr>
        <w:spacing w:before="40" w:after="40"/>
      </w:pPr>
      <w:r>
        <w:rPr>
          <w:lang w:val="en-US"/>
        </w:rPr>
        <w:t>Sections 02--04.</w:t>
      </w:r>
    </w:p>
    <w:p w14:paraId="0BDE23FA" w14:textId="77777777" w:rsidR="0080326B" w:rsidRDefault="00FA401D">
      <w:pPr>
        <w:spacing w:before="40" w:after="40"/>
      </w:pPr>
      <w:r>
        <w:rPr>
          <w:lang w:val="en-US"/>
        </w:rPr>
        <w:t>1\. ARCHITECTURAL STYLE</w:t>
      </w:r>
    </w:p>
    <w:p w14:paraId="6416DAB3" w14:textId="77777777" w:rsidR="0080326B" w:rsidRDefault="00FA401D">
      <w:pPr>
        <w:spacing w:before="40" w:after="40"/>
      </w:pPr>
      <w:r>
        <w:rPr>
          <w:lang w:val="en-US"/>
        </w:rPr>
        <w:t>Select one:</w:t>
      </w:r>
    </w:p>
    <w:p w14:paraId="5BD0FDA9" w14:textId="77777777" w:rsidR="0080326B" w:rsidRDefault="00FA401D">
      <w:pPr>
        <w:ind w:left="720" w:hanging="360"/>
      </w:pPr>
      <w:r>
        <w:rPr>
          <w:lang w:val="en-US"/>
        </w:rPr>
        <w:t>• Monolith</w:t>
      </w:r>
    </w:p>
    <w:p w14:paraId="7BA0272A" w14:textId="77777777" w:rsidR="0080326B" w:rsidRDefault="00FA401D">
      <w:pPr>
        <w:ind w:left="720" w:hanging="360"/>
      </w:pPr>
      <w:r>
        <w:rPr>
          <w:lang w:val="en-US"/>
        </w:rPr>
        <w:t>• Modular Monolith</w:t>
      </w:r>
    </w:p>
    <w:p w14:paraId="4A0B703E" w14:textId="77777777" w:rsidR="0080326B" w:rsidRDefault="00FA401D">
      <w:pPr>
        <w:ind w:left="720" w:hanging="360"/>
      </w:pPr>
      <w:r>
        <w:rPr>
          <w:lang w:val="en-US"/>
        </w:rPr>
        <w:t>• Microservices</w:t>
      </w:r>
    </w:p>
    <w:p w14:paraId="33DDC946" w14:textId="77777777" w:rsidR="0080326B" w:rsidRDefault="00FA401D">
      <w:pPr>
        <w:ind w:left="720" w:hanging="360"/>
      </w:pPr>
      <w:r>
        <w:rPr>
          <w:lang w:val="en-US"/>
        </w:rPr>
        <w:t>• Event-Driven</w:t>
      </w:r>
    </w:p>
    <w:p w14:paraId="5E7F5898" w14:textId="77777777" w:rsidR="0080326B" w:rsidRDefault="00FA401D">
      <w:pPr>
        <w:ind w:left="720" w:hanging="360"/>
      </w:pPr>
      <w:r>
        <w:rPr>
          <w:lang w:val="en-US"/>
        </w:rPr>
        <w:t>• Serverless</w:t>
      </w:r>
    </w:p>
    <w:p w14:paraId="5676BB13" w14:textId="77777777" w:rsidR="0080326B" w:rsidRDefault="00FA401D">
      <w:pPr>
        <w:ind w:left="720" w:hanging="360"/>
      </w:pPr>
      <w:r>
        <w:rPr>
          <w:lang w:val="en-US"/>
        </w:rPr>
        <w:t>• Hybrid</w:t>
      </w:r>
    </w:p>
    <w:p w14:paraId="23F3AB69" w14:textId="77777777" w:rsidR="0080326B" w:rsidRDefault="00FA401D">
      <w:pPr>
        <w:spacing w:before="40" w:after="40"/>
      </w:pPr>
      <w:r>
        <w:rPr>
          <w:lang w:val="en-US"/>
        </w:rPr>
        <w:t>For chosen style, justify against:</w:t>
      </w:r>
    </w:p>
    <w:p w14:paraId="56039703" w14:textId="77777777" w:rsidR="0080326B" w:rsidRDefault="00FA401D">
      <w:pPr>
        <w:ind w:left="720" w:hanging="360"/>
      </w:pPr>
      <w:r>
        <w:rPr>
          <w:lang w:val="en-US"/>
        </w:rPr>
        <w:t>• Projected scale (Section 04)</w:t>
      </w:r>
    </w:p>
    <w:p w14:paraId="62C52CF2" w14:textId="77777777" w:rsidR="0080326B" w:rsidRDefault="00FA401D">
      <w:pPr>
        <w:ind w:left="720" w:hanging="360"/>
      </w:pPr>
      <w:r>
        <w:rPr>
          <w:lang w:val="en-US"/>
        </w:rPr>
        <w:t>• NFR targets (Section 03)</w:t>
      </w:r>
    </w:p>
    <w:p w14:paraId="415A3E78" w14:textId="77777777" w:rsidR="0080326B" w:rsidRDefault="00FA401D">
      <w:pPr>
        <w:ind w:left="720" w:hanging="360"/>
      </w:pPr>
      <w:r>
        <w:rPr>
          <w:lang w:val="en-US"/>
        </w:rPr>
        <w:t>• Team size &amp; skillset (Section 01)</w:t>
      </w:r>
    </w:p>
    <w:p w14:paraId="3E1B536A" w14:textId="77777777" w:rsidR="0080326B" w:rsidRDefault="00FA401D">
      <w:pPr>
        <w:ind w:left="720" w:hanging="360"/>
      </w:pPr>
      <w:r>
        <w:rPr>
          <w:lang w:val="en-US"/>
        </w:rPr>
        <w:t>• Trade-offs accepted</w:t>
      </w:r>
    </w:p>
    <w:p w14:paraId="395BF0D6" w14:textId="77777777" w:rsidR="0080326B" w:rsidRDefault="00FA401D">
      <w:pPr>
        <w:spacing w:before="40" w:after="40"/>
      </w:pPr>
      <w:r>
        <w:rPr>
          <w:lang w:val="en-US"/>
        </w:rPr>
        <w:t>If modular monolith:</w:t>
      </w:r>
    </w:p>
    <w:p w14:paraId="173307BA" w14:textId="77777777" w:rsidR="0080326B" w:rsidRDefault="00FA401D">
      <w:pPr>
        <w:ind w:left="720" w:hanging="360"/>
      </w:pPr>
      <w:r>
        <w:rPr>
          <w:lang w:val="en-US"/>
        </w:rPr>
        <w:t>• Define module boundaries</w:t>
      </w:r>
    </w:p>
    <w:p w14:paraId="1BBC3713" w14:textId="77777777" w:rsidR="0080326B" w:rsidRDefault="00FA401D">
      <w:pPr>
        <w:spacing w:before="40" w:after="40"/>
      </w:pPr>
      <w:r>
        <w:rPr>
          <w:lang w:val="en-US"/>
        </w:rPr>
        <w:t>If microservices:</w:t>
      </w:r>
    </w:p>
    <w:p w14:paraId="1E9998D7" w14:textId="77777777" w:rsidR="0080326B" w:rsidRDefault="00FA401D">
      <w:pPr>
        <w:ind w:left="720" w:hanging="360"/>
      </w:pPr>
      <w:r>
        <w:rPr>
          <w:lang w:val="en-US"/>
        </w:rPr>
        <w:t>• Define service boundaries at high level</w:t>
      </w:r>
    </w:p>
    <w:p w14:paraId="058927C8" w14:textId="77777777" w:rsidR="0080326B" w:rsidRDefault="00FA401D">
      <w:pPr>
        <w:ind w:left="720" w:hanging="360"/>
      </w:pPr>
      <w:r>
        <w:rPr>
          <w:lang w:val="en-US"/>
        </w:rPr>
        <w:t>• Inter-service communication pattern</w:t>
      </w:r>
    </w:p>
    <w:p w14:paraId="79C7D58E" w14:textId="77777777" w:rsidR="0080326B" w:rsidRDefault="00FA401D">
      <w:pPr>
        <w:spacing w:before="40" w:after="40"/>
      </w:pPr>
      <w:r>
        <w:rPr>
          <w:lang w:val="en-US"/>
        </w:rPr>
        <w:t>2\. SYSTEM CONTEXT DIAGRAM (TEXTUAL)</w:t>
      </w:r>
    </w:p>
    <w:p w14:paraId="0258A7BE" w14:textId="77777777" w:rsidR="0080326B" w:rsidRDefault="00FA401D">
      <w:pPr>
        <w:spacing w:before="40" w:after="40"/>
      </w:pPr>
      <w:r>
        <w:rPr>
          <w:lang w:val="en-US"/>
        </w:rPr>
        <w:t>Define primary actors:</w:t>
      </w:r>
    </w:p>
    <w:p w14:paraId="1E27E0F1" w14:textId="77777777" w:rsidR="0080326B" w:rsidRDefault="00FA401D">
      <w:pPr>
        <w:ind w:left="720" w:hanging="360"/>
      </w:pPr>
      <w:r>
        <w:rPr>
          <w:lang w:val="en-US"/>
        </w:rPr>
        <w:t>• End users</w:t>
      </w:r>
    </w:p>
    <w:p w14:paraId="7AED4AE0" w14:textId="77777777" w:rsidR="0080326B" w:rsidRDefault="00FA401D">
      <w:pPr>
        <w:ind w:left="720" w:hanging="360"/>
      </w:pPr>
      <w:r>
        <w:rPr>
          <w:lang w:val="en-US"/>
        </w:rPr>
        <w:t>• Admins</w:t>
      </w:r>
    </w:p>
    <w:p w14:paraId="7C5E7599" w14:textId="77777777" w:rsidR="0080326B" w:rsidRDefault="00FA401D">
      <w:pPr>
        <w:ind w:left="720" w:hanging="360"/>
      </w:pPr>
      <w:r>
        <w:rPr>
          <w:lang w:val="en-US"/>
        </w:rPr>
        <w:t>• External services</w:t>
      </w:r>
    </w:p>
    <w:p w14:paraId="4ED26318" w14:textId="77777777" w:rsidR="0080326B" w:rsidRDefault="00FA401D">
      <w:pPr>
        <w:ind w:left="720" w:hanging="360"/>
      </w:pPr>
      <w:r>
        <w:rPr>
          <w:lang w:val="en-US"/>
        </w:rPr>
        <w:t>• Internal workers</w:t>
      </w:r>
    </w:p>
    <w:p w14:paraId="78307AF0" w14:textId="77777777" w:rsidR="0080326B" w:rsidRDefault="00FA401D">
      <w:pPr>
        <w:spacing w:before="40" w:after="40"/>
      </w:pPr>
      <w:r>
        <w:rPr>
          <w:lang w:val="en-US"/>
        </w:rPr>
        <w:t>Define major components:</w:t>
      </w:r>
    </w:p>
    <w:p w14:paraId="76E9469D" w14:textId="77777777" w:rsidR="0080326B" w:rsidRDefault="00FA401D">
      <w:pPr>
        <w:ind w:left="720" w:hanging="360"/>
      </w:pPr>
      <w:r>
        <w:rPr>
          <w:lang w:val="en-US"/>
        </w:rPr>
        <w:t>• Client(s)</w:t>
      </w:r>
    </w:p>
    <w:p w14:paraId="6E46F7EF" w14:textId="77777777" w:rsidR="0080326B" w:rsidRDefault="00FA401D">
      <w:pPr>
        <w:ind w:left="720" w:hanging="360"/>
      </w:pPr>
      <w:r>
        <w:rPr>
          <w:lang w:val="en-US"/>
        </w:rPr>
        <w:t>• API Gateway / Edge layer</w:t>
      </w:r>
    </w:p>
    <w:p w14:paraId="33A27241" w14:textId="77777777" w:rsidR="0080326B" w:rsidRDefault="00FA401D">
      <w:pPr>
        <w:ind w:left="720" w:hanging="360"/>
      </w:pPr>
      <w:r>
        <w:rPr>
          <w:lang w:val="en-US"/>
        </w:rPr>
        <w:t>• API Layer</w:t>
      </w:r>
    </w:p>
    <w:p w14:paraId="7A05E6C6" w14:textId="77777777" w:rsidR="0080326B" w:rsidRDefault="00FA401D">
      <w:pPr>
        <w:ind w:left="720" w:hanging="360"/>
      </w:pPr>
      <w:r>
        <w:rPr>
          <w:lang w:val="en-US"/>
        </w:rPr>
        <w:t>• Application / Service Layer</w:t>
      </w:r>
    </w:p>
    <w:p w14:paraId="4F733EDA" w14:textId="77777777" w:rsidR="0080326B" w:rsidRDefault="00FA401D">
      <w:pPr>
        <w:ind w:left="720" w:hanging="360"/>
      </w:pPr>
      <w:r>
        <w:rPr>
          <w:lang w:val="en-US"/>
        </w:rPr>
        <w:t>• Background Workers</w:t>
      </w:r>
    </w:p>
    <w:p w14:paraId="133F1407" w14:textId="77777777" w:rsidR="0080326B" w:rsidRDefault="00FA401D">
      <w:pPr>
        <w:ind w:left="720" w:hanging="360"/>
      </w:pPr>
      <w:r>
        <w:rPr>
          <w:lang w:val="en-US"/>
        </w:rPr>
        <w:t>• Database</w:t>
      </w:r>
    </w:p>
    <w:p w14:paraId="75F01A6B" w14:textId="77777777" w:rsidR="0080326B" w:rsidRDefault="00FA401D">
      <w:pPr>
        <w:ind w:left="720" w:hanging="360"/>
      </w:pPr>
      <w:r>
        <w:rPr>
          <w:lang w:val="en-US"/>
        </w:rPr>
        <w:t>• Cache</w:t>
      </w:r>
    </w:p>
    <w:p w14:paraId="17327ED3" w14:textId="77777777" w:rsidR="0080326B" w:rsidRDefault="00FA401D">
      <w:pPr>
        <w:ind w:left="720" w:hanging="360"/>
      </w:pPr>
      <w:r>
        <w:rPr>
          <w:lang w:val="en-US"/>
        </w:rPr>
        <w:t>• Search (if applicable)</w:t>
      </w:r>
    </w:p>
    <w:p w14:paraId="07381330" w14:textId="77777777" w:rsidR="0080326B" w:rsidRDefault="00FA401D">
      <w:pPr>
        <w:ind w:left="720" w:hanging="360"/>
      </w:pPr>
      <w:r>
        <w:rPr>
          <w:lang w:val="en-US"/>
        </w:rPr>
        <w:t>• Storage</w:t>
      </w:r>
    </w:p>
    <w:p w14:paraId="0D44C433" w14:textId="77777777" w:rsidR="0080326B" w:rsidRDefault="00FA401D">
      <w:pPr>
        <w:ind w:left="720" w:hanging="360"/>
      </w:pPr>
      <w:r>
        <w:rPr>
          <w:lang w:val="en-US"/>
        </w:rPr>
        <w:t>• Messaging system</w:t>
      </w:r>
    </w:p>
    <w:p w14:paraId="22278F01" w14:textId="77777777" w:rsidR="0080326B" w:rsidRDefault="00FA401D">
      <w:pPr>
        <w:ind w:left="720" w:hanging="360"/>
      </w:pPr>
      <w:r>
        <w:rPr>
          <w:lang w:val="en-US"/>
        </w:rPr>
        <w:t>• External integrations</w:t>
      </w:r>
    </w:p>
    <w:p w14:paraId="62A5CEDC" w14:textId="77777777" w:rsidR="0080326B" w:rsidRDefault="00FA401D">
      <w:pPr>
        <w:spacing w:before="40" w:after="40"/>
      </w:pPr>
      <w:r>
        <w:rPr>
          <w:lang w:val="en-US"/>
        </w:rPr>
        <w:t>Define interaction flow:</w:t>
      </w:r>
    </w:p>
    <w:p w14:paraId="0DFDC24A" w14:textId="77777777" w:rsidR="0080326B" w:rsidRDefault="00FA401D">
      <w:pPr>
        <w:spacing w:before="40" w:after="40"/>
      </w:pPr>
      <w:r>
        <w:rPr>
          <w:lang w:val="en-US"/>
        </w:rPr>
        <w:t>User → Client → Gateway → API →</w:t>
      </w:r>
    </w:p>
    <w:p w14:paraId="5B1347BB" w14:textId="77777777" w:rsidR="0080326B" w:rsidRDefault="00FA401D">
      <w:pPr>
        <w:spacing w:before="40" w:after="40"/>
      </w:pPr>
      <w:r>
        <w:rPr>
          <w:lang w:val="en-US"/>
        </w:rPr>
        <w:t>Service → DB</w:t>
      </w:r>
    </w:p>
    <w:p w14:paraId="0DB3A947" w14:textId="77777777" w:rsidR="0080326B" w:rsidRDefault="00FA401D">
      <w:pPr>
        <w:spacing w:before="40" w:after="40"/>
      </w:pPr>
      <w:r>
        <w:rPr>
          <w:lang w:val="en-US"/>
        </w:rPr>
        <w:t>Include async flows explicitly.</w:t>
      </w:r>
    </w:p>
    <w:p w14:paraId="4071C230" w14:textId="77777777" w:rsidR="0080326B" w:rsidRDefault="00FA401D">
      <w:pPr>
        <w:spacing w:before="40" w:after="40"/>
      </w:pPr>
      <w:r>
        <w:rPr>
          <w:lang w:val="en-US"/>
        </w:rPr>
        <w:t>3\. API GATEWAY &amp; EDGE LAYER</w:t>
      </w:r>
    </w:p>
    <w:p w14:paraId="67338A85" w14:textId="77777777" w:rsidR="0080326B" w:rsidRDefault="00FA401D">
      <w:pPr>
        <w:ind w:left="720" w:hanging="360"/>
      </w:pPr>
      <w:r>
        <w:rPr>
          <w:lang w:val="en-US"/>
        </w:rPr>
        <w:lastRenderedPageBreak/>
        <w:t>• API gateway required? (yes / no)</w:t>
      </w:r>
    </w:p>
    <w:p w14:paraId="3F55FD6A" w14:textId="77777777" w:rsidR="0080326B" w:rsidRDefault="00FA401D">
      <w:pPr>
        <w:ind w:left="720" w:hanging="360"/>
      </w:pPr>
      <w:r>
        <w:rPr>
          <w:lang w:val="en-US"/>
        </w:rPr>
        <w:t>• Responsibilities at gateway level:</w:t>
      </w:r>
    </w:p>
    <w:p w14:paraId="60E790F7" w14:textId="77777777" w:rsidR="0080326B" w:rsidRDefault="00FA401D">
      <w:pPr>
        <w:spacing w:before="40" w:after="40"/>
      </w:pPr>
      <w:r>
        <w:rPr>
          <w:lang w:val="en-US"/>
        </w:rPr>
        <w:t>(rate limiting / auth validation /</w:t>
      </w:r>
    </w:p>
    <w:p w14:paraId="2EB13C2F" w14:textId="77777777" w:rsidR="0080326B" w:rsidRDefault="00FA401D">
      <w:pPr>
        <w:spacing w:before="40" w:after="40"/>
      </w:pPr>
      <w:r>
        <w:rPr>
          <w:lang w:val="en-US"/>
        </w:rPr>
        <w:t>routing / SSL termination / logging)</w:t>
      </w:r>
    </w:p>
    <w:p w14:paraId="605E927E" w14:textId="77777777" w:rsidR="0080326B" w:rsidRDefault="00FA401D">
      <w:pPr>
        <w:ind w:left="720" w:hanging="360"/>
      </w:pPr>
      <w:r>
        <w:rPr>
          <w:lang w:val="en-US"/>
        </w:rPr>
        <w:t>• BFF pattern required?</w:t>
      </w:r>
    </w:p>
    <w:p w14:paraId="2726C730" w14:textId="77777777" w:rsidR="0080326B" w:rsidRDefault="00FA401D">
      <w:pPr>
        <w:spacing w:before="40" w:after="40"/>
      </w:pPr>
      <w:r>
        <w:rPr>
          <w:lang w:val="en-US"/>
        </w:rPr>
        <w:t>(separate API contract for</w:t>
      </w:r>
    </w:p>
    <w:p w14:paraId="15B446FE" w14:textId="77777777" w:rsidR="0080326B" w:rsidRDefault="00FA401D">
      <w:pPr>
        <w:spacing w:before="40" w:after="40"/>
      </w:pPr>
      <w:r>
        <w:rPr>
          <w:lang w:val="en-US"/>
        </w:rPr>
        <w:t>web vs mobile?)</w:t>
      </w:r>
    </w:p>
    <w:p w14:paraId="40144DD9" w14:textId="77777777" w:rsidR="0080326B" w:rsidRDefault="00FA401D">
      <w:pPr>
        <w:ind w:left="720" w:hanging="360"/>
      </w:pPr>
      <w:r>
        <w:rPr>
          <w:lang w:val="en-US"/>
        </w:rPr>
        <w:t>• Edge caching required? (yes / no)</w:t>
      </w:r>
    </w:p>
    <w:p w14:paraId="65FB53EC" w14:textId="77777777" w:rsidR="0080326B" w:rsidRDefault="00FA401D">
      <w:pPr>
        <w:ind w:left="720" w:hanging="360"/>
      </w:pPr>
      <w:r>
        <w:rPr>
          <w:lang w:val="en-US"/>
        </w:rPr>
        <w:t>• Gateway handles auth or</w:t>
      </w:r>
    </w:p>
    <w:p w14:paraId="75CF799F" w14:textId="77777777" w:rsidR="0080326B" w:rsidRDefault="00FA401D">
      <w:pPr>
        <w:spacing w:before="40" w:after="40"/>
      </w:pPr>
      <w:r>
        <w:rPr>
          <w:lang w:val="en-US"/>
        </w:rPr>
        <w:t>delegates to service?</w:t>
      </w:r>
    </w:p>
    <w:p w14:paraId="3379B063" w14:textId="77777777" w:rsidR="0080326B" w:rsidRDefault="00FA401D">
      <w:pPr>
        <w:spacing w:before="40" w:after="40"/>
      </w:pPr>
      <w:r>
        <w:rPr>
          <w:lang w:val="en-US"/>
        </w:rPr>
        <w:t>4\. CLIENT ARCHITECTURE OVERVIEW</w:t>
      </w:r>
    </w:p>
    <w:p w14:paraId="5E70A7E5" w14:textId="77777777" w:rsidR="0080326B" w:rsidRDefault="00FA401D">
      <w:pPr>
        <w:spacing w:before="40" w:after="40"/>
      </w:pPr>
      <w:r>
        <w:rPr>
          <w:lang w:val="en-US"/>
        </w:rPr>
        <w:t>If Web:</w:t>
      </w:r>
    </w:p>
    <w:p w14:paraId="22E5E58B" w14:textId="77777777" w:rsidR="0080326B" w:rsidRDefault="00FA401D">
      <w:pPr>
        <w:ind w:left="720" w:hanging="360"/>
      </w:pPr>
      <w:r>
        <w:rPr>
          <w:lang w:val="en-US"/>
        </w:rPr>
        <w:t>• SSR / CSR / SSG / hybrid?</w:t>
      </w:r>
    </w:p>
    <w:p w14:paraId="68A3C7CE" w14:textId="77777777" w:rsidR="0080326B" w:rsidRDefault="00FA401D">
      <w:pPr>
        <w:ind w:left="720" w:hanging="360"/>
      </w:pPr>
      <w:r>
        <w:rPr>
          <w:lang w:val="en-US"/>
        </w:rPr>
        <w:t>• SPA or multi-page?</w:t>
      </w:r>
    </w:p>
    <w:p w14:paraId="6E352085" w14:textId="77777777" w:rsidR="0080326B" w:rsidRDefault="00FA401D">
      <w:pPr>
        <w:ind w:left="720" w:hanging="360"/>
      </w:pPr>
      <w:r>
        <w:rPr>
          <w:lang w:val="en-US"/>
        </w:rPr>
        <w:t>• Edge rendering needed?</w:t>
      </w:r>
    </w:p>
    <w:p w14:paraId="072D83BC" w14:textId="77777777" w:rsidR="0080326B" w:rsidRDefault="00FA401D">
      <w:pPr>
        <w:spacing w:before="40" w:after="40"/>
      </w:pPr>
      <w:r>
        <w:rPr>
          <w:lang w:val="en-US"/>
        </w:rPr>
        <w:t>If Mobile:</w:t>
      </w:r>
    </w:p>
    <w:p w14:paraId="782368AF" w14:textId="77777777" w:rsidR="0080326B" w:rsidRDefault="00FA401D">
      <w:pPr>
        <w:ind w:left="720" w:hanging="360"/>
      </w:pPr>
      <w:r>
        <w:rPr>
          <w:lang w:val="en-US"/>
        </w:rPr>
        <w:t>• Native or cross-platform?</w:t>
      </w:r>
    </w:p>
    <w:p w14:paraId="0173F3EB" w14:textId="77777777" w:rsidR="0080326B" w:rsidRDefault="00FA401D">
      <w:pPr>
        <w:ind w:left="720" w:hanging="360"/>
      </w:pPr>
      <w:r>
        <w:rPr>
          <w:lang w:val="en-US"/>
        </w:rPr>
        <w:t>• Offline-first? (if declared in Section 01)</w:t>
      </w:r>
    </w:p>
    <w:p w14:paraId="5861390A" w14:textId="77777777" w:rsidR="0080326B" w:rsidRDefault="00FA401D">
      <w:pPr>
        <w:ind w:left="720" w:hanging="360"/>
      </w:pPr>
      <w:r>
        <w:rPr>
          <w:lang w:val="en-US"/>
        </w:rPr>
        <w:t>• Sync strategy: pull / push / hybrid</w:t>
      </w:r>
    </w:p>
    <w:p w14:paraId="24D61717" w14:textId="77777777" w:rsidR="0080326B" w:rsidRDefault="00FA401D">
      <w:pPr>
        <w:spacing w:before="40" w:after="40"/>
      </w:pPr>
      <w:r>
        <w:rPr>
          <w:lang w:val="en-US"/>
        </w:rPr>
        <w:t>If both:</w:t>
      </w:r>
    </w:p>
    <w:p w14:paraId="4440A638" w14:textId="77777777" w:rsidR="0080326B" w:rsidRDefault="00FA401D">
      <w:pPr>
        <w:ind w:left="720" w:hanging="360"/>
      </w:pPr>
      <w:r>
        <w:rPr>
          <w:lang w:val="en-US"/>
        </w:rPr>
        <w:t>• Shared backend? (yes / no)</w:t>
      </w:r>
    </w:p>
    <w:p w14:paraId="7F359C83" w14:textId="77777777" w:rsidR="0080326B" w:rsidRDefault="00FA401D">
      <w:pPr>
        <w:ind w:left="720" w:hanging="360"/>
      </w:pPr>
      <w:r>
        <w:rPr>
          <w:lang w:val="en-US"/>
        </w:rPr>
        <w:t>• BFF pattern? (yes / no)</w:t>
      </w:r>
    </w:p>
    <w:p w14:paraId="46C25C8E" w14:textId="77777777" w:rsidR="0080326B" w:rsidRDefault="00FA401D">
      <w:pPr>
        <w:ind w:left="720" w:hanging="360"/>
      </w:pPr>
      <w:r>
        <w:rPr>
          <w:lang w:val="en-US"/>
        </w:rPr>
        <w:t>• API version parity required?</w:t>
      </w:r>
    </w:p>
    <w:p w14:paraId="29657CF1" w14:textId="77777777" w:rsidR="0080326B" w:rsidRDefault="00FA401D">
      <w:pPr>
        <w:spacing w:before="40" w:after="40"/>
      </w:pPr>
      <w:r>
        <w:rPr>
          <w:lang w:val="en-US"/>
        </w:rPr>
        <w:t>5\. BACKEND STRUCTURE</w:t>
      </w:r>
    </w:p>
    <w:p w14:paraId="3576FCB9" w14:textId="77777777" w:rsidR="0080326B" w:rsidRDefault="00FA401D">
      <w:pPr>
        <w:spacing w:before="40" w:after="40"/>
      </w:pPr>
      <w:r>
        <w:rPr>
          <w:lang w:val="en-US"/>
        </w:rPr>
        <w:t>Define layers:</w:t>
      </w:r>
    </w:p>
    <w:p w14:paraId="30CA1083" w14:textId="77777777" w:rsidR="0080326B" w:rsidRDefault="00FA401D">
      <w:pPr>
        <w:ind w:left="720" w:hanging="360"/>
      </w:pPr>
      <w:r>
        <w:rPr>
          <w:lang w:val="en-US"/>
        </w:rPr>
        <w:t>• API Layer (REST / GraphQL / Hybrid)</w:t>
      </w:r>
    </w:p>
    <w:p w14:paraId="52E83A1F" w14:textId="77777777" w:rsidR="0080326B" w:rsidRDefault="00FA401D">
      <w:pPr>
        <w:ind w:left="720" w:hanging="360"/>
      </w:pPr>
      <w:r>
        <w:rPr>
          <w:lang w:val="en-US"/>
        </w:rPr>
        <w:t>• Service / Application Layer</w:t>
      </w:r>
    </w:p>
    <w:p w14:paraId="320A8A82" w14:textId="77777777" w:rsidR="0080326B" w:rsidRDefault="00FA401D">
      <w:pPr>
        <w:ind w:left="720" w:hanging="360"/>
      </w:pPr>
      <w:r>
        <w:rPr>
          <w:lang w:val="en-US"/>
        </w:rPr>
        <w:t>• Domain Logic Layer</w:t>
      </w:r>
    </w:p>
    <w:p w14:paraId="59706F7F" w14:textId="77777777" w:rsidR="0080326B" w:rsidRDefault="00FA401D">
      <w:pPr>
        <w:ind w:left="720" w:hanging="360"/>
      </w:pPr>
      <w:r>
        <w:rPr>
          <w:lang w:val="en-US"/>
        </w:rPr>
        <w:t>• Data Access Layer</w:t>
      </w:r>
    </w:p>
    <w:p w14:paraId="497245E9" w14:textId="77777777" w:rsidR="0080326B" w:rsidRDefault="00FA401D">
      <w:pPr>
        <w:spacing w:before="40" w:after="40"/>
      </w:pPr>
      <w:r>
        <w:rPr>
          <w:lang w:val="en-US"/>
        </w:rPr>
        <w:t>API Versioning Strategy</w:t>
      </w:r>
    </w:p>
    <w:p w14:paraId="3FF0CF44" w14:textId="77777777" w:rsidR="0080326B" w:rsidRDefault="00FA401D">
      <w:pPr>
        <w:spacing w:before="40" w:after="40"/>
      </w:pPr>
      <w:r>
        <w:rPr>
          <w:lang w:val="en-US"/>
        </w:rPr>
        <w:t>(declare here, detail in Section 08):</w:t>
      </w:r>
    </w:p>
    <w:p w14:paraId="144C3275" w14:textId="77777777" w:rsidR="0080326B" w:rsidRDefault="00FA401D">
      <w:pPr>
        <w:ind w:left="720" w:hanging="360"/>
      </w:pPr>
      <w:r>
        <w:rPr>
          <w:lang w:val="en-US"/>
        </w:rPr>
        <w:t>• Single version / URL versioning (v1/v2) /</w:t>
      </w:r>
    </w:p>
    <w:p w14:paraId="4A38624F" w14:textId="77777777" w:rsidR="0080326B" w:rsidRDefault="00FA401D">
      <w:pPr>
        <w:spacing w:before="40" w:after="40"/>
      </w:pPr>
      <w:r>
        <w:rPr>
          <w:lang w:val="en-US"/>
        </w:rPr>
        <w:t>header versioning / per-client versioning</w:t>
      </w:r>
    </w:p>
    <w:p w14:paraId="70204631" w14:textId="77777777" w:rsidR="0080326B" w:rsidRDefault="00FA401D">
      <w:pPr>
        <w:ind w:left="720" w:hanging="360"/>
      </w:pPr>
      <w:r>
        <w:rPr>
          <w:lang w:val="en-US"/>
        </w:rPr>
        <w:t>• Backward compatibility required? (yes / no)</w:t>
      </w:r>
    </w:p>
    <w:p w14:paraId="2131A94F" w14:textId="77777777" w:rsidR="0080326B" w:rsidRDefault="00FA401D">
      <w:pPr>
        <w:spacing w:before="40" w:after="40"/>
      </w:pPr>
      <w:r>
        <w:rPr>
          <w:lang w:val="en-US"/>
        </w:rPr>
        <w:t>Define module boundaries:</w:t>
      </w:r>
    </w:p>
    <w:p w14:paraId="0938F792" w14:textId="77777777" w:rsidR="0080326B" w:rsidRDefault="00FA401D">
      <w:pPr>
        <w:ind w:left="720" w:hanging="360"/>
      </w:pPr>
      <w:r>
        <w:rPr>
          <w:lang w:val="en-US"/>
        </w:rPr>
        <w:t>• Auth module</w:t>
      </w:r>
    </w:p>
    <w:p w14:paraId="697E5488" w14:textId="77777777" w:rsidR="0080326B" w:rsidRDefault="00FA401D">
      <w:pPr>
        <w:ind w:left="720" w:hanging="360"/>
      </w:pPr>
      <w:r>
        <w:rPr>
          <w:lang w:val="en-US"/>
        </w:rPr>
        <w:t>• User module</w:t>
      </w:r>
    </w:p>
    <w:p w14:paraId="2E7DE3F6" w14:textId="77777777" w:rsidR="0080326B" w:rsidRDefault="00FA401D">
      <w:pPr>
        <w:ind w:left="720" w:hanging="360"/>
      </w:pPr>
      <w:r>
        <w:rPr>
          <w:lang w:val="en-US"/>
        </w:rPr>
        <w:t>• Billing module</w:t>
      </w:r>
    </w:p>
    <w:p w14:paraId="2E9F2631" w14:textId="77777777" w:rsidR="0080326B" w:rsidRDefault="00FA401D">
      <w:pPr>
        <w:ind w:left="720" w:hanging="360"/>
      </w:pPr>
      <w:r>
        <w:rPr>
          <w:lang w:val="en-US"/>
        </w:rPr>
        <w:t>• Notification module</w:t>
      </w:r>
    </w:p>
    <w:p w14:paraId="2A88E6C4" w14:textId="77777777" w:rsidR="0080326B" w:rsidRDefault="00FA401D">
      <w:pPr>
        <w:ind w:left="720" w:hanging="360"/>
      </w:pPr>
      <w:r>
        <w:rPr>
          <w:lang w:val="en-US"/>
        </w:rPr>
        <w:t>• Reporting module</w:t>
      </w:r>
    </w:p>
    <w:p w14:paraId="6109B32F" w14:textId="77777777" w:rsidR="0080326B" w:rsidRDefault="00FA401D">
      <w:pPr>
        <w:ind w:left="720" w:hanging="360"/>
      </w:pPr>
      <w:r>
        <w:rPr>
          <w:lang w:val="en-US"/>
        </w:rPr>
        <w:t>• [add app-specific modules]</w:t>
      </w:r>
    </w:p>
    <w:p w14:paraId="4C2C04F0" w14:textId="77777777" w:rsidR="0080326B" w:rsidRDefault="00FA401D">
      <w:pPr>
        <w:spacing w:before="40" w:after="40"/>
      </w:pPr>
      <w:r>
        <w:rPr>
          <w:lang w:val="en-US"/>
        </w:rPr>
        <w:t>State:</w:t>
      </w:r>
    </w:p>
    <w:p w14:paraId="4FC6567C" w14:textId="77777777" w:rsidR="0080326B" w:rsidRDefault="00FA401D">
      <w:pPr>
        <w:ind w:left="720" w:hanging="360"/>
      </w:pPr>
      <w:r>
        <w:rPr>
          <w:lang w:val="en-US"/>
        </w:rPr>
        <w:t>• Cross-module communication allowed?</w:t>
      </w:r>
    </w:p>
    <w:p w14:paraId="06F0B116" w14:textId="77777777" w:rsidR="0080326B" w:rsidRDefault="00FA401D">
      <w:pPr>
        <w:ind w:left="720" w:hanging="360"/>
      </w:pPr>
      <w:r>
        <w:rPr>
          <w:lang w:val="en-US"/>
        </w:rPr>
        <w:t>• Shared DB or per-module DB?</w:t>
      </w:r>
    </w:p>
    <w:p w14:paraId="5AC64AE5" w14:textId="77777777" w:rsidR="0080326B" w:rsidRDefault="00FA401D">
      <w:pPr>
        <w:ind w:left="720" w:hanging="360"/>
      </w:pPr>
      <w:r>
        <w:rPr>
          <w:lang w:val="en-US"/>
        </w:rPr>
        <w:t>• Shared models between modules?</w:t>
      </w:r>
    </w:p>
    <w:p w14:paraId="04340BF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BBC7F63" w14:textId="77777777" w:rsidR="0080326B" w:rsidRDefault="00FA401D">
      <w:pPr>
        <w:spacing w:before="40" w:after="40"/>
      </w:pPr>
      <w:r>
        <w:rPr>
          <w:lang w:val="en-US"/>
        </w:rPr>
        <w:t>DATA OWNERSHIP MODEL</w:t>
      </w:r>
    </w:p>
    <w:p w14:paraId="696FE5AF" w14:textId="77777777" w:rsidR="0080326B" w:rsidRDefault="00FA401D">
      <w:pPr>
        <w:ind w:left="720" w:hanging="360"/>
      </w:pPr>
      <w:r>
        <w:rPr>
          <w:lang w:val="en-US"/>
        </w:rPr>
        <w:t>• Which module owns which entities?</w:t>
      </w:r>
    </w:p>
    <w:p w14:paraId="04CB59EC" w14:textId="77777777" w:rsidR="0080326B" w:rsidRDefault="00FA401D">
      <w:pPr>
        <w:spacing w:before="40" w:after="40"/>
      </w:pPr>
      <w:r>
        <w:rPr>
          <w:lang w:val="en-US"/>
        </w:rPr>
        <w:t>(list: module → owned entities)</w:t>
      </w:r>
    </w:p>
    <w:p w14:paraId="08456311" w14:textId="77777777" w:rsidR="0080326B" w:rsidRDefault="00FA401D">
      <w:pPr>
        <w:ind w:left="720" w:hanging="360"/>
      </w:pPr>
      <w:r>
        <w:rPr>
          <w:lang w:val="en-US"/>
        </w:rPr>
        <w:t>• Can other modules directly access</w:t>
      </w:r>
    </w:p>
    <w:p w14:paraId="68F63CB8" w14:textId="77777777" w:rsidR="0080326B" w:rsidRDefault="00FA401D">
      <w:pPr>
        <w:spacing w:before="40" w:after="40"/>
      </w:pPr>
      <w:r>
        <w:rPr>
          <w:lang w:val="en-US"/>
        </w:rPr>
        <w:t>another module's DB tables? (yes / no)</w:t>
      </w:r>
    </w:p>
    <w:p w14:paraId="49844BDD" w14:textId="77777777" w:rsidR="0080326B" w:rsidRDefault="00FA401D">
      <w:pPr>
        <w:ind w:left="720" w:hanging="360"/>
      </w:pPr>
      <w:r>
        <w:rPr>
          <w:lang w:val="en-US"/>
        </w:rPr>
        <w:t>• Cross-module data access via:</w:t>
      </w:r>
    </w:p>
    <w:p w14:paraId="735F4223" w14:textId="77777777" w:rsidR="0080326B" w:rsidRDefault="00FA401D">
      <w:pPr>
        <w:spacing w:before="40" w:after="40"/>
      </w:pPr>
      <w:r>
        <w:rPr>
          <w:lang w:val="en-US"/>
        </w:rPr>
        <w:t>direct DB / internal API call /</w:t>
      </w:r>
    </w:p>
    <w:p w14:paraId="2879254A" w14:textId="77777777" w:rsidR="0080326B" w:rsidRDefault="00FA401D">
      <w:pPr>
        <w:spacing w:before="40" w:after="40"/>
      </w:pPr>
      <w:r>
        <w:rPr>
          <w:lang w:val="en-US"/>
        </w:rPr>
        <w:lastRenderedPageBreak/>
        <w:t>events only</w:t>
      </w:r>
    </w:p>
    <w:p w14:paraId="4A984300" w14:textId="77777777" w:rsidR="0080326B" w:rsidRDefault="00FA401D">
      <w:pPr>
        <w:ind w:left="720" w:hanging="360"/>
      </w:pPr>
      <w:r>
        <w:rPr>
          <w:lang w:val="en-US"/>
        </w:rPr>
        <w:t>• Shared database models allowed?</w:t>
      </w:r>
    </w:p>
    <w:p w14:paraId="4E4F3CE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0E044F5" w14:textId="77777777" w:rsidR="0080326B" w:rsidRDefault="00FA401D">
      <w:pPr>
        <w:ind w:left="720" w:hanging="360"/>
      </w:pPr>
      <w:r>
        <w:rPr>
          <w:lang w:val="en-US"/>
        </w:rPr>
        <w:t>• Single source of truth for each</w:t>
      </w:r>
    </w:p>
    <w:p w14:paraId="46C23914" w14:textId="77777777" w:rsidR="0080326B" w:rsidRDefault="00FA401D">
      <w:pPr>
        <w:spacing w:before="40" w:after="40"/>
      </w:pPr>
      <w:r>
        <w:rPr>
          <w:lang w:val="en-US"/>
        </w:rPr>
        <w:t>entity declared? (yes / no)</w:t>
      </w:r>
    </w:p>
    <w:p w14:paraId="24149872" w14:textId="77777777" w:rsidR="0080326B" w:rsidRDefault="00FA401D">
      <w:pPr>
        <w:spacing w:before="40" w:after="40"/>
      </w:pPr>
      <w:r>
        <w:rPr>
          <w:lang w:val="en-US"/>
        </w:rPr>
        <w:t>Without clear ownership,</w:t>
      </w:r>
    </w:p>
    <w:p w14:paraId="452921A2" w14:textId="77777777" w:rsidR="0080326B" w:rsidRDefault="00FA401D">
      <w:pPr>
        <w:spacing w:before="40" w:after="40"/>
      </w:pPr>
      <w:r>
        <w:rPr>
          <w:lang w:val="en-US"/>
        </w:rPr>
        <w:t>module boundaries become meaningless.</w:t>
      </w:r>
    </w:p>
    <w:p w14:paraId="55FC23FC" w14:textId="77777777" w:rsidR="0080326B" w:rsidRDefault="00FA401D">
      <w:pPr>
        <w:spacing w:before="40" w:after="40"/>
      </w:pPr>
      <w:r>
        <w:rPr>
          <w:lang w:val="en-US"/>
        </w:rPr>
        <w:t>6\. INTERNAL COMMUNICATION PATTERN</w:t>
      </w:r>
    </w:p>
    <w:p w14:paraId="44FD561C" w14:textId="77777777" w:rsidR="0080326B" w:rsidRDefault="00FA401D">
      <w:pPr>
        <w:spacing w:before="40" w:after="40"/>
      </w:pPr>
      <w:r>
        <w:rPr>
          <w:lang w:val="en-US"/>
        </w:rPr>
        <w:t>Define how modules/services</w:t>
      </w:r>
    </w:p>
    <w:p w14:paraId="45DD48AA" w14:textId="77777777" w:rsidR="0080326B" w:rsidRDefault="00FA401D">
      <w:pPr>
        <w:spacing w:before="40" w:after="40"/>
      </w:pPr>
      <w:r>
        <w:rPr>
          <w:lang w:val="en-US"/>
        </w:rPr>
        <w:t>communicate internally:</w:t>
      </w:r>
    </w:p>
    <w:p w14:paraId="55396917" w14:textId="77777777" w:rsidR="0080326B" w:rsidRDefault="00FA401D">
      <w:pPr>
        <w:ind w:left="720" w:hanging="360"/>
      </w:pPr>
      <w:r>
        <w:rPr>
          <w:lang w:val="en-US"/>
        </w:rPr>
        <w:t>• Module-to-module communication:</w:t>
      </w:r>
    </w:p>
    <w:p w14:paraId="16816E33" w14:textId="77777777" w:rsidR="0080326B" w:rsidRDefault="00FA401D">
      <w:pPr>
        <w:spacing w:before="40" w:after="40"/>
      </w:pPr>
      <w:r>
        <w:rPr>
          <w:lang w:val="en-US"/>
        </w:rPr>
        <w:t>direct calls / internal events /</w:t>
      </w:r>
    </w:p>
    <w:p w14:paraId="7E6D6201" w14:textId="77777777" w:rsidR="0080326B" w:rsidRDefault="00FA401D">
      <w:pPr>
        <w:spacing w:before="40" w:after="40"/>
      </w:pPr>
      <w:r>
        <w:rPr>
          <w:lang w:val="en-US"/>
        </w:rPr>
        <w:t>message bus / REST</w:t>
      </w:r>
    </w:p>
    <w:p w14:paraId="4555CB81" w14:textId="77777777" w:rsidR="0080326B" w:rsidRDefault="00FA401D">
      <w:pPr>
        <w:ind w:left="720" w:hanging="360"/>
      </w:pPr>
      <w:r>
        <w:rPr>
          <w:lang w:val="en-US"/>
        </w:rPr>
        <w:t>• Domain events emitted internally?</w:t>
      </w:r>
    </w:p>
    <w:p w14:paraId="076CF98B" w14:textId="77777777" w:rsidR="0080326B" w:rsidRDefault="00FA401D">
      <w:pPr>
        <w:spacing w:before="40" w:after="40"/>
      </w:pPr>
      <w:r>
        <w:rPr>
          <w:lang w:val="en-US"/>
        </w:rPr>
        <w:t>(yes / no --- list key events)</w:t>
      </w:r>
    </w:p>
    <w:p w14:paraId="7AAE0FA0" w14:textId="77777777" w:rsidR="0080326B" w:rsidRDefault="00FA401D">
      <w:pPr>
        <w:ind w:left="720" w:hanging="360"/>
      </w:pPr>
      <w:r>
        <w:rPr>
          <w:lang w:val="en-US"/>
        </w:rPr>
        <w:t>• Shared models across modules?</w:t>
      </w:r>
    </w:p>
    <w:p w14:paraId="029A6DE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9780039" w14:textId="77777777" w:rsidR="0080326B" w:rsidRDefault="00FA401D">
      <w:pPr>
        <w:ind w:left="720" w:hanging="360"/>
      </w:pPr>
      <w:r>
        <w:rPr>
          <w:lang w:val="en-US"/>
        </w:rPr>
        <w:t>• Event sourcing required? (yes / no)</w:t>
      </w:r>
    </w:p>
    <w:p w14:paraId="0BAD96D4" w14:textId="77777777" w:rsidR="0080326B" w:rsidRDefault="00FA401D">
      <w:pPr>
        <w:spacing w:before="40" w:after="40"/>
      </w:pPr>
      <w:r>
        <w:rPr>
          <w:lang w:val="en-US"/>
        </w:rPr>
        <w:t>7\. BACKGROUND WORKER STRUCTURE</w:t>
      </w:r>
    </w:p>
    <w:p w14:paraId="1D8000D5" w14:textId="77777777" w:rsidR="0080326B" w:rsidRDefault="00FA401D">
      <w:pPr>
        <w:ind w:left="720" w:hanging="360"/>
      </w:pPr>
      <w:r>
        <w:rPr>
          <w:lang w:val="en-US"/>
        </w:rPr>
        <w:t>• Workers part of main app or</w:t>
      </w:r>
    </w:p>
    <w:p w14:paraId="52ACBF99" w14:textId="77777777" w:rsidR="0080326B" w:rsidRDefault="00FA401D">
      <w:pPr>
        <w:spacing w:before="40" w:after="40"/>
      </w:pPr>
      <w:r>
        <w:rPr>
          <w:lang w:val="en-US"/>
        </w:rPr>
        <w:t>separate process?</w:t>
      </w:r>
    </w:p>
    <w:p w14:paraId="483F30B7" w14:textId="77777777" w:rsidR="0080326B" w:rsidRDefault="00FA401D">
      <w:pPr>
        <w:ind w:left="720" w:hanging="360"/>
      </w:pPr>
      <w:r>
        <w:rPr>
          <w:lang w:val="en-US"/>
        </w:rPr>
        <w:t>• Worker types needed:</w:t>
      </w:r>
    </w:p>
    <w:p w14:paraId="3B3CB80B" w14:textId="77777777" w:rsidR="0080326B" w:rsidRDefault="00FA401D">
      <w:pPr>
        <w:spacing w:before="40" w:after="40"/>
      </w:pPr>
      <w:r>
        <w:rPr>
          <w:lang w:val="en-US"/>
        </w:rPr>
        <w:t>(email / report generation /</w:t>
      </w:r>
    </w:p>
    <w:p w14:paraId="236D567D" w14:textId="77777777" w:rsidR="0080326B" w:rsidRDefault="00FA401D">
      <w:pPr>
        <w:spacing w:before="40" w:after="40"/>
      </w:pPr>
      <w:r>
        <w:rPr>
          <w:lang w:val="en-US"/>
        </w:rPr>
        <w:t>data sync / scheduled jobs /</w:t>
      </w:r>
    </w:p>
    <w:p w14:paraId="349BC0BE" w14:textId="77777777" w:rsidR="0080326B" w:rsidRDefault="00FA401D">
      <w:pPr>
        <w:spacing w:before="40" w:after="40"/>
      </w:pPr>
      <w:r>
        <w:rPr>
          <w:lang w:val="en-US"/>
        </w:rPr>
        <w:t>webhooks / other)</w:t>
      </w:r>
    </w:p>
    <w:p w14:paraId="563E0FDD" w14:textId="77777777" w:rsidR="0080326B" w:rsidRDefault="00FA401D">
      <w:pPr>
        <w:ind w:left="720" w:hanging="360"/>
      </w:pPr>
      <w:r>
        <w:rPr>
          <w:lang w:val="en-US"/>
        </w:rPr>
        <w:t>• Priority queues required? (yes / no)</w:t>
      </w:r>
    </w:p>
    <w:p w14:paraId="25F37F22" w14:textId="77777777" w:rsidR="0080326B" w:rsidRDefault="00FA401D">
      <w:pPr>
        <w:ind w:left="720" w:hanging="360"/>
      </w:pPr>
      <w:r>
        <w:rPr>
          <w:lang w:val="en-US"/>
        </w:rPr>
        <w:t>• Worker isolation required? (yes / no)</w:t>
      </w:r>
    </w:p>
    <w:p w14:paraId="0960F9C5" w14:textId="77777777" w:rsidR="0080326B" w:rsidRDefault="00FA401D">
      <w:pPr>
        <w:ind w:left="720" w:hanging="360"/>
      </w:pPr>
      <w:r>
        <w:rPr>
          <w:lang w:val="en-US"/>
        </w:rPr>
        <w:t>• Retry strategy at worker level?</w:t>
      </w:r>
    </w:p>
    <w:p w14:paraId="685AB9CE" w14:textId="77777777" w:rsidR="0080326B" w:rsidRDefault="00FA401D">
      <w:pPr>
        <w:ind w:left="720" w:hanging="360"/>
      </w:pPr>
      <w:r>
        <w:rPr>
          <w:lang w:val="en-US"/>
        </w:rPr>
        <w:t>• Dead letter queue required? (yes / no)</w:t>
      </w:r>
    </w:p>
    <w:p w14:paraId="7B96F95C" w14:textId="77777777" w:rsidR="0080326B" w:rsidRDefault="00FA401D">
      <w:pPr>
        <w:spacing w:before="40" w:after="40"/>
      </w:pPr>
      <w:r>
        <w:rPr>
          <w:lang w:val="en-US"/>
        </w:rPr>
        <w:t>8\. THIRD-PARTY INTEGRATION LAYER</w:t>
      </w:r>
    </w:p>
    <w:p w14:paraId="69E94358" w14:textId="77777777" w:rsidR="0080326B" w:rsidRDefault="00FA401D">
      <w:pPr>
        <w:ind w:left="720" w:hanging="360"/>
      </w:pPr>
      <w:r>
        <w:rPr>
          <w:lang w:val="en-US"/>
        </w:rPr>
        <w:t>• Dedicated integration / adapter layer?</w:t>
      </w:r>
    </w:p>
    <w:p w14:paraId="34C969C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DECA75A" w14:textId="77777777" w:rsidR="0080326B" w:rsidRDefault="00FA401D">
      <w:pPr>
        <w:ind w:left="720" w:hanging="360"/>
      </w:pPr>
      <w:r>
        <w:rPr>
          <w:lang w:val="en-US"/>
        </w:rPr>
        <w:t>• Third-party calls isolated from</w:t>
      </w:r>
    </w:p>
    <w:p w14:paraId="6ADD0547" w14:textId="77777777" w:rsidR="0080326B" w:rsidRDefault="00FA401D">
      <w:pPr>
        <w:spacing w:before="40" w:after="40"/>
      </w:pPr>
      <w:r>
        <w:rPr>
          <w:lang w:val="en-US"/>
        </w:rPr>
        <w:t>core business logic? (yes / no)</w:t>
      </w:r>
    </w:p>
    <w:p w14:paraId="3C206FFA" w14:textId="77777777" w:rsidR="0080326B" w:rsidRDefault="00FA401D">
      <w:pPr>
        <w:ind w:left="720" w:hanging="360"/>
      </w:pPr>
      <w:r>
        <w:rPr>
          <w:lang w:val="en-US"/>
        </w:rPr>
        <w:t>• Integration pattern used:</w:t>
      </w:r>
    </w:p>
    <w:p w14:paraId="437494F9" w14:textId="77777777" w:rsidR="0080326B" w:rsidRDefault="00FA401D">
      <w:pPr>
        <w:spacing w:before="40" w:after="40"/>
      </w:pPr>
      <w:r>
        <w:rPr>
          <w:lang w:val="en-US"/>
        </w:rPr>
        <w:t>adapter / facade / gateway / inline</w:t>
      </w:r>
    </w:p>
    <w:p w14:paraId="6A83F569" w14:textId="77777777" w:rsidR="0080326B" w:rsidRDefault="00FA401D">
      <w:pPr>
        <w:ind w:left="720" w:hanging="360"/>
      </w:pPr>
      <w:r>
        <w:rPr>
          <w:lang w:val="en-US"/>
        </w:rPr>
        <w:t>• Outbound calls synchronous or</w:t>
      </w:r>
    </w:p>
    <w:p w14:paraId="636ABEFE" w14:textId="77777777" w:rsidR="0080326B" w:rsidRDefault="00FA401D">
      <w:pPr>
        <w:spacing w:before="40" w:after="40"/>
      </w:pPr>
      <w:r>
        <w:rPr>
          <w:lang w:val="en-US"/>
        </w:rPr>
        <w:t>async via queue?</w:t>
      </w:r>
    </w:p>
    <w:p w14:paraId="112E0E29" w14:textId="77777777" w:rsidR="0080326B" w:rsidRDefault="00FA401D">
      <w:pPr>
        <w:ind w:left="720" w:hanging="360"/>
      </w:pPr>
      <w:r>
        <w:rPr>
          <w:lang w:val="en-US"/>
        </w:rPr>
        <w:t>• Where do integration failures surface?</w:t>
      </w:r>
    </w:p>
    <w:p w14:paraId="2EE20659" w14:textId="77777777" w:rsidR="0080326B" w:rsidRDefault="00FA401D">
      <w:pPr>
        <w:spacing w:before="40" w:after="40"/>
      </w:pPr>
      <w:r>
        <w:rPr>
          <w:lang w:val="en-US"/>
        </w:rPr>
        <w:t>(caller / queue / dead letter)</w:t>
      </w:r>
    </w:p>
    <w:p w14:paraId="301A5ACD" w14:textId="77777777" w:rsidR="0080326B" w:rsidRDefault="00FA401D">
      <w:pPr>
        <w:spacing w:before="40" w:after="40"/>
      </w:pPr>
      <w:r>
        <w:rPr>
          <w:lang w:val="en-US"/>
        </w:rPr>
        <w:t>9\. DATA FLOW PATTERNS</w:t>
      </w:r>
    </w:p>
    <w:p w14:paraId="7E1A3579" w14:textId="77777777" w:rsidR="0080326B" w:rsidRDefault="00FA401D">
      <w:pPr>
        <w:spacing w:before="40" w:after="40"/>
      </w:pPr>
      <w:r>
        <w:rPr>
          <w:lang w:val="en-US"/>
        </w:rPr>
        <w:t>For each flow type define where used:</w:t>
      </w:r>
    </w:p>
    <w:p w14:paraId="4E825C57" w14:textId="77777777" w:rsidR="0080326B" w:rsidRDefault="00FA401D">
      <w:pPr>
        <w:ind w:left="720" w:hanging="360"/>
      </w:pPr>
      <w:r>
        <w:rPr>
          <w:lang w:val="en-US"/>
        </w:rPr>
        <w:t>• Synchronous request-response:</w:t>
      </w:r>
    </w:p>
    <w:p w14:paraId="7A1D5955" w14:textId="77777777" w:rsidR="0080326B" w:rsidRDefault="00FA401D">
      <w:pPr>
        <w:ind w:left="720" w:hanging="360"/>
      </w:pPr>
      <w:r>
        <w:rPr>
          <w:lang w:val="en-US"/>
        </w:rPr>
        <w:t>• Asynchronous processing:</w:t>
      </w:r>
    </w:p>
    <w:p w14:paraId="52F90904" w14:textId="77777777" w:rsidR="0080326B" w:rsidRDefault="00FA401D">
      <w:pPr>
        <w:ind w:left="720" w:hanging="360"/>
      </w:pPr>
      <w:r>
        <w:rPr>
          <w:lang w:val="en-US"/>
        </w:rPr>
        <w:t>• Event-driven flows:</w:t>
      </w:r>
    </w:p>
    <w:p w14:paraId="36DBB11A" w14:textId="77777777" w:rsidR="0080326B" w:rsidRDefault="00FA401D">
      <w:pPr>
        <w:ind w:left="720" w:hanging="360"/>
      </w:pPr>
      <w:r>
        <w:rPr>
          <w:lang w:val="en-US"/>
        </w:rPr>
        <w:t>• Scheduled / cron jobs:</w:t>
      </w:r>
    </w:p>
    <w:p w14:paraId="2525F356" w14:textId="77777777" w:rsidR="0080326B" w:rsidRDefault="00FA401D">
      <w:pPr>
        <w:ind w:left="720" w:hanging="360"/>
      </w:pPr>
      <w:r>
        <w:rPr>
          <w:lang w:val="en-US"/>
        </w:rPr>
        <w:t>• Real-time streams (if applicable):</w:t>
      </w:r>
    </w:p>
    <w:p w14:paraId="3BF4E942" w14:textId="77777777" w:rsidR="0080326B" w:rsidRDefault="00FA401D">
      <w:pPr>
        <w:spacing w:before="40" w:after="40"/>
      </w:pPr>
      <w:r>
        <w:rPr>
          <w:lang w:val="en-US"/>
        </w:rPr>
        <w:t>10\. MULTI-TENANCY STRATEGY</w:t>
      </w:r>
    </w:p>
    <w:p w14:paraId="3DA5599A" w14:textId="77777777" w:rsidR="0080326B" w:rsidRDefault="00FA401D">
      <w:pPr>
        <w:spacing w:before="40" w:after="40"/>
      </w:pPr>
      <w:r>
        <w:rPr>
          <w:lang w:val="en-US"/>
        </w:rPr>
        <w:t>(Skip if single-tenant)</w:t>
      </w:r>
    </w:p>
    <w:p w14:paraId="0B6B2D82" w14:textId="77777777" w:rsidR="0080326B" w:rsidRDefault="00FA401D">
      <w:pPr>
        <w:spacing w:before="40" w:after="40"/>
      </w:pPr>
      <w:r>
        <w:rPr>
          <w:lang w:val="en-US"/>
        </w:rPr>
        <w:t>Select:</w:t>
      </w:r>
    </w:p>
    <w:p w14:paraId="29BD8F6C" w14:textId="77777777" w:rsidR="0080326B" w:rsidRDefault="00FA401D">
      <w:pPr>
        <w:ind w:left="720" w:hanging="360"/>
      </w:pPr>
      <w:r>
        <w:rPr>
          <w:lang w:val="en-US"/>
        </w:rPr>
        <w:t>• Shared database, shared schema</w:t>
      </w:r>
    </w:p>
    <w:p w14:paraId="6833E8BD" w14:textId="77777777" w:rsidR="0080326B" w:rsidRDefault="00FA401D">
      <w:pPr>
        <w:ind w:left="720" w:hanging="360"/>
      </w:pPr>
      <w:r>
        <w:rPr>
          <w:lang w:val="en-US"/>
        </w:rPr>
        <w:t>• Shared DB, tenant-scoped schema</w:t>
      </w:r>
    </w:p>
    <w:p w14:paraId="2A7497F1" w14:textId="77777777" w:rsidR="0080326B" w:rsidRDefault="00FA401D">
      <w:pPr>
        <w:ind w:left="720" w:hanging="360"/>
      </w:pPr>
      <w:r>
        <w:rPr>
          <w:lang w:val="en-US"/>
        </w:rPr>
        <w:lastRenderedPageBreak/>
        <w:t>• Separate DB per tenant</w:t>
      </w:r>
    </w:p>
    <w:p w14:paraId="55F5C700" w14:textId="77777777" w:rsidR="0080326B" w:rsidRDefault="00FA401D">
      <w:pPr>
        <w:spacing w:before="40" w:after="40"/>
      </w:pPr>
      <w:r>
        <w:rPr>
          <w:lang w:val="en-US"/>
        </w:rPr>
        <w:t>Justify using:</w:t>
      </w:r>
    </w:p>
    <w:p w14:paraId="50E02BA8" w14:textId="77777777" w:rsidR="0080326B" w:rsidRDefault="00FA401D">
      <w:pPr>
        <w:ind w:left="720" w:hanging="360"/>
      </w:pPr>
      <w:r>
        <w:rPr>
          <w:lang w:val="en-US"/>
        </w:rPr>
        <w:t>• Tenant distribution (Section 04)</w:t>
      </w:r>
    </w:p>
    <w:p w14:paraId="42F7B202" w14:textId="77777777" w:rsidR="0080326B" w:rsidRDefault="00FA401D">
      <w:pPr>
        <w:ind w:left="720" w:hanging="360"/>
      </w:pPr>
      <w:r>
        <w:rPr>
          <w:lang w:val="en-US"/>
        </w:rPr>
        <w:t>• Isolation requirements (Section 03)</w:t>
      </w:r>
    </w:p>
    <w:p w14:paraId="3374D8BC" w14:textId="77777777" w:rsidR="0080326B" w:rsidRDefault="00FA401D">
      <w:pPr>
        <w:ind w:left="720" w:hanging="360"/>
      </w:pPr>
      <w:r>
        <w:rPr>
          <w:lang w:val="en-US"/>
        </w:rPr>
        <w:t>• Cost constraints (Section 04)</w:t>
      </w:r>
    </w:p>
    <w:p w14:paraId="24AB6E41" w14:textId="77777777" w:rsidR="0080326B" w:rsidRDefault="00FA401D">
      <w:pPr>
        <w:spacing w:before="40" w:after="40"/>
      </w:pPr>
      <w:r>
        <w:rPr>
          <w:lang w:val="en-US"/>
        </w:rPr>
        <w:t>11\. DEPLOYMENT TOPOLOGY (LOGICAL ONLY)</w:t>
      </w:r>
    </w:p>
    <w:p w14:paraId="5FB171CD" w14:textId="77777777" w:rsidR="0080326B" w:rsidRDefault="00FA401D">
      <w:pPr>
        <w:spacing w:before="40" w:after="40"/>
      </w:pPr>
      <w:r>
        <w:rPr>
          <w:lang w:val="en-US"/>
        </w:rPr>
        <w:t>Define logical layers:</w:t>
      </w:r>
    </w:p>
    <w:p w14:paraId="3567BC89" w14:textId="77777777" w:rsidR="0080326B" w:rsidRDefault="00FA401D">
      <w:pPr>
        <w:ind w:left="720" w:hanging="360"/>
      </w:pPr>
      <w:r>
        <w:rPr>
          <w:lang w:val="en-US"/>
        </w:rPr>
        <w:t>• Client layer</w:t>
      </w:r>
    </w:p>
    <w:p w14:paraId="67B89F4C" w14:textId="77777777" w:rsidR="0080326B" w:rsidRDefault="00FA401D">
      <w:pPr>
        <w:ind w:left="720" w:hanging="360"/>
      </w:pPr>
      <w:r>
        <w:rPr>
          <w:lang w:val="en-US"/>
        </w:rPr>
        <w:t>• Edge / Gateway layer</w:t>
      </w:r>
    </w:p>
    <w:p w14:paraId="30C4040C" w14:textId="77777777" w:rsidR="0080326B" w:rsidRDefault="00FA401D">
      <w:pPr>
        <w:ind w:left="720" w:hanging="360"/>
      </w:pPr>
      <w:r>
        <w:rPr>
          <w:lang w:val="en-US"/>
        </w:rPr>
        <w:t>• API layer</w:t>
      </w:r>
    </w:p>
    <w:p w14:paraId="6ADC073D" w14:textId="77777777" w:rsidR="0080326B" w:rsidRDefault="00FA401D">
      <w:pPr>
        <w:ind w:left="720" w:hanging="360"/>
      </w:pPr>
      <w:r>
        <w:rPr>
          <w:lang w:val="en-US"/>
        </w:rPr>
        <w:t>• Worker layer</w:t>
      </w:r>
    </w:p>
    <w:p w14:paraId="160EA8EC" w14:textId="77777777" w:rsidR="0080326B" w:rsidRDefault="00FA401D">
      <w:pPr>
        <w:ind w:left="720" w:hanging="360"/>
      </w:pPr>
      <w:r>
        <w:rPr>
          <w:lang w:val="en-US"/>
        </w:rPr>
        <w:t>• Data layer</w:t>
      </w:r>
    </w:p>
    <w:p w14:paraId="4B731FA7" w14:textId="77777777" w:rsidR="0080326B" w:rsidRDefault="00FA401D">
      <w:pPr>
        <w:ind w:left="720" w:hanging="360"/>
      </w:pPr>
      <w:r>
        <w:rPr>
          <w:lang w:val="en-US"/>
        </w:rPr>
        <w:t>• External integration layer</w:t>
      </w:r>
    </w:p>
    <w:p w14:paraId="1A92332B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75C1C8DE" w14:textId="77777777" w:rsidR="0080326B" w:rsidRDefault="00FA401D">
      <w:pPr>
        <w:ind w:left="720" w:hanging="360"/>
      </w:pPr>
      <w:r>
        <w:rPr>
          <w:lang w:val="en-US"/>
        </w:rPr>
        <w:t>• Single-region or multi-region?</w:t>
      </w:r>
    </w:p>
    <w:p w14:paraId="2643DB18" w14:textId="77777777" w:rsidR="0080326B" w:rsidRDefault="00FA401D">
      <w:pPr>
        <w:ind w:left="720" w:hanging="360"/>
      </w:pPr>
      <w:r>
        <w:rPr>
          <w:lang w:val="en-US"/>
        </w:rPr>
        <w:t>• Active-active or active-passive?</w:t>
      </w:r>
    </w:p>
    <w:p w14:paraId="1438F7AC" w14:textId="77777777" w:rsidR="0080326B" w:rsidRDefault="00FA401D">
      <w:pPr>
        <w:ind w:left="720" w:hanging="360"/>
      </w:pPr>
      <w:r>
        <w:rPr>
          <w:lang w:val="en-US"/>
        </w:rPr>
        <w:t>• Admin panel on separate subdomain /</w:t>
      </w:r>
    </w:p>
    <w:p w14:paraId="68822DB1" w14:textId="77777777" w:rsidR="0080326B" w:rsidRDefault="00FA401D">
      <w:pPr>
        <w:spacing w:before="40" w:after="40"/>
      </w:pPr>
      <w:r>
        <w:rPr>
          <w:lang w:val="en-US"/>
        </w:rPr>
        <w:t>infrastructure? (yes / no)</w:t>
      </w:r>
    </w:p>
    <w:p w14:paraId="651FBF95" w14:textId="77777777" w:rsidR="0080326B" w:rsidRDefault="00FA401D">
      <w:pPr>
        <w:spacing w:before="40" w:after="40"/>
      </w:pPr>
      <w:r>
        <w:rPr>
          <w:lang w:val="en-US"/>
        </w:rPr>
        <w:t>OBSERVABILITY BOUNDARY</w:t>
      </w:r>
    </w:p>
    <w:p w14:paraId="0E05A0A2" w14:textId="77777777" w:rsidR="0080326B" w:rsidRDefault="00FA401D">
      <w:pPr>
        <w:ind w:left="720" w:hanging="360"/>
      </w:pPr>
      <w:r>
        <w:rPr>
          <w:lang w:val="en-US"/>
        </w:rPr>
        <w:t>• Centralized logging required? (yes / no)</w:t>
      </w:r>
    </w:p>
    <w:p w14:paraId="08F010BD" w14:textId="77777777" w:rsidR="0080326B" w:rsidRDefault="00FA401D">
      <w:pPr>
        <w:ind w:left="720" w:hanging="360"/>
      </w:pPr>
      <w:r>
        <w:rPr>
          <w:lang w:val="en-US"/>
        </w:rPr>
        <w:t>• Metrics emitted at which layers?</w:t>
      </w:r>
    </w:p>
    <w:p w14:paraId="7CBEEABD" w14:textId="77777777" w:rsidR="0080326B" w:rsidRDefault="00FA401D">
      <w:pPr>
        <w:spacing w:before="40" w:after="40"/>
      </w:pPr>
      <w:r>
        <w:rPr>
          <w:lang w:val="en-US"/>
        </w:rPr>
        <w:t>(gateway / service / worker / DB / all)</w:t>
      </w:r>
    </w:p>
    <w:p w14:paraId="43404AD2" w14:textId="77777777" w:rsidR="0080326B" w:rsidRDefault="00FA401D">
      <w:pPr>
        <w:ind w:left="720" w:hanging="360"/>
      </w:pPr>
      <w:r>
        <w:rPr>
          <w:lang w:val="en-US"/>
        </w:rPr>
        <w:t>• Trace IDs propagated across</w:t>
      </w:r>
    </w:p>
    <w:p w14:paraId="1483455D" w14:textId="77777777" w:rsidR="0080326B" w:rsidRDefault="00FA401D">
      <w:pPr>
        <w:spacing w:before="40" w:after="40"/>
      </w:pPr>
      <w:r>
        <w:rPr>
          <w:lang w:val="en-US"/>
        </w:rPr>
        <w:t>async boundaries? (yes / no)</w:t>
      </w:r>
    </w:p>
    <w:p w14:paraId="0B08C9EB" w14:textId="77777777" w:rsidR="0080326B" w:rsidRDefault="00FA401D">
      <w:pPr>
        <w:ind w:left="720" w:hanging="360"/>
      </w:pPr>
      <w:r>
        <w:rPr>
          <w:lang w:val="en-US"/>
        </w:rPr>
        <w:t>• Observability agent per service or</w:t>
      </w:r>
    </w:p>
    <w:p w14:paraId="6B36FAA2" w14:textId="77777777" w:rsidR="0080326B" w:rsidRDefault="00FA401D">
      <w:pPr>
        <w:spacing w:before="40" w:after="40"/>
      </w:pPr>
      <w:r>
        <w:rPr>
          <w:lang w:val="en-US"/>
        </w:rPr>
        <w:t>centralized collector?</w:t>
      </w:r>
    </w:p>
    <w:p w14:paraId="373A16E2" w14:textId="77777777" w:rsidR="0080326B" w:rsidRDefault="00FA401D">
      <w:pPr>
        <w:spacing w:before="40" w:after="40"/>
      </w:pPr>
      <w:r>
        <w:rPr>
          <w:lang w:val="en-US"/>
        </w:rPr>
        <w:t>Implementation details in Section 27.</w:t>
      </w:r>
    </w:p>
    <w:p w14:paraId="4A8CA3A8" w14:textId="77777777" w:rsidR="0080326B" w:rsidRDefault="00FA401D">
      <w:pPr>
        <w:spacing w:before="40" w:after="40"/>
      </w:pPr>
      <w:r>
        <w:rPr>
          <w:lang w:val="en-US"/>
        </w:rPr>
        <w:t>NOT cloud provider specifics.</w:t>
      </w:r>
    </w:p>
    <w:p w14:paraId="106F4FC8" w14:textId="77777777" w:rsidR="0080326B" w:rsidRDefault="00FA401D">
      <w:pPr>
        <w:spacing w:before="40" w:after="40"/>
      </w:pPr>
      <w:r>
        <w:rPr>
          <w:lang w:val="en-US"/>
        </w:rPr>
        <w:t>12\. SECURITY BOUNDARY OVERVIEW</w:t>
      </w:r>
    </w:p>
    <w:p w14:paraId="195466C7" w14:textId="77777777" w:rsidR="0080326B" w:rsidRDefault="00FA401D">
      <w:pPr>
        <w:spacing w:before="40" w:after="40"/>
      </w:pPr>
      <w:r>
        <w:rPr>
          <w:lang w:val="en-US"/>
        </w:rPr>
        <w:t>Define trust zones:</w:t>
      </w:r>
    </w:p>
    <w:p w14:paraId="55F79FD5" w14:textId="77777777" w:rsidR="0080326B" w:rsidRDefault="00FA401D">
      <w:pPr>
        <w:ind w:left="720" w:hanging="360"/>
      </w:pPr>
      <w:r>
        <w:rPr>
          <w:lang w:val="en-US"/>
        </w:rPr>
        <w:t>• Public-facing layer</w:t>
      </w:r>
    </w:p>
    <w:p w14:paraId="17BB896B" w14:textId="77777777" w:rsidR="0080326B" w:rsidRDefault="00FA401D">
      <w:pPr>
        <w:ind w:left="720" w:hanging="360"/>
      </w:pPr>
      <w:r>
        <w:rPr>
          <w:lang w:val="en-US"/>
        </w:rPr>
        <w:t>• Authenticated user layer</w:t>
      </w:r>
    </w:p>
    <w:p w14:paraId="10939BF3" w14:textId="77777777" w:rsidR="0080326B" w:rsidRDefault="00FA401D">
      <w:pPr>
        <w:ind w:left="720" w:hanging="360"/>
      </w:pPr>
      <w:r>
        <w:rPr>
          <w:lang w:val="en-US"/>
        </w:rPr>
        <w:t>• Internal services layer</w:t>
      </w:r>
    </w:p>
    <w:p w14:paraId="09D27719" w14:textId="77777777" w:rsidR="0080326B" w:rsidRDefault="00FA401D">
      <w:pPr>
        <w:ind w:left="720" w:hanging="360"/>
      </w:pPr>
      <w:r>
        <w:rPr>
          <w:lang w:val="en-US"/>
        </w:rPr>
        <w:t>• Data layer</w:t>
      </w:r>
    </w:p>
    <w:p w14:paraId="6A2FA7F0" w14:textId="77777777" w:rsidR="0080326B" w:rsidRDefault="00FA401D">
      <w:pPr>
        <w:ind w:left="720" w:hanging="360"/>
      </w:pPr>
      <w:r>
        <w:rPr>
          <w:lang w:val="en-US"/>
        </w:rPr>
        <w:t>• Admin-only layer (isolated path)</w:t>
      </w:r>
    </w:p>
    <w:p w14:paraId="414A8252" w14:textId="77777777" w:rsidR="0080326B" w:rsidRDefault="00FA401D">
      <w:pPr>
        <w:ind w:left="720" w:hanging="360"/>
      </w:pPr>
      <w:r>
        <w:rPr>
          <w:lang w:val="en-US"/>
        </w:rPr>
        <w:t>• External integration layer</w:t>
      </w:r>
    </w:p>
    <w:p w14:paraId="62765F5A" w14:textId="77777777" w:rsidR="0080326B" w:rsidRDefault="00FA401D">
      <w:pPr>
        <w:spacing w:before="40" w:after="40"/>
      </w:pPr>
      <w:r>
        <w:rPr>
          <w:lang w:val="en-US"/>
        </w:rPr>
        <w:t>Define trust boundaries between zones.</w:t>
      </w:r>
    </w:p>
    <w:p w14:paraId="7234D82F" w14:textId="77777777" w:rsidR="0080326B" w:rsidRDefault="00FA401D">
      <w:pPr>
        <w:spacing w:before="40" w:after="40"/>
      </w:pPr>
      <w:r>
        <w:rPr>
          <w:lang w:val="en-US"/>
        </w:rPr>
        <w:t>Do NOT define encryption details yet</w:t>
      </w:r>
    </w:p>
    <w:p w14:paraId="705670C4" w14:textId="77777777" w:rsidR="0080326B" w:rsidRDefault="00FA401D">
      <w:pPr>
        <w:spacing w:before="40" w:after="40"/>
      </w:pPr>
      <w:r>
        <w:rPr>
          <w:lang w:val="en-US"/>
        </w:rPr>
        <w:t>(covered in Section 18).</w:t>
      </w:r>
    </w:p>
    <w:p w14:paraId="3F310C69" w14:textId="77777777" w:rsidR="0080326B" w:rsidRDefault="00FA401D">
      <w:pPr>
        <w:spacing w:before="40" w:after="40"/>
      </w:pPr>
      <w:r>
        <w:rPr>
          <w:lang w:val="en-US"/>
        </w:rPr>
        <w:t>13\. SCALABILITY DESIGN SEAMS</w:t>
      </w:r>
    </w:p>
    <w:p w14:paraId="57B5DFB3" w14:textId="77777777" w:rsidR="0080326B" w:rsidRDefault="00FA401D">
      <w:pPr>
        <w:spacing w:before="40" w:after="40"/>
      </w:pPr>
      <w:r>
        <w:rPr>
          <w:lang w:val="en-US"/>
        </w:rPr>
        <w:t>Identify early:</w:t>
      </w:r>
    </w:p>
    <w:p w14:paraId="7753C1C5" w14:textId="77777777" w:rsidR="0080326B" w:rsidRDefault="00FA401D">
      <w:pPr>
        <w:ind w:left="720" w:hanging="360"/>
      </w:pPr>
      <w:r>
        <w:rPr>
          <w:lang w:val="en-US"/>
        </w:rPr>
        <w:t>• Stateless API? (yes / no)</w:t>
      </w:r>
    </w:p>
    <w:p w14:paraId="633DAA69" w14:textId="77777777" w:rsidR="0080326B" w:rsidRDefault="00FA401D">
      <w:pPr>
        <w:ind w:left="720" w:hanging="360"/>
      </w:pPr>
      <w:r>
        <w:rPr>
          <w:lang w:val="en-US"/>
        </w:rPr>
        <w:t>• Horizontal scaling possible? (yes / no)</w:t>
      </w:r>
    </w:p>
    <w:p w14:paraId="4FBF641F" w14:textId="77777777" w:rsidR="0080326B" w:rsidRDefault="00FA401D">
      <w:pPr>
        <w:ind w:left="720" w:hanging="360"/>
      </w:pPr>
      <w:r>
        <w:rPr>
          <w:lang w:val="en-US"/>
        </w:rPr>
        <w:t>• Read/write separation planned?</w:t>
      </w:r>
    </w:p>
    <w:p w14:paraId="7C70DB44" w14:textId="77777777" w:rsidR="0080326B" w:rsidRDefault="00FA401D">
      <w:pPr>
        <w:ind w:left="720" w:hanging="360"/>
      </w:pPr>
      <w:r>
        <w:rPr>
          <w:lang w:val="en-US"/>
        </w:rPr>
        <w:t>• Caching layer position?</w:t>
      </w:r>
    </w:p>
    <w:p w14:paraId="1098B006" w14:textId="77777777" w:rsidR="0080326B" w:rsidRDefault="00FA401D">
      <w:pPr>
        <w:ind w:left="720" w:hanging="360"/>
      </w:pPr>
      <w:r>
        <w:rPr>
          <w:lang w:val="en-US"/>
        </w:rPr>
        <w:t>• Queue-based async seam present?</w:t>
      </w:r>
    </w:p>
    <w:p w14:paraId="4CA59472" w14:textId="77777777" w:rsidR="0080326B" w:rsidRDefault="00FA401D">
      <w:pPr>
        <w:spacing w:before="40" w:after="40"/>
      </w:pPr>
      <w:r>
        <w:rPr>
          <w:lang w:val="en-US"/>
        </w:rPr>
        <w:t>Connects to Section 23</w:t>
      </w:r>
    </w:p>
    <w:p w14:paraId="073CB115" w14:textId="77777777" w:rsidR="0080326B" w:rsidRDefault="00FA401D">
      <w:pPr>
        <w:spacing w:before="40" w:after="40"/>
      </w:pPr>
      <w:r>
        <w:rPr>
          <w:lang w:val="en-US"/>
        </w:rPr>
        <w:t>(Scaling Strategy).</w:t>
      </w:r>
    </w:p>
    <w:p w14:paraId="3E623A09" w14:textId="77777777" w:rsidR="0080326B" w:rsidRDefault="00FA401D">
      <w:pPr>
        <w:spacing w:before="40" w:after="40"/>
      </w:pPr>
      <w:r>
        <w:rPr>
          <w:lang w:val="en-US"/>
        </w:rPr>
        <w:t>14\. FAILURE DOMAIN DESIGN</w:t>
      </w:r>
    </w:p>
    <w:p w14:paraId="59594914" w14:textId="77777777" w:rsidR="0080326B" w:rsidRDefault="00FA401D">
      <w:pPr>
        <w:spacing w:before="40" w:after="40"/>
      </w:pPr>
      <w:r>
        <w:rPr>
          <w:lang w:val="en-US"/>
        </w:rPr>
        <w:t>Define isolation at high level:</w:t>
      </w:r>
    </w:p>
    <w:p w14:paraId="51556DFD" w14:textId="77777777" w:rsidR="0080326B" w:rsidRDefault="00FA401D">
      <w:pPr>
        <w:ind w:left="720" w:hanging="360"/>
      </w:pPr>
      <w:r>
        <w:rPr>
          <w:lang w:val="en-US"/>
        </w:rPr>
        <w:t>• If third-party fails → impact scope?</w:t>
      </w:r>
    </w:p>
    <w:p w14:paraId="55696810" w14:textId="77777777" w:rsidR="0080326B" w:rsidRDefault="00FA401D">
      <w:pPr>
        <w:ind w:left="720" w:hanging="360"/>
      </w:pPr>
      <w:r>
        <w:rPr>
          <w:lang w:val="en-US"/>
        </w:rPr>
        <w:t>• If background worker fails → impact?</w:t>
      </w:r>
    </w:p>
    <w:p w14:paraId="47CA0FE5" w14:textId="77777777" w:rsidR="0080326B" w:rsidRDefault="00FA401D">
      <w:pPr>
        <w:ind w:left="720" w:hanging="360"/>
      </w:pPr>
      <w:r>
        <w:rPr>
          <w:lang w:val="en-US"/>
        </w:rPr>
        <w:t>• If cache fails → fallback behavior?</w:t>
      </w:r>
    </w:p>
    <w:p w14:paraId="2DD0951E" w14:textId="77777777" w:rsidR="0080326B" w:rsidRDefault="00FA401D">
      <w:pPr>
        <w:ind w:left="720" w:hanging="360"/>
      </w:pPr>
      <w:r>
        <w:rPr>
          <w:lang w:val="en-US"/>
        </w:rPr>
        <w:t>• If DB under load → degrade strategy?</w:t>
      </w:r>
    </w:p>
    <w:p w14:paraId="35F559F8" w14:textId="77777777" w:rsidR="0080326B" w:rsidRDefault="00FA401D">
      <w:pPr>
        <w:ind w:left="720" w:hanging="360"/>
      </w:pPr>
      <w:r>
        <w:rPr>
          <w:lang w:val="en-US"/>
        </w:rPr>
        <w:lastRenderedPageBreak/>
        <w:t>• If gateway fails → impact?</w:t>
      </w:r>
    </w:p>
    <w:p w14:paraId="2089502B" w14:textId="77777777" w:rsidR="0080326B" w:rsidRDefault="00FA401D">
      <w:pPr>
        <w:spacing w:before="40" w:after="40"/>
      </w:pPr>
      <w:r>
        <w:rPr>
          <w:lang w:val="en-US"/>
        </w:rPr>
        <w:t>Connects to Section 22</w:t>
      </w:r>
    </w:p>
    <w:p w14:paraId="4ED549A0" w14:textId="77777777" w:rsidR="0080326B" w:rsidRDefault="00FA401D">
      <w:pPr>
        <w:spacing w:before="40" w:after="40"/>
      </w:pPr>
      <w:r>
        <w:rPr>
          <w:lang w:val="en-US"/>
        </w:rPr>
        <w:t>(Resilience &amp; Failure Handling).</w:t>
      </w:r>
    </w:p>
    <w:p w14:paraId="67766E51" w14:textId="77777777" w:rsidR="0080326B" w:rsidRDefault="00FA401D">
      <w:pPr>
        <w:spacing w:before="40" w:after="40"/>
      </w:pPr>
      <w:r>
        <w:rPr>
          <w:lang w:val="en-US"/>
        </w:rPr>
        <w:t>15\. EVOLUTION PATH</w:t>
      </w:r>
    </w:p>
    <w:p w14:paraId="4573088B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691BA4A5" w14:textId="77777777" w:rsidR="0080326B" w:rsidRDefault="00FA401D">
      <w:pPr>
        <w:ind w:left="720" w:hanging="360"/>
      </w:pPr>
      <w:r>
        <w:rPr>
          <w:lang w:val="en-US"/>
        </w:rPr>
        <w:t>• At what scale does architecture</w:t>
      </w:r>
    </w:p>
    <w:p w14:paraId="64883A36" w14:textId="77777777" w:rsidR="0080326B" w:rsidRDefault="00FA401D">
      <w:pPr>
        <w:spacing w:before="40" w:after="40"/>
      </w:pPr>
      <w:r>
        <w:rPr>
          <w:lang w:val="en-US"/>
        </w:rPr>
        <w:t>need to evolve?</w:t>
      </w:r>
    </w:p>
    <w:p w14:paraId="592E1583" w14:textId="77777777" w:rsidR="0080326B" w:rsidRDefault="00FA401D">
      <w:pPr>
        <w:spacing w:before="40" w:after="40"/>
      </w:pPr>
      <w:r>
        <w:rPr>
          <w:lang w:val="en-US"/>
        </w:rPr>
        <w:t>(reference Section 04 trigger numbers)</w:t>
      </w:r>
    </w:p>
    <w:p w14:paraId="57FC3202" w14:textId="77777777" w:rsidR="0080326B" w:rsidRDefault="00FA401D">
      <w:pPr>
        <w:ind w:left="720" w:hanging="360"/>
      </w:pPr>
      <w:r>
        <w:rPr>
          <w:lang w:val="en-US"/>
        </w:rPr>
        <w:t>• What is first component to extract?</w:t>
      </w:r>
    </w:p>
    <w:p w14:paraId="01175464" w14:textId="77777777" w:rsidR="0080326B" w:rsidRDefault="00FA401D">
      <w:pPr>
        <w:ind w:left="720" w:hanging="360"/>
      </w:pPr>
      <w:r>
        <w:rPr>
          <w:lang w:val="en-US"/>
        </w:rPr>
        <w:t>• What is first bottleneck risk?</w:t>
      </w:r>
    </w:p>
    <w:p w14:paraId="770D35C0" w14:textId="77777777" w:rsidR="0080326B" w:rsidRDefault="00FA401D">
      <w:pPr>
        <w:ind w:left="720" w:hanging="360"/>
      </w:pPr>
      <w:r>
        <w:rPr>
          <w:lang w:val="en-US"/>
        </w:rPr>
        <w:t>• What is target architecture</w:t>
      </w:r>
    </w:p>
    <w:p w14:paraId="50D3F425" w14:textId="77777777" w:rsidR="0080326B" w:rsidRDefault="00FA401D">
      <w:pPr>
        <w:spacing w:before="40" w:after="40"/>
      </w:pPr>
      <w:r>
        <w:rPr>
          <w:lang w:val="en-US"/>
        </w:rPr>
        <w:t>at 3-year scale?</w:t>
      </w:r>
    </w:p>
    <w:p w14:paraId="6E4A1C4F" w14:textId="77777777" w:rsidR="0080326B" w:rsidRDefault="00FA401D">
      <w:pPr>
        <w:spacing w:before="40" w:after="40"/>
      </w:pPr>
      <w:r>
        <w:rPr>
          <w:lang w:val="en-US"/>
        </w:rPr>
        <w:t>Tie explicitly to Section 04</w:t>
      </w:r>
    </w:p>
    <w:p w14:paraId="2C2CFFFB" w14:textId="77777777" w:rsidR="0080326B" w:rsidRDefault="00FA401D">
      <w:pPr>
        <w:spacing w:before="40" w:after="40"/>
      </w:pPr>
      <w:r>
        <w:rPr>
          <w:lang w:val="en-US"/>
        </w:rPr>
        <w:t>scaling triggers.</w:t>
      </w:r>
    </w:p>
    <w:p w14:paraId="55650EA2" w14:textId="77777777" w:rsidR="0080326B" w:rsidRDefault="00FA401D">
      <w:pPr>
        <w:spacing w:before="40" w:after="40"/>
      </w:pPr>
      <w:r>
        <w:rPr>
          <w:lang w:val="en-US"/>
        </w:rPr>
        <w:t>16\. ARCHITECTURAL ASSUMPTIONS</w:t>
      </w:r>
    </w:p>
    <w:p w14:paraId="20EF3D83" w14:textId="77777777" w:rsidR="0080326B" w:rsidRDefault="00FA401D">
      <w:pPr>
        <w:spacing w:before="40" w:after="40"/>
      </w:pPr>
      <w:r>
        <w:rPr>
          <w:lang w:val="en-US"/>
        </w:rPr>
        <w:t>[CRITICAL] --- wrong assumption breaks system</w:t>
      </w:r>
    </w:p>
    <w:p w14:paraId="15178A35" w14:textId="77777777" w:rsidR="0080326B" w:rsidRDefault="00FA401D">
      <w:pPr>
        <w:spacing w:before="40" w:after="40"/>
      </w:pPr>
      <w:r>
        <w:rPr>
          <w:lang w:val="en-US"/>
        </w:rPr>
        <w:t>[IMPORTANT] --- impacts scalability</w:t>
      </w:r>
    </w:p>
    <w:p w14:paraId="431DCEE6" w14:textId="77777777" w:rsidR="0080326B" w:rsidRDefault="00FA401D">
      <w:pPr>
        <w:spacing w:before="40" w:after="40"/>
      </w:pPr>
      <w:r>
        <w:rPr>
          <w:lang w:val="en-US"/>
        </w:rPr>
        <w:t>[MINOR] --- adjustable post-launch</w:t>
      </w:r>
    </w:p>
    <w:p w14:paraId="69971782" w14:textId="77777777" w:rsidR="0080326B" w:rsidRDefault="00FA401D">
      <w:pPr>
        <w:spacing w:before="40" w:after="40"/>
      </w:pPr>
      <w:r>
        <w:rPr>
          <w:lang w:val="en-US"/>
        </w:rPr>
        <w:t>17\. CONSISTENCY VALIDATION (MANDATORY)</w:t>
      </w:r>
    </w:p>
    <w:p w14:paraId="646DBAC7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60A35B5A" w14:textId="77777777" w:rsidR="0080326B" w:rsidRDefault="00FA401D">
      <w:pPr>
        <w:ind w:left="720" w:hanging="360"/>
      </w:pPr>
      <w:r>
        <w:rPr>
          <w:lang w:val="en-US"/>
        </w:rPr>
        <w:t>[ ] Architecture style matches</w:t>
      </w:r>
    </w:p>
    <w:p w14:paraId="75F47D95" w14:textId="77777777" w:rsidR="0080326B" w:rsidRDefault="00FA401D">
      <w:pPr>
        <w:spacing w:before="40" w:after="40"/>
      </w:pPr>
      <w:r>
        <w:rPr>
          <w:lang w:val="en-US"/>
        </w:rPr>
        <w:t>team size from Section 01</w:t>
      </w:r>
    </w:p>
    <w:p w14:paraId="3F82C0EE" w14:textId="77777777" w:rsidR="0080326B" w:rsidRDefault="00FA401D">
      <w:pPr>
        <w:ind w:left="720" w:hanging="360"/>
      </w:pPr>
      <w:r>
        <w:rPr>
          <w:lang w:val="en-US"/>
        </w:rPr>
        <w:t>[ ] Architecture supports peak RPS</w:t>
      </w:r>
    </w:p>
    <w:p w14:paraId="1630316C" w14:textId="77777777" w:rsidR="0080326B" w:rsidRDefault="00FA401D">
      <w:pPr>
        <w:spacing w:before="40" w:after="40"/>
      </w:pPr>
      <w:r>
        <w:rPr>
          <w:lang w:val="en-US"/>
        </w:rPr>
        <w:t>from Section 04</w:t>
      </w:r>
    </w:p>
    <w:p w14:paraId="51E4B03C" w14:textId="77777777" w:rsidR="0080326B" w:rsidRDefault="00FA401D">
      <w:pPr>
        <w:ind w:left="720" w:hanging="360"/>
      </w:pPr>
      <w:r>
        <w:rPr>
          <w:lang w:val="en-US"/>
        </w:rPr>
        <w:t>[ ] Architecture supports uptime</w:t>
      </w:r>
    </w:p>
    <w:p w14:paraId="4D49C9E2" w14:textId="77777777" w:rsidR="0080326B" w:rsidRDefault="00FA401D">
      <w:pPr>
        <w:spacing w:before="40" w:after="40"/>
      </w:pPr>
      <w:r>
        <w:rPr>
          <w:lang w:val="en-US"/>
        </w:rPr>
        <w:t>target from Section 03</w:t>
      </w:r>
    </w:p>
    <w:p w14:paraId="22D2C602" w14:textId="77777777" w:rsidR="0080326B" w:rsidRDefault="00FA401D">
      <w:pPr>
        <w:ind w:left="720" w:hanging="360"/>
      </w:pPr>
      <w:r>
        <w:rPr>
          <w:lang w:val="en-US"/>
        </w:rPr>
        <w:t>[ ] Multi-tenancy strategy matches</w:t>
      </w:r>
    </w:p>
    <w:p w14:paraId="0B030B94" w14:textId="77777777" w:rsidR="0080326B" w:rsidRDefault="00FA401D">
      <w:pPr>
        <w:spacing w:before="40" w:after="40"/>
      </w:pPr>
      <w:r>
        <w:rPr>
          <w:lang w:val="en-US"/>
        </w:rPr>
        <w:t>tenant distribution model</w:t>
      </w:r>
    </w:p>
    <w:p w14:paraId="0EDFDFDF" w14:textId="77777777" w:rsidR="0080326B" w:rsidRDefault="00FA401D">
      <w:pPr>
        <w:ind w:left="720" w:hanging="360"/>
      </w:pPr>
      <w:r>
        <w:rPr>
          <w:lang w:val="en-US"/>
        </w:rPr>
        <w:t>[ ] Async seam exists for all</w:t>
      </w:r>
    </w:p>
    <w:p w14:paraId="3D9C1CD8" w14:textId="77777777" w:rsidR="0080326B" w:rsidRDefault="00FA401D">
      <w:pPr>
        <w:spacing w:before="40" w:after="40"/>
      </w:pPr>
      <w:r>
        <w:rPr>
          <w:lang w:val="en-US"/>
        </w:rPr>
        <w:t>heavy operations</w:t>
      </w:r>
    </w:p>
    <w:p w14:paraId="290B521A" w14:textId="77777777" w:rsidR="0080326B" w:rsidRDefault="00FA401D">
      <w:pPr>
        <w:ind w:left="720" w:hanging="360"/>
      </w:pPr>
      <w:r>
        <w:rPr>
          <w:lang w:val="en-US"/>
        </w:rPr>
        <w:t>[ ] Scalability seams align with</w:t>
      </w:r>
    </w:p>
    <w:p w14:paraId="32597BCC" w14:textId="77777777" w:rsidR="0080326B" w:rsidRDefault="00FA401D">
      <w:pPr>
        <w:spacing w:before="40" w:after="40"/>
      </w:pPr>
      <w:r>
        <w:rPr>
          <w:lang w:val="en-US"/>
        </w:rPr>
        <w:t>Section 23 triggers</w:t>
      </w:r>
    </w:p>
    <w:p w14:paraId="2DEF1E79" w14:textId="77777777" w:rsidR="0080326B" w:rsidRDefault="00FA401D">
      <w:pPr>
        <w:ind w:left="720" w:hanging="360"/>
      </w:pPr>
      <w:r>
        <w:rPr>
          <w:lang w:val="en-US"/>
        </w:rPr>
        <w:t>[ ] Failure domains align with</w:t>
      </w:r>
    </w:p>
    <w:p w14:paraId="4970C7DF" w14:textId="77777777" w:rsidR="0080326B" w:rsidRDefault="00FA401D">
      <w:pPr>
        <w:spacing w:before="40" w:after="40"/>
      </w:pPr>
      <w:r>
        <w:rPr>
          <w:lang w:val="en-US"/>
        </w:rPr>
        <w:t>resilience goals</w:t>
      </w:r>
    </w:p>
    <w:p w14:paraId="06B08D88" w14:textId="77777777" w:rsidR="0080326B" w:rsidRDefault="00FA401D">
      <w:pPr>
        <w:ind w:left="720" w:hanging="360"/>
      </w:pPr>
      <w:r>
        <w:rPr>
          <w:lang w:val="en-US"/>
        </w:rPr>
        <w:t>[ ] BFF decision aligns with</w:t>
      </w:r>
    </w:p>
    <w:p w14:paraId="3E3253E0" w14:textId="77777777" w:rsidR="0080326B" w:rsidRDefault="00FA401D">
      <w:pPr>
        <w:spacing w:before="40" w:after="40"/>
      </w:pPr>
      <w:r>
        <w:rPr>
          <w:lang w:val="en-US"/>
        </w:rPr>
        <w:t>web vs mobile platform differences</w:t>
      </w:r>
    </w:p>
    <w:p w14:paraId="2BC89E6E" w14:textId="77777777" w:rsidR="0080326B" w:rsidRDefault="00FA401D">
      <w:pPr>
        <w:ind w:left="720" w:hanging="360"/>
      </w:pPr>
      <w:r>
        <w:rPr>
          <w:lang w:val="en-US"/>
        </w:rPr>
        <w:t>[ ] Admin layer is architecturally</w:t>
      </w:r>
    </w:p>
    <w:p w14:paraId="4A72A492" w14:textId="77777777" w:rsidR="0080326B" w:rsidRDefault="00FA401D">
      <w:pPr>
        <w:spacing w:before="40" w:after="40"/>
      </w:pPr>
      <w:r>
        <w:rPr>
          <w:lang w:val="en-US"/>
        </w:rPr>
        <w:t>isolated from user-facing layer</w:t>
      </w:r>
    </w:p>
    <w:p w14:paraId="2B20613D" w14:textId="77777777" w:rsidR="0080326B" w:rsidRDefault="00FA401D">
      <w:pPr>
        <w:ind w:left="720" w:hanging="360"/>
      </w:pPr>
      <w:r>
        <w:rPr>
          <w:lang w:val="en-US"/>
        </w:rPr>
        <w:t>[ ] Third-party integration layer</w:t>
      </w:r>
    </w:p>
    <w:p w14:paraId="143F1FBA" w14:textId="77777777" w:rsidR="0080326B" w:rsidRDefault="00FA401D">
      <w:pPr>
        <w:spacing w:before="40" w:after="40"/>
      </w:pPr>
      <w:r>
        <w:rPr>
          <w:lang w:val="en-US"/>
        </w:rPr>
        <w:t>is fault-isolated</w:t>
      </w:r>
    </w:p>
    <w:p w14:paraId="54B0EFBF" w14:textId="77777777" w:rsidR="0080326B" w:rsidRDefault="00FA401D">
      <w:pPr>
        <w:ind w:left="720" w:hanging="360"/>
      </w:pPr>
      <w:r>
        <w:rPr>
          <w:lang w:val="en-US"/>
        </w:rPr>
        <w:t>[ ] Data ownership defined for</w:t>
      </w:r>
    </w:p>
    <w:p w14:paraId="22EA4FAD" w14:textId="77777777" w:rsidR="0080326B" w:rsidRDefault="00FA401D">
      <w:pPr>
        <w:spacing w:before="40" w:after="40"/>
      </w:pPr>
      <w:r>
        <w:rPr>
          <w:lang w:val="en-US"/>
        </w:rPr>
        <w:t>every module --- no orphan entities</w:t>
      </w:r>
    </w:p>
    <w:p w14:paraId="11FF58CC" w14:textId="77777777" w:rsidR="0080326B" w:rsidRDefault="00FA401D">
      <w:pPr>
        <w:ind w:left="720" w:hanging="360"/>
      </w:pPr>
      <w:r>
        <w:rPr>
          <w:lang w:val="en-US"/>
        </w:rPr>
        <w:t>[ ] Observability boundary covers</w:t>
      </w:r>
    </w:p>
    <w:p w14:paraId="0BFE3F63" w14:textId="77777777" w:rsidR="0080326B" w:rsidRDefault="00FA401D">
      <w:pPr>
        <w:spacing w:before="40" w:after="40"/>
      </w:pPr>
      <w:r>
        <w:rPr>
          <w:lang w:val="en-US"/>
        </w:rPr>
        <w:t>all async flows including workers</w:t>
      </w:r>
    </w:p>
    <w:p w14:paraId="33D27210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2B6E9306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4C0B2465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62802103" w14:textId="77777777" w:rsidR="0080326B" w:rsidRDefault="00FA401D">
      <w:pPr>
        <w:ind w:left="720" w:hanging="360"/>
      </w:pPr>
      <w:r>
        <w:rPr>
          <w:lang w:val="en-US"/>
        </w:rPr>
        <w:t>→ Define folder &amp; service structure</w:t>
      </w:r>
    </w:p>
    <w:p w14:paraId="687F66A0" w14:textId="77777777" w:rsidR="0080326B" w:rsidRDefault="00FA401D">
      <w:pPr>
        <w:ind w:left="720" w:hanging="360"/>
      </w:pPr>
      <w:r>
        <w:rPr>
          <w:lang w:val="en-US"/>
        </w:rPr>
        <w:t>→ Set module boundaries for codebase</w:t>
      </w:r>
    </w:p>
    <w:p w14:paraId="7A90EF99" w14:textId="77777777" w:rsidR="0080326B" w:rsidRDefault="00FA401D">
      <w:pPr>
        <w:spacing w:before="40" w:after="40"/>
      </w:pPr>
      <w:r>
        <w:rPr>
          <w:lang w:val="en-US"/>
        </w:rPr>
        <w:t>(pass to Section 26)</w:t>
      </w:r>
    </w:p>
    <w:p w14:paraId="2544BADE" w14:textId="77777777" w:rsidR="0080326B" w:rsidRDefault="00FA401D">
      <w:pPr>
        <w:ind w:left="720" w:hanging="360"/>
      </w:pPr>
      <w:r>
        <w:rPr>
          <w:lang w:val="en-US"/>
        </w:rPr>
        <w:t>→ Define API contract approach</w:t>
      </w:r>
    </w:p>
    <w:p w14:paraId="58C19AE8" w14:textId="77777777" w:rsidR="0080326B" w:rsidRDefault="00FA401D">
      <w:pPr>
        <w:spacing w:before="40" w:after="40"/>
      </w:pPr>
      <w:r>
        <w:rPr>
          <w:lang w:val="en-US"/>
        </w:rPr>
        <w:lastRenderedPageBreak/>
        <w:t>(pass to Section 08)</w:t>
      </w:r>
    </w:p>
    <w:p w14:paraId="1660A255" w14:textId="77777777" w:rsidR="0080326B" w:rsidRDefault="00FA401D">
      <w:pPr>
        <w:ind w:left="720" w:hanging="360"/>
      </w:pPr>
      <w:r>
        <w:rPr>
          <w:lang w:val="en-US"/>
        </w:rPr>
        <w:t>→ Define auth boundary position</w:t>
      </w:r>
    </w:p>
    <w:p w14:paraId="14404783" w14:textId="77777777" w:rsidR="0080326B" w:rsidRDefault="00FA401D">
      <w:pPr>
        <w:spacing w:before="40" w:after="40"/>
      </w:pPr>
      <w:r>
        <w:rPr>
          <w:lang w:val="en-US"/>
        </w:rPr>
        <w:t>(pass to Section 06)</w:t>
      </w:r>
    </w:p>
    <w:p w14:paraId="01041BA6" w14:textId="77777777" w:rsidR="0080326B" w:rsidRDefault="00FA401D">
      <w:pPr>
        <w:ind w:left="720" w:hanging="360"/>
      </w:pPr>
      <w:r>
        <w:rPr>
          <w:lang w:val="en-US"/>
        </w:rPr>
        <w:t>→ Define DB access layer structure</w:t>
      </w:r>
    </w:p>
    <w:p w14:paraId="15A5657B" w14:textId="77777777" w:rsidR="0080326B" w:rsidRDefault="00FA401D">
      <w:pPr>
        <w:spacing w:before="40" w:after="40"/>
      </w:pPr>
      <w:r>
        <w:rPr>
          <w:lang w:val="en-US"/>
        </w:rPr>
        <w:t>(pass to Section 07)</w:t>
      </w:r>
    </w:p>
    <w:p w14:paraId="0532DFAD" w14:textId="77777777" w:rsidR="0080326B" w:rsidRDefault="00FA401D">
      <w:pPr>
        <w:ind w:left="720" w:hanging="360"/>
      </w:pPr>
      <w:r>
        <w:rPr>
          <w:lang w:val="en-US"/>
        </w:rPr>
        <w:t>→ Define worker process setup</w:t>
      </w:r>
    </w:p>
    <w:p w14:paraId="0BBBB379" w14:textId="77777777" w:rsidR="0080326B" w:rsidRDefault="00FA401D">
      <w:pPr>
        <w:spacing w:before="40" w:after="40"/>
      </w:pPr>
      <w:r>
        <w:rPr>
          <w:lang w:val="en-US"/>
        </w:rPr>
        <w:t>(pass to Section 13)</w:t>
      </w:r>
    </w:p>
    <w:p w14:paraId="3AE0ECF5" w14:textId="77777777" w:rsidR="0080326B" w:rsidRDefault="00FA401D">
      <w:pPr>
        <w:ind w:left="720" w:hanging="360"/>
      </w:pPr>
      <w:r>
        <w:rPr>
          <w:lang w:val="en-US"/>
        </w:rPr>
        <w:t>→ Define integration adapter pattern</w:t>
      </w:r>
    </w:p>
    <w:p w14:paraId="61EF337A" w14:textId="77777777" w:rsidR="0080326B" w:rsidRDefault="00FA401D">
      <w:pPr>
        <w:spacing w:before="40" w:after="40"/>
      </w:pPr>
      <w:r>
        <w:rPr>
          <w:lang w:val="en-US"/>
        </w:rPr>
        <w:t>(pass to Section 12)</w:t>
      </w:r>
    </w:p>
    <w:p w14:paraId="3096C7F5" w14:textId="77777777" w:rsidR="0080326B" w:rsidRDefault="00FA401D">
      <w:pPr>
        <w:ind w:left="720" w:hanging="360"/>
      </w:pPr>
      <w:r>
        <w:rPr>
          <w:lang w:val="en-US"/>
        </w:rPr>
        <w:t>→ Set observability instrumentation</w:t>
      </w:r>
    </w:p>
    <w:p w14:paraId="2381C66A" w14:textId="77777777" w:rsidR="0080326B" w:rsidRDefault="00FA401D">
      <w:pPr>
        <w:spacing w:before="40" w:after="40"/>
      </w:pPr>
      <w:r>
        <w:rPr>
          <w:lang w:val="en-US"/>
        </w:rPr>
        <w:t>points (pass to Section 27)</w:t>
      </w:r>
    </w:p>
    <w:p w14:paraId="44A5A421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§06 — AUTHENTICATION &amp; AUTHORIZATION</w:t>
      </w:r>
    </w:p>
    <w:p w14:paraId="219654BD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1F3DACD4" w14:textId="77777777" w:rsidR="0080326B" w:rsidRDefault="00FA401D">
      <w:r>
        <w:rPr>
          <w:b/>
          <w:bCs/>
          <w:color w:val="1F497D"/>
          <w:lang w:val="en-US"/>
        </w:rPr>
        <w:t>[CONDITIONAL] → No</w:t>
      </w:r>
    </w:p>
    <w:p w14:paraId="1C1C1683" w14:textId="77777777" w:rsidR="0080326B" w:rsidRDefault="00FA401D">
      <w:r>
        <w:rPr>
          <w:b/>
          <w:bCs/>
          <w:color w:val="1F497D"/>
          <w:lang w:val="en-US"/>
        </w:rPr>
        <w:t>[PURPOSE] → Define identity, access control,</w:t>
      </w:r>
    </w:p>
    <w:p w14:paraId="7C985CBA" w14:textId="77777777" w:rsidR="0080326B" w:rsidRDefault="00FA401D">
      <w:pPr>
        <w:spacing w:before="40" w:after="40"/>
      </w:pPr>
      <w:r>
        <w:rPr>
          <w:lang w:val="en-US"/>
        </w:rPr>
        <w:t>session management, and tenant</w:t>
      </w:r>
    </w:p>
    <w:p w14:paraId="7C2A5429" w14:textId="77777777" w:rsidR="0080326B" w:rsidRDefault="00FA401D">
      <w:pPr>
        <w:spacing w:before="40" w:after="40"/>
      </w:pPr>
      <w:r>
        <w:rPr>
          <w:lang w:val="en-US"/>
        </w:rPr>
        <w:t>scoping rules for the entire system.</w:t>
      </w:r>
    </w:p>
    <w:p w14:paraId="7EEBAE30" w14:textId="77777777" w:rsidR="0080326B" w:rsidRDefault="00FA401D">
      <w:pPr>
        <w:spacing w:before="40" w:after="40"/>
      </w:pPr>
      <w:r>
        <w:rPr>
          <w:lang w:val="en-US"/>
        </w:rPr>
        <w:t>Do NOT write code.</w:t>
      </w:r>
    </w:p>
    <w:p w14:paraId="32866D09" w14:textId="77777777" w:rsidR="0080326B" w:rsidRDefault="00FA401D">
      <w:pPr>
        <w:spacing w:before="40" w:after="40"/>
      </w:pPr>
      <w:r>
        <w:rPr>
          <w:lang w:val="en-US"/>
        </w:rPr>
        <w:t>Do NOT choose vendor.</w:t>
      </w:r>
    </w:p>
    <w:p w14:paraId="6A11C703" w14:textId="77777777" w:rsidR="0080326B" w:rsidRDefault="00FA401D">
      <w:pPr>
        <w:spacing w:before="40" w:after="40"/>
      </w:pPr>
      <w:r>
        <w:rPr>
          <w:lang w:val="en-US"/>
        </w:rPr>
        <w:t>Do NOT define encryption algorithms</w:t>
      </w:r>
    </w:p>
    <w:p w14:paraId="470CA8A3" w14:textId="77777777" w:rsidR="0080326B" w:rsidRDefault="00FA401D">
      <w:pPr>
        <w:spacing w:before="40" w:after="40"/>
      </w:pPr>
      <w:r>
        <w:rPr>
          <w:lang w:val="en-US"/>
        </w:rPr>
        <w:t>(Section 18 handles deeper security).</w:t>
      </w:r>
    </w:p>
    <w:p w14:paraId="4BAE5A4B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7ACACA5B" w14:textId="77777777" w:rsidR="0080326B" w:rsidRDefault="00FA401D">
      <w:pPr>
        <w:ind w:left="720" w:hanging="360"/>
      </w:pPr>
      <w:r>
        <w:rPr>
          <w:lang w:val="en-US"/>
        </w:rPr>
        <w:t>• Section 02 permission matrix</w:t>
      </w:r>
    </w:p>
    <w:p w14:paraId="50C20077" w14:textId="77777777" w:rsidR="0080326B" w:rsidRDefault="00FA401D">
      <w:pPr>
        <w:ind w:left="720" w:hanging="360"/>
      </w:pPr>
      <w:r>
        <w:rPr>
          <w:lang w:val="en-US"/>
        </w:rPr>
        <w:t>• Section 03 security requirements</w:t>
      </w:r>
    </w:p>
    <w:p w14:paraId="3D98B55D" w14:textId="77777777" w:rsidR="0080326B" w:rsidRDefault="00FA401D">
      <w:pPr>
        <w:ind w:left="720" w:hanging="360"/>
      </w:pPr>
      <w:r>
        <w:rPr>
          <w:lang w:val="en-US"/>
        </w:rPr>
        <w:t>• Section 05 trust boundaries</w:t>
      </w:r>
    </w:p>
    <w:p w14:paraId="26728C59" w14:textId="77777777" w:rsidR="0080326B" w:rsidRDefault="00FA401D">
      <w:pPr>
        <w:ind w:left="720" w:hanging="360"/>
      </w:pPr>
      <w:r>
        <w:rPr>
          <w:lang w:val="en-US"/>
        </w:rPr>
        <w:t>• Section 04 tenant model (if multi-tenant)</w:t>
      </w:r>
    </w:p>
    <w:p w14:paraId="137F0AD3" w14:textId="77777777" w:rsidR="0080326B" w:rsidRDefault="00FA401D">
      <w:pPr>
        <w:spacing w:before="40" w:after="40"/>
      </w:pPr>
      <w:r>
        <w:rPr>
          <w:lang w:val="en-US"/>
        </w:rPr>
        <w:t>1\. IDENTITY MODEL</w:t>
      </w:r>
    </w:p>
    <w:p w14:paraId="0BCF07FD" w14:textId="77777777" w:rsidR="0080326B" w:rsidRDefault="00FA401D">
      <w:pPr>
        <w:spacing w:before="40" w:after="40"/>
      </w:pPr>
      <w:r>
        <w:rPr>
          <w:lang w:val="en-US"/>
        </w:rPr>
        <w:t>Define system identity types:</w:t>
      </w:r>
    </w:p>
    <w:p w14:paraId="20722564" w14:textId="77777777" w:rsidR="0080326B" w:rsidRDefault="00FA401D">
      <w:pPr>
        <w:ind w:left="720" w:hanging="360"/>
      </w:pPr>
      <w:r>
        <w:rPr>
          <w:lang w:val="en-US"/>
        </w:rPr>
        <w:t>• End User</w:t>
      </w:r>
    </w:p>
    <w:p w14:paraId="561134CF" w14:textId="77777777" w:rsidR="0080326B" w:rsidRDefault="00FA401D">
      <w:pPr>
        <w:ind w:left="720" w:hanging="360"/>
      </w:pPr>
      <w:r>
        <w:rPr>
          <w:lang w:val="en-US"/>
        </w:rPr>
        <w:t>• Admin User</w:t>
      </w:r>
    </w:p>
    <w:p w14:paraId="6D23CDFA" w14:textId="77777777" w:rsidR="0080326B" w:rsidRDefault="00FA401D">
      <w:pPr>
        <w:ind w:left="720" w:hanging="360"/>
      </w:pPr>
      <w:r>
        <w:rPr>
          <w:lang w:val="en-US"/>
        </w:rPr>
        <w:t>• Internal Staff</w:t>
      </w:r>
    </w:p>
    <w:p w14:paraId="11A1D56D" w14:textId="77777777" w:rsidR="0080326B" w:rsidRDefault="00FA401D">
      <w:pPr>
        <w:ind w:left="720" w:hanging="360"/>
      </w:pPr>
      <w:r>
        <w:rPr>
          <w:lang w:val="en-US"/>
        </w:rPr>
        <w:t>• Service Account</w:t>
      </w:r>
    </w:p>
    <w:p w14:paraId="088575C4" w14:textId="77777777" w:rsidR="0080326B" w:rsidRDefault="00FA401D">
      <w:pPr>
        <w:ind w:left="720" w:hanging="360"/>
      </w:pPr>
      <w:r>
        <w:rPr>
          <w:lang w:val="en-US"/>
        </w:rPr>
        <w:t>• API Client (if public API exists)</w:t>
      </w:r>
    </w:p>
    <w:p w14:paraId="03039867" w14:textId="77777777" w:rsidR="0080326B" w:rsidRDefault="00FA401D">
      <w:pPr>
        <w:spacing w:before="40" w:after="40"/>
      </w:pPr>
      <w:r>
        <w:rPr>
          <w:lang w:val="en-US"/>
        </w:rPr>
        <w:t>For each identity type:</w:t>
      </w:r>
    </w:p>
    <w:p w14:paraId="3BFA63BC" w14:textId="77777777" w:rsidR="0080326B" w:rsidRDefault="00FA401D">
      <w:pPr>
        <w:ind w:left="720" w:hanging="360"/>
      </w:pPr>
      <w:r>
        <w:rPr>
          <w:lang w:val="en-US"/>
        </w:rPr>
        <w:t>• Can authenticate? (yes / no)</w:t>
      </w:r>
    </w:p>
    <w:p w14:paraId="0FD1059C" w14:textId="77777777" w:rsidR="0080326B" w:rsidRDefault="00FA401D">
      <w:pPr>
        <w:ind w:left="720" w:hanging="360"/>
      </w:pPr>
      <w:r>
        <w:rPr>
          <w:lang w:val="en-US"/>
        </w:rPr>
        <w:t>• Can access UI? (yes / no)</w:t>
      </w:r>
    </w:p>
    <w:p w14:paraId="60D0E1C6" w14:textId="77777777" w:rsidR="0080326B" w:rsidRDefault="00FA401D">
      <w:pPr>
        <w:ind w:left="720" w:hanging="360"/>
      </w:pPr>
      <w:r>
        <w:rPr>
          <w:lang w:val="en-US"/>
        </w:rPr>
        <w:t>• Can access API? (yes / no)</w:t>
      </w:r>
    </w:p>
    <w:p w14:paraId="48725A4C" w14:textId="77777777" w:rsidR="0080326B" w:rsidRDefault="00FA401D">
      <w:pPr>
        <w:ind w:left="720" w:hanging="360"/>
      </w:pPr>
      <w:r>
        <w:rPr>
          <w:lang w:val="en-US"/>
        </w:rPr>
        <w:t>• Is tenant-scoped? (yes / no)</w:t>
      </w:r>
    </w:p>
    <w:p w14:paraId="65FEE8A1" w14:textId="77777777" w:rsidR="0080326B" w:rsidRDefault="00FA401D">
      <w:pPr>
        <w:ind w:left="720" w:hanging="360"/>
      </w:pPr>
      <w:r>
        <w:rPr>
          <w:lang w:val="en-US"/>
        </w:rPr>
        <w:t>• Is global across tenants? (yes / no)</w:t>
      </w:r>
    </w:p>
    <w:p w14:paraId="7F2F4C37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548BD11E" w14:textId="77777777" w:rsidR="0080326B" w:rsidRDefault="00FA401D">
      <w:pPr>
        <w:ind w:left="720" w:hanging="360"/>
      </w:pPr>
      <w:r>
        <w:rPr>
          <w:lang w:val="en-US"/>
        </w:rPr>
        <w:t>• Unique identifier format</w:t>
      </w:r>
    </w:p>
    <w:p w14:paraId="12E23E8C" w14:textId="77777777" w:rsidR="0080326B" w:rsidRDefault="00FA401D">
      <w:pPr>
        <w:spacing w:before="40" w:after="40"/>
      </w:pPr>
      <w:r>
        <w:rPr>
          <w:lang w:val="en-US"/>
        </w:rPr>
        <w:t>(UUID / email / other)</w:t>
      </w:r>
    </w:p>
    <w:p w14:paraId="0C8641C0" w14:textId="77777777" w:rsidR="0080326B" w:rsidRDefault="00FA401D">
      <w:pPr>
        <w:ind w:left="720" w:hanging="360"/>
      </w:pPr>
      <w:r>
        <w:rPr>
          <w:lang w:val="en-US"/>
        </w:rPr>
        <w:t>• Can one identity belong to</w:t>
      </w:r>
    </w:p>
    <w:p w14:paraId="159521C5" w14:textId="77777777" w:rsidR="0080326B" w:rsidRDefault="00FA401D">
      <w:pPr>
        <w:spacing w:before="40" w:after="40"/>
      </w:pPr>
      <w:r>
        <w:rPr>
          <w:lang w:val="en-US"/>
        </w:rPr>
        <w:t>multiple tenants? (yes / no)</w:t>
      </w:r>
    </w:p>
    <w:p w14:paraId="153D2CD4" w14:textId="77777777" w:rsidR="0080326B" w:rsidRDefault="00FA401D">
      <w:pPr>
        <w:ind w:left="720" w:hanging="360"/>
      </w:pPr>
      <w:r>
        <w:rPr>
          <w:lang w:val="en-US"/>
        </w:rPr>
        <w:t>• Can identity have multiple roles</w:t>
      </w:r>
    </w:p>
    <w:p w14:paraId="66ED8593" w14:textId="77777777" w:rsidR="0080326B" w:rsidRDefault="00FA401D">
      <w:pPr>
        <w:spacing w:before="40" w:after="40"/>
      </w:pPr>
      <w:r>
        <w:rPr>
          <w:lang w:val="en-US"/>
        </w:rPr>
        <w:t>per tenant? (yes / no)</w:t>
      </w:r>
    </w:p>
    <w:p w14:paraId="412A39F6" w14:textId="77777777" w:rsidR="0080326B" w:rsidRDefault="00FA401D">
      <w:pPr>
        <w:spacing w:before="40" w:after="40"/>
      </w:pPr>
      <w:r>
        <w:rPr>
          <w:lang w:val="en-US"/>
        </w:rPr>
        <w:t>2\. REGISTRATION &amp; SIGNUP MODEL</w:t>
      </w:r>
    </w:p>
    <w:p w14:paraId="0BFE58E1" w14:textId="77777777" w:rsidR="0080326B" w:rsidRDefault="00FA401D">
      <w:pPr>
        <w:ind w:left="720" w:hanging="360"/>
      </w:pPr>
      <w:r>
        <w:rPr>
          <w:lang w:val="en-US"/>
        </w:rPr>
        <w:t>• Self-signup allowed? (yes / no)</w:t>
      </w:r>
    </w:p>
    <w:p w14:paraId="37A4604B" w14:textId="77777777" w:rsidR="0080326B" w:rsidRDefault="00FA401D">
      <w:pPr>
        <w:ind w:left="720" w:hanging="360"/>
      </w:pPr>
      <w:r>
        <w:rPr>
          <w:lang w:val="en-US"/>
        </w:rPr>
        <w:t>• Invite-only? (yes / no)</w:t>
      </w:r>
    </w:p>
    <w:p w14:paraId="380EEBB2" w14:textId="77777777" w:rsidR="0080326B" w:rsidRDefault="00FA401D">
      <w:pPr>
        <w:ind w:left="720" w:hanging="360"/>
      </w:pPr>
      <w:r>
        <w:rPr>
          <w:lang w:val="en-US"/>
        </w:rPr>
        <w:t>• Domain-restricted signup?</w:t>
      </w:r>
    </w:p>
    <w:p w14:paraId="2F74EC53" w14:textId="77777777" w:rsidR="0080326B" w:rsidRDefault="00FA401D">
      <w:pPr>
        <w:spacing w:before="40" w:after="40"/>
      </w:pPr>
      <w:r>
        <w:rPr>
          <w:lang w:val="en-US"/>
        </w:rPr>
        <w:t>(yes / no --- e.g. company email only)</w:t>
      </w:r>
    </w:p>
    <w:p w14:paraId="339AEBC4" w14:textId="77777777" w:rsidR="0080326B" w:rsidRDefault="00FA401D">
      <w:pPr>
        <w:ind w:left="720" w:hanging="360"/>
      </w:pPr>
      <w:r>
        <w:rPr>
          <w:lang w:val="en-US"/>
        </w:rPr>
        <w:t>• Auto-provisioning via SSO? (yes / no)</w:t>
      </w:r>
    </w:p>
    <w:p w14:paraId="5953A035" w14:textId="77777777" w:rsidR="0080326B" w:rsidRDefault="00FA401D">
      <w:pPr>
        <w:ind w:left="720" w:hanging="360"/>
      </w:pPr>
      <w:r>
        <w:rPr>
          <w:lang w:val="en-US"/>
        </w:rPr>
        <w:t>• Email verification required? (yes / no)</w:t>
      </w:r>
    </w:p>
    <w:p w14:paraId="78360191" w14:textId="77777777" w:rsidR="0080326B" w:rsidRDefault="00FA401D">
      <w:pPr>
        <w:ind w:left="720" w:hanging="360"/>
      </w:pPr>
      <w:r>
        <w:rPr>
          <w:lang w:val="en-US"/>
        </w:rPr>
        <w:t>• Account approval required before</w:t>
      </w:r>
    </w:p>
    <w:p w14:paraId="4AE72298" w14:textId="77777777" w:rsidR="0080326B" w:rsidRDefault="00FA401D">
      <w:pPr>
        <w:spacing w:before="40" w:after="40"/>
      </w:pPr>
      <w:r>
        <w:rPr>
          <w:lang w:val="en-US"/>
        </w:rPr>
        <w:t>access? (yes / no)</w:t>
      </w:r>
    </w:p>
    <w:p w14:paraId="2026F212" w14:textId="77777777" w:rsidR="0080326B" w:rsidRDefault="00FA401D">
      <w:pPr>
        <w:ind w:left="720" w:hanging="360"/>
      </w:pPr>
      <w:r>
        <w:rPr>
          <w:lang w:val="en-US"/>
        </w:rPr>
        <w:t>• Who creates admin accounts?</w:t>
      </w:r>
    </w:p>
    <w:p w14:paraId="11214FA5" w14:textId="77777777" w:rsidR="0080326B" w:rsidRDefault="00FA401D">
      <w:pPr>
        <w:spacing w:before="40" w:after="40"/>
      </w:pPr>
      <w:r>
        <w:rPr>
          <w:lang w:val="en-US"/>
        </w:rPr>
        <w:t>(self-signup / super-admin only /</w:t>
      </w:r>
    </w:p>
    <w:p w14:paraId="45F91BC6" w14:textId="77777777" w:rsidR="0080326B" w:rsidRDefault="00FA401D">
      <w:pPr>
        <w:spacing w:before="40" w:after="40"/>
      </w:pPr>
      <w:r>
        <w:rPr>
          <w:lang w:val="en-US"/>
        </w:rPr>
        <w:t>first user becomes admin)</w:t>
      </w:r>
    </w:p>
    <w:p w14:paraId="00AB4291" w14:textId="77777777" w:rsidR="0080326B" w:rsidRDefault="00FA401D">
      <w:pPr>
        <w:spacing w:before="40" w:after="40"/>
      </w:pPr>
      <w:r>
        <w:rPr>
          <w:lang w:val="en-US"/>
        </w:rPr>
        <w:t>3\. AUTHENTICATION STRATEGY</w:t>
      </w:r>
    </w:p>
    <w:p w14:paraId="45255AAA" w14:textId="77777777" w:rsidR="0080326B" w:rsidRDefault="00FA401D">
      <w:pPr>
        <w:spacing w:before="40" w:after="40"/>
      </w:pPr>
      <w:r>
        <w:rPr>
          <w:lang w:val="en-US"/>
        </w:rPr>
        <w:t>Select all that apply:</w:t>
      </w:r>
    </w:p>
    <w:p w14:paraId="4514091F" w14:textId="77777777" w:rsidR="0080326B" w:rsidRDefault="00FA401D">
      <w:pPr>
        <w:ind w:left="720" w:hanging="360"/>
      </w:pPr>
      <w:r>
        <w:rPr>
          <w:lang w:val="en-US"/>
        </w:rPr>
        <w:t>• Email + password</w:t>
      </w:r>
    </w:p>
    <w:p w14:paraId="2CAEB5A4" w14:textId="77777777" w:rsidR="0080326B" w:rsidRDefault="00FA401D">
      <w:pPr>
        <w:ind w:left="720" w:hanging="360"/>
      </w:pPr>
      <w:r>
        <w:rPr>
          <w:lang w:val="en-US"/>
        </w:rPr>
        <w:t>• OAuth (Google / GitHub / other)</w:t>
      </w:r>
    </w:p>
    <w:p w14:paraId="457B2414" w14:textId="77777777" w:rsidR="0080326B" w:rsidRDefault="00FA401D">
      <w:pPr>
        <w:ind w:left="720" w:hanging="360"/>
      </w:pPr>
      <w:r>
        <w:rPr>
          <w:lang w:val="en-US"/>
        </w:rPr>
        <w:t>• SSO (SAML / OIDC)</w:t>
      </w:r>
    </w:p>
    <w:p w14:paraId="2023E264" w14:textId="77777777" w:rsidR="0080326B" w:rsidRDefault="00FA401D">
      <w:pPr>
        <w:ind w:left="720" w:hanging="360"/>
      </w:pPr>
      <w:r>
        <w:rPr>
          <w:lang w:val="en-US"/>
        </w:rPr>
        <w:lastRenderedPageBreak/>
        <w:t>• Passwordless (magic link)</w:t>
      </w:r>
    </w:p>
    <w:p w14:paraId="1BB0E8FA" w14:textId="77777777" w:rsidR="0080326B" w:rsidRDefault="00FA401D">
      <w:pPr>
        <w:ind w:left="720" w:hanging="360"/>
      </w:pPr>
      <w:r>
        <w:rPr>
          <w:lang w:val="en-US"/>
        </w:rPr>
        <w:t>• Phone / SMS OTP</w:t>
      </w:r>
    </w:p>
    <w:p w14:paraId="6CE67FB5" w14:textId="77777777" w:rsidR="0080326B" w:rsidRDefault="00FA401D">
      <w:pPr>
        <w:spacing w:before="40" w:after="40"/>
      </w:pPr>
      <w:r>
        <w:rPr>
          <w:lang w:val="en-US"/>
        </w:rPr>
        <w:t>MFA:</w:t>
      </w:r>
    </w:p>
    <w:p w14:paraId="61BE2821" w14:textId="77777777" w:rsidR="0080326B" w:rsidRDefault="00FA401D">
      <w:pPr>
        <w:ind w:left="720" w:hanging="360"/>
      </w:pPr>
      <w:r>
        <w:rPr>
          <w:lang w:val="en-US"/>
        </w:rPr>
        <w:t>• Required? (yes / no)</w:t>
      </w:r>
    </w:p>
    <w:p w14:paraId="5716710C" w14:textId="77777777" w:rsidR="0080326B" w:rsidRDefault="00FA401D">
      <w:pPr>
        <w:ind w:left="720" w:hanging="360"/>
      </w:pPr>
      <w:r>
        <w:rPr>
          <w:lang w:val="en-US"/>
        </w:rPr>
        <w:t>• Required for which roles?</w:t>
      </w:r>
    </w:p>
    <w:p w14:paraId="12FBCB41" w14:textId="77777777" w:rsidR="0080326B" w:rsidRDefault="00FA401D">
      <w:pPr>
        <w:spacing w:before="40" w:after="40"/>
      </w:pPr>
      <w:r>
        <w:rPr>
          <w:lang w:val="en-US"/>
        </w:rPr>
        <w:t>(all users / admins only / optional)</w:t>
      </w:r>
    </w:p>
    <w:p w14:paraId="60B133AF" w14:textId="77777777" w:rsidR="0080326B" w:rsidRDefault="00FA401D">
      <w:pPr>
        <w:ind w:left="720" w:hanging="360"/>
      </w:pPr>
      <w:r>
        <w:rPr>
          <w:lang w:val="en-US"/>
        </w:rPr>
        <w:t>• Supported MFA methods:</w:t>
      </w:r>
    </w:p>
    <w:p w14:paraId="0918ADD3" w14:textId="77777777" w:rsidR="0080326B" w:rsidRDefault="00FA401D">
      <w:pPr>
        <w:spacing w:before="40" w:after="40"/>
      </w:pPr>
      <w:r>
        <w:rPr>
          <w:lang w:val="en-US"/>
        </w:rPr>
        <w:t>TOTP app / SMS / email OTP /</w:t>
      </w:r>
    </w:p>
    <w:p w14:paraId="12D124B0" w14:textId="77777777" w:rsidR="0080326B" w:rsidRDefault="00FA401D">
      <w:pPr>
        <w:spacing w:before="40" w:after="40"/>
      </w:pPr>
      <w:r>
        <w:rPr>
          <w:lang w:val="en-US"/>
        </w:rPr>
        <w:t>hardware key</w:t>
      </w:r>
    </w:p>
    <w:p w14:paraId="7C792DC7" w14:textId="77777777" w:rsidR="0080326B" w:rsidRDefault="00FA401D">
      <w:pPr>
        <w:ind w:left="720" w:hanging="360"/>
      </w:pPr>
      <w:r>
        <w:rPr>
          <w:lang w:val="en-US"/>
        </w:rPr>
        <w:t>• MFA enforcement at which layer?</w:t>
      </w:r>
    </w:p>
    <w:p w14:paraId="4FDE3430" w14:textId="77777777" w:rsidR="0080326B" w:rsidRDefault="00FA401D">
      <w:pPr>
        <w:spacing w:before="40" w:after="40"/>
      </w:pPr>
      <w:r>
        <w:rPr>
          <w:lang w:val="en-US"/>
        </w:rPr>
        <w:t>(auth service / gateway / both)</w:t>
      </w:r>
    </w:p>
    <w:p w14:paraId="1A84E9E2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780D51C6" w14:textId="77777777" w:rsidR="0080326B" w:rsidRDefault="00FA401D">
      <w:pPr>
        <w:ind w:left="720" w:hanging="360"/>
      </w:pPr>
      <w:r>
        <w:rPr>
          <w:lang w:val="en-US"/>
        </w:rPr>
        <w:t>• Session type</w:t>
      </w:r>
    </w:p>
    <w:p w14:paraId="32070E7E" w14:textId="77777777" w:rsidR="0080326B" w:rsidRDefault="00FA401D">
      <w:pPr>
        <w:spacing w:before="40" w:after="40"/>
      </w:pPr>
      <w:r>
        <w:rPr>
          <w:lang w:val="en-US"/>
        </w:rPr>
        <w:t>(JWT / opaque token / hybrid)</w:t>
      </w:r>
    </w:p>
    <w:p w14:paraId="53C3D176" w14:textId="77777777" w:rsidR="0080326B" w:rsidRDefault="00FA401D">
      <w:pPr>
        <w:ind w:left="720" w:hanging="360"/>
      </w:pPr>
      <w:r>
        <w:rPr>
          <w:lang w:val="en-US"/>
        </w:rPr>
        <w:t>• Token expiration duration:</w:t>
      </w:r>
    </w:p>
    <w:p w14:paraId="1A4785F8" w14:textId="77777777" w:rsidR="0080326B" w:rsidRDefault="00FA401D">
      <w:pPr>
        <w:ind w:left="720" w:hanging="360"/>
      </w:pPr>
      <w:r>
        <w:rPr>
          <w:lang w:val="en-US"/>
        </w:rPr>
        <w:t>• Refresh token strategy? (yes / no)</w:t>
      </w:r>
    </w:p>
    <w:p w14:paraId="44EB365D" w14:textId="77777777" w:rsidR="0080326B" w:rsidRDefault="00FA401D">
      <w:pPr>
        <w:ind w:left="720" w:hanging="360"/>
      </w:pPr>
      <w:r>
        <w:rPr>
          <w:lang w:val="en-US"/>
        </w:rPr>
        <w:t>• Session invalidation mechanism:</w:t>
      </w:r>
    </w:p>
    <w:p w14:paraId="0E915B44" w14:textId="77777777" w:rsidR="0080326B" w:rsidRDefault="00FA401D">
      <w:pPr>
        <w:ind w:left="720" w:hanging="360"/>
      </w:pPr>
      <w:r>
        <w:rPr>
          <w:lang w:val="en-US"/>
        </w:rPr>
        <w:t>• Max concurrent sessions per user:</w:t>
      </w:r>
    </w:p>
    <w:p w14:paraId="7966EC22" w14:textId="77777777" w:rsidR="0080326B" w:rsidRDefault="00FA401D">
      <w:pPr>
        <w:ind w:left="720" w:hanging="360"/>
      </w:pPr>
      <w:r>
        <w:rPr>
          <w:lang w:val="en-US"/>
        </w:rPr>
        <w:t>• Device-based session tracking?</w:t>
      </w:r>
    </w:p>
    <w:p w14:paraId="7C7DC98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0A99046" w14:textId="77777777" w:rsidR="0080326B" w:rsidRDefault="00FA401D">
      <w:pPr>
        <w:spacing w:before="40" w:after="40"/>
      </w:pPr>
      <w:r>
        <w:rPr>
          <w:lang w:val="en-US"/>
        </w:rPr>
        <w:t>If mobile:</w:t>
      </w:r>
    </w:p>
    <w:p w14:paraId="04107884" w14:textId="77777777" w:rsidR="0080326B" w:rsidRDefault="00FA401D">
      <w:pPr>
        <w:ind w:left="720" w:hanging="360"/>
      </w:pPr>
      <w:r>
        <w:rPr>
          <w:lang w:val="en-US"/>
        </w:rPr>
        <w:t>• Token storage strategy:</w:t>
      </w:r>
    </w:p>
    <w:p w14:paraId="06EC2471" w14:textId="77777777" w:rsidR="0080326B" w:rsidRDefault="00FA401D">
      <w:pPr>
        <w:spacing w:before="40" w:after="40"/>
      </w:pPr>
      <w:r>
        <w:rPr>
          <w:lang w:val="en-US"/>
        </w:rPr>
        <w:t>(secure enclave / keychain /</w:t>
      </w:r>
    </w:p>
    <w:p w14:paraId="2C3EC2C6" w14:textId="77777777" w:rsidR="0080326B" w:rsidRDefault="00FA401D">
      <w:pPr>
        <w:spacing w:before="40" w:after="40"/>
      </w:pPr>
      <w:r>
        <w:rPr>
          <w:lang w:val="en-US"/>
        </w:rPr>
        <w:t>secure storage)</w:t>
      </w:r>
    </w:p>
    <w:p w14:paraId="7EC2F794" w14:textId="77777777" w:rsidR="0080326B" w:rsidRDefault="00FA401D">
      <w:pPr>
        <w:spacing w:before="40" w:after="40"/>
      </w:pPr>
      <w:r>
        <w:rPr>
          <w:lang w:val="en-US"/>
        </w:rPr>
        <w:t>4\. CREDENTIAL POLICY</w:t>
      </w:r>
    </w:p>
    <w:p w14:paraId="18A0F063" w14:textId="77777777" w:rsidR="0080326B" w:rsidRDefault="00FA401D">
      <w:pPr>
        <w:ind w:left="720" w:hanging="360"/>
      </w:pPr>
      <w:r>
        <w:rPr>
          <w:lang w:val="en-US"/>
        </w:rPr>
        <w:t>• Minimum password length:</w:t>
      </w:r>
    </w:p>
    <w:p w14:paraId="7132D71C" w14:textId="77777777" w:rsidR="0080326B" w:rsidRDefault="00FA401D">
      <w:pPr>
        <w:ind w:left="720" w:hanging="360"/>
      </w:pPr>
      <w:r>
        <w:rPr>
          <w:lang w:val="en-US"/>
        </w:rPr>
        <w:t>• Complexity requirements:</w:t>
      </w:r>
    </w:p>
    <w:p w14:paraId="46734282" w14:textId="77777777" w:rsidR="0080326B" w:rsidRDefault="00FA401D">
      <w:pPr>
        <w:spacing w:before="40" w:after="40"/>
      </w:pPr>
      <w:r>
        <w:rPr>
          <w:lang w:val="en-US"/>
        </w:rPr>
        <w:t>(uppercase / numbers / symbols)</w:t>
      </w:r>
    </w:p>
    <w:p w14:paraId="4ECB6073" w14:textId="77777777" w:rsidR="0080326B" w:rsidRDefault="00FA401D">
      <w:pPr>
        <w:ind w:left="720" w:hanging="360"/>
      </w:pPr>
      <w:r>
        <w:rPr>
          <w:lang w:val="en-US"/>
        </w:rPr>
        <w:t>• Password expiry? (yes / no)</w:t>
      </w:r>
    </w:p>
    <w:p w14:paraId="6B3FF2D7" w14:textId="77777777" w:rsidR="0080326B" w:rsidRDefault="00FA401D">
      <w:pPr>
        <w:spacing w:before="40" w:after="40"/>
      </w:pPr>
      <w:r>
        <w:rPr>
          <w:lang w:val="en-US"/>
        </w:rPr>
        <w:t>If yes, every \_\_\_ days</w:t>
      </w:r>
    </w:p>
    <w:p w14:paraId="0F5424DC" w14:textId="77777777" w:rsidR="0080326B" w:rsidRDefault="00FA401D">
      <w:pPr>
        <w:ind w:left="720" w:hanging="360"/>
      </w:pPr>
      <w:r>
        <w:rPr>
          <w:lang w:val="en-US"/>
        </w:rPr>
        <w:t>• Password reuse prevention?</w:t>
      </w:r>
    </w:p>
    <w:p w14:paraId="2A16BE0D" w14:textId="77777777" w:rsidR="0080326B" w:rsidRDefault="00FA401D">
      <w:pPr>
        <w:spacing w:before="40" w:after="40"/>
      </w:pPr>
      <w:r>
        <w:rPr>
          <w:lang w:val="en-US"/>
        </w:rPr>
        <w:t>(yes / no --- how many previous?)</w:t>
      </w:r>
    </w:p>
    <w:p w14:paraId="4585C00E" w14:textId="77777777" w:rsidR="0080326B" w:rsidRDefault="00FA401D">
      <w:pPr>
        <w:ind w:left="720" w:hanging="360"/>
      </w:pPr>
      <w:r>
        <w:rPr>
          <w:lang w:val="en-US"/>
        </w:rPr>
        <w:t>• Breach detection required?</w:t>
      </w:r>
    </w:p>
    <w:p w14:paraId="3725AFEE" w14:textId="77777777" w:rsidR="0080326B" w:rsidRDefault="00FA401D">
      <w:pPr>
        <w:spacing w:before="40" w:after="40"/>
      </w:pPr>
      <w:r>
        <w:rPr>
          <w:lang w:val="en-US"/>
        </w:rPr>
        <w:t>(yes / no --- e.g. HaveIBeenPwned)</w:t>
      </w:r>
    </w:p>
    <w:p w14:paraId="3BDB04F1" w14:textId="77777777" w:rsidR="0080326B" w:rsidRDefault="00FA401D">
      <w:pPr>
        <w:ind w:left="720" w:hanging="360"/>
      </w:pPr>
      <w:r>
        <w:rPr>
          <w:lang w:val="en-US"/>
        </w:rPr>
        <w:t>• Max failed attempts before lockout:</w:t>
      </w:r>
    </w:p>
    <w:p w14:paraId="5C597654" w14:textId="77777777" w:rsidR="0080326B" w:rsidRDefault="00FA401D">
      <w:pPr>
        <w:ind w:left="720" w:hanging="360"/>
      </w:pPr>
      <w:r>
        <w:rPr>
          <w:lang w:val="en-US"/>
        </w:rPr>
        <w:t>• Lockout duration:</w:t>
      </w:r>
    </w:p>
    <w:p w14:paraId="6F1D5A1E" w14:textId="77777777" w:rsidR="0080326B" w:rsidRDefault="00FA401D">
      <w:pPr>
        <w:spacing w:before="40" w:after="40"/>
      </w:pPr>
      <w:r>
        <w:rPr>
          <w:lang w:val="en-US"/>
        </w:rPr>
        <w:t>5\. SESSION MANAGEMENT MODEL</w:t>
      </w:r>
    </w:p>
    <w:p w14:paraId="5417166D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14C4323C" w14:textId="77777777" w:rsidR="0080326B" w:rsidRDefault="00FA401D">
      <w:pPr>
        <w:ind w:left="720" w:hanging="360"/>
      </w:pPr>
      <w:r>
        <w:rPr>
          <w:lang w:val="en-US"/>
        </w:rPr>
        <w:t>• Stateless or stateful sessions?</w:t>
      </w:r>
    </w:p>
    <w:p w14:paraId="45C7EB15" w14:textId="77777777" w:rsidR="0080326B" w:rsidRDefault="00FA401D">
      <w:pPr>
        <w:ind w:left="720" w:hanging="360"/>
      </w:pPr>
      <w:r>
        <w:rPr>
          <w:lang w:val="en-US"/>
        </w:rPr>
        <w:t>• Session validation location:</w:t>
      </w:r>
    </w:p>
    <w:p w14:paraId="219262D1" w14:textId="77777777" w:rsidR="0080326B" w:rsidRDefault="00FA401D">
      <w:pPr>
        <w:spacing w:before="40" w:after="40"/>
      </w:pPr>
      <w:r>
        <w:rPr>
          <w:lang w:val="en-US"/>
        </w:rPr>
        <w:t>(gateway / API layer / auth module)</w:t>
      </w:r>
    </w:p>
    <w:p w14:paraId="07E5ABC5" w14:textId="77777777" w:rsidR="0080326B" w:rsidRDefault="00FA401D">
      <w:pPr>
        <w:ind w:left="720" w:hanging="360"/>
      </w:pPr>
      <w:r>
        <w:rPr>
          <w:lang w:val="en-US"/>
        </w:rPr>
        <w:t>• Global logout supported? (yes / no)</w:t>
      </w:r>
    </w:p>
    <w:p w14:paraId="10FB4EC1" w14:textId="77777777" w:rsidR="0080326B" w:rsidRDefault="00FA401D">
      <w:pPr>
        <w:ind w:left="720" w:hanging="360"/>
      </w:pPr>
      <w:r>
        <w:rPr>
          <w:lang w:val="en-US"/>
        </w:rPr>
        <w:t>• Session revocation on password</w:t>
      </w:r>
    </w:p>
    <w:p w14:paraId="1408FFB5" w14:textId="77777777" w:rsidR="0080326B" w:rsidRDefault="00FA401D">
      <w:pPr>
        <w:spacing w:before="40" w:after="40"/>
      </w:pPr>
      <w:r>
        <w:rPr>
          <w:lang w:val="en-US"/>
        </w:rPr>
        <w:t>change? (yes / no)</w:t>
      </w:r>
    </w:p>
    <w:p w14:paraId="38468212" w14:textId="77777777" w:rsidR="0080326B" w:rsidRDefault="00FA401D">
      <w:pPr>
        <w:ind w:left="720" w:hanging="360"/>
      </w:pPr>
      <w:r>
        <w:rPr>
          <w:lang w:val="en-US"/>
        </w:rPr>
        <w:t>• Idle timeout required? (yes / no)</w:t>
      </w:r>
    </w:p>
    <w:p w14:paraId="03F8B2AD" w14:textId="77777777" w:rsidR="0080326B" w:rsidRDefault="00FA401D">
      <w:pPr>
        <w:spacing w:before="40" w:after="40"/>
      </w:pPr>
      <w:r>
        <w:rPr>
          <w:lang w:val="en-US"/>
        </w:rPr>
        <w:t>If yes, duration: \_\_\_</w:t>
      </w:r>
    </w:p>
    <w:p w14:paraId="76EB4AEB" w14:textId="77777777" w:rsidR="0080326B" w:rsidRDefault="00FA401D">
      <w:pPr>
        <w:spacing w:before="40" w:after="40"/>
      </w:pPr>
      <w:r>
        <w:rPr>
          <w:lang w:val="en-US"/>
        </w:rPr>
        <w:t>On timeout: silent redirect /</w:t>
      </w:r>
    </w:p>
    <w:p w14:paraId="3BA622CA" w14:textId="77777777" w:rsidR="0080326B" w:rsidRDefault="00FA401D">
      <w:pPr>
        <w:spacing w:before="40" w:after="40"/>
      </w:pPr>
      <w:r>
        <w:rPr>
          <w:lang w:val="en-US"/>
        </w:rPr>
        <w:t>warning prompt first</w:t>
      </w:r>
    </w:p>
    <w:p w14:paraId="6F917E50" w14:textId="77777777" w:rsidR="0080326B" w:rsidRDefault="00FA401D">
      <w:pPr>
        <w:ind w:left="720" w:hanging="360"/>
      </w:pPr>
      <w:r>
        <w:rPr>
          <w:lang w:val="en-US"/>
        </w:rPr>
        <w:t>• Absolute session expiry: \_\_\_</w:t>
      </w:r>
    </w:p>
    <w:p w14:paraId="3BA7C896" w14:textId="77777777" w:rsidR="0080326B" w:rsidRDefault="00FA401D">
      <w:pPr>
        <w:spacing w:before="40" w:after="40"/>
      </w:pPr>
      <w:r>
        <w:rPr>
          <w:lang w:val="en-US"/>
        </w:rPr>
        <w:t>Define protection against:</w:t>
      </w:r>
    </w:p>
    <w:p w14:paraId="2EC6F058" w14:textId="77777777" w:rsidR="0080326B" w:rsidRDefault="00FA401D">
      <w:pPr>
        <w:ind w:left="720" w:hanging="360"/>
      </w:pPr>
      <w:r>
        <w:rPr>
          <w:lang w:val="en-US"/>
        </w:rPr>
        <w:t>• Session fixation</w:t>
      </w:r>
    </w:p>
    <w:p w14:paraId="20FF2F3F" w14:textId="77777777" w:rsidR="0080326B" w:rsidRDefault="00FA401D">
      <w:pPr>
        <w:ind w:left="720" w:hanging="360"/>
      </w:pPr>
      <w:r>
        <w:rPr>
          <w:lang w:val="en-US"/>
        </w:rPr>
        <w:t>• Token replay</w:t>
      </w:r>
    </w:p>
    <w:p w14:paraId="78C43E1A" w14:textId="77777777" w:rsidR="0080326B" w:rsidRDefault="00FA401D">
      <w:pPr>
        <w:ind w:left="720" w:hanging="360"/>
      </w:pPr>
      <w:r>
        <w:rPr>
          <w:lang w:val="en-US"/>
        </w:rPr>
        <w:lastRenderedPageBreak/>
        <w:t>• CSRF (if cookie-based)</w:t>
      </w:r>
    </w:p>
    <w:p w14:paraId="1B8F70D2" w14:textId="77777777" w:rsidR="0080326B" w:rsidRDefault="00FA401D">
      <w:pPr>
        <w:spacing w:before="40" w:after="40"/>
      </w:pPr>
      <w:r>
        <w:rPr>
          <w:lang w:val="en-US"/>
        </w:rPr>
        <w:t>(Deep details deferred to Section 18.)</w:t>
      </w:r>
    </w:p>
    <w:p w14:paraId="68E7E80D" w14:textId="77777777" w:rsidR="0080326B" w:rsidRDefault="00FA401D">
      <w:pPr>
        <w:spacing w:before="40" w:after="40"/>
      </w:pPr>
      <w:r>
        <w:rPr>
          <w:lang w:val="en-US"/>
        </w:rPr>
        <w:t>6\. ACCOUNT RECOVERY</w:t>
      </w:r>
    </w:p>
    <w:p w14:paraId="23BE2AAB" w14:textId="77777777" w:rsidR="0080326B" w:rsidRDefault="00FA401D">
      <w:pPr>
        <w:ind w:left="720" w:hanging="360"/>
      </w:pPr>
      <w:r>
        <w:rPr>
          <w:lang w:val="en-US"/>
        </w:rPr>
        <w:t>• Forgot password flow:</w:t>
      </w:r>
    </w:p>
    <w:p w14:paraId="5177A3D5" w14:textId="77777777" w:rsidR="0080326B" w:rsidRDefault="00FA401D">
      <w:pPr>
        <w:spacing w:before="40" w:after="40"/>
      </w:pPr>
      <w:r>
        <w:rPr>
          <w:lang w:val="en-US"/>
        </w:rPr>
        <w:t>email link / SMS OTP /</w:t>
      </w:r>
    </w:p>
    <w:p w14:paraId="75D507AE" w14:textId="77777777" w:rsidR="0080326B" w:rsidRDefault="00FA401D">
      <w:pPr>
        <w:spacing w:before="40" w:after="40"/>
      </w:pPr>
      <w:r>
        <w:rPr>
          <w:lang w:val="en-US"/>
        </w:rPr>
        <w:t>security questions</w:t>
      </w:r>
    </w:p>
    <w:p w14:paraId="08948E3C" w14:textId="77777777" w:rsidR="0080326B" w:rsidRDefault="00FA401D">
      <w:pPr>
        <w:ind w:left="720" w:hanging="360"/>
      </w:pPr>
      <w:r>
        <w:rPr>
          <w:lang w:val="en-US"/>
        </w:rPr>
        <w:t>• Reset link expiry: \_\_\_ minutes</w:t>
      </w:r>
    </w:p>
    <w:p w14:paraId="46213630" w14:textId="77777777" w:rsidR="0080326B" w:rsidRDefault="00FA401D">
      <w:pPr>
        <w:ind w:left="720" w:hanging="360"/>
      </w:pPr>
      <w:r>
        <w:rPr>
          <w:lang w:val="en-US"/>
        </w:rPr>
        <w:t>• MFA recovery method:</w:t>
      </w:r>
    </w:p>
    <w:p w14:paraId="0328B798" w14:textId="77777777" w:rsidR="0080326B" w:rsidRDefault="00FA401D">
      <w:pPr>
        <w:spacing w:before="40" w:after="40"/>
      </w:pPr>
      <w:r>
        <w:rPr>
          <w:lang w:val="en-US"/>
        </w:rPr>
        <w:t>backup codes / recovery email /</w:t>
      </w:r>
    </w:p>
    <w:p w14:paraId="4C17E1C3" w14:textId="77777777" w:rsidR="0080326B" w:rsidRDefault="00FA401D">
      <w:pPr>
        <w:spacing w:before="40" w:after="40"/>
      </w:pPr>
      <w:r>
        <w:rPr>
          <w:lang w:val="en-US"/>
        </w:rPr>
        <w:t>admin reset only</w:t>
      </w:r>
    </w:p>
    <w:p w14:paraId="4B3CE1BD" w14:textId="77777777" w:rsidR="0080326B" w:rsidRDefault="00FA401D">
      <w:pPr>
        <w:ind w:left="720" w:hanging="360"/>
      </w:pPr>
      <w:r>
        <w:rPr>
          <w:lang w:val="en-US"/>
        </w:rPr>
        <w:t>• Locked account recovery:</w:t>
      </w:r>
    </w:p>
    <w:p w14:paraId="79ACEFB7" w14:textId="77777777" w:rsidR="0080326B" w:rsidRDefault="00FA401D">
      <w:pPr>
        <w:spacing w:before="40" w:after="40"/>
      </w:pPr>
      <w:r>
        <w:rPr>
          <w:lang w:val="en-US"/>
        </w:rPr>
        <w:t>auto-unlock after \_\_\_ minutes /</w:t>
      </w:r>
    </w:p>
    <w:p w14:paraId="7A753A6F" w14:textId="77777777" w:rsidR="0080326B" w:rsidRDefault="00FA401D">
      <w:pPr>
        <w:spacing w:before="40" w:after="40"/>
      </w:pPr>
      <w:r>
        <w:rPr>
          <w:lang w:val="en-US"/>
        </w:rPr>
        <w:t>manual admin unlock only</w:t>
      </w:r>
    </w:p>
    <w:p w14:paraId="7E4FB75F" w14:textId="77777777" w:rsidR="0080326B" w:rsidRDefault="00FA401D">
      <w:pPr>
        <w:ind w:left="720" w:hanging="360"/>
      </w:pPr>
      <w:r>
        <w:rPr>
          <w:lang w:val="en-US"/>
        </w:rPr>
        <w:t>• Account deletion recovery:</w:t>
      </w:r>
    </w:p>
    <w:p w14:paraId="533AABE0" w14:textId="77777777" w:rsidR="0080326B" w:rsidRDefault="00FA401D">
      <w:pPr>
        <w:spacing w:before="40" w:after="40"/>
      </w:pPr>
      <w:r>
        <w:rPr>
          <w:lang w:val="en-US"/>
        </w:rPr>
        <w:t>reversible within \_\_\_ days /</w:t>
      </w:r>
    </w:p>
    <w:p w14:paraId="0CE08DAA" w14:textId="77777777" w:rsidR="0080326B" w:rsidRDefault="00FA401D">
      <w:pPr>
        <w:spacing w:before="40" w:after="40"/>
      </w:pPr>
      <w:r>
        <w:rPr>
          <w:lang w:val="en-US"/>
        </w:rPr>
        <w:t>permanent immediately</w:t>
      </w:r>
    </w:p>
    <w:p w14:paraId="1DA76BB5" w14:textId="77777777" w:rsidR="0080326B" w:rsidRDefault="00FA401D">
      <w:pPr>
        <w:spacing w:before="40" w:after="40"/>
      </w:pPr>
      <w:r>
        <w:rPr>
          <w:lang w:val="en-US"/>
        </w:rPr>
        <w:t>7\. AUTHORIZATION MODEL</w:t>
      </w:r>
    </w:p>
    <w:p w14:paraId="3ADBB407" w14:textId="77777777" w:rsidR="0080326B" w:rsidRDefault="00FA401D">
      <w:pPr>
        <w:spacing w:before="40" w:after="40"/>
      </w:pPr>
      <w:r>
        <w:rPr>
          <w:lang w:val="en-US"/>
        </w:rPr>
        <w:t>Select:</w:t>
      </w:r>
    </w:p>
    <w:p w14:paraId="19965001" w14:textId="77777777" w:rsidR="0080326B" w:rsidRDefault="00FA401D">
      <w:pPr>
        <w:ind w:left="720" w:hanging="360"/>
      </w:pPr>
      <w:r>
        <w:rPr>
          <w:lang w:val="en-US"/>
        </w:rPr>
        <w:t>• RBAC (Role-Based Access Control)</w:t>
      </w:r>
    </w:p>
    <w:p w14:paraId="3687F993" w14:textId="77777777" w:rsidR="0080326B" w:rsidRDefault="00FA401D">
      <w:pPr>
        <w:ind w:left="720" w:hanging="360"/>
      </w:pPr>
      <w:r>
        <w:rPr>
          <w:lang w:val="en-US"/>
        </w:rPr>
        <w:t>• ABAC (Attribute-Based)</w:t>
      </w:r>
    </w:p>
    <w:p w14:paraId="197E539F" w14:textId="77777777" w:rsidR="0080326B" w:rsidRDefault="00FA401D">
      <w:pPr>
        <w:ind w:left="720" w:hanging="360"/>
      </w:pPr>
      <w:r>
        <w:rPr>
          <w:lang w:val="en-US"/>
        </w:rPr>
        <w:t>• Hybrid RBAC + scoped permissions</w:t>
      </w:r>
    </w:p>
    <w:p w14:paraId="1E5ABEB9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1A538F62" w14:textId="77777777" w:rsidR="0080326B" w:rsidRDefault="00FA401D">
      <w:pPr>
        <w:ind w:left="720" w:hanging="360"/>
      </w:pPr>
      <w:r>
        <w:rPr>
          <w:lang w:val="en-US"/>
        </w:rPr>
        <w:t>• Role hierarchy (if any)</w:t>
      </w:r>
    </w:p>
    <w:p w14:paraId="12B063B8" w14:textId="77777777" w:rsidR="0080326B" w:rsidRDefault="00FA401D">
      <w:pPr>
        <w:ind w:left="720" w:hanging="360"/>
      </w:pPr>
      <w:r>
        <w:rPr>
          <w:lang w:val="en-US"/>
        </w:rPr>
        <w:t>• Role assignment granularity:</w:t>
      </w:r>
    </w:p>
    <w:p w14:paraId="13EE3767" w14:textId="77777777" w:rsidR="0080326B" w:rsidRDefault="00FA401D">
      <w:pPr>
        <w:spacing w:before="40" w:after="40"/>
      </w:pPr>
      <w:r>
        <w:rPr>
          <w:lang w:val="en-US"/>
        </w:rPr>
        <w:t>global / tenant-level / entity-level</w:t>
      </w:r>
    </w:p>
    <w:p w14:paraId="34D02EAE" w14:textId="77777777" w:rsidR="0080326B" w:rsidRDefault="00FA401D">
      <w:pPr>
        <w:ind w:left="720" w:hanging="360"/>
      </w:pPr>
      <w:r>
        <w:rPr>
          <w:lang w:val="en-US"/>
        </w:rPr>
        <w:t>• Permission evaluation location:</w:t>
      </w:r>
    </w:p>
    <w:p w14:paraId="319B8EE5" w14:textId="77777777" w:rsidR="0080326B" w:rsidRDefault="00FA401D">
      <w:pPr>
        <w:spacing w:before="40" w:after="40"/>
      </w:pPr>
      <w:r>
        <w:rPr>
          <w:lang w:val="en-US"/>
        </w:rPr>
        <w:t>(gateway / service layer /</w:t>
      </w:r>
    </w:p>
    <w:p w14:paraId="37C5BE2F" w14:textId="77777777" w:rsidR="0080326B" w:rsidRDefault="00FA401D">
      <w:pPr>
        <w:spacing w:before="40" w:after="40"/>
      </w:pPr>
      <w:r>
        <w:rPr>
          <w:lang w:val="en-US"/>
        </w:rPr>
        <w:t>domain layer)</w:t>
      </w:r>
    </w:p>
    <w:p w14:paraId="381DE67E" w14:textId="77777777" w:rsidR="0080326B" w:rsidRDefault="00FA401D">
      <w:pPr>
        <w:ind w:left="720" w:hanging="360"/>
      </w:pPr>
      <w:r>
        <w:rPr>
          <w:lang w:val="en-US"/>
        </w:rPr>
        <w:t>• Can permissions change dynamically?</w:t>
      </w:r>
    </w:p>
    <w:p w14:paraId="6E204C4F" w14:textId="77777777" w:rsidR="0080326B" w:rsidRDefault="00FA401D">
      <w:pPr>
        <w:ind w:left="720" w:hanging="360"/>
      </w:pPr>
      <w:r>
        <w:rPr>
          <w:lang w:val="en-US"/>
        </w:rPr>
        <w:t>• Permission caching allowed? (yes / no)</w:t>
      </w:r>
    </w:p>
    <w:p w14:paraId="681C590D" w14:textId="77777777" w:rsidR="0080326B" w:rsidRDefault="00FA401D">
      <w:pPr>
        <w:ind w:left="720" w:hanging="360"/>
      </w:pPr>
      <w:r>
        <w:rPr>
          <w:lang w:val="en-US"/>
        </w:rPr>
        <w:t>• Audit logging for permission changes?</w:t>
      </w:r>
    </w:p>
    <w:p w14:paraId="2291265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5795AB5" w14:textId="77777777" w:rsidR="0080326B" w:rsidRDefault="00FA401D">
      <w:pPr>
        <w:spacing w:before="40" w:after="40"/>
      </w:pPr>
      <w:r>
        <w:rPr>
          <w:lang w:val="en-US"/>
        </w:rPr>
        <w:t>Must match Section 02 permission matrix.</w:t>
      </w:r>
    </w:p>
    <w:p w14:paraId="0B99AFF1" w14:textId="77777777" w:rsidR="0080326B" w:rsidRDefault="00FA401D">
      <w:pPr>
        <w:spacing w:before="40" w:after="40"/>
      </w:pPr>
      <w:r>
        <w:rPr>
          <w:lang w:val="en-US"/>
        </w:rPr>
        <w:t>8\. TENANT ACCESS CONTROL</w:t>
      </w:r>
    </w:p>
    <w:p w14:paraId="21FF7064" w14:textId="77777777" w:rsidR="0080326B" w:rsidRDefault="00FA401D">
      <w:pPr>
        <w:spacing w:before="40" w:after="40"/>
      </w:pPr>
      <w:r>
        <w:rPr>
          <w:lang w:val="en-US"/>
        </w:rPr>
        <w:t>(Skip if single-tenant)</w:t>
      </w:r>
    </w:p>
    <w:p w14:paraId="5F877CE0" w14:textId="77777777" w:rsidR="0080326B" w:rsidRDefault="00FA401D">
      <w:pPr>
        <w:ind w:left="720" w:hanging="360"/>
      </w:pPr>
      <w:r>
        <w:rPr>
          <w:lang w:val="en-US"/>
        </w:rPr>
        <w:t>• Tenant isolation enforcement layer:</w:t>
      </w:r>
    </w:p>
    <w:p w14:paraId="6BCE8154" w14:textId="77777777" w:rsidR="0080326B" w:rsidRDefault="00FA401D">
      <w:pPr>
        <w:spacing w:before="40" w:after="40"/>
      </w:pPr>
      <w:r>
        <w:rPr>
          <w:lang w:val="en-US"/>
        </w:rPr>
        <w:t>middleware / DB-level / both</w:t>
      </w:r>
    </w:p>
    <w:p w14:paraId="6C445931" w14:textId="77777777" w:rsidR="0080326B" w:rsidRDefault="00FA401D">
      <w:pPr>
        <w:ind w:left="720" w:hanging="360"/>
      </w:pPr>
      <w:r>
        <w:rPr>
          <w:lang w:val="en-US"/>
        </w:rPr>
        <w:t>• Can users access multiple tenants?</w:t>
      </w:r>
    </w:p>
    <w:p w14:paraId="151E996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1EEB2FE" w14:textId="77777777" w:rsidR="0080326B" w:rsidRDefault="00FA401D">
      <w:pPr>
        <w:ind w:left="720" w:hanging="360"/>
      </w:pPr>
      <w:r>
        <w:rPr>
          <w:lang w:val="en-US"/>
        </w:rPr>
        <w:t>• Tenant switching mechanism?</w:t>
      </w:r>
    </w:p>
    <w:p w14:paraId="4D55A02D" w14:textId="77777777" w:rsidR="0080326B" w:rsidRDefault="00FA401D">
      <w:pPr>
        <w:ind w:left="720" w:hanging="360"/>
      </w:pPr>
      <w:r>
        <w:rPr>
          <w:lang w:val="en-US"/>
        </w:rPr>
        <w:t>• Cross-tenant data access allowed?</w:t>
      </w:r>
    </w:p>
    <w:p w14:paraId="68EEB96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94AD90B" w14:textId="77777777" w:rsidR="0080326B" w:rsidRDefault="00FA401D">
      <w:pPr>
        <w:ind w:left="720" w:hanging="360"/>
      </w:pPr>
      <w:r>
        <w:rPr>
          <w:lang w:val="en-US"/>
        </w:rPr>
        <w:t>• Tenant ID propagation method:</w:t>
      </w:r>
    </w:p>
    <w:p w14:paraId="377538D0" w14:textId="77777777" w:rsidR="0080326B" w:rsidRDefault="00FA401D">
      <w:pPr>
        <w:ind w:left="720" w:hanging="360"/>
      </w:pPr>
      <w:r>
        <w:rPr>
          <w:lang w:val="en-US"/>
        </w:rPr>
        <w:t>• Tenant ID embedded in token?</w:t>
      </w:r>
    </w:p>
    <w:p w14:paraId="271157C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F6173CA" w14:textId="77777777" w:rsidR="0080326B" w:rsidRDefault="00FA401D">
      <w:pPr>
        <w:spacing w:before="40" w:after="40"/>
      </w:pPr>
      <w:r>
        <w:rPr>
          <w:lang w:val="en-US"/>
        </w:rPr>
        <w:t>Must align with Section 05</w:t>
      </w:r>
    </w:p>
    <w:p w14:paraId="38A3E7F2" w14:textId="77777777" w:rsidR="0080326B" w:rsidRDefault="00FA401D">
      <w:pPr>
        <w:spacing w:before="40" w:after="40"/>
      </w:pPr>
      <w:r>
        <w:rPr>
          <w:lang w:val="en-US"/>
        </w:rPr>
        <w:t>multi-tenancy model.</w:t>
      </w:r>
    </w:p>
    <w:p w14:paraId="03060769" w14:textId="77777777" w:rsidR="0080326B" w:rsidRDefault="00FA401D">
      <w:pPr>
        <w:spacing w:before="40" w:after="40"/>
      </w:pPr>
      <w:r>
        <w:rPr>
          <w:lang w:val="en-US"/>
        </w:rPr>
        <w:t>9\. ADMIN &amp; INTERNAL ACCESS</w:t>
      </w:r>
    </w:p>
    <w:p w14:paraId="1956E81E" w14:textId="77777777" w:rsidR="0080326B" w:rsidRDefault="00FA401D">
      <w:pPr>
        <w:ind w:left="720" w:hanging="360"/>
      </w:pPr>
      <w:r>
        <w:rPr>
          <w:lang w:val="en-US"/>
        </w:rPr>
        <w:t>• Admin panel separate identity</w:t>
      </w:r>
    </w:p>
    <w:p w14:paraId="36137761" w14:textId="77777777" w:rsidR="0080326B" w:rsidRDefault="00FA401D">
      <w:pPr>
        <w:spacing w:before="40" w:after="40"/>
      </w:pPr>
      <w:r>
        <w:rPr>
          <w:lang w:val="en-US"/>
        </w:rPr>
        <w:t>system? (yes / no)</w:t>
      </w:r>
    </w:p>
    <w:p w14:paraId="23D7A2BA" w14:textId="77777777" w:rsidR="0080326B" w:rsidRDefault="00FA401D">
      <w:pPr>
        <w:ind w:left="720" w:hanging="360"/>
      </w:pPr>
      <w:r>
        <w:rPr>
          <w:lang w:val="en-US"/>
        </w:rPr>
        <w:t>• Elevated privilege flow required?</w:t>
      </w:r>
    </w:p>
    <w:p w14:paraId="228A6EE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3CE13CD" w14:textId="77777777" w:rsidR="0080326B" w:rsidRDefault="00FA401D">
      <w:pPr>
        <w:ind w:left="720" w:hanging="360"/>
      </w:pPr>
      <w:r>
        <w:rPr>
          <w:lang w:val="en-US"/>
        </w:rPr>
        <w:lastRenderedPageBreak/>
        <w:t>• Just-in-time access for internal</w:t>
      </w:r>
    </w:p>
    <w:p w14:paraId="03DA5E91" w14:textId="77777777" w:rsidR="0080326B" w:rsidRDefault="00FA401D">
      <w:pPr>
        <w:spacing w:before="40" w:after="40"/>
      </w:pPr>
      <w:r>
        <w:rPr>
          <w:lang w:val="en-US"/>
        </w:rPr>
        <w:t>staff? (yes / no)</w:t>
      </w:r>
    </w:p>
    <w:p w14:paraId="6B6A91E7" w14:textId="77777777" w:rsidR="0080326B" w:rsidRDefault="00FA401D">
      <w:pPr>
        <w:ind w:left="720" w:hanging="360"/>
      </w:pPr>
      <w:r>
        <w:rPr>
          <w:lang w:val="en-US"/>
        </w:rPr>
        <w:t>• Audit logging for admin actions?</w:t>
      </w:r>
    </w:p>
    <w:p w14:paraId="726C31B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BBC41C7" w14:textId="77777777" w:rsidR="0080326B" w:rsidRDefault="00FA401D">
      <w:pPr>
        <w:ind w:left="720" w:hanging="360"/>
      </w:pPr>
      <w:r>
        <w:rPr>
          <w:lang w:val="en-US"/>
        </w:rPr>
        <w:t>• Admin impersonation allowed?</w:t>
      </w:r>
    </w:p>
    <w:p w14:paraId="4034325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D7C9657" w14:textId="77777777" w:rsidR="0080326B" w:rsidRDefault="00FA401D">
      <w:pPr>
        <w:spacing w:before="40" w:after="40"/>
      </w:pPr>
      <w:r>
        <w:rPr>
          <w:lang w:val="en-US"/>
        </w:rPr>
        <w:t>If yes, logged? (yes / no)</w:t>
      </w:r>
    </w:p>
    <w:p w14:paraId="1FA053CF" w14:textId="77777777" w:rsidR="0080326B" w:rsidRDefault="00FA401D">
      <w:pPr>
        <w:spacing w:before="40" w:after="40"/>
      </w:pPr>
      <w:r>
        <w:rPr>
          <w:lang w:val="en-US"/>
        </w:rPr>
        <w:t>If yes, user notified? (yes / no)</w:t>
      </w:r>
    </w:p>
    <w:p w14:paraId="64BBFB9F" w14:textId="77777777" w:rsidR="0080326B" w:rsidRDefault="00FA401D">
      <w:pPr>
        <w:spacing w:before="40" w:after="40"/>
      </w:pPr>
      <w:r>
        <w:rPr>
          <w:lang w:val="en-US"/>
        </w:rPr>
        <w:t>Define isolation from</w:t>
      </w:r>
    </w:p>
    <w:p w14:paraId="1AB0F149" w14:textId="77777777" w:rsidR="0080326B" w:rsidRDefault="00FA401D">
      <w:pPr>
        <w:spacing w:before="40" w:after="40"/>
      </w:pPr>
      <w:r>
        <w:rPr>
          <w:lang w:val="en-US"/>
        </w:rPr>
        <w:t>user-facing system.</w:t>
      </w:r>
    </w:p>
    <w:p w14:paraId="11252DED" w14:textId="77777777" w:rsidR="0080326B" w:rsidRDefault="00FA401D">
      <w:pPr>
        <w:spacing w:before="40" w:after="40"/>
      </w:pPr>
      <w:r>
        <w:rPr>
          <w:lang w:val="en-US"/>
        </w:rPr>
        <w:t>10\. API AUTHENTICATION</w:t>
      </w:r>
    </w:p>
    <w:p w14:paraId="5A5F9D9C" w14:textId="77777777" w:rsidR="0080326B" w:rsidRDefault="00FA401D">
      <w:pPr>
        <w:spacing w:before="40" w:after="40"/>
      </w:pPr>
      <w:r>
        <w:rPr>
          <w:lang w:val="en-US"/>
        </w:rPr>
        <w:t>(Skip if no public API declared</w:t>
      </w:r>
    </w:p>
    <w:p w14:paraId="212E5293" w14:textId="77777777" w:rsidR="0080326B" w:rsidRDefault="00FA401D">
      <w:pPr>
        <w:spacing w:before="40" w:after="40"/>
      </w:pPr>
      <w:r>
        <w:rPr>
          <w:lang w:val="en-US"/>
        </w:rPr>
        <w:t>in Section 02)</w:t>
      </w:r>
    </w:p>
    <w:p w14:paraId="09229045" w14:textId="77777777" w:rsidR="0080326B" w:rsidRDefault="00FA401D">
      <w:pPr>
        <w:ind w:left="720" w:hanging="360"/>
      </w:pPr>
      <w:r>
        <w:rPr>
          <w:lang w:val="en-US"/>
        </w:rPr>
        <w:t>• API key / OAuth / both?</w:t>
      </w:r>
    </w:p>
    <w:p w14:paraId="0E0569C2" w14:textId="77777777" w:rsidR="0080326B" w:rsidRDefault="00FA401D">
      <w:pPr>
        <w:ind w:left="720" w:hanging="360"/>
      </w:pPr>
      <w:r>
        <w:rPr>
          <w:lang w:val="en-US"/>
        </w:rPr>
        <w:t>• OAuth scopes defined?</w:t>
      </w:r>
    </w:p>
    <w:p w14:paraId="00B6DDEB" w14:textId="77777777" w:rsidR="0080326B" w:rsidRDefault="00FA401D">
      <w:pPr>
        <w:spacing w:before="40" w:after="40"/>
      </w:pPr>
      <w:r>
        <w:rPr>
          <w:lang w:val="en-US"/>
        </w:rPr>
        <w:t>(list resources third-party apps</w:t>
      </w:r>
    </w:p>
    <w:p w14:paraId="026C3AD2" w14:textId="77777777" w:rsidR="0080326B" w:rsidRDefault="00FA401D">
      <w:pPr>
        <w:spacing w:before="40" w:after="40"/>
      </w:pPr>
      <w:r>
        <w:rPr>
          <w:lang w:val="en-US"/>
        </w:rPr>
        <w:t>can access on behalf of user)</w:t>
      </w:r>
    </w:p>
    <w:p w14:paraId="0D19317B" w14:textId="77777777" w:rsidR="0080326B" w:rsidRDefault="00FA401D">
      <w:pPr>
        <w:ind w:left="720" w:hanging="360"/>
      </w:pPr>
      <w:r>
        <w:rPr>
          <w:lang w:val="en-US"/>
        </w:rPr>
        <w:t>• Key rotation required? (yes / no)</w:t>
      </w:r>
    </w:p>
    <w:p w14:paraId="1A8BFA96" w14:textId="77777777" w:rsidR="0080326B" w:rsidRDefault="00FA401D">
      <w:pPr>
        <w:ind w:left="720" w:hanging="360"/>
      </w:pPr>
      <w:r>
        <w:rPr>
          <w:lang w:val="en-US"/>
        </w:rPr>
        <w:t>• Key scoping by tenant? (yes / no)</w:t>
      </w:r>
    </w:p>
    <w:p w14:paraId="07190EDB" w14:textId="77777777" w:rsidR="0080326B" w:rsidRDefault="00FA401D">
      <w:pPr>
        <w:ind w:left="720" w:hanging="360"/>
      </w:pPr>
      <w:r>
        <w:rPr>
          <w:lang w:val="en-US"/>
        </w:rPr>
        <w:t>• Rate limit per key:</w:t>
      </w:r>
    </w:p>
    <w:p w14:paraId="675B9111" w14:textId="77777777" w:rsidR="0080326B" w:rsidRDefault="00FA401D">
      <w:pPr>
        <w:ind w:left="720" w:hanging="360"/>
      </w:pPr>
      <w:r>
        <w:rPr>
          <w:lang w:val="en-US"/>
        </w:rPr>
        <w:t>• Webhook signature validation?</w:t>
      </w:r>
    </w:p>
    <w:p w14:paraId="3ED92B2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C58E87C" w14:textId="77777777" w:rsidR="0080326B" w:rsidRDefault="00FA401D">
      <w:pPr>
        <w:spacing w:before="40" w:after="40"/>
      </w:pPr>
      <w:r>
        <w:rPr>
          <w:lang w:val="en-US"/>
        </w:rPr>
        <w:t>SERVICE-TO-SERVICE AUTHENTICATION</w:t>
      </w:r>
    </w:p>
    <w:p w14:paraId="69DB9FCE" w14:textId="77777777" w:rsidR="0080326B" w:rsidRDefault="00FA401D">
      <w:pPr>
        <w:ind w:left="720" w:hanging="360"/>
      </w:pPr>
      <w:r>
        <w:rPr>
          <w:lang w:val="en-US"/>
        </w:rPr>
        <w:t>• Internal service calls authenticated?</w:t>
      </w:r>
    </w:p>
    <w:p w14:paraId="298E9BF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F0255C7" w14:textId="77777777" w:rsidR="0080326B" w:rsidRDefault="00FA401D">
      <w:pPr>
        <w:ind w:left="720" w:hanging="360"/>
      </w:pPr>
      <w:r>
        <w:rPr>
          <w:lang w:val="en-US"/>
        </w:rPr>
        <w:t>• Authentication method:</w:t>
      </w:r>
    </w:p>
    <w:p w14:paraId="77A1A794" w14:textId="77777777" w:rsidR="0080326B" w:rsidRDefault="00FA401D">
      <w:pPr>
        <w:spacing w:before="40" w:after="40"/>
      </w:pPr>
      <w:r>
        <w:rPr>
          <w:lang w:val="en-US"/>
        </w:rPr>
        <w:t>shared secret / signed token /</w:t>
      </w:r>
    </w:p>
    <w:p w14:paraId="0FA6D560" w14:textId="77777777" w:rsidR="0080326B" w:rsidRDefault="00FA401D">
      <w:pPr>
        <w:spacing w:before="40" w:after="40"/>
      </w:pPr>
      <w:r>
        <w:rPr>
          <w:lang w:val="en-US"/>
        </w:rPr>
        <w:t>mTLS / none</w:t>
      </w:r>
    </w:p>
    <w:p w14:paraId="0E547A0D" w14:textId="77777777" w:rsidR="0080326B" w:rsidRDefault="00FA401D">
      <w:pPr>
        <w:ind w:left="720" w:hanging="360"/>
      </w:pPr>
      <w:r>
        <w:rPr>
          <w:lang w:val="en-US"/>
        </w:rPr>
        <w:t>• Workers issued scoped tokens?</w:t>
      </w:r>
    </w:p>
    <w:p w14:paraId="59DB04B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250989A" w14:textId="77777777" w:rsidR="0080326B" w:rsidRDefault="00FA401D">
      <w:pPr>
        <w:ind w:left="720" w:hanging="360"/>
      </w:pPr>
      <w:r>
        <w:rPr>
          <w:lang w:val="en-US"/>
        </w:rPr>
        <w:t>• Service identity rotation policy:</w:t>
      </w:r>
    </w:p>
    <w:p w14:paraId="28FB27A9" w14:textId="77777777" w:rsidR="0080326B" w:rsidRDefault="00FA401D">
      <w:pPr>
        <w:spacing w:before="40" w:after="40"/>
      </w:pPr>
      <w:r>
        <w:rPr>
          <w:lang w:val="en-US"/>
        </w:rPr>
        <w:t>(never / on breach / scheduled)</w:t>
      </w:r>
    </w:p>
    <w:p w14:paraId="462D3E75" w14:textId="77777777" w:rsidR="0080326B" w:rsidRDefault="00FA401D">
      <w:pPr>
        <w:ind w:left="720" w:hanging="360"/>
      </w:pPr>
      <w:r>
        <w:rPr>
          <w:lang w:val="en-US"/>
        </w:rPr>
        <w:t>• Queue authentication required?</w:t>
      </w:r>
    </w:p>
    <w:p w14:paraId="50C1F3F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BB8D598" w14:textId="77777777" w:rsidR="0080326B" w:rsidRDefault="00FA401D">
      <w:pPr>
        <w:ind w:left="720" w:hanging="360"/>
      </w:pPr>
      <w:r>
        <w:rPr>
          <w:lang w:val="en-US"/>
        </w:rPr>
        <w:t>• Internal calls bypass rate limiting?</w:t>
      </w:r>
    </w:p>
    <w:p w14:paraId="3CE70F0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73814C0" w14:textId="77777777" w:rsidR="0080326B" w:rsidRDefault="00FA401D">
      <w:pPr>
        <w:spacing w:before="40" w:after="40"/>
      </w:pPr>
      <w:r>
        <w:rPr>
          <w:lang w:val="en-US"/>
        </w:rPr>
        <w:t>Even in monolith --- define this early.</w:t>
      </w:r>
    </w:p>
    <w:p w14:paraId="0D80CCBD" w14:textId="77777777" w:rsidR="0080326B" w:rsidRDefault="00FA401D">
      <w:pPr>
        <w:spacing w:before="40" w:after="40"/>
      </w:pPr>
      <w:r>
        <w:rPr>
          <w:lang w:val="en-US"/>
        </w:rPr>
        <w:t>Prevents inconsistency during</w:t>
      </w:r>
    </w:p>
    <w:p w14:paraId="213B30F9" w14:textId="77777777" w:rsidR="0080326B" w:rsidRDefault="00FA401D">
      <w:pPr>
        <w:spacing w:before="40" w:after="40"/>
      </w:pPr>
      <w:r>
        <w:rPr>
          <w:lang w:val="en-US"/>
        </w:rPr>
        <w:t>microservice evolution.</w:t>
      </w:r>
    </w:p>
    <w:p w14:paraId="76D290C7" w14:textId="77777777" w:rsidR="0080326B" w:rsidRDefault="00FA401D">
      <w:pPr>
        <w:spacing w:before="40" w:after="40"/>
      </w:pPr>
      <w:r>
        <w:rPr>
          <w:lang w:val="en-US"/>
        </w:rPr>
        <w:t>11\. AUTH EVENT LOGGING</w:t>
      </w:r>
    </w:p>
    <w:p w14:paraId="070917B6" w14:textId="77777777" w:rsidR="0080326B" w:rsidRDefault="00FA401D">
      <w:pPr>
        <w:spacing w:before="40" w:after="40"/>
      </w:pPr>
      <w:r>
        <w:rPr>
          <w:lang w:val="en-US"/>
        </w:rPr>
        <w:t>Events that must be logged:</w:t>
      </w:r>
    </w:p>
    <w:p w14:paraId="02DF4683" w14:textId="77777777" w:rsidR="0080326B" w:rsidRDefault="00FA401D">
      <w:pPr>
        <w:ind w:left="720" w:hanging="360"/>
      </w:pPr>
      <w:r>
        <w:rPr>
          <w:lang w:val="en-US"/>
        </w:rPr>
        <w:t>• Successful login: (yes / no)</w:t>
      </w:r>
    </w:p>
    <w:p w14:paraId="4AA0B534" w14:textId="77777777" w:rsidR="0080326B" w:rsidRDefault="00FA401D">
      <w:pPr>
        <w:ind w:left="720" w:hanging="360"/>
      </w:pPr>
      <w:r>
        <w:rPr>
          <w:lang w:val="en-US"/>
        </w:rPr>
        <w:t>• Failed login attempts: (yes / no)</w:t>
      </w:r>
    </w:p>
    <w:p w14:paraId="12546CC7" w14:textId="77777777" w:rsidR="0080326B" w:rsidRDefault="00FA401D">
      <w:pPr>
        <w:ind w:left="720" w:hanging="360"/>
      </w:pPr>
      <w:r>
        <w:rPr>
          <w:lang w:val="en-US"/>
        </w:rPr>
        <w:t>• Password change: (yes / no)</w:t>
      </w:r>
    </w:p>
    <w:p w14:paraId="4BDDD374" w14:textId="77777777" w:rsidR="0080326B" w:rsidRDefault="00FA401D">
      <w:pPr>
        <w:ind w:left="720" w:hanging="360"/>
      </w:pPr>
      <w:r>
        <w:rPr>
          <w:lang w:val="en-US"/>
        </w:rPr>
        <w:t>• Token refresh: (yes / no)</w:t>
      </w:r>
    </w:p>
    <w:p w14:paraId="1805D5B8" w14:textId="77777777" w:rsidR="0080326B" w:rsidRDefault="00FA401D">
      <w:pPr>
        <w:ind w:left="720" w:hanging="360"/>
      </w:pPr>
      <w:r>
        <w:rPr>
          <w:lang w:val="en-US"/>
        </w:rPr>
        <w:t>• Permission change: (yes / no)</w:t>
      </w:r>
    </w:p>
    <w:p w14:paraId="32E4BFBF" w14:textId="77777777" w:rsidR="0080326B" w:rsidRDefault="00FA401D">
      <w:pPr>
        <w:ind w:left="720" w:hanging="360"/>
      </w:pPr>
      <w:r>
        <w:rPr>
          <w:lang w:val="en-US"/>
        </w:rPr>
        <w:t>• Account lockout: (yes / no)</w:t>
      </w:r>
    </w:p>
    <w:p w14:paraId="0C9CDC4E" w14:textId="77777777" w:rsidR="0080326B" w:rsidRDefault="00FA401D">
      <w:pPr>
        <w:ind w:left="720" w:hanging="360"/>
      </w:pPr>
      <w:r>
        <w:rPr>
          <w:lang w:val="en-US"/>
        </w:rPr>
        <w:t>• Suspicious activity: (yes / no)</w:t>
      </w:r>
    </w:p>
    <w:p w14:paraId="78BC4E9C" w14:textId="77777777" w:rsidR="0080326B" w:rsidRDefault="00FA401D">
      <w:pPr>
        <w:ind w:left="720" w:hanging="360"/>
      </w:pPr>
      <w:r>
        <w:rPr>
          <w:lang w:val="en-US"/>
        </w:rPr>
        <w:t>• Admin impersonation start/end:</w:t>
      </w:r>
    </w:p>
    <w:p w14:paraId="6B20B24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0652915" w14:textId="77777777" w:rsidR="0080326B" w:rsidRDefault="00FA401D">
      <w:pPr>
        <w:spacing w:before="40" w:after="40"/>
      </w:pPr>
      <w:r>
        <w:rPr>
          <w:lang w:val="en-US"/>
        </w:rPr>
        <w:t>Authorization denial logging:</w:t>
      </w:r>
    </w:p>
    <w:p w14:paraId="23E6073D" w14:textId="77777777" w:rsidR="0080326B" w:rsidRDefault="00FA401D">
      <w:pPr>
        <w:ind w:left="720" w:hanging="360"/>
      </w:pPr>
      <w:r>
        <w:rPr>
          <w:lang w:val="en-US"/>
        </w:rPr>
        <w:t>• Authorization denied events logged?</w:t>
      </w:r>
    </w:p>
    <w:p w14:paraId="4AB06542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6C29745C" w14:textId="77777777" w:rsidR="0080326B" w:rsidRDefault="00FA401D">
      <w:pPr>
        <w:spacing w:before="40" w:after="40"/>
      </w:pPr>
      <w:r>
        <w:rPr>
          <w:lang w:val="en-US"/>
        </w:rPr>
        <w:t>[Conditional: required if compliance</w:t>
      </w:r>
    </w:p>
    <w:p w14:paraId="0D61D008" w14:textId="77777777" w:rsidR="0080326B" w:rsidRDefault="00FA401D">
      <w:pPr>
        <w:spacing w:before="40" w:after="40"/>
      </w:pPr>
      <w:r>
        <w:rPr>
          <w:lang w:val="en-US"/>
        </w:rPr>
        <w:t>declared in Section 03 ---</w:t>
      </w:r>
    </w:p>
    <w:p w14:paraId="7C7677E1" w14:textId="77777777" w:rsidR="0080326B" w:rsidRDefault="00FA401D">
      <w:pPr>
        <w:spacing w:before="40" w:after="40"/>
      </w:pPr>
      <w:r>
        <w:rPr>
          <w:lang w:val="en-US"/>
        </w:rPr>
        <w:t>GDPR / SOC2 / HIPAA / PCI]</w:t>
      </w:r>
    </w:p>
    <w:p w14:paraId="67E1DCAF" w14:textId="77777777" w:rsidR="0080326B" w:rsidRDefault="00FA401D">
      <w:pPr>
        <w:ind w:left="720" w:hanging="360"/>
      </w:pPr>
      <w:r>
        <w:rPr>
          <w:lang w:val="en-US"/>
        </w:rPr>
        <w:t>• Denial logs include:</w:t>
      </w:r>
    </w:p>
    <w:p w14:paraId="5EDC1FC8" w14:textId="77777777" w:rsidR="0080326B" w:rsidRDefault="00FA401D">
      <w:pPr>
        <w:spacing w:before="40" w:after="40"/>
      </w:pPr>
      <w:r>
        <w:rPr>
          <w:lang w:val="en-US"/>
        </w:rPr>
        <w:t>user ID / resource / action /</w:t>
      </w:r>
    </w:p>
    <w:p w14:paraId="3DBC1F50" w14:textId="77777777" w:rsidR="0080326B" w:rsidRDefault="00FA401D">
      <w:pPr>
        <w:spacing w:before="40" w:after="40"/>
      </w:pPr>
      <w:r>
        <w:rPr>
          <w:lang w:val="en-US"/>
        </w:rPr>
        <w:t>timestamp / reason</w:t>
      </w:r>
    </w:p>
    <w:p w14:paraId="750A09DD" w14:textId="77777777" w:rsidR="0080326B" w:rsidRDefault="00FA401D">
      <w:pPr>
        <w:ind w:left="720" w:hanging="360"/>
      </w:pPr>
      <w:r>
        <w:rPr>
          <w:lang w:val="en-US"/>
        </w:rPr>
        <w:t>• Denial log retention period:</w:t>
      </w:r>
    </w:p>
    <w:p w14:paraId="1D296045" w14:textId="77777777" w:rsidR="0080326B" w:rsidRDefault="00FA401D">
      <w:pPr>
        <w:ind w:left="720" w:hanging="360"/>
      </w:pPr>
      <w:r>
        <w:rPr>
          <w:lang w:val="en-US"/>
        </w:rPr>
        <w:t>• Who can query denial logs?</w:t>
      </w:r>
    </w:p>
    <w:p w14:paraId="575EE9A4" w14:textId="77777777" w:rsidR="0080326B" w:rsidRDefault="00FA401D">
      <w:pPr>
        <w:spacing w:before="40" w:after="40"/>
      </w:pPr>
      <w:r>
        <w:rPr>
          <w:lang w:val="en-US"/>
        </w:rPr>
        <w:t>(security team / admin / all)</w:t>
      </w:r>
    </w:p>
    <w:p w14:paraId="6F3629B8" w14:textId="77777777" w:rsidR="0080326B" w:rsidRDefault="00FA401D">
      <w:pPr>
        <w:spacing w:before="40" w:after="40"/>
      </w:pPr>
      <w:r>
        <w:rPr>
          <w:lang w:val="en-US"/>
        </w:rPr>
        <w:t>Auth log retention period:</w:t>
      </w:r>
    </w:p>
    <w:p w14:paraId="0BEB5C53" w14:textId="77777777" w:rsidR="0080326B" w:rsidRDefault="00FA401D">
      <w:pPr>
        <w:spacing w:before="40" w:after="40"/>
      </w:pPr>
      <w:r>
        <w:rPr>
          <w:lang w:val="en-US"/>
        </w:rPr>
        <w:t>Who can access auth logs?</w:t>
      </w:r>
    </w:p>
    <w:p w14:paraId="5F41A5F5" w14:textId="77777777" w:rsidR="0080326B" w:rsidRDefault="00FA401D">
      <w:pPr>
        <w:spacing w:before="40" w:after="40"/>
      </w:pPr>
      <w:r>
        <w:rPr>
          <w:lang w:val="en-US"/>
        </w:rPr>
        <w:t>(security team / admin / all)</w:t>
      </w:r>
    </w:p>
    <w:p w14:paraId="74887E9E" w14:textId="77777777" w:rsidR="0080326B" w:rsidRDefault="00FA401D">
      <w:pPr>
        <w:spacing w:before="40" w:after="40"/>
      </w:pPr>
      <w:r>
        <w:rPr>
          <w:lang w:val="en-US"/>
        </w:rPr>
        <w:t>12\. SECURITY FAILURE HANDLING</w:t>
      </w:r>
    </w:p>
    <w:p w14:paraId="336E72B4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2F332E3F" w14:textId="77777777" w:rsidR="0080326B" w:rsidRDefault="00FA401D">
      <w:pPr>
        <w:ind w:left="720" w:hanging="360"/>
      </w:pPr>
      <w:r>
        <w:rPr>
          <w:lang w:val="en-US"/>
        </w:rPr>
        <w:t>• Invalid token → response type?</w:t>
      </w:r>
    </w:p>
    <w:p w14:paraId="5981EBF8" w14:textId="77777777" w:rsidR="0080326B" w:rsidRDefault="00FA401D">
      <w:pPr>
        <w:ind w:left="720" w:hanging="360"/>
      </w:pPr>
      <w:r>
        <w:rPr>
          <w:lang w:val="en-US"/>
        </w:rPr>
        <w:t>• Expired token → auto-refresh?</w:t>
      </w:r>
    </w:p>
    <w:p w14:paraId="6846751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205DD32" w14:textId="77777777" w:rsidR="0080326B" w:rsidRDefault="00FA401D">
      <w:pPr>
        <w:ind w:left="720" w:hanging="360"/>
      </w:pPr>
      <w:r>
        <w:rPr>
          <w:lang w:val="en-US"/>
        </w:rPr>
        <w:t>• Permission denied → response?</w:t>
      </w:r>
    </w:p>
    <w:p w14:paraId="6603C711" w14:textId="77777777" w:rsidR="0080326B" w:rsidRDefault="00FA401D">
      <w:pPr>
        <w:ind w:left="720" w:hanging="360"/>
      </w:pPr>
      <w:r>
        <w:rPr>
          <w:lang w:val="en-US"/>
        </w:rPr>
        <w:t>• Suspended account → access rules?</w:t>
      </w:r>
    </w:p>
    <w:p w14:paraId="39F8B36A" w14:textId="77777777" w:rsidR="0080326B" w:rsidRDefault="00FA401D">
      <w:pPr>
        <w:ind w:left="720" w:hanging="360"/>
      </w:pPr>
      <w:r>
        <w:rPr>
          <w:lang w:val="en-US"/>
        </w:rPr>
        <w:t>• Deleted tenant → token invalidation?</w:t>
      </w:r>
    </w:p>
    <w:p w14:paraId="1507B3FD" w14:textId="77777777" w:rsidR="0080326B" w:rsidRDefault="00FA401D">
      <w:pPr>
        <w:spacing w:before="40" w:after="40"/>
      </w:pPr>
      <w:r>
        <w:rPr>
          <w:lang w:val="en-US"/>
        </w:rPr>
        <w:t>13\. IDENTITY PROVIDER FAILURE</w:t>
      </w:r>
    </w:p>
    <w:p w14:paraId="6390B984" w14:textId="77777777" w:rsidR="0080326B" w:rsidRDefault="00FA401D">
      <w:pPr>
        <w:ind w:left="720" w:hanging="360"/>
      </w:pPr>
      <w:r>
        <w:rPr>
          <w:lang w:val="en-US"/>
        </w:rPr>
        <w:t>• If OAuth provider is down:</w:t>
      </w:r>
    </w:p>
    <w:p w14:paraId="4229D72B" w14:textId="77777777" w:rsidR="0080326B" w:rsidRDefault="00FA401D">
      <w:pPr>
        <w:spacing w:before="40" w:after="40"/>
      </w:pPr>
      <w:r>
        <w:rPr>
          <w:lang w:val="en-US"/>
        </w:rPr>
        <w:t>fallback to email/password? (yes / no)</w:t>
      </w:r>
    </w:p>
    <w:p w14:paraId="5A305AC5" w14:textId="77777777" w:rsidR="0080326B" w:rsidRDefault="00FA401D">
      <w:pPr>
        <w:spacing w:before="40" w:after="40"/>
      </w:pPr>
      <w:r>
        <w:rPr>
          <w:lang w:val="en-US"/>
        </w:rPr>
        <w:t>block all logins? (yes / no)</w:t>
      </w:r>
    </w:p>
    <w:p w14:paraId="0C1722B8" w14:textId="77777777" w:rsidR="0080326B" w:rsidRDefault="00FA401D">
      <w:pPr>
        <w:ind w:left="720" w:hanging="360"/>
      </w:pPr>
      <w:r>
        <w:rPr>
          <w:lang w:val="en-US"/>
        </w:rPr>
        <w:t>• Cached auth tokens still valid</w:t>
      </w:r>
    </w:p>
    <w:p w14:paraId="6E9B9694" w14:textId="77777777" w:rsidR="0080326B" w:rsidRDefault="00FA401D">
      <w:pPr>
        <w:spacing w:before="40" w:after="40"/>
      </w:pPr>
      <w:r>
        <w:rPr>
          <w:lang w:val="en-US"/>
        </w:rPr>
        <w:t>during IdP outage? (yes / no)</w:t>
      </w:r>
    </w:p>
    <w:p w14:paraId="61EC8C46" w14:textId="77777777" w:rsidR="0080326B" w:rsidRDefault="00FA401D">
      <w:pPr>
        <w:ind w:left="720" w:hanging="360"/>
      </w:pPr>
      <w:r>
        <w:rPr>
          <w:lang w:val="en-US"/>
        </w:rPr>
        <w:t>• Grace period for expired tokens</w:t>
      </w:r>
    </w:p>
    <w:p w14:paraId="4ACE3178" w14:textId="77777777" w:rsidR="0080326B" w:rsidRDefault="00FA401D">
      <w:pPr>
        <w:spacing w:before="40" w:after="40"/>
      </w:pPr>
      <w:r>
        <w:rPr>
          <w:lang w:val="en-US"/>
        </w:rPr>
        <w:t>during outage? (yes / no)</w:t>
      </w:r>
    </w:p>
    <w:p w14:paraId="634CB2D7" w14:textId="77777777" w:rsidR="0080326B" w:rsidRDefault="00FA401D">
      <w:pPr>
        <w:ind w:left="720" w:hanging="360"/>
      </w:pPr>
      <w:r>
        <w:rPr>
          <w:lang w:val="en-US"/>
        </w:rPr>
        <w:t>• User communication on auth</w:t>
      </w:r>
    </w:p>
    <w:p w14:paraId="1075D1AD" w14:textId="77777777" w:rsidR="0080326B" w:rsidRDefault="00FA401D">
      <w:pPr>
        <w:spacing w:before="40" w:after="40"/>
      </w:pPr>
      <w:r>
        <w:rPr>
          <w:lang w:val="en-US"/>
        </w:rPr>
        <w:t>outage? (yes / no)</w:t>
      </w:r>
    </w:p>
    <w:p w14:paraId="12F99F16" w14:textId="77777777" w:rsidR="0080326B" w:rsidRDefault="00FA401D">
      <w:pPr>
        <w:spacing w:before="40" w:after="40"/>
      </w:pPr>
      <w:r>
        <w:rPr>
          <w:lang w:val="en-US"/>
        </w:rPr>
        <w:t>14\. SCALABILITY &amp; PERFORMANCE</w:t>
      </w:r>
    </w:p>
    <w:p w14:paraId="0D58BC2D" w14:textId="77777777" w:rsidR="0080326B" w:rsidRDefault="00FA401D">
      <w:pPr>
        <w:ind w:left="720" w:hanging="360"/>
      </w:pPr>
      <w:r>
        <w:rPr>
          <w:lang w:val="en-US"/>
        </w:rPr>
        <w:t>• Auth validation cost per request:</w:t>
      </w:r>
    </w:p>
    <w:p w14:paraId="2037D222" w14:textId="77777777" w:rsidR="0080326B" w:rsidRDefault="00FA401D">
      <w:pPr>
        <w:ind w:left="720" w:hanging="360"/>
      </w:pPr>
      <w:r>
        <w:rPr>
          <w:lang w:val="en-US"/>
        </w:rPr>
        <w:t>• Token verification local or remote?</w:t>
      </w:r>
    </w:p>
    <w:p w14:paraId="18851648" w14:textId="77777777" w:rsidR="0080326B" w:rsidRDefault="00FA401D">
      <w:pPr>
        <w:ind w:left="720" w:hanging="360"/>
      </w:pPr>
      <w:r>
        <w:rPr>
          <w:lang w:val="en-US"/>
        </w:rPr>
        <w:t>• Permission evaluation cached?</w:t>
      </w:r>
    </w:p>
    <w:p w14:paraId="44B476E9" w14:textId="77777777" w:rsidR="0080326B" w:rsidRDefault="00FA401D">
      <w:pPr>
        <w:ind w:left="720" w:hanging="360"/>
      </w:pPr>
      <w:r>
        <w:rPr>
          <w:lang w:val="en-US"/>
        </w:rPr>
        <w:t>• Rate limiting enforced at</w:t>
      </w:r>
    </w:p>
    <w:p w14:paraId="5A42AFAB" w14:textId="77777777" w:rsidR="0080326B" w:rsidRDefault="00FA401D">
      <w:pPr>
        <w:spacing w:before="40" w:after="40"/>
      </w:pPr>
      <w:r>
        <w:rPr>
          <w:lang w:val="en-US"/>
        </w:rPr>
        <w:t>which layer?</w:t>
      </w:r>
    </w:p>
    <w:p w14:paraId="4B5A29F5" w14:textId="77777777" w:rsidR="0080326B" w:rsidRDefault="00FA401D">
      <w:pPr>
        <w:spacing w:before="40" w:after="40"/>
      </w:pPr>
      <w:r>
        <w:rPr>
          <w:lang w:val="en-US"/>
        </w:rPr>
        <w:t>Must align with Section 04</w:t>
      </w:r>
    </w:p>
    <w:p w14:paraId="5D0878FD" w14:textId="77777777" w:rsidR="0080326B" w:rsidRDefault="00FA401D">
      <w:pPr>
        <w:spacing w:before="40" w:after="40"/>
      </w:pPr>
      <w:r>
        <w:rPr>
          <w:lang w:val="en-US"/>
        </w:rPr>
        <w:t>RPS estimates.</w:t>
      </w:r>
    </w:p>
    <w:p w14:paraId="29166BB6" w14:textId="77777777" w:rsidR="0080326B" w:rsidRDefault="00FA401D">
      <w:pPr>
        <w:spacing w:before="40" w:after="40"/>
      </w:pPr>
      <w:r>
        <w:rPr>
          <w:lang w:val="en-US"/>
        </w:rPr>
        <w:t>15\. EVOLUTION PATH</w:t>
      </w:r>
    </w:p>
    <w:p w14:paraId="5C2EEAE0" w14:textId="77777777" w:rsidR="0080326B" w:rsidRDefault="00FA401D">
      <w:pPr>
        <w:ind w:left="720" w:hanging="360"/>
      </w:pPr>
      <w:r>
        <w:rPr>
          <w:lang w:val="en-US"/>
        </w:rPr>
        <w:t>• When to introduce SSO?</w:t>
      </w:r>
    </w:p>
    <w:p w14:paraId="0EF57157" w14:textId="77777777" w:rsidR="0080326B" w:rsidRDefault="00FA401D">
      <w:pPr>
        <w:ind w:left="720" w:hanging="360"/>
      </w:pPr>
      <w:r>
        <w:rPr>
          <w:lang w:val="en-US"/>
        </w:rPr>
        <w:t>• When to add enterprise SAML?</w:t>
      </w:r>
    </w:p>
    <w:p w14:paraId="7909C189" w14:textId="77777777" w:rsidR="0080326B" w:rsidRDefault="00FA401D">
      <w:pPr>
        <w:ind w:left="720" w:hanging="360"/>
      </w:pPr>
      <w:r>
        <w:rPr>
          <w:lang w:val="en-US"/>
        </w:rPr>
        <w:t>• When to introduce fine-grained ABAC?</w:t>
      </w:r>
    </w:p>
    <w:p w14:paraId="0652A80C" w14:textId="77777777" w:rsidR="0080326B" w:rsidRDefault="00FA401D">
      <w:pPr>
        <w:ind w:left="720" w:hanging="360"/>
      </w:pPr>
      <w:r>
        <w:rPr>
          <w:lang w:val="en-US"/>
        </w:rPr>
        <w:t>• When to externalize identity provider?</w:t>
      </w:r>
    </w:p>
    <w:p w14:paraId="2C0590D4" w14:textId="77777777" w:rsidR="0080326B" w:rsidRDefault="00FA401D">
      <w:pPr>
        <w:spacing w:before="40" w:after="40"/>
      </w:pPr>
      <w:r>
        <w:rPr>
          <w:lang w:val="en-US"/>
        </w:rPr>
        <w:t>Tie to Section 04 scale triggers.</w:t>
      </w:r>
    </w:p>
    <w:p w14:paraId="6C91DEE4" w14:textId="77777777" w:rsidR="0080326B" w:rsidRDefault="00FA401D">
      <w:pPr>
        <w:spacing w:before="40" w:after="40"/>
      </w:pPr>
      <w:r>
        <w:rPr>
          <w:lang w:val="en-US"/>
        </w:rPr>
        <w:t>16\. AUTH ASSUMPTIONS</w:t>
      </w:r>
    </w:p>
    <w:p w14:paraId="3320D4C7" w14:textId="77777777" w:rsidR="0080326B" w:rsidRDefault="00FA401D">
      <w:pPr>
        <w:spacing w:before="40" w:after="40"/>
      </w:pPr>
      <w:r>
        <w:rPr>
          <w:lang w:val="en-US"/>
        </w:rPr>
        <w:t>[CRITICAL] --- wrong assumption</w:t>
      </w:r>
    </w:p>
    <w:p w14:paraId="0D8FAB31" w14:textId="77777777" w:rsidR="0080326B" w:rsidRDefault="00FA401D">
      <w:pPr>
        <w:spacing w:before="40" w:after="40"/>
      </w:pPr>
      <w:r>
        <w:rPr>
          <w:lang w:val="en-US"/>
        </w:rPr>
        <w:t>breaks security</w:t>
      </w:r>
    </w:p>
    <w:p w14:paraId="5BA7228F" w14:textId="77777777" w:rsidR="0080326B" w:rsidRDefault="00FA401D">
      <w:pPr>
        <w:spacing w:before="40" w:after="40"/>
      </w:pPr>
      <w:r>
        <w:rPr>
          <w:lang w:val="en-US"/>
        </w:rPr>
        <w:t>[IMPORTANT] --- impacts scaling</w:t>
      </w:r>
    </w:p>
    <w:p w14:paraId="35E5A4C9" w14:textId="77777777" w:rsidR="0080326B" w:rsidRDefault="00FA401D">
      <w:pPr>
        <w:spacing w:before="40" w:after="40"/>
      </w:pPr>
      <w:r>
        <w:rPr>
          <w:lang w:val="en-US"/>
        </w:rPr>
        <w:t>or compliance</w:t>
      </w:r>
    </w:p>
    <w:p w14:paraId="45EF8EE2" w14:textId="77777777" w:rsidR="0080326B" w:rsidRDefault="00FA401D">
      <w:pPr>
        <w:spacing w:before="40" w:after="40"/>
      </w:pPr>
      <w:r>
        <w:rPr>
          <w:lang w:val="en-US"/>
        </w:rPr>
        <w:t>[MINOR] --- adjustable</w:t>
      </w:r>
    </w:p>
    <w:p w14:paraId="1249421B" w14:textId="77777777" w:rsidR="0080326B" w:rsidRDefault="00FA401D">
      <w:pPr>
        <w:spacing w:before="40" w:after="40"/>
      </w:pPr>
      <w:r>
        <w:rPr>
          <w:lang w:val="en-US"/>
        </w:rPr>
        <w:t>17\. CONSISTENCY VALIDATION (MANDATORY)</w:t>
      </w:r>
    </w:p>
    <w:p w14:paraId="1F79BCA9" w14:textId="77777777" w:rsidR="0080326B" w:rsidRDefault="00FA401D">
      <w:pPr>
        <w:spacing w:before="40" w:after="40"/>
      </w:pPr>
      <w:r>
        <w:rPr>
          <w:lang w:val="en-US"/>
        </w:rPr>
        <w:lastRenderedPageBreak/>
        <w:t>Before finalizing:</w:t>
      </w:r>
    </w:p>
    <w:p w14:paraId="1C475160" w14:textId="77777777" w:rsidR="0080326B" w:rsidRDefault="00FA401D">
      <w:pPr>
        <w:ind w:left="720" w:hanging="360"/>
      </w:pPr>
      <w:r>
        <w:rPr>
          <w:lang w:val="en-US"/>
        </w:rPr>
        <w:t>[ ] Identity model aligns with</w:t>
      </w:r>
    </w:p>
    <w:p w14:paraId="77098944" w14:textId="77777777" w:rsidR="0080326B" w:rsidRDefault="00FA401D">
      <w:pPr>
        <w:spacing w:before="40" w:after="40"/>
      </w:pPr>
      <w:r>
        <w:rPr>
          <w:lang w:val="en-US"/>
        </w:rPr>
        <w:t>tenant model</w:t>
      </w:r>
    </w:p>
    <w:p w14:paraId="43E3FB27" w14:textId="77777777" w:rsidR="0080326B" w:rsidRDefault="00FA401D">
      <w:pPr>
        <w:ind w:left="720" w:hanging="360"/>
      </w:pPr>
      <w:r>
        <w:rPr>
          <w:lang w:val="en-US"/>
        </w:rPr>
        <w:t>[ ] Session strategy aligns with</w:t>
      </w:r>
    </w:p>
    <w:p w14:paraId="1C26CDFA" w14:textId="77777777" w:rsidR="0080326B" w:rsidRDefault="00FA401D">
      <w:pPr>
        <w:spacing w:before="40" w:after="40"/>
      </w:pPr>
      <w:r>
        <w:rPr>
          <w:lang w:val="en-US"/>
        </w:rPr>
        <w:t>NFR security from Section 03</w:t>
      </w:r>
    </w:p>
    <w:p w14:paraId="17B8BC40" w14:textId="77777777" w:rsidR="0080326B" w:rsidRDefault="00FA401D">
      <w:pPr>
        <w:ind w:left="720" w:hanging="360"/>
      </w:pPr>
      <w:r>
        <w:rPr>
          <w:lang w:val="en-US"/>
        </w:rPr>
        <w:t>[ ] Auth boundary aligns with</w:t>
      </w:r>
    </w:p>
    <w:p w14:paraId="251AA138" w14:textId="77777777" w:rsidR="0080326B" w:rsidRDefault="00FA401D">
      <w:pPr>
        <w:spacing w:before="40" w:after="40"/>
      </w:pPr>
      <w:r>
        <w:rPr>
          <w:lang w:val="en-US"/>
        </w:rPr>
        <w:t>Section 05 trust zones</w:t>
      </w:r>
    </w:p>
    <w:p w14:paraId="09A79D24" w14:textId="77777777" w:rsidR="0080326B" w:rsidRDefault="00FA401D">
      <w:pPr>
        <w:ind w:left="720" w:hanging="360"/>
      </w:pPr>
      <w:r>
        <w:rPr>
          <w:lang w:val="en-US"/>
        </w:rPr>
        <w:t>[ ] Permission model matches</w:t>
      </w:r>
    </w:p>
    <w:p w14:paraId="7E441F9A" w14:textId="77777777" w:rsidR="0080326B" w:rsidRDefault="00FA401D">
      <w:pPr>
        <w:spacing w:before="40" w:after="40"/>
      </w:pPr>
      <w:r>
        <w:rPr>
          <w:lang w:val="en-US"/>
        </w:rPr>
        <w:t>Section 02 matrix exactly</w:t>
      </w:r>
    </w:p>
    <w:p w14:paraId="167D59A0" w14:textId="77777777" w:rsidR="0080326B" w:rsidRDefault="00FA401D">
      <w:pPr>
        <w:ind w:left="720" w:hanging="360"/>
      </w:pPr>
      <w:r>
        <w:rPr>
          <w:lang w:val="en-US"/>
        </w:rPr>
        <w:t>[ ] Admin privileges do not bypass</w:t>
      </w:r>
    </w:p>
    <w:p w14:paraId="61E3FA35" w14:textId="77777777" w:rsidR="0080326B" w:rsidRDefault="00FA401D">
      <w:pPr>
        <w:spacing w:before="40" w:after="40"/>
      </w:pPr>
      <w:r>
        <w:rPr>
          <w:lang w:val="en-US"/>
        </w:rPr>
        <w:t>tenant isolation</w:t>
      </w:r>
    </w:p>
    <w:p w14:paraId="0202AE1B" w14:textId="77777777" w:rsidR="0080326B" w:rsidRDefault="00FA401D">
      <w:pPr>
        <w:ind w:left="720" w:hanging="360"/>
      </w:pPr>
      <w:r>
        <w:rPr>
          <w:lang w:val="en-US"/>
        </w:rPr>
        <w:t>[ ] API auth model aligns with</w:t>
      </w:r>
    </w:p>
    <w:p w14:paraId="3BDDF609" w14:textId="77777777" w:rsidR="0080326B" w:rsidRDefault="00FA401D">
      <w:pPr>
        <w:spacing w:before="40" w:after="40"/>
      </w:pPr>
      <w:r>
        <w:rPr>
          <w:lang w:val="en-US"/>
        </w:rPr>
        <w:t>public API decision in Section 02</w:t>
      </w:r>
    </w:p>
    <w:p w14:paraId="4D3481E6" w14:textId="77777777" w:rsidR="0080326B" w:rsidRDefault="00FA401D">
      <w:pPr>
        <w:ind w:left="720" w:hanging="360"/>
      </w:pPr>
      <w:r>
        <w:rPr>
          <w:lang w:val="en-US"/>
        </w:rPr>
        <w:t>[ ] Rate limiting aligns with</w:t>
      </w:r>
    </w:p>
    <w:p w14:paraId="72684219" w14:textId="77777777" w:rsidR="0080326B" w:rsidRDefault="00FA401D">
      <w:pPr>
        <w:spacing w:before="40" w:after="40"/>
      </w:pPr>
      <w:r>
        <w:rPr>
          <w:lang w:val="en-US"/>
        </w:rPr>
        <w:t>Section 04 traffic estimates</w:t>
      </w:r>
    </w:p>
    <w:p w14:paraId="24BCA85A" w14:textId="77777777" w:rsidR="0080326B" w:rsidRDefault="00FA401D">
      <w:pPr>
        <w:ind w:left="720" w:hanging="360"/>
      </w:pPr>
      <w:r>
        <w:rPr>
          <w:lang w:val="en-US"/>
        </w:rPr>
        <w:t>[ ] MFA enforcement matches</w:t>
      </w:r>
    </w:p>
    <w:p w14:paraId="7493547E" w14:textId="77777777" w:rsidR="0080326B" w:rsidRDefault="00FA401D">
      <w:pPr>
        <w:spacing w:before="40" w:after="40"/>
      </w:pPr>
      <w:r>
        <w:rPr>
          <w:lang w:val="en-US"/>
        </w:rPr>
        <w:t>compliance requirements</w:t>
      </w:r>
    </w:p>
    <w:p w14:paraId="531D50C5" w14:textId="77777777" w:rsidR="0080326B" w:rsidRDefault="00FA401D">
      <w:pPr>
        <w:spacing w:before="40" w:after="40"/>
      </w:pPr>
      <w:r>
        <w:rPr>
          <w:lang w:val="en-US"/>
        </w:rPr>
        <w:t>from Section 03</w:t>
      </w:r>
    </w:p>
    <w:p w14:paraId="26B07E18" w14:textId="77777777" w:rsidR="0080326B" w:rsidRDefault="00FA401D">
      <w:pPr>
        <w:ind w:left="720" w:hanging="360"/>
      </w:pPr>
      <w:r>
        <w:rPr>
          <w:lang w:val="en-US"/>
        </w:rPr>
        <w:t>[ ] Account recovery flow does not</w:t>
      </w:r>
    </w:p>
    <w:p w14:paraId="5BE2211B" w14:textId="77777777" w:rsidR="0080326B" w:rsidRDefault="00FA401D">
      <w:pPr>
        <w:spacing w:before="40" w:after="40"/>
      </w:pPr>
      <w:r>
        <w:rPr>
          <w:lang w:val="en-US"/>
        </w:rPr>
        <w:t>introduce security bypass</w:t>
      </w:r>
    </w:p>
    <w:p w14:paraId="0D1CE01A" w14:textId="77777777" w:rsidR="0080326B" w:rsidRDefault="00FA401D">
      <w:pPr>
        <w:ind w:left="720" w:hanging="360"/>
      </w:pPr>
      <w:r>
        <w:rPr>
          <w:lang w:val="en-US"/>
        </w:rPr>
        <w:t>[ ] Auth event logging covers all</w:t>
      </w:r>
    </w:p>
    <w:p w14:paraId="27CE1060" w14:textId="77777777" w:rsidR="0080326B" w:rsidRDefault="00FA401D">
      <w:pPr>
        <w:spacing w:before="40" w:after="40"/>
      </w:pPr>
      <w:r>
        <w:rPr>
          <w:lang w:val="en-US"/>
        </w:rPr>
        <w:t>compliance-required events</w:t>
      </w:r>
    </w:p>
    <w:p w14:paraId="2756FEEE" w14:textId="77777777" w:rsidR="0080326B" w:rsidRDefault="00FA401D">
      <w:pPr>
        <w:ind w:left="720" w:hanging="360"/>
      </w:pPr>
      <w:r>
        <w:rPr>
          <w:lang w:val="en-US"/>
        </w:rPr>
        <w:t>[ ] IdP failure handling aligns with</w:t>
      </w:r>
    </w:p>
    <w:p w14:paraId="4F7EB1F3" w14:textId="77777777" w:rsidR="0080326B" w:rsidRDefault="00FA401D">
      <w:pPr>
        <w:spacing w:before="40" w:after="40"/>
      </w:pPr>
      <w:r>
        <w:rPr>
          <w:lang w:val="en-US"/>
        </w:rPr>
        <w:t>uptime target from Section 03</w:t>
      </w:r>
    </w:p>
    <w:p w14:paraId="4A7D87AD" w14:textId="77777777" w:rsidR="0080326B" w:rsidRDefault="00FA401D">
      <w:pPr>
        <w:ind w:left="720" w:hanging="360"/>
      </w:pPr>
      <w:r>
        <w:rPr>
          <w:lang w:val="en-US"/>
        </w:rPr>
        <w:t>[ ] Service-to-service auth method</w:t>
      </w:r>
    </w:p>
    <w:p w14:paraId="4CCACDDD" w14:textId="77777777" w:rsidR="0080326B" w:rsidRDefault="00FA401D">
      <w:pPr>
        <w:spacing w:before="40" w:after="40"/>
      </w:pPr>
      <w:r>
        <w:rPr>
          <w:lang w:val="en-US"/>
        </w:rPr>
        <w:t>aligns with architectural style</w:t>
      </w:r>
    </w:p>
    <w:p w14:paraId="1B488535" w14:textId="77777777" w:rsidR="0080326B" w:rsidRDefault="00FA401D">
      <w:pPr>
        <w:spacing w:before="40" w:after="40"/>
      </w:pPr>
      <w:r>
        <w:rPr>
          <w:lang w:val="en-US"/>
        </w:rPr>
        <w:t>from Section 05</w:t>
      </w:r>
    </w:p>
    <w:p w14:paraId="482B07A3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35D0D9B3" w14:textId="77777777" w:rsidR="0080326B" w:rsidRDefault="00FA401D">
      <w:pPr>
        <w:pStyle w:val="Heading2"/>
      </w:pPr>
      <w:r>
        <w:rPr>
          <w:lang w:val="en-US"/>
        </w:rPr>
        <w:t>18. APPLICATION-LEVEL CONTRACTS</w:t>
      </w:r>
    </w:p>
    <w:p w14:paraId="283C6791" w14:textId="77777777" w:rsidR="0080326B" w:rsidRDefault="00FA401D">
      <w:pPr>
        <w:spacing w:before="40" w:after="40"/>
      </w:pPr>
      <w:r>
        <w:rPr>
          <w:lang w:val="en-US"/>
        </w:rPr>
        <w:t>[Auth Middleware, Token Refresh &amp; Session Store]</w:t>
      </w:r>
    </w:p>
    <w:p w14:paraId="305E00B7" w14:textId="77777777" w:rsidR="0080326B" w:rsidRDefault="00FA401D">
      <w:pPr>
        <w:pStyle w:val="Heading2"/>
      </w:pPr>
      <w:r>
        <w:rPr>
          <w:lang w:val="en-US"/>
        </w:rPr>
        <w:t>18A. MIDDLEWARE STACK ORDER</w:t>
      </w:r>
    </w:p>
    <w:p w14:paraId="214E3A8F" w14:textId="77777777" w:rsidR="0080326B" w:rsidRDefault="00FA401D">
      <w:pPr>
        <w:spacing w:before="40" w:after="40"/>
      </w:pPr>
      <w:r>
        <w:rPr>
          <w:lang w:val="en-US"/>
        </w:rPr>
        <w:t>Declare the exact middleware execution order for every inbound request:</w:t>
      </w:r>
    </w:p>
    <w:p w14:paraId="51293DC4" w14:textId="77777777" w:rsidR="0080326B" w:rsidRDefault="00FA401D">
      <w:pPr>
        <w:spacing w:before="40" w:after="40"/>
      </w:pPr>
      <w:r>
        <w:rPr>
          <w:lang w:val="en-US"/>
        </w:rPr>
        <w:t>1. Transport security (TLS termination / HTTPS enforcement)</w:t>
      </w:r>
    </w:p>
    <w:p w14:paraId="36335C6C" w14:textId="77777777" w:rsidR="0080326B" w:rsidRDefault="00FA401D">
      <w:pPr>
        <w:spacing w:before="40" w:after="40"/>
      </w:pPr>
      <w:r>
        <w:rPr>
          <w:lang w:val="en-US"/>
        </w:rPr>
        <w:t>2. Request ID injection (correlation ID for tracing)</w:t>
      </w:r>
    </w:p>
    <w:p w14:paraId="6B6D7B5D" w14:textId="77777777" w:rsidR="0080326B" w:rsidRDefault="00FA401D">
      <w:pPr>
        <w:spacing w:before="40" w:after="40"/>
      </w:pPr>
      <w:r>
        <w:rPr>
          <w:lang w:val="en-US"/>
        </w:rPr>
        <w:t>3. Rate-limit check (pre-auth — IP / global)</w:t>
      </w:r>
    </w:p>
    <w:p w14:paraId="6222A0B6" w14:textId="77777777" w:rsidR="0080326B" w:rsidRDefault="00FA401D">
      <w:pPr>
        <w:spacing w:before="40" w:after="40"/>
      </w:pPr>
      <w:r>
        <w:rPr>
          <w:lang w:val="en-US"/>
        </w:rPr>
        <w:t>4. Auth token extraction (header / cookie / query param — pick ONE)</w:t>
      </w:r>
    </w:p>
    <w:p w14:paraId="657C3EC1" w14:textId="77777777" w:rsidR="0080326B" w:rsidRDefault="00FA401D">
      <w:pPr>
        <w:spacing w:before="40" w:after="40"/>
      </w:pPr>
      <w:r>
        <w:rPr>
          <w:lang w:val="en-US"/>
        </w:rPr>
        <w:t>5. Token verification (local JWT validation OR remote introspection)</w:t>
      </w:r>
    </w:p>
    <w:p w14:paraId="6A806DBE" w14:textId="77777777" w:rsidR="0080326B" w:rsidRDefault="00FA401D">
      <w:pPr>
        <w:spacing w:before="40" w:after="40"/>
      </w:pPr>
      <w:r>
        <w:rPr>
          <w:lang w:val="en-US"/>
        </w:rPr>
        <w:t>6. Session hydration (load session state from store if stateful)</w:t>
      </w:r>
    </w:p>
    <w:p w14:paraId="5BFF06FC" w14:textId="77777777" w:rsidR="0080326B" w:rsidRDefault="00FA401D">
      <w:pPr>
        <w:spacing w:before="40" w:after="40"/>
      </w:pPr>
      <w:r>
        <w:rPr>
          <w:lang w:val="en-US"/>
        </w:rPr>
        <w:t>7. Identity attachment (set req.user / ctx.identity)</w:t>
      </w:r>
    </w:p>
    <w:p w14:paraId="61BBE024" w14:textId="77777777" w:rsidR="0080326B" w:rsidRDefault="00FA401D">
      <w:pPr>
        <w:spacing w:before="40" w:after="40"/>
      </w:pPr>
      <w:r>
        <w:rPr>
          <w:lang w:val="en-US"/>
        </w:rPr>
        <w:t>8. Tenant resolution (extract tenantId from token / subdomain / header)</w:t>
      </w:r>
    </w:p>
    <w:p w14:paraId="7F92A2CF" w14:textId="77777777" w:rsidR="0080326B" w:rsidRDefault="00FA401D">
      <w:pPr>
        <w:spacing w:before="40" w:after="40"/>
      </w:pPr>
      <w:r>
        <w:rPr>
          <w:lang w:val="en-US"/>
        </w:rPr>
        <w:t>9. Permission evaluation (RBAC / ABAC check against req.user + route)</w:t>
      </w:r>
    </w:p>
    <w:p w14:paraId="377CE852" w14:textId="77777777" w:rsidR="0080326B" w:rsidRDefault="00FA401D">
      <w:pPr>
        <w:spacing w:before="40" w:after="40"/>
      </w:pPr>
      <w:r>
        <w:rPr>
          <w:lang w:val="en-US"/>
        </w:rPr>
        <w:t>10. Rate-limit check (post-auth — per-user / per-tenant)</w:t>
      </w:r>
    </w:p>
    <w:p w14:paraId="4DE954D9" w14:textId="77777777" w:rsidR="0080326B" w:rsidRDefault="00FA401D">
      <w:pPr>
        <w:spacing w:before="40" w:after="40"/>
      </w:pPr>
      <w:r>
        <w:rPr>
          <w:lang w:val="en-US"/>
        </w:rPr>
        <w:t>11. Request body parsing</w:t>
      </w:r>
    </w:p>
    <w:p w14:paraId="0B68F87B" w14:textId="77777777" w:rsidR="0080326B" w:rsidRDefault="00FA401D">
      <w:pPr>
        <w:spacing w:before="40" w:after="40"/>
      </w:pPr>
      <w:r>
        <w:rPr>
          <w:lang w:val="en-US"/>
        </w:rPr>
        <w:t>12. Route handler</w:t>
      </w:r>
    </w:p>
    <w:p w14:paraId="55112C85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Auth middleware MUST run before any business logic handler.</w:t>
      </w:r>
    </w:p>
    <w:p w14:paraId="0EE5E01B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Tenant resolution MUST run before permission evaluation.</w:t>
      </w:r>
    </w:p>
    <w:p w14:paraId="23D333F7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A missing or malformed auth token MUST return 401 — never 500.</w:t>
      </w:r>
    </w:p>
    <w:p w14:paraId="787D617F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7D122C03" w14:textId="77777777" w:rsidR="0080326B" w:rsidRDefault="00FA401D">
      <w:pPr>
        <w:ind w:left="720" w:hanging="360"/>
      </w:pPr>
      <w:r>
        <w:rPr>
          <w:lang w:val="en-US"/>
        </w:rPr>
        <w:t>- Middleware framework/layer: (express/koa/fastify/custom/other)</w:t>
      </w:r>
    </w:p>
    <w:p w14:paraId="3D2F5811" w14:textId="77777777" w:rsidR="0080326B" w:rsidRDefault="00FA401D">
      <w:pPr>
        <w:ind w:left="720" w:hanging="360"/>
      </w:pPr>
      <w:r>
        <w:rPr>
          <w:lang w:val="en-US"/>
        </w:rPr>
        <w:lastRenderedPageBreak/>
        <w:t>- Auth token extraction strategy: (Authorization header Bearer / HttpOnly cookie / both)</w:t>
      </w:r>
    </w:p>
    <w:p w14:paraId="5C524A15" w14:textId="77777777" w:rsidR="0080326B" w:rsidRDefault="00FA401D">
      <w:pPr>
        <w:ind w:left="720" w:hanging="360"/>
      </w:pPr>
      <w:r>
        <w:rPr>
          <w:lang w:val="en-US"/>
        </w:rPr>
        <w:t>- Short-circuit on auth failure: (yes — stop pipeline / no — continue with null identity)</w:t>
      </w:r>
    </w:p>
    <w:p w14:paraId="5BF0F386" w14:textId="77777777" w:rsidR="0080326B" w:rsidRDefault="00FA401D">
      <w:pPr>
        <w:ind w:left="720" w:hanging="360"/>
      </w:pPr>
      <w:r>
        <w:rPr>
          <w:lang w:val="en-US"/>
        </w:rPr>
        <w:t>- Logging at which middleware steps: (all / auth only / failures only)</w:t>
      </w:r>
    </w:p>
    <w:p w14:paraId="45BB4B19" w14:textId="77777777" w:rsidR="0080326B" w:rsidRDefault="00FA401D">
      <w:pPr>
        <w:pStyle w:val="Heading2"/>
      </w:pPr>
      <w:r>
        <w:rPr>
          <w:lang w:val="en-US"/>
        </w:rPr>
        <w:t>18B. TOKEN REFRESH INTERCEPTOR</w:t>
      </w:r>
    </w:p>
    <w:p w14:paraId="3D3CDBBE" w14:textId="77777777" w:rsidR="0080326B" w:rsidRDefault="00FA401D">
      <w:pPr>
        <w:spacing w:before="40" w:after="40"/>
      </w:pPr>
      <w:r>
        <w:rPr>
          <w:lang w:val="en-US"/>
        </w:rPr>
        <w:t>Define the client-side (and server-side) token refresh contract:</w:t>
      </w:r>
    </w:p>
    <w:p w14:paraId="62C6E3CF" w14:textId="77777777" w:rsidR="0080326B" w:rsidRDefault="00FA401D">
      <w:pPr>
        <w:spacing w:before="40" w:after="40"/>
      </w:pPr>
      <w:r>
        <w:rPr>
          <w:lang w:val="en-US"/>
        </w:rPr>
        <w:t>CLIENT INTERCEPTOR CONTRACT:</w:t>
      </w:r>
    </w:p>
    <w:p w14:paraId="031E6999" w14:textId="77777777" w:rsidR="0080326B" w:rsidRDefault="00FA401D">
      <w:pPr>
        <w:ind w:left="720" w:hanging="360"/>
      </w:pPr>
      <w:r>
        <w:rPr>
          <w:lang w:val="en-US"/>
        </w:rPr>
        <w:t>- Trigger condition: (401 response / token expiry within N seconds / explicit check)</w:t>
      </w:r>
    </w:p>
    <w:p w14:paraId="40C5CD8D" w14:textId="77777777" w:rsidR="0080326B" w:rsidRDefault="00FA401D">
      <w:pPr>
        <w:ind w:left="720" w:hanging="360"/>
      </w:pPr>
      <w:r>
        <w:rPr>
          <w:lang w:val="en-US"/>
        </w:rPr>
        <w:t>- Refresh endpoint: POST /auth/refresh (or equivalent)</w:t>
      </w:r>
    </w:p>
    <w:p w14:paraId="7F6B7230" w14:textId="77777777" w:rsidR="0080326B" w:rsidRDefault="00FA401D">
      <w:pPr>
        <w:ind w:left="720" w:hanging="360"/>
      </w:pPr>
      <w:r>
        <w:rPr>
          <w:lang w:val="en-US"/>
        </w:rPr>
        <w:t>- Refresh request payload: { refreshToken: string }</w:t>
      </w:r>
    </w:p>
    <w:p w14:paraId="580895B8" w14:textId="77777777" w:rsidR="0080326B" w:rsidRDefault="00FA401D">
      <w:pPr>
        <w:ind w:left="720" w:hanging="360"/>
      </w:pPr>
      <w:r>
        <w:rPr>
          <w:lang w:val="en-US"/>
        </w:rPr>
        <w:t>- Refresh response shape: { accessToken: string, expiresIn: number, refreshToken?: string }</w:t>
      </w:r>
    </w:p>
    <w:p w14:paraId="5C649E77" w14:textId="77777777" w:rsidR="0080326B" w:rsidRDefault="00FA401D">
      <w:pPr>
        <w:ind w:left="720" w:hanging="360"/>
      </w:pPr>
      <w:r>
        <w:rPr>
          <w:lang w:val="en-US"/>
        </w:rPr>
        <w:t>- Retry behavior after refresh: (replay original request once / notify caller / redirect to login)</w:t>
      </w:r>
    </w:p>
    <w:p w14:paraId="1B202748" w14:textId="77777777" w:rsidR="0080326B" w:rsidRDefault="00FA401D">
      <w:pPr>
        <w:ind w:left="720" w:hanging="360"/>
      </w:pPr>
      <w:r>
        <w:rPr>
          <w:lang w:val="en-US"/>
        </w:rPr>
        <w:t>- Concurrent refresh handling: (queue pending requests / one refresh at a time — use mutex/lock)</w:t>
      </w:r>
    </w:p>
    <w:p w14:paraId="3B8FA5C9" w14:textId="77777777" w:rsidR="0080326B" w:rsidRDefault="00FA401D">
      <w:pPr>
        <w:ind w:left="720" w:hanging="360"/>
      </w:pPr>
      <w:r>
        <w:rPr>
          <w:lang w:val="en-US"/>
        </w:rPr>
        <w:t>- Refresh failure behavior: (clear session + redirect to login / emit auth:logout event)</w:t>
      </w:r>
    </w:p>
    <w:p w14:paraId="10D7E571" w14:textId="77777777" w:rsidR="0080326B" w:rsidRDefault="00FA401D">
      <w:pPr>
        <w:ind w:left="720" w:hanging="360"/>
      </w:pPr>
      <w:r>
        <w:rPr>
          <w:lang w:val="en-US"/>
        </w:rPr>
        <w:t>- Max refresh retry attempts: ___</w:t>
      </w:r>
    </w:p>
    <w:p w14:paraId="4589D639" w14:textId="77777777" w:rsidR="0080326B" w:rsidRDefault="00FA401D">
      <w:pPr>
        <w:spacing w:before="40" w:after="40"/>
      </w:pPr>
      <w:r>
        <w:rPr>
          <w:lang w:val="en-US"/>
        </w:rPr>
        <w:t>SERVER INTERCEPTOR CONTRACT:</w:t>
      </w:r>
    </w:p>
    <w:p w14:paraId="53EC2F0F" w14:textId="77777777" w:rsidR="0080326B" w:rsidRDefault="00FA401D">
      <w:pPr>
        <w:ind w:left="720" w:hanging="360"/>
      </w:pPr>
      <w:r>
        <w:rPr>
          <w:lang w:val="en-US"/>
        </w:rPr>
        <w:t>- Refresh token rotation: (yes — issue new refresh token on each use / no — static)</w:t>
      </w:r>
    </w:p>
    <w:p w14:paraId="26D630F0" w14:textId="77777777" w:rsidR="0080326B" w:rsidRDefault="00FA401D">
      <w:pPr>
        <w:ind w:left="720" w:hanging="360"/>
      </w:pPr>
      <w:r>
        <w:rPr>
          <w:lang w:val="en-US"/>
        </w:rPr>
        <w:t>- Refresh token storage: (DB / Redis / signed cookie — must match session store)</w:t>
      </w:r>
    </w:p>
    <w:p w14:paraId="02201C8A" w14:textId="77777777" w:rsidR="0080326B" w:rsidRDefault="00FA401D">
      <w:pPr>
        <w:ind w:left="720" w:hanging="360"/>
      </w:pPr>
      <w:r>
        <w:rPr>
          <w:lang w:val="en-US"/>
        </w:rPr>
        <w:t>- Refresh token family tracking: (yes — detect reuse attack / no)</w:t>
      </w:r>
    </w:p>
    <w:p w14:paraId="24F39A33" w14:textId="77777777" w:rsidR="0080326B" w:rsidRDefault="00FA401D">
      <w:pPr>
        <w:ind w:left="720" w:hanging="360"/>
      </w:pPr>
      <w:r>
        <w:rPr>
          <w:lang w:val="en-US"/>
        </w:rPr>
        <w:t>- Revoke all refresh tokens on logout: (yes / no)</w:t>
      </w:r>
    </w:p>
    <w:p w14:paraId="306F559F" w14:textId="77777777" w:rsidR="0080326B" w:rsidRDefault="00FA401D">
      <w:pPr>
        <w:ind w:left="720" w:hanging="360"/>
      </w:pPr>
      <w:r>
        <w:rPr>
          <w:lang w:val="en-US"/>
        </w:rPr>
        <w:t>- Revoke all refresh tokens on password change: (yes / no)</w:t>
      </w:r>
    </w:p>
    <w:p w14:paraId="3A347CFE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If refresh token is reused after rotation, invalidate entire token family.</w:t>
      </w:r>
    </w:p>
    <w:p w14:paraId="0AABFA03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Refresh endpoint MUST NOT accept expired access tokens as proof of identity — only valid refresh token.</w:t>
      </w:r>
    </w:p>
    <w:p w14:paraId="02A3017C" w14:textId="77777777" w:rsidR="0080326B" w:rsidRDefault="00FA401D">
      <w:pPr>
        <w:pStyle w:val="Heading2"/>
      </w:pPr>
      <w:r>
        <w:rPr>
          <w:lang w:val="en-US"/>
        </w:rPr>
        <w:t>18C. SESSION STORE INTERFACE</w:t>
      </w:r>
    </w:p>
    <w:p w14:paraId="427CB4F5" w14:textId="77777777" w:rsidR="0080326B" w:rsidRDefault="00FA401D">
      <w:pPr>
        <w:spacing w:before="40" w:after="40"/>
      </w:pPr>
      <w:r>
        <w:rPr>
          <w:lang w:val="en-US"/>
        </w:rPr>
        <w:t>If stateful sessions are used, define the session store contract:</w:t>
      </w:r>
    </w:p>
    <w:p w14:paraId="4536FCB6" w14:textId="77777777" w:rsidR="0080326B" w:rsidRDefault="00FA401D">
      <w:pPr>
        <w:spacing w:before="40" w:after="40"/>
      </w:pPr>
      <w:r>
        <w:rPr>
          <w:lang w:val="en-US"/>
        </w:rPr>
        <w:t>Session store type: (Redis / DB / in-memory / cookie-signed / hybrid)</w:t>
      </w:r>
    </w:p>
    <w:p w14:paraId="6989BD90" w14:textId="77777777" w:rsidR="0080326B" w:rsidRDefault="00FA401D">
      <w:pPr>
        <w:spacing w:before="40" w:after="40"/>
      </w:pPr>
      <w:r>
        <w:rPr>
          <w:lang w:val="en-US"/>
        </w:rPr>
        <w:t>Session key format: session:{userId}:{sessionId}</w:t>
      </w:r>
    </w:p>
    <w:p w14:paraId="643A2948" w14:textId="77777777" w:rsidR="0080326B" w:rsidRDefault="00FA401D">
      <w:pPr>
        <w:spacing w:before="40" w:after="40"/>
      </w:pPr>
      <w:r>
        <w:rPr>
          <w:lang w:val="en-US"/>
        </w:rPr>
        <w:t>Session value schema:</w:t>
      </w:r>
    </w:p>
    <w:p w14:paraId="264EA58B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32319F09" w14:textId="77777777" w:rsidR="0080326B" w:rsidRDefault="00FA401D">
      <w:pPr>
        <w:spacing w:before="40" w:after="40"/>
      </w:pPr>
      <w:r>
        <w:rPr>
          <w:lang w:val="en-US"/>
        </w:rPr>
        <w:t>sessionId: string (UUID),</w:t>
      </w:r>
    </w:p>
    <w:p w14:paraId="34AEF86F" w14:textId="77777777" w:rsidR="0080326B" w:rsidRDefault="00FA401D">
      <w:pPr>
        <w:spacing w:before="40" w:after="40"/>
      </w:pPr>
      <w:r>
        <w:rPr>
          <w:lang w:val="en-US"/>
        </w:rPr>
        <w:t>userId: string,</w:t>
      </w:r>
    </w:p>
    <w:p w14:paraId="377D7DD6" w14:textId="77777777" w:rsidR="0080326B" w:rsidRDefault="00FA401D">
      <w:pPr>
        <w:spacing w:before="40" w:after="40"/>
      </w:pPr>
      <w:r>
        <w:rPr>
          <w:lang w:val="en-US"/>
        </w:rPr>
        <w:t>tenantId: string (if multi-tenant),</w:t>
      </w:r>
    </w:p>
    <w:p w14:paraId="64514778" w14:textId="77777777" w:rsidR="0080326B" w:rsidRDefault="00FA401D">
      <w:pPr>
        <w:spacing w:before="40" w:after="40"/>
      </w:pPr>
      <w:r>
        <w:rPr>
          <w:lang w:val="en-US"/>
        </w:rPr>
        <w:t>roles: string[],</w:t>
      </w:r>
    </w:p>
    <w:p w14:paraId="1D2FA06F" w14:textId="77777777" w:rsidR="0080326B" w:rsidRDefault="00FA401D">
      <w:pPr>
        <w:spacing w:before="40" w:after="40"/>
      </w:pPr>
      <w:r>
        <w:rPr>
          <w:lang w:val="en-US"/>
        </w:rPr>
        <w:t>createdAt: ISO8601,</w:t>
      </w:r>
    </w:p>
    <w:p w14:paraId="472A93FF" w14:textId="77777777" w:rsidR="0080326B" w:rsidRDefault="00FA401D">
      <w:pPr>
        <w:spacing w:before="40" w:after="40"/>
      </w:pPr>
      <w:r>
        <w:rPr>
          <w:lang w:val="en-US"/>
        </w:rPr>
        <w:t>lastActiveAt: ISO8601,</w:t>
      </w:r>
    </w:p>
    <w:p w14:paraId="477C7707" w14:textId="77777777" w:rsidR="0080326B" w:rsidRDefault="00FA401D">
      <w:pPr>
        <w:spacing w:before="40" w:after="40"/>
      </w:pPr>
      <w:r>
        <w:rPr>
          <w:lang w:val="en-US"/>
        </w:rPr>
        <w:t>expiresAt: ISO8601,</w:t>
      </w:r>
    </w:p>
    <w:p w14:paraId="0CEF15C6" w14:textId="77777777" w:rsidR="0080326B" w:rsidRDefault="00FA401D">
      <w:pPr>
        <w:spacing w:before="40" w:after="40"/>
      </w:pPr>
      <w:r>
        <w:rPr>
          <w:lang w:val="en-US"/>
        </w:rPr>
        <w:t>deviceFingerprint?: string,</w:t>
      </w:r>
    </w:p>
    <w:p w14:paraId="4B22F252" w14:textId="77777777" w:rsidR="0080326B" w:rsidRDefault="00FA401D">
      <w:pPr>
        <w:spacing w:before="40" w:after="40"/>
      </w:pPr>
      <w:r>
        <w:rPr>
          <w:lang w:val="en-US"/>
        </w:rPr>
        <w:t>ipAddress?: string,</w:t>
      </w:r>
    </w:p>
    <w:p w14:paraId="16B6FFC5" w14:textId="77777777" w:rsidR="0080326B" w:rsidRDefault="00FA401D">
      <w:pPr>
        <w:spacing w:before="40" w:after="40"/>
      </w:pPr>
      <w:r>
        <w:rPr>
          <w:lang w:val="en-US"/>
        </w:rPr>
        <w:t>metadata?: Record&lt;string, unknown&gt;</w:t>
      </w:r>
    </w:p>
    <w:p w14:paraId="057EE317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6FDA9782" w14:textId="77777777" w:rsidR="0080326B" w:rsidRDefault="00FA401D">
      <w:pPr>
        <w:spacing w:before="40" w:after="40"/>
      </w:pPr>
      <w:r>
        <w:rPr>
          <w:lang w:val="en-US"/>
        </w:rPr>
        <w:t>Operations required:</w:t>
      </w:r>
    </w:p>
    <w:p w14:paraId="2FF3523C" w14:textId="77777777" w:rsidR="0080326B" w:rsidRDefault="00FA401D">
      <w:pPr>
        <w:ind w:left="720" w:hanging="360"/>
      </w:pPr>
      <w:r>
        <w:rPr>
          <w:lang w:val="en-US"/>
        </w:rPr>
        <w:t>- create(session): Promise&lt;void&gt;</w:t>
      </w:r>
    </w:p>
    <w:p w14:paraId="24A692F4" w14:textId="77777777" w:rsidR="0080326B" w:rsidRDefault="00FA401D">
      <w:pPr>
        <w:ind w:left="720" w:hanging="360"/>
      </w:pPr>
      <w:r>
        <w:rPr>
          <w:lang w:val="en-US"/>
        </w:rPr>
        <w:t>- get(sessionId): Promise&lt;Session | null&gt;</w:t>
      </w:r>
    </w:p>
    <w:p w14:paraId="2560553D" w14:textId="77777777" w:rsidR="0080326B" w:rsidRDefault="00FA401D">
      <w:pPr>
        <w:ind w:left="720" w:hanging="360"/>
      </w:pPr>
      <w:r>
        <w:rPr>
          <w:lang w:val="en-US"/>
        </w:rPr>
        <w:t>- refresh(sessionId, newExpiry): Promise&lt;void&gt;</w:t>
      </w:r>
    </w:p>
    <w:p w14:paraId="7BB2BA48" w14:textId="77777777" w:rsidR="0080326B" w:rsidRDefault="00FA401D">
      <w:pPr>
        <w:ind w:left="720" w:hanging="360"/>
      </w:pPr>
      <w:r>
        <w:rPr>
          <w:lang w:val="en-US"/>
        </w:rPr>
        <w:t>- invalidate(sessionId): Promise&lt;void&gt;</w:t>
      </w:r>
    </w:p>
    <w:p w14:paraId="12A1540B" w14:textId="77777777" w:rsidR="0080326B" w:rsidRDefault="00FA401D">
      <w:pPr>
        <w:ind w:left="720" w:hanging="360"/>
      </w:pPr>
      <w:r>
        <w:rPr>
          <w:lang w:val="en-US"/>
        </w:rPr>
        <w:t>- invalidateAll(userId): Promise&lt;void&gt;  ← for global logout</w:t>
      </w:r>
    </w:p>
    <w:p w14:paraId="5221F573" w14:textId="77777777" w:rsidR="0080326B" w:rsidRDefault="00FA401D">
      <w:pPr>
        <w:ind w:left="720" w:hanging="360"/>
      </w:pPr>
      <w:r>
        <w:rPr>
          <w:lang w:val="en-US"/>
        </w:rPr>
        <w:t>- list(userId): Promise&lt;Session[]&gt;      ← for session management UI</w:t>
      </w:r>
    </w:p>
    <w:p w14:paraId="7BD2133E" w14:textId="77777777" w:rsidR="0080326B" w:rsidRDefault="00FA401D">
      <w:pPr>
        <w:spacing w:before="40" w:after="40"/>
      </w:pPr>
      <w:r>
        <w:rPr>
          <w:lang w:val="en-US"/>
        </w:rPr>
        <w:t>TTL strategy: (sliding window — reset on activity / fixed — expires from creation)</w:t>
      </w:r>
    </w:p>
    <w:p w14:paraId="453922E4" w14:textId="77777777" w:rsidR="0080326B" w:rsidRDefault="00FA401D">
      <w:pPr>
        <w:spacing w:before="40" w:after="40"/>
      </w:pPr>
      <w:r>
        <w:rPr>
          <w:lang w:val="en-US"/>
        </w:rPr>
        <w:t>Session store failure behavior: (fail closed — deny access / fail open — allow with warning)</w:t>
      </w:r>
    </w:p>
    <w:p w14:paraId="3BFC57ED" w14:textId="77777777" w:rsidR="0080326B" w:rsidRDefault="00FA401D">
      <w:pPr>
        <w:spacing w:before="40" w:after="40"/>
      </w:pPr>
      <w:r>
        <w:rPr>
          <w:lang w:val="en-US"/>
        </w:rPr>
        <w:t>If stateless JWT: declare what claims are embedded and what is looked up per-request.</w:t>
      </w:r>
    </w:p>
    <w:p w14:paraId="5AC5E36E" w14:textId="77777777" w:rsidR="0080326B" w:rsidRDefault="00FA401D">
      <w:pPr>
        <w:pStyle w:val="Heading2"/>
      </w:pPr>
      <w:r>
        <w:rPr>
          <w:lang w:val="en-US"/>
        </w:rPr>
        <w:t>18D. AUTH ERROR RESPONSE SHAPES</w:t>
      </w:r>
    </w:p>
    <w:p w14:paraId="74B2E5F9" w14:textId="77777777" w:rsidR="0080326B" w:rsidRDefault="00FA401D">
      <w:pPr>
        <w:spacing w:before="40" w:after="40"/>
      </w:pPr>
      <w:r>
        <w:rPr>
          <w:lang w:val="en-US"/>
        </w:rPr>
        <w:lastRenderedPageBreak/>
        <w:t>All auth errors MUST return consistent, non-leaking response shapes.</w:t>
      </w:r>
    </w:p>
    <w:p w14:paraId="0E2D7AB2" w14:textId="77777777" w:rsidR="0080326B" w:rsidRDefault="00FA401D">
      <w:pPr>
        <w:spacing w:before="40" w:after="40"/>
      </w:pPr>
      <w:r>
        <w:rPr>
          <w:lang w:val="en-US"/>
        </w:rPr>
        <w:t>Standard error envelope:</w:t>
      </w:r>
    </w:p>
    <w:p w14:paraId="01C8AE3F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0AD1677A" w14:textId="77777777" w:rsidR="0080326B" w:rsidRDefault="00FA401D">
      <w:pPr>
        <w:spacing w:before="40" w:after="40"/>
      </w:pPr>
      <w:r>
        <w:rPr>
          <w:lang w:val="en-US"/>
        </w:rPr>
        <w:t>error: {</w:t>
      </w:r>
    </w:p>
    <w:p w14:paraId="1E7B7CD4" w14:textId="77777777" w:rsidR="0080326B" w:rsidRDefault="00FA401D">
      <w:pPr>
        <w:spacing w:before="40" w:after="40"/>
      </w:pPr>
      <w:r>
        <w:rPr>
          <w:lang w:val="en-US"/>
        </w:rPr>
        <w:t>code: string,        // Machine-readable: AUTH_TOKEN_MISSING, AUTH_TOKEN_EXPIRED,</w:t>
      </w:r>
    </w:p>
    <w:p w14:paraId="0270A2C2" w14:textId="77777777" w:rsidR="0080326B" w:rsidRDefault="00FA401D">
      <w:pPr>
        <w:spacing w:before="40" w:after="40"/>
      </w:pPr>
      <w:r>
        <w:rPr>
          <w:lang w:val="en-US"/>
        </w:rPr>
        <w:t>// AUTH_TOKEN_INVALID, AUTH_PERMISSION_DENIED,</w:t>
      </w:r>
    </w:p>
    <w:p w14:paraId="36209739" w14:textId="77777777" w:rsidR="0080326B" w:rsidRDefault="00FA401D">
      <w:pPr>
        <w:spacing w:before="40" w:after="40"/>
      </w:pPr>
      <w:r>
        <w:rPr>
          <w:lang w:val="en-US"/>
        </w:rPr>
        <w:t>// AUTH_ACCOUNT_LOCKED, AUTH_SESSION_EXPIRED,</w:t>
      </w:r>
    </w:p>
    <w:p w14:paraId="1B564462" w14:textId="77777777" w:rsidR="0080326B" w:rsidRDefault="00FA401D">
      <w:pPr>
        <w:spacing w:before="40" w:after="40"/>
      </w:pPr>
      <w:r>
        <w:rPr>
          <w:lang w:val="en-US"/>
        </w:rPr>
        <w:t>// AUTH_MFA_REQUIRED, AUTH_TENANT_SUSPENDED</w:t>
      </w:r>
    </w:p>
    <w:p w14:paraId="578A2E27" w14:textId="77777777" w:rsidR="0080326B" w:rsidRDefault="00FA401D">
      <w:pPr>
        <w:spacing w:before="40" w:after="40"/>
      </w:pPr>
      <w:r>
        <w:rPr>
          <w:lang w:val="en-US"/>
        </w:rPr>
        <w:t>message: string,     // Human-readable (non-sensitive — no stack traces, no DB errors)</w:t>
      </w:r>
    </w:p>
    <w:p w14:paraId="6B19841A" w14:textId="77777777" w:rsidR="0080326B" w:rsidRDefault="00FA401D">
      <w:pPr>
        <w:spacing w:before="40" w:after="40"/>
      </w:pPr>
      <w:r>
        <w:rPr>
          <w:lang w:val="en-US"/>
        </w:rPr>
        <w:t>retryable: boolean,  // true = client can retry; false = requires user action</w:t>
      </w:r>
    </w:p>
    <w:p w14:paraId="4CEDD5E7" w14:textId="77777777" w:rsidR="0080326B" w:rsidRDefault="00FA401D">
      <w:pPr>
        <w:spacing w:before="40" w:after="40"/>
      </w:pPr>
      <w:r>
        <w:rPr>
          <w:lang w:val="en-US"/>
        </w:rPr>
        <w:t>action?: string      // REDIRECT_LOGIN / PROMPT_MFA / CONTACT_SUPPORT</w:t>
      </w:r>
    </w:p>
    <w:p w14:paraId="5B33CD84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6D602F8B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1E0CEB99" w14:textId="77777777" w:rsidR="0080326B" w:rsidRDefault="00FA401D">
      <w:pPr>
        <w:spacing w:before="40" w:after="40"/>
      </w:pPr>
      <w:r>
        <w:rPr>
          <w:lang w:val="en-US"/>
        </w:rPr>
        <w:t>HTTP status mapping (MUST be consistent):</w:t>
      </w:r>
    </w:p>
    <w:p w14:paraId="70B7090C" w14:textId="77777777" w:rsidR="0080326B" w:rsidRDefault="00FA401D">
      <w:pPr>
        <w:ind w:left="720" w:hanging="360"/>
      </w:pPr>
      <w:r>
        <w:rPr>
          <w:lang w:val="en-US"/>
        </w:rPr>
        <w:t>- 401 Unauthorized: missing token / expired token / invalid token / session expired</w:t>
      </w:r>
    </w:p>
    <w:p w14:paraId="38E3019A" w14:textId="77777777" w:rsidR="0080326B" w:rsidRDefault="00FA401D">
      <w:pPr>
        <w:ind w:left="720" w:hanging="360"/>
      </w:pPr>
      <w:r>
        <w:rPr>
          <w:lang w:val="en-US"/>
        </w:rPr>
        <w:t>- 403 Forbidden: valid identity, insufficient permission / tenant mismatch</w:t>
      </w:r>
    </w:p>
    <w:p w14:paraId="77C14EAD" w14:textId="77777777" w:rsidR="0080326B" w:rsidRDefault="00FA401D">
      <w:pPr>
        <w:ind w:left="720" w:hanging="360"/>
      </w:pPr>
      <w:r>
        <w:rPr>
          <w:lang w:val="en-US"/>
        </w:rPr>
        <w:t>- 423 Locked: account locked out</w:t>
      </w:r>
    </w:p>
    <w:p w14:paraId="4DF44BF7" w14:textId="77777777" w:rsidR="0080326B" w:rsidRDefault="00FA401D">
      <w:pPr>
        <w:ind w:left="720" w:hanging="360"/>
      </w:pPr>
      <w:r>
        <w:rPr>
          <w:lang w:val="en-US"/>
        </w:rPr>
        <w:t>- 429 Too Many Requests: rate limit on auth endpoints</w:t>
      </w:r>
    </w:p>
    <w:p w14:paraId="30132C28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NEVER return 200 with an error body for auth failures.</w:t>
      </w:r>
    </w:p>
    <w:p w14:paraId="6A91C3CF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Error messages MUST NOT reveal whether an email address exists in the system</w:t>
      </w:r>
    </w:p>
    <w:p w14:paraId="7511CEC3" w14:textId="77777777" w:rsidR="0080326B" w:rsidRDefault="00FA401D">
      <w:pPr>
        <w:spacing w:before="40" w:after="40"/>
      </w:pPr>
      <w:r>
        <w:rPr>
          <w:lang w:val="en-US"/>
        </w:rPr>
        <w:t>(prevents user enumeration — return identical message for unknown email vs wrong password).</w:t>
      </w:r>
    </w:p>
    <w:p w14:paraId="473604A1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Response timing MUST be normalized on login/reset flows (prevents timing attacks).</w:t>
      </w:r>
    </w:p>
    <w:p w14:paraId="7E5C5CA4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385AFCB6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159D92C9" w14:textId="77777777" w:rsidR="0080326B" w:rsidRDefault="00FA401D">
      <w:pPr>
        <w:ind w:left="720" w:hanging="360"/>
      </w:pPr>
      <w:r>
        <w:rPr>
          <w:lang w:val="en-US"/>
        </w:rPr>
        <w:t>→ Define auth middleware structure</w:t>
      </w:r>
    </w:p>
    <w:p w14:paraId="5914D321" w14:textId="77777777" w:rsidR="0080326B" w:rsidRDefault="00FA401D">
      <w:pPr>
        <w:ind w:left="720" w:hanging="360"/>
      </w:pPr>
      <w:r>
        <w:rPr>
          <w:lang w:val="en-US"/>
        </w:rPr>
        <w:t>→ Define user, role &amp; session tables</w:t>
      </w:r>
    </w:p>
    <w:p w14:paraId="0EF475FA" w14:textId="77777777" w:rsidR="0080326B" w:rsidRDefault="00FA401D">
      <w:pPr>
        <w:spacing w:before="40" w:after="40"/>
      </w:pPr>
      <w:r>
        <w:rPr>
          <w:lang w:val="en-US"/>
        </w:rPr>
        <w:t>(pass to Section 07)</w:t>
      </w:r>
    </w:p>
    <w:p w14:paraId="535EBB41" w14:textId="77777777" w:rsidR="0080326B" w:rsidRDefault="00FA401D">
      <w:pPr>
        <w:ind w:left="720" w:hanging="360"/>
      </w:pPr>
      <w:r>
        <w:rPr>
          <w:lang w:val="en-US"/>
        </w:rPr>
        <w:t>→ Define token validation layer</w:t>
      </w:r>
    </w:p>
    <w:p w14:paraId="744298BB" w14:textId="77777777" w:rsidR="0080326B" w:rsidRDefault="00FA401D">
      <w:pPr>
        <w:spacing w:before="40" w:after="40"/>
      </w:pPr>
      <w:r>
        <w:rPr>
          <w:lang w:val="en-US"/>
        </w:rPr>
        <w:t>position</w:t>
      </w:r>
    </w:p>
    <w:p w14:paraId="39EA4242" w14:textId="77777777" w:rsidR="0080326B" w:rsidRDefault="00FA401D">
      <w:pPr>
        <w:ind w:left="720" w:hanging="360"/>
      </w:pPr>
      <w:r>
        <w:rPr>
          <w:lang w:val="en-US"/>
        </w:rPr>
        <w:t>→ Define permission guards per route</w:t>
      </w:r>
    </w:p>
    <w:p w14:paraId="6AFCAF6C" w14:textId="77777777" w:rsidR="0080326B" w:rsidRDefault="00FA401D">
      <w:pPr>
        <w:ind w:left="720" w:hanging="360"/>
      </w:pPr>
      <w:r>
        <w:rPr>
          <w:lang w:val="en-US"/>
        </w:rPr>
        <w:t>→ Define admin panel isolation</w:t>
      </w:r>
    </w:p>
    <w:p w14:paraId="7AE2AD14" w14:textId="77777777" w:rsidR="0080326B" w:rsidRDefault="00FA401D">
      <w:pPr>
        <w:ind w:left="720" w:hanging="360"/>
      </w:pPr>
      <w:r>
        <w:rPr>
          <w:lang w:val="en-US"/>
        </w:rPr>
        <w:t>→ Define API key schema (if applicable)</w:t>
      </w:r>
    </w:p>
    <w:p w14:paraId="6516D95D" w14:textId="77777777" w:rsidR="0080326B" w:rsidRDefault="00FA401D">
      <w:pPr>
        <w:ind w:left="720" w:hanging="360"/>
      </w:pPr>
      <w:r>
        <w:rPr>
          <w:lang w:val="en-US"/>
        </w:rPr>
        <w:t>→ Define service account token schema</w:t>
      </w:r>
    </w:p>
    <w:p w14:paraId="389DC3CA" w14:textId="77777777" w:rsidR="0080326B" w:rsidRDefault="00FA401D">
      <w:pPr>
        <w:ind w:left="720" w:hanging="360"/>
      </w:pPr>
      <w:r>
        <w:rPr>
          <w:lang w:val="en-US"/>
        </w:rPr>
        <w:t>→ Define auth event log schema</w:t>
      </w:r>
    </w:p>
    <w:p w14:paraId="176CF1A7" w14:textId="77777777" w:rsidR="0080326B" w:rsidRDefault="00FA401D">
      <w:pPr>
        <w:spacing w:before="40" w:after="40"/>
      </w:pPr>
      <w:r>
        <w:rPr>
          <w:lang w:val="en-US"/>
        </w:rPr>
        <w:t>(pass to Section 27)</w:t>
      </w:r>
    </w:p>
    <w:p w14:paraId="497F6244" w14:textId="77777777" w:rsidR="0080326B" w:rsidRDefault="00FA401D">
      <w:pPr>
        <w:ind w:left="720" w:hanging="360"/>
      </w:pPr>
      <w:r>
        <w:rPr>
          <w:lang w:val="en-US"/>
        </w:rPr>
        <w:t>→ Define account recovery flows</w:t>
      </w:r>
    </w:p>
    <w:p w14:paraId="36E9B94C" w14:textId="77777777" w:rsidR="0080326B" w:rsidRDefault="00FA401D">
      <w:pPr>
        <w:spacing w:before="40" w:after="40"/>
      </w:pPr>
      <w:r>
        <w:rPr>
          <w:lang w:val="en-US"/>
        </w:rPr>
        <w:t>as screens (pass to Section 02)</w:t>
      </w:r>
    </w:p>
    <w:p w14:paraId="3F767658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§07 — DATABASE &amp; DATA MODELING</w:t>
      </w:r>
    </w:p>
    <w:p w14:paraId="3EA6F0BA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256DD27C" w14:textId="77777777" w:rsidR="0080326B" w:rsidRDefault="00FA401D">
      <w:r>
        <w:rPr>
          <w:b/>
          <w:bCs/>
          <w:color w:val="1F497D"/>
          <w:lang w:val="en-US"/>
        </w:rPr>
        <w:t>[CONDITIONAL] → No</w:t>
      </w:r>
    </w:p>
    <w:p w14:paraId="01309A65" w14:textId="77777777" w:rsidR="0080326B" w:rsidRDefault="00FA401D">
      <w:r>
        <w:rPr>
          <w:b/>
          <w:bCs/>
          <w:color w:val="1F497D"/>
          <w:lang w:val="en-US"/>
        </w:rPr>
        <w:t>[PURPOSE] → Define the logical data model,</w:t>
      </w:r>
    </w:p>
    <w:p w14:paraId="409FC2C6" w14:textId="77777777" w:rsidR="0080326B" w:rsidRDefault="00FA401D">
      <w:pPr>
        <w:spacing w:before="40" w:after="40"/>
      </w:pPr>
      <w:r>
        <w:rPr>
          <w:lang w:val="en-US"/>
        </w:rPr>
        <w:t>entity ownership, relationships,</w:t>
      </w:r>
    </w:p>
    <w:p w14:paraId="4BFFF49B" w14:textId="77777777" w:rsidR="0080326B" w:rsidRDefault="00FA401D">
      <w:pPr>
        <w:spacing w:before="40" w:after="40"/>
      </w:pPr>
      <w:r>
        <w:rPr>
          <w:lang w:val="en-US"/>
        </w:rPr>
        <w:t>indexing strategy, and data isolation</w:t>
      </w:r>
    </w:p>
    <w:p w14:paraId="3557B8F9" w14:textId="77777777" w:rsidR="0080326B" w:rsidRDefault="00FA401D">
      <w:pPr>
        <w:spacing w:before="40" w:after="40"/>
      </w:pPr>
      <w:r>
        <w:rPr>
          <w:lang w:val="en-US"/>
        </w:rPr>
        <w:t>rules that support Sections 02--06</w:t>
      </w:r>
    </w:p>
    <w:p w14:paraId="015FFA0F" w14:textId="77777777" w:rsidR="0080326B" w:rsidRDefault="00FA401D">
      <w:pPr>
        <w:spacing w:before="40" w:after="40"/>
      </w:pPr>
      <w:r>
        <w:rPr>
          <w:lang w:val="en-US"/>
        </w:rPr>
        <w:t>and scale targets from Section 04.</w:t>
      </w:r>
    </w:p>
    <w:p w14:paraId="5A08BD81" w14:textId="77777777" w:rsidR="0080326B" w:rsidRDefault="00FA401D">
      <w:pPr>
        <w:spacing w:before="40" w:after="40"/>
      </w:pPr>
      <w:r>
        <w:rPr>
          <w:lang w:val="en-US"/>
        </w:rPr>
        <w:t>Do NOT choose database vendor.</w:t>
      </w:r>
    </w:p>
    <w:p w14:paraId="1C5AF694" w14:textId="77777777" w:rsidR="0080326B" w:rsidRDefault="00FA401D">
      <w:pPr>
        <w:spacing w:before="40" w:after="40"/>
      </w:pPr>
      <w:r>
        <w:rPr>
          <w:lang w:val="en-US"/>
        </w:rPr>
        <w:t>Do NOT define infrastructure sizing.</w:t>
      </w:r>
    </w:p>
    <w:p w14:paraId="68B23C3E" w14:textId="77777777" w:rsidR="0080326B" w:rsidRDefault="00FA401D">
      <w:pPr>
        <w:spacing w:before="40" w:after="40"/>
      </w:pPr>
      <w:r>
        <w:rPr>
          <w:lang w:val="en-US"/>
        </w:rPr>
        <w:t>Do NOT write ORM code.</w:t>
      </w:r>
    </w:p>
    <w:p w14:paraId="18BE045F" w14:textId="77777777" w:rsidR="0080326B" w:rsidRDefault="00FA401D">
      <w:pPr>
        <w:spacing w:before="40" w:after="40"/>
      </w:pPr>
      <w:r>
        <w:rPr>
          <w:lang w:val="en-US"/>
        </w:rPr>
        <w:t>Define structure, relationships, constraints,</w:t>
      </w:r>
    </w:p>
    <w:p w14:paraId="4CBA6EED" w14:textId="77777777" w:rsidR="0080326B" w:rsidRDefault="00FA401D">
      <w:pPr>
        <w:spacing w:before="40" w:after="40"/>
      </w:pPr>
      <w:r>
        <w:rPr>
          <w:lang w:val="en-US"/>
        </w:rPr>
        <w:t>and integrity rules only.</w:t>
      </w:r>
    </w:p>
    <w:p w14:paraId="273E5FB4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1EEA3B8F" w14:textId="77777777" w:rsidR="0080326B" w:rsidRDefault="00FA401D">
      <w:pPr>
        <w:ind w:left="720" w:hanging="360"/>
      </w:pPr>
      <w:r>
        <w:rPr>
          <w:lang w:val="en-US"/>
        </w:rPr>
        <w:t>• Section 02 --- Functional entities</w:t>
      </w:r>
    </w:p>
    <w:p w14:paraId="1AFB9526" w14:textId="77777777" w:rsidR="0080326B" w:rsidRDefault="00FA401D">
      <w:pPr>
        <w:ind w:left="720" w:hanging="360"/>
      </w:pPr>
      <w:r>
        <w:rPr>
          <w:lang w:val="en-US"/>
        </w:rPr>
        <w:t>• Section 04 --- Data volume projections</w:t>
      </w:r>
    </w:p>
    <w:p w14:paraId="40958F1F" w14:textId="77777777" w:rsidR="0080326B" w:rsidRDefault="00FA401D">
      <w:pPr>
        <w:ind w:left="720" w:hanging="360"/>
      </w:pPr>
      <w:r>
        <w:rPr>
          <w:lang w:val="en-US"/>
        </w:rPr>
        <w:t>• Section 05 --- Module boundaries &amp; ownership</w:t>
      </w:r>
    </w:p>
    <w:p w14:paraId="44A07A91" w14:textId="77777777" w:rsidR="0080326B" w:rsidRDefault="00FA401D">
      <w:pPr>
        <w:ind w:left="720" w:hanging="360"/>
      </w:pPr>
      <w:r>
        <w:rPr>
          <w:lang w:val="en-US"/>
        </w:rPr>
        <w:t>• Section 06 --- Identity &amp; tenant model</w:t>
      </w:r>
    </w:p>
    <w:p w14:paraId="5B8AF281" w14:textId="77777777" w:rsidR="0080326B" w:rsidRDefault="00FA401D">
      <w:pPr>
        <w:ind w:left="720" w:hanging="360"/>
      </w:pPr>
      <w:r>
        <w:rPr>
          <w:lang w:val="en-US"/>
        </w:rPr>
        <w:t>• Section 03 --- Consistency &amp; integrity requirements</w:t>
      </w:r>
    </w:p>
    <w:p w14:paraId="7C8612EE" w14:textId="77777777" w:rsidR="0080326B" w:rsidRDefault="00FA401D">
      <w:pPr>
        <w:spacing w:before="40" w:after="40"/>
      </w:pPr>
      <w:r>
        <w:rPr>
          <w:lang w:val="en-US"/>
        </w:rPr>
        <w:t>1\. DATABASE TYPE SELECTION (LOGICAL)</w:t>
      </w:r>
    </w:p>
    <w:p w14:paraId="3E912D05" w14:textId="77777777" w:rsidR="0080326B" w:rsidRDefault="00FA401D">
      <w:pPr>
        <w:spacing w:before="40" w:after="40"/>
      </w:pPr>
      <w:r>
        <w:rPr>
          <w:lang w:val="en-US"/>
        </w:rPr>
        <w:t>Select primary data model:</w:t>
      </w:r>
    </w:p>
    <w:p w14:paraId="6278FCB2" w14:textId="77777777" w:rsidR="0080326B" w:rsidRDefault="00FA401D">
      <w:pPr>
        <w:ind w:left="720" w:hanging="360"/>
      </w:pPr>
      <w:r>
        <w:rPr>
          <w:lang w:val="en-US"/>
        </w:rPr>
        <w:t>• Relational (SQL)</w:t>
      </w:r>
    </w:p>
    <w:p w14:paraId="5683175F" w14:textId="77777777" w:rsidR="0080326B" w:rsidRDefault="00FA401D">
      <w:pPr>
        <w:ind w:left="720" w:hanging="360"/>
      </w:pPr>
      <w:r>
        <w:rPr>
          <w:lang w:val="en-US"/>
        </w:rPr>
        <w:t>• Document</w:t>
      </w:r>
    </w:p>
    <w:p w14:paraId="7E248820" w14:textId="77777777" w:rsidR="0080326B" w:rsidRDefault="00FA401D">
      <w:pPr>
        <w:ind w:left="720" w:hanging="360"/>
      </w:pPr>
      <w:r>
        <w:rPr>
          <w:lang w:val="en-US"/>
        </w:rPr>
        <w:t>• Key-value</w:t>
      </w:r>
    </w:p>
    <w:p w14:paraId="5A87340D" w14:textId="77777777" w:rsidR="0080326B" w:rsidRDefault="00FA401D">
      <w:pPr>
        <w:ind w:left="720" w:hanging="360"/>
      </w:pPr>
      <w:r>
        <w:rPr>
          <w:lang w:val="en-US"/>
        </w:rPr>
        <w:t>• Wide-column</w:t>
      </w:r>
    </w:p>
    <w:p w14:paraId="0FE4BD74" w14:textId="77777777" w:rsidR="0080326B" w:rsidRDefault="00FA401D">
      <w:pPr>
        <w:ind w:left="720" w:hanging="360"/>
      </w:pPr>
      <w:r>
        <w:rPr>
          <w:lang w:val="en-US"/>
        </w:rPr>
        <w:t>• Graph</w:t>
      </w:r>
    </w:p>
    <w:p w14:paraId="5544BFBD" w14:textId="77777777" w:rsidR="0080326B" w:rsidRDefault="00FA401D">
      <w:pPr>
        <w:ind w:left="720" w:hanging="360"/>
      </w:pPr>
      <w:r>
        <w:rPr>
          <w:lang w:val="en-US"/>
        </w:rPr>
        <w:t>• Hybrid</w:t>
      </w:r>
    </w:p>
    <w:p w14:paraId="497CA321" w14:textId="77777777" w:rsidR="0080326B" w:rsidRDefault="00FA401D">
      <w:pPr>
        <w:spacing w:before="40" w:after="40"/>
      </w:pPr>
      <w:r>
        <w:rPr>
          <w:lang w:val="en-US"/>
        </w:rPr>
        <w:t>Justify using:</w:t>
      </w:r>
    </w:p>
    <w:p w14:paraId="4D8B114A" w14:textId="77777777" w:rsidR="0080326B" w:rsidRDefault="00FA401D">
      <w:pPr>
        <w:ind w:left="720" w:hanging="360"/>
      </w:pPr>
      <w:r>
        <w:rPr>
          <w:lang w:val="en-US"/>
        </w:rPr>
        <w:t>• Query complexity (Section 04)</w:t>
      </w:r>
    </w:p>
    <w:p w14:paraId="6B2317BA" w14:textId="77777777" w:rsidR="0080326B" w:rsidRDefault="00FA401D">
      <w:pPr>
        <w:ind w:left="720" w:hanging="360"/>
      </w:pPr>
      <w:r>
        <w:rPr>
          <w:lang w:val="en-US"/>
        </w:rPr>
        <w:t>• Relationship depth</w:t>
      </w:r>
    </w:p>
    <w:p w14:paraId="3C521E3A" w14:textId="77777777" w:rsidR="0080326B" w:rsidRDefault="00FA401D">
      <w:pPr>
        <w:ind w:left="720" w:hanging="360"/>
      </w:pPr>
      <w:r>
        <w:rPr>
          <w:lang w:val="en-US"/>
        </w:rPr>
        <w:t>• Transaction requirements</w:t>
      </w:r>
    </w:p>
    <w:p w14:paraId="355E6107" w14:textId="77777777" w:rsidR="0080326B" w:rsidRDefault="00FA401D">
      <w:pPr>
        <w:ind w:left="720" w:hanging="360"/>
      </w:pPr>
      <w:r>
        <w:rPr>
          <w:lang w:val="en-US"/>
        </w:rPr>
        <w:t>• Multi-tenancy constraints</w:t>
      </w:r>
    </w:p>
    <w:p w14:paraId="00BD07BD" w14:textId="77777777" w:rsidR="0080326B" w:rsidRDefault="00FA401D">
      <w:pPr>
        <w:ind w:left="720" w:hanging="360"/>
      </w:pPr>
      <w:r>
        <w:rPr>
          <w:lang w:val="en-US"/>
        </w:rPr>
        <w:t>• Reporting &amp; aggregation needs</w:t>
      </w:r>
    </w:p>
    <w:p w14:paraId="6EDE87FE" w14:textId="77777777" w:rsidR="0080326B" w:rsidRDefault="00FA401D">
      <w:pPr>
        <w:spacing w:before="40" w:after="40"/>
      </w:pPr>
      <w:r>
        <w:rPr>
          <w:lang w:val="en-US"/>
        </w:rPr>
        <w:t>If hybrid:</w:t>
      </w:r>
    </w:p>
    <w:p w14:paraId="6A140D2A" w14:textId="77777777" w:rsidR="0080326B" w:rsidRDefault="00FA401D">
      <w:pPr>
        <w:ind w:left="720" w:hanging="360"/>
      </w:pPr>
      <w:r>
        <w:rPr>
          <w:lang w:val="en-US"/>
        </w:rPr>
        <w:t>• Which data goes where?</w:t>
      </w:r>
    </w:p>
    <w:p w14:paraId="1E49ED3C" w14:textId="77777777" w:rsidR="0080326B" w:rsidRDefault="00FA401D">
      <w:pPr>
        <w:ind w:left="720" w:hanging="360"/>
      </w:pPr>
      <w:r>
        <w:rPr>
          <w:lang w:val="en-US"/>
        </w:rPr>
        <w:t>• Why separation is required?</w:t>
      </w:r>
    </w:p>
    <w:p w14:paraId="151EDCA2" w14:textId="77777777" w:rsidR="0080326B" w:rsidRDefault="00FA401D">
      <w:pPr>
        <w:spacing w:before="40" w:after="40"/>
      </w:pPr>
      <w:r>
        <w:rPr>
          <w:lang w:val="en-US"/>
        </w:rPr>
        <w:t>2\. CORE ENTITY INVENTORY</w:t>
      </w:r>
    </w:p>
    <w:p w14:paraId="5C02F16A" w14:textId="77777777" w:rsidR="0080326B" w:rsidRDefault="00FA401D">
      <w:pPr>
        <w:spacing w:before="40" w:after="40"/>
      </w:pPr>
      <w:r>
        <w:rPr>
          <w:lang w:val="en-US"/>
        </w:rPr>
        <w:t>List every persistent entity from</w:t>
      </w:r>
    </w:p>
    <w:p w14:paraId="77F4630B" w14:textId="77777777" w:rsidR="0080326B" w:rsidRDefault="00FA401D">
      <w:pPr>
        <w:spacing w:before="40" w:after="40"/>
      </w:pPr>
      <w:r>
        <w:rPr>
          <w:lang w:val="en-US"/>
        </w:rPr>
        <w:t>Section 02. For each entity define:</w:t>
      </w:r>
    </w:p>
    <w:p w14:paraId="7588A0A4" w14:textId="77777777" w:rsidR="0080326B" w:rsidRDefault="00FA401D">
      <w:pPr>
        <w:ind w:left="720" w:hanging="360"/>
      </w:pPr>
      <w:r>
        <w:rPr>
          <w:lang w:val="en-US"/>
        </w:rPr>
        <w:t>• Entity name</w:t>
      </w:r>
    </w:p>
    <w:p w14:paraId="1587B954" w14:textId="77777777" w:rsidR="0080326B" w:rsidRDefault="00FA401D">
      <w:pPr>
        <w:ind w:left="720" w:hanging="360"/>
      </w:pPr>
      <w:r>
        <w:rPr>
          <w:lang w:val="en-US"/>
        </w:rPr>
        <w:t>• Owning module (must match Section 05)</w:t>
      </w:r>
    </w:p>
    <w:p w14:paraId="12DD87D6" w14:textId="77777777" w:rsidR="0080326B" w:rsidRDefault="00FA401D">
      <w:pPr>
        <w:ind w:left="720" w:hanging="360"/>
      </w:pPr>
      <w:r>
        <w:rPr>
          <w:lang w:val="en-US"/>
        </w:rPr>
        <w:t>• Tenant-scoped? (yes / no)</w:t>
      </w:r>
    </w:p>
    <w:p w14:paraId="57B0D8AF" w14:textId="77777777" w:rsidR="0080326B" w:rsidRDefault="00FA401D">
      <w:pPr>
        <w:ind w:left="720" w:hanging="360"/>
      </w:pPr>
      <w:r>
        <w:rPr>
          <w:lang w:val="en-US"/>
        </w:rPr>
        <w:t>• User-owned? (yes / no)</w:t>
      </w:r>
    </w:p>
    <w:p w14:paraId="36759767" w14:textId="77777777" w:rsidR="0080326B" w:rsidRDefault="00FA401D">
      <w:pPr>
        <w:ind w:left="720" w:hanging="360"/>
      </w:pPr>
      <w:r>
        <w:rPr>
          <w:lang w:val="en-US"/>
        </w:rPr>
        <w:t>• Global or per-tenant?</w:t>
      </w:r>
    </w:p>
    <w:p w14:paraId="583E1E7D" w14:textId="77777777" w:rsidR="0080326B" w:rsidRDefault="00FA401D">
      <w:pPr>
        <w:ind w:left="720" w:hanging="360"/>
      </w:pPr>
      <w:r>
        <w:rPr>
          <w:lang w:val="en-US"/>
        </w:rPr>
        <w:t>• Estimated records per tenant</w:t>
      </w:r>
    </w:p>
    <w:p w14:paraId="6224739B" w14:textId="77777777" w:rsidR="0080326B" w:rsidRDefault="00FA401D">
      <w:pPr>
        <w:spacing w:before="40" w:after="40"/>
      </w:pPr>
      <w:r>
        <w:rPr>
          <w:lang w:val="en-US"/>
        </w:rPr>
        <w:t>(Section 04)</w:t>
      </w:r>
    </w:p>
    <w:p w14:paraId="2B73E51D" w14:textId="77777777" w:rsidR="0080326B" w:rsidRDefault="00FA401D">
      <w:pPr>
        <w:ind w:left="720" w:hanging="360"/>
      </w:pPr>
      <w:r>
        <w:rPr>
          <w:lang w:val="en-US"/>
        </w:rPr>
        <w:t>• Estimated record size (KB)</w:t>
      </w:r>
    </w:p>
    <w:p w14:paraId="18296147" w14:textId="77777777" w:rsidR="0080326B" w:rsidRDefault="00FA401D">
      <w:pPr>
        <w:ind w:left="720" w:hanging="360"/>
      </w:pPr>
      <w:r>
        <w:rPr>
          <w:lang w:val="en-US"/>
        </w:rPr>
        <w:t>• CRUD frequency:</w:t>
      </w:r>
    </w:p>
    <w:p w14:paraId="0685AF2C" w14:textId="77777777" w:rsidR="0080326B" w:rsidRDefault="00FA401D">
      <w:pPr>
        <w:spacing w:before="40" w:after="40"/>
      </w:pPr>
      <w:r>
        <w:rPr>
          <w:lang w:val="en-US"/>
        </w:rPr>
        <w:t>read-heavy / write-heavy / balanced</w:t>
      </w:r>
    </w:p>
    <w:p w14:paraId="519DDE4F" w14:textId="77777777" w:rsidR="0080326B" w:rsidRDefault="00FA401D">
      <w:pPr>
        <w:ind w:left="720" w:hanging="360"/>
      </w:pPr>
      <w:r>
        <w:rPr>
          <w:lang w:val="en-US"/>
        </w:rPr>
        <w:t>• Retention policy</w:t>
      </w:r>
    </w:p>
    <w:p w14:paraId="306666CD" w14:textId="77777777" w:rsidR="0080326B" w:rsidRDefault="00FA401D">
      <w:pPr>
        <w:spacing w:before="40" w:after="40"/>
      </w:pPr>
      <w:r>
        <w:rPr>
          <w:lang w:val="en-US"/>
        </w:rPr>
        <w:t>(Section 03 &amp; Section 29)</w:t>
      </w:r>
    </w:p>
    <w:p w14:paraId="638281BD" w14:textId="77777777" w:rsidR="0080326B" w:rsidRDefault="00FA401D">
      <w:pPr>
        <w:spacing w:before="40" w:after="40"/>
      </w:pPr>
      <w:r>
        <w:rPr>
          <w:lang w:val="en-US"/>
        </w:rPr>
        <w:t>No orphan entities allowed.</w:t>
      </w:r>
    </w:p>
    <w:p w14:paraId="20B82380" w14:textId="77777777" w:rsidR="0080326B" w:rsidRDefault="00FA401D">
      <w:pPr>
        <w:spacing w:before="40" w:after="40"/>
      </w:pPr>
      <w:r>
        <w:rPr>
          <w:lang w:val="en-US"/>
        </w:rPr>
        <w:t>3\. ENTITY RELATIONSHIPS</w:t>
      </w:r>
    </w:p>
    <w:p w14:paraId="5336B84B" w14:textId="77777777" w:rsidR="0080326B" w:rsidRDefault="00FA401D">
      <w:pPr>
        <w:spacing w:before="40" w:after="40"/>
      </w:pPr>
      <w:r>
        <w:rPr>
          <w:lang w:val="en-US"/>
        </w:rPr>
        <w:lastRenderedPageBreak/>
        <w:t>For each relationship define:</w:t>
      </w:r>
    </w:p>
    <w:p w14:paraId="75490A6E" w14:textId="77777777" w:rsidR="0080326B" w:rsidRDefault="00FA401D">
      <w:pPr>
        <w:ind w:left="720" w:hanging="360"/>
      </w:pPr>
      <w:r>
        <w:rPr>
          <w:lang w:val="en-US"/>
        </w:rPr>
        <w:t>• One-to-one / one-to-many /</w:t>
      </w:r>
    </w:p>
    <w:p w14:paraId="0E222177" w14:textId="77777777" w:rsidR="0080326B" w:rsidRDefault="00FA401D">
      <w:pPr>
        <w:spacing w:before="40" w:after="40"/>
      </w:pPr>
      <w:r>
        <w:rPr>
          <w:lang w:val="en-US"/>
        </w:rPr>
        <w:t>many-to-many</w:t>
      </w:r>
    </w:p>
    <w:p w14:paraId="4E6A7D50" w14:textId="77777777" w:rsidR="0080326B" w:rsidRDefault="00FA401D">
      <w:pPr>
        <w:ind w:left="720" w:hanging="360"/>
      </w:pPr>
      <w:r>
        <w:rPr>
          <w:lang w:val="en-US"/>
        </w:rPr>
        <w:t>• Optional or mandatory?</w:t>
      </w:r>
    </w:p>
    <w:p w14:paraId="665650E9" w14:textId="77777777" w:rsidR="0080326B" w:rsidRDefault="00FA401D">
      <w:pPr>
        <w:ind w:left="720" w:hanging="360"/>
      </w:pPr>
      <w:r>
        <w:rPr>
          <w:lang w:val="en-US"/>
        </w:rPr>
        <w:t>• Cascade delete rules?</w:t>
      </w:r>
    </w:p>
    <w:p w14:paraId="186AD53C" w14:textId="77777777" w:rsidR="0080326B" w:rsidRDefault="00FA401D">
      <w:pPr>
        <w:ind w:left="720" w:hanging="360"/>
      </w:pPr>
      <w:r>
        <w:rPr>
          <w:lang w:val="en-US"/>
        </w:rPr>
        <w:t>• Soft delete or hard delete?</w:t>
      </w:r>
    </w:p>
    <w:p w14:paraId="5583296D" w14:textId="77777777" w:rsidR="0080326B" w:rsidRDefault="00FA401D">
      <w:pPr>
        <w:ind w:left="720" w:hanging="360"/>
      </w:pPr>
      <w:r>
        <w:rPr>
          <w:lang w:val="en-US"/>
        </w:rPr>
        <w:t>• Foreign key enforcement? (yes / no)</w:t>
      </w:r>
    </w:p>
    <w:p w14:paraId="23D91124" w14:textId="77777777" w:rsidR="0080326B" w:rsidRDefault="00FA401D">
      <w:pPr>
        <w:ind w:left="720" w:hanging="360"/>
      </w:pPr>
      <w:r>
        <w:rPr>
          <w:lang w:val="en-US"/>
        </w:rPr>
        <w:t>• Junction table naming convention:</w:t>
      </w:r>
    </w:p>
    <w:p w14:paraId="5973640C" w14:textId="77777777" w:rsidR="0080326B" w:rsidRDefault="00FA401D">
      <w:pPr>
        <w:ind w:left="720" w:hanging="360"/>
      </w:pPr>
      <w:r>
        <w:rPr>
          <w:lang w:val="en-US"/>
        </w:rPr>
        <w:t>• Composite primary keys allowed?</w:t>
      </w:r>
    </w:p>
    <w:p w14:paraId="3AD2159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9458DE" w14:textId="77777777" w:rsidR="0080326B" w:rsidRDefault="00FA401D">
      <w:pPr>
        <w:spacing w:before="40" w:after="40"/>
      </w:pPr>
      <w:r>
        <w:rPr>
          <w:lang w:val="en-US"/>
        </w:rPr>
        <w:t>Explicitly define:</w:t>
      </w:r>
    </w:p>
    <w:p w14:paraId="5E2209E6" w14:textId="77777777" w:rsidR="0080326B" w:rsidRDefault="00FA401D">
      <w:pPr>
        <w:ind w:left="720" w:hanging="360"/>
      </w:pPr>
      <w:r>
        <w:rPr>
          <w:lang w:val="en-US"/>
        </w:rPr>
        <w:t>• Identity → Tenant relationship</w:t>
      </w:r>
    </w:p>
    <w:p w14:paraId="5AE2A0CF" w14:textId="77777777" w:rsidR="0080326B" w:rsidRDefault="00FA401D">
      <w:pPr>
        <w:ind w:left="720" w:hanging="360"/>
      </w:pPr>
      <w:r>
        <w:rPr>
          <w:lang w:val="en-US"/>
        </w:rPr>
        <w:t>• Tenant → Core data relationship</w:t>
      </w:r>
    </w:p>
    <w:p w14:paraId="43400063" w14:textId="77777777" w:rsidR="0080326B" w:rsidRDefault="00FA401D">
      <w:pPr>
        <w:ind w:left="720" w:hanging="360"/>
      </w:pPr>
      <w:r>
        <w:rPr>
          <w:lang w:val="en-US"/>
        </w:rPr>
        <w:t>• User → Role relationship</w:t>
      </w:r>
    </w:p>
    <w:p w14:paraId="095BB1FB" w14:textId="77777777" w:rsidR="0080326B" w:rsidRDefault="00FA401D">
      <w:pPr>
        <w:ind w:left="720" w:hanging="360"/>
      </w:pPr>
      <w:r>
        <w:rPr>
          <w:lang w:val="en-US"/>
        </w:rPr>
        <w:t>• Role → Permission relationship</w:t>
      </w:r>
    </w:p>
    <w:p w14:paraId="1DC79FC2" w14:textId="77777777" w:rsidR="0080326B" w:rsidRDefault="00FA401D">
      <w:pPr>
        <w:spacing w:before="40" w:after="40"/>
      </w:pPr>
      <w:r>
        <w:rPr>
          <w:lang w:val="en-US"/>
        </w:rPr>
        <w:t>Prevent implicit relationships.</w:t>
      </w:r>
    </w:p>
    <w:p w14:paraId="0E48AA73" w14:textId="77777777" w:rsidR="0080326B" w:rsidRDefault="00FA401D">
      <w:pPr>
        <w:spacing w:before="40" w:after="40"/>
      </w:pPr>
      <w:r>
        <w:rPr>
          <w:lang w:val="en-US"/>
        </w:rPr>
        <w:t>4\. SEED &amp; REFERENCE DATA</w:t>
      </w:r>
    </w:p>
    <w:p w14:paraId="14BFB082" w14:textId="77777777" w:rsidR="0080326B" w:rsidRDefault="00FA401D">
      <w:pPr>
        <w:ind w:left="720" w:hanging="360"/>
      </w:pPr>
      <w:r>
        <w:rPr>
          <w:lang w:val="en-US"/>
        </w:rPr>
        <w:t>• What reference data must exist</w:t>
      </w:r>
    </w:p>
    <w:p w14:paraId="18E31D95" w14:textId="77777777" w:rsidR="0080326B" w:rsidRDefault="00FA401D">
      <w:pPr>
        <w:spacing w:before="40" w:after="40"/>
      </w:pPr>
      <w:r>
        <w:rPr>
          <w:lang w:val="en-US"/>
        </w:rPr>
        <w:t>before app works?</w:t>
      </w:r>
    </w:p>
    <w:p w14:paraId="5BF29300" w14:textId="77777777" w:rsidR="0080326B" w:rsidRDefault="00FA401D">
      <w:pPr>
        <w:spacing w:before="40" w:after="40"/>
      </w:pPr>
      <w:r>
        <w:rPr>
          <w:lang w:val="en-US"/>
        </w:rPr>
        <w:t>(roles / plans / categories /</w:t>
      </w:r>
    </w:p>
    <w:p w14:paraId="03FE57D9" w14:textId="77777777" w:rsidR="0080326B" w:rsidRDefault="00FA401D">
      <w:pPr>
        <w:spacing w:before="40" w:after="40"/>
      </w:pPr>
      <w:r>
        <w:rPr>
          <w:lang w:val="en-US"/>
        </w:rPr>
        <w:t>countries / currencies / other)</w:t>
      </w:r>
    </w:p>
    <w:p w14:paraId="4F7CC213" w14:textId="77777777" w:rsidR="0080326B" w:rsidRDefault="00FA401D">
      <w:pPr>
        <w:ind w:left="720" w:hanging="360"/>
      </w:pPr>
      <w:r>
        <w:rPr>
          <w:lang w:val="en-US"/>
        </w:rPr>
        <w:t>• Is reference data tenant-scoped</w:t>
      </w:r>
    </w:p>
    <w:p w14:paraId="002E2D1F" w14:textId="77777777" w:rsidR="0080326B" w:rsidRDefault="00FA401D">
      <w:pPr>
        <w:spacing w:before="40" w:after="40"/>
      </w:pPr>
      <w:r>
        <w:rPr>
          <w:lang w:val="en-US"/>
        </w:rPr>
        <w:t>or global?</w:t>
      </w:r>
    </w:p>
    <w:p w14:paraId="0685A60D" w14:textId="77777777" w:rsidR="0080326B" w:rsidRDefault="00FA401D">
      <w:pPr>
        <w:ind w:left="720" w:hanging="360"/>
      </w:pPr>
      <w:r>
        <w:rPr>
          <w:lang w:val="en-US"/>
        </w:rPr>
        <w:t>• Who can modify reference data?</w:t>
      </w:r>
    </w:p>
    <w:p w14:paraId="50400582" w14:textId="77777777" w:rsidR="0080326B" w:rsidRDefault="00FA401D">
      <w:pPr>
        <w:spacing w:before="40" w:after="40"/>
      </w:pPr>
      <w:r>
        <w:rPr>
          <w:lang w:val="en-US"/>
        </w:rPr>
        <w:t>(admin only / system only / nobody)</w:t>
      </w:r>
    </w:p>
    <w:p w14:paraId="43202AB2" w14:textId="77777777" w:rsidR="0080326B" w:rsidRDefault="00FA401D">
      <w:pPr>
        <w:ind w:left="720" w:hanging="360"/>
      </w:pPr>
      <w:r>
        <w:rPr>
          <w:lang w:val="en-US"/>
        </w:rPr>
        <w:t>• Stored in same DB or separate?</w:t>
      </w:r>
    </w:p>
    <w:p w14:paraId="4412D9E3" w14:textId="77777777" w:rsidR="0080326B" w:rsidRDefault="00FA401D">
      <w:pPr>
        <w:ind w:left="720" w:hanging="360"/>
      </w:pPr>
      <w:r>
        <w:rPr>
          <w:lang w:val="en-US"/>
        </w:rPr>
        <w:t>• Versioned with migrations? (yes / no)</w:t>
      </w:r>
    </w:p>
    <w:p w14:paraId="223DB089" w14:textId="77777777" w:rsidR="0080326B" w:rsidRDefault="00FA401D">
      <w:pPr>
        <w:ind w:left="720" w:hanging="360"/>
      </w:pPr>
      <w:r>
        <w:rPr>
          <w:lang w:val="en-US"/>
        </w:rPr>
        <w:t>• Seeded automatically on deploy?</w:t>
      </w:r>
    </w:p>
    <w:p w14:paraId="33AA2DC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2AB9D2A" w14:textId="77777777" w:rsidR="0080326B" w:rsidRDefault="00FA401D">
      <w:pPr>
        <w:spacing w:before="40" w:after="40"/>
      </w:pPr>
      <w:r>
        <w:rPr>
          <w:lang w:val="en-US"/>
        </w:rPr>
        <w:t>5\. DATA OWNERSHIP &amp; BOUNDARIES</w:t>
      </w:r>
    </w:p>
    <w:p w14:paraId="2CB9149F" w14:textId="77777777" w:rsidR="0080326B" w:rsidRDefault="00FA401D">
      <w:pPr>
        <w:spacing w:before="40" w:after="40"/>
      </w:pPr>
      <w:r>
        <w:rPr>
          <w:lang w:val="en-US"/>
        </w:rPr>
        <w:t>For each module from Section 05:</w:t>
      </w:r>
    </w:p>
    <w:p w14:paraId="5358F2B9" w14:textId="77777777" w:rsidR="0080326B" w:rsidRDefault="00FA401D">
      <w:pPr>
        <w:ind w:left="720" w:hanging="360"/>
      </w:pPr>
      <w:r>
        <w:rPr>
          <w:lang w:val="en-US"/>
        </w:rPr>
        <w:t>• Which entities does it own?</w:t>
      </w:r>
    </w:p>
    <w:p w14:paraId="166490AE" w14:textId="77777777" w:rsidR="0080326B" w:rsidRDefault="00FA401D">
      <w:pPr>
        <w:ind w:left="720" w:hanging="360"/>
      </w:pPr>
      <w:r>
        <w:rPr>
          <w:lang w:val="en-US"/>
        </w:rPr>
        <w:t>• Which entities can it read?</w:t>
      </w:r>
    </w:p>
    <w:p w14:paraId="2B0F2526" w14:textId="77777777" w:rsidR="0080326B" w:rsidRDefault="00FA401D">
      <w:pPr>
        <w:ind w:left="720" w:hanging="360"/>
      </w:pPr>
      <w:r>
        <w:rPr>
          <w:lang w:val="en-US"/>
        </w:rPr>
        <w:t>• Which entities can it modify?</w:t>
      </w:r>
    </w:p>
    <w:p w14:paraId="7F10F6A5" w14:textId="77777777" w:rsidR="0080326B" w:rsidRDefault="00FA401D">
      <w:pPr>
        <w:ind w:left="720" w:hanging="360"/>
      </w:pPr>
      <w:r>
        <w:rPr>
          <w:lang w:val="en-US"/>
        </w:rPr>
        <w:t>• Cross-module access via:</w:t>
      </w:r>
    </w:p>
    <w:p w14:paraId="48D321F6" w14:textId="77777777" w:rsidR="0080326B" w:rsidRDefault="00FA401D">
      <w:pPr>
        <w:spacing w:before="40" w:after="40"/>
      </w:pPr>
      <w:r>
        <w:rPr>
          <w:lang w:val="en-US"/>
        </w:rPr>
        <w:t>direct DB / internal API /</w:t>
      </w:r>
    </w:p>
    <w:p w14:paraId="66CAA452" w14:textId="77777777" w:rsidR="0080326B" w:rsidRDefault="00FA401D">
      <w:pPr>
        <w:spacing w:before="40" w:after="40"/>
      </w:pPr>
      <w:r>
        <w:rPr>
          <w:lang w:val="en-US"/>
        </w:rPr>
        <w:t>domain event / never allowed</w:t>
      </w:r>
    </w:p>
    <w:p w14:paraId="070EC259" w14:textId="77777777" w:rsidR="0080326B" w:rsidRDefault="00FA401D">
      <w:pPr>
        <w:spacing w:before="40" w:after="40"/>
      </w:pPr>
      <w:r>
        <w:rPr>
          <w:lang w:val="en-US"/>
        </w:rPr>
        <w:t>Single source of truth per entity</w:t>
      </w:r>
    </w:p>
    <w:p w14:paraId="5C427AAA" w14:textId="77777777" w:rsidR="0080326B" w:rsidRDefault="00FA401D">
      <w:pPr>
        <w:spacing w:before="40" w:after="40"/>
      </w:pPr>
      <w:r>
        <w:rPr>
          <w:lang w:val="en-US"/>
        </w:rPr>
        <w:t>required.</w:t>
      </w:r>
    </w:p>
    <w:p w14:paraId="7D68BDA5" w14:textId="77777777" w:rsidR="0080326B" w:rsidRDefault="00FA401D">
      <w:pPr>
        <w:spacing w:before="40" w:after="40"/>
      </w:pPr>
      <w:r>
        <w:rPr>
          <w:lang w:val="en-US"/>
        </w:rPr>
        <w:t>6\. MULTI-TENANCY DATA ISOLATION</w:t>
      </w:r>
    </w:p>
    <w:p w14:paraId="364066BE" w14:textId="77777777" w:rsidR="0080326B" w:rsidRDefault="00FA401D">
      <w:pPr>
        <w:spacing w:before="40" w:after="40"/>
      </w:pPr>
      <w:r>
        <w:rPr>
          <w:lang w:val="en-US"/>
        </w:rPr>
        <w:t>(Skip if single-tenant)</w:t>
      </w:r>
    </w:p>
    <w:p w14:paraId="5FB24DFB" w14:textId="77777777" w:rsidR="0080326B" w:rsidRDefault="00FA401D">
      <w:pPr>
        <w:spacing w:before="40" w:after="40"/>
      </w:pPr>
      <w:r>
        <w:rPr>
          <w:lang w:val="en-US"/>
        </w:rPr>
        <w:t>Select:</w:t>
      </w:r>
    </w:p>
    <w:p w14:paraId="5666708C" w14:textId="77777777" w:rsidR="0080326B" w:rsidRDefault="00FA401D">
      <w:pPr>
        <w:ind w:left="720" w:hanging="360"/>
      </w:pPr>
      <w:r>
        <w:rPr>
          <w:lang w:val="en-US"/>
        </w:rPr>
        <w:t>• Tenant ID column in every table</w:t>
      </w:r>
    </w:p>
    <w:p w14:paraId="32F886F3" w14:textId="77777777" w:rsidR="0080326B" w:rsidRDefault="00FA401D">
      <w:pPr>
        <w:ind w:left="720" w:hanging="360"/>
      </w:pPr>
      <w:r>
        <w:rPr>
          <w:lang w:val="en-US"/>
        </w:rPr>
        <w:t>• Schema-per-tenant</w:t>
      </w:r>
    </w:p>
    <w:p w14:paraId="035DD4D3" w14:textId="77777777" w:rsidR="0080326B" w:rsidRDefault="00FA401D">
      <w:pPr>
        <w:ind w:left="720" w:hanging="360"/>
      </w:pPr>
      <w:r>
        <w:rPr>
          <w:lang w:val="en-US"/>
        </w:rPr>
        <w:t>• Database-per-tenant</w:t>
      </w:r>
    </w:p>
    <w:p w14:paraId="41BA4D23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232E112E" w14:textId="77777777" w:rsidR="0080326B" w:rsidRDefault="00FA401D">
      <w:pPr>
        <w:ind w:left="720" w:hanging="360"/>
      </w:pPr>
      <w:r>
        <w:rPr>
          <w:lang w:val="en-US"/>
        </w:rPr>
        <w:t>• Tenant ID required in all indexes?</w:t>
      </w:r>
    </w:p>
    <w:p w14:paraId="3955E6E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F8819EA" w14:textId="77777777" w:rsidR="0080326B" w:rsidRDefault="00FA401D">
      <w:pPr>
        <w:ind w:left="720" w:hanging="360"/>
      </w:pPr>
      <w:r>
        <w:rPr>
          <w:lang w:val="en-US"/>
        </w:rPr>
        <w:t>• Cross-tenant queries allowed?</w:t>
      </w:r>
    </w:p>
    <w:p w14:paraId="1356F25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99C90C9" w14:textId="77777777" w:rsidR="0080326B" w:rsidRDefault="00FA401D">
      <w:pPr>
        <w:ind w:left="720" w:hanging="360"/>
      </w:pPr>
      <w:r>
        <w:rPr>
          <w:lang w:val="en-US"/>
        </w:rPr>
        <w:t>• Enforcement at:</w:t>
      </w:r>
    </w:p>
    <w:p w14:paraId="566B2EEF" w14:textId="77777777" w:rsidR="0080326B" w:rsidRDefault="00FA401D">
      <w:pPr>
        <w:spacing w:before="40" w:after="40"/>
      </w:pPr>
      <w:r>
        <w:rPr>
          <w:lang w:val="en-US"/>
        </w:rPr>
        <w:t>application layer / DB row-level</w:t>
      </w:r>
    </w:p>
    <w:p w14:paraId="68F45E57" w14:textId="77777777" w:rsidR="0080326B" w:rsidRDefault="00FA401D">
      <w:pPr>
        <w:spacing w:before="40" w:after="40"/>
      </w:pPr>
      <w:r>
        <w:rPr>
          <w:lang w:val="en-US"/>
        </w:rPr>
        <w:t>policy / both</w:t>
      </w:r>
    </w:p>
    <w:p w14:paraId="01D40F71" w14:textId="77777777" w:rsidR="0080326B" w:rsidRDefault="00FA401D">
      <w:pPr>
        <w:spacing w:before="40" w:after="40"/>
      </w:pPr>
      <w:r>
        <w:rPr>
          <w:lang w:val="en-US"/>
        </w:rPr>
        <w:lastRenderedPageBreak/>
        <w:t>Must align with Section 05</w:t>
      </w:r>
    </w:p>
    <w:p w14:paraId="3F6121BD" w14:textId="77777777" w:rsidR="0080326B" w:rsidRDefault="00FA401D">
      <w:pPr>
        <w:spacing w:before="40" w:after="40"/>
      </w:pPr>
      <w:r>
        <w:rPr>
          <w:lang w:val="en-US"/>
        </w:rPr>
        <w:t>multi-tenancy strategy.</w:t>
      </w:r>
    </w:p>
    <w:p w14:paraId="0C5838A4" w14:textId="77777777" w:rsidR="0080326B" w:rsidRDefault="00FA401D">
      <w:pPr>
        <w:spacing w:before="40" w:after="40"/>
      </w:pPr>
      <w:r>
        <w:rPr>
          <w:lang w:val="en-US"/>
        </w:rPr>
        <w:t>7\. INDEXING STRATEGY (LOGICAL)</w:t>
      </w:r>
    </w:p>
    <w:p w14:paraId="2F81A20D" w14:textId="77777777" w:rsidR="0080326B" w:rsidRDefault="00FA401D">
      <w:pPr>
        <w:spacing w:before="40" w:after="40"/>
      </w:pPr>
      <w:r>
        <w:rPr>
          <w:lang w:val="en-US"/>
        </w:rPr>
        <w:t>For each major entity:</w:t>
      </w:r>
    </w:p>
    <w:p w14:paraId="1B32A896" w14:textId="77777777" w:rsidR="0080326B" w:rsidRDefault="00FA401D">
      <w:pPr>
        <w:ind w:left="720" w:hanging="360"/>
      </w:pPr>
      <w:r>
        <w:rPr>
          <w:lang w:val="en-US"/>
        </w:rPr>
        <w:t>• Primary lookup pattern:</w:t>
      </w:r>
    </w:p>
    <w:p w14:paraId="017A507F" w14:textId="77777777" w:rsidR="0080326B" w:rsidRDefault="00FA401D">
      <w:pPr>
        <w:spacing w:before="40" w:after="40"/>
      </w:pPr>
      <w:r>
        <w:rPr>
          <w:lang w:val="en-US"/>
        </w:rPr>
        <w:t>(by ID / by tenant + ID /</w:t>
      </w:r>
    </w:p>
    <w:p w14:paraId="4C6ECEFC" w14:textId="77777777" w:rsidR="0080326B" w:rsidRDefault="00FA401D">
      <w:pPr>
        <w:spacing w:before="40" w:after="40"/>
      </w:pPr>
      <w:r>
        <w:rPr>
          <w:lang w:val="en-US"/>
        </w:rPr>
        <w:t>by email / other)</w:t>
      </w:r>
    </w:p>
    <w:p w14:paraId="520771E3" w14:textId="77777777" w:rsidR="0080326B" w:rsidRDefault="00FA401D">
      <w:pPr>
        <w:ind w:left="720" w:hanging="360"/>
      </w:pPr>
      <w:r>
        <w:rPr>
          <w:lang w:val="en-US"/>
        </w:rPr>
        <w:t>• Secondary lookup patterns:</w:t>
      </w:r>
    </w:p>
    <w:p w14:paraId="02A8FCB1" w14:textId="77777777" w:rsidR="0080326B" w:rsidRDefault="00FA401D">
      <w:pPr>
        <w:ind w:left="720" w:hanging="360"/>
      </w:pPr>
      <w:r>
        <w:rPr>
          <w:lang w:val="en-US"/>
        </w:rPr>
        <w:t>• Composite index required?</w:t>
      </w:r>
    </w:p>
    <w:p w14:paraId="27F2C302" w14:textId="77777777" w:rsidR="0080326B" w:rsidRDefault="00FA401D">
      <w:pPr>
        <w:ind w:left="720" w:hanging="360"/>
      </w:pPr>
      <w:r>
        <w:rPr>
          <w:lang w:val="en-US"/>
        </w:rPr>
        <w:t>• Unique constraints required?</w:t>
      </w:r>
    </w:p>
    <w:p w14:paraId="272FD9C1" w14:textId="77777777" w:rsidR="0080326B" w:rsidRDefault="00FA401D">
      <w:pPr>
        <w:ind w:left="720" w:hanging="360"/>
      </w:pPr>
      <w:r>
        <w:rPr>
          <w:lang w:val="en-US"/>
        </w:rPr>
        <w:t>• Full-text search required? (yes / no)</w:t>
      </w:r>
    </w:p>
    <w:p w14:paraId="71C18A2A" w14:textId="77777777" w:rsidR="0080326B" w:rsidRDefault="00FA401D">
      <w:pPr>
        <w:ind w:left="720" w:hanging="360"/>
      </w:pPr>
      <w:r>
        <w:rPr>
          <w:lang w:val="en-US"/>
        </w:rPr>
        <w:t>• Partial indexes needed?</w:t>
      </w:r>
    </w:p>
    <w:p w14:paraId="28DE7149" w14:textId="77777777" w:rsidR="0080326B" w:rsidRDefault="00FA401D">
      <w:pPr>
        <w:spacing w:before="40" w:after="40"/>
      </w:pPr>
      <w:r>
        <w:rPr>
          <w:lang w:val="en-US"/>
        </w:rPr>
        <w:t>Reference:</w:t>
      </w:r>
    </w:p>
    <w:p w14:paraId="78ACB317" w14:textId="77777777" w:rsidR="0080326B" w:rsidRDefault="00FA401D">
      <w:pPr>
        <w:ind w:left="720" w:hanging="360"/>
      </w:pPr>
      <w:r>
        <w:rPr>
          <w:lang w:val="en-US"/>
        </w:rPr>
        <w:t>• Search patterns (Section 02)</w:t>
      </w:r>
    </w:p>
    <w:p w14:paraId="145F74B1" w14:textId="77777777" w:rsidR="0080326B" w:rsidRDefault="00FA401D">
      <w:pPr>
        <w:ind w:left="720" w:hanging="360"/>
      </w:pPr>
      <w:r>
        <w:rPr>
          <w:lang w:val="en-US"/>
        </w:rPr>
        <w:t>• Query multiplier (Section 04)</w:t>
      </w:r>
    </w:p>
    <w:p w14:paraId="2D0C5D2E" w14:textId="77777777" w:rsidR="0080326B" w:rsidRDefault="00FA401D">
      <w:pPr>
        <w:spacing w:before="40" w:after="40"/>
      </w:pPr>
      <w:r>
        <w:rPr>
          <w:lang w:val="en-US"/>
        </w:rPr>
        <w:t>Avoid over-indexing.</w:t>
      </w:r>
    </w:p>
    <w:p w14:paraId="4E5F6E00" w14:textId="77777777" w:rsidR="0080326B" w:rsidRDefault="00FA401D">
      <w:pPr>
        <w:spacing w:before="40" w:after="40"/>
      </w:pPr>
      <w:r>
        <w:rPr>
          <w:lang w:val="en-US"/>
        </w:rPr>
        <w:t>8\. DATA INTEGRITY RULES</w:t>
      </w:r>
    </w:p>
    <w:p w14:paraId="3E0BC9FF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655106DD" w14:textId="77777777" w:rsidR="0080326B" w:rsidRDefault="00FA401D">
      <w:pPr>
        <w:ind w:left="720" w:hanging="360"/>
      </w:pPr>
      <w:r>
        <w:rPr>
          <w:lang w:val="en-US"/>
        </w:rPr>
        <w:t>• Which operations must be atomic?</w:t>
      </w:r>
    </w:p>
    <w:p w14:paraId="70813435" w14:textId="77777777" w:rsidR="0080326B" w:rsidRDefault="00FA401D">
      <w:pPr>
        <w:ind w:left="720" w:hanging="360"/>
      </w:pPr>
      <w:r>
        <w:rPr>
          <w:lang w:val="en-US"/>
        </w:rPr>
        <w:t>• Transaction boundaries per use case</w:t>
      </w:r>
    </w:p>
    <w:p w14:paraId="27BCD2FC" w14:textId="77777777" w:rsidR="0080326B" w:rsidRDefault="00FA401D">
      <w:pPr>
        <w:ind w:left="720" w:hanging="360"/>
      </w:pPr>
      <w:r>
        <w:rPr>
          <w:lang w:val="en-US"/>
        </w:rPr>
        <w:t>• Optimistic locking required? (yes / no)</w:t>
      </w:r>
    </w:p>
    <w:p w14:paraId="11F6DF99" w14:textId="77777777" w:rsidR="0080326B" w:rsidRDefault="00FA401D">
      <w:pPr>
        <w:ind w:left="720" w:hanging="360"/>
      </w:pPr>
      <w:r>
        <w:rPr>
          <w:lang w:val="en-US"/>
        </w:rPr>
        <w:t>• Version field required? (yes / no)</w:t>
      </w:r>
    </w:p>
    <w:p w14:paraId="46ECA016" w14:textId="77777777" w:rsidR="0080326B" w:rsidRDefault="00FA401D">
      <w:pPr>
        <w:ind w:left="720" w:hanging="360"/>
      </w:pPr>
      <w:r>
        <w:rPr>
          <w:lang w:val="en-US"/>
        </w:rPr>
        <w:t>• Idempotency keys required? (yes / no)</w:t>
      </w:r>
    </w:p>
    <w:p w14:paraId="7EC64BF9" w14:textId="77777777" w:rsidR="0080326B" w:rsidRDefault="00FA401D">
      <w:pPr>
        <w:ind w:left="720" w:hanging="360"/>
      </w:pPr>
      <w:r>
        <w:rPr>
          <w:lang w:val="en-US"/>
        </w:rPr>
        <w:t>• Duplicate submission handling?</w:t>
      </w:r>
    </w:p>
    <w:p w14:paraId="185D8373" w14:textId="77777777" w:rsidR="0080326B" w:rsidRDefault="00FA401D">
      <w:pPr>
        <w:ind w:left="720" w:hanging="360"/>
      </w:pPr>
      <w:r>
        <w:rPr>
          <w:lang w:val="en-US"/>
        </w:rPr>
        <w:t>• Referential integrity enforced?</w:t>
      </w:r>
    </w:p>
    <w:p w14:paraId="56888D2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F9BB163" w14:textId="77777777" w:rsidR="0080326B" w:rsidRDefault="00FA401D">
      <w:pPr>
        <w:spacing w:before="40" w:after="40"/>
      </w:pPr>
      <w:r>
        <w:rPr>
          <w:lang w:val="en-US"/>
        </w:rPr>
        <w:t>NULL &amp; DEFAULT VALUE STRATEGY</w:t>
      </w:r>
    </w:p>
    <w:p w14:paraId="22F100DA" w14:textId="77777777" w:rsidR="0080326B" w:rsidRDefault="00FA401D">
      <w:pPr>
        <w:ind w:left="720" w:hanging="360"/>
      </w:pPr>
      <w:r>
        <w:rPr>
          <w:lang w:val="en-US"/>
        </w:rPr>
        <w:t>• Nullable columns allowed? (yes / no)</w:t>
      </w:r>
    </w:p>
    <w:p w14:paraId="12BA7587" w14:textId="77777777" w:rsidR="0080326B" w:rsidRDefault="00FA401D">
      <w:pPr>
        <w:ind w:left="720" w:hanging="360"/>
      </w:pPr>
      <w:r>
        <w:rPr>
          <w:lang w:val="en-US"/>
        </w:rPr>
        <w:t>• Default values at DB level or</w:t>
      </w:r>
    </w:p>
    <w:p w14:paraId="163B76B7" w14:textId="77777777" w:rsidR="0080326B" w:rsidRDefault="00FA401D">
      <w:pPr>
        <w:spacing w:before="40" w:after="40"/>
      </w:pPr>
      <w:r>
        <w:rPr>
          <w:lang w:val="en-US"/>
        </w:rPr>
        <w:t>application level?</w:t>
      </w:r>
    </w:p>
    <w:p w14:paraId="02460694" w14:textId="77777777" w:rsidR="0080326B" w:rsidRDefault="00FA401D">
      <w:pPr>
        <w:ind w:left="720" w:hanging="360"/>
      </w:pPr>
      <w:r>
        <w:rPr>
          <w:lang w:val="en-US"/>
        </w:rPr>
        <w:t>• Empty string vs NULL standard:</w:t>
      </w:r>
    </w:p>
    <w:p w14:paraId="537702CD" w14:textId="77777777" w:rsidR="0080326B" w:rsidRDefault="00FA401D">
      <w:pPr>
        <w:ind w:left="720" w:hanging="360"/>
      </w:pPr>
      <w:r>
        <w:rPr>
          <w:lang w:val="en-US"/>
        </w:rPr>
        <w:t>• Boolean defaults defined? (yes / no)</w:t>
      </w:r>
    </w:p>
    <w:p w14:paraId="17B364AB" w14:textId="77777777" w:rsidR="0080326B" w:rsidRDefault="00FA401D">
      <w:pPr>
        <w:ind w:left="720" w:hanging="360"/>
      </w:pPr>
      <w:r>
        <w:rPr>
          <w:lang w:val="en-US"/>
        </w:rPr>
        <w:t>• Timestamp strategy:</w:t>
      </w:r>
    </w:p>
    <w:p w14:paraId="5829B7B5" w14:textId="77777777" w:rsidR="0080326B" w:rsidRDefault="00FA401D">
      <w:pPr>
        <w:spacing w:before="40" w:after="40"/>
      </w:pPr>
      <w:r>
        <w:rPr>
          <w:lang w:val="en-US"/>
        </w:rPr>
        <w:t>(created_at / updated_at auto-set</w:t>
      </w:r>
    </w:p>
    <w:p w14:paraId="53796E73" w14:textId="77777777" w:rsidR="0080326B" w:rsidRDefault="00FA401D">
      <w:pPr>
        <w:spacing w:before="40" w:after="40"/>
      </w:pPr>
      <w:r>
        <w:rPr>
          <w:lang w:val="en-US"/>
        </w:rPr>
        <w:t>at DB level or app level?)</w:t>
      </w:r>
    </w:p>
    <w:p w14:paraId="748F077E" w14:textId="77777777" w:rsidR="0080326B" w:rsidRDefault="00FA401D">
      <w:pPr>
        <w:spacing w:before="40" w:after="40"/>
      </w:pPr>
      <w:r>
        <w:rPr>
          <w:lang w:val="en-US"/>
        </w:rPr>
        <w:t>TEMPORAL STRATEGY</w:t>
      </w:r>
    </w:p>
    <w:p w14:paraId="2E1F652F" w14:textId="77777777" w:rsidR="0080326B" w:rsidRDefault="00FA401D">
      <w:pPr>
        <w:ind w:left="720" w:hanging="360"/>
      </w:pPr>
      <w:r>
        <w:rPr>
          <w:lang w:val="en-US"/>
        </w:rPr>
        <w:t>• All timestamps stored in UTC?</w:t>
      </w:r>
    </w:p>
    <w:p w14:paraId="0579920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E38A68" w14:textId="77777777" w:rsidR="0080326B" w:rsidRDefault="00FA401D">
      <w:pPr>
        <w:ind w:left="720" w:hanging="360"/>
      </w:pPr>
      <w:r>
        <w:rPr>
          <w:lang w:val="en-US"/>
        </w:rPr>
        <w:t>• Application converts to user</w:t>
      </w:r>
    </w:p>
    <w:p w14:paraId="6B418149" w14:textId="77777777" w:rsidR="0080326B" w:rsidRDefault="00FA401D">
      <w:pPr>
        <w:spacing w:before="40" w:after="40"/>
      </w:pPr>
      <w:r>
        <w:rPr>
          <w:lang w:val="en-US"/>
        </w:rPr>
        <w:t>timezone? (yes / no)</w:t>
      </w:r>
    </w:p>
    <w:p w14:paraId="4B09AEA0" w14:textId="77777777" w:rsidR="0080326B" w:rsidRDefault="00FA401D">
      <w:pPr>
        <w:ind w:left="720" w:hanging="360"/>
      </w:pPr>
      <w:r>
        <w:rPr>
          <w:lang w:val="en-US"/>
        </w:rPr>
        <w:t>• Timezone stored per user? (yes / no)</w:t>
      </w:r>
    </w:p>
    <w:p w14:paraId="4D7D198C" w14:textId="77777777" w:rsidR="0080326B" w:rsidRDefault="00FA401D">
      <w:pPr>
        <w:ind w:left="720" w:hanging="360"/>
      </w:pPr>
      <w:r>
        <w:rPr>
          <w:lang w:val="en-US"/>
        </w:rPr>
        <w:t>• Historical timezone changes affect</w:t>
      </w:r>
    </w:p>
    <w:p w14:paraId="5349FF80" w14:textId="77777777" w:rsidR="0080326B" w:rsidRDefault="00FA401D">
      <w:pPr>
        <w:spacing w:before="40" w:after="40"/>
      </w:pPr>
      <w:r>
        <w:rPr>
          <w:lang w:val="en-US"/>
        </w:rPr>
        <w:t>past records? (yes / no)</w:t>
      </w:r>
    </w:p>
    <w:p w14:paraId="58DBC410" w14:textId="77777777" w:rsidR="0080326B" w:rsidRDefault="00FA401D">
      <w:pPr>
        <w:ind w:left="720" w:hanging="360"/>
      </w:pPr>
      <w:r>
        <w:rPr>
          <w:lang w:val="en-US"/>
        </w:rPr>
        <w:t>• Date-only fields stored as:</w:t>
      </w:r>
    </w:p>
    <w:p w14:paraId="01FD8F9B" w14:textId="77777777" w:rsidR="0080326B" w:rsidRDefault="00FA401D">
      <w:pPr>
        <w:spacing w:before="40" w:after="40"/>
      </w:pPr>
      <w:r>
        <w:rPr>
          <w:lang w:val="en-US"/>
        </w:rPr>
        <w:t>date type / timestamp at midnight UTC</w:t>
      </w:r>
    </w:p>
    <w:p w14:paraId="777ACF19" w14:textId="77777777" w:rsidR="0080326B" w:rsidRDefault="00FA401D">
      <w:pPr>
        <w:spacing w:before="40" w:after="40"/>
      </w:pPr>
      <w:r>
        <w:rPr>
          <w:lang w:val="en-US"/>
        </w:rPr>
        <w:t>Prevents billing bugs, reporting</w:t>
      </w:r>
    </w:p>
    <w:p w14:paraId="3D67EF37" w14:textId="77777777" w:rsidR="0080326B" w:rsidRDefault="00FA401D">
      <w:pPr>
        <w:spacing w:before="40" w:after="40"/>
      </w:pPr>
      <w:r>
        <w:rPr>
          <w:lang w:val="en-US"/>
        </w:rPr>
        <w:t>inconsistencies, multi-region confusion,</w:t>
      </w:r>
    </w:p>
    <w:p w14:paraId="5750E892" w14:textId="77777777" w:rsidR="0080326B" w:rsidRDefault="00FA401D">
      <w:pPr>
        <w:spacing w:before="40" w:after="40"/>
      </w:pPr>
      <w:r>
        <w:rPr>
          <w:lang w:val="en-US"/>
        </w:rPr>
        <w:t>and audit log ambiguity.</w:t>
      </w:r>
    </w:p>
    <w:p w14:paraId="55F70FD7" w14:textId="77777777" w:rsidR="0080326B" w:rsidRDefault="00FA401D">
      <w:pPr>
        <w:spacing w:before="40" w:after="40"/>
      </w:pPr>
      <w:r>
        <w:rPr>
          <w:lang w:val="en-US"/>
        </w:rPr>
        <w:t>Must align with Section 03</w:t>
      </w:r>
    </w:p>
    <w:p w14:paraId="02278D0A" w14:textId="77777777" w:rsidR="0080326B" w:rsidRDefault="00FA401D">
      <w:pPr>
        <w:spacing w:before="40" w:after="40"/>
      </w:pPr>
      <w:r>
        <w:rPr>
          <w:lang w:val="en-US"/>
        </w:rPr>
        <w:t>concurrency rules.</w:t>
      </w:r>
    </w:p>
    <w:p w14:paraId="425A7B9E" w14:textId="77777777" w:rsidR="0080326B" w:rsidRDefault="00FA401D">
      <w:pPr>
        <w:spacing w:before="40" w:after="40"/>
      </w:pPr>
      <w:r>
        <w:rPr>
          <w:lang w:val="en-US"/>
        </w:rPr>
        <w:t>9\. WRITE VS READ STRATEGY</w:t>
      </w:r>
    </w:p>
    <w:p w14:paraId="24454514" w14:textId="77777777" w:rsidR="0080326B" w:rsidRDefault="00FA401D">
      <w:pPr>
        <w:spacing w:before="40" w:after="40"/>
      </w:pPr>
      <w:r>
        <w:rPr>
          <w:lang w:val="en-US"/>
        </w:rPr>
        <w:t>From Section 04:</w:t>
      </w:r>
    </w:p>
    <w:p w14:paraId="1077D13B" w14:textId="77777777" w:rsidR="0080326B" w:rsidRDefault="00FA401D">
      <w:pPr>
        <w:ind w:left="720" w:hanging="360"/>
      </w:pPr>
      <w:r>
        <w:rPr>
          <w:lang w:val="en-US"/>
        </w:rPr>
        <w:t>• Read-heavy or write-heavy system?</w:t>
      </w:r>
    </w:p>
    <w:p w14:paraId="5FA28A6A" w14:textId="77777777" w:rsidR="0080326B" w:rsidRDefault="00FA401D">
      <w:pPr>
        <w:ind w:left="720" w:hanging="360"/>
      </w:pPr>
      <w:r>
        <w:rPr>
          <w:lang w:val="en-US"/>
        </w:rPr>
        <w:lastRenderedPageBreak/>
        <w:t>• Read/write separation planned?</w:t>
      </w:r>
    </w:p>
    <w:p w14:paraId="79A4F75F" w14:textId="77777777" w:rsidR="0080326B" w:rsidRDefault="00FA401D">
      <w:pPr>
        <w:ind w:left="720" w:hanging="360"/>
      </w:pPr>
      <w:r>
        <w:rPr>
          <w:lang w:val="en-US"/>
        </w:rPr>
        <w:t>• Read replicas at what scale?</w:t>
      </w:r>
    </w:p>
    <w:p w14:paraId="48B2E2CF" w14:textId="77777777" w:rsidR="0080326B" w:rsidRDefault="00FA401D">
      <w:pPr>
        <w:ind w:left="720" w:hanging="360"/>
      </w:pPr>
      <w:r>
        <w:rPr>
          <w:lang w:val="en-US"/>
        </w:rPr>
        <w:t>• CQRS required? (yes / no)</w:t>
      </w:r>
    </w:p>
    <w:p w14:paraId="11B3FD3D" w14:textId="77777777" w:rsidR="0080326B" w:rsidRDefault="00FA401D">
      <w:pPr>
        <w:ind w:left="720" w:hanging="360"/>
      </w:pPr>
      <w:r>
        <w:rPr>
          <w:lang w:val="en-US"/>
        </w:rPr>
        <w:t>• Pre-computed projections required?</w:t>
      </w:r>
    </w:p>
    <w:p w14:paraId="4106BF1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ADCA19A" w14:textId="77777777" w:rsidR="0080326B" w:rsidRDefault="00FA401D">
      <w:pPr>
        <w:spacing w:before="40" w:after="40"/>
      </w:pPr>
      <w:r>
        <w:rPr>
          <w:lang w:val="en-US"/>
        </w:rPr>
        <w:t>If projections required:</w:t>
      </w:r>
    </w:p>
    <w:p w14:paraId="3D307427" w14:textId="77777777" w:rsidR="0080326B" w:rsidRDefault="00FA401D">
      <w:pPr>
        <w:ind w:left="720" w:hanging="360"/>
      </w:pPr>
      <w:r>
        <w:rPr>
          <w:lang w:val="en-US"/>
        </w:rPr>
        <w:t>• Which entities?</w:t>
      </w:r>
    </w:p>
    <w:p w14:paraId="06E4C288" w14:textId="77777777" w:rsidR="0080326B" w:rsidRDefault="00FA401D">
      <w:pPr>
        <w:ind w:left="720" w:hanging="360"/>
      </w:pPr>
      <w:r>
        <w:rPr>
          <w:lang w:val="en-US"/>
        </w:rPr>
        <w:t>• Updated synchronously or async?</w:t>
      </w:r>
    </w:p>
    <w:p w14:paraId="11077E07" w14:textId="77777777" w:rsidR="0080326B" w:rsidRDefault="00FA401D">
      <w:pPr>
        <w:spacing w:before="40" w:after="40"/>
      </w:pPr>
      <w:r>
        <w:rPr>
          <w:lang w:val="en-US"/>
        </w:rPr>
        <w:t>10\. SOFT DELETE &amp; DATA RETENTION</w:t>
      </w:r>
    </w:p>
    <w:p w14:paraId="677A82DF" w14:textId="77777777" w:rsidR="0080326B" w:rsidRDefault="00FA401D">
      <w:pPr>
        <w:spacing w:before="40" w:after="40"/>
      </w:pPr>
      <w:r>
        <w:rPr>
          <w:lang w:val="en-US"/>
        </w:rPr>
        <w:t>For each entity:</w:t>
      </w:r>
    </w:p>
    <w:p w14:paraId="61FB84EB" w14:textId="77777777" w:rsidR="0080326B" w:rsidRDefault="00FA401D">
      <w:pPr>
        <w:ind w:left="720" w:hanging="360"/>
      </w:pPr>
      <w:r>
        <w:rPr>
          <w:lang w:val="en-US"/>
        </w:rPr>
        <w:t>• Soft delete or hard delete?</w:t>
      </w:r>
    </w:p>
    <w:p w14:paraId="09271865" w14:textId="77777777" w:rsidR="0080326B" w:rsidRDefault="00FA401D">
      <w:pPr>
        <w:ind w:left="720" w:hanging="360"/>
      </w:pPr>
      <w:r>
        <w:rPr>
          <w:lang w:val="en-US"/>
        </w:rPr>
        <w:t>• Deletion grace period?</w:t>
      </w:r>
    </w:p>
    <w:p w14:paraId="3BDF992F" w14:textId="77777777" w:rsidR="0080326B" w:rsidRDefault="00FA401D">
      <w:pPr>
        <w:ind w:left="720" w:hanging="360"/>
      </w:pPr>
      <w:r>
        <w:rPr>
          <w:lang w:val="en-US"/>
        </w:rPr>
        <w:t>• Recoverable? (yes / no)</w:t>
      </w:r>
    </w:p>
    <w:p w14:paraId="0C046649" w14:textId="77777777" w:rsidR="0080326B" w:rsidRDefault="00FA401D">
      <w:pPr>
        <w:ind w:left="720" w:hanging="360"/>
      </w:pPr>
      <w:r>
        <w:rPr>
          <w:lang w:val="en-US"/>
        </w:rPr>
        <w:t>• Who can restore?</w:t>
      </w:r>
    </w:p>
    <w:p w14:paraId="1FD4B991" w14:textId="77777777" w:rsidR="0080326B" w:rsidRDefault="00FA401D">
      <w:pPr>
        <w:ind w:left="720" w:hanging="360"/>
      </w:pPr>
      <w:r>
        <w:rPr>
          <w:lang w:val="en-US"/>
        </w:rPr>
        <w:t>• GDPR erasure impact?</w:t>
      </w:r>
    </w:p>
    <w:p w14:paraId="3EDFA83F" w14:textId="77777777" w:rsidR="0080326B" w:rsidRDefault="00FA401D">
      <w:pPr>
        <w:ind w:left="720" w:hanging="360"/>
      </w:pPr>
      <w:r>
        <w:rPr>
          <w:lang w:val="en-US"/>
        </w:rPr>
        <w:t>• Legal hold required? (yes / no)</w:t>
      </w:r>
    </w:p>
    <w:p w14:paraId="2546580C" w14:textId="77777777" w:rsidR="0080326B" w:rsidRDefault="00FA401D">
      <w:pPr>
        <w:spacing w:before="40" w:after="40"/>
      </w:pPr>
      <w:r>
        <w:rPr>
          <w:lang w:val="en-US"/>
        </w:rPr>
        <w:t>Must align with:</w:t>
      </w:r>
    </w:p>
    <w:p w14:paraId="16AC9210" w14:textId="77777777" w:rsidR="0080326B" w:rsidRDefault="00FA401D">
      <w:pPr>
        <w:ind w:left="720" w:hanging="360"/>
      </w:pPr>
      <w:r>
        <w:rPr>
          <w:lang w:val="en-US"/>
        </w:rPr>
        <w:t>• Section 19 privacy</w:t>
      </w:r>
    </w:p>
    <w:p w14:paraId="756C3126" w14:textId="77777777" w:rsidR="0080326B" w:rsidRDefault="00FA401D">
      <w:pPr>
        <w:ind w:left="720" w:hanging="360"/>
      </w:pPr>
      <w:r>
        <w:rPr>
          <w:lang w:val="en-US"/>
        </w:rPr>
        <w:t>• Section 29 data lifecycle</w:t>
      </w:r>
    </w:p>
    <w:p w14:paraId="52A667A1" w14:textId="77777777" w:rsidR="0080326B" w:rsidRDefault="00FA401D">
      <w:pPr>
        <w:spacing w:before="40" w:after="40"/>
      </w:pPr>
      <w:r>
        <w:rPr>
          <w:lang w:val="en-US"/>
        </w:rPr>
        <w:t>ENTITY LIFECYCLE STATES</w:t>
      </w:r>
    </w:p>
    <w:p w14:paraId="54E269D2" w14:textId="77777777" w:rsidR="0080326B" w:rsidRDefault="00FA401D">
      <w:pPr>
        <w:spacing w:before="40" w:after="40"/>
      </w:pPr>
      <w:r>
        <w:rPr>
          <w:lang w:val="en-US"/>
        </w:rPr>
        <w:t>For each major entity define all</w:t>
      </w:r>
    </w:p>
    <w:p w14:paraId="0D02916E" w14:textId="77777777" w:rsidR="0080326B" w:rsidRDefault="00FA401D">
      <w:pPr>
        <w:spacing w:before="40" w:after="40"/>
      </w:pPr>
      <w:r>
        <w:rPr>
          <w:lang w:val="en-US"/>
        </w:rPr>
        <w:t>applicable lifecycle states:</w:t>
      </w:r>
    </w:p>
    <w:p w14:paraId="3691F145" w14:textId="77777777" w:rsidR="0080326B" w:rsidRDefault="00FA401D">
      <w:pPr>
        <w:ind w:left="720" w:hanging="360"/>
      </w:pPr>
      <w:r>
        <w:rPr>
          <w:lang w:val="en-US"/>
        </w:rPr>
        <w:t>• Active</w:t>
      </w:r>
    </w:p>
    <w:p w14:paraId="17E1A269" w14:textId="77777777" w:rsidR="0080326B" w:rsidRDefault="00FA401D">
      <w:pPr>
        <w:ind w:left="720" w:hanging="360"/>
      </w:pPr>
      <w:r>
        <w:rPr>
          <w:lang w:val="en-US"/>
        </w:rPr>
        <w:t>• Archived</w:t>
      </w:r>
    </w:p>
    <w:p w14:paraId="46204E6A" w14:textId="77777777" w:rsidR="0080326B" w:rsidRDefault="00FA401D">
      <w:pPr>
        <w:ind w:left="720" w:hanging="360"/>
      </w:pPr>
      <w:r>
        <w:rPr>
          <w:lang w:val="en-US"/>
        </w:rPr>
        <w:t>• Soft-deleted</w:t>
      </w:r>
    </w:p>
    <w:p w14:paraId="606D2228" w14:textId="77777777" w:rsidR="0080326B" w:rsidRDefault="00FA401D">
      <w:pPr>
        <w:ind w:left="720" w:hanging="360"/>
      </w:pPr>
      <w:r>
        <w:rPr>
          <w:lang w:val="en-US"/>
        </w:rPr>
        <w:t>• Hard-deleted</w:t>
      </w:r>
    </w:p>
    <w:p w14:paraId="55C436B7" w14:textId="77777777" w:rsidR="0080326B" w:rsidRDefault="00FA401D">
      <w:pPr>
        <w:ind w:left="720" w:hanging="360"/>
      </w:pPr>
      <w:r>
        <w:rPr>
          <w:lang w:val="en-US"/>
        </w:rPr>
        <w:t>• Legal-hold (if applicable)</w:t>
      </w:r>
    </w:p>
    <w:p w14:paraId="6373F0AE" w14:textId="77777777" w:rsidR="0080326B" w:rsidRDefault="00FA401D">
      <w:pPr>
        <w:ind w:left="720" w:hanging="360"/>
      </w:pPr>
      <w:r>
        <w:rPr>
          <w:lang w:val="en-US"/>
        </w:rPr>
        <w:t>• Expired (if time-limited records)</w:t>
      </w:r>
    </w:p>
    <w:p w14:paraId="71E53A1F" w14:textId="77777777" w:rsidR="0080326B" w:rsidRDefault="00FA401D">
      <w:pPr>
        <w:ind w:left="720" w:hanging="360"/>
      </w:pPr>
      <w:r>
        <w:rPr>
          <w:lang w:val="en-US"/>
        </w:rPr>
        <w:t>• Pending (if approval workflow exists)</w:t>
      </w:r>
    </w:p>
    <w:p w14:paraId="01F39B38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799672CE" w14:textId="77777777" w:rsidR="0080326B" w:rsidRDefault="00FA401D">
      <w:pPr>
        <w:ind w:left="720" w:hanging="360"/>
      </w:pPr>
      <w:r>
        <w:rPr>
          <w:lang w:val="en-US"/>
        </w:rPr>
        <w:t>• State transition triggers</w:t>
      </w:r>
    </w:p>
    <w:p w14:paraId="1BBF4346" w14:textId="77777777" w:rsidR="0080326B" w:rsidRDefault="00FA401D">
      <w:pPr>
        <w:spacing w:before="40" w:after="40"/>
      </w:pPr>
      <w:r>
        <w:rPr>
          <w:lang w:val="en-US"/>
        </w:rPr>
        <w:t>(user action / system / scheduled)</w:t>
      </w:r>
    </w:p>
    <w:p w14:paraId="13849758" w14:textId="77777777" w:rsidR="0080326B" w:rsidRDefault="00FA401D">
      <w:pPr>
        <w:ind w:left="720" w:hanging="360"/>
      </w:pPr>
      <w:r>
        <w:rPr>
          <w:lang w:val="en-US"/>
        </w:rPr>
        <w:t>• Who can trigger each transition?</w:t>
      </w:r>
    </w:p>
    <w:p w14:paraId="60AEC64F" w14:textId="77777777" w:rsidR="0080326B" w:rsidRDefault="00FA401D">
      <w:pPr>
        <w:ind w:left="720" w:hanging="360"/>
      </w:pPr>
      <w:r>
        <w:rPr>
          <w:lang w:val="en-US"/>
        </w:rPr>
        <w:t>• Automatic transitions? (yes / no)</w:t>
      </w:r>
    </w:p>
    <w:p w14:paraId="2BFABF82" w14:textId="77777777" w:rsidR="0080326B" w:rsidRDefault="00FA401D">
      <w:pPr>
        <w:spacing w:before="40" w:after="40"/>
      </w:pPr>
      <w:r>
        <w:rPr>
          <w:lang w:val="en-US"/>
        </w:rPr>
        <w:t>If yes, what triggers them?</w:t>
      </w:r>
    </w:p>
    <w:p w14:paraId="4D91ACE7" w14:textId="77777777" w:rsidR="0080326B" w:rsidRDefault="00FA401D">
      <w:pPr>
        <w:ind w:left="720" w:hanging="360"/>
      </w:pPr>
      <w:r>
        <w:rPr>
          <w:lang w:val="en-US"/>
        </w:rPr>
        <w:t>• Default query scope:</w:t>
      </w:r>
    </w:p>
    <w:p w14:paraId="68A2E91D" w14:textId="77777777" w:rsidR="0080326B" w:rsidRDefault="00FA401D">
      <w:pPr>
        <w:spacing w:before="40" w:after="40"/>
      </w:pPr>
      <w:r>
        <w:rPr>
          <w:lang w:val="en-US"/>
        </w:rPr>
        <w:t>(active only / active + archived /</w:t>
      </w:r>
    </w:p>
    <w:p w14:paraId="4CD5FD83" w14:textId="77777777" w:rsidR="0080326B" w:rsidRDefault="00FA401D">
      <w:pPr>
        <w:spacing w:before="40" w:after="40"/>
      </w:pPr>
      <w:r>
        <w:rPr>
          <w:lang w:val="en-US"/>
        </w:rPr>
        <w:t>all states --- per endpoint)</w:t>
      </w:r>
    </w:p>
    <w:p w14:paraId="486B6DB8" w14:textId="77777777" w:rsidR="0080326B" w:rsidRDefault="00FA401D">
      <w:pPr>
        <w:ind w:left="720" w:hanging="360"/>
      </w:pPr>
      <w:r>
        <w:rPr>
          <w:lang w:val="en-US"/>
        </w:rPr>
        <w:t>• States visible to end user vs</w:t>
      </w:r>
    </w:p>
    <w:p w14:paraId="5C5D1198" w14:textId="77777777" w:rsidR="0080326B" w:rsidRDefault="00FA401D">
      <w:pPr>
        <w:spacing w:before="40" w:after="40"/>
      </w:pPr>
      <w:r>
        <w:rPr>
          <w:lang w:val="en-US"/>
        </w:rPr>
        <w:t>admin only?</w:t>
      </w:r>
    </w:p>
    <w:p w14:paraId="7978E7AE" w14:textId="77777777" w:rsidR="0080326B" w:rsidRDefault="00FA401D">
      <w:pPr>
        <w:spacing w:before="40" w:after="40"/>
      </w:pPr>
      <w:r>
        <w:rPr>
          <w:lang w:val="en-US"/>
        </w:rPr>
        <w:t>Prevents ghost records, polluted</w:t>
      </w:r>
    </w:p>
    <w:p w14:paraId="2E5CFAE5" w14:textId="77777777" w:rsidR="0080326B" w:rsidRDefault="00FA401D">
      <w:pPr>
        <w:spacing w:before="40" w:after="40"/>
      </w:pPr>
      <w:r>
        <w:rPr>
          <w:lang w:val="en-US"/>
        </w:rPr>
        <w:t>analytics, and compliance failures.</w:t>
      </w:r>
    </w:p>
    <w:p w14:paraId="4011E042" w14:textId="77777777" w:rsidR="0080326B" w:rsidRDefault="00FA401D">
      <w:pPr>
        <w:spacing w:before="40" w:after="40"/>
      </w:pPr>
      <w:r>
        <w:rPr>
          <w:lang w:val="en-US"/>
        </w:rPr>
        <w:t>11\. DATA GROWTH &amp; PARTITIONING</w:t>
      </w:r>
    </w:p>
    <w:p w14:paraId="08D51F3E" w14:textId="77777777" w:rsidR="0080326B" w:rsidRDefault="00FA401D">
      <w:pPr>
        <w:spacing w:before="40" w:after="40"/>
      </w:pPr>
      <w:r>
        <w:rPr>
          <w:lang w:val="en-US"/>
        </w:rPr>
        <w:t>Based on Section 04 projections:</w:t>
      </w:r>
    </w:p>
    <w:p w14:paraId="731C4A23" w14:textId="77777777" w:rsidR="0080326B" w:rsidRDefault="00FA401D">
      <w:pPr>
        <w:ind w:left="720" w:hanging="360"/>
      </w:pPr>
      <w:r>
        <w:rPr>
          <w:lang w:val="en-US"/>
        </w:rPr>
        <w:t>• Partitioning required? (yes / no)</w:t>
      </w:r>
    </w:p>
    <w:p w14:paraId="1F551EE5" w14:textId="77777777" w:rsidR="0080326B" w:rsidRDefault="00FA401D">
      <w:pPr>
        <w:ind w:left="720" w:hanging="360"/>
      </w:pPr>
      <w:r>
        <w:rPr>
          <w:lang w:val="en-US"/>
        </w:rPr>
        <w:t>• Partition key:</w:t>
      </w:r>
    </w:p>
    <w:p w14:paraId="1F8F0C89" w14:textId="77777777" w:rsidR="0080326B" w:rsidRDefault="00FA401D">
      <w:pPr>
        <w:spacing w:before="40" w:after="40"/>
      </w:pPr>
      <w:r>
        <w:rPr>
          <w:lang w:val="en-US"/>
        </w:rPr>
        <w:t>(tenant / date / region / other)</w:t>
      </w:r>
    </w:p>
    <w:p w14:paraId="4DE0B956" w14:textId="77777777" w:rsidR="0080326B" w:rsidRDefault="00FA401D">
      <w:pPr>
        <w:ind w:left="720" w:hanging="360"/>
      </w:pPr>
      <w:r>
        <w:rPr>
          <w:lang w:val="en-US"/>
        </w:rPr>
        <w:t>• Archival strategy required? (yes / no)</w:t>
      </w:r>
    </w:p>
    <w:p w14:paraId="413302B7" w14:textId="77777777" w:rsidR="0080326B" w:rsidRDefault="00FA401D">
      <w:pPr>
        <w:ind w:left="720" w:hanging="360"/>
      </w:pPr>
      <w:r>
        <w:rPr>
          <w:lang w:val="en-US"/>
        </w:rPr>
        <w:t>• Hot vs cold data separation?</w:t>
      </w:r>
    </w:p>
    <w:p w14:paraId="5CFC0497" w14:textId="77777777" w:rsidR="0080326B" w:rsidRDefault="00FA401D">
      <w:pPr>
        <w:ind w:left="720" w:hanging="360"/>
      </w:pPr>
      <w:r>
        <w:rPr>
          <w:lang w:val="en-US"/>
        </w:rPr>
        <w:t>• Sharding expected at:</w:t>
      </w:r>
    </w:p>
    <w:p w14:paraId="4B48F417" w14:textId="77777777" w:rsidR="0080326B" w:rsidRDefault="00FA401D">
      <w:pPr>
        <w:spacing w:before="40" w:after="40"/>
      </w:pPr>
      <w:r>
        <w:rPr>
          <w:lang w:val="en-US"/>
        </w:rPr>
        <w:t>\_\_\_ users / \_\_\_ DB size / \_\_\_ RPS</w:t>
      </w:r>
    </w:p>
    <w:p w14:paraId="48C8EB06" w14:textId="77777777" w:rsidR="0080326B" w:rsidRDefault="00FA401D">
      <w:pPr>
        <w:spacing w:before="40" w:after="40"/>
      </w:pPr>
      <w:r>
        <w:rPr>
          <w:lang w:val="en-US"/>
        </w:rPr>
        <w:t>Large table mitigation:</w:t>
      </w:r>
    </w:p>
    <w:p w14:paraId="5EED28C2" w14:textId="77777777" w:rsidR="0080326B" w:rsidRDefault="00FA401D">
      <w:pPr>
        <w:ind w:left="720" w:hanging="360"/>
      </w:pPr>
      <w:r>
        <w:rPr>
          <w:lang w:val="en-US"/>
        </w:rPr>
        <w:t>• Max row count before partitioning:</w:t>
      </w:r>
    </w:p>
    <w:p w14:paraId="4B4183AD" w14:textId="77777777" w:rsidR="0080326B" w:rsidRDefault="00FA401D">
      <w:pPr>
        <w:ind w:left="720" w:hanging="360"/>
      </w:pPr>
      <w:r>
        <w:rPr>
          <w:lang w:val="en-US"/>
        </w:rPr>
        <w:lastRenderedPageBreak/>
        <w:t>• Index rebuild strategy defined?</w:t>
      </w:r>
    </w:p>
    <w:p w14:paraId="2B655E9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AEA790E" w14:textId="77777777" w:rsidR="0080326B" w:rsidRDefault="00FA401D">
      <w:pPr>
        <w:ind w:left="720" w:hanging="360"/>
      </w:pPr>
      <w:r>
        <w:rPr>
          <w:lang w:val="en-US"/>
        </w:rPr>
        <w:t>• Background vacuum / cleanup</w:t>
      </w:r>
    </w:p>
    <w:p w14:paraId="403302C0" w14:textId="77777777" w:rsidR="0080326B" w:rsidRDefault="00FA401D">
      <w:pPr>
        <w:spacing w:before="40" w:after="40"/>
      </w:pPr>
      <w:r>
        <w:rPr>
          <w:lang w:val="en-US"/>
        </w:rPr>
        <w:t>strategy required? (yes / no)</w:t>
      </w:r>
    </w:p>
    <w:p w14:paraId="7FFD528B" w14:textId="77777777" w:rsidR="0080326B" w:rsidRDefault="00FA401D">
      <w:pPr>
        <w:ind w:left="720" w:hanging="360"/>
      </w:pPr>
      <w:r>
        <w:rPr>
          <w:lang w:val="en-US"/>
        </w:rPr>
        <w:t>• Cold archive extraction threshold:</w:t>
      </w:r>
    </w:p>
    <w:p w14:paraId="345493AF" w14:textId="77777777" w:rsidR="0080326B" w:rsidRDefault="00FA401D">
      <w:pPr>
        <w:spacing w:before="40" w:after="40"/>
      </w:pPr>
      <w:r>
        <w:rPr>
          <w:lang w:val="en-US"/>
        </w:rPr>
        <w:t>Define all as numeric triggers.</w:t>
      </w:r>
    </w:p>
    <w:p w14:paraId="2BB27DB6" w14:textId="77777777" w:rsidR="0080326B" w:rsidRDefault="00FA401D">
      <w:pPr>
        <w:spacing w:before="40" w:after="40"/>
      </w:pPr>
      <w:r>
        <w:rPr>
          <w:lang w:val="en-US"/>
        </w:rPr>
        <w:t>12\. FILE &amp; BLOB STORAGE DECISION</w:t>
      </w:r>
    </w:p>
    <w:p w14:paraId="798D807C" w14:textId="77777777" w:rsidR="0080326B" w:rsidRDefault="00FA401D">
      <w:pPr>
        <w:ind w:left="720" w:hanging="360"/>
      </w:pPr>
      <w:r>
        <w:rPr>
          <w:lang w:val="en-US"/>
        </w:rPr>
        <w:t>• Store binary data in DB? (yes / no)</w:t>
      </w:r>
    </w:p>
    <w:p w14:paraId="44871F4A" w14:textId="77777777" w:rsidR="0080326B" w:rsidRDefault="00FA401D">
      <w:pPr>
        <w:ind w:left="720" w:hanging="360"/>
      </w:pPr>
      <w:r>
        <w:rPr>
          <w:lang w:val="en-US"/>
        </w:rPr>
        <w:t>• Metadata in DB only?</w:t>
      </w:r>
    </w:p>
    <w:p w14:paraId="0EC838AC" w14:textId="77777777" w:rsidR="0080326B" w:rsidRDefault="00FA401D">
      <w:pPr>
        <w:ind w:left="720" w:hanging="360"/>
      </w:pPr>
      <w:r>
        <w:rPr>
          <w:lang w:val="en-US"/>
        </w:rPr>
        <w:t>• Max file size constraint?</w:t>
      </w:r>
    </w:p>
    <w:p w14:paraId="3232C958" w14:textId="77777777" w:rsidR="0080326B" w:rsidRDefault="00FA401D">
      <w:pPr>
        <w:ind w:left="720" w:hanging="360"/>
      </w:pPr>
      <w:r>
        <w:rPr>
          <w:lang w:val="en-US"/>
        </w:rPr>
        <w:t>• File reference pattern:</w:t>
      </w:r>
    </w:p>
    <w:p w14:paraId="61630AE9" w14:textId="77777777" w:rsidR="0080326B" w:rsidRDefault="00FA401D">
      <w:pPr>
        <w:spacing w:before="40" w:after="40"/>
      </w:pPr>
      <w:r>
        <w:rPr>
          <w:lang w:val="en-US"/>
        </w:rPr>
        <w:t>direct URL / signed URL /</w:t>
      </w:r>
    </w:p>
    <w:p w14:paraId="2FA67399" w14:textId="77777777" w:rsidR="0080326B" w:rsidRDefault="00FA401D">
      <w:pPr>
        <w:spacing w:before="40" w:after="40"/>
      </w:pPr>
      <w:r>
        <w:rPr>
          <w:lang w:val="en-US"/>
        </w:rPr>
        <w:t>proxy via backend</w:t>
      </w:r>
    </w:p>
    <w:p w14:paraId="1FAD7E17" w14:textId="77777777" w:rsidR="0080326B" w:rsidRDefault="00FA401D">
      <w:pPr>
        <w:spacing w:before="40" w:after="40"/>
      </w:pPr>
      <w:r>
        <w:rPr>
          <w:lang w:val="en-US"/>
        </w:rPr>
        <w:t>Must align with Section 12</w:t>
      </w:r>
    </w:p>
    <w:p w14:paraId="5DCAF319" w14:textId="77777777" w:rsidR="0080326B" w:rsidRDefault="00FA401D">
      <w:pPr>
        <w:spacing w:before="40" w:after="40"/>
      </w:pPr>
      <w:r>
        <w:rPr>
          <w:lang w:val="en-US"/>
        </w:rPr>
        <w:t>(File Handling).</w:t>
      </w:r>
    </w:p>
    <w:p w14:paraId="4DDCEF81" w14:textId="77777777" w:rsidR="0080326B" w:rsidRDefault="00FA401D">
      <w:pPr>
        <w:spacing w:before="40" w:after="40"/>
      </w:pPr>
      <w:r>
        <w:rPr>
          <w:lang w:val="en-US"/>
        </w:rPr>
        <w:t>13\. AUDIT &amp; HISTORY MODEL</w:t>
      </w:r>
    </w:p>
    <w:p w14:paraId="2FDD1782" w14:textId="77777777" w:rsidR="0080326B" w:rsidRDefault="00FA401D">
      <w:pPr>
        <w:spacing w:before="40" w:after="40"/>
      </w:pPr>
      <w:r>
        <w:rPr>
          <w:lang w:val="en-US"/>
        </w:rPr>
        <w:t>For entities requiring history:</w:t>
      </w:r>
    </w:p>
    <w:p w14:paraId="4FDBA26E" w14:textId="77777777" w:rsidR="0080326B" w:rsidRDefault="00FA401D">
      <w:pPr>
        <w:ind w:left="720" w:hanging="360"/>
      </w:pPr>
      <w:r>
        <w:rPr>
          <w:lang w:val="en-US"/>
        </w:rPr>
        <w:t>• Version table per entity?</w:t>
      </w:r>
    </w:p>
    <w:p w14:paraId="37F32563" w14:textId="77777777" w:rsidR="0080326B" w:rsidRDefault="00FA401D">
      <w:pPr>
        <w:ind w:left="720" w:hanging="360"/>
      </w:pPr>
      <w:r>
        <w:rPr>
          <w:lang w:val="en-US"/>
        </w:rPr>
        <w:t>• Centralized audit table?</w:t>
      </w:r>
    </w:p>
    <w:p w14:paraId="05EE0F20" w14:textId="77777777" w:rsidR="0080326B" w:rsidRDefault="00FA401D">
      <w:pPr>
        <w:ind w:left="720" w:hanging="360"/>
      </w:pPr>
      <w:r>
        <w:rPr>
          <w:lang w:val="en-US"/>
        </w:rPr>
        <w:t>• Event sourcing? (yes / no)</w:t>
      </w:r>
    </w:p>
    <w:p w14:paraId="18C6EF08" w14:textId="77777777" w:rsidR="0080326B" w:rsidRDefault="00FA401D">
      <w:pPr>
        <w:spacing w:before="40" w:after="40"/>
      </w:pPr>
      <w:r>
        <w:rPr>
          <w:lang w:val="en-US"/>
        </w:rPr>
        <w:t>Audit fields required:</w:t>
      </w:r>
    </w:p>
    <w:p w14:paraId="22CCC66C" w14:textId="77777777" w:rsidR="0080326B" w:rsidRDefault="00FA401D">
      <w:pPr>
        <w:ind w:left="720" w:hanging="360"/>
      </w:pPr>
      <w:r>
        <w:rPr>
          <w:lang w:val="en-US"/>
        </w:rPr>
        <w:t>• created_by</w:t>
      </w:r>
    </w:p>
    <w:p w14:paraId="24E4DFC6" w14:textId="77777777" w:rsidR="0080326B" w:rsidRDefault="00FA401D">
      <w:pPr>
        <w:ind w:left="720" w:hanging="360"/>
      </w:pPr>
      <w:r>
        <w:rPr>
          <w:lang w:val="en-US"/>
        </w:rPr>
        <w:t>• updated_by</w:t>
      </w:r>
    </w:p>
    <w:p w14:paraId="7B696DCB" w14:textId="77777777" w:rsidR="0080326B" w:rsidRDefault="00FA401D">
      <w:pPr>
        <w:ind w:left="720" w:hanging="360"/>
      </w:pPr>
      <w:r>
        <w:rPr>
          <w:lang w:val="en-US"/>
        </w:rPr>
        <w:t>• timestamp</w:t>
      </w:r>
    </w:p>
    <w:p w14:paraId="16A5EDCC" w14:textId="77777777" w:rsidR="0080326B" w:rsidRDefault="00FA401D">
      <w:pPr>
        <w:ind w:left="720" w:hanging="360"/>
      </w:pPr>
      <w:r>
        <w:rPr>
          <w:lang w:val="en-US"/>
        </w:rPr>
        <w:t>• tenant_id</w:t>
      </w:r>
    </w:p>
    <w:p w14:paraId="76A0780F" w14:textId="77777777" w:rsidR="0080326B" w:rsidRDefault="00FA401D">
      <w:pPr>
        <w:ind w:left="720" w:hanging="360"/>
      </w:pPr>
      <w:r>
        <w:rPr>
          <w:lang w:val="en-US"/>
        </w:rPr>
        <w:t>• source_ip (if needed)</w:t>
      </w:r>
    </w:p>
    <w:p w14:paraId="052AC632" w14:textId="77777777" w:rsidR="0080326B" w:rsidRDefault="00FA401D">
      <w:pPr>
        <w:spacing w:before="40" w:after="40"/>
      </w:pPr>
      <w:r>
        <w:rPr>
          <w:lang w:val="en-US"/>
        </w:rPr>
        <w:t>Must align with:</w:t>
      </w:r>
    </w:p>
    <w:p w14:paraId="5502319F" w14:textId="77777777" w:rsidR="0080326B" w:rsidRDefault="00FA401D">
      <w:pPr>
        <w:ind w:left="720" w:hanging="360"/>
      </w:pPr>
      <w:r>
        <w:rPr>
          <w:lang w:val="en-US"/>
        </w:rPr>
        <w:t>• Section 06 logging</w:t>
      </w:r>
    </w:p>
    <w:p w14:paraId="50368936" w14:textId="77777777" w:rsidR="0080326B" w:rsidRDefault="00FA401D">
      <w:pPr>
        <w:ind w:left="720" w:hanging="360"/>
      </w:pPr>
      <w:r>
        <w:rPr>
          <w:lang w:val="en-US"/>
        </w:rPr>
        <w:t>• Section 03 compliance</w:t>
      </w:r>
    </w:p>
    <w:p w14:paraId="573ABE66" w14:textId="77777777" w:rsidR="0080326B" w:rsidRDefault="00FA401D">
      <w:pPr>
        <w:spacing w:before="40" w:after="40"/>
      </w:pPr>
      <w:r>
        <w:rPr>
          <w:lang w:val="en-US"/>
        </w:rPr>
        <w:t>14\. ANALYTICS &amp; REPORTING DATA</w:t>
      </w:r>
    </w:p>
    <w:p w14:paraId="03A72A79" w14:textId="77777777" w:rsidR="0080326B" w:rsidRDefault="00FA401D">
      <w:pPr>
        <w:ind w:left="720" w:hanging="360"/>
      </w:pPr>
      <w:r>
        <w:rPr>
          <w:lang w:val="en-US"/>
        </w:rPr>
        <w:t>• OLTP vs OLAP separation needed?</w:t>
      </w:r>
    </w:p>
    <w:p w14:paraId="3F15082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4E66961" w14:textId="77777777" w:rsidR="0080326B" w:rsidRDefault="00FA401D">
      <w:pPr>
        <w:ind w:left="720" w:hanging="360"/>
      </w:pPr>
      <w:r>
        <w:rPr>
          <w:lang w:val="en-US"/>
        </w:rPr>
        <w:t>• Analytics from primary DB</w:t>
      </w:r>
    </w:p>
    <w:p w14:paraId="36658455" w14:textId="77777777" w:rsidR="0080326B" w:rsidRDefault="00FA401D">
      <w:pPr>
        <w:spacing w:before="40" w:after="40"/>
      </w:pPr>
      <w:r>
        <w:rPr>
          <w:lang w:val="en-US"/>
        </w:rPr>
        <w:t>or replica?</w:t>
      </w:r>
    </w:p>
    <w:p w14:paraId="6F927F67" w14:textId="77777777" w:rsidR="0080326B" w:rsidRDefault="00FA401D">
      <w:pPr>
        <w:ind w:left="720" w:hanging="360"/>
      </w:pPr>
      <w:r>
        <w:rPr>
          <w:lang w:val="en-US"/>
        </w:rPr>
        <w:t>• Materialized views required?</w:t>
      </w:r>
    </w:p>
    <w:p w14:paraId="622E7A0B" w14:textId="77777777" w:rsidR="0080326B" w:rsidRDefault="00FA401D">
      <w:pPr>
        <w:ind w:left="720" w:hanging="360"/>
      </w:pPr>
      <w:r>
        <w:rPr>
          <w:lang w:val="en-US"/>
        </w:rPr>
        <w:t>• Event log storage separate from</w:t>
      </w:r>
    </w:p>
    <w:p w14:paraId="2C0CD9EE" w14:textId="77777777" w:rsidR="0080326B" w:rsidRDefault="00FA401D">
      <w:pPr>
        <w:spacing w:before="40" w:after="40"/>
      </w:pPr>
      <w:r>
        <w:rPr>
          <w:lang w:val="en-US"/>
        </w:rPr>
        <w:t>transactional DB?</w:t>
      </w:r>
    </w:p>
    <w:p w14:paraId="04114273" w14:textId="77777777" w:rsidR="0080326B" w:rsidRDefault="00FA401D">
      <w:pPr>
        <w:ind w:left="720" w:hanging="360"/>
      </w:pPr>
      <w:r>
        <w:rPr>
          <w:lang w:val="en-US"/>
        </w:rPr>
        <w:t>• Data warehouse expected at</w:t>
      </w:r>
    </w:p>
    <w:p w14:paraId="252EF817" w14:textId="77777777" w:rsidR="0080326B" w:rsidRDefault="00FA401D">
      <w:pPr>
        <w:spacing w:before="40" w:after="40"/>
      </w:pPr>
      <w:r>
        <w:rPr>
          <w:lang w:val="en-US"/>
        </w:rPr>
        <w:t>what scale?</w:t>
      </w:r>
    </w:p>
    <w:p w14:paraId="15F05AAE" w14:textId="77777777" w:rsidR="0080326B" w:rsidRDefault="00FA401D">
      <w:pPr>
        <w:spacing w:before="40" w:after="40"/>
      </w:pPr>
      <w:r>
        <w:rPr>
          <w:lang w:val="en-US"/>
        </w:rPr>
        <w:t>Tie to Section 28.</w:t>
      </w:r>
    </w:p>
    <w:p w14:paraId="40D39443" w14:textId="77777777" w:rsidR="0080326B" w:rsidRDefault="00FA401D">
      <w:pPr>
        <w:spacing w:before="40" w:after="40"/>
      </w:pPr>
      <w:r>
        <w:rPr>
          <w:lang w:val="en-US"/>
        </w:rPr>
        <w:t>15\. DATA MIGRATION &amp; VERSIONING</w:t>
      </w:r>
    </w:p>
    <w:p w14:paraId="0FEB9A05" w14:textId="77777777" w:rsidR="0080326B" w:rsidRDefault="00FA401D">
      <w:pPr>
        <w:ind w:left="720" w:hanging="360"/>
      </w:pPr>
      <w:r>
        <w:rPr>
          <w:lang w:val="en-US"/>
        </w:rPr>
        <w:t>• Schema versioning strategy:</w:t>
      </w:r>
    </w:p>
    <w:p w14:paraId="5C8076D3" w14:textId="77777777" w:rsidR="0080326B" w:rsidRDefault="00FA401D">
      <w:pPr>
        <w:spacing w:before="40" w:after="40"/>
      </w:pPr>
      <w:r>
        <w:rPr>
          <w:lang w:val="en-US"/>
        </w:rPr>
        <w:t>migration scripts / auto-sync /</w:t>
      </w:r>
    </w:p>
    <w:p w14:paraId="475B61A8" w14:textId="77777777" w:rsidR="0080326B" w:rsidRDefault="00FA401D">
      <w:pPr>
        <w:spacing w:before="40" w:after="40"/>
      </w:pPr>
      <w:r>
        <w:rPr>
          <w:lang w:val="en-US"/>
        </w:rPr>
        <w:t>manual</w:t>
      </w:r>
    </w:p>
    <w:p w14:paraId="17BE3E2E" w14:textId="77777777" w:rsidR="0080326B" w:rsidRDefault="00FA401D">
      <w:pPr>
        <w:ind w:left="720" w:hanging="360"/>
      </w:pPr>
      <w:r>
        <w:rPr>
          <w:lang w:val="en-US"/>
        </w:rPr>
        <w:t>• Backward compatibility required?</w:t>
      </w:r>
    </w:p>
    <w:p w14:paraId="78641D82" w14:textId="77777777" w:rsidR="0080326B" w:rsidRDefault="00FA401D">
      <w:pPr>
        <w:ind w:left="720" w:hanging="360"/>
      </w:pPr>
      <w:r>
        <w:rPr>
          <w:lang w:val="en-US"/>
        </w:rPr>
        <w:t>• Zero-downtime migration required?</w:t>
      </w:r>
    </w:p>
    <w:p w14:paraId="33CD0A4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0FF79E" w14:textId="77777777" w:rsidR="0080326B" w:rsidRDefault="00FA401D">
      <w:pPr>
        <w:ind w:left="720" w:hanging="360"/>
      </w:pPr>
      <w:r>
        <w:rPr>
          <w:lang w:val="en-US"/>
        </w:rPr>
        <w:t>• Data backfill jobs needed? (yes / no)</w:t>
      </w:r>
    </w:p>
    <w:p w14:paraId="6B9B6095" w14:textId="77777777" w:rsidR="0080326B" w:rsidRDefault="00FA401D">
      <w:pPr>
        <w:ind w:left="720" w:hanging="360"/>
      </w:pPr>
      <w:r>
        <w:rPr>
          <w:lang w:val="en-US"/>
        </w:rPr>
        <w:t>• Migration rollback strategy:</w:t>
      </w:r>
    </w:p>
    <w:p w14:paraId="42D51B75" w14:textId="77777777" w:rsidR="0080326B" w:rsidRDefault="00FA401D">
      <w:pPr>
        <w:spacing w:before="40" w:after="40"/>
      </w:pPr>
      <w:r>
        <w:rPr>
          <w:lang w:val="en-US"/>
        </w:rPr>
        <w:t>reversible migrations required?</w:t>
      </w:r>
    </w:p>
    <w:p w14:paraId="048B1D9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F9F0C8" w14:textId="77777777" w:rsidR="0080326B" w:rsidRDefault="00FA401D">
      <w:pPr>
        <w:spacing w:before="40" w:after="40"/>
      </w:pPr>
      <w:r>
        <w:rPr>
          <w:lang w:val="en-US"/>
        </w:rPr>
        <w:t>SCHEMA DOCUMENTATION STANDARD</w:t>
      </w:r>
    </w:p>
    <w:p w14:paraId="7A970FD4" w14:textId="77777777" w:rsidR="0080326B" w:rsidRDefault="00FA401D">
      <w:pPr>
        <w:ind w:left="720" w:hanging="360"/>
      </w:pPr>
      <w:r>
        <w:rPr>
          <w:lang w:val="en-US"/>
        </w:rPr>
        <w:lastRenderedPageBreak/>
        <w:t>• Entity descriptions required?</w:t>
      </w:r>
    </w:p>
    <w:p w14:paraId="10473CC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7F3E621" w14:textId="77777777" w:rsidR="0080326B" w:rsidRDefault="00FA401D">
      <w:pPr>
        <w:ind w:left="720" w:hanging="360"/>
      </w:pPr>
      <w:r>
        <w:rPr>
          <w:lang w:val="en-US"/>
        </w:rPr>
        <w:t>• Column descriptions required?</w:t>
      </w:r>
    </w:p>
    <w:p w14:paraId="02D0442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AD43111" w14:textId="77777777" w:rsidR="0080326B" w:rsidRDefault="00FA401D">
      <w:pPr>
        <w:ind w:left="720" w:hanging="360"/>
      </w:pPr>
      <w:r>
        <w:rPr>
          <w:lang w:val="en-US"/>
        </w:rPr>
        <w:t>• ERD diagram required? (yes / no)</w:t>
      </w:r>
    </w:p>
    <w:p w14:paraId="096B0DEE" w14:textId="77777777" w:rsidR="0080326B" w:rsidRDefault="00FA401D">
      <w:pPr>
        <w:ind w:left="720" w:hanging="360"/>
      </w:pPr>
      <w:r>
        <w:rPr>
          <w:lang w:val="en-US"/>
        </w:rPr>
        <w:t>• Documentation location:</w:t>
      </w:r>
    </w:p>
    <w:p w14:paraId="6B022922" w14:textId="77777777" w:rsidR="0080326B" w:rsidRDefault="00FA401D">
      <w:pPr>
        <w:spacing w:before="40" w:after="40"/>
      </w:pPr>
      <w:r>
        <w:rPr>
          <w:lang w:val="en-US"/>
        </w:rPr>
        <w:t>code comments / wiki /</w:t>
      </w:r>
    </w:p>
    <w:p w14:paraId="4CF0EB73" w14:textId="77777777" w:rsidR="0080326B" w:rsidRDefault="00FA401D">
      <w:pPr>
        <w:spacing w:before="40" w:after="40"/>
      </w:pPr>
      <w:r>
        <w:rPr>
          <w:lang w:val="en-US"/>
        </w:rPr>
        <w:t>auto-generated / none</w:t>
      </w:r>
    </w:p>
    <w:p w14:paraId="51857584" w14:textId="77777777" w:rsidR="0080326B" w:rsidRDefault="00FA401D">
      <w:pPr>
        <w:spacing w:before="40" w:after="40"/>
      </w:pPr>
      <w:r>
        <w:rPr>
          <w:lang w:val="en-US"/>
        </w:rPr>
        <w:t>Must align with Section 24</w:t>
      </w:r>
    </w:p>
    <w:p w14:paraId="07FA2186" w14:textId="77777777" w:rsidR="0080326B" w:rsidRDefault="00FA401D">
      <w:pPr>
        <w:spacing w:before="40" w:after="40"/>
      </w:pPr>
      <w:r>
        <w:rPr>
          <w:lang w:val="en-US"/>
        </w:rPr>
        <w:t>deployment strategy.</w:t>
      </w:r>
    </w:p>
    <w:p w14:paraId="21E4B99E" w14:textId="77777777" w:rsidR="0080326B" w:rsidRDefault="00FA401D">
      <w:pPr>
        <w:spacing w:before="40" w:after="40"/>
      </w:pPr>
      <w:r>
        <w:rPr>
          <w:lang w:val="en-US"/>
        </w:rPr>
        <w:t>16\. DATABASE ACCESS PATTERN</w:t>
      </w:r>
    </w:p>
    <w:p w14:paraId="5EB1B51E" w14:textId="77777777" w:rsidR="0080326B" w:rsidRDefault="00FA401D">
      <w:pPr>
        <w:ind w:left="720" w:hanging="360"/>
      </w:pPr>
      <w:r>
        <w:rPr>
          <w:lang w:val="en-US"/>
        </w:rPr>
        <w:t>• ORM allowed? (yes / no)</w:t>
      </w:r>
    </w:p>
    <w:p w14:paraId="627E2E1E" w14:textId="77777777" w:rsidR="0080326B" w:rsidRDefault="00FA401D">
      <w:pPr>
        <w:ind w:left="720" w:hanging="360"/>
      </w:pPr>
      <w:r>
        <w:rPr>
          <w:lang w:val="en-US"/>
        </w:rPr>
        <w:t>• Raw queries allowed? (yes / no)</w:t>
      </w:r>
    </w:p>
    <w:p w14:paraId="1DBC1628" w14:textId="77777777" w:rsidR="0080326B" w:rsidRDefault="00FA401D">
      <w:pPr>
        <w:ind w:left="720" w:hanging="360"/>
      </w:pPr>
      <w:r>
        <w:rPr>
          <w:lang w:val="en-US"/>
        </w:rPr>
        <w:t>• Repository pattern required?</w:t>
      </w:r>
    </w:p>
    <w:p w14:paraId="53AACD87" w14:textId="77777777" w:rsidR="0080326B" w:rsidRDefault="00FA401D">
      <w:pPr>
        <w:ind w:left="720" w:hanging="360"/>
      </w:pPr>
      <w:r>
        <w:rPr>
          <w:lang w:val="en-US"/>
        </w:rPr>
        <w:t>• DB access centralized in</w:t>
      </w:r>
    </w:p>
    <w:p w14:paraId="5A9B9B71" w14:textId="77777777" w:rsidR="0080326B" w:rsidRDefault="00FA401D">
      <w:pPr>
        <w:spacing w:before="40" w:after="40"/>
      </w:pPr>
      <w:r>
        <w:rPr>
          <w:lang w:val="en-US"/>
        </w:rPr>
        <w:t>data layer?</w:t>
      </w:r>
    </w:p>
    <w:p w14:paraId="1EA7315E" w14:textId="77777777" w:rsidR="0080326B" w:rsidRDefault="00FA401D">
      <w:pPr>
        <w:ind w:left="720" w:hanging="360"/>
      </w:pPr>
      <w:r>
        <w:rPr>
          <w:lang w:val="en-US"/>
        </w:rPr>
        <w:t>• Connection pooling required?</w:t>
      </w:r>
    </w:p>
    <w:p w14:paraId="0F1DAB88" w14:textId="77777777" w:rsidR="0080326B" w:rsidRDefault="00FA401D">
      <w:pPr>
        <w:ind w:left="720" w:hanging="360"/>
      </w:pPr>
      <w:r>
        <w:rPr>
          <w:lang w:val="en-US"/>
        </w:rPr>
        <w:t>• Connection pool size target:</w:t>
      </w:r>
    </w:p>
    <w:p w14:paraId="004A45B8" w14:textId="77777777" w:rsidR="0080326B" w:rsidRDefault="00FA401D">
      <w:pPr>
        <w:ind w:left="720" w:hanging="360"/>
      </w:pPr>
      <w:r>
        <w:rPr>
          <w:lang w:val="en-US"/>
        </w:rPr>
        <w:t>• Connection timeout value:</w:t>
      </w:r>
    </w:p>
    <w:p w14:paraId="3C6157FF" w14:textId="77777777" w:rsidR="0080326B" w:rsidRDefault="00FA401D">
      <w:pPr>
        <w:ind w:left="720" w:hanging="360"/>
      </w:pPr>
      <w:r>
        <w:rPr>
          <w:lang w:val="en-US"/>
        </w:rPr>
        <w:t>• Query timeout value:</w:t>
      </w:r>
    </w:p>
    <w:p w14:paraId="7D79954C" w14:textId="77777777" w:rsidR="0080326B" w:rsidRDefault="00FA401D">
      <w:pPr>
        <w:ind w:left="720" w:hanging="360"/>
      </w:pPr>
      <w:r>
        <w:rPr>
          <w:lang w:val="en-US"/>
        </w:rPr>
        <w:t>• Max concurrent connections</w:t>
      </w:r>
    </w:p>
    <w:p w14:paraId="3C616DA9" w14:textId="77777777" w:rsidR="0080326B" w:rsidRDefault="00FA401D">
      <w:pPr>
        <w:spacing w:before="40" w:after="40"/>
      </w:pPr>
      <w:r>
        <w:rPr>
          <w:lang w:val="en-US"/>
        </w:rPr>
        <w:t>target (Section 04):</w:t>
      </w:r>
    </w:p>
    <w:p w14:paraId="00B8B95A" w14:textId="77777777" w:rsidR="0080326B" w:rsidRDefault="00FA401D">
      <w:pPr>
        <w:spacing w:before="40" w:after="40"/>
      </w:pPr>
      <w:r>
        <w:rPr>
          <w:lang w:val="en-US"/>
        </w:rPr>
        <w:t>17\. DATABASE SECURITY MODEL</w:t>
      </w:r>
    </w:p>
    <w:p w14:paraId="49AB53B6" w14:textId="77777777" w:rsidR="0080326B" w:rsidRDefault="00FA401D">
      <w:pPr>
        <w:ind w:left="720" w:hanging="360"/>
      </w:pPr>
      <w:r>
        <w:rPr>
          <w:lang w:val="en-US"/>
        </w:rPr>
        <w:t>• Separate DB credentials per service?</w:t>
      </w:r>
    </w:p>
    <w:p w14:paraId="4CB758C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0D6235D" w14:textId="77777777" w:rsidR="0080326B" w:rsidRDefault="00FA401D">
      <w:pPr>
        <w:ind w:left="720" w:hanging="360"/>
      </w:pPr>
      <w:r>
        <w:rPr>
          <w:lang w:val="en-US"/>
        </w:rPr>
        <w:t>• Read-only DB user for reporting?</w:t>
      </w:r>
    </w:p>
    <w:p w14:paraId="2217626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627DFEA" w14:textId="77777777" w:rsidR="0080326B" w:rsidRDefault="00FA401D">
      <w:pPr>
        <w:ind w:left="720" w:hanging="360"/>
      </w:pPr>
      <w:r>
        <w:rPr>
          <w:lang w:val="en-US"/>
        </w:rPr>
        <w:t>• DB-level row security policies?</w:t>
      </w:r>
    </w:p>
    <w:p w14:paraId="72C5F88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FDD7D29" w14:textId="77777777" w:rsidR="0080326B" w:rsidRDefault="00FA401D">
      <w:pPr>
        <w:ind w:left="720" w:hanging="360"/>
      </w:pPr>
      <w:r>
        <w:rPr>
          <w:lang w:val="en-US"/>
        </w:rPr>
        <w:t>• Direct DB access in prod by humans?</w:t>
      </w:r>
    </w:p>
    <w:p w14:paraId="5F17676F" w14:textId="77777777" w:rsidR="0080326B" w:rsidRDefault="00FA401D">
      <w:pPr>
        <w:spacing w:before="40" w:after="40"/>
      </w:pPr>
      <w:r>
        <w:rPr>
          <w:lang w:val="en-US"/>
        </w:rPr>
        <w:t>(yes / no --- if yes, audit logged?)</w:t>
      </w:r>
    </w:p>
    <w:p w14:paraId="1FE7E97D" w14:textId="77777777" w:rsidR="0080326B" w:rsidRDefault="00FA401D">
      <w:pPr>
        <w:ind w:left="720" w:hanging="360"/>
      </w:pPr>
      <w:r>
        <w:rPr>
          <w:lang w:val="en-US"/>
        </w:rPr>
        <w:t>• DB credentials rotation policy:</w:t>
      </w:r>
    </w:p>
    <w:p w14:paraId="1EF523EC" w14:textId="77777777" w:rsidR="0080326B" w:rsidRDefault="00FA401D">
      <w:pPr>
        <w:spacing w:before="40" w:after="40"/>
      </w:pPr>
      <w:r>
        <w:rPr>
          <w:lang w:val="en-US"/>
        </w:rPr>
        <w:t>(never / on breach / scheduled)</w:t>
      </w:r>
    </w:p>
    <w:p w14:paraId="3D6FE176" w14:textId="77777777" w:rsidR="0080326B" w:rsidRDefault="00FA401D">
      <w:pPr>
        <w:spacing w:before="40" w:after="40"/>
      </w:pPr>
      <w:r>
        <w:rPr>
          <w:lang w:val="en-US"/>
        </w:rPr>
        <w:t>DATA CLASSIFICATION</w:t>
      </w:r>
    </w:p>
    <w:p w14:paraId="082945B6" w14:textId="77777777" w:rsidR="0080326B" w:rsidRDefault="00FA401D">
      <w:pPr>
        <w:spacing w:before="40" w:after="40"/>
      </w:pPr>
      <w:r>
        <w:rPr>
          <w:lang w:val="en-US"/>
        </w:rPr>
        <w:t>For each entity classify:</w:t>
      </w:r>
    </w:p>
    <w:p w14:paraId="3264026D" w14:textId="77777777" w:rsidR="0080326B" w:rsidRDefault="00FA401D">
      <w:pPr>
        <w:ind w:left="720" w:hanging="360"/>
      </w:pPr>
      <w:r>
        <w:rPr>
          <w:lang w:val="en-US"/>
        </w:rPr>
        <w:t>• Public</w:t>
      </w:r>
    </w:p>
    <w:p w14:paraId="41BDE8FD" w14:textId="77777777" w:rsidR="0080326B" w:rsidRDefault="00FA401D">
      <w:pPr>
        <w:ind w:left="720" w:hanging="360"/>
      </w:pPr>
      <w:r>
        <w:rPr>
          <w:lang w:val="en-US"/>
        </w:rPr>
        <w:t>• Internal</w:t>
      </w:r>
    </w:p>
    <w:p w14:paraId="2DA00023" w14:textId="77777777" w:rsidR="0080326B" w:rsidRDefault="00FA401D">
      <w:pPr>
        <w:ind w:left="720" w:hanging="360"/>
      </w:pPr>
      <w:r>
        <w:rPr>
          <w:lang w:val="en-US"/>
        </w:rPr>
        <w:t>• Confidential</w:t>
      </w:r>
    </w:p>
    <w:p w14:paraId="6E320A77" w14:textId="77777777" w:rsidR="0080326B" w:rsidRDefault="00FA401D">
      <w:pPr>
        <w:ind w:left="720" w:hanging="360"/>
      </w:pPr>
      <w:r>
        <w:rPr>
          <w:lang w:val="en-US"/>
        </w:rPr>
        <w:t>• Sensitive (PII / financial / health)</w:t>
      </w:r>
    </w:p>
    <w:p w14:paraId="10C86993" w14:textId="77777777" w:rsidR="0080326B" w:rsidRDefault="00FA401D">
      <w:pPr>
        <w:spacing w:before="40" w:after="40"/>
      </w:pPr>
      <w:r>
        <w:rPr>
          <w:lang w:val="en-US"/>
        </w:rPr>
        <w:t>Field-level sensitivity tagging</w:t>
      </w:r>
    </w:p>
    <w:p w14:paraId="7386E712" w14:textId="77777777" w:rsidR="0080326B" w:rsidRDefault="00FA401D">
      <w:pPr>
        <w:spacing w:before="40" w:after="40"/>
      </w:pPr>
      <w:r>
        <w:rPr>
          <w:lang w:val="en-US"/>
        </w:rPr>
        <w:t>required? (yes / no)</w:t>
      </w:r>
    </w:p>
    <w:p w14:paraId="195B7FFF" w14:textId="77777777" w:rsidR="0080326B" w:rsidRDefault="00FA401D">
      <w:pPr>
        <w:spacing w:before="40" w:after="40"/>
      </w:pPr>
      <w:r>
        <w:rPr>
          <w:lang w:val="en-US"/>
        </w:rPr>
        <w:t>Connects to:</w:t>
      </w:r>
    </w:p>
    <w:p w14:paraId="664A272F" w14:textId="77777777" w:rsidR="0080326B" w:rsidRDefault="00FA401D">
      <w:pPr>
        <w:ind w:left="720" w:hanging="360"/>
      </w:pPr>
      <w:r>
        <w:rPr>
          <w:lang w:val="en-US"/>
        </w:rPr>
        <w:t>• Section 18 (Security Architecture)</w:t>
      </w:r>
    </w:p>
    <w:p w14:paraId="45CE3634" w14:textId="77777777" w:rsidR="0080326B" w:rsidRDefault="00FA401D">
      <w:pPr>
        <w:ind w:left="720" w:hanging="360"/>
      </w:pPr>
      <w:r>
        <w:rPr>
          <w:lang w:val="en-US"/>
        </w:rPr>
        <w:t>• Section 19 (Privacy &amp; Governance)</w:t>
      </w:r>
    </w:p>
    <w:p w14:paraId="13023399" w14:textId="77777777" w:rsidR="0080326B" w:rsidRDefault="00FA401D">
      <w:pPr>
        <w:ind w:left="720" w:hanging="360"/>
      </w:pPr>
      <w:r>
        <w:rPr>
          <w:lang w:val="en-US"/>
        </w:rPr>
        <w:t>• Compliance requirements</w:t>
      </w:r>
    </w:p>
    <w:p w14:paraId="56822BBA" w14:textId="77777777" w:rsidR="0080326B" w:rsidRDefault="00FA401D">
      <w:pPr>
        <w:spacing w:before="40" w:after="40"/>
      </w:pPr>
      <w:r>
        <w:rPr>
          <w:lang w:val="en-US"/>
        </w:rPr>
        <w:t>from Section 03</w:t>
      </w:r>
    </w:p>
    <w:p w14:paraId="5AD472C8" w14:textId="77777777" w:rsidR="0080326B" w:rsidRDefault="00FA401D">
      <w:pPr>
        <w:spacing w:before="40" w:after="40"/>
      </w:pPr>
      <w:r>
        <w:rPr>
          <w:lang w:val="en-US"/>
        </w:rPr>
        <w:t>18\. SCALABILITY SEAMS</w:t>
      </w:r>
    </w:p>
    <w:p w14:paraId="2344584C" w14:textId="77777777" w:rsidR="0080326B" w:rsidRDefault="00FA401D">
      <w:pPr>
        <w:ind w:left="720" w:hanging="360"/>
      </w:pPr>
      <w:r>
        <w:rPr>
          <w:lang w:val="en-US"/>
        </w:rPr>
        <w:t>• Stateless data access layer?</w:t>
      </w:r>
    </w:p>
    <w:p w14:paraId="0FFC15D5" w14:textId="77777777" w:rsidR="0080326B" w:rsidRDefault="00FA401D">
      <w:pPr>
        <w:ind w:left="720" w:hanging="360"/>
      </w:pPr>
      <w:r>
        <w:rPr>
          <w:lang w:val="en-US"/>
        </w:rPr>
        <w:t>• Caching layer position:</w:t>
      </w:r>
    </w:p>
    <w:p w14:paraId="54DE4506" w14:textId="77777777" w:rsidR="0080326B" w:rsidRDefault="00FA401D">
      <w:pPr>
        <w:spacing w:before="40" w:after="40"/>
      </w:pPr>
      <w:r>
        <w:rPr>
          <w:lang w:val="en-US"/>
        </w:rPr>
        <w:t>before DB / per-service / both</w:t>
      </w:r>
    </w:p>
    <w:p w14:paraId="6E0ADD4E" w14:textId="77777777" w:rsidR="0080326B" w:rsidRDefault="00FA401D">
      <w:pPr>
        <w:ind w:left="720" w:hanging="360"/>
      </w:pPr>
      <w:r>
        <w:rPr>
          <w:lang w:val="en-US"/>
        </w:rPr>
        <w:t>• Read/write splitting seam present?</w:t>
      </w:r>
    </w:p>
    <w:p w14:paraId="31D8E948" w14:textId="77777777" w:rsidR="0080326B" w:rsidRDefault="00FA401D">
      <w:pPr>
        <w:ind w:left="720" w:hanging="360"/>
      </w:pPr>
      <w:r>
        <w:rPr>
          <w:lang w:val="en-US"/>
        </w:rPr>
        <w:t>• Async write buffer planned?</w:t>
      </w:r>
    </w:p>
    <w:p w14:paraId="697A310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FB759B2" w14:textId="77777777" w:rsidR="0080326B" w:rsidRDefault="00FA401D">
      <w:pPr>
        <w:ind w:left="720" w:hanging="360"/>
      </w:pPr>
      <w:r>
        <w:rPr>
          <w:lang w:val="en-US"/>
        </w:rPr>
        <w:lastRenderedPageBreak/>
        <w:t>• Cross-region replication required?</w:t>
      </w:r>
    </w:p>
    <w:p w14:paraId="07F8C315" w14:textId="77777777" w:rsidR="0080326B" w:rsidRDefault="00FA401D">
      <w:pPr>
        <w:spacing w:before="40" w:after="40"/>
      </w:pPr>
      <w:r>
        <w:rPr>
          <w:lang w:val="en-US"/>
        </w:rPr>
        <w:t>Connects to Section 23</w:t>
      </w:r>
    </w:p>
    <w:p w14:paraId="6D609FB1" w14:textId="77777777" w:rsidR="0080326B" w:rsidRDefault="00FA401D">
      <w:pPr>
        <w:spacing w:before="40" w:after="40"/>
      </w:pPr>
      <w:r>
        <w:rPr>
          <w:lang w:val="en-US"/>
        </w:rPr>
        <w:t>(Scaling Strategy).</w:t>
      </w:r>
    </w:p>
    <w:p w14:paraId="2EDB49CE" w14:textId="77777777" w:rsidR="0080326B" w:rsidRDefault="00FA401D">
      <w:pPr>
        <w:spacing w:before="40" w:after="40"/>
      </w:pPr>
      <w:r>
        <w:rPr>
          <w:lang w:val="en-US"/>
        </w:rPr>
        <w:t>19\. DATA MODEL ASSUMPTIONS</w:t>
      </w:r>
    </w:p>
    <w:p w14:paraId="2DAB2B18" w14:textId="77777777" w:rsidR="0080326B" w:rsidRDefault="00FA401D">
      <w:pPr>
        <w:spacing w:before="40" w:after="40"/>
      </w:pPr>
      <w:r>
        <w:rPr>
          <w:lang w:val="en-US"/>
        </w:rPr>
        <w:t>[CRITICAL] --- breaks integrity</w:t>
      </w:r>
    </w:p>
    <w:p w14:paraId="1AA10798" w14:textId="77777777" w:rsidR="0080326B" w:rsidRDefault="00FA401D">
      <w:pPr>
        <w:spacing w:before="40" w:after="40"/>
      </w:pPr>
      <w:r>
        <w:rPr>
          <w:lang w:val="en-US"/>
        </w:rPr>
        <w:t>[IMPORTANT] --- impacts scale</w:t>
      </w:r>
    </w:p>
    <w:p w14:paraId="2EAD1DD3" w14:textId="77777777" w:rsidR="0080326B" w:rsidRDefault="00FA401D">
      <w:pPr>
        <w:spacing w:before="40" w:after="40"/>
      </w:pPr>
      <w:r>
        <w:rPr>
          <w:lang w:val="en-US"/>
        </w:rPr>
        <w:t>[MINOR] --- adjustable</w:t>
      </w:r>
    </w:p>
    <w:p w14:paraId="425DE5B1" w14:textId="77777777" w:rsidR="0080326B" w:rsidRDefault="00FA401D">
      <w:pPr>
        <w:spacing w:before="40" w:after="40"/>
      </w:pPr>
      <w:r>
        <w:rPr>
          <w:lang w:val="en-US"/>
        </w:rPr>
        <w:t>20\. CONSISTENCY VALIDATION (MANDATORY)</w:t>
      </w:r>
    </w:p>
    <w:p w14:paraId="2741A06D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1BB4495F" w14:textId="77777777" w:rsidR="0080326B" w:rsidRDefault="00FA401D">
      <w:pPr>
        <w:ind w:left="720" w:hanging="360"/>
      </w:pPr>
      <w:r>
        <w:rPr>
          <w:lang w:val="en-US"/>
        </w:rPr>
        <w:t>[ ] Every functional entity from</w:t>
      </w:r>
    </w:p>
    <w:p w14:paraId="6E6F77D5" w14:textId="77777777" w:rsidR="0080326B" w:rsidRDefault="00FA401D">
      <w:pPr>
        <w:spacing w:before="40" w:after="40"/>
      </w:pPr>
      <w:r>
        <w:rPr>
          <w:lang w:val="en-US"/>
        </w:rPr>
        <w:t>Section 02 has a data model</w:t>
      </w:r>
    </w:p>
    <w:p w14:paraId="45551AAB" w14:textId="77777777" w:rsidR="0080326B" w:rsidRDefault="00FA401D">
      <w:pPr>
        <w:ind w:left="720" w:hanging="360"/>
      </w:pPr>
      <w:r>
        <w:rPr>
          <w:lang w:val="en-US"/>
        </w:rPr>
        <w:t>[ ] Every entity has defined</w:t>
      </w:r>
    </w:p>
    <w:p w14:paraId="6CECE85C" w14:textId="77777777" w:rsidR="0080326B" w:rsidRDefault="00FA401D">
      <w:pPr>
        <w:spacing w:before="40" w:after="40"/>
      </w:pPr>
      <w:r>
        <w:rPr>
          <w:lang w:val="en-US"/>
        </w:rPr>
        <w:t>owner module</w:t>
      </w:r>
    </w:p>
    <w:p w14:paraId="579B143F" w14:textId="77777777" w:rsidR="0080326B" w:rsidRDefault="00FA401D">
      <w:pPr>
        <w:ind w:left="720" w:hanging="360"/>
      </w:pPr>
      <w:r>
        <w:rPr>
          <w:lang w:val="en-US"/>
        </w:rPr>
        <w:t>[ ] Tenant isolation enforced</w:t>
      </w:r>
    </w:p>
    <w:p w14:paraId="7364946B" w14:textId="77777777" w:rsidR="0080326B" w:rsidRDefault="00FA401D">
      <w:pPr>
        <w:spacing w:before="40" w:after="40"/>
      </w:pPr>
      <w:r>
        <w:rPr>
          <w:lang w:val="en-US"/>
        </w:rPr>
        <w:t>in schema</w:t>
      </w:r>
    </w:p>
    <w:p w14:paraId="749EBD69" w14:textId="77777777" w:rsidR="0080326B" w:rsidRDefault="00FA401D">
      <w:pPr>
        <w:ind w:left="720" w:hanging="360"/>
      </w:pPr>
      <w:r>
        <w:rPr>
          <w:lang w:val="en-US"/>
        </w:rPr>
        <w:t>[ ] Index strategy matches</w:t>
      </w:r>
    </w:p>
    <w:p w14:paraId="08D55EC2" w14:textId="77777777" w:rsidR="0080326B" w:rsidRDefault="00FA401D">
      <w:pPr>
        <w:spacing w:before="40" w:after="40"/>
      </w:pPr>
      <w:r>
        <w:rPr>
          <w:lang w:val="en-US"/>
        </w:rPr>
        <w:t>search patterns from Section 02</w:t>
      </w:r>
    </w:p>
    <w:p w14:paraId="7CA0E475" w14:textId="77777777" w:rsidR="0080326B" w:rsidRDefault="00FA401D">
      <w:pPr>
        <w:ind w:left="720" w:hanging="360"/>
      </w:pPr>
      <w:r>
        <w:rPr>
          <w:lang w:val="en-US"/>
        </w:rPr>
        <w:t>[ ] Data growth projections match</w:t>
      </w:r>
    </w:p>
    <w:p w14:paraId="43694E3F" w14:textId="77777777" w:rsidR="0080326B" w:rsidRDefault="00FA401D">
      <w:pPr>
        <w:spacing w:before="40" w:after="40"/>
      </w:pPr>
      <w:r>
        <w:rPr>
          <w:lang w:val="en-US"/>
        </w:rPr>
        <w:t>Section 04</w:t>
      </w:r>
    </w:p>
    <w:p w14:paraId="39EB9689" w14:textId="77777777" w:rsidR="0080326B" w:rsidRDefault="00FA401D">
      <w:pPr>
        <w:ind w:left="720" w:hanging="360"/>
      </w:pPr>
      <w:r>
        <w:rPr>
          <w:lang w:val="en-US"/>
        </w:rPr>
        <w:t>[ ] Retention rules align with</w:t>
      </w:r>
    </w:p>
    <w:p w14:paraId="1DFAE2D5" w14:textId="77777777" w:rsidR="0080326B" w:rsidRDefault="00FA401D">
      <w:pPr>
        <w:spacing w:before="40" w:after="40"/>
      </w:pPr>
      <w:r>
        <w:rPr>
          <w:lang w:val="en-US"/>
        </w:rPr>
        <w:t>privacy requirements</w:t>
      </w:r>
    </w:p>
    <w:p w14:paraId="3CDCCFC9" w14:textId="77777777" w:rsidR="0080326B" w:rsidRDefault="00FA401D">
      <w:pPr>
        <w:ind w:left="720" w:hanging="360"/>
      </w:pPr>
      <w:r>
        <w:rPr>
          <w:lang w:val="en-US"/>
        </w:rPr>
        <w:t>[ ] Atomic operations align with</w:t>
      </w:r>
    </w:p>
    <w:p w14:paraId="7E1C13A7" w14:textId="77777777" w:rsidR="0080326B" w:rsidRDefault="00FA401D">
      <w:pPr>
        <w:spacing w:before="40" w:after="40"/>
      </w:pPr>
      <w:r>
        <w:rPr>
          <w:lang w:val="en-US"/>
        </w:rPr>
        <w:t>concurrency rules</w:t>
      </w:r>
    </w:p>
    <w:p w14:paraId="162AF25E" w14:textId="77777777" w:rsidR="0080326B" w:rsidRDefault="00FA401D">
      <w:pPr>
        <w:ind w:left="720" w:hanging="360"/>
      </w:pPr>
      <w:r>
        <w:rPr>
          <w:lang w:val="en-US"/>
        </w:rPr>
        <w:t>[ ] Sharding triggers match</w:t>
      </w:r>
    </w:p>
    <w:p w14:paraId="08A0CE01" w14:textId="77777777" w:rsidR="0080326B" w:rsidRDefault="00FA401D">
      <w:pPr>
        <w:spacing w:before="40" w:after="40"/>
      </w:pPr>
      <w:r>
        <w:rPr>
          <w:lang w:val="en-US"/>
        </w:rPr>
        <w:t>scaling thresholds</w:t>
      </w:r>
    </w:p>
    <w:p w14:paraId="1C0BA547" w14:textId="77777777" w:rsidR="0080326B" w:rsidRDefault="00FA401D">
      <w:pPr>
        <w:ind w:left="720" w:hanging="360"/>
      </w:pPr>
      <w:r>
        <w:rPr>
          <w:lang w:val="en-US"/>
        </w:rPr>
        <w:t>[ ] No circular module dependencies</w:t>
      </w:r>
    </w:p>
    <w:p w14:paraId="05D04F04" w14:textId="77777777" w:rsidR="0080326B" w:rsidRDefault="00FA401D">
      <w:pPr>
        <w:ind w:left="720" w:hanging="360"/>
      </w:pPr>
      <w:r>
        <w:rPr>
          <w:lang w:val="en-US"/>
        </w:rPr>
        <w:t>[ ] Audit requirements align</w:t>
      </w:r>
    </w:p>
    <w:p w14:paraId="2374051A" w14:textId="77777777" w:rsidR="0080326B" w:rsidRDefault="00FA401D">
      <w:pPr>
        <w:spacing w:before="40" w:after="40"/>
      </w:pPr>
      <w:r>
        <w:rPr>
          <w:lang w:val="en-US"/>
        </w:rPr>
        <w:t>with compliance</w:t>
      </w:r>
    </w:p>
    <w:p w14:paraId="34F47636" w14:textId="77777777" w:rsidR="0080326B" w:rsidRDefault="00FA401D">
      <w:pPr>
        <w:ind w:left="720" w:hanging="360"/>
      </w:pPr>
      <w:r>
        <w:rPr>
          <w:lang w:val="en-US"/>
        </w:rPr>
        <w:t>[ ] Seed data defined for all</w:t>
      </w:r>
    </w:p>
    <w:p w14:paraId="2167BF33" w14:textId="77777777" w:rsidR="0080326B" w:rsidRDefault="00FA401D">
      <w:pPr>
        <w:spacing w:before="40" w:after="40"/>
      </w:pPr>
      <w:r>
        <w:rPr>
          <w:lang w:val="en-US"/>
        </w:rPr>
        <w:t>reference entities</w:t>
      </w:r>
    </w:p>
    <w:p w14:paraId="241EC93E" w14:textId="77777777" w:rsidR="0080326B" w:rsidRDefault="00FA401D">
      <w:pPr>
        <w:ind w:left="720" w:hanging="360"/>
      </w:pPr>
      <w:r>
        <w:rPr>
          <w:lang w:val="en-US"/>
        </w:rPr>
        <w:t>[ ] DB security model aligns with</w:t>
      </w:r>
    </w:p>
    <w:p w14:paraId="4C1B0E76" w14:textId="77777777" w:rsidR="0080326B" w:rsidRDefault="00FA401D">
      <w:pPr>
        <w:spacing w:before="40" w:after="40"/>
      </w:pPr>
      <w:r>
        <w:rPr>
          <w:lang w:val="en-US"/>
        </w:rPr>
        <w:t>service boundaries from Section 05</w:t>
      </w:r>
    </w:p>
    <w:p w14:paraId="4506B4E3" w14:textId="77777777" w:rsidR="0080326B" w:rsidRDefault="00FA401D">
      <w:pPr>
        <w:ind w:left="720" w:hanging="360"/>
      </w:pPr>
      <w:r>
        <w:rPr>
          <w:lang w:val="en-US"/>
        </w:rPr>
        <w:t>[ ] Migration rollback strategy</w:t>
      </w:r>
    </w:p>
    <w:p w14:paraId="2D563126" w14:textId="77777777" w:rsidR="0080326B" w:rsidRDefault="00FA401D">
      <w:pPr>
        <w:spacing w:before="40" w:after="40"/>
      </w:pPr>
      <w:r>
        <w:rPr>
          <w:lang w:val="en-US"/>
        </w:rPr>
        <w:t>defined for all schema changes</w:t>
      </w:r>
    </w:p>
    <w:p w14:paraId="5EA8399F" w14:textId="77777777" w:rsidR="0080326B" w:rsidRDefault="00FA401D">
      <w:pPr>
        <w:ind w:left="720" w:hanging="360"/>
      </w:pPr>
      <w:r>
        <w:rPr>
          <w:lang w:val="en-US"/>
        </w:rPr>
        <w:t>[ ] All timestamps use UTC strategy</w:t>
      </w:r>
    </w:p>
    <w:p w14:paraId="76B77927" w14:textId="77777777" w:rsidR="0080326B" w:rsidRDefault="00FA401D">
      <w:pPr>
        <w:ind w:left="720" w:hanging="360"/>
      </w:pPr>
      <w:r>
        <w:rPr>
          <w:lang w:val="en-US"/>
        </w:rPr>
        <w:t>[ ] Large table thresholds defined</w:t>
      </w:r>
    </w:p>
    <w:p w14:paraId="77AFB8B0" w14:textId="77777777" w:rsidR="0080326B" w:rsidRDefault="00FA401D">
      <w:pPr>
        <w:spacing w:before="40" w:after="40"/>
      </w:pPr>
      <w:r>
        <w:rPr>
          <w:lang w:val="en-US"/>
        </w:rPr>
        <w:t>with numeric triggers</w:t>
      </w:r>
    </w:p>
    <w:p w14:paraId="2B4D2AF4" w14:textId="77777777" w:rsidR="0080326B" w:rsidRDefault="00FA401D">
      <w:pPr>
        <w:ind w:left="720" w:hanging="360"/>
      </w:pPr>
      <w:r>
        <w:rPr>
          <w:lang w:val="en-US"/>
        </w:rPr>
        <w:t>[ ] Data classification assigned</w:t>
      </w:r>
    </w:p>
    <w:p w14:paraId="4A75A596" w14:textId="77777777" w:rsidR="0080326B" w:rsidRDefault="00FA401D">
      <w:pPr>
        <w:spacing w:before="40" w:after="40"/>
      </w:pPr>
      <w:r>
        <w:rPr>
          <w:lang w:val="en-US"/>
        </w:rPr>
        <w:t>to every entity</w:t>
      </w:r>
    </w:p>
    <w:p w14:paraId="1E5E4841" w14:textId="77777777" w:rsidR="0080326B" w:rsidRDefault="00FA401D">
      <w:pPr>
        <w:ind w:left="720" w:hanging="360"/>
      </w:pPr>
      <w:r>
        <w:rPr>
          <w:lang w:val="en-US"/>
        </w:rPr>
        <w:t>[ ] Every major entity has defined</w:t>
      </w:r>
    </w:p>
    <w:p w14:paraId="2206BA82" w14:textId="77777777" w:rsidR="0080326B" w:rsidRDefault="00FA401D">
      <w:pPr>
        <w:spacing w:before="40" w:after="40"/>
      </w:pPr>
      <w:r>
        <w:rPr>
          <w:lang w:val="en-US"/>
        </w:rPr>
        <w:t>lifecycle states and transitions</w:t>
      </w:r>
    </w:p>
    <w:p w14:paraId="772DDF58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35DE362B" w14:textId="77777777" w:rsidR="0080326B" w:rsidRDefault="00FA401D">
      <w:pPr>
        <w:pStyle w:val="Heading2"/>
      </w:pPr>
      <w:r>
        <w:rPr>
          <w:lang w:val="en-US"/>
        </w:rPr>
        <w:t>21. APPLICATION-LEVEL CONTRACTS</w:t>
      </w:r>
    </w:p>
    <w:p w14:paraId="28D0EB8F" w14:textId="77777777" w:rsidR="0080326B" w:rsidRDefault="00FA401D">
      <w:pPr>
        <w:spacing w:before="40" w:after="40"/>
      </w:pPr>
      <w:r>
        <w:rPr>
          <w:lang w:val="en-US"/>
        </w:rPr>
        <w:t>[Repository Pattern, Transactions, Pool Init, Migration Runner]</w:t>
      </w:r>
    </w:p>
    <w:p w14:paraId="71E9A1EA" w14:textId="77777777" w:rsidR="0080326B" w:rsidRDefault="00FA401D">
      <w:pPr>
        <w:pStyle w:val="Heading2"/>
      </w:pPr>
      <w:r>
        <w:rPr>
          <w:lang w:val="en-US"/>
        </w:rPr>
        <w:t>21A. REPOSITORY PATTERN INTERFACE</w:t>
      </w:r>
    </w:p>
    <w:p w14:paraId="2AF58D76" w14:textId="77777777" w:rsidR="0080326B" w:rsidRDefault="00FA401D">
      <w:pPr>
        <w:spacing w:before="40" w:after="40"/>
      </w:pPr>
      <w:r>
        <w:rPr>
          <w:lang w:val="en-US"/>
        </w:rPr>
        <w:t>Define the data access contract that all business logic must use.</w:t>
      </w:r>
    </w:p>
    <w:p w14:paraId="2940C0A9" w14:textId="77777777" w:rsidR="0080326B" w:rsidRDefault="00FA401D">
      <w:pPr>
        <w:spacing w:before="40" w:after="40"/>
      </w:pPr>
      <w:r>
        <w:rPr>
          <w:lang w:val="en-US"/>
        </w:rPr>
        <w:t>No business logic may call the DB directly — only through a repository.</w:t>
      </w:r>
    </w:p>
    <w:p w14:paraId="342BD03D" w14:textId="77777777" w:rsidR="0080326B" w:rsidRDefault="00FA401D">
      <w:pPr>
        <w:spacing w:before="40" w:after="40"/>
      </w:pPr>
      <w:r>
        <w:rPr>
          <w:lang w:val="en-US"/>
        </w:rPr>
        <w:t>Base repository interface (per entity):</w:t>
      </w:r>
    </w:p>
    <w:p w14:paraId="0FE07A85" w14:textId="77777777" w:rsidR="0080326B" w:rsidRDefault="00FA401D">
      <w:pPr>
        <w:spacing w:before="40" w:after="40"/>
      </w:pPr>
      <w:r>
        <w:rPr>
          <w:lang w:val="en-US"/>
        </w:rPr>
        <w:t>interface Repository&lt;T, ID&gt; {</w:t>
      </w:r>
    </w:p>
    <w:p w14:paraId="31C9094C" w14:textId="77777777" w:rsidR="0080326B" w:rsidRDefault="00FA401D">
      <w:pPr>
        <w:spacing w:before="40" w:after="40"/>
      </w:pPr>
      <w:r>
        <w:rPr>
          <w:lang w:val="en-US"/>
        </w:rPr>
        <w:lastRenderedPageBreak/>
        <w:t>findById(id: ID, opts?: QueryOpts): Promise&lt;T | null&gt;</w:t>
      </w:r>
    </w:p>
    <w:p w14:paraId="08767F4E" w14:textId="77777777" w:rsidR="0080326B" w:rsidRDefault="00FA401D">
      <w:pPr>
        <w:spacing w:before="40" w:after="40"/>
      </w:pPr>
      <w:r>
        <w:rPr>
          <w:lang w:val="en-US"/>
        </w:rPr>
        <w:t>findMany(filter: Filter&lt;T&gt;, opts?: QueryOpts): Promise&lt;T[]&gt;</w:t>
      </w:r>
    </w:p>
    <w:p w14:paraId="44FE8CE2" w14:textId="77777777" w:rsidR="0080326B" w:rsidRDefault="00FA401D">
      <w:pPr>
        <w:spacing w:before="40" w:after="40"/>
      </w:pPr>
      <w:r>
        <w:rPr>
          <w:lang w:val="en-US"/>
        </w:rPr>
        <w:t>create(data: CreateInput&lt;T&gt;): Promise&lt;T&gt;</w:t>
      </w:r>
    </w:p>
    <w:p w14:paraId="746F80C2" w14:textId="77777777" w:rsidR="0080326B" w:rsidRDefault="00FA401D">
      <w:pPr>
        <w:spacing w:before="40" w:after="40"/>
      </w:pPr>
      <w:r>
        <w:rPr>
          <w:lang w:val="en-US"/>
        </w:rPr>
        <w:t>update(id: ID, data: UpdateInput&lt;T&gt;): Promise&lt;T&gt;</w:t>
      </w:r>
    </w:p>
    <w:p w14:paraId="74AB7754" w14:textId="77777777" w:rsidR="0080326B" w:rsidRDefault="00FA401D">
      <w:pPr>
        <w:spacing w:before="40" w:after="40"/>
      </w:pPr>
      <w:r>
        <w:rPr>
          <w:lang w:val="en-US"/>
        </w:rPr>
        <w:t>delete(id: ID): Promise&lt;void&gt;          // or soft-delete if applicable</w:t>
      </w:r>
    </w:p>
    <w:p w14:paraId="710DBE3C" w14:textId="77777777" w:rsidR="0080326B" w:rsidRDefault="00FA401D">
      <w:pPr>
        <w:spacing w:before="40" w:after="40"/>
      </w:pPr>
      <w:r>
        <w:rPr>
          <w:lang w:val="en-US"/>
        </w:rPr>
        <w:t>count(filter: Filter&lt;T&gt;): Promise&lt;number&gt;</w:t>
      </w:r>
    </w:p>
    <w:p w14:paraId="3747F337" w14:textId="77777777" w:rsidR="0080326B" w:rsidRDefault="00FA401D">
      <w:pPr>
        <w:spacing w:before="40" w:after="40"/>
      </w:pPr>
      <w:r>
        <w:rPr>
          <w:lang w:val="en-US"/>
        </w:rPr>
        <w:t>exists(filter: Filter&lt;T&gt;): Promise&lt;boolean&gt;</w:t>
      </w:r>
    </w:p>
    <w:p w14:paraId="5E4A62B7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66B9E93C" w14:textId="77777777" w:rsidR="0080326B" w:rsidRDefault="00FA401D">
      <w:pPr>
        <w:spacing w:before="40" w:after="40"/>
      </w:pPr>
      <w:r>
        <w:rPr>
          <w:lang w:val="en-US"/>
        </w:rPr>
        <w:t>QueryOpts shape:</w:t>
      </w:r>
    </w:p>
    <w:p w14:paraId="05358C13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724B703E" w14:textId="77777777" w:rsidR="0080326B" w:rsidRDefault="00FA401D">
      <w:pPr>
        <w:spacing w:before="40" w:after="40"/>
      </w:pPr>
      <w:r>
        <w:rPr>
          <w:lang w:val="en-US"/>
        </w:rPr>
        <w:t>tenantId?: string,       // Mandatory for multi-tenant entities</w:t>
      </w:r>
    </w:p>
    <w:p w14:paraId="531DF554" w14:textId="77777777" w:rsidR="0080326B" w:rsidRDefault="00FA401D">
      <w:pPr>
        <w:spacing w:before="40" w:after="40"/>
      </w:pPr>
      <w:r>
        <w:rPr>
          <w:lang w:val="en-US"/>
        </w:rPr>
        <w:t>transaction?: TxHandle,  // Pass active transaction handle</w:t>
      </w:r>
    </w:p>
    <w:p w14:paraId="3F598CA1" w14:textId="77777777" w:rsidR="0080326B" w:rsidRDefault="00FA401D">
      <w:pPr>
        <w:spacing w:before="40" w:after="40"/>
      </w:pPr>
      <w:r>
        <w:rPr>
          <w:lang w:val="en-US"/>
        </w:rPr>
        <w:t>forUpdate?: boolean,     // SELECT FOR UPDATE (pessimistic lock)</w:t>
      </w:r>
    </w:p>
    <w:p w14:paraId="6974D2A7" w14:textId="77777777" w:rsidR="0080326B" w:rsidRDefault="00FA401D">
      <w:pPr>
        <w:spacing w:before="40" w:after="40"/>
      </w:pPr>
      <w:r>
        <w:rPr>
          <w:lang w:val="en-US"/>
        </w:rPr>
        <w:t>include?: string[],      // Related entities to eager-load</w:t>
      </w:r>
    </w:p>
    <w:p w14:paraId="41C24C86" w14:textId="77777777" w:rsidR="0080326B" w:rsidRDefault="00FA401D">
      <w:pPr>
        <w:spacing w:before="40" w:after="40"/>
      </w:pPr>
      <w:r>
        <w:rPr>
          <w:lang w:val="en-US"/>
        </w:rPr>
        <w:t>orderBy?: SortSpec,</w:t>
      </w:r>
    </w:p>
    <w:p w14:paraId="55FE942F" w14:textId="77777777" w:rsidR="0080326B" w:rsidRDefault="00FA401D">
      <w:pPr>
        <w:spacing w:before="40" w:after="40"/>
      </w:pPr>
      <w:r>
        <w:rPr>
          <w:lang w:val="en-US"/>
        </w:rPr>
        <w:t>limit?: number,</w:t>
      </w:r>
    </w:p>
    <w:p w14:paraId="2287B14F" w14:textId="77777777" w:rsidR="0080326B" w:rsidRDefault="00FA401D">
      <w:pPr>
        <w:spacing w:before="40" w:after="40"/>
      </w:pPr>
      <w:r>
        <w:rPr>
          <w:lang w:val="en-US"/>
        </w:rPr>
        <w:t>offset?: number</w:t>
      </w:r>
    </w:p>
    <w:p w14:paraId="4AA9DC32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7171425A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Repository MUST inject tenantId into every query for tenant-scoped entities.</w:t>
      </w:r>
    </w:p>
    <w:p w14:paraId="210B6EE2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Repository MUST NOT expose raw SQL / query builder to callers.</w:t>
      </w:r>
    </w:p>
    <w:p w14:paraId="4EA99510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Soft-deleted records MUST be excluded from all findMany results unless</w:t>
      </w:r>
    </w:p>
    <w:p w14:paraId="5AC87328" w14:textId="77777777" w:rsidR="0080326B" w:rsidRDefault="00FA401D">
      <w:pPr>
        <w:spacing w:before="40" w:after="40"/>
      </w:pPr>
      <w:r>
        <w:rPr>
          <w:lang w:val="en-US"/>
        </w:rPr>
        <w:t>caller passes { includeDeleted: true }.</w:t>
      </w:r>
    </w:p>
    <w:p w14:paraId="56F6B865" w14:textId="77777777" w:rsidR="0080326B" w:rsidRDefault="00FA401D">
      <w:pPr>
        <w:spacing w:before="40" w:after="40"/>
      </w:pPr>
      <w:r>
        <w:rPr>
          <w:lang w:val="en-US"/>
        </w:rPr>
        <w:t>Declare which entities have repositories:</w:t>
      </w:r>
    </w:p>
    <w:p w14:paraId="520CE5FD" w14:textId="77777777" w:rsidR="0080326B" w:rsidRDefault="00FA401D">
      <w:pPr>
        <w:ind w:left="720" w:hanging="360"/>
      </w:pPr>
      <w:r>
        <w:rPr>
          <w:lang w:val="en-US"/>
        </w:rPr>
        <w:t>- One repository per root aggregate (DDD principle, if applicable)</w:t>
      </w:r>
    </w:p>
    <w:p w14:paraId="53DFF8F2" w14:textId="77777777" w:rsidR="0080326B" w:rsidRDefault="00FA401D">
      <w:pPr>
        <w:ind w:left="720" w:hanging="360"/>
      </w:pPr>
      <w:r>
        <w:rPr>
          <w:lang w:val="en-US"/>
        </w:rPr>
        <w:t>- Cross-aggregate queries → dedicated query service, NOT repository composition</w:t>
      </w:r>
    </w:p>
    <w:p w14:paraId="525E342E" w14:textId="77777777" w:rsidR="0080326B" w:rsidRDefault="00FA401D">
      <w:pPr>
        <w:pStyle w:val="Heading2"/>
      </w:pPr>
      <w:r>
        <w:rPr>
          <w:lang w:val="en-US"/>
        </w:rPr>
        <w:t>21B. TRANSACTION BOUNDARY DECLARATION</w:t>
      </w:r>
    </w:p>
    <w:p w14:paraId="0304A181" w14:textId="77777777" w:rsidR="0080326B" w:rsidRDefault="00FA401D">
      <w:pPr>
        <w:spacing w:before="40" w:after="40"/>
      </w:pPr>
      <w:r>
        <w:rPr>
          <w:lang w:val="en-US"/>
        </w:rPr>
        <w:t>Define where transaction boundaries are enforced.</w:t>
      </w:r>
    </w:p>
    <w:p w14:paraId="63B48EB4" w14:textId="77777777" w:rsidR="0080326B" w:rsidRDefault="00FA401D">
      <w:pPr>
        <w:spacing w:before="40" w:after="40"/>
      </w:pPr>
      <w:r>
        <w:rPr>
          <w:lang w:val="en-US"/>
        </w:rPr>
        <w:t>Transaction ownership layer: (service layer / use-case layer / repository — pick ONE)</w:t>
      </w:r>
    </w:p>
    <w:p w14:paraId="20D37C1E" w14:textId="77777777" w:rsidR="0080326B" w:rsidRDefault="00FA401D">
      <w:pPr>
        <w:spacing w:before="40" w:after="40"/>
      </w:pPr>
      <w:r>
        <w:rPr>
          <w:lang w:val="en-US"/>
        </w:rPr>
        <w:t>Recommendation: service layer owns transactions; repositories participate.</w:t>
      </w:r>
    </w:p>
    <w:p w14:paraId="6C4D4484" w14:textId="77777777" w:rsidR="0080326B" w:rsidRDefault="00FA401D">
      <w:pPr>
        <w:spacing w:before="40" w:after="40"/>
      </w:pPr>
      <w:r>
        <w:rPr>
          <w:lang w:val="en-US"/>
        </w:rPr>
        <w:t>Transaction handle interface:</w:t>
      </w:r>
    </w:p>
    <w:p w14:paraId="6B4A6FF1" w14:textId="77777777" w:rsidR="0080326B" w:rsidRDefault="00FA401D">
      <w:pPr>
        <w:spacing w:before="40" w:after="40"/>
      </w:pPr>
      <w:r>
        <w:rPr>
          <w:lang w:val="en-US"/>
        </w:rPr>
        <w:t>interface TxHandle {</w:t>
      </w:r>
    </w:p>
    <w:p w14:paraId="21B55149" w14:textId="77777777" w:rsidR="0080326B" w:rsidRDefault="00FA401D">
      <w:pPr>
        <w:spacing w:before="40" w:after="40"/>
      </w:pPr>
      <w:r>
        <w:rPr>
          <w:lang w:val="en-US"/>
        </w:rPr>
        <w:t>commit(): Promise&lt;void&gt;</w:t>
      </w:r>
    </w:p>
    <w:p w14:paraId="43FC242D" w14:textId="77777777" w:rsidR="0080326B" w:rsidRDefault="00FA401D">
      <w:pPr>
        <w:spacing w:before="40" w:after="40"/>
      </w:pPr>
      <w:r>
        <w:rPr>
          <w:lang w:val="en-US"/>
        </w:rPr>
        <w:t>rollback(): Promise&lt;void&gt;</w:t>
      </w:r>
    </w:p>
    <w:p w14:paraId="3B04B734" w14:textId="77777777" w:rsidR="0080326B" w:rsidRDefault="00FA401D">
      <w:pPr>
        <w:spacing w:before="40" w:after="40"/>
      </w:pPr>
      <w:r>
        <w:rPr>
          <w:lang w:val="en-US"/>
        </w:rPr>
        <w:t>isActive(): boolean</w:t>
      </w:r>
    </w:p>
    <w:p w14:paraId="3EF50C19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59DDFC7D" w14:textId="77777777" w:rsidR="0080326B" w:rsidRDefault="00FA401D">
      <w:pPr>
        <w:spacing w:before="40" w:after="40"/>
      </w:pPr>
      <w:r>
        <w:rPr>
          <w:lang w:val="en-US"/>
        </w:rPr>
        <w:t>Transaction factory:</w:t>
      </w:r>
    </w:p>
    <w:p w14:paraId="342C2658" w14:textId="77777777" w:rsidR="0080326B" w:rsidRDefault="00FA401D">
      <w:pPr>
        <w:spacing w:before="40" w:after="40"/>
      </w:pPr>
      <w:r>
        <w:rPr>
          <w:lang w:val="en-US"/>
        </w:rPr>
        <w:t>interface TransactionManager {</w:t>
      </w:r>
    </w:p>
    <w:p w14:paraId="1CC7DD21" w14:textId="77777777" w:rsidR="0080326B" w:rsidRDefault="00FA401D">
      <w:pPr>
        <w:spacing w:before="40" w:after="40"/>
      </w:pPr>
      <w:r>
        <w:rPr>
          <w:lang w:val="en-US"/>
        </w:rPr>
        <w:t>run&lt;T&gt;(fn: (tx: TxHandle) =&gt; Promise&lt;T&gt;): Promise&lt;T&gt;</w:t>
      </w:r>
    </w:p>
    <w:p w14:paraId="3A7B08B1" w14:textId="77777777" w:rsidR="0080326B" w:rsidRDefault="00FA401D">
      <w:pPr>
        <w:spacing w:before="40" w:after="40"/>
      </w:pPr>
      <w:r>
        <w:rPr>
          <w:lang w:val="en-US"/>
        </w:rPr>
        <w:t>// Rolls back automatically on thrown error; commits on success</w:t>
      </w:r>
    </w:p>
    <w:p w14:paraId="1D092FA4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0475690B" w14:textId="77777777" w:rsidR="0080326B" w:rsidRDefault="00FA401D">
      <w:pPr>
        <w:spacing w:before="40" w:after="40"/>
      </w:pPr>
      <w:r>
        <w:rPr>
          <w:lang w:val="en-US"/>
        </w:rPr>
        <w:t>Declare which operations REQUIRE a transaction:</w:t>
      </w:r>
    </w:p>
    <w:p w14:paraId="274B82E5" w14:textId="77777777" w:rsidR="0080326B" w:rsidRDefault="00FA401D">
      <w:pPr>
        <w:ind w:left="720" w:hanging="360"/>
      </w:pPr>
      <w:r>
        <w:rPr>
          <w:lang w:val="en-US"/>
        </w:rPr>
        <w:t>- Multi-table writes (yes — always)</w:t>
      </w:r>
    </w:p>
    <w:p w14:paraId="16E95200" w14:textId="77777777" w:rsidR="0080326B" w:rsidRDefault="00FA401D">
      <w:pPr>
        <w:ind w:left="720" w:hanging="360"/>
      </w:pPr>
      <w:r>
        <w:rPr>
          <w:lang w:val="en-US"/>
        </w:rPr>
        <w:t>- Balance / quota updates (yes — always, with SELECT FOR UPDATE)</w:t>
      </w:r>
    </w:p>
    <w:p w14:paraId="0FFB966E" w14:textId="77777777" w:rsidR="0080326B" w:rsidRDefault="00FA401D">
      <w:pPr>
        <w:ind w:left="720" w:hanging="360"/>
      </w:pPr>
      <w:r>
        <w:rPr>
          <w:lang w:val="en-US"/>
        </w:rPr>
        <w:t>- Idempotency token creation + consumption (yes — within same transaction)</w:t>
      </w:r>
    </w:p>
    <w:p w14:paraId="41C6B7ED" w14:textId="77777777" w:rsidR="0080326B" w:rsidRDefault="00FA401D">
      <w:pPr>
        <w:ind w:left="720" w:hanging="360"/>
      </w:pPr>
      <w:r>
        <w:rPr>
          <w:lang w:val="en-US"/>
        </w:rPr>
        <w:t>- Audit log + primary write (yes / no — depends on consistency requirement)</w:t>
      </w:r>
    </w:p>
    <w:p w14:paraId="7F8AE140" w14:textId="77777777" w:rsidR="0080326B" w:rsidRDefault="00FA401D">
      <w:pPr>
        <w:ind w:left="720" w:hanging="360"/>
      </w:pPr>
      <w:r>
        <w:rPr>
          <w:lang w:val="en-US"/>
        </w:rPr>
        <w:t>- Notification trigger + state change (no — use outbox pattern instead)</w:t>
      </w:r>
    </w:p>
    <w:p w14:paraId="0DF05282" w14:textId="77777777" w:rsidR="0080326B" w:rsidRDefault="00FA401D">
      <w:pPr>
        <w:spacing w:before="40" w:after="40"/>
      </w:pPr>
      <w:r>
        <w:rPr>
          <w:lang w:val="en-US"/>
        </w:rPr>
        <w:t>Declare which operations MUST NOT span a transaction:</w:t>
      </w:r>
    </w:p>
    <w:p w14:paraId="5799FB40" w14:textId="77777777" w:rsidR="0080326B" w:rsidRDefault="00FA401D">
      <w:pPr>
        <w:ind w:left="720" w:hanging="360"/>
      </w:pPr>
      <w:r>
        <w:rPr>
          <w:lang w:val="en-US"/>
        </w:rPr>
        <w:t>- External HTTP calls (network I/O inside DB transaction = lock duration risk)</w:t>
      </w:r>
    </w:p>
    <w:p w14:paraId="49489EAA" w14:textId="77777777" w:rsidR="0080326B" w:rsidRDefault="00FA401D">
      <w:pPr>
        <w:ind w:left="720" w:hanging="360"/>
      </w:pPr>
      <w:r>
        <w:rPr>
          <w:lang w:val="en-US"/>
        </w:rPr>
        <w:t>- File uploads to object storage</w:t>
      </w:r>
    </w:p>
    <w:p w14:paraId="01FBC67D" w14:textId="77777777" w:rsidR="0080326B" w:rsidRDefault="00FA401D">
      <w:pPr>
        <w:ind w:left="720" w:hanging="360"/>
      </w:pPr>
      <w:r>
        <w:rPr>
          <w:lang w:val="en-US"/>
        </w:rPr>
        <w:t>- Email / push notification dispatch</w:t>
      </w:r>
    </w:p>
    <w:p w14:paraId="32FA5E03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Transactions MUST NOT cross service boundaries.</w:t>
      </w:r>
    </w:p>
    <w:p w14:paraId="49F56033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lastRenderedPageBreak/>
        <w:t>Invariant: Transaction timeout: ___ seconds (align with Section 03 P95 latency target).</w:t>
      </w:r>
    </w:p>
    <w:p w14:paraId="65785D77" w14:textId="77777777" w:rsidR="0080326B" w:rsidRDefault="00FA401D">
      <w:pPr>
        <w:pStyle w:val="Heading2"/>
      </w:pPr>
      <w:r>
        <w:rPr>
          <w:lang w:val="en-US"/>
        </w:rPr>
        <w:t>21C. CONNECTION POOL INITIALIZATION</w:t>
      </w:r>
    </w:p>
    <w:p w14:paraId="55A68F5F" w14:textId="77777777" w:rsidR="0080326B" w:rsidRDefault="00FA401D">
      <w:pPr>
        <w:spacing w:before="40" w:after="40"/>
      </w:pPr>
      <w:r>
        <w:rPr>
          <w:lang w:val="en-US"/>
        </w:rPr>
        <w:t>Define how the DB connection pool is configured and initialized at startup.</w:t>
      </w:r>
    </w:p>
    <w:p w14:paraId="71D713FD" w14:textId="77777777" w:rsidR="0080326B" w:rsidRDefault="00FA401D">
      <w:pPr>
        <w:spacing w:before="40" w:after="40"/>
      </w:pPr>
      <w:r>
        <w:rPr>
          <w:lang w:val="en-US"/>
        </w:rPr>
        <w:t>Pool configuration:</w:t>
      </w:r>
    </w:p>
    <w:p w14:paraId="6326C100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60C71303" w14:textId="77777777" w:rsidR="0080326B" w:rsidRDefault="00FA401D">
      <w:pPr>
        <w:spacing w:before="40" w:after="40"/>
      </w:pPr>
      <w:r>
        <w:rPr>
          <w:lang w:val="en-US"/>
        </w:rPr>
        <w:t>min: ___,           // Minimum idle connections (suggested: 2)</w:t>
      </w:r>
    </w:p>
    <w:p w14:paraId="50313726" w14:textId="77777777" w:rsidR="0080326B" w:rsidRDefault="00FA401D">
      <w:pPr>
        <w:spacing w:before="40" w:after="40"/>
      </w:pPr>
      <w:r>
        <w:rPr>
          <w:lang w:val="en-US"/>
        </w:rPr>
        <w:t>max: ___,           // Maximum connections (must align with DB server max_connections)</w:t>
      </w:r>
    </w:p>
    <w:p w14:paraId="0B1D9D93" w14:textId="77777777" w:rsidR="0080326B" w:rsidRDefault="00FA401D">
      <w:pPr>
        <w:spacing w:before="40" w:after="40"/>
      </w:pPr>
      <w:r>
        <w:rPr>
          <w:lang w:val="en-US"/>
        </w:rPr>
        <w:t>acquireTimeout: ___ ms,   // Time to wait for a connection before error</w:t>
      </w:r>
    </w:p>
    <w:p w14:paraId="0A32D20B" w14:textId="77777777" w:rsidR="0080326B" w:rsidRDefault="00FA401D">
      <w:pPr>
        <w:spacing w:before="40" w:after="40"/>
      </w:pPr>
      <w:r>
        <w:rPr>
          <w:lang w:val="en-US"/>
        </w:rPr>
        <w:t>idleTimeout: ___ ms,      // Close idle connections after this duration</w:t>
      </w:r>
    </w:p>
    <w:p w14:paraId="5AB0A7F7" w14:textId="77777777" w:rsidR="0080326B" w:rsidRDefault="00FA401D">
      <w:pPr>
        <w:spacing w:before="40" w:after="40"/>
      </w:pPr>
      <w:r>
        <w:rPr>
          <w:lang w:val="en-US"/>
        </w:rPr>
        <w:t>connectionTimeout: ___ ms // Time to establish new connection</w:t>
      </w:r>
    </w:p>
    <w:p w14:paraId="4628A2DF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1FFD0D52" w14:textId="77777777" w:rsidR="0080326B" w:rsidRDefault="00FA401D">
      <w:pPr>
        <w:spacing w:before="40" w:after="40"/>
      </w:pPr>
      <w:r>
        <w:rPr>
          <w:lang w:val="en-US"/>
        </w:rPr>
        <w:t>Initialization order at service startup:</w:t>
      </w:r>
    </w:p>
    <w:p w14:paraId="49F4C121" w14:textId="77777777" w:rsidR="0080326B" w:rsidRDefault="00FA401D">
      <w:pPr>
        <w:spacing w:before="40" w:after="40"/>
      </w:pPr>
      <w:r>
        <w:rPr>
          <w:lang w:val="en-US"/>
        </w:rPr>
        <w:t>1. Load DB credentials from secret store (NOT env var in production)</w:t>
      </w:r>
    </w:p>
    <w:p w14:paraId="4DA1ED9F" w14:textId="77777777" w:rsidR="0080326B" w:rsidRDefault="00FA401D">
      <w:pPr>
        <w:spacing w:before="40" w:after="40"/>
      </w:pPr>
      <w:r>
        <w:rPr>
          <w:lang w:val="en-US"/>
        </w:rPr>
        <w:t>2. Create pool with config above</w:t>
      </w:r>
    </w:p>
    <w:p w14:paraId="5825D669" w14:textId="77777777" w:rsidR="0080326B" w:rsidRDefault="00FA401D">
      <w:pPr>
        <w:spacing w:before="40" w:after="40"/>
      </w:pPr>
      <w:r>
        <w:rPr>
          <w:lang w:val="en-US"/>
        </w:rPr>
        <w:t>3. Run health-check query (SELECT 1) — fail startup if this fails</w:t>
      </w:r>
    </w:p>
    <w:p w14:paraId="3E9F5854" w14:textId="77777777" w:rsidR="0080326B" w:rsidRDefault="00FA401D">
      <w:pPr>
        <w:spacing w:before="40" w:after="40"/>
      </w:pPr>
      <w:r>
        <w:rPr>
          <w:lang w:val="en-US"/>
        </w:rPr>
        <w:t>4. Run pending migrations (see 21D)</w:t>
      </w:r>
    </w:p>
    <w:p w14:paraId="020C74B9" w14:textId="77777777" w:rsidR="0080326B" w:rsidRDefault="00FA401D">
      <w:pPr>
        <w:spacing w:before="40" w:after="40"/>
      </w:pPr>
      <w:r>
        <w:rPr>
          <w:lang w:val="en-US"/>
        </w:rPr>
        <w:t>5. Emit "db:ready" signal — only then accept inbound traffic</w:t>
      </w:r>
    </w:p>
    <w:p w14:paraId="32E68765" w14:textId="77777777" w:rsidR="0080326B" w:rsidRDefault="00FA401D">
      <w:pPr>
        <w:spacing w:before="40" w:after="40"/>
      </w:pPr>
      <w:r>
        <w:rPr>
          <w:lang w:val="en-US"/>
        </w:rPr>
        <w:t>Pool exhaustion behavior: (queue requests up to acquireTimeout / reject immediately with 503)</w:t>
      </w:r>
    </w:p>
    <w:p w14:paraId="50E4EB49" w14:textId="77777777" w:rsidR="0080326B" w:rsidRDefault="00FA401D">
      <w:pPr>
        <w:spacing w:before="40" w:after="40"/>
      </w:pPr>
      <w:r>
        <w:rPr>
          <w:lang w:val="en-US"/>
        </w:rPr>
        <w:t>Pool failure behavior: (circuit breaker — stop accepting requests / log + retry)</w:t>
      </w:r>
    </w:p>
    <w:p w14:paraId="792325D5" w14:textId="77777777" w:rsidR="0080326B" w:rsidRDefault="00FA401D">
      <w:pPr>
        <w:spacing w:before="40" w:after="40"/>
      </w:pPr>
      <w:r>
        <w:rPr>
          <w:lang w:val="en-US"/>
        </w:rPr>
        <w:t>Multi-database handling (if applicable):</w:t>
      </w:r>
    </w:p>
    <w:p w14:paraId="546F662C" w14:textId="77777777" w:rsidR="0080326B" w:rsidRDefault="00FA401D">
      <w:pPr>
        <w:ind w:left="720" w:hanging="360"/>
      </w:pPr>
      <w:r>
        <w:rPr>
          <w:lang w:val="en-US"/>
        </w:rPr>
        <w:t>- Primary (read-write): pool config above</w:t>
      </w:r>
    </w:p>
    <w:p w14:paraId="50AF8152" w14:textId="77777777" w:rsidR="0080326B" w:rsidRDefault="00FA401D">
      <w:pPr>
        <w:ind w:left="720" w:hanging="360"/>
      </w:pPr>
      <w:r>
        <w:rPr>
          <w:lang w:val="en-US"/>
        </w:rPr>
        <w:t>- Read replica (read-only): separate pool, max connections ___</w:t>
      </w:r>
    </w:p>
    <w:p w14:paraId="780110BC" w14:textId="77777777" w:rsidR="0080326B" w:rsidRDefault="00FA401D">
      <w:pPr>
        <w:ind w:left="720" w:hanging="360"/>
      </w:pPr>
      <w:r>
        <w:rPr>
          <w:lang w:val="en-US"/>
        </w:rPr>
        <w:t>- Analytics DB (if separate): separate pool, max connections ___</w:t>
      </w:r>
    </w:p>
    <w:p w14:paraId="5BEBF65B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Connection pool MUST be initialized once at startup, never per-request.</w:t>
      </w:r>
    </w:p>
    <w:p w14:paraId="0656D6DB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Pool max × number of service replicas MUST NOT exceed DB server max_connections.</w:t>
      </w:r>
    </w:p>
    <w:p w14:paraId="4C7D4236" w14:textId="77777777" w:rsidR="0080326B" w:rsidRDefault="00FA401D">
      <w:pPr>
        <w:spacing w:before="40" w:after="40"/>
      </w:pPr>
      <w:r>
        <w:rPr>
          <w:lang w:val="en-US"/>
        </w:rPr>
        <w:t>Formula: pool.max × replica_count ≤ db_max_connections × 0.8 (leave 20% headroom)</w:t>
      </w:r>
    </w:p>
    <w:p w14:paraId="7C61E35C" w14:textId="77777777" w:rsidR="0080326B" w:rsidRDefault="00FA401D">
      <w:pPr>
        <w:pStyle w:val="Heading2"/>
      </w:pPr>
      <w:r>
        <w:rPr>
          <w:lang w:val="en-US"/>
        </w:rPr>
        <w:t>21D. MIGRATION RUNNER CONFIGURATION</w:t>
      </w:r>
    </w:p>
    <w:p w14:paraId="525C4724" w14:textId="77777777" w:rsidR="0080326B" w:rsidRDefault="00FA401D">
      <w:pPr>
        <w:spacing w:before="40" w:after="40"/>
      </w:pPr>
      <w:r>
        <w:rPr>
          <w:lang w:val="en-US"/>
        </w:rPr>
        <w:t>Define how schema migrations are applied, tracked, and rolled back.</w:t>
      </w:r>
    </w:p>
    <w:p w14:paraId="392220B2" w14:textId="77777777" w:rsidR="0080326B" w:rsidRDefault="00FA401D">
      <w:pPr>
        <w:spacing w:before="40" w:after="40"/>
      </w:pPr>
      <w:r>
        <w:rPr>
          <w:lang w:val="en-US"/>
        </w:rPr>
        <w:t>Migration tool: (Flyway / Liquibase / Knex / Prisma Migrate / Alembic / custom — state choice)</w:t>
      </w:r>
    </w:p>
    <w:p w14:paraId="6D4D26BA" w14:textId="77777777" w:rsidR="0080326B" w:rsidRDefault="00FA401D">
      <w:pPr>
        <w:spacing w:before="40" w:after="40"/>
      </w:pPr>
      <w:r>
        <w:rPr>
          <w:lang w:val="en-US"/>
        </w:rPr>
        <w:t>Migration table name: ___ (default: schema_migrations / flyway_schema_history)</w:t>
      </w:r>
    </w:p>
    <w:p w14:paraId="43D39426" w14:textId="77777777" w:rsidR="0080326B" w:rsidRDefault="00FA401D">
      <w:pPr>
        <w:spacing w:before="40" w:after="40"/>
      </w:pPr>
      <w:r>
        <w:rPr>
          <w:lang w:val="en-US"/>
        </w:rPr>
        <w:t>Migration file naming convention:</w:t>
      </w:r>
    </w:p>
    <w:p w14:paraId="26E742E8" w14:textId="77777777" w:rsidR="0080326B" w:rsidRDefault="00FA401D">
      <w:pPr>
        <w:spacing w:before="40" w:after="40"/>
      </w:pPr>
      <w:r>
        <w:rPr>
          <w:lang w:val="en-US"/>
        </w:rPr>
        <w:t>V{timestamp}__{description}.sql   (e.g., V20240115_001__add_user_tenantId.sql)</w:t>
      </w:r>
    </w:p>
    <w:p w14:paraId="10FE949A" w14:textId="77777777" w:rsidR="0080326B" w:rsidRDefault="00FA401D">
      <w:pPr>
        <w:spacing w:before="40" w:after="40"/>
      </w:pPr>
      <w:r>
        <w:rPr>
          <w:lang w:val="en-US"/>
        </w:rPr>
        <w:t>or</w:t>
      </w:r>
    </w:p>
    <w:p w14:paraId="11979504" w14:textId="77777777" w:rsidR="0080326B" w:rsidRDefault="00FA401D">
      <w:pPr>
        <w:spacing w:before="40" w:after="40"/>
      </w:pPr>
      <w:r>
        <w:rPr>
          <w:lang w:val="en-US"/>
        </w:rPr>
        <w:t>{NNN}_{description}.ts            (e.g., 001_add_user_tenantId.ts)</w:t>
      </w:r>
    </w:p>
    <w:p w14:paraId="7F3C6F59" w14:textId="77777777" w:rsidR="0080326B" w:rsidRDefault="00FA401D">
      <w:pPr>
        <w:spacing w:before="40" w:after="40"/>
      </w:pPr>
      <w:r>
        <w:rPr>
          <w:lang w:val="en-US"/>
        </w:rPr>
        <w:t>Migration execution at startup:</w:t>
      </w:r>
    </w:p>
    <w:p w14:paraId="4C88B2AD" w14:textId="77777777" w:rsidR="0080326B" w:rsidRDefault="00FA401D">
      <w:pPr>
        <w:ind w:left="720" w:hanging="360"/>
      </w:pPr>
      <w:r>
        <w:rPr>
          <w:lang w:val="en-US"/>
        </w:rPr>
        <w:t>- Run automatically on service startup? (yes / no)</w:t>
      </w:r>
    </w:p>
    <w:p w14:paraId="333B6EBD" w14:textId="77777777" w:rsidR="0080326B" w:rsidRDefault="00FA401D">
      <w:pPr>
        <w:spacing w:before="40" w:after="40"/>
      </w:pPr>
      <w:r>
        <w:rPr>
          <w:lang w:val="en-US"/>
        </w:rPr>
        <w:t>If yes: migrations run in transaction; rollback entire migration on error</w:t>
      </w:r>
    </w:p>
    <w:p w14:paraId="0A1424FA" w14:textId="77777777" w:rsidR="0080326B" w:rsidRDefault="00FA401D">
      <w:pPr>
        <w:spacing w:before="40" w:after="40"/>
      </w:pPr>
      <w:r>
        <w:rPr>
          <w:lang w:val="en-US"/>
        </w:rPr>
        <w:t>If no: migrations run as separate deployment step (recommended for production)</w:t>
      </w:r>
    </w:p>
    <w:p w14:paraId="41DB35E8" w14:textId="77777777" w:rsidR="0080326B" w:rsidRDefault="00FA401D">
      <w:pPr>
        <w:spacing w:before="40" w:after="40"/>
      </w:pPr>
      <w:r>
        <w:rPr>
          <w:lang w:val="en-US"/>
        </w:rPr>
        <w:t>Migration locking: (yes — advisory lock prevents concurrent migration runs / no)</w:t>
      </w:r>
    </w:p>
    <w:p w14:paraId="11AFC9C5" w14:textId="77777777" w:rsidR="0080326B" w:rsidRDefault="00FA401D">
      <w:pPr>
        <w:spacing w:before="40" w:after="40"/>
      </w:pPr>
      <w:r>
        <w:rPr>
          <w:lang w:val="en-US"/>
        </w:rPr>
        <w:t>Migration failure behavior: (fail service startup / alert ops and continue / rollback)</w:t>
      </w:r>
    </w:p>
    <w:p w14:paraId="1FDC3ECB" w14:textId="77777777" w:rsidR="0080326B" w:rsidRDefault="00FA401D">
      <w:pPr>
        <w:spacing w:before="40" w:after="40"/>
      </w:pPr>
      <w:r>
        <w:rPr>
          <w:lang w:val="en-US"/>
        </w:rPr>
        <w:t>Rollback strategy:</w:t>
      </w:r>
    </w:p>
    <w:p w14:paraId="5F61BC60" w14:textId="77777777" w:rsidR="0080326B" w:rsidRDefault="00FA401D">
      <w:pPr>
        <w:ind w:left="720" w:hanging="360"/>
      </w:pPr>
      <w:r>
        <w:rPr>
          <w:lang w:val="en-US"/>
        </w:rPr>
        <w:t>- Automated rollback: (yes — undo script for each migration / no — manual only)</w:t>
      </w:r>
    </w:p>
    <w:p w14:paraId="4384856B" w14:textId="77777777" w:rsidR="0080326B" w:rsidRDefault="00FA401D">
      <w:pPr>
        <w:ind w:left="720" w:hanging="360"/>
      </w:pPr>
      <w:r>
        <w:rPr>
          <w:lang w:val="en-US"/>
        </w:rPr>
        <w:t>- Forward-only migrations: (yes — no rollback scripts, use compensating migrations / no)</w:t>
      </w:r>
    </w:p>
    <w:p w14:paraId="4DFF2BD8" w14:textId="77777777" w:rsidR="0080326B" w:rsidRDefault="00FA401D">
      <w:pPr>
        <w:ind w:left="720" w:hanging="360"/>
      </w:pPr>
      <w:r>
        <w:rPr>
          <w:lang w:val="en-US"/>
        </w:rPr>
        <w:t>- Zero-downtime migration pattern: (expand-contract / big-bang — state choice)</w:t>
      </w:r>
    </w:p>
    <w:p w14:paraId="5141CC5E" w14:textId="77777777" w:rsidR="0080326B" w:rsidRDefault="00FA401D">
      <w:pPr>
        <w:spacing w:before="40" w:after="40"/>
      </w:pPr>
      <w:r>
        <w:rPr>
          <w:lang w:val="en-US"/>
        </w:rPr>
        <w:t>Migration environment promotion:</w:t>
      </w:r>
    </w:p>
    <w:p w14:paraId="644A1640" w14:textId="77777777" w:rsidR="0080326B" w:rsidRDefault="00FA401D">
      <w:pPr>
        <w:spacing w:before="40" w:after="40"/>
      </w:pPr>
      <w:r>
        <w:rPr>
          <w:lang w:val="en-US"/>
        </w:rPr>
        <w:t>dev → staging → production</w:t>
      </w:r>
    </w:p>
    <w:p w14:paraId="094488DE" w14:textId="77777777" w:rsidR="0080326B" w:rsidRDefault="00FA401D">
      <w:pPr>
        <w:ind w:left="720" w:hanging="360"/>
      </w:pPr>
      <w:r>
        <w:rPr>
          <w:lang w:val="en-US"/>
        </w:rPr>
        <w:t>- Who approves production migrations: ___</w:t>
      </w:r>
    </w:p>
    <w:p w14:paraId="25436A8B" w14:textId="77777777" w:rsidR="0080326B" w:rsidRDefault="00FA401D">
      <w:pPr>
        <w:ind w:left="720" w:hanging="360"/>
      </w:pPr>
      <w:r>
        <w:rPr>
          <w:lang w:val="en-US"/>
        </w:rPr>
        <w:t>- Dry-run required before production: (yes / no)</w:t>
      </w:r>
    </w:p>
    <w:p w14:paraId="265B0B53" w14:textId="77777777" w:rsidR="0080326B" w:rsidRDefault="00FA401D">
      <w:pPr>
        <w:ind w:left="720" w:hanging="360"/>
      </w:pPr>
      <w:r>
        <w:rPr>
          <w:lang w:val="en-US"/>
        </w:rPr>
        <w:t>- Data migration timeout: ___ seconds (kill if exceeded)</w:t>
      </w:r>
    </w:p>
    <w:p w14:paraId="0DCE24CE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NEVER run migrations against production during peak traffic windows</w:t>
      </w:r>
    </w:p>
    <w:p w14:paraId="3866A869" w14:textId="77777777" w:rsidR="0080326B" w:rsidRDefault="00FA401D">
      <w:pPr>
        <w:spacing w:before="40" w:after="40"/>
      </w:pPr>
      <w:r>
        <w:rPr>
          <w:lang w:val="en-US"/>
        </w:rPr>
        <w:lastRenderedPageBreak/>
        <w:t>(define off-peak window: ___).</w:t>
      </w:r>
    </w:p>
    <w:p w14:paraId="5557991D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Every destructive migration (DROP COLUMN / DROP TABLE) requires</w:t>
      </w:r>
    </w:p>
    <w:p w14:paraId="1C99C6A1" w14:textId="77777777" w:rsidR="0080326B" w:rsidRDefault="00FA401D">
      <w:pPr>
        <w:spacing w:before="40" w:after="40"/>
      </w:pPr>
      <w:r>
        <w:rPr>
          <w:lang w:val="en-US"/>
        </w:rPr>
        <w:t>a preceding migration that deploys with the column still present</w:t>
      </w:r>
    </w:p>
    <w:p w14:paraId="5265C0D7" w14:textId="77777777" w:rsidR="0080326B" w:rsidRDefault="00FA401D">
      <w:pPr>
        <w:spacing w:before="40" w:after="40"/>
      </w:pPr>
      <w:r>
        <w:rPr>
          <w:lang w:val="en-US"/>
        </w:rPr>
        <w:t>(expand-contract pattern).</w:t>
      </w:r>
    </w:p>
    <w:p w14:paraId="24A3D458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3C15FE73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32CF4A62" w14:textId="77777777" w:rsidR="0080326B" w:rsidRDefault="00FA401D">
      <w:pPr>
        <w:ind w:left="720" w:hanging="360"/>
      </w:pPr>
      <w:r>
        <w:rPr>
          <w:lang w:val="en-US"/>
        </w:rPr>
        <w:t>→ Generate DB schema</w:t>
      </w:r>
    </w:p>
    <w:p w14:paraId="55656BD0" w14:textId="77777777" w:rsidR="0080326B" w:rsidRDefault="00FA401D">
      <w:pPr>
        <w:ind w:left="720" w:hanging="360"/>
      </w:pPr>
      <w:r>
        <w:rPr>
          <w:lang w:val="en-US"/>
        </w:rPr>
        <w:t>→ Define migration files</w:t>
      </w:r>
    </w:p>
    <w:p w14:paraId="2EE5FF14" w14:textId="77777777" w:rsidR="0080326B" w:rsidRDefault="00FA401D">
      <w:pPr>
        <w:ind w:left="720" w:hanging="360"/>
      </w:pPr>
      <w:r>
        <w:rPr>
          <w:lang w:val="en-US"/>
        </w:rPr>
        <w:t>→ Create entity definitions</w:t>
      </w:r>
    </w:p>
    <w:p w14:paraId="4877670D" w14:textId="77777777" w:rsidR="0080326B" w:rsidRDefault="00FA401D">
      <w:pPr>
        <w:ind w:left="720" w:hanging="360"/>
      </w:pPr>
      <w:r>
        <w:rPr>
          <w:lang w:val="en-US"/>
        </w:rPr>
        <w:t>→ Create relationship mappings</w:t>
      </w:r>
    </w:p>
    <w:p w14:paraId="27B92DD3" w14:textId="77777777" w:rsidR="0080326B" w:rsidRDefault="00FA401D">
      <w:pPr>
        <w:ind w:left="720" w:hanging="360"/>
      </w:pPr>
      <w:r>
        <w:rPr>
          <w:lang w:val="en-US"/>
        </w:rPr>
        <w:t>→ Generate index definitions</w:t>
      </w:r>
    </w:p>
    <w:p w14:paraId="061FB1CD" w14:textId="77777777" w:rsidR="0080326B" w:rsidRDefault="00FA401D">
      <w:pPr>
        <w:ind w:left="720" w:hanging="360"/>
      </w:pPr>
      <w:r>
        <w:rPr>
          <w:lang w:val="en-US"/>
        </w:rPr>
        <w:t>→ Generate soft-delete logic</w:t>
      </w:r>
    </w:p>
    <w:p w14:paraId="08F4B727" w14:textId="77777777" w:rsidR="0080326B" w:rsidRDefault="00FA401D">
      <w:pPr>
        <w:ind w:left="720" w:hanging="360"/>
      </w:pPr>
      <w:r>
        <w:rPr>
          <w:lang w:val="en-US"/>
        </w:rPr>
        <w:t>→ Define audit tables</w:t>
      </w:r>
    </w:p>
    <w:p w14:paraId="2F23170E" w14:textId="77777777" w:rsidR="0080326B" w:rsidRDefault="00FA401D">
      <w:pPr>
        <w:ind w:left="720" w:hanging="360"/>
      </w:pPr>
      <w:r>
        <w:rPr>
          <w:lang w:val="en-US"/>
        </w:rPr>
        <w:t>→ Set repository structure</w:t>
      </w:r>
    </w:p>
    <w:p w14:paraId="70383D4A" w14:textId="77777777" w:rsidR="0080326B" w:rsidRDefault="00FA401D">
      <w:pPr>
        <w:ind w:left="720" w:hanging="360"/>
      </w:pPr>
      <w:r>
        <w:rPr>
          <w:lang w:val="en-US"/>
        </w:rPr>
        <w:t>→ Define projection tables</w:t>
      </w:r>
    </w:p>
    <w:p w14:paraId="38942B7B" w14:textId="77777777" w:rsidR="0080326B" w:rsidRDefault="00FA401D">
      <w:pPr>
        <w:spacing w:before="40" w:after="40"/>
      </w:pPr>
      <w:r>
        <w:rPr>
          <w:lang w:val="en-US"/>
        </w:rPr>
        <w:t>(if needed)</w:t>
      </w:r>
    </w:p>
    <w:p w14:paraId="2754E13B" w14:textId="77777777" w:rsidR="0080326B" w:rsidRDefault="00FA401D">
      <w:pPr>
        <w:ind w:left="720" w:hanging="360"/>
      </w:pPr>
      <w:r>
        <w:rPr>
          <w:lang w:val="en-US"/>
        </w:rPr>
        <w:t>→ Prepare seed data structure</w:t>
      </w:r>
    </w:p>
    <w:p w14:paraId="7E515C36" w14:textId="77777777" w:rsidR="0080326B" w:rsidRDefault="00FA401D">
      <w:pPr>
        <w:ind w:left="720" w:hanging="360"/>
      </w:pPr>
      <w:r>
        <w:rPr>
          <w:lang w:val="en-US"/>
        </w:rPr>
        <w:t>→ Generate DB user &amp; credential</w:t>
      </w:r>
    </w:p>
    <w:p w14:paraId="124B8446" w14:textId="77777777" w:rsidR="0080326B" w:rsidRDefault="00FA401D">
      <w:pPr>
        <w:spacing w:before="40" w:after="40"/>
      </w:pPr>
      <w:r>
        <w:rPr>
          <w:lang w:val="en-US"/>
        </w:rPr>
        <w:t>setup (pass to Section 24)</w:t>
      </w:r>
    </w:p>
    <w:p w14:paraId="761E2042" w14:textId="77777777" w:rsidR="0080326B" w:rsidRDefault="00FA401D">
      <w:pPr>
        <w:ind w:left="720" w:hanging="360"/>
      </w:pPr>
      <w:r>
        <w:rPr>
          <w:lang w:val="en-US"/>
        </w:rPr>
        <w:t>→ Define connection pool config</w:t>
      </w:r>
    </w:p>
    <w:p w14:paraId="7CC871F8" w14:textId="77777777" w:rsidR="0080326B" w:rsidRDefault="00FA401D">
      <w:pPr>
        <w:spacing w:before="40" w:after="40"/>
      </w:pPr>
      <w:r>
        <w:rPr>
          <w:lang w:val="en-US"/>
        </w:rPr>
        <w:t>(pass to Section 24)</w:t>
      </w:r>
    </w:p>
    <w:p w14:paraId="30C929CF" w14:textId="77777777" w:rsidR="0080326B" w:rsidRDefault="00FA401D">
      <w:pPr>
        <w:ind w:left="720" w:hanging="360"/>
      </w:pPr>
      <w:r>
        <w:rPr>
          <w:lang w:val="en-US"/>
        </w:rPr>
        <w:t>→ Generate data classification</w:t>
      </w:r>
    </w:p>
    <w:p w14:paraId="3055C7A3" w14:textId="77777777" w:rsidR="0080326B" w:rsidRDefault="00FA401D">
      <w:pPr>
        <w:spacing w:before="40" w:after="40"/>
      </w:pPr>
      <w:r>
        <w:rPr>
          <w:lang w:val="en-US"/>
        </w:rPr>
        <w:t>tags per field</w:t>
      </w:r>
    </w:p>
    <w:p w14:paraId="65D87F18" w14:textId="77777777" w:rsidR="0080326B" w:rsidRDefault="00FA401D">
      <w:pPr>
        <w:spacing w:before="40" w:after="40"/>
      </w:pPr>
      <w:r>
        <w:rPr>
          <w:lang w:val="en-US"/>
        </w:rPr>
        <w:t>(pass to Section 18 &amp; 17)</w:t>
      </w:r>
    </w:p>
    <w:p w14:paraId="3D90B57A" w14:textId="77777777" w:rsidR="0080326B" w:rsidRDefault="00FA401D">
      <w:pPr>
        <w:ind w:left="720" w:hanging="360"/>
      </w:pPr>
      <w:r>
        <w:rPr>
          <w:lang w:val="en-US"/>
        </w:rPr>
        <w:t>→ Set timezone handling in</w:t>
      </w:r>
    </w:p>
    <w:p w14:paraId="738EE987" w14:textId="77777777" w:rsidR="0080326B" w:rsidRDefault="00FA401D">
      <w:pPr>
        <w:spacing w:before="40" w:after="40"/>
      </w:pPr>
      <w:r>
        <w:rPr>
          <w:lang w:val="en-US"/>
        </w:rPr>
        <w:t>all date/time fields</w:t>
      </w:r>
    </w:p>
    <w:p w14:paraId="4CA1C293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§08 — API DESIGN</w:t>
      </w:r>
    </w:p>
    <w:p w14:paraId="74B255D8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78943481" w14:textId="77777777" w:rsidR="0080326B" w:rsidRDefault="00FA401D">
      <w:r>
        <w:rPr>
          <w:b/>
          <w:bCs/>
          <w:color w:val="1F497D"/>
          <w:lang w:val="en-US"/>
        </w:rPr>
        <w:t>[CONDITIONAL] → No</w:t>
      </w:r>
    </w:p>
    <w:p w14:paraId="68AF2E93" w14:textId="77777777" w:rsidR="0080326B" w:rsidRDefault="00FA401D">
      <w:r>
        <w:rPr>
          <w:b/>
          <w:bCs/>
          <w:color w:val="1F497D"/>
          <w:lang w:val="en-US"/>
        </w:rPr>
        <w:t>[PURPOSE] → Define the external and internal</w:t>
      </w:r>
    </w:p>
    <w:p w14:paraId="239AA508" w14:textId="77777777" w:rsidR="0080326B" w:rsidRDefault="00FA401D">
      <w:pPr>
        <w:spacing w:before="40" w:after="40"/>
      </w:pPr>
      <w:r>
        <w:rPr>
          <w:lang w:val="en-US"/>
        </w:rPr>
        <w:t>API contract, versioning strategy,</w:t>
      </w:r>
    </w:p>
    <w:p w14:paraId="7EB9DF65" w14:textId="77777777" w:rsidR="0080326B" w:rsidRDefault="00FA401D">
      <w:pPr>
        <w:spacing w:before="40" w:after="40"/>
      </w:pPr>
      <w:r>
        <w:rPr>
          <w:lang w:val="en-US"/>
        </w:rPr>
        <w:t>resource structure, performance</w:t>
      </w:r>
    </w:p>
    <w:p w14:paraId="3BBC2E70" w14:textId="77777777" w:rsidR="0080326B" w:rsidRDefault="00FA401D">
      <w:pPr>
        <w:spacing w:before="40" w:after="40"/>
      </w:pPr>
      <w:r>
        <w:rPr>
          <w:lang w:val="en-US"/>
        </w:rPr>
        <w:t>constraints, and evolution rules</w:t>
      </w:r>
    </w:p>
    <w:p w14:paraId="3D4E4532" w14:textId="77777777" w:rsidR="0080326B" w:rsidRDefault="00FA401D">
      <w:pPr>
        <w:spacing w:before="40" w:after="40"/>
      </w:pPr>
      <w:r>
        <w:rPr>
          <w:lang w:val="en-US"/>
        </w:rPr>
        <w:t>aligned with Sections 02--07.</w:t>
      </w:r>
    </w:p>
    <w:p w14:paraId="7EC16614" w14:textId="77777777" w:rsidR="0080326B" w:rsidRDefault="00FA401D">
      <w:pPr>
        <w:spacing w:before="40" w:after="40"/>
      </w:pPr>
      <w:r>
        <w:rPr>
          <w:lang w:val="en-US"/>
        </w:rPr>
        <w:t>Do NOT write controller code.</w:t>
      </w:r>
    </w:p>
    <w:p w14:paraId="5C760214" w14:textId="77777777" w:rsidR="0080326B" w:rsidRDefault="00FA401D">
      <w:pPr>
        <w:spacing w:before="40" w:after="40"/>
      </w:pPr>
      <w:r>
        <w:rPr>
          <w:lang w:val="en-US"/>
        </w:rPr>
        <w:t>Do NOT choose framework.</w:t>
      </w:r>
    </w:p>
    <w:p w14:paraId="363A9A00" w14:textId="77777777" w:rsidR="0080326B" w:rsidRDefault="00FA401D">
      <w:pPr>
        <w:spacing w:before="40" w:after="40"/>
      </w:pPr>
      <w:r>
        <w:rPr>
          <w:lang w:val="en-US"/>
        </w:rPr>
        <w:t>Do NOT choose API gateway vendor.</w:t>
      </w:r>
    </w:p>
    <w:p w14:paraId="0132B896" w14:textId="77777777" w:rsidR="0080326B" w:rsidRDefault="00FA401D">
      <w:pPr>
        <w:spacing w:before="40" w:after="40"/>
      </w:pPr>
      <w:r>
        <w:rPr>
          <w:lang w:val="en-US"/>
        </w:rPr>
        <w:t>Define contracts, structure, and</w:t>
      </w:r>
    </w:p>
    <w:p w14:paraId="11E00A04" w14:textId="77777777" w:rsidR="0080326B" w:rsidRDefault="00FA401D">
      <w:pPr>
        <w:spacing w:before="40" w:after="40"/>
      </w:pPr>
      <w:r>
        <w:rPr>
          <w:lang w:val="en-US"/>
        </w:rPr>
        <w:t>constraints only.</w:t>
      </w:r>
    </w:p>
    <w:p w14:paraId="5AED05C8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5203B630" w14:textId="77777777" w:rsidR="0080326B" w:rsidRDefault="00FA401D">
      <w:pPr>
        <w:ind w:left="720" w:hanging="360"/>
      </w:pPr>
      <w:r>
        <w:rPr>
          <w:lang w:val="en-US"/>
        </w:rPr>
        <w:t>• Section 02 --- Functional features</w:t>
      </w:r>
    </w:p>
    <w:p w14:paraId="73714094" w14:textId="77777777" w:rsidR="0080326B" w:rsidRDefault="00FA401D">
      <w:pPr>
        <w:ind w:left="720" w:hanging="360"/>
      </w:pPr>
      <w:r>
        <w:rPr>
          <w:lang w:val="en-US"/>
        </w:rPr>
        <w:t>• Section 03 --- Performance &amp; security</w:t>
      </w:r>
    </w:p>
    <w:p w14:paraId="5AC7523E" w14:textId="77777777" w:rsidR="0080326B" w:rsidRDefault="00FA401D">
      <w:pPr>
        <w:ind w:left="720" w:hanging="360"/>
      </w:pPr>
      <w:r>
        <w:rPr>
          <w:lang w:val="en-US"/>
        </w:rPr>
        <w:t>• Section 04 --- Traffic &amp; RPS estimates</w:t>
      </w:r>
    </w:p>
    <w:p w14:paraId="2BAB04B1" w14:textId="77777777" w:rsidR="0080326B" w:rsidRDefault="00FA401D">
      <w:pPr>
        <w:ind w:left="720" w:hanging="360"/>
      </w:pPr>
      <w:r>
        <w:rPr>
          <w:lang w:val="en-US"/>
        </w:rPr>
        <w:t>• Section 05 --- Architecture style</w:t>
      </w:r>
    </w:p>
    <w:p w14:paraId="5ADFD0EB" w14:textId="77777777" w:rsidR="0080326B" w:rsidRDefault="00FA401D">
      <w:pPr>
        <w:ind w:left="720" w:hanging="360"/>
      </w:pPr>
      <w:r>
        <w:rPr>
          <w:lang w:val="en-US"/>
        </w:rPr>
        <w:t>• Section 06 --- Auth model</w:t>
      </w:r>
    </w:p>
    <w:p w14:paraId="575EA04F" w14:textId="77777777" w:rsidR="0080326B" w:rsidRDefault="00FA401D">
      <w:pPr>
        <w:ind w:left="720" w:hanging="360"/>
      </w:pPr>
      <w:r>
        <w:rPr>
          <w:lang w:val="en-US"/>
        </w:rPr>
        <w:t>• Section 07 --- Data model</w:t>
      </w:r>
    </w:p>
    <w:p w14:paraId="6438E7D7" w14:textId="77777777" w:rsidR="0080326B" w:rsidRDefault="00FA401D">
      <w:pPr>
        <w:spacing w:before="40" w:after="40"/>
      </w:pPr>
      <w:r>
        <w:rPr>
          <w:lang w:val="en-US"/>
        </w:rPr>
        <w:t>1\. API STYLE SELECTION</w:t>
      </w:r>
    </w:p>
    <w:p w14:paraId="76230795" w14:textId="77777777" w:rsidR="0080326B" w:rsidRDefault="00FA401D">
      <w:pPr>
        <w:spacing w:before="40" w:after="40"/>
      </w:pPr>
      <w:r>
        <w:rPr>
          <w:lang w:val="en-US"/>
        </w:rPr>
        <w:t>Select:</w:t>
      </w:r>
    </w:p>
    <w:p w14:paraId="38E6CF39" w14:textId="77777777" w:rsidR="0080326B" w:rsidRDefault="00FA401D">
      <w:pPr>
        <w:ind w:left="720" w:hanging="360"/>
      </w:pPr>
      <w:r>
        <w:rPr>
          <w:lang w:val="en-US"/>
        </w:rPr>
        <w:t>• REST</w:t>
      </w:r>
    </w:p>
    <w:p w14:paraId="09A88D5C" w14:textId="77777777" w:rsidR="0080326B" w:rsidRDefault="00FA401D">
      <w:pPr>
        <w:ind w:left="720" w:hanging="360"/>
      </w:pPr>
      <w:r>
        <w:rPr>
          <w:lang w:val="en-US"/>
        </w:rPr>
        <w:t>• GraphQL</w:t>
      </w:r>
    </w:p>
    <w:p w14:paraId="2243B91F" w14:textId="77777777" w:rsidR="0080326B" w:rsidRDefault="00FA401D">
      <w:pPr>
        <w:ind w:left="720" w:hanging="360"/>
      </w:pPr>
      <w:r>
        <w:rPr>
          <w:lang w:val="en-US"/>
        </w:rPr>
        <w:t>• gRPC</w:t>
      </w:r>
    </w:p>
    <w:p w14:paraId="1B21A4AB" w14:textId="77777777" w:rsidR="0080326B" w:rsidRDefault="00FA401D">
      <w:pPr>
        <w:ind w:left="720" w:hanging="360"/>
      </w:pPr>
      <w:r>
        <w:rPr>
          <w:lang w:val="en-US"/>
        </w:rPr>
        <w:t>• Hybrid</w:t>
      </w:r>
    </w:p>
    <w:p w14:paraId="74B6F5C1" w14:textId="77777777" w:rsidR="0080326B" w:rsidRDefault="00FA401D">
      <w:pPr>
        <w:spacing w:before="40" w:after="40"/>
      </w:pPr>
      <w:r>
        <w:rPr>
          <w:lang w:val="en-US"/>
        </w:rPr>
        <w:t>Justify based on:</w:t>
      </w:r>
    </w:p>
    <w:p w14:paraId="29FEF1D0" w14:textId="77777777" w:rsidR="0080326B" w:rsidRDefault="00FA401D">
      <w:pPr>
        <w:ind w:left="720" w:hanging="360"/>
      </w:pPr>
      <w:r>
        <w:rPr>
          <w:lang w:val="en-US"/>
        </w:rPr>
        <w:t>• Client types (web / mobile)</w:t>
      </w:r>
    </w:p>
    <w:p w14:paraId="348F866A" w14:textId="77777777" w:rsidR="0080326B" w:rsidRDefault="00FA401D">
      <w:pPr>
        <w:ind w:left="720" w:hanging="360"/>
      </w:pPr>
      <w:r>
        <w:rPr>
          <w:lang w:val="en-US"/>
        </w:rPr>
        <w:t>• Query flexibility needs</w:t>
      </w:r>
    </w:p>
    <w:p w14:paraId="01245FC9" w14:textId="77777777" w:rsidR="0080326B" w:rsidRDefault="00FA401D">
      <w:pPr>
        <w:ind w:left="720" w:hanging="360"/>
      </w:pPr>
      <w:r>
        <w:rPr>
          <w:lang w:val="en-US"/>
        </w:rPr>
        <w:t>• Performance constraints</w:t>
      </w:r>
    </w:p>
    <w:p w14:paraId="6B7B5C3D" w14:textId="77777777" w:rsidR="0080326B" w:rsidRDefault="00FA401D">
      <w:pPr>
        <w:ind w:left="720" w:hanging="360"/>
      </w:pPr>
      <w:r>
        <w:rPr>
          <w:lang w:val="en-US"/>
        </w:rPr>
        <w:t>• Caching strategy (Section 21)</w:t>
      </w:r>
    </w:p>
    <w:p w14:paraId="768E6F2B" w14:textId="77777777" w:rsidR="0080326B" w:rsidRDefault="00FA401D">
      <w:pPr>
        <w:ind w:left="720" w:hanging="360"/>
      </w:pPr>
      <w:r>
        <w:rPr>
          <w:lang w:val="en-US"/>
        </w:rPr>
        <w:t>• Real-time needs (Section 09)</w:t>
      </w:r>
    </w:p>
    <w:p w14:paraId="514BB649" w14:textId="77777777" w:rsidR="0080326B" w:rsidRDefault="00FA401D">
      <w:pPr>
        <w:spacing w:before="40" w:after="40"/>
      </w:pPr>
      <w:r>
        <w:rPr>
          <w:lang w:val="en-US"/>
        </w:rPr>
        <w:t>If hybrid:</w:t>
      </w:r>
    </w:p>
    <w:p w14:paraId="609CFD7D" w14:textId="77777777" w:rsidR="0080326B" w:rsidRDefault="00FA401D">
      <w:pPr>
        <w:ind w:left="720" w:hanging="360"/>
      </w:pPr>
      <w:r>
        <w:rPr>
          <w:lang w:val="en-US"/>
        </w:rPr>
        <w:t>• Which use REST?</w:t>
      </w:r>
    </w:p>
    <w:p w14:paraId="01B57EA1" w14:textId="77777777" w:rsidR="0080326B" w:rsidRDefault="00FA401D">
      <w:pPr>
        <w:ind w:left="720" w:hanging="360"/>
      </w:pPr>
      <w:r>
        <w:rPr>
          <w:lang w:val="en-US"/>
        </w:rPr>
        <w:t>• Which use GraphQL?</w:t>
      </w:r>
    </w:p>
    <w:p w14:paraId="2AC78E47" w14:textId="77777777" w:rsidR="0080326B" w:rsidRDefault="00FA401D">
      <w:pPr>
        <w:ind w:left="720" w:hanging="360"/>
      </w:pPr>
      <w:r>
        <w:rPr>
          <w:lang w:val="en-US"/>
        </w:rPr>
        <w:t>• Why split?</w:t>
      </w:r>
    </w:p>
    <w:p w14:paraId="44A9FE94" w14:textId="77777777" w:rsidR="0080326B" w:rsidRDefault="00FA401D">
      <w:pPr>
        <w:spacing w:before="40" w:after="40"/>
      </w:pPr>
      <w:r>
        <w:rPr>
          <w:lang w:val="en-US"/>
        </w:rPr>
        <w:t>2\. API SURFACE INVENTORY</w:t>
      </w:r>
    </w:p>
    <w:p w14:paraId="48985ADE" w14:textId="77777777" w:rsidR="0080326B" w:rsidRDefault="00FA401D">
      <w:pPr>
        <w:spacing w:before="40" w:after="40"/>
      </w:pPr>
      <w:r>
        <w:rPr>
          <w:lang w:val="en-US"/>
        </w:rPr>
        <w:t>List all exposed APIs:</w:t>
      </w:r>
    </w:p>
    <w:p w14:paraId="17E2CE18" w14:textId="77777777" w:rsidR="0080326B" w:rsidRDefault="00FA401D">
      <w:pPr>
        <w:ind w:left="720" w:hanging="360"/>
      </w:pPr>
      <w:r>
        <w:rPr>
          <w:lang w:val="en-US"/>
        </w:rPr>
        <w:t>• Public user API</w:t>
      </w:r>
    </w:p>
    <w:p w14:paraId="73092138" w14:textId="77777777" w:rsidR="0080326B" w:rsidRDefault="00FA401D">
      <w:pPr>
        <w:ind w:left="720" w:hanging="360"/>
      </w:pPr>
      <w:r>
        <w:rPr>
          <w:lang w:val="en-US"/>
        </w:rPr>
        <w:t>• Admin API</w:t>
      </w:r>
    </w:p>
    <w:p w14:paraId="404C4B84" w14:textId="77777777" w:rsidR="0080326B" w:rsidRDefault="00FA401D">
      <w:pPr>
        <w:ind w:left="720" w:hanging="360"/>
      </w:pPr>
      <w:r>
        <w:rPr>
          <w:lang w:val="en-US"/>
        </w:rPr>
        <w:t>• Internal service API</w:t>
      </w:r>
    </w:p>
    <w:p w14:paraId="49F9EFA1" w14:textId="77777777" w:rsidR="0080326B" w:rsidRDefault="00FA401D">
      <w:pPr>
        <w:ind w:left="720" w:hanging="360"/>
      </w:pPr>
      <w:r>
        <w:rPr>
          <w:lang w:val="en-US"/>
        </w:rPr>
        <w:t>• Webhook endpoints</w:t>
      </w:r>
    </w:p>
    <w:p w14:paraId="146AC3D0" w14:textId="77777777" w:rsidR="0080326B" w:rsidRDefault="00FA401D">
      <w:pPr>
        <w:ind w:left="720" w:hanging="360"/>
      </w:pPr>
      <w:r>
        <w:rPr>
          <w:lang w:val="en-US"/>
        </w:rPr>
        <w:t>• Public developer API (if applicable)</w:t>
      </w:r>
    </w:p>
    <w:p w14:paraId="5EE6D19C" w14:textId="77777777" w:rsidR="0080326B" w:rsidRDefault="00FA401D">
      <w:pPr>
        <w:spacing w:before="40" w:after="40"/>
      </w:pPr>
      <w:r>
        <w:rPr>
          <w:lang w:val="en-US"/>
        </w:rPr>
        <w:t>For each:</w:t>
      </w:r>
    </w:p>
    <w:p w14:paraId="58043FB6" w14:textId="77777777" w:rsidR="0080326B" w:rsidRDefault="00FA401D">
      <w:pPr>
        <w:ind w:left="720" w:hanging="360"/>
      </w:pPr>
      <w:r>
        <w:rPr>
          <w:lang w:val="en-US"/>
        </w:rPr>
        <w:t>• Base path (e.g., /api/v1/)</w:t>
      </w:r>
    </w:p>
    <w:p w14:paraId="360D147E" w14:textId="77777777" w:rsidR="0080326B" w:rsidRDefault="00FA401D">
      <w:pPr>
        <w:ind w:left="720" w:hanging="360"/>
      </w:pPr>
      <w:r>
        <w:rPr>
          <w:lang w:val="en-US"/>
        </w:rPr>
        <w:t>• Authentication required? (yes / no)</w:t>
      </w:r>
    </w:p>
    <w:p w14:paraId="2ED7E46A" w14:textId="77777777" w:rsidR="0080326B" w:rsidRDefault="00FA401D">
      <w:pPr>
        <w:ind w:left="720" w:hanging="360"/>
      </w:pPr>
      <w:r>
        <w:rPr>
          <w:lang w:val="en-US"/>
        </w:rPr>
        <w:t>• Tenant-scoped? (yes / no)</w:t>
      </w:r>
    </w:p>
    <w:p w14:paraId="2B628AA7" w14:textId="77777777" w:rsidR="0080326B" w:rsidRDefault="00FA401D">
      <w:pPr>
        <w:ind w:left="720" w:hanging="360"/>
      </w:pPr>
      <w:r>
        <w:rPr>
          <w:lang w:val="en-US"/>
        </w:rPr>
        <w:t>• Rate limited? (yes / no)</w:t>
      </w:r>
    </w:p>
    <w:p w14:paraId="7E6E01D4" w14:textId="77777777" w:rsidR="0080326B" w:rsidRDefault="00FA401D">
      <w:pPr>
        <w:ind w:left="720" w:hanging="360"/>
      </w:pPr>
      <w:r>
        <w:rPr>
          <w:lang w:val="en-US"/>
        </w:rPr>
        <w:t>• Versioned separately? (yes / no)</w:t>
      </w:r>
    </w:p>
    <w:p w14:paraId="5D492810" w14:textId="77777777" w:rsidR="0080326B" w:rsidRDefault="00FA401D">
      <w:pPr>
        <w:spacing w:before="40" w:after="40"/>
      </w:pPr>
      <w:r>
        <w:rPr>
          <w:lang w:val="en-US"/>
        </w:rPr>
        <w:t>No undocumented endpoints allowed.</w:t>
      </w:r>
    </w:p>
    <w:p w14:paraId="5A92C600" w14:textId="77777777" w:rsidR="0080326B" w:rsidRDefault="00FA401D">
      <w:pPr>
        <w:spacing w:before="40" w:after="40"/>
      </w:pPr>
      <w:r>
        <w:rPr>
          <w:lang w:val="en-US"/>
        </w:rPr>
        <w:t>API DOCUMENTATION STANDARD</w:t>
      </w:r>
    </w:p>
    <w:p w14:paraId="4BC2E62F" w14:textId="77777777" w:rsidR="0080326B" w:rsidRDefault="00FA401D">
      <w:pPr>
        <w:ind w:left="720" w:hanging="360"/>
      </w:pPr>
      <w:r>
        <w:rPr>
          <w:lang w:val="en-US"/>
        </w:rPr>
        <w:t>• Documentation format:</w:t>
      </w:r>
    </w:p>
    <w:p w14:paraId="0F058067" w14:textId="77777777" w:rsidR="0080326B" w:rsidRDefault="00FA401D">
      <w:pPr>
        <w:spacing w:before="40" w:after="40"/>
      </w:pPr>
      <w:r>
        <w:rPr>
          <w:lang w:val="en-US"/>
        </w:rPr>
        <w:t>OpenAPI 3.0 / Swagger /</w:t>
      </w:r>
    </w:p>
    <w:p w14:paraId="611BB566" w14:textId="77777777" w:rsidR="0080326B" w:rsidRDefault="00FA401D">
      <w:pPr>
        <w:spacing w:before="40" w:after="40"/>
      </w:pPr>
      <w:r>
        <w:rPr>
          <w:lang w:val="en-US"/>
        </w:rPr>
        <w:lastRenderedPageBreak/>
        <w:t>GraphQL schema / Postman collection</w:t>
      </w:r>
    </w:p>
    <w:p w14:paraId="7F0AFCEB" w14:textId="77777777" w:rsidR="0080326B" w:rsidRDefault="00FA401D">
      <w:pPr>
        <w:ind w:left="720" w:hanging="360"/>
      </w:pPr>
      <w:r>
        <w:rPr>
          <w:lang w:val="en-US"/>
        </w:rPr>
        <w:t>• Auto-generated or manual?</w:t>
      </w:r>
    </w:p>
    <w:p w14:paraId="6395AEAB" w14:textId="77777777" w:rsidR="0080326B" w:rsidRDefault="00FA401D">
      <w:pPr>
        <w:ind w:left="720" w:hanging="360"/>
      </w:pPr>
      <w:r>
        <w:rPr>
          <w:lang w:val="en-US"/>
        </w:rPr>
        <w:t>• Versioned with code? (yes / no)</w:t>
      </w:r>
    </w:p>
    <w:p w14:paraId="005AB429" w14:textId="77777777" w:rsidR="0080326B" w:rsidRDefault="00FA401D">
      <w:pPr>
        <w:ind w:left="720" w:hanging="360"/>
      </w:pPr>
      <w:r>
        <w:rPr>
          <w:lang w:val="en-US"/>
        </w:rPr>
        <w:t>• Public docs URL exposed? (yes / no)</w:t>
      </w:r>
    </w:p>
    <w:p w14:paraId="32BE3ACC" w14:textId="77777777" w:rsidR="0080326B" w:rsidRDefault="00FA401D">
      <w:pPr>
        <w:ind w:left="720" w:hanging="360"/>
      </w:pPr>
      <w:r>
        <w:rPr>
          <w:lang w:val="en-US"/>
        </w:rPr>
        <w:t>• Internal docs separate from</w:t>
      </w:r>
    </w:p>
    <w:p w14:paraId="46E27CE7" w14:textId="77777777" w:rsidR="0080326B" w:rsidRDefault="00FA401D">
      <w:pPr>
        <w:spacing w:before="40" w:after="40"/>
      </w:pPr>
      <w:r>
        <w:rPr>
          <w:lang w:val="en-US"/>
        </w:rPr>
        <w:t>public docs? (yes / no)</w:t>
      </w:r>
    </w:p>
    <w:p w14:paraId="79DE7525" w14:textId="77777777" w:rsidR="0080326B" w:rsidRDefault="00FA401D">
      <w:pPr>
        <w:ind w:left="720" w:hanging="360"/>
      </w:pPr>
      <w:r>
        <w:rPr>
          <w:lang w:val="en-US"/>
        </w:rPr>
        <w:t>• Changelog required? (yes / no)</w:t>
      </w:r>
    </w:p>
    <w:p w14:paraId="6640F45D" w14:textId="77777777" w:rsidR="0080326B" w:rsidRDefault="00FA401D">
      <w:pPr>
        <w:ind w:left="720" w:hanging="360"/>
      </w:pPr>
      <w:r>
        <w:rPr>
          <w:lang w:val="en-US"/>
        </w:rPr>
        <w:t>• Example requests required? (yes / no)</w:t>
      </w:r>
    </w:p>
    <w:p w14:paraId="64EB9196" w14:textId="77777777" w:rsidR="0080326B" w:rsidRDefault="00FA401D">
      <w:pPr>
        <w:spacing w:before="40" w:after="40"/>
      </w:pPr>
      <w:r>
        <w:rPr>
          <w:lang w:val="en-US"/>
        </w:rPr>
        <w:t>API CONTRACT OWNERSHIP</w:t>
      </w:r>
    </w:p>
    <w:p w14:paraId="3C3D26B9" w14:textId="77777777" w:rsidR="0080326B" w:rsidRDefault="00FA401D">
      <w:pPr>
        <w:ind w:left="720" w:hanging="360"/>
      </w:pPr>
      <w:r>
        <w:rPr>
          <w:lang w:val="en-US"/>
        </w:rPr>
        <w:t>• API contract owner role defined?</w:t>
      </w:r>
    </w:p>
    <w:p w14:paraId="11034B0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661C10E" w14:textId="77777777" w:rsidR="0080326B" w:rsidRDefault="00FA401D">
      <w:pPr>
        <w:ind w:left="720" w:hanging="360"/>
      </w:pPr>
      <w:r>
        <w:rPr>
          <w:lang w:val="en-US"/>
        </w:rPr>
        <w:t>• Cross-team change review required?</w:t>
      </w:r>
    </w:p>
    <w:p w14:paraId="2F37FF7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24F6539" w14:textId="77777777" w:rsidR="0080326B" w:rsidRDefault="00FA401D">
      <w:pPr>
        <w:ind w:left="720" w:hanging="360"/>
      </w:pPr>
      <w:r>
        <w:rPr>
          <w:lang w:val="en-US"/>
        </w:rPr>
        <w:t>• Public API review board required?</w:t>
      </w:r>
    </w:p>
    <w:p w14:paraId="0AEB070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578C69E" w14:textId="77777777" w:rsidR="0080326B" w:rsidRDefault="00FA401D">
      <w:pPr>
        <w:ind w:left="720" w:hanging="360"/>
      </w:pPr>
      <w:r>
        <w:rPr>
          <w:lang w:val="en-US"/>
        </w:rPr>
        <w:t>• Contract changes require approval</w:t>
      </w:r>
    </w:p>
    <w:p w14:paraId="35689502" w14:textId="77777777" w:rsidR="0080326B" w:rsidRDefault="00FA401D">
      <w:pPr>
        <w:spacing w:before="40" w:after="40"/>
      </w:pPr>
      <w:r>
        <w:rPr>
          <w:lang w:val="en-US"/>
        </w:rPr>
        <w:t>from: (owner only / team lead /</w:t>
      </w:r>
    </w:p>
    <w:p w14:paraId="08294014" w14:textId="77777777" w:rsidR="0080326B" w:rsidRDefault="00FA401D">
      <w:pPr>
        <w:spacing w:before="40" w:after="40"/>
      </w:pPr>
      <w:r>
        <w:rPr>
          <w:lang w:val="en-US"/>
        </w:rPr>
        <w:t>review board)</w:t>
      </w:r>
    </w:p>
    <w:p w14:paraId="318BE448" w14:textId="77777777" w:rsidR="0080326B" w:rsidRDefault="00FA401D">
      <w:pPr>
        <w:spacing w:before="40" w:after="40"/>
      </w:pPr>
      <w:r>
        <w:rPr>
          <w:lang w:val="en-US"/>
        </w:rPr>
        <w:t>Without ownership governance decays.</w:t>
      </w:r>
    </w:p>
    <w:p w14:paraId="5EC16DA7" w14:textId="77777777" w:rsidR="0080326B" w:rsidRDefault="00FA401D">
      <w:pPr>
        <w:spacing w:before="40" w:after="40"/>
      </w:pPr>
      <w:r>
        <w:rPr>
          <w:lang w:val="en-US"/>
        </w:rPr>
        <w:t>3\. RESOURCE MODELING</w:t>
      </w:r>
    </w:p>
    <w:p w14:paraId="3D989528" w14:textId="77777777" w:rsidR="0080326B" w:rsidRDefault="00FA401D">
      <w:pPr>
        <w:spacing w:before="40" w:after="40"/>
      </w:pPr>
      <w:r>
        <w:rPr>
          <w:lang w:val="en-US"/>
        </w:rPr>
        <w:t>For each entity from Section 07 define:</w:t>
      </w:r>
    </w:p>
    <w:p w14:paraId="219EF22E" w14:textId="77777777" w:rsidR="0080326B" w:rsidRDefault="00FA401D">
      <w:pPr>
        <w:ind w:left="720" w:hanging="360"/>
      </w:pPr>
      <w:r>
        <w:rPr>
          <w:lang w:val="en-US"/>
        </w:rPr>
        <w:t>• Resource name (plural convention)</w:t>
      </w:r>
    </w:p>
    <w:p w14:paraId="69BD8F99" w14:textId="77777777" w:rsidR="0080326B" w:rsidRDefault="00FA401D">
      <w:pPr>
        <w:ind w:left="720" w:hanging="360"/>
      </w:pPr>
      <w:r>
        <w:rPr>
          <w:lang w:val="en-US"/>
        </w:rPr>
        <w:t>• URI structure:</w:t>
      </w:r>
    </w:p>
    <w:p w14:paraId="283AC5F6" w14:textId="77777777" w:rsidR="0080326B" w:rsidRDefault="00FA401D">
      <w:pPr>
        <w:spacing w:before="40" w:after="40"/>
      </w:pPr>
      <w:r>
        <w:rPr>
          <w:lang w:val="en-US"/>
        </w:rPr>
        <w:t>/tenants/{tenantId}/resources/{id}</w:t>
      </w:r>
    </w:p>
    <w:p w14:paraId="71C93EFD" w14:textId="77777777" w:rsidR="0080326B" w:rsidRDefault="00FA401D">
      <w:pPr>
        <w:ind w:left="720" w:hanging="360"/>
      </w:pPr>
      <w:r>
        <w:rPr>
          <w:lang w:val="en-US"/>
        </w:rPr>
        <w:t>• Nested vs flat routing?</w:t>
      </w:r>
    </w:p>
    <w:p w14:paraId="50825AD5" w14:textId="77777777" w:rsidR="0080326B" w:rsidRDefault="00FA401D">
      <w:pPr>
        <w:ind w:left="720" w:hanging="360"/>
      </w:pPr>
      <w:r>
        <w:rPr>
          <w:lang w:val="en-US"/>
        </w:rPr>
        <w:t>• Sub-resource pattern?</w:t>
      </w:r>
    </w:p>
    <w:p w14:paraId="33E37F03" w14:textId="77777777" w:rsidR="0080326B" w:rsidRDefault="00FA401D">
      <w:pPr>
        <w:ind w:left="720" w:hanging="360"/>
      </w:pPr>
      <w:r>
        <w:rPr>
          <w:lang w:val="en-US"/>
        </w:rPr>
        <w:t>• Action endpoints allowed?</w:t>
      </w:r>
    </w:p>
    <w:p w14:paraId="398C6391" w14:textId="77777777" w:rsidR="0080326B" w:rsidRDefault="00FA401D">
      <w:pPr>
        <w:spacing w:before="40" w:after="40"/>
      </w:pPr>
      <w:r>
        <w:rPr>
          <w:lang w:val="en-US"/>
        </w:rPr>
        <w:t>(e.g., /invoice/{id}/send)</w:t>
      </w:r>
    </w:p>
    <w:p w14:paraId="59D48478" w14:textId="77777777" w:rsidR="0080326B" w:rsidRDefault="00FA401D">
      <w:pPr>
        <w:spacing w:before="40" w:after="40"/>
      </w:pPr>
      <w:r>
        <w:rPr>
          <w:lang w:val="en-US"/>
        </w:rPr>
        <w:t>Action endpoint rules:</w:t>
      </w:r>
    </w:p>
    <w:p w14:paraId="48EAE4C8" w14:textId="77777777" w:rsidR="0080326B" w:rsidRDefault="00FA401D">
      <w:pPr>
        <w:ind w:left="720" w:hanging="360"/>
      </w:pPr>
      <w:r>
        <w:rPr>
          <w:lang w:val="en-US"/>
        </w:rPr>
        <w:t>• When is action endpoint acceptable?</w:t>
      </w:r>
    </w:p>
    <w:p w14:paraId="7657A9CA" w14:textId="77777777" w:rsidR="0080326B" w:rsidRDefault="00FA401D">
      <w:pPr>
        <w:spacing w:before="40" w:after="40"/>
      </w:pPr>
      <w:r>
        <w:rPr>
          <w:lang w:val="en-US"/>
        </w:rPr>
        <w:t>(state transitions / commands only)</w:t>
      </w:r>
    </w:p>
    <w:p w14:paraId="1C19A21F" w14:textId="77777777" w:rsidR="0080326B" w:rsidRDefault="00FA401D">
      <w:pPr>
        <w:ind w:left="720" w:hanging="360"/>
      </w:pPr>
      <w:r>
        <w:rPr>
          <w:lang w:val="en-US"/>
        </w:rPr>
        <w:t>• Preferred alternative:</w:t>
      </w:r>
    </w:p>
    <w:p w14:paraId="1E6D3CEE" w14:textId="77777777" w:rsidR="0080326B" w:rsidRDefault="00FA401D">
      <w:pPr>
        <w:spacing w:before="40" w:after="40"/>
      </w:pPr>
      <w:r>
        <w:rPr>
          <w:lang w:val="en-US"/>
        </w:rPr>
        <w:t>PATCH with status field</w:t>
      </w:r>
    </w:p>
    <w:p w14:paraId="5FC73CBE" w14:textId="77777777" w:rsidR="0080326B" w:rsidRDefault="00FA401D">
      <w:pPr>
        <w:spacing w:before="40" w:after="40"/>
      </w:pPr>
      <w:r>
        <w:rPr>
          <w:lang w:val="en-US"/>
        </w:rPr>
        <w:t>Define naming conventions:</w:t>
      </w:r>
    </w:p>
    <w:p w14:paraId="79722D65" w14:textId="77777777" w:rsidR="0080326B" w:rsidRDefault="00FA401D">
      <w:pPr>
        <w:ind w:left="720" w:hanging="360"/>
      </w:pPr>
      <w:r>
        <w:rPr>
          <w:lang w:val="en-US"/>
        </w:rPr>
        <w:t>• kebab-case / snake_case / camelCase</w:t>
      </w:r>
    </w:p>
    <w:p w14:paraId="2C447CDF" w14:textId="77777777" w:rsidR="0080326B" w:rsidRDefault="00FA401D">
      <w:pPr>
        <w:ind w:left="720" w:hanging="360"/>
      </w:pPr>
      <w:r>
        <w:rPr>
          <w:lang w:val="en-US"/>
        </w:rPr>
        <w:t>• Resource naming consistency rules</w:t>
      </w:r>
    </w:p>
    <w:p w14:paraId="5A77302E" w14:textId="77777777" w:rsidR="0080326B" w:rsidRDefault="00FA401D">
      <w:pPr>
        <w:spacing w:before="40" w:after="40"/>
      </w:pPr>
      <w:r>
        <w:rPr>
          <w:lang w:val="en-US"/>
        </w:rPr>
        <w:t>Prevent inconsistent resource design.</w:t>
      </w:r>
    </w:p>
    <w:p w14:paraId="29804541" w14:textId="77777777" w:rsidR="0080326B" w:rsidRDefault="00FA401D">
      <w:pPr>
        <w:spacing w:before="40" w:after="40"/>
      </w:pPr>
      <w:r>
        <w:rPr>
          <w:lang w:val="en-US"/>
        </w:rPr>
        <w:t>4\. REQUEST &amp; RESPONSE STRUCTURE</w:t>
      </w:r>
    </w:p>
    <w:p w14:paraId="38EDA1B6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0F618775" w14:textId="77777777" w:rsidR="0080326B" w:rsidRDefault="00FA401D">
      <w:pPr>
        <w:ind w:left="720" w:hanging="360"/>
      </w:pPr>
      <w:r>
        <w:rPr>
          <w:lang w:val="en-US"/>
        </w:rPr>
        <w:t>• Standard response envelope required?</w:t>
      </w:r>
    </w:p>
    <w:p w14:paraId="2B9639C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D33F39E" w14:textId="77777777" w:rsidR="0080326B" w:rsidRDefault="00FA401D">
      <w:pPr>
        <w:spacing w:before="40" w:after="40"/>
      </w:pPr>
      <w:r>
        <w:rPr>
          <w:lang w:val="en-US"/>
        </w:rPr>
        <w:t>Example structure:</w:t>
      </w:r>
    </w:p>
    <w:p w14:paraId="0D15CA32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17FA92D2" w14:textId="77777777" w:rsidR="0080326B" w:rsidRDefault="00FA401D">
      <w:pPr>
        <w:spacing w:before="40" w:after="40"/>
      </w:pPr>
      <w:r>
        <w:rPr>
          <w:lang w:val="en-US"/>
        </w:rPr>
        <w:t>data: {},</w:t>
      </w:r>
    </w:p>
    <w:p w14:paraId="02DF2DAD" w14:textId="77777777" w:rsidR="0080326B" w:rsidRDefault="00FA401D">
      <w:pPr>
        <w:spacing w:before="40" w:after="40"/>
      </w:pPr>
      <w:r>
        <w:rPr>
          <w:lang w:val="en-US"/>
        </w:rPr>
        <w:t>meta: {},</w:t>
      </w:r>
    </w:p>
    <w:p w14:paraId="46E7FFD8" w14:textId="77777777" w:rsidR="0080326B" w:rsidRDefault="00FA401D">
      <w:pPr>
        <w:spacing w:before="40" w:after="40"/>
      </w:pPr>
      <w:r>
        <w:rPr>
          <w:lang w:val="en-US"/>
        </w:rPr>
        <w:t>error: null</w:t>
      </w:r>
    </w:p>
    <w:p w14:paraId="4D4ECB93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62E4A988" w14:textId="77777777" w:rsidR="0080326B" w:rsidRDefault="00FA401D">
      <w:pPr>
        <w:spacing w:before="40" w:after="40"/>
      </w:pPr>
      <w:r>
        <w:rPr>
          <w:lang w:val="en-US"/>
        </w:rPr>
        <w:t>Error format standard:</w:t>
      </w:r>
    </w:p>
    <w:p w14:paraId="7948AC28" w14:textId="77777777" w:rsidR="0080326B" w:rsidRDefault="00FA401D">
      <w:pPr>
        <w:ind w:left="720" w:hanging="360"/>
      </w:pPr>
      <w:r>
        <w:rPr>
          <w:lang w:val="en-US"/>
        </w:rPr>
        <w:t>• code / message / details / trace_id</w:t>
      </w:r>
    </w:p>
    <w:p w14:paraId="74016DFE" w14:textId="77777777" w:rsidR="0080326B" w:rsidRDefault="00FA401D">
      <w:pPr>
        <w:spacing w:before="40" w:after="40"/>
      </w:pPr>
      <w:r>
        <w:rPr>
          <w:lang w:val="en-US"/>
        </w:rPr>
        <w:t>CENTRALIZED ERROR CODE GOVERNANCE</w:t>
      </w:r>
    </w:p>
    <w:p w14:paraId="75E5A607" w14:textId="77777777" w:rsidR="0080326B" w:rsidRDefault="00FA401D">
      <w:pPr>
        <w:ind w:left="720" w:hanging="360"/>
      </w:pPr>
      <w:r>
        <w:rPr>
          <w:lang w:val="en-US"/>
        </w:rPr>
        <w:t>• Central error code registry required?</w:t>
      </w:r>
    </w:p>
    <w:p w14:paraId="061F450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8A788A3" w14:textId="77777777" w:rsidR="0080326B" w:rsidRDefault="00FA401D">
      <w:pPr>
        <w:ind w:left="720" w:hanging="360"/>
      </w:pPr>
      <w:r>
        <w:rPr>
          <w:lang w:val="en-US"/>
        </w:rPr>
        <w:lastRenderedPageBreak/>
        <w:t>• Error codes namespaced by:</w:t>
      </w:r>
    </w:p>
    <w:p w14:paraId="4E31BB6B" w14:textId="77777777" w:rsidR="0080326B" w:rsidRDefault="00FA401D">
      <w:pPr>
        <w:spacing w:before="40" w:after="40"/>
      </w:pPr>
      <w:r>
        <w:rPr>
          <w:lang w:val="en-US"/>
        </w:rPr>
        <w:t>global / module / service</w:t>
      </w:r>
    </w:p>
    <w:p w14:paraId="64EFC86B" w14:textId="77777777" w:rsidR="0080326B" w:rsidRDefault="00FA401D">
      <w:pPr>
        <w:ind w:left="720" w:hanging="360"/>
      </w:pPr>
      <w:r>
        <w:rPr>
          <w:lang w:val="en-US"/>
        </w:rPr>
        <w:t>• Error code format convention:</w:t>
      </w:r>
    </w:p>
    <w:p w14:paraId="5DE894D3" w14:textId="77777777" w:rsidR="0080326B" w:rsidRDefault="00FA401D">
      <w:pPr>
        <w:spacing w:before="40" w:after="40"/>
      </w:pPr>
      <w:r>
        <w:rPr>
          <w:lang w:val="en-US"/>
        </w:rPr>
        <w:t>APP_XXXX / DOMAIN_ACTION_FAILED /</w:t>
      </w:r>
    </w:p>
    <w:p w14:paraId="3EA24855" w14:textId="77777777" w:rsidR="0080326B" w:rsidRDefault="00FA401D">
      <w:pPr>
        <w:spacing w:before="40" w:after="40"/>
      </w:pPr>
      <w:r>
        <w:rPr>
          <w:lang w:val="en-US"/>
        </w:rPr>
        <w:t>numeric / other</w:t>
      </w:r>
    </w:p>
    <w:p w14:paraId="72BDAB02" w14:textId="77777777" w:rsidR="0080326B" w:rsidRDefault="00FA401D">
      <w:pPr>
        <w:ind w:left="720" w:hanging="360"/>
      </w:pPr>
      <w:r>
        <w:rPr>
          <w:lang w:val="en-US"/>
        </w:rPr>
        <w:t>• Error codes immutable once published?</w:t>
      </w:r>
    </w:p>
    <w:p w14:paraId="71566C8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B8E5A2D" w14:textId="77777777" w:rsidR="0080326B" w:rsidRDefault="00FA401D">
      <w:pPr>
        <w:ind w:left="720" w:hanging="360"/>
      </w:pPr>
      <w:r>
        <w:rPr>
          <w:lang w:val="en-US"/>
        </w:rPr>
        <w:t>• Error codes documented in API docs?</w:t>
      </w:r>
    </w:p>
    <w:p w14:paraId="3F262FD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70512A2" w14:textId="77777777" w:rsidR="0080326B" w:rsidRDefault="00FA401D">
      <w:pPr>
        <w:ind w:left="720" w:hanging="360"/>
      </w:pPr>
      <w:r>
        <w:rPr>
          <w:lang w:val="en-US"/>
        </w:rPr>
        <w:t>• Error code → HTTP status mapping</w:t>
      </w:r>
    </w:p>
    <w:p w14:paraId="58A8A30C" w14:textId="77777777" w:rsidR="0080326B" w:rsidRDefault="00FA401D">
      <w:pPr>
        <w:spacing w:before="40" w:after="40"/>
      </w:pPr>
      <w:r>
        <w:rPr>
          <w:lang w:val="en-US"/>
        </w:rPr>
        <w:t>defined? (yes / no)</w:t>
      </w:r>
    </w:p>
    <w:p w14:paraId="5883E72A" w14:textId="77777777" w:rsidR="0080326B" w:rsidRDefault="00FA401D">
      <w:pPr>
        <w:ind w:left="720" w:hanging="360"/>
      </w:pPr>
      <w:r>
        <w:rPr>
          <w:lang w:val="en-US"/>
        </w:rPr>
        <w:t>• Machine-readable error classification?</w:t>
      </w:r>
    </w:p>
    <w:p w14:paraId="57480DF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24DE461" w14:textId="77777777" w:rsidR="0080326B" w:rsidRDefault="00FA401D">
      <w:pPr>
        <w:spacing w:before="40" w:after="40"/>
      </w:pPr>
      <w:r>
        <w:rPr>
          <w:lang w:val="en-US"/>
        </w:rPr>
        <w:t>Inconsistent error codes destroy</w:t>
      </w:r>
    </w:p>
    <w:p w14:paraId="013F1091" w14:textId="77777777" w:rsidR="0080326B" w:rsidRDefault="00FA401D">
      <w:pPr>
        <w:spacing w:before="40" w:after="40"/>
      </w:pPr>
      <w:r>
        <w:rPr>
          <w:lang w:val="en-US"/>
        </w:rPr>
        <w:t>monitoring and client automation.</w:t>
      </w:r>
    </w:p>
    <w:p w14:paraId="6B6B4E69" w14:textId="77777777" w:rsidR="0080326B" w:rsidRDefault="00FA401D">
      <w:pPr>
        <w:spacing w:before="40" w:after="40"/>
      </w:pPr>
      <w:r>
        <w:rPr>
          <w:lang w:val="en-US"/>
        </w:rPr>
        <w:t>HTTP status code rules:</w:t>
      </w:r>
    </w:p>
    <w:p w14:paraId="0EAC0AC7" w14:textId="77777777" w:rsidR="0080326B" w:rsidRDefault="00FA401D">
      <w:pPr>
        <w:ind w:left="720" w:hanging="360"/>
      </w:pPr>
      <w:r>
        <w:rPr>
          <w:lang w:val="en-US"/>
        </w:rPr>
        <w:t>• 200 vs 201 vs 204</w:t>
      </w:r>
    </w:p>
    <w:p w14:paraId="792625AB" w14:textId="77777777" w:rsidR="0080326B" w:rsidRDefault="00FA401D">
      <w:pPr>
        <w:ind w:left="720" w:hanging="360"/>
      </w:pPr>
      <w:r>
        <w:rPr>
          <w:lang w:val="en-US"/>
        </w:rPr>
        <w:t>• 400 vs 422</w:t>
      </w:r>
    </w:p>
    <w:p w14:paraId="478005DC" w14:textId="77777777" w:rsidR="0080326B" w:rsidRDefault="00FA401D">
      <w:pPr>
        <w:ind w:left="720" w:hanging="360"/>
      </w:pPr>
      <w:r>
        <w:rPr>
          <w:lang w:val="en-US"/>
        </w:rPr>
        <w:t>• 401 vs 403</w:t>
      </w:r>
    </w:p>
    <w:p w14:paraId="156DA2C4" w14:textId="77777777" w:rsidR="0080326B" w:rsidRDefault="00FA401D">
      <w:pPr>
        <w:ind w:left="720" w:hanging="360"/>
      </w:pPr>
      <w:r>
        <w:rPr>
          <w:lang w:val="en-US"/>
        </w:rPr>
        <w:t>• 404 handling policy</w:t>
      </w:r>
    </w:p>
    <w:p w14:paraId="2A09E483" w14:textId="77777777" w:rsidR="0080326B" w:rsidRDefault="00FA401D">
      <w:pPr>
        <w:spacing w:before="40" w:after="40"/>
      </w:pPr>
      <w:r>
        <w:rPr>
          <w:lang w:val="en-US"/>
        </w:rPr>
        <w:t>Other:</w:t>
      </w:r>
    </w:p>
    <w:p w14:paraId="58904EFA" w14:textId="77777777" w:rsidR="0080326B" w:rsidRDefault="00FA401D">
      <w:pPr>
        <w:ind w:left="720" w:hanging="360"/>
      </w:pPr>
      <w:r>
        <w:rPr>
          <w:lang w:val="en-US"/>
        </w:rPr>
        <w:t>• Partial success handling (bulk ops)</w:t>
      </w:r>
    </w:p>
    <w:p w14:paraId="3332C169" w14:textId="77777777" w:rsidR="0080326B" w:rsidRDefault="00FA401D">
      <w:pPr>
        <w:ind w:left="720" w:hanging="360"/>
      </w:pPr>
      <w:r>
        <w:rPr>
          <w:lang w:val="en-US"/>
        </w:rPr>
        <w:t>• Idempotency key header supported?</w:t>
      </w:r>
    </w:p>
    <w:p w14:paraId="3D32A4E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AECD788" w14:textId="77777777" w:rsidR="0080326B" w:rsidRDefault="00FA401D">
      <w:pPr>
        <w:spacing w:before="40" w:after="40"/>
      </w:pPr>
      <w:r>
        <w:rPr>
          <w:lang w:val="en-US"/>
        </w:rPr>
        <w:t>CONTENT NEGOTIATION</w:t>
      </w:r>
    </w:p>
    <w:p w14:paraId="4B155D4A" w14:textId="77777777" w:rsidR="0080326B" w:rsidRDefault="00FA401D">
      <w:pPr>
        <w:ind w:left="720" w:hanging="360"/>
      </w:pPr>
      <w:r>
        <w:rPr>
          <w:lang w:val="en-US"/>
        </w:rPr>
        <w:t>• Primary content type:</w:t>
      </w:r>
    </w:p>
    <w:p w14:paraId="0DA8B468" w14:textId="77777777" w:rsidR="0080326B" w:rsidRDefault="00FA401D">
      <w:pPr>
        <w:spacing w:before="40" w:after="40"/>
      </w:pPr>
      <w:r>
        <w:rPr>
          <w:lang w:val="en-US"/>
        </w:rPr>
        <w:t>application/json / other</w:t>
      </w:r>
    </w:p>
    <w:p w14:paraId="1C1DA910" w14:textId="77777777" w:rsidR="0080326B" w:rsidRDefault="00FA401D">
      <w:pPr>
        <w:ind w:left="720" w:hanging="360"/>
      </w:pPr>
      <w:r>
        <w:rPr>
          <w:lang w:val="en-US"/>
        </w:rPr>
        <w:t>• File upload content type:</w:t>
      </w:r>
    </w:p>
    <w:p w14:paraId="38EB95E4" w14:textId="77777777" w:rsidR="0080326B" w:rsidRDefault="00FA401D">
      <w:pPr>
        <w:spacing w:before="40" w:after="40"/>
      </w:pPr>
      <w:r>
        <w:rPr>
          <w:lang w:val="en-US"/>
        </w:rPr>
        <w:t>multipart/form-data / binary</w:t>
      </w:r>
    </w:p>
    <w:p w14:paraId="40E225D1" w14:textId="77777777" w:rsidR="0080326B" w:rsidRDefault="00FA401D">
      <w:pPr>
        <w:ind w:left="720" w:hanging="360"/>
      </w:pPr>
      <w:r>
        <w:rPr>
          <w:lang w:val="en-US"/>
        </w:rPr>
        <w:t>• Response compression:</w:t>
      </w:r>
    </w:p>
    <w:p w14:paraId="3ED1A289" w14:textId="77777777" w:rsidR="0080326B" w:rsidRDefault="00FA401D">
      <w:pPr>
        <w:spacing w:before="40" w:after="40"/>
      </w:pPr>
      <w:r>
        <w:rPr>
          <w:lang w:val="en-US"/>
        </w:rPr>
        <w:t>gzip / brotli / none</w:t>
      </w:r>
    </w:p>
    <w:p w14:paraId="0B5532EC" w14:textId="77777777" w:rsidR="0080326B" w:rsidRDefault="00FA401D">
      <w:pPr>
        <w:ind w:left="720" w:hanging="360"/>
      </w:pPr>
      <w:r>
        <w:rPr>
          <w:lang w:val="en-US"/>
        </w:rPr>
        <w:t>• Accept-Language header supported?</w:t>
      </w:r>
    </w:p>
    <w:p w14:paraId="5E8F305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63E8B0B" w14:textId="77777777" w:rsidR="0080326B" w:rsidRDefault="00FA401D">
      <w:pPr>
        <w:ind w:left="720" w:hanging="360"/>
      </w:pPr>
      <w:r>
        <w:rPr>
          <w:lang w:val="en-US"/>
        </w:rPr>
        <w:t>• Date format in responses:</w:t>
      </w:r>
    </w:p>
    <w:p w14:paraId="1868EE21" w14:textId="77777777" w:rsidR="0080326B" w:rsidRDefault="00FA401D">
      <w:pPr>
        <w:spacing w:before="40" w:after="40"/>
      </w:pPr>
      <w:r>
        <w:rPr>
          <w:lang w:val="en-US"/>
        </w:rPr>
        <w:t>ISO 8601 / Unix timestamp / other</w:t>
      </w:r>
    </w:p>
    <w:p w14:paraId="0C842642" w14:textId="77777777" w:rsidR="0080326B" w:rsidRDefault="00FA401D">
      <w:pPr>
        <w:ind w:left="720" w:hanging="360"/>
      </w:pPr>
      <w:r>
        <w:rPr>
          <w:lang w:val="en-US"/>
        </w:rPr>
        <w:t>• Null fields in response:</w:t>
      </w:r>
    </w:p>
    <w:p w14:paraId="44BC6348" w14:textId="77777777" w:rsidR="0080326B" w:rsidRDefault="00FA401D">
      <w:pPr>
        <w:spacing w:before="40" w:after="40"/>
      </w:pPr>
      <w:r>
        <w:rPr>
          <w:lang w:val="en-US"/>
        </w:rPr>
        <w:t>included / omitted</w:t>
      </w:r>
    </w:p>
    <w:p w14:paraId="0A398891" w14:textId="77777777" w:rsidR="0080326B" w:rsidRDefault="00FA401D">
      <w:pPr>
        <w:spacing w:before="40" w:after="40"/>
      </w:pPr>
      <w:r>
        <w:rPr>
          <w:lang w:val="en-US"/>
        </w:rPr>
        <w:t>DATA EXPOSURE MINIMIZATION</w:t>
      </w:r>
    </w:p>
    <w:p w14:paraId="5C38DA1F" w14:textId="77777777" w:rsidR="0080326B" w:rsidRDefault="00FA401D">
      <w:pPr>
        <w:ind w:left="720" w:hanging="360"/>
      </w:pPr>
      <w:r>
        <w:rPr>
          <w:lang w:val="en-US"/>
        </w:rPr>
        <w:t>• Default-deny field exposure model?</w:t>
      </w:r>
    </w:p>
    <w:p w14:paraId="0C14C0F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33C68B4" w14:textId="77777777" w:rsidR="0080326B" w:rsidRDefault="00FA401D">
      <w:pPr>
        <w:ind w:left="720" w:hanging="360"/>
      </w:pPr>
      <w:r>
        <w:rPr>
          <w:lang w:val="en-US"/>
        </w:rPr>
        <w:t>• Response field whitelist required?</w:t>
      </w:r>
    </w:p>
    <w:p w14:paraId="0F897D1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916C19" w14:textId="77777777" w:rsidR="0080326B" w:rsidRDefault="00FA401D">
      <w:pPr>
        <w:ind w:left="720" w:hanging="360"/>
      </w:pPr>
      <w:r>
        <w:rPr>
          <w:lang w:val="en-US"/>
        </w:rPr>
        <w:t>• DTO layer mandatory? (yes / no)</w:t>
      </w:r>
    </w:p>
    <w:p w14:paraId="6DECB526" w14:textId="77777777" w:rsidR="0080326B" w:rsidRDefault="00FA401D">
      <w:pPr>
        <w:ind w:left="720" w:hanging="360"/>
      </w:pPr>
      <w:r>
        <w:rPr>
          <w:lang w:val="en-US"/>
        </w:rPr>
        <w:t>• Sensitive fields never serialized?</w:t>
      </w:r>
    </w:p>
    <w:p w14:paraId="2CEE6A3E" w14:textId="77777777" w:rsidR="0080326B" w:rsidRDefault="00FA401D">
      <w:pPr>
        <w:spacing w:before="40" w:after="40"/>
      </w:pPr>
      <w:r>
        <w:rPr>
          <w:lang w:val="en-US"/>
        </w:rPr>
        <w:t>(yes / no --- list fields)</w:t>
      </w:r>
    </w:p>
    <w:p w14:paraId="516E94AE" w14:textId="77777777" w:rsidR="0080326B" w:rsidRDefault="00FA401D">
      <w:pPr>
        <w:ind w:left="720" w:hanging="360"/>
      </w:pPr>
      <w:r>
        <w:rPr>
          <w:lang w:val="en-US"/>
        </w:rPr>
        <w:t>• Field exposure varies by role?</w:t>
      </w:r>
    </w:p>
    <w:p w14:paraId="1A4AADF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E0136B3" w14:textId="77777777" w:rsidR="0080326B" w:rsidRDefault="00FA401D">
      <w:pPr>
        <w:spacing w:before="40" w:after="40"/>
      </w:pPr>
      <w:r>
        <w:rPr>
          <w:lang w:val="en-US"/>
        </w:rPr>
        <w:t>Prevents accidental PII leaks</w:t>
      </w:r>
    </w:p>
    <w:p w14:paraId="4F9C3390" w14:textId="77777777" w:rsidR="0080326B" w:rsidRDefault="00FA401D">
      <w:pPr>
        <w:spacing w:before="40" w:after="40"/>
      </w:pPr>
      <w:r>
        <w:rPr>
          <w:lang w:val="en-US"/>
        </w:rPr>
        <w:t>in API responses.</w:t>
      </w:r>
    </w:p>
    <w:p w14:paraId="3673008B" w14:textId="77777777" w:rsidR="0080326B" w:rsidRDefault="00FA401D">
      <w:pPr>
        <w:spacing w:before="40" w:after="40"/>
      </w:pPr>
      <w:r>
        <w:rPr>
          <w:lang w:val="en-US"/>
        </w:rPr>
        <w:t>Must align with Section 07</w:t>
      </w:r>
    </w:p>
    <w:p w14:paraId="74E8972E" w14:textId="77777777" w:rsidR="0080326B" w:rsidRDefault="00FA401D">
      <w:pPr>
        <w:spacing w:before="40" w:after="40"/>
      </w:pPr>
      <w:r>
        <w:rPr>
          <w:lang w:val="en-US"/>
        </w:rPr>
        <w:t>integrity rules.</w:t>
      </w:r>
    </w:p>
    <w:p w14:paraId="19FCB2E1" w14:textId="77777777" w:rsidR="0080326B" w:rsidRDefault="00FA401D">
      <w:pPr>
        <w:spacing w:before="40" w:after="40"/>
      </w:pPr>
      <w:r>
        <w:rPr>
          <w:lang w:val="en-US"/>
        </w:rPr>
        <w:lastRenderedPageBreak/>
        <w:t>5\. PAGINATION &amp; LISTING POLICY</w:t>
      </w:r>
    </w:p>
    <w:p w14:paraId="0E671C43" w14:textId="77777777" w:rsidR="0080326B" w:rsidRDefault="00FA401D">
      <w:pPr>
        <w:spacing w:before="40" w:after="40"/>
      </w:pPr>
      <w:r>
        <w:rPr>
          <w:lang w:val="en-US"/>
        </w:rPr>
        <w:t>Required for all list endpoints.</w:t>
      </w:r>
    </w:p>
    <w:p w14:paraId="24B3E47F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2451B1C8" w14:textId="77777777" w:rsidR="0080326B" w:rsidRDefault="00FA401D">
      <w:pPr>
        <w:ind w:left="720" w:hanging="360"/>
      </w:pPr>
      <w:r>
        <w:rPr>
          <w:lang w:val="en-US"/>
        </w:rPr>
        <w:t>• Pagination style:</w:t>
      </w:r>
    </w:p>
    <w:p w14:paraId="6D1E10BB" w14:textId="77777777" w:rsidR="0080326B" w:rsidRDefault="00FA401D">
      <w:pPr>
        <w:spacing w:before="40" w:after="40"/>
      </w:pPr>
      <w:r>
        <w:rPr>
          <w:lang w:val="en-US"/>
        </w:rPr>
        <w:t>offset / cursor / keyset</w:t>
      </w:r>
    </w:p>
    <w:p w14:paraId="3574D649" w14:textId="77777777" w:rsidR="0080326B" w:rsidRDefault="00FA401D">
      <w:pPr>
        <w:ind w:left="720" w:hanging="360"/>
      </w:pPr>
      <w:r>
        <w:rPr>
          <w:lang w:val="en-US"/>
        </w:rPr>
        <w:t>• Default page size:</w:t>
      </w:r>
    </w:p>
    <w:p w14:paraId="5E4D8E34" w14:textId="77777777" w:rsidR="0080326B" w:rsidRDefault="00FA401D">
      <w:pPr>
        <w:ind w:left="720" w:hanging="360"/>
      </w:pPr>
      <w:r>
        <w:rPr>
          <w:lang w:val="en-US"/>
        </w:rPr>
        <w:t>• Max page size:</w:t>
      </w:r>
    </w:p>
    <w:p w14:paraId="60553901" w14:textId="77777777" w:rsidR="0080326B" w:rsidRDefault="00FA401D">
      <w:pPr>
        <w:ind w:left="720" w:hanging="360"/>
      </w:pPr>
      <w:r>
        <w:rPr>
          <w:lang w:val="en-US"/>
        </w:rPr>
        <w:t>• Total count returned? (yes / no)</w:t>
      </w:r>
    </w:p>
    <w:p w14:paraId="4078CC95" w14:textId="77777777" w:rsidR="0080326B" w:rsidRDefault="00FA401D">
      <w:pPr>
        <w:ind w:left="720" w:hanging="360"/>
      </w:pPr>
      <w:r>
        <w:rPr>
          <w:lang w:val="en-US"/>
        </w:rPr>
        <w:t>• Sorting parameters allowed?</w:t>
      </w:r>
    </w:p>
    <w:p w14:paraId="754D3536" w14:textId="77777777" w:rsidR="0080326B" w:rsidRDefault="00FA401D">
      <w:pPr>
        <w:ind w:left="720" w:hanging="360"/>
      </w:pPr>
      <w:r>
        <w:rPr>
          <w:lang w:val="en-US"/>
        </w:rPr>
        <w:t>• Filtering parameters allowed?</w:t>
      </w:r>
    </w:p>
    <w:p w14:paraId="2DFF4497" w14:textId="77777777" w:rsidR="0080326B" w:rsidRDefault="00FA401D">
      <w:pPr>
        <w:ind w:left="720" w:hanging="360"/>
      </w:pPr>
      <w:r>
        <w:rPr>
          <w:lang w:val="en-US"/>
        </w:rPr>
        <w:t>• Multi-field sort allowed? (yes / no)</w:t>
      </w:r>
    </w:p>
    <w:p w14:paraId="34F724F4" w14:textId="77777777" w:rsidR="0080326B" w:rsidRDefault="00FA401D">
      <w:pPr>
        <w:ind w:left="720" w:hanging="360"/>
      </w:pPr>
      <w:r>
        <w:rPr>
          <w:lang w:val="en-US"/>
        </w:rPr>
        <w:t>• Search query param format?</w:t>
      </w:r>
    </w:p>
    <w:p w14:paraId="08518527" w14:textId="77777777" w:rsidR="0080326B" w:rsidRDefault="00FA401D">
      <w:pPr>
        <w:spacing w:before="40" w:after="40"/>
      </w:pPr>
      <w:r>
        <w:rPr>
          <w:lang w:val="en-US"/>
        </w:rPr>
        <w:t>RESPONSE SIZE GUARDRAIL</w:t>
      </w:r>
    </w:p>
    <w:p w14:paraId="3A6DDAD9" w14:textId="77777777" w:rsidR="0080326B" w:rsidRDefault="00FA401D">
      <w:pPr>
        <w:ind w:left="720" w:hanging="360"/>
      </w:pPr>
      <w:r>
        <w:rPr>
          <w:lang w:val="en-US"/>
        </w:rPr>
        <w:t>• Max response size per endpoint: \_\_\_</w:t>
      </w:r>
    </w:p>
    <w:p w14:paraId="23717AB8" w14:textId="77777777" w:rsidR="0080326B" w:rsidRDefault="00FA401D">
      <w:pPr>
        <w:ind w:left="720" w:hanging="360"/>
      </w:pPr>
      <w:r>
        <w:rPr>
          <w:lang w:val="en-US"/>
        </w:rPr>
        <w:t>• Nested relation depth limit: \_\_\_</w:t>
      </w:r>
    </w:p>
    <w:p w14:paraId="537DAE0C" w14:textId="77777777" w:rsidR="0080326B" w:rsidRDefault="00FA401D">
      <w:pPr>
        <w:ind w:left="720" w:hanging="360"/>
      </w:pPr>
      <w:r>
        <w:rPr>
          <w:lang w:val="en-US"/>
        </w:rPr>
        <w:t>• Large dataset export via:</w:t>
      </w:r>
    </w:p>
    <w:p w14:paraId="178AEDF6" w14:textId="77777777" w:rsidR="0080326B" w:rsidRDefault="00FA401D">
      <w:pPr>
        <w:spacing w:before="40" w:after="40"/>
      </w:pPr>
      <w:r>
        <w:rPr>
          <w:lang w:val="en-US"/>
        </w:rPr>
        <w:t>sync download / async job +</w:t>
      </w:r>
    </w:p>
    <w:p w14:paraId="47D7A38C" w14:textId="77777777" w:rsidR="0080326B" w:rsidRDefault="00FA401D">
      <w:pPr>
        <w:spacing w:before="40" w:after="40"/>
      </w:pPr>
      <w:r>
        <w:rPr>
          <w:lang w:val="en-US"/>
        </w:rPr>
        <w:t>signed URL</w:t>
      </w:r>
    </w:p>
    <w:p w14:paraId="36AA2001" w14:textId="77777777" w:rsidR="0080326B" w:rsidRDefault="00FA401D">
      <w:pPr>
        <w:ind w:left="720" w:hanging="360"/>
      </w:pPr>
      <w:r>
        <w:rPr>
          <w:lang w:val="en-US"/>
        </w:rPr>
        <w:t>• Automatic compression threshold:</w:t>
      </w:r>
    </w:p>
    <w:p w14:paraId="379AA0A7" w14:textId="77777777" w:rsidR="0080326B" w:rsidRDefault="00FA401D">
      <w:pPr>
        <w:spacing w:before="40" w:after="40"/>
      </w:pPr>
      <w:r>
        <w:rPr>
          <w:lang w:val="en-US"/>
        </w:rPr>
        <w:t>(compress if response \&gt; \_\_\_ KB)</w:t>
      </w:r>
    </w:p>
    <w:p w14:paraId="4211FBC9" w14:textId="77777777" w:rsidR="0080326B" w:rsidRDefault="00FA401D">
      <w:pPr>
        <w:spacing w:before="40" w:after="40"/>
      </w:pPr>
      <w:r>
        <w:rPr>
          <w:lang w:val="en-US"/>
        </w:rPr>
        <w:t>Prevents memory spikes, reverse</w:t>
      </w:r>
    </w:p>
    <w:p w14:paraId="46F5350C" w14:textId="77777777" w:rsidR="0080326B" w:rsidRDefault="00FA401D">
      <w:pPr>
        <w:spacing w:before="40" w:after="40"/>
      </w:pPr>
      <w:r>
        <w:rPr>
          <w:lang w:val="en-US"/>
        </w:rPr>
        <w:t>proxy crashes, and client timeouts</w:t>
      </w:r>
    </w:p>
    <w:p w14:paraId="4800DDD5" w14:textId="77777777" w:rsidR="0080326B" w:rsidRDefault="00FA401D">
      <w:pPr>
        <w:spacing w:before="40" w:after="40"/>
      </w:pPr>
      <w:r>
        <w:rPr>
          <w:lang w:val="en-US"/>
        </w:rPr>
        <w:t>even on paginated endpoints.</w:t>
      </w:r>
    </w:p>
    <w:p w14:paraId="644B115D" w14:textId="77777777" w:rsidR="0080326B" w:rsidRDefault="00FA401D">
      <w:pPr>
        <w:spacing w:before="40" w:after="40"/>
      </w:pPr>
      <w:r>
        <w:rPr>
          <w:lang w:val="en-US"/>
        </w:rPr>
        <w:t>Must align with:</w:t>
      </w:r>
    </w:p>
    <w:p w14:paraId="2EE60696" w14:textId="77777777" w:rsidR="0080326B" w:rsidRDefault="00FA401D">
      <w:pPr>
        <w:ind w:left="720" w:hanging="360"/>
      </w:pPr>
      <w:r>
        <w:rPr>
          <w:lang w:val="en-US"/>
        </w:rPr>
        <w:t>• Query complexity (Section 04)</w:t>
      </w:r>
    </w:p>
    <w:p w14:paraId="49976E40" w14:textId="77777777" w:rsidR="0080326B" w:rsidRDefault="00FA401D">
      <w:pPr>
        <w:ind w:left="720" w:hanging="360"/>
      </w:pPr>
      <w:r>
        <w:rPr>
          <w:lang w:val="en-US"/>
        </w:rPr>
        <w:t>• Indexing strategy (Section 07)</w:t>
      </w:r>
    </w:p>
    <w:p w14:paraId="516D6B36" w14:textId="77777777" w:rsidR="0080326B" w:rsidRDefault="00FA401D">
      <w:pPr>
        <w:spacing w:before="40" w:after="40"/>
      </w:pPr>
      <w:r>
        <w:rPr>
          <w:lang w:val="en-US"/>
        </w:rPr>
        <w:t>6\. VERSIONING STRATEGY</w:t>
      </w:r>
    </w:p>
    <w:p w14:paraId="6DB6C7E9" w14:textId="77777777" w:rsidR="0080326B" w:rsidRDefault="00FA401D">
      <w:pPr>
        <w:spacing w:before="40" w:after="40"/>
      </w:pPr>
      <w:r>
        <w:rPr>
          <w:lang w:val="en-US"/>
        </w:rPr>
        <w:t>Select:</w:t>
      </w:r>
    </w:p>
    <w:p w14:paraId="182038EC" w14:textId="77777777" w:rsidR="0080326B" w:rsidRDefault="00FA401D">
      <w:pPr>
        <w:ind w:left="720" w:hanging="360"/>
      </w:pPr>
      <w:r>
        <w:rPr>
          <w:lang w:val="en-US"/>
        </w:rPr>
        <w:t>• URL versioning (/v1/)</w:t>
      </w:r>
    </w:p>
    <w:p w14:paraId="27347234" w14:textId="77777777" w:rsidR="0080326B" w:rsidRDefault="00FA401D">
      <w:pPr>
        <w:ind w:left="720" w:hanging="360"/>
      </w:pPr>
      <w:r>
        <w:rPr>
          <w:lang w:val="en-US"/>
        </w:rPr>
        <w:t>• Header versioning</w:t>
      </w:r>
    </w:p>
    <w:p w14:paraId="220DFEC6" w14:textId="77777777" w:rsidR="0080326B" w:rsidRDefault="00FA401D">
      <w:pPr>
        <w:ind w:left="720" w:hanging="360"/>
      </w:pPr>
      <w:r>
        <w:rPr>
          <w:lang w:val="en-US"/>
        </w:rPr>
        <w:t>• Media-type versioning</w:t>
      </w:r>
    </w:p>
    <w:p w14:paraId="0DF3A928" w14:textId="77777777" w:rsidR="0080326B" w:rsidRDefault="00FA401D">
      <w:pPr>
        <w:ind w:left="720" w:hanging="360"/>
      </w:pPr>
      <w:r>
        <w:rPr>
          <w:lang w:val="en-US"/>
        </w:rPr>
        <w:t>• Per-client versioning</w:t>
      </w:r>
    </w:p>
    <w:p w14:paraId="57AD11FC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2597E211" w14:textId="77777777" w:rsidR="0080326B" w:rsidRDefault="00FA401D">
      <w:pPr>
        <w:ind w:left="720" w:hanging="360"/>
      </w:pPr>
      <w:r>
        <w:rPr>
          <w:lang w:val="en-US"/>
        </w:rPr>
        <w:t>• Backward compatibility window:</w:t>
      </w:r>
    </w:p>
    <w:p w14:paraId="4EC860C5" w14:textId="77777777" w:rsidR="0080326B" w:rsidRDefault="00FA401D">
      <w:pPr>
        <w:ind w:left="720" w:hanging="360"/>
      </w:pPr>
      <w:r>
        <w:rPr>
          <w:lang w:val="en-US"/>
        </w:rPr>
        <w:t>• Breaking change process:</w:t>
      </w:r>
    </w:p>
    <w:p w14:paraId="7835410D" w14:textId="77777777" w:rsidR="0080326B" w:rsidRDefault="00FA401D">
      <w:pPr>
        <w:ind w:left="720" w:hanging="360"/>
      </w:pPr>
      <w:r>
        <w:rPr>
          <w:lang w:val="en-US"/>
        </w:rPr>
        <w:t>• Multiple API versions in parallel?</w:t>
      </w:r>
    </w:p>
    <w:p w14:paraId="2E0D879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8183720" w14:textId="77777777" w:rsidR="0080326B" w:rsidRDefault="00FA401D">
      <w:pPr>
        <w:ind w:left="720" w:hanging="360"/>
      </w:pPr>
      <w:r>
        <w:rPr>
          <w:lang w:val="en-US"/>
        </w:rPr>
        <w:t>• Sunset headers required? (yes / no)</w:t>
      </w:r>
    </w:p>
    <w:p w14:paraId="34079D18" w14:textId="77777777" w:rsidR="0080326B" w:rsidRDefault="00FA401D">
      <w:pPr>
        <w:spacing w:before="40" w:after="40"/>
      </w:pPr>
      <w:r>
        <w:rPr>
          <w:lang w:val="en-US"/>
        </w:rPr>
        <w:t>BREAKING CHANGE CLASSIFICATION MATRIX</w:t>
      </w:r>
    </w:p>
    <w:p w14:paraId="23226CB9" w14:textId="77777777" w:rsidR="0080326B" w:rsidRDefault="00FA401D">
      <w:pPr>
        <w:spacing w:before="40" w:after="40"/>
      </w:pPr>
      <w:r>
        <w:rPr>
          <w:lang w:val="en-US"/>
        </w:rPr>
        <w:t>Classify as breaking if:</w:t>
      </w:r>
    </w:p>
    <w:p w14:paraId="7AB1C839" w14:textId="77777777" w:rsidR="0080326B" w:rsidRDefault="00FA401D">
      <w:pPr>
        <w:ind w:left="720" w:hanging="360"/>
      </w:pPr>
      <w:r>
        <w:rPr>
          <w:lang w:val="en-US"/>
        </w:rPr>
        <w:t>• Removing an endpoint</w:t>
      </w:r>
    </w:p>
    <w:p w14:paraId="115B3CCE" w14:textId="77777777" w:rsidR="0080326B" w:rsidRDefault="00FA401D">
      <w:pPr>
        <w:ind w:left="720" w:hanging="360"/>
      </w:pPr>
      <w:r>
        <w:rPr>
          <w:lang w:val="en-US"/>
        </w:rPr>
        <w:t>• Removing a response field</w:t>
      </w:r>
    </w:p>
    <w:p w14:paraId="74385551" w14:textId="77777777" w:rsidR="0080326B" w:rsidRDefault="00FA401D">
      <w:pPr>
        <w:ind w:left="720" w:hanging="360"/>
      </w:pPr>
      <w:r>
        <w:rPr>
          <w:lang w:val="en-US"/>
        </w:rPr>
        <w:t>• Changing a response field type</w:t>
      </w:r>
    </w:p>
    <w:p w14:paraId="302E0441" w14:textId="77777777" w:rsidR="0080326B" w:rsidRDefault="00FA401D">
      <w:pPr>
        <w:ind w:left="720" w:hanging="360"/>
      </w:pPr>
      <w:r>
        <w:rPr>
          <w:lang w:val="en-US"/>
        </w:rPr>
        <w:t>• Making an optional field required</w:t>
      </w:r>
    </w:p>
    <w:p w14:paraId="706606F4" w14:textId="77777777" w:rsidR="0080326B" w:rsidRDefault="00FA401D">
      <w:pPr>
        <w:ind w:left="720" w:hanging="360"/>
      </w:pPr>
      <w:r>
        <w:rPr>
          <w:lang w:val="en-US"/>
        </w:rPr>
        <w:t>• Changing enum values</w:t>
      </w:r>
    </w:p>
    <w:p w14:paraId="1525BA93" w14:textId="77777777" w:rsidR="0080326B" w:rsidRDefault="00FA401D">
      <w:pPr>
        <w:ind w:left="720" w:hanging="360"/>
      </w:pPr>
      <w:r>
        <w:rPr>
          <w:lang w:val="en-US"/>
        </w:rPr>
        <w:t>• Changing auth requirement</w:t>
      </w:r>
    </w:p>
    <w:p w14:paraId="63735DA9" w14:textId="77777777" w:rsidR="0080326B" w:rsidRDefault="00FA401D">
      <w:pPr>
        <w:ind w:left="720" w:hanging="360"/>
      </w:pPr>
      <w:r>
        <w:rPr>
          <w:lang w:val="en-US"/>
        </w:rPr>
        <w:t>• Changing rate limit downward</w:t>
      </w:r>
    </w:p>
    <w:p w14:paraId="5BDD0871" w14:textId="77777777" w:rsidR="0080326B" w:rsidRDefault="00FA401D">
      <w:pPr>
        <w:ind w:left="720" w:hanging="360"/>
      </w:pPr>
      <w:r>
        <w:rPr>
          <w:lang w:val="en-US"/>
        </w:rPr>
        <w:t>• Changing pagination behavior</w:t>
      </w:r>
    </w:p>
    <w:p w14:paraId="4999AE0B" w14:textId="77777777" w:rsidR="0080326B" w:rsidRDefault="00FA401D">
      <w:pPr>
        <w:ind w:left="720" w:hanging="360"/>
      </w:pPr>
      <w:r>
        <w:rPr>
          <w:lang w:val="en-US"/>
        </w:rPr>
        <w:t>• Removing a query parameter</w:t>
      </w:r>
    </w:p>
    <w:p w14:paraId="27B6B16B" w14:textId="77777777" w:rsidR="0080326B" w:rsidRDefault="00FA401D">
      <w:pPr>
        <w:spacing w:before="40" w:after="40"/>
      </w:pPr>
      <w:r>
        <w:rPr>
          <w:lang w:val="en-US"/>
        </w:rPr>
        <w:t>Classify as non-breaking if:</w:t>
      </w:r>
    </w:p>
    <w:p w14:paraId="26C10C0C" w14:textId="77777777" w:rsidR="0080326B" w:rsidRDefault="00FA401D">
      <w:pPr>
        <w:ind w:left="720" w:hanging="360"/>
      </w:pPr>
      <w:r>
        <w:rPr>
          <w:lang w:val="en-US"/>
        </w:rPr>
        <w:t>• Adding new optional field</w:t>
      </w:r>
    </w:p>
    <w:p w14:paraId="56F7E859" w14:textId="77777777" w:rsidR="0080326B" w:rsidRDefault="00FA401D">
      <w:pPr>
        <w:ind w:left="720" w:hanging="360"/>
      </w:pPr>
      <w:r>
        <w:rPr>
          <w:lang w:val="en-US"/>
        </w:rPr>
        <w:t>• Adding new endpoint</w:t>
      </w:r>
    </w:p>
    <w:p w14:paraId="7F997CD0" w14:textId="77777777" w:rsidR="0080326B" w:rsidRDefault="00FA401D">
      <w:pPr>
        <w:ind w:left="720" w:hanging="360"/>
      </w:pPr>
      <w:r>
        <w:rPr>
          <w:lang w:val="en-US"/>
        </w:rPr>
        <w:t>• Adding new enum value</w:t>
      </w:r>
    </w:p>
    <w:p w14:paraId="3E5639A3" w14:textId="77777777" w:rsidR="0080326B" w:rsidRDefault="00FA401D">
      <w:pPr>
        <w:ind w:left="720" w:hanging="360"/>
      </w:pPr>
      <w:r>
        <w:rPr>
          <w:lang w:val="en-US"/>
        </w:rPr>
        <w:t>• Relaxing validation rule</w:t>
      </w:r>
    </w:p>
    <w:p w14:paraId="0CEE08A5" w14:textId="77777777" w:rsidR="0080326B" w:rsidRDefault="00FA401D">
      <w:pPr>
        <w:ind w:left="720" w:hanging="360"/>
      </w:pPr>
      <w:r>
        <w:rPr>
          <w:lang w:val="en-US"/>
        </w:rPr>
        <w:lastRenderedPageBreak/>
        <w:t>• Increasing rate limit</w:t>
      </w:r>
    </w:p>
    <w:p w14:paraId="22CE6108" w14:textId="77777777" w:rsidR="0080326B" w:rsidRDefault="00FA401D">
      <w:pPr>
        <w:spacing w:before="40" w:after="40"/>
      </w:pPr>
      <w:r>
        <w:rPr>
          <w:lang w:val="en-US"/>
        </w:rPr>
        <w:t>SCHEMA BACKWARD COMPATIBILITY</w:t>
      </w:r>
    </w:p>
    <w:p w14:paraId="626D477F" w14:textId="77777777" w:rsidR="0080326B" w:rsidRDefault="00FA401D">
      <w:pPr>
        <w:spacing w:before="40" w:after="40"/>
      </w:pPr>
      <w:r>
        <w:rPr>
          <w:lang w:val="en-US"/>
        </w:rPr>
        <w:t>AUTOMATION</w:t>
      </w:r>
    </w:p>
    <w:p w14:paraId="155CB9F1" w14:textId="77777777" w:rsidR="0080326B" w:rsidRDefault="00FA401D">
      <w:pPr>
        <w:ind w:left="720" w:hanging="360"/>
      </w:pPr>
      <w:r>
        <w:rPr>
          <w:lang w:val="en-US"/>
        </w:rPr>
        <w:t>• OpenAPI / GraphQL schema diff</w:t>
      </w:r>
    </w:p>
    <w:p w14:paraId="21560E1F" w14:textId="77777777" w:rsidR="0080326B" w:rsidRDefault="00FA401D">
      <w:pPr>
        <w:spacing w:before="40" w:after="40"/>
      </w:pPr>
      <w:r>
        <w:rPr>
          <w:lang w:val="en-US"/>
        </w:rPr>
        <w:t>in CI? (yes / no)</w:t>
      </w:r>
    </w:p>
    <w:p w14:paraId="7D687E3F" w14:textId="77777777" w:rsidR="0080326B" w:rsidRDefault="00FA401D">
      <w:pPr>
        <w:ind w:left="720" w:hanging="360"/>
      </w:pPr>
      <w:r>
        <w:rPr>
          <w:lang w:val="en-US"/>
        </w:rPr>
        <w:t>• Breaking change blocks deploy?</w:t>
      </w:r>
    </w:p>
    <w:p w14:paraId="2CC01F9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187A7B5" w14:textId="77777777" w:rsidR="0080326B" w:rsidRDefault="00FA401D">
      <w:pPr>
        <w:ind w:left="720" w:hanging="360"/>
      </w:pPr>
      <w:r>
        <w:rPr>
          <w:lang w:val="en-US"/>
        </w:rPr>
        <w:t>• Exception approval workflow</w:t>
      </w:r>
    </w:p>
    <w:p w14:paraId="2C39C723" w14:textId="77777777" w:rsidR="0080326B" w:rsidRDefault="00FA401D">
      <w:pPr>
        <w:spacing w:before="40" w:after="40"/>
      </w:pPr>
      <w:r>
        <w:rPr>
          <w:lang w:val="en-US"/>
        </w:rPr>
        <w:t>required? (yes / no)</w:t>
      </w:r>
    </w:p>
    <w:p w14:paraId="3F995146" w14:textId="77777777" w:rsidR="0080326B" w:rsidRDefault="00FA401D">
      <w:pPr>
        <w:spacing w:before="40" w:after="40"/>
      </w:pPr>
      <w:r>
        <w:rPr>
          <w:lang w:val="en-US"/>
        </w:rPr>
        <w:t>Manual governance fails at scale.</w:t>
      </w:r>
    </w:p>
    <w:p w14:paraId="77CFAFCF" w14:textId="77777777" w:rsidR="0080326B" w:rsidRDefault="00FA401D">
      <w:pPr>
        <w:spacing w:before="40" w:after="40"/>
      </w:pPr>
      <w:r>
        <w:rPr>
          <w:lang w:val="en-US"/>
        </w:rPr>
        <w:t>FIELD COMPATIBILITY POLICY</w:t>
      </w:r>
    </w:p>
    <w:p w14:paraId="7598A00B" w14:textId="77777777" w:rsidR="0080326B" w:rsidRDefault="00FA401D">
      <w:pPr>
        <w:ind w:left="720" w:hanging="360"/>
      </w:pPr>
      <w:r>
        <w:rPr>
          <w:lang w:val="en-US"/>
        </w:rPr>
        <w:t>• Can existing fields be removed?</w:t>
      </w:r>
    </w:p>
    <w:p w14:paraId="7B40ABF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B125189" w14:textId="77777777" w:rsidR="0080326B" w:rsidRDefault="00FA401D">
      <w:pPr>
        <w:ind w:left="720" w:hanging="360"/>
      </w:pPr>
      <w:r>
        <w:rPr>
          <w:lang w:val="en-US"/>
        </w:rPr>
        <w:t>• Can fields change type? (yes / no)</w:t>
      </w:r>
    </w:p>
    <w:p w14:paraId="08CEEC22" w14:textId="77777777" w:rsidR="0080326B" w:rsidRDefault="00FA401D">
      <w:pPr>
        <w:ind w:left="720" w:hanging="360"/>
      </w:pPr>
      <w:r>
        <w:rPr>
          <w:lang w:val="en-US"/>
        </w:rPr>
        <w:t>• Can required fields become optional?</w:t>
      </w:r>
    </w:p>
    <w:p w14:paraId="0545957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983CA26" w14:textId="77777777" w:rsidR="0080326B" w:rsidRDefault="00FA401D">
      <w:pPr>
        <w:ind w:left="720" w:hanging="360"/>
      </w:pPr>
      <w:r>
        <w:rPr>
          <w:lang w:val="en-US"/>
        </w:rPr>
        <w:t>• Can optional fields become required?</w:t>
      </w:r>
    </w:p>
    <w:p w14:paraId="2FEEFE6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EA387A4" w14:textId="77777777" w:rsidR="0080326B" w:rsidRDefault="00FA401D">
      <w:pPr>
        <w:ind w:left="720" w:hanging="360"/>
      </w:pPr>
      <w:r>
        <w:rPr>
          <w:lang w:val="en-US"/>
        </w:rPr>
        <w:t>• New fields must be:</w:t>
      </w:r>
    </w:p>
    <w:p w14:paraId="62979BEE" w14:textId="77777777" w:rsidR="0080326B" w:rsidRDefault="00FA401D">
      <w:pPr>
        <w:spacing w:before="40" w:after="40"/>
      </w:pPr>
      <w:r>
        <w:rPr>
          <w:lang w:val="en-US"/>
        </w:rPr>
        <w:t>optional / behind feature flag /</w:t>
      </w:r>
    </w:p>
    <w:p w14:paraId="6D45F551" w14:textId="77777777" w:rsidR="0080326B" w:rsidRDefault="00FA401D">
      <w:pPr>
        <w:spacing w:before="40" w:after="40"/>
      </w:pPr>
      <w:r>
        <w:rPr>
          <w:lang w:val="en-US"/>
        </w:rPr>
        <w:t>version-gated</w:t>
      </w:r>
    </w:p>
    <w:p w14:paraId="2FE107EF" w14:textId="77777777" w:rsidR="0080326B" w:rsidRDefault="00FA401D">
      <w:pPr>
        <w:spacing w:before="40" w:after="40"/>
      </w:pPr>
      <w:r>
        <w:rPr>
          <w:lang w:val="en-US"/>
        </w:rPr>
        <w:t>ENUM EVOLUTION POLICY</w:t>
      </w:r>
    </w:p>
    <w:p w14:paraId="66FA17B1" w14:textId="77777777" w:rsidR="0080326B" w:rsidRDefault="00FA401D">
      <w:pPr>
        <w:ind w:left="720" w:hanging="360"/>
      </w:pPr>
      <w:r>
        <w:rPr>
          <w:lang w:val="en-US"/>
        </w:rPr>
        <w:t>• Clients must tolerate unknown</w:t>
      </w:r>
    </w:p>
    <w:p w14:paraId="236BC029" w14:textId="77777777" w:rsidR="0080326B" w:rsidRDefault="00FA401D">
      <w:pPr>
        <w:spacing w:before="40" w:after="40"/>
      </w:pPr>
      <w:r>
        <w:rPr>
          <w:lang w:val="en-US"/>
        </w:rPr>
        <w:t>enum values? (yes / no)</w:t>
      </w:r>
    </w:p>
    <w:p w14:paraId="77B7BD15" w14:textId="77777777" w:rsidR="0080326B" w:rsidRDefault="00FA401D">
      <w:pPr>
        <w:ind w:left="720" w:hanging="360"/>
      </w:pPr>
      <w:r>
        <w:rPr>
          <w:lang w:val="en-US"/>
        </w:rPr>
        <w:t>• Server must preserve unknown</w:t>
      </w:r>
    </w:p>
    <w:p w14:paraId="5EDDC6D0" w14:textId="77777777" w:rsidR="0080326B" w:rsidRDefault="00FA401D">
      <w:pPr>
        <w:spacing w:before="40" w:after="40"/>
      </w:pPr>
      <w:r>
        <w:rPr>
          <w:lang w:val="en-US"/>
        </w:rPr>
        <w:t>enum fields? (yes / no)</w:t>
      </w:r>
    </w:p>
    <w:p w14:paraId="7D2100E3" w14:textId="77777777" w:rsidR="0080326B" w:rsidRDefault="00FA401D">
      <w:pPr>
        <w:ind w:left="720" w:hanging="360"/>
      </w:pPr>
      <w:r>
        <w:rPr>
          <w:lang w:val="en-US"/>
        </w:rPr>
        <w:t>• New enum values require version bump?</w:t>
      </w:r>
    </w:p>
    <w:p w14:paraId="762BF0C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EC22838" w14:textId="77777777" w:rsidR="0080326B" w:rsidRDefault="00FA401D">
      <w:pPr>
        <w:spacing w:before="40" w:after="40"/>
      </w:pPr>
      <w:r>
        <w:rPr>
          <w:lang w:val="en-US"/>
        </w:rPr>
        <w:t>Enum expansion silently breaks</w:t>
      </w:r>
    </w:p>
    <w:p w14:paraId="498D98ED" w14:textId="77777777" w:rsidR="0080326B" w:rsidRDefault="00FA401D">
      <w:pPr>
        <w:spacing w:before="40" w:after="40"/>
      </w:pPr>
      <w:r>
        <w:rPr>
          <w:lang w:val="en-US"/>
        </w:rPr>
        <w:t>mobile clients without this policy.</w:t>
      </w:r>
    </w:p>
    <w:p w14:paraId="583098DC" w14:textId="77777777" w:rsidR="0080326B" w:rsidRDefault="00FA401D">
      <w:pPr>
        <w:spacing w:before="40" w:after="40"/>
      </w:pPr>
      <w:r>
        <w:rPr>
          <w:lang w:val="en-US"/>
        </w:rPr>
        <w:t>DEPRECATION COMMUNICATION</w:t>
      </w:r>
    </w:p>
    <w:p w14:paraId="5B6504D0" w14:textId="77777777" w:rsidR="0080326B" w:rsidRDefault="00FA401D">
      <w:pPr>
        <w:ind w:left="720" w:hanging="360"/>
      </w:pPr>
      <w:r>
        <w:rPr>
          <w:lang w:val="en-US"/>
        </w:rPr>
        <w:t>• Advance notice period:</w:t>
      </w:r>
    </w:p>
    <w:p w14:paraId="4D76980C" w14:textId="77777777" w:rsidR="0080326B" w:rsidRDefault="00FA401D">
      <w:pPr>
        <w:ind w:left="720" w:hanging="360"/>
      </w:pPr>
      <w:r>
        <w:rPr>
          <w:lang w:val="en-US"/>
        </w:rPr>
        <w:t>• Email notification required?</w:t>
      </w:r>
    </w:p>
    <w:p w14:paraId="59B3E13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4D31706" w14:textId="77777777" w:rsidR="0080326B" w:rsidRDefault="00FA401D">
      <w:pPr>
        <w:ind w:left="720" w:hanging="360"/>
      </w:pPr>
      <w:r>
        <w:rPr>
          <w:lang w:val="en-US"/>
        </w:rPr>
        <w:t>• In-response deprecation header?</w:t>
      </w:r>
    </w:p>
    <w:p w14:paraId="1127358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3DF2B5" w14:textId="77777777" w:rsidR="0080326B" w:rsidRDefault="00FA401D">
      <w:pPr>
        <w:ind w:left="720" w:hanging="360"/>
      </w:pPr>
      <w:r>
        <w:rPr>
          <w:lang w:val="en-US"/>
        </w:rPr>
        <w:t>• Dashboard notification for</w:t>
      </w:r>
    </w:p>
    <w:p w14:paraId="6B94E218" w14:textId="77777777" w:rsidR="0080326B" w:rsidRDefault="00FA401D">
      <w:pPr>
        <w:spacing w:before="40" w:after="40"/>
      </w:pPr>
      <w:r>
        <w:rPr>
          <w:lang w:val="en-US"/>
        </w:rPr>
        <w:t>affected users? (yes / no)</w:t>
      </w:r>
    </w:p>
    <w:p w14:paraId="49B2927A" w14:textId="77777777" w:rsidR="0080326B" w:rsidRDefault="00FA401D">
      <w:pPr>
        <w:ind w:left="720" w:hanging="360"/>
      </w:pPr>
      <w:r>
        <w:rPr>
          <w:lang w:val="en-US"/>
        </w:rPr>
        <w:t>• Grace period before removal:</w:t>
      </w:r>
    </w:p>
    <w:p w14:paraId="62AA318D" w14:textId="77777777" w:rsidR="0080326B" w:rsidRDefault="00FA401D">
      <w:pPr>
        <w:spacing w:before="40" w:after="40"/>
      </w:pPr>
      <w:r>
        <w:rPr>
          <w:lang w:val="en-US"/>
        </w:rPr>
        <w:t>Must align with:</w:t>
      </w:r>
    </w:p>
    <w:p w14:paraId="363BE941" w14:textId="77777777" w:rsidR="0080326B" w:rsidRDefault="00FA401D">
      <w:pPr>
        <w:ind w:left="720" w:hanging="360"/>
      </w:pPr>
      <w:r>
        <w:rPr>
          <w:lang w:val="en-US"/>
        </w:rPr>
        <w:t>• Migration strategy (Section 07)</w:t>
      </w:r>
    </w:p>
    <w:p w14:paraId="33704632" w14:textId="77777777" w:rsidR="0080326B" w:rsidRDefault="00FA401D">
      <w:pPr>
        <w:ind w:left="720" w:hanging="360"/>
      </w:pPr>
      <w:r>
        <w:rPr>
          <w:lang w:val="en-US"/>
        </w:rPr>
        <w:t>• Deployment strategy (Section 24)</w:t>
      </w:r>
    </w:p>
    <w:p w14:paraId="7541AEFF" w14:textId="77777777" w:rsidR="0080326B" w:rsidRDefault="00FA401D">
      <w:pPr>
        <w:spacing w:before="40" w:after="40"/>
      </w:pPr>
      <w:r>
        <w:rPr>
          <w:lang w:val="en-US"/>
        </w:rPr>
        <w:t>7\. AUTHORIZATION ENFORCEMENT</w:t>
      </w:r>
    </w:p>
    <w:p w14:paraId="73E36DBC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76F5C44C" w14:textId="77777777" w:rsidR="0080326B" w:rsidRDefault="00FA401D">
      <w:pPr>
        <w:ind w:left="720" w:hanging="360"/>
      </w:pPr>
      <w:r>
        <w:rPr>
          <w:lang w:val="en-US"/>
        </w:rPr>
        <w:t>• Permission check layer:</w:t>
      </w:r>
    </w:p>
    <w:p w14:paraId="4D789351" w14:textId="77777777" w:rsidR="0080326B" w:rsidRDefault="00FA401D">
      <w:pPr>
        <w:spacing w:before="40" w:after="40"/>
      </w:pPr>
      <w:r>
        <w:rPr>
          <w:lang w:val="en-US"/>
        </w:rPr>
        <w:t>gateway / service / domain</w:t>
      </w:r>
    </w:p>
    <w:p w14:paraId="25B86012" w14:textId="77777777" w:rsidR="0080326B" w:rsidRDefault="00FA401D">
      <w:pPr>
        <w:ind w:left="720" w:hanging="360"/>
      </w:pPr>
      <w:r>
        <w:rPr>
          <w:lang w:val="en-US"/>
        </w:rPr>
        <w:t>• Per-endpoint permission mapping?</w:t>
      </w:r>
    </w:p>
    <w:p w14:paraId="2D4A5D9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8F65064" w14:textId="77777777" w:rsidR="0080326B" w:rsidRDefault="00FA401D">
      <w:pPr>
        <w:ind w:left="720" w:hanging="360"/>
      </w:pPr>
      <w:r>
        <w:rPr>
          <w:lang w:val="en-US"/>
        </w:rPr>
        <w:t>• Role-based guards at route level?</w:t>
      </w:r>
    </w:p>
    <w:p w14:paraId="3C76C593" w14:textId="77777777" w:rsidR="0080326B" w:rsidRDefault="00FA401D">
      <w:pPr>
        <w:ind w:left="720" w:hanging="360"/>
      </w:pPr>
      <w:r>
        <w:rPr>
          <w:lang w:val="en-US"/>
        </w:rPr>
        <w:t>• Field-level filtering required?</w:t>
      </w:r>
    </w:p>
    <w:p w14:paraId="3386698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68C1532" w14:textId="77777777" w:rsidR="0080326B" w:rsidRDefault="00FA401D">
      <w:pPr>
        <w:ind w:left="720" w:hanging="360"/>
      </w:pPr>
      <w:r>
        <w:rPr>
          <w:lang w:val="en-US"/>
        </w:rPr>
        <w:lastRenderedPageBreak/>
        <w:t>• Sensitive field masking required?</w:t>
      </w:r>
    </w:p>
    <w:p w14:paraId="07160A3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3938F4A" w14:textId="77777777" w:rsidR="0080326B" w:rsidRDefault="00FA401D">
      <w:pPr>
        <w:ind w:left="720" w:hanging="360"/>
      </w:pPr>
      <w:r>
        <w:rPr>
          <w:lang w:val="en-US"/>
        </w:rPr>
        <w:t>• Tenant ID enforced in every query?</w:t>
      </w:r>
    </w:p>
    <w:p w14:paraId="7EECEE8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286EF54" w14:textId="77777777" w:rsidR="0080326B" w:rsidRDefault="00FA401D">
      <w:pPr>
        <w:spacing w:before="40" w:after="40"/>
      </w:pPr>
      <w:r>
        <w:rPr>
          <w:lang w:val="en-US"/>
        </w:rPr>
        <w:t>Must match Section 06 exactly.</w:t>
      </w:r>
    </w:p>
    <w:p w14:paraId="6D985E54" w14:textId="77777777" w:rsidR="0080326B" w:rsidRDefault="00FA401D">
      <w:pPr>
        <w:spacing w:before="40" w:after="40"/>
      </w:pPr>
      <w:r>
        <w:rPr>
          <w:lang w:val="en-US"/>
        </w:rPr>
        <w:t>8\. RATE LIMITING POLICY</w:t>
      </w:r>
    </w:p>
    <w:p w14:paraId="09679D2D" w14:textId="77777777" w:rsidR="0080326B" w:rsidRDefault="00FA401D">
      <w:pPr>
        <w:spacing w:before="40" w:after="40"/>
      </w:pPr>
      <w:r>
        <w:rPr>
          <w:lang w:val="en-US"/>
        </w:rPr>
        <w:t>Rate limiting granularity:</w:t>
      </w:r>
    </w:p>
    <w:p w14:paraId="6705871C" w14:textId="77777777" w:rsidR="0080326B" w:rsidRDefault="00FA401D">
      <w:pPr>
        <w:ind w:left="720" w:hanging="360"/>
      </w:pPr>
      <w:r>
        <w:rPr>
          <w:lang w:val="en-US"/>
        </w:rPr>
        <w:t>• Per IP: (yes / no)</w:t>
      </w:r>
    </w:p>
    <w:p w14:paraId="5A1D2D1D" w14:textId="77777777" w:rsidR="0080326B" w:rsidRDefault="00FA401D">
      <w:pPr>
        <w:ind w:left="720" w:hanging="360"/>
      </w:pPr>
      <w:r>
        <w:rPr>
          <w:lang w:val="en-US"/>
        </w:rPr>
        <w:t>• Per user: (yes / no)</w:t>
      </w:r>
    </w:p>
    <w:p w14:paraId="2C58999D" w14:textId="77777777" w:rsidR="0080326B" w:rsidRDefault="00FA401D">
      <w:pPr>
        <w:ind w:left="720" w:hanging="360"/>
      </w:pPr>
      <w:r>
        <w:rPr>
          <w:lang w:val="en-US"/>
        </w:rPr>
        <w:t>• Per tenant: (yes / no)</w:t>
      </w:r>
    </w:p>
    <w:p w14:paraId="5E09DAF9" w14:textId="77777777" w:rsidR="0080326B" w:rsidRDefault="00FA401D">
      <w:pPr>
        <w:ind w:left="720" w:hanging="360"/>
      </w:pPr>
      <w:r>
        <w:rPr>
          <w:lang w:val="en-US"/>
        </w:rPr>
        <w:t>• Per API key: (yes / no)</w:t>
      </w:r>
    </w:p>
    <w:p w14:paraId="3B22727A" w14:textId="77777777" w:rsidR="0080326B" w:rsidRDefault="00FA401D">
      <w:pPr>
        <w:ind w:left="720" w:hanging="360"/>
      </w:pPr>
      <w:r>
        <w:rPr>
          <w:lang w:val="en-US"/>
        </w:rPr>
        <w:t>• Global system cap:</w:t>
      </w:r>
    </w:p>
    <w:p w14:paraId="338E7B00" w14:textId="77777777" w:rsidR="0080326B" w:rsidRDefault="00FA401D">
      <w:pPr>
        <w:spacing w:before="40" w:after="40"/>
      </w:pPr>
      <w:r>
        <w:rPr>
          <w:lang w:val="en-US"/>
        </w:rPr>
        <w:t>(yes / no --- value: \_\_\_)</w:t>
      </w:r>
    </w:p>
    <w:p w14:paraId="7C11902E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48D5251A" w14:textId="77777777" w:rsidR="0080326B" w:rsidRDefault="00FA401D">
      <w:pPr>
        <w:ind w:left="720" w:hanging="360"/>
      </w:pPr>
      <w:r>
        <w:rPr>
          <w:lang w:val="en-US"/>
        </w:rPr>
        <w:t>• Default limit:</w:t>
      </w:r>
    </w:p>
    <w:p w14:paraId="33FD41F8" w14:textId="77777777" w:rsidR="0080326B" w:rsidRDefault="00FA401D">
      <w:pPr>
        <w:ind w:left="720" w:hanging="360"/>
      </w:pPr>
      <w:r>
        <w:rPr>
          <w:lang w:val="en-US"/>
        </w:rPr>
        <w:t>• Burst limit:</w:t>
      </w:r>
    </w:p>
    <w:p w14:paraId="15D893AC" w14:textId="77777777" w:rsidR="0080326B" w:rsidRDefault="00FA401D">
      <w:pPr>
        <w:ind w:left="720" w:hanging="360"/>
      </w:pPr>
      <w:r>
        <w:rPr>
          <w:lang w:val="en-US"/>
        </w:rPr>
        <w:t>• Retry-after header required?</w:t>
      </w:r>
    </w:p>
    <w:p w14:paraId="30A5F96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A5D24E0" w14:textId="77777777" w:rsidR="0080326B" w:rsidRDefault="00FA401D">
      <w:pPr>
        <w:spacing w:before="40" w:after="40"/>
      </w:pPr>
      <w:r>
        <w:rPr>
          <w:lang w:val="en-US"/>
        </w:rPr>
        <w:t>Different limits for:</w:t>
      </w:r>
    </w:p>
    <w:p w14:paraId="125CA462" w14:textId="77777777" w:rsidR="0080326B" w:rsidRDefault="00FA401D">
      <w:pPr>
        <w:ind w:left="720" w:hanging="360"/>
      </w:pPr>
      <w:r>
        <w:rPr>
          <w:lang w:val="en-US"/>
        </w:rPr>
        <w:t>• Auth endpoints:</w:t>
      </w:r>
    </w:p>
    <w:p w14:paraId="071AF283" w14:textId="77777777" w:rsidR="0080326B" w:rsidRDefault="00FA401D">
      <w:pPr>
        <w:ind w:left="720" w:hanging="360"/>
      </w:pPr>
      <w:r>
        <w:rPr>
          <w:lang w:val="en-US"/>
        </w:rPr>
        <w:t>• Public API:</w:t>
      </w:r>
    </w:p>
    <w:p w14:paraId="2FD633D4" w14:textId="77777777" w:rsidR="0080326B" w:rsidRDefault="00FA401D">
      <w:pPr>
        <w:ind w:left="720" w:hanging="360"/>
      </w:pPr>
      <w:r>
        <w:rPr>
          <w:lang w:val="en-US"/>
        </w:rPr>
        <w:t>• Internal services:</w:t>
      </w:r>
    </w:p>
    <w:p w14:paraId="478F143F" w14:textId="77777777" w:rsidR="0080326B" w:rsidRDefault="00FA401D">
      <w:pPr>
        <w:spacing w:before="40" w:after="40"/>
      </w:pPr>
      <w:r>
        <w:rPr>
          <w:lang w:val="en-US"/>
        </w:rPr>
        <w:t>RATE LIMIT EXHAUSTION UX POLICY</w:t>
      </w:r>
    </w:p>
    <w:p w14:paraId="5708929F" w14:textId="77777777" w:rsidR="0080326B" w:rsidRDefault="00FA401D">
      <w:pPr>
        <w:ind w:left="720" w:hanging="360"/>
      </w:pPr>
      <w:r>
        <w:rPr>
          <w:lang w:val="en-US"/>
        </w:rPr>
        <w:t>• Standard rate limit response</w:t>
      </w:r>
    </w:p>
    <w:p w14:paraId="7EEDC084" w14:textId="77777777" w:rsidR="0080326B" w:rsidRDefault="00FA401D">
      <w:pPr>
        <w:spacing w:before="40" w:after="40"/>
      </w:pPr>
      <w:r>
        <w:rPr>
          <w:lang w:val="en-US"/>
        </w:rPr>
        <w:t>body format defined? (yes / no)</w:t>
      </w:r>
    </w:p>
    <w:p w14:paraId="01FF713B" w14:textId="77777777" w:rsidR="0080326B" w:rsidRDefault="00FA401D">
      <w:pPr>
        <w:ind w:left="720" w:hanging="360"/>
      </w:pPr>
      <w:r>
        <w:rPr>
          <w:lang w:val="en-US"/>
        </w:rPr>
        <w:t>• Client retry guidance documented?</w:t>
      </w:r>
    </w:p>
    <w:p w14:paraId="3FA79FD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CAC499D" w14:textId="77777777" w:rsidR="0080326B" w:rsidRDefault="00FA401D">
      <w:pPr>
        <w:ind w:left="720" w:hanging="360"/>
      </w:pPr>
      <w:r>
        <w:rPr>
          <w:lang w:val="en-US"/>
        </w:rPr>
        <w:t>• Exponential backoff recommendation</w:t>
      </w:r>
    </w:p>
    <w:p w14:paraId="1890C73B" w14:textId="77777777" w:rsidR="0080326B" w:rsidRDefault="00FA401D">
      <w:pPr>
        <w:spacing w:before="40" w:after="40"/>
      </w:pPr>
      <w:r>
        <w:rPr>
          <w:lang w:val="en-US"/>
        </w:rPr>
        <w:t>documented? (yes / no)</w:t>
      </w:r>
    </w:p>
    <w:p w14:paraId="0537E8F2" w14:textId="77777777" w:rsidR="0080326B" w:rsidRDefault="00FA401D">
      <w:pPr>
        <w:ind w:left="720" w:hanging="360"/>
      </w:pPr>
      <w:r>
        <w:rPr>
          <w:lang w:val="en-US"/>
        </w:rPr>
        <w:t>• Rate limit quota visible to client?</w:t>
      </w:r>
    </w:p>
    <w:p w14:paraId="4CF03C78" w14:textId="77777777" w:rsidR="0080326B" w:rsidRDefault="00FA401D">
      <w:pPr>
        <w:spacing w:before="40" w:after="40"/>
      </w:pPr>
      <w:r>
        <w:rPr>
          <w:lang w:val="en-US"/>
        </w:rPr>
        <w:t>(yes / no --- via headers?)</w:t>
      </w:r>
    </w:p>
    <w:p w14:paraId="374C960B" w14:textId="77777777" w:rsidR="0080326B" w:rsidRDefault="00FA401D">
      <w:pPr>
        <w:spacing w:before="40" w:after="40"/>
      </w:pPr>
      <w:r>
        <w:rPr>
          <w:lang w:val="en-US"/>
        </w:rPr>
        <w:t>Prevents naive retry storms</w:t>
      </w:r>
    </w:p>
    <w:p w14:paraId="102504A8" w14:textId="77777777" w:rsidR="0080326B" w:rsidRDefault="00FA401D">
      <w:pPr>
        <w:spacing w:before="40" w:after="40"/>
      </w:pPr>
      <w:r>
        <w:rPr>
          <w:lang w:val="en-US"/>
        </w:rPr>
        <w:t>that amplify the original problem.</w:t>
      </w:r>
    </w:p>
    <w:p w14:paraId="773060A4" w14:textId="77777777" w:rsidR="0080326B" w:rsidRDefault="00FA401D">
      <w:pPr>
        <w:spacing w:before="40" w:after="40"/>
      </w:pPr>
      <w:r>
        <w:rPr>
          <w:lang w:val="en-US"/>
        </w:rPr>
        <w:t>Must align with Section 04</w:t>
      </w:r>
    </w:p>
    <w:p w14:paraId="15F87BF3" w14:textId="77777777" w:rsidR="0080326B" w:rsidRDefault="00FA401D">
      <w:pPr>
        <w:spacing w:before="40" w:after="40"/>
      </w:pPr>
      <w:r>
        <w:rPr>
          <w:lang w:val="en-US"/>
        </w:rPr>
        <w:t>RPS projections.</w:t>
      </w:r>
    </w:p>
    <w:p w14:paraId="78B7E33A" w14:textId="77777777" w:rsidR="0080326B" w:rsidRDefault="00FA401D">
      <w:pPr>
        <w:spacing w:before="40" w:after="40"/>
      </w:pPr>
      <w:r>
        <w:rPr>
          <w:lang w:val="en-US"/>
        </w:rPr>
        <w:t>9\. DATA VALIDATION RULES</w:t>
      </w:r>
    </w:p>
    <w:p w14:paraId="419532FD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13D1E4C3" w14:textId="77777777" w:rsidR="0080326B" w:rsidRDefault="00FA401D">
      <w:pPr>
        <w:ind w:left="720" w:hanging="360"/>
      </w:pPr>
      <w:r>
        <w:rPr>
          <w:lang w:val="en-US"/>
        </w:rPr>
        <w:t>• Validation location:</w:t>
      </w:r>
    </w:p>
    <w:p w14:paraId="7641BFF0" w14:textId="77777777" w:rsidR="0080326B" w:rsidRDefault="00FA401D">
      <w:pPr>
        <w:spacing w:before="40" w:after="40"/>
      </w:pPr>
      <w:r>
        <w:rPr>
          <w:lang w:val="en-US"/>
        </w:rPr>
        <w:t>gateway / API layer / service layer</w:t>
      </w:r>
    </w:p>
    <w:p w14:paraId="536D55BE" w14:textId="77777777" w:rsidR="0080326B" w:rsidRDefault="00FA401D">
      <w:pPr>
        <w:ind w:left="720" w:hanging="360"/>
      </w:pPr>
      <w:r>
        <w:rPr>
          <w:lang w:val="en-US"/>
        </w:rPr>
        <w:t>• Schema validation required? (yes / no)</w:t>
      </w:r>
    </w:p>
    <w:p w14:paraId="247F4818" w14:textId="77777777" w:rsidR="0080326B" w:rsidRDefault="00FA401D">
      <w:pPr>
        <w:ind w:left="720" w:hanging="360"/>
      </w:pPr>
      <w:r>
        <w:rPr>
          <w:lang w:val="en-US"/>
        </w:rPr>
        <w:t>• Strict input rejection? (yes / no)</w:t>
      </w:r>
    </w:p>
    <w:p w14:paraId="41FD940A" w14:textId="77777777" w:rsidR="0080326B" w:rsidRDefault="00FA401D">
      <w:pPr>
        <w:ind w:left="720" w:hanging="360"/>
      </w:pPr>
      <w:r>
        <w:rPr>
          <w:lang w:val="en-US"/>
        </w:rPr>
        <w:t>• Unknown fields rejected? (yes / no)</w:t>
      </w:r>
    </w:p>
    <w:p w14:paraId="38251CE0" w14:textId="77777777" w:rsidR="0080326B" w:rsidRDefault="00FA401D">
      <w:pPr>
        <w:ind w:left="720" w:hanging="360"/>
      </w:pPr>
      <w:r>
        <w:rPr>
          <w:lang w:val="en-US"/>
        </w:rPr>
        <w:t>• Max payload size:</w:t>
      </w:r>
    </w:p>
    <w:p w14:paraId="02D17DAB" w14:textId="77777777" w:rsidR="0080326B" w:rsidRDefault="00FA401D">
      <w:pPr>
        <w:ind w:left="720" w:hanging="360"/>
      </w:pPr>
      <w:r>
        <w:rPr>
          <w:lang w:val="en-US"/>
        </w:rPr>
        <w:t>• File upload validation rules:</w:t>
      </w:r>
    </w:p>
    <w:p w14:paraId="39CEB6C1" w14:textId="77777777" w:rsidR="0080326B" w:rsidRDefault="00FA401D">
      <w:pPr>
        <w:ind w:left="720" w:hanging="360"/>
      </w:pPr>
      <w:r>
        <w:rPr>
          <w:lang w:val="en-US"/>
        </w:rPr>
        <w:t>• Enum validation enforced? (yes / no)</w:t>
      </w:r>
    </w:p>
    <w:p w14:paraId="4A45D558" w14:textId="77777777" w:rsidR="0080326B" w:rsidRDefault="00FA401D">
      <w:pPr>
        <w:spacing w:before="40" w:after="40"/>
      </w:pPr>
      <w:r>
        <w:rPr>
          <w:lang w:val="en-US"/>
        </w:rPr>
        <w:t>Must align with Section 07 constraints.</w:t>
      </w:r>
    </w:p>
    <w:p w14:paraId="74166988" w14:textId="77777777" w:rsidR="0080326B" w:rsidRDefault="00FA401D">
      <w:pPr>
        <w:spacing w:before="40" w:after="40"/>
      </w:pPr>
      <w:r>
        <w:rPr>
          <w:lang w:val="en-US"/>
        </w:rPr>
        <w:t>10\. BULK OPERATIONS POLICY</w:t>
      </w:r>
    </w:p>
    <w:p w14:paraId="1ADB7B12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710D3455" w14:textId="77777777" w:rsidR="0080326B" w:rsidRDefault="00FA401D">
      <w:pPr>
        <w:ind w:left="720" w:hanging="360"/>
      </w:pPr>
      <w:r>
        <w:rPr>
          <w:lang w:val="en-US"/>
        </w:rPr>
        <w:t>• Bulk create/update/delete supported?</w:t>
      </w:r>
    </w:p>
    <w:p w14:paraId="229D961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292E751" w14:textId="77777777" w:rsidR="0080326B" w:rsidRDefault="00FA401D">
      <w:pPr>
        <w:ind w:left="720" w:hanging="360"/>
      </w:pPr>
      <w:r>
        <w:rPr>
          <w:lang w:val="en-US"/>
        </w:rPr>
        <w:t>• Max batch size:</w:t>
      </w:r>
    </w:p>
    <w:p w14:paraId="28C0B970" w14:textId="77777777" w:rsidR="0080326B" w:rsidRDefault="00FA401D">
      <w:pPr>
        <w:ind w:left="720" w:hanging="360"/>
      </w:pPr>
      <w:r>
        <w:rPr>
          <w:lang w:val="en-US"/>
        </w:rPr>
        <w:t>• Partial failure behavior:</w:t>
      </w:r>
    </w:p>
    <w:p w14:paraId="0496BB35" w14:textId="77777777" w:rsidR="0080326B" w:rsidRDefault="00FA401D">
      <w:pPr>
        <w:ind w:left="720" w:hanging="360"/>
      </w:pPr>
      <w:r>
        <w:rPr>
          <w:lang w:val="en-US"/>
        </w:rPr>
        <w:t>• Transactional or per-item?</w:t>
      </w:r>
    </w:p>
    <w:p w14:paraId="2598989A" w14:textId="77777777" w:rsidR="0080326B" w:rsidRDefault="00FA401D">
      <w:pPr>
        <w:ind w:left="720" w:hanging="360"/>
      </w:pPr>
      <w:r>
        <w:rPr>
          <w:lang w:val="en-US"/>
        </w:rPr>
        <w:lastRenderedPageBreak/>
        <w:t>• Async bulk required above threshold?</w:t>
      </w:r>
    </w:p>
    <w:p w14:paraId="6A231632" w14:textId="77777777" w:rsidR="0080326B" w:rsidRDefault="00FA401D">
      <w:pPr>
        <w:ind w:left="720" w:hanging="360"/>
      </w:pPr>
      <w:r>
        <w:rPr>
          <w:lang w:val="en-US"/>
        </w:rPr>
        <w:t>• Progress tracking endpoint?</w:t>
      </w:r>
    </w:p>
    <w:p w14:paraId="5F177C9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13936F" w14:textId="77777777" w:rsidR="0080326B" w:rsidRDefault="00FA401D">
      <w:pPr>
        <w:spacing w:before="40" w:after="40"/>
      </w:pPr>
      <w:r>
        <w:rPr>
          <w:lang w:val="en-US"/>
        </w:rPr>
        <w:t>LONG-RUNNING REQUEST HANDLING</w:t>
      </w:r>
    </w:p>
    <w:p w14:paraId="410BD65A" w14:textId="77777777" w:rsidR="0080326B" w:rsidRDefault="00FA401D">
      <w:pPr>
        <w:ind w:left="720" w:hanging="360"/>
      </w:pPr>
      <w:r>
        <w:rPr>
          <w:lang w:val="en-US"/>
        </w:rPr>
        <w:t>• Max synchronous execution time:</w:t>
      </w:r>
    </w:p>
    <w:p w14:paraId="7E2B0A0A" w14:textId="77777777" w:rsidR="0080326B" w:rsidRDefault="00FA401D">
      <w:pPr>
        <w:spacing w:before="40" w:after="40"/>
      </w:pPr>
      <w:r>
        <w:rPr>
          <w:lang w:val="en-US"/>
        </w:rPr>
        <w:t>\_\_\_ ms</w:t>
      </w:r>
    </w:p>
    <w:p w14:paraId="542D2F8C" w14:textId="77777777" w:rsidR="0080326B" w:rsidRDefault="00FA401D">
      <w:pPr>
        <w:ind w:left="720" w:hanging="360"/>
      </w:pPr>
      <w:r>
        <w:rPr>
          <w:lang w:val="en-US"/>
        </w:rPr>
        <w:t>• Above threshold → force async?</w:t>
      </w:r>
    </w:p>
    <w:p w14:paraId="6485E8E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0448DA2" w14:textId="77777777" w:rsidR="0080326B" w:rsidRDefault="00FA401D">
      <w:pPr>
        <w:ind w:left="720" w:hanging="360"/>
      </w:pPr>
      <w:r>
        <w:rPr>
          <w:lang w:val="en-US"/>
        </w:rPr>
        <w:t>• Async response code: 202</w:t>
      </w:r>
    </w:p>
    <w:p w14:paraId="60FA3DAA" w14:textId="77777777" w:rsidR="0080326B" w:rsidRDefault="00FA401D">
      <w:pPr>
        <w:ind w:left="720" w:hanging="360"/>
      </w:pPr>
      <w:r>
        <w:rPr>
          <w:lang w:val="en-US"/>
        </w:rPr>
        <w:t>• Job status endpoint required?</w:t>
      </w:r>
    </w:p>
    <w:p w14:paraId="7B1C9D57" w14:textId="77777777" w:rsidR="0080326B" w:rsidRDefault="00FA401D">
      <w:pPr>
        <w:spacing w:before="40" w:after="40"/>
      </w:pPr>
      <w:r>
        <w:rPr>
          <w:lang w:val="en-US"/>
        </w:rPr>
        <w:t>(yes / no --- path: /jobs/{id})</w:t>
      </w:r>
    </w:p>
    <w:p w14:paraId="13CD0121" w14:textId="77777777" w:rsidR="0080326B" w:rsidRDefault="00FA401D">
      <w:pPr>
        <w:ind w:left="720" w:hanging="360"/>
      </w:pPr>
      <w:r>
        <w:rPr>
          <w:lang w:val="en-US"/>
        </w:rPr>
        <w:t>• Client polling vs webhook callback</w:t>
      </w:r>
    </w:p>
    <w:p w14:paraId="3AB0FF78" w14:textId="77777777" w:rsidR="0080326B" w:rsidRDefault="00FA401D">
      <w:pPr>
        <w:spacing w:before="40" w:after="40"/>
      </w:pPr>
      <w:r>
        <w:rPr>
          <w:lang w:val="en-US"/>
        </w:rPr>
        <w:t>for completion?</w:t>
      </w:r>
    </w:p>
    <w:p w14:paraId="33456614" w14:textId="77777777" w:rsidR="0080326B" w:rsidRDefault="00FA401D">
      <w:pPr>
        <w:spacing w:before="40" w:after="40"/>
      </w:pPr>
      <w:r>
        <w:rPr>
          <w:lang w:val="en-US"/>
        </w:rPr>
        <w:t>Prevents thread starvation on</w:t>
      </w:r>
    </w:p>
    <w:p w14:paraId="0869CBAF" w14:textId="77777777" w:rsidR="0080326B" w:rsidRDefault="00FA401D">
      <w:pPr>
        <w:spacing w:before="40" w:after="40"/>
      </w:pPr>
      <w:r>
        <w:rPr>
          <w:lang w:val="en-US"/>
        </w:rPr>
        <w:t>long-running operations.</w:t>
      </w:r>
    </w:p>
    <w:p w14:paraId="5DB7B7D0" w14:textId="77777777" w:rsidR="0080326B" w:rsidRDefault="00FA401D">
      <w:pPr>
        <w:spacing w:before="40" w:after="40"/>
      </w:pPr>
      <w:r>
        <w:rPr>
          <w:lang w:val="en-US"/>
        </w:rPr>
        <w:t>Must align with heavy operations</w:t>
      </w:r>
    </w:p>
    <w:p w14:paraId="6C138C17" w14:textId="77777777" w:rsidR="0080326B" w:rsidRDefault="00FA401D">
      <w:pPr>
        <w:spacing w:before="40" w:after="40"/>
      </w:pPr>
      <w:r>
        <w:rPr>
          <w:lang w:val="en-US"/>
        </w:rPr>
        <w:t>in Section 04.</w:t>
      </w:r>
    </w:p>
    <w:p w14:paraId="44F22CEA" w14:textId="77777777" w:rsidR="0080326B" w:rsidRDefault="00FA401D">
      <w:pPr>
        <w:spacing w:before="40" w:after="40"/>
      </w:pPr>
      <w:r>
        <w:rPr>
          <w:lang w:val="en-US"/>
        </w:rPr>
        <w:t>11\. IDEMPOTENCY &amp; RETRIES</w:t>
      </w:r>
    </w:p>
    <w:p w14:paraId="19B1EFD7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5A4AD4FC" w14:textId="77777777" w:rsidR="0080326B" w:rsidRDefault="00FA401D">
      <w:pPr>
        <w:ind w:left="720" w:hanging="360"/>
      </w:pPr>
      <w:r>
        <w:rPr>
          <w:lang w:val="en-US"/>
        </w:rPr>
        <w:t>• Idempotency required for:</w:t>
      </w:r>
    </w:p>
    <w:p w14:paraId="03D9A523" w14:textId="77777777" w:rsidR="0080326B" w:rsidRDefault="00FA401D">
      <w:pPr>
        <w:spacing w:before="40" w:after="40"/>
      </w:pPr>
      <w:r>
        <w:rPr>
          <w:lang w:val="en-US"/>
        </w:rPr>
        <w:t>payments / creation /</w:t>
      </w:r>
    </w:p>
    <w:p w14:paraId="4FA0DE2B" w14:textId="77777777" w:rsidR="0080326B" w:rsidRDefault="00FA401D">
      <w:pPr>
        <w:spacing w:before="40" w:after="40"/>
      </w:pPr>
      <w:r>
        <w:rPr>
          <w:lang w:val="en-US"/>
        </w:rPr>
        <w:t>webhooks / other</w:t>
      </w:r>
    </w:p>
    <w:p w14:paraId="69780923" w14:textId="77777777" w:rsidR="0080326B" w:rsidRDefault="00FA401D">
      <w:pPr>
        <w:ind w:left="720" w:hanging="360"/>
      </w:pPr>
      <w:r>
        <w:rPr>
          <w:lang w:val="en-US"/>
        </w:rPr>
        <w:t>• Idempotency key header name:</w:t>
      </w:r>
    </w:p>
    <w:p w14:paraId="3D0364AC" w14:textId="77777777" w:rsidR="0080326B" w:rsidRDefault="00FA401D">
      <w:pPr>
        <w:ind w:left="720" w:hanging="360"/>
      </w:pPr>
      <w:r>
        <w:rPr>
          <w:lang w:val="en-US"/>
        </w:rPr>
        <w:t>• Idempotency retention duration:</w:t>
      </w:r>
    </w:p>
    <w:p w14:paraId="4639F5F9" w14:textId="77777777" w:rsidR="0080326B" w:rsidRDefault="00FA401D">
      <w:pPr>
        <w:ind w:left="720" w:hanging="360"/>
      </w:pPr>
      <w:r>
        <w:rPr>
          <w:lang w:val="en-US"/>
        </w:rPr>
        <w:t>• Safe retry window:</w:t>
      </w:r>
    </w:p>
    <w:p w14:paraId="389E22FB" w14:textId="77777777" w:rsidR="0080326B" w:rsidRDefault="00FA401D">
      <w:pPr>
        <w:ind w:left="720" w:hanging="360"/>
      </w:pPr>
      <w:r>
        <w:rPr>
          <w:lang w:val="en-US"/>
        </w:rPr>
        <w:t>• Duplicate detection logic location:</w:t>
      </w:r>
    </w:p>
    <w:p w14:paraId="25B0C2A3" w14:textId="77777777" w:rsidR="0080326B" w:rsidRDefault="00FA401D">
      <w:pPr>
        <w:spacing w:before="40" w:after="40"/>
      </w:pPr>
      <w:r>
        <w:rPr>
          <w:lang w:val="en-US"/>
        </w:rPr>
        <w:t>Prevents payment duplication</w:t>
      </w:r>
    </w:p>
    <w:p w14:paraId="0927BDB0" w14:textId="77777777" w:rsidR="0080326B" w:rsidRDefault="00FA401D">
      <w:pPr>
        <w:spacing w:before="40" w:after="40"/>
      </w:pPr>
      <w:r>
        <w:rPr>
          <w:lang w:val="en-US"/>
        </w:rPr>
        <w:t>&amp; race issues.</w:t>
      </w:r>
    </w:p>
    <w:p w14:paraId="54A4AD94" w14:textId="77777777" w:rsidR="0080326B" w:rsidRDefault="00FA401D">
      <w:pPr>
        <w:spacing w:before="40" w:after="40"/>
      </w:pPr>
      <w:r>
        <w:rPr>
          <w:lang w:val="en-US"/>
        </w:rPr>
        <w:t>12\. WEBHOOK DESIGN</w:t>
      </w:r>
    </w:p>
    <w:p w14:paraId="4CA3D9C9" w14:textId="77777777" w:rsidR="0080326B" w:rsidRDefault="00FA401D">
      <w:pPr>
        <w:spacing w:before="40" w:after="40"/>
      </w:pPr>
      <w:r>
        <w:rPr>
          <w:lang w:val="en-US"/>
        </w:rPr>
        <w:t>(Skip if no webhooks declared</w:t>
      </w:r>
    </w:p>
    <w:p w14:paraId="44E6D7C0" w14:textId="77777777" w:rsidR="0080326B" w:rsidRDefault="00FA401D">
      <w:pPr>
        <w:spacing w:before="40" w:after="40"/>
      </w:pPr>
      <w:r>
        <w:rPr>
          <w:lang w:val="en-US"/>
        </w:rPr>
        <w:t>in Section 02)</w:t>
      </w:r>
    </w:p>
    <w:p w14:paraId="66EFB185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147A342E" w14:textId="77777777" w:rsidR="0080326B" w:rsidRDefault="00FA401D">
      <w:pPr>
        <w:ind w:left="720" w:hanging="360"/>
      </w:pPr>
      <w:r>
        <w:rPr>
          <w:lang w:val="en-US"/>
        </w:rPr>
        <w:t>• Events emitted:</w:t>
      </w:r>
    </w:p>
    <w:p w14:paraId="2F307BAA" w14:textId="77777777" w:rsidR="0080326B" w:rsidRDefault="00FA401D">
      <w:pPr>
        <w:ind w:left="720" w:hanging="360"/>
      </w:pPr>
      <w:r>
        <w:rPr>
          <w:lang w:val="en-US"/>
        </w:rPr>
        <w:t>• Delivery guarantee:</w:t>
      </w:r>
    </w:p>
    <w:p w14:paraId="7204F003" w14:textId="77777777" w:rsidR="0080326B" w:rsidRDefault="00FA401D">
      <w:pPr>
        <w:spacing w:before="40" w:after="40"/>
      </w:pPr>
      <w:r>
        <w:rPr>
          <w:lang w:val="en-US"/>
        </w:rPr>
        <w:t>at-least-once / exactly-once</w:t>
      </w:r>
    </w:p>
    <w:p w14:paraId="42789954" w14:textId="77777777" w:rsidR="0080326B" w:rsidRDefault="00FA401D">
      <w:pPr>
        <w:ind w:left="720" w:hanging="360"/>
      </w:pPr>
      <w:r>
        <w:rPr>
          <w:lang w:val="en-US"/>
        </w:rPr>
        <w:t>• Retry strategy:</w:t>
      </w:r>
    </w:p>
    <w:p w14:paraId="279EF745" w14:textId="77777777" w:rsidR="0080326B" w:rsidRDefault="00FA401D">
      <w:pPr>
        <w:ind w:left="720" w:hanging="360"/>
      </w:pPr>
      <w:r>
        <w:rPr>
          <w:lang w:val="en-US"/>
        </w:rPr>
        <w:t>• Signature verification method:</w:t>
      </w:r>
    </w:p>
    <w:p w14:paraId="1880DE0C" w14:textId="77777777" w:rsidR="0080326B" w:rsidRDefault="00FA401D">
      <w:pPr>
        <w:ind w:left="720" w:hanging="360"/>
      </w:pPr>
      <w:r>
        <w:rPr>
          <w:lang w:val="en-US"/>
        </w:rPr>
        <w:t>• Replay protection? (yes / no)</w:t>
      </w:r>
    </w:p>
    <w:p w14:paraId="22D32CE1" w14:textId="77777777" w:rsidR="0080326B" w:rsidRDefault="00FA401D">
      <w:pPr>
        <w:ind w:left="720" w:hanging="360"/>
      </w:pPr>
      <w:r>
        <w:rPr>
          <w:lang w:val="en-US"/>
        </w:rPr>
        <w:t>• Ordering guaranteed? (yes / no)</w:t>
      </w:r>
    </w:p>
    <w:p w14:paraId="1A6D8843" w14:textId="77777777" w:rsidR="0080326B" w:rsidRDefault="00FA401D">
      <w:pPr>
        <w:ind w:left="720" w:hanging="360"/>
      </w:pPr>
      <w:r>
        <w:rPr>
          <w:lang w:val="en-US"/>
        </w:rPr>
        <w:t>• Webhook versioning separate?</w:t>
      </w:r>
    </w:p>
    <w:p w14:paraId="7711219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439BD6" w14:textId="77777777" w:rsidR="0080326B" w:rsidRDefault="00FA401D">
      <w:pPr>
        <w:ind w:left="720" w:hanging="360"/>
      </w:pPr>
      <w:r>
        <w:rPr>
          <w:lang w:val="en-US"/>
        </w:rPr>
        <w:t>• Max webhook payload size:</w:t>
      </w:r>
    </w:p>
    <w:p w14:paraId="27BE613F" w14:textId="77777777" w:rsidR="0080326B" w:rsidRDefault="00FA401D">
      <w:pPr>
        <w:ind w:left="720" w:hanging="360"/>
      </w:pPr>
      <w:r>
        <w:rPr>
          <w:lang w:val="en-US"/>
        </w:rPr>
        <w:t>• Webhook secret rotation policy:</w:t>
      </w:r>
    </w:p>
    <w:p w14:paraId="4DA57511" w14:textId="77777777" w:rsidR="0080326B" w:rsidRDefault="00FA401D">
      <w:pPr>
        <w:spacing w:before="40" w:after="40"/>
      </w:pPr>
      <w:r>
        <w:rPr>
          <w:lang w:val="en-US"/>
        </w:rPr>
        <w:t>(never / scheduled / on breach)</w:t>
      </w:r>
    </w:p>
    <w:p w14:paraId="5F88FC71" w14:textId="77777777" w:rsidR="0080326B" w:rsidRDefault="00FA401D">
      <w:pPr>
        <w:spacing w:before="40" w:after="40"/>
      </w:pPr>
      <w:r>
        <w:rPr>
          <w:lang w:val="en-US"/>
        </w:rPr>
        <w:t>Must align with:</w:t>
      </w:r>
    </w:p>
    <w:p w14:paraId="25497124" w14:textId="77777777" w:rsidR="0080326B" w:rsidRDefault="00FA401D">
      <w:pPr>
        <w:ind w:left="720" w:hanging="360"/>
      </w:pPr>
      <w:r>
        <w:rPr>
          <w:lang w:val="en-US"/>
        </w:rPr>
        <w:t>• Section 06 API auth</w:t>
      </w:r>
    </w:p>
    <w:p w14:paraId="0D862FBF" w14:textId="77777777" w:rsidR="0080326B" w:rsidRDefault="00FA401D">
      <w:pPr>
        <w:ind w:left="720" w:hanging="360"/>
      </w:pPr>
      <w:r>
        <w:rPr>
          <w:lang w:val="en-US"/>
        </w:rPr>
        <w:t>• Section 07 event storage</w:t>
      </w:r>
    </w:p>
    <w:p w14:paraId="6FE278AB" w14:textId="77777777" w:rsidR="0080326B" w:rsidRDefault="00FA401D">
      <w:pPr>
        <w:spacing w:before="40" w:after="40"/>
      </w:pPr>
      <w:r>
        <w:rPr>
          <w:lang w:val="en-US"/>
        </w:rPr>
        <w:t>13\. INTERNAL API CONTRACTS</w:t>
      </w:r>
    </w:p>
    <w:p w14:paraId="5E3C207F" w14:textId="77777777" w:rsidR="0080326B" w:rsidRDefault="00FA401D">
      <w:pPr>
        <w:spacing w:before="40" w:after="40"/>
      </w:pPr>
      <w:r>
        <w:rPr>
          <w:lang w:val="en-US"/>
        </w:rPr>
        <w:t>For service-to-service calls:</w:t>
      </w:r>
    </w:p>
    <w:p w14:paraId="43B78306" w14:textId="77777777" w:rsidR="0080326B" w:rsidRDefault="00FA401D">
      <w:pPr>
        <w:ind w:left="720" w:hanging="360"/>
      </w:pPr>
      <w:r>
        <w:rPr>
          <w:lang w:val="en-US"/>
        </w:rPr>
        <w:t>• Protocol:</w:t>
      </w:r>
    </w:p>
    <w:p w14:paraId="722A63AE" w14:textId="77777777" w:rsidR="0080326B" w:rsidRDefault="00FA401D">
      <w:pPr>
        <w:spacing w:before="40" w:after="40"/>
      </w:pPr>
      <w:r>
        <w:rPr>
          <w:lang w:val="en-US"/>
        </w:rPr>
        <w:t>REST / gRPC / internal events</w:t>
      </w:r>
    </w:p>
    <w:p w14:paraId="5F3EF6A1" w14:textId="77777777" w:rsidR="0080326B" w:rsidRDefault="00FA401D">
      <w:pPr>
        <w:ind w:left="720" w:hanging="360"/>
      </w:pPr>
      <w:r>
        <w:rPr>
          <w:lang w:val="en-US"/>
        </w:rPr>
        <w:t>• Auth method (Section 06):</w:t>
      </w:r>
    </w:p>
    <w:p w14:paraId="0D887866" w14:textId="77777777" w:rsidR="0080326B" w:rsidRDefault="00FA401D">
      <w:pPr>
        <w:ind w:left="720" w:hanging="360"/>
      </w:pPr>
      <w:r>
        <w:rPr>
          <w:lang w:val="en-US"/>
        </w:rPr>
        <w:lastRenderedPageBreak/>
        <w:t>• Default timeout value: \_\_\_ ms</w:t>
      </w:r>
    </w:p>
    <w:p w14:paraId="477FA8D6" w14:textId="77777777" w:rsidR="0080326B" w:rsidRDefault="00FA401D">
      <w:pPr>
        <w:ind w:left="720" w:hanging="360"/>
      </w:pPr>
      <w:r>
        <w:rPr>
          <w:lang w:val="en-US"/>
        </w:rPr>
        <w:t>• Max timeout value: \_\_\_ ms</w:t>
      </w:r>
    </w:p>
    <w:p w14:paraId="077CF409" w14:textId="77777777" w:rsidR="0080326B" w:rsidRDefault="00FA401D">
      <w:pPr>
        <w:ind w:left="720" w:hanging="360"/>
      </w:pPr>
      <w:r>
        <w:rPr>
          <w:lang w:val="en-US"/>
        </w:rPr>
        <w:t>• Circuit breaker policy:</w:t>
      </w:r>
    </w:p>
    <w:p w14:paraId="5FAAAC06" w14:textId="77777777" w:rsidR="0080326B" w:rsidRDefault="00FA401D">
      <w:pPr>
        <w:ind w:left="720" w:hanging="360"/>
      </w:pPr>
      <w:r>
        <w:rPr>
          <w:lang w:val="en-US"/>
        </w:rPr>
        <w:t>• Retry policy:</w:t>
      </w:r>
    </w:p>
    <w:p w14:paraId="31964935" w14:textId="77777777" w:rsidR="0080326B" w:rsidRDefault="00FA401D">
      <w:pPr>
        <w:ind w:left="720" w:hanging="360"/>
      </w:pPr>
      <w:r>
        <w:rPr>
          <w:lang w:val="en-US"/>
        </w:rPr>
        <w:t>• Error propagation strategy:</w:t>
      </w:r>
    </w:p>
    <w:p w14:paraId="6D8346B9" w14:textId="77777777" w:rsidR="0080326B" w:rsidRDefault="00FA401D">
      <w:pPr>
        <w:ind w:left="720" w:hanging="360"/>
      </w:pPr>
      <w:r>
        <w:rPr>
          <w:lang w:val="en-US"/>
        </w:rPr>
        <w:t>• Tracing headers required? (yes / no)</w:t>
      </w:r>
    </w:p>
    <w:p w14:paraId="603D2A8E" w14:textId="77777777" w:rsidR="0080326B" w:rsidRDefault="00FA401D">
      <w:pPr>
        <w:spacing w:before="40" w:after="40"/>
      </w:pPr>
      <w:r>
        <w:rPr>
          <w:lang w:val="en-US"/>
        </w:rPr>
        <w:t>API DEPENDENCY GRAPH</w:t>
      </w:r>
    </w:p>
    <w:p w14:paraId="25967376" w14:textId="77777777" w:rsidR="0080326B" w:rsidRDefault="00FA401D">
      <w:pPr>
        <w:ind w:left="720" w:hanging="360"/>
      </w:pPr>
      <w:r>
        <w:rPr>
          <w:lang w:val="en-US"/>
        </w:rPr>
        <w:t>• Service dependency map required?</w:t>
      </w:r>
    </w:p>
    <w:p w14:paraId="17D8429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E7F9B0E" w14:textId="77777777" w:rsidR="0080326B" w:rsidRDefault="00FA401D">
      <w:pPr>
        <w:ind w:left="720" w:hanging="360"/>
      </w:pPr>
      <w:r>
        <w:rPr>
          <w:lang w:val="en-US"/>
        </w:rPr>
        <w:t>• Max downstream dependency depth: \_\_\_</w:t>
      </w:r>
    </w:p>
    <w:p w14:paraId="606C601F" w14:textId="77777777" w:rsidR="0080326B" w:rsidRDefault="00FA401D">
      <w:pPr>
        <w:ind w:left="720" w:hanging="360"/>
      </w:pPr>
      <w:r>
        <w:rPr>
          <w:lang w:val="en-US"/>
        </w:rPr>
        <w:t>• Circular dependency prevention</w:t>
      </w:r>
    </w:p>
    <w:p w14:paraId="38B05EA7" w14:textId="77777777" w:rsidR="0080326B" w:rsidRDefault="00FA401D">
      <w:pPr>
        <w:spacing w:before="40" w:after="40"/>
      </w:pPr>
      <w:r>
        <w:rPr>
          <w:lang w:val="en-US"/>
        </w:rPr>
        <w:t>enforced? (yes / no)</w:t>
      </w:r>
    </w:p>
    <w:p w14:paraId="612BFAE4" w14:textId="77777777" w:rsidR="0080326B" w:rsidRDefault="00FA401D">
      <w:pPr>
        <w:ind w:left="720" w:hanging="360"/>
      </w:pPr>
      <w:r>
        <w:rPr>
          <w:lang w:val="en-US"/>
        </w:rPr>
        <w:t>• Blast radius documented per</w:t>
      </w:r>
    </w:p>
    <w:p w14:paraId="6F44EEF1" w14:textId="77777777" w:rsidR="0080326B" w:rsidRDefault="00FA401D">
      <w:pPr>
        <w:spacing w:before="40" w:after="40"/>
      </w:pPr>
      <w:r>
        <w:rPr>
          <w:lang w:val="en-US"/>
        </w:rPr>
        <w:t>service? (yes / no)</w:t>
      </w:r>
    </w:p>
    <w:p w14:paraId="428F85E4" w14:textId="77777777" w:rsidR="0080326B" w:rsidRDefault="00FA401D">
      <w:pPr>
        <w:spacing w:before="40" w:after="40"/>
      </w:pPr>
      <w:r>
        <w:rPr>
          <w:lang w:val="en-US"/>
        </w:rPr>
        <w:t>Prevents cascading failure chains</w:t>
      </w:r>
    </w:p>
    <w:p w14:paraId="17105CDD" w14:textId="77777777" w:rsidR="0080326B" w:rsidRDefault="00FA401D">
      <w:pPr>
        <w:spacing w:before="40" w:after="40"/>
      </w:pPr>
      <w:r>
        <w:rPr>
          <w:lang w:val="en-US"/>
        </w:rPr>
        <w:t>and undocumented dependencies.</w:t>
      </w:r>
    </w:p>
    <w:p w14:paraId="69C74660" w14:textId="77777777" w:rsidR="0080326B" w:rsidRDefault="00FA401D">
      <w:pPr>
        <w:spacing w:before="40" w:after="40"/>
      </w:pPr>
      <w:r>
        <w:rPr>
          <w:lang w:val="en-US"/>
        </w:rPr>
        <w:t>Must align with Section 05</w:t>
      </w:r>
    </w:p>
    <w:p w14:paraId="1CE3C4A4" w14:textId="77777777" w:rsidR="0080326B" w:rsidRDefault="00FA401D">
      <w:pPr>
        <w:spacing w:before="40" w:after="40"/>
      </w:pPr>
      <w:r>
        <w:rPr>
          <w:lang w:val="en-US"/>
        </w:rPr>
        <w:t>communication model.</w:t>
      </w:r>
    </w:p>
    <w:p w14:paraId="68FB9367" w14:textId="77777777" w:rsidR="0080326B" w:rsidRDefault="00FA401D">
      <w:pPr>
        <w:spacing w:before="40" w:after="40"/>
      </w:pPr>
      <w:r>
        <w:rPr>
          <w:lang w:val="en-US"/>
        </w:rPr>
        <w:t>14\. CACHING &amp; RESPONSE OPTIMIZATION</w:t>
      </w:r>
    </w:p>
    <w:p w14:paraId="1652CFBB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01F7EF56" w14:textId="77777777" w:rsidR="0080326B" w:rsidRDefault="00FA401D">
      <w:pPr>
        <w:ind w:left="720" w:hanging="360"/>
      </w:pPr>
      <w:r>
        <w:rPr>
          <w:lang w:val="en-US"/>
        </w:rPr>
        <w:t>• Cache-control headers set? (yes / no)</w:t>
      </w:r>
    </w:p>
    <w:p w14:paraId="1FA564C6" w14:textId="77777777" w:rsidR="0080326B" w:rsidRDefault="00FA401D">
      <w:pPr>
        <w:ind w:left="720" w:hanging="360"/>
      </w:pPr>
      <w:r>
        <w:rPr>
          <w:lang w:val="en-US"/>
        </w:rPr>
        <w:t>• ETag support? (yes / no)</w:t>
      </w:r>
    </w:p>
    <w:p w14:paraId="2717D20E" w14:textId="77777777" w:rsidR="0080326B" w:rsidRDefault="00FA401D">
      <w:pPr>
        <w:ind w:left="720" w:hanging="360"/>
      </w:pPr>
      <w:r>
        <w:rPr>
          <w:lang w:val="en-US"/>
        </w:rPr>
        <w:t>• Conditional GET supported? (yes / no)</w:t>
      </w:r>
    </w:p>
    <w:p w14:paraId="57E23090" w14:textId="77777777" w:rsidR="0080326B" w:rsidRDefault="00FA401D">
      <w:pPr>
        <w:ind w:left="720" w:hanging="360"/>
      </w:pPr>
      <w:r>
        <w:rPr>
          <w:lang w:val="en-US"/>
        </w:rPr>
        <w:t>• Compression required? (yes / no)</w:t>
      </w:r>
    </w:p>
    <w:p w14:paraId="1B6DD71C" w14:textId="77777777" w:rsidR="0080326B" w:rsidRDefault="00FA401D">
      <w:pPr>
        <w:ind w:left="720" w:hanging="360"/>
      </w:pPr>
      <w:r>
        <w:rPr>
          <w:lang w:val="en-US"/>
        </w:rPr>
        <w:t>• Streaming responses required?</w:t>
      </w:r>
    </w:p>
    <w:p w14:paraId="5FE21BF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058E2C7" w14:textId="77777777" w:rsidR="0080326B" w:rsidRDefault="00FA401D">
      <w:pPr>
        <w:spacing w:before="40" w:after="40"/>
      </w:pPr>
      <w:r>
        <w:rPr>
          <w:lang w:val="en-US"/>
        </w:rPr>
        <w:t>Must align with Section 21</w:t>
      </w:r>
    </w:p>
    <w:p w14:paraId="6D00974D" w14:textId="77777777" w:rsidR="0080326B" w:rsidRDefault="00FA401D">
      <w:pPr>
        <w:spacing w:before="40" w:after="40"/>
      </w:pPr>
      <w:r>
        <w:rPr>
          <w:lang w:val="en-US"/>
        </w:rPr>
        <w:t>caching strategy.</w:t>
      </w:r>
    </w:p>
    <w:p w14:paraId="4AB948DA" w14:textId="77777777" w:rsidR="0080326B" w:rsidRDefault="00FA401D">
      <w:pPr>
        <w:spacing w:before="40" w:after="40"/>
      </w:pPr>
      <w:r>
        <w:rPr>
          <w:lang w:val="en-US"/>
        </w:rPr>
        <w:t>15\. API OBSERVABILITY</w:t>
      </w:r>
    </w:p>
    <w:p w14:paraId="412CC05E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6CDCA293" w14:textId="77777777" w:rsidR="0080326B" w:rsidRDefault="00FA401D">
      <w:pPr>
        <w:ind w:left="720" w:hanging="360"/>
      </w:pPr>
      <w:r>
        <w:rPr>
          <w:lang w:val="en-US"/>
        </w:rPr>
        <w:t>• Request logging required? (yes / no)</w:t>
      </w:r>
    </w:p>
    <w:p w14:paraId="6755C5BB" w14:textId="77777777" w:rsidR="0080326B" w:rsidRDefault="00FA401D">
      <w:pPr>
        <w:ind w:left="720" w:hanging="360"/>
      </w:pPr>
      <w:r>
        <w:rPr>
          <w:lang w:val="en-US"/>
        </w:rPr>
        <w:t>• Sensitive fields redacted? (yes / no)</w:t>
      </w:r>
    </w:p>
    <w:p w14:paraId="608F792A" w14:textId="77777777" w:rsidR="0080326B" w:rsidRDefault="00FA401D">
      <w:pPr>
        <w:ind w:left="720" w:hanging="360"/>
      </w:pPr>
      <w:r>
        <w:rPr>
          <w:lang w:val="en-US"/>
        </w:rPr>
        <w:t>• Trace ID returned in response?</w:t>
      </w:r>
    </w:p>
    <w:p w14:paraId="7B281F1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D3E9A17" w14:textId="77777777" w:rsidR="0080326B" w:rsidRDefault="00FA401D">
      <w:pPr>
        <w:ind w:left="720" w:hanging="360"/>
      </w:pPr>
      <w:r>
        <w:rPr>
          <w:lang w:val="en-US"/>
        </w:rPr>
        <w:t>• Slow request threshold:</w:t>
      </w:r>
    </w:p>
    <w:p w14:paraId="75AA3640" w14:textId="77777777" w:rsidR="0080326B" w:rsidRDefault="00FA401D">
      <w:pPr>
        <w:ind w:left="720" w:hanging="360"/>
      </w:pPr>
      <w:r>
        <w:rPr>
          <w:lang w:val="en-US"/>
        </w:rPr>
        <w:t>• Metrics per endpoint:</w:t>
      </w:r>
    </w:p>
    <w:p w14:paraId="1DF0238C" w14:textId="77777777" w:rsidR="0080326B" w:rsidRDefault="00FA401D">
      <w:pPr>
        <w:spacing w:before="40" w:after="40"/>
      </w:pPr>
      <w:r>
        <w:rPr>
          <w:lang w:val="en-US"/>
        </w:rPr>
        <w:t>latency / error rate / RPS</w:t>
      </w:r>
    </w:p>
    <w:p w14:paraId="209073B9" w14:textId="77777777" w:rsidR="0080326B" w:rsidRDefault="00FA401D">
      <w:pPr>
        <w:ind w:left="720" w:hanging="360"/>
      </w:pPr>
      <w:r>
        <w:rPr>
          <w:lang w:val="en-US"/>
        </w:rPr>
        <w:t>• Audit logs triggered by:</w:t>
      </w:r>
    </w:p>
    <w:p w14:paraId="60B44D15" w14:textId="77777777" w:rsidR="0080326B" w:rsidRDefault="00FA401D">
      <w:pPr>
        <w:spacing w:before="40" w:after="40"/>
      </w:pPr>
      <w:r>
        <w:rPr>
          <w:lang w:val="en-US"/>
        </w:rPr>
        <w:t>create / update / delete?</w:t>
      </w:r>
    </w:p>
    <w:p w14:paraId="7FFE0667" w14:textId="77777777" w:rsidR="0080326B" w:rsidRDefault="00FA401D">
      <w:pPr>
        <w:spacing w:before="40" w:after="40"/>
      </w:pPr>
      <w:r>
        <w:rPr>
          <w:lang w:val="en-US"/>
        </w:rPr>
        <w:t>API PERFORMANCE CONTRACT</w:t>
      </w:r>
    </w:p>
    <w:p w14:paraId="4F488D36" w14:textId="77777777" w:rsidR="0080326B" w:rsidRDefault="00FA401D">
      <w:pPr>
        <w:ind w:left="720" w:hanging="360"/>
      </w:pPr>
      <w:r>
        <w:rPr>
          <w:lang w:val="en-US"/>
        </w:rPr>
        <w:t>• Target p95 latency per category:</w:t>
      </w:r>
    </w:p>
    <w:p w14:paraId="2D5E2AC2" w14:textId="77777777" w:rsidR="0080326B" w:rsidRDefault="00FA401D">
      <w:pPr>
        <w:spacing w:before="40" w:after="40"/>
      </w:pPr>
      <w:r>
        <w:rPr>
          <w:lang w:val="en-US"/>
        </w:rPr>
        <w:t>read endpoints: \_\_\_ ms</w:t>
      </w:r>
    </w:p>
    <w:p w14:paraId="109B1BA9" w14:textId="77777777" w:rsidR="0080326B" w:rsidRDefault="00FA401D">
      <w:pPr>
        <w:spacing w:before="40" w:after="40"/>
      </w:pPr>
      <w:r>
        <w:rPr>
          <w:lang w:val="en-US"/>
        </w:rPr>
        <w:t>write endpoints: \_\_\_ ms</w:t>
      </w:r>
    </w:p>
    <w:p w14:paraId="2980EB4D" w14:textId="77777777" w:rsidR="0080326B" w:rsidRDefault="00FA401D">
      <w:pPr>
        <w:spacing w:before="40" w:after="40"/>
      </w:pPr>
      <w:r>
        <w:rPr>
          <w:lang w:val="en-US"/>
        </w:rPr>
        <w:t>bulk endpoints: \_\_\_ ms</w:t>
      </w:r>
    </w:p>
    <w:p w14:paraId="51CFB8B2" w14:textId="77777777" w:rsidR="0080326B" w:rsidRDefault="00FA401D">
      <w:pPr>
        <w:spacing w:before="40" w:after="40"/>
      </w:pPr>
      <w:r>
        <w:rPr>
          <w:lang w:val="en-US"/>
        </w:rPr>
        <w:t>auth endpoints: \_\_\_ ms</w:t>
      </w:r>
    </w:p>
    <w:p w14:paraId="28ED68B2" w14:textId="77777777" w:rsidR="0080326B" w:rsidRDefault="00FA401D">
      <w:pPr>
        <w:ind w:left="720" w:hanging="360"/>
      </w:pPr>
      <w:r>
        <w:rPr>
          <w:lang w:val="en-US"/>
        </w:rPr>
        <w:t>• Max acceptable latency:</w:t>
      </w:r>
    </w:p>
    <w:p w14:paraId="36D63AF3" w14:textId="77777777" w:rsidR="0080326B" w:rsidRDefault="00FA401D">
      <w:pPr>
        <w:ind w:left="720" w:hanging="360"/>
      </w:pPr>
      <w:r>
        <w:rPr>
          <w:lang w:val="en-US"/>
        </w:rPr>
        <w:t>• Timeout response code:</w:t>
      </w:r>
    </w:p>
    <w:p w14:paraId="53A03E4A" w14:textId="77777777" w:rsidR="0080326B" w:rsidRDefault="00FA401D">
      <w:pPr>
        <w:ind w:left="720" w:hanging="360"/>
      </w:pPr>
      <w:r>
        <w:rPr>
          <w:lang w:val="en-US"/>
        </w:rPr>
        <w:t>• Client timeout expectation</w:t>
      </w:r>
    </w:p>
    <w:p w14:paraId="458277B2" w14:textId="77777777" w:rsidR="0080326B" w:rsidRDefault="00FA401D">
      <w:pPr>
        <w:spacing w:before="40" w:after="40"/>
      </w:pPr>
      <w:r>
        <w:rPr>
          <w:lang w:val="en-US"/>
        </w:rPr>
        <w:t>documented? (yes / no)</w:t>
      </w:r>
    </w:p>
    <w:p w14:paraId="3936C733" w14:textId="77777777" w:rsidR="0080326B" w:rsidRDefault="00FA401D">
      <w:pPr>
        <w:spacing w:before="40" w:after="40"/>
      </w:pPr>
      <w:r>
        <w:rPr>
          <w:lang w:val="en-US"/>
        </w:rPr>
        <w:t>SLA BREACH HANDLING POLICY</w:t>
      </w:r>
    </w:p>
    <w:p w14:paraId="0584B9B6" w14:textId="77777777" w:rsidR="0080326B" w:rsidRDefault="00FA401D">
      <w:pPr>
        <w:ind w:left="720" w:hanging="360"/>
      </w:pPr>
      <w:r>
        <w:rPr>
          <w:lang w:val="en-US"/>
        </w:rPr>
        <w:t>• Alert threshold duration:</w:t>
      </w:r>
    </w:p>
    <w:p w14:paraId="4FD527D9" w14:textId="77777777" w:rsidR="0080326B" w:rsidRDefault="00FA401D">
      <w:pPr>
        <w:spacing w:before="40" w:after="40"/>
      </w:pPr>
      <w:r>
        <w:rPr>
          <w:lang w:val="en-US"/>
        </w:rPr>
        <w:t>(breach for \_\_\_ minutes → alert)</w:t>
      </w:r>
    </w:p>
    <w:p w14:paraId="3F669A88" w14:textId="77777777" w:rsidR="0080326B" w:rsidRDefault="00FA401D">
      <w:pPr>
        <w:ind w:left="720" w:hanging="360"/>
      </w:pPr>
      <w:r>
        <w:rPr>
          <w:lang w:val="en-US"/>
        </w:rPr>
        <w:t>• Auto scale-out trigger? (yes / no)</w:t>
      </w:r>
    </w:p>
    <w:p w14:paraId="5E43200E" w14:textId="77777777" w:rsidR="0080326B" w:rsidRDefault="00FA401D">
      <w:pPr>
        <w:ind w:left="720" w:hanging="360"/>
      </w:pPr>
      <w:r>
        <w:rPr>
          <w:lang w:val="en-US"/>
        </w:rPr>
        <w:lastRenderedPageBreak/>
        <w:t>• Incident logging required? (yes / no)</w:t>
      </w:r>
    </w:p>
    <w:p w14:paraId="5031B252" w14:textId="77777777" w:rsidR="0080326B" w:rsidRDefault="00FA401D">
      <w:pPr>
        <w:ind w:left="720" w:hanging="360"/>
      </w:pPr>
      <w:r>
        <w:rPr>
          <w:lang w:val="en-US"/>
        </w:rPr>
        <w:t>• Status page update required?</w:t>
      </w:r>
    </w:p>
    <w:p w14:paraId="1D92C99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4C3225" w14:textId="77777777" w:rsidR="0080326B" w:rsidRDefault="00FA401D">
      <w:pPr>
        <w:ind w:left="720" w:hanging="360"/>
      </w:pPr>
      <w:r>
        <w:rPr>
          <w:lang w:val="en-US"/>
        </w:rPr>
        <w:t>• Error budget defined? (yes / no)</w:t>
      </w:r>
    </w:p>
    <w:p w14:paraId="3D2C8730" w14:textId="77777777" w:rsidR="0080326B" w:rsidRDefault="00FA401D">
      <w:pPr>
        <w:spacing w:before="40" w:after="40"/>
      </w:pPr>
      <w:r>
        <w:rPr>
          <w:lang w:val="en-US"/>
        </w:rPr>
        <w:t>If yes, budget per month: \_\_\_%</w:t>
      </w:r>
    </w:p>
    <w:p w14:paraId="704B1CCB" w14:textId="77777777" w:rsidR="0080326B" w:rsidRDefault="00FA401D">
      <w:pPr>
        <w:ind w:left="720" w:hanging="360"/>
      </w:pPr>
      <w:r>
        <w:rPr>
          <w:lang w:val="en-US"/>
        </w:rPr>
        <w:t>• Who is alerted on SLA breach?</w:t>
      </w:r>
    </w:p>
    <w:p w14:paraId="0C9C8838" w14:textId="77777777" w:rsidR="0080326B" w:rsidRDefault="00FA401D">
      <w:pPr>
        <w:spacing w:before="40" w:after="40"/>
      </w:pPr>
      <w:r>
        <w:rPr>
          <w:lang w:val="en-US"/>
        </w:rPr>
        <w:t>(on-call / team lead / all)</w:t>
      </w:r>
    </w:p>
    <w:p w14:paraId="6C22722E" w14:textId="77777777" w:rsidR="0080326B" w:rsidRDefault="00FA401D">
      <w:pPr>
        <w:spacing w:before="40" w:after="40"/>
      </w:pPr>
      <w:r>
        <w:rPr>
          <w:lang w:val="en-US"/>
        </w:rPr>
        <w:t>Without breach handling</w:t>
      </w:r>
    </w:p>
    <w:p w14:paraId="00834481" w14:textId="77777777" w:rsidR="0080326B" w:rsidRDefault="00FA401D">
      <w:pPr>
        <w:spacing w:before="40" w:after="40"/>
      </w:pPr>
      <w:r>
        <w:rPr>
          <w:lang w:val="en-US"/>
        </w:rPr>
        <w:t>SLAs are decorative.</w:t>
      </w:r>
    </w:p>
    <w:p w14:paraId="46E7AAA8" w14:textId="77777777" w:rsidR="0080326B" w:rsidRDefault="00FA401D">
      <w:pPr>
        <w:spacing w:before="40" w:after="40"/>
      </w:pPr>
      <w:r>
        <w:rPr>
          <w:lang w:val="en-US"/>
        </w:rPr>
        <w:t>HEALTH &amp; READINESS ENDPOINTS</w:t>
      </w:r>
    </w:p>
    <w:p w14:paraId="408AC5CD" w14:textId="77777777" w:rsidR="0080326B" w:rsidRDefault="00FA401D">
      <w:pPr>
        <w:ind w:left="720" w:hanging="360"/>
      </w:pPr>
      <w:r>
        <w:rPr>
          <w:lang w:val="en-US"/>
        </w:rPr>
        <w:t>• Health check endpoint required?</w:t>
      </w:r>
    </w:p>
    <w:p w14:paraId="26D31574" w14:textId="77777777" w:rsidR="0080326B" w:rsidRDefault="00FA401D">
      <w:pPr>
        <w:spacing w:before="40" w:after="40"/>
      </w:pPr>
      <w:r>
        <w:rPr>
          <w:lang w:val="en-US"/>
        </w:rPr>
        <w:t>(yes / no --- path: /health)</w:t>
      </w:r>
    </w:p>
    <w:p w14:paraId="0AEABDAA" w14:textId="77777777" w:rsidR="0080326B" w:rsidRDefault="00FA401D">
      <w:pPr>
        <w:ind w:left="720" w:hanging="360"/>
      </w:pPr>
      <w:r>
        <w:rPr>
          <w:lang w:val="en-US"/>
        </w:rPr>
        <w:t>• Readiness check required?</w:t>
      </w:r>
    </w:p>
    <w:p w14:paraId="6A7AD0E9" w14:textId="77777777" w:rsidR="0080326B" w:rsidRDefault="00FA401D">
      <w:pPr>
        <w:spacing w:before="40" w:after="40"/>
      </w:pPr>
      <w:r>
        <w:rPr>
          <w:lang w:val="en-US"/>
        </w:rPr>
        <w:t>(yes / no --- path: /ready)</w:t>
      </w:r>
    </w:p>
    <w:p w14:paraId="04AD76A8" w14:textId="77777777" w:rsidR="0080326B" w:rsidRDefault="00FA401D">
      <w:pPr>
        <w:ind w:left="720" w:hanging="360"/>
      </w:pPr>
      <w:r>
        <w:rPr>
          <w:lang w:val="en-US"/>
        </w:rPr>
        <w:t>• Liveness check required?</w:t>
      </w:r>
    </w:p>
    <w:p w14:paraId="0DADAFC0" w14:textId="77777777" w:rsidR="0080326B" w:rsidRDefault="00FA401D">
      <w:pPr>
        <w:spacing w:before="40" w:after="40"/>
      </w:pPr>
      <w:r>
        <w:rPr>
          <w:lang w:val="en-US"/>
        </w:rPr>
        <w:t>(yes / no --- path: /live)</w:t>
      </w:r>
    </w:p>
    <w:p w14:paraId="5B3C0C60" w14:textId="77777777" w:rsidR="0080326B" w:rsidRDefault="00FA401D">
      <w:pPr>
        <w:ind w:left="720" w:hanging="360"/>
      </w:pPr>
      <w:r>
        <w:rPr>
          <w:lang w:val="en-US"/>
        </w:rPr>
        <w:t>• What does health check verify?</w:t>
      </w:r>
    </w:p>
    <w:p w14:paraId="29B39E7C" w14:textId="77777777" w:rsidR="0080326B" w:rsidRDefault="00FA401D">
      <w:pPr>
        <w:spacing w:before="40" w:after="40"/>
      </w:pPr>
      <w:r>
        <w:rPr>
          <w:lang w:val="en-US"/>
        </w:rPr>
        <w:t>(DB / cache / third-party / all)</w:t>
      </w:r>
    </w:p>
    <w:p w14:paraId="6AD3CC31" w14:textId="77777777" w:rsidR="0080326B" w:rsidRDefault="00FA401D">
      <w:pPr>
        <w:ind w:left="720" w:hanging="360"/>
      </w:pPr>
      <w:r>
        <w:rPr>
          <w:lang w:val="en-US"/>
        </w:rPr>
        <w:t>• Auth required on health endpoints?</w:t>
      </w:r>
    </w:p>
    <w:p w14:paraId="5A4D692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6C74EEF" w14:textId="77777777" w:rsidR="0080326B" w:rsidRDefault="00FA401D">
      <w:pPr>
        <w:ind w:left="720" w:hanging="360"/>
      </w:pPr>
      <w:r>
        <w:rPr>
          <w:lang w:val="en-US"/>
        </w:rPr>
        <w:t>• Health response includes version?</w:t>
      </w:r>
    </w:p>
    <w:p w14:paraId="072C244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377AE00" w14:textId="77777777" w:rsidR="0080326B" w:rsidRDefault="00FA401D">
      <w:pPr>
        <w:spacing w:before="40" w:after="40"/>
      </w:pPr>
      <w:r>
        <w:rPr>
          <w:lang w:val="en-US"/>
        </w:rPr>
        <w:t>Must align with Section 27.</w:t>
      </w:r>
    </w:p>
    <w:p w14:paraId="615B0E6A" w14:textId="77777777" w:rsidR="0080326B" w:rsidRDefault="00FA401D">
      <w:pPr>
        <w:spacing w:before="40" w:after="40"/>
      </w:pPr>
      <w:r>
        <w:rPr>
          <w:lang w:val="en-US"/>
        </w:rPr>
        <w:t>16\. ERROR HANDLING &amp; FAILURE MODES</w:t>
      </w:r>
    </w:p>
    <w:p w14:paraId="7D44DF3B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5634DBC2" w14:textId="77777777" w:rsidR="0080326B" w:rsidRDefault="00FA401D">
      <w:pPr>
        <w:ind w:left="720" w:hanging="360"/>
      </w:pPr>
      <w:r>
        <w:rPr>
          <w:lang w:val="en-US"/>
        </w:rPr>
        <w:t>• Downstream DB timeout</w:t>
      </w:r>
    </w:p>
    <w:p w14:paraId="44DF8F19" w14:textId="77777777" w:rsidR="0080326B" w:rsidRDefault="00FA401D">
      <w:pPr>
        <w:ind w:left="720" w:hanging="360"/>
      </w:pPr>
      <w:r>
        <w:rPr>
          <w:lang w:val="en-US"/>
        </w:rPr>
        <w:t>• Third-party timeout</w:t>
      </w:r>
    </w:p>
    <w:p w14:paraId="4F8181F4" w14:textId="77777777" w:rsidR="0080326B" w:rsidRDefault="00FA401D">
      <w:pPr>
        <w:ind w:left="720" w:hanging="360"/>
      </w:pPr>
      <w:r>
        <w:rPr>
          <w:lang w:val="en-US"/>
        </w:rPr>
        <w:t>• Queue backlog</w:t>
      </w:r>
    </w:p>
    <w:p w14:paraId="36635F9C" w14:textId="77777777" w:rsidR="0080326B" w:rsidRDefault="00FA401D">
      <w:pPr>
        <w:ind w:left="720" w:hanging="360"/>
      </w:pPr>
      <w:r>
        <w:rPr>
          <w:lang w:val="en-US"/>
        </w:rPr>
        <w:t>• Auth service failure</w:t>
      </w:r>
    </w:p>
    <w:p w14:paraId="1D57A1B7" w14:textId="77777777" w:rsidR="0080326B" w:rsidRDefault="00FA401D">
      <w:pPr>
        <w:ind w:left="720" w:hanging="360"/>
      </w:pPr>
      <w:r>
        <w:rPr>
          <w:lang w:val="en-US"/>
        </w:rPr>
        <w:t>• Rate limit exceeded</w:t>
      </w:r>
    </w:p>
    <w:p w14:paraId="45E3AC3E" w14:textId="77777777" w:rsidR="0080326B" w:rsidRDefault="00FA401D">
      <w:pPr>
        <w:ind w:left="720" w:hanging="360"/>
      </w:pPr>
      <w:r>
        <w:rPr>
          <w:lang w:val="en-US"/>
        </w:rPr>
        <w:t>• Validation failure</w:t>
      </w:r>
    </w:p>
    <w:p w14:paraId="4A539A4B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04530BF0" w14:textId="77777777" w:rsidR="0080326B" w:rsidRDefault="00FA401D">
      <w:pPr>
        <w:ind w:left="720" w:hanging="360"/>
      </w:pPr>
      <w:r>
        <w:rPr>
          <w:lang w:val="en-US"/>
        </w:rPr>
        <w:t>• Retry vs fail-fast policy</w:t>
      </w:r>
    </w:p>
    <w:p w14:paraId="00FD9DC1" w14:textId="77777777" w:rsidR="0080326B" w:rsidRDefault="00FA401D">
      <w:pPr>
        <w:ind w:left="720" w:hanging="360"/>
      </w:pPr>
      <w:r>
        <w:rPr>
          <w:lang w:val="en-US"/>
        </w:rPr>
        <w:t>• Circuit breaker response format</w:t>
      </w:r>
    </w:p>
    <w:p w14:paraId="1C99A4FF" w14:textId="77777777" w:rsidR="0080326B" w:rsidRDefault="00FA401D">
      <w:pPr>
        <w:ind w:left="720" w:hanging="360"/>
      </w:pPr>
      <w:r>
        <w:rPr>
          <w:lang w:val="en-US"/>
        </w:rPr>
        <w:t>• User-visible error messaging policy</w:t>
      </w:r>
    </w:p>
    <w:p w14:paraId="4D5B80BC" w14:textId="77777777" w:rsidR="0080326B" w:rsidRDefault="00FA401D">
      <w:pPr>
        <w:spacing w:before="40" w:after="40"/>
      </w:pPr>
      <w:r>
        <w:rPr>
          <w:lang w:val="en-US"/>
        </w:rPr>
        <w:t>Must align with Section 22.</w:t>
      </w:r>
    </w:p>
    <w:p w14:paraId="4A66972F" w14:textId="77777777" w:rsidR="0080326B" w:rsidRDefault="00FA401D">
      <w:pPr>
        <w:spacing w:before="40" w:after="40"/>
      </w:pPr>
      <w:r>
        <w:rPr>
          <w:lang w:val="en-US"/>
        </w:rPr>
        <w:t>17\. API SECURITY HARDENING</w:t>
      </w:r>
    </w:p>
    <w:p w14:paraId="5CC2B100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340D3F6B" w14:textId="77777777" w:rsidR="0080326B" w:rsidRDefault="00FA401D">
      <w:pPr>
        <w:ind w:left="720" w:hanging="360"/>
      </w:pPr>
      <w:r>
        <w:rPr>
          <w:lang w:val="en-US"/>
        </w:rPr>
        <w:t>• Input sanitization required? (yes / no)</w:t>
      </w:r>
    </w:p>
    <w:p w14:paraId="7B46AD5B" w14:textId="77777777" w:rsidR="0080326B" w:rsidRDefault="00FA401D">
      <w:pPr>
        <w:ind w:left="720" w:hanging="360"/>
      </w:pPr>
      <w:r>
        <w:rPr>
          <w:lang w:val="en-US"/>
        </w:rPr>
        <w:t>• Output encoding required? (yes / no)</w:t>
      </w:r>
    </w:p>
    <w:p w14:paraId="617572D1" w14:textId="77777777" w:rsidR="0080326B" w:rsidRDefault="00FA401D">
      <w:pPr>
        <w:ind w:left="720" w:hanging="360"/>
      </w:pPr>
      <w:r>
        <w:rPr>
          <w:lang w:val="en-US"/>
        </w:rPr>
        <w:t>• CSRF protection needed? (yes / no)</w:t>
      </w:r>
    </w:p>
    <w:p w14:paraId="71C2B861" w14:textId="77777777" w:rsidR="0080326B" w:rsidRDefault="00FA401D">
      <w:pPr>
        <w:ind w:left="720" w:hanging="360"/>
      </w:pPr>
      <w:r>
        <w:rPr>
          <w:lang w:val="en-US"/>
        </w:rPr>
        <w:t>• CORS policy defined? (yes / no)</w:t>
      </w:r>
    </w:p>
    <w:p w14:paraId="56285620" w14:textId="77777777" w:rsidR="0080326B" w:rsidRDefault="00FA401D">
      <w:pPr>
        <w:ind w:left="720" w:hanging="360"/>
      </w:pPr>
      <w:r>
        <w:rPr>
          <w:lang w:val="en-US"/>
        </w:rPr>
        <w:t>• Sensitive endpoints hidden</w:t>
      </w:r>
    </w:p>
    <w:p w14:paraId="647CF140" w14:textId="77777777" w:rsidR="0080326B" w:rsidRDefault="00FA401D">
      <w:pPr>
        <w:spacing w:before="40" w:after="40"/>
      </w:pPr>
      <w:r>
        <w:rPr>
          <w:lang w:val="en-US"/>
        </w:rPr>
        <w:t>from docs? (yes / no)</w:t>
      </w:r>
    </w:p>
    <w:p w14:paraId="2840061C" w14:textId="77777777" w:rsidR="0080326B" w:rsidRDefault="00FA401D">
      <w:pPr>
        <w:ind w:left="720" w:hanging="360"/>
      </w:pPr>
      <w:r>
        <w:rPr>
          <w:lang w:val="en-US"/>
        </w:rPr>
        <w:t>• Public API documentation</w:t>
      </w:r>
    </w:p>
    <w:p w14:paraId="3B371C31" w14:textId="77777777" w:rsidR="0080326B" w:rsidRDefault="00FA401D">
      <w:pPr>
        <w:spacing w:before="40" w:after="40"/>
      </w:pPr>
      <w:r>
        <w:rPr>
          <w:lang w:val="en-US"/>
        </w:rPr>
        <w:t>exposed? (yes / no)</w:t>
      </w:r>
    </w:p>
    <w:p w14:paraId="4C414A3C" w14:textId="77777777" w:rsidR="0080326B" w:rsidRDefault="00FA401D">
      <w:pPr>
        <w:spacing w:before="40" w:after="40"/>
      </w:pPr>
      <w:r>
        <w:rPr>
          <w:lang w:val="en-US"/>
        </w:rPr>
        <w:t>Align with Section 18</w:t>
      </w:r>
    </w:p>
    <w:p w14:paraId="7FC9AFBE" w14:textId="77777777" w:rsidR="0080326B" w:rsidRDefault="00FA401D">
      <w:pPr>
        <w:spacing w:before="40" w:after="40"/>
      </w:pPr>
      <w:r>
        <w:rPr>
          <w:lang w:val="en-US"/>
        </w:rPr>
        <w:t>security architecture.</w:t>
      </w:r>
    </w:p>
    <w:p w14:paraId="776804F4" w14:textId="77777777" w:rsidR="0080326B" w:rsidRDefault="00FA401D">
      <w:pPr>
        <w:spacing w:before="40" w:after="40"/>
      </w:pPr>
      <w:r>
        <w:rPr>
          <w:lang w:val="en-US"/>
        </w:rPr>
        <w:t>18\. API EVOLUTION PATH</w:t>
      </w:r>
    </w:p>
    <w:p w14:paraId="6C930B6F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602A98D5" w14:textId="77777777" w:rsidR="0080326B" w:rsidRDefault="00FA401D">
      <w:pPr>
        <w:ind w:left="720" w:hanging="360"/>
      </w:pPr>
      <w:r>
        <w:rPr>
          <w:lang w:val="en-US"/>
        </w:rPr>
        <w:t>• When to introduce GraphQL?</w:t>
      </w:r>
    </w:p>
    <w:p w14:paraId="5D3618CA" w14:textId="77777777" w:rsidR="0080326B" w:rsidRDefault="00FA401D">
      <w:pPr>
        <w:ind w:left="720" w:hanging="360"/>
      </w:pPr>
      <w:r>
        <w:rPr>
          <w:lang w:val="en-US"/>
        </w:rPr>
        <w:t>• When to split public vs</w:t>
      </w:r>
    </w:p>
    <w:p w14:paraId="7F61EF6C" w14:textId="77777777" w:rsidR="0080326B" w:rsidRDefault="00FA401D">
      <w:pPr>
        <w:spacing w:before="40" w:after="40"/>
      </w:pPr>
      <w:r>
        <w:rPr>
          <w:lang w:val="en-US"/>
        </w:rPr>
        <w:lastRenderedPageBreak/>
        <w:t>internal API?</w:t>
      </w:r>
    </w:p>
    <w:p w14:paraId="6B2AED9B" w14:textId="77777777" w:rsidR="0080326B" w:rsidRDefault="00FA401D">
      <w:pPr>
        <w:ind w:left="720" w:hanging="360"/>
      </w:pPr>
      <w:r>
        <w:rPr>
          <w:lang w:val="en-US"/>
        </w:rPr>
        <w:t>• When to extract BFF?</w:t>
      </w:r>
    </w:p>
    <w:p w14:paraId="68EA3862" w14:textId="77777777" w:rsidR="0080326B" w:rsidRDefault="00FA401D">
      <w:pPr>
        <w:ind w:left="720" w:hanging="360"/>
      </w:pPr>
      <w:r>
        <w:rPr>
          <w:lang w:val="en-US"/>
        </w:rPr>
        <w:t>• When to add dedicated</w:t>
      </w:r>
    </w:p>
    <w:p w14:paraId="7C820926" w14:textId="77777777" w:rsidR="0080326B" w:rsidRDefault="00FA401D">
      <w:pPr>
        <w:spacing w:before="40" w:after="40"/>
      </w:pPr>
      <w:r>
        <w:rPr>
          <w:lang w:val="en-US"/>
        </w:rPr>
        <w:t>API gateway?</w:t>
      </w:r>
    </w:p>
    <w:p w14:paraId="23A5F92F" w14:textId="77777777" w:rsidR="0080326B" w:rsidRDefault="00FA401D">
      <w:pPr>
        <w:ind w:left="720" w:hanging="360"/>
      </w:pPr>
      <w:r>
        <w:rPr>
          <w:lang w:val="en-US"/>
        </w:rPr>
        <w:t>• When to move to service-level APIs?</w:t>
      </w:r>
    </w:p>
    <w:p w14:paraId="315535A6" w14:textId="77777777" w:rsidR="0080326B" w:rsidRDefault="00FA401D">
      <w:pPr>
        <w:spacing w:before="40" w:after="40"/>
      </w:pPr>
      <w:r>
        <w:rPr>
          <w:lang w:val="en-US"/>
        </w:rPr>
        <w:t>Tie to Section 04 scaling triggers.</w:t>
      </w:r>
    </w:p>
    <w:p w14:paraId="2CF7F646" w14:textId="77777777" w:rsidR="0080326B" w:rsidRDefault="00FA401D">
      <w:pPr>
        <w:spacing w:before="40" w:after="40"/>
      </w:pPr>
      <w:r>
        <w:rPr>
          <w:lang w:val="en-US"/>
        </w:rPr>
        <w:t>19\. API TESTING CONTRACT</w:t>
      </w:r>
    </w:p>
    <w:p w14:paraId="3FAFB485" w14:textId="77777777" w:rsidR="0080326B" w:rsidRDefault="00FA401D">
      <w:pPr>
        <w:ind w:left="720" w:hanging="360"/>
      </w:pPr>
      <w:r>
        <w:rPr>
          <w:lang w:val="en-US"/>
        </w:rPr>
        <w:t>• Contract testing required? (yes / no)</w:t>
      </w:r>
    </w:p>
    <w:p w14:paraId="52AD2B08" w14:textId="77777777" w:rsidR="0080326B" w:rsidRDefault="00FA401D">
      <w:pPr>
        <w:ind w:left="720" w:hanging="360"/>
      </w:pPr>
      <w:r>
        <w:rPr>
          <w:lang w:val="en-US"/>
        </w:rPr>
        <w:t>• API integration tests required?</w:t>
      </w:r>
    </w:p>
    <w:p w14:paraId="5858AE2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D1D8BEB" w14:textId="77777777" w:rsidR="0080326B" w:rsidRDefault="00FA401D">
      <w:pPr>
        <w:ind w:left="720" w:hanging="360"/>
      </w:pPr>
      <w:r>
        <w:rPr>
          <w:lang w:val="en-US"/>
        </w:rPr>
        <w:t>• Mock server required for</w:t>
      </w:r>
    </w:p>
    <w:p w14:paraId="518DA557" w14:textId="77777777" w:rsidR="0080326B" w:rsidRDefault="00FA401D">
      <w:pPr>
        <w:spacing w:before="40" w:after="40"/>
      </w:pPr>
      <w:r>
        <w:rPr>
          <w:lang w:val="en-US"/>
        </w:rPr>
        <w:t>frontend development? (yes / no)</w:t>
      </w:r>
    </w:p>
    <w:p w14:paraId="420CD4D2" w14:textId="77777777" w:rsidR="0080326B" w:rsidRDefault="00FA401D">
      <w:pPr>
        <w:ind w:left="720" w:hanging="360"/>
      </w:pPr>
      <w:r>
        <w:rPr>
          <w:lang w:val="en-US"/>
        </w:rPr>
        <w:t>• Consumer-driven contract tests?</w:t>
      </w:r>
    </w:p>
    <w:p w14:paraId="014D4A7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D2D95D7" w14:textId="77777777" w:rsidR="0080326B" w:rsidRDefault="00FA401D">
      <w:pPr>
        <w:ind w:left="720" w:hanging="360"/>
      </w:pPr>
      <w:r>
        <w:rPr>
          <w:lang w:val="en-US"/>
        </w:rPr>
        <w:t>• API schema validation in CI?</w:t>
      </w:r>
    </w:p>
    <w:p w14:paraId="28DA02D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EABDE1D" w14:textId="77777777" w:rsidR="0080326B" w:rsidRDefault="00FA401D">
      <w:pPr>
        <w:ind w:left="720" w:hanging="360"/>
      </w:pPr>
      <w:r>
        <w:rPr>
          <w:lang w:val="en-US"/>
        </w:rPr>
        <w:t>• Breaking change detection</w:t>
      </w:r>
    </w:p>
    <w:p w14:paraId="3274E53A" w14:textId="77777777" w:rsidR="0080326B" w:rsidRDefault="00FA401D">
      <w:pPr>
        <w:spacing w:before="40" w:after="40"/>
      </w:pPr>
      <w:r>
        <w:rPr>
          <w:lang w:val="en-US"/>
        </w:rPr>
        <w:t>automated? (yes / no)</w:t>
      </w:r>
    </w:p>
    <w:p w14:paraId="498AA668" w14:textId="77777777" w:rsidR="0080326B" w:rsidRDefault="00FA401D">
      <w:pPr>
        <w:spacing w:before="40" w:after="40"/>
      </w:pPr>
      <w:r>
        <w:rPr>
          <w:lang w:val="en-US"/>
        </w:rPr>
        <w:t>Detailed test strategy in Section 30.</w:t>
      </w:r>
    </w:p>
    <w:p w14:paraId="671EB06E" w14:textId="77777777" w:rsidR="0080326B" w:rsidRDefault="00FA401D">
      <w:pPr>
        <w:spacing w:before="40" w:after="40"/>
      </w:pPr>
      <w:r>
        <w:rPr>
          <w:lang w:val="en-US"/>
        </w:rPr>
        <w:t>20\. API ASSUMPTIONS</w:t>
      </w:r>
    </w:p>
    <w:p w14:paraId="1F636532" w14:textId="77777777" w:rsidR="0080326B" w:rsidRDefault="00FA401D">
      <w:pPr>
        <w:spacing w:before="40" w:after="40"/>
      </w:pPr>
      <w:r>
        <w:rPr>
          <w:lang w:val="en-US"/>
        </w:rPr>
        <w:t>[CRITICAL] --- breaks contract</w:t>
      </w:r>
    </w:p>
    <w:p w14:paraId="432E04F5" w14:textId="77777777" w:rsidR="0080326B" w:rsidRDefault="00FA401D">
      <w:pPr>
        <w:spacing w:before="40" w:after="40"/>
      </w:pPr>
      <w:r>
        <w:rPr>
          <w:lang w:val="en-US"/>
        </w:rPr>
        <w:t>[IMPORTANT] --- impacts scale</w:t>
      </w:r>
    </w:p>
    <w:p w14:paraId="57810405" w14:textId="77777777" w:rsidR="0080326B" w:rsidRDefault="00FA401D">
      <w:pPr>
        <w:spacing w:before="40" w:after="40"/>
      </w:pPr>
      <w:r>
        <w:rPr>
          <w:lang w:val="en-US"/>
        </w:rPr>
        <w:t>[MINOR] --- adjustable</w:t>
      </w:r>
    </w:p>
    <w:p w14:paraId="0B840591" w14:textId="77777777" w:rsidR="0080326B" w:rsidRDefault="00FA401D">
      <w:pPr>
        <w:spacing w:before="40" w:after="40"/>
      </w:pPr>
      <w:r>
        <w:rPr>
          <w:lang w:val="en-US"/>
        </w:rPr>
        <w:t>21\. CONSISTENCY VALIDATION (MANDATORY)</w:t>
      </w:r>
    </w:p>
    <w:p w14:paraId="62D645AB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513BA196" w14:textId="77777777" w:rsidR="0080326B" w:rsidRDefault="00FA401D">
      <w:pPr>
        <w:ind w:left="720" w:hanging="360"/>
      </w:pPr>
      <w:r>
        <w:rPr>
          <w:lang w:val="en-US"/>
        </w:rPr>
        <w:t>[ ] Every functional feature from</w:t>
      </w:r>
    </w:p>
    <w:p w14:paraId="77B2E9FB" w14:textId="77777777" w:rsidR="0080326B" w:rsidRDefault="00FA401D">
      <w:pPr>
        <w:spacing w:before="40" w:after="40"/>
      </w:pPr>
      <w:r>
        <w:rPr>
          <w:lang w:val="en-US"/>
        </w:rPr>
        <w:t>Section 02 has endpoint(s)</w:t>
      </w:r>
    </w:p>
    <w:p w14:paraId="25C73101" w14:textId="77777777" w:rsidR="0080326B" w:rsidRDefault="00FA401D">
      <w:pPr>
        <w:ind w:left="720" w:hanging="360"/>
      </w:pPr>
      <w:r>
        <w:rPr>
          <w:lang w:val="en-US"/>
        </w:rPr>
        <w:t>[ ] Every entity from Section 07</w:t>
      </w:r>
    </w:p>
    <w:p w14:paraId="65AFBFB7" w14:textId="77777777" w:rsidR="0080326B" w:rsidRDefault="00FA401D">
      <w:pPr>
        <w:spacing w:before="40" w:after="40"/>
      </w:pPr>
      <w:r>
        <w:rPr>
          <w:lang w:val="en-US"/>
        </w:rPr>
        <w:t>has CRUD exposure rules defined</w:t>
      </w:r>
    </w:p>
    <w:p w14:paraId="225AACD8" w14:textId="77777777" w:rsidR="0080326B" w:rsidRDefault="00FA401D">
      <w:pPr>
        <w:ind w:left="720" w:hanging="360"/>
      </w:pPr>
      <w:r>
        <w:rPr>
          <w:lang w:val="en-US"/>
        </w:rPr>
        <w:t>[ ] Tenant scoping enforced</w:t>
      </w:r>
    </w:p>
    <w:p w14:paraId="0BA59A63" w14:textId="77777777" w:rsidR="0080326B" w:rsidRDefault="00FA401D">
      <w:pPr>
        <w:spacing w:before="40" w:after="40"/>
      </w:pPr>
      <w:r>
        <w:rPr>
          <w:lang w:val="en-US"/>
        </w:rPr>
        <w:t>in all routes</w:t>
      </w:r>
    </w:p>
    <w:p w14:paraId="6B20791E" w14:textId="77777777" w:rsidR="0080326B" w:rsidRDefault="00FA401D">
      <w:pPr>
        <w:ind w:left="720" w:hanging="360"/>
      </w:pPr>
      <w:r>
        <w:rPr>
          <w:lang w:val="en-US"/>
        </w:rPr>
        <w:t>[ ] Pagination limits prevent</w:t>
      </w:r>
    </w:p>
    <w:p w14:paraId="57D353BB" w14:textId="77777777" w:rsidR="0080326B" w:rsidRDefault="00FA401D">
      <w:pPr>
        <w:spacing w:before="40" w:after="40"/>
      </w:pPr>
      <w:r>
        <w:rPr>
          <w:lang w:val="en-US"/>
        </w:rPr>
        <w:t>unbounded queries</w:t>
      </w:r>
    </w:p>
    <w:p w14:paraId="6140130F" w14:textId="77777777" w:rsidR="0080326B" w:rsidRDefault="00FA401D">
      <w:pPr>
        <w:ind w:left="720" w:hanging="360"/>
      </w:pPr>
      <w:r>
        <w:rPr>
          <w:lang w:val="en-US"/>
        </w:rPr>
        <w:t>[ ] Response size guardrail defined</w:t>
      </w:r>
    </w:p>
    <w:p w14:paraId="72281664" w14:textId="77777777" w:rsidR="0080326B" w:rsidRDefault="00FA401D">
      <w:pPr>
        <w:spacing w:before="40" w:after="40"/>
      </w:pPr>
      <w:r>
        <w:rPr>
          <w:lang w:val="en-US"/>
        </w:rPr>
        <w:t>for all endpoint categories</w:t>
      </w:r>
    </w:p>
    <w:p w14:paraId="06EFE268" w14:textId="77777777" w:rsidR="0080326B" w:rsidRDefault="00FA401D">
      <w:pPr>
        <w:ind w:left="720" w:hanging="360"/>
      </w:pPr>
      <w:r>
        <w:rPr>
          <w:lang w:val="en-US"/>
        </w:rPr>
        <w:t>[ ] Rate limits align with Section 04</w:t>
      </w:r>
    </w:p>
    <w:p w14:paraId="3BCD6ECC" w14:textId="77777777" w:rsidR="0080326B" w:rsidRDefault="00FA401D">
      <w:pPr>
        <w:ind w:left="720" w:hanging="360"/>
      </w:pPr>
      <w:r>
        <w:rPr>
          <w:lang w:val="en-US"/>
        </w:rPr>
        <w:t>[ ] Rate limit exhaustion UX defined</w:t>
      </w:r>
    </w:p>
    <w:p w14:paraId="532058BB" w14:textId="77777777" w:rsidR="0080326B" w:rsidRDefault="00FA401D">
      <w:pPr>
        <w:ind w:left="720" w:hanging="360"/>
      </w:pPr>
      <w:r>
        <w:rPr>
          <w:lang w:val="en-US"/>
        </w:rPr>
        <w:t>[ ] Idempotency covers all</w:t>
      </w:r>
    </w:p>
    <w:p w14:paraId="1AF8E8DC" w14:textId="77777777" w:rsidR="0080326B" w:rsidRDefault="00FA401D">
      <w:pPr>
        <w:spacing w:before="40" w:after="40"/>
      </w:pPr>
      <w:r>
        <w:rPr>
          <w:lang w:val="en-US"/>
        </w:rPr>
        <w:t>payment-like operations</w:t>
      </w:r>
    </w:p>
    <w:p w14:paraId="5A09FB1D" w14:textId="77777777" w:rsidR="0080326B" w:rsidRDefault="00FA401D">
      <w:pPr>
        <w:ind w:left="720" w:hanging="360"/>
      </w:pPr>
      <w:r>
        <w:rPr>
          <w:lang w:val="en-US"/>
        </w:rPr>
        <w:t>[ ] Auth enforcement matches</w:t>
      </w:r>
    </w:p>
    <w:p w14:paraId="4BF37468" w14:textId="77777777" w:rsidR="0080326B" w:rsidRDefault="00FA401D">
      <w:pPr>
        <w:spacing w:before="40" w:after="40"/>
      </w:pPr>
      <w:r>
        <w:rPr>
          <w:lang w:val="en-US"/>
        </w:rPr>
        <w:t>Section 06 exactly</w:t>
      </w:r>
    </w:p>
    <w:p w14:paraId="55C590B2" w14:textId="77777777" w:rsidR="0080326B" w:rsidRDefault="00FA401D">
      <w:pPr>
        <w:ind w:left="720" w:hanging="360"/>
      </w:pPr>
      <w:r>
        <w:rPr>
          <w:lang w:val="en-US"/>
        </w:rPr>
        <w:t>[ ] Versioning aligns with</w:t>
      </w:r>
    </w:p>
    <w:p w14:paraId="174CF17B" w14:textId="77777777" w:rsidR="0080326B" w:rsidRDefault="00FA401D">
      <w:pPr>
        <w:spacing w:before="40" w:after="40"/>
      </w:pPr>
      <w:r>
        <w:rPr>
          <w:lang w:val="en-US"/>
        </w:rPr>
        <w:t>migration strategy</w:t>
      </w:r>
    </w:p>
    <w:p w14:paraId="7DD8B5F9" w14:textId="77777777" w:rsidR="0080326B" w:rsidRDefault="00FA401D">
      <w:pPr>
        <w:ind w:left="720" w:hanging="360"/>
      </w:pPr>
      <w:r>
        <w:rPr>
          <w:lang w:val="en-US"/>
        </w:rPr>
        <w:t>[ ] Breaking change matrix defined</w:t>
      </w:r>
    </w:p>
    <w:p w14:paraId="7DCA1DCB" w14:textId="77777777" w:rsidR="0080326B" w:rsidRDefault="00FA401D">
      <w:pPr>
        <w:spacing w:before="40" w:after="40"/>
      </w:pPr>
      <w:r>
        <w:rPr>
          <w:lang w:val="en-US"/>
        </w:rPr>
        <w:t>and CI-enforceable</w:t>
      </w:r>
    </w:p>
    <w:p w14:paraId="4DE5FD31" w14:textId="77777777" w:rsidR="0080326B" w:rsidRDefault="00FA401D">
      <w:pPr>
        <w:ind w:left="720" w:hanging="360"/>
      </w:pPr>
      <w:r>
        <w:rPr>
          <w:lang w:val="en-US"/>
        </w:rPr>
        <w:t>[ ] Schema diff automation in CI</w:t>
      </w:r>
    </w:p>
    <w:p w14:paraId="0B2F11CD" w14:textId="77777777" w:rsidR="0080326B" w:rsidRDefault="00FA401D">
      <w:pPr>
        <w:ind w:left="720" w:hanging="360"/>
      </w:pPr>
      <w:r>
        <w:rPr>
          <w:lang w:val="en-US"/>
        </w:rPr>
        <w:t>[ ] Field compatibility policy</w:t>
      </w:r>
    </w:p>
    <w:p w14:paraId="27CAA683" w14:textId="77777777" w:rsidR="0080326B" w:rsidRDefault="00FA401D">
      <w:pPr>
        <w:spacing w:before="40" w:after="40"/>
      </w:pPr>
      <w:r>
        <w:rPr>
          <w:lang w:val="en-US"/>
        </w:rPr>
        <w:t>defined for all entities</w:t>
      </w:r>
    </w:p>
    <w:p w14:paraId="2462BC8B" w14:textId="77777777" w:rsidR="0080326B" w:rsidRDefault="00FA401D">
      <w:pPr>
        <w:ind w:left="720" w:hanging="360"/>
      </w:pPr>
      <w:r>
        <w:rPr>
          <w:lang w:val="en-US"/>
        </w:rPr>
        <w:t>[ ] Enum evolution policy defined</w:t>
      </w:r>
    </w:p>
    <w:p w14:paraId="7AE7E8E0" w14:textId="77777777" w:rsidR="0080326B" w:rsidRDefault="00FA401D">
      <w:pPr>
        <w:ind w:left="720" w:hanging="360"/>
      </w:pPr>
      <w:r>
        <w:rPr>
          <w:lang w:val="en-US"/>
        </w:rPr>
        <w:t>[ ] Deprecation communication</w:t>
      </w:r>
    </w:p>
    <w:p w14:paraId="2DDDC50C" w14:textId="77777777" w:rsidR="0080326B" w:rsidRDefault="00FA401D">
      <w:pPr>
        <w:spacing w:before="40" w:after="40"/>
      </w:pPr>
      <w:r>
        <w:rPr>
          <w:lang w:val="en-US"/>
        </w:rPr>
        <w:t>model operationally complete</w:t>
      </w:r>
    </w:p>
    <w:p w14:paraId="2FDD37F3" w14:textId="77777777" w:rsidR="0080326B" w:rsidRDefault="00FA401D">
      <w:pPr>
        <w:ind w:left="720" w:hanging="360"/>
      </w:pPr>
      <w:r>
        <w:rPr>
          <w:lang w:val="en-US"/>
        </w:rPr>
        <w:lastRenderedPageBreak/>
        <w:t>[ ] Webhook retries align with</w:t>
      </w:r>
    </w:p>
    <w:p w14:paraId="54B82FE8" w14:textId="77777777" w:rsidR="0080326B" w:rsidRDefault="00FA401D">
      <w:pPr>
        <w:spacing w:before="40" w:after="40"/>
      </w:pPr>
      <w:r>
        <w:rPr>
          <w:lang w:val="en-US"/>
        </w:rPr>
        <w:t>resilience strategy</w:t>
      </w:r>
    </w:p>
    <w:p w14:paraId="3912ADD3" w14:textId="77777777" w:rsidR="0080326B" w:rsidRDefault="00FA401D">
      <w:pPr>
        <w:ind w:left="720" w:hanging="360"/>
      </w:pPr>
      <w:r>
        <w:rPr>
          <w:lang w:val="en-US"/>
        </w:rPr>
        <w:t>[ ] API error model consistent</w:t>
      </w:r>
    </w:p>
    <w:p w14:paraId="1CA349A0" w14:textId="77777777" w:rsidR="0080326B" w:rsidRDefault="00FA401D">
      <w:pPr>
        <w:spacing w:before="40" w:after="40"/>
      </w:pPr>
      <w:r>
        <w:rPr>
          <w:lang w:val="en-US"/>
        </w:rPr>
        <w:t>across all endpoints</w:t>
      </w:r>
    </w:p>
    <w:p w14:paraId="3F4C4E06" w14:textId="77777777" w:rsidR="0080326B" w:rsidRDefault="00FA401D">
      <w:pPr>
        <w:ind w:left="720" w:hanging="360"/>
      </w:pPr>
      <w:r>
        <w:rPr>
          <w:lang w:val="en-US"/>
        </w:rPr>
        <w:t>[ ] Error code registry defined</w:t>
      </w:r>
    </w:p>
    <w:p w14:paraId="6D5A2048" w14:textId="77777777" w:rsidR="0080326B" w:rsidRDefault="00FA401D">
      <w:pPr>
        <w:ind w:left="720" w:hanging="360"/>
      </w:pPr>
      <w:r>
        <w:rPr>
          <w:lang w:val="en-US"/>
        </w:rPr>
        <w:t>[ ] Bulk operations respect</w:t>
      </w:r>
    </w:p>
    <w:p w14:paraId="35955DC6" w14:textId="77777777" w:rsidR="0080326B" w:rsidRDefault="00FA401D">
      <w:pPr>
        <w:spacing w:before="40" w:after="40"/>
      </w:pPr>
      <w:r>
        <w:rPr>
          <w:lang w:val="en-US"/>
        </w:rPr>
        <w:t>capacity limits from Section 04</w:t>
      </w:r>
    </w:p>
    <w:p w14:paraId="3E3B32E5" w14:textId="77777777" w:rsidR="0080326B" w:rsidRDefault="00FA401D">
      <w:pPr>
        <w:ind w:left="720" w:hanging="360"/>
      </w:pPr>
      <w:r>
        <w:rPr>
          <w:lang w:val="en-US"/>
        </w:rPr>
        <w:t>[ ] Long-running requests have</w:t>
      </w:r>
    </w:p>
    <w:p w14:paraId="001C5D5A" w14:textId="77777777" w:rsidR="0080326B" w:rsidRDefault="00FA401D">
      <w:pPr>
        <w:spacing w:before="40" w:after="40"/>
      </w:pPr>
      <w:r>
        <w:rPr>
          <w:lang w:val="en-US"/>
        </w:rPr>
        <w:t>async fallback defined</w:t>
      </w:r>
    </w:p>
    <w:p w14:paraId="5B35F739" w14:textId="77777777" w:rsidR="0080326B" w:rsidRDefault="00FA401D">
      <w:pPr>
        <w:ind w:left="720" w:hanging="360"/>
      </w:pPr>
      <w:r>
        <w:rPr>
          <w:lang w:val="en-US"/>
        </w:rPr>
        <w:t>[ ] Observability covers all</w:t>
      </w:r>
    </w:p>
    <w:p w14:paraId="405A2205" w14:textId="77777777" w:rsidR="0080326B" w:rsidRDefault="00FA401D">
      <w:pPr>
        <w:spacing w:before="40" w:after="40"/>
      </w:pPr>
      <w:r>
        <w:rPr>
          <w:lang w:val="en-US"/>
        </w:rPr>
        <w:t>exposed endpoints</w:t>
      </w:r>
    </w:p>
    <w:p w14:paraId="5CD7F9A6" w14:textId="77777777" w:rsidR="0080326B" w:rsidRDefault="00FA401D">
      <w:pPr>
        <w:ind w:left="720" w:hanging="360"/>
      </w:pPr>
      <w:r>
        <w:rPr>
          <w:lang w:val="en-US"/>
        </w:rPr>
        <w:t>[ ] Performance contract aligns</w:t>
      </w:r>
    </w:p>
    <w:p w14:paraId="64913B5B" w14:textId="77777777" w:rsidR="0080326B" w:rsidRDefault="00FA401D">
      <w:pPr>
        <w:spacing w:before="40" w:after="40"/>
      </w:pPr>
      <w:r>
        <w:rPr>
          <w:lang w:val="en-US"/>
        </w:rPr>
        <w:t>with Section 03 targets</w:t>
      </w:r>
    </w:p>
    <w:p w14:paraId="329EFB09" w14:textId="77777777" w:rsidR="0080326B" w:rsidRDefault="00FA401D">
      <w:pPr>
        <w:ind w:left="720" w:hanging="360"/>
      </w:pPr>
      <w:r>
        <w:rPr>
          <w:lang w:val="en-US"/>
        </w:rPr>
        <w:t>[ ] SLA breach handling defined</w:t>
      </w:r>
    </w:p>
    <w:p w14:paraId="18114E1B" w14:textId="77777777" w:rsidR="0080326B" w:rsidRDefault="00FA401D">
      <w:pPr>
        <w:ind w:left="720" w:hanging="360"/>
      </w:pPr>
      <w:r>
        <w:rPr>
          <w:lang w:val="en-US"/>
        </w:rPr>
        <w:t>[ ] Service dependency map defined</w:t>
      </w:r>
    </w:p>
    <w:p w14:paraId="6AEE205F" w14:textId="77777777" w:rsidR="0080326B" w:rsidRDefault="00FA401D">
      <w:pPr>
        <w:ind w:left="720" w:hanging="360"/>
      </w:pPr>
      <w:r>
        <w:rPr>
          <w:lang w:val="en-US"/>
        </w:rPr>
        <w:t>[ ] Data exposure minimization</w:t>
      </w:r>
    </w:p>
    <w:p w14:paraId="4C5CD00D" w14:textId="77777777" w:rsidR="0080326B" w:rsidRDefault="00FA401D">
      <w:pPr>
        <w:spacing w:before="40" w:after="40"/>
      </w:pPr>
      <w:r>
        <w:rPr>
          <w:lang w:val="en-US"/>
        </w:rPr>
        <w:t>enforced at DTO layer</w:t>
      </w:r>
    </w:p>
    <w:p w14:paraId="1FA66029" w14:textId="77777777" w:rsidR="0080326B" w:rsidRDefault="00FA401D">
      <w:pPr>
        <w:ind w:left="720" w:hanging="360"/>
      </w:pPr>
      <w:r>
        <w:rPr>
          <w:lang w:val="en-US"/>
        </w:rPr>
        <w:t>[ ] API contract ownership declared</w:t>
      </w:r>
    </w:p>
    <w:p w14:paraId="4CC3CBC7" w14:textId="77777777" w:rsidR="0080326B" w:rsidRDefault="00FA401D">
      <w:pPr>
        <w:ind w:left="720" w:hanging="360"/>
      </w:pPr>
      <w:r>
        <w:rPr>
          <w:lang w:val="en-US"/>
        </w:rPr>
        <w:t>[ ] Health endpoints defined for</w:t>
      </w:r>
    </w:p>
    <w:p w14:paraId="0E6D64B1" w14:textId="77777777" w:rsidR="0080326B" w:rsidRDefault="00FA401D">
      <w:pPr>
        <w:spacing w:before="40" w:after="40"/>
      </w:pPr>
      <w:r>
        <w:rPr>
          <w:lang w:val="en-US"/>
        </w:rPr>
        <w:t>all deployed services</w:t>
      </w:r>
    </w:p>
    <w:p w14:paraId="15BC9426" w14:textId="77777777" w:rsidR="0080326B" w:rsidRDefault="00FA401D">
      <w:pPr>
        <w:ind w:left="720" w:hanging="360"/>
      </w:pPr>
      <w:r>
        <w:rPr>
          <w:lang w:val="en-US"/>
        </w:rPr>
        <w:t>[ ] Content type defined for all</w:t>
      </w:r>
    </w:p>
    <w:p w14:paraId="7E8C31F8" w14:textId="77777777" w:rsidR="0080326B" w:rsidRDefault="00FA401D">
      <w:pPr>
        <w:spacing w:before="40" w:after="40"/>
      </w:pPr>
      <w:r>
        <w:rPr>
          <w:lang w:val="en-US"/>
        </w:rPr>
        <w:t>endpoint categories</w:t>
      </w:r>
    </w:p>
    <w:p w14:paraId="6365F1D3" w14:textId="77777777" w:rsidR="0080326B" w:rsidRDefault="00FA401D">
      <w:pPr>
        <w:ind w:left="720" w:hanging="360"/>
      </w:pPr>
      <w:r>
        <w:rPr>
          <w:lang w:val="en-US"/>
        </w:rPr>
        <w:t>[ ] API documentation format</w:t>
      </w:r>
    </w:p>
    <w:p w14:paraId="58FB19DF" w14:textId="77777777" w:rsidR="0080326B" w:rsidRDefault="00FA401D">
      <w:pPr>
        <w:spacing w:before="40" w:after="40"/>
      </w:pPr>
      <w:r>
        <w:rPr>
          <w:lang w:val="en-US"/>
        </w:rPr>
        <w:t>matches team tooling</w:t>
      </w:r>
    </w:p>
    <w:p w14:paraId="341C6145" w14:textId="77777777" w:rsidR="0080326B" w:rsidRDefault="00FA401D">
      <w:pPr>
        <w:ind w:left="720" w:hanging="360"/>
      </w:pPr>
      <w:r>
        <w:rPr>
          <w:lang w:val="en-US"/>
        </w:rPr>
        <w:t>[ ] API testing contract aligns</w:t>
      </w:r>
    </w:p>
    <w:p w14:paraId="3FCC6510" w14:textId="77777777" w:rsidR="0080326B" w:rsidRDefault="00FA401D">
      <w:pPr>
        <w:spacing w:before="40" w:after="40"/>
      </w:pPr>
      <w:r>
        <w:rPr>
          <w:lang w:val="en-US"/>
        </w:rPr>
        <w:t>with Section 30</w:t>
      </w:r>
    </w:p>
    <w:p w14:paraId="1F4DFE37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0E1E50EF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3C13A935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594F1B90" w14:textId="77777777" w:rsidR="0080326B" w:rsidRDefault="00FA401D">
      <w:pPr>
        <w:ind w:left="720" w:hanging="360"/>
      </w:pPr>
      <w:r>
        <w:rPr>
          <w:lang w:val="en-US"/>
        </w:rPr>
        <w:t>→ Generate route definitions</w:t>
      </w:r>
    </w:p>
    <w:p w14:paraId="4AE13DD3" w14:textId="77777777" w:rsidR="0080326B" w:rsidRDefault="00FA401D">
      <w:pPr>
        <w:ind w:left="720" w:hanging="360"/>
      </w:pPr>
      <w:r>
        <w:rPr>
          <w:lang w:val="en-US"/>
        </w:rPr>
        <w:t>→ Generate request/response schemas</w:t>
      </w:r>
    </w:p>
    <w:p w14:paraId="3E0DB1AD" w14:textId="77777777" w:rsidR="0080326B" w:rsidRDefault="00FA401D">
      <w:pPr>
        <w:ind w:left="720" w:hanging="360"/>
      </w:pPr>
      <w:r>
        <w:rPr>
          <w:lang w:val="en-US"/>
        </w:rPr>
        <w:t>→ Generate DTO layer per entity</w:t>
      </w:r>
    </w:p>
    <w:p w14:paraId="2E661483" w14:textId="77777777" w:rsidR="0080326B" w:rsidRDefault="00FA401D">
      <w:pPr>
        <w:ind w:left="720" w:hanging="360"/>
      </w:pPr>
      <w:r>
        <w:rPr>
          <w:lang w:val="en-US"/>
        </w:rPr>
        <w:t>→ Generate validation schemas</w:t>
      </w:r>
    </w:p>
    <w:p w14:paraId="1D2DB730" w14:textId="77777777" w:rsidR="0080326B" w:rsidRDefault="00FA401D">
      <w:pPr>
        <w:ind w:left="720" w:hanging="360"/>
      </w:pPr>
      <w:r>
        <w:rPr>
          <w:lang w:val="en-US"/>
        </w:rPr>
        <w:t>→ Define middleware structure</w:t>
      </w:r>
    </w:p>
    <w:p w14:paraId="7DD97EDB" w14:textId="77777777" w:rsidR="0080326B" w:rsidRDefault="00FA401D">
      <w:pPr>
        <w:ind w:left="720" w:hanging="360"/>
      </w:pPr>
      <w:r>
        <w:rPr>
          <w:lang w:val="en-US"/>
        </w:rPr>
        <w:t>→ Define permission guards per route</w:t>
      </w:r>
    </w:p>
    <w:p w14:paraId="1BE49045" w14:textId="77777777" w:rsidR="0080326B" w:rsidRDefault="00FA401D">
      <w:pPr>
        <w:ind w:left="720" w:hanging="360"/>
      </w:pPr>
      <w:r>
        <w:rPr>
          <w:lang w:val="en-US"/>
        </w:rPr>
        <w:t>→ Generate OpenAPI / Swagger spec</w:t>
      </w:r>
    </w:p>
    <w:p w14:paraId="2A7F7285" w14:textId="77777777" w:rsidR="0080326B" w:rsidRDefault="00FA401D">
      <w:pPr>
        <w:ind w:left="720" w:hanging="360"/>
      </w:pPr>
      <w:r>
        <w:rPr>
          <w:lang w:val="en-US"/>
        </w:rPr>
        <w:t>→ Generate GraphQL schema (if chosen)</w:t>
      </w:r>
    </w:p>
    <w:p w14:paraId="76592EC8" w14:textId="77777777" w:rsidR="0080326B" w:rsidRDefault="00FA401D">
      <w:pPr>
        <w:ind w:left="720" w:hanging="360"/>
      </w:pPr>
      <w:r>
        <w:rPr>
          <w:lang w:val="en-US"/>
        </w:rPr>
        <w:t>→ Implement pagination helpers</w:t>
      </w:r>
    </w:p>
    <w:p w14:paraId="5664A006" w14:textId="77777777" w:rsidR="0080326B" w:rsidRDefault="00FA401D">
      <w:pPr>
        <w:ind w:left="720" w:hanging="360"/>
      </w:pPr>
      <w:r>
        <w:rPr>
          <w:lang w:val="en-US"/>
        </w:rPr>
        <w:t>→ Implement response size guards</w:t>
      </w:r>
    </w:p>
    <w:p w14:paraId="6D5BD946" w14:textId="77777777" w:rsidR="0080326B" w:rsidRDefault="00FA401D">
      <w:pPr>
        <w:ind w:left="720" w:hanging="360"/>
      </w:pPr>
      <w:r>
        <w:rPr>
          <w:lang w:val="en-US"/>
        </w:rPr>
        <w:t>→ Implement idempotency middleware</w:t>
      </w:r>
    </w:p>
    <w:p w14:paraId="77AB3D20" w14:textId="77777777" w:rsidR="0080326B" w:rsidRDefault="00FA401D">
      <w:pPr>
        <w:ind w:left="720" w:hanging="360"/>
      </w:pPr>
      <w:r>
        <w:rPr>
          <w:lang w:val="en-US"/>
        </w:rPr>
        <w:t>→ Implement rate limiting middleware</w:t>
      </w:r>
    </w:p>
    <w:p w14:paraId="7F54E7A3" w14:textId="77777777" w:rsidR="0080326B" w:rsidRDefault="00FA401D">
      <w:pPr>
        <w:ind w:left="720" w:hanging="360"/>
      </w:pPr>
      <w:r>
        <w:rPr>
          <w:lang w:val="en-US"/>
        </w:rPr>
        <w:t>→ Implement error handling layer</w:t>
      </w:r>
    </w:p>
    <w:p w14:paraId="77475185" w14:textId="77777777" w:rsidR="0080326B" w:rsidRDefault="00FA401D">
      <w:pPr>
        <w:ind w:left="720" w:hanging="360"/>
      </w:pPr>
      <w:r>
        <w:rPr>
          <w:lang w:val="en-US"/>
        </w:rPr>
        <w:t>→ Generate error code registry</w:t>
      </w:r>
    </w:p>
    <w:p w14:paraId="060F5E85" w14:textId="77777777" w:rsidR="0080326B" w:rsidRDefault="00FA401D">
      <w:pPr>
        <w:ind w:left="720" w:hanging="360"/>
      </w:pPr>
      <w:r>
        <w:rPr>
          <w:lang w:val="en-US"/>
        </w:rPr>
        <w:t>→ Define webhook handler structure</w:t>
      </w:r>
    </w:p>
    <w:p w14:paraId="16A9C9E5" w14:textId="77777777" w:rsidR="0080326B" w:rsidRDefault="00FA401D">
      <w:pPr>
        <w:ind w:left="720" w:hanging="360"/>
      </w:pPr>
      <w:r>
        <w:rPr>
          <w:lang w:val="en-US"/>
        </w:rPr>
        <w:t>→ Add trace ID propagation</w:t>
      </w:r>
    </w:p>
    <w:p w14:paraId="0AB304CD" w14:textId="77777777" w:rsidR="0080326B" w:rsidRDefault="00FA401D">
      <w:pPr>
        <w:ind w:left="720" w:hanging="360"/>
      </w:pPr>
      <w:r>
        <w:rPr>
          <w:lang w:val="en-US"/>
        </w:rPr>
        <w:t>→ Generate health check endpoints</w:t>
      </w:r>
    </w:p>
    <w:p w14:paraId="10CBDF34" w14:textId="77777777" w:rsidR="0080326B" w:rsidRDefault="00FA401D">
      <w:pPr>
        <w:ind w:left="720" w:hanging="360"/>
      </w:pPr>
      <w:r>
        <w:rPr>
          <w:lang w:val="en-US"/>
        </w:rPr>
        <w:t>→ Generate API changelog structure</w:t>
      </w:r>
    </w:p>
    <w:p w14:paraId="783E803D" w14:textId="77777777" w:rsidR="0080326B" w:rsidRDefault="00FA401D">
      <w:pPr>
        <w:ind w:left="720" w:hanging="360"/>
      </w:pPr>
      <w:r>
        <w:rPr>
          <w:lang w:val="en-US"/>
        </w:rPr>
        <w:t>→ Set content negotiation headers</w:t>
      </w:r>
    </w:p>
    <w:p w14:paraId="10CAA6C3" w14:textId="77777777" w:rsidR="0080326B" w:rsidRDefault="00FA401D">
      <w:pPr>
        <w:ind w:left="720" w:hanging="360"/>
      </w:pPr>
      <w:r>
        <w:rPr>
          <w:lang w:val="en-US"/>
        </w:rPr>
        <w:t>→ Set performance SLA per endpoint</w:t>
      </w:r>
    </w:p>
    <w:p w14:paraId="496C5165" w14:textId="77777777" w:rsidR="0080326B" w:rsidRDefault="00FA401D">
      <w:pPr>
        <w:ind w:left="720" w:hanging="360"/>
      </w:pPr>
      <w:r>
        <w:rPr>
          <w:lang w:val="en-US"/>
        </w:rPr>
        <w:t>→ Generate deprecation headers</w:t>
      </w:r>
    </w:p>
    <w:p w14:paraId="5B7B5F44" w14:textId="77777777" w:rsidR="0080326B" w:rsidRDefault="00FA401D">
      <w:pPr>
        <w:ind w:left="720" w:hanging="360"/>
      </w:pPr>
      <w:r>
        <w:rPr>
          <w:lang w:val="en-US"/>
        </w:rPr>
        <w:t>→ Define breaking change CI checks</w:t>
      </w:r>
    </w:p>
    <w:p w14:paraId="270289CC" w14:textId="77777777" w:rsidR="0080326B" w:rsidRDefault="00FA401D">
      <w:pPr>
        <w:ind w:left="720" w:hanging="360"/>
      </w:pPr>
      <w:r>
        <w:rPr>
          <w:lang w:val="en-US"/>
        </w:rPr>
        <w:t>→ Define field compatibility rules</w:t>
      </w:r>
    </w:p>
    <w:p w14:paraId="276D25A3" w14:textId="77777777" w:rsidR="0080326B" w:rsidRDefault="00FA401D">
      <w:pPr>
        <w:spacing w:before="40" w:after="40"/>
      </w:pPr>
      <w:r>
        <w:rPr>
          <w:lang w:val="en-US"/>
        </w:rPr>
        <w:t>in schema validators</w:t>
      </w:r>
    </w:p>
    <w:p w14:paraId="21499F7B" w14:textId="77777777" w:rsidR="0080326B" w:rsidRDefault="00FA401D">
      <w:pPr>
        <w:ind w:left="720" w:hanging="360"/>
      </w:pPr>
      <w:r>
        <w:rPr>
          <w:lang w:val="en-US"/>
        </w:rPr>
        <w:t>→ Generate async job status endpoints</w:t>
      </w:r>
    </w:p>
    <w:p w14:paraId="2077ED2E" w14:textId="77777777" w:rsidR="0080326B" w:rsidRDefault="00FA401D">
      <w:pPr>
        <w:ind w:left="720" w:hanging="360"/>
      </w:pPr>
      <w:r>
        <w:rPr>
          <w:lang w:val="en-US"/>
        </w:rPr>
        <w:lastRenderedPageBreak/>
        <w:t>→ Set SLA breach alert thresholds</w:t>
      </w:r>
    </w:p>
    <w:p w14:paraId="33D2B9BB" w14:textId="77777777" w:rsidR="0080326B" w:rsidRDefault="00FA401D">
      <w:pPr>
        <w:spacing w:before="40" w:after="40"/>
      </w:pPr>
      <w:r>
        <w:rPr>
          <w:lang w:val="en-US"/>
        </w:rPr>
        <w:t>(pass to Section 27)</w:t>
      </w:r>
    </w:p>
    <w:p w14:paraId="362C015E" w14:textId="77777777" w:rsidR="0080326B" w:rsidRDefault="00FA401D">
      <w:pPr>
        <w:ind w:left="720" w:hanging="360"/>
      </w:pPr>
      <w:r>
        <w:rPr>
          <w:lang w:val="en-US"/>
        </w:rPr>
        <w:t>→ Generate service dependency map</w:t>
      </w:r>
    </w:p>
    <w:p w14:paraId="513D4319" w14:textId="77777777" w:rsidR="0080326B" w:rsidRDefault="00FA401D">
      <w:pPr>
        <w:spacing w:before="40" w:after="40"/>
      </w:pPr>
      <w:r>
        <w:rPr>
          <w:lang w:val="en-US"/>
        </w:rPr>
        <w:t>(pass to Section 05)</w:t>
      </w:r>
    </w:p>
    <w:p w14:paraId="3643E8A7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§09 — REAL-TIME ARCHITECTURE</w:t>
      </w:r>
    </w:p>
    <w:p w14:paraId="66412EF3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6DB309C6" w14:textId="77777777" w:rsidR="0080326B" w:rsidRDefault="00FA401D">
      <w:r>
        <w:rPr>
          <w:b/>
          <w:bCs/>
          <w:color w:val="1F497D"/>
          <w:lang w:val="en-US"/>
        </w:rPr>
        <w:t>[CONDITIONAL] → Yes --- only if real-time</w:t>
      </w:r>
    </w:p>
    <w:p w14:paraId="088AE78B" w14:textId="77777777" w:rsidR="0080326B" w:rsidRDefault="00FA401D">
      <w:pPr>
        <w:spacing w:before="40" w:after="40"/>
      </w:pPr>
      <w:r>
        <w:rPr>
          <w:lang w:val="en-US"/>
        </w:rPr>
        <w:t>features exist</w:t>
      </w:r>
    </w:p>
    <w:p w14:paraId="53E187A7" w14:textId="77777777" w:rsidR="0080326B" w:rsidRDefault="00FA401D">
      <w:r>
        <w:rPr>
          <w:b/>
          <w:bCs/>
          <w:color w:val="1F497D"/>
          <w:lang w:val="en-US"/>
        </w:rPr>
        <w:t>[PURPOSE] → Define real-time communication</w:t>
      </w:r>
    </w:p>
    <w:p w14:paraId="0E1DE870" w14:textId="77777777" w:rsidR="0080326B" w:rsidRDefault="00FA401D">
      <w:pPr>
        <w:spacing w:before="40" w:after="40"/>
      </w:pPr>
      <w:r>
        <w:rPr>
          <w:lang w:val="en-US"/>
        </w:rPr>
        <w:t>model, event delivery guarantees,</w:t>
      </w:r>
    </w:p>
    <w:p w14:paraId="2C6AD134" w14:textId="77777777" w:rsidR="0080326B" w:rsidRDefault="00FA401D">
      <w:pPr>
        <w:spacing w:before="40" w:after="40"/>
      </w:pPr>
      <w:r>
        <w:rPr>
          <w:lang w:val="en-US"/>
        </w:rPr>
        <w:t>connection scaling strategy, and</w:t>
      </w:r>
    </w:p>
    <w:p w14:paraId="18E87A6E" w14:textId="77777777" w:rsidR="0080326B" w:rsidRDefault="00FA401D">
      <w:pPr>
        <w:spacing w:before="40" w:after="40"/>
      </w:pPr>
      <w:r>
        <w:rPr>
          <w:lang w:val="en-US"/>
        </w:rPr>
        <w:t>state synchronization rules.</w:t>
      </w:r>
    </w:p>
    <w:p w14:paraId="29AD8CD4" w14:textId="77777777" w:rsidR="0080326B" w:rsidRDefault="00FA401D">
      <w:pPr>
        <w:spacing w:before="40" w:after="40"/>
      </w:pPr>
      <w:r>
        <w:rPr>
          <w:lang w:val="en-US"/>
        </w:rPr>
        <w:t>Do NOT choose vendor.</w:t>
      </w:r>
    </w:p>
    <w:p w14:paraId="020063B5" w14:textId="77777777" w:rsidR="0080326B" w:rsidRDefault="00FA401D">
      <w:pPr>
        <w:spacing w:before="40" w:after="40"/>
      </w:pPr>
      <w:r>
        <w:rPr>
          <w:lang w:val="en-US"/>
        </w:rPr>
        <w:t>Do NOT write WebSocket code.</w:t>
      </w:r>
    </w:p>
    <w:p w14:paraId="63FDBD31" w14:textId="77777777" w:rsidR="0080326B" w:rsidRDefault="00FA401D">
      <w:pPr>
        <w:spacing w:before="40" w:after="40"/>
      </w:pPr>
      <w:r>
        <w:rPr>
          <w:lang w:val="en-US"/>
        </w:rPr>
        <w:t>Do NOT assume real-time is required.</w:t>
      </w:r>
    </w:p>
    <w:p w14:paraId="184FE19D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4B8F023A" w14:textId="77777777" w:rsidR="0080326B" w:rsidRDefault="00FA401D">
      <w:pPr>
        <w:ind w:left="720" w:hanging="360"/>
      </w:pPr>
      <w:r>
        <w:rPr>
          <w:lang w:val="en-US"/>
        </w:rPr>
        <w:t>• Section 02 --- Functional features</w:t>
      </w:r>
    </w:p>
    <w:p w14:paraId="48553BC5" w14:textId="77777777" w:rsidR="0080326B" w:rsidRDefault="00FA401D">
      <w:pPr>
        <w:ind w:left="720" w:hanging="360"/>
      </w:pPr>
      <w:r>
        <w:rPr>
          <w:lang w:val="en-US"/>
        </w:rPr>
        <w:t>• Section 03 --- Performance &amp; availability</w:t>
      </w:r>
    </w:p>
    <w:p w14:paraId="08E2C019" w14:textId="77777777" w:rsidR="0080326B" w:rsidRDefault="00FA401D">
      <w:pPr>
        <w:ind w:left="720" w:hanging="360"/>
      </w:pPr>
      <w:r>
        <w:rPr>
          <w:lang w:val="en-US"/>
        </w:rPr>
        <w:t>• Section 04 --- Concurrency projections</w:t>
      </w:r>
    </w:p>
    <w:p w14:paraId="7DF03627" w14:textId="77777777" w:rsidR="0080326B" w:rsidRDefault="00FA401D">
      <w:pPr>
        <w:ind w:left="720" w:hanging="360"/>
      </w:pPr>
      <w:r>
        <w:rPr>
          <w:lang w:val="en-US"/>
        </w:rPr>
        <w:t>• Section 05 --- Architecture style</w:t>
      </w:r>
    </w:p>
    <w:p w14:paraId="035A636B" w14:textId="77777777" w:rsidR="0080326B" w:rsidRDefault="00FA401D">
      <w:pPr>
        <w:ind w:left="720" w:hanging="360"/>
      </w:pPr>
      <w:r>
        <w:rPr>
          <w:lang w:val="en-US"/>
        </w:rPr>
        <w:t>• Section 06 --- Auth model</w:t>
      </w:r>
    </w:p>
    <w:p w14:paraId="3DA4AD0E" w14:textId="77777777" w:rsidR="0080326B" w:rsidRDefault="00FA401D">
      <w:pPr>
        <w:ind w:left="720" w:hanging="360"/>
      </w:pPr>
      <w:r>
        <w:rPr>
          <w:lang w:val="en-US"/>
        </w:rPr>
        <w:t>• Section 08 --- API contracts</w:t>
      </w:r>
    </w:p>
    <w:p w14:paraId="718FB9DD" w14:textId="77777777" w:rsidR="0080326B" w:rsidRDefault="00FA401D">
      <w:pPr>
        <w:spacing w:before="40" w:after="40"/>
      </w:pPr>
      <w:r>
        <w:rPr>
          <w:lang w:val="en-US"/>
        </w:rPr>
        <w:t>1\. REAL-TIME REQUIREMENT DECISION</w:t>
      </w:r>
    </w:p>
    <w:p w14:paraId="31DA53F0" w14:textId="77777777" w:rsidR="0080326B" w:rsidRDefault="00FA401D">
      <w:pPr>
        <w:spacing w:before="40" w:after="40"/>
      </w:pPr>
      <w:r>
        <w:rPr>
          <w:lang w:val="en-US"/>
        </w:rPr>
        <w:t>REAL-TIME REQUIRED? (yes / no)</w:t>
      </w:r>
    </w:p>
    <w:p w14:paraId="1FD2F362" w14:textId="77777777" w:rsidR="0080326B" w:rsidRDefault="00FA401D">
      <w:pPr>
        <w:spacing w:before="40" w:after="40"/>
      </w:pPr>
      <w:r>
        <w:rPr>
          <w:lang w:val="en-US"/>
        </w:rPr>
        <w:t>If No:</w:t>
      </w:r>
    </w:p>
    <w:p w14:paraId="7ACFBE3B" w14:textId="77777777" w:rsidR="0080326B" w:rsidRDefault="00FA401D">
      <w:pPr>
        <w:ind w:left="720" w:hanging="360"/>
      </w:pPr>
      <w:r>
        <w:rPr>
          <w:lang w:val="en-US"/>
        </w:rPr>
        <w:t>• Justification required</w:t>
      </w:r>
    </w:p>
    <w:p w14:paraId="0EC1D027" w14:textId="77777777" w:rsidR="0080326B" w:rsidRDefault="00FA401D">
      <w:pPr>
        <w:ind w:left="720" w:hanging="360"/>
      </w:pPr>
      <w:r>
        <w:rPr>
          <w:lang w:val="en-US"/>
        </w:rPr>
        <w:t>• Polling strategy:</w:t>
      </w:r>
    </w:p>
    <w:p w14:paraId="3C5B1F3E" w14:textId="77777777" w:rsidR="0080326B" w:rsidRDefault="00FA401D">
      <w:pPr>
        <w:ind w:left="720" w:hanging="360"/>
      </w:pPr>
      <w:r>
        <w:rPr>
          <w:lang w:val="en-US"/>
        </w:rPr>
        <w:t>• Polling interval:</w:t>
      </w:r>
    </w:p>
    <w:p w14:paraId="0ECA5469" w14:textId="77777777" w:rsidR="0080326B" w:rsidRDefault="00FA401D">
      <w:pPr>
        <w:ind w:left="720" w:hanging="360"/>
      </w:pPr>
      <w:r>
        <w:rPr>
          <w:lang w:val="en-US"/>
        </w:rPr>
        <w:t>• Long polling? (yes / no)</w:t>
      </w:r>
    </w:p>
    <w:p w14:paraId="0314ED2E" w14:textId="77777777" w:rsidR="0080326B" w:rsidRDefault="00FA401D">
      <w:pPr>
        <w:ind w:left="720" w:hanging="360"/>
      </w:pPr>
      <w:r>
        <w:rPr>
          <w:lang w:val="en-US"/>
        </w:rPr>
        <w:t>• Backoff strategy:</w:t>
      </w:r>
    </w:p>
    <w:p w14:paraId="54DBB78E" w14:textId="77777777" w:rsidR="0080326B" w:rsidRDefault="00FA401D">
      <w:pPr>
        <w:spacing w:before="40" w:after="40"/>
      </w:pPr>
      <w:r>
        <w:rPr>
          <w:lang w:val="en-US"/>
        </w:rPr>
        <w:t>POLLING LOAD IMPACT ANALYSIS</w:t>
      </w:r>
    </w:p>
    <w:p w14:paraId="0C1DA51F" w14:textId="77777777" w:rsidR="0080326B" w:rsidRDefault="00FA401D">
      <w:pPr>
        <w:ind w:left="720" w:hanging="360"/>
      </w:pPr>
      <w:r>
        <w:rPr>
          <w:lang w:val="en-US"/>
        </w:rPr>
        <w:t>• Estimated additional RPS</w:t>
      </w:r>
    </w:p>
    <w:p w14:paraId="68545B45" w14:textId="77777777" w:rsidR="0080326B" w:rsidRDefault="00FA401D">
      <w:pPr>
        <w:spacing w:before="40" w:after="40"/>
      </w:pPr>
      <w:r>
        <w:rPr>
          <w:lang w:val="en-US"/>
        </w:rPr>
        <w:t>from polling:</w:t>
      </w:r>
    </w:p>
    <w:p w14:paraId="073E4B13" w14:textId="77777777" w:rsidR="0080326B" w:rsidRDefault="00FA401D">
      <w:pPr>
        <w:ind w:left="720" w:hanging="360"/>
      </w:pPr>
      <w:r>
        <w:rPr>
          <w:lang w:val="en-US"/>
        </w:rPr>
        <w:t>• Cache mitigation strategy:</w:t>
      </w:r>
    </w:p>
    <w:p w14:paraId="7BD2C5AE" w14:textId="77777777" w:rsidR="0080326B" w:rsidRDefault="00FA401D">
      <w:pPr>
        <w:ind w:left="720" w:hanging="360"/>
      </w:pPr>
      <w:r>
        <w:rPr>
          <w:lang w:val="en-US"/>
        </w:rPr>
        <w:t>• Acceptable latency tradeoff:</w:t>
      </w:r>
    </w:p>
    <w:p w14:paraId="5FF6A3BD" w14:textId="77777777" w:rsidR="0080326B" w:rsidRDefault="00FA401D">
      <w:pPr>
        <w:ind w:left="720" w:hanging="360"/>
      </w:pPr>
      <w:r>
        <w:rPr>
          <w:lang w:val="en-US"/>
        </w:rPr>
        <w:t>• SLA degradation acknowledged?</w:t>
      </w:r>
    </w:p>
    <w:p w14:paraId="13F4697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27FECD4" w14:textId="77777777" w:rsidR="0080326B" w:rsidRDefault="00FA401D">
      <w:pPr>
        <w:spacing w:before="40" w:after="40"/>
      </w:pPr>
      <w:r>
        <w:rPr>
          <w:lang w:val="en-US"/>
        </w:rPr>
        <w:t>Section marked complete --- skip below.</w:t>
      </w:r>
    </w:p>
    <w:p w14:paraId="20AD43A1" w14:textId="77777777" w:rsidR="0080326B" w:rsidRDefault="00FA401D">
      <w:pPr>
        <w:spacing w:before="40" w:after="40"/>
      </w:pPr>
      <w:r>
        <w:rPr>
          <w:lang w:val="en-US"/>
        </w:rPr>
        <w:t>If Yes, define which features</w:t>
      </w:r>
    </w:p>
    <w:p w14:paraId="32083D53" w14:textId="77777777" w:rsidR="0080326B" w:rsidRDefault="00FA401D">
      <w:pPr>
        <w:spacing w:before="40" w:after="40"/>
      </w:pPr>
      <w:r>
        <w:rPr>
          <w:lang w:val="en-US"/>
        </w:rPr>
        <w:t>require real-time:</w:t>
      </w:r>
    </w:p>
    <w:p w14:paraId="012557B9" w14:textId="77777777" w:rsidR="0080326B" w:rsidRDefault="00FA401D">
      <w:pPr>
        <w:ind w:left="720" w:hanging="360"/>
      </w:pPr>
      <w:r>
        <w:rPr>
          <w:lang w:val="en-US"/>
        </w:rPr>
        <w:t>• Live notifications?</w:t>
      </w:r>
    </w:p>
    <w:p w14:paraId="10A2FB06" w14:textId="77777777" w:rsidR="0080326B" w:rsidRDefault="00FA401D">
      <w:pPr>
        <w:ind w:left="720" w:hanging="360"/>
      </w:pPr>
      <w:r>
        <w:rPr>
          <w:lang w:val="en-US"/>
        </w:rPr>
        <w:t>• Chat?</w:t>
      </w:r>
    </w:p>
    <w:p w14:paraId="5784CC1A" w14:textId="77777777" w:rsidR="0080326B" w:rsidRDefault="00FA401D">
      <w:pPr>
        <w:ind w:left="720" w:hanging="360"/>
      </w:pPr>
      <w:r>
        <w:rPr>
          <w:lang w:val="en-US"/>
        </w:rPr>
        <w:t>• Live dashboard updates?</w:t>
      </w:r>
    </w:p>
    <w:p w14:paraId="1C96EC42" w14:textId="77777777" w:rsidR="0080326B" w:rsidRDefault="00FA401D">
      <w:pPr>
        <w:ind w:left="720" w:hanging="360"/>
      </w:pPr>
      <w:r>
        <w:rPr>
          <w:lang w:val="en-US"/>
        </w:rPr>
        <w:t>• Collaborative editing?</w:t>
      </w:r>
    </w:p>
    <w:p w14:paraId="64F263DC" w14:textId="77777777" w:rsidR="0080326B" w:rsidRDefault="00FA401D">
      <w:pPr>
        <w:ind w:left="720" w:hanging="360"/>
      </w:pPr>
      <w:r>
        <w:rPr>
          <w:lang w:val="en-US"/>
        </w:rPr>
        <w:t>• Presence indicators?</w:t>
      </w:r>
    </w:p>
    <w:p w14:paraId="41EDDE7E" w14:textId="77777777" w:rsidR="0080326B" w:rsidRDefault="00FA401D">
      <w:pPr>
        <w:ind w:left="720" w:hanging="360"/>
      </w:pPr>
      <w:r>
        <w:rPr>
          <w:lang w:val="en-US"/>
        </w:rPr>
        <w:t>• Streaming data?</w:t>
      </w:r>
    </w:p>
    <w:p w14:paraId="5D7D4D01" w14:textId="77777777" w:rsidR="0080326B" w:rsidRDefault="00FA401D">
      <w:pPr>
        <w:ind w:left="720" w:hanging="360"/>
      </w:pPr>
      <w:r>
        <w:rPr>
          <w:lang w:val="en-US"/>
        </w:rPr>
        <w:t>• Other:</w:t>
      </w:r>
    </w:p>
    <w:p w14:paraId="2B001946" w14:textId="77777777" w:rsidR="0080326B" w:rsidRDefault="00FA401D">
      <w:pPr>
        <w:spacing w:before="40" w:after="40"/>
      </w:pPr>
      <w:r>
        <w:rPr>
          <w:lang w:val="en-US"/>
        </w:rPr>
        <w:t>FEATURE → EVENT MAPPING TABLE</w:t>
      </w:r>
    </w:p>
    <w:p w14:paraId="3DD65A36" w14:textId="77777777" w:rsidR="0080326B" w:rsidRDefault="00FA401D">
      <w:pPr>
        <w:spacing w:before="40" w:after="40"/>
      </w:pPr>
      <w:r>
        <w:rPr>
          <w:lang w:val="en-US"/>
        </w:rPr>
        <w:t>For each real-time feature define</w:t>
      </w:r>
    </w:p>
    <w:p w14:paraId="634FA3E7" w14:textId="77777777" w:rsidR="0080326B" w:rsidRDefault="00FA401D">
      <w:pPr>
        <w:spacing w:before="40" w:after="40"/>
      </w:pPr>
      <w:r>
        <w:rPr>
          <w:lang w:val="en-US"/>
        </w:rPr>
        <w:t>all events it produces:</w:t>
      </w:r>
    </w:p>
    <w:p w14:paraId="014FD067" w14:textId="77777777" w:rsidR="0080326B" w:rsidRDefault="00FA401D">
      <w:pPr>
        <w:spacing w:before="40" w:after="40"/>
      </w:pPr>
      <w:r>
        <w:rPr>
          <w:lang w:val="en-US"/>
        </w:rPr>
        <w:t>Feature: \_\_\_</w:t>
      </w:r>
    </w:p>
    <w:p w14:paraId="6DFAC014" w14:textId="77777777" w:rsidR="0080326B" w:rsidRDefault="00FA401D">
      <w:pPr>
        <w:spacing w:before="40" w:after="40"/>
      </w:pPr>
      <w:r>
        <w:rPr>
          <w:lang w:val="en-US"/>
        </w:rPr>
        <w:t>Events:</w:t>
      </w:r>
    </w:p>
    <w:p w14:paraId="47A7B61A" w14:textId="77777777" w:rsidR="0080326B" w:rsidRDefault="00FA401D">
      <w:pPr>
        <w:ind w:left="720" w:hanging="360"/>
      </w:pPr>
      <w:r>
        <w:rPr>
          <w:lang w:val="en-US"/>
        </w:rPr>
        <w:t>• [entity].[action]</w:t>
      </w:r>
    </w:p>
    <w:p w14:paraId="0801EBF9" w14:textId="77777777" w:rsidR="0080326B" w:rsidRDefault="00FA401D">
      <w:pPr>
        <w:ind w:left="720" w:hanging="360"/>
      </w:pPr>
      <w:r>
        <w:rPr>
          <w:lang w:val="en-US"/>
        </w:rPr>
        <w:t>• [entity].[action]</w:t>
      </w:r>
    </w:p>
    <w:p w14:paraId="4CC671D8" w14:textId="77777777" w:rsidR="0080326B" w:rsidRDefault="00FA401D">
      <w:pPr>
        <w:ind w:left="720" w:hanging="360"/>
      </w:pPr>
      <w:r>
        <w:rPr>
          <w:lang w:val="en-US"/>
        </w:rPr>
        <w:t>• [entity].[action]</w:t>
      </w:r>
    </w:p>
    <w:p w14:paraId="740A42C2" w14:textId="77777777" w:rsidR="0080326B" w:rsidRDefault="00FA401D">
      <w:pPr>
        <w:spacing w:before="40" w:after="40"/>
      </w:pPr>
      <w:r>
        <w:rPr>
          <w:lang w:val="en-US"/>
        </w:rPr>
        <w:t>Repeat for every real-time feature.</w:t>
      </w:r>
    </w:p>
    <w:p w14:paraId="48AFFDC5" w14:textId="77777777" w:rsidR="0080326B" w:rsidRDefault="00FA401D">
      <w:pPr>
        <w:spacing w:before="40" w:after="40"/>
      </w:pPr>
      <w:r>
        <w:rPr>
          <w:lang w:val="en-US"/>
        </w:rPr>
        <w:lastRenderedPageBreak/>
        <w:t>Event names must be explicit.</w:t>
      </w:r>
    </w:p>
    <w:p w14:paraId="22A73A9F" w14:textId="77777777" w:rsidR="0080326B" w:rsidRDefault="00FA401D">
      <w:pPr>
        <w:spacing w:before="40" w:after="40"/>
      </w:pPr>
      <w:r>
        <w:rPr>
          <w:lang w:val="en-US"/>
        </w:rPr>
        <w:t>No vague event names allowed.</w:t>
      </w:r>
    </w:p>
    <w:p w14:paraId="0480A741" w14:textId="77777777" w:rsidR="0080326B" w:rsidRDefault="00FA401D">
      <w:pPr>
        <w:spacing w:before="40" w:after="40"/>
      </w:pPr>
      <w:r>
        <w:rPr>
          <w:lang w:val="en-US"/>
        </w:rPr>
        <w:t>DEGRADATION PRIORITY ORDER</w:t>
      </w:r>
    </w:p>
    <w:p w14:paraId="569D12A6" w14:textId="77777777" w:rsidR="0080326B" w:rsidRDefault="00FA401D">
      <w:pPr>
        <w:spacing w:before="40" w:after="40"/>
      </w:pPr>
      <w:r>
        <w:rPr>
          <w:lang w:val="en-US"/>
        </w:rPr>
        <w:t>When capacity is limited, degrade</w:t>
      </w:r>
    </w:p>
    <w:p w14:paraId="62E14052" w14:textId="77777777" w:rsidR="0080326B" w:rsidRDefault="00FA401D">
      <w:pPr>
        <w:spacing w:before="40" w:after="40"/>
      </w:pPr>
      <w:r>
        <w:rPr>
          <w:lang w:val="en-US"/>
        </w:rPr>
        <w:t>in this order (1 = drop first):</w:t>
      </w:r>
    </w:p>
    <w:p w14:paraId="766D77B5" w14:textId="77777777" w:rsidR="0080326B" w:rsidRDefault="00FA401D">
      <w:pPr>
        <w:spacing w:before="40" w:after="40"/>
      </w:pPr>
      <w:r>
        <w:rPr>
          <w:lang w:val="en-US"/>
        </w:rPr>
        <w:t>1\. \_\_\_ (lowest --- e.g. presence)</w:t>
      </w:r>
    </w:p>
    <w:p w14:paraId="60964680" w14:textId="77777777" w:rsidR="0080326B" w:rsidRDefault="00FA401D">
      <w:pPr>
        <w:spacing w:before="40" w:after="40"/>
      </w:pPr>
      <w:r>
        <w:rPr>
          <w:lang w:val="en-US"/>
        </w:rPr>
        <w:t>2\. \_\_\_</w:t>
      </w:r>
    </w:p>
    <w:p w14:paraId="001B7E23" w14:textId="77777777" w:rsidR="0080326B" w:rsidRDefault="00FA401D">
      <w:pPr>
        <w:spacing w:before="40" w:after="40"/>
      </w:pPr>
      <w:r>
        <w:rPr>
          <w:lang w:val="en-US"/>
        </w:rPr>
        <w:t>3\. \_\_\_</w:t>
      </w:r>
    </w:p>
    <w:p w14:paraId="39C2ABD4" w14:textId="77777777" w:rsidR="0080326B" w:rsidRDefault="00FA401D">
      <w:pPr>
        <w:spacing w:before="40" w:after="40"/>
      </w:pPr>
      <w:r>
        <w:rPr>
          <w:lang w:val="en-US"/>
        </w:rPr>
        <w:t>4\. \_\_\_ (never degrade --- e.g. payments)</w:t>
      </w:r>
    </w:p>
    <w:p w14:paraId="7C46B6CF" w14:textId="77777777" w:rsidR="0080326B" w:rsidRDefault="00FA401D">
      <w:pPr>
        <w:spacing w:before="40" w:after="40"/>
      </w:pPr>
      <w:r>
        <w:rPr>
          <w:lang w:val="en-US"/>
        </w:rPr>
        <w:t>Features that must NEVER fall back</w:t>
      </w:r>
    </w:p>
    <w:p w14:paraId="3FE026C6" w14:textId="77777777" w:rsidR="0080326B" w:rsidRDefault="00FA401D">
      <w:pPr>
        <w:spacing w:before="40" w:after="40"/>
      </w:pPr>
      <w:r>
        <w:rPr>
          <w:lang w:val="en-US"/>
        </w:rPr>
        <w:t>to polling:</w:t>
      </w:r>
    </w:p>
    <w:p w14:paraId="153C5246" w14:textId="77777777" w:rsidR="0080326B" w:rsidRDefault="00FA401D">
      <w:pPr>
        <w:spacing w:before="40" w:after="40"/>
      </w:pPr>
      <w:r>
        <w:rPr>
          <w:lang w:val="en-US"/>
        </w:rPr>
        <w:t>2\. REAL-TIME COMMUNICATION MODEL</w:t>
      </w:r>
    </w:p>
    <w:p w14:paraId="462D00D3" w14:textId="77777777" w:rsidR="0080326B" w:rsidRDefault="00FA401D">
      <w:pPr>
        <w:spacing w:before="40" w:after="40"/>
      </w:pPr>
      <w:r>
        <w:rPr>
          <w:lang w:val="en-US"/>
        </w:rPr>
        <w:t>Select transport:</w:t>
      </w:r>
    </w:p>
    <w:p w14:paraId="47857DBC" w14:textId="77777777" w:rsidR="0080326B" w:rsidRDefault="00FA401D">
      <w:pPr>
        <w:ind w:left="720" w:hanging="360"/>
      </w:pPr>
      <w:r>
        <w:rPr>
          <w:lang w:val="en-US"/>
        </w:rPr>
        <w:t>• WebSockets</w:t>
      </w:r>
    </w:p>
    <w:p w14:paraId="67358264" w14:textId="77777777" w:rsidR="0080326B" w:rsidRDefault="00FA401D">
      <w:pPr>
        <w:ind w:left="720" w:hanging="360"/>
      </w:pPr>
      <w:r>
        <w:rPr>
          <w:lang w:val="en-US"/>
        </w:rPr>
        <w:t>• Server-Sent Events (SSE)</w:t>
      </w:r>
    </w:p>
    <w:p w14:paraId="0AD82227" w14:textId="77777777" w:rsidR="0080326B" w:rsidRDefault="00FA401D">
      <w:pPr>
        <w:ind w:left="720" w:hanging="360"/>
      </w:pPr>
      <w:r>
        <w:rPr>
          <w:lang w:val="en-US"/>
        </w:rPr>
        <w:t>• Long polling</w:t>
      </w:r>
    </w:p>
    <w:p w14:paraId="20A2F442" w14:textId="77777777" w:rsidR="0080326B" w:rsidRDefault="00FA401D">
      <w:pPr>
        <w:ind w:left="720" w:hanging="360"/>
      </w:pPr>
      <w:r>
        <w:rPr>
          <w:lang w:val="en-US"/>
        </w:rPr>
        <w:t>• Hybrid</w:t>
      </w:r>
    </w:p>
    <w:p w14:paraId="26814366" w14:textId="77777777" w:rsidR="0080326B" w:rsidRDefault="00FA401D">
      <w:pPr>
        <w:spacing w:before="40" w:after="40"/>
      </w:pPr>
      <w:r>
        <w:rPr>
          <w:lang w:val="en-US"/>
        </w:rPr>
        <w:t>Justify based on:</w:t>
      </w:r>
    </w:p>
    <w:p w14:paraId="4803551B" w14:textId="77777777" w:rsidR="0080326B" w:rsidRDefault="00FA401D">
      <w:pPr>
        <w:ind w:left="720" w:hanging="360"/>
      </w:pPr>
      <w:r>
        <w:rPr>
          <w:lang w:val="en-US"/>
        </w:rPr>
        <w:t>• Client types (web / mobile)</w:t>
      </w:r>
    </w:p>
    <w:p w14:paraId="42E4B75D" w14:textId="77777777" w:rsidR="0080326B" w:rsidRDefault="00FA401D">
      <w:pPr>
        <w:ind w:left="720" w:hanging="360"/>
      </w:pPr>
      <w:r>
        <w:rPr>
          <w:lang w:val="en-US"/>
        </w:rPr>
        <w:t>• Firewall / proxy constraints</w:t>
      </w:r>
    </w:p>
    <w:p w14:paraId="5B5B3A5C" w14:textId="77777777" w:rsidR="0080326B" w:rsidRDefault="00FA401D">
      <w:pPr>
        <w:ind w:left="720" w:hanging="360"/>
      </w:pPr>
      <w:r>
        <w:rPr>
          <w:lang w:val="en-US"/>
        </w:rPr>
        <w:t>• Scalability requirements</w:t>
      </w:r>
    </w:p>
    <w:p w14:paraId="55DAB183" w14:textId="77777777" w:rsidR="0080326B" w:rsidRDefault="00FA401D">
      <w:pPr>
        <w:ind w:left="720" w:hanging="360"/>
      </w:pPr>
      <w:r>
        <w:rPr>
          <w:lang w:val="en-US"/>
        </w:rPr>
        <w:t>• Bidirectional vs unidirectional needs</w:t>
      </w:r>
    </w:p>
    <w:p w14:paraId="41D8E37A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389BA6F2" w14:textId="77777777" w:rsidR="0080326B" w:rsidRDefault="00FA401D">
      <w:pPr>
        <w:ind w:left="720" w:hanging="360"/>
      </w:pPr>
      <w:r>
        <w:rPr>
          <w:lang w:val="en-US"/>
        </w:rPr>
        <w:t>• Persistent connection required?</w:t>
      </w:r>
    </w:p>
    <w:p w14:paraId="466073C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D462EF2" w14:textId="77777777" w:rsidR="0080326B" w:rsidRDefault="00FA401D">
      <w:pPr>
        <w:ind w:left="720" w:hanging="360"/>
      </w:pPr>
      <w:r>
        <w:rPr>
          <w:lang w:val="en-US"/>
        </w:rPr>
        <w:t>• Fallback transport supported?</w:t>
      </w:r>
    </w:p>
    <w:p w14:paraId="0883E6B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736A411" w14:textId="77777777" w:rsidR="0080326B" w:rsidRDefault="00FA401D">
      <w:pPr>
        <w:ind w:left="720" w:hanging="360"/>
      </w:pPr>
      <w:r>
        <w:rPr>
          <w:lang w:val="en-US"/>
        </w:rPr>
        <w:t>• Mobile reconnection strategy:</w:t>
      </w:r>
    </w:p>
    <w:p w14:paraId="1640F2C0" w14:textId="77777777" w:rsidR="0080326B" w:rsidRDefault="00FA401D">
      <w:pPr>
        <w:spacing w:before="40" w:after="40"/>
      </w:pPr>
      <w:r>
        <w:rPr>
          <w:lang w:val="en-US"/>
        </w:rPr>
        <w:t>CLIENT CONTRACT</w:t>
      </w:r>
    </w:p>
    <w:p w14:paraId="54AD69AB" w14:textId="77777777" w:rsidR="0080326B" w:rsidRDefault="00FA401D">
      <w:pPr>
        <w:ind w:left="720" w:hanging="360"/>
      </w:pPr>
      <w:r>
        <w:rPr>
          <w:lang w:val="en-US"/>
        </w:rPr>
        <w:t>• Client library / SDK:</w:t>
      </w:r>
    </w:p>
    <w:p w14:paraId="1BBBAE9F" w14:textId="77777777" w:rsidR="0080326B" w:rsidRDefault="00FA401D">
      <w:pPr>
        <w:spacing w:before="40" w:after="40"/>
      </w:pPr>
      <w:r>
        <w:rPr>
          <w:lang w:val="en-US"/>
        </w:rPr>
        <w:t>native WebSocket / Socket.io /</w:t>
      </w:r>
    </w:p>
    <w:p w14:paraId="0A26DA03" w14:textId="77777777" w:rsidR="0080326B" w:rsidRDefault="00FA401D">
      <w:pPr>
        <w:spacing w:before="40" w:after="40"/>
      </w:pPr>
      <w:r>
        <w:rPr>
          <w:lang w:val="en-US"/>
        </w:rPr>
        <w:t>Ably / custom</w:t>
      </w:r>
    </w:p>
    <w:p w14:paraId="0F866D2D" w14:textId="77777777" w:rsidR="0080326B" w:rsidRDefault="00FA401D">
      <w:pPr>
        <w:ind w:left="720" w:hanging="360"/>
      </w:pPr>
      <w:r>
        <w:rPr>
          <w:lang w:val="en-US"/>
        </w:rPr>
        <w:t>• Client event interface defined?</w:t>
      </w:r>
    </w:p>
    <w:p w14:paraId="331700C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485E3A8" w14:textId="77777777" w:rsidR="0080326B" w:rsidRDefault="00FA401D">
      <w:pPr>
        <w:ind w:left="720" w:hanging="360"/>
      </w:pPr>
      <w:r>
        <w:rPr>
          <w:lang w:val="en-US"/>
        </w:rPr>
        <w:t>• Auto-reconnect handled by:</w:t>
      </w:r>
    </w:p>
    <w:p w14:paraId="6F7B6631" w14:textId="77777777" w:rsidR="0080326B" w:rsidRDefault="00FA401D">
      <w:pPr>
        <w:spacing w:before="40" w:after="40"/>
      </w:pPr>
      <w:r>
        <w:rPr>
          <w:lang w:val="en-US"/>
        </w:rPr>
        <w:t>client library / custom logic</w:t>
      </w:r>
    </w:p>
    <w:p w14:paraId="6C0C4E8C" w14:textId="77777777" w:rsidR="0080326B" w:rsidRDefault="00FA401D">
      <w:pPr>
        <w:ind w:left="720" w:hanging="360"/>
      </w:pPr>
      <w:r>
        <w:rPr>
          <w:lang w:val="en-US"/>
        </w:rPr>
        <w:t>• Client-side event queue during</w:t>
      </w:r>
    </w:p>
    <w:p w14:paraId="2F2E4EAA" w14:textId="77777777" w:rsidR="0080326B" w:rsidRDefault="00FA401D">
      <w:pPr>
        <w:spacing w:before="40" w:after="40"/>
      </w:pPr>
      <w:r>
        <w:rPr>
          <w:lang w:val="en-US"/>
        </w:rPr>
        <w:t>disconnect? (yes / no)</w:t>
      </w:r>
    </w:p>
    <w:p w14:paraId="1E8CA8B3" w14:textId="77777777" w:rsidR="0080326B" w:rsidRDefault="00FA401D">
      <w:pPr>
        <w:ind w:left="720" w:hanging="360"/>
      </w:pPr>
      <w:r>
        <w:rPr>
          <w:lang w:val="en-US"/>
        </w:rPr>
        <w:t>• Client heartbeat responsibility:</w:t>
      </w:r>
    </w:p>
    <w:p w14:paraId="1530A5CF" w14:textId="77777777" w:rsidR="0080326B" w:rsidRDefault="00FA401D">
      <w:pPr>
        <w:spacing w:before="40" w:after="40"/>
      </w:pPr>
      <w:r>
        <w:rPr>
          <w:lang w:val="en-US"/>
        </w:rPr>
        <w:t>client / server / both</w:t>
      </w:r>
    </w:p>
    <w:p w14:paraId="0655B452" w14:textId="77777777" w:rsidR="0080326B" w:rsidRDefault="00FA401D">
      <w:pPr>
        <w:spacing w:before="40" w:after="40"/>
      </w:pPr>
      <w:r>
        <w:rPr>
          <w:lang w:val="en-US"/>
        </w:rPr>
        <w:t>CLIENT VERSION POLICY</w:t>
      </w:r>
    </w:p>
    <w:p w14:paraId="20F35128" w14:textId="77777777" w:rsidR="0080326B" w:rsidRDefault="00FA401D">
      <w:pPr>
        <w:ind w:left="720" w:hanging="360"/>
      </w:pPr>
      <w:r>
        <w:rPr>
          <w:lang w:val="en-US"/>
        </w:rPr>
        <w:t>• Minimum supported client version:</w:t>
      </w:r>
    </w:p>
    <w:p w14:paraId="317D3B2E" w14:textId="77777777" w:rsidR="0080326B" w:rsidRDefault="00FA401D">
      <w:pPr>
        <w:ind w:left="720" w:hanging="360"/>
      </w:pPr>
      <w:r>
        <w:rPr>
          <w:lang w:val="en-US"/>
        </w:rPr>
        <w:t>• Force disconnect on incompatible</w:t>
      </w:r>
    </w:p>
    <w:p w14:paraId="2C5430C6" w14:textId="77777777" w:rsidR="0080326B" w:rsidRDefault="00FA401D">
      <w:pPr>
        <w:spacing w:before="40" w:after="40"/>
      </w:pPr>
      <w:r>
        <w:rPr>
          <w:lang w:val="en-US"/>
        </w:rPr>
        <w:t>version? (yes / no)</w:t>
      </w:r>
    </w:p>
    <w:p w14:paraId="34DFE656" w14:textId="77777777" w:rsidR="0080326B" w:rsidRDefault="00FA401D">
      <w:pPr>
        <w:ind w:left="720" w:hanging="360"/>
      </w:pPr>
      <w:r>
        <w:rPr>
          <w:lang w:val="en-US"/>
        </w:rPr>
        <w:t>• Warning period before enforcement:</w:t>
      </w:r>
    </w:p>
    <w:p w14:paraId="0C9432E2" w14:textId="77777777" w:rsidR="0080326B" w:rsidRDefault="00FA401D">
      <w:pPr>
        <w:ind w:left="720" w:hanging="360"/>
      </w:pPr>
      <w:r>
        <w:rPr>
          <w:lang w:val="en-US"/>
        </w:rPr>
        <w:t>• Version communicated via:</w:t>
      </w:r>
    </w:p>
    <w:p w14:paraId="2C70C013" w14:textId="77777777" w:rsidR="0080326B" w:rsidRDefault="00FA401D">
      <w:pPr>
        <w:spacing w:before="40" w:after="40"/>
      </w:pPr>
      <w:r>
        <w:rPr>
          <w:lang w:val="en-US"/>
        </w:rPr>
        <w:t>handshake header / event /</w:t>
      </w:r>
    </w:p>
    <w:p w14:paraId="7C8566AD" w14:textId="77777777" w:rsidR="0080326B" w:rsidRDefault="00FA401D">
      <w:pPr>
        <w:spacing w:before="40" w:after="40"/>
      </w:pPr>
      <w:r>
        <w:rPr>
          <w:lang w:val="en-US"/>
        </w:rPr>
        <w:t>HTTP upgrade request</w:t>
      </w:r>
    </w:p>
    <w:p w14:paraId="24C0E985" w14:textId="77777777" w:rsidR="0080326B" w:rsidRDefault="00FA401D">
      <w:pPr>
        <w:spacing w:before="40" w:after="40"/>
      </w:pPr>
      <w:r>
        <w:rPr>
          <w:lang w:val="en-US"/>
        </w:rPr>
        <w:t>Critical for mobile apps --- client</w:t>
      </w:r>
    </w:p>
    <w:p w14:paraId="17CB51BC" w14:textId="77777777" w:rsidR="0080326B" w:rsidRDefault="00FA401D">
      <w:pPr>
        <w:spacing w:before="40" w:after="40"/>
      </w:pPr>
      <w:r>
        <w:rPr>
          <w:lang w:val="en-US"/>
        </w:rPr>
        <w:t>versions cannot be force-updated.</w:t>
      </w:r>
    </w:p>
    <w:p w14:paraId="6E0B5889" w14:textId="77777777" w:rsidR="0080326B" w:rsidRDefault="00FA401D">
      <w:pPr>
        <w:spacing w:before="40" w:after="40"/>
      </w:pPr>
      <w:r>
        <w:rPr>
          <w:lang w:val="en-US"/>
        </w:rPr>
        <w:t>3\. CONNECTION LIFECYCLE MANAGEMENT</w:t>
      </w:r>
    </w:p>
    <w:p w14:paraId="4450654C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5B4AF33E" w14:textId="77777777" w:rsidR="0080326B" w:rsidRDefault="00FA401D">
      <w:pPr>
        <w:ind w:left="720" w:hanging="360"/>
      </w:pPr>
      <w:r>
        <w:rPr>
          <w:lang w:val="en-US"/>
        </w:rPr>
        <w:lastRenderedPageBreak/>
        <w:t>• Authentication method for connection:</w:t>
      </w:r>
    </w:p>
    <w:p w14:paraId="65627B2C" w14:textId="77777777" w:rsidR="0080326B" w:rsidRDefault="00FA401D">
      <w:pPr>
        <w:spacing w:before="40" w:after="40"/>
      </w:pPr>
      <w:r>
        <w:rPr>
          <w:lang w:val="en-US"/>
        </w:rPr>
        <w:t>token in header / query / handshake</w:t>
      </w:r>
    </w:p>
    <w:p w14:paraId="0E1C252C" w14:textId="77777777" w:rsidR="0080326B" w:rsidRDefault="00FA401D">
      <w:pPr>
        <w:ind w:left="720" w:hanging="360"/>
      </w:pPr>
      <w:r>
        <w:rPr>
          <w:lang w:val="en-US"/>
        </w:rPr>
        <w:t>• Token refresh during connection?</w:t>
      </w:r>
    </w:p>
    <w:p w14:paraId="68CAC8D2" w14:textId="77777777" w:rsidR="0080326B" w:rsidRDefault="00FA401D">
      <w:pPr>
        <w:ind w:left="720" w:hanging="360"/>
      </w:pPr>
      <w:r>
        <w:rPr>
          <w:lang w:val="en-US"/>
        </w:rPr>
        <w:t>• Max concurrent connections per user:</w:t>
      </w:r>
    </w:p>
    <w:p w14:paraId="46871733" w14:textId="77777777" w:rsidR="0080326B" w:rsidRDefault="00FA401D">
      <w:pPr>
        <w:ind w:left="720" w:hanging="360"/>
      </w:pPr>
      <w:r>
        <w:rPr>
          <w:lang w:val="en-US"/>
        </w:rPr>
        <w:t>• Max concurrent connections</w:t>
      </w:r>
    </w:p>
    <w:p w14:paraId="4791E37B" w14:textId="77777777" w:rsidR="0080326B" w:rsidRDefault="00FA401D">
      <w:pPr>
        <w:spacing w:before="40" w:after="40"/>
      </w:pPr>
      <w:r>
        <w:rPr>
          <w:lang w:val="en-US"/>
        </w:rPr>
        <w:t>per tenant:</w:t>
      </w:r>
    </w:p>
    <w:p w14:paraId="42D0CB5D" w14:textId="77777777" w:rsidR="0080326B" w:rsidRDefault="00FA401D">
      <w:pPr>
        <w:ind w:left="720" w:hanging="360"/>
      </w:pPr>
      <w:r>
        <w:rPr>
          <w:lang w:val="en-US"/>
        </w:rPr>
        <w:t>• Idle timeout:</w:t>
      </w:r>
    </w:p>
    <w:p w14:paraId="5F1674EB" w14:textId="77777777" w:rsidR="0080326B" w:rsidRDefault="00FA401D">
      <w:pPr>
        <w:ind w:left="720" w:hanging="360"/>
      </w:pPr>
      <w:r>
        <w:rPr>
          <w:lang w:val="en-US"/>
        </w:rPr>
        <w:t>• Heartbeat interval:</w:t>
      </w:r>
    </w:p>
    <w:p w14:paraId="7B9035CE" w14:textId="77777777" w:rsidR="0080326B" w:rsidRDefault="00FA401D">
      <w:pPr>
        <w:ind w:left="720" w:hanging="360"/>
      </w:pPr>
      <w:r>
        <w:rPr>
          <w:lang w:val="en-US"/>
        </w:rPr>
        <w:t>• Automatic reconnect policy:</w:t>
      </w:r>
    </w:p>
    <w:p w14:paraId="666D2941" w14:textId="77777777" w:rsidR="0080326B" w:rsidRDefault="00FA401D">
      <w:pPr>
        <w:ind w:left="720" w:hanging="360"/>
      </w:pPr>
      <w:r>
        <w:rPr>
          <w:lang w:val="en-US"/>
        </w:rPr>
        <w:t>• Reconnect backoff strategy:</w:t>
      </w:r>
    </w:p>
    <w:p w14:paraId="04D4818D" w14:textId="77777777" w:rsidR="0080326B" w:rsidRDefault="00FA401D">
      <w:pPr>
        <w:spacing w:before="40" w:after="40"/>
      </w:pPr>
      <w:r>
        <w:rPr>
          <w:lang w:val="en-US"/>
        </w:rPr>
        <w:t>Connection exhaustion mitigation:</w:t>
      </w:r>
    </w:p>
    <w:p w14:paraId="677AB704" w14:textId="77777777" w:rsidR="0080326B" w:rsidRDefault="00FA401D">
      <w:pPr>
        <w:ind w:left="720" w:hanging="360"/>
      </w:pPr>
      <w:r>
        <w:rPr>
          <w:lang w:val="en-US"/>
        </w:rPr>
        <w:t>• Per-IP connection cap:</w:t>
      </w:r>
    </w:p>
    <w:p w14:paraId="69CC0884" w14:textId="77777777" w:rsidR="0080326B" w:rsidRDefault="00FA401D">
      <w:pPr>
        <w:ind w:left="720" w:hanging="360"/>
      </w:pPr>
      <w:r>
        <w:rPr>
          <w:lang w:val="en-US"/>
        </w:rPr>
        <w:t>• Global connection cap:</w:t>
      </w:r>
    </w:p>
    <w:p w14:paraId="536F97A7" w14:textId="77777777" w:rsidR="0080326B" w:rsidRDefault="00FA401D">
      <w:pPr>
        <w:ind w:left="720" w:hanging="360"/>
      </w:pPr>
      <w:r>
        <w:rPr>
          <w:lang w:val="en-US"/>
        </w:rPr>
        <w:t>• Graceful degradation strategy:</w:t>
      </w:r>
    </w:p>
    <w:p w14:paraId="7B19CA7D" w14:textId="77777777" w:rsidR="0080326B" w:rsidRDefault="00FA401D">
      <w:pPr>
        <w:spacing w:before="40" w:after="40"/>
      </w:pPr>
      <w:r>
        <w:rPr>
          <w:lang w:val="en-US"/>
        </w:rPr>
        <w:t>MULTI-DEVICE / MULTI-TAB HANDLING</w:t>
      </w:r>
    </w:p>
    <w:p w14:paraId="277A2209" w14:textId="77777777" w:rsidR="0080326B" w:rsidRDefault="00FA401D">
      <w:pPr>
        <w:ind w:left="720" w:hanging="360"/>
      </w:pPr>
      <w:r>
        <w:rPr>
          <w:lang w:val="en-US"/>
        </w:rPr>
        <w:t>• Same user on multiple devices</w:t>
      </w:r>
    </w:p>
    <w:p w14:paraId="13787A3B" w14:textId="77777777" w:rsidR="0080326B" w:rsidRDefault="00FA401D">
      <w:pPr>
        <w:spacing w:before="40" w:after="40"/>
      </w:pPr>
      <w:r>
        <w:rPr>
          <w:lang w:val="en-US"/>
        </w:rPr>
        <w:t>simultaneously? (yes / no)</w:t>
      </w:r>
    </w:p>
    <w:p w14:paraId="0FF5DD70" w14:textId="77777777" w:rsidR="0080326B" w:rsidRDefault="00FA401D">
      <w:pPr>
        <w:ind w:left="720" w:hanging="360"/>
      </w:pPr>
      <w:r>
        <w:rPr>
          <w:lang w:val="en-US"/>
        </w:rPr>
        <w:t>• All connections receive events?</w:t>
      </w:r>
    </w:p>
    <w:p w14:paraId="663CC76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4BAEA0D" w14:textId="77777777" w:rsidR="0080326B" w:rsidRDefault="00FA401D">
      <w:pPr>
        <w:ind w:left="720" w:hanging="360"/>
      </w:pPr>
      <w:r>
        <w:rPr>
          <w:lang w:val="en-US"/>
        </w:rPr>
        <w:t>• Primary device concept? (yes / no)</w:t>
      </w:r>
    </w:p>
    <w:p w14:paraId="51B1C592" w14:textId="77777777" w:rsidR="0080326B" w:rsidRDefault="00FA401D">
      <w:pPr>
        <w:ind w:left="720" w:hanging="360"/>
      </w:pPr>
      <w:r>
        <w:rPr>
          <w:lang w:val="en-US"/>
        </w:rPr>
        <w:t>• Pause events on hidden tab?</w:t>
      </w:r>
    </w:p>
    <w:p w14:paraId="2BF54B8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C5E690E" w14:textId="77777777" w:rsidR="0080326B" w:rsidRDefault="00FA401D">
      <w:pPr>
        <w:ind w:left="720" w:hanging="360"/>
      </w:pPr>
      <w:r>
        <w:rPr>
          <w:lang w:val="en-US"/>
        </w:rPr>
        <w:t>• Deduplication across connections</w:t>
      </w:r>
    </w:p>
    <w:p w14:paraId="4CF12C15" w14:textId="77777777" w:rsidR="0080326B" w:rsidRDefault="00FA401D">
      <w:pPr>
        <w:spacing w:before="40" w:after="40"/>
      </w:pPr>
      <w:r>
        <w:rPr>
          <w:lang w:val="en-US"/>
        </w:rPr>
        <w:t>for same user? (yes / no)</w:t>
      </w:r>
    </w:p>
    <w:p w14:paraId="5B34EDFB" w14:textId="77777777" w:rsidR="0080326B" w:rsidRDefault="00FA401D">
      <w:pPr>
        <w:spacing w:before="40" w:after="40"/>
      </w:pPr>
      <w:r>
        <w:rPr>
          <w:lang w:val="en-US"/>
        </w:rPr>
        <w:t>Must align with Section 04</w:t>
      </w:r>
    </w:p>
    <w:p w14:paraId="189A938C" w14:textId="77777777" w:rsidR="0080326B" w:rsidRDefault="00FA401D">
      <w:pPr>
        <w:spacing w:before="40" w:after="40"/>
      </w:pPr>
      <w:r>
        <w:rPr>
          <w:lang w:val="en-US"/>
        </w:rPr>
        <w:t>concurrency estimates.</w:t>
      </w:r>
    </w:p>
    <w:p w14:paraId="7D1B21C5" w14:textId="77777777" w:rsidR="0080326B" w:rsidRDefault="00FA401D">
      <w:pPr>
        <w:spacing w:before="40" w:after="40"/>
      </w:pPr>
      <w:r>
        <w:rPr>
          <w:lang w:val="en-US"/>
        </w:rPr>
        <w:t>4\. EVENT MODEL &amp; MESSAGE STRUCTURE</w:t>
      </w:r>
    </w:p>
    <w:p w14:paraId="14EB8073" w14:textId="77777777" w:rsidR="0080326B" w:rsidRDefault="00FA401D">
      <w:pPr>
        <w:spacing w:before="40" w:after="40"/>
      </w:pPr>
      <w:r>
        <w:rPr>
          <w:lang w:val="en-US"/>
        </w:rPr>
        <w:t>Define event envelope structure:</w:t>
      </w:r>
    </w:p>
    <w:p w14:paraId="29AB7540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31BDD7F1" w14:textId="77777777" w:rsidR="0080326B" w:rsidRDefault="00FA401D">
      <w:pPr>
        <w:spacing w:before="40" w:after="40"/>
      </w:pPr>
      <w:r>
        <w:rPr>
          <w:lang w:val="en-US"/>
        </w:rPr>
        <w:t>event_type: "",</w:t>
      </w:r>
    </w:p>
    <w:p w14:paraId="5B11FB29" w14:textId="77777777" w:rsidR="0080326B" w:rsidRDefault="00FA401D">
      <w:pPr>
        <w:spacing w:before="40" w:after="40"/>
      </w:pPr>
      <w:r>
        <w:rPr>
          <w:lang w:val="en-US"/>
        </w:rPr>
        <w:t>event_version: "",</w:t>
      </w:r>
    </w:p>
    <w:p w14:paraId="5BDD4017" w14:textId="77777777" w:rsidR="0080326B" w:rsidRDefault="00FA401D">
      <w:pPr>
        <w:spacing w:before="40" w:after="40"/>
      </w:pPr>
      <w:r>
        <w:rPr>
          <w:lang w:val="en-US"/>
        </w:rPr>
        <w:t>timestamp: "",</w:t>
      </w:r>
    </w:p>
    <w:p w14:paraId="51F09748" w14:textId="77777777" w:rsidR="0080326B" w:rsidRDefault="00FA401D">
      <w:pPr>
        <w:spacing w:before="40" w:after="40"/>
      </w:pPr>
      <w:r>
        <w:rPr>
          <w:lang w:val="en-US"/>
        </w:rPr>
        <w:t>tenant_id: "",</w:t>
      </w:r>
    </w:p>
    <w:p w14:paraId="15E898B3" w14:textId="77777777" w:rsidR="0080326B" w:rsidRDefault="00FA401D">
      <w:pPr>
        <w:spacing w:before="40" w:after="40"/>
      </w:pPr>
      <w:r>
        <w:rPr>
          <w:lang w:val="en-US"/>
        </w:rPr>
        <w:t>sequence_id: "",</w:t>
      </w:r>
    </w:p>
    <w:p w14:paraId="1736C1F4" w14:textId="77777777" w:rsidR="0080326B" w:rsidRDefault="00FA401D">
      <w:pPr>
        <w:spacing w:before="40" w:after="40"/>
      </w:pPr>
      <w:r>
        <w:rPr>
          <w:lang w:val="en-US"/>
        </w:rPr>
        <w:t>correlation_id:"",</w:t>
      </w:r>
    </w:p>
    <w:p w14:paraId="2ABB6696" w14:textId="77777777" w:rsidR="0080326B" w:rsidRDefault="00FA401D">
      <w:pPr>
        <w:spacing w:before="40" w:after="40"/>
      </w:pPr>
      <w:r>
        <w:rPr>
          <w:lang w:val="en-US"/>
        </w:rPr>
        <w:t>data: {}</w:t>
      </w:r>
    </w:p>
    <w:p w14:paraId="725B6420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371D2573" w14:textId="77777777" w:rsidR="0080326B" w:rsidRDefault="00FA401D">
      <w:pPr>
        <w:spacing w:before="40" w:after="40"/>
      </w:pPr>
      <w:r>
        <w:rPr>
          <w:lang w:val="en-US"/>
        </w:rPr>
        <w:t>EVENT SERIALIZATION FORMAT</w:t>
      </w:r>
    </w:p>
    <w:p w14:paraId="74327023" w14:textId="77777777" w:rsidR="0080326B" w:rsidRDefault="00FA401D">
      <w:pPr>
        <w:ind w:left="720" w:hanging="360"/>
      </w:pPr>
      <w:r>
        <w:rPr>
          <w:lang w:val="en-US"/>
        </w:rPr>
        <w:t>• Format: JSON / binary /</w:t>
      </w:r>
    </w:p>
    <w:p w14:paraId="4E04D3DE" w14:textId="77777777" w:rsidR="0080326B" w:rsidRDefault="00FA401D">
      <w:pPr>
        <w:spacing w:before="40" w:after="40"/>
      </w:pPr>
      <w:r>
        <w:rPr>
          <w:lang w:val="en-US"/>
        </w:rPr>
        <w:t>protobuf / MessagePack / other</w:t>
      </w:r>
    </w:p>
    <w:p w14:paraId="2A40CDE2" w14:textId="77777777" w:rsidR="0080326B" w:rsidRDefault="00FA401D">
      <w:pPr>
        <w:ind w:left="720" w:hanging="360"/>
      </w:pPr>
      <w:r>
        <w:rPr>
          <w:lang w:val="en-US"/>
        </w:rPr>
        <w:t>• Compression required? (yes / no)</w:t>
      </w:r>
    </w:p>
    <w:p w14:paraId="13270F9A" w14:textId="77777777" w:rsidR="0080326B" w:rsidRDefault="00FA401D">
      <w:pPr>
        <w:spacing w:before="40" w:after="40"/>
      </w:pPr>
      <w:r>
        <w:rPr>
          <w:lang w:val="en-US"/>
        </w:rPr>
        <w:t>If yes: gzip / brotli / LZ4</w:t>
      </w:r>
    </w:p>
    <w:p w14:paraId="5C8E38C5" w14:textId="77777777" w:rsidR="0080326B" w:rsidRDefault="00FA401D">
      <w:pPr>
        <w:ind w:left="720" w:hanging="360"/>
      </w:pPr>
      <w:r>
        <w:rPr>
          <w:lang w:val="en-US"/>
        </w:rPr>
        <w:t>• Same format for web and mobile?</w:t>
      </w:r>
    </w:p>
    <w:p w14:paraId="5724D5C0" w14:textId="77777777" w:rsidR="0080326B" w:rsidRDefault="00FA401D">
      <w:pPr>
        <w:spacing w:before="40" w:after="40"/>
      </w:pPr>
      <w:r>
        <w:rPr>
          <w:lang w:val="en-US"/>
        </w:rPr>
        <w:t>(yes / no --- if no, define each)</w:t>
      </w:r>
    </w:p>
    <w:p w14:paraId="3B290E14" w14:textId="77777777" w:rsidR="0080326B" w:rsidRDefault="00FA401D">
      <w:pPr>
        <w:spacing w:before="40" w:after="40"/>
      </w:pPr>
      <w:r>
        <w:rPr>
          <w:lang w:val="en-US"/>
        </w:rPr>
        <w:t>Matters for mobile bandwidth,</w:t>
      </w:r>
    </w:p>
    <w:p w14:paraId="310DDB40" w14:textId="77777777" w:rsidR="0080326B" w:rsidRDefault="00FA401D">
      <w:pPr>
        <w:spacing w:before="40" w:after="40"/>
      </w:pPr>
      <w:r>
        <w:rPr>
          <w:lang w:val="en-US"/>
        </w:rPr>
        <w:t>backward compatibility, and</w:t>
      </w:r>
    </w:p>
    <w:p w14:paraId="7BA0F2C0" w14:textId="77777777" w:rsidR="0080326B" w:rsidRDefault="00FA401D">
      <w:pPr>
        <w:spacing w:before="40" w:after="40"/>
      </w:pPr>
      <w:r>
        <w:rPr>
          <w:lang w:val="en-US"/>
        </w:rPr>
        <w:t>payload size control.</w:t>
      </w:r>
    </w:p>
    <w:p w14:paraId="688D9B0C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1B81F966" w14:textId="77777777" w:rsidR="0080326B" w:rsidRDefault="00FA401D">
      <w:pPr>
        <w:ind w:left="720" w:hanging="360"/>
      </w:pPr>
      <w:r>
        <w:rPr>
          <w:lang w:val="en-US"/>
        </w:rPr>
        <w:t>• Event naming convention:</w:t>
      </w:r>
    </w:p>
    <w:p w14:paraId="64496FF4" w14:textId="77777777" w:rsidR="0080326B" w:rsidRDefault="00FA401D">
      <w:pPr>
        <w:ind w:left="720" w:hanging="360"/>
      </w:pPr>
      <w:r>
        <w:rPr>
          <w:lang w:val="en-US"/>
        </w:rPr>
        <w:t>• Event versioning strategy:</w:t>
      </w:r>
    </w:p>
    <w:p w14:paraId="7058E2CB" w14:textId="77777777" w:rsidR="0080326B" w:rsidRDefault="00FA401D">
      <w:pPr>
        <w:ind w:left="720" w:hanging="360"/>
      </w:pPr>
      <w:r>
        <w:rPr>
          <w:lang w:val="en-US"/>
        </w:rPr>
        <w:t>• Event schema validation required?</w:t>
      </w:r>
    </w:p>
    <w:p w14:paraId="1D0168F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A241EFF" w14:textId="77777777" w:rsidR="0080326B" w:rsidRDefault="00FA401D">
      <w:pPr>
        <w:ind w:left="720" w:hanging="360"/>
      </w:pPr>
      <w:r>
        <w:rPr>
          <w:lang w:val="en-US"/>
        </w:rPr>
        <w:lastRenderedPageBreak/>
        <w:t>• Backward compatibility for events?</w:t>
      </w:r>
    </w:p>
    <w:p w14:paraId="36C60BFB" w14:textId="77777777" w:rsidR="0080326B" w:rsidRDefault="00FA401D">
      <w:pPr>
        <w:ind w:left="720" w:hanging="360"/>
      </w:pPr>
      <w:r>
        <w:rPr>
          <w:lang w:val="en-US"/>
        </w:rPr>
        <w:t>• Can events be replayed? (yes / no)</w:t>
      </w:r>
    </w:p>
    <w:p w14:paraId="66C672E0" w14:textId="77777777" w:rsidR="0080326B" w:rsidRDefault="00FA401D">
      <w:pPr>
        <w:ind w:left="720" w:hanging="360"/>
      </w:pPr>
      <w:r>
        <w:rPr>
          <w:lang w:val="en-US"/>
        </w:rPr>
        <w:t>• Max event payload size: \_\_\_ KB</w:t>
      </w:r>
    </w:p>
    <w:p w14:paraId="6631DB48" w14:textId="77777777" w:rsidR="0080326B" w:rsidRDefault="00FA401D">
      <w:pPr>
        <w:ind w:left="720" w:hanging="360"/>
      </w:pPr>
      <w:r>
        <w:rPr>
          <w:lang w:val="en-US"/>
        </w:rPr>
        <w:t>• Oversized event handling:</w:t>
      </w:r>
    </w:p>
    <w:p w14:paraId="21B6462E" w14:textId="77777777" w:rsidR="0080326B" w:rsidRDefault="00FA401D">
      <w:pPr>
        <w:spacing w:before="40" w:after="40"/>
      </w:pPr>
      <w:r>
        <w:rPr>
          <w:lang w:val="en-US"/>
        </w:rPr>
        <w:t>reject / truncate / split</w:t>
      </w:r>
    </w:p>
    <w:p w14:paraId="68AF1133" w14:textId="77777777" w:rsidR="0080326B" w:rsidRDefault="00FA401D">
      <w:pPr>
        <w:spacing w:before="40" w:after="40"/>
      </w:pPr>
      <w:r>
        <w:rPr>
          <w:lang w:val="en-US"/>
        </w:rPr>
        <w:t>EVENT ORDERING POLICY</w:t>
      </w:r>
    </w:p>
    <w:p w14:paraId="1F33BE1A" w14:textId="77777777" w:rsidR="0080326B" w:rsidRDefault="00FA401D">
      <w:pPr>
        <w:ind w:left="720" w:hanging="360"/>
      </w:pPr>
      <w:r>
        <w:rPr>
          <w:lang w:val="en-US"/>
        </w:rPr>
        <w:t>• Ordering guaranteed per:</w:t>
      </w:r>
    </w:p>
    <w:p w14:paraId="1F10A67E" w14:textId="77777777" w:rsidR="0080326B" w:rsidRDefault="00FA401D">
      <w:pPr>
        <w:spacing w:before="40" w:after="40"/>
      </w:pPr>
      <w:r>
        <w:rPr>
          <w:lang w:val="en-US"/>
        </w:rPr>
        <w:t>connection / user / channel /</w:t>
      </w:r>
    </w:p>
    <w:p w14:paraId="5CCFE858" w14:textId="77777777" w:rsidR="0080326B" w:rsidRDefault="00FA401D">
      <w:pPr>
        <w:spacing w:before="40" w:after="40"/>
      </w:pPr>
      <w:r>
        <w:rPr>
          <w:lang w:val="en-US"/>
        </w:rPr>
        <w:t>tenant / none</w:t>
      </w:r>
    </w:p>
    <w:p w14:paraId="2F115721" w14:textId="77777777" w:rsidR="0080326B" w:rsidRDefault="00FA401D">
      <w:pPr>
        <w:ind w:left="720" w:hanging="360"/>
      </w:pPr>
      <w:r>
        <w:rPr>
          <w:lang w:val="en-US"/>
        </w:rPr>
        <w:t>• Out-of-order handling strategy:</w:t>
      </w:r>
    </w:p>
    <w:p w14:paraId="47485AB0" w14:textId="77777777" w:rsidR="0080326B" w:rsidRDefault="00FA401D">
      <w:pPr>
        <w:spacing w:before="40" w:after="40"/>
      </w:pPr>
      <w:r>
        <w:rPr>
          <w:lang w:val="en-US"/>
        </w:rPr>
        <w:t>discard / buffer / reconcile /</w:t>
      </w:r>
    </w:p>
    <w:p w14:paraId="3DCBF9A4" w14:textId="77777777" w:rsidR="0080326B" w:rsidRDefault="00FA401D">
      <w:pPr>
        <w:spacing w:before="40" w:after="40"/>
      </w:pPr>
      <w:r>
        <w:rPr>
          <w:lang w:val="en-US"/>
        </w:rPr>
        <w:t>refetch snapshot</w:t>
      </w:r>
    </w:p>
    <w:p w14:paraId="5534CB0A" w14:textId="77777777" w:rsidR="0080326B" w:rsidRDefault="00FA401D">
      <w:pPr>
        <w:ind w:left="720" w:hanging="360"/>
      </w:pPr>
      <w:r>
        <w:rPr>
          <w:lang w:val="en-US"/>
        </w:rPr>
        <w:t>• Can clients discard old</w:t>
      </w:r>
    </w:p>
    <w:p w14:paraId="655E1CE4" w14:textId="77777777" w:rsidR="0080326B" w:rsidRDefault="00FA401D">
      <w:pPr>
        <w:spacing w:before="40" w:after="40"/>
      </w:pPr>
      <w:r>
        <w:rPr>
          <w:lang w:val="en-US"/>
        </w:rPr>
        <w:t>sequence IDs? (yes / no)</w:t>
      </w:r>
    </w:p>
    <w:p w14:paraId="668743FF" w14:textId="77777777" w:rsidR="0080326B" w:rsidRDefault="00FA401D">
      <w:pPr>
        <w:ind w:left="720" w:hanging="360"/>
      </w:pPr>
      <w:r>
        <w:rPr>
          <w:lang w:val="en-US"/>
        </w:rPr>
        <w:t>• Ordering best-effort or strict?</w:t>
      </w:r>
    </w:p>
    <w:p w14:paraId="6E48806D" w14:textId="77777777" w:rsidR="0080326B" w:rsidRDefault="00FA401D">
      <w:pPr>
        <w:spacing w:before="40" w:after="40"/>
      </w:pPr>
      <w:r>
        <w:rPr>
          <w:lang w:val="en-US"/>
        </w:rPr>
        <w:t>Without ordering policy collaborative</w:t>
      </w:r>
    </w:p>
    <w:p w14:paraId="6E73B9ED" w14:textId="77777777" w:rsidR="0080326B" w:rsidRDefault="00FA401D">
      <w:pPr>
        <w:spacing w:before="40" w:after="40"/>
      </w:pPr>
      <w:r>
        <w:rPr>
          <w:lang w:val="en-US"/>
        </w:rPr>
        <w:t>and financial systems break silently.</w:t>
      </w:r>
    </w:p>
    <w:p w14:paraId="68B09B54" w14:textId="77777777" w:rsidR="0080326B" w:rsidRDefault="00FA401D">
      <w:pPr>
        <w:spacing w:before="40" w:after="40"/>
      </w:pPr>
      <w:r>
        <w:rPr>
          <w:lang w:val="en-US"/>
        </w:rPr>
        <w:t>Prevent implicit event contracts.</w:t>
      </w:r>
    </w:p>
    <w:p w14:paraId="5A43C473" w14:textId="77777777" w:rsidR="0080326B" w:rsidRDefault="00FA401D">
      <w:pPr>
        <w:spacing w:before="40" w:after="40"/>
      </w:pPr>
      <w:r>
        <w:rPr>
          <w:lang w:val="en-US"/>
        </w:rPr>
        <w:t>5\. DELIVERY GUARANTEES</w:t>
      </w:r>
    </w:p>
    <w:p w14:paraId="74D44EEF" w14:textId="77777777" w:rsidR="0080326B" w:rsidRDefault="00FA401D">
      <w:pPr>
        <w:spacing w:before="40" w:after="40"/>
      </w:pPr>
      <w:r>
        <w:rPr>
          <w:lang w:val="en-US"/>
        </w:rPr>
        <w:t>Select:</w:t>
      </w:r>
    </w:p>
    <w:p w14:paraId="0FE51AE4" w14:textId="77777777" w:rsidR="0080326B" w:rsidRDefault="00FA401D">
      <w:pPr>
        <w:ind w:left="720" w:hanging="360"/>
      </w:pPr>
      <w:r>
        <w:rPr>
          <w:lang w:val="en-US"/>
        </w:rPr>
        <w:t>• At-most-once</w:t>
      </w:r>
    </w:p>
    <w:p w14:paraId="63455E3D" w14:textId="77777777" w:rsidR="0080326B" w:rsidRDefault="00FA401D">
      <w:pPr>
        <w:ind w:left="720" w:hanging="360"/>
      </w:pPr>
      <w:r>
        <w:rPr>
          <w:lang w:val="en-US"/>
        </w:rPr>
        <w:t>• At-least-once</w:t>
      </w:r>
    </w:p>
    <w:p w14:paraId="773D39F3" w14:textId="77777777" w:rsidR="0080326B" w:rsidRDefault="00FA401D">
      <w:pPr>
        <w:ind w:left="720" w:hanging="360"/>
      </w:pPr>
      <w:r>
        <w:rPr>
          <w:lang w:val="en-US"/>
        </w:rPr>
        <w:t>• Exactly-once (rare, expensive)</w:t>
      </w:r>
    </w:p>
    <w:p w14:paraId="02E51FC9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2B0102EA" w14:textId="77777777" w:rsidR="0080326B" w:rsidRDefault="00FA401D">
      <w:pPr>
        <w:ind w:left="720" w:hanging="360"/>
      </w:pPr>
      <w:r>
        <w:rPr>
          <w:lang w:val="en-US"/>
        </w:rPr>
        <w:t>• Message acknowledgment required?</w:t>
      </w:r>
    </w:p>
    <w:p w14:paraId="60D99AE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717B2B6" w14:textId="77777777" w:rsidR="0080326B" w:rsidRDefault="00FA401D">
      <w:pPr>
        <w:ind w:left="720" w:hanging="360"/>
      </w:pPr>
      <w:r>
        <w:rPr>
          <w:lang w:val="en-US"/>
        </w:rPr>
        <w:t>• Retry policy:</w:t>
      </w:r>
    </w:p>
    <w:p w14:paraId="032FA518" w14:textId="77777777" w:rsidR="0080326B" w:rsidRDefault="00FA401D">
      <w:pPr>
        <w:ind w:left="720" w:hanging="360"/>
      </w:pPr>
      <w:r>
        <w:rPr>
          <w:lang w:val="en-US"/>
        </w:rPr>
        <w:t>• Deduplication mechanism:</w:t>
      </w:r>
    </w:p>
    <w:p w14:paraId="55DD4D4E" w14:textId="77777777" w:rsidR="0080326B" w:rsidRDefault="00FA401D">
      <w:pPr>
        <w:ind w:left="720" w:hanging="360"/>
      </w:pPr>
      <w:r>
        <w:rPr>
          <w:lang w:val="en-US"/>
        </w:rPr>
        <w:t>• Idempotency for event handlers?</w:t>
      </w:r>
    </w:p>
    <w:p w14:paraId="25EB7D09" w14:textId="77777777" w:rsidR="0080326B" w:rsidRDefault="00FA401D">
      <w:pPr>
        <w:spacing w:before="40" w:after="40"/>
      </w:pPr>
      <w:r>
        <w:rPr>
          <w:lang w:val="en-US"/>
        </w:rPr>
        <w:t>REAL-TIME CONSISTENCY MODEL</w:t>
      </w:r>
    </w:p>
    <w:p w14:paraId="562888A0" w14:textId="77777777" w:rsidR="0080326B" w:rsidRDefault="00FA401D">
      <w:pPr>
        <w:ind w:left="720" w:hanging="360"/>
      </w:pPr>
      <w:r>
        <w:rPr>
          <w:lang w:val="en-US"/>
        </w:rPr>
        <w:t>• Consistency type:</w:t>
      </w:r>
    </w:p>
    <w:p w14:paraId="6C0E5177" w14:textId="77777777" w:rsidR="0080326B" w:rsidRDefault="00FA401D">
      <w:pPr>
        <w:spacing w:before="40" w:after="40"/>
      </w:pPr>
      <w:r>
        <w:rPr>
          <w:lang w:val="en-US"/>
        </w:rPr>
        <w:t>eventual / strong / causal /</w:t>
      </w:r>
    </w:p>
    <w:p w14:paraId="7C583F48" w14:textId="77777777" w:rsidR="0080326B" w:rsidRDefault="00FA401D">
      <w:pPr>
        <w:spacing w:before="40" w:after="40"/>
      </w:pPr>
      <w:r>
        <w:rPr>
          <w:lang w:val="en-US"/>
        </w:rPr>
        <w:t>read-your-writes</w:t>
      </w:r>
    </w:p>
    <w:p w14:paraId="6080B380" w14:textId="77777777" w:rsidR="0080326B" w:rsidRDefault="00FA401D">
      <w:pPr>
        <w:ind w:left="720" w:hanging="360"/>
      </w:pPr>
      <w:r>
        <w:rPr>
          <w:lang w:val="en-US"/>
        </w:rPr>
        <w:t>• Read-after-write guaranteed?</w:t>
      </w:r>
    </w:p>
    <w:p w14:paraId="4473299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10E6104" w14:textId="77777777" w:rsidR="0080326B" w:rsidRDefault="00FA401D">
      <w:pPr>
        <w:ind w:left="720" w:hanging="360"/>
      </w:pPr>
      <w:r>
        <w:rPr>
          <w:lang w:val="en-US"/>
        </w:rPr>
        <w:t>• Cross-region consistency model:</w:t>
      </w:r>
    </w:p>
    <w:p w14:paraId="6FAC98E9" w14:textId="77777777" w:rsidR="0080326B" w:rsidRDefault="00FA401D">
      <w:pPr>
        <w:spacing w:before="40" w:after="40"/>
      </w:pPr>
      <w:r>
        <w:rPr>
          <w:lang w:val="en-US"/>
        </w:rPr>
        <w:t>(if multi-region declared</w:t>
      </w:r>
    </w:p>
    <w:p w14:paraId="4B732744" w14:textId="77777777" w:rsidR="0080326B" w:rsidRDefault="00FA401D">
      <w:pPr>
        <w:spacing w:before="40" w:after="40"/>
      </w:pPr>
      <w:r>
        <w:rPr>
          <w:lang w:val="en-US"/>
        </w:rPr>
        <w:t>in Section 04)</w:t>
      </w:r>
    </w:p>
    <w:p w14:paraId="1BB64907" w14:textId="77777777" w:rsidR="0080326B" w:rsidRDefault="00FA401D">
      <w:pPr>
        <w:spacing w:before="40" w:after="40"/>
      </w:pPr>
      <w:r>
        <w:rPr>
          <w:lang w:val="en-US"/>
        </w:rPr>
        <w:t>Delivery guarantee ≠ consistency</w:t>
      </w:r>
    </w:p>
    <w:p w14:paraId="3B1C458B" w14:textId="77777777" w:rsidR="0080326B" w:rsidRDefault="00FA401D">
      <w:pPr>
        <w:spacing w:before="40" w:after="40"/>
      </w:pPr>
      <w:r>
        <w:rPr>
          <w:lang w:val="en-US"/>
        </w:rPr>
        <w:t>guarantee. Both must be declared.</w:t>
      </w:r>
    </w:p>
    <w:p w14:paraId="46A4C195" w14:textId="77777777" w:rsidR="0080326B" w:rsidRDefault="00FA401D">
      <w:pPr>
        <w:spacing w:before="40" w:after="40"/>
      </w:pPr>
      <w:r>
        <w:rPr>
          <w:lang w:val="en-US"/>
        </w:rPr>
        <w:t>Must align with Section 13</w:t>
      </w:r>
    </w:p>
    <w:p w14:paraId="39A35409" w14:textId="77777777" w:rsidR="0080326B" w:rsidRDefault="00FA401D">
      <w:pPr>
        <w:spacing w:before="40" w:after="40"/>
      </w:pPr>
      <w:r>
        <w:rPr>
          <w:lang w:val="en-US"/>
        </w:rPr>
        <w:t>(Async Processing).</w:t>
      </w:r>
    </w:p>
    <w:p w14:paraId="49DBAE1E" w14:textId="77777777" w:rsidR="0080326B" w:rsidRDefault="00FA401D">
      <w:pPr>
        <w:spacing w:before="40" w:after="40"/>
      </w:pPr>
      <w:r>
        <w:rPr>
          <w:lang w:val="en-US"/>
        </w:rPr>
        <w:t>6\. EVENT ROUTING &amp; FAN-OUT STRATEGY</w:t>
      </w:r>
    </w:p>
    <w:p w14:paraId="0BB38E5E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02695AFC" w14:textId="77777777" w:rsidR="0080326B" w:rsidRDefault="00FA401D">
      <w:pPr>
        <w:ind w:left="720" w:hanging="360"/>
      </w:pPr>
      <w:r>
        <w:rPr>
          <w:lang w:val="en-US"/>
        </w:rPr>
        <w:t>• Pub/Sub model required? (yes / no)</w:t>
      </w:r>
    </w:p>
    <w:p w14:paraId="1ED416D1" w14:textId="77777777" w:rsidR="0080326B" w:rsidRDefault="00FA401D">
      <w:pPr>
        <w:ind w:left="720" w:hanging="360"/>
      </w:pPr>
      <w:r>
        <w:rPr>
          <w:lang w:val="en-US"/>
        </w:rPr>
        <w:t>• Room / channel concept? (yes / no)</w:t>
      </w:r>
    </w:p>
    <w:p w14:paraId="497C1C48" w14:textId="77777777" w:rsidR="0080326B" w:rsidRDefault="00FA401D">
      <w:pPr>
        <w:ind w:left="720" w:hanging="360"/>
      </w:pPr>
      <w:r>
        <w:rPr>
          <w:lang w:val="en-US"/>
        </w:rPr>
        <w:t>• Channel scope:</w:t>
      </w:r>
    </w:p>
    <w:p w14:paraId="3955C428" w14:textId="77777777" w:rsidR="0080326B" w:rsidRDefault="00FA401D">
      <w:pPr>
        <w:spacing w:before="40" w:after="40"/>
      </w:pPr>
      <w:r>
        <w:rPr>
          <w:lang w:val="en-US"/>
        </w:rPr>
        <w:t>user / tenant / global / custom</w:t>
      </w:r>
    </w:p>
    <w:p w14:paraId="2A530FBE" w14:textId="77777777" w:rsidR="0080326B" w:rsidRDefault="00FA401D">
      <w:pPr>
        <w:ind w:left="720" w:hanging="360"/>
      </w:pPr>
      <w:r>
        <w:rPr>
          <w:lang w:val="en-US"/>
        </w:rPr>
        <w:t>• Cross-tenant isolation enforced?</w:t>
      </w:r>
    </w:p>
    <w:p w14:paraId="4F8FC45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96D038B" w14:textId="77777777" w:rsidR="0080326B" w:rsidRDefault="00FA401D">
      <w:pPr>
        <w:spacing w:before="40" w:after="40"/>
      </w:pPr>
      <w:r>
        <w:rPr>
          <w:lang w:val="en-US"/>
        </w:rPr>
        <w:t>Fan-out strategy:</w:t>
      </w:r>
    </w:p>
    <w:p w14:paraId="462DCA94" w14:textId="77777777" w:rsidR="0080326B" w:rsidRDefault="00FA401D">
      <w:pPr>
        <w:ind w:left="720" w:hanging="360"/>
      </w:pPr>
      <w:r>
        <w:rPr>
          <w:lang w:val="en-US"/>
        </w:rPr>
        <w:t>• Direct push from app server?</w:t>
      </w:r>
    </w:p>
    <w:p w14:paraId="65C17CDC" w14:textId="77777777" w:rsidR="0080326B" w:rsidRDefault="00FA401D">
      <w:pPr>
        <w:ind w:left="720" w:hanging="360"/>
      </w:pPr>
      <w:r>
        <w:rPr>
          <w:lang w:val="en-US"/>
        </w:rPr>
        <w:lastRenderedPageBreak/>
        <w:t>• Through message broker?</w:t>
      </w:r>
    </w:p>
    <w:p w14:paraId="4ADFEFBE" w14:textId="77777777" w:rsidR="0080326B" w:rsidRDefault="00FA401D">
      <w:pPr>
        <w:ind w:left="720" w:hanging="360"/>
      </w:pPr>
      <w:r>
        <w:rPr>
          <w:lang w:val="en-US"/>
        </w:rPr>
        <w:t>• Through dedicated real-time service?</w:t>
      </w:r>
    </w:p>
    <w:p w14:paraId="0BFD347A" w14:textId="77777777" w:rsidR="0080326B" w:rsidRDefault="00FA401D">
      <w:pPr>
        <w:spacing w:before="40" w:after="40"/>
      </w:pPr>
      <w:r>
        <w:rPr>
          <w:lang w:val="en-US"/>
        </w:rPr>
        <w:t>Blast radius:</w:t>
      </w:r>
    </w:p>
    <w:p w14:paraId="0BD2E7BE" w14:textId="77777777" w:rsidR="0080326B" w:rsidRDefault="00FA401D">
      <w:pPr>
        <w:ind w:left="720" w:hanging="360"/>
      </w:pPr>
      <w:r>
        <w:rPr>
          <w:lang w:val="en-US"/>
        </w:rPr>
        <w:t>• If one tenant spikes, others</w:t>
      </w:r>
    </w:p>
    <w:p w14:paraId="35111913" w14:textId="77777777" w:rsidR="0080326B" w:rsidRDefault="00FA401D">
      <w:pPr>
        <w:spacing w:before="40" w:after="40"/>
      </w:pPr>
      <w:r>
        <w:rPr>
          <w:lang w:val="en-US"/>
        </w:rPr>
        <w:t>affected? (yes / no)</w:t>
      </w:r>
    </w:p>
    <w:p w14:paraId="6BFBB874" w14:textId="77777777" w:rsidR="0080326B" w:rsidRDefault="00FA401D">
      <w:pPr>
        <w:ind w:left="720" w:hanging="360"/>
      </w:pPr>
      <w:r>
        <w:rPr>
          <w:lang w:val="en-US"/>
        </w:rPr>
        <w:t>• Tenant isolation at fan-out layer?</w:t>
      </w:r>
    </w:p>
    <w:p w14:paraId="32E0301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DA14582" w14:textId="77777777" w:rsidR="0080326B" w:rsidRDefault="00FA401D">
      <w:pPr>
        <w:spacing w:before="40" w:after="40"/>
      </w:pPr>
      <w:r>
        <w:rPr>
          <w:lang w:val="en-US"/>
        </w:rPr>
        <w:t>Must align with Section 05</w:t>
      </w:r>
    </w:p>
    <w:p w14:paraId="0EF468B1" w14:textId="77777777" w:rsidR="0080326B" w:rsidRDefault="00FA401D">
      <w:pPr>
        <w:spacing w:before="40" w:after="40"/>
      </w:pPr>
      <w:r>
        <w:rPr>
          <w:lang w:val="en-US"/>
        </w:rPr>
        <w:t>architecture.</w:t>
      </w:r>
    </w:p>
    <w:p w14:paraId="51610752" w14:textId="77777777" w:rsidR="0080326B" w:rsidRDefault="00FA401D">
      <w:pPr>
        <w:spacing w:before="40" w:after="40"/>
      </w:pPr>
      <w:r>
        <w:rPr>
          <w:lang w:val="en-US"/>
        </w:rPr>
        <w:t>7\. STATE SYNCHRONIZATION MODEL</w:t>
      </w:r>
    </w:p>
    <w:p w14:paraId="1262B766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70227907" w14:textId="77777777" w:rsidR="0080326B" w:rsidRDefault="00FA401D">
      <w:pPr>
        <w:ind w:left="720" w:hanging="360"/>
      </w:pPr>
      <w:r>
        <w:rPr>
          <w:lang w:val="en-US"/>
        </w:rPr>
        <w:t>• Source of truth:</w:t>
      </w:r>
    </w:p>
    <w:p w14:paraId="7589EB7D" w14:textId="77777777" w:rsidR="0080326B" w:rsidRDefault="00FA401D">
      <w:pPr>
        <w:spacing w:before="40" w:after="40"/>
      </w:pPr>
      <w:r>
        <w:rPr>
          <w:lang w:val="en-US"/>
        </w:rPr>
        <w:t>database / in-memory / event store</w:t>
      </w:r>
    </w:p>
    <w:p w14:paraId="471C149E" w14:textId="77777777" w:rsidR="0080326B" w:rsidRDefault="00FA401D">
      <w:pPr>
        <w:ind w:left="720" w:hanging="360"/>
      </w:pPr>
      <w:r>
        <w:rPr>
          <w:lang w:val="en-US"/>
        </w:rPr>
        <w:t>• Conflict resolution required?</w:t>
      </w:r>
    </w:p>
    <w:p w14:paraId="1B4FD52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0B023C2" w14:textId="77777777" w:rsidR="0080326B" w:rsidRDefault="00FA401D">
      <w:pPr>
        <w:ind w:left="720" w:hanging="360"/>
      </w:pPr>
      <w:r>
        <w:rPr>
          <w:lang w:val="en-US"/>
        </w:rPr>
        <w:t>• Client authoritative actions</w:t>
      </w:r>
    </w:p>
    <w:p w14:paraId="6058C256" w14:textId="77777777" w:rsidR="0080326B" w:rsidRDefault="00FA401D">
      <w:pPr>
        <w:spacing w:before="40" w:after="40"/>
      </w:pPr>
      <w:r>
        <w:rPr>
          <w:lang w:val="en-US"/>
        </w:rPr>
        <w:t>allowed? (yes / no)</w:t>
      </w:r>
    </w:p>
    <w:p w14:paraId="4824368E" w14:textId="77777777" w:rsidR="0080326B" w:rsidRDefault="00FA401D">
      <w:pPr>
        <w:ind w:left="720" w:hanging="360"/>
      </w:pPr>
      <w:r>
        <w:rPr>
          <w:lang w:val="en-US"/>
        </w:rPr>
        <w:t>• Optimistic UI updates allowed?</w:t>
      </w:r>
    </w:p>
    <w:p w14:paraId="304DD33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4AC6821" w14:textId="77777777" w:rsidR="0080326B" w:rsidRDefault="00FA401D">
      <w:pPr>
        <w:spacing w:before="40" w:after="40"/>
      </w:pPr>
      <w:r>
        <w:rPr>
          <w:lang w:val="en-US"/>
        </w:rPr>
        <w:t>If collaborative editing:</w:t>
      </w:r>
    </w:p>
    <w:p w14:paraId="55238597" w14:textId="77777777" w:rsidR="0080326B" w:rsidRDefault="00FA401D">
      <w:pPr>
        <w:ind w:left="720" w:hanging="360"/>
      </w:pPr>
      <w:r>
        <w:rPr>
          <w:lang w:val="en-US"/>
        </w:rPr>
        <w:t>• CRDT / Operational Transform /</w:t>
      </w:r>
    </w:p>
    <w:p w14:paraId="4EC8D642" w14:textId="77777777" w:rsidR="0080326B" w:rsidRDefault="00FA401D">
      <w:pPr>
        <w:spacing w:before="40" w:after="40"/>
      </w:pPr>
      <w:r>
        <w:rPr>
          <w:lang w:val="en-US"/>
        </w:rPr>
        <w:t>simple lock model</w:t>
      </w:r>
    </w:p>
    <w:p w14:paraId="09D08B1B" w14:textId="77777777" w:rsidR="0080326B" w:rsidRDefault="00FA401D">
      <w:pPr>
        <w:ind w:left="720" w:hanging="360"/>
      </w:pPr>
      <w:r>
        <w:rPr>
          <w:lang w:val="en-US"/>
        </w:rPr>
        <w:t>• Conflict merge strategy defined?</w:t>
      </w:r>
    </w:p>
    <w:p w14:paraId="20753838" w14:textId="77777777" w:rsidR="0080326B" w:rsidRDefault="00FA401D">
      <w:pPr>
        <w:spacing w:before="40" w:after="40"/>
      </w:pPr>
      <w:r>
        <w:rPr>
          <w:lang w:val="en-US"/>
        </w:rPr>
        <w:t>Prevents data divergence.</w:t>
      </w:r>
    </w:p>
    <w:p w14:paraId="4BFA72AB" w14:textId="77777777" w:rsidR="0080326B" w:rsidRDefault="00FA401D">
      <w:pPr>
        <w:spacing w:before="40" w:after="40"/>
      </w:pPr>
      <w:r>
        <w:rPr>
          <w:lang w:val="en-US"/>
        </w:rPr>
        <w:t>8\. OFFLINE &amp; RECONNECT HANDLING</w:t>
      </w:r>
    </w:p>
    <w:p w14:paraId="620DD80B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48261A9A" w14:textId="77777777" w:rsidR="0080326B" w:rsidRDefault="00FA401D">
      <w:pPr>
        <w:ind w:left="720" w:hanging="360"/>
      </w:pPr>
      <w:r>
        <w:rPr>
          <w:lang w:val="en-US"/>
        </w:rPr>
        <w:t>• Missed event replay supported?</w:t>
      </w:r>
    </w:p>
    <w:p w14:paraId="78D7626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9E70F29" w14:textId="77777777" w:rsidR="0080326B" w:rsidRDefault="00FA401D">
      <w:pPr>
        <w:ind w:left="720" w:hanging="360"/>
      </w:pPr>
      <w:r>
        <w:rPr>
          <w:lang w:val="en-US"/>
        </w:rPr>
        <w:t>• Client must resync on reconnect?</w:t>
      </w:r>
    </w:p>
    <w:p w14:paraId="303DA0F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753F991" w14:textId="77777777" w:rsidR="0080326B" w:rsidRDefault="00FA401D">
      <w:pPr>
        <w:ind w:left="720" w:hanging="360"/>
      </w:pPr>
      <w:r>
        <w:rPr>
          <w:lang w:val="en-US"/>
        </w:rPr>
        <w:t>• Event history retention window:</w:t>
      </w:r>
    </w:p>
    <w:p w14:paraId="7B9A1C78" w14:textId="77777777" w:rsidR="0080326B" w:rsidRDefault="00FA401D">
      <w:pPr>
        <w:ind w:left="720" w:hanging="360"/>
      </w:pPr>
      <w:r>
        <w:rPr>
          <w:lang w:val="en-US"/>
        </w:rPr>
        <w:t>• Max event history storage cost</w:t>
      </w:r>
    </w:p>
    <w:p w14:paraId="62431DE7" w14:textId="77777777" w:rsidR="0080326B" w:rsidRDefault="00FA401D">
      <w:pPr>
        <w:spacing w:before="40" w:after="40"/>
      </w:pPr>
      <w:r>
        <w:rPr>
          <w:lang w:val="en-US"/>
        </w:rPr>
        <w:t>acceptable:</w:t>
      </w:r>
    </w:p>
    <w:p w14:paraId="43DF1FED" w14:textId="77777777" w:rsidR="0080326B" w:rsidRDefault="00FA401D">
      <w:pPr>
        <w:ind w:left="720" w:hanging="360"/>
      </w:pPr>
      <w:r>
        <w:rPr>
          <w:lang w:val="en-US"/>
        </w:rPr>
        <w:t>• History pruning strategy:</w:t>
      </w:r>
    </w:p>
    <w:p w14:paraId="61D8AE59" w14:textId="77777777" w:rsidR="0080326B" w:rsidRDefault="00FA401D">
      <w:pPr>
        <w:spacing w:before="40" w:after="40"/>
      </w:pPr>
      <w:r>
        <w:rPr>
          <w:lang w:val="en-US"/>
        </w:rPr>
        <w:t>time-based / size-based / both</w:t>
      </w:r>
    </w:p>
    <w:p w14:paraId="50A571B6" w14:textId="77777777" w:rsidR="0080326B" w:rsidRDefault="00FA401D">
      <w:pPr>
        <w:ind w:left="720" w:hanging="360"/>
      </w:pPr>
      <w:r>
        <w:rPr>
          <w:lang w:val="en-US"/>
        </w:rPr>
        <w:t>• Snapshot endpoint required?</w:t>
      </w:r>
    </w:p>
    <w:p w14:paraId="760823B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14FF496" w14:textId="77777777" w:rsidR="0080326B" w:rsidRDefault="00FA401D">
      <w:pPr>
        <w:ind w:left="720" w:hanging="360"/>
      </w:pPr>
      <w:r>
        <w:rPr>
          <w:lang w:val="en-US"/>
        </w:rPr>
        <w:t>• Sequence numbers required?</w:t>
      </w:r>
    </w:p>
    <w:p w14:paraId="6366D9C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BBCDB50" w14:textId="77777777" w:rsidR="0080326B" w:rsidRDefault="00FA401D">
      <w:pPr>
        <w:spacing w:before="40" w:after="40"/>
      </w:pPr>
      <w:r>
        <w:rPr>
          <w:lang w:val="en-US"/>
        </w:rPr>
        <w:t>REPLAY WINDOW SECURITY</w:t>
      </w:r>
    </w:p>
    <w:p w14:paraId="17368539" w14:textId="77777777" w:rsidR="0080326B" w:rsidRDefault="00FA401D">
      <w:pPr>
        <w:ind w:left="720" w:hanging="360"/>
      </w:pPr>
      <w:r>
        <w:rPr>
          <w:lang w:val="en-US"/>
        </w:rPr>
        <w:t>• Replay token required? (yes / no)</w:t>
      </w:r>
    </w:p>
    <w:p w14:paraId="21A1AA9C" w14:textId="77777777" w:rsidR="0080326B" w:rsidRDefault="00FA401D">
      <w:pPr>
        <w:ind w:left="720" w:hanging="360"/>
      </w:pPr>
      <w:r>
        <w:rPr>
          <w:lang w:val="en-US"/>
        </w:rPr>
        <w:t>• Replay token expiry: \_\_\_ minutes</w:t>
      </w:r>
    </w:p>
    <w:p w14:paraId="521AE069" w14:textId="77777777" w:rsidR="0080326B" w:rsidRDefault="00FA401D">
      <w:pPr>
        <w:ind w:left="720" w:hanging="360"/>
      </w:pPr>
      <w:r>
        <w:rPr>
          <w:lang w:val="en-US"/>
        </w:rPr>
        <w:t>• Max replay window duration: \_\_\_</w:t>
      </w:r>
    </w:p>
    <w:p w14:paraId="6C200FC2" w14:textId="77777777" w:rsidR="0080326B" w:rsidRDefault="00FA401D">
      <w:pPr>
        <w:ind w:left="720" w:hanging="360"/>
      </w:pPr>
      <w:r>
        <w:rPr>
          <w:lang w:val="en-US"/>
        </w:rPr>
        <w:t>• Replay authentication required?</w:t>
      </w:r>
    </w:p>
    <w:p w14:paraId="250969B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52A0645" w14:textId="77777777" w:rsidR="0080326B" w:rsidRDefault="00FA401D">
      <w:pPr>
        <w:ind w:left="720" w:hanging="360"/>
      </w:pPr>
      <w:r>
        <w:rPr>
          <w:lang w:val="en-US"/>
        </w:rPr>
        <w:t>• Replay rate limited? (yes / no)</w:t>
      </w:r>
    </w:p>
    <w:p w14:paraId="683F6F03" w14:textId="77777777" w:rsidR="0080326B" w:rsidRDefault="00FA401D">
      <w:pPr>
        <w:spacing w:before="40" w:after="40"/>
      </w:pPr>
      <w:r>
        <w:rPr>
          <w:lang w:val="en-US"/>
        </w:rPr>
        <w:t>If yes, max replays per user</w:t>
      </w:r>
    </w:p>
    <w:p w14:paraId="6492C04C" w14:textId="77777777" w:rsidR="0080326B" w:rsidRDefault="00FA401D">
      <w:pPr>
        <w:spacing w:before="40" w:after="40"/>
      </w:pPr>
      <w:r>
        <w:rPr>
          <w:lang w:val="en-US"/>
        </w:rPr>
        <w:t>per hour: \_\_\_</w:t>
      </w:r>
    </w:p>
    <w:p w14:paraId="6CE80743" w14:textId="77777777" w:rsidR="0080326B" w:rsidRDefault="00FA401D">
      <w:pPr>
        <w:spacing w:before="40" w:after="40"/>
      </w:pPr>
      <w:r>
        <w:rPr>
          <w:lang w:val="en-US"/>
        </w:rPr>
        <w:t>Replay without expiry is a</w:t>
      </w:r>
    </w:p>
    <w:p w14:paraId="1C6B8583" w14:textId="77777777" w:rsidR="0080326B" w:rsidRDefault="00FA401D">
      <w:pPr>
        <w:spacing w:before="40" w:after="40"/>
      </w:pPr>
      <w:r>
        <w:rPr>
          <w:lang w:val="en-US"/>
        </w:rPr>
        <w:t>security vulnerability --- historical</w:t>
      </w:r>
    </w:p>
    <w:p w14:paraId="63EDA2EB" w14:textId="77777777" w:rsidR="0080326B" w:rsidRDefault="00FA401D">
      <w:pPr>
        <w:spacing w:before="40" w:after="40"/>
      </w:pPr>
      <w:r>
        <w:rPr>
          <w:lang w:val="en-US"/>
        </w:rPr>
        <w:t>tenant data exposure risk.</w:t>
      </w:r>
    </w:p>
    <w:p w14:paraId="2E8FF148" w14:textId="77777777" w:rsidR="0080326B" w:rsidRDefault="00FA401D">
      <w:pPr>
        <w:spacing w:before="40" w:after="40"/>
      </w:pPr>
      <w:r>
        <w:rPr>
          <w:lang w:val="en-US"/>
        </w:rPr>
        <w:lastRenderedPageBreak/>
        <w:t>EVENT STORAGE RESPONSIBILITY</w:t>
      </w:r>
    </w:p>
    <w:p w14:paraId="63281DD0" w14:textId="77777777" w:rsidR="0080326B" w:rsidRDefault="00FA401D">
      <w:pPr>
        <w:ind w:left="720" w:hanging="360"/>
      </w:pPr>
      <w:r>
        <w:rPr>
          <w:lang w:val="en-US"/>
        </w:rPr>
        <w:t>• Where does event history live?</w:t>
      </w:r>
    </w:p>
    <w:p w14:paraId="150C996B" w14:textId="77777777" w:rsidR="0080326B" w:rsidRDefault="00FA401D">
      <w:pPr>
        <w:spacing w:before="40" w:after="40"/>
      </w:pPr>
      <w:r>
        <w:rPr>
          <w:lang w:val="en-US"/>
        </w:rPr>
        <w:t>same DB / separate event store /</w:t>
      </w:r>
    </w:p>
    <w:p w14:paraId="1F666415" w14:textId="77777777" w:rsidR="0080326B" w:rsidRDefault="00FA401D">
      <w:pPr>
        <w:spacing w:before="40" w:after="40"/>
      </w:pPr>
      <w:r>
        <w:rPr>
          <w:lang w:val="en-US"/>
        </w:rPr>
        <w:t>message broker retention</w:t>
      </w:r>
    </w:p>
    <w:p w14:paraId="361A34AC" w14:textId="77777777" w:rsidR="0080326B" w:rsidRDefault="00FA401D">
      <w:pPr>
        <w:ind w:left="720" w:hanging="360"/>
      </w:pPr>
      <w:r>
        <w:rPr>
          <w:lang w:val="en-US"/>
        </w:rPr>
        <w:t>• Who owns event retention?</w:t>
      </w:r>
    </w:p>
    <w:p w14:paraId="2663896C" w14:textId="77777777" w:rsidR="0080326B" w:rsidRDefault="00FA401D">
      <w:pPr>
        <w:spacing w:before="40" w:after="40"/>
      </w:pPr>
      <w:r>
        <w:rPr>
          <w:lang w:val="en-US"/>
        </w:rPr>
        <w:t>real-time service / async service /</w:t>
      </w:r>
    </w:p>
    <w:p w14:paraId="539BAD07" w14:textId="77777777" w:rsidR="0080326B" w:rsidRDefault="00FA401D">
      <w:pPr>
        <w:spacing w:before="40" w:after="40"/>
      </w:pPr>
      <w:r>
        <w:rPr>
          <w:lang w:val="en-US"/>
        </w:rPr>
        <w:t>DB module</w:t>
      </w:r>
    </w:p>
    <w:p w14:paraId="1649D99C" w14:textId="77777777" w:rsidR="0080326B" w:rsidRDefault="00FA401D">
      <w:pPr>
        <w:ind w:left="720" w:hanging="360"/>
      </w:pPr>
      <w:r>
        <w:rPr>
          <w:lang w:val="en-US"/>
        </w:rPr>
        <w:t>• Audit log vs replay log:</w:t>
      </w:r>
    </w:p>
    <w:p w14:paraId="2A2DF703" w14:textId="77777777" w:rsidR="0080326B" w:rsidRDefault="00FA401D">
      <w:pPr>
        <w:spacing w:before="40" w:after="40"/>
      </w:pPr>
      <w:r>
        <w:rPr>
          <w:lang w:val="en-US"/>
        </w:rPr>
        <w:t>same store / separate stores</w:t>
      </w:r>
    </w:p>
    <w:p w14:paraId="4069F08D" w14:textId="77777777" w:rsidR="0080326B" w:rsidRDefault="00FA401D">
      <w:pPr>
        <w:ind w:left="720" w:hanging="360"/>
      </w:pPr>
      <w:r>
        <w:rPr>
          <w:lang w:val="en-US"/>
        </w:rPr>
        <w:t>• Who prunes event history?</w:t>
      </w:r>
    </w:p>
    <w:p w14:paraId="3B3E2F7C" w14:textId="77777777" w:rsidR="0080326B" w:rsidRDefault="00FA401D">
      <w:pPr>
        <w:spacing w:before="40" w:after="40"/>
      </w:pPr>
      <w:r>
        <w:rPr>
          <w:lang w:val="en-US"/>
        </w:rPr>
        <w:t>scheduled job / TTL policy / manual</w:t>
      </w:r>
    </w:p>
    <w:p w14:paraId="5BB06EDA" w14:textId="77777777" w:rsidR="0080326B" w:rsidRDefault="00FA401D">
      <w:pPr>
        <w:ind w:left="720" w:hanging="360"/>
      </w:pPr>
      <w:r>
        <w:rPr>
          <w:lang w:val="en-US"/>
        </w:rPr>
        <w:t>• Event storage ownership declared</w:t>
      </w:r>
    </w:p>
    <w:p w14:paraId="1A9993FD" w14:textId="77777777" w:rsidR="0080326B" w:rsidRDefault="00FA401D">
      <w:pPr>
        <w:spacing w:before="40" w:after="40"/>
      </w:pPr>
      <w:r>
        <w:rPr>
          <w:lang w:val="en-US"/>
        </w:rPr>
        <w:t>in Section 07? (yes / no)</w:t>
      </w:r>
    </w:p>
    <w:p w14:paraId="10CF0EE1" w14:textId="77777777" w:rsidR="0080326B" w:rsidRDefault="00FA401D">
      <w:pPr>
        <w:spacing w:before="40" w:after="40"/>
      </w:pPr>
      <w:r>
        <w:rPr>
          <w:lang w:val="en-US"/>
        </w:rPr>
        <w:t>Must prevent:</w:t>
      </w:r>
    </w:p>
    <w:p w14:paraId="727A8987" w14:textId="77777777" w:rsidR="0080326B" w:rsidRDefault="00FA401D">
      <w:pPr>
        <w:ind w:left="720" w:hanging="360"/>
      </w:pPr>
      <w:r>
        <w:rPr>
          <w:lang w:val="en-US"/>
        </w:rPr>
        <w:t>• Phantom states</w:t>
      </w:r>
    </w:p>
    <w:p w14:paraId="61FAFE4C" w14:textId="77777777" w:rsidR="0080326B" w:rsidRDefault="00FA401D">
      <w:pPr>
        <w:ind w:left="720" w:hanging="360"/>
      </w:pPr>
      <w:r>
        <w:rPr>
          <w:lang w:val="en-US"/>
        </w:rPr>
        <w:t>• Lost updates</w:t>
      </w:r>
    </w:p>
    <w:p w14:paraId="74FA85FE" w14:textId="77777777" w:rsidR="0080326B" w:rsidRDefault="00FA401D">
      <w:pPr>
        <w:spacing w:before="40" w:after="40"/>
      </w:pPr>
      <w:r>
        <w:rPr>
          <w:lang w:val="en-US"/>
        </w:rPr>
        <w:t>9\. SCALING STRATEGY</w:t>
      </w:r>
    </w:p>
    <w:p w14:paraId="49F3600D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18B8B974" w14:textId="77777777" w:rsidR="0080326B" w:rsidRDefault="00FA401D">
      <w:pPr>
        <w:ind w:left="720" w:hanging="360"/>
      </w:pPr>
      <w:r>
        <w:rPr>
          <w:lang w:val="en-US"/>
        </w:rPr>
        <w:t>• Stateless real-time servers?</w:t>
      </w:r>
    </w:p>
    <w:p w14:paraId="01AF4BB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CF97F22" w14:textId="77777777" w:rsidR="0080326B" w:rsidRDefault="00FA401D">
      <w:pPr>
        <w:ind w:left="720" w:hanging="360"/>
      </w:pPr>
      <w:r>
        <w:rPr>
          <w:lang w:val="en-US"/>
        </w:rPr>
        <w:t>• Sticky sessions required? (yes / no)</w:t>
      </w:r>
    </w:p>
    <w:p w14:paraId="4A8EFD4A" w14:textId="77777777" w:rsidR="0080326B" w:rsidRDefault="00FA401D">
      <w:pPr>
        <w:ind w:left="720" w:hanging="360"/>
      </w:pPr>
      <w:r>
        <w:rPr>
          <w:lang w:val="en-US"/>
        </w:rPr>
        <w:t>• Horizontal scaling possible?</w:t>
      </w:r>
    </w:p>
    <w:p w14:paraId="6A97EAB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114E285" w14:textId="77777777" w:rsidR="0080326B" w:rsidRDefault="00FA401D">
      <w:pPr>
        <w:ind w:left="720" w:hanging="360"/>
      </w:pPr>
      <w:r>
        <w:rPr>
          <w:lang w:val="en-US"/>
        </w:rPr>
        <w:t>• Cross-instance event propagation</w:t>
      </w:r>
    </w:p>
    <w:p w14:paraId="7942F94E" w14:textId="77777777" w:rsidR="0080326B" w:rsidRDefault="00FA401D">
      <w:pPr>
        <w:spacing w:before="40" w:after="40"/>
      </w:pPr>
      <w:r>
        <w:rPr>
          <w:lang w:val="en-US"/>
        </w:rPr>
        <w:t>method:</w:t>
      </w:r>
    </w:p>
    <w:p w14:paraId="1963223E" w14:textId="77777777" w:rsidR="0080326B" w:rsidRDefault="00FA401D">
      <w:pPr>
        <w:ind w:left="720" w:hanging="360"/>
      </w:pPr>
      <w:r>
        <w:rPr>
          <w:lang w:val="en-US"/>
        </w:rPr>
        <w:t>• Cross-region propagation required?</w:t>
      </w:r>
    </w:p>
    <w:p w14:paraId="0B25769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74294E8" w14:textId="77777777" w:rsidR="0080326B" w:rsidRDefault="00FA401D">
      <w:pPr>
        <w:spacing w:before="40" w:after="40"/>
      </w:pPr>
      <w:r>
        <w:rPr>
          <w:lang w:val="en-US"/>
        </w:rPr>
        <w:t>Numeric triggers:</w:t>
      </w:r>
    </w:p>
    <w:p w14:paraId="10576845" w14:textId="77777777" w:rsidR="0080326B" w:rsidRDefault="00FA401D">
      <w:pPr>
        <w:ind w:left="720" w:hanging="360"/>
      </w:pPr>
      <w:r>
        <w:rPr>
          <w:lang w:val="en-US"/>
        </w:rPr>
        <w:t>• Concurrent connections \&gt; \_\_\_</w:t>
      </w:r>
    </w:p>
    <w:p w14:paraId="0447C655" w14:textId="77777777" w:rsidR="0080326B" w:rsidRDefault="00FA401D">
      <w:pPr>
        <w:ind w:left="720" w:hanging="360"/>
      </w:pPr>
      <w:r>
        <w:rPr>
          <w:lang w:val="en-US"/>
        </w:rPr>
        <w:t>→ scale out</w:t>
      </w:r>
    </w:p>
    <w:p w14:paraId="5090653F" w14:textId="77777777" w:rsidR="0080326B" w:rsidRDefault="00FA401D">
      <w:pPr>
        <w:ind w:left="720" w:hanging="360"/>
      </w:pPr>
      <w:r>
        <w:rPr>
          <w:lang w:val="en-US"/>
        </w:rPr>
        <w:t>• Events/sec \&gt; \_\_\_</w:t>
      </w:r>
    </w:p>
    <w:p w14:paraId="4E890ED5" w14:textId="77777777" w:rsidR="0080326B" w:rsidRDefault="00FA401D">
      <w:pPr>
        <w:ind w:left="720" w:hanging="360"/>
      </w:pPr>
      <w:r>
        <w:rPr>
          <w:lang w:val="en-US"/>
        </w:rPr>
        <w:t>→ introduce broker</w:t>
      </w:r>
    </w:p>
    <w:p w14:paraId="7B0ADF43" w14:textId="77777777" w:rsidR="0080326B" w:rsidRDefault="00FA401D">
      <w:pPr>
        <w:ind w:left="720" w:hanging="360"/>
      </w:pPr>
      <w:r>
        <w:rPr>
          <w:lang w:val="en-US"/>
        </w:rPr>
        <w:t>• Tenants \&gt; \_\_\_</w:t>
      </w:r>
    </w:p>
    <w:p w14:paraId="6B23FE08" w14:textId="77777777" w:rsidR="0080326B" w:rsidRDefault="00FA401D">
      <w:pPr>
        <w:ind w:left="720" w:hanging="360"/>
      </w:pPr>
      <w:r>
        <w:rPr>
          <w:lang w:val="en-US"/>
        </w:rPr>
        <w:t>→ isolate high-volume tenants</w:t>
      </w:r>
    </w:p>
    <w:p w14:paraId="5ED559F0" w14:textId="77777777" w:rsidR="0080326B" w:rsidRDefault="00FA401D">
      <w:pPr>
        <w:spacing w:before="40" w:after="40"/>
      </w:pPr>
      <w:r>
        <w:rPr>
          <w:lang w:val="en-US"/>
        </w:rPr>
        <w:t>DEPLOYMENT &amp; DRAIN STRATEGY</w:t>
      </w:r>
    </w:p>
    <w:p w14:paraId="39E82EB8" w14:textId="77777777" w:rsidR="0080326B" w:rsidRDefault="00FA401D">
      <w:pPr>
        <w:ind w:left="720" w:hanging="360"/>
      </w:pPr>
      <w:r>
        <w:rPr>
          <w:lang w:val="en-US"/>
        </w:rPr>
        <w:t>• Connection drain on deploy?</w:t>
      </w:r>
    </w:p>
    <w:p w14:paraId="1B551D3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B4E8EB0" w14:textId="77777777" w:rsidR="0080326B" w:rsidRDefault="00FA401D">
      <w:pPr>
        <w:ind w:left="720" w:hanging="360"/>
      </w:pPr>
      <w:r>
        <w:rPr>
          <w:lang w:val="en-US"/>
        </w:rPr>
        <w:t>• Max drain time: \_\_\_</w:t>
      </w:r>
    </w:p>
    <w:p w14:paraId="7FC4C941" w14:textId="77777777" w:rsidR="0080326B" w:rsidRDefault="00FA401D">
      <w:pPr>
        <w:ind w:left="720" w:hanging="360"/>
      </w:pPr>
      <w:r>
        <w:rPr>
          <w:lang w:val="en-US"/>
        </w:rPr>
        <w:t>• Zero-downtime upgrade required?</w:t>
      </w:r>
    </w:p>
    <w:p w14:paraId="3B69C23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34C9EB5" w14:textId="77777777" w:rsidR="0080326B" w:rsidRDefault="00FA401D">
      <w:pPr>
        <w:ind w:left="720" w:hanging="360"/>
      </w:pPr>
      <w:r>
        <w:rPr>
          <w:lang w:val="en-US"/>
        </w:rPr>
        <w:t>• Rolling restart behavior:</w:t>
      </w:r>
    </w:p>
    <w:p w14:paraId="0D7160B8" w14:textId="77777777" w:rsidR="0080326B" w:rsidRDefault="00FA401D">
      <w:pPr>
        <w:spacing w:before="40" w:after="40"/>
      </w:pPr>
      <w:r>
        <w:rPr>
          <w:lang w:val="en-US"/>
        </w:rPr>
        <w:t>drain then restart /</w:t>
      </w:r>
    </w:p>
    <w:p w14:paraId="519839F3" w14:textId="77777777" w:rsidR="0080326B" w:rsidRDefault="00FA401D">
      <w:pPr>
        <w:spacing w:before="40" w:after="40"/>
      </w:pPr>
      <w:r>
        <w:rPr>
          <w:lang w:val="en-US"/>
        </w:rPr>
        <w:t>hard restart / blue-green</w:t>
      </w:r>
    </w:p>
    <w:p w14:paraId="57F40794" w14:textId="77777777" w:rsidR="0080326B" w:rsidRDefault="00FA401D">
      <w:pPr>
        <w:spacing w:before="40" w:after="40"/>
      </w:pPr>
      <w:r>
        <w:rPr>
          <w:lang w:val="en-US"/>
        </w:rPr>
        <w:t>REGIONAL / EDGE STRATEGY</w:t>
      </w:r>
    </w:p>
    <w:p w14:paraId="47D38C9C" w14:textId="77777777" w:rsidR="0080326B" w:rsidRDefault="00FA401D">
      <w:pPr>
        <w:spacing w:before="40" w:after="40"/>
      </w:pPr>
      <w:r>
        <w:rPr>
          <w:lang w:val="en-US"/>
        </w:rPr>
        <w:t>(Only if multi-region declared</w:t>
      </w:r>
    </w:p>
    <w:p w14:paraId="19C62054" w14:textId="77777777" w:rsidR="0080326B" w:rsidRDefault="00FA401D">
      <w:pPr>
        <w:spacing w:before="40" w:after="40"/>
      </w:pPr>
      <w:r>
        <w:rPr>
          <w:lang w:val="en-US"/>
        </w:rPr>
        <w:t>in Section 04)</w:t>
      </w:r>
    </w:p>
    <w:p w14:paraId="60D30051" w14:textId="77777777" w:rsidR="0080326B" w:rsidRDefault="00FA401D">
      <w:pPr>
        <w:ind w:left="720" w:hanging="360"/>
      </w:pPr>
      <w:r>
        <w:rPr>
          <w:lang w:val="en-US"/>
        </w:rPr>
        <w:t>• Geo affinity routing? (yes / no)</w:t>
      </w:r>
    </w:p>
    <w:p w14:paraId="19C02069" w14:textId="77777777" w:rsidR="0080326B" w:rsidRDefault="00FA401D">
      <w:pPr>
        <w:ind w:left="720" w:hanging="360"/>
      </w:pPr>
      <w:r>
        <w:rPr>
          <w:lang w:val="en-US"/>
        </w:rPr>
        <w:t>• Region-based connection routing?</w:t>
      </w:r>
    </w:p>
    <w:p w14:paraId="7AA80EB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C4999FD" w14:textId="77777777" w:rsidR="0080326B" w:rsidRDefault="00FA401D">
      <w:pPr>
        <w:ind w:left="720" w:hanging="360"/>
      </w:pPr>
      <w:r>
        <w:rPr>
          <w:lang w:val="en-US"/>
        </w:rPr>
        <w:t>• Latency SLO per region: \_\_\_ ms</w:t>
      </w:r>
    </w:p>
    <w:p w14:paraId="4EA53D2D" w14:textId="77777777" w:rsidR="0080326B" w:rsidRDefault="00FA401D">
      <w:pPr>
        <w:ind w:left="720" w:hanging="360"/>
      </w:pPr>
      <w:r>
        <w:rPr>
          <w:lang w:val="en-US"/>
        </w:rPr>
        <w:t>• Event replication lag threshold:</w:t>
      </w:r>
    </w:p>
    <w:p w14:paraId="3428BF04" w14:textId="77777777" w:rsidR="0080326B" w:rsidRDefault="00FA401D">
      <w:pPr>
        <w:spacing w:before="40" w:after="40"/>
      </w:pPr>
      <w:r>
        <w:rPr>
          <w:lang w:val="en-US"/>
        </w:rPr>
        <w:t>\_\_\_ ms</w:t>
      </w:r>
    </w:p>
    <w:p w14:paraId="1A34C3DD" w14:textId="77777777" w:rsidR="0080326B" w:rsidRDefault="00FA401D">
      <w:pPr>
        <w:spacing w:before="40" w:after="40"/>
      </w:pPr>
      <w:r>
        <w:rPr>
          <w:lang w:val="en-US"/>
        </w:rPr>
        <w:lastRenderedPageBreak/>
        <w:t>REAL-TIME COST MODEL</w:t>
      </w:r>
    </w:p>
    <w:p w14:paraId="754AACBB" w14:textId="77777777" w:rsidR="0080326B" w:rsidRDefault="00FA401D">
      <w:pPr>
        <w:ind w:left="720" w:hanging="360"/>
      </w:pPr>
      <w:r>
        <w:rPr>
          <w:lang w:val="en-US"/>
        </w:rPr>
        <w:t>• Estimated concurrent connections</w:t>
      </w:r>
    </w:p>
    <w:p w14:paraId="4CD16BA8" w14:textId="77777777" w:rsidR="0080326B" w:rsidRDefault="00FA401D">
      <w:pPr>
        <w:spacing w:before="40" w:after="40"/>
      </w:pPr>
      <w:r>
        <w:rPr>
          <w:lang w:val="en-US"/>
        </w:rPr>
        <w:t>at launch:</w:t>
      </w:r>
    </w:p>
    <w:p w14:paraId="191BF143" w14:textId="77777777" w:rsidR="0080326B" w:rsidRDefault="00FA401D">
      <w:pPr>
        <w:ind w:left="720" w:hanging="360"/>
      </w:pPr>
      <w:r>
        <w:rPr>
          <w:lang w:val="en-US"/>
        </w:rPr>
        <w:t>• Estimated at 12 months:</w:t>
      </w:r>
    </w:p>
    <w:p w14:paraId="60035A06" w14:textId="77777777" w:rsidR="0080326B" w:rsidRDefault="00FA401D">
      <w:pPr>
        <w:ind w:left="720" w:hanging="360"/>
      </w:pPr>
      <w:r>
        <w:rPr>
          <w:lang w:val="en-US"/>
        </w:rPr>
        <w:t>• Cost per 1,000 concurrent</w:t>
      </w:r>
    </w:p>
    <w:p w14:paraId="7BA18B57" w14:textId="77777777" w:rsidR="0080326B" w:rsidRDefault="00FA401D">
      <w:pPr>
        <w:spacing w:before="40" w:after="40"/>
      </w:pPr>
      <w:r>
        <w:rPr>
          <w:lang w:val="en-US"/>
        </w:rPr>
        <w:t>connections:</w:t>
      </w:r>
    </w:p>
    <w:p w14:paraId="7F6B8FC6" w14:textId="77777777" w:rsidR="0080326B" w:rsidRDefault="00FA401D">
      <w:pPr>
        <w:ind w:left="720" w:hanging="360"/>
      </w:pPr>
      <w:r>
        <w:rPr>
          <w:lang w:val="en-US"/>
        </w:rPr>
        <w:t>• Dedicated real-time infrastructure</w:t>
      </w:r>
    </w:p>
    <w:p w14:paraId="5C7792D8" w14:textId="77777777" w:rsidR="0080326B" w:rsidRDefault="00FA401D">
      <w:pPr>
        <w:spacing w:before="40" w:after="40"/>
      </w:pPr>
      <w:r>
        <w:rPr>
          <w:lang w:val="en-US"/>
        </w:rPr>
        <w:t>cost estimate:</w:t>
      </w:r>
    </w:p>
    <w:p w14:paraId="7249424E" w14:textId="77777777" w:rsidR="0080326B" w:rsidRDefault="00FA401D">
      <w:pPr>
        <w:ind w:left="720" w:hanging="360"/>
      </w:pPr>
      <w:r>
        <w:rPr>
          <w:lang w:val="en-US"/>
        </w:rPr>
        <w:t>• Trigger for switching to managed</w:t>
      </w:r>
    </w:p>
    <w:p w14:paraId="7F81A25E" w14:textId="77777777" w:rsidR="0080326B" w:rsidRDefault="00FA401D">
      <w:pPr>
        <w:spacing w:before="40" w:after="40"/>
      </w:pPr>
      <w:r>
        <w:rPr>
          <w:lang w:val="en-US"/>
        </w:rPr>
        <w:t>real-time service:</w:t>
      </w:r>
    </w:p>
    <w:p w14:paraId="2B3EF00D" w14:textId="77777777" w:rsidR="0080326B" w:rsidRDefault="00FA401D">
      <w:pPr>
        <w:spacing w:before="40" w:after="40"/>
      </w:pPr>
      <w:r>
        <w:rPr>
          <w:lang w:val="en-US"/>
        </w:rPr>
        <w:t>Pass to Section 04 cost table.</w:t>
      </w:r>
    </w:p>
    <w:p w14:paraId="288BFEF6" w14:textId="77777777" w:rsidR="0080326B" w:rsidRDefault="00FA401D">
      <w:pPr>
        <w:spacing w:before="40" w:after="40"/>
      </w:pPr>
      <w:r>
        <w:rPr>
          <w:lang w:val="en-US"/>
        </w:rPr>
        <w:t>Must align with Section 23.</w:t>
      </w:r>
    </w:p>
    <w:p w14:paraId="1DC0EDD9" w14:textId="77777777" w:rsidR="0080326B" w:rsidRDefault="00FA401D">
      <w:pPr>
        <w:spacing w:before="40" w:after="40"/>
      </w:pPr>
      <w:r>
        <w:rPr>
          <w:lang w:val="en-US"/>
        </w:rPr>
        <w:t>10\. BACKPRESSURE &amp; RATE CONTROL</w:t>
      </w:r>
    </w:p>
    <w:p w14:paraId="0D716671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5273B0E6" w14:textId="77777777" w:rsidR="0080326B" w:rsidRDefault="00FA401D">
      <w:pPr>
        <w:ind w:left="720" w:hanging="360"/>
      </w:pPr>
      <w:r>
        <w:rPr>
          <w:lang w:val="en-US"/>
        </w:rPr>
        <w:t>• Max messages per second per user:</w:t>
      </w:r>
    </w:p>
    <w:p w14:paraId="3B565C12" w14:textId="77777777" w:rsidR="0080326B" w:rsidRDefault="00FA401D">
      <w:pPr>
        <w:ind w:left="720" w:hanging="360"/>
      </w:pPr>
      <w:r>
        <w:rPr>
          <w:lang w:val="en-US"/>
        </w:rPr>
        <w:t>• Max messages per second per tenant:</w:t>
      </w:r>
    </w:p>
    <w:p w14:paraId="7B16E352" w14:textId="77777777" w:rsidR="0080326B" w:rsidRDefault="00FA401D">
      <w:pPr>
        <w:ind w:left="720" w:hanging="360"/>
      </w:pPr>
      <w:r>
        <w:rPr>
          <w:lang w:val="en-US"/>
        </w:rPr>
        <w:t>• Drop strategy if overwhelmed:</w:t>
      </w:r>
    </w:p>
    <w:p w14:paraId="381BB740" w14:textId="77777777" w:rsidR="0080326B" w:rsidRDefault="00FA401D">
      <w:pPr>
        <w:spacing w:before="40" w:after="40"/>
      </w:pPr>
      <w:r>
        <w:rPr>
          <w:lang w:val="en-US"/>
        </w:rPr>
        <w:t>drop newest / drop oldest / queue</w:t>
      </w:r>
    </w:p>
    <w:p w14:paraId="1A51F2D6" w14:textId="77777777" w:rsidR="0080326B" w:rsidRDefault="00FA401D">
      <w:pPr>
        <w:ind w:left="720" w:hanging="360"/>
      </w:pPr>
      <w:r>
        <w:rPr>
          <w:lang w:val="en-US"/>
        </w:rPr>
        <w:t>• Slow consumer detection? (yes / no)</w:t>
      </w:r>
    </w:p>
    <w:p w14:paraId="54DDB463" w14:textId="77777777" w:rsidR="0080326B" w:rsidRDefault="00FA401D">
      <w:pPr>
        <w:ind w:left="720" w:hanging="360"/>
      </w:pPr>
      <w:r>
        <w:rPr>
          <w:lang w:val="en-US"/>
        </w:rPr>
        <w:t>• Throttling policy:</w:t>
      </w:r>
    </w:p>
    <w:p w14:paraId="585E2017" w14:textId="77777777" w:rsidR="0080326B" w:rsidRDefault="00FA401D">
      <w:pPr>
        <w:spacing w:before="40" w:after="40"/>
      </w:pPr>
      <w:r>
        <w:rPr>
          <w:lang w:val="en-US"/>
        </w:rPr>
        <w:t>MEMORY PROTECTION LIMITS</w:t>
      </w:r>
    </w:p>
    <w:p w14:paraId="2E02024D" w14:textId="77777777" w:rsidR="0080326B" w:rsidRDefault="00FA401D">
      <w:pPr>
        <w:ind w:left="720" w:hanging="360"/>
      </w:pPr>
      <w:r>
        <w:rPr>
          <w:lang w:val="en-US"/>
        </w:rPr>
        <w:t>• Max in-memory queue per connection:</w:t>
      </w:r>
    </w:p>
    <w:p w14:paraId="1E1F05B0" w14:textId="77777777" w:rsidR="0080326B" w:rsidRDefault="00FA401D">
      <w:pPr>
        <w:ind w:left="720" w:hanging="360"/>
      </w:pPr>
      <w:r>
        <w:rPr>
          <w:lang w:val="en-US"/>
        </w:rPr>
        <w:t>• Max buffered events per user:</w:t>
      </w:r>
    </w:p>
    <w:p w14:paraId="2729EFE1" w14:textId="77777777" w:rsidR="0080326B" w:rsidRDefault="00FA401D">
      <w:pPr>
        <w:ind w:left="720" w:hanging="360"/>
      </w:pPr>
      <w:r>
        <w:rPr>
          <w:lang w:val="en-US"/>
        </w:rPr>
        <w:t>• Max buffered events per tenant:</w:t>
      </w:r>
    </w:p>
    <w:p w14:paraId="0EE45465" w14:textId="77777777" w:rsidR="0080326B" w:rsidRDefault="00FA401D">
      <w:pPr>
        <w:ind w:left="720" w:hanging="360"/>
      </w:pPr>
      <w:r>
        <w:rPr>
          <w:lang w:val="en-US"/>
        </w:rPr>
        <w:t>• Max memory per real-time node:</w:t>
      </w:r>
    </w:p>
    <w:p w14:paraId="68866F5F" w14:textId="77777777" w:rsidR="0080326B" w:rsidRDefault="00FA401D">
      <w:pPr>
        <w:ind w:left="720" w:hanging="360"/>
      </w:pPr>
      <w:r>
        <w:rPr>
          <w:lang w:val="en-US"/>
        </w:rPr>
        <w:t>• Action when memory limit hit:</w:t>
      </w:r>
    </w:p>
    <w:p w14:paraId="086B70B3" w14:textId="77777777" w:rsidR="0080326B" w:rsidRDefault="00FA401D">
      <w:pPr>
        <w:spacing w:before="40" w:after="40"/>
      </w:pPr>
      <w:r>
        <w:rPr>
          <w:lang w:val="en-US"/>
        </w:rPr>
        <w:t>drop / disconnect / alert</w:t>
      </w:r>
    </w:p>
    <w:p w14:paraId="1CCF26B2" w14:textId="77777777" w:rsidR="0080326B" w:rsidRDefault="00FA401D">
      <w:pPr>
        <w:spacing w:before="40" w:after="40"/>
      </w:pPr>
      <w:r>
        <w:rPr>
          <w:lang w:val="en-US"/>
        </w:rPr>
        <w:t>Without memory caps backpressure</w:t>
      </w:r>
    </w:p>
    <w:p w14:paraId="520C3FD2" w14:textId="77777777" w:rsidR="0080326B" w:rsidRDefault="00FA401D">
      <w:pPr>
        <w:spacing w:before="40" w:after="40"/>
      </w:pPr>
      <w:r>
        <w:rPr>
          <w:lang w:val="en-US"/>
        </w:rPr>
        <w:t>is incomplete --- OOM risk remains.</w:t>
      </w:r>
    </w:p>
    <w:p w14:paraId="3AF94E3B" w14:textId="77777777" w:rsidR="0080326B" w:rsidRDefault="00FA401D">
      <w:pPr>
        <w:spacing w:before="40" w:after="40"/>
      </w:pPr>
      <w:r>
        <w:rPr>
          <w:lang w:val="en-US"/>
        </w:rPr>
        <w:t>11\. SECURITY MODEL</w:t>
      </w:r>
    </w:p>
    <w:p w14:paraId="093AF957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367C3228" w14:textId="77777777" w:rsidR="0080326B" w:rsidRDefault="00FA401D">
      <w:pPr>
        <w:ind w:left="720" w:hanging="360"/>
      </w:pPr>
      <w:r>
        <w:rPr>
          <w:lang w:val="en-US"/>
        </w:rPr>
        <w:t>• Auth enforced at handshake only?</w:t>
      </w:r>
    </w:p>
    <w:p w14:paraId="559D012C" w14:textId="77777777" w:rsidR="0080326B" w:rsidRDefault="00FA401D">
      <w:pPr>
        <w:ind w:left="720" w:hanging="360"/>
      </w:pPr>
      <w:r>
        <w:rPr>
          <w:lang w:val="en-US"/>
        </w:rPr>
        <w:t>• Per-message authorization required?</w:t>
      </w:r>
    </w:p>
    <w:p w14:paraId="0342CA4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455EE37" w14:textId="77777777" w:rsidR="0080326B" w:rsidRDefault="00FA401D">
      <w:pPr>
        <w:ind w:left="720" w:hanging="360"/>
      </w:pPr>
      <w:r>
        <w:rPr>
          <w:lang w:val="en-US"/>
        </w:rPr>
        <w:t>• Channel access control enforced?</w:t>
      </w:r>
    </w:p>
    <w:p w14:paraId="5FA07C3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ACA185B" w14:textId="77777777" w:rsidR="0080326B" w:rsidRDefault="00FA401D">
      <w:pPr>
        <w:ind w:left="720" w:hanging="360"/>
      </w:pPr>
      <w:r>
        <w:rPr>
          <w:lang w:val="en-US"/>
        </w:rPr>
        <w:t>• Sensitive event data masked?</w:t>
      </w:r>
    </w:p>
    <w:p w14:paraId="261534C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6956D7D" w14:textId="77777777" w:rsidR="0080326B" w:rsidRDefault="00FA401D">
      <w:pPr>
        <w:ind w:left="720" w:hanging="360"/>
      </w:pPr>
      <w:r>
        <w:rPr>
          <w:lang w:val="en-US"/>
        </w:rPr>
        <w:t>• Tenant ID verified per message?</w:t>
      </w:r>
    </w:p>
    <w:p w14:paraId="7D960FA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0E453B1" w14:textId="77777777" w:rsidR="0080326B" w:rsidRDefault="00FA401D">
      <w:pPr>
        <w:ind w:left="720" w:hanging="360"/>
      </w:pPr>
      <w:r>
        <w:rPr>
          <w:lang w:val="en-US"/>
        </w:rPr>
        <w:t>• Auth failure mid-connection:</w:t>
      </w:r>
    </w:p>
    <w:p w14:paraId="526B59E2" w14:textId="77777777" w:rsidR="0080326B" w:rsidRDefault="00FA401D">
      <w:pPr>
        <w:spacing w:before="40" w:after="40"/>
      </w:pPr>
      <w:r>
        <w:rPr>
          <w:lang w:val="en-US"/>
        </w:rPr>
        <w:t>disconnect immediately /</w:t>
      </w:r>
    </w:p>
    <w:p w14:paraId="7B640FDC" w14:textId="77777777" w:rsidR="0080326B" w:rsidRDefault="00FA401D">
      <w:pPr>
        <w:spacing w:before="40" w:after="40"/>
      </w:pPr>
      <w:r>
        <w:rPr>
          <w:lang w:val="en-US"/>
        </w:rPr>
        <w:t>drain gracefully /</w:t>
      </w:r>
    </w:p>
    <w:p w14:paraId="48C171A5" w14:textId="77777777" w:rsidR="0080326B" w:rsidRDefault="00FA401D">
      <w:pPr>
        <w:spacing w:before="40" w:after="40"/>
      </w:pPr>
      <w:r>
        <w:rPr>
          <w:lang w:val="en-US"/>
        </w:rPr>
        <w:t>reject next message only</w:t>
      </w:r>
    </w:p>
    <w:p w14:paraId="40319132" w14:textId="77777777" w:rsidR="0080326B" w:rsidRDefault="00FA401D">
      <w:pPr>
        <w:spacing w:before="40" w:after="40"/>
      </w:pPr>
      <w:r>
        <w:rPr>
          <w:lang w:val="en-US"/>
        </w:rPr>
        <w:t>ABUSE PROTECTION</w:t>
      </w:r>
    </w:p>
    <w:p w14:paraId="489C053A" w14:textId="77777777" w:rsidR="0080326B" w:rsidRDefault="00FA401D">
      <w:pPr>
        <w:ind w:left="720" w:hanging="360"/>
      </w:pPr>
      <w:r>
        <w:rPr>
          <w:lang w:val="en-US"/>
        </w:rPr>
        <w:t>• Max channels per connection:</w:t>
      </w:r>
    </w:p>
    <w:p w14:paraId="248168A6" w14:textId="77777777" w:rsidR="0080326B" w:rsidRDefault="00FA401D">
      <w:pPr>
        <w:ind w:left="720" w:hanging="360"/>
      </w:pPr>
      <w:r>
        <w:rPr>
          <w:lang w:val="en-US"/>
        </w:rPr>
        <w:t>• Max subscriptions per user:</w:t>
      </w:r>
    </w:p>
    <w:p w14:paraId="13987556" w14:textId="77777777" w:rsidR="0080326B" w:rsidRDefault="00FA401D">
      <w:pPr>
        <w:ind w:left="720" w:hanging="360"/>
      </w:pPr>
      <w:r>
        <w:rPr>
          <w:lang w:val="en-US"/>
        </w:rPr>
        <w:t>• Malformed message handling:</w:t>
      </w:r>
    </w:p>
    <w:p w14:paraId="5ADA0D3A" w14:textId="77777777" w:rsidR="0080326B" w:rsidRDefault="00FA401D">
      <w:pPr>
        <w:spacing w:before="40" w:after="40"/>
      </w:pPr>
      <w:r>
        <w:rPr>
          <w:lang w:val="en-US"/>
        </w:rPr>
        <w:t>disconnect / warn / ignore</w:t>
      </w:r>
    </w:p>
    <w:p w14:paraId="7A3A519E" w14:textId="77777777" w:rsidR="0080326B" w:rsidRDefault="00FA401D">
      <w:pPr>
        <w:ind w:left="720" w:hanging="360"/>
      </w:pPr>
      <w:r>
        <w:rPr>
          <w:lang w:val="en-US"/>
        </w:rPr>
        <w:t>• Auto-ban threshold:</w:t>
      </w:r>
    </w:p>
    <w:p w14:paraId="2A5A1BA7" w14:textId="77777777" w:rsidR="0080326B" w:rsidRDefault="00FA401D">
      <w:pPr>
        <w:spacing w:before="40" w:after="40"/>
      </w:pPr>
      <w:r>
        <w:rPr>
          <w:lang w:val="en-US"/>
        </w:rPr>
        <w:t>(ban after \_\_\_ violations</w:t>
      </w:r>
    </w:p>
    <w:p w14:paraId="5DE395E1" w14:textId="77777777" w:rsidR="0080326B" w:rsidRDefault="00FA401D">
      <w:pPr>
        <w:spacing w:before="40" w:after="40"/>
      </w:pPr>
      <w:r>
        <w:rPr>
          <w:lang w:val="en-US"/>
        </w:rPr>
        <w:t>in \_\_\_ seconds)</w:t>
      </w:r>
    </w:p>
    <w:p w14:paraId="7EF9CC20" w14:textId="77777777" w:rsidR="0080326B" w:rsidRDefault="00FA401D">
      <w:pPr>
        <w:ind w:left="720" w:hanging="360"/>
      </w:pPr>
      <w:r>
        <w:rPr>
          <w:lang w:val="en-US"/>
        </w:rPr>
        <w:lastRenderedPageBreak/>
        <w:t>• Connection flood protection:</w:t>
      </w:r>
    </w:p>
    <w:p w14:paraId="5018DD56" w14:textId="77777777" w:rsidR="0080326B" w:rsidRDefault="00FA401D">
      <w:pPr>
        <w:spacing w:before="40" w:after="40"/>
      </w:pPr>
      <w:r>
        <w:rPr>
          <w:lang w:val="en-US"/>
        </w:rPr>
        <w:t>(max new connections per IP</w:t>
      </w:r>
    </w:p>
    <w:p w14:paraId="64F013DE" w14:textId="77777777" w:rsidR="0080326B" w:rsidRDefault="00FA401D">
      <w:pPr>
        <w:spacing w:before="40" w:after="40"/>
      </w:pPr>
      <w:r>
        <w:rPr>
          <w:lang w:val="en-US"/>
        </w:rPr>
        <w:t>per second: \_\_\_)</w:t>
      </w:r>
    </w:p>
    <w:p w14:paraId="69370D81" w14:textId="77777777" w:rsidR="0080326B" w:rsidRDefault="00FA401D">
      <w:pPr>
        <w:ind w:left="720" w:hanging="360"/>
      </w:pPr>
      <w:r>
        <w:rPr>
          <w:lang w:val="en-US"/>
        </w:rPr>
        <w:t>• Subscription explosion protection:</w:t>
      </w:r>
    </w:p>
    <w:p w14:paraId="000DF040" w14:textId="77777777" w:rsidR="0080326B" w:rsidRDefault="00FA401D">
      <w:pPr>
        <w:spacing w:before="40" w:after="40"/>
      </w:pPr>
      <w:r>
        <w:rPr>
          <w:lang w:val="en-US"/>
        </w:rPr>
        <w:t>(max subscription rate per</w:t>
      </w:r>
    </w:p>
    <w:p w14:paraId="31C66752" w14:textId="77777777" w:rsidR="0080326B" w:rsidRDefault="00FA401D">
      <w:pPr>
        <w:spacing w:before="40" w:after="40"/>
      </w:pPr>
      <w:r>
        <w:rPr>
          <w:lang w:val="en-US"/>
        </w:rPr>
        <w:t>user per second: \_\_\_)</w:t>
      </w:r>
    </w:p>
    <w:p w14:paraId="237684BE" w14:textId="77777777" w:rsidR="0080326B" w:rsidRDefault="00FA401D">
      <w:pPr>
        <w:spacing w:before="40" w:after="40"/>
      </w:pPr>
      <w:r>
        <w:rPr>
          <w:lang w:val="en-US"/>
        </w:rPr>
        <w:t>EVENT STORM PROTECTION</w:t>
      </w:r>
    </w:p>
    <w:p w14:paraId="14CF26DF" w14:textId="77777777" w:rsidR="0080326B" w:rsidRDefault="00FA401D">
      <w:pPr>
        <w:spacing w:before="40" w:after="40"/>
      </w:pPr>
      <w:r>
        <w:rPr>
          <w:lang w:val="en-US"/>
        </w:rPr>
        <w:t>(Conditional: only if event-driven</w:t>
      </w:r>
    </w:p>
    <w:p w14:paraId="6A12F52D" w14:textId="77777777" w:rsidR="0080326B" w:rsidRDefault="00FA401D">
      <w:pPr>
        <w:spacing w:before="40" w:after="40"/>
      </w:pPr>
      <w:r>
        <w:rPr>
          <w:lang w:val="en-US"/>
        </w:rPr>
        <w:t>architecture declared in Section 05)</w:t>
      </w:r>
    </w:p>
    <w:p w14:paraId="7454BA14" w14:textId="77777777" w:rsidR="0080326B" w:rsidRDefault="00FA401D">
      <w:pPr>
        <w:ind w:left="720" w:hanging="360"/>
      </w:pPr>
      <w:r>
        <w:rPr>
          <w:lang w:val="en-US"/>
        </w:rPr>
        <w:t>• Circular event amplification</w:t>
      </w:r>
    </w:p>
    <w:p w14:paraId="71737F55" w14:textId="77777777" w:rsidR="0080326B" w:rsidRDefault="00FA401D">
      <w:pPr>
        <w:spacing w:before="40" w:after="40"/>
      </w:pPr>
      <w:r>
        <w:rPr>
          <w:lang w:val="en-US"/>
        </w:rPr>
        <w:t>protection? (yes / no)</w:t>
      </w:r>
    </w:p>
    <w:p w14:paraId="76E8D9A2" w14:textId="77777777" w:rsidR="0080326B" w:rsidRDefault="00FA401D">
      <w:pPr>
        <w:ind w:left="720" w:hanging="360"/>
      </w:pPr>
      <w:r>
        <w:rPr>
          <w:lang w:val="en-US"/>
        </w:rPr>
        <w:t>• Max event chain depth: \_\_\_</w:t>
      </w:r>
    </w:p>
    <w:p w14:paraId="5DF2227F" w14:textId="77777777" w:rsidR="0080326B" w:rsidRDefault="00FA401D">
      <w:pPr>
        <w:ind w:left="720" w:hanging="360"/>
      </w:pPr>
      <w:r>
        <w:rPr>
          <w:lang w:val="en-US"/>
        </w:rPr>
        <w:t>• Event cascade detection enabled?</w:t>
      </w:r>
    </w:p>
    <w:p w14:paraId="2D224BB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7BF5C56" w14:textId="77777777" w:rsidR="0080326B" w:rsidRDefault="00FA401D">
      <w:pPr>
        <w:ind w:left="720" w:hanging="360"/>
      </w:pPr>
      <w:r>
        <w:rPr>
          <w:lang w:val="en-US"/>
        </w:rPr>
        <w:t>• Action on cascade detected:</w:t>
      </w:r>
    </w:p>
    <w:p w14:paraId="23461334" w14:textId="77777777" w:rsidR="0080326B" w:rsidRDefault="00FA401D">
      <w:pPr>
        <w:spacing w:before="40" w:after="40"/>
      </w:pPr>
      <w:r>
        <w:rPr>
          <w:lang w:val="en-US"/>
        </w:rPr>
        <w:t>halt chain / alert / log only</w:t>
      </w:r>
    </w:p>
    <w:p w14:paraId="525B8210" w14:textId="77777777" w:rsidR="0080326B" w:rsidRDefault="00FA401D">
      <w:pPr>
        <w:spacing w:before="40" w:after="40"/>
      </w:pPr>
      <w:r>
        <w:rPr>
          <w:lang w:val="en-US"/>
        </w:rPr>
        <w:t>One misconfigured event handler</w:t>
      </w:r>
    </w:p>
    <w:p w14:paraId="1B99874B" w14:textId="77777777" w:rsidR="0080326B" w:rsidRDefault="00FA401D">
      <w:pPr>
        <w:spacing w:before="40" w:after="40"/>
      </w:pPr>
      <w:r>
        <w:rPr>
          <w:lang w:val="en-US"/>
        </w:rPr>
        <w:t>emitting the same event it consumes</w:t>
      </w:r>
    </w:p>
    <w:p w14:paraId="6BE7F5CD" w14:textId="77777777" w:rsidR="0080326B" w:rsidRDefault="00FA401D">
      <w:pPr>
        <w:spacing w:before="40" w:after="40"/>
      </w:pPr>
      <w:r>
        <w:rPr>
          <w:lang w:val="en-US"/>
        </w:rPr>
        <w:t>can take down the entire system.</w:t>
      </w:r>
    </w:p>
    <w:p w14:paraId="3CCDA419" w14:textId="77777777" w:rsidR="0080326B" w:rsidRDefault="00FA401D">
      <w:pPr>
        <w:spacing w:before="40" w:after="40"/>
      </w:pPr>
      <w:r>
        <w:rPr>
          <w:lang w:val="en-US"/>
        </w:rPr>
        <w:t>DATA PRIVACY FILTERING</w:t>
      </w:r>
    </w:p>
    <w:p w14:paraId="381D18D7" w14:textId="77777777" w:rsidR="0080326B" w:rsidRDefault="00FA401D">
      <w:pPr>
        <w:ind w:left="720" w:hanging="360"/>
      </w:pPr>
      <w:r>
        <w:rPr>
          <w:lang w:val="en-US"/>
        </w:rPr>
        <w:t>• Per-role event payload filtering?</w:t>
      </w:r>
    </w:p>
    <w:p w14:paraId="4F4ECE1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D44337A" w14:textId="77777777" w:rsidR="0080326B" w:rsidRDefault="00FA401D">
      <w:pPr>
        <w:ind w:left="720" w:hanging="360"/>
      </w:pPr>
      <w:r>
        <w:rPr>
          <w:lang w:val="en-US"/>
        </w:rPr>
        <w:t>• Per-tenant custom filtering?</w:t>
      </w:r>
    </w:p>
    <w:p w14:paraId="5C7785D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057787A" w14:textId="77777777" w:rsidR="0080326B" w:rsidRDefault="00FA401D">
      <w:pPr>
        <w:ind w:left="720" w:hanging="360"/>
      </w:pPr>
      <w:r>
        <w:rPr>
          <w:lang w:val="en-US"/>
        </w:rPr>
        <w:t>• Audit logging for event access?</w:t>
      </w:r>
    </w:p>
    <w:p w14:paraId="66B5D09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80F020C" w14:textId="77777777" w:rsidR="0080326B" w:rsidRDefault="00FA401D">
      <w:pPr>
        <w:ind w:left="720" w:hanging="360"/>
      </w:pPr>
      <w:r>
        <w:rPr>
          <w:lang w:val="en-US"/>
        </w:rPr>
        <w:t>• Sensitive fields stripped before</w:t>
      </w:r>
    </w:p>
    <w:p w14:paraId="22CE691E" w14:textId="77777777" w:rsidR="0080326B" w:rsidRDefault="00FA401D">
      <w:pPr>
        <w:spacing w:before="40" w:after="40"/>
      </w:pPr>
      <w:r>
        <w:rPr>
          <w:lang w:val="en-US"/>
        </w:rPr>
        <w:t>broadcast? (yes / no)</w:t>
      </w:r>
    </w:p>
    <w:p w14:paraId="63A366CF" w14:textId="77777777" w:rsidR="0080326B" w:rsidRDefault="00FA401D">
      <w:pPr>
        <w:spacing w:before="40" w:after="40"/>
      </w:pPr>
      <w:r>
        <w:rPr>
          <w:lang w:val="en-US"/>
        </w:rPr>
        <w:t>Real-time leaks are harder to trace</w:t>
      </w:r>
    </w:p>
    <w:p w14:paraId="0EABF4E9" w14:textId="77777777" w:rsidR="0080326B" w:rsidRDefault="00FA401D">
      <w:pPr>
        <w:spacing w:before="40" w:after="40"/>
      </w:pPr>
      <w:r>
        <w:rPr>
          <w:lang w:val="en-US"/>
        </w:rPr>
        <w:t>than REST leaks.</w:t>
      </w:r>
    </w:p>
    <w:p w14:paraId="75DF3CB9" w14:textId="77777777" w:rsidR="0080326B" w:rsidRDefault="00FA401D">
      <w:pPr>
        <w:spacing w:before="40" w:after="40"/>
      </w:pPr>
      <w:r>
        <w:rPr>
          <w:lang w:val="en-US"/>
        </w:rPr>
        <w:t>Must align with Section 06</w:t>
      </w:r>
    </w:p>
    <w:p w14:paraId="10297A40" w14:textId="77777777" w:rsidR="0080326B" w:rsidRDefault="00FA401D">
      <w:pPr>
        <w:spacing w:before="40" w:after="40"/>
      </w:pPr>
      <w:r>
        <w:rPr>
          <w:lang w:val="en-US"/>
        </w:rPr>
        <w:t>and Section 18.</w:t>
      </w:r>
    </w:p>
    <w:p w14:paraId="2243923D" w14:textId="77777777" w:rsidR="0080326B" w:rsidRDefault="00FA401D">
      <w:pPr>
        <w:spacing w:before="40" w:after="40"/>
      </w:pPr>
      <w:r>
        <w:rPr>
          <w:lang w:val="en-US"/>
        </w:rPr>
        <w:t>12\. REAL-TIME FEATURE FLAGS</w:t>
      </w:r>
    </w:p>
    <w:p w14:paraId="154DEF5A" w14:textId="77777777" w:rsidR="0080326B" w:rsidRDefault="00FA401D">
      <w:pPr>
        <w:ind w:left="720" w:hanging="360"/>
      </w:pPr>
      <w:r>
        <w:rPr>
          <w:lang w:val="en-US"/>
        </w:rPr>
        <w:t>• Real-time disableable per tenant?</w:t>
      </w:r>
    </w:p>
    <w:p w14:paraId="69E4043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B82BED8" w14:textId="77777777" w:rsidR="0080326B" w:rsidRDefault="00FA401D">
      <w:pPr>
        <w:ind w:left="720" w:hanging="360"/>
      </w:pPr>
      <w:r>
        <w:rPr>
          <w:lang w:val="en-US"/>
        </w:rPr>
        <w:t>• Real-time disableable per user?</w:t>
      </w:r>
    </w:p>
    <w:p w14:paraId="11E050E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58C0E5F" w14:textId="77777777" w:rsidR="0080326B" w:rsidRDefault="00FA401D">
      <w:pPr>
        <w:ind w:left="720" w:hanging="360"/>
      </w:pPr>
      <w:r>
        <w:rPr>
          <w:lang w:val="en-US"/>
        </w:rPr>
        <w:t>• Global real-time kill switch?</w:t>
      </w:r>
    </w:p>
    <w:p w14:paraId="491040A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F8D4753" w14:textId="77777777" w:rsidR="0080326B" w:rsidRDefault="00FA401D">
      <w:pPr>
        <w:ind w:left="720" w:hanging="360"/>
      </w:pPr>
      <w:r>
        <w:rPr>
          <w:lang w:val="en-US"/>
        </w:rPr>
        <w:t>• Graceful degradation to polling</w:t>
      </w:r>
    </w:p>
    <w:p w14:paraId="39F5E9E9" w14:textId="77777777" w:rsidR="0080326B" w:rsidRDefault="00FA401D">
      <w:pPr>
        <w:spacing w:before="40" w:after="40"/>
      </w:pPr>
      <w:r>
        <w:rPr>
          <w:lang w:val="en-US"/>
        </w:rPr>
        <w:t>on disable? (yes / no)</w:t>
      </w:r>
    </w:p>
    <w:p w14:paraId="2A1B504F" w14:textId="77777777" w:rsidR="0080326B" w:rsidRDefault="00FA401D">
      <w:pPr>
        <w:spacing w:before="40" w:after="40"/>
      </w:pPr>
      <w:r>
        <w:rPr>
          <w:lang w:val="en-US"/>
        </w:rPr>
        <w:t>Enables incident response without</w:t>
      </w:r>
    </w:p>
    <w:p w14:paraId="74E4B72B" w14:textId="77777777" w:rsidR="0080326B" w:rsidRDefault="00FA401D">
      <w:pPr>
        <w:spacing w:before="40" w:after="40"/>
      </w:pPr>
      <w:r>
        <w:rPr>
          <w:lang w:val="en-US"/>
        </w:rPr>
        <w:t>full system deployment.</w:t>
      </w:r>
    </w:p>
    <w:p w14:paraId="0553EFF9" w14:textId="77777777" w:rsidR="0080326B" w:rsidRDefault="00FA401D">
      <w:pPr>
        <w:spacing w:before="40" w:after="40"/>
      </w:pPr>
      <w:r>
        <w:rPr>
          <w:lang w:val="en-US"/>
        </w:rPr>
        <w:t>13\. OBSERVABILITY</w:t>
      </w:r>
    </w:p>
    <w:p w14:paraId="0029E6F9" w14:textId="77777777" w:rsidR="0080326B" w:rsidRDefault="00FA401D">
      <w:pPr>
        <w:spacing w:before="40" w:after="40"/>
      </w:pPr>
      <w:r>
        <w:rPr>
          <w:lang w:val="en-US"/>
        </w:rPr>
        <w:t>Define metrics required:</w:t>
      </w:r>
    </w:p>
    <w:p w14:paraId="628E84D2" w14:textId="77777777" w:rsidR="0080326B" w:rsidRDefault="00FA401D">
      <w:pPr>
        <w:ind w:left="720" w:hanging="360"/>
      </w:pPr>
      <w:r>
        <w:rPr>
          <w:lang w:val="en-US"/>
        </w:rPr>
        <w:t>• Active connection count</w:t>
      </w:r>
    </w:p>
    <w:p w14:paraId="108A4622" w14:textId="77777777" w:rsidR="0080326B" w:rsidRDefault="00FA401D">
      <w:pPr>
        <w:ind w:left="720" w:hanging="360"/>
      </w:pPr>
      <w:r>
        <w:rPr>
          <w:lang w:val="en-US"/>
        </w:rPr>
        <w:t>• Events per second</w:t>
      </w:r>
    </w:p>
    <w:p w14:paraId="23B1400C" w14:textId="77777777" w:rsidR="0080326B" w:rsidRDefault="00FA401D">
      <w:pPr>
        <w:ind w:left="720" w:hanging="360"/>
      </w:pPr>
      <w:r>
        <w:rPr>
          <w:lang w:val="en-US"/>
        </w:rPr>
        <w:t>• Dropped message count</w:t>
      </w:r>
    </w:p>
    <w:p w14:paraId="61F2E0F4" w14:textId="77777777" w:rsidR="0080326B" w:rsidRDefault="00FA401D">
      <w:pPr>
        <w:ind w:left="720" w:hanging="360"/>
      </w:pPr>
      <w:r>
        <w:rPr>
          <w:lang w:val="en-US"/>
        </w:rPr>
        <w:t>• Slow consumer count</w:t>
      </w:r>
    </w:p>
    <w:p w14:paraId="3DACCD41" w14:textId="77777777" w:rsidR="0080326B" w:rsidRDefault="00FA401D">
      <w:pPr>
        <w:ind w:left="720" w:hanging="360"/>
      </w:pPr>
      <w:r>
        <w:rPr>
          <w:lang w:val="en-US"/>
        </w:rPr>
        <w:t>• Connection error rate</w:t>
      </w:r>
    </w:p>
    <w:p w14:paraId="294AFD92" w14:textId="77777777" w:rsidR="0080326B" w:rsidRDefault="00FA401D">
      <w:pPr>
        <w:ind w:left="720" w:hanging="360"/>
      </w:pPr>
      <w:r>
        <w:rPr>
          <w:lang w:val="en-US"/>
        </w:rPr>
        <w:t>• Reconnect rate</w:t>
      </w:r>
    </w:p>
    <w:p w14:paraId="3CEEA467" w14:textId="77777777" w:rsidR="0080326B" w:rsidRDefault="00FA401D">
      <w:pPr>
        <w:ind w:left="720" w:hanging="360"/>
      </w:pPr>
      <w:r>
        <w:rPr>
          <w:lang w:val="en-US"/>
        </w:rPr>
        <w:lastRenderedPageBreak/>
        <w:t>• Memory per node</w:t>
      </w:r>
    </w:p>
    <w:p w14:paraId="2A25DF82" w14:textId="77777777" w:rsidR="0080326B" w:rsidRDefault="00FA401D">
      <w:pPr>
        <w:ind w:left="720" w:hanging="360"/>
      </w:pPr>
      <w:r>
        <w:rPr>
          <w:lang w:val="en-US"/>
        </w:rPr>
        <w:t>• Subscription count per user</w:t>
      </w:r>
    </w:p>
    <w:p w14:paraId="09FC3AC6" w14:textId="77777777" w:rsidR="0080326B" w:rsidRDefault="00FA401D">
      <w:pPr>
        <w:ind w:left="720" w:hanging="360"/>
      </w:pPr>
      <w:r>
        <w:rPr>
          <w:lang w:val="en-US"/>
        </w:rPr>
        <w:t>• Event chain depth</w:t>
      </w:r>
    </w:p>
    <w:p w14:paraId="2C67686A" w14:textId="77777777" w:rsidR="0080326B" w:rsidRDefault="00FA401D">
      <w:pPr>
        <w:spacing w:before="40" w:after="40"/>
      </w:pPr>
      <w:r>
        <w:rPr>
          <w:lang w:val="en-US"/>
        </w:rPr>
        <w:t>(if event-driven)</w:t>
      </w:r>
    </w:p>
    <w:p w14:paraId="161D83FA" w14:textId="77777777" w:rsidR="0080326B" w:rsidRDefault="00FA401D">
      <w:pPr>
        <w:spacing w:before="40" w:after="40"/>
      </w:pPr>
      <w:r>
        <w:rPr>
          <w:lang w:val="en-US"/>
        </w:rPr>
        <w:t>Trace ID propagation into events?</w:t>
      </w:r>
    </w:p>
    <w:p w14:paraId="055CBCA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1BE1A4C" w14:textId="77777777" w:rsidR="0080326B" w:rsidRDefault="00FA401D">
      <w:pPr>
        <w:spacing w:before="40" w:after="40"/>
      </w:pPr>
      <w:r>
        <w:rPr>
          <w:lang w:val="en-US"/>
        </w:rPr>
        <w:t>Alert thresholds:</w:t>
      </w:r>
    </w:p>
    <w:p w14:paraId="0503C854" w14:textId="77777777" w:rsidR="0080326B" w:rsidRDefault="00FA401D">
      <w:pPr>
        <w:ind w:left="720" w:hanging="360"/>
      </w:pPr>
      <w:r>
        <w:rPr>
          <w:lang w:val="en-US"/>
        </w:rPr>
        <w:t>• Connection spike \&gt; \_\_\_</w:t>
      </w:r>
    </w:p>
    <w:p w14:paraId="7D28F582" w14:textId="77777777" w:rsidR="0080326B" w:rsidRDefault="00FA401D">
      <w:pPr>
        <w:ind w:left="720" w:hanging="360"/>
      </w:pPr>
      <w:r>
        <w:rPr>
          <w:lang w:val="en-US"/>
        </w:rPr>
        <w:t>• Error rate \&gt; \_\_\_%</w:t>
      </w:r>
    </w:p>
    <w:p w14:paraId="275F88DE" w14:textId="77777777" w:rsidR="0080326B" w:rsidRDefault="00FA401D">
      <w:pPr>
        <w:ind w:left="720" w:hanging="360"/>
      </w:pPr>
      <w:r>
        <w:rPr>
          <w:lang w:val="en-US"/>
        </w:rPr>
        <w:t>• Dropped messages \&gt; \_\_\_ per minute</w:t>
      </w:r>
    </w:p>
    <w:p w14:paraId="1712843E" w14:textId="77777777" w:rsidR="0080326B" w:rsidRDefault="00FA401D">
      <w:pPr>
        <w:ind w:left="720" w:hanging="360"/>
      </w:pPr>
      <w:r>
        <w:rPr>
          <w:lang w:val="en-US"/>
        </w:rPr>
        <w:t>• Memory per node \&gt; \_\_\_%</w:t>
      </w:r>
    </w:p>
    <w:p w14:paraId="3C67FEF6" w14:textId="77777777" w:rsidR="0080326B" w:rsidRDefault="00FA401D">
      <w:pPr>
        <w:ind w:left="720" w:hanging="360"/>
      </w:pPr>
      <w:r>
        <w:rPr>
          <w:lang w:val="en-US"/>
        </w:rPr>
        <w:t>• Event chain depth \&gt; \_\_\_</w:t>
      </w:r>
    </w:p>
    <w:p w14:paraId="7CAD054C" w14:textId="77777777" w:rsidR="0080326B" w:rsidRDefault="00FA401D">
      <w:pPr>
        <w:spacing w:before="40" w:after="40"/>
      </w:pPr>
      <w:r>
        <w:rPr>
          <w:lang w:val="en-US"/>
        </w:rPr>
        <w:t>Must align with Section 27.</w:t>
      </w:r>
    </w:p>
    <w:p w14:paraId="14B11DF6" w14:textId="77777777" w:rsidR="0080326B" w:rsidRDefault="00FA401D">
      <w:pPr>
        <w:spacing w:before="40" w:after="40"/>
      </w:pPr>
      <w:r>
        <w:rPr>
          <w:lang w:val="en-US"/>
        </w:rPr>
        <w:t>14\. FAILURE MODES</w:t>
      </w:r>
    </w:p>
    <w:p w14:paraId="69D728D4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7E462B46" w14:textId="77777777" w:rsidR="0080326B" w:rsidRDefault="00FA401D">
      <w:pPr>
        <w:ind w:left="720" w:hanging="360"/>
      </w:pPr>
      <w:r>
        <w:rPr>
          <w:lang w:val="en-US"/>
        </w:rPr>
        <w:t>• Real-time server crash</w:t>
      </w:r>
    </w:p>
    <w:p w14:paraId="64F70999" w14:textId="77777777" w:rsidR="0080326B" w:rsidRDefault="00FA401D">
      <w:pPr>
        <w:ind w:left="720" w:hanging="360"/>
      </w:pPr>
      <w:r>
        <w:rPr>
          <w:lang w:val="en-US"/>
        </w:rPr>
        <w:t>• Broker outage</w:t>
      </w:r>
    </w:p>
    <w:p w14:paraId="74382572" w14:textId="77777777" w:rsidR="0080326B" w:rsidRDefault="00FA401D">
      <w:pPr>
        <w:ind w:left="720" w:hanging="360"/>
      </w:pPr>
      <w:r>
        <w:rPr>
          <w:lang w:val="en-US"/>
        </w:rPr>
        <w:t>• Network partition</w:t>
      </w:r>
    </w:p>
    <w:p w14:paraId="290171B7" w14:textId="77777777" w:rsidR="0080326B" w:rsidRDefault="00FA401D">
      <w:pPr>
        <w:ind w:left="720" w:hanging="360"/>
      </w:pPr>
      <w:r>
        <w:rPr>
          <w:lang w:val="en-US"/>
        </w:rPr>
        <w:t>• Client disconnect storm</w:t>
      </w:r>
    </w:p>
    <w:p w14:paraId="37743127" w14:textId="77777777" w:rsidR="0080326B" w:rsidRDefault="00FA401D">
      <w:pPr>
        <w:ind w:left="720" w:hanging="360"/>
      </w:pPr>
      <w:r>
        <w:rPr>
          <w:lang w:val="en-US"/>
        </w:rPr>
        <w:t>• Event queue overflow</w:t>
      </w:r>
    </w:p>
    <w:p w14:paraId="7F8E7D6E" w14:textId="77777777" w:rsidR="0080326B" w:rsidRDefault="00FA401D">
      <w:pPr>
        <w:ind w:left="720" w:hanging="360"/>
      </w:pPr>
      <w:r>
        <w:rPr>
          <w:lang w:val="en-US"/>
        </w:rPr>
        <w:t>• Memory limit reached on node</w:t>
      </w:r>
    </w:p>
    <w:p w14:paraId="186EE41E" w14:textId="77777777" w:rsidR="0080326B" w:rsidRDefault="00FA401D">
      <w:pPr>
        <w:ind w:left="720" w:hanging="360"/>
      </w:pPr>
      <w:r>
        <w:rPr>
          <w:lang w:val="en-US"/>
        </w:rPr>
        <w:t>• Event storm / cascade detected</w:t>
      </w:r>
    </w:p>
    <w:p w14:paraId="71320FD0" w14:textId="77777777" w:rsidR="0080326B" w:rsidRDefault="00FA401D">
      <w:pPr>
        <w:spacing w:before="40" w:after="40"/>
      </w:pPr>
      <w:r>
        <w:rPr>
          <w:lang w:val="en-US"/>
        </w:rPr>
        <w:t>Fallback:</w:t>
      </w:r>
    </w:p>
    <w:p w14:paraId="28959241" w14:textId="77777777" w:rsidR="0080326B" w:rsidRDefault="00FA401D">
      <w:pPr>
        <w:ind w:left="720" w:hanging="360"/>
      </w:pPr>
      <w:r>
        <w:rPr>
          <w:lang w:val="en-US"/>
        </w:rPr>
        <w:t>• Degrade to polling? (yes / no)</w:t>
      </w:r>
    </w:p>
    <w:p w14:paraId="0D188C7A" w14:textId="77777777" w:rsidR="0080326B" w:rsidRDefault="00FA401D">
      <w:pPr>
        <w:ind w:left="720" w:hanging="360"/>
      </w:pPr>
      <w:r>
        <w:rPr>
          <w:lang w:val="en-US"/>
        </w:rPr>
        <w:t>• Disable non-critical real-time</w:t>
      </w:r>
    </w:p>
    <w:p w14:paraId="01D1D507" w14:textId="77777777" w:rsidR="0080326B" w:rsidRDefault="00FA401D">
      <w:pPr>
        <w:spacing w:before="40" w:after="40"/>
      </w:pPr>
      <w:r>
        <w:rPr>
          <w:lang w:val="en-US"/>
        </w:rPr>
        <w:t>features? (yes / no)</w:t>
      </w:r>
    </w:p>
    <w:p w14:paraId="69E62390" w14:textId="77777777" w:rsidR="0080326B" w:rsidRDefault="00FA401D">
      <w:pPr>
        <w:ind w:left="720" w:hanging="360"/>
      </w:pPr>
      <w:r>
        <w:rPr>
          <w:lang w:val="en-US"/>
        </w:rPr>
        <w:t>• Which features degrade first?</w:t>
      </w:r>
    </w:p>
    <w:p w14:paraId="3CEF4A18" w14:textId="77777777" w:rsidR="0080326B" w:rsidRDefault="00FA401D">
      <w:pPr>
        <w:spacing w:before="40" w:after="40"/>
      </w:pPr>
      <w:r>
        <w:rPr>
          <w:lang w:val="en-US"/>
        </w:rPr>
        <w:t>(reference Section 01 priority order)</w:t>
      </w:r>
    </w:p>
    <w:p w14:paraId="42FA5216" w14:textId="77777777" w:rsidR="0080326B" w:rsidRDefault="00FA401D">
      <w:pPr>
        <w:spacing w:before="40" w:after="40"/>
      </w:pPr>
      <w:r>
        <w:rPr>
          <w:lang w:val="en-US"/>
        </w:rPr>
        <w:t>Must align with Section 22.</w:t>
      </w:r>
    </w:p>
    <w:p w14:paraId="182BE7E4" w14:textId="77777777" w:rsidR="0080326B" w:rsidRDefault="00FA401D">
      <w:pPr>
        <w:spacing w:before="40" w:after="40"/>
      </w:pPr>
      <w:r>
        <w:rPr>
          <w:lang w:val="en-US"/>
        </w:rPr>
        <w:t>15\. EVENT VERSIONING &amp; EVOLUTION</w:t>
      </w:r>
    </w:p>
    <w:p w14:paraId="676BDDC2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302743B4" w14:textId="77777777" w:rsidR="0080326B" w:rsidRDefault="00FA401D">
      <w:pPr>
        <w:ind w:left="720" w:hanging="360"/>
      </w:pPr>
      <w:r>
        <w:rPr>
          <w:lang w:val="en-US"/>
        </w:rPr>
        <w:t>• Event schema version embedded?</w:t>
      </w:r>
    </w:p>
    <w:p w14:paraId="6D5D1D4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38A17B" w14:textId="77777777" w:rsidR="0080326B" w:rsidRDefault="00FA401D">
      <w:pPr>
        <w:ind w:left="720" w:hanging="360"/>
      </w:pPr>
      <w:r>
        <w:rPr>
          <w:lang w:val="en-US"/>
        </w:rPr>
        <w:t>• Can old clients receive new events?</w:t>
      </w:r>
    </w:p>
    <w:p w14:paraId="1F97B53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A0ED38C" w14:textId="77777777" w:rsidR="0080326B" w:rsidRDefault="00FA401D">
      <w:pPr>
        <w:ind w:left="720" w:hanging="360"/>
      </w:pPr>
      <w:r>
        <w:rPr>
          <w:lang w:val="en-US"/>
        </w:rPr>
        <w:t>• Event backward compatibility rules:</w:t>
      </w:r>
    </w:p>
    <w:p w14:paraId="45D664EC" w14:textId="77777777" w:rsidR="0080326B" w:rsidRDefault="00FA401D">
      <w:pPr>
        <w:ind w:left="720" w:hanging="360"/>
      </w:pPr>
      <w:r>
        <w:rPr>
          <w:lang w:val="en-US"/>
        </w:rPr>
        <w:t>• Breaking event change process:</w:t>
      </w:r>
    </w:p>
    <w:p w14:paraId="4CEA7B04" w14:textId="77777777" w:rsidR="0080326B" w:rsidRDefault="00FA401D">
      <w:pPr>
        <w:ind w:left="720" w:hanging="360"/>
      </w:pPr>
      <w:r>
        <w:rPr>
          <w:lang w:val="en-US"/>
        </w:rPr>
        <w:t>• Event deprecation window:</w:t>
      </w:r>
    </w:p>
    <w:p w14:paraId="5A7E14A7" w14:textId="77777777" w:rsidR="0080326B" w:rsidRDefault="00FA401D">
      <w:pPr>
        <w:spacing w:before="40" w:after="40"/>
      </w:pPr>
      <w:r>
        <w:rPr>
          <w:lang w:val="en-US"/>
        </w:rPr>
        <w:t>Must align with Section 08</w:t>
      </w:r>
    </w:p>
    <w:p w14:paraId="31EB4075" w14:textId="77777777" w:rsidR="0080326B" w:rsidRDefault="00FA401D">
      <w:pPr>
        <w:spacing w:before="40" w:after="40"/>
      </w:pPr>
      <w:r>
        <w:rPr>
          <w:lang w:val="en-US"/>
        </w:rPr>
        <w:t>compatibility rules.</w:t>
      </w:r>
    </w:p>
    <w:p w14:paraId="291490A9" w14:textId="77777777" w:rsidR="0080326B" w:rsidRDefault="00FA401D">
      <w:pPr>
        <w:spacing w:before="40" w:after="40"/>
      </w:pPr>
      <w:r>
        <w:rPr>
          <w:lang w:val="en-US"/>
        </w:rPr>
        <w:t>16\. REAL-TIME TESTING REQUIREMENTS</w:t>
      </w:r>
    </w:p>
    <w:p w14:paraId="14FE7A2A" w14:textId="77777777" w:rsidR="0080326B" w:rsidRDefault="00FA401D">
      <w:pPr>
        <w:ind w:left="720" w:hanging="360"/>
      </w:pPr>
      <w:r>
        <w:rPr>
          <w:lang w:val="en-US"/>
        </w:rPr>
        <w:t>• Concurrent connection load test?</w:t>
      </w:r>
    </w:p>
    <w:p w14:paraId="01A15DC6" w14:textId="77777777" w:rsidR="0080326B" w:rsidRDefault="00FA401D">
      <w:pPr>
        <w:spacing w:before="40" w:after="40"/>
      </w:pPr>
      <w:r>
        <w:rPr>
          <w:lang w:val="en-US"/>
        </w:rPr>
        <w:t>(yes / no --- target: \_\_\_ connections)</w:t>
      </w:r>
    </w:p>
    <w:p w14:paraId="26973778" w14:textId="77777777" w:rsidR="0080326B" w:rsidRDefault="00FA401D">
      <w:pPr>
        <w:ind w:left="720" w:hanging="360"/>
      </w:pPr>
      <w:r>
        <w:rPr>
          <w:lang w:val="en-US"/>
        </w:rPr>
        <w:t>• Event delivery verification test?</w:t>
      </w:r>
    </w:p>
    <w:p w14:paraId="1237B57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E393E0D" w14:textId="77777777" w:rsidR="0080326B" w:rsidRDefault="00FA401D">
      <w:pPr>
        <w:ind w:left="720" w:hanging="360"/>
      </w:pPr>
      <w:r>
        <w:rPr>
          <w:lang w:val="en-US"/>
        </w:rPr>
        <w:t>• Reconnect simulation test?</w:t>
      </w:r>
    </w:p>
    <w:p w14:paraId="750E7A8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77FBB1A" w14:textId="77777777" w:rsidR="0080326B" w:rsidRDefault="00FA401D">
      <w:pPr>
        <w:ind w:left="720" w:hanging="360"/>
      </w:pPr>
      <w:r>
        <w:rPr>
          <w:lang w:val="en-US"/>
        </w:rPr>
        <w:t>• Multi-device deduplication test?</w:t>
      </w:r>
    </w:p>
    <w:p w14:paraId="0A39AC7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19AFB4B" w14:textId="77777777" w:rsidR="0080326B" w:rsidRDefault="00FA401D">
      <w:pPr>
        <w:ind w:left="720" w:hanging="360"/>
      </w:pPr>
      <w:r>
        <w:rPr>
          <w:lang w:val="en-US"/>
        </w:rPr>
        <w:t>• Chaos test (broker failure)?</w:t>
      </w:r>
    </w:p>
    <w:p w14:paraId="11A75BD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7A2628" w14:textId="77777777" w:rsidR="0080326B" w:rsidRDefault="00FA401D">
      <w:pPr>
        <w:ind w:left="720" w:hanging="360"/>
      </w:pPr>
      <w:r>
        <w:rPr>
          <w:lang w:val="en-US"/>
        </w:rPr>
        <w:t>• Backpressure test? (yes / no)</w:t>
      </w:r>
    </w:p>
    <w:p w14:paraId="5516C670" w14:textId="77777777" w:rsidR="0080326B" w:rsidRDefault="00FA401D">
      <w:pPr>
        <w:ind w:left="720" w:hanging="360"/>
      </w:pPr>
      <w:r>
        <w:rPr>
          <w:lang w:val="en-US"/>
        </w:rPr>
        <w:t>• Memory limit test? (yes / no)</w:t>
      </w:r>
    </w:p>
    <w:p w14:paraId="65C7A4D5" w14:textId="77777777" w:rsidR="0080326B" w:rsidRDefault="00FA401D">
      <w:pPr>
        <w:ind w:left="720" w:hanging="360"/>
      </w:pPr>
      <w:r>
        <w:rPr>
          <w:lang w:val="en-US"/>
        </w:rPr>
        <w:lastRenderedPageBreak/>
        <w:t>• Abuse scenario test? (yes / no)</w:t>
      </w:r>
    </w:p>
    <w:p w14:paraId="370B59AB" w14:textId="77777777" w:rsidR="0080326B" w:rsidRDefault="00FA401D">
      <w:pPr>
        <w:ind w:left="720" w:hanging="360"/>
      </w:pPr>
      <w:r>
        <w:rPr>
          <w:lang w:val="en-US"/>
        </w:rPr>
        <w:t>• Event storm simulation test?</w:t>
      </w:r>
    </w:p>
    <w:p w14:paraId="497BCA3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D0A6D30" w14:textId="77777777" w:rsidR="0080326B" w:rsidRDefault="00FA401D">
      <w:pPr>
        <w:ind w:left="720" w:hanging="360"/>
      </w:pPr>
      <w:r>
        <w:rPr>
          <w:lang w:val="en-US"/>
        </w:rPr>
        <w:t>• Client version incompatibility</w:t>
      </w:r>
    </w:p>
    <w:p w14:paraId="040B9AEA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4C42B9A1" w14:textId="77777777" w:rsidR="0080326B" w:rsidRDefault="00FA401D">
      <w:pPr>
        <w:spacing w:before="40" w:after="40"/>
      </w:pPr>
      <w:r>
        <w:rPr>
          <w:lang w:val="en-US"/>
        </w:rPr>
        <w:t>Pass to Section 30.</w:t>
      </w:r>
    </w:p>
    <w:p w14:paraId="36D83F4A" w14:textId="77777777" w:rsidR="0080326B" w:rsidRDefault="00FA401D">
      <w:pPr>
        <w:spacing w:before="40" w:after="40"/>
      </w:pPr>
      <w:r>
        <w:rPr>
          <w:lang w:val="en-US"/>
        </w:rPr>
        <w:t>17\. REAL-TIME ASSUMPTIONS</w:t>
      </w:r>
    </w:p>
    <w:p w14:paraId="2100BFA5" w14:textId="77777777" w:rsidR="0080326B" w:rsidRDefault="00FA401D">
      <w:pPr>
        <w:spacing w:before="40" w:after="40"/>
      </w:pPr>
      <w:r>
        <w:rPr>
          <w:lang w:val="en-US"/>
        </w:rPr>
        <w:t>[CRITICAL] --- breaks consistency</w:t>
      </w:r>
    </w:p>
    <w:p w14:paraId="34C4D48A" w14:textId="77777777" w:rsidR="0080326B" w:rsidRDefault="00FA401D">
      <w:pPr>
        <w:spacing w:before="40" w:after="40"/>
      </w:pPr>
      <w:r>
        <w:rPr>
          <w:lang w:val="en-US"/>
        </w:rPr>
        <w:t>[IMPORTANT] --- impacts scale</w:t>
      </w:r>
    </w:p>
    <w:p w14:paraId="7E1A836D" w14:textId="77777777" w:rsidR="0080326B" w:rsidRDefault="00FA401D">
      <w:pPr>
        <w:spacing w:before="40" w:after="40"/>
      </w:pPr>
      <w:r>
        <w:rPr>
          <w:lang w:val="en-US"/>
        </w:rPr>
        <w:t>[MINOR] --- adjustable</w:t>
      </w:r>
    </w:p>
    <w:p w14:paraId="5A30EFDF" w14:textId="77777777" w:rsidR="0080326B" w:rsidRDefault="00FA401D">
      <w:pPr>
        <w:spacing w:before="40" w:after="40"/>
      </w:pPr>
      <w:r>
        <w:rPr>
          <w:lang w:val="en-US"/>
        </w:rPr>
        <w:t>18\. CONSISTENCY VALIDATION (MANDATORY)</w:t>
      </w:r>
    </w:p>
    <w:p w14:paraId="226F20D8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1C4BC85A" w14:textId="77777777" w:rsidR="0080326B" w:rsidRDefault="00FA401D">
      <w:pPr>
        <w:ind w:left="720" w:hanging="360"/>
      </w:pPr>
      <w:r>
        <w:rPr>
          <w:lang w:val="en-US"/>
        </w:rPr>
        <w:t>[ ] Real-time decision explicitly</w:t>
      </w:r>
    </w:p>
    <w:p w14:paraId="2251DBEB" w14:textId="77777777" w:rsidR="0080326B" w:rsidRDefault="00FA401D">
      <w:pPr>
        <w:spacing w:before="40" w:after="40"/>
      </w:pPr>
      <w:r>
        <w:rPr>
          <w:lang w:val="en-US"/>
        </w:rPr>
        <w:t>justified</w:t>
      </w:r>
    </w:p>
    <w:p w14:paraId="396E9B31" w14:textId="77777777" w:rsidR="0080326B" w:rsidRDefault="00FA401D">
      <w:pPr>
        <w:ind w:left="720" w:hanging="360"/>
      </w:pPr>
      <w:r>
        <w:rPr>
          <w:lang w:val="en-US"/>
        </w:rPr>
        <w:t>[ ] All real-time features mapped</w:t>
      </w:r>
    </w:p>
    <w:p w14:paraId="634471F4" w14:textId="77777777" w:rsidR="0080326B" w:rsidRDefault="00FA401D">
      <w:pPr>
        <w:spacing w:before="40" w:after="40"/>
      </w:pPr>
      <w:r>
        <w:rPr>
          <w:lang w:val="en-US"/>
        </w:rPr>
        <w:t>to explicit event names</w:t>
      </w:r>
    </w:p>
    <w:p w14:paraId="53D47E99" w14:textId="77777777" w:rsidR="0080326B" w:rsidRDefault="00FA401D">
      <w:pPr>
        <w:ind w:left="720" w:hanging="360"/>
      </w:pPr>
      <w:r>
        <w:rPr>
          <w:lang w:val="en-US"/>
        </w:rPr>
        <w:t>[ ] Feature → event mapping table</w:t>
      </w:r>
    </w:p>
    <w:p w14:paraId="1A098F12" w14:textId="77777777" w:rsidR="0080326B" w:rsidRDefault="00FA401D">
      <w:pPr>
        <w:spacing w:before="40" w:after="40"/>
      </w:pPr>
      <w:r>
        <w:rPr>
          <w:lang w:val="en-US"/>
        </w:rPr>
        <w:t>complete</w:t>
      </w:r>
    </w:p>
    <w:p w14:paraId="7BC2770F" w14:textId="77777777" w:rsidR="0080326B" w:rsidRDefault="00FA401D">
      <w:pPr>
        <w:ind w:left="720" w:hanging="360"/>
      </w:pPr>
      <w:r>
        <w:rPr>
          <w:lang w:val="en-US"/>
        </w:rPr>
        <w:t>[ ] Event serialization format</w:t>
      </w:r>
    </w:p>
    <w:p w14:paraId="6E5E6C43" w14:textId="77777777" w:rsidR="0080326B" w:rsidRDefault="00FA401D">
      <w:pPr>
        <w:spacing w:before="40" w:after="40"/>
      </w:pPr>
      <w:r>
        <w:rPr>
          <w:lang w:val="en-US"/>
        </w:rPr>
        <w:t>declared for all clients</w:t>
      </w:r>
    </w:p>
    <w:p w14:paraId="376C433F" w14:textId="77777777" w:rsidR="0080326B" w:rsidRDefault="00FA401D">
      <w:pPr>
        <w:ind w:left="720" w:hanging="360"/>
      </w:pPr>
      <w:r>
        <w:rPr>
          <w:lang w:val="en-US"/>
        </w:rPr>
        <w:t>[ ] Client version policy defined</w:t>
      </w:r>
    </w:p>
    <w:p w14:paraId="4F5C99EF" w14:textId="77777777" w:rsidR="0080326B" w:rsidRDefault="00FA401D">
      <w:pPr>
        <w:ind w:left="720" w:hanging="360"/>
      </w:pPr>
      <w:r>
        <w:rPr>
          <w:lang w:val="en-US"/>
        </w:rPr>
        <w:t>[ ] Degradation priority order</w:t>
      </w:r>
    </w:p>
    <w:p w14:paraId="2E8A3BB2" w14:textId="77777777" w:rsidR="0080326B" w:rsidRDefault="00FA401D">
      <w:pPr>
        <w:spacing w:before="40" w:after="40"/>
      </w:pPr>
      <w:r>
        <w:rPr>
          <w:lang w:val="en-US"/>
        </w:rPr>
        <w:t>defined for all features</w:t>
      </w:r>
    </w:p>
    <w:p w14:paraId="0820D54A" w14:textId="77777777" w:rsidR="0080326B" w:rsidRDefault="00FA401D">
      <w:pPr>
        <w:ind w:left="720" w:hanging="360"/>
      </w:pPr>
      <w:r>
        <w:rPr>
          <w:lang w:val="en-US"/>
        </w:rPr>
        <w:t>[ ] Delivery guarantee defined</w:t>
      </w:r>
    </w:p>
    <w:p w14:paraId="6EA31F25" w14:textId="77777777" w:rsidR="0080326B" w:rsidRDefault="00FA401D">
      <w:pPr>
        <w:ind w:left="720" w:hanging="360"/>
      </w:pPr>
      <w:r>
        <w:rPr>
          <w:lang w:val="en-US"/>
        </w:rPr>
        <w:t>[ ] Consistency model declared</w:t>
      </w:r>
    </w:p>
    <w:p w14:paraId="02EEAF2E" w14:textId="77777777" w:rsidR="0080326B" w:rsidRDefault="00FA401D">
      <w:pPr>
        <w:spacing w:before="40" w:after="40"/>
      </w:pPr>
      <w:r>
        <w:rPr>
          <w:lang w:val="en-US"/>
        </w:rPr>
        <w:t>separately from delivery guarantee</w:t>
      </w:r>
    </w:p>
    <w:p w14:paraId="19C31802" w14:textId="77777777" w:rsidR="0080326B" w:rsidRDefault="00FA401D">
      <w:pPr>
        <w:ind w:left="720" w:hanging="360"/>
      </w:pPr>
      <w:r>
        <w:rPr>
          <w:lang w:val="en-US"/>
        </w:rPr>
        <w:t>[ ] Event ordering policy defined</w:t>
      </w:r>
    </w:p>
    <w:p w14:paraId="6C7CC337" w14:textId="77777777" w:rsidR="0080326B" w:rsidRDefault="00FA401D">
      <w:pPr>
        <w:ind w:left="720" w:hanging="360"/>
      </w:pPr>
      <w:r>
        <w:rPr>
          <w:lang w:val="en-US"/>
        </w:rPr>
        <w:t>[ ] Backpressure policy defined</w:t>
      </w:r>
    </w:p>
    <w:p w14:paraId="095A188F" w14:textId="77777777" w:rsidR="0080326B" w:rsidRDefault="00FA401D">
      <w:pPr>
        <w:ind w:left="720" w:hanging="360"/>
      </w:pPr>
      <w:r>
        <w:rPr>
          <w:lang w:val="en-US"/>
        </w:rPr>
        <w:t>[ ] Memory protection limits defined</w:t>
      </w:r>
    </w:p>
    <w:p w14:paraId="606CD7ED" w14:textId="77777777" w:rsidR="0080326B" w:rsidRDefault="00FA401D">
      <w:pPr>
        <w:ind w:left="720" w:hanging="360"/>
      </w:pPr>
      <w:r>
        <w:rPr>
          <w:lang w:val="en-US"/>
        </w:rPr>
        <w:t>[ ] Offline replay strategy defined</w:t>
      </w:r>
    </w:p>
    <w:p w14:paraId="4AA47EDB" w14:textId="77777777" w:rsidR="0080326B" w:rsidRDefault="00FA401D">
      <w:pPr>
        <w:ind w:left="720" w:hanging="360"/>
      </w:pPr>
      <w:r>
        <w:rPr>
          <w:lang w:val="en-US"/>
        </w:rPr>
        <w:t>[ ] Replay window security defined</w:t>
      </w:r>
    </w:p>
    <w:p w14:paraId="23A376A5" w14:textId="77777777" w:rsidR="0080326B" w:rsidRDefault="00FA401D">
      <w:pPr>
        <w:ind w:left="720" w:hanging="360"/>
      </w:pPr>
      <w:r>
        <w:rPr>
          <w:lang w:val="en-US"/>
        </w:rPr>
        <w:t>[ ] Event storage ownership declared</w:t>
      </w:r>
    </w:p>
    <w:p w14:paraId="510B5EAC" w14:textId="77777777" w:rsidR="0080326B" w:rsidRDefault="00FA401D">
      <w:pPr>
        <w:ind w:left="720" w:hanging="360"/>
      </w:pPr>
      <w:r>
        <w:rPr>
          <w:lang w:val="en-US"/>
        </w:rPr>
        <w:t>[ ] Auth enforced per connection</w:t>
      </w:r>
    </w:p>
    <w:p w14:paraId="3C3BD84F" w14:textId="77777777" w:rsidR="0080326B" w:rsidRDefault="00FA401D">
      <w:pPr>
        <w:ind w:left="720" w:hanging="360"/>
      </w:pPr>
      <w:r>
        <w:rPr>
          <w:lang w:val="en-US"/>
        </w:rPr>
        <w:t>[ ] Auth failure mid-connection</w:t>
      </w:r>
    </w:p>
    <w:p w14:paraId="5EE610C9" w14:textId="77777777" w:rsidR="0080326B" w:rsidRDefault="00FA401D">
      <w:pPr>
        <w:spacing w:before="40" w:after="40"/>
      </w:pPr>
      <w:r>
        <w:rPr>
          <w:lang w:val="en-US"/>
        </w:rPr>
        <w:t>behavior defined</w:t>
      </w:r>
    </w:p>
    <w:p w14:paraId="3B1ED0CD" w14:textId="77777777" w:rsidR="0080326B" w:rsidRDefault="00FA401D">
      <w:pPr>
        <w:ind w:left="720" w:hanging="360"/>
      </w:pPr>
      <w:r>
        <w:rPr>
          <w:lang w:val="en-US"/>
        </w:rPr>
        <w:t>[ ] Abuse protection defined</w:t>
      </w:r>
    </w:p>
    <w:p w14:paraId="283D23E3" w14:textId="77777777" w:rsidR="0080326B" w:rsidRDefault="00FA401D">
      <w:pPr>
        <w:ind w:left="720" w:hanging="360"/>
      </w:pPr>
      <w:r>
        <w:rPr>
          <w:lang w:val="en-US"/>
        </w:rPr>
        <w:t>[ ] Event storm protection defined</w:t>
      </w:r>
    </w:p>
    <w:p w14:paraId="4C968605" w14:textId="77777777" w:rsidR="0080326B" w:rsidRDefault="00FA401D">
      <w:pPr>
        <w:spacing w:before="40" w:after="40"/>
      </w:pPr>
      <w:r>
        <w:rPr>
          <w:lang w:val="en-US"/>
        </w:rPr>
        <w:t>if event-driven architecture</w:t>
      </w:r>
    </w:p>
    <w:p w14:paraId="45A03D64" w14:textId="77777777" w:rsidR="0080326B" w:rsidRDefault="00FA401D">
      <w:pPr>
        <w:ind w:left="720" w:hanging="360"/>
      </w:pPr>
      <w:r>
        <w:rPr>
          <w:lang w:val="en-US"/>
        </w:rPr>
        <w:t>[ ] Data privacy filtering defined</w:t>
      </w:r>
    </w:p>
    <w:p w14:paraId="2F5FFB6C" w14:textId="77777777" w:rsidR="0080326B" w:rsidRDefault="00FA401D">
      <w:pPr>
        <w:ind w:left="720" w:hanging="360"/>
      </w:pPr>
      <w:r>
        <w:rPr>
          <w:lang w:val="en-US"/>
        </w:rPr>
        <w:t>[ ] Tenant isolation preserved</w:t>
      </w:r>
    </w:p>
    <w:p w14:paraId="103D2CC3" w14:textId="77777777" w:rsidR="0080326B" w:rsidRDefault="00FA401D">
      <w:pPr>
        <w:ind w:left="720" w:hanging="360"/>
      </w:pPr>
      <w:r>
        <w:rPr>
          <w:lang w:val="en-US"/>
        </w:rPr>
        <w:t>[ ] Multi-device handling defined</w:t>
      </w:r>
    </w:p>
    <w:p w14:paraId="15EAF61B" w14:textId="77777777" w:rsidR="0080326B" w:rsidRDefault="00FA401D">
      <w:pPr>
        <w:ind w:left="720" w:hanging="360"/>
      </w:pPr>
      <w:r>
        <w:rPr>
          <w:lang w:val="en-US"/>
        </w:rPr>
        <w:t>[ ] Scaling triggers defined</w:t>
      </w:r>
    </w:p>
    <w:p w14:paraId="71F0254D" w14:textId="77777777" w:rsidR="0080326B" w:rsidRDefault="00FA401D">
      <w:pPr>
        <w:spacing w:before="40" w:after="40"/>
      </w:pPr>
      <w:r>
        <w:rPr>
          <w:lang w:val="en-US"/>
        </w:rPr>
        <w:t>numerically</w:t>
      </w:r>
    </w:p>
    <w:p w14:paraId="24D3DD5B" w14:textId="77777777" w:rsidR="0080326B" w:rsidRDefault="00FA401D">
      <w:pPr>
        <w:ind w:left="720" w:hanging="360"/>
      </w:pPr>
      <w:r>
        <w:rPr>
          <w:lang w:val="en-US"/>
        </w:rPr>
        <w:t>[ ] Drain strategy defined for</w:t>
      </w:r>
    </w:p>
    <w:p w14:paraId="6EDFB290" w14:textId="77777777" w:rsidR="0080326B" w:rsidRDefault="00FA401D">
      <w:pPr>
        <w:spacing w:before="40" w:after="40"/>
      </w:pPr>
      <w:r>
        <w:rPr>
          <w:lang w:val="en-US"/>
        </w:rPr>
        <w:t>zero-downtime deploys</w:t>
      </w:r>
    </w:p>
    <w:p w14:paraId="16D23B98" w14:textId="77777777" w:rsidR="0080326B" w:rsidRDefault="00FA401D">
      <w:pPr>
        <w:ind w:left="720" w:hanging="360"/>
      </w:pPr>
      <w:r>
        <w:rPr>
          <w:lang w:val="en-US"/>
        </w:rPr>
        <w:t>[ ] Real-time cost model feeds</w:t>
      </w:r>
    </w:p>
    <w:p w14:paraId="1A4504AC" w14:textId="77777777" w:rsidR="0080326B" w:rsidRDefault="00FA401D">
      <w:pPr>
        <w:spacing w:before="40" w:after="40"/>
      </w:pPr>
      <w:r>
        <w:rPr>
          <w:lang w:val="en-US"/>
        </w:rPr>
        <w:t>into Section 04</w:t>
      </w:r>
    </w:p>
    <w:p w14:paraId="64D0F4C7" w14:textId="77777777" w:rsidR="0080326B" w:rsidRDefault="00FA401D">
      <w:pPr>
        <w:ind w:left="720" w:hanging="360"/>
      </w:pPr>
      <w:r>
        <w:rPr>
          <w:lang w:val="en-US"/>
        </w:rPr>
        <w:t>[ ] Feature flags defined for</w:t>
      </w:r>
    </w:p>
    <w:p w14:paraId="3F4B5C45" w14:textId="77777777" w:rsidR="0080326B" w:rsidRDefault="00FA401D">
      <w:pPr>
        <w:spacing w:before="40" w:after="40"/>
      </w:pPr>
      <w:r>
        <w:rPr>
          <w:lang w:val="en-US"/>
        </w:rPr>
        <w:t>incident response</w:t>
      </w:r>
    </w:p>
    <w:p w14:paraId="491FA513" w14:textId="77777777" w:rsidR="0080326B" w:rsidRDefault="00FA401D">
      <w:pPr>
        <w:ind w:left="720" w:hanging="360"/>
      </w:pPr>
      <w:r>
        <w:rPr>
          <w:lang w:val="en-US"/>
        </w:rPr>
        <w:t>[ ] Regional strategy defined</w:t>
      </w:r>
    </w:p>
    <w:p w14:paraId="5E0C93DB" w14:textId="77777777" w:rsidR="0080326B" w:rsidRDefault="00FA401D">
      <w:pPr>
        <w:spacing w:before="40" w:after="40"/>
      </w:pPr>
      <w:r>
        <w:rPr>
          <w:lang w:val="en-US"/>
        </w:rPr>
        <w:t>if multi-region</w:t>
      </w:r>
    </w:p>
    <w:p w14:paraId="23911D1D" w14:textId="77777777" w:rsidR="0080326B" w:rsidRDefault="00FA401D">
      <w:pPr>
        <w:ind w:left="720" w:hanging="360"/>
      </w:pPr>
      <w:r>
        <w:rPr>
          <w:lang w:val="en-US"/>
        </w:rPr>
        <w:t>[ ] Failure fallback defined</w:t>
      </w:r>
    </w:p>
    <w:p w14:paraId="1116B23C" w14:textId="77777777" w:rsidR="0080326B" w:rsidRDefault="00FA401D">
      <w:pPr>
        <w:ind w:left="720" w:hanging="360"/>
      </w:pPr>
      <w:r>
        <w:rPr>
          <w:lang w:val="en-US"/>
        </w:rPr>
        <w:t>[ ] Event versioning defined</w:t>
      </w:r>
    </w:p>
    <w:p w14:paraId="2EC07353" w14:textId="77777777" w:rsidR="0080326B" w:rsidRDefault="00FA401D">
      <w:pPr>
        <w:ind w:left="720" w:hanging="360"/>
      </w:pPr>
      <w:r>
        <w:rPr>
          <w:lang w:val="en-US"/>
        </w:rPr>
        <w:lastRenderedPageBreak/>
        <w:t>[ ] Max event payload size defined</w:t>
      </w:r>
    </w:p>
    <w:p w14:paraId="28151497" w14:textId="77777777" w:rsidR="0080326B" w:rsidRDefault="00FA401D">
      <w:pPr>
        <w:ind w:left="720" w:hanging="360"/>
      </w:pPr>
      <w:r>
        <w:rPr>
          <w:lang w:val="en-US"/>
        </w:rPr>
        <w:t>[ ] Observability metrics defined</w:t>
      </w:r>
    </w:p>
    <w:p w14:paraId="4BC3ABBD" w14:textId="77777777" w:rsidR="0080326B" w:rsidRDefault="00FA401D">
      <w:pPr>
        <w:ind w:left="720" w:hanging="360"/>
      </w:pPr>
      <w:r>
        <w:rPr>
          <w:lang w:val="en-US"/>
        </w:rPr>
        <w:t>[ ] Real-time testing requirements</w:t>
      </w:r>
    </w:p>
    <w:p w14:paraId="2CA0450F" w14:textId="77777777" w:rsidR="0080326B" w:rsidRDefault="00FA401D">
      <w:pPr>
        <w:spacing w:before="40" w:after="40"/>
      </w:pPr>
      <w:r>
        <w:rPr>
          <w:lang w:val="en-US"/>
        </w:rPr>
        <w:t>pass to Section 30</w:t>
      </w:r>
    </w:p>
    <w:p w14:paraId="1B860A4C" w14:textId="77777777" w:rsidR="0080326B" w:rsidRDefault="00FA401D">
      <w:pPr>
        <w:ind w:left="720" w:hanging="360"/>
      </w:pPr>
      <w:r>
        <w:rPr>
          <w:lang w:val="en-US"/>
        </w:rPr>
        <w:t>[ ] Concurrency aligns with</w:t>
      </w:r>
    </w:p>
    <w:p w14:paraId="0045C1C8" w14:textId="77777777" w:rsidR="0080326B" w:rsidRDefault="00FA401D">
      <w:pPr>
        <w:spacing w:before="40" w:after="40"/>
      </w:pPr>
      <w:r>
        <w:rPr>
          <w:lang w:val="en-US"/>
        </w:rPr>
        <w:t>Section 04</w:t>
      </w:r>
    </w:p>
    <w:p w14:paraId="0F27C3AA" w14:textId="77777777" w:rsidR="0080326B" w:rsidRDefault="00FA401D">
      <w:pPr>
        <w:ind w:left="720" w:hanging="360"/>
      </w:pPr>
      <w:r>
        <w:rPr>
          <w:lang w:val="en-US"/>
        </w:rPr>
        <w:t>[ ] Resilience aligns with Section 22</w:t>
      </w:r>
    </w:p>
    <w:p w14:paraId="038A1878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63D96EEB" w14:textId="77777777" w:rsidR="0080326B" w:rsidRDefault="00FA401D">
      <w:pPr>
        <w:pStyle w:val="Heading2"/>
      </w:pPr>
      <w:r>
        <w:rPr>
          <w:lang w:val="en-US"/>
        </w:rPr>
        <w:t>16. APPLICATION-LEVEL CONTRACTS</w:t>
      </w:r>
    </w:p>
    <w:p w14:paraId="278109AA" w14:textId="77777777" w:rsidR="0080326B" w:rsidRDefault="00FA401D">
      <w:pPr>
        <w:spacing w:before="40" w:after="40"/>
      </w:pPr>
      <w:r>
        <w:rPr>
          <w:lang w:val="en-US"/>
        </w:rPr>
        <w:t>[Client Reconnect, Event Emitter, Channel Subscription Manager]</w:t>
      </w:r>
    </w:p>
    <w:p w14:paraId="1C5C9813" w14:textId="77777777" w:rsidR="0080326B" w:rsidRDefault="00FA401D">
      <w:pPr>
        <w:pStyle w:val="Heading2"/>
      </w:pPr>
      <w:r>
        <w:rPr>
          <w:lang w:val="en-US"/>
        </w:rPr>
        <w:t>16A. CLIENT RECONNECT HANDLER SHAPE</w:t>
      </w:r>
    </w:p>
    <w:p w14:paraId="2742D829" w14:textId="77777777" w:rsidR="0080326B" w:rsidRDefault="00FA401D">
      <w:pPr>
        <w:spacing w:before="40" w:after="40"/>
      </w:pPr>
      <w:r>
        <w:rPr>
          <w:lang w:val="en-US"/>
        </w:rPr>
        <w:t>Define the contract for client-side reconnection logic.</w:t>
      </w:r>
    </w:p>
    <w:p w14:paraId="4A6B6CC5" w14:textId="77777777" w:rsidR="0080326B" w:rsidRDefault="00FA401D">
      <w:pPr>
        <w:spacing w:before="40" w:after="40"/>
      </w:pPr>
      <w:r>
        <w:rPr>
          <w:lang w:val="en-US"/>
        </w:rPr>
        <w:t>ReconnectConfig:</w:t>
      </w:r>
    </w:p>
    <w:p w14:paraId="16388D2C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128C8F07" w14:textId="77777777" w:rsidR="0080326B" w:rsidRDefault="00FA401D">
      <w:pPr>
        <w:spacing w:before="40" w:after="40"/>
      </w:pPr>
      <w:r>
        <w:rPr>
          <w:lang w:val="en-US"/>
        </w:rPr>
        <w:t>initialDelayMs: ___,        // First retry delay (suggested: 1000ms)</w:t>
      </w:r>
    </w:p>
    <w:p w14:paraId="3557C24E" w14:textId="77777777" w:rsidR="0080326B" w:rsidRDefault="00FA401D">
      <w:pPr>
        <w:spacing w:before="40" w:after="40"/>
      </w:pPr>
      <w:r>
        <w:rPr>
          <w:lang w:val="en-US"/>
        </w:rPr>
        <w:t>maxDelayMs: ___,            // Cap on backoff (suggested: 30000ms)</w:t>
      </w:r>
    </w:p>
    <w:p w14:paraId="02C5FE1C" w14:textId="77777777" w:rsidR="0080326B" w:rsidRDefault="00FA401D">
      <w:pPr>
        <w:spacing w:before="40" w:after="40"/>
      </w:pPr>
      <w:r>
        <w:rPr>
          <w:lang w:val="en-US"/>
        </w:rPr>
        <w:t>backoffMultiplier: ___,     // Exponential factor (suggested: 1.5)</w:t>
      </w:r>
    </w:p>
    <w:p w14:paraId="00B22E80" w14:textId="77777777" w:rsidR="0080326B" w:rsidRDefault="00FA401D">
      <w:pPr>
        <w:spacing w:before="40" w:after="40"/>
      </w:pPr>
      <w:r>
        <w:rPr>
          <w:lang w:val="en-US"/>
        </w:rPr>
        <w:t>jitterFactor: ___,          // Random spread to prevent thundering herd (suggested: 0.2)</w:t>
      </w:r>
    </w:p>
    <w:p w14:paraId="4EAE8C10" w14:textId="77777777" w:rsidR="0080326B" w:rsidRDefault="00FA401D">
      <w:pPr>
        <w:spacing w:before="40" w:after="40"/>
      </w:pPr>
      <w:r>
        <w:rPr>
          <w:lang w:val="en-US"/>
        </w:rPr>
        <w:t>maxAttempts: number | "infinite",</w:t>
      </w:r>
    </w:p>
    <w:p w14:paraId="19402F0E" w14:textId="77777777" w:rsidR="0080326B" w:rsidRDefault="00FA401D">
      <w:pPr>
        <w:spacing w:before="40" w:after="40"/>
      </w:pPr>
      <w:r>
        <w:rPr>
          <w:lang w:val="en-US"/>
        </w:rPr>
        <w:t>reconnectOnCodes: number[], // WebSocket close codes that trigger reconnect</w:t>
      </w:r>
    </w:p>
    <w:p w14:paraId="4E59EC60" w14:textId="77777777" w:rsidR="0080326B" w:rsidRDefault="00FA401D">
      <w:pPr>
        <w:spacing w:before="40" w:after="40"/>
      </w:pPr>
      <w:r>
        <w:rPr>
          <w:lang w:val="en-US"/>
        </w:rPr>
        <w:t>// e.g., [1006, 1012, 1013] — exclude 1000 (normal close), 4001 (auth fail)</w:t>
      </w:r>
    </w:p>
    <w:p w14:paraId="6ACDF2DE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79EB203D" w14:textId="77777777" w:rsidR="0080326B" w:rsidRDefault="00FA401D">
      <w:pPr>
        <w:spacing w:before="40" w:after="40"/>
      </w:pPr>
      <w:r>
        <w:rPr>
          <w:lang w:val="en-US"/>
        </w:rPr>
        <w:t>ReconnectHandler interface:</w:t>
      </w:r>
    </w:p>
    <w:p w14:paraId="4C40AC16" w14:textId="77777777" w:rsidR="0080326B" w:rsidRDefault="00FA401D">
      <w:pPr>
        <w:spacing w:before="40" w:after="40"/>
      </w:pPr>
      <w:r>
        <w:rPr>
          <w:lang w:val="en-US"/>
        </w:rPr>
        <w:t>interface ReconnectHandler {</w:t>
      </w:r>
    </w:p>
    <w:p w14:paraId="68169F6E" w14:textId="77777777" w:rsidR="0080326B" w:rsidRDefault="00FA401D">
      <w:pPr>
        <w:spacing w:before="40" w:after="40"/>
      </w:pPr>
      <w:r>
        <w:rPr>
          <w:lang w:val="en-US"/>
        </w:rPr>
        <w:t>onDisconnect(code: number, reason: string): void</w:t>
      </w:r>
    </w:p>
    <w:p w14:paraId="46EF3E30" w14:textId="77777777" w:rsidR="0080326B" w:rsidRDefault="00FA401D">
      <w:pPr>
        <w:spacing w:before="40" w:after="40"/>
      </w:pPr>
      <w:r>
        <w:rPr>
          <w:lang w:val="en-US"/>
        </w:rPr>
        <w:t>onReconnecting(attempt: number, delayMs: number): void</w:t>
      </w:r>
    </w:p>
    <w:p w14:paraId="6331A19C" w14:textId="77777777" w:rsidR="0080326B" w:rsidRDefault="00FA401D">
      <w:pPr>
        <w:spacing w:before="40" w:after="40"/>
      </w:pPr>
      <w:r>
        <w:rPr>
          <w:lang w:val="en-US"/>
        </w:rPr>
        <w:t>onReconnected(resumeToken?: string): void</w:t>
      </w:r>
    </w:p>
    <w:p w14:paraId="0211C647" w14:textId="77777777" w:rsidR="0080326B" w:rsidRDefault="00FA401D">
      <w:pPr>
        <w:spacing w:before="40" w:after="40"/>
      </w:pPr>
      <w:r>
        <w:rPr>
          <w:lang w:val="en-US"/>
        </w:rPr>
        <w:t>onGiveUp(lastError: Error): void      // Called after maxAttempts exceeded</w:t>
      </w:r>
    </w:p>
    <w:p w14:paraId="7EF034C8" w14:textId="77777777" w:rsidR="0080326B" w:rsidRDefault="00FA401D">
      <w:pPr>
        <w:spacing w:before="40" w:after="40"/>
      </w:pPr>
      <w:r>
        <w:rPr>
          <w:lang w:val="en-US"/>
        </w:rPr>
        <w:t>getResumeToken(): string | null       // Return last known cursor/sequence for missed events</w:t>
      </w:r>
    </w:p>
    <w:p w14:paraId="6025D631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2696F82F" w14:textId="77777777" w:rsidR="0080326B" w:rsidRDefault="00FA401D">
      <w:pPr>
        <w:spacing w:before="40" w:after="40"/>
      </w:pPr>
      <w:r>
        <w:rPr>
          <w:lang w:val="en-US"/>
        </w:rPr>
        <w:t>State recovery on reconnect:</w:t>
      </w:r>
    </w:p>
    <w:p w14:paraId="08BBE983" w14:textId="77777777" w:rsidR="0080326B" w:rsidRDefault="00FA401D">
      <w:pPr>
        <w:ind w:left="720" w:hanging="360"/>
      </w:pPr>
      <w:r>
        <w:rPr>
          <w:lang w:val="en-US"/>
        </w:rPr>
        <w:t>- Resume from last event cursor: (yes / no)</w:t>
      </w:r>
    </w:p>
    <w:p w14:paraId="2BF9F02D" w14:textId="77777777" w:rsidR="0080326B" w:rsidRDefault="00FA401D">
      <w:pPr>
        <w:ind w:left="720" w:hanging="360"/>
      </w:pPr>
      <w:r>
        <w:rPr>
          <w:lang w:val="en-US"/>
        </w:rPr>
        <w:t>- Replay missed events on reconnect: (yes — up to N events / no)</w:t>
      </w:r>
    </w:p>
    <w:p w14:paraId="2E7FC0EC" w14:textId="77777777" w:rsidR="0080326B" w:rsidRDefault="00FA401D">
      <w:pPr>
        <w:ind w:left="720" w:hanging="360"/>
      </w:pPr>
      <w:r>
        <w:rPr>
          <w:lang w:val="en-US"/>
        </w:rPr>
        <w:t>- Re-subscribe to all channels automatically: (yes / no)</w:t>
      </w:r>
    </w:p>
    <w:p w14:paraId="7618D7A7" w14:textId="77777777" w:rsidR="0080326B" w:rsidRDefault="00FA401D">
      <w:pPr>
        <w:ind w:left="720" w:hanging="360"/>
      </w:pPr>
      <w:r>
        <w:rPr>
          <w:lang w:val="en-US"/>
        </w:rPr>
        <w:t>- Notify application layer of gap in event stream: (yes — emit "stream:gap" / no)</w:t>
      </w:r>
    </w:p>
    <w:p w14:paraId="32160B2B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Client MUST NOT attempt reconnect on 4001 (auth failure) — redirect to login.</w:t>
      </w:r>
    </w:p>
    <w:p w14:paraId="12B740DF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Client MUST implement exponential backoff with jitter (no fixed-interval retry).</w:t>
      </w:r>
    </w:p>
    <w:p w14:paraId="1B407318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Reconnect MUST re-authenticate (re-send token) — do not assume prior auth persists.</w:t>
      </w:r>
    </w:p>
    <w:p w14:paraId="128C2F85" w14:textId="77777777" w:rsidR="0080326B" w:rsidRDefault="00FA401D">
      <w:pPr>
        <w:pStyle w:val="Heading2"/>
      </w:pPr>
      <w:r>
        <w:rPr>
          <w:lang w:val="en-US"/>
        </w:rPr>
        <w:t>16B. EVENT EMITTER INTERFACE</w:t>
      </w:r>
    </w:p>
    <w:p w14:paraId="2707C5F4" w14:textId="77777777" w:rsidR="0080326B" w:rsidRDefault="00FA401D">
      <w:pPr>
        <w:spacing w:before="40" w:after="40"/>
      </w:pPr>
      <w:r>
        <w:rPr>
          <w:lang w:val="en-US"/>
        </w:rPr>
        <w:t>Define the server-side event emission contract used by all services.</w:t>
      </w:r>
    </w:p>
    <w:p w14:paraId="7041E3CD" w14:textId="77777777" w:rsidR="0080326B" w:rsidRDefault="00FA401D">
      <w:pPr>
        <w:spacing w:before="40" w:after="40"/>
      </w:pPr>
      <w:r>
        <w:rPr>
          <w:lang w:val="en-US"/>
        </w:rPr>
        <w:t>EventEmitter interface:</w:t>
      </w:r>
    </w:p>
    <w:p w14:paraId="2ACD1839" w14:textId="77777777" w:rsidR="0080326B" w:rsidRDefault="00FA401D">
      <w:pPr>
        <w:spacing w:before="40" w:after="40"/>
      </w:pPr>
      <w:r>
        <w:rPr>
          <w:lang w:val="en-US"/>
        </w:rPr>
        <w:t>interface RealtimeEmitter {</w:t>
      </w:r>
    </w:p>
    <w:p w14:paraId="19271A27" w14:textId="77777777" w:rsidR="0080326B" w:rsidRDefault="00FA401D">
      <w:pPr>
        <w:spacing w:before="40" w:after="40"/>
      </w:pPr>
      <w:r>
        <w:rPr>
          <w:lang w:val="en-US"/>
        </w:rPr>
        <w:t>emit(channel: string, event: string, payload: unknown, opts?: EmitOpts): Promise&lt;void&gt;</w:t>
      </w:r>
    </w:p>
    <w:p w14:paraId="0C22FCAC" w14:textId="77777777" w:rsidR="0080326B" w:rsidRDefault="00FA401D">
      <w:pPr>
        <w:spacing w:before="40" w:after="40"/>
      </w:pPr>
      <w:r>
        <w:rPr>
          <w:lang w:val="en-US"/>
        </w:rPr>
        <w:t>emitToUser(userId: string, event: string, payload: unknown): Promise&lt;void&gt;</w:t>
      </w:r>
    </w:p>
    <w:p w14:paraId="3544164C" w14:textId="77777777" w:rsidR="0080326B" w:rsidRDefault="00FA401D">
      <w:pPr>
        <w:spacing w:before="40" w:after="40"/>
      </w:pPr>
      <w:r>
        <w:rPr>
          <w:lang w:val="en-US"/>
        </w:rPr>
        <w:t>emitToTenant(tenantId: string, event: string, payload: unknown): Promise&lt;void&gt;</w:t>
      </w:r>
    </w:p>
    <w:p w14:paraId="101823D9" w14:textId="77777777" w:rsidR="0080326B" w:rsidRDefault="00FA401D">
      <w:pPr>
        <w:spacing w:before="40" w:after="40"/>
      </w:pPr>
      <w:r>
        <w:rPr>
          <w:lang w:val="en-US"/>
        </w:rPr>
        <w:t>emitToRoom(roomId: string, event: string, payload: unknown): Promise&lt;void&gt;</w:t>
      </w:r>
    </w:p>
    <w:p w14:paraId="09240531" w14:textId="77777777" w:rsidR="0080326B" w:rsidRDefault="00FA401D">
      <w:pPr>
        <w:spacing w:before="40" w:after="40"/>
      </w:pPr>
      <w:r>
        <w:rPr>
          <w:lang w:val="en-US"/>
        </w:rPr>
        <w:t>broadcast(event: string, payload: unknown): Promise&lt;void&gt;   // All connected clients</w:t>
      </w:r>
    </w:p>
    <w:p w14:paraId="45E7D59C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69FA8CF9" w14:textId="77777777" w:rsidR="0080326B" w:rsidRDefault="00FA401D">
      <w:pPr>
        <w:spacing w:before="40" w:after="40"/>
      </w:pPr>
      <w:r>
        <w:rPr>
          <w:lang w:val="en-US"/>
        </w:rPr>
        <w:t>EmitOpts:</w:t>
      </w:r>
    </w:p>
    <w:p w14:paraId="4BFF1B5A" w14:textId="77777777" w:rsidR="0080326B" w:rsidRDefault="00FA401D">
      <w:pPr>
        <w:spacing w:before="40" w:after="40"/>
      </w:pPr>
      <w:r>
        <w:rPr>
          <w:lang w:val="en-US"/>
        </w:rPr>
        <w:lastRenderedPageBreak/>
        <w:t>{</w:t>
      </w:r>
    </w:p>
    <w:p w14:paraId="14C91EF2" w14:textId="77777777" w:rsidR="0080326B" w:rsidRDefault="00FA401D">
      <w:pPr>
        <w:spacing w:before="40" w:after="40"/>
      </w:pPr>
      <w:r>
        <w:rPr>
          <w:lang w:val="en-US"/>
        </w:rPr>
        <w:t>ttl?: number,          // Discard event if not delivered within N seconds</w:t>
      </w:r>
    </w:p>
    <w:p w14:paraId="02B4D5D3" w14:textId="77777777" w:rsidR="0080326B" w:rsidRDefault="00FA401D">
      <w:pPr>
        <w:spacing w:before="40" w:after="40"/>
      </w:pPr>
      <w:r>
        <w:rPr>
          <w:lang w:val="en-US"/>
        </w:rPr>
        <w:t>dedupKey?: string,     // Idempotency — skip if same key emitted within window</w:t>
      </w:r>
    </w:p>
    <w:p w14:paraId="6E7BC40F" w14:textId="77777777" w:rsidR="0080326B" w:rsidRDefault="00FA401D">
      <w:pPr>
        <w:spacing w:before="40" w:after="40"/>
      </w:pPr>
      <w:r>
        <w:rPr>
          <w:lang w:val="en-US"/>
        </w:rPr>
        <w:t>volatile?: boolean,    // true = skip if no clients connected (no queue)</w:t>
      </w:r>
    </w:p>
    <w:p w14:paraId="1D1D6D70" w14:textId="77777777" w:rsidR="0080326B" w:rsidRDefault="00FA401D">
      <w:pPr>
        <w:spacing w:before="40" w:after="40"/>
      </w:pPr>
      <w:r>
        <w:rPr>
          <w:lang w:val="en-US"/>
        </w:rPr>
        <w:t>ack?: boolean,         // true = wait for client acknowledgment</w:t>
      </w:r>
    </w:p>
    <w:p w14:paraId="0CFC2128" w14:textId="77777777" w:rsidR="0080326B" w:rsidRDefault="00FA401D">
      <w:pPr>
        <w:spacing w:before="40" w:after="40"/>
      </w:pPr>
      <w:r>
        <w:rPr>
          <w:lang w:val="en-US"/>
        </w:rPr>
        <w:t>ackTimeout?: number    // ms to wait for ack before marking failed</w:t>
      </w:r>
    </w:p>
    <w:p w14:paraId="3F90A93D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2BB95B5C" w14:textId="77777777" w:rsidR="0080326B" w:rsidRDefault="00FA401D">
      <w:pPr>
        <w:spacing w:before="40" w:after="40"/>
      </w:pPr>
      <w:r>
        <w:rPr>
          <w:lang w:val="en-US"/>
        </w:rPr>
        <w:t>Event envelope (standard shape for all emitted events):</w:t>
      </w:r>
    </w:p>
    <w:p w14:paraId="00F295DE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756C1706" w14:textId="77777777" w:rsidR="0080326B" w:rsidRDefault="00FA401D">
      <w:pPr>
        <w:spacing w:before="40" w:after="40"/>
      </w:pPr>
      <w:r>
        <w:rPr>
          <w:lang w:val="en-US"/>
        </w:rPr>
        <w:t>id: string,            // UUID — for idempotent processing on client</w:t>
      </w:r>
    </w:p>
    <w:p w14:paraId="4EBC35EB" w14:textId="77777777" w:rsidR="0080326B" w:rsidRDefault="00FA401D">
      <w:pPr>
        <w:spacing w:before="40" w:after="40"/>
      </w:pPr>
      <w:r>
        <w:rPr>
          <w:lang w:val="en-US"/>
        </w:rPr>
        <w:t>channel: string,</w:t>
      </w:r>
    </w:p>
    <w:p w14:paraId="256D5D9A" w14:textId="77777777" w:rsidR="0080326B" w:rsidRDefault="00FA401D">
      <w:pPr>
        <w:spacing w:before="40" w:after="40"/>
      </w:pPr>
      <w:r>
        <w:rPr>
          <w:lang w:val="en-US"/>
        </w:rPr>
        <w:t>event: string,</w:t>
      </w:r>
    </w:p>
    <w:p w14:paraId="6FAC9FA1" w14:textId="77777777" w:rsidR="0080326B" w:rsidRDefault="00FA401D">
      <w:pPr>
        <w:spacing w:before="40" w:after="40"/>
      </w:pPr>
      <w:r>
        <w:rPr>
          <w:lang w:val="en-US"/>
        </w:rPr>
        <w:t>payload: unknown,</w:t>
      </w:r>
    </w:p>
    <w:p w14:paraId="4C74D6A7" w14:textId="77777777" w:rsidR="0080326B" w:rsidRDefault="00FA401D">
      <w:pPr>
        <w:spacing w:before="40" w:after="40"/>
      </w:pPr>
      <w:r>
        <w:rPr>
          <w:lang w:val="en-US"/>
        </w:rPr>
        <w:t>tenantId: string,      // Always present for multi-tenant systems</w:t>
      </w:r>
    </w:p>
    <w:p w14:paraId="395BA58D" w14:textId="77777777" w:rsidR="0080326B" w:rsidRDefault="00FA401D">
      <w:pPr>
        <w:spacing w:before="40" w:after="40"/>
      </w:pPr>
      <w:r>
        <w:rPr>
          <w:lang w:val="en-US"/>
        </w:rPr>
        <w:t>emittedAt: ISO8601,</w:t>
      </w:r>
    </w:p>
    <w:p w14:paraId="0BEAE6BF" w14:textId="77777777" w:rsidR="0080326B" w:rsidRDefault="00FA401D">
      <w:pPr>
        <w:spacing w:before="40" w:after="40"/>
      </w:pPr>
      <w:r>
        <w:rPr>
          <w:lang w:val="en-US"/>
        </w:rPr>
        <w:t>version: number        // Monotonic sequence number per channel</w:t>
      </w:r>
    </w:p>
    <w:p w14:paraId="4DA2DCAA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7BF85732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Event envelope MUST include tenantId — clients MUST validate against their context.</w:t>
      </w:r>
    </w:p>
    <w:p w14:paraId="01361985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Emitter MUST NOT include PII in the event payload unless the channel is user-private.</w:t>
      </w:r>
    </w:p>
    <w:p w14:paraId="137DBCA4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emitToTenant MUST enforce tenant isolation — never leak events across tenants.</w:t>
      </w:r>
    </w:p>
    <w:p w14:paraId="59BA9155" w14:textId="77777777" w:rsidR="0080326B" w:rsidRDefault="00FA401D">
      <w:pPr>
        <w:pStyle w:val="Heading2"/>
      </w:pPr>
      <w:r>
        <w:rPr>
          <w:lang w:val="en-US"/>
        </w:rPr>
        <w:t>16C. CHANNEL SUBSCRIPTION MANAGER</w:t>
      </w:r>
    </w:p>
    <w:p w14:paraId="6566403B" w14:textId="77777777" w:rsidR="0080326B" w:rsidRDefault="00FA401D">
      <w:pPr>
        <w:spacing w:before="40" w:after="40"/>
      </w:pPr>
      <w:r>
        <w:rPr>
          <w:lang w:val="en-US"/>
        </w:rPr>
        <w:t>Define how clients subscribe to and unsubscribe from channels.</w:t>
      </w:r>
    </w:p>
    <w:p w14:paraId="1EBB1192" w14:textId="77777777" w:rsidR="0080326B" w:rsidRDefault="00FA401D">
      <w:pPr>
        <w:spacing w:before="40" w:after="40"/>
      </w:pPr>
      <w:r>
        <w:rPr>
          <w:lang w:val="en-US"/>
        </w:rPr>
        <w:t>SubscriptionManager interface:</w:t>
      </w:r>
    </w:p>
    <w:p w14:paraId="099DC45E" w14:textId="77777777" w:rsidR="0080326B" w:rsidRDefault="00FA401D">
      <w:pPr>
        <w:spacing w:before="40" w:after="40"/>
      </w:pPr>
      <w:r>
        <w:rPr>
          <w:lang w:val="en-US"/>
        </w:rPr>
        <w:t>interface SubscriptionManager {</w:t>
      </w:r>
    </w:p>
    <w:p w14:paraId="0482F1B7" w14:textId="77777777" w:rsidR="0080326B" w:rsidRDefault="00FA401D">
      <w:pPr>
        <w:spacing w:before="40" w:after="40"/>
      </w:pPr>
      <w:r>
        <w:rPr>
          <w:lang w:val="en-US"/>
        </w:rPr>
        <w:t>subscribe(clientId: string, channel: string, opts?: SubOpts): Promise&lt;SubHandle&gt;</w:t>
      </w:r>
    </w:p>
    <w:p w14:paraId="2E7FA95C" w14:textId="77777777" w:rsidR="0080326B" w:rsidRDefault="00FA401D">
      <w:pPr>
        <w:spacing w:before="40" w:after="40"/>
      </w:pPr>
      <w:r>
        <w:rPr>
          <w:lang w:val="en-US"/>
        </w:rPr>
        <w:t>unsubscribe(clientId: string, channel: string): Promise&lt;void&gt;</w:t>
      </w:r>
    </w:p>
    <w:p w14:paraId="72910AE1" w14:textId="77777777" w:rsidR="0080326B" w:rsidRDefault="00FA401D">
      <w:pPr>
        <w:spacing w:before="40" w:after="40"/>
      </w:pPr>
      <w:r>
        <w:rPr>
          <w:lang w:val="en-US"/>
        </w:rPr>
        <w:t>unsubscribeAll(clientId: string): Promise&lt;void&gt;  // Called on disconnect</w:t>
      </w:r>
    </w:p>
    <w:p w14:paraId="415B5F7C" w14:textId="77777777" w:rsidR="0080326B" w:rsidRDefault="00FA401D">
      <w:pPr>
        <w:spacing w:before="40" w:after="40"/>
      </w:pPr>
      <w:r>
        <w:rPr>
          <w:lang w:val="en-US"/>
        </w:rPr>
        <w:t>getSubscriptions(clientId: string): Promise&lt;string[]&gt;</w:t>
      </w:r>
    </w:p>
    <w:p w14:paraId="696AFABA" w14:textId="77777777" w:rsidR="0080326B" w:rsidRDefault="00FA401D">
      <w:pPr>
        <w:spacing w:before="40" w:after="40"/>
      </w:pPr>
      <w:r>
        <w:rPr>
          <w:lang w:val="en-US"/>
        </w:rPr>
        <w:t>getSubscribers(channel: string): Promise&lt;string[]&gt;</w:t>
      </w:r>
    </w:p>
    <w:p w14:paraId="482193E0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4B32DE34" w14:textId="77777777" w:rsidR="0080326B" w:rsidRDefault="00FA401D">
      <w:pPr>
        <w:spacing w:before="40" w:after="40"/>
      </w:pPr>
      <w:r>
        <w:rPr>
          <w:lang w:val="en-US"/>
        </w:rPr>
        <w:t>SubOpts:</w:t>
      </w:r>
    </w:p>
    <w:p w14:paraId="798344F5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3BF96390" w14:textId="77777777" w:rsidR="0080326B" w:rsidRDefault="00FA401D">
      <w:pPr>
        <w:spacing w:before="40" w:after="40"/>
      </w:pPr>
      <w:r>
        <w:rPr>
          <w:lang w:val="en-US"/>
        </w:rPr>
        <w:t>auth?: boolean,        // Require additional channel-level auth check (private channels)</w:t>
      </w:r>
    </w:p>
    <w:p w14:paraId="696D6F31" w14:textId="77777777" w:rsidR="0080326B" w:rsidRDefault="00FA401D">
      <w:pPr>
        <w:spacing w:before="40" w:after="40"/>
      </w:pPr>
      <w:r>
        <w:rPr>
          <w:lang w:val="en-US"/>
        </w:rPr>
        <w:t>cursor?: string,       // Resume from event cursor (for missed-event replay)</w:t>
      </w:r>
    </w:p>
    <w:p w14:paraId="264F8983" w14:textId="77777777" w:rsidR="0080326B" w:rsidRDefault="00FA401D">
      <w:pPr>
        <w:spacing w:before="40" w:after="40"/>
      </w:pPr>
      <w:r>
        <w:rPr>
          <w:lang w:val="en-US"/>
        </w:rPr>
        <w:t>filter?: Record&lt;string, unknown&gt;  // Server-side event filter (reduce client traffic)</w:t>
      </w:r>
    </w:p>
    <w:p w14:paraId="545B30D8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496DA888" w14:textId="77777777" w:rsidR="0080326B" w:rsidRDefault="00FA401D">
      <w:pPr>
        <w:spacing w:before="40" w:after="40"/>
      </w:pPr>
      <w:r>
        <w:rPr>
          <w:lang w:val="en-US"/>
        </w:rPr>
        <w:t>SubHandle:</w:t>
      </w:r>
    </w:p>
    <w:p w14:paraId="0EE74FFD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5AF44392" w14:textId="77777777" w:rsidR="0080326B" w:rsidRDefault="00FA401D">
      <w:pPr>
        <w:spacing w:before="40" w:after="40"/>
      </w:pPr>
      <w:r>
        <w:rPr>
          <w:lang w:val="en-US"/>
        </w:rPr>
        <w:t>channelId: string,</w:t>
      </w:r>
    </w:p>
    <w:p w14:paraId="67D12DC0" w14:textId="77777777" w:rsidR="0080326B" w:rsidRDefault="00FA401D">
      <w:pPr>
        <w:spacing w:before="40" w:after="40"/>
      </w:pPr>
      <w:r>
        <w:rPr>
          <w:lang w:val="en-US"/>
        </w:rPr>
        <w:t>clientId: string,</w:t>
      </w:r>
    </w:p>
    <w:p w14:paraId="5ED5064D" w14:textId="77777777" w:rsidR="0080326B" w:rsidRDefault="00FA401D">
      <w:pPr>
        <w:spacing w:before="40" w:after="40"/>
      </w:pPr>
      <w:r>
        <w:rPr>
          <w:lang w:val="en-US"/>
        </w:rPr>
        <w:t>subscribedAt: ISO8601,</w:t>
      </w:r>
    </w:p>
    <w:p w14:paraId="2D5F92DD" w14:textId="77777777" w:rsidR="0080326B" w:rsidRDefault="00FA401D">
      <w:pPr>
        <w:spacing w:before="40" w:after="40"/>
      </w:pPr>
      <w:r>
        <w:rPr>
          <w:lang w:val="en-US"/>
        </w:rPr>
        <w:t>cursor: string,        // Current position in event stream</w:t>
      </w:r>
    </w:p>
    <w:p w14:paraId="4691E86C" w14:textId="77777777" w:rsidR="0080326B" w:rsidRDefault="00FA401D">
      <w:pPr>
        <w:spacing w:before="40" w:after="40"/>
      </w:pPr>
      <w:r>
        <w:rPr>
          <w:lang w:val="en-US"/>
        </w:rPr>
        <w:t>unsubscribe(): Promise&lt;void&gt;</w:t>
      </w:r>
    </w:p>
    <w:p w14:paraId="668E63A7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7F91F77F" w14:textId="77777777" w:rsidR="0080326B" w:rsidRDefault="00FA401D">
      <w:pPr>
        <w:spacing w:before="40" w:after="40"/>
      </w:pPr>
      <w:r>
        <w:rPr>
          <w:lang w:val="en-US"/>
        </w:rPr>
        <w:t>Channel authorization rules:</w:t>
      </w:r>
    </w:p>
    <w:p w14:paraId="1DD0D0AE" w14:textId="77777777" w:rsidR="0080326B" w:rsidRDefault="00FA401D">
      <w:pPr>
        <w:ind w:left="720" w:hanging="360"/>
      </w:pPr>
      <w:r>
        <w:rPr>
          <w:lang w:val="en-US"/>
        </w:rPr>
        <w:t>- Public channels (no auth check): ___</w:t>
      </w:r>
    </w:p>
    <w:p w14:paraId="6EE25B54" w14:textId="77777777" w:rsidR="0080326B" w:rsidRDefault="00FA401D">
      <w:pPr>
        <w:ind w:left="720" w:hanging="360"/>
      </w:pPr>
      <w:r>
        <w:rPr>
          <w:lang w:val="en-US"/>
        </w:rPr>
        <w:t>- Tenant channels (tenantId match required): ___</w:t>
      </w:r>
    </w:p>
    <w:p w14:paraId="7CD6A796" w14:textId="77777777" w:rsidR="0080326B" w:rsidRDefault="00FA401D">
      <w:pPr>
        <w:ind w:left="720" w:hanging="360"/>
      </w:pPr>
      <w:r>
        <w:rPr>
          <w:lang w:val="en-US"/>
        </w:rPr>
        <w:t>- User-private channels (userId match required): ___</w:t>
      </w:r>
    </w:p>
    <w:p w14:paraId="51E83248" w14:textId="77777777" w:rsidR="0080326B" w:rsidRDefault="00FA401D">
      <w:pPr>
        <w:ind w:left="720" w:hanging="360"/>
      </w:pPr>
      <w:r>
        <w:rPr>
          <w:lang w:val="en-US"/>
        </w:rPr>
        <w:t>- Room channels (membership check required): ___</w:t>
      </w:r>
    </w:p>
    <w:p w14:paraId="53DDD9AF" w14:textId="77777777" w:rsidR="0080326B" w:rsidRDefault="00FA401D">
      <w:pPr>
        <w:spacing w:before="40" w:after="40"/>
      </w:pPr>
      <w:r>
        <w:rPr>
          <w:lang w:val="en-US"/>
        </w:rPr>
        <w:t>Channel naming convention:</w:t>
      </w:r>
    </w:p>
    <w:p w14:paraId="00F4ED23" w14:textId="77777777" w:rsidR="0080326B" w:rsidRDefault="00FA401D">
      <w:pPr>
        <w:spacing w:before="40" w:after="40"/>
      </w:pPr>
      <w:r>
        <w:rPr>
          <w:lang w:val="en-US"/>
        </w:rPr>
        <w:lastRenderedPageBreak/>
        <w:t>public:{event_type}</w:t>
      </w:r>
    </w:p>
    <w:p w14:paraId="4F3A1408" w14:textId="77777777" w:rsidR="0080326B" w:rsidRDefault="00FA401D">
      <w:pPr>
        <w:spacing w:before="40" w:after="40"/>
      </w:pPr>
      <w:r>
        <w:rPr>
          <w:lang w:val="en-US"/>
        </w:rPr>
        <w:t>tenant:{tenantId}:{event_type}</w:t>
      </w:r>
    </w:p>
    <w:p w14:paraId="021F5938" w14:textId="77777777" w:rsidR="0080326B" w:rsidRDefault="00FA401D">
      <w:pPr>
        <w:spacing w:before="40" w:after="40"/>
      </w:pPr>
      <w:r>
        <w:rPr>
          <w:lang w:val="en-US"/>
        </w:rPr>
        <w:t>user:{userId}:{event_type}</w:t>
      </w:r>
    </w:p>
    <w:p w14:paraId="07AE5DEA" w14:textId="77777777" w:rsidR="0080326B" w:rsidRDefault="00FA401D">
      <w:pPr>
        <w:spacing w:before="40" w:after="40"/>
      </w:pPr>
      <w:r>
        <w:rPr>
          <w:lang w:val="en-US"/>
        </w:rPr>
        <w:t>room:{roomId}:{event_type}</w:t>
      </w:r>
    </w:p>
    <w:p w14:paraId="47557FB3" w14:textId="77777777" w:rsidR="0080326B" w:rsidRDefault="00FA401D">
      <w:pPr>
        <w:spacing w:before="40" w:after="40"/>
      </w:pPr>
      <w:r>
        <w:rPr>
          <w:lang w:val="en-US"/>
        </w:rPr>
        <w:t>Subscription limits:</w:t>
      </w:r>
    </w:p>
    <w:p w14:paraId="3610CE82" w14:textId="77777777" w:rsidR="0080326B" w:rsidRDefault="00FA401D">
      <w:pPr>
        <w:ind w:left="720" w:hanging="360"/>
      </w:pPr>
      <w:r>
        <w:rPr>
          <w:lang w:val="en-US"/>
        </w:rPr>
        <w:t>- Max channels per client: ___</w:t>
      </w:r>
    </w:p>
    <w:p w14:paraId="3DCF2FA3" w14:textId="77777777" w:rsidR="0080326B" w:rsidRDefault="00FA401D">
      <w:pPr>
        <w:ind w:left="720" w:hanging="360"/>
      </w:pPr>
      <w:r>
        <w:rPr>
          <w:lang w:val="en-US"/>
        </w:rPr>
        <w:t>- Max subscribers per channel: ___</w:t>
      </w:r>
    </w:p>
    <w:p w14:paraId="506354F5" w14:textId="77777777" w:rsidR="0080326B" w:rsidRDefault="00FA401D">
      <w:pPr>
        <w:ind w:left="720" w:hanging="360"/>
      </w:pPr>
      <w:r>
        <w:rPr>
          <w:lang w:val="en-US"/>
        </w:rPr>
        <w:t>- Subscription TTL (auto-unsubscribe after inactivity): ___</w:t>
      </w:r>
    </w:p>
    <w:p w14:paraId="0DBF258E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Server MUST authorize channel access on subscribe — not just on connect.</w:t>
      </w:r>
    </w:p>
    <w:p w14:paraId="7910774C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On client disconnect, all subscriptions MUST be cleaned up immediately.</w:t>
      </w:r>
    </w:p>
    <w:p w14:paraId="07BDA017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Channel names MUST NOT contain user-provided content directly (injection risk).</w:t>
      </w:r>
    </w:p>
    <w:p w14:paraId="10B3410A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47D2D654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7E75291B" w14:textId="77777777" w:rsidR="0080326B" w:rsidRDefault="00FA401D">
      <w:pPr>
        <w:ind w:left="720" w:hanging="360"/>
      </w:pPr>
      <w:r>
        <w:rPr>
          <w:lang w:val="en-US"/>
        </w:rPr>
        <w:t>→ Generate real-time event schemas</w:t>
      </w:r>
    </w:p>
    <w:p w14:paraId="6FB6F3C8" w14:textId="77777777" w:rsidR="0080326B" w:rsidRDefault="00FA401D">
      <w:pPr>
        <w:ind w:left="720" w:hanging="360"/>
      </w:pPr>
      <w:r>
        <w:rPr>
          <w:lang w:val="en-US"/>
        </w:rPr>
        <w:t>→ Generate feature → event map</w:t>
      </w:r>
    </w:p>
    <w:p w14:paraId="58B32CFA" w14:textId="77777777" w:rsidR="0080326B" w:rsidRDefault="00FA401D">
      <w:pPr>
        <w:ind w:left="720" w:hanging="360"/>
      </w:pPr>
      <w:r>
        <w:rPr>
          <w:lang w:val="en-US"/>
        </w:rPr>
        <w:t>→ Generate subscription routes</w:t>
      </w:r>
    </w:p>
    <w:p w14:paraId="6CD14D42" w14:textId="77777777" w:rsidR="0080326B" w:rsidRDefault="00FA401D">
      <w:pPr>
        <w:ind w:left="720" w:hanging="360"/>
      </w:pPr>
      <w:r>
        <w:rPr>
          <w:lang w:val="en-US"/>
        </w:rPr>
        <w:t>→ Define channel authorization logic</w:t>
      </w:r>
    </w:p>
    <w:p w14:paraId="348DC008" w14:textId="77777777" w:rsidR="0080326B" w:rsidRDefault="00FA401D">
      <w:pPr>
        <w:ind w:left="720" w:hanging="360"/>
      </w:pPr>
      <w:r>
        <w:rPr>
          <w:lang w:val="en-US"/>
        </w:rPr>
        <w:t>→ Generate reconnect logic</w:t>
      </w:r>
    </w:p>
    <w:p w14:paraId="3D0CD1D7" w14:textId="77777777" w:rsidR="0080326B" w:rsidRDefault="00FA401D">
      <w:pPr>
        <w:ind w:left="720" w:hanging="360"/>
      </w:pPr>
      <w:r>
        <w:rPr>
          <w:lang w:val="en-US"/>
        </w:rPr>
        <w:t>→ Implement message validation</w:t>
      </w:r>
    </w:p>
    <w:p w14:paraId="2FDB0444" w14:textId="77777777" w:rsidR="0080326B" w:rsidRDefault="00FA401D">
      <w:pPr>
        <w:ind w:left="720" w:hanging="360"/>
      </w:pPr>
      <w:r>
        <w:rPr>
          <w:lang w:val="en-US"/>
        </w:rPr>
        <w:t>→ Define broker interface</w:t>
      </w:r>
    </w:p>
    <w:p w14:paraId="003F7268" w14:textId="77777777" w:rsidR="0080326B" w:rsidRDefault="00FA401D">
      <w:pPr>
        <w:ind w:left="720" w:hanging="360"/>
      </w:pPr>
      <w:r>
        <w:rPr>
          <w:lang w:val="en-US"/>
        </w:rPr>
        <w:t>→ Set serialization format handlers</w:t>
      </w:r>
    </w:p>
    <w:p w14:paraId="1D14C11F" w14:textId="77777777" w:rsidR="0080326B" w:rsidRDefault="00FA401D">
      <w:pPr>
        <w:ind w:left="720" w:hanging="360"/>
      </w:pPr>
      <w:r>
        <w:rPr>
          <w:lang w:val="en-US"/>
        </w:rPr>
        <w:t>→ Set client version negotiation</w:t>
      </w:r>
    </w:p>
    <w:p w14:paraId="404184BA" w14:textId="77777777" w:rsidR="0080326B" w:rsidRDefault="00FA401D">
      <w:pPr>
        <w:ind w:left="720" w:hanging="360"/>
      </w:pPr>
      <w:r>
        <w:rPr>
          <w:lang w:val="en-US"/>
        </w:rPr>
        <w:t>→ Set scaling thresholds</w:t>
      </w:r>
    </w:p>
    <w:p w14:paraId="2C8D99DB" w14:textId="77777777" w:rsidR="0080326B" w:rsidRDefault="00FA401D">
      <w:pPr>
        <w:ind w:left="720" w:hanging="360"/>
      </w:pPr>
      <w:r>
        <w:rPr>
          <w:lang w:val="en-US"/>
        </w:rPr>
        <w:t>→ Define fallback polling endpoints</w:t>
      </w:r>
    </w:p>
    <w:p w14:paraId="4F542892" w14:textId="77777777" w:rsidR="0080326B" w:rsidRDefault="00FA401D">
      <w:pPr>
        <w:ind w:left="720" w:hanging="360"/>
      </w:pPr>
      <w:r>
        <w:rPr>
          <w:lang w:val="en-US"/>
        </w:rPr>
        <w:t>→ Generate metrics instrumentation</w:t>
      </w:r>
    </w:p>
    <w:p w14:paraId="6AA543DA" w14:textId="77777777" w:rsidR="0080326B" w:rsidRDefault="00FA401D">
      <w:pPr>
        <w:ind w:left="720" w:hanging="360"/>
      </w:pPr>
      <w:r>
        <w:rPr>
          <w:lang w:val="en-US"/>
        </w:rPr>
        <w:t>→ Define event versioning validators</w:t>
      </w:r>
    </w:p>
    <w:p w14:paraId="6128E1BA" w14:textId="77777777" w:rsidR="0080326B" w:rsidRDefault="00FA401D">
      <w:pPr>
        <w:ind w:left="720" w:hanging="360"/>
      </w:pPr>
      <w:r>
        <w:rPr>
          <w:lang w:val="en-US"/>
        </w:rPr>
        <w:t>→ Generate multi-device deduplication</w:t>
      </w:r>
    </w:p>
    <w:p w14:paraId="78688D1C" w14:textId="77777777" w:rsidR="0080326B" w:rsidRDefault="00FA401D">
      <w:pPr>
        <w:ind w:left="720" w:hanging="360"/>
      </w:pPr>
      <w:r>
        <w:rPr>
          <w:lang w:val="en-US"/>
        </w:rPr>
        <w:t>→ Generate feature flag controls</w:t>
      </w:r>
    </w:p>
    <w:p w14:paraId="5DFA64A1" w14:textId="77777777" w:rsidR="0080326B" w:rsidRDefault="00FA401D">
      <w:pPr>
        <w:ind w:left="720" w:hanging="360"/>
      </w:pPr>
      <w:r>
        <w:rPr>
          <w:lang w:val="en-US"/>
        </w:rPr>
        <w:t>→ Set backpressure middleware</w:t>
      </w:r>
    </w:p>
    <w:p w14:paraId="69F35F42" w14:textId="77777777" w:rsidR="0080326B" w:rsidRDefault="00FA401D">
      <w:pPr>
        <w:ind w:left="720" w:hanging="360"/>
      </w:pPr>
      <w:r>
        <w:rPr>
          <w:lang w:val="en-US"/>
        </w:rPr>
        <w:t>→ Set memory protection limits</w:t>
      </w:r>
    </w:p>
    <w:p w14:paraId="389A60F6" w14:textId="77777777" w:rsidR="0080326B" w:rsidRDefault="00FA401D">
      <w:pPr>
        <w:ind w:left="720" w:hanging="360"/>
      </w:pPr>
      <w:r>
        <w:rPr>
          <w:lang w:val="en-US"/>
        </w:rPr>
        <w:t>→ Generate abuse protection rules</w:t>
      </w:r>
    </w:p>
    <w:p w14:paraId="15868C1F" w14:textId="77777777" w:rsidR="0080326B" w:rsidRDefault="00FA401D">
      <w:pPr>
        <w:ind w:left="720" w:hanging="360"/>
      </w:pPr>
      <w:r>
        <w:rPr>
          <w:lang w:val="en-US"/>
        </w:rPr>
        <w:t>→ Generate event storm detection</w:t>
      </w:r>
    </w:p>
    <w:p w14:paraId="65BA3110" w14:textId="77777777" w:rsidR="0080326B" w:rsidRDefault="00FA401D">
      <w:pPr>
        <w:ind w:left="720" w:hanging="360"/>
      </w:pPr>
      <w:r>
        <w:rPr>
          <w:lang w:val="en-US"/>
        </w:rPr>
        <w:t>→ Generate connection lifecycle</w:t>
      </w:r>
    </w:p>
    <w:p w14:paraId="32F92EAC" w14:textId="77777777" w:rsidR="0080326B" w:rsidRDefault="00FA401D">
      <w:pPr>
        <w:spacing w:before="40" w:after="40"/>
      </w:pPr>
      <w:r>
        <w:rPr>
          <w:lang w:val="en-US"/>
        </w:rPr>
        <w:t>handlers</w:t>
      </w:r>
    </w:p>
    <w:p w14:paraId="1C8039A1" w14:textId="77777777" w:rsidR="0080326B" w:rsidRDefault="00FA401D">
      <w:pPr>
        <w:ind w:left="720" w:hanging="360"/>
      </w:pPr>
      <w:r>
        <w:rPr>
          <w:lang w:val="en-US"/>
        </w:rPr>
        <w:t>→ Generate drain strategy for deploys</w:t>
      </w:r>
    </w:p>
    <w:p w14:paraId="7E2F915A" w14:textId="77777777" w:rsidR="0080326B" w:rsidRDefault="00FA401D">
      <w:pPr>
        <w:ind w:left="720" w:hanging="360"/>
      </w:pPr>
      <w:r>
        <w:rPr>
          <w:lang w:val="en-US"/>
        </w:rPr>
        <w:t>→ Generate replay security guards</w:t>
      </w:r>
    </w:p>
    <w:p w14:paraId="01E82EEC" w14:textId="77777777" w:rsidR="0080326B" w:rsidRDefault="00FA401D">
      <w:pPr>
        <w:ind w:left="720" w:hanging="360"/>
      </w:pPr>
      <w:r>
        <w:rPr>
          <w:lang w:val="en-US"/>
        </w:rPr>
        <w:t>→ Pass cost estimates to Section 04</w:t>
      </w:r>
    </w:p>
    <w:p w14:paraId="435CC5B6" w14:textId="77777777" w:rsidR="0080326B" w:rsidRDefault="00FA401D">
      <w:pPr>
        <w:ind w:left="720" w:hanging="360"/>
      </w:pPr>
      <w:r>
        <w:rPr>
          <w:lang w:val="en-US"/>
        </w:rPr>
        <w:t>→ Pass event storage ownership</w:t>
      </w:r>
    </w:p>
    <w:p w14:paraId="5919B6E0" w14:textId="77777777" w:rsidR="0080326B" w:rsidRDefault="00FA401D">
      <w:pPr>
        <w:spacing w:before="40" w:after="40"/>
      </w:pPr>
      <w:r>
        <w:rPr>
          <w:lang w:val="en-US"/>
        </w:rPr>
        <w:t>to Section 07</w:t>
      </w:r>
    </w:p>
    <w:p w14:paraId="4A89A576" w14:textId="77777777" w:rsidR="0080326B" w:rsidRDefault="00FA401D">
      <w:pPr>
        <w:ind w:left="720" w:hanging="360"/>
      </w:pPr>
      <w:r>
        <w:rPr>
          <w:lang w:val="en-US"/>
        </w:rPr>
        <w:t>→ Pass testing requirements to</w:t>
      </w:r>
    </w:p>
    <w:p w14:paraId="1D9D83E6" w14:textId="77777777" w:rsidR="0080326B" w:rsidRDefault="00FA401D">
      <w:pPr>
        <w:spacing w:before="40" w:after="40"/>
      </w:pPr>
      <w:r>
        <w:rPr>
          <w:lang w:val="en-US"/>
        </w:rPr>
        <w:t>Section 30</w:t>
      </w:r>
    </w:p>
    <w:p w14:paraId="3ED9D4D6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§10 — FILE &amp; MEDIA HANDLING</w:t>
      </w:r>
    </w:p>
    <w:p w14:paraId="45C6FE1E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7E0F9FB5" w14:textId="77777777" w:rsidR="0080326B" w:rsidRDefault="00FA401D">
      <w:r>
        <w:rPr>
          <w:b/>
          <w:bCs/>
          <w:color w:val="1F497D"/>
          <w:lang w:val="en-US"/>
        </w:rPr>
        <w:t>[CONDITIONAL] → Yes --- if file/media features exist</w:t>
      </w:r>
    </w:p>
    <w:p w14:paraId="386EE8A7" w14:textId="77777777" w:rsidR="0080326B" w:rsidRDefault="00FA401D">
      <w:r>
        <w:rPr>
          <w:b/>
          <w:bCs/>
          <w:color w:val="1F497D"/>
          <w:lang w:val="en-US"/>
        </w:rPr>
        <w:t>[PURPOSE] → Define file upload model, storage</w:t>
      </w:r>
    </w:p>
    <w:p w14:paraId="11E018ED" w14:textId="77777777" w:rsidR="0080326B" w:rsidRDefault="00FA401D">
      <w:pPr>
        <w:spacing w:before="40" w:after="40"/>
      </w:pPr>
      <w:r>
        <w:rPr>
          <w:lang w:val="en-US"/>
        </w:rPr>
        <w:t>strategy, integrity guarantees,</w:t>
      </w:r>
    </w:p>
    <w:p w14:paraId="5D28EFCC" w14:textId="77777777" w:rsidR="0080326B" w:rsidRDefault="00FA401D">
      <w:pPr>
        <w:spacing w:before="40" w:after="40"/>
      </w:pPr>
      <w:r>
        <w:rPr>
          <w:lang w:val="en-US"/>
        </w:rPr>
        <w:t>access control, delivery optimization,</w:t>
      </w:r>
    </w:p>
    <w:p w14:paraId="06844BB1" w14:textId="77777777" w:rsidR="0080326B" w:rsidRDefault="00FA401D">
      <w:pPr>
        <w:spacing w:before="40" w:after="40"/>
      </w:pPr>
      <w:r>
        <w:rPr>
          <w:lang w:val="en-US"/>
        </w:rPr>
        <w:t>lifecycle governance, compliance</w:t>
      </w:r>
    </w:p>
    <w:p w14:paraId="1C586BF7" w14:textId="77777777" w:rsidR="0080326B" w:rsidRDefault="00FA401D">
      <w:pPr>
        <w:spacing w:before="40" w:after="40"/>
      </w:pPr>
      <w:r>
        <w:rPr>
          <w:lang w:val="en-US"/>
        </w:rPr>
        <w:t>posture, scaling boundaries, and</w:t>
      </w:r>
    </w:p>
    <w:p w14:paraId="0732B215" w14:textId="77777777" w:rsidR="0080326B" w:rsidRDefault="00FA401D">
      <w:pPr>
        <w:spacing w:before="40" w:after="40"/>
      </w:pPr>
      <w:r>
        <w:rPr>
          <w:lang w:val="en-US"/>
        </w:rPr>
        <w:t>cost controls aligned with</w:t>
      </w:r>
    </w:p>
    <w:p w14:paraId="3EE690D1" w14:textId="77777777" w:rsidR="0080326B" w:rsidRDefault="00FA401D">
      <w:pPr>
        <w:spacing w:before="40" w:after="40"/>
      </w:pPr>
      <w:r>
        <w:rPr>
          <w:lang w:val="en-US"/>
        </w:rPr>
        <w:t>Sections 02--09.</w:t>
      </w:r>
    </w:p>
    <w:p w14:paraId="2E4E7CD1" w14:textId="77777777" w:rsidR="0080326B" w:rsidRDefault="00FA401D">
      <w:pPr>
        <w:spacing w:before="40" w:after="40"/>
      </w:pPr>
      <w:r>
        <w:rPr>
          <w:lang w:val="en-US"/>
        </w:rPr>
        <w:t>Do NOT choose cloud vendor.</w:t>
      </w:r>
    </w:p>
    <w:p w14:paraId="14171E11" w14:textId="77777777" w:rsidR="0080326B" w:rsidRDefault="00FA401D">
      <w:pPr>
        <w:spacing w:before="40" w:after="40"/>
      </w:pPr>
      <w:r>
        <w:rPr>
          <w:lang w:val="en-US"/>
        </w:rPr>
        <w:t>Do NOT choose CDN vendor.</w:t>
      </w:r>
    </w:p>
    <w:p w14:paraId="55E9383C" w14:textId="77777777" w:rsidR="0080326B" w:rsidRDefault="00FA401D">
      <w:pPr>
        <w:spacing w:before="40" w:after="40"/>
      </w:pPr>
      <w:r>
        <w:rPr>
          <w:lang w:val="en-US"/>
        </w:rPr>
        <w:t>Do NOT define bucket names.</w:t>
      </w:r>
    </w:p>
    <w:p w14:paraId="6F1F2944" w14:textId="77777777" w:rsidR="0080326B" w:rsidRDefault="00FA401D">
      <w:pPr>
        <w:spacing w:before="40" w:after="40"/>
      </w:pPr>
      <w:r>
        <w:rPr>
          <w:lang w:val="en-US"/>
        </w:rPr>
        <w:t>Do NOT write upload code.</w:t>
      </w:r>
    </w:p>
    <w:p w14:paraId="197EFCE2" w14:textId="77777777" w:rsidR="0080326B" w:rsidRDefault="00FA401D">
      <w:pPr>
        <w:spacing w:before="40" w:after="40"/>
      </w:pPr>
      <w:r>
        <w:rPr>
          <w:lang w:val="en-US"/>
        </w:rPr>
        <w:t>Define contracts, storage model,</w:t>
      </w:r>
    </w:p>
    <w:p w14:paraId="37B82239" w14:textId="77777777" w:rsidR="0080326B" w:rsidRDefault="00FA401D">
      <w:pPr>
        <w:spacing w:before="40" w:after="40"/>
      </w:pPr>
      <w:r>
        <w:rPr>
          <w:lang w:val="en-US"/>
        </w:rPr>
        <w:t>governance rules, lifecycle boundaries,</w:t>
      </w:r>
    </w:p>
    <w:p w14:paraId="2E05C06C" w14:textId="77777777" w:rsidR="0080326B" w:rsidRDefault="00FA401D">
      <w:pPr>
        <w:spacing w:before="40" w:after="40"/>
      </w:pPr>
      <w:r>
        <w:rPr>
          <w:lang w:val="en-US"/>
        </w:rPr>
        <w:t>and scaling constraints only.</w:t>
      </w:r>
    </w:p>
    <w:p w14:paraId="2DB3AF4D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6158DC10" w14:textId="77777777" w:rsidR="0080326B" w:rsidRDefault="00FA401D">
      <w:pPr>
        <w:ind w:left="720" w:hanging="360"/>
      </w:pPr>
      <w:r>
        <w:rPr>
          <w:lang w:val="en-US"/>
        </w:rPr>
        <w:t>• Section 02 --- Features requiring file/media</w:t>
      </w:r>
    </w:p>
    <w:p w14:paraId="28FF2968" w14:textId="77777777" w:rsidR="0080326B" w:rsidRDefault="00FA401D">
      <w:pPr>
        <w:ind w:left="720" w:hanging="360"/>
      </w:pPr>
      <w:r>
        <w:rPr>
          <w:lang w:val="en-US"/>
        </w:rPr>
        <w:t>• Section 03 --- Security &amp; compliance</w:t>
      </w:r>
    </w:p>
    <w:p w14:paraId="5FE43B38" w14:textId="77777777" w:rsidR="0080326B" w:rsidRDefault="00FA401D">
      <w:pPr>
        <w:ind w:left="720" w:hanging="360"/>
      </w:pPr>
      <w:r>
        <w:rPr>
          <w:lang w:val="en-US"/>
        </w:rPr>
        <w:t>• Section 04 --- Cost projections</w:t>
      </w:r>
    </w:p>
    <w:p w14:paraId="51C0B546" w14:textId="77777777" w:rsidR="0080326B" w:rsidRDefault="00FA401D">
      <w:pPr>
        <w:ind w:left="720" w:hanging="360"/>
      </w:pPr>
      <w:r>
        <w:rPr>
          <w:lang w:val="en-US"/>
        </w:rPr>
        <w:t>• Section 05 --- Architecture boundaries</w:t>
      </w:r>
    </w:p>
    <w:p w14:paraId="68F727C7" w14:textId="77777777" w:rsidR="0080326B" w:rsidRDefault="00FA401D">
      <w:pPr>
        <w:ind w:left="720" w:hanging="360"/>
      </w:pPr>
      <w:r>
        <w:rPr>
          <w:lang w:val="en-US"/>
        </w:rPr>
        <w:t>• Section 07 --- Data model</w:t>
      </w:r>
    </w:p>
    <w:p w14:paraId="6CBDE5F7" w14:textId="77777777" w:rsidR="0080326B" w:rsidRDefault="00FA401D">
      <w:pPr>
        <w:ind w:left="720" w:hanging="360"/>
      </w:pPr>
      <w:r>
        <w:rPr>
          <w:lang w:val="en-US"/>
        </w:rPr>
        <w:t>• Section 08 --- API contracts</w:t>
      </w:r>
    </w:p>
    <w:p w14:paraId="4C2C2B6B" w14:textId="77777777" w:rsidR="0080326B" w:rsidRDefault="00FA401D">
      <w:pPr>
        <w:ind w:left="720" w:hanging="360"/>
      </w:pPr>
      <w:r>
        <w:rPr>
          <w:lang w:val="en-US"/>
        </w:rPr>
        <w:t>• Section 13 --- Async processing</w:t>
      </w:r>
    </w:p>
    <w:p w14:paraId="558A76EB" w14:textId="77777777" w:rsidR="0080326B" w:rsidRDefault="00FA401D">
      <w:pPr>
        <w:ind w:left="720" w:hanging="360"/>
      </w:pPr>
      <w:r>
        <w:rPr>
          <w:lang w:val="en-US"/>
        </w:rPr>
        <w:t>• Section 19 --- Privacy &amp; governance</w:t>
      </w:r>
    </w:p>
    <w:p w14:paraId="3C01076A" w14:textId="77777777" w:rsidR="0080326B" w:rsidRDefault="00FA401D">
      <w:pPr>
        <w:ind w:left="720" w:hanging="360"/>
      </w:pPr>
      <w:r>
        <w:rPr>
          <w:lang w:val="en-US"/>
        </w:rPr>
        <w:t>• Section 21 --- Caching strategy</w:t>
      </w:r>
    </w:p>
    <w:p w14:paraId="0E863285" w14:textId="77777777" w:rsidR="0080326B" w:rsidRDefault="00FA401D">
      <w:pPr>
        <w:ind w:left="720" w:hanging="360"/>
      </w:pPr>
      <w:r>
        <w:rPr>
          <w:lang w:val="en-US"/>
        </w:rPr>
        <w:t>• Section 23 --- Scaling strategy</w:t>
      </w:r>
    </w:p>
    <w:p w14:paraId="4D4CD6F5" w14:textId="77777777" w:rsidR="0080326B" w:rsidRDefault="00FA401D">
      <w:pPr>
        <w:ind w:left="720" w:hanging="360"/>
      </w:pPr>
      <w:r>
        <w:rPr>
          <w:lang w:val="en-US"/>
        </w:rPr>
        <w:t>• Section 29 --- Data lifecycle</w:t>
      </w:r>
    </w:p>
    <w:p w14:paraId="17DF4927" w14:textId="77777777" w:rsidR="0080326B" w:rsidRDefault="00FA401D">
      <w:pPr>
        <w:spacing w:before="40" w:after="40"/>
      </w:pPr>
      <w:r>
        <w:rPr>
          <w:lang w:val="en-US"/>
        </w:rPr>
        <w:t>1\. FILE FEATURE DECLARATION</w:t>
      </w:r>
    </w:p>
    <w:p w14:paraId="6C060FF8" w14:textId="77777777" w:rsidR="0080326B" w:rsidRDefault="00FA401D">
      <w:pPr>
        <w:spacing w:before="40" w:after="40"/>
      </w:pPr>
      <w:r>
        <w:rPr>
          <w:lang w:val="en-US"/>
        </w:rPr>
        <w:t>FILE / MEDIA REQUIRED? (yes / no)</w:t>
      </w:r>
    </w:p>
    <w:p w14:paraId="3F9F7CC7" w14:textId="77777777" w:rsidR="0080326B" w:rsidRDefault="00FA401D">
      <w:pPr>
        <w:spacing w:before="40" w:after="40"/>
      </w:pPr>
      <w:r>
        <w:rPr>
          <w:lang w:val="en-US"/>
        </w:rPr>
        <w:t>If No:</w:t>
      </w:r>
    </w:p>
    <w:p w14:paraId="6482B67B" w14:textId="77777777" w:rsidR="0080326B" w:rsidRDefault="00FA401D">
      <w:pPr>
        <w:ind w:left="720" w:hanging="360"/>
      </w:pPr>
      <w:r>
        <w:rPr>
          <w:lang w:val="en-US"/>
        </w:rPr>
        <w:t>• Justification required</w:t>
      </w:r>
    </w:p>
    <w:p w14:paraId="059F84DF" w14:textId="77777777" w:rsidR="0080326B" w:rsidRDefault="00FA401D">
      <w:pPr>
        <w:ind w:left="720" w:hanging="360"/>
      </w:pPr>
      <w:r>
        <w:rPr>
          <w:lang w:val="en-US"/>
        </w:rPr>
        <w:t>• Section marked complete</w:t>
      </w:r>
    </w:p>
    <w:p w14:paraId="53B91FF9" w14:textId="77777777" w:rsidR="0080326B" w:rsidRDefault="00FA401D">
      <w:pPr>
        <w:spacing w:before="40" w:after="40"/>
      </w:pPr>
      <w:r>
        <w:rPr>
          <w:lang w:val="en-US"/>
        </w:rPr>
        <w:t>If Yes, define file categories:</w:t>
      </w:r>
    </w:p>
    <w:p w14:paraId="000C7FCF" w14:textId="77777777" w:rsidR="0080326B" w:rsidRDefault="00FA401D">
      <w:pPr>
        <w:ind w:left="720" w:hanging="360"/>
      </w:pPr>
      <w:r>
        <w:rPr>
          <w:lang w:val="en-US"/>
        </w:rPr>
        <w:t>• User avatars</w:t>
      </w:r>
    </w:p>
    <w:p w14:paraId="7A8FCE56" w14:textId="77777777" w:rsidR="0080326B" w:rsidRDefault="00FA401D">
      <w:pPr>
        <w:ind w:left="720" w:hanging="360"/>
      </w:pPr>
      <w:r>
        <w:rPr>
          <w:lang w:val="en-US"/>
        </w:rPr>
        <w:t>• Documents</w:t>
      </w:r>
    </w:p>
    <w:p w14:paraId="79EBA48A" w14:textId="77777777" w:rsidR="0080326B" w:rsidRDefault="00FA401D">
      <w:pPr>
        <w:ind w:left="720" w:hanging="360"/>
      </w:pPr>
      <w:r>
        <w:rPr>
          <w:lang w:val="en-US"/>
        </w:rPr>
        <w:t>• Images</w:t>
      </w:r>
    </w:p>
    <w:p w14:paraId="60142DF4" w14:textId="77777777" w:rsidR="0080326B" w:rsidRDefault="00FA401D">
      <w:pPr>
        <w:ind w:left="720" w:hanging="360"/>
      </w:pPr>
      <w:r>
        <w:rPr>
          <w:lang w:val="en-US"/>
        </w:rPr>
        <w:t>• Videos</w:t>
      </w:r>
    </w:p>
    <w:p w14:paraId="0133D22B" w14:textId="77777777" w:rsidR="0080326B" w:rsidRDefault="00FA401D">
      <w:pPr>
        <w:ind w:left="720" w:hanging="360"/>
      </w:pPr>
      <w:r>
        <w:rPr>
          <w:lang w:val="en-US"/>
        </w:rPr>
        <w:t>• Audio</w:t>
      </w:r>
    </w:p>
    <w:p w14:paraId="3C127E02" w14:textId="77777777" w:rsidR="0080326B" w:rsidRDefault="00FA401D">
      <w:pPr>
        <w:ind w:left="720" w:hanging="360"/>
      </w:pPr>
      <w:r>
        <w:rPr>
          <w:lang w:val="en-US"/>
        </w:rPr>
        <w:t>• Attachments (chat / email / etc.)</w:t>
      </w:r>
    </w:p>
    <w:p w14:paraId="2C78EA05" w14:textId="77777777" w:rsidR="0080326B" w:rsidRDefault="00FA401D">
      <w:pPr>
        <w:ind w:left="720" w:hanging="360"/>
      </w:pPr>
      <w:r>
        <w:rPr>
          <w:lang w:val="en-US"/>
        </w:rPr>
        <w:t>• Generated exports (PDF / CSV / etc.)</w:t>
      </w:r>
    </w:p>
    <w:p w14:paraId="35B69836" w14:textId="77777777" w:rsidR="0080326B" w:rsidRDefault="00FA401D">
      <w:pPr>
        <w:ind w:left="720" w:hanging="360"/>
      </w:pPr>
      <w:r>
        <w:rPr>
          <w:lang w:val="en-US"/>
        </w:rPr>
        <w:t>• System-generated files</w:t>
      </w:r>
    </w:p>
    <w:p w14:paraId="38FA13A7" w14:textId="77777777" w:rsidR="0080326B" w:rsidRDefault="00FA401D">
      <w:pPr>
        <w:ind w:left="720" w:hanging="360"/>
      </w:pPr>
      <w:r>
        <w:rPr>
          <w:lang w:val="en-US"/>
        </w:rPr>
        <w:t>• Other:</w:t>
      </w:r>
    </w:p>
    <w:p w14:paraId="6CD0C4CF" w14:textId="77777777" w:rsidR="0080326B" w:rsidRDefault="00FA401D">
      <w:pPr>
        <w:spacing w:before="40" w:after="40"/>
      </w:pPr>
      <w:r>
        <w:rPr>
          <w:lang w:val="en-US"/>
        </w:rPr>
        <w:t>For EACH category define:</w:t>
      </w:r>
    </w:p>
    <w:p w14:paraId="201B1C8E" w14:textId="77777777" w:rsidR="0080326B" w:rsidRDefault="00FA401D">
      <w:pPr>
        <w:ind w:left="720" w:hanging="360"/>
      </w:pPr>
      <w:r>
        <w:rPr>
          <w:lang w:val="en-US"/>
        </w:rPr>
        <w:t>• Public or private?</w:t>
      </w:r>
    </w:p>
    <w:p w14:paraId="4B234808" w14:textId="77777777" w:rsidR="0080326B" w:rsidRDefault="00FA401D">
      <w:pPr>
        <w:ind w:left="720" w:hanging="360"/>
      </w:pPr>
      <w:r>
        <w:rPr>
          <w:lang w:val="en-US"/>
        </w:rPr>
        <w:t>• Estimated size range:</w:t>
      </w:r>
    </w:p>
    <w:p w14:paraId="238F2995" w14:textId="77777777" w:rsidR="0080326B" w:rsidRDefault="00FA401D">
      <w:pPr>
        <w:ind w:left="720" w:hanging="360"/>
      </w:pPr>
      <w:r>
        <w:rPr>
          <w:lang w:val="en-US"/>
        </w:rPr>
        <w:t>• Estimated monthly volume:</w:t>
      </w:r>
    </w:p>
    <w:p w14:paraId="463B0854" w14:textId="77777777" w:rsidR="0080326B" w:rsidRDefault="00FA401D">
      <w:pPr>
        <w:ind w:left="720" w:hanging="360"/>
      </w:pPr>
      <w:r>
        <w:rPr>
          <w:lang w:val="en-US"/>
        </w:rPr>
        <w:t>• Retention duration:</w:t>
      </w:r>
    </w:p>
    <w:p w14:paraId="61BB5821" w14:textId="77777777" w:rsidR="0080326B" w:rsidRDefault="00FA401D">
      <w:pPr>
        <w:ind w:left="720" w:hanging="360"/>
      </w:pPr>
      <w:r>
        <w:rPr>
          <w:lang w:val="en-US"/>
        </w:rPr>
        <w:t>• Compliance impact? (yes / no)</w:t>
      </w:r>
    </w:p>
    <w:p w14:paraId="6B30CD1E" w14:textId="77777777" w:rsidR="0080326B" w:rsidRDefault="00FA401D">
      <w:pPr>
        <w:ind w:left="720" w:hanging="360"/>
      </w:pPr>
      <w:r>
        <w:rPr>
          <w:lang w:val="en-US"/>
        </w:rPr>
        <w:t>• Searchable? (yes / no)</w:t>
      </w:r>
    </w:p>
    <w:p w14:paraId="4A39DDA7" w14:textId="77777777" w:rsidR="0080326B" w:rsidRDefault="00FA401D">
      <w:pPr>
        <w:ind w:left="720" w:hanging="360"/>
      </w:pPr>
      <w:r>
        <w:rPr>
          <w:lang w:val="en-US"/>
        </w:rPr>
        <w:t>• Preview required? (yes / no)</w:t>
      </w:r>
    </w:p>
    <w:p w14:paraId="28F91CEC" w14:textId="77777777" w:rsidR="0080326B" w:rsidRDefault="00FA401D">
      <w:pPr>
        <w:ind w:left="720" w:hanging="360"/>
      </w:pPr>
      <w:r>
        <w:rPr>
          <w:lang w:val="en-US"/>
        </w:rPr>
        <w:t>• Expected access frequency:</w:t>
      </w:r>
    </w:p>
    <w:p w14:paraId="77D7479F" w14:textId="77777777" w:rsidR="0080326B" w:rsidRDefault="00FA401D">
      <w:pPr>
        <w:spacing w:before="40" w:after="40"/>
      </w:pPr>
      <w:r>
        <w:rPr>
          <w:lang w:val="en-US"/>
        </w:rPr>
        <w:lastRenderedPageBreak/>
        <w:t>low / medium / high</w:t>
      </w:r>
    </w:p>
    <w:p w14:paraId="18E3A051" w14:textId="77777777" w:rsidR="0080326B" w:rsidRDefault="00FA401D">
      <w:pPr>
        <w:ind w:left="720" w:hanging="360"/>
      </w:pPr>
      <w:r>
        <w:rPr>
          <w:lang w:val="en-US"/>
        </w:rPr>
        <w:t>• Owner: user / system / tenant</w:t>
      </w:r>
    </w:p>
    <w:p w14:paraId="6F89F926" w14:textId="77777777" w:rsidR="0080326B" w:rsidRDefault="00FA401D">
      <w:pPr>
        <w:spacing w:before="40" w:after="40"/>
      </w:pPr>
      <w:r>
        <w:rPr>
          <w:lang w:val="en-US"/>
        </w:rPr>
        <w:t>2\. FILE STORAGE MODEL</w:t>
      </w:r>
    </w:p>
    <w:p w14:paraId="1B2809B6" w14:textId="77777777" w:rsidR="0080326B" w:rsidRDefault="00FA401D">
      <w:pPr>
        <w:spacing w:before="40" w:after="40"/>
      </w:pPr>
      <w:r>
        <w:rPr>
          <w:lang w:val="en-US"/>
        </w:rPr>
        <w:t>Select storage model:</w:t>
      </w:r>
    </w:p>
    <w:p w14:paraId="6A095BF6" w14:textId="77777777" w:rsidR="0080326B" w:rsidRDefault="00FA401D">
      <w:pPr>
        <w:ind w:left="720" w:hanging="360"/>
      </w:pPr>
      <w:r>
        <w:rPr>
          <w:lang w:val="en-US"/>
        </w:rPr>
        <w:t>• Object storage</w:t>
      </w:r>
    </w:p>
    <w:p w14:paraId="0419EC33" w14:textId="77777777" w:rsidR="0080326B" w:rsidRDefault="00FA401D">
      <w:pPr>
        <w:ind w:left="720" w:hanging="360"/>
      </w:pPr>
      <w:r>
        <w:rPr>
          <w:lang w:val="en-US"/>
        </w:rPr>
        <w:t>• File system</w:t>
      </w:r>
    </w:p>
    <w:p w14:paraId="71870F5B" w14:textId="77777777" w:rsidR="0080326B" w:rsidRDefault="00FA401D">
      <w:pPr>
        <w:ind w:left="720" w:hanging="360"/>
      </w:pPr>
      <w:r>
        <w:rPr>
          <w:lang w:val="en-US"/>
        </w:rPr>
        <w:t>• Hybrid</w:t>
      </w:r>
    </w:p>
    <w:p w14:paraId="6565040D" w14:textId="77777777" w:rsidR="0080326B" w:rsidRDefault="00FA401D">
      <w:pPr>
        <w:ind w:left="720" w:hanging="360"/>
      </w:pPr>
      <w:r>
        <w:rPr>
          <w:lang w:val="en-US"/>
        </w:rPr>
        <w:t>• In-database BLOB</w:t>
      </w:r>
    </w:p>
    <w:p w14:paraId="6F59596F" w14:textId="77777777" w:rsidR="0080326B" w:rsidRDefault="00FA401D">
      <w:pPr>
        <w:spacing w:before="40" w:after="40"/>
      </w:pPr>
      <w:r>
        <w:rPr>
          <w:lang w:val="en-US"/>
        </w:rPr>
        <w:t>(discouraged for large files)</w:t>
      </w:r>
    </w:p>
    <w:p w14:paraId="51C8FB0C" w14:textId="77777777" w:rsidR="0080326B" w:rsidRDefault="00FA401D">
      <w:pPr>
        <w:spacing w:before="40" w:after="40"/>
      </w:pPr>
      <w:r>
        <w:rPr>
          <w:lang w:val="en-US"/>
        </w:rPr>
        <w:t>Justify based on:</w:t>
      </w:r>
    </w:p>
    <w:p w14:paraId="2653E1CA" w14:textId="77777777" w:rsidR="0080326B" w:rsidRDefault="00FA401D">
      <w:pPr>
        <w:ind w:left="720" w:hanging="360"/>
      </w:pPr>
      <w:r>
        <w:rPr>
          <w:lang w:val="en-US"/>
        </w:rPr>
        <w:t>• File size</w:t>
      </w:r>
    </w:p>
    <w:p w14:paraId="7B09C178" w14:textId="77777777" w:rsidR="0080326B" w:rsidRDefault="00FA401D">
      <w:pPr>
        <w:ind w:left="720" w:hanging="360"/>
      </w:pPr>
      <w:r>
        <w:rPr>
          <w:lang w:val="en-US"/>
        </w:rPr>
        <w:t>• Access frequency</w:t>
      </w:r>
    </w:p>
    <w:p w14:paraId="4050168C" w14:textId="77777777" w:rsidR="0080326B" w:rsidRDefault="00FA401D">
      <w:pPr>
        <w:ind w:left="720" w:hanging="360"/>
      </w:pPr>
      <w:r>
        <w:rPr>
          <w:lang w:val="en-US"/>
        </w:rPr>
        <w:t>• CDN integration</w:t>
      </w:r>
    </w:p>
    <w:p w14:paraId="5B7DDFBC" w14:textId="77777777" w:rsidR="0080326B" w:rsidRDefault="00FA401D">
      <w:pPr>
        <w:ind w:left="720" w:hanging="360"/>
      </w:pPr>
      <w:r>
        <w:rPr>
          <w:lang w:val="en-US"/>
        </w:rPr>
        <w:t>• Cost</w:t>
      </w:r>
    </w:p>
    <w:p w14:paraId="06FD1833" w14:textId="77777777" w:rsidR="0080326B" w:rsidRDefault="00FA401D">
      <w:pPr>
        <w:ind w:left="720" w:hanging="360"/>
      </w:pPr>
      <w:r>
        <w:rPr>
          <w:lang w:val="en-US"/>
        </w:rPr>
        <w:t>• Multi-tenancy isolation</w:t>
      </w:r>
    </w:p>
    <w:p w14:paraId="36961B65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37A5B461" w14:textId="77777777" w:rsidR="0080326B" w:rsidRDefault="00FA401D">
      <w:pPr>
        <w:ind w:left="720" w:hanging="360"/>
      </w:pPr>
      <w:r>
        <w:rPr>
          <w:lang w:val="en-US"/>
        </w:rPr>
        <w:t>• Metadata stored in DB? (yes / no)</w:t>
      </w:r>
    </w:p>
    <w:p w14:paraId="6B05BA0A" w14:textId="77777777" w:rsidR="0080326B" w:rsidRDefault="00FA401D">
      <w:pPr>
        <w:ind w:left="720" w:hanging="360"/>
      </w:pPr>
      <w:r>
        <w:rPr>
          <w:lang w:val="en-US"/>
        </w:rPr>
        <w:t>• Binary stored in DB? (yes / no)</w:t>
      </w:r>
    </w:p>
    <w:p w14:paraId="55BEF270" w14:textId="77777777" w:rsidR="0080326B" w:rsidRDefault="00FA401D">
      <w:pPr>
        <w:ind w:left="720" w:hanging="360"/>
      </w:pPr>
      <w:r>
        <w:rPr>
          <w:lang w:val="en-US"/>
        </w:rPr>
        <w:t>• File record entity declared</w:t>
      </w:r>
    </w:p>
    <w:p w14:paraId="1967A69B" w14:textId="77777777" w:rsidR="0080326B" w:rsidRDefault="00FA401D">
      <w:pPr>
        <w:spacing w:before="40" w:after="40"/>
      </w:pPr>
      <w:r>
        <w:rPr>
          <w:lang w:val="en-US"/>
        </w:rPr>
        <w:t>in Section 07? (yes / no)</w:t>
      </w:r>
    </w:p>
    <w:p w14:paraId="386F3BB6" w14:textId="77777777" w:rsidR="0080326B" w:rsidRDefault="00FA401D">
      <w:pPr>
        <w:spacing w:before="40" w:after="40"/>
      </w:pPr>
      <w:r>
        <w:rPr>
          <w:lang w:val="en-US"/>
        </w:rPr>
        <w:t>FILE METADATA MODEL</w:t>
      </w:r>
    </w:p>
    <w:p w14:paraId="1E527FD3" w14:textId="77777777" w:rsidR="0080326B" w:rsidRDefault="00FA401D">
      <w:pPr>
        <w:spacing w:before="40" w:after="40"/>
      </w:pPr>
      <w:r>
        <w:rPr>
          <w:lang w:val="en-US"/>
        </w:rPr>
        <w:t>Each file record must include:</w:t>
      </w:r>
    </w:p>
    <w:p w14:paraId="5DFE78CC" w14:textId="77777777" w:rsidR="0080326B" w:rsidRDefault="00FA401D">
      <w:pPr>
        <w:ind w:left="720" w:hanging="360"/>
      </w:pPr>
      <w:r>
        <w:rPr>
          <w:lang w:val="en-US"/>
        </w:rPr>
        <w:t>• file_id (opaque, non-guessable)</w:t>
      </w:r>
    </w:p>
    <w:p w14:paraId="066D1E54" w14:textId="77777777" w:rsidR="0080326B" w:rsidRDefault="00FA401D">
      <w:pPr>
        <w:ind w:left="720" w:hanging="360"/>
      </w:pPr>
      <w:r>
        <w:rPr>
          <w:lang w:val="en-US"/>
        </w:rPr>
        <w:t>• owner_user_id</w:t>
      </w:r>
    </w:p>
    <w:p w14:paraId="2331256E" w14:textId="77777777" w:rsidR="0080326B" w:rsidRDefault="00FA401D">
      <w:pPr>
        <w:ind w:left="720" w:hanging="360"/>
      </w:pPr>
      <w:r>
        <w:rPr>
          <w:lang w:val="en-US"/>
        </w:rPr>
        <w:t>• tenant_id</w:t>
      </w:r>
    </w:p>
    <w:p w14:paraId="2F75A72E" w14:textId="77777777" w:rsidR="0080326B" w:rsidRDefault="00FA401D">
      <w:pPr>
        <w:ind w:left="720" w:hanging="360"/>
      </w:pPr>
      <w:r>
        <w:rPr>
          <w:lang w:val="en-US"/>
        </w:rPr>
        <w:t>• original_filename</w:t>
      </w:r>
    </w:p>
    <w:p w14:paraId="4F9B6EB8" w14:textId="77777777" w:rsidR="0080326B" w:rsidRDefault="00FA401D">
      <w:pPr>
        <w:ind w:left="720" w:hanging="360"/>
      </w:pPr>
      <w:r>
        <w:rPr>
          <w:lang w:val="en-US"/>
        </w:rPr>
        <w:t>• content_type</w:t>
      </w:r>
    </w:p>
    <w:p w14:paraId="18F36EF9" w14:textId="77777777" w:rsidR="0080326B" w:rsidRDefault="00FA401D">
      <w:pPr>
        <w:ind w:left="720" w:hanging="360"/>
      </w:pPr>
      <w:r>
        <w:rPr>
          <w:lang w:val="en-US"/>
        </w:rPr>
        <w:t>• size_bytes</w:t>
      </w:r>
    </w:p>
    <w:p w14:paraId="4DF51009" w14:textId="77777777" w:rsidR="0080326B" w:rsidRDefault="00FA401D">
      <w:pPr>
        <w:ind w:left="720" w:hanging="360"/>
      </w:pPr>
      <w:r>
        <w:rPr>
          <w:lang w:val="en-US"/>
        </w:rPr>
        <w:t>• checksum</w:t>
      </w:r>
    </w:p>
    <w:p w14:paraId="4D751158" w14:textId="77777777" w:rsidR="0080326B" w:rsidRDefault="00FA401D">
      <w:pPr>
        <w:ind w:left="720" w:hanging="360"/>
      </w:pPr>
      <w:r>
        <w:rPr>
          <w:lang w:val="en-US"/>
        </w:rPr>
        <w:t>• hash_algorithm</w:t>
      </w:r>
    </w:p>
    <w:p w14:paraId="1F274246" w14:textId="77777777" w:rsidR="0080326B" w:rsidRDefault="00FA401D">
      <w:pPr>
        <w:ind w:left="720" w:hanging="360"/>
      </w:pPr>
      <w:r>
        <w:rPr>
          <w:lang w:val="en-US"/>
        </w:rPr>
        <w:t>• upload_timestamp</w:t>
      </w:r>
    </w:p>
    <w:p w14:paraId="40264116" w14:textId="77777777" w:rsidR="0080326B" w:rsidRDefault="00FA401D">
      <w:pPr>
        <w:ind w:left="720" w:hanging="360"/>
      </w:pPr>
      <w:r>
        <w:rPr>
          <w:lang w:val="en-US"/>
        </w:rPr>
        <w:t>• storage_location_reference</w:t>
      </w:r>
    </w:p>
    <w:p w14:paraId="169BB1AD" w14:textId="77777777" w:rsidR="0080326B" w:rsidRDefault="00FA401D">
      <w:pPr>
        <w:ind w:left="720" w:hanging="360"/>
      </w:pPr>
      <w:r>
        <w:rPr>
          <w:lang w:val="en-US"/>
        </w:rPr>
        <w:t>• access_level</w:t>
      </w:r>
    </w:p>
    <w:p w14:paraId="6DFBF4AA" w14:textId="77777777" w:rsidR="0080326B" w:rsidRDefault="00FA401D">
      <w:pPr>
        <w:spacing w:before="40" w:after="40"/>
      </w:pPr>
      <w:r>
        <w:rPr>
          <w:lang w:val="en-US"/>
        </w:rPr>
        <w:t>(public / private /</w:t>
      </w:r>
    </w:p>
    <w:p w14:paraId="75E60E26" w14:textId="77777777" w:rsidR="0080326B" w:rsidRDefault="00FA401D">
      <w:pPr>
        <w:spacing w:before="40" w:after="40"/>
      </w:pPr>
      <w:r>
        <w:rPr>
          <w:lang w:val="en-US"/>
        </w:rPr>
        <w:t>signed-only / tenant-scoped)</w:t>
      </w:r>
    </w:p>
    <w:p w14:paraId="15B9B354" w14:textId="77777777" w:rsidR="0080326B" w:rsidRDefault="00FA401D">
      <w:pPr>
        <w:ind w:left="720" w:hanging="360"/>
      </w:pPr>
      <w:r>
        <w:rPr>
          <w:lang w:val="en-US"/>
        </w:rPr>
        <w:t>• lifecycle_state</w:t>
      </w:r>
    </w:p>
    <w:p w14:paraId="10216A2C" w14:textId="77777777" w:rsidR="0080326B" w:rsidRDefault="00FA401D">
      <w:pPr>
        <w:spacing w:before="40" w:after="40"/>
      </w:pPr>
      <w:r>
        <w:rPr>
          <w:lang w:val="en-US"/>
        </w:rPr>
        <w:t>(active / soft-deleted / archived)</w:t>
      </w:r>
    </w:p>
    <w:p w14:paraId="6CF2C67D" w14:textId="77777777" w:rsidR="0080326B" w:rsidRDefault="00FA401D">
      <w:pPr>
        <w:ind w:left="720" w:hanging="360"/>
      </w:pPr>
      <w:r>
        <w:rPr>
          <w:lang w:val="en-US"/>
        </w:rPr>
        <w:t>• retention_expiry</w:t>
      </w:r>
    </w:p>
    <w:p w14:paraId="38B5A591" w14:textId="77777777" w:rsidR="0080326B" w:rsidRDefault="00FA401D">
      <w:pPr>
        <w:ind w:left="720" w:hanging="360"/>
      </w:pPr>
      <w:r>
        <w:rPr>
          <w:lang w:val="en-US"/>
        </w:rPr>
        <w:t>• preview_available (yes / no)</w:t>
      </w:r>
    </w:p>
    <w:p w14:paraId="2B9D84C4" w14:textId="77777777" w:rsidR="0080326B" w:rsidRDefault="00FA401D">
      <w:pPr>
        <w:ind w:left="720" w:hanging="360"/>
      </w:pPr>
      <w:r>
        <w:rPr>
          <w:lang w:val="en-US"/>
        </w:rPr>
        <w:t>• scan_status</w:t>
      </w:r>
    </w:p>
    <w:p w14:paraId="54FB2BEB" w14:textId="77777777" w:rsidR="0080326B" w:rsidRDefault="00FA401D">
      <w:pPr>
        <w:spacing w:before="40" w:after="40"/>
      </w:pPr>
      <w:r>
        <w:rPr>
          <w:lang w:val="en-US"/>
        </w:rPr>
        <w:t>(pending / clean / quarantined)</w:t>
      </w:r>
    </w:p>
    <w:p w14:paraId="42D0B29C" w14:textId="77777777" w:rsidR="0080326B" w:rsidRDefault="00FA401D">
      <w:pPr>
        <w:ind w:left="720" w:hanging="360"/>
      </w:pPr>
      <w:r>
        <w:rPr>
          <w:lang w:val="en-US"/>
        </w:rPr>
        <w:t>• version_number</w:t>
      </w:r>
    </w:p>
    <w:p w14:paraId="5B60D526" w14:textId="77777777" w:rsidR="0080326B" w:rsidRDefault="00FA401D">
      <w:pPr>
        <w:ind w:left="720" w:hanging="360"/>
      </w:pPr>
      <w:r>
        <w:rPr>
          <w:lang w:val="en-US"/>
        </w:rPr>
        <w:t>• reference_count (if dedup enabled)</w:t>
      </w:r>
    </w:p>
    <w:p w14:paraId="2CDE01C6" w14:textId="77777777" w:rsidR="0080326B" w:rsidRDefault="00FA401D">
      <w:pPr>
        <w:ind w:left="720" w:hanging="360"/>
      </w:pPr>
      <w:r>
        <w:rPr>
          <w:lang w:val="en-US"/>
        </w:rPr>
        <w:t>• generated_by</w:t>
      </w:r>
    </w:p>
    <w:p w14:paraId="5BF6E324" w14:textId="77777777" w:rsidR="0080326B" w:rsidRDefault="00FA401D">
      <w:pPr>
        <w:spacing w:before="40" w:after="40"/>
      </w:pPr>
      <w:r>
        <w:rPr>
          <w:lang w:val="en-US"/>
        </w:rPr>
        <w:t>(user / system / export-job)</w:t>
      </w:r>
    </w:p>
    <w:p w14:paraId="2974D098" w14:textId="77777777" w:rsidR="0080326B" w:rsidRDefault="00FA401D">
      <w:pPr>
        <w:spacing w:before="40" w:after="40"/>
      </w:pPr>
      <w:r>
        <w:rPr>
          <w:lang w:val="en-US"/>
        </w:rPr>
        <w:t>Must align with Section 07</w:t>
      </w:r>
    </w:p>
    <w:p w14:paraId="01731C02" w14:textId="77777777" w:rsidR="0080326B" w:rsidRDefault="00FA401D">
      <w:pPr>
        <w:spacing w:before="40" w:after="40"/>
      </w:pPr>
      <w:r>
        <w:rPr>
          <w:lang w:val="en-US"/>
        </w:rPr>
        <w:t>entity rules.</w:t>
      </w:r>
    </w:p>
    <w:p w14:paraId="38062276" w14:textId="77777777" w:rsidR="0080326B" w:rsidRDefault="00FA401D">
      <w:pPr>
        <w:spacing w:before="40" w:after="40"/>
      </w:pPr>
      <w:r>
        <w:rPr>
          <w:lang w:val="en-US"/>
        </w:rPr>
        <w:t>3\. STORAGE KEY STRATEGY</w:t>
      </w:r>
    </w:p>
    <w:p w14:paraId="5E64E960" w14:textId="77777777" w:rsidR="0080326B" w:rsidRDefault="00FA401D">
      <w:pPr>
        <w:ind w:left="720" w:hanging="360"/>
      </w:pPr>
      <w:r>
        <w:rPr>
          <w:lang w:val="en-US"/>
        </w:rPr>
        <w:t>• Path structure convention:</w:t>
      </w:r>
    </w:p>
    <w:p w14:paraId="6059EB61" w14:textId="77777777" w:rsidR="0080326B" w:rsidRDefault="00FA401D">
      <w:pPr>
        <w:spacing w:before="40" w:after="40"/>
      </w:pPr>
      <w:r>
        <w:rPr>
          <w:lang w:val="en-US"/>
        </w:rPr>
        <w:t>/tenant_id/entity/file_id/version</w:t>
      </w:r>
    </w:p>
    <w:p w14:paraId="74A7CA77" w14:textId="77777777" w:rsidR="0080326B" w:rsidRDefault="00FA401D">
      <w:pPr>
        <w:ind w:left="720" w:hanging="360"/>
      </w:pPr>
      <w:r>
        <w:rPr>
          <w:lang w:val="en-US"/>
        </w:rPr>
        <w:t>• Original filename included</w:t>
      </w:r>
    </w:p>
    <w:p w14:paraId="640F3C73" w14:textId="77777777" w:rsidR="0080326B" w:rsidRDefault="00FA401D">
      <w:pPr>
        <w:spacing w:before="40" w:after="40"/>
      </w:pPr>
      <w:r>
        <w:rPr>
          <w:lang w:val="en-US"/>
        </w:rPr>
        <w:t>in path? (yes / no)</w:t>
      </w:r>
    </w:p>
    <w:p w14:paraId="378F067B" w14:textId="77777777" w:rsidR="0080326B" w:rsidRDefault="00FA401D">
      <w:pPr>
        <w:ind w:left="720" w:hanging="360"/>
      </w:pPr>
      <w:r>
        <w:rPr>
          <w:lang w:val="en-US"/>
        </w:rPr>
        <w:t>• Path contains PII?</w:t>
      </w:r>
    </w:p>
    <w:p w14:paraId="04F87C72" w14:textId="77777777" w:rsidR="0080326B" w:rsidRDefault="00FA401D">
      <w:pPr>
        <w:spacing w:before="40" w:after="40"/>
      </w:pPr>
      <w:r>
        <w:rPr>
          <w:lang w:val="en-US"/>
        </w:rPr>
        <w:t>(yes / no --- if yes, mitigation</w:t>
      </w:r>
    </w:p>
    <w:p w14:paraId="4BCADA22" w14:textId="77777777" w:rsidR="0080326B" w:rsidRDefault="00FA401D">
      <w:pPr>
        <w:spacing w:before="40" w:after="40"/>
      </w:pPr>
      <w:r>
        <w:rPr>
          <w:lang w:val="en-US"/>
        </w:rPr>
        <w:lastRenderedPageBreak/>
        <w:t>required)</w:t>
      </w:r>
    </w:p>
    <w:p w14:paraId="401F3773" w14:textId="77777777" w:rsidR="0080326B" w:rsidRDefault="00FA401D">
      <w:pPr>
        <w:ind w:left="720" w:hanging="360"/>
      </w:pPr>
      <w:r>
        <w:rPr>
          <w:lang w:val="en-US"/>
        </w:rPr>
        <w:t>• Guessable paths prevented?</w:t>
      </w:r>
    </w:p>
    <w:p w14:paraId="089EFC3D" w14:textId="77777777" w:rsidR="0080326B" w:rsidRDefault="00FA401D">
      <w:pPr>
        <w:spacing w:before="40" w:after="40"/>
      </w:pPr>
      <w:r>
        <w:rPr>
          <w:lang w:val="en-US"/>
        </w:rPr>
        <w:t>(yes / no --- opaque IDs required)</w:t>
      </w:r>
    </w:p>
    <w:p w14:paraId="563F723F" w14:textId="77777777" w:rsidR="0080326B" w:rsidRDefault="00FA401D">
      <w:pPr>
        <w:ind w:left="720" w:hanging="360"/>
      </w:pPr>
      <w:r>
        <w:rPr>
          <w:lang w:val="en-US"/>
        </w:rPr>
        <w:t>• Path stable across versions?</w:t>
      </w:r>
    </w:p>
    <w:p w14:paraId="5B0EBCA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F68C788" w14:textId="77777777" w:rsidR="0080326B" w:rsidRDefault="00FA401D">
      <w:pPr>
        <w:ind w:left="720" w:hanging="360"/>
      </w:pPr>
      <w:r>
        <w:rPr>
          <w:lang w:val="en-US"/>
        </w:rPr>
        <w:t>• Path change considered breaking</w:t>
      </w:r>
    </w:p>
    <w:p w14:paraId="51BB9D53" w14:textId="77777777" w:rsidR="0080326B" w:rsidRDefault="00FA401D">
      <w:pPr>
        <w:spacing w:before="40" w:after="40"/>
      </w:pPr>
      <w:r>
        <w:rPr>
          <w:lang w:val="en-US"/>
        </w:rPr>
        <w:t>API contract? (yes / no)</w:t>
      </w:r>
    </w:p>
    <w:p w14:paraId="258F48BA" w14:textId="77777777" w:rsidR="0080326B" w:rsidRDefault="00FA401D">
      <w:pPr>
        <w:spacing w:before="40" w:after="40"/>
      </w:pPr>
      <w:r>
        <w:rPr>
          <w:lang w:val="en-US"/>
        </w:rPr>
        <w:t>Prevents PII leaks in URLs,</w:t>
      </w:r>
    </w:p>
    <w:p w14:paraId="04E5DDAB" w14:textId="77777777" w:rsidR="0080326B" w:rsidRDefault="00FA401D">
      <w:pPr>
        <w:spacing w:before="40" w:after="40"/>
      </w:pPr>
      <w:r>
        <w:rPr>
          <w:lang w:val="en-US"/>
        </w:rPr>
        <w:t>path enumeration attacks, and</w:t>
      </w:r>
    </w:p>
    <w:p w14:paraId="01759149" w14:textId="77777777" w:rsidR="0080326B" w:rsidRDefault="00FA401D">
      <w:pPr>
        <w:spacing w:before="40" w:after="40"/>
      </w:pPr>
      <w:r>
        <w:rPr>
          <w:lang w:val="en-US"/>
        </w:rPr>
        <w:t>accidental API contract breakage.</w:t>
      </w:r>
    </w:p>
    <w:p w14:paraId="16535EC9" w14:textId="77777777" w:rsidR="0080326B" w:rsidRDefault="00FA401D">
      <w:pPr>
        <w:spacing w:before="40" w:after="40"/>
      </w:pPr>
      <w:r>
        <w:rPr>
          <w:lang w:val="en-US"/>
        </w:rPr>
        <w:t>INTERNAL ACCESS POLICY</w:t>
      </w:r>
    </w:p>
    <w:p w14:paraId="17680084" w14:textId="77777777" w:rsidR="0080326B" w:rsidRDefault="00FA401D">
      <w:pPr>
        <w:ind w:left="720" w:hanging="360"/>
      </w:pPr>
      <w:r>
        <w:rPr>
          <w:lang w:val="en-US"/>
        </w:rPr>
        <w:t>• Direct storage access by internal</w:t>
      </w:r>
    </w:p>
    <w:p w14:paraId="0BE88F7A" w14:textId="77777777" w:rsidR="0080326B" w:rsidRDefault="00FA401D">
      <w:pPr>
        <w:spacing w:before="40" w:after="40"/>
      </w:pPr>
      <w:r>
        <w:rPr>
          <w:lang w:val="en-US"/>
        </w:rPr>
        <w:t>services allowed? (yes / no)</w:t>
      </w:r>
    </w:p>
    <w:p w14:paraId="73D4EA09" w14:textId="77777777" w:rsidR="0080326B" w:rsidRDefault="00FA401D">
      <w:pPr>
        <w:ind w:left="720" w:hanging="360"/>
      </w:pPr>
      <w:r>
        <w:rPr>
          <w:lang w:val="en-US"/>
        </w:rPr>
        <w:t>• All access must go through file</w:t>
      </w:r>
    </w:p>
    <w:p w14:paraId="4A2351FE" w14:textId="77777777" w:rsidR="0080326B" w:rsidRDefault="00FA401D">
      <w:pPr>
        <w:spacing w:before="40" w:after="40"/>
      </w:pPr>
      <w:r>
        <w:rPr>
          <w:lang w:val="en-US"/>
        </w:rPr>
        <w:t>service abstraction? (yes / no)</w:t>
      </w:r>
    </w:p>
    <w:p w14:paraId="480D631A" w14:textId="77777777" w:rsidR="0080326B" w:rsidRDefault="00FA401D">
      <w:pPr>
        <w:ind w:left="720" w:hanging="360"/>
      </w:pPr>
      <w:r>
        <w:rPr>
          <w:lang w:val="en-US"/>
        </w:rPr>
        <w:t>• Internal services bypassing file</w:t>
      </w:r>
    </w:p>
    <w:p w14:paraId="449FB084" w14:textId="77777777" w:rsidR="0080326B" w:rsidRDefault="00FA401D">
      <w:pPr>
        <w:spacing w:before="40" w:after="40"/>
      </w:pPr>
      <w:r>
        <w:rPr>
          <w:lang w:val="en-US"/>
        </w:rPr>
        <w:t>service flagged as violation?</w:t>
      </w:r>
    </w:p>
    <w:p w14:paraId="3D438A2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317B79B" w14:textId="77777777" w:rsidR="0080326B" w:rsidRDefault="00FA401D">
      <w:pPr>
        <w:spacing w:before="40" w:after="40"/>
      </w:pPr>
      <w:r>
        <w:rPr>
          <w:lang w:val="en-US"/>
        </w:rPr>
        <w:t>Without this, background workers</w:t>
      </w:r>
    </w:p>
    <w:p w14:paraId="1FEBB36A" w14:textId="77777777" w:rsidR="0080326B" w:rsidRDefault="00FA401D">
      <w:pPr>
        <w:spacing w:before="40" w:after="40"/>
      </w:pPr>
      <w:r>
        <w:rPr>
          <w:lang w:val="en-US"/>
        </w:rPr>
        <w:t>bypass the entire access control</w:t>
      </w:r>
    </w:p>
    <w:p w14:paraId="304EB7E2" w14:textId="77777777" w:rsidR="0080326B" w:rsidRDefault="00FA401D">
      <w:pPr>
        <w:spacing w:before="40" w:after="40"/>
      </w:pPr>
      <w:r>
        <w:rPr>
          <w:lang w:val="en-US"/>
        </w:rPr>
        <w:t>layer by querying storage directly.</w:t>
      </w:r>
    </w:p>
    <w:p w14:paraId="56F132CA" w14:textId="77777777" w:rsidR="0080326B" w:rsidRDefault="00FA401D">
      <w:pPr>
        <w:spacing w:before="40" w:after="40"/>
      </w:pPr>
      <w:r>
        <w:rPr>
          <w:lang w:val="en-US"/>
        </w:rPr>
        <w:t>4\. FILE API CONTRACT STABILITY</w:t>
      </w:r>
    </w:p>
    <w:p w14:paraId="7E36597A" w14:textId="77777777" w:rsidR="0080326B" w:rsidRDefault="00FA401D">
      <w:pPr>
        <w:ind w:left="720" w:hanging="360"/>
      </w:pPr>
      <w:r>
        <w:rPr>
          <w:lang w:val="en-US"/>
        </w:rPr>
        <w:t>• File URL stable public contract?</w:t>
      </w:r>
    </w:p>
    <w:p w14:paraId="0613A55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AB9E1FA" w14:textId="77777777" w:rsidR="0080326B" w:rsidRDefault="00FA401D">
      <w:pPr>
        <w:ind w:left="720" w:hanging="360"/>
      </w:pPr>
      <w:r>
        <w:rPr>
          <w:lang w:val="en-US"/>
        </w:rPr>
        <w:t>• URL format versioned? (yes / no)</w:t>
      </w:r>
    </w:p>
    <w:p w14:paraId="081F0D97" w14:textId="77777777" w:rsidR="0080326B" w:rsidRDefault="00FA401D">
      <w:pPr>
        <w:ind w:left="720" w:hanging="360"/>
      </w:pPr>
      <w:r>
        <w:rPr>
          <w:lang w:val="en-US"/>
        </w:rPr>
        <w:t>• File accessed via:</w:t>
      </w:r>
    </w:p>
    <w:p w14:paraId="2A58FE33" w14:textId="77777777" w:rsidR="0080326B" w:rsidRDefault="00FA401D">
      <w:pPr>
        <w:spacing w:before="40" w:after="40"/>
      </w:pPr>
      <w:r>
        <w:rPr>
          <w:lang w:val="en-US"/>
        </w:rPr>
        <w:t>permanent URL / signed URL only /</w:t>
      </w:r>
    </w:p>
    <w:p w14:paraId="331CA1AD" w14:textId="77777777" w:rsidR="0080326B" w:rsidRDefault="00FA401D">
      <w:pPr>
        <w:spacing w:before="40" w:after="40"/>
      </w:pPr>
      <w:r>
        <w:rPr>
          <w:lang w:val="en-US"/>
        </w:rPr>
        <w:t>ID-based resolution</w:t>
      </w:r>
    </w:p>
    <w:p w14:paraId="6C7337B2" w14:textId="77777777" w:rsidR="0080326B" w:rsidRDefault="00FA401D">
      <w:pPr>
        <w:ind w:left="720" w:hanging="360"/>
      </w:pPr>
      <w:r>
        <w:rPr>
          <w:lang w:val="en-US"/>
        </w:rPr>
        <w:t>• URL format change considered</w:t>
      </w:r>
    </w:p>
    <w:p w14:paraId="1B2C9D4E" w14:textId="77777777" w:rsidR="0080326B" w:rsidRDefault="00FA401D">
      <w:pPr>
        <w:spacing w:before="40" w:after="40"/>
      </w:pPr>
      <w:r>
        <w:rPr>
          <w:lang w:val="en-US"/>
        </w:rPr>
        <w:t>breaking? (yes / no)</w:t>
      </w:r>
    </w:p>
    <w:p w14:paraId="199B73B5" w14:textId="77777777" w:rsidR="0080326B" w:rsidRDefault="00FA401D">
      <w:pPr>
        <w:spacing w:before="40" w:after="40"/>
      </w:pPr>
      <w:r>
        <w:rPr>
          <w:lang w:val="en-US"/>
        </w:rPr>
        <w:t>File URLs are hardcoded in emails,</w:t>
      </w:r>
    </w:p>
    <w:p w14:paraId="7BB2AD55" w14:textId="77777777" w:rsidR="0080326B" w:rsidRDefault="00FA401D">
      <w:pPr>
        <w:spacing w:before="40" w:after="40"/>
      </w:pPr>
      <w:r>
        <w:rPr>
          <w:lang w:val="en-US"/>
        </w:rPr>
        <w:t>PDFs, mobile apps, and third-party</w:t>
      </w:r>
    </w:p>
    <w:p w14:paraId="10B09A21" w14:textId="77777777" w:rsidR="0080326B" w:rsidRDefault="00FA401D">
      <w:pPr>
        <w:spacing w:before="40" w:after="40"/>
      </w:pPr>
      <w:r>
        <w:rPr>
          <w:lang w:val="en-US"/>
        </w:rPr>
        <w:t>systems. Declare stability early.</w:t>
      </w:r>
    </w:p>
    <w:p w14:paraId="6215AE64" w14:textId="77777777" w:rsidR="0080326B" w:rsidRDefault="00FA401D">
      <w:pPr>
        <w:spacing w:before="40" w:after="40"/>
      </w:pPr>
      <w:r>
        <w:rPr>
          <w:lang w:val="en-US"/>
        </w:rPr>
        <w:t>5\. GLOBAL FILE SIZE LIMITS</w:t>
      </w:r>
    </w:p>
    <w:p w14:paraId="74D01A53" w14:textId="77777777" w:rsidR="0080326B" w:rsidRDefault="00FA401D">
      <w:pPr>
        <w:ind w:left="720" w:hanging="360"/>
      </w:pPr>
      <w:r>
        <w:rPr>
          <w:lang w:val="en-US"/>
        </w:rPr>
        <w:t>• Absolute maximum supported</w:t>
      </w:r>
    </w:p>
    <w:p w14:paraId="6E8EE6D9" w14:textId="77777777" w:rsidR="0080326B" w:rsidRDefault="00FA401D">
      <w:pPr>
        <w:spacing w:before="40" w:after="40"/>
      </w:pPr>
      <w:r>
        <w:rPr>
          <w:lang w:val="en-US"/>
        </w:rPr>
        <w:t>file size: \_\_\_</w:t>
      </w:r>
    </w:p>
    <w:p w14:paraId="7B3B070B" w14:textId="77777777" w:rsidR="0080326B" w:rsidRDefault="00FA401D">
      <w:pPr>
        <w:ind w:left="720" w:hanging="360"/>
      </w:pPr>
      <w:r>
        <w:rPr>
          <w:lang w:val="en-US"/>
        </w:rPr>
        <w:t>• Files exceeding limit rejected</w:t>
      </w:r>
    </w:p>
    <w:p w14:paraId="228A26B6" w14:textId="77777777" w:rsidR="0080326B" w:rsidRDefault="00FA401D">
      <w:pPr>
        <w:spacing w:before="40" w:after="40"/>
      </w:pPr>
      <w:r>
        <w:rPr>
          <w:lang w:val="en-US"/>
        </w:rPr>
        <w:t>immediately? (yes / no)</w:t>
      </w:r>
    </w:p>
    <w:p w14:paraId="28FBD562" w14:textId="77777777" w:rsidR="0080326B" w:rsidRDefault="00FA401D">
      <w:pPr>
        <w:ind w:left="720" w:hanging="360"/>
      </w:pPr>
      <w:r>
        <w:rPr>
          <w:lang w:val="en-US"/>
        </w:rPr>
        <w:t>• Architectural upper bound</w:t>
      </w:r>
    </w:p>
    <w:p w14:paraId="6035CC18" w14:textId="77777777" w:rsidR="0080326B" w:rsidRDefault="00FA401D">
      <w:pPr>
        <w:spacing w:before="40" w:after="40"/>
      </w:pPr>
      <w:r>
        <w:rPr>
          <w:lang w:val="en-US"/>
        </w:rPr>
        <w:t>documented? (yes / no)</w:t>
      </w:r>
    </w:p>
    <w:p w14:paraId="0AE3971A" w14:textId="77777777" w:rsidR="0080326B" w:rsidRDefault="00FA401D">
      <w:pPr>
        <w:ind w:left="720" w:hanging="360"/>
      </w:pPr>
      <w:r>
        <w:rPr>
          <w:lang w:val="en-US"/>
        </w:rPr>
        <w:t>• Enforcement layer:</w:t>
      </w:r>
    </w:p>
    <w:p w14:paraId="582886E0" w14:textId="77777777" w:rsidR="0080326B" w:rsidRDefault="00FA401D">
      <w:pPr>
        <w:spacing w:before="40" w:after="40"/>
      </w:pPr>
      <w:r>
        <w:rPr>
          <w:lang w:val="en-US"/>
        </w:rPr>
        <w:t>gateway / API / storage / all</w:t>
      </w:r>
    </w:p>
    <w:p w14:paraId="25CB35B0" w14:textId="77777777" w:rsidR="0080326B" w:rsidRDefault="00FA401D">
      <w:pPr>
        <w:spacing w:before="40" w:after="40"/>
      </w:pPr>
      <w:r>
        <w:rPr>
          <w:lang w:val="en-US"/>
        </w:rPr>
        <w:t>Prevents accidental escalation</w:t>
      </w:r>
    </w:p>
    <w:p w14:paraId="7FD77381" w14:textId="77777777" w:rsidR="0080326B" w:rsidRDefault="00FA401D">
      <w:pPr>
        <w:spacing w:before="40" w:after="40"/>
      </w:pPr>
      <w:r>
        <w:rPr>
          <w:lang w:val="en-US"/>
        </w:rPr>
        <w:t>from stakeholder requests without</w:t>
      </w:r>
    </w:p>
    <w:p w14:paraId="07772283" w14:textId="77777777" w:rsidR="0080326B" w:rsidRDefault="00FA401D">
      <w:pPr>
        <w:spacing w:before="40" w:after="40"/>
      </w:pPr>
      <w:r>
        <w:rPr>
          <w:lang w:val="en-US"/>
        </w:rPr>
        <w:t>architectural review.</w:t>
      </w:r>
    </w:p>
    <w:p w14:paraId="0073BECE" w14:textId="77777777" w:rsidR="0080326B" w:rsidRDefault="00FA401D">
      <w:pPr>
        <w:spacing w:before="40" w:after="40"/>
      </w:pPr>
      <w:r>
        <w:rPr>
          <w:lang w:val="en-US"/>
        </w:rPr>
        <w:t>6\. UPLOAD MODEL</w:t>
      </w:r>
    </w:p>
    <w:p w14:paraId="736B95B0" w14:textId="77777777" w:rsidR="0080326B" w:rsidRDefault="00FA401D">
      <w:pPr>
        <w:spacing w:before="40" w:after="40"/>
      </w:pPr>
      <w:r>
        <w:rPr>
          <w:lang w:val="en-US"/>
        </w:rPr>
        <w:t>Select upload strategy:</w:t>
      </w:r>
    </w:p>
    <w:p w14:paraId="015A6B44" w14:textId="77777777" w:rsidR="0080326B" w:rsidRDefault="00FA401D">
      <w:pPr>
        <w:ind w:left="720" w:hanging="360"/>
      </w:pPr>
      <w:r>
        <w:rPr>
          <w:lang w:val="en-US"/>
        </w:rPr>
        <w:t>• Backend proxy upload</w:t>
      </w:r>
    </w:p>
    <w:p w14:paraId="04D1C522" w14:textId="77777777" w:rsidR="0080326B" w:rsidRDefault="00FA401D">
      <w:pPr>
        <w:ind w:left="720" w:hanging="360"/>
      </w:pPr>
      <w:r>
        <w:rPr>
          <w:lang w:val="en-US"/>
        </w:rPr>
        <w:t>• Direct-to-storage upload</w:t>
      </w:r>
    </w:p>
    <w:p w14:paraId="7E844A05" w14:textId="77777777" w:rsidR="0080326B" w:rsidRDefault="00FA401D">
      <w:pPr>
        <w:ind w:left="720" w:hanging="360"/>
      </w:pPr>
      <w:r>
        <w:rPr>
          <w:lang w:val="en-US"/>
        </w:rPr>
        <w:t>• Hybrid (signed URL flow)</w:t>
      </w:r>
    </w:p>
    <w:p w14:paraId="34188EA5" w14:textId="77777777" w:rsidR="0080326B" w:rsidRDefault="00FA401D">
      <w:pPr>
        <w:spacing w:before="40" w:after="40"/>
      </w:pPr>
      <w:r>
        <w:rPr>
          <w:lang w:val="en-US"/>
        </w:rPr>
        <w:t>Per-category limits:</w:t>
      </w:r>
    </w:p>
    <w:p w14:paraId="2D252F07" w14:textId="77777777" w:rsidR="0080326B" w:rsidRDefault="00FA401D">
      <w:pPr>
        <w:ind w:left="720" w:hanging="360"/>
      </w:pPr>
      <w:r>
        <w:rPr>
          <w:lang w:val="en-US"/>
        </w:rPr>
        <w:lastRenderedPageBreak/>
        <w:t>• Max file size per category:</w:t>
      </w:r>
    </w:p>
    <w:p w14:paraId="0689E647" w14:textId="77777777" w:rsidR="0080326B" w:rsidRDefault="00FA401D">
      <w:pPr>
        <w:ind w:left="720" w:hanging="360"/>
      </w:pPr>
      <w:r>
        <w:rPr>
          <w:lang w:val="en-US"/>
        </w:rPr>
        <w:t>• Max total upload per request:</w:t>
      </w:r>
    </w:p>
    <w:p w14:paraId="7353F740" w14:textId="77777777" w:rsidR="0080326B" w:rsidRDefault="00FA401D">
      <w:pPr>
        <w:ind w:left="720" w:hanging="360"/>
      </w:pPr>
      <w:r>
        <w:rPr>
          <w:lang w:val="en-US"/>
        </w:rPr>
        <w:t>• Multipart upload required? (yes / no)</w:t>
      </w:r>
    </w:p>
    <w:p w14:paraId="77413AB2" w14:textId="77777777" w:rsidR="0080326B" w:rsidRDefault="00FA401D">
      <w:pPr>
        <w:ind w:left="720" w:hanging="360"/>
      </w:pPr>
      <w:r>
        <w:rPr>
          <w:lang w:val="en-US"/>
        </w:rPr>
        <w:t>• Chunk size:</w:t>
      </w:r>
    </w:p>
    <w:p w14:paraId="1C75C6F6" w14:textId="77777777" w:rsidR="0080326B" w:rsidRDefault="00FA401D">
      <w:pPr>
        <w:ind w:left="720" w:hanging="360"/>
      </w:pPr>
      <w:r>
        <w:rPr>
          <w:lang w:val="en-US"/>
        </w:rPr>
        <w:t>• Upload timeout:</w:t>
      </w:r>
    </w:p>
    <w:p w14:paraId="6D5E8E6D" w14:textId="77777777" w:rsidR="0080326B" w:rsidRDefault="00FA401D">
      <w:pPr>
        <w:ind w:left="720" w:hanging="360"/>
      </w:pPr>
      <w:r>
        <w:rPr>
          <w:lang w:val="en-US"/>
        </w:rPr>
        <w:t>• Retry strategy:</w:t>
      </w:r>
    </w:p>
    <w:p w14:paraId="5F8ADB3D" w14:textId="77777777" w:rsidR="0080326B" w:rsidRDefault="00FA401D">
      <w:pPr>
        <w:ind w:left="720" w:hanging="360"/>
      </w:pPr>
      <w:r>
        <w:rPr>
          <w:lang w:val="en-US"/>
        </w:rPr>
        <w:t>• Upload idempotency required?</w:t>
      </w:r>
    </w:p>
    <w:p w14:paraId="6D09A5D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62D5FBD" w14:textId="77777777" w:rsidR="0080326B" w:rsidRDefault="00FA401D">
      <w:pPr>
        <w:ind w:left="720" w:hanging="360"/>
      </w:pPr>
      <w:r>
        <w:rPr>
          <w:lang w:val="en-US"/>
        </w:rPr>
        <w:t>• Partial upload cleanup window:</w:t>
      </w:r>
    </w:p>
    <w:p w14:paraId="35BE95BA" w14:textId="77777777" w:rsidR="0080326B" w:rsidRDefault="00FA401D">
      <w:pPr>
        <w:spacing w:before="40" w:after="40"/>
      </w:pPr>
      <w:r>
        <w:rPr>
          <w:lang w:val="en-US"/>
        </w:rPr>
        <w:t>(abandoned uploads deleted</w:t>
      </w:r>
    </w:p>
    <w:p w14:paraId="6B82BFA8" w14:textId="77777777" w:rsidR="0080326B" w:rsidRDefault="00FA401D">
      <w:pPr>
        <w:spacing w:before="40" w:after="40"/>
      </w:pPr>
      <w:r>
        <w:rPr>
          <w:lang w:val="en-US"/>
        </w:rPr>
        <w:t>after \_\_\_ hours)</w:t>
      </w:r>
    </w:p>
    <w:p w14:paraId="11FF8DFD" w14:textId="77777777" w:rsidR="0080326B" w:rsidRDefault="00FA401D">
      <w:pPr>
        <w:spacing w:before="40" w:after="40"/>
      </w:pPr>
      <w:r>
        <w:rPr>
          <w:lang w:val="en-US"/>
        </w:rPr>
        <w:t>LARGE FILE MEMORY PROTECTION</w:t>
      </w:r>
    </w:p>
    <w:p w14:paraId="13F6E36D" w14:textId="77777777" w:rsidR="0080326B" w:rsidRDefault="00FA401D">
      <w:pPr>
        <w:ind w:left="720" w:hanging="360"/>
      </w:pPr>
      <w:r>
        <w:rPr>
          <w:lang w:val="en-US"/>
        </w:rPr>
        <w:t>• Files streamed directly to storage?</w:t>
      </w:r>
    </w:p>
    <w:p w14:paraId="017F8F2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5A2F095" w14:textId="77777777" w:rsidR="0080326B" w:rsidRDefault="00FA401D">
      <w:pPr>
        <w:ind w:left="720" w:hanging="360"/>
      </w:pPr>
      <w:r>
        <w:rPr>
          <w:lang w:val="en-US"/>
        </w:rPr>
        <w:t>• In-memory buffering allowed?</w:t>
      </w:r>
    </w:p>
    <w:p w14:paraId="26F446D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44D983C" w14:textId="77777777" w:rsidR="0080326B" w:rsidRDefault="00FA401D">
      <w:pPr>
        <w:ind w:left="720" w:hanging="360"/>
      </w:pPr>
      <w:r>
        <w:rPr>
          <w:lang w:val="en-US"/>
        </w:rPr>
        <w:t>• Max memory per upload request:</w:t>
      </w:r>
    </w:p>
    <w:p w14:paraId="2FD5D887" w14:textId="77777777" w:rsidR="0080326B" w:rsidRDefault="00FA401D">
      <w:pPr>
        <w:spacing w:before="40" w:after="40"/>
      </w:pPr>
      <w:r>
        <w:rPr>
          <w:lang w:val="en-US"/>
        </w:rPr>
        <w:t>\_\_\_ MB</w:t>
      </w:r>
    </w:p>
    <w:p w14:paraId="39E08102" w14:textId="77777777" w:rsidR="0080326B" w:rsidRDefault="00FA401D">
      <w:pPr>
        <w:spacing w:before="40" w:after="40"/>
      </w:pPr>
      <w:r>
        <w:rPr>
          <w:lang w:val="en-US"/>
        </w:rPr>
        <w:t>Without streaming declaration an</w:t>
      </w:r>
    </w:p>
    <w:p w14:paraId="74C1F045" w14:textId="77777777" w:rsidR="0080326B" w:rsidRDefault="00FA401D">
      <w:pPr>
        <w:spacing w:before="40" w:after="40"/>
      </w:pPr>
      <w:r>
        <w:rPr>
          <w:lang w:val="en-US"/>
        </w:rPr>
        <w:t>agent may buffer entire files in</w:t>
      </w:r>
    </w:p>
    <w:p w14:paraId="4F2B749C" w14:textId="77777777" w:rsidR="0080326B" w:rsidRDefault="00FA401D">
      <w:pPr>
        <w:spacing w:before="40" w:after="40"/>
      </w:pPr>
      <w:r>
        <w:rPr>
          <w:lang w:val="en-US"/>
        </w:rPr>
        <w:t>memory --- OOM risk on large uploads.</w:t>
      </w:r>
    </w:p>
    <w:p w14:paraId="51257417" w14:textId="77777777" w:rsidR="0080326B" w:rsidRDefault="00FA401D">
      <w:pPr>
        <w:spacing w:before="40" w:after="40"/>
      </w:pPr>
      <w:r>
        <w:rPr>
          <w:lang w:val="en-US"/>
        </w:rPr>
        <w:t>UPLOAD PROGRESS MODEL</w:t>
      </w:r>
    </w:p>
    <w:p w14:paraId="24E37405" w14:textId="77777777" w:rsidR="0080326B" w:rsidRDefault="00FA401D">
      <w:pPr>
        <w:ind w:left="720" w:hanging="360"/>
      </w:pPr>
      <w:r>
        <w:rPr>
          <w:lang w:val="en-US"/>
        </w:rPr>
        <w:t>• Progress events required? (yes / no)</w:t>
      </w:r>
    </w:p>
    <w:p w14:paraId="44E6993E" w14:textId="77777777" w:rsidR="0080326B" w:rsidRDefault="00FA401D">
      <w:pPr>
        <w:ind w:left="720" w:hanging="360"/>
      </w:pPr>
      <w:r>
        <w:rPr>
          <w:lang w:val="en-US"/>
        </w:rPr>
        <w:t>• Progress granularity:</w:t>
      </w:r>
    </w:p>
    <w:p w14:paraId="5D91A68E" w14:textId="77777777" w:rsidR="0080326B" w:rsidRDefault="00FA401D">
      <w:pPr>
        <w:spacing w:before="40" w:after="40"/>
      </w:pPr>
      <w:r>
        <w:rPr>
          <w:lang w:val="en-US"/>
        </w:rPr>
        <w:t>per-chunk / percentage</w:t>
      </w:r>
    </w:p>
    <w:p w14:paraId="37AF76EB" w14:textId="77777777" w:rsidR="0080326B" w:rsidRDefault="00FA401D">
      <w:pPr>
        <w:ind w:left="720" w:hanging="360"/>
      </w:pPr>
      <w:r>
        <w:rPr>
          <w:lang w:val="en-US"/>
        </w:rPr>
        <w:t>• Progress delivered via:</w:t>
      </w:r>
    </w:p>
    <w:p w14:paraId="6171ED56" w14:textId="77777777" w:rsidR="0080326B" w:rsidRDefault="00FA401D">
      <w:pPr>
        <w:spacing w:before="40" w:after="40"/>
      </w:pPr>
      <w:r>
        <w:rPr>
          <w:lang w:val="en-US"/>
        </w:rPr>
        <w:t>polling / SSE / WebSocket</w:t>
      </w:r>
    </w:p>
    <w:p w14:paraId="6AAADF85" w14:textId="77777777" w:rsidR="0080326B" w:rsidRDefault="00FA401D">
      <w:pPr>
        <w:ind w:left="720" w:hanging="360"/>
      </w:pPr>
      <w:r>
        <w:rPr>
          <w:lang w:val="en-US"/>
        </w:rPr>
        <w:t>• Failed chunk retry visible</w:t>
      </w:r>
    </w:p>
    <w:p w14:paraId="384DE502" w14:textId="77777777" w:rsidR="0080326B" w:rsidRDefault="00FA401D">
      <w:pPr>
        <w:spacing w:before="40" w:after="40"/>
      </w:pPr>
      <w:r>
        <w:rPr>
          <w:lang w:val="en-US"/>
        </w:rPr>
        <w:t>to user? (yes / no)</w:t>
      </w:r>
    </w:p>
    <w:p w14:paraId="1F574297" w14:textId="77777777" w:rsidR="0080326B" w:rsidRDefault="00FA401D">
      <w:pPr>
        <w:spacing w:before="40" w:after="40"/>
      </w:pPr>
      <w:r>
        <w:rPr>
          <w:lang w:val="en-US"/>
        </w:rPr>
        <w:t>RESUMABLE UPLOAD STRATEGY</w:t>
      </w:r>
    </w:p>
    <w:p w14:paraId="71A24B8E" w14:textId="77777777" w:rsidR="0080326B" w:rsidRDefault="00FA401D">
      <w:pPr>
        <w:ind w:left="720" w:hanging="360"/>
      </w:pPr>
      <w:r>
        <w:rPr>
          <w:lang w:val="en-US"/>
        </w:rPr>
        <w:t>• Resumable uploads required?</w:t>
      </w:r>
    </w:p>
    <w:p w14:paraId="7A39895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C5680BC" w14:textId="77777777" w:rsidR="0080326B" w:rsidRDefault="00FA401D">
      <w:pPr>
        <w:ind w:left="720" w:hanging="360"/>
      </w:pPr>
      <w:r>
        <w:rPr>
          <w:lang w:val="en-US"/>
        </w:rPr>
        <w:t>• Resume protocol:</w:t>
      </w:r>
    </w:p>
    <w:p w14:paraId="6D9573B3" w14:textId="77777777" w:rsidR="0080326B" w:rsidRDefault="00FA401D">
      <w:pPr>
        <w:spacing w:before="40" w:after="40"/>
      </w:pPr>
      <w:r>
        <w:rPr>
          <w:lang w:val="en-US"/>
        </w:rPr>
        <w:t>TUS / S3 multipart / custom</w:t>
      </w:r>
    </w:p>
    <w:p w14:paraId="19849E34" w14:textId="77777777" w:rsidR="0080326B" w:rsidRDefault="00FA401D">
      <w:pPr>
        <w:ind w:left="720" w:hanging="360"/>
      </w:pPr>
      <w:r>
        <w:rPr>
          <w:lang w:val="en-US"/>
        </w:rPr>
        <w:t>• Resume window:</w:t>
      </w:r>
    </w:p>
    <w:p w14:paraId="0FB5F441" w14:textId="77777777" w:rsidR="0080326B" w:rsidRDefault="00FA401D">
      <w:pPr>
        <w:spacing w:before="40" w:after="40"/>
      </w:pPr>
      <w:r>
        <w:rPr>
          <w:lang w:val="en-US"/>
        </w:rPr>
        <w:t>(abandoned after \_\_\_ hours)</w:t>
      </w:r>
    </w:p>
    <w:p w14:paraId="52682067" w14:textId="77777777" w:rsidR="0080326B" w:rsidRDefault="00FA401D">
      <w:pPr>
        <w:ind w:left="720" w:hanging="360"/>
      </w:pPr>
      <w:r>
        <w:rPr>
          <w:lang w:val="en-US"/>
        </w:rPr>
        <w:t>• Client-side upload state stored:</w:t>
      </w:r>
    </w:p>
    <w:p w14:paraId="7FAFF17F" w14:textId="77777777" w:rsidR="0080326B" w:rsidRDefault="00FA401D">
      <w:pPr>
        <w:spacing w:before="40" w:after="40"/>
      </w:pPr>
      <w:r>
        <w:rPr>
          <w:lang w:val="en-US"/>
        </w:rPr>
        <w:t>localStorage / server-side / both</w:t>
      </w:r>
    </w:p>
    <w:p w14:paraId="1BD08C6D" w14:textId="77777777" w:rsidR="0080326B" w:rsidRDefault="00FA401D">
      <w:pPr>
        <w:ind w:left="720" w:hanging="360"/>
      </w:pPr>
      <w:r>
        <w:rPr>
          <w:lang w:val="en-US"/>
        </w:rPr>
        <w:t>• Interrupted upload cleanup:</w:t>
      </w:r>
    </w:p>
    <w:p w14:paraId="2AA7EBAB" w14:textId="77777777" w:rsidR="0080326B" w:rsidRDefault="00FA401D">
      <w:pPr>
        <w:spacing w:before="40" w:after="40"/>
      </w:pPr>
      <w:r>
        <w:rPr>
          <w:lang w:val="en-US"/>
        </w:rPr>
        <w:t>scheduled job / TTL-based /</w:t>
      </w:r>
    </w:p>
    <w:p w14:paraId="0708D033" w14:textId="77777777" w:rsidR="0080326B" w:rsidRDefault="00FA401D">
      <w:pPr>
        <w:spacing w:before="40" w:after="40"/>
      </w:pPr>
      <w:r>
        <w:rPr>
          <w:lang w:val="en-US"/>
        </w:rPr>
        <w:t>immediate</w:t>
      </w:r>
    </w:p>
    <w:p w14:paraId="7827D62B" w14:textId="77777777" w:rsidR="0080326B" w:rsidRDefault="00FA401D">
      <w:pPr>
        <w:spacing w:before="40" w:after="40"/>
      </w:pPr>
      <w:r>
        <w:rPr>
          <w:lang w:val="en-US"/>
        </w:rPr>
        <w:t>7\. UPLOAD SECURITY</w:t>
      </w:r>
    </w:p>
    <w:p w14:paraId="2B501ED1" w14:textId="77777777" w:rsidR="0080326B" w:rsidRDefault="00FA401D">
      <w:pPr>
        <w:ind w:left="720" w:hanging="360"/>
      </w:pPr>
      <w:r>
        <w:rPr>
          <w:lang w:val="en-US"/>
        </w:rPr>
        <w:t>• File type validation required?</w:t>
      </w:r>
    </w:p>
    <w:p w14:paraId="3BBB00A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015FB5D" w14:textId="77777777" w:rsidR="0080326B" w:rsidRDefault="00FA401D">
      <w:pPr>
        <w:ind w:left="720" w:hanging="360"/>
      </w:pPr>
      <w:r>
        <w:rPr>
          <w:lang w:val="en-US"/>
        </w:rPr>
        <w:t>• MIME type verification? (yes / no)</w:t>
      </w:r>
    </w:p>
    <w:p w14:paraId="3658E4B2" w14:textId="77777777" w:rsidR="0080326B" w:rsidRDefault="00FA401D">
      <w:pPr>
        <w:ind w:left="720" w:hanging="360"/>
      </w:pPr>
      <w:r>
        <w:rPr>
          <w:lang w:val="en-US"/>
        </w:rPr>
        <w:t>• Extension whitelist? (yes / no)</w:t>
      </w:r>
    </w:p>
    <w:p w14:paraId="0B4A4633" w14:textId="77777777" w:rsidR="0080326B" w:rsidRDefault="00FA401D">
      <w:pPr>
        <w:ind w:left="720" w:hanging="360"/>
      </w:pPr>
      <w:r>
        <w:rPr>
          <w:lang w:val="en-US"/>
        </w:rPr>
        <w:t>• Virus / malware scan required?</w:t>
      </w:r>
    </w:p>
    <w:p w14:paraId="3B73DB9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6BBC0CA" w14:textId="77777777" w:rsidR="0080326B" w:rsidRDefault="00FA401D">
      <w:pPr>
        <w:ind w:left="720" w:hanging="360"/>
      </w:pPr>
      <w:r>
        <w:rPr>
          <w:lang w:val="en-US"/>
        </w:rPr>
        <w:t>• Scan synchronous or async?</w:t>
      </w:r>
    </w:p>
    <w:p w14:paraId="4BDFE12B" w14:textId="77777777" w:rsidR="0080326B" w:rsidRDefault="00FA401D">
      <w:pPr>
        <w:ind w:left="720" w:hanging="360"/>
      </w:pPr>
      <w:r>
        <w:rPr>
          <w:lang w:val="en-US"/>
        </w:rPr>
        <w:t>• File accessible before scan</w:t>
      </w:r>
    </w:p>
    <w:p w14:paraId="66CE1C04" w14:textId="77777777" w:rsidR="0080326B" w:rsidRDefault="00FA401D">
      <w:pPr>
        <w:spacing w:before="40" w:after="40"/>
      </w:pPr>
      <w:r>
        <w:rPr>
          <w:lang w:val="en-US"/>
        </w:rPr>
        <w:t>completes? (yes / no)</w:t>
      </w:r>
    </w:p>
    <w:p w14:paraId="0C15A6CA" w14:textId="77777777" w:rsidR="0080326B" w:rsidRDefault="00FA401D">
      <w:pPr>
        <w:spacing w:before="40" w:after="40"/>
      </w:pPr>
      <w:r>
        <w:rPr>
          <w:lang w:val="en-US"/>
        </w:rPr>
        <w:t>If no, what state shown to user?</w:t>
      </w:r>
    </w:p>
    <w:p w14:paraId="35AC44FC" w14:textId="77777777" w:rsidR="0080326B" w:rsidRDefault="00FA401D">
      <w:pPr>
        <w:ind w:left="720" w:hanging="360"/>
      </w:pPr>
      <w:r>
        <w:rPr>
          <w:lang w:val="en-US"/>
        </w:rPr>
        <w:lastRenderedPageBreak/>
        <w:t>• Quarantine bucket required?</w:t>
      </w:r>
    </w:p>
    <w:p w14:paraId="2CDF5AD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FAC4458" w14:textId="77777777" w:rsidR="0080326B" w:rsidRDefault="00FA401D">
      <w:pPr>
        <w:ind w:left="720" w:hanging="360"/>
      </w:pPr>
      <w:r>
        <w:rPr>
          <w:lang w:val="en-US"/>
        </w:rPr>
        <w:t>• Action on malware detected:</w:t>
      </w:r>
    </w:p>
    <w:p w14:paraId="5EC6A8D4" w14:textId="77777777" w:rsidR="0080326B" w:rsidRDefault="00FA401D">
      <w:pPr>
        <w:spacing w:before="40" w:after="40"/>
      </w:pPr>
      <w:r>
        <w:rPr>
          <w:lang w:val="en-US"/>
        </w:rPr>
        <w:t>delete / quarantine / notify admin</w:t>
      </w:r>
    </w:p>
    <w:p w14:paraId="0647A416" w14:textId="77777777" w:rsidR="0080326B" w:rsidRDefault="00FA401D">
      <w:pPr>
        <w:spacing w:before="40" w:after="40"/>
      </w:pPr>
      <w:r>
        <w:rPr>
          <w:lang w:val="en-US"/>
        </w:rPr>
        <w:t>Prevent executable upload risks.</w:t>
      </w:r>
    </w:p>
    <w:p w14:paraId="056E9605" w14:textId="77777777" w:rsidR="0080326B" w:rsidRDefault="00FA401D">
      <w:pPr>
        <w:spacing w:before="40" w:after="40"/>
      </w:pPr>
      <w:r>
        <w:rPr>
          <w:lang w:val="en-US"/>
        </w:rPr>
        <w:t>8\. FILE INTEGRITY MODEL</w:t>
      </w:r>
    </w:p>
    <w:p w14:paraId="7E7DEFDD" w14:textId="77777777" w:rsidR="0080326B" w:rsidRDefault="00FA401D">
      <w:pPr>
        <w:ind w:left="720" w:hanging="360"/>
      </w:pPr>
      <w:r>
        <w:rPr>
          <w:lang w:val="en-US"/>
        </w:rPr>
        <w:t>• Hash algorithm required:</w:t>
      </w:r>
    </w:p>
    <w:p w14:paraId="4067FE60" w14:textId="77777777" w:rsidR="0080326B" w:rsidRDefault="00FA401D">
      <w:pPr>
        <w:spacing w:before="40" w:after="40"/>
      </w:pPr>
      <w:r>
        <w:rPr>
          <w:lang w:val="en-US"/>
        </w:rPr>
        <w:t>SHA-256 / SHA-512 / other</w:t>
      </w:r>
    </w:p>
    <w:p w14:paraId="709683E9" w14:textId="77777777" w:rsidR="0080326B" w:rsidRDefault="00FA401D">
      <w:pPr>
        <w:ind w:left="720" w:hanging="360"/>
      </w:pPr>
      <w:r>
        <w:rPr>
          <w:lang w:val="en-US"/>
        </w:rPr>
        <w:t>• Server verifies checksum</w:t>
      </w:r>
    </w:p>
    <w:p w14:paraId="594F7615" w14:textId="77777777" w:rsidR="0080326B" w:rsidRDefault="00FA401D">
      <w:pPr>
        <w:spacing w:before="40" w:after="40"/>
      </w:pPr>
      <w:r>
        <w:rPr>
          <w:lang w:val="en-US"/>
        </w:rPr>
        <w:t>on upload? (yes / no)</w:t>
      </w:r>
    </w:p>
    <w:p w14:paraId="5871E7F5" w14:textId="77777777" w:rsidR="0080326B" w:rsidRDefault="00FA401D">
      <w:pPr>
        <w:ind w:left="720" w:hanging="360"/>
      </w:pPr>
      <w:r>
        <w:rPr>
          <w:lang w:val="en-US"/>
        </w:rPr>
        <w:t>• Client-provided checksum</w:t>
      </w:r>
    </w:p>
    <w:p w14:paraId="24DC8429" w14:textId="77777777" w:rsidR="0080326B" w:rsidRDefault="00FA401D">
      <w:pPr>
        <w:spacing w:before="40" w:after="40"/>
      </w:pPr>
      <w:r>
        <w:rPr>
          <w:lang w:val="en-US"/>
        </w:rPr>
        <w:t>supported? (yes / no)</w:t>
      </w:r>
    </w:p>
    <w:p w14:paraId="3AC6F0C9" w14:textId="77777777" w:rsidR="0080326B" w:rsidRDefault="00FA401D">
      <w:pPr>
        <w:ind w:left="720" w:hanging="360"/>
      </w:pPr>
      <w:r>
        <w:rPr>
          <w:lang w:val="en-US"/>
        </w:rPr>
        <w:t>• Checksum exposed in API</w:t>
      </w:r>
    </w:p>
    <w:p w14:paraId="7D102B54" w14:textId="77777777" w:rsidR="0080326B" w:rsidRDefault="00FA401D">
      <w:pPr>
        <w:spacing w:before="40" w:after="40"/>
      </w:pPr>
      <w:r>
        <w:rPr>
          <w:lang w:val="en-US"/>
        </w:rPr>
        <w:t>response? (yes / no)</w:t>
      </w:r>
    </w:p>
    <w:p w14:paraId="705B2D53" w14:textId="77777777" w:rsidR="0080326B" w:rsidRDefault="00FA401D">
      <w:pPr>
        <w:ind w:left="720" w:hanging="360"/>
      </w:pPr>
      <w:r>
        <w:rPr>
          <w:lang w:val="en-US"/>
        </w:rPr>
        <w:t>• Integrity validation on</w:t>
      </w:r>
    </w:p>
    <w:p w14:paraId="74E6B412" w14:textId="77777777" w:rsidR="0080326B" w:rsidRDefault="00FA401D">
      <w:pPr>
        <w:spacing w:before="40" w:after="40"/>
      </w:pPr>
      <w:r>
        <w:rPr>
          <w:lang w:val="en-US"/>
        </w:rPr>
        <w:t>download? (yes / no)</w:t>
      </w:r>
    </w:p>
    <w:p w14:paraId="51971E88" w14:textId="77777777" w:rsidR="0080326B" w:rsidRDefault="00FA401D">
      <w:pPr>
        <w:ind w:left="720" w:hanging="360"/>
      </w:pPr>
      <w:r>
        <w:rPr>
          <w:lang w:val="en-US"/>
        </w:rPr>
        <w:t>• Checksum mismatch handling:</w:t>
      </w:r>
    </w:p>
    <w:p w14:paraId="2D7B3B52" w14:textId="77777777" w:rsidR="0080326B" w:rsidRDefault="00FA401D">
      <w:pPr>
        <w:spacing w:before="40" w:after="40"/>
      </w:pPr>
      <w:r>
        <w:rPr>
          <w:lang w:val="en-US"/>
        </w:rPr>
        <w:t>reject / quarantine / alert</w:t>
      </w:r>
    </w:p>
    <w:p w14:paraId="6B9F928D" w14:textId="77777777" w:rsidR="0080326B" w:rsidRDefault="00FA401D">
      <w:pPr>
        <w:spacing w:before="40" w:after="40"/>
      </w:pPr>
      <w:r>
        <w:rPr>
          <w:lang w:val="en-US"/>
        </w:rPr>
        <w:t>Silent corruption undetected without</w:t>
      </w:r>
    </w:p>
    <w:p w14:paraId="63C61C4A" w14:textId="77777777" w:rsidR="0080326B" w:rsidRDefault="00FA401D">
      <w:pPr>
        <w:spacing w:before="40" w:after="40"/>
      </w:pPr>
      <w:r>
        <w:rPr>
          <w:lang w:val="en-US"/>
        </w:rPr>
        <w:t>this. Deduplication built on</w:t>
      </w:r>
    </w:p>
    <w:p w14:paraId="42382078" w14:textId="77777777" w:rsidR="0080326B" w:rsidRDefault="00FA401D">
      <w:pPr>
        <w:spacing w:before="40" w:after="40"/>
      </w:pPr>
      <w:r>
        <w:rPr>
          <w:lang w:val="en-US"/>
        </w:rPr>
        <w:t>unverified checksums is broken.</w:t>
      </w:r>
    </w:p>
    <w:p w14:paraId="7E427069" w14:textId="77777777" w:rsidR="0080326B" w:rsidRDefault="00FA401D">
      <w:pPr>
        <w:spacing w:before="40" w:after="40"/>
      </w:pPr>
      <w:r>
        <w:rPr>
          <w:lang w:val="en-US"/>
        </w:rPr>
        <w:t>9\. ORPHAN FILE RECONCILIATION</w:t>
      </w:r>
    </w:p>
    <w:p w14:paraId="55DF5DA9" w14:textId="77777777" w:rsidR="0080326B" w:rsidRDefault="00FA401D">
      <w:pPr>
        <w:spacing w:before="40" w:after="40"/>
      </w:pPr>
      <w:r>
        <w:rPr>
          <w:lang w:val="en-US"/>
        </w:rPr>
        <w:t>Handles:</w:t>
      </w:r>
    </w:p>
    <w:p w14:paraId="7518FD6C" w14:textId="77777777" w:rsidR="0080326B" w:rsidRDefault="00FA401D">
      <w:pPr>
        <w:ind w:left="720" w:hanging="360"/>
      </w:pPr>
      <w:r>
        <w:rPr>
          <w:lang w:val="en-US"/>
        </w:rPr>
        <w:t>• Upload succeeds → DB write fails</w:t>
      </w:r>
    </w:p>
    <w:p w14:paraId="5ABF210D" w14:textId="77777777" w:rsidR="0080326B" w:rsidRDefault="00FA401D">
      <w:pPr>
        <w:ind w:left="720" w:hanging="360"/>
      </w:pPr>
      <w:r>
        <w:rPr>
          <w:lang w:val="en-US"/>
        </w:rPr>
        <w:t>• DB write succeeds → upload fails</w:t>
      </w:r>
    </w:p>
    <w:p w14:paraId="7163E3A2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2020BDFB" w14:textId="77777777" w:rsidR="0080326B" w:rsidRDefault="00FA401D">
      <w:pPr>
        <w:ind w:left="720" w:hanging="360"/>
      </w:pPr>
      <w:r>
        <w:rPr>
          <w:lang w:val="en-US"/>
        </w:rPr>
        <w:t>• Orphan detection job required?</w:t>
      </w:r>
    </w:p>
    <w:p w14:paraId="2325110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00B71B7" w14:textId="77777777" w:rsidR="0080326B" w:rsidRDefault="00FA401D">
      <w:pPr>
        <w:ind w:left="720" w:hanging="360"/>
      </w:pPr>
      <w:r>
        <w:rPr>
          <w:lang w:val="en-US"/>
        </w:rPr>
        <w:t>• Detection method:</w:t>
      </w:r>
    </w:p>
    <w:p w14:paraId="32166574" w14:textId="77777777" w:rsidR="0080326B" w:rsidRDefault="00FA401D">
      <w:pPr>
        <w:spacing w:before="40" w:after="40"/>
      </w:pPr>
      <w:r>
        <w:rPr>
          <w:lang w:val="en-US"/>
        </w:rPr>
        <w:t>DB-first / storage-first</w:t>
      </w:r>
    </w:p>
    <w:p w14:paraId="203EE32B" w14:textId="77777777" w:rsidR="0080326B" w:rsidRDefault="00FA401D">
      <w:pPr>
        <w:spacing w:before="40" w:after="40"/>
      </w:pPr>
      <w:r>
        <w:rPr>
          <w:lang w:val="en-US"/>
        </w:rPr>
        <w:t>reconciliation</w:t>
      </w:r>
    </w:p>
    <w:p w14:paraId="279D9BCD" w14:textId="77777777" w:rsidR="0080326B" w:rsidRDefault="00FA401D">
      <w:pPr>
        <w:ind w:left="720" w:hanging="360"/>
      </w:pPr>
      <w:r>
        <w:rPr>
          <w:lang w:val="en-US"/>
        </w:rPr>
        <w:t>• Safe delay before deletion:</w:t>
      </w:r>
    </w:p>
    <w:p w14:paraId="646EBD45" w14:textId="77777777" w:rsidR="0080326B" w:rsidRDefault="00FA401D">
      <w:pPr>
        <w:spacing w:before="40" w:after="40"/>
      </w:pPr>
      <w:r>
        <w:rPr>
          <w:lang w:val="en-US"/>
        </w:rPr>
        <w:t>\_\_\_ hours</w:t>
      </w:r>
    </w:p>
    <w:p w14:paraId="075FE9F2" w14:textId="77777777" w:rsidR="0080326B" w:rsidRDefault="00FA401D">
      <w:pPr>
        <w:ind w:left="720" w:hanging="360"/>
      </w:pPr>
      <w:r>
        <w:rPr>
          <w:lang w:val="en-US"/>
        </w:rPr>
        <w:t>• Cleanup frequency:</w:t>
      </w:r>
    </w:p>
    <w:p w14:paraId="059E8F48" w14:textId="77777777" w:rsidR="0080326B" w:rsidRDefault="00FA401D">
      <w:pPr>
        <w:ind w:left="720" w:hanging="360"/>
      </w:pPr>
      <w:r>
        <w:rPr>
          <w:lang w:val="en-US"/>
        </w:rPr>
        <w:t>• Audit log required? (yes / no)</w:t>
      </w:r>
    </w:p>
    <w:p w14:paraId="2EEB70A2" w14:textId="77777777" w:rsidR="0080326B" w:rsidRDefault="00FA401D">
      <w:pPr>
        <w:spacing w:before="40" w:after="40"/>
      </w:pPr>
      <w:r>
        <w:rPr>
          <w:lang w:val="en-US"/>
        </w:rPr>
        <w:t>Storage costs leak forever</w:t>
      </w:r>
    </w:p>
    <w:p w14:paraId="194CC887" w14:textId="77777777" w:rsidR="0080326B" w:rsidRDefault="00FA401D">
      <w:pPr>
        <w:spacing w:before="40" w:after="40"/>
      </w:pPr>
      <w:r>
        <w:rPr>
          <w:lang w:val="en-US"/>
        </w:rPr>
        <w:t>without this.</w:t>
      </w:r>
    </w:p>
    <w:p w14:paraId="31B59612" w14:textId="77777777" w:rsidR="0080326B" w:rsidRDefault="00FA401D">
      <w:pPr>
        <w:spacing w:before="40" w:after="40"/>
      </w:pPr>
      <w:r>
        <w:rPr>
          <w:lang w:val="en-US"/>
        </w:rPr>
        <w:t>10\. DUPLICATE FILE DETECTION</w:t>
      </w:r>
    </w:p>
    <w:p w14:paraId="1E4AFEC4" w14:textId="77777777" w:rsidR="0080326B" w:rsidRDefault="00FA401D">
      <w:pPr>
        <w:ind w:left="720" w:hanging="360"/>
      </w:pPr>
      <w:r>
        <w:rPr>
          <w:lang w:val="en-US"/>
        </w:rPr>
        <w:t>• Content deduplication required?</w:t>
      </w:r>
    </w:p>
    <w:p w14:paraId="3E1C70F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42632FB" w14:textId="77777777" w:rsidR="0080326B" w:rsidRDefault="00FA401D">
      <w:pPr>
        <w:ind w:left="720" w:hanging="360"/>
      </w:pPr>
      <w:r>
        <w:rPr>
          <w:lang w:val="en-US"/>
        </w:rPr>
        <w:t>• Deduplication strategy:</w:t>
      </w:r>
    </w:p>
    <w:p w14:paraId="287EA811" w14:textId="77777777" w:rsidR="0080326B" w:rsidRDefault="00FA401D">
      <w:pPr>
        <w:spacing w:before="40" w:after="40"/>
      </w:pPr>
      <w:r>
        <w:rPr>
          <w:lang w:val="en-US"/>
        </w:rPr>
        <w:t>checksum-based / perceptual hash /</w:t>
      </w:r>
    </w:p>
    <w:p w14:paraId="1E0268B3" w14:textId="77777777" w:rsidR="0080326B" w:rsidRDefault="00FA401D">
      <w:pPr>
        <w:spacing w:before="40" w:after="40"/>
      </w:pPr>
      <w:r>
        <w:rPr>
          <w:lang w:val="en-US"/>
        </w:rPr>
        <w:t>none</w:t>
      </w:r>
    </w:p>
    <w:p w14:paraId="5D774A4E" w14:textId="77777777" w:rsidR="0080326B" w:rsidRDefault="00FA401D">
      <w:pPr>
        <w:ind w:left="720" w:hanging="360"/>
      </w:pPr>
      <w:r>
        <w:rPr>
          <w:lang w:val="en-US"/>
        </w:rPr>
        <w:t>• Deduplication scope:</w:t>
      </w:r>
    </w:p>
    <w:p w14:paraId="446A83C7" w14:textId="77777777" w:rsidR="0080326B" w:rsidRDefault="00FA401D">
      <w:pPr>
        <w:spacing w:before="40" w:after="40"/>
      </w:pPr>
      <w:r>
        <w:rPr>
          <w:lang w:val="en-US"/>
        </w:rPr>
        <w:t>per-user / per-tenant / global</w:t>
      </w:r>
    </w:p>
    <w:p w14:paraId="454E4348" w14:textId="77777777" w:rsidR="0080326B" w:rsidRDefault="00FA401D">
      <w:pPr>
        <w:ind w:left="720" w:hanging="360"/>
      </w:pPr>
      <w:r>
        <w:rPr>
          <w:lang w:val="en-US"/>
        </w:rPr>
        <w:t>• Reference counting required?</w:t>
      </w:r>
    </w:p>
    <w:p w14:paraId="667800C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4C2305A" w14:textId="77777777" w:rsidR="0080326B" w:rsidRDefault="00FA401D">
      <w:pPr>
        <w:ind w:left="720" w:hanging="360"/>
      </w:pPr>
      <w:r>
        <w:rPr>
          <w:lang w:val="en-US"/>
        </w:rPr>
        <w:t>• Dedup affects deletion behavior?</w:t>
      </w:r>
    </w:p>
    <w:p w14:paraId="48C5BBAB" w14:textId="77777777" w:rsidR="0080326B" w:rsidRDefault="00FA401D">
      <w:pPr>
        <w:spacing w:before="40" w:after="40"/>
      </w:pPr>
      <w:r>
        <w:rPr>
          <w:lang w:val="en-US"/>
        </w:rPr>
        <w:t>(yes / no --- only delete when</w:t>
      </w:r>
    </w:p>
    <w:p w14:paraId="64BD7A31" w14:textId="77777777" w:rsidR="0080326B" w:rsidRDefault="00FA401D">
      <w:pPr>
        <w:spacing w:before="40" w:after="40"/>
      </w:pPr>
      <w:r>
        <w:rPr>
          <w:lang w:val="en-US"/>
        </w:rPr>
        <w:t>ref count = 0)</w:t>
      </w:r>
    </w:p>
    <w:p w14:paraId="5405994B" w14:textId="77777777" w:rsidR="0080326B" w:rsidRDefault="00FA401D">
      <w:pPr>
        <w:spacing w:before="40" w:after="40"/>
      </w:pPr>
      <w:r>
        <w:rPr>
          <w:lang w:val="en-US"/>
        </w:rPr>
        <w:t>11\. FILE REFERENCE INTEGRITY</w:t>
      </w:r>
    </w:p>
    <w:p w14:paraId="75D6B6DF" w14:textId="77777777" w:rsidR="0080326B" w:rsidRDefault="00FA401D">
      <w:pPr>
        <w:ind w:left="720" w:hanging="360"/>
      </w:pPr>
      <w:r>
        <w:rPr>
          <w:lang w:val="en-US"/>
        </w:rPr>
        <w:lastRenderedPageBreak/>
        <w:t>• Files cascade delete with parent?</w:t>
      </w:r>
    </w:p>
    <w:p w14:paraId="4932870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273788E" w14:textId="77777777" w:rsidR="0080326B" w:rsidRDefault="00FA401D">
      <w:pPr>
        <w:ind w:left="720" w:hanging="360"/>
      </w:pPr>
      <w:r>
        <w:rPr>
          <w:lang w:val="en-US"/>
        </w:rPr>
        <w:t>• Files preserved if parent deleted?</w:t>
      </w:r>
    </w:p>
    <w:p w14:paraId="12E4A4F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8999F93" w14:textId="77777777" w:rsidR="0080326B" w:rsidRDefault="00FA401D">
      <w:pPr>
        <w:ind w:left="720" w:hanging="360"/>
      </w:pPr>
      <w:r>
        <w:rPr>
          <w:lang w:val="en-US"/>
        </w:rPr>
        <w:t>• Reference integrity enforced by:</w:t>
      </w:r>
    </w:p>
    <w:p w14:paraId="688BB04D" w14:textId="77777777" w:rsidR="0080326B" w:rsidRDefault="00FA401D">
      <w:pPr>
        <w:spacing w:before="40" w:after="40"/>
      </w:pPr>
      <w:r>
        <w:rPr>
          <w:lang w:val="en-US"/>
        </w:rPr>
        <w:t>DB constraint / app logic</w:t>
      </w:r>
    </w:p>
    <w:p w14:paraId="51F77B5F" w14:textId="77777777" w:rsidR="0080326B" w:rsidRDefault="00FA401D">
      <w:pPr>
        <w:ind w:left="720" w:hanging="360"/>
      </w:pPr>
      <w:r>
        <w:rPr>
          <w:lang w:val="en-US"/>
        </w:rPr>
        <w:t>• Soft delete cascade defined?</w:t>
      </w:r>
    </w:p>
    <w:p w14:paraId="1E44DFF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3505175" w14:textId="77777777" w:rsidR="0080326B" w:rsidRDefault="00FA401D">
      <w:pPr>
        <w:spacing w:before="40" w:after="40"/>
      </w:pPr>
      <w:r>
        <w:rPr>
          <w:lang w:val="en-US"/>
        </w:rPr>
        <w:t>12\. GENERATED FILE POLICY</w:t>
      </w:r>
    </w:p>
    <w:p w14:paraId="4B51C9B9" w14:textId="77777777" w:rsidR="0080326B" w:rsidRDefault="00FA401D">
      <w:pPr>
        <w:ind w:left="720" w:hanging="360"/>
      </w:pPr>
      <w:r>
        <w:rPr>
          <w:lang w:val="en-US"/>
        </w:rPr>
        <w:t>• System-generated files declared</w:t>
      </w:r>
    </w:p>
    <w:p w14:paraId="1BB49E58" w14:textId="77777777" w:rsidR="0080326B" w:rsidRDefault="00FA401D">
      <w:pPr>
        <w:spacing w:before="40" w:after="40"/>
      </w:pPr>
      <w:r>
        <w:rPr>
          <w:lang w:val="en-US"/>
        </w:rPr>
        <w:t>as separate category? (yes / no)</w:t>
      </w:r>
    </w:p>
    <w:p w14:paraId="7B2B4B2A" w14:textId="77777777" w:rsidR="0080326B" w:rsidRDefault="00FA401D">
      <w:pPr>
        <w:ind w:left="720" w:hanging="360"/>
      </w:pPr>
      <w:r>
        <w:rPr>
          <w:lang w:val="en-US"/>
        </w:rPr>
        <w:t>• Owner:</w:t>
      </w:r>
    </w:p>
    <w:p w14:paraId="46EF891C" w14:textId="77777777" w:rsidR="0080326B" w:rsidRDefault="00FA401D">
      <w:pPr>
        <w:spacing w:before="40" w:after="40"/>
      </w:pPr>
      <w:r>
        <w:rPr>
          <w:lang w:val="en-US"/>
        </w:rPr>
        <w:t>system / requesting user / tenant</w:t>
      </w:r>
    </w:p>
    <w:p w14:paraId="6E6BE4F0" w14:textId="77777777" w:rsidR="0080326B" w:rsidRDefault="00FA401D">
      <w:pPr>
        <w:ind w:left="720" w:hanging="360"/>
      </w:pPr>
      <w:r>
        <w:rPr>
          <w:lang w:val="en-US"/>
        </w:rPr>
        <w:t>• Retention shorter than user files?</w:t>
      </w:r>
    </w:p>
    <w:p w14:paraId="3C3ACF5D" w14:textId="77777777" w:rsidR="0080326B" w:rsidRDefault="00FA401D">
      <w:pPr>
        <w:spacing w:before="40" w:after="40"/>
      </w:pPr>
      <w:r>
        <w:rPr>
          <w:lang w:val="en-US"/>
        </w:rPr>
        <w:t>(yes / no --- duration: \_\_\_)</w:t>
      </w:r>
    </w:p>
    <w:p w14:paraId="3731E626" w14:textId="77777777" w:rsidR="0080326B" w:rsidRDefault="00FA401D">
      <w:pPr>
        <w:ind w:left="720" w:hanging="360"/>
      </w:pPr>
      <w:r>
        <w:rPr>
          <w:lang w:val="en-US"/>
        </w:rPr>
        <w:t>• Accessible only by requester?</w:t>
      </w:r>
    </w:p>
    <w:p w14:paraId="1056FE9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471EF4C" w14:textId="77777777" w:rsidR="0080326B" w:rsidRDefault="00FA401D">
      <w:pPr>
        <w:ind w:left="720" w:hanging="360"/>
      </w:pPr>
      <w:r>
        <w:rPr>
          <w:lang w:val="en-US"/>
        </w:rPr>
        <w:t>• Counted against user quota?</w:t>
      </w:r>
    </w:p>
    <w:p w14:paraId="51F62DE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C4B8A9F" w14:textId="77777777" w:rsidR="0080326B" w:rsidRDefault="00FA401D">
      <w:pPr>
        <w:ind w:left="720" w:hanging="360"/>
      </w:pPr>
      <w:r>
        <w:rPr>
          <w:lang w:val="en-US"/>
        </w:rPr>
        <w:t>• Deleted after download? (yes / no)</w:t>
      </w:r>
    </w:p>
    <w:p w14:paraId="2911ED33" w14:textId="77777777" w:rsidR="0080326B" w:rsidRDefault="00FA401D">
      <w:pPr>
        <w:spacing w:before="40" w:after="40"/>
      </w:pPr>
      <w:r>
        <w:rPr>
          <w:lang w:val="en-US"/>
        </w:rPr>
        <w:t>Exports, reports, and invoices have</w:t>
      </w:r>
    </w:p>
    <w:p w14:paraId="2FC585AF" w14:textId="77777777" w:rsidR="0080326B" w:rsidRDefault="00FA401D">
      <w:pPr>
        <w:spacing w:before="40" w:after="40"/>
      </w:pPr>
      <w:r>
        <w:rPr>
          <w:lang w:val="en-US"/>
        </w:rPr>
        <w:t>different lifecycle than user uploads.</w:t>
      </w:r>
    </w:p>
    <w:p w14:paraId="47A66157" w14:textId="77777777" w:rsidR="0080326B" w:rsidRDefault="00FA401D">
      <w:pPr>
        <w:spacing w:before="40" w:after="40"/>
      </w:pPr>
      <w:r>
        <w:rPr>
          <w:lang w:val="en-US"/>
        </w:rPr>
        <w:t>13\. ACCESS CONTROL MODEL</w:t>
      </w:r>
    </w:p>
    <w:p w14:paraId="54F12D7B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436AB095" w14:textId="77777777" w:rsidR="0080326B" w:rsidRDefault="00FA401D">
      <w:pPr>
        <w:ind w:left="720" w:hanging="360"/>
      </w:pPr>
      <w:r>
        <w:rPr>
          <w:lang w:val="en-US"/>
        </w:rPr>
        <w:t>• Access levels:</w:t>
      </w:r>
    </w:p>
    <w:p w14:paraId="6F05295B" w14:textId="77777777" w:rsidR="0080326B" w:rsidRDefault="00FA401D">
      <w:pPr>
        <w:spacing w:before="40" w:after="40"/>
      </w:pPr>
      <w:r>
        <w:rPr>
          <w:lang w:val="en-US"/>
        </w:rPr>
        <w:t>public / private /</w:t>
      </w:r>
    </w:p>
    <w:p w14:paraId="3410711C" w14:textId="77777777" w:rsidR="0080326B" w:rsidRDefault="00FA401D">
      <w:pPr>
        <w:spacing w:before="40" w:after="40"/>
      </w:pPr>
      <w:r>
        <w:rPr>
          <w:lang w:val="en-US"/>
        </w:rPr>
        <w:t>tenant-scoped / signed-only</w:t>
      </w:r>
    </w:p>
    <w:p w14:paraId="75D00C1F" w14:textId="77777777" w:rsidR="0080326B" w:rsidRDefault="00FA401D">
      <w:pPr>
        <w:ind w:left="720" w:hanging="360"/>
      </w:pPr>
      <w:r>
        <w:rPr>
          <w:lang w:val="en-US"/>
        </w:rPr>
        <w:t>• Signed URL required? (yes / no)</w:t>
      </w:r>
    </w:p>
    <w:p w14:paraId="496DF001" w14:textId="77777777" w:rsidR="0080326B" w:rsidRDefault="00FA401D">
      <w:pPr>
        <w:ind w:left="720" w:hanging="360"/>
      </w:pPr>
      <w:r>
        <w:rPr>
          <w:lang w:val="en-US"/>
        </w:rPr>
        <w:t>• Signed URL expiry duration:</w:t>
      </w:r>
    </w:p>
    <w:p w14:paraId="199D4230" w14:textId="77777777" w:rsidR="0080326B" w:rsidRDefault="00FA401D">
      <w:pPr>
        <w:ind w:left="720" w:hanging="360"/>
      </w:pPr>
      <w:r>
        <w:rPr>
          <w:lang w:val="en-US"/>
        </w:rPr>
        <w:t>• Signed URL clock skew tolerance:</w:t>
      </w:r>
    </w:p>
    <w:p w14:paraId="4100ED86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5BA50F76" w14:textId="77777777" w:rsidR="0080326B" w:rsidRDefault="00FA401D">
      <w:pPr>
        <w:ind w:left="720" w:hanging="360"/>
      </w:pPr>
      <w:r>
        <w:rPr>
          <w:lang w:val="en-US"/>
        </w:rPr>
        <w:t>• Grace window after expiry?</w:t>
      </w:r>
    </w:p>
    <w:p w14:paraId="664EFD47" w14:textId="77777777" w:rsidR="0080326B" w:rsidRDefault="00FA401D">
      <w:pPr>
        <w:spacing w:before="40" w:after="40"/>
      </w:pPr>
      <w:r>
        <w:rPr>
          <w:lang w:val="en-US"/>
        </w:rPr>
        <w:t>(yes / no --- duration: \_\_\_ seconds)</w:t>
      </w:r>
    </w:p>
    <w:p w14:paraId="7F577DB5" w14:textId="77777777" w:rsidR="0080326B" w:rsidRDefault="00FA401D">
      <w:pPr>
        <w:ind w:left="720" w:hanging="360"/>
      </w:pPr>
      <w:r>
        <w:rPr>
          <w:lang w:val="en-US"/>
        </w:rPr>
        <w:t>• Revocation supported? (yes / no)</w:t>
      </w:r>
    </w:p>
    <w:p w14:paraId="5A7E7EB1" w14:textId="77777777" w:rsidR="0080326B" w:rsidRDefault="00FA401D">
      <w:pPr>
        <w:ind w:left="720" w:hanging="360"/>
      </w:pPr>
      <w:r>
        <w:rPr>
          <w:lang w:val="en-US"/>
        </w:rPr>
        <w:t>• Access logged? (yes / no)</w:t>
      </w:r>
    </w:p>
    <w:p w14:paraId="41CF228B" w14:textId="77777777" w:rsidR="0080326B" w:rsidRDefault="00FA401D">
      <w:pPr>
        <w:spacing w:before="40" w:after="40"/>
      </w:pPr>
      <w:r>
        <w:rPr>
          <w:lang w:val="en-US"/>
        </w:rPr>
        <w:t>Multi-tenancy:</w:t>
      </w:r>
    </w:p>
    <w:p w14:paraId="426D0AF5" w14:textId="77777777" w:rsidR="0080326B" w:rsidRDefault="00FA401D">
      <w:pPr>
        <w:ind w:left="720" w:hanging="360"/>
      </w:pPr>
      <w:r>
        <w:rPr>
          <w:lang w:val="en-US"/>
        </w:rPr>
        <w:t>• Tenant ID embedded in path?</w:t>
      </w:r>
    </w:p>
    <w:p w14:paraId="6C4A386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6621091" w14:textId="77777777" w:rsidR="0080326B" w:rsidRDefault="00FA401D">
      <w:pPr>
        <w:ind w:left="720" w:hanging="360"/>
      </w:pPr>
      <w:r>
        <w:rPr>
          <w:lang w:val="en-US"/>
        </w:rPr>
        <w:t>• Cross-tenant access allowed?</w:t>
      </w:r>
    </w:p>
    <w:p w14:paraId="2B228C6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7028E5" w14:textId="77777777" w:rsidR="0080326B" w:rsidRDefault="00FA401D">
      <w:pPr>
        <w:spacing w:before="40" w:after="40"/>
      </w:pPr>
      <w:r>
        <w:rPr>
          <w:lang w:val="en-US"/>
        </w:rPr>
        <w:t>ROLE-BASED ACCESS</w:t>
      </w:r>
    </w:p>
    <w:p w14:paraId="54DDDA38" w14:textId="77777777" w:rsidR="0080326B" w:rsidRDefault="00FA401D">
      <w:pPr>
        <w:ind w:left="720" w:hanging="360"/>
      </w:pPr>
      <w:r>
        <w:rPr>
          <w:lang w:val="en-US"/>
        </w:rPr>
        <w:t>• File visibility varies by role?</w:t>
      </w:r>
    </w:p>
    <w:p w14:paraId="5E0967F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9E55AF9" w14:textId="77777777" w:rsidR="0080326B" w:rsidRDefault="00FA401D">
      <w:pPr>
        <w:ind w:left="720" w:hanging="360"/>
      </w:pPr>
      <w:r>
        <w:rPr>
          <w:lang w:val="en-US"/>
        </w:rPr>
        <w:t>• Field-level masking required?</w:t>
      </w:r>
    </w:p>
    <w:p w14:paraId="5EDFD4C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BF3AE37" w14:textId="77777777" w:rsidR="0080326B" w:rsidRDefault="00FA401D">
      <w:pPr>
        <w:spacing w:before="40" w:after="40"/>
      </w:pPr>
      <w:r>
        <w:rPr>
          <w:lang w:val="en-US"/>
        </w:rPr>
        <w:t>FILE SHARING MODEL</w:t>
      </w:r>
    </w:p>
    <w:p w14:paraId="5E6F437A" w14:textId="77777777" w:rsidR="0080326B" w:rsidRDefault="00FA401D">
      <w:pPr>
        <w:ind w:left="720" w:hanging="360"/>
      </w:pPr>
      <w:r>
        <w:rPr>
          <w:lang w:val="en-US"/>
        </w:rPr>
        <w:t>• User-generated share links?</w:t>
      </w:r>
    </w:p>
    <w:p w14:paraId="6D7C94C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F659BD8" w14:textId="77777777" w:rsidR="0080326B" w:rsidRDefault="00FA401D">
      <w:pPr>
        <w:ind w:left="720" w:hanging="360"/>
      </w:pPr>
      <w:r>
        <w:rPr>
          <w:lang w:val="en-US"/>
        </w:rPr>
        <w:t>• Share link expiry:</w:t>
      </w:r>
    </w:p>
    <w:p w14:paraId="581894CB" w14:textId="77777777" w:rsidR="0080326B" w:rsidRDefault="00FA401D">
      <w:pPr>
        <w:spacing w:before="40" w:after="40"/>
      </w:pPr>
      <w:r>
        <w:rPr>
          <w:lang w:val="en-US"/>
        </w:rPr>
        <w:t>user-defined / system max / both</w:t>
      </w:r>
    </w:p>
    <w:p w14:paraId="42111C18" w14:textId="77777777" w:rsidR="0080326B" w:rsidRDefault="00FA401D">
      <w:pPr>
        <w:ind w:left="720" w:hanging="360"/>
      </w:pPr>
      <w:r>
        <w:rPr>
          <w:lang w:val="en-US"/>
        </w:rPr>
        <w:t>• Password-protected shares?</w:t>
      </w:r>
    </w:p>
    <w:p w14:paraId="256F9139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4422FCA4" w14:textId="77777777" w:rsidR="0080326B" w:rsidRDefault="00FA401D">
      <w:pPr>
        <w:ind w:left="720" w:hanging="360"/>
      </w:pPr>
      <w:r>
        <w:rPr>
          <w:lang w:val="en-US"/>
        </w:rPr>
        <w:t>• Share link revocation by owner?</w:t>
      </w:r>
    </w:p>
    <w:p w14:paraId="0D42FD9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E08484D" w14:textId="77777777" w:rsidR="0080326B" w:rsidRDefault="00FA401D">
      <w:pPr>
        <w:ind w:left="720" w:hanging="360"/>
      </w:pPr>
      <w:r>
        <w:rPr>
          <w:lang w:val="en-US"/>
        </w:rPr>
        <w:t>• Share audit log? (yes / no)</w:t>
      </w:r>
    </w:p>
    <w:p w14:paraId="7ECA8AC2" w14:textId="77777777" w:rsidR="0080326B" w:rsidRDefault="00FA401D">
      <w:pPr>
        <w:ind w:left="720" w:hanging="360"/>
      </w:pPr>
      <w:r>
        <w:rPr>
          <w:lang w:val="en-US"/>
        </w:rPr>
        <w:t>• Max active share links per file:</w:t>
      </w:r>
    </w:p>
    <w:p w14:paraId="3B3A3E0C" w14:textId="77777777" w:rsidR="0080326B" w:rsidRDefault="00FA401D">
      <w:pPr>
        <w:spacing w:before="40" w:after="40"/>
      </w:pPr>
      <w:r>
        <w:rPr>
          <w:lang w:val="en-US"/>
        </w:rPr>
        <w:t>CROSS-ORIGIN &amp; EMBEDDING POLICY</w:t>
      </w:r>
    </w:p>
    <w:p w14:paraId="446B18B8" w14:textId="77777777" w:rsidR="0080326B" w:rsidRDefault="00FA401D">
      <w:pPr>
        <w:ind w:left="720" w:hanging="360"/>
      </w:pPr>
      <w:r>
        <w:rPr>
          <w:lang w:val="en-US"/>
        </w:rPr>
        <w:t>• CORS policy for file endpoints:</w:t>
      </w:r>
    </w:p>
    <w:p w14:paraId="5BA013D3" w14:textId="77777777" w:rsidR="0080326B" w:rsidRDefault="00FA401D">
      <w:pPr>
        <w:spacing w:before="40" w:after="40"/>
      </w:pPr>
      <w:r>
        <w:rPr>
          <w:lang w:val="en-US"/>
        </w:rPr>
        <w:t>same-origin only /</w:t>
      </w:r>
    </w:p>
    <w:p w14:paraId="27255C59" w14:textId="77777777" w:rsidR="0080326B" w:rsidRDefault="00FA401D">
      <w:pPr>
        <w:spacing w:before="40" w:after="40"/>
      </w:pPr>
      <w:r>
        <w:rPr>
          <w:lang w:val="en-US"/>
        </w:rPr>
        <w:t>whitelisted domains / any</w:t>
      </w:r>
    </w:p>
    <w:p w14:paraId="5F547BE0" w14:textId="77777777" w:rsidR="0080326B" w:rsidRDefault="00FA401D">
      <w:pPr>
        <w:ind w:left="720" w:hanging="360"/>
      </w:pPr>
      <w:r>
        <w:rPr>
          <w:lang w:val="en-US"/>
        </w:rPr>
        <w:t>• File embedding in third-party</w:t>
      </w:r>
    </w:p>
    <w:p w14:paraId="47212D65" w14:textId="77777777" w:rsidR="0080326B" w:rsidRDefault="00FA401D">
      <w:pPr>
        <w:spacing w:before="40" w:after="40"/>
      </w:pPr>
      <w:r>
        <w:rPr>
          <w:lang w:val="en-US"/>
        </w:rPr>
        <w:t>sites allowed? (yes / no)</w:t>
      </w:r>
    </w:p>
    <w:p w14:paraId="5ED7608B" w14:textId="77777777" w:rsidR="0080326B" w:rsidRDefault="00FA401D">
      <w:pPr>
        <w:ind w:left="720" w:hanging="360"/>
      </w:pPr>
      <w:r>
        <w:rPr>
          <w:lang w:val="en-US"/>
        </w:rPr>
        <w:t>• Iframe embedding allowed?</w:t>
      </w:r>
    </w:p>
    <w:p w14:paraId="079FA11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1F2EA96" w14:textId="77777777" w:rsidR="0080326B" w:rsidRDefault="00FA401D">
      <w:pPr>
        <w:ind w:left="720" w:hanging="360"/>
      </w:pPr>
      <w:r>
        <w:rPr>
          <w:lang w:val="en-US"/>
        </w:rPr>
        <w:t>• X-Frame-Options header defined?</w:t>
      </w:r>
    </w:p>
    <w:p w14:paraId="2F1E351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4E685F9" w14:textId="77777777" w:rsidR="0080326B" w:rsidRDefault="00FA401D">
      <w:pPr>
        <w:ind w:left="720" w:hanging="360"/>
      </w:pPr>
      <w:r>
        <w:rPr>
          <w:lang w:val="en-US"/>
        </w:rPr>
        <w:t>• Content-Disposition strategy:</w:t>
      </w:r>
    </w:p>
    <w:p w14:paraId="0AAE6F29" w14:textId="77777777" w:rsidR="0080326B" w:rsidRDefault="00FA401D">
      <w:pPr>
        <w:spacing w:before="40" w:after="40"/>
      </w:pPr>
      <w:r>
        <w:rPr>
          <w:lang w:val="en-US"/>
        </w:rPr>
        <w:t>inline / attachment / per-type</w:t>
      </w:r>
    </w:p>
    <w:p w14:paraId="60EB393B" w14:textId="77777777" w:rsidR="0080326B" w:rsidRDefault="00FA401D">
      <w:pPr>
        <w:ind w:left="720" w:hanging="360"/>
      </w:pPr>
      <w:r>
        <w:rPr>
          <w:lang w:val="en-US"/>
        </w:rPr>
        <w:t>• Dangerous file types forced to</w:t>
      </w:r>
    </w:p>
    <w:p w14:paraId="3AFF7542" w14:textId="77777777" w:rsidR="0080326B" w:rsidRDefault="00FA401D">
      <w:pPr>
        <w:spacing w:before="40" w:after="40"/>
      </w:pPr>
      <w:r>
        <w:rPr>
          <w:lang w:val="en-US"/>
        </w:rPr>
        <w:t>attachment? (yes / no)</w:t>
      </w:r>
    </w:p>
    <w:p w14:paraId="7542433C" w14:textId="77777777" w:rsidR="0080326B" w:rsidRDefault="00FA401D">
      <w:pPr>
        <w:spacing w:before="40" w:after="40"/>
      </w:pPr>
      <w:r>
        <w:rPr>
          <w:lang w:val="en-US"/>
        </w:rPr>
        <w:t>(e.g., HTML, JS, SVG never inline)</w:t>
      </w:r>
    </w:p>
    <w:p w14:paraId="0A1A41F9" w14:textId="77777777" w:rsidR="0080326B" w:rsidRDefault="00FA401D">
      <w:pPr>
        <w:ind w:left="720" w:hanging="360"/>
      </w:pPr>
      <w:r>
        <w:rPr>
          <w:lang w:val="en-US"/>
        </w:rPr>
        <w:t>• Content-Type validated before</w:t>
      </w:r>
    </w:p>
    <w:p w14:paraId="2C619399" w14:textId="77777777" w:rsidR="0080326B" w:rsidRDefault="00FA401D">
      <w:pPr>
        <w:spacing w:before="40" w:after="40"/>
      </w:pPr>
      <w:r>
        <w:rPr>
          <w:lang w:val="en-US"/>
        </w:rPr>
        <w:t>response? (yes / no)</w:t>
      </w:r>
    </w:p>
    <w:p w14:paraId="36681984" w14:textId="77777777" w:rsidR="0080326B" w:rsidRDefault="00FA401D">
      <w:pPr>
        <w:spacing w:before="40" w:after="40"/>
      </w:pPr>
      <w:r>
        <w:rPr>
          <w:lang w:val="en-US"/>
        </w:rPr>
        <w:t>Serving uploaded HTML inline = XSS.</w:t>
      </w:r>
    </w:p>
    <w:p w14:paraId="52A7BAFD" w14:textId="77777777" w:rsidR="0080326B" w:rsidRDefault="00FA401D">
      <w:pPr>
        <w:spacing w:before="40" w:after="40"/>
      </w:pPr>
      <w:r>
        <w:rPr>
          <w:lang w:val="en-US"/>
        </w:rPr>
        <w:t>Serving uploaded JS inline = RCE.</w:t>
      </w:r>
    </w:p>
    <w:p w14:paraId="07BD542E" w14:textId="77777777" w:rsidR="0080326B" w:rsidRDefault="00FA401D">
      <w:pPr>
        <w:spacing w:before="40" w:after="40"/>
      </w:pPr>
      <w:r>
        <w:rPr>
          <w:lang w:val="en-US"/>
        </w:rPr>
        <w:t>Force dangerous types to attachment.</w:t>
      </w:r>
    </w:p>
    <w:p w14:paraId="05531B24" w14:textId="77777777" w:rsidR="0080326B" w:rsidRDefault="00FA401D">
      <w:pPr>
        <w:spacing w:before="40" w:after="40"/>
      </w:pPr>
      <w:r>
        <w:rPr>
          <w:lang w:val="en-US"/>
        </w:rPr>
        <w:t>Must align with Section 06</w:t>
      </w:r>
    </w:p>
    <w:p w14:paraId="6044F0EB" w14:textId="77777777" w:rsidR="0080326B" w:rsidRDefault="00FA401D">
      <w:pPr>
        <w:spacing w:before="40" w:after="40"/>
      </w:pPr>
      <w:r>
        <w:rPr>
          <w:lang w:val="en-US"/>
        </w:rPr>
        <w:t>(Auth &amp; Authorization).</w:t>
      </w:r>
    </w:p>
    <w:p w14:paraId="4FDB5417" w14:textId="77777777" w:rsidR="0080326B" w:rsidRDefault="00FA401D">
      <w:pPr>
        <w:spacing w:before="40" w:after="40"/>
      </w:pPr>
      <w:r>
        <w:rPr>
          <w:lang w:val="en-US"/>
        </w:rPr>
        <w:t>14\. CDN &amp; DELIVERY STRATEGY</w:t>
      </w:r>
    </w:p>
    <w:p w14:paraId="2C35E5B3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2AB9DAB9" w14:textId="77777777" w:rsidR="0080326B" w:rsidRDefault="00FA401D">
      <w:pPr>
        <w:ind w:left="720" w:hanging="360"/>
      </w:pPr>
      <w:r>
        <w:rPr>
          <w:lang w:val="en-US"/>
        </w:rPr>
        <w:t>• CDN required? (yes / no)</w:t>
      </w:r>
    </w:p>
    <w:p w14:paraId="3708A4C1" w14:textId="77777777" w:rsidR="0080326B" w:rsidRDefault="00FA401D">
      <w:pPr>
        <w:ind w:left="720" w:hanging="360"/>
      </w:pPr>
      <w:r>
        <w:rPr>
          <w:lang w:val="en-US"/>
        </w:rPr>
        <w:t>• Private files via CDN? (yes / no)</w:t>
      </w:r>
    </w:p>
    <w:p w14:paraId="61A546C5" w14:textId="77777777" w:rsidR="0080326B" w:rsidRDefault="00FA401D">
      <w:pPr>
        <w:ind w:left="720" w:hanging="360"/>
      </w:pPr>
      <w:r>
        <w:rPr>
          <w:lang w:val="en-US"/>
        </w:rPr>
        <w:t>• Cache-control headers defined?</w:t>
      </w:r>
    </w:p>
    <w:p w14:paraId="1C98D86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EB36D72" w14:textId="77777777" w:rsidR="0080326B" w:rsidRDefault="00FA401D">
      <w:pPr>
        <w:ind w:left="720" w:hanging="360"/>
      </w:pPr>
      <w:r>
        <w:rPr>
          <w:lang w:val="en-US"/>
        </w:rPr>
        <w:t>• Cache TTL per category:</w:t>
      </w:r>
    </w:p>
    <w:p w14:paraId="347A6975" w14:textId="77777777" w:rsidR="0080326B" w:rsidRDefault="00FA401D">
      <w:pPr>
        <w:ind w:left="720" w:hanging="360"/>
      </w:pPr>
      <w:r>
        <w:rPr>
          <w:lang w:val="en-US"/>
        </w:rPr>
        <w:t>• Cache invalidation strategy:</w:t>
      </w:r>
    </w:p>
    <w:p w14:paraId="572C8C70" w14:textId="77777777" w:rsidR="0080326B" w:rsidRDefault="00FA401D">
      <w:pPr>
        <w:ind w:left="720" w:hanging="360"/>
      </w:pPr>
      <w:r>
        <w:rPr>
          <w:lang w:val="en-US"/>
        </w:rPr>
        <w:t>• Edge compression required?</w:t>
      </w:r>
    </w:p>
    <w:p w14:paraId="631483D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512E989" w14:textId="77777777" w:rsidR="0080326B" w:rsidRDefault="00FA401D">
      <w:pPr>
        <w:ind w:left="720" w:hanging="360"/>
      </w:pPr>
      <w:r>
        <w:rPr>
          <w:lang w:val="en-US"/>
        </w:rPr>
        <w:t>• Image transformation at edge?</w:t>
      </w:r>
    </w:p>
    <w:p w14:paraId="6195EE1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FDC6AA2" w14:textId="77777777" w:rsidR="0080326B" w:rsidRDefault="00FA401D">
      <w:pPr>
        <w:ind w:left="720" w:hanging="360"/>
      </w:pPr>
      <w:r>
        <w:rPr>
          <w:lang w:val="en-US"/>
        </w:rPr>
        <w:t>• Range requests supported?</w:t>
      </w:r>
    </w:p>
    <w:p w14:paraId="55F3A71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F5ECA57" w14:textId="77777777" w:rsidR="0080326B" w:rsidRDefault="00FA401D">
      <w:pPr>
        <w:ind w:left="720" w:hanging="360"/>
      </w:pPr>
      <w:r>
        <w:rPr>
          <w:lang w:val="en-US"/>
        </w:rPr>
        <w:t>• Adaptive streaming required?</w:t>
      </w:r>
    </w:p>
    <w:p w14:paraId="72855E6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1832D06" w14:textId="77777777" w:rsidR="0080326B" w:rsidRDefault="00FA401D">
      <w:pPr>
        <w:spacing w:before="40" w:after="40"/>
      </w:pPr>
      <w:r>
        <w:rPr>
          <w:lang w:val="en-US"/>
        </w:rPr>
        <w:t>CDN CONSISTENCY RULES</w:t>
      </w:r>
    </w:p>
    <w:p w14:paraId="2062FB0D" w14:textId="77777777" w:rsidR="0080326B" w:rsidRDefault="00FA401D">
      <w:pPr>
        <w:ind w:left="720" w:hanging="360"/>
      </w:pPr>
      <w:r>
        <w:rPr>
          <w:lang w:val="en-US"/>
        </w:rPr>
        <w:t>• CDN purge triggered on delete?</w:t>
      </w:r>
    </w:p>
    <w:p w14:paraId="1045DA3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2D17A09" w14:textId="77777777" w:rsidR="0080326B" w:rsidRDefault="00FA401D">
      <w:pPr>
        <w:ind w:left="720" w:hanging="360"/>
      </w:pPr>
      <w:r>
        <w:rPr>
          <w:lang w:val="en-US"/>
        </w:rPr>
        <w:t>• Purge synchronous or async?</w:t>
      </w:r>
    </w:p>
    <w:p w14:paraId="19438BBE" w14:textId="77777777" w:rsidR="0080326B" w:rsidRDefault="00FA401D">
      <w:pPr>
        <w:ind w:left="720" w:hanging="360"/>
      </w:pPr>
      <w:r>
        <w:rPr>
          <w:lang w:val="en-US"/>
        </w:rPr>
        <w:t>• Max stale window tolerated:</w:t>
      </w:r>
    </w:p>
    <w:p w14:paraId="4F54B95C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0057E740" w14:textId="77777777" w:rsidR="0080326B" w:rsidRDefault="00FA401D">
      <w:pPr>
        <w:ind w:left="720" w:hanging="360"/>
      </w:pPr>
      <w:r>
        <w:rPr>
          <w:lang w:val="en-US"/>
        </w:rPr>
        <w:t>• Signed URL invalidation sufficient</w:t>
      </w:r>
    </w:p>
    <w:p w14:paraId="474F3A25" w14:textId="77777777" w:rsidR="0080326B" w:rsidRDefault="00FA401D">
      <w:pPr>
        <w:spacing w:before="40" w:after="40"/>
      </w:pPr>
      <w:r>
        <w:rPr>
          <w:lang w:val="en-US"/>
        </w:rPr>
        <w:t>without purge? (yes / no)</w:t>
      </w:r>
    </w:p>
    <w:p w14:paraId="45768A9D" w14:textId="77777777" w:rsidR="0080326B" w:rsidRDefault="00FA401D">
      <w:pPr>
        <w:ind w:left="720" w:hanging="360"/>
      </w:pPr>
      <w:r>
        <w:rPr>
          <w:lang w:val="en-US"/>
        </w:rPr>
        <w:lastRenderedPageBreak/>
        <w:t>• Purge triggered on permission</w:t>
      </w:r>
    </w:p>
    <w:p w14:paraId="6FB083D8" w14:textId="77777777" w:rsidR="0080326B" w:rsidRDefault="00FA401D">
      <w:pPr>
        <w:spacing w:before="40" w:after="40"/>
      </w:pPr>
      <w:r>
        <w:rPr>
          <w:lang w:val="en-US"/>
        </w:rPr>
        <w:t>change? (yes / no)</w:t>
      </w:r>
    </w:p>
    <w:p w14:paraId="61BEFB5D" w14:textId="77777777" w:rsidR="0080326B" w:rsidRDefault="00FA401D">
      <w:pPr>
        <w:spacing w:before="40" w:after="40"/>
      </w:pPr>
      <w:r>
        <w:rPr>
          <w:lang w:val="en-US"/>
        </w:rPr>
        <w:t>Deleted files may remain accessible</w:t>
      </w:r>
    </w:p>
    <w:p w14:paraId="76BE0F66" w14:textId="77777777" w:rsidR="0080326B" w:rsidRDefault="00FA401D">
      <w:pPr>
        <w:spacing w:before="40" w:after="40"/>
      </w:pPr>
      <w:r>
        <w:rPr>
          <w:lang w:val="en-US"/>
        </w:rPr>
        <w:t>via edge cache without explicit purge</w:t>
      </w:r>
    </w:p>
    <w:p w14:paraId="7461BC7B" w14:textId="77777777" w:rsidR="0080326B" w:rsidRDefault="00FA401D">
      <w:pPr>
        <w:spacing w:before="40" w:after="40"/>
      </w:pPr>
      <w:r>
        <w:rPr>
          <w:lang w:val="en-US"/>
        </w:rPr>
        <w:t>declaration. Critical for private,</w:t>
      </w:r>
    </w:p>
    <w:p w14:paraId="6488A169" w14:textId="77777777" w:rsidR="0080326B" w:rsidRDefault="00FA401D">
      <w:pPr>
        <w:spacing w:before="40" w:after="40"/>
      </w:pPr>
      <w:r>
        <w:rPr>
          <w:lang w:val="en-US"/>
        </w:rPr>
        <w:t>sensitive, and compliance-governed</w:t>
      </w:r>
    </w:p>
    <w:p w14:paraId="68A5142E" w14:textId="77777777" w:rsidR="0080326B" w:rsidRDefault="00FA401D">
      <w:pPr>
        <w:spacing w:before="40" w:after="40"/>
      </w:pPr>
      <w:r>
        <w:rPr>
          <w:lang w:val="en-US"/>
        </w:rPr>
        <w:t>files.</w:t>
      </w:r>
    </w:p>
    <w:p w14:paraId="20041D27" w14:textId="77777777" w:rsidR="0080326B" w:rsidRDefault="00FA401D">
      <w:pPr>
        <w:spacing w:before="40" w:after="40"/>
      </w:pPr>
      <w:r>
        <w:rPr>
          <w:lang w:val="en-US"/>
        </w:rPr>
        <w:t>DOWNLOAD GOVERNANCE</w:t>
      </w:r>
    </w:p>
    <w:p w14:paraId="58DF1EFC" w14:textId="77777777" w:rsidR="0080326B" w:rsidRDefault="00FA401D">
      <w:pPr>
        <w:ind w:left="720" w:hanging="360"/>
      </w:pPr>
      <w:r>
        <w:rPr>
          <w:lang w:val="en-US"/>
        </w:rPr>
        <w:t>• Max downloads per file per hour:</w:t>
      </w:r>
    </w:p>
    <w:p w14:paraId="02B47DC5" w14:textId="77777777" w:rsidR="0080326B" w:rsidRDefault="00FA401D">
      <w:pPr>
        <w:ind w:left="720" w:hanging="360"/>
      </w:pPr>
      <w:r>
        <w:rPr>
          <w:lang w:val="en-US"/>
        </w:rPr>
        <w:t>• Viral spike detection? (yes / no)</w:t>
      </w:r>
    </w:p>
    <w:p w14:paraId="6149A856" w14:textId="77777777" w:rsidR="0080326B" w:rsidRDefault="00FA401D">
      <w:pPr>
        <w:ind w:left="720" w:hanging="360"/>
      </w:pPr>
      <w:r>
        <w:rPr>
          <w:lang w:val="en-US"/>
        </w:rPr>
        <w:t>• Per-file egress cap? (yes / no)</w:t>
      </w:r>
    </w:p>
    <w:p w14:paraId="61CBC6CE" w14:textId="77777777" w:rsidR="0080326B" w:rsidRDefault="00FA401D">
      <w:pPr>
        <w:ind w:left="720" w:hanging="360"/>
      </w:pPr>
      <w:r>
        <w:rPr>
          <w:lang w:val="en-US"/>
        </w:rPr>
        <w:t>• CDN shield required? (yes / no)</w:t>
      </w:r>
    </w:p>
    <w:p w14:paraId="6196BC54" w14:textId="77777777" w:rsidR="0080326B" w:rsidRDefault="00FA401D">
      <w:pPr>
        <w:ind w:left="720" w:hanging="360"/>
      </w:pPr>
      <w:r>
        <w:rPr>
          <w:lang w:val="en-US"/>
        </w:rPr>
        <w:t>• Temporary auto-throttle on spike?</w:t>
      </w:r>
    </w:p>
    <w:p w14:paraId="6EC3C72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BBAE1B" w14:textId="77777777" w:rsidR="0080326B" w:rsidRDefault="00FA401D">
      <w:pPr>
        <w:ind w:left="720" w:hanging="360"/>
      </w:pPr>
      <w:r>
        <w:rPr>
          <w:lang w:val="en-US"/>
        </w:rPr>
        <w:t>• Download rate limit per user:</w:t>
      </w:r>
    </w:p>
    <w:p w14:paraId="26132FBB" w14:textId="77777777" w:rsidR="0080326B" w:rsidRDefault="00FA401D">
      <w:pPr>
        <w:ind w:left="720" w:hanging="360"/>
      </w:pPr>
      <w:r>
        <w:rPr>
          <w:lang w:val="en-US"/>
        </w:rPr>
        <w:t>• Download rate limit per tenant:</w:t>
      </w:r>
    </w:p>
    <w:p w14:paraId="491ADE51" w14:textId="77777777" w:rsidR="0080326B" w:rsidRDefault="00FA401D">
      <w:pPr>
        <w:spacing w:before="40" w:after="40"/>
      </w:pPr>
      <w:r>
        <w:rPr>
          <w:lang w:val="en-US"/>
        </w:rPr>
        <w:t>A single viral file without egress</w:t>
      </w:r>
    </w:p>
    <w:p w14:paraId="26CFAAE9" w14:textId="77777777" w:rsidR="0080326B" w:rsidRDefault="00FA401D">
      <w:pPr>
        <w:spacing w:before="40" w:after="40"/>
      </w:pPr>
      <w:r>
        <w:rPr>
          <w:lang w:val="en-US"/>
        </w:rPr>
        <w:t>cap can generate thousands in CDN</w:t>
      </w:r>
    </w:p>
    <w:p w14:paraId="07DC6C30" w14:textId="77777777" w:rsidR="0080326B" w:rsidRDefault="00FA401D">
      <w:pPr>
        <w:spacing w:before="40" w:after="40"/>
      </w:pPr>
      <w:r>
        <w:rPr>
          <w:lang w:val="en-US"/>
        </w:rPr>
        <w:t>costs within hours.</w:t>
      </w:r>
    </w:p>
    <w:p w14:paraId="2E2F221D" w14:textId="77777777" w:rsidR="0080326B" w:rsidRDefault="00FA401D">
      <w:pPr>
        <w:spacing w:before="40" w:after="40"/>
      </w:pPr>
      <w:r>
        <w:rPr>
          <w:lang w:val="en-US"/>
        </w:rPr>
        <w:t>Must align with Section 21</w:t>
      </w:r>
    </w:p>
    <w:p w14:paraId="613C809C" w14:textId="77777777" w:rsidR="0080326B" w:rsidRDefault="00FA401D">
      <w:pPr>
        <w:spacing w:before="40" w:after="40"/>
      </w:pPr>
      <w:r>
        <w:rPr>
          <w:lang w:val="en-US"/>
        </w:rPr>
        <w:t>(Caching Strategy).</w:t>
      </w:r>
    </w:p>
    <w:p w14:paraId="691EC4D9" w14:textId="77777777" w:rsidR="0080326B" w:rsidRDefault="00FA401D">
      <w:pPr>
        <w:spacing w:before="40" w:after="40"/>
      </w:pPr>
      <w:r>
        <w:rPr>
          <w:lang w:val="en-US"/>
        </w:rPr>
        <w:t>15\. FILE PROCESSING PIPELINE</w:t>
      </w:r>
    </w:p>
    <w:p w14:paraId="5C72B36A" w14:textId="77777777" w:rsidR="0080326B" w:rsidRDefault="00FA401D">
      <w:pPr>
        <w:spacing w:before="40" w:after="40"/>
      </w:pPr>
      <w:r>
        <w:rPr>
          <w:lang w:val="en-US"/>
        </w:rPr>
        <w:t>Define if required:</w:t>
      </w:r>
    </w:p>
    <w:p w14:paraId="3759C9A4" w14:textId="77777777" w:rsidR="0080326B" w:rsidRDefault="00FA401D">
      <w:pPr>
        <w:ind w:left="720" w:hanging="360"/>
      </w:pPr>
      <w:r>
        <w:rPr>
          <w:lang w:val="en-US"/>
        </w:rPr>
        <w:t>• Image resizing? (yes / no)</w:t>
      </w:r>
    </w:p>
    <w:p w14:paraId="0A997425" w14:textId="77777777" w:rsidR="0080326B" w:rsidRDefault="00FA401D">
      <w:pPr>
        <w:ind w:left="720" w:hanging="360"/>
      </w:pPr>
      <w:r>
        <w:rPr>
          <w:lang w:val="en-US"/>
        </w:rPr>
        <w:t>• Thumbnail generation? (yes / no)</w:t>
      </w:r>
    </w:p>
    <w:p w14:paraId="3C096192" w14:textId="77777777" w:rsidR="0080326B" w:rsidRDefault="00FA401D">
      <w:pPr>
        <w:ind w:left="720" w:hanging="360"/>
      </w:pPr>
      <w:r>
        <w:rPr>
          <w:lang w:val="en-US"/>
        </w:rPr>
        <w:t>• Video transcoding? (yes / no)</w:t>
      </w:r>
    </w:p>
    <w:p w14:paraId="4EF0E55F" w14:textId="77777777" w:rsidR="0080326B" w:rsidRDefault="00FA401D">
      <w:pPr>
        <w:ind w:left="720" w:hanging="360"/>
      </w:pPr>
      <w:r>
        <w:rPr>
          <w:lang w:val="en-US"/>
        </w:rPr>
        <w:t>• OCR? (yes / no)</w:t>
      </w:r>
    </w:p>
    <w:p w14:paraId="0A9C445B" w14:textId="77777777" w:rsidR="0080326B" w:rsidRDefault="00FA401D">
      <w:pPr>
        <w:ind w:left="720" w:hanging="360"/>
      </w:pPr>
      <w:r>
        <w:rPr>
          <w:lang w:val="en-US"/>
        </w:rPr>
        <w:t>• Metadata extraction? (yes / no)</w:t>
      </w:r>
    </w:p>
    <w:p w14:paraId="27F71E8B" w14:textId="77777777" w:rsidR="0080326B" w:rsidRDefault="00FA401D">
      <w:pPr>
        <w:spacing w:before="40" w:after="40"/>
      </w:pPr>
      <w:r>
        <w:rPr>
          <w:lang w:val="en-US"/>
        </w:rPr>
        <w:t>Processing model:</w:t>
      </w:r>
    </w:p>
    <w:p w14:paraId="4E5B78E9" w14:textId="77777777" w:rsidR="0080326B" w:rsidRDefault="00FA401D">
      <w:pPr>
        <w:ind w:left="720" w:hanging="360"/>
      </w:pPr>
      <w:r>
        <w:rPr>
          <w:lang w:val="en-US"/>
        </w:rPr>
        <w:t>• Synchronous or async?</w:t>
      </w:r>
    </w:p>
    <w:p w14:paraId="263A6840" w14:textId="77777777" w:rsidR="0080326B" w:rsidRDefault="00FA401D">
      <w:pPr>
        <w:ind w:left="720" w:hanging="360"/>
      </w:pPr>
      <w:r>
        <w:rPr>
          <w:lang w:val="en-US"/>
        </w:rPr>
        <w:t>• Queue required? (yes / no)</w:t>
      </w:r>
    </w:p>
    <w:p w14:paraId="29BE1E6B" w14:textId="77777777" w:rsidR="0080326B" w:rsidRDefault="00FA401D">
      <w:pPr>
        <w:ind w:left="720" w:hanging="360"/>
      </w:pPr>
      <w:r>
        <w:rPr>
          <w:lang w:val="en-US"/>
        </w:rPr>
        <w:t>• Processing timeout:</w:t>
      </w:r>
    </w:p>
    <w:p w14:paraId="7DA1A710" w14:textId="77777777" w:rsidR="0080326B" w:rsidRDefault="00FA401D">
      <w:pPr>
        <w:ind w:left="720" w:hanging="360"/>
      </w:pPr>
      <w:r>
        <w:rPr>
          <w:lang w:val="en-US"/>
        </w:rPr>
        <w:t>• Retry strategy:</w:t>
      </w:r>
    </w:p>
    <w:p w14:paraId="3D9319DB" w14:textId="77777777" w:rsidR="0080326B" w:rsidRDefault="00FA401D">
      <w:pPr>
        <w:ind w:left="720" w:hanging="360"/>
      </w:pPr>
      <w:r>
        <w:rPr>
          <w:lang w:val="en-US"/>
        </w:rPr>
        <w:t>• Failure handling:</w:t>
      </w:r>
    </w:p>
    <w:p w14:paraId="4F53C8F0" w14:textId="77777777" w:rsidR="0080326B" w:rsidRDefault="00FA401D">
      <w:pPr>
        <w:spacing w:before="40" w:after="40"/>
      </w:pPr>
      <w:r>
        <w:rPr>
          <w:lang w:val="en-US"/>
        </w:rPr>
        <w:t>Derived file storage:</w:t>
      </w:r>
    </w:p>
    <w:p w14:paraId="5C508BFB" w14:textId="77777777" w:rsidR="0080326B" w:rsidRDefault="00FA401D">
      <w:pPr>
        <w:ind w:left="720" w:hanging="360"/>
      </w:pPr>
      <w:r>
        <w:rPr>
          <w:lang w:val="en-US"/>
        </w:rPr>
        <w:t>• Store derivatives separately?</w:t>
      </w:r>
    </w:p>
    <w:p w14:paraId="1917128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52D64B6" w14:textId="77777777" w:rsidR="0080326B" w:rsidRDefault="00FA401D">
      <w:pPr>
        <w:ind w:left="720" w:hanging="360"/>
      </w:pPr>
      <w:r>
        <w:rPr>
          <w:lang w:val="en-US"/>
        </w:rPr>
        <w:t>• Link to parent file entity?</w:t>
      </w:r>
    </w:p>
    <w:p w14:paraId="597D540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80DC6C5" w14:textId="77777777" w:rsidR="0080326B" w:rsidRDefault="00FA401D">
      <w:pPr>
        <w:spacing w:before="40" w:after="40"/>
      </w:pPr>
      <w:r>
        <w:rPr>
          <w:lang w:val="en-US"/>
        </w:rPr>
        <w:t>Must align with Section 13</w:t>
      </w:r>
    </w:p>
    <w:p w14:paraId="038F43D2" w14:textId="77777777" w:rsidR="0080326B" w:rsidRDefault="00FA401D">
      <w:pPr>
        <w:spacing w:before="40" w:after="40"/>
      </w:pPr>
      <w:r>
        <w:rPr>
          <w:lang w:val="en-US"/>
        </w:rPr>
        <w:t>(Async Processing).</w:t>
      </w:r>
    </w:p>
    <w:p w14:paraId="2A297102" w14:textId="77777777" w:rsidR="0080326B" w:rsidRDefault="00FA401D">
      <w:pPr>
        <w:spacing w:before="40" w:after="40"/>
      </w:pPr>
      <w:r>
        <w:rPr>
          <w:lang w:val="en-US"/>
        </w:rPr>
        <w:t>16\. FILE PREVIEW STRATEGY</w:t>
      </w:r>
    </w:p>
    <w:p w14:paraId="12E12987" w14:textId="77777777" w:rsidR="0080326B" w:rsidRDefault="00FA401D">
      <w:pPr>
        <w:ind w:left="720" w:hanging="360"/>
      </w:pPr>
      <w:r>
        <w:rPr>
          <w:lang w:val="en-US"/>
        </w:rPr>
        <w:t>• Preview generation required?</w:t>
      </w:r>
    </w:p>
    <w:p w14:paraId="6302E4A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10BA960" w14:textId="77777777" w:rsidR="0080326B" w:rsidRDefault="00FA401D">
      <w:pPr>
        <w:ind w:left="720" w:hanging="360"/>
      </w:pPr>
      <w:r>
        <w:rPr>
          <w:lang w:val="en-US"/>
        </w:rPr>
        <w:t>• Preview types needed:</w:t>
      </w:r>
    </w:p>
    <w:p w14:paraId="376D8A43" w14:textId="77777777" w:rsidR="0080326B" w:rsidRDefault="00FA401D">
      <w:pPr>
        <w:spacing w:before="40" w:after="40"/>
      </w:pPr>
      <w:r>
        <w:rPr>
          <w:lang w:val="en-US"/>
        </w:rPr>
        <w:t>image thumbnail / PDF page /</w:t>
      </w:r>
    </w:p>
    <w:p w14:paraId="005E03A3" w14:textId="77777777" w:rsidR="0080326B" w:rsidRDefault="00FA401D">
      <w:pPr>
        <w:spacing w:before="40" w:after="40"/>
      </w:pPr>
      <w:r>
        <w:rPr>
          <w:lang w:val="en-US"/>
        </w:rPr>
        <w:t>video poster frame /</w:t>
      </w:r>
    </w:p>
    <w:p w14:paraId="31BE343F" w14:textId="77777777" w:rsidR="0080326B" w:rsidRDefault="00FA401D">
      <w:pPr>
        <w:spacing w:before="40" w:after="40"/>
      </w:pPr>
      <w:r>
        <w:rPr>
          <w:lang w:val="en-US"/>
        </w:rPr>
        <w:t>document preview / all</w:t>
      </w:r>
    </w:p>
    <w:p w14:paraId="68E718EC" w14:textId="77777777" w:rsidR="0080326B" w:rsidRDefault="00FA401D">
      <w:pPr>
        <w:ind w:left="720" w:hanging="360"/>
      </w:pPr>
      <w:r>
        <w:rPr>
          <w:lang w:val="en-US"/>
        </w:rPr>
        <w:t>• Preview generated:</w:t>
      </w:r>
    </w:p>
    <w:p w14:paraId="04B3FB44" w14:textId="77777777" w:rsidR="0080326B" w:rsidRDefault="00FA401D">
      <w:pPr>
        <w:spacing w:before="40" w:after="40"/>
      </w:pPr>
      <w:r>
        <w:rPr>
          <w:lang w:val="en-US"/>
        </w:rPr>
        <w:t>on upload / on first access /</w:t>
      </w:r>
    </w:p>
    <w:p w14:paraId="07BB17E7" w14:textId="77777777" w:rsidR="0080326B" w:rsidRDefault="00FA401D">
      <w:pPr>
        <w:spacing w:before="40" w:after="40"/>
      </w:pPr>
      <w:r>
        <w:rPr>
          <w:lang w:val="en-US"/>
        </w:rPr>
        <w:t>on demand</w:t>
      </w:r>
    </w:p>
    <w:p w14:paraId="2F90B53D" w14:textId="77777777" w:rsidR="0080326B" w:rsidRDefault="00FA401D">
      <w:pPr>
        <w:ind w:left="720" w:hanging="360"/>
      </w:pPr>
      <w:r>
        <w:rPr>
          <w:lang w:val="en-US"/>
        </w:rPr>
        <w:t>• Preview storage location:</w:t>
      </w:r>
    </w:p>
    <w:p w14:paraId="5D85A11A" w14:textId="77777777" w:rsidR="0080326B" w:rsidRDefault="00FA401D">
      <w:pPr>
        <w:spacing w:before="40" w:after="40"/>
      </w:pPr>
      <w:r>
        <w:rPr>
          <w:lang w:val="en-US"/>
        </w:rPr>
        <w:lastRenderedPageBreak/>
        <w:t>same as original / separate</w:t>
      </w:r>
    </w:p>
    <w:p w14:paraId="6A824845" w14:textId="77777777" w:rsidR="0080326B" w:rsidRDefault="00FA401D">
      <w:pPr>
        <w:ind w:left="720" w:hanging="360"/>
      </w:pPr>
      <w:r>
        <w:rPr>
          <w:lang w:val="en-US"/>
        </w:rPr>
        <w:t>• Preview expiry? (yes / no)</w:t>
      </w:r>
    </w:p>
    <w:p w14:paraId="231B7980" w14:textId="77777777" w:rsidR="0080326B" w:rsidRDefault="00FA401D">
      <w:pPr>
        <w:ind w:left="720" w:hanging="360"/>
      </w:pPr>
      <w:r>
        <w:rPr>
          <w:lang w:val="en-US"/>
        </w:rPr>
        <w:t>• Fallback if preview fails:</w:t>
      </w:r>
    </w:p>
    <w:p w14:paraId="7010F5B2" w14:textId="77777777" w:rsidR="0080326B" w:rsidRDefault="00FA401D">
      <w:pPr>
        <w:spacing w:before="40" w:after="40"/>
      </w:pPr>
      <w:r>
        <w:rPr>
          <w:lang w:val="en-US"/>
        </w:rPr>
        <w:t>generic icon / error state / retry</w:t>
      </w:r>
    </w:p>
    <w:p w14:paraId="55AE9178" w14:textId="77777777" w:rsidR="0080326B" w:rsidRDefault="00FA401D">
      <w:pPr>
        <w:spacing w:before="40" w:after="40"/>
      </w:pPr>
      <w:r>
        <w:rPr>
          <w:lang w:val="en-US"/>
        </w:rPr>
        <w:t>17\. FILE SEARCH &amp; DISCOVERY</w:t>
      </w:r>
    </w:p>
    <w:p w14:paraId="250F8056" w14:textId="77777777" w:rsidR="0080326B" w:rsidRDefault="00FA401D">
      <w:pPr>
        <w:ind w:left="720" w:hanging="360"/>
      </w:pPr>
      <w:r>
        <w:rPr>
          <w:lang w:val="en-US"/>
        </w:rPr>
        <w:t>• File search required? (yes / no)</w:t>
      </w:r>
    </w:p>
    <w:p w14:paraId="5EBB319E" w14:textId="77777777" w:rsidR="0080326B" w:rsidRDefault="00FA401D">
      <w:pPr>
        <w:ind w:left="720" w:hanging="360"/>
      </w:pPr>
      <w:r>
        <w:rPr>
          <w:lang w:val="en-US"/>
        </w:rPr>
        <w:t>• Searchable by:</w:t>
      </w:r>
    </w:p>
    <w:p w14:paraId="4E6B5416" w14:textId="77777777" w:rsidR="0080326B" w:rsidRDefault="00FA401D">
      <w:pPr>
        <w:spacing w:before="40" w:after="40"/>
      </w:pPr>
      <w:r>
        <w:rPr>
          <w:lang w:val="en-US"/>
        </w:rPr>
        <w:t>filename / content / tags /</w:t>
      </w:r>
    </w:p>
    <w:p w14:paraId="0685BA18" w14:textId="77777777" w:rsidR="0080326B" w:rsidRDefault="00FA401D">
      <w:pPr>
        <w:spacing w:before="40" w:after="40"/>
      </w:pPr>
      <w:r>
        <w:rPr>
          <w:lang w:val="en-US"/>
        </w:rPr>
        <w:t>metadata / all</w:t>
      </w:r>
    </w:p>
    <w:p w14:paraId="5340E5FC" w14:textId="77777777" w:rsidR="0080326B" w:rsidRDefault="00FA401D">
      <w:pPr>
        <w:ind w:left="720" w:hanging="360"/>
      </w:pPr>
      <w:r>
        <w:rPr>
          <w:lang w:val="en-US"/>
        </w:rPr>
        <w:t>• Full-text search on content?</w:t>
      </w:r>
    </w:p>
    <w:p w14:paraId="7BC3E862" w14:textId="77777777" w:rsidR="0080326B" w:rsidRDefault="00FA401D">
      <w:pPr>
        <w:spacing w:before="40" w:after="40"/>
      </w:pPr>
      <w:r>
        <w:rPr>
          <w:lang w:val="en-US"/>
        </w:rPr>
        <w:t>(yes / no --- requires OCR pipeline)</w:t>
      </w:r>
    </w:p>
    <w:p w14:paraId="25B6F0C3" w14:textId="77777777" w:rsidR="0080326B" w:rsidRDefault="00FA401D">
      <w:pPr>
        <w:ind w:left="720" w:hanging="360"/>
      </w:pPr>
      <w:r>
        <w:rPr>
          <w:lang w:val="en-US"/>
        </w:rPr>
        <w:t>• Tag / label system required?</w:t>
      </w:r>
    </w:p>
    <w:p w14:paraId="763F37B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24A31C3" w14:textId="77777777" w:rsidR="0080326B" w:rsidRDefault="00FA401D">
      <w:pPr>
        <w:ind w:left="720" w:hanging="360"/>
      </w:pPr>
      <w:r>
        <w:rPr>
          <w:lang w:val="en-US"/>
        </w:rPr>
        <w:t>• Search results include previews?</w:t>
      </w:r>
    </w:p>
    <w:p w14:paraId="2363F97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D65BB78" w14:textId="77777777" w:rsidR="0080326B" w:rsidRDefault="00FA401D">
      <w:pPr>
        <w:ind w:left="720" w:hanging="360"/>
      </w:pPr>
      <w:r>
        <w:rPr>
          <w:lang w:val="en-US"/>
        </w:rPr>
        <w:t>• Soft-deleted files excluded</w:t>
      </w:r>
    </w:p>
    <w:p w14:paraId="52D5CCC0" w14:textId="77777777" w:rsidR="0080326B" w:rsidRDefault="00FA401D">
      <w:pPr>
        <w:spacing w:before="40" w:after="40"/>
      </w:pPr>
      <w:r>
        <w:rPr>
          <w:lang w:val="en-US"/>
        </w:rPr>
        <w:t>from search? (yes / no)</w:t>
      </w:r>
    </w:p>
    <w:p w14:paraId="6F1CB9A3" w14:textId="77777777" w:rsidR="0080326B" w:rsidRDefault="00FA401D">
      <w:pPr>
        <w:spacing w:before="40" w:after="40"/>
      </w:pPr>
      <w:r>
        <w:rPr>
          <w:lang w:val="en-US"/>
        </w:rPr>
        <w:t>Pass to Section 11 (Search &amp;</w:t>
      </w:r>
    </w:p>
    <w:p w14:paraId="3C0AA4E4" w14:textId="77777777" w:rsidR="0080326B" w:rsidRDefault="00FA401D">
      <w:pPr>
        <w:spacing w:before="40" w:after="40"/>
      </w:pPr>
      <w:r>
        <w:rPr>
          <w:lang w:val="en-US"/>
        </w:rPr>
        <w:t>Discovery) if dedicated search</w:t>
      </w:r>
    </w:p>
    <w:p w14:paraId="7F649046" w14:textId="77777777" w:rsidR="0080326B" w:rsidRDefault="00FA401D">
      <w:pPr>
        <w:spacing w:before="40" w:after="40"/>
      </w:pPr>
      <w:r>
        <w:rPr>
          <w:lang w:val="en-US"/>
        </w:rPr>
        <w:t>service required.</w:t>
      </w:r>
    </w:p>
    <w:p w14:paraId="4FFFB847" w14:textId="77777777" w:rsidR="0080326B" w:rsidRDefault="00FA401D">
      <w:pPr>
        <w:spacing w:before="40" w:after="40"/>
      </w:pPr>
      <w:r>
        <w:rPr>
          <w:lang w:val="en-US"/>
        </w:rPr>
        <w:t>18\. DATA PRIVACY &amp; COMPLIANCE</w:t>
      </w:r>
    </w:p>
    <w:p w14:paraId="204D5689" w14:textId="77777777" w:rsidR="0080326B" w:rsidRDefault="00FA401D">
      <w:pPr>
        <w:ind w:left="720" w:hanging="360"/>
      </w:pPr>
      <w:r>
        <w:rPr>
          <w:lang w:val="en-US"/>
        </w:rPr>
        <w:t>• PII stored in files? (yes / no)</w:t>
      </w:r>
    </w:p>
    <w:p w14:paraId="51FD77F9" w14:textId="77777777" w:rsidR="0080326B" w:rsidRDefault="00FA401D">
      <w:pPr>
        <w:ind w:left="720" w:hanging="360"/>
      </w:pPr>
      <w:r>
        <w:rPr>
          <w:lang w:val="en-US"/>
        </w:rPr>
        <w:t>• Encryption at rest required?</w:t>
      </w:r>
    </w:p>
    <w:p w14:paraId="03F059C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6B03A33" w14:textId="77777777" w:rsidR="0080326B" w:rsidRDefault="00FA401D">
      <w:pPr>
        <w:ind w:left="720" w:hanging="360"/>
      </w:pPr>
      <w:r>
        <w:rPr>
          <w:lang w:val="en-US"/>
        </w:rPr>
        <w:t>• Encryption in transit required?</w:t>
      </w:r>
    </w:p>
    <w:p w14:paraId="21B57E6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ABE56DC" w14:textId="77777777" w:rsidR="0080326B" w:rsidRDefault="00FA401D">
      <w:pPr>
        <w:ind w:left="720" w:hanging="360"/>
      </w:pPr>
      <w:r>
        <w:rPr>
          <w:lang w:val="en-US"/>
        </w:rPr>
        <w:t>• File access audit required?</w:t>
      </w:r>
    </w:p>
    <w:p w14:paraId="031706E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5714CC6" w14:textId="77777777" w:rsidR="0080326B" w:rsidRDefault="00FA401D">
      <w:pPr>
        <w:ind w:left="720" w:hanging="360"/>
      </w:pPr>
      <w:r>
        <w:rPr>
          <w:lang w:val="en-US"/>
        </w:rPr>
        <w:t>• GDPR deletion enforced? (yes / no)</w:t>
      </w:r>
    </w:p>
    <w:p w14:paraId="069B14E3" w14:textId="77777777" w:rsidR="0080326B" w:rsidRDefault="00FA401D">
      <w:pPr>
        <w:ind w:left="720" w:hanging="360"/>
      </w:pPr>
      <w:r>
        <w:rPr>
          <w:lang w:val="en-US"/>
        </w:rPr>
        <w:t>• Legal hold supported? (yes / no)</w:t>
      </w:r>
    </w:p>
    <w:p w14:paraId="067D017D" w14:textId="77777777" w:rsidR="0080326B" w:rsidRDefault="00FA401D">
      <w:pPr>
        <w:spacing w:before="40" w:after="40"/>
      </w:pPr>
      <w:r>
        <w:rPr>
          <w:lang w:val="en-US"/>
        </w:rPr>
        <w:t>Right-to-erasure:</w:t>
      </w:r>
    </w:p>
    <w:p w14:paraId="04AED4A8" w14:textId="77777777" w:rsidR="0080326B" w:rsidRDefault="00FA401D">
      <w:pPr>
        <w:ind w:left="720" w:hanging="360"/>
      </w:pPr>
      <w:r>
        <w:rPr>
          <w:lang w:val="en-US"/>
        </w:rPr>
        <w:t>• Delete binary and metadata?</w:t>
      </w:r>
    </w:p>
    <w:p w14:paraId="4220E60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3249E51" w14:textId="77777777" w:rsidR="0080326B" w:rsidRDefault="00FA401D">
      <w:pPr>
        <w:ind w:left="720" w:hanging="360"/>
      </w:pPr>
      <w:r>
        <w:rPr>
          <w:lang w:val="en-US"/>
        </w:rPr>
        <w:t>• Soft delete or hard delete?</w:t>
      </w:r>
    </w:p>
    <w:p w14:paraId="2EDA36C2" w14:textId="77777777" w:rsidR="0080326B" w:rsidRDefault="00FA401D">
      <w:pPr>
        <w:ind w:left="720" w:hanging="360"/>
      </w:pPr>
      <w:r>
        <w:rPr>
          <w:lang w:val="en-US"/>
        </w:rPr>
        <w:t>• Deletion propagation delay:</w:t>
      </w:r>
    </w:p>
    <w:p w14:paraId="04738633" w14:textId="77777777" w:rsidR="0080326B" w:rsidRDefault="00FA401D">
      <w:pPr>
        <w:ind w:left="720" w:hanging="360"/>
      </w:pPr>
      <w:r>
        <w:rPr>
          <w:lang w:val="en-US"/>
        </w:rPr>
        <w:t>• Deduplication ref count affects</w:t>
      </w:r>
    </w:p>
    <w:p w14:paraId="5EF01536" w14:textId="77777777" w:rsidR="0080326B" w:rsidRDefault="00FA401D">
      <w:pPr>
        <w:spacing w:before="40" w:after="40"/>
      </w:pPr>
      <w:r>
        <w:rPr>
          <w:lang w:val="en-US"/>
        </w:rPr>
        <w:t>deletion? (yes / no)</w:t>
      </w:r>
    </w:p>
    <w:p w14:paraId="3B6AABC8" w14:textId="77777777" w:rsidR="0080326B" w:rsidRDefault="00FA401D">
      <w:pPr>
        <w:spacing w:before="40" w:after="40"/>
      </w:pPr>
      <w:r>
        <w:rPr>
          <w:lang w:val="en-US"/>
        </w:rPr>
        <w:t>ENCRYPTION KEY STRATEGY</w:t>
      </w:r>
    </w:p>
    <w:p w14:paraId="064CF878" w14:textId="77777777" w:rsidR="0080326B" w:rsidRDefault="00FA401D">
      <w:pPr>
        <w:spacing w:before="40" w:after="40"/>
      </w:pPr>
      <w:r>
        <w:rPr>
          <w:lang w:val="en-US"/>
        </w:rPr>
        <w:t>(Conditional --- if high sensitivity</w:t>
      </w:r>
    </w:p>
    <w:p w14:paraId="51E4BAC8" w14:textId="77777777" w:rsidR="0080326B" w:rsidRDefault="00FA401D">
      <w:pPr>
        <w:spacing w:before="40" w:after="40"/>
      </w:pPr>
      <w:r>
        <w:rPr>
          <w:lang w:val="en-US"/>
        </w:rPr>
        <w:t>declared in Section 03)</w:t>
      </w:r>
    </w:p>
    <w:p w14:paraId="4EDE646B" w14:textId="77777777" w:rsidR="0080326B" w:rsidRDefault="00FA401D">
      <w:pPr>
        <w:ind w:left="720" w:hanging="360"/>
      </w:pPr>
      <w:r>
        <w:rPr>
          <w:lang w:val="en-US"/>
        </w:rPr>
        <w:t>• Key scope:</w:t>
      </w:r>
    </w:p>
    <w:p w14:paraId="44BF4DF0" w14:textId="77777777" w:rsidR="0080326B" w:rsidRDefault="00FA401D">
      <w:pPr>
        <w:spacing w:before="40" w:after="40"/>
      </w:pPr>
      <w:r>
        <w:rPr>
          <w:lang w:val="en-US"/>
        </w:rPr>
        <w:t>global / per-tenant / per-file</w:t>
      </w:r>
    </w:p>
    <w:p w14:paraId="7A1DCDB2" w14:textId="77777777" w:rsidR="0080326B" w:rsidRDefault="00FA401D">
      <w:pPr>
        <w:ind w:left="720" w:hanging="360"/>
      </w:pPr>
      <w:r>
        <w:rPr>
          <w:lang w:val="en-US"/>
        </w:rPr>
        <w:t>• Key rotation policy:</w:t>
      </w:r>
    </w:p>
    <w:p w14:paraId="646919E0" w14:textId="77777777" w:rsidR="0080326B" w:rsidRDefault="00FA401D">
      <w:pPr>
        <w:ind w:left="720" w:hanging="360"/>
      </w:pPr>
      <w:r>
        <w:rPr>
          <w:lang w:val="en-US"/>
        </w:rPr>
        <w:t>• Customer-managed keys supported?</w:t>
      </w:r>
    </w:p>
    <w:p w14:paraId="2F129C1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FADF8A" w14:textId="77777777" w:rsidR="0080326B" w:rsidRDefault="00FA401D">
      <w:pPr>
        <w:ind w:left="720" w:hanging="360"/>
      </w:pPr>
      <w:r>
        <w:rPr>
          <w:lang w:val="en-US"/>
        </w:rPr>
        <w:t>• Key compromise response plan:</w:t>
      </w:r>
    </w:p>
    <w:p w14:paraId="6E5EB262" w14:textId="77777777" w:rsidR="0080326B" w:rsidRDefault="00FA401D">
      <w:pPr>
        <w:spacing w:before="40" w:after="40"/>
      </w:pPr>
      <w:r>
        <w:rPr>
          <w:lang w:val="en-US"/>
        </w:rPr>
        <w:t>AUDIT LOG GOVERNANCE</w:t>
      </w:r>
    </w:p>
    <w:p w14:paraId="41EE402E" w14:textId="77777777" w:rsidR="0080326B" w:rsidRDefault="00FA401D">
      <w:pPr>
        <w:spacing w:before="40" w:after="40"/>
      </w:pPr>
      <w:r>
        <w:rPr>
          <w:lang w:val="en-US"/>
        </w:rPr>
        <w:t>(Conditional --- required if compliance</w:t>
      </w:r>
    </w:p>
    <w:p w14:paraId="6C20F1CF" w14:textId="77777777" w:rsidR="0080326B" w:rsidRDefault="00FA401D">
      <w:pPr>
        <w:spacing w:before="40" w:after="40"/>
      </w:pPr>
      <w:r>
        <w:rPr>
          <w:lang w:val="en-US"/>
        </w:rPr>
        <w:t>declared in Section 03:</w:t>
      </w:r>
    </w:p>
    <w:p w14:paraId="46E98EE1" w14:textId="77777777" w:rsidR="0080326B" w:rsidRDefault="00FA401D">
      <w:pPr>
        <w:spacing w:before="40" w:after="40"/>
      </w:pPr>
      <w:r>
        <w:rPr>
          <w:lang w:val="en-US"/>
        </w:rPr>
        <w:t>SOC2 / HIPAA / PCI / GDPR /</w:t>
      </w:r>
    </w:p>
    <w:p w14:paraId="091B312C" w14:textId="77777777" w:rsidR="0080326B" w:rsidRDefault="00FA401D">
      <w:pPr>
        <w:spacing w:before="40" w:after="40"/>
      </w:pPr>
      <w:r>
        <w:rPr>
          <w:lang w:val="en-US"/>
        </w:rPr>
        <w:t>Enterprise SaaS)</w:t>
      </w:r>
    </w:p>
    <w:p w14:paraId="733A19E2" w14:textId="77777777" w:rsidR="0080326B" w:rsidRDefault="00FA401D">
      <w:pPr>
        <w:ind w:left="720" w:hanging="360"/>
      </w:pPr>
      <w:r>
        <w:rPr>
          <w:lang w:val="en-US"/>
        </w:rPr>
        <w:lastRenderedPageBreak/>
        <w:t>• Audit logs immutable? (yes / no)</w:t>
      </w:r>
    </w:p>
    <w:p w14:paraId="16FFD616" w14:textId="77777777" w:rsidR="0080326B" w:rsidRDefault="00FA401D">
      <w:pPr>
        <w:ind w:left="720" w:hanging="360"/>
      </w:pPr>
      <w:r>
        <w:rPr>
          <w:lang w:val="en-US"/>
        </w:rPr>
        <w:t>• Audit log retention period:</w:t>
      </w:r>
    </w:p>
    <w:p w14:paraId="6FC4BB84" w14:textId="77777777" w:rsidR="0080326B" w:rsidRDefault="00FA401D">
      <w:pPr>
        <w:ind w:left="720" w:hanging="360"/>
      </w:pPr>
      <w:r>
        <w:rPr>
          <w:lang w:val="en-US"/>
        </w:rPr>
        <w:t>• Audit logs deletable? (yes / no)</w:t>
      </w:r>
    </w:p>
    <w:p w14:paraId="695AB9A0" w14:textId="77777777" w:rsidR="0080326B" w:rsidRDefault="00FA401D">
      <w:pPr>
        <w:ind w:left="720" w:hanging="360"/>
      </w:pPr>
      <w:r>
        <w:rPr>
          <w:lang w:val="en-US"/>
        </w:rPr>
        <w:t>• Audit logs stored separate from</w:t>
      </w:r>
    </w:p>
    <w:p w14:paraId="589026EF" w14:textId="77777777" w:rsidR="0080326B" w:rsidRDefault="00FA401D">
      <w:pPr>
        <w:spacing w:before="40" w:after="40"/>
      </w:pPr>
      <w:r>
        <w:rPr>
          <w:lang w:val="en-US"/>
        </w:rPr>
        <w:t>file metadata? (yes / no)</w:t>
      </w:r>
    </w:p>
    <w:p w14:paraId="2D3289AC" w14:textId="77777777" w:rsidR="0080326B" w:rsidRDefault="00FA401D">
      <w:pPr>
        <w:ind w:left="720" w:hanging="360"/>
      </w:pPr>
      <w:r>
        <w:rPr>
          <w:lang w:val="en-US"/>
        </w:rPr>
        <w:t>• Audit log access restricted to:</w:t>
      </w:r>
    </w:p>
    <w:p w14:paraId="06D86614" w14:textId="77777777" w:rsidR="0080326B" w:rsidRDefault="00FA401D">
      <w:pPr>
        <w:spacing w:before="40" w:after="40"/>
      </w:pPr>
      <w:r>
        <w:rPr>
          <w:lang w:val="en-US"/>
        </w:rPr>
        <w:t>security team / compliance /</w:t>
      </w:r>
    </w:p>
    <w:p w14:paraId="36D0B188" w14:textId="77777777" w:rsidR="0080326B" w:rsidRDefault="00FA401D">
      <w:pPr>
        <w:spacing w:before="40" w:after="40"/>
      </w:pPr>
      <w:r>
        <w:rPr>
          <w:lang w:val="en-US"/>
        </w:rPr>
        <w:t>admin / all</w:t>
      </w:r>
    </w:p>
    <w:p w14:paraId="7F3784F2" w14:textId="77777777" w:rsidR="0080326B" w:rsidRDefault="00FA401D">
      <w:pPr>
        <w:ind w:left="720" w:hanging="360"/>
      </w:pPr>
      <w:r>
        <w:rPr>
          <w:lang w:val="en-US"/>
        </w:rPr>
        <w:t>• Audit log tampering detection?</w:t>
      </w:r>
    </w:p>
    <w:p w14:paraId="0FF4304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5EBD64D" w14:textId="77777777" w:rsidR="0080326B" w:rsidRDefault="00FA401D">
      <w:pPr>
        <w:spacing w:before="40" w:after="40"/>
      </w:pPr>
      <w:r>
        <w:rPr>
          <w:lang w:val="en-US"/>
        </w:rPr>
        <w:t>An audit log that can be modified</w:t>
      </w:r>
    </w:p>
    <w:p w14:paraId="638913A6" w14:textId="77777777" w:rsidR="0080326B" w:rsidRDefault="00FA401D">
      <w:pPr>
        <w:spacing w:before="40" w:after="40"/>
      </w:pPr>
      <w:r>
        <w:rPr>
          <w:lang w:val="en-US"/>
        </w:rPr>
        <w:t>or deleted is not an audit log.</w:t>
      </w:r>
    </w:p>
    <w:p w14:paraId="1CC3B2AE" w14:textId="77777777" w:rsidR="0080326B" w:rsidRDefault="00FA401D">
      <w:pPr>
        <w:spacing w:before="40" w:after="40"/>
      </w:pPr>
      <w:r>
        <w:rPr>
          <w:lang w:val="en-US"/>
        </w:rPr>
        <w:t>Required for all regulated systems</w:t>
      </w:r>
    </w:p>
    <w:p w14:paraId="1AAA7BDB" w14:textId="77777777" w:rsidR="0080326B" w:rsidRDefault="00FA401D">
      <w:pPr>
        <w:spacing w:before="40" w:after="40"/>
      </w:pPr>
      <w:r>
        <w:rPr>
          <w:lang w:val="en-US"/>
        </w:rPr>
        <w:t>and strongly recommended for all</w:t>
      </w:r>
    </w:p>
    <w:p w14:paraId="195E2E58" w14:textId="77777777" w:rsidR="0080326B" w:rsidRDefault="00FA401D">
      <w:pPr>
        <w:spacing w:before="40" w:after="40"/>
      </w:pPr>
      <w:r>
        <w:rPr>
          <w:lang w:val="en-US"/>
        </w:rPr>
        <w:t>enterprise products.</w:t>
      </w:r>
    </w:p>
    <w:p w14:paraId="4D2498C5" w14:textId="77777777" w:rsidR="0080326B" w:rsidRDefault="00FA401D">
      <w:pPr>
        <w:spacing w:before="40" w:after="40"/>
      </w:pPr>
      <w:r>
        <w:rPr>
          <w:lang w:val="en-US"/>
        </w:rPr>
        <w:t>Must align with Section 19</w:t>
      </w:r>
    </w:p>
    <w:p w14:paraId="10059D41" w14:textId="77777777" w:rsidR="0080326B" w:rsidRDefault="00FA401D">
      <w:pPr>
        <w:spacing w:before="40" w:after="40"/>
      </w:pPr>
      <w:r>
        <w:rPr>
          <w:lang w:val="en-US"/>
        </w:rPr>
        <w:t>(Privacy &amp; Governance).</w:t>
      </w:r>
    </w:p>
    <w:p w14:paraId="426E785E" w14:textId="77777777" w:rsidR="0080326B" w:rsidRDefault="00FA401D">
      <w:pPr>
        <w:spacing w:before="40" w:after="40"/>
      </w:pPr>
      <w:r>
        <w:rPr>
          <w:lang w:val="en-US"/>
        </w:rPr>
        <w:t>19\. LIFECYCLE &amp; RETENTION</w:t>
      </w:r>
    </w:p>
    <w:p w14:paraId="230C7901" w14:textId="77777777" w:rsidR="0080326B" w:rsidRDefault="00FA401D">
      <w:pPr>
        <w:spacing w:before="40" w:after="40"/>
      </w:pPr>
      <w:r>
        <w:rPr>
          <w:lang w:val="en-US"/>
        </w:rPr>
        <w:t>Define per category:</w:t>
      </w:r>
    </w:p>
    <w:p w14:paraId="308AE073" w14:textId="77777777" w:rsidR="0080326B" w:rsidRDefault="00FA401D">
      <w:pPr>
        <w:ind w:left="720" w:hanging="360"/>
      </w:pPr>
      <w:r>
        <w:rPr>
          <w:lang w:val="en-US"/>
        </w:rPr>
        <w:t>• Retention period:</w:t>
      </w:r>
    </w:p>
    <w:p w14:paraId="5AD16162" w14:textId="77777777" w:rsidR="0080326B" w:rsidRDefault="00FA401D">
      <w:pPr>
        <w:ind w:left="720" w:hanging="360"/>
      </w:pPr>
      <w:r>
        <w:rPr>
          <w:lang w:val="en-US"/>
        </w:rPr>
        <w:t>• Auto-expiry enforced? (yes / no)</w:t>
      </w:r>
    </w:p>
    <w:p w14:paraId="2D91E2FD" w14:textId="77777777" w:rsidR="0080326B" w:rsidRDefault="00FA401D">
      <w:pPr>
        <w:ind w:left="720" w:hanging="360"/>
      </w:pPr>
      <w:r>
        <w:rPr>
          <w:lang w:val="en-US"/>
        </w:rPr>
        <w:t>• Cold storage transition required?</w:t>
      </w:r>
    </w:p>
    <w:p w14:paraId="50BDDD7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EE560F1" w14:textId="77777777" w:rsidR="0080326B" w:rsidRDefault="00FA401D">
      <w:pPr>
        <w:ind w:left="720" w:hanging="360"/>
      </w:pPr>
      <w:r>
        <w:rPr>
          <w:lang w:val="en-US"/>
        </w:rPr>
        <w:t>• Archive after \_\_\_ days:</w:t>
      </w:r>
    </w:p>
    <w:p w14:paraId="60C4C10F" w14:textId="77777777" w:rsidR="0080326B" w:rsidRDefault="00FA401D">
      <w:pPr>
        <w:ind w:left="720" w:hanging="360"/>
      </w:pPr>
      <w:r>
        <w:rPr>
          <w:lang w:val="en-US"/>
        </w:rPr>
        <w:t>• Permanent deletion after \_\_\_ days:</w:t>
      </w:r>
    </w:p>
    <w:p w14:paraId="772F4F89" w14:textId="77777777" w:rsidR="0080326B" w:rsidRDefault="00FA401D">
      <w:pPr>
        <w:ind w:left="720" w:hanging="360"/>
      </w:pPr>
      <w:r>
        <w:rPr>
          <w:lang w:val="en-US"/>
        </w:rPr>
        <w:t>• Restoration possible? (yes / no)</w:t>
      </w:r>
    </w:p>
    <w:p w14:paraId="6D0B3AF8" w14:textId="77777777" w:rsidR="0080326B" w:rsidRDefault="00FA401D">
      <w:pPr>
        <w:spacing w:before="40" w:after="40"/>
      </w:pPr>
      <w:r>
        <w:rPr>
          <w:lang w:val="en-US"/>
        </w:rPr>
        <w:t>SOFT DELETE VISIBILITY RULES</w:t>
      </w:r>
    </w:p>
    <w:p w14:paraId="62E23434" w14:textId="77777777" w:rsidR="0080326B" w:rsidRDefault="00FA401D">
      <w:pPr>
        <w:ind w:left="720" w:hanging="360"/>
      </w:pPr>
      <w:r>
        <w:rPr>
          <w:lang w:val="en-US"/>
        </w:rPr>
        <w:t>• Soft-deleted files visible</w:t>
      </w:r>
    </w:p>
    <w:p w14:paraId="1AF98F53" w14:textId="77777777" w:rsidR="0080326B" w:rsidRDefault="00FA401D">
      <w:pPr>
        <w:spacing w:before="40" w:after="40"/>
      </w:pPr>
      <w:r>
        <w:rPr>
          <w:lang w:val="en-US"/>
        </w:rPr>
        <w:t>in search? (yes / no)</w:t>
      </w:r>
    </w:p>
    <w:p w14:paraId="72FC3439" w14:textId="77777777" w:rsidR="0080326B" w:rsidRDefault="00FA401D">
      <w:pPr>
        <w:ind w:left="720" w:hanging="360"/>
      </w:pPr>
      <w:r>
        <w:rPr>
          <w:lang w:val="en-US"/>
        </w:rPr>
        <w:t>• Soft-deleted files accessible</w:t>
      </w:r>
    </w:p>
    <w:p w14:paraId="506C5D13" w14:textId="77777777" w:rsidR="0080326B" w:rsidRDefault="00FA401D">
      <w:pPr>
        <w:spacing w:before="40" w:after="40"/>
      </w:pPr>
      <w:r>
        <w:rPr>
          <w:lang w:val="en-US"/>
        </w:rPr>
        <w:t>via URL? (yes / no)</w:t>
      </w:r>
    </w:p>
    <w:p w14:paraId="683B912B" w14:textId="77777777" w:rsidR="0080326B" w:rsidRDefault="00FA401D">
      <w:pPr>
        <w:ind w:left="720" w:hanging="360"/>
      </w:pPr>
      <w:r>
        <w:rPr>
          <w:lang w:val="en-US"/>
        </w:rPr>
        <w:t>• Restore window duration:</w:t>
      </w:r>
    </w:p>
    <w:p w14:paraId="503D14B5" w14:textId="77777777" w:rsidR="0080326B" w:rsidRDefault="00FA401D">
      <w:pPr>
        <w:ind w:left="720" w:hanging="360"/>
      </w:pPr>
      <w:r>
        <w:rPr>
          <w:lang w:val="en-US"/>
        </w:rPr>
        <w:t>• Restore allowed by:</w:t>
      </w:r>
    </w:p>
    <w:p w14:paraId="525047C8" w14:textId="77777777" w:rsidR="0080326B" w:rsidRDefault="00FA401D">
      <w:pPr>
        <w:spacing w:before="40" w:after="40"/>
      </w:pPr>
      <w:r>
        <w:rPr>
          <w:lang w:val="en-US"/>
        </w:rPr>
        <w:t>owner / admin / system only</w:t>
      </w:r>
    </w:p>
    <w:p w14:paraId="6CDEB04D" w14:textId="77777777" w:rsidR="0080326B" w:rsidRDefault="00FA401D">
      <w:pPr>
        <w:ind w:left="720" w:hanging="360"/>
      </w:pPr>
      <w:r>
        <w:rPr>
          <w:lang w:val="en-US"/>
        </w:rPr>
        <w:t>• Permanently deleted after</w:t>
      </w:r>
    </w:p>
    <w:p w14:paraId="361E6259" w14:textId="77777777" w:rsidR="0080326B" w:rsidRDefault="00FA401D">
      <w:pPr>
        <w:spacing w:before="40" w:after="40"/>
      </w:pPr>
      <w:r>
        <w:rPr>
          <w:lang w:val="en-US"/>
        </w:rPr>
        <w:t>restore window? (yes / no)</w:t>
      </w:r>
    </w:p>
    <w:p w14:paraId="46AFCB38" w14:textId="77777777" w:rsidR="0080326B" w:rsidRDefault="00FA401D">
      <w:pPr>
        <w:spacing w:before="40" w:after="40"/>
      </w:pPr>
      <w:r>
        <w:rPr>
          <w:lang w:val="en-US"/>
        </w:rPr>
        <w:t>Prevents zombie file behavior</w:t>
      </w:r>
    </w:p>
    <w:p w14:paraId="611409D8" w14:textId="77777777" w:rsidR="0080326B" w:rsidRDefault="00FA401D">
      <w:pPr>
        <w:spacing w:before="40" w:after="40"/>
      </w:pPr>
      <w:r>
        <w:rPr>
          <w:lang w:val="en-US"/>
        </w:rPr>
        <w:t>and unauthorized restoration.</w:t>
      </w:r>
    </w:p>
    <w:p w14:paraId="58CA8FE4" w14:textId="77777777" w:rsidR="0080326B" w:rsidRDefault="00FA401D">
      <w:pPr>
        <w:spacing w:before="40" w:after="40"/>
      </w:pPr>
      <w:r>
        <w:rPr>
          <w:lang w:val="en-US"/>
        </w:rPr>
        <w:t>Cost impact must feed Section 04</w:t>
      </w:r>
    </w:p>
    <w:p w14:paraId="6DFEF14C" w14:textId="77777777" w:rsidR="0080326B" w:rsidRDefault="00FA401D">
      <w:pPr>
        <w:spacing w:before="40" w:after="40"/>
      </w:pPr>
      <w:r>
        <w:rPr>
          <w:lang w:val="en-US"/>
        </w:rPr>
        <w:t>(Capacity Planning).</w:t>
      </w:r>
    </w:p>
    <w:p w14:paraId="687BD7C9" w14:textId="77777777" w:rsidR="0080326B" w:rsidRDefault="00FA401D">
      <w:pPr>
        <w:spacing w:before="40" w:after="40"/>
      </w:pPr>
      <w:r>
        <w:rPr>
          <w:lang w:val="en-US"/>
        </w:rPr>
        <w:t>20\. MULTI-REGION STORAGE POLICY</w:t>
      </w:r>
    </w:p>
    <w:p w14:paraId="72121880" w14:textId="77777777" w:rsidR="0080326B" w:rsidRDefault="00FA401D">
      <w:pPr>
        <w:spacing w:before="40" w:after="40"/>
      </w:pPr>
      <w:r>
        <w:rPr>
          <w:lang w:val="en-US"/>
        </w:rPr>
        <w:t>(Conditional --- only if multi-region</w:t>
      </w:r>
    </w:p>
    <w:p w14:paraId="3B42E893" w14:textId="77777777" w:rsidR="0080326B" w:rsidRDefault="00FA401D">
      <w:pPr>
        <w:spacing w:before="40" w:after="40"/>
      </w:pPr>
      <w:r>
        <w:rPr>
          <w:lang w:val="en-US"/>
        </w:rPr>
        <w:t>declared in Section 04)</w:t>
      </w:r>
    </w:p>
    <w:p w14:paraId="10E135D5" w14:textId="77777777" w:rsidR="0080326B" w:rsidRDefault="00FA401D">
      <w:pPr>
        <w:ind w:left="720" w:hanging="360"/>
      </w:pPr>
      <w:r>
        <w:rPr>
          <w:lang w:val="en-US"/>
        </w:rPr>
        <w:t>• Cross-region replication required?</w:t>
      </w:r>
    </w:p>
    <w:p w14:paraId="2ADAEB7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B883230" w14:textId="77777777" w:rsidR="0080326B" w:rsidRDefault="00FA401D">
      <w:pPr>
        <w:ind w:left="720" w:hanging="360"/>
      </w:pPr>
      <w:r>
        <w:rPr>
          <w:lang w:val="en-US"/>
        </w:rPr>
        <w:t>• Replication model:</w:t>
      </w:r>
    </w:p>
    <w:p w14:paraId="22FA1BE1" w14:textId="77777777" w:rsidR="0080326B" w:rsidRDefault="00FA401D">
      <w:pPr>
        <w:spacing w:before="40" w:after="40"/>
      </w:pPr>
      <w:r>
        <w:rPr>
          <w:lang w:val="en-US"/>
        </w:rPr>
        <w:t>synchronous / async</w:t>
      </w:r>
    </w:p>
    <w:p w14:paraId="700C424E" w14:textId="77777777" w:rsidR="0080326B" w:rsidRDefault="00FA401D">
      <w:pPr>
        <w:ind w:left="720" w:hanging="360"/>
      </w:pPr>
      <w:r>
        <w:rPr>
          <w:lang w:val="en-US"/>
        </w:rPr>
        <w:t>• Replication lag tolerance: \_\_\_ ms</w:t>
      </w:r>
    </w:p>
    <w:p w14:paraId="215893B0" w14:textId="77777777" w:rsidR="0080326B" w:rsidRDefault="00FA401D">
      <w:pPr>
        <w:ind w:left="720" w:hanging="360"/>
      </w:pPr>
      <w:r>
        <w:rPr>
          <w:lang w:val="en-US"/>
        </w:rPr>
        <w:t>• Cross-region read allowed?</w:t>
      </w:r>
    </w:p>
    <w:p w14:paraId="5E26896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771EC51" w14:textId="77777777" w:rsidR="0080326B" w:rsidRDefault="00FA401D">
      <w:pPr>
        <w:ind w:left="720" w:hanging="360"/>
      </w:pPr>
      <w:r>
        <w:rPr>
          <w:lang w:val="en-US"/>
        </w:rPr>
        <w:t>• Region affinity enforced?</w:t>
      </w:r>
    </w:p>
    <w:p w14:paraId="3883A63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D8D183A" w14:textId="77777777" w:rsidR="0080326B" w:rsidRDefault="00FA401D">
      <w:pPr>
        <w:ind w:left="720" w:hanging="360"/>
      </w:pPr>
      <w:r>
        <w:rPr>
          <w:lang w:val="en-US"/>
        </w:rPr>
        <w:lastRenderedPageBreak/>
        <w:t>• Consistency model:</w:t>
      </w:r>
    </w:p>
    <w:p w14:paraId="18E7270A" w14:textId="77777777" w:rsidR="0080326B" w:rsidRDefault="00FA401D">
      <w:pPr>
        <w:spacing w:before="40" w:after="40"/>
      </w:pPr>
      <w:r>
        <w:rPr>
          <w:lang w:val="en-US"/>
        </w:rPr>
        <w:t>eventual / strong</w:t>
      </w:r>
    </w:p>
    <w:p w14:paraId="76D1666C" w14:textId="77777777" w:rsidR="0080326B" w:rsidRDefault="00FA401D">
      <w:pPr>
        <w:spacing w:before="40" w:after="40"/>
      </w:pPr>
      <w:r>
        <w:rPr>
          <w:lang w:val="en-US"/>
        </w:rPr>
        <w:t>Multi-region + files without this</w:t>
      </w:r>
    </w:p>
    <w:p w14:paraId="5A533B7D" w14:textId="77777777" w:rsidR="0080326B" w:rsidRDefault="00FA401D">
      <w:pPr>
        <w:spacing w:before="40" w:after="40"/>
      </w:pPr>
      <w:r>
        <w:rPr>
          <w:lang w:val="en-US"/>
        </w:rPr>
        <w:t>= consistency nightmare especially</w:t>
      </w:r>
    </w:p>
    <w:p w14:paraId="461E06CC" w14:textId="77777777" w:rsidR="0080326B" w:rsidRDefault="00FA401D">
      <w:pPr>
        <w:spacing w:before="40" w:after="40"/>
      </w:pPr>
      <w:r>
        <w:rPr>
          <w:lang w:val="en-US"/>
        </w:rPr>
        <w:t>combined with real-time events</w:t>
      </w:r>
    </w:p>
    <w:p w14:paraId="08F79887" w14:textId="77777777" w:rsidR="0080326B" w:rsidRDefault="00FA401D">
      <w:pPr>
        <w:spacing w:before="40" w:after="40"/>
      </w:pPr>
      <w:r>
        <w:rPr>
          <w:lang w:val="en-US"/>
        </w:rPr>
        <w:t>from Section 09.</w:t>
      </w:r>
    </w:p>
    <w:p w14:paraId="1DA33369" w14:textId="77777777" w:rsidR="0080326B" w:rsidRDefault="00FA401D">
      <w:pPr>
        <w:spacing w:before="40" w:after="40"/>
      </w:pPr>
      <w:r>
        <w:rPr>
          <w:lang w:val="en-US"/>
        </w:rPr>
        <w:t>21\. PERFORMANCE &amp; SCALING</w:t>
      </w:r>
    </w:p>
    <w:p w14:paraId="18F7F7BF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7BE8217E" w14:textId="77777777" w:rsidR="0080326B" w:rsidRDefault="00FA401D">
      <w:pPr>
        <w:ind w:left="720" w:hanging="360"/>
      </w:pPr>
      <w:r>
        <w:rPr>
          <w:lang w:val="en-US"/>
        </w:rPr>
        <w:t>• Max concurrent uploads:</w:t>
      </w:r>
    </w:p>
    <w:p w14:paraId="1359C714" w14:textId="77777777" w:rsidR="0080326B" w:rsidRDefault="00FA401D">
      <w:pPr>
        <w:ind w:left="720" w:hanging="360"/>
      </w:pPr>
      <w:r>
        <w:rPr>
          <w:lang w:val="en-US"/>
        </w:rPr>
        <w:t>• Max concurrent downloads:</w:t>
      </w:r>
    </w:p>
    <w:p w14:paraId="7636F7BE" w14:textId="77777777" w:rsidR="0080326B" w:rsidRDefault="00FA401D">
      <w:pPr>
        <w:ind w:left="720" w:hanging="360"/>
      </w:pPr>
      <w:r>
        <w:rPr>
          <w:lang w:val="en-US"/>
        </w:rPr>
        <w:t>• Rate limit per user:</w:t>
      </w:r>
    </w:p>
    <w:p w14:paraId="35CB3E0B" w14:textId="77777777" w:rsidR="0080326B" w:rsidRDefault="00FA401D">
      <w:pPr>
        <w:ind w:left="720" w:hanging="360"/>
      </w:pPr>
      <w:r>
        <w:rPr>
          <w:lang w:val="en-US"/>
        </w:rPr>
        <w:t>• Rate limit per tenant:</w:t>
      </w:r>
    </w:p>
    <w:p w14:paraId="5117F5F3" w14:textId="77777777" w:rsidR="0080326B" w:rsidRDefault="00FA401D">
      <w:pPr>
        <w:ind w:left="720" w:hanging="360"/>
      </w:pPr>
      <w:r>
        <w:rPr>
          <w:lang w:val="en-US"/>
        </w:rPr>
        <w:t>• Bandwidth cap per tenant:</w:t>
      </w:r>
    </w:p>
    <w:p w14:paraId="1F434FD5" w14:textId="77777777" w:rsidR="0080326B" w:rsidRDefault="00FA401D">
      <w:pPr>
        <w:ind w:left="720" w:hanging="360"/>
      </w:pPr>
      <w:r>
        <w:rPr>
          <w:lang w:val="en-US"/>
        </w:rPr>
        <w:t>• Storage quota per tenant:</w:t>
      </w:r>
    </w:p>
    <w:p w14:paraId="745A6F13" w14:textId="77777777" w:rsidR="0080326B" w:rsidRDefault="00FA401D">
      <w:pPr>
        <w:ind w:left="720" w:hanging="360"/>
      </w:pPr>
      <w:r>
        <w:rPr>
          <w:lang w:val="en-US"/>
        </w:rPr>
        <w:t>• Global storage cap:</w:t>
      </w:r>
    </w:p>
    <w:p w14:paraId="4C641DCB" w14:textId="77777777" w:rsidR="0080326B" w:rsidRDefault="00FA401D">
      <w:pPr>
        <w:spacing w:before="40" w:after="40"/>
      </w:pPr>
      <w:r>
        <w:rPr>
          <w:lang w:val="en-US"/>
        </w:rPr>
        <w:t>SCALING TRIGGERS</w:t>
      </w:r>
    </w:p>
    <w:p w14:paraId="37D7D22F" w14:textId="77777777" w:rsidR="0080326B" w:rsidRDefault="00FA401D">
      <w:pPr>
        <w:ind w:left="720" w:hanging="360"/>
      </w:pPr>
      <w:r>
        <w:rPr>
          <w:lang w:val="en-US"/>
        </w:rPr>
        <w:t>• Storage \&gt; \_\_\_ TB</w:t>
      </w:r>
    </w:p>
    <w:p w14:paraId="6DA71BF4" w14:textId="77777777" w:rsidR="0080326B" w:rsidRDefault="00FA401D">
      <w:pPr>
        <w:ind w:left="720" w:hanging="360"/>
      </w:pPr>
      <w:r>
        <w:rPr>
          <w:lang w:val="en-US"/>
        </w:rPr>
        <w:t>→ tiering required</w:t>
      </w:r>
    </w:p>
    <w:p w14:paraId="3EE85966" w14:textId="77777777" w:rsidR="0080326B" w:rsidRDefault="00FA401D">
      <w:pPr>
        <w:ind w:left="720" w:hanging="360"/>
      </w:pPr>
      <w:r>
        <w:rPr>
          <w:lang w:val="en-US"/>
        </w:rPr>
        <w:t>• Monthly egress \&gt; \_\_\_ TB</w:t>
      </w:r>
    </w:p>
    <w:p w14:paraId="72BA7E56" w14:textId="77777777" w:rsidR="0080326B" w:rsidRDefault="00FA401D">
      <w:pPr>
        <w:ind w:left="720" w:hanging="360"/>
      </w:pPr>
      <w:r>
        <w:rPr>
          <w:lang w:val="en-US"/>
        </w:rPr>
        <w:t>→ CDN optimization required</w:t>
      </w:r>
    </w:p>
    <w:p w14:paraId="778D92BD" w14:textId="77777777" w:rsidR="0080326B" w:rsidRDefault="00FA401D">
      <w:pPr>
        <w:ind w:left="720" w:hanging="360"/>
      </w:pPr>
      <w:r>
        <w:rPr>
          <w:lang w:val="en-US"/>
        </w:rPr>
        <w:t>• Upload RPS \&gt; \_\_\_</w:t>
      </w:r>
    </w:p>
    <w:p w14:paraId="0D435346" w14:textId="77777777" w:rsidR="0080326B" w:rsidRDefault="00FA401D">
      <w:pPr>
        <w:ind w:left="720" w:hanging="360"/>
      </w:pPr>
      <w:r>
        <w:rPr>
          <w:lang w:val="en-US"/>
        </w:rPr>
        <w:t>→ dedicated upload service</w:t>
      </w:r>
    </w:p>
    <w:p w14:paraId="6ADE6C95" w14:textId="77777777" w:rsidR="0080326B" w:rsidRDefault="00FA401D">
      <w:pPr>
        <w:spacing w:before="40" w:after="40"/>
      </w:pPr>
      <w:r>
        <w:rPr>
          <w:lang w:val="en-US"/>
        </w:rPr>
        <w:t>Must align with Section 23</w:t>
      </w:r>
    </w:p>
    <w:p w14:paraId="71F88D42" w14:textId="77777777" w:rsidR="0080326B" w:rsidRDefault="00FA401D">
      <w:pPr>
        <w:spacing w:before="40" w:after="40"/>
      </w:pPr>
      <w:r>
        <w:rPr>
          <w:lang w:val="en-US"/>
        </w:rPr>
        <w:t>(Scaling Strategy).</w:t>
      </w:r>
    </w:p>
    <w:p w14:paraId="67500400" w14:textId="77777777" w:rsidR="0080326B" w:rsidRDefault="00FA401D">
      <w:pPr>
        <w:spacing w:before="40" w:after="40"/>
      </w:pPr>
      <w:r>
        <w:rPr>
          <w:lang w:val="en-US"/>
        </w:rPr>
        <w:t>22\. ABUSE &amp; DOS PROTECTION</w:t>
      </w:r>
    </w:p>
    <w:p w14:paraId="03B66AEA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0830509A" w14:textId="77777777" w:rsidR="0080326B" w:rsidRDefault="00FA401D">
      <w:pPr>
        <w:ind w:left="720" w:hanging="360"/>
      </w:pPr>
      <w:r>
        <w:rPr>
          <w:lang w:val="en-US"/>
        </w:rPr>
        <w:t>• Upload rate limit per IP:</w:t>
      </w:r>
    </w:p>
    <w:p w14:paraId="4090E343" w14:textId="77777777" w:rsidR="0080326B" w:rsidRDefault="00FA401D">
      <w:pPr>
        <w:ind w:left="720" w:hanging="360"/>
      </w:pPr>
      <w:r>
        <w:rPr>
          <w:lang w:val="en-US"/>
        </w:rPr>
        <w:t>• File size anomaly detection:</w:t>
      </w:r>
    </w:p>
    <w:p w14:paraId="116B477A" w14:textId="77777777" w:rsidR="0080326B" w:rsidRDefault="00FA401D">
      <w:pPr>
        <w:ind w:left="720" w:hanging="360"/>
      </w:pPr>
      <w:r>
        <w:rPr>
          <w:lang w:val="en-US"/>
        </w:rPr>
        <w:t>• Storage exhaustion mitigation:</w:t>
      </w:r>
    </w:p>
    <w:p w14:paraId="5BA1C765" w14:textId="77777777" w:rsidR="0080326B" w:rsidRDefault="00FA401D">
      <w:pPr>
        <w:ind w:left="720" w:hanging="360"/>
      </w:pPr>
      <w:r>
        <w:rPr>
          <w:lang w:val="en-US"/>
        </w:rPr>
        <w:t>• Hotlink protection required?</w:t>
      </w:r>
    </w:p>
    <w:p w14:paraId="686B50B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8058E2B" w14:textId="77777777" w:rsidR="0080326B" w:rsidRDefault="00FA401D">
      <w:pPr>
        <w:ind w:left="720" w:hanging="360"/>
      </w:pPr>
      <w:r>
        <w:rPr>
          <w:lang w:val="en-US"/>
        </w:rPr>
        <w:t>• Download token required? (yes / no)</w:t>
      </w:r>
    </w:p>
    <w:p w14:paraId="082BFF36" w14:textId="77777777" w:rsidR="0080326B" w:rsidRDefault="00FA401D">
      <w:pPr>
        <w:ind w:left="720" w:hanging="360"/>
      </w:pPr>
      <w:r>
        <w:rPr>
          <w:lang w:val="en-US"/>
        </w:rPr>
        <w:t>• Signed URL reuse limit:</w:t>
      </w:r>
    </w:p>
    <w:p w14:paraId="1AEA6A33" w14:textId="77777777" w:rsidR="0080326B" w:rsidRDefault="00FA401D">
      <w:pPr>
        <w:spacing w:before="40" w:after="40"/>
      </w:pPr>
      <w:r>
        <w:rPr>
          <w:lang w:val="en-US"/>
        </w:rPr>
        <w:t>Prevents:</w:t>
      </w:r>
    </w:p>
    <w:p w14:paraId="2DF8E71E" w14:textId="77777777" w:rsidR="0080326B" w:rsidRDefault="00FA401D">
      <w:pPr>
        <w:ind w:left="720" w:hanging="360"/>
      </w:pPr>
      <w:r>
        <w:rPr>
          <w:lang w:val="en-US"/>
        </w:rPr>
        <w:t>• Storage abuse</w:t>
      </w:r>
    </w:p>
    <w:p w14:paraId="40C73367" w14:textId="77777777" w:rsidR="0080326B" w:rsidRDefault="00FA401D">
      <w:pPr>
        <w:ind w:left="720" w:hanging="360"/>
      </w:pPr>
      <w:r>
        <w:rPr>
          <w:lang w:val="en-US"/>
        </w:rPr>
        <w:t>• Bandwidth exhaustion</w:t>
      </w:r>
    </w:p>
    <w:p w14:paraId="350BD787" w14:textId="77777777" w:rsidR="0080326B" w:rsidRDefault="00FA401D">
      <w:pPr>
        <w:ind w:left="720" w:hanging="360"/>
      </w:pPr>
      <w:r>
        <w:rPr>
          <w:lang w:val="en-US"/>
        </w:rPr>
        <w:t>• CDN cost spikes</w:t>
      </w:r>
    </w:p>
    <w:p w14:paraId="2258191B" w14:textId="77777777" w:rsidR="0080326B" w:rsidRDefault="00FA401D">
      <w:pPr>
        <w:spacing w:before="40" w:after="40"/>
      </w:pPr>
      <w:r>
        <w:rPr>
          <w:lang w:val="en-US"/>
        </w:rPr>
        <w:t>23\. FILE VERSIONING &amp; REPLACEMENT</w:t>
      </w:r>
    </w:p>
    <w:p w14:paraId="28C7EA17" w14:textId="77777777" w:rsidR="0080326B" w:rsidRDefault="00FA401D">
      <w:pPr>
        <w:ind w:left="720" w:hanging="360"/>
      </w:pPr>
      <w:r>
        <w:rPr>
          <w:lang w:val="en-US"/>
        </w:rPr>
        <w:t>• File overwrite allowed? (yes / no)</w:t>
      </w:r>
    </w:p>
    <w:p w14:paraId="186C408F" w14:textId="77777777" w:rsidR="0080326B" w:rsidRDefault="00FA401D">
      <w:pPr>
        <w:ind w:left="720" w:hanging="360"/>
      </w:pPr>
      <w:r>
        <w:rPr>
          <w:lang w:val="en-US"/>
        </w:rPr>
        <w:t>• Versioning supported? (yes / no)</w:t>
      </w:r>
    </w:p>
    <w:p w14:paraId="0BF57D60" w14:textId="77777777" w:rsidR="0080326B" w:rsidRDefault="00FA401D">
      <w:pPr>
        <w:ind w:left="720" w:hanging="360"/>
      </w:pPr>
      <w:r>
        <w:rPr>
          <w:lang w:val="en-US"/>
        </w:rPr>
        <w:t>• Max versions retained:</w:t>
      </w:r>
    </w:p>
    <w:p w14:paraId="63D79407" w14:textId="77777777" w:rsidR="0080326B" w:rsidRDefault="00FA401D">
      <w:pPr>
        <w:ind w:left="720" w:hanging="360"/>
      </w:pPr>
      <w:r>
        <w:rPr>
          <w:lang w:val="en-US"/>
        </w:rPr>
        <w:t>• Version naming convention:</w:t>
      </w:r>
    </w:p>
    <w:p w14:paraId="6056CDAC" w14:textId="77777777" w:rsidR="0080326B" w:rsidRDefault="00FA401D">
      <w:pPr>
        <w:spacing w:before="40" w:after="40"/>
      </w:pPr>
      <w:r>
        <w:rPr>
          <w:lang w:val="en-US"/>
        </w:rPr>
        <w:t>v1/v2 suffix / timestamp /</w:t>
      </w:r>
    </w:p>
    <w:p w14:paraId="7D1D265C" w14:textId="77777777" w:rsidR="0080326B" w:rsidRDefault="00FA401D">
      <w:pPr>
        <w:spacing w:before="40" w:after="40"/>
      </w:pPr>
      <w:r>
        <w:rPr>
          <w:lang w:val="en-US"/>
        </w:rPr>
        <w:t>sequential ID</w:t>
      </w:r>
    </w:p>
    <w:p w14:paraId="62558052" w14:textId="77777777" w:rsidR="0080326B" w:rsidRDefault="00FA401D">
      <w:pPr>
        <w:ind w:left="720" w:hanging="360"/>
      </w:pPr>
      <w:r>
        <w:rPr>
          <w:lang w:val="en-US"/>
        </w:rPr>
        <w:t>• Version addressed in API via:</w:t>
      </w:r>
    </w:p>
    <w:p w14:paraId="0528AF05" w14:textId="77777777" w:rsidR="0080326B" w:rsidRDefault="00FA401D">
      <w:pPr>
        <w:spacing w:before="40" w:after="40"/>
      </w:pPr>
      <w:r>
        <w:rPr>
          <w:lang w:val="en-US"/>
        </w:rPr>
        <w:t>separate URL / query param</w:t>
      </w:r>
    </w:p>
    <w:p w14:paraId="04CF1582" w14:textId="77777777" w:rsidR="0080326B" w:rsidRDefault="00FA401D">
      <w:pPr>
        <w:ind w:left="720" w:hanging="360"/>
      </w:pPr>
      <w:r>
        <w:rPr>
          <w:lang w:val="en-US"/>
        </w:rPr>
        <w:t>• Version visible in API? (yes / no)</w:t>
      </w:r>
    </w:p>
    <w:p w14:paraId="1778C2AB" w14:textId="77777777" w:rsidR="0080326B" w:rsidRDefault="00FA401D">
      <w:pPr>
        <w:ind w:left="720" w:hanging="360"/>
      </w:pPr>
      <w:r>
        <w:rPr>
          <w:lang w:val="en-US"/>
        </w:rPr>
        <w:t>• Soft delete previous versions?</w:t>
      </w:r>
    </w:p>
    <w:p w14:paraId="0ED0D49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C778C39" w14:textId="77777777" w:rsidR="0080326B" w:rsidRDefault="00FA401D">
      <w:pPr>
        <w:spacing w:before="40" w:after="40"/>
      </w:pPr>
      <w:r>
        <w:rPr>
          <w:lang w:val="en-US"/>
        </w:rPr>
        <w:t>Must align with Section 08</w:t>
      </w:r>
    </w:p>
    <w:p w14:paraId="114B66D6" w14:textId="77777777" w:rsidR="0080326B" w:rsidRDefault="00FA401D">
      <w:pPr>
        <w:spacing w:before="40" w:after="40"/>
      </w:pPr>
      <w:r>
        <w:rPr>
          <w:lang w:val="en-US"/>
        </w:rPr>
        <w:t>(API Design) compatibility rules.</w:t>
      </w:r>
    </w:p>
    <w:p w14:paraId="14B4EA99" w14:textId="77777777" w:rsidR="0080326B" w:rsidRDefault="00FA401D">
      <w:pPr>
        <w:spacing w:before="40" w:after="40"/>
      </w:pPr>
      <w:r>
        <w:rPr>
          <w:lang w:val="en-US"/>
        </w:rPr>
        <w:t>24\. FILE BACKUP &amp; EXPORT POLICY</w:t>
      </w:r>
    </w:p>
    <w:p w14:paraId="7B98B4AA" w14:textId="77777777" w:rsidR="0080326B" w:rsidRDefault="00FA401D">
      <w:pPr>
        <w:spacing w:before="40" w:after="40"/>
      </w:pPr>
      <w:r>
        <w:rPr>
          <w:lang w:val="en-US"/>
        </w:rPr>
        <w:t>(Conditional --- if B2B / enterprise</w:t>
      </w:r>
    </w:p>
    <w:p w14:paraId="2C57C9BB" w14:textId="77777777" w:rsidR="0080326B" w:rsidRDefault="00FA401D">
      <w:pPr>
        <w:spacing w:before="40" w:after="40"/>
      </w:pPr>
      <w:r>
        <w:rPr>
          <w:lang w:val="en-US"/>
        </w:rPr>
        <w:lastRenderedPageBreak/>
        <w:t>declared in Section 01)</w:t>
      </w:r>
    </w:p>
    <w:p w14:paraId="3EE2DB08" w14:textId="77777777" w:rsidR="0080326B" w:rsidRDefault="00FA401D">
      <w:pPr>
        <w:ind w:left="720" w:hanging="360"/>
      </w:pPr>
      <w:r>
        <w:rPr>
          <w:lang w:val="en-US"/>
        </w:rPr>
        <w:t>• Full tenant export supported?</w:t>
      </w:r>
    </w:p>
    <w:p w14:paraId="1FF9A26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6D8948C" w14:textId="77777777" w:rsidR="0080326B" w:rsidRDefault="00FA401D">
      <w:pPr>
        <w:ind w:left="720" w:hanging="360"/>
      </w:pPr>
      <w:r>
        <w:rPr>
          <w:lang w:val="en-US"/>
        </w:rPr>
        <w:t>• Backup retention period:</w:t>
      </w:r>
    </w:p>
    <w:p w14:paraId="7DC7A91B" w14:textId="77777777" w:rsidR="0080326B" w:rsidRDefault="00FA401D">
      <w:pPr>
        <w:ind w:left="720" w:hanging="360"/>
      </w:pPr>
      <w:r>
        <w:rPr>
          <w:lang w:val="en-US"/>
        </w:rPr>
        <w:t>• RPO target:</w:t>
      </w:r>
    </w:p>
    <w:p w14:paraId="6FAF6060" w14:textId="77777777" w:rsidR="0080326B" w:rsidRDefault="00FA401D">
      <w:pPr>
        <w:ind w:left="720" w:hanging="360"/>
      </w:pPr>
      <w:r>
        <w:rPr>
          <w:lang w:val="en-US"/>
        </w:rPr>
        <w:t>• RTO target:</w:t>
      </w:r>
    </w:p>
    <w:p w14:paraId="36112E8C" w14:textId="77777777" w:rsidR="0080326B" w:rsidRDefault="00FA401D">
      <w:pPr>
        <w:ind w:left="720" w:hanging="360"/>
      </w:pPr>
      <w:r>
        <w:rPr>
          <w:lang w:val="en-US"/>
        </w:rPr>
        <w:t>• Export format: zip / tar / other</w:t>
      </w:r>
    </w:p>
    <w:p w14:paraId="4C338B72" w14:textId="77777777" w:rsidR="0080326B" w:rsidRDefault="00FA401D">
      <w:pPr>
        <w:ind w:left="720" w:hanging="360"/>
      </w:pPr>
      <w:r>
        <w:rPr>
          <w:lang w:val="en-US"/>
        </w:rPr>
        <w:t>• Export includes metadata? (yes / no)</w:t>
      </w:r>
    </w:p>
    <w:p w14:paraId="70798567" w14:textId="77777777" w:rsidR="0080326B" w:rsidRDefault="00FA401D">
      <w:pPr>
        <w:spacing w:before="40" w:after="40"/>
      </w:pPr>
      <w:r>
        <w:rPr>
          <w:lang w:val="en-US"/>
        </w:rPr>
        <w:t>25\. OBSERVABILITY</w:t>
      </w:r>
    </w:p>
    <w:p w14:paraId="00FFBD54" w14:textId="77777777" w:rsidR="0080326B" w:rsidRDefault="00FA401D">
      <w:pPr>
        <w:spacing w:before="40" w:after="40"/>
      </w:pPr>
      <w:r>
        <w:rPr>
          <w:lang w:val="en-US"/>
        </w:rPr>
        <w:t>Metrics required:</w:t>
      </w:r>
    </w:p>
    <w:p w14:paraId="6E0EEB32" w14:textId="77777777" w:rsidR="0080326B" w:rsidRDefault="00FA401D">
      <w:pPr>
        <w:ind w:left="720" w:hanging="360"/>
      </w:pPr>
      <w:r>
        <w:rPr>
          <w:lang w:val="en-US"/>
        </w:rPr>
        <w:t>• Upload latency</w:t>
      </w:r>
    </w:p>
    <w:p w14:paraId="4D61D965" w14:textId="77777777" w:rsidR="0080326B" w:rsidRDefault="00FA401D">
      <w:pPr>
        <w:ind w:left="720" w:hanging="360"/>
      </w:pPr>
      <w:r>
        <w:rPr>
          <w:lang w:val="en-US"/>
        </w:rPr>
        <w:t>• Download latency</w:t>
      </w:r>
    </w:p>
    <w:p w14:paraId="3DDDE337" w14:textId="77777777" w:rsidR="0080326B" w:rsidRDefault="00FA401D">
      <w:pPr>
        <w:ind w:left="720" w:hanging="360"/>
      </w:pPr>
      <w:r>
        <w:rPr>
          <w:lang w:val="en-US"/>
        </w:rPr>
        <w:t>• Upload failure rate</w:t>
      </w:r>
    </w:p>
    <w:p w14:paraId="04628190" w14:textId="77777777" w:rsidR="0080326B" w:rsidRDefault="00FA401D">
      <w:pPr>
        <w:ind w:left="720" w:hanging="360"/>
      </w:pPr>
      <w:r>
        <w:rPr>
          <w:lang w:val="en-US"/>
        </w:rPr>
        <w:t>• Processing failure rate</w:t>
      </w:r>
    </w:p>
    <w:p w14:paraId="521116DA" w14:textId="77777777" w:rsidR="0080326B" w:rsidRDefault="00FA401D">
      <w:pPr>
        <w:ind w:left="720" w:hanging="360"/>
      </w:pPr>
      <w:r>
        <w:rPr>
          <w:lang w:val="en-US"/>
        </w:rPr>
        <w:t>• Storage growth rate</w:t>
      </w:r>
    </w:p>
    <w:p w14:paraId="74A6831B" w14:textId="77777777" w:rsidR="0080326B" w:rsidRDefault="00FA401D">
      <w:pPr>
        <w:ind w:left="720" w:hanging="360"/>
      </w:pPr>
      <w:r>
        <w:rPr>
          <w:lang w:val="en-US"/>
        </w:rPr>
        <w:t>• Egress bandwidth</w:t>
      </w:r>
    </w:p>
    <w:p w14:paraId="3300A1D0" w14:textId="77777777" w:rsidR="0080326B" w:rsidRDefault="00FA401D">
      <w:pPr>
        <w:ind w:left="720" w:hanging="360"/>
      </w:pPr>
      <w:r>
        <w:rPr>
          <w:lang w:val="en-US"/>
        </w:rPr>
        <w:t>• CDN cache hit ratio</w:t>
      </w:r>
    </w:p>
    <w:p w14:paraId="3A4C7DE8" w14:textId="77777777" w:rsidR="0080326B" w:rsidRDefault="00FA401D">
      <w:pPr>
        <w:ind w:left="720" w:hanging="360"/>
      </w:pPr>
      <w:r>
        <w:rPr>
          <w:lang w:val="en-US"/>
        </w:rPr>
        <w:t>• CDN purge latency</w:t>
      </w:r>
    </w:p>
    <w:p w14:paraId="238702DA" w14:textId="77777777" w:rsidR="0080326B" w:rsidRDefault="00FA401D">
      <w:pPr>
        <w:ind w:left="720" w:hanging="360"/>
      </w:pPr>
      <w:r>
        <w:rPr>
          <w:lang w:val="en-US"/>
        </w:rPr>
        <w:t>• Malware detection rate</w:t>
      </w:r>
    </w:p>
    <w:p w14:paraId="0D85294F" w14:textId="77777777" w:rsidR="0080326B" w:rsidRDefault="00FA401D">
      <w:pPr>
        <w:ind w:left="720" w:hanging="360"/>
      </w:pPr>
      <w:r>
        <w:rPr>
          <w:lang w:val="en-US"/>
        </w:rPr>
        <w:t>• Deduplication savings rate</w:t>
      </w:r>
    </w:p>
    <w:p w14:paraId="488E7372" w14:textId="77777777" w:rsidR="0080326B" w:rsidRDefault="00FA401D">
      <w:pPr>
        <w:ind w:left="720" w:hanging="360"/>
      </w:pPr>
      <w:r>
        <w:rPr>
          <w:lang w:val="en-US"/>
        </w:rPr>
        <w:t>• Resumable upload completion rate</w:t>
      </w:r>
    </w:p>
    <w:p w14:paraId="1BEFBBA7" w14:textId="77777777" w:rsidR="0080326B" w:rsidRDefault="00FA401D">
      <w:pPr>
        <w:ind w:left="720" w:hanging="360"/>
      </w:pPr>
      <w:r>
        <w:rPr>
          <w:lang w:val="en-US"/>
        </w:rPr>
        <w:t>• Orphan file detection rate</w:t>
      </w:r>
    </w:p>
    <w:p w14:paraId="56FEA3F9" w14:textId="77777777" w:rsidR="0080326B" w:rsidRDefault="00FA401D">
      <w:pPr>
        <w:ind w:left="720" w:hanging="360"/>
      </w:pPr>
      <w:r>
        <w:rPr>
          <w:lang w:val="en-US"/>
        </w:rPr>
        <w:t>• Checksum failure rate</w:t>
      </w:r>
    </w:p>
    <w:p w14:paraId="01E56B0A" w14:textId="77777777" w:rsidR="0080326B" w:rsidRDefault="00FA401D">
      <w:pPr>
        <w:ind w:left="720" w:hanging="360"/>
      </w:pPr>
      <w:r>
        <w:rPr>
          <w:lang w:val="en-US"/>
        </w:rPr>
        <w:t>• Share link usage rate</w:t>
      </w:r>
    </w:p>
    <w:p w14:paraId="59482178" w14:textId="77777777" w:rsidR="0080326B" w:rsidRDefault="00FA401D">
      <w:pPr>
        <w:ind w:left="720" w:hanging="360"/>
      </w:pPr>
      <w:r>
        <w:rPr>
          <w:lang w:val="en-US"/>
        </w:rPr>
        <w:t>• Content-Type mismatch rate</w:t>
      </w:r>
    </w:p>
    <w:p w14:paraId="3F38D356" w14:textId="77777777" w:rsidR="0080326B" w:rsidRDefault="00FA401D">
      <w:pPr>
        <w:ind w:left="720" w:hanging="360"/>
      </w:pPr>
      <w:r>
        <w:rPr>
          <w:lang w:val="en-US"/>
        </w:rPr>
        <w:t>• Stale CDN hit rate after deletion</w:t>
      </w:r>
    </w:p>
    <w:p w14:paraId="02105374" w14:textId="77777777" w:rsidR="0080326B" w:rsidRDefault="00FA401D">
      <w:pPr>
        <w:spacing w:before="40" w:after="40"/>
      </w:pPr>
      <w:r>
        <w:rPr>
          <w:lang w:val="en-US"/>
        </w:rPr>
        <w:t>Alert thresholds:</w:t>
      </w:r>
    </w:p>
    <w:p w14:paraId="475E2803" w14:textId="77777777" w:rsidR="0080326B" w:rsidRDefault="00FA401D">
      <w:pPr>
        <w:ind w:left="720" w:hanging="360"/>
      </w:pPr>
      <w:r>
        <w:rPr>
          <w:lang w:val="en-US"/>
        </w:rPr>
        <w:t>• Upload failure \&gt; \_\_\_%</w:t>
      </w:r>
    </w:p>
    <w:p w14:paraId="0231CEA4" w14:textId="77777777" w:rsidR="0080326B" w:rsidRDefault="00FA401D">
      <w:pPr>
        <w:ind w:left="720" w:hanging="360"/>
      </w:pPr>
      <w:r>
        <w:rPr>
          <w:lang w:val="en-US"/>
        </w:rPr>
        <w:t>• Storage growth anomaly detected</w:t>
      </w:r>
    </w:p>
    <w:p w14:paraId="4BD12200" w14:textId="77777777" w:rsidR="0080326B" w:rsidRDefault="00FA401D">
      <w:pPr>
        <w:ind w:left="720" w:hanging="360"/>
      </w:pPr>
      <w:r>
        <w:rPr>
          <w:lang w:val="en-US"/>
        </w:rPr>
        <w:t>• Bandwidth spike \&gt; \_\_\_%</w:t>
      </w:r>
    </w:p>
    <w:p w14:paraId="31122B3A" w14:textId="77777777" w:rsidR="0080326B" w:rsidRDefault="00FA401D">
      <w:pPr>
        <w:ind w:left="720" w:hanging="360"/>
      </w:pPr>
      <w:r>
        <w:rPr>
          <w:lang w:val="en-US"/>
        </w:rPr>
        <w:t>• Quarantine queue depth \&gt; \_\_\_</w:t>
      </w:r>
    </w:p>
    <w:p w14:paraId="211116A8" w14:textId="77777777" w:rsidR="0080326B" w:rsidRDefault="00FA401D">
      <w:pPr>
        <w:ind w:left="720" w:hanging="360"/>
      </w:pPr>
      <w:r>
        <w:rPr>
          <w:lang w:val="en-US"/>
        </w:rPr>
        <w:t>• Orphan files detected \&gt; \_\_\_</w:t>
      </w:r>
    </w:p>
    <w:p w14:paraId="279EE28E" w14:textId="77777777" w:rsidR="0080326B" w:rsidRDefault="00FA401D">
      <w:pPr>
        <w:ind w:left="720" w:hanging="360"/>
      </w:pPr>
      <w:r>
        <w:rPr>
          <w:lang w:val="en-US"/>
        </w:rPr>
        <w:t>• Checksum failures \&gt; \_\_\_ per hour</w:t>
      </w:r>
    </w:p>
    <w:p w14:paraId="15662BEB" w14:textId="77777777" w:rsidR="0080326B" w:rsidRDefault="00FA401D">
      <w:pPr>
        <w:ind w:left="720" w:hanging="360"/>
      </w:pPr>
      <w:r>
        <w:rPr>
          <w:lang w:val="en-US"/>
        </w:rPr>
        <w:t>• Content-Type violations \&gt; \_\_\_</w:t>
      </w:r>
    </w:p>
    <w:p w14:paraId="0BAF910B" w14:textId="77777777" w:rsidR="0080326B" w:rsidRDefault="00FA401D">
      <w:pPr>
        <w:spacing w:before="40" w:after="40"/>
      </w:pPr>
      <w:r>
        <w:rPr>
          <w:lang w:val="en-US"/>
        </w:rPr>
        <w:t>per hour</w:t>
      </w:r>
    </w:p>
    <w:p w14:paraId="695C0F16" w14:textId="77777777" w:rsidR="0080326B" w:rsidRDefault="00FA401D">
      <w:pPr>
        <w:ind w:left="720" w:hanging="360"/>
      </w:pPr>
      <w:r>
        <w:rPr>
          <w:lang w:val="en-US"/>
        </w:rPr>
        <w:t>• CDN purge failures \&gt; \_\_\_</w:t>
      </w:r>
    </w:p>
    <w:p w14:paraId="0BBBB2C3" w14:textId="77777777" w:rsidR="0080326B" w:rsidRDefault="00FA401D">
      <w:pPr>
        <w:ind w:left="720" w:hanging="360"/>
      </w:pPr>
      <w:r>
        <w:rPr>
          <w:lang w:val="en-US"/>
        </w:rPr>
        <w:t>• Stale file served after</w:t>
      </w:r>
    </w:p>
    <w:p w14:paraId="3AC5884E" w14:textId="77777777" w:rsidR="0080326B" w:rsidRDefault="00FA401D">
      <w:pPr>
        <w:spacing w:before="40" w:after="40"/>
      </w:pPr>
      <w:r>
        <w:rPr>
          <w:lang w:val="en-US"/>
        </w:rPr>
        <w:t>deletion \&gt; \_\_\_</w:t>
      </w:r>
    </w:p>
    <w:p w14:paraId="470AEB48" w14:textId="77777777" w:rsidR="0080326B" w:rsidRDefault="00FA401D">
      <w:pPr>
        <w:spacing w:before="40" w:after="40"/>
      </w:pPr>
      <w:r>
        <w:rPr>
          <w:lang w:val="en-US"/>
        </w:rPr>
        <w:t>Must align with Section 27</w:t>
      </w:r>
    </w:p>
    <w:p w14:paraId="08F105EC" w14:textId="77777777" w:rsidR="0080326B" w:rsidRDefault="00FA401D">
      <w:pPr>
        <w:spacing w:before="40" w:after="40"/>
      </w:pPr>
      <w:r>
        <w:rPr>
          <w:lang w:val="en-US"/>
        </w:rPr>
        <w:t>(Observability &amp; Monitoring).</w:t>
      </w:r>
    </w:p>
    <w:p w14:paraId="217CDD44" w14:textId="77777777" w:rsidR="0080326B" w:rsidRDefault="00FA401D">
      <w:pPr>
        <w:spacing w:before="40" w:after="40"/>
      </w:pPr>
      <w:r>
        <w:rPr>
          <w:lang w:val="en-US"/>
        </w:rPr>
        <w:t>26\. FAILURE MODES</w:t>
      </w:r>
    </w:p>
    <w:p w14:paraId="4E414BD3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3A06BA7D" w14:textId="77777777" w:rsidR="0080326B" w:rsidRDefault="00FA401D">
      <w:pPr>
        <w:ind w:left="720" w:hanging="360"/>
      </w:pPr>
      <w:r>
        <w:rPr>
          <w:lang w:val="en-US"/>
        </w:rPr>
        <w:t>• Storage service outage</w:t>
      </w:r>
    </w:p>
    <w:p w14:paraId="2F2D2946" w14:textId="77777777" w:rsidR="0080326B" w:rsidRDefault="00FA401D">
      <w:pPr>
        <w:ind w:left="720" w:hanging="360"/>
      </w:pPr>
      <w:r>
        <w:rPr>
          <w:lang w:val="en-US"/>
        </w:rPr>
        <w:t>• CDN outage</w:t>
      </w:r>
    </w:p>
    <w:p w14:paraId="7295306D" w14:textId="77777777" w:rsidR="0080326B" w:rsidRDefault="00FA401D">
      <w:pPr>
        <w:ind w:left="720" w:hanging="360"/>
      </w:pPr>
      <w:r>
        <w:rPr>
          <w:lang w:val="en-US"/>
        </w:rPr>
        <w:t>• CDN purge failure on delete</w:t>
      </w:r>
    </w:p>
    <w:p w14:paraId="606FC92C" w14:textId="77777777" w:rsidR="0080326B" w:rsidRDefault="00FA401D">
      <w:pPr>
        <w:ind w:left="720" w:hanging="360"/>
      </w:pPr>
      <w:r>
        <w:rPr>
          <w:lang w:val="en-US"/>
        </w:rPr>
        <w:t>• Processing pipeline failure</w:t>
      </w:r>
    </w:p>
    <w:p w14:paraId="3B857553" w14:textId="77777777" w:rsidR="0080326B" w:rsidRDefault="00FA401D">
      <w:pPr>
        <w:ind w:left="720" w:hanging="360"/>
      </w:pPr>
      <w:r>
        <w:rPr>
          <w:lang w:val="en-US"/>
        </w:rPr>
        <w:t>• Malware scan service failure</w:t>
      </w:r>
    </w:p>
    <w:p w14:paraId="09F2D0EA" w14:textId="77777777" w:rsidR="0080326B" w:rsidRDefault="00FA401D">
      <w:pPr>
        <w:ind w:left="720" w:hanging="360"/>
      </w:pPr>
      <w:r>
        <w:rPr>
          <w:lang w:val="en-US"/>
        </w:rPr>
        <w:t>• Quota exceeded</w:t>
      </w:r>
    </w:p>
    <w:p w14:paraId="434559BB" w14:textId="77777777" w:rsidR="0080326B" w:rsidRDefault="00FA401D">
      <w:pPr>
        <w:ind w:left="720" w:hanging="360"/>
      </w:pPr>
      <w:r>
        <w:rPr>
          <w:lang w:val="en-US"/>
        </w:rPr>
        <w:t>• Signed URL expired</w:t>
      </w:r>
    </w:p>
    <w:p w14:paraId="569021AA" w14:textId="77777777" w:rsidR="0080326B" w:rsidRDefault="00FA401D">
      <w:pPr>
        <w:ind w:left="720" w:hanging="360"/>
      </w:pPr>
      <w:r>
        <w:rPr>
          <w:lang w:val="en-US"/>
        </w:rPr>
        <w:t>• Clock skew rejection</w:t>
      </w:r>
    </w:p>
    <w:p w14:paraId="72686294" w14:textId="77777777" w:rsidR="0080326B" w:rsidRDefault="00FA401D">
      <w:pPr>
        <w:ind w:left="720" w:hanging="360"/>
      </w:pPr>
      <w:r>
        <w:rPr>
          <w:lang w:val="en-US"/>
        </w:rPr>
        <w:t>• Resumable upload state lost</w:t>
      </w:r>
    </w:p>
    <w:p w14:paraId="299AB038" w14:textId="77777777" w:rsidR="0080326B" w:rsidRDefault="00FA401D">
      <w:pPr>
        <w:ind w:left="720" w:hanging="360"/>
      </w:pPr>
      <w:r>
        <w:rPr>
          <w:lang w:val="en-US"/>
        </w:rPr>
        <w:t>• Orphan reconciliation job failure</w:t>
      </w:r>
    </w:p>
    <w:p w14:paraId="2E670FEA" w14:textId="77777777" w:rsidR="0080326B" w:rsidRDefault="00FA401D">
      <w:pPr>
        <w:ind w:left="720" w:hanging="360"/>
      </w:pPr>
      <w:r>
        <w:rPr>
          <w:lang w:val="en-US"/>
        </w:rPr>
        <w:t>• Checksum validation failure</w:t>
      </w:r>
    </w:p>
    <w:p w14:paraId="42DA46FE" w14:textId="77777777" w:rsidR="0080326B" w:rsidRDefault="00FA401D">
      <w:pPr>
        <w:ind w:left="720" w:hanging="360"/>
      </w:pPr>
      <w:r>
        <w:rPr>
          <w:lang w:val="en-US"/>
        </w:rPr>
        <w:t>• Key management service failure</w:t>
      </w:r>
    </w:p>
    <w:p w14:paraId="4AE266F3" w14:textId="77777777" w:rsidR="0080326B" w:rsidRDefault="00FA401D">
      <w:pPr>
        <w:spacing w:before="40" w:after="40"/>
      </w:pPr>
      <w:r>
        <w:rPr>
          <w:lang w:val="en-US"/>
        </w:rPr>
        <w:t>(if encryption enabled)</w:t>
      </w:r>
    </w:p>
    <w:p w14:paraId="6A944899" w14:textId="77777777" w:rsidR="0080326B" w:rsidRDefault="00FA401D">
      <w:pPr>
        <w:ind w:left="720" w:hanging="360"/>
      </w:pPr>
      <w:r>
        <w:rPr>
          <w:lang w:val="en-US"/>
        </w:rPr>
        <w:t>• Content-Type validation failure</w:t>
      </w:r>
    </w:p>
    <w:p w14:paraId="55B20AFE" w14:textId="77777777" w:rsidR="0080326B" w:rsidRDefault="00FA401D">
      <w:pPr>
        <w:ind w:left="720" w:hanging="360"/>
      </w:pPr>
      <w:r>
        <w:rPr>
          <w:lang w:val="en-US"/>
        </w:rPr>
        <w:lastRenderedPageBreak/>
        <w:t>• Audit log write failure</w:t>
      </w:r>
    </w:p>
    <w:p w14:paraId="2A5CA451" w14:textId="77777777" w:rsidR="0080326B" w:rsidRDefault="00FA401D">
      <w:pPr>
        <w:spacing w:before="40" w:after="40"/>
      </w:pPr>
      <w:r>
        <w:rPr>
          <w:lang w:val="en-US"/>
        </w:rPr>
        <w:t>Fallback for each:</w:t>
      </w:r>
    </w:p>
    <w:p w14:paraId="3F187C6F" w14:textId="77777777" w:rsidR="0080326B" w:rsidRDefault="00FA401D">
      <w:pPr>
        <w:ind w:left="720" w:hanging="360"/>
      </w:pPr>
      <w:r>
        <w:rPr>
          <w:lang w:val="en-US"/>
        </w:rPr>
        <w:t>• Retry strategy?</w:t>
      </w:r>
    </w:p>
    <w:p w14:paraId="296A9354" w14:textId="77777777" w:rsidR="0080326B" w:rsidRDefault="00FA401D">
      <w:pPr>
        <w:ind w:left="720" w:hanging="360"/>
      </w:pPr>
      <w:r>
        <w:rPr>
          <w:lang w:val="en-US"/>
        </w:rPr>
        <w:t>• Graceful degradation?</w:t>
      </w:r>
    </w:p>
    <w:p w14:paraId="78A2D1A8" w14:textId="77777777" w:rsidR="0080326B" w:rsidRDefault="00FA401D">
      <w:pPr>
        <w:ind w:left="720" w:hanging="360"/>
      </w:pPr>
      <w:r>
        <w:rPr>
          <w:lang w:val="en-US"/>
        </w:rPr>
        <w:t>• Temporary blocking?</w:t>
      </w:r>
    </w:p>
    <w:p w14:paraId="19521990" w14:textId="77777777" w:rsidR="0080326B" w:rsidRDefault="00FA401D">
      <w:pPr>
        <w:ind w:left="720" w:hanging="360"/>
      </w:pPr>
      <w:r>
        <w:rPr>
          <w:lang w:val="en-US"/>
        </w:rPr>
        <w:t>• User notification strategy?</w:t>
      </w:r>
    </w:p>
    <w:p w14:paraId="7DAB62C7" w14:textId="77777777" w:rsidR="0080326B" w:rsidRDefault="00FA401D">
      <w:pPr>
        <w:ind w:left="720" w:hanging="360"/>
      </w:pPr>
      <w:r>
        <w:rPr>
          <w:lang w:val="en-US"/>
        </w:rPr>
        <w:t>• Compliance alert triggered?</w:t>
      </w:r>
    </w:p>
    <w:p w14:paraId="32F978B6" w14:textId="77777777" w:rsidR="0080326B" w:rsidRDefault="00FA401D">
      <w:pPr>
        <w:spacing w:before="40" w:after="40"/>
      </w:pPr>
      <w:r>
        <w:rPr>
          <w:lang w:val="en-US"/>
        </w:rPr>
        <w:t>Must align with Section 22</w:t>
      </w:r>
    </w:p>
    <w:p w14:paraId="2798A0E1" w14:textId="77777777" w:rsidR="0080326B" w:rsidRDefault="00FA401D">
      <w:pPr>
        <w:spacing w:before="40" w:after="40"/>
      </w:pPr>
      <w:r>
        <w:rPr>
          <w:lang w:val="en-US"/>
        </w:rPr>
        <w:t>(Resilience &amp; Failure Handling).</w:t>
      </w:r>
    </w:p>
    <w:p w14:paraId="2560AB83" w14:textId="77777777" w:rsidR="0080326B" w:rsidRDefault="00FA401D">
      <w:pPr>
        <w:spacing w:before="40" w:after="40"/>
      </w:pPr>
      <w:r>
        <w:rPr>
          <w:lang w:val="en-US"/>
        </w:rPr>
        <w:t>27\. FILE TESTING REQUIREMENTS</w:t>
      </w:r>
    </w:p>
    <w:p w14:paraId="08A076EB" w14:textId="77777777" w:rsidR="0080326B" w:rsidRDefault="00FA401D">
      <w:pPr>
        <w:ind w:left="720" w:hanging="360"/>
      </w:pPr>
      <w:r>
        <w:rPr>
          <w:lang w:val="en-US"/>
        </w:rPr>
        <w:t>• Large file upload test? (yes / no)</w:t>
      </w:r>
    </w:p>
    <w:p w14:paraId="0EFEBCF0" w14:textId="77777777" w:rsidR="0080326B" w:rsidRDefault="00FA401D">
      <w:pPr>
        <w:ind w:left="720" w:hanging="360"/>
      </w:pPr>
      <w:r>
        <w:rPr>
          <w:lang w:val="en-US"/>
        </w:rPr>
        <w:t>• Global size limit enforcement test?</w:t>
      </w:r>
    </w:p>
    <w:p w14:paraId="5DA2F31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F53AFA3" w14:textId="77777777" w:rsidR="0080326B" w:rsidRDefault="00FA401D">
      <w:pPr>
        <w:ind w:left="720" w:hanging="360"/>
      </w:pPr>
      <w:r>
        <w:rPr>
          <w:lang w:val="en-US"/>
        </w:rPr>
        <w:t>• Memory buffering prevention test?</w:t>
      </w:r>
    </w:p>
    <w:p w14:paraId="5885DF9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2DFD331" w14:textId="77777777" w:rsidR="0080326B" w:rsidRDefault="00FA401D">
      <w:pPr>
        <w:ind w:left="720" w:hanging="360"/>
      </w:pPr>
      <w:r>
        <w:rPr>
          <w:lang w:val="en-US"/>
        </w:rPr>
        <w:t>• Multipart interruption test?</w:t>
      </w:r>
    </w:p>
    <w:p w14:paraId="7FB5B3C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8BE9CE0" w14:textId="77777777" w:rsidR="0080326B" w:rsidRDefault="00FA401D">
      <w:pPr>
        <w:ind w:left="720" w:hanging="360"/>
      </w:pPr>
      <w:r>
        <w:rPr>
          <w:lang w:val="en-US"/>
        </w:rPr>
        <w:t>• Resumable upload recovery test?</w:t>
      </w:r>
    </w:p>
    <w:p w14:paraId="4395379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E8232DC" w14:textId="77777777" w:rsidR="0080326B" w:rsidRDefault="00FA401D">
      <w:pPr>
        <w:ind w:left="720" w:hanging="360"/>
      </w:pPr>
      <w:r>
        <w:rPr>
          <w:lang w:val="en-US"/>
        </w:rPr>
        <w:t>• Upload progress accuracy test?</w:t>
      </w:r>
    </w:p>
    <w:p w14:paraId="73E5F2B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79C6929" w14:textId="77777777" w:rsidR="0080326B" w:rsidRDefault="00FA401D">
      <w:pPr>
        <w:ind w:left="720" w:hanging="360"/>
      </w:pPr>
      <w:r>
        <w:rPr>
          <w:lang w:val="en-US"/>
        </w:rPr>
        <w:t>• Checksum integrity test? (yes / no)</w:t>
      </w:r>
    </w:p>
    <w:p w14:paraId="267B2349" w14:textId="77777777" w:rsidR="0080326B" w:rsidRDefault="00FA401D">
      <w:pPr>
        <w:ind w:left="720" w:hanging="360"/>
      </w:pPr>
      <w:r>
        <w:rPr>
          <w:lang w:val="en-US"/>
        </w:rPr>
        <w:t>• Content-Type enforcement test?</w:t>
      </w:r>
    </w:p>
    <w:p w14:paraId="5D0575B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582EC24" w14:textId="77777777" w:rsidR="0080326B" w:rsidRDefault="00FA401D">
      <w:pPr>
        <w:ind w:left="720" w:hanging="360"/>
      </w:pPr>
      <w:r>
        <w:rPr>
          <w:lang w:val="en-US"/>
        </w:rPr>
        <w:t>• Dangerous file type download test?</w:t>
      </w:r>
    </w:p>
    <w:p w14:paraId="7AA9ED0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3F812F7" w14:textId="77777777" w:rsidR="0080326B" w:rsidRDefault="00FA401D">
      <w:pPr>
        <w:ind w:left="720" w:hanging="360"/>
      </w:pPr>
      <w:r>
        <w:rPr>
          <w:lang w:val="en-US"/>
        </w:rPr>
        <w:t>• Signed URL clock skew test?</w:t>
      </w:r>
    </w:p>
    <w:p w14:paraId="3EFC88B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914A48C" w14:textId="77777777" w:rsidR="0080326B" w:rsidRDefault="00FA401D">
      <w:pPr>
        <w:ind w:left="720" w:hanging="360"/>
      </w:pPr>
      <w:r>
        <w:rPr>
          <w:lang w:val="en-US"/>
        </w:rPr>
        <w:t>• CDN purge on delete test? (yes / no)</w:t>
      </w:r>
    </w:p>
    <w:p w14:paraId="27F97C2E" w14:textId="77777777" w:rsidR="0080326B" w:rsidRDefault="00FA401D">
      <w:pPr>
        <w:ind w:left="720" w:hanging="360"/>
      </w:pPr>
      <w:r>
        <w:rPr>
          <w:lang w:val="en-US"/>
        </w:rPr>
        <w:t>• Stale CDN access after delete test?</w:t>
      </w:r>
    </w:p>
    <w:p w14:paraId="291DCB2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0753DB" w14:textId="77777777" w:rsidR="0080326B" w:rsidRDefault="00FA401D">
      <w:pPr>
        <w:ind w:left="720" w:hanging="360"/>
      </w:pPr>
      <w:r>
        <w:rPr>
          <w:lang w:val="en-US"/>
        </w:rPr>
        <w:t>• Orphan cleanup test? (yes / no)</w:t>
      </w:r>
    </w:p>
    <w:p w14:paraId="6F28FDB4" w14:textId="77777777" w:rsidR="0080326B" w:rsidRDefault="00FA401D">
      <w:pPr>
        <w:ind w:left="720" w:hanging="360"/>
      </w:pPr>
      <w:r>
        <w:rPr>
          <w:lang w:val="en-US"/>
        </w:rPr>
        <w:t>• Malware detection test? (yes / no)</w:t>
      </w:r>
    </w:p>
    <w:p w14:paraId="1299DA0E" w14:textId="77777777" w:rsidR="0080326B" w:rsidRDefault="00FA401D">
      <w:pPr>
        <w:ind w:left="720" w:hanging="360"/>
      </w:pPr>
      <w:r>
        <w:rPr>
          <w:lang w:val="en-US"/>
        </w:rPr>
        <w:t>• Duplicate detection test? (yes / no)</w:t>
      </w:r>
    </w:p>
    <w:p w14:paraId="334F01B6" w14:textId="77777777" w:rsidR="0080326B" w:rsidRDefault="00FA401D">
      <w:pPr>
        <w:ind w:left="720" w:hanging="360"/>
      </w:pPr>
      <w:r>
        <w:rPr>
          <w:lang w:val="en-US"/>
        </w:rPr>
        <w:t>• CDN cache test? (yes / no)</w:t>
      </w:r>
    </w:p>
    <w:p w14:paraId="7901668D" w14:textId="77777777" w:rsidR="0080326B" w:rsidRDefault="00FA401D">
      <w:pPr>
        <w:ind w:left="720" w:hanging="360"/>
      </w:pPr>
      <w:r>
        <w:rPr>
          <w:lang w:val="en-US"/>
        </w:rPr>
        <w:t>• Download abuse spike test?</w:t>
      </w:r>
    </w:p>
    <w:p w14:paraId="45C81B5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CDDD01" w14:textId="77777777" w:rsidR="0080326B" w:rsidRDefault="00FA401D">
      <w:pPr>
        <w:ind w:left="720" w:hanging="360"/>
      </w:pPr>
      <w:r>
        <w:rPr>
          <w:lang w:val="en-US"/>
        </w:rPr>
        <w:t>• Share link expiry test? (yes / no)</w:t>
      </w:r>
    </w:p>
    <w:p w14:paraId="7CA447A0" w14:textId="77777777" w:rsidR="0080326B" w:rsidRDefault="00FA401D">
      <w:pPr>
        <w:ind w:left="720" w:hanging="360"/>
      </w:pPr>
      <w:r>
        <w:rPr>
          <w:lang w:val="en-US"/>
        </w:rPr>
        <w:t>• Soft delete visibility test?</w:t>
      </w:r>
    </w:p>
    <w:p w14:paraId="455CC44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2E2BB13" w14:textId="77777777" w:rsidR="0080326B" w:rsidRDefault="00FA401D">
      <w:pPr>
        <w:ind w:left="720" w:hanging="360"/>
      </w:pPr>
      <w:r>
        <w:rPr>
          <w:lang w:val="en-US"/>
        </w:rPr>
        <w:t>• Retention expiry test? (yes / no)</w:t>
      </w:r>
    </w:p>
    <w:p w14:paraId="1F2F953B" w14:textId="77777777" w:rsidR="0080326B" w:rsidRDefault="00FA401D">
      <w:pPr>
        <w:ind w:left="720" w:hanging="360"/>
      </w:pPr>
      <w:r>
        <w:rPr>
          <w:lang w:val="en-US"/>
        </w:rPr>
        <w:t>• Signed URL expiry test? (yes / no)</w:t>
      </w:r>
    </w:p>
    <w:p w14:paraId="7F7CBD4A" w14:textId="77777777" w:rsidR="0080326B" w:rsidRDefault="00FA401D">
      <w:pPr>
        <w:ind w:left="720" w:hanging="360"/>
      </w:pPr>
      <w:r>
        <w:rPr>
          <w:lang w:val="en-US"/>
        </w:rPr>
        <w:t>• Cross-tenant isolation test?</w:t>
      </w:r>
    </w:p>
    <w:p w14:paraId="6F76BD4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949829A" w14:textId="77777777" w:rsidR="0080326B" w:rsidRDefault="00FA401D">
      <w:pPr>
        <w:ind w:left="720" w:hanging="360"/>
      </w:pPr>
      <w:r>
        <w:rPr>
          <w:lang w:val="en-US"/>
        </w:rPr>
        <w:t>• CORS policy test? (yes / no)</w:t>
      </w:r>
    </w:p>
    <w:p w14:paraId="54240E02" w14:textId="77777777" w:rsidR="0080326B" w:rsidRDefault="00FA401D">
      <w:pPr>
        <w:ind w:left="720" w:hanging="360"/>
      </w:pPr>
      <w:r>
        <w:rPr>
          <w:lang w:val="en-US"/>
        </w:rPr>
        <w:t>• Preview generation test? (yes / no)</w:t>
      </w:r>
    </w:p>
    <w:p w14:paraId="063A482F" w14:textId="77777777" w:rsidR="0080326B" w:rsidRDefault="00FA401D">
      <w:pPr>
        <w:ind w:left="720" w:hanging="360"/>
      </w:pPr>
      <w:r>
        <w:rPr>
          <w:lang w:val="en-US"/>
        </w:rPr>
        <w:t>• Path enumeration prevention test?</w:t>
      </w:r>
    </w:p>
    <w:p w14:paraId="04EFE44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21644C7" w14:textId="77777777" w:rsidR="0080326B" w:rsidRDefault="00FA401D">
      <w:pPr>
        <w:ind w:left="720" w:hanging="360"/>
      </w:pPr>
      <w:r>
        <w:rPr>
          <w:lang w:val="en-US"/>
        </w:rPr>
        <w:t>• Generated file cleanup test?</w:t>
      </w:r>
    </w:p>
    <w:p w14:paraId="2B5941D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A407E47" w14:textId="77777777" w:rsidR="0080326B" w:rsidRDefault="00FA401D">
      <w:pPr>
        <w:ind w:left="720" w:hanging="360"/>
      </w:pPr>
      <w:r>
        <w:rPr>
          <w:lang w:val="en-US"/>
        </w:rPr>
        <w:t>• Internal access bypass test?</w:t>
      </w:r>
    </w:p>
    <w:p w14:paraId="37391CB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51092A5" w14:textId="77777777" w:rsidR="0080326B" w:rsidRDefault="00FA401D">
      <w:pPr>
        <w:ind w:left="720" w:hanging="360"/>
      </w:pPr>
      <w:r>
        <w:rPr>
          <w:lang w:val="en-US"/>
        </w:rPr>
        <w:t>• Audit log immutability test?</w:t>
      </w:r>
    </w:p>
    <w:p w14:paraId="07D693D2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4DF18487" w14:textId="77777777" w:rsidR="0080326B" w:rsidRDefault="00FA401D">
      <w:pPr>
        <w:ind w:left="720" w:hanging="360"/>
      </w:pPr>
      <w:r>
        <w:rPr>
          <w:lang w:val="en-US"/>
        </w:rPr>
        <w:t>• Audit log write failure test?</w:t>
      </w:r>
    </w:p>
    <w:p w14:paraId="4576137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DD4E589" w14:textId="77777777" w:rsidR="0080326B" w:rsidRDefault="00FA401D">
      <w:pPr>
        <w:spacing w:before="40" w:after="40"/>
      </w:pPr>
      <w:r>
        <w:rPr>
          <w:lang w:val="en-US"/>
        </w:rPr>
        <w:t>Pass to Section 30 (Testing Strategy).</w:t>
      </w:r>
    </w:p>
    <w:p w14:paraId="4B76B2E7" w14:textId="77777777" w:rsidR="0080326B" w:rsidRDefault="00FA401D">
      <w:pPr>
        <w:spacing w:before="40" w:after="40"/>
      </w:pPr>
      <w:r>
        <w:rPr>
          <w:lang w:val="en-US"/>
        </w:rPr>
        <w:t>28\. FILE ASSUMPTIONS</w:t>
      </w:r>
    </w:p>
    <w:p w14:paraId="23BA249B" w14:textId="77777777" w:rsidR="0080326B" w:rsidRDefault="00FA401D">
      <w:pPr>
        <w:spacing w:before="40" w:after="40"/>
      </w:pPr>
      <w:r>
        <w:rPr>
          <w:lang w:val="en-US"/>
        </w:rPr>
        <w:t>[CRITICAL] --- breaks security</w:t>
      </w:r>
    </w:p>
    <w:p w14:paraId="371B1C3C" w14:textId="77777777" w:rsidR="0080326B" w:rsidRDefault="00FA401D">
      <w:pPr>
        <w:spacing w:before="40" w:after="40"/>
      </w:pPr>
      <w:r>
        <w:rPr>
          <w:lang w:val="en-US"/>
        </w:rPr>
        <w:t>or compliance</w:t>
      </w:r>
    </w:p>
    <w:p w14:paraId="2617000B" w14:textId="77777777" w:rsidR="0080326B" w:rsidRDefault="00FA401D">
      <w:pPr>
        <w:spacing w:before="40" w:after="40"/>
      </w:pPr>
      <w:r>
        <w:rPr>
          <w:lang w:val="en-US"/>
        </w:rPr>
        <w:t>[IMPORTANT] --- impacts cost or scale</w:t>
      </w:r>
    </w:p>
    <w:p w14:paraId="5B695C18" w14:textId="77777777" w:rsidR="0080326B" w:rsidRDefault="00FA401D">
      <w:pPr>
        <w:spacing w:before="40" w:after="40"/>
      </w:pPr>
      <w:r>
        <w:rPr>
          <w:lang w:val="en-US"/>
        </w:rPr>
        <w:t>[MINOR] --- adjustable</w:t>
      </w:r>
    </w:p>
    <w:p w14:paraId="73FEE41A" w14:textId="77777777" w:rsidR="0080326B" w:rsidRDefault="00FA401D">
      <w:pPr>
        <w:spacing w:before="40" w:after="40"/>
      </w:pPr>
      <w:r>
        <w:rPr>
          <w:lang w:val="en-US"/>
        </w:rPr>
        <w:t>29\. CONSISTENCY VALIDATION (MANDATORY)</w:t>
      </w:r>
    </w:p>
    <w:p w14:paraId="14819C0E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4B4C7A0F" w14:textId="77777777" w:rsidR="0080326B" w:rsidRDefault="00FA401D">
      <w:pPr>
        <w:ind w:left="720" w:hanging="360"/>
      </w:pPr>
      <w:r>
        <w:rPr>
          <w:lang w:val="en-US"/>
        </w:rPr>
        <w:t>[ ] File categories explicitly declared</w:t>
      </w:r>
    </w:p>
    <w:p w14:paraId="4FF37B66" w14:textId="77777777" w:rsidR="0080326B" w:rsidRDefault="00FA401D">
      <w:pPr>
        <w:spacing w:before="40" w:after="40"/>
      </w:pPr>
      <w:r>
        <w:rPr>
          <w:lang w:val="en-US"/>
        </w:rPr>
        <w:t>including system-generated files</w:t>
      </w:r>
    </w:p>
    <w:p w14:paraId="4AD1CBC0" w14:textId="77777777" w:rsidR="0080326B" w:rsidRDefault="00FA401D">
      <w:pPr>
        <w:ind w:left="720" w:hanging="360"/>
      </w:pPr>
      <w:r>
        <w:rPr>
          <w:lang w:val="en-US"/>
        </w:rPr>
        <w:t>[ ] File metadata entity declared</w:t>
      </w:r>
    </w:p>
    <w:p w14:paraId="6D825A77" w14:textId="77777777" w:rsidR="0080326B" w:rsidRDefault="00FA401D">
      <w:pPr>
        <w:spacing w:before="40" w:after="40"/>
      </w:pPr>
      <w:r>
        <w:rPr>
          <w:lang w:val="en-US"/>
        </w:rPr>
        <w:t>in Section 07</w:t>
      </w:r>
    </w:p>
    <w:p w14:paraId="3CD57FA4" w14:textId="77777777" w:rsidR="0080326B" w:rsidRDefault="00FA401D">
      <w:pPr>
        <w:ind w:left="720" w:hanging="360"/>
      </w:pPr>
      <w:r>
        <w:rPr>
          <w:lang w:val="en-US"/>
        </w:rPr>
        <w:t>[ ] Storage key path strategy defined</w:t>
      </w:r>
    </w:p>
    <w:p w14:paraId="658E8C85" w14:textId="77777777" w:rsidR="0080326B" w:rsidRDefault="00FA401D">
      <w:pPr>
        <w:ind w:left="720" w:hanging="360"/>
      </w:pPr>
      <w:r>
        <w:rPr>
          <w:lang w:val="en-US"/>
        </w:rPr>
        <w:t>[ ] Path contains no PII or</w:t>
      </w:r>
    </w:p>
    <w:p w14:paraId="28B1B145" w14:textId="77777777" w:rsidR="0080326B" w:rsidRDefault="00FA401D">
      <w:pPr>
        <w:spacing w:before="40" w:after="40"/>
      </w:pPr>
      <w:r>
        <w:rPr>
          <w:lang w:val="en-US"/>
        </w:rPr>
        <w:t>mitigation declared</w:t>
      </w:r>
    </w:p>
    <w:p w14:paraId="43EA6D92" w14:textId="77777777" w:rsidR="0080326B" w:rsidRDefault="00FA401D">
      <w:pPr>
        <w:ind w:left="720" w:hanging="360"/>
      </w:pPr>
      <w:r>
        <w:rPr>
          <w:lang w:val="en-US"/>
        </w:rPr>
        <w:t>[ ] Internal access policy defined ---</w:t>
      </w:r>
    </w:p>
    <w:p w14:paraId="137A5B26" w14:textId="77777777" w:rsidR="0080326B" w:rsidRDefault="00FA401D">
      <w:pPr>
        <w:spacing w:before="40" w:after="40"/>
      </w:pPr>
      <w:r>
        <w:rPr>
          <w:lang w:val="en-US"/>
        </w:rPr>
        <w:t>no direct storage bypass allowed</w:t>
      </w:r>
    </w:p>
    <w:p w14:paraId="580783DD" w14:textId="77777777" w:rsidR="0080326B" w:rsidRDefault="00FA401D">
      <w:pPr>
        <w:ind w:left="720" w:hanging="360"/>
      </w:pPr>
      <w:r>
        <w:rPr>
          <w:lang w:val="en-US"/>
        </w:rPr>
        <w:t>[ ] File API URL contract stability</w:t>
      </w:r>
    </w:p>
    <w:p w14:paraId="335AA4EE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37760AAA" w14:textId="77777777" w:rsidR="0080326B" w:rsidRDefault="00FA401D">
      <w:pPr>
        <w:ind w:left="720" w:hanging="360"/>
      </w:pPr>
      <w:r>
        <w:rPr>
          <w:lang w:val="en-US"/>
        </w:rPr>
        <w:t>[ ] Global file size hard limit defined</w:t>
      </w:r>
    </w:p>
    <w:p w14:paraId="4683EB2F" w14:textId="77777777" w:rsidR="0080326B" w:rsidRDefault="00FA401D">
      <w:pPr>
        <w:ind w:left="720" w:hanging="360"/>
      </w:pPr>
      <w:r>
        <w:rPr>
          <w:lang w:val="en-US"/>
        </w:rPr>
        <w:t>[ ] Per-category upload limits defined</w:t>
      </w:r>
    </w:p>
    <w:p w14:paraId="4DE2323B" w14:textId="77777777" w:rsidR="0080326B" w:rsidRDefault="00FA401D">
      <w:pPr>
        <w:ind w:left="720" w:hanging="360"/>
      </w:pPr>
      <w:r>
        <w:rPr>
          <w:lang w:val="en-US"/>
        </w:rPr>
        <w:t>[ ] Large file memory protection</w:t>
      </w:r>
    </w:p>
    <w:p w14:paraId="79ADD833" w14:textId="77777777" w:rsidR="0080326B" w:rsidRDefault="00FA401D">
      <w:pPr>
        <w:spacing w:before="40" w:after="40"/>
      </w:pPr>
      <w:r>
        <w:rPr>
          <w:lang w:val="en-US"/>
        </w:rPr>
        <w:t>defined --- streaming declared</w:t>
      </w:r>
    </w:p>
    <w:p w14:paraId="1D4C0368" w14:textId="77777777" w:rsidR="0080326B" w:rsidRDefault="00FA401D">
      <w:pPr>
        <w:ind w:left="720" w:hanging="360"/>
      </w:pPr>
      <w:r>
        <w:rPr>
          <w:lang w:val="en-US"/>
        </w:rPr>
        <w:t>[ ] Upload progress model defined</w:t>
      </w:r>
    </w:p>
    <w:p w14:paraId="082B6F65" w14:textId="77777777" w:rsidR="0080326B" w:rsidRDefault="00FA401D">
      <w:pPr>
        <w:ind w:left="720" w:hanging="360"/>
      </w:pPr>
      <w:r>
        <w:rPr>
          <w:lang w:val="en-US"/>
        </w:rPr>
        <w:t>[ ] Resumable upload strategy defined</w:t>
      </w:r>
    </w:p>
    <w:p w14:paraId="055D3B87" w14:textId="77777777" w:rsidR="0080326B" w:rsidRDefault="00FA401D">
      <w:pPr>
        <w:ind w:left="720" w:hanging="360"/>
      </w:pPr>
      <w:r>
        <w:rPr>
          <w:lang w:val="en-US"/>
        </w:rPr>
        <w:t>[ ] Upload security defined</w:t>
      </w:r>
    </w:p>
    <w:p w14:paraId="64C1689B" w14:textId="77777777" w:rsidR="0080326B" w:rsidRDefault="00FA401D">
      <w:pPr>
        <w:ind w:left="720" w:hanging="360"/>
      </w:pPr>
      <w:r>
        <w:rPr>
          <w:lang w:val="en-US"/>
        </w:rPr>
        <w:t>[ ] File integrity model defined</w:t>
      </w:r>
    </w:p>
    <w:p w14:paraId="6AD6F5D9" w14:textId="77777777" w:rsidR="0080326B" w:rsidRDefault="00FA401D">
      <w:pPr>
        <w:ind w:left="720" w:hanging="360"/>
      </w:pPr>
      <w:r>
        <w:rPr>
          <w:lang w:val="en-US"/>
        </w:rPr>
        <w:t>[ ] Checksum algorithm declared</w:t>
      </w:r>
    </w:p>
    <w:p w14:paraId="53A2631E" w14:textId="77777777" w:rsidR="0080326B" w:rsidRDefault="00FA401D">
      <w:pPr>
        <w:ind w:left="720" w:hanging="360"/>
      </w:pPr>
      <w:r>
        <w:rPr>
          <w:lang w:val="en-US"/>
        </w:rPr>
        <w:t>[ ] Orphan reconciliation job defined</w:t>
      </w:r>
    </w:p>
    <w:p w14:paraId="17C15549" w14:textId="77777777" w:rsidR="0080326B" w:rsidRDefault="00FA401D">
      <w:pPr>
        <w:ind w:left="720" w:hanging="360"/>
      </w:pPr>
      <w:r>
        <w:rPr>
          <w:lang w:val="en-US"/>
        </w:rPr>
        <w:t>[ ] Duplicate detection strategy defined</w:t>
      </w:r>
    </w:p>
    <w:p w14:paraId="6EF18DC2" w14:textId="77777777" w:rsidR="0080326B" w:rsidRDefault="00FA401D">
      <w:pPr>
        <w:ind w:left="720" w:hanging="360"/>
      </w:pPr>
      <w:r>
        <w:rPr>
          <w:lang w:val="en-US"/>
        </w:rPr>
        <w:t>[ ] Dedup affects deletion declared</w:t>
      </w:r>
    </w:p>
    <w:p w14:paraId="43D84D2D" w14:textId="77777777" w:rsidR="0080326B" w:rsidRDefault="00FA401D">
      <w:pPr>
        <w:ind w:left="720" w:hanging="360"/>
      </w:pPr>
      <w:r>
        <w:rPr>
          <w:lang w:val="en-US"/>
        </w:rPr>
        <w:t>[ ] File reference integrity defined</w:t>
      </w:r>
    </w:p>
    <w:p w14:paraId="5C15A15F" w14:textId="77777777" w:rsidR="0080326B" w:rsidRDefault="00FA401D">
      <w:pPr>
        <w:ind w:left="720" w:hanging="360"/>
      </w:pPr>
      <w:r>
        <w:rPr>
          <w:lang w:val="en-US"/>
        </w:rPr>
        <w:t>[ ] Generated file policy defined</w:t>
      </w:r>
    </w:p>
    <w:p w14:paraId="44DC942D" w14:textId="77777777" w:rsidR="0080326B" w:rsidRDefault="00FA401D">
      <w:pPr>
        <w:ind w:left="720" w:hanging="360"/>
      </w:pPr>
      <w:r>
        <w:rPr>
          <w:lang w:val="en-US"/>
        </w:rPr>
        <w:t>[ ] File sharing model defined</w:t>
      </w:r>
    </w:p>
    <w:p w14:paraId="5D2D53F1" w14:textId="77777777" w:rsidR="0080326B" w:rsidRDefault="00FA401D">
      <w:pPr>
        <w:ind w:left="720" w:hanging="360"/>
      </w:pPr>
      <w:r>
        <w:rPr>
          <w:lang w:val="en-US"/>
        </w:rPr>
        <w:t>[ ] CORS &amp; embedding policy defined</w:t>
      </w:r>
    </w:p>
    <w:p w14:paraId="2EFA3D56" w14:textId="77777777" w:rsidR="0080326B" w:rsidRDefault="00FA401D">
      <w:pPr>
        <w:ind w:left="720" w:hanging="360"/>
      </w:pPr>
      <w:r>
        <w:rPr>
          <w:lang w:val="en-US"/>
        </w:rPr>
        <w:t>[ ] Content-Type enforcement on</w:t>
      </w:r>
    </w:p>
    <w:p w14:paraId="510FDE96" w14:textId="77777777" w:rsidR="0080326B" w:rsidRDefault="00FA401D">
      <w:pPr>
        <w:spacing w:before="40" w:after="40"/>
      </w:pPr>
      <w:r>
        <w:rPr>
          <w:lang w:val="en-US"/>
        </w:rPr>
        <w:t>download defined</w:t>
      </w:r>
    </w:p>
    <w:p w14:paraId="68DB123B" w14:textId="77777777" w:rsidR="0080326B" w:rsidRDefault="00FA401D">
      <w:pPr>
        <w:ind w:left="720" w:hanging="360"/>
      </w:pPr>
      <w:r>
        <w:rPr>
          <w:lang w:val="en-US"/>
        </w:rPr>
        <w:t>[ ] Dangerous file types forced to</w:t>
      </w:r>
    </w:p>
    <w:p w14:paraId="3757574C" w14:textId="77777777" w:rsidR="0080326B" w:rsidRDefault="00FA401D">
      <w:pPr>
        <w:spacing w:before="40" w:after="40"/>
      </w:pPr>
      <w:r>
        <w:rPr>
          <w:lang w:val="en-US"/>
        </w:rPr>
        <w:t>attachment declared</w:t>
      </w:r>
    </w:p>
    <w:p w14:paraId="2CBCCDBC" w14:textId="77777777" w:rsidR="0080326B" w:rsidRDefault="00FA401D">
      <w:pPr>
        <w:ind w:left="720" w:hanging="360"/>
      </w:pPr>
      <w:r>
        <w:rPr>
          <w:lang w:val="en-US"/>
        </w:rPr>
        <w:t>[ ] Signed URL strategy defined</w:t>
      </w:r>
    </w:p>
    <w:p w14:paraId="622D77F1" w14:textId="77777777" w:rsidR="0080326B" w:rsidRDefault="00FA401D">
      <w:pPr>
        <w:ind w:left="720" w:hanging="360"/>
      </w:pPr>
      <w:r>
        <w:rPr>
          <w:lang w:val="en-US"/>
        </w:rPr>
        <w:t>[ ] Signed URL clock skew tolerance</w:t>
      </w:r>
    </w:p>
    <w:p w14:paraId="055F3FCE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321F80DA" w14:textId="77777777" w:rsidR="0080326B" w:rsidRDefault="00FA401D">
      <w:pPr>
        <w:ind w:left="720" w:hanging="360"/>
      </w:pPr>
      <w:r>
        <w:rPr>
          <w:lang w:val="en-US"/>
        </w:rPr>
        <w:t>[ ] CDN purge on delete declared</w:t>
      </w:r>
    </w:p>
    <w:p w14:paraId="7D9EFBD1" w14:textId="77777777" w:rsidR="0080326B" w:rsidRDefault="00FA401D">
      <w:pPr>
        <w:ind w:left="720" w:hanging="360"/>
      </w:pPr>
      <w:r>
        <w:rPr>
          <w:lang w:val="en-US"/>
        </w:rPr>
        <w:t>[ ] CDN stale window tolerance defined</w:t>
      </w:r>
    </w:p>
    <w:p w14:paraId="572F6BD9" w14:textId="77777777" w:rsidR="0080326B" w:rsidRDefault="00FA401D">
      <w:pPr>
        <w:ind w:left="720" w:hanging="360"/>
      </w:pPr>
      <w:r>
        <w:rPr>
          <w:lang w:val="en-US"/>
        </w:rPr>
        <w:t>[ ] Purge on permission change defined</w:t>
      </w:r>
    </w:p>
    <w:p w14:paraId="51494576" w14:textId="77777777" w:rsidR="0080326B" w:rsidRDefault="00FA401D">
      <w:pPr>
        <w:ind w:left="720" w:hanging="360"/>
      </w:pPr>
      <w:r>
        <w:rPr>
          <w:lang w:val="en-US"/>
        </w:rPr>
        <w:t>[ ] Download governance defined</w:t>
      </w:r>
    </w:p>
    <w:p w14:paraId="02FAB3B6" w14:textId="77777777" w:rsidR="0080326B" w:rsidRDefault="00FA401D">
      <w:pPr>
        <w:ind w:left="720" w:hanging="360"/>
      </w:pPr>
      <w:r>
        <w:rPr>
          <w:lang w:val="en-US"/>
        </w:rPr>
        <w:t>[ ] CDN policy aligns with Section 21</w:t>
      </w:r>
    </w:p>
    <w:p w14:paraId="66CCF98C" w14:textId="77777777" w:rsidR="0080326B" w:rsidRDefault="00FA401D">
      <w:pPr>
        <w:ind w:left="720" w:hanging="360"/>
      </w:pPr>
      <w:r>
        <w:rPr>
          <w:lang w:val="en-US"/>
        </w:rPr>
        <w:t>[ ] Processing pipeline aligns</w:t>
      </w:r>
    </w:p>
    <w:p w14:paraId="608E650C" w14:textId="77777777" w:rsidR="0080326B" w:rsidRDefault="00FA401D">
      <w:pPr>
        <w:spacing w:before="40" w:after="40"/>
      </w:pPr>
      <w:r>
        <w:rPr>
          <w:lang w:val="en-US"/>
        </w:rPr>
        <w:t>with Section 13</w:t>
      </w:r>
    </w:p>
    <w:p w14:paraId="51C7717F" w14:textId="77777777" w:rsidR="0080326B" w:rsidRDefault="00FA401D">
      <w:pPr>
        <w:ind w:left="720" w:hanging="360"/>
      </w:pPr>
      <w:r>
        <w:rPr>
          <w:lang w:val="en-US"/>
        </w:rPr>
        <w:t>[ ] Preview strategy per category</w:t>
      </w:r>
    </w:p>
    <w:p w14:paraId="6B5A03CE" w14:textId="77777777" w:rsidR="0080326B" w:rsidRDefault="00FA401D">
      <w:pPr>
        <w:ind w:left="720" w:hanging="360"/>
      </w:pPr>
      <w:r>
        <w:rPr>
          <w:lang w:val="en-US"/>
        </w:rPr>
        <w:t>[ ] File search requirements passed</w:t>
      </w:r>
    </w:p>
    <w:p w14:paraId="7750DA89" w14:textId="77777777" w:rsidR="0080326B" w:rsidRDefault="00FA401D">
      <w:pPr>
        <w:spacing w:before="40" w:after="40"/>
      </w:pPr>
      <w:r>
        <w:rPr>
          <w:lang w:val="en-US"/>
        </w:rPr>
        <w:lastRenderedPageBreak/>
        <w:t>to Section 11</w:t>
      </w:r>
    </w:p>
    <w:p w14:paraId="73DCBEC4" w14:textId="77777777" w:rsidR="0080326B" w:rsidRDefault="00FA401D">
      <w:pPr>
        <w:ind w:left="720" w:hanging="360"/>
      </w:pPr>
      <w:r>
        <w:rPr>
          <w:lang w:val="en-US"/>
        </w:rPr>
        <w:t>[ ] Soft delete visibility rules defined</w:t>
      </w:r>
    </w:p>
    <w:p w14:paraId="768F4EED" w14:textId="77777777" w:rsidR="0080326B" w:rsidRDefault="00FA401D">
      <w:pPr>
        <w:ind w:left="720" w:hanging="360"/>
      </w:pPr>
      <w:r>
        <w:rPr>
          <w:lang w:val="en-US"/>
        </w:rPr>
        <w:t>[ ] Retention per category defined</w:t>
      </w:r>
    </w:p>
    <w:p w14:paraId="72D3BF53" w14:textId="77777777" w:rsidR="0080326B" w:rsidRDefault="00FA401D">
      <w:pPr>
        <w:ind w:left="720" w:hanging="360"/>
      </w:pPr>
      <w:r>
        <w:rPr>
          <w:lang w:val="en-US"/>
        </w:rPr>
        <w:t>[ ] GDPR deletion enforced</w:t>
      </w:r>
    </w:p>
    <w:p w14:paraId="405FBC47" w14:textId="77777777" w:rsidR="0080326B" w:rsidRDefault="00FA401D">
      <w:pPr>
        <w:ind w:left="720" w:hanging="360"/>
      </w:pPr>
      <w:r>
        <w:rPr>
          <w:lang w:val="en-US"/>
        </w:rPr>
        <w:t>[ ] Audit log governance declared</w:t>
      </w:r>
    </w:p>
    <w:p w14:paraId="33C6C3A4" w14:textId="77777777" w:rsidR="0080326B" w:rsidRDefault="00FA401D">
      <w:pPr>
        <w:ind w:left="720" w:hanging="360"/>
      </w:pPr>
      <w:r>
        <w:rPr>
          <w:lang w:val="en-US"/>
        </w:rPr>
        <w:t>[ ] Audit logs immutability declared</w:t>
      </w:r>
    </w:p>
    <w:p w14:paraId="6B4C27DE" w14:textId="77777777" w:rsidR="0080326B" w:rsidRDefault="00FA401D">
      <w:pPr>
        <w:spacing w:before="40" w:after="40"/>
      </w:pPr>
      <w:r>
        <w:rPr>
          <w:lang w:val="en-US"/>
        </w:rPr>
        <w:t>if compliance required</w:t>
      </w:r>
    </w:p>
    <w:p w14:paraId="63A25FD0" w14:textId="77777777" w:rsidR="0080326B" w:rsidRDefault="00FA401D">
      <w:pPr>
        <w:ind w:left="720" w:hanging="360"/>
      </w:pPr>
      <w:r>
        <w:rPr>
          <w:lang w:val="en-US"/>
        </w:rPr>
        <w:t>[ ] Encryption key strategy defined</w:t>
      </w:r>
    </w:p>
    <w:p w14:paraId="6742AB9E" w14:textId="77777777" w:rsidR="0080326B" w:rsidRDefault="00FA401D">
      <w:pPr>
        <w:spacing w:before="40" w:after="40"/>
      </w:pPr>
      <w:r>
        <w:rPr>
          <w:lang w:val="en-US"/>
        </w:rPr>
        <w:t>if high sensitivity declared</w:t>
      </w:r>
    </w:p>
    <w:p w14:paraId="03BEAC50" w14:textId="77777777" w:rsidR="0080326B" w:rsidRDefault="00FA401D">
      <w:pPr>
        <w:ind w:left="720" w:hanging="360"/>
      </w:pPr>
      <w:r>
        <w:rPr>
          <w:lang w:val="en-US"/>
        </w:rPr>
        <w:t>[ ] Multi-region policy defined</w:t>
      </w:r>
    </w:p>
    <w:p w14:paraId="44E5195B" w14:textId="77777777" w:rsidR="0080326B" w:rsidRDefault="00FA401D">
      <w:pPr>
        <w:spacing w:before="40" w:after="40"/>
      </w:pPr>
      <w:r>
        <w:rPr>
          <w:lang w:val="en-US"/>
        </w:rPr>
        <w:t>if multi-region declared</w:t>
      </w:r>
    </w:p>
    <w:p w14:paraId="240A9CEA" w14:textId="77777777" w:rsidR="0080326B" w:rsidRDefault="00FA401D">
      <w:pPr>
        <w:ind w:left="720" w:hanging="360"/>
      </w:pPr>
      <w:r>
        <w:rPr>
          <w:lang w:val="en-US"/>
        </w:rPr>
        <w:t>[ ] Abuse protection defined</w:t>
      </w:r>
    </w:p>
    <w:p w14:paraId="46328337" w14:textId="77777777" w:rsidR="0080326B" w:rsidRDefault="00FA401D">
      <w:pPr>
        <w:ind w:left="720" w:hanging="360"/>
      </w:pPr>
      <w:r>
        <w:rPr>
          <w:lang w:val="en-US"/>
        </w:rPr>
        <w:t>[ ] Storage quotas defined numerically</w:t>
      </w:r>
    </w:p>
    <w:p w14:paraId="1AE0B664" w14:textId="77777777" w:rsidR="0080326B" w:rsidRDefault="00FA401D">
      <w:pPr>
        <w:ind w:left="720" w:hanging="360"/>
      </w:pPr>
      <w:r>
        <w:rPr>
          <w:lang w:val="en-US"/>
        </w:rPr>
        <w:t>[ ] Version naming convention defined</w:t>
      </w:r>
    </w:p>
    <w:p w14:paraId="39C1D2E6" w14:textId="77777777" w:rsidR="0080326B" w:rsidRDefault="00FA401D">
      <w:pPr>
        <w:ind w:left="720" w:hanging="360"/>
      </w:pPr>
      <w:r>
        <w:rPr>
          <w:lang w:val="en-US"/>
        </w:rPr>
        <w:t>[ ] Backup &amp; export policy defined</w:t>
      </w:r>
    </w:p>
    <w:p w14:paraId="5BC4A0B6" w14:textId="77777777" w:rsidR="0080326B" w:rsidRDefault="00FA401D">
      <w:pPr>
        <w:spacing w:before="40" w:after="40"/>
      </w:pPr>
      <w:r>
        <w:rPr>
          <w:lang w:val="en-US"/>
        </w:rPr>
        <w:t>if B2B declared</w:t>
      </w:r>
    </w:p>
    <w:p w14:paraId="21565A2F" w14:textId="77777777" w:rsidR="0080326B" w:rsidRDefault="00FA401D">
      <w:pPr>
        <w:ind w:left="720" w:hanging="360"/>
      </w:pPr>
      <w:r>
        <w:rPr>
          <w:lang w:val="en-US"/>
        </w:rPr>
        <w:t>[ ] Scaling triggers numeric and</w:t>
      </w:r>
    </w:p>
    <w:p w14:paraId="08CE7E6A" w14:textId="77777777" w:rsidR="0080326B" w:rsidRDefault="00FA401D">
      <w:pPr>
        <w:spacing w:before="40" w:after="40"/>
      </w:pPr>
      <w:r>
        <w:rPr>
          <w:lang w:val="en-US"/>
        </w:rPr>
        <w:t>reference Section 23</w:t>
      </w:r>
    </w:p>
    <w:p w14:paraId="74D46AF7" w14:textId="77777777" w:rsidR="0080326B" w:rsidRDefault="00FA401D">
      <w:pPr>
        <w:ind w:left="720" w:hanging="360"/>
      </w:pPr>
      <w:r>
        <w:rPr>
          <w:lang w:val="en-US"/>
        </w:rPr>
        <w:t>[ ] Cost model feeds Section 04</w:t>
      </w:r>
    </w:p>
    <w:p w14:paraId="14188A5B" w14:textId="77777777" w:rsidR="0080326B" w:rsidRDefault="00FA401D">
      <w:pPr>
        <w:ind w:left="720" w:hanging="360"/>
      </w:pPr>
      <w:r>
        <w:rPr>
          <w:lang w:val="en-US"/>
        </w:rPr>
        <w:t>[ ] Observability metrics defined</w:t>
      </w:r>
    </w:p>
    <w:p w14:paraId="0C808C05" w14:textId="77777777" w:rsidR="0080326B" w:rsidRDefault="00FA401D">
      <w:pPr>
        <w:ind w:left="720" w:hanging="360"/>
      </w:pPr>
      <w:r>
        <w:rPr>
          <w:lang w:val="en-US"/>
        </w:rPr>
        <w:t>[ ] CDN purge metrics defined</w:t>
      </w:r>
    </w:p>
    <w:p w14:paraId="3A884FD1" w14:textId="77777777" w:rsidR="0080326B" w:rsidRDefault="00FA401D">
      <w:pPr>
        <w:ind w:left="720" w:hanging="360"/>
      </w:pPr>
      <w:r>
        <w:rPr>
          <w:lang w:val="en-US"/>
        </w:rPr>
        <w:t>[ ] All alert thresholds numeric</w:t>
      </w:r>
    </w:p>
    <w:p w14:paraId="1A6AE104" w14:textId="77777777" w:rsidR="0080326B" w:rsidRDefault="00FA401D">
      <w:pPr>
        <w:ind w:left="720" w:hanging="360"/>
      </w:pPr>
      <w:r>
        <w:rPr>
          <w:lang w:val="en-US"/>
        </w:rPr>
        <w:t>[ ] Failure modes declared including</w:t>
      </w:r>
    </w:p>
    <w:p w14:paraId="11471300" w14:textId="77777777" w:rsidR="0080326B" w:rsidRDefault="00FA401D">
      <w:pPr>
        <w:spacing w:before="40" w:after="40"/>
      </w:pPr>
      <w:r>
        <w:rPr>
          <w:lang w:val="en-US"/>
        </w:rPr>
        <w:t>CDN purge failure, clock skew,</w:t>
      </w:r>
    </w:p>
    <w:p w14:paraId="6EB0917B" w14:textId="77777777" w:rsidR="0080326B" w:rsidRDefault="00FA401D">
      <w:pPr>
        <w:spacing w:before="40" w:after="40"/>
      </w:pPr>
      <w:r>
        <w:rPr>
          <w:lang w:val="en-US"/>
        </w:rPr>
        <w:t>content-type validation failure,</w:t>
      </w:r>
    </w:p>
    <w:p w14:paraId="06CA1B84" w14:textId="77777777" w:rsidR="0080326B" w:rsidRDefault="00FA401D">
      <w:pPr>
        <w:spacing w:before="40" w:after="40"/>
      </w:pPr>
      <w:r>
        <w:rPr>
          <w:lang w:val="en-US"/>
        </w:rPr>
        <w:t>and audit log write failure</w:t>
      </w:r>
    </w:p>
    <w:p w14:paraId="128E45F0" w14:textId="77777777" w:rsidR="0080326B" w:rsidRDefault="00FA401D">
      <w:pPr>
        <w:ind w:left="720" w:hanging="360"/>
      </w:pPr>
      <w:r>
        <w:rPr>
          <w:lang w:val="en-US"/>
        </w:rPr>
        <w:t>[ ] Testing requirements pass</w:t>
      </w:r>
    </w:p>
    <w:p w14:paraId="771DB764" w14:textId="77777777" w:rsidR="0080326B" w:rsidRDefault="00FA401D">
      <w:pPr>
        <w:spacing w:before="40" w:after="40"/>
      </w:pPr>
      <w:r>
        <w:rPr>
          <w:lang w:val="en-US"/>
        </w:rPr>
        <w:t>to Section 30</w:t>
      </w:r>
    </w:p>
    <w:p w14:paraId="4A1161CD" w14:textId="77777777" w:rsidR="0080326B" w:rsidRDefault="00FA401D">
      <w:pPr>
        <w:ind w:left="720" w:hanging="360"/>
      </w:pPr>
      <w:r>
        <w:rPr>
          <w:lang w:val="en-US"/>
        </w:rPr>
        <w:t>[ ] Multi-tenant isolation preserved</w:t>
      </w:r>
    </w:p>
    <w:p w14:paraId="17E1D3A9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4D81BA3C" w14:textId="77777777" w:rsidR="0080326B" w:rsidRDefault="00FA401D">
      <w:pPr>
        <w:pStyle w:val="Heading2"/>
      </w:pPr>
      <w:r>
        <w:rPr>
          <w:lang w:val="en-US"/>
        </w:rPr>
        <w:t>18. APPLICATION-LEVEL CONTRACTS</w:t>
      </w:r>
    </w:p>
    <w:p w14:paraId="04D26059" w14:textId="77777777" w:rsidR="0080326B" w:rsidRDefault="00FA401D">
      <w:pPr>
        <w:spacing w:before="40" w:after="40"/>
      </w:pPr>
      <w:r>
        <w:rPr>
          <w:lang w:val="en-US"/>
        </w:rPr>
        <w:t>[Upload Middleware, Stream Pipeline, Storage Client Interface]</w:t>
      </w:r>
    </w:p>
    <w:p w14:paraId="15C6F3ED" w14:textId="77777777" w:rsidR="0080326B" w:rsidRDefault="00FA401D">
      <w:pPr>
        <w:pStyle w:val="Heading2"/>
      </w:pPr>
      <w:r>
        <w:rPr>
          <w:lang w:val="en-US"/>
        </w:rPr>
        <w:t>18A. UPLOAD HANDLER MIDDLEWARE SHAPE</w:t>
      </w:r>
    </w:p>
    <w:p w14:paraId="0C888A6A" w14:textId="77777777" w:rsidR="0080326B" w:rsidRDefault="00FA401D">
      <w:pPr>
        <w:spacing w:before="40" w:after="40"/>
      </w:pPr>
      <w:r>
        <w:rPr>
          <w:lang w:val="en-US"/>
        </w:rPr>
        <w:t>Define the contract for file upload handling middleware.</w:t>
      </w:r>
    </w:p>
    <w:p w14:paraId="6D32CAA3" w14:textId="77777777" w:rsidR="0080326B" w:rsidRDefault="00FA401D">
      <w:pPr>
        <w:spacing w:before="40" w:after="40"/>
      </w:pPr>
      <w:r>
        <w:rPr>
          <w:lang w:val="en-US"/>
        </w:rPr>
        <w:t>UploadMiddleware configuration:</w:t>
      </w:r>
    </w:p>
    <w:p w14:paraId="5094D004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77FD0C95" w14:textId="77777777" w:rsidR="0080326B" w:rsidRDefault="00FA401D">
      <w:pPr>
        <w:spacing w:before="40" w:after="40"/>
      </w:pPr>
      <w:r>
        <w:rPr>
          <w:lang w:val="en-US"/>
        </w:rPr>
        <w:t>maxFileSize: ___ bytes,     // Hard limit — reject with 413 above this</w:t>
      </w:r>
    </w:p>
    <w:p w14:paraId="41D895E2" w14:textId="77777777" w:rsidR="0080326B" w:rsidRDefault="00FA401D">
      <w:pPr>
        <w:spacing w:before="40" w:after="40"/>
      </w:pPr>
      <w:r>
        <w:rPr>
          <w:lang w:val="en-US"/>
        </w:rPr>
        <w:t>maxFilesPerRequest: ___,    // Max concurrent files in multipart upload</w:t>
      </w:r>
    </w:p>
    <w:p w14:paraId="2CFACC5B" w14:textId="77777777" w:rsidR="0080326B" w:rsidRDefault="00FA401D">
      <w:pPr>
        <w:spacing w:before="40" w:after="40"/>
      </w:pPr>
      <w:r>
        <w:rPr>
          <w:lang w:val="en-US"/>
        </w:rPr>
        <w:t>allowedMimeTypes: string[], // Whitelist — reject unknown types with 415</w:t>
      </w:r>
    </w:p>
    <w:p w14:paraId="2C7E7CF3" w14:textId="77777777" w:rsidR="0080326B" w:rsidRDefault="00FA401D">
      <w:pPr>
        <w:spacing w:before="40" w:after="40"/>
      </w:pPr>
      <w:r>
        <w:rPr>
          <w:lang w:val="en-US"/>
        </w:rPr>
        <w:t>allowedExtensions: string[],</w:t>
      </w:r>
    </w:p>
    <w:p w14:paraId="0B8C5178" w14:textId="77777777" w:rsidR="0080326B" w:rsidRDefault="00FA401D">
      <w:pPr>
        <w:spacing w:before="40" w:after="40"/>
      </w:pPr>
      <w:r>
        <w:rPr>
          <w:lang w:val="en-US"/>
        </w:rPr>
        <w:t>fieldName: string,          // Multipart field name expected</w:t>
      </w:r>
    </w:p>
    <w:p w14:paraId="211E1E3F" w14:textId="77777777" w:rsidR="0080326B" w:rsidRDefault="00FA401D">
      <w:pPr>
        <w:spacing w:before="40" w:after="40"/>
      </w:pPr>
      <w:r>
        <w:rPr>
          <w:lang w:val="en-US"/>
        </w:rPr>
        <w:t>destination: "memory" | "disk" | "stream",</w:t>
      </w:r>
    </w:p>
    <w:p w14:paraId="1B7B0C77" w14:textId="77777777" w:rsidR="0080326B" w:rsidRDefault="00FA401D">
      <w:pPr>
        <w:spacing w:before="40" w:after="40"/>
      </w:pPr>
      <w:r>
        <w:rPr>
          <w:lang w:val="en-US"/>
        </w:rPr>
        <w:t>// memory: buffer (small files only, &lt;10MB)</w:t>
      </w:r>
    </w:p>
    <w:p w14:paraId="5A99DFD6" w14:textId="77777777" w:rsidR="0080326B" w:rsidRDefault="00FA401D">
      <w:pPr>
        <w:spacing w:before="40" w:after="40"/>
      </w:pPr>
      <w:r>
        <w:rPr>
          <w:lang w:val="en-US"/>
        </w:rPr>
        <w:t>// disk: temp file (for large files, cleaned up after processing)</w:t>
      </w:r>
    </w:p>
    <w:p w14:paraId="5C2CEDD5" w14:textId="77777777" w:rsidR="0080326B" w:rsidRDefault="00FA401D">
      <w:pPr>
        <w:spacing w:before="40" w:after="40"/>
      </w:pPr>
      <w:r>
        <w:rPr>
          <w:lang w:val="en-US"/>
        </w:rPr>
        <w:t>// stream: pipe directly to storage (preferred for large files)</w:t>
      </w:r>
    </w:p>
    <w:p w14:paraId="42ACDD18" w14:textId="77777777" w:rsidR="0080326B" w:rsidRDefault="00FA401D">
      <w:pPr>
        <w:spacing w:before="40" w:after="40"/>
      </w:pPr>
      <w:r>
        <w:rPr>
          <w:lang w:val="en-US"/>
        </w:rPr>
        <w:t>virusScanRequired: boolean, // (if yes, scan before writing to permanent storage)</w:t>
      </w:r>
    </w:p>
    <w:p w14:paraId="7CAABDF4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3D462A7C" w14:textId="77777777" w:rsidR="0080326B" w:rsidRDefault="00FA401D">
      <w:pPr>
        <w:spacing w:before="40" w:after="40"/>
      </w:pPr>
      <w:r>
        <w:rPr>
          <w:lang w:val="en-US"/>
        </w:rPr>
        <w:t>Upload lifecycle hooks:</w:t>
      </w:r>
    </w:p>
    <w:p w14:paraId="47D89FCD" w14:textId="77777777" w:rsidR="0080326B" w:rsidRDefault="00FA401D">
      <w:pPr>
        <w:spacing w:before="40" w:after="40"/>
      </w:pPr>
      <w:r>
        <w:rPr>
          <w:lang w:val="en-US"/>
        </w:rPr>
        <w:t>interface UploadMiddleware {</w:t>
      </w:r>
    </w:p>
    <w:p w14:paraId="5C77639F" w14:textId="77777777" w:rsidR="0080326B" w:rsidRDefault="00FA401D">
      <w:pPr>
        <w:spacing w:before="40" w:after="40"/>
      </w:pPr>
      <w:r>
        <w:rPr>
          <w:lang w:val="en-US"/>
        </w:rPr>
        <w:t>onFileReceived(file: FileInfo): Promise&lt;void&gt;   // Validate metadata, check quota</w:t>
      </w:r>
    </w:p>
    <w:p w14:paraId="6B35B708" w14:textId="77777777" w:rsidR="0080326B" w:rsidRDefault="00FA401D">
      <w:pPr>
        <w:spacing w:before="40" w:after="40"/>
      </w:pPr>
      <w:r>
        <w:rPr>
          <w:lang w:val="en-US"/>
        </w:rPr>
        <w:lastRenderedPageBreak/>
        <w:t>onChunkReceived(chunk: Buffer, offset: number): Promise&lt;void&gt;</w:t>
      </w:r>
    </w:p>
    <w:p w14:paraId="06BB99CF" w14:textId="77777777" w:rsidR="0080326B" w:rsidRDefault="00FA401D">
      <w:pPr>
        <w:spacing w:before="40" w:after="40"/>
      </w:pPr>
      <w:r>
        <w:rPr>
          <w:lang w:val="en-US"/>
        </w:rPr>
        <w:t>onFileComplete(file: FileInfo): Promise&lt;UploadResult&gt;</w:t>
      </w:r>
    </w:p>
    <w:p w14:paraId="66083CE4" w14:textId="77777777" w:rsidR="0080326B" w:rsidRDefault="00FA401D">
      <w:pPr>
        <w:spacing w:before="40" w:after="40"/>
      </w:pPr>
      <w:r>
        <w:rPr>
          <w:lang w:val="en-US"/>
        </w:rPr>
        <w:t>onError(error: UploadError, file?: FileInfo): Promise&lt;void&gt;  // Cleanup temp file</w:t>
      </w:r>
    </w:p>
    <w:p w14:paraId="6514D47D" w14:textId="77777777" w:rsidR="0080326B" w:rsidRDefault="00FA401D">
      <w:pPr>
        <w:spacing w:before="40" w:after="40"/>
      </w:pPr>
      <w:r>
        <w:rPr>
          <w:lang w:val="en-US"/>
        </w:rPr>
        <w:t>onAbort(file: FileInfo): Promise&lt;void&gt;           // Client disconnected mid-upload</w:t>
      </w:r>
    </w:p>
    <w:p w14:paraId="6B289B32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0FD6BA90" w14:textId="77777777" w:rsidR="0080326B" w:rsidRDefault="00FA401D">
      <w:pPr>
        <w:spacing w:before="40" w:after="40"/>
      </w:pPr>
      <w:r>
        <w:rPr>
          <w:lang w:val="en-US"/>
        </w:rPr>
        <w:t>FileInfo shape:</w:t>
      </w:r>
    </w:p>
    <w:p w14:paraId="3BBFE148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4B325F1F" w14:textId="77777777" w:rsidR="0080326B" w:rsidRDefault="00FA401D">
      <w:pPr>
        <w:spacing w:before="40" w:after="40"/>
      </w:pPr>
      <w:r>
        <w:rPr>
          <w:lang w:val="en-US"/>
        </w:rPr>
        <w:t>fieldName: string,</w:t>
      </w:r>
    </w:p>
    <w:p w14:paraId="66780B8A" w14:textId="77777777" w:rsidR="0080326B" w:rsidRDefault="00FA401D">
      <w:pPr>
        <w:spacing w:before="40" w:after="40"/>
      </w:pPr>
      <w:r>
        <w:rPr>
          <w:lang w:val="en-US"/>
        </w:rPr>
        <w:t>originalName: string,   // User-provided — NEVER use directly as storage key</w:t>
      </w:r>
    </w:p>
    <w:p w14:paraId="265FA0D3" w14:textId="77777777" w:rsidR="0080326B" w:rsidRDefault="00FA401D">
      <w:pPr>
        <w:spacing w:before="40" w:after="40"/>
      </w:pPr>
      <w:r>
        <w:rPr>
          <w:lang w:val="en-US"/>
        </w:rPr>
        <w:t>mimeType: string,       // From content-type header — ALWAYS re-validate server-side</w:t>
      </w:r>
    </w:p>
    <w:p w14:paraId="3DA98383" w14:textId="77777777" w:rsidR="0080326B" w:rsidRDefault="00FA401D">
      <w:pPr>
        <w:spacing w:before="40" w:after="40"/>
      </w:pPr>
      <w:r>
        <w:rPr>
          <w:lang w:val="en-US"/>
        </w:rPr>
        <w:t>encoding: string,</w:t>
      </w:r>
    </w:p>
    <w:p w14:paraId="2B270FA8" w14:textId="77777777" w:rsidR="0080326B" w:rsidRDefault="00FA401D">
      <w:pPr>
        <w:spacing w:before="40" w:after="40"/>
      </w:pPr>
      <w:r>
        <w:rPr>
          <w:lang w:val="en-US"/>
        </w:rPr>
        <w:t>size: number,           // Bytes received so far</w:t>
      </w:r>
    </w:p>
    <w:p w14:paraId="14907C6C" w14:textId="77777777" w:rsidR="0080326B" w:rsidRDefault="00FA401D">
      <w:pPr>
        <w:spacing w:before="40" w:after="40"/>
      </w:pPr>
      <w:r>
        <w:rPr>
          <w:lang w:val="en-US"/>
        </w:rPr>
        <w:t>tempPath?: string       // If disk destination</w:t>
      </w:r>
    </w:p>
    <w:p w14:paraId="0601ED4A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12F8F040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NEVER trust client-provided filename or MIME type — re-detect server-side.</w:t>
      </w:r>
    </w:p>
    <w:p w14:paraId="73257BD9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Temp files MUST be cleaned up on error, abort, or success.</w:t>
      </w:r>
    </w:p>
    <w:p w14:paraId="000D214E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Upload progress updates MUST be throttled (max 1 update per 500ms) to prevent</w:t>
      </w:r>
    </w:p>
    <w:p w14:paraId="12C36F5A" w14:textId="77777777" w:rsidR="0080326B" w:rsidRDefault="00FA401D">
      <w:pPr>
        <w:spacing w:before="40" w:after="40"/>
      </w:pPr>
      <w:r>
        <w:rPr>
          <w:lang w:val="en-US"/>
        </w:rPr>
        <w:t>event loop saturation.</w:t>
      </w:r>
    </w:p>
    <w:p w14:paraId="6E938425" w14:textId="77777777" w:rsidR="0080326B" w:rsidRDefault="00FA401D">
      <w:pPr>
        <w:pStyle w:val="Heading2"/>
      </w:pPr>
      <w:r>
        <w:rPr>
          <w:lang w:val="en-US"/>
        </w:rPr>
        <w:t>18B. STREAM PIPELINE DECLARATION</w:t>
      </w:r>
    </w:p>
    <w:p w14:paraId="2C416CA2" w14:textId="77777777" w:rsidR="0080326B" w:rsidRDefault="00FA401D">
      <w:pPr>
        <w:spacing w:before="40" w:after="40"/>
      </w:pPr>
      <w:r>
        <w:rPr>
          <w:lang w:val="en-US"/>
        </w:rPr>
        <w:t>Define the processing pipeline for file uploads and downloads.</w:t>
      </w:r>
    </w:p>
    <w:p w14:paraId="64F1478F" w14:textId="77777777" w:rsidR="0080326B" w:rsidRDefault="00FA401D">
      <w:pPr>
        <w:spacing w:before="40" w:after="40"/>
      </w:pPr>
      <w:r>
        <w:rPr>
          <w:lang w:val="en-US"/>
        </w:rPr>
        <w:t>Upload stream pipeline (ordered steps):</w:t>
      </w:r>
    </w:p>
    <w:p w14:paraId="17532872" w14:textId="77777777" w:rsidR="0080326B" w:rsidRDefault="00FA401D">
      <w:pPr>
        <w:spacing w:before="40" w:after="40"/>
      </w:pPr>
      <w:r>
        <w:rPr>
          <w:lang w:val="en-US"/>
        </w:rPr>
        <w:t>1. Receive multipart stream (from HTTP request body)</w:t>
      </w:r>
    </w:p>
    <w:p w14:paraId="6C435BAD" w14:textId="77777777" w:rsidR="0080326B" w:rsidRDefault="00FA401D">
      <w:pPr>
        <w:spacing w:before="40" w:after="40"/>
      </w:pPr>
      <w:r>
        <w:rPr>
          <w:lang w:val="en-US"/>
        </w:rPr>
        <w:t>2. Validate content-type and extension (reject early — before reading body)</w:t>
      </w:r>
    </w:p>
    <w:p w14:paraId="6F20F9E0" w14:textId="77777777" w:rsidR="0080326B" w:rsidRDefault="00FA401D">
      <w:pPr>
        <w:spacing w:before="40" w:after="40"/>
      </w:pPr>
      <w:r>
        <w:rPr>
          <w:lang w:val="en-US"/>
        </w:rPr>
        <w:t>3. MIME type re-detection (magic bytes, not extension)</w:t>
      </w:r>
    </w:p>
    <w:p w14:paraId="5F1EF44B" w14:textId="77777777" w:rsidR="0080326B" w:rsidRDefault="00FA401D">
      <w:pPr>
        <w:spacing w:before="40" w:after="40"/>
      </w:pPr>
      <w:r>
        <w:rPr>
          <w:lang w:val="en-US"/>
        </w:rPr>
        <w:t>4. Size gate (reject if content-length header exceeds max — before buffering)</w:t>
      </w:r>
    </w:p>
    <w:p w14:paraId="418ECD11" w14:textId="77777777" w:rsidR="0080326B" w:rsidRDefault="00FA401D">
      <w:pPr>
        <w:spacing w:before="40" w:after="40"/>
      </w:pPr>
      <w:r>
        <w:rPr>
          <w:lang w:val="en-US"/>
        </w:rPr>
        <w:t>5. Virus scan stream (if required — pipe to ClamAV or equivalent)</w:t>
      </w:r>
    </w:p>
    <w:p w14:paraId="1E5DEDA1" w14:textId="77777777" w:rsidR="0080326B" w:rsidRDefault="00FA401D">
      <w:pPr>
        <w:spacing w:before="40" w:after="40"/>
      </w:pPr>
      <w:r>
        <w:rPr>
          <w:lang w:val="en-US"/>
        </w:rPr>
        <w:t>6. Transform / compress (resize image / generate thumbnail / transcode)</w:t>
      </w:r>
    </w:p>
    <w:p w14:paraId="1471F4E9" w14:textId="77777777" w:rsidR="0080326B" w:rsidRDefault="00FA401D">
      <w:pPr>
        <w:spacing w:before="40" w:after="40"/>
      </w:pPr>
      <w:r>
        <w:rPr>
          <w:lang w:val="en-US"/>
        </w:rPr>
        <w:t>7. Encrypt (if at-rest encryption required — Section 18)</w:t>
      </w:r>
    </w:p>
    <w:p w14:paraId="72CD43B1" w14:textId="77777777" w:rsidR="0080326B" w:rsidRDefault="00FA401D">
      <w:pPr>
        <w:spacing w:before="40" w:after="40"/>
      </w:pPr>
      <w:r>
        <w:rPr>
          <w:lang w:val="en-US"/>
        </w:rPr>
        <w:t>8. Upload to storage backend (stream — do NOT buffer entire file in memory)</w:t>
      </w:r>
    </w:p>
    <w:p w14:paraId="47AACE38" w14:textId="77777777" w:rsidR="0080326B" w:rsidRDefault="00FA401D">
      <w:pPr>
        <w:spacing w:before="40" w:after="40"/>
      </w:pPr>
      <w:r>
        <w:rPr>
          <w:lang w:val="en-US"/>
        </w:rPr>
        <w:t>9. Generate storage key and record metadata in DB</w:t>
      </w:r>
    </w:p>
    <w:p w14:paraId="7EB609FD" w14:textId="77777777" w:rsidR="0080326B" w:rsidRDefault="00FA401D">
      <w:pPr>
        <w:spacing w:before="40" w:after="40"/>
      </w:pPr>
      <w:r>
        <w:rPr>
          <w:lang w:val="en-US"/>
        </w:rPr>
        <w:t>10. Emit "file:uploaded" event (if real-time subscribers)</w:t>
      </w:r>
    </w:p>
    <w:p w14:paraId="28AA3256" w14:textId="77777777" w:rsidR="0080326B" w:rsidRDefault="00FA401D">
      <w:pPr>
        <w:spacing w:before="40" w:after="40"/>
      </w:pPr>
      <w:r>
        <w:rPr>
          <w:lang w:val="en-US"/>
        </w:rPr>
        <w:t>11. Enqueue post-processing job (thumbnail, OCR, indexing — async, not in upload path)</w:t>
      </w:r>
    </w:p>
    <w:p w14:paraId="2459D7CC" w14:textId="77777777" w:rsidR="0080326B" w:rsidRDefault="00FA401D">
      <w:pPr>
        <w:spacing w:before="40" w:after="40"/>
      </w:pPr>
      <w:r>
        <w:rPr>
          <w:lang w:val="en-US"/>
        </w:rPr>
        <w:t>12. Return upload result to caller</w:t>
      </w:r>
    </w:p>
    <w:p w14:paraId="25B87CAF" w14:textId="77777777" w:rsidR="0080326B" w:rsidRDefault="00FA401D">
      <w:pPr>
        <w:spacing w:before="40" w:after="40"/>
      </w:pPr>
      <w:r>
        <w:rPr>
          <w:lang w:val="en-US"/>
        </w:rPr>
        <w:t>Download stream pipeline:</w:t>
      </w:r>
    </w:p>
    <w:p w14:paraId="31941BAB" w14:textId="77777777" w:rsidR="0080326B" w:rsidRDefault="00FA401D">
      <w:pPr>
        <w:spacing w:before="40" w:after="40"/>
      </w:pPr>
      <w:r>
        <w:rPr>
          <w:lang w:val="en-US"/>
        </w:rPr>
        <w:t>1. Validate requester has permission to access the file (ownership / tenant check)</w:t>
      </w:r>
    </w:p>
    <w:p w14:paraId="19F63DA6" w14:textId="77777777" w:rsidR="0080326B" w:rsidRDefault="00FA401D">
      <w:pPr>
        <w:spacing w:before="40" w:after="40"/>
      </w:pPr>
      <w:r>
        <w:rPr>
          <w:lang w:val="en-US"/>
        </w:rPr>
        <w:t>2. Fetch pre-signed URL from storage client (preferred) OR stream directly</w:t>
      </w:r>
    </w:p>
    <w:p w14:paraId="16A7CA92" w14:textId="77777777" w:rsidR="0080326B" w:rsidRDefault="00FA401D">
      <w:pPr>
        <w:spacing w:before="40" w:after="40"/>
      </w:pPr>
      <w:r>
        <w:rPr>
          <w:lang w:val="en-US"/>
        </w:rPr>
        <w:t>3. Set correct Content-Type, Content-Disposition, Content-Length headers</w:t>
      </w:r>
    </w:p>
    <w:p w14:paraId="3E12FE88" w14:textId="77777777" w:rsidR="0080326B" w:rsidRDefault="00FA401D">
      <w:pPr>
        <w:spacing w:before="40" w:after="40"/>
      </w:pPr>
      <w:r>
        <w:rPr>
          <w:lang w:val="en-US"/>
        </w:rPr>
        <w:t>4. Stream to client (do NOT buffer in application memory)</w:t>
      </w:r>
    </w:p>
    <w:p w14:paraId="79BB89C9" w14:textId="77777777" w:rsidR="0080326B" w:rsidRDefault="00FA401D">
      <w:pPr>
        <w:spacing w:before="40" w:after="40"/>
      </w:pPr>
      <w:r>
        <w:rPr>
          <w:lang w:val="en-US"/>
        </w:rPr>
        <w:t>5. Log download event (if audit required)</w:t>
      </w:r>
    </w:p>
    <w:p w14:paraId="2AA1D0D1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Upload MUST NOT buffer entire file in application memory for files &gt;10MB.</w:t>
      </w:r>
    </w:p>
    <w:p w14:paraId="1CD4B1E0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Pipeline steps 1-4 MUST complete before writing any bytes to permanent storage.</w:t>
      </w:r>
    </w:p>
    <w:p w14:paraId="26B8B0F3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Post-processing (thumbnails, indexing) MUST run outside the upload request path.</w:t>
      </w:r>
    </w:p>
    <w:p w14:paraId="16691433" w14:textId="77777777" w:rsidR="0080326B" w:rsidRDefault="00FA401D">
      <w:pPr>
        <w:pStyle w:val="Heading2"/>
      </w:pPr>
      <w:r>
        <w:rPr>
          <w:lang w:val="en-US"/>
        </w:rPr>
        <w:t>18C. STORAGE CLIENT INTERFACE</w:t>
      </w:r>
    </w:p>
    <w:p w14:paraId="5838ABA9" w14:textId="77777777" w:rsidR="0080326B" w:rsidRDefault="00FA401D">
      <w:pPr>
        <w:spacing w:before="40" w:after="40"/>
      </w:pPr>
      <w:r>
        <w:rPr>
          <w:lang w:val="en-US"/>
        </w:rPr>
        <w:t>Define the abstraction layer between the application and the storage backend.</w:t>
      </w:r>
    </w:p>
    <w:p w14:paraId="111E6902" w14:textId="77777777" w:rsidR="0080326B" w:rsidRDefault="00FA401D">
      <w:pPr>
        <w:spacing w:before="40" w:after="40"/>
      </w:pPr>
      <w:r>
        <w:rPr>
          <w:lang w:val="en-US"/>
        </w:rPr>
        <w:t>StorageClient interface:</w:t>
      </w:r>
    </w:p>
    <w:p w14:paraId="56AF39CE" w14:textId="77777777" w:rsidR="0080326B" w:rsidRDefault="00FA401D">
      <w:pPr>
        <w:spacing w:before="40" w:after="40"/>
      </w:pPr>
      <w:r>
        <w:rPr>
          <w:lang w:val="en-US"/>
        </w:rPr>
        <w:t>interface StorageClient {</w:t>
      </w:r>
    </w:p>
    <w:p w14:paraId="1B498A00" w14:textId="77777777" w:rsidR="0080326B" w:rsidRDefault="00FA401D">
      <w:pPr>
        <w:spacing w:before="40" w:after="40"/>
      </w:pPr>
      <w:r>
        <w:rPr>
          <w:lang w:val="en-US"/>
        </w:rPr>
        <w:t>upload(key: string, stream: Readable, opts: UploadOpts): Promise&lt;UploadResult&gt;</w:t>
      </w:r>
    </w:p>
    <w:p w14:paraId="6F3FE6A2" w14:textId="77777777" w:rsidR="0080326B" w:rsidRDefault="00FA401D">
      <w:pPr>
        <w:spacing w:before="40" w:after="40"/>
      </w:pPr>
      <w:r>
        <w:rPr>
          <w:lang w:val="en-US"/>
        </w:rPr>
        <w:t>download(key: string): Promise&lt;Readable&gt;</w:t>
      </w:r>
    </w:p>
    <w:p w14:paraId="017FBD61" w14:textId="77777777" w:rsidR="0080326B" w:rsidRDefault="00FA401D">
      <w:pPr>
        <w:spacing w:before="40" w:after="40"/>
      </w:pPr>
      <w:r>
        <w:rPr>
          <w:lang w:val="en-US"/>
        </w:rPr>
        <w:t>getPresignedUrl(key: string, opts: PresignOpts): Promise&lt;string&gt;</w:t>
      </w:r>
    </w:p>
    <w:p w14:paraId="1C90F4B4" w14:textId="77777777" w:rsidR="0080326B" w:rsidRDefault="00FA401D">
      <w:pPr>
        <w:spacing w:before="40" w:after="40"/>
      </w:pPr>
      <w:r>
        <w:rPr>
          <w:lang w:val="en-US"/>
        </w:rPr>
        <w:lastRenderedPageBreak/>
        <w:t>delete(key: string): Promise&lt;void&gt;</w:t>
      </w:r>
    </w:p>
    <w:p w14:paraId="0008554B" w14:textId="77777777" w:rsidR="0080326B" w:rsidRDefault="00FA401D">
      <w:pPr>
        <w:spacing w:before="40" w:after="40"/>
      </w:pPr>
      <w:r>
        <w:rPr>
          <w:lang w:val="en-US"/>
        </w:rPr>
        <w:t>deleteMany(keys: string[]): Promise&lt;DeleteResult&gt;</w:t>
      </w:r>
    </w:p>
    <w:p w14:paraId="5ABCCA31" w14:textId="77777777" w:rsidR="0080326B" w:rsidRDefault="00FA401D">
      <w:pPr>
        <w:spacing w:before="40" w:after="40"/>
      </w:pPr>
      <w:r>
        <w:rPr>
          <w:lang w:val="en-US"/>
        </w:rPr>
        <w:t>exists(key: string): Promise&lt;boolean&gt;</w:t>
      </w:r>
    </w:p>
    <w:p w14:paraId="17A594E1" w14:textId="77777777" w:rsidR="0080326B" w:rsidRDefault="00FA401D">
      <w:pPr>
        <w:spacing w:before="40" w:after="40"/>
      </w:pPr>
      <w:r>
        <w:rPr>
          <w:lang w:val="en-US"/>
        </w:rPr>
        <w:t>getMetadata(key: string): Promise&lt;FileMetadata&gt;</w:t>
      </w:r>
    </w:p>
    <w:p w14:paraId="464D47CA" w14:textId="77777777" w:rsidR="0080326B" w:rsidRDefault="00FA401D">
      <w:pPr>
        <w:spacing w:before="40" w:after="40"/>
      </w:pPr>
      <w:r>
        <w:rPr>
          <w:lang w:val="en-US"/>
        </w:rPr>
        <w:t>copy(sourceKey: string, destKey: string): Promise&lt;void&gt;</w:t>
      </w:r>
    </w:p>
    <w:p w14:paraId="1DC7F83C" w14:textId="77777777" w:rsidR="0080326B" w:rsidRDefault="00FA401D">
      <w:pPr>
        <w:spacing w:before="40" w:after="40"/>
      </w:pPr>
      <w:r>
        <w:rPr>
          <w:lang w:val="en-US"/>
        </w:rPr>
        <w:t>move(sourceKey: string, destKey: string): Promise&lt;void&gt;</w:t>
      </w:r>
    </w:p>
    <w:p w14:paraId="1B8AE633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3AADE22F" w14:textId="77777777" w:rsidR="0080326B" w:rsidRDefault="00FA401D">
      <w:pPr>
        <w:spacing w:before="40" w:after="40"/>
      </w:pPr>
      <w:r>
        <w:rPr>
          <w:lang w:val="en-US"/>
        </w:rPr>
        <w:t>UploadOpts:</w:t>
      </w:r>
    </w:p>
    <w:p w14:paraId="3BCAECA2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72E4C83B" w14:textId="77777777" w:rsidR="0080326B" w:rsidRDefault="00FA401D">
      <w:pPr>
        <w:spacing w:before="40" w:after="40"/>
      </w:pPr>
      <w:r>
        <w:rPr>
          <w:lang w:val="en-US"/>
        </w:rPr>
        <w:t>mimeType: string,</w:t>
      </w:r>
    </w:p>
    <w:p w14:paraId="4DE28747" w14:textId="77777777" w:rsidR="0080326B" w:rsidRDefault="00FA401D">
      <w:pPr>
        <w:spacing w:before="40" w:after="40"/>
      </w:pPr>
      <w:r>
        <w:rPr>
          <w:lang w:val="en-US"/>
        </w:rPr>
        <w:t>size: number,</w:t>
      </w:r>
    </w:p>
    <w:p w14:paraId="066C94C6" w14:textId="77777777" w:rsidR="0080326B" w:rsidRDefault="00FA401D">
      <w:pPr>
        <w:spacing w:before="40" w:after="40"/>
      </w:pPr>
      <w:r>
        <w:rPr>
          <w:lang w:val="en-US"/>
        </w:rPr>
        <w:t>tenantId: string,        // For path scoping / ACL</w:t>
      </w:r>
    </w:p>
    <w:p w14:paraId="0E942B93" w14:textId="77777777" w:rsidR="0080326B" w:rsidRDefault="00FA401D">
      <w:pPr>
        <w:spacing w:before="40" w:after="40"/>
      </w:pPr>
      <w:r>
        <w:rPr>
          <w:lang w:val="en-US"/>
        </w:rPr>
        <w:t>encryption?: EncryptionSpec,</w:t>
      </w:r>
    </w:p>
    <w:p w14:paraId="6558705B" w14:textId="77777777" w:rsidR="0080326B" w:rsidRDefault="00FA401D">
      <w:pPr>
        <w:spacing w:before="40" w:after="40"/>
      </w:pPr>
      <w:r>
        <w:rPr>
          <w:lang w:val="en-US"/>
        </w:rPr>
        <w:t>cacheControl?: string,   // "public, max-age=31536000" for static assets</w:t>
      </w:r>
    </w:p>
    <w:p w14:paraId="0CDB379E" w14:textId="77777777" w:rsidR="0080326B" w:rsidRDefault="00FA401D">
      <w:pPr>
        <w:spacing w:before="40" w:after="40"/>
      </w:pPr>
      <w:r>
        <w:rPr>
          <w:lang w:val="en-US"/>
        </w:rPr>
        <w:t>metadata?: Record&lt;string, string&gt;</w:t>
      </w:r>
    </w:p>
    <w:p w14:paraId="50F152BB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54FFC1D3" w14:textId="77777777" w:rsidR="0080326B" w:rsidRDefault="00FA401D">
      <w:pPr>
        <w:spacing w:before="40" w:after="40"/>
      </w:pPr>
      <w:r>
        <w:rPr>
          <w:lang w:val="en-US"/>
        </w:rPr>
        <w:t>PresignOpts:</w:t>
      </w:r>
    </w:p>
    <w:p w14:paraId="72BB9916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21ECCE3D" w14:textId="77777777" w:rsidR="0080326B" w:rsidRDefault="00FA401D">
      <w:pPr>
        <w:spacing w:before="40" w:after="40"/>
      </w:pPr>
      <w:r>
        <w:rPr>
          <w:lang w:val="en-US"/>
        </w:rPr>
        <w:t>expiresIn: number,       // Seconds until URL expires</w:t>
      </w:r>
    </w:p>
    <w:p w14:paraId="14B0CDB5" w14:textId="77777777" w:rsidR="0080326B" w:rsidRDefault="00FA401D">
      <w:pPr>
        <w:spacing w:before="40" w:after="40"/>
      </w:pPr>
      <w:r>
        <w:rPr>
          <w:lang w:val="en-US"/>
        </w:rPr>
        <w:t>contentType?: string,    // Lock to specific content-type for PUT pre-signed URLs</w:t>
      </w:r>
    </w:p>
    <w:p w14:paraId="5DD06089" w14:textId="77777777" w:rsidR="0080326B" w:rsidRDefault="00FA401D">
      <w:pPr>
        <w:spacing w:before="40" w:after="40"/>
      </w:pPr>
      <w:r>
        <w:rPr>
          <w:lang w:val="en-US"/>
        </w:rPr>
        <w:t>maxSizeBytes?: number    // Limit upload size via pre-signed URL policy</w:t>
      </w:r>
    </w:p>
    <w:p w14:paraId="1E14420F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0A370E92" w14:textId="77777777" w:rsidR="0080326B" w:rsidRDefault="00FA401D">
      <w:pPr>
        <w:spacing w:before="40" w:after="40"/>
      </w:pPr>
      <w:r>
        <w:rPr>
          <w:lang w:val="en-US"/>
        </w:rPr>
        <w:t>Storage key naming convention (immutable once defined):</w:t>
      </w:r>
    </w:p>
    <w:p w14:paraId="7D36B7B3" w14:textId="77777777" w:rsidR="0080326B" w:rsidRDefault="00FA401D">
      <w:pPr>
        <w:spacing w:before="40" w:after="40"/>
      </w:pPr>
      <w:r>
        <w:rPr>
          <w:lang w:val="en-US"/>
        </w:rPr>
        <w:t>{tenantId}/{entity}/{entityId}/{fileId}.{ext}</w:t>
      </w:r>
    </w:p>
    <w:p w14:paraId="373244DD" w14:textId="77777777" w:rsidR="0080326B" w:rsidRDefault="00FA401D">
      <w:pPr>
        <w:spacing w:before="40" w:after="40"/>
      </w:pPr>
      <w:r>
        <w:rPr>
          <w:lang w:val="en-US"/>
        </w:rPr>
        <w:t>e.g., acme-corp/invoices/inv_123/file_456.pdf</w:t>
      </w:r>
    </w:p>
    <w:p w14:paraId="1E88AF6C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Storage keys MUST be generated server-side (UUID-based) — never from user input.</w:t>
      </w:r>
    </w:p>
    <w:p w14:paraId="7CBE939A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Pre-signed URLs MUST include tenant scope in the key to prevent cross-tenant access.</w:t>
      </w:r>
    </w:p>
    <w:p w14:paraId="36318530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StorageClient MUST NOT be called from HTTP request handlers directly — only</w:t>
      </w:r>
    </w:p>
    <w:p w14:paraId="24CF6139" w14:textId="77777777" w:rsidR="0080326B" w:rsidRDefault="00FA401D">
      <w:pPr>
        <w:spacing w:before="40" w:after="40"/>
      </w:pPr>
      <w:r>
        <w:rPr>
          <w:lang w:val="en-US"/>
        </w:rPr>
        <w:t>through the Upload/Download service layer.</w:t>
      </w:r>
    </w:p>
    <w:p w14:paraId="42D198EE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StorageClient implementation MUST be swappable (S3 / GCS / Azure Blob / local)</w:t>
      </w:r>
    </w:p>
    <w:p w14:paraId="7DE4B866" w14:textId="77777777" w:rsidR="0080326B" w:rsidRDefault="00FA401D">
      <w:pPr>
        <w:spacing w:before="40" w:after="40"/>
      </w:pPr>
      <w:r>
        <w:rPr>
          <w:lang w:val="en-US"/>
        </w:rPr>
        <w:t>without changing calling code.</w:t>
      </w:r>
    </w:p>
    <w:p w14:paraId="4A832E5E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2596BC2B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22BD864E" w14:textId="77777777" w:rsidR="0080326B" w:rsidRDefault="00FA401D">
      <w:pPr>
        <w:ind w:left="720" w:hanging="360"/>
      </w:pPr>
      <w:r>
        <w:rPr>
          <w:lang w:val="en-US"/>
        </w:rPr>
        <w:t>→ Generate file entity schema</w:t>
      </w:r>
    </w:p>
    <w:p w14:paraId="5BD61927" w14:textId="77777777" w:rsidR="0080326B" w:rsidRDefault="00FA401D">
      <w:pPr>
        <w:ind w:left="720" w:hanging="360"/>
      </w:pPr>
      <w:r>
        <w:rPr>
          <w:lang w:val="en-US"/>
        </w:rPr>
        <w:t>→ Generate storage key path builder</w:t>
      </w:r>
    </w:p>
    <w:p w14:paraId="3F8FDD90" w14:textId="77777777" w:rsidR="0080326B" w:rsidRDefault="00FA401D">
      <w:pPr>
        <w:ind w:left="720" w:hanging="360"/>
      </w:pPr>
      <w:r>
        <w:rPr>
          <w:lang w:val="en-US"/>
        </w:rPr>
        <w:t>→ Generate upload endpoints</w:t>
      </w:r>
    </w:p>
    <w:p w14:paraId="0D33A27A" w14:textId="77777777" w:rsidR="0080326B" w:rsidRDefault="00FA401D">
      <w:pPr>
        <w:ind w:left="720" w:hanging="360"/>
      </w:pPr>
      <w:r>
        <w:rPr>
          <w:lang w:val="en-US"/>
        </w:rPr>
        <w:t>→ Generate signed URL logic with</w:t>
      </w:r>
    </w:p>
    <w:p w14:paraId="10ECC889" w14:textId="77777777" w:rsidR="0080326B" w:rsidRDefault="00FA401D">
      <w:pPr>
        <w:spacing w:before="40" w:after="40"/>
      </w:pPr>
      <w:r>
        <w:rPr>
          <w:lang w:val="en-US"/>
        </w:rPr>
        <w:t>clock skew tolerance</w:t>
      </w:r>
    </w:p>
    <w:p w14:paraId="66D5FBAB" w14:textId="77777777" w:rsidR="0080326B" w:rsidRDefault="00FA401D">
      <w:pPr>
        <w:ind w:left="720" w:hanging="360"/>
      </w:pPr>
      <w:r>
        <w:rPr>
          <w:lang w:val="en-US"/>
        </w:rPr>
        <w:t>→ Generate CDN purge trigger on</w:t>
      </w:r>
    </w:p>
    <w:p w14:paraId="3A24CF66" w14:textId="77777777" w:rsidR="0080326B" w:rsidRDefault="00FA401D">
      <w:pPr>
        <w:spacing w:before="40" w:after="40"/>
      </w:pPr>
      <w:r>
        <w:rPr>
          <w:lang w:val="en-US"/>
        </w:rPr>
        <w:t>delete and permission change</w:t>
      </w:r>
    </w:p>
    <w:p w14:paraId="313554B2" w14:textId="77777777" w:rsidR="0080326B" w:rsidRDefault="00FA401D">
      <w:pPr>
        <w:ind w:left="720" w:hanging="360"/>
      </w:pPr>
      <w:r>
        <w:rPr>
          <w:lang w:val="en-US"/>
        </w:rPr>
        <w:t>→ Generate share link logic</w:t>
      </w:r>
    </w:p>
    <w:p w14:paraId="65FF05EE" w14:textId="77777777" w:rsidR="0080326B" w:rsidRDefault="00FA401D">
      <w:pPr>
        <w:ind w:left="720" w:hanging="360"/>
      </w:pPr>
      <w:r>
        <w:rPr>
          <w:lang w:val="en-US"/>
        </w:rPr>
        <w:t>→ Generate CORS header config</w:t>
      </w:r>
    </w:p>
    <w:p w14:paraId="0393706E" w14:textId="77777777" w:rsidR="0080326B" w:rsidRDefault="00FA401D">
      <w:pPr>
        <w:ind w:left="720" w:hanging="360"/>
      </w:pPr>
      <w:r>
        <w:rPr>
          <w:lang w:val="en-US"/>
        </w:rPr>
        <w:t>→ Generate Content-Type enforcement</w:t>
      </w:r>
    </w:p>
    <w:p w14:paraId="4A4CCDD4" w14:textId="77777777" w:rsidR="0080326B" w:rsidRDefault="00FA401D">
      <w:pPr>
        <w:spacing w:before="40" w:after="40"/>
      </w:pPr>
      <w:r>
        <w:rPr>
          <w:lang w:val="en-US"/>
        </w:rPr>
        <w:t>middleware on download</w:t>
      </w:r>
    </w:p>
    <w:p w14:paraId="7F811BBF" w14:textId="77777777" w:rsidR="0080326B" w:rsidRDefault="00FA401D">
      <w:pPr>
        <w:ind w:left="720" w:hanging="360"/>
      </w:pPr>
      <w:r>
        <w:rPr>
          <w:lang w:val="en-US"/>
        </w:rPr>
        <w:t>→ Generate dangerous file type</w:t>
      </w:r>
    </w:p>
    <w:p w14:paraId="17127782" w14:textId="77777777" w:rsidR="0080326B" w:rsidRDefault="00FA401D">
      <w:pPr>
        <w:spacing w:before="40" w:after="40"/>
      </w:pPr>
      <w:r>
        <w:rPr>
          <w:lang w:val="en-US"/>
        </w:rPr>
        <w:t>attachment forcing middleware</w:t>
      </w:r>
    </w:p>
    <w:p w14:paraId="3A7F794A" w14:textId="77777777" w:rsidR="0080326B" w:rsidRDefault="00FA401D">
      <w:pPr>
        <w:ind w:left="720" w:hanging="360"/>
      </w:pPr>
      <w:r>
        <w:rPr>
          <w:lang w:val="en-US"/>
        </w:rPr>
        <w:t>→ Generate validation middleware</w:t>
      </w:r>
    </w:p>
    <w:p w14:paraId="475CD52A" w14:textId="77777777" w:rsidR="0080326B" w:rsidRDefault="00FA401D">
      <w:pPr>
        <w:ind w:left="720" w:hanging="360"/>
      </w:pPr>
      <w:r>
        <w:rPr>
          <w:lang w:val="en-US"/>
        </w:rPr>
        <w:t>→ Generate checksum verification</w:t>
      </w:r>
    </w:p>
    <w:p w14:paraId="4F6A7876" w14:textId="77777777" w:rsidR="0080326B" w:rsidRDefault="00FA401D">
      <w:pPr>
        <w:ind w:left="720" w:hanging="360"/>
      </w:pPr>
      <w:r>
        <w:rPr>
          <w:lang w:val="en-US"/>
        </w:rPr>
        <w:t>→ Generate streaming upload handler</w:t>
      </w:r>
    </w:p>
    <w:p w14:paraId="429C164B" w14:textId="77777777" w:rsidR="0080326B" w:rsidRDefault="00FA401D">
      <w:pPr>
        <w:spacing w:before="40" w:after="40"/>
      </w:pPr>
      <w:r>
        <w:rPr>
          <w:lang w:val="en-US"/>
        </w:rPr>
        <w:t>(no in-memory buffering)</w:t>
      </w:r>
    </w:p>
    <w:p w14:paraId="79100366" w14:textId="77777777" w:rsidR="0080326B" w:rsidRDefault="00FA401D">
      <w:pPr>
        <w:ind w:left="720" w:hanging="360"/>
      </w:pPr>
      <w:r>
        <w:rPr>
          <w:lang w:val="en-US"/>
        </w:rPr>
        <w:t>→ Generate quota enforcement logic</w:t>
      </w:r>
    </w:p>
    <w:p w14:paraId="765F5D2F" w14:textId="77777777" w:rsidR="0080326B" w:rsidRDefault="00FA401D">
      <w:pPr>
        <w:ind w:left="720" w:hanging="360"/>
      </w:pPr>
      <w:r>
        <w:rPr>
          <w:lang w:val="en-US"/>
        </w:rPr>
        <w:t>→ Generate file processing workers</w:t>
      </w:r>
    </w:p>
    <w:p w14:paraId="4386BB1A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resumable upload handler</w:t>
      </w:r>
    </w:p>
    <w:p w14:paraId="22C4A4FF" w14:textId="77777777" w:rsidR="0080326B" w:rsidRDefault="00FA401D">
      <w:pPr>
        <w:ind w:left="720" w:hanging="360"/>
      </w:pPr>
      <w:r>
        <w:rPr>
          <w:lang w:val="en-US"/>
        </w:rPr>
        <w:t>→ Generate upload progress emitter</w:t>
      </w:r>
    </w:p>
    <w:p w14:paraId="6CFA883A" w14:textId="77777777" w:rsidR="0080326B" w:rsidRDefault="00FA401D">
      <w:pPr>
        <w:ind w:left="720" w:hanging="360"/>
      </w:pPr>
      <w:r>
        <w:rPr>
          <w:lang w:val="en-US"/>
        </w:rPr>
        <w:t>→ Generate orphan cleanup job</w:t>
      </w:r>
    </w:p>
    <w:p w14:paraId="6248FEBF" w14:textId="77777777" w:rsidR="0080326B" w:rsidRDefault="00FA401D">
      <w:pPr>
        <w:ind w:left="720" w:hanging="360"/>
      </w:pPr>
      <w:r>
        <w:rPr>
          <w:lang w:val="en-US"/>
        </w:rPr>
        <w:t>→ Generate duplicate detection logic</w:t>
      </w:r>
    </w:p>
    <w:p w14:paraId="2561D1F6" w14:textId="77777777" w:rsidR="0080326B" w:rsidRDefault="00FA401D">
      <w:pPr>
        <w:ind w:left="720" w:hanging="360"/>
      </w:pPr>
      <w:r>
        <w:rPr>
          <w:lang w:val="en-US"/>
        </w:rPr>
        <w:t>→ Generate preview generation worker</w:t>
      </w:r>
    </w:p>
    <w:p w14:paraId="34C08569" w14:textId="77777777" w:rsidR="0080326B" w:rsidRDefault="00FA401D">
      <w:pPr>
        <w:ind w:left="720" w:hanging="360"/>
      </w:pPr>
      <w:r>
        <w:rPr>
          <w:lang w:val="en-US"/>
        </w:rPr>
        <w:t>→ Generate generated file cleanup job</w:t>
      </w:r>
    </w:p>
    <w:p w14:paraId="58CAEC14" w14:textId="77777777" w:rsidR="0080326B" w:rsidRDefault="00FA401D">
      <w:pPr>
        <w:ind w:left="720" w:hanging="360"/>
      </w:pPr>
      <w:r>
        <w:rPr>
          <w:lang w:val="en-US"/>
        </w:rPr>
        <w:t>→ Generate internal access policy</w:t>
      </w:r>
    </w:p>
    <w:p w14:paraId="7BCF9A6C" w14:textId="77777777" w:rsidR="0080326B" w:rsidRDefault="00FA401D">
      <w:pPr>
        <w:spacing w:before="40" w:after="40"/>
      </w:pPr>
      <w:r>
        <w:rPr>
          <w:lang w:val="en-US"/>
        </w:rPr>
        <w:t>enforcement</w:t>
      </w:r>
    </w:p>
    <w:p w14:paraId="6664154C" w14:textId="77777777" w:rsidR="0080326B" w:rsidRDefault="00FA401D">
      <w:pPr>
        <w:ind w:left="720" w:hanging="360"/>
      </w:pPr>
      <w:r>
        <w:rPr>
          <w:lang w:val="en-US"/>
        </w:rPr>
        <w:t>→ Generate immutable audit log</w:t>
      </w:r>
    </w:p>
    <w:p w14:paraId="2891EC63" w14:textId="77777777" w:rsidR="0080326B" w:rsidRDefault="00FA401D">
      <w:pPr>
        <w:spacing w:before="40" w:after="40"/>
      </w:pPr>
      <w:r>
        <w:rPr>
          <w:lang w:val="en-US"/>
        </w:rPr>
        <w:t>writer</w:t>
      </w:r>
    </w:p>
    <w:p w14:paraId="01265B66" w14:textId="77777777" w:rsidR="0080326B" w:rsidRDefault="00FA401D">
      <w:pPr>
        <w:ind w:left="720" w:hanging="360"/>
      </w:pPr>
      <w:r>
        <w:rPr>
          <w:lang w:val="en-US"/>
        </w:rPr>
        <w:t>→ Generate file search index schema</w:t>
      </w:r>
    </w:p>
    <w:p w14:paraId="378D0BD5" w14:textId="77777777" w:rsidR="0080326B" w:rsidRDefault="00FA401D">
      <w:pPr>
        <w:spacing w:before="40" w:after="40"/>
      </w:pPr>
      <w:r>
        <w:rPr>
          <w:lang w:val="en-US"/>
        </w:rPr>
        <w:t>(pass to Section 11)</w:t>
      </w:r>
    </w:p>
    <w:p w14:paraId="390BB190" w14:textId="77777777" w:rsidR="0080326B" w:rsidRDefault="00FA401D">
      <w:pPr>
        <w:ind w:left="720" w:hanging="360"/>
      </w:pPr>
      <w:r>
        <w:rPr>
          <w:lang w:val="en-US"/>
        </w:rPr>
        <w:t>→ Define retention cron jobs</w:t>
      </w:r>
    </w:p>
    <w:p w14:paraId="10A7B5AF" w14:textId="77777777" w:rsidR="0080326B" w:rsidRDefault="00FA401D">
      <w:pPr>
        <w:ind w:left="720" w:hanging="360"/>
      </w:pPr>
      <w:r>
        <w:rPr>
          <w:lang w:val="en-US"/>
        </w:rPr>
        <w:t>→ Define CDN headers &amp; CORS policy</w:t>
      </w:r>
    </w:p>
    <w:p w14:paraId="0CF1C249" w14:textId="77777777" w:rsidR="0080326B" w:rsidRDefault="00FA401D">
      <w:pPr>
        <w:ind w:left="720" w:hanging="360"/>
      </w:pPr>
      <w:r>
        <w:rPr>
          <w:lang w:val="en-US"/>
        </w:rPr>
        <w:t>→ Generate malware scanning hook</w:t>
      </w:r>
    </w:p>
    <w:p w14:paraId="31B7177A" w14:textId="77777777" w:rsidR="0080326B" w:rsidRDefault="00FA401D">
      <w:pPr>
        <w:ind w:left="720" w:hanging="360"/>
      </w:pPr>
      <w:r>
        <w:rPr>
          <w:lang w:val="en-US"/>
        </w:rPr>
        <w:t>→ Generate quarantine workflow</w:t>
      </w:r>
    </w:p>
    <w:p w14:paraId="580C7C8F" w14:textId="77777777" w:rsidR="0080326B" w:rsidRDefault="00FA401D">
      <w:pPr>
        <w:ind w:left="720" w:hanging="360"/>
      </w:pPr>
      <w:r>
        <w:rPr>
          <w:lang w:val="en-US"/>
        </w:rPr>
        <w:t>→ Generate download throttle logic</w:t>
      </w:r>
    </w:p>
    <w:p w14:paraId="72136099" w14:textId="77777777" w:rsidR="0080326B" w:rsidRDefault="00FA401D">
      <w:pPr>
        <w:ind w:left="720" w:hanging="360"/>
      </w:pPr>
      <w:r>
        <w:rPr>
          <w:lang w:val="en-US"/>
        </w:rPr>
        <w:t>→ Generate soft delete visibility</w:t>
      </w:r>
    </w:p>
    <w:p w14:paraId="6C6DC7F0" w14:textId="77777777" w:rsidR="0080326B" w:rsidRDefault="00FA401D">
      <w:pPr>
        <w:spacing w:before="40" w:after="40"/>
      </w:pPr>
      <w:r>
        <w:rPr>
          <w:lang w:val="en-US"/>
        </w:rPr>
        <w:t>filter</w:t>
      </w:r>
    </w:p>
    <w:p w14:paraId="4A9C33DA" w14:textId="77777777" w:rsidR="0080326B" w:rsidRDefault="00FA401D">
      <w:pPr>
        <w:ind w:left="720" w:hanging="360"/>
      </w:pPr>
      <w:r>
        <w:rPr>
          <w:lang w:val="en-US"/>
        </w:rPr>
        <w:t>→ Generate encryption key management</w:t>
      </w:r>
    </w:p>
    <w:p w14:paraId="657E212A" w14:textId="77777777" w:rsidR="0080326B" w:rsidRDefault="00FA401D">
      <w:pPr>
        <w:spacing w:before="40" w:after="40"/>
      </w:pPr>
      <w:r>
        <w:rPr>
          <w:lang w:val="en-US"/>
        </w:rPr>
        <w:t>interface</w:t>
      </w:r>
    </w:p>
    <w:p w14:paraId="32CB2279" w14:textId="77777777" w:rsidR="0080326B" w:rsidRDefault="00FA401D">
      <w:pPr>
        <w:ind w:left="720" w:hanging="360"/>
      </w:pPr>
      <w:r>
        <w:rPr>
          <w:lang w:val="en-US"/>
        </w:rPr>
        <w:t>→ Generate storage metrics including</w:t>
      </w:r>
    </w:p>
    <w:p w14:paraId="35F64A1C" w14:textId="77777777" w:rsidR="0080326B" w:rsidRDefault="00FA401D">
      <w:pPr>
        <w:spacing w:before="40" w:after="40"/>
      </w:pPr>
      <w:r>
        <w:rPr>
          <w:lang w:val="en-US"/>
        </w:rPr>
        <w:t>CDN purge latency and stale hit rate</w:t>
      </w:r>
    </w:p>
    <w:p w14:paraId="4485D8F5" w14:textId="77777777" w:rsidR="0080326B" w:rsidRDefault="00FA401D">
      <w:pPr>
        <w:ind w:left="720" w:hanging="360"/>
      </w:pPr>
      <w:r>
        <w:rPr>
          <w:lang w:val="en-US"/>
        </w:rPr>
        <w:t>→ Generate storage cost model</w:t>
      </w:r>
    </w:p>
    <w:p w14:paraId="5DE0FF1A" w14:textId="77777777" w:rsidR="0080326B" w:rsidRDefault="00FA401D">
      <w:pPr>
        <w:ind w:left="720" w:hanging="360"/>
      </w:pPr>
      <w:r>
        <w:rPr>
          <w:lang w:val="en-US"/>
        </w:rPr>
        <w:t>→ Pass lifecycle policy to Section 29</w:t>
      </w:r>
    </w:p>
    <w:p w14:paraId="1BA768F5" w14:textId="77777777" w:rsidR="0080326B" w:rsidRDefault="00FA401D">
      <w:pPr>
        <w:ind w:left="720" w:hanging="360"/>
      </w:pPr>
      <w:r>
        <w:rPr>
          <w:lang w:val="en-US"/>
        </w:rPr>
        <w:t>→ Pass security constraints</w:t>
      </w:r>
    </w:p>
    <w:p w14:paraId="007230B0" w14:textId="77777777" w:rsidR="0080326B" w:rsidRDefault="00FA401D">
      <w:pPr>
        <w:spacing w:before="40" w:after="40"/>
      </w:pPr>
      <w:r>
        <w:rPr>
          <w:lang w:val="en-US"/>
        </w:rPr>
        <w:t>to Section 18</w:t>
      </w:r>
    </w:p>
    <w:p w14:paraId="37C26D76" w14:textId="77777777" w:rsidR="0080326B" w:rsidRDefault="00FA401D">
      <w:pPr>
        <w:ind w:left="720" w:hanging="360"/>
      </w:pPr>
      <w:r>
        <w:rPr>
          <w:lang w:val="en-US"/>
        </w:rPr>
        <w:t>→ Pass multi-region policy</w:t>
      </w:r>
    </w:p>
    <w:p w14:paraId="38EE1113" w14:textId="77777777" w:rsidR="0080326B" w:rsidRDefault="00FA401D">
      <w:pPr>
        <w:spacing w:before="40" w:after="40"/>
      </w:pPr>
      <w:r>
        <w:rPr>
          <w:lang w:val="en-US"/>
        </w:rPr>
        <w:t>to Section 24</w:t>
      </w:r>
    </w:p>
    <w:p w14:paraId="2011D69A" w14:textId="77777777" w:rsidR="0080326B" w:rsidRDefault="00FA401D">
      <w:pPr>
        <w:ind w:left="720" w:hanging="360"/>
      </w:pPr>
      <w:r>
        <w:rPr>
          <w:lang w:val="en-US"/>
        </w:rPr>
        <w:t>→ Pass testing requirements</w:t>
      </w:r>
    </w:p>
    <w:p w14:paraId="67629D79" w14:textId="77777777" w:rsidR="0080326B" w:rsidRDefault="00FA401D">
      <w:pPr>
        <w:spacing w:before="40" w:after="40"/>
      </w:pPr>
      <w:r>
        <w:rPr>
          <w:lang w:val="en-US"/>
        </w:rPr>
        <w:t>to Section 30</w:t>
      </w:r>
    </w:p>
    <w:p w14:paraId="4D400864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§11 — SEARCH &amp; DISCOVERY</w:t>
      </w:r>
    </w:p>
    <w:p w14:paraId="2C8ED193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7E0AC7CB" w14:textId="77777777" w:rsidR="0080326B" w:rsidRDefault="00FA401D">
      <w:r>
        <w:rPr>
          <w:b/>
          <w:bCs/>
          <w:color w:val="1F497D"/>
          <w:lang w:val="en-US"/>
        </w:rPr>
        <w:t>[CONDITIONAL] → Yes --- if searchable entities exist</w:t>
      </w:r>
    </w:p>
    <w:p w14:paraId="7E9FBD50" w14:textId="77777777" w:rsidR="0080326B" w:rsidRDefault="00FA401D">
      <w:r>
        <w:rPr>
          <w:b/>
          <w:bCs/>
          <w:color w:val="1F497D"/>
          <w:lang w:val="en-US"/>
        </w:rPr>
        <w:t>[PURPOSE] → Define indexing model, search</w:t>
      </w:r>
    </w:p>
    <w:p w14:paraId="512EAEF5" w14:textId="77777777" w:rsidR="0080326B" w:rsidRDefault="00FA401D">
      <w:pPr>
        <w:spacing w:before="40" w:after="40"/>
      </w:pPr>
      <w:r>
        <w:rPr>
          <w:lang w:val="en-US"/>
        </w:rPr>
        <w:t>architecture, query contracts,</w:t>
      </w:r>
    </w:p>
    <w:p w14:paraId="06FAC174" w14:textId="77777777" w:rsidR="0080326B" w:rsidRDefault="00FA401D">
      <w:pPr>
        <w:spacing w:before="40" w:after="40"/>
      </w:pPr>
      <w:r>
        <w:rPr>
          <w:lang w:val="en-US"/>
        </w:rPr>
        <w:t>ranking logic, consistency</w:t>
      </w:r>
    </w:p>
    <w:p w14:paraId="5CDC2773" w14:textId="77777777" w:rsidR="0080326B" w:rsidRDefault="00FA401D">
      <w:pPr>
        <w:spacing w:before="40" w:after="40"/>
      </w:pPr>
      <w:r>
        <w:rPr>
          <w:lang w:val="en-US"/>
        </w:rPr>
        <w:t>guarantees, tenant isolation,</w:t>
      </w:r>
    </w:p>
    <w:p w14:paraId="04E25C58" w14:textId="77777777" w:rsidR="0080326B" w:rsidRDefault="00FA401D">
      <w:pPr>
        <w:spacing w:before="40" w:after="40"/>
      </w:pPr>
      <w:r>
        <w:rPr>
          <w:lang w:val="en-US"/>
        </w:rPr>
        <w:t>privacy filtering, and lifecycle</w:t>
      </w:r>
    </w:p>
    <w:p w14:paraId="7AFD4F37" w14:textId="77777777" w:rsidR="0080326B" w:rsidRDefault="00FA401D">
      <w:pPr>
        <w:spacing w:before="40" w:after="40"/>
      </w:pPr>
      <w:r>
        <w:rPr>
          <w:lang w:val="en-US"/>
        </w:rPr>
        <w:t>alignment across Sections 02--10.</w:t>
      </w:r>
    </w:p>
    <w:p w14:paraId="62D4FA79" w14:textId="77777777" w:rsidR="0080326B" w:rsidRDefault="00FA401D">
      <w:pPr>
        <w:spacing w:before="40" w:after="40"/>
      </w:pPr>
      <w:r>
        <w:rPr>
          <w:lang w:val="en-US"/>
        </w:rPr>
        <w:t>Do NOT choose vendor.</w:t>
      </w:r>
    </w:p>
    <w:p w14:paraId="1F99D9C9" w14:textId="77777777" w:rsidR="0080326B" w:rsidRDefault="00FA401D">
      <w:pPr>
        <w:spacing w:before="40" w:after="40"/>
      </w:pPr>
      <w:r>
        <w:rPr>
          <w:lang w:val="en-US"/>
        </w:rPr>
        <w:t>Do NOT write search queries.</w:t>
      </w:r>
    </w:p>
    <w:p w14:paraId="6C44C816" w14:textId="77777777" w:rsidR="0080326B" w:rsidRDefault="00FA401D">
      <w:pPr>
        <w:spacing w:before="40" w:after="40"/>
      </w:pPr>
      <w:r>
        <w:rPr>
          <w:lang w:val="en-US"/>
        </w:rPr>
        <w:t>Do NOT assume external search engine.</w:t>
      </w:r>
    </w:p>
    <w:p w14:paraId="25BCEC8E" w14:textId="77777777" w:rsidR="0080326B" w:rsidRDefault="00FA401D">
      <w:pPr>
        <w:spacing w:before="40" w:after="40"/>
      </w:pPr>
      <w:r>
        <w:rPr>
          <w:lang w:val="en-US"/>
        </w:rPr>
        <w:t>Define indexing contracts, data flow,</w:t>
      </w:r>
    </w:p>
    <w:p w14:paraId="5BCBC11A" w14:textId="77777777" w:rsidR="0080326B" w:rsidRDefault="00FA401D">
      <w:pPr>
        <w:spacing w:before="40" w:after="40"/>
      </w:pPr>
      <w:r>
        <w:rPr>
          <w:lang w:val="en-US"/>
        </w:rPr>
        <w:t>isolation rules, consistency guarantees,</w:t>
      </w:r>
    </w:p>
    <w:p w14:paraId="32BBE128" w14:textId="77777777" w:rsidR="0080326B" w:rsidRDefault="00FA401D">
      <w:pPr>
        <w:spacing w:before="40" w:after="40"/>
      </w:pPr>
      <w:r>
        <w:rPr>
          <w:lang w:val="en-US"/>
        </w:rPr>
        <w:t>and scaling boundaries only.</w:t>
      </w:r>
    </w:p>
    <w:p w14:paraId="6CB985C8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244E4A16" w14:textId="77777777" w:rsidR="0080326B" w:rsidRDefault="00FA401D">
      <w:pPr>
        <w:ind w:left="720" w:hanging="360"/>
      </w:pPr>
      <w:r>
        <w:rPr>
          <w:lang w:val="en-US"/>
        </w:rPr>
        <w:t>• Section 02 --- Functional requirements</w:t>
      </w:r>
    </w:p>
    <w:p w14:paraId="6A7CEE5A" w14:textId="77777777" w:rsidR="0080326B" w:rsidRDefault="00FA401D">
      <w:pPr>
        <w:ind w:left="720" w:hanging="360"/>
      </w:pPr>
      <w:r>
        <w:rPr>
          <w:lang w:val="en-US"/>
        </w:rPr>
        <w:t>• Section 03 --- Performance requirements</w:t>
      </w:r>
    </w:p>
    <w:p w14:paraId="55D0F405" w14:textId="77777777" w:rsidR="0080326B" w:rsidRDefault="00FA401D">
      <w:pPr>
        <w:ind w:left="720" w:hanging="360"/>
      </w:pPr>
      <w:r>
        <w:rPr>
          <w:lang w:val="en-US"/>
        </w:rPr>
        <w:t>• Section 05 --- Architecture style</w:t>
      </w:r>
    </w:p>
    <w:p w14:paraId="4C2E5149" w14:textId="77777777" w:rsidR="0080326B" w:rsidRDefault="00FA401D">
      <w:pPr>
        <w:ind w:left="720" w:hanging="360"/>
      </w:pPr>
      <w:r>
        <w:rPr>
          <w:lang w:val="en-US"/>
        </w:rPr>
        <w:t>• Section 07 --- Data model</w:t>
      </w:r>
    </w:p>
    <w:p w14:paraId="27F145D2" w14:textId="77777777" w:rsidR="0080326B" w:rsidRDefault="00FA401D">
      <w:pPr>
        <w:ind w:left="720" w:hanging="360"/>
      </w:pPr>
      <w:r>
        <w:rPr>
          <w:lang w:val="en-US"/>
        </w:rPr>
        <w:t>• Section 08 --- API contracts</w:t>
      </w:r>
    </w:p>
    <w:p w14:paraId="6E105D22" w14:textId="77777777" w:rsidR="0080326B" w:rsidRDefault="00FA401D">
      <w:pPr>
        <w:ind w:left="720" w:hanging="360"/>
      </w:pPr>
      <w:r>
        <w:rPr>
          <w:lang w:val="en-US"/>
        </w:rPr>
        <w:t>• Section 09 --- Real-time architecture</w:t>
      </w:r>
    </w:p>
    <w:p w14:paraId="04D1C503" w14:textId="77777777" w:rsidR="0080326B" w:rsidRDefault="00FA401D">
      <w:pPr>
        <w:ind w:left="720" w:hanging="360"/>
      </w:pPr>
      <w:r>
        <w:rPr>
          <w:lang w:val="en-US"/>
        </w:rPr>
        <w:t>• Section 10 --- File lifecycle rules</w:t>
      </w:r>
    </w:p>
    <w:p w14:paraId="7E7FA7AD" w14:textId="77777777" w:rsidR="0080326B" w:rsidRDefault="00FA401D">
      <w:pPr>
        <w:ind w:left="720" w:hanging="360"/>
      </w:pPr>
      <w:r>
        <w:rPr>
          <w:lang w:val="en-US"/>
        </w:rPr>
        <w:t>• Section 19 --- Privacy &amp; governance</w:t>
      </w:r>
    </w:p>
    <w:p w14:paraId="0250A2C5" w14:textId="77777777" w:rsidR="0080326B" w:rsidRDefault="00FA401D">
      <w:pPr>
        <w:ind w:left="720" w:hanging="360"/>
      </w:pPr>
      <w:r>
        <w:rPr>
          <w:lang w:val="en-US"/>
        </w:rPr>
        <w:t>• Section 21 --- Caching strategy</w:t>
      </w:r>
    </w:p>
    <w:p w14:paraId="6A810A0C" w14:textId="77777777" w:rsidR="0080326B" w:rsidRDefault="00FA401D">
      <w:pPr>
        <w:ind w:left="720" w:hanging="360"/>
      </w:pPr>
      <w:r>
        <w:rPr>
          <w:lang w:val="en-US"/>
        </w:rPr>
        <w:t>• Section 23 --- Scaling strategy</w:t>
      </w:r>
    </w:p>
    <w:p w14:paraId="736B6E30" w14:textId="77777777" w:rsidR="0080326B" w:rsidRDefault="00FA401D">
      <w:pPr>
        <w:ind w:left="720" w:hanging="360"/>
      </w:pPr>
      <w:r>
        <w:rPr>
          <w:lang w:val="en-US"/>
        </w:rPr>
        <w:t>• Section 29 --- Data lifecycle</w:t>
      </w:r>
    </w:p>
    <w:p w14:paraId="7B6F13A1" w14:textId="77777777" w:rsidR="0080326B" w:rsidRDefault="00FA401D">
      <w:pPr>
        <w:spacing w:before="40" w:after="40"/>
      </w:pPr>
      <w:r>
        <w:rPr>
          <w:lang w:val="en-US"/>
        </w:rPr>
        <w:t>1\. SEARCH REQUIREMENT DECLARATION</w:t>
      </w:r>
    </w:p>
    <w:p w14:paraId="6F5112C7" w14:textId="77777777" w:rsidR="0080326B" w:rsidRDefault="00FA401D">
      <w:pPr>
        <w:spacing w:before="40" w:after="40"/>
      </w:pPr>
      <w:r>
        <w:rPr>
          <w:lang w:val="en-US"/>
        </w:rPr>
        <w:t>SEARCH REQUIRED? (yes / no)</w:t>
      </w:r>
    </w:p>
    <w:p w14:paraId="144A4FE9" w14:textId="77777777" w:rsidR="0080326B" w:rsidRDefault="00FA401D">
      <w:pPr>
        <w:spacing w:before="40" w:after="40"/>
      </w:pPr>
      <w:r>
        <w:rPr>
          <w:lang w:val="en-US"/>
        </w:rPr>
        <w:t>If No:</w:t>
      </w:r>
    </w:p>
    <w:p w14:paraId="01E85B9D" w14:textId="77777777" w:rsidR="0080326B" w:rsidRDefault="00FA401D">
      <w:pPr>
        <w:ind w:left="720" w:hanging="360"/>
      </w:pPr>
      <w:r>
        <w:rPr>
          <w:lang w:val="en-US"/>
        </w:rPr>
        <w:t>• Justification required</w:t>
      </w:r>
    </w:p>
    <w:p w14:paraId="4A0F51D4" w14:textId="77777777" w:rsidR="0080326B" w:rsidRDefault="00FA401D">
      <w:pPr>
        <w:ind w:left="720" w:hanging="360"/>
      </w:pPr>
      <w:r>
        <w:rPr>
          <w:lang w:val="en-US"/>
        </w:rPr>
        <w:t>• Section marked complete</w:t>
      </w:r>
    </w:p>
    <w:p w14:paraId="48C309E9" w14:textId="77777777" w:rsidR="0080326B" w:rsidRDefault="00FA401D">
      <w:pPr>
        <w:spacing w:before="40" w:after="40"/>
      </w:pPr>
      <w:r>
        <w:rPr>
          <w:lang w:val="en-US"/>
        </w:rPr>
        <w:t>If Yes, define searchable entities:</w:t>
      </w:r>
    </w:p>
    <w:p w14:paraId="7D5FFC98" w14:textId="77777777" w:rsidR="0080326B" w:rsidRDefault="00FA401D">
      <w:pPr>
        <w:ind w:left="720" w:hanging="360"/>
      </w:pPr>
      <w:r>
        <w:rPr>
          <w:lang w:val="en-US"/>
        </w:rPr>
        <w:t>• Users</w:t>
      </w:r>
    </w:p>
    <w:p w14:paraId="666A41F6" w14:textId="77777777" w:rsidR="0080326B" w:rsidRDefault="00FA401D">
      <w:pPr>
        <w:ind w:left="720" w:hanging="360"/>
      </w:pPr>
      <w:r>
        <w:rPr>
          <w:lang w:val="en-US"/>
        </w:rPr>
        <w:t>• Tenants</w:t>
      </w:r>
    </w:p>
    <w:p w14:paraId="15716631" w14:textId="77777777" w:rsidR="0080326B" w:rsidRDefault="00FA401D">
      <w:pPr>
        <w:ind w:left="720" w:hanging="360"/>
      </w:pPr>
      <w:r>
        <w:rPr>
          <w:lang w:val="en-US"/>
        </w:rPr>
        <w:t>• Projects</w:t>
      </w:r>
    </w:p>
    <w:p w14:paraId="3A6A27E3" w14:textId="77777777" w:rsidR="0080326B" w:rsidRDefault="00FA401D">
      <w:pPr>
        <w:ind w:left="720" w:hanging="360"/>
      </w:pPr>
      <w:r>
        <w:rPr>
          <w:lang w:val="en-US"/>
        </w:rPr>
        <w:t>• Tasks</w:t>
      </w:r>
    </w:p>
    <w:p w14:paraId="15891140" w14:textId="77777777" w:rsidR="0080326B" w:rsidRDefault="00FA401D">
      <w:pPr>
        <w:ind w:left="720" w:hanging="360"/>
      </w:pPr>
      <w:r>
        <w:rPr>
          <w:lang w:val="en-US"/>
        </w:rPr>
        <w:t>• Messages</w:t>
      </w:r>
    </w:p>
    <w:p w14:paraId="4667794D" w14:textId="77777777" w:rsidR="0080326B" w:rsidRDefault="00FA401D">
      <w:pPr>
        <w:ind w:left="720" w:hanging="360"/>
      </w:pPr>
      <w:r>
        <w:rPr>
          <w:lang w:val="en-US"/>
        </w:rPr>
        <w:t>• Files</w:t>
      </w:r>
    </w:p>
    <w:p w14:paraId="0AA54988" w14:textId="77777777" w:rsidR="0080326B" w:rsidRDefault="00FA401D">
      <w:pPr>
        <w:ind w:left="720" w:hanging="360"/>
      </w:pPr>
      <w:r>
        <w:rPr>
          <w:lang w:val="en-US"/>
        </w:rPr>
        <w:t>• Comments</w:t>
      </w:r>
    </w:p>
    <w:p w14:paraId="02028F9F" w14:textId="77777777" w:rsidR="0080326B" w:rsidRDefault="00FA401D">
      <w:pPr>
        <w:ind w:left="720" w:hanging="360"/>
      </w:pPr>
      <w:r>
        <w:rPr>
          <w:lang w:val="en-US"/>
        </w:rPr>
        <w:t>• Audit logs (admin only?)</w:t>
      </w:r>
    </w:p>
    <w:p w14:paraId="374C767E" w14:textId="77777777" w:rsidR="0080326B" w:rsidRDefault="00FA401D">
      <w:pPr>
        <w:ind w:left="720" w:hanging="360"/>
      </w:pPr>
      <w:r>
        <w:rPr>
          <w:lang w:val="en-US"/>
        </w:rPr>
        <w:t>• Other domain entities:</w:t>
      </w:r>
    </w:p>
    <w:p w14:paraId="0B6A8E4E" w14:textId="77777777" w:rsidR="0080326B" w:rsidRDefault="00FA401D">
      <w:pPr>
        <w:spacing w:before="40" w:after="40"/>
      </w:pPr>
      <w:r>
        <w:rPr>
          <w:lang w:val="en-US"/>
        </w:rPr>
        <w:t>For EACH entity define:</w:t>
      </w:r>
    </w:p>
    <w:p w14:paraId="11E1F83E" w14:textId="77777777" w:rsidR="0080326B" w:rsidRDefault="00FA401D">
      <w:pPr>
        <w:ind w:left="720" w:hanging="360"/>
      </w:pPr>
      <w:r>
        <w:rPr>
          <w:lang w:val="en-US"/>
        </w:rPr>
        <w:t>• Searchable fields:</w:t>
      </w:r>
    </w:p>
    <w:p w14:paraId="24FD14F4" w14:textId="77777777" w:rsidR="0080326B" w:rsidRDefault="00FA401D">
      <w:pPr>
        <w:ind w:left="720" w:hanging="360"/>
      </w:pPr>
      <w:r>
        <w:rPr>
          <w:lang w:val="en-US"/>
        </w:rPr>
        <w:t>• Filterable fields:</w:t>
      </w:r>
    </w:p>
    <w:p w14:paraId="1C19917C" w14:textId="77777777" w:rsidR="0080326B" w:rsidRDefault="00FA401D">
      <w:pPr>
        <w:ind w:left="720" w:hanging="360"/>
      </w:pPr>
      <w:r>
        <w:rPr>
          <w:lang w:val="en-US"/>
        </w:rPr>
        <w:t>• Sortable fields:</w:t>
      </w:r>
    </w:p>
    <w:p w14:paraId="1BEF0868" w14:textId="77777777" w:rsidR="0080326B" w:rsidRDefault="00FA401D">
      <w:pPr>
        <w:ind w:left="720" w:hanging="360"/>
      </w:pPr>
      <w:r>
        <w:rPr>
          <w:lang w:val="en-US"/>
        </w:rPr>
        <w:t>• Full-text required? (yes / no)</w:t>
      </w:r>
    </w:p>
    <w:p w14:paraId="3C2246C3" w14:textId="77777777" w:rsidR="0080326B" w:rsidRDefault="00FA401D">
      <w:pPr>
        <w:ind w:left="720" w:hanging="360"/>
      </w:pPr>
      <w:r>
        <w:rPr>
          <w:lang w:val="en-US"/>
        </w:rPr>
        <w:t>• Faceted filtering required?</w:t>
      </w:r>
    </w:p>
    <w:p w14:paraId="0A017D8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639AA50" w14:textId="77777777" w:rsidR="0080326B" w:rsidRDefault="00FA401D">
      <w:pPr>
        <w:ind w:left="720" w:hanging="360"/>
      </w:pPr>
      <w:r>
        <w:rPr>
          <w:lang w:val="en-US"/>
        </w:rPr>
        <w:t>• Autocomplete required? (yes / no)</w:t>
      </w:r>
    </w:p>
    <w:p w14:paraId="1D47AC16" w14:textId="77777777" w:rsidR="0080326B" w:rsidRDefault="00FA401D">
      <w:pPr>
        <w:ind w:left="720" w:hanging="360"/>
      </w:pPr>
      <w:r>
        <w:rPr>
          <w:lang w:val="en-US"/>
        </w:rPr>
        <w:t>• Expected query volume:</w:t>
      </w:r>
    </w:p>
    <w:p w14:paraId="61A1868E" w14:textId="77777777" w:rsidR="0080326B" w:rsidRDefault="00FA401D">
      <w:pPr>
        <w:spacing w:before="40" w:after="40"/>
      </w:pPr>
      <w:r>
        <w:rPr>
          <w:lang w:val="en-US"/>
        </w:rPr>
        <w:t>low / medium / high</w:t>
      </w:r>
    </w:p>
    <w:p w14:paraId="0CB3E921" w14:textId="77777777" w:rsidR="0080326B" w:rsidRDefault="00FA401D">
      <w:pPr>
        <w:spacing w:before="40" w:after="40"/>
      </w:pPr>
      <w:r>
        <w:rPr>
          <w:lang w:val="en-US"/>
        </w:rPr>
        <w:t>2\. SEARCH ARCHITECTURE MODEL</w:t>
      </w:r>
    </w:p>
    <w:p w14:paraId="6D034DE9" w14:textId="77777777" w:rsidR="0080326B" w:rsidRDefault="00FA401D">
      <w:pPr>
        <w:spacing w:before="40" w:after="40"/>
      </w:pPr>
      <w:r>
        <w:rPr>
          <w:lang w:val="en-US"/>
        </w:rPr>
        <w:lastRenderedPageBreak/>
        <w:t>Select architecture:</w:t>
      </w:r>
    </w:p>
    <w:p w14:paraId="32D0C2F4" w14:textId="77777777" w:rsidR="0080326B" w:rsidRDefault="00FA401D">
      <w:pPr>
        <w:ind w:left="720" w:hanging="360"/>
      </w:pPr>
      <w:r>
        <w:rPr>
          <w:lang w:val="en-US"/>
        </w:rPr>
        <w:t>• Database native search</w:t>
      </w:r>
    </w:p>
    <w:p w14:paraId="0DD3E648" w14:textId="77777777" w:rsidR="0080326B" w:rsidRDefault="00FA401D">
      <w:pPr>
        <w:ind w:left="720" w:hanging="360"/>
      </w:pPr>
      <w:r>
        <w:rPr>
          <w:lang w:val="en-US"/>
        </w:rPr>
        <w:t>• Dedicated search service</w:t>
      </w:r>
    </w:p>
    <w:p w14:paraId="15361141" w14:textId="77777777" w:rsidR="0080326B" w:rsidRDefault="00FA401D">
      <w:pPr>
        <w:ind w:left="720" w:hanging="360"/>
      </w:pPr>
      <w:r>
        <w:rPr>
          <w:lang w:val="en-US"/>
        </w:rPr>
        <w:t>• Hybrid</w:t>
      </w:r>
    </w:p>
    <w:p w14:paraId="5640ADD3" w14:textId="77777777" w:rsidR="0080326B" w:rsidRDefault="00FA401D">
      <w:pPr>
        <w:ind w:left="720" w:hanging="360"/>
      </w:pPr>
      <w:r>
        <w:rPr>
          <w:lang w:val="en-US"/>
        </w:rPr>
        <w:t>• In-memory search</w:t>
      </w:r>
    </w:p>
    <w:p w14:paraId="0A594EDF" w14:textId="77777777" w:rsidR="0080326B" w:rsidRDefault="00FA401D">
      <w:pPr>
        <w:ind w:left="720" w:hanging="360"/>
      </w:pPr>
      <w:r>
        <w:rPr>
          <w:lang w:val="en-US"/>
        </w:rPr>
        <w:t>• External search cluster</w:t>
      </w:r>
    </w:p>
    <w:p w14:paraId="1F3384F9" w14:textId="77777777" w:rsidR="0080326B" w:rsidRDefault="00FA401D">
      <w:pPr>
        <w:spacing w:before="40" w:after="40"/>
      </w:pPr>
      <w:r>
        <w:rPr>
          <w:lang w:val="en-US"/>
        </w:rPr>
        <w:t>Justify based on:</w:t>
      </w:r>
    </w:p>
    <w:p w14:paraId="168114A2" w14:textId="77777777" w:rsidR="0080326B" w:rsidRDefault="00FA401D">
      <w:pPr>
        <w:ind w:left="720" w:hanging="360"/>
      </w:pPr>
      <w:r>
        <w:rPr>
          <w:lang w:val="en-US"/>
        </w:rPr>
        <w:t>• Query complexity</w:t>
      </w:r>
    </w:p>
    <w:p w14:paraId="71014BF6" w14:textId="77777777" w:rsidR="0080326B" w:rsidRDefault="00FA401D">
      <w:pPr>
        <w:ind w:left="720" w:hanging="360"/>
      </w:pPr>
      <w:r>
        <w:rPr>
          <w:lang w:val="en-US"/>
        </w:rPr>
        <w:t>• Ranking needs</w:t>
      </w:r>
    </w:p>
    <w:p w14:paraId="59CC16A6" w14:textId="77777777" w:rsidR="0080326B" w:rsidRDefault="00FA401D">
      <w:pPr>
        <w:ind w:left="720" w:hanging="360"/>
      </w:pPr>
      <w:r>
        <w:rPr>
          <w:lang w:val="en-US"/>
        </w:rPr>
        <w:t>• Data volume</w:t>
      </w:r>
    </w:p>
    <w:p w14:paraId="058DC8EE" w14:textId="77777777" w:rsidR="0080326B" w:rsidRDefault="00FA401D">
      <w:pPr>
        <w:ind w:left="720" w:hanging="360"/>
      </w:pPr>
      <w:r>
        <w:rPr>
          <w:lang w:val="en-US"/>
        </w:rPr>
        <w:t>• Latency requirements</w:t>
      </w:r>
    </w:p>
    <w:p w14:paraId="2B621825" w14:textId="77777777" w:rsidR="0080326B" w:rsidRDefault="00FA401D">
      <w:pPr>
        <w:ind w:left="720" w:hanging="360"/>
      </w:pPr>
      <w:r>
        <w:rPr>
          <w:lang w:val="en-US"/>
        </w:rPr>
        <w:t>• Multi-tenant isolation</w:t>
      </w:r>
    </w:p>
    <w:p w14:paraId="6D451A6E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0F13E9BF" w14:textId="77777777" w:rsidR="0080326B" w:rsidRDefault="00FA401D">
      <w:pPr>
        <w:ind w:left="720" w:hanging="360"/>
      </w:pPr>
      <w:r>
        <w:rPr>
          <w:lang w:val="en-US"/>
        </w:rPr>
        <w:t>• Read model separate from write</w:t>
      </w:r>
    </w:p>
    <w:p w14:paraId="09FAFA90" w14:textId="77777777" w:rsidR="0080326B" w:rsidRDefault="00FA401D">
      <w:pPr>
        <w:spacing w:before="40" w:after="40"/>
      </w:pPr>
      <w:r>
        <w:rPr>
          <w:lang w:val="en-US"/>
        </w:rPr>
        <w:t>model? (yes / no)</w:t>
      </w:r>
    </w:p>
    <w:p w14:paraId="7C6B264C" w14:textId="77777777" w:rsidR="0080326B" w:rsidRDefault="00FA401D">
      <w:pPr>
        <w:ind w:left="720" w:hanging="360"/>
      </w:pPr>
      <w:r>
        <w:rPr>
          <w:lang w:val="en-US"/>
        </w:rPr>
        <w:t>• Max tolerated indexing delay:</w:t>
      </w:r>
    </w:p>
    <w:p w14:paraId="35A93675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379B024B" w14:textId="77777777" w:rsidR="0080326B" w:rsidRDefault="00FA401D">
      <w:pPr>
        <w:ind w:left="720" w:hanging="360"/>
      </w:pPr>
      <w:r>
        <w:rPr>
          <w:lang w:val="en-US"/>
        </w:rPr>
        <w:t>• Rebuild index strategy defined?</w:t>
      </w:r>
    </w:p>
    <w:p w14:paraId="50B3BE4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A978B21" w14:textId="77777777" w:rsidR="0080326B" w:rsidRDefault="00FA401D">
      <w:pPr>
        <w:spacing w:before="40" w:after="40"/>
      </w:pPr>
      <w:r>
        <w:rPr>
          <w:lang w:val="en-US"/>
        </w:rPr>
        <w:t>SEARCH CONSISTENCY TIER</w:t>
      </w:r>
    </w:p>
    <w:p w14:paraId="42C12297" w14:textId="77777777" w:rsidR="0080326B" w:rsidRDefault="00FA401D">
      <w:pPr>
        <w:spacing w:before="40" w:after="40"/>
      </w:pPr>
      <w:r>
        <w:rPr>
          <w:lang w:val="en-US"/>
        </w:rPr>
        <w:t>Select exactly one:</w:t>
      </w:r>
    </w:p>
    <w:p w14:paraId="0658DE24" w14:textId="77777777" w:rsidR="0080326B" w:rsidRDefault="00FA401D">
      <w:pPr>
        <w:ind w:left="720" w:hanging="360"/>
      </w:pPr>
      <w:r>
        <w:rPr>
          <w:lang w:val="en-US"/>
        </w:rPr>
        <w:t>• Strong</w:t>
      </w:r>
    </w:p>
    <w:p w14:paraId="1A4EB20B" w14:textId="77777777" w:rsidR="0080326B" w:rsidRDefault="00FA401D">
      <w:pPr>
        <w:spacing w:before="40" w:after="40"/>
      </w:pPr>
      <w:r>
        <w:rPr>
          <w:lang w:val="en-US"/>
        </w:rPr>
        <w:t>(read-after-write guaranteed ---</w:t>
      </w:r>
    </w:p>
    <w:p w14:paraId="581114DB" w14:textId="77777777" w:rsidR="0080326B" w:rsidRDefault="00FA401D">
      <w:pPr>
        <w:spacing w:before="40" w:after="40"/>
      </w:pPr>
      <w:r>
        <w:rPr>
          <w:lang w:val="en-US"/>
        </w:rPr>
        <w:t>index updated synchronously)</w:t>
      </w:r>
    </w:p>
    <w:p w14:paraId="2259ECA1" w14:textId="77777777" w:rsidR="0080326B" w:rsidRDefault="00FA401D">
      <w:pPr>
        <w:ind w:left="720" w:hanging="360"/>
      </w:pPr>
      <w:r>
        <w:rPr>
          <w:lang w:val="en-US"/>
        </w:rPr>
        <w:t>• Near-real-time</w:t>
      </w:r>
    </w:p>
    <w:p w14:paraId="6ED79282" w14:textId="77777777" w:rsidR="0080326B" w:rsidRDefault="00FA401D">
      <w:pPr>
        <w:spacing w:before="40" w:after="40"/>
      </w:pPr>
      <w:r>
        <w:rPr>
          <w:lang w:val="en-US"/>
        </w:rPr>
        <w:t>(searchable within \&lt;5 seconds)</w:t>
      </w:r>
    </w:p>
    <w:p w14:paraId="5F1C8401" w14:textId="77777777" w:rsidR="0080326B" w:rsidRDefault="00FA401D">
      <w:pPr>
        <w:ind w:left="720" w:hanging="360"/>
      </w:pPr>
      <w:r>
        <w:rPr>
          <w:lang w:val="en-US"/>
        </w:rPr>
        <w:t>• Eventual</w:t>
      </w:r>
    </w:p>
    <w:p w14:paraId="64010117" w14:textId="77777777" w:rsidR="0080326B" w:rsidRDefault="00FA401D">
      <w:pPr>
        <w:spacing w:before="40" w:after="40"/>
      </w:pPr>
      <w:r>
        <w:rPr>
          <w:lang w:val="en-US"/>
        </w:rPr>
        <w:t>(searchable within \&lt;30 seconds)</w:t>
      </w:r>
    </w:p>
    <w:p w14:paraId="1593AA52" w14:textId="77777777" w:rsidR="0080326B" w:rsidRDefault="00FA401D">
      <w:pPr>
        <w:ind w:left="720" w:hanging="360"/>
      </w:pPr>
      <w:r>
        <w:rPr>
          <w:lang w:val="en-US"/>
        </w:rPr>
        <w:t>• Batch</w:t>
      </w:r>
    </w:p>
    <w:p w14:paraId="5CF9D2E5" w14:textId="77777777" w:rsidR="0080326B" w:rsidRDefault="00FA401D">
      <w:pPr>
        <w:spacing w:before="40" w:after="40"/>
      </w:pPr>
      <w:r>
        <w:rPr>
          <w:lang w:val="en-US"/>
        </w:rPr>
        <w:t>(searchable within \&gt;60 seconds)</w:t>
      </w:r>
    </w:p>
    <w:p w14:paraId="771C837D" w14:textId="77777777" w:rsidR="0080326B" w:rsidRDefault="00FA401D">
      <w:pPr>
        <w:spacing w:before="40" w:after="40"/>
      </w:pPr>
      <w:r>
        <w:rPr>
          <w:lang w:val="en-US"/>
        </w:rPr>
        <w:t>User-facing write → searchable</w:t>
      </w:r>
    </w:p>
    <w:p w14:paraId="1BED4C9F" w14:textId="77777777" w:rsidR="0080326B" w:rsidRDefault="00FA401D">
      <w:pPr>
        <w:spacing w:before="40" w:after="40"/>
      </w:pPr>
      <w:r>
        <w:rPr>
          <w:lang w:val="en-US"/>
        </w:rPr>
        <w:t>within \_\_\_ seconds.</w:t>
      </w:r>
    </w:p>
    <w:p w14:paraId="79A12D20" w14:textId="77777777" w:rsidR="0080326B" w:rsidRDefault="00FA401D">
      <w:pPr>
        <w:spacing w:before="40" w:after="40"/>
      </w:pPr>
      <w:r>
        <w:rPr>
          <w:lang w:val="en-US"/>
        </w:rPr>
        <w:t>UI must show indexing disclaimer?</w:t>
      </w:r>
    </w:p>
    <w:p w14:paraId="374D1BC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42EDA7D" w14:textId="77777777" w:rsidR="0080326B" w:rsidRDefault="00FA401D">
      <w:pPr>
        <w:spacing w:before="40" w:after="40"/>
      </w:pPr>
      <w:r>
        <w:rPr>
          <w:lang w:val="en-US"/>
        </w:rPr>
        <w:t>This drives whether indexing is</w:t>
      </w:r>
    </w:p>
    <w:p w14:paraId="3480AE4D" w14:textId="77777777" w:rsidR="0080326B" w:rsidRDefault="00FA401D">
      <w:pPr>
        <w:spacing w:before="40" w:after="40"/>
      </w:pPr>
      <w:r>
        <w:rPr>
          <w:lang w:val="en-US"/>
        </w:rPr>
        <w:t>synchronous, whether the UI shows</w:t>
      </w:r>
    </w:p>
    <w:p w14:paraId="47AB7EFD" w14:textId="77777777" w:rsidR="0080326B" w:rsidRDefault="00FA401D">
      <w:pPr>
        <w:spacing w:before="40" w:after="40"/>
      </w:pPr>
      <w:r>
        <w:rPr>
          <w:lang w:val="en-US"/>
        </w:rPr>
        <w:t>"may take a few seconds to appear",</w:t>
      </w:r>
    </w:p>
    <w:p w14:paraId="19338089" w14:textId="77777777" w:rsidR="0080326B" w:rsidRDefault="00FA401D">
      <w:pPr>
        <w:spacing w:before="40" w:after="40"/>
      </w:pPr>
      <w:r>
        <w:rPr>
          <w:lang w:val="en-US"/>
        </w:rPr>
        <w:t>and whether post-write search is</w:t>
      </w:r>
    </w:p>
    <w:p w14:paraId="67D6CC54" w14:textId="77777777" w:rsidR="0080326B" w:rsidRDefault="00FA401D">
      <w:pPr>
        <w:spacing w:before="40" w:after="40"/>
      </w:pPr>
      <w:r>
        <w:rPr>
          <w:lang w:val="en-US"/>
        </w:rPr>
        <w:t>immediately reliable.</w:t>
      </w:r>
    </w:p>
    <w:p w14:paraId="36699413" w14:textId="77777777" w:rsidR="0080326B" w:rsidRDefault="00FA401D">
      <w:pPr>
        <w:spacing w:before="40" w:after="40"/>
      </w:pPr>
      <w:r>
        <w:rPr>
          <w:lang w:val="en-US"/>
        </w:rPr>
        <w:t>Without this declaration agents</w:t>
      </w:r>
    </w:p>
    <w:p w14:paraId="0B62636A" w14:textId="77777777" w:rsidR="0080326B" w:rsidRDefault="00FA401D">
      <w:pPr>
        <w:spacing w:before="40" w:after="40"/>
      </w:pPr>
      <w:r>
        <w:rPr>
          <w:lang w:val="en-US"/>
        </w:rPr>
        <w:t>defer the decision --- producing</w:t>
      </w:r>
    </w:p>
    <w:p w14:paraId="588C8A0F" w14:textId="77777777" w:rsidR="0080326B" w:rsidRDefault="00FA401D">
      <w:pPr>
        <w:spacing w:before="40" w:after="40"/>
      </w:pPr>
      <w:r>
        <w:rPr>
          <w:lang w:val="en-US"/>
        </w:rPr>
        <w:t>inconsistent indexing behavior.</w:t>
      </w:r>
    </w:p>
    <w:p w14:paraId="22995644" w14:textId="77777777" w:rsidR="0080326B" w:rsidRDefault="00FA401D">
      <w:pPr>
        <w:spacing w:before="40" w:after="40"/>
      </w:pPr>
      <w:r>
        <w:rPr>
          <w:lang w:val="en-US"/>
        </w:rPr>
        <w:t>3\. INDEXING STRATEGY</w:t>
      </w:r>
    </w:p>
    <w:p w14:paraId="6F8F28FF" w14:textId="77777777" w:rsidR="0080326B" w:rsidRDefault="00FA401D">
      <w:pPr>
        <w:spacing w:before="40" w:after="40"/>
      </w:pPr>
      <w:r>
        <w:rPr>
          <w:lang w:val="en-US"/>
        </w:rPr>
        <w:t>INDEXING MODEL:</w:t>
      </w:r>
    </w:p>
    <w:p w14:paraId="6224A49D" w14:textId="77777777" w:rsidR="0080326B" w:rsidRDefault="00FA401D">
      <w:pPr>
        <w:ind w:left="720" w:hanging="360"/>
      </w:pPr>
      <w:r>
        <w:rPr>
          <w:lang w:val="en-US"/>
        </w:rPr>
        <w:t>• Sync on write?</w:t>
      </w:r>
    </w:p>
    <w:p w14:paraId="32CBFD1E" w14:textId="77777777" w:rsidR="0080326B" w:rsidRDefault="00FA401D">
      <w:pPr>
        <w:ind w:left="720" w:hanging="360"/>
      </w:pPr>
      <w:r>
        <w:rPr>
          <w:lang w:val="en-US"/>
        </w:rPr>
        <w:t>• Async via event queue?</w:t>
      </w:r>
    </w:p>
    <w:p w14:paraId="56BA38D2" w14:textId="77777777" w:rsidR="0080326B" w:rsidRDefault="00FA401D">
      <w:pPr>
        <w:ind w:left="720" w:hanging="360"/>
      </w:pPr>
      <w:r>
        <w:rPr>
          <w:lang w:val="en-US"/>
        </w:rPr>
        <w:t>• Batch?</w:t>
      </w:r>
    </w:p>
    <w:p w14:paraId="4122B0B9" w14:textId="77777777" w:rsidR="0080326B" w:rsidRDefault="00FA401D">
      <w:pPr>
        <w:ind w:left="720" w:hanging="360"/>
      </w:pPr>
      <w:r>
        <w:rPr>
          <w:lang w:val="en-US"/>
        </w:rPr>
        <w:t>• Hybrid?</w:t>
      </w:r>
    </w:p>
    <w:p w14:paraId="6AE27A47" w14:textId="77777777" w:rsidR="0080326B" w:rsidRDefault="00FA401D">
      <w:pPr>
        <w:spacing w:before="40" w:after="40"/>
      </w:pPr>
      <w:r>
        <w:rPr>
          <w:lang w:val="en-US"/>
        </w:rPr>
        <w:t>If async:</w:t>
      </w:r>
    </w:p>
    <w:p w14:paraId="0D79E42A" w14:textId="77777777" w:rsidR="0080326B" w:rsidRDefault="00FA401D">
      <w:pPr>
        <w:ind w:left="720" w:hanging="360"/>
      </w:pPr>
      <w:r>
        <w:rPr>
          <w:lang w:val="en-US"/>
        </w:rPr>
        <w:t>• Queue declared in Section 13?</w:t>
      </w:r>
    </w:p>
    <w:p w14:paraId="1832E82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40162FB" w14:textId="77777777" w:rsidR="0080326B" w:rsidRDefault="00FA401D">
      <w:pPr>
        <w:ind w:left="720" w:hanging="360"/>
      </w:pPr>
      <w:r>
        <w:rPr>
          <w:lang w:val="en-US"/>
        </w:rPr>
        <w:t>• Retry policy:</w:t>
      </w:r>
    </w:p>
    <w:p w14:paraId="743F1B36" w14:textId="77777777" w:rsidR="0080326B" w:rsidRDefault="00FA401D">
      <w:pPr>
        <w:ind w:left="720" w:hanging="360"/>
      </w:pPr>
      <w:r>
        <w:rPr>
          <w:lang w:val="en-US"/>
        </w:rPr>
        <w:lastRenderedPageBreak/>
        <w:t>• Dead-letter queue defined?</w:t>
      </w:r>
    </w:p>
    <w:p w14:paraId="3403D35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1CF79AA" w14:textId="77777777" w:rsidR="0080326B" w:rsidRDefault="00FA401D">
      <w:pPr>
        <w:spacing w:before="40" w:after="40"/>
      </w:pPr>
      <w:r>
        <w:rPr>
          <w:lang w:val="en-US"/>
        </w:rPr>
        <w:t>INDEX DATA MODEL</w:t>
      </w:r>
    </w:p>
    <w:p w14:paraId="5F7B260E" w14:textId="77777777" w:rsidR="0080326B" w:rsidRDefault="00FA401D">
      <w:pPr>
        <w:spacing w:before="40" w:after="40"/>
      </w:pPr>
      <w:r>
        <w:rPr>
          <w:lang w:val="en-US"/>
        </w:rPr>
        <w:t>For each indexed entity include:</w:t>
      </w:r>
    </w:p>
    <w:p w14:paraId="126FC2E0" w14:textId="77777777" w:rsidR="0080326B" w:rsidRDefault="00FA401D">
      <w:pPr>
        <w:ind w:left="720" w:hanging="360"/>
      </w:pPr>
      <w:r>
        <w:rPr>
          <w:lang w:val="en-US"/>
        </w:rPr>
        <w:t>• Primary ID</w:t>
      </w:r>
    </w:p>
    <w:p w14:paraId="6493D268" w14:textId="77777777" w:rsidR="0080326B" w:rsidRDefault="00FA401D">
      <w:pPr>
        <w:ind w:left="720" w:hanging="360"/>
      </w:pPr>
      <w:r>
        <w:rPr>
          <w:lang w:val="en-US"/>
        </w:rPr>
        <w:t>• Tenant ID</w:t>
      </w:r>
    </w:p>
    <w:p w14:paraId="15FBC11E" w14:textId="77777777" w:rsidR="0080326B" w:rsidRDefault="00FA401D">
      <w:pPr>
        <w:ind w:left="720" w:hanging="360"/>
      </w:pPr>
      <w:r>
        <w:rPr>
          <w:lang w:val="en-US"/>
        </w:rPr>
        <w:t>• Permission scope</w:t>
      </w:r>
    </w:p>
    <w:p w14:paraId="762C4D7F" w14:textId="77777777" w:rsidR="0080326B" w:rsidRDefault="00FA401D">
      <w:pPr>
        <w:ind w:left="720" w:hanging="360"/>
      </w:pPr>
      <w:r>
        <w:rPr>
          <w:lang w:val="en-US"/>
        </w:rPr>
        <w:t>• Searchable fields</w:t>
      </w:r>
    </w:p>
    <w:p w14:paraId="1CA60AC8" w14:textId="77777777" w:rsidR="0080326B" w:rsidRDefault="00FA401D">
      <w:pPr>
        <w:ind w:left="720" w:hanging="360"/>
      </w:pPr>
      <w:r>
        <w:rPr>
          <w:lang w:val="en-US"/>
        </w:rPr>
        <w:t>• Filter fields</w:t>
      </w:r>
    </w:p>
    <w:p w14:paraId="28F8680F" w14:textId="77777777" w:rsidR="0080326B" w:rsidRDefault="00FA401D">
      <w:pPr>
        <w:ind w:left="720" w:hanging="360"/>
      </w:pPr>
      <w:r>
        <w:rPr>
          <w:lang w:val="en-US"/>
        </w:rPr>
        <w:t>• Ranking signals</w:t>
      </w:r>
    </w:p>
    <w:p w14:paraId="5CBCD346" w14:textId="77777777" w:rsidR="0080326B" w:rsidRDefault="00FA401D">
      <w:pPr>
        <w:ind w:left="720" w:hanging="360"/>
      </w:pPr>
      <w:r>
        <w:rPr>
          <w:lang w:val="en-US"/>
        </w:rPr>
        <w:t>• Soft delete flag</w:t>
      </w:r>
    </w:p>
    <w:p w14:paraId="53021DBD" w14:textId="77777777" w:rsidR="0080326B" w:rsidRDefault="00FA401D">
      <w:pPr>
        <w:ind w:left="720" w:hanging="360"/>
      </w:pPr>
      <w:r>
        <w:rPr>
          <w:lang w:val="en-US"/>
        </w:rPr>
        <w:t>• Lifecycle state</w:t>
      </w:r>
    </w:p>
    <w:p w14:paraId="133BB86D" w14:textId="77777777" w:rsidR="0080326B" w:rsidRDefault="00FA401D">
      <w:pPr>
        <w:ind w:left="720" w:hanging="360"/>
      </w:pPr>
      <w:r>
        <w:rPr>
          <w:lang w:val="en-US"/>
        </w:rPr>
        <w:t>• Last updated timestamp</w:t>
      </w:r>
    </w:p>
    <w:p w14:paraId="751EDC20" w14:textId="77777777" w:rsidR="0080326B" w:rsidRDefault="00FA401D">
      <w:pPr>
        <w:spacing w:before="40" w:after="40"/>
      </w:pPr>
      <w:r>
        <w:rPr>
          <w:lang w:val="en-US"/>
        </w:rPr>
        <w:t>Index must always include:</w:t>
      </w:r>
    </w:p>
    <w:p w14:paraId="3BEFB01C" w14:textId="77777777" w:rsidR="0080326B" w:rsidRDefault="00FA401D">
      <w:pPr>
        <w:ind w:left="720" w:hanging="360"/>
      </w:pPr>
      <w:r>
        <w:rPr>
          <w:lang w:val="en-US"/>
        </w:rPr>
        <w:t>• tenant_id</w:t>
      </w:r>
    </w:p>
    <w:p w14:paraId="7543FF01" w14:textId="77777777" w:rsidR="0080326B" w:rsidRDefault="00FA401D">
      <w:pPr>
        <w:ind w:left="720" w:hanging="360"/>
      </w:pPr>
      <w:r>
        <w:rPr>
          <w:lang w:val="en-US"/>
        </w:rPr>
        <w:t>• lifecycle_state</w:t>
      </w:r>
    </w:p>
    <w:p w14:paraId="4C9ACB97" w14:textId="77777777" w:rsidR="0080326B" w:rsidRDefault="00FA401D">
      <w:pPr>
        <w:ind w:left="720" w:hanging="360"/>
      </w:pPr>
      <w:r>
        <w:rPr>
          <w:lang w:val="en-US"/>
        </w:rPr>
        <w:t>• visibility rules</w:t>
      </w:r>
    </w:p>
    <w:p w14:paraId="69812E01" w14:textId="77777777" w:rsidR="0080326B" w:rsidRDefault="00FA401D">
      <w:pPr>
        <w:spacing w:before="40" w:after="40"/>
      </w:pPr>
      <w:r>
        <w:rPr>
          <w:lang w:val="en-US"/>
        </w:rPr>
        <w:t>No search without tenant isolation.</w:t>
      </w:r>
    </w:p>
    <w:p w14:paraId="1BCEC783" w14:textId="77777777" w:rsidR="0080326B" w:rsidRDefault="00FA401D">
      <w:pPr>
        <w:spacing w:before="40" w:after="40"/>
      </w:pPr>
      <w:r>
        <w:rPr>
          <w:lang w:val="en-US"/>
        </w:rPr>
        <w:t>INDEX SCHEMA VERSIONING</w:t>
      </w:r>
    </w:p>
    <w:p w14:paraId="66C8BCB0" w14:textId="77777777" w:rsidR="0080326B" w:rsidRDefault="00FA401D">
      <w:pPr>
        <w:ind w:left="720" w:hanging="360"/>
      </w:pPr>
      <w:r>
        <w:rPr>
          <w:lang w:val="en-US"/>
        </w:rPr>
        <w:t>• Index schema versioned? (yes / no)</w:t>
      </w:r>
    </w:p>
    <w:p w14:paraId="3DFB8C72" w14:textId="77777777" w:rsidR="0080326B" w:rsidRDefault="00FA401D">
      <w:pPr>
        <w:ind w:left="720" w:hanging="360"/>
      </w:pPr>
      <w:r>
        <w:rPr>
          <w:lang w:val="en-US"/>
        </w:rPr>
        <w:t>• Breaking index change process:</w:t>
      </w:r>
    </w:p>
    <w:p w14:paraId="7647C974" w14:textId="77777777" w:rsidR="0080326B" w:rsidRDefault="00FA401D">
      <w:pPr>
        <w:ind w:left="720" w:hanging="360"/>
      </w:pPr>
      <w:r>
        <w:rPr>
          <w:lang w:val="en-US"/>
        </w:rPr>
        <w:t>• Zero-downtime index migration</w:t>
      </w:r>
    </w:p>
    <w:p w14:paraId="3B085164" w14:textId="77777777" w:rsidR="0080326B" w:rsidRDefault="00FA401D">
      <w:pPr>
        <w:spacing w:before="40" w:after="40"/>
      </w:pPr>
      <w:r>
        <w:rPr>
          <w:lang w:val="en-US"/>
        </w:rPr>
        <w:t>required? (yes / no)</w:t>
      </w:r>
    </w:p>
    <w:p w14:paraId="492732AF" w14:textId="77777777" w:rsidR="0080326B" w:rsidRDefault="00FA401D">
      <w:pPr>
        <w:ind w:left="720" w:hanging="360"/>
      </w:pPr>
      <w:r>
        <w:rPr>
          <w:lang w:val="en-US"/>
        </w:rPr>
        <w:t>• Blue-green index strategy?</w:t>
      </w:r>
    </w:p>
    <w:p w14:paraId="7FD036BE" w14:textId="77777777" w:rsidR="0080326B" w:rsidRDefault="00FA401D">
      <w:pPr>
        <w:spacing w:before="40" w:after="40"/>
      </w:pPr>
      <w:r>
        <w:rPr>
          <w:lang w:val="en-US"/>
        </w:rPr>
        <w:t>(yes / no --- serve old while</w:t>
      </w:r>
    </w:p>
    <w:p w14:paraId="71D108B0" w14:textId="77777777" w:rsidR="0080326B" w:rsidRDefault="00FA401D">
      <w:pPr>
        <w:spacing w:before="40" w:after="40"/>
      </w:pPr>
      <w:r>
        <w:rPr>
          <w:lang w:val="en-US"/>
        </w:rPr>
        <w:t>rebuilding new)</w:t>
      </w:r>
    </w:p>
    <w:p w14:paraId="7B4736E7" w14:textId="77777777" w:rsidR="0080326B" w:rsidRDefault="00FA401D">
      <w:pPr>
        <w:ind w:left="720" w:hanging="360"/>
      </w:pPr>
      <w:r>
        <w:rPr>
          <w:lang w:val="en-US"/>
        </w:rPr>
        <w:t>• Rollback to previous index</w:t>
      </w:r>
    </w:p>
    <w:p w14:paraId="76123C91" w14:textId="77777777" w:rsidR="0080326B" w:rsidRDefault="00FA401D">
      <w:pPr>
        <w:spacing w:before="40" w:after="40"/>
      </w:pPr>
      <w:r>
        <w:rPr>
          <w:lang w:val="en-US"/>
        </w:rPr>
        <w:t>version? (yes / no)</w:t>
      </w:r>
    </w:p>
    <w:p w14:paraId="34AA823C" w14:textId="77777777" w:rsidR="0080326B" w:rsidRDefault="00FA401D">
      <w:pPr>
        <w:ind w:left="720" w:hanging="360"/>
      </w:pPr>
      <w:r>
        <w:rPr>
          <w:lang w:val="en-US"/>
        </w:rPr>
        <w:t>• Field addition requires reindex?</w:t>
      </w:r>
    </w:p>
    <w:p w14:paraId="0C52FF8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20CB2E" w14:textId="77777777" w:rsidR="0080326B" w:rsidRDefault="00FA401D">
      <w:pPr>
        <w:spacing w:before="40" w:after="40"/>
      </w:pPr>
      <w:r>
        <w:rPr>
          <w:lang w:val="en-US"/>
        </w:rPr>
        <w:t>INDEX WARM-UP STRATEGY</w:t>
      </w:r>
    </w:p>
    <w:p w14:paraId="701FA350" w14:textId="77777777" w:rsidR="0080326B" w:rsidRDefault="00FA401D">
      <w:pPr>
        <w:ind w:left="720" w:hanging="360"/>
      </w:pPr>
      <w:r>
        <w:rPr>
          <w:lang w:val="en-US"/>
        </w:rPr>
        <w:t>• Warm-up required after reindex?</w:t>
      </w:r>
    </w:p>
    <w:p w14:paraId="08C91AB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612B2A0" w14:textId="77777777" w:rsidR="0080326B" w:rsidRDefault="00FA401D">
      <w:pPr>
        <w:ind w:left="720" w:hanging="360"/>
      </w:pPr>
      <w:r>
        <w:rPr>
          <w:lang w:val="en-US"/>
        </w:rPr>
        <w:t>• Warm-up required after new node</w:t>
      </w:r>
    </w:p>
    <w:p w14:paraId="365B7D4A" w14:textId="77777777" w:rsidR="0080326B" w:rsidRDefault="00FA401D">
      <w:pPr>
        <w:spacing w:before="40" w:after="40"/>
      </w:pPr>
      <w:r>
        <w:rPr>
          <w:lang w:val="en-US"/>
        </w:rPr>
        <w:t>spin-up? (yes / no)</w:t>
      </w:r>
    </w:p>
    <w:p w14:paraId="6EE25F90" w14:textId="77777777" w:rsidR="0080326B" w:rsidRDefault="00FA401D">
      <w:pPr>
        <w:ind w:left="720" w:hanging="360"/>
      </w:pPr>
      <w:r>
        <w:rPr>
          <w:lang w:val="en-US"/>
        </w:rPr>
        <w:t>• Warm-up method:</w:t>
      </w:r>
    </w:p>
    <w:p w14:paraId="7D7915CA" w14:textId="77777777" w:rsidR="0080326B" w:rsidRDefault="00FA401D">
      <w:pPr>
        <w:spacing w:before="40" w:after="40"/>
      </w:pPr>
      <w:r>
        <w:rPr>
          <w:lang w:val="en-US"/>
        </w:rPr>
        <w:t>synthetic queries / pre-load /</w:t>
      </w:r>
    </w:p>
    <w:p w14:paraId="2945D79A" w14:textId="77777777" w:rsidR="0080326B" w:rsidRDefault="00FA401D">
      <w:pPr>
        <w:spacing w:before="40" w:after="40"/>
      </w:pPr>
      <w:r>
        <w:rPr>
          <w:lang w:val="en-US"/>
        </w:rPr>
        <w:t>gradual traffic shift</w:t>
      </w:r>
    </w:p>
    <w:p w14:paraId="776CF41A" w14:textId="77777777" w:rsidR="0080326B" w:rsidRDefault="00FA401D">
      <w:pPr>
        <w:ind w:left="720" w:hanging="360"/>
      </w:pPr>
      <w:r>
        <w:rPr>
          <w:lang w:val="en-US"/>
        </w:rPr>
        <w:t>• Warm-up completion signal:</w:t>
      </w:r>
    </w:p>
    <w:p w14:paraId="29DD7C63" w14:textId="77777777" w:rsidR="0080326B" w:rsidRDefault="00FA401D">
      <w:pPr>
        <w:spacing w:before="40" w:after="40"/>
      </w:pPr>
      <w:r>
        <w:rPr>
          <w:lang w:val="en-US"/>
        </w:rPr>
        <w:t>latency threshold met /</w:t>
      </w:r>
    </w:p>
    <w:p w14:paraId="30F9AE05" w14:textId="77777777" w:rsidR="0080326B" w:rsidRDefault="00FA401D">
      <w:pPr>
        <w:spacing w:before="40" w:after="40"/>
      </w:pPr>
      <w:r>
        <w:rPr>
          <w:lang w:val="en-US"/>
        </w:rPr>
        <w:t>cache hit ratio threshold /</w:t>
      </w:r>
    </w:p>
    <w:p w14:paraId="7595B74D" w14:textId="77777777" w:rsidR="0080326B" w:rsidRDefault="00FA401D">
      <w:pPr>
        <w:spacing w:before="40" w:after="40"/>
      </w:pPr>
      <w:r>
        <w:rPr>
          <w:lang w:val="en-US"/>
        </w:rPr>
        <w:t>manual approval</w:t>
      </w:r>
    </w:p>
    <w:p w14:paraId="0BA5FBBD" w14:textId="77777777" w:rsidR="0080326B" w:rsidRDefault="00FA401D">
      <w:pPr>
        <w:ind w:left="720" w:hanging="360"/>
      </w:pPr>
      <w:r>
        <w:rPr>
          <w:lang w:val="en-US"/>
        </w:rPr>
        <w:t>• Traffic served during warm-up:</w:t>
      </w:r>
    </w:p>
    <w:p w14:paraId="79B73163" w14:textId="77777777" w:rsidR="0080326B" w:rsidRDefault="00FA401D">
      <w:pPr>
        <w:spacing w:before="40" w:after="40"/>
      </w:pPr>
      <w:r>
        <w:rPr>
          <w:lang w:val="en-US"/>
        </w:rPr>
        <w:t>old index / new index /</w:t>
      </w:r>
    </w:p>
    <w:p w14:paraId="03EE97DB" w14:textId="77777777" w:rsidR="0080326B" w:rsidRDefault="00FA401D">
      <w:pPr>
        <w:spacing w:before="40" w:after="40"/>
      </w:pPr>
      <w:r>
        <w:rPr>
          <w:lang w:val="en-US"/>
        </w:rPr>
        <w:t>split traffic</w:t>
      </w:r>
    </w:p>
    <w:p w14:paraId="73446DD1" w14:textId="77777777" w:rsidR="0080326B" w:rsidRDefault="00FA401D">
      <w:pPr>
        <w:spacing w:before="40" w:after="40"/>
      </w:pPr>
      <w:r>
        <w:rPr>
          <w:lang w:val="en-US"/>
        </w:rPr>
        <w:t>Cold index nodes produce</w:t>
      </w:r>
    </w:p>
    <w:p w14:paraId="2335F326" w14:textId="77777777" w:rsidR="0080326B" w:rsidRDefault="00FA401D">
      <w:pPr>
        <w:spacing w:before="40" w:after="40"/>
      </w:pPr>
      <w:r>
        <w:rPr>
          <w:lang w:val="en-US"/>
        </w:rPr>
        <w:t>dramatically slower first queries.</w:t>
      </w:r>
    </w:p>
    <w:p w14:paraId="67BDB4F8" w14:textId="77777777" w:rsidR="0080326B" w:rsidRDefault="00FA401D">
      <w:pPr>
        <w:spacing w:before="40" w:after="40"/>
      </w:pPr>
      <w:r>
        <w:rPr>
          <w:lang w:val="en-US"/>
        </w:rPr>
        <w:t>Declare warm-up strategy to prevent</w:t>
      </w:r>
    </w:p>
    <w:p w14:paraId="73D488D3" w14:textId="77777777" w:rsidR="0080326B" w:rsidRDefault="00FA401D">
      <w:pPr>
        <w:spacing w:before="40" w:after="40"/>
      </w:pPr>
      <w:r>
        <w:rPr>
          <w:lang w:val="en-US"/>
        </w:rPr>
        <w:t>post-deploy latency spikes.</w:t>
      </w:r>
    </w:p>
    <w:p w14:paraId="3B91F4B9" w14:textId="77777777" w:rsidR="0080326B" w:rsidRDefault="00FA401D">
      <w:pPr>
        <w:spacing w:before="40" w:after="40"/>
      </w:pPr>
      <w:r>
        <w:rPr>
          <w:lang w:val="en-US"/>
        </w:rPr>
        <w:t>4\. LANGUAGE &amp; TOKENIZATION</w:t>
      </w:r>
    </w:p>
    <w:p w14:paraId="6966309A" w14:textId="77777777" w:rsidR="0080326B" w:rsidRDefault="00FA401D">
      <w:pPr>
        <w:ind w:left="720" w:hanging="360"/>
      </w:pPr>
      <w:r>
        <w:rPr>
          <w:lang w:val="en-US"/>
        </w:rPr>
        <w:t>• Multi-language support required?</w:t>
      </w:r>
    </w:p>
    <w:p w14:paraId="1063642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0060EB3" w14:textId="77777777" w:rsidR="0080326B" w:rsidRDefault="00FA401D">
      <w:pPr>
        <w:ind w:left="720" w:hanging="360"/>
      </w:pPr>
      <w:r>
        <w:rPr>
          <w:lang w:val="en-US"/>
        </w:rPr>
        <w:lastRenderedPageBreak/>
        <w:t>• Languages supported:</w:t>
      </w:r>
    </w:p>
    <w:p w14:paraId="136EBD66" w14:textId="77777777" w:rsidR="0080326B" w:rsidRDefault="00FA401D">
      <w:pPr>
        <w:ind w:left="720" w:hanging="360"/>
      </w:pPr>
      <w:r>
        <w:rPr>
          <w:lang w:val="en-US"/>
        </w:rPr>
        <w:t>• Language detection automatic?</w:t>
      </w:r>
    </w:p>
    <w:p w14:paraId="1A64B9C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5374129" w14:textId="77777777" w:rsidR="0080326B" w:rsidRDefault="00FA401D">
      <w:pPr>
        <w:ind w:left="720" w:hanging="360"/>
      </w:pPr>
      <w:r>
        <w:rPr>
          <w:lang w:val="en-US"/>
        </w:rPr>
        <w:t>• Stemming required? (yes / no)</w:t>
      </w:r>
    </w:p>
    <w:p w14:paraId="53CB9B22" w14:textId="77777777" w:rsidR="0080326B" w:rsidRDefault="00FA401D">
      <w:pPr>
        <w:ind w:left="720" w:hanging="360"/>
      </w:pPr>
      <w:r>
        <w:rPr>
          <w:lang w:val="en-US"/>
        </w:rPr>
        <w:t>• Stop words defined? (yes / no)</w:t>
      </w:r>
    </w:p>
    <w:p w14:paraId="450B4E01" w14:textId="77777777" w:rsidR="0080326B" w:rsidRDefault="00FA401D">
      <w:pPr>
        <w:ind w:left="720" w:hanging="360"/>
      </w:pPr>
      <w:r>
        <w:rPr>
          <w:lang w:val="en-US"/>
        </w:rPr>
        <w:t>• Custom tokenizer required?</w:t>
      </w:r>
    </w:p>
    <w:p w14:paraId="5DBC505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C63A4A7" w14:textId="77777777" w:rsidR="0080326B" w:rsidRDefault="00FA401D">
      <w:pPr>
        <w:ind w:left="720" w:hanging="360"/>
      </w:pPr>
      <w:r>
        <w:rPr>
          <w:lang w:val="en-US"/>
        </w:rPr>
        <w:t>• Accent / diacritic folding?</w:t>
      </w:r>
    </w:p>
    <w:p w14:paraId="35B05C3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9CF1ACD" w14:textId="77777777" w:rsidR="0080326B" w:rsidRDefault="00FA401D">
      <w:pPr>
        <w:ind w:left="720" w:hanging="360"/>
      </w:pPr>
      <w:r>
        <w:rPr>
          <w:lang w:val="en-US"/>
        </w:rPr>
        <w:t>• Case sensitivity:</w:t>
      </w:r>
    </w:p>
    <w:p w14:paraId="2943FC5F" w14:textId="77777777" w:rsidR="0080326B" w:rsidRDefault="00FA401D">
      <w:pPr>
        <w:spacing w:before="40" w:after="40"/>
      </w:pPr>
      <w:r>
        <w:rPr>
          <w:lang w:val="en-US"/>
        </w:rPr>
        <w:t>case-sensitive / case-insensitive</w:t>
      </w:r>
    </w:p>
    <w:p w14:paraId="30359072" w14:textId="77777777" w:rsidR="0080326B" w:rsidRDefault="00FA401D">
      <w:pPr>
        <w:spacing w:before="40" w:after="40"/>
      </w:pPr>
      <w:r>
        <w:rPr>
          <w:lang w:val="en-US"/>
        </w:rPr>
        <w:t>Without declaring this the agent</w:t>
      </w:r>
    </w:p>
    <w:p w14:paraId="11F32747" w14:textId="77777777" w:rsidR="0080326B" w:rsidRDefault="00FA401D">
      <w:pPr>
        <w:spacing w:before="40" w:after="40"/>
      </w:pPr>
      <w:r>
        <w:rPr>
          <w:lang w:val="en-US"/>
        </w:rPr>
        <w:t>defaults to English-only analysis</w:t>
      </w:r>
    </w:p>
    <w:p w14:paraId="38369BAC" w14:textId="77777777" w:rsidR="0080326B" w:rsidRDefault="00FA401D">
      <w:pPr>
        <w:spacing w:before="40" w:after="40"/>
      </w:pPr>
      <w:r>
        <w:rPr>
          <w:lang w:val="en-US"/>
        </w:rPr>
        <w:t>and breaks for other languages.</w:t>
      </w:r>
    </w:p>
    <w:p w14:paraId="21FED6E6" w14:textId="77777777" w:rsidR="0080326B" w:rsidRDefault="00FA401D">
      <w:pPr>
        <w:spacing w:before="40" w:after="40"/>
      </w:pPr>
      <w:r>
        <w:rPr>
          <w:lang w:val="en-US"/>
        </w:rPr>
        <w:t>5\. SYNONYMS &amp; QUERY EXPANSION</w:t>
      </w:r>
    </w:p>
    <w:p w14:paraId="4886FEFC" w14:textId="77777777" w:rsidR="0080326B" w:rsidRDefault="00FA401D">
      <w:pPr>
        <w:ind w:left="720" w:hanging="360"/>
      </w:pPr>
      <w:r>
        <w:rPr>
          <w:lang w:val="en-US"/>
        </w:rPr>
        <w:t>• Synonym dictionary required?</w:t>
      </w:r>
    </w:p>
    <w:p w14:paraId="7DF0E3A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D5B9E1F" w14:textId="77777777" w:rsidR="0080326B" w:rsidRDefault="00FA401D">
      <w:pPr>
        <w:ind w:left="720" w:hanging="360"/>
      </w:pPr>
      <w:r>
        <w:rPr>
          <w:lang w:val="en-US"/>
        </w:rPr>
        <w:t>• Synonym scope:</w:t>
      </w:r>
    </w:p>
    <w:p w14:paraId="5ECDD451" w14:textId="77777777" w:rsidR="0080326B" w:rsidRDefault="00FA401D">
      <w:pPr>
        <w:spacing w:before="40" w:after="40"/>
      </w:pPr>
      <w:r>
        <w:rPr>
          <w:lang w:val="en-US"/>
        </w:rPr>
        <w:t>global / per-tenant / both</w:t>
      </w:r>
    </w:p>
    <w:p w14:paraId="19570517" w14:textId="77777777" w:rsidR="0080326B" w:rsidRDefault="00FA401D">
      <w:pPr>
        <w:ind w:left="720" w:hanging="360"/>
      </w:pPr>
      <w:r>
        <w:rPr>
          <w:lang w:val="en-US"/>
        </w:rPr>
        <w:t>• Tenant-customizable synonyms?</w:t>
      </w:r>
    </w:p>
    <w:p w14:paraId="3A6AF8C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4D6D7B0" w14:textId="77777777" w:rsidR="0080326B" w:rsidRDefault="00FA401D">
      <w:pPr>
        <w:ind w:left="720" w:hanging="360"/>
      </w:pPr>
      <w:r>
        <w:rPr>
          <w:lang w:val="en-US"/>
        </w:rPr>
        <w:t>• Query expansion strategy:</w:t>
      </w:r>
    </w:p>
    <w:p w14:paraId="311D5C45" w14:textId="77777777" w:rsidR="0080326B" w:rsidRDefault="00FA401D">
      <w:pPr>
        <w:spacing w:before="40" w:after="40"/>
      </w:pPr>
      <w:r>
        <w:rPr>
          <w:lang w:val="en-US"/>
        </w:rPr>
        <w:t>synonym / stemming / fuzzy / all</w:t>
      </w:r>
    </w:p>
    <w:p w14:paraId="4E699B08" w14:textId="77777777" w:rsidR="0080326B" w:rsidRDefault="00FA401D">
      <w:pPr>
        <w:ind w:left="720" w:hanging="360"/>
      </w:pPr>
      <w:r>
        <w:rPr>
          <w:lang w:val="en-US"/>
        </w:rPr>
        <w:t>• Fuzzy matching required? (yes / no)</w:t>
      </w:r>
    </w:p>
    <w:p w14:paraId="446D6530" w14:textId="77777777" w:rsidR="0080326B" w:rsidRDefault="00FA401D">
      <w:pPr>
        <w:spacing w:before="40" w:after="40"/>
      </w:pPr>
      <w:r>
        <w:rPr>
          <w:lang w:val="en-US"/>
        </w:rPr>
        <w:t>If yes, edit distance: \_\_\_</w:t>
      </w:r>
    </w:p>
    <w:p w14:paraId="33CFAFC4" w14:textId="77777777" w:rsidR="0080326B" w:rsidRDefault="00FA401D">
      <w:pPr>
        <w:ind w:left="720" w:hanging="360"/>
      </w:pPr>
      <w:r>
        <w:rPr>
          <w:lang w:val="en-US"/>
        </w:rPr>
        <w:t>• Spell correction required?</w:t>
      </w:r>
    </w:p>
    <w:p w14:paraId="4196B71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DF9B7E1" w14:textId="77777777" w:rsidR="0080326B" w:rsidRDefault="00FA401D">
      <w:pPr>
        <w:spacing w:before="40" w:after="40"/>
      </w:pPr>
      <w:r>
        <w:rPr>
          <w:lang w:val="en-US"/>
        </w:rPr>
        <w:t>6\. TYPEAHEAD &amp; AUTOCOMPLETE</w:t>
      </w:r>
    </w:p>
    <w:p w14:paraId="00100F21" w14:textId="77777777" w:rsidR="0080326B" w:rsidRDefault="00FA401D">
      <w:pPr>
        <w:ind w:left="720" w:hanging="360"/>
      </w:pPr>
      <w:r>
        <w:rPr>
          <w:lang w:val="en-US"/>
        </w:rPr>
        <w:t>• Autocomplete required? (yes / no)</w:t>
      </w:r>
    </w:p>
    <w:p w14:paraId="0321170B" w14:textId="77777777" w:rsidR="0080326B" w:rsidRDefault="00FA401D">
      <w:pPr>
        <w:ind w:left="720" w:hanging="360"/>
      </w:pPr>
      <w:r>
        <w:rPr>
          <w:lang w:val="en-US"/>
        </w:rPr>
        <w:t>• Autocomplete index separate</w:t>
      </w:r>
    </w:p>
    <w:p w14:paraId="277DC15D" w14:textId="77777777" w:rsidR="0080326B" w:rsidRDefault="00FA401D">
      <w:pPr>
        <w:spacing w:before="40" w:after="40"/>
      </w:pPr>
      <w:r>
        <w:rPr>
          <w:lang w:val="en-US"/>
        </w:rPr>
        <w:t>from main search index? (yes / no)</w:t>
      </w:r>
    </w:p>
    <w:p w14:paraId="1E6FCF0B" w14:textId="77777777" w:rsidR="0080326B" w:rsidRDefault="00FA401D">
      <w:pPr>
        <w:ind w:left="720" w:hanging="360"/>
      </w:pPr>
      <w:r>
        <w:rPr>
          <w:lang w:val="en-US"/>
        </w:rPr>
        <w:t>• Max suggestions returned:</w:t>
      </w:r>
    </w:p>
    <w:p w14:paraId="42669A7C" w14:textId="77777777" w:rsidR="0080326B" w:rsidRDefault="00FA401D">
      <w:pPr>
        <w:ind w:left="720" w:hanging="360"/>
      </w:pPr>
      <w:r>
        <w:rPr>
          <w:lang w:val="en-US"/>
        </w:rPr>
        <w:t>• Latency target: \_\_\_ ms</w:t>
      </w:r>
    </w:p>
    <w:p w14:paraId="75415771" w14:textId="77777777" w:rsidR="0080326B" w:rsidRDefault="00FA401D">
      <w:pPr>
        <w:spacing w:before="40" w:after="40"/>
      </w:pPr>
      <w:r>
        <w:rPr>
          <w:lang w:val="en-US"/>
        </w:rPr>
        <w:t>(target \&lt;100ms)</w:t>
      </w:r>
    </w:p>
    <w:p w14:paraId="66C4866E" w14:textId="77777777" w:rsidR="0080326B" w:rsidRDefault="00FA401D">
      <w:pPr>
        <w:ind w:left="720" w:hanging="360"/>
      </w:pPr>
      <w:r>
        <w:rPr>
          <w:lang w:val="en-US"/>
        </w:rPr>
        <w:t>• Personalized suggestions?</w:t>
      </w:r>
    </w:p>
    <w:p w14:paraId="1C6617E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3AEFE7D" w14:textId="77777777" w:rsidR="0080326B" w:rsidRDefault="00FA401D">
      <w:pPr>
        <w:ind w:left="720" w:hanging="360"/>
      </w:pPr>
      <w:r>
        <w:rPr>
          <w:lang w:val="en-US"/>
        </w:rPr>
        <w:t>• Tenant-scoped suggestions?</w:t>
      </w:r>
    </w:p>
    <w:p w14:paraId="3B65BC8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8FE6CF2" w14:textId="77777777" w:rsidR="0080326B" w:rsidRDefault="00FA401D">
      <w:pPr>
        <w:ind w:left="720" w:hanging="360"/>
      </w:pPr>
      <w:r>
        <w:rPr>
          <w:lang w:val="en-US"/>
        </w:rPr>
        <w:t>• Suggestion source:</w:t>
      </w:r>
    </w:p>
    <w:p w14:paraId="63A65AF3" w14:textId="77777777" w:rsidR="0080326B" w:rsidRDefault="00FA401D">
      <w:pPr>
        <w:spacing w:before="40" w:after="40"/>
      </w:pPr>
      <w:r>
        <w:rPr>
          <w:lang w:val="en-US"/>
        </w:rPr>
        <w:t>indexed content / predefined /</w:t>
      </w:r>
    </w:p>
    <w:p w14:paraId="7FFC10B6" w14:textId="77777777" w:rsidR="0080326B" w:rsidRDefault="00FA401D">
      <w:pPr>
        <w:spacing w:before="40" w:after="40"/>
      </w:pPr>
      <w:r>
        <w:rPr>
          <w:lang w:val="en-US"/>
        </w:rPr>
        <w:t>user history</w:t>
      </w:r>
    </w:p>
    <w:p w14:paraId="041A20AA" w14:textId="77777777" w:rsidR="0080326B" w:rsidRDefault="00FA401D">
      <w:pPr>
        <w:ind w:left="720" w:hanging="360"/>
      </w:pPr>
      <w:r>
        <w:rPr>
          <w:lang w:val="en-US"/>
        </w:rPr>
        <w:t>• Profanity / sensitive term</w:t>
      </w:r>
    </w:p>
    <w:p w14:paraId="7963C7B0" w14:textId="77777777" w:rsidR="0080326B" w:rsidRDefault="00FA401D">
      <w:pPr>
        <w:spacing w:before="40" w:after="40"/>
      </w:pPr>
      <w:r>
        <w:rPr>
          <w:lang w:val="en-US"/>
        </w:rPr>
        <w:t>filtering? (yes / no)</w:t>
      </w:r>
    </w:p>
    <w:p w14:paraId="03F0920B" w14:textId="77777777" w:rsidR="0080326B" w:rsidRDefault="00FA401D">
      <w:pPr>
        <w:spacing w:before="40" w:after="40"/>
      </w:pPr>
      <w:r>
        <w:rPr>
          <w:lang w:val="en-US"/>
        </w:rPr>
        <w:t>Autocomplete and full-text search</w:t>
      </w:r>
    </w:p>
    <w:p w14:paraId="3F1F6113" w14:textId="77777777" w:rsidR="0080326B" w:rsidRDefault="00FA401D">
      <w:pPr>
        <w:spacing w:before="40" w:after="40"/>
      </w:pPr>
      <w:r>
        <w:rPr>
          <w:lang w:val="en-US"/>
        </w:rPr>
        <w:t>are architecturally different.</w:t>
      </w:r>
    </w:p>
    <w:p w14:paraId="31DBEEC5" w14:textId="77777777" w:rsidR="0080326B" w:rsidRDefault="00FA401D">
      <w:pPr>
        <w:spacing w:before="40" w:after="40"/>
      </w:pPr>
      <w:r>
        <w:rPr>
          <w:lang w:val="en-US"/>
        </w:rPr>
        <w:t>Declare separately.</w:t>
      </w:r>
    </w:p>
    <w:p w14:paraId="5D63BF60" w14:textId="77777777" w:rsidR="0080326B" w:rsidRDefault="00FA401D">
      <w:pPr>
        <w:spacing w:before="40" w:after="40"/>
      </w:pPr>
      <w:r>
        <w:rPr>
          <w:lang w:val="en-US"/>
        </w:rPr>
        <w:t>7\. PERMISSION FILTERING MODEL</w:t>
      </w:r>
    </w:p>
    <w:p w14:paraId="56B1AE79" w14:textId="77777777" w:rsidR="0080326B" w:rsidRDefault="00FA401D">
      <w:pPr>
        <w:spacing w:before="40" w:after="40"/>
      </w:pPr>
      <w:r>
        <w:rPr>
          <w:lang w:val="en-US"/>
        </w:rPr>
        <w:t>Permission enforcement applied:</w:t>
      </w:r>
    </w:p>
    <w:p w14:paraId="797F47AC" w14:textId="77777777" w:rsidR="0080326B" w:rsidRDefault="00FA401D">
      <w:pPr>
        <w:ind w:left="720" w:hanging="360"/>
      </w:pPr>
      <w:r>
        <w:rPr>
          <w:lang w:val="en-US"/>
        </w:rPr>
        <w:t>• At index time?</w:t>
      </w:r>
    </w:p>
    <w:p w14:paraId="22ED8B05" w14:textId="77777777" w:rsidR="0080326B" w:rsidRDefault="00FA401D">
      <w:pPr>
        <w:ind w:left="720" w:hanging="360"/>
      </w:pPr>
      <w:r>
        <w:rPr>
          <w:lang w:val="en-US"/>
        </w:rPr>
        <w:t>• At query time?</w:t>
      </w:r>
    </w:p>
    <w:p w14:paraId="0DFB0A46" w14:textId="77777777" w:rsidR="0080326B" w:rsidRDefault="00FA401D">
      <w:pPr>
        <w:ind w:left="720" w:hanging="360"/>
      </w:pPr>
      <w:r>
        <w:rPr>
          <w:lang w:val="en-US"/>
        </w:rPr>
        <w:t>• Both?</w:t>
      </w:r>
    </w:p>
    <w:p w14:paraId="72C5CF88" w14:textId="77777777" w:rsidR="0080326B" w:rsidRDefault="00FA401D">
      <w:pPr>
        <w:spacing w:before="40" w:after="40"/>
      </w:pPr>
      <w:r>
        <w:rPr>
          <w:lang w:val="en-US"/>
        </w:rPr>
        <w:lastRenderedPageBreak/>
        <w:t>Define:</w:t>
      </w:r>
    </w:p>
    <w:p w14:paraId="29B785C6" w14:textId="77777777" w:rsidR="0080326B" w:rsidRDefault="00FA401D">
      <w:pPr>
        <w:ind w:left="720" w:hanging="360"/>
      </w:pPr>
      <w:r>
        <w:rPr>
          <w:lang w:val="en-US"/>
        </w:rPr>
        <w:t>• Role-based filtering required?</w:t>
      </w:r>
    </w:p>
    <w:p w14:paraId="0093D00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1A060E1" w14:textId="77777777" w:rsidR="0080326B" w:rsidRDefault="00FA401D">
      <w:pPr>
        <w:ind w:left="720" w:hanging="360"/>
      </w:pPr>
      <w:r>
        <w:rPr>
          <w:lang w:val="en-US"/>
        </w:rPr>
        <w:t>• Per-user document visibility?</w:t>
      </w:r>
    </w:p>
    <w:p w14:paraId="40B1646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0652EA9" w14:textId="77777777" w:rsidR="0080326B" w:rsidRDefault="00FA401D">
      <w:pPr>
        <w:ind w:left="720" w:hanging="360"/>
      </w:pPr>
      <w:r>
        <w:rPr>
          <w:lang w:val="en-US"/>
        </w:rPr>
        <w:t>• Cross-tenant isolation enforced</w:t>
      </w:r>
    </w:p>
    <w:p w14:paraId="74BBFD88" w14:textId="77777777" w:rsidR="0080326B" w:rsidRDefault="00FA401D">
      <w:pPr>
        <w:spacing w:before="40" w:after="40"/>
      </w:pPr>
      <w:r>
        <w:rPr>
          <w:lang w:val="en-US"/>
        </w:rPr>
        <w:t>in index? (yes / no)</w:t>
      </w:r>
    </w:p>
    <w:p w14:paraId="6AFA3939" w14:textId="77777777" w:rsidR="0080326B" w:rsidRDefault="00FA401D">
      <w:pPr>
        <w:ind w:left="720" w:hanging="360"/>
      </w:pPr>
      <w:r>
        <w:rPr>
          <w:lang w:val="en-US"/>
        </w:rPr>
        <w:t>• Admin override supported?</w:t>
      </w:r>
    </w:p>
    <w:p w14:paraId="1C72326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40536AB" w14:textId="77777777" w:rsidR="0080326B" w:rsidRDefault="00FA401D">
      <w:pPr>
        <w:spacing w:before="40" w:after="40"/>
      </w:pPr>
      <w:r>
        <w:rPr>
          <w:lang w:val="en-US"/>
        </w:rPr>
        <w:t>Prevent:</w:t>
      </w:r>
    </w:p>
    <w:p w14:paraId="370F2B5E" w14:textId="77777777" w:rsidR="0080326B" w:rsidRDefault="00FA401D">
      <w:pPr>
        <w:ind w:left="720" w:hanging="360"/>
      </w:pPr>
      <w:r>
        <w:rPr>
          <w:lang w:val="en-US"/>
        </w:rPr>
        <w:t>• Data leak via search result</w:t>
      </w:r>
    </w:p>
    <w:p w14:paraId="5BFF888B" w14:textId="77777777" w:rsidR="0080326B" w:rsidRDefault="00FA401D">
      <w:pPr>
        <w:ind w:left="720" w:hanging="360"/>
      </w:pPr>
      <w:r>
        <w:rPr>
          <w:lang w:val="en-US"/>
        </w:rPr>
        <w:t>• Soft-deleted content exposure</w:t>
      </w:r>
    </w:p>
    <w:p w14:paraId="75261CB3" w14:textId="77777777" w:rsidR="0080326B" w:rsidRDefault="00FA401D">
      <w:pPr>
        <w:ind w:left="720" w:hanging="360"/>
      </w:pPr>
      <w:r>
        <w:rPr>
          <w:lang w:val="en-US"/>
        </w:rPr>
        <w:t>• Cross-tenant leakage</w:t>
      </w:r>
    </w:p>
    <w:p w14:paraId="522807EC" w14:textId="77777777" w:rsidR="0080326B" w:rsidRDefault="00FA401D">
      <w:pPr>
        <w:spacing w:before="40" w:after="40"/>
      </w:pPr>
      <w:r>
        <w:rPr>
          <w:lang w:val="en-US"/>
        </w:rPr>
        <w:t>8\. SOFT DELETE &amp; LIFECYCLE ALIGNMENT</w:t>
      </w:r>
    </w:p>
    <w:p w14:paraId="64C4BD2D" w14:textId="77777777" w:rsidR="0080326B" w:rsidRDefault="00FA401D">
      <w:pPr>
        <w:ind w:left="720" w:hanging="360"/>
      </w:pPr>
      <w:r>
        <w:rPr>
          <w:lang w:val="en-US"/>
        </w:rPr>
        <w:t>• Soft-deleted entities removed</w:t>
      </w:r>
    </w:p>
    <w:p w14:paraId="6A9A5C62" w14:textId="77777777" w:rsidR="0080326B" w:rsidRDefault="00FA401D">
      <w:pPr>
        <w:spacing w:before="40" w:after="40"/>
      </w:pPr>
      <w:r>
        <w:rPr>
          <w:lang w:val="en-US"/>
        </w:rPr>
        <w:t>from index? (yes / no)</w:t>
      </w:r>
    </w:p>
    <w:p w14:paraId="3ED7112A" w14:textId="77777777" w:rsidR="0080326B" w:rsidRDefault="00FA401D">
      <w:pPr>
        <w:ind w:left="720" w:hanging="360"/>
      </w:pPr>
      <w:r>
        <w:rPr>
          <w:lang w:val="en-US"/>
        </w:rPr>
        <w:t>• Hard delete triggers immediate</w:t>
      </w:r>
    </w:p>
    <w:p w14:paraId="5BBA51DF" w14:textId="77777777" w:rsidR="0080326B" w:rsidRDefault="00FA401D">
      <w:pPr>
        <w:spacing w:before="40" w:after="40"/>
      </w:pPr>
      <w:r>
        <w:rPr>
          <w:lang w:val="en-US"/>
        </w:rPr>
        <w:t>index purge? (yes / no)</w:t>
      </w:r>
    </w:p>
    <w:p w14:paraId="15E3BB25" w14:textId="77777777" w:rsidR="0080326B" w:rsidRDefault="00FA401D">
      <w:pPr>
        <w:ind w:left="720" w:hanging="360"/>
      </w:pPr>
      <w:r>
        <w:rPr>
          <w:lang w:val="en-US"/>
        </w:rPr>
        <w:t>• Retention expiry triggers</w:t>
      </w:r>
    </w:p>
    <w:p w14:paraId="5C8F39D4" w14:textId="77777777" w:rsidR="0080326B" w:rsidRDefault="00FA401D">
      <w:pPr>
        <w:spacing w:before="40" w:after="40"/>
      </w:pPr>
      <w:r>
        <w:rPr>
          <w:lang w:val="en-US"/>
        </w:rPr>
        <w:t>index purge? (yes / no)</w:t>
      </w:r>
    </w:p>
    <w:p w14:paraId="7DAA6D7A" w14:textId="77777777" w:rsidR="0080326B" w:rsidRDefault="00FA401D">
      <w:pPr>
        <w:ind w:left="720" w:hanging="360"/>
      </w:pPr>
      <w:r>
        <w:rPr>
          <w:lang w:val="en-US"/>
        </w:rPr>
        <w:t>• Legal hold prevents index purge?</w:t>
      </w:r>
    </w:p>
    <w:p w14:paraId="0E36DE0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9EF896D" w14:textId="77777777" w:rsidR="0080326B" w:rsidRDefault="00FA401D">
      <w:pPr>
        <w:ind w:left="720" w:hanging="360"/>
      </w:pPr>
      <w:r>
        <w:rPr>
          <w:lang w:val="en-US"/>
        </w:rPr>
        <w:t>• GDPR erasure purges index</w:t>
      </w:r>
    </w:p>
    <w:p w14:paraId="25781C3A" w14:textId="77777777" w:rsidR="0080326B" w:rsidRDefault="00FA401D">
      <w:pPr>
        <w:spacing w:before="40" w:after="40"/>
      </w:pPr>
      <w:r>
        <w:rPr>
          <w:lang w:val="en-US"/>
        </w:rPr>
        <w:t>within \_\_\_ seconds?</w:t>
      </w:r>
    </w:p>
    <w:p w14:paraId="0BDF99B1" w14:textId="77777777" w:rsidR="0080326B" w:rsidRDefault="00FA401D">
      <w:pPr>
        <w:spacing w:before="40" w:after="40"/>
      </w:pPr>
      <w:r>
        <w:rPr>
          <w:lang w:val="en-US"/>
        </w:rPr>
        <w:t>Must align with Section 10 &amp;</w:t>
      </w:r>
    </w:p>
    <w:p w14:paraId="1C17CCC2" w14:textId="77777777" w:rsidR="0080326B" w:rsidRDefault="00FA401D">
      <w:pPr>
        <w:spacing w:before="40" w:after="40"/>
      </w:pPr>
      <w:r>
        <w:rPr>
          <w:lang w:val="en-US"/>
        </w:rPr>
        <w:t>Section 29.</w:t>
      </w:r>
    </w:p>
    <w:p w14:paraId="5816DD75" w14:textId="77777777" w:rsidR="0080326B" w:rsidRDefault="00FA401D">
      <w:pPr>
        <w:spacing w:before="40" w:after="40"/>
      </w:pPr>
      <w:r>
        <w:rPr>
          <w:lang w:val="en-US"/>
        </w:rPr>
        <w:t>9\. REAL-TIME SEARCH UPDATE</w:t>
      </w:r>
    </w:p>
    <w:p w14:paraId="003AA714" w14:textId="77777777" w:rsidR="0080326B" w:rsidRDefault="00FA401D">
      <w:pPr>
        <w:spacing w:before="40" w:after="40"/>
      </w:pPr>
      <w:r>
        <w:rPr>
          <w:lang w:val="en-US"/>
        </w:rPr>
        <w:t>(Conditional --- if real-time features</w:t>
      </w:r>
    </w:p>
    <w:p w14:paraId="65284803" w14:textId="77777777" w:rsidR="0080326B" w:rsidRDefault="00FA401D">
      <w:pPr>
        <w:spacing w:before="40" w:after="40"/>
      </w:pPr>
      <w:r>
        <w:rPr>
          <w:lang w:val="en-US"/>
        </w:rPr>
        <w:t>exist in Section 09)</w:t>
      </w:r>
    </w:p>
    <w:p w14:paraId="555F7933" w14:textId="77777777" w:rsidR="0080326B" w:rsidRDefault="00FA401D">
      <w:pPr>
        <w:ind w:left="720" w:hanging="360"/>
      </w:pPr>
      <w:r>
        <w:rPr>
          <w:lang w:val="en-US"/>
        </w:rPr>
        <w:t>• Search updated in real-time?</w:t>
      </w:r>
    </w:p>
    <w:p w14:paraId="4AB9872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A828CAE" w14:textId="77777777" w:rsidR="0080326B" w:rsidRDefault="00FA401D">
      <w:pPr>
        <w:ind w:left="720" w:hanging="360"/>
      </w:pPr>
      <w:r>
        <w:rPr>
          <w:lang w:val="en-US"/>
        </w:rPr>
        <w:t>• Update via:</w:t>
      </w:r>
    </w:p>
    <w:p w14:paraId="0D5BBAD1" w14:textId="77777777" w:rsidR="0080326B" w:rsidRDefault="00FA401D">
      <w:pPr>
        <w:spacing w:before="40" w:after="40"/>
      </w:pPr>
      <w:r>
        <w:rPr>
          <w:lang w:val="en-US"/>
        </w:rPr>
        <w:t>direct write / event stream /</w:t>
      </w:r>
    </w:p>
    <w:p w14:paraId="131AA1F8" w14:textId="77777777" w:rsidR="0080326B" w:rsidRDefault="00FA401D">
      <w:pPr>
        <w:spacing w:before="40" w:after="40"/>
      </w:pPr>
      <w:r>
        <w:rPr>
          <w:lang w:val="en-US"/>
        </w:rPr>
        <w:t>polling</w:t>
      </w:r>
    </w:p>
    <w:p w14:paraId="7FC469DA" w14:textId="77777777" w:rsidR="0080326B" w:rsidRDefault="00FA401D">
      <w:pPr>
        <w:ind w:left="720" w:hanging="360"/>
      </w:pPr>
      <w:r>
        <w:rPr>
          <w:lang w:val="en-US"/>
        </w:rPr>
        <w:t>• Index update latency target:</w:t>
      </w:r>
    </w:p>
    <w:p w14:paraId="2D1DCA54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6AE7D559" w14:textId="77777777" w:rsidR="0080326B" w:rsidRDefault="00FA401D">
      <w:pPr>
        <w:ind w:left="720" w:hanging="360"/>
      </w:pPr>
      <w:r>
        <w:rPr>
          <w:lang w:val="en-US"/>
        </w:rPr>
        <w:t>• Conflict resolution strategy:</w:t>
      </w:r>
    </w:p>
    <w:p w14:paraId="5AF0B98E" w14:textId="77777777" w:rsidR="0080326B" w:rsidRDefault="00FA401D">
      <w:pPr>
        <w:spacing w:before="40" w:after="40"/>
      </w:pPr>
      <w:r>
        <w:rPr>
          <w:lang w:val="en-US"/>
        </w:rPr>
        <w:t>last-write-wins / version-based</w:t>
      </w:r>
    </w:p>
    <w:p w14:paraId="600B7119" w14:textId="77777777" w:rsidR="0080326B" w:rsidRDefault="00FA401D">
      <w:pPr>
        <w:spacing w:before="40" w:after="40"/>
      </w:pPr>
      <w:r>
        <w:rPr>
          <w:lang w:val="en-US"/>
        </w:rPr>
        <w:t>Prevent:</w:t>
      </w:r>
    </w:p>
    <w:p w14:paraId="31FEB73B" w14:textId="77777777" w:rsidR="0080326B" w:rsidRDefault="00FA401D">
      <w:pPr>
        <w:ind w:left="720" w:hanging="360"/>
      </w:pPr>
      <w:r>
        <w:rPr>
          <w:lang w:val="en-US"/>
        </w:rPr>
        <w:t>• Search showing stale content</w:t>
      </w:r>
    </w:p>
    <w:p w14:paraId="13C82289" w14:textId="77777777" w:rsidR="0080326B" w:rsidRDefault="00FA401D">
      <w:pPr>
        <w:ind w:left="720" w:hanging="360"/>
      </w:pPr>
      <w:r>
        <w:rPr>
          <w:lang w:val="en-US"/>
        </w:rPr>
        <w:t>• Deleted items visible via search</w:t>
      </w:r>
    </w:p>
    <w:p w14:paraId="7FE19BE9" w14:textId="77777777" w:rsidR="0080326B" w:rsidRDefault="00FA401D">
      <w:pPr>
        <w:spacing w:before="40" w:after="40"/>
      </w:pPr>
      <w:r>
        <w:rPr>
          <w:lang w:val="en-US"/>
        </w:rPr>
        <w:t>10\. QUERY CONTRACT DESIGN</w:t>
      </w:r>
    </w:p>
    <w:p w14:paraId="0D27380D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349E0EAF" w14:textId="77777777" w:rsidR="0080326B" w:rsidRDefault="00FA401D">
      <w:pPr>
        <w:ind w:left="720" w:hanging="360"/>
      </w:pPr>
      <w:r>
        <w:rPr>
          <w:lang w:val="en-US"/>
        </w:rPr>
        <w:t>• Global search endpoint? (yes / no)</w:t>
      </w:r>
    </w:p>
    <w:p w14:paraId="2EA61FC0" w14:textId="77777777" w:rsidR="0080326B" w:rsidRDefault="00FA401D">
      <w:pPr>
        <w:ind w:left="720" w:hanging="360"/>
      </w:pPr>
      <w:r>
        <w:rPr>
          <w:lang w:val="en-US"/>
        </w:rPr>
        <w:t>• Entity-specific search endpoints?</w:t>
      </w:r>
    </w:p>
    <w:p w14:paraId="361CC9D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978F735" w14:textId="77777777" w:rsidR="0080326B" w:rsidRDefault="00FA401D">
      <w:pPr>
        <w:ind w:left="720" w:hanging="360"/>
      </w:pPr>
      <w:r>
        <w:rPr>
          <w:lang w:val="en-US"/>
        </w:rPr>
        <w:t>• Pagination strategy:</w:t>
      </w:r>
    </w:p>
    <w:p w14:paraId="00B07085" w14:textId="77777777" w:rsidR="0080326B" w:rsidRDefault="00FA401D">
      <w:pPr>
        <w:spacing w:before="40" w:after="40"/>
      </w:pPr>
      <w:r>
        <w:rPr>
          <w:lang w:val="en-US"/>
        </w:rPr>
        <w:t>offset-based / cursor-based</w:t>
      </w:r>
    </w:p>
    <w:p w14:paraId="0BD93DA4" w14:textId="77777777" w:rsidR="0080326B" w:rsidRDefault="00FA401D">
      <w:pPr>
        <w:ind w:left="720" w:hanging="360"/>
      </w:pPr>
      <w:r>
        <w:rPr>
          <w:lang w:val="en-US"/>
        </w:rPr>
        <w:t>• Max page size:</w:t>
      </w:r>
    </w:p>
    <w:p w14:paraId="281E6D36" w14:textId="77777777" w:rsidR="0080326B" w:rsidRDefault="00FA401D">
      <w:pPr>
        <w:ind w:left="720" w:hanging="360"/>
      </w:pPr>
      <w:r>
        <w:rPr>
          <w:lang w:val="en-US"/>
        </w:rPr>
        <w:t>• Rate limit per user:</w:t>
      </w:r>
    </w:p>
    <w:p w14:paraId="32506B2D" w14:textId="77777777" w:rsidR="0080326B" w:rsidRDefault="00FA401D">
      <w:pPr>
        <w:ind w:left="720" w:hanging="360"/>
      </w:pPr>
      <w:r>
        <w:rPr>
          <w:lang w:val="en-US"/>
        </w:rPr>
        <w:t>• Rate limit per tenant:</w:t>
      </w:r>
    </w:p>
    <w:p w14:paraId="522C622B" w14:textId="77777777" w:rsidR="0080326B" w:rsidRDefault="00FA401D">
      <w:pPr>
        <w:spacing w:before="40" w:after="40"/>
      </w:pPr>
      <w:r>
        <w:rPr>
          <w:lang w:val="en-US"/>
        </w:rPr>
        <w:lastRenderedPageBreak/>
        <w:t>Response must include:</w:t>
      </w:r>
    </w:p>
    <w:p w14:paraId="0BBEF264" w14:textId="77777777" w:rsidR="0080326B" w:rsidRDefault="00FA401D">
      <w:pPr>
        <w:ind w:left="720" w:hanging="360"/>
      </w:pPr>
      <w:r>
        <w:rPr>
          <w:lang w:val="en-US"/>
        </w:rPr>
        <w:t>• Total count accurate? (yes / no)</w:t>
      </w:r>
    </w:p>
    <w:p w14:paraId="37658B32" w14:textId="77777777" w:rsidR="0080326B" w:rsidRDefault="00FA401D">
      <w:pPr>
        <w:ind w:left="720" w:hanging="360"/>
      </w:pPr>
      <w:r>
        <w:rPr>
          <w:lang w:val="en-US"/>
        </w:rPr>
        <w:t>• Approximate count allowed?</w:t>
      </w:r>
    </w:p>
    <w:p w14:paraId="4D99BEB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E36BCF0" w14:textId="77777777" w:rsidR="0080326B" w:rsidRDefault="00FA401D">
      <w:pPr>
        <w:ind w:left="720" w:hanging="360"/>
      </w:pPr>
      <w:r>
        <w:rPr>
          <w:lang w:val="en-US"/>
        </w:rPr>
        <w:t>• Highlight snippets required?</w:t>
      </w:r>
    </w:p>
    <w:p w14:paraId="34FB151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F64B4ED" w14:textId="77777777" w:rsidR="0080326B" w:rsidRDefault="00FA401D">
      <w:pPr>
        <w:spacing w:before="40" w:after="40"/>
      </w:pPr>
      <w:r>
        <w:rPr>
          <w:lang w:val="en-US"/>
        </w:rPr>
        <w:t>SEARCH SESSION MODEL</w:t>
      </w:r>
    </w:p>
    <w:p w14:paraId="757DA9F5" w14:textId="77777777" w:rsidR="0080326B" w:rsidRDefault="00FA401D">
      <w:pPr>
        <w:ind w:left="720" w:hanging="360"/>
      </w:pPr>
      <w:r>
        <w:rPr>
          <w:lang w:val="en-US"/>
        </w:rPr>
        <w:t>• Search session tracking required?</w:t>
      </w:r>
    </w:p>
    <w:p w14:paraId="70EE0F3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CBA572" w14:textId="77777777" w:rsidR="0080326B" w:rsidRDefault="00FA401D">
      <w:pPr>
        <w:ind w:left="720" w:hanging="360"/>
      </w:pPr>
      <w:r>
        <w:rPr>
          <w:lang w:val="en-US"/>
        </w:rPr>
        <w:t>• Session ID generated per search?</w:t>
      </w:r>
    </w:p>
    <w:p w14:paraId="5A97043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E89B148" w14:textId="77777777" w:rsidR="0080326B" w:rsidRDefault="00FA401D">
      <w:pPr>
        <w:ind w:left="720" w:hanging="360"/>
      </w:pPr>
      <w:r>
        <w:rPr>
          <w:lang w:val="en-US"/>
        </w:rPr>
        <w:t>• Back-navigation restores search</w:t>
      </w:r>
    </w:p>
    <w:p w14:paraId="3363084D" w14:textId="77777777" w:rsidR="0080326B" w:rsidRDefault="00FA401D">
      <w:pPr>
        <w:spacing w:before="40" w:after="40"/>
      </w:pPr>
      <w:r>
        <w:rPr>
          <w:lang w:val="en-US"/>
        </w:rPr>
        <w:t>state? (yes / no)</w:t>
      </w:r>
    </w:p>
    <w:p w14:paraId="7942303C" w14:textId="77777777" w:rsidR="0080326B" w:rsidRDefault="00FA401D">
      <w:pPr>
        <w:ind w:left="720" w:hanging="360"/>
      </w:pPr>
      <w:r>
        <w:rPr>
          <w:lang w:val="en-US"/>
        </w:rPr>
        <w:t>• Search state stored:</w:t>
      </w:r>
    </w:p>
    <w:p w14:paraId="7B416BD3" w14:textId="77777777" w:rsidR="0080326B" w:rsidRDefault="00FA401D">
      <w:pPr>
        <w:spacing w:before="40" w:after="40"/>
      </w:pPr>
      <w:r>
        <w:rPr>
          <w:lang w:val="en-US"/>
        </w:rPr>
        <w:t>client-side / server-side / URL</w:t>
      </w:r>
    </w:p>
    <w:p w14:paraId="17D26B93" w14:textId="77777777" w:rsidR="0080326B" w:rsidRDefault="00FA401D">
      <w:pPr>
        <w:ind w:left="720" w:hanging="360"/>
      </w:pPr>
      <w:r>
        <w:rPr>
          <w:lang w:val="en-US"/>
        </w:rPr>
        <w:t>• Session used for analytics</w:t>
      </w:r>
    </w:p>
    <w:p w14:paraId="7E75ABDB" w14:textId="77777777" w:rsidR="0080326B" w:rsidRDefault="00FA401D">
      <w:pPr>
        <w:spacing w:before="40" w:after="40"/>
      </w:pPr>
      <w:r>
        <w:rPr>
          <w:lang w:val="en-US"/>
        </w:rPr>
        <w:t>correlation? (yes / no)</w:t>
      </w:r>
    </w:p>
    <w:p w14:paraId="034EFF60" w14:textId="77777777" w:rsidR="0080326B" w:rsidRDefault="00FA401D">
      <w:pPr>
        <w:spacing w:before="40" w:after="40"/>
      </w:pPr>
      <w:r>
        <w:rPr>
          <w:lang w:val="en-US"/>
        </w:rPr>
        <w:t>CURSOR STABILITY &amp; SNAPSHOT</w:t>
      </w:r>
    </w:p>
    <w:p w14:paraId="08A7C172" w14:textId="77777777" w:rsidR="0080326B" w:rsidRDefault="00FA401D">
      <w:pPr>
        <w:spacing w:before="40" w:after="40"/>
      </w:pPr>
      <w:r>
        <w:rPr>
          <w:lang w:val="en-US"/>
        </w:rPr>
        <w:t>CONSISTENCY</w:t>
      </w:r>
    </w:p>
    <w:p w14:paraId="26B4F567" w14:textId="77777777" w:rsidR="0080326B" w:rsidRDefault="00FA401D">
      <w:pPr>
        <w:ind w:left="720" w:hanging="360"/>
      </w:pPr>
      <w:r>
        <w:rPr>
          <w:lang w:val="en-US"/>
        </w:rPr>
        <w:t>• Cursor stability guaranteed</w:t>
      </w:r>
    </w:p>
    <w:p w14:paraId="073749BA" w14:textId="77777777" w:rsidR="0080326B" w:rsidRDefault="00FA401D">
      <w:pPr>
        <w:spacing w:before="40" w:after="40"/>
      </w:pPr>
      <w:r>
        <w:rPr>
          <w:lang w:val="en-US"/>
        </w:rPr>
        <w:t>during pagination? (yes / no)</w:t>
      </w:r>
    </w:p>
    <w:p w14:paraId="6F141C94" w14:textId="77777777" w:rsidR="0080326B" w:rsidRDefault="00FA401D">
      <w:pPr>
        <w:ind w:left="720" w:hanging="360"/>
      </w:pPr>
      <w:r>
        <w:rPr>
          <w:lang w:val="en-US"/>
        </w:rPr>
        <w:t>• Results change mid-pagination:</w:t>
      </w:r>
    </w:p>
    <w:p w14:paraId="71993E34" w14:textId="77777777" w:rsidR="0080326B" w:rsidRDefault="00FA401D">
      <w:pPr>
        <w:spacing w:before="40" w:after="40"/>
      </w:pPr>
      <w:r>
        <w:rPr>
          <w:lang w:val="en-US"/>
        </w:rPr>
        <w:t>restart / continue / mark stale</w:t>
      </w:r>
    </w:p>
    <w:p w14:paraId="1EF450CC" w14:textId="77777777" w:rsidR="0080326B" w:rsidRDefault="00FA401D">
      <w:pPr>
        <w:ind w:left="720" w:hanging="360"/>
      </w:pPr>
      <w:r>
        <w:rPr>
          <w:lang w:val="en-US"/>
        </w:rPr>
        <w:t>• Search results served from</w:t>
      </w:r>
    </w:p>
    <w:p w14:paraId="1DCC57FC" w14:textId="77777777" w:rsidR="0080326B" w:rsidRDefault="00FA401D">
      <w:pPr>
        <w:spacing w:before="40" w:after="40"/>
      </w:pPr>
      <w:r>
        <w:rPr>
          <w:lang w:val="en-US"/>
        </w:rPr>
        <w:t>consistent index snapshot?</w:t>
      </w:r>
    </w:p>
    <w:p w14:paraId="4358290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2ABA26" w14:textId="77777777" w:rsidR="0080326B" w:rsidRDefault="00FA401D">
      <w:pPr>
        <w:ind w:left="720" w:hanging="360"/>
      </w:pPr>
      <w:r>
        <w:rPr>
          <w:lang w:val="en-US"/>
        </w:rPr>
        <w:t>• Cursor bound to index version?</w:t>
      </w:r>
    </w:p>
    <w:p w14:paraId="0A341E0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C7073F8" w14:textId="77777777" w:rsidR="0080326B" w:rsidRDefault="00FA401D">
      <w:pPr>
        <w:ind w:left="720" w:hanging="360"/>
      </w:pPr>
      <w:r>
        <w:rPr>
          <w:lang w:val="en-US"/>
        </w:rPr>
        <w:t>• Index version encoded in cursor?</w:t>
      </w:r>
    </w:p>
    <w:p w14:paraId="511DB5E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BD748D5" w14:textId="77777777" w:rsidR="0080326B" w:rsidRDefault="00FA401D">
      <w:pPr>
        <w:ind w:left="720" w:hanging="360"/>
      </w:pPr>
      <w:r>
        <w:rPr>
          <w:lang w:val="en-US"/>
        </w:rPr>
        <w:t>• Snapshot TTL: \_\_\_ seconds</w:t>
      </w:r>
    </w:p>
    <w:p w14:paraId="0D121A41" w14:textId="77777777" w:rsidR="0080326B" w:rsidRDefault="00FA401D">
      <w:pPr>
        <w:ind w:left="720" w:hanging="360"/>
      </w:pPr>
      <w:r>
        <w:rPr>
          <w:lang w:val="en-US"/>
        </w:rPr>
        <w:t>• Snapshot storage strategy:</w:t>
      </w:r>
    </w:p>
    <w:p w14:paraId="0A85E14B" w14:textId="77777777" w:rsidR="0080326B" w:rsidRDefault="00FA401D">
      <w:pPr>
        <w:spacing w:before="40" w:after="40"/>
      </w:pPr>
      <w:r>
        <w:rPr>
          <w:lang w:val="en-US"/>
        </w:rPr>
        <w:t>versioned index /</w:t>
      </w:r>
    </w:p>
    <w:p w14:paraId="4D20BE21" w14:textId="77777777" w:rsidR="0080326B" w:rsidRDefault="00FA401D">
      <w:pPr>
        <w:spacing w:before="40" w:after="40"/>
      </w:pPr>
      <w:r>
        <w:rPr>
          <w:lang w:val="en-US"/>
        </w:rPr>
        <w:t>timestamp-based / other</w:t>
      </w:r>
    </w:p>
    <w:p w14:paraId="7C2AE78E" w14:textId="77777777" w:rsidR="0080326B" w:rsidRDefault="00FA401D">
      <w:pPr>
        <w:spacing w:before="40" w:after="40"/>
      </w:pPr>
      <w:r>
        <w:rPr>
          <w:lang w:val="en-US"/>
        </w:rPr>
        <w:t>SNAPSHOT STORAGE CAPS</w:t>
      </w:r>
    </w:p>
    <w:p w14:paraId="15021E30" w14:textId="77777777" w:rsidR="0080326B" w:rsidRDefault="00FA401D">
      <w:pPr>
        <w:ind w:left="720" w:hanging="360"/>
      </w:pPr>
      <w:r>
        <w:rPr>
          <w:lang w:val="en-US"/>
        </w:rPr>
        <w:t>• Max concurrent active snapshots</w:t>
      </w:r>
    </w:p>
    <w:p w14:paraId="0D4CC49F" w14:textId="77777777" w:rsidR="0080326B" w:rsidRDefault="00FA401D">
      <w:pPr>
        <w:spacing w:before="40" w:after="40"/>
      </w:pPr>
      <w:r>
        <w:rPr>
          <w:lang w:val="en-US"/>
        </w:rPr>
        <w:t>per user: \_\_\_</w:t>
      </w:r>
    </w:p>
    <w:p w14:paraId="551FCF8B" w14:textId="77777777" w:rsidR="0080326B" w:rsidRDefault="00FA401D">
      <w:pPr>
        <w:ind w:left="720" w:hanging="360"/>
      </w:pPr>
      <w:r>
        <w:rPr>
          <w:lang w:val="en-US"/>
        </w:rPr>
        <w:t>• Max concurrent active snapshots</w:t>
      </w:r>
    </w:p>
    <w:p w14:paraId="4069E1C9" w14:textId="77777777" w:rsidR="0080326B" w:rsidRDefault="00FA401D">
      <w:pPr>
        <w:spacing w:before="40" w:after="40"/>
      </w:pPr>
      <w:r>
        <w:rPr>
          <w:lang w:val="en-US"/>
        </w:rPr>
        <w:t>per tenant: \_\_\_</w:t>
      </w:r>
    </w:p>
    <w:p w14:paraId="3907B124" w14:textId="77777777" w:rsidR="0080326B" w:rsidRDefault="00FA401D">
      <w:pPr>
        <w:ind w:left="720" w:hanging="360"/>
      </w:pPr>
      <w:r>
        <w:rPr>
          <w:lang w:val="en-US"/>
        </w:rPr>
        <w:t>• Global snapshot cap: \_\_\_</w:t>
      </w:r>
    </w:p>
    <w:p w14:paraId="772372BD" w14:textId="77777777" w:rsidR="0080326B" w:rsidRDefault="00FA401D">
      <w:pPr>
        <w:ind w:left="720" w:hanging="360"/>
      </w:pPr>
      <w:r>
        <w:rPr>
          <w:lang w:val="en-US"/>
        </w:rPr>
        <w:t>• Snapshot memory / storage cap:</w:t>
      </w:r>
    </w:p>
    <w:p w14:paraId="25F5B380" w14:textId="77777777" w:rsidR="0080326B" w:rsidRDefault="00FA401D">
      <w:pPr>
        <w:spacing w:before="40" w:after="40"/>
      </w:pPr>
      <w:r>
        <w:rPr>
          <w:lang w:val="en-US"/>
        </w:rPr>
        <w:t>\_\_\_ GB</w:t>
      </w:r>
    </w:p>
    <w:p w14:paraId="5DF3EC45" w14:textId="77777777" w:rsidR="0080326B" w:rsidRDefault="00FA401D">
      <w:pPr>
        <w:ind w:left="720" w:hanging="360"/>
      </w:pPr>
      <w:r>
        <w:rPr>
          <w:lang w:val="en-US"/>
        </w:rPr>
        <w:t>• Action when cap exceeded:</w:t>
      </w:r>
    </w:p>
    <w:p w14:paraId="71BC0ACD" w14:textId="77777777" w:rsidR="0080326B" w:rsidRDefault="00FA401D">
      <w:pPr>
        <w:spacing w:before="40" w:after="40"/>
      </w:pPr>
      <w:r>
        <w:rPr>
          <w:lang w:val="en-US"/>
        </w:rPr>
        <w:t>reject new search /</w:t>
      </w:r>
    </w:p>
    <w:p w14:paraId="55F73E5A" w14:textId="77777777" w:rsidR="0080326B" w:rsidRDefault="00FA401D">
      <w:pPr>
        <w:spacing w:before="40" w:after="40"/>
      </w:pPr>
      <w:r>
        <w:rPr>
          <w:lang w:val="en-US"/>
        </w:rPr>
        <w:t>evict oldest snapshot /</w:t>
      </w:r>
    </w:p>
    <w:p w14:paraId="091FE17C" w14:textId="77777777" w:rsidR="0080326B" w:rsidRDefault="00FA401D">
      <w:pPr>
        <w:spacing w:before="40" w:after="40"/>
      </w:pPr>
      <w:r>
        <w:rPr>
          <w:lang w:val="en-US"/>
        </w:rPr>
        <w:t>shorten TTL</w:t>
      </w:r>
    </w:p>
    <w:p w14:paraId="2719FCE8" w14:textId="77777777" w:rsidR="0080326B" w:rsidRDefault="00FA401D">
      <w:pPr>
        <w:spacing w:before="40" w:after="40"/>
      </w:pPr>
      <w:r>
        <w:rPr>
          <w:lang w:val="en-US"/>
        </w:rPr>
        <w:t>Heavy users paging large datasets</w:t>
      </w:r>
    </w:p>
    <w:p w14:paraId="2B08263A" w14:textId="77777777" w:rsidR="0080326B" w:rsidRDefault="00FA401D">
      <w:pPr>
        <w:spacing w:before="40" w:after="40"/>
      </w:pPr>
      <w:r>
        <w:rPr>
          <w:lang w:val="en-US"/>
        </w:rPr>
        <w:t>will quietly exhaust memory without</w:t>
      </w:r>
    </w:p>
    <w:p w14:paraId="72AF3FA8" w14:textId="77777777" w:rsidR="0080326B" w:rsidRDefault="00FA401D">
      <w:pPr>
        <w:spacing w:before="40" w:after="40"/>
      </w:pPr>
      <w:r>
        <w:rPr>
          <w:lang w:val="en-US"/>
        </w:rPr>
        <w:t>snapshot caps.</w:t>
      </w:r>
    </w:p>
    <w:p w14:paraId="4829FFE6" w14:textId="77777777" w:rsidR="0080326B" w:rsidRDefault="00FA401D">
      <w:pPr>
        <w:spacing w:before="40" w:after="40"/>
      </w:pPr>
      <w:r>
        <w:rPr>
          <w:lang w:val="en-US"/>
        </w:rPr>
        <w:t>Cursor stability = results don't</w:t>
      </w:r>
    </w:p>
    <w:p w14:paraId="0E4AFBBD" w14:textId="77777777" w:rsidR="0080326B" w:rsidRDefault="00FA401D">
      <w:pPr>
        <w:spacing w:before="40" w:after="40"/>
      </w:pPr>
      <w:r>
        <w:rPr>
          <w:lang w:val="en-US"/>
        </w:rPr>
        <w:t>shuffle between pages.</w:t>
      </w:r>
    </w:p>
    <w:p w14:paraId="6DA84BB0" w14:textId="77777777" w:rsidR="0080326B" w:rsidRDefault="00FA401D">
      <w:pPr>
        <w:spacing w:before="40" w:after="40"/>
      </w:pPr>
      <w:r>
        <w:rPr>
          <w:lang w:val="en-US"/>
        </w:rPr>
        <w:lastRenderedPageBreak/>
        <w:t>Snapshot consistency = index itself</w:t>
      </w:r>
    </w:p>
    <w:p w14:paraId="6C6C8A75" w14:textId="77777777" w:rsidR="0080326B" w:rsidRDefault="00FA401D">
      <w:pPr>
        <w:spacing w:before="40" w:after="40"/>
      </w:pPr>
      <w:r>
        <w:rPr>
          <w:lang w:val="en-US"/>
        </w:rPr>
        <w:t>doesn't change between page requests.</w:t>
      </w:r>
    </w:p>
    <w:p w14:paraId="1B089D85" w14:textId="77777777" w:rsidR="0080326B" w:rsidRDefault="00FA401D">
      <w:pPr>
        <w:spacing w:before="40" w:after="40"/>
      </w:pPr>
      <w:r>
        <w:rPr>
          <w:lang w:val="en-US"/>
        </w:rPr>
        <w:t>Both required for deterministic</w:t>
      </w:r>
    </w:p>
    <w:p w14:paraId="348FCA43" w14:textId="77777777" w:rsidR="0080326B" w:rsidRDefault="00FA401D">
      <w:pPr>
        <w:spacing w:before="40" w:after="40"/>
      </w:pPr>
      <w:r>
        <w:rPr>
          <w:lang w:val="en-US"/>
        </w:rPr>
        <w:t>pagination under high write volume.</w:t>
      </w:r>
    </w:p>
    <w:p w14:paraId="0B4F491B" w14:textId="77777777" w:rsidR="0080326B" w:rsidRDefault="00FA401D">
      <w:pPr>
        <w:spacing w:before="40" w:after="40"/>
      </w:pPr>
      <w:r>
        <w:rPr>
          <w:lang w:val="en-US"/>
        </w:rPr>
        <w:t>11\. CROSS-ENTITY SEARCH FEDERATION</w:t>
      </w:r>
    </w:p>
    <w:p w14:paraId="7BB43F56" w14:textId="77777777" w:rsidR="0080326B" w:rsidRDefault="00FA401D">
      <w:pPr>
        <w:ind w:left="720" w:hanging="360"/>
      </w:pPr>
      <w:r>
        <w:rPr>
          <w:lang w:val="en-US"/>
        </w:rPr>
        <w:t>• Global search returns results</w:t>
      </w:r>
    </w:p>
    <w:p w14:paraId="4CEEBEBA" w14:textId="77777777" w:rsidR="0080326B" w:rsidRDefault="00FA401D">
      <w:pPr>
        <w:spacing w:before="40" w:after="40"/>
      </w:pPr>
      <w:r>
        <w:rPr>
          <w:lang w:val="en-US"/>
        </w:rPr>
        <w:t>from multiple entity types?</w:t>
      </w:r>
    </w:p>
    <w:p w14:paraId="7E17C26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089EBA4" w14:textId="77777777" w:rsidR="0080326B" w:rsidRDefault="00FA401D">
      <w:pPr>
        <w:ind w:left="720" w:hanging="360"/>
      </w:pPr>
      <w:r>
        <w:rPr>
          <w:lang w:val="en-US"/>
        </w:rPr>
        <w:t>• Result types mixed in single</w:t>
      </w:r>
    </w:p>
    <w:p w14:paraId="7621E717" w14:textId="77777777" w:rsidR="0080326B" w:rsidRDefault="00FA401D">
      <w:pPr>
        <w:spacing w:before="40" w:after="40"/>
      </w:pPr>
      <w:r>
        <w:rPr>
          <w:lang w:val="en-US"/>
        </w:rPr>
        <w:t>response? (yes / no)</w:t>
      </w:r>
    </w:p>
    <w:p w14:paraId="0DAB4895" w14:textId="77777777" w:rsidR="0080326B" w:rsidRDefault="00FA401D">
      <w:pPr>
        <w:ind w:left="720" w:hanging="360"/>
      </w:pPr>
      <w:r>
        <w:rPr>
          <w:lang w:val="en-US"/>
        </w:rPr>
        <w:t>• Per-entity result count cap</w:t>
      </w:r>
    </w:p>
    <w:p w14:paraId="7F0C2CE7" w14:textId="77777777" w:rsidR="0080326B" w:rsidRDefault="00FA401D">
      <w:pPr>
        <w:spacing w:before="40" w:after="40"/>
      </w:pPr>
      <w:r>
        <w:rPr>
          <w:lang w:val="en-US"/>
        </w:rPr>
        <w:t>in global search:</w:t>
      </w:r>
    </w:p>
    <w:p w14:paraId="1123A3A4" w14:textId="77777777" w:rsidR="0080326B" w:rsidRDefault="00FA401D">
      <w:pPr>
        <w:ind w:left="720" w:hanging="360"/>
      </w:pPr>
      <w:r>
        <w:rPr>
          <w:lang w:val="en-US"/>
        </w:rPr>
        <w:t>• Entity type labeling in results?</w:t>
      </w:r>
    </w:p>
    <w:p w14:paraId="1F4978A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0A6BA11" w14:textId="77777777" w:rsidR="0080326B" w:rsidRDefault="00FA401D">
      <w:pPr>
        <w:ind w:left="720" w:hanging="360"/>
      </w:pPr>
      <w:r>
        <w:rPr>
          <w:lang w:val="en-US"/>
        </w:rPr>
        <w:t>• Cross-entity ranking strategy:</w:t>
      </w:r>
    </w:p>
    <w:p w14:paraId="773D13BC" w14:textId="77777777" w:rsidR="0080326B" w:rsidRDefault="00FA401D">
      <w:pPr>
        <w:spacing w:before="40" w:after="40"/>
      </w:pPr>
      <w:r>
        <w:rPr>
          <w:lang w:val="en-US"/>
        </w:rPr>
        <w:t>entity-type weighting /</w:t>
      </w:r>
    </w:p>
    <w:p w14:paraId="7D2B1345" w14:textId="77777777" w:rsidR="0080326B" w:rsidRDefault="00FA401D">
      <w:pPr>
        <w:spacing w:before="40" w:after="40"/>
      </w:pPr>
      <w:r>
        <w:rPr>
          <w:lang w:val="en-US"/>
        </w:rPr>
        <w:t>pure relevance / recency</w:t>
      </w:r>
    </w:p>
    <w:p w14:paraId="788F478F" w14:textId="77777777" w:rsidR="0080326B" w:rsidRDefault="00FA401D">
      <w:pPr>
        <w:ind w:left="720" w:hanging="360"/>
      </w:pPr>
      <w:r>
        <w:rPr>
          <w:lang w:val="en-US"/>
        </w:rPr>
        <w:t>• File content and metadata</w:t>
      </w:r>
    </w:p>
    <w:p w14:paraId="2BB91EC7" w14:textId="77777777" w:rsidR="0080326B" w:rsidRDefault="00FA401D">
      <w:pPr>
        <w:spacing w:before="40" w:after="40"/>
      </w:pPr>
      <w:r>
        <w:rPr>
          <w:lang w:val="en-US"/>
        </w:rPr>
        <w:t>ranked together? (yes / no)</w:t>
      </w:r>
    </w:p>
    <w:p w14:paraId="77DE8C6F" w14:textId="77777777" w:rsidR="0080326B" w:rsidRDefault="00FA401D">
      <w:pPr>
        <w:spacing w:before="40" w:after="40"/>
      </w:pPr>
      <w:r>
        <w:rPr>
          <w:lang w:val="en-US"/>
        </w:rPr>
        <w:t>Without this agent builds</w:t>
      </w:r>
    </w:p>
    <w:p w14:paraId="2FBE7DDA" w14:textId="77777777" w:rsidR="0080326B" w:rsidRDefault="00FA401D">
      <w:pPr>
        <w:spacing w:before="40" w:after="40"/>
      </w:pPr>
      <w:r>
        <w:rPr>
          <w:lang w:val="en-US"/>
        </w:rPr>
        <w:t>inconsistent global search with</w:t>
      </w:r>
    </w:p>
    <w:p w14:paraId="39EEF407" w14:textId="77777777" w:rsidR="0080326B" w:rsidRDefault="00FA401D">
      <w:pPr>
        <w:spacing w:before="40" w:after="40"/>
      </w:pPr>
      <w:r>
        <w:rPr>
          <w:lang w:val="en-US"/>
        </w:rPr>
        <w:t>no merge or ranking rules.</w:t>
      </w:r>
    </w:p>
    <w:p w14:paraId="1F149699" w14:textId="77777777" w:rsidR="0080326B" w:rsidRDefault="00FA401D">
      <w:pPr>
        <w:spacing w:before="40" w:after="40"/>
      </w:pPr>
      <w:r>
        <w:rPr>
          <w:lang w:val="en-US"/>
        </w:rPr>
        <w:t>12\. RANKING &amp; RELEVANCE</w:t>
      </w:r>
    </w:p>
    <w:p w14:paraId="73E22E31" w14:textId="77777777" w:rsidR="0080326B" w:rsidRDefault="00FA401D">
      <w:pPr>
        <w:spacing w:before="40" w:after="40"/>
      </w:pPr>
      <w:r>
        <w:rPr>
          <w:lang w:val="en-US"/>
        </w:rPr>
        <w:t>Define ranking factors:</w:t>
      </w:r>
    </w:p>
    <w:p w14:paraId="4712F9FF" w14:textId="77777777" w:rsidR="0080326B" w:rsidRDefault="00FA401D">
      <w:pPr>
        <w:ind w:left="720" w:hanging="360"/>
      </w:pPr>
      <w:r>
        <w:rPr>
          <w:lang w:val="en-US"/>
        </w:rPr>
        <w:t>• Text relevance</w:t>
      </w:r>
    </w:p>
    <w:p w14:paraId="3E0D9091" w14:textId="77777777" w:rsidR="0080326B" w:rsidRDefault="00FA401D">
      <w:pPr>
        <w:ind w:left="720" w:hanging="360"/>
      </w:pPr>
      <w:r>
        <w:rPr>
          <w:lang w:val="en-US"/>
        </w:rPr>
        <w:t>• Recency</w:t>
      </w:r>
    </w:p>
    <w:p w14:paraId="296FD7DB" w14:textId="77777777" w:rsidR="0080326B" w:rsidRDefault="00FA401D">
      <w:pPr>
        <w:ind w:left="720" w:hanging="360"/>
      </w:pPr>
      <w:r>
        <w:rPr>
          <w:lang w:val="en-US"/>
        </w:rPr>
        <w:t>• Popularity</w:t>
      </w:r>
    </w:p>
    <w:p w14:paraId="42B8A37B" w14:textId="77777777" w:rsidR="0080326B" w:rsidRDefault="00FA401D">
      <w:pPr>
        <w:ind w:left="720" w:hanging="360"/>
      </w:pPr>
      <w:r>
        <w:rPr>
          <w:lang w:val="en-US"/>
        </w:rPr>
        <w:t>• User activity</w:t>
      </w:r>
    </w:p>
    <w:p w14:paraId="406484FE" w14:textId="77777777" w:rsidR="0080326B" w:rsidRDefault="00FA401D">
      <w:pPr>
        <w:ind w:left="720" w:hanging="360"/>
      </w:pPr>
      <w:r>
        <w:rPr>
          <w:lang w:val="en-US"/>
        </w:rPr>
        <w:t>• Tenant-specific weighting</w:t>
      </w:r>
    </w:p>
    <w:p w14:paraId="6B4EDFE9" w14:textId="77777777" w:rsidR="0080326B" w:rsidRDefault="00FA401D">
      <w:pPr>
        <w:ind w:left="720" w:hanging="360"/>
      </w:pPr>
      <w:r>
        <w:rPr>
          <w:lang w:val="en-US"/>
        </w:rPr>
        <w:t>• Role-based weighting</w:t>
      </w:r>
    </w:p>
    <w:p w14:paraId="4BF0CD1A" w14:textId="77777777" w:rsidR="0080326B" w:rsidRDefault="00FA401D">
      <w:pPr>
        <w:ind w:left="720" w:hanging="360"/>
      </w:pPr>
      <w:r>
        <w:rPr>
          <w:lang w:val="en-US"/>
        </w:rPr>
        <w:t>• Custom ranking per tenant?</w:t>
      </w:r>
    </w:p>
    <w:p w14:paraId="6FF9482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9527EC6" w14:textId="77777777" w:rsidR="0080326B" w:rsidRDefault="00FA401D">
      <w:pPr>
        <w:ind w:left="720" w:hanging="360"/>
      </w:pPr>
      <w:r>
        <w:rPr>
          <w:lang w:val="en-US"/>
        </w:rPr>
        <w:t>• Minimum relevance score threshold:</w:t>
      </w:r>
    </w:p>
    <w:p w14:paraId="7CD65428" w14:textId="77777777" w:rsidR="0080326B" w:rsidRDefault="00FA401D">
      <w:pPr>
        <w:spacing w:before="40" w:after="40"/>
      </w:pPr>
      <w:r>
        <w:rPr>
          <w:lang w:val="en-US"/>
        </w:rPr>
        <w:t>(results below score discarded)</w:t>
      </w:r>
    </w:p>
    <w:p w14:paraId="456787C1" w14:textId="77777777" w:rsidR="0080326B" w:rsidRDefault="00FA401D">
      <w:pPr>
        <w:ind w:left="720" w:hanging="360"/>
      </w:pPr>
      <w:r>
        <w:rPr>
          <w:lang w:val="en-US"/>
        </w:rPr>
        <w:t>• Zero-result response policy:</w:t>
      </w:r>
    </w:p>
    <w:p w14:paraId="2FCFCF74" w14:textId="77777777" w:rsidR="0080326B" w:rsidRDefault="00FA401D">
      <w:pPr>
        <w:spacing w:before="40" w:after="40"/>
      </w:pPr>
      <w:r>
        <w:rPr>
          <w:lang w:val="en-US"/>
        </w:rPr>
        <w:t>empty / suggestions /</w:t>
      </w:r>
    </w:p>
    <w:p w14:paraId="525674E6" w14:textId="77777777" w:rsidR="0080326B" w:rsidRDefault="00FA401D">
      <w:pPr>
        <w:spacing w:before="40" w:after="40"/>
      </w:pPr>
      <w:r>
        <w:rPr>
          <w:lang w:val="en-US"/>
        </w:rPr>
        <w:t>fallback to broad match</w:t>
      </w:r>
    </w:p>
    <w:p w14:paraId="59CF7AA3" w14:textId="77777777" w:rsidR="0080326B" w:rsidRDefault="00FA401D">
      <w:pPr>
        <w:spacing w:before="40" w:after="40"/>
      </w:pPr>
      <w:r>
        <w:rPr>
          <w:lang w:val="en-US"/>
        </w:rPr>
        <w:t>RESULT PINNING &amp; BOOSTING</w:t>
      </w:r>
    </w:p>
    <w:p w14:paraId="07A0AC50" w14:textId="77777777" w:rsidR="0080326B" w:rsidRDefault="00FA401D">
      <w:pPr>
        <w:ind w:left="720" w:hanging="360"/>
      </w:pPr>
      <w:r>
        <w:rPr>
          <w:lang w:val="en-US"/>
        </w:rPr>
        <w:t>• Manual result pinning required?</w:t>
      </w:r>
    </w:p>
    <w:p w14:paraId="39FF3E8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00E5CC5" w14:textId="77777777" w:rsidR="0080326B" w:rsidRDefault="00FA401D">
      <w:pPr>
        <w:ind w:left="720" w:hanging="360"/>
      </w:pPr>
      <w:r>
        <w:rPr>
          <w:lang w:val="en-US"/>
        </w:rPr>
        <w:t>• Scope:</w:t>
      </w:r>
    </w:p>
    <w:p w14:paraId="1209ACFD" w14:textId="77777777" w:rsidR="0080326B" w:rsidRDefault="00FA401D">
      <w:pPr>
        <w:spacing w:before="40" w:after="40"/>
      </w:pPr>
      <w:r>
        <w:rPr>
          <w:lang w:val="en-US"/>
        </w:rPr>
        <w:t>global / per-tenant / per-user</w:t>
      </w:r>
    </w:p>
    <w:p w14:paraId="183E1AF6" w14:textId="77777777" w:rsidR="0080326B" w:rsidRDefault="00FA401D">
      <w:pPr>
        <w:ind w:left="720" w:hanging="360"/>
      </w:pPr>
      <w:r>
        <w:rPr>
          <w:lang w:val="en-US"/>
        </w:rPr>
        <w:t>• Pinned results bypass ranking?</w:t>
      </w:r>
    </w:p>
    <w:p w14:paraId="219D19E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2F8424F" w14:textId="77777777" w:rsidR="0080326B" w:rsidRDefault="00FA401D">
      <w:pPr>
        <w:ind w:left="720" w:hanging="360"/>
      </w:pPr>
      <w:r>
        <w:rPr>
          <w:lang w:val="en-US"/>
        </w:rPr>
        <w:t>• Pinned results still permission</w:t>
      </w:r>
    </w:p>
    <w:p w14:paraId="2914A6CB" w14:textId="77777777" w:rsidR="0080326B" w:rsidRDefault="00FA401D">
      <w:pPr>
        <w:spacing w:before="40" w:after="40"/>
      </w:pPr>
      <w:r>
        <w:rPr>
          <w:lang w:val="en-US"/>
        </w:rPr>
        <w:t>filtered? (yes / no --- must be yes)</w:t>
      </w:r>
    </w:p>
    <w:p w14:paraId="184F8846" w14:textId="77777777" w:rsidR="0080326B" w:rsidRDefault="00FA401D">
      <w:pPr>
        <w:ind w:left="720" w:hanging="360"/>
      </w:pPr>
      <w:r>
        <w:rPr>
          <w:lang w:val="en-US"/>
        </w:rPr>
        <w:t>• Boost rules required? (yes / no)</w:t>
      </w:r>
    </w:p>
    <w:p w14:paraId="3E2BA6B1" w14:textId="77777777" w:rsidR="0080326B" w:rsidRDefault="00FA401D">
      <w:pPr>
        <w:ind w:left="720" w:hanging="360"/>
      </w:pPr>
      <w:r>
        <w:rPr>
          <w:lang w:val="en-US"/>
        </w:rPr>
        <w:t>• Boost rules tenant-configurable?</w:t>
      </w:r>
    </w:p>
    <w:p w14:paraId="2BA6B62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5A6FEEA" w14:textId="77777777" w:rsidR="0080326B" w:rsidRDefault="00FA401D">
      <w:pPr>
        <w:ind w:left="720" w:hanging="360"/>
      </w:pPr>
      <w:r>
        <w:rPr>
          <w:lang w:val="en-US"/>
        </w:rPr>
        <w:t>• Pinning visible to end user?</w:t>
      </w:r>
    </w:p>
    <w:p w14:paraId="628E1D7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10C4801" w14:textId="77777777" w:rsidR="0080326B" w:rsidRDefault="00FA401D">
      <w:pPr>
        <w:spacing w:before="40" w:after="40"/>
      </w:pPr>
      <w:r>
        <w:rPr>
          <w:lang w:val="en-US"/>
        </w:rPr>
        <w:lastRenderedPageBreak/>
        <w:t>RANKING DETERMINISM</w:t>
      </w:r>
    </w:p>
    <w:p w14:paraId="4F32FA92" w14:textId="77777777" w:rsidR="0080326B" w:rsidRDefault="00FA401D">
      <w:pPr>
        <w:ind w:left="720" w:hanging="360"/>
      </w:pPr>
      <w:r>
        <w:rPr>
          <w:lang w:val="en-US"/>
        </w:rPr>
        <w:t>• Deterministic secondary sort</w:t>
      </w:r>
    </w:p>
    <w:p w14:paraId="71C39352" w14:textId="77777777" w:rsidR="0080326B" w:rsidRDefault="00FA401D">
      <w:pPr>
        <w:spacing w:before="40" w:after="40"/>
      </w:pPr>
      <w:r>
        <w:rPr>
          <w:lang w:val="en-US"/>
        </w:rPr>
        <w:t>required? (yes / no)</w:t>
      </w:r>
    </w:p>
    <w:p w14:paraId="76F7A5C0" w14:textId="77777777" w:rsidR="0080326B" w:rsidRDefault="00FA401D">
      <w:pPr>
        <w:ind w:left="720" w:hanging="360"/>
      </w:pPr>
      <w:r>
        <w:rPr>
          <w:lang w:val="en-US"/>
        </w:rPr>
        <w:t>• Tie-breaker rule:</w:t>
      </w:r>
    </w:p>
    <w:p w14:paraId="159EA56C" w14:textId="77777777" w:rsidR="0080326B" w:rsidRDefault="00FA401D">
      <w:pPr>
        <w:spacing w:before="40" w:after="40"/>
      </w:pPr>
      <w:r>
        <w:rPr>
          <w:lang w:val="en-US"/>
        </w:rPr>
        <w:t>when relevance score equal →</w:t>
      </w:r>
    </w:p>
    <w:p w14:paraId="023CDEA7" w14:textId="77777777" w:rsidR="0080326B" w:rsidRDefault="00FA401D">
      <w:pPr>
        <w:spacing w:before="40" w:after="40"/>
      </w:pPr>
      <w:r>
        <w:rPr>
          <w:lang w:val="en-US"/>
        </w:rPr>
        <w:t>sort by: ID / timestamp /</w:t>
      </w:r>
    </w:p>
    <w:p w14:paraId="74366BE8" w14:textId="77777777" w:rsidR="0080326B" w:rsidRDefault="00FA401D">
      <w:pPr>
        <w:spacing w:before="40" w:after="40"/>
      </w:pPr>
      <w:r>
        <w:rPr>
          <w:lang w:val="en-US"/>
        </w:rPr>
        <w:t>deterministic hash</w:t>
      </w:r>
    </w:p>
    <w:p w14:paraId="66D688CF" w14:textId="77777777" w:rsidR="0080326B" w:rsidRDefault="00FA401D">
      <w:pPr>
        <w:ind w:left="720" w:hanging="360"/>
      </w:pPr>
      <w:r>
        <w:rPr>
          <w:lang w:val="en-US"/>
        </w:rPr>
        <w:t>• Tie-breaker field must be:</w:t>
      </w:r>
    </w:p>
    <w:p w14:paraId="4F4B62C3" w14:textId="77777777" w:rsidR="0080326B" w:rsidRDefault="00FA401D">
      <w:pPr>
        <w:spacing w:before="40" w:after="40"/>
      </w:pPr>
      <w:r>
        <w:rPr>
          <w:lang w:val="en-US"/>
        </w:rPr>
        <w:t>stable / unique / indexed</w:t>
      </w:r>
    </w:p>
    <w:p w14:paraId="1A18AC75" w14:textId="77777777" w:rsidR="0080326B" w:rsidRDefault="00FA401D">
      <w:pPr>
        <w:spacing w:before="40" w:after="40"/>
      </w:pPr>
      <w:r>
        <w:rPr>
          <w:lang w:val="en-US"/>
        </w:rPr>
        <w:t>Without deterministic tie-breaking</w:t>
      </w:r>
    </w:p>
    <w:p w14:paraId="3F9CC145" w14:textId="77777777" w:rsidR="0080326B" w:rsidRDefault="00FA401D">
      <w:pPr>
        <w:spacing w:before="40" w:after="40"/>
      </w:pPr>
      <w:r>
        <w:rPr>
          <w:lang w:val="en-US"/>
        </w:rPr>
        <w:t>pagination duplicates occur even</w:t>
      </w:r>
    </w:p>
    <w:p w14:paraId="7BAF59D1" w14:textId="77777777" w:rsidR="0080326B" w:rsidRDefault="00FA401D">
      <w:pPr>
        <w:spacing w:before="40" w:after="40"/>
      </w:pPr>
      <w:r>
        <w:rPr>
          <w:lang w:val="en-US"/>
        </w:rPr>
        <w:t>with snapshot consistency declared.</w:t>
      </w:r>
    </w:p>
    <w:p w14:paraId="11159A65" w14:textId="77777777" w:rsidR="0080326B" w:rsidRDefault="00FA401D">
      <w:pPr>
        <w:spacing w:before="40" w:after="40"/>
      </w:pPr>
      <w:r>
        <w:rPr>
          <w:lang w:val="en-US"/>
        </w:rPr>
        <w:t>This is the last remaining source</w:t>
      </w:r>
    </w:p>
    <w:p w14:paraId="04D0C4B9" w14:textId="77777777" w:rsidR="0080326B" w:rsidRDefault="00FA401D">
      <w:pPr>
        <w:spacing w:before="40" w:after="40"/>
      </w:pPr>
      <w:r>
        <w:rPr>
          <w:lang w:val="en-US"/>
        </w:rPr>
        <w:t>of ghost shuffle.</w:t>
      </w:r>
    </w:p>
    <w:p w14:paraId="5817B13E" w14:textId="77777777" w:rsidR="0080326B" w:rsidRDefault="00FA401D">
      <w:pPr>
        <w:spacing w:before="40" w:after="40"/>
      </w:pPr>
      <w:r>
        <w:rPr>
          <w:lang w:val="en-US"/>
        </w:rPr>
        <w:t>Ranking must NEVER override</w:t>
      </w:r>
    </w:p>
    <w:p w14:paraId="1FF76EAB" w14:textId="77777777" w:rsidR="0080326B" w:rsidRDefault="00FA401D">
      <w:pPr>
        <w:spacing w:before="40" w:after="40"/>
      </w:pPr>
      <w:r>
        <w:rPr>
          <w:lang w:val="en-US"/>
        </w:rPr>
        <w:t>permission filtering.</w:t>
      </w:r>
    </w:p>
    <w:p w14:paraId="725D531C" w14:textId="77777777" w:rsidR="0080326B" w:rsidRDefault="00FA401D">
      <w:pPr>
        <w:spacing w:before="40" w:after="40"/>
      </w:pPr>
      <w:r>
        <w:rPr>
          <w:lang w:val="en-US"/>
        </w:rPr>
        <w:t>13\. SEARCH RESULT CACHING</w:t>
      </w:r>
    </w:p>
    <w:p w14:paraId="014A53D5" w14:textId="77777777" w:rsidR="0080326B" w:rsidRDefault="00FA401D">
      <w:pPr>
        <w:ind w:left="720" w:hanging="360"/>
      </w:pPr>
      <w:r>
        <w:rPr>
          <w:lang w:val="en-US"/>
        </w:rPr>
        <w:t>• Search results cached? (yes / no)</w:t>
      </w:r>
    </w:p>
    <w:p w14:paraId="1B7ED332" w14:textId="77777777" w:rsidR="0080326B" w:rsidRDefault="00FA401D">
      <w:pPr>
        <w:ind w:left="720" w:hanging="360"/>
      </w:pPr>
      <w:r>
        <w:rPr>
          <w:lang w:val="en-US"/>
        </w:rPr>
        <w:t>• Cache scope:</w:t>
      </w:r>
    </w:p>
    <w:p w14:paraId="6B78DD36" w14:textId="77777777" w:rsidR="0080326B" w:rsidRDefault="00FA401D">
      <w:pPr>
        <w:spacing w:before="40" w:after="40"/>
      </w:pPr>
      <w:r>
        <w:rPr>
          <w:lang w:val="en-US"/>
        </w:rPr>
        <w:t>global / per-tenant / per-user</w:t>
      </w:r>
    </w:p>
    <w:p w14:paraId="16CB40DE" w14:textId="77777777" w:rsidR="0080326B" w:rsidRDefault="00FA401D">
      <w:pPr>
        <w:ind w:left="720" w:hanging="360"/>
      </w:pPr>
      <w:r>
        <w:rPr>
          <w:lang w:val="en-US"/>
        </w:rPr>
        <w:t>• Cache TTL for search results:</w:t>
      </w:r>
    </w:p>
    <w:p w14:paraId="0E84313C" w14:textId="77777777" w:rsidR="0080326B" w:rsidRDefault="00FA401D">
      <w:pPr>
        <w:ind w:left="720" w:hanging="360"/>
      </w:pPr>
      <w:r>
        <w:rPr>
          <w:lang w:val="en-US"/>
        </w:rPr>
        <w:t>• Cache invalidated on index</w:t>
      </w:r>
    </w:p>
    <w:p w14:paraId="00618133" w14:textId="77777777" w:rsidR="0080326B" w:rsidRDefault="00FA401D">
      <w:pPr>
        <w:spacing w:before="40" w:after="40"/>
      </w:pPr>
      <w:r>
        <w:rPr>
          <w:lang w:val="en-US"/>
        </w:rPr>
        <w:t>update? (yes / no)</w:t>
      </w:r>
    </w:p>
    <w:p w14:paraId="37A6300F" w14:textId="77777777" w:rsidR="0080326B" w:rsidRDefault="00FA401D">
      <w:pPr>
        <w:ind w:left="720" w:hanging="360"/>
      </w:pPr>
      <w:r>
        <w:rPr>
          <w:lang w:val="en-US"/>
        </w:rPr>
        <w:t>• Cache invalidated on snapshot</w:t>
      </w:r>
    </w:p>
    <w:p w14:paraId="7D8E8192" w14:textId="77777777" w:rsidR="0080326B" w:rsidRDefault="00FA401D">
      <w:pPr>
        <w:spacing w:before="40" w:after="40"/>
      </w:pPr>
      <w:r>
        <w:rPr>
          <w:lang w:val="en-US"/>
        </w:rPr>
        <w:t>version change? (yes / no)</w:t>
      </w:r>
    </w:p>
    <w:p w14:paraId="5F0DA943" w14:textId="77777777" w:rsidR="0080326B" w:rsidRDefault="00FA401D">
      <w:pPr>
        <w:ind w:left="720" w:hanging="360"/>
      </w:pPr>
      <w:r>
        <w:rPr>
          <w:lang w:val="en-US"/>
        </w:rPr>
        <w:t>• Personalized results cached?</w:t>
      </w:r>
    </w:p>
    <w:p w14:paraId="2A23467C" w14:textId="77777777" w:rsidR="0080326B" w:rsidRDefault="00FA401D">
      <w:pPr>
        <w:spacing w:before="40" w:after="40"/>
      </w:pPr>
      <w:r>
        <w:rPr>
          <w:lang w:val="en-US"/>
        </w:rPr>
        <w:t>(yes / no --- requires per-user</w:t>
      </w:r>
    </w:p>
    <w:p w14:paraId="2653C00A" w14:textId="77777777" w:rsidR="0080326B" w:rsidRDefault="00FA401D">
      <w:pPr>
        <w:spacing w:before="40" w:after="40"/>
      </w:pPr>
      <w:r>
        <w:rPr>
          <w:lang w:val="en-US"/>
        </w:rPr>
        <w:t>cache)</w:t>
      </w:r>
    </w:p>
    <w:p w14:paraId="75FB13ED" w14:textId="77777777" w:rsidR="0080326B" w:rsidRDefault="00FA401D">
      <w:pPr>
        <w:ind w:left="720" w:hanging="360"/>
      </w:pPr>
      <w:r>
        <w:rPr>
          <w:lang w:val="en-US"/>
        </w:rPr>
        <w:t>• Cache hit ratio target: \_\_\_%</w:t>
      </w:r>
    </w:p>
    <w:p w14:paraId="3C385233" w14:textId="77777777" w:rsidR="0080326B" w:rsidRDefault="00FA401D">
      <w:pPr>
        <w:spacing w:before="40" w:after="40"/>
      </w:pPr>
      <w:r>
        <w:rPr>
          <w:lang w:val="en-US"/>
        </w:rPr>
        <w:t>Must align with Section 21</w:t>
      </w:r>
    </w:p>
    <w:p w14:paraId="57B645F8" w14:textId="77777777" w:rsidR="0080326B" w:rsidRDefault="00FA401D">
      <w:pPr>
        <w:spacing w:before="40" w:after="40"/>
      </w:pPr>
      <w:r>
        <w:rPr>
          <w:lang w:val="en-US"/>
        </w:rPr>
        <w:t>(Caching Strategy).</w:t>
      </w:r>
    </w:p>
    <w:p w14:paraId="06A713F6" w14:textId="77777777" w:rsidR="0080326B" w:rsidRDefault="00FA401D">
      <w:pPr>
        <w:spacing w:before="40" w:after="40"/>
      </w:pPr>
      <w:r>
        <w:rPr>
          <w:lang w:val="en-US"/>
        </w:rPr>
        <w:t>14\. SEARCH EXPORT POLICY</w:t>
      </w:r>
    </w:p>
    <w:p w14:paraId="52B5882D" w14:textId="77777777" w:rsidR="0080326B" w:rsidRDefault="00FA401D">
      <w:pPr>
        <w:ind w:left="720" w:hanging="360"/>
      </w:pPr>
      <w:r>
        <w:rPr>
          <w:lang w:val="en-US"/>
        </w:rPr>
        <w:t>• Bulk result export allowed?</w:t>
      </w:r>
    </w:p>
    <w:p w14:paraId="19360EF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9E849A2" w14:textId="77777777" w:rsidR="0080326B" w:rsidRDefault="00FA401D">
      <w:pPr>
        <w:ind w:left="720" w:hanging="360"/>
      </w:pPr>
      <w:r>
        <w:rPr>
          <w:lang w:val="en-US"/>
        </w:rPr>
        <w:t>• Max exportable results: \_\_\_</w:t>
      </w:r>
    </w:p>
    <w:p w14:paraId="6F5D9F05" w14:textId="77777777" w:rsidR="0080326B" w:rsidRDefault="00FA401D">
      <w:pPr>
        <w:ind w:left="720" w:hanging="360"/>
      </w:pPr>
      <w:r>
        <w:rPr>
          <w:lang w:val="en-US"/>
        </w:rPr>
        <w:t>• Export format:</w:t>
      </w:r>
    </w:p>
    <w:p w14:paraId="75AA747B" w14:textId="77777777" w:rsidR="0080326B" w:rsidRDefault="00FA401D">
      <w:pPr>
        <w:spacing w:before="40" w:after="40"/>
      </w:pPr>
      <w:r>
        <w:rPr>
          <w:lang w:val="en-US"/>
        </w:rPr>
        <w:t>CSV / JSON / other</w:t>
      </w:r>
    </w:p>
    <w:p w14:paraId="274381A7" w14:textId="77777777" w:rsidR="0080326B" w:rsidRDefault="00FA401D">
      <w:pPr>
        <w:ind w:left="720" w:hanging="360"/>
      </w:pPr>
      <w:r>
        <w:rPr>
          <w:lang w:val="en-US"/>
        </w:rPr>
        <w:t>• Export requires elevated</w:t>
      </w:r>
    </w:p>
    <w:p w14:paraId="63D1BDF4" w14:textId="77777777" w:rsidR="0080326B" w:rsidRDefault="00FA401D">
      <w:pPr>
        <w:spacing w:before="40" w:after="40"/>
      </w:pPr>
      <w:r>
        <w:rPr>
          <w:lang w:val="en-US"/>
        </w:rPr>
        <w:t>permission? (yes / no)</w:t>
      </w:r>
    </w:p>
    <w:p w14:paraId="00713520" w14:textId="77777777" w:rsidR="0080326B" w:rsidRDefault="00FA401D">
      <w:pPr>
        <w:ind w:left="720" w:hanging="360"/>
      </w:pPr>
      <w:r>
        <w:rPr>
          <w:lang w:val="en-US"/>
        </w:rPr>
        <w:t>• Export rate limited separately</w:t>
      </w:r>
    </w:p>
    <w:p w14:paraId="120FCD4B" w14:textId="77777777" w:rsidR="0080326B" w:rsidRDefault="00FA401D">
      <w:pPr>
        <w:spacing w:before="40" w:after="40"/>
      </w:pPr>
      <w:r>
        <w:rPr>
          <w:lang w:val="en-US"/>
        </w:rPr>
        <w:t>from search? (yes / no)</w:t>
      </w:r>
    </w:p>
    <w:p w14:paraId="0343605C" w14:textId="77777777" w:rsidR="0080326B" w:rsidRDefault="00FA401D">
      <w:pPr>
        <w:ind w:left="720" w:hanging="360"/>
      </w:pPr>
      <w:r>
        <w:rPr>
          <w:lang w:val="en-US"/>
        </w:rPr>
        <w:t>• Export audit logged? (yes / no)</w:t>
      </w:r>
    </w:p>
    <w:p w14:paraId="4AD46B8C" w14:textId="77777777" w:rsidR="0080326B" w:rsidRDefault="00FA401D">
      <w:pPr>
        <w:ind w:left="720" w:hanging="360"/>
      </w:pPr>
      <w:r>
        <w:rPr>
          <w:lang w:val="en-US"/>
        </w:rPr>
        <w:t>• Export counts against quota?</w:t>
      </w:r>
    </w:p>
    <w:p w14:paraId="522EABF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387400C" w14:textId="77777777" w:rsidR="0080326B" w:rsidRDefault="00FA401D">
      <w:pPr>
        <w:spacing w:before="40" w:after="40"/>
      </w:pPr>
      <w:r>
        <w:rPr>
          <w:lang w:val="en-US"/>
        </w:rPr>
        <w:t>Bulk export bypasses pagination</w:t>
      </w:r>
    </w:p>
    <w:p w14:paraId="56B10418" w14:textId="77777777" w:rsidR="0080326B" w:rsidRDefault="00FA401D">
      <w:pPr>
        <w:spacing w:before="40" w:after="40"/>
      </w:pPr>
      <w:r>
        <w:rPr>
          <w:lang w:val="en-US"/>
        </w:rPr>
        <w:t>limits and is a data exfiltration</w:t>
      </w:r>
    </w:p>
    <w:p w14:paraId="5FF6F099" w14:textId="77777777" w:rsidR="0080326B" w:rsidRDefault="00FA401D">
      <w:pPr>
        <w:spacing w:before="40" w:after="40"/>
      </w:pPr>
      <w:r>
        <w:rPr>
          <w:lang w:val="en-US"/>
        </w:rPr>
        <w:t>vector without controls.</w:t>
      </w:r>
    </w:p>
    <w:p w14:paraId="1F78FC4B" w14:textId="77777777" w:rsidR="0080326B" w:rsidRDefault="00FA401D">
      <w:pPr>
        <w:spacing w:before="40" w:after="40"/>
      </w:pPr>
      <w:r>
        <w:rPr>
          <w:lang w:val="en-US"/>
        </w:rPr>
        <w:t>15\. SEARCH API VERSIONING</w:t>
      </w:r>
    </w:p>
    <w:p w14:paraId="7F73937F" w14:textId="77777777" w:rsidR="0080326B" w:rsidRDefault="00FA401D">
      <w:pPr>
        <w:ind w:left="720" w:hanging="360"/>
      </w:pPr>
      <w:r>
        <w:rPr>
          <w:lang w:val="en-US"/>
        </w:rPr>
        <w:t>• Search API versioned separately</w:t>
      </w:r>
    </w:p>
    <w:p w14:paraId="0FEE6F91" w14:textId="77777777" w:rsidR="0080326B" w:rsidRDefault="00FA401D">
      <w:pPr>
        <w:spacing w:before="40" w:after="40"/>
      </w:pPr>
      <w:r>
        <w:rPr>
          <w:lang w:val="en-US"/>
        </w:rPr>
        <w:t>from main API? (yes / no)</w:t>
      </w:r>
    </w:p>
    <w:p w14:paraId="493ACE0A" w14:textId="77777777" w:rsidR="0080326B" w:rsidRDefault="00FA401D">
      <w:pPr>
        <w:ind w:left="720" w:hanging="360"/>
      </w:pPr>
      <w:r>
        <w:rPr>
          <w:lang w:val="en-US"/>
        </w:rPr>
        <w:t>• Breaking search API change</w:t>
      </w:r>
    </w:p>
    <w:p w14:paraId="6FFF3098" w14:textId="77777777" w:rsidR="0080326B" w:rsidRDefault="00FA401D">
      <w:pPr>
        <w:spacing w:before="40" w:after="40"/>
      </w:pPr>
      <w:r>
        <w:rPr>
          <w:lang w:val="en-US"/>
        </w:rPr>
        <w:lastRenderedPageBreak/>
        <w:t>process:</w:t>
      </w:r>
    </w:p>
    <w:p w14:paraId="2BF824B1" w14:textId="77777777" w:rsidR="0080326B" w:rsidRDefault="00FA401D">
      <w:pPr>
        <w:ind w:left="720" w:hanging="360"/>
      </w:pPr>
      <w:r>
        <w:rPr>
          <w:lang w:val="en-US"/>
        </w:rPr>
        <w:t>• Search API deprecation window:</w:t>
      </w:r>
    </w:p>
    <w:p w14:paraId="69A45C4F" w14:textId="77777777" w:rsidR="0080326B" w:rsidRDefault="00FA401D">
      <w:pPr>
        <w:ind w:left="720" w:hanging="360"/>
      </w:pPr>
      <w:r>
        <w:rPr>
          <w:lang w:val="en-US"/>
        </w:rPr>
        <w:t>• Filter syntax change considered</w:t>
      </w:r>
    </w:p>
    <w:p w14:paraId="617643E0" w14:textId="77777777" w:rsidR="0080326B" w:rsidRDefault="00FA401D">
      <w:pPr>
        <w:spacing w:before="40" w:after="40"/>
      </w:pPr>
      <w:r>
        <w:rPr>
          <w:lang w:val="en-US"/>
        </w:rPr>
        <w:t>breaking? (yes / no)</w:t>
      </w:r>
    </w:p>
    <w:p w14:paraId="1116C7E9" w14:textId="77777777" w:rsidR="0080326B" w:rsidRDefault="00FA401D">
      <w:pPr>
        <w:ind w:left="720" w:hanging="360"/>
      </w:pPr>
      <w:r>
        <w:rPr>
          <w:lang w:val="en-US"/>
        </w:rPr>
        <w:t>• Response schema change</w:t>
      </w:r>
    </w:p>
    <w:p w14:paraId="31FFFFD3" w14:textId="77777777" w:rsidR="0080326B" w:rsidRDefault="00FA401D">
      <w:pPr>
        <w:spacing w:before="40" w:after="40"/>
      </w:pPr>
      <w:r>
        <w:rPr>
          <w:lang w:val="en-US"/>
        </w:rPr>
        <w:t>considered breaking? (yes / no)</w:t>
      </w:r>
    </w:p>
    <w:p w14:paraId="450614BF" w14:textId="77777777" w:rsidR="0080326B" w:rsidRDefault="00FA401D">
      <w:pPr>
        <w:spacing w:before="40" w:after="40"/>
      </w:pPr>
      <w:r>
        <w:rPr>
          <w:lang w:val="en-US"/>
        </w:rPr>
        <w:t>Must align with Section 08</w:t>
      </w:r>
    </w:p>
    <w:p w14:paraId="1556CE16" w14:textId="77777777" w:rsidR="0080326B" w:rsidRDefault="00FA401D">
      <w:pPr>
        <w:spacing w:before="40" w:after="40"/>
      </w:pPr>
      <w:r>
        <w:rPr>
          <w:lang w:val="en-US"/>
        </w:rPr>
        <w:t>(API Design) breaking change rules.</w:t>
      </w:r>
    </w:p>
    <w:p w14:paraId="3E2CEEA5" w14:textId="77777777" w:rsidR="0080326B" w:rsidRDefault="00FA401D">
      <w:pPr>
        <w:spacing w:before="40" w:after="40"/>
      </w:pPr>
      <w:r>
        <w:rPr>
          <w:lang w:val="en-US"/>
        </w:rPr>
        <w:t>16\. SEARCH PERFORMANCE</w:t>
      </w:r>
    </w:p>
    <w:p w14:paraId="5CCC02D0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1994BB5C" w14:textId="77777777" w:rsidR="0080326B" w:rsidRDefault="00FA401D">
      <w:pPr>
        <w:ind w:left="720" w:hanging="360"/>
      </w:pPr>
      <w:r>
        <w:rPr>
          <w:lang w:val="en-US"/>
        </w:rPr>
        <w:t>• P95 search latency target: \_\_\_ ms</w:t>
      </w:r>
    </w:p>
    <w:p w14:paraId="79E46B12" w14:textId="77777777" w:rsidR="0080326B" w:rsidRDefault="00FA401D">
      <w:pPr>
        <w:ind w:left="720" w:hanging="360"/>
      </w:pPr>
      <w:r>
        <w:rPr>
          <w:lang w:val="en-US"/>
        </w:rPr>
        <w:t>• Autocomplete latency target:</w:t>
      </w:r>
    </w:p>
    <w:p w14:paraId="4AEC89A6" w14:textId="77777777" w:rsidR="0080326B" w:rsidRDefault="00FA401D">
      <w:pPr>
        <w:spacing w:before="40" w:after="40"/>
      </w:pPr>
      <w:r>
        <w:rPr>
          <w:lang w:val="en-US"/>
        </w:rPr>
        <w:t>\_\_\_ ms (target \&lt;100ms)</w:t>
      </w:r>
    </w:p>
    <w:p w14:paraId="6F6985BC" w14:textId="77777777" w:rsidR="0080326B" w:rsidRDefault="00FA401D">
      <w:pPr>
        <w:ind w:left="720" w:hanging="360"/>
      </w:pPr>
      <w:r>
        <w:rPr>
          <w:lang w:val="en-US"/>
        </w:rPr>
        <w:t>• Max tolerated query complexity:</w:t>
      </w:r>
    </w:p>
    <w:p w14:paraId="3E3C74BC" w14:textId="77777777" w:rsidR="0080326B" w:rsidRDefault="00FA401D">
      <w:pPr>
        <w:ind w:left="720" w:hanging="360"/>
      </w:pPr>
      <w:r>
        <w:rPr>
          <w:lang w:val="en-US"/>
        </w:rPr>
        <w:t>• Max filters per query:</w:t>
      </w:r>
    </w:p>
    <w:p w14:paraId="30571874" w14:textId="77777777" w:rsidR="0080326B" w:rsidRDefault="00FA401D">
      <w:pPr>
        <w:ind w:left="720" w:hanging="360"/>
      </w:pPr>
      <w:r>
        <w:rPr>
          <w:lang w:val="en-US"/>
        </w:rPr>
        <w:t>• Query timeout:</w:t>
      </w:r>
    </w:p>
    <w:p w14:paraId="1851F0E9" w14:textId="77777777" w:rsidR="0080326B" w:rsidRDefault="00FA401D">
      <w:pPr>
        <w:ind w:left="720" w:hanging="360"/>
      </w:pPr>
      <w:r>
        <w:rPr>
          <w:lang w:val="en-US"/>
        </w:rPr>
        <w:t>• Fallback on timeout:</w:t>
      </w:r>
    </w:p>
    <w:p w14:paraId="1A93DB29" w14:textId="77777777" w:rsidR="0080326B" w:rsidRDefault="00FA401D">
      <w:pPr>
        <w:spacing w:before="40" w:after="40"/>
      </w:pPr>
      <w:r>
        <w:rPr>
          <w:lang w:val="en-US"/>
        </w:rPr>
        <w:t>partial results / error / retry</w:t>
      </w:r>
    </w:p>
    <w:p w14:paraId="354B766F" w14:textId="77777777" w:rsidR="0080326B" w:rsidRDefault="00FA401D">
      <w:pPr>
        <w:spacing w:before="40" w:after="40"/>
      </w:pPr>
      <w:r>
        <w:rPr>
          <w:lang w:val="en-US"/>
        </w:rPr>
        <w:t>Scaling triggers:</w:t>
      </w:r>
    </w:p>
    <w:p w14:paraId="2B0B3F31" w14:textId="77777777" w:rsidR="0080326B" w:rsidRDefault="00FA401D">
      <w:pPr>
        <w:ind w:left="720" w:hanging="360"/>
      </w:pPr>
      <w:r>
        <w:rPr>
          <w:lang w:val="en-US"/>
        </w:rPr>
        <w:t>• Indexed records \&gt; \_\_\_ million</w:t>
      </w:r>
    </w:p>
    <w:p w14:paraId="6983FD7C" w14:textId="77777777" w:rsidR="0080326B" w:rsidRDefault="00FA401D">
      <w:pPr>
        <w:ind w:left="720" w:hanging="360"/>
      </w:pPr>
      <w:r>
        <w:rPr>
          <w:lang w:val="en-US"/>
        </w:rPr>
        <w:t>• QPS \&gt; \_\_\_</w:t>
      </w:r>
    </w:p>
    <w:p w14:paraId="07A07137" w14:textId="77777777" w:rsidR="0080326B" w:rsidRDefault="00FA401D">
      <w:pPr>
        <w:ind w:left="720" w:hanging="360"/>
      </w:pPr>
      <w:r>
        <w:rPr>
          <w:lang w:val="en-US"/>
        </w:rPr>
        <w:t>• Tenants \&gt; \_\_\_</w:t>
      </w:r>
    </w:p>
    <w:p w14:paraId="3124056D" w14:textId="77777777" w:rsidR="0080326B" w:rsidRDefault="00FA401D">
      <w:pPr>
        <w:spacing w:before="40" w:after="40"/>
      </w:pPr>
      <w:r>
        <w:rPr>
          <w:lang w:val="en-US"/>
        </w:rPr>
        <w:t>Must align with Section 23</w:t>
      </w:r>
    </w:p>
    <w:p w14:paraId="4DF0F426" w14:textId="77777777" w:rsidR="0080326B" w:rsidRDefault="00FA401D">
      <w:pPr>
        <w:spacing w:before="40" w:after="40"/>
      </w:pPr>
      <w:r>
        <w:rPr>
          <w:lang w:val="en-US"/>
        </w:rPr>
        <w:t>(Scaling Strategy).</w:t>
      </w:r>
    </w:p>
    <w:p w14:paraId="2FD32F92" w14:textId="77777777" w:rsidR="0080326B" w:rsidRDefault="00FA401D">
      <w:pPr>
        <w:spacing w:before="40" w:after="40"/>
      </w:pPr>
      <w:r>
        <w:rPr>
          <w:lang w:val="en-US"/>
        </w:rPr>
        <w:t>17\. SEARCH COST GOVERNANCE</w:t>
      </w:r>
    </w:p>
    <w:p w14:paraId="53D4BEBE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23A65C89" w14:textId="77777777" w:rsidR="0080326B" w:rsidRDefault="00FA401D">
      <w:pPr>
        <w:ind w:left="720" w:hanging="360"/>
      </w:pPr>
      <w:r>
        <w:rPr>
          <w:lang w:val="en-US"/>
        </w:rPr>
        <w:t>• Index size cap:</w:t>
      </w:r>
    </w:p>
    <w:p w14:paraId="4038C19F" w14:textId="77777777" w:rsidR="0080326B" w:rsidRDefault="00FA401D">
      <w:pPr>
        <w:ind w:left="720" w:hanging="360"/>
      </w:pPr>
      <w:r>
        <w:rPr>
          <w:lang w:val="en-US"/>
        </w:rPr>
        <w:t>• Max fields per document:</w:t>
      </w:r>
    </w:p>
    <w:p w14:paraId="5C68C009" w14:textId="77777777" w:rsidR="0080326B" w:rsidRDefault="00FA401D">
      <w:pPr>
        <w:ind w:left="720" w:hanging="360"/>
      </w:pPr>
      <w:r>
        <w:rPr>
          <w:lang w:val="en-US"/>
        </w:rPr>
        <w:t>• Field length limits:</w:t>
      </w:r>
    </w:p>
    <w:p w14:paraId="399BF9DA" w14:textId="77777777" w:rsidR="0080326B" w:rsidRDefault="00FA401D">
      <w:pPr>
        <w:ind w:left="720" w:hanging="360"/>
      </w:pPr>
      <w:r>
        <w:rPr>
          <w:lang w:val="en-US"/>
        </w:rPr>
        <w:t>• Full-text indexing limit:</w:t>
      </w:r>
    </w:p>
    <w:p w14:paraId="2FCCFF35" w14:textId="77777777" w:rsidR="0080326B" w:rsidRDefault="00FA401D">
      <w:pPr>
        <w:spacing w:before="40" w:after="40"/>
      </w:pPr>
      <w:r>
        <w:rPr>
          <w:lang w:val="en-US"/>
        </w:rPr>
        <w:t>\_\_\_ KB per field</w:t>
      </w:r>
    </w:p>
    <w:p w14:paraId="66675404" w14:textId="77777777" w:rsidR="0080326B" w:rsidRDefault="00FA401D">
      <w:pPr>
        <w:ind w:left="720" w:hanging="360"/>
      </w:pPr>
      <w:r>
        <w:rPr>
          <w:lang w:val="en-US"/>
        </w:rPr>
        <w:t>• Attachment indexing allowed?</w:t>
      </w:r>
    </w:p>
    <w:p w14:paraId="250F0D6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D81C3C4" w14:textId="77777777" w:rsidR="0080326B" w:rsidRDefault="00FA401D">
      <w:pPr>
        <w:spacing w:before="40" w:after="40"/>
      </w:pPr>
      <w:r>
        <w:rPr>
          <w:lang w:val="en-US"/>
        </w:rPr>
        <w:t>PER-TENANT INDEX QUOTA</w:t>
      </w:r>
    </w:p>
    <w:p w14:paraId="06401B83" w14:textId="77777777" w:rsidR="0080326B" w:rsidRDefault="00FA401D">
      <w:pPr>
        <w:ind w:left="720" w:hanging="360"/>
      </w:pPr>
      <w:r>
        <w:rPr>
          <w:lang w:val="en-US"/>
        </w:rPr>
        <w:t>• Max indexed records per tenant:</w:t>
      </w:r>
    </w:p>
    <w:p w14:paraId="646C13E1" w14:textId="77777777" w:rsidR="0080326B" w:rsidRDefault="00FA401D">
      <w:pPr>
        <w:ind w:left="720" w:hanging="360"/>
      </w:pPr>
      <w:r>
        <w:rPr>
          <w:lang w:val="en-US"/>
        </w:rPr>
        <w:t>• Max index size per tenant: \_\_\_ GB</w:t>
      </w:r>
    </w:p>
    <w:p w14:paraId="21438DC9" w14:textId="77777777" w:rsidR="0080326B" w:rsidRDefault="00FA401D">
      <w:pPr>
        <w:ind w:left="720" w:hanging="360"/>
      </w:pPr>
      <w:r>
        <w:rPr>
          <w:lang w:val="en-US"/>
        </w:rPr>
        <w:t>• Index quota enforcement:</w:t>
      </w:r>
    </w:p>
    <w:p w14:paraId="37A312D7" w14:textId="77777777" w:rsidR="0080326B" w:rsidRDefault="00FA401D">
      <w:pPr>
        <w:spacing w:before="40" w:after="40"/>
      </w:pPr>
      <w:r>
        <w:rPr>
          <w:lang w:val="en-US"/>
        </w:rPr>
        <w:t>hard limit / soft limit + alert</w:t>
      </w:r>
    </w:p>
    <w:p w14:paraId="06168C23" w14:textId="77777777" w:rsidR="0080326B" w:rsidRDefault="00FA401D">
      <w:pPr>
        <w:ind w:left="720" w:hanging="360"/>
      </w:pPr>
      <w:r>
        <w:rPr>
          <w:lang w:val="en-US"/>
        </w:rPr>
        <w:t>• Quota exceeded behavior:</w:t>
      </w:r>
    </w:p>
    <w:p w14:paraId="2A0ADFE0" w14:textId="77777777" w:rsidR="0080326B" w:rsidRDefault="00FA401D">
      <w:pPr>
        <w:spacing w:before="40" w:after="40"/>
      </w:pPr>
      <w:r>
        <w:rPr>
          <w:lang w:val="en-US"/>
        </w:rPr>
        <w:t>reject new indexing /</w:t>
      </w:r>
    </w:p>
    <w:p w14:paraId="7E3B60F3" w14:textId="77777777" w:rsidR="0080326B" w:rsidRDefault="00FA401D">
      <w:pPr>
        <w:spacing w:before="40" w:after="40"/>
      </w:pPr>
      <w:r>
        <w:rPr>
          <w:lang w:val="en-US"/>
        </w:rPr>
        <w:t>archive oldest / alert only</w:t>
      </w:r>
    </w:p>
    <w:p w14:paraId="47033C8B" w14:textId="77777777" w:rsidR="0080326B" w:rsidRDefault="00FA401D">
      <w:pPr>
        <w:ind w:left="720" w:hanging="360"/>
      </w:pPr>
      <w:r>
        <w:rPr>
          <w:lang w:val="en-US"/>
        </w:rPr>
        <w:t>• Quota visible to tenant admin?</w:t>
      </w:r>
    </w:p>
    <w:p w14:paraId="62367A7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F05C6A7" w14:textId="77777777" w:rsidR="0080326B" w:rsidRDefault="00FA401D">
      <w:pPr>
        <w:spacing w:before="40" w:after="40"/>
      </w:pPr>
      <w:r>
        <w:rPr>
          <w:lang w:val="en-US"/>
        </w:rPr>
        <w:t>Prevent:</w:t>
      </w:r>
    </w:p>
    <w:p w14:paraId="7BA2EC2D" w14:textId="77777777" w:rsidR="0080326B" w:rsidRDefault="00FA401D">
      <w:pPr>
        <w:ind w:left="720" w:hanging="360"/>
      </w:pPr>
      <w:r>
        <w:rPr>
          <w:lang w:val="en-US"/>
        </w:rPr>
        <w:t>• Index explosion</w:t>
      </w:r>
    </w:p>
    <w:p w14:paraId="344B6FB0" w14:textId="77777777" w:rsidR="0080326B" w:rsidRDefault="00FA401D">
      <w:pPr>
        <w:ind w:left="720" w:hanging="360"/>
      </w:pPr>
      <w:r>
        <w:rPr>
          <w:lang w:val="en-US"/>
        </w:rPr>
        <w:t>• Single tenant degrading all others</w:t>
      </w:r>
    </w:p>
    <w:p w14:paraId="4D0877CC" w14:textId="77777777" w:rsidR="0080326B" w:rsidRDefault="00FA401D">
      <w:pPr>
        <w:ind w:left="720" w:hanging="360"/>
      </w:pPr>
      <w:r>
        <w:rPr>
          <w:lang w:val="en-US"/>
        </w:rPr>
        <w:t>• Hidden storage cost growth</w:t>
      </w:r>
    </w:p>
    <w:p w14:paraId="58E8A42D" w14:textId="77777777" w:rsidR="0080326B" w:rsidRDefault="00FA401D">
      <w:pPr>
        <w:spacing w:before="40" w:after="40"/>
      </w:pPr>
      <w:r>
        <w:rPr>
          <w:lang w:val="en-US"/>
        </w:rPr>
        <w:t>Must feed Section 04</w:t>
      </w:r>
    </w:p>
    <w:p w14:paraId="6FEF2EBB" w14:textId="77777777" w:rsidR="0080326B" w:rsidRDefault="00FA401D">
      <w:pPr>
        <w:spacing w:before="40" w:after="40"/>
      </w:pPr>
      <w:r>
        <w:rPr>
          <w:lang w:val="en-US"/>
        </w:rPr>
        <w:t>(Capacity Planning).</w:t>
      </w:r>
    </w:p>
    <w:p w14:paraId="45E0BAB6" w14:textId="77777777" w:rsidR="0080326B" w:rsidRDefault="00FA401D">
      <w:pPr>
        <w:spacing w:before="40" w:after="40"/>
      </w:pPr>
      <w:r>
        <w:rPr>
          <w:lang w:val="en-US"/>
        </w:rPr>
        <w:t>18\. PRIVACY &amp; DATA GOVERNANCE</w:t>
      </w:r>
    </w:p>
    <w:p w14:paraId="5967BED8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7C113F6E" w14:textId="77777777" w:rsidR="0080326B" w:rsidRDefault="00FA401D">
      <w:pPr>
        <w:ind w:left="720" w:hanging="360"/>
      </w:pPr>
      <w:r>
        <w:rPr>
          <w:lang w:val="en-US"/>
        </w:rPr>
        <w:t>• PII searchable? (yes / no)</w:t>
      </w:r>
    </w:p>
    <w:p w14:paraId="3CBB4C6F" w14:textId="77777777" w:rsidR="0080326B" w:rsidRDefault="00FA401D">
      <w:pPr>
        <w:ind w:left="720" w:hanging="360"/>
      </w:pPr>
      <w:r>
        <w:rPr>
          <w:lang w:val="en-US"/>
        </w:rPr>
        <w:t>• Sensitive fields excluded</w:t>
      </w:r>
    </w:p>
    <w:p w14:paraId="78700055" w14:textId="77777777" w:rsidR="0080326B" w:rsidRDefault="00FA401D">
      <w:pPr>
        <w:spacing w:before="40" w:after="40"/>
      </w:pPr>
      <w:r>
        <w:rPr>
          <w:lang w:val="en-US"/>
        </w:rPr>
        <w:lastRenderedPageBreak/>
        <w:t>from index? (yes / no)</w:t>
      </w:r>
    </w:p>
    <w:p w14:paraId="7BC9BE0D" w14:textId="77777777" w:rsidR="0080326B" w:rsidRDefault="00FA401D">
      <w:pPr>
        <w:ind w:left="720" w:hanging="360"/>
      </w:pPr>
      <w:r>
        <w:rPr>
          <w:lang w:val="en-US"/>
        </w:rPr>
        <w:t>• Encrypted fields searchable?</w:t>
      </w:r>
    </w:p>
    <w:p w14:paraId="058CFEA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D10E405" w14:textId="77777777" w:rsidR="0080326B" w:rsidRDefault="00FA401D">
      <w:pPr>
        <w:ind w:left="720" w:hanging="360"/>
      </w:pPr>
      <w:r>
        <w:rPr>
          <w:lang w:val="en-US"/>
        </w:rPr>
        <w:t>• Audit log searchable?</w:t>
      </w:r>
    </w:p>
    <w:p w14:paraId="5C084784" w14:textId="77777777" w:rsidR="0080326B" w:rsidRDefault="00FA401D">
      <w:pPr>
        <w:spacing w:before="40" w:after="40"/>
      </w:pPr>
      <w:r>
        <w:rPr>
          <w:lang w:val="en-US"/>
        </w:rPr>
        <w:t>(admin only?)</w:t>
      </w:r>
    </w:p>
    <w:p w14:paraId="44AC7988" w14:textId="77777777" w:rsidR="0080326B" w:rsidRDefault="00FA401D">
      <w:pPr>
        <w:spacing w:before="40" w:after="40"/>
      </w:pPr>
      <w:r>
        <w:rPr>
          <w:lang w:val="en-US"/>
        </w:rPr>
        <w:t>GDPR:</w:t>
      </w:r>
    </w:p>
    <w:p w14:paraId="27BF236F" w14:textId="77777777" w:rsidR="0080326B" w:rsidRDefault="00FA401D">
      <w:pPr>
        <w:ind w:left="720" w:hanging="360"/>
      </w:pPr>
      <w:r>
        <w:rPr>
          <w:lang w:val="en-US"/>
        </w:rPr>
        <w:t>• Right-to-erasure triggers</w:t>
      </w:r>
    </w:p>
    <w:p w14:paraId="6ABF28AC" w14:textId="77777777" w:rsidR="0080326B" w:rsidRDefault="00FA401D">
      <w:pPr>
        <w:spacing w:before="40" w:after="40"/>
      </w:pPr>
      <w:r>
        <w:rPr>
          <w:lang w:val="en-US"/>
        </w:rPr>
        <w:t>index purge? (yes / no)</w:t>
      </w:r>
    </w:p>
    <w:p w14:paraId="42883609" w14:textId="77777777" w:rsidR="0080326B" w:rsidRDefault="00FA401D">
      <w:pPr>
        <w:ind w:left="720" w:hanging="360"/>
      </w:pPr>
      <w:r>
        <w:rPr>
          <w:lang w:val="en-US"/>
        </w:rPr>
        <w:t>• Deletion SLA for index removal:</w:t>
      </w:r>
    </w:p>
    <w:p w14:paraId="7E8DD227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21C42F09" w14:textId="77777777" w:rsidR="0080326B" w:rsidRDefault="00FA401D">
      <w:pPr>
        <w:ind w:left="720" w:hanging="360"/>
      </w:pPr>
      <w:r>
        <w:rPr>
          <w:lang w:val="en-US"/>
        </w:rPr>
        <w:t>• Search results logged? (yes / no)</w:t>
      </w:r>
    </w:p>
    <w:p w14:paraId="7E4D3253" w14:textId="77777777" w:rsidR="0080326B" w:rsidRDefault="00FA401D">
      <w:pPr>
        <w:spacing w:before="40" w:after="40"/>
      </w:pPr>
      <w:r>
        <w:rPr>
          <w:lang w:val="en-US"/>
        </w:rPr>
        <w:t>SEARCH ANALYTICS</w:t>
      </w:r>
    </w:p>
    <w:p w14:paraId="729093FC" w14:textId="77777777" w:rsidR="0080326B" w:rsidRDefault="00FA401D">
      <w:pPr>
        <w:ind w:left="720" w:hanging="360"/>
      </w:pPr>
      <w:r>
        <w:rPr>
          <w:lang w:val="en-US"/>
        </w:rPr>
        <w:t>• Search query logging required?</w:t>
      </w:r>
    </w:p>
    <w:p w14:paraId="2F8A11E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EDC846E" w14:textId="77777777" w:rsidR="0080326B" w:rsidRDefault="00FA401D">
      <w:pPr>
        <w:ind w:left="720" w:hanging="360"/>
      </w:pPr>
      <w:r>
        <w:rPr>
          <w:lang w:val="en-US"/>
        </w:rPr>
        <w:t>• Zero-result queries tracked?</w:t>
      </w:r>
    </w:p>
    <w:p w14:paraId="4CD169C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8D477ED" w14:textId="77777777" w:rsidR="0080326B" w:rsidRDefault="00FA401D">
      <w:pPr>
        <w:ind w:left="720" w:hanging="360"/>
      </w:pPr>
      <w:r>
        <w:rPr>
          <w:lang w:val="en-US"/>
        </w:rPr>
        <w:t>• Click-through tracking required?</w:t>
      </w:r>
    </w:p>
    <w:p w14:paraId="2A09772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82C9B2F" w14:textId="77777777" w:rsidR="0080326B" w:rsidRDefault="00FA401D">
      <w:pPr>
        <w:ind w:left="720" w:hanging="360"/>
      </w:pPr>
      <w:r>
        <w:rPr>
          <w:lang w:val="en-US"/>
        </w:rPr>
        <w:t>• Search abandonment tracked?</w:t>
      </w:r>
    </w:p>
    <w:p w14:paraId="724A449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6376CD8" w14:textId="77777777" w:rsidR="0080326B" w:rsidRDefault="00FA401D">
      <w:pPr>
        <w:ind w:left="720" w:hanging="360"/>
      </w:pPr>
      <w:r>
        <w:rPr>
          <w:lang w:val="en-US"/>
        </w:rPr>
        <w:t>• Search analytics PII-compliant?</w:t>
      </w:r>
    </w:p>
    <w:p w14:paraId="37574F4B" w14:textId="77777777" w:rsidR="0080326B" w:rsidRDefault="00FA401D">
      <w:pPr>
        <w:spacing w:before="40" w:after="40"/>
      </w:pPr>
      <w:r>
        <w:rPr>
          <w:lang w:val="en-US"/>
        </w:rPr>
        <w:t>(yes / no --- queries may</w:t>
      </w:r>
    </w:p>
    <w:p w14:paraId="2B89CC42" w14:textId="77777777" w:rsidR="0080326B" w:rsidRDefault="00FA401D">
      <w:pPr>
        <w:spacing w:before="40" w:after="40"/>
      </w:pPr>
      <w:r>
        <w:rPr>
          <w:lang w:val="en-US"/>
        </w:rPr>
        <w:t>contain PII)</w:t>
      </w:r>
    </w:p>
    <w:p w14:paraId="606DDBE9" w14:textId="77777777" w:rsidR="0080326B" w:rsidRDefault="00FA401D">
      <w:pPr>
        <w:ind w:left="720" w:hanging="360"/>
      </w:pPr>
      <w:r>
        <w:rPr>
          <w:lang w:val="en-US"/>
        </w:rPr>
        <w:t>• Analytics data retained for: \_\_\_</w:t>
      </w:r>
    </w:p>
    <w:p w14:paraId="719A74F9" w14:textId="77777777" w:rsidR="0080326B" w:rsidRDefault="00FA401D">
      <w:pPr>
        <w:ind w:left="720" w:hanging="360"/>
      </w:pPr>
      <w:r>
        <w:rPr>
          <w:lang w:val="en-US"/>
        </w:rPr>
        <w:t>• Analytics feed into ranking</w:t>
      </w:r>
    </w:p>
    <w:p w14:paraId="4D8673E9" w14:textId="77777777" w:rsidR="0080326B" w:rsidRDefault="00FA401D">
      <w:pPr>
        <w:spacing w:before="40" w:after="40"/>
      </w:pPr>
      <w:r>
        <w:rPr>
          <w:lang w:val="en-US"/>
        </w:rPr>
        <w:t>improvement? (yes / no)</w:t>
      </w:r>
    </w:p>
    <w:p w14:paraId="3A198A6F" w14:textId="77777777" w:rsidR="0080326B" w:rsidRDefault="00FA401D">
      <w:pPr>
        <w:spacing w:before="40" w:after="40"/>
      </w:pPr>
      <w:r>
        <w:rPr>
          <w:lang w:val="en-US"/>
        </w:rPr>
        <w:t>Must align with Section 19</w:t>
      </w:r>
    </w:p>
    <w:p w14:paraId="00E0A789" w14:textId="77777777" w:rsidR="0080326B" w:rsidRDefault="00FA401D">
      <w:pPr>
        <w:spacing w:before="40" w:after="40"/>
      </w:pPr>
      <w:r>
        <w:rPr>
          <w:lang w:val="en-US"/>
        </w:rPr>
        <w:t>(Privacy &amp; Governance).</w:t>
      </w:r>
    </w:p>
    <w:p w14:paraId="4587D2C4" w14:textId="77777777" w:rsidR="0080326B" w:rsidRDefault="00FA401D">
      <w:pPr>
        <w:spacing w:before="40" w:after="40"/>
      </w:pPr>
      <w:r>
        <w:rPr>
          <w:lang w:val="en-US"/>
        </w:rPr>
        <w:t>19\. SEARCH ABUSE PROTECTION</w:t>
      </w:r>
    </w:p>
    <w:p w14:paraId="06AD7230" w14:textId="77777777" w:rsidR="0080326B" w:rsidRDefault="00FA401D">
      <w:pPr>
        <w:spacing w:before="40" w:after="40"/>
      </w:pPr>
      <w:r>
        <w:rPr>
          <w:lang w:val="en-US"/>
        </w:rPr>
        <w:t>Define:</w:t>
      </w:r>
    </w:p>
    <w:p w14:paraId="4702573B" w14:textId="77777777" w:rsidR="0080326B" w:rsidRDefault="00FA401D">
      <w:pPr>
        <w:ind w:left="720" w:hanging="360"/>
      </w:pPr>
      <w:r>
        <w:rPr>
          <w:lang w:val="en-US"/>
        </w:rPr>
        <w:t>• Query rate limit per user:</w:t>
      </w:r>
    </w:p>
    <w:p w14:paraId="3FD94A53" w14:textId="77777777" w:rsidR="0080326B" w:rsidRDefault="00FA401D">
      <w:pPr>
        <w:ind w:left="720" w:hanging="360"/>
      </w:pPr>
      <w:r>
        <w:rPr>
          <w:lang w:val="en-US"/>
        </w:rPr>
        <w:t>• Query rate limit per tenant:</w:t>
      </w:r>
    </w:p>
    <w:p w14:paraId="0E052E78" w14:textId="77777777" w:rsidR="0080326B" w:rsidRDefault="00FA401D">
      <w:pPr>
        <w:ind w:left="720" w:hanging="360"/>
      </w:pPr>
      <w:r>
        <w:rPr>
          <w:lang w:val="en-US"/>
        </w:rPr>
        <w:t>• Expensive query detection?</w:t>
      </w:r>
    </w:p>
    <w:p w14:paraId="77D45CA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F443B2" w14:textId="77777777" w:rsidR="0080326B" w:rsidRDefault="00FA401D">
      <w:pPr>
        <w:ind w:left="720" w:hanging="360"/>
      </w:pPr>
      <w:r>
        <w:rPr>
          <w:lang w:val="en-US"/>
        </w:rPr>
        <w:t>• Query complexity scoring</w:t>
      </w:r>
    </w:p>
    <w:p w14:paraId="3DD5DE67" w14:textId="77777777" w:rsidR="0080326B" w:rsidRDefault="00FA401D">
      <w:pPr>
        <w:spacing w:before="40" w:after="40"/>
      </w:pPr>
      <w:r>
        <w:rPr>
          <w:lang w:val="en-US"/>
        </w:rPr>
        <w:t>required? (yes / no)</w:t>
      </w:r>
    </w:p>
    <w:p w14:paraId="50C1EDFC" w14:textId="77777777" w:rsidR="0080326B" w:rsidRDefault="00FA401D">
      <w:pPr>
        <w:ind w:left="720" w:hanging="360"/>
      </w:pPr>
      <w:r>
        <w:rPr>
          <w:lang w:val="en-US"/>
        </w:rPr>
        <w:t>• Max boolean query depth:</w:t>
      </w:r>
    </w:p>
    <w:p w14:paraId="3AD3AAD9" w14:textId="77777777" w:rsidR="0080326B" w:rsidRDefault="00FA401D">
      <w:pPr>
        <w:ind w:left="720" w:hanging="360"/>
      </w:pPr>
      <w:r>
        <w:rPr>
          <w:lang w:val="en-US"/>
        </w:rPr>
        <w:t>• Max terms per query:</w:t>
      </w:r>
    </w:p>
    <w:p w14:paraId="654E198D" w14:textId="77777777" w:rsidR="0080326B" w:rsidRDefault="00FA401D">
      <w:pPr>
        <w:ind w:left="720" w:hanging="360"/>
      </w:pPr>
      <w:r>
        <w:rPr>
          <w:lang w:val="en-US"/>
        </w:rPr>
        <w:t>• Deeply nested query rejection?</w:t>
      </w:r>
    </w:p>
    <w:p w14:paraId="0037247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E7DE44E" w14:textId="77777777" w:rsidR="0080326B" w:rsidRDefault="00FA401D">
      <w:pPr>
        <w:ind w:left="720" w:hanging="360"/>
      </w:pPr>
      <w:r>
        <w:rPr>
          <w:lang w:val="en-US"/>
        </w:rPr>
        <w:t>• Prevent wildcard abuse? (yes / no)</w:t>
      </w:r>
    </w:p>
    <w:p w14:paraId="1EAC7BB3" w14:textId="77777777" w:rsidR="0080326B" w:rsidRDefault="00FA401D">
      <w:pPr>
        <w:spacing w:before="40" w:after="40"/>
      </w:pPr>
      <w:r>
        <w:rPr>
          <w:lang w:val="en-US"/>
        </w:rPr>
        <w:t>Search is a DoS vector.</w:t>
      </w:r>
    </w:p>
    <w:p w14:paraId="5A125173" w14:textId="77777777" w:rsidR="0080326B" w:rsidRDefault="00FA401D">
      <w:pPr>
        <w:spacing w:before="40" w:after="40"/>
      </w:pPr>
      <w:r>
        <w:rPr>
          <w:lang w:val="en-US"/>
        </w:rPr>
        <w:t>Define all limits numerically.</w:t>
      </w:r>
    </w:p>
    <w:p w14:paraId="0BCB974D" w14:textId="77777777" w:rsidR="0080326B" w:rsidRDefault="00FA401D">
      <w:pPr>
        <w:spacing w:before="40" w:after="40"/>
      </w:pPr>
      <w:r>
        <w:rPr>
          <w:lang w:val="en-US"/>
        </w:rPr>
        <w:t>20\. SEARCH DOWNGRADE HIERARCHY</w:t>
      </w:r>
    </w:p>
    <w:p w14:paraId="1C781561" w14:textId="77777777" w:rsidR="0080326B" w:rsidRDefault="00FA401D">
      <w:pPr>
        <w:spacing w:before="40" w:after="40"/>
      </w:pPr>
      <w:r>
        <w:rPr>
          <w:lang w:val="en-US"/>
        </w:rPr>
        <w:t>When search capacity is degraded,</w:t>
      </w:r>
    </w:p>
    <w:p w14:paraId="45D8EAC0" w14:textId="77777777" w:rsidR="0080326B" w:rsidRDefault="00FA401D">
      <w:pPr>
        <w:spacing w:before="40" w:after="40"/>
      </w:pPr>
      <w:r>
        <w:rPr>
          <w:lang w:val="en-US"/>
        </w:rPr>
        <w:t>degrade features in this order</w:t>
      </w:r>
    </w:p>
    <w:p w14:paraId="2DB2B0A7" w14:textId="77777777" w:rsidR="0080326B" w:rsidRDefault="00FA401D">
      <w:pPr>
        <w:spacing w:before="40" w:after="40"/>
      </w:pPr>
      <w:r>
        <w:rPr>
          <w:lang w:val="en-US"/>
        </w:rPr>
        <w:t>(1 = degrade first):</w:t>
      </w:r>
    </w:p>
    <w:p w14:paraId="3B2FB589" w14:textId="77777777" w:rsidR="0080326B" w:rsidRDefault="00FA401D">
      <w:pPr>
        <w:spacing w:before="40" w:after="40"/>
      </w:pPr>
      <w:r>
        <w:rPr>
          <w:lang w:val="en-US"/>
        </w:rPr>
        <w:t>1\. \_\_\_ (lowest --- e.g. autocomplete)</w:t>
      </w:r>
    </w:p>
    <w:p w14:paraId="30540B75" w14:textId="77777777" w:rsidR="0080326B" w:rsidRDefault="00FA401D">
      <w:pPr>
        <w:spacing w:before="40" w:after="40"/>
      </w:pPr>
      <w:r>
        <w:rPr>
          <w:lang w:val="en-US"/>
        </w:rPr>
        <w:t>2\. \_\_\_ (e.g. cross-entity federation)</w:t>
      </w:r>
    </w:p>
    <w:p w14:paraId="2348544F" w14:textId="77777777" w:rsidR="0080326B" w:rsidRDefault="00FA401D">
      <w:pPr>
        <w:spacing w:before="40" w:after="40"/>
      </w:pPr>
      <w:r>
        <w:rPr>
          <w:lang w:val="en-US"/>
        </w:rPr>
        <w:t>3\. \_\_\_ (e.g. ranking personalization)</w:t>
      </w:r>
    </w:p>
    <w:p w14:paraId="28D71525" w14:textId="77777777" w:rsidR="0080326B" w:rsidRDefault="00FA401D">
      <w:pPr>
        <w:spacing w:before="40" w:after="40"/>
      </w:pPr>
      <w:r>
        <w:rPr>
          <w:lang w:val="en-US"/>
        </w:rPr>
        <w:t>4\. \_\_\_ (e.g. highlight snippets)</w:t>
      </w:r>
    </w:p>
    <w:p w14:paraId="5E52F9FE" w14:textId="77777777" w:rsidR="0080326B" w:rsidRDefault="00FA401D">
      <w:pPr>
        <w:spacing w:before="40" w:after="40"/>
      </w:pPr>
      <w:r>
        <w:rPr>
          <w:lang w:val="en-US"/>
        </w:rPr>
        <w:lastRenderedPageBreak/>
        <w:t>5\. \_\_\_ (e.g. full-text search)</w:t>
      </w:r>
    </w:p>
    <w:p w14:paraId="304D5F0A" w14:textId="77777777" w:rsidR="0080326B" w:rsidRDefault="00FA401D">
      <w:pPr>
        <w:spacing w:before="40" w:after="40"/>
      </w:pPr>
      <w:r>
        <w:rPr>
          <w:lang w:val="en-US"/>
        </w:rPr>
        <w:t>6\. \_\_\_ (e.g. advanced filtering)</w:t>
      </w:r>
    </w:p>
    <w:p w14:paraId="2343CD57" w14:textId="77777777" w:rsidR="0080326B" w:rsidRDefault="00FA401D">
      <w:pPr>
        <w:spacing w:before="40" w:after="40"/>
      </w:pPr>
      <w:r>
        <w:rPr>
          <w:lang w:val="en-US"/>
        </w:rPr>
        <w:t>7\. \_\_\_ (never degrade ---</w:t>
      </w:r>
    </w:p>
    <w:p w14:paraId="7B2939C0" w14:textId="77777777" w:rsidR="0080326B" w:rsidRDefault="00FA401D">
      <w:pPr>
        <w:spacing w:before="40" w:after="40"/>
      </w:pPr>
      <w:r>
        <w:rPr>
          <w:lang w:val="en-US"/>
        </w:rPr>
        <w:t>core entity lookup)</w:t>
      </w:r>
    </w:p>
    <w:p w14:paraId="77996EF6" w14:textId="77777777" w:rsidR="0080326B" w:rsidRDefault="00FA401D">
      <w:pPr>
        <w:ind w:left="720" w:hanging="360"/>
      </w:pPr>
      <w:r>
        <w:rPr>
          <w:lang w:val="en-US"/>
        </w:rPr>
        <w:t>• Fallback for each degraded level:</w:t>
      </w:r>
    </w:p>
    <w:p w14:paraId="5442C914" w14:textId="77777777" w:rsidR="0080326B" w:rsidRDefault="00FA401D">
      <w:pPr>
        <w:spacing w:before="40" w:after="40"/>
      </w:pPr>
      <w:r>
        <w:rPr>
          <w:lang w:val="en-US"/>
        </w:rPr>
        <w:t>DB query / cached results /</w:t>
      </w:r>
    </w:p>
    <w:p w14:paraId="2128EBE5" w14:textId="77777777" w:rsidR="0080326B" w:rsidRDefault="00FA401D">
      <w:pPr>
        <w:spacing w:before="40" w:after="40"/>
      </w:pPr>
      <w:r>
        <w:rPr>
          <w:lang w:val="en-US"/>
        </w:rPr>
        <w:t>disabled with user message</w:t>
      </w:r>
    </w:p>
    <w:p w14:paraId="39EE6BAF" w14:textId="77777777" w:rsidR="0080326B" w:rsidRDefault="00FA401D">
      <w:pPr>
        <w:ind w:left="720" w:hanging="360"/>
      </w:pPr>
      <w:r>
        <w:rPr>
          <w:lang w:val="en-US"/>
        </w:rPr>
        <w:t>• User notified on degradation?</w:t>
      </w:r>
    </w:p>
    <w:p w14:paraId="0AA5FAF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C994F70" w14:textId="77777777" w:rsidR="0080326B" w:rsidRDefault="00FA401D">
      <w:pPr>
        <w:spacing w:before="40" w:after="40"/>
      </w:pPr>
      <w:r>
        <w:rPr>
          <w:lang w:val="en-US"/>
        </w:rPr>
        <w:t>Declaring this in advance makes</w:t>
      </w:r>
    </w:p>
    <w:p w14:paraId="40894BA3" w14:textId="77777777" w:rsidR="0080326B" w:rsidRDefault="00FA401D">
      <w:pPr>
        <w:spacing w:before="40" w:after="40"/>
      </w:pPr>
      <w:r>
        <w:rPr>
          <w:lang w:val="en-US"/>
        </w:rPr>
        <w:t>incident response mechanical.</w:t>
      </w:r>
    </w:p>
    <w:p w14:paraId="6E277EC9" w14:textId="77777777" w:rsidR="0080326B" w:rsidRDefault="00FA401D">
      <w:pPr>
        <w:spacing w:before="40" w:after="40"/>
      </w:pPr>
      <w:r>
        <w:rPr>
          <w:lang w:val="en-US"/>
        </w:rPr>
        <w:t>Without it every incident requires</w:t>
      </w:r>
    </w:p>
    <w:p w14:paraId="7C37C54D" w14:textId="77777777" w:rsidR="0080326B" w:rsidRDefault="00FA401D">
      <w:pPr>
        <w:spacing w:before="40" w:after="40"/>
      </w:pPr>
      <w:r>
        <w:rPr>
          <w:lang w:val="en-US"/>
        </w:rPr>
        <w:t>a real-time product decision</w:t>
      </w:r>
    </w:p>
    <w:p w14:paraId="0299048D" w14:textId="77777777" w:rsidR="0080326B" w:rsidRDefault="00FA401D">
      <w:pPr>
        <w:spacing w:before="40" w:after="40"/>
      </w:pPr>
      <w:r>
        <w:rPr>
          <w:lang w:val="en-US"/>
        </w:rPr>
        <w:t>under pressure.</w:t>
      </w:r>
    </w:p>
    <w:p w14:paraId="43504627" w14:textId="77777777" w:rsidR="0080326B" w:rsidRDefault="00FA401D">
      <w:pPr>
        <w:spacing w:before="40" w:after="40"/>
      </w:pPr>
      <w:r>
        <w:rPr>
          <w:lang w:val="en-US"/>
        </w:rPr>
        <w:t>21\. BACKUP &amp; REINDEX STRATEGY</w:t>
      </w:r>
    </w:p>
    <w:p w14:paraId="79A01118" w14:textId="77777777" w:rsidR="0080326B" w:rsidRDefault="00FA401D">
      <w:pPr>
        <w:ind w:left="720" w:hanging="360"/>
      </w:pPr>
      <w:r>
        <w:rPr>
          <w:lang w:val="en-US"/>
        </w:rPr>
        <w:t>• Full reindex supported? (yes / no)</w:t>
      </w:r>
    </w:p>
    <w:p w14:paraId="0CBCCF24" w14:textId="77777777" w:rsidR="0080326B" w:rsidRDefault="00FA401D">
      <w:pPr>
        <w:ind w:left="720" w:hanging="360"/>
      </w:pPr>
      <w:r>
        <w:rPr>
          <w:lang w:val="en-US"/>
        </w:rPr>
        <w:t>• Rolling reindex supported?</w:t>
      </w:r>
    </w:p>
    <w:p w14:paraId="426350A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19CF76" w14:textId="77777777" w:rsidR="0080326B" w:rsidRDefault="00FA401D">
      <w:pPr>
        <w:ind w:left="720" w:hanging="360"/>
      </w:pPr>
      <w:r>
        <w:rPr>
          <w:lang w:val="en-US"/>
        </w:rPr>
        <w:t>• Zero-downtime reindex required?</w:t>
      </w:r>
    </w:p>
    <w:p w14:paraId="3438D5E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373F33E" w14:textId="77777777" w:rsidR="0080326B" w:rsidRDefault="00FA401D">
      <w:pPr>
        <w:ind w:left="720" w:hanging="360"/>
      </w:pPr>
      <w:r>
        <w:rPr>
          <w:lang w:val="en-US"/>
        </w:rPr>
        <w:t>• Reindex trigger events:</w:t>
      </w:r>
    </w:p>
    <w:p w14:paraId="12473498" w14:textId="77777777" w:rsidR="0080326B" w:rsidRDefault="00FA401D">
      <w:pPr>
        <w:spacing w:before="40" w:after="40"/>
      </w:pPr>
      <w:r>
        <w:rPr>
          <w:lang w:val="en-US"/>
        </w:rPr>
        <w:t>schema change / field change /</w:t>
      </w:r>
    </w:p>
    <w:p w14:paraId="50B95EFE" w14:textId="77777777" w:rsidR="0080326B" w:rsidRDefault="00FA401D">
      <w:pPr>
        <w:spacing w:before="40" w:after="40"/>
      </w:pPr>
      <w:r>
        <w:rPr>
          <w:lang w:val="en-US"/>
        </w:rPr>
        <w:t>ranking change</w:t>
      </w:r>
    </w:p>
    <w:p w14:paraId="727E23D1" w14:textId="77777777" w:rsidR="0080326B" w:rsidRDefault="00FA401D">
      <w:pPr>
        <w:ind w:left="720" w:hanging="360"/>
      </w:pPr>
      <w:r>
        <w:rPr>
          <w:lang w:val="en-US"/>
        </w:rPr>
        <w:t>• Index corruption detection?</w:t>
      </w:r>
    </w:p>
    <w:p w14:paraId="6C30F83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DAE65F7" w14:textId="77777777" w:rsidR="0080326B" w:rsidRDefault="00FA401D">
      <w:pPr>
        <w:ind w:left="720" w:hanging="360"/>
      </w:pPr>
      <w:r>
        <w:rPr>
          <w:lang w:val="en-US"/>
        </w:rPr>
        <w:t>• Active snapshots preserved</w:t>
      </w:r>
    </w:p>
    <w:p w14:paraId="168A7971" w14:textId="77777777" w:rsidR="0080326B" w:rsidRDefault="00FA401D">
      <w:pPr>
        <w:spacing w:before="40" w:after="40"/>
      </w:pPr>
      <w:r>
        <w:rPr>
          <w:lang w:val="en-US"/>
        </w:rPr>
        <w:t>during reindex? (yes / no)</w:t>
      </w:r>
    </w:p>
    <w:p w14:paraId="5961AD2E" w14:textId="77777777" w:rsidR="0080326B" w:rsidRDefault="00FA401D">
      <w:pPr>
        <w:spacing w:before="40" w:after="40"/>
      </w:pPr>
      <w:r>
        <w:rPr>
          <w:lang w:val="en-US"/>
        </w:rPr>
        <w:t>Must align with Section 07</w:t>
      </w:r>
    </w:p>
    <w:p w14:paraId="133DA258" w14:textId="77777777" w:rsidR="0080326B" w:rsidRDefault="00FA401D">
      <w:pPr>
        <w:spacing w:before="40" w:after="40"/>
      </w:pPr>
      <w:r>
        <w:rPr>
          <w:lang w:val="en-US"/>
        </w:rPr>
        <w:t>(Database &amp; Data Modeling).</w:t>
      </w:r>
    </w:p>
    <w:p w14:paraId="3E89BB46" w14:textId="77777777" w:rsidR="0080326B" w:rsidRDefault="00FA401D">
      <w:pPr>
        <w:spacing w:before="40" w:after="40"/>
      </w:pPr>
      <w:r>
        <w:rPr>
          <w:lang w:val="en-US"/>
        </w:rPr>
        <w:t>22\. OBSERVABILITY</w:t>
      </w:r>
    </w:p>
    <w:p w14:paraId="44E233D6" w14:textId="77777777" w:rsidR="0080326B" w:rsidRDefault="00FA401D">
      <w:pPr>
        <w:spacing w:before="40" w:after="40"/>
      </w:pPr>
      <w:r>
        <w:rPr>
          <w:lang w:val="en-US"/>
        </w:rPr>
        <w:t>Metrics required:</w:t>
      </w:r>
    </w:p>
    <w:p w14:paraId="34EB768E" w14:textId="77777777" w:rsidR="0080326B" w:rsidRDefault="00FA401D">
      <w:pPr>
        <w:ind w:left="720" w:hanging="360"/>
      </w:pPr>
      <w:r>
        <w:rPr>
          <w:lang w:val="en-US"/>
        </w:rPr>
        <w:t>• Search latency (P50 / P95 / P99)</w:t>
      </w:r>
    </w:p>
    <w:p w14:paraId="482FE8F2" w14:textId="77777777" w:rsidR="0080326B" w:rsidRDefault="00FA401D">
      <w:pPr>
        <w:ind w:left="720" w:hanging="360"/>
      </w:pPr>
      <w:r>
        <w:rPr>
          <w:lang w:val="en-US"/>
        </w:rPr>
        <w:t>• Autocomplete latency</w:t>
      </w:r>
    </w:p>
    <w:p w14:paraId="71087111" w14:textId="77777777" w:rsidR="0080326B" w:rsidRDefault="00FA401D">
      <w:pPr>
        <w:ind w:left="720" w:hanging="360"/>
      </w:pPr>
      <w:r>
        <w:rPr>
          <w:lang w:val="en-US"/>
        </w:rPr>
        <w:t>• Indexing delay vs declared tier</w:t>
      </w:r>
    </w:p>
    <w:p w14:paraId="6BE67B41" w14:textId="77777777" w:rsidR="0080326B" w:rsidRDefault="00FA401D">
      <w:pPr>
        <w:ind w:left="720" w:hanging="360"/>
      </w:pPr>
      <w:r>
        <w:rPr>
          <w:lang w:val="en-US"/>
        </w:rPr>
        <w:t>• Index queue backlog</w:t>
      </w:r>
    </w:p>
    <w:p w14:paraId="041363FA" w14:textId="77777777" w:rsidR="0080326B" w:rsidRDefault="00FA401D">
      <w:pPr>
        <w:ind w:left="720" w:hanging="360"/>
      </w:pPr>
      <w:r>
        <w:rPr>
          <w:lang w:val="en-US"/>
        </w:rPr>
        <w:t>• Query error rate</w:t>
      </w:r>
    </w:p>
    <w:p w14:paraId="76EF2EEE" w14:textId="77777777" w:rsidR="0080326B" w:rsidRDefault="00FA401D">
      <w:pPr>
        <w:ind w:left="720" w:hanging="360"/>
      </w:pPr>
      <w:r>
        <w:rPr>
          <w:lang w:val="en-US"/>
        </w:rPr>
        <w:t>• Permission filtering failures</w:t>
      </w:r>
    </w:p>
    <w:p w14:paraId="50E85ABE" w14:textId="77777777" w:rsidR="0080326B" w:rsidRDefault="00FA401D">
      <w:pPr>
        <w:ind w:left="720" w:hanging="360"/>
      </w:pPr>
      <w:r>
        <w:rPr>
          <w:lang w:val="en-US"/>
        </w:rPr>
        <w:t>• Index size growth</w:t>
      </w:r>
    </w:p>
    <w:p w14:paraId="7CEE15A5" w14:textId="77777777" w:rsidR="0080326B" w:rsidRDefault="00FA401D">
      <w:pPr>
        <w:ind w:left="720" w:hanging="360"/>
      </w:pPr>
      <w:r>
        <w:rPr>
          <w:lang w:val="en-US"/>
        </w:rPr>
        <w:t>• Reindex duration</w:t>
      </w:r>
    </w:p>
    <w:p w14:paraId="54C146FD" w14:textId="77777777" w:rsidR="0080326B" w:rsidRDefault="00FA401D">
      <w:pPr>
        <w:ind w:left="720" w:hanging="360"/>
      </w:pPr>
      <w:r>
        <w:rPr>
          <w:lang w:val="en-US"/>
        </w:rPr>
        <w:t>• Index purge latency</w:t>
      </w:r>
    </w:p>
    <w:p w14:paraId="15CD2F0E" w14:textId="77777777" w:rsidR="0080326B" w:rsidRDefault="00FA401D">
      <w:pPr>
        <w:ind w:left="720" w:hanging="360"/>
      </w:pPr>
      <w:r>
        <w:rPr>
          <w:lang w:val="en-US"/>
        </w:rPr>
        <w:t>• Stale result rate</w:t>
      </w:r>
    </w:p>
    <w:p w14:paraId="7B92E913" w14:textId="77777777" w:rsidR="0080326B" w:rsidRDefault="00FA401D">
      <w:pPr>
        <w:ind w:left="720" w:hanging="360"/>
      </w:pPr>
      <w:r>
        <w:rPr>
          <w:lang w:val="en-US"/>
        </w:rPr>
        <w:t>• Zero-result query rate</w:t>
      </w:r>
    </w:p>
    <w:p w14:paraId="4E04788F" w14:textId="77777777" w:rsidR="0080326B" w:rsidRDefault="00FA401D">
      <w:pPr>
        <w:ind w:left="720" w:hanging="360"/>
      </w:pPr>
      <w:r>
        <w:rPr>
          <w:lang w:val="en-US"/>
        </w:rPr>
        <w:t>• Cache hit ratio</w:t>
      </w:r>
    </w:p>
    <w:p w14:paraId="1C91ED21" w14:textId="77777777" w:rsidR="0080326B" w:rsidRDefault="00FA401D">
      <w:pPr>
        <w:ind w:left="720" w:hanging="360"/>
      </w:pPr>
      <w:r>
        <w:rPr>
          <w:lang w:val="en-US"/>
        </w:rPr>
        <w:t>• Per-tenant index quota usage</w:t>
      </w:r>
    </w:p>
    <w:p w14:paraId="2542C309" w14:textId="77777777" w:rsidR="0080326B" w:rsidRDefault="00FA401D">
      <w:pPr>
        <w:ind w:left="720" w:hanging="360"/>
      </w:pPr>
      <w:r>
        <w:rPr>
          <w:lang w:val="en-US"/>
        </w:rPr>
        <w:t>• Active snapshot count</w:t>
      </w:r>
    </w:p>
    <w:p w14:paraId="0D410504" w14:textId="77777777" w:rsidR="0080326B" w:rsidRDefault="00FA401D">
      <w:pPr>
        <w:ind w:left="720" w:hanging="360"/>
      </w:pPr>
      <w:r>
        <w:rPr>
          <w:lang w:val="en-US"/>
        </w:rPr>
        <w:t>• Snapshot TTL expiry rate</w:t>
      </w:r>
    </w:p>
    <w:p w14:paraId="126A2EA4" w14:textId="77777777" w:rsidR="0080326B" w:rsidRDefault="00FA401D">
      <w:pPr>
        <w:ind w:left="720" w:hanging="360"/>
      </w:pPr>
      <w:r>
        <w:rPr>
          <w:lang w:val="en-US"/>
        </w:rPr>
        <w:t>• Snapshot cap hit rate</w:t>
      </w:r>
    </w:p>
    <w:p w14:paraId="0E8C084C" w14:textId="77777777" w:rsidR="0080326B" w:rsidRDefault="00FA401D">
      <w:pPr>
        <w:ind w:left="720" w:hanging="360"/>
      </w:pPr>
      <w:r>
        <w:rPr>
          <w:lang w:val="en-US"/>
        </w:rPr>
        <w:t>• Tie-breaker collision rate</w:t>
      </w:r>
    </w:p>
    <w:p w14:paraId="2D27005C" w14:textId="77777777" w:rsidR="0080326B" w:rsidRDefault="00FA401D">
      <w:pPr>
        <w:ind w:left="720" w:hanging="360"/>
      </w:pPr>
      <w:r>
        <w:rPr>
          <w:lang w:val="en-US"/>
        </w:rPr>
        <w:t>• Warm-up completion time</w:t>
      </w:r>
    </w:p>
    <w:p w14:paraId="4C459E77" w14:textId="77777777" w:rsidR="0080326B" w:rsidRDefault="00FA401D">
      <w:pPr>
        <w:ind w:left="720" w:hanging="360"/>
      </w:pPr>
      <w:r>
        <w:rPr>
          <w:lang w:val="en-US"/>
        </w:rPr>
        <w:t>• Export request rate</w:t>
      </w:r>
    </w:p>
    <w:p w14:paraId="25DD1B4A" w14:textId="77777777" w:rsidR="0080326B" w:rsidRDefault="00FA401D">
      <w:pPr>
        <w:spacing w:before="40" w:after="40"/>
      </w:pPr>
      <w:r>
        <w:rPr>
          <w:lang w:val="en-US"/>
        </w:rPr>
        <w:t>Alert thresholds:</w:t>
      </w:r>
    </w:p>
    <w:p w14:paraId="2E6CBA7A" w14:textId="77777777" w:rsidR="0080326B" w:rsidRDefault="00FA401D">
      <w:pPr>
        <w:ind w:left="720" w:hanging="360"/>
      </w:pPr>
      <w:r>
        <w:rPr>
          <w:lang w:val="en-US"/>
        </w:rPr>
        <w:t>• Search latency \&gt; \_\_\_ ms</w:t>
      </w:r>
    </w:p>
    <w:p w14:paraId="1C3AB6EF" w14:textId="77777777" w:rsidR="0080326B" w:rsidRDefault="00FA401D">
      <w:pPr>
        <w:ind w:left="720" w:hanging="360"/>
      </w:pPr>
      <w:r>
        <w:rPr>
          <w:lang w:val="en-US"/>
        </w:rPr>
        <w:t>• Indexing delay exceeds</w:t>
      </w:r>
    </w:p>
    <w:p w14:paraId="1388B5C9" w14:textId="77777777" w:rsidR="0080326B" w:rsidRDefault="00FA401D">
      <w:pPr>
        <w:spacing w:before="40" w:after="40"/>
      </w:pPr>
      <w:r>
        <w:rPr>
          <w:lang w:val="en-US"/>
        </w:rPr>
        <w:lastRenderedPageBreak/>
        <w:t>declared consistency tier</w:t>
      </w:r>
    </w:p>
    <w:p w14:paraId="7EB29404" w14:textId="77777777" w:rsidR="0080326B" w:rsidRDefault="00FA401D">
      <w:pPr>
        <w:ind w:left="720" w:hanging="360"/>
      </w:pPr>
      <w:r>
        <w:rPr>
          <w:lang w:val="en-US"/>
        </w:rPr>
        <w:t>• Index queue backlog \&gt; \_\_\_</w:t>
      </w:r>
    </w:p>
    <w:p w14:paraId="23E55FE8" w14:textId="77777777" w:rsidR="0080326B" w:rsidRDefault="00FA401D">
      <w:pPr>
        <w:ind w:left="720" w:hanging="360"/>
      </w:pPr>
      <w:r>
        <w:rPr>
          <w:lang w:val="en-US"/>
        </w:rPr>
        <w:t>• Permission filter failure \&gt; \_\_\_</w:t>
      </w:r>
    </w:p>
    <w:p w14:paraId="319D03E6" w14:textId="77777777" w:rsidR="0080326B" w:rsidRDefault="00FA401D">
      <w:pPr>
        <w:ind w:left="720" w:hanging="360"/>
      </w:pPr>
      <w:r>
        <w:rPr>
          <w:lang w:val="en-US"/>
        </w:rPr>
        <w:t>• Zero-result rate \&gt; \_\_\_%</w:t>
      </w:r>
    </w:p>
    <w:p w14:paraId="6FAB665E" w14:textId="77777777" w:rsidR="0080326B" w:rsidRDefault="00FA401D">
      <w:pPr>
        <w:ind w:left="720" w:hanging="360"/>
      </w:pPr>
      <w:r>
        <w:rPr>
          <w:lang w:val="en-US"/>
        </w:rPr>
        <w:t>• Index size growth anomaly</w:t>
      </w:r>
    </w:p>
    <w:p w14:paraId="1D831FDC" w14:textId="77777777" w:rsidR="0080326B" w:rsidRDefault="00FA401D">
      <w:pPr>
        <w:ind w:left="720" w:hanging="360"/>
      </w:pPr>
      <w:r>
        <w:rPr>
          <w:lang w:val="en-US"/>
        </w:rPr>
        <w:t>• Per-tenant quota \&gt; \_\_\_%</w:t>
      </w:r>
    </w:p>
    <w:p w14:paraId="4A69EA34" w14:textId="77777777" w:rsidR="0080326B" w:rsidRDefault="00FA401D">
      <w:pPr>
        <w:ind w:left="720" w:hanging="360"/>
      </w:pPr>
      <w:r>
        <w:rPr>
          <w:lang w:val="en-US"/>
        </w:rPr>
        <w:t>• Snapshot storage \&gt; \_\_\_ GB</w:t>
      </w:r>
    </w:p>
    <w:p w14:paraId="5C4A97F8" w14:textId="77777777" w:rsidR="0080326B" w:rsidRDefault="00FA401D">
      <w:pPr>
        <w:ind w:left="720" w:hanging="360"/>
      </w:pPr>
      <w:r>
        <w:rPr>
          <w:lang w:val="en-US"/>
        </w:rPr>
        <w:t>• Snapshot cap hits \&gt; \_\_\_ per hour</w:t>
      </w:r>
    </w:p>
    <w:p w14:paraId="34B4DF15" w14:textId="77777777" w:rsidR="0080326B" w:rsidRDefault="00FA401D">
      <w:pPr>
        <w:ind w:left="720" w:hanging="360"/>
      </w:pPr>
      <w:r>
        <w:rPr>
          <w:lang w:val="en-US"/>
        </w:rPr>
        <w:t>• Warm-up not completed</w:t>
      </w:r>
    </w:p>
    <w:p w14:paraId="19DF083D" w14:textId="77777777" w:rsidR="0080326B" w:rsidRDefault="00FA401D">
      <w:pPr>
        <w:spacing w:before="40" w:after="40"/>
      </w:pPr>
      <w:r>
        <w:rPr>
          <w:lang w:val="en-US"/>
        </w:rPr>
        <w:t>within \_\_\_ seconds</w:t>
      </w:r>
    </w:p>
    <w:p w14:paraId="1C4BDD4F" w14:textId="77777777" w:rsidR="0080326B" w:rsidRDefault="00FA401D">
      <w:pPr>
        <w:spacing w:before="40" w:after="40"/>
      </w:pPr>
      <w:r>
        <w:rPr>
          <w:lang w:val="en-US"/>
        </w:rPr>
        <w:t>All thresholds must be numeric.</w:t>
      </w:r>
    </w:p>
    <w:p w14:paraId="2575EEAD" w14:textId="77777777" w:rsidR="0080326B" w:rsidRDefault="00FA401D">
      <w:pPr>
        <w:spacing w:before="40" w:after="40"/>
      </w:pPr>
      <w:r>
        <w:rPr>
          <w:lang w:val="en-US"/>
        </w:rPr>
        <w:t>Must align with Section 27</w:t>
      </w:r>
    </w:p>
    <w:p w14:paraId="3852278F" w14:textId="77777777" w:rsidR="0080326B" w:rsidRDefault="00FA401D">
      <w:pPr>
        <w:spacing w:before="40" w:after="40"/>
      </w:pPr>
      <w:r>
        <w:rPr>
          <w:lang w:val="en-US"/>
        </w:rPr>
        <w:t>(Observability &amp; Monitoring).</w:t>
      </w:r>
    </w:p>
    <w:p w14:paraId="42C46214" w14:textId="77777777" w:rsidR="0080326B" w:rsidRDefault="00FA401D">
      <w:pPr>
        <w:spacing w:before="40" w:after="40"/>
      </w:pPr>
      <w:r>
        <w:rPr>
          <w:lang w:val="en-US"/>
        </w:rPr>
        <w:t>23\. FAILURE MODES</w:t>
      </w:r>
    </w:p>
    <w:p w14:paraId="02F37DE6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523191DB" w14:textId="77777777" w:rsidR="0080326B" w:rsidRDefault="00FA401D">
      <w:pPr>
        <w:ind w:left="720" w:hanging="360"/>
      </w:pPr>
      <w:r>
        <w:rPr>
          <w:lang w:val="en-US"/>
        </w:rPr>
        <w:t>• Index service outage</w:t>
      </w:r>
    </w:p>
    <w:p w14:paraId="52B56C54" w14:textId="77777777" w:rsidR="0080326B" w:rsidRDefault="00FA401D">
      <w:pPr>
        <w:ind w:left="720" w:hanging="360"/>
      </w:pPr>
      <w:r>
        <w:rPr>
          <w:lang w:val="en-US"/>
        </w:rPr>
        <w:t>• Index corruption</w:t>
      </w:r>
    </w:p>
    <w:p w14:paraId="1509C755" w14:textId="77777777" w:rsidR="0080326B" w:rsidRDefault="00FA401D">
      <w:pPr>
        <w:ind w:left="720" w:hanging="360"/>
      </w:pPr>
      <w:r>
        <w:rPr>
          <w:lang w:val="en-US"/>
        </w:rPr>
        <w:t>• Queue backlog overflow</w:t>
      </w:r>
    </w:p>
    <w:p w14:paraId="3330C22D" w14:textId="77777777" w:rsidR="0080326B" w:rsidRDefault="00FA401D">
      <w:pPr>
        <w:ind w:left="720" w:hanging="360"/>
      </w:pPr>
      <w:r>
        <w:rPr>
          <w:lang w:val="en-US"/>
        </w:rPr>
        <w:t>• Permission filter failure</w:t>
      </w:r>
    </w:p>
    <w:p w14:paraId="7095F7F6" w14:textId="77777777" w:rsidR="0080326B" w:rsidRDefault="00FA401D">
      <w:pPr>
        <w:ind w:left="720" w:hanging="360"/>
      </w:pPr>
      <w:r>
        <w:rPr>
          <w:lang w:val="en-US"/>
        </w:rPr>
        <w:t>• Partial index rebuild</w:t>
      </w:r>
    </w:p>
    <w:p w14:paraId="44567A60" w14:textId="77777777" w:rsidR="0080326B" w:rsidRDefault="00FA401D">
      <w:pPr>
        <w:ind w:left="720" w:hanging="360"/>
      </w:pPr>
      <w:r>
        <w:rPr>
          <w:lang w:val="en-US"/>
        </w:rPr>
        <w:t>• Snapshot expiry during</w:t>
      </w:r>
    </w:p>
    <w:p w14:paraId="44A17ED4" w14:textId="77777777" w:rsidR="0080326B" w:rsidRDefault="00FA401D">
      <w:pPr>
        <w:spacing w:before="40" w:after="40"/>
      </w:pPr>
      <w:r>
        <w:rPr>
          <w:lang w:val="en-US"/>
        </w:rPr>
        <w:t>active pagination</w:t>
      </w:r>
    </w:p>
    <w:p w14:paraId="028B6F93" w14:textId="77777777" w:rsidR="0080326B" w:rsidRDefault="00FA401D">
      <w:pPr>
        <w:ind w:left="720" w:hanging="360"/>
      </w:pPr>
      <w:r>
        <w:rPr>
          <w:lang w:val="en-US"/>
        </w:rPr>
        <w:t>• Snapshot cap exceeded</w:t>
      </w:r>
    </w:p>
    <w:p w14:paraId="3A4404BD" w14:textId="77777777" w:rsidR="0080326B" w:rsidRDefault="00FA401D">
      <w:pPr>
        <w:ind w:left="720" w:hanging="360"/>
      </w:pPr>
      <w:r>
        <w:rPr>
          <w:lang w:val="en-US"/>
        </w:rPr>
        <w:t>• Cross-tenant data leak detected</w:t>
      </w:r>
    </w:p>
    <w:p w14:paraId="5E769230" w14:textId="77777777" w:rsidR="0080326B" w:rsidRDefault="00FA401D">
      <w:pPr>
        <w:ind w:left="720" w:hanging="360"/>
      </w:pPr>
      <w:r>
        <w:rPr>
          <w:lang w:val="en-US"/>
        </w:rPr>
        <w:t>• Reindex job failure</w:t>
      </w:r>
    </w:p>
    <w:p w14:paraId="05D32FE1" w14:textId="77777777" w:rsidR="0080326B" w:rsidRDefault="00FA401D">
      <w:pPr>
        <w:ind w:left="720" w:hanging="360"/>
      </w:pPr>
      <w:r>
        <w:rPr>
          <w:lang w:val="en-US"/>
        </w:rPr>
        <w:t>• Warm-up not completed before</w:t>
      </w:r>
    </w:p>
    <w:p w14:paraId="11E0888F" w14:textId="77777777" w:rsidR="0080326B" w:rsidRDefault="00FA401D">
      <w:pPr>
        <w:spacing w:before="40" w:after="40"/>
      </w:pPr>
      <w:r>
        <w:rPr>
          <w:lang w:val="en-US"/>
        </w:rPr>
        <w:t>traffic shift</w:t>
      </w:r>
    </w:p>
    <w:p w14:paraId="6DE383CE" w14:textId="77777777" w:rsidR="0080326B" w:rsidRDefault="00FA401D">
      <w:pPr>
        <w:ind w:left="720" w:hanging="360"/>
      </w:pPr>
      <w:r>
        <w:rPr>
          <w:lang w:val="en-US"/>
        </w:rPr>
        <w:t>• Autocomplete service failure</w:t>
      </w:r>
    </w:p>
    <w:p w14:paraId="4C4455F8" w14:textId="77777777" w:rsidR="0080326B" w:rsidRDefault="00FA401D">
      <w:pPr>
        <w:ind w:left="720" w:hanging="360"/>
      </w:pPr>
      <w:r>
        <w:rPr>
          <w:lang w:val="en-US"/>
        </w:rPr>
        <w:t>• Indexing delay exceeds declared</w:t>
      </w:r>
    </w:p>
    <w:p w14:paraId="74A2E6BA" w14:textId="77777777" w:rsidR="0080326B" w:rsidRDefault="00FA401D">
      <w:pPr>
        <w:spacing w:before="40" w:after="40"/>
      </w:pPr>
      <w:r>
        <w:rPr>
          <w:lang w:val="en-US"/>
        </w:rPr>
        <w:t>consistency tier</w:t>
      </w:r>
    </w:p>
    <w:p w14:paraId="287A7365" w14:textId="77777777" w:rsidR="0080326B" w:rsidRDefault="00FA401D">
      <w:pPr>
        <w:spacing w:before="40" w:after="40"/>
      </w:pPr>
      <w:r>
        <w:rPr>
          <w:lang w:val="en-US"/>
        </w:rPr>
        <w:t>Fallback for each:</w:t>
      </w:r>
    </w:p>
    <w:p w14:paraId="7CA9AD0C" w14:textId="77777777" w:rsidR="0080326B" w:rsidRDefault="00FA401D">
      <w:pPr>
        <w:ind w:left="720" w:hanging="360"/>
      </w:pPr>
      <w:r>
        <w:rPr>
          <w:lang w:val="en-US"/>
        </w:rPr>
        <w:t>• Refer to Section 22 downgrade</w:t>
      </w:r>
    </w:p>
    <w:p w14:paraId="1460B0E1" w14:textId="77777777" w:rsidR="0080326B" w:rsidRDefault="00FA401D">
      <w:pPr>
        <w:spacing w:before="40" w:after="40"/>
      </w:pPr>
      <w:r>
        <w:rPr>
          <w:lang w:val="en-US"/>
        </w:rPr>
        <w:t>hierarchy for feature degradation</w:t>
      </w:r>
    </w:p>
    <w:p w14:paraId="5C6E639B" w14:textId="77777777" w:rsidR="0080326B" w:rsidRDefault="00FA401D">
      <w:pPr>
        <w:spacing w:before="40" w:after="40"/>
      </w:pPr>
      <w:r>
        <w:rPr>
          <w:lang w:val="en-US"/>
        </w:rPr>
        <w:t>order</w:t>
      </w:r>
    </w:p>
    <w:p w14:paraId="11F0102C" w14:textId="77777777" w:rsidR="0080326B" w:rsidRDefault="00FA401D">
      <w:pPr>
        <w:ind w:left="720" w:hanging="360"/>
      </w:pPr>
      <w:r>
        <w:rPr>
          <w:lang w:val="en-US"/>
        </w:rPr>
        <w:t>• Disable search entirely?</w:t>
      </w:r>
    </w:p>
    <w:p w14:paraId="41A919D0" w14:textId="77777777" w:rsidR="0080326B" w:rsidRDefault="00FA401D">
      <w:pPr>
        <w:ind w:left="720" w:hanging="360"/>
      </w:pPr>
      <w:r>
        <w:rPr>
          <w:lang w:val="en-US"/>
        </w:rPr>
        <w:t>• Degrade to DB query?</w:t>
      </w:r>
    </w:p>
    <w:p w14:paraId="0F501263" w14:textId="77777777" w:rsidR="0080326B" w:rsidRDefault="00FA401D">
      <w:pPr>
        <w:ind w:left="720" w:hanging="360"/>
      </w:pPr>
      <w:r>
        <w:rPr>
          <w:lang w:val="en-US"/>
        </w:rPr>
        <w:t>• Admin-only mode?</w:t>
      </w:r>
    </w:p>
    <w:p w14:paraId="0DDE20EE" w14:textId="77777777" w:rsidR="0080326B" w:rsidRDefault="00FA401D">
      <w:pPr>
        <w:ind w:left="720" w:hanging="360"/>
      </w:pPr>
      <w:r>
        <w:rPr>
          <w:lang w:val="en-US"/>
        </w:rPr>
        <w:t>• Alert compliance team?</w:t>
      </w:r>
    </w:p>
    <w:p w14:paraId="1DA21072" w14:textId="77777777" w:rsidR="0080326B" w:rsidRDefault="00FA401D">
      <w:pPr>
        <w:ind w:left="720" w:hanging="360"/>
      </w:pPr>
      <w:r>
        <w:rPr>
          <w:lang w:val="en-US"/>
        </w:rPr>
        <w:t>• Return cached results?</w:t>
      </w:r>
    </w:p>
    <w:p w14:paraId="6D5DB1EA" w14:textId="77777777" w:rsidR="0080326B" w:rsidRDefault="00FA401D">
      <w:pPr>
        <w:ind w:left="720" w:hanging="360"/>
      </w:pPr>
      <w:r>
        <w:rPr>
          <w:lang w:val="en-US"/>
        </w:rPr>
        <w:t>• Invalidate affected cursors?</w:t>
      </w:r>
    </w:p>
    <w:p w14:paraId="3E7F494E" w14:textId="77777777" w:rsidR="0080326B" w:rsidRDefault="00FA401D">
      <w:pPr>
        <w:spacing w:before="40" w:after="40"/>
      </w:pPr>
      <w:r>
        <w:rPr>
          <w:lang w:val="en-US"/>
        </w:rPr>
        <w:t>Must align with Section 22</w:t>
      </w:r>
    </w:p>
    <w:p w14:paraId="342C135F" w14:textId="77777777" w:rsidR="0080326B" w:rsidRDefault="00FA401D">
      <w:pPr>
        <w:spacing w:before="40" w:after="40"/>
      </w:pPr>
      <w:r>
        <w:rPr>
          <w:lang w:val="en-US"/>
        </w:rPr>
        <w:t>(Resilience &amp; Failure Handling).</w:t>
      </w:r>
    </w:p>
    <w:p w14:paraId="19EFFBC8" w14:textId="77777777" w:rsidR="0080326B" w:rsidRDefault="00FA401D">
      <w:pPr>
        <w:spacing w:before="40" w:after="40"/>
      </w:pPr>
      <w:r>
        <w:rPr>
          <w:lang w:val="en-US"/>
        </w:rPr>
        <w:t>24\. SEARCH TESTING REQUIREMENTS</w:t>
      </w:r>
    </w:p>
    <w:p w14:paraId="269ADA16" w14:textId="77777777" w:rsidR="0080326B" w:rsidRDefault="00FA401D">
      <w:pPr>
        <w:ind w:left="720" w:hanging="360"/>
      </w:pPr>
      <w:r>
        <w:rPr>
          <w:lang w:val="en-US"/>
        </w:rPr>
        <w:t>• Permission filtering test? (yes / no)</w:t>
      </w:r>
    </w:p>
    <w:p w14:paraId="1DAD3AD6" w14:textId="77777777" w:rsidR="0080326B" w:rsidRDefault="00FA401D">
      <w:pPr>
        <w:ind w:left="720" w:hanging="360"/>
      </w:pPr>
      <w:r>
        <w:rPr>
          <w:lang w:val="en-US"/>
        </w:rPr>
        <w:t>• Cross-tenant isolation test?</w:t>
      </w:r>
    </w:p>
    <w:p w14:paraId="19B6EA1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93FB06E" w14:textId="77777777" w:rsidR="0080326B" w:rsidRDefault="00FA401D">
      <w:pPr>
        <w:ind w:left="720" w:hanging="360"/>
      </w:pPr>
      <w:r>
        <w:rPr>
          <w:lang w:val="en-US"/>
        </w:rPr>
        <w:t>• Soft delete removal test? (yes / no)</w:t>
      </w:r>
    </w:p>
    <w:p w14:paraId="3B601C4A" w14:textId="77777777" w:rsidR="0080326B" w:rsidRDefault="00FA401D">
      <w:pPr>
        <w:ind w:left="720" w:hanging="360"/>
      </w:pPr>
      <w:r>
        <w:rPr>
          <w:lang w:val="en-US"/>
        </w:rPr>
        <w:t>• GDPR erase index purge test?</w:t>
      </w:r>
    </w:p>
    <w:p w14:paraId="712A22C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8858C66" w14:textId="77777777" w:rsidR="0080326B" w:rsidRDefault="00FA401D">
      <w:pPr>
        <w:ind w:left="720" w:hanging="360"/>
      </w:pPr>
      <w:r>
        <w:rPr>
          <w:lang w:val="en-US"/>
        </w:rPr>
        <w:t>• Index delay vs consistency</w:t>
      </w:r>
    </w:p>
    <w:p w14:paraId="36683059" w14:textId="77777777" w:rsidR="0080326B" w:rsidRDefault="00FA401D">
      <w:pPr>
        <w:spacing w:before="40" w:after="40"/>
      </w:pPr>
      <w:r>
        <w:rPr>
          <w:lang w:val="en-US"/>
        </w:rPr>
        <w:t>tier test? (yes / no)</w:t>
      </w:r>
    </w:p>
    <w:p w14:paraId="56139395" w14:textId="77777777" w:rsidR="0080326B" w:rsidRDefault="00FA401D">
      <w:pPr>
        <w:ind w:left="720" w:hanging="360"/>
      </w:pPr>
      <w:r>
        <w:rPr>
          <w:lang w:val="en-US"/>
        </w:rPr>
        <w:t>• Ranking consistency test? (yes / no)</w:t>
      </w:r>
    </w:p>
    <w:p w14:paraId="48119F62" w14:textId="77777777" w:rsidR="0080326B" w:rsidRDefault="00FA401D">
      <w:pPr>
        <w:ind w:left="720" w:hanging="360"/>
      </w:pPr>
      <w:r>
        <w:rPr>
          <w:lang w:val="en-US"/>
        </w:rPr>
        <w:t>• Ranking determinism tie-breaker</w:t>
      </w:r>
    </w:p>
    <w:p w14:paraId="671C4DCA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43E11A65" w14:textId="77777777" w:rsidR="0080326B" w:rsidRDefault="00FA401D">
      <w:pPr>
        <w:ind w:left="720" w:hanging="360"/>
      </w:pPr>
      <w:r>
        <w:rPr>
          <w:lang w:val="en-US"/>
        </w:rPr>
        <w:lastRenderedPageBreak/>
        <w:t>• Result pinning permission filter</w:t>
      </w:r>
    </w:p>
    <w:p w14:paraId="2DBE70A1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7DF3A574" w14:textId="77777777" w:rsidR="0080326B" w:rsidRDefault="00FA401D">
      <w:pPr>
        <w:ind w:left="720" w:hanging="360"/>
      </w:pPr>
      <w:r>
        <w:rPr>
          <w:lang w:val="en-US"/>
        </w:rPr>
        <w:t>• Reindex safety test? (yes / no)</w:t>
      </w:r>
    </w:p>
    <w:p w14:paraId="071F5299" w14:textId="77777777" w:rsidR="0080326B" w:rsidRDefault="00FA401D">
      <w:pPr>
        <w:ind w:left="720" w:hanging="360"/>
      </w:pPr>
      <w:r>
        <w:rPr>
          <w:lang w:val="en-US"/>
        </w:rPr>
        <w:t>• Zero-downtime reindex test?</w:t>
      </w:r>
    </w:p>
    <w:p w14:paraId="57B06A0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5DFB1EF" w14:textId="77777777" w:rsidR="0080326B" w:rsidRDefault="00FA401D">
      <w:pPr>
        <w:ind w:left="720" w:hanging="360"/>
      </w:pPr>
      <w:r>
        <w:rPr>
          <w:lang w:val="en-US"/>
        </w:rPr>
        <w:t>• Warm-up latency test? (yes / no)</w:t>
      </w:r>
    </w:p>
    <w:p w14:paraId="11B9E42F" w14:textId="77777777" w:rsidR="0080326B" w:rsidRDefault="00FA401D">
      <w:pPr>
        <w:ind w:left="720" w:hanging="360"/>
      </w:pPr>
      <w:r>
        <w:rPr>
          <w:lang w:val="en-US"/>
        </w:rPr>
        <w:t>• Snapshot consistency test?</w:t>
      </w:r>
    </w:p>
    <w:p w14:paraId="2373A80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702F7C8" w14:textId="77777777" w:rsidR="0080326B" w:rsidRDefault="00FA401D">
      <w:pPr>
        <w:ind w:left="720" w:hanging="360"/>
      </w:pPr>
      <w:r>
        <w:rPr>
          <w:lang w:val="en-US"/>
        </w:rPr>
        <w:t>• Snapshot cap enforcement test?</w:t>
      </w:r>
    </w:p>
    <w:p w14:paraId="37E86D3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AB22A8C" w14:textId="77777777" w:rsidR="0080326B" w:rsidRDefault="00FA401D">
      <w:pPr>
        <w:ind w:left="720" w:hanging="360"/>
      </w:pPr>
      <w:r>
        <w:rPr>
          <w:lang w:val="en-US"/>
        </w:rPr>
        <w:t>• Cursor stability under write</w:t>
      </w:r>
    </w:p>
    <w:p w14:paraId="501721B6" w14:textId="77777777" w:rsidR="0080326B" w:rsidRDefault="00FA401D">
      <w:pPr>
        <w:spacing w:before="40" w:after="40"/>
      </w:pPr>
      <w:r>
        <w:rPr>
          <w:lang w:val="en-US"/>
        </w:rPr>
        <w:t>load test? (yes / no)</w:t>
      </w:r>
    </w:p>
    <w:p w14:paraId="22752FB1" w14:textId="77777777" w:rsidR="0080326B" w:rsidRDefault="00FA401D">
      <w:pPr>
        <w:ind w:left="720" w:hanging="360"/>
      </w:pPr>
      <w:r>
        <w:rPr>
          <w:lang w:val="en-US"/>
        </w:rPr>
        <w:t>• Snapshot expiry mid-pagination</w:t>
      </w:r>
    </w:p>
    <w:p w14:paraId="04B35459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6EB792E6" w14:textId="77777777" w:rsidR="0080326B" w:rsidRDefault="00FA401D">
      <w:pPr>
        <w:ind w:left="720" w:hanging="360"/>
      </w:pPr>
      <w:r>
        <w:rPr>
          <w:lang w:val="en-US"/>
        </w:rPr>
        <w:t>• Search session restore test?</w:t>
      </w:r>
    </w:p>
    <w:p w14:paraId="138B871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AC9D81D" w14:textId="77777777" w:rsidR="0080326B" w:rsidRDefault="00FA401D">
      <w:pPr>
        <w:ind w:left="720" w:hanging="360"/>
      </w:pPr>
      <w:r>
        <w:rPr>
          <w:lang w:val="en-US"/>
        </w:rPr>
        <w:t>• Abuse query test? (yes / no)</w:t>
      </w:r>
    </w:p>
    <w:p w14:paraId="5C74C62C" w14:textId="77777777" w:rsidR="0080326B" w:rsidRDefault="00FA401D">
      <w:pPr>
        <w:ind w:left="720" w:hanging="360"/>
      </w:pPr>
      <w:r>
        <w:rPr>
          <w:lang w:val="en-US"/>
        </w:rPr>
        <w:t>• Wildcard explosion test? (yes / no)</w:t>
      </w:r>
    </w:p>
    <w:p w14:paraId="06E366B8" w14:textId="77777777" w:rsidR="0080326B" w:rsidRDefault="00FA401D">
      <w:pPr>
        <w:ind w:left="720" w:hanging="360"/>
      </w:pPr>
      <w:r>
        <w:rPr>
          <w:lang w:val="en-US"/>
        </w:rPr>
        <w:t>• Boolean depth limit test? (yes / no)</w:t>
      </w:r>
    </w:p>
    <w:p w14:paraId="5CE8676D" w14:textId="77777777" w:rsidR="0080326B" w:rsidRDefault="00FA401D">
      <w:pPr>
        <w:ind w:left="720" w:hanging="360"/>
      </w:pPr>
      <w:r>
        <w:rPr>
          <w:lang w:val="en-US"/>
        </w:rPr>
        <w:t>• Autocomplete latency test?</w:t>
      </w:r>
    </w:p>
    <w:p w14:paraId="5AD49E7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9D0C561" w14:textId="77777777" w:rsidR="0080326B" w:rsidRDefault="00FA401D">
      <w:pPr>
        <w:ind w:left="720" w:hanging="360"/>
      </w:pPr>
      <w:r>
        <w:rPr>
          <w:lang w:val="en-US"/>
        </w:rPr>
        <w:t>• Synonym expansion test? (yes / no)</w:t>
      </w:r>
    </w:p>
    <w:p w14:paraId="4930D4E8" w14:textId="77777777" w:rsidR="0080326B" w:rsidRDefault="00FA401D">
      <w:pPr>
        <w:ind w:left="720" w:hanging="360"/>
      </w:pPr>
      <w:r>
        <w:rPr>
          <w:lang w:val="en-US"/>
        </w:rPr>
        <w:t>• Multi-language tokenization test?</w:t>
      </w:r>
    </w:p>
    <w:p w14:paraId="7164AAB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DF6E210" w14:textId="77777777" w:rsidR="0080326B" w:rsidRDefault="00FA401D">
      <w:pPr>
        <w:ind w:left="720" w:hanging="360"/>
      </w:pPr>
      <w:r>
        <w:rPr>
          <w:lang w:val="en-US"/>
        </w:rPr>
        <w:t>• Per-tenant quota enforcement test?</w:t>
      </w:r>
    </w:p>
    <w:p w14:paraId="434B4BB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AA48565" w14:textId="77777777" w:rsidR="0080326B" w:rsidRDefault="00FA401D">
      <w:pPr>
        <w:ind w:left="720" w:hanging="360"/>
      </w:pPr>
      <w:r>
        <w:rPr>
          <w:lang w:val="en-US"/>
        </w:rPr>
        <w:t>• Cache invalidation test? (yes / no)</w:t>
      </w:r>
    </w:p>
    <w:p w14:paraId="549E4C55" w14:textId="77777777" w:rsidR="0080326B" w:rsidRDefault="00FA401D">
      <w:pPr>
        <w:ind w:left="720" w:hanging="360"/>
      </w:pPr>
      <w:r>
        <w:rPr>
          <w:lang w:val="en-US"/>
        </w:rPr>
        <w:t>• Cross-entity federation test?</w:t>
      </w:r>
    </w:p>
    <w:p w14:paraId="57E32E2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16E3668" w14:textId="77777777" w:rsidR="0080326B" w:rsidRDefault="00FA401D">
      <w:pPr>
        <w:ind w:left="720" w:hanging="360"/>
      </w:pPr>
      <w:r>
        <w:rPr>
          <w:lang w:val="en-US"/>
        </w:rPr>
        <w:t>• Zero-result fallback test? (yes / no)</w:t>
      </w:r>
    </w:p>
    <w:p w14:paraId="3C29FC03" w14:textId="77777777" w:rsidR="0080326B" w:rsidRDefault="00FA401D">
      <w:pPr>
        <w:ind w:left="720" w:hanging="360"/>
      </w:pPr>
      <w:r>
        <w:rPr>
          <w:lang w:val="en-US"/>
        </w:rPr>
        <w:t>• Search export permission test?</w:t>
      </w:r>
    </w:p>
    <w:p w14:paraId="31B5DCD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E56D69" w14:textId="77777777" w:rsidR="0080326B" w:rsidRDefault="00FA401D">
      <w:pPr>
        <w:ind w:left="720" w:hanging="360"/>
      </w:pPr>
      <w:r>
        <w:rPr>
          <w:lang w:val="en-US"/>
        </w:rPr>
        <w:t>• Search API breaking change test?</w:t>
      </w:r>
    </w:p>
    <w:p w14:paraId="04A3180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FDEB2CA" w14:textId="77777777" w:rsidR="0080326B" w:rsidRDefault="00FA401D">
      <w:pPr>
        <w:ind w:left="720" w:hanging="360"/>
      </w:pPr>
      <w:r>
        <w:rPr>
          <w:lang w:val="en-US"/>
        </w:rPr>
        <w:t>• Downgrade hierarchy test?</w:t>
      </w:r>
    </w:p>
    <w:p w14:paraId="1D7DEA3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28E288E" w14:textId="77777777" w:rsidR="0080326B" w:rsidRDefault="00FA401D">
      <w:pPr>
        <w:spacing w:before="40" w:after="40"/>
      </w:pPr>
      <w:r>
        <w:rPr>
          <w:lang w:val="en-US"/>
        </w:rPr>
        <w:t>Pass to Section 30</w:t>
      </w:r>
    </w:p>
    <w:p w14:paraId="22B67F64" w14:textId="77777777" w:rsidR="0080326B" w:rsidRDefault="00FA401D">
      <w:pPr>
        <w:spacing w:before="40" w:after="40"/>
      </w:pPr>
      <w:r>
        <w:rPr>
          <w:lang w:val="en-US"/>
        </w:rPr>
        <w:t>(Testing Strategy).</w:t>
      </w:r>
    </w:p>
    <w:p w14:paraId="4E41F4D3" w14:textId="77777777" w:rsidR="0080326B" w:rsidRDefault="00FA401D">
      <w:pPr>
        <w:spacing w:before="40" w:after="40"/>
      </w:pPr>
      <w:r>
        <w:rPr>
          <w:lang w:val="en-US"/>
        </w:rPr>
        <w:t>25\. SEARCH ASSUMPTIONS</w:t>
      </w:r>
    </w:p>
    <w:p w14:paraId="535A16CC" w14:textId="77777777" w:rsidR="0080326B" w:rsidRDefault="00FA401D">
      <w:pPr>
        <w:spacing w:before="40" w:after="40"/>
      </w:pPr>
      <w:r>
        <w:rPr>
          <w:lang w:val="en-US"/>
        </w:rPr>
        <w:t>[CRITICAL] --- breaks isolation,</w:t>
      </w:r>
    </w:p>
    <w:p w14:paraId="42296946" w14:textId="77777777" w:rsidR="0080326B" w:rsidRDefault="00FA401D">
      <w:pPr>
        <w:spacing w:before="40" w:after="40"/>
      </w:pPr>
      <w:r>
        <w:rPr>
          <w:lang w:val="en-US"/>
        </w:rPr>
        <w:t>correctness, or compliance</w:t>
      </w:r>
    </w:p>
    <w:p w14:paraId="49B8821D" w14:textId="77777777" w:rsidR="0080326B" w:rsidRDefault="00FA401D">
      <w:pPr>
        <w:spacing w:before="40" w:after="40"/>
      </w:pPr>
      <w:r>
        <w:rPr>
          <w:lang w:val="en-US"/>
        </w:rPr>
        <w:t>[IMPORTANT] --- impacts performance</w:t>
      </w:r>
    </w:p>
    <w:p w14:paraId="46646AA7" w14:textId="77777777" w:rsidR="0080326B" w:rsidRDefault="00FA401D">
      <w:pPr>
        <w:spacing w:before="40" w:after="40"/>
      </w:pPr>
      <w:r>
        <w:rPr>
          <w:lang w:val="en-US"/>
        </w:rPr>
        <w:t>or cost</w:t>
      </w:r>
    </w:p>
    <w:p w14:paraId="155C5386" w14:textId="77777777" w:rsidR="0080326B" w:rsidRDefault="00FA401D">
      <w:pPr>
        <w:spacing w:before="40" w:after="40"/>
      </w:pPr>
      <w:r>
        <w:rPr>
          <w:lang w:val="en-US"/>
        </w:rPr>
        <w:t>[MINOR] --- adjustable</w:t>
      </w:r>
    </w:p>
    <w:p w14:paraId="11FD00C4" w14:textId="77777777" w:rsidR="0080326B" w:rsidRDefault="00FA401D">
      <w:pPr>
        <w:spacing w:before="40" w:after="40"/>
      </w:pPr>
      <w:r>
        <w:rPr>
          <w:lang w:val="en-US"/>
        </w:rPr>
        <w:t>26\. CONSISTENCY VALIDATION (MANDATORY)</w:t>
      </w:r>
    </w:p>
    <w:p w14:paraId="321324D0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23780F97" w14:textId="77777777" w:rsidR="0080326B" w:rsidRDefault="00FA401D">
      <w:pPr>
        <w:ind w:left="720" w:hanging="360"/>
      </w:pPr>
      <w:r>
        <w:rPr>
          <w:lang w:val="en-US"/>
        </w:rPr>
        <w:t>[ ] Search requirement explicitly</w:t>
      </w:r>
    </w:p>
    <w:p w14:paraId="4FFAC708" w14:textId="77777777" w:rsidR="0080326B" w:rsidRDefault="00FA401D">
      <w:pPr>
        <w:spacing w:before="40" w:after="40"/>
      </w:pPr>
      <w:r>
        <w:rPr>
          <w:lang w:val="en-US"/>
        </w:rPr>
        <w:t>justified</w:t>
      </w:r>
    </w:p>
    <w:p w14:paraId="62B25A11" w14:textId="77777777" w:rsidR="0080326B" w:rsidRDefault="00FA401D">
      <w:pPr>
        <w:ind w:left="720" w:hanging="360"/>
      </w:pPr>
      <w:r>
        <w:rPr>
          <w:lang w:val="en-US"/>
        </w:rPr>
        <w:t>[ ] All searchable entities declared</w:t>
      </w:r>
    </w:p>
    <w:p w14:paraId="6F36280C" w14:textId="77777777" w:rsidR="0080326B" w:rsidRDefault="00FA401D">
      <w:pPr>
        <w:ind w:left="720" w:hanging="360"/>
      </w:pPr>
      <w:r>
        <w:rPr>
          <w:lang w:val="en-US"/>
        </w:rPr>
        <w:t>[ ] Per-entity searchable fields</w:t>
      </w:r>
    </w:p>
    <w:p w14:paraId="0BAB4774" w14:textId="77777777" w:rsidR="0080326B" w:rsidRDefault="00FA401D">
      <w:pPr>
        <w:spacing w:before="40" w:after="40"/>
      </w:pPr>
      <w:r>
        <w:rPr>
          <w:lang w:val="en-US"/>
        </w:rPr>
        <w:t>defined</w:t>
      </w:r>
    </w:p>
    <w:p w14:paraId="44E0E09E" w14:textId="77777777" w:rsidR="0080326B" w:rsidRDefault="00FA401D">
      <w:pPr>
        <w:ind w:left="720" w:hanging="360"/>
      </w:pPr>
      <w:r>
        <w:rPr>
          <w:lang w:val="en-US"/>
        </w:rPr>
        <w:t>[ ] Tenant isolation enforced</w:t>
      </w:r>
    </w:p>
    <w:p w14:paraId="0215DF13" w14:textId="77777777" w:rsidR="0080326B" w:rsidRDefault="00FA401D">
      <w:pPr>
        <w:spacing w:before="40" w:after="40"/>
      </w:pPr>
      <w:r>
        <w:rPr>
          <w:lang w:val="en-US"/>
        </w:rPr>
        <w:lastRenderedPageBreak/>
        <w:t>in index</w:t>
      </w:r>
    </w:p>
    <w:p w14:paraId="1C1B8EEE" w14:textId="77777777" w:rsidR="0080326B" w:rsidRDefault="00FA401D">
      <w:pPr>
        <w:ind w:left="720" w:hanging="360"/>
      </w:pPr>
      <w:r>
        <w:rPr>
          <w:lang w:val="en-US"/>
        </w:rPr>
        <w:t>[ ] Permission filtering defined</w:t>
      </w:r>
    </w:p>
    <w:p w14:paraId="68470EB0" w14:textId="77777777" w:rsidR="0080326B" w:rsidRDefault="00FA401D">
      <w:pPr>
        <w:ind w:left="720" w:hanging="360"/>
      </w:pPr>
      <w:r>
        <w:rPr>
          <w:lang w:val="en-US"/>
        </w:rPr>
        <w:t>[ ] Soft delete &amp; lifecycle aligned</w:t>
      </w:r>
    </w:p>
    <w:p w14:paraId="090B58B2" w14:textId="77777777" w:rsidR="0080326B" w:rsidRDefault="00FA401D">
      <w:pPr>
        <w:spacing w:before="40" w:after="40"/>
      </w:pPr>
      <w:r>
        <w:rPr>
          <w:lang w:val="en-US"/>
        </w:rPr>
        <w:t>with Section 10 &amp; 27</w:t>
      </w:r>
    </w:p>
    <w:p w14:paraId="13566794" w14:textId="77777777" w:rsidR="0080326B" w:rsidRDefault="00FA401D">
      <w:pPr>
        <w:ind w:left="720" w:hanging="360"/>
      </w:pPr>
      <w:r>
        <w:rPr>
          <w:lang w:val="en-US"/>
        </w:rPr>
        <w:t>[ ] GDPR erasure purges index</w:t>
      </w:r>
    </w:p>
    <w:p w14:paraId="74D0541B" w14:textId="77777777" w:rsidR="0080326B" w:rsidRDefault="00FA401D">
      <w:pPr>
        <w:spacing w:before="40" w:after="40"/>
      </w:pPr>
      <w:r>
        <w:rPr>
          <w:lang w:val="en-US"/>
        </w:rPr>
        <w:t>within defined SLA</w:t>
      </w:r>
    </w:p>
    <w:p w14:paraId="77378A9D" w14:textId="77777777" w:rsidR="0080326B" w:rsidRDefault="00FA401D">
      <w:pPr>
        <w:ind w:left="720" w:hanging="360"/>
      </w:pPr>
      <w:r>
        <w:rPr>
          <w:lang w:val="en-US"/>
        </w:rPr>
        <w:t>[ ] Search consistency tier declared</w:t>
      </w:r>
    </w:p>
    <w:p w14:paraId="28CD9E26" w14:textId="77777777" w:rsidR="0080326B" w:rsidRDefault="00FA401D">
      <w:pPr>
        <w:spacing w:before="40" w:after="40"/>
      </w:pPr>
      <w:r>
        <w:rPr>
          <w:lang w:val="en-US"/>
        </w:rPr>
        <w:t>explicitly as one of four tiers</w:t>
      </w:r>
    </w:p>
    <w:p w14:paraId="7338EE0B" w14:textId="77777777" w:rsidR="0080326B" w:rsidRDefault="00FA401D">
      <w:pPr>
        <w:ind w:left="720" w:hanging="360"/>
      </w:pPr>
      <w:r>
        <w:rPr>
          <w:lang w:val="en-US"/>
        </w:rPr>
        <w:t>[ ] UI indexing disclaimer declared</w:t>
      </w:r>
    </w:p>
    <w:p w14:paraId="6A111ED2" w14:textId="77777777" w:rsidR="0080326B" w:rsidRDefault="00FA401D">
      <w:pPr>
        <w:spacing w:before="40" w:after="40"/>
      </w:pPr>
      <w:r>
        <w:rPr>
          <w:lang w:val="en-US"/>
        </w:rPr>
        <w:t>based on consistency tier</w:t>
      </w:r>
    </w:p>
    <w:p w14:paraId="2DD83DD3" w14:textId="77777777" w:rsidR="0080326B" w:rsidRDefault="00FA401D">
      <w:pPr>
        <w:ind w:left="720" w:hanging="360"/>
      </w:pPr>
      <w:r>
        <w:rPr>
          <w:lang w:val="en-US"/>
        </w:rPr>
        <w:t>[ ] Indexing delay tolerance aligns</w:t>
      </w:r>
    </w:p>
    <w:p w14:paraId="5BC891D4" w14:textId="77777777" w:rsidR="0080326B" w:rsidRDefault="00FA401D">
      <w:pPr>
        <w:spacing w:before="40" w:after="40"/>
      </w:pPr>
      <w:r>
        <w:rPr>
          <w:lang w:val="en-US"/>
        </w:rPr>
        <w:t>with declared consistency tier</w:t>
      </w:r>
    </w:p>
    <w:p w14:paraId="388F6B7A" w14:textId="77777777" w:rsidR="0080326B" w:rsidRDefault="00FA401D">
      <w:pPr>
        <w:ind w:left="720" w:hanging="360"/>
      </w:pPr>
      <w:r>
        <w:rPr>
          <w:lang w:val="en-US"/>
        </w:rPr>
        <w:t>[ ] Async indexing queue declared</w:t>
      </w:r>
    </w:p>
    <w:p w14:paraId="711AEBA7" w14:textId="77777777" w:rsidR="0080326B" w:rsidRDefault="00FA401D">
      <w:pPr>
        <w:spacing w:before="40" w:after="40"/>
      </w:pPr>
      <w:r>
        <w:rPr>
          <w:lang w:val="en-US"/>
        </w:rPr>
        <w:t>in Section 13</w:t>
      </w:r>
    </w:p>
    <w:p w14:paraId="30CF58AF" w14:textId="77777777" w:rsidR="0080326B" w:rsidRDefault="00FA401D">
      <w:pPr>
        <w:ind w:left="720" w:hanging="360"/>
      </w:pPr>
      <w:r>
        <w:rPr>
          <w:lang w:val="en-US"/>
        </w:rPr>
        <w:t>[ ] Dead-letter queue defined</w:t>
      </w:r>
    </w:p>
    <w:p w14:paraId="1D8A0486" w14:textId="77777777" w:rsidR="0080326B" w:rsidRDefault="00FA401D">
      <w:pPr>
        <w:ind w:left="720" w:hanging="360"/>
      </w:pPr>
      <w:r>
        <w:rPr>
          <w:lang w:val="en-US"/>
        </w:rPr>
        <w:t>[ ] Index schema versioning defined</w:t>
      </w:r>
    </w:p>
    <w:p w14:paraId="52DC3F14" w14:textId="77777777" w:rsidR="0080326B" w:rsidRDefault="00FA401D">
      <w:pPr>
        <w:ind w:left="720" w:hanging="360"/>
      </w:pPr>
      <w:r>
        <w:rPr>
          <w:lang w:val="en-US"/>
        </w:rPr>
        <w:t>[ ] Zero-downtime migration strategy</w:t>
      </w:r>
    </w:p>
    <w:p w14:paraId="666CB728" w14:textId="77777777" w:rsidR="0080326B" w:rsidRDefault="00FA401D">
      <w:pPr>
        <w:spacing w:before="40" w:after="40"/>
      </w:pPr>
      <w:r>
        <w:rPr>
          <w:lang w:val="en-US"/>
        </w:rPr>
        <w:t>defined</w:t>
      </w:r>
    </w:p>
    <w:p w14:paraId="73BB7203" w14:textId="77777777" w:rsidR="0080326B" w:rsidRDefault="00FA401D">
      <w:pPr>
        <w:ind w:left="720" w:hanging="360"/>
      </w:pPr>
      <w:r>
        <w:rPr>
          <w:lang w:val="en-US"/>
        </w:rPr>
        <w:t>[ ] Index warm-up strategy defined</w:t>
      </w:r>
    </w:p>
    <w:p w14:paraId="7911E049" w14:textId="77777777" w:rsidR="0080326B" w:rsidRDefault="00FA401D">
      <w:pPr>
        <w:ind w:left="720" w:hanging="360"/>
      </w:pPr>
      <w:r>
        <w:rPr>
          <w:lang w:val="en-US"/>
        </w:rPr>
        <w:t>[ ] Active snapshots preserved</w:t>
      </w:r>
    </w:p>
    <w:p w14:paraId="3DD652D2" w14:textId="77777777" w:rsidR="0080326B" w:rsidRDefault="00FA401D">
      <w:pPr>
        <w:spacing w:before="40" w:after="40"/>
      </w:pPr>
      <w:r>
        <w:rPr>
          <w:lang w:val="en-US"/>
        </w:rPr>
        <w:t>during reindex declared</w:t>
      </w:r>
    </w:p>
    <w:p w14:paraId="62341755" w14:textId="77777777" w:rsidR="0080326B" w:rsidRDefault="00FA401D">
      <w:pPr>
        <w:ind w:left="720" w:hanging="360"/>
      </w:pPr>
      <w:r>
        <w:rPr>
          <w:lang w:val="en-US"/>
        </w:rPr>
        <w:t>[ ] Language &amp; tokenization declared</w:t>
      </w:r>
    </w:p>
    <w:p w14:paraId="036FF7F1" w14:textId="77777777" w:rsidR="0080326B" w:rsidRDefault="00FA401D">
      <w:pPr>
        <w:ind w:left="720" w:hanging="360"/>
      </w:pPr>
      <w:r>
        <w:rPr>
          <w:lang w:val="en-US"/>
        </w:rPr>
        <w:t>[ ] Synonym &amp; query expansion defined</w:t>
      </w:r>
    </w:p>
    <w:p w14:paraId="798786C7" w14:textId="77777777" w:rsidR="0080326B" w:rsidRDefault="00FA401D">
      <w:pPr>
        <w:ind w:left="720" w:hanging="360"/>
      </w:pPr>
      <w:r>
        <w:rPr>
          <w:lang w:val="en-US"/>
        </w:rPr>
        <w:t>[ ] Autocomplete declared separately</w:t>
      </w:r>
    </w:p>
    <w:p w14:paraId="5F4A8344" w14:textId="77777777" w:rsidR="0080326B" w:rsidRDefault="00FA401D">
      <w:pPr>
        <w:spacing w:before="40" w:after="40"/>
      </w:pPr>
      <w:r>
        <w:rPr>
          <w:lang w:val="en-US"/>
        </w:rPr>
        <w:t>from full-text search</w:t>
      </w:r>
    </w:p>
    <w:p w14:paraId="489AB506" w14:textId="77777777" w:rsidR="0080326B" w:rsidRDefault="00FA401D">
      <w:pPr>
        <w:ind w:left="720" w:hanging="360"/>
      </w:pPr>
      <w:r>
        <w:rPr>
          <w:lang w:val="en-US"/>
        </w:rPr>
        <w:t>[ ] Cross-entity federation defined</w:t>
      </w:r>
    </w:p>
    <w:p w14:paraId="721F818A" w14:textId="77777777" w:rsidR="0080326B" w:rsidRDefault="00FA401D">
      <w:pPr>
        <w:ind w:left="720" w:hanging="360"/>
      </w:pPr>
      <w:r>
        <w:rPr>
          <w:lang w:val="en-US"/>
        </w:rPr>
        <w:t>[ ] Ranking rules declared</w:t>
      </w:r>
    </w:p>
    <w:p w14:paraId="3DB98D95" w14:textId="77777777" w:rsidR="0080326B" w:rsidRDefault="00FA401D">
      <w:pPr>
        <w:ind w:left="720" w:hanging="360"/>
      </w:pPr>
      <w:r>
        <w:rPr>
          <w:lang w:val="en-US"/>
        </w:rPr>
        <w:t>[ ] Result pinning &amp; boosting declared</w:t>
      </w:r>
    </w:p>
    <w:p w14:paraId="1279701D" w14:textId="77777777" w:rsidR="0080326B" w:rsidRDefault="00FA401D">
      <w:pPr>
        <w:ind w:left="720" w:hanging="360"/>
      </w:pPr>
      <w:r>
        <w:rPr>
          <w:lang w:val="en-US"/>
        </w:rPr>
        <w:t>[ ] Pinned results still permission</w:t>
      </w:r>
    </w:p>
    <w:p w14:paraId="57CEB9FD" w14:textId="77777777" w:rsidR="0080326B" w:rsidRDefault="00FA401D">
      <w:pPr>
        <w:spacing w:before="40" w:after="40"/>
      </w:pPr>
      <w:r>
        <w:rPr>
          <w:lang w:val="en-US"/>
        </w:rPr>
        <w:t>filtered confirmed</w:t>
      </w:r>
    </w:p>
    <w:p w14:paraId="30C1F441" w14:textId="77777777" w:rsidR="0080326B" w:rsidRDefault="00FA401D">
      <w:pPr>
        <w:ind w:left="720" w:hanging="360"/>
      </w:pPr>
      <w:r>
        <w:rPr>
          <w:lang w:val="en-US"/>
        </w:rPr>
        <w:t>[ ] Ranking determinism tie-breaker</w:t>
      </w:r>
    </w:p>
    <w:p w14:paraId="1BC4372F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5185CA2F" w14:textId="77777777" w:rsidR="0080326B" w:rsidRDefault="00FA401D">
      <w:pPr>
        <w:ind w:left="720" w:hanging="360"/>
      </w:pPr>
      <w:r>
        <w:rPr>
          <w:lang w:val="en-US"/>
        </w:rPr>
        <w:t>[ ] Tie-breaker field is stable</w:t>
      </w:r>
    </w:p>
    <w:p w14:paraId="14AA4B30" w14:textId="77777777" w:rsidR="0080326B" w:rsidRDefault="00FA401D">
      <w:pPr>
        <w:spacing w:before="40" w:after="40"/>
      </w:pPr>
      <w:r>
        <w:rPr>
          <w:lang w:val="en-US"/>
        </w:rPr>
        <w:t>unique and indexed</w:t>
      </w:r>
    </w:p>
    <w:p w14:paraId="6413294E" w14:textId="77777777" w:rsidR="0080326B" w:rsidRDefault="00FA401D">
      <w:pPr>
        <w:ind w:left="720" w:hanging="360"/>
      </w:pPr>
      <w:r>
        <w:rPr>
          <w:lang w:val="en-US"/>
        </w:rPr>
        <w:t>[ ] Minimum relevance threshold</w:t>
      </w:r>
    </w:p>
    <w:p w14:paraId="4E24905E" w14:textId="77777777" w:rsidR="0080326B" w:rsidRDefault="00FA401D">
      <w:pPr>
        <w:spacing w:before="40" w:after="40"/>
      </w:pPr>
      <w:r>
        <w:rPr>
          <w:lang w:val="en-US"/>
        </w:rPr>
        <w:t>defined</w:t>
      </w:r>
    </w:p>
    <w:p w14:paraId="6BC349BA" w14:textId="77777777" w:rsidR="0080326B" w:rsidRDefault="00FA401D">
      <w:pPr>
        <w:ind w:left="720" w:hanging="360"/>
      </w:pPr>
      <w:r>
        <w:rPr>
          <w:lang w:val="en-US"/>
        </w:rPr>
        <w:t>[ ] Zero-result policy defined</w:t>
      </w:r>
    </w:p>
    <w:p w14:paraId="3DF04DC5" w14:textId="77777777" w:rsidR="0080326B" w:rsidRDefault="00FA401D">
      <w:pPr>
        <w:ind w:left="720" w:hanging="360"/>
      </w:pPr>
      <w:r>
        <w:rPr>
          <w:lang w:val="en-US"/>
        </w:rPr>
        <w:t>[ ] Search session model defined</w:t>
      </w:r>
    </w:p>
    <w:p w14:paraId="46E4594E" w14:textId="77777777" w:rsidR="0080326B" w:rsidRDefault="00FA401D">
      <w:pPr>
        <w:ind w:left="720" w:hanging="360"/>
      </w:pPr>
      <w:r>
        <w:rPr>
          <w:lang w:val="en-US"/>
        </w:rPr>
        <w:t>[ ] Cursor stability declared</w:t>
      </w:r>
    </w:p>
    <w:p w14:paraId="4142DDE7" w14:textId="77777777" w:rsidR="0080326B" w:rsidRDefault="00FA401D">
      <w:pPr>
        <w:ind w:left="720" w:hanging="360"/>
      </w:pPr>
      <w:r>
        <w:rPr>
          <w:lang w:val="en-US"/>
        </w:rPr>
        <w:t>[ ] Snapshot consistency declared</w:t>
      </w:r>
    </w:p>
    <w:p w14:paraId="3D47B538" w14:textId="77777777" w:rsidR="0080326B" w:rsidRDefault="00FA401D">
      <w:pPr>
        <w:ind w:left="720" w:hanging="360"/>
      </w:pPr>
      <w:r>
        <w:rPr>
          <w:lang w:val="en-US"/>
        </w:rPr>
        <w:t>[ ] Cursor bound to index version</w:t>
      </w:r>
    </w:p>
    <w:p w14:paraId="02FFF812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30DC6C09" w14:textId="77777777" w:rsidR="0080326B" w:rsidRDefault="00FA401D">
      <w:pPr>
        <w:ind w:left="720" w:hanging="360"/>
      </w:pPr>
      <w:r>
        <w:rPr>
          <w:lang w:val="en-US"/>
        </w:rPr>
        <w:t>[ ] Snapshot TTL defined</w:t>
      </w:r>
    </w:p>
    <w:p w14:paraId="1329502B" w14:textId="77777777" w:rsidR="0080326B" w:rsidRDefault="00FA401D">
      <w:pPr>
        <w:ind w:left="720" w:hanging="360"/>
      </w:pPr>
      <w:r>
        <w:rPr>
          <w:lang w:val="en-US"/>
        </w:rPr>
        <w:t>[ ] Snapshot storage caps defined</w:t>
      </w:r>
    </w:p>
    <w:p w14:paraId="32F54342" w14:textId="77777777" w:rsidR="0080326B" w:rsidRDefault="00FA401D">
      <w:pPr>
        <w:ind w:left="720" w:hanging="360"/>
      </w:pPr>
      <w:r>
        <w:rPr>
          <w:lang w:val="en-US"/>
        </w:rPr>
        <w:t>[ ] Snapshot cap exceeded behavior</w:t>
      </w:r>
    </w:p>
    <w:p w14:paraId="06221951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6531DFD6" w14:textId="77777777" w:rsidR="0080326B" w:rsidRDefault="00FA401D">
      <w:pPr>
        <w:ind w:left="720" w:hanging="360"/>
      </w:pPr>
      <w:r>
        <w:rPr>
          <w:lang w:val="en-US"/>
        </w:rPr>
        <w:t>[ ] Snapshot expiry mid-pagination</w:t>
      </w:r>
    </w:p>
    <w:p w14:paraId="45650369" w14:textId="77777777" w:rsidR="0080326B" w:rsidRDefault="00FA401D">
      <w:pPr>
        <w:spacing w:before="40" w:after="40"/>
      </w:pPr>
      <w:r>
        <w:rPr>
          <w:lang w:val="en-US"/>
        </w:rPr>
        <w:t>behavior defined</w:t>
      </w:r>
    </w:p>
    <w:p w14:paraId="4F40B7D9" w14:textId="77777777" w:rsidR="0080326B" w:rsidRDefault="00FA401D">
      <w:pPr>
        <w:ind w:left="720" w:hanging="360"/>
      </w:pPr>
      <w:r>
        <w:rPr>
          <w:lang w:val="en-US"/>
        </w:rPr>
        <w:t>[ ] Search result caching defined</w:t>
      </w:r>
    </w:p>
    <w:p w14:paraId="00D9DE78" w14:textId="77777777" w:rsidR="0080326B" w:rsidRDefault="00FA401D">
      <w:pPr>
        <w:spacing w:before="40" w:after="40"/>
      </w:pPr>
      <w:r>
        <w:rPr>
          <w:lang w:val="en-US"/>
        </w:rPr>
        <w:t>and aligned with Section 21</w:t>
      </w:r>
    </w:p>
    <w:p w14:paraId="413864E1" w14:textId="77777777" w:rsidR="0080326B" w:rsidRDefault="00FA401D">
      <w:pPr>
        <w:ind w:left="720" w:hanging="360"/>
      </w:pPr>
      <w:r>
        <w:rPr>
          <w:lang w:val="en-US"/>
        </w:rPr>
        <w:t>[ ] Cache invalidation on snapshot</w:t>
      </w:r>
    </w:p>
    <w:p w14:paraId="2B82E9ED" w14:textId="77777777" w:rsidR="0080326B" w:rsidRDefault="00FA401D">
      <w:pPr>
        <w:spacing w:before="40" w:after="40"/>
      </w:pPr>
      <w:r>
        <w:rPr>
          <w:lang w:val="en-US"/>
        </w:rPr>
        <w:t>change declared</w:t>
      </w:r>
    </w:p>
    <w:p w14:paraId="5854F466" w14:textId="77777777" w:rsidR="0080326B" w:rsidRDefault="00FA401D">
      <w:pPr>
        <w:ind w:left="720" w:hanging="360"/>
      </w:pPr>
      <w:r>
        <w:rPr>
          <w:lang w:val="en-US"/>
        </w:rPr>
        <w:t>[ ] Search export policy defined</w:t>
      </w:r>
    </w:p>
    <w:p w14:paraId="4E30DBF3" w14:textId="77777777" w:rsidR="0080326B" w:rsidRDefault="00FA401D">
      <w:pPr>
        <w:ind w:left="720" w:hanging="360"/>
      </w:pPr>
      <w:r>
        <w:rPr>
          <w:lang w:val="en-US"/>
        </w:rPr>
        <w:lastRenderedPageBreak/>
        <w:t>[ ] Search API versioning declared</w:t>
      </w:r>
    </w:p>
    <w:p w14:paraId="4372CC86" w14:textId="77777777" w:rsidR="0080326B" w:rsidRDefault="00FA401D">
      <w:pPr>
        <w:spacing w:before="40" w:after="40"/>
      </w:pPr>
      <w:r>
        <w:rPr>
          <w:lang w:val="en-US"/>
        </w:rPr>
        <w:t>and aligned with Section 08</w:t>
      </w:r>
    </w:p>
    <w:p w14:paraId="261D02F4" w14:textId="77777777" w:rsidR="0080326B" w:rsidRDefault="00FA401D">
      <w:pPr>
        <w:ind w:left="720" w:hanging="360"/>
      </w:pPr>
      <w:r>
        <w:rPr>
          <w:lang w:val="en-US"/>
        </w:rPr>
        <w:t>[ ] Per-tenant index quota defined</w:t>
      </w:r>
    </w:p>
    <w:p w14:paraId="42070F0D" w14:textId="77777777" w:rsidR="0080326B" w:rsidRDefault="00FA401D">
      <w:pPr>
        <w:ind w:left="720" w:hanging="360"/>
      </w:pPr>
      <w:r>
        <w:rPr>
          <w:lang w:val="en-US"/>
        </w:rPr>
        <w:t>[ ] Rate limits numeric</w:t>
      </w:r>
    </w:p>
    <w:p w14:paraId="23D93958" w14:textId="77777777" w:rsidR="0080326B" w:rsidRDefault="00FA401D">
      <w:pPr>
        <w:ind w:left="720" w:hanging="360"/>
      </w:pPr>
      <w:r>
        <w:rPr>
          <w:lang w:val="en-US"/>
        </w:rPr>
        <w:t>[ ] Boolean query depth limits defined</w:t>
      </w:r>
    </w:p>
    <w:p w14:paraId="5F79B3B7" w14:textId="77777777" w:rsidR="0080326B" w:rsidRDefault="00FA401D">
      <w:pPr>
        <w:ind w:left="720" w:hanging="360"/>
      </w:pPr>
      <w:r>
        <w:rPr>
          <w:lang w:val="en-US"/>
        </w:rPr>
        <w:t>[ ] Cost boundaries defined and</w:t>
      </w:r>
    </w:p>
    <w:p w14:paraId="5AF07003" w14:textId="77777777" w:rsidR="0080326B" w:rsidRDefault="00FA401D">
      <w:pPr>
        <w:spacing w:before="40" w:after="40"/>
      </w:pPr>
      <w:r>
        <w:rPr>
          <w:lang w:val="en-US"/>
        </w:rPr>
        <w:t>feed Section 04</w:t>
      </w:r>
    </w:p>
    <w:p w14:paraId="5505F895" w14:textId="77777777" w:rsidR="0080326B" w:rsidRDefault="00FA401D">
      <w:pPr>
        <w:ind w:left="720" w:hanging="360"/>
      </w:pPr>
      <w:r>
        <w:rPr>
          <w:lang w:val="en-US"/>
        </w:rPr>
        <w:t>[ ] Search analytics PII-compliant</w:t>
      </w:r>
    </w:p>
    <w:p w14:paraId="611E4FA2" w14:textId="77777777" w:rsidR="0080326B" w:rsidRDefault="00FA401D">
      <w:pPr>
        <w:ind w:left="720" w:hanging="360"/>
      </w:pPr>
      <w:r>
        <w:rPr>
          <w:lang w:val="en-US"/>
        </w:rPr>
        <w:t>[ ] Search downgrade hierarchy</w:t>
      </w:r>
    </w:p>
    <w:p w14:paraId="62E1DC15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0DC4F07E" w14:textId="77777777" w:rsidR="0080326B" w:rsidRDefault="00FA401D">
      <w:pPr>
        <w:ind w:left="720" w:hanging="360"/>
      </w:pPr>
      <w:r>
        <w:rPr>
          <w:lang w:val="en-US"/>
        </w:rPr>
        <w:t>[ ] Reindex strategy defined</w:t>
      </w:r>
    </w:p>
    <w:p w14:paraId="574AC39A" w14:textId="77777777" w:rsidR="0080326B" w:rsidRDefault="00FA401D">
      <w:pPr>
        <w:ind w:left="720" w:hanging="360"/>
      </w:pPr>
      <w:r>
        <w:rPr>
          <w:lang w:val="en-US"/>
        </w:rPr>
        <w:t>[ ] Zero-downtime reindex declared</w:t>
      </w:r>
    </w:p>
    <w:p w14:paraId="6A3EBCC4" w14:textId="77777777" w:rsidR="0080326B" w:rsidRDefault="00FA401D">
      <w:pPr>
        <w:ind w:left="720" w:hanging="360"/>
      </w:pPr>
      <w:r>
        <w:rPr>
          <w:lang w:val="en-US"/>
        </w:rPr>
        <w:t>[ ] Observability metrics declared</w:t>
      </w:r>
    </w:p>
    <w:p w14:paraId="03DC9289" w14:textId="77777777" w:rsidR="0080326B" w:rsidRDefault="00FA401D">
      <w:pPr>
        <w:ind w:left="720" w:hanging="360"/>
      </w:pPr>
      <w:r>
        <w:rPr>
          <w:lang w:val="en-US"/>
        </w:rPr>
        <w:t>[ ] Warm-up metrics defined</w:t>
      </w:r>
    </w:p>
    <w:p w14:paraId="3FEE3164" w14:textId="77777777" w:rsidR="0080326B" w:rsidRDefault="00FA401D">
      <w:pPr>
        <w:ind w:left="720" w:hanging="360"/>
      </w:pPr>
      <w:r>
        <w:rPr>
          <w:lang w:val="en-US"/>
        </w:rPr>
        <w:t>[ ] Export rate metrics defined</w:t>
      </w:r>
    </w:p>
    <w:p w14:paraId="2FE995D5" w14:textId="77777777" w:rsidR="0080326B" w:rsidRDefault="00FA401D">
      <w:pPr>
        <w:ind w:left="720" w:hanging="360"/>
      </w:pPr>
      <w:r>
        <w:rPr>
          <w:lang w:val="en-US"/>
        </w:rPr>
        <w:t>[ ] Indexing delay vs tier monitored</w:t>
      </w:r>
    </w:p>
    <w:p w14:paraId="2F25D150" w14:textId="77777777" w:rsidR="0080326B" w:rsidRDefault="00FA401D">
      <w:pPr>
        <w:ind w:left="720" w:hanging="360"/>
      </w:pPr>
      <w:r>
        <w:rPr>
          <w:lang w:val="en-US"/>
        </w:rPr>
        <w:t>[ ] Snapshot metrics defined</w:t>
      </w:r>
    </w:p>
    <w:p w14:paraId="58DBC819" w14:textId="77777777" w:rsidR="0080326B" w:rsidRDefault="00FA401D">
      <w:pPr>
        <w:ind w:left="720" w:hanging="360"/>
      </w:pPr>
      <w:r>
        <w:rPr>
          <w:lang w:val="en-US"/>
        </w:rPr>
        <w:t>[ ] All alert thresholds numeric</w:t>
      </w:r>
    </w:p>
    <w:p w14:paraId="02983F5A" w14:textId="77777777" w:rsidR="0080326B" w:rsidRDefault="00FA401D">
      <w:pPr>
        <w:ind w:left="720" w:hanging="360"/>
      </w:pPr>
      <w:r>
        <w:rPr>
          <w:lang w:val="en-US"/>
        </w:rPr>
        <w:t>[ ] Failure fallback refers to</w:t>
      </w:r>
    </w:p>
    <w:p w14:paraId="25C31220" w14:textId="77777777" w:rsidR="0080326B" w:rsidRDefault="00FA401D">
      <w:pPr>
        <w:spacing w:before="40" w:after="40"/>
      </w:pPr>
      <w:r>
        <w:rPr>
          <w:lang w:val="en-US"/>
        </w:rPr>
        <w:t>downgrade hierarchy</w:t>
      </w:r>
    </w:p>
    <w:p w14:paraId="479B1278" w14:textId="77777777" w:rsidR="0080326B" w:rsidRDefault="00FA401D">
      <w:pPr>
        <w:ind w:left="720" w:hanging="360"/>
      </w:pPr>
      <w:r>
        <w:rPr>
          <w:lang w:val="en-US"/>
        </w:rPr>
        <w:t>[ ] Warm-up failure behavior declared</w:t>
      </w:r>
    </w:p>
    <w:p w14:paraId="232062F5" w14:textId="77777777" w:rsidR="0080326B" w:rsidRDefault="00FA401D">
      <w:pPr>
        <w:ind w:left="720" w:hanging="360"/>
      </w:pPr>
      <w:r>
        <w:rPr>
          <w:lang w:val="en-US"/>
        </w:rPr>
        <w:t>[ ] Testing requirements passed</w:t>
      </w:r>
    </w:p>
    <w:p w14:paraId="2C8110EB" w14:textId="77777777" w:rsidR="0080326B" w:rsidRDefault="00FA401D">
      <w:pPr>
        <w:spacing w:before="40" w:after="40"/>
      </w:pPr>
      <w:r>
        <w:rPr>
          <w:lang w:val="en-US"/>
        </w:rPr>
        <w:t>to Section 30</w:t>
      </w:r>
    </w:p>
    <w:p w14:paraId="6E72DEE3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47DD8A4C" w14:textId="77777777" w:rsidR="0080326B" w:rsidRDefault="00FA401D">
      <w:pPr>
        <w:pStyle w:val="Heading2"/>
      </w:pPr>
      <w:r>
        <w:rPr>
          <w:lang w:val="en-US"/>
        </w:rPr>
        <w:t>18. APPLICATION-LEVEL CONTRACTS</w:t>
      </w:r>
    </w:p>
    <w:p w14:paraId="190F6BBD" w14:textId="77777777" w:rsidR="0080326B" w:rsidRDefault="00FA401D">
      <w:pPr>
        <w:spacing w:before="40" w:after="40"/>
      </w:pPr>
      <w:r>
        <w:rPr>
          <w:lang w:val="en-US"/>
        </w:rPr>
        <w:t>[Index Client Interface, Query Builder, Result Mapper]</w:t>
      </w:r>
    </w:p>
    <w:p w14:paraId="7FA4FB3C" w14:textId="77777777" w:rsidR="0080326B" w:rsidRDefault="00FA401D">
      <w:pPr>
        <w:pStyle w:val="Heading2"/>
      </w:pPr>
      <w:r>
        <w:rPr>
          <w:lang w:val="en-US"/>
        </w:rPr>
        <w:t>18A. INDEX CLIENT INTERFACE</w:t>
      </w:r>
    </w:p>
    <w:p w14:paraId="77473B3C" w14:textId="77777777" w:rsidR="0080326B" w:rsidRDefault="00FA401D">
      <w:pPr>
        <w:spacing w:before="40" w:after="40"/>
      </w:pPr>
      <w:r>
        <w:rPr>
          <w:lang w:val="en-US"/>
        </w:rPr>
        <w:t>Define the abstraction layer between the application and the search engine.</w:t>
      </w:r>
    </w:p>
    <w:p w14:paraId="02B8522E" w14:textId="77777777" w:rsidR="0080326B" w:rsidRDefault="00FA401D">
      <w:pPr>
        <w:spacing w:before="40" w:after="40"/>
      </w:pPr>
      <w:r>
        <w:rPr>
          <w:lang w:val="en-US"/>
        </w:rPr>
        <w:t>IndexClient interface:</w:t>
      </w:r>
    </w:p>
    <w:p w14:paraId="7435590B" w14:textId="77777777" w:rsidR="0080326B" w:rsidRDefault="00FA401D">
      <w:pPr>
        <w:spacing w:before="40" w:after="40"/>
      </w:pPr>
      <w:r>
        <w:rPr>
          <w:lang w:val="en-US"/>
        </w:rPr>
        <w:t>interface IndexClient {</w:t>
      </w:r>
    </w:p>
    <w:p w14:paraId="3DA5ECE4" w14:textId="77777777" w:rsidR="0080326B" w:rsidRDefault="00FA401D">
      <w:pPr>
        <w:spacing w:before="40" w:after="40"/>
      </w:pPr>
      <w:r>
        <w:rPr>
          <w:lang w:val="en-US"/>
        </w:rPr>
        <w:t>index(doc: IndexDoc, opts?: IndexOpts): Promise&lt;void&gt;</w:t>
      </w:r>
    </w:p>
    <w:p w14:paraId="217DB4FB" w14:textId="77777777" w:rsidR="0080326B" w:rsidRDefault="00FA401D">
      <w:pPr>
        <w:spacing w:before="40" w:after="40"/>
      </w:pPr>
      <w:r>
        <w:rPr>
          <w:lang w:val="en-US"/>
        </w:rPr>
        <w:t>indexBatch(docs: IndexDoc[], opts?: IndexOpts): Promise&lt;BatchResult&gt;</w:t>
      </w:r>
    </w:p>
    <w:p w14:paraId="6E94C5F7" w14:textId="77777777" w:rsidR="0080326B" w:rsidRDefault="00FA401D">
      <w:pPr>
        <w:spacing w:before="40" w:after="40"/>
      </w:pPr>
      <w:r>
        <w:rPr>
          <w:lang w:val="en-US"/>
        </w:rPr>
        <w:t>update(id: string, partial: Partial&lt;IndexDoc&gt;, opts?: IndexOpts): Promise&lt;void&gt;</w:t>
      </w:r>
    </w:p>
    <w:p w14:paraId="5C7B8B31" w14:textId="77777777" w:rsidR="0080326B" w:rsidRDefault="00FA401D">
      <w:pPr>
        <w:spacing w:before="40" w:after="40"/>
      </w:pPr>
      <w:r>
        <w:rPr>
          <w:lang w:val="en-US"/>
        </w:rPr>
        <w:t>delete(id: string, tenantId: string): Promise&lt;void&gt;</w:t>
      </w:r>
    </w:p>
    <w:p w14:paraId="0A97B763" w14:textId="77777777" w:rsidR="0080326B" w:rsidRDefault="00FA401D">
      <w:pPr>
        <w:spacing w:before="40" w:after="40"/>
      </w:pPr>
      <w:r>
        <w:rPr>
          <w:lang w:val="en-US"/>
        </w:rPr>
        <w:t>deleteByQuery(filter: SearchFilter): Promise&lt;DeleteResult&gt;</w:t>
      </w:r>
    </w:p>
    <w:p w14:paraId="7963099C" w14:textId="77777777" w:rsidR="0080326B" w:rsidRDefault="00FA401D">
      <w:pPr>
        <w:spacing w:before="40" w:after="40"/>
      </w:pPr>
      <w:r>
        <w:rPr>
          <w:lang w:val="en-US"/>
        </w:rPr>
        <w:t>search(query: SearchQuery): Promise&lt;SearchResult&gt;</w:t>
      </w:r>
    </w:p>
    <w:p w14:paraId="67748BCC" w14:textId="77777777" w:rsidR="0080326B" w:rsidRDefault="00FA401D">
      <w:pPr>
        <w:spacing w:before="40" w:after="40"/>
      </w:pPr>
      <w:r>
        <w:rPr>
          <w:lang w:val="en-US"/>
        </w:rPr>
        <w:t>suggest(prefix: string, field: string, opts?: SuggestOpts): Promise&lt;string[]&gt;</w:t>
      </w:r>
    </w:p>
    <w:p w14:paraId="7D240120" w14:textId="77777777" w:rsidR="0080326B" w:rsidRDefault="00FA401D">
      <w:pPr>
        <w:spacing w:before="40" w:after="40"/>
      </w:pPr>
      <w:r>
        <w:rPr>
          <w:lang w:val="en-US"/>
        </w:rPr>
        <w:t>count(filter: SearchFilter): Promise&lt;number&gt;</w:t>
      </w:r>
    </w:p>
    <w:p w14:paraId="694C17AB" w14:textId="77777777" w:rsidR="0080326B" w:rsidRDefault="00FA401D">
      <w:pPr>
        <w:spacing w:before="40" w:after="40"/>
      </w:pPr>
      <w:r>
        <w:rPr>
          <w:lang w:val="en-US"/>
        </w:rPr>
        <w:t>healthCheck(): Promise&lt;{ status: "healthy" | "degraded" | "down" }&gt;</w:t>
      </w:r>
    </w:p>
    <w:p w14:paraId="2734DC74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31FA261C" w14:textId="77777777" w:rsidR="0080326B" w:rsidRDefault="00FA401D">
      <w:pPr>
        <w:spacing w:before="40" w:after="40"/>
      </w:pPr>
      <w:r>
        <w:rPr>
          <w:lang w:val="en-US"/>
        </w:rPr>
        <w:t>IndexDoc (base shape — extend per entity):</w:t>
      </w:r>
    </w:p>
    <w:p w14:paraId="6494BD16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3926E8AF" w14:textId="77777777" w:rsidR="0080326B" w:rsidRDefault="00FA401D">
      <w:pPr>
        <w:spacing w:before="40" w:after="40"/>
      </w:pPr>
      <w:r>
        <w:rPr>
          <w:lang w:val="en-US"/>
        </w:rPr>
        <w:t>id: string,            // Primary key — same as DB entity ID</w:t>
      </w:r>
    </w:p>
    <w:p w14:paraId="24B9466F" w14:textId="77777777" w:rsidR="0080326B" w:rsidRDefault="00FA401D">
      <w:pPr>
        <w:spacing w:before="40" w:after="40"/>
      </w:pPr>
      <w:r>
        <w:rPr>
          <w:lang w:val="en-US"/>
        </w:rPr>
        <w:t>tenantId: string,      // MANDATORY for multi-tenant systems</w:t>
      </w:r>
    </w:p>
    <w:p w14:paraId="72CFE763" w14:textId="77777777" w:rsidR="0080326B" w:rsidRDefault="00FA401D">
      <w:pPr>
        <w:spacing w:before="40" w:after="40"/>
      </w:pPr>
      <w:r>
        <w:rPr>
          <w:lang w:val="en-US"/>
        </w:rPr>
        <w:t>entityType: string,    // "user" | "product" | "document" etc.</w:t>
      </w:r>
    </w:p>
    <w:p w14:paraId="2CECC3B7" w14:textId="77777777" w:rsidR="0080326B" w:rsidRDefault="00FA401D">
      <w:pPr>
        <w:spacing w:before="40" w:after="40"/>
      </w:pPr>
      <w:r>
        <w:rPr>
          <w:lang w:val="en-US"/>
        </w:rPr>
        <w:t>createdAt: ISO8601,</w:t>
      </w:r>
    </w:p>
    <w:p w14:paraId="121D1BF9" w14:textId="77777777" w:rsidR="0080326B" w:rsidRDefault="00FA401D">
      <w:pPr>
        <w:spacing w:before="40" w:after="40"/>
      </w:pPr>
      <w:r>
        <w:rPr>
          <w:lang w:val="en-US"/>
        </w:rPr>
        <w:t>updatedAt: ISO8601,</w:t>
      </w:r>
    </w:p>
    <w:p w14:paraId="01C6E6CB" w14:textId="77777777" w:rsidR="0080326B" w:rsidRDefault="00FA401D">
      <w:pPr>
        <w:spacing w:before="40" w:after="40"/>
      </w:pPr>
      <w:r>
        <w:rPr>
          <w:lang w:val="en-US"/>
        </w:rPr>
        <w:t>// ... entity-specific fields</w:t>
      </w:r>
    </w:p>
    <w:p w14:paraId="4690AA3A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36DF3A8E" w14:textId="77777777" w:rsidR="0080326B" w:rsidRDefault="00FA401D">
      <w:pPr>
        <w:spacing w:before="40" w:after="40"/>
      </w:pPr>
      <w:r>
        <w:rPr>
          <w:lang w:val="en-US"/>
        </w:rPr>
        <w:t>IndexOpts:</w:t>
      </w:r>
    </w:p>
    <w:p w14:paraId="2CD62F01" w14:textId="77777777" w:rsidR="0080326B" w:rsidRDefault="00FA401D">
      <w:pPr>
        <w:spacing w:before="40" w:after="40"/>
      </w:pPr>
      <w:r>
        <w:rPr>
          <w:lang w:val="en-US"/>
        </w:rPr>
        <w:lastRenderedPageBreak/>
        <w:t>{</w:t>
      </w:r>
    </w:p>
    <w:p w14:paraId="2FD615E7" w14:textId="77777777" w:rsidR="0080326B" w:rsidRDefault="00FA401D">
      <w:pPr>
        <w:spacing w:before="40" w:after="40"/>
      </w:pPr>
      <w:r>
        <w:rPr>
          <w:lang w:val="en-US"/>
        </w:rPr>
        <w:t>refresh?: "true" | "false" | "wait_for",  // Index visibility timing</w:t>
      </w:r>
    </w:p>
    <w:p w14:paraId="4312FEE8" w14:textId="77777777" w:rsidR="0080326B" w:rsidRDefault="00FA401D">
      <w:pPr>
        <w:spacing w:before="40" w:after="40"/>
      </w:pPr>
      <w:r>
        <w:rPr>
          <w:lang w:val="en-US"/>
        </w:rPr>
        <w:t>routing?: string,        // For tenant-based shard routing</w:t>
      </w:r>
    </w:p>
    <w:p w14:paraId="4AC9E8C4" w14:textId="77777777" w:rsidR="0080326B" w:rsidRDefault="00FA401D">
      <w:pPr>
        <w:spacing w:before="40" w:after="40"/>
      </w:pPr>
      <w:r>
        <w:rPr>
          <w:lang w:val="en-US"/>
        </w:rPr>
        <w:t>pipeline?: string,       // Ingest pipeline name (if applicable)</w:t>
      </w:r>
    </w:p>
    <w:p w14:paraId="3EF382EA" w14:textId="77777777" w:rsidR="0080326B" w:rsidRDefault="00FA401D">
      <w:pPr>
        <w:spacing w:before="40" w:after="40"/>
      </w:pPr>
      <w:r>
        <w:rPr>
          <w:lang w:val="en-US"/>
        </w:rPr>
        <w:t>ifSeqNo?: number,        // Optimistic concurrency — only update if version matches</w:t>
      </w:r>
    </w:p>
    <w:p w14:paraId="1EF23170" w14:textId="77777777" w:rsidR="0080326B" w:rsidRDefault="00FA401D">
      <w:pPr>
        <w:spacing w:before="40" w:after="40"/>
      </w:pPr>
      <w:r>
        <w:rPr>
          <w:lang w:val="en-US"/>
        </w:rPr>
        <w:t>ifPrimaryTerm?: number</w:t>
      </w:r>
    </w:p>
    <w:p w14:paraId="4C5F54C7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00442DE3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tenantId MUST be present in every IndexDoc — enforced at index time.</w:t>
      </w:r>
    </w:p>
    <w:p w14:paraId="52A11DE7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IndexClient MUST be called asynchronously (via queue) from write paths</w:t>
      </w:r>
    </w:p>
    <w:p w14:paraId="0A0508DB" w14:textId="77777777" w:rsidR="0080326B" w:rsidRDefault="00FA401D">
      <w:pPr>
        <w:spacing w:before="40" w:after="40"/>
      </w:pPr>
      <w:r>
        <w:rPr>
          <w:lang w:val="en-US"/>
        </w:rPr>
        <w:t>— never inline in a DB transaction.</w:t>
      </w:r>
    </w:p>
    <w:p w14:paraId="7E316490" w14:textId="77777777" w:rsidR="0080326B" w:rsidRDefault="00FA401D">
      <w:pPr>
        <w:pStyle w:val="Heading2"/>
      </w:pPr>
      <w:r>
        <w:rPr>
          <w:lang w:val="en-US"/>
        </w:rPr>
        <w:t>18B. QUERY BUILDER CONTRACT</w:t>
      </w:r>
    </w:p>
    <w:p w14:paraId="47EBF28E" w14:textId="77777777" w:rsidR="0080326B" w:rsidRDefault="00FA401D">
      <w:pPr>
        <w:spacing w:before="40" w:after="40"/>
      </w:pPr>
      <w:r>
        <w:rPr>
          <w:lang w:val="en-US"/>
        </w:rPr>
        <w:t>Define how search queries are constructed and validated.</w:t>
      </w:r>
    </w:p>
    <w:p w14:paraId="41C5105F" w14:textId="77777777" w:rsidR="0080326B" w:rsidRDefault="00FA401D">
      <w:pPr>
        <w:spacing w:before="40" w:after="40"/>
      </w:pPr>
      <w:r>
        <w:rPr>
          <w:lang w:val="en-US"/>
        </w:rPr>
        <w:t>SearchQuery shape:</w:t>
      </w:r>
    </w:p>
    <w:p w14:paraId="4011DDBC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08744B3E" w14:textId="77777777" w:rsidR="0080326B" w:rsidRDefault="00FA401D">
      <w:pPr>
        <w:spacing w:before="40" w:after="40"/>
      </w:pPr>
      <w:r>
        <w:rPr>
          <w:lang w:val="en-US"/>
        </w:rPr>
        <w:t>tenantId: string,         // Injected by service layer — never from user input directly</w:t>
      </w:r>
    </w:p>
    <w:p w14:paraId="70774A1C" w14:textId="77777777" w:rsidR="0080326B" w:rsidRDefault="00FA401D">
      <w:pPr>
        <w:spacing w:before="40" w:after="40"/>
      </w:pPr>
      <w:r>
        <w:rPr>
          <w:lang w:val="en-US"/>
        </w:rPr>
        <w:t>q?: string,               // Full-text query string (user-provided)</w:t>
      </w:r>
    </w:p>
    <w:p w14:paraId="2B63040B" w14:textId="77777777" w:rsidR="0080326B" w:rsidRDefault="00FA401D">
      <w:pPr>
        <w:spacing w:before="40" w:after="40"/>
      </w:pPr>
      <w:r>
        <w:rPr>
          <w:lang w:val="en-US"/>
        </w:rPr>
        <w:t>filters?: SearchFilter[], // Structured filters (field/operator/value)</w:t>
      </w:r>
    </w:p>
    <w:p w14:paraId="109ED4D1" w14:textId="77777777" w:rsidR="0080326B" w:rsidRDefault="00FA401D">
      <w:pPr>
        <w:spacing w:before="40" w:after="40"/>
      </w:pPr>
      <w:r>
        <w:rPr>
          <w:lang w:val="en-US"/>
        </w:rPr>
        <w:t>sort?: SortSpec[],        // [{field, direction}]</w:t>
      </w:r>
    </w:p>
    <w:p w14:paraId="38571FF5" w14:textId="77777777" w:rsidR="0080326B" w:rsidRDefault="00FA401D">
      <w:pPr>
        <w:spacing w:before="40" w:after="40"/>
      </w:pPr>
      <w:r>
        <w:rPr>
          <w:lang w:val="en-US"/>
        </w:rPr>
        <w:t>pagination: {</w:t>
      </w:r>
    </w:p>
    <w:p w14:paraId="0171BF2B" w14:textId="77777777" w:rsidR="0080326B" w:rsidRDefault="00FA401D">
      <w:pPr>
        <w:spacing w:before="40" w:after="40"/>
      </w:pPr>
      <w:r>
        <w:rPr>
          <w:lang w:val="en-US"/>
        </w:rPr>
        <w:t>from: number,           // Offset (0-based)</w:t>
      </w:r>
    </w:p>
    <w:p w14:paraId="03BF7AD7" w14:textId="77777777" w:rsidR="0080326B" w:rsidRDefault="00FA401D">
      <w:pPr>
        <w:spacing w:before="40" w:after="40"/>
      </w:pPr>
      <w:r>
        <w:rPr>
          <w:lang w:val="en-US"/>
        </w:rPr>
        <w:t>size: number            // Page size — MAX enforced server-side</w:t>
      </w:r>
    </w:p>
    <w:p w14:paraId="63D82FA5" w14:textId="77777777" w:rsidR="0080326B" w:rsidRDefault="00FA401D">
      <w:pPr>
        <w:spacing w:before="40" w:after="40"/>
      </w:pPr>
      <w:r>
        <w:rPr>
          <w:lang w:val="en-US"/>
        </w:rPr>
        <w:t>},</w:t>
      </w:r>
    </w:p>
    <w:p w14:paraId="77A8B259" w14:textId="77777777" w:rsidR="0080326B" w:rsidRDefault="00FA401D">
      <w:pPr>
        <w:spacing w:before="40" w:after="40"/>
      </w:pPr>
      <w:r>
        <w:rPr>
          <w:lang w:val="en-US"/>
        </w:rPr>
        <w:t>facets?: string[],        // Fields to compute facet counts for</w:t>
      </w:r>
    </w:p>
    <w:p w14:paraId="1DCF0662" w14:textId="77777777" w:rsidR="0080326B" w:rsidRDefault="00FA401D">
      <w:pPr>
        <w:spacing w:before="40" w:after="40"/>
      </w:pPr>
      <w:r>
        <w:rPr>
          <w:lang w:val="en-US"/>
        </w:rPr>
        <w:t>highlight?: boolean,      // Return highlighted snippets</w:t>
      </w:r>
    </w:p>
    <w:p w14:paraId="2A348F6E" w14:textId="77777777" w:rsidR="0080326B" w:rsidRDefault="00FA401D">
      <w:pPr>
        <w:spacing w:before="40" w:after="40"/>
      </w:pPr>
      <w:r>
        <w:rPr>
          <w:lang w:val="en-US"/>
        </w:rPr>
        <w:t>explain?: boolean         // Debug mode — never expose in production responses</w:t>
      </w:r>
    </w:p>
    <w:p w14:paraId="3D6F40C8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70151FFB" w14:textId="77777777" w:rsidR="0080326B" w:rsidRDefault="00FA401D">
      <w:pPr>
        <w:spacing w:before="40" w:after="40"/>
      </w:pPr>
      <w:r>
        <w:rPr>
          <w:lang w:val="en-US"/>
        </w:rPr>
        <w:t>SearchFilter:</w:t>
      </w:r>
    </w:p>
    <w:p w14:paraId="7578CC87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364B4A0F" w14:textId="77777777" w:rsidR="0080326B" w:rsidRDefault="00FA401D">
      <w:pPr>
        <w:spacing w:before="40" w:after="40"/>
      </w:pPr>
      <w:r>
        <w:rPr>
          <w:lang w:val="en-US"/>
        </w:rPr>
        <w:t>field: string,</w:t>
      </w:r>
    </w:p>
    <w:p w14:paraId="0164F466" w14:textId="77777777" w:rsidR="0080326B" w:rsidRDefault="00FA401D">
      <w:pPr>
        <w:spacing w:before="40" w:after="40"/>
      </w:pPr>
      <w:r>
        <w:rPr>
          <w:lang w:val="en-US"/>
        </w:rPr>
        <w:t>operator: "eq" | "neq" | "gt" | "gte" | "lt" | "lte" | "in" | "contains" | "exists",</w:t>
      </w:r>
    </w:p>
    <w:p w14:paraId="1900A375" w14:textId="77777777" w:rsidR="0080326B" w:rsidRDefault="00FA401D">
      <w:pPr>
        <w:spacing w:before="40" w:after="40"/>
      </w:pPr>
      <w:r>
        <w:rPr>
          <w:lang w:val="en-US"/>
        </w:rPr>
        <w:t>value: unknown</w:t>
      </w:r>
    </w:p>
    <w:p w14:paraId="488B6E09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28092CE5" w14:textId="77777777" w:rsidR="0080326B" w:rsidRDefault="00FA401D">
      <w:pPr>
        <w:spacing w:before="40" w:after="40"/>
      </w:pPr>
      <w:r>
        <w:rPr>
          <w:lang w:val="en-US"/>
        </w:rPr>
        <w:t>QueryBuilder interface:</w:t>
      </w:r>
    </w:p>
    <w:p w14:paraId="030C1248" w14:textId="77777777" w:rsidR="0080326B" w:rsidRDefault="00FA401D">
      <w:pPr>
        <w:spacing w:before="40" w:after="40"/>
      </w:pPr>
      <w:r>
        <w:rPr>
          <w:lang w:val="en-US"/>
        </w:rPr>
        <w:t>interface QueryBuilder {</w:t>
      </w:r>
    </w:p>
    <w:p w14:paraId="0125F368" w14:textId="77777777" w:rsidR="0080326B" w:rsidRDefault="00FA401D">
      <w:pPr>
        <w:spacing w:before="40" w:after="40"/>
      </w:pPr>
      <w:r>
        <w:rPr>
          <w:lang w:val="en-US"/>
        </w:rPr>
        <w:t>forTenant(tenantId: string): this        // ALWAYS called first — sets tenant scope</w:t>
      </w:r>
    </w:p>
    <w:p w14:paraId="27F78672" w14:textId="77777777" w:rsidR="0080326B" w:rsidRDefault="00FA401D">
      <w:pPr>
        <w:spacing w:before="40" w:after="40"/>
      </w:pPr>
      <w:r>
        <w:rPr>
          <w:lang w:val="en-US"/>
        </w:rPr>
        <w:t>withText(q: string): this</w:t>
      </w:r>
    </w:p>
    <w:p w14:paraId="5DED8D96" w14:textId="77777777" w:rsidR="0080326B" w:rsidRDefault="00FA401D">
      <w:pPr>
        <w:spacing w:before="40" w:after="40"/>
      </w:pPr>
      <w:r>
        <w:rPr>
          <w:lang w:val="en-US"/>
        </w:rPr>
        <w:t>withFilter(filter: SearchFilter): this</w:t>
      </w:r>
    </w:p>
    <w:p w14:paraId="7D5D99CE" w14:textId="77777777" w:rsidR="0080326B" w:rsidRDefault="00FA401D">
      <w:pPr>
        <w:spacing w:before="40" w:after="40"/>
      </w:pPr>
      <w:r>
        <w:rPr>
          <w:lang w:val="en-US"/>
        </w:rPr>
        <w:t>withSort(field: string, dir: "asc" | "desc"): this</w:t>
      </w:r>
    </w:p>
    <w:p w14:paraId="0AE261FC" w14:textId="77777777" w:rsidR="0080326B" w:rsidRDefault="00FA401D">
      <w:pPr>
        <w:spacing w:before="40" w:after="40"/>
      </w:pPr>
      <w:r>
        <w:rPr>
          <w:lang w:val="en-US"/>
        </w:rPr>
        <w:t>paginate(from: number, size: number): this</w:t>
      </w:r>
    </w:p>
    <w:p w14:paraId="29D5B4A0" w14:textId="77777777" w:rsidR="0080326B" w:rsidRDefault="00FA401D">
      <w:pPr>
        <w:spacing w:before="40" w:after="40"/>
      </w:pPr>
      <w:r>
        <w:rPr>
          <w:lang w:val="en-US"/>
        </w:rPr>
        <w:t>withFacets(fields: string[]): this</w:t>
      </w:r>
    </w:p>
    <w:p w14:paraId="067F1AD2" w14:textId="77777777" w:rsidR="0080326B" w:rsidRDefault="00FA401D">
      <w:pPr>
        <w:spacing w:before="40" w:after="40"/>
      </w:pPr>
      <w:r>
        <w:rPr>
          <w:lang w:val="en-US"/>
        </w:rPr>
        <w:t>build(): SearchQuery</w:t>
      </w:r>
    </w:p>
    <w:p w14:paraId="5534A2B6" w14:textId="77777777" w:rsidR="0080326B" w:rsidRDefault="00FA401D">
      <w:pPr>
        <w:spacing w:before="40" w:after="40"/>
      </w:pPr>
      <w:r>
        <w:rPr>
          <w:lang w:val="en-US"/>
        </w:rPr>
        <w:t>validate(): ValidationResult             // Check for field existence, type mismatches</w:t>
      </w:r>
    </w:p>
    <w:p w14:paraId="5F52F156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0C016C8D" w14:textId="77777777" w:rsidR="0080326B" w:rsidRDefault="00FA401D">
      <w:pPr>
        <w:spacing w:before="40" w:after="40"/>
      </w:pPr>
      <w:r>
        <w:rPr>
          <w:lang w:val="en-US"/>
        </w:rPr>
        <w:t>Server-side query constraints:</w:t>
      </w:r>
    </w:p>
    <w:p w14:paraId="2DAE1DD0" w14:textId="77777777" w:rsidR="0080326B" w:rsidRDefault="00FA401D">
      <w:pPr>
        <w:ind w:left="720" w:hanging="360"/>
      </w:pPr>
      <w:r>
        <w:rPr>
          <w:lang w:val="en-US"/>
        </w:rPr>
        <w:t>- Max page size: ___ results</w:t>
      </w:r>
    </w:p>
    <w:p w14:paraId="0BBA7E12" w14:textId="77777777" w:rsidR="0080326B" w:rsidRDefault="00FA401D">
      <w:pPr>
        <w:ind w:left="720" w:hanging="360"/>
      </w:pPr>
      <w:r>
        <w:rPr>
          <w:lang w:val="en-US"/>
        </w:rPr>
        <w:t>- Max text query length: ___ characters</w:t>
      </w:r>
    </w:p>
    <w:p w14:paraId="0C833349" w14:textId="77777777" w:rsidR="0080326B" w:rsidRDefault="00FA401D">
      <w:pPr>
        <w:ind w:left="720" w:hanging="360"/>
      </w:pPr>
      <w:r>
        <w:rPr>
          <w:lang w:val="en-US"/>
        </w:rPr>
        <w:t>- Max filters per query: ___</w:t>
      </w:r>
    </w:p>
    <w:p w14:paraId="20533A95" w14:textId="77777777" w:rsidR="0080326B" w:rsidRDefault="00FA401D">
      <w:pPr>
        <w:ind w:left="720" w:hanging="360"/>
      </w:pPr>
      <w:r>
        <w:rPr>
          <w:lang w:val="en-US"/>
        </w:rPr>
        <w:t>- Prohibited filter fields (internal): ["_id", "_index", "tenantId" — managed by server]</w:t>
      </w:r>
    </w:p>
    <w:p w14:paraId="33FB2F69" w14:textId="77777777" w:rsidR="0080326B" w:rsidRDefault="00FA401D">
      <w:pPr>
        <w:ind w:left="720" w:hanging="360"/>
      </w:pPr>
      <w:r>
        <w:rPr>
          <w:lang w:val="en-US"/>
        </w:rPr>
        <w:t>- Wildcard / regex queries: (allowed / disallowed — performance risk)</w:t>
      </w:r>
    </w:p>
    <w:p w14:paraId="46569B59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QueryBuilder.forTenant() MUST be called before build() — throw if not set.</w:t>
      </w:r>
    </w:p>
    <w:p w14:paraId="039274C3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lastRenderedPageBreak/>
        <w:t>Invariant: User-supplied field names MUST be validated against an allowlist — prevent field injection.</w:t>
      </w:r>
    </w:p>
    <w:p w14:paraId="2495FEA2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explain: true MUST never reach production search queries.</w:t>
      </w:r>
    </w:p>
    <w:p w14:paraId="2956639F" w14:textId="77777777" w:rsidR="0080326B" w:rsidRDefault="00FA401D">
      <w:pPr>
        <w:pStyle w:val="Heading2"/>
      </w:pPr>
      <w:r>
        <w:rPr>
          <w:lang w:val="en-US"/>
        </w:rPr>
        <w:t>18C. RESULT MAPPER SHAPE</w:t>
      </w:r>
    </w:p>
    <w:p w14:paraId="72388B46" w14:textId="77777777" w:rsidR="0080326B" w:rsidRDefault="00FA401D">
      <w:pPr>
        <w:spacing w:before="40" w:after="40"/>
      </w:pPr>
      <w:r>
        <w:rPr>
          <w:lang w:val="en-US"/>
        </w:rPr>
        <w:t>Define how raw search engine responses are transformed to API response shapes.</w:t>
      </w:r>
    </w:p>
    <w:p w14:paraId="7E43E553" w14:textId="77777777" w:rsidR="0080326B" w:rsidRDefault="00FA401D">
      <w:pPr>
        <w:spacing w:before="40" w:after="40"/>
      </w:pPr>
      <w:r>
        <w:rPr>
          <w:lang w:val="en-US"/>
        </w:rPr>
        <w:t>SearchResult (raw from engine) → MappedSearchResult (returned to client):</w:t>
      </w:r>
    </w:p>
    <w:p w14:paraId="0DC1ACBF" w14:textId="77777777" w:rsidR="0080326B" w:rsidRDefault="00FA401D">
      <w:pPr>
        <w:spacing w:before="40" w:after="40"/>
      </w:pPr>
      <w:r>
        <w:rPr>
          <w:lang w:val="en-US"/>
        </w:rPr>
        <w:t>SearchResult:</w:t>
      </w:r>
    </w:p>
    <w:p w14:paraId="5A0CDE26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3AB32B93" w14:textId="77777777" w:rsidR="0080326B" w:rsidRDefault="00FA401D">
      <w:pPr>
        <w:spacing w:before="40" w:after="40"/>
      </w:pPr>
      <w:r>
        <w:rPr>
          <w:lang w:val="en-US"/>
        </w:rPr>
        <w:t>total: { value: number, relation: "eq" | "gte" },</w:t>
      </w:r>
    </w:p>
    <w:p w14:paraId="069B8318" w14:textId="77777777" w:rsidR="0080326B" w:rsidRDefault="00FA401D">
      <w:pPr>
        <w:spacing w:before="40" w:after="40"/>
      </w:pPr>
      <w:r>
        <w:rPr>
          <w:lang w:val="en-US"/>
        </w:rPr>
        <w:t>hits: RawHit[],</w:t>
      </w:r>
    </w:p>
    <w:p w14:paraId="1700D749" w14:textId="77777777" w:rsidR="0080326B" w:rsidRDefault="00FA401D">
      <w:pPr>
        <w:spacing w:before="40" w:after="40"/>
      </w:pPr>
      <w:r>
        <w:rPr>
          <w:lang w:val="en-US"/>
        </w:rPr>
        <w:t>facets?: Record&lt;string, FacetBucket[]&gt;,</w:t>
      </w:r>
    </w:p>
    <w:p w14:paraId="164FBB67" w14:textId="77777777" w:rsidR="0080326B" w:rsidRDefault="00FA401D">
      <w:pPr>
        <w:spacing w:before="40" w:after="40"/>
      </w:pPr>
      <w:r>
        <w:rPr>
          <w:lang w:val="en-US"/>
        </w:rPr>
        <w:t>took: number     // Engine response time in ms</w:t>
      </w:r>
    </w:p>
    <w:p w14:paraId="0BD51485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0880EB57" w14:textId="77777777" w:rsidR="0080326B" w:rsidRDefault="00FA401D">
      <w:pPr>
        <w:spacing w:before="40" w:after="40"/>
      </w:pPr>
      <w:r>
        <w:rPr>
          <w:lang w:val="en-US"/>
        </w:rPr>
        <w:t>RawHit:</w:t>
      </w:r>
    </w:p>
    <w:p w14:paraId="54D124D9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767F742B" w14:textId="77777777" w:rsidR="0080326B" w:rsidRDefault="00FA401D">
      <w:pPr>
        <w:spacing w:before="40" w:after="40"/>
      </w:pPr>
      <w:r>
        <w:rPr>
          <w:lang w:val="en-US"/>
        </w:rPr>
        <w:t>_id: string,</w:t>
      </w:r>
    </w:p>
    <w:p w14:paraId="12987F93" w14:textId="77777777" w:rsidR="0080326B" w:rsidRDefault="00FA401D">
      <w:pPr>
        <w:spacing w:before="40" w:after="40"/>
      </w:pPr>
      <w:r>
        <w:rPr>
          <w:lang w:val="en-US"/>
        </w:rPr>
        <w:t>_score: number,</w:t>
      </w:r>
    </w:p>
    <w:p w14:paraId="7F62D7E1" w14:textId="77777777" w:rsidR="0080326B" w:rsidRDefault="00FA401D">
      <w:pPr>
        <w:spacing w:before="40" w:after="40"/>
      </w:pPr>
      <w:r>
        <w:rPr>
          <w:lang w:val="en-US"/>
        </w:rPr>
        <w:t>_source: Record&lt;string, unknown&gt;,   // Raw indexed document</w:t>
      </w:r>
    </w:p>
    <w:p w14:paraId="0E00DCC2" w14:textId="77777777" w:rsidR="0080326B" w:rsidRDefault="00FA401D">
      <w:pPr>
        <w:spacing w:before="40" w:after="40"/>
      </w:pPr>
      <w:r>
        <w:rPr>
          <w:lang w:val="en-US"/>
        </w:rPr>
        <w:t>highlight?: Record&lt;string, string[]&gt;</w:t>
      </w:r>
    </w:p>
    <w:p w14:paraId="5221C86E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75130883" w14:textId="77777777" w:rsidR="0080326B" w:rsidRDefault="00FA401D">
      <w:pPr>
        <w:spacing w:before="40" w:after="40"/>
      </w:pPr>
      <w:r>
        <w:rPr>
          <w:lang w:val="en-US"/>
        </w:rPr>
        <w:t>ResultMapper interface:</w:t>
      </w:r>
    </w:p>
    <w:p w14:paraId="763A80A6" w14:textId="77777777" w:rsidR="0080326B" w:rsidRDefault="00FA401D">
      <w:pPr>
        <w:spacing w:before="40" w:after="40"/>
      </w:pPr>
      <w:r>
        <w:rPr>
          <w:lang w:val="en-US"/>
        </w:rPr>
        <w:t>interface ResultMapper&lt;T&gt; {</w:t>
      </w:r>
    </w:p>
    <w:p w14:paraId="3D665245" w14:textId="77777777" w:rsidR="0080326B" w:rsidRDefault="00FA401D">
      <w:pPr>
        <w:spacing w:before="40" w:after="40"/>
      </w:pPr>
      <w:r>
        <w:rPr>
          <w:lang w:val="en-US"/>
        </w:rPr>
        <w:t>map(hit: RawHit): T                  // Map single hit to domain type</w:t>
      </w:r>
    </w:p>
    <w:p w14:paraId="196F058C" w14:textId="77777777" w:rsidR="0080326B" w:rsidRDefault="00FA401D">
      <w:pPr>
        <w:spacing w:before="40" w:after="40"/>
      </w:pPr>
      <w:r>
        <w:rPr>
          <w:lang w:val="en-US"/>
        </w:rPr>
        <w:t>mapResult(raw: SearchResult): MappedSearchResult&lt;T&gt;</w:t>
      </w:r>
    </w:p>
    <w:p w14:paraId="53349597" w14:textId="77777777" w:rsidR="0080326B" w:rsidRDefault="00FA401D">
      <w:pPr>
        <w:spacing w:before="40" w:after="40"/>
      </w:pPr>
      <w:r>
        <w:rPr>
          <w:lang w:val="en-US"/>
        </w:rPr>
        <w:t>sanitize(doc: Record&lt;string, unknown&gt;): Record&lt;string, unknown&gt;</w:t>
      </w:r>
    </w:p>
    <w:p w14:paraId="235B9182" w14:textId="77777777" w:rsidR="0080326B" w:rsidRDefault="00FA401D">
      <w:pPr>
        <w:spacing w:before="40" w:after="40"/>
      </w:pPr>
      <w:r>
        <w:rPr>
          <w:lang w:val="en-US"/>
        </w:rPr>
        <w:t>// Strip internal fields before returning</w:t>
      </w:r>
    </w:p>
    <w:p w14:paraId="0AE9DEEE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4919F480" w14:textId="77777777" w:rsidR="0080326B" w:rsidRDefault="00FA401D">
      <w:pPr>
        <w:spacing w:before="40" w:after="40"/>
      </w:pPr>
      <w:r>
        <w:rPr>
          <w:lang w:val="en-US"/>
        </w:rPr>
        <w:t>MappedSearchResult&lt;T&gt;:</w:t>
      </w:r>
    </w:p>
    <w:p w14:paraId="03C5BA81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53909ED5" w14:textId="77777777" w:rsidR="0080326B" w:rsidRDefault="00FA401D">
      <w:pPr>
        <w:spacing w:before="40" w:after="40"/>
      </w:pPr>
      <w:r>
        <w:rPr>
          <w:lang w:val="en-US"/>
        </w:rPr>
        <w:t>total: number,</w:t>
      </w:r>
    </w:p>
    <w:p w14:paraId="6E2A4584" w14:textId="77777777" w:rsidR="0080326B" w:rsidRDefault="00FA401D">
      <w:pPr>
        <w:spacing w:before="40" w:after="40"/>
      </w:pPr>
      <w:r>
        <w:rPr>
          <w:lang w:val="en-US"/>
        </w:rPr>
        <w:t>hasMore: boolean,        // total &gt; (from + size)</w:t>
      </w:r>
    </w:p>
    <w:p w14:paraId="66B9C79F" w14:textId="77777777" w:rsidR="0080326B" w:rsidRDefault="00FA401D">
      <w:pPr>
        <w:spacing w:before="40" w:after="40"/>
      </w:pPr>
      <w:r>
        <w:rPr>
          <w:lang w:val="en-US"/>
        </w:rPr>
        <w:t>items: T[],</w:t>
      </w:r>
    </w:p>
    <w:p w14:paraId="002C038B" w14:textId="77777777" w:rsidR="0080326B" w:rsidRDefault="00FA401D">
      <w:pPr>
        <w:spacing w:before="40" w:after="40"/>
      </w:pPr>
      <w:r>
        <w:rPr>
          <w:lang w:val="en-US"/>
        </w:rPr>
        <w:t>facets?: Record&lt;string, FacetBucket[]&gt;,</w:t>
      </w:r>
    </w:p>
    <w:p w14:paraId="3390AABD" w14:textId="77777777" w:rsidR="0080326B" w:rsidRDefault="00FA401D">
      <w:pPr>
        <w:spacing w:before="40" w:after="40"/>
      </w:pPr>
      <w:r>
        <w:rPr>
          <w:lang w:val="en-US"/>
        </w:rPr>
        <w:t>debug?: { took: number } // Only included in non-production environments</w:t>
      </w:r>
    </w:p>
    <w:p w14:paraId="4FF2D3D3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31B53299" w14:textId="77777777" w:rsidR="0080326B" w:rsidRDefault="00FA401D">
      <w:pPr>
        <w:spacing w:before="40" w:after="40"/>
      </w:pPr>
      <w:r>
        <w:rPr>
          <w:lang w:val="en-US"/>
        </w:rPr>
        <w:t>Fields to STRIP before returning to client (never expose):</w:t>
      </w:r>
    </w:p>
    <w:p w14:paraId="0F62F578" w14:textId="77777777" w:rsidR="0080326B" w:rsidRDefault="00FA401D">
      <w:pPr>
        <w:ind w:left="720" w:hanging="360"/>
      </w:pPr>
      <w:r>
        <w:rPr>
          <w:lang w:val="en-US"/>
        </w:rPr>
        <w:t>- tenantId (already scoped — don't echo)</w:t>
      </w:r>
    </w:p>
    <w:p w14:paraId="626FC6EC" w14:textId="77777777" w:rsidR="0080326B" w:rsidRDefault="00FA401D">
      <w:pPr>
        <w:ind w:left="720" w:hanging="360"/>
      </w:pPr>
      <w:r>
        <w:rPr>
          <w:lang w:val="en-US"/>
        </w:rPr>
        <w:t>- Internal metadata fields (_seq_no, _primary_term, routing)</w:t>
      </w:r>
    </w:p>
    <w:p w14:paraId="752F2CC3" w14:textId="77777777" w:rsidR="0080326B" w:rsidRDefault="00FA401D">
      <w:pPr>
        <w:ind w:left="720" w:hanging="360"/>
      </w:pPr>
      <w:r>
        <w:rPr>
          <w:lang w:val="en-US"/>
        </w:rPr>
        <w:t>- Fields tagged as INTERNAL or SENSITIVE in Section 07 data classification</w:t>
      </w:r>
    </w:p>
    <w:p w14:paraId="2DD53DA9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ResultMapper MUST strip internal/sensitive fields before serialization.</w:t>
      </w:r>
    </w:p>
    <w:p w14:paraId="68AB49F1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ResultMapper MUST handle missing/null fields gracefully — never throw on partial documents.</w:t>
      </w:r>
    </w:p>
    <w:p w14:paraId="0E40A2AE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_score values MUST NOT be exposed in production API responses.</w:t>
      </w:r>
    </w:p>
    <w:p w14:paraId="60ADB7EA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03756986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4A5DE12B" w14:textId="77777777" w:rsidR="0080326B" w:rsidRDefault="00FA401D">
      <w:pPr>
        <w:ind w:left="720" w:hanging="360"/>
      </w:pPr>
      <w:r>
        <w:rPr>
          <w:lang w:val="en-US"/>
        </w:rPr>
        <w:t>→ Generate search index schema</w:t>
      </w:r>
    </w:p>
    <w:p w14:paraId="0E93FDE6" w14:textId="77777777" w:rsidR="0080326B" w:rsidRDefault="00FA401D">
      <w:pPr>
        <w:spacing w:before="40" w:after="40"/>
      </w:pPr>
      <w:r>
        <w:rPr>
          <w:lang w:val="en-US"/>
        </w:rPr>
        <w:t>per entity</w:t>
      </w:r>
    </w:p>
    <w:p w14:paraId="5E801AC6" w14:textId="77777777" w:rsidR="0080326B" w:rsidRDefault="00FA401D">
      <w:pPr>
        <w:ind w:left="720" w:hanging="360"/>
      </w:pPr>
      <w:r>
        <w:rPr>
          <w:lang w:val="en-US"/>
        </w:rPr>
        <w:t>→ Generate autocomplete index</w:t>
      </w:r>
    </w:p>
    <w:p w14:paraId="738FFCF0" w14:textId="77777777" w:rsidR="0080326B" w:rsidRDefault="00FA401D">
      <w:pPr>
        <w:spacing w:before="40" w:after="40"/>
      </w:pPr>
      <w:r>
        <w:rPr>
          <w:lang w:val="en-US"/>
        </w:rPr>
        <w:t>separately</w:t>
      </w:r>
    </w:p>
    <w:p w14:paraId="75E76950" w14:textId="77777777" w:rsidR="0080326B" w:rsidRDefault="00FA401D">
      <w:pPr>
        <w:ind w:left="720" w:hanging="360"/>
      </w:pPr>
      <w:r>
        <w:rPr>
          <w:lang w:val="en-US"/>
        </w:rPr>
        <w:t>→ Generate indexing event handlers</w:t>
      </w:r>
    </w:p>
    <w:p w14:paraId="49C01214" w14:textId="77777777" w:rsidR="0080326B" w:rsidRDefault="00FA401D">
      <w:pPr>
        <w:spacing w:before="40" w:after="40"/>
      </w:pPr>
      <w:r>
        <w:rPr>
          <w:lang w:val="en-US"/>
        </w:rPr>
        <w:t>matching declared consistency tier</w:t>
      </w:r>
    </w:p>
    <w:p w14:paraId="68827862" w14:textId="77777777" w:rsidR="0080326B" w:rsidRDefault="00FA401D">
      <w:pPr>
        <w:ind w:left="720" w:hanging="360"/>
      </w:pPr>
      <w:r>
        <w:rPr>
          <w:lang w:val="en-US"/>
        </w:rPr>
        <w:t>→ Generate UI disclaimer component</w:t>
      </w:r>
    </w:p>
    <w:p w14:paraId="70512FC0" w14:textId="77777777" w:rsidR="0080326B" w:rsidRDefault="00FA401D">
      <w:pPr>
        <w:spacing w:before="40" w:after="40"/>
      </w:pPr>
      <w:r>
        <w:rPr>
          <w:lang w:val="en-US"/>
        </w:rPr>
        <w:lastRenderedPageBreak/>
        <w:t>if consistency tier requires it</w:t>
      </w:r>
    </w:p>
    <w:p w14:paraId="75A1C505" w14:textId="77777777" w:rsidR="0080326B" w:rsidRDefault="00FA401D">
      <w:pPr>
        <w:ind w:left="720" w:hanging="360"/>
      </w:pPr>
      <w:r>
        <w:rPr>
          <w:lang w:val="en-US"/>
        </w:rPr>
        <w:t>→ Generate permission filter layer</w:t>
      </w:r>
    </w:p>
    <w:p w14:paraId="5A103CC9" w14:textId="77777777" w:rsidR="0080326B" w:rsidRDefault="00FA401D">
      <w:pPr>
        <w:ind w:left="720" w:hanging="360"/>
      </w:pPr>
      <w:r>
        <w:rPr>
          <w:lang w:val="en-US"/>
        </w:rPr>
        <w:t>→ Generate tenant isolation</w:t>
      </w:r>
    </w:p>
    <w:p w14:paraId="3BF8E17B" w14:textId="77777777" w:rsidR="0080326B" w:rsidRDefault="00FA401D">
      <w:pPr>
        <w:spacing w:before="40" w:after="40"/>
      </w:pPr>
      <w:r>
        <w:rPr>
          <w:lang w:val="en-US"/>
        </w:rPr>
        <w:t>enforcement in queries</w:t>
      </w:r>
    </w:p>
    <w:p w14:paraId="55EF0C31" w14:textId="77777777" w:rsidR="0080326B" w:rsidRDefault="00FA401D">
      <w:pPr>
        <w:ind w:left="720" w:hanging="360"/>
      </w:pPr>
      <w:r>
        <w:rPr>
          <w:lang w:val="en-US"/>
        </w:rPr>
        <w:t>→ Generate search API endpoints</w:t>
      </w:r>
    </w:p>
    <w:p w14:paraId="4EB38BD7" w14:textId="77777777" w:rsidR="0080326B" w:rsidRDefault="00FA401D">
      <w:pPr>
        <w:ind w:left="720" w:hanging="360"/>
      </w:pPr>
      <w:r>
        <w:rPr>
          <w:lang w:val="en-US"/>
        </w:rPr>
        <w:t>→ Generate search session handler</w:t>
      </w:r>
    </w:p>
    <w:p w14:paraId="5908A15A" w14:textId="77777777" w:rsidR="0080326B" w:rsidRDefault="00FA401D">
      <w:pPr>
        <w:ind w:left="720" w:hanging="360"/>
      </w:pPr>
      <w:r>
        <w:rPr>
          <w:lang w:val="en-US"/>
        </w:rPr>
        <w:t>→ Generate pagination with cursor</w:t>
      </w:r>
    </w:p>
    <w:p w14:paraId="3B22E944" w14:textId="77777777" w:rsidR="0080326B" w:rsidRDefault="00FA401D">
      <w:pPr>
        <w:spacing w:before="40" w:after="40"/>
      </w:pPr>
      <w:r>
        <w:rPr>
          <w:lang w:val="en-US"/>
        </w:rPr>
        <w:t>stability and snapshot binding</w:t>
      </w:r>
    </w:p>
    <w:p w14:paraId="455B9AF0" w14:textId="77777777" w:rsidR="0080326B" w:rsidRDefault="00FA401D">
      <w:pPr>
        <w:ind w:left="720" w:hanging="360"/>
      </w:pPr>
      <w:r>
        <w:rPr>
          <w:lang w:val="en-US"/>
        </w:rPr>
        <w:t>→ Generate snapshot version manager</w:t>
      </w:r>
    </w:p>
    <w:p w14:paraId="6653BCBB" w14:textId="77777777" w:rsidR="0080326B" w:rsidRDefault="00FA401D">
      <w:pPr>
        <w:ind w:left="720" w:hanging="360"/>
      </w:pPr>
      <w:r>
        <w:rPr>
          <w:lang w:val="en-US"/>
        </w:rPr>
        <w:t>→ Generate snapshot TTL cleanup job</w:t>
      </w:r>
    </w:p>
    <w:p w14:paraId="357C4014" w14:textId="77777777" w:rsidR="0080326B" w:rsidRDefault="00FA401D">
      <w:pPr>
        <w:ind w:left="720" w:hanging="360"/>
      </w:pPr>
      <w:r>
        <w:rPr>
          <w:lang w:val="en-US"/>
        </w:rPr>
        <w:t>→ Generate snapshot cap enforcement</w:t>
      </w:r>
    </w:p>
    <w:p w14:paraId="7AB3198D" w14:textId="77777777" w:rsidR="0080326B" w:rsidRDefault="00FA401D">
      <w:pPr>
        <w:ind w:left="720" w:hanging="360"/>
      </w:pPr>
      <w:r>
        <w:rPr>
          <w:lang w:val="en-US"/>
        </w:rPr>
        <w:t>→ Generate deterministic tie-breaker</w:t>
      </w:r>
    </w:p>
    <w:p w14:paraId="43E831B4" w14:textId="77777777" w:rsidR="0080326B" w:rsidRDefault="00FA401D">
      <w:pPr>
        <w:spacing w:before="40" w:after="40"/>
      </w:pPr>
      <w:r>
        <w:rPr>
          <w:lang w:val="en-US"/>
        </w:rPr>
        <w:t>in sort logic</w:t>
      </w:r>
    </w:p>
    <w:p w14:paraId="3DC7AD6B" w14:textId="77777777" w:rsidR="0080326B" w:rsidRDefault="00FA401D">
      <w:pPr>
        <w:ind w:left="720" w:hanging="360"/>
      </w:pPr>
      <w:r>
        <w:rPr>
          <w:lang w:val="en-US"/>
        </w:rPr>
        <w:t>→ Generate result pinning handler</w:t>
      </w:r>
    </w:p>
    <w:p w14:paraId="3054B258" w14:textId="77777777" w:rsidR="0080326B" w:rsidRDefault="00FA401D">
      <w:pPr>
        <w:ind w:left="720" w:hanging="360"/>
      </w:pPr>
      <w:r>
        <w:rPr>
          <w:lang w:val="en-US"/>
        </w:rPr>
        <w:t>→ Generate boost rules engine</w:t>
      </w:r>
    </w:p>
    <w:p w14:paraId="3C4AB6F5" w14:textId="77777777" w:rsidR="0080326B" w:rsidRDefault="00FA401D">
      <w:pPr>
        <w:ind w:left="720" w:hanging="360"/>
      </w:pPr>
      <w:r>
        <w:rPr>
          <w:lang w:val="en-US"/>
        </w:rPr>
        <w:t>→ Generate cross-entity result merger</w:t>
      </w:r>
    </w:p>
    <w:p w14:paraId="19599871" w14:textId="77777777" w:rsidR="0080326B" w:rsidRDefault="00FA401D">
      <w:pPr>
        <w:ind w:left="720" w:hanging="360"/>
      </w:pPr>
      <w:r>
        <w:rPr>
          <w:lang w:val="en-US"/>
        </w:rPr>
        <w:t>→ Generate synonym dictionary</w:t>
      </w:r>
    </w:p>
    <w:p w14:paraId="1D39ECD0" w14:textId="77777777" w:rsidR="0080326B" w:rsidRDefault="00FA401D">
      <w:pPr>
        <w:spacing w:before="40" w:after="40"/>
      </w:pPr>
      <w:r>
        <w:rPr>
          <w:lang w:val="en-US"/>
        </w:rPr>
        <w:t>structure</w:t>
      </w:r>
    </w:p>
    <w:p w14:paraId="523E9F29" w14:textId="77777777" w:rsidR="0080326B" w:rsidRDefault="00FA401D">
      <w:pPr>
        <w:ind w:left="720" w:hanging="360"/>
      </w:pPr>
      <w:r>
        <w:rPr>
          <w:lang w:val="en-US"/>
        </w:rPr>
        <w:t>→ Generate language analyzer config</w:t>
      </w:r>
    </w:p>
    <w:p w14:paraId="476CB931" w14:textId="77777777" w:rsidR="0080326B" w:rsidRDefault="00FA401D">
      <w:pPr>
        <w:ind w:left="720" w:hanging="360"/>
      </w:pPr>
      <w:r>
        <w:rPr>
          <w:lang w:val="en-US"/>
        </w:rPr>
        <w:t>→ Generate ranking signal weights</w:t>
      </w:r>
    </w:p>
    <w:p w14:paraId="310969B7" w14:textId="77777777" w:rsidR="0080326B" w:rsidRDefault="00FA401D">
      <w:pPr>
        <w:ind w:left="720" w:hanging="360"/>
      </w:pPr>
      <w:r>
        <w:rPr>
          <w:lang w:val="en-US"/>
        </w:rPr>
        <w:t>→ Generate query complexity scorer</w:t>
      </w:r>
    </w:p>
    <w:p w14:paraId="51294DF2" w14:textId="77777777" w:rsidR="0080326B" w:rsidRDefault="00FA401D">
      <w:pPr>
        <w:ind w:left="720" w:hanging="360"/>
      </w:pPr>
      <w:r>
        <w:rPr>
          <w:lang w:val="en-US"/>
        </w:rPr>
        <w:t>→ Generate rate limiting middleware</w:t>
      </w:r>
    </w:p>
    <w:p w14:paraId="38A02D28" w14:textId="77777777" w:rsidR="0080326B" w:rsidRDefault="00FA401D">
      <w:pPr>
        <w:spacing w:before="40" w:after="40"/>
      </w:pPr>
      <w:r>
        <w:rPr>
          <w:lang w:val="en-US"/>
        </w:rPr>
        <w:t>for search</w:t>
      </w:r>
    </w:p>
    <w:p w14:paraId="73F1351D" w14:textId="77777777" w:rsidR="0080326B" w:rsidRDefault="00FA401D">
      <w:pPr>
        <w:ind w:left="720" w:hanging="360"/>
      </w:pPr>
      <w:r>
        <w:rPr>
          <w:lang w:val="en-US"/>
        </w:rPr>
        <w:t>→ Generate per-tenant quota</w:t>
      </w:r>
    </w:p>
    <w:p w14:paraId="078F94B9" w14:textId="77777777" w:rsidR="0080326B" w:rsidRDefault="00FA401D">
      <w:pPr>
        <w:spacing w:before="40" w:after="40"/>
      </w:pPr>
      <w:r>
        <w:rPr>
          <w:lang w:val="en-US"/>
        </w:rPr>
        <w:t>enforcement</w:t>
      </w:r>
    </w:p>
    <w:p w14:paraId="2A492200" w14:textId="77777777" w:rsidR="0080326B" w:rsidRDefault="00FA401D">
      <w:pPr>
        <w:ind w:left="720" w:hanging="360"/>
      </w:pPr>
      <w:r>
        <w:rPr>
          <w:lang w:val="en-US"/>
        </w:rPr>
        <w:t>→ Generate search export handler</w:t>
      </w:r>
    </w:p>
    <w:p w14:paraId="52AA1498" w14:textId="77777777" w:rsidR="0080326B" w:rsidRDefault="00FA401D">
      <w:pPr>
        <w:spacing w:before="40" w:after="40"/>
      </w:pPr>
      <w:r>
        <w:rPr>
          <w:lang w:val="en-US"/>
        </w:rPr>
        <w:t>with permission check</w:t>
      </w:r>
    </w:p>
    <w:p w14:paraId="61E4E6B4" w14:textId="77777777" w:rsidR="0080326B" w:rsidRDefault="00FA401D">
      <w:pPr>
        <w:ind w:left="720" w:hanging="360"/>
      </w:pPr>
      <w:r>
        <w:rPr>
          <w:lang w:val="en-US"/>
        </w:rPr>
        <w:t>→ Generate search result cache layer</w:t>
      </w:r>
    </w:p>
    <w:p w14:paraId="25737F47" w14:textId="77777777" w:rsidR="0080326B" w:rsidRDefault="00FA401D">
      <w:pPr>
        <w:spacing w:before="40" w:after="40"/>
      </w:pPr>
      <w:r>
        <w:rPr>
          <w:lang w:val="en-US"/>
        </w:rPr>
        <w:t>with snapshot-aware invalidation</w:t>
      </w:r>
    </w:p>
    <w:p w14:paraId="5AE6923F" w14:textId="77777777" w:rsidR="0080326B" w:rsidRDefault="00FA401D">
      <w:pPr>
        <w:ind w:left="720" w:hanging="360"/>
      </w:pPr>
      <w:r>
        <w:rPr>
          <w:lang w:val="en-US"/>
        </w:rPr>
        <w:t>→ Generate index warm-up job</w:t>
      </w:r>
    </w:p>
    <w:p w14:paraId="5A85515A" w14:textId="77777777" w:rsidR="0080326B" w:rsidRDefault="00FA401D">
      <w:pPr>
        <w:ind w:left="720" w:hanging="360"/>
      </w:pPr>
      <w:r>
        <w:rPr>
          <w:lang w:val="en-US"/>
        </w:rPr>
        <w:t>→ Generate reindex job with</w:t>
      </w:r>
    </w:p>
    <w:p w14:paraId="478EDB10" w14:textId="77777777" w:rsidR="0080326B" w:rsidRDefault="00FA401D">
      <w:pPr>
        <w:spacing w:before="40" w:after="40"/>
      </w:pPr>
      <w:r>
        <w:rPr>
          <w:lang w:val="en-US"/>
        </w:rPr>
        <w:t>zero-downtime strategy</w:t>
      </w:r>
    </w:p>
    <w:p w14:paraId="4E76C7D5" w14:textId="77777777" w:rsidR="0080326B" w:rsidRDefault="00FA401D">
      <w:pPr>
        <w:ind w:left="720" w:hanging="360"/>
      </w:pPr>
      <w:r>
        <w:rPr>
          <w:lang w:val="en-US"/>
        </w:rPr>
        <w:t>→ Generate GDPR purge handler</w:t>
      </w:r>
    </w:p>
    <w:p w14:paraId="3DDD1A1C" w14:textId="77777777" w:rsidR="0080326B" w:rsidRDefault="00FA401D">
      <w:pPr>
        <w:spacing w:before="40" w:after="40"/>
      </w:pPr>
      <w:r>
        <w:rPr>
          <w:lang w:val="en-US"/>
        </w:rPr>
        <w:t>for index</w:t>
      </w:r>
    </w:p>
    <w:p w14:paraId="663F74F1" w14:textId="77777777" w:rsidR="0080326B" w:rsidRDefault="00FA401D">
      <w:pPr>
        <w:ind w:left="720" w:hanging="360"/>
      </w:pPr>
      <w:r>
        <w:rPr>
          <w:lang w:val="en-US"/>
        </w:rPr>
        <w:t>→ Generate search analytics logger</w:t>
      </w:r>
    </w:p>
    <w:p w14:paraId="2B763A69" w14:textId="77777777" w:rsidR="0080326B" w:rsidRDefault="00FA401D">
      <w:pPr>
        <w:spacing w:before="40" w:after="40"/>
      </w:pPr>
      <w:r>
        <w:rPr>
          <w:lang w:val="en-US"/>
        </w:rPr>
        <w:t>(PII-safe)</w:t>
      </w:r>
    </w:p>
    <w:p w14:paraId="71ABA775" w14:textId="77777777" w:rsidR="0080326B" w:rsidRDefault="00FA401D">
      <w:pPr>
        <w:ind w:left="720" w:hanging="360"/>
      </w:pPr>
      <w:r>
        <w:rPr>
          <w:lang w:val="en-US"/>
        </w:rPr>
        <w:t>→ Generate search downgrade</w:t>
      </w:r>
    </w:p>
    <w:p w14:paraId="6144211F" w14:textId="77777777" w:rsidR="0080326B" w:rsidRDefault="00FA401D">
      <w:pPr>
        <w:spacing w:before="40" w:after="40"/>
      </w:pPr>
      <w:r>
        <w:rPr>
          <w:lang w:val="en-US"/>
        </w:rPr>
        <w:t>controller referencing hierarchy</w:t>
      </w:r>
    </w:p>
    <w:p w14:paraId="0DB79894" w14:textId="77777777" w:rsidR="0080326B" w:rsidRDefault="00FA401D">
      <w:pPr>
        <w:ind w:left="720" w:hanging="360"/>
      </w:pPr>
      <w:r>
        <w:rPr>
          <w:lang w:val="en-US"/>
        </w:rPr>
        <w:t>→ Generate search metrics emitter</w:t>
      </w:r>
    </w:p>
    <w:p w14:paraId="576511F9" w14:textId="77777777" w:rsidR="0080326B" w:rsidRDefault="00FA401D">
      <w:pPr>
        <w:spacing w:before="40" w:after="40"/>
      </w:pPr>
      <w:r>
        <w:rPr>
          <w:lang w:val="en-US"/>
        </w:rPr>
        <w:t>including snapshot, warm-up,</w:t>
      </w:r>
    </w:p>
    <w:p w14:paraId="5B6F5DBD" w14:textId="77777777" w:rsidR="0080326B" w:rsidRDefault="00FA401D">
      <w:pPr>
        <w:spacing w:before="40" w:after="40"/>
      </w:pPr>
      <w:r>
        <w:rPr>
          <w:lang w:val="en-US"/>
        </w:rPr>
        <w:t>export, and tier compliance metrics</w:t>
      </w:r>
    </w:p>
    <w:p w14:paraId="5A6C0528" w14:textId="77777777" w:rsidR="0080326B" w:rsidRDefault="00FA401D">
      <w:pPr>
        <w:ind w:left="720" w:hanging="360"/>
      </w:pPr>
      <w:r>
        <w:rPr>
          <w:lang w:val="en-US"/>
        </w:rPr>
        <w:t>→ Pass index queue to Section 13</w:t>
      </w:r>
    </w:p>
    <w:p w14:paraId="7D0EC624" w14:textId="77777777" w:rsidR="0080326B" w:rsidRDefault="00FA401D">
      <w:pPr>
        <w:ind w:left="720" w:hanging="360"/>
      </w:pPr>
      <w:r>
        <w:rPr>
          <w:lang w:val="en-US"/>
        </w:rPr>
        <w:t>→ Pass cost estimates to Section 04</w:t>
      </w:r>
    </w:p>
    <w:p w14:paraId="3AD44186" w14:textId="77777777" w:rsidR="0080326B" w:rsidRDefault="00FA401D">
      <w:pPr>
        <w:ind w:left="720" w:hanging="360"/>
      </w:pPr>
      <w:r>
        <w:rPr>
          <w:lang w:val="en-US"/>
        </w:rPr>
        <w:t>→ Pass API versioning rules</w:t>
      </w:r>
    </w:p>
    <w:p w14:paraId="7BE281A0" w14:textId="77777777" w:rsidR="0080326B" w:rsidRDefault="00FA401D">
      <w:pPr>
        <w:spacing w:before="40" w:after="40"/>
      </w:pPr>
      <w:r>
        <w:rPr>
          <w:lang w:val="en-US"/>
        </w:rPr>
        <w:t>to Section 08</w:t>
      </w:r>
    </w:p>
    <w:p w14:paraId="3B93D00F" w14:textId="77777777" w:rsidR="0080326B" w:rsidRDefault="00FA401D">
      <w:pPr>
        <w:ind w:left="720" w:hanging="360"/>
      </w:pPr>
      <w:r>
        <w:rPr>
          <w:lang w:val="en-US"/>
        </w:rPr>
        <w:t>→ Pass testing requirements to</w:t>
      </w:r>
    </w:p>
    <w:p w14:paraId="30A1AFE2" w14:textId="77777777" w:rsidR="0080326B" w:rsidRDefault="00FA401D">
      <w:pPr>
        <w:spacing w:before="40" w:after="40"/>
      </w:pPr>
      <w:r>
        <w:rPr>
          <w:lang w:val="en-US"/>
        </w:rPr>
        <w:t>Section 30</w:t>
      </w:r>
    </w:p>
    <w:p w14:paraId="45E5422D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§12 — THIRD-PARTY INTEGRATIONS MAP</w:t>
      </w:r>
    </w:p>
    <w:p w14:paraId="0728805C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37D0EBE4" w14:textId="77777777" w:rsidR="0080326B" w:rsidRDefault="00FA401D">
      <w:r>
        <w:rPr>
          <w:b/>
          <w:bCs/>
          <w:color w:val="1F497D"/>
          <w:lang w:val="en-US"/>
        </w:rPr>
        <w:t>[CONDITIONAL] → Yes --- if external systems exist</w:t>
      </w:r>
    </w:p>
    <w:p w14:paraId="64F65295" w14:textId="77777777" w:rsidR="0080326B" w:rsidRDefault="00FA401D">
      <w:r>
        <w:rPr>
          <w:b/>
          <w:bCs/>
          <w:color w:val="1F497D"/>
          <w:lang w:val="en-US"/>
        </w:rPr>
        <w:t>[PURPOSE] → Define integration surface area,</w:t>
      </w:r>
    </w:p>
    <w:p w14:paraId="58CB0647" w14:textId="77777777" w:rsidR="0080326B" w:rsidRDefault="00FA401D">
      <w:pPr>
        <w:spacing w:before="40" w:after="40"/>
      </w:pPr>
      <w:r>
        <w:rPr>
          <w:lang w:val="en-US"/>
        </w:rPr>
        <w:t>trust boundaries, authority model,</w:t>
      </w:r>
    </w:p>
    <w:p w14:paraId="7FBCBE10" w14:textId="77777777" w:rsidR="0080326B" w:rsidRDefault="00FA401D">
      <w:pPr>
        <w:spacing w:before="40" w:after="40"/>
      </w:pPr>
      <w:r>
        <w:rPr>
          <w:lang w:val="en-US"/>
        </w:rPr>
        <w:t>idempotency guarantees, compensation</w:t>
      </w:r>
    </w:p>
    <w:p w14:paraId="06D457B7" w14:textId="77777777" w:rsidR="0080326B" w:rsidRDefault="00FA401D">
      <w:pPr>
        <w:spacing w:before="40" w:after="40"/>
      </w:pPr>
      <w:r>
        <w:rPr>
          <w:lang w:val="en-US"/>
        </w:rPr>
        <w:t>strategy, failure isolation, data</w:t>
      </w:r>
    </w:p>
    <w:p w14:paraId="1B35AA2D" w14:textId="77777777" w:rsidR="0080326B" w:rsidRDefault="00FA401D">
      <w:pPr>
        <w:spacing w:before="40" w:after="40"/>
      </w:pPr>
      <w:r>
        <w:rPr>
          <w:lang w:val="en-US"/>
        </w:rPr>
        <w:t>residency compliance, vendor governance,</w:t>
      </w:r>
    </w:p>
    <w:p w14:paraId="74CE37A4" w14:textId="77777777" w:rsidR="0080326B" w:rsidRDefault="00FA401D">
      <w:pPr>
        <w:spacing w:before="40" w:after="40"/>
      </w:pPr>
      <w:r>
        <w:rPr>
          <w:lang w:val="en-US"/>
        </w:rPr>
        <w:t>kill-switch controls, cost exposure,</w:t>
      </w:r>
    </w:p>
    <w:p w14:paraId="263990BB" w14:textId="77777777" w:rsidR="0080326B" w:rsidRDefault="00FA401D">
      <w:pPr>
        <w:spacing w:before="40" w:after="40"/>
      </w:pPr>
      <w:r>
        <w:rPr>
          <w:lang w:val="en-US"/>
        </w:rPr>
        <w:t>application-level contracts, and</w:t>
      </w:r>
    </w:p>
    <w:p w14:paraId="09721D0B" w14:textId="77777777" w:rsidR="0080326B" w:rsidRDefault="00FA401D">
      <w:pPr>
        <w:spacing w:before="40" w:after="40"/>
      </w:pPr>
      <w:r>
        <w:rPr>
          <w:lang w:val="en-US"/>
        </w:rPr>
        <w:t>lifecycle alignment across</w:t>
      </w:r>
    </w:p>
    <w:p w14:paraId="79D0F0EE" w14:textId="77777777" w:rsidR="0080326B" w:rsidRDefault="00FA401D">
      <w:pPr>
        <w:spacing w:before="40" w:after="40"/>
      </w:pPr>
      <w:r>
        <w:rPr>
          <w:lang w:val="en-US"/>
        </w:rPr>
        <w:t>Sections 01--11.</w:t>
      </w:r>
    </w:p>
    <w:p w14:paraId="5FB7D4AB" w14:textId="77777777" w:rsidR="0080326B" w:rsidRDefault="00FA401D">
      <w:pPr>
        <w:spacing w:before="40" w:after="40"/>
      </w:pPr>
      <w:r>
        <w:rPr>
          <w:lang w:val="en-US"/>
        </w:rPr>
        <w:t>Do NOT choose vendor.</w:t>
      </w:r>
    </w:p>
    <w:p w14:paraId="2A6687DA" w14:textId="77777777" w:rsidR="0080326B" w:rsidRDefault="00FA401D">
      <w:pPr>
        <w:spacing w:before="40" w:after="40"/>
      </w:pPr>
      <w:r>
        <w:rPr>
          <w:lang w:val="en-US"/>
        </w:rPr>
        <w:t>Do NOT write integration code.</w:t>
      </w:r>
    </w:p>
    <w:p w14:paraId="3A7686F8" w14:textId="77777777" w:rsidR="0080326B" w:rsidRDefault="00FA401D">
      <w:pPr>
        <w:spacing w:before="40" w:after="40"/>
      </w:pPr>
      <w:r>
        <w:rPr>
          <w:lang w:val="en-US"/>
        </w:rPr>
        <w:t>Do NOT define credentials.</w:t>
      </w:r>
    </w:p>
    <w:p w14:paraId="7024AA96" w14:textId="77777777" w:rsidR="0080326B" w:rsidRDefault="00FA401D">
      <w:pPr>
        <w:spacing w:before="40" w:after="40"/>
      </w:pPr>
      <w:r>
        <w:rPr>
          <w:lang w:val="en-US"/>
        </w:rPr>
        <w:t>Do NOT assume SaaS availability.</w:t>
      </w:r>
    </w:p>
    <w:p w14:paraId="49B13C2B" w14:textId="77777777" w:rsidR="0080326B" w:rsidRDefault="00FA401D">
      <w:pPr>
        <w:spacing w:before="40" w:after="40"/>
      </w:pPr>
      <w:r>
        <w:rPr>
          <w:lang w:val="en-US"/>
        </w:rPr>
        <w:t>COVERAGE LEVELS:</w:t>
      </w:r>
    </w:p>
    <w:p w14:paraId="2F5E2B3E" w14:textId="77777777" w:rsidR="0080326B" w:rsidRDefault="00FA401D">
      <w:pPr>
        <w:ind w:left="720" w:hanging="360"/>
      </w:pPr>
      <w:r>
        <w:rPr>
          <w:lang w:val="en-US"/>
        </w:rPr>
        <w:t>• Governance --- decisions &amp; policies</w:t>
      </w:r>
    </w:p>
    <w:p w14:paraId="4AADB966" w14:textId="77777777" w:rsidR="0080326B" w:rsidRDefault="00FA401D">
      <w:pPr>
        <w:ind w:left="720" w:hanging="360"/>
      </w:pPr>
      <w:r>
        <w:rPr>
          <w:lang w:val="en-US"/>
        </w:rPr>
        <w:t>• Operational --- runtime behavior</w:t>
      </w:r>
    </w:p>
    <w:p w14:paraId="05AE49A9" w14:textId="77777777" w:rsidR="0080326B" w:rsidRDefault="00FA401D">
      <w:pPr>
        <w:ind w:left="720" w:hanging="360"/>
      </w:pPr>
      <w:r>
        <w:rPr>
          <w:lang w:val="en-US"/>
        </w:rPr>
        <w:t>• Application --- what the agent builds</w:t>
      </w:r>
    </w:p>
    <w:p w14:paraId="0A4C9670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37340973" w14:textId="77777777" w:rsidR="0080326B" w:rsidRDefault="00FA401D">
      <w:pPr>
        <w:ind w:left="720" w:hanging="360"/>
      </w:pPr>
      <w:r>
        <w:rPr>
          <w:lang w:val="en-US"/>
        </w:rPr>
        <w:t>• Section 03 --- Performance &amp; availability</w:t>
      </w:r>
    </w:p>
    <w:p w14:paraId="625B548C" w14:textId="77777777" w:rsidR="0080326B" w:rsidRDefault="00FA401D">
      <w:pPr>
        <w:ind w:left="720" w:hanging="360"/>
      </w:pPr>
      <w:r>
        <w:rPr>
          <w:lang w:val="en-US"/>
        </w:rPr>
        <w:t>• Section 04 --- Cost projections</w:t>
      </w:r>
    </w:p>
    <w:p w14:paraId="64C75B8B" w14:textId="77777777" w:rsidR="0080326B" w:rsidRDefault="00FA401D">
      <w:pPr>
        <w:ind w:left="720" w:hanging="360"/>
      </w:pPr>
      <w:r>
        <w:rPr>
          <w:lang w:val="en-US"/>
        </w:rPr>
        <w:t>• Section 05 --- Architecture boundaries</w:t>
      </w:r>
    </w:p>
    <w:p w14:paraId="4F0FD7C9" w14:textId="77777777" w:rsidR="0080326B" w:rsidRDefault="00FA401D">
      <w:pPr>
        <w:ind w:left="720" w:hanging="360"/>
      </w:pPr>
      <w:r>
        <w:rPr>
          <w:lang w:val="en-US"/>
        </w:rPr>
        <w:t>• Section 06 --- Auth model</w:t>
      </w:r>
    </w:p>
    <w:p w14:paraId="2DD61043" w14:textId="77777777" w:rsidR="0080326B" w:rsidRDefault="00FA401D">
      <w:pPr>
        <w:ind w:left="720" w:hanging="360"/>
      </w:pPr>
      <w:r>
        <w:rPr>
          <w:lang w:val="en-US"/>
        </w:rPr>
        <w:t>• Section 08 --- API contracts</w:t>
      </w:r>
    </w:p>
    <w:p w14:paraId="083AB6CE" w14:textId="77777777" w:rsidR="0080326B" w:rsidRDefault="00FA401D">
      <w:pPr>
        <w:ind w:left="720" w:hanging="360"/>
      </w:pPr>
      <w:r>
        <w:rPr>
          <w:lang w:val="en-US"/>
        </w:rPr>
        <w:t>• Section 09 --- Real-time architecture</w:t>
      </w:r>
    </w:p>
    <w:p w14:paraId="4F83B5DB" w14:textId="77777777" w:rsidR="0080326B" w:rsidRDefault="00FA401D">
      <w:pPr>
        <w:ind w:left="720" w:hanging="360"/>
      </w:pPr>
      <w:r>
        <w:rPr>
          <w:lang w:val="en-US"/>
        </w:rPr>
        <w:t>• Section 10 --- File handling</w:t>
      </w:r>
    </w:p>
    <w:p w14:paraId="0AE4752B" w14:textId="77777777" w:rsidR="0080326B" w:rsidRDefault="00FA401D">
      <w:pPr>
        <w:ind w:left="720" w:hanging="360"/>
      </w:pPr>
      <w:r>
        <w:rPr>
          <w:lang w:val="en-US"/>
        </w:rPr>
        <w:t>• Section 11 --- Search &amp; discovery</w:t>
      </w:r>
    </w:p>
    <w:p w14:paraId="796FA798" w14:textId="77777777" w:rsidR="0080326B" w:rsidRDefault="00FA401D">
      <w:pPr>
        <w:ind w:left="720" w:hanging="360"/>
      </w:pPr>
      <w:r>
        <w:rPr>
          <w:lang w:val="en-US"/>
        </w:rPr>
        <w:t>• Section 13 --- Async processing</w:t>
      </w:r>
    </w:p>
    <w:p w14:paraId="4B7D5C2B" w14:textId="77777777" w:rsidR="0080326B" w:rsidRDefault="00FA401D">
      <w:pPr>
        <w:ind w:left="720" w:hanging="360"/>
      </w:pPr>
      <w:r>
        <w:rPr>
          <w:lang w:val="en-US"/>
        </w:rPr>
        <w:t>• Section 18 --- Security</w:t>
      </w:r>
    </w:p>
    <w:p w14:paraId="2345B178" w14:textId="77777777" w:rsidR="0080326B" w:rsidRDefault="00FA401D">
      <w:pPr>
        <w:ind w:left="720" w:hanging="360"/>
      </w:pPr>
      <w:r>
        <w:rPr>
          <w:lang w:val="en-US"/>
        </w:rPr>
        <w:t>• Section 19 --- Privacy &amp; governance</w:t>
      </w:r>
    </w:p>
    <w:p w14:paraId="43B605E3" w14:textId="77777777" w:rsidR="0080326B" w:rsidRDefault="00FA401D">
      <w:pPr>
        <w:ind w:left="720" w:hanging="360"/>
      </w:pPr>
      <w:r>
        <w:rPr>
          <w:lang w:val="en-US"/>
        </w:rPr>
        <w:t>• Section 22 --- Resilience</w:t>
      </w:r>
    </w:p>
    <w:p w14:paraId="390C9F45" w14:textId="77777777" w:rsidR="0080326B" w:rsidRDefault="00FA401D">
      <w:pPr>
        <w:ind w:left="720" w:hanging="360"/>
      </w:pPr>
      <w:r>
        <w:rPr>
          <w:lang w:val="en-US"/>
        </w:rPr>
        <w:t>• Section 23 --- Scaling</w:t>
      </w:r>
    </w:p>
    <w:p w14:paraId="3446F0AF" w14:textId="77777777" w:rsidR="0080326B" w:rsidRDefault="00FA401D">
      <w:pPr>
        <w:ind w:left="720" w:hanging="360"/>
      </w:pPr>
      <w:r>
        <w:rPr>
          <w:lang w:val="en-US"/>
        </w:rPr>
        <w:t>• Section 27 --- Observability</w:t>
      </w:r>
    </w:p>
    <w:p w14:paraId="208C4284" w14:textId="77777777" w:rsidR="0080326B" w:rsidRDefault="00FA401D">
      <w:pPr>
        <w:ind w:left="720" w:hanging="360"/>
      </w:pPr>
      <w:r>
        <w:rPr>
          <w:lang w:val="en-US"/>
        </w:rPr>
        <w:t>• Section 29 --- Data lifecycle</w:t>
      </w:r>
    </w:p>
    <w:p w14:paraId="3FE08CBB" w14:textId="77777777" w:rsidR="0080326B" w:rsidRDefault="00FA401D">
      <w:pPr>
        <w:spacing w:before="40" w:after="40"/>
      </w:pPr>
      <w:r>
        <w:rPr>
          <w:lang w:val="en-US"/>
        </w:rPr>
        <w:t>1\. INTEGRATION DECLARATION</w:t>
      </w:r>
    </w:p>
    <w:p w14:paraId="2483C66A" w14:textId="77777777" w:rsidR="0080326B" w:rsidRDefault="00FA401D">
      <w:pPr>
        <w:spacing w:before="40" w:after="40"/>
      </w:pPr>
      <w:r>
        <w:rPr>
          <w:lang w:val="en-US"/>
        </w:rPr>
        <w:t>ANY EXTERNAL INTEGRATIONS? (yes / no)</w:t>
      </w:r>
    </w:p>
    <w:p w14:paraId="6E5F9A3C" w14:textId="77777777" w:rsidR="0080326B" w:rsidRDefault="00FA401D">
      <w:pPr>
        <w:spacing w:before="40" w:after="40"/>
      </w:pPr>
      <w:r>
        <w:rPr>
          <w:lang w:val="en-US"/>
        </w:rPr>
        <w:t>If No:</w:t>
      </w:r>
    </w:p>
    <w:p w14:paraId="64ACE5CF" w14:textId="77777777" w:rsidR="0080326B" w:rsidRDefault="00FA401D">
      <w:pPr>
        <w:ind w:left="720" w:hanging="360"/>
      </w:pPr>
      <w:r>
        <w:rPr>
          <w:lang w:val="en-US"/>
        </w:rPr>
        <w:t>• Justification required</w:t>
      </w:r>
    </w:p>
    <w:p w14:paraId="57F91355" w14:textId="77777777" w:rsidR="0080326B" w:rsidRDefault="00FA401D">
      <w:pPr>
        <w:ind w:left="720" w:hanging="360"/>
      </w:pPr>
      <w:r>
        <w:rPr>
          <w:lang w:val="en-US"/>
        </w:rPr>
        <w:t>• Section marked complete</w:t>
      </w:r>
    </w:p>
    <w:p w14:paraId="09679B9E" w14:textId="77777777" w:rsidR="0080326B" w:rsidRDefault="00FA401D">
      <w:pPr>
        <w:spacing w:before="40" w:after="40"/>
      </w:pPr>
      <w:r>
        <w:rPr>
          <w:lang w:val="en-US"/>
        </w:rPr>
        <w:t>If Yes, categorize:</w:t>
      </w:r>
    </w:p>
    <w:p w14:paraId="66C9B9EA" w14:textId="77777777" w:rsidR="0080326B" w:rsidRDefault="00FA401D">
      <w:pPr>
        <w:ind w:left="720" w:hanging="360"/>
      </w:pPr>
      <w:r>
        <w:rPr>
          <w:lang w:val="en-US"/>
        </w:rPr>
        <w:t>• Payments</w:t>
      </w:r>
    </w:p>
    <w:p w14:paraId="63EE24B7" w14:textId="77777777" w:rsidR="0080326B" w:rsidRDefault="00FA401D">
      <w:pPr>
        <w:ind w:left="720" w:hanging="360"/>
      </w:pPr>
      <w:r>
        <w:rPr>
          <w:lang w:val="en-US"/>
        </w:rPr>
        <w:t>• Email</w:t>
      </w:r>
    </w:p>
    <w:p w14:paraId="42037119" w14:textId="77777777" w:rsidR="0080326B" w:rsidRDefault="00FA401D">
      <w:pPr>
        <w:ind w:left="720" w:hanging="360"/>
      </w:pPr>
      <w:r>
        <w:rPr>
          <w:lang w:val="en-US"/>
        </w:rPr>
        <w:t>• SMS</w:t>
      </w:r>
    </w:p>
    <w:p w14:paraId="1916A626" w14:textId="77777777" w:rsidR="0080326B" w:rsidRDefault="00FA401D">
      <w:pPr>
        <w:ind w:left="720" w:hanging="360"/>
      </w:pPr>
      <w:r>
        <w:rPr>
          <w:lang w:val="en-US"/>
        </w:rPr>
        <w:t>• Push notifications</w:t>
      </w:r>
    </w:p>
    <w:p w14:paraId="14F0C005" w14:textId="77777777" w:rsidR="0080326B" w:rsidRDefault="00FA401D">
      <w:pPr>
        <w:ind w:left="720" w:hanging="360"/>
      </w:pPr>
      <w:r>
        <w:rPr>
          <w:lang w:val="en-US"/>
        </w:rPr>
        <w:t>• Identity provider / SSO</w:t>
      </w:r>
    </w:p>
    <w:p w14:paraId="73034CD7" w14:textId="77777777" w:rsidR="0080326B" w:rsidRDefault="00FA401D">
      <w:pPr>
        <w:ind w:left="720" w:hanging="360"/>
      </w:pPr>
      <w:r>
        <w:rPr>
          <w:lang w:val="en-US"/>
        </w:rPr>
        <w:t>• Object storage</w:t>
      </w:r>
    </w:p>
    <w:p w14:paraId="60A7C9D1" w14:textId="77777777" w:rsidR="0080326B" w:rsidRDefault="00FA401D">
      <w:pPr>
        <w:ind w:left="720" w:hanging="360"/>
      </w:pPr>
      <w:r>
        <w:rPr>
          <w:lang w:val="en-US"/>
        </w:rPr>
        <w:t>• Analytics</w:t>
      </w:r>
    </w:p>
    <w:p w14:paraId="1FF63E8E" w14:textId="77777777" w:rsidR="0080326B" w:rsidRDefault="00FA401D">
      <w:pPr>
        <w:ind w:left="720" w:hanging="360"/>
      </w:pPr>
      <w:r>
        <w:rPr>
          <w:lang w:val="en-US"/>
        </w:rPr>
        <w:t>• CRM</w:t>
      </w:r>
    </w:p>
    <w:p w14:paraId="44CA8914" w14:textId="77777777" w:rsidR="0080326B" w:rsidRDefault="00FA401D">
      <w:pPr>
        <w:ind w:left="720" w:hanging="360"/>
      </w:pPr>
      <w:r>
        <w:rPr>
          <w:lang w:val="en-US"/>
        </w:rPr>
        <w:t>• Accounting</w:t>
      </w:r>
    </w:p>
    <w:p w14:paraId="28F9A6A6" w14:textId="77777777" w:rsidR="0080326B" w:rsidRDefault="00FA401D">
      <w:pPr>
        <w:ind w:left="720" w:hanging="360"/>
      </w:pPr>
      <w:r>
        <w:rPr>
          <w:lang w:val="en-US"/>
        </w:rPr>
        <w:t>• Maps / geolocation</w:t>
      </w:r>
    </w:p>
    <w:p w14:paraId="0C7AF4BE" w14:textId="77777777" w:rsidR="0080326B" w:rsidRDefault="00FA401D">
      <w:pPr>
        <w:ind w:left="720" w:hanging="360"/>
      </w:pPr>
      <w:r>
        <w:rPr>
          <w:lang w:val="en-US"/>
        </w:rPr>
        <w:t>• AI / ML provider</w:t>
      </w:r>
    </w:p>
    <w:p w14:paraId="640BC69B" w14:textId="77777777" w:rsidR="0080326B" w:rsidRDefault="00FA401D">
      <w:pPr>
        <w:ind w:left="720" w:hanging="360"/>
      </w:pPr>
      <w:r>
        <w:rPr>
          <w:lang w:val="en-US"/>
        </w:rPr>
        <w:t>• Inbound webhooks</w:t>
      </w:r>
    </w:p>
    <w:p w14:paraId="32CF213E" w14:textId="77777777" w:rsidR="0080326B" w:rsidRDefault="00FA401D">
      <w:pPr>
        <w:ind w:left="720" w:hanging="360"/>
      </w:pPr>
      <w:r>
        <w:rPr>
          <w:lang w:val="en-US"/>
        </w:rPr>
        <w:lastRenderedPageBreak/>
        <w:t>• Outbound webhooks</w:t>
      </w:r>
    </w:p>
    <w:p w14:paraId="4F3B27CE" w14:textId="77777777" w:rsidR="0080326B" w:rsidRDefault="00FA401D">
      <w:pPr>
        <w:ind w:left="720" w:hanging="360"/>
      </w:pPr>
      <w:r>
        <w:rPr>
          <w:lang w:val="en-US"/>
        </w:rPr>
        <w:t>• Other:</w:t>
      </w:r>
    </w:p>
    <w:p w14:paraId="2B72F356" w14:textId="77777777" w:rsidR="0080326B" w:rsidRDefault="00FA401D">
      <w:pPr>
        <w:spacing w:before="40" w:after="40"/>
      </w:pPr>
      <w:r>
        <w:rPr>
          <w:lang w:val="en-US"/>
        </w:rPr>
        <w:t>For EACH integration define:</w:t>
      </w:r>
    </w:p>
    <w:p w14:paraId="73EDFA7D" w14:textId="77777777" w:rsidR="0080326B" w:rsidRDefault="00FA401D">
      <w:pPr>
        <w:ind w:left="720" w:hanging="360"/>
      </w:pPr>
      <w:r>
        <w:rPr>
          <w:lang w:val="en-US"/>
        </w:rPr>
        <w:t>• Criticality:</w:t>
      </w:r>
    </w:p>
    <w:p w14:paraId="0BAF7BDC" w14:textId="77777777" w:rsidR="0080326B" w:rsidRDefault="00FA401D">
      <w:pPr>
        <w:spacing w:before="40" w:after="40"/>
      </w:pPr>
      <w:r>
        <w:rPr>
          <w:lang w:val="en-US"/>
        </w:rPr>
        <w:t>critical / important / optional</w:t>
      </w:r>
    </w:p>
    <w:p w14:paraId="662F5081" w14:textId="77777777" w:rsidR="0080326B" w:rsidRDefault="00FA401D">
      <w:pPr>
        <w:ind w:left="720" w:hanging="360"/>
      </w:pPr>
      <w:r>
        <w:rPr>
          <w:lang w:val="en-US"/>
        </w:rPr>
        <w:t>• Direction:</w:t>
      </w:r>
    </w:p>
    <w:p w14:paraId="40305DCC" w14:textId="77777777" w:rsidR="0080326B" w:rsidRDefault="00FA401D">
      <w:pPr>
        <w:spacing w:before="40" w:after="40"/>
      </w:pPr>
      <w:r>
        <w:rPr>
          <w:lang w:val="en-US"/>
        </w:rPr>
        <w:t>inbound / outbound / bidirectional</w:t>
      </w:r>
    </w:p>
    <w:p w14:paraId="1A8B3B65" w14:textId="77777777" w:rsidR="0080326B" w:rsidRDefault="00FA401D">
      <w:pPr>
        <w:ind w:left="720" w:hanging="360"/>
      </w:pPr>
      <w:r>
        <w:rPr>
          <w:lang w:val="en-US"/>
        </w:rPr>
        <w:t>• Sync or async?</w:t>
      </w:r>
    </w:p>
    <w:p w14:paraId="6A7254D3" w14:textId="77777777" w:rsidR="0080326B" w:rsidRDefault="00FA401D">
      <w:pPr>
        <w:ind w:left="720" w:hanging="360"/>
      </w:pPr>
      <w:r>
        <w:rPr>
          <w:lang w:val="en-US"/>
        </w:rPr>
        <w:t>• User-facing impact if unavailable:</w:t>
      </w:r>
    </w:p>
    <w:p w14:paraId="3F2D1944" w14:textId="77777777" w:rsidR="0080326B" w:rsidRDefault="00FA401D">
      <w:pPr>
        <w:ind w:left="720" w:hanging="360"/>
      </w:pPr>
      <w:r>
        <w:rPr>
          <w:lang w:val="en-US"/>
        </w:rPr>
        <w:t>• Compliance impact? (yes / no)</w:t>
      </w:r>
    </w:p>
    <w:p w14:paraId="402F0DC9" w14:textId="77777777" w:rsidR="0080326B" w:rsidRDefault="00FA401D">
      <w:pPr>
        <w:ind w:left="720" w:hanging="360"/>
      </w:pPr>
      <w:r>
        <w:rPr>
          <w:lang w:val="en-US"/>
        </w:rPr>
        <w:t>• Data sensitivity level:</w:t>
      </w:r>
    </w:p>
    <w:p w14:paraId="6830A7D1" w14:textId="77777777" w:rsidR="0080326B" w:rsidRDefault="00FA401D">
      <w:pPr>
        <w:spacing w:before="40" w:after="40"/>
      </w:pPr>
      <w:r>
        <w:rPr>
          <w:lang w:val="en-US"/>
        </w:rPr>
        <w:t>public / internal /</w:t>
      </w:r>
    </w:p>
    <w:p w14:paraId="2DA2E7ED" w14:textId="77777777" w:rsidR="0080326B" w:rsidRDefault="00FA401D">
      <w:pPr>
        <w:spacing w:before="40" w:after="40"/>
      </w:pPr>
      <w:r>
        <w:rPr>
          <w:lang w:val="en-US"/>
        </w:rPr>
        <w:t>confidential / sensitive</w:t>
      </w:r>
    </w:p>
    <w:p w14:paraId="5DA83142" w14:textId="77777777" w:rsidR="0080326B" w:rsidRDefault="00FA401D">
      <w:pPr>
        <w:ind w:left="720" w:hanging="360"/>
      </w:pPr>
      <w:r>
        <w:rPr>
          <w:lang w:val="en-US"/>
        </w:rPr>
        <w:t>• PII involved? (yes / no)</w:t>
      </w:r>
    </w:p>
    <w:p w14:paraId="187699BB" w14:textId="77777777" w:rsidR="0080326B" w:rsidRDefault="00FA401D">
      <w:pPr>
        <w:ind w:left="720" w:hanging="360"/>
      </w:pPr>
      <w:r>
        <w:rPr>
          <w:lang w:val="en-US"/>
        </w:rPr>
        <w:t>• Tenant-scoped? (yes / no)</w:t>
      </w:r>
    </w:p>
    <w:p w14:paraId="18F44BDD" w14:textId="77777777" w:rsidR="0080326B" w:rsidRDefault="00FA401D">
      <w:pPr>
        <w:spacing w:before="40" w:after="40"/>
      </w:pPr>
      <w:r>
        <w:rPr>
          <w:lang w:val="en-US"/>
        </w:rPr>
        <w:t>2\. INTEGRATION AUTHORITY MODEL</w:t>
      </w:r>
    </w:p>
    <w:p w14:paraId="6F0F2836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3869209" w14:textId="77777777" w:rsidR="0080326B" w:rsidRDefault="00FA401D">
      <w:pPr>
        <w:spacing w:before="40" w:after="40"/>
      </w:pPr>
      <w:r>
        <w:rPr>
          <w:lang w:val="en-US"/>
        </w:rPr>
        <w:t>For EACH integration define:</w:t>
      </w:r>
    </w:p>
    <w:p w14:paraId="4C9D24D5" w14:textId="77777777" w:rsidR="0080326B" w:rsidRDefault="00FA401D">
      <w:pPr>
        <w:spacing w:before="40" w:after="40"/>
      </w:pPr>
      <w:r>
        <w:rPr>
          <w:lang w:val="en-US"/>
        </w:rPr>
        <w:t>Is external system authoritative for:</w:t>
      </w:r>
    </w:p>
    <w:p w14:paraId="439AD6BF" w14:textId="77777777" w:rsidR="0080326B" w:rsidRDefault="00FA401D">
      <w:pPr>
        <w:ind w:left="720" w:hanging="360"/>
      </w:pPr>
      <w:r>
        <w:rPr>
          <w:lang w:val="en-US"/>
        </w:rPr>
        <w:t>• Identity state?</w:t>
      </w:r>
    </w:p>
    <w:p w14:paraId="262D2F49" w14:textId="77777777" w:rsidR="0080326B" w:rsidRDefault="00FA401D">
      <w:pPr>
        <w:ind w:left="720" w:hanging="360"/>
      </w:pPr>
      <w:r>
        <w:rPr>
          <w:lang w:val="en-US"/>
        </w:rPr>
        <w:t>• Payment state?</w:t>
      </w:r>
    </w:p>
    <w:p w14:paraId="2E7BCB74" w14:textId="77777777" w:rsidR="0080326B" w:rsidRDefault="00FA401D">
      <w:pPr>
        <w:ind w:left="720" w:hanging="360"/>
      </w:pPr>
      <w:r>
        <w:rPr>
          <w:lang w:val="en-US"/>
        </w:rPr>
        <w:t>• Subscription status?</w:t>
      </w:r>
    </w:p>
    <w:p w14:paraId="5E38E300" w14:textId="77777777" w:rsidR="0080326B" w:rsidRDefault="00FA401D">
      <w:pPr>
        <w:ind w:left="720" w:hanging="360"/>
      </w:pPr>
      <w:r>
        <w:rPr>
          <w:lang w:val="en-US"/>
        </w:rPr>
        <w:t>• Billing totals?</w:t>
      </w:r>
    </w:p>
    <w:p w14:paraId="47696A3D" w14:textId="77777777" w:rsidR="0080326B" w:rsidRDefault="00FA401D">
      <w:pPr>
        <w:ind w:left="720" w:hanging="360"/>
      </w:pPr>
      <w:r>
        <w:rPr>
          <w:lang w:val="en-US"/>
        </w:rPr>
        <w:t>• External records?</w:t>
      </w:r>
    </w:p>
    <w:p w14:paraId="321D8DF0" w14:textId="77777777" w:rsidR="0080326B" w:rsidRDefault="00FA401D">
      <w:pPr>
        <w:spacing w:before="40" w:after="40"/>
      </w:pPr>
      <w:r>
        <w:rPr>
          <w:lang w:val="en-US"/>
        </w:rPr>
        <w:t>Conflict resolution rule:</w:t>
      </w:r>
    </w:p>
    <w:p w14:paraId="32DAF99E" w14:textId="77777777" w:rsidR="0080326B" w:rsidRDefault="00FA401D">
      <w:pPr>
        <w:ind w:left="720" w:hanging="360"/>
      </w:pPr>
      <w:r>
        <w:rPr>
          <w:lang w:val="en-US"/>
        </w:rPr>
        <w:t>• Local DB wins</w:t>
      </w:r>
    </w:p>
    <w:p w14:paraId="15A6FC8A" w14:textId="77777777" w:rsidR="0080326B" w:rsidRDefault="00FA401D">
      <w:pPr>
        <w:ind w:left="720" w:hanging="360"/>
      </w:pPr>
      <w:r>
        <w:rPr>
          <w:lang w:val="en-US"/>
        </w:rPr>
        <w:t>• External system wins</w:t>
      </w:r>
    </w:p>
    <w:p w14:paraId="42330151" w14:textId="77777777" w:rsidR="0080326B" w:rsidRDefault="00FA401D">
      <w:pPr>
        <w:ind w:left="720" w:hanging="360"/>
      </w:pPr>
      <w:r>
        <w:rPr>
          <w:lang w:val="en-US"/>
        </w:rPr>
        <w:t>• Version-based reconciliation</w:t>
      </w:r>
    </w:p>
    <w:p w14:paraId="39C64955" w14:textId="77777777" w:rsidR="0080326B" w:rsidRDefault="00FA401D">
      <w:pPr>
        <w:spacing w:before="40" w:after="40"/>
      </w:pPr>
      <w:r>
        <w:rPr>
          <w:lang w:val="en-US"/>
        </w:rPr>
        <w:t>Primary system of record declared?</w:t>
      </w:r>
    </w:p>
    <w:p w14:paraId="06F8119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5C824F9" w14:textId="77777777" w:rsidR="0080326B" w:rsidRDefault="00FA401D">
      <w:pPr>
        <w:spacing w:before="40" w:after="40"/>
      </w:pPr>
      <w:r>
        <w:rPr>
          <w:lang w:val="en-US"/>
        </w:rPr>
        <w:t>Source of truth per domain:</w:t>
      </w:r>
    </w:p>
    <w:p w14:paraId="1A3F511B" w14:textId="77777777" w:rsidR="0080326B" w:rsidRDefault="00FA401D">
      <w:pPr>
        <w:ind w:left="720" w:hanging="360"/>
      </w:pPr>
      <w:r>
        <w:rPr>
          <w:lang w:val="en-US"/>
        </w:rPr>
        <w:t>• internal / external</w:t>
      </w:r>
    </w:p>
    <w:p w14:paraId="0A173AF9" w14:textId="77777777" w:rsidR="0080326B" w:rsidRDefault="00FA401D">
      <w:pPr>
        <w:ind w:left="720" w:hanging="360"/>
      </w:pPr>
      <w:r>
        <w:rPr>
          <w:lang w:val="en-US"/>
        </w:rPr>
        <w:t>• Sync direction:</w:t>
      </w:r>
    </w:p>
    <w:p w14:paraId="383E24D8" w14:textId="77777777" w:rsidR="0080326B" w:rsidRDefault="00FA401D">
      <w:pPr>
        <w:spacing w:before="40" w:after="40"/>
      </w:pPr>
      <w:r>
        <w:rPr>
          <w:lang w:val="en-US"/>
        </w:rPr>
        <w:t>push / pull / event-based</w:t>
      </w:r>
    </w:p>
    <w:p w14:paraId="431849C3" w14:textId="77777777" w:rsidR="0080326B" w:rsidRDefault="00FA401D">
      <w:pPr>
        <w:ind w:left="720" w:hanging="360"/>
      </w:pPr>
      <w:r>
        <w:rPr>
          <w:lang w:val="en-US"/>
        </w:rPr>
        <w:t>• Sync frequency:</w:t>
      </w:r>
    </w:p>
    <w:p w14:paraId="15D288C5" w14:textId="77777777" w:rsidR="0080326B" w:rsidRDefault="00FA401D">
      <w:pPr>
        <w:spacing w:before="40" w:after="40"/>
      </w:pPr>
      <w:r>
        <w:rPr>
          <w:lang w:val="en-US"/>
        </w:rPr>
        <w:t>real-time / near-real-time / batch</w:t>
      </w:r>
    </w:p>
    <w:p w14:paraId="48D5B99E" w14:textId="77777777" w:rsidR="0080326B" w:rsidRDefault="00FA401D">
      <w:pPr>
        <w:spacing w:before="40" w:after="40"/>
      </w:pPr>
      <w:r>
        <w:rPr>
          <w:lang w:val="en-US"/>
        </w:rPr>
        <w:t>No dual-source ambiguity allowed.</w:t>
      </w:r>
    </w:p>
    <w:p w14:paraId="4A3ECA40" w14:textId="77777777" w:rsidR="0080326B" w:rsidRDefault="00FA401D">
      <w:pPr>
        <w:spacing w:before="40" w:after="40"/>
      </w:pPr>
      <w:r>
        <w:rPr>
          <w:lang w:val="en-US"/>
        </w:rPr>
        <w:t>Without authority model state drift</w:t>
      </w:r>
    </w:p>
    <w:p w14:paraId="65E1C9A5" w14:textId="77777777" w:rsidR="0080326B" w:rsidRDefault="00FA401D">
      <w:pPr>
        <w:spacing w:before="40" w:after="40"/>
      </w:pPr>
      <w:r>
        <w:rPr>
          <w:lang w:val="en-US"/>
        </w:rPr>
        <w:t>becomes inevitable.</w:t>
      </w:r>
    </w:p>
    <w:p w14:paraId="2201BB53" w14:textId="77777777" w:rsidR="0080326B" w:rsidRDefault="00FA401D">
      <w:pPr>
        <w:spacing w:before="40" w:after="40"/>
      </w:pPr>
      <w:r>
        <w:rPr>
          <w:lang w:val="en-US"/>
        </w:rPr>
        <w:t>3\. ARCHITECTURAL BOUNDARY</w:t>
      </w:r>
    </w:p>
    <w:p w14:paraId="377C26B6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30E5D981" w14:textId="77777777" w:rsidR="0080326B" w:rsidRDefault="00FA401D">
      <w:pPr>
        <w:ind w:left="720" w:hanging="360"/>
      </w:pPr>
      <w:r>
        <w:rPr>
          <w:lang w:val="en-US"/>
        </w:rPr>
        <w:t>• Dedicated adapter layer required?</w:t>
      </w:r>
    </w:p>
    <w:p w14:paraId="7CD5E4F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4BE5716" w14:textId="77777777" w:rsidR="0080326B" w:rsidRDefault="00FA401D">
      <w:pPr>
        <w:ind w:left="720" w:hanging="360"/>
      </w:pPr>
      <w:r>
        <w:rPr>
          <w:lang w:val="en-US"/>
        </w:rPr>
        <w:t>• Vendor-specific logic allowed</w:t>
      </w:r>
    </w:p>
    <w:p w14:paraId="051FC209" w14:textId="77777777" w:rsidR="0080326B" w:rsidRDefault="00FA401D">
      <w:pPr>
        <w:spacing w:before="40" w:after="40"/>
      </w:pPr>
      <w:r>
        <w:rPr>
          <w:lang w:val="en-US"/>
        </w:rPr>
        <w:t>outside adapter? (NO --- never)</w:t>
      </w:r>
    </w:p>
    <w:p w14:paraId="2E637AFC" w14:textId="77777777" w:rsidR="0080326B" w:rsidRDefault="00FA401D">
      <w:pPr>
        <w:ind w:left="720" w:hanging="360"/>
      </w:pPr>
      <w:r>
        <w:rPr>
          <w:lang w:val="en-US"/>
        </w:rPr>
        <w:t>• Integration calls allowed from:</w:t>
      </w:r>
    </w:p>
    <w:p w14:paraId="3971D35D" w14:textId="77777777" w:rsidR="0080326B" w:rsidRDefault="00FA401D">
      <w:pPr>
        <w:spacing w:before="40" w:after="40"/>
      </w:pPr>
      <w:r>
        <w:rPr>
          <w:lang w:val="en-US"/>
        </w:rPr>
        <w:t>adapter module only? (yes)</w:t>
      </w:r>
    </w:p>
    <w:p w14:paraId="5EC66B01" w14:textId="77777777" w:rsidR="0080326B" w:rsidRDefault="00FA401D">
      <w:pPr>
        <w:spacing w:before="40" w:after="40"/>
      </w:pPr>
      <w:r>
        <w:rPr>
          <w:lang w:val="en-US"/>
        </w:rPr>
        <w:t>business layer? (no)</w:t>
      </w:r>
    </w:p>
    <w:p w14:paraId="7D03E57E" w14:textId="77777777" w:rsidR="0080326B" w:rsidRDefault="00FA401D">
      <w:pPr>
        <w:spacing w:before="40" w:after="40"/>
      </w:pPr>
      <w:r>
        <w:rPr>
          <w:lang w:val="en-US"/>
        </w:rPr>
        <w:t>separate service? (optional)</w:t>
      </w:r>
    </w:p>
    <w:p w14:paraId="198814B4" w14:textId="77777777" w:rsidR="0080326B" w:rsidRDefault="00FA401D">
      <w:pPr>
        <w:ind w:left="720" w:hanging="360"/>
      </w:pPr>
      <w:r>
        <w:rPr>
          <w:lang w:val="en-US"/>
        </w:rPr>
        <w:t>• Provider-agnostic interface</w:t>
      </w:r>
    </w:p>
    <w:p w14:paraId="148EEFAC" w14:textId="77777777" w:rsidR="0080326B" w:rsidRDefault="00FA401D">
      <w:pPr>
        <w:spacing w:before="40" w:after="40"/>
      </w:pPr>
      <w:r>
        <w:rPr>
          <w:lang w:val="en-US"/>
        </w:rPr>
        <w:t>defined? (yes / no)</w:t>
      </w:r>
    </w:p>
    <w:p w14:paraId="4A8D4864" w14:textId="77777777" w:rsidR="0080326B" w:rsidRDefault="00FA401D">
      <w:pPr>
        <w:ind w:left="720" w:hanging="360"/>
      </w:pPr>
      <w:r>
        <w:rPr>
          <w:lang w:val="en-US"/>
        </w:rPr>
        <w:t>• Multi-provider support planned?</w:t>
      </w:r>
    </w:p>
    <w:p w14:paraId="291EF2EE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235A5CB2" w14:textId="77777777" w:rsidR="0080326B" w:rsidRDefault="00FA401D">
      <w:pPr>
        <w:spacing w:before="40" w:after="40"/>
      </w:pPr>
      <w:r>
        <w:rPr>
          <w:lang w:val="en-US"/>
        </w:rPr>
        <w:t>Vendor swap requires:</w:t>
      </w:r>
    </w:p>
    <w:p w14:paraId="5CA2D009" w14:textId="77777777" w:rsidR="0080326B" w:rsidRDefault="00FA401D">
      <w:pPr>
        <w:ind w:left="720" w:hanging="360"/>
      </w:pPr>
      <w:r>
        <w:rPr>
          <w:lang w:val="en-US"/>
        </w:rPr>
        <w:t>• Drop-in replacement</w:t>
      </w:r>
    </w:p>
    <w:p w14:paraId="6D13CC06" w14:textId="77777777" w:rsidR="0080326B" w:rsidRDefault="00FA401D">
      <w:pPr>
        <w:ind w:left="720" w:hanging="360"/>
      </w:pPr>
      <w:r>
        <w:rPr>
          <w:lang w:val="en-US"/>
        </w:rPr>
        <w:t>• Code change only</w:t>
      </w:r>
    </w:p>
    <w:p w14:paraId="2B86EB75" w14:textId="77777777" w:rsidR="0080326B" w:rsidRDefault="00FA401D">
      <w:pPr>
        <w:ind w:left="720" w:hanging="360"/>
      </w:pPr>
      <w:r>
        <w:rPr>
          <w:lang w:val="en-US"/>
        </w:rPr>
        <w:t>• Data migration required</w:t>
      </w:r>
    </w:p>
    <w:p w14:paraId="7203A2EB" w14:textId="77777777" w:rsidR="0080326B" w:rsidRDefault="00FA401D">
      <w:pPr>
        <w:ind w:left="720" w:hanging="360"/>
      </w:pPr>
      <w:r>
        <w:rPr>
          <w:lang w:val="en-US"/>
        </w:rPr>
        <w:t>• Architectural rewrite</w:t>
      </w:r>
    </w:p>
    <w:p w14:paraId="108E1326" w14:textId="77777777" w:rsidR="0080326B" w:rsidRDefault="00FA401D">
      <w:pPr>
        <w:spacing w:before="40" w:after="40"/>
      </w:pPr>
      <w:r>
        <w:rPr>
          <w:lang w:val="en-US"/>
        </w:rPr>
        <w:t>(if rewrite → boundary failed)</w:t>
      </w:r>
    </w:p>
    <w:p w14:paraId="3581635C" w14:textId="77777777" w:rsidR="0080326B" w:rsidRDefault="00FA401D">
      <w:pPr>
        <w:spacing w:before="40" w:after="40"/>
      </w:pPr>
      <w:r>
        <w:rPr>
          <w:lang w:val="en-US"/>
        </w:rPr>
        <w:t>VENDOR LOCK-IN ASSESSMENT</w:t>
      </w:r>
    </w:p>
    <w:p w14:paraId="3FCD8FFF" w14:textId="77777777" w:rsidR="0080326B" w:rsidRDefault="00FA401D">
      <w:pPr>
        <w:spacing w:before="40" w:after="40"/>
      </w:pPr>
      <w:r>
        <w:rPr>
          <w:lang w:val="en-US"/>
        </w:rPr>
        <w:t>For EACH integration declare:</w:t>
      </w:r>
    </w:p>
    <w:p w14:paraId="4C19FFBB" w14:textId="77777777" w:rsidR="0080326B" w:rsidRDefault="00FA401D">
      <w:pPr>
        <w:ind w:left="720" w:hanging="360"/>
      </w:pPr>
      <w:r>
        <w:rPr>
          <w:lang w:val="en-US"/>
        </w:rPr>
        <w:t>• Swap effort:</w:t>
      </w:r>
    </w:p>
    <w:p w14:paraId="1C747776" w14:textId="77777777" w:rsidR="0080326B" w:rsidRDefault="00FA401D">
      <w:pPr>
        <w:spacing w:before="40" w:after="40"/>
      </w:pPr>
      <w:r>
        <w:rPr>
          <w:lang w:val="en-US"/>
        </w:rPr>
        <w:t>drop-in / code change /</w:t>
      </w:r>
    </w:p>
    <w:p w14:paraId="3B17AB21" w14:textId="77777777" w:rsidR="0080326B" w:rsidRDefault="00FA401D">
      <w:pPr>
        <w:spacing w:before="40" w:after="40"/>
      </w:pPr>
      <w:r>
        <w:rPr>
          <w:lang w:val="en-US"/>
        </w:rPr>
        <w:t>data migration / rewrite</w:t>
      </w:r>
    </w:p>
    <w:p w14:paraId="160CF2D9" w14:textId="77777777" w:rsidR="0080326B" w:rsidRDefault="00FA401D">
      <w:pPr>
        <w:ind w:left="720" w:hanging="360"/>
      </w:pPr>
      <w:r>
        <w:rPr>
          <w:lang w:val="en-US"/>
        </w:rPr>
        <w:t>• Lock-in risk:</w:t>
      </w:r>
    </w:p>
    <w:p w14:paraId="09CD2ADA" w14:textId="77777777" w:rsidR="0080326B" w:rsidRDefault="00FA401D">
      <w:pPr>
        <w:spacing w:before="40" w:after="40"/>
      </w:pPr>
      <w:r>
        <w:rPr>
          <w:lang w:val="en-US"/>
        </w:rPr>
        <w:t>low / medium / high</w:t>
      </w:r>
    </w:p>
    <w:p w14:paraId="1EF1B3A1" w14:textId="77777777" w:rsidR="0080326B" w:rsidRDefault="00FA401D">
      <w:pPr>
        <w:ind w:left="720" w:hanging="360"/>
      </w:pPr>
      <w:r>
        <w:rPr>
          <w:lang w:val="en-US"/>
        </w:rPr>
        <w:t>• Alternative vendor exists?</w:t>
      </w:r>
    </w:p>
    <w:p w14:paraId="3984F77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D155642" w14:textId="77777777" w:rsidR="0080326B" w:rsidRDefault="00FA401D">
      <w:pPr>
        <w:ind w:left="720" w:hanging="360"/>
      </w:pPr>
      <w:r>
        <w:rPr>
          <w:lang w:val="en-US"/>
        </w:rPr>
        <w:t>• Portability tested? (yes / no)</w:t>
      </w:r>
    </w:p>
    <w:p w14:paraId="769B0242" w14:textId="77777777" w:rsidR="0080326B" w:rsidRDefault="00FA401D">
      <w:pPr>
        <w:spacing w:before="40" w:after="40"/>
      </w:pPr>
      <w:r>
        <w:rPr>
          <w:lang w:val="en-US"/>
        </w:rPr>
        <w:t>4\. CROSS-INTEGRATION ORCHESTRATION</w:t>
      </w:r>
    </w:p>
    <w:p w14:paraId="33B2877A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63042391" w14:textId="77777777" w:rsidR="0080326B" w:rsidRDefault="00FA401D">
      <w:pPr>
        <w:spacing w:before="40" w:after="40"/>
      </w:pPr>
      <w:r>
        <w:rPr>
          <w:lang w:val="en-US"/>
        </w:rPr>
        <w:t>For multi-integration flows</w:t>
      </w:r>
    </w:p>
    <w:p w14:paraId="30D5601F" w14:textId="77777777" w:rsidR="0080326B" w:rsidRDefault="00FA401D">
      <w:pPr>
        <w:spacing w:before="40" w:after="40"/>
      </w:pPr>
      <w:r>
        <w:rPr>
          <w:lang w:val="en-US"/>
        </w:rPr>
        <w:t>(e.g. Payment → CRM → Email →</w:t>
      </w:r>
    </w:p>
    <w:p w14:paraId="04D55510" w14:textId="77777777" w:rsidR="0080326B" w:rsidRDefault="00FA401D">
      <w:pPr>
        <w:spacing w:before="40" w:after="40"/>
      </w:pPr>
      <w:r>
        <w:rPr>
          <w:lang w:val="en-US"/>
        </w:rPr>
        <w:t>Provisioning):</w:t>
      </w:r>
    </w:p>
    <w:p w14:paraId="072D0B73" w14:textId="77777777" w:rsidR="0080326B" w:rsidRDefault="00FA401D">
      <w:pPr>
        <w:ind w:left="720" w:hanging="360"/>
      </w:pPr>
      <w:r>
        <w:rPr>
          <w:lang w:val="en-US"/>
        </w:rPr>
        <w:t>• Cross-integration saga coordinator</w:t>
      </w:r>
    </w:p>
    <w:p w14:paraId="661CFCF0" w14:textId="77777777" w:rsidR="0080326B" w:rsidRDefault="00FA401D">
      <w:pPr>
        <w:spacing w:before="40" w:after="40"/>
      </w:pPr>
      <w:r>
        <w:rPr>
          <w:lang w:val="en-US"/>
        </w:rPr>
        <w:t>required? (yes / no)</w:t>
      </w:r>
    </w:p>
    <w:p w14:paraId="01206BF1" w14:textId="77777777" w:rsidR="0080326B" w:rsidRDefault="00FA401D">
      <w:pPr>
        <w:ind w:left="720" w:hanging="360"/>
      </w:pPr>
      <w:r>
        <w:rPr>
          <w:lang w:val="en-US"/>
        </w:rPr>
        <w:t>• Max integrations in one logical</w:t>
      </w:r>
    </w:p>
    <w:p w14:paraId="53D9AD7A" w14:textId="77777777" w:rsidR="0080326B" w:rsidRDefault="00FA401D">
      <w:pPr>
        <w:spacing w:before="40" w:after="40"/>
      </w:pPr>
      <w:r>
        <w:rPr>
          <w:lang w:val="en-US"/>
        </w:rPr>
        <w:t>transaction: \_\_\_</w:t>
      </w:r>
    </w:p>
    <w:p w14:paraId="60E1129D" w14:textId="77777777" w:rsidR="0080326B" w:rsidRDefault="00FA401D">
      <w:pPr>
        <w:ind w:left="720" w:hanging="360"/>
      </w:pPr>
      <w:r>
        <w:rPr>
          <w:lang w:val="en-US"/>
        </w:rPr>
        <w:t>• Orchestration model:</w:t>
      </w:r>
    </w:p>
    <w:p w14:paraId="3593E88D" w14:textId="77777777" w:rsidR="0080326B" w:rsidRDefault="00FA401D">
      <w:pPr>
        <w:spacing w:before="40" w:after="40"/>
      </w:pPr>
      <w:r>
        <w:rPr>
          <w:lang w:val="en-US"/>
        </w:rPr>
        <w:t>centralized / choreography / hybrid</w:t>
      </w:r>
    </w:p>
    <w:p w14:paraId="064D490F" w14:textId="77777777" w:rsidR="0080326B" w:rsidRDefault="00FA401D">
      <w:pPr>
        <w:ind w:left="720" w:hanging="360"/>
      </w:pPr>
      <w:r>
        <w:rPr>
          <w:lang w:val="en-US"/>
        </w:rPr>
        <w:t>• Compensation ordering defined?</w:t>
      </w:r>
    </w:p>
    <w:p w14:paraId="5DF8842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1F21BB1" w14:textId="77777777" w:rsidR="0080326B" w:rsidRDefault="00FA401D">
      <w:pPr>
        <w:ind w:left="720" w:hanging="360"/>
      </w:pPr>
      <w:r>
        <w:rPr>
          <w:lang w:val="en-US"/>
        </w:rPr>
        <w:t>• Saga state persisted? (yes / no)</w:t>
      </w:r>
    </w:p>
    <w:p w14:paraId="601D1B22" w14:textId="77777777" w:rsidR="0080326B" w:rsidRDefault="00FA401D">
      <w:pPr>
        <w:ind w:left="720" w:hanging="360"/>
      </w:pPr>
      <w:r>
        <w:rPr>
          <w:lang w:val="en-US"/>
        </w:rPr>
        <w:t>• Saga timeout: \_\_\_ minutes</w:t>
      </w:r>
    </w:p>
    <w:p w14:paraId="57A6CC47" w14:textId="77777777" w:rsidR="0080326B" w:rsidRDefault="00FA401D">
      <w:pPr>
        <w:ind w:left="720" w:hanging="360"/>
      </w:pPr>
      <w:r>
        <w:rPr>
          <w:lang w:val="en-US"/>
        </w:rPr>
        <w:t>• Partial completion visible</w:t>
      </w:r>
    </w:p>
    <w:p w14:paraId="34F7B355" w14:textId="77777777" w:rsidR="0080326B" w:rsidRDefault="00FA401D">
      <w:pPr>
        <w:spacing w:before="40" w:after="40"/>
      </w:pPr>
      <w:r>
        <w:rPr>
          <w:lang w:val="en-US"/>
        </w:rPr>
        <w:t>to user? (yes / no)</w:t>
      </w:r>
    </w:p>
    <w:p w14:paraId="1DA7A12B" w14:textId="77777777" w:rsidR="0080326B" w:rsidRDefault="00FA401D">
      <w:pPr>
        <w:spacing w:before="40" w:after="40"/>
      </w:pPr>
      <w:r>
        <w:rPr>
          <w:lang w:val="en-US"/>
        </w:rPr>
        <w:t>Without this, complex multi-step</w:t>
      </w:r>
    </w:p>
    <w:p w14:paraId="42DEA791" w14:textId="77777777" w:rsidR="0080326B" w:rsidRDefault="00FA401D">
      <w:pPr>
        <w:spacing w:before="40" w:after="40"/>
      </w:pPr>
      <w:r>
        <w:rPr>
          <w:lang w:val="en-US"/>
        </w:rPr>
        <w:t>flows produce inconsistent system</w:t>
      </w:r>
    </w:p>
    <w:p w14:paraId="72CF414F" w14:textId="77777777" w:rsidR="0080326B" w:rsidRDefault="00FA401D">
      <w:pPr>
        <w:spacing w:before="40" w:after="40"/>
      </w:pPr>
      <w:r>
        <w:rPr>
          <w:lang w:val="en-US"/>
        </w:rPr>
        <w:t>state under failure.</w:t>
      </w:r>
    </w:p>
    <w:p w14:paraId="14097986" w14:textId="77777777" w:rsidR="0080326B" w:rsidRDefault="00FA401D">
      <w:pPr>
        <w:spacing w:before="40" w:after="40"/>
      </w:pPr>
      <w:r>
        <w:rPr>
          <w:lang w:val="en-US"/>
        </w:rPr>
        <w:t>Must align with Section 13</w:t>
      </w:r>
    </w:p>
    <w:p w14:paraId="4A87CD0A" w14:textId="77777777" w:rsidR="0080326B" w:rsidRDefault="00FA401D">
      <w:pPr>
        <w:spacing w:before="40" w:after="40"/>
      </w:pPr>
      <w:r>
        <w:rPr>
          <w:lang w:val="en-US"/>
        </w:rPr>
        <w:t>(Async Processing).</w:t>
      </w:r>
    </w:p>
    <w:p w14:paraId="56D1DDC9" w14:textId="77777777" w:rsidR="0080326B" w:rsidRDefault="00FA401D">
      <w:pPr>
        <w:spacing w:before="40" w:after="40"/>
      </w:pPr>
      <w:r>
        <w:rPr>
          <w:lang w:val="en-US"/>
        </w:rPr>
        <w:t>5\. INTEGRATION EVENT STORM PROTECTION</w:t>
      </w:r>
    </w:p>
    <w:p w14:paraId="4C364A1A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59C5985E" w14:textId="77777777" w:rsidR="0080326B" w:rsidRDefault="00FA401D">
      <w:pPr>
        <w:ind w:left="720" w:hanging="360"/>
      </w:pPr>
      <w:r>
        <w:rPr>
          <w:lang w:val="en-US"/>
        </w:rPr>
        <w:t>• Cross-integration event loop</w:t>
      </w:r>
    </w:p>
    <w:p w14:paraId="0C732E96" w14:textId="77777777" w:rsidR="0080326B" w:rsidRDefault="00FA401D">
      <w:pPr>
        <w:spacing w:before="40" w:after="40"/>
      </w:pPr>
      <w:r>
        <w:rPr>
          <w:lang w:val="en-US"/>
        </w:rPr>
        <w:t>detection? (yes / no)</w:t>
      </w:r>
    </w:p>
    <w:p w14:paraId="39CEDB34" w14:textId="77777777" w:rsidR="0080326B" w:rsidRDefault="00FA401D">
      <w:pPr>
        <w:ind w:left="720" w:hanging="360"/>
      </w:pPr>
      <w:r>
        <w:rPr>
          <w:lang w:val="en-US"/>
        </w:rPr>
        <w:t>• Max cascading integration</w:t>
      </w:r>
    </w:p>
    <w:p w14:paraId="4FBC21E5" w14:textId="77777777" w:rsidR="0080326B" w:rsidRDefault="00FA401D">
      <w:pPr>
        <w:spacing w:before="40" w:after="40"/>
      </w:pPr>
      <w:r>
        <w:rPr>
          <w:lang w:val="en-US"/>
        </w:rPr>
        <w:t>depth: \_\_\_</w:t>
      </w:r>
    </w:p>
    <w:p w14:paraId="7F6D3D62" w14:textId="77777777" w:rsidR="0080326B" w:rsidRDefault="00FA401D">
      <w:pPr>
        <w:ind w:left="720" w:hanging="360"/>
      </w:pPr>
      <w:r>
        <w:rPr>
          <w:lang w:val="en-US"/>
        </w:rPr>
        <w:t>• Event deduplication across</w:t>
      </w:r>
    </w:p>
    <w:p w14:paraId="1CD8C7B9" w14:textId="77777777" w:rsidR="0080326B" w:rsidRDefault="00FA401D">
      <w:pPr>
        <w:spacing w:before="40" w:after="40"/>
      </w:pPr>
      <w:r>
        <w:rPr>
          <w:lang w:val="en-US"/>
        </w:rPr>
        <w:t>integrations? (yes / no)</w:t>
      </w:r>
    </w:p>
    <w:p w14:paraId="4372C612" w14:textId="77777777" w:rsidR="0080326B" w:rsidRDefault="00FA401D">
      <w:pPr>
        <w:ind w:left="720" w:hanging="360"/>
      </w:pPr>
      <w:r>
        <w:rPr>
          <w:lang w:val="en-US"/>
        </w:rPr>
        <w:t>• Loop detection response:</w:t>
      </w:r>
    </w:p>
    <w:p w14:paraId="25256D6B" w14:textId="77777777" w:rsidR="0080326B" w:rsidRDefault="00FA401D">
      <w:pPr>
        <w:spacing w:before="40" w:after="40"/>
      </w:pPr>
      <w:r>
        <w:rPr>
          <w:lang w:val="en-US"/>
        </w:rPr>
        <w:t>break / alert / kill switch</w:t>
      </w:r>
    </w:p>
    <w:p w14:paraId="27E36349" w14:textId="77777777" w:rsidR="0080326B" w:rsidRDefault="00FA401D">
      <w:pPr>
        <w:ind w:left="720" w:hanging="360"/>
      </w:pPr>
      <w:r>
        <w:rPr>
          <w:lang w:val="en-US"/>
        </w:rPr>
        <w:t>• Event chain audit logged?</w:t>
      </w:r>
    </w:p>
    <w:p w14:paraId="5964B0F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6E5346B" w14:textId="77777777" w:rsidR="0080326B" w:rsidRDefault="00FA401D">
      <w:pPr>
        <w:spacing w:before="40" w:after="40"/>
      </w:pPr>
      <w:r>
        <w:rPr>
          <w:lang w:val="en-US"/>
        </w:rPr>
        <w:lastRenderedPageBreak/>
        <w:t>Prevents: webhook triggers outbound</w:t>
      </w:r>
    </w:p>
    <w:p w14:paraId="2218B40E" w14:textId="77777777" w:rsidR="0080326B" w:rsidRDefault="00FA401D">
      <w:pPr>
        <w:spacing w:before="40" w:after="40"/>
      </w:pPr>
      <w:r>
        <w:rPr>
          <w:lang w:val="en-US"/>
        </w:rPr>
        <w:t>call triggers another webhook →</w:t>
      </w:r>
    </w:p>
    <w:p w14:paraId="28C045FE" w14:textId="77777777" w:rsidR="0080326B" w:rsidRDefault="00FA401D">
      <w:pPr>
        <w:spacing w:before="40" w:after="40"/>
      </w:pPr>
      <w:r>
        <w:rPr>
          <w:lang w:val="en-US"/>
        </w:rPr>
        <w:t>infinite loop that takes down</w:t>
      </w:r>
    </w:p>
    <w:p w14:paraId="7349F0FF" w14:textId="77777777" w:rsidR="0080326B" w:rsidRDefault="00FA401D">
      <w:pPr>
        <w:spacing w:before="40" w:after="40"/>
      </w:pPr>
      <w:r>
        <w:rPr>
          <w:lang w:val="en-US"/>
        </w:rPr>
        <w:t>production.</w:t>
      </w:r>
    </w:p>
    <w:p w14:paraId="76AF4AAA" w14:textId="77777777" w:rsidR="0080326B" w:rsidRDefault="00FA401D">
      <w:pPr>
        <w:spacing w:before="40" w:after="40"/>
      </w:pPr>
      <w:r>
        <w:rPr>
          <w:lang w:val="en-US"/>
        </w:rPr>
        <w:t>6\. INTEGRATION REQUEST/RESPONSE</w:t>
      </w:r>
    </w:p>
    <w:p w14:paraId="3DD0487B" w14:textId="77777777" w:rsidR="0080326B" w:rsidRDefault="00FA401D">
      <w:pPr>
        <w:spacing w:before="40" w:after="40"/>
      </w:pPr>
      <w:r>
        <w:rPr>
          <w:lang w:val="en-US"/>
        </w:rPr>
        <w:t>CONTRACT</w:t>
      </w:r>
    </w:p>
    <w:p w14:paraId="7A795FBC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1D5AB353" w14:textId="77777777" w:rsidR="0080326B" w:rsidRDefault="00FA401D">
      <w:pPr>
        <w:spacing w:before="40" w:after="40"/>
      </w:pPr>
      <w:r>
        <w:rPr>
          <w:lang w:val="en-US"/>
        </w:rPr>
        <w:t>For EACH integration define:</w:t>
      </w:r>
    </w:p>
    <w:p w14:paraId="3B9E2CBA" w14:textId="77777777" w:rsidR="0080326B" w:rsidRDefault="00FA401D">
      <w:pPr>
        <w:ind w:left="720" w:hanging="360"/>
      </w:pPr>
      <w:r>
        <w:rPr>
          <w:lang w:val="en-US"/>
        </w:rPr>
        <w:t>• Request schema declared? (yes / no)</w:t>
      </w:r>
    </w:p>
    <w:p w14:paraId="3E26B08A" w14:textId="77777777" w:rsidR="0080326B" w:rsidRDefault="00FA401D">
      <w:pPr>
        <w:ind w:left="720" w:hanging="360"/>
      </w:pPr>
      <w:r>
        <w:rPr>
          <w:lang w:val="en-US"/>
        </w:rPr>
        <w:t>• Response schema declared? (yes / no)</w:t>
      </w:r>
    </w:p>
    <w:p w14:paraId="6D4F7738" w14:textId="77777777" w:rsidR="0080326B" w:rsidRDefault="00FA401D">
      <w:pPr>
        <w:ind w:left="720" w:hanging="360"/>
      </w:pPr>
      <w:r>
        <w:rPr>
          <w:lang w:val="en-US"/>
        </w:rPr>
        <w:t>• Error response schema declared?</w:t>
      </w:r>
    </w:p>
    <w:p w14:paraId="1C9D9E6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5D37178" w14:textId="77777777" w:rsidR="0080326B" w:rsidRDefault="00FA401D">
      <w:pPr>
        <w:ind w:left="720" w:hanging="360"/>
      </w:pPr>
      <w:r>
        <w:rPr>
          <w:lang w:val="en-US"/>
        </w:rPr>
        <w:t>• Null / empty response handling:</w:t>
      </w:r>
    </w:p>
    <w:p w14:paraId="7BB4F96F" w14:textId="77777777" w:rsidR="0080326B" w:rsidRDefault="00FA401D">
      <w:pPr>
        <w:spacing w:before="40" w:after="40"/>
      </w:pPr>
      <w:r>
        <w:rPr>
          <w:lang w:val="en-US"/>
        </w:rPr>
        <w:t>fail / use default / log + continue</w:t>
      </w:r>
    </w:p>
    <w:p w14:paraId="68D2064A" w14:textId="77777777" w:rsidR="0080326B" w:rsidRDefault="00FA401D">
      <w:pPr>
        <w:ind w:left="720" w:hanging="360"/>
      </w:pPr>
      <w:r>
        <w:rPr>
          <w:lang w:val="en-US"/>
        </w:rPr>
        <w:t>• Unexpected field handling:</w:t>
      </w:r>
    </w:p>
    <w:p w14:paraId="5C484589" w14:textId="77777777" w:rsidR="0080326B" w:rsidRDefault="00FA401D">
      <w:pPr>
        <w:spacing w:before="40" w:after="40"/>
      </w:pPr>
      <w:r>
        <w:rPr>
          <w:lang w:val="en-US"/>
        </w:rPr>
        <w:t>strict reject / ignore / log</w:t>
      </w:r>
    </w:p>
    <w:p w14:paraId="5BA06DE3" w14:textId="77777777" w:rsidR="0080326B" w:rsidRDefault="00FA401D">
      <w:pPr>
        <w:ind w:left="720" w:hanging="360"/>
      </w:pPr>
      <w:r>
        <w:rPr>
          <w:lang w:val="en-US"/>
        </w:rPr>
        <w:t>• Schema stored in:</w:t>
      </w:r>
    </w:p>
    <w:p w14:paraId="34A4847E" w14:textId="77777777" w:rsidR="0080326B" w:rsidRDefault="00FA401D">
      <w:pPr>
        <w:spacing w:before="40" w:after="40"/>
      </w:pPr>
      <w:r>
        <w:rPr>
          <w:lang w:val="en-US"/>
        </w:rPr>
        <w:t>code / schema registry / docs</w:t>
      </w:r>
    </w:p>
    <w:p w14:paraId="267BA640" w14:textId="77777777" w:rsidR="0080326B" w:rsidRDefault="00FA401D">
      <w:pPr>
        <w:ind w:left="720" w:hanging="360"/>
      </w:pPr>
      <w:r>
        <w:rPr>
          <w:lang w:val="en-US"/>
        </w:rPr>
        <w:t>• Schema version pinned? (yes / no)</w:t>
      </w:r>
    </w:p>
    <w:p w14:paraId="70A59BDF" w14:textId="77777777" w:rsidR="0080326B" w:rsidRDefault="00FA401D">
      <w:pPr>
        <w:spacing w:before="40" w:after="40"/>
      </w:pPr>
      <w:r>
        <w:rPr>
          <w:lang w:val="en-US"/>
        </w:rPr>
        <w:t>Without declared contracts the</w:t>
      </w:r>
    </w:p>
    <w:p w14:paraId="1C59A3D0" w14:textId="77777777" w:rsidR="0080326B" w:rsidRDefault="00FA401D">
      <w:pPr>
        <w:spacing w:before="40" w:after="40"/>
      </w:pPr>
      <w:r>
        <w:rPr>
          <w:lang w:val="en-US"/>
        </w:rPr>
        <w:t>agent generates inconsistent</w:t>
      </w:r>
    </w:p>
    <w:p w14:paraId="35EE2852" w14:textId="77777777" w:rsidR="0080326B" w:rsidRDefault="00FA401D">
      <w:pPr>
        <w:spacing w:before="40" w:after="40"/>
      </w:pPr>
      <w:r>
        <w:rPr>
          <w:lang w:val="en-US"/>
        </w:rPr>
        <w:t>integration shapes across services.</w:t>
      </w:r>
    </w:p>
    <w:p w14:paraId="0C8DAFC1" w14:textId="77777777" w:rsidR="0080326B" w:rsidRDefault="00FA401D">
      <w:pPr>
        <w:spacing w:before="40" w:after="40"/>
      </w:pPr>
      <w:r>
        <w:rPr>
          <w:lang w:val="en-US"/>
        </w:rPr>
        <w:t>7\. INTEGRATION STATE MODEL</w:t>
      </w:r>
    </w:p>
    <w:p w14:paraId="329C2A0C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2C05EB46" w14:textId="77777777" w:rsidR="0080326B" w:rsidRDefault="00FA401D">
      <w:pPr>
        <w:spacing w:before="40" w:after="40"/>
      </w:pPr>
      <w:r>
        <w:rPr>
          <w:lang w:val="en-US"/>
        </w:rPr>
        <w:t>Each integration exists in one of:</w:t>
      </w:r>
    </w:p>
    <w:p w14:paraId="7A1F98E5" w14:textId="77777777" w:rsidR="0080326B" w:rsidRDefault="00FA401D">
      <w:pPr>
        <w:ind w:left="720" w:hanging="360"/>
      </w:pPr>
      <w:r>
        <w:rPr>
          <w:lang w:val="en-US"/>
        </w:rPr>
        <w:t>• active</w:t>
      </w:r>
    </w:p>
    <w:p w14:paraId="29397970" w14:textId="77777777" w:rsidR="0080326B" w:rsidRDefault="00FA401D">
      <w:pPr>
        <w:ind w:left="720" w:hanging="360"/>
      </w:pPr>
      <w:r>
        <w:rPr>
          <w:lang w:val="en-US"/>
        </w:rPr>
        <w:t>• degraded (circuit half-open)</w:t>
      </w:r>
    </w:p>
    <w:p w14:paraId="1CF47510" w14:textId="77777777" w:rsidR="0080326B" w:rsidRDefault="00FA401D">
      <w:pPr>
        <w:ind w:left="720" w:hanging="360"/>
      </w:pPr>
      <w:r>
        <w:rPr>
          <w:lang w:val="en-US"/>
        </w:rPr>
        <w:t>• suspended (circuit open)</w:t>
      </w:r>
    </w:p>
    <w:p w14:paraId="693BA334" w14:textId="77777777" w:rsidR="0080326B" w:rsidRDefault="00FA401D">
      <w:pPr>
        <w:ind w:left="720" w:hanging="360"/>
      </w:pPr>
      <w:r>
        <w:rPr>
          <w:lang w:val="en-US"/>
        </w:rPr>
        <w:t>• disabled (kill switch)</w:t>
      </w:r>
    </w:p>
    <w:p w14:paraId="2FF0EB2B" w14:textId="77777777" w:rsidR="0080326B" w:rsidRDefault="00FA401D">
      <w:pPr>
        <w:ind w:left="720" w:hanging="360"/>
      </w:pPr>
      <w:r>
        <w:rPr>
          <w:lang w:val="en-US"/>
        </w:rPr>
        <w:t>• deprecated (vendor sunset)</w:t>
      </w:r>
    </w:p>
    <w:p w14:paraId="487A8BF7" w14:textId="77777777" w:rsidR="0080326B" w:rsidRDefault="00FA401D">
      <w:pPr>
        <w:ind w:left="720" w:hanging="360"/>
      </w:pPr>
      <w:r>
        <w:rPr>
          <w:lang w:val="en-US"/>
        </w:rPr>
        <w:t>• offboarded (removed)</w:t>
      </w:r>
    </w:p>
    <w:p w14:paraId="2058572D" w14:textId="77777777" w:rsidR="0080326B" w:rsidRDefault="00FA401D">
      <w:pPr>
        <w:spacing w:before="40" w:after="40"/>
      </w:pPr>
      <w:r>
        <w:rPr>
          <w:lang w:val="en-US"/>
        </w:rPr>
        <w:t>State transitions must be:</w:t>
      </w:r>
    </w:p>
    <w:p w14:paraId="78152805" w14:textId="77777777" w:rsidR="0080326B" w:rsidRDefault="00FA401D">
      <w:pPr>
        <w:ind w:left="720" w:hanging="360"/>
      </w:pPr>
      <w:r>
        <w:rPr>
          <w:lang w:val="en-US"/>
        </w:rPr>
        <w:t>• Logged? (yes / no)</w:t>
      </w:r>
    </w:p>
    <w:p w14:paraId="5EAD3D61" w14:textId="77777777" w:rsidR="0080326B" w:rsidRDefault="00FA401D">
      <w:pPr>
        <w:ind w:left="720" w:hanging="360"/>
      </w:pPr>
      <w:r>
        <w:rPr>
          <w:lang w:val="en-US"/>
        </w:rPr>
        <w:t>• Audited? (yes / no)</w:t>
      </w:r>
    </w:p>
    <w:p w14:paraId="37188BEE" w14:textId="77777777" w:rsidR="0080326B" w:rsidRDefault="00FA401D">
      <w:pPr>
        <w:ind w:left="720" w:hanging="360"/>
      </w:pPr>
      <w:r>
        <w:rPr>
          <w:lang w:val="en-US"/>
        </w:rPr>
        <w:t>• Owner notified? (yes / no)</w:t>
      </w:r>
    </w:p>
    <w:p w14:paraId="43BCED32" w14:textId="77777777" w:rsidR="0080326B" w:rsidRDefault="00FA401D">
      <w:pPr>
        <w:ind w:left="720" w:hanging="360"/>
      </w:pPr>
      <w:r>
        <w:rPr>
          <w:lang w:val="en-US"/>
        </w:rPr>
        <w:t>• Visible in ops dashboard?</w:t>
      </w:r>
    </w:p>
    <w:p w14:paraId="41E478C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4FAF795" w14:textId="77777777" w:rsidR="0080326B" w:rsidRDefault="00FA401D">
      <w:pPr>
        <w:spacing w:before="40" w:after="40"/>
      </w:pPr>
      <w:r>
        <w:rPr>
          <w:lang w:val="en-US"/>
        </w:rPr>
        <w:t>Without a declared state machine</w:t>
      </w:r>
    </w:p>
    <w:p w14:paraId="5AF90849" w14:textId="77777777" w:rsidR="0080326B" w:rsidRDefault="00FA401D">
      <w:pPr>
        <w:spacing w:before="40" w:after="40"/>
      </w:pPr>
      <w:r>
        <w:rPr>
          <w:lang w:val="en-US"/>
        </w:rPr>
        <w:t>agents build ad-hoc status flags</w:t>
      </w:r>
    </w:p>
    <w:p w14:paraId="1EBFCDC9" w14:textId="77777777" w:rsidR="0080326B" w:rsidRDefault="00FA401D">
      <w:pPr>
        <w:spacing w:before="40" w:after="40"/>
      </w:pPr>
      <w:r>
        <w:rPr>
          <w:lang w:val="en-US"/>
        </w:rPr>
        <w:t>that become inconsistent in</w:t>
      </w:r>
    </w:p>
    <w:p w14:paraId="3F4655C3" w14:textId="77777777" w:rsidR="0080326B" w:rsidRDefault="00FA401D">
      <w:pPr>
        <w:spacing w:before="40" w:after="40"/>
      </w:pPr>
      <w:r>
        <w:rPr>
          <w:lang w:val="en-US"/>
        </w:rPr>
        <w:t>production.</w:t>
      </w:r>
    </w:p>
    <w:p w14:paraId="0854E718" w14:textId="77777777" w:rsidR="0080326B" w:rsidRDefault="00FA401D">
      <w:pPr>
        <w:spacing w:before="40" w:after="40"/>
      </w:pPr>
      <w:r>
        <w:rPr>
          <w:lang w:val="en-US"/>
        </w:rPr>
        <w:t>8\. STARTUP INITIALIZATION ORDER</w:t>
      </w:r>
    </w:p>
    <w:p w14:paraId="3C32419C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6F0BD8DB" w14:textId="77777777" w:rsidR="0080326B" w:rsidRDefault="00FA401D">
      <w:pPr>
        <w:ind w:left="720" w:hanging="360"/>
      </w:pPr>
      <w:r>
        <w:rPr>
          <w:lang w:val="en-US"/>
        </w:rPr>
        <w:t>• Integration initialization</w:t>
      </w:r>
    </w:p>
    <w:p w14:paraId="348B4BEF" w14:textId="77777777" w:rsidR="0080326B" w:rsidRDefault="00FA401D">
      <w:pPr>
        <w:spacing w:before="40" w:after="40"/>
      </w:pPr>
      <w:r>
        <w:rPr>
          <w:lang w:val="en-US"/>
        </w:rPr>
        <w:t>order declared? (yes / no)</w:t>
      </w:r>
    </w:p>
    <w:p w14:paraId="5EECEBC2" w14:textId="77777777" w:rsidR="0080326B" w:rsidRDefault="00FA401D">
      <w:pPr>
        <w:ind w:left="720" w:hanging="360"/>
      </w:pPr>
      <w:r>
        <w:rPr>
          <w:lang w:val="en-US"/>
        </w:rPr>
        <w:t>• Critical integrations block</w:t>
      </w:r>
    </w:p>
    <w:p w14:paraId="421D6CCF" w14:textId="77777777" w:rsidR="0080326B" w:rsidRDefault="00FA401D">
      <w:pPr>
        <w:spacing w:before="40" w:after="40"/>
      </w:pPr>
      <w:r>
        <w:rPr>
          <w:lang w:val="en-US"/>
        </w:rPr>
        <w:t>app startup? (yes / no)</w:t>
      </w:r>
    </w:p>
    <w:p w14:paraId="7DE41A49" w14:textId="77777777" w:rsidR="0080326B" w:rsidRDefault="00FA401D">
      <w:pPr>
        <w:ind w:left="720" w:hanging="360"/>
      </w:pPr>
      <w:r>
        <w:rPr>
          <w:lang w:val="en-US"/>
        </w:rPr>
        <w:t>• Optional integrations fail</w:t>
      </w:r>
    </w:p>
    <w:p w14:paraId="32D16199" w14:textId="77777777" w:rsidR="0080326B" w:rsidRDefault="00FA401D">
      <w:pPr>
        <w:spacing w:before="40" w:after="40"/>
      </w:pPr>
      <w:r>
        <w:rPr>
          <w:lang w:val="en-US"/>
        </w:rPr>
        <w:t>silently on startup? (yes / no)</w:t>
      </w:r>
    </w:p>
    <w:p w14:paraId="259A06D2" w14:textId="77777777" w:rsidR="0080326B" w:rsidRDefault="00FA401D">
      <w:pPr>
        <w:ind w:left="720" w:hanging="360"/>
      </w:pPr>
      <w:r>
        <w:rPr>
          <w:lang w:val="en-US"/>
        </w:rPr>
        <w:t>• Startup timeout per</w:t>
      </w:r>
    </w:p>
    <w:p w14:paraId="210470C5" w14:textId="77777777" w:rsidR="0080326B" w:rsidRDefault="00FA401D">
      <w:pPr>
        <w:spacing w:before="40" w:after="40"/>
      </w:pPr>
      <w:r>
        <w:rPr>
          <w:lang w:val="en-US"/>
        </w:rPr>
        <w:t>integration: \_\_\_ ms</w:t>
      </w:r>
    </w:p>
    <w:p w14:paraId="4266FE2C" w14:textId="77777777" w:rsidR="0080326B" w:rsidRDefault="00FA401D">
      <w:pPr>
        <w:ind w:left="720" w:hanging="360"/>
      </w:pPr>
      <w:r>
        <w:rPr>
          <w:lang w:val="en-US"/>
        </w:rPr>
        <w:t>• Partial startup allowed?</w:t>
      </w:r>
    </w:p>
    <w:p w14:paraId="0431B834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02744AAE" w14:textId="77777777" w:rsidR="0080326B" w:rsidRDefault="00FA401D">
      <w:pPr>
        <w:ind w:left="720" w:hanging="360"/>
      </w:pPr>
      <w:r>
        <w:rPr>
          <w:lang w:val="en-US"/>
        </w:rPr>
        <w:t>• Startup order documented?</w:t>
      </w:r>
    </w:p>
    <w:p w14:paraId="4261B9F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A293BBD" w14:textId="77777777" w:rsidR="0080326B" w:rsidRDefault="00FA401D">
      <w:pPr>
        <w:spacing w:before="40" w:after="40"/>
      </w:pPr>
      <w:r>
        <w:rPr>
          <w:lang w:val="en-US"/>
        </w:rPr>
        <w:t>Wrong order causes auth starting</w:t>
      </w:r>
    </w:p>
    <w:p w14:paraId="5AE592CE" w14:textId="77777777" w:rsidR="0080326B" w:rsidRDefault="00FA401D">
      <w:pPr>
        <w:spacing w:before="40" w:after="40"/>
      </w:pPr>
      <w:r>
        <w:rPr>
          <w:lang w:val="en-US"/>
        </w:rPr>
        <w:t>before identity provider is ready</w:t>
      </w:r>
    </w:p>
    <w:p w14:paraId="343DDE2D" w14:textId="77777777" w:rsidR="0080326B" w:rsidRDefault="00FA401D">
      <w:pPr>
        <w:spacing w:before="40" w:after="40"/>
      </w:pPr>
      <w:r>
        <w:rPr>
          <w:lang w:val="en-US"/>
        </w:rPr>
        <w:t>or payments before credential</w:t>
      </w:r>
    </w:p>
    <w:p w14:paraId="4481290F" w14:textId="77777777" w:rsidR="0080326B" w:rsidRDefault="00FA401D">
      <w:pPr>
        <w:spacing w:before="40" w:after="40"/>
      </w:pPr>
      <w:r>
        <w:rPr>
          <w:lang w:val="en-US"/>
        </w:rPr>
        <w:t>store is available.</w:t>
      </w:r>
    </w:p>
    <w:p w14:paraId="2A10ED95" w14:textId="77777777" w:rsidR="0080326B" w:rsidRDefault="00FA401D">
      <w:pPr>
        <w:spacing w:before="40" w:after="40"/>
      </w:pPr>
      <w:r>
        <w:rPr>
          <w:lang w:val="en-US"/>
        </w:rPr>
        <w:t>9\. INTEGRATION LIFECYCLE MANAGEMENT</w:t>
      </w:r>
    </w:p>
    <w:p w14:paraId="66772B64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04C8995D" w14:textId="77777777" w:rsidR="0080326B" w:rsidRDefault="00FA401D">
      <w:pPr>
        <w:spacing w:before="40" w:after="40"/>
      </w:pPr>
      <w:r>
        <w:rPr>
          <w:lang w:val="en-US"/>
        </w:rPr>
        <w:t>ONBOARDING:</w:t>
      </w:r>
    </w:p>
    <w:p w14:paraId="1EB025D5" w14:textId="77777777" w:rsidR="0080326B" w:rsidRDefault="00FA401D">
      <w:pPr>
        <w:ind w:left="720" w:hanging="360"/>
      </w:pPr>
      <w:r>
        <w:rPr>
          <w:lang w:val="en-US"/>
        </w:rPr>
        <w:t>• Security review required? (yes / no)</w:t>
      </w:r>
    </w:p>
    <w:p w14:paraId="66A813D3" w14:textId="77777777" w:rsidR="0080326B" w:rsidRDefault="00FA401D">
      <w:pPr>
        <w:ind w:left="720" w:hanging="360"/>
      </w:pPr>
      <w:r>
        <w:rPr>
          <w:lang w:val="en-US"/>
        </w:rPr>
        <w:t>• DPA signed before data flows?</w:t>
      </w:r>
    </w:p>
    <w:p w14:paraId="590D6F6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3769B06" w14:textId="77777777" w:rsidR="0080326B" w:rsidRDefault="00FA401D">
      <w:pPr>
        <w:ind w:left="720" w:hanging="360"/>
      </w:pPr>
      <w:r>
        <w:rPr>
          <w:lang w:val="en-US"/>
        </w:rPr>
        <w:t>• Sandbox test required before</w:t>
      </w:r>
    </w:p>
    <w:p w14:paraId="28263DA0" w14:textId="77777777" w:rsidR="0080326B" w:rsidRDefault="00FA401D">
      <w:pPr>
        <w:spacing w:before="40" w:after="40"/>
      </w:pPr>
      <w:r>
        <w:rPr>
          <w:lang w:val="en-US"/>
        </w:rPr>
        <w:t>production? (yes / no)</w:t>
      </w:r>
    </w:p>
    <w:p w14:paraId="5E16F41F" w14:textId="77777777" w:rsidR="0080326B" w:rsidRDefault="00FA401D">
      <w:pPr>
        <w:ind w:left="720" w:hanging="360"/>
      </w:pPr>
      <w:r>
        <w:rPr>
          <w:lang w:val="en-US"/>
        </w:rPr>
        <w:t>• Integration approved by:</w:t>
      </w:r>
    </w:p>
    <w:p w14:paraId="31A030AA" w14:textId="77777777" w:rsidR="0080326B" w:rsidRDefault="00FA401D">
      <w:pPr>
        <w:spacing w:before="40" w:after="40"/>
      </w:pPr>
      <w:r>
        <w:rPr>
          <w:lang w:val="en-US"/>
        </w:rPr>
        <w:t>engineering / security / legal / all</w:t>
      </w:r>
    </w:p>
    <w:p w14:paraId="6977B6B5" w14:textId="77777777" w:rsidR="0080326B" w:rsidRDefault="00FA401D">
      <w:pPr>
        <w:spacing w:before="40" w:after="40"/>
      </w:pPr>
      <w:r>
        <w:rPr>
          <w:lang w:val="en-US"/>
        </w:rPr>
        <w:t>OFFBOARDING:</w:t>
      </w:r>
    </w:p>
    <w:p w14:paraId="30A92C80" w14:textId="77777777" w:rsidR="0080326B" w:rsidRDefault="00FA401D">
      <w:pPr>
        <w:ind w:left="720" w:hanging="360"/>
      </w:pPr>
      <w:r>
        <w:rPr>
          <w:lang w:val="en-US"/>
        </w:rPr>
        <w:t>• Data deletion from vendor</w:t>
      </w:r>
    </w:p>
    <w:p w14:paraId="651CEFCF" w14:textId="77777777" w:rsidR="0080326B" w:rsidRDefault="00FA401D">
      <w:pPr>
        <w:spacing w:before="40" w:after="40"/>
      </w:pPr>
      <w:r>
        <w:rPr>
          <w:lang w:val="en-US"/>
        </w:rPr>
        <w:t>triggered? (yes / no)</w:t>
      </w:r>
    </w:p>
    <w:p w14:paraId="2228B2B7" w14:textId="77777777" w:rsidR="0080326B" w:rsidRDefault="00FA401D">
      <w:pPr>
        <w:ind w:left="720" w:hanging="360"/>
      </w:pPr>
      <w:r>
        <w:rPr>
          <w:lang w:val="en-US"/>
        </w:rPr>
        <w:t>• Credential revocation? (yes / no)</w:t>
      </w:r>
    </w:p>
    <w:p w14:paraId="0E5CDA25" w14:textId="77777777" w:rsidR="0080326B" w:rsidRDefault="00FA401D">
      <w:pPr>
        <w:ind w:left="720" w:hanging="360"/>
      </w:pPr>
      <w:r>
        <w:rPr>
          <w:lang w:val="en-US"/>
        </w:rPr>
        <w:t>• Audit trail preserved? (yes / no)</w:t>
      </w:r>
    </w:p>
    <w:p w14:paraId="1B2971BE" w14:textId="77777777" w:rsidR="0080326B" w:rsidRDefault="00FA401D">
      <w:pPr>
        <w:ind w:left="720" w:hanging="360"/>
      </w:pPr>
      <w:r>
        <w:rPr>
          <w:lang w:val="en-US"/>
        </w:rPr>
        <w:t>• User notification required?</w:t>
      </w:r>
    </w:p>
    <w:p w14:paraId="1FFD579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517412F" w14:textId="77777777" w:rsidR="0080326B" w:rsidRDefault="00FA401D">
      <w:pPr>
        <w:ind w:left="720" w:hanging="360"/>
      </w:pPr>
      <w:r>
        <w:rPr>
          <w:lang w:val="en-US"/>
        </w:rPr>
        <w:t>• Offboarding SLA: \_\_\_ days</w:t>
      </w:r>
    </w:p>
    <w:p w14:paraId="782C7A6B" w14:textId="77777777" w:rsidR="0080326B" w:rsidRDefault="00FA401D">
      <w:pPr>
        <w:spacing w:before="40" w:after="40"/>
      </w:pPr>
      <w:r>
        <w:rPr>
          <w:lang w:val="en-US"/>
        </w:rPr>
        <w:t>10\. INTEGRATION OWNERSHIP &amp;</w:t>
      </w:r>
    </w:p>
    <w:p w14:paraId="5D614C9C" w14:textId="77777777" w:rsidR="0080326B" w:rsidRDefault="00FA401D">
      <w:pPr>
        <w:spacing w:before="40" w:after="40"/>
      </w:pPr>
      <w:r>
        <w:rPr>
          <w:lang w:val="en-US"/>
        </w:rPr>
        <w:t>OPERATIONAL RUNBOOK</w:t>
      </w:r>
    </w:p>
    <w:p w14:paraId="78C4F2AE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69F00A3" w14:textId="77777777" w:rsidR="0080326B" w:rsidRDefault="00FA401D">
      <w:pPr>
        <w:spacing w:before="40" w:after="40"/>
      </w:pPr>
      <w:r>
        <w:rPr>
          <w:lang w:val="en-US"/>
        </w:rPr>
        <w:t>For EACH integration:</w:t>
      </w:r>
    </w:p>
    <w:p w14:paraId="0CE837C6" w14:textId="77777777" w:rsidR="0080326B" w:rsidRDefault="00FA401D">
      <w:pPr>
        <w:ind w:left="720" w:hanging="360"/>
      </w:pPr>
      <w:r>
        <w:rPr>
          <w:lang w:val="en-US"/>
        </w:rPr>
        <w:t>• Contract owner:</w:t>
      </w:r>
    </w:p>
    <w:p w14:paraId="43B05024" w14:textId="77777777" w:rsidR="0080326B" w:rsidRDefault="00FA401D">
      <w:pPr>
        <w:spacing w:before="40" w:after="40"/>
      </w:pPr>
      <w:r>
        <w:rPr>
          <w:lang w:val="en-US"/>
        </w:rPr>
        <w:t>(team / role responsible)</w:t>
      </w:r>
    </w:p>
    <w:p w14:paraId="5DFF4B2B" w14:textId="77777777" w:rsidR="0080326B" w:rsidRDefault="00FA401D">
      <w:pPr>
        <w:ind w:left="720" w:hanging="360"/>
      </w:pPr>
      <w:r>
        <w:rPr>
          <w:lang w:val="en-US"/>
        </w:rPr>
        <w:t>• Review cadence: \_\_\_ months</w:t>
      </w:r>
    </w:p>
    <w:p w14:paraId="25F3A583" w14:textId="77777777" w:rsidR="0080326B" w:rsidRDefault="00FA401D">
      <w:pPr>
        <w:ind w:left="720" w:hanging="360"/>
      </w:pPr>
      <w:r>
        <w:rPr>
          <w:lang w:val="en-US"/>
        </w:rPr>
        <w:t>• Owner notified on:</w:t>
      </w:r>
    </w:p>
    <w:p w14:paraId="0F2153DB" w14:textId="77777777" w:rsidR="0080326B" w:rsidRDefault="00FA401D">
      <w:pPr>
        <w:spacing w:before="40" w:after="40"/>
      </w:pPr>
      <w:r>
        <w:rPr>
          <w:lang w:val="en-US"/>
        </w:rPr>
        <w:t>version change / breach /</w:t>
      </w:r>
    </w:p>
    <w:p w14:paraId="0C9AB40E" w14:textId="77777777" w:rsidR="0080326B" w:rsidRDefault="00FA401D">
      <w:pPr>
        <w:spacing w:before="40" w:after="40"/>
      </w:pPr>
      <w:r>
        <w:rPr>
          <w:lang w:val="en-US"/>
        </w:rPr>
        <w:t>cost spike / circuit open</w:t>
      </w:r>
    </w:p>
    <w:p w14:paraId="25FA391B" w14:textId="77777777" w:rsidR="0080326B" w:rsidRDefault="00FA401D">
      <w:pPr>
        <w:ind w:left="720" w:hanging="360"/>
      </w:pPr>
      <w:r>
        <w:rPr>
          <w:lang w:val="en-US"/>
        </w:rPr>
        <w:t>• Escalation path if owner</w:t>
      </w:r>
    </w:p>
    <w:p w14:paraId="0B6D873F" w14:textId="77777777" w:rsidR="0080326B" w:rsidRDefault="00FA401D">
      <w:pPr>
        <w:spacing w:before="40" w:after="40"/>
      </w:pPr>
      <w:r>
        <w:rPr>
          <w:lang w:val="en-US"/>
        </w:rPr>
        <w:t>unavailable: \_\_\_</w:t>
      </w:r>
    </w:p>
    <w:p w14:paraId="03EA257A" w14:textId="77777777" w:rsidR="0080326B" w:rsidRDefault="00FA401D">
      <w:pPr>
        <w:spacing w:before="40" w:after="40"/>
      </w:pPr>
      <w:r>
        <w:rPr>
          <w:lang w:val="en-US"/>
        </w:rPr>
        <w:t>RUNBOOK REQUIREMENTS</w:t>
      </w:r>
    </w:p>
    <w:p w14:paraId="48AC6587" w14:textId="77777777" w:rsidR="0080326B" w:rsidRDefault="00FA401D">
      <w:pPr>
        <w:ind w:left="720" w:hanging="360"/>
      </w:pPr>
      <w:r>
        <w:rPr>
          <w:lang w:val="en-US"/>
        </w:rPr>
        <w:t>• Runbook required per</w:t>
      </w:r>
    </w:p>
    <w:p w14:paraId="18BFCC54" w14:textId="77777777" w:rsidR="0080326B" w:rsidRDefault="00FA401D">
      <w:pPr>
        <w:spacing w:before="40" w:after="40"/>
      </w:pPr>
      <w:r>
        <w:rPr>
          <w:lang w:val="en-US"/>
        </w:rPr>
        <w:t>integration? (yes / no)</w:t>
      </w:r>
    </w:p>
    <w:p w14:paraId="110E75A8" w14:textId="77777777" w:rsidR="0080326B" w:rsidRDefault="00FA401D">
      <w:pPr>
        <w:ind w:left="720" w:hanging="360"/>
      </w:pPr>
      <w:r>
        <w:rPr>
          <w:lang w:val="en-US"/>
        </w:rPr>
        <w:t>• Runbook includes:</w:t>
      </w:r>
    </w:p>
    <w:p w14:paraId="72C457EA" w14:textId="77777777" w:rsidR="0080326B" w:rsidRDefault="00FA401D">
      <w:pPr>
        <w:spacing w:before="40" w:after="40"/>
      </w:pPr>
      <w:r>
        <w:rPr>
          <w:lang w:val="en-US"/>
        </w:rPr>
        <w:t>vendor contacts /</w:t>
      </w:r>
    </w:p>
    <w:p w14:paraId="716D9A73" w14:textId="77777777" w:rsidR="0080326B" w:rsidRDefault="00FA401D">
      <w:pPr>
        <w:spacing w:before="40" w:after="40"/>
      </w:pPr>
      <w:r>
        <w:rPr>
          <w:lang w:val="en-US"/>
        </w:rPr>
        <w:t>escalation path /</w:t>
      </w:r>
    </w:p>
    <w:p w14:paraId="14CB2418" w14:textId="77777777" w:rsidR="0080326B" w:rsidRDefault="00FA401D">
      <w:pPr>
        <w:spacing w:before="40" w:after="40"/>
      </w:pPr>
      <w:r>
        <w:rPr>
          <w:lang w:val="en-US"/>
        </w:rPr>
        <w:t>rollback steps /</w:t>
      </w:r>
    </w:p>
    <w:p w14:paraId="50345900" w14:textId="77777777" w:rsidR="0080326B" w:rsidRDefault="00FA401D">
      <w:pPr>
        <w:spacing w:before="40" w:after="40"/>
      </w:pPr>
      <w:r>
        <w:rPr>
          <w:lang w:val="en-US"/>
        </w:rPr>
        <w:t>manual reconciliation steps /</w:t>
      </w:r>
    </w:p>
    <w:p w14:paraId="03473C41" w14:textId="77777777" w:rsidR="0080326B" w:rsidRDefault="00FA401D">
      <w:pPr>
        <w:spacing w:before="40" w:after="40"/>
      </w:pPr>
      <w:r>
        <w:rPr>
          <w:lang w:val="en-US"/>
        </w:rPr>
        <w:t>circuit breaker reset procedure /</w:t>
      </w:r>
    </w:p>
    <w:p w14:paraId="5EDF48A0" w14:textId="77777777" w:rsidR="0080326B" w:rsidRDefault="00FA401D">
      <w:pPr>
        <w:spacing w:before="40" w:after="40"/>
      </w:pPr>
      <w:r>
        <w:rPr>
          <w:lang w:val="en-US"/>
        </w:rPr>
        <w:t>kill switch activation steps</w:t>
      </w:r>
    </w:p>
    <w:p w14:paraId="36F2191D" w14:textId="77777777" w:rsidR="0080326B" w:rsidRDefault="00FA401D">
      <w:pPr>
        <w:ind w:left="720" w:hanging="360"/>
      </w:pPr>
      <w:r>
        <w:rPr>
          <w:lang w:val="en-US"/>
        </w:rPr>
        <w:t>• Runbook review cadence:</w:t>
      </w:r>
    </w:p>
    <w:p w14:paraId="00BA491A" w14:textId="77777777" w:rsidR="0080326B" w:rsidRDefault="00FA401D">
      <w:pPr>
        <w:spacing w:before="40" w:after="40"/>
      </w:pPr>
      <w:r>
        <w:rPr>
          <w:lang w:val="en-US"/>
        </w:rPr>
        <w:t>\_\_\_ months</w:t>
      </w:r>
    </w:p>
    <w:p w14:paraId="05931C94" w14:textId="77777777" w:rsidR="0080326B" w:rsidRDefault="00FA401D">
      <w:pPr>
        <w:ind w:left="720" w:hanging="360"/>
      </w:pPr>
      <w:r>
        <w:rPr>
          <w:lang w:val="en-US"/>
        </w:rPr>
        <w:t>• Runbook location declared?</w:t>
      </w:r>
    </w:p>
    <w:p w14:paraId="77BBFAB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18EE0A4" w14:textId="77777777" w:rsidR="0080326B" w:rsidRDefault="00FA401D">
      <w:pPr>
        <w:ind w:left="720" w:hanging="360"/>
      </w:pPr>
      <w:r>
        <w:rPr>
          <w:lang w:val="en-US"/>
        </w:rPr>
        <w:lastRenderedPageBreak/>
        <w:t>• Runbook tested in incident</w:t>
      </w:r>
    </w:p>
    <w:p w14:paraId="614C9BD0" w14:textId="77777777" w:rsidR="0080326B" w:rsidRDefault="00FA401D">
      <w:pPr>
        <w:spacing w:before="40" w:after="40"/>
      </w:pPr>
      <w:r>
        <w:rPr>
          <w:lang w:val="en-US"/>
        </w:rPr>
        <w:t>simulation? (yes / no)</w:t>
      </w:r>
    </w:p>
    <w:p w14:paraId="53026928" w14:textId="77777777" w:rsidR="0080326B" w:rsidRDefault="00FA401D">
      <w:pPr>
        <w:spacing w:before="40" w:after="40"/>
      </w:pPr>
      <w:r>
        <w:rPr>
          <w:lang w:val="en-US"/>
        </w:rPr>
        <w:t>Architecture without operational</w:t>
      </w:r>
    </w:p>
    <w:p w14:paraId="1E890CBC" w14:textId="77777777" w:rsidR="0080326B" w:rsidRDefault="00FA401D">
      <w:pPr>
        <w:spacing w:before="40" w:after="40"/>
      </w:pPr>
      <w:r>
        <w:rPr>
          <w:lang w:val="en-US"/>
        </w:rPr>
        <w:t>documentation fails at 2am</w:t>
      </w:r>
    </w:p>
    <w:p w14:paraId="0ABA3CAD" w14:textId="77777777" w:rsidR="0080326B" w:rsidRDefault="00FA401D">
      <w:pPr>
        <w:spacing w:before="40" w:after="40"/>
      </w:pPr>
      <w:r>
        <w:rPr>
          <w:lang w:val="en-US"/>
        </w:rPr>
        <w:t>during an incident when the</w:t>
      </w:r>
    </w:p>
    <w:p w14:paraId="25B66B0D" w14:textId="77777777" w:rsidR="0080326B" w:rsidRDefault="00FA401D">
      <w:pPr>
        <w:spacing w:before="40" w:after="40"/>
      </w:pPr>
      <w:r>
        <w:rPr>
          <w:lang w:val="en-US"/>
        </w:rPr>
        <w:t>original builder is unavailable.</w:t>
      </w:r>
    </w:p>
    <w:p w14:paraId="6235A005" w14:textId="77777777" w:rsidR="0080326B" w:rsidRDefault="00FA401D">
      <w:pPr>
        <w:spacing w:before="40" w:after="40"/>
      </w:pPr>
      <w:r>
        <w:rPr>
          <w:lang w:val="en-US"/>
        </w:rPr>
        <w:t>11\. TRUST BOUNDARY MODEL</w:t>
      </w:r>
    </w:p>
    <w:p w14:paraId="3E48D8E7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0BB5DDC7" w14:textId="77777777" w:rsidR="0080326B" w:rsidRDefault="00FA401D">
      <w:pPr>
        <w:ind w:left="720" w:hanging="360"/>
      </w:pPr>
      <w:r>
        <w:rPr>
          <w:lang w:val="en-US"/>
        </w:rPr>
        <w:t>• External systems trusted by</w:t>
      </w:r>
    </w:p>
    <w:p w14:paraId="5B09D62F" w14:textId="77777777" w:rsidR="0080326B" w:rsidRDefault="00FA401D">
      <w:pPr>
        <w:spacing w:before="40" w:after="40"/>
      </w:pPr>
      <w:r>
        <w:rPr>
          <w:lang w:val="en-US"/>
        </w:rPr>
        <w:t>default? (NO --- zero trust)</w:t>
      </w:r>
    </w:p>
    <w:p w14:paraId="236AC070" w14:textId="77777777" w:rsidR="0080326B" w:rsidRDefault="00FA401D">
      <w:pPr>
        <w:ind w:left="720" w:hanging="360"/>
      </w:pPr>
      <w:r>
        <w:rPr>
          <w:lang w:val="en-US"/>
        </w:rPr>
        <w:t>• Inbound payload validated?</w:t>
      </w:r>
    </w:p>
    <w:p w14:paraId="516549B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5CA3186" w14:textId="77777777" w:rsidR="0080326B" w:rsidRDefault="00FA401D">
      <w:pPr>
        <w:ind w:left="720" w:hanging="360"/>
      </w:pPr>
      <w:r>
        <w:rPr>
          <w:lang w:val="en-US"/>
        </w:rPr>
        <w:t>• Outbound payload signed?</w:t>
      </w:r>
    </w:p>
    <w:p w14:paraId="28DAAA1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BAED1E" w14:textId="77777777" w:rsidR="0080326B" w:rsidRDefault="00FA401D">
      <w:pPr>
        <w:ind w:left="720" w:hanging="360"/>
      </w:pPr>
      <w:r>
        <w:rPr>
          <w:lang w:val="en-US"/>
        </w:rPr>
        <w:t>• Signature verification required?</w:t>
      </w:r>
    </w:p>
    <w:p w14:paraId="092798C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F1CCDF4" w14:textId="77777777" w:rsidR="0080326B" w:rsidRDefault="00FA401D">
      <w:pPr>
        <w:ind w:left="720" w:hanging="360"/>
      </w:pPr>
      <w:r>
        <w:rPr>
          <w:lang w:val="en-US"/>
        </w:rPr>
        <w:t>• Replay protection required?</w:t>
      </w:r>
    </w:p>
    <w:p w14:paraId="1F15E44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5E455EF" w14:textId="77777777" w:rsidR="0080326B" w:rsidRDefault="00FA401D">
      <w:pPr>
        <w:ind w:left="720" w:hanging="360"/>
      </w:pPr>
      <w:r>
        <w:rPr>
          <w:lang w:val="en-US"/>
        </w:rPr>
        <w:t>• Timestamp window: \_\_\_ seconds</w:t>
      </w:r>
    </w:p>
    <w:p w14:paraId="43C1843F" w14:textId="77777777" w:rsidR="0080326B" w:rsidRDefault="00FA401D">
      <w:pPr>
        <w:spacing w:before="40" w:after="40"/>
      </w:pPr>
      <w:r>
        <w:rPr>
          <w:lang w:val="en-US"/>
        </w:rPr>
        <w:t>INBOUND VENDOR REQUEST AUTH</w:t>
      </w:r>
    </w:p>
    <w:p w14:paraId="71FB373B" w14:textId="77777777" w:rsidR="0080326B" w:rsidRDefault="00FA401D">
      <w:pPr>
        <w:ind w:left="720" w:hanging="360"/>
      </w:pPr>
      <w:r>
        <w:rPr>
          <w:lang w:val="en-US"/>
        </w:rPr>
        <w:t>• Inbound vendor API calls</w:t>
      </w:r>
    </w:p>
    <w:p w14:paraId="4D82C42D" w14:textId="77777777" w:rsidR="0080326B" w:rsidRDefault="00FA401D">
      <w:pPr>
        <w:spacing w:before="40" w:after="40"/>
      </w:pPr>
      <w:r>
        <w:rPr>
          <w:lang w:val="en-US"/>
        </w:rPr>
        <w:t>expected? (yes / no)</w:t>
      </w:r>
    </w:p>
    <w:p w14:paraId="2CACC1FF" w14:textId="77777777" w:rsidR="0080326B" w:rsidRDefault="00FA401D">
      <w:pPr>
        <w:ind w:left="720" w:hanging="360"/>
      </w:pPr>
      <w:r>
        <w:rPr>
          <w:lang w:val="en-US"/>
        </w:rPr>
        <w:t>• Auth method for inbound calls:</w:t>
      </w:r>
    </w:p>
    <w:p w14:paraId="7A9B30B2" w14:textId="77777777" w:rsidR="0080326B" w:rsidRDefault="00FA401D">
      <w:pPr>
        <w:spacing w:before="40" w:after="40"/>
      </w:pPr>
      <w:r>
        <w:rPr>
          <w:lang w:val="en-US"/>
        </w:rPr>
        <w:t>signature / OAuth /</w:t>
      </w:r>
    </w:p>
    <w:p w14:paraId="2EA80D6F" w14:textId="77777777" w:rsidR="0080326B" w:rsidRDefault="00FA401D">
      <w:pPr>
        <w:spacing w:before="40" w:after="40"/>
      </w:pPr>
      <w:r>
        <w:rPr>
          <w:lang w:val="en-US"/>
        </w:rPr>
        <w:t>IP allowlist / mutual TLS</w:t>
      </w:r>
    </w:p>
    <w:p w14:paraId="00181D0A" w14:textId="77777777" w:rsidR="0080326B" w:rsidRDefault="00FA401D">
      <w:pPr>
        <w:ind w:left="720" w:hanging="360"/>
      </w:pPr>
      <w:r>
        <w:rPr>
          <w:lang w:val="en-US"/>
        </w:rPr>
        <w:t>• IP allowlist required? (yes / no)</w:t>
      </w:r>
    </w:p>
    <w:p w14:paraId="381EC793" w14:textId="77777777" w:rsidR="0080326B" w:rsidRDefault="00FA401D">
      <w:pPr>
        <w:ind w:left="720" w:hanging="360"/>
      </w:pPr>
      <w:r>
        <w:rPr>
          <w:lang w:val="en-US"/>
        </w:rPr>
        <w:t>• IP allowlist change process</w:t>
      </w:r>
    </w:p>
    <w:p w14:paraId="0FDB1C10" w14:textId="77777777" w:rsidR="0080326B" w:rsidRDefault="00FA401D">
      <w:pPr>
        <w:spacing w:before="40" w:after="40"/>
      </w:pPr>
      <w:r>
        <w:rPr>
          <w:lang w:val="en-US"/>
        </w:rPr>
        <w:t>defined? (yes / no)</w:t>
      </w:r>
    </w:p>
    <w:p w14:paraId="63D041C4" w14:textId="77777777" w:rsidR="0080326B" w:rsidRDefault="00FA401D">
      <w:pPr>
        <w:ind w:left="720" w:hanging="360"/>
      </w:pPr>
      <w:r>
        <w:rPr>
          <w:lang w:val="en-US"/>
        </w:rPr>
        <w:t>• Inbound request rate limited?</w:t>
      </w:r>
    </w:p>
    <w:p w14:paraId="4777DFA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CB251D" w14:textId="77777777" w:rsidR="0080326B" w:rsidRDefault="00FA401D">
      <w:pPr>
        <w:ind w:left="720" w:hanging="360"/>
      </w:pPr>
      <w:r>
        <w:rPr>
          <w:lang w:val="en-US"/>
        </w:rPr>
        <w:t>• Inbound request audit logged?</w:t>
      </w:r>
    </w:p>
    <w:p w14:paraId="785BAC8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FF61BC4" w14:textId="77777777" w:rsidR="0080326B" w:rsidRDefault="00FA401D">
      <w:pPr>
        <w:spacing w:before="40" w:after="40"/>
      </w:pPr>
      <w:r>
        <w:rPr>
          <w:lang w:val="en-US"/>
        </w:rPr>
        <w:t>Must align with Section 06.</w:t>
      </w:r>
    </w:p>
    <w:p w14:paraId="4F9429E9" w14:textId="77777777" w:rsidR="0080326B" w:rsidRDefault="00FA401D">
      <w:pPr>
        <w:spacing w:before="40" w:after="40"/>
      </w:pPr>
      <w:r>
        <w:rPr>
          <w:lang w:val="en-US"/>
        </w:rPr>
        <w:t>12\. AUTH &amp; CREDENTIAL GOVERNANCE</w:t>
      </w:r>
    </w:p>
    <w:p w14:paraId="0218A54B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0689D2F7" w14:textId="77777777" w:rsidR="0080326B" w:rsidRDefault="00FA401D">
      <w:pPr>
        <w:spacing w:before="40" w:after="40"/>
      </w:pPr>
      <w:r>
        <w:rPr>
          <w:lang w:val="en-US"/>
        </w:rPr>
        <w:t>For EACH integration:</w:t>
      </w:r>
    </w:p>
    <w:p w14:paraId="706F015B" w14:textId="77777777" w:rsidR="0080326B" w:rsidRDefault="00FA401D">
      <w:pPr>
        <w:ind w:left="720" w:hanging="360"/>
      </w:pPr>
      <w:r>
        <w:rPr>
          <w:lang w:val="en-US"/>
        </w:rPr>
        <w:t>• Auth method:</w:t>
      </w:r>
    </w:p>
    <w:p w14:paraId="6D93F6A9" w14:textId="77777777" w:rsidR="0080326B" w:rsidRDefault="00FA401D">
      <w:pPr>
        <w:spacing w:before="40" w:after="40"/>
      </w:pPr>
      <w:r>
        <w:rPr>
          <w:lang w:val="en-US"/>
        </w:rPr>
        <w:t>API key / OAuth / signed / mTLS</w:t>
      </w:r>
    </w:p>
    <w:p w14:paraId="606A90A0" w14:textId="77777777" w:rsidR="0080326B" w:rsidRDefault="00FA401D">
      <w:pPr>
        <w:ind w:left="720" w:hanging="360"/>
      </w:pPr>
      <w:r>
        <w:rPr>
          <w:lang w:val="en-US"/>
        </w:rPr>
        <w:t>• Service-to-service auth? (yes / no)</w:t>
      </w:r>
    </w:p>
    <w:p w14:paraId="733B453B" w14:textId="77777777" w:rsidR="0080326B" w:rsidRDefault="00FA401D">
      <w:pPr>
        <w:ind w:left="720" w:hanging="360"/>
      </w:pPr>
      <w:r>
        <w:rPr>
          <w:lang w:val="en-US"/>
        </w:rPr>
        <w:t>• Per-tenant credentials? (yes / no)</w:t>
      </w:r>
    </w:p>
    <w:p w14:paraId="43DBD2FB" w14:textId="77777777" w:rsidR="0080326B" w:rsidRDefault="00FA401D">
      <w:pPr>
        <w:ind w:left="720" w:hanging="360"/>
      </w:pPr>
      <w:r>
        <w:rPr>
          <w:lang w:val="en-US"/>
        </w:rPr>
        <w:t>• Credential rotation required?</w:t>
      </w:r>
    </w:p>
    <w:p w14:paraId="6339CC6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B63C132" w14:textId="77777777" w:rsidR="0080326B" w:rsidRDefault="00FA401D">
      <w:pPr>
        <w:ind w:left="720" w:hanging="360"/>
      </w:pPr>
      <w:r>
        <w:rPr>
          <w:lang w:val="en-US"/>
        </w:rPr>
        <w:t>• Rotation frequency: \_\_\_ days</w:t>
      </w:r>
    </w:p>
    <w:p w14:paraId="7CF767F6" w14:textId="77777777" w:rsidR="0080326B" w:rsidRDefault="00FA401D">
      <w:pPr>
        <w:ind w:left="720" w:hanging="360"/>
      </w:pPr>
      <w:r>
        <w:rPr>
          <w:lang w:val="en-US"/>
        </w:rPr>
        <w:t>• Secret storage location declared?</w:t>
      </w:r>
    </w:p>
    <w:p w14:paraId="3A5C4F8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2642EB0" w14:textId="77777777" w:rsidR="0080326B" w:rsidRDefault="00FA401D">
      <w:pPr>
        <w:ind w:left="720" w:hanging="360"/>
      </w:pPr>
      <w:r>
        <w:rPr>
          <w:lang w:val="en-US"/>
        </w:rPr>
        <w:t>• Least-privilege scope enforced?</w:t>
      </w:r>
    </w:p>
    <w:p w14:paraId="585FC95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DBBD94F" w14:textId="77777777" w:rsidR="0080326B" w:rsidRDefault="00FA401D">
      <w:pPr>
        <w:ind w:left="720" w:hanging="360"/>
      </w:pPr>
      <w:r>
        <w:rPr>
          <w:lang w:val="en-US"/>
        </w:rPr>
        <w:t>• Credential encryption required?</w:t>
      </w:r>
    </w:p>
    <w:p w14:paraId="5A8CA03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FEB22D7" w14:textId="77777777" w:rsidR="0080326B" w:rsidRDefault="00FA401D">
      <w:pPr>
        <w:spacing w:before="40" w:after="40"/>
      </w:pPr>
      <w:r>
        <w:rPr>
          <w:lang w:val="en-US"/>
        </w:rPr>
        <w:t>ENVIRONMENT BOUNDARY HARD GUARD</w:t>
      </w:r>
    </w:p>
    <w:p w14:paraId="5AA4692C" w14:textId="77777777" w:rsidR="0080326B" w:rsidRDefault="00FA401D">
      <w:pPr>
        <w:ind w:left="720" w:hanging="360"/>
      </w:pPr>
      <w:r>
        <w:rPr>
          <w:lang w:val="en-US"/>
        </w:rPr>
        <w:t>• Production traffic to sandbox?</w:t>
      </w:r>
    </w:p>
    <w:p w14:paraId="7063995E" w14:textId="77777777" w:rsidR="0080326B" w:rsidRDefault="00FA401D">
      <w:pPr>
        <w:spacing w:before="40" w:after="40"/>
      </w:pPr>
      <w:r>
        <w:rPr>
          <w:lang w:val="en-US"/>
        </w:rPr>
        <w:lastRenderedPageBreak/>
        <w:t>(NO --- never --- hard enforced)</w:t>
      </w:r>
    </w:p>
    <w:p w14:paraId="37FFA9EE" w14:textId="77777777" w:rsidR="0080326B" w:rsidRDefault="00FA401D">
      <w:pPr>
        <w:ind w:left="720" w:hanging="360"/>
      </w:pPr>
      <w:r>
        <w:rPr>
          <w:lang w:val="en-US"/>
        </w:rPr>
        <w:t>• Sandbox traffic to production?</w:t>
      </w:r>
    </w:p>
    <w:p w14:paraId="6626CFD3" w14:textId="77777777" w:rsidR="0080326B" w:rsidRDefault="00FA401D">
      <w:pPr>
        <w:spacing w:before="40" w:after="40"/>
      </w:pPr>
      <w:r>
        <w:rPr>
          <w:lang w:val="en-US"/>
        </w:rPr>
        <w:t>(NO --- never --- hard enforced)</w:t>
      </w:r>
    </w:p>
    <w:p w14:paraId="79FFAC9D" w14:textId="77777777" w:rsidR="0080326B" w:rsidRDefault="00FA401D">
      <w:pPr>
        <w:ind w:left="720" w:hanging="360"/>
      </w:pPr>
      <w:r>
        <w:rPr>
          <w:lang w:val="en-US"/>
        </w:rPr>
        <w:t>• Environment boundary test</w:t>
      </w:r>
    </w:p>
    <w:p w14:paraId="608DF081" w14:textId="77777777" w:rsidR="0080326B" w:rsidRDefault="00FA401D">
      <w:pPr>
        <w:spacing w:before="40" w:after="40"/>
      </w:pPr>
      <w:r>
        <w:rPr>
          <w:lang w:val="en-US"/>
        </w:rPr>
        <w:t>automated? (yes / no)</w:t>
      </w:r>
    </w:p>
    <w:p w14:paraId="40506D3D" w14:textId="77777777" w:rsidR="0080326B" w:rsidRDefault="00FA401D">
      <w:pPr>
        <w:ind w:left="720" w:hanging="360"/>
      </w:pPr>
      <w:r>
        <w:rPr>
          <w:lang w:val="en-US"/>
        </w:rPr>
        <w:t>• Environment tag on every</w:t>
      </w:r>
    </w:p>
    <w:p w14:paraId="687B97F9" w14:textId="77777777" w:rsidR="0080326B" w:rsidRDefault="00FA401D">
      <w:pPr>
        <w:spacing w:before="40" w:after="40"/>
      </w:pPr>
      <w:r>
        <w:rPr>
          <w:lang w:val="en-US"/>
        </w:rPr>
        <w:t>credential? (yes / no)</w:t>
      </w:r>
    </w:p>
    <w:p w14:paraId="68820AFD" w14:textId="77777777" w:rsidR="0080326B" w:rsidRDefault="00FA401D">
      <w:pPr>
        <w:ind w:left="720" w:hanging="360"/>
      </w:pPr>
      <w:r>
        <w:rPr>
          <w:lang w:val="en-US"/>
        </w:rPr>
        <w:t>• Wrong environment detection</w:t>
      </w:r>
    </w:p>
    <w:p w14:paraId="5FEC7C73" w14:textId="77777777" w:rsidR="0080326B" w:rsidRDefault="00FA401D">
      <w:pPr>
        <w:spacing w:before="40" w:after="40"/>
      </w:pPr>
      <w:r>
        <w:rPr>
          <w:lang w:val="en-US"/>
        </w:rPr>
        <w:t>triggers: alert / block / both</w:t>
      </w:r>
    </w:p>
    <w:p w14:paraId="0E6F413D" w14:textId="77777777" w:rsidR="0080326B" w:rsidRDefault="00FA401D">
      <w:pPr>
        <w:spacing w:before="40" w:after="40"/>
      </w:pPr>
      <w:r>
        <w:rPr>
          <w:lang w:val="en-US"/>
        </w:rPr>
        <w:t>Sandbox credentials hitting</w:t>
      </w:r>
    </w:p>
    <w:p w14:paraId="5D26857E" w14:textId="77777777" w:rsidR="0080326B" w:rsidRDefault="00FA401D">
      <w:pPr>
        <w:spacing w:before="40" w:after="40"/>
      </w:pPr>
      <w:r>
        <w:rPr>
          <w:lang w:val="en-US"/>
        </w:rPr>
        <w:t>production have caused real</w:t>
      </w:r>
    </w:p>
    <w:p w14:paraId="29DC25CA" w14:textId="77777777" w:rsidR="0080326B" w:rsidRDefault="00FA401D">
      <w:pPr>
        <w:spacing w:before="40" w:after="40"/>
      </w:pPr>
      <w:r>
        <w:rPr>
          <w:lang w:val="en-US"/>
        </w:rPr>
        <w:t>billing disasters. Runtime</w:t>
      </w:r>
    </w:p>
    <w:p w14:paraId="7DA28940" w14:textId="77777777" w:rsidR="0080326B" w:rsidRDefault="00FA401D">
      <w:pPr>
        <w:spacing w:before="40" w:after="40"/>
      </w:pPr>
      <w:r>
        <w:rPr>
          <w:lang w:val="en-US"/>
        </w:rPr>
        <w:t>enforcement not just policy.</w:t>
      </w:r>
    </w:p>
    <w:p w14:paraId="5F785868" w14:textId="77777777" w:rsidR="0080326B" w:rsidRDefault="00FA401D">
      <w:pPr>
        <w:spacing w:before="40" w:after="40"/>
      </w:pPr>
      <w:r>
        <w:rPr>
          <w:lang w:val="en-US"/>
        </w:rPr>
        <w:t>SANDBOX &amp; ENVIRONMENT ISOLATION</w:t>
      </w:r>
    </w:p>
    <w:p w14:paraId="26E466DF" w14:textId="77777777" w:rsidR="0080326B" w:rsidRDefault="00FA401D">
      <w:pPr>
        <w:ind w:left="720" w:hanging="360"/>
      </w:pPr>
      <w:r>
        <w:rPr>
          <w:lang w:val="en-US"/>
        </w:rPr>
        <w:t>• Sandbox environment required?</w:t>
      </w:r>
    </w:p>
    <w:p w14:paraId="234B51B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B8B28CF" w14:textId="77777777" w:rsidR="0080326B" w:rsidRDefault="00FA401D">
      <w:pPr>
        <w:ind w:left="720" w:hanging="360"/>
      </w:pPr>
      <w:r>
        <w:rPr>
          <w:lang w:val="en-US"/>
        </w:rPr>
        <w:t>• Sandbox credentials isolated</w:t>
      </w:r>
    </w:p>
    <w:p w14:paraId="44A957AE" w14:textId="77777777" w:rsidR="0080326B" w:rsidRDefault="00FA401D">
      <w:pPr>
        <w:spacing w:before="40" w:after="40"/>
      </w:pPr>
      <w:r>
        <w:rPr>
          <w:lang w:val="en-US"/>
        </w:rPr>
        <w:t>from production? (yes / no)</w:t>
      </w:r>
    </w:p>
    <w:p w14:paraId="2F9576D1" w14:textId="77777777" w:rsidR="0080326B" w:rsidRDefault="00FA401D">
      <w:pPr>
        <w:ind w:left="720" w:hanging="360"/>
      </w:pPr>
      <w:r>
        <w:rPr>
          <w:lang w:val="en-US"/>
        </w:rPr>
        <w:t>• Sandbox data never reaches</w:t>
      </w:r>
    </w:p>
    <w:p w14:paraId="13FC0A24" w14:textId="77777777" w:rsidR="0080326B" w:rsidRDefault="00FA401D">
      <w:pPr>
        <w:spacing w:before="40" w:after="40"/>
      </w:pPr>
      <w:r>
        <w:rPr>
          <w:lang w:val="en-US"/>
        </w:rPr>
        <w:t>production? (yes / no)</w:t>
      </w:r>
    </w:p>
    <w:p w14:paraId="471DD53A" w14:textId="77777777" w:rsidR="0080326B" w:rsidRDefault="00FA401D">
      <w:pPr>
        <w:ind w:left="720" w:hanging="360"/>
      </w:pPr>
      <w:r>
        <w:rPr>
          <w:lang w:val="en-US"/>
        </w:rPr>
        <w:t>• Staging uses sandbox only?</w:t>
      </w:r>
    </w:p>
    <w:p w14:paraId="5E89FD3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EC41D71" w14:textId="77777777" w:rsidR="0080326B" w:rsidRDefault="00FA401D">
      <w:pPr>
        <w:ind w:left="720" w:hanging="360"/>
      </w:pPr>
      <w:r>
        <w:rPr>
          <w:lang w:val="en-US"/>
        </w:rPr>
        <w:t>• Production credential access</w:t>
      </w:r>
    </w:p>
    <w:p w14:paraId="74AA588E" w14:textId="77777777" w:rsidR="0080326B" w:rsidRDefault="00FA401D">
      <w:pPr>
        <w:spacing w:before="40" w:after="40"/>
      </w:pPr>
      <w:r>
        <w:rPr>
          <w:lang w:val="en-US"/>
        </w:rPr>
        <w:t>restricted by role? (yes / no)</w:t>
      </w:r>
    </w:p>
    <w:p w14:paraId="46143DFD" w14:textId="77777777" w:rsidR="0080326B" w:rsidRDefault="00FA401D">
      <w:pPr>
        <w:spacing w:before="40" w:after="40"/>
      </w:pPr>
      <w:r>
        <w:rPr>
          <w:lang w:val="en-US"/>
        </w:rPr>
        <w:t>No secrets in logs. Ever.</w:t>
      </w:r>
    </w:p>
    <w:p w14:paraId="119AFD3D" w14:textId="77777777" w:rsidR="0080326B" w:rsidRDefault="00FA401D">
      <w:pPr>
        <w:spacing w:before="40" w:after="40"/>
      </w:pPr>
      <w:r>
        <w:rPr>
          <w:lang w:val="en-US"/>
        </w:rPr>
        <w:t>Must align with Section 06.</w:t>
      </w:r>
    </w:p>
    <w:p w14:paraId="01F1B6F9" w14:textId="77777777" w:rsidR="0080326B" w:rsidRDefault="00FA401D">
      <w:pPr>
        <w:spacing w:before="40" w:after="40"/>
      </w:pPr>
      <w:r>
        <w:rPr>
          <w:lang w:val="en-US"/>
        </w:rPr>
        <w:t>13\. IDEMPOTENCY MODEL</w:t>
      </w:r>
    </w:p>
    <w:p w14:paraId="31052F92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2EFEC7F6" w14:textId="77777777" w:rsidR="0080326B" w:rsidRDefault="00FA401D">
      <w:pPr>
        <w:spacing w:before="40" w:after="40"/>
      </w:pPr>
      <w:r>
        <w:rPr>
          <w:lang w:val="en-US"/>
        </w:rPr>
        <w:t>For EACH integration call type:</w:t>
      </w:r>
    </w:p>
    <w:p w14:paraId="7F4A03A0" w14:textId="77777777" w:rsidR="0080326B" w:rsidRDefault="00FA401D">
      <w:pPr>
        <w:ind w:left="720" w:hanging="360"/>
      </w:pPr>
      <w:r>
        <w:rPr>
          <w:lang w:val="en-US"/>
        </w:rPr>
        <w:t>• Idempotency required? (yes / no)</w:t>
      </w:r>
    </w:p>
    <w:p w14:paraId="557A1A78" w14:textId="77777777" w:rsidR="0080326B" w:rsidRDefault="00FA401D">
      <w:pPr>
        <w:ind w:left="720" w:hanging="360"/>
      </w:pPr>
      <w:r>
        <w:rPr>
          <w:lang w:val="en-US"/>
        </w:rPr>
        <w:t>• Idempotency key source:</w:t>
      </w:r>
    </w:p>
    <w:p w14:paraId="4856457C" w14:textId="77777777" w:rsidR="0080326B" w:rsidRDefault="00FA401D">
      <w:pPr>
        <w:spacing w:before="40" w:after="40"/>
      </w:pPr>
      <w:r>
        <w:rPr>
          <w:lang w:val="en-US"/>
        </w:rPr>
        <w:t>internal / external / both</w:t>
      </w:r>
    </w:p>
    <w:p w14:paraId="30B4825C" w14:textId="77777777" w:rsidR="0080326B" w:rsidRDefault="00FA401D">
      <w:pPr>
        <w:ind w:left="720" w:hanging="360"/>
      </w:pPr>
      <w:r>
        <w:rPr>
          <w:lang w:val="en-US"/>
        </w:rPr>
        <w:t>• Idempotency key scope:</w:t>
      </w:r>
    </w:p>
    <w:p w14:paraId="17F9D4DF" w14:textId="77777777" w:rsidR="0080326B" w:rsidRDefault="00FA401D">
      <w:pPr>
        <w:spacing w:before="40" w:after="40"/>
      </w:pPr>
      <w:r>
        <w:rPr>
          <w:lang w:val="en-US"/>
        </w:rPr>
        <w:t>per-tenant / global</w:t>
      </w:r>
    </w:p>
    <w:p w14:paraId="6668337F" w14:textId="77777777" w:rsidR="0080326B" w:rsidRDefault="00FA401D">
      <w:pPr>
        <w:ind w:left="720" w:hanging="360"/>
      </w:pPr>
      <w:r>
        <w:rPr>
          <w:lang w:val="en-US"/>
        </w:rPr>
        <w:t>• Idempotency storage duration:</w:t>
      </w:r>
    </w:p>
    <w:p w14:paraId="468C69BA" w14:textId="77777777" w:rsidR="0080326B" w:rsidRDefault="00FA401D">
      <w:pPr>
        <w:spacing w:before="40" w:after="40"/>
      </w:pPr>
      <w:r>
        <w:rPr>
          <w:lang w:val="en-US"/>
        </w:rPr>
        <w:t>\_\_\_ hours</w:t>
      </w:r>
    </w:p>
    <w:p w14:paraId="13C0CF34" w14:textId="77777777" w:rsidR="0080326B" w:rsidRDefault="00FA401D">
      <w:pPr>
        <w:ind w:left="720" w:hanging="360"/>
      </w:pPr>
      <w:r>
        <w:rPr>
          <w:lang w:val="en-US"/>
        </w:rPr>
        <w:t>• Idempotency conflict behavior:</w:t>
      </w:r>
    </w:p>
    <w:p w14:paraId="66D9AE11" w14:textId="77777777" w:rsidR="0080326B" w:rsidRDefault="00FA401D">
      <w:pPr>
        <w:spacing w:before="40" w:after="40"/>
      </w:pPr>
      <w:r>
        <w:rPr>
          <w:lang w:val="en-US"/>
        </w:rPr>
        <w:t>return cached result /</w:t>
      </w:r>
    </w:p>
    <w:p w14:paraId="47F7BA83" w14:textId="77777777" w:rsidR="0080326B" w:rsidRDefault="00FA401D">
      <w:pPr>
        <w:spacing w:before="40" w:after="40"/>
      </w:pPr>
      <w:r>
        <w:rPr>
          <w:lang w:val="en-US"/>
        </w:rPr>
        <w:t>reject / reprocess</w:t>
      </w:r>
    </w:p>
    <w:p w14:paraId="05BB027E" w14:textId="77777777" w:rsidR="0080326B" w:rsidRDefault="00FA401D">
      <w:pPr>
        <w:ind w:left="720" w:hanging="360"/>
      </w:pPr>
      <w:r>
        <w:rPr>
          <w:lang w:val="en-US"/>
        </w:rPr>
        <w:t>• Idempotency key in audit logs?</w:t>
      </w:r>
    </w:p>
    <w:p w14:paraId="725B598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585EA35" w14:textId="77777777" w:rsidR="0080326B" w:rsidRDefault="00FA401D">
      <w:pPr>
        <w:spacing w:before="40" w:after="40"/>
      </w:pPr>
      <w:r>
        <w:rPr>
          <w:lang w:val="en-US"/>
        </w:rPr>
        <w:t>Retries must NEVER create:</w:t>
      </w:r>
    </w:p>
    <w:p w14:paraId="6D76B138" w14:textId="77777777" w:rsidR="0080326B" w:rsidRDefault="00FA401D">
      <w:pPr>
        <w:ind w:left="720" w:hanging="360"/>
      </w:pPr>
      <w:r>
        <w:rPr>
          <w:lang w:val="en-US"/>
        </w:rPr>
        <w:t>• Duplicate payments</w:t>
      </w:r>
    </w:p>
    <w:p w14:paraId="7D79937F" w14:textId="77777777" w:rsidR="0080326B" w:rsidRDefault="00FA401D">
      <w:pPr>
        <w:ind w:left="720" w:hanging="360"/>
      </w:pPr>
      <w:r>
        <w:rPr>
          <w:lang w:val="en-US"/>
        </w:rPr>
        <w:t>• Duplicate resource creation</w:t>
      </w:r>
    </w:p>
    <w:p w14:paraId="3C1C6D8B" w14:textId="77777777" w:rsidR="0080326B" w:rsidRDefault="00FA401D">
      <w:pPr>
        <w:ind w:left="720" w:hanging="360"/>
      </w:pPr>
      <w:r>
        <w:rPr>
          <w:lang w:val="en-US"/>
        </w:rPr>
        <w:t>• Duplicate emails</w:t>
      </w:r>
    </w:p>
    <w:p w14:paraId="29A33175" w14:textId="77777777" w:rsidR="0080326B" w:rsidRDefault="00FA401D">
      <w:pPr>
        <w:ind w:left="720" w:hanging="360"/>
      </w:pPr>
      <w:r>
        <w:rPr>
          <w:lang w:val="en-US"/>
        </w:rPr>
        <w:t>• Duplicate provisioning</w:t>
      </w:r>
    </w:p>
    <w:p w14:paraId="74AD25AD" w14:textId="77777777" w:rsidR="0080326B" w:rsidRDefault="00FA401D">
      <w:pPr>
        <w:spacing w:before="40" w:after="40"/>
      </w:pPr>
      <w:r>
        <w:rPr>
          <w:lang w:val="en-US"/>
        </w:rPr>
        <w:t>Retries without idempotency</w:t>
      </w:r>
    </w:p>
    <w:p w14:paraId="318B4553" w14:textId="77777777" w:rsidR="0080326B" w:rsidRDefault="00FA401D">
      <w:pPr>
        <w:spacing w:before="40" w:after="40"/>
      </w:pPr>
      <w:r>
        <w:rPr>
          <w:lang w:val="en-US"/>
        </w:rPr>
        <w:t>are prohibited.</w:t>
      </w:r>
    </w:p>
    <w:p w14:paraId="46EF5526" w14:textId="77777777" w:rsidR="0080326B" w:rsidRDefault="00FA401D">
      <w:pPr>
        <w:spacing w:before="40" w:after="40"/>
      </w:pPr>
      <w:r>
        <w:rPr>
          <w:lang w:val="en-US"/>
        </w:rPr>
        <w:t>WRITE AMPLIFICATION PROTECTION</w:t>
      </w:r>
    </w:p>
    <w:p w14:paraId="66A25E08" w14:textId="77777777" w:rsidR="0080326B" w:rsidRDefault="00FA401D">
      <w:pPr>
        <w:ind w:left="720" w:hanging="360"/>
      </w:pPr>
      <w:r>
        <w:rPr>
          <w:lang w:val="en-US"/>
        </w:rPr>
        <w:t>• Max outbound calls per user</w:t>
      </w:r>
    </w:p>
    <w:p w14:paraId="7DFE40D4" w14:textId="77777777" w:rsidR="0080326B" w:rsidRDefault="00FA401D">
      <w:pPr>
        <w:spacing w:before="40" w:after="40"/>
      </w:pPr>
      <w:r>
        <w:rPr>
          <w:lang w:val="en-US"/>
        </w:rPr>
        <w:t>action: \_\_\_</w:t>
      </w:r>
    </w:p>
    <w:p w14:paraId="1E0A02BF" w14:textId="77777777" w:rsidR="0080326B" w:rsidRDefault="00FA401D">
      <w:pPr>
        <w:ind w:left="720" w:hanging="360"/>
      </w:pPr>
      <w:r>
        <w:rPr>
          <w:lang w:val="en-US"/>
        </w:rPr>
        <w:lastRenderedPageBreak/>
        <w:t>• Bulk outbound throttle</w:t>
      </w:r>
    </w:p>
    <w:p w14:paraId="01182B70" w14:textId="77777777" w:rsidR="0080326B" w:rsidRDefault="00FA401D">
      <w:pPr>
        <w:spacing w:before="40" w:after="40"/>
      </w:pPr>
      <w:r>
        <w:rPr>
          <w:lang w:val="en-US"/>
        </w:rPr>
        <w:t>threshold: \_\_\_</w:t>
      </w:r>
    </w:p>
    <w:p w14:paraId="17471732" w14:textId="77777777" w:rsidR="0080326B" w:rsidRDefault="00FA401D">
      <w:pPr>
        <w:ind w:left="720" w:hanging="360"/>
      </w:pPr>
      <w:r>
        <w:rPr>
          <w:lang w:val="en-US"/>
        </w:rPr>
        <w:t>• Max retries per hour per</w:t>
      </w:r>
    </w:p>
    <w:p w14:paraId="1D5192CA" w14:textId="77777777" w:rsidR="0080326B" w:rsidRDefault="00FA401D">
      <w:pPr>
        <w:spacing w:before="40" w:after="40"/>
      </w:pPr>
      <w:r>
        <w:rPr>
          <w:lang w:val="en-US"/>
        </w:rPr>
        <w:t>integration: \_\_\_</w:t>
      </w:r>
    </w:p>
    <w:p w14:paraId="5D790225" w14:textId="77777777" w:rsidR="0080326B" w:rsidRDefault="00FA401D">
      <w:pPr>
        <w:spacing w:before="40" w:after="40"/>
      </w:pPr>
      <w:r>
        <w:rPr>
          <w:lang w:val="en-US"/>
        </w:rPr>
        <w:t>14\. TIMEOUT AMBIGUITY RESOLUTION</w:t>
      </w:r>
    </w:p>
    <w:p w14:paraId="065434D3" w14:textId="77777777" w:rsidR="0080326B" w:rsidRDefault="00FA401D">
      <w:pPr>
        <w:spacing w:before="40" w:after="40"/>
      </w:pPr>
      <w:r>
        <w:rPr>
          <w:lang w:val="en-US"/>
        </w:rPr>
        <w:t>[OPERATIONAL + APPLICATION]</w:t>
      </w:r>
    </w:p>
    <w:p w14:paraId="677B49AF" w14:textId="77777777" w:rsidR="0080326B" w:rsidRDefault="00FA401D">
      <w:pPr>
        <w:spacing w:before="40" w:after="40"/>
      </w:pPr>
      <w:r>
        <w:rPr>
          <w:lang w:val="en-US"/>
        </w:rPr>
        <w:t>For EACH integration call type</w:t>
      </w:r>
    </w:p>
    <w:p w14:paraId="7FC69FE7" w14:textId="77777777" w:rsidR="0080326B" w:rsidRDefault="00FA401D">
      <w:pPr>
        <w:spacing w:before="40" w:after="40"/>
      </w:pPr>
      <w:r>
        <w:rPr>
          <w:lang w:val="en-US"/>
        </w:rPr>
        <w:t>classify timeout semantics:</w:t>
      </w:r>
    </w:p>
    <w:p w14:paraId="01F15F40" w14:textId="77777777" w:rsidR="0080326B" w:rsidRDefault="00FA401D">
      <w:pPr>
        <w:ind w:left="720" w:hanging="360"/>
      </w:pPr>
      <w:r>
        <w:rPr>
          <w:lang w:val="en-US"/>
        </w:rPr>
        <w:t>• safe-to-retry</w:t>
      </w:r>
    </w:p>
    <w:p w14:paraId="23DFD752" w14:textId="77777777" w:rsidR="0080326B" w:rsidRDefault="00FA401D">
      <w:pPr>
        <w:spacing w:before="40" w:after="40"/>
      </w:pPr>
      <w:r>
        <w:rPr>
          <w:lang w:val="en-US"/>
        </w:rPr>
        <w:t>(idempotent --- no side effects)</w:t>
      </w:r>
    </w:p>
    <w:p w14:paraId="5D5419B0" w14:textId="77777777" w:rsidR="0080326B" w:rsidRDefault="00FA401D">
      <w:pPr>
        <w:ind w:left="720" w:hanging="360"/>
      </w:pPr>
      <w:r>
        <w:rPr>
          <w:lang w:val="en-US"/>
        </w:rPr>
        <w:t>• unknown-state</w:t>
      </w:r>
    </w:p>
    <w:p w14:paraId="7E6A6EEB" w14:textId="77777777" w:rsidR="0080326B" w:rsidRDefault="00FA401D">
      <w:pPr>
        <w:spacing w:before="40" w:after="40"/>
      </w:pPr>
      <w:r>
        <w:rPr>
          <w:lang w:val="en-US"/>
        </w:rPr>
        <w:t>(may or may not have executed)</w:t>
      </w:r>
    </w:p>
    <w:p w14:paraId="542E227C" w14:textId="77777777" w:rsidR="0080326B" w:rsidRDefault="00FA401D">
      <w:pPr>
        <w:ind w:left="720" w:hanging="360"/>
      </w:pPr>
      <w:r>
        <w:rPr>
          <w:lang w:val="en-US"/>
        </w:rPr>
        <w:t>• unsafe-to-retry</w:t>
      </w:r>
    </w:p>
    <w:p w14:paraId="08EDC54B" w14:textId="77777777" w:rsidR="0080326B" w:rsidRDefault="00FA401D">
      <w:pPr>
        <w:spacing w:before="40" w:after="40"/>
      </w:pPr>
      <w:r>
        <w:rPr>
          <w:lang w:val="en-US"/>
        </w:rPr>
        <w:t>(non-idempotent --- must not retry)</w:t>
      </w:r>
    </w:p>
    <w:p w14:paraId="24B68459" w14:textId="77777777" w:rsidR="0080326B" w:rsidRDefault="00FA401D">
      <w:pPr>
        <w:spacing w:before="40" w:after="40"/>
      </w:pPr>
      <w:r>
        <w:rPr>
          <w:lang w:val="en-US"/>
        </w:rPr>
        <w:t>For unknown-state timeouts:</w:t>
      </w:r>
    </w:p>
    <w:p w14:paraId="0900035B" w14:textId="77777777" w:rsidR="0080326B" w:rsidRDefault="00FA401D">
      <w:pPr>
        <w:ind w:left="720" w:hanging="360"/>
      </w:pPr>
      <w:r>
        <w:rPr>
          <w:lang w:val="en-US"/>
        </w:rPr>
        <w:t>• Reconciliation triggered?</w:t>
      </w:r>
    </w:p>
    <w:p w14:paraId="608D764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E004350" w14:textId="77777777" w:rsidR="0080326B" w:rsidRDefault="00FA401D">
      <w:pPr>
        <w:ind w:left="720" w:hanging="360"/>
      </w:pPr>
      <w:r>
        <w:rPr>
          <w:lang w:val="en-US"/>
        </w:rPr>
        <w:t>• Reconciliation SLA: \_\_\_ minutes</w:t>
      </w:r>
    </w:p>
    <w:p w14:paraId="5B2317A6" w14:textId="77777777" w:rsidR="0080326B" w:rsidRDefault="00FA401D">
      <w:pPr>
        <w:ind w:left="720" w:hanging="360"/>
      </w:pPr>
      <w:r>
        <w:rPr>
          <w:lang w:val="en-US"/>
        </w:rPr>
        <w:t>• User shown pending state?</w:t>
      </w:r>
    </w:p>
    <w:p w14:paraId="6C4F0EF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FFF48B8" w14:textId="77777777" w:rsidR="0080326B" w:rsidRDefault="00FA401D">
      <w:pPr>
        <w:ind w:left="720" w:hanging="360"/>
      </w:pPr>
      <w:r>
        <w:rPr>
          <w:lang w:val="en-US"/>
        </w:rPr>
        <w:t>• Manual resolution required?</w:t>
      </w:r>
    </w:p>
    <w:p w14:paraId="6F958CE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74ADCB2" w14:textId="77777777" w:rsidR="0080326B" w:rsidRDefault="00FA401D">
      <w:pPr>
        <w:spacing w:before="40" w:after="40"/>
      </w:pPr>
      <w:r>
        <w:rPr>
          <w:lang w:val="en-US"/>
        </w:rPr>
        <w:t>Timeout ambiguity on payment</w:t>
      </w:r>
    </w:p>
    <w:p w14:paraId="6E0178CB" w14:textId="77777777" w:rsidR="0080326B" w:rsidRDefault="00FA401D">
      <w:pPr>
        <w:spacing w:before="40" w:after="40"/>
      </w:pPr>
      <w:r>
        <w:rPr>
          <w:lang w:val="en-US"/>
        </w:rPr>
        <w:t>calls is one of the most dangerous</w:t>
      </w:r>
    </w:p>
    <w:p w14:paraId="498405AC" w14:textId="77777777" w:rsidR="0080326B" w:rsidRDefault="00FA401D">
      <w:pPr>
        <w:spacing w:before="40" w:after="40"/>
      </w:pPr>
      <w:r>
        <w:rPr>
          <w:lang w:val="en-US"/>
        </w:rPr>
        <w:t>integration bugs in production.</w:t>
      </w:r>
    </w:p>
    <w:p w14:paraId="68DA701F" w14:textId="77777777" w:rsidR="0080326B" w:rsidRDefault="00FA401D">
      <w:pPr>
        <w:spacing w:before="40" w:after="40"/>
      </w:pPr>
      <w:r>
        <w:rPr>
          <w:lang w:val="en-US"/>
        </w:rPr>
        <w:t>Did the charge go through or not?</w:t>
      </w:r>
    </w:p>
    <w:p w14:paraId="1F0C50E5" w14:textId="77777777" w:rsidR="0080326B" w:rsidRDefault="00FA401D">
      <w:pPr>
        <w:spacing w:before="40" w:after="40"/>
      </w:pPr>
      <w:r>
        <w:rPr>
          <w:lang w:val="en-US"/>
        </w:rPr>
        <w:t>15\. PARTIAL FAILURE &amp; COMPENSATION</w:t>
      </w:r>
    </w:p>
    <w:p w14:paraId="36882FCB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219E46FB" w14:textId="77777777" w:rsidR="0080326B" w:rsidRDefault="00FA401D">
      <w:pPr>
        <w:spacing w:before="40" w:after="40"/>
      </w:pPr>
      <w:r>
        <w:rPr>
          <w:lang w:val="en-US"/>
        </w:rPr>
        <w:t>When external call succeeds but</w:t>
      </w:r>
    </w:p>
    <w:p w14:paraId="5015C28E" w14:textId="77777777" w:rsidR="0080326B" w:rsidRDefault="00FA401D">
      <w:pPr>
        <w:spacing w:before="40" w:after="40"/>
      </w:pPr>
      <w:r>
        <w:rPr>
          <w:lang w:val="en-US"/>
        </w:rPr>
        <w:t>internal write fails:</w:t>
      </w:r>
    </w:p>
    <w:p w14:paraId="6DD5A457" w14:textId="77777777" w:rsidR="0080326B" w:rsidRDefault="00FA401D">
      <w:pPr>
        <w:ind w:left="720" w:hanging="360"/>
      </w:pPr>
      <w:r>
        <w:rPr>
          <w:lang w:val="en-US"/>
        </w:rPr>
        <w:t>• Compensation strategy defined?</w:t>
      </w:r>
    </w:p>
    <w:p w14:paraId="380E86E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0594786" w14:textId="77777777" w:rsidR="0080326B" w:rsidRDefault="00FA401D">
      <w:pPr>
        <w:ind w:left="720" w:hanging="360"/>
      </w:pPr>
      <w:r>
        <w:rPr>
          <w:lang w:val="en-US"/>
        </w:rPr>
        <w:t>• Saga / orchestration required?</w:t>
      </w:r>
    </w:p>
    <w:p w14:paraId="1C1994B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C6B947D" w14:textId="77777777" w:rsidR="0080326B" w:rsidRDefault="00FA401D">
      <w:pPr>
        <w:ind w:left="720" w:hanging="360"/>
      </w:pPr>
      <w:r>
        <w:rPr>
          <w:lang w:val="en-US"/>
        </w:rPr>
        <w:t>• Reconciliation job required?</w:t>
      </w:r>
    </w:p>
    <w:p w14:paraId="662C4EF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CDEEFA4" w14:textId="77777777" w:rsidR="0080326B" w:rsidRDefault="00FA401D">
      <w:pPr>
        <w:ind w:left="720" w:hanging="360"/>
      </w:pPr>
      <w:r>
        <w:rPr>
          <w:lang w:val="en-US"/>
        </w:rPr>
        <w:t>• Compensation SLA: \_\_\_ hours</w:t>
      </w:r>
    </w:p>
    <w:p w14:paraId="1F9C351B" w14:textId="77777777" w:rsidR="0080326B" w:rsidRDefault="00FA401D">
      <w:pPr>
        <w:ind w:left="720" w:hanging="360"/>
      </w:pPr>
      <w:r>
        <w:rPr>
          <w:lang w:val="en-US"/>
        </w:rPr>
        <w:t>• External rollback supported?</w:t>
      </w:r>
    </w:p>
    <w:p w14:paraId="46AE0E1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E5EAA66" w14:textId="77777777" w:rsidR="0080326B" w:rsidRDefault="00FA401D">
      <w:pPr>
        <w:ind w:left="720" w:hanging="360"/>
      </w:pPr>
      <w:r>
        <w:rPr>
          <w:lang w:val="en-US"/>
        </w:rPr>
        <w:t>• Manual intervention escalation?</w:t>
      </w:r>
    </w:p>
    <w:p w14:paraId="30BBC71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ED0EA56" w14:textId="77777777" w:rsidR="0080326B" w:rsidRDefault="00FA401D">
      <w:pPr>
        <w:spacing w:before="40" w:after="40"/>
      </w:pPr>
      <w:r>
        <w:rPr>
          <w:lang w:val="en-US"/>
        </w:rPr>
        <w:t>Prevents:</w:t>
      </w:r>
    </w:p>
    <w:p w14:paraId="1FBAB531" w14:textId="77777777" w:rsidR="0080326B" w:rsidRDefault="00FA401D">
      <w:pPr>
        <w:ind w:left="720" w:hanging="360"/>
      </w:pPr>
      <w:r>
        <w:rPr>
          <w:lang w:val="en-US"/>
        </w:rPr>
        <w:t>• Ghost payments</w:t>
      </w:r>
    </w:p>
    <w:p w14:paraId="58C5EB5F" w14:textId="77777777" w:rsidR="0080326B" w:rsidRDefault="00FA401D">
      <w:pPr>
        <w:ind w:left="720" w:hanging="360"/>
      </w:pPr>
      <w:r>
        <w:rPr>
          <w:lang w:val="en-US"/>
        </w:rPr>
        <w:t>• Orphan CRM records</w:t>
      </w:r>
    </w:p>
    <w:p w14:paraId="3BE37BCC" w14:textId="77777777" w:rsidR="0080326B" w:rsidRDefault="00FA401D">
      <w:pPr>
        <w:ind w:left="720" w:hanging="360"/>
      </w:pPr>
      <w:r>
        <w:rPr>
          <w:lang w:val="en-US"/>
        </w:rPr>
        <w:t>• Desynchronized billing</w:t>
      </w:r>
    </w:p>
    <w:p w14:paraId="2111043F" w14:textId="77777777" w:rsidR="0080326B" w:rsidRDefault="00FA401D">
      <w:pPr>
        <w:ind w:left="720" w:hanging="360"/>
      </w:pPr>
      <w:r>
        <w:rPr>
          <w:lang w:val="en-US"/>
        </w:rPr>
        <w:t>• Duplicate provisioning</w:t>
      </w:r>
    </w:p>
    <w:p w14:paraId="24DCB523" w14:textId="77777777" w:rsidR="0080326B" w:rsidRDefault="00FA401D">
      <w:pPr>
        <w:spacing w:before="40" w:after="40"/>
      </w:pPr>
      <w:r>
        <w:rPr>
          <w:lang w:val="en-US"/>
        </w:rPr>
        <w:t>Must align with Section 13.</w:t>
      </w:r>
    </w:p>
    <w:p w14:paraId="421DC7CC" w14:textId="77777777" w:rsidR="0080326B" w:rsidRDefault="00FA401D">
      <w:pPr>
        <w:spacing w:before="40" w:after="40"/>
      </w:pPr>
      <w:r>
        <w:rPr>
          <w:lang w:val="en-US"/>
        </w:rPr>
        <w:t>16\. RETRY STATE PERSISTENCE</w:t>
      </w:r>
    </w:p>
    <w:p w14:paraId="0B86ACE9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48A42B47" w14:textId="77777777" w:rsidR="0080326B" w:rsidRDefault="00FA401D">
      <w:pPr>
        <w:ind w:left="720" w:hanging="360"/>
      </w:pPr>
      <w:r>
        <w:rPr>
          <w:lang w:val="en-US"/>
        </w:rPr>
        <w:t>• Retry state stored in:</w:t>
      </w:r>
    </w:p>
    <w:p w14:paraId="5D1D2B51" w14:textId="77777777" w:rsidR="0080326B" w:rsidRDefault="00FA401D">
      <w:pPr>
        <w:spacing w:before="40" w:after="40"/>
      </w:pPr>
      <w:r>
        <w:rPr>
          <w:lang w:val="en-US"/>
        </w:rPr>
        <w:t>memory / DB / queue</w:t>
      </w:r>
    </w:p>
    <w:p w14:paraId="4313AB2D" w14:textId="77777777" w:rsidR="0080326B" w:rsidRDefault="00FA401D">
      <w:pPr>
        <w:ind w:left="720" w:hanging="360"/>
      </w:pPr>
      <w:r>
        <w:rPr>
          <w:lang w:val="en-US"/>
        </w:rPr>
        <w:lastRenderedPageBreak/>
        <w:t>• Server restart loses retry?</w:t>
      </w:r>
    </w:p>
    <w:p w14:paraId="649AB4A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E10C282" w14:textId="77777777" w:rsidR="0080326B" w:rsidRDefault="00FA401D">
      <w:pPr>
        <w:ind w:left="720" w:hanging="360"/>
      </w:pPr>
      <w:r>
        <w:rPr>
          <w:lang w:val="en-US"/>
        </w:rPr>
        <w:t>• Retry state expires after:</w:t>
      </w:r>
    </w:p>
    <w:p w14:paraId="0402C148" w14:textId="77777777" w:rsidR="0080326B" w:rsidRDefault="00FA401D">
      <w:pPr>
        <w:spacing w:before="40" w:after="40"/>
      </w:pPr>
      <w:r>
        <w:rPr>
          <w:lang w:val="en-US"/>
        </w:rPr>
        <w:t>\_\_\_ hours</w:t>
      </w:r>
    </w:p>
    <w:p w14:paraId="78BDA8A4" w14:textId="77777777" w:rsidR="0080326B" w:rsidRDefault="00FA401D">
      <w:pPr>
        <w:ind w:left="720" w:hanging="360"/>
      </w:pPr>
      <w:r>
        <w:rPr>
          <w:lang w:val="en-US"/>
        </w:rPr>
        <w:t>• Retry state visible in</w:t>
      </w:r>
    </w:p>
    <w:p w14:paraId="1EFB9258" w14:textId="77777777" w:rsidR="0080326B" w:rsidRDefault="00FA401D">
      <w:pPr>
        <w:spacing w:before="40" w:after="40"/>
      </w:pPr>
      <w:r>
        <w:rPr>
          <w:lang w:val="en-US"/>
        </w:rPr>
        <w:t>ops dashboard? (yes / no)</w:t>
      </w:r>
    </w:p>
    <w:p w14:paraId="3429E9B3" w14:textId="77777777" w:rsidR="0080326B" w:rsidRDefault="00FA401D">
      <w:pPr>
        <w:ind w:left="720" w:hanging="360"/>
      </w:pPr>
      <w:r>
        <w:rPr>
          <w:lang w:val="en-US"/>
        </w:rPr>
        <w:t>• Failed retry alert threshold: \_\_\_</w:t>
      </w:r>
    </w:p>
    <w:p w14:paraId="46F7468D" w14:textId="77777777" w:rsidR="0080326B" w:rsidRDefault="00FA401D">
      <w:pPr>
        <w:spacing w:before="40" w:after="40"/>
      </w:pPr>
      <w:r>
        <w:rPr>
          <w:lang w:val="en-US"/>
        </w:rPr>
        <w:t>In-memory retry state lost on</w:t>
      </w:r>
    </w:p>
    <w:p w14:paraId="175A76DA" w14:textId="77777777" w:rsidR="0080326B" w:rsidRDefault="00FA401D">
      <w:pPr>
        <w:spacing w:before="40" w:after="40"/>
      </w:pPr>
      <w:r>
        <w:rPr>
          <w:lang w:val="en-US"/>
        </w:rPr>
        <w:t>server restart silently drops</w:t>
      </w:r>
    </w:p>
    <w:p w14:paraId="048E44B1" w14:textId="77777777" w:rsidR="0080326B" w:rsidRDefault="00FA401D">
      <w:pPr>
        <w:spacing w:before="40" w:after="40"/>
      </w:pPr>
      <w:r>
        <w:rPr>
          <w:lang w:val="en-US"/>
        </w:rPr>
        <w:t>all pending retries.</w:t>
      </w:r>
    </w:p>
    <w:p w14:paraId="60EDF651" w14:textId="77777777" w:rsidR="0080326B" w:rsidRDefault="00FA401D">
      <w:pPr>
        <w:spacing w:before="40" w:after="40"/>
      </w:pPr>
      <w:r>
        <w:rPr>
          <w:lang w:val="en-US"/>
        </w:rPr>
        <w:t>Must align with Section 13.</w:t>
      </w:r>
    </w:p>
    <w:p w14:paraId="240F6E39" w14:textId="77777777" w:rsidR="0080326B" w:rsidRDefault="00FA401D">
      <w:pPr>
        <w:spacing w:before="40" w:after="40"/>
      </w:pPr>
      <w:r>
        <w:rPr>
          <w:lang w:val="en-US"/>
        </w:rPr>
        <w:t>17\. WEBHOOK ARCHITECTURE</w:t>
      </w:r>
    </w:p>
    <w:p w14:paraId="7F0450A7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63970F9A" w14:textId="77777777" w:rsidR="0080326B" w:rsidRDefault="00FA401D">
      <w:pPr>
        <w:spacing w:before="40" w:after="40"/>
      </w:pPr>
      <w:r>
        <w:rPr>
          <w:lang w:val="en-US"/>
        </w:rPr>
        <w:t>INBOUND WEBHOOKS:</w:t>
      </w:r>
    </w:p>
    <w:p w14:paraId="353E6761" w14:textId="77777777" w:rsidR="0080326B" w:rsidRDefault="00FA401D">
      <w:pPr>
        <w:ind w:left="720" w:hanging="360"/>
      </w:pPr>
      <w:r>
        <w:rPr>
          <w:lang w:val="en-US"/>
        </w:rPr>
        <w:t>• Signature verification? (yes / no)</w:t>
      </w:r>
    </w:p>
    <w:p w14:paraId="3610C550" w14:textId="77777777" w:rsidR="0080326B" w:rsidRDefault="00FA401D">
      <w:pPr>
        <w:ind w:left="720" w:hanging="360"/>
      </w:pPr>
      <w:r>
        <w:rPr>
          <w:lang w:val="en-US"/>
        </w:rPr>
        <w:t>• Idempotency enforced? (yes / no)</w:t>
      </w:r>
    </w:p>
    <w:p w14:paraId="3C6E5612" w14:textId="77777777" w:rsidR="0080326B" w:rsidRDefault="00FA401D">
      <w:pPr>
        <w:ind w:left="720" w:hanging="360"/>
      </w:pPr>
      <w:r>
        <w:rPr>
          <w:lang w:val="en-US"/>
        </w:rPr>
        <w:t>• Replay window: \_\_\_ seconds</w:t>
      </w:r>
    </w:p>
    <w:p w14:paraId="6FE8B95E" w14:textId="77777777" w:rsidR="0080326B" w:rsidRDefault="00FA401D">
      <w:pPr>
        <w:ind w:left="720" w:hanging="360"/>
      </w:pPr>
      <w:r>
        <w:rPr>
          <w:lang w:val="en-US"/>
        </w:rPr>
        <w:t>• Dead-letter queue defined?</w:t>
      </w:r>
    </w:p>
    <w:p w14:paraId="4E1C3A4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BF42AEE" w14:textId="77777777" w:rsidR="0080326B" w:rsidRDefault="00FA401D">
      <w:pPr>
        <w:ind w:left="720" w:hanging="360"/>
      </w:pPr>
      <w:r>
        <w:rPr>
          <w:lang w:val="en-US"/>
        </w:rPr>
        <w:t>• Webhook ordering guaranteed?</w:t>
      </w:r>
    </w:p>
    <w:p w14:paraId="511FB95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9160005" w14:textId="77777777" w:rsidR="0080326B" w:rsidRDefault="00FA401D">
      <w:pPr>
        <w:ind w:left="720" w:hanging="360"/>
      </w:pPr>
      <w:r>
        <w:rPr>
          <w:lang w:val="en-US"/>
        </w:rPr>
        <w:t>• Out-of-order handling:</w:t>
      </w:r>
    </w:p>
    <w:p w14:paraId="6C0B893E" w14:textId="77777777" w:rsidR="0080326B" w:rsidRDefault="00FA401D">
      <w:pPr>
        <w:spacing w:before="40" w:after="40"/>
      </w:pPr>
      <w:r>
        <w:rPr>
          <w:lang w:val="en-US"/>
        </w:rPr>
        <w:t>refetch authoritative state /</w:t>
      </w:r>
    </w:p>
    <w:p w14:paraId="119D1007" w14:textId="77777777" w:rsidR="0080326B" w:rsidRDefault="00FA401D">
      <w:pPr>
        <w:spacing w:before="40" w:after="40"/>
      </w:pPr>
      <w:r>
        <w:rPr>
          <w:lang w:val="en-US"/>
        </w:rPr>
        <w:t>ignore / reorder</w:t>
      </w:r>
    </w:p>
    <w:p w14:paraId="517CA3CD" w14:textId="77777777" w:rsidR="0080326B" w:rsidRDefault="00FA401D">
      <w:pPr>
        <w:ind w:left="720" w:hanging="360"/>
      </w:pPr>
      <w:r>
        <w:rPr>
          <w:lang w:val="en-US"/>
        </w:rPr>
        <w:t>• Max payload size: \_\_\_ KB</w:t>
      </w:r>
    </w:p>
    <w:p w14:paraId="35A4BF59" w14:textId="77777777" w:rsidR="0080326B" w:rsidRDefault="00FA401D">
      <w:pPr>
        <w:spacing w:before="40" w:after="40"/>
      </w:pPr>
      <w:r>
        <w:rPr>
          <w:lang w:val="en-US"/>
        </w:rPr>
        <w:t>OUTBOUND WEBHOOKS:</w:t>
      </w:r>
    </w:p>
    <w:p w14:paraId="0C4D84F0" w14:textId="77777777" w:rsidR="0080326B" w:rsidRDefault="00FA401D">
      <w:pPr>
        <w:ind w:left="720" w:hanging="360"/>
      </w:pPr>
      <w:r>
        <w:rPr>
          <w:lang w:val="en-US"/>
        </w:rPr>
        <w:t>• Retry policy defined? (yes / no)</w:t>
      </w:r>
    </w:p>
    <w:p w14:paraId="14F1A93B" w14:textId="77777777" w:rsidR="0080326B" w:rsidRDefault="00FA401D">
      <w:pPr>
        <w:ind w:left="720" w:hanging="360"/>
      </w:pPr>
      <w:r>
        <w:rPr>
          <w:lang w:val="en-US"/>
        </w:rPr>
        <w:t>• Max retry attempts: \_\_\_</w:t>
      </w:r>
    </w:p>
    <w:p w14:paraId="15F5FF33" w14:textId="77777777" w:rsidR="0080326B" w:rsidRDefault="00FA401D">
      <w:pPr>
        <w:ind w:left="720" w:hanging="360"/>
      </w:pPr>
      <w:r>
        <w:rPr>
          <w:lang w:val="en-US"/>
        </w:rPr>
        <w:t>• Backoff strategy defined? (yes / no)</w:t>
      </w:r>
    </w:p>
    <w:p w14:paraId="194BF4F0" w14:textId="77777777" w:rsidR="0080326B" w:rsidRDefault="00FA401D">
      <w:pPr>
        <w:ind w:left="720" w:hanging="360"/>
      </w:pPr>
      <w:r>
        <w:rPr>
          <w:lang w:val="en-US"/>
        </w:rPr>
        <w:t>• Per-tenant endpoint? (yes / no)</w:t>
      </w:r>
    </w:p>
    <w:p w14:paraId="12005183" w14:textId="77777777" w:rsidR="0080326B" w:rsidRDefault="00FA401D">
      <w:pPr>
        <w:ind w:left="720" w:hanging="360"/>
      </w:pPr>
      <w:r>
        <w:rPr>
          <w:lang w:val="en-US"/>
        </w:rPr>
        <w:t>• Delivery guarantee:</w:t>
      </w:r>
    </w:p>
    <w:p w14:paraId="3143DC84" w14:textId="77777777" w:rsidR="0080326B" w:rsidRDefault="00FA401D">
      <w:pPr>
        <w:spacing w:before="40" w:after="40"/>
      </w:pPr>
      <w:r>
        <w:rPr>
          <w:lang w:val="en-US"/>
        </w:rPr>
        <w:t>at-most-once / at-least-once</w:t>
      </w:r>
    </w:p>
    <w:p w14:paraId="136F8A33" w14:textId="77777777" w:rsidR="0080326B" w:rsidRDefault="00FA401D">
      <w:pPr>
        <w:spacing w:before="40" w:after="40"/>
      </w:pPr>
      <w:r>
        <w:rPr>
          <w:lang w:val="en-US"/>
        </w:rPr>
        <w:t>Must align with Section 13.</w:t>
      </w:r>
    </w:p>
    <w:p w14:paraId="39157CA0" w14:textId="77777777" w:rsidR="0080326B" w:rsidRDefault="00FA401D">
      <w:pPr>
        <w:spacing w:before="40" w:after="40"/>
      </w:pPr>
      <w:r>
        <w:rPr>
          <w:lang w:val="en-US"/>
        </w:rPr>
        <w:t>18\. INTEGRATION HEALTH CHECK</w:t>
      </w:r>
    </w:p>
    <w:p w14:paraId="085AE583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22238ED6" w14:textId="77777777" w:rsidR="0080326B" w:rsidRDefault="00FA401D">
      <w:pPr>
        <w:ind w:left="720" w:hanging="360"/>
      </w:pPr>
      <w:r>
        <w:rPr>
          <w:lang w:val="en-US"/>
        </w:rPr>
        <w:t>• Health check per integration?</w:t>
      </w:r>
    </w:p>
    <w:p w14:paraId="492B5CB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F90C26E" w14:textId="77777777" w:rsidR="0080326B" w:rsidRDefault="00FA401D">
      <w:pPr>
        <w:ind w:left="720" w:hanging="360"/>
      </w:pPr>
      <w:r>
        <w:rPr>
          <w:lang w:val="en-US"/>
        </w:rPr>
        <w:t>• Health check frequency: \_\_\_ seconds</w:t>
      </w:r>
    </w:p>
    <w:p w14:paraId="0F7FC9A9" w14:textId="77777777" w:rsidR="0080326B" w:rsidRDefault="00FA401D">
      <w:pPr>
        <w:ind w:left="720" w:hanging="360"/>
      </w:pPr>
      <w:r>
        <w:rPr>
          <w:lang w:val="en-US"/>
        </w:rPr>
        <w:t>• Health check timeout: \_\_\_ ms</w:t>
      </w:r>
    </w:p>
    <w:p w14:paraId="346807C0" w14:textId="77777777" w:rsidR="0080326B" w:rsidRDefault="00FA401D">
      <w:pPr>
        <w:ind w:left="720" w:hanging="360"/>
      </w:pPr>
      <w:r>
        <w:rPr>
          <w:lang w:val="en-US"/>
        </w:rPr>
        <w:t>• Included in /health endpoint?</w:t>
      </w:r>
    </w:p>
    <w:p w14:paraId="15FE22C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189C1FA" w14:textId="77777777" w:rsidR="0080326B" w:rsidRDefault="00FA401D">
      <w:pPr>
        <w:ind w:left="720" w:hanging="360"/>
      </w:pPr>
      <w:r>
        <w:rPr>
          <w:lang w:val="en-US"/>
        </w:rPr>
        <w:t>• Dependency health in /ready?</w:t>
      </w:r>
    </w:p>
    <w:p w14:paraId="2CE373C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CDE7377" w14:textId="77777777" w:rsidR="0080326B" w:rsidRDefault="00FA401D">
      <w:pPr>
        <w:ind w:left="720" w:hanging="360"/>
      </w:pPr>
      <w:r>
        <w:rPr>
          <w:lang w:val="en-US"/>
        </w:rPr>
        <w:t>• Health check failure triggers</w:t>
      </w:r>
    </w:p>
    <w:p w14:paraId="6D005699" w14:textId="77777777" w:rsidR="0080326B" w:rsidRDefault="00FA401D">
      <w:pPr>
        <w:spacing w:before="40" w:after="40"/>
      </w:pPr>
      <w:r>
        <w:rPr>
          <w:lang w:val="en-US"/>
        </w:rPr>
        <w:t>circuit breaker? (yes / no)</w:t>
      </w:r>
    </w:p>
    <w:p w14:paraId="41071887" w14:textId="77777777" w:rsidR="0080326B" w:rsidRDefault="00FA401D">
      <w:pPr>
        <w:spacing w:before="40" w:after="40"/>
      </w:pPr>
      <w:r>
        <w:rPr>
          <w:lang w:val="en-US"/>
        </w:rPr>
        <w:t>Must align with Section 08</w:t>
      </w:r>
    </w:p>
    <w:p w14:paraId="4844D114" w14:textId="77777777" w:rsidR="0080326B" w:rsidRDefault="00FA401D">
      <w:pPr>
        <w:spacing w:before="40" w:after="40"/>
      </w:pPr>
      <w:r>
        <w:rPr>
          <w:lang w:val="en-US"/>
        </w:rPr>
        <w:t>(API Design --- health endpoints).</w:t>
      </w:r>
    </w:p>
    <w:p w14:paraId="1315C489" w14:textId="77777777" w:rsidR="0080326B" w:rsidRDefault="00FA401D">
      <w:pPr>
        <w:spacing w:before="40" w:after="40"/>
      </w:pPr>
      <w:r>
        <w:rPr>
          <w:lang w:val="en-US"/>
        </w:rPr>
        <w:t>19\. INTEGRATION PERFORMANCE</w:t>
      </w:r>
    </w:p>
    <w:p w14:paraId="45216E32" w14:textId="77777777" w:rsidR="0080326B" w:rsidRDefault="00FA401D">
      <w:pPr>
        <w:spacing w:before="40" w:after="40"/>
      </w:pPr>
      <w:r>
        <w:rPr>
          <w:lang w:val="en-US"/>
        </w:rPr>
        <w:t>AUTO-DEGRADE POLICY</w:t>
      </w:r>
    </w:p>
    <w:p w14:paraId="2E8D575F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7F5D9DDE" w14:textId="77777777" w:rsidR="0080326B" w:rsidRDefault="00FA401D">
      <w:pPr>
        <w:spacing w:before="40" w:after="40"/>
      </w:pPr>
      <w:r>
        <w:rPr>
          <w:lang w:val="en-US"/>
        </w:rPr>
        <w:t>If latency exceeds threshold for</w:t>
      </w:r>
    </w:p>
    <w:p w14:paraId="457E3CFE" w14:textId="77777777" w:rsidR="0080326B" w:rsidRDefault="00FA401D">
      <w:pPr>
        <w:spacing w:before="40" w:after="40"/>
      </w:pPr>
      <w:r>
        <w:rPr>
          <w:lang w:val="en-US"/>
        </w:rPr>
        <w:t>\_\_\_ consecutive minutes:</w:t>
      </w:r>
    </w:p>
    <w:p w14:paraId="16F6B31E" w14:textId="77777777" w:rsidR="0080326B" w:rsidRDefault="00FA401D">
      <w:pPr>
        <w:ind w:left="720" w:hanging="360"/>
      </w:pPr>
      <w:r>
        <w:rPr>
          <w:lang w:val="en-US"/>
        </w:rPr>
        <w:lastRenderedPageBreak/>
        <w:t>• Auto-open circuit? (yes / no)</w:t>
      </w:r>
    </w:p>
    <w:p w14:paraId="11424D62" w14:textId="77777777" w:rsidR="0080326B" w:rsidRDefault="00FA401D">
      <w:pPr>
        <w:ind w:left="720" w:hanging="360"/>
      </w:pPr>
      <w:r>
        <w:rPr>
          <w:lang w:val="en-US"/>
        </w:rPr>
        <w:t>• Auto-degrade feature? (yes / no)</w:t>
      </w:r>
    </w:p>
    <w:p w14:paraId="379F6705" w14:textId="77777777" w:rsidR="0080326B" w:rsidRDefault="00FA401D">
      <w:pPr>
        <w:ind w:left="720" w:hanging="360"/>
      </w:pPr>
      <w:r>
        <w:rPr>
          <w:lang w:val="en-US"/>
        </w:rPr>
        <w:t>• Require manual confirmation</w:t>
      </w:r>
    </w:p>
    <w:p w14:paraId="793FEA0D" w14:textId="77777777" w:rsidR="0080326B" w:rsidRDefault="00FA401D">
      <w:pPr>
        <w:spacing w:before="40" w:after="40"/>
      </w:pPr>
      <w:r>
        <w:rPr>
          <w:lang w:val="en-US"/>
        </w:rPr>
        <w:t>before restoring? (yes / no)</w:t>
      </w:r>
    </w:p>
    <w:p w14:paraId="2403009E" w14:textId="77777777" w:rsidR="0080326B" w:rsidRDefault="00FA401D">
      <w:pPr>
        <w:spacing w:before="40" w:after="40"/>
      </w:pPr>
      <w:r>
        <w:rPr>
          <w:lang w:val="en-US"/>
        </w:rPr>
        <w:t>If error rate exceeds threshold</w:t>
      </w:r>
    </w:p>
    <w:p w14:paraId="223B65AC" w14:textId="77777777" w:rsidR="0080326B" w:rsidRDefault="00FA401D">
      <w:pPr>
        <w:spacing w:before="40" w:after="40"/>
      </w:pPr>
      <w:r>
        <w:rPr>
          <w:lang w:val="en-US"/>
        </w:rPr>
        <w:t>for \_\_\_ consecutive minutes:</w:t>
      </w:r>
    </w:p>
    <w:p w14:paraId="5BB83AC5" w14:textId="77777777" w:rsidR="0080326B" w:rsidRDefault="00FA401D">
      <w:pPr>
        <w:ind w:left="720" w:hanging="360"/>
      </w:pPr>
      <w:r>
        <w:rPr>
          <w:lang w:val="en-US"/>
        </w:rPr>
        <w:t>• Auto-open circuit? (yes / no)</w:t>
      </w:r>
    </w:p>
    <w:p w14:paraId="45B375C0" w14:textId="77777777" w:rsidR="0080326B" w:rsidRDefault="00FA401D">
      <w:pPr>
        <w:ind w:left="720" w:hanging="360"/>
      </w:pPr>
      <w:r>
        <w:rPr>
          <w:lang w:val="en-US"/>
        </w:rPr>
        <w:t>• Auto-notify owner? (yes / no)</w:t>
      </w:r>
    </w:p>
    <w:p w14:paraId="10B92CF5" w14:textId="77777777" w:rsidR="0080326B" w:rsidRDefault="00FA401D">
      <w:pPr>
        <w:ind w:left="720" w:hanging="360"/>
      </w:pPr>
      <w:r>
        <w:rPr>
          <w:lang w:val="en-US"/>
        </w:rPr>
        <w:t>• Auto-activate kill switch?</w:t>
      </w:r>
    </w:p>
    <w:p w14:paraId="2AFE5D3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B49DE63" w14:textId="77777777" w:rsidR="0080326B" w:rsidRDefault="00FA401D">
      <w:pPr>
        <w:spacing w:before="40" w:after="40"/>
      </w:pPr>
      <w:r>
        <w:rPr>
          <w:lang w:val="en-US"/>
        </w:rPr>
        <w:t>Observability without automated</w:t>
      </w:r>
    </w:p>
    <w:p w14:paraId="5BE58801" w14:textId="77777777" w:rsidR="0080326B" w:rsidRDefault="00FA401D">
      <w:pPr>
        <w:spacing w:before="40" w:after="40"/>
      </w:pPr>
      <w:r>
        <w:rPr>
          <w:lang w:val="en-US"/>
        </w:rPr>
        <w:t>response requires a human watching</w:t>
      </w:r>
    </w:p>
    <w:p w14:paraId="0F9F7AF0" w14:textId="77777777" w:rsidR="0080326B" w:rsidRDefault="00FA401D">
      <w:pPr>
        <w:spacing w:before="40" w:after="40"/>
      </w:pPr>
      <w:r>
        <w:rPr>
          <w:lang w:val="en-US"/>
        </w:rPr>
        <w:t>dashboards 24/7. Declare the</w:t>
      </w:r>
    </w:p>
    <w:p w14:paraId="743C043A" w14:textId="77777777" w:rsidR="0080326B" w:rsidRDefault="00FA401D">
      <w:pPr>
        <w:spacing w:before="40" w:after="40"/>
      </w:pPr>
      <w:r>
        <w:rPr>
          <w:lang w:val="en-US"/>
        </w:rPr>
        <w:t>automated action policy explicitly.</w:t>
      </w:r>
    </w:p>
    <w:p w14:paraId="3D7B2A5E" w14:textId="77777777" w:rsidR="0080326B" w:rsidRDefault="00FA401D">
      <w:pPr>
        <w:spacing w:before="40" w:after="40"/>
      </w:pPr>
      <w:r>
        <w:rPr>
          <w:lang w:val="en-US"/>
        </w:rPr>
        <w:t>Must align with Section 27</w:t>
      </w:r>
    </w:p>
    <w:p w14:paraId="39153762" w14:textId="77777777" w:rsidR="0080326B" w:rsidRDefault="00FA401D">
      <w:pPr>
        <w:spacing w:before="40" w:after="40"/>
      </w:pPr>
      <w:r>
        <w:rPr>
          <w:lang w:val="en-US"/>
        </w:rPr>
        <w:t>(Observability &amp; Monitoring).</w:t>
      </w:r>
    </w:p>
    <w:p w14:paraId="7DFA7F44" w14:textId="77777777" w:rsidR="0080326B" w:rsidRDefault="00FA401D">
      <w:pPr>
        <w:spacing w:before="40" w:after="40"/>
      </w:pPr>
      <w:r>
        <w:rPr>
          <w:lang w:val="en-US"/>
        </w:rPr>
        <w:t>20\. LOCAL CACHE OF EXTERNAL STATE</w:t>
      </w:r>
    </w:p>
    <w:p w14:paraId="0DF15DA6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7FA26C36" w14:textId="77777777" w:rsidR="0080326B" w:rsidRDefault="00FA401D">
      <w:pPr>
        <w:spacing w:before="40" w:after="40"/>
      </w:pPr>
      <w:r>
        <w:rPr>
          <w:lang w:val="en-US"/>
        </w:rPr>
        <w:t>For EACH integration:</w:t>
      </w:r>
    </w:p>
    <w:p w14:paraId="151E5BB1" w14:textId="77777777" w:rsidR="0080326B" w:rsidRDefault="00FA401D">
      <w:pPr>
        <w:ind w:left="720" w:hanging="360"/>
      </w:pPr>
      <w:r>
        <w:rPr>
          <w:lang w:val="en-US"/>
        </w:rPr>
        <w:t>• External response cached</w:t>
      </w:r>
    </w:p>
    <w:p w14:paraId="48B04362" w14:textId="77777777" w:rsidR="0080326B" w:rsidRDefault="00FA401D">
      <w:pPr>
        <w:spacing w:before="40" w:after="40"/>
      </w:pPr>
      <w:r>
        <w:rPr>
          <w:lang w:val="en-US"/>
        </w:rPr>
        <w:t>locally? (yes / no)</w:t>
      </w:r>
    </w:p>
    <w:p w14:paraId="2D15D547" w14:textId="77777777" w:rsidR="0080326B" w:rsidRDefault="00FA401D">
      <w:pPr>
        <w:ind w:left="720" w:hanging="360"/>
      </w:pPr>
      <w:r>
        <w:rPr>
          <w:lang w:val="en-US"/>
        </w:rPr>
        <w:t>• Cache TTL: \_\_\_ seconds</w:t>
      </w:r>
    </w:p>
    <w:p w14:paraId="39A3D3FE" w14:textId="77777777" w:rsidR="0080326B" w:rsidRDefault="00FA401D">
      <w:pPr>
        <w:ind w:left="720" w:hanging="360"/>
      </w:pPr>
      <w:r>
        <w:rPr>
          <w:lang w:val="en-US"/>
        </w:rPr>
        <w:t>• Cache invalidated on:</w:t>
      </w:r>
    </w:p>
    <w:p w14:paraId="5D0890E3" w14:textId="77777777" w:rsidR="0080326B" w:rsidRDefault="00FA401D">
      <w:pPr>
        <w:spacing w:before="40" w:after="40"/>
      </w:pPr>
      <w:r>
        <w:rPr>
          <w:lang w:val="en-US"/>
        </w:rPr>
        <w:t>webhook event / TTL / manual</w:t>
      </w:r>
    </w:p>
    <w:p w14:paraId="2CAB3799" w14:textId="77777777" w:rsidR="0080326B" w:rsidRDefault="00FA401D">
      <w:pPr>
        <w:ind w:left="720" w:hanging="360"/>
      </w:pPr>
      <w:r>
        <w:rPr>
          <w:lang w:val="en-US"/>
        </w:rPr>
        <w:t>• Stale cache served during</w:t>
      </w:r>
    </w:p>
    <w:p w14:paraId="3F80A7F9" w14:textId="77777777" w:rsidR="0080326B" w:rsidRDefault="00FA401D">
      <w:pPr>
        <w:spacing w:before="40" w:after="40"/>
      </w:pPr>
      <w:r>
        <w:rPr>
          <w:lang w:val="en-US"/>
        </w:rPr>
        <w:t>vendor outage? (yes / no)</w:t>
      </w:r>
    </w:p>
    <w:p w14:paraId="45B8C88F" w14:textId="77777777" w:rsidR="0080326B" w:rsidRDefault="00FA401D">
      <w:pPr>
        <w:ind w:left="720" w:hanging="360"/>
      </w:pPr>
      <w:r>
        <w:rPr>
          <w:lang w:val="en-US"/>
        </w:rPr>
        <w:t>• Cache storage:</w:t>
      </w:r>
    </w:p>
    <w:p w14:paraId="5CF2EC44" w14:textId="77777777" w:rsidR="0080326B" w:rsidRDefault="00FA401D">
      <w:pPr>
        <w:spacing w:before="40" w:after="40"/>
      </w:pPr>
      <w:r>
        <w:rPr>
          <w:lang w:val="en-US"/>
        </w:rPr>
        <w:t>in-memory / Redis / DB</w:t>
      </w:r>
    </w:p>
    <w:p w14:paraId="6E5ED021" w14:textId="77777777" w:rsidR="0080326B" w:rsidRDefault="00FA401D">
      <w:pPr>
        <w:spacing w:before="40" w:after="40"/>
      </w:pPr>
      <w:r>
        <w:rPr>
          <w:lang w:val="en-US"/>
        </w:rPr>
        <w:t>Serving stale cache during outage</w:t>
      </w:r>
    </w:p>
    <w:p w14:paraId="4663839D" w14:textId="77777777" w:rsidR="0080326B" w:rsidRDefault="00FA401D">
      <w:pPr>
        <w:spacing w:before="40" w:after="40"/>
      </w:pPr>
      <w:r>
        <w:rPr>
          <w:lang w:val="en-US"/>
        </w:rPr>
        <w:t>is a resilience decision not a bug.</w:t>
      </w:r>
    </w:p>
    <w:p w14:paraId="72BD012A" w14:textId="77777777" w:rsidR="0080326B" w:rsidRDefault="00FA401D">
      <w:pPr>
        <w:spacing w:before="40" w:after="40"/>
      </w:pPr>
      <w:r>
        <w:rPr>
          <w:lang w:val="en-US"/>
        </w:rPr>
        <w:t>Declare it explicitly.</w:t>
      </w:r>
    </w:p>
    <w:p w14:paraId="57E28E02" w14:textId="77777777" w:rsidR="0080326B" w:rsidRDefault="00FA401D">
      <w:pPr>
        <w:spacing w:before="40" w:after="40"/>
      </w:pPr>
      <w:r>
        <w:rPr>
          <w:lang w:val="en-US"/>
        </w:rPr>
        <w:t>Must align with Section 21</w:t>
      </w:r>
    </w:p>
    <w:p w14:paraId="296ED658" w14:textId="77777777" w:rsidR="0080326B" w:rsidRDefault="00FA401D">
      <w:pPr>
        <w:spacing w:before="40" w:after="40"/>
      </w:pPr>
      <w:r>
        <w:rPr>
          <w:lang w:val="en-US"/>
        </w:rPr>
        <w:t>(Caching Strategy).</w:t>
      </w:r>
    </w:p>
    <w:p w14:paraId="1C21ABDD" w14:textId="77777777" w:rsidR="0080326B" w:rsidRDefault="00FA401D">
      <w:pPr>
        <w:spacing w:before="40" w:after="40"/>
      </w:pPr>
      <w:r>
        <w:rPr>
          <w:lang w:val="en-US"/>
        </w:rPr>
        <w:t>21\. FAILURE ISOLATION &amp; CONTAINMENT</w:t>
      </w:r>
    </w:p>
    <w:p w14:paraId="52CAF21C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4EB6F82F" w14:textId="77777777" w:rsidR="0080326B" w:rsidRDefault="00FA401D">
      <w:pPr>
        <w:spacing w:before="40" w:after="40"/>
      </w:pPr>
      <w:r>
        <w:rPr>
          <w:lang w:val="en-US"/>
        </w:rPr>
        <w:t>For EACH integration:</w:t>
      </w:r>
    </w:p>
    <w:p w14:paraId="5C5BFF03" w14:textId="77777777" w:rsidR="0080326B" w:rsidRDefault="00FA401D">
      <w:pPr>
        <w:ind w:left="720" w:hanging="360"/>
      </w:pPr>
      <w:r>
        <w:rPr>
          <w:lang w:val="en-US"/>
        </w:rPr>
        <w:t>• Timeout: \_\_\_ ms</w:t>
      </w:r>
    </w:p>
    <w:p w14:paraId="5052EB0F" w14:textId="77777777" w:rsidR="0080326B" w:rsidRDefault="00FA401D">
      <w:pPr>
        <w:ind w:left="720" w:hanging="360"/>
      </w:pPr>
      <w:r>
        <w:rPr>
          <w:lang w:val="en-US"/>
        </w:rPr>
        <w:t>• Retry attempts: \_\_\_</w:t>
      </w:r>
    </w:p>
    <w:p w14:paraId="1810778B" w14:textId="77777777" w:rsidR="0080326B" w:rsidRDefault="00FA401D">
      <w:pPr>
        <w:ind w:left="720" w:hanging="360"/>
      </w:pPr>
      <w:r>
        <w:rPr>
          <w:lang w:val="en-US"/>
        </w:rPr>
        <w:t>• Retry strategy:</w:t>
      </w:r>
    </w:p>
    <w:p w14:paraId="4AC6C1D9" w14:textId="77777777" w:rsidR="0080326B" w:rsidRDefault="00FA401D">
      <w:pPr>
        <w:spacing w:before="40" w:after="40"/>
      </w:pPr>
      <w:r>
        <w:rPr>
          <w:lang w:val="en-US"/>
        </w:rPr>
        <w:t>exponential / fixed / none</w:t>
      </w:r>
    </w:p>
    <w:p w14:paraId="46077E12" w14:textId="77777777" w:rsidR="0080326B" w:rsidRDefault="00FA401D">
      <w:pPr>
        <w:ind w:left="720" w:hanging="360"/>
      </w:pPr>
      <w:r>
        <w:rPr>
          <w:lang w:val="en-US"/>
        </w:rPr>
        <w:t>• Circuit breaker required?</w:t>
      </w:r>
    </w:p>
    <w:p w14:paraId="287C430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223DF6C" w14:textId="77777777" w:rsidR="0080326B" w:rsidRDefault="00FA401D">
      <w:pPr>
        <w:ind w:left="720" w:hanging="360"/>
      </w:pPr>
      <w:r>
        <w:rPr>
          <w:lang w:val="en-US"/>
        </w:rPr>
        <w:t>• Circuit open duration: \_\_\_ seconds</w:t>
      </w:r>
    </w:p>
    <w:p w14:paraId="753F0C72" w14:textId="77777777" w:rsidR="0080326B" w:rsidRDefault="00FA401D">
      <w:pPr>
        <w:ind w:left="720" w:hanging="360"/>
      </w:pPr>
      <w:r>
        <w:rPr>
          <w:lang w:val="en-US"/>
        </w:rPr>
        <w:t>• Circuit breaker threshold:</w:t>
      </w:r>
    </w:p>
    <w:p w14:paraId="0ECD65EE" w14:textId="77777777" w:rsidR="0080326B" w:rsidRDefault="00FA401D">
      <w:pPr>
        <w:spacing w:before="40" w:after="40"/>
      </w:pPr>
      <w:r>
        <w:rPr>
          <w:lang w:val="en-US"/>
        </w:rPr>
        <w:t>\_\_\_ failures in \_\_\_ seconds</w:t>
      </w:r>
    </w:p>
    <w:p w14:paraId="78CC2051" w14:textId="77777777" w:rsidR="0080326B" w:rsidRDefault="00FA401D">
      <w:pPr>
        <w:spacing w:before="40" w:after="40"/>
      </w:pPr>
      <w:r>
        <w:rPr>
          <w:lang w:val="en-US"/>
        </w:rPr>
        <w:t>Failure containment:</w:t>
      </w:r>
    </w:p>
    <w:p w14:paraId="4A00C0DB" w14:textId="77777777" w:rsidR="0080326B" w:rsidRDefault="00FA401D">
      <w:pPr>
        <w:ind w:left="720" w:hanging="360"/>
      </w:pPr>
      <w:r>
        <w:rPr>
          <w:lang w:val="en-US"/>
        </w:rPr>
        <w:t>• Isolated per tenant? (yes / no)</w:t>
      </w:r>
    </w:p>
    <w:p w14:paraId="19F36E19" w14:textId="77777777" w:rsidR="0080326B" w:rsidRDefault="00FA401D">
      <w:pPr>
        <w:ind w:left="720" w:hanging="360"/>
      </w:pPr>
      <w:r>
        <w:rPr>
          <w:lang w:val="en-US"/>
        </w:rPr>
        <w:t>• Blocks core flow? (yes / no)</w:t>
      </w:r>
    </w:p>
    <w:p w14:paraId="2AD37513" w14:textId="77777777" w:rsidR="0080326B" w:rsidRDefault="00FA401D">
      <w:pPr>
        <w:ind w:left="720" w:hanging="360"/>
      </w:pPr>
      <w:r>
        <w:rPr>
          <w:lang w:val="en-US"/>
        </w:rPr>
        <w:t>• Degradable feature? (yes / no)</w:t>
      </w:r>
    </w:p>
    <w:p w14:paraId="0D3F1207" w14:textId="77777777" w:rsidR="0080326B" w:rsidRDefault="00FA401D">
      <w:pPr>
        <w:ind w:left="720" w:hanging="360"/>
      </w:pPr>
      <w:r>
        <w:rPr>
          <w:lang w:val="en-US"/>
        </w:rPr>
        <w:t>• Affects search / auth / files?</w:t>
      </w:r>
    </w:p>
    <w:p w14:paraId="47A34BE4" w14:textId="77777777" w:rsidR="0080326B" w:rsidRDefault="00FA401D">
      <w:pPr>
        <w:spacing w:before="40" w:after="40"/>
      </w:pPr>
      <w:r>
        <w:rPr>
          <w:lang w:val="en-US"/>
        </w:rPr>
        <w:t>(must be isolated)</w:t>
      </w:r>
    </w:p>
    <w:p w14:paraId="5EA35041" w14:textId="77777777" w:rsidR="0080326B" w:rsidRDefault="00FA401D">
      <w:pPr>
        <w:spacing w:before="40" w:after="40"/>
      </w:pPr>
      <w:r>
        <w:rPr>
          <w:lang w:val="en-US"/>
        </w:rPr>
        <w:t>No integration may trigger</w:t>
      </w:r>
    </w:p>
    <w:p w14:paraId="3A4AB311" w14:textId="77777777" w:rsidR="0080326B" w:rsidRDefault="00FA401D">
      <w:pPr>
        <w:spacing w:before="40" w:after="40"/>
      </w:pPr>
      <w:r>
        <w:rPr>
          <w:lang w:val="en-US"/>
        </w:rPr>
        <w:lastRenderedPageBreak/>
        <w:t>full system outage.</w:t>
      </w:r>
    </w:p>
    <w:p w14:paraId="5EC46AC4" w14:textId="77777777" w:rsidR="0080326B" w:rsidRDefault="00FA401D">
      <w:pPr>
        <w:spacing w:before="40" w:after="40"/>
      </w:pPr>
      <w:r>
        <w:rPr>
          <w:lang w:val="en-US"/>
        </w:rPr>
        <w:t>INTEGRATION DEPENDENCY GRAPH</w:t>
      </w:r>
    </w:p>
    <w:p w14:paraId="3040C802" w14:textId="77777777" w:rsidR="0080326B" w:rsidRDefault="00FA401D">
      <w:pPr>
        <w:ind w:left="720" w:hanging="360"/>
      </w:pPr>
      <w:r>
        <w:rPr>
          <w:lang w:val="en-US"/>
        </w:rPr>
        <w:t>• Dependency map required? (yes / no)</w:t>
      </w:r>
    </w:p>
    <w:p w14:paraId="4045B04B" w14:textId="77777777" w:rsidR="0080326B" w:rsidRDefault="00FA401D">
      <w:pPr>
        <w:ind w:left="720" w:hanging="360"/>
      </w:pPr>
      <w:r>
        <w:rPr>
          <w:lang w:val="en-US"/>
        </w:rPr>
        <w:t>• Max dependency chain depth: \_\_\_</w:t>
      </w:r>
    </w:p>
    <w:p w14:paraId="4C891698" w14:textId="77777777" w:rsidR="0080326B" w:rsidRDefault="00FA401D">
      <w:pPr>
        <w:ind w:left="720" w:hanging="360"/>
      </w:pPr>
      <w:r>
        <w:rPr>
          <w:lang w:val="en-US"/>
        </w:rPr>
        <w:t>• Circular dependency prevention?</w:t>
      </w:r>
    </w:p>
    <w:p w14:paraId="4234ADE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9FFFA83" w14:textId="77777777" w:rsidR="0080326B" w:rsidRDefault="00FA401D">
      <w:pPr>
        <w:ind w:left="720" w:hanging="360"/>
      </w:pPr>
      <w:r>
        <w:rPr>
          <w:lang w:val="en-US"/>
        </w:rPr>
        <w:t>• Blast radius documented? (yes / no)</w:t>
      </w:r>
    </w:p>
    <w:p w14:paraId="6C3A6900" w14:textId="77777777" w:rsidR="0080326B" w:rsidRDefault="00FA401D">
      <w:pPr>
        <w:ind w:left="720" w:hanging="360"/>
      </w:pPr>
      <w:r>
        <w:rPr>
          <w:lang w:val="en-US"/>
        </w:rPr>
        <w:t>• Critical path declared? (yes / no)</w:t>
      </w:r>
    </w:p>
    <w:p w14:paraId="17DB171E" w14:textId="77777777" w:rsidR="0080326B" w:rsidRDefault="00FA401D">
      <w:pPr>
        <w:spacing w:before="40" w:after="40"/>
      </w:pPr>
      <w:r>
        <w:rPr>
          <w:lang w:val="en-US"/>
        </w:rPr>
        <w:t>INTEGRATION COLD START BEHAVIOR</w:t>
      </w:r>
    </w:p>
    <w:p w14:paraId="4B12A5F3" w14:textId="77777777" w:rsidR="0080326B" w:rsidRDefault="00FA401D">
      <w:pPr>
        <w:ind w:left="720" w:hanging="360"/>
      </w:pPr>
      <w:r>
        <w:rPr>
          <w:lang w:val="en-US"/>
        </w:rPr>
        <w:t>• First call after circuit reset:</w:t>
      </w:r>
    </w:p>
    <w:p w14:paraId="25754321" w14:textId="77777777" w:rsidR="0080326B" w:rsidRDefault="00FA401D">
      <w:pPr>
        <w:spacing w:before="40" w:after="40"/>
      </w:pPr>
      <w:r>
        <w:rPr>
          <w:lang w:val="en-US"/>
        </w:rPr>
        <w:t>canary / full traffic / gradual</w:t>
      </w:r>
    </w:p>
    <w:p w14:paraId="1E9D1964" w14:textId="77777777" w:rsidR="0080326B" w:rsidRDefault="00FA401D">
      <w:pPr>
        <w:ind w:left="720" w:hanging="360"/>
      </w:pPr>
      <w:r>
        <w:rPr>
          <w:lang w:val="en-US"/>
        </w:rPr>
        <w:t>• Warm-up period required?</w:t>
      </w:r>
    </w:p>
    <w:p w14:paraId="0BE3C0F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B6F4B1B" w14:textId="77777777" w:rsidR="0080326B" w:rsidRDefault="00FA401D">
      <w:pPr>
        <w:ind w:left="720" w:hanging="360"/>
      </w:pPr>
      <w:r>
        <w:rPr>
          <w:lang w:val="en-US"/>
        </w:rPr>
        <w:t>• Cold start latency SLA: \_\_\_ ms</w:t>
      </w:r>
    </w:p>
    <w:p w14:paraId="37A11031" w14:textId="77777777" w:rsidR="0080326B" w:rsidRDefault="00FA401D">
      <w:pPr>
        <w:ind w:left="720" w:hanging="360"/>
      </w:pPr>
      <w:r>
        <w:rPr>
          <w:lang w:val="en-US"/>
        </w:rPr>
        <w:t>• Failed cold start handling:</w:t>
      </w:r>
    </w:p>
    <w:p w14:paraId="38F70949" w14:textId="77777777" w:rsidR="0080326B" w:rsidRDefault="00FA401D">
      <w:pPr>
        <w:spacing w:before="40" w:after="40"/>
      </w:pPr>
      <w:r>
        <w:rPr>
          <w:lang w:val="en-US"/>
        </w:rPr>
        <w:t>retry / degrade / alert</w:t>
      </w:r>
    </w:p>
    <w:p w14:paraId="782BF50E" w14:textId="77777777" w:rsidR="0080326B" w:rsidRDefault="00FA401D">
      <w:pPr>
        <w:spacing w:before="40" w:after="40"/>
      </w:pPr>
      <w:r>
        <w:rPr>
          <w:lang w:val="en-US"/>
        </w:rPr>
        <w:t>Must align with Section 22.</w:t>
      </w:r>
    </w:p>
    <w:p w14:paraId="49651B7D" w14:textId="77777777" w:rsidR="0080326B" w:rsidRDefault="00FA401D">
      <w:pPr>
        <w:spacing w:before="40" w:after="40"/>
      </w:pPr>
      <w:r>
        <w:rPr>
          <w:lang w:val="en-US"/>
        </w:rPr>
        <w:t>22\. LATENCY &amp; CONCURRENCY BUDGET</w:t>
      </w:r>
    </w:p>
    <w:p w14:paraId="46DC588F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0E3E511A" w14:textId="77777777" w:rsidR="0080326B" w:rsidRDefault="00FA401D">
      <w:pPr>
        <w:ind w:left="720" w:hanging="360"/>
      </w:pPr>
      <w:r>
        <w:rPr>
          <w:lang w:val="en-US"/>
        </w:rPr>
        <w:t>• Max % of total request latency</w:t>
      </w:r>
    </w:p>
    <w:p w14:paraId="07B9FC2F" w14:textId="77777777" w:rsidR="0080326B" w:rsidRDefault="00FA401D">
      <w:pPr>
        <w:spacing w:before="40" w:after="40"/>
      </w:pPr>
      <w:r>
        <w:rPr>
          <w:lang w:val="en-US"/>
        </w:rPr>
        <w:t>budget for integration: \_\_\_%</w:t>
      </w:r>
    </w:p>
    <w:p w14:paraId="050C5139" w14:textId="77777777" w:rsidR="0080326B" w:rsidRDefault="00FA401D">
      <w:pPr>
        <w:ind w:left="720" w:hanging="360"/>
      </w:pPr>
      <w:r>
        <w:rPr>
          <w:lang w:val="en-US"/>
        </w:rPr>
        <w:t>• Max concurrent outbound calls: \_\_\_</w:t>
      </w:r>
    </w:p>
    <w:p w14:paraId="4494A962" w14:textId="77777777" w:rsidR="0080326B" w:rsidRDefault="00FA401D">
      <w:pPr>
        <w:ind w:left="720" w:hanging="360"/>
      </w:pPr>
      <w:r>
        <w:rPr>
          <w:lang w:val="en-US"/>
        </w:rPr>
        <w:t>• Max concurrent webhook jobs: \_\_\_</w:t>
      </w:r>
    </w:p>
    <w:p w14:paraId="1632FEDA" w14:textId="77777777" w:rsidR="0080326B" w:rsidRDefault="00FA401D">
      <w:pPr>
        <w:ind w:left="720" w:hanging="360"/>
      </w:pPr>
      <w:r>
        <w:rPr>
          <w:lang w:val="en-US"/>
        </w:rPr>
        <w:t>• Global integration concurrency</w:t>
      </w:r>
    </w:p>
    <w:p w14:paraId="3D67BA67" w14:textId="77777777" w:rsidR="0080326B" w:rsidRDefault="00FA401D">
      <w:pPr>
        <w:spacing w:before="40" w:after="40"/>
      </w:pPr>
      <w:r>
        <w:rPr>
          <w:lang w:val="en-US"/>
        </w:rPr>
        <w:t>cap: \_\_\_</w:t>
      </w:r>
    </w:p>
    <w:p w14:paraId="4F66C6A7" w14:textId="77777777" w:rsidR="0080326B" w:rsidRDefault="00FA401D">
      <w:pPr>
        <w:spacing w:before="40" w:after="40"/>
      </w:pPr>
      <w:r>
        <w:rPr>
          <w:lang w:val="en-US"/>
        </w:rPr>
        <w:t>Integration must not exhaust</w:t>
      </w:r>
    </w:p>
    <w:p w14:paraId="34DFC837" w14:textId="77777777" w:rsidR="0080326B" w:rsidRDefault="00FA401D">
      <w:pPr>
        <w:spacing w:before="40" w:after="40"/>
      </w:pPr>
      <w:r>
        <w:rPr>
          <w:lang w:val="en-US"/>
        </w:rPr>
        <w:t>thread pool.</w:t>
      </w:r>
    </w:p>
    <w:p w14:paraId="0810ADC4" w14:textId="77777777" w:rsidR="0080326B" w:rsidRDefault="00FA401D">
      <w:pPr>
        <w:spacing w:before="40" w:after="40"/>
      </w:pPr>
      <w:r>
        <w:rPr>
          <w:lang w:val="en-US"/>
        </w:rPr>
        <w:t>Must align with Section 03.</w:t>
      </w:r>
    </w:p>
    <w:p w14:paraId="02E6EC22" w14:textId="77777777" w:rsidR="0080326B" w:rsidRDefault="00FA401D">
      <w:pPr>
        <w:spacing w:before="40" w:after="40"/>
      </w:pPr>
      <w:r>
        <w:rPr>
          <w:lang w:val="en-US"/>
        </w:rPr>
        <w:t>23\. RATE LIMIT &amp; BACKPRESSURE</w:t>
      </w:r>
    </w:p>
    <w:p w14:paraId="6FFD831B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6B9B89D6" w14:textId="77777777" w:rsidR="0080326B" w:rsidRDefault="00FA401D">
      <w:pPr>
        <w:spacing w:before="40" w:after="40"/>
      </w:pPr>
      <w:r>
        <w:rPr>
          <w:lang w:val="en-US"/>
        </w:rPr>
        <w:t>For EACH integration:</w:t>
      </w:r>
    </w:p>
    <w:p w14:paraId="4903BE38" w14:textId="77777777" w:rsidR="0080326B" w:rsidRDefault="00FA401D">
      <w:pPr>
        <w:ind w:left="720" w:hanging="360"/>
      </w:pPr>
      <w:r>
        <w:rPr>
          <w:lang w:val="en-US"/>
        </w:rPr>
        <w:t>• Vendor rate limit known? (yes / no)</w:t>
      </w:r>
    </w:p>
    <w:p w14:paraId="2FA53E57" w14:textId="77777777" w:rsidR="0080326B" w:rsidRDefault="00FA401D">
      <w:pPr>
        <w:ind w:left="720" w:hanging="360"/>
      </w:pPr>
      <w:r>
        <w:rPr>
          <w:lang w:val="en-US"/>
        </w:rPr>
        <w:t>• Internal throttle below vendor</w:t>
      </w:r>
    </w:p>
    <w:p w14:paraId="71555AD5" w14:textId="77777777" w:rsidR="0080326B" w:rsidRDefault="00FA401D">
      <w:pPr>
        <w:spacing w:before="40" w:after="40"/>
      </w:pPr>
      <w:r>
        <w:rPr>
          <w:lang w:val="en-US"/>
        </w:rPr>
        <w:t>cap? (yes / no)</w:t>
      </w:r>
    </w:p>
    <w:p w14:paraId="728A854D" w14:textId="77777777" w:rsidR="0080326B" w:rsidRDefault="00FA401D">
      <w:pPr>
        <w:ind w:left="720" w:hanging="360"/>
      </w:pPr>
      <w:r>
        <w:rPr>
          <w:lang w:val="en-US"/>
        </w:rPr>
        <w:t>• Local rate limiter required?</w:t>
      </w:r>
    </w:p>
    <w:p w14:paraId="4728D8C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511233D" w14:textId="77777777" w:rsidR="0080326B" w:rsidRDefault="00FA401D">
      <w:pPr>
        <w:ind w:left="720" w:hanging="360"/>
      </w:pPr>
      <w:r>
        <w:rPr>
          <w:lang w:val="en-US"/>
        </w:rPr>
        <w:t>• Queue buffering required? (yes / no)</w:t>
      </w:r>
    </w:p>
    <w:p w14:paraId="7D817F92" w14:textId="77777777" w:rsidR="0080326B" w:rsidRDefault="00FA401D">
      <w:pPr>
        <w:ind w:left="720" w:hanging="360"/>
      </w:pPr>
      <w:r>
        <w:rPr>
          <w:lang w:val="en-US"/>
        </w:rPr>
        <w:t>• Max integration queue depth: \_\_\_</w:t>
      </w:r>
    </w:p>
    <w:p w14:paraId="6C080EE1" w14:textId="77777777" w:rsidR="0080326B" w:rsidRDefault="00FA401D">
      <w:pPr>
        <w:ind w:left="720" w:hanging="360"/>
      </w:pPr>
      <w:r>
        <w:rPr>
          <w:lang w:val="en-US"/>
        </w:rPr>
        <w:t>• Max outbound RPS per tenant: \_\_\_</w:t>
      </w:r>
    </w:p>
    <w:p w14:paraId="0C2FBDE9" w14:textId="77777777" w:rsidR="0080326B" w:rsidRDefault="00FA401D">
      <w:pPr>
        <w:spacing w:before="40" w:after="40"/>
      </w:pPr>
      <w:r>
        <w:rPr>
          <w:lang w:val="en-US"/>
        </w:rPr>
        <w:t>Queue spillover action:</w:t>
      </w:r>
    </w:p>
    <w:p w14:paraId="1E9543FA" w14:textId="77777777" w:rsidR="0080326B" w:rsidRDefault="00FA401D">
      <w:pPr>
        <w:ind w:left="720" w:hanging="360"/>
      </w:pPr>
      <w:r>
        <w:rPr>
          <w:lang w:val="en-US"/>
        </w:rPr>
        <w:t>• Disable feature</w:t>
      </w:r>
    </w:p>
    <w:p w14:paraId="5F5D875D" w14:textId="77777777" w:rsidR="0080326B" w:rsidRDefault="00FA401D">
      <w:pPr>
        <w:ind w:left="720" w:hanging="360"/>
      </w:pPr>
      <w:r>
        <w:rPr>
          <w:lang w:val="en-US"/>
        </w:rPr>
        <w:t>• Degrade gracefully</w:t>
      </w:r>
    </w:p>
    <w:p w14:paraId="221EE7CF" w14:textId="77777777" w:rsidR="0080326B" w:rsidRDefault="00FA401D">
      <w:pPr>
        <w:ind w:left="720" w:hanging="360"/>
      </w:pPr>
      <w:r>
        <w:rPr>
          <w:lang w:val="en-US"/>
        </w:rPr>
        <w:t>• Alert only</w:t>
      </w:r>
    </w:p>
    <w:p w14:paraId="16AFAEB1" w14:textId="77777777" w:rsidR="0080326B" w:rsidRDefault="00FA401D">
      <w:pPr>
        <w:ind w:left="720" w:hanging="360"/>
      </w:pPr>
      <w:r>
        <w:rPr>
          <w:lang w:val="en-US"/>
        </w:rPr>
        <w:t>• Drop request</w:t>
      </w:r>
    </w:p>
    <w:p w14:paraId="6CCD8282" w14:textId="77777777" w:rsidR="0080326B" w:rsidRDefault="00FA401D">
      <w:pPr>
        <w:spacing w:before="40" w:after="40"/>
      </w:pPr>
      <w:r>
        <w:rPr>
          <w:lang w:val="en-US"/>
        </w:rPr>
        <w:t>24\. DATA FLOW &amp; MINIMIZATION</w:t>
      </w:r>
    </w:p>
    <w:p w14:paraId="231496A3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67E3A3C9" w14:textId="77777777" w:rsidR="0080326B" w:rsidRDefault="00FA401D">
      <w:pPr>
        <w:spacing w:before="40" w:after="40"/>
      </w:pPr>
      <w:r>
        <w:rPr>
          <w:lang w:val="en-US"/>
        </w:rPr>
        <w:t>For EACH integration:</w:t>
      </w:r>
    </w:p>
    <w:p w14:paraId="230F352E" w14:textId="77777777" w:rsidR="0080326B" w:rsidRDefault="00FA401D">
      <w:pPr>
        <w:ind w:left="720" w:hanging="360"/>
      </w:pPr>
      <w:r>
        <w:rPr>
          <w:lang w:val="en-US"/>
        </w:rPr>
        <w:t>• Data sent externally</w:t>
      </w:r>
    </w:p>
    <w:p w14:paraId="1977F36A" w14:textId="77777777" w:rsidR="0080326B" w:rsidRDefault="00FA401D">
      <w:pPr>
        <w:spacing w:before="40" w:after="40"/>
      </w:pPr>
      <w:r>
        <w:rPr>
          <w:lang w:val="en-US"/>
        </w:rPr>
        <w:t>(explicit field list required):</w:t>
      </w:r>
    </w:p>
    <w:p w14:paraId="29C1EAD9" w14:textId="77777777" w:rsidR="0080326B" w:rsidRDefault="00FA401D">
      <w:pPr>
        <w:ind w:left="720" w:hanging="360"/>
      </w:pPr>
      <w:r>
        <w:rPr>
          <w:lang w:val="en-US"/>
        </w:rPr>
        <w:t>• Data received externally:</w:t>
      </w:r>
    </w:p>
    <w:p w14:paraId="0F5B494C" w14:textId="77777777" w:rsidR="0080326B" w:rsidRDefault="00FA401D">
      <w:pPr>
        <w:ind w:left="720" w:hanging="360"/>
      </w:pPr>
      <w:r>
        <w:rPr>
          <w:lang w:val="en-US"/>
        </w:rPr>
        <w:t>• Stored locally? (yes / no)</w:t>
      </w:r>
    </w:p>
    <w:p w14:paraId="3C17A082" w14:textId="77777777" w:rsidR="0080326B" w:rsidRDefault="00FA401D">
      <w:pPr>
        <w:ind w:left="720" w:hanging="360"/>
      </w:pPr>
      <w:r>
        <w:rPr>
          <w:lang w:val="en-US"/>
        </w:rPr>
        <w:t>• Local retention duration: \_\_\_</w:t>
      </w:r>
    </w:p>
    <w:p w14:paraId="71756208" w14:textId="77777777" w:rsidR="0080326B" w:rsidRDefault="00FA401D">
      <w:pPr>
        <w:ind w:left="720" w:hanging="360"/>
      </w:pPr>
      <w:r>
        <w:rPr>
          <w:lang w:val="en-US"/>
        </w:rPr>
        <w:t>• Outbound payload redaction</w:t>
      </w:r>
    </w:p>
    <w:p w14:paraId="3F3EBFB2" w14:textId="77777777" w:rsidR="0080326B" w:rsidRDefault="00FA401D">
      <w:pPr>
        <w:spacing w:before="40" w:after="40"/>
      </w:pPr>
      <w:r>
        <w:rPr>
          <w:lang w:val="en-US"/>
        </w:rPr>
        <w:lastRenderedPageBreak/>
        <w:t>layer required? (yes / no)</w:t>
      </w:r>
    </w:p>
    <w:p w14:paraId="654CF3FE" w14:textId="77777777" w:rsidR="0080326B" w:rsidRDefault="00FA401D">
      <w:pPr>
        <w:ind w:left="720" w:hanging="360"/>
      </w:pPr>
      <w:r>
        <w:rPr>
          <w:lang w:val="en-US"/>
        </w:rPr>
        <w:t>• PII classification enforced</w:t>
      </w:r>
    </w:p>
    <w:p w14:paraId="5439396E" w14:textId="77777777" w:rsidR="0080326B" w:rsidRDefault="00FA401D">
      <w:pPr>
        <w:spacing w:before="40" w:after="40"/>
      </w:pPr>
      <w:r>
        <w:rPr>
          <w:lang w:val="en-US"/>
        </w:rPr>
        <w:t>before send? (yes / no)</w:t>
      </w:r>
    </w:p>
    <w:p w14:paraId="325D08DA" w14:textId="77777777" w:rsidR="0080326B" w:rsidRDefault="00FA401D">
      <w:pPr>
        <w:ind w:left="720" w:hanging="360"/>
      </w:pPr>
      <w:r>
        <w:rPr>
          <w:lang w:val="en-US"/>
        </w:rPr>
        <w:t>• Data minimization enforced?</w:t>
      </w:r>
    </w:p>
    <w:p w14:paraId="36296F8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EA79FAC" w14:textId="77777777" w:rsidR="0080326B" w:rsidRDefault="00FA401D">
      <w:pPr>
        <w:ind w:left="720" w:hanging="360"/>
      </w:pPr>
      <w:r>
        <w:rPr>
          <w:lang w:val="en-US"/>
        </w:rPr>
        <w:t>• Raw payload logging allowed?</w:t>
      </w:r>
    </w:p>
    <w:p w14:paraId="2FA57455" w14:textId="77777777" w:rsidR="0080326B" w:rsidRDefault="00FA401D">
      <w:pPr>
        <w:spacing w:before="40" w:after="40"/>
      </w:pPr>
      <w:r>
        <w:rPr>
          <w:lang w:val="en-US"/>
        </w:rPr>
        <w:t>(NO --- never)</w:t>
      </w:r>
    </w:p>
    <w:p w14:paraId="796CBB9D" w14:textId="77777777" w:rsidR="0080326B" w:rsidRDefault="00FA401D">
      <w:pPr>
        <w:ind w:left="720" w:hanging="360"/>
      </w:pPr>
      <w:r>
        <w:rPr>
          <w:lang w:val="en-US"/>
        </w:rPr>
        <w:t>• Redacted payload logging</w:t>
      </w:r>
    </w:p>
    <w:p w14:paraId="5B6674F6" w14:textId="77777777" w:rsidR="0080326B" w:rsidRDefault="00FA401D">
      <w:pPr>
        <w:spacing w:before="40" w:after="40"/>
      </w:pPr>
      <w:r>
        <w:rPr>
          <w:lang w:val="en-US"/>
        </w:rPr>
        <w:t>required? (yes / no)</w:t>
      </w:r>
    </w:p>
    <w:p w14:paraId="04A1F62F" w14:textId="77777777" w:rsidR="0080326B" w:rsidRDefault="00FA401D">
      <w:pPr>
        <w:spacing w:before="40" w:after="40"/>
      </w:pPr>
      <w:r>
        <w:rPr>
          <w:lang w:val="en-US"/>
        </w:rPr>
        <w:t>CENTRAL OUTBOUND FIELD REGISTRY</w:t>
      </w:r>
    </w:p>
    <w:p w14:paraId="546E235E" w14:textId="77777777" w:rsidR="0080326B" w:rsidRDefault="00FA401D">
      <w:pPr>
        <w:ind w:left="720" w:hanging="360"/>
      </w:pPr>
      <w:r>
        <w:rPr>
          <w:lang w:val="en-US"/>
        </w:rPr>
        <w:t>• Central registry of allowed</w:t>
      </w:r>
    </w:p>
    <w:p w14:paraId="204FB321" w14:textId="77777777" w:rsidR="0080326B" w:rsidRDefault="00FA401D">
      <w:pPr>
        <w:spacing w:before="40" w:after="40"/>
      </w:pPr>
      <w:r>
        <w:rPr>
          <w:lang w:val="en-US"/>
        </w:rPr>
        <w:t>outbound fields required?</w:t>
      </w:r>
    </w:p>
    <w:p w14:paraId="2C97B4A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2F974CE" w14:textId="77777777" w:rsidR="0080326B" w:rsidRDefault="00FA401D">
      <w:pPr>
        <w:ind w:left="720" w:hanging="360"/>
      </w:pPr>
      <w:r>
        <w:rPr>
          <w:lang w:val="en-US"/>
        </w:rPr>
        <w:t>• New outbound field addition</w:t>
      </w:r>
    </w:p>
    <w:p w14:paraId="4702E764" w14:textId="77777777" w:rsidR="0080326B" w:rsidRDefault="00FA401D">
      <w:pPr>
        <w:spacing w:before="40" w:after="40"/>
      </w:pPr>
      <w:r>
        <w:rPr>
          <w:lang w:val="en-US"/>
        </w:rPr>
        <w:t>requires approval? (yes / no)</w:t>
      </w:r>
    </w:p>
    <w:p w14:paraId="5573B806" w14:textId="77777777" w:rsidR="0080326B" w:rsidRDefault="00FA401D">
      <w:pPr>
        <w:ind w:left="720" w:hanging="360"/>
      </w:pPr>
      <w:r>
        <w:rPr>
          <w:lang w:val="en-US"/>
        </w:rPr>
        <w:t>• Field-level audit trail</w:t>
      </w:r>
    </w:p>
    <w:p w14:paraId="5367B012" w14:textId="77777777" w:rsidR="0080326B" w:rsidRDefault="00FA401D">
      <w:pPr>
        <w:spacing w:before="40" w:after="40"/>
      </w:pPr>
      <w:r>
        <w:rPr>
          <w:lang w:val="en-US"/>
        </w:rPr>
        <w:t>maintained? (yes / no)</w:t>
      </w:r>
    </w:p>
    <w:p w14:paraId="4BDA7FF9" w14:textId="77777777" w:rsidR="0080326B" w:rsidRDefault="00FA401D">
      <w:pPr>
        <w:ind w:left="720" w:hanging="360"/>
      </w:pPr>
      <w:r>
        <w:rPr>
          <w:lang w:val="en-US"/>
        </w:rPr>
        <w:t>• Registry reviewed on cadence:</w:t>
      </w:r>
    </w:p>
    <w:p w14:paraId="186C60B5" w14:textId="77777777" w:rsidR="0080326B" w:rsidRDefault="00FA401D">
      <w:pPr>
        <w:spacing w:before="40" w:after="40"/>
      </w:pPr>
      <w:r>
        <w:rPr>
          <w:lang w:val="en-US"/>
        </w:rPr>
        <w:t>\_\_\_ months</w:t>
      </w:r>
    </w:p>
    <w:p w14:paraId="10C6ACCA" w14:textId="77777777" w:rsidR="0080326B" w:rsidRDefault="00FA401D">
      <w:pPr>
        <w:spacing w:before="40" w:after="40"/>
      </w:pPr>
      <w:r>
        <w:rPr>
          <w:lang w:val="en-US"/>
        </w:rPr>
        <w:t>Prevents silent data surface</w:t>
      </w:r>
    </w:p>
    <w:p w14:paraId="30DF7B3B" w14:textId="77777777" w:rsidR="0080326B" w:rsidRDefault="00FA401D">
      <w:pPr>
        <w:spacing w:before="40" w:after="40"/>
      </w:pPr>
      <w:r>
        <w:rPr>
          <w:lang w:val="en-US"/>
        </w:rPr>
        <w:t>expansion where developers add</w:t>
      </w:r>
    </w:p>
    <w:p w14:paraId="0887429B" w14:textId="77777777" w:rsidR="0080326B" w:rsidRDefault="00FA401D">
      <w:pPr>
        <w:spacing w:before="40" w:after="40"/>
      </w:pPr>
      <w:r>
        <w:rPr>
          <w:lang w:val="en-US"/>
        </w:rPr>
        <w:t>fields without knowing what is</w:t>
      </w:r>
    </w:p>
    <w:p w14:paraId="4812E250" w14:textId="77777777" w:rsidR="0080326B" w:rsidRDefault="00FA401D">
      <w:pPr>
        <w:spacing w:before="40" w:after="40"/>
      </w:pPr>
      <w:r>
        <w:rPr>
          <w:lang w:val="en-US"/>
        </w:rPr>
        <w:t>already exposed to vendors.</w:t>
      </w:r>
    </w:p>
    <w:p w14:paraId="17810523" w14:textId="77777777" w:rsidR="0080326B" w:rsidRDefault="00FA401D">
      <w:pPr>
        <w:spacing w:before="40" w:after="40"/>
      </w:pPr>
      <w:r>
        <w:rPr>
          <w:lang w:val="en-US"/>
        </w:rPr>
        <w:t>Must align with Section 19.</w:t>
      </w:r>
    </w:p>
    <w:p w14:paraId="4BAEBCAC" w14:textId="77777777" w:rsidR="0080326B" w:rsidRDefault="00FA401D">
      <w:pPr>
        <w:spacing w:before="40" w:after="40"/>
      </w:pPr>
      <w:r>
        <w:rPr>
          <w:lang w:val="en-US"/>
        </w:rPr>
        <w:t>25\. DATA RESIDENCY &amp; REGION</w:t>
      </w:r>
    </w:p>
    <w:p w14:paraId="0988EBBA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64C7FEDB" w14:textId="77777777" w:rsidR="0080326B" w:rsidRDefault="00FA401D">
      <w:pPr>
        <w:spacing w:before="40" w:after="40"/>
      </w:pPr>
      <w:r>
        <w:rPr>
          <w:lang w:val="en-US"/>
        </w:rPr>
        <w:t>For EACH integration:</w:t>
      </w:r>
    </w:p>
    <w:p w14:paraId="678911EA" w14:textId="77777777" w:rsidR="0080326B" w:rsidRDefault="00FA401D">
      <w:pPr>
        <w:ind w:left="720" w:hanging="360"/>
      </w:pPr>
      <w:r>
        <w:rPr>
          <w:lang w:val="en-US"/>
        </w:rPr>
        <w:t>• Region restriction required?</w:t>
      </w:r>
    </w:p>
    <w:p w14:paraId="10812F9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70BE882" w14:textId="77777777" w:rsidR="0080326B" w:rsidRDefault="00FA401D">
      <w:pPr>
        <w:ind w:left="720" w:hanging="360"/>
      </w:pPr>
      <w:r>
        <w:rPr>
          <w:lang w:val="en-US"/>
        </w:rPr>
        <w:t>• Tenant-specific data residency</w:t>
      </w:r>
    </w:p>
    <w:p w14:paraId="2EE39A98" w14:textId="77777777" w:rsidR="0080326B" w:rsidRDefault="00FA401D">
      <w:pPr>
        <w:spacing w:before="40" w:after="40"/>
      </w:pPr>
      <w:r>
        <w:rPr>
          <w:lang w:val="en-US"/>
        </w:rPr>
        <w:t>enforced? (yes / no)</w:t>
      </w:r>
    </w:p>
    <w:p w14:paraId="6CAE8B1D" w14:textId="77777777" w:rsidR="0080326B" w:rsidRDefault="00FA401D">
      <w:pPr>
        <w:ind w:left="720" w:hanging="360"/>
      </w:pPr>
      <w:r>
        <w:rPr>
          <w:lang w:val="en-US"/>
        </w:rPr>
        <w:t>• Cross-region transfer declared?</w:t>
      </w:r>
    </w:p>
    <w:p w14:paraId="7F1BC5D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813E3D" w14:textId="77777777" w:rsidR="0080326B" w:rsidRDefault="00FA401D">
      <w:pPr>
        <w:ind w:left="720" w:hanging="360"/>
      </w:pPr>
      <w:r>
        <w:rPr>
          <w:lang w:val="en-US"/>
        </w:rPr>
        <w:t>• Region mismatch blocking</w:t>
      </w:r>
    </w:p>
    <w:p w14:paraId="643D9D79" w14:textId="77777777" w:rsidR="0080326B" w:rsidRDefault="00FA401D">
      <w:pPr>
        <w:spacing w:before="40" w:after="40"/>
      </w:pPr>
      <w:r>
        <w:rPr>
          <w:lang w:val="en-US"/>
        </w:rPr>
        <w:t>behavior defined? (yes / no)</w:t>
      </w:r>
    </w:p>
    <w:p w14:paraId="2ACF19B4" w14:textId="77777777" w:rsidR="0080326B" w:rsidRDefault="00FA401D">
      <w:pPr>
        <w:ind w:left="720" w:hanging="360"/>
      </w:pPr>
      <w:r>
        <w:rPr>
          <w:lang w:val="en-US"/>
        </w:rPr>
        <w:t>• Regional failover allowed?</w:t>
      </w:r>
    </w:p>
    <w:p w14:paraId="6619D3B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7DB548B" w14:textId="77777777" w:rsidR="0080326B" w:rsidRDefault="00FA401D">
      <w:pPr>
        <w:spacing w:before="40" w:after="40"/>
      </w:pPr>
      <w:r>
        <w:rPr>
          <w:lang w:val="en-US"/>
        </w:rPr>
        <w:t>Must align with:</w:t>
      </w:r>
    </w:p>
    <w:p w14:paraId="04471C29" w14:textId="77777777" w:rsidR="0080326B" w:rsidRDefault="00FA401D">
      <w:pPr>
        <w:ind w:left="720" w:hanging="360"/>
      </w:pPr>
      <w:r>
        <w:rPr>
          <w:lang w:val="en-US"/>
        </w:rPr>
        <w:t>• Section 04 (Capacity Planning)</w:t>
      </w:r>
    </w:p>
    <w:p w14:paraId="37100532" w14:textId="77777777" w:rsidR="0080326B" w:rsidRDefault="00FA401D">
      <w:pPr>
        <w:ind w:left="720" w:hanging="360"/>
      </w:pPr>
      <w:r>
        <w:rPr>
          <w:lang w:val="en-US"/>
        </w:rPr>
        <w:t>• Section 19 (Privacy &amp; Governance)</w:t>
      </w:r>
    </w:p>
    <w:p w14:paraId="7CA420C2" w14:textId="77777777" w:rsidR="0080326B" w:rsidRDefault="00FA401D">
      <w:pPr>
        <w:ind w:left="720" w:hanging="360"/>
      </w:pPr>
      <w:r>
        <w:rPr>
          <w:lang w:val="en-US"/>
        </w:rPr>
        <w:t>• Section 24 (Infrastructure)</w:t>
      </w:r>
    </w:p>
    <w:p w14:paraId="3F89AB43" w14:textId="77777777" w:rsidR="0080326B" w:rsidRDefault="00FA401D">
      <w:pPr>
        <w:spacing w:before="40" w:after="40"/>
      </w:pPr>
      <w:r>
        <w:rPr>
          <w:lang w:val="en-US"/>
        </w:rPr>
        <w:t>26\. DATA DRIFT &amp; RECONCILIATION</w:t>
      </w:r>
    </w:p>
    <w:p w14:paraId="1F7BFBB0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72735A50" w14:textId="77777777" w:rsidR="0080326B" w:rsidRDefault="00FA401D">
      <w:pPr>
        <w:ind w:left="720" w:hanging="360"/>
      </w:pPr>
      <w:r>
        <w:rPr>
          <w:lang w:val="en-US"/>
        </w:rPr>
        <w:t>• Periodic reconciliation required?</w:t>
      </w:r>
    </w:p>
    <w:p w14:paraId="4E5CA4E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32FE74C" w14:textId="77777777" w:rsidR="0080326B" w:rsidRDefault="00FA401D">
      <w:pPr>
        <w:ind w:left="720" w:hanging="360"/>
      </w:pPr>
      <w:r>
        <w:rPr>
          <w:lang w:val="en-US"/>
        </w:rPr>
        <w:t>• Reconciliation frequency: \_\_\_</w:t>
      </w:r>
    </w:p>
    <w:p w14:paraId="6FC92839" w14:textId="77777777" w:rsidR="0080326B" w:rsidRDefault="00FA401D">
      <w:pPr>
        <w:ind w:left="720" w:hanging="360"/>
      </w:pPr>
      <w:r>
        <w:rPr>
          <w:lang w:val="en-US"/>
        </w:rPr>
        <w:t>• Drift detection alert</w:t>
      </w:r>
    </w:p>
    <w:p w14:paraId="1318F5D7" w14:textId="77777777" w:rsidR="0080326B" w:rsidRDefault="00FA401D">
      <w:pPr>
        <w:spacing w:before="40" w:after="40"/>
      </w:pPr>
      <w:r>
        <w:rPr>
          <w:lang w:val="en-US"/>
        </w:rPr>
        <w:t>threshold: \_\_\_</w:t>
      </w:r>
    </w:p>
    <w:p w14:paraId="3F9BF892" w14:textId="77777777" w:rsidR="0080326B" w:rsidRDefault="00FA401D">
      <w:pPr>
        <w:ind w:left="720" w:hanging="360"/>
      </w:pPr>
      <w:r>
        <w:rPr>
          <w:lang w:val="en-US"/>
        </w:rPr>
        <w:t>• Auto-correct drift? (yes / no)</w:t>
      </w:r>
    </w:p>
    <w:p w14:paraId="5D9BCD1B" w14:textId="77777777" w:rsidR="0080326B" w:rsidRDefault="00FA401D">
      <w:pPr>
        <w:ind w:left="720" w:hanging="360"/>
      </w:pPr>
      <w:r>
        <w:rPr>
          <w:lang w:val="en-US"/>
        </w:rPr>
        <w:t>• Reconciliation audit logged?</w:t>
      </w:r>
    </w:p>
    <w:p w14:paraId="3D187D5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F8E62F3" w14:textId="77777777" w:rsidR="0080326B" w:rsidRDefault="00FA401D">
      <w:pPr>
        <w:spacing w:before="40" w:after="40"/>
      </w:pPr>
      <w:r>
        <w:rPr>
          <w:lang w:val="en-US"/>
        </w:rPr>
        <w:lastRenderedPageBreak/>
        <w:t>Critical for:</w:t>
      </w:r>
    </w:p>
    <w:p w14:paraId="44770262" w14:textId="77777777" w:rsidR="0080326B" w:rsidRDefault="00FA401D">
      <w:pPr>
        <w:ind w:left="720" w:hanging="360"/>
      </w:pPr>
      <w:r>
        <w:rPr>
          <w:lang w:val="en-US"/>
        </w:rPr>
        <w:t>• Payments &amp; subscriptions</w:t>
      </w:r>
    </w:p>
    <w:p w14:paraId="24A3380E" w14:textId="77777777" w:rsidR="0080326B" w:rsidRDefault="00FA401D">
      <w:pPr>
        <w:ind w:left="720" w:hanging="360"/>
      </w:pPr>
      <w:r>
        <w:rPr>
          <w:lang w:val="en-US"/>
        </w:rPr>
        <w:t>• Identity state</w:t>
      </w:r>
    </w:p>
    <w:p w14:paraId="24AA2B62" w14:textId="77777777" w:rsidR="0080326B" w:rsidRDefault="00FA401D">
      <w:pPr>
        <w:ind w:left="720" w:hanging="360"/>
      </w:pPr>
      <w:r>
        <w:rPr>
          <w:lang w:val="en-US"/>
        </w:rPr>
        <w:t>• Billing totals</w:t>
      </w:r>
    </w:p>
    <w:p w14:paraId="2F4F0E38" w14:textId="77777777" w:rsidR="0080326B" w:rsidRDefault="00FA401D">
      <w:pPr>
        <w:spacing w:before="40" w:after="40"/>
      </w:pPr>
      <w:r>
        <w:rPr>
          <w:lang w:val="en-US"/>
        </w:rPr>
        <w:t>27\. LEGAL RETENTION CONFLICT</w:t>
      </w:r>
    </w:p>
    <w:p w14:paraId="06E135FE" w14:textId="77777777" w:rsidR="0080326B" w:rsidRDefault="00FA401D">
      <w:pPr>
        <w:spacing w:before="40" w:after="40"/>
      </w:pPr>
      <w:r>
        <w:rPr>
          <w:lang w:val="en-US"/>
        </w:rPr>
        <w:t>RESOLUTION</w:t>
      </w:r>
    </w:p>
    <w:p w14:paraId="08E0F4DE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91EA6D7" w14:textId="77777777" w:rsidR="0080326B" w:rsidRDefault="00FA401D">
      <w:pPr>
        <w:spacing w:before="40" w:after="40"/>
      </w:pPr>
      <w:r>
        <w:rPr>
          <w:lang w:val="en-US"/>
        </w:rPr>
        <w:t>When vendor retention period exceeds</w:t>
      </w:r>
    </w:p>
    <w:p w14:paraId="67F356CD" w14:textId="77777777" w:rsidR="0080326B" w:rsidRDefault="00FA401D">
      <w:pPr>
        <w:spacing w:before="40" w:after="40"/>
      </w:pPr>
      <w:r>
        <w:rPr>
          <w:lang w:val="en-US"/>
        </w:rPr>
        <w:t>internal retention period:</w:t>
      </w:r>
    </w:p>
    <w:p w14:paraId="7D55E85C" w14:textId="77777777" w:rsidR="0080326B" w:rsidRDefault="00FA401D">
      <w:pPr>
        <w:ind w:left="720" w:hanging="360"/>
      </w:pPr>
      <w:r>
        <w:rPr>
          <w:lang w:val="en-US"/>
        </w:rPr>
        <w:t>• Block integration? (yes / no)</w:t>
      </w:r>
    </w:p>
    <w:p w14:paraId="63C01538" w14:textId="77777777" w:rsidR="0080326B" w:rsidRDefault="00FA401D">
      <w:pPr>
        <w:ind w:left="720" w:hanging="360"/>
      </w:pPr>
      <w:r>
        <w:rPr>
          <w:lang w:val="en-US"/>
        </w:rPr>
        <w:t>• Restrict data scope sent?</w:t>
      </w:r>
    </w:p>
    <w:p w14:paraId="5AFAF2A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83C3E1F" w14:textId="77777777" w:rsidR="0080326B" w:rsidRDefault="00FA401D">
      <w:pPr>
        <w:ind w:left="720" w:hanging="360"/>
      </w:pPr>
      <w:r>
        <w:rPr>
          <w:lang w:val="en-US"/>
        </w:rPr>
        <w:t>• Legal exception required?</w:t>
      </w:r>
    </w:p>
    <w:p w14:paraId="6A28075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CAEC43D" w14:textId="77777777" w:rsidR="0080326B" w:rsidRDefault="00FA401D">
      <w:pPr>
        <w:ind w:left="720" w:hanging="360"/>
      </w:pPr>
      <w:r>
        <w:rPr>
          <w:lang w:val="en-US"/>
        </w:rPr>
        <w:t>• Legal exception approval process:</w:t>
      </w:r>
    </w:p>
    <w:p w14:paraId="77AB2901" w14:textId="77777777" w:rsidR="0080326B" w:rsidRDefault="00FA401D">
      <w:pPr>
        <w:ind w:left="720" w:hanging="360"/>
      </w:pPr>
      <w:r>
        <w:rPr>
          <w:lang w:val="en-US"/>
        </w:rPr>
        <w:t>• Exception documented and</w:t>
      </w:r>
    </w:p>
    <w:p w14:paraId="7C510B30" w14:textId="77777777" w:rsidR="0080326B" w:rsidRDefault="00FA401D">
      <w:pPr>
        <w:spacing w:before="40" w:after="40"/>
      </w:pPr>
      <w:r>
        <w:rPr>
          <w:lang w:val="en-US"/>
        </w:rPr>
        <w:t>audited? (yes / no)</w:t>
      </w:r>
    </w:p>
    <w:p w14:paraId="4C272C25" w14:textId="77777777" w:rsidR="0080326B" w:rsidRDefault="00FA401D">
      <w:pPr>
        <w:spacing w:before="40" w:after="40"/>
      </w:pPr>
      <w:r>
        <w:rPr>
          <w:lang w:val="en-US"/>
        </w:rPr>
        <w:t>When internal retention exceeds</w:t>
      </w:r>
    </w:p>
    <w:p w14:paraId="15D55D16" w14:textId="77777777" w:rsidR="0080326B" w:rsidRDefault="00FA401D">
      <w:pPr>
        <w:spacing w:before="40" w:after="40"/>
      </w:pPr>
      <w:r>
        <w:rPr>
          <w:lang w:val="en-US"/>
        </w:rPr>
        <w:t>vendor retention:</w:t>
      </w:r>
    </w:p>
    <w:p w14:paraId="3560E012" w14:textId="77777777" w:rsidR="0080326B" w:rsidRDefault="00FA401D">
      <w:pPr>
        <w:ind w:left="720" w:hanging="360"/>
      </w:pPr>
      <w:r>
        <w:rPr>
          <w:lang w:val="en-US"/>
        </w:rPr>
        <w:t>• Vendor deletion verified?</w:t>
      </w:r>
    </w:p>
    <w:p w14:paraId="6080EC8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CFED6A7" w14:textId="77777777" w:rsidR="0080326B" w:rsidRDefault="00FA401D">
      <w:pPr>
        <w:ind w:left="720" w:hanging="360"/>
      </w:pPr>
      <w:r>
        <w:rPr>
          <w:lang w:val="en-US"/>
        </w:rPr>
        <w:t>• Verification audit logged?</w:t>
      </w:r>
    </w:p>
    <w:p w14:paraId="677D95D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7E941E6" w14:textId="77777777" w:rsidR="0080326B" w:rsidRDefault="00FA401D">
      <w:pPr>
        <w:spacing w:before="40" w:after="40"/>
      </w:pPr>
      <w:r>
        <w:rPr>
          <w:lang w:val="en-US"/>
        </w:rPr>
        <w:t>Auditors will ask this exact</w:t>
      </w:r>
    </w:p>
    <w:p w14:paraId="2A91FFA1" w14:textId="77777777" w:rsidR="0080326B" w:rsidRDefault="00FA401D">
      <w:pPr>
        <w:spacing w:before="40" w:after="40"/>
      </w:pPr>
      <w:r>
        <w:rPr>
          <w:lang w:val="en-US"/>
        </w:rPr>
        <w:t>question during compliance review.</w:t>
      </w:r>
    </w:p>
    <w:p w14:paraId="3E088C9E" w14:textId="77777777" w:rsidR="0080326B" w:rsidRDefault="00FA401D">
      <w:pPr>
        <w:spacing w:before="40" w:after="40"/>
      </w:pPr>
      <w:r>
        <w:rPr>
          <w:lang w:val="en-US"/>
        </w:rPr>
        <w:t>Must align with Section 19 &amp;</w:t>
      </w:r>
    </w:p>
    <w:p w14:paraId="69076E06" w14:textId="77777777" w:rsidR="0080326B" w:rsidRDefault="00FA401D">
      <w:pPr>
        <w:spacing w:before="40" w:after="40"/>
      </w:pPr>
      <w:r>
        <w:rPr>
          <w:lang w:val="en-US"/>
        </w:rPr>
        <w:t>Section 29.</w:t>
      </w:r>
    </w:p>
    <w:p w14:paraId="5D14DA35" w14:textId="77777777" w:rsidR="0080326B" w:rsidRDefault="00FA401D">
      <w:pPr>
        <w:spacing w:before="40" w:after="40"/>
      </w:pPr>
      <w:r>
        <w:rPr>
          <w:lang w:val="en-US"/>
        </w:rPr>
        <w:t>28\. MULTI-TENANT ISOLATION</w:t>
      </w:r>
    </w:p>
    <w:p w14:paraId="04041107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B0DF0FE" w14:textId="77777777" w:rsidR="0080326B" w:rsidRDefault="00FA401D">
      <w:pPr>
        <w:ind w:left="720" w:hanging="360"/>
      </w:pPr>
      <w:r>
        <w:rPr>
          <w:lang w:val="en-US"/>
        </w:rPr>
        <w:t>• Tenant-scoped credentials?</w:t>
      </w:r>
    </w:p>
    <w:p w14:paraId="50E303A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00F4302" w14:textId="77777777" w:rsidR="0080326B" w:rsidRDefault="00FA401D">
      <w:pPr>
        <w:ind w:left="720" w:hanging="360"/>
      </w:pPr>
      <w:r>
        <w:rPr>
          <w:lang w:val="en-US"/>
        </w:rPr>
        <w:t>• Tenant-specific rate limits?</w:t>
      </w:r>
    </w:p>
    <w:p w14:paraId="548A5F7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B7C6956" w14:textId="77777777" w:rsidR="0080326B" w:rsidRDefault="00FA401D">
      <w:pPr>
        <w:ind w:left="720" w:hanging="360"/>
      </w:pPr>
      <w:r>
        <w:rPr>
          <w:lang w:val="en-US"/>
        </w:rPr>
        <w:t>• Cross-tenant webhook routing</w:t>
      </w:r>
    </w:p>
    <w:p w14:paraId="4EE1E8AD" w14:textId="77777777" w:rsidR="0080326B" w:rsidRDefault="00FA401D">
      <w:pPr>
        <w:spacing w:before="40" w:after="40"/>
      </w:pPr>
      <w:r>
        <w:rPr>
          <w:lang w:val="en-US"/>
        </w:rPr>
        <w:t>prevented? (yes / no)</w:t>
      </w:r>
    </w:p>
    <w:p w14:paraId="4BA805EB" w14:textId="77777777" w:rsidR="0080326B" w:rsidRDefault="00FA401D">
      <w:pPr>
        <w:ind w:left="720" w:hanging="360"/>
      </w:pPr>
      <w:r>
        <w:rPr>
          <w:lang w:val="en-US"/>
        </w:rPr>
        <w:t>• Shared credential leakage</w:t>
      </w:r>
    </w:p>
    <w:p w14:paraId="07F7F6BF" w14:textId="77777777" w:rsidR="0080326B" w:rsidRDefault="00FA401D">
      <w:pPr>
        <w:spacing w:before="40" w:after="40"/>
      </w:pPr>
      <w:r>
        <w:rPr>
          <w:lang w:val="en-US"/>
        </w:rPr>
        <w:t>risk eliminated? (yes / no)</w:t>
      </w:r>
    </w:p>
    <w:p w14:paraId="4EC19FDA" w14:textId="77777777" w:rsidR="0080326B" w:rsidRDefault="00FA401D">
      <w:pPr>
        <w:ind w:left="720" w:hanging="360"/>
      </w:pPr>
      <w:r>
        <w:rPr>
          <w:lang w:val="en-US"/>
        </w:rPr>
        <w:t>• One tenant failure isolated</w:t>
      </w:r>
    </w:p>
    <w:p w14:paraId="751E5D50" w14:textId="77777777" w:rsidR="0080326B" w:rsidRDefault="00FA401D">
      <w:pPr>
        <w:spacing w:before="40" w:after="40"/>
      </w:pPr>
      <w:r>
        <w:rPr>
          <w:lang w:val="en-US"/>
        </w:rPr>
        <w:t>from others? (yes / no)</w:t>
      </w:r>
    </w:p>
    <w:p w14:paraId="28EEAE37" w14:textId="77777777" w:rsidR="0080326B" w:rsidRDefault="00FA401D">
      <w:pPr>
        <w:spacing w:before="40" w:after="40"/>
      </w:pPr>
      <w:r>
        <w:rPr>
          <w:lang w:val="en-US"/>
        </w:rPr>
        <w:t>29\. COST GOVERNANCE</w:t>
      </w:r>
    </w:p>
    <w:p w14:paraId="679E3A09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C25651A" w14:textId="77777777" w:rsidR="0080326B" w:rsidRDefault="00FA401D">
      <w:pPr>
        <w:spacing w:before="40" w:after="40"/>
      </w:pPr>
      <w:r>
        <w:rPr>
          <w:lang w:val="en-US"/>
        </w:rPr>
        <w:t>For EACH integration:</w:t>
      </w:r>
    </w:p>
    <w:p w14:paraId="01A47DA0" w14:textId="77777777" w:rsidR="0080326B" w:rsidRDefault="00FA401D">
      <w:pPr>
        <w:ind w:left="720" w:hanging="360"/>
      </w:pPr>
      <w:r>
        <w:rPr>
          <w:lang w:val="en-US"/>
        </w:rPr>
        <w:t>• Estimated cost per call: \_\_\_</w:t>
      </w:r>
    </w:p>
    <w:p w14:paraId="1E741B2C" w14:textId="77777777" w:rsidR="0080326B" w:rsidRDefault="00FA401D">
      <w:pPr>
        <w:ind w:left="720" w:hanging="360"/>
      </w:pPr>
      <w:r>
        <w:rPr>
          <w:lang w:val="en-US"/>
        </w:rPr>
        <w:t>• Monthly volume projection</w:t>
      </w:r>
    </w:p>
    <w:p w14:paraId="67433BBA" w14:textId="77777777" w:rsidR="0080326B" w:rsidRDefault="00FA401D">
      <w:pPr>
        <w:spacing w:before="40" w:after="40"/>
      </w:pPr>
      <w:r>
        <w:rPr>
          <w:lang w:val="en-US"/>
        </w:rPr>
        <w:t>from Section 04? (yes / no)</w:t>
      </w:r>
    </w:p>
    <w:p w14:paraId="1957449F" w14:textId="77777777" w:rsidR="0080326B" w:rsidRDefault="00FA401D">
      <w:pPr>
        <w:ind w:left="720" w:hanging="360"/>
      </w:pPr>
      <w:r>
        <w:rPr>
          <w:lang w:val="en-US"/>
        </w:rPr>
        <w:t>• Monthly cost cap: \_\_\_</w:t>
      </w:r>
    </w:p>
    <w:p w14:paraId="43F05516" w14:textId="77777777" w:rsidR="0080326B" w:rsidRDefault="00FA401D">
      <w:pPr>
        <w:ind w:left="720" w:hanging="360"/>
      </w:pPr>
      <w:r>
        <w:rPr>
          <w:lang w:val="en-US"/>
        </w:rPr>
        <w:t>• Cost alert threshold: \_\_\_% budget</w:t>
      </w:r>
    </w:p>
    <w:p w14:paraId="75FD1836" w14:textId="77777777" w:rsidR="0080326B" w:rsidRDefault="00FA401D">
      <w:pPr>
        <w:ind w:left="720" w:hanging="360"/>
      </w:pPr>
      <w:r>
        <w:rPr>
          <w:lang w:val="en-US"/>
        </w:rPr>
        <w:t>• Auto-disable on cost anomaly?</w:t>
      </w:r>
    </w:p>
    <w:p w14:paraId="0996CD0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94521E5" w14:textId="77777777" w:rsidR="0080326B" w:rsidRDefault="00FA401D">
      <w:pPr>
        <w:ind w:left="720" w:hanging="360"/>
      </w:pPr>
      <w:r>
        <w:rPr>
          <w:lang w:val="en-US"/>
        </w:rPr>
        <w:t>• Retry surge cost guard? (yes / no)</w:t>
      </w:r>
    </w:p>
    <w:p w14:paraId="6C32348B" w14:textId="77777777" w:rsidR="0080326B" w:rsidRDefault="00FA401D">
      <w:pPr>
        <w:spacing w:before="40" w:after="40"/>
      </w:pPr>
      <w:r>
        <w:rPr>
          <w:lang w:val="en-US"/>
        </w:rPr>
        <w:t>Must feed Section 04.</w:t>
      </w:r>
    </w:p>
    <w:p w14:paraId="5D169721" w14:textId="77777777" w:rsidR="0080326B" w:rsidRDefault="00FA401D">
      <w:pPr>
        <w:spacing w:before="40" w:after="40"/>
      </w:pPr>
      <w:r>
        <w:rPr>
          <w:lang w:val="en-US"/>
        </w:rPr>
        <w:lastRenderedPageBreak/>
        <w:t>30\. COMPLIANCE EXPANSION</w:t>
      </w:r>
    </w:p>
    <w:p w14:paraId="46B0B6B6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045E4946" w14:textId="77777777" w:rsidR="0080326B" w:rsidRDefault="00FA401D">
      <w:pPr>
        <w:spacing w:before="40" w:after="40"/>
      </w:pPr>
      <w:r>
        <w:rPr>
          <w:lang w:val="en-US"/>
        </w:rPr>
        <w:t>For EACH integration:</w:t>
      </w:r>
    </w:p>
    <w:p w14:paraId="302DBE26" w14:textId="77777777" w:rsidR="0080326B" w:rsidRDefault="00FA401D">
      <w:pPr>
        <w:ind w:left="720" w:hanging="360"/>
      </w:pPr>
      <w:r>
        <w:rPr>
          <w:lang w:val="en-US"/>
        </w:rPr>
        <w:t>• Vendor compliance required:</w:t>
      </w:r>
    </w:p>
    <w:p w14:paraId="65E488BA" w14:textId="77777777" w:rsidR="0080326B" w:rsidRDefault="00FA401D">
      <w:pPr>
        <w:spacing w:before="40" w:after="40"/>
      </w:pPr>
      <w:r>
        <w:rPr>
          <w:lang w:val="en-US"/>
        </w:rPr>
        <w:t>SOC2 / GDPR / PCI / HIPAA</w:t>
      </w:r>
    </w:p>
    <w:p w14:paraId="0B5E2802" w14:textId="77777777" w:rsidR="0080326B" w:rsidRDefault="00FA401D">
      <w:pPr>
        <w:ind w:left="720" w:hanging="360"/>
      </w:pPr>
      <w:r>
        <w:rPr>
          <w:lang w:val="en-US"/>
        </w:rPr>
        <w:t>• DPA required? (yes / no)</w:t>
      </w:r>
    </w:p>
    <w:p w14:paraId="36317F70" w14:textId="77777777" w:rsidR="0080326B" w:rsidRDefault="00FA401D">
      <w:pPr>
        <w:ind w:left="720" w:hanging="360"/>
      </w:pPr>
      <w:r>
        <w:rPr>
          <w:lang w:val="en-US"/>
        </w:rPr>
        <w:t>• Subprocessor list updated?</w:t>
      </w:r>
    </w:p>
    <w:p w14:paraId="23F2B3B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0E47C7F" w14:textId="77777777" w:rsidR="0080326B" w:rsidRDefault="00FA401D">
      <w:pPr>
        <w:ind w:left="720" w:hanging="360"/>
      </w:pPr>
      <w:r>
        <w:rPr>
          <w:lang w:val="en-US"/>
        </w:rPr>
        <w:t>• GDPR deletion propagation</w:t>
      </w:r>
    </w:p>
    <w:p w14:paraId="4888DCE4" w14:textId="77777777" w:rsidR="0080326B" w:rsidRDefault="00FA401D">
      <w:pPr>
        <w:spacing w:before="40" w:after="40"/>
      </w:pPr>
      <w:r>
        <w:rPr>
          <w:lang w:val="en-US"/>
        </w:rPr>
        <w:t>defined? (yes / no)</w:t>
      </w:r>
    </w:p>
    <w:p w14:paraId="458EFEFA" w14:textId="77777777" w:rsidR="0080326B" w:rsidRDefault="00FA401D">
      <w:pPr>
        <w:ind w:left="720" w:hanging="360"/>
      </w:pPr>
      <w:r>
        <w:rPr>
          <w:lang w:val="en-US"/>
        </w:rPr>
        <w:t>• GDPR deletion SLA: \_\_\_ days</w:t>
      </w:r>
    </w:p>
    <w:p w14:paraId="19D8A918" w14:textId="77777777" w:rsidR="0080326B" w:rsidRDefault="00FA401D">
      <w:pPr>
        <w:spacing w:before="40" w:after="40"/>
      </w:pPr>
      <w:r>
        <w:rPr>
          <w:lang w:val="en-US"/>
        </w:rPr>
        <w:t>VENDOR BREACH RESPONSE</w:t>
      </w:r>
    </w:p>
    <w:p w14:paraId="27DBC341" w14:textId="77777777" w:rsidR="0080326B" w:rsidRDefault="00FA401D">
      <w:pPr>
        <w:ind w:left="720" w:hanging="360"/>
      </w:pPr>
      <w:r>
        <w:rPr>
          <w:lang w:val="en-US"/>
        </w:rPr>
        <w:t>• Breach notification SLA: \_\_\_ hours</w:t>
      </w:r>
    </w:p>
    <w:p w14:paraId="34DE5DAB" w14:textId="77777777" w:rsidR="0080326B" w:rsidRDefault="00FA401D">
      <w:pPr>
        <w:ind w:left="720" w:hanging="360"/>
      </w:pPr>
      <w:r>
        <w:rPr>
          <w:lang w:val="en-US"/>
        </w:rPr>
        <w:t>• Internal escalation defined?</w:t>
      </w:r>
    </w:p>
    <w:p w14:paraId="51BC46C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EF44272" w14:textId="77777777" w:rsidR="0080326B" w:rsidRDefault="00FA401D">
      <w:pPr>
        <w:ind w:left="720" w:hanging="360"/>
      </w:pPr>
      <w:r>
        <w:rPr>
          <w:lang w:val="en-US"/>
        </w:rPr>
        <w:t>• Tenant notification process</w:t>
      </w:r>
    </w:p>
    <w:p w14:paraId="3BA5D672" w14:textId="77777777" w:rsidR="0080326B" w:rsidRDefault="00FA401D">
      <w:pPr>
        <w:spacing w:before="40" w:after="40"/>
      </w:pPr>
      <w:r>
        <w:rPr>
          <w:lang w:val="en-US"/>
        </w:rPr>
        <w:t>defined? (yes / no)</w:t>
      </w:r>
    </w:p>
    <w:p w14:paraId="6420B4BE" w14:textId="77777777" w:rsidR="0080326B" w:rsidRDefault="00FA401D">
      <w:pPr>
        <w:ind w:left="720" w:hanging="360"/>
      </w:pPr>
      <w:r>
        <w:rPr>
          <w:lang w:val="en-US"/>
        </w:rPr>
        <w:t>• Data exposed inventory</w:t>
      </w:r>
    </w:p>
    <w:p w14:paraId="55C2DB5A" w14:textId="77777777" w:rsidR="0080326B" w:rsidRDefault="00FA401D">
      <w:pPr>
        <w:spacing w:before="40" w:after="40"/>
      </w:pPr>
      <w:r>
        <w:rPr>
          <w:lang w:val="en-US"/>
        </w:rPr>
        <w:t>maintainable? (yes / no)</w:t>
      </w:r>
    </w:p>
    <w:p w14:paraId="2F65EEFA" w14:textId="77777777" w:rsidR="0080326B" w:rsidRDefault="00FA401D">
      <w:pPr>
        <w:ind w:left="720" w:hanging="360"/>
      </w:pPr>
      <w:r>
        <w:rPr>
          <w:lang w:val="en-US"/>
        </w:rPr>
        <w:t>• DPA includes breach clause?</w:t>
      </w:r>
    </w:p>
    <w:p w14:paraId="748DBA2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C2B08A9" w14:textId="77777777" w:rsidR="0080326B" w:rsidRDefault="00FA401D">
      <w:pPr>
        <w:spacing w:before="40" w:after="40"/>
      </w:pPr>
      <w:r>
        <w:rPr>
          <w:lang w:val="en-US"/>
        </w:rPr>
        <w:t>Must align with Section 19.</w:t>
      </w:r>
    </w:p>
    <w:p w14:paraId="19F838E7" w14:textId="77777777" w:rsidR="0080326B" w:rsidRDefault="00FA401D">
      <w:pPr>
        <w:spacing w:before="40" w:after="40"/>
      </w:pPr>
      <w:r>
        <w:rPr>
          <w:lang w:val="en-US"/>
        </w:rPr>
        <w:t>31\. VENDOR VERSION LIFECYCLE</w:t>
      </w:r>
    </w:p>
    <w:p w14:paraId="62ABB2FC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FFE48CF" w14:textId="77777777" w:rsidR="0080326B" w:rsidRDefault="00FA401D">
      <w:pPr>
        <w:ind w:left="720" w:hanging="360"/>
      </w:pPr>
      <w:r>
        <w:rPr>
          <w:lang w:val="en-US"/>
        </w:rPr>
        <w:t>• Vendor API version pinned?</w:t>
      </w:r>
    </w:p>
    <w:p w14:paraId="093C102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0458C9A" w14:textId="77777777" w:rsidR="0080326B" w:rsidRDefault="00FA401D">
      <w:pPr>
        <w:ind w:left="720" w:hanging="360"/>
      </w:pPr>
      <w:r>
        <w:rPr>
          <w:lang w:val="en-US"/>
        </w:rPr>
        <w:t>• Breaking change detection?</w:t>
      </w:r>
    </w:p>
    <w:p w14:paraId="672FCC4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FBBD16D" w14:textId="77777777" w:rsidR="0080326B" w:rsidRDefault="00FA401D">
      <w:pPr>
        <w:ind w:left="720" w:hanging="360"/>
      </w:pPr>
      <w:r>
        <w:rPr>
          <w:lang w:val="en-US"/>
        </w:rPr>
        <w:t>• SDK auto-update allowed?</w:t>
      </w:r>
    </w:p>
    <w:p w14:paraId="535E0715" w14:textId="77777777" w:rsidR="0080326B" w:rsidRDefault="00FA401D">
      <w:pPr>
        <w:spacing w:before="40" w:after="40"/>
      </w:pPr>
      <w:r>
        <w:rPr>
          <w:lang w:val="en-US"/>
        </w:rPr>
        <w:t>(NO --- never)</w:t>
      </w:r>
    </w:p>
    <w:p w14:paraId="59428B37" w14:textId="77777777" w:rsidR="0080326B" w:rsidRDefault="00FA401D">
      <w:pPr>
        <w:ind w:left="720" w:hanging="360"/>
      </w:pPr>
      <w:r>
        <w:rPr>
          <w:lang w:val="en-US"/>
        </w:rPr>
        <w:t>• Vendor schema monitoring?</w:t>
      </w:r>
    </w:p>
    <w:p w14:paraId="68E3ADF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1960001" w14:textId="77777777" w:rsidR="0080326B" w:rsidRDefault="00FA401D">
      <w:pPr>
        <w:spacing w:before="40" w:after="40"/>
      </w:pPr>
      <w:r>
        <w:rPr>
          <w:lang w:val="en-US"/>
        </w:rPr>
        <w:t>VENDOR DEPRECATION RESPONSE</w:t>
      </w:r>
    </w:p>
    <w:p w14:paraId="728AD1F8" w14:textId="77777777" w:rsidR="0080326B" w:rsidRDefault="00FA401D">
      <w:pPr>
        <w:ind w:left="720" w:hanging="360"/>
      </w:pPr>
      <w:r>
        <w:rPr>
          <w:lang w:val="en-US"/>
        </w:rPr>
        <w:t>• Deprecation monitoring? (yes / no)</w:t>
      </w:r>
    </w:p>
    <w:p w14:paraId="52A60C5B" w14:textId="77777777" w:rsidR="0080326B" w:rsidRDefault="00FA401D">
      <w:pPr>
        <w:ind w:left="720" w:hanging="360"/>
      </w:pPr>
      <w:r>
        <w:rPr>
          <w:lang w:val="en-US"/>
        </w:rPr>
        <w:t>• Minimum notice window: \_\_\_ days</w:t>
      </w:r>
    </w:p>
    <w:p w14:paraId="4734EEC7" w14:textId="77777777" w:rsidR="0080326B" w:rsidRDefault="00FA401D">
      <w:pPr>
        <w:ind w:left="720" w:hanging="360"/>
      </w:pPr>
      <w:r>
        <w:rPr>
          <w:lang w:val="en-US"/>
        </w:rPr>
        <w:t>• Upgrade path tested before</w:t>
      </w:r>
    </w:p>
    <w:p w14:paraId="54B91B76" w14:textId="77777777" w:rsidR="0080326B" w:rsidRDefault="00FA401D">
      <w:pPr>
        <w:spacing w:before="40" w:after="40"/>
      </w:pPr>
      <w:r>
        <w:rPr>
          <w:lang w:val="en-US"/>
        </w:rPr>
        <w:t>production? (yes / no)</w:t>
      </w:r>
    </w:p>
    <w:p w14:paraId="5C5F6F88" w14:textId="77777777" w:rsidR="0080326B" w:rsidRDefault="00FA401D">
      <w:pPr>
        <w:ind w:left="720" w:hanging="360"/>
      </w:pPr>
      <w:r>
        <w:rPr>
          <w:lang w:val="en-US"/>
        </w:rPr>
        <w:t>• Forced migration SLA: \_\_\_ days</w:t>
      </w:r>
    </w:p>
    <w:p w14:paraId="5446A34D" w14:textId="77777777" w:rsidR="0080326B" w:rsidRDefault="00FA401D">
      <w:pPr>
        <w:ind w:left="720" w:hanging="360"/>
      </w:pPr>
      <w:r>
        <w:rPr>
          <w:lang w:val="en-US"/>
        </w:rPr>
        <w:t>• Deprecated version fallback?</w:t>
      </w:r>
    </w:p>
    <w:p w14:paraId="34F3943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F89FA9D" w14:textId="77777777" w:rsidR="0080326B" w:rsidRDefault="00FA401D">
      <w:pPr>
        <w:spacing w:before="40" w:after="40"/>
      </w:pPr>
      <w:r>
        <w:rPr>
          <w:lang w:val="en-US"/>
        </w:rPr>
        <w:t>32\. INTEGRATION KILL SWITCH</w:t>
      </w:r>
    </w:p>
    <w:p w14:paraId="6B6043CE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67162FE4" w14:textId="77777777" w:rsidR="0080326B" w:rsidRDefault="00FA401D">
      <w:pPr>
        <w:spacing w:before="40" w:after="40"/>
      </w:pPr>
      <w:r>
        <w:rPr>
          <w:lang w:val="en-US"/>
        </w:rPr>
        <w:t>For EACH integration:</w:t>
      </w:r>
    </w:p>
    <w:p w14:paraId="593839FC" w14:textId="77777777" w:rsidR="0080326B" w:rsidRDefault="00FA401D">
      <w:pPr>
        <w:ind w:left="720" w:hanging="360"/>
      </w:pPr>
      <w:r>
        <w:rPr>
          <w:lang w:val="en-US"/>
        </w:rPr>
        <w:t>• Global kill switch? (yes / no)</w:t>
      </w:r>
    </w:p>
    <w:p w14:paraId="5D15518F" w14:textId="77777777" w:rsidR="0080326B" w:rsidRDefault="00FA401D">
      <w:pPr>
        <w:ind w:left="720" w:hanging="360"/>
      </w:pPr>
      <w:r>
        <w:rPr>
          <w:lang w:val="en-US"/>
        </w:rPr>
        <w:t>• Per-tenant disable? (yes / no)</w:t>
      </w:r>
    </w:p>
    <w:p w14:paraId="15E6D310" w14:textId="77777777" w:rsidR="0080326B" w:rsidRDefault="00FA401D">
      <w:pPr>
        <w:ind w:left="720" w:hanging="360"/>
      </w:pPr>
      <w:r>
        <w:rPr>
          <w:lang w:val="en-US"/>
        </w:rPr>
        <w:t>• Emergency disable without</w:t>
      </w:r>
    </w:p>
    <w:p w14:paraId="533BC6CE" w14:textId="77777777" w:rsidR="0080326B" w:rsidRDefault="00FA401D">
      <w:pPr>
        <w:spacing w:before="40" w:after="40"/>
      </w:pPr>
      <w:r>
        <w:rPr>
          <w:lang w:val="en-US"/>
        </w:rPr>
        <w:t>redeploy? (yes / no)</w:t>
      </w:r>
    </w:p>
    <w:p w14:paraId="3746BD4E" w14:textId="77777777" w:rsidR="0080326B" w:rsidRDefault="00FA401D">
      <w:pPr>
        <w:ind w:left="720" w:hanging="360"/>
      </w:pPr>
      <w:r>
        <w:rPr>
          <w:lang w:val="en-US"/>
        </w:rPr>
        <w:t>• Kill switch activation audited?</w:t>
      </w:r>
    </w:p>
    <w:p w14:paraId="2FD9257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87F0EB0" w14:textId="77777777" w:rsidR="0080326B" w:rsidRDefault="00FA401D">
      <w:pPr>
        <w:ind w:left="720" w:hanging="360"/>
      </w:pPr>
      <w:r>
        <w:rPr>
          <w:lang w:val="en-US"/>
        </w:rPr>
        <w:t>• Kill switch bypass protected</w:t>
      </w:r>
    </w:p>
    <w:p w14:paraId="7D634236" w14:textId="77777777" w:rsidR="0080326B" w:rsidRDefault="00FA401D">
      <w:pPr>
        <w:spacing w:before="40" w:after="40"/>
      </w:pPr>
      <w:r>
        <w:rPr>
          <w:lang w:val="en-US"/>
        </w:rPr>
        <w:t>by RBAC? (yes / no)</w:t>
      </w:r>
    </w:p>
    <w:p w14:paraId="63F00E5F" w14:textId="77777777" w:rsidR="0080326B" w:rsidRDefault="00FA401D">
      <w:pPr>
        <w:spacing w:before="40" w:after="40"/>
      </w:pPr>
      <w:r>
        <w:rPr>
          <w:lang w:val="en-US"/>
        </w:rPr>
        <w:lastRenderedPageBreak/>
        <w:t>Incident response must never</w:t>
      </w:r>
    </w:p>
    <w:p w14:paraId="0B643CFD" w14:textId="77777777" w:rsidR="0080326B" w:rsidRDefault="00FA401D">
      <w:pPr>
        <w:spacing w:before="40" w:after="40"/>
      </w:pPr>
      <w:r>
        <w:rPr>
          <w:lang w:val="en-US"/>
        </w:rPr>
        <w:t>require a deploy.</w:t>
      </w:r>
    </w:p>
    <w:p w14:paraId="1F846DA9" w14:textId="77777777" w:rsidR="0080326B" w:rsidRDefault="00FA401D">
      <w:pPr>
        <w:spacing w:before="40" w:after="40"/>
      </w:pPr>
      <w:r>
        <w:rPr>
          <w:lang w:val="en-US"/>
        </w:rPr>
        <w:t>33\. INTEGRATION AUDIT TRAIL</w:t>
      </w:r>
    </w:p>
    <w:p w14:paraId="366FA544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7423F65F" w14:textId="77777777" w:rsidR="0080326B" w:rsidRDefault="00FA401D">
      <w:pPr>
        <w:ind w:left="720" w:hanging="360"/>
      </w:pPr>
      <w:r>
        <w:rPr>
          <w:lang w:val="en-US"/>
        </w:rPr>
        <w:t>• Immutable audit log? (yes / no)</w:t>
      </w:r>
    </w:p>
    <w:p w14:paraId="22AF7E18" w14:textId="77777777" w:rsidR="0080326B" w:rsidRDefault="00FA401D">
      <w:pPr>
        <w:ind w:left="720" w:hanging="360"/>
      </w:pPr>
      <w:r>
        <w:rPr>
          <w:lang w:val="en-US"/>
        </w:rPr>
        <w:t>• Audit log includes:</w:t>
      </w:r>
    </w:p>
    <w:p w14:paraId="418521A1" w14:textId="77777777" w:rsidR="0080326B" w:rsidRDefault="00FA401D">
      <w:pPr>
        <w:spacing w:before="40" w:after="40"/>
      </w:pPr>
      <w:r>
        <w:rPr>
          <w:lang w:val="en-US"/>
        </w:rPr>
        <w:t>timestamp / direction /</w:t>
      </w:r>
    </w:p>
    <w:p w14:paraId="2B67FF32" w14:textId="77777777" w:rsidR="0080326B" w:rsidRDefault="00FA401D">
      <w:pPr>
        <w:spacing w:before="40" w:after="40"/>
      </w:pPr>
      <w:r>
        <w:rPr>
          <w:lang w:val="en-US"/>
        </w:rPr>
        <w:t>integration name / tenant_id /</w:t>
      </w:r>
    </w:p>
    <w:p w14:paraId="4FB5F59C" w14:textId="77777777" w:rsidR="0080326B" w:rsidRDefault="00FA401D">
      <w:pPr>
        <w:spacing w:before="40" w:after="40"/>
      </w:pPr>
      <w:r>
        <w:rPr>
          <w:lang w:val="en-US"/>
        </w:rPr>
        <w:t>idempotency key / response code /</w:t>
      </w:r>
    </w:p>
    <w:p w14:paraId="129C305A" w14:textId="77777777" w:rsidR="0080326B" w:rsidRDefault="00FA401D">
      <w:pPr>
        <w:spacing w:before="40" w:after="40"/>
      </w:pPr>
      <w:r>
        <w:rPr>
          <w:lang w:val="en-US"/>
        </w:rPr>
        <w:t>state transition /</w:t>
      </w:r>
    </w:p>
    <w:p w14:paraId="0CF79589" w14:textId="77777777" w:rsidR="0080326B" w:rsidRDefault="00FA401D">
      <w:pPr>
        <w:spacing w:before="40" w:after="40"/>
      </w:pPr>
      <w:r>
        <w:rPr>
          <w:lang w:val="en-US"/>
        </w:rPr>
        <w:t>timeout classification /</w:t>
      </w:r>
    </w:p>
    <w:p w14:paraId="11305C06" w14:textId="77777777" w:rsidR="0080326B" w:rsidRDefault="00FA401D">
      <w:pPr>
        <w:spacing w:before="40" w:after="40"/>
      </w:pPr>
      <w:r>
        <w:rPr>
          <w:lang w:val="en-US"/>
        </w:rPr>
        <w:t>event chain depth</w:t>
      </w:r>
    </w:p>
    <w:p w14:paraId="07470EF3" w14:textId="77777777" w:rsidR="0080326B" w:rsidRDefault="00FA401D">
      <w:pPr>
        <w:ind w:left="720" w:hanging="360"/>
      </w:pPr>
      <w:r>
        <w:rPr>
          <w:lang w:val="en-US"/>
        </w:rPr>
        <w:t>• Audit log retention: \_\_\_ days</w:t>
      </w:r>
    </w:p>
    <w:p w14:paraId="4C153FAB" w14:textId="77777777" w:rsidR="0080326B" w:rsidRDefault="00FA401D">
      <w:pPr>
        <w:ind w:left="720" w:hanging="360"/>
      </w:pPr>
      <w:r>
        <w:rPr>
          <w:lang w:val="en-US"/>
        </w:rPr>
        <w:t>• Access restricted to:</w:t>
      </w:r>
    </w:p>
    <w:p w14:paraId="66385038" w14:textId="77777777" w:rsidR="0080326B" w:rsidRDefault="00FA401D">
      <w:pPr>
        <w:spacing w:before="40" w:after="40"/>
      </w:pPr>
      <w:r>
        <w:rPr>
          <w:lang w:val="en-US"/>
        </w:rPr>
        <w:t>security / compliance / admin</w:t>
      </w:r>
    </w:p>
    <w:p w14:paraId="196A7107" w14:textId="77777777" w:rsidR="0080326B" w:rsidRDefault="00FA401D">
      <w:pPr>
        <w:ind w:left="720" w:hanging="360"/>
      </w:pPr>
      <w:r>
        <w:rPr>
          <w:lang w:val="en-US"/>
        </w:rPr>
        <w:t>• Survives user deletion? (yes / no)</w:t>
      </w:r>
    </w:p>
    <w:p w14:paraId="237ED69D" w14:textId="77777777" w:rsidR="0080326B" w:rsidRDefault="00FA401D">
      <w:pPr>
        <w:ind w:left="720" w:hanging="360"/>
      </w:pPr>
      <w:r>
        <w:rPr>
          <w:lang w:val="en-US"/>
        </w:rPr>
        <w:t>• Survives offboarding? (yes / no)</w:t>
      </w:r>
    </w:p>
    <w:p w14:paraId="53FBF9EF" w14:textId="77777777" w:rsidR="0080326B" w:rsidRDefault="00FA401D">
      <w:pPr>
        <w:spacing w:before="40" w:after="40"/>
      </w:pPr>
      <w:r>
        <w:rPr>
          <w:lang w:val="en-US"/>
        </w:rPr>
        <w:t>34\. DOWNSTREAM IMPACT DECLARATIONS</w:t>
      </w:r>
    </w:p>
    <w:p w14:paraId="04B028CF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751A3EA6" w14:textId="77777777" w:rsidR="0080326B" w:rsidRDefault="00FA401D">
      <w:pPr>
        <w:spacing w:before="40" w:after="40"/>
      </w:pPr>
      <w:r>
        <w:rPr>
          <w:lang w:val="en-US"/>
        </w:rPr>
        <w:t>SEARCH IMPACT</w:t>
      </w:r>
    </w:p>
    <w:p w14:paraId="0AE26204" w14:textId="77777777" w:rsidR="0080326B" w:rsidRDefault="00FA401D">
      <w:pPr>
        <w:spacing w:before="40" w:after="40"/>
      </w:pPr>
      <w:r>
        <w:rPr>
          <w:lang w:val="en-US"/>
        </w:rPr>
        <w:t>If integration modifies indexed data:</w:t>
      </w:r>
    </w:p>
    <w:p w14:paraId="29D6E2BC" w14:textId="77777777" w:rsidR="0080326B" w:rsidRDefault="00FA401D">
      <w:pPr>
        <w:ind w:left="720" w:hanging="360"/>
      </w:pPr>
      <w:r>
        <w:rPr>
          <w:lang w:val="en-US"/>
        </w:rPr>
        <w:t>• Index update triggered? (yes / no)</w:t>
      </w:r>
    </w:p>
    <w:p w14:paraId="33C51160" w14:textId="77777777" w:rsidR="0080326B" w:rsidRDefault="00FA401D">
      <w:pPr>
        <w:ind w:left="720" w:hanging="360"/>
      </w:pPr>
      <w:r>
        <w:rPr>
          <w:lang w:val="en-US"/>
        </w:rPr>
        <w:t>• Snapshot invalidation? (yes / no)</w:t>
      </w:r>
    </w:p>
    <w:p w14:paraId="2A3869DE" w14:textId="77777777" w:rsidR="0080326B" w:rsidRDefault="00FA401D">
      <w:pPr>
        <w:ind w:left="720" w:hanging="360"/>
      </w:pPr>
      <w:r>
        <w:rPr>
          <w:lang w:val="en-US"/>
        </w:rPr>
        <w:t>• Conflict resolution defined?</w:t>
      </w:r>
    </w:p>
    <w:p w14:paraId="514222E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417C56" w14:textId="77777777" w:rsidR="0080326B" w:rsidRDefault="00FA401D">
      <w:pPr>
        <w:spacing w:before="40" w:after="40"/>
      </w:pPr>
      <w:r>
        <w:rPr>
          <w:lang w:val="en-US"/>
        </w:rPr>
        <w:t>Must align with Section 11.</w:t>
      </w:r>
    </w:p>
    <w:p w14:paraId="784BE494" w14:textId="77777777" w:rsidR="0080326B" w:rsidRDefault="00FA401D">
      <w:pPr>
        <w:spacing w:before="40" w:after="40"/>
      </w:pPr>
      <w:r>
        <w:rPr>
          <w:lang w:val="en-US"/>
        </w:rPr>
        <w:t>FILE IMPACT</w:t>
      </w:r>
    </w:p>
    <w:p w14:paraId="128CECFE" w14:textId="77777777" w:rsidR="0080326B" w:rsidRDefault="00FA401D">
      <w:pPr>
        <w:spacing w:before="40" w:after="40"/>
      </w:pPr>
      <w:r>
        <w:rPr>
          <w:lang w:val="en-US"/>
        </w:rPr>
        <w:t>If integration handles files:</w:t>
      </w:r>
    </w:p>
    <w:p w14:paraId="436C7D0D" w14:textId="77777777" w:rsidR="0080326B" w:rsidRDefault="00FA401D">
      <w:pPr>
        <w:ind w:left="720" w:hanging="360"/>
      </w:pPr>
      <w:r>
        <w:rPr>
          <w:lang w:val="en-US"/>
        </w:rPr>
        <w:t>• File ownership defined? (yes / no)</w:t>
      </w:r>
    </w:p>
    <w:p w14:paraId="34063F14" w14:textId="77777777" w:rsidR="0080326B" w:rsidRDefault="00FA401D">
      <w:pPr>
        <w:ind w:left="720" w:hanging="360"/>
      </w:pPr>
      <w:r>
        <w:rPr>
          <w:lang w:val="en-US"/>
        </w:rPr>
        <w:t>• External deletion synced? (yes / no)</w:t>
      </w:r>
    </w:p>
    <w:p w14:paraId="6EAEB68F" w14:textId="77777777" w:rsidR="0080326B" w:rsidRDefault="00FA401D">
      <w:pPr>
        <w:ind w:left="720" w:hanging="360"/>
      </w:pPr>
      <w:r>
        <w:rPr>
          <w:lang w:val="en-US"/>
        </w:rPr>
        <w:t>• CDN purge triggered? (yes / no)</w:t>
      </w:r>
    </w:p>
    <w:p w14:paraId="3F9E730D" w14:textId="77777777" w:rsidR="0080326B" w:rsidRDefault="00FA401D">
      <w:pPr>
        <w:ind w:left="720" w:hanging="360"/>
      </w:pPr>
      <w:r>
        <w:rPr>
          <w:lang w:val="en-US"/>
        </w:rPr>
        <w:t>• External file scan trusted?</w:t>
      </w:r>
    </w:p>
    <w:p w14:paraId="3CB0912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BDD11F" w14:textId="77777777" w:rsidR="0080326B" w:rsidRDefault="00FA401D">
      <w:pPr>
        <w:spacing w:before="40" w:after="40"/>
      </w:pPr>
      <w:r>
        <w:rPr>
          <w:lang w:val="en-US"/>
        </w:rPr>
        <w:t>Must align with Section 10.</w:t>
      </w:r>
    </w:p>
    <w:p w14:paraId="790C7C6F" w14:textId="77777777" w:rsidR="0080326B" w:rsidRDefault="00FA401D">
      <w:pPr>
        <w:spacing w:before="40" w:after="40"/>
      </w:pPr>
      <w:r>
        <w:rPr>
          <w:lang w:val="en-US"/>
        </w:rPr>
        <w:t>REAL-TIME IMPACT</w:t>
      </w:r>
    </w:p>
    <w:p w14:paraId="6F0E96EC" w14:textId="77777777" w:rsidR="0080326B" w:rsidRDefault="00FA401D">
      <w:pPr>
        <w:spacing w:before="40" w:after="40"/>
      </w:pPr>
      <w:r>
        <w:rPr>
          <w:lang w:val="en-US"/>
        </w:rPr>
        <w:t>If real-time features exist:</w:t>
      </w:r>
    </w:p>
    <w:p w14:paraId="1DC0CB74" w14:textId="77777777" w:rsidR="0080326B" w:rsidRDefault="00FA401D">
      <w:pPr>
        <w:ind w:left="720" w:hanging="360"/>
      </w:pPr>
      <w:r>
        <w:rPr>
          <w:lang w:val="en-US"/>
        </w:rPr>
        <w:t>• External events injected?</w:t>
      </w:r>
    </w:p>
    <w:p w14:paraId="0849F46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8314C3D" w14:textId="77777777" w:rsidR="0080326B" w:rsidRDefault="00FA401D">
      <w:pPr>
        <w:ind w:left="720" w:hanging="360"/>
      </w:pPr>
      <w:r>
        <w:rPr>
          <w:lang w:val="en-US"/>
        </w:rPr>
        <w:t>• Ordering guarantee defined?</w:t>
      </w:r>
    </w:p>
    <w:p w14:paraId="3646849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A58A8A9" w14:textId="77777777" w:rsidR="0080326B" w:rsidRDefault="00FA401D">
      <w:pPr>
        <w:ind w:left="720" w:hanging="360"/>
      </w:pPr>
      <w:r>
        <w:rPr>
          <w:lang w:val="en-US"/>
        </w:rPr>
        <w:t>• Idempotency enforced? (yes / no)</w:t>
      </w:r>
    </w:p>
    <w:p w14:paraId="464B2A25" w14:textId="77777777" w:rsidR="0080326B" w:rsidRDefault="00FA401D">
      <w:pPr>
        <w:spacing w:before="40" w:after="40"/>
      </w:pPr>
      <w:r>
        <w:rPr>
          <w:lang w:val="en-US"/>
        </w:rPr>
        <w:t>Must align with Section 09.</w:t>
      </w:r>
    </w:p>
    <w:p w14:paraId="4C9CA39C" w14:textId="77777777" w:rsidR="0080326B" w:rsidRDefault="00FA401D">
      <w:pPr>
        <w:spacing w:before="40" w:after="40"/>
      </w:pPr>
      <w:r>
        <w:rPr>
          <w:lang w:val="en-US"/>
        </w:rPr>
        <w:t>35\. DOWNGRADE HIERARCHY</w:t>
      </w:r>
    </w:p>
    <w:p w14:paraId="303D6D2B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3F91C7C3" w14:textId="77777777" w:rsidR="0080326B" w:rsidRDefault="00FA401D">
      <w:pPr>
        <w:spacing w:before="40" w:after="40"/>
      </w:pPr>
      <w:r>
        <w:rPr>
          <w:lang w:val="en-US"/>
        </w:rPr>
        <w:t>Degrade in this order</w:t>
      </w:r>
    </w:p>
    <w:p w14:paraId="56A96612" w14:textId="77777777" w:rsidR="0080326B" w:rsidRDefault="00FA401D">
      <w:pPr>
        <w:spacing w:before="40" w:after="40"/>
      </w:pPr>
      <w:r>
        <w:rPr>
          <w:lang w:val="en-US"/>
        </w:rPr>
        <w:t>(1 = degrade first):</w:t>
      </w:r>
    </w:p>
    <w:p w14:paraId="3BBD9F66" w14:textId="77777777" w:rsidR="0080326B" w:rsidRDefault="00FA401D">
      <w:pPr>
        <w:spacing w:before="40" w:after="40"/>
      </w:pPr>
      <w:r>
        <w:rPr>
          <w:lang w:val="en-US"/>
        </w:rPr>
        <w:t>1\. \_\_\_ (e.g. analytics)</w:t>
      </w:r>
    </w:p>
    <w:p w14:paraId="7498E43E" w14:textId="77777777" w:rsidR="0080326B" w:rsidRDefault="00FA401D">
      <w:pPr>
        <w:spacing w:before="40" w:after="40"/>
      </w:pPr>
      <w:r>
        <w:rPr>
          <w:lang w:val="en-US"/>
        </w:rPr>
        <w:t>2\. \_\_\_ (e.g. marketing email)</w:t>
      </w:r>
    </w:p>
    <w:p w14:paraId="287916B6" w14:textId="77777777" w:rsidR="0080326B" w:rsidRDefault="00FA401D">
      <w:pPr>
        <w:spacing w:before="40" w:after="40"/>
      </w:pPr>
      <w:r>
        <w:rPr>
          <w:lang w:val="en-US"/>
        </w:rPr>
        <w:t>3\. \_\_\_ (e.g. CRM sync)</w:t>
      </w:r>
    </w:p>
    <w:p w14:paraId="48690514" w14:textId="77777777" w:rsidR="0080326B" w:rsidRDefault="00FA401D">
      <w:pPr>
        <w:spacing w:before="40" w:after="40"/>
      </w:pPr>
      <w:r>
        <w:rPr>
          <w:lang w:val="en-US"/>
        </w:rPr>
        <w:t>4\. \_\_\_ (e.g. push notifications)</w:t>
      </w:r>
    </w:p>
    <w:p w14:paraId="7FF4BC9C" w14:textId="77777777" w:rsidR="0080326B" w:rsidRDefault="00FA401D">
      <w:pPr>
        <w:spacing w:before="40" w:after="40"/>
      </w:pPr>
      <w:r>
        <w:rPr>
          <w:lang w:val="en-US"/>
        </w:rPr>
        <w:t>5\. \_\_\_ (e.g. SMS)</w:t>
      </w:r>
    </w:p>
    <w:p w14:paraId="6AF49F89" w14:textId="77777777" w:rsidR="0080326B" w:rsidRDefault="00FA401D">
      <w:pPr>
        <w:spacing w:before="40" w:after="40"/>
      </w:pPr>
      <w:r>
        <w:rPr>
          <w:lang w:val="en-US"/>
        </w:rPr>
        <w:t>6\. \_\_\_ (e.g. payments ---</w:t>
      </w:r>
    </w:p>
    <w:p w14:paraId="45993624" w14:textId="77777777" w:rsidR="0080326B" w:rsidRDefault="00FA401D">
      <w:pPr>
        <w:spacing w:before="40" w:after="40"/>
      </w:pPr>
      <w:r>
        <w:rPr>
          <w:lang w:val="en-US"/>
        </w:rPr>
        <w:lastRenderedPageBreak/>
        <w:t>with user notice)</w:t>
      </w:r>
    </w:p>
    <w:p w14:paraId="21BEE829" w14:textId="77777777" w:rsidR="0080326B" w:rsidRDefault="00FA401D">
      <w:pPr>
        <w:spacing w:before="40" w:after="40"/>
      </w:pPr>
      <w:r>
        <w:rPr>
          <w:lang w:val="en-US"/>
        </w:rPr>
        <w:t>7\. \_\_\_ (never silent ---</w:t>
      </w:r>
    </w:p>
    <w:p w14:paraId="33DD21A5" w14:textId="77777777" w:rsidR="0080326B" w:rsidRDefault="00FA401D">
      <w:pPr>
        <w:spacing w:before="40" w:after="40"/>
      </w:pPr>
      <w:r>
        <w:rPr>
          <w:lang w:val="en-US"/>
        </w:rPr>
        <w:t>e.g. identity)</w:t>
      </w:r>
    </w:p>
    <w:p w14:paraId="45608BFC" w14:textId="77777777" w:rsidR="0080326B" w:rsidRDefault="00FA401D">
      <w:pPr>
        <w:ind w:left="720" w:hanging="360"/>
      </w:pPr>
      <w:r>
        <w:rPr>
          <w:lang w:val="en-US"/>
        </w:rPr>
        <w:t>• Fallback per level defined?</w:t>
      </w:r>
    </w:p>
    <w:p w14:paraId="23E7229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52768E6" w14:textId="77777777" w:rsidR="0080326B" w:rsidRDefault="00FA401D">
      <w:pPr>
        <w:ind w:left="720" w:hanging="360"/>
      </w:pPr>
      <w:r>
        <w:rPr>
          <w:lang w:val="en-US"/>
        </w:rPr>
        <w:t>• User notified? (yes / no)</w:t>
      </w:r>
    </w:p>
    <w:p w14:paraId="03F04289" w14:textId="77777777" w:rsidR="0080326B" w:rsidRDefault="00FA401D">
      <w:pPr>
        <w:spacing w:before="40" w:after="40"/>
      </w:pPr>
      <w:r>
        <w:rPr>
          <w:lang w:val="en-US"/>
        </w:rPr>
        <w:t>36\. OBSERVABILITY</w:t>
      </w:r>
    </w:p>
    <w:p w14:paraId="3335225D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18742427" w14:textId="77777777" w:rsidR="0080326B" w:rsidRDefault="00FA401D">
      <w:pPr>
        <w:spacing w:before="40" w:after="40"/>
      </w:pPr>
      <w:r>
        <w:rPr>
          <w:lang w:val="en-US"/>
        </w:rPr>
        <w:t>Metrics per integration:</w:t>
      </w:r>
    </w:p>
    <w:p w14:paraId="3A9BA1E4" w14:textId="77777777" w:rsidR="0080326B" w:rsidRDefault="00FA401D">
      <w:pPr>
        <w:ind w:left="720" w:hanging="360"/>
      </w:pPr>
      <w:r>
        <w:rPr>
          <w:lang w:val="en-US"/>
        </w:rPr>
        <w:t>• Latency (P50 / P95)</w:t>
      </w:r>
    </w:p>
    <w:p w14:paraId="7F9E8ABB" w14:textId="77777777" w:rsidR="0080326B" w:rsidRDefault="00FA401D">
      <w:pPr>
        <w:ind w:left="720" w:hanging="360"/>
      </w:pPr>
      <w:r>
        <w:rPr>
          <w:lang w:val="en-US"/>
        </w:rPr>
        <w:t>• Success rate</w:t>
      </w:r>
    </w:p>
    <w:p w14:paraId="003D1F26" w14:textId="77777777" w:rsidR="0080326B" w:rsidRDefault="00FA401D">
      <w:pPr>
        <w:ind w:left="720" w:hanging="360"/>
      </w:pPr>
      <w:r>
        <w:rPr>
          <w:lang w:val="en-US"/>
        </w:rPr>
        <w:t>• Failure rate</w:t>
      </w:r>
    </w:p>
    <w:p w14:paraId="43E0A7FB" w14:textId="77777777" w:rsidR="0080326B" w:rsidRDefault="00FA401D">
      <w:pPr>
        <w:ind w:left="720" w:hanging="360"/>
      </w:pPr>
      <w:r>
        <w:rPr>
          <w:lang w:val="en-US"/>
        </w:rPr>
        <w:t>• Retry rate</w:t>
      </w:r>
    </w:p>
    <w:p w14:paraId="1C992459" w14:textId="77777777" w:rsidR="0080326B" w:rsidRDefault="00FA401D">
      <w:pPr>
        <w:ind w:left="720" w:hanging="360"/>
      </w:pPr>
      <w:r>
        <w:rPr>
          <w:lang w:val="en-US"/>
        </w:rPr>
        <w:t>• Timeout rate</w:t>
      </w:r>
    </w:p>
    <w:p w14:paraId="3A143C3B" w14:textId="77777777" w:rsidR="0080326B" w:rsidRDefault="00FA401D">
      <w:pPr>
        <w:ind w:left="720" w:hanging="360"/>
      </w:pPr>
      <w:r>
        <w:rPr>
          <w:lang w:val="en-US"/>
        </w:rPr>
        <w:t>• Timeout classification breakdown</w:t>
      </w:r>
    </w:p>
    <w:p w14:paraId="35576B5E" w14:textId="77777777" w:rsidR="0080326B" w:rsidRDefault="00FA401D">
      <w:pPr>
        <w:spacing w:before="40" w:after="40"/>
      </w:pPr>
      <w:r>
        <w:rPr>
          <w:lang w:val="en-US"/>
        </w:rPr>
        <w:t>(safe / unknown / unsafe)</w:t>
      </w:r>
    </w:p>
    <w:p w14:paraId="75BEB702" w14:textId="77777777" w:rsidR="0080326B" w:rsidRDefault="00FA401D">
      <w:pPr>
        <w:ind w:left="720" w:hanging="360"/>
      </w:pPr>
      <w:r>
        <w:rPr>
          <w:lang w:val="en-US"/>
        </w:rPr>
        <w:t>• Circuit breaker state</w:t>
      </w:r>
    </w:p>
    <w:p w14:paraId="307FBAF8" w14:textId="77777777" w:rsidR="0080326B" w:rsidRDefault="00FA401D">
      <w:pPr>
        <w:ind w:left="720" w:hanging="360"/>
      </w:pPr>
      <w:r>
        <w:rPr>
          <w:lang w:val="en-US"/>
        </w:rPr>
        <w:t>• Throughput</w:t>
      </w:r>
    </w:p>
    <w:p w14:paraId="2F347DA8" w14:textId="77777777" w:rsidR="0080326B" w:rsidRDefault="00FA401D">
      <w:pPr>
        <w:ind w:left="720" w:hanging="360"/>
      </w:pPr>
      <w:r>
        <w:rPr>
          <w:lang w:val="en-US"/>
        </w:rPr>
        <w:t>• Cost per call</w:t>
      </w:r>
    </w:p>
    <w:p w14:paraId="0BC56D67" w14:textId="77777777" w:rsidR="0080326B" w:rsidRDefault="00FA401D">
      <w:pPr>
        <w:ind w:left="720" w:hanging="360"/>
      </w:pPr>
      <w:r>
        <w:rPr>
          <w:lang w:val="en-US"/>
        </w:rPr>
        <w:t>• Cost per tenant</w:t>
      </w:r>
    </w:p>
    <w:p w14:paraId="3002B3F4" w14:textId="77777777" w:rsidR="0080326B" w:rsidRDefault="00FA401D">
      <w:pPr>
        <w:ind w:left="720" w:hanging="360"/>
      </w:pPr>
      <w:r>
        <w:rPr>
          <w:lang w:val="en-US"/>
        </w:rPr>
        <w:t>• Idempotency conflict rate</w:t>
      </w:r>
    </w:p>
    <w:p w14:paraId="72BE5F92" w14:textId="77777777" w:rsidR="0080326B" w:rsidRDefault="00FA401D">
      <w:pPr>
        <w:ind w:left="720" w:hanging="360"/>
      </w:pPr>
      <w:r>
        <w:rPr>
          <w:lang w:val="en-US"/>
        </w:rPr>
        <w:t>• Compensation job backlog</w:t>
      </w:r>
    </w:p>
    <w:p w14:paraId="0C654C45" w14:textId="77777777" w:rsidR="0080326B" w:rsidRDefault="00FA401D">
      <w:pPr>
        <w:ind w:left="720" w:hanging="360"/>
      </w:pPr>
      <w:r>
        <w:rPr>
          <w:lang w:val="en-US"/>
        </w:rPr>
        <w:t>• Drift detection rate</w:t>
      </w:r>
    </w:p>
    <w:p w14:paraId="252B99A8" w14:textId="77777777" w:rsidR="0080326B" w:rsidRDefault="00FA401D">
      <w:pPr>
        <w:ind w:left="720" w:hanging="360"/>
      </w:pPr>
      <w:r>
        <w:rPr>
          <w:lang w:val="en-US"/>
        </w:rPr>
        <w:t>• Vendor deprecation warnings</w:t>
      </w:r>
    </w:p>
    <w:p w14:paraId="14B28A6A" w14:textId="77777777" w:rsidR="0080326B" w:rsidRDefault="00FA401D">
      <w:pPr>
        <w:ind w:left="720" w:hanging="360"/>
      </w:pPr>
      <w:r>
        <w:rPr>
          <w:lang w:val="en-US"/>
        </w:rPr>
        <w:t>• Cold start latency</w:t>
      </w:r>
    </w:p>
    <w:p w14:paraId="2074C9D2" w14:textId="77777777" w:rsidR="0080326B" w:rsidRDefault="00FA401D">
      <w:pPr>
        <w:ind w:left="720" w:hanging="360"/>
      </w:pPr>
      <w:r>
        <w:rPr>
          <w:lang w:val="en-US"/>
        </w:rPr>
        <w:t>• Kill switch activation count</w:t>
      </w:r>
    </w:p>
    <w:p w14:paraId="3B6F3171" w14:textId="77777777" w:rsidR="0080326B" w:rsidRDefault="00FA401D">
      <w:pPr>
        <w:ind w:left="720" w:hanging="360"/>
      </w:pPr>
      <w:r>
        <w:rPr>
          <w:lang w:val="en-US"/>
        </w:rPr>
        <w:t>• State transition frequency</w:t>
      </w:r>
    </w:p>
    <w:p w14:paraId="33C87FB6" w14:textId="77777777" w:rsidR="0080326B" w:rsidRDefault="00FA401D">
      <w:pPr>
        <w:ind w:left="720" w:hanging="360"/>
      </w:pPr>
      <w:r>
        <w:rPr>
          <w:lang w:val="en-US"/>
        </w:rPr>
        <w:t>• Cache hit rate</w:t>
      </w:r>
    </w:p>
    <w:p w14:paraId="2DD843C8" w14:textId="77777777" w:rsidR="0080326B" w:rsidRDefault="00FA401D">
      <w:pPr>
        <w:ind w:left="720" w:hanging="360"/>
      </w:pPr>
      <w:r>
        <w:rPr>
          <w:lang w:val="en-US"/>
        </w:rPr>
        <w:t>• Health check failure rate</w:t>
      </w:r>
    </w:p>
    <w:p w14:paraId="5CAD2140" w14:textId="77777777" w:rsidR="0080326B" w:rsidRDefault="00FA401D">
      <w:pPr>
        <w:ind w:left="720" w:hanging="360"/>
      </w:pPr>
      <w:r>
        <w:rPr>
          <w:lang w:val="en-US"/>
        </w:rPr>
        <w:t>• Inbound request rate</w:t>
      </w:r>
    </w:p>
    <w:p w14:paraId="78E18D08" w14:textId="77777777" w:rsidR="0080326B" w:rsidRDefault="00FA401D">
      <w:pPr>
        <w:ind w:left="720" w:hanging="360"/>
      </w:pPr>
      <w:r>
        <w:rPr>
          <w:lang w:val="en-US"/>
        </w:rPr>
        <w:t>• Event chain depth</w:t>
      </w:r>
    </w:p>
    <w:p w14:paraId="7FEC649D" w14:textId="77777777" w:rsidR="0080326B" w:rsidRDefault="00FA401D">
      <w:pPr>
        <w:ind w:left="720" w:hanging="360"/>
      </w:pPr>
      <w:r>
        <w:rPr>
          <w:lang w:val="en-US"/>
        </w:rPr>
        <w:t>• Cross-integration cascade count</w:t>
      </w:r>
    </w:p>
    <w:p w14:paraId="2ADCCCDA" w14:textId="77777777" w:rsidR="0080326B" w:rsidRDefault="00FA401D">
      <w:pPr>
        <w:spacing w:before="40" w:after="40"/>
      </w:pPr>
      <w:r>
        <w:rPr>
          <w:lang w:val="en-US"/>
        </w:rPr>
        <w:t>Alert thresholds:</w:t>
      </w:r>
    </w:p>
    <w:p w14:paraId="73AB9DBC" w14:textId="77777777" w:rsidR="0080326B" w:rsidRDefault="00FA401D">
      <w:pPr>
        <w:ind w:left="720" w:hanging="360"/>
      </w:pPr>
      <w:r>
        <w:rPr>
          <w:lang w:val="en-US"/>
        </w:rPr>
        <w:t>• Failure rate \&gt; \_\_\_%</w:t>
      </w:r>
    </w:p>
    <w:p w14:paraId="19CF2DA2" w14:textId="77777777" w:rsidR="0080326B" w:rsidRDefault="00FA401D">
      <w:pPr>
        <w:ind w:left="720" w:hanging="360"/>
      </w:pPr>
      <w:r>
        <w:rPr>
          <w:lang w:val="en-US"/>
        </w:rPr>
        <w:t>• Latency \&gt; \_\_\_ ms</w:t>
      </w:r>
    </w:p>
    <w:p w14:paraId="3C166EE7" w14:textId="77777777" w:rsidR="0080326B" w:rsidRDefault="00FA401D">
      <w:pPr>
        <w:ind w:left="720" w:hanging="360"/>
      </w:pPr>
      <w:r>
        <w:rPr>
          <w:lang w:val="en-US"/>
        </w:rPr>
        <w:t>• Circuit open \&gt; \_\_\_ minutes</w:t>
      </w:r>
    </w:p>
    <w:p w14:paraId="43A95F98" w14:textId="77777777" w:rsidR="0080326B" w:rsidRDefault="00FA401D">
      <w:pPr>
        <w:ind w:left="720" w:hanging="360"/>
      </w:pPr>
      <w:r>
        <w:rPr>
          <w:lang w:val="en-US"/>
        </w:rPr>
        <w:t>• Cost anomaly \&gt; \_\_\_%</w:t>
      </w:r>
    </w:p>
    <w:p w14:paraId="53C53597" w14:textId="77777777" w:rsidR="0080326B" w:rsidRDefault="00FA401D">
      <w:pPr>
        <w:ind w:left="720" w:hanging="360"/>
      </w:pPr>
      <w:r>
        <w:rPr>
          <w:lang w:val="en-US"/>
        </w:rPr>
        <w:t>• Compensation backlog \&gt; \_\_\_</w:t>
      </w:r>
    </w:p>
    <w:p w14:paraId="4FA5C6DC" w14:textId="77777777" w:rsidR="0080326B" w:rsidRDefault="00FA401D">
      <w:pPr>
        <w:ind w:left="720" w:hanging="360"/>
      </w:pPr>
      <w:r>
        <w:rPr>
          <w:lang w:val="en-US"/>
        </w:rPr>
        <w:t>• Drift \&gt; \_\_\_ records</w:t>
      </w:r>
    </w:p>
    <w:p w14:paraId="25CABA11" w14:textId="77777777" w:rsidR="0080326B" w:rsidRDefault="00FA401D">
      <w:pPr>
        <w:ind w:left="720" w:hanging="360"/>
      </w:pPr>
      <w:r>
        <w:rPr>
          <w:lang w:val="en-US"/>
        </w:rPr>
        <w:t>• Health check failures \&gt; \_\_\_</w:t>
      </w:r>
    </w:p>
    <w:p w14:paraId="6D50F757" w14:textId="77777777" w:rsidR="0080326B" w:rsidRDefault="00FA401D">
      <w:pPr>
        <w:ind w:left="720" w:hanging="360"/>
      </w:pPr>
      <w:r>
        <w:rPr>
          <w:lang w:val="en-US"/>
        </w:rPr>
        <w:t>• Unexpected state transition \&gt; \_\_\_</w:t>
      </w:r>
    </w:p>
    <w:p w14:paraId="562DA44A" w14:textId="77777777" w:rsidR="0080326B" w:rsidRDefault="00FA401D">
      <w:pPr>
        <w:ind w:left="720" w:hanging="360"/>
      </w:pPr>
      <w:r>
        <w:rPr>
          <w:lang w:val="en-US"/>
        </w:rPr>
        <w:t>• Event cascade depth \&gt; \_\_\_</w:t>
      </w:r>
    </w:p>
    <w:p w14:paraId="30048313" w14:textId="77777777" w:rsidR="0080326B" w:rsidRDefault="00FA401D">
      <w:pPr>
        <w:ind w:left="720" w:hanging="360"/>
      </w:pPr>
      <w:r>
        <w:rPr>
          <w:lang w:val="en-US"/>
        </w:rPr>
        <w:t>• Unknown-state timeouts \&gt; \_\_\_</w:t>
      </w:r>
    </w:p>
    <w:p w14:paraId="382541BA" w14:textId="77777777" w:rsidR="0080326B" w:rsidRDefault="00FA401D">
      <w:pPr>
        <w:spacing w:before="40" w:after="40"/>
      </w:pPr>
      <w:r>
        <w:rPr>
          <w:lang w:val="en-US"/>
        </w:rPr>
        <w:t>per hour</w:t>
      </w:r>
    </w:p>
    <w:p w14:paraId="08573D89" w14:textId="77777777" w:rsidR="0080326B" w:rsidRDefault="00FA401D">
      <w:pPr>
        <w:spacing w:before="40" w:after="40"/>
      </w:pPr>
      <w:r>
        <w:rPr>
          <w:lang w:val="en-US"/>
        </w:rPr>
        <w:t>All thresholds numeric.</w:t>
      </w:r>
    </w:p>
    <w:p w14:paraId="15E076C1" w14:textId="77777777" w:rsidR="0080326B" w:rsidRDefault="00FA401D">
      <w:pPr>
        <w:spacing w:before="40" w:after="40"/>
      </w:pPr>
      <w:r>
        <w:rPr>
          <w:lang w:val="en-US"/>
        </w:rPr>
        <w:t>AUTO-DEGRADE TRIGGERS</w:t>
      </w:r>
    </w:p>
    <w:p w14:paraId="5F38969D" w14:textId="77777777" w:rsidR="0080326B" w:rsidRDefault="00FA401D">
      <w:pPr>
        <w:ind w:left="720" w:hanging="360"/>
      </w:pPr>
      <w:r>
        <w:rPr>
          <w:lang w:val="en-US"/>
        </w:rPr>
        <w:t>• Latency \&gt; \_\_\_ ms for \_\_\_</w:t>
      </w:r>
    </w:p>
    <w:p w14:paraId="18F6F056" w14:textId="77777777" w:rsidR="0080326B" w:rsidRDefault="00FA401D">
      <w:pPr>
        <w:spacing w:before="40" w:after="40"/>
      </w:pPr>
      <w:r>
        <w:rPr>
          <w:lang w:val="en-US"/>
        </w:rPr>
        <w:t>consecutive minutes →</w:t>
      </w:r>
    </w:p>
    <w:p w14:paraId="546ECAEA" w14:textId="77777777" w:rsidR="0080326B" w:rsidRDefault="00FA401D">
      <w:pPr>
        <w:spacing w:before="40" w:after="40"/>
      </w:pPr>
      <w:r>
        <w:rPr>
          <w:lang w:val="en-US"/>
        </w:rPr>
        <w:t>auto-open circuit</w:t>
      </w:r>
    </w:p>
    <w:p w14:paraId="396B4B46" w14:textId="77777777" w:rsidR="0080326B" w:rsidRDefault="00FA401D">
      <w:pPr>
        <w:ind w:left="720" w:hanging="360"/>
      </w:pPr>
      <w:r>
        <w:rPr>
          <w:lang w:val="en-US"/>
        </w:rPr>
        <w:t>• Error rate \&gt; \_\_\_% for \_\_\_</w:t>
      </w:r>
    </w:p>
    <w:p w14:paraId="64339538" w14:textId="77777777" w:rsidR="0080326B" w:rsidRDefault="00FA401D">
      <w:pPr>
        <w:spacing w:before="40" w:after="40"/>
      </w:pPr>
      <w:r>
        <w:rPr>
          <w:lang w:val="en-US"/>
        </w:rPr>
        <w:t>consecutive minutes →</w:t>
      </w:r>
    </w:p>
    <w:p w14:paraId="29F0688D" w14:textId="77777777" w:rsidR="0080326B" w:rsidRDefault="00FA401D">
      <w:pPr>
        <w:spacing w:before="40" w:after="40"/>
      </w:pPr>
      <w:r>
        <w:rPr>
          <w:lang w:val="en-US"/>
        </w:rPr>
        <w:t>auto-degrade feature</w:t>
      </w:r>
    </w:p>
    <w:p w14:paraId="06E7AF96" w14:textId="77777777" w:rsidR="0080326B" w:rsidRDefault="00FA401D">
      <w:pPr>
        <w:ind w:left="720" w:hanging="360"/>
      </w:pPr>
      <w:r>
        <w:rPr>
          <w:lang w:val="en-US"/>
        </w:rPr>
        <w:t>• Manual confirmation required</w:t>
      </w:r>
    </w:p>
    <w:p w14:paraId="0147B01D" w14:textId="77777777" w:rsidR="0080326B" w:rsidRDefault="00FA401D">
      <w:pPr>
        <w:spacing w:before="40" w:after="40"/>
      </w:pPr>
      <w:r>
        <w:rPr>
          <w:lang w:val="en-US"/>
        </w:rPr>
        <w:t>before restore? (yes / no)</w:t>
      </w:r>
    </w:p>
    <w:p w14:paraId="363BF8DD" w14:textId="77777777" w:rsidR="0080326B" w:rsidRDefault="00FA401D">
      <w:pPr>
        <w:spacing w:before="40" w:after="40"/>
      </w:pPr>
      <w:r>
        <w:rPr>
          <w:lang w:val="en-US"/>
        </w:rPr>
        <w:t>Must align with Section 27.</w:t>
      </w:r>
    </w:p>
    <w:p w14:paraId="35C71632" w14:textId="77777777" w:rsidR="0080326B" w:rsidRDefault="00FA401D">
      <w:pPr>
        <w:spacing w:before="40" w:after="40"/>
      </w:pPr>
      <w:r>
        <w:rPr>
          <w:lang w:val="en-US"/>
        </w:rPr>
        <w:lastRenderedPageBreak/>
        <w:t>37\. FAILURE MODES</w:t>
      </w:r>
    </w:p>
    <w:p w14:paraId="31AB4E49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13E7235C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254435EC" w14:textId="77777777" w:rsidR="0080326B" w:rsidRDefault="00FA401D">
      <w:pPr>
        <w:ind w:left="720" w:hanging="360"/>
      </w:pPr>
      <w:r>
        <w:rPr>
          <w:lang w:val="en-US"/>
        </w:rPr>
        <w:t>• Vendor outage</w:t>
      </w:r>
    </w:p>
    <w:p w14:paraId="44D56CBC" w14:textId="77777777" w:rsidR="0080326B" w:rsidRDefault="00FA401D">
      <w:pPr>
        <w:ind w:left="720" w:hanging="360"/>
      </w:pPr>
      <w:r>
        <w:rPr>
          <w:lang w:val="en-US"/>
        </w:rPr>
        <w:t>• Slow response / timeout</w:t>
      </w:r>
    </w:p>
    <w:p w14:paraId="4AB94582" w14:textId="77777777" w:rsidR="0080326B" w:rsidRDefault="00FA401D">
      <w:pPr>
        <w:spacing w:before="40" w:after="40"/>
      </w:pPr>
      <w:r>
        <w:rPr>
          <w:lang w:val="en-US"/>
        </w:rPr>
        <w:t>(classify: safe / unknown / unsafe)</w:t>
      </w:r>
    </w:p>
    <w:p w14:paraId="40AC6491" w14:textId="77777777" w:rsidR="0080326B" w:rsidRDefault="00FA401D">
      <w:pPr>
        <w:ind w:left="720" w:hanging="360"/>
      </w:pPr>
      <w:r>
        <w:rPr>
          <w:lang w:val="en-US"/>
        </w:rPr>
        <w:t>• Malformed payload</w:t>
      </w:r>
    </w:p>
    <w:p w14:paraId="309AEE6F" w14:textId="77777777" w:rsidR="0080326B" w:rsidRDefault="00FA401D">
      <w:pPr>
        <w:ind w:left="720" w:hanging="360"/>
      </w:pPr>
      <w:r>
        <w:rPr>
          <w:lang w:val="en-US"/>
        </w:rPr>
        <w:t>• Auth / credential failure</w:t>
      </w:r>
    </w:p>
    <w:p w14:paraId="42B9F769" w14:textId="77777777" w:rsidR="0080326B" w:rsidRDefault="00FA401D">
      <w:pPr>
        <w:ind w:left="720" w:hanging="360"/>
      </w:pPr>
      <w:r>
        <w:rPr>
          <w:lang w:val="en-US"/>
        </w:rPr>
        <w:t>• Rate limit exceeded</w:t>
      </w:r>
    </w:p>
    <w:p w14:paraId="73553DE0" w14:textId="77777777" w:rsidR="0080326B" w:rsidRDefault="00FA401D">
      <w:pPr>
        <w:ind w:left="720" w:hanging="360"/>
      </w:pPr>
      <w:r>
        <w:rPr>
          <w:lang w:val="en-US"/>
        </w:rPr>
        <w:t>• Schema / version mismatch</w:t>
      </w:r>
    </w:p>
    <w:p w14:paraId="2833A633" w14:textId="77777777" w:rsidR="0080326B" w:rsidRDefault="00FA401D">
      <w:pPr>
        <w:ind w:left="720" w:hanging="360"/>
      </w:pPr>
      <w:r>
        <w:rPr>
          <w:lang w:val="en-US"/>
        </w:rPr>
        <w:t>• Queue overflow</w:t>
      </w:r>
    </w:p>
    <w:p w14:paraId="607BB4B0" w14:textId="77777777" w:rsidR="0080326B" w:rsidRDefault="00FA401D">
      <w:pPr>
        <w:ind w:left="720" w:hanging="360"/>
      </w:pPr>
      <w:r>
        <w:rPr>
          <w:lang w:val="en-US"/>
        </w:rPr>
        <w:t>• Compensation failure</w:t>
      </w:r>
    </w:p>
    <w:p w14:paraId="04CFACB1" w14:textId="77777777" w:rsidR="0080326B" w:rsidRDefault="00FA401D">
      <w:pPr>
        <w:ind w:left="720" w:hanging="360"/>
      </w:pPr>
      <w:r>
        <w:rPr>
          <w:lang w:val="en-US"/>
        </w:rPr>
        <w:t>• Cross-integration saga failure</w:t>
      </w:r>
    </w:p>
    <w:p w14:paraId="2E20B33B" w14:textId="77777777" w:rsidR="0080326B" w:rsidRDefault="00FA401D">
      <w:pPr>
        <w:ind w:left="720" w:hanging="360"/>
      </w:pPr>
      <w:r>
        <w:rPr>
          <w:lang w:val="en-US"/>
        </w:rPr>
        <w:t>• GDPR deletion failure</w:t>
      </w:r>
    </w:p>
    <w:p w14:paraId="3788A95D" w14:textId="77777777" w:rsidR="0080326B" w:rsidRDefault="00FA401D">
      <w:pPr>
        <w:ind w:left="720" w:hanging="360"/>
      </w:pPr>
      <w:r>
        <w:rPr>
          <w:lang w:val="en-US"/>
        </w:rPr>
        <w:t>• Kill switch activation</w:t>
      </w:r>
    </w:p>
    <w:p w14:paraId="10D620D7" w14:textId="77777777" w:rsidR="0080326B" w:rsidRDefault="00FA401D">
      <w:pPr>
        <w:ind w:left="720" w:hanging="360"/>
      </w:pPr>
      <w:r>
        <w:rPr>
          <w:lang w:val="en-US"/>
        </w:rPr>
        <w:t>• Region restriction violation</w:t>
      </w:r>
    </w:p>
    <w:p w14:paraId="01B69999" w14:textId="77777777" w:rsidR="0080326B" w:rsidRDefault="00FA401D">
      <w:pPr>
        <w:ind w:left="720" w:hanging="360"/>
      </w:pPr>
      <w:r>
        <w:rPr>
          <w:lang w:val="en-US"/>
        </w:rPr>
        <w:t>• Cold start failure</w:t>
      </w:r>
    </w:p>
    <w:p w14:paraId="552F2C9E" w14:textId="77777777" w:rsidR="0080326B" w:rsidRDefault="00FA401D">
      <w:pPr>
        <w:ind w:left="720" w:hanging="360"/>
      </w:pPr>
      <w:r>
        <w:rPr>
          <w:lang w:val="en-US"/>
        </w:rPr>
        <w:t>• Retry state lost on restart</w:t>
      </w:r>
    </w:p>
    <w:p w14:paraId="0DCF7F6C" w14:textId="77777777" w:rsidR="0080326B" w:rsidRDefault="00FA401D">
      <w:pPr>
        <w:ind w:left="720" w:hanging="360"/>
      </w:pPr>
      <w:r>
        <w:rPr>
          <w:lang w:val="en-US"/>
        </w:rPr>
        <w:t>• Cache stale beyond tolerance</w:t>
      </w:r>
    </w:p>
    <w:p w14:paraId="6C580A6E" w14:textId="77777777" w:rsidR="0080326B" w:rsidRDefault="00FA401D">
      <w:pPr>
        <w:ind w:left="720" w:hanging="360"/>
      </w:pPr>
      <w:r>
        <w:rPr>
          <w:lang w:val="en-US"/>
        </w:rPr>
        <w:t>• Vendor deprecation no upgrade</w:t>
      </w:r>
    </w:p>
    <w:p w14:paraId="089500A5" w14:textId="77777777" w:rsidR="0080326B" w:rsidRDefault="00FA401D">
      <w:pPr>
        <w:ind w:left="720" w:hanging="360"/>
      </w:pPr>
      <w:r>
        <w:rPr>
          <w:lang w:val="en-US"/>
        </w:rPr>
        <w:t>• Offboarding mid-transaction</w:t>
      </w:r>
    </w:p>
    <w:p w14:paraId="574675F5" w14:textId="77777777" w:rsidR="0080326B" w:rsidRDefault="00FA401D">
      <w:pPr>
        <w:ind w:left="720" w:hanging="360"/>
      </w:pPr>
      <w:r>
        <w:rPr>
          <w:lang w:val="en-US"/>
        </w:rPr>
        <w:t>• Invalid state transition</w:t>
      </w:r>
    </w:p>
    <w:p w14:paraId="452824CD" w14:textId="77777777" w:rsidR="0080326B" w:rsidRDefault="00FA401D">
      <w:pPr>
        <w:ind w:left="720" w:hanging="360"/>
      </w:pPr>
      <w:r>
        <w:rPr>
          <w:lang w:val="en-US"/>
        </w:rPr>
        <w:t>• Health check timeout</w:t>
      </w:r>
    </w:p>
    <w:p w14:paraId="30189C6C" w14:textId="77777777" w:rsidR="0080326B" w:rsidRDefault="00FA401D">
      <w:pPr>
        <w:ind w:left="720" w:hanging="360"/>
      </w:pPr>
      <w:r>
        <w:rPr>
          <w:lang w:val="en-US"/>
        </w:rPr>
        <w:t>• Event storm detected</w:t>
      </w:r>
    </w:p>
    <w:p w14:paraId="3B35ADCE" w14:textId="77777777" w:rsidR="0080326B" w:rsidRDefault="00FA401D">
      <w:pPr>
        <w:ind w:left="720" w:hanging="360"/>
      </w:pPr>
      <w:r>
        <w:rPr>
          <w:lang w:val="en-US"/>
        </w:rPr>
        <w:t>• Environment boundary violation</w:t>
      </w:r>
    </w:p>
    <w:p w14:paraId="1559981F" w14:textId="77777777" w:rsidR="0080326B" w:rsidRDefault="00FA401D">
      <w:pPr>
        <w:ind w:left="720" w:hanging="360"/>
      </w:pPr>
      <w:r>
        <w:rPr>
          <w:lang w:val="en-US"/>
        </w:rPr>
        <w:t>• Legal retention conflict detected</w:t>
      </w:r>
    </w:p>
    <w:p w14:paraId="292DA066" w14:textId="77777777" w:rsidR="0080326B" w:rsidRDefault="00FA401D">
      <w:pPr>
        <w:spacing w:before="40" w:after="40"/>
      </w:pPr>
      <w:r>
        <w:rPr>
          <w:lang w:val="en-US"/>
        </w:rPr>
        <w:t>Fallback references</w:t>
      </w:r>
    </w:p>
    <w:p w14:paraId="566F394D" w14:textId="77777777" w:rsidR="0080326B" w:rsidRDefault="00FA401D">
      <w:pPr>
        <w:spacing w:before="40" w:after="40"/>
      </w:pPr>
      <w:r>
        <w:rPr>
          <w:lang w:val="en-US"/>
        </w:rPr>
        <w:t>Section 16 rate limit downgrade hierarchy.</w:t>
      </w:r>
    </w:p>
    <w:p w14:paraId="03F62D6C" w14:textId="77777777" w:rsidR="0080326B" w:rsidRDefault="00FA401D">
      <w:pPr>
        <w:spacing w:before="40" w:after="40"/>
      </w:pPr>
      <w:r>
        <w:rPr>
          <w:lang w:val="en-US"/>
        </w:rPr>
        <w:t>Must align with Section 22.</w:t>
      </w:r>
    </w:p>
    <w:p w14:paraId="163931AC" w14:textId="77777777" w:rsidR="0080326B" w:rsidRDefault="00FA401D">
      <w:pPr>
        <w:spacing w:before="40" w:after="40"/>
      </w:pPr>
      <w:r>
        <w:rPr>
          <w:lang w:val="en-US"/>
        </w:rPr>
        <w:t>38\. TESTING REQUIREMENTS</w:t>
      </w:r>
    </w:p>
    <w:p w14:paraId="2B33581F" w14:textId="77777777" w:rsidR="0080326B" w:rsidRDefault="00FA401D">
      <w:pPr>
        <w:ind w:left="720" w:hanging="360"/>
      </w:pPr>
      <w:r>
        <w:rPr>
          <w:lang w:val="en-US"/>
        </w:rPr>
        <w:t>• Mock adapter test? (yes / no)</w:t>
      </w:r>
    </w:p>
    <w:p w14:paraId="6BC85F6C" w14:textId="77777777" w:rsidR="0080326B" w:rsidRDefault="00FA401D">
      <w:pPr>
        <w:ind w:left="720" w:hanging="360"/>
      </w:pPr>
      <w:r>
        <w:rPr>
          <w:lang w:val="en-US"/>
        </w:rPr>
        <w:t>• Contract schema test? (yes / no)</w:t>
      </w:r>
    </w:p>
    <w:p w14:paraId="01019AFD" w14:textId="77777777" w:rsidR="0080326B" w:rsidRDefault="00FA401D">
      <w:pPr>
        <w:ind w:left="720" w:hanging="360"/>
      </w:pPr>
      <w:r>
        <w:rPr>
          <w:lang w:val="en-US"/>
        </w:rPr>
        <w:t>• Idempotency test? (yes / no)</w:t>
      </w:r>
    </w:p>
    <w:p w14:paraId="35A38CFD" w14:textId="77777777" w:rsidR="0080326B" w:rsidRDefault="00FA401D">
      <w:pPr>
        <w:ind w:left="720" w:hanging="360"/>
      </w:pPr>
      <w:r>
        <w:rPr>
          <w:lang w:val="en-US"/>
        </w:rPr>
        <w:t>• Replay attack test? (yes / no)</w:t>
      </w:r>
    </w:p>
    <w:p w14:paraId="5E649EC6" w14:textId="77777777" w:rsidR="0080326B" w:rsidRDefault="00FA401D">
      <w:pPr>
        <w:ind w:left="720" w:hanging="360"/>
      </w:pPr>
      <w:r>
        <w:rPr>
          <w:lang w:val="en-US"/>
        </w:rPr>
        <w:t>• Timeout ambiguity test?</w:t>
      </w:r>
    </w:p>
    <w:p w14:paraId="552C0791" w14:textId="77777777" w:rsidR="0080326B" w:rsidRDefault="00FA401D">
      <w:pPr>
        <w:spacing w:before="40" w:after="40"/>
      </w:pPr>
      <w:r>
        <w:rPr>
          <w:lang w:val="en-US"/>
        </w:rPr>
        <w:t>(yes / no --- per classification)</w:t>
      </w:r>
    </w:p>
    <w:p w14:paraId="152B2643" w14:textId="77777777" w:rsidR="0080326B" w:rsidRDefault="00FA401D">
      <w:pPr>
        <w:ind w:left="720" w:hanging="360"/>
      </w:pPr>
      <w:r>
        <w:rPr>
          <w:lang w:val="en-US"/>
        </w:rPr>
        <w:t>• Compensation rollback test?</w:t>
      </w:r>
    </w:p>
    <w:p w14:paraId="336790F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731F9AD" w14:textId="77777777" w:rsidR="0080326B" w:rsidRDefault="00FA401D">
      <w:pPr>
        <w:ind w:left="720" w:hanging="360"/>
      </w:pPr>
      <w:r>
        <w:rPr>
          <w:lang w:val="en-US"/>
        </w:rPr>
        <w:t>• Cross-integration saga test?</w:t>
      </w:r>
    </w:p>
    <w:p w14:paraId="43442B6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942DCAD" w14:textId="77777777" w:rsidR="0080326B" w:rsidRDefault="00FA401D">
      <w:pPr>
        <w:ind w:left="720" w:hanging="360"/>
      </w:pPr>
      <w:r>
        <w:rPr>
          <w:lang w:val="en-US"/>
        </w:rPr>
        <w:t>• Event storm / loop test? (yes / no)</w:t>
      </w:r>
    </w:p>
    <w:p w14:paraId="051897CB" w14:textId="77777777" w:rsidR="0080326B" w:rsidRDefault="00FA401D">
      <w:pPr>
        <w:ind w:left="720" w:hanging="360"/>
      </w:pPr>
      <w:r>
        <w:rPr>
          <w:lang w:val="en-US"/>
        </w:rPr>
        <w:t>• Retry state persistence test?</w:t>
      </w:r>
    </w:p>
    <w:p w14:paraId="1B83EA0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EB64A51" w14:textId="77777777" w:rsidR="0080326B" w:rsidRDefault="00FA401D">
      <w:pPr>
        <w:ind w:left="720" w:hanging="360"/>
      </w:pPr>
      <w:r>
        <w:rPr>
          <w:lang w:val="en-US"/>
        </w:rPr>
        <w:t>• Circuit breaker test? (yes / no)</w:t>
      </w:r>
    </w:p>
    <w:p w14:paraId="224DC03F" w14:textId="77777777" w:rsidR="0080326B" w:rsidRDefault="00FA401D">
      <w:pPr>
        <w:ind w:left="720" w:hanging="360"/>
      </w:pPr>
      <w:r>
        <w:rPr>
          <w:lang w:val="en-US"/>
        </w:rPr>
        <w:t>• Auto-degrade policy test? (yes / no)</w:t>
      </w:r>
    </w:p>
    <w:p w14:paraId="1BD4FAEB" w14:textId="77777777" w:rsidR="0080326B" w:rsidRDefault="00FA401D">
      <w:pPr>
        <w:ind w:left="720" w:hanging="360"/>
      </w:pPr>
      <w:r>
        <w:rPr>
          <w:lang w:val="en-US"/>
        </w:rPr>
        <w:t>• Timeout simulation? (yes / no)</w:t>
      </w:r>
    </w:p>
    <w:p w14:paraId="54AACE87" w14:textId="77777777" w:rsidR="0080326B" w:rsidRDefault="00FA401D">
      <w:pPr>
        <w:ind w:left="720" w:hanging="360"/>
      </w:pPr>
      <w:r>
        <w:rPr>
          <w:lang w:val="en-US"/>
        </w:rPr>
        <w:t>• Rate limit breach test? (yes / no)</w:t>
      </w:r>
    </w:p>
    <w:p w14:paraId="37C203FC" w14:textId="77777777" w:rsidR="0080326B" w:rsidRDefault="00FA401D">
      <w:pPr>
        <w:ind w:left="720" w:hanging="360"/>
      </w:pPr>
      <w:r>
        <w:rPr>
          <w:lang w:val="en-US"/>
        </w:rPr>
        <w:t>• Chaos vendor outage test? (yes / no)</w:t>
      </w:r>
    </w:p>
    <w:p w14:paraId="291FA673" w14:textId="77777777" w:rsidR="0080326B" w:rsidRDefault="00FA401D">
      <w:pPr>
        <w:ind w:left="720" w:hanging="360"/>
      </w:pPr>
      <w:r>
        <w:rPr>
          <w:lang w:val="en-US"/>
        </w:rPr>
        <w:t>• Vendor version upgrade test?</w:t>
      </w:r>
    </w:p>
    <w:p w14:paraId="3E4163B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D9A55F0" w14:textId="77777777" w:rsidR="0080326B" w:rsidRDefault="00FA401D">
      <w:pPr>
        <w:ind w:left="720" w:hanging="360"/>
      </w:pPr>
      <w:r>
        <w:rPr>
          <w:lang w:val="en-US"/>
        </w:rPr>
        <w:t>• Drift reconciliation test? (yes / no)</w:t>
      </w:r>
    </w:p>
    <w:p w14:paraId="54DFD3D1" w14:textId="77777777" w:rsidR="0080326B" w:rsidRDefault="00FA401D">
      <w:pPr>
        <w:ind w:left="720" w:hanging="360"/>
      </w:pPr>
      <w:r>
        <w:rPr>
          <w:lang w:val="en-US"/>
        </w:rPr>
        <w:t>• Cost anomaly simulation? (yes / no)</w:t>
      </w:r>
    </w:p>
    <w:p w14:paraId="29CDEE0A" w14:textId="77777777" w:rsidR="0080326B" w:rsidRDefault="00FA401D">
      <w:pPr>
        <w:ind w:left="720" w:hanging="360"/>
      </w:pPr>
      <w:r>
        <w:rPr>
          <w:lang w:val="en-US"/>
        </w:rPr>
        <w:t>• Kill switch activation test?</w:t>
      </w:r>
    </w:p>
    <w:p w14:paraId="5C31CBC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D644CF6" w14:textId="77777777" w:rsidR="0080326B" w:rsidRDefault="00FA401D">
      <w:pPr>
        <w:ind w:left="720" w:hanging="360"/>
      </w:pPr>
      <w:r>
        <w:rPr>
          <w:lang w:val="en-US"/>
        </w:rPr>
        <w:t>• Region restriction test? (yes / no)</w:t>
      </w:r>
    </w:p>
    <w:p w14:paraId="0BE9833D" w14:textId="77777777" w:rsidR="0080326B" w:rsidRDefault="00FA401D">
      <w:pPr>
        <w:ind w:left="720" w:hanging="360"/>
      </w:pPr>
      <w:r>
        <w:rPr>
          <w:lang w:val="en-US"/>
        </w:rPr>
        <w:lastRenderedPageBreak/>
        <w:t>• Multi-tenant isolation test?</w:t>
      </w:r>
    </w:p>
    <w:p w14:paraId="185C770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E4F2667" w14:textId="77777777" w:rsidR="0080326B" w:rsidRDefault="00FA401D">
      <w:pPr>
        <w:ind w:left="720" w:hanging="360"/>
      </w:pPr>
      <w:r>
        <w:rPr>
          <w:lang w:val="en-US"/>
        </w:rPr>
        <w:t>• Credential rotation test? (yes / no)</w:t>
      </w:r>
    </w:p>
    <w:p w14:paraId="2D81159C" w14:textId="77777777" w:rsidR="0080326B" w:rsidRDefault="00FA401D">
      <w:pPr>
        <w:ind w:left="720" w:hanging="360"/>
      </w:pPr>
      <w:r>
        <w:rPr>
          <w:lang w:val="en-US"/>
        </w:rPr>
        <w:t>• Environment boundary test?</w:t>
      </w:r>
    </w:p>
    <w:p w14:paraId="4C26D37E" w14:textId="77777777" w:rsidR="0080326B" w:rsidRDefault="00FA401D">
      <w:pPr>
        <w:spacing w:before="40" w:after="40"/>
      </w:pPr>
      <w:r>
        <w:rPr>
          <w:lang w:val="en-US"/>
        </w:rPr>
        <w:t>(yes / no --- automated)</w:t>
      </w:r>
    </w:p>
    <w:p w14:paraId="088C701A" w14:textId="77777777" w:rsidR="0080326B" w:rsidRDefault="00FA401D">
      <w:pPr>
        <w:ind w:left="720" w:hanging="360"/>
      </w:pPr>
      <w:r>
        <w:rPr>
          <w:lang w:val="en-US"/>
        </w:rPr>
        <w:t>• Sandbox isolation test? (yes / no)</w:t>
      </w:r>
    </w:p>
    <w:p w14:paraId="0EB55B6F" w14:textId="77777777" w:rsidR="0080326B" w:rsidRDefault="00FA401D">
      <w:pPr>
        <w:ind w:left="720" w:hanging="360"/>
      </w:pPr>
      <w:r>
        <w:rPr>
          <w:lang w:val="en-US"/>
        </w:rPr>
        <w:t>• Dependency graph failure test?</w:t>
      </w:r>
    </w:p>
    <w:p w14:paraId="5E81577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05352B" w14:textId="77777777" w:rsidR="0080326B" w:rsidRDefault="00FA401D">
      <w:pPr>
        <w:ind w:left="720" w:hanging="360"/>
      </w:pPr>
      <w:r>
        <w:rPr>
          <w:lang w:val="en-US"/>
        </w:rPr>
        <w:t>• Cold start recovery test? (yes / no)</w:t>
      </w:r>
    </w:p>
    <w:p w14:paraId="19D56A4C" w14:textId="77777777" w:rsidR="0080326B" w:rsidRDefault="00FA401D">
      <w:pPr>
        <w:ind w:left="720" w:hanging="360"/>
      </w:pPr>
      <w:r>
        <w:rPr>
          <w:lang w:val="en-US"/>
        </w:rPr>
        <w:t>• Audit log immutability test?</w:t>
      </w:r>
    </w:p>
    <w:p w14:paraId="2B5B978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3D05561" w14:textId="77777777" w:rsidR="0080326B" w:rsidRDefault="00FA401D">
      <w:pPr>
        <w:ind w:left="720" w:hanging="360"/>
      </w:pPr>
      <w:r>
        <w:rPr>
          <w:lang w:val="en-US"/>
        </w:rPr>
        <w:t>• State machine transition test?</w:t>
      </w:r>
    </w:p>
    <w:p w14:paraId="1A684D7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E6FD4C6" w14:textId="77777777" w:rsidR="0080326B" w:rsidRDefault="00FA401D">
      <w:pPr>
        <w:ind w:left="720" w:hanging="360"/>
      </w:pPr>
      <w:r>
        <w:rPr>
          <w:lang w:val="en-US"/>
        </w:rPr>
        <w:t>• Central field registry test?</w:t>
      </w:r>
    </w:p>
    <w:p w14:paraId="134278E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8255955" w14:textId="77777777" w:rsidR="0080326B" w:rsidRDefault="00FA401D">
      <w:pPr>
        <w:ind w:left="720" w:hanging="360"/>
      </w:pPr>
      <w:r>
        <w:rPr>
          <w:lang w:val="en-US"/>
        </w:rPr>
        <w:t>• Legal retention conflict test?</w:t>
      </w:r>
    </w:p>
    <w:p w14:paraId="4BE1182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56856D4" w14:textId="77777777" w:rsidR="0080326B" w:rsidRDefault="00FA401D">
      <w:pPr>
        <w:ind w:left="720" w:hanging="360"/>
      </w:pPr>
      <w:r>
        <w:rPr>
          <w:lang w:val="en-US"/>
        </w:rPr>
        <w:t>• Onboarding security review test?</w:t>
      </w:r>
    </w:p>
    <w:p w14:paraId="5ED7C18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6275E70" w14:textId="77777777" w:rsidR="0080326B" w:rsidRDefault="00FA401D">
      <w:pPr>
        <w:ind w:left="720" w:hanging="360"/>
      </w:pPr>
      <w:r>
        <w:rPr>
          <w:lang w:val="en-US"/>
        </w:rPr>
        <w:t>• Offboarding data deletion test?</w:t>
      </w:r>
    </w:p>
    <w:p w14:paraId="7F5EA9B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DA249DE" w14:textId="77777777" w:rsidR="0080326B" w:rsidRDefault="00FA401D">
      <w:pPr>
        <w:ind w:left="720" w:hanging="360"/>
      </w:pPr>
      <w:r>
        <w:rPr>
          <w:lang w:val="en-US"/>
        </w:rPr>
        <w:t>• Inbound vendor auth test? (yes / no)</w:t>
      </w:r>
    </w:p>
    <w:p w14:paraId="05F8A8E3" w14:textId="77777777" w:rsidR="0080326B" w:rsidRDefault="00FA401D">
      <w:pPr>
        <w:ind w:left="720" w:hanging="360"/>
      </w:pPr>
      <w:r>
        <w:rPr>
          <w:lang w:val="en-US"/>
        </w:rPr>
        <w:t>• IP allowlist test? (yes / no)</w:t>
      </w:r>
    </w:p>
    <w:p w14:paraId="2F73BAD9" w14:textId="77777777" w:rsidR="0080326B" w:rsidRDefault="00FA401D">
      <w:pPr>
        <w:ind w:left="720" w:hanging="360"/>
      </w:pPr>
      <w:r>
        <w:rPr>
          <w:lang w:val="en-US"/>
        </w:rPr>
        <w:t>• Health check endpoint test?</w:t>
      </w:r>
    </w:p>
    <w:p w14:paraId="05D3DB0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B860D88" w14:textId="77777777" w:rsidR="0080326B" w:rsidRDefault="00FA401D">
      <w:pPr>
        <w:ind w:left="720" w:hanging="360"/>
      </w:pPr>
      <w:r>
        <w:rPr>
          <w:lang w:val="en-US"/>
        </w:rPr>
        <w:t>• Local cache stale serve test?</w:t>
      </w:r>
    </w:p>
    <w:p w14:paraId="50C1F58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BF4C45C" w14:textId="77777777" w:rsidR="0080326B" w:rsidRDefault="00FA401D">
      <w:pPr>
        <w:ind w:left="720" w:hanging="360"/>
      </w:pPr>
      <w:r>
        <w:rPr>
          <w:lang w:val="en-US"/>
        </w:rPr>
        <w:t>• Startup initialization order test?</w:t>
      </w:r>
    </w:p>
    <w:p w14:paraId="381DDD7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CC68C46" w14:textId="77777777" w:rsidR="0080326B" w:rsidRDefault="00FA401D">
      <w:pPr>
        <w:ind w:left="720" w:hanging="360"/>
      </w:pPr>
      <w:r>
        <w:rPr>
          <w:lang w:val="en-US"/>
        </w:rPr>
        <w:t>• Runbook walkthrough test?</w:t>
      </w:r>
    </w:p>
    <w:p w14:paraId="18005C6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0E5C8BD" w14:textId="77777777" w:rsidR="0080326B" w:rsidRDefault="00FA401D">
      <w:pPr>
        <w:spacing w:before="40" w:after="40"/>
      </w:pPr>
      <w:r>
        <w:rPr>
          <w:lang w:val="en-US"/>
        </w:rPr>
        <w:t>Pass to Section 30.</w:t>
      </w:r>
    </w:p>
    <w:p w14:paraId="6A52D505" w14:textId="77777777" w:rsidR="0080326B" w:rsidRDefault="00FA401D">
      <w:pPr>
        <w:spacing w:before="40" w:after="40"/>
      </w:pPr>
      <w:r>
        <w:rPr>
          <w:lang w:val="en-US"/>
        </w:rPr>
        <w:t>39\. INTEGRATION ASSUMPTIONS</w:t>
      </w:r>
    </w:p>
    <w:p w14:paraId="06C32345" w14:textId="77777777" w:rsidR="0080326B" w:rsidRDefault="00FA401D">
      <w:pPr>
        <w:spacing w:before="40" w:after="40"/>
      </w:pPr>
      <w:r>
        <w:rPr>
          <w:lang w:val="en-US"/>
        </w:rPr>
        <w:t>[CRITICAL] --- breaks payments,</w:t>
      </w:r>
    </w:p>
    <w:p w14:paraId="072CCA9D" w14:textId="77777777" w:rsidR="0080326B" w:rsidRDefault="00FA401D">
      <w:pPr>
        <w:spacing w:before="40" w:after="40"/>
      </w:pPr>
      <w:r>
        <w:rPr>
          <w:lang w:val="en-US"/>
        </w:rPr>
        <w:t>identity, or compliance</w:t>
      </w:r>
    </w:p>
    <w:p w14:paraId="5C659385" w14:textId="77777777" w:rsidR="0080326B" w:rsidRDefault="00FA401D">
      <w:pPr>
        <w:spacing w:before="40" w:after="40"/>
      </w:pPr>
      <w:r>
        <w:rPr>
          <w:lang w:val="en-US"/>
        </w:rPr>
        <w:t>[IMPORTANT] --- impacts cost or scale</w:t>
      </w:r>
    </w:p>
    <w:p w14:paraId="3FD92EC8" w14:textId="77777777" w:rsidR="0080326B" w:rsidRDefault="00FA401D">
      <w:pPr>
        <w:spacing w:before="40" w:after="40"/>
      </w:pPr>
      <w:r>
        <w:rPr>
          <w:lang w:val="en-US"/>
        </w:rPr>
        <w:t>[MINOR] --- adjustable</w:t>
      </w:r>
    </w:p>
    <w:p w14:paraId="09E483DA" w14:textId="77777777" w:rsidR="0080326B" w:rsidRDefault="00FA401D">
      <w:pPr>
        <w:spacing w:before="40" w:after="40"/>
      </w:pPr>
      <w:r>
        <w:rPr>
          <w:lang w:val="en-US"/>
        </w:rPr>
        <w:t>40\. CONSISTENCY VALIDATION (MANDATORY)</w:t>
      </w:r>
    </w:p>
    <w:p w14:paraId="1EA309D4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6FBCD65D" w14:textId="77777777" w:rsidR="0080326B" w:rsidRDefault="00FA401D">
      <w:pPr>
        <w:spacing w:before="40" w:after="40"/>
      </w:pPr>
      <w:r>
        <w:rPr>
          <w:lang w:val="en-US"/>
        </w:rPr>
        <w:t>GOVERNANCE</w:t>
      </w:r>
    </w:p>
    <w:p w14:paraId="3A78B183" w14:textId="77777777" w:rsidR="0080326B" w:rsidRDefault="00FA401D">
      <w:pPr>
        <w:ind w:left="720" w:hanging="360"/>
      </w:pPr>
      <w:r>
        <w:rPr>
          <w:lang w:val="en-US"/>
        </w:rPr>
        <w:t>[ ] All integrations declared</w:t>
      </w:r>
    </w:p>
    <w:p w14:paraId="433EAEA7" w14:textId="77777777" w:rsidR="0080326B" w:rsidRDefault="00FA401D">
      <w:pPr>
        <w:ind w:left="720" w:hanging="360"/>
      </w:pPr>
      <w:r>
        <w:rPr>
          <w:lang w:val="en-US"/>
        </w:rPr>
        <w:t>[ ] Authority model --- no dual-source</w:t>
      </w:r>
    </w:p>
    <w:p w14:paraId="56BF221F" w14:textId="77777777" w:rsidR="0080326B" w:rsidRDefault="00FA401D">
      <w:pPr>
        <w:ind w:left="720" w:hanging="360"/>
      </w:pPr>
      <w:r>
        <w:rPr>
          <w:lang w:val="en-US"/>
        </w:rPr>
        <w:t>[ ] Adapter layer enforced</w:t>
      </w:r>
    </w:p>
    <w:p w14:paraId="7D8CD6D9" w14:textId="77777777" w:rsidR="0080326B" w:rsidRDefault="00FA401D">
      <w:pPr>
        <w:ind w:left="720" w:hanging="360"/>
      </w:pPr>
      <w:r>
        <w:rPr>
          <w:lang w:val="en-US"/>
        </w:rPr>
        <w:t>[ ] Vendor lock-in assessed</w:t>
      </w:r>
    </w:p>
    <w:p w14:paraId="1F1B5000" w14:textId="77777777" w:rsidR="0080326B" w:rsidRDefault="00FA401D">
      <w:pPr>
        <w:ind w:left="720" w:hanging="360"/>
      </w:pPr>
      <w:r>
        <w:rPr>
          <w:lang w:val="en-US"/>
        </w:rPr>
        <w:t>[ ] Cross-integration orchestration</w:t>
      </w:r>
    </w:p>
    <w:p w14:paraId="75D8CB91" w14:textId="77777777" w:rsidR="0080326B" w:rsidRDefault="00FA401D">
      <w:pPr>
        <w:spacing w:before="40" w:after="40"/>
      </w:pPr>
      <w:r>
        <w:rPr>
          <w:lang w:val="en-US"/>
        </w:rPr>
        <w:t>model declared</w:t>
      </w:r>
    </w:p>
    <w:p w14:paraId="19066307" w14:textId="77777777" w:rsidR="0080326B" w:rsidRDefault="00FA401D">
      <w:pPr>
        <w:ind w:left="720" w:hanging="360"/>
      </w:pPr>
      <w:r>
        <w:rPr>
          <w:lang w:val="en-US"/>
        </w:rPr>
        <w:t>[ ] Lifecycle onboarding defined</w:t>
      </w:r>
    </w:p>
    <w:p w14:paraId="2511C602" w14:textId="77777777" w:rsidR="0080326B" w:rsidRDefault="00FA401D">
      <w:pPr>
        <w:ind w:left="720" w:hanging="360"/>
      </w:pPr>
      <w:r>
        <w:rPr>
          <w:lang w:val="en-US"/>
        </w:rPr>
        <w:t>[ ] Lifecycle offboarding defined</w:t>
      </w:r>
    </w:p>
    <w:p w14:paraId="35E5F2A0" w14:textId="77777777" w:rsidR="0080326B" w:rsidRDefault="00FA401D">
      <w:pPr>
        <w:ind w:left="720" w:hanging="360"/>
      </w:pPr>
      <w:r>
        <w:rPr>
          <w:lang w:val="en-US"/>
        </w:rPr>
        <w:t>[ ] Ownership declared per integration</w:t>
      </w:r>
    </w:p>
    <w:p w14:paraId="5199AAEE" w14:textId="77777777" w:rsidR="0080326B" w:rsidRDefault="00FA401D">
      <w:pPr>
        <w:ind w:left="720" w:hanging="360"/>
      </w:pPr>
      <w:r>
        <w:rPr>
          <w:lang w:val="en-US"/>
        </w:rPr>
        <w:t>[ ] Runbook required per integration</w:t>
      </w:r>
    </w:p>
    <w:p w14:paraId="0F3F5F41" w14:textId="77777777" w:rsidR="0080326B" w:rsidRDefault="00FA401D">
      <w:pPr>
        <w:ind w:left="720" w:hanging="360"/>
      </w:pPr>
      <w:r>
        <w:rPr>
          <w:lang w:val="en-US"/>
        </w:rPr>
        <w:t>[ ] Runbook review cadence declared</w:t>
      </w:r>
    </w:p>
    <w:p w14:paraId="0D35FE95" w14:textId="77777777" w:rsidR="0080326B" w:rsidRDefault="00FA401D">
      <w:pPr>
        <w:ind w:left="720" w:hanging="360"/>
      </w:pPr>
      <w:r>
        <w:rPr>
          <w:lang w:val="en-US"/>
        </w:rPr>
        <w:t>[ ] DPA required per vendor</w:t>
      </w:r>
    </w:p>
    <w:p w14:paraId="6B7455EB" w14:textId="77777777" w:rsidR="0080326B" w:rsidRDefault="00FA401D">
      <w:pPr>
        <w:ind w:left="720" w:hanging="360"/>
      </w:pPr>
      <w:r>
        <w:rPr>
          <w:lang w:val="en-US"/>
        </w:rPr>
        <w:t>[ ] Compliance surface declared</w:t>
      </w:r>
    </w:p>
    <w:p w14:paraId="691116A0" w14:textId="77777777" w:rsidR="0080326B" w:rsidRDefault="00FA401D">
      <w:pPr>
        <w:ind w:left="720" w:hanging="360"/>
      </w:pPr>
      <w:r>
        <w:rPr>
          <w:lang w:val="en-US"/>
        </w:rPr>
        <w:lastRenderedPageBreak/>
        <w:t>[ ] Vendor breach response defined</w:t>
      </w:r>
    </w:p>
    <w:p w14:paraId="4F9DD483" w14:textId="77777777" w:rsidR="0080326B" w:rsidRDefault="00FA401D">
      <w:pPr>
        <w:ind w:left="720" w:hanging="360"/>
      </w:pPr>
      <w:r>
        <w:rPr>
          <w:lang w:val="en-US"/>
        </w:rPr>
        <w:t>[ ] Data residency declared</w:t>
      </w:r>
    </w:p>
    <w:p w14:paraId="74EE7E01" w14:textId="77777777" w:rsidR="0080326B" w:rsidRDefault="00FA401D">
      <w:pPr>
        <w:ind w:left="720" w:hanging="360"/>
      </w:pPr>
      <w:r>
        <w:rPr>
          <w:lang w:val="en-US"/>
        </w:rPr>
        <w:t>[ ] Legal retention conflict</w:t>
      </w:r>
    </w:p>
    <w:p w14:paraId="7C64D316" w14:textId="77777777" w:rsidR="0080326B" w:rsidRDefault="00FA401D">
      <w:pPr>
        <w:spacing w:before="40" w:after="40"/>
      </w:pPr>
      <w:r>
        <w:rPr>
          <w:lang w:val="en-US"/>
        </w:rPr>
        <w:t>resolution declared</w:t>
      </w:r>
    </w:p>
    <w:p w14:paraId="4302F465" w14:textId="77777777" w:rsidR="0080326B" w:rsidRDefault="00FA401D">
      <w:pPr>
        <w:ind w:left="720" w:hanging="360"/>
      </w:pPr>
      <w:r>
        <w:rPr>
          <w:lang w:val="en-US"/>
        </w:rPr>
        <w:t>[ ] GDPR deletion propagation defined</w:t>
      </w:r>
    </w:p>
    <w:p w14:paraId="636694D7" w14:textId="77777777" w:rsidR="0080326B" w:rsidRDefault="00FA401D">
      <w:pPr>
        <w:ind w:left="720" w:hanging="360"/>
      </w:pPr>
      <w:r>
        <w:rPr>
          <w:lang w:val="en-US"/>
        </w:rPr>
        <w:t>[ ] Central outbound field registry</w:t>
      </w:r>
    </w:p>
    <w:p w14:paraId="7168E740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607C78B6" w14:textId="77777777" w:rsidR="0080326B" w:rsidRDefault="00FA401D">
      <w:pPr>
        <w:ind w:left="720" w:hanging="360"/>
      </w:pPr>
      <w:r>
        <w:rPr>
          <w:lang w:val="en-US"/>
        </w:rPr>
        <w:t>[ ] Field addition approval process</w:t>
      </w:r>
    </w:p>
    <w:p w14:paraId="222FBEB4" w14:textId="77777777" w:rsidR="0080326B" w:rsidRDefault="00FA401D">
      <w:pPr>
        <w:spacing w:before="40" w:after="40"/>
      </w:pPr>
      <w:r>
        <w:rPr>
          <w:lang w:val="en-US"/>
        </w:rPr>
        <w:t>defined</w:t>
      </w:r>
    </w:p>
    <w:p w14:paraId="1CB3B80A" w14:textId="77777777" w:rsidR="0080326B" w:rsidRDefault="00FA401D">
      <w:pPr>
        <w:ind w:left="720" w:hanging="360"/>
      </w:pPr>
      <w:r>
        <w:rPr>
          <w:lang w:val="en-US"/>
        </w:rPr>
        <w:t>[ ] Vendor version pinned</w:t>
      </w:r>
    </w:p>
    <w:p w14:paraId="35A81766" w14:textId="77777777" w:rsidR="0080326B" w:rsidRDefault="00FA401D">
      <w:pPr>
        <w:ind w:left="720" w:hanging="360"/>
      </w:pPr>
      <w:r>
        <w:rPr>
          <w:lang w:val="en-US"/>
        </w:rPr>
        <w:t>[ ] SDK auto-update prohibited</w:t>
      </w:r>
    </w:p>
    <w:p w14:paraId="0C966DA3" w14:textId="77777777" w:rsidR="0080326B" w:rsidRDefault="00FA401D">
      <w:pPr>
        <w:ind w:left="720" w:hanging="360"/>
      </w:pPr>
      <w:r>
        <w:rPr>
          <w:lang w:val="en-US"/>
        </w:rPr>
        <w:t>[ ] Vendor deprecation response</w:t>
      </w:r>
    </w:p>
    <w:p w14:paraId="01F8C7EE" w14:textId="77777777" w:rsidR="0080326B" w:rsidRDefault="00FA401D">
      <w:pPr>
        <w:spacing w:before="40" w:after="40"/>
      </w:pPr>
      <w:r>
        <w:rPr>
          <w:lang w:val="en-US"/>
        </w:rPr>
        <w:t>defined</w:t>
      </w:r>
    </w:p>
    <w:p w14:paraId="401AB467" w14:textId="77777777" w:rsidR="0080326B" w:rsidRDefault="00FA401D">
      <w:pPr>
        <w:ind w:left="720" w:hanging="360"/>
      </w:pPr>
      <w:r>
        <w:rPr>
          <w:lang w:val="en-US"/>
        </w:rPr>
        <w:t>[ ] Kill switch per integration</w:t>
      </w:r>
    </w:p>
    <w:p w14:paraId="5B879D13" w14:textId="77777777" w:rsidR="0080326B" w:rsidRDefault="00FA401D">
      <w:pPr>
        <w:ind w:left="720" w:hanging="360"/>
      </w:pPr>
      <w:r>
        <w:rPr>
          <w:lang w:val="en-US"/>
        </w:rPr>
        <w:t>[ ] Kill switch RBAC protected</w:t>
      </w:r>
    </w:p>
    <w:p w14:paraId="7CA1C195" w14:textId="77777777" w:rsidR="0080326B" w:rsidRDefault="00FA401D">
      <w:pPr>
        <w:ind w:left="720" w:hanging="360"/>
      </w:pPr>
      <w:r>
        <w:rPr>
          <w:lang w:val="en-US"/>
        </w:rPr>
        <w:t>[ ] Kill switch no-deploy required</w:t>
      </w:r>
    </w:p>
    <w:p w14:paraId="648C6F9B" w14:textId="77777777" w:rsidR="0080326B" w:rsidRDefault="00FA401D">
      <w:pPr>
        <w:spacing w:before="40" w:after="40"/>
      </w:pPr>
      <w:r>
        <w:rPr>
          <w:lang w:val="en-US"/>
        </w:rPr>
        <w:t>OPERATIONAL</w:t>
      </w:r>
    </w:p>
    <w:p w14:paraId="7AA27E86" w14:textId="77777777" w:rsidR="0080326B" w:rsidRDefault="00FA401D">
      <w:pPr>
        <w:ind w:left="720" w:hanging="360"/>
      </w:pPr>
      <w:r>
        <w:rPr>
          <w:lang w:val="en-US"/>
        </w:rPr>
        <w:t>[ ] Trust boundary --- zero trust</w:t>
      </w:r>
    </w:p>
    <w:p w14:paraId="46DCC620" w14:textId="77777777" w:rsidR="0080326B" w:rsidRDefault="00FA401D">
      <w:pPr>
        <w:ind w:left="720" w:hanging="360"/>
      </w:pPr>
      <w:r>
        <w:rPr>
          <w:lang w:val="en-US"/>
        </w:rPr>
        <w:t>[ ] Inbound vendor auth declared</w:t>
      </w:r>
    </w:p>
    <w:p w14:paraId="1EA9A5C0" w14:textId="77777777" w:rsidR="0080326B" w:rsidRDefault="00FA401D">
      <w:pPr>
        <w:ind w:left="720" w:hanging="360"/>
      </w:pPr>
      <w:r>
        <w:rPr>
          <w:lang w:val="en-US"/>
        </w:rPr>
        <w:t>[ ] Environment boundary hard guard</w:t>
      </w:r>
    </w:p>
    <w:p w14:paraId="6D486E58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0EBE1DA2" w14:textId="77777777" w:rsidR="0080326B" w:rsidRDefault="00FA401D">
      <w:pPr>
        <w:ind w:left="720" w:hanging="360"/>
      </w:pPr>
      <w:r>
        <w:rPr>
          <w:lang w:val="en-US"/>
        </w:rPr>
        <w:t>[ ] Production/sandbox cross-traffic</w:t>
      </w:r>
    </w:p>
    <w:p w14:paraId="2E83867A" w14:textId="77777777" w:rsidR="0080326B" w:rsidRDefault="00FA401D">
      <w:pPr>
        <w:spacing w:before="40" w:after="40"/>
      </w:pPr>
      <w:r>
        <w:rPr>
          <w:lang w:val="en-US"/>
        </w:rPr>
        <w:t>explicitly prohibited</w:t>
      </w:r>
    </w:p>
    <w:p w14:paraId="06CAB9C2" w14:textId="77777777" w:rsidR="0080326B" w:rsidRDefault="00FA401D">
      <w:pPr>
        <w:ind w:left="720" w:hanging="360"/>
      </w:pPr>
      <w:r>
        <w:rPr>
          <w:lang w:val="en-US"/>
        </w:rPr>
        <w:t>[ ] Environment boundary test</w:t>
      </w:r>
    </w:p>
    <w:p w14:paraId="2A450D3D" w14:textId="77777777" w:rsidR="0080326B" w:rsidRDefault="00FA401D">
      <w:pPr>
        <w:spacing w:before="40" w:after="40"/>
      </w:pPr>
      <w:r>
        <w:rPr>
          <w:lang w:val="en-US"/>
        </w:rPr>
        <w:t>automated</w:t>
      </w:r>
    </w:p>
    <w:p w14:paraId="361994C2" w14:textId="77777777" w:rsidR="0080326B" w:rsidRDefault="00FA401D">
      <w:pPr>
        <w:ind w:left="720" w:hanging="360"/>
      </w:pPr>
      <w:r>
        <w:rPr>
          <w:lang w:val="en-US"/>
        </w:rPr>
        <w:t>[ ] Sandbox isolated from production</w:t>
      </w:r>
    </w:p>
    <w:p w14:paraId="0E6CA7C7" w14:textId="77777777" w:rsidR="0080326B" w:rsidRDefault="00FA401D">
      <w:pPr>
        <w:ind w:left="720" w:hanging="360"/>
      </w:pPr>
      <w:r>
        <w:rPr>
          <w:lang w:val="en-US"/>
        </w:rPr>
        <w:t>[ ] Idempotency per call type</w:t>
      </w:r>
    </w:p>
    <w:p w14:paraId="796D33D6" w14:textId="77777777" w:rsidR="0080326B" w:rsidRDefault="00FA401D">
      <w:pPr>
        <w:ind w:left="720" w:hanging="360"/>
      </w:pPr>
      <w:r>
        <w:rPr>
          <w:lang w:val="en-US"/>
        </w:rPr>
        <w:t>[ ] Timeout ambiguity classified</w:t>
      </w:r>
    </w:p>
    <w:p w14:paraId="6D6AA1EF" w14:textId="77777777" w:rsidR="0080326B" w:rsidRDefault="00FA401D">
      <w:pPr>
        <w:spacing w:before="40" w:after="40"/>
      </w:pPr>
      <w:r>
        <w:rPr>
          <w:lang w:val="en-US"/>
        </w:rPr>
        <w:t>per call type</w:t>
      </w:r>
    </w:p>
    <w:p w14:paraId="2ED33E25" w14:textId="77777777" w:rsidR="0080326B" w:rsidRDefault="00FA401D">
      <w:pPr>
        <w:ind w:left="720" w:hanging="360"/>
      </w:pPr>
      <w:r>
        <w:rPr>
          <w:lang w:val="en-US"/>
        </w:rPr>
        <w:t>[ ] Unknown-state reconciliation</w:t>
      </w:r>
    </w:p>
    <w:p w14:paraId="7903CFB4" w14:textId="77777777" w:rsidR="0080326B" w:rsidRDefault="00FA401D">
      <w:pPr>
        <w:spacing w:before="40" w:after="40"/>
      </w:pPr>
      <w:r>
        <w:rPr>
          <w:lang w:val="en-US"/>
        </w:rPr>
        <w:t>defined</w:t>
      </w:r>
    </w:p>
    <w:p w14:paraId="22442A6C" w14:textId="77777777" w:rsidR="0080326B" w:rsidRDefault="00FA401D">
      <w:pPr>
        <w:ind w:left="720" w:hanging="360"/>
      </w:pPr>
      <w:r>
        <w:rPr>
          <w:lang w:val="en-US"/>
        </w:rPr>
        <w:t>[ ] Write amplification protected</w:t>
      </w:r>
    </w:p>
    <w:p w14:paraId="2C1C38CB" w14:textId="77777777" w:rsidR="0080326B" w:rsidRDefault="00FA401D">
      <w:pPr>
        <w:ind w:left="720" w:hanging="360"/>
      </w:pPr>
      <w:r>
        <w:rPr>
          <w:lang w:val="en-US"/>
        </w:rPr>
        <w:t>[ ] Retry state persistence declared</w:t>
      </w:r>
    </w:p>
    <w:p w14:paraId="51BB8921" w14:textId="77777777" w:rsidR="0080326B" w:rsidRDefault="00FA401D">
      <w:pPr>
        <w:ind w:left="720" w:hanging="360"/>
      </w:pPr>
      <w:r>
        <w:rPr>
          <w:lang w:val="en-US"/>
        </w:rPr>
        <w:t>[ ] Compensation model defined</w:t>
      </w:r>
    </w:p>
    <w:p w14:paraId="22889879" w14:textId="77777777" w:rsidR="0080326B" w:rsidRDefault="00FA401D">
      <w:pPr>
        <w:ind w:left="720" w:hanging="360"/>
      </w:pPr>
      <w:r>
        <w:rPr>
          <w:lang w:val="en-US"/>
        </w:rPr>
        <w:t>[ ] Cross-integration saga declared</w:t>
      </w:r>
    </w:p>
    <w:p w14:paraId="6D4E197E" w14:textId="77777777" w:rsidR="0080326B" w:rsidRDefault="00FA401D">
      <w:pPr>
        <w:ind w:left="720" w:hanging="360"/>
      </w:pPr>
      <w:r>
        <w:rPr>
          <w:lang w:val="en-US"/>
        </w:rPr>
        <w:t>[ ] Event storm protection declared</w:t>
      </w:r>
    </w:p>
    <w:p w14:paraId="6834F82C" w14:textId="77777777" w:rsidR="0080326B" w:rsidRDefault="00FA401D">
      <w:pPr>
        <w:ind w:left="720" w:hanging="360"/>
      </w:pPr>
      <w:r>
        <w:rPr>
          <w:lang w:val="en-US"/>
        </w:rPr>
        <w:t>[ ] Max cascade depth defined</w:t>
      </w:r>
    </w:p>
    <w:p w14:paraId="5321A47F" w14:textId="77777777" w:rsidR="0080326B" w:rsidRDefault="00FA401D">
      <w:pPr>
        <w:ind w:left="720" w:hanging="360"/>
      </w:pPr>
      <w:r>
        <w:rPr>
          <w:lang w:val="en-US"/>
        </w:rPr>
        <w:t>[ ] Webhook signature verified</w:t>
      </w:r>
    </w:p>
    <w:p w14:paraId="4CB08749" w14:textId="77777777" w:rsidR="0080326B" w:rsidRDefault="00FA401D">
      <w:pPr>
        <w:ind w:left="720" w:hanging="360"/>
      </w:pPr>
      <w:r>
        <w:rPr>
          <w:lang w:val="en-US"/>
        </w:rPr>
        <w:t>[ ] Webhook ordering declared</w:t>
      </w:r>
    </w:p>
    <w:p w14:paraId="2B42CB9F" w14:textId="77777777" w:rsidR="0080326B" w:rsidRDefault="00FA401D">
      <w:pPr>
        <w:ind w:left="720" w:hanging="360"/>
      </w:pPr>
      <w:r>
        <w:rPr>
          <w:lang w:val="en-US"/>
        </w:rPr>
        <w:t>[ ] Circuit breaker configured</w:t>
      </w:r>
    </w:p>
    <w:p w14:paraId="3C8A4CE8" w14:textId="77777777" w:rsidR="0080326B" w:rsidRDefault="00FA401D">
      <w:pPr>
        <w:ind w:left="720" w:hanging="360"/>
      </w:pPr>
      <w:r>
        <w:rPr>
          <w:lang w:val="en-US"/>
        </w:rPr>
        <w:t>[ ] Auto-degrade policy declared</w:t>
      </w:r>
    </w:p>
    <w:p w14:paraId="20B53853" w14:textId="77777777" w:rsidR="0080326B" w:rsidRDefault="00FA401D">
      <w:pPr>
        <w:ind w:left="720" w:hanging="360"/>
      </w:pPr>
      <w:r>
        <w:rPr>
          <w:lang w:val="en-US"/>
        </w:rPr>
        <w:t>[ ] Cold start behavior declared</w:t>
      </w:r>
    </w:p>
    <w:p w14:paraId="633E8C09" w14:textId="77777777" w:rsidR="0080326B" w:rsidRDefault="00FA401D">
      <w:pPr>
        <w:ind w:left="720" w:hanging="360"/>
      </w:pPr>
      <w:r>
        <w:rPr>
          <w:lang w:val="en-US"/>
        </w:rPr>
        <w:t>[ ] Dependency graph documented</w:t>
      </w:r>
    </w:p>
    <w:p w14:paraId="718F24D6" w14:textId="77777777" w:rsidR="0080326B" w:rsidRDefault="00FA401D">
      <w:pPr>
        <w:ind w:left="720" w:hanging="360"/>
      </w:pPr>
      <w:r>
        <w:rPr>
          <w:lang w:val="en-US"/>
        </w:rPr>
        <w:t>[ ] Latency budget defined</w:t>
      </w:r>
    </w:p>
    <w:p w14:paraId="1B851157" w14:textId="77777777" w:rsidR="0080326B" w:rsidRDefault="00FA401D">
      <w:pPr>
        <w:ind w:left="720" w:hanging="360"/>
      </w:pPr>
      <w:r>
        <w:rPr>
          <w:lang w:val="en-US"/>
        </w:rPr>
        <w:t>[ ] Concurrency caps declared</w:t>
      </w:r>
    </w:p>
    <w:p w14:paraId="5AF70A26" w14:textId="77777777" w:rsidR="0080326B" w:rsidRDefault="00FA401D">
      <w:pPr>
        <w:ind w:left="720" w:hanging="360"/>
      </w:pPr>
      <w:r>
        <w:rPr>
          <w:lang w:val="en-US"/>
        </w:rPr>
        <w:t>[ ] Rate limits numeric</w:t>
      </w:r>
    </w:p>
    <w:p w14:paraId="524D41F3" w14:textId="77777777" w:rsidR="0080326B" w:rsidRDefault="00FA401D">
      <w:pPr>
        <w:ind w:left="720" w:hanging="360"/>
      </w:pPr>
      <w:r>
        <w:rPr>
          <w:lang w:val="en-US"/>
        </w:rPr>
        <w:t>[ ] Queue spillover defined</w:t>
      </w:r>
    </w:p>
    <w:p w14:paraId="78E7E190" w14:textId="77777777" w:rsidR="0080326B" w:rsidRDefault="00FA401D">
      <w:pPr>
        <w:ind w:left="720" w:hanging="360"/>
      </w:pPr>
      <w:r>
        <w:rPr>
          <w:lang w:val="en-US"/>
        </w:rPr>
        <w:t>[ ] Data minimization enforced</w:t>
      </w:r>
    </w:p>
    <w:p w14:paraId="72C54CCB" w14:textId="77777777" w:rsidR="0080326B" w:rsidRDefault="00FA401D">
      <w:pPr>
        <w:ind w:left="720" w:hanging="360"/>
      </w:pPr>
      <w:r>
        <w:rPr>
          <w:lang w:val="en-US"/>
        </w:rPr>
        <w:t>[ ] Raw payload logging prohibited</w:t>
      </w:r>
    </w:p>
    <w:p w14:paraId="161FEEC6" w14:textId="77777777" w:rsidR="0080326B" w:rsidRDefault="00FA401D">
      <w:pPr>
        <w:ind w:left="720" w:hanging="360"/>
      </w:pPr>
      <w:r>
        <w:rPr>
          <w:lang w:val="en-US"/>
        </w:rPr>
        <w:t>[ ] Data drift reconciliation defined</w:t>
      </w:r>
    </w:p>
    <w:p w14:paraId="6217F27A" w14:textId="77777777" w:rsidR="0080326B" w:rsidRDefault="00FA401D">
      <w:pPr>
        <w:ind w:left="720" w:hanging="360"/>
      </w:pPr>
      <w:r>
        <w:rPr>
          <w:lang w:val="en-US"/>
        </w:rPr>
        <w:t>[ ] Multi-tenant isolation preserved</w:t>
      </w:r>
    </w:p>
    <w:p w14:paraId="4BBE1646" w14:textId="77777777" w:rsidR="0080326B" w:rsidRDefault="00FA401D">
      <w:pPr>
        <w:ind w:left="720" w:hanging="360"/>
      </w:pPr>
      <w:r>
        <w:rPr>
          <w:lang w:val="en-US"/>
        </w:rPr>
        <w:t>[ ] Cost per integration declared</w:t>
      </w:r>
    </w:p>
    <w:p w14:paraId="5669611B" w14:textId="77777777" w:rsidR="0080326B" w:rsidRDefault="00FA401D">
      <w:pPr>
        <w:ind w:left="720" w:hanging="360"/>
      </w:pPr>
      <w:r>
        <w:rPr>
          <w:lang w:val="en-US"/>
        </w:rPr>
        <w:t>[ ] Cost feeds Section 04</w:t>
      </w:r>
    </w:p>
    <w:p w14:paraId="23BF354F" w14:textId="77777777" w:rsidR="0080326B" w:rsidRDefault="00FA401D">
      <w:pPr>
        <w:ind w:left="720" w:hanging="360"/>
      </w:pPr>
      <w:r>
        <w:rPr>
          <w:lang w:val="en-US"/>
        </w:rPr>
        <w:t>[ ] Retry surge cost guard present</w:t>
      </w:r>
    </w:p>
    <w:p w14:paraId="796CCBC5" w14:textId="77777777" w:rsidR="0080326B" w:rsidRDefault="00FA401D">
      <w:pPr>
        <w:ind w:left="720" w:hanging="360"/>
      </w:pPr>
      <w:r>
        <w:rPr>
          <w:lang w:val="en-US"/>
        </w:rPr>
        <w:t>[ ] Downgrade hierarchy declared</w:t>
      </w:r>
    </w:p>
    <w:p w14:paraId="5DD24DFC" w14:textId="77777777" w:rsidR="0080326B" w:rsidRDefault="00FA401D">
      <w:pPr>
        <w:spacing w:before="40" w:after="40"/>
      </w:pPr>
      <w:r>
        <w:rPr>
          <w:lang w:val="en-US"/>
        </w:rPr>
        <w:lastRenderedPageBreak/>
        <w:t>APPLICATION</w:t>
      </w:r>
    </w:p>
    <w:p w14:paraId="68069B7B" w14:textId="77777777" w:rsidR="0080326B" w:rsidRDefault="00FA401D">
      <w:pPr>
        <w:ind w:left="720" w:hanging="360"/>
      </w:pPr>
      <w:r>
        <w:rPr>
          <w:lang w:val="en-US"/>
        </w:rPr>
        <w:t>[ ] Request/response contract declared</w:t>
      </w:r>
    </w:p>
    <w:p w14:paraId="60879CD7" w14:textId="77777777" w:rsidR="0080326B" w:rsidRDefault="00FA401D">
      <w:pPr>
        <w:ind w:left="720" w:hanging="360"/>
      </w:pPr>
      <w:r>
        <w:rPr>
          <w:lang w:val="en-US"/>
        </w:rPr>
        <w:t>[ ] Error response schema declared</w:t>
      </w:r>
    </w:p>
    <w:p w14:paraId="4D98D82B" w14:textId="77777777" w:rsidR="0080326B" w:rsidRDefault="00FA401D">
      <w:pPr>
        <w:ind w:left="720" w:hanging="360"/>
      </w:pPr>
      <w:r>
        <w:rPr>
          <w:lang w:val="en-US"/>
        </w:rPr>
        <w:t>[ ] Unexpected field handling defined</w:t>
      </w:r>
    </w:p>
    <w:p w14:paraId="7BA9D152" w14:textId="77777777" w:rsidR="0080326B" w:rsidRDefault="00FA401D">
      <w:pPr>
        <w:ind w:left="720" w:hanging="360"/>
      </w:pPr>
      <w:r>
        <w:rPr>
          <w:lang w:val="en-US"/>
        </w:rPr>
        <w:t>[ ] Integration state model declared</w:t>
      </w:r>
    </w:p>
    <w:p w14:paraId="3CD01F9D" w14:textId="77777777" w:rsidR="0080326B" w:rsidRDefault="00FA401D">
      <w:pPr>
        <w:ind w:left="720" w:hanging="360"/>
      </w:pPr>
      <w:r>
        <w:rPr>
          <w:lang w:val="en-US"/>
        </w:rPr>
        <w:t>[ ] State transitions logged</w:t>
      </w:r>
    </w:p>
    <w:p w14:paraId="1759A85F" w14:textId="77777777" w:rsidR="0080326B" w:rsidRDefault="00FA401D">
      <w:pPr>
        <w:ind w:left="720" w:hanging="360"/>
      </w:pPr>
      <w:r>
        <w:rPr>
          <w:lang w:val="en-US"/>
        </w:rPr>
        <w:t>[ ] Startup initialization order</w:t>
      </w:r>
    </w:p>
    <w:p w14:paraId="659D1249" w14:textId="77777777" w:rsidR="0080326B" w:rsidRDefault="00FA401D">
      <w:pPr>
        <w:ind w:left="720" w:hanging="360"/>
      </w:pPr>
      <w:r>
        <w:rPr>
          <w:lang w:val="en-US"/>
        </w:rPr>
        <w:t>[ ] Critical integrations block startup</w:t>
      </w:r>
    </w:p>
    <w:p w14:paraId="55D36930" w14:textId="77777777" w:rsidR="0080326B" w:rsidRDefault="00FA401D">
      <w:pPr>
        <w:ind w:left="720" w:hanging="360"/>
      </w:pPr>
      <w:r>
        <w:rPr>
          <w:lang w:val="en-US"/>
        </w:rPr>
        <w:t>[ ] Health check per integration</w:t>
      </w:r>
    </w:p>
    <w:p w14:paraId="2A773B25" w14:textId="77777777" w:rsidR="0080326B" w:rsidRDefault="00FA401D">
      <w:pPr>
        <w:ind w:left="720" w:hanging="360"/>
      </w:pPr>
      <w:r>
        <w:rPr>
          <w:lang w:val="en-US"/>
        </w:rPr>
        <w:t>[ ] Health in /ready endpoint</w:t>
      </w:r>
    </w:p>
    <w:p w14:paraId="3B24B2B7" w14:textId="77777777" w:rsidR="0080326B" w:rsidRDefault="00FA401D">
      <w:pPr>
        <w:ind w:left="720" w:hanging="360"/>
      </w:pPr>
      <w:r>
        <w:rPr>
          <w:lang w:val="en-US"/>
        </w:rPr>
        <w:t>[ ] Local cache strategy declared</w:t>
      </w:r>
    </w:p>
    <w:p w14:paraId="09E8D9C5" w14:textId="77777777" w:rsidR="0080326B" w:rsidRDefault="00FA401D">
      <w:pPr>
        <w:ind w:left="720" w:hanging="360"/>
      </w:pPr>
      <w:r>
        <w:rPr>
          <w:lang w:val="en-US"/>
        </w:rPr>
        <w:t>[ ] Stale cache behavior on outage</w:t>
      </w:r>
    </w:p>
    <w:p w14:paraId="44F71263" w14:textId="77777777" w:rsidR="0080326B" w:rsidRDefault="00FA401D">
      <w:pPr>
        <w:ind w:left="720" w:hanging="360"/>
      </w:pPr>
      <w:r>
        <w:rPr>
          <w:lang w:val="en-US"/>
        </w:rPr>
        <w:t>[ ] Audit trail immutable</w:t>
      </w:r>
    </w:p>
    <w:p w14:paraId="5589462B" w14:textId="77777777" w:rsidR="0080326B" w:rsidRDefault="00FA401D">
      <w:pPr>
        <w:ind w:left="720" w:hanging="360"/>
      </w:pPr>
      <w:r>
        <w:rPr>
          <w:lang w:val="en-US"/>
        </w:rPr>
        <w:t>[ ] Audit survives user deletion</w:t>
      </w:r>
    </w:p>
    <w:p w14:paraId="0E55B02C" w14:textId="77777777" w:rsidR="0080326B" w:rsidRDefault="00FA401D">
      <w:pPr>
        <w:ind w:left="720" w:hanging="360"/>
      </w:pPr>
      <w:r>
        <w:rPr>
          <w:lang w:val="en-US"/>
        </w:rPr>
        <w:t>[ ] Audit survives offboarding</w:t>
      </w:r>
    </w:p>
    <w:p w14:paraId="08544594" w14:textId="77777777" w:rsidR="0080326B" w:rsidRDefault="00FA401D">
      <w:pPr>
        <w:ind w:left="720" w:hanging="360"/>
      </w:pPr>
      <w:r>
        <w:rPr>
          <w:lang w:val="en-US"/>
        </w:rPr>
        <w:t>[ ] Audit includes timeout</w:t>
      </w:r>
    </w:p>
    <w:p w14:paraId="23FDFE15" w14:textId="77777777" w:rsidR="0080326B" w:rsidRDefault="00FA401D">
      <w:pPr>
        <w:spacing w:before="40" w:after="40"/>
      </w:pPr>
      <w:r>
        <w:rPr>
          <w:lang w:val="en-US"/>
        </w:rPr>
        <w:t>classification and event chain</w:t>
      </w:r>
    </w:p>
    <w:p w14:paraId="620931C3" w14:textId="77777777" w:rsidR="0080326B" w:rsidRDefault="00FA401D">
      <w:pPr>
        <w:ind w:left="720" w:hanging="360"/>
      </w:pPr>
      <w:r>
        <w:rPr>
          <w:lang w:val="en-US"/>
        </w:rPr>
        <w:t>[ ] Downstream impact declared</w:t>
      </w:r>
    </w:p>
    <w:p w14:paraId="15C6E048" w14:textId="77777777" w:rsidR="0080326B" w:rsidRDefault="00FA401D">
      <w:pPr>
        <w:spacing w:before="40" w:after="40"/>
      </w:pPr>
      <w:r>
        <w:rPr>
          <w:lang w:val="en-US"/>
        </w:rPr>
        <w:t>(search / file / real-time)</w:t>
      </w:r>
    </w:p>
    <w:p w14:paraId="0996E6DA" w14:textId="77777777" w:rsidR="0080326B" w:rsidRDefault="00FA401D">
      <w:pPr>
        <w:ind w:left="720" w:hanging="360"/>
      </w:pPr>
      <w:r>
        <w:rPr>
          <w:lang w:val="en-US"/>
        </w:rPr>
        <w:t>[ ] All alert thresholds numeric</w:t>
      </w:r>
    </w:p>
    <w:p w14:paraId="7D22F19D" w14:textId="77777777" w:rsidR="0080326B" w:rsidRDefault="00FA401D">
      <w:pPr>
        <w:ind w:left="720" w:hanging="360"/>
      </w:pPr>
      <w:r>
        <w:rPr>
          <w:lang w:val="en-US"/>
        </w:rPr>
        <w:t>[ ] Testing requirements passed</w:t>
      </w:r>
    </w:p>
    <w:p w14:paraId="409C0B9F" w14:textId="77777777" w:rsidR="0080326B" w:rsidRDefault="00FA401D">
      <w:pPr>
        <w:spacing w:before="40" w:after="40"/>
      </w:pPr>
      <w:r>
        <w:rPr>
          <w:lang w:val="en-US"/>
        </w:rPr>
        <w:t>to Section 30</w:t>
      </w:r>
    </w:p>
    <w:p w14:paraId="3D76A8B4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0C32E858" w14:textId="77777777" w:rsidR="0080326B" w:rsidRDefault="00FA401D">
      <w:pPr>
        <w:pStyle w:val="Heading2"/>
      </w:pPr>
      <w:r>
        <w:rPr>
          <w:lang w:val="en-US"/>
        </w:rPr>
        <w:t>18. APPLICATION-LEVEL CONTRACTS</w:t>
      </w:r>
    </w:p>
    <w:p w14:paraId="1808417A" w14:textId="77777777" w:rsidR="0080326B" w:rsidRDefault="00FA401D">
      <w:pPr>
        <w:spacing w:before="40" w:after="40"/>
      </w:pPr>
      <w:r>
        <w:rPr>
          <w:lang w:val="en-US"/>
        </w:rPr>
        <w:t>[Request/Response Contracts, Retry State, Health Checks, Local Cache, Init Order]</w:t>
      </w:r>
    </w:p>
    <w:p w14:paraId="0FC4A011" w14:textId="77777777" w:rsidR="0080326B" w:rsidRDefault="00FA401D">
      <w:pPr>
        <w:pStyle w:val="Heading2"/>
      </w:pPr>
      <w:r>
        <w:rPr>
          <w:lang w:val="en-US"/>
        </w:rPr>
        <w:t>18A. REQUEST/RESPONSE CONTRACTS</w:t>
      </w:r>
    </w:p>
    <w:p w14:paraId="053D6F3E" w14:textId="77777777" w:rsidR="0080326B" w:rsidRDefault="00FA401D">
      <w:pPr>
        <w:spacing w:before="40" w:after="40"/>
      </w:pPr>
      <w:r>
        <w:rPr>
          <w:lang w:val="en-US"/>
        </w:rPr>
        <w:t>Define the standard contract for all outbound third-party API calls.</w:t>
      </w:r>
    </w:p>
    <w:p w14:paraId="20E14071" w14:textId="77777777" w:rsidR="0080326B" w:rsidRDefault="00FA401D">
      <w:pPr>
        <w:spacing w:before="40" w:after="40"/>
      </w:pPr>
      <w:r>
        <w:rPr>
          <w:lang w:val="en-US"/>
        </w:rPr>
        <w:t>OutboundRequest shape (all integrations must use this):</w:t>
      </w:r>
    </w:p>
    <w:p w14:paraId="7C71FB40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3BC0BC0A" w14:textId="77777777" w:rsidR="0080326B" w:rsidRDefault="00FA401D">
      <w:pPr>
        <w:spacing w:before="40" w:after="40"/>
      </w:pPr>
      <w:r>
        <w:rPr>
          <w:lang w:val="en-US"/>
        </w:rPr>
        <w:t>integrationId: string,    // Identifier for the integration (e.g., "stripe", "sendgrid")</w:t>
      </w:r>
    </w:p>
    <w:p w14:paraId="6BFA93C9" w14:textId="77777777" w:rsidR="0080326B" w:rsidRDefault="00FA401D">
      <w:pPr>
        <w:spacing w:before="40" w:after="40"/>
      </w:pPr>
      <w:r>
        <w:rPr>
          <w:lang w:val="en-US"/>
        </w:rPr>
        <w:t>method: "GET" | "POST" | "PUT" | "PATCH" | "DELETE",</w:t>
      </w:r>
    </w:p>
    <w:p w14:paraId="07048327" w14:textId="77777777" w:rsidR="0080326B" w:rsidRDefault="00FA401D">
      <w:pPr>
        <w:spacing w:before="40" w:after="40"/>
      </w:pPr>
      <w:r>
        <w:rPr>
          <w:lang w:val="en-US"/>
        </w:rPr>
        <w:t>url: string,</w:t>
      </w:r>
    </w:p>
    <w:p w14:paraId="53282FD5" w14:textId="77777777" w:rsidR="0080326B" w:rsidRDefault="00FA401D">
      <w:pPr>
        <w:spacing w:before="40" w:after="40"/>
      </w:pPr>
      <w:r>
        <w:rPr>
          <w:lang w:val="en-US"/>
        </w:rPr>
        <w:t>headers: Record&lt;string, string&gt;,</w:t>
      </w:r>
    </w:p>
    <w:p w14:paraId="47BFCEDA" w14:textId="77777777" w:rsidR="0080326B" w:rsidRDefault="00FA401D">
      <w:pPr>
        <w:spacing w:before="40" w:after="40"/>
      </w:pPr>
      <w:r>
        <w:rPr>
          <w:lang w:val="en-US"/>
        </w:rPr>
        <w:t>body?: unknown,</w:t>
      </w:r>
    </w:p>
    <w:p w14:paraId="246F5E2F" w14:textId="77777777" w:rsidR="0080326B" w:rsidRDefault="00FA401D">
      <w:pPr>
        <w:spacing w:before="40" w:after="40"/>
      </w:pPr>
      <w:r>
        <w:rPr>
          <w:lang w:val="en-US"/>
        </w:rPr>
        <w:t>timeout: number,          // ms — integration-specific (see per-integration config)</w:t>
      </w:r>
    </w:p>
    <w:p w14:paraId="5F7CF482" w14:textId="77777777" w:rsidR="0080326B" w:rsidRDefault="00FA401D">
      <w:pPr>
        <w:spacing w:before="40" w:after="40"/>
      </w:pPr>
      <w:r>
        <w:rPr>
          <w:lang w:val="en-US"/>
        </w:rPr>
        <w:t>idempotencyKey?: string,  // For non-idempotent mutations — send on retry</w:t>
      </w:r>
    </w:p>
    <w:p w14:paraId="57BD0B59" w14:textId="77777777" w:rsidR="0080326B" w:rsidRDefault="00FA401D">
      <w:pPr>
        <w:spacing w:before="40" w:after="40"/>
      </w:pPr>
      <w:r>
        <w:rPr>
          <w:lang w:val="en-US"/>
        </w:rPr>
        <w:t>metadata: {               // For logging / tracing — NOT sent to external service</w:t>
      </w:r>
    </w:p>
    <w:p w14:paraId="0A69334C" w14:textId="77777777" w:rsidR="0080326B" w:rsidRDefault="00FA401D">
      <w:pPr>
        <w:spacing w:before="40" w:after="40"/>
      </w:pPr>
      <w:r>
        <w:rPr>
          <w:lang w:val="en-US"/>
        </w:rPr>
        <w:t>requestId: string,</w:t>
      </w:r>
    </w:p>
    <w:p w14:paraId="00E1958C" w14:textId="77777777" w:rsidR="0080326B" w:rsidRDefault="00FA401D">
      <w:pPr>
        <w:spacing w:before="40" w:after="40"/>
      </w:pPr>
      <w:r>
        <w:rPr>
          <w:lang w:val="en-US"/>
        </w:rPr>
        <w:t>tenantId?: string,</w:t>
      </w:r>
    </w:p>
    <w:p w14:paraId="6932D268" w14:textId="77777777" w:rsidR="0080326B" w:rsidRDefault="00FA401D">
      <w:pPr>
        <w:spacing w:before="40" w:after="40"/>
      </w:pPr>
      <w:r>
        <w:rPr>
          <w:lang w:val="en-US"/>
        </w:rPr>
        <w:t>userId?: string,</w:t>
      </w:r>
    </w:p>
    <w:p w14:paraId="5DBEC29D" w14:textId="77777777" w:rsidR="0080326B" w:rsidRDefault="00FA401D">
      <w:pPr>
        <w:spacing w:before="40" w:after="40"/>
      </w:pPr>
      <w:r>
        <w:rPr>
          <w:lang w:val="en-US"/>
        </w:rPr>
        <w:t>triggeredBy: string     // "user_action" | "background_job" | "webhook" etc.</w:t>
      </w:r>
    </w:p>
    <w:p w14:paraId="7A3CD660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0AF91CCF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11D2F576" w14:textId="77777777" w:rsidR="0080326B" w:rsidRDefault="00FA401D">
      <w:pPr>
        <w:spacing w:before="40" w:after="40"/>
      </w:pPr>
      <w:r>
        <w:rPr>
          <w:lang w:val="en-US"/>
        </w:rPr>
        <w:t>OutboundResponse shape:</w:t>
      </w:r>
    </w:p>
    <w:p w14:paraId="651F758C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02ED7938" w14:textId="77777777" w:rsidR="0080326B" w:rsidRDefault="00FA401D">
      <w:pPr>
        <w:spacing w:before="40" w:after="40"/>
      </w:pPr>
      <w:r>
        <w:rPr>
          <w:lang w:val="en-US"/>
        </w:rPr>
        <w:t>statusCode: number,</w:t>
      </w:r>
    </w:p>
    <w:p w14:paraId="6B500865" w14:textId="77777777" w:rsidR="0080326B" w:rsidRDefault="00FA401D">
      <w:pPr>
        <w:spacing w:before="40" w:after="40"/>
      </w:pPr>
      <w:r>
        <w:rPr>
          <w:lang w:val="en-US"/>
        </w:rPr>
        <w:t>body: unknown,</w:t>
      </w:r>
    </w:p>
    <w:p w14:paraId="785F0D97" w14:textId="77777777" w:rsidR="0080326B" w:rsidRDefault="00FA401D">
      <w:pPr>
        <w:spacing w:before="40" w:after="40"/>
      </w:pPr>
      <w:r>
        <w:rPr>
          <w:lang w:val="en-US"/>
        </w:rPr>
        <w:t>headers: Record&lt;string, string&gt;,</w:t>
      </w:r>
    </w:p>
    <w:p w14:paraId="71995735" w14:textId="77777777" w:rsidR="0080326B" w:rsidRDefault="00FA401D">
      <w:pPr>
        <w:spacing w:before="40" w:after="40"/>
      </w:pPr>
      <w:r>
        <w:rPr>
          <w:lang w:val="en-US"/>
        </w:rPr>
        <w:t>latencyMs: number,</w:t>
      </w:r>
    </w:p>
    <w:p w14:paraId="22B3881D" w14:textId="77777777" w:rsidR="0080326B" w:rsidRDefault="00FA401D">
      <w:pPr>
        <w:spacing w:before="40" w:after="40"/>
      </w:pPr>
      <w:r>
        <w:rPr>
          <w:lang w:val="en-US"/>
        </w:rPr>
        <w:t>integrationId: string,</w:t>
      </w:r>
    </w:p>
    <w:p w14:paraId="5C797DC0" w14:textId="77777777" w:rsidR="0080326B" w:rsidRDefault="00FA401D">
      <w:pPr>
        <w:spacing w:before="40" w:after="40"/>
      </w:pPr>
      <w:r>
        <w:rPr>
          <w:lang w:val="en-US"/>
        </w:rPr>
        <w:t>requestId: string,</w:t>
      </w:r>
    </w:p>
    <w:p w14:paraId="3BDA17F3" w14:textId="77777777" w:rsidR="0080326B" w:rsidRDefault="00FA401D">
      <w:pPr>
        <w:spacing w:before="40" w:after="40"/>
      </w:pPr>
      <w:r>
        <w:rPr>
          <w:lang w:val="en-US"/>
        </w:rPr>
        <w:lastRenderedPageBreak/>
        <w:t>cached: boolean</w:t>
      </w:r>
    </w:p>
    <w:p w14:paraId="38D5A004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76689204" w14:textId="77777777" w:rsidR="0080326B" w:rsidRDefault="00FA401D">
      <w:pPr>
        <w:spacing w:before="40" w:after="40"/>
      </w:pPr>
      <w:r>
        <w:rPr>
          <w:lang w:val="en-US"/>
        </w:rPr>
        <w:t>Integration client interface:</w:t>
      </w:r>
    </w:p>
    <w:p w14:paraId="24B6981E" w14:textId="77777777" w:rsidR="0080326B" w:rsidRDefault="00FA401D">
      <w:pPr>
        <w:spacing w:before="40" w:after="40"/>
      </w:pPr>
      <w:r>
        <w:rPr>
          <w:lang w:val="en-US"/>
        </w:rPr>
        <w:t>interface IntegrationClient {</w:t>
      </w:r>
    </w:p>
    <w:p w14:paraId="0BF689B3" w14:textId="77777777" w:rsidR="0080326B" w:rsidRDefault="00FA401D">
      <w:pPr>
        <w:spacing w:before="40" w:after="40"/>
      </w:pPr>
      <w:r>
        <w:rPr>
          <w:lang w:val="en-US"/>
        </w:rPr>
        <w:t>call(req: OutboundRequest): Promise&lt;OutboundResponse&gt;</w:t>
      </w:r>
    </w:p>
    <w:p w14:paraId="0C0D407E" w14:textId="77777777" w:rsidR="0080326B" w:rsidRDefault="00FA401D">
      <w:pPr>
        <w:spacing w:before="40" w:after="40"/>
      </w:pPr>
      <w:r>
        <w:rPr>
          <w:lang w:val="en-US"/>
        </w:rPr>
        <w:t>callWithRetry(req: OutboundRequest, policy: RetryPolicy): Promise&lt;OutboundResponse&gt;</w:t>
      </w:r>
    </w:p>
    <w:p w14:paraId="736FD88B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24D3443C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All outbound calls MUST go through IntegrationClient — not raw HTTP clients.</w:t>
      </w:r>
    </w:p>
    <w:p w14:paraId="57ED6F76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Credentials MUST be injected from secret store at request time — never hardcoded.</w:t>
      </w:r>
    </w:p>
    <w:p w14:paraId="4AD9EE83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Integration client MUST log request ID, integration ID, status code, and latency.</w:t>
      </w:r>
    </w:p>
    <w:p w14:paraId="259FFFF8" w14:textId="77777777" w:rsidR="0080326B" w:rsidRDefault="00FA401D">
      <w:pPr>
        <w:pStyle w:val="Heading2"/>
      </w:pPr>
      <w:r>
        <w:rPr>
          <w:lang w:val="en-US"/>
        </w:rPr>
        <w:t>18B. RETRY STATE PERSISTENCE</w:t>
      </w:r>
    </w:p>
    <w:p w14:paraId="062B818C" w14:textId="77777777" w:rsidR="0080326B" w:rsidRDefault="00FA401D">
      <w:pPr>
        <w:spacing w:before="40" w:after="40"/>
      </w:pPr>
      <w:r>
        <w:rPr>
          <w:lang w:val="en-US"/>
        </w:rPr>
        <w:t>Define how retry state is tracked for failed integration calls.</w:t>
      </w:r>
    </w:p>
    <w:p w14:paraId="4E159107" w14:textId="77777777" w:rsidR="0080326B" w:rsidRDefault="00FA401D">
      <w:pPr>
        <w:spacing w:before="40" w:after="40"/>
      </w:pPr>
      <w:r>
        <w:rPr>
          <w:lang w:val="en-US"/>
        </w:rPr>
        <w:t>RetryRecord schema (persisted in DB or cache):</w:t>
      </w:r>
    </w:p>
    <w:p w14:paraId="2C69AA16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6CAEE116" w14:textId="77777777" w:rsidR="0080326B" w:rsidRDefault="00FA401D">
      <w:pPr>
        <w:spacing w:before="40" w:after="40"/>
      </w:pPr>
      <w:r>
        <w:rPr>
          <w:lang w:val="en-US"/>
        </w:rPr>
        <w:t>id: string,               // UUID</w:t>
      </w:r>
    </w:p>
    <w:p w14:paraId="0BFDF3B2" w14:textId="77777777" w:rsidR="0080326B" w:rsidRDefault="00FA401D">
      <w:pPr>
        <w:spacing w:before="40" w:after="40"/>
      </w:pPr>
      <w:r>
        <w:rPr>
          <w:lang w:val="en-US"/>
        </w:rPr>
        <w:t>integrationId: string,</w:t>
      </w:r>
    </w:p>
    <w:p w14:paraId="287A99F4" w14:textId="77777777" w:rsidR="0080326B" w:rsidRDefault="00FA401D">
      <w:pPr>
        <w:spacing w:before="40" w:after="40"/>
      </w:pPr>
      <w:r>
        <w:rPr>
          <w:lang w:val="en-US"/>
        </w:rPr>
        <w:t>requestId: string,        // Correlation ID</w:t>
      </w:r>
    </w:p>
    <w:p w14:paraId="0270F884" w14:textId="77777777" w:rsidR="0080326B" w:rsidRDefault="00FA401D">
      <w:pPr>
        <w:spacing w:before="40" w:after="40"/>
      </w:pPr>
      <w:r>
        <w:rPr>
          <w:lang w:val="en-US"/>
        </w:rPr>
        <w:t>idempotencyKey: string,   // Key to prevent duplicate effects on retry</w:t>
      </w:r>
    </w:p>
    <w:p w14:paraId="42FA8F62" w14:textId="77777777" w:rsidR="0080326B" w:rsidRDefault="00FA401D">
      <w:pPr>
        <w:spacing w:before="40" w:after="40"/>
      </w:pPr>
      <w:r>
        <w:rPr>
          <w:lang w:val="en-US"/>
        </w:rPr>
        <w:t>payload: OutboundRequest, // Serialized request (encrypt if sensitive)</w:t>
      </w:r>
    </w:p>
    <w:p w14:paraId="215B7B9F" w14:textId="77777777" w:rsidR="0080326B" w:rsidRDefault="00FA401D">
      <w:pPr>
        <w:spacing w:before="40" w:after="40"/>
      </w:pPr>
      <w:r>
        <w:rPr>
          <w:lang w:val="en-US"/>
        </w:rPr>
        <w:t>status: "pending" | "in_flight" | "succeeded" | "failed" | "dead",</w:t>
      </w:r>
    </w:p>
    <w:p w14:paraId="4DA24526" w14:textId="77777777" w:rsidR="0080326B" w:rsidRDefault="00FA401D">
      <w:pPr>
        <w:spacing w:before="40" w:after="40"/>
      </w:pPr>
      <w:r>
        <w:rPr>
          <w:lang w:val="en-US"/>
        </w:rPr>
        <w:t>attempts: number,</w:t>
      </w:r>
    </w:p>
    <w:p w14:paraId="65439A18" w14:textId="77777777" w:rsidR="0080326B" w:rsidRDefault="00FA401D">
      <w:pPr>
        <w:spacing w:before="40" w:after="40"/>
      </w:pPr>
      <w:r>
        <w:rPr>
          <w:lang w:val="en-US"/>
        </w:rPr>
        <w:t>nextRetryAt: ISO8601,</w:t>
      </w:r>
    </w:p>
    <w:p w14:paraId="6D7B7C02" w14:textId="77777777" w:rsidR="0080326B" w:rsidRDefault="00FA401D">
      <w:pPr>
        <w:spacing w:before="40" w:after="40"/>
      </w:pPr>
      <w:r>
        <w:rPr>
          <w:lang w:val="en-US"/>
        </w:rPr>
        <w:t>lastError?: string,       // Truncated error message (no stack trace)</w:t>
      </w:r>
    </w:p>
    <w:p w14:paraId="35514B25" w14:textId="77777777" w:rsidR="0080326B" w:rsidRDefault="00FA401D">
      <w:pPr>
        <w:spacing w:before="40" w:after="40"/>
      </w:pPr>
      <w:r>
        <w:rPr>
          <w:lang w:val="en-US"/>
        </w:rPr>
        <w:t>createdAt: ISO8601,</w:t>
      </w:r>
    </w:p>
    <w:p w14:paraId="0ABC8C02" w14:textId="77777777" w:rsidR="0080326B" w:rsidRDefault="00FA401D">
      <w:pPr>
        <w:spacing w:before="40" w:after="40"/>
      </w:pPr>
      <w:r>
        <w:rPr>
          <w:lang w:val="en-US"/>
        </w:rPr>
        <w:t>updatedAt: ISO8601,</w:t>
      </w:r>
    </w:p>
    <w:p w14:paraId="7E53D9BA" w14:textId="77777777" w:rsidR="0080326B" w:rsidRDefault="00FA401D">
      <w:pPr>
        <w:spacing w:before="40" w:after="40"/>
      </w:pPr>
      <w:r>
        <w:rPr>
          <w:lang w:val="en-US"/>
        </w:rPr>
        <w:t>expiresAt: ISO8601        // TTL — purge dead records after ___</w:t>
      </w:r>
    </w:p>
    <w:p w14:paraId="71D4ACD4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06F72F64" w14:textId="77777777" w:rsidR="0080326B" w:rsidRDefault="00FA401D">
      <w:pPr>
        <w:spacing w:before="40" w:after="40"/>
      </w:pPr>
      <w:r>
        <w:rPr>
          <w:lang w:val="en-US"/>
        </w:rPr>
        <w:t>RetryPolicy:</w:t>
      </w:r>
    </w:p>
    <w:p w14:paraId="53E1B1DF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147187BD" w14:textId="77777777" w:rsidR="0080326B" w:rsidRDefault="00FA401D">
      <w:pPr>
        <w:spacing w:before="40" w:after="40"/>
      </w:pPr>
      <w:r>
        <w:rPr>
          <w:lang w:val="en-US"/>
        </w:rPr>
        <w:t>maxAttempts: number,</w:t>
      </w:r>
    </w:p>
    <w:p w14:paraId="62711B53" w14:textId="77777777" w:rsidR="0080326B" w:rsidRDefault="00FA401D">
      <w:pPr>
        <w:spacing w:before="40" w:after="40"/>
      </w:pPr>
      <w:r>
        <w:rPr>
          <w:lang w:val="en-US"/>
        </w:rPr>
        <w:t>initialDelayMs: number,</w:t>
      </w:r>
    </w:p>
    <w:p w14:paraId="28322BCD" w14:textId="77777777" w:rsidR="0080326B" w:rsidRDefault="00FA401D">
      <w:pPr>
        <w:spacing w:before="40" w:after="40"/>
      </w:pPr>
      <w:r>
        <w:rPr>
          <w:lang w:val="en-US"/>
        </w:rPr>
        <w:t>backoffMultiplier: number,</w:t>
      </w:r>
    </w:p>
    <w:p w14:paraId="27C7197C" w14:textId="77777777" w:rsidR="0080326B" w:rsidRDefault="00FA401D">
      <w:pPr>
        <w:spacing w:before="40" w:after="40"/>
      </w:pPr>
      <w:r>
        <w:rPr>
          <w:lang w:val="en-US"/>
        </w:rPr>
        <w:t>maxDelayMs: number,</w:t>
      </w:r>
    </w:p>
    <w:p w14:paraId="1C2984DD" w14:textId="77777777" w:rsidR="0080326B" w:rsidRDefault="00FA401D">
      <w:pPr>
        <w:spacing w:before="40" w:after="40"/>
      </w:pPr>
      <w:r>
        <w:rPr>
          <w:lang w:val="en-US"/>
        </w:rPr>
        <w:t>jitter: boolean,</w:t>
      </w:r>
    </w:p>
    <w:p w14:paraId="7FDACB74" w14:textId="77777777" w:rsidR="0080326B" w:rsidRDefault="00FA401D">
      <w:pPr>
        <w:spacing w:before="40" w:after="40"/>
      </w:pPr>
      <w:r>
        <w:rPr>
          <w:lang w:val="en-US"/>
        </w:rPr>
        <w:t>retryOn: number[],        // HTTP status codes to retry (e.g., [429, 502, 503, 504])</w:t>
      </w:r>
    </w:p>
    <w:p w14:paraId="07BC11B0" w14:textId="77777777" w:rsidR="0080326B" w:rsidRDefault="00FA401D">
      <w:pPr>
        <w:spacing w:before="40" w:after="40"/>
      </w:pPr>
      <w:r>
        <w:rPr>
          <w:lang w:val="en-US"/>
        </w:rPr>
        <w:t>doNotRetryOn: number[]    // e.g., [400, 401, 403, 404, 422] — client errors</w:t>
      </w:r>
    </w:p>
    <w:p w14:paraId="54FF39D2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5E59FF8F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idempotencyKey MUST be generated once and reused across all retry attempts.</w:t>
      </w:r>
    </w:p>
    <w:p w14:paraId="3DADFBB9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Retry records with status "dead" MUST trigger an alert (requires human review).</w:t>
      </w:r>
    </w:p>
    <w:p w14:paraId="569EBBD3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Sensitive request payloads in retry records MUST be encrypted at rest.</w:t>
      </w:r>
    </w:p>
    <w:p w14:paraId="229882C4" w14:textId="77777777" w:rsidR="0080326B" w:rsidRDefault="00FA401D">
      <w:pPr>
        <w:pStyle w:val="Heading2"/>
      </w:pPr>
      <w:r>
        <w:rPr>
          <w:lang w:val="en-US"/>
        </w:rPr>
        <w:t>18C. HEALTH CHECK ENDPOINTS</w:t>
      </w:r>
    </w:p>
    <w:p w14:paraId="4FDD6F5F" w14:textId="77777777" w:rsidR="0080326B" w:rsidRDefault="00FA401D">
      <w:pPr>
        <w:spacing w:before="40" w:after="40"/>
      </w:pPr>
      <w:r>
        <w:rPr>
          <w:lang w:val="en-US"/>
        </w:rPr>
        <w:t>Define health check contracts for each integration.</w:t>
      </w:r>
    </w:p>
    <w:p w14:paraId="7D066500" w14:textId="77777777" w:rsidR="0080326B" w:rsidRDefault="00FA401D">
      <w:pPr>
        <w:spacing w:before="40" w:after="40"/>
      </w:pPr>
      <w:r>
        <w:rPr>
          <w:lang w:val="en-US"/>
        </w:rPr>
        <w:t>Per-integration health check:</w:t>
      </w:r>
    </w:p>
    <w:p w14:paraId="795DBADD" w14:textId="77777777" w:rsidR="0080326B" w:rsidRDefault="00FA401D">
      <w:pPr>
        <w:spacing w:before="40" w:after="40"/>
      </w:pPr>
      <w:r>
        <w:rPr>
          <w:lang w:val="en-US"/>
        </w:rPr>
        <w:t>interface IntegrationHealthCheck {</w:t>
      </w:r>
    </w:p>
    <w:p w14:paraId="1BD6B8E2" w14:textId="77777777" w:rsidR="0080326B" w:rsidRDefault="00FA401D">
      <w:pPr>
        <w:spacing w:before="40" w:after="40"/>
      </w:pPr>
      <w:r>
        <w:rPr>
          <w:lang w:val="en-US"/>
        </w:rPr>
        <w:t>integrationId: string,</w:t>
      </w:r>
    </w:p>
    <w:p w14:paraId="177F6EAD" w14:textId="77777777" w:rsidR="0080326B" w:rsidRDefault="00FA401D">
      <w:pPr>
        <w:spacing w:before="40" w:after="40"/>
      </w:pPr>
      <w:r>
        <w:rPr>
          <w:lang w:val="en-US"/>
        </w:rPr>
        <w:t>check(): Promise&lt;HealthResult&gt;</w:t>
      </w:r>
    </w:p>
    <w:p w14:paraId="0EC59BA6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4DF0D6A4" w14:textId="77777777" w:rsidR="0080326B" w:rsidRDefault="00FA401D">
      <w:pPr>
        <w:spacing w:before="40" w:after="40"/>
      </w:pPr>
      <w:r>
        <w:rPr>
          <w:lang w:val="en-US"/>
        </w:rPr>
        <w:t>HealthResult:</w:t>
      </w:r>
    </w:p>
    <w:p w14:paraId="2B673948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320D419E" w14:textId="77777777" w:rsidR="0080326B" w:rsidRDefault="00FA401D">
      <w:pPr>
        <w:spacing w:before="40" w:after="40"/>
      </w:pPr>
      <w:r>
        <w:rPr>
          <w:lang w:val="en-US"/>
        </w:rPr>
        <w:lastRenderedPageBreak/>
        <w:t>integrationId: string,</w:t>
      </w:r>
    </w:p>
    <w:p w14:paraId="419B28A9" w14:textId="77777777" w:rsidR="0080326B" w:rsidRDefault="00FA401D">
      <w:pPr>
        <w:spacing w:before="40" w:after="40"/>
      </w:pPr>
      <w:r>
        <w:rPr>
          <w:lang w:val="en-US"/>
        </w:rPr>
        <w:t>status: "healthy" | "degraded" | "down",</w:t>
      </w:r>
    </w:p>
    <w:p w14:paraId="7873A233" w14:textId="77777777" w:rsidR="0080326B" w:rsidRDefault="00FA401D">
      <w:pPr>
        <w:spacing w:before="40" w:after="40"/>
      </w:pPr>
      <w:r>
        <w:rPr>
          <w:lang w:val="en-US"/>
        </w:rPr>
        <w:t>latencyMs: number,</w:t>
      </w:r>
    </w:p>
    <w:p w14:paraId="07227152" w14:textId="77777777" w:rsidR="0080326B" w:rsidRDefault="00FA401D">
      <w:pPr>
        <w:spacing w:before="40" w:after="40"/>
      </w:pPr>
      <w:r>
        <w:rPr>
          <w:lang w:val="en-US"/>
        </w:rPr>
        <w:t>checkedAt: ISO8601,</w:t>
      </w:r>
    </w:p>
    <w:p w14:paraId="4F6214C1" w14:textId="77777777" w:rsidR="0080326B" w:rsidRDefault="00FA401D">
      <w:pPr>
        <w:spacing w:before="40" w:after="40"/>
      </w:pPr>
      <w:r>
        <w:rPr>
          <w:lang w:val="en-US"/>
        </w:rPr>
        <w:t>detail?: string           // Error message if not healthy</w:t>
      </w:r>
    </w:p>
    <w:p w14:paraId="00C31246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56A0B8F5" w14:textId="77777777" w:rsidR="0080326B" w:rsidRDefault="00FA401D">
      <w:pPr>
        <w:spacing w:before="40" w:after="40"/>
      </w:pPr>
      <w:r>
        <w:rPr>
          <w:lang w:val="en-US"/>
        </w:rPr>
        <w:t>Health check types per integration (declare for each):</w:t>
      </w:r>
    </w:p>
    <w:p w14:paraId="6EE46B50" w14:textId="77777777" w:rsidR="0080326B" w:rsidRDefault="00FA401D">
      <w:pPr>
        <w:ind w:left="720" w:hanging="360"/>
      </w:pPr>
      <w:r>
        <w:rPr>
          <w:lang w:val="en-US"/>
        </w:rPr>
        <w:t>- Shallow ping (is API reachable? — HTTP GET to /health or equivalent): ___</w:t>
      </w:r>
    </w:p>
    <w:p w14:paraId="4BF5DF56" w14:textId="77777777" w:rsidR="0080326B" w:rsidRDefault="00FA401D">
      <w:pPr>
        <w:ind w:left="720" w:hanging="360"/>
      </w:pPr>
      <w:r>
        <w:rPr>
          <w:lang w:val="en-US"/>
        </w:rPr>
        <w:t>- Deep check (does auth credential work? — authenticated API call): ___</w:t>
      </w:r>
    </w:p>
    <w:p w14:paraId="3285C913" w14:textId="77777777" w:rsidR="0080326B" w:rsidRDefault="00FA401D">
      <w:pPr>
        <w:ind w:left="720" w:hanging="360"/>
      </w:pPr>
      <w:r>
        <w:rPr>
          <w:lang w:val="en-US"/>
        </w:rPr>
        <w:t>- Synthetic transaction (end-to-end test — create + delete test record): ___</w:t>
      </w:r>
    </w:p>
    <w:p w14:paraId="517FA7C8" w14:textId="77777777" w:rsidR="0080326B" w:rsidRDefault="00FA401D">
      <w:pPr>
        <w:spacing w:before="40" w:after="40"/>
      </w:pPr>
      <w:r>
        <w:rPr>
          <w:lang w:val="en-US"/>
        </w:rPr>
        <w:t>Aggregated health endpoint (your service exposes this):</w:t>
      </w:r>
    </w:p>
    <w:p w14:paraId="2954813E" w14:textId="77777777" w:rsidR="0080326B" w:rsidRDefault="00FA401D">
      <w:pPr>
        <w:spacing w:before="40" w:after="40"/>
      </w:pPr>
      <w:r>
        <w:rPr>
          <w:lang w:val="en-US"/>
        </w:rPr>
        <w:t>GET /health/integrations</w:t>
      </w:r>
    </w:p>
    <w:p w14:paraId="29EEFC58" w14:textId="77777777" w:rsidR="0080326B" w:rsidRDefault="00FA401D">
      <w:pPr>
        <w:spacing w:before="40" w:after="40"/>
      </w:pPr>
      <w:r>
        <w:rPr>
          <w:lang w:val="en-US"/>
        </w:rPr>
        <w:t>Response:</w:t>
      </w:r>
    </w:p>
    <w:p w14:paraId="5053871F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2F739138" w14:textId="77777777" w:rsidR="0080326B" w:rsidRDefault="00FA401D">
      <w:pPr>
        <w:spacing w:before="40" w:after="40"/>
      </w:pPr>
      <w:r>
        <w:rPr>
          <w:lang w:val="en-US"/>
        </w:rPr>
        <w:t>overall: "healthy" | "degraded" | "down",</w:t>
      </w:r>
    </w:p>
    <w:p w14:paraId="7F96ECD4" w14:textId="77777777" w:rsidR="0080326B" w:rsidRDefault="00FA401D">
      <w:pPr>
        <w:spacing w:before="40" w:after="40"/>
      </w:pPr>
      <w:r>
        <w:rPr>
          <w:lang w:val="en-US"/>
        </w:rPr>
        <w:t>integrations: HealthResult[]</w:t>
      </w:r>
    </w:p>
    <w:p w14:paraId="5C0878E6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4C13015F" w14:textId="77777777" w:rsidR="0080326B" w:rsidRDefault="00FA401D">
      <w:pPr>
        <w:spacing w:before="40" w:after="40"/>
      </w:pPr>
      <w:r>
        <w:rPr>
          <w:lang w:val="en-US"/>
        </w:rPr>
        <w:t>Health check cadence:</w:t>
      </w:r>
    </w:p>
    <w:p w14:paraId="10286FFB" w14:textId="77777777" w:rsidR="0080326B" w:rsidRDefault="00FA401D">
      <w:pPr>
        <w:ind w:left="720" w:hanging="360"/>
      </w:pPr>
      <w:r>
        <w:rPr>
          <w:lang w:val="en-US"/>
        </w:rPr>
        <w:t>- Background poll every: ___ seconds</w:t>
      </w:r>
    </w:p>
    <w:p w14:paraId="7A5CBB2F" w14:textId="77777777" w:rsidR="0080326B" w:rsidRDefault="00FA401D">
      <w:pPr>
        <w:ind w:left="720" w:hanging="360"/>
      </w:pPr>
      <w:r>
        <w:rPr>
          <w:lang w:val="en-US"/>
        </w:rPr>
        <w:t>- Health check timeout: ___ ms (short — do NOT use same timeout as production calls)</w:t>
      </w:r>
    </w:p>
    <w:p w14:paraId="5285F375" w14:textId="77777777" w:rsidR="0080326B" w:rsidRDefault="00FA401D">
      <w:pPr>
        <w:ind w:left="720" w:hanging="360"/>
      </w:pPr>
      <w:r>
        <w:rPr>
          <w:lang w:val="en-US"/>
        </w:rPr>
        <w:t>- Circuit breaker threshold: ___ consecutive failures before opening</w:t>
      </w:r>
    </w:p>
    <w:p w14:paraId="77D9B33B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Health checks MUST NOT perform write operations or consume paid API quota.</w:t>
      </w:r>
    </w:p>
    <w:p w14:paraId="75BDD591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Health check failures MUST update circuit breaker state (Section 22 resilience).</w:t>
      </w:r>
    </w:p>
    <w:p w14:paraId="0EB714B0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Aggregated /health endpoint MUST be accessible to load balancer without auth.</w:t>
      </w:r>
    </w:p>
    <w:p w14:paraId="20A164E7" w14:textId="77777777" w:rsidR="0080326B" w:rsidRDefault="00FA401D">
      <w:pPr>
        <w:pStyle w:val="Heading2"/>
      </w:pPr>
      <w:r>
        <w:rPr>
          <w:lang w:val="en-US"/>
        </w:rPr>
        <w:t>18D. LOCAL CACHE OF EXTERNAL STATE</w:t>
      </w:r>
    </w:p>
    <w:p w14:paraId="6AA8B7E6" w14:textId="77777777" w:rsidR="0080326B" w:rsidRDefault="00FA401D">
      <w:pPr>
        <w:spacing w:before="40" w:after="40"/>
      </w:pPr>
      <w:r>
        <w:rPr>
          <w:lang w:val="en-US"/>
        </w:rPr>
        <w:t>Define what external state is cached locally to reduce latency and blast radius.</w:t>
      </w:r>
    </w:p>
    <w:p w14:paraId="65A3E56B" w14:textId="77777777" w:rsidR="0080326B" w:rsidRDefault="00FA401D">
      <w:pPr>
        <w:spacing w:before="40" w:after="40"/>
      </w:pPr>
      <w:r>
        <w:rPr>
          <w:lang w:val="en-US"/>
        </w:rPr>
        <w:t>For each integration, declare:</w:t>
      </w:r>
    </w:p>
    <w:p w14:paraId="5BA5252B" w14:textId="77777777" w:rsidR="0080326B" w:rsidRDefault="00FA401D">
      <w:pPr>
        <w:ind w:left="720" w:hanging="360"/>
      </w:pPr>
      <w:r>
        <w:rPr>
          <w:lang w:val="en-US"/>
        </w:rPr>
        <w:t>- What external data is cached: (e.g., Stripe customer ID, feature flags from LaunchDarkly)</w:t>
      </w:r>
    </w:p>
    <w:p w14:paraId="698FC0A7" w14:textId="77777777" w:rsidR="0080326B" w:rsidRDefault="00FA401D">
      <w:pPr>
        <w:ind w:left="720" w:hanging="360"/>
      </w:pPr>
      <w:r>
        <w:rPr>
          <w:lang w:val="en-US"/>
        </w:rPr>
        <w:t>- Cache TTL: ___</w:t>
      </w:r>
    </w:p>
    <w:p w14:paraId="4ADEC54C" w14:textId="77777777" w:rsidR="0080326B" w:rsidRDefault="00FA401D">
      <w:pPr>
        <w:ind w:left="720" w:hanging="360"/>
      </w:pPr>
      <w:r>
        <w:rPr>
          <w:lang w:val="en-US"/>
        </w:rPr>
        <w:t>- Cache invalidation trigger: (TTL expiry only / webhook event / manual refresh)</w:t>
      </w:r>
    </w:p>
    <w:p w14:paraId="5F43CD66" w14:textId="77777777" w:rsidR="0080326B" w:rsidRDefault="00FA401D">
      <w:pPr>
        <w:ind w:left="720" w:hanging="360"/>
      </w:pPr>
      <w:r>
        <w:rPr>
          <w:lang w:val="en-US"/>
        </w:rPr>
        <w:t>- Stale-while-revalidate allowed: (yes / no)</w:t>
      </w:r>
    </w:p>
    <w:p w14:paraId="472BA542" w14:textId="77777777" w:rsidR="0080326B" w:rsidRDefault="00FA401D">
      <w:pPr>
        <w:ind w:left="720" w:hanging="360"/>
      </w:pPr>
      <w:r>
        <w:rPr>
          <w:lang w:val="en-US"/>
        </w:rPr>
        <w:t>- Cache miss behavior: (fetch live / use default / fail open / fail closed)</w:t>
      </w:r>
    </w:p>
    <w:p w14:paraId="706FC1B2" w14:textId="77777777" w:rsidR="0080326B" w:rsidRDefault="00FA401D">
      <w:pPr>
        <w:ind w:left="720" w:hanging="360"/>
      </w:pPr>
      <w:r>
        <w:rPr>
          <w:lang w:val="en-US"/>
        </w:rPr>
        <w:t>- Cache store: (in-memory / Redis / DB — state choice)</w:t>
      </w:r>
    </w:p>
    <w:p w14:paraId="0A66B903" w14:textId="77777777" w:rsidR="0080326B" w:rsidRDefault="00FA401D">
      <w:pPr>
        <w:spacing w:before="40" w:after="40"/>
      </w:pPr>
      <w:r>
        <w:rPr>
          <w:lang w:val="en-US"/>
        </w:rPr>
        <w:t>IntegrationCache interface:</w:t>
      </w:r>
    </w:p>
    <w:p w14:paraId="21D45892" w14:textId="77777777" w:rsidR="0080326B" w:rsidRDefault="00FA401D">
      <w:pPr>
        <w:spacing w:before="40" w:after="40"/>
      </w:pPr>
      <w:r>
        <w:rPr>
          <w:lang w:val="en-US"/>
        </w:rPr>
        <w:t>interface IntegrationCache {</w:t>
      </w:r>
    </w:p>
    <w:p w14:paraId="6A56A085" w14:textId="77777777" w:rsidR="0080326B" w:rsidRDefault="00FA401D">
      <w:pPr>
        <w:spacing w:before="40" w:after="40"/>
      </w:pPr>
      <w:r>
        <w:rPr>
          <w:lang w:val="en-US"/>
        </w:rPr>
        <w:t>get&lt;T&gt;(integrationId: string, key: string): Promise&lt;T | null&gt;</w:t>
      </w:r>
    </w:p>
    <w:p w14:paraId="1858F319" w14:textId="77777777" w:rsidR="0080326B" w:rsidRDefault="00FA401D">
      <w:pPr>
        <w:spacing w:before="40" w:after="40"/>
      </w:pPr>
      <w:r>
        <w:rPr>
          <w:lang w:val="en-US"/>
        </w:rPr>
        <w:t>set&lt;T&gt;(integrationId: string, key: string, value: T, ttl: number): Promise&lt;void&gt;</w:t>
      </w:r>
    </w:p>
    <w:p w14:paraId="2772C553" w14:textId="77777777" w:rsidR="0080326B" w:rsidRDefault="00FA401D">
      <w:pPr>
        <w:spacing w:before="40" w:after="40"/>
      </w:pPr>
      <w:r>
        <w:rPr>
          <w:lang w:val="en-US"/>
        </w:rPr>
        <w:t>invalidate(integrationId: string, key: string): Promise&lt;void&gt;</w:t>
      </w:r>
    </w:p>
    <w:p w14:paraId="7908C050" w14:textId="77777777" w:rsidR="0080326B" w:rsidRDefault="00FA401D">
      <w:pPr>
        <w:spacing w:before="40" w:after="40"/>
      </w:pPr>
      <w:r>
        <w:rPr>
          <w:lang w:val="en-US"/>
        </w:rPr>
        <w:t>invalidateByTenant(tenantId: string): Promise&lt;void&gt;</w:t>
      </w:r>
    </w:p>
    <w:p w14:paraId="5FC6C1FC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670CC360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Cached credentials / tokens MUST NOT be logged or included in error reports.</w:t>
      </w:r>
    </w:p>
    <w:p w14:paraId="6FB02A1D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Cache miss MUST NOT cause a synchronous blocking call in a user-facing request</w:t>
      </w:r>
    </w:p>
    <w:p w14:paraId="544C9E7C" w14:textId="77777777" w:rsidR="0080326B" w:rsidRDefault="00FA401D">
      <w:pPr>
        <w:spacing w:before="40" w:after="40"/>
      </w:pPr>
      <w:r>
        <w:rPr>
          <w:lang w:val="en-US"/>
        </w:rPr>
        <w:t>(use background refresh or accept stale) — unless the data is strictly required.</w:t>
      </w:r>
    </w:p>
    <w:p w14:paraId="1A68CFF1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Cache entries MUST be tenant-scoped where data is tenant-specific.</w:t>
      </w:r>
    </w:p>
    <w:p w14:paraId="41FE22AC" w14:textId="77777777" w:rsidR="0080326B" w:rsidRDefault="00FA401D">
      <w:pPr>
        <w:pStyle w:val="Heading2"/>
      </w:pPr>
      <w:r>
        <w:rPr>
          <w:lang w:val="en-US"/>
        </w:rPr>
        <w:t>18E. STARTUP INITIALIZATION ORDER</w:t>
      </w:r>
    </w:p>
    <w:p w14:paraId="4D84FD52" w14:textId="77777777" w:rsidR="0080326B" w:rsidRDefault="00FA401D">
      <w:pPr>
        <w:spacing w:before="40" w:after="40"/>
      </w:pPr>
      <w:r>
        <w:rPr>
          <w:lang w:val="en-US"/>
        </w:rPr>
        <w:t>Define the exact sequence in which integrations are initialized at service startup.</w:t>
      </w:r>
    </w:p>
    <w:p w14:paraId="01F70EA8" w14:textId="77777777" w:rsidR="0080326B" w:rsidRDefault="00FA401D">
      <w:pPr>
        <w:spacing w:before="40" w:after="40"/>
      </w:pPr>
      <w:r>
        <w:rPr>
          <w:lang w:val="en-US"/>
        </w:rPr>
        <w:t>Integration startup sequence:</w:t>
      </w:r>
    </w:p>
    <w:p w14:paraId="7DF9EAAA" w14:textId="77777777" w:rsidR="0080326B" w:rsidRDefault="00FA401D">
      <w:pPr>
        <w:spacing w:before="40" w:after="40"/>
      </w:pPr>
      <w:r>
        <w:rPr>
          <w:lang w:val="en-US"/>
        </w:rPr>
        <w:t>1. Load all integration credentials from secret store (fail-fast if any missing)</w:t>
      </w:r>
    </w:p>
    <w:p w14:paraId="77AC7F55" w14:textId="77777777" w:rsidR="0080326B" w:rsidRDefault="00FA401D">
      <w:pPr>
        <w:spacing w:before="40" w:after="40"/>
      </w:pPr>
      <w:r>
        <w:rPr>
          <w:lang w:val="en-US"/>
        </w:rPr>
        <w:t>2. Initialize DB connection pool (Section 07 §21C)</w:t>
      </w:r>
    </w:p>
    <w:p w14:paraId="2F9DCF4C" w14:textId="77777777" w:rsidR="0080326B" w:rsidRDefault="00FA401D">
      <w:pPr>
        <w:spacing w:before="40" w:after="40"/>
      </w:pPr>
      <w:r>
        <w:rPr>
          <w:lang w:val="en-US"/>
        </w:rPr>
        <w:t>3. Initialize local cache layer</w:t>
      </w:r>
    </w:p>
    <w:p w14:paraId="54267458" w14:textId="77777777" w:rsidR="0080326B" w:rsidRDefault="00FA401D">
      <w:pPr>
        <w:spacing w:before="40" w:after="40"/>
      </w:pPr>
      <w:r>
        <w:rPr>
          <w:lang w:val="en-US"/>
        </w:rPr>
        <w:lastRenderedPageBreak/>
        <w:t>4. Initialize circuit breakers (set to CLOSED state)</w:t>
      </w:r>
    </w:p>
    <w:p w14:paraId="624A36B9" w14:textId="77777777" w:rsidR="0080326B" w:rsidRDefault="00FA401D">
      <w:pPr>
        <w:spacing w:before="40" w:after="40"/>
      </w:pPr>
      <w:r>
        <w:rPr>
          <w:lang w:val="en-US"/>
        </w:rPr>
        <w:t>5. Run integration health checks (shallow ping for each)</w:t>
      </w:r>
    </w:p>
    <w:p w14:paraId="5422407B" w14:textId="77777777" w:rsidR="0080326B" w:rsidRDefault="00FA401D">
      <w:pPr>
        <w:spacing w:before="40" w:after="40"/>
      </w:pPr>
      <w:r>
        <w:rPr>
          <w:lang w:val="en-US"/>
        </w:rPr>
        <w:t>6. Mark integrations as AVAILABLE or DEGRADED based on health check results</w:t>
      </w:r>
    </w:p>
    <w:p w14:paraId="41109064" w14:textId="77777777" w:rsidR="0080326B" w:rsidRDefault="00FA401D">
      <w:pPr>
        <w:spacing w:before="40" w:after="40"/>
      </w:pPr>
      <w:r>
        <w:rPr>
          <w:lang w:val="en-US"/>
        </w:rPr>
        <w:t>7. Start background retry processor (for pending RetryRecords)</w:t>
      </w:r>
    </w:p>
    <w:p w14:paraId="338020C6" w14:textId="77777777" w:rsidR="0080326B" w:rsidRDefault="00FA401D">
      <w:pPr>
        <w:spacing w:before="40" w:after="40"/>
      </w:pPr>
      <w:r>
        <w:rPr>
          <w:lang w:val="en-US"/>
        </w:rPr>
        <w:t>8. Emit "integrations:ready" signal</w:t>
      </w:r>
    </w:p>
    <w:p w14:paraId="55761A9A" w14:textId="77777777" w:rsidR="0080326B" w:rsidRDefault="00FA401D">
      <w:pPr>
        <w:spacing w:before="40" w:after="40"/>
      </w:pPr>
      <w:r>
        <w:rPr>
          <w:lang w:val="en-US"/>
        </w:rPr>
        <w:t>9. Accept inbound traffic</w:t>
      </w:r>
    </w:p>
    <w:p w14:paraId="2EE77B82" w14:textId="77777777" w:rsidR="0080326B" w:rsidRDefault="00FA401D">
      <w:pPr>
        <w:spacing w:before="40" w:after="40"/>
      </w:pPr>
      <w:r>
        <w:rPr>
          <w:lang w:val="en-US"/>
        </w:rPr>
        <w:t>Startup failure policy (per integration):</w:t>
      </w:r>
    </w:p>
    <w:p w14:paraId="017A03D8" w14:textId="77777777" w:rsidR="0080326B" w:rsidRDefault="00FA401D">
      <w:pPr>
        <w:spacing w:before="40" w:after="40"/>
      </w:pPr>
      <w:r>
        <w:rPr>
          <w:lang w:val="en-US"/>
        </w:rPr>
        <w:t>Declare for each integration whether it is REQUIRED or OPTIONAL at startup:</w:t>
      </w:r>
    </w:p>
    <w:p w14:paraId="40F2323C" w14:textId="77777777" w:rsidR="0080326B" w:rsidRDefault="00FA401D">
      <w:pPr>
        <w:ind w:left="720" w:hanging="360"/>
      </w:pPr>
      <w:r>
        <w:rPr>
          <w:lang w:val="en-US"/>
        </w:rPr>
        <w:t>- REQUIRED: service refuses to start if this integration is unhealthy</w:t>
      </w:r>
    </w:p>
    <w:p w14:paraId="267E0D8D" w14:textId="77777777" w:rsidR="0080326B" w:rsidRDefault="00FA401D">
      <w:pPr>
        <w:spacing w:before="40" w:after="40"/>
      </w:pPr>
      <w:r>
        <w:rPr>
          <w:lang w:val="en-US"/>
        </w:rPr>
        <w:t>(e.g., primary payment processor)</w:t>
      </w:r>
    </w:p>
    <w:p w14:paraId="4CDAB2CA" w14:textId="77777777" w:rsidR="0080326B" w:rsidRDefault="00FA401D">
      <w:pPr>
        <w:ind w:left="720" w:hanging="360"/>
      </w:pPr>
      <w:r>
        <w:rPr>
          <w:lang w:val="en-US"/>
        </w:rPr>
        <w:t>- OPTIONAL: service starts in degraded mode; feature depending on integration is disabled</w:t>
      </w:r>
    </w:p>
    <w:p w14:paraId="7D09BDAE" w14:textId="77777777" w:rsidR="0080326B" w:rsidRDefault="00FA401D">
      <w:pPr>
        <w:spacing w:before="40" w:after="40"/>
      </w:pPr>
      <w:r>
        <w:rPr>
          <w:lang w:val="en-US"/>
        </w:rPr>
        <w:t>(e.g., optional enrichment service)</w:t>
      </w:r>
    </w:p>
    <w:p w14:paraId="79BEB54B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Service MUST NOT accept traffic before step 8.</w:t>
      </w:r>
    </w:p>
    <w:p w14:paraId="243DEC78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REQUIRED integration failures MUST produce a startup error with integration name</w:t>
      </w:r>
    </w:p>
    <w:p w14:paraId="76A5728F" w14:textId="77777777" w:rsidR="0080326B" w:rsidRDefault="00FA401D">
      <w:pPr>
        <w:spacing w:before="40" w:after="40"/>
      </w:pPr>
      <w:r>
        <w:rPr>
          <w:lang w:val="en-US"/>
        </w:rPr>
        <w:t>and health check result in the error message.</w:t>
      </w:r>
    </w:p>
    <w:p w14:paraId="4428D647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Startup initialization MUST be idempotent (safe to run multiple times —</w:t>
      </w:r>
    </w:p>
    <w:p w14:paraId="6DB14538" w14:textId="77777777" w:rsidR="0080326B" w:rsidRDefault="00FA401D">
      <w:pPr>
        <w:spacing w:before="40" w:after="40"/>
      </w:pPr>
      <w:r>
        <w:rPr>
          <w:lang w:val="en-US"/>
        </w:rPr>
        <w:t>e.g., on container restart).</w:t>
      </w:r>
    </w:p>
    <w:p w14:paraId="44B976F8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1A15EB3A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55EDCF75" w14:textId="77777777" w:rsidR="0080326B" w:rsidRDefault="00FA401D">
      <w:pPr>
        <w:ind w:left="720" w:hanging="360"/>
      </w:pPr>
      <w:r>
        <w:rPr>
          <w:lang w:val="en-US"/>
        </w:rPr>
        <w:t>→ Generate ownership registry</w:t>
      </w:r>
    </w:p>
    <w:p w14:paraId="1F3CAEF9" w14:textId="77777777" w:rsidR="0080326B" w:rsidRDefault="00FA401D">
      <w:pPr>
        <w:ind w:left="720" w:hanging="360"/>
      </w:pPr>
      <w:r>
        <w:rPr>
          <w:lang w:val="en-US"/>
        </w:rPr>
        <w:t>→ Generate runbook template</w:t>
      </w:r>
    </w:p>
    <w:p w14:paraId="76113668" w14:textId="77777777" w:rsidR="0080326B" w:rsidRDefault="00FA401D">
      <w:pPr>
        <w:spacing w:before="40" w:after="40"/>
      </w:pPr>
      <w:r>
        <w:rPr>
          <w:lang w:val="en-US"/>
        </w:rPr>
        <w:t>per integration</w:t>
      </w:r>
    </w:p>
    <w:p w14:paraId="0D613D94" w14:textId="77777777" w:rsidR="0080326B" w:rsidRDefault="00FA401D">
      <w:pPr>
        <w:ind w:left="720" w:hanging="360"/>
      </w:pPr>
      <w:r>
        <w:rPr>
          <w:lang w:val="en-US"/>
        </w:rPr>
        <w:t>→ Generate onboarding checklist</w:t>
      </w:r>
    </w:p>
    <w:p w14:paraId="66840BBD" w14:textId="77777777" w:rsidR="0080326B" w:rsidRDefault="00FA401D">
      <w:pPr>
        <w:ind w:left="720" w:hanging="360"/>
      </w:pPr>
      <w:r>
        <w:rPr>
          <w:lang w:val="en-US"/>
        </w:rPr>
        <w:t>→ Generate offboarding cleanup job</w:t>
      </w:r>
    </w:p>
    <w:p w14:paraId="72C33B9B" w14:textId="77777777" w:rsidR="0080326B" w:rsidRDefault="00FA401D">
      <w:pPr>
        <w:ind w:left="720" w:hanging="360"/>
      </w:pPr>
      <w:r>
        <w:rPr>
          <w:lang w:val="en-US"/>
        </w:rPr>
        <w:t>→ Generate DPA tracking registry</w:t>
      </w:r>
    </w:p>
    <w:p w14:paraId="46D2A35E" w14:textId="77777777" w:rsidR="0080326B" w:rsidRDefault="00FA401D">
      <w:pPr>
        <w:ind w:left="720" w:hanging="360"/>
      </w:pPr>
      <w:r>
        <w:rPr>
          <w:lang w:val="en-US"/>
        </w:rPr>
        <w:t>→ Generate vendor deprecation monitor</w:t>
      </w:r>
    </w:p>
    <w:p w14:paraId="19D222F2" w14:textId="77777777" w:rsidR="0080326B" w:rsidRDefault="00FA401D">
      <w:pPr>
        <w:ind w:left="720" w:hanging="360"/>
      </w:pPr>
      <w:r>
        <w:rPr>
          <w:lang w:val="en-US"/>
        </w:rPr>
        <w:t>→ Generate compliance surface map</w:t>
      </w:r>
    </w:p>
    <w:p w14:paraId="2D935091" w14:textId="77777777" w:rsidR="0080326B" w:rsidRDefault="00FA401D">
      <w:pPr>
        <w:ind w:left="720" w:hanging="360"/>
      </w:pPr>
      <w:r>
        <w:rPr>
          <w:lang w:val="en-US"/>
        </w:rPr>
        <w:t>→ Generate central outbound field</w:t>
      </w:r>
    </w:p>
    <w:p w14:paraId="07869C6D" w14:textId="77777777" w:rsidR="0080326B" w:rsidRDefault="00FA401D">
      <w:pPr>
        <w:spacing w:before="40" w:after="40"/>
      </w:pPr>
      <w:r>
        <w:rPr>
          <w:lang w:val="en-US"/>
        </w:rPr>
        <w:t>registry enforcer</w:t>
      </w:r>
    </w:p>
    <w:p w14:paraId="522BBB97" w14:textId="77777777" w:rsidR="0080326B" w:rsidRDefault="00FA401D">
      <w:pPr>
        <w:ind w:left="720" w:hanging="360"/>
      </w:pPr>
      <w:r>
        <w:rPr>
          <w:lang w:val="en-US"/>
        </w:rPr>
        <w:t>→ Generate legal retention conflict</w:t>
      </w:r>
    </w:p>
    <w:p w14:paraId="72C88052" w14:textId="77777777" w:rsidR="0080326B" w:rsidRDefault="00FA401D">
      <w:pPr>
        <w:spacing w:before="40" w:after="40"/>
      </w:pPr>
      <w:r>
        <w:rPr>
          <w:lang w:val="en-US"/>
        </w:rPr>
        <w:t>detector</w:t>
      </w:r>
    </w:p>
    <w:p w14:paraId="10EFBC48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5816DE9C" w14:textId="77777777" w:rsidR="0080326B" w:rsidRDefault="00FA401D">
      <w:pPr>
        <w:ind w:left="720" w:hanging="360"/>
      </w:pPr>
      <w:r>
        <w:rPr>
          <w:lang w:val="en-US"/>
        </w:rPr>
        <w:t>→ Generate adapter interface</w:t>
      </w:r>
    </w:p>
    <w:p w14:paraId="0066F951" w14:textId="77777777" w:rsidR="0080326B" w:rsidRDefault="00FA401D">
      <w:pPr>
        <w:ind w:left="720" w:hanging="360"/>
      </w:pPr>
      <w:r>
        <w:rPr>
          <w:lang w:val="en-US"/>
        </w:rPr>
        <w:t>→ Generate circuit breaker config</w:t>
      </w:r>
    </w:p>
    <w:p w14:paraId="09774875" w14:textId="77777777" w:rsidR="0080326B" w:rsidRDefault="00FA401D">
      <w:pPr>
        <w:ind w:left="720" w:hanging="360"/>
      </w:pPr>
      <w:r>
        <w:rPr>
          <w:lang w:val="en-US"/>
        </w:rPr>
        <w:t>→ Generate auto-degrade policy</w:t>
      </w:r>
    </w:p>
    <w:p w14:paraId="4023748A" w14:textId="77777777" w:rsidR="0080326B" w:rsidRDefault="00FA401D">
      <w:pPr>
        <w:spacing w:before="40" w:after="40"/>
      </w:pPr>
      <w:r>
        <w:rPr>
          <w:lang w:val="en-US"/>
        </w:rPr>
        <w:t>enforcer</w:t>
      </w:r>
    </w:p>
    <w:p w14:paraId="2B3AB7A7" w14:textId="77777777" w:rsidR="0080326B" w:rsidRDefault="00FA401D">
      <w:pPr>
        <w:ind w:left="720" w:hanging="360"/>
      </w:pPr>
      <w:r>
        <w:rPr>
          <w:lang w:val="en-US"/>
        </w:rPr>
        <w:t>→ Generate retry engine with</w:t>
      </w:r>
    </w:p>
    <w:p w14:paraId="06A450F2" w14:textId="77777777" w:rsidR="0080326B" w:rsidRDefault="00FA401D">
      <w:pPr>
        <w:spacing w:before="40" w:after="40"/>
      </w:pPr>
      <w:r>
        <w:rPr>
          <w:lang w:val="en-US"/>
        </w:rPr>
        <w:t>persistent state</w:t>
      </w:r>
    </w:p>
    <w:p w14:paraId="68C20E22" w14:textId="77777777" w:rsidR="0080326B" w:rsidRDefault="00FA401D">
      <w:pPr>
        <w:ind w:left="720" w:hanging="360"/>
      </w:pPr>
      <w:r>
        <w:rPr>
          <w:lang w:val="en-US"/>
        </w:rPr>
        <w:t>→ Generate timeout classifier</w:t>
      </w:r>
    </w:p>
    <w:p w14:paraId="77A50D5C" w14:textId="77777777" w:rsidR="0080326B" w:rsidRDefault="00FA401D">
      <w:pPr>
        <w:ind w:left="720" w:hanging="360"/>
      </w:pPr>
      <w:r>
        <w:rPr>
          <w:lang w:val="en-US"/>
        </w:rPr>
        <w:t>→ Generate unknown-state</w:t>
      </w:r>
    </w:p>
    <w:p w14:paraId="11FE688D" w14:textId="77777777" w:rsidR="0080326B" w:rsidRDefault="00FA401D">
      <w:pPr>
        <w:spacing w:before="40" w:after="40"/>
      </w:pPr>
      <w:r>
        <w:rPr>
          <w:lang w:val="en-US"/>
        </w:rPr>
        <w:t>reconciliation trigger</w:t>
      </w:r>
    </w:p>
    <w:p w14:paraId="67FDB2E0" w14:textId="77777777" w:rsidR="0080326B" w:rsidRDefault="00FA401D">
      <w:pPr>
        <w:ind w:left="720" w:hanging="360"/>
      </w:pPr>
      <w:r>
        <w:rPr>
          <w:lang w:val="en-US"/>
        </w:rPr>
        <w:t>→ Generate compensation saga handler</w:t>
      </w:r>
    </w:p>
    <w:p w14:paraId="0AC42A6C" w14:textId="77777777" w:rsidR="0080326B" w:rsidRDefault="00FA401D">
      <w:pPr>
        <w:ind w:left="720" w:hanging="360"/>
      </w:pPr>
      <w:r>
        <w:rPr>
          <w:lang w:val="en-US"/>
        </w:rPr>
        <w:t>→ Generate cross-integration</w:t>
      </w:r>
    </w:p>
    <w:p w14:paraId="229C2C0E" w14:textId="77777777" w:rsidR="0080326B" w:rsidRDefault="00FA401D">
      <w:pPr>
        <w:spacing w:before="40" w:after="40"/>
      </w:pPr>
      <w:r>
        <w:rPr>
          <w:lang w:val="en-US"/>
        </w:rPr>
        <w:t>saga coordinator</w:t>
      </w:r>
    </w:p>
    <w:p w14:paraId="5C52DF1D" w14:textId="77777777" w:rsidR="0080326B" w:rsidRDefault="00FA401D">
      <w:pPr>
        <w:ind w:left="720" w:hanging="360"/>
      </w:pPr>
      <w:r>
        <w:rPr>
          <w:lang w:val="en-US"/>
        </w:rPr>
        <w:t>→ Generate event storm detector</w:t>
      </w:r>
    </w:p>
    <w:p w14:paraId="7246470E" w14:textId="77777777" w:rsidR="0080326B" w:rsidRDefault="00FA401D">
      <w:pPr>
        <w:ind w:left="720" w:hanging="360"/>
      </w:pPr>
      <w:r>
        <w:rPr>
          <w:lang w:val="en-US"/>
        </w:rPr>
        <w:t>→ Generate cascade depth limiter</w:t>
      </w:r>
    </w:p>
    <w:p w14:paraId="0D20D708" w14:textId="77777777" w:rsidR="0080326B" w:rsidRDefault="00FA401D">
      <w:pPr>
        <w:ind w:left="720" w:hanging="360"/>
      </w:pPr>
      <w:r>
        <w:rPr>
          <w:lang w:val="en-US"/>
        </w:rPr>
        <w:t>→ Generate webhook signature verifier</w:t>
      </w:r>
    </w:p>
    <w:p w14:paraId="3FE5F398" w14:textId="77777777" w:rsidR="0080326B" w:rsidRDefault="00FA401D">
      <w:pPr>
        <w:ind w:left="720" w:hanging="360"/>
      </w:pPr>
      <w:r>
        <w:rPr>
          <w:lang w:val="en-US"/>
        </w:rPr>
        <w:t>→ Generate webhook DLQ handler</w:t>
      </w:r>
    </w:p>
    <w:p w14:paraId="73BEF611" w14:textId="77777777" w:rsidR="0080326B" w:rsidRDefault="00FA401D">
      <w:pPr>
        <w:ind w:left="720" w:hanging="360"/>
      </w:pPr>
      <w:r>
        <w:rPr>
          <w:lang w:val="en-US"/>
        </w:rPr>
        <w:t>→ Generate drift reconciliation job</w:t>
      </w:r>
    </w:p>
    <w:p w14:paraId="7FF2E0EF" w14:textId="77777777" w:rsidR="0080326B" w:rsidRDefault="00FA401D">
      <w:pPr>
        <w:ind w:left="720" w:hanging="360"/>
      </w:pPr>
      <w:r>
        <w:rPr>
          <w:lang w:val="en-US"/>
        </w:rPr>
        <w:t>→ Generate cost monitoring hook</w:t>
      </w:r>
    </w:p>
    <w:p w14:paraId="23AC2D48" w14:textId="77777777" w:rsidR="0080326B" w:rsidRDefault="00FA401D">
      <w:pPr>
        <w:ind w:left="720" w:hanging="360"/>
      </w:pPr>
      <w:r>
        <w:rPr>
          <w:lang w:val="en-US"/>
        </w:rPr>
        <w:t>→ Generate kill switch controller</w:t>
      </w:r>
    </w:p>
    <w:p w14:paraId="1F51F1C2" w14:textId="77777777" w:rsidR="0080326B" w:rsidRDefault="00FA401D">
      <w:pPr>
        <w:ind w:left="720" w:hanging="360"/>
      </w:pPr>
      <w:r>
        <w:rPr>
          <w:lang w:val="en-US"/>
        </w:rPr>
        <w:t>→ Generate environment boundary</w:t>
      </w:r>
    </w:p>
    <w:p w14:paraId="25B467B6" w14:textId="77777777" w:rsidR="0080326B" w:rsidRDefault="00FA401D">
      <w:pPr>
        <w:spacing w:before="40" w:after="40"/>
      </w:pPr>
      <w:r>
        <w:rPr>
          <w:lang w:val="en-US"/>
        </w:rPr>
        <w:t>hard guard</w:t>
      </w:r>
    </w:p>
    <w:p w14:paraId="14FB687E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downgrade controller</w:t>
      </w:r>
    </w:p>
    <w:p w14:paraId="0BE4662B" w14:textId="77777777" w:rsidR="0080326B" w:rsidRDefault="00FA401D">
      <w:pPr>
        <w:ind w:left="720" w:hanging="360"/>
      </w:pPr>
      <w:r>
        <w:rPr>
          <w:lang w:val="en-US"/>
        </w:rPr>
        <w:t>→ Generate integration metrics emitter</w:t>
      </w:r>
    </w:p>
    <w:p w14:paraId="54304288" w14:textId="77777777" w:rsidR="0080326B" w:rsidRDefault="00FA401D">
      <w:pPr>
        <w:spacing w:before="40" w:after="40"/>
      </w:pPr>
      <w:r>
        <w:rPr>
          <w:lang w:val="en-US"/>
        </w:rPr>
        <w:t>with cascade and timeout metrics</w:t>
      </w:r>
    </w:p>
    <w:p w14:paraId="5A753D1D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5EB655FA" w14:textId="77777777" w:rsidR="0080326B" w:rsidRDefault="00FA401D">
      <w:pPr>
        <w:ind w:left="720" w:hanging="360"/>
      </w:pPr>
      <w:r>
        <w:rPr>
          <w:lang w:val="en-US"/>
        </w:rPr>
        <w:t>→ Generate request/response schema</w:t>
      </w:r>
    </w:p>
    <w:p w14:paraId="140D4CDC" w14:textId="77777777" w:rsidR="0080326B" w:rsidRDefault="00FA401D">
      <w:pPr>
        <w:spacing w:before="40" w:after="40"/>
      </w:pPr>
      <w:r>
        <w:rPr>
          <w:lang w:val="en-US"/>
        </w:rPr>
        <w:t>per integration</w:t>
      </w:r>
    </w:p>
    <w:p w14:paraId="5D4A631F" w14:textId="77777777" w:rsidR="0080326B" w:rsidRDefault="00FA401D">
      <w:pPr>
        <w:ind w:left="720" w:hanging="360"/>
      </w:pPr>
      <w:r>
        <w:rPr>
          <w:lang w:val="en-US"/>
        </w:rPr>
        <w:t>→ Generate integration state machine</w:t>
      </w:r>
    </w:p>
    <w:p w14:paraId="09C975E1" w14:textId="77777777" w:rsidR="0080326B" w:rsidRDefault="00FA401D">
      <w:pPr>
        <w:ind w:left="720" w:hanging="360"/>
      </w:pPr>
      <w:r>
        <w:rPr>
          <w:lang w:val="en-US"/>
        </w:rPr>
        <w:t>→ Generate startup initialization</w:t>
      </w:r>
    </w:p>
    <w:p w14:paraId="10BBF582" w14:textId="77777777" w:rsidR="0080326B" w:rsidRDefault="00FA401D">
      <w:pPr>
        <w:spacing w:before="40" w:after="40"/>
      </w:pPr>
      <w:r>
        <w:rPr>
          <w:lang w:val="en-US"/>
        </w:rPr>
        <w:t>sequence</w:t>
      </w:r>
    </w:p>
    <w:p w14:paraId="15C63B9E" w14:textId="77777777" w:rsidR="0080326B" w:rsidRDefault="00FA401D">
      <w:pPr>
        <w:ind w:left="720" w:hanging="360"/>
      </w:pPr>
      <w:r>
        <w:rPr>
          <w:lang w:val="en-US"/>
        </w:rPr>
        <w:t>→ Generate health check endpoints</w:t>
      </w:r>
    </w:p>
    <w:p w14:paraId="70E9E97F" w14:textId="77777777" w:rsidR="0080326B" w:rsidRDefault="00FA401D">
      <w:pPr>
        <w:ind w:left="720" w:hanging="360"/>
      </w:pPr>
      <w:r>
        <w:rPr>
          <w:lang w:val="en-US"/>
        </w:rPr>
        <w:t>→ Generate local cache layer</w:t>
      </w:r>
    </w:p>
    <w:p w14:paraId="58AFA9D1" w14:textId="77777777" w:rsidR="0080326B" w:rsidRDefault="00FA401D">
      <w:pPr>
        <w:ind w:left="720" w:hanging="360"/>
      </w:pPr>
      <w:r>
        <w:rPr>
          <w:lang w:val="en-US"/>
        </w:rPr>
        <w:t>→ Generate inbound vendor request</w:t>
      </w:r>
    </w:p>
    <w:p w14:paraId="66129A5B" w14:textId="77777777" w:rsidR="0080326B" w:rsidRDefault="00FA401D">
      <w:pPr>
        <w:spacing w:before="40" w:after="40"/>
      </w:pPr>
      <w:r>
        <w:rPr>
          <w:lang w:val="en-US"/>
        </w:rPr>
        <w:t>authenticator</w:t>
      </w:r>
    </w:p>
    <w:p w14:paraId="72B87052" w14:textId="77777777" w:rsidR="0080326B" w:rsidRDefault="00FA401D">
      <w:pPr>
        <w:ind w:left="720" w:hanging="360"/>
      </w:pPr>
      <w:r>
        <w:rPr>
          <w:lang w:val="en-US"/>
        </w:rPr>
        <w:t>→ Generate IP allowlist enforcer</w:t>
      </w:r>
    </w:p>
    <w:p w14:paraId="28B9DCC5" w14:textId="77777777" w:rsidR="0080326B" w:rsidRDefault="00FA401D">
      <w:pPr>
        <w:ind w:left="720" w:hanging="360"/>
      </w:pPr>
      <w:r>
        <w:rPr>
          <w:lang w:val="en-US"/>
        </w:rPr>
        <w:t>→ Generate payload redaction</w:t>
      </w:r>
    </w:p>
    <w:p w14:paraId="7D574974" w14:textId="77777777" w:rsidR="0080326B" w:rsidRDefault="00FA401D">
      <w:pPr>
        <w:spacing w:before="40" w:after="40"/>
      </w:pPr>
      <w:r>
        <w:rPr>
          <w:lang w:val="en-US"/>
        </w:rPr>
        <w:t>middleware</w:t>
      </w:r>
    </w:p>
    <w:p w14:paraId="18A9E9D1" w14:textId="77777777" w:rsidR="0080326B" w:rsidRDefault="00FA401D">
      <w:pPr>
        <w:ind w:left="720" w:hanging="360"/>
      </w:pPr>
      <w:r>
        <w:rPr>
          <w:lang w:val="en-US"/>
        </w:rPr>
        <w:t>→ Generate immutable audit log writer</w:t>
      </w:r>
    </w:p>
    <w:p w14:paraId="497BC85F" w14:textId="77777777" w:rsidR="0080326B" w:rsidRDefault="00FA401D">
      <w:pPr>
        <w:ind w:left="720" w:hanging="360"/>
      </w:pPr>
      <w:r>
        <w:rPr>
          <w:lang w:val="en-US"/>
        </w:rPr>
        <w:t>→ Generate integration dependency map</w:t>
      </w:r>
    </w:p>
    <w:p w14:paraId="2CC2CF5C" w14:textId="77777777" w:rsidR="0080326B" w:rsidRDefault="00FA401D">
      <w:pPr>
        <w:spacing w:before="40" w:after="40"/>
      </w:pPr>
      <w:r>
        <w:rPr>
          <w:lang w:val="en-US"/>
        </w:rPr>
        <w:t>PASS TO OTHER SECTIONS:</w:t>
      </w:r>
    </w:p>
    <w:p w14:paraId="4899D703" w14:textId="77777777" w:rsidR="0080326B" w:rsidRDefault="00FA401D">
      <w:pPr>
        <w:ind w:left="720" w:hanging="360"/>
      </w:pPr>
      <w:r>
        <w:rPr>
          <w:lang w:val="en-US"/>
        </w:rPr>
        <w:t>→ Saga/compensation jobs → Section 13</w:t>
      </w:r>
    </w:p>
    <w:p w14:paraId="50DA58B8" w14:textId="77777777" w:rsidR="0080326B" w:rsidRDefault="00FA401D">
      <w:pPr>
        <w:ind w:left="720" w:hanging="360"/>
      </w:pPr>
      <w:r>
        <w:rPr>
          <w:lang w:val="en-US"/>
        </w:rPr>
        <w:t>→ Cost estimates → Section 04</w:t>
      </w:r>
    </w:p>
    <w:p w14:paraId="638A6162" w14:textId="77777777" w:rsidR="0080326B" w:rsidRDefault="00FA401D">
      <w:pPr>
        <w:ind w:left="720" w:hanging="360"/>
      </w:pPr>
      <w:r>
        <w:rPr>
          <w:lang w:val="en-US"/>
        </w:rPr>
        <w:t>→ Compliance surface → Section 19</w:t>
      </w:r>
    </w:p>
    <w:p w14:paraId="4EC6E4F0" w14:textId="77777777" w:rsidR="0080326B" w:rsidRDefault="00FA401D">
      <w:pPr>
        <w:ind w:left="720" w:hanging="360"/>
      </w:pPr>
      <w:r>
        <w:rPr>
          <w:lang w:val="en-US"/>
        </w:rPr>
        <w:t>→ Retention conflicts → Section 29</w:t>
      </w:r>
    </w:p>
    <w:p w14:paraId="3F499A16" w14:textId="77777777" w:rsidR="0080326B" w:rsidRDefault="00FA401D">
      <w:pPr>
        <w:ind w:left="720" w:hanging="360"/>
      </w:pPr>
      <w:r>
        <w:rPr>
          <w:lang w:val="en-US"/>
        </w:rPr>
        <w:t>→ Testing requirements → Section 30</w:t>
      </w:r>
    </w:p>
    <w:p w14:paraId="05A9221A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§13 — ASYNC PROCESSING &amp;</w:t>
      </w:r>
    </w:p>
    <w:p w14:paraId="448DE655" w14:textId="77777777" w:rsidR="0080326B" w:rsidRDefault="00FA401D">
      <w:pPr>
        <w:spacing w:before="40" w:after="40"/>
      </w:pPr>
      <w:r>
        <w:rPr>
          <w:lang w:val="en-US"/>
        </w:rPr>
        <w:t>MESSAGING GOVERNANCE</w:t>
      </w:r>
    </w:p>
    <w:p w14:paraId="12CA2F23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717F0689" w14:textId="77777777" w:rsidR="0080326B" w:rsidRDefault="00FA401D">
      <w:r>
        <w:rPr>
          <w:b/>
          <w:bCs/>
          <w:color w:val="1F497D"/>
          <w:lang w:val="en-US"/>
        </w:rPr>
        <w:t>[CONDITIONAL] → Yes --- if background jobs,</w:t>
      </w:r>
    </w:p>
    <w:p w14:paraId="312AB825" w14:textId="77777777" w:rsidR="0080326B" w:rsidRDefault="00FA401D">
      <w:pPr>
        <w:spacing w:before="40" w:after="40"/>
      </w:pPr>
      <w:r>
        <w:rPr>
          <w:lang w:val="en-US"/>
        </w:rPr>
        <w:t>retries, events, indexing,</w:t>
      </w:r>
    </w:p>
    <w:p w14:paraId="4EE73F61" w14:textId="77777777" w:rsidR="0080326B" w:rsidRDefault="00FA401D">
      <w:pPr>
        <w:spacing w:before="40" w:after="40"/>
      </w:pPr>
      <w:r>
        <w:rPr>
          <w:lang w:val="en-US"/>
        </w:rPr>
        <w:t>file processing, sagas, or</w:t>
      </w:r>
    </w:p>
    <w:p w14:paraId="18774136" w14:textId="77777777" w:rsidR="0080326B" w:rsidRDefault="00FA401D">
      <w:pPr>
        <w:spacing w:before="40" w:after="40"/>
      </w:pPr>
      <w:r>
        <w:rPr>
          <w:lang w:val="en-US"/>
        </w:rPr>
        <w:t>integrations exist</w:t>
      </w:r>
    </w:p>
    <w:p w14:paraId="320D6758" w14:textId="77777777" w:rsidR="0080326B" w:rsidRDefault="00FA401D">
      <w:r>
        <w:rPr>
          <w:b/>
          <w:bCs/>
          <w:color w:val="1F497D"/>
          <w:lang w:val="en-US"/>
        </w:rPr>
        <w:t>[PURPOSE] → Define delivery guarantees,</w:t>
      </w:r>
    </w:p>
    <w:p w14:paraId="474273AF" w14:textId="77777777" w:rsidR="0080326B" w:rsidRDefault="00FA401D">
      <w:pPr>
        <w:spacing w:before="40" w:after="40"/>
      </w:pPr>
      <w:r>
        <w:rPr>
          <w:lang w:val="en-US"/>
        </w:rPr>
        <w:t>ordering rules, idempotency</w:t>
      </w:r>
    </w:p>
    <w:p w14:paraId="5B5CDCCF" w14:textId="77777777" w:rsidR="0080326B" w:rsidRDefault="00FA401D">
      <w:pPr>
        <w:spacing w:before="40" w:after="40"/>
      </w:pPr>
      <w:r>
        <w:rPr>
          <w:lang w:val="en-US"/>
        </w:rPr>
        <w:t>enforcement, workload isolation,</w:t>
      </w:r>
    </w:p>
    <w:p w14:paraId="148FE20B" w14:textId="77777777" w:rsidR="0080326B" w:rsidRDefault="00FA401D">
      <w:pPr>
        <w:spacing w:before="40" w:after="40"/>
      </w:pPr>
      <w:r>
        <w:rPr>
          <w:lang w:val="en-US"/>
        </w:rPr>
        <w:t>retry durability, saga coordination,</w:t>
      </w:r>
    </w:p>
    <w:p w14:paraId="6EDF8899" w14:textId="77777777" w:rsidR="0080326B" w:rsidRDefault="00FA401D">
      <w:pPr>
        <w:spacing w:before="40" w:after="40"/>
      </w:pPr>
      <w:r>
        <w:rPr>
          <w:lang w:val="en-US"/>
        </w:rPr>
        <w:t>backpressure propagation, schema</w:t>
      </w:r>
    </w:p>
    <w:p w14:paraId="1088562A" w14:textId="77777777" w:rsidR="0080326B" w:rsidRDefault="00FA401D">
      <w:pPr>
        <w:spacing w:before="40" w:after="40"/>
      </w:pPr>
      <w:r>
        <w:rPr>
          <w:lang w:val="en-US"/>
        </w:rPr>
        <w:t>governance, replay controls,</w:t>
      </w:r>
    </w:p>
    <w:p w14:paraId="595E310B" w14:textId="77777777" w:rsidR="0080326B" w:rsidRDefault="00FA401D">
      <w:pPr>
        <w:spacing w:before="40" w:after="40"/>
      </w:pPr>
      <w:r>
        <w:rPr>
          <w:lang w:val="en-US"/>
        </w:rPr>
        <w:t>multi-tenant isolation, worker</w:t>
      </w:r>
    </w:p>
    <w:p w14:paraId="0D8C5E26" w14:textId="77777777" w:rsidR="0080326B" w:rsidRDefault="00FA401D">
      <w:pPr>
        <w:spacing w:before="40" w:after="40"/>
      </w:pPr>
      <w:r>
        <w:rPr>
          <w:lang w:val="en-US"/>
        </w:rPr>
        <w:t>contracts, job lifecycle,</w:t>
      </w:r>
    </w:p>
    <w:p w14:paraId="5D04818A" w14:textId="77777777" w:rsidR="0080326B" w:rsidRDefault="00FA401D">
      <w:pPr>
        <w:spacing w:before="40" w:after="40"/>
      </w:pPr>
      <w:r>
        <w:rPr>
          <w:lang w:val="en-US"/>
        </w:rPr>
        <w:t>traceability, deployment safety,</w:t>
      </w:r>
    </w:p>
    <w:p w14:paraId="10EA6BA5" w14:textId="77777777" w:rsidR="0080326B" w:rsidRDefault="00FA401D">
      <w:pPr>
        <w:spacing w:before="40" w:after="40"/>
      </w:pPr>
      <w:r>
        <w:rPr>
          <w:lang w:val="en-US"/>
        </w:rPr>
        <w:t>security boundaries, cost governance,</w:t>
      </w:r>
    </w:p>
    <w:p w14:paraId="0C304A9F" w14:textId="77777777" w:rsidR="0080326B" w:rsidRDefault="00FA401D">
      <w:pPr>
        <w:spacing w:before="40" w:after="40"/>
      </w:pPr>
      <w:r>
        <w:rPr>
          <w:lang w:val="en-US"/>
        </w:rPr>
        <w:t>and cross-section alignment across</w:t>
      </w:r>
    </w:p>
    <w:p w14:paraId="33AB79A6" w14:textId="77777777" w:rsidR="0080326B" w:rsidRDefault="00FA401D">
      <w:pPr>
        <w:spacing w:before="40" w:after="40"/>
      </w:pPr>
      <w:r>
        <w:rPr>
          <w:lang w:val="en-US"/>
        </w:rPr>
        <w:t>Sections 01--12.</w:t>
      </w:r>
    </w:p>
    <w:p w14:paraId="54669E82" w14:textId="77777777" w:rsidR="0080326B" w:rsidRDefault="00FA401D">
      <w:pPr>
        <w:spacing w:before="40" w:after="40"/>
      </w:pPr>
      <w:r>
        <w:rPr>
          <w:lang w:val="en-US"/>
        </w:rPr>
        <w:t>Do NOT choose vendor.</w:t>
      </w:r>
    </w:p>
    <w:p w14:paraId="7FDBCCD2" w14:textId="77777777" w:rsidR="0080326B" w:rsidRDefault="00FA401D">
      <w:pPr>
        <w:spacing w:before="40" w:after="40"/>
      </w:pPr>
      <w:r>
        <w:rPr>
          <w:lang w:val="en-US"/>
        </w:rPr>
        <w:t>Do NOT write queue code.</w:t>
      </w:r>
    </w:p>
    <w:p w14:paraId="2E4D8E33" w14:textId="77777777" w:rsidR="0080326B" w:rsidRDefault="00FA401D">
      <w:pPr>
        <w:spacing w:before="40" w:after="40"/>
      </w:pPr>
      <w:r>
        <w:rPr>
          <w:lang w:val="en-US"/>
        </w:rPr>
        <w:t>Do NOT assume specific broker.</w:t>
      </w:r>
    </w:p>
    <w:p w14:paraId="70550262" w14:textId="77777777" w:rsidR="0080326B" w:rsidRDefault="00FA401D">
      <w:pPr>
        <w:spacing w:before="40" w:after="40"/>
      </w:pPr>
      <w:r>
        <w:rPr>
          <w:lang w:val="en-US"/>
        </w:rPr>
        <w:t>COVERAGE LEVELS:</w:t>
      </w:r>
    </w:p>
    <w:p w14:paraId="08494ADD" w14:textId="77777777" w:rsidR="0080326B" w:rsidRDefault="00FA401D">
      <w:pPr>
        <w:ind w:left="720" w:hanging="360"/>
      </w:pPr>
      <w:r>
        <w:rPr>
          <w:lang w:val="en-US"/>
        </w:rPr>
        <w:t>• Governance --- decisions &amp; policies</w:t>
      </w:r>
    </w:p>
    <w:p w14:paraId="7EC9AB11" w14:textId="77777777" w:rsidR="0080326B" w:rsidRDefault="00FA401D">
      <w:pPr>
        <w:ind w:left="720" w:hanging="360"/>
      </w:pPr>
      <w:r>
        <w:rPr>
          <w:lang w:val="en-US"/>
        </w:rPr>
        <w:t>• Operational --- runtime behavior</w:t>
      </w:r>
    </w:p>
    <w:p w14:paraId="19B4A084" w14:textId="77777777" w:rsidR="0080326B" w:rsidRDefault="00FA401D">
      <w:pPr>
        <w:ind w:left="720" w:hanging="360"/>
      </w:pPr>
      <w:r>
        <w:rPr>
          <w:lang w:val="en-US"/>
        </w:rPr>
        <w:t>• Application --- what the agent builds</w:t>
      </w:r>
    </w:p>
    <w:p w14:paraId="417EACD0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33B87EA1" w14:textId="77777777" w:rsidR="0080326B" w:rsidRDefault="00FA401D">
      <w:pPr>
        <w:ind w:left="720" w:hanging="360"/>
      </w:pPr>
      <w:r>
        <w:rPr>
          <w:lang w:val="en-US"/>
        </w:rPr>
        <w:t>• Section 03 --- Performance</w:t>
      </w:r>
    </w:p>
    <w:p w14:paraId="47DEC2E0" w14:textId="77777777" w:rsidR="0080326B" w:rsidRDefault="00FA401D">
      <w:pPr>
        <w:ind w:left="720" w:hanging="360"/>
      </w:pPr>
      <w:r>
        <w:rPr>
          <w:lang w:val="en-US"/>
        </w:rPr>
        <w:t>• Section 04 --- Cost</w:t>
      </w:r>
    </w:p>
    <w:p w14:paraId="47E6E3CA" w14:textId="77777777" w:rsidR="0080326B" w:rsidRDefault="00FA401D">
      <w:pPr>
        <w:ind w:left="720" w:hanging="360"/>
      </w:pPr>
      <w:r>
        <w:rPr>
          <w:lang w:val="en-US"/>
        </w:rPr>
        <w:t>• Section 05 --- Architecture</w:t>
      </w:r>
    </w:p>
    <w:p w14:paraId="7FBDA31B" w14:textId="77777777" w:rsidR="0080326B" w:rsidRDefault="00FA401D">
      <w:pPr>
        <w:ind w:left="720" w:hanging="360"/>
      </w:pPr>
      <w:r>
        <w:rPr>
          <w:lang w:val="en-US"/>
        </w:rPr>
        <w:t>• Section 09 --- Real-time</w:t>
      </w:r>
    </w:p>
    <w:p w14:paraId="29274423" w14:textId="77777777" w:rsidR="0080326B" w:rsidRDefault="00FA401D">
      <w:pPr>
        <w:ind w:left="720" w:hanging="360"/>
      </w:pPr>
      <w:r>
        <w:rPr>
          <w:lang w:val="en-US"/>
        </w:rPr>
        <w:t>• Section 10 --- Files</w:t>
      </w:r>
    </w:p>
    <w:p w14:paraId="626DB9F8" w14:textId="77777777" w:rsidR="0080326B" w:rsidRDefault="00FA401D">
      <w:pPr>
        <w:ind w:left="720" w:hanging="360"/>
      </w:pPr>
      <w:r>
        <w:rPr>
          <w:lang w:val="en-US"/>
        </w:rPr>
        <w:t>• Section 11 --- Search</w:t>
      </w:r>
    </w:p>
    <w:p w14:paraId="26845555" w14:textId="77777777" w:rsidR="0080326B" w:rsidRDefault="00FA401D">
      <w:pPr>
        <w:ind w:left="720" w:hanging="360"/>
      </w:pPr>
      <w:r>
        <w:rPr>
          <w:lang w:val="en-US"/>
        </w:rPr>
        <w:t>• Section 12 --- Integrations</w:t>
      </w:r>
    </w:p>
    <w:p w14:paraId="3DCA697B" w14:textId="77777777" w:rsidR="0080326B" w:rsidRDefault="00FA401D">
      <w:pPr>
        <w:ind w:left="720" w:hanging="360"/>
      </w:pPr>
      <w:r>
        <w:rPr>
          <w:lang w:val="en-US"/>
        </w:rPr>
        <w:t>• Section 18 --- Security</w:t>
      </w:r>
    </w:p>
    <w:p w14:paraId="193D7817" w14:textId="77777777" w:rsidR="0080326B" w:rsidRDefault="00FA401D">
      <w:pPr>
        <w:ind w:left="720" w:hanging="360"/>
      </w:pPr>
      <w:r>
        <w:rPr>
          <w:lang w:val="en-US"/>
        </w:rPr>
        <w:t>• Section 19 --- Privacy</w:t>
      </w:r>
    </w:p>
    <w:p w14:paraId="6634CD1D" w14:textId="77777777" w:rsidR="0080326B" w:rsidRDefault="00FA401D">
      <w:pPr>
        <w:ind w:left="720" w:hanging="360"/>
      </w:pPr>
      <w:r>
        <w:rPr>
          <w:lang w:val="en-US"/>
        </w:rPr>
        <w:t>• Section 22 --- Resilience</w:t>
      </w:r>
    </w:p>
    <w:p w14:paraId="12ADCBAC" w14:textId="77777777" w:rsidR="0080326B" w:rsidRDefault="00FA401D">
      <w:pPr>
        <w:ind w:left="720" w:hanging="360"/>
      </w:pPr>
      <w:r>
        <w:rPr>
          <w:lang w:val="en-US"/>
        </w:rPr>
        <w:t>• Section 23 --- Scaling</w:t>
      </w:r>
    </w:p>
    <w:p w14:paraId="306B3BCF" w14:textId="77777777" w:rsidR="0080326B" w:rsidRDefault="00FA401D">
      <w:pPr>
        <w:ind w:left="720" w:hanging="360"/>
      </w:pPr>
      <w:r>
        <w:rPr>
          <w:lang w:val="en-US"/>
        </w:rPr>
        <w:t>• Section 27 --- Observability</w:t>
      </w:r>
    </w:p>
    <w:p w14:paraId="1CE24221" w14:textId="77777777" w:rsidR="0080326B" w:rsidRDefault="00FA401D">
      <w:pPr>
        <w:ind w:left="720" w:hanging="360"/>
      </w:pPr>
      <w:r>
        <w:rPr>
          <w:lang w:val="en-US"/>
        </w:rPr>
        <w:t>• Section 29 --- Data lifecycle</w:t>
      </w:r>
    </w:p>
    <w:p w14:paraId="2F0F9BDE" w14:textId="77777777" w:rsidR="0080326B" w:rsidRDefault="00FA401D">
      <w:pPr>
        <w:spacing w:before="40" w:after="40"/>
      </w:pPr>
      <w:r>
        <w:rPr>
          <w:lang w:val="en-US"/>
        </w:rPr>
        <w:t>1\. ASYNC WORKLOAD DECLARATION</w:t>
      </w:r>
    </w:p>
    <w:p w14:paraId="04DB701D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7168C18E" w14:textId="77777777" w:rsidR="0080326B" w:rsidRDefault="00FA401D">
      <w:pPr>
        <w:spacing w:before="40" w:after="40"/>
      </w:pPr>
      <w:r>
        <w:rPr>
          <w:lang w:val="en-US"/>
        </w:rPr>
        <w:t>ASYNC REQUIRED? (yes / no)</w:t>
      </w:r>
    </w:p>
    <w:p w14:paraId="5AD64731" w14:textId="77777777" w:rsidR="0080326B" w:rsidRDefault="00FA401D">
      <w:pPr>
        <w:spacing w:before="40" w:after="40"/>
      </w:pPr>
      <w:r>
        <w:rPr>
          <w:lang w:val="en-US"/>
        </w:rPr>
        <w:t>If No:</w:t>
      </w:r>
    </w:p>
    <w:p w14:paraId="6975FE23" w14:textId="77777777" w:rsidR="0080326B" w:rsidRDefault="00FA401D">
      <w:pPr>
        <w:ind w:left="720" w:hanging="360"/>
      </w:pPr>
      <w:r>
        <w:rPr>
          <w:lang w:val="en-US"/>
        </w:rPr>
        <w:t>• Justification required</w:t>
      </w:r>
    </w:p>
    <w:p w14:paraId="6EA36EA9" w14:textId="77777777" w:rsidR="0080326B" w:rsidRDefault="00FA401D">
      <w:pPr>
        <w:ind w:left="720" w:hanging="360"/>
      </w:pPr>
      <w:r>
        <w:rPr>
          <w:lang w:val="en-US"/>
        </w:rPr>
        <w:t>• Section marked complete</w:t>
      </w:r>
    </w:p>
    <w:p w14:paraId="0ED94375" w14:textId="77777777" w:rsidR="0080326B" w:rsidRDefault="00FA401D">
      <w:pPr>
        <w:spacing w:before="40" w:after="40"/>
      </w:pPr>
      <w:r>
        <w:rPr>
          <w:lang w:val="en-US"/>
        </w:rPr>
        <w:t>If Yes, categorize workloads:</w:t>
      </w:r>
    </w:p>
    <w:p w14:paraId="3FFD8EEF" w14:textId="77777777" w:rsidR="0080326B" w:rsidRDefault="00FA401D">
      <w:pPr>
        <w:ind w:left="720" w:hanging="360"/>
      </w:pPr>
      <w:r>
        <w:rPr>
          <w:lang w:val="en-US"/>
        </w:rPr>
        <w:t>• Integration retries</w:t>
      </w:r>
    </w:p>
    <w:p w14:paraId="7D613FD6" w14:textId="77777777" w:rsidR="0080326B" w:rsidRDefault="00FA401D">
      <w:pPr>
        <w:ind w:left="720" w:hanging="360"/>
      </w:pPr>
      <w:r>
        <w:rPr>
          <w:lang w:val="en-US"/>
        </w:rPr>
        <w:t>• Webhooks</w:t>
      </w:r>
    </w:p>
    <w:p w14:paraId="16DAECDB" w14:textId="77777777" w:rsidR="0080326B" w:rsidRDefault="00FA401D">
      <w:pPr>
        <w:ind w:left="720" w:hanging="360"/>
      </w:pPr>
      <w:r>
        <w:rPr>
          <w:lang w:val="en-US"/>
        </w:rPr>
        <w:t>• Search indexing</w:t>
      </w:r>
    </w:p>
    <w:p w14:paraId="67BD47A0" w14:textId="77777777" w:rsidR="0080326B" w:rsidRDefault="00FA401D">
      <w:pPr>
        <w:ind w:left="720" w:hanging="360"/>
      </w:pPr>
      <w:r>
        <w:rPr>
          <w:lang w:val="en-US"/>
        </w:rPr>
        <w:t>• File processing</w:t>
      </w:r>
    </w:p>
    <w:p w14:paraId="6371BC8F" w14:textId="77777777" w:rsidR="0080326B" w:rsidRDefault="00FA401D">
      <w:pPr>
        <w:ind w:left="720" w:hanging="360"/>
      </w:pPr>
      <w:r>
        <w:rPr>
          <w:lang w:val="en-US"/>
        </w:rPr>
        <w:t>• Email / notifications</w:t>
      </w:r>
    </w:p>
    <w:p w14:paraId="1D5BA852" w14:textId="77777777" w:rsidR="0080326B" w:rsidRDefault="00FA401D">
      <w:pPr>
        <w:ind w:left="720" w:hanging="360"/>
      </w:pPr>
      <w:r>
        <w:rPr>
          <w:lang w:val="en-US"/>
        </w:rPr>
        <w:lastRenderedPageBreak/>
        <w:t>• Saga orchestration</w:t>
      </w:r>
    </w:p>
    <w:p w14:paraId="60551A9E" w14:textId="77777777" w:rsidR="0080326B" w:rsidRDefault="00FA401D">
      <w:pPr>
        <w:ind w:left="720" w:hanging="360"/>
      </w:pPr>
      <w:r>
        <w:rPr>
          <w:lang w:val="en-US"/>
        </w:rPr>
        <w:t>• Compensation jobs</w:t>
      </w:r>
    </w:p>
    <w:p w14:paraId="3BEB0E85" w14:textId="77777777" w:rsidR="0080326B" w:rsidRDefault="00FA401D">
      <w:pPr>
        <w:ind w:left="720" w:hanging="360"/>
      </w:pPr>
      <w:r>
        <w:rPr>
          <w:lang w:val="en-US"/>
        </w:rPr>
        <w:t>• Scheduled jobs</w:t>
      </w:r>
    </w:p>
    <w:p w14:paraId="4398C61B" w14:textId="77777777" w:rsidR="0080326B" w:rsidRDefault="00FA401D">
      <w:pPr>
        <w:ind w:left="720" w:hanging="360"/>
      </w:pPr>
      <w:r>
        <w:rPr>
          <w:lang w:val="en-US"/>
        </w:rPr>
        <w:t>• Reconciliation jobs</w:t>
      </w:r>
    </w:p>
    <w:p w14:paraId="56F4BFB7" w14:textId="77777777" w:rsidR="0080326B" w:rsidRDefault="00FA401D">
      <w:pPr>
        <w:ind w:left="720" w:hanging="360"/>
      </w:pPr>
      <w:r>
        <w:rPr>
          <w:lang w:val="en-US"/>
        </w:rPr>
        <w:t>• Analytics</w:t>
      </w:r>
    </w:p>
    <w:p w14:paraId="066BBB62" w14:textId="77777777" w:rsidR="0080326B" w:rsidRDefault="00FA401D">
      <w:pPr>
        <w:ind w:left="720" w:hanging="360"/>
      </w:pPr>
      <w:r>
        <w:rPr>
          <w:lang w:val="en-US"/>
        </w:rPr>
        <w:t>• Export / report generation</w:t>
      </w:r>
    </w:p>
    <w:p w14:paraId="6E00414A" w14:textId="77777777" w:rsidR="0080326B" w:rsidRDefault="00FA401D">
      <w:pPr>
        <w:ind w:left="720" w:hanging="360"/>
      </w:pPr>
      <w:r>
        <w:rPr>
          <w:lang w:val="en-US"/>
        </w:rPr>
        <w:t>• Other:</w:t>
      </w:r>
    </w:p>
    <w:p w14:paraId="1AD5B7E9" w14:textId="77777777" w:rsidR="0080326B" w:rsidRDefault="00FA401D">
      <w:pPr>
        <w:spacing w:before="40" w:after="40"/>
      </w:pPr>
      <w:r>
        <w:rPr>
          <w:lang w:val="en-US"/>
        </w:rPr>
        <w:t>For EACH workload define:</w:t>
      </w:r>
    </w:p>
    <w:p w14:paraId="13FD1B39" w14:textId="77777777" w:rsidR="0080326B" w:rsidRDefault="00FA401D">
      <w:pPr>
        <w:ind w:left="720" w:hanging="360"/>
      </w:pPr>
      <w:r>
        <w:rPr>
          <w:lang w:val="en-US"/>
        </w:rPr>
        <w:t>• Criticality:</w:t>
      </w:r>
    </w:p>
    <w:p w14:paraId="700A084F" w14:textId="77777777" w:rsidR="0080326B" w:rsidRDefault="00FA401D">
      <w:pPr>
        <w:spacing w:before="40" w:after="40"/>
      </w:pPr>
      <w:r>
        <w:rPr>
          <w:lang w:val="en-US"/>
        </w:rPr>
        <w:t>critical / important / optional</w:t>
      </w:r>
    </w:p>
    <w:p w14:paraId="4BEDBE27" w14:textId="77777777" w:rsidR="0080326B" w:rsidRDefault="00FA401D">
      <w:pPr>
        <w:ind w:left="720" w:hanging="360"/>
      </w:pPr>
      <w:r>
        <w:rPr>
          <w:lang w:val="en-US"/>
        </w:rPr>
        <w:t>• Delivery guarantee:</w:t>
      </w:r>
    </w:p>
    <w:p w14:paraId="7AA4B6F4" w14:textId="77777777" w:rsidR="0080326B" w:rsidRDefault="00FA401D">
      <w:pPr>
        <w:spacing w:before="40" w:after="40"/>
      </w:pPr>
      <w:r>
        <w:rPr>
          <w:lang w:val="en-US"/>
        </w:rPr>
        <w:t>at-most-once /</w:t>
      </w:r>
    </w:p>
    <w:p w14:paraId="1C0BB836" w14:textId="77777777" w:rsidR="0080326B" w:rsidRDefault="00FA401D">
      <w:pPr>
        <w:spacing w:before="40" w:after="40"/>
      </w:pPr>
      <w:r>
        <w:rPr>
          <w:lang w:val="en-US"/>
        </w:rPr>
        <w:t>at-least-once /</w:t>
      </w:r>
    </w:p>
    <w:p w14:paraId="08A6B5FB" w14:textId="77777777" w:rsidR="0080326B" w:rsidRDefault="00FA401D">
      <w:pPr>
        <w:spacing w:before="40" w:after="40"/>
      </w:pPr>
      <w:r>
        <w:rPr>
          <w:lang w:val="en-US"/>
        </w:rPr>
        <w:t>effectively-once</w:t>
      </w:r>
    </w:p>
    <w:p w14:paraId="7EA000CC" w14:textId="77777777" w:rsidR="0080326B" w:rsidRDefault="00FA401D">
      <w:pPr>
        <w:ind w:left="720" w:hanging="360"/>
      </w:pPr>
      <w:r>
        <w:rPr>
          <w:lang w:val="en-US"/>
        </w:rPr>
        <w:t>• Ordering required? (yes / no)</w:t>
      </w:r>
    </w:p>
    <w:p w14:paraId="5B4B8F2A" w14:textId="77777777" w:rsidR="0080326B" w:rsidRDefault="00FA401D">
      <w:pPr>
        <w:ind w:left="720" w:hanging="360"/>
      </w:pPr>
      <w:r>
        <w:rPr>
          <w:lang w:val="en-US"/>
        </w:rPr>
        <w:t>• Tenant-scoped? (yes / no)</w:t>
      </w:r>
    </w:p>
    <w:p w14:paraId="7CC01E3D" w14:textId="77777777" w:rsidR="0080326B" w:rsidRDefault="00FA401D">
      <w:pPr>
        <w:ind w:left="720" w:hanging="360"/>
      </w:pPr>
      <w:r>
        <w:rPr>
          <w:lang w:val="en-US"/>
        </w:rPr>
        <w:t>• Max latency tolerance: \_\_\_ seconds</w:t>
      </w:r>
    </w:p>
    <w:p w14:paraId="7154FE25" w14:textId="77777777" w:rsidR="0080326B" w:rsidRDefault="00FA401D">
      <w:pPr>
        <w:ind w:left="720" w:hanging="360"/>
      </w:pPr>
      <w:r>
        <w:rPr>
          <w:lang w:val="en-US"/>
        </w:rPr>
        <w:t>• Produces output? (yes / no)</w:t>
      </w:r>
    </w:p>
    <w:p w14:paraId="64A6D889" w14:textId="77777777" w:rsidR="0080326B" w:rsidRDefault="00FA401D">
      <w:pPr>
        <w:ind w:left="720" w:hanging="360"/>
      </w:pPr>
      <w:r>
        <w:rPr>
          <w:lang w:val="en-US"/>
        </w:rPr>
        <w:t>• Output delivery method declared?</w:t>
      </w:r>
    </w:p>
    <w:p w14:paraId="6FCDECC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A01E63C" w14:textId="77777777" w:rsidR="0080326B" w:rsidRDefault="00FA401D">
      <w:pPr>
        <w:spacing w:before="40" w:after="40"/>
      </w:pPr>
      <w:r>
        <w:rPr>
          <w:lang w:val="en-US"/>
        </w:rPr>
        <w:t>2\. DELIVERY SEMANTICS</w:t>
      </w:r>
    </w:p>
    <w:p w14:paraId="45EA7885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F1E4F4C" w14:textId="77777777" w:rsidR="0080326B" w:rsidRDefault="00FA401D">
      <w:pPr>
        <w:spacing w:before="40" w:after="40"/>
      </w:pPr>
      <w:r>
        <w:rPr>
          <w:lang w:val="en-US"/>
        </w:rPr>
        <w:t>Global delivery model declared:</w:t>
      </w:r>
    </w:p>
    <w:p w14:paraId="58D4ED4D" w14:textId="77777777" w:rsidR="0080326B" w:rsidRDefault="00FA401D">
      <w:pPr>
        <w:ind w:left="720" w:hanging="360"/>
      </w:pPr>
      <w:r>
        <w:rPr>
          <w:lang w:val="en-US"/>
        </w:rPr>
        <w:t>• At-most-once</w:t>
      </w:r>
    </w:p>
    <w:p w14:paraId="7BA082E1" w14:textId="77777777" w:rsidR="0080326B" w:rsidRDefault="00FA401D">
      <w:pPr>
        <w:ind w:left="720" w:hanging="360"/>
      </w:pPr>
      <w:r>
        <w:rPr>
          <w:lang w:val="en-US"/>
        </w:rPr>
        <w:t>• At-least-once</w:t>
      </w:r>
    </w:p>
    <w:p w14:paraId="57C9DEC2" w14:textId="77777777" w:rsidR="0080326B" w:rsidRDefault="00FA401D">
      <w:pPr>
        <w:ind w:left="720" w:hanging="360"/>
      </w:pPr>
      <w:r>
        <w:rPr>
          <w:lang w:val="en-US"/>
        </w:rPr>
        <w:t>• Effectively-once</w:t>
      </w:r>
    </w:p>
    <w:p w14:paraId="76739D67" w14:textId="77777777" w:rsidR="0080326B" w:rsidRDefault="00FA401D">
      <w:pPr>
        <w:spacing w:before="40" w:after="40"/>
      </w:pPr>
      <w:r>
        <w:rPr>
          <w:lang w:val="en-US"/>
        </w:rPr>
        <w:t>(idempotent handler required)</w:t>
      </w:r>
    </w:p>
    <w:p w14:paraId="4C6A6BF5" w14:textId="77777777" w:rsidR="0080326B" w:rsidRDefault="00FA401D">
      <w:pPr>
        <w:spacing w:before="40" w:after="40"/>
      </w:pPr>
      <w:r>
        <w:rPr>
          <w:lang w:val="en-US"/>
        </w:rPr>
        <w:t>Exactly-once across distributed</w:t>
      </w:r>
    </w:p>
    <w:p w14:paraId="29BC7371" w14:textId="77777777" w:rsidR="0080326B" w:rsidRDefault="00FA401D">
      <w:pPr>
        <w:spacing w:before="40" w:after="40"/>
      </w:pPr>
      <w:r>
        <w:rPr>
          <w:lang w:val="en-US"/>
        </w:rPr>
        <w:t>systems is prohibited unless</w:t>
      </w:r>
    </w:p>
    <w:p w14:paraId="3DA57CEF" w14:textId="77777777" w:rsidR="0080326B" w:rsidRDefault="00FA401D">
      <w:pPr>
        <w:spacing w:before="40" w:after="40"/>
      </w:pPr>
      <w:r>
        <w:rPr>
          <w:lang w:val="en-US"/>
        </w:rPr>
        <w:t>formally proven.</w:t>
      </w:r>
    </w:p>
    <w:p w14:paraId="10B6B039" w14:textId="77777777" w:rsidR="0080326B" w:rsidRDefault="00FA401D">
      <w:pPr>
        <w:spacing w:before="40" w:after="40"/>
      </w:pPr>
      <w:r>
        <w:rPr>
          <w:lang w:val="en-US"/>
        </w:rPr>
        <w:t>For EACH workload:</w:t>
      </w:r>
    </w:p>
    <w:p w14:paraId="4B93348D" w14:textId="77777777" w:rsidR="0080326B" w:rsidRDefault="00FA401D">
      <w:pPr>
        <w:ind w:left="720" w:hanging="360"/>
      </w:pPr>
      <w:r>
        <w:rPr>
          <w:lang w:val="en-US"/>
        </w:rPr>
        <w:t>• Handler idempotent? (yes / no)</w:t>
      </w:r>
    </w:p>
    <w:p w14:paraId="6953E7C0" w14:textId="77777777" w:rsidR="0080326B" w:rsidRDefault="00FA401D">
      <w:pPr>
        <w:ind w:left="720" w:hanging="360"/>
      </w:pPr>
      <w:r>
        <w:rPr>
          <w:lang w:val="en-US"/>
        </w:rPr>
        <w:t>• Idempotency key required?</w:t>
      </w:r>
    </w:p>
    <w:p w14:paraId="52EEAB7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9357BC1" w14:textId="77777777" w:rsidR="0080326B" w:rsidRDefault="00FA401D">
      <w:pPr>
        <w:ind w:left="720" w:hanging="360"/>
      </w:pPr>
      <w:r>
        <w:rPr>
          <w:lang w:val="en-US"/>
        </w:rPr>
        <w:t>• Idempotency storage duration:</w:t>
      </w:r>
    </w:p>
    <w:p w14:paraId="03D96E70" w14:textId="77777777" w:rsidR="0080326B" w:rsidRDefault="00FA401D">
      <w:pPr>
        <w:spacing w:before="40" w:after="40"/>
      </w:pPr>
      <w:r>
        <w:rPr>
          <w:lang w:val="en-US"/>
        </w:rPr>
        <w:t>\_\_\_ hours</w:t>
      </w:r>
    </w:p>
    <w:p w14:paraId="476E7190" w14:textId="77777777" w:rsidR="0080326B" w:rsidRDefault="00FA401D">
      <w:pPr>
        <w:ind w:left="720" w:hanging="360"/>
      </w:pPr>
      <w:r>
        <w:rPr>
          <w:lang w:val="en-US"/>
        </w:rPr>
        <w:t>• Duplicate processing tolerated?</w:t>
      </w:r>
    </w:p>
    <w:p w14:paraId="730787F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2F7E2BB" w14:textId="77777777" w:rsidR="0080326B" w:rsidRDefault="00FA401D">
      <w:pPr>
        <w:spacing w:before="40" w:after="40"/>
      </w:pPr>
      <w:r>
        <w:rPr>
          <w:lang w:val="en-US"/>
        </w:rPr>
        <w:t>Retries without idempotency</w:t>
      </w:r>
    </w:p>
    <w:p w14:paraId="7AC1C4DF" w14:textId="77777777" w:rsidR="0080326B" w:rsidRDefault="00FA401D">
      <w:pPr>
        <w:spacing w:before="40" w:after="40"/>
      </w:pPr>
      <w:r>
        <w:rPr>
          <w:lang w:val="en-US"/>
        </w:rPr>
        <w:t>are prohibited.</w:t>
      </w:r>
    </w:p>
    <w:p w14:paraId="76AA8DE8" w14:textId="77777777" w:rsidR="0080326B" w:rsidRDefault="00FA401D">
      <w:pPr>
        <w:spacing w:before="40" w:after="40"/>
      </w:pPr>
      <w:r>
        <w:rPr>
          <w:lang w:val="en-US"/>
        </w:rPr>
        <w:t>ACKNOWLEDGMENT STRATEGY</w:t>
      </w:r>
    </w:p>
    <w:p w14:paraId="0812E79C" w14:textId="77777777" w:rsidR="0080326B" w:rsidRDefault="00FA401D">
      <w:pPr>
        <w:ind w:left="720" w:hanging="360"/>
      </w:pPr>
      <w:r>
        <w:rPr>
          <w:lang w:val="en-US"/>
        </w:rPr>
        <w:t>• Message ack timing:</w:t>
      </w:r>
    </w:p>
    <w:p w14:paraId="584BF58E" w14:textId="77777777" w:rsidR="0080326B" w:rsidRDefault="00FA401D">
      <w:pPr>
        <w:spacing w:before="40" w:after="40"/>
      </w:pPr>
      <w:r>
        <w:rPr>
          <w:lang w:val="en-US"/>
        </w:rPr>
        <w:t>ack after DB commit? (yes / no)</w:t>
      </w:r>
    </w:p>
    <w:p w14:paraId="75183707" w14:textId="77777777" w:rsidR="0080326B" w:rsidRDefault="00FA401D">
      <w:pPr>
        <w:spacing w:before="40" w:after="40"/>
      </w:pPr>
      <w:r>
        <w:rPr>
          <w:lang w:val="en-US"/>
        </w:rPr>
        <w:t>ack before commit? (prohibited)</w:t>
      </w:r>
    </w:p>
    <w:p w14:paraId="3D03FDB5" w14:textId="77777777" w:rsidR="0080326B" w:rsidRDefault="00FA401D">
      <w:pPr>
        <w:spacing w:before="40" w:after="40"/>
      </w:pPr>
      <w:r>
        <w:rPr>
          <w:lang w:val="en-US"/>
        </w:rPr>
        <w:t>two-phase commit? (yes / no)</w:t>
      </w:r>
    </w:p>
    <w:p w14:paraId="5D28CD76" w14:textId="77777777" w:rsidR="0080326B" w:rsidRDefault="00FA401D">
      <w:pPr>
        <w:ind w:left="720" w:hanging="360"/>
      </w:pPr>
      <w:r>
        <w:rPr>
          <w:lang w:val="en-US"/>
        </w:rPr>
        <w:t>• Failure between commit and ack:</w:t>
      </w:r>
    </w:p>
    <w:p w14:paraId="015F175D" w14:textId="77777777" w:rsidR="0080326B" w:rsidRDefault="00FA401D">
      <w:pPr>
        <w:spacing w:before="40" w:after="40"/>
      </w:pPr>
      <w:r>
        <w:rPr>
          <w:lang w:val="en-US"/>
        </w:rPr>
        <w:t>idempotency handles duplication?</w:t>
      </w:r>
    </w:p>
    <w:p w14:paraId="3810090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A380F63" w14:textId="77777777" w:rsidR="0080326B" w:rsidRDefault="00FA401D">
      <w:pPr>
        <w:ind w:left="720" w:hanging="360"/>
      </w:pPr>
      <w:r>
        <w:rPr>
          <w:lang w:val="en-US"/>
        </w:rPr>
        <w:t>• Ack failure retried? (yes / no)</w:t>
      </w:r>
    </w:p>
    <w:p w14:paraId="33B34233" w14:textId="77777777" w:rsidR="0080326B" w:rsidRDefault="00FA401D">
      <w:pPr>
        <w:spacing w:before="40" w:after="40"/>
      </w:pPr>
      <w:r>
        <w:rPr>
          <w:lang w:val="en-US"/>
        </w:rPr>
        <w:t>Ack before DB commit = message</w:t>
      </w:r>
    </w:p>
    <w:p w14:paraId="7EFF7451" w14:textId="77777777" w:rsidR="0080326B" w:rsidRDefault="00FA401D">
      <w:pPr>
        <w:spacing w:before="40" w:after="40"/>
      </w:pPr>
      <w:r>
        <w:rPr>
          <w:lang w:val="en-US"/>
        </w:rPr>
        <w:t>lost on crash.</w:t>
      </w:r>
    </w:p>
    <w:p w14:paraId="291E46CE" w14:textId="77777777" w:rsidR="0080326B" w:rsidRDefault="00FA401D">
      <w:pPr>
        <w:spacing w:before="40" w:after="40"/>
      </w:pPr>
      <w:r>
        <w:rPr>
          <w:lang w:val="en-US"/>
        </w:rPr>
        <w:t>Crash between commit and ack =</w:t>
      </w:r>
    </w:p>
    <w:p w14:paraId="098F1E96" w14:textId="77777777" w:rsidR="0080326B" w:rsidRDefault="00FA401D">
      <w:pPr>
        <w:spacing w:before="40" w:after="40"/>
      </w:pPr>
      <w:r>
        <w:rPr>
          <w:lang w:val="en-US"/>
        </w:rPr>
        <w:lastRenderedPageBreak/>
        <w:t>duplicate processing.</w:t>
      </w:r>
    </w:p>
    <w:p w14:paraId="52951A7C" w14:textId="77777777" w:rsidR="0080326B" w:rsidRDefault="00FA401D">
      <w:pPr>
        <w:spacing w:before="40" w:after="40"/>
      </w:pPr>
      <w:r>
        <w:rPr>
          <w:lang w:val="en-US"/>
        </w:rPr>
        <w:t>Without declaring ack timing</w:t>
      </w:r>
    </w:p>
    <w:p w14:paraId="3D25F784" w14:textId="77777777" w:rsidR="0080326B" w:rsidRDefault="00FA401D">
      <w:pPr>
        <w:spacing w:before="40" w:after="40"/>
      </w:pPr>
      <w:r>
        <w:rPr>
          <w:lang w:val="en-US"/>
        </w:rPr>
        <w:t>the durability model is incomplete.</w:t>
      </w:r>
    </w:p>
    <w:p w14:paraId="74954F14" w14:textId="77777777" w:rsidR="0080326B" w:rsidRDefault="00FA401D">
      <w:pPr>
        <w:spacing w:before="40" w:after="40"/>
      </w:pPr>
      <w:r>
        <w:rPr>
          <w:lang w:val="en-US"/>
        </w:rPr>
        <w:t>Agents get this wrong by default.</w:t>
      </w:r>
    </w:p>
    <w:p w14:paraId="1F07A116" w14:textId="77777777" w:rsidR="0080326B" w:rsidRDefault="00FA401D">
      <w:pPr>
        <w:spacing w:before="40" w:after="40"/>
      </w:pPr>
      <w:r>
        <w:rPr>
          <w:lang w:val="en-US"/>
        </w:rPr>
        <w:t>3\. IDEMPOTENCY STORAGE GOVERNANCE</w:t>
      </w:r>
    </w:p>
    <w:p w14:paraId="02BB9559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715D2E54" w14:textId="77777777" w:rsidR="0080326B" w:rsidRDefault="00FA401D">
      <w:pPr>
        <w:spacing w:before="40" w:after="40"/>
      </w:pPr>
      <w:r>
        <w:rPr>
          <w:lang w:val="en-US"/>
        </w:rPr>
        <w:t>Idempotency store:</w:t>
      </w:r>
    </w:p>
    <w:p w14:paraId="1EC732CC" w14:textId="77777777" w:rsidR="0080326B" w:rsidRDefault="00FA401D">
      <w:pPr>
        <w:ind w:left="720" w:hanging="360"/>
      </w:pPr>
      <w:r>
        <w:rPr>
          <w:lang w:val="en-US"/>
        </w:rPr>
        <w:t>• DB / cache / hybrid</w:t>
      </w:r>
    </w:p>
    <w:p w14:paraId="5AF48444" w14:textId="77777777" w:rsidR="0080326B" w:rsidRDefault="00FA401D">
      <w:pPr>
        <w:spacing w:before="40" w:after="40"/>
      </w:pPr>
      <w:r>
        <w:rPr>
          <w:lang w:val="en-US"/>
        </w:rPr>
        <w:t>Durability tier: \_\_\_</w:t>
      </w:r>
    </w:p>
    <w:p w14:paraId="7182FB78" w14:textId="77777777" w:rsidR="0080326B" w:rsidRDefault="00FA401D">
      <w:pPr>
        <w:spacing w:before="40" w:after="40"/>
      </w:pPr>
      <w:r>
        <w:rPr>
          <w:lang w:val="en-US"/>
        </w:rPr>
        <w:t>TTL must be ≥ message retention.</w:t>
      </w:r>
    </w:p>
    <w:p w14:paraId="48F61178" w14:textId="77777777" w:rsidR="0080326B" w:rsidRDefault="00FA401D">
      <w:pPr>
        <w:spacing w:before="40" w:after="40"/>
      </w:pPr>
      <w:r>
        <w:rPr>
          <w:lang w:val="en-US"/>
        </w:rPr>
        <w:t>(TTL \&lt; retention = unsafe replay)</w:t>
      </w:r>
    </w:p>
    <w:p w14:paraId="23091192" w14:textId="77777777" w:rsidR="0080326B" w:rsidRDefault="00FA401D">
      <w:pPr>
        <w:spacing w:before="40" w:after="40"/>
      </w:pPr>
      <w:r>
        <w:rPr>
          <w:lang w:val="en-US"/>
        </w:rPr>
        <w:t>Idempotency store outage behavior:</w:t>
      </w:r>
    </w:p>
    <w:p w14:paraId="2DF3D3E0" w14:textId="77777777" w:rsidR="0080326B" w:rsidRDefault="00FA401D">
      <w:pPr>
        <w:ind w:left="720" w:hanging="360"/>
      </w:pPr>
      <w:r>
        <w:rPr>
          <w:lang w:val="en-US"/>
        </w:rPr>
        <w:t>• Block processing? (yes / no)</w:t>
      </w:r>
    </w:p>
    <w:p w14:paraId="7E13F6F0" w14:textId="77777777" w:rsidR="0080326B" w:rsidRDefault="00FA401D">
      <w:pPr>
        <w:ind w:left="720" w:hanging="360"/>
      </w:pPr>
      <w:r>
        <w:rPr>
          <w:lang w:val="en-US"/>
        </w:rPr>
        <w:t>• Process without protection?</w:t>
      </w:r>
    </w:p>
    <w:p w14:paraId="5EF548BA" w14:textId="77777777" w:rsidR="0080326B" w:rsidRDefault="00FA401D">
      <w:pPr>
        <w:spacing w:before="40" w:after="40"/>
      </w:pPr>
      <w:r>
        <w:rPr>
          <w:lang w:val="en-US"/>
        </w:rPr>
        <w:t>(NO --- never)</w:t>
      </w:r>
    </w:p>
    <w:p w14:paraId="02F3E503" w14:textId="77777777" w:rsidR="0080326B" w:rsidRDefault="00FA401D">
      <w:pPr>
        <w:ind w:left="720" w:hanging="360"/>
      </w:pPr>
      <w:r>
        <w:rPr>
          <w:lang w:val="en-US"/>
        </w:rPr>
        <w:t>• Degrade workload? (yes / no)</w:t>
      </w:r>
    </w:p>
    <w:p w14:paraId="61A5449B" w14:textId="77777777" w:rsidR="0080326B" w:rsidRDefault="00FA401D">
      <w:pPr>
        <w:spacing w:before="40" w:after="40"/>
      </w:pPr>
      <w:r>
        <w:rPr>
          <w:lang w:val="en-US"/>
        </w:rPr>
        <w:t>Idempotency conflict rate</w:t>
      </w:r>
    </w:p>
    <w:p w14:paraId="1C45E812" w14:textId="77777777" w:rsidR="0080326B" w:rsidRDefault="00FA401D">
      <w:pPr>
        <w:spacing w:before="40" w:after="40"/>
      </w:pPr>
      <w:r>
        <w:rPr>
          <w:lang w:val="en-US"/>
        </w:rPr>
        <w:t>monitored? (yes / no)</w:t>
      </w:r>
    </w:p>
    <w:p w14:paraId="40E4CB63" w14:textId="77777777" w:rsidR="0080326B" w:rsidRDefault="00FA401D">
      <w:pPr>
        <w:spacing w:before="40" w:after="40"/>
      </w:pPr>
      <w:r>
        <w:rPr>
          <w:lang w:val="en-US"/>
        </w:rPr>
        <w:t>IDEMPOTENCY VS REPLAY GUARANTEE</w:t>
      </w:r>
    </w:p>
    <w:p w14:paraId="245B6E6E" w14:textId="77777777" w:rsidR="0080326B" w:rsidRDefault="00FA401D">
      <w:pPr>
        <w:ind w:left="720" w:hanging="360"/>
      </w:pPr>
      <w:r>
        <w:rPr>
          <w:lang w:val="en-US"/>
        </w:rPr>
        <w:t>• Replay allowed after idempotency</w:t>
      </w:r>
    </w:p>
    <w:p w14:paraId="62A84727" w14:textId="77777777" w:rsidR="0080326B" w:rsidRDefault="00FA401D">
      <w:pPr>
        <w:spacing w:before="40" w:after="40"/>
      </w:pPr>
      <w:r>
        <w:rPr>
          <w:lang w:val="en-US"/>
        </w:rPr>
        <w:t>TTL expiry? (yes / no)</w:t>
      </w:r>
    </w:p>
    <w:p w14:paraId="6CBE9129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65D3C49C" w14:textId="77777777" w:rsidR="0080326B" w:rsidRDefault="00FA401D">
      <w:pPr>
        <w:ind w:left="720" w:hanging="360"/>
      </w:pPr>
      <w:r>
        <w:rPr>
          <w:lang w:val="en-US"/>
        </w:rPr>
        <w:t>• Replay restricted to safe</w:t>
      </w:r>
    </w:p>
    <w:p w14:paraId="082A721C" w14:textId="77777777" w:rsidR="0080326B" w:rsidRDefault="00FA401D">
      <w:pPr>
        <w:spacing w:before="40" w:after="40"/>
      </w:pPr>
      <w:r>
        <w:rPr>
          <w:lang w:val="en-US"/>
        </w:rPr>
        <w:t>workloads only? (yes / no)</w:t>
      </w:r>
    </w:p>
    <w:p w14:paraId="5F68630D" w14:textId="77777777" w:rsidR="0080326B" w:rsidRDefault="00FA401D">
      <w:pPr>
        <w:ind w:left="720" w:hanging="360"/>
      </w:pPr>
      <w:r>
        <w:rPr>
          <w:lang w:val="en-US"/>
        </w:rPr>
        <w:t>• Manual override required?</w:t>
      </w:r>
    </w:p>
    <w:p w14:paraId="42ACE37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D9FC5E3" w14:textId="77777777" w:rsidR="0080326B" w:rsidRDefault="00FA401D">
      <w:pPr>
        <w:spacing w:before="40" w:after="40"/>
      </w:pPr>
      <w:r>
        <w:rPr>
          <w:lang w:val="en-US"/>
        </w:rPr>
        <w:t>If no:</w:t>
      </w:r>
    </w:p>
    <w:p w14:paraId="75779E5B" w14:textId="77777777" w:rsidR="0080326B" w:rsidRDefault="00FA401D">
      <w:pPr>
        <w:ind w:left="720" w:hanging="360"/>
      </w:pPr>
      <w:r>
        <w:rPr>
          <w:lang w:val="en-US"/>
        </w:rPr>
        <w:t>• Replay blocked once idempotency</w:t>
      </w:r>
    </w:p>
    <w:p w14:paraId="090303DF" w14:textId="77777777" w:rsidR="0080326B" w:rsidRDefault="00FA401D">
      <w:pPr>
        <w:spacing w:before="40" w:after="40"/>
      </w:pPr>
      <w:r>
        <w:rPr>
          <w:lang w:val="en-US"/>
        </w:rPr>
        <w:t>record expired? (yes / no)</w:t>
      </w:r>
    </w:p>
    <w:p w14:paraId="53B82A66" w14:textId="77777777" w:rsidR="0080326B" w:rsidRDefault="00FA401D">
      <w:pPr>
        <w:spacing w:before="40" w:after="40"/>
      </w:pPr>
      <w:r>
        <w:rPr>
          <w:lang w:val="en-US"/>
        </w:rPr>
        <w:t>Replay at day 6.9 with 7-day TTL</w:t>
      </w:r>
    </w:p>
    <w:p w14:paraId="5B3F6139" w14:textId="77777777" w:rsidR="0080326B" w:rsidRDefault="00FA401D">
      <w:pPr>
        <w:spacing w:before="40" w:after="40"/>
      </w:pPr>
      <w:r>
        <w:rPr>
          <w:lang w:val="en-US"/>
        </w:rPr>
        <w:t>produces duplicate processing at</w:t>
      </w:r>
    </w:p>
    <w:p w14:paraId="29819D34" w14:textId="77777777" w:rsidR="0080326B" w:rsidRDefault="00FA401D">
      <w:pPr>
        <w:spacing w:before="40" w:after="40"/>
      </w:pPr>
      <w:r>
        <w:rPr>
          <w:lang w:val="en-US"/>
        </w:rPr>
        <w:t>day 7.1 when idempotency record</w:t>
      </w:r>
    </w:p>
    <w:p w14:paraId="6C789108" w14:textId="77777777" w:rsidR="0080326B" w:rsidRDefault="00FA401D">
      <w:pPr>
        <w:spacing w:before="40" w:after="40"/>
      </w:pPr>
      <w:r>
        <w:rPr>
          <w:lang w:val="en-US"/>
        </w:rPr>
        <w:t>expires. Declare this boundary</w:t>
      </w:r>
    </w:p>
    <w:p w14:paraId="6860C223" w14:textId="77777777" w:rsidR="0080326B" w:rsidRDefault="00FA401D">
      <w:pPr>
        <w:spacing w:before="40" w:after="40"/>
      </w:pPr>
      <w:r>
        <w:rPr>
          <w:lang w:val="en-US"/>
        </w:rPr>
        <w:t>explicitly.</w:t>
      </w:r>
    </w:p>
    <w:p w14:paraId="630497A6" w14:textId="77777777" w:rsidR="0080326B" w:rsidRDefault="00FA401D">
      <w:pPr>
        <w:spacing w:before="40" w:after="40"/>
      </w:pPr>
      <w:r>
        <w:rPr>
          <w:lang w:val="en-US"/>
        </w:rPr>
        <w:t>JOB DEDUPLICATION MODEL</w:t>
      </w:r>
    </w:p>
    <w:p w14:paraId="423A9A77" w14:textId="77777777" w:rsidR="0080326B" w:rsidRDefault="00FA401D">
      <w:pPr>
        <w:ind w:left="720" w:hanging="360"/>
      </w:pPr>
      <w:r>
        <w:rPr>
          <w:lang w:val="en-US"/>
        </w:rPr>
        <w:t>• Deduplication at enqueue time?</w:t>
      </w:r>
    </w:p>
    <w:p w14:paraId="5D4494E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B12562A" w14:textId="77777777" w:rsidR="0080326B" w:rsidRDefault="00FA401D">
      <w:pPr>
        <w:ind w:left="720" w:hanging="360"/>
      </w:pPr>
      <w:r>
        <w:rPr>
          <w:lang w:val="en-US"/>
        </w:rPr>
        <w:t>• Deduplication window: \_\_\_ seconds</w:t>
      </w:r>
    </w:p>
    <w:p w14:paraId="79804BB7" w14:textId="77777777" w:rsidR="0080326B" w:rsidRDefault="00FA401D">
      <w:pPr>
        <w:ind w:left="720" w:hanging="360"/>
      </w:pPr>
      <w:r>
        <w:rPr>
          <w:lang w:val="en-US"/>
        </w:rPr>
        <w:t>• Deduplication key source:</w:t>
      </w:r>
    </w:p>
    <w:p w14:paraId="49E5B01A" w14:textId="77777777" w:rsidR="0080326B" w:rsidRDefault="00FA401D">
      <w:pPr>
        <w:spacing w:before="40" w:after="40"/>
      </w:pPr>
      <w:r>
        <w:rPr>
          <w:lang w:val="en-US"/>
        </w:rPr>
        <w:t>payload hash / explicit key / both</w:t>
      </w:r>
    </w:p>
    <w:p w14:paraId="0BA1C2C5" w14:textId="77777777" w:rsidR="0080326B" w:rsidRDefault="00FA401D">
      <w:pPr>
        <w:ind w:left="720" w:hanging="360"/>
      </w:pPr>
      <w:r>
        <w:rPr>
          <w:lang w:val="en-US"/>
        </w:rPr>
        <w:t>• Duplicate enqueue behavior:</w:t>
      </w:r>
    </w:p>
    <w:p w14:paraId="57B9B391" w14:textId="77777777" w:rsidR="0080326B" w:rsidRDefault="00FA401D">
      <w:pPr>
        <w:spacing w:before="40" w:after="40"/>
      </w:pPr>
      <w:r>
        <w:rPr>
          <w:lang w:val="en-US"/>
        </w:rPr>
        <w:t>reject / accept silently /</w:t>
      </w:r>
    </w:p>
    <w:p w14:paraId="0A2A9DC4" w14:textId="77777777" w:rsidR="0080326B" w:rsidRDefault="00FA401D">
      <w:pPr>
        <w:spacing w:before="40" w:after="40"/>
      </w:pPr>
      <w:r>
        <w:rPr>
          <w:lang w:val="en-US"/>
        </w:rPr>
        <w:t>return existing job ID</w:t>
      </w:r>
    </w:p>
    <w:p w14:paraId="1FF324BF" w14:textId="77777777" w:rsidR="0080326B" w:rsidRDefault="00FA401D">
      <w:pPr>
        <w:ind w:left="720" w:hanging="360"/>
      </w:pPr>
      <w:r>
        <w:rPr>
          <w:lang w:val="en-US"/>
        </w:rPr>
        <w:t>• Deduplication scope:</w:t>
      </w:r>
    </w:p>
    <w:p w14:paraId="4DD5843C" w14:textId="77777777" w:rsidR="0080326B" w:rsidRDefault="00FA401D">
      <w:pPr>
        <w:spacing w:before="40" w:after="40"/>
      </w:pPr>
      <w:r>
        <w:rPr>
          <w:lang w:val="en-US"/>
        </w:rPr>
        <w:t>per-tenant / global</w:t>
      </w:r>
    </w:p>
    <w:p w14:paraId="133ECB44" w14:textId="77777777" w:rsidR="0080326B" w:rsidRDefault="00FA401D">
      <w:pPr>
        <w:spacing w:before="40" w:after="40"/>
      </w:pPr>
      <w:r>
        <w:rPr>
          <w:lang w:val="en-US"/>
        </w:rPr>
        <w:t>Idempotency = prevents duplicate</w:t>
      </w:r>
    </w:p>
    <w:p w14:paraId="6B089E88" w14:textId="77777777" w:rsidR="0080326B" w:rsidRDefault="00FA401D">
      <w:pPr>
        <w:spacing w:before="40" w:after="40"/>
      </w:pPr>
      <w:r>
        <w:rPr>
          <w:lang w:val="en-US"/>
        </w:rPr>
        <w:t>processing.</w:t>
      </w:r>
    </w:p>
    <w:p w14:paraId="44B6B567" w14:textId="77777777" w:rsidR="0080326B" w:rsidRDefault="00FA401D">
      <w:pPr>
        <w:spacing w:before="40" w:after="40"/>
      </w:pPr>
      <w:r>
        <w:rPr>
          <w:lang w:val="en-US"/>
        </w:rPr>
        <w:t>Deduplication = prevents duplicate</w:t>
      </w:r>
    </w:p>
    <w:p w14:paraId="3059FCC5" w14:textId="77777777" w:rsidR="0080326B" w:rsidRDefault="00FA401D">
      <w:pPr>
        <w:spacing w:before="40" w:after="40"/>
      </w:pPr>
      <w:r>
        <w:rPr>
          <w:lang w:val="en-US"/>
        </w:rPr>
        <w:t>enqueueing.</w:t>
      </w:r>
    </w:p>
    <w:p w14:paraId="0742EEEE" w14:textId="77777777" w:rsidR="0080326B" w:rsidRDefault="00FA401D">
      <w:pPr>
        <w:spacing w:before="40" w:after="40"/>
      </w:pPr>
      <w:r>
        <w:rPr>
          <w:lang w:val="en-US"/>
        </w:rPr>
        <w:t>These are different problems</w:t>
      </w:r>
    </w:p>
    <w:p w14:paraId="2DD4E060" w14:textId="77777777" w:rsidR="0080326B" w:rsidRDefault="00FA401D">
      <w:pPr>
        <w:spacing w:before="40" w:after="40"/>
      </w:pPr>
      <w:r>
        <w:rPr>
          <w:lang w:val="en-US"/>
        </w:rPr>
        <w:t>requiring different solutions.</w:t>
      </w:r>
    </w:p>
    <w:p w14:paraId="5AB09A64" w14:textId="77777777" w:rsidR="0080326B" w:rsidRDefault="00FA401D">
      <w:pPr>
        <w:spacing w:before="40" w:after="40"/>
      </w:pPr>
      <w:r>
        <w:rPr>
          <w:lang w:val="en-US"/>
        </w:rPr>
        <w:lastRenderedPageBreak/>
        <w:t>4\. WORKLOAD ISOLATION TIERS</w:t>
      </w:r>
    </w:p>
    <w:p w14:paraId="441FCE29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334E0F3" w14:textId="77777777" w:rsidR="0080326B" w:rsidRDefault="00FA401D">
      <w:pPr>
        <w:spacing w:before="40" w:after="40"/>
      </w:pPr>
      <w:r>
        <w:rPr>
          <w:lang w:val="en-US"/>
        </w:rPr>
        <w:t>Define async priority tiers:</w:t>
      </w:r>
    </w:p>
    <w:p w14:paraId="6EA68CE3" w14:textId="77777777" w:rsidR="0080326B" w:rsidRDefault="00FA401D">
      <w:pPr>
        <w:spacing w:before="40" w:after="40"/>
      </w:pPr>
      <w:r>
        <w:rPr>
          <w:lang w:val="en-US"/>
        </w:rPr>
        <w:t>Tier 1 --- Critical</w:t>
      </w:r>
    </w:p>
    <w:p w14:paraId="0677CCAA" w14:textId="77777777" w:rsidR="0080326B" w:rsidRDefault="00FA401D">
      <w:pPr>
        <w:spacing w:before="40" w:after="40"/>
      </w:pPr>
      <w:r>
        <w:rPr>
          <w:lang w:val="en-US"/>
        </w:rPr>
        <w:t>(payments / identity / compensation)</w:t>
      </w:r>
    </w:p>
    <w:p w14:paraId="3CF35453" w14:textId="77777777" w:rsidR="0080326B" w:rsidRDefault="00FA401D">
      <w:pPr>
        <w:spacing w:before="40" w:after="40"/>
      </w:pPr>
      <w:r>
        <w:rPr>
          <w:lang w:val="en-US"/>
        </w:rPr>
        <w:t>Tier 2 --- Important</w:t>
      </w:r>
    </w:p>
    <w:p w14:paraId="5DF6C154" w14:textId="77777777" w:rsidR="0080326B" w:rsidRDefault="00FA401D">
      <w:pPr>
        <w:spacing w:before="40" w:after="40"/>
      </w:pPr>
      <w:r>
        <w:rPr>
          <w:lang w:val="en-US"/>
        </w:rPr>
        <w:t>(indexing / file processing /</w:t>
      </w:r>
    </w:p>
    <w:p w14:paraId="5E6390CD" w14:textId="77777777" w:rsidR="0080326B" w:rsidRDefault="00FA401D">
      <w:pPr>
        <w:spacing w:before="40" w:after="40"/>
      </w:pPr>
      <w:r>
        <w:rPr>
          <w:lang w:val="en-US"/>
        </w:rPr>
        <w:t>webhooks)</w:t>
      </w:r>
    </w:p>
    <w:p w14:paraId="2CB6E7C8" w14:textId="77777777" w:rsidR="0080326B" w:rsidRDefault="00FA401D">
      <w:pPr>
        <w:spacing w:before="40" w:after="40"/>
      </w:pPr>
      <w:r>
        <w:rPr>
          <w:lang w:val="en-US"/>
        </w:rPr>
        <w:t>Tier 3 --- Optional</w:t>
      </w:r>
    </w:p>
    <w:p w14:paraId="7FE6BF4A" w14:textId="77777777" w:rsidR="0080326B" w:rsidRDefault="00FA401D">
      <w:pPr>
        <w:spacing w:before="40" w:after="40"/>
      </w:pPr>
      <w:r>
        <w:rPr>
          <w:lang w:val="en-US"/>
        </w:rPr>
        <w:t>(analytics / marketing emails)</w:t>
      </w:r>
    </w:p>
    <w:p w14:paraId="52457FB4" w14:textId="77777777" w:rsidR="0080326B" w:rsidRDefault="00FA401D">
      <w:pPr>
        <w:spacing w:before="40" w:after="40"/>
      </w:pPr>
      <w:r>
        <w:rPr>
          <w:lang w:val="en-US"/>
        </w:rPr>
        <w:t>Isolation model:</w:t>
      </w:r>
    </w:p>
    <w:p w14:paraId="4F41061D" w14:textId="77777777" w:rsidR="0080326B" w:rsidRDefault="00FA401D">
      <w:pPr>
        <w:ind w:left="720" w:hanging="360"/>
      </w:pPr>
      <w:r>
        <w:rPr>
          <w:lang w:val="en-US"/>
        </w:rPr>
        <w:t>• Dedicated queue per tier?</w:t>
      </w:r>
    </w:p>
    <w:p w14:paraId="0C946BB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4F42105" w14:textId="77777777" w:rsidR="0080326B" w:rsidRDefault="00FA401D">
      <w:pPr>
        <w:ind w:left="720" w:hanging="360"/>
      </w:pPr>
      <w:r>
        <w:rPr>
          <w:lang w:val="en-US"/>
        </w:rPr>
        <w:t>• Dedicated worker pool per tier?</w:t>
      </w:r>
    </w:p>
    <w:p w14:paraId="14A38DB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1816C17" w14:textId="77777777" w:rsidR="0080326B" w:rsidRDefault="00FA401D">
      <w:pPr>
        <w:ind w:left="720" w:hanging="360"/>
      </w:pPr>
      <w:r>
        <w:rPr>
          <w:lang w:val="en-US"/>
        </w:rPr>
        <w:t>• Cross-tier starvation allowed?</w:t>
      </w:r>
    </w:p>
    <w:p w14:paraId="3D1CA5CB" w14:textId="77777777" w:rsidR="0080326B" w:rsidRDefault="00FA401D">
      <w:pPr>
        <w:spacing w:before="40" w:after="40"/>
      </w:pPr>
      <w:r>
        <w:rPr>
          <w:lang w:val="en-US"/>
        </w:rPr>
        <w:t>(NO --- never)</w:t>
      </w:r>
    </w:p>
    <w:p w14:paraId="0F1124C1" w14:textId="77777777" w:rsidR="0080326B" w:rsidRDefault="00FA401D">
      <w:pPr>
        <w:ind w:left="720" w:hanging="360"/>
      </w:pPr>
      <w:r>
        <w:rPr>
          <w:lang w:val="en-US"/>
        </w:rPr>
        <w:t>• Tier resource quotas defined?</w:t>
      </w:r>
    </w:p>
    <w:p w14:paraId="1FBBC8F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218B4AC" w14:textId="77777777" w:rsidR="0080326B" w:rsidRDefault="00FA401D">
      <w:pPr>
        <w:spacing w:before="40" w:after="40"/>
      </w:pPr>
      <w:r>
        <w:rPr>
          <w:lang w:val="en-US"/>
        </w:rPr>
        <w:t>Low-priority workload must never</w:t>
      </w:r>
    </w:p>
    <w:p w14:paraId="08D7EC46" w14:textId="77777777" w:rsidR="0080326B" w:rsidRDefault="00FA401D">
      <w:pPr>
        <w:spacing w:before="40" w:after="40"/>
      </w:pPr>
      <w:r>
        <w:rPr>
          <w:lang w:val="en-US"/>
        </w:rPr>
        <w:t>delay Tier 1.</w:t>
      </w:r>
    </w:p>
    <w:p w14:paraId="5E8FFF57" w14:textId="77777777" w:rsidR="0080326B" w:rsidRDefault="00FA401D">
      <w:pPr>
        <w:spacing w:before="40" w:after="40"/>
      </w:pPr>
      <w:r>
        <w:rPr>
          <w:lang w:val="en-US"/>
        </w:rPr>
        <w:t>PRIORITY PREEMPTION MODEL</w:t>
      </w:r>
    </w:p>
    <w:p w14:paraId="55438922" w14:textId="77777777" w:rsidR="0080326B" w:rsidRDefault="00FA401D">
      <w:pPr>
        <w:ind w:left="720" w:hanging="360"/>
      </w:pPr>
      <w:r>
        <w:rPr>
          <w:lang w:val="en-US"/>
        </w:rPr>
        <w:t>• Higher tier preempts lower tier</w:t>
      </w:r>
    </w:p>
    <w:p w14:paraId="1AF0B46C" w14:textId="77777777" w:rsidR="0080326B" w:rsidRDefault="00FA401D">
      <w:pPr>
        <w:spacing w:before="40" w:after="40"/>
      </w:pPr>
      <w:r>
        <w:rPr>
          <w:lang w:val="en-US"/>
        </w:rPr>
        <w:t>workers? (yes / no)</w:t>
      </w:r>
    </w:p>
    <w:p w14:paraId="1F464943" w14:textId="77777777" w:rsidR="0080326B" w:rsidRDefault="00FA401D">
      <w:pPr>
        <w:ind w:left="720" w:hanging="360"/>
      </w:pPr>
      <w:r>
        <w:rPr>
          <w:lang w:val="en-US"/>
        </w:rPr>
        <w:t>• Preemption model:</w:t>
      </w:r>
    </w:p>
    <w:p w14:paraId="66754164" w14:textId="77777777" w:rsidR="0080326B" w:rsidRDefault="00FA401D">
      <w:pPr>
        <w:spacing w:before="40" w:after="40"/>
      </w:pPr>
      <w:r>
        <w:rPr>
          <w:lang w:val="en-US"/>
        </w:rPr>
        <w:t>hard preempt / soft yield /</w:t>
      </w:r>
    </w:p>
    <w:p w14:paraId="3B5A800E" w14:textId="77777777" w:rsidR="0080326B" w:rsidRDefault="00FA401D">
      <w:pPr>
        <w:spacing w:before="40" w:after="40"/>
      </w:pPr>
      <w:r>
        <w:rPr>
          <w:lang w:val="en-US"/>
        </w:rPr>
        <w:t>dedicated pools only</w:t>
      </w:r>
    </w:p>
    <w:p w14:paraId="19EF740D" w14:textId="77777777" w:rsidR="0080326B" w:rsidRDefault="00FA401D">
      <w:pPr>
        <w:ind w:left="720" w:hanging="360"/>
      </w:pPr>
      <w:r>
        <w:rPr>
          <w:lang w:val="en-US"/>
        </w:rPr>
        <w:t>• Preemption triggers at queue</w:t>
      </w:r>
    </w:p>
    <w:p w14:paraId="1243DDD5" w14:textId="77777777" w:rsidR="0080326B" w:rsidRDefault="00FA401D">
      <w:pPr>
        <w:spacing w:before="40" w:after="40"/>
      </w:pPr>
      <w:r>
        <w:rPr>
          <w:lang w:val="en-US"/>
        </w:rPr>
        <w:t>depth: \_\_\_</w:t>
      </w:r>
    </w:p>
    <w:p w14:paraId="50A1F651" w14:textId="77777777" w:rsidR="0080326B" w:rsidRDefault="00FA401D">
      <w:pPr>
        <w:ind w:left="720" w:hanging="360"/>
      </w:pPr>
      <w:r>
        <w:rPr>
          <w:lang w:val="en-US"/>
        </w:rPr>
        <w:t>• Preempted job behavior:</w:t>
      </w:r>
    </w:p>
    <w:p w14:paraId="70735545" w14:textId="77777777" w:rsidR="0080326B" w:rsidRDefault="00FA401D">
      <w:pPr>
        <w:spacing w:before="40" w:after="40"/>
      </w:pPr>
      <w:r>
        <w:rPr>
          <w:lang w:val="en-US"/>
        </w:rPr>
        <w:t>requeue / pause / abandon</w:t>
      </w:r>
    </w:p>
    <w:p w14:paraId="139B1BB9" w14:textId="77777777" w:rsidR="0080326B" w:rsidRDefault="00FA401D">
      <w:pPr>
        <w:ind w:left="720" w:hanging="360"/>
      </w:pPr>
      <w:r>
        <w:rPr>
          <w:lang w:val="en-US"/>
        </w:rPr>
        <w:t>• Preemption audit logged?</w:t>
      </w:r>
    </w:p>
    <w:p w14:paraId="4083522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8F3D374" w14:textId="77777777" w:rsidR="0080326B" w:rsidRDefault="00FA401D">
      <w:pPr>
        <w:spacing w:before="40" w:after="40"/>
      </w:pPr>
      <w:r>
        <w:rPr>
          <w:lang w:val="en-US"/>
        </w:rPr>
        <w:t>5\. MESSAGE ORDERING &amp; CONCURRENCY</w:t>
      </w:r>
    </w:p>
    <w:p w14:paraId="0D03B37B" w14:textId="77777777" w:rsidR="0080326B" w:rsidRDefault="00FA401D">
      <w:pPr>
        <w:spacing w:before="40" w:after="40"/>
      </w:pPr>
      <w:r>
        <w:rPr>
          <w:lang w:val="en-US"/>
        </w:rPr>
        <w:t>[OPERATIONAL + APPLICATION]</w:t>
      </w:r>
    </w:p>
    <w:p w14:paraId="62091AD9" w14:textId="77777777" w:rsidR="0080326B" w:rsidRDefault="00FA401D">
      <w:pPr>
        <w:spacing w:before="40" w:after="40"/>
      </w:pPr>
      <w:r>
        <w:rPr>
          <w:lang w:val="en-US"/>
        </w:rPr>
        <w:t>Ordering level:</w:t>
      </w:r>
    </w:p>
    <w:p w14:paraId="1257D445" w14:textId="77777777" w:rsidR="0080326B" w:rsidRDefault="00FA401D">
      <w:pPr>
        <w:ind w:left="720" w:hanging="360"/>
      </w:pPr>
      <w:r>
        <w:rPr>
          <w:lang w:val="en-US"/>
        </w:rPr>
        <w:t>• None</w:t>
      </w:r>
    </w:p>
    <w:p w14:paraId="4E7721F3" w14:textId="77777777" w:rsidR="0080326B" w:rsidRDefault="00FA401D">
      <w:pPr>
        <w:ind w:left="720" w:hanging="360"/>
      </w:pPr>
      <w:r>
        <w:rPr>
          <w:lang w:val="en-US"/>
        </w:rPr>
        <w:t>• Per-tenant</w:t>
      </w:r>
    </w:p>
    <w:p w14:paraId="4B5E3AAC" w14:textId="77777777" w:rsidR="0080326B" w:rsidRDefault="00FA401D">
      <w:pPr>
        <w:ind w:left="720" w:hanging="360"/>
      </w:pPr>
      <w:r>
        <w:rPr>
          <w:lang w:val="en-US"/>
        </w:rPr>
        <w:t>• Per-entity</w:t>
      </w:r>
    </w:p>
    <w:p w14:paraId="78FDB8B0" w14:textId="77777777" w:rsidR="0080326B" w:rsidRDefault="00FA401D">
      <w:pPr>
        <w:ind w:left="720" w:hanging="360"/>
      </w:pPr>
      <w:r>
        <w:rPr>
          <w:lang w:val="en-US"/>
        </w:rPr>
        <w:t>• Per-partition key</w:t>
      </w:r>
    </w:p>
    <w:p w14:paraId="38A340D5" w14:textId="77777777" w:rsidR="0080326B" w:rsidRDefault="00FA401D">
      <w:pPr>
        <w:spacing w:before="40" w:after="40"/>
      </w:pPr>
      <w:r>
        <w:rPr>
          <w:lang w:val="en-US"/>
        </w:rPr>
        <w:t>If ordering required:</w:t>
      </w:r>
    </w:p>
    <w:p w14:paraId="69FAFFD2" w14:textId="77777777" w:rsidR="0080326B" w:rsidRDefault="00FA401D">
      <w:pPr>
        <w:ind w:left="720" w:hanging="360"/>
      </w:pPr>
      <w:r>
        <w:rPr>
          <w:lang w:val="en-US"/>
        </w:rPr>
        <w:t>• Ordering key defined? (yes / no)</w:t>
      </w:r>
    </w:p>
    <w:p w14:paraId="5D351053" w14:textId="77777777" w:rsidR="0080326B" w:rsidRDefault="00FA401D">
      <w:pPr>
        <w:ind w:left="720" w:hanging="360"/>
      </w:pPr>
      <w:r>
        <w:rPr>
          <w:lang w:val="en-US"/>
        </w:rPr>
        <w:t>• Max concurrent consumers</w:t>
      </w:r>
    </w:p>
    <w:p w14:paraId="57C035B7" w14:textId="77777777" w:rsidR="0080326B" w:rsidRDefault="00FA401D">
      <w:pPr>
        <w:spacing w:before="40" w:after="40"/>
      </w:pPr>
      <w:r>
        <w:rPr>
          <w:lang w:val="en-US"/>
        </w:rPr>
        <w:t>per key: \_\_\_</w:t>
      </w:r>
    </w:p>
    <w:p w14:paraId="03D98719" w14:textId="77777777" w:rsidR="0080326B" w:rsidRDefault="00FA401D">
      <w:pPr>
        <w:ind w:left="720" w:hanging="360"/>
      </w:pPr>
      <w:r>
        <w:rPr>
          <w:lang w:val="en-US"/>
        </w:rPr>
        <w:t>• Per-entity processing lock</w:t>
      </w:r>
    </w:p>
    <w:p w14:paraId="4B2086D9" w14:textId="77777777" w:rsidR="0080326B" w:rsidRDefault="00FA401D">
      <w:pPr>
        <w:spacing w:before="40" w:after="40"/>
      </w:pPr>
      <w:r>
        <w:rPr>
          <w:lang w:val="en-US"/>
        </w:rPr>
        <w:t>required? (yes / no)</w:t>
      </w:r>
    </w:p>
    <w:p w14:paraId="39E21896" w14:textId="77777777" w:rsidR="0080326B" w:rsidRDefault="00FA401D">
      <w:pPr>
        <w:ind w:left="720" w:hanging="360"/>
      </w:pPr>
      <w:r>
        <w:rPr>
          <w:lang w:val="en-US"/>
        </w:rPr>
        <w:t>• Out-of-order detection</w:t>
      </w:r>
    </w:p>
    <w:p w14:paraId="31D5FF98" w14:textId="77777777" w:rsidR="0080326B" w:rsidRDefault="00FA401D">
      <w:pPr>
        <w:spacing w:before="40" w:after="40"/>
      </w:pPr>
      <w:r>
        <w:rPr>
          <w:lang w:val="en-US"/>
        </w:rPr>
        <w:t>implemented? (yes / no)</w:t>
      </w:r>
    </w:p>
    <w:p w14:paraId="79BB4088" w14:textId="77777777" w:rsidR="0080326B" w:rsidRDefault="00FA401D">
      <w:pPr>
        <w:ind w:left="720" w:hanging="360"/>
      </w:pPr>
      <w:r>
        <w:rPr>
          <w:lang w:val="en-US"/>
        </w:rPr>
        <w:t>• Reorder tolerance window:</w:t>
      </w:r>
    </w:p>
    <w:p w14:paraId="1FA7AB34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7E5F9EDD" w14:textId="77777777" w:rsidR="0080326B" w:rsidRDefault="00FA401D">
      <w:pPr>
        <w:spacing w:before="40" w:after="40"/>
      </w:pPr>
      <w:r>
        <w:rPr>
          <w:lang w:val="en-US"/>
        </w:rPr>
        <w:t>Global ordering discouraged.</w:t>
      </w:r>
    </w:p>
    <w:p w14:paraId="355E6E3C" w14:textId="77777777" w:rsidR="0080326B" w:rsidRDefault="00FA401D">
      <w:pPr>
        <w:spacing w:before="40" w:after="40"/>
      </w:pPr>
      <w:r>
        <w:rPr>
          <w:lang w:val="en-US"/>
        </w:rPr>
        <w:lastRenderedPageBreak/>
        <w:t>6\. MESSAGE LEASE MODEL</w:t>
      </w:r>
    </w:p>
    <w:p w14:paraId="02B7C7A5" w14:textId="77777777" w:rsidR="0080326B" w:rsidRDefault="00FA401D">
      <w:pPr>
        <w:spacing w:before="40" w:after="40"/>
      </w:pPr>
      <w:r>
        <w:rPr>
          <w:lang w:val="en-US"/>
        </w:rPr>
        <w:t>[OPERATIONAL + APPLICATION]</w:t>
      </w:r>
    </w:p>
    <w:p w14:paraId="5F72C23B" w14:textId="77777777" w:rsidR="0080326B" w:rsidRDefault="00FA401D">
      <w:pPr>
        <w:ind w:left="720" w:hanging="360"/>
      </w:pPr>
      <w:r>
        <w:rPr>
          <w:lang w:val="en-US"/>
        </w:rPr>
        <w:t>• Message visibility timeout:</w:t>
      </w:r>
    </w:p>
    <w:p w14:paraId="5092419A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15EB9E91" w14:textId="77777777" w:rsidR="0080326B" w:rsidRDefault="00FA401D">
      <w:pPr>
        <w:ind w:left="720" w:hanging="360"/>
      </w:pPr>
      <w:r>
        <w:rPr>
          <w:lang w:val="en-US"/>
        </w:rPr>
        <w:t>• Lease extension supported?</w:t>
      </w:r>
    </w:p>
    <w:p w14:paraId="0B2EF08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2CF1CD4" w14:textId="77777777" w:rsidR="0080326B" w:rsidRDefault="00FA401D">
      <w:pPr>
        <w:ind w:left="720" w:hanging="360"/>
      </w:pPr>
      <w:r>
        <w:rPr>
          <w:lang w:val="en-US"/>
        </w:rPr>
        <w:t>• Long-running job extends lease?</w:t>
      </w:r>
    </w:p>
    <w:p w14:paraId="7E91AF0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5F59536" w14:textId="77777777" w:rsidR="0080326B" w:rsidRDefault="00FA401D">
      <w:pPr>
        <w:ind w:left="720" w:hanging="360"/>
      </w:pPr>
      <w:r>
        <w:rPr>
          <w:lang w:val="en-US"/>
        </w:rPr>
        <w:t>• Lease extension interval:</w:t>
      </w:r>
    </w:p>
    <w:p w14:paraId="296A0C77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646CEE85" w14:textId="77777777" w:rsidR="0080326B" w:rsidRDefault="00FA401D">
      <w:pPr>
        <w:ind w:left="720" w:hanging="360"/>
      </w:pPr>
      <w:r>
        <w:rPr>
          <w:lang w:val="en-US"/>
        </w:rPr>
        <w:t>• Lease expiry behavior:</w:t>
      </w:r>
    </w:p>
    <w:p w14:paraId="4207547C" w14:textId="77777777" w:rsidR="0080326B" w:rsidRDefault="00FA401D">
      <w:pPr>
        <w:spacing w:before="40" w:after="40"/>
      </w:pPr>
      <w:r>
        <w:rPr>
          <w:lang w:val="en-US"/>
        </w:rPr>
        <w:t>requeue / move to DLQ / alert</w:t>
      </w:r>
    </w:p>
    <w:p w14:paraId="2E40EFAA" w14:textId="77777777" w:rsidR="0080326B" w:rsidRDefault="00FA401D">
      <w:pPr>
        <w:ind w:left="720" w:hanging="360"/>
      </w:pPr>
      <w:r>
        <w:rPr>
          <w:lang w:val="en-US"/>
        </w:rPr>
        <w:t>• Max lease extensions per</w:t>
      </w:r>
    </w:p>
    <w:p w14:paraId="0C3725B4" w14:textId="77777777" w:rsidR="0080326B" w:rsidRDefault="00FA401D">
      <w:pPr>
        <w:spacing w:before="40" w:after="40"/>
      </w:pPr>
      <w:r>
        <w:rPr>
          <w:lang w:val="en-US"/>
        </w:rPr>
        <w:t>message: \_\_\_</w:t>
      </w:r>
    </w:p>
    <w:p w14:paraId="3AAE0ECE" w14:textId="77777777" w:rsidR="0080326B" w:rsidRDefault="00FA401D">
      <w:pPr>
        <w:spacing w:before="40" w:after="40"/>
      </w:pPr>
      <w:r>
        <w:rPr>
          <w:lang w:val="en-US"/>
        </w:rPr>
        <w:t>LEASE COMMIT SAFETY MODEL</w:t>
      </w:r>
    </w:p>
    <w:p w14:paraId="427AD951" w14:textId="77777777" w:rsidR="0080326B" w:rsidRDefault="00FA401D">
      <w:pPr>
        <w:spacing w:before="40" w:after="40"/>
      </w:pPr>
      <w:r>
        <w:rPr>
          <w:lang w:val="en-US"/>
        </w:rPr>
        <w:t>On handler completion:</w:t>
      </w:r>
    </w:p>
    <w:p w14:paraId="7DEFC227" w14:textId="77777777" w:rsidR="0080326B" w:rsidRDefault="00FA401D">
      <w:pPr>
        <w:ind w:left="720" w:hanging="360"/>
      </w:pPr>
      <w:r>
        <w:rPr>
          <w:lang w:val="en-US"/>
        </w:rPr>
        <w:t>• Idempotency check revalidated</w:t>
      </w:r>
    </w:p>
    <w:p w14:paraId="71F8482D" w14:textId="77777777" w:rsidR="0080326B" w:rsidRDefault="00FA401D">
      <w:pPr>
        <w:spacing w:before="40" w:after="40"/>
      </w:pPr>
      <w:r>
        <w:rPr>
          <w:lang w:val="en-US"/>
        </w:rPr>
        <w:t>before commit? (yes / no)</w:t>
      </w:r>
    </w:p>
    <w:p w14:paraId="5CF5E9D8" w14:textId="77777777" w:rsidR="0080326B" w:rsidRDefault="00FA401D">
      <w:pPr>
        <w:ind w:left="720" w:hanging="360"/>
      </w:pPr>
      <w:r>
        <w:rPr>
          <w:lang w:val="en-US"/>
        </w:rPr>
        <w:t>• Lease ownership validated</w:t>
      </w:r>
    </w:p>
    <w:p w14:paraId="6118FB47" w14:textId="77777777" w:rsidR="0080326B" w:rsidRDefault="00FA401D">
      <w:pPr>
        <w:spacing w:before="40" w:after="40"/>
      </w:pPr>
      <w:r>
        <w:rPr>
          <w:lang w:val="en-US"/>
        </w:rPr>
        <w:t>before commit? (yes / no)</w:t>
      </w:r>
    </w:p>
    <w:p w14:paraId="166CBDA5" w14:textId="77777777" w:rsidR="0080326B" w:rsidRDefault="00FA401D">
      <w:pPr>
        <w:ind w:left="720" w:hanging="360"/>
      </w:pPr>
      <w:r>
        <w:rPr>
          <w:lang w:val="en-US"/>
        </w:rPr>
        <w:t>• Late completion discarded?</w:t>
      </w:r>
    </w:p>
    <w:p w14:paraId="64B4172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BE9973F" w14:textId="77777777" w:rsidR="0080326B" w:rsidRDefault="00FA401D">
      <w:pPr>
        <w:ind w:left="720" w:hanging="360"/>
      </w:pPr>
      <w:r>
        <w:rPr>
          <w:lang w:val="en-US"/>
        </w:rPr>
        <w:t>• Late completion audit logged?</w:t>
      </w:r>
    </w:p>
    <w:p w14:paraId="7B5C48C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E6165CC" w14:textId="77777777" w:rsidR="0080326B" w:rsidRDefault="00FA401D">
      <w:pPr>
        <w:spacing w:before="40" w:after="40"/>
      </w:pPr>
      <w:r>
        <w:rPr>
          <w:lang w:val="en-US"/>
        </w:rPr>
        <w:t>Worker A finishes after lease</w:t>
      </w:r>
    </w:p>
    <w:p w14:paraId="198AF2B1" w14:textId="77777777" w:rsidR="0080326B" w:rsidRDefault="00FA401D">
      <w:pPr>
        <w:spacing w:before="40" w:after="40"/>
      </w:pPr>
      <w:r>
        <w:rPr>
          <w:lang w:val="en-US"/>
        </w:rPr>
        <w:t>expiry. Worker B already started.</w:t>
      </w:r>
    </w:p>
    <w:p w14:paraId="028D30E5" w14:textId="77777777" w:rsidR="0080326B" w:rsidRDefault="00FA401D">
      <w:pPr>
        <w:spacing w:before="40" w:after="40"/>
      </w:pPr>
      <w:r>
        <w:rPr>
          <w:lang w:val="en-US"/>
        </w:rPr>
        <w:t>Worker A commits anyway.</w:t>
      </w:r>
    </w:p>
    <w:p w14:paraId="7D996454" w14:textId="77777777" w:rsidR="0080326B" w:rsidRDefault="00FA401D">
      <w:pPr>
        <w:spacing w:before="40" w:after="40"/>
      </w:pPr>
      <w:r>
        <w:rPr>
          <w:lang w:val="en-US"/>
        </w:rPr>
        <w:t>Double side effects. Causes</w:t>
      </w:r>
    </w:p>
    <w:p w14:paraId="00AAF1FE" w14:textId="77777777" w:rsidR="0080326B" w:rsidRDefault="00FA401D">
      <w:pPr>
        <w:spacing w:before="40" w:after="40"/>
      </w:pPr>
      <w:r>
        <w:rPr>
          <w:lang w:val="en-US"/>
        </w:rPr>
        <w:t>duplicate payments.</w:t>
      </w:r>
    </w:p>
    <w:p w14:paraId="3912510D" w14:textId="77777777" w:rsidR="0080326B" w:rsidRDefault="00FA401D">
      <w:pPr>
        <w:spacing w:before="40" w:after="40"/>
      </w:pPr>
      <w:r>
        <w:rPr>
          <w:lang w:val="en-US"/>
        </w:rPr>
        <w:t>This is a classic distributed</w:t>
      </w:r>
    </w:p>
    <w:p w14:paraId="0EBC26E9" w14:textId="77777777" w:rsidR="0080326B" w:rsidRDefault="00FA401D">
      <w:pPr>
        <w:spacing w:before="40" w:after="40"/>
      </w:pPr>
      <w:r>
        <w:rPr>
          <w:lang w:val="en-US"/>
        </w:rPr>
        <w:t>race condition.</w:t>
      </w:r>
    </w:p>
    <w:p w14:paraId="632D66A6" w14:textId="77777777" w:rsidR="0080326B" w:rsidRDefault="00FA401D">
      <w:pPr>
        <w:spacing w:before="40" w:after="40"/>
      </w:pPr>
      <w:r>
        <w:rPr>
          <w:lang w:val="en-US"/>
        </w:rPr>
        <w:t>7\. MESSAGE SIZE GOVERNANCE</w:t>
      </w:r>
    </w:p>
    <w:p w14:paraId="5FC7DC5F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15E2233" w14:textId="77777777" w:rsidR="0080326B" w:rsidRDefault="00FA401D">
      <w:pPr>
        <w:ind w:left="720" w:hanging="360"/>
      </w:pPr>
      <w:r>
        <w:rPr>
          <w:lang w:val="en-US"/>
        </w:rPr>
        <w:t>• Max message payload size: \_\_\_ KB</w:t>
      </w:r>
    </w:p>
    <w:p w14:paraId="6352B167" w14:textId="77777777" w:rsidR="0080326B" w:rsidRDefault="00FA401D">
      <w:pPr>
        <w:ind w:left="720" w:hanging="360"/>
      </w:pPr>
      <w:r>
        <w:rPr>
          <w:lang w:val="en-US"/>
        </w:rPr>
        <w:t>• Payload compression required?</w:t>
      </w:r>
    </w:p>
    <w:p w14:paraId="766CA31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0B8BD89" w14:textId="77777777" w:rsidR="0080326B" w:rsidRDefault="00FA401D">
      <w:pPr>
        <w:ind w:left="720" w:hanging="360"/>
      </w:pPr>
      <w:r>
        <w:rPr>
          <w:lang w:val="en-US"/>
        </w:rPr>
        <w:t>• Oversized payload handling:</w:t>
      </w:r>
    </w:p>
    <w:p w14:paraId="0A4BFC13" w14:textId="77777777" w:rsidR="0080326B" w:rsidRDefault="00FA401D">
      <w:pPr>
        <w:spacing w:before="40" w:after="40"/>
      </w:pPr>
      <w:r>
        <w:rPr>
          <w:lang w:val="en-US"/>
        </w:rPr>
        <w:t>reject / move to file storage /</w:t>
      </w:r>
    </w:p>
    <w:p w14:paraId="20122D6F" w14:textId="77777777" w:rsidR="0080326B" w:rsidRDefault="00FA401D">
      <w:pPr>
        <w:spacing w:before="40" w:after="40"/>
      </w:pPr>
      <w:r>
        <w:rPr>
          <w:lang w:val="en-US"/>
        </w:rPr>
        <w:t>split into chunks</w:t>
      </w:r>
    </w:p>
    <w:p w14:paraId="7465CE91" w14:textId="77777777" w:rsidR="0080326B" w:rsidRDefault="00FA401D">
      <w:pPr>
        <w:ind w:left="720" w:hanging="360"/>
      </w:pPr>
      <w:r>
        <w:rPr>
          <w:lang w:val="en-US"/>
        </w:rPr>
        <w:t>• Oversized payload alert?</w:t>
      </w:r>
    </w:p>
    <w:p w14:paraId="00B2895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4A869F" w14:textId="77777777" w:rsidR="0080326B" w:rsidRDefault="00FA401D">
      <w:pPr>
        <w:ind w:left="720" w:hanging="360"/>
      </w:pPr>
      <w:r>
        <w:rPr>
          <w:lang w:val="en-US"/>
        </w:rPr>
        <w:t>• Payload size monitored? (yes / no)</w:t>
      </w:r>
    </w:p>
    <w:p w14:paraId="321B6352" w14:textId="77777777" w:rsidR="0080326B" w:rsidRDefault="00FA401D">
      <w:pPr>
        <w:spacing w:before="40" w:after="40"/>
      </w:pPr>
      <w:r>
        <w:rPr>
          <w:lang w:val="en-US"/>
        </w:rPr>
        <w:t>A single large payload can consume</w:t>
      </w:r>
    </w:p>
    <w:p w14:paraId="5FBE12C2" w14:textId="77777777" w:rsidR="0080326B" w:rsidRDefault="00FA401D">
      <w:pPr>
        <w:spacing w:before="40" w:after="40"/>
      </w:pPr>
      <w:r>
        <w:rPr>
          <w:lang w:val="en-US"/>
        </w:rPr>
        <w:t>entire broker memory. Declare</w:t>
      </w:r>
    </w:p>
    <w:p w14:paraId="19E291BE" w14:textId="77777777" w:rsidR="0080326B" w:rsidRDefault="00FA401D">
      <w:pPr>
        <w:spacing w:before="40" w:after="40"/>
      </w:pPr>
      <w:r>
        <w:rPr>
          <w:lang w:val="en-US"/>
        </w:rPr>
        <w:t>the limit explicitly.</w:t>
      </w:r>
    </w:p>
    <w:p w14:paraId="23FDE3C4" w14:textId="77777777" w:rsidR="0080326B" w:rsidRDefault="00FA401D">
      <w:pPr>
        <w:spacing w:before="40" w:after="40"/>
      </w:pPr>
      <w:r>
        <w:rPr>
          <w:lang w:val="en-US"/>
        </w:rPr>
        <w:t>8\. MESSAGE DURABILITY &amp; RETENTION</w:t>
      </w:r>
    </w:p>
    <w:p w14:paraId="5E17A374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BE67D65" w14:textId="77777777" w:rsidR="0080326B" w:rsidRDefault="00FA401D">
      <w:pPr>
        <w:spacing w:before="40" w:after="40"/>
      </w:pPr>
      <w:r>
        <w:rPr>
          <w:lang w:val="en-US"/>
        </w:rPr>
        <w:t>Message persistence:</w:t>
      </w:r>
    </w:p>
    <w:p w14:paraId="646566E1" w14:textId="77777777" w:rsidR="0080326B" w:rsidRDefault="00FA401D">
      <w:pPr>
        <w:ind w:left="720" w:hanging="360"/>
      </w:pPr>
      <w:r>
        <w:rPr>
          <w:lang w:val="en-US"/>
        </w:rPr>
        <w:t>• Durable persistent storage</w:t>
      </w:r>
    </w:p>
    <w:p w14:paraId="2128A1C1" w14:textId="77777777" w:rsidR="0080326B" w:rsidRDefault="00FA401D">
      <w:pPr>
        <w:ind w:left="720" w:hanging="360"/>
      </w:pPr>
      <w:r>
        <w:rPr>
          <w:lang w:val="en-US"/>
        </w:rPr>
        <w:t>• Replicated storage</w:t>
      </w:r>
    </w:p>
    <w:p w14:paraId="2ED21EB0" w14:textId="77777777" w:rsidR="0080326B" w:rsidRDefault="00FA401D">
      <w:pPr>
        <w:spacing w:before="40" w:after="40"/>
      </w:pPr>
      <w:r>
        <w:rPr>
          <w:lang w:val="en-US"/>
        </w:rPr>
        <w:t>Retention duration: \_\_\_ days</w:t>
      </w:r>
    </w:p>
    <w:p w14:paraId="4DF01AE8" w14:textId="77777777" w:rsidR="0080326B" w:rsidRDefault="00FA401D">
      <w:pPr>
        <w:spacing w:before="40" w:after="40"/>
      </w:pPr>
      <w:r>
        <w:rPr>
          <w:lang w:val="en-US"/>
        </w:rPr>
        <w:lastRenderedPageBreak/>
        <w:t>Replay allowed? (yes / no)</w:t>
      </w:r>
    </w:p>
    <w:p w14:paraId="0F450F60" w14:textId="77777777" w:rsidR="0080326B" w:rsidRDefault="00FA401D">
      <w:pPr>
        <w:spacing w:before="40" w:after="40"/>
      </w:pPr>
      <w:r>
        <w:rPr>
          <w:lang w:val="en-US"/>
        </w:rPr>
        <w:t>Replay authorization restricted?</w:t>
      </w:r>
    </w:p>
    <w:p w14:paraId="676B883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55F54F" w14:textId="77777777" w:rsidR="0080326B" w:rsidRDefault="00FA401D">
      <w:pPr>
        <w:spacing w:before="40" w:after="40"/>
      </w:pPr>
      <w:r>
        <w:rPr>
          <w:lang w:val="en-US"/>
        </w:rPr>
        <w:t>Retention aligns with Section 29?</w:t>
      </w:r>
    </w:p>
    <w:p w14:paraId="33B0A22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A4A8752" w14:textId="77777777" w:rsidR="0080326B" w:rsidRDefault="00FA401D">
      <w:pPr>
        <w:spacing w:before="40" w:after="40"/>
      </w:pPr>
      <w:r>
        <w:rPr>
          <w:lang w:val="en-US"/>
        </w:rPr>
        <w:t>9\. RETRY MODEL &amp; TIMEOUT</w:t>
      </w:r>
    </w:p>
    <w:p w14:paraId="383608A4" w14:textId="77777777" w:rsidR="0080326B" w:rsidRDefault="00FA401D">
      <w:pPr>
        <w:spacing w:before="40" w:after="40"/>
      </w:pPr>
      <w:r>
        <w:rPr>
          <w:lang w:val="en-US"/>
        </w:rPr>
        <w:t>CLASSIFICATION</w:t>
      </w:r>
    </w:p>
    <w:p w14:paraId="0BF649BB" w14:textId="77777777" w:rsidR="0080326B" w:rsidRDefault="00FA401D">
      <w:pPr>
        <w:spacing w:before="40" w:after="40"/>
      </w:pPr>
      <w:r>
        <w:rPr>
          <w:lang w:val="en-US"/>
        </w:rPr>
        <w:t>[OPERATIONAL + APPLICATION]</w:t>
      </w:r>
    </w:p>
    <w:p w14:paraId="02774FB9" w14:textId="77777777" w:rsidR="0080326B" w:rsidRDefault="00FA401D">
      <w:pPr>
        <w:spacing w:before="40" w:after="40"/>
      </w:pPr>
      <w:r>
        <w:rPr>
          <w:lang w:val="en-US"/>
        </w:rPr>
        <w:t>Retry strategy:</w:t>
      </w:r>
    </w:p>
    <w:p w14:paraId="363A15F1" w14:textId="77777777" w:rsidR="0080326B" w:rsidRDefault="00FA401D">
      <w:pPr>
        <w:ind w:left="720" w:hanging="360"/>
      </w:pPr>
      <w:r>
        <w:rPr>
          <w:lang w:val="en-US"/>
        </w:rPr>
        <w:t>• Exponential / fixed / none</w:t>
      </w:r>
    </w:p>
    <w:p w14:paraId="6D689F0F" w14:textId="77777777" w:rsidR="0080326B" w:rsidRDefault="00FA401D">
      <w:pPr>
        <w:spacing w:before="40" w:after="40"/>
      </w:pPr>
      <w:r>
        <w:rPr>
          <w:lang w:val="en-US"/>
        </w:rPr>
        <w:t>Max retry attempts: \_\_\_</w:t>
      </w:r>
    </w:p>
    <w:p w14:paraId="61AAF17E" w14:textId="77777777" w:rsidR="0080326B" w:rsidRDefault="00FA401D">
      <w:pPr>
        <w:spacing w:before="40" w:after="40"/>
      </w:pPr>
      <w:r>
        <w:rPr>
          <w:lang w:val="en-US"/>
        </w:rPr>
        <w:t>Max retry duration: \_\_\_ hours</w:t>
      </w:r>
    </w:p>
    <w:p w14:paraId="75FF501A" w14:textId="77777777" w:rsidR="0080326B" w:rsidRDefault="00FA401D">
      <w:pPr>
        <w:spacing w:before="40" w:after="40"/>
      </w:pPr>
      <w:r>
        <w:rPr>
          <w:lang w:val="en-US"/>
        </w:rPr>
        <w:t>Timeout classification per workload:</w:t>
      </w:r>
    </w:p>
    <w:p w14:paraId="5EB0F3C6" w14:textId="77777777" w:rsidR="0080326B" w:rsidRDefault="00FA401D">
      <w:pPr>
        <w:ind w:left="720" w:hanging="360"/>
      </w:pPr>
      <w:r>
        <w:rPr>
          <w:lang w:val="en-US"/>
        </w:rPr>
        <w:t>• safe-to-retry</w:t>
      </w:r>
    </w:p>
    <w:p w14:paraId="4584D65C" w14:textId="77777777" w:rsidR="0080326B" w:rsidRDefault="00FA401D">
      <w:pPr>
        <w:spacing w:before="40" w:after="40"/>
      </w:pPr>
      <w:r>
        <w:rPr>
          <w:lang w:val="en-US"/>
        </w:rPr>
        <w:t>(idempotent --- no side effects)</w:t>
      </w:r>
    </w:p>
    <w:p w14:paraId="142062B0" w14:textId="77777777" w:rsidR="0080326B" w:rsidRDefault="00FA401D">
      <w:pPr>
        <w:ind w:left="720" w:hanging="360"/>
      </w:pPr>
      <w:r>
        <w:rPr>
          <w:lang w:val="en-US"/>
        </w:rPr>
        <w:t>• unknown-state</w:t>
      </w:r>
    </w:p>
    <w:p w14:paraId="3976B68E" w14:textId="77777777" w:rsidR="0080326B" w:rsidRDefault="00FA401D">
      <w:pPr>
        <w:spacing w:before="40" w:after="40"/>
      </w:pPr>
      <w:r>
        <w:rPr>
          <w:lang w:val="en-US"/>
        </w:rPr>
        <w:t>(may or may not have executed)</w:t>
      </w:r>
    </w:p>
    <w:p w14:paraId="1A463D68" w14:textId="77777777" w:rsidR="0080326B" w:rsidRDefault="00FA401D">
      <w:pPr>
        <w:ind w:left="720" w:hanging="360"/>
      </w:pPr>
      <w:r>
        <w:rPr>
          <w:lang w:val="en-US"/>
        </w:rPr>
        <w:t>• unsafe-to-retry</w:t>
      </w:r>
    </w:p>
    <w:p w14:paraId="13AE6DC4" w14:textId="77777777" w:rsidR="0080326B" w:rsidRDefault="00FA401D">
      <w:pPr>
        <w:spacing w:before="40" w:after="40"/>
      </w:pPr>
      <w:r>
        <w:rPr>
          <w:lang w:val="en-US"/>
        </w:rPr>
        <w:t>(non-idempotent --- must not retry)</w:t>
      </w:r>
    </w:p>
    <w:p w14:paraId="25B5A769" w14:textId="77777777" w:rsidR="0080326B" w:rsidRDefault="00FA401D">
      <w:pPr>
        <w:spacing w:before="40" w:after="40"/>
      </w:pPr>
      <w:r>
        <w:rPr>
          <w:lang w:val="en-US"/>
        </w:rPr>
        <w:t>Unknown-state timeouts:</w:t>
      </w:r>
    </w:p>
    <w:p w14:paraId="44E42B41" w14:textId="77777777" w:rsidR="0080326B" w:rsidRDefault="00FA401D">
      <w:pPr>
        <w:ind w:left="720" w:hanging="360"/>
      </w:pPr>
      <w:r>
        <w:rPr>
          <w:lang w:val="en-US"/>
        </w:rPr>
        <w:t>• Reconciliation triggered?</w:t>
      </w:r>
    </w:p>
    <w:p w14:paraId="005C3AB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D45AA70" w14:textId="77777777" w:rsidR="0080326B" w:rsidRDefault="00FA401D">
      <w:pPr>
        <w:ind w:left="720" w:hanging="360"/>
      </w:pPr>
      <w:r>
        <w:rPr>
          <w:lang w:val="en-US"/>
        </w:rPr>
        <w:t>• User shown pending state?</w:t>
      </w:r>
    </w:p>
    <w:p w14:paraId="24A885B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01ED5CF" w14:textId="77777777" w:rsidR="0080326B" w:rsidRDefault="00FA401D">
      <w:pPr>
        <w:ind w:left="720" w:hanging="360"/>
      </w:pPr>
      <w:r>
        <w:rPr>
          <w:lang w:val="en-US"/>
        </w:rPr>
        <w:t>• Manual escalation? (yes / no)</w:t>
      </w:r>
    </w:p>
    <w:p w14:paraId="69FD4A9A" w14:textId="77777777" w:rsidR="0080326B" w:rsidRDefault="00FA401D">
      <w:pPr>
        <w:spacing w:before="40" w:after="40"/>
      </w:pPr>
      <w:r>
        <w:rPr>
          <w:lang w:val="en-US"/>
        </w:rPr>
        <w:t>Retry state persistence:</w:t>
      </w:r>
    </w:p>
    <w:p w14:paraId="3523DF12" w14:textId="77777777" w:rsidR="0080326B" w:rsidRDefault="00FA401D">
      <w:pPr>
        <w:ind w:left="720" w:hanging="360"/>
      </w:pPr>
      <w:r>
        <w:rPr>
          <w:lang w:val="en-US"/>
        </w:rPr>
        <w:t>• Stored in: DB / queue metadata</w:t>
      </w:r>
    </w:p>
    <w:p w14:paraId="3C31894F" w14:textId="77777777" w:rsidR="0080326B" w:rsidRDefault="00FA401D">
      <w:pPr>
        <w:ind w:left="720" w:hanging="360"/>
      </w:pPr>
      <w:r>
        <w:rPr>
          <w:lang w:val="en-US"/>
        </w:rPr>
        <w:t>• Lost on restart? (must be no)</w:t>
      </w:r>
    </w:p>
    <w:p w14:paraId="536D7862" w14:textId="77777777" w:rsidR="0080326B" w:rsidRDefault="00FA401D">
      <w:pPr>
        <w:spacing w:before="40" w:after="40"/>
      </w:pPr>
      <w:r>
        <w:rPr>
          <w:lang w:val="en-US"/>
        </w:rPr>
        <w:t>10\. WORKER PROCESS CONTRACT</w:t>
      </w:r>
    </w:p>
    <w:p w14:paraId="29B03BE4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68F67012" w14:textId="77777777" w:rsidR="0080326B" w:rsidRDefault="00FA401D">
      <w:pPr>
        <w:ind w:left="720" w:hanging="360"/>
      </w:pPr>
      <w:r>
        <w:rPr>
          <w:lang w:val="en-US"/>
        </w:rPr>
        <w:t>• Worker initialization sequence</w:t>
      </w:r>
    </w:p>
    <w:p w14:paraId="51363F00" w14:textId="77777777" w:rsidR="0080326B" w:rsidRDefault="00FA401D">
      <w:pPr>
        <w:spacing w:before="40" w:after="40"/>
      </w:pPr>
      <w:r>
        <w:rPr>
          <w:lang w:val="en-US"/>
        </w:rPr>
        <w:t>declared? (yes / no)</w:t>
      </w:r>
    </w:p>
    <w:p w14:paraId="291BC263" w14:textId="77777777" w:rsidR="0080326B" w:rsidRDefault="00FA401D">
      <w:pPr>
        <w:ind w:left="720" w:hanging="360"/>
      </w:pPr>
      <w:r>
        <w:rPr>
          <w:lang w:val="en-US"/>
        </w:rPr>
        <w:t>• Graceful shutdown required?</w:t>
      </w:r>
    </w:p>
    <w:p w14:paraId="28FD0C3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ECA2898" w14:textId="77777777" w:rsidR="0080326B" w:rsidRDefault="00FA401D">
      <w:pPr>
        <w:ind w:left="720" w:hanging="360"/>
      </w:pPr>
      <w:r>
        <w:rPr>
          <w:lang w:val="en-US"/>
        </w:rPr>
        <w:t>• Shutdown drain timeout: \_\_\_ seconds</w:t>
      </w:r>
    </w:p>
    <w:p w14:paraId="7C8412CD" w14:textId="77777777" w:rsidR="0080326B" w:rsidRDefault="00FA401D">
      <w:pPr>
        <w:ind w:left="720" w:hanging="360"/>
      </w:pPr>
      <w:r>
        <w:rPr>
          <w:lang w:val="en-US"/>
        </w:rPr>
        <w:t>• In-flight message on shutdown:</w:t>
      </w:r>
    </w:p>
    <w:p w14:paraId="71D23C87" w14:textId="77777777" w:rsidR="0080326B" w:rsidRDefault="00FA401D">
      <w:pPr>
        <w:spacing w:before="40" w:after="40"/>
      </w:pPr>
      <w:r>
        <w:rPr>
          <w:lang w:val="en-US"/>
        </w:rPr>
        <w:t>complete / requeue / abandon</w:t>
      </w:r>
    </w:p>
    <w:p w14:paraId="29690333" w14:textId="77777777" w:rsidR="0080326B" w:rsidRDefault="00FA401D">
      <w:pPr>
        <w:ind w:left="720" w:hanging="360"/>
      </w:pPr>
      <w:r>
        <w:rPr>
          <w:lang w:val="en-US"/>
        </w:rPr>
        <w:t>• Worker health check endpoint?</w:t>
      </w:r>
    </w:p>
    <w:p w14:paraId="3CAC949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3CE4A1D" w14:textId="77777777" w:rsidR="0080326B" w:rsidRDefault="00FA401D">
      <w:pPr>
        <w:ind w:left="720" w:hanging="360"/>
      </w:pPr>
      <w:r>
        <w:rPr>
          <w:lang w:val="en-US"/>
        </w:rPr>
        <w:t>• Worker restart policy:</w:t>
      </w:r>
    </w:p>
    <w:p w14:paraId="5BFE16C5" w14:textId="77777777" w:rsidR="0080326B" w:rsidRDefault="00FA401D">
      <w:pPr>
        <w:spacing w:before="40" w:after="40"/>
      </w:pPr>
      <w:r>
        <w:rPr>
          <w:lang w:val="en-US"/>
        </w:rPr>
        <w:t>always / on-failure / never</w:t>
      </w:r>
    </w:p>
    <w:p w14:paraId="3DBC7469" w14:textId="77777777" w:rsidR="0080326B" w:rsidRDefault="00FA401D">
      <w:pPr>
        <w:ind w:left="720" w:hanging="360"/>
      </w:pPr>
      <w:r>
        <w:rPr>
          <w:lang w:val="en-US"/>
        </w:rPr>
        <w:t>• Max worker memory limit: \_\_\_ MB</w:t>
      </w:r>
    </w:p>
    <w:p w14:paraId="01CAA8C1" w14:textId="77777777" w:rsidR="0080326B" w:rsidRDefault="00FA401D">
      <w:pPr>
        <w:ind w:left="720" w:hanging="360"/>
      </w:pPr>
      <w:r>
        <w:rPr>
          <w:lang w:val="en-US"/>
        </w:rPr>
        <w:t>• Worker OOM handling:</w:t>
      </w:r>
    </w:p>
    <w:p w14:paraId="56B8A7F6" w14:textId="77777777" w:rsidR="0080326B" w:rsidRDefault="00FA401D">
      <w:pPr>
        <w:spacing w:before="40" w:after="40"/>
      </w:pPr>
      <w:r>
        <w:rPr>
          <w:lang w:val="en-US"/>
        </w:rPr>
        <w:t>restart / alert / both</w:t>
      </w:r>
    </w:p>
    <w:p w14:paraId="05107CE3" w14:textId="77777777" w:rsidR="0080326B" w:rsidRDefault="00FA401D">
      <w:pPr>
        <w:spacing w:before="40" w:after="40"/>
      </w:pPr>
      <w:r>
        <w:rPr>
          <w:lang w:val="en-US"/>
        </w:rPr>
        <w:t>Workers that do not drain on</w:t>
      </w:r>
    </w:p>
    <w:p w14:paraId="6493C5E3" w14:textId="77777777" w:rsidR="0080326B" w:rsidRDefault="00FA401D">
      <w:pPr>
        <w:spacing w:before="40" w:after="40"/>
      </w:pPr>
      <w:r>
        <w:rPr>
          <w:lang w:val="en-US"/>
        </w:rPr>
        <w:t>shutdown drop in-flight messages.</w:t>
      </w:r>
    </w:p>
    <w:p w14:paraId="141B82DD" w14:textId="77777777" w:rsidR="0080326B" w:rsidRDefault="00FA401D">
      <w:pPr>
        <w:spacing w:before="40" w:after="40"/>
      </w:pPr>
      <w:r>
        <w:rPr>
          <w:lang w:val="en-US"/>
        </w:rPr>
        <w:t>Data loss on every deploy without</w:t>
      </w:r>
    </w:p>
    <w:p w14:paraId="7E781340" w14:textId="77777777" w:rsidR="0080326B" w:rsidRDefault="00FA401D">
      <w:pPr>
        <w:spacing w:before="40" w:after="40"/>
      </w:pPr>
      <w:r>
        <w:rPr>
          <w:lang w:val="en-US"/>
        </w:rPr>
        <w:t>graceful shutdown declaration.</w:t>
      </w:r>
    </w:p>
    <w:p w14:paraId="5F877C94" w14:textId="77777777" w:rsidR="0080326B" w:rsidRDefault="00FA401D">
      <w:pPr>
        <w:spacing w:before="40" w:after="40"/>
      </w:pPr>
      <w:r>
        <w:rPr>
          <w:lang w:val="en-US"/>
        </w:rPr>
        <w:t>11\. DEPLOYMENT BEHAVIOR</w:t>
      </w:r>
    </w:p>
    <w:p w14:paraId="6BC31D31" w14:textId="77777777" w:rsidR="0080326B" w:rsidRDefault="00FA401D">
      <w:pPr>
        <w:spacing w:before="40" w:after="40"/>
      </w:pPr>
      <w:r>
        <w:rPr>
          <w:lang w:val="en-US"/>
        </w:rPr>
        <w:t>[OPERATIONAL + APPLICATION]</w:t>
      </w:r>
    </w:p>
    <w:p w14:paraId="3743E26D" w14:textId="77777777" w:rsidR="0080326B" w:rsidRDefault="00FA401D">
      <w:pPr>
        <w:ind w:left="720" w:hanging="360"/>
      </w:pPr>
      <w:r>
        <w:rPr>
          <w:lang w:val="en-US"/>
        </w:rPr>
        <w:t>• Rolling deploy supported?</w:t>
      </w:r>
    </w:p>
    <w:p w14:paraId="425252BA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6B3C8F52" w14:textId="77777777" w:rsidR="0080326B" w:rsidRDefault="00FA401D">
      <w:pPr>
        <w:ind w:left="720" w:hanging="360"/>
      </w:pPr>
      <w:r>
        <w:rPr>
          <w:lang w:val="en-US"/>
        </w:rPr>
        <w:t>• Drain before shutdown required?</w:t>
      </w:r>
    </w:p>
    <w:p w14:paraId="0D53304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B6F0401" w14:textId="77777777" w:rsidR="0080326B" w:rsidRDefault="00FA401D">
      <w:pPr>
        <w:ind w:left="720" w:hanging="360"/>
      </w:pPr>
      <w:r>
        <w:rPr>
          <w:lang w:val="en-US"/>
        </w:rPr>
        <w:t>• New consumer starts before old</w:t>
      </w:r>
    </w:p>
    <w:p w14:paraId="7CF984C2" w14:textId="77777777" w:rsidR="0080326B" w:rsidRDefault="00FA401D">
      <w:pPr>
        <w:spacing w:before="40" w:after="40"/>
      </w:pPr>
      <w:r>
        <w:rPr>
          <w:lang w:val="en-US"/>
        </w:rPr>
        <w:t>stops? (yes / no)</w:t>
      </w:r>
    </w:p>
    <w:p w14:paraId="0B6703FC" w14:textId="77777777" w:rsidR="0080326B" w:rsidRDefault="00FA401D">
      <w:pPr>
        <w:ind w:left="720" w:hanging="360"/>
      </w:pPr>
      <w:r>
        <w:rPr>
          <w:lang w:val="en-US"/>
        </w:rPr>
        <w:t>• Max deployment concurrency: \_\_\_</w:t>
      </w:r>
    </w:p>
    <w:p w14:paraId="0A10979E" w14:textId="77777777" w:rsidR="0080326B" w:rsidRDefault="00FA401D">
      <w:pPr>
        <w:ind w:left="720" w:hanging="360"/>
      </w:pPr>
      <w:r>
        <w:rPr>
          <w:lang w:val="en-US"/>
        </w:rPr>
        <w:t>• Consumer schema compatibility</w:t>
      </w:r>
    </w:p>
    <w:p w14:paraId="39953D4C" w14:textId="77777777" w:rsidR="0080326B" w:rsidRDefault="00FA401D">
      <w:pPr>
        <w:spacing w:before="40" w:after="40"/>
      </w:pPr>
      <w:r>
        <w:rPr>
          <w:lang w:val="en-US"/>
        </w:rPr>
        <w:t>verified before deploy? (yes / no)</w:t>
      </w:r>
    </w:p>
    <w:p w14:paraId="2D5D6F97" w14:textId="77777777" w:rsidR="0080326B" w:rsidRDefault="00FA401D">
      <w:pPr>
        <w:ind w:left="720" w:hanging="360"/>
      </w:pPr>
      <w:r>
        <w:rPr>
          <w:lang w:val="en-US"/>
        </w:rPr>
        <w:t>• Deploy pauses consumers?</w:t>
      </w:r>
    </w:p>
    <w:p w14:paraId="748ECBA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5285AD4" w14:textId="77777777" w:rsidR="0080326B" w:rsidRDefault="00FA401D">
      <w:pPr>
        <w:ind w:left="720" w:hanging="360"/>
      </w:pPr>
      <w:r>
        <w:rPr>
          <w:lang w:val="en-US"/>
        </w:rPr>
        <w:t>• Deploy freeze on high queue</w:t>
      </w:r>
    </w:p>
    <w:p w14:paraId="18314CA9" w14:textId="77777777" w:rsidR="0080326B" w:rsidRDefault="00FA401D">
      <w:pPr>
        <w:spacing w:before="40" w:after="40"/>
      </w:pPr>
      <w:r>
        <w:rPr>
          <w:lang w:val="en-US"/>
        </w:rPr>
        <w:t>depth? (yes / no)</w:t>
      </w:r>
    </w:p>
    <w:p w14:paraId="3656BA79" w14:textId="77777777" w:rsidR="0080326B" w:rsidRDefault="00FA401D">
      <w:pPr>
        <w:ind w:left="720" w:hanging="360"/>
      </w:pPr>
      <w:r>
        <w:rPr>
          <w:lang w:val="en-US"/>
        </w:rPr>
        <w:t>• Deploy freeze threshold:</w:t>
      </w:r>
    </w:p>
    <w:p w14:paraId="383C8DF2" w14:textId="77777777" w:rsidR="0080326B" w:rsidRDefault="00FA401D">
      <w:pPr>
        <w:spacing w:before="40" w:after="40"/>
      </w:pPr>
      <w:r>
        <w:rPr>
          <w:lang w:val="en-US"/>
        </w:rPr>
        <w:t>queue depth \&gt; \_\_\_</w:t>
      </w:r>
    </w:p>
    <w:p w14:paraId="061E5C87" w14:textId="77777777" w:rsidR="0080326B" w:rsidRDefault="00FA401D">
      <w:pPr>
        <w:spacing w:before="40" w:after="40"/>
      </w:pPr>
      <w:r>
        <w:rPr>
          <w:lang w:val="en-US"/>
        </w:rPr>
        <w:t>Rolling deploy without drain =</w:t>
      </w:r>
    </w:p>
    <w:p w14:paraId="55D051D3" w14:textId="77777777" w:rsidR="0080326B" w:rsidRDefault="00FA401D">
      <w:pPr>
        <w:spacing w:before="40" w:after="40"/>
      </w:pPr>
      <w:r>
        <w:rPr>
          <w:lang w:val="en-US"/>
        </w:rPr>
        <w:t>ordering violation guaranteed.</w:t>
      </w:r>
    </w:p>
    <w:p w14:paraId="33E000FE" w14:textId="77777777" w:rsidR="0080326B" w:rsidRDefault="00FA401D">
      <w:pPr>
        <w:spacing w:before="40" w:after="40"/>
      </w:pPr>
      <w:r>
        <w:rPr>
          <w:lang w:val="en-US"/>
        </w:rPr>
        <w:t>New consumer processes messages</w:t>
      </w:r>
    </w:p>
    <w:p w14:paraId="3392D4FC" w14:textId="77777777" w:rsidR="0080326B" w:rsidRDefault="00FA401D">
      <w:pPr>
        <w:spacing w:before="40" w:after="40"/>
      </w:pPr>
      <w:r>
        <w:rPr>
          <w:lang w:val="en-US"/>
        </w:rPr>
        <w:t>that old consumer has in-flight.</w:t>
      </w:r>
    </w:p>
    <w:p w14:paraId="230190AE" w14:textId="77777777" w:rsidR="0080326B" w:rsidRDefault="00FA401D">
      <w:pPr>
        <w:spacing w:before="40" w:after="40"/>
      </w:pPr>
      <w:r>
        <w:rPr>
          <w:lang w:val="en-US"/>
        </w:rPr>
        <w:t>Creates duplicates and ordering</w:t>
      </w:r>
    </w:p>
    <w:p w14:paraId="0E18217B" w14:textId="77777777" w:rsidR="0080326B" w:rsidRDefault="00FA401D">
      <w:pPr>
        <w:spacing w:before="40" w:after="40"/>
      </w:pPr>
      <w:r>
        <w:rPr>
          <w:lang w:val="en-US"/>
        </w:rPr>
        <w:t>breaks on every deploy.</w:t>
      </w:r>
    </w:p>
    <w:p w14:paraId="4EC91CFC" w14:textId="77777777" w:rsidR="0080326B" w:rsidRDefault="00FA401D">
      <w:pPr>
        <w:spacing w:before="40" w:after="40"/>
      </w:pPr>
      <w:r>
        <w:rPr>
          <w:lang w:val="en-US"/>
        </w:rPr>
        <w:t>Must align with Section 24</w:t>
      </w:r>
    </w:p>
    <w:p w14:paraId="1469DD52" w14:textId="77777777" w:rsidR="0080326B" w:rsidRDefault="00FA401D">
      <w:pPr>
        <w:spacing w:before="40" w:after="40"/>
      </w:pPr>
      <w:r>
        <w:rPr>
          <w:lang w:val="en-US"/>
        </w:rPr>
        <w:t>(Infrastructure &amp; Deployment).</w:t>
      </w:r>
    </w:p>
    <w:p w14:paraId="3C5C4A3D" w14:textId="77777777" w:rsidR="0080326B" w:rsidRDefault="00FA401D">
      <w:pPr>
        <w:spacing w:before="40" w:after="40"/>
      </w:pPr>
      <w:r>
        <w:rPr>
          <w:lang w:val="en-US"/>
        </w:rPr>
        <w:t>12\. JOB CANCELLATION MODEL</w:t>
      </w:r>
    </w:p>
    <w:p w14:paraId="3B98C985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6F77D878" w14:textId="77777777" w:rsidR="0080326B" w:rsidRDefault="00FA401D">
      <w:pPr>
        <w:ind w:left="720" w:hanging="360"/>
      </w:pPr>
      <w:r>
        <w:rPr>
          <w:lang w:val="en-US"/>
        </w:rPr>
        <w:t>• In-flight job cancellation</w:t>
      </w:r>
    </w:p>
    <w:p w14:paraId="63B855AC" w14:textId="77777777" w:rsidR="0080326B" w:rsidRDefault="00FA401D">
      <w:pPr>
        <w:spacing w:before="40" w:after="40"/>
      </w:pPr>
      <w:r>
        <w:rPr>
          <w:lang w:val="en-US"/>
        </w:rPr>
        <w:t>supported? (yes / no)</w:t>
      </w:r>
    </w:p>
    <w:p w14:paraId="31BB9ED9" w14:textId="77777777" w:rsidR="0080326B" w:rsidRDefault="00FA401D">
      <w:pPr>
        <w:ind w:left="720" w:hanging="360"/>
      </w:pPr>
      <w:r>
        <w:rPr>
          <w:lang w:val="en-US"/>
        </w:rPr>
        <w:t>• Cancellation method:</w:t>
      </w:r>
    </w:p>
    <w:p w14:paraId="05C9ABE0" w14:textId="77777777" w:rsidR="0080326B" w:rsidRDefault="00FA401D">
      <w:pPr>
        <w:spacing w:before="40" w:after="40"/>
      </w:pPr>
      <w:r>
        <w:rPr>
          <w:lang w:val="en-US"/>
        </w:rPr>
        <w:t>signal / DB flag / both</w:t>
      </w:r>
    </w:p>
    <w:p w14:paraId="24D356F7" w14:textId="77777777" w:rsidR="0080326B" w:rsidRDefault="00FA401D">
      <w:pPr>
        <w:ind w:left="720" w:hanging="360"/>
      </w:pPr>
      <w:r>
        <w:rPr>
          <w:lang w:val="en-US"/>
        </w:rPr>
        <w:t>• Worker polls for cancellation?</w:t>
      </w:r>
    </w:p>
    <w:p w14:paraId="5ABC0A1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ADCBFD7" w14:textId="77777777" w:rsidR="0080326B" w:rsidRDefault="00FA401D">
      <w:pPr>
        <w:ind w:left="720" w:hanging="360"/>
      </w:pPr>
      <w:r>
        <w:rPr>
          <w:lang w:val="en-US"/>
        </w:rPr>
        <w:t>• Poll interval: \_\_\_ seconds</w:t>
      </w:r>
    </w:p>
    <w:p w14:paraId="01B89BFC" w14:textId="77777777" w:rsidR="0080326B" w:rsidRDefault="00FA401D">
      <w:pPr>
        <w:ind w:left="720" w:hanging="360"/>
      </w:pPr>
      <w:r>
        <w:rPr>
          <w:lang w:val="en-US"/>
        </w:rPr>
        <w:t>• Partial completion on cancel:</w:t>
      </w:r>
    </w:p>
    <w:p w14:paraId="2244D636" w14:textId="77777777" w:rsidR="0080326B" w:rsidRDefault="00FA401D">
      <w:pPr>
        <w:spacing w:before="40" w:after="40"/>
      </w:pPr>
      <w:r>
        <w:rPr>
          <w:lang w:val="en-US"/>
        </w:rPr>
        <w:t>compensate / leave / alert</w:t>
      </w:r>
    </w:p>
    <w:p w14:paraId="45DA89EB" w14:textId="77777777" w:rsidR="0080326B" w:rsidRDefault="00FA401D">
      <w:pPr>
        <w:ind w:left="720" w:hanging="360"/>
      </w:pPr>
      <w:r>
        <w:rPr>
          <w:lang w:val="en-US"/>
        </w:rPr>
        <w:t>• Cancellation audit logged?</w:t>
      </w:r>
    </w:p>
    <w:p w14:paraId="6BE9E4F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701EDD1" w14:textId="77777777" w:rsidR="0080326B" w:rsidRDefault="00FA401D">
      <w:pPr>
        <w:ind w:left="720" w:hanging="360"/>
      </w:pPr>
      <w:r>
        <w:rPr>
          <w:lang w:val="en-US"/>
        </w:rPr>
        <w:t>• Cascading cancellation to</w:t>
      </w:r>
    </w:p>
    <w:p w14:paraId="700D17CE" w14:textId="77777777" w:rsidR="0080326B" w:rsidRDefault="00FA401D">
      <w:pPr>
        <w:spacing w:before="40" w:after="40"/>
      </w:pPr>
      <w:r>
        <w:rPr>
          <w:lang w:val="en-US"/>
        </w:rPr>
        <w:t>child jobs? (yes / no)</w:t>
      </w:r>
    </w:p>
    <w:p w14:paraId="41573279" w14:textId="77777777" w:rsidR="0080326B" w:rsidRDefault="00FA401D">
      <w:pPr>
        <w:spacing w:before="40" w:after="40"/>
      </w:pPr>
      <w:r>
        <w:rPr>
          <w:lang w:val="en-US"/>
        </w:rPr>
        <w:t>13\. JOB STATE VISIBILITY MODEL</w:t>
      </w:r>
    </w:p>
    <w:p w14:paraId="49381084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06DE7983" w14:textId="77777777" w:rsidR="0080326B" w:rsidRDefault="00FA401D">
      <w:pPr>
        <w:ind w:left="720" w:hanging="360"/>
      </w:pPr>
      <w:r>
        <w:rPr>
          <w:lang w:val="en-US"/>
        </w:rPr>
        <w:t>• Job state persisted in DB?</w:t>
      </w:r>
    </w:p>
    <w:p w14:paraId="1FE85D1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0485F00" w14:textId="77777777" w:rsidR="0080326B" w:rsidRDefault="00FA401D">
      <w:pPr>
        <w:ind w:left="720" w:hanging="360"/>
      </w:pPr>
      <w:r>
        <w:rPr>
          <w:lang w:val="en-US"/>
        </w:rPr>
        <w:t>• State transitions logged?</w:t>
      </w:r>
    </w:p>
    <w:p w14:paraId="6371517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D4E8970" w14:textId="77777777" w:rsidR="0080326B" w:rsidRDefault="00FA401D">
      <w:pPr>
        <w:ind w:left="720" w:hanging="360"/>
      </w:pPr>
      <w:r>
        <w:rPr>
          <w:lang w:val="en-US"/>
        </w:rPr>
        <w:t>• User-visible states declared:</w:t>
      </w:r>
    </w:p>
    <w:p w14:paraId="18FB4D4E" w14:textId="77777777" w:rsidR="0080326B" w:rsidRDefault="00FA401D">
      <w:pPr>
        <w:spacing w:before="40" w:after="40"/>
      </w:pPr>
      <w:r>
        <w:rPr>
          <w:lang w:val="en-US"/>
        </w:rPr>
        <w:t>pending / processing / retrying /</w:t>
      </w:r>
    </w:p>
    <w:p w14:paraId="7BD164FA" w14:textId="77777777" w:rsidR="0080326B" w:rsidRDefault="00FA401D">
      <w:pPr>
        <w:spacing w:before="40" w:after="40"/>
      </w:pPr>
      <w:r>
        <w:rPr>
          <w:lang w:val="en-US"/>
        </w:rPr>
        <w:t>failed / completed / cancelled</w:t>
      </w:r>
    </w:p>
    <w:p w14:paraId="2B1BBB24" w14:textId="77777777" w:rsidR="0080326B" w:rsidRDefault="00FA401D">
      <w:pPr>
        <w:ind w:left="720" w:hanging="360"/>
      </w:pPr>
      <w:r>
        <w:rPr>
          <w:lang w:val="en-US"/>
        </w:rPr>
        <w:t>• State consistent across retries?</w:t>
      </w:r>
    </w:p>
    <w:p w14:paraId="61E7125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8B791A2" w14:textId="77777777" w:rsidR="0080326B" w:rsidRDefault="00FA401D">
      <w:pPr>
        <w:ind w:left="720" w:hanging="360"/>
      </w:pPr>
      <w:r>
        <w:rPr>
          <w:lang w:val="en-US"/>
        </w:rPr>
        <w:t>• State queryable by user?</w:t>
      </w:r>
    </w:p>
    <w:p w14:paraId="355AE19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A8E6EA5" w14:textId="77777777" w:rsidR="0080326B" w:rsidRDefault="00FA401D">
      <w:pPr>
        <w:ind w:left="720" w:hanging="360"/>
      </w:pPr>
      <w:r>
        <w:rPr>
          <w:lang w:val="en-US"/>
        </w:rPr>
        <w:t>• State queryable by admin?</w:t>
      </w:r>
    </w:p>
    <w:p w14:paraId="4537A0A2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021A47E3" w14:textId="77777777" w:rsidR="0080326B" w:rsidRDefault="00FA401D">
      <w:pPr>
        <w:ind w:left="720" w:hanging="360"/>
      </w:pPr>
      <w:r>
        <w:rPr>
          <w:lang w:val="en-US"/>
        </w:rPr>
        <w:t>• State TTL after completion:</w:t>
      </w:r>
    </w:p>
    <w:p w14:paraId="45448B8F" w14:textId="77777777" w:rsidR="0080326B" w:rsidRDefault="00FA401D">
      <w:pPr>
        <w:spacing w:before="40" w:after="40"/>
      </w:pPr>
      <w:r>
        <w:rPr>
          <w:lang w:val="en-US"/>
        </w:rPr>
        <w:t>\_\_\_ days</w:t>
      </w:r>
    </w:p>
    <w:p w14:paraId="71AABA5A" w14:textId="77777777" w:rsidR="0080326B" w:rsidRDefault="00FA401D">
      <w:pPr>
        <w:ind w:left="720" w:hanging="360"/>
      </w:pPr>
      <w:r>
        <w:rPr>
          <w:lang w:val="en-US"/>
        </w:rPr>
        <w:t>• Duplicate job prevention via</w:t>
      </w:r>
    </w:p>
    <w:p w14:paraId="3DBBF187" w14:textId="77777777" w:rsidR="0080326B" w:rsidRDefault="00FA401D">
      <w:pPr>
        <w:spacing w:before="40" w:after="40"/>
      </w:pPr>
      <w:r>
        <w:rPr>
          <w:lang w:val="en-US"/>
        </w:rPr>
        <w:t>state check? (yes / no)</w:t>
      </w:r>
    </w:p>
    <w:p w14:paraId="6E2D91FF" w14:textId="77777777" w:rsidR="0080326B" w:rsidRDefault="00FA401D">
      <w:pPr>
        <w:spacing w:before="40" w:after="40"/>
      </w:pPr>
      <w:r>
        <w:rPr>
          <w:lang w:val="en-US"/>
        </w:rPr>
        <w:t>User submits export.</w:t>
      </w:r>
    </w:p>
    <w:p w14:paraId="6546C830" w14:textId="77777777" w:rsidR="0080326B" w:rsidRDefault="00FA401D">
      <w:pPr>
        <w:spacing w:before="40" w:after="40"/>
      </w:pPr>
      <w:r>
        <w:rPr>
          <w:lang w:val="en-US"/>
        </w:rPr>
        <w:t>Refreshes page.</w:t>
      </w:r>
    </w:p>
    <w:p w14:paraId="677AD0A5" w14:textId="77777777" w:rsidR="0080326B" w:rsidRDefault="00FA401D">
      <w:pPr>
        <w:spacing w:before="40" w:after="40"/>
      </w:pPr>
      <w:r>
        <w:rPr>
          <w:lang w:val="en-US"/>
        </w:rPr>
        <w:t>No status shown.</w:t>
      </w:r>
    </w:p>
    <w:p w14:paraId="6DA349C4" w14:textId="77777777" w:rsidR="0080326B" w:rsidRDefault="00FA401D">
      <w:pPr>
        <w:spacing w:before="40" w:after="40"/>
      </w:pPr>
      <w:r>
        <w:rPr>
          <w:lang w:val="en-US"/>
        </w:rPr>
        <w:t>Creates duplicate job.</w:t>
      </w:r>
    </w:p>
    <w:p w14:paraId="2C51DFC3" w14:textId="77777777" w:rsidR="0080326B" w:rsidRDefault="00FA401D">
      <w:pPr>
        <w:spacing w:before="40" w:after="40"/>
      </w:pPr>
      <w:r>
        <w:rPr>
          <w:lang w:val="en-US"/>
        </w:rPr>
        <w:t>State model prevents this.</w:t>
      </w:r>
    </w:p>
    <w:p w14:paraId="5C02038B" w14:textId="77777777" w:rsidR="0080326B" w:rsidRDefault="00FA401D">
      <w:pPr>
        <w:spacing w:before="40" w:after="40"/>
      </w:pPr>
      <w:r>
        <w:rPr>
          <w:lang w:val="en-US"/>
        </w:rPr>
        <w:t>14\. ASYNC OUTPUT DELIVERY CONTRACT</w:t>
      </w:r>
    </w:p>
    <w:p w14:paraId="544EE52E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71BAEEF3" w14:textId="77777777" w:rsidR="0080326B" w:rsidRDefault="00FA401D">
      <w:pPr>
        <w:spacing w:before="40" w:after="40"/>
      </w:pPr>
      <w:r>
        <w:rPr>
          <w:lang w:val="en-US"/>
        </w:rPr>
        <w:t>For EACH workload producing output:</w:t>
      </w:r>
    </w:p>
    <w:p w14:paraId="2B6DC6EE" w14:textId="77777777" w:rsidR="0080326B" w:rsidRDefault="00FA401D">
      <w:pPr>
        <w:ind w:left="720" w:hanging="360"/>
      </w:pPr>
      <w:r>
        <w:rPr>
          <w:lang w:val="en-US"/>
        </w:rPr>
        <w:t>• Output delivery method:</w:t>
      </w:r>
    </w:p>
    <w:p w14:paraId="2D756C9B" w14:textId="77777777" w:rsidR="0080326B" w:rsidRDefault="00FA401D">
      <w:pPr>
        <w:spacing w:before="40" w:after="40"/>
      </w:pPr>
      <w:r>
        <w:rPr>
          <w:lang w:val="en-US"/>
        </w:rPr>
        <w:t>real-time event / webhook /</w:t>
      </w:r>
    </w:p>
    <w:p w14:paraId="0CD44F7A" w14:textId="77777777" w:rsidR="0080326B" w:rsidRDefault="00FA401D">
      <w:pPr>
        <w:spacing w:before="40" w:after="40"/>
      </w:pPr>
      <w:r>
        <w:rPr>
          <w:lang w:val="en-US"/>
        </w:rPr>
        <w:t>polling endpoint / email /</w:t>
      </w:r>
    </w:p>
    <w:p w14:paraId="47F9B4A4" w14:textId="77777777" w:rsidR="0080326B" w:rsidRDefault="00FA401D">
      <w:pPr>
        <w:spacing w:before="40" w:after="40"/>
      </w:pPr>
      <w:r>
        <w:rPr>
          <w:lang w:val="en-US"/>
        </w:rPr>
        <w:t>push notification</w:t>
      </w:r>
    </w:p>
    <w:p w14:paraId="5193CFB1" w14:textId="77777777" w:rsidR="0080326B" w:rsidRDefault="00FA401D">
      <w:pPr>
        <w:ind w:left="720" w:hanging="360"/>
      </w:pPr>
      <w:r>
        <w:rPr>
          <w:lang w:val="en-US"/>
        </w:rPr>
        <w:t>• Output stored where:</w:t>
      </w:r>
    </w:p>
    <w:p w14:paraId="2E93AA85" w14:textId="77777777" w:rsidR="0080326B" w:rsidRDefault="00FA401D">
      <w:pPr>
        <w:spacing w:before="40" w:after="40"/>
      </w:pPr>
      <w:r>
        <w:rPr>
          <w:lang w:val="en-US"/>
        </w:rPr>
        <w:t>DB / file storage / cache</w:t>
      </w:r>
    </w:p>
    <w:p w14:paraId="72017566" w14:textId="77777777" w:rsidR="0080326B" w:rsidRDefault="00FA401D">
      <w:pPr>
        <w:ind w:left="720" w:hanging="360"/>
      </w:pPr>
      <w:r>
        <w:rPr>
          <w:lang w:val="en-US"/>
        </w:rPr>
        <w:t>• Output retention: \_\_\_ hours</w:t>
      </w:r>
    </w:p>
    <w:p w14:paraId="3D01B607" w14:textId="77777777" w:rsidR="0080326B" w:rsidRDefault="00FA401D">
      <w:pPr>
        <w:ind w:left="720" w:hanging="360"/>
      </w:pPr>
      <w:r>
        <w:rPr>
          <w:lang w:val="en-US"/>
        </w:rPr>
        <w:t>• User notified on completion?</w:t>
      </w:r>
    </w:p>
    <w:p w14:paraId="05B0FAA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8C4615" w14:textId="77777777" w:rsidR="0080326B" w:rsidRDefault="00FA401D">
      <w:pPr>
        <w:ind w:left="720" w:hanging="360"/>
      </w:pPr>
      <w:r>
        <w:rPr>
          <w:lang w:val="en-US"/>
        </w:rPr>
        <w:t>• User notified on failure?</w:t>
      </w:r>
    </w:p>
    <w:p w14:paraId="2D69920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614273B" w14:textId="77777777" w:rsidR="0080326B" w:rsidRDefault="00FA401D">
      <w:pPr>
        <w:ind w:left="720" w:hanging="360"/>
      </w:pPr>
      <w:r>
        <w:rPr>
          <w:lang w:val="en-US"/>
        </w:rPr>
        <w:t>• Output accessible by:</w:t>
      </w:r>
    </w:p>
    <w:p w14:paraId="0E31D29C" w14:textId="77777777" w:rsidR="0080326B" w:rsidRDefault="00FA401D">
      <w:pPr>
        <w:spacing w:before="40" w:after="40"/>
      </w:pPr>
      <w:r>
        <w:rPr>
          <w:lang w:val="en-US"/>
        </w:rPr>
        <w:t>requester only / tenant / admin</w:t>
      </w:r>
    </w:p>
    <w:p w14:paraId="28696BC9" w14:textId="77777777" w:rsidR="0080326B" w:rsidRDefault="00FA401D">
      <w:pPr>
        <w:ind w:left="720" w:hanging="360"/>
      </w:pPr>
      <w:r>
        <w:rPr>
          <w:lang w:val="en-US"/>
        </w:rPr>
        <w:t>• Output download link expiry:</w:t>
      </w:r>
    </w:p>
    <w:p w14:paraId="6F58D1F0" w14:textId="77777777" w:rsidR="0080326B" w:rsidRDefault="00FA401D">
      <w:pPr>
        <w:spacing w:before="40" w:after="40"/>
      </w:pPr>
      <w:r>
        <w:rPr>
          <w:lang w:val="en-US"/>
        </w:rPr>
        <w:t>\_\_\_ hours</w:t>
      </w:r>
    </w:p>
    <w:p w14:paraId="3D7ACED0" w14:textId="77777777" w:rsidR="0080326B" w:rsidRDefault="00FA401D">
      <w:pPr>
        <w:spacing w:before="40" w:after="40"/>
      </w:pPr>
      <w:r>
        <w:rPr>
          <w:lang w:val="en-US"/>
        </w:rPr>
        <w:t>Must align with Section 09</w:t>
      </w:r>
    </w:p>
    <w:p w14:paraId="2B5CC753" w14:textId="77777777" w:rsidR="0080326B" w:rsidRDefault="00FA401D">
      <w:pPr>
        <w:spacing w:before="40" w:after="40"/>
      </w:pPr>
      <w:r>
        <w:rPr>
          <w:lang w:val="en-US"/>
        </w:rPr>
        <w:t>(Real-time) and Section 10 (Files).</w:t>
      </w:r>
    </w:p>
    <w:p w14:paraId="215772C0" w14:textId="77777777" w:rsidR="0080326B" w:rsidRDefault="00FA401D">
      <w:pPr>
        <w:spacing w:before="40" w:after="40"/>
      </w:pPr>
      <w:r>
        <w:rPr>
          <w:lang w:val="en-US"/>
        </w:rPr>
        <w:t>15\. ASYNC JOB TRACEABILITY</w:t>
      </w:r>
    </w:p>
    <w:p w14:paraId="32DA010C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70670645" w14:textId="77777777" w:rsidR="0080326B" w:rsidRDefault="00FA401D">
      <w:pPr>
        <w:ind w:left="720" w:hanging="360"/>
      </w:pPr>
      <w:r>
        <w:rPr>
          <w:lang w:val="en-US"/>
        </w:rPr>
        <w:t>• Trace context propagated across</w:t>
      </w:r>
    </w:p>
    <w:p w14:paraId="3B6867E6" w14:textId="77777777" w:rsidR="0080326B" w:rsidRDefault="00FA401D">
      <w:pPr>
        <w:spacing w:before="40" w:after="40"/>
      </w:pPr>
      <w:r>
        <w:rPr>
          <w:lang w:val="en-US"/>
        </w:rPr>
        <w:t>async boundaries? (yes / no)</w:t>
      </w:r>
    </w:p>
    <w:p w14:paraId="2F66AC83" w14:textId="77777777" w:rsidR="0080326B" w:rsidRDefault="00FA401D">
      <w:pPr>
        <w:ind w:left="720" w:hanging="360"/>
      </w:pPr>
      <w:r>
        <w:rPr>
          <w:lang w:val="en-US"/>
        </w:rPr>
        <w:t>• Trace ID in message envelope?</w:t>
      </w:r>
    </w:p>
    <w:p w14:paraId="10F4DBC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CA0585B" w14:textId="77777777" w:rsidR="0080326B" w:rsidRDefault="00FA401D">
      <w:pPr>
        <w:ind w:left="720" w:hanging="360"/>
      </w:pPr>
      <w:r>
        <w:rPr>
          <w:lang w:val="en-US"/>
        </w:rPr>
        <w:t>• Trace ID in DLQ messages?</w:t>
      </w:r>
    </w:p>
    <w:p w14:paraId="4E6A669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2EE65ED" w14:textId="77777777" w:rsidR="0080326B" w:rsidRDefault="00FA401D">
      <w:pPr>
        <w:ind w:left="720" w:hanging="360"/>
      </w:pPr>
      <w:r>
        <w:rPr>
          <w:lang w:val="en-US"/>
        </w:rPr>
        <w:t>• Async job linked to originating</w:t>
      </w:r>
    </w:p>
    <w:p w14:paraId="6EC92257" w14:textId="77777777" w:rsidR="0080326B" w:rsidRDefault="00FA401D">
      <w:pPr>
        <w:spacing w:before="40" w:after="40"/>
      </w:pPr>
      <w:r>
        <w:rPr>
          <w:lang w:val="en-US"/>
        </w:rPr>
        <w:t>HTTP request? (yes / no)</w:t>
      </w:r>
    </w:p>
    <w:p w14:paraId="35375D5D" w14:textId="77777777" w:rsidR="0080326B" w:rsidRDefault="00FA401D">
      <w:pPr>
        <w:ind w:left="720" w:hanging="360"/>
      </w:pPr>
      <w:r>
        <w:rPr>
          <w:lang w:val="en-US"/>
        </w:rPr>
        <w:t>• Trace sampling rate: \_\_\_%</w:t>
      </w:r>
    </w:p>
    <w:p w14:paraId="28059912" w14:textId="77777777" w:rsidR="0080326B" w:rsidRDefault="00FA401D">
      <w:pPr>
        <w:ind w:left="720" w:hanging="360"/>
      </w:pPr>
      <w:r>
        <w:rPr>
          <w:lang w:val="en-US"/>
        </w:rPr>
        <w:t>• Trace retention: \_\_\_ days</w:t>
      </w:r>
    </w:p>
    <w:p w14:paraId="79CE0AAC" w14:textId="77777777" w:rsidR="0080326B" w:rsidRDefault="00FA401D">
      <w:pPr>
        <w:spacing w:before="40" w:after="40"/>
      </w:pPr>
      <w:r>
        <w:rPr>
          <w:lang w:val="en-US"/>
        </w:rPr>
        <w:t>Without trace propagation async</w:t>
      </w:r>
    </w:p>
    <w:p w14:paraId="707C5F18" w14:textId="77777777" w:rsidR="0080326B" w:rsidRDefault="00FA401D">
      <w:pPr>
        <w:spacing w:before="40" w:after="40"/>
      </w:pPr>
      <w:r>
        <w:rPr>
          <w:lang w:val="en-US"/>
        </w:rPr>
        <w:t>failures across job → saga →</w:t>
      </w:r>
    </w:p>
    <w:p w14:paraId="6E590A3C" w14:textId="77777777" w:rsidR="0080326B" w:rsidRDefault="00FA401D">
      <w:pPr>
        <w:spacing w:before="40" w:after="40"/>
      </w:pPr>
      <w:r>
        <w:rPr>
          <w:lang w:val="en-US"/>
        </w:rPr>
        <w:t>integration chains are impossible</w:t>
      </w:r>
    </w:p>
    <w:p w14:paraId="68EA9D00" w14:textId="77777777" w:rsidR="0080326B" w:rsidRDefault="00FA401D">
      <w:pPr>
        <w:spacing w:before="40" w:after="40"/>
      </w:pPr>
      <w:r>
        <w:rPr>
          <w:lang w:val="en-US"/>
        </w:rPr>
        <w:t>to debug in production.</w:t>
      </w:r>
    </w:p>
    <w:p w14:paraId="0B95F6EC" w14:textId="77777777" w:rsidR="0080326B" w:rsidRDefault="00FA401D">
      <w:pPr>
        <w:spacing w:before="40" w:after="40"/>
      </w:pPr>
      <w:r>
        <w:rPr>
          <w:lang w:val="en-US"/>
        </w:rPr>
        <w:t>Must align with Section 27.</w:t>
      </w:r>
    </w:p>
    <w:p w14:paraId="132E811F" w14:textId="77777777" w:rsidR="0080326B" w:rsidRDefault="00FA401D">
      <w:pPr>
        <w:spacing w:before="40" w:after="40"/>
      </w:pPr>
      <w:r>
        <w:rPr>
          <w:lang w:val="en-US"/>
        </w:rPr>
        <w:t>16\. POISON MESSAGE DETECTION</w:t>
      </w:r>
    </w:p>
    <w:p w14:paraId="7A1C3D60" w14:textId="77777777" w:rsidR="0080326B" w:rsidRDefault="00FA401D">
      <w:pPr>
        <w:spacing w:before="40" w:after="40"/>
      </w:pPr>
      <w:r>
        <w:rPr>
          <w:lang w:val="en-US"/>
        </w:rPr>
        <w:t>[OPERATIONAL + APPLICATION]</w:t>
      </w:r>
    </w:p>
    <w:p w14:paraId="286B9824" w14:textId="77777777" w:rsidR="0080326B" w:rsidRDefault="00FA401D">
      <w:pPr>
        <w:spacing w:before="40" w:after="40"/>
      </w:pPr>
      <w:r>
        <w:rPr>
          <w:lang w:val="en-US"/>
        </w:rPr>
        <w:t>Poison classification rule:</w:t>
      </w:r>
    </w:p>
    <w:p w14:paraId="42B8781E" w14:textId="77777777" w:rsidR="0080326B" w:rsidRDefault="00FA401D">
      <w:pPr>
        <w:ind w:left="720" w:hanging="360"/>
      </w:pPr>
      <w:r>
        <w:rPr>
          <w:lang w:val="en-US"/>
        </w:rPr>
        <w:t>• Failures \&gt; \_\_\_ attempts</w:t>
      </w:r>
    </w:p>
    <w:p w14:paraId="39E4E4F9" w14:textId="77777777" w:rsidR="0080326B" w:rsidRDefault="00FA401D">
      <w:pPr>
        <w:spacing w:before="40" w:after="40"/>
      </w:pPr>
      <w:r>
        <w:rPr>
          <w:lang w:val="en-US"/>
        </w:rPr>
        <w:lastRenderedPageBreak/>
        <w:t>OR</w:t>
      </w:r>
    </w:p>
    <w:p w14:paraId="1D3108A3" w14:textId="77777777" w:rsidR="0080326B" w:rsidRDefault="00FA401D">
      <w:pPr>
        <w:ind w:left="720" w:hanging="360"/>
      </w:pPr>
      <w:r>
        <w:rPr>
          <w:lang w:val="en-US"/>
        </w:rPr>
        <w:t>• Deterministic validation error</w:t>
      </w:r>
    </w:p>
    <w:p w14:paraId="7D25296E" w14:textId="77777777" w:rsidR="0080326B" w:rsidRDefault="00FA401D">
      <w:pPr>
        <w:spacing w:before="40" w:after="40"/>
      </w:pPr>
      <w:r>
        <w:rPr>
          <w:lang w:val="en-US"/>
        </w:rPr>
        <w:t>Auto-move to DLQ? (yes / no)</w:t>
      </w:r>
    </w:p>
    <w:p w14:paraId="15B36776" w14:textId="77777777" w:rsidR="0080326B" w:rsidRDefault="00FA401D">
      <w:pPr>
        <w:spacing w:before="40" w:after="40"/>
      </w:pPr>
      <w:r>
        <w:rPr>
          <w:lang w:val="en-US"/>
        </w:rPr>
        <w:t>Alert on poison detection? (yes / no)</w:t>
      </w:r>
    </w:p>
    <w:p w14:paraId="1E94CF25" w14:textId="77777777" w:rsidR="0080326B" w:rsidRDefault="00FA401D">
      <w:pPr>
        <w:spacing w:before="40" w:after="40"/>
      </w:pPr>
      <w:r>
        <w:rPr>
          <w:lang w:val="en-US"/>
        </w:rPr>
        <w:t>Poison message audit logged?</w:t>
      </w:r>
    </w:p>
    <w:p w14:paraId="4DDB778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85AC57" w14:textId="77777777" w:rsidR="0080326B" w:rsidRDefault="00FA401D">
      <w:pPr>
        <w:spacing w:before="40" w:after="40"/>
      </w:pPr>
      <w:r>
        <w:rPr>
          <w:lang w:val="en-US"/>
        </w:rPr>
        <w:t>17\. DEAD-LETTER QUEUE GOVERNANCE</w:t>
      </w:r>
    </w:p>
    <w:p w14:paraId="5E31832F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2C828C66" w14:textId="77777777" w:rsidR="0080326B" w:rsidRDefault="00FA401D">
      <w:pPr>
        <w:spacing w:before="40" w:after="40"/>
      </w:pPr>
      <w:r>
        <w:rPr>
          <w:lang w:val="en-US"/>
        </w:rPr>
        <w:t>DLQ required? (yes / no)</w:t>
      </w:r>
    </w:p>
    <w:p w14:paraId="2750F53B" w14:textId="77777777" w:rsidR="0080326B" w:rsidRDefault="00FA401D">
      <w:pPr>
        <w:spacing w:before="40" w:after="40"/>
      </w:pPr>
      <w:r>
        <w:rPr>
          <w:lang w:val="en-US"/>
        </w:rPr>
        <w:t>For DLQ:</w:t>
      </w:r>
    </w:p>
    <w:p w14:paraId="67DC998B" w14:textId="77777777" w:rsidR="0080326B" w:rsidRDefault="00FA401D">
      <w:pPr>
        <w:ind w:left="720" w:hanging="360"/>
      </w:pPr>
      <w:r>
        <w:rPr>
          <w:lang w:val="en-US"/>
        </w:rPr>
        <w:t>• Max size: \_\_\_</w:t>
      </w:r>
    </w:p>
    <w:p w14:paraId="14FB63C8" w14:textId="77777777" w:rsidR="0080326B" w:rsidRDefault="00FA401D">
      <w:pPr>
        <w:ind w:left="720" w:hanging="360"/>
      </w:pPr>
      <w:r>
        <w:rPr>
          <w:lang w:val="en-US"/>
        </w:rPr>
        <w:t>• Retention: \_\_\_ days</w:t>
      </w:r>
    </w:p>
    <w:p w14:paraId="0B2FB3EB" w14:textId="77777777" w:rsidR="0080326B" w:rsidRDefault="00FA401D">
      <w:pPr>
        <w:ind w:left="720" w:hanging="360"/>
      </w:pPr>
      <w:r>
        <w:rPr>
          <w:lang w:val="en-US"/>
        </w:rPr>
        <w:t>• Visible in dashboard? (yes / no)</w:t>
      </w:r>
    </w:p>
    <w:p w14:paraId="4016040E" w14:textId="77777777" w:rsidR="0080326B" w:rsidRDefault="00FA401D">
      <w:pPr>
        <w:ind w:left="720" w:hanging="360"/>
      </w:pPr>
      <w:r>
        <w:rPr>
          <w:lang w:val="en-US"/>
        </w:rPr>
        <w:t>• Auto-retry allowed? (yes / no)</w:t>
      </w:r>
    </w:p>
    <w:p w14:paraId="27A66414" w14:textId="77777777" w:rsidR="0080326B" w:rsidRDefault="00FA401D">
      <w:pPr>
        <w:ind w:left="720" w:hanging="360"/>
      </w:pPr>
      <w:r>
        <w:rPr>
          <w:lang w:val="en-US"/>
        </w:rPr>
        <w:t>• Manual replay required? (yes / no)</w:t>
      </w:r>
    </w:p>
    <w:p w14:paraId="355A28AF" w14:textId="77777777" w:rsidR="0080326B" w:rsidRDefault="00FA401D">
      <w:pPr>
        <w:ind w:left="720" w:hanging="360"/>
      </w:pPr>
      <w:r>
        <w:rPr>
          <w:lang w:val="en-US"/>
        </w:rPr>
        <w:t>• Replay audit logged? (yes / no)</w:t>
      </w:r>
    </w:p>
    <w:p w14:paraId="5ED79E1C" w14:textId="77777777" w:rsidR="0080326B" w:rsidRDefault="00FA401D">
      <w:pPr>
        <w:ind w:left="720" w:hanging="360"/>
      </w:pPr>
      <w:r>
        <w:rPr>
          <w:lang w:val="en-US"/>
        </w:rPr>
        <w:t>• Replay authorization restricted?</w:t>
      </w:r>
    </w:p>
    <w:p w14:paraId="10D97E8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2D7B92B" w14:textId="77777777" w:rsidR="0080326B" w:rsidRDefault="00FA401D">
      <w:pPr>
        <w:ind w:left="720" w:hanging="360"/>
      </w:pPr>
      <w:r>
        <w:rPr>
          <w:lang w:val="en-US"/>
        </w:rPr>
        <w:t>• Replay restricted to:</w:t>
      </w:r>
    </w:p>
    <w:p w14:paraId="28E75BF9" w14:textId="77777777" w:rsidR="0080326B" w:rsidRDefault="00FA401D">
      <w:pPr>
        <w:spacing w:before="40" w:after="40"/>
      </w:pPr>
      <w:r>
        <w:rPr>
          <w:lang w:val="en-US"/>
        </w:rPr>
        <w:t>ops team / admin / owner</w:t>
      </w:r>
    </w:p>
    <w:p w14:paraId="4EC01F86" w14:textId="77777777" w:rsidR="0080326B" w:rsidRDefault="00FA401D">
      <w:pPr>
        <w:spacing w:before="40" w:after="40"/>
      </w:pPr>
      <w:r>
        <w:rPr>
          <w:lang w:val="en-US"/>
        </w:rPr>
        <w:t>DLQ overflow behavior:</w:t>
      </w:r>
    </w:p>
    <w:p w14:paraId="3B862DC6" w14:textId="77777777" w:rsidR="0080326B" w:rsidRDefault="00FA401D">
      <w:pPr>
        <w:ind w:left="720" w:hanging="360"/>
      </w:pPr>
      <w:r>
        <w:rPr>
          <w:lang w:val="en-US"/>
        </w:rPr>
        <w:t>• Block upstream? (yes / no)</w:t>
      </w:r>
    </w:p>
    <w:p w14:paraId="2596D375" w14:textId="77777777" w:rsidR="0080326B" w:rsidRDefault="00FA401D">
      <w:pPr>
        <w:ind w:left="720" w:hanging="360"/>
      </w:pPr>
      <w:r>
        <w:rPr>
          <w:lang w:val="en-US"/>
        </w:rPr>
        <w:t>• Degrade features? (yes / no)</w:t>
      </w:r>
    </w:p>
    <w:p w14:paraId="263AF0C5" w14:textId="77777777" w:rsidR="0080326B" w:rsidRDefault="00FA401D">
      <w:pPr>
        <w:ind w:left="720" w:hanging="360"/>
      </w:pPr>
      <w:r>
        <w:rPr>
          <w:lang w:val="en-US"/>
        </w:rPr>
        <w:t>• Alert only? (yes / no)</w:t>
      </w:r>
    </w:p>
    <w:p w14:paraId="3E33710F" w14:textId="77777777" w:rsidR="0080326B" w:rsidRDefault="00FA401D">
      <w:pPr>
        <w:spacing w:before="40" w:after="40"/>
      </w:pPr>
      <w:r>
        <w:rPr>
          <w:lang w:val="en-US"/>
        </w:rPr>
        <w:t>18\. REPLAY FLOOD PROTECTION</w:t>
      </w:r>
    </w:p>
    <w:p w14:paraId="56852ED4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E6267D0" w14:textId="77777777" w:rsidR="0080326B" w:rsidRDefault="00FA401D">
      <w:pPr>
        <w:ind w:left="720" w:hanging="360"/>
      </w:pPr>
      <w:r>
        <w:rPr>
          <w:lang w:val="en-US"/>
        </w:rPr>
        <w:t>• Max replay batch size: \_\_\_</w:t>
      </w:r>
    </w:p>
    <w:p w14:paraId="30356683" w14:textId="77777777" w:rsidR="0080326B" w:rsidRDefault="00FA401D">
      <w:pPr>
        <w:ind w:left="720" w:hanging="360"/>
      </w:pPr>
      <w:r>
        <w:rPr>
          <w:lang w:val="en-US"/>
        </w:rPr>
        <w:t>• Replay rate limit: \_\_\_ events/sec</w:t>
      </w:r>
    </w:p>
    <w:p w14:paraId="0BAA822A" w14:textId="77777777" w:rsidR="0080326B" w:rsidRDefault="00FA401D">
      <w:pPr>
        <w:ind w:left="720" w:hanging="360"/>
      </w:pPr>
      <w:r>
        <w:rPr>
          <w:lang w:val="en-US"/>
        </w:rPr>
        <w:t>• Replay exempt from backpressure?</w:t>
      </w:r>
    </w:p>
    <w:p w14:paraId="27503F2E" w14:textId="77777777" w:rsidR="0080326B" w:rsidRDefault="00FA401D">
      <w:pPr>
        <w:spacing w:before="40" w:after="40"/>
      </w:pPr>
      <w:r>
        <w:rPr>
          <w:lang w:val="en-US"/>
        </w:rPr>
        <w:t>(NO --- never)</w:t>
      </w:r>
    </w:p>
    <w:p w14:paraId="4C948AD9" w14:textId="77777777" w:rsidR="0080326B" w:rsidRDefault="00FA401D">
      <w:pPr>
        <w:ind w:left="720" w:hanging="360"/>
      </w:pPr>
      <w:r>
        <w:rPr>
          <w:lang w:val="en-US"/>
        </w:rPr>
        <w:t>• Replay counted toward tenant</w:t>
      </w:r>
    </w:p>
    <w:p w14:paraId="799F7714" w14:textId="77777777" w:rsidR="0080326B" w:rsidRDefault="00FA401D">
      <w:pPr>
        <w:spacing w:before="40" w:after="40"/>
      </w:pPr>
      <w:r>
        <w:rPr>
          <w:lang w:val="en-US"/>
        </w:rPr>
        <w:t>quota? (yes / no)</w:t>
      </w:r>
    </w:p>
    <w:p w14:paraId="75A828B5" w14:textId="77777777" w:rsidR="0080326B" w:rsidRDefault="00FA401D">
      <w:pPr>
        <w:ind w:left="720" w:hanging="360"/>
      </w:pPr>
      <w:r>
        <w:rPr>
          <w:lang w:val="en-US"/>
        </w:rPr>
        <w:t>• Replay counted toward global</w:t>
      </w:r>
    </w:p>
    <w:p w14:paraId="4F2E9E11" w14:textId="77777777" w:rsidR="0080326B" w:rsidRDefault="00FA401D">
      <w:pPr>
        <w:spacing w:before="40" w:after="40"/>
      </w:pPr>
      <w:r>
        <w:rPr>
          <w:lang w:val="en-US"/>
        </w:rPr>
        <w:t>throughput cap? (yes / no)</w:t>
      </w:r>
    </w:p>
    <w:p w14:paraId="4A72C4D2" w14:textId="77777777" w:rsidR="0080326B" w:rsidRDefault="00FA401D">
      <w:pPr>
        <w:ind w:left="720" w:hanging="360"/>
      </w:pPr>
      <w:r>
        <w:rPr>
          <w:lang w:val="en-US"/>
        </w:rPr>
        <w:t>• Replay requires approval above</w:t>
      </w:r>
    </w:p>
    <w:p w14:paraId="2FF5938B" w14:textId="77777777" w:rsidR="0080326B" w:rsidRDefault="00FA401D">
      <w:pPr>
        <w:spacing w:before="40" w:after="40"/>
      </w:pPr>
      <w:r>
        <w:rPr>
          <w:lang w:val="en-US"/>
        </w:rPr>
        <w:t>batch size: \_\_\_</w:t>
      </w:r>
    </w:p>
    <w:p w14:paraId="7B29FA82" w14:textId="77777777" w:rsidR="0080326B" w:rsidRDefault="00FA401D">
      <w:pPr>
        <w:spacing w:before="40" w:after="40"/>
      </w:pPr>
      <w:r>
        <w:rPr>
          <w:lang w:val="en-US"/>
        </w:rPr>
        <w:t>Ops triggers replay of 500K</w:t>
      </w:r>
    </w:p>
    <w:p w14:paraId="147C4437" w14:textId="77777777" w:rsidR="0080326B" w:rsidRDefault="00FA401D">
      <w:pPr>
        <w:spacing w:before="40" w:after="40"/>
      </w:pPr>
      <w:r>
        <w:rPr>
          <w:lang w:val="en-US"/>
        </w:rPr>
        <w:t>messages. Replay exceeds throughput</w:t>
      </w:r>
    </w:p>
    <w:p w14:paraId="7E51B689" w14:textId="77777777" w:rsidR="0080326B" w:rsidRDefault="00FA401D">
      <w:pPr>
        <w:spacing w:before="40" w:after="40"/>
      </w:pPr>
      <w:r>
        <w:rPr>
          <w:lang w:val="en-US"/>
        </w:rPr>
        <w:t>cap. Queue backs up. Production</w:t>
      </w:r>
    </w:p>
    <w:p w14:paraId="1FD4ADB1" w14:textId="77777777" w:rsidR="0080326B" w:rsidRDefault="00FA401D">
      <w:pPr>
        <w:spacing w:before="40" w:after="40"/>
      </w:pPr>
      <w:r>
        <w:rPr>
          <w:lang w:val="en-US"/>
        </w:rPr>
        <w:t>traffic starves.</w:t>
      </w:r>
    </w:p>
    <w:p w14:paraId="3D1825F5" w14:textId="77777777" w:rsidR="0080326B" w:rsidRDefault="00FA401D">
      <w:pPr>
        <w:spacing w:before="40" w:after="40"/>
      </w:pPr>
      <w:r>
        <w:rPr>
          <w:lang w:val="en-US"/>
        </w:rPr>
        <w:t>Replay IS a DoS vector without</w:t>
      </w:r>
    </w:p>
    <w:p w14:paraId="62750CDB" w14:textId="77777777" w:rsidR="0080326B" w:rsidRDefault="00FA401D">
      <w:pPr>
        <w:spacing w:before="40" w:after="40"/>
      </w:pPr>
      <w:r>
        <w:rPr>
          <w:lang w:val="en-US"/>
        </w:rPr>
        <w:t>rate limiting.</w:t>
      </w:r>
    </w:p>
    <w:p w14:paraId="3F7B1A21" w14:textId="77777777" w:rsidR="0080326B" w:rsidRDefault="00FA401D">
      <w:pPr>
        <w:spacing w:before="40" w:after="40"/>
      </w:pPr>
      <w:r>
        <w:rPr>
          <w:lang w:val="en-US"/>
        </w:rPr>
        <w:t>19\. CONSUMER GROUP GOVERNANCE</w:t>
      </w:r>
    </w:p>
    <w:p w14:paraId="70A64564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35C112A0" w14:textId="77777777" w:rsidR="0080326B" w:rsidRDefault="00FA401D">
      <w:pPr>
        <w:ind w:left="720" w:hanging="360"/>
      </w:pPr>
      <w:r>
        <w:rPr>
          <w:lang w:val="en-US"/>
        </w:rPr>
        <w:t>• Consumer group per workload</w:t>
      </w:r>
    </w:p>
    <w:p w14:paraId="4AF4635C" w14:textId="77777777" w:rsidR="0080326B" w:rsidRDefault="00FA401D">
      <w:pPr>
        <w:spacing w:before="40" w:after="40"/>
      </w:pPr>
      <w:r>
        <w:rPr>
          <w:lang w:val="en-US"/>
        </w:rPr>
        <w:t>type declared? (yes / no)</w:t>
      </w:r>
    </w:p>
    <w:p w14:paraId="1C949518" w14:textId="77777777" w:rsidR="0080326B" w:rsidRDefault="00FA401D">
      <w:pPr>
        <w:ind w:left="720" w:hanging="360"/>
      </w:pPr>
      <w:r>
        <w:rPr>
          <w:lang w:val="en-US"/>
        </w:rPr>
        <w:t>• Max consumer groups per</w:t>
      </w:r>
    </w:p>
    <w:p w14:paraId="0B2876F0" w14:textId="77777777" w:rsidR="0080326B" w:rsidRDefault="00FA401D">
      <w:pPr>
        <w:spacing w:before="40" w:after="40"/>
      </w:pPr>
      <w:r>
        <w:rPr>
          <w:lang w:val="en-US"/>
        </w:rPr>
        <w:t>queue: \_\_\_</w:t>
      </w:r>
    </w:p>
    <w:p w14:paraId="2A679806" w14:textId="77777777" w:rsidR="0080326B" w:rsidRDefault="00FA401D">
      <w:pPr>
        <w:ind w:left="720" w:hanging="360"/>
      </w:pPr>
      <w:r>
        <w:rPr>
          <w:lang w:val="en-US"/>
        </w:rPr>
        <w:t>• Consumer group offset</w:t>
      </w:r>
    </w:p>
    <w:p w14:paraId="633FF8EB" w14:textId="77777777" w:rsidR="0080326B" w:rsidRDefault="00FA401D">
      <w:pPr>
        <w:spacing w:before="40" w:after="40"/>
      </w:pPr>
      <w:r>
        <w:rPr>
          <w:lang w:val="en-US"/>
        </w:rPr>
        <w:t>management: auto / manual</w:t>
      </w:r>
    </w:p>
    <w:p w14:paraId="283D27F0" w14:textId="77777777" w:rsidR="0080326B" w:rsidRDefault="00FA401D">
      <w:pPr>
        <w:ind w:left="720" w:hanging="360"/>
      </w:pPr>
      <w:r>
        <w:rPr>
          <w:lang w:val="en-US"/>
        </w:rPr>
        <w:t>• New consumer group replays</w:t>
      </w:r>
    </w:p>
    <w:p w14:paraId="4D31F07D" w14:textId="77777777" w:rsidR="0080326B" w:rsidRDefault="00FA401D">
      <w:pPr>
        <w:spacing w:before="40" w:after="40"/>
      </w:pPr>
      <w:r>
        <w:rPr>
          <w:lang w:val="en-US"/>
        </w:rPr>
        <w:t>from beginning? (yes / no)</w:t>
      </w:r>
    </w:p>
    <w:p w14:paraId="0FE3BE22" w14:textId="77777777" w:rsidR="0080326B" w:rsidRDefault="00FA401D">
      <w:pPr>
        <w:ind w:left="720" w:hanging="360"/>
      </w:pPr>
      <w:r>
        <w:rPr>
          <w:lang w:val="en-US"/>
        </w:rPr>
        <w:lastRenderedPageBreak/>
        <w:t>• Consumer group lag threshold</w:t>
      </w:r>
    </w:p>
    <w:p w14:paraId="2F01E636" w14:textId="77777777" w:rsidR="0080326B" w:rsidRDefault="00FA401D">
      <w:pPr>
        <w:spacing w:before="40" w:after="40"/>
      </w:pPr>
      <w:r>
        <w:rPr>
          <w:lang w:val="en-US"/>
        </w:rPr>
        <w:t>triggers alert: \_\_\_ messages</w:t>
      </w:r>
    </w:p>
    <w:p w14:paraId="76E96082" w14:textId="77777777" w:rsidR="0080326B" w:rsidRDefault="00FA401D">
      <w:pPr>
        <w:ind w:left="720" w:hanging="360"/>
      </w:pPr>
      <w:r>
        <w:rPr>
          <w:lang w:val="en-US"/>
        </w:rPr>
        <w:t>• Consumer group removal</w:t>
      </w:r>
    </w:p>
    <w:p w14:paraId="72285296" w14:textId="77777777" w:rsidR="0080326B" w:rsidRDefault="00FA401D">
      <w:pPr>
        <w:spacing w:before="40" w:after="40"/>
      </w:pPr>
      <w:r>
        <w:rPr>
          <w:lang w:val="en-US"/>
        </w:rPr>
        <w:t>process defined? (yes / no)</w:t>
      </w:r>
    </w:p>
    <w:p w14:paraId="0FF52BF9" w14:textId="77777777" w:rsidR="0080326B" w:rsidRDefault="00FA401D">
      <w:pPr>
        <w:ind w:left="720" w:hanging="360"/>
      </w:pPr>
      <w:r>
        <w:rPr>
          <w:lang w:val="en-US"/>
        </w:rPr>
        <w:t>• Orphaned consumer group</w:t>
      </w:r>
    </w:p>
    <w:p w14:paraId="4BA49D17" w14:textId="77777777" w:rsidR="0080326B" w:rsidRDefault="00FA401D">
      <w:pPr>
        <w:spacing w:before="40" w:after="40"/>
      </w:pPr>
      <w:r>
        <w:rPr>
          <w:lang w:val="en-US"/>
        </w:rPr>
        <w:t>cleanup? (yes / no)</w:t>
      </w:r>
    </w:p>
    <w:p w14:paraId="052B4696" w14:textId="77777777" w:rsidR="0080326B" w:rsidRDefault="00FA401D">
      <w:pPr>
        <w:spacing w:before="40" w:after="40"/>
      </w:pPr>
      <w:r>
        <w:rPr>
          <w:lang w:val="en-US"/>
        </w:rPr>
        <w:t>20\. SAGA &amp; ORCHESTRATION ENGINE</w:t>
      </w:r>
    </w:p>
    <w:p w14:paraId="683FAA0D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6D6BB273" w14:textId="77777777" w:rsidR="0080326B" w:rsidRDefault="00FA401D">
      <w:pPr>
        <w:spacing w:before="40" w:after="40"/>
      </w:pPr>
      <w:r>
        <w:rPr>
          <w:lang w:val="en-US"/>
        </w:rPr>
        <w:t>Saga required? (yes / no)</w:t>
      </w:r>
    </w:p>
    <w:p w14:paraId="57A9DE09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2AB7EDA4" w14:textId="77777777" w:rsidR="0080326B" w:rsidRDefault="00FA401D">
      <w:pPr>
        <w:ind w:left="720" w:hanging="360"/>
      </w:pPr>
      <w:r>
        <w:rPr>
          <w:lang w:val="en-US"/>
        </w:rPr>
        <w:t>• Saga state persisted? (yes / no)</w:t>
      </w:r>
    </w:p>
    <w:p w14:paraId="6D247568" w14:textId="77777777" w:rsidR="0080326B" w:rsidRDefault="00FA401D">
      <w:pPr>
        <w:ind w:left="720" w:hanging="360"/>
      </w:pPr>
      <w:r>
        <w:rPr>
          <w:lang w:val="en-US"/>
        </w:rPr>
        <w:t>• Saga idempotent? (yes / no)</w:t>
      </w:r>
    </w:p>
    <w:p w14:paraId="2AB905E7" w14:textId="77777777" w:rsidR="0080326B" w:rsidRDefault="00FA401D">
      <w:pPr>
        <w:ind w:left="720" w:hanging="360"/>
      </w:pPr>
      <w:r>
        <w:rPr>
          <w:lang w:val="en-US"/>
        </w:rPr>
        <w:t>• Max steps per saga: \_\_\_</w:t>
      </w:r>
    </w:p>
    <w:p w14:paraId="172430C8" w14:textId="77777777" w:rsidR="0080326B" w:rsidRDefault="00FA401D">
      <w:pPr>
        <w:ind w:left="720" w:hanging="360"/>
      </w:pPr>
      <w:r>
        <w:rPr>
          <w:lang w:val="en-US"/>
        </w:rPr>
        <w:t>• Saga timeout: \_\_\_ minutes</w:t>
      </w:r>
    </w:p>
    <w:p w14:paraId="62703588" w14:textId="77777777" w:rsidR="0080326B" w:rsidRDefault="00FA401D">
      <w:pPr>
        <w:ind w:left="720" w:hanging="360"/>
      </w:pPr>
      <w:r>
        <w:rPr>
          <w:lang w:val="en-US"/>
        </w:rPr>
        <w:t>• Compensation ordering defined?</w:t>
      </w:r>
    </w:p>
    <w:p w14:paraId="05C28A3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33BF682" w14:textId="77777777" w:rsidR="0080326B" w:rsidRDefault="00FA401D">
      <w:pPr>
        <w:ind w:left="720" w:hanging="360"/>
      </w:pPr>
      <w:r>
        <w:rPr>
          <w:lang w:val="en-US"/>
        </w:rPr>
        <w:t>• Recovery on restart? (yes / no)</w:t>
      </w:r>
    </w:p>
    <w:p w14:paraId="7E6C8D00" w14:textId="77777777" w:rsidR="0080326B" w:rsidRDefault="00FA401D">
      <w:pPr>
        <w:ind w:left="720" w:hanging="360"/>
      </w:pPr>
      <w:r>
        <w:rPr>
          <w:lang w:val="en-US"/>
        </w:rPr>
        <w:t>• Partial saga visible to user?</w:t>
      </w:r>
    </w:p>
    <w:p w14:paraId="256A268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45591E9" w14:textId="77777777" w:rsidR="0080326B" w:rsidRDefault="00FA401D">
      <w:pPr>
        <w:spacing w:before="40" w:after="40"/>
      </w:pPr>
      <w:r>
        <w:rPr>
          <w:lang w:val="en-US"/>
        </w:rPr>
        <w:t>Orchestration model:</w:t>
      </w:r>
    </w:p>
    <w:p w14:paraId="11CB9BAC" w14:textId="77777777" w:rsidR="0080326B" w:rsidRDefault="00FA401D">
      <w:pPr>
        <w:ind w:left="720" w:hanging="360"/>
      </w:pPr>
      <w:r>
        <w:rPr>
          <w:lang w:val="en-US"/>
        </w:rPr>
        <w:t>• Centralized</w:t>
      </w:r>
    </w:p>
    <w:p w14:paraId="4B1FCB0F" w14:textId="77777777" w:rsidR="0080326B" w:rsidRDefault="00FA401D">
      <w:pPr>
        <w:ind w:left="720" w:hanging="360"/>
      </w:pPr>
      <w:r>
        <w:rPr>
          <w:lang w:val="en-US"/>
        </w:rPr>
        <w:t>• Choreography</w:t>
      </w:r>
    </w:p>
    <w:p w14:paraId="1DBDD36C" w14:textId="77777777" w:rsidR="0080326B" w:rsidRDefault="00FA401D">
      <w:pPr>
        <w:ind w:left="720" w:hanging="360"/>
      </w:pPr>
      <w:r>
        <w:rPr>
          <w:lang w:val="en-US"/>
        </w:rPr>
        <w:t>• Hybrid</w:t>
      </w:r>
    </w:p>
    <w:p w14:paraId="166488F7" w14:textId="77777777" w:rsidR="0080326B" w:rsidRDefault="00FA401D">
      <w:pPr>
        <w:spacing w:before="40" w:after="40"/>
      </w:pPr>
      <w:r>
        <w:rPr>
          <w:lang w:val="en-US"/>
        </w:rPr>
        <w:t>Cross-integration saga:</w:t>
      </w:r>
    </w:p>
    <w:p w14:paraId="29E71E15" w14:textId="77777777" w:rsidR="0080326B" w:rsidRDefault="00FA401D">
      <w:pPr>
        <w:ind w:left="720" w:hanging="360"/>
      </w:pPr>
      <w:r>
        <w:rPr>
          <w:lang w:val="en-US"/>
        </w:rPr>
        <w:t>• Coordinator declared? (yes / no)</w:t>
      </w:r>
    </w:p>
    <w:p w14:paraId="2279E7DE" w14:textId="77777777" w:rsidR="0080326B" w:rsidRDefault="00FA401D">
      <w:pPr>
        <w:ind w:left="720" w:hanging="360"/>
      </w:pPr>
      <w:r>
        <w:rPr>
          <w:lang w:val="en-US"/>
        </w:rPr>
        <w:t>• Max integrations per saga: \_\_\_</w:t>
      </w:r>
    </w:p>
    <w:p w14:paraId="39C0FA21" w14:textId="77777777" w:rsidR="0080326B" w:rsidRDefault="00FA401D">
      <w:pPr>
        <w:ind w:left="720" w:hanging="360"/>
      </w:pPr>
      <w:r>
        <w:rPr>
          <w:lang w:val="en-US"/>
        </w:rPr>
        <w:t>• Saga state accessible to</w:t>
      </w:r>
    </w:p>
    <w:p w14:paraId="3B488C98" w14:textId="77777777" w:rsidR="0080326B" w:rsidRDefault="00FA401D">
      <w:pPr>
        <w:spacing w:before="40" w:after="40"/>
      </w:pPr>
      <w:r>
        <w:rPr>
          <w:lang w:val="en-US"/>
        </w:rPr>
        <w:t>all participants? (yes / no)</w:t>
      </w:r>
    </w:p>
    <w:p w14:paraId="69467D6E" w14:textId="77777777" w:rsidR="0080326B" w:rsidRDefault="00FA401D">
      <w:pPr>
        <w:spacing w:before="40" w:after="40"/>
      </w:pPr>
      <w:r>
        <w:rPr>
          <w:lang w:val="en-US"/>
        </w:rPr>
        <w:t>Must align with Section 12.</w:t>
      </w:r>
    </w:p>
    <w:p w14:paraId="5046D979" w14:textId="77777777" w:rsidR="0080326B" w:rsidRDefault="00FA401D">
      <w:pPr>
        <w:spacing w:before="40" w:after="40"/>
      </w:pPr>
      <w:r>
        <w:rPr>
          <w:lang w:val="en-US"/>
        </w:rPr>
        <w:t>21\. EVENT STORM &amp; CASCADE PROTECTION</w:t>
      </w:r>
    </w:p>
    <w:p w14:paraId="4911E21B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4E1BF5E8" w14:textId="77777777" w:rsidR="0080326B" w:rsidRDefault="00FA401D">
      <w:pPr>
        <w:ind w:left="720" w:hanging="360"/>
      </w:pPr>
      <w:r>
        <w:rPr>
          <w:lang w:val="en-US"/>
        </w:rPr>
        <w:t>• Event loop detection? (yes / no)</w:t>
      </w:r>
    </w:p>
    <w:p w14:paraId="21B5A5CB" w14:textId="77777777" w:rsidR="0080326B" w:rsidRDefault="00FA401D">
      <w:pPr>
        <w:ind w:left="720" w:hanging="360"/>
      </w:pPr>
      <w:r>
        <w:rPr>
          <w:lang w:val="en-US"/>
        </w:rPr>
        <w:t>• Max cascade depth: \_\_\_</w:t>
      </w:r>
    </w:p>
    <w:p w14:paraId="50A60E6C" w14:textId="77777777" w:rsidR="0080326B" w:rsidRDefault="00FA401D">
      <w:pPr>
        <w:ind w:left="720" w:hanging="360"/>
      </w:pPr>
      <w:r>
        <w:rPr>
          <w:lang w:val="en-US"/>
        </w:rPr>
        <w:t>• Event deduplication across</w:t>
      </w:r>
    </w:p>
    <w:p w14:paraId="0D842F7C" w14:textId="77777777" w:rsidR="0080326B" w:rsidRDefault="00FA401D">
      <w:pPr>
        <w:spacing w:before="40" w:after="40"/>
      </w:pPr>
      <w:r>
        <w:rPr>
          <w:lang w:val="en-US"/>
        </w:rPr>
        <w:t>services? (yes / no)</w:t>
      </w:r>
    </w:p>
    <w:p w14:paraId="231E7141" w14:textId="77777777" w:rsidR="0080326B" w:rsidRDefault="00FA401D">
      <w:pPr>
        <w:spacing w:before="40" w:after="40"/>
      </w:pPr>
      <w:r>
        <w:rPr>
          <w:lang w:val="en-US"/>
        </w:rPr>
        <w:t>Storm response:</w:t>
      </w:r>
    </w:p>
    <w:p w14:paraId="61EB8FD8" w14:textId="77777777" w:rsidR="0080326B" w:rsidRDefault="00FA401D">
      <w:pPr>
        <w:ind w:left="720" w:hanging="360"/>
      </w:pPr>
      <w:r>
        <w:rPr>
          <w:lang w:val="en-US"/>
        </w:rPr>
        <w:t>• Break chain</w:t>
      </w:r>
    </w:p>
    <w:p w14:paraId="24FA4B61" w14:textId="77777777" w:rsidR="0080326B" w:rsidRDefault="00FA401D">
      <w:pPr>
        <w:ind w:left="720" w:hanging="360"/>
      </w:pPr>
      <w:r>
        <w:rPr>
          <w:lang w:val="en-US"/>
        </w:rPr>
        <w:t>• Activate kill switch</w:t>
      </w:r>
    </w:p>
    <w:p w14:paraId="312A9005" w14:textId="77777777" w:rsidR="0080326B" w:rsidRDefault="00FA401D">
      <w:pPr>
        <w:ind w:left="720" w:hanging="360"/>
      </w:pPr>
      <w:r>
        <w:rPr>
          <w:lang w:val="en-US"/>
        </w:rPr>
        <w:t>• Alert ops</w:t>
      </w:r>
    </w:p>
    <w:p w14:paraId="48E3EA1B" w14:textId="77777777" w:rsidR="0080326B" w:rsidRDefault="00FA401D">
      <w:pPr>
        <w:ind w:left="720" w:hanging="360"/>
      </w:pPr>
      <w:r>
        <w:rPr>
          <w:lang w:val="en-US"/>
        </w:rPr>
        <w:t>• Degrade workload</w:t>
      </w:r>
    </w:p>
    <w:p w14:paraId="6A98E2ED" w14:textId="77777777" w:rsidR="0080326B" w:rsidRDefault="00FA401D">
      <w:pPr>
        <w:spacing w:before="40" w:after="40"/>
      </w:pPr>
      <w:r>
        <w:rPr>
          <w:lang w:val="en-US"/>
        </w:rPr>
        <w:t>Storm audit logged? (yes / no)</w:t>
      </w:r>
    </w:p>
    <w:p w14:paraId="06468521" w14:textId="77777777" w:rsidR="0080326B" w:rsidRDefault="00FA401D">
      <w:pPr>
        <w:spacing w:before="40" w:after="40"/>
      </w:pPr>
      <w:r>
        <w:rPr>
          <w:lang w:val="en-US"/>
        </w:rPr>
        <w:t>22\. GLOBAL BACKPRESSURE MODEL</w:t>
      </w:r>
    </w:p>
    <w:p w14:paraId="5A6DED19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462DB511" w14:textId="77777777" w:rsidR="0080326B" w:rsidRDefault="00FA401D">
      <w:pPr>
        <w:spacing w:before="40" w:after="40"/>
      </w:pPr>
      <w:r>
        <w:rPr>
          <w:lang w:val="en-US"/>
        </w:rPr>
        <w:t>Queue depth threshold: \_\_\_</w:t>
      </w:r>
    </w:p>
    <w:p w14:paraId="628836F9" w14:textId="77777777" w:rsidR="0080326B" w:rsidRDefault="00FA401D">
      <w:pPr>
        <w:spacing w:before="40" w:after="40"/>
      </w:pPr>
      <w:r>
        <w:rPr>
          <w:lang w:val="en-US"/>
        </w:rPr>
        <w:t>Consumer lag threshold: \_\_\_</w:t>
      </w:r>
    </w:p>
    <w:p w14:paraId="1EB1DA95" w14:textId="77777777" w:rsidR="0080326B" w:rsidRDefault="00FA401D">
      <w:pPr>
        <w:spacing w:before="40" w:after="40"/>
      </w:pPr>
      <w:r>
        <w:rPr>
          <w:lang w:val="en-US"/>
        </w:rPr>
        <w:t>If exceeded:</w:t>
      </w:r>
    </w:p>
    <w:p w14:paraId="281B3DBA" w14:textId="77777777" w:rsidR="0080326B" w:rsidRDefault="00FA401D">
      <w:pPr>
        <w:ind w:left="720" w:hanging="360"/>
      </w:pPr>
      <w:r>
        <w:rPr>
          <w:lang w:val="en-US"/>
        </w:rPr>
        <w:t>• Block upstream writes? (yes / no)</w:t>
      </w:r>
    </w:p>
    <w:p w14:paraId="381BD9DE" w14:textId="77777777" w:rsidR="0080326B" w:rsidRDefault="00FA401D">
      <w:pPr>
        <w:ind w:left="720" w:hanging="360"/>
      </w:pPr>
      <w:r>
        <w:rPr>
          <w:lang w:val="en-US"/>
        </w:rPr>
        <w:t>• Return 429 to clients? (yes / no)</w:t>
      </w:r>
    </w:p>
    <w:p w14:paraId="1F81F690" w14:textId="77777777" w:rsidR="0080326B" w:rsidRDefault="00FA401D">
      <w:pPr>
        <w:ind w:left="720" w:hanging="360"/>
      </w:pPr>
      <w:r>
        <w:rPr>
          <w:lang w:val="en-US"/>
        </w:rPr>
        <w:t>• Activate downgrade hierarchy?</w:t>
      </w:r>
    </w:p>
    <w:p w14:paraId="57DCAEC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829F889" w14:textId="77777777" w:rsidR="0080326B" w:rsidRDefault="00FA401D">
      <w:pPr>
        <w:ind w:left="720" w:hanging="360"/>
      </w:pPr>
      <w:r>
        <w:rPr>
          <w:lang w:val="en-US"/>
        </w:rPr>
        <w:t>• Shed Tier 3 workloads? (yes / no)</w:t>
      </w:r>
    </w:p>
    <w:p w14:paraId="0D307D5C" w14:textId="77777777" w:rsidR="0080326B" w:rsidRDefault="00FA401D">
      <w:pPr>
        <w:ind w:left="720" w:hanging="360"/>
      </w:pPr>
      <w:r>
        <w:rPr>
          <w:lang w:val="en-US"/>
        </w:rPr>
        <w:t>• Enter read-only mode? (yes / no)</w:t>
      </w:r>
    </w:p>
    <w:p w14:paraId="1845E0E1" w14:textId="77777777" w:rsidR="0080326B" w:rsidRDefault="00FA401D">
      <w:pPr>
        <w:spacing w:before="40" w:after="40"/>
      </w:pPr>
      <w:r>
        <w:rPr>
          <w:lang w:val="en-US"/>
        </w:rPr>
        <w:t>Global async throughput cap:</w:t>
      </w:r>
    </w:p>
    <w:p w14:paraId="4BD0E2E4" w14:textId="77777777" w:rsidR="0080326B" w:rsidRDefault="00FA401D">
      <w:pPr>
        <w:spacing w:before="40" w:after="40"/>
      </w:pPr>
      <w:r>
        <w:rPr>
          <w:lang w:val="en-US"/>
        </w:rPr>
        <w:lastRenderedPageBreak/>
        <w:t>\_\_\_ events/sec</w:t>
      </w:r>
    </w:p>
    <w:p w14:paraId="279D25CA" w14:textId="77777777" w:rsidR="0080326B" w:rsidRDefault="00FA401D">
      <w:pPr>
        <w:spacing w:before="40" w:after="40"/>
      </w:pPr>
      <w:r>
        <w:rPr>
          <w:lang w:val="en-US"/>
        </w:rPr>
        <w:t>DB write amplification cap:</w:t>
      </w:r>
    </w:p>
    <w:p w14:paraId="52BF6B82" w14:textId="77777777" w:rsidR="0080326B" w:rsidRDefault="00FA401D">
      <w:pPr>
        <w:spacing w:before="40" w:after="40"/>
      </w:pPr>
      <w:r>
        <w:rPr>
          <w:lang w:val="en-US"/>
        </w:rPr>
        <w:t>\_\_\_ writes/sec</w:t>
      </w:r>
    </w:p>
    <w:p w14:paraId="148C2BC0" w14:textId="77777777" w:rsidR="0080326B" w:rsidRDefault="00FA401D">
      <w:pPr>
        <w:spacing w:before="40" w:after="40"/>
      </w:pPr>
      <w:r>
        <w:rPr>
          <w:lang w:val="en-US"/>
        </w:rPr>
        <w:t>BACKPRESSURE PROPAGATION SURFACE</w:t>
      </w:r>
    </w:p>
    <w:p w14:paraId="60773033" w14:textId="77777777" w:rsidR="0080326B" w:rsidRDefault="00FA401D">
      <w:pPr>
        <w:spacing w:before="40" w:after="40"/>
      </w:pPr>
      <w:r>
        <w:rPr>
          <w:lang w:val="en-US"/>
        </w:rPr>
        <w:t>Backpressure explicitly propagates to:</w:t>
      </w:r>
    </w:p>
    <w:p w14:paraId="5781115B" w14:textId="77777777" w:rsidR="0080326B" w:rsidRDefault="00FA401D">
      <w:pPr>
        <w:ind w:left="720" w:hanging="360"/>
      </w:pPr>
      <w:r>
        <w:rPr>
          <w:lang w:val="en-US"/>
        </w:rPr>
        <w:t>• API writes? (yes / no)</w:t>
      </w:r>
    </w:p>
    <w:p w14:paraId="0D83C16E" w14:textId="77777777" w:rsidR="0080326B" w:rsidRDefault="00FA401D">
      <w:pPr>
        <w:ind w:left="720" w:hanging="360"/>
      </w:pPr>
      <w:r>
        <w:rPr>
          <w:lang w:val="en-US"/>
        </w:rPr>
        <w:t>• Integration enqueue? (yes / no)</w:t>
      </w:r>
    </w:p>
    <w:p w14:paraId="12A0459F" w14:textId="77777777" w:rsidR="0080326B" w:rsidRDefault="00FA401D">
      <w:pPr>
        <w:ind w:left="720" w:hanging="360"/>
      </w:pPr>
      <w:r>
        <w:rPr>
          <w:lang w:val="en-US"/>
        </w:rPr>
        <w:t>• Scheduler enqueue? (yes / no)</w:t>
      </w:r>
    </w:p>
    <w:p w14:paraId="299BA221" w14:textId="77777777" w:rsidR="0080326B" w:rsidRDefault="00FA401D">
      <w:pPr>
        <w:ind w:left="720" w:hanging="360"/>
      </w:pPr>
      <w:r>
        <w:rPr>
          <w:lang w:val="en-US"/>
        </w:rPr>
        <w:t>• File processing enqueue? (yes / no)</w:t>
      </w:r>
    </w:p>
    <w:p w14:paraId="52A79CC3" w14:textId="77777777" w:rsidR="0080326B" w:rsidRDefault="00FA401D">
      <w:pPr>
        <w:ind w:left="720" w:hanging="360"/>
      </w:pPr>
      <w:r>
        <w:rPr>
          <w:lang w:val="en-US"/>
        </w:rPr>
        <w:t>• Search indexing enqueue? (yes / no)</w:t>
      </w:r>
    </w:p>
    <w:p w14:paraId="0335B757" w14:textId="77777777" w:rsidR="0080326B" w:rsidRDefault="00FA401D">
      <w:pPr>
        <w:ind w:left="720" w:hanging="360"/>
      </w:pPr>
      <w:r>
        <w:rPr>
          <w:lang w:val="en-US"/>
        </w:rPr>
        <w:t>• Replay enqueue? (yes / no)</w:t>
      </w:r>
    </w:p>
    <w:p w14:paraId="3EC7378F" w14:textId="77777777" w:rsidR="0080326B" w:rsidRDefault="00FA401D">
      <w:pPr>
        <w:spacing w:before="40" w:after="40"/>
      </w:pPr>
      <w:r>
        <w:rPr>
          <w:lang w:val="en-US"/>
        </w:rPr>
        <w:t>Each entry point must explicitly</w:t>
      </w:r>
    </w:p>
    <w:p w14:paraId="7BAB3034" w14:textId="77777777" w:rsidR="0080326B" w:rsidRDefault="00FA401D">
      <w:pPr>
        <w:spacing w:before="40" w:after="40"/>
      </w:pPr>
      <w:r>
        <w:rPr>
          <w:lang w:val="en-US"/>
        </w:rPr>
        <w:t>declare whether it respects</w:t>
      </w:r>
    </w:p>
    <w:p w14:paraId="71654821" w14:textId="77777777" w:rsidR="0080326B" w:rsidRDefault="00FA401D">
      <w:pPr>
        <w:spacing w:before="40" w:after="40"/>
      </w:pPr>
      <w:r>
        <w:rPr>
          <w:lang w:val="en-US"/>
        </w:rPr>
        <w:t>backpressure. Undeclared entry</w:t>
      </w:r>
    </w:p>
    <w:p w14:paraId="558D02F6" w14:textId="77777777" w:rsidR="0080326B" w:rsidRDefault="00FA401D">
      <w:pPr>
        <w:spacing w:before="40" w:after="40"/>
      </w:pPr>
      <w:r>
        <w:rPr>
          <w:lang w:val="en-US"/>
        </w:rPr>
        <w:t>points bypass backpressure silently.</w:t>
      </w:r>
    </w:p>
    <w:p w14:paraId="1DB783A4" w14:textId="77777777" w:rsidR="0080326B" w:rsidRDefault="00FA401D">
      <w:pPr>
        <w:spacing w:before="40" w:after="40"/>
      </w:pPr>
      <w:r>
        <w:rPr>
          <w:lang w:val="en-US"/>
        </w:rPr>
        <w:t>23\. TENANT ISOLATION</w:t>
      </w:r>
    </w:p>
    <w:p w14:paraId="2441F01D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0A55198" w14:textId="77777777" w:rsidR="0080326B" w:rsidRDefault="00FA401D">
      <w:pPr>
        <w:ind w:left="720" w:hanging="360"/>
      </w:pPr>
      <w:r>
        <w:rPr>
          <w:lang w:val="en-US"/>
        </w:rPr>
        <w:t>• Per-tenant partitioning? (yes / no)</w:t>
      </w:r>
    </w:p>
    <w:p w14:paraId="3137EB84" w14:textId="77777777" w:rsidR="0080326B" w:rsidRDefault="00FA401D">
      <w:pPr>
        <w:ind w:left="720" w:hanging="360"/>
      </w:pPr>
      <w:r>
        <w:rPr>
          <w:lang w:val="en-US"/>
        </w:rPr>
        <w:t>• Tenant queue depth cap: \_\_\_</w:t>
      </w:r>
    </w:p>
    <w:p w14:paraId="495302BD" w14:textId="77777777" w:rsidR="0080326B" w:rsidRDefault="00FA401D">
      <w:pPr>
        <w:ind w:left="720" w:hanging="360"/>
      </w:pPr>
      <w:r>
        <w:rPr>
          <w:lang w:val="en-US"/>
        </w:rPr>
        <w:t>• Tenant concurrency cap: \_\_\_</w:t>
      </w:r>
    </w:p>
    <w:p w14:paraId="109CFA0F" w14:textId="77777777" w:rsidR="0080326B" w:rsidRDefault="00FA401D">
      <w:pPr>
        <w:spacing w:before="40" w:after="40"/>
      </w:pPr>
      <w:r>
        <w:rPr>
          <w:lang w:val="en-US"/>
        </w:rPr>
        <w:t>One tenant backlog affecting others?</w:t>
      </w:r>
    </w:p>
    <w:p w14:paraId="7131CC6A" w14:textId="77777777" w:rsidR="0080326B" w:rsidRDefault="00FA401D">
      <w:pPr>
        <w:spacing w:before="40" w:after="40"/>
      </w:pPr>
      <w:r>
        <w:rPr>
          <w:lang w:val="en-US"/>
        </w:rPr>
        <w:t>(must be no)</w:t>
      </w:r>
    </w:p>
    <w:p w14:paraId="1E7BFCD7" w14:textId="77777777" w:rsidR="0080326B" w:rsidRDefault="00FA401D">
      <w:pPr>
        <w:spacing w:before="40" w:after="40"/>
      </w:pPr>
      <w:r>
        <w:rPr>
          <w:lang w:val="en-US"/>
        </w:rPr>
        <w:t>PER-TENANT JOB QUOTA</w:t>
      </w:r>
    </w:p>
    <w:p w14:paraId="159F812D" w14:textId="77777777" w:rsidR="0080326B" w:rsidRDefault="00FA401D">
      <w:pPr>
        <w:ind w:left="720" w:hanging="360"/>
      </w:pPr>
      <w:r>
        <w:rPr>
          <w:lang w:val="en-US"/>
        </w:rPr>
        <w:t>• Max jobs per tenant per hour: \_\_\_</w:t>
      </w:r>
    </w:p>
    <w:p w14:paraId="232B5040" w14:textId="77777777" w:rsidR="0080326B" w:rsidRDefault="00FA401D">
      <w:pPr>
        <w:ind w:left="720" w:hanging="360"/>
      </w:pPr>
      <w:r>
        <w:rPr>
          <w:lang w:val="en-US"/>
        </w:rPr>
        <w:t>• Max concurrent jobs per</w:t>
      </w:r>
    </w:p>
    <w:p w14:paraId="4FB263DE" w14:textId="77777777" w:rsidR="0080326B" w:rsidRDefault="00FA401D">
      <w:pPr>
        <w:spacing w:before="40" w:after="40"/>
      </w:pPr>
      <w:r>
        <w:rPr>
          <w:lang w:val="en-US"/>
        </w:rPr>
        <w:t>tenant: \_\_\_</w:t>
      </w:r>
    </w:p>
    <w:p w14:paraId="09AE1378" w14:textId="77777777" w:rsidR="0080326B" w:rsidRDefault="00FA401D">
      <w:pPr>
        <w:ind w:left="720" w:hanging="360"/>
      </w:pPr>
      <w:r>
        <w:rPr>
          <w:lang w:val="en-US"/>
        </w:rPr>
        <w:t>• Quota enforcement:</w:t>
      </w:r>
    </w:p>
    <w:p w14:paraId="762D9192" w14:textId="77777777" w:rsidR="0080326B" w:rsidRDefault="00FA401D">
      <w:pPr>
        <w:spacing w:before="40" w:after="40"/>
      </w:pPr>
      <w:r>
        <w:rPr>
          <w:lang w:val="en-US"/>
        </w:rPr>
        <w:t>hard limit / soft limit + alert</w:t>
      </w:r>
    </w:p>
    <w:p w14:paraId="4D3689F8" w14:textId="77777777" w:rsidR="0080326B" w:rsidRDefault="00FA401D">
      <w:pPr>
        <w:ind w:left="720" w:hanging="360"/>
      </w:pPr>
      <w:r>
        <w:rPr>
          <w:lang w:val="en-US"/>
        </w:rPr>
        <w:t>• Quota exceeded behavior:</w:t>
      </w:r>
    </w:p>
    <w:p w14:paraId="4057D9B8" w14:textId="77777777" w:rsidR="0080326B" w:rsidRDefault="00FA401D">
      <w:pPr>
        <w:spacing w:before="40" w:after="40"/>
      </w:pPr>
      <w:r>
        <w:rPr>
          <w:lang w:val="en-US"/>
        </w:rPr>
        <w:t>reject / queue with delay /</w:t>
      </w:r>
    </w:p>
    <w:p w14:paraId="05482D88" w14:textId="77777777" w:rsidR="0080326B" w:rsidRDefault="00FA401D">
      <w:pPr>
        <w:spacing w:before="40" w:after="40"/>
      </w:pPr>
      <w:r>
        <w:rPr>
          <w:lang w:val="en-US"/>
        </w:rPr>
        <w:t>alert tenant admin</w:t>
      </w:r>
    </w:p>
    <w:p w14:paraId="3D076B09" w14:textId="77777777" w:rsidR="0080326B" w:rsidRDefault="00FA401D">
      <w:pPr>
        <w:ind w:left="720" w:hanging="360"/>
      </w:pPr>
      <w:r>
        <w:rPr>
          <w:lang w:val="en-US"/>
        </w:rPr>
        <w:t>• Quota visible to tenant admin?</w:t>
      </w:r>
    </w:p>
    <w:p w14:paraId="60A20DB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3F3F579" w14:textId="77777777" w:rsidR="0080326B" w:rsidRDefault="00FA401D">
      <w:pPr>
        <w:ind w:left="720" w:hanging="360"/>
      </w:pPr>
      <w:r>
        <w:rPr>
          <w:lang w:val="en-US"/>
        </w:rPr>
        <w:t>• Priority jobs exempt from</w:t>
      </w:r>
    </w:p>
    <w:p w14:paraId="011D0950" w14:textId="77777777" w:rsidR="0080326B" w:rsidRDefault="00FA401D">
      <w:pPr>
        <w:spacing w:before="40" w:after="40"/>
      </w:pPr>
      <w:r>
        <w:rPr>
          <w:lang w:val="en-US"/>
        </w:rPr>
        <w:t>quota? (yes / no)</w:t>
      </w:r>
    </w:p>
    <w:p w14:paraId="51FAFA2F" w14:textId="77777777" w:rsidR="0080326B" w:rsidRDefault="00FA401D">
      <w:pPr>
        <w:spacing w:before="40" w:after="40"/>
      </w:pPr>
      <w:r>
        <w:rPr>
          <w:lang w:val="en-US"/>
        </w:rPr>
        <w:t>24\. PARTITION SKEW DETECTION</w:t>
      </w:r>
    </w:p>
    <w:p w14:paraId="245CB8CA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1429E8EA" w14:textId="77777777" w:rsidR="0080326B" w:rsidRDefault="00FA401D">
      <w:pPr>
        <w:ind w:left="720" w:hanging="360"/>
      </w:pPr>
      <w:r>
        <w:rPr>
          <w:lang w:val="en-US"/>
        </w:rPr>
        <w:t>• Partition skew monitored?</w:t>
      </w:r>
    </w:p>
    <w:p w14:paraId="26D9101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04ABC82" w14:textId="77777777" w:rsidR="0080326B" w:rsidRDefault="00FA401D">
      <w:pPr>
        <w:ind w:left="720" w:hanging="360"/>
      </w:pPr>
      <w:r>
        <w:rPr>
          <w:lang w:val="en-US"/>
        </w:rPr>
        <w:t>• Skew threshold:</w:t>
      </w:r>
    </w:p>
    <w:p w14:paraId="7E2EC0FB" w14:textId="77777777" w:rsidR="0080326B" w:rsidRDefault="00FA401D">
      <w:pPr>
        <w:spacing w:before="40" w:after="40"/>
      </w:pPr>
      <w:r>
        <w:rPr>
          <w:lang w:val="en-US"/>
        </w:rPr>
        <w:t>partition load \&gt; \_\_\_% of total</w:t>
      </w:r>
    </w:p>
    <w:p w14:paraId="62AE63D4" w14:textId="77777777" w:rsidR="0080326B" w:rsidRDefault="00FA401D">
      <w:pPr>
        <w:spacing w:before="40" w:after="40"/>
      </w:pPr>
      <w:r>
        <w:rPr>
          <w:lang w:val="en-US"/>
        </w:rPr>
        <w:t>for \_\_\_ minutes</w:t>
      </w:r>
    </w:p>
    <w:p w14:paraId="5738A597" w14:textId="77777777" w:rsidR="0080326B" w:rsidRDefault="00FA401D">
      <w:pPr>
        <w:ind w:left="720" w:hanging="360"/>
      </w:pPr>
      <w:r>
        <w:rPr>
          <w:lang w:val="en-US"/>
        </w:rPr>
        <w:t>• Auto-rebalance required?</w:t>
      </w:r>
    </w:p>
    <w:p w14:paraId="3335691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0CC1DD" w14:textId="77777777" w:rsidR="0080326B" w:rsidRDefault="00FA401D">
      <w:pPr>
        <w:ind w:left="720" w:hanging="360"/>
      </w:pPr>
      <w:r>
        <w:rPr>
          <w:lang w:val="en-US"/>
        </w:rPr>
        <w:t>• Alert only? (yes / no)</w:t>
      </w:r>
    </w:p>
    <w:p w14:paraId="3B760B76" w14:textId="77777777" w:rsidR="0080326B" w:rsidRDefault="00FA401D">
      <w:pPr>
        <w:ind w:left="720" w:hanging="360"/>
      </w:pPr>
      <w:r>
        <w:rPr>
          <w:lang w:val="en-US"/>
        </w:rPr>
        <w:t>• Skew alert response:</w:t>
      </w:r>
    </w:p>
    <w:p w14:paraId="3AA26EFB" w14:textId="77777777" w:rsidR="0080326B" w:rsidRDefault="00FA401D">
      <w:pPr>
        <w:spacing w:before="40" w:after="40"/>
      </w:pPr>
      <w:r>
        <w:rPr>
          <w:lang w:val="en-US"/>
        </w:rPr>
        <w:t>auto-rebalance / manual /</w:t>
      </w:r>
    </w:p>
    <w:p w14:paraId="0488671B" w14:textId="77777777" w:rsidR="0080326B" w:rsidRDefault="00FA401D">
      <w:pPr>
        <w:spacing w:before="40" w:after="40"/>
      </w:pPr>
      <w:r>
        <w:rPr>
          <w:lang w:val="en-US"/>
        </w:rPr>
        <w:t>both</w:t>
      </w:r>
    </w:p>
    <w:p w14:paraId="7FE83B11" w14:textId="77777777" w:rsidR="0080326B" w:rsidRDefault="00FA401D">
      <w:pPr>
        <w:spacing w:before="40" w:after="40"/>
      </w:pPr>
      <w:r>
        <w:rPr>
          <w:lang w:val="en-US"/>
        </w:rPr>
        <w:t>One partition receiving 90% of</w:t>
      </w:r>
    </w:p>
    <w:p w14:paraId="0B2EE73A" w14:textId="77777777" w:rsidR="0080326B" w:rsidRDefault="00FA401D">
      <w:pPr>
        <w:spacing w:before="40" w:after="40"/>
      </w:pPr>
      <w:r>
        <w:rPr>
          <w:lang w:val="en-US"/>
        </w:rPr>
        <w:t>traffic causes throughput collapse</w:t>
      </w:r>
    </w:p>
    <w:p w14:paraId="21694CDA" w14:textId="77777777" w:rsidR="0080326B" w:rsidRDefault="00FA401D">
      <w:pPr>
        <w:spacing w:before="40" w:after="40"/>
      </w:pPr>
      <w:r>
        <w:rPr>
          <w:lang w:val="en-US"/>
        </w:rPr>
        <w:t>for all tenants on that partition.</w:t>
      </w:r>
    </w:p>
    <w:p w14:paraId="5FB6042F" w14:textId="77777777" w:rsidR="0080326B" w:rsidRDefault="00FA401D">
      <w:pPr>
        <w:spacing w:before="40" w:after="40"/>
      </w:pPr>
      <w:r>
        <w:rPr>
          <w:lang w:val="en-US"/>
        </w:rPr>
        <w:t>25\. EVENT SCHEMA GOVERNANCE</w:t>
      </w:r>
    </w:p>
    <w:p w14:paraId="64CB79BB" w14:textId="77777777" w:rsidR="0080326B" w:rsidRDefault="00FA401D">
      <w:pPr>
        <w:spacing w:before="40" w:after="40"/>
      </w:pPr>
      <w:r>
        <w:rPr>
          <w:lang w:val="en-US"/>
        </w:rPr>
        <w:lastRenderedPageBreak/>
        <w:t>[GOVERNANCE + APPLICATION]</w:t>
      </w:r>
    </w:p>
    <w:p w14:paraId="6D09E208" w14:textId="77777777" w:rsidR="0080326B" w:rsidRDefault="00FA401D">
      <w:pPr>
        <w:ind w:left="720" w:hanging="360"/>
      </w:pPr>
      <w:r>
        <w:rPr>
          <w:lang w:val="en-US"/>
        </w:rPr>
        <w:t>• Event schema versioned? (yes / no)</w:t>
      </w:r>
    </w:p>
    <w:p w14:paraId="2F314AB6" w14:textId="77777777" w:rsidR="0080326B" w:rsidRDefault="00FA401D">
      <w:pPr>
        <w:ind w:left="720" w:hanging="360"/>
      </w:pPr>
      <w:r>
        <w:rPr>
          <w:lang w:val="en-US"/>
        </w:rPr>
        <w:t>• Backward compatibility required?</w:t>
      </w:r>
    </w:p>
    <w:p w14:paraId="110C010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491673B" w14:textId="77777777" w:rsidR="0080326B" w:rsidRDefault="00FA401D">
      <w:pPr>
        <w:ind w:left="720" w:hanging="360"/>
      </w:pPr>
      <w:r>
        <w:rPr>
          <w:lang w:val="en-US"/>
        </w:rPr>
        <w:t>• Breaking change process defined?</w:t>
      </w:r>
    </w:p>
    <w:p w14:paraId="2932008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E4BEAF3" w14:textId="77777777" w:rsidR="0080326B" w:rsidRDefault="00FA401D">
      <w:pPr>
        <w:ind w:left="720" w:hanging="360"/>
      </w:pPr>
      <w:r>
        <w:rPr>
          <w:lang w:val="en-US"/>
        </w:rPr>
        <w:t>• Schema registry required?</w:t>
      </w:r>
    </w:p>
    <w:p w14:paraId="4181624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BA48E05" w14:textId="77777777" w:rsidR="0080326B" w:rsidRDefault="00FA401D">
      <w:pPr>
        <w:spacing w:before="40" w:after="40"/>
      </w:pPr>
      <w:r>
        <w:rPr>
          <w:lang w:val="en-US"/>
        </w:rPr>
        <w:t>Consumer version rollout:</w:t>
      </w:r>
    </w:p>
    <w:p w14:paraId="12E92731" w14:textId="77777777" w:rsidR="0080326B" w:rsidRDefault="00FA401D">
      <w:pPr>
        <w:ind w:left="720" w:hanging="360"/>
      </w:pPr>
      <w:r>
        <w:rPr>
          <w:lang w:val="en-US"/>
        </w:rPr>
        <w:t>• Multiple consumer versions</w:t>
      </w:r>
    </w:p>
    <w:p w14:paraId="15914052" w14:textId="77777777" w:rsidR="0080326B" w:rsidRDefault="00FA401D">
      <w:pPr>
        <w:spacing w:before="40" w:after="40"/>
      </w:pPr>
      <w:r>
        <w:rPr>
          <w:lang w:val="en-US"/>
        </w:rPr>
        <w:t>supported? (yes / no)</w:t>
      </w:r>
    </w:p>
    <w:p w14:paraId="005D4224" w14:textId="77777777" w:rsidR="0080326B" w:rsidRDefault="00FA401D">
      <w:pPr>
        <w:ind w:left="720" w:hanging="360"/>
      </w:pPr>
      <w:r>
        <w:rPr>
          <w:lang w:val="en-US"/>
        </w:rPr>
        <w:t>• Blue-green deployment? (yes / no)</w:t>
      </w:r>
    </w:p>
    <w:p w14:paraId="14BF02F9" w14:textId="77777777" w:rsidR="0080326B" w:rsidRDefault="00FA401D">
      <w:pPr>
        <w:ind w:left="720" w:hanging="360"/>
      </w:pPr>
      <w:r>
        <w:rPr>
          <w:lang w:val="en-US"/>
        </w:rPr>
        <w:t>• Compatibility window: \_\_\_ days</w:t>
      </w:r>
    </w:p>
    <w:p w14:paraId="7EE1BE28" w14:textId="77777777" w:rsidR="0080326B" w:rsidRDefault="00FA401D">
      <w:pPr>
        <w:spacing w:before="40" w:after="40"/>
      </w:pPr>
      <w:r>
        <w:rPr>
          <w:lang w:val="en-US"/>
        </w:rPr>
        <w:t>Must align with Section 08</w:t>
      </w:r>
    </w:p>
    <w:p w14:paraId="3548F97A" w14:textId="77777777" w:rsidR="0080326B" w:rsidRDefault="00FA401D">
      <w:pPr>
        <w:spacing w:before="40" w:after="40"/>
      </w:pPr>
      <w:r>
        <w:rPr>
          <w:lang w:val="en-US"/>
        </w:rPr>
        <w:t>(API Design) breaking change rules.</w:t>
      </w:r>
    </w:p>
    <w:p w14:paraId="4B978D6B" w14:textId="77777777" w:rsidR="0080326B" w:rsidRDefault="00FA401D">
      <w:pPr>
        <w:spacing w:before="40" w:after="40"/>
      </w:pPr>
      <w:r>
        <w:rPr>
          <w:lang w:val="en-US"/>
        </w:rPr>
        <w:t>26\. ASYNC SECURITY MODEL</w:t>
      </w:r>
    </w:p>
    <w:p w14:paraId="10192262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2F48BB48" w14:textId="77777777" w:rsidR="0080326B" w:rsidRDefault="00FA401D">
      <w:pPr>
        <w:ind w:left="720" w:hanging="360"/>
      </w:pPr>
      <w:r>
        <w:rPr>
          <w:lang w:val="en-US"/>
        </w:rPr>
        <w:t>• Event payload encrypted at rest?</w:t>
      </w:r>
    </w:p>
    <w:p w14:paraId="14457D0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8DAD833" w14:textId="77777777" w:rsidR="0080326B" w:rsidRDefault="00FA401D">
      <w:pPr>
        <w:ind w:left="720" w:hanging="360"/>
      </w:pPr>
      <w:r>
        <w:rPr>
          <w:lang w:val="en-US"/>
        </w:rPr>
        <w:t>• Encrypted in transit? (yes / no)</w:t>
      </w:r>
    </w:p>
    <w:p w14:paraId="0EA50821" w14:textId="77777777" w:rsidR="0080326B" w:rsidRDefault="00FA401D">
      <w:pPr>
        <w:ind w:left="720" w:hanging="360"/>
      </w:pPr>
      <w:r>
        <w:rPr>
          <w:lang w:val="en-US"/>
        </w:rPr>
        <w:t>• PII allowed in events? (yes / no)</w:t>
      </w:r>
    </w:p>
    <w:p w14:paraId="6C35872B" w14:textId="77777777" w:rsidR="0080326B" w:rsidRDefault="00FA401D">
      <w:pPr>
        <w:ind w:left="720" w:hanging="360"/>
      </w:pPr>
      <w:r>
        <w:rPr>
          <w:lang w:val="en-US"/>
        </w:rPr>
        <w:t>• Payload redaction before logging?</w:t>
      </w:r>
    </w:p>
    <w:p w14:paraId="5C8F6AC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4FFBBA5" w14:textId="77777777" w:rsidR="0080326B" w:rsidRDefault="00FA401D">
      <w:pPr>
        <w:ind w:left="720" w:hanging="360"/>
      </w:pPr>
      <w:r>
        <w:rPr>
          <w:lang w:val="en-US"/>
        </w:rPr>
        <w:t>• Event access RBAC restricted?</w:t>
      </w:r>
    </w:p>
    <w:p w14:paraId="61CE65A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61DD6A3" w14:textId="77777777" w:rsidR="0080326B" w:rsidRDefault="00FA401D">
      <w:pPr>
        <w:ind w:left="720" w:hanging="360"/>
      </w:pPr>
      <w:r>
        <w:rPr>
          <w:lang w:val="en-US"/>
        </w:rPr>
        <w:t>• Replay access restricted? (yes / no)</w:t>
      </w:r>
    </w:p>
    <w:p w14:paraId="01BFFC71" w14:textId="77777777" w:rsidR="0080326B" w:rsidRDefault="00FA401D">
      <w:pPr>
        <w:ind w:left="720" w:hanging="360"/>
      </w:pPr>
      <w:r>
        <w:rPr>
          <w:lang w:val="en-US"/>
        </w:rPr>
        <w:t>• Replay requires audit log?</w:t>
      </w:r>
    </w:p>
    <w:p w14:paraId="3D442AA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B244970" w14:textId="77777777" w:rsidR="0080326B" w:rsidRDefault="00FA401D">
      <w:pPr>
        <w:spacing w:before="40" w:after="40"/>
      </w:pPr>
      <w:r>
        <w:rPr>
          <w:lang w:val="en-US"/>
        </w:rPr>
        <w:t>Must align with Section 18</w:t>
      </w:r>
    </w:p>
    <w:p w14:paraId="3A22548F" w14:textId="77777777" w:rsidR="0080326B" w:rsidRDefault="00FA401D">
      <w:pPr>
        <w:spacing w:before="40" w:after="40"/>
      </w:pPr>
      <w:r>
        <w:rPr>
          <w:lang w:val="en-US"/>
        </w:rPr>
        <w:t>(Security) and Section 19 (Privacy).</w:t>
      </w:r>
    </w:p>
    <w:p w14:paraId="5212C9FD" w14:textId="77777777" w:rsidR="0080326B" w:rsidRDefault="00FA401D">
      <w:pPr>
        <w:spacing w:before="40" w:after="40"/>
      </w:pPr>
      <w:r>
        <w:rPr>
          <w:lang w:val="en-US"/>
        </w:rPr>
        <w:t>27\. SCHEDULER GOVERNANCE</w:t>
      </w:r>
    </w:p>
    <w:p w14:paraId="35DBD929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E26C319" w14:textId="77777777" w:rsidR="0080326B" w:rsidRDefault="00FA401D">
      <w:pPr>
        <w:ind w:left="720" w:hanging="360"/>
      </w:pPr>
      <w:r>
        <w:rPr>
          <w:lang w:val="en-US"/>
        </w:rPr>
        <w:t>• Execution interval: \_\_\_</w:t>
      </w:r>
    </w:p>
    <w:p w14:paraId="401781AE" w14:textId="77777777" w:rsidR="0080326B" w:rsidRDefault="00FA401D">
      <w:pPr>
        <w:ind w:left="720" w:hanging="360"/>
      </w:pPr>
      <w:r>
        <w:rPr>
          <w:lang w:val="en-US"/>
        </w:rPr>
        <w:t>• Max runtime: \_\_\_ seconds</w:t>
      </w:r>
    </w:p>
    <w:p w14:paraId="60D6C3C1" w14:textId="77777777" w:rsidR="0080326B" w:rsidRDefault="00FA401D">
      <w:pPr>
        <w:ind w:left="720" w:hanging="360"/>
      </w:pPr>
      <w:r>
        <w:rPr>
          <w:lang w:val="en-US"/>
        </w:rPr>
        <w:t>• Overlap allowed? (yes / no)</w:t>
      </w:r>
    </w:p>
    <w:p w14:paraId="2A20B142" w14:textId="77777777" w:rsidR="0080326B" w:rsidRDefault="00FA401D">
      <w:pPr>
        <w:ind w:left="720" w:hanging="360"/>
      </w:pPr>
      <w:r>
        <w:rPr>
          <w:lang w:val="en-US"/>
        </w:rPr>
        <w:t>• Missed execution policy:</w:t>
      </w:r>
    </w:p>
    <w:p w14:paraId="433D0B44" w14:textId="77777777" w:rsidR="0080326B" w:rsidRDefault="00FA401D">
      <w:pPr>
        <w:spacing w:before="40" w:after="40"/>
      </w:pPr>
      <w:r>
        <w:rPr>
          <w:lang w:val="en-US"/>
        </w:rPr>
        <w:t>run / skip / alert</w:t>
      </w:r>
    </w:p>
    <w:p w14:paraId="17E604D3" w14:textId="77777777" w:rsidR="0080326B" w:rsidRDefault="00FA401D">
      <w:pPr>
        <w:ind w:left="720" w:hanging="360"/>
      </w:pPr>
      <w:r>
        <w:rPr>
          <w:lang w:val="en-US"/>
        </w:rPr>
        <w:t>• Scheduler drift tolerance:</w:t>
      </w:r>
    </w:p>
    <w:p w14:paraId="6E53D350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20DE9AE7" w14:textId="77777777" w:rsidR="0080326B" w:rsidRDefault="00FA401D">
      <w:pPr>
        <w:ind w:left="720" w:hanging="360"/>
      </w:pPr>
      <w:r>
        <w:rPr>
          <w:lang w:val="en-US"/>
        </w:rPr>
        <w:t>• Distributed lock required?</w:t>
      </w:r>
    </w:p>
    <w:p w14:paraId="16E946B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E49C5AD" w14:textId="77777777" w:rsidR="0080326B" w:rsidRDefault="00FA401D">
      <w:pPr>
        <w:ind w:left="720" w:hanging="360"/>
      </w:pPr>
      <w:r>
        <w:rPr>
          <w:lang w:val="en-US"/>
        </w:rPr>
        <w:t>• Lock provider: \_\_\_</w:t>
      </w:r>
    </w:p>
    <w:p w14:paraId="3F313B5D" w14:textId="77777777" w:rsidR="0080326B" w:rsidRDefault="00FA401D">
      <w:pPr>
        <w:ind w:left="720" w:hanging="360"/>
      </w:pPr>
      <w:r>
        <w:rPr>
          <w:lang w:val="en-US"/>
        </w:rPr>
        <w:t>• Lock expiry: \_\_\_ seconds</w:t>
      </w:r>
    </w:p>
    <w:p w14:paraId="5EBF3D7E" w14:textId="77777777" w:rsidR="0080326B" w:rsidRDefault="00FA401D">
      <w:pPr>
        <w:ind w:left="720" w:hanging="360"/>
      </w:pPr>
      <w:r>
        <w:rPr>
          <w:lang w:val="en-US"/>
        </w:rPr>
        <w:t>• Lock expiry behavior:</w:t>
      </w:r>
    </w:p>
    <w:p w14:paraId="69A6FB63" w14:textId="77777777" w:rsidR="0080326B" w:rsidRDefault="00FA401D">
      <w:pPr>
        <w:spacing w:before="40" w:after="40"/>
      </w:pPr>
      <w:r>
        <w:rPr>
          <w:lang w:val="en-US"/>
        </w:rPr>
        <w:t>alert / auto-release / block</w:t>
      </w:r>
    </w:p>
    <w:p w14:paraId="46070564" w14:textId="77777777" w:rsidR="0080326B" w:rsidRDefault="00FA401D">
      <w:pPr>
        <w:spacing w:before="40" w:after="40"/>
      </w:pPr>
      <w:r>
        <w:rPr>
          <w:lang w:val="en-US"/>
        </w:rPr>
        <w:t>Without distributed lock two</w:t>
      </w:r>
    </w:p>
    <w:p w14:paraId="1666B3E8" w14:textId="77777777" w:rsidR="0080326B" w:rsidRDefault="00FA401D">
      <w:pPr>
        <w:spacing w:before="40" w:after="40"/>
      </w:pPr>
      <w:r>
        <w:rPr>
          <w:lang w:val="en-US"/>
        </w:rPr>
        <w:t>scheduler instances run the same</w:t>
      </w:r>
    </w:p>
    <w:p w14:paraId="7D10984E" w14:textId="77777777" w:rsidR="0080326B" w:rsidRDefault="00FA401D">
      <w:pPr>
        <w:spacing w:before="40" w:after="40"/>
      </w:pPr>
      <w:r>
        <w:rPr>
          <w:lang w:val="en-US"/>
        </w:rPr>
        <w:t>job simultaneously on multi-node</w:t>
      </w:r>
    </w:p>
    <w:p w14:paraId="00AFDE0D" w14:textId="77777777" w:rsidR="0080326B" w:rsidRDefault="00FA401D">
      <w:pPr>
        <w:spacing w:before="40" w:after="40"/>
      </w:pPr>
      <w:r>
        <w:rPr>
          <w:lang w:val="en-US"/>
        </w:rPr>
        <w:t>deployments.</w:t>
      </w:r>
    </w:p>
    <w:p w14:paraId="75E659FB" w14:textId="77777777" w:rsidR="0080326B" w:rsidRDefault="00FA401D">
      <w:pPr>
        <w:spacing w:before="40" w:after="40"/>
      </w:pPr>
      <w:r>
        <w:rPr>
          <w:lang w:val="en-US"/>
        </w:rPr>
        <w:t>28\. CROSS-SECTION ENFORCEMENT</w:t>
      </w:r>
    </w:p>
    <w:p w14:paraId="2116FA68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09912F57" w14:textId="77777777" w:rsidR="0080326B" w:rsidRDefault="00FA401D">
      <w:pPr>
        <w:spacing w:before="40" w:after="40"/>
      </w:pPr>
      <w:r>
        <w:rPr>
          <w:lang w:val="en-US"/>
        </w:rPr>
        <w:t>Async workloads must explicitly</w:t>
      </w:r>
    </w:p>
    <w:p w14:paraId="21D1E1FE" w14:textId="77777777" w:rsidR="0080326B" w:rsidRDefault="00FA401D">
      <w:pPr>
        <w:spacing w:before="40" w:after="40"/>
      </w:pPr>
      <w:r>
        <w:rPr>
          <w:lang w:val="en-US"/>
        </w:rPr>
        <w:lastRenderedPageBreak/>
        <w:t>enforce upstream section contracts:</w:t>
      </w:r>
    </w:p>
    <w:p w14:paraId="0BD78865" w14:textId="77777777" w:rsidR="0080326B" w:rsidRDefault="00FA401D">
      <w:pPr>
        <w:ind w:left="720" w:hanging="360"/>
      </w:pPr>
      <w:r>
        <w:rPr>
          <w:lang w:val="en-US"/>
        </w:rPr>
        <w:t>• Async search indexing respects</w:t>
      </w:r>
    </w:p>
    <w:p w14:paraId="66984A3B" w14:textId="77777777" w:rsidR="0080326B" w:rsidRDefault="00FA401D">
      <w:pPr>
        <w:spacing w:before="40" w:after="40"/>
      </w:pPr>
      <w:r>
        <w:rPr>
          <w:lang w:val="en-US"/>
        </w:rPr>
        <w:t>Section 11 consistency tier?</w:t>
      </w:r>
    </w:p>
    <w:p w14:paraId="7B64947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A0B408" w14:textId="77777777" w:rsidR="0080326B" w:rsidRDefault="00FA401D">
      <w:pPr>
        <w:ind w:left="720" w:hanging="360"/>
      </w:pPr>
      <w:r>
        <w:rPr>
          <w:lang w:val="en-US"/>
        </w:rPr>
        <w:t>• Async file lifecycle respects</w:t>
      </w:r>
    </w:p>
    <w:p w14:paraId="1C277B3D" w14:textId="77777777" w:rsidR="0080326B" w:rsidRDefault="00FA401D">
      <w:pPr>
        <w:spacing w:before="40" w:after="40"/>
      </w:pPr>
      <w:r>
        <w:rPr>
          <w:lang w:val="en-US"/>
        </w:rPr>
        <w:t>Section 10 retention rules?</w:t>
      </w:r>
    </w:p>
    <w:p w14:paraId="31AF8EF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70BFE88" w14:textId="77777777" w:rsidR="0080326B" w:rsidRDefault="00FA401D">
      <w:pPr>
        <w:ind w:left="720" w:hanging="360"/>
      </w:pPr>
      <w:r>
        <w:rPr>
          <w:lang w:val="en-US"/>
        </w:rPr>
        <w:t>• Async integration compensation</w:t>
      </w:r>
    </w:p>
    <w:p w14:paraId="623083B7" w14:textId="77777777" w:rsidR="0080326B" w:rsidRDefault="00FA401D">
      <w:pPr>
        <w:spacing w:before="40" w:after="40"/>
      </w:pPr>
      <w:r>
        <w:rPr>
          <w:lang w:val="en-US"/>
        </w:rPr>
        <w:t>respects Section 12 authority</w:t>
      </w:r>
    </w:p>
    <w:p w14:paraId="7A39FB4A" w14:textId="77777777" w:rsidR="0080326B" w:rsidRDefault="00FA401D">
      <w:pPr>
        <w:spacing w:before="40" w:after="40"/>
      </w:pPr>
      <w:r>
        <w:rPr>
          <w:lang w:val="en-US"/>
        </w:rPr>
        <w:t>model? (yes / no)</w:t>
      </w:r>
    </w:p>
    <w:p w14:paraId="1D6A30BC" w14:textId="77777777" w:rsidR="0080326B" w:rsidRDefault="00FA401D">
      <w:pPr>
        <w:ind w:left="720" w:hanging="360"/>
      </w:pPr>
      <w:r>
        <w:rPr>
          <w:lang w:val="en-US"/>
        </w:rPr>
        <w:t>• Async webhook delivery respects</w:t>
      </w:r>
    </w:p>
    <w:p w14:paraId="0DDC50AD" w14:textId="77777777" w:rsidR="0080326B" w:rsidRDefault="00FA401D">
      <w:pPr>
        <w:spacing w:before="40" w:after="40"/>
      </w:pPr>
      <w:r>
        <w:rPr>
          <w:lang w:val="en-US"/>
        </w:rPr>
        <w:t>Section 12 idempotency model?</w:t>
      </w:r>
    </w:p>
    <w:p w14:paraId="580FAF0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CBB5405" w14:textId="77777777" w:rsidR="0080326B" w:rsidRDefault="00FA401D">
      <w:pPr>
        <w:ind w:left="720" w:hanging="360"/>
      </w:pPr>
      <w:r>
        <w:rPr>
          <w:lang w:val="en-US"/>
        </w:rPr>
        <w:t>• Async notification delivery</w:t>
      </w:r>
    </w:p>
    <w:p w14:paraId="69933CE6" w14:textId="77777777" w:rsidR="0080326B" w:rsidRDefault="00FA401D">
      <w:pPr>
        <w:spacing w:before="40" w:after="40"/>
      </w:pPr>
      <w:r>
        <w:rPr>
          <w:lang w:val="en-US"/>
        </w:rPr>
        <w:t>respects Section 09 real-time</w:t>
      </w:r>
    </w:p>
    <w:p w14:paraId="509431C6" w14:textId="77777777" w:rsidR="0080326B" w:rsidRDefault="00FA401D">
      <w:pPr>
        <w:spacing w:before="40" w:after="40"/>
      </w:pPr>
      <w:r>
        <w:rPr>
          <w:lang w:val="en-US"/>
        </w:rPr>
        <w:t>ordering? (yes / no)</w:t>
      </w:r>
    </w:p>
    <w:p w14:paraId="60465A2F" w14:textId="77777777" w:rsidR="0080326B" w:rsidRDefault="00FA401D">
      <w:pPr>
        <w:spacing w:before="40" w:after="40"/>
      </w:pPr>
      <w:r>
        <w:rPr>
          <w:lang w:val="en-US"/>
        </w:rPr>
        <w:t>Assumption ≠ enforcement.</w:t>
      </w:r>
    </w:p>
    <w:p w14:paraId="05FEB470" w14:textId="77777777" w:rsidR="0080326B" w:rsidRDefault="00FA401D">
      <w:pPr>
        <w:spacing w:before="40" w:after="40"/>
      </w:pPr>
      <w:r>
        <w:rPr>
          <w:lang w:val="en-US"/>
        </w:rPr>
        <w:t>Each cross-section dependency</w:t>
      </w:r>
    </w:p>
    <w:p w14:paraId="175CEDBA" w14:textId="77777777" w:rsidR="0080326B" w:rsidRDefault="00FA401D">
      <w:pPr>
        <w:spacing w:before="40" w:after="40"/>
      </w:pPr>
      <w:r>
        <w:rPr>
          <w:lang w:val="en-US"/>
        </w:rPr>
        <w:t>must be explicitly declared.</w:t>
      </w:r>
    </w:p>
    <w:p w14:paraId="6318C585" w14:textId="77777777" w:rsidR="0080326B" w:rsidRDefault="00FA401D">
      <w:pPr>
        <w:spacing w:before="40" w:after="40"/>
      </w:pPr>
      <w:r>
        <w:rPr>
          <w:lang w:val="en-US"/>
        </w:rPr>
        <w:t>29\. ASYNC COST GOVERNANCE</w:t>
      </w:r>
    </w:p>
    <w:p w14:paraId="485E6E0F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69B1211E" w14:textId="77777777" w:rsidR="0080326B" w:rsidRDefault="00FA401D">
      <w:pPr>
        <w:ind w:left="720" w:hanging="360"/>
      </w:pPr>
      <w:r>
        <w:rPr>
          <w:lang w:val="en-US"/>
        </w:rPr>
        <w:t>• Cost per message estimated?</w:t>
      </w:r>
    </w:p>
    <w:p w14:paraId="4B507CC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9CFA1F3" w14:textId="77777777" w:rsidR="0080326B" w:rsidRDefault="00FA401D">
      <w:pPr>
        <w:ind w:left="720" w:hanging="360"/>
      </w:pPr>
      <w:r>
        <w:rPr>
          <w:lang w:val="en-US"/>
        </w:rPr>
        <w:t>• Monthly async cost feeds</w:t>
      </w:r>
    </w:p>
    <w:p w14:paraId="5D84E84D" w14:textId="77777777" w:rsidR="0080326B" w:rsidRDefault="00FA401D">
      <w:pPr>
        <w:spacing w:before="40" w:after="40"/>
      </w:pPr>
      <w:r>
        <w:rPr>
          <w:lang w:val="en-US"/>
        </w:rPr>
        <w:t>Section 04? (yes / no)</w:t>
      </w:r>
    </w:p>
    <w:p w14:paraId="4ED0C9EF" w14:textId="77777777" w:rsidR="0080326B" w:rsidRDefault="00FA401D">
      <w:pPr>
        <w:ind w:left="720" w:hanging="360"/>
      </w:pPr>
      <w:r>
        <w:rPr>
          <w:lang w:val="en-US"/>
        </w:rPr>
        <w:t>• Cost anomaly threshold: \_\_\_%</w:t>
      </w:r>
    </w:p>
    <w:p w14:paraId="3ADFA83F" w14:textId="77777777" w:rsidR="0080326B" w:rsidRDefault="00FA401D">
      <w:pPr>
        <w:ind w:left="720" w:hanging="360"/>
      </w:pPr>
      <w:r>
        <w:rPr>
          <w:lang w:val="en-US"/>
        </w:rPr>
        <w:t>• Auto-scale vs cost guard</w:t>
      </w:r>
    </w:p>
    <w:p w14:paraId="31464B3C" w14:textId="77777777" w:rsidR="0080326B" w:rsidRDefault="00FA401D">
      <w:pPr>
        <w:spacing w:before="40" w:after="40"/>
      </w:pPr>
      <w:r>
        <w:rPr>
          <w:lang w:val="en-US"/>
        </w:rPr>
        <w:t>defined? (yes / no)</w:t>
      </w:r>
    </w:p>
    <w:p w14:paraId="70C1082C" w14:textId="77777777" w:rsidR="0080326B" w:rsidRDefault="00FA401D">
      <w:pPr>
        <w:ind w:left="720" w:hanging="360"/>
      </w:pPr>
      <w:r>
        <w:rPr>
          <w:lang w:val="en-US"/>
        </w:rPr>
        <w:t>• Per-tenant cost tracked?</w:t>
      </w:r>
    </w:p>
    <w:p w14:paraId="386375D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AACD508" w14:textId="77777777" w:rsidR="0080326B" w:rsidRDefault="00FA401D">
      <w:pPr>
        <w:ind w:left="720" w:hanging="360"/>
      </w:pPr>
      <w:r>
        <w:rPr>
          <w:lang w:val="en-US"/>
        </w:rPr>
        <w:t>• Cost alert auto-disables</w:t>
      </w:r>
    </w:p>
    <w:p w14:paraId="33756D86" w14:textId="77777777" w:rsidR="0080326B" w:rsidRDefault="00FA401D">
      <w:pPr>
        <w:spacing w:before="40" w:after="40"/>
      </w:pPr>
      <w:r>
        <w:rPr>
          <w:lang w:val="en-US"/>
        </w:rPr>
        <w:t>workload? (yes / no)</w:t>
      </w:r>
    </w:p>
    <w:p w14:paraId="3AF76A72" w14:textId="77777777" w:rsidR="0080326B" w:rsidRDefault="00FA401D">
      <w:pPr>
        <w:spacing w:before="40" w:after="40"/>
      </w:pPr>
      <w:r>
        <w:rPr>
          <w:lang w:val="en-US"/>
        </w:rPr>
        <w:t>30\. OBSERVABILITY</w:t>
      </w:r>
    </w:p>
    <w:p w14:paraId="40BB7D2B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73BDA7B8" w14:textId="77777777" w:rsidR="0080326B" w:rsidRDefault="00FA401D">
      <w:pPr>
        <w:spacing w:before="40" w:after="40"/>
      </w:pPr>
      <w:r>
        <w:rPr>
          <w:lang w:val="en-US"/>
        </w:rPr>
        <w:t>Metrics required:</w:t>
      </w:r>
    </w:p>
    <w:p w14:paraId="4DD83A86" w14:textId="77777777" w:rsidR="0080326B" w:rsidRDefault="00FA401D">
      <w:pPr>
        <w:ind w:left="720" w:hanging="360"/>
      </w:pPr>
      <w:r>
        <w:rPr>
          <w:lang w:val="en-US"/>
        </w:rPr>
        <w:t>• Queue depth per workload</w:t>
      </w:r>
    </w:p>
    <w:p w14:paraId="7B4A0A1B" w14:textId="77777777" w:rsidR="0080326B" w:rsidRDefault="00FA401D">
      <w:pPr>
        <w:ind w:left="720" w:hanging="360"/>
      </w:pPr>
      <w:r>
        <w:rPr>
          <w:lang w:val="en-US"/>
        </w:rPr>
        <w:t>• Queue depth per tenant</w:t>
      </w:r>
    </w:p>
    <w:p w14:paraId="6272AF6F" w14:textId="77777777" w:rsidR="0080326B" w:rsidRDefault="00FA401D">
      <w:pPr>
        <w:ind w:left="720" w:hanging="360"/>
      </w:pPr>
      <w:r>
        <w:rPr>
          <w:lang w:val="en-US"/>
        </w:rPr>
        <w:t>• Consumer lag</w:t>
      </w:r>
    </w:p>
    <w:p w14:paraId="64C11874" w14:textId="77777777" w:rsidR="0080326B" w:rsidRDefault="00FA401D">
      <w:pPr>
        <w:ind w:left="720" w:hanging="360"/>
      </w:pPr>
      <w:r>
        <w:rPr>
          <w:lang w:val="en-US"/>
        </w:rPr>
        <w:t>• Retry rate</w:t>
      </w:r>
    </w:p>
    <w:p w14:paraId="5ED3FFE4" w14:textId="77777777" w:rsidR="0080326B" w:rsidRDefault="00FA401D">
      <w:pPr>
        <w:ind w:left="720" w:hanging="360"/>
      </w:pPr>
      <w:r>
        <w:rPr>
          <w:lang w:val="en-US"/>
        </w:rPr>
        <w:t>• DLQ size</w:t>
      </w:r>
    </w:p>
    <w:p w14:paraId="060CC14C" w14:textId="77777777" w:rsidR="0080326B" w:rsidRDefault="00FA401D">
      <w:pPr>
        <w:ind w:left="720" w:hanging="360"/>
      </w:pPr>
      <w:r>
        <w:rPr>
          <w:lang w:val="en-US"/>
        </w:rPr>
        <w:t>• Saga backlog</w:t>
      </w:r>
    </w:p>
    <w:p w14:paraId="32603091" w14:textId="77777777" w:rsidR="0080326B" w:rsidRDefault="00FA401D">
      <w:pPr>
        <w:ind w:left="720" w:hanging="360"/>
      </w:pPr>
      <w:r>
        <w:rPr>
          <w:lang w:val="en-US"/>
        </w:rPr>
        <w:t>• Event latency</w:t>
      </w:r>
    </w:p>
    <w:p w14:paraId="2F33E7BE" w14:textId="77777777" w:rsidR="0080326B" w:rsidRDefault="00FA401D">
      <w:pPr>
        <w:ind w:left="720" w:hanging="360"/>
      </w:pPr>
      <w:r>
        <w:rPr>
          <w:lang w:val="en-US"/>
        </w:rPr>
        <w:t>• Duplicate rate</w:t>
      </w:r>
    </w:p>
    <w:p w14:paraId="754E3F48" w14:textId="77777777" w:rsidR="0080326B" w:rsidRDefault="00FA401D">
      <w:pPr>
        <w:ind w:left="720" w:hanging="360"/>
      </w:pPr>
      <w:r>
        <w:rPr>
          <w:lang w:val="en-US"/>
        </w:rPr>
        <w:t>• Idempotency conflicts</w:t>
      </w:r>
    </w:p>
    <w:p w14:paraId="55DEB680" w14:textId="77777777" w:rsidR="0080326B" w:rsidRDefault="00FA401D">
      <w:pPr>
        <w:ind w:left="720" w:hanging="360"/>
      </w:pPr>
      <w:r>
        <w:rPr>
          <w:lang w:val="en-US"/>
        </w:rPr>
        <w:t>• Backpressure activations</w:t>
      </w:r>
    </w:p>
    <w:p w14:paraId="5C0C2464" w14:textId="77777777" w:rsidR="0080326B" w:rsidRDefault="00FA401D">
      <w:pPr>
        <w:ind w:left="720" w:hanging="360"/>
      </w:pPr>
      <w:r>
        <w:rPr>
          <w:lang w:val="en-US"/>
        </w:rPr>
        <w:t>• Backpressure surface hit rate</w:t>
      </w:r>
    </w:p>
    <w:p w14:paraId="58DCECA3" w14:textId="77777777" w:rsidR="0080326B" w:rsidRDefault="00FA401D">
      <w:pPr>
        <w:spacing w:before="40" w:after="40"/>
      </w:pPr>
      <w:r>
        <w:rPr>
          <w:lang w:val="en-US"/>
        </w:rPr>
        <w:t>per entry point</w:t>
      </w:r>
    </w:p>
    <w:p w14:paraId="2E6F2107" w14:textId="77777777" w:rsidR="0080326B" w:rsidRDefault="00FA401D">
      <w:pPr>
        <w:ind w:left="720" w:hanging="360"/>
      </w:pPr>
      <w:r>
        <w:rPr>
          <w:lang w:val="en-US"/>
        </w:rPr>
        <w:t>• Replay count</w:t>
      </w:r>
    </w:p>
    <w:p w14:paraId="7852CE06" w14:textId="77777777" w:rsidR="0080326B" w:rsidRDefault="00FA401D">
      <w:pPr>
        <w:ind w:left="720" w:hanging="360"/>
      </w:pPr>
      <w:r>
        <w:rPr>
          <w:lang w:val="en-US"/>
        </w:rPr>
        <w:t>• Replay rate</w:t>
      </w:r>
    </w:p>
    <w:p w14:paraId="1BB6BD22" w14:textId="77777777" w:rsidR="0080326B" w:rsidRDefault="00FA401D">
      <w:pPr>
        <w:ind w:left="720" w:hanging="360"/>
      </w:pPr>
      <w:r>
        <w:rPr>
          <w:lang w:val="en-US"/>
        </w:rPr>
        <w:t>• Scheduler drift</w:t>
      </w:r>
    </w:p>
    <w:p w14:paraId="4C828C0E" w14:textId="77777777" w:rsidR="0080326B" w:rsidRDefault="00FA401D">
      <w:pPr>
        <w:ind w:left="720" w:hanging="360"/>
      </w:pPr>
      <w:r>
        <w:rPr>
          <w:lang w:val="en-US"/>
        </w:rPr>
        <w:t>• Cascade depth</w:t>
      </w:r>
    </w:p>
    <w:p w14:paraId="4743D299" w14:textId="77777777" w:rsidR="0080326B" w:rsidRDefault="00FA401D">
      <w:pPr>
        <w:ind w:left="720" w:hanging="360"/>
      </w:pPr>
      <w:r>
        <w:rPr>
          <w:lang w:val="en-US"/>
        </w:rPr>
        <w:t>• Throughput</w:t>
      </w:r>
    </w:p>
    <w:p w14:paraId="0FF30570" w14:textId="77777777" w:rsidR="0080326B" w:rsidRDefault="00FA401D">
      <w:pPr>
        <w:ind w:left="720" w:hanging="360"/>
      </w:pPr>
      <w:r>
        <w:rPr>
          <w:lang w:val="en-US"/>
        </w:rPr>
        <w:t>• Async cost per month</w:t>
      </w:r>
    </w:p>
    <w:p w14:paraId="79244298" w14:textId="77777777" w:rsidR="0080326B" w:rsidRDefault="00FA401D">
      <w:pPr>
        <w:ind w:left="720" w:hanging="360"/>
      </w:pPr>
      <w:r>
        <w:rPr>
          <w:lang w:val="en-US"/>
        </w:rPr>
        <w:lastRenderedPageBreak/>
        <w:t>• Worker memory usage</w:t>
      </w:r>
    </w:p>
    <w:p w14:paraId="7F1BC829" w14:textId="77777777" w:rsidR="0080326B" w:rsidRDefault="00FA401D">
      <w:pPr>
        <w:ind w:left="720" w:hanging="360"/>
      </w:pPr>
      <w:r>
        <w:rPr>
          <w:lang w:val="en-US"/>
        </w:rPr>
        <w:t>• Lease extension rate</w:t>
      </w:r>
    </w:p>
    <w:p w14:paraId="67DAD257" w14:textId="77777777" w:rsidR="0080326B" w:rsidRDefault="00FA401D">
      <w:pPr>
        <w:ind w:left="720" w:hanging="360"/>
      </w:pPr>
      <w:r>
        <w:rPr>
          <w:lang w:val="en-US"/>
        </w:rPr>
        <w:t>• Lease expiry rate</w:t>
      </w:r>
    </w:p>
    <w:p w14:paraId="50C440C6" w14:textId="77777777" w:rsidR="0080326B" w:rsidRDefault="00FA401D">
      <w:pPr>
        <w:ind w:left="720" w:hanging="360"/>
      </w:pPr>
      <w:r>
        <w:rPr>
          <w:lang w:val="en-US"/>
        </w:rPr>
        <w:t>• Late completion rate</w:t>
      </w:r>
    </w:p>
    <w:p w14:paraId="13F5DEB9" w14:textId="77777777" w:rsidR="0080326B" w:rsidRDefault="00FA401D">
      <w:pPr>
        <w:ind w:left="720" w:hanging="360"/>
      </w:pPr>
      <w:r>
        <w:rPr>
          <w:lang w:val="en-US"/>
        </w:rPr>
        <w:t>• Job cancellation rate</w:t>
      </w:r>
    </w:p>
    <w:p w14:paraId="5A6E1D2C" w14:textId="77777777" w:rsidR="0080326B" w:rsidRDefault="00FA401D">
      <w:pPr>
        <w:ind w:left="720" w:hanging="360"/>
      </w:pPr>
      <w:r>
        <w:rPr>
          <w:lang w:val="en-US"/>
        </w:rPr>
        <w:t>• Trace coverage rate</w:t>
      </w:r>
    </w:p>
    <w:p w14:paraId="4D620324" w14:textId="77777777" w:rsidR="0080326B" w:rsidRDefault="00FA401D">
      <w:pPr>
        <w:ind w:left="720" w:hanging="360"/>
      </w:pPr>
      <w:r>
        <w:rPr>
          <w:lang w:val="en-US"/>
        </w:rPr>
        <w:t>• Deduplication hit rate</w:t>
      </w:r>
    </w:p>
    <w:p w14:paraId="441F53F8" w14:textId="77777777" w:rsidR="0080326B" w:rsidRDefault="00FA401D">
      <w:pPr>
        <w:ind w:left="720" w:hanging="360"/>
      </w:pPr>
      <w:r>
        <w:rPr>
          <w:lang w:val="en-US"/>
        </w:rPr>
        <w:t>• Consumer group lag</w:t>
      </w:r>
    </w:p>
    <w:p w14:paraId="00E52D69" w14:textId="77777777" w:rsidR="0080326B" w:rsidRDefault="00FA401D">
      <w:pPr>
        <w:ind w:left="720" w:hanging="360"/>
      </w:pPr>
      <w:r>
        <w:rPr>
          <w:lang w:val="en-US"/>
        </w:rPr>
        <w:t>• Per-tenant quota usage</w:t>
      </w:r>
    </w:p>
    <w:p w14:paraId="730BC03A" w14:textId="77777777" w:rsidR="0080326B" w:rsidRDefault="00FA401D">
      <w:pPr>
        <w:ind w:left="720" w:hanging="360"/>
      </w:pPr>
      <w:r>
        <w:rPr>
          <w:lang w:val="en-US"/>
        </w:rPr>
        <w:t>• Preemption rate</w:t>
      </w:r>
    </w:p>
    <w:p w14:paraId="24DA5BEC" w14:textId="77777777" w:rsidR="0080326B" w:rsidRDefault="00FA401D">
      <w:pPr>
        <w:ind w:left="720" w:hanging="360"/>
      </w:pPr>
      <w:r>
        <w:rPr>
          <w:lang w:val="en-US"/>
        </w:rPr>
        <w:t>• Unknown-state timeout rate</w:t>
      </w:r>
    </w:p>
    <w:p w14:paraId="68052C7F" w14:textId="77777777" w:rsidR="0080326B" w:rsidRDefault="00FA401D">
      <w:pPr>
        <w:ind w:left="720" w:hanging="360"/>
      </w:pPr>
      <w:r>
        <w:rPr>
          <w:lang w:val="en-US"/>
        </w:rPr>
        <w:t>• Output delivery failure rate</w:t>
      </w:r>
    </w:p>
    <w:p w14:paraId="2988F415" w14:textId="77777777" w:rsidR="0080326B" w:rsidRDefault="00FA401D">
      <w:pPr>
        <w:ind w:left="720" w:hanging="360"/>
      </w:pPr>
      <w:r>
        <w:rPr>
          <w:lang w:val="en-US"/>
        </w:rPr>
        <w:t>• Message size distribution</w:t>
      </w:r>
    </w:p>
    <w:p w14:paraId="06088B58" w14:textId="77777777" w:rsidR="0080326B" w:rsidRDefault="00FA401D">
      <w:pPr>
        <w:ind w:left="720" w:hanging="360"/>
      </w:pPr>
      <w:r>
        <w:rPr>
          <w:lang w:val="en-US"/>
        </w:rPr>
        <w:t>• Partition skew ratio</w:t>
      </w:r>
    </w:p>
    <w:p w14:paraId="10D66DE9" w14:textId="77777777" w:rsidR="0080326B" w:rsidRDefault="00FA401D">
      <w:pPr>
        <w:ind w:left="720" w:hanging="360"/>
      </w:pPr>
      <w:r>
        <w:rPr>
          <w:lang w:val="en-US"/>
        </w:rPr>
        <w:t>• Ack failure rate</w:t>
      </w:r>
    </w:p>
    <w:p w14:paraId="0D434D4D" w14:textId="77777777" w:rsidR="0080326B" w:rsidRDefault="00FA401D">
      <w:pPr>
        <w:ind w:left="720" w:hanging="360"/>
      </w:pPr>
      <w:r>
        <w:rPr>
          <w:lang w:val="en-US"/>
        </w:rPr>
        <w:t>• Deploy drain completion time</w:t>
      </w:r>
    </w:p>
    <w:p w14:paraId="69F94BA7" w14:textId="77777777" w:rsidR="0080326B" w:rsidRDefault="00FA401D">
      <w:pPr>
        <w:spacing w:before="40" w:after="40"/>
      </w:pPr>
      <w:r>
        <w:rPr>
          <w:lang w:val="en-US"/>
        </w:rPr>
        <w:t>Alert thresholds:</w:t>
      </w:r>
    </w:p>
    <w:p w14:paraId="1BD826DA" w14:textId="77777777" w:rsidR="0080326B" w:rsidRDefault="00FA401D">
      <w:pPr>
        <w:ind w:left="720" w:hanging="360"/>
      </w:pPr>
      <w:r>
        <w:rPr>
          <w:lang w:val="en-US"/>
        </w:rPr>
        <w:t>• Queue depth \&gt; \_\_\_</w:t>
      </w:r>
    </w:p>
    <w:p w14:paraId="4E574339" w14:textId="77777777" w:rsidR="0080326B" w:rsidRDefault="00FA401D">
      <w:pPr>
        <w:ind w:left="720" w:hanging="360"/>
      </w:pPr>
      <w:r>
        <w:rPr>
          <w:lang w:val="en-US"/>
        </w:rPr>
        <w:t>• Consumer lag \&gt; \_\_\_ seconds</w:t>
      </w:r>
    </w:p>
    <w:p w14:paraId="04BACD3C" w14:textId="77777777" w:rsidR="0080326B" w:rsidRDefault="00FA401D">
      <w:pPr>
        <w:ind w:left="720" w:hanging="360"/>
      </w:pPr>
      <w:r>
        <w:rPr>
          <w:lang w:val="en-US"/>
        </w:rPr>
        <w:t>• DLQ size \&gt; \_\_\_</w:t>
      </w:r>
    </w:p>
    <w:p w14:paraId="0D601D04" w14:textId="77777777" w:rsidR="0080326B" w:rsidRDefault="00FA401D">
      <w:pPr>
        <w:ind w:left="720" w:hanging="360"/>
      </w:pPr>
      <w:r>
        <w:rPr>
          <w:lang w:val="en-US"/>
        </w:rPr>
        <w:t>• Retry rate \&gt; \_\_\_%</w:t>
      </w:r>
    </w:p>
    <w:p w14:paraId="3B45C7FE" w14:textId="77777777" w:rsidR="0080326B" w:rsidRDefault="00FA401D">
      <w:pPr>
        <w:ind w:left="720" w:hanging="360"/>
      </w:pPr>
      <w:r>
        <w:rPr>
          <w:lang w:val="en-US"/>
        </w:rPr>
        <w:t>• Duplicate rate \&gt; \_\_\_%</w:t>
      </w:r>
    </w:p>
    <w:p w14:paraId="7F16352F" w14:textId="77777777" w:rsidR="0080326B" w:rsidRDefault="00FA401D">
      <w:pPr>
        <w:ind w:left="720" w:hanging="360"/>
      </w:pPr>
      <w:r>
        <w:rPr>
          <w:lang w:val="en-US"/>
        </w:rPr>
        <w:t>• Scheduler drift \&gt; \_\_\_ seconds</w:t>
      </w:r>
    </w:p>
    <w:p w14:paraId="12034B15" w14:textId="77777777" w:rsidR="0080326B" w:rsidRDefault="00FA401D">
      <w:pPr>
        <w:ind w:left="720" w:hanging="360"/>
      </w:pPr>
      <w:r>
        <w:rPr>
          <w:lang w:val="en-US"/>
        </w:rPr>
        <w:t>• Cascade depth \&gt; \_\_\_</w:t>
      </w:r>
    </w:p>
    <w:p w14:paraId="2364139C" w14:textId="77777777" w:rsidR="0080326B" w:rsidRDefault="00FA401D">
      <w:pPr>
        <w:ind w:left="720" w:hanging="360"/>
      </w:pPr>
      <w:r>
        <w:rPr>
          <w:lang w:val="en-US"/>
        </w:rPr>
        <w:t>• Worker OOM \&gt; \_\_\_ per hour</w:t>
      </w:r>
    </w:p>
    <w:p w14:paraId="51511D3D" w14:textId="77777777" w:rsidR="0080326B" w:rsidRDefault="00FA401D">
      <w:pPr>
        <w:ind w:left="720" w:hanging="360"/>
      </w:pPr>
      <w:r>
        <w:rPr>
          <w:lang w:val="en-US"/>
        </w:rPr>
        <w:t>• Lease expiry rate \&gt; \_\_\_</w:t>
      </w:r>
    </w:p>
    <w:p w14:paraId="2FDB97A2" w14:textId="77777777" w:rsidR="0080326B" w:rsidRDefault="00FA401D">
      <w:pPr>
        <w:ind w:left="720" w:hanging="360"/>
      </w:pPr>
      <w:r>
        <w:rPr>
          <w:lang w:val="en-US"/>
        </w:rPr>
        <w:t>• Late completion \&gt; \_\_\_ per hour</w:t>
      </w:r>
    </w:p>
    <w:p w14:paraId="1654FFF7" w14:textId="77777777" w:rsidR="0080326B" w:rsidRDefault="00FA401D">
      <w:pPr>
        <w:ind w:left="720" w:hanging="360"/>
      </w:pPr>
      <w:r>
        <w:rPr>
          <w:lang w:val="en-US"/>
        </w:rPr>
        <w:t>• Unknown-state timeouts \&gt; \_\_\_</w:t>
      </w:r>
    </w:p>
    <w:p w14:paraId="55EC5F9A" w14:textId="77777777" w:rsidR="0080326B" w:rsidRDefault="00FA401D">
      <w:pPr>
        <w:spacing w:before="40" w:after="40"/>
      </w:pPr>
      <w:r>
        <w:rPr>
          <w:lang w:val="en-US"/>
        </w:rPr>
        <w:t>per hour</w:t>
      </w:r>
    </w:p>
    <w:p w14:paraId="681C6B9D" w14:textId="77777777" w:rsidR="0080326B" w:rsidRDefault="00FA401D">
      <w:pPr>
        <w:ind w:left="720" w:hanging="360"/>
      </w:pPr>
      <w:r>
        <w:rPr>
          <w:lang w:val="en-US"/>
        </w:rPr>
        <w:t>• Per-tenant quota \&gt; \_\_\_%</w:t>
      </w:r>
    </w:p>
    <w:p w14:paraId="2559499E" w14:textId="77777777" w:rsidR="0080326B" w:rsidRDefault="00FA401D">
      <w:pPr>
        <w:ind w:left="720" w:hanging="360"/>
      </w:pPr>
      <w:r>
        <w:rPr>
          <w:lang w:val="en-US"/>
        </w:rPr>
        <w:t>• Partition skew \&gt; \_\_\_%</w:t>
      </w:r>
    </w:p>
    <w:p w14:paraId="6D69F53B" w14:textId="77777777" w:rsidR="0080326B" w:rsidRDefault="00FA401D">
      <w:pPr>
        <w:ind w:left="720" w:hanging="360"/>
      </w:pPr>
      <w:r>
        <w:rPr>
          <w:lang w:val="en-US"/>
        </w:rPr>
        <w:t>• Ack failure rate \&gt; \_\_\_%</w:t>
      </w:r>
    </w:p>
    <w:p w14:paraId="14F1D98A" w14:textId="77777777" w:rsidR="0080326B" w:rsidRDefault="00FA401D">
      <w:pPr>
        <w:ind w:left="720" w:hanging="360"/>
      </w:pPr>
      <w:r>
        <w:rPr>
          <w:lang w:val="en-US"/>
        </w:rPr>
        <w:t>• Replay rate \&gt; \_\_\_ events/sec</w:t>
      </w:r>
    </w:p>
    <w:p w14:paraId="1D33356A" w14:textId="77777777" w:rsidR="0080326B" w:rsidRDefault="00FA401D">
      <w:pPr>
        <w:ind w:left="720" w:hanging="360"/>
      </w:pPr>
      <w:r>
        <w:rPr>
          <w:lang w:val="en-US"/>
        </w:rPr>
        <w:t>• Message size anomaly \&gt; \_\_\_ KB</w:t>
      </w:r>
    </w:p>
    <w:p w14:paraId="5094D26A" w14:textId="77777777" w:rsidR="0080326B" w:rsidRDefault="00FA401D">
      <w:pPr>
        <w:spacing w:before="40" w:after="40"/>
      </w:pPr>
      <w:r>
        <w:rPr>
          <w:lang w:val="en-US"/>
        </w:rPr>
        <w:t>All thresholds numeric.</w:t>
      </w:r>
    </w:p>
    <w:p w14:paraId="7858FB1B" w14:textId="77777777" w:rsidR="0080326B" w:rsidRDefault="00FA401D">
      <w:pPr>
        <w:spacing w:before="40" w:after="40"/>
      </w:pPr>
      <w:r>
        <w:rPr>
          <w:lang w:val="en-US"/>
        </w:rPr>
        <w:t>Must align with Section 27.</w:t>
      </w:r>
    </w:p>
    <w:p w14:paraId="08A62968" w14:textId="77777777" w:rsidR="0080326B" w:rsidRDefault="00FA401D">
      <w:pPr>
        <w:spacing w:before="40" w:after="40"/>
      </w:pPr>
      <w:r>
        <w:rPr>
          <w:lang w:val="en-US"/>
        </w:rPr>
        <w:t>31\. GLOBAL FAILURE MODES</w:t>
      </w:r>
    </w:p>
    <w:p w14:paraId="698F3227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3583E4ED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1FF21B03" w14:textId="77777777" w:rsidR="0080326B" w:rsidRDefault="00FA401D">
      <w:pPr>
        <w:ind w:left="720" w:hanging="360"/>
      </w:pPr>
      <w:r>
        <w:rPr>
          <w:lang w:val="en-US"/>
        </w:rPr>
        <w:t>• Broker outage</w:t>
      </w:r>
    </w:p>
    <w:p w14:paraId="2602FD6F" w14:textId="77777777" w:rsidR="0080326B" w:rsidRDefault="00FA401D">
      <w:pPr>
        <w:ind w:left="720" w:hanging="360"/>
      </w:pPr>
      <w:r>
        <w:rPr>
          <w:lang w:val="en-US"/>
        </w:rPr>
        <w:t>• Retry storm</w:t>
      </w:r>
    </w:p>
    <w:p w14:paraId="5BC15FC4" w14:textId="77777777" w:rsidR="0080326B" w:rsidRDefault="00FA401D">
      <w:pPr>
        <w:ind w:left="720" w:hanging="360"/>
      </w:pPr>
      <w:r>
        <w:rPr>
          <w:lang w:val="en-US"/>
        </w:rPr>
        <w:t>• DLQ overflow</w:t>
      </w:r>
    </w:p>
    <w:p w14:paraId="2483D73E" w14:textId="77777777" w:rsidR="0080326B" w:rsidRDefault="00FA401D">
      <w:pPr>
        <w:ind w:left="720" w:hanging="360"/>
      </w:pPr>
      <w:r>
        <w:rPr>
          <w:lang w:val="en-US"/>
        </w:rPr>
        <w:t>• Saga engine failure</w:t>
      </w:r>
    </w:p>
    <w:p w14:paraId="70E534B8" w14:textId="77777777" w:rsidR="0080326B" w:rsidRDefault="00FA401D">
      <w:pPr>
        <w:ind w:left="720" w:hanging="360"/>
      </w:pPr>
      <w:r>
        <w:rPr>
          <w:lang w:val="en-US"/>
        </w:rPr>
        <w:t>• Partition imbalance / skew</w:t>
      </w:r>
    </w:p>
    <w:p w14:paraId="242476D3" w14:textId="77777777" w:rsidR="0080326B" w:rsidRDefault="00FA401D">
      <w:pPr>
        <w:ind w:left="720" w:hanging="360"/>
      </w:pPr>
      <w:r>
        <w:rPr>
          <w:lang w:val="en-US"/>
        </w:rPr>
        <w:t>• Consumer lag spike</w:t>
      </w:r>
    </w:p>
    <w:p w14:paraId="25EF396C" w14:textId="77777777" w:rsidR="0080326B" w:rsidRDefault="00FA401D">
      <w:pPr>
        <w:ind w:left="720" w:hanging="360"/>
      </w:pPr>
      <w:r>
        <w:rPr>
          <w:lang w:val="en-US"/>
        </w:rPr>
        <w:t>• Event storm</w:t>
      </w:r>
    </w:p>
    <w:p w14:paraId="657AA39F" w14:textId="77777777" w:rsidR="0080326B" w:rsidRDefault="00FA401D">
      <w:pPr>
        <w:ind w:left="720" w:hanging="360"/>
      </w:pPr>
      <w:r>
        <w:rPr>
          <w:lang w:val="en-US"/>
        </w:rPr>
        <w:t>• Idempotency store outage</w:t>
      </w:r>
    </w:p>
    <w:p w14:paraId="2CE3FE3A" w14:textId="77777777" w:rsidR="0080326B" w:rsidRDefault="00FA401D">
      <w:pPr>
        <w:ind w:left="720" w:hanging="360"/>
      </w:pPr>
      <w:r>
        <w:rPr>
          <w:lang w:val="en-US"/>
        </w:rPr>
        <w:t>• Replay misuse / flood</w:t>
      </w:r>
    </w:p>
    <w:p w14:paraId="419CCD63" w14:textId="77777777" w:rsidR="0080326B" w:rsidRDefault="00FA401D">
      <w:pPr>
        <w:ind w:left="720" w:hanging="360"/>
      </w:pPr>
      <w:r>
        <w:rPr>
          <w:lang w:val="en-US"/>
        </w:rPr>
        <w:t>• Backpressure misfire</w:t>
      </w:r>
    </w:p>
    <w:p w14:paraId="37803265" w14:textId="77777777" w:rsidR="0080326B" w:rsidRDefault="00FA401D">
      <w:pPr>
        <w:ind w:left="720" w:hanging="360"/>
      </w:pPr>
      <w:r>
        <w:rPr>
          <w:lang w:val="en-US"/>
        </w:rPr>
        <w:t>• Backpressure surface bypass</w:t>
      </w:r>
    </w:p>
    <w:p w14:paraId="4C1A27F4" w14:textId="77777777" w:rsidR="0080326B" w:rsidRDefault="00FA401D">
      <w:pPr>
        <w:ind w:left="720" w:hanging="360"/>
      </w:pPr>
      <w:r>
        <w:rPr>
          <w:lang w:val="en-US"/>
        </w:rPr>
        <w:t>• Worker OOM</w:t>
      </w:r>
    </w:p>
    <w:p w14:paraId="227B9E9F" w14:textId="77777777" w:rsidR="0080326B" w:rsidRDefault="00FA401D">
      <w:pPr>
        <w:ind w:left="720" w:hanging="360"/>
      </w:pPr>
      <w:r>
        <w:rPr>
          <w:lang w:val="en-US"/>
        </w:rPr>
        <w:t>• Lease expiry during</w:t>
      </w:r>
    </w:p>
    <w:p w14:paraId="7B811193" w14:textId="77777777" w:rsidR="0080326B" w:rsidRDefault="00FA401D">
      <w:pPr>
        <w:spacing w:before="40" w:after="40"/>
      </w:pPr>
      <w:r>
        <w:rPr>
          <w:lang w:val="en-US"/>
        </w:rPr>
        <w:t>long-running job</w:t>
      </w:r>
    </w:p>
    <w:p w14:paraId="218C301C" w14:textId="77777777" w:rsidR="0080326B" w:rsidRDefault="00FA401D">
      <w:pPr>
        <w:ind w:left="720" w:hanging="360"/>
      </w:pPr>
      <w:r>
        <w:rPr>
          <w:lang w:val="en-US"/>
        </w:rPr>
        <w:t>• Lease commit race condition</w:t>
      </w:r>
    </w:p>
    <w:p w14:paraId="1A1E77D1" w14:textId="77777777" w:rsidR="0080326B" w:rsidRDefault="00FA401D">
      <w:pPr>
        <w:ind w:left="720" w:hanging="360"/>
      </w:pPr>
      <w:r>
        <w:rPr>
          <w:lang w:val="en-US"/>
        </w:rPr>
        <w:t>• Late completion after lease</w:t>
      </w:r>
    </w:p>
    <w:p w14:paraId="1DE75802" w14:textId="77777777" w:rsidR="0080326B" w:rsidRDefault="00FA401D">
      <w:pPr>
        <w:ind w:left="720" w:hanging="360"/>
      </w:pPr>
      <w:r>
        <w:rPr>
          <w:lang w:val="en-US"/>
        </w:rPr>
        <w:t>• Ack failure after DB commit</w:t>
      </w:r>
    </w:p>
    <w:p w14:paraId="4F27F85A" w14:textId="77777777" w:rsidR="0080326B" w:rsidRDefault="00FA401D">
      <w:pPr>
        <w:ind w:left="720" w:hanging="360"/>
      </w:pPr>
      <w:r>
        <w:rPr>
          <w:lang w:val="en-US"/>
        </w:rPr>
        <w:t>• Job cancellation failure</w:t>
      </w:r>
    </w:p>
    <w:p w14:paraId="4B6F744E" w14:textId="77777777" w:rsidR="0080326B" w:rsidRDefault="00FA401D">
      <w:pPr>
        <w:ind w:left="720" w:hanging="360"/>
      </w:pPr>
      <w:r>
        <w:rPr>
          <w:lang w:val="en-US"/>
        </w:rPr>
        <w:lastRenderedPageBreak/>
        <w:t>• Consumer group offset corruption</w:t>
      </w:r>
    </w:p>
    <w:p w14:paraId="0DCDA57D" w14:textId="77777777" w:rsidR="0080326B" w:rsidRDefault="00FA401D">
      <w:pPr>
        <w:ind w:left="720" w:hanging="360"/>
      </w:pPr>
      <w:r>
        <w:rPr>
          <w:lang w:val="en-US"/>
        </w:rPr>
        <w:t>• Trace context lost</w:t>
      </w:r>
    </w:p>
    <w:p w14:paraId="25525506" w14:textId="77777777" w:rsidR="0080326B" w:rsidRDefault="00FA401D">
      <w:pPr>
        <w:ind w:left="720" w:hanging="360"/>
      </w:pPr>
      <w:r>
        <w:rPr>
          <w:lang w:val="en-US"/>
        </w:rPr>
        <w:t>• Scheduler lock expired</w:t>
      </w:r>
    </w:p>
    <w:p w14:paraId="62948BE3" w14:textId="77777777" w:rsidR="0080326B" w:rsidRDefault="00FA401D">
      <w:pPr>
        <w:ind w:left="720" w:hanging="360"/>
      </w:pPr>
      <w:r>
        <w:rPr>
          <w:lang w:val="en-US"/>
        </w:rPr>
        <w:t>• Per-tenant quota exhausted</w:t>
      </w:r>
    </w:p>
    <w:p w14:paraId="77C772F4" w14:textId="77777777" w:rsidR="0080326B" w:rsidRDefault="00FA401D">
      <w:pPr>
        <w:ind w:left="720" w:hanging="360"/>
      </w:pPr>
      <w:r>
        <w:rPr>
          <w:lang w:val="en-US"/>
        </w:rPr>
        <w:t>• Message oversized payload</w:t>
      </w:r>
    </w:p>
    <w:p w14:paraId="399205A2" w14:textId="77777777" w:rsidR="0080326B" w:rsidRDefault="00FA401D">
      <w:pPr>
        <w:ind w:left="720" w:hanging="360"/>
      </w:pPr>
      <w:r>
        <w:rPr>
          <w:lang w:val="en-US"/>
        </w:rPr>
        <w:t>• Partition skew detected</w:t>
      </w:r>
    </w:p>
    <w:p w14:paraId="31EEEF98" w14:textId="77777777" w:rsidR="0080326B" w:rsidRDefault="00FA401D">
      <w:pPr>
        <w:ind w:left="720" w:hanging="360"/>
      </w:pPr>
      <w:r>
        <w:rPr>
          <w:lang w:val="en-US"/>
        </w:rPr>
        <w:t>• Deploy ordering violation</w:t>
      </w:r>
    </w:p>
    <w:p w14:paraId="366A6898" w14:textId="77777777" w:rsidR="0080326B" w:rsidRDefault="00FA401D">
      <w:pPr>
        <w:ind w:left="720" w:hanging="360"/>
      </w:pPr>
      <w:r>
        <w:rPr>
          <w:lang w:val="en-US"/>
        </w:rPr>
        <w:t>• Cross-section contract violation</w:t>
      </w:r>
    </w:p>
    <w:p w14:paraId="2B3B68E9" w14:textId="77777777" w:rsidR="0080326B" w:rsidRDefault="00FA401D">
      <w:pPr>
        <w:spacing w:before="40" w:after="40"/>
      </w:pPr>
      <w:r>
        <w:rPr>
          <w:lang w:val="en-US"/>
        </w:rPr>
        <w:t>(e.g. indexing ignores</w:t>
      </w:r>
    </w:p>
    <w:p w14:paraId="21347662" w14:textId="77777777" w:rsidR="0080326B" w:rsidRDefault="00FA401D">
      <w:pPr>
        <w:spacing w:before="40" w:after="40"/>
      </w:pPr>
      <w:r>
        <w:rPr>
          <w:lang w:val="en-US"/>
        </w:rPr>
        <w:t>Section 11 tier)</w:t>
      </w:r>
    </w:p>
    <w:p w14:paraId="74AE48DE" w14:textId="77777777" w:rsidR="0080326B" w:rsidRDefault="00FA401D">
      <w:pPr>
        <w:ind w:left="720" w:hanging="360"/>
      </w:pPr>
      <w:r>
        <w:rPr>
          <w:lang w:val="en-US"/>
        </w:rPr>
        <w:t>• Replay after idempotency</w:t>
      </w:r>
    </w:p>
    <w:p w14:paraId="5D2E607C" w14:textId="77777777" w:rsidR="0080326B" w:rsidRDefault="00FA401D">
      <w:pPr>
        <w:spacing w:before="40" w:after="40"/>
      </w:pPr>
      <w:r>
        <w:rPr>
          <w:lang w:val="en-US"/>
        </w:rPr>
        <w:t>TTL expiry</w:t>
      </w:r>
    </w:p>
    <w:p w14:paraId="57386E5B" w14:textId="77777777" w:rsidR="0080326B" w:rsidRDefault="00FA401D">
      <w:pPr>
        <w:spacing w:before="40" w:after="40"/>
      </w:pPr>
      <w:r>
        <w:rPr>
          <w:lang w:val="en-US"/>
        </w:rPr>
        <w:t>Fallback references Section 22.</w:t>
      </w:r>
    </w:p>
    <w:p w14:paraId="2AEE75D2" w14:textId="77777777" w:rsidR="0080326B" w:rsidRDefault="00FA401D">
      <w:pPr>
        <w:spacing w:before="40" w:after="40"/>
      </w:pPr>
      <w:r>
        <w:rPr>
          <w:lang w:val="en-US"/>
        </w:rPr>
        <w:t>32\. TESTING REQUIREMENTS</w:t>
      </w:r>
    </w:p>
    <w:p w14:paraId="192ACE2F" w14:textId="77777777" w:rsidR="0080326B" w:rsidRDefault="00FA401D">
      <w:pPr>
        <w:ind w:left="720" w:hanging="360"/>
      </w:pPr>
      <w:r>
        <w:rPr>
          <w:lang w:val="en-US"/>
        </w:rPr>
        <w:t>• Duplicate event test? (yes / no)</w:t>
      </w:r>
    </w:p>
    <w:p w14:paraId="1A34B333" w14:textId="77777777" w:rsidR="0080326B" w:rsidRDefault="00FA401D">
      <w:pPr>
        <w:ind w:left="720" w:hanging="360"/>
      </w:pPr>
      <w:r>
        <w:rPr>
          <w:lang w:val="en-US"/>
        </w:rPr>
        <w:t>• Out-of-order test? (yes / no)</w:t>
      </w:r>
    </w:p>
    <w:p w14:paraId="72CB61FF" w14:textId="77777777" w:rsidR="0080326B" w:rsidRDefault="00FA401D">
      <w:pPr>
        <w:ind w:left="720" w:hanging="360"/>
      </w:pPr>
      <w:r>
        <w:rPr>
          <w:lang w:val="en-US"/>
        </w:rPr>
        <w:t>• Retry persistence restart test?</w:t>
      </w:r>
    </w:p>
    <w:p w14:paraId="7F7B75D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E656D70" w14:textId="77777777" w:rsidR="0080326B" w:rsidRDefault="00FA401D">
      <w:pPr>
        <w:ind w:left="720" w:hanging="360"/>
      </w:pPr>
      <w:r>
        <w:rPr>
          <w:lang w:val="en-US"/>
        </w:rPr>
        <w:t>• Ack timing test? (yes / no)</w:t>
      </w:r>
    </w:p>
    <w:p w14:paraId="5424268C" w14:textId="77777777" w:rsidR="0080326B" w:rsidRDefault="00FA401D">
      <w:pPr>
        <w:ind w:left="720" w:hanging="360"/>
      </w:pPr>
      <w:r>
        <w:rPr>
          <w:lang w:val="en-US"/>
        </w:rPr>
        <w:t>• Ack failure recovery test?</w:t>
      </w:r>
    </w:p>
    <w:p w14:paraId="09E79FE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5EF237D" w14:textId="77777777" w:rsidR="0080326B" w:rsidRDefault="00FA401D">
      <w:pPr>
        <w:ind w:left="720" w:hanging="360"/>
      </w:pPr>
      <w:r>
        <w:rPr>
          <w:lang w:val="en-US"/>
        </w:rPr>
        <w:t>• DLQ replay test? (yes / no)</w:t>
      </w:r>
    </w:p>
    <w:p w14:paraId="12312477" w14:textId="77777777" w:rsidR="0080326B" w:rsidRDefault="00FA401D">
      <w:pPr>
        <w:ind w:left="720" w:hanging="360"/>
      </w:pPr>
      <w:r>
        <w:rPr>
          <w:lang w:val="en-US"/>
        </w:rPr>
        <w:t>• DLQ replay authorization test?</w:t>
      </w:r>
    </w:p>
    <w:p w14:paraId="0250A99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B87072E" w14:textId="77777777" w:rsidR="0080326B" w:rsidRDefault="00FA401D">
      <w:pPr>
        <w:ind w:left="720" w:hanging="360"/>
      </w:pPr>
      <w:r>
        <w:rPr>
          <w:lang w:val="en-US"/>
        </w:rPr>
        <w:t>• Replay flood test? (yes / no)</w:t>
      </w:r>
    </w:p>
    <w:p w14:paraId="362B5D2F" w14:textId="77777777" w:rsidR="0080326B" w:rsidRDefault="00FA401D">
      <w:pPr>
        <w:ind w:left="720" w:hanging="360"/>
      </w:pPr>
      <w:r>
        <w:rPr>
          <w:lang w:val="en-US"/>
        </w:rPr>
        <w:t>• Replay after TTL expiry test?</w:t>
      </w:r>
    </w:p>
    <w:p w14:paraId="38A2AD0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3D43D3B" w14:textId="77777777" w:rsidR="0080326B" w:rsidRDefault="00FA401D">
      <w:pPr>
        <w:ind w:left="720" w:hanging="360"/>
      </w:pPr>
      <w:r>
        <w:rPr>
          <w:lang w:val="en-US"/>
        </w:rPr>
        <w:t>• Backpressure activation test?</w:t>
      </w:r>
    </w:p>
    <w:p w14:paraId="103DE4E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183AEBD" w14:textId="77777777" w:rsidR="0080326B" w:rsidRDefault="00FA401D">
      <w:pPr>
        <w:ind w:left="720" w:hanging="360"/>
      </w:pPr>
      <w:r>
        <w:rPr>
          <w:lang w:val="en-US"/>
        </w:rPr>
        <w:t>• Backpressure surface test?</w:t>
      </w:r>
    </w:p>
    <w:p w14:paraId="23D35850" w14:textId="77777777" w:rsidR="0080326B" w:rsidRDefault="00FA401D">
      <w:pPr>
        <w:spacing w:before="40" w:after="40"/>
      </w:pPr>
      <w:r>
        <w:rPr>
          <w:lang w:val="en-US"/>
        </w:rPr>
        <w:t>(per entry point) (yes / no)</w:t>
      </w:r>
    </w:p>
    <w:p w14:paraId="7DEFABC2" w14:textId="77777777" w:rsidR="0080326B" w:rsidRDefault="00FA401D">
      <w:pPr>
        <w:ind w:left="720" w:hanging="360"/>
      </w:pPr>
      <w:r>
        <w:rPr>
          <w:lang w:val="en-US"/>
        </w:rPr>
        <w:t>• Saga compensation test? (yes / no)</w:t>
      </w:r>
    </w:p>
    <w:p w14:paraId="6E9D223E" w14:textId="77777777" w:rsidR="0080326B" w:rsidRDefault="00FA401D">
      <w:pPr>
        <w:ind w:left="720" w:hanging="360"/>
      </w:pPr>
      <w:r>
        <w:rPr>
          <w:lang w:val="en-US"/>
        </w:rPr>
        <w:t>• Cross-integration saga test?</w:t>
      </w:r>
    </w:p>
    <w:p w14:paraId="1D378C9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19AEF5" w14:textId="77777777" w:rsidR="0080326B" w:rsidRDefault="00FA401D">
      <w:pPr>
        <w:ind w:left="720" w:hanging="360"/>
      </w:pPr>
      <w:r>
        <w:rPr>
          <w:lang w:val="en-US"/>
        </w:rPr>
        <w:t>• Event storm simulation? (yes / no)</w:t>
      </w:r>
    </w:p>
    <w:p w14:paraId="2F59E3FE" w14:textId="77777777" w:rsidR="0080326B" w:rsidRDefault="00FA401D">
      <w:pPr>
        <w:ind w:left="720" w:hanging="360"/>
      </w:pPr>
      <w:r>
        <w:rPr>
          <w:lang w:val="en-US"/>
        </w:rPr>
        <w:t>• Broker outage simulation? (yes / no)</w:t>
      </w:r>
    </w:p>
    <w:p w14:paraId="268C4BD6" w14:textId="77777777" w:rsidR="0080326B" w:rsidRDefault="00FA401D">
      <w:pPr>
        <w:ind w:left="720" w:hanging="360"/>
      </w:pPr>
      <w:r>
        <w:rPr>
          <w:lang w:val="en-US"/>
        </w:rPr>
        <w:t>• Tenant isolation test? (yes / no)</w:t>
      </w:r>
    </w:p>
    <w:p w14:paraId="6F460BEF" w14:textId="77777777" w:rsidR="0080326B" w:rsidRDefault="00FA401D">
      <w:pPr>
        <w:ind w:left="720" w:hanging="360"/>
      </w:pPr>
      <w:r>
        <w:rPr>
          <w:lang w:val="en-US"/>
        </w:rPr>
        <w:t>• Poison message test? (yes / no)</w:t>
      </w:r>
    </w:p>
    <w:p w14:paraId="6D44BCB1" w14:textId="77777777" w:rsidR="0080326B" w:rsidRDefault="00FA401D">
      <w:pPr>
        <w:ind w:left="720" w:hanging="360"/>
      </w:pPr>
      <w:r>
        <w:rPr>
          <w:lang w:val="en-US"/>
        </w:rPr>
        <w:t>• Consumer version rollout test?</w:t>
      </w:r>
    </w:p>
    <w:p w14:paraId="0107CFA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B63587" w14:textId="77777777" w:rsidR="0080326B" w:rsidRDefault="00FA401D">
      <w:pPr>
        <w:ind w:left="720" w:hanging="360"/>
      </w:pPr>
      <w:r>
        <w:rPr>
          <w:lang w:val="en-US"/>
        </w:rPr>
        <w:t>• Idempotency store outage test?</w:t>
      </w:r>
    </w:p>
    <w:p w14:paraId="2030393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50EADCE" w14:textId="77777777" w:rsidR="0080326B" w:rsidRDefault="00FA401D">
      <w:pPr>
        <w:ind w:left="720" w:hanging="360"/>
      </w:pPr>
      <w:r>
        <w:rPr>
          <w:lang w:val="en-US"/>
        </w:rPr>
        <w:t>• Idempotency TTL boundary test?</w:t>
      </w:r>
    </w:p>
    <w:p w14:paraId="4F2EA55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B89F99C" w14:textId="77777777" w:rsidR="0080326B" w:rsidRDefault="00FA401D">
      <w:pPr>
        <w:ind w:left="720" w:hanging="360"/>
      </w:pPr>
      <w:r>
        <w:rPr>
          <w:lang w:val="en-US"/>
        </w:rPr>
        <w:t>• Global throughput cap test?</w:t>
      </w:r>
    </w:p>
    <w:p w14:paraId="0739AAF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A5FAE26" w14:textId="77777777" w:rsidR="0080326B" w:rsidRDefault="00FA401D">
      <w:pPr>
        <w:ind w:left="720" w:hanging="360"/>
      </w:pPr>
      <w:r>
        <w:rPr>
          <w:lang w:val="en-US"/>
        </w:rPr>
        <w:t>• Cost anomaly simulation? (yes / no)</w:t>
      </w:r>
    </w:p>
    <w:p w14:paraId="53A8D666" w14:textId="77777777" w:rsidR="0080326B" w:rsidRDefault="00FA401D">
      <w:pPr>
        <w:ind w:left="720" w:hanging="360"/>
      </w:pPr>
      <w:r>
        <w:rPr>
          <w:lang w:val="en-US"/>
        </w:rPr>
        <w:t>• Worker graceful shutdown test?</w:t>
      </w:r>
    </w:p>
    <w:p w14:paraId="0F35E4C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196FC24" w14:textId="77777777" w:rsidR="0080326B" w:rsidRDefault="00FA401D">
      <w:pPr>
        <w:ind w:left="720" w:hanging="360"/>
      </w:pPr>
      <w:r>
        <w:rPr>
          <w:lang w:val="en-US"/>
        </w:rPr>
        <w:t>• Worker OOM test? (yes / no)</w:t>
      </w:r>
    </w:p>
    <w:p w14:paraId="3853B3FD" w14:textId="77777777" w:rsidR="0080326B" w:rsidRDefault="00FA401D">
      <w:pPr>
        <w:ind w:left="720" w:hanging="360"/>
      </w:pPr>
      <w:r>
        <w:rPr>
          <w:lang w:val="en-US"/>
        </w:rPr>
        <w:t>• Message lease expiry test?</w:t>
      </w:r>
    </w:p>
    <w:p w14:paraId="7E2CD29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898CBD8" w14:textId="77777777" w:rsidR="0080326B" w:rsidRDefault="00FA401D">
      <w:pPr>
        <w:ind w:left="720" w:hanging="360"/>
      </w:pPr>
      <w:r>
        <w:rPr>
          <w:lang w:val="en-US"/>
        </w:rPr>
        <w:t>• Lease commit race condition test?</w:t>
      </w:r>
    </w:p>
    <w:p w14:paraId="38D0EC38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4202F683" w14:textId="77777777" w:rsidR="0080326B" w:rsidRDefault="00FA401D">
      <w:pPr>
        <w:ind w:left="720" w:hanging="360"/>
      </w:pPr>
      <w:r>
        <w:rPr>
          <w:lang w:val="en-US"/>
        </w:rPr>
        <w:t>• Late completion discard test?</w:t>
      </w:r>
    </w:p>
    <w:p w14:paraId="06B7D51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5766A22" w14:textId="77777777" w:rsidR="0080326B" w:rsidRDefault="00FA401D">
      <w:pPr>
        <w:ind w:left="720" w:hanging="360"/>
      </w:pPr>
      <w:r>
        <w:rPr>
          <w:lang w:val="en-US"/>
        </w:rPr>
        <w:t>• Job cancellation test? (yes / no)</w:t>
      </w:r>
    </w:p>
    <w:p w14:paraId="3AD27C95" w14:textId="77777777" w:rsidR="0080326B" w:rsidRDefault="00FA401D">
      <w:pPr>
        <w:ind w:left="720" w:hanging="360"/>
      </w:pPr>
      <w:r>
        <w:rPr>
          <w:lang w:val="en-US"/>
        </w:rPr>
        <w:t>• Cascading cancellation test?</w:t>
      </w:r>
    </w:p>
    <w:p w14:paraId="38023EF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937481A" w14:textId="77777777" w:rsidR="0080326B" w:rsidRDefault="00FA401D">
      <w:pPr>
        <w:ind w:left="720" w:hanging="360"/>
      </w:pPr>
      <w:r>
        <w:rPr>
          <w:lang w:val="en-US"/>
        </w:rPr>
        <w:t>• Job state visibility test?</w:t>
      </w:r>
    </w:p>
    <w:p w14:paraId="68D5DF4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FE31B07" w14:textId="77777777" w:rsidR="0080326B" w:rsidRDefault="00FA401D">
      <w:pPr>
        <w:ind w:left="720" w:hanging="360"/>
      </w:pPr>
      <w:r>
        <w:rPr>
          <w:lang w:val="en-US"/>
        </w:rPr>
        <w:t>• State consistency across</w:t>
      </w:r>
    </w:p>
    <w:p w14:paraId="7690C7E3" w14:textId="77777777" w:rsidR="0080326B" w:rsidRDefault="00FA401D">
      <w:pPr>
        <w:spacing w:before="40" w:after="40"/>
      </w:pPr>
      <w:r>
        <w:rPr>
          <w:lang w:val="en-US"/>
        </w:rPr>
        <w:t>retries test? (yes / no)</w:t>
      </w:r>
    </w:p>
    <w:p w14:paraId="2B51427B" w14:textId="77777777" w:rsidR="0080326B" w:rsidRDefault="00FA401D">
      <w:pPr>
        <w:ind w:left="720" w:hanging="360"/>
      </w:pPr>
      <w:r>
        <w:rPr>
          <w:lang w:val="en-US"/>
        </w:rPr>
        <w:t>• Trace propagation test? (yes / no)</w:t>
      </w:r>
    </w:p>
    <w:p w14:paraId="67703BA1" w14:textId="77777777" w:rsidR="0080326B" w:rsidRDefault="00FA401D">
      <w:pPr>
        <w:ind w:left="720" w:hanging="360"/>
      </w:pPr>
      <w:r>
        <w:rPr>
          <w:lang w:val="en-US"/>
        </w:rPr>
        <w:t>• Deduplication window test?</w:t>
      </w:r>
    </w:p>
    <w:p w14:paraId="57AC6C4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CC1A826" w14:textId="77777777" w:rsidR="0080326B" w:rsidRDefault="00FA401D">
      <w:pPr>
        <w:ind w:left="720" w:hanging="360"/>
      </w:pPr>
      <w:r>
        <w:rPr>
          <w:lang w:val="en-US"/>
        </w:rPr>
        <w:t>• Priority preemption test?</w:t>
      </w:r>
    </w:p>
    <w:p w14:paraId="7C5C658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FB12225" w14:textId="77777777" w:rsidR="0080326B" w:rsidRDefault="00FA401D">
      <w:pPr>
        <w:ind w:left="720" w:hanging="360"/>
      </w:pPr>
      <w:r>
        <w:rPr>
          <w:lang w:val="en-US"/>
        </w:rPr>
        <w:t>• Output delivery test? (yes / no)</w:t>
      </w:r>
    </w:p>
    <w:p w14:paraId="4977E7BE" w14:textId="77777777" w:rsidR="0080326B" w:rsidRDefault="00FA401D">
      <w:pPr>
        <w:ind w:left="720" w:hanging="360"/>
      </w:pPr>
      <w:r>
        <w:rPr>
          <w:lang w:val="en-US"/>
        </w:rPr>
        <w:t>• Consumer group lag test?</w:t>
      </w:r>
    </w:p>
    <w:p w14:paraId="1802391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54213C" w14:textId="77777777" w:rsidR="0080326B" w:rsidRDefault="00FA401D">
      <w:pPr>
        <w:ind w:left="720" w:hanging="360"/>
      </w:pPr>
      <w:r>
        <w:rPr>
          <w:lang w:val="en-US"/>
        </w:rPr>
        <w:t>• Orphaned consumer group test?</w:t>
      </w:r>
    </w:p>
    <w:p w14:paraId="3E8BCF6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4A00BF1" w14:textId="77777777" w:rsidR="0080326B" w:rsidRDefault="00FA401D">
      <w:pPr>
        <w:ind w:left="720" w:hanging="360"/>
      </w:pPr>
      <w:r>
        <w:rPr>
          <w:lang w:val="en-US"/>
        </w:rPr>
        <w:t>• Per-tenant quota test? (yes / no)</w:t>
      </w:r>
    </w:p>
    <w:p w14:paraId="5AF6E382" w14:textId="77777777" w:rsidR="0080326B" w:rsidRDefault="00FA401D">
      <w:pPr>
        <w:ind w:left="720" w:hanging="360"/>
      </w:pPr>
      <w:r>
        <w:rPr>
          <w:lang w:val="en-US"/>
        </w:rPr>
        <w:t>• Scheduler distributed lock test?</w:t>
      </w:r>
    </w:p>
    <w:p w14:paraId="4C82CC9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0EF98F1" w14:textId="77777777" w:rsidR="0080326B" w:rsidRDefault="00FA401D">
      <w:pPr>
        <w:ind w:left="720" w:hanging="360"/>
      </w:pPr>
      <w:r>
        <w:rPr>
          <w:lang w:val="en-US"/>
        </w:rPr>
        <w:t>• Scheduler overlap prevention test?</w:t>
      </w:r>
    </w:p>
    <w:p w14:paraId="12CB387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941B15B" w14:textId="77777777" w:rsidR="0080326B" w:rsidRDefault="00FA401D">
      <w:pPr>
        <w:ind w:left="720" w:hanging="360"/>
      </w:pPr>
      <w:r>
        <w:rPr>
          <w:lang w:val="en-US"/>
        </w:rPr>
        <w:t>• Unknown-state reconciliation test?</w:t>
      </w:r>
    </w:p>
    <w:p w14:paraId="083DA32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FA93117" w14:textId="77777777" w:rsidR="0080326B" w:rsidRDefault="00FA401D">
      <w:pPr>
        <w:ind w:left="720" w:hanging="360"/>
      </w:pPr>
      <w:r>
        <w:rPr>
          <w:lang w:val="en-US"/>
        </w:rPr>
        <w:t>• Message size limit test? (yes / no)</w:t>
      </w:r>
    </w:p>
    <w:p w14:paraId="58CD06FC" w14:textId="77777777" w:rsidR="0080326B" w:rsidRDefault="00FA401D">
      <w:pPr>
        <w:ind w:left="720" w:hanging="360"/>
      </w:pPr>
      <w:r>
        <w:rPr>
          <w:lang w:val="en-US"/>
        </w:rPr>
        <w:t>• Partition skew detection test?</w:t>
      </w:r>
    </w:p>
    <w:p w14:paraId="4C91E44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3EEBBB4" w14:textId="77777777" w:rsidR="0080326B" w:rsidRDefault="00FA401D">
      <w:pPr>
        <w:ind w:left="720" w:hanging="360"/>
      </w:pPr>
      <w:r>
        <w:rPr>
          <w:lang w:val="en-US"/>
        </w:rPr>
        <w:t>• Deploy ordering violation test?</w:t>
      </w:r>
    </w:p>
    <w:p w14:paraId="48A3A84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97C8FDA" w14:textId="77777777" w:rsidR="0080326B" w:rsidRDefault="00FA401D">
      <w:pPr>
        <w:ind w:left="720" w:hanging="360"/>
      </w:pPr>
      <w:r>
        <w:rPr>
          <w:lang w:val="en-US"/>
        </w:rPr>
        <w:t>• Deploy freeze threshold test?</w:t>
      </w:r>
    </w:p>
    <w:p w14:paraId="4AA77E0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69AB899" w14:textId="77777777" w:rsidR="0080326B" w:rsidRDefault="00FA401D">
      <w:pPr>
        <w:ind w:left="720" w:hanging="360"/>
      </w:pPr>
      <w:r>
        <w:rPr>
          <w:lang w:val="en-US"/>
        </w:rPr>
        <w:t>• Cross-section enforcement test?</w:t>
      </w:r>
    </w:p>
    <w:p w14:paraId="48A8883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47DAC00" w14:textId="77777777" w:rsidR="0080326B" w:rsidRDefault="00FA401D">
      <w:pPr>
        <w:spacing w:before="40" w:after="40"/>
      </w:pPr>
      <w:r>
        <w:rPr>
          <w:lang w:val="en-US"/>
        </w:rPr>
        <w:t>Pass to Section 30.</w:t>
      </w:r>
    </w:p>
    <w:p w14:paraId="643C3A90" w14:textId="77777777" w:rsidR="0080326B" w:rsidRDefault="00FA401D">
      <w:pPr>
        <w:spacing w:before="40" w:after="40"/>
      </w:pPr>
      <w:r>
        <w:rPr>
          <w:lang w:val="en-US"/>
        </w:rPr>
        <w:t>33\. ASYNC ASSUMPTIONS</w:t>
      </w:r>
    </w:p>
    <w:p w14:paraId="759F99D9" w14:textId="77777777" w:rsidR="0080326B" w:rsidRDefault="00FA401D">
      <w:pPr>
        <w:spacing w:before="40" w:after="40"/>
      </w:pPr>
      <w:r>
        <w:rPr>
          <w:lang w:val="en-US"/>
        </w:rPr>
        <w:t>[CRITICAL] --- breaks processing</w:t>
      </w:r>
    </w:p>
    <w:p w14:paraId="06DE1D7C" w14:textId="77777777" w:rsidR="0080326B" w:rsidRDefault="00FA401D">
      <w:pPr>
        <w:spacing w:before="40" w:after="40"/>
      </w:pPr>
      <w:r>
        <w:rPr>
          <w:lang w:val="en-US"/>
        </w:rPr>
        <w:t>correctness or compliance</w:t>
      </w:r>
    </w:p>
    <w:p w14:paraId="121DD712" w14:textId="77777777" w:rsidR="0080326B" w:rsidRDefault="00FA401D">
      <w:pPr>
        <w:spacing w:before="40" w:after="40"/>
      </w:pPr>
      <w:r>
        <w:rPr>
          <w:lang w:val="en-US"/>
        </w:rPr>
        <w:t>[IMPORTANT] --- impacts performance</w:t>
      </w:r>
    </w:p>
    <w:p w14:paraId="1DD089C9" w14:textId="77777777" w:rsidR="0080326B" w:rsidRDefault="00FA401D">
      <w:pPr>
        <w:spacing w:before="40" w:after="40"/>
      </w:pPr>
      <w:r>
        <w:rPr>
          <w:lang w:val="en-US"/>
        </w:rPr>
        <w:t>or cost</w:t>
      </w:r>
    </w:p>
    <w:p w14:paraId="644298FE" w14:textId="77777777" w:rsidR="0080326B" w:rsidRDefault="00FA401D">
      <w:pPr>
        <w:spacing w:before="40" w:after="40"/>
      </w:pPr>
      <w:r>
        <w:rPr>
          <w:lang w:val="en-US"/>
        </w:rPr>
        <w:t>[MINOR] --- adjustable</w:t>
      </w:r>
    </w:p>
    <w:p w14:paraId="69F43238" w14:textId="77777777" w:rsidR="0080326B" w:rsidRDefault="00FA401D">
      <w:pPr>
        <w:spacing w:before="40" w:after="40"/>
      </w:pPr>
      <w:r>
        <w:rPr>
          <w:lang w:val="en-US"/>
        </w:rPr>
        <w:t>34\. CONSISTENCY VALIDATION (MANDATORY)</w:t>
      </w:r>
    </w:p>
    <w:p w14:paraId="58378867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6578AD22" w14:textId="77777777" w:rsidR="0080326B" w:rsidRDefault="00FA401D">
      <w:pPr>
        <w:spacing w:before="40" w:after="40"/>
      </w:pPr>
      <w:r>
        <w:rPr>
          <w:lang w:val="en-US"/>
        </w:rPr>
        <w:t>GOVERNANCE</w:t>
      </w:r>
    </w:p>
    <w:p w14:paraId="6196E9C2" w14:textId="77777777" w:rsidR="0080326B" w:rsidRDefault="00FA401D">
      <w:pPr>
        <w:ind w:left="720" w:hanging="360"/>
      </w:pPr>
      <w:r>
        <w:rPr>
          <w:lang w:val="en-US"/>
        </w:rPr>
        <w:t>[ ] Async workloads declared with</w:t>
      </w:r>
    </w:p>
    <w:p w14:paraId="7592B3B4" w14:textId="77777777" w:rsidR="0080326B" w:rsidRDefault="00FA401D">
      <w:pPr>
        <w:spacing w:before="40" w:after="40"/>
      </w:pPr>
      <w:r>
        <w:rPr>
          <w:lang w:val="en-US"/>
        </w:rPr>
        <w:t>criticality and delivery guarantee</w:t>
      </w:r>
    </w:p>
    <w:p w14:paraId="180506BD" w14:textId="77777777" w:rsidR="0080326B" w:rsidRDefault="00FA401D">
      <w:pPr>
        <w:ind w:left="720" w:hanging="360"/>
      </w:pPr>
      <w:r>
        <w:rPr>
          <w:lang w:val="en-US"/>
        </w:rPr>
        <w:t>[ ] Global delivery model declared</w:t>
      </w:r>
    </w:p>
    <w:p w14:paraId="13E04E5D" w14:textId="77777777" w:rsidR="0080326B" w:rsidRDefault="00FA401D">
      <w:pPr>
        <w:ind w:left="720" w:hanging="360"/>
      </w:pPr>
      <w:r>
        <w:rPr>
          <w:lang w:val="en-US"/>
        </w:rPr>
        <w:t>[ ] Idempotency enforced per workload</w:t>
      </w:r>
    </w:p>
    <w:p w14:paraId="1F2B0720" w14:textId="77777777" w:rsidR="0080326B" w:rsidRDefault="00FA401D">
      <w:pPr>
        <w:ind w:left="720" w:hanging="360"/>
      </w:pPr>
      <w:r>
        <w:rPr>
          <w:lang w:val="en-US"/>
        </w:rPr>
        <w:t>[ ] Idempotency TTL ≥ message</w:t>
      </w:r>
    </w:p>
    <w:p w14:paraId="50BD1916" w14:textId="77777777" w:rsidR="0080326B" w:rsidRDefault="00FA401D">
      <w:pPr>
        <w:spacing w:before="40" w:after="40"/>
      </w:pPr>
      <w:r>
        <w:rPr>
          <w:lang w:val="en-US"/>
        </w:rPr>
        <w:lastRenderedPageBreak/>
        <w:t>retention confirmed</w:t>
      </w:r>
    </w:p>
    <w:p w14:paraId="01783F42" w14:textId="77777777" w:rsidR="0080326B" w:rsidRDefault="00FA401D">
      <w:pPr>
        <w:ind w:left="720" w:hanging="360"/>
      </w:pPr>
      <w:r>
        <w:rPr>
          <w:lang w:val="en-US"/>
        </w:rPr>
        <w:t>[ ] Replay vs idempotency TTL</w:t>
      </w:r>
    </w:p>
    <w:p w14:paraId="7D1F676B" w14:textId="77777777" w:rsidR="0080326B" w:rsidRDefault="00FA401D">
      <w:pPr>
        <w:spacing w:before="40" w:after="40"/>
      </w:pPr>
      <w:r>
        <w:rPr>
          <w:lang w:val="en-US"/>
        </w:rPr>
        <w:t>boundary declared</w:t>
      </w:r>
    </w:p>
    <w:p w14:paraId="38CF66AA" w14:textId="77777777" w:rsidR="0080326B" w:rsidRDefault="00FA401D">
      <w:pPr>
        <w:ind w:left="720" w:hanging="360"/>
      </w:pPr>
      <w:r>
        <w:rPr>
          <w:lang w:val="en-US"/>
        </w:rPr>
        <w:t>[ ] Replay safety for safe workloads</w:t>
      </w:r>
    </w:p>
    <w:p w14:paraId="07A25144" w14:textId="77777777" w:rsidR="0080326B" w:rsidRDefault="00FA401D">
      <w:pPr>
        <w:spacing w:before="40" w:after="40"/>
      </w:pPr>
      <w:r>
        <w:rPr>
          <w:lang w:val="en-US"/>
        </w:rPr>
        <w:t>only declared</w:t>
      </w:r>
    </w:p>
    <w:p w14:paraId="79145872" w14:textId="77777777" w:rsidR="0080326B" w:rsidRDefault="00FA401D">
      <w:pPr>
        <w:ind w:left="720" w:hanging="360"/>
      </w:pPr>
      <w:r>
        <w:rPr>
          <w:lang w:val="en-US"/>
        </w:rPr>
        <w:t>[ ] Workload isolation tiers declared</w:t>
      </w:r>
    </w:p>
    <w:p w14:paraId="1C91F6D7" w14:textId="77777777" w:rsidR="0080326B" w:rsidRDefault="00FA401D">
      <w:pPr>
        <w:ind w:left="720" w:hanging="360"/>
      </w:pPr>
      <w:r>
        <w:rPr>
          <w:lang w:val="en-US"/>
        </w:rPr>
        <w:t>[ ] Tier resource quotas defined</w:t>
      </w:r>
    </w:p>
    <w:p w14:paraId="26B75F76" w14:textId="77777777" w:rsidR="0080326B" w:rsidRDefault="00FA401D">
      <w:pPr>
        <w:ind w:left="720" w:hanging="360"/>
      </w:pPr>
      <w:r>
        <w:rPr>
          <w:lang w:val="en-US"/>
        </w:rPr>
        <w:t>[ ] Message durability declared</w:t>
      </w:r>
    </w:p>
    <w:p w14:paraId="63D60509" w14:textId="77777777" w:rsidR="0080326B" w:rsidRDefault="00FA401D">
      <w:pPr>
        <w:ind w:left="720" w:hanging="360"/>
      </w:pPr>
      <w:r>
        <w:rPr>
          <w:lang w:val="en-US"/>
        </w:rPr>
        <w:t>[ ] Message size limits declared</w:t>
      </w:r>
    </w:p>
    <w:p w14:paraId="248C1BF0" w14:textId="77777777" w:rsidR="0080326B" w:rsidRDefault="00FA401D">
      <w:pPr>
        <w:ind w:left="720" w:hanging="360"/>
      </w:pPr>
      <w:r>
        <w:rPr>
          <w:lang w:val="en-US"/>
        </w:rPr>
        <w:t>[ ] Retention aligns with Section 29</w:t>
      </w:r>
    </w:p>
    <w:p w14:paraId="2E188EB8" w14:textId="77777777" w:rsidR="0080326B" w:rsidRDefault="00FA401D">
      <w:pPr>
        <w:ind w:left="720" w:hanging="360"/>
      </w:pPr>
      <w:r>
        <w:rPr>
          <w:lang w:val="en-US"/>
        </w:rPr>
        <w:t>[ ] Replay authorization restricted</w:t>
      </w:r>
    </w:p>
    <w:p w14:paraId="7F27FC16" w14:textId="77777777" w:rsidR="0080326B" w:rsidRDefault="00FA401D">
      <w:pPr>
        <w:ind w:left="720" w:hanging="360"/>
      </w:pPr>
      <w:r>
        <w:rPr>
          <w:lang w:val="en-US"/>
        </w:rPr>
        <w:t>[ ] Replay flood protection declared</w:t>
      </w:r>
    </w:p>
    <w:p w14:paraId="3BFED0A1" w14:textId="77777777" w:rsidR="0080326B" w:rsidRDefault="00FA401D">
      <w:pPr>
        <w:ind w:left="720" w:hanging="360"/>
      </w:pPr>
      <w:r>
        <w:rPr>
          <w:lang w:val="en-US"/>
        </w:rPr>
        <w:t>[ ] Replay rate limit numeric</w:t>
      </w:r>
    </w:p>
    <w:p w14:paraId="3996750C" w14:textId="77777777" w:rsidR="0080326B" w:rsidRDefault="00FA401D">
      <w:pPr>
        <w:ind w:left="720" w:hanging="360"/>
      </w:pPr>
      <w:r>
        <w:rPr>
          <w:lang w:val="en-US"/>
        </w:rPr>
        <w:t>[ ] Event schema versioned</w:t>
      </w:r>
    </w:p>
    <w:p w14:paraId="5C152EEA" w14:textId="77777777" w:rsidR="0080326B" w:rsidRDefault="00FA401D">
      <w:pPr>
        <w:ind w:left="720" w:hanging="360"/>
      </w:pPr>
      <w:r>
        <w:rPr>
          <w:lang w:val="en-US"/>
        </w:rPr>
        <w:t>[ ] Breaking change process defined</w:t>
      </w:r>
    </w:p>
    <w:p w14:paraId="33B5B3E1" w14:textId="77777777" w:rsidR="0080326B" w:rsidRDefault="00FA401D">
      <w:pPr>
        <w:ind w:left="720" w:hanging="360"/>
      </w:pPr>
      <w:r>
        <w:rPr>
          <w:lang w:val="en-US"/>
        </w:rPr>
        <w:t>[ ] Consumer rollout strategy declared</w:t>
      </w:r>
    </w:p>
    <w:p w14:paraId="5CC295A7" w14:textId="77777777" w:rsidR="0080326B" w:rsidRDefault="00FA401D">
      <w:pPr>
        <w:ind w:left="720" w:hanging="360"/>
      </w:pPr>
      <w:r>
        <w:rPr>
          <w:lang w:val="en-US"/>
        </w:rPr>
        <w:t>[ ] Async security boundary declared</w:t>
      </w:r>
    </w:p>
    <w:p w14:paraId="2FF41C7C" w14:textId="77777777" w:rsidR="0080326B" w:rsidRDefault="00FA401D">
      <w:pPr>
        <w:ind w:left="720" w:hanging="360"/>
      </w:pPr>
      <w:r>
        <w:rPr>
          <w:lang w:val="en-US"/>
        </w:rPr>
        <w:t>[ ] PII in events declared</w:t>
      </w:r>
    </w:p>
    <w:p w14:paraId="42F57B57" w14:textId="77777777" w:rsidR="0080326B" w:rsidRDefault="00FA401D">
      <w:pPr>
        <w:ind w:left="720" w:hanging="360"/>
      </w:pPr>
      <w:r>
        <w:rPr>
          <w:lang w:val="en-US"/>
        </w:rPr>
        <w:t>[ ] Payload redaction declared</w:t>
      </w:r>
    </w:p>
    <w:p w14:paraId="5E899E95" w14:textId="77777777" w:rsidR="0080326B" w:rsidRDefault="00FA401D">
      <w:pPr>
        <w:ind w:left="720" w:hanging="360"/>
      </w:pPr>
      <w:r>
        <w:rPr>
          <w:lang w:val="en-US"/>
        </w:rPr>
        <w:t>[ ] Cost per message estimated</w:t>
      </w:r>
    </w:p>
    <w:p w14:paraId="60959C22" w14:textId="77777777" w:rsidR="0080326B" w:rsidRDefault="00FA401D">
      <w:pPr>
        <w:ind w:left="720" w:hanging="360"/>
      </w:pPr>
      <w:r>
        <w:rPr>
          <w:lang w:val="en-US"/>
        </w:rPr>
        <w:t>[ ] Cost feeds Section 04</w:t>
      </w:r>
    </w:p>
    <w:p w14:paraId="6693B4AB" w14:textId="77777777" w:rsidR="0080326B" w:rsidRDefault="00FA401D">
      <w:pPr>
        <w:ind w:left="720" w:hanging="360"/>
      </w:pPr>
      <w:r>
        <w:rPr>
          <w:lang w:val="en-US"/>
        </w:rPr>
        <w:t>[ ] Per-tenant cost tracked</w:t>
      </w:r>
    </w:p>
    <w:p w14:paraId="4B86E8AD" w14:textId="77777777" w:rsidR="0080326B" w:rsidRDefault="00FA401D">
      <w:pPr>
        <w:ind w:left="720" w:hanging="360"/>
      </w:pPr>
      <w:r>
        <w:rPr>
          <w:lang w:val="en-US"/>
        </w:rPr>
        <w:t>[ ] Scheduler governance declared</w:t>
      </w:r>
    </w:p>
    <w:p w14:paraId="1199058C" w14:textId="77777777" w:rsidR="0080326B" w:rsidRDefault="00FA401D">
      <w:pPr>
        <w:ind w:left="720" w:hanging="360"/>
      </w:pPr>
      <w:r>
        <w:rPr>
          <w:lang w:val="en-US"/>
        </w:rPr>
        <w:t>[ ] Distributed lock declared</w:t>
      </w:r>
    </w:p>
    <w:p w14:paraId="36769763" w14:textId="77777777" w:rsidR="0080326B" w:rsidRDefault="00FA401D">
      <w:pPr>
        <w:spacing w:before="40" w:after="40"/>
      </w:pPr>
      <w:r>
        <w:rPr>
          <w:lang w:val="en-US"/>
        </w:rPr>
        <w:t>for scheduler</w:t>
      </w:r>
    </w:p>
    <w:p w14:paraId="7E9A8E66" w14:textId="77777777" w:rsidR="0080326B" w:rsidRDefault="00FA401D">
      <w:pPr>
        <w:ind w:left="720" w:hanging="360"/>
      </w:pPr>
      <w:r>
        <w:rPr>
          <w:lang w:val="en-US"/>
        </w:rPr>
        <w:t>[ ] Cross-section enforcement</w:t>
      </w:r>
    </w:p>
    <w:p w14:paraId="0A55CC4E" w14:textId="77777777" w:rsidR="0080326B" w:rsidRDefault="00FA401D">
      <w:pPr>
        <w:spacing w:before="40" w:after="40"/>
      </w:pPr>
      <w:r>
        <w:rPr>
          <w:lang w:val="en-US"/>
        </w:rPr>
        <w:t>explicitly declared</w:t>
      </w:r>
    </w:p>
    <w:p w14:paraId="188B7985" w14:textId="77777777" w:rsidR="0080326B" w:rsidRDefault="00FA401D">
      <w:pPr>
        <w:spacing w:before="40" w:after="40"/>
      </w:pPr>
      <w:r>
        <w:rPr>
          <w:lang w:val="en-US"/>
        </w:rPr>
        <w:t>OPERATIONAL</w:t>
      </w:r>
    </w:p>
    <w:p w14:paraId="39C1AB19" w14:textId="77777777" w:rsidR="0080326B" w:rsidRDefault="00FA401D">
      <w:pPr>
        <w:ind w:left="720" w:hanging="360"/>
      </w:pPr>
      <w:r>
        <w:rPr>
          <w:lang w:val="en-US"/>
        </w:rPr>
        <w:t>[ ] Acknowledgment strategy declared</w:t>
      </w:r>
    </w:p>
    <w:p w14:paraId="55CDB85F" w14:textId="77777777" w:rsidR="0080326B" w:rsidRDefault="00FA401D">
      <w:pPr>
        <w:ind w:left="720" w:hanging="360"/>
      </w:pPr>
      <w:r>
        <w:rPr>
          <w:lang w:val="en-US"/>
        </w:rPr>
        <w:t>[ ] Ack after DB commit confirmed</w:t>
      </w:r>
    </w:p>
    <w:p w14:paraId="5026E9A1" w14:textId="77777777" w:rsidR="0080326B" w:rsidRDefault="00FA401D">
      <w:pPr>
        <w:ind w:left="720" w:hanging="360"/>
      </w:pPr>
      <w:r>
        <w:rPr>
          <w:lang w:val="en-US"/>
        </w:rPr>
        <w:t>[ ] Ack before commit prohibited</w:t>
      </w:r>
    </w:p>
    <w:p w14:paraId="7FDDAC83" w14:textId="77777777" w:rsidR="0080326B" w:rsidRDefault="00FA401D">
      <w:pPr>
        <w:ind w:left="720" w:hanging="360"/>
      </w:pPr>
      <w:r>
        <w:rPr>
          <w:lang w:val="en-US"/>
        </w:rPr>
        <w:t>[ ] Failure between commit and ack</w:t>
      </w:r>
    </w:p>
    <w:p w14:paraId="7630146C" w14:textId="77777777" w:rsidR="0080326B" w:rsidRDefault="00FA401D">
      <w:pPr>
        <w:spacing w:before="40" w:after="40"/>
      </w:pPr>
      <w:r>
        <w:rPr>
          <w:lang w:val="en-US"/>
        </w:rPr>
        <w:t>handled by idempotency</w:t>
      </w:r>
    </w:p>
    <w:p w14:paraId="2D8C76BC" w14:textId="77777777" w:rsidR="0080326B" w:rsidRDefault="00FA401D">
      <w:pPr>
        <w:ind w:left="720" w:hanging="360"/>
      </w:pPr>
      <w:r>
        <w:rPr>
          <w:lang w:val="en-US"/>
        </w:rPr>
        <w:t>[ ] Delivery semantics per workload</w:t>
      </w:r>
    </w:p>
    <w:p w14:paraId="00B3DBC0" w14:textId="77777777" w:rsidR="0080326B" w:rsidRDefault="00FA401D">
      <w:pPr>
        <w:ind w:left="720" w:hanging="360"/>
      </w:pPr>
      <w:r>
        <w:rPr>
          <w:lang w:val="en-US"/>
        </w:rPr>
        <w:t>[ ] Timeout classified per workload:</w:t>
      </w:r>
    </w:p>
    <w:p w14:paraId="0F01F2E0" w14:textId="77777777" w:rsidR="0080326B" w:rsidRDefault="00FA401D">
      <w:pPr>
        <w:spacing w:before="40" w:after="40"/>
      </w:pPr>
      <w:r>
        <w:rPr>
          <w:lang w:val="en-US"/>
        </w:rPr>
        <w:t>safe / unknown / unsafe</w:t>
      </w:r>
    </w:p>
    <w:p w14:paraId="58CF2F9A" w14:textId="77777777" w:rsidR="0080326B" w:rsidRDefault="00FA401D">
      <w:pPr>
        <w:ind w:left="720" w:hanging="360"/>
      </w:pPr>
      <w:r>
        <w:rPr>
          <w:lang w:val="en-US"/>
        </w:rPr>
        <w:t>[ ] Unknown-state reconciliation</w:t>
      </w:r>
    </w:p>
    <w:p w14:paraId="1F61FD14" w14:textId="77777777" w:rsidR="0080326B" w:rsidRDefault="00FA401D">
      <w:pPr>
        <w:spacing w:before="40" w:after="40"/>
      </w:pPr>
      <w:r>
        <w:rPr>
          <w:lang w:val="en-US"/>
        </w:rPr>
        <w:t>defined</w:t>
      </w:r>
    </w:p>
    <w:p w14:paraId="0D36A70F" w14:textId="77777777" w:rsidR="0080326B" w:rsidRDefault="00FA401D">
      <w:pPr>
        <w:ind w:left="720" w:hanging="360"/>
      </w:pPr>
      <w:r>
        <w:rPr>
          <w:lang w:val="en-US"/>
        </w:rPr>
        <w:t>[ ] Retry state persistent</w:t>
      </w:r>
    </w:p>
    <w:p w14:paraId="04B3A62C" w14:textId="77777777" w:rsidR="0080326B" w:rsidRDefault="00FA401D">
      <w:pPr>
        <w:ind w:left="720" w:hanging="360"/>
      </w:pPr>
      <w:r>
        <w:rPr>
          <w:lang w:val="en-US"/>
        </w:rPr>
        <w:t>[ ] Message lease model declared</w:t>
      </w:r>
    </w:p>
    <w:p w14:paraId="7AFA908A" w14:textId="77777777" w:rsidR="0080326B" w:rsidRDefault="00FA401D">
      <w:pPr>
        <w:ind w:left="720" w:hanging="360"/>
      </w:pPr>
      <w:r>
        <w:rPr>
          <w:lang w:val="en-US"/>
        </w:rPr>
        <w:t>[ ] Lease extension strategy declared</w:t>
      </w:r>
    </w:p>
    <w:p w14:paraId="798804ED" w14:textId="77777777" w:rsidR="0080326B" w:rsidRDefault="00FA401D">
      <w:pPr>
        <w:ind w:left="720" w:hanging="360"/>
      </w:pPr>
      <w:r>
        <w:rPr>
          <w:lang w:val="en-US"/>
        </w:rPr>
        <w:t>[ ] Lease commit safety model declared</w:t>
      </w:r>
    </w:p>
    <w:p w14:paraId="7231EF9B" w14:textId="77777777" w:rsidR="0080326B" w:rsidRDefault="00FA401D">
      <w:pPr>
        <w:ind w:left="720" w:hanging="360"/>
      </w:pPr>
      <w:r>
        <w:rPr>
          <w:lang w:val="en-US"/>
        </w:rPr>
        <w:t>[ ] Late completion discard declared</w:t>
      </w:r>
    </w:p>
    <w:p w14:paraId="00C202BA" w14:textId="77777777" w:rsidR="0080326B" w:rsidRDefault="00FA401D">
      <w:pPr>
        <w:ind w:left="720" w:hanging="360"/>
      </w:pPr>
      <w:r>
        <w:rPr>
          <w:lang w:val="en-US"/>
        </w:rPr>
        <w:t>[ ] Poison detection defined</w:t>
      </w:r>
    </w:p>
    <w:p w14:paraId="2DEF3EF6" w14:textId="77777777" w:rsidR="0080326B" w:rsidRDefault="00FA401D">
      <w:pPr>
        <w:ind w:left="720" w:hanging="360"/>
      </w:pPr>
      <w:r>
        <w:rPr>
          <w:lang w:val="en-US"/>
        </w:rPr>
        <w:t>[ ] DLQ governance declared</w:t>
      </w:r>
    </w:p>
    <w:p w14:paraId="4E4F2F58" w14:textId="77777777" w:rsidR="0080326B" w:rsidRDefault="00FA401D">
      <w:pPr>
        <w:ind w:left="720" w:hanging="360"/>
      </w:pPr>
      <w:r>
        <w:rPr>
          <w:lang w:val="en-US"/>
        </w:rPr>
        <w:t>[ ] DLQ overflow behavior defined</w:t>
      </w:r>
    </w:p>
    <w:p w14:paraId="4ED82F5A" w14:textId="77777777" w:rsidR="0080326B" w:rsidRDefault="00FA401D">
      <w:pPr>
        <w:ind w:left="720" w:hanging="360"/>
      </w:pPr>
      <w:r>
        <w:rPr>
          <w:lang w:val="en-US"/>
        </w:rPr>
        <w:t>[ ] Replay flood protection enforced</w:t>
      </w:r>
    </w:p>
    <w:p w14:paraId="569D72E6" w14:textId="77777777" w:rsidR="0080326B" w:rsidRDefault="00FA401D">
      <w:pPr>
        <w:ind w:left="720" w:hanging="360"/>
      </w:pPr>
      <w:r>
        <w:rPr>
          <w:lang w:val="en-US"/>
        </w:rPr>
        <w:t>[ ] Priority preemption model</w:t>
      </w:r>
    </w:p>
    <w:p w14:paraId="714DCE46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50EF42C6" w14:textId="77777777" w:rsidR="0080326B" w:rsidRDefault="00FA401D">
      <w:pPr>
        <w:ind w:left="720" w:hanging="360"/>
      </w:pPr>
      <w:r>
        <w:rPr>
          <w:lang w:val="en-US"/>
        </w:rPr>
        <w:t>[ ] Event storm protection declared</w:t>
      </w:r>
    </w:p>
    <w:p w14:paraId="05E17CC7" w14:textId="77777777" w:rsidR="0080326B" w:rsidRDefault="00FA401D">
      <w:pPr>
        <w:ind w:left="720" w:hanging="360"/>
      </w:pPr>
      <w:r>
        <w:rPr>
          <w:lang w:val="en-US"/>
        </w:rPr>
        <w:t>[ ] Max cascade depth defined</w:t>
      </w:r>
    </w:p>
    <w:p w14:paraId="367C7F6A" w14:textId="77777777" w:rsidR="0080326B" w:rsidRDefault="00FA401D">
      <w:pPr>
        <w:ind w:left="720" w:hanging="360"/>
      </w:pPr>
      <w:r>
        <w:rPr>
          <w:lang w:val="en-US"/>
        </w:rPr>
        <w:t>[ ] Backpressure propagation defined</w:t>
      </w:r>
    </w:p>
    <w:p w14:paraId="6130C3EC" w14:textId="77777777" w:rsidR="0080326B" w:rsidRDefault="00FA401D">
      <w:pPr>
        <w:ind w:left="720" w:hanging="360"/>
      </w:pPr>
      <w:r>
        <w:rPr>
          <w:lang w:val="en-US"/>
        </w:rPr>
        <w:t>[ ] Backpressure surface explicitly</w:t>
      </w:r>
    </w:p>
    <w:p w14:paraId="26D91A57" w14:textId="77777777" w:rsidR="0080326B" w:rsidRDefault="00FA401D">
      <w:pPr>
        <w:spacing w:before="40" w:after="40"/>
      </w:pPr>
      <w:r>
        <w:rPr>
          <w:lang w:val="en-US"/>
        </w:rPr>
        <w:t>declared per entry point</w:t>
      </w:r>
    </w:p>
    <w:p w14:paraId="71D43AC4" w14:textId="77777777" w:rsidR="0080326B" w:rsidRDefault="00FA401D">
      <w:pPr>
        <w:ind w:left="720" w:hanging="360"/>
      </w:pPr>
      <w:r>
        <w:rPr>
          <w:lang w:val="en-US"/>
        </w:rPr>
        <w:t>[ ] Global throughput cap declared</w:t>
      </w:r>
    </w:p>
    <w:p w14:paraId="75DF761F" w14:textId="77777777" w:rsidR="0080326B" w:rsidRDefault="00FA401D">
      <w:pPr>
        <w:ind w:left="720" w:hanging="360"/>
      </w:pPr>
      <w:r>
        <w:rPr>
          <w:lang w:val="en-US"/>
        </w:rPr>
        <w:t>[ ] Tenant isolation preserved</w:t>
      </w:r>
    </w:p>
    <w:p w14:paraId="18C38C75" w14:textId="77777777" w:rsidR="0080326B" w:rsidRDefault="00FA401D">
      <w:pPr>
        <w:ind w:left="720" w:hanging="360"/>
      </w:pPr>
      <w:r>
        <w:rPr>
          <w:lang w:val="en-US"/>
        </w:rPr>
        <w:lastRenderedPageBreak/>
        <w:t>[ ] Per-tenant queue depth cap</w:t>
      </w:r>
    </w:p>
    <w:p w14:paraId="20F02E76" w14:textId="77777777" w:rsidR="0080326B" w:rsidRDefault="00FA401D">
      <w:pPr>
        <w:ind w:left="720" w:hanging="360"/>
      </w:pPr>
      <w:r>
        <w:rPr>
          <w:lang w:val="en-US"/>
        </w:rPr>
        <w:t>[ ] Per-tenant concurrency cap</w:t>
      </w:r>
    </w:p>
    <w:p w14:paraId="3933230F" w14:textId="77777777" w:rsidR="0080326B" w:rsidRDefault="00FA401D">
      <w:pPr>
        <w:ind w:left="720" w:hanging="360"/>
      </w:pPr>
      <w:r>
        <w:rPr>
          <w:lang w:val="en-US"/>
        </w:rPr>
        <w:t>[ ] Per-tenant job quota declared</w:t>
      </w:r>
    </w:p>
    <w:p w14:paraId="79D4C725" w14:textId="77777777" w:rsidR="0080326B" w:rsidRDefault="00FA401D">
      <w:pPr>
        <w:ind w:left="720" w:hanging="360"/>
      </w:pPr>
      <w:r>
        <w:rPr>
          <w:lang w:val="en-US"/>
        </w:rPr>
        <w:t>[ ] Partition skew detection declared</w:t>
      </w:r>
    </w:p>
    <w:p w14:paraId="72E8C854" w14:textId="77777777" w:rsidR="0080326B" w:rsidRDefault="00FA401D">
      <w:pPr>
        <w:ind w:left="720" w:hanging="360"/>
      </w:pPr>
      <w:r>
        <w:rPr>
          <w:lang w:val="en-US"/>
        </w:rPr>
        <w:t>[ ] Consumer group governance</w:t>
      </w:r>
    </w:p>
    <w:p w14:paraId="675A4250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0CAEE463" w14:textId="77777777" w:rsidR="0080326B" w:rsidRDefault="00FA401D">
      <w:pPr>
        <w:ind w:left="720" w:hanging="360"/>
      </w:pPr>
      <w:r>
        <w:rPr>
          <w:lang w:val="en-US"/>
        </w:rPr>
        <w:t>[ ] Consumer group lag threshold</w:t>
      </w:r>
    </w:p>
    <w:p w14:paraId="2C7C5DF7" w14:textId="77777777" w:rsidR="0080326B" w:rsidRDefault="00FA401D">
      <w:pPr>
        <w:ind w:left="720" w:hanging="360"/>
      </w:pPr>
      <w:r>
        <w:rPr>
          <w:lang w:val="en-US"/>
        </w:rPr>
        <w:t>[ ] Cross-tier starvation prohibited</w:t>
      </w:r>
    </w:p>
    <w:p w14:paraId="3A2DA8D1" w14:textId="77777777" w:rsidR="0080326B" w:rsidRDefault="00FA401D">
      <w:pPr>
        <w:ind w:left="720" w:hanging="360"/>
      </w:pPr>
      <w:r>
        <w:rPr>
          <w:lang w:val="en-US"/>
        </w:rPr>
        <w:t>[ ] Ordering &amp; concurrency defined</w:t>
      </w:r>
    </w:p>
    <w:p w14:paraId="04B23CD6" w14:textId="77777777" w:rsidR="0080326B" w:rsidRDefault="00FA401D">
      <w:pPr>
        <w:ind w:left="720" w:hanging="360"/>
      </w:pPr>
      <w:r>
        <w:rPr>
          <w:lang w:val="en-US"/>
        </w:rPr>
        <w:t>[ ] Saga coordination declared</w:t>
      </w:r>
    </w:p>
    <w:p w14:paraId="44D4883A" w14:textId="77777777" w:rsidR="0080326B" w:rsidRDefault="00FA401D">
      <w:pPr>
        <w:ind w:left="720" w:hanging="360"/>
      </w:pPr>
      <w:r>
        <w:rPr>
          <w:lang w:val="en-US"/>
        </w:rPr>
        <w:t>[ ] Cross-integration saga declared</w:t>
      </w:r>
    </w:p>
    <w:p w14:paraId="287AF289" w14:textId="77777777" w:rsidR="0080326B" w:rsidRDefault="00FA401D">
      <w:pPr>
        <w:ind w:left="720" w:hanging="360"/>
      </w:pPr>
      <w:r>
        <w:rPr>
          <w:lang w:val="en-US"/>
        </w:rPr>
        <w:t>[ ] Deployment behavior declared</w:t>
      </w:r>
    </w:p>
    <w:p w14:paraId="0FB746F7" w14:textId="77777777" w:rsidR="0080326B" w:rsidRDefault="00FA401D">
      <w:pPr>
        <w:ind w:left="720" w:hanging="360"/>
      </w:pPr>
      <w:r>
        <w:rPr>
          <w:lang w:val="en-US"/>
        </w:rPr>
        <w:t>[ ] Deploy drain required</w:t>
      </w:r>
    </w:p>
    <w:p w14:paraId="052A395E" w14:textId="77777777" w:rsidR="0080326B" w:rsidRDefault="00FA401D">
      <w:pPr>
        <w:ind w:left="720" w:hanging="360"/>
      </w:pPr>
      <w:r>
        <w:rPr>
          <w:lang w:val="en-US"/>
        </w:rPr>
        <w:t>[ ] Deploy freeze threshold declared</w:t>
      </w:r>
    </w:p>
    <w:p w14:paraId="3FE77123" w14:textId="77777777" w:rsidR="0080326B" w:rsidRDefault="00FA401D">
      <w:pPr>
        <w:spacing w:before="40" w:after="40"/>
      </w:pPr>
      <w:r>
        <w:rPr>
          <w:lang w:val="en-US"/>
        </w:rPr>
        <w:t>APPLICATION</w:t>
      </w:r>
    </w:p>
    <w:p w14:paraId="2CEC2914" w14:textId="77777777" w:rsidR="0080326B" w:rsidRDefault="00FA401D">
      <w:pPr>
        <w:ind w:left="720" w:hanging="360"/>
      </w:pPr>
      <w:r>
        <w:rPr>
          <w:lang w:val="en-US"/>
        </w:rPr>
        <w:t>[ ] Worker process contract declared</w:t>
      </w:r>
    </w:p>
    <w:p w14:paraId="7AF0A42D" w14:textId="77777777" w:rsidR="0080326B" w:rsidRDefault="00FA401D">
      <w:pPr>
        <w:ind w:left="720" w:hanging="360"/>
      </w:pPr>
      <w:r>
        <w:rPr>
          <w:lang w:val="en-US"/>
        </w:rPr>
        <w:t>[ ] Graceful shutdown declared</w:t>
      </w:r>
    </w:p>
    <w:p w14:paraId="7CD75039" w14:textId="77777777" w:rsidR="0080326B" w:rsidRDefault="00FA401D">
      <w:pPr>
        <w:ind w:left="720" w:hanging="360"/>
      </w:pPr>
      <w:r>
        <w:rPr>
          <w:lang w:val="en-US"/>
        </w:rPr>
        <w:t>[ ] Worker health check declared</w:t>
      </w:r>
    </w:p>
    <w:p w14:paraId="6B2DA0E7" w14:textId="77777777" w:rsidR="0080326B" w:rsidRDefault="00FA401D">
      <w:pPr>
        <w:ind w:left="720" w:hanging="360"/>
      </w:pPr>
      <w:r>
        <w:rPr>
          <w:lang w:val="en-US"/>
        </w:rPr>
        <w:t>[ ] Worker OOM handling declared</w:t>
      </w:r>
    </w:p>
    <w:p w14:paraId="5082A40B" w14:textId="77777777" w:rsidR="0080326B" w:rsidRDefault="00FA401D">
      <w:pPr>
        <w:ind w:left="720" w:hanging="360"/>
      </w:pPr>
      <w:r>
        <w:rPr>
          <w:lang w:val="en-US"/>
        </w:rPr>
        <w:t>[ ] Job cancellation model declared</w:t>
      </w:r>
    </w:p>
    <w:p w14:paraId="3EDC2A04" w14:textId="77777777" w:rsidR="0080326B" w:rsidRDefault="00FA401D">
      <w:pPr>
        <w:ind w:left="720" w:hanging="360"/>
      </w:pPr>
      <w:r>
        <w:rPr>
          <w:lang w:val="en-US"/>
        </w:rPr>
        <w:t>[ ] Cascading cancellation declared</w:t>
      </w:r>
    </w:p>
    <w:p w14:paraId="1F44A423" w14:textId="77777777" w:rsidR="0080326B" w:rsidRDefault="00FA401D">
      <w:pPr>
        <w:ind w:left="720" w:hanging="360"/>
      </w:pPr>
      <w:r>
        <w:rPr>
          <w:lang w:val="en-US"/>
        </w:rPr>
        <w:t>[ ] Job state visibility model</w:t>
      </w:r>
    </w:p>
    <w:p w14:paraId="27598D89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31978ACD" w14:textId="77777777" w:rsidR="0080326B" w:rsidRDefault="00FA401D">
      <w:pPr>
        <w:ind w:left="720" w:hanging="360"/>
      </w:pPr>
      <w:r>
        <w:rPr>
          <w:lang w:val="en-US"/>
        </w:rPr>
        <w:t>[ ] User-visible job states declared</w:t>
      </w:r>
    </w:p>
    <w:p w14:paraId="1DB49FA2" w14:textId="77777777" w:rsidR="0080326B" w:rsidRDefault="00FA401D">
      <w:pPr>
        <w:ind w:left="720" w:hanging="360"/>
      </w:pPr>
      <w:r>
        <w:rPr>
          <w:lang w:val="en-US"/>
        </w:rPr>
        <w:t>[ ] State consistent across retries</w:t>
      </w:r>
    </w:p>
    <w:p w14:paraId="355CD66E" w14:textId="77777777" w:rsidR="0080326B" w:rsidRDefault="00FA401D">
      <w:pPr>
        <w:ind w:left="720" w:hanging="360"/>
      </w:pPr>
      <w:r>
        <w:rPr>
          <w:lang w:val="en-US"/>
        </w:rPr>
        <w:t>[ ] Async output delivery contract</w:t>
      </w:r>
    </w:p>
    <w:p w14:paraId="459B05DD" w14:textId="77777777" w:rsidR="0080326B" w:rsidRDefault="00FA401D">
      <w:pPr>
        <w:spacing w:before="40" w:after="40"/>
      </w:pPr>
      <w:r>
        <w:rPr>
          <w:lang w:val="en-US"/>
        </w:rPr>
        <w:t>declared per output workload</w:t>
      </w:r>
    </w:p>
    <w:p w14:paraId="673CC932" w14:textId="77777777" w:rsidR="0080326B" w:rsidRDefault="00FA401D">
      <w:pPr>
        <w:ind w:left="720" w:hanging="360"/>
      </w:pPr>
      <w:r>
        <w:rPr>
          <w:lang w:val="en-US"/>
        </w:rPr>
        <w:t>[ ] Output retention declared</w:t>
      </w:r>
    </w:p>
    <w:p w14:paraId="21FF822B" w14:textId="77777777" w:rsidR="0080326B" w:rsidRDefault="00FA401D">
      <w:pPr>
        <w:ind w:left="720" w:hanging="360"/>
      </w:pPr>
      <w:r>
        <w:rPr>
          <w:lang w:val="en-US"/>
        </w:rPr>
        <w:t>[ ] User notification on completion</w:t>
      </w:r>
    </w:p>
    <w:p w14:paraId="623180E3" w14:textId="77777777" w:rsidR="0080326B" w:rsidRDefault="00FA401D">
      <w:pPr>
        <w:spacing w:before="40" w:after="40"/>
      </w:pPr>
      <w:r>
        <w:rPr>
          <w:lang w:val="en-US"/>
        </w:rPr>
        <w:t>and failure declared</w:t>
      </w:r>
    </w:p>
    <w:p w14:paraId="202A796E" w14:textId="77777777" w:rsidR="0080326B" w:rsidRDefault="00FA401D">
      <w:pPr>
        <w:ind w:left="720" w:hanging="360"/>
      </w:pPr>
      <w:r>
        <w:rPr>
          <w:lang w:val="en-US"/>
        </w:rPr>
        <w:t>[ ] Trace context propagation</w:t>
      </w:r>
    </w:p>
    <w:p w14:paraId="18813932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307BEA8A" w14:textId="77777777" w:rsidR="0080326B" w:rsidRDefault="00FA401D">
      <w:pPr>
        <w:ind w:left="720" w:hanging="360"/>
      </w:pPr>
      <w:r>
        <w:rPr>
          <w:lang w:val="en-US"/>
        </w:rPr>
        <w:t>[ ] Trace ID in message envelope</w:t>
      </w:r>
    </w:p>
    <w:p w14:paraId="1CE16C87" w14:textId="77777777" w:rsidR="0080326B" w:rsidRDefault="00FA401D">
      <w:pPr>
        <w:ind w:left="720" w:hanging="360"/>
      </w:pPr>
      <w:r>
        <w:rPr>
          <w:lang w:val="en-US"/>
        </w:rPr>
        <w:t>[ ] Trace ID in DLQ messages</w:t>
      </w:r>
    </w:p>
    <w:p w14:paraId="0F0D39F5" w14:textId="77777777" w:rsidR="0080326B" w:rsidRDefault="00FA401D">
      <w:pPr>
        <w:ind w:left="720" w:hanging="360"/>
      </w:pPr>
      <w:r>
        <w:rPr>
          <w:lang w:val="en-US"/>
        </w:rPr>
        <w:t>[ ] Job deduplication model declared</w:t>
      </w:r>
    </w:p>
    <w:p w14:paraId="0975275A" w14:textId="77777777" w:rsidR="0080326B" w:rsidRDefault="00FA401D">
      <w:pPr>
        <w:ind w:left="720" w:hanging="360"/>
      </w:pPr>
      <w:r>
        <w:rPr>
          <w:lang w:val="en-US"/>
        </w:rPr>
        <w:t>[ ] Deduplication scope declared</w:t>
      </w:r>
    </w:p>
    <w:p w14:paraId="6E7355C6" w14:textId="77777777" w:rsidR="0080326B" w:rsidRDefault="00FA401D">
      <w:pPr>
        <w:ind w:left="720" w:hanging="360"/>
      </w:pPr>
      <w:r>
        <w:rPr>
          <w:lang w:val="en-US"/>
        </w:rPr>
        <w:t>[ ] Consumer group per workload</w:t>
      </w:r>
    </w:p>
    <w:p w14:paraId="59AE81F7" w14:textId="77777777" w:rsidR="0080326B" w:rsidRDefault="00FA401D">
      <w:pPr>
        <w:ind w:left="720" w:hanging="360"/>
      </w:pPr>
      <w:r>
        <w:rPr>
          <w:lang w:val="en-US"/>
        </w:rPr>
        <w:t>[ ] Orphaned consumer group cleanup</w:t>
      </w:r>
    </w:p>
    <w:p w14:paraId="16BCD672" w14:textId="77777777" w:rsidR="0080326B" w:rsidRDefault="00FA401D">
      <w:pPr>
        <w:ind w:left="720" w:hanging="360"/>
      </w:pPr>
      <w:r>
        <w:rPr>
          <w:lang w:val="en-US"/>
        </w:rPr>
        <w:t>[ ] Saga state recovery on restart</w:t>
      </w:r>
    </w:p>
    <w:p w14:paraId="657B949A" w14:textId="77777777" w:rsidR="0080326B" w:rsidRDefault="00FA401D">
      <w:pPr>
        <w:ind w:left="720" w:hanging="360"/>
      </w:pPr>
      <w:r>
        <w:rPr>
          <w:lang w:val="en-US"/>
        </w:rPr>
        <w:t>[ ] Saga partial completion behavior</w:t>
      </w:r>
    </w:p>
    <w:p w14:paraId="5100B2D5" w14:textId="77777777" w:rsidR="0080326B" w:rsidRDefault="00FA401D">
      <w:pPr>
        <w:ind w:left="720" w:hanging="360"/>
      </w:pPr>
      <w:r>
        <w:rPr>
          <w:lang w:val="en-US"/>
        </w:rPr>
        <w:t>[ ] All alert thresholds numeric</w:t>
      </w:r>
    </w:p>
    <w:p w14:paraId="22D97BE2" w14:textId="77777777" w:rsidR="0080326B" w:rsidRDefault="00FA401D">
      <w:pPr>
        <w:ind w:left="720" w:hanging="360"/>
      </w:pPr>
      <w:r>
        <w:rPr>
          <w:lang w:val="en-US"/>
        </w:rPr>
        <w:t>[ ] Failure modes declared including</w:t>
      </w:r>
    </w:p>
    <w:p w14:paraId="0C72532A" w14:textId="77777777" w:rsidR="0080326B" w:rsidRDefault="00FA401D">
      <w:pPr>
        <w:spacing w:before="40" w:after="40"/>
      </w:pPr>
      <w:r>
        <w:rPr>
          <w:lang w:val="en-US"/>
        </w:rPr>
        <w:t>lease race / ack failure /</w:t>
      </w:r>
    </w:p>
    <w:p w14:paraId="18ED1F5E" w14:textId="77777777" w:rsidR="0080326B" w:rsidRDefault="00FA401D">
      <w:pPr>
        <w:spacing w:before="40" w:after="40"/>
      </w:pPr>
      <w:r>
        <w:rPr>
          <w:lang w:val="en-US"/>
        </w:rPr>
        <w:t>TTL boundary / replay flood /</w:t>
      </w:r>
    </w:p>
    <w:p w14:paraId="5BD919F6" w14:textId="77777777" w:rsidR="0080326B" w:rsidRDefault="00FA401D">
      <w:pPr>
        <w:spacing w:before="40" w:after="40"/>
      </w:pPr>
      <w:r>
        <w:rPr>
          <w:lang w:val="en-US"/>
        </w:rPr>
        <w:t>partition skew / deploy violation /</w:t>
      </w:r>
    </w:p>
    <w:p w14:paraId="32C5D0C7" w14:textId="77777777" w:rsidR="0080326B" w:rsidRDefault="00FA401D">
      <w:pPr>
        <w:spacing w:before="40" w:after="40"/>
      </w:pPr>
      <w:r>
        <w:rPr>
          <w:lang w:val="en-US"/>
        </w:rPr>
        <w:t>backpressure surface bypass /</w:t>
      </w:r>
    </w:p>
    <w:p w14:paraId="69E73709" w14:textId="77777777" w:rsidR="0080326B" w:rsidRDefault="00FA401D">
      <w:pPr>
        <w:spacing w:before="40" w:after="40"/>
      </w:pPr>
      <w:r>
        <w:rPr>
          <w:lang w:val="en-US"/>
        </w:rPr>
        <w:t>cross-section contract violation</w:t>
      </w:r>
    </w:p>
    <w:p w14:paraId="66373ED1" w14:textId="77777777" w:rsidR="0080326B" w:rsidRDefault="00FA401D">
      <w:pPr>
        <w:ind w:left="720" w:hanging="360"/>
      </w:pPr>
      <w:r>
        <w:rPr>
          <w:lang w:val="en-US"/>
        </w:rPr>
        <w:t>[ ] Testing requirements passed</w:t>
      </w:r>
    </w:p>
    <w:p w14:paraId="7071BD00" w14:textId="77777777" w:rsidR="0080326B" w:rsidRDefault="00FA401D">
      <w:pPr>
        <w:spacing w:before="40" w:after="40"/>
      </w:pPr>
      <w:r>
        <w:rPr>
          <w:lang w:val="en-US"/>
        </w:rPr>
        <w:t>to Section 30</w:t>
      </w:r>
    </w:p>
    <w:p w14:paraId="566CAA7A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21D4DF5E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7E89D2D7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086A7D11" w14:textId="77777777" w:rsidR="0080326B" w:rsidRDefault="00FA401D">
      <w:pPr>
        <w:ind w:left="720" w:hanging="360"/>
      </w:pPr>
      <w:r>
        <w:rPr>
          <w:lang w:val="en-US"/>
        </w:rPr>
        <w:t>→ Generate workload registry</w:t>
      </w:r>
    </w:p>
    <w:p w14:paraId="784CAB7F" w14:textId="77777777" w:rsidR="0080326B" w:rsidRDefault="00FA401D">
      <w:pPr>
        <w:ind w:left="720" w:hanging="360"/>
      </w:pPr>
      <w:r>
        <w:rPr>
          <w:lang w:val="en-US"/>
        </w:rPr>
        <w:t>→ Generate delivery guarantee</w:t>
      </w:r>
    </w:p>
    <w:p w14:paraId="305C1B6D" w14:textId="77777777" w:rsidR="0080326B" w:rsidRDefault="00FA401D">
      <w:pPr>
        <w:spacing w:before="40" w:after="40"/>
      </w:pPr>
      <w:r>
        <w:rPr>
          <w:lang w:val="en-US"/>
        </w:rPr>
        <w:t>config per workload</w:t>
      </w:r>
    </w:p>
    <w:p w14:paraId="5894FAD7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schema registry</w:t>
      </w:r>
    </w:p>
    <w:p w14:paraId="6667E691" w14:textId="77777777" w:rsidR="0080326B" w:rsidRDefault="00FA401D">
      <w:pPr>
        <w:ind w:left="720" w:hanging="360"/>
      </w:pPr>
      <w:r>
        <w:rPr>
          <w:lang w:val="en-US"/>
        </w:rPr>
        <w:t>→ Generate event schema versioner</w:t>
      </w:r>
    </w:p>
    <w:p w14:paraId="3B05280F" w14:textId="77777777" w:rsidR="0080326B" w:rsidRDefault="00FA401D">
      <w:pPr>
        <w:ind w:left="720" w:hanging="360"/>
      </w:pPr>
      <w:r>
        <w:rPr>
          <w:lang w:val="en-US"/>
        </w:rPr>
        <w:t>→ Generate replay authorization</w:t>
      </w:r>
    </w:p>
    <w:p w14:paraId="4FDEAA0E" w14:textId="77777777" w:rsidR="0080326B" w:rsidRDefault="00FA401D">
      <w:pPr>
        <w:spacing w:before="40" w:after="40"/>
      </w:pPr>
      <w:r>
        <w:rPr>
          <w:lang w:val="en-US"/>
        </w:rPr>
        <w:t>enforcer</w:t>
      </w:r>
    </w:p>
    <w:p w14:paraId="2C2EB66D" w14:textId="77777777" w:rsidR="0080326B" w:rsidRDefault="00FA401D">
      <w:pPr>
        <w:ind w:left="720" w:hanging="360"/>
      </w:pPr>
      <w:r>
        <w:rPr>
          <w:lang w:val="en-US"/>
        </w:rPr>
        <w:t>→ Generate replay TTL boundary</w:t>
      </w:r>
    </w:p>
    <w:p w14:paraId="17193730" w14:textId="77777777" w:rsidR="0080326B" w:rsidRDefault="00FA401D">
      <w:pPr>
        <w:spacing w:before="40" w:after="40"/>
      </w:pPr>
      <w:r>
        <w:rPr>
          <w:lang w:val="en-US"/>
        </w:rPr>
        <w:t>guard</w:t>
      </w:r>
    </w:p>
    <w:p w14:paraId="3D66D9C5" w14:textId="77777777" w:rsidR="0080326B" w:rsidRDefault="00FA401D">
      <w:pPr>
        <w:ind w:left="720" w:hanging="360"/>
      </w:pPr>
      <w:r>
        <w:rPr>
          <w:lang w:val="en-US"/>
        </w:rPr>
        <w:t>→ Generate replay rate limiter</w:t>
      </w:r>
    </w:p>
    <w:p w14:paraId="2DBD3049" w14:textId="77777777" w:rsidR="0080326B" w:rsidRDefault="00FA401D">
      <w:pPr>
        <w:ind w:left="720" w:hanging="360"/>
      </w:pPr>
      <w:r>
        <w:rPr>
          <w:lang w:val="en-US"/>
        </w:rPr>
        <w:t>→ Generate cost tracking hook</w:t>
      </w:r>
    </w:p>
    <w:p w14:paraId="4DF23291" w14:textId="77777777" w:rsidR="0080326B" w:rsidRDefault="00FA401D">
      <w:pPr>
        <w:ind w:left="720" w:hanging="360"/>
      </w:pPr>
      <w:r>
        <w:rPr>
          <w:lang w:val="en-US"/>
        </w:rPr>
        <w:t>→ Generate scheduler config</w:t>
      </w:r>
    </w:p>
    <w:p w14:paraId="5F8ABA8B" w14:textId="77777777" w:rsidR="0080326B" w:rsidRDefault="00FA401D">
      <w:pPr>
        <w:spacing w:before="40" w:after="40"/>
      </w:pPr>
      <w:r>
        <w:rPr>
          <w:lang w:val="en-US"/>
        </w:rPr>
        <w:t>with distributed lock</w:t>
      </w:r>
    </w:p>
    <w:p w14:paraId="6823467A" w14:textId="77777777" w:rsidR="0080326B" w:rsidRDefault="00FA401D">
      <w:pPr>
        <w:ind w:left="720" w:hanging="360"/>
      </w:pPr>
      <w:r>
        <w:rPr>
          <w:lang w:val="en-US"/>
        </w:rPr>
        <w:t>→ Generate cross-section</w:t>
      </w:r>
    </w:p>
    <w:p w14:paraId="2C53AA50" w14:textId="77777777" w:rsidR="0080326B" w:rsidRDefault="00FA401D">
      <w:pPr>
        <w:spacing w:before="40" w:after="40"/>
      </w:pPr>
      <w:r>
        <w:rPr>
          <w:lang w:val="en-US"/>
        </w:rPr>
        <w:t>enforcement validator</w:t>
      </w:r>
    </w:p>
    <w:p w14:paraId="20B9796F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06745DE9" w14:textId="77777777" w:rsidR="0080326B" w:rsidRDefault="00FA401D">
      <w:pPr>
        <w:ind w:left="720" w:hanging="360"/>
      </w:pPr>
      <w:r>
        <w:rPr>
          <w:lang w:val="en-US"/>
        </w:rPr>
        <w:t>→ Generate ack-after-commit</w:t>
      </w:r>
    </w:p>
    <w:p w14:paraId="39436B2B" w14:textId="77777777" w:rsidR="0080326B" w:rsidRDefault="00FA401D">
      <w:pPr>
        <w:spacing w:before="40" w:after="40"/>
      </w:pPr>
      <w:r>
        <w:rPr>
          <w:lang w:val="en-US"/>
        </w:rPr>
        <w:t>handler pattern</w:t>
      </w:r>
    </w:p>
    <w:p w14:paraId="6A731AF3" w14:textId="77777777" w:rsidR="0080326B" w:rsidRDefault="00FA401D">
      <w:pPr>
        <w:ind w:left="720" w:hanging="360"/>
      </w:pPr>
      <w:r>
        <w:rPr>
          <w:lang w:val="en-US"/>
        </w:rPr>
        <w:t>→ Generate timeout classifier</w:t>
      </w:r>
    </w:p>
    <w:p w14:paraId="5CDDBD4F" w14:textId="77777777" w:rsidR="0080326B" w:rsidRDefault="00FA401D">
      <w:pPr>
        <w:spacing w:before="40" w:after="40"/>
      </w:pPr>
      <w:r>
        <w:rPr>
          <w:lang w:val="en-US"/>
        </w:rPr>
        <w:t>per workload</w:t>
      </w:r>
    </w:p>
    <w:p w14:paraId="41B46228" w14:textId="77777777" w:rsidR="0080326B" w:rsidRDefault="00FA401D">
      <w:pPr>
        <w:ind w:left="720" w:hanging="360"/>
      </w:pPr>
      <w:r>
        <w:rPr>
          <w:lang w:val="en-US"/>
        </w:rPr>
        <w:t>→ Generate retry engine with</w:t>
      </w:r>
    </w:p>
    <w:p w14:paraId="402665EF" w14:textId="77777777" w:rsidR="0080326B" w:rsidRDefault="00FA401D">
      <w:pPr>
        <w:spacing w:before="40" w:after="40"/>
      </w:pPr>
      <w:r>
        <w:rPr>
          <w:lang w:val="en-US"/>
        </w:rPr>
        <w:t>persistent state</w:t>
      </w:r>
    </w:p>
    <w:p w14:paraId="1C214DA7" w14:textId="77777777" w:rsidR="0080326B" w:rsidRDefault="00FA401D">
      <w:pPr>
        <w:ind w:left="720" w:hanging="360"/>
      </w:pPr>
      <w:r>
        <w:rPr>
          <w:lang w:val="en-US"/>
        </w:rPr>
        <w:t>→ Generate lease extension handler</w:t>
      </w:r>
    </w:p>
    <w:p w14:paraId="44ACD29D" w14:textId="77777777" w:rsidR="0080326B" w:rsidRDefault="00FA401D">
      <w:pPr>
        <w:ind w:left="720" w:hanging="360"/>
      </w:pPr>
      <w:r>
        <w:rPr>
          <w:lang w:val="en-US"/>
        </w:rPr>
        <w:t>→ Generate lease commit safety</w:t>
      </w:r>
    </w:p>
    <w:p w14:paraId="3518ADCC" w14:textId="77777777" w:rsidR="0080326B" w:rsidRDefault="00FA401D">
      <w:pPr>
        <w:spacing w:before="40" w:after="40"/>
      </w:pPr>
      <w:r>
        <w:rPr>
          <w:lang w:val="en-US"/>
        </w:rPr>
        <w:t>validator</w:t>
      </w:r>
    </w:p>
    <w:p w14:paraId="0ED04002" w14:textId="77777777" w:rsidR="0080326B" w:rsidRDefault="00FA401D">
      <w:pPr>
        <w:ind w:left="720" w:hanging="360"/>
      </w:pPr>
      <w:r>
        <w:rPr>
          <w:lang w:val="en-US"/>
        </w:rPr>
        <w:t>→ Generate late completion</w:t>
      </w:r>
    </w:p>
    <w:p w14:paraId="6634387C" w14:textId="77777777" w:rsidR="0080326B" w:rsidRDefault="00FA401D">
      <w:pPr>
        <w:spacing w:before="40" w:after="40"/>
      </w:pPr>
      <w:r>
        <w:rPr>
          <w:lang w:val="en-US"/>
        </w:rPr>
        <w:t>discard handler</w:t>
      </w:r>
    </w:p>
    <w:p w14:paraId="7C67C9E1" w14:textId="77777777" w:rsidR="0080326B" w:rsidRDefault="00FA401D">
      <w:pPr>
        <w:ind w:left="720" w:hanging="360"/>
      </w:pPr>
      <w:r>
        <w:rPr>
          <w:lang w:val="en-US"/>
        </w:rPr>
        <w:t>→ Generate poison message detector</w:t>
      </w:r>
    </w:p>
    <w:p w14:paraId="34B8BEF7" w14:textId="77777777" w:rsidR="0080326B" w:rsidRDefault="00FA401D">
      <w:pPr>
        <w:ind w:left="720" w:hanging="360"/>
      </w:pPr>
      <w:r>
        <w:rPr>
          <w:lang w:val="en-US"/>
        </w:rPr>
        <w:t>→ Generate DLQ handler</w:t>
      </w:r>
    </w:p>
    <w:p w14:paraId="2E82D7E2" w14:textId="77777777" w:rsidR="0080326B" w:rsidRDefault="00FA401D">
      <w:pPr>
        <w:ind w:left="720" w:hanging="360"/>
      </w:pPr>
      <w:r>
        <w:rPr>
          <w:lang w:val="en-US"/>
        </w:rPr>
        <w:t>→ Generate backpressure controller</w:t>
      </w:r>
    </w:p>
    <w:p w14:paraId="6CA0BDE2" w14:textId="77777777" w:rsidR="0080326B" w:rsidRDefault="00FA401D">
      <w:pPr>
        <w:ind w:left="720" w:hanging="360"/>
      </w:pPr>
      <w:r>
        <w:rPr>
          <w:lang w:val="en-US"/>
        </w:rPr>
        <w:t>→ Generate backpressure surface</w:t>
      </w:r>
    </w:p>
    <w:p w14:paraId="6DA17D90" w14:textId="77777777" w:rsidR="0080326B" w:rsidRDefault="00FA401D">
      <w:pPr>
        <w:spacing w:before="40" w:after="40"/>
      </w:pPr>
      <w:r>
        <w:rPr>
          <w:lang w:val="en-US"/>
        </w:rPr>
        <w:t>enforcer per entry point</w:t>
      </w:r>
    </w:p>
    <w:p w14:paraId="675ADDE5" w14:textId="77777777" w:rsidR="0080326B" w:rsidRDefault="00FA401D">
      <w:pPr>
        <w:ind w:left="720" w:hanging="360"/>
      </w:pPr>
      <w:r>
        <w:rPr>
          <w:lang w:val="en-US"/>
        </w:rPr>
        <w:t>→ Generate event storm detector</w:t>
      </w:r>
    </w:p>
    <w:p w14:paraId="23FF7947" w14:textId="77777777" w:rsidR="0080326B" w:rsidRDefault="00FA401D">
      <w:pPr>
        <w:ind w:left="720" w:hanging="360"/>
      </w:pPr>
      <w:r>
        <w:rPr>
          <w:lang w:val="en-US"/>
        </w:rPr>
        <w:t>→ Generate cascade depth limiter</w:t>
      </w:r>
    </w:p>
    <w:p w14:paraId="1ADC5F87" w14:textId="77777777" w:rsidR="0080326B" w:rsidRDefault="00FA401D">
      <w:pPr>
        <w:ind w:left="720" w:hanging="360"/>
      </w:pPr>
      <w:r>
        <w:rPr>
          <w:lang w:val="en-US"/>
        </w:rPr>
        <w:t>→ Generate priority preemption</w:t>
      </w:r>
    </w:p>
    <w:p w14:paraId="13498381" w14:textId="77777777" w:rsidR="0080326B" w:rsidRDefault="00FA401D">
      <w:pPr>
        <w:spacing w:before="40" w:after="40"/>
      </w:pPr>
      <w:r>
        <w:rPr>
          <w:lang w:val="en-US"/>
        </w:rPr>
        <w:t>controller</w:t>
      </w:r>
    </w:p>
    <w:p w14:paraId="0646ADF4" w14:textId="77777777" w:rsidR="0080326B" w:rsidRDefault="00FA401D">
      <w:pPr>
        <w:ind w:left="720" w:hanging="360"/>
      </w:pPr>
      <w:r>
        <w:rPr>
          <w:lang w:val="en-US"/>
        </w:rPr>
        <w:t>→ Generate tenant quota enforcer</w:t>
      </w:r>
    </w:p>
    <w:p w14:paraId="608C250F" w14:textId="77777777" w:rsidR="0080326B" w:rsidRDefault="00FA401D">
      <w:pPr>
        <w:ind w:left="720" w:hanging="360"/>
      </w:pPr>
      <w:r>
        <w:rPr>
          <w:lang w:val="en-US"/>
        </w:rPr>
        <w:t>→ Generate partition skew detector</w:t>
      </w:r>
    </w:p>
    <w:p w14:paraId="7B768BDC" w14:textId="77777777" w:rsidR="0080326B" w:rsidRDefault="00FA401D">
      <w:pPr>
        <w:ind w:left="720" w:hanging="360"/>
      </w:pPr>
      <w:r>
        <w:rPr>
          <w:lang w:val="en-US"/>
        </w:rPr>
        <w:t>→ Generate consumer group manager</w:t>
      </w:r>
    </w:p>
    <w:p w14:paraId="0DE067D8" w14:textId="77777777" w:rsidR="0080326B" w:rsidRDefault="00FA401D">
      <w:pPr>
        <w:ind w:left="720" w:hanging="360"/>
      </w:pPr>
      <w:r>
        <w:rPr>
          <w:lang w:val="en-US"/>
        </w:rPr>
        <w:t>→ Generate deploy drain controller</w:t>
      </w:r>
    </w:p>
    <w:p w14:paraId="74FC72C0" w14:textId="77777777" w:rsidR="0080326B" w:rsidRDefault="00FA401D">
      <w:pPr>
        <w:ind w:left="720" w:hanging="360"/>
      </w:pPr>
      <w:r>
        <w:rPr>
          <w:lang w:val="en-US"/>
        </w:rPr>
        <w:t>→ Generate deploy freeze enforcer</w:t>
      </w:r>
    </w:p>
    <w:p w14:paraId="13CB332D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75770FE6" w14:textId="77777777" w:rsidR="0080326B" w:rsidRDefault="00FA401D">
      <w:pPr>
        <w:ind w:left="720" w:hanging="360"/>
      </w:pPr>
      <w:r>
        <w:rPr>
          <w:lang w:val="en-US"/>
        </w:rPr>
        <w:t>→ Generate worker base class with</w:t>
      </w:r>
    </w:p>
    <w:p w14:paraId="73A9E07D" w14:textId="77777777" w:rsidR="0080326B" w:rsidRDefault="00FA401D">
      <w:pPr>
        <w:spacing w:before="40" w:after="40"/>
      </w:pPr>
      <w:r>
        <w:rPr>
          <w:lang w:val="en-US"/>
        </w:rPr>
        <w:t>graceful shutdown and drain</w:t>
      </w:r>
    </w:p>
    <w:p w14:paraId="57161804" w14:textId="77777777" w:rsidR="0080326B" w:rsidRDefault="00FA401D">
      <w:pPr>
        <w:ind w:left="720" w:hanging="360"/>
      </w:pPr>
      <w:r>
        <w:rPr>
          <w:lang w:val="en-US"/>
        </w:rPr>
        <w:t>→ Generate worker health check</w:t>
      </w:r>
    </w:p>
    <w:p w14:paraId="05A42DFE" w14:textId="77777777" w:rsidR="0080326B" w:rsidRDefault="00FA401D">
      <w:pPr>
        <w:ind w:left="720" w:hanging="360"/>
      </w:pPr>
      <w:r>
        <w:rPr>
          <w:lang w:val="en-US"/>
        </w:rPr>
        <w:t>→ Generate worker OOM handler</w:t>
      </w:r>
    </w:p>
    <w:p w14:paraId="06852944" w14:textId="77777777" w:rsidR="0080326B" w:rsidRDefault="00FA401D">
      <w:pPr>
        <w:ind w:left="720" w:hanging="360"/>
      </w:pPr>
      <w:r>
        <w:rPr>
          <w:lang w:val="en-US"/>
        </w:rPr>
        <w:t>→ Generate job cancellation handler</w:t>
      </w:r>
    </w:p>
    <w:p w14:paraId="3D8CCDD3" w14:textId="77777777" w:rsidR="0080326B" w:rsidRDefault="00FA401D">
      <w:pPr>
        <w:ind w:left="720" w:hanging="360"/>
      </w:pPr>
      <w:r>
        <w:rPr>
          <w:lang w:val="en-US"/>
        </w:rPr>
        <w:t>→ Generate cascading cancellation</w:t>
      </w:r>
    </w:p>
    <w:p w14:paraId="5DC0F35D" w14:textId="77777777" w:rsidR="0080326B" w:rsidRDefault="00FA401D">
      <w:pPr>
        <w:spacing w:before="40" w:after="40"/>
      </w:pPr>
      <w:r>
        <w:rPr>
          <w:lang w:val="en-US"/>
        </w:rPr>
        <w:t>propagator</w:t>
      </w:r>
    </w:p>
    <w:p w14:paraId="4E451D36" w14:textId="77777777" w:rsidR="0080326B" w:rsidRDefault="00FA401D">
      <w:pPr>
        <w:ind w:left="720" w:hanging="360"/>
      </w:pPr>
      <w:r>
        <w:rPr>
          <w:lang w:val="en-US"/>
        </w:rPr>
        <w:t>→ Generate job state machine with</w:t>
      </w:r>
    </w:p>
    <w:p w14:paraId="4C7E8612" w14:textId="77777777" w:rsidR="0080326B" w:rsidRDefault="00FA401D">
      <w:pPr>
        <w:spacing w:before="40" w:after="40"/>
      </w:pPr>
      <w:r>
        <w:rPr>
          <w:lang w:val="en-US"/>
        </w:rPr>
        <w:t>user-visible states</w:t>
      </w:r>
    </w:p>
    <w:p w14:paraId="2CEA3822" w14:textId="77777777" w:rsidR="0080326B" w:rsidRDefault="00FA401D">
      <w:pPr>
        <w:ind w:left="720" w:hanging="360"/>
      </w:pPr>
      <w:r>
        <w:rPr>
          <w:lang w:val="en-US"/>
        </w:rPr>
        <w:t>→ Generate async output delivery</w:t>
      </w:r>
    </w:p>
    <w:p w14:paraId="307830CB" w14:textId="77777777" w:rsidR="0080326B" w:rsidRDefault="00FA401D">
      <w:pPr>
        <w:spacing w:before="40" w:after="40"/>
      </w:pPr>
      <w:r>
        <w:rPr>
          <w:lang w:val="en-US"/>
        </w:rPr>
        <w:t>handler per method</w:t>
      </w:r>
    </w:p>
    <w:p w14:paraId="0DF49751" w14:textId="77777777" w:rsidR="0080326B" w:rsidRDefault="00FA401D">
      <w:pPr>
        <w:ind w:left="720" w:hanging="360"/>
      </w:pPr>
      <w:r>
        <w:rPr>
          <w:lang w:val="en-US"/>
        </w:rPr>
        <w:t>→ Generate trace context propagator</w:t>
      </w:r>
    </w:p>
    <w:p w14:paraId="7B5DC169" w14:textId="77777777" w:rsidR="0080326B" w:rsidRDefault="00FA401D">
      <w:pPr>
        <w:ind w:left="720" w:hanging="360"/>
      </w:pPr>
      <w:r>
        <w:rPr>
          <w:lang w:val="en-US"/>
        </w:rPr>
        <w:t>→ Generate deduplication key handler</w:t>
      </w:r>
    </w:p>
    <w:p w14:paraId="56D1C1D1" w14:textId="77777777" w:rsidR="0080326B" w:rsidRDefault="00FA401D">
      <w:pPr>
        <w:ind w:left="720" w:hanging="360"/>
      </w:pPr>
      <w:r>
        <w:rPr>
          <w:lang w:val="en-US"/>
        </w:rPr>
        <w:t>→ Generate saga state machine with</w:t>
      </w:r>
    </w:p>
    <w:p w14:paraId="480565B0" w14:textId="77777777" w:rsidR="0080326B" w:rsidRDefault="00FA401D">
      <w:pPr>
        <w:spacing w:before="40" w:after="40"/>
      </w:pPr>
      <w:r>
        <w:rPr>
          <w:lang w:val="en-US"/>
        </w:rPr>
        <w:lastRenderedPageBreak/>
        <w:t>recovery</w:t>
      </w:r>
    </w:p>
    <w:p w14:paraId="121AE6F5" w14:textId="77777777" w:rsidR="0080326B" w:rsidRDefault="00FA401D">
      <w:pPr>
        <w:ind w:left="720" w:hanging="360"/>
      </w:pPr>
      <w:r>
        <w:rPr>
          <w:lang w:val="en-US"/>
        </w:rPr>
        <w:t>→ Generate saga coordinator for</w:t>
      </w:r>
    </w:p>
    <w:p w14:paraId="2D1B0C90" w14:textId="77777777" w:rsidR="0080326B" w:rsidRDefault="00FA401D">
      <w:pPr>
        <w:spacing w:before="40" w:after="40"/>
      </w:pPr>
      <w:r>
        <w:rPr>
          <w:lang w:val="en-US"/>
        </w:rPr>
        <w:t>cross-integration flows</w:t>
      </w:r>
    </w:p>
    <w:p w14:paraId="01BDB5B3" w14:textId="77777777" w:rsidR="0080326B" w:rsidRDefault="00FA401D">
      <w:pPr>
        <w:ind w:left="720" w:hanging="360"/>
      </w:pPr>
      <w:r>
        <w:rPr>
          <w:lang w:val="en-US"/>
        </w:rPr>
        <w:t>→ Generate consumer group registry</w:t>
      </w:r>
    </w:p>
    <w:p w14:paraId="65F04F25" w14:textId="77777777" w:rsidR="0080326B" w:rsidRDefault="00FA401D">
      <w:pPr>
        <w:spacing w:before="40" w:after="40"/>
      </w:pPr>
      <w:r>
        <w:rPr>
          <w:lang w:val="en-US"/>
        </w:rPr>
        <w:t>PASS TO OTHER SECTIONS:</w:t>
      </w:r>
    </w:p>
    <w:p w14:paraId="4F192458" w14:textId="77777777" w:rsidR="0080326B" w:rsidRDefault="00FA401D">
      <w:pPr>
        <w:ind w:left="720" w:hanging="360"/>
      </w:pPr>
      <w:r>
        <w:rPr>
          <w:lang w:val="en-US"/>
        </w:rPr>
        <w:t>→ Cost estimates → Section 04</w:t>
      </w:r>
    </w:p>
    <w:p w14:paraId="12943603" w14:textId="77777777" w:rsidR="0080326B" w:rsidRDefault="00FA401D">
      <w:pPr>
        <w:ind w:left="720" w:hanging="360"/>
      </w:pPr>
      <w:r>
        <w:rPr>
          <w:lang w:val="en-US"/>
        </w:rPr>
        <w:t>→ Saga/compensation → Section 12</w:t>
      </w:r>
    </w:p>
    <w:p w14:paraId="5AE8D619" w14:textId="77777777" w:rsidR="0080326B" w:rsidRDefault="00FA401D">
      <w:pPr>
        <w:ind w:left="720" w:hanging="360"/>
      </w:pPr>
      <w:r>
        <w:rPr>
          <w:lang w:val="en-US"/>
        </w:rPr>
        <w:t>→ File output → Section 10</w:t>
      </w:r>
    </w:p>
    <w:p w14:paraId="316A6216" w14:textId="77777777" w:rsidR="0080326B" w:rsidRDefault="00FA401D">
      <w:pPr>
        <w:ind w:left="720" w:hanging="360"/>
      </w:pPr>
      <w:r>
        <w:rPr>
          <w:lang w:val="en-US"/>
        </w:rPr>
        <w:t>→ Real-time output → Section 09</w:t>
      </w:r>
    </w:p>
    <w:p w14:paraId="5941BA23" w14:textId="77777777" w:rsidR="0080326B" w:rsidRDefault="00FA401D">
      <w:pPr>
        <w:ind w:left="720" w:hanging="360"/>
      </w:pPr>
      <w:r>
        <w:rPr>
          <w:lang w:val="en-US"/>
        </w:rPr>
        <w:t>→ Search indexing → Section 11</w:t>
      </w:r>
    </w:p>
    <w:p w14:paraId="498EA9E1" w14:textId="77777777" w:rsidR="0080326B" w:rsidRDefault="00FA401D">
      <w:pPr>
        <w:ind w:left="720" w:hanging="360"/>
      </w:pPr>
      <w:r>
        <w:rPr>
          <w:lang w:val="en-US"/>
        </w:rPr>
        <w:t>→ Trace config → Section 27</w:t>
      </w:r>
    </w:p>
    <w:p w14:paraId="0117FC6D" w14:textId="77777777" w:rsidR="0080326B" w:rsidRDefault="00FA401D">
      <w:pPr>
        <w:ind w:left="720" w:hanging="360"/>
      </w:pPr>
      <w:r>
        <w:rPr>
          <w:lang w:val="en-US"/>
        </w:rPr>
        <w:t>→ Retention policy → Section 29</w:t>
      </w:r>
    </w:p>
    <w:p w14:paraId="103B935A" w14:textId="77777777" w:rsidR="0080326B" w:rsidRDefault="00FA401D">
      <w:pPr>
        <w:ind w:left="720" w:hanging="360"/>
      </w:pPr>
      <w:r>
        <w:rPr>
          <w:lang w:val="en-US"/>
        </w:rPr>
        <w:t>→ Deploy behavior → Section 24</w:t>
      </w:r>
    </w:p>
    <w:p w14:paraId="5890AE8C" w14:textId="77777777" w:rsidR="0080326B" w:rsidRDefault="00FA401D">
      <w:pPr>
        <w:ind w:left="720" w:hanging="360"/>
      </w:pPr>
      <w:r>
        <w:rPr>
          <w:lang w:val="en-US"/>
        </w:rPr>
        <w:t>→ Testing requirements → Section 30</w:t>
      </w:r>
    </w:p>
    <w:p w14:paraId="418527CF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§14 — UI/UX &amp; DESIGN SYSTEM</w:t>
      </w:r>
    </w:p>
    <w:p w14:paraId="2C55046C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54975D01" w14:textId="77777777" w:rsidR="0080326B" w:rsidRDefault="00FA401D">
      <w:r>
        <w:rPr>
          <w:b/>
          <w:bCs/>
          <w:color w:val="1F497D"/>
          <w:lang w:val="en-US"/>
        </w:rPr>
        <w:t>[CONDITIONAL] → No</w:t>
      </w:r>
    </w:p>
    <w:p w14:paraId="4DD7CAED" w14:textId="77777777" w:rsidR="0080326B" w:rsidRDefault="00FA401D">
      <w:r>
        <w:rPr>
          <w:b/>
          <w:bCs/>
          <w:color w:val="1F497D"/>
          <w:lang w:val="en-US"/>
        </w:rPr>
        <w:t>[PURPOSE] → Define the visual design system, component library,</w:t>
      </w:r>
    </w:p>
    <w:p w14:paraId="6A90BE96" w14:textId="77777777" w:rsidR="0080326B" w:rsidRDefault="00FA401D">
      <w:pPr>
        <w:spacing w:before="40" w:after="40"/>
      </w:pPr>
      <w:r>
        <w:rPr>
          <w:lang w:val="en-US"/>
        </w:rPr>
        <w:t>interaction patterns, accessibility standards, and UX</w:t>
      </w:r>
    </w:p>
    <w:p w14:paraId="4DEC6E30" w14:textId="77777777" w:rsidR="0080326B" w:rsidRDefault="00FA401D">
      <w:pPr>
        <w:spacing w:before="40" w:after="40"/>
      </w:pPr>
      <w:r>
        <w:rPr>
          <w:lang w:val="en-US"/>
        </w:rPr>
        <w:t>contracts that all frontend surfaces must follow.</w:t>
      </w:r>
    </w:p>
    <w:p w14:paraId="024BFE49" w14:textId="77777777" w:rsidR="0080326B" w:rsidRDefault="00FA401D">
      <w:pPr>
        <w:spacing w:before="40" w:after="40"/>
      </w:pPr>
      <w:r>
        <w:rPr>
          <w:lang w:val="en-US"/>
        </w:rPr>
        <w:t>Do NOT choose UI framework here.</w:t>
      </w:r>
    </w:p>
    <w:p w14:paraId="3866D7A3" w14:textId="77777777" w:rsidR="0080326B" w:rsidRDefault="00FA401D">
      <w:pPr>
        <w:spacing w:before="40" w:after="40"/>
      </w:pPr>
      <w:r>
        <w:rPr>
          <w:lang w:val="en-US"/>
        </w:rPr>
        <w:t>Do NOT write component code.</w:t>
      </w:r>
    </w:p>
    <w:p w14:paraId="5C6B6CFF" w14:textId="77777777" w:rsidR="0080326B" w:rsidRDefault="00FA401D">
      <w:pPr>
        <w:spacing w:before="40" w:after="40"/>
      </w:pPr>
      <w:r>
        <w:rPr>
          <w:lang w:val="en-US"/>
        </w:rPr>
        <w:t>Do NOT define page layouts.</w:t>
      </w:r>
    </w:p>
    <w:p w14:paraId="204148E2" w14:textId="77777777" w:rsidR="0080326B" w:rsidRDefault="00FA401D">
      <w:pPr>
        <w:spacing w:before="40" w:after="40"/>
      </w:pPr>
      <w:r>
        <w:rPr>
          <w:lang w:val="en-US"/>
        </w:rPr>
        <w:t>Define the design token system, component contract,</w:t>
      </w:r>
    </w:p>
    <w:p w14:paraId="0395BC34" w14:textId="77777777" w:rsidR="0080326B" w:rsidRDefault="00FA401D">
      <w:pPr>
        <w:spacing w:before="40" w:after="40"/>
      </w:pPr>
      <w:r>
        <w:rPr>
          <w:lang w:val="en-US"/>
        </w:rPr>
        <w:t>interaction rules, and handoff format only.</w:t>
      </w:r>
    </w:p>
    <w:p w14:paraId="2261CFEA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1D720041" w14:textId="77777777" w:rsidR="0080326B" w:rsidRDefault="00FA401D">
      <w:pPr>
        <w:ind w:left="720" w:hanging="360"/>
      </w:pPr>
      <w:r>
        <w:rPr>
          <w:lang w:val="en-US"/>
        </w:rPr>
        <w:t>- Section 02 --- User personas &amp; journeys</w:t>
      </w:r>
    </w:p>
    <w:p w14:paraId="39807297" w14:textId="77777777" w:rsidR="0080326B" w:rsidRDefault="00FA401D">
      <w:pPr>
        <w:ind w:left="720" w:hanging="360"/>
      </w:pPr>
      <w:r>
        <w:rPr>
          <w:lang w:val="en-US"/>
        </w:rPr>
        <w:t>- Section 01 --- Screen inventory</w:t>
      </w:r>
    </w:p>
    <w:p w14:paraId="0FB8CE72" w14:textId="77777777" w:rsidR="0080326B" w:rsidRDefault="00FA401D">
      <w:pPr>
        <w:ind w:left="720" w:hanging="360"/>
      </w:pPr>
      <w:r>
        <w:rPr>
          <w:lang w:val="en-US"/>
        </w:rPr>
        <w:t>- Section 03 --- Accessibility requirements</w:t>
      </w:r>
    </w:p>
    <w:p w14:paraId="3FD498BF" w14:textId="77777777" w:rsidR="0080326B" w:rsidRDefault="00FA401D">
      <w:pPr>
        <w:ind w:left="720" w:hanging="360"/>
      </w:pPr>
      <w:r>
        <w:rPr>
          <w:lang w:val="en-US"/>
        </w:rPr>
        <w:t>- Section 05 --- Platform targets (web / mobile / both)</w:t>
      </w:r>
    </w:p>
    <w:p w14:paraId="59F4AD1A" w14:textId="77777777" w:rsidR="0080326B" w:rsidRDefault="00FA401D">
      <w:pPr>
        <w:pStyle w:val="Heading2"/>
      </w:pPr>
      <w:r>
        <w:rPr>
          <w:lang w:val="en-US"/>
        </w:rPr>
        <w:t>1. DESIGN SYSTEM DECISION</w:t>
      </w:r>
    </w:p>
    <w:p w14:paraId="1AA1B6DC" w14:textId="77777777" w:rsidR="0080326B" w:rsidRDefault="00FA401D">
      <w:pPr>
        <w:spacing w:before="40" w:after="40"/>
      </w:pPr>
      <w:r>
        <w:rPr>
          <w:lang w:val="en-US"/>
        </w:rPr>
        <w:t>Select approach:</w:t>
      </w:r>
    </w:p>
    <w:p w14:paraId="48F0C56D" w14:textId="77777777" w:rsidR="0080326B" w:rsidRDefault="00FA401D">
      <w:pPr>
        <w:ind w:left="720" w:hanging="360"/>
      </w:pPr>
      <w:r>
        <w:rPr>
          <w:lang w:val="en-US"/>
        </w:rPr>
        <w:t>- Build custom design system from scratch</w:t>
      </w:r>
    </w:p>
    <w:p w14:paraId="57D2C694" w14:textId="77777777" w:rsidR="0080326B" w:rsidRDefault="00FA401D">
      <w:pPr>
        <w:ind w:left="720" w:hanging="360"/>
      </w:pPr>
      <w:r>
        <w:rPr>
          <w:lang w:val="en-US"/>
        </w:rPr>
        <w:t>- Extend an existing component library (Material / Shadcn / Ant / other)</w:t>
      </w:r>
    </w:p>
    <w:p w14:paraId="4C190FC1" w14:textId="77777777" w:rsidR="0080326B" w:rsidRDefault="00FA401D">
      <w:pPr>
        <w:ind w:left="720" w:hanging="360"/>
      </w:pPr>
      <w:r>
        <w:rPr>
          <w:lang w:val="en-US"/>
        </w:rPr>
        <w:t>- Use headless components + custom styling (Radix / Headless UI / etc.)</w:t>
      </w:r>
    </w:p>
    <w:p w14:paraId="787E3FD8" w14:textId="77777777" w:rsidR="0080326B" w:rsidRDefault="00FA401D">
      <w:pPr>
        <w:ind w:left="720" w:hanging="360"/>
      </w:pPr>
      <w:r>
        <w:rPr>
          <w:lang w:val="en-US"/>
        </w:rPr>
        <w:t>- No design system — ad hoc (Fast Track MVP only)</w:t>
      </w:r>
    </w:p>
    <w:p w14:paraId="1E642E6B" w14:textId="77777777" w:rsidR="0080326B" w:rsidRDefault="00FA401D">
      <w:pPr>
        <w:spacing w:before="40" w:after="40"/>
      </w:pPr>
      <w:r>
        <w:rPr>
          <w:lang w:val="en-US"/>
        </w:rPr>
        <w:t>If extending an existing library:</w:t>
      </w:r>
    </w:p>
    <w:p w14:paraId="0455768C" w14:textId="77777777" w:rsidR="0080326B" w:rsidRDefault="00FA401D">
      <w:pPr>
        <w:ind w:left="720" w:hanging="360"/>
      </w:pPr>
      <w:r>
        <w:rPr>
          <w:lang w:val="en-US"/>
        </w:rPr>
        <w:t>- Library name &amp; version:</w:t>
      </w:r>
    </w:p>
    <w:p w14:paraId="5DB18AC3" w14:textId="77777777" w:rsidR="0080326B" w:rsidRDefault="00FA401D">
      <w:pPr>
        <w:ind w:left="720" w:hanging="360"/>
      </w:pPr>
      <w:r>
        <w:rPr>
          <w:lang w:val="en-US"/>
        </w:rPr>
        <w:t>- Customization scope: (tokens only / component overrides / full fork)</w:t>
      </w:r>
    </w:p>
    <w:p w14:paraId="7F2533A0" w14:textId="77777777" w:rsidR="0080326B" w:rsidRDefault="00FA401D">
      <w:pPr>
        <w:ind w:left="720" w:hanging="360"/>
      </w:pPr>
      <w:r>
        <w:rPr>
          <w:lang w:val="en-US"/>
        </w:rPr>
        <w:t>- Upgrade strategy: (pin version / track minor / track major)</w:t>
      </w:r>
    </w:p>
    <w:p w14:paraId="513A8AB1" w14:textId="77777777" w:rsidR="0080326B" w:rsidRDefault="00FA401D">
      <w:pPr>
        <w:spacing w:before="40" w:after="40"/>
      </w:pPr>
      <w:r>
        <w:rPr>
          <w:lang w:val="en-US"/>
        </w:rPr>
        <w:t>Design system ownership:</w:t>
      </w:r>
    </w:p>
    <w:p w14:paraId="4DE79505" w14:textId="77777777" w:rsidR="0080326B" w:rsidRDefault="00FA401D">
      <w:pPr>
        <w:ind w:left="720" w:hanging="360"/>
      </w:pPr>
      <w:r>
        <w:rPr>
          <w:lang w:val="en-US"/>
        </w:rPr>
        <w:t>- Who owns design system decisions: (design lead / frontend lead / shared)</w:t>
      </w:r>
    </w:p>
    <w:p w14:paraId="484CD029" w14:textId="77777777" w:rsidR="0080326B" w:rsidRDefault="00FA401D">
      <w:pPr>
        <w:ind w:left="720" w:hanging="360"/>
      </w:pPr>
      <w:r>
        <w:rPr>
          <w:lang w:val="en-US"/>
        </w:rPr>
        <w:t>- Design system lives in: (monorepo / separate package / Figma tokens only)</w:t>
      </w:r>
    </w:p>
    <w:p w14:paraId="45DA8B96" w14:textId="77777777" w:rsidR="0080326B" w:rsidRDefault="00FA401D">
      <w:pPr>
        <w:pStyle w:val="Heading2"/>
      </w:pPr>
      <w:r>
        <w:rPr>
          <w:lang w:val="en-US"/>
        </w:rPr>
        <w:t>2. DESIGN TOKEN SYSTEM</w:t>
      </w:r>
    </w:p>
    <w:p w14:paraId="6C29D966" w14:textId="77777777" w:rsidR="0080326B" w:rsidRDefault="00FA401D">
      <w:pPr>
        <w:spacing w:before="40" w:after="40"/>
      </w:pPr>
      <w:r>
        <w:rPr>
          <w:lang w:val="en-US"/>
        </w:rPr>
        <w:t>Define all token categories:</w:t>
      </w:r>
    </w:p>
    <w:p w14:paraId="1C860B14" w14:textId="77777777" w:rsidR="0080326B" w:rsidRDefault="00FA401D">
      <w:pPr>
        <w:spacing w:before="40" w:after="40"/>
      </w:pPr>
      <w:r>
        <w:rPr>
          <w:lang w:val="en-US"/>
        </w:rPr>
        <w:t>COLOR TOKENS:</w:t>
      </w:r>
    </w:p>
    <w:p w14:paraId="5D63BCD4" w14:textId="77777777" w:rsidR="0080326B" w:rsidRDefault="00FA401D">
      <w:pPr>
        <w:ind w:left="720" w:hanging="360"/>
      </w:pPr>
      <w:r>
        <w:rPr>
          <w:lang w:val="en-US"/>
        </w:rPr>
        <w:t>- Primary brand color: ___</w:t>
      </w:r>
    </w:p>
    <w:p w14:paraId="5650048E" w14:textId="77777777" w:rsidR="0080326B" w:rsidRDefault="00FA401D">
      <w:pPr>
        <w:ind w:left="720" w:hanging="360"/>
      </w:pPr>
      <w:r>
        <w:rPr>
          <w:lang w:val="en-US"/>
        </w:rPr>
        <w:t>- Secondary color: ___</w:t>
      </w:r>
    </w:p>
    <w:p w14:paraId="56CB98DF" w14:textId="77777777" w:rsidR="0080326B" w:rsidRDefault="00FA401D">
      <w:pPr>
        <w:ind w:left="720" w:hanging="360"/>
      </w:pPr>
      <w:r>
        <w:rPr>
          <w:lang w:val="en-US"/>
        </w:rPr>
        <w:t>- Neutral scale (50/100/200/.../900): ___</w:t>
      </w:r>
    </w:p>
    <w:p w14:paraId="5BB48252" w14:textId="77777777" w:rsidR="0080326B" w:rsidRDefault="00FA401D">
      <w:pPr>
        <w:ind w:left="720" w:hanging="360"/>
      </w:pPr>
      <w:r>
        <w:rPr>
          <w:lang w:val="en-US"/>
        </w:rPr>
        <w:t>- Semantic colors: success / warning / error / info</w:t>
      </w:r>
    </w:p>
    <w:p w14:paraId="36F85F6D" w14:textId="77777777" w:rsidR="0080326B" w:rsidRDefault="00FA401D">
      <w:pPr>
        <w:ind w:left="720" w:hanging="360"/>
      </w:pPr>
      <w:r>
        <w:rPr>
          <w:lang w:val="en-US"/>
        </w:rPr>
        <w:t>- Surface colors: background / surface / overlay</w:t>
      </w:r>
    </w:p>
    <w:p w14:paraId="7171B80E" w14:textId="77777777" w:rsidR="0080326B" w:rsidRDefault="00FA401D">
      <w:pPr>
        <w:ind w:left="720" w:hanging="360"/>
      </w:pPr>
      <w:r>
        <w:rPr>
          <w:lang w:val="en-US"/>
        </w:rPr>
        <w:t>- Text colors: primary / secondary / disabled / inverse</w:t>
      </w:r>
    </w:p>
    <w:p w14:paraId="32AEDAA9" w14:textId="77777777" w:rsidR="0080326B" w:rsidRDefault="00FA401D">
      <w:pPr>
        <w:ind w:left="720" w:hanging="360"/>
      </w:pPr>
      <w:r>
        <w:rPr>
          <w:lang w:val="en-US"/>
        </w:rPr>
        <w:t>- Border colors: default / focus / error</w:t>
      </w:r>
    </w:p>
    <w:p w14:paraId="79075CAF" w14:textId="77777777" w:rsidR="0080326B" w:rsidRDefault="00FA401D">
      <w:pPr>
        <w:ind w:left="720" w:hanging="360"/>
      </w:pPr>
      <w:r>
        <w:rPr>
          <w:lang w:val="en-US"/>
        </w:rPr>
        <w:t>- Dark mode support: (yes / no)</w:t>
      </w:r>
    </w:p>
    <w:p w14:paraId="2A7B96DE" w14:textId="77777777" w:rsidR="0080326B" w:rsidRDefault="00FA401D">
      <w:pPr>
        <w:spacing w:before="40" w:after="40"/>
      </w:pPr>
      <w:r>
        <w:rPr>
          <w:lang w:val="en-US"/>
        </w:rPr>
        <w:t>If yes: token values defined for both modes</w:t>
      </w:r>
    </w:p>
    <w:p w14:paraId="62578EB3" w14:textId="77777777" w:rsidR="0080326B" w:rsidRDefault="00FA401D">
      <w:pPr>
        <w:spacing w:before="40" w:after="40"/>
      </w:pPr>
      <w:r>
        <w:rPr>
          <w:lang w:val="en-US"/>
        </w:rPr>
        <w:t>TYPOGRAPHY TOKENS:</w:t>
      </w:r>
    </w:p>
    <w:p w14:paraId="540A50E1" w14:textId="77777777" w:rsidR="0080326B" w:rsidRDefault="00FA401D">
      <w:pPr>
        <w:ind w:left="720" w:hanging="360"/>
      </w:pPr>
      <w:r>
        <w:rPr>
          <w:lang w:val="en-US"/>
        </w:rPr>
        <w:t>- Font family: primary / mono / display</w:t>
      </w:r>
    </w:p>
    <w:p w14:paraId="2ACD9823" w14:textId="77777777" w:rsidR="0080326B" w:rsidRDefault="00FA401D">
      <w:pPr>
        <w:ind w:left="720" w:hanging="360"/>
      </w:pPr>
      <w:r>
        <w:rPr>
          <w:lang w:val="en-US"/>
        </w:rPr>
        <w:t>- Font size scale: xs / sm / base / lg / xl / 2xl / 3xl / 4xl</w:t>
      </w:r>
    </w:p>
    <w:p w14:paraId="2C524CBC" w14:textId="77777777" w:rsidR="0080326B" w:rsidRDefault="00FA401D">
      <w:pPr>
        <w:ind w:left="720" w:hanging="360"/>
      </w:pPr>
      <w:r>
        <w:rPr>
          <w:lang w:val="en-US"/>
        </w:rPr>
        <w:t>- Font weight: light(300) / regular(400) / medium(500) / semibold(600) / bold(700)</w:t>
      </w:r>
    </w:p>
    <w:p w14:paraId="6C568FDA" w14:textId="77777777" w:rsidR="0080326B" w:rsidRDefault="00FA401D">
      <w:pPr>
        <w:ind w:left="720" w:hanging="360"/>
      </w:pPr>
      <w:r>
        <w:rPr>
          <w:lang w:val="en-US"/>
        </w:rPr>
        <w:t>- Line height: tight / normal / relaxed</w:t>
      </w:r>
    </w:p>
    <w:p w14:paraId="4FD989F1" w14:textId="77777777" w:rsidR="0080326B" w:rsidRDefault="00FA401D">
      <w:pPr>
        <w:ind w:left="720" w:hanging="360"/>
      </w:pPr>
      <w:r>
        <w:rPr>
          <w:lang w:val="en-US"/>
        </w:rPr>
        <w:t>- Letter spacing: tight / normal / wide</w:t>
      </w:r>
    </w:p>
    <w:p w14:paraId="678DC42E" w14:textId="77777777" w:rsidR="0080326B" w:rsidRDefault="00FA401D">
      <w:pPr>
        <w:spacing w:before="40" w:after="40"/>
      </w:pPr>
      <w:r>
        <w:rPr>
          <w:lang w:val="en-US"/>
        </w:rPr>
        <w:t>SPACING TOKENS:</w:t>
      </w:r>
    </w:p>
    <w:p w14:paraId="44AC0C8D" w14:textId="77777777" w:rsidR="0080326B" w:rsidRDefault="00FA401D">
      <w:pPr>
        <w:ind w:left="720" w:hanging="360"/>
      </w:pPr>
      <w:r>
        <w:rPr>
          <w:lang w:val="en-US"/>
        </w:rPr>
        <w:t>- Base unit: ___ px (common: 4px or 8px)</w:t>
      </w:r>
    </w:p>
    <w:p w14:paraId="176A5005" w14:textId="77777777" w:rsidR="0080326B" w:rsidRDefault="00FA401D">
      <w:pPr>
        <w:ind w:left="720" w:hanging="360"/>
      </w:pPr>
      <w:r>
        <w:rPr>
          <w:lang w:val="en-US"/>
        </w:rPr>
        <w:t>- Scale: 1x / 2x / 3x / 4x / 6x / 8x / 12x / 16x / 24x / 32x</w:t>
      </w:r>
    </w:p>
    <w:p w14:paraId="648C9EA4" w14:textId="77777777" w:rsidR="0080326B" w:rsidRDefault="00FA401D">
      <w:pPr>
        <w:spacing w:before="40" w:after="40"/>
      </w:pPr>
      <w:r>
        <w:rPr>
          <w:lang w:val="en-US"/>
        </w:rPr>
        <w:t>RADIUS TOKENS:</w:t>
      </w:r>
    </w:p>
    <w:p w14:paraId="01AED6B8" w14:textId="77777777" w:rsidR="0080326B" w:rsidRDefault="00FA401D">
      <w:pPr>
        <w:ind w:left="720" w:hanging="360"/>
      </w:pPr>
      <w:r>
        <w:rPr>
          <w:lang w:val="en-US"/>
        </w:rPr>
        <w:lastRenderedPageBreak/>
        <w:t>- none / sm / md / lg / xl / full</w:t>
      </w:r>
    </w:p>
    <w:p w14:paraId="2B6FFBDB" w14:textId="77777777" w:rsidR="0080326B" w:rsidRDefault="00FA401D">
      <w:pPr>
        <w:spacing w:before="40" w:after="40"/>
      </w:pPr>
      <w:r>
        <w:rPr>
          <w:lang w:val="en-US"/>
        </w:rPr>
        <w:t>SHADOW TOKENS:</w:t>
      </w:r>
    </w:p>
    <w:p w14:paraId="021DBE15" w14:textId="77777777" w:rsidR="0080326B" w:rsidRDefault="00FA401D">
      <w:pPr>
        <w:ind w:left="720" w:hanging="360"/>
      </w:pPr>
      <w:r>
        <w:rPr>
          <w:lang w:val="en-US"/>
        </w:rPr>
        <w:t>- sm / md / lg / xl / none</w:t>
      </w:r>
    </w:p>
    <w:p w14:paraId="4A11D49D" w14:textId="77777777" w:rsidR="0080326B" w:rsidRDefault="00FA401D">
      <w:pPr>
        <w:spacing w:before="40" w:after="40"/>
      </w:pPr>
      <w:r>
        <w:rPr>
          <w:lang w:val="en-US"/>
        </w:rPr>
        <w:t>BREAKPOINT TOKENS:</w:t>
      </w:r>
    </w:p>
    <w:p w14:paraId="29167297" w14:textId="77777777" w:rsidR="0080326B" w:rsidRDefault="00FA401D">
      <w:pPr>
        <w:ind w:left="720" w:hanging="360"/>
      </w:pPr>
      <w:r>
        <w:rPr>
          <w:lang w:val="en-US"/>
        </w:rPr>
        <w:t>- Mobile: &lt; ___ px</w:t>
      </w:r>
    </w:p>
    <w:p w14:paraId="5D36D662" w14:textId="77777777" w:rsidR="0080326B" w:rsidRDefault="00FA401D">
      <w:pPr>
        <w:ind w:left="720" w:hanging="360"/>
      </w:pPr>
      <w:r>
        <w:rPr>
          <w:lang w:val="en-US"/>
        </w:rPr>
        <w:t>- Tablet: ___ px — ___ px</w:t>
      </w:r>
    </w:p>
    <w:p w14:paraId="1BCB4B0A" w14:textId="77777777" w:rsidR="0080326B" w:rsidRDefault="00FA401D">
      <w:pPr>
        <w:ind w:left="720" w:hanging="360"/>
      </w:pPr>
      <w:r>
        <w:rPr>
          <w:lang w:val="en-US"/>
        </w:rPr>
        <w:t>- Desktop: &gt; ___ px</w:t>
      </w:r>
    </w:p>
    <w:p w14:paraId="610A8583" w14:textId="77777777" w:rsidR="0080326B" w:rsidRDefault="00FA401D">
      <w:pPr>
        <w:ind w:left="720" w:hanging="360"/>
      </w:pPr>
      <w:r>
        <w:rPr>
          <w:lang w:val="en-US"/>
        </w:rPr>
        <w:t>- Wide: &gt; ___ px (if applicable)</w:t>
      </w:r>
    </w:p>
    <w:p w14:paraId="6BB0EC59" w14:textId="77777777" w:rsidR="0080326B" w:rsidRDefault="00FA401D">
      <w:pPr>
        <w:spacing w:before="40" w:after="40"/>
      </w:pPr>
      <w:r>
        <w:rPr>
          <w:lang w:val="en-US"/>
        </w:rPr>
        <w:t>TOKEN FORMAT:</w:t>
      </w:r>
    </w:p>
    <w:p w14:paraId="7D67F289" w14:textId="77777777" w:rsidR="0080326B" w:rsidRDefault="00FA401D">
      <w:pPr>
        <w:ind w:left="720" w:hanging="360"/>
      </w:pPr>
      <w:r>
        <w:rPr>
          <w:lang w:val="en-US"/>
        </w:rPr>
        <w:t>- Delivery: (CSS variables / Tailwind config / JS object / all)</w:t>
      </w:r>
    </w:p>
    <w:p w14:paraId="17D07AAB" w14:textId="77777777" w:rsidR="0080326B" w:rsidRDefault="00FA401D">
      <w:pPr>
        <w:ind w:left="720" w:hanging="360"/>
      </w:pPr>
      <w:r>
        <w:rPr>
          <w:lang w:val="en-US"/>
        </w:rPr>
        <w:t>- Naming convention: (--color-primary-500 / $color-primary-500 / colorPrimary500)</w:t>
      </w:r>
    </w:p>
    <w:p w14:paraId="33FEA034" w14:textId="77777777" w:rsidR="0080326B" w:rsidRDefault="00FA401D">
      <w:pPr>
        <w:pStyle w:val="Heading2"/>
      </w:pPr>
      <w:r>
        <w:rPr>
          <w:lang w:val="en-US"/>
        </w:rPr>
        <w:t>3. COMPONENT LIBRARY CONTRACT</w:t>
      </w:r>
    </w:p>
    <w:p w14:paraId="4A54B991" w14:textId="77777777" w:rsidR="0080326B" w:rsidRDefault="00FA401D">
      <w:pPr>
        <w:spacing w:before="40" w:after="40"/>
      </w:pPr>
      <w:r>
        <w:rPr>
          <w:lang w:val="en-US"/>
        </w:rPr>
        <w:t>For each component category, declare:</w:t>
      </w:r>
    </w:p>
    <w:p w14:paraId="2F5FBEE0" w14:textId="77777777" w:rsidR="0080326B" w:rsidRDefault="00FA401D">
      <w:pPr>
        <w:ind w:left="720" w:hanging="360"/>
      </w:pPr>
      <w:r>
        <w:rPr>
          <w:lang w:val="en-US"/>
        </w:rPr>
        <w:t>- Which components are needed for MVP</w:t>
      </w:r>
    </w:p>
    <w:p w14:paraId="072A70FE" w14:textId="77777777" w:rsidR="0080326B" w:rsidRDefault="00FA401D">
      <w:pPr>
        <w:ind w:left="720" w:hanging="360"/>
      </w:pPr>
      <w:r>
        <w:rPr>
          <w:lang w:val="en-US"/>
        </w:rPr>
        <w:t>- Variant model (size / intent / state)</w:t>
      </w:r>
    </w:p>
    <w:p w14:paraId="023D7D0B" w14:textId="77777777" w:rsidR="0080326B" w:rsidRDefault="00FA401D">
      <w:pPr>
        <w:ind w:left="720" w:hanging="360"/>
      </w:pPr>
      <w:r>
        <w:rPr>
          <w:lang w:val="en-US"/>
        </w:rPr>
        <w:t>- Required props contract (must be defined before implementation)</w:t>
      </w:r>
    </w:p>
    <w:p w14:paraId="0BF2CE64" w14:textId="77777777" w:rsidR="0080326B" w:rsidRDefault="00FA401D">
      <w:pPr>
        <w:spacing w:before="40" w:after="40"/>
      </w:pPr>
      <w:r>
        <w:rPr>
          <w:lang w:val="en-US"/>
        </w:rPr>
        <w:t>ATOMIC COMPONENTS (declare for each: needed / not needed):</w:t>
      </w:r>
    </w:p>
    <w:p w14:paraId="7CE47911" w14:textId="77777777" w:rsidR="0080326B" w:rsidRDefault="00FA401D">
      <w:pPr>
        <w:ind w:left="720" w:hanging="360"/>
      </w:pPr>
      <w:r>
        <w:rPr>
          <w:lang w:val="en-US"/>
        </w:rPr>
        <w:t>- Button: variants (primary / secondary / ghost / destructive / link)</w:t>
      </w:r>
    </w:p>
    <w:p w14:paraId="64056E7C" w14:textId="77777777" w:rsidR="0080326B" w:rsidRDefault="00FA401D">
      <w:pPr>
        <w:ind w:left="720" w:hanging="360"/>
      </w:pPr>
      <w:r>
        <w:rPr>
          <w:lang w:val="en-US"/>
        </w:rPr>
        <w:t>- Input: types (text / email / password / number / search / textarea)</w:t>
      </w:r>
    </w:p>
    <w:p w14:paraId="3F6C7C90" w14:textId="77777777" w:rsidR="0080326B" w:rsidRDefault="00FA401D">
      <w:pPr>
        <w:ind w:left="720" w:hanging="360"/>
      </w:pPr>
      <w:r>
        <w:rPr>
          <w:lang w:val="en-US"/>
        </w:rPr>
        <w:t>- Select / Dropdown</w:t>
      </w:r>
    </w:p>
    <w:p w14:paraId="3FF38145" w14:textId="77777777" w:rsidR="0080326B" w:rsidRDefault="00FA401D">
      <w:pPr>
        <w:ind w:left="720" w:hanging="360"/>
      </w:pPr>
      <w:r>
        <w:rPr>
          <w:lang w:val="en-US"/>
        </w:rPr>
        <w:t>- Checkbox / Radio / Toggle</w:t>
      </w:r>
    </w:p>
    <w:p w14:paraId="7BB30F8D" w14:textId="77777777" w:rsidR="0080326B" w:rsidRDefault="00FA401D">
      <w:pPr>
        <w:ind w:left="720" w:hanging="360"/>
      </w:pPr>
      <w:r>
        <w:rPr>
          <w:lang w:val="en-US"/>
        </w:rPr>
        <w:t>- Badge / Tag / Chip</w:t>
      </w:r>
    </w:p>
    <w:p w14:paraId="1F688C1C" w14:textId="77777777" w:rsidR="0080326B" w:rsidRDefault="00FA401D">
      <w:pPr>
        <w:ind w:left="720" w:hanging="360"/>
      </w:pPr>
      <w:r>
        <w:rPr>
          <w:lang w:val="en-US"/>
        </w:rPr>
        <w:t>- Avatar</w:t>
      </w:r>
    </w:p>
    <w:p w14:paraId="08D3D9A1" w14:textId="77777777" w:rsidR="0080326B" w:rsidRDefault="00FA401D">
      <w:pPr>
        <w:ind w:left="720" w:hanging="360"/>
      </w:pPr>
      <w:r>
        <w:rPr>
          <w:lang w:val="en-US"/>
        </w:rPr>
        <w:t>- Icon (icon library: ___  — Lucide / Heroicons / custom)</w:t>
      </w:r>
    </w:p>
    <w:p w14:paraId="4250A598" w14:textId="77777777" w:rsidR="0080326B" w:rsidRDefault="00FA401D">
      <w:pPr>
        <w:ind w:left="720" w:hanging="360"/>
      </w:pPr>
      <w:r>
        <w:rPr>
          <w:lang w:val="en-US"/>
        </w:rPr>
        <w:t>- Spinner / Loader</w:t>
      </w:r>
    </w:p>
    <w:p w14:paraId="2AED8339" w14:textId="77777777" w:rsidR="0080326B" w:rsidRDefault="00FA401D">
      <w:pPr>
        <w:ind w:left="720" w:hanging="360"/>
      </w:pPr>
      <w:r>
        <w:rPr>
          <w:lang w:val="en-US"/>
        </w:rPr>
        <w:t>- Tooltip</w:t>
      </w:r>
    </w:p>
    <w:p w14:paraId="74CFF4BA" w14:textId="77777777" w:rsidR="0080326B" w:rsidRDefault="00FA401D">
      <w:pPr>
        <w:ind w:left="720" w:hanging="360"/>
      </w:pPr>
      <w:r>
        <w:rPr>
          <w:lang w:val="en-US"/>
        </w:rPr>
        <w:t>- Divider</w:t>
      </w:r>
    </w:p>
    <w:p w14:paraId="68EC674C" w14:textId="77777777" w:rsidR="0080326B" w:rsidRDefault="00FA401D">
      <w:pPr>
        <w:spacing w:before="40" w:after="40"/>
      </w:pPr>
      <w:r>
        <w:rPr>
          <w:lang w:val="en-US"/>
        </w:rPr>
        <w:t>COMPOSITE COMPONENTS:</w:t>
      </w:r>
    </w:p>
    <w:p w14:paraId="5043C5D2" w14:textId="77777777" w:rsidR="0080326B" w:rsidRDefault="00FA401D">
      <w:pPr>
        <w:ind w:left="720" w:hanging="360"/>
      </w:pPr>
      <w:r>
        <w:rPr>
          <w:lang w:val="en-US"/>
        </w:rPr>
        <w:t>- Modal / Dialog</w:t>
      </w:r>
    </w:p>
    <w:p w14:paraId="5308E2C1" w14:textId="77777777" w:rsidR="0080326B" w:rsidRDefault="00FA401D">
      <w:pPr>
        <w:ind w:left="720" w:hanging="360"/>
      </w:pPr>
      <w:r>
        <w:rPr>
          <w:lang w:val="en-US"/>
        </w:rPr>
        <w:t>- Drawer / Sheet</w:t>
      </w:r>
    </w:p>
    <w:p w14:paraId="16EFDB4F" w14:textId="77777777" w:rsidR="0080326B" w:rsidRDefault="00FA401D">
      <w:pPr>
        <w:ind w:left="720" w:hanging="360"/>
      </w:pPr>
      <w:r>
        <w:rPr>
          <w:lang w:val="en-US"/>
        </w:rPr>
        <w:t>- Toast / Notification</w:t>
      </w:r>
    </w:p>
    <w:p w14:paraId="0ABD2D56" w14:textId="77777777" w:rsidR="0080326B" w:rsidRDefault="00FA401D">
      <w:pPr>
        <w:ind w:left="720" w:hanging="360"/>
      </w:pPr>
      <w:r>
        <w:rPr>
          <w:lang w:val="en-US"/>
        </w:rPr>
        <w:t>- Alert / Banner</w:t>
      </w:r>
    </w:p>
    <w:p w14:paraId="1680E23C" w14:textId="77777777" w:rsidR="0080326B" w:rsidRDefault="00FA401D">
      <w:pPr>
        <w:ind w:left="720" w:hanging="360"/>
      </w:pPr>
      <w:r>
        <w:rPr>
          <w:lang w:val="en-US"/>
        </w:rPr>
        <w:t>- Card</w:t>
      </w:r>
    </w:p>
    <w:p w14:paraId="6973CECB" w14:textId="77777777" w:rsidR="0080326B" w:rsidRDefault="00FA401D">
      <w:pPr>
        <w:ind w:left="720" w:hanging="360"/>
      </w:pPr>
      <w:r>
        <w:rPr>
          <w:lang w:val="en-US"/>
        </w:rPr>
        <w:t>- Table / DataGrid</w:t>
      </w:r>
    </w:p>
    <w:p w14:paraId="1AD12807" w14:textId="77777777" w:rsidR="0080326B" w:rsidRDefault="00FA401D">
      <w:pPr>
        <w:ind w:left="720" w:hanging="360"/>
      </w:pPr>
      <w:r>
        <w:rPr>
          <w:lang w:val="en-US"/>
        </w:rPr>
        <w:t>- Tabs</w:t>
      </w:r>
    </w:p>
    <w:p w14:paraId="64F945B2" w14:textId="77777777" w:rsidR="0080326B" w:rsidRDefault="00FA401D">
      <w:pPr>
        <w:ind w:left="720" w:hanging="360"/>
      </w:pPr>
      <w:r>
        <w:rPr>
          <w:lang w:val="en-US"/>
        </w:rPr>
        <w:t>- Accordion</w:t>
      </w:r>
    </w:p>
    <w:p w14:paraId="49F39D7F" w14:textId="77777777" w:rsidR="0080326B" w:rsidRDefault="00FA401D">
      <w:pPr>
        <w:ind w:left="720" w:hanging="360"/>
      </w:pPr>
      <w:r>
        <w:rPr>
          <w:lang w:val="en-US"/>
        </w:rPr>
        <w:t>- DatePicker</w:t>
      </w:r>
    </w:p>
    <w:p w14:paraId="21EDF731" w14:textId="77777777" w:rsidR="0080326B" w:rsidRDefault="00FA401D">
      <w:pPr>
        <w:ind w:left="720" w:hanging="360"/>
      </w:pPr>
      <w:r>
        <w:rPr>
          <w:lang w:val="en-US"/>
        </w:rPr>
        <w:t>- FileUpload</w:t>
      </w:r>
    </w:p>
    <w:p w14:paraId="4130D56A" w14:textId="77777777" w:rsidR="0080326B" w:rsidRDefault="00FA401D">
      <w:pPr>
        <w:ind w:left="720" w:hanging="360"/>
      </w:pPr>
      <w:r>
        <w:rPr>
          <w:lang w:val="en-US"/>
        </w:rPr>
        <w:t>- Pagination</w:t>
      </w:r>
    </w:p>
    <w:p w14:paraId="09780958" w14:textId="77777777" w:rsidR="0080326B" w:rsidRDefault="00FA401D">
      <w:pPr>
        <w:ind w:left="720" w:hanging="360"/>
      </w:pPr>
      <w:r>
        <w:rPr>
          <w:lang w:val="en-US"/>
        </w:rPr>
        <w:t>- Empty State</w:t>
      </w:r>
    </w:p>
    <w:p w14:paraId="5D0B3388" w14:textId="77777777" w:rsidR="0080326B" w:rsidRDefault="00FA401D">
      <w:pPr>
        <w:ind w:left="720" w:hanging="360"/>
      </w:pPr>
      <w:r>
        <w:rPr>
          <w:lang w:val="en-US"/>
        </w:rPr>
        <w:t>- Error State</w:t>
      </w:r>
    </w:p>
    <w:p w14:paraId="11C4DBF3" w14:textId="77777777" w:rsidR="0080326B" w:rsidRDefault="00FA401D">
      <w:pPr>
        <w:ind w:left="720" w:hanging="360"/>
      </w:pPr>
      <w:r>
        <w:rPr>
          <w:lang w:val="en-US"/>
        </w:rPr>
        <w:t>- Skeleton / Loading placeholder</w:t>
      </w:r>
    </w:p>
    <w:p w14:paraId="4836B033" w14:textId="77777777" w:rsidR="0080326B" w:rsidRDefault="00FA401D">
      <w:pPr>
        <w:spacing w:before="40" w:after="40"/>
      </w:pPr>
      <w:r>
        <w:rPr>
          <w:lang w:val="en-US"/>
        </w:rPr>
        <w:t>LAYOUT COMPONENTS:</w:t>
      </w:r>
    </w:p>
    <w:p w14:paraId="751273D5" w14:textId="77777777" w:rsidR="0080326B" w:rsidRDefault="00FA401D">
      <w:pPr>
        <w:ind w:left="720" w:hanging="360"/>
      </w:pPr>
      <w:r>
        <w:rPr>
          <w:lang w:val="en-US"/>
        </w:rPr>
        <w:t>- Page shell (header + sidebar + content + footer)</w:t>
      </w:r>
    </w:p>
    <w:p w14:paraId="5FF2B461" w14:textId="77777777" w:rsidR="0080326B" w:rsidRDefault="00FA401D">
      <w:pPr>
        <w:ind w:left="720" w:hanging="360"/>
      </w:pPr>
      <w:r>
        <w:rPr>
          <w:lang w:val="en-US"/>
        </w:rPr>
        <w:t>- Navigation (topnav / sidebar / bottomnav for mobile)</w:t>
      </w:r>
    </w:p>
    <w:p w14:paraId="7CFECCC5" w14:textId="77777777" w:rsidR="0080326B" w:rsidRDefault="00FA401D">
      <w:pPr>
        <w:ind w:left="720" w:hanging="360"/>
      </w:pPr>
      <w:r>
        <w:rPr>
          <w:lang w:val="en-US"/>
        </w:rPr>
        <w:t>- Grid / Container / Stack / Flex helpers</w:t>
      </w:r>
    </w:p>
    <w:p w14:paraId="5602921C" w14:textId="77777777" w:rsidR="0080326B" w:rsidRDefault="00FA401D">
      <w:pPr>
        <w:spacing w:before="40" w:after="40"/>
      </w:pPr>
      <w:r>
        <w:rPr>
          <w:lang w:val="en-US"/>
        </w:rPr>
        <w:t>Component prop conventions:</w:t>
      </w:r>
    </w:p>
    <w:p w14:paraId="3BAC0F6B" w14:textId="77777777" w:rsidR="0080326B" w:rsidRDefault="00FA401D">
      <w:pPr>
        <w:ind w:left="720" w:hanging="360"/>
      </w:pPr>
      <w:r>
        <w:rPr>
          <w:lang w:val="en-US"/>
        </w:rPr>
        <w:t>- Size prop values: (sm / md / lg  OR  xs/sm/md/lg/xl)</w:t>
      </w:r>
    </w:p>
    <w:p w14:paraId="52D84E24" w14:textId="77777777" w:rsidR="0080326B" w:rsidRDefault="00FA401D">
      <w:pPr>
        <w:ind w:left="720" w:hanging="360"/>
      </w:pPr>
      <w:r>
        <w:rPr>
          <w:lang w:val="en-US"/>
        </w:rPr>
        <w:t>- Intent prop values: (primary / secondary / success / warning / error)</w:t>
      </w:r>
    </w:p>
    <w:p w14:paraId="4F3AA5DA" w14:textId="77777777" w:rsidR="0080326B" w:rsidRDefault="00FA401D">
      <w:pPr>
        <w:ind w:left="720" w:hanging="360"/>
      </w:pPr>
      <w:r>
        <w:rPr>
          <w:lang w:val="en-US"/>
        </w:rPr>
        <w:t>- Disabled state: (disabled prop / aria-disabled)</w:t>
      </w:r>
    </w:p>
    <w:p w14:paraId="17F96FD1" w14:textId="77777777" w:rsidR="0080326B" w:rsidRDefault="00FA401D">
      <w:pPr>
        <w:ind w:left="720" w:hanging="360"/>
      </w:pPr>
      <w:r>
        <w:rPr>
          <w:lang w:val="en-US"/>
        </w:rPr>
        <w:t>- Loading state: (loading prop / skeleton replacement / spinner overlay)</w:t>
      </w:r>
    </w:p>
    <w:p w14:paraId="574373AD" w14:textId="77777777" w:rsidR="0080326B" w:rsidRDefault="00FA401D">
      <w:pPr>
        <w:ind w:left="720" w:hanging="360"/>
      </w:pPr>
      <w:r>
        <w:rPr>
          <w:lang w:val="en-US"/>
        </w:rPr>
        <w:t>- Data-testid: required on all interactive components? (yes / no)</w:t>
      </w:r>
    </w:p>
    <w:p w14:paraId="51B98A04" w14:textId="77777777" w:rsidR="0080326B" w:rsidRDefault="00FA401D">
      <w:pPr>
        <w:pStyle w:val="Heading2"/>
      </w:pPr>
      <w:r>
        <w:rPr>
          <w:lang w:val="en-US"/>
        </w:rPr>
        <w:t>4. INTERACTION &amp; MOTION DESIGN</w:t>
      </w:r>
    </w:p>
    <w:p w14:paraId="55F090F2" w14:textId="77777777" w:rsidR="0080326B" w:rsidRDefault="00FA401D">
      <w:pPr>
        <w:spacing w:before="40" w:after="40"/>
      </w:pPr>
      <w:r>
        <w:rPr>
          <w:lang w:val="en-US"/>
        </w:rPr>
        <w:lastRenderedPageBreak/>
        <w:t>Motion principles:</w:t>
      </w:r>
    </w:p>
    <w:p w14:paraId="08F5776C" w14:textId="77777777" w:rsidR="0080326B" w:rsidRDefault="00FA401D">
      <w:pPr>
        <w:ind w:left="720" w:hanging="360"/>
      </w:pPr>
      <w:r>
        <w:rPr>
          <w:lang w:val="en-US"/>
        </w:rPr>
        <w:t>- Animations enabled: (yes / no)</w:t>
      </w:r>
    </w:p>
    <w:p w14:paraId="4BF3261A" w14:textId="77777777" w:rsidR="0080326B" w:rsidRDefault="00FA401D">
      <w:pPr>
        <w:ind w:left="720" w:hanging="360"/>
      </w:pPr>
      <w:r>
        <w:rPr>
          <w:lang w:val="en-US"/>
        </w:rPr>
        <w:t>- Respect prefers-reduced-motion: (yes — required / no)</w:t>
      </w:r>
    </w:p>
    <w:p w14:paraId="4A09924E" w14:textId="77777777" w:rsidR="0080326B" w:rsidRDefault="00FA401D">
      <w:pPr>
        <w:ind w:left="720" w:hanging="360"/>
      </w:pPr>
      <w:r>
        <w:rPr>
          <w:lang w:val="en-US"/>
        </w:rPr>
        <w:t>- Default transition duration: ___ ms (common: 150–200ms)</w:t>
      </w:r>
    </w:p>
    <w:p w14:paraId="6C3E9286" w14:textId="77777777" w:rsidR="0080326B" w:rsidRDefault="00FA401D">
      <w:pPr>
        <w:ind w:left="720" w:hanging="360"/>
      </w:pPr>
      <w:r>
        <w:rPr>
          <w:lang w:val="en-US"/>
        </w:rPr>
        <w:t>- Easing: (ease-in-out / custom cubic-bezier)</w:t>
      </w:r>
    </w:p>
    <w:p w14:paraId="378816DE" w14:textId="77777777" w:rsidR="0080326B" w:rsidRDefault="00FA401D">
      <w:pPr>
        <w:spacing w:before="40" w:after="40"/>
      </w:pPr>
      <w:r>
        <w:rPr>
          <w:lang w:val="en-US"/>
        </w:rPr>
        <w:t>Define for each interaction type:</w:t>
      </w:r>
    </w:p>
    <w:p w14:paraId="7AE2039C" w14:textId="77777777" w:rsidR="0080326B" w:rsidRDefault="00FA401D">
      <w:pPr>
        <w:ind w:left="720" w:hanging="360"/>
      </w:pPr>
      <w:r>
        <w:rPr>
          <w:lang w:val="en-US"/>
        </w:rPr>
        <w:t>- Button hover/active: (scale / color shift / shadow)</w:t>
      </w:r>
    </w:p>
    <w:p w14:paraId="4BB16405" w14:textId="77777777" w:rsidR="0080326B" w:rsidRDefault="00FA401D">
      <w:pPr>
        <w:ind w:left="720" w:hanging="360"/>
      </w:pPr>
      <w:r>
        <w:rPr>
          <w:lang w:val="en-US"/>
        </w:rPr>
        <w:t>- Modal open/close: (fade / slide / scale)</w:t>
      </w:r>
    </w:p>
    <w:p w14:paraId="6F56E077" w14:textId="77777777" w:rsidR="0080326B" w:rsidRDefault="00FA401D">
      <w:pPr>
        <w:ind w:left="720" w:hanging="360"/>
      </w:pPr>
      <w:r>
        <w:rPr>
          <w:lang w:val="en-US"/>
        </w:rPr>
        <w:t>- Toast appear/dismiss: (slide-in / fade)</w:t>
      </w:r>
    </w:p>
    <w:p w14:paraId="72EE2E76" w14:textId="77777777" w:rsidR="0080326B" w:rsidRDefault="00FA401D">
      <w:pPr>
        <w:ind w:left="720" w:hanging="360"/>
      </w:pPr>
      <w:r>
        <w:rPr>
          <w:lang w:val="en-US"/>
        </w:rPr>
        <w:t>- Page transitions: (fade / slide / none)</w:t>
      </w:r>
    </w:p>
    <w:p w14:paraId="3679612D" w14:textId="77777777" w:rsidR="0080326B" w:rsidRDefault="00FA401D">
      <w:pPr>
        <w:ind w:left="720" w:hanging="360"/>
      </w:pPr>
      <w:r>
        <w:rPr>
          <w:lang w:val="en-US"/>
        </w:rPr>
        <w:t>- List item enter/exit: (fade / slide / none)</w:t>
      </w:r>
    </w:p>
    <w:p w14:paraId="6991BC02" w14:textId="77777777" w:rsidR="0080326B" w:rsidRDefault="00FA401D">
      <w:pPr>
        <w:ind w:left="720" w:hanging="360"/>
      </w:pPr>
      <w:r>
        <w:rPr>
          <w:lang w:val="en-US"/>
        </w:rPr>
        <w:t>- Skeleton to content: (fade-in / instant)</w:t>
      </w:r>
    </w:p>
    <w:p w14:paraId="16E68F91" w14:textId="77777777" w:rsidR="0080326B" w:rsidRDefault="00FA401D">
      <w:pPr>
        <w:spacing w:before="40" w:after="40"/>
      </w:pPr>
      <w:r>
        <w:rPr>
          <w:lang w:val="en-US"/>
        </w:rPr>
        <w:t>Loading states contract:</w:t>
      </w:r>
    </w:p>
    <w:p w14:paraId="261E644D" w14:textId="77777777" w:rsidR="0080326B" w:rsidRDefault="00FA401D">
      <w:pPr>
        <w:ind w:left="720" w:hanging="360"/>
      </w:pPr>
      <w:r>
        <w:rPr>
          <w:lang w:val="en-US"/>
        </w:rPr>
        <w:t>- Minimum skeleton display time: ___ ms (prevent flash)</w:t>
      </w:r>
    </w:p>
    <w:p w14:paraId="76FAA168" w14:textId="77777777" w:rsidR="0080326B" w:rsidRDefault="00FA401D">
      <w:pPr>
        <w:ind w:left="720" w:hanging="360"/>
      </w:pPr>
      <w:r>
        <w:rPr>
          <w:lang w:val="en-US"/>
        </w:rPr>
        <w:t>- Loading indicator threshold: show only if &gt; ___ ms</w:t>
      </w:r>
    </w:p>
    <w:p w14:paraId="080EFEE8" w14:textId="77777777" w:rsidR="0080326B" w:rsidRDefault="00FA401D">
      <w:pPr>
        <w:ind w:left="720" w:hanging="360"/>
      </w:pPr>
      <w:r>
        <w:rPr>
          <w:lang w:val="en-US"/>
        </w:rPr>
        <w:t>- Optimistic updates: (yes — update UI before server confirms / no)</w:t>
      </w:r>
    </w:p>
    <w:p w14:paraId="4255C1F4" w14:textId="77777777" w:rsidR="0080326B" w:rsidRDefault="00FA401D">
      <w:pPr>
        <w:ind w:left="720" w:hanging="360"/>
      </w:pPr>
      <w:r>
        <w:rPr>
          <w:lang w:val="en-US"/>
        </w:rPr>
        <w:t>- If optimistic: rollback strategy on failure: ___</w:t>
      </w:r>
    </w:p>
    <w:p w14:paraId="6EFE85E7" w14:textId="77777777" w:rsidR="0080326B" w:rsidRDefault="00FA401D">
      <w:pPr>
        <w:pStyle w:val="Heading2"/>
      </w:pPr>
      <w:r>
        <w:rPr>
          <w:lang w:val="en-US"/>
        </w:rPr>
        <w:t>5. FORM DESIGN CONTRACT</w:t>
      </w:r>
    </w:p>
    <w:p w14:paraId="3563EE12" w14:textId="77777777" w:rsidR="0080326B" w:rsidRDefault="00FA401D">
      <w:pPr>
        <w:spacing w:before="40" w:after="40"/>
      </w:pPr>
      <w:r>
        <w:rPr>
          <w:lang w:val="en-US"/>
        </w:rPr>
        <w:t>Validation display rules:</w:t>
      </w:r>
    </w:p>
    <w:p w14:paraId="55B10BD1" w14:textId="77777777" w:rsidR="0080326B" w:rsidRDefault="00FA401D">
      <w:pPr>
        <w:ind w:left="720" w:hanging="360"/>
      </w:pPr>
      <w:r>
        <w:rPr>
          <w:lang w:val="en-US"/>
        </w:rPr>
        <w:t>- Trigger: (on blur / on change / on submit / hybrid)</w:t>
      </w:r>
    </w:p>
    <w:p w14:paraId="041F449E" w14:textId="77777777" w:rsidR="0080326B" w:rsidRDefault="00FA401D">
      <w:pPr>
        <w:ind w:left="720" w:hanging="360"/>
      </w:pPr>
      <w:r>
        <w:rPr>
          <w:lang w:val="en-US"/>
        </w:rPr>
        <w:t>- Error placement: (below field / tooltip / inline / top of form)</w:t>
      </w:r>
    </w:p>
    <w:p w14:paraId="3E982642" w14:textId="77777777" w:rsidR="0080326B" w:rsidRDefault="00FA401D">
      <w:pPr>
        <w:ind w:left="720" w:hanging="360"/>
      </w:pPr>
      <w:r>
        <w:rPr>
          <w:lang w:val="en-US"/>
        </w:rPr>
        <w:t>- Error message tone: (technical / human-friendly)</w:t>
      </w:r>
    </w:p>
    <w:p w14:paraId="6E00890A" w14:textId="77777777" w:rsidR="0080326B" w:rsidRDefault="00FA401D">
      <w:pPr>
        <w:ind w:left="720" w:hanging="360"/>
      </w:pPr>
      <w:r>
        <w:rPr>
          <w:lang w:val="en-US"/>
        </w:rPr>
        <w:t>- Show error count summary at top of form: (yes / no)</w:t>
      </w:r>
    </w:p>
    <w:p w14:paraId="25964762" w14:textId="77777777" w:rsidR="0080326B" w:rsidRDefault="00FA401D">
      <w:pPr>
        <w:spacing w:before="40" w:after="40"/>
      </w:pPr>
      <w:r>
        <w:rPr>
          <w:lang w:val="en-US"/>
        </w:rPr>
        <w:t>Required field indication:</w:t>
      </w:r>
    </w:p>
    <w:p w14:paraId="113D5318" w14:textId="77777777" w:rsidR="0080326B" w:rsidRDefault="00FA401D">
      <w:pPr>
        <w:ind w:left="720" w:hanging="360"/>
      </w:pPr>
      <w:r>
        <w:rPr>
          <w:lang w:val="en-US"/>
        </w:rPr>
        <w:t>- Style: (* asterisk / "Required" label / no indicator — all required)</w:t>
      </w:r>
    </w:p>
    <w:p w14:paraId="78A9870C" w14:textId="77777777" w:rsidR="0080326B" w:rsidRDefault="00FA401D">
      <w:pPr>
        <w:spacing w:before="40" w:after="40"/>
      </w:pPr>
      <w:r>
        <w:rPr>
          <w:lang w:val="en-US"/>
        </w:rPr>
        <w:t>Field states:</w:t>
      </w:r>
    </w:p>
    <w:p w14:paraId="1AAED491" w14:textId="77777777" w:rsidR="0080326B" w:rsidRDefault="00FA401D">
      <w:pPr>
        <w:ind w:left="720" w:hanging="360"/>
      </w:pPr>
      <w:r>
        <w:rPr>
          <w:lang w:val="en-US"/>
        </w:rPr>
        <w:t>- Default / Focus / Filled / Error / Disabled / Read-only</w:t>
      </w:r>
    </w:p>
    <w:p w14:paraId="401D863C" w14:textId="77777777" w:rsidR="0080326B" w:rsidRDefault="00FA401D">
      <w:pPr>
        <w:ind w:left="720" w:hanging="360"/>
      </w:pPr>
      <w:r>
        <w:rPr>
          <w:lang w:val="en-US"/>
        </w:rPr>
        <w:t>- All states must be visually distinct</w:t>
      </w:r>
    </w:p>
    <w:p w14:paraId="47B3712E" w14:textId="77777777" w:rsidR="0080326B" w:rsidRDefault="00FA401D">
      <w:pPr>
        <w:spacing w:before="40" w:after="40"/>
      </w:pPr>
      <w:r>
        <w:rPr>
          <w:lang w:val="en-US"/>
        </w:rPr>
        <w:t>Auto-save behavior:</w:t>
      </w:r>
    </w:p>
    <w:p w14:paraId="4A09D331" w14:textId="77777777" w:rsidR="0080326B" w:rsidRDefault="00FA401D">
      <w:pPr>
        <w:ind w:left="720" w:hanging="360"/>
      </w:pPr>
      <w:r>
        <w:rPr>
          <w:lang w:val="en-US"/>
        </w:rPr>
        <w:t>- Auto-save supported: (yes / no)</w:t>
      </w:r>
    </w:p>
    <w:p w14:paraId="75F7E4B3" w14:textId="77777777" w:rsidR="0080326B" w:rsidRDefault="00FA401D">
      <w:pPr>
        <w:ind w:left="720" w:hanging="360"/>
      </w:pPr>
      <w:r>
        <w:rPr>
          <w:lang w:val="en-US"/>
        </w:rPr>
        <w:t>- If yes: trigger (on blur / debounce ___ ms / manual save button only)</w:t>
      </w:r>
    </w:p>
    <w:p w14:paraId="420DA86E" w14:textId="77777777" w:rsidR="0080326B" w:rsidRDefault="00FA401D">
      <w:pPr>
        <w:ind w:left="720" w:hanging="360"/>
      </w:pPr>
      <w:r>
        <w:rPr>
          <w:lang w:val="en-US"/>
        </w:rPr>
        <w:t>- Unsaved changes indicator: (yes — show dot/badge / no)</w:t>
      </w:r>
    </w:p>
    <w:p w14:paraId="2103521D" w14:textId="77777777" w:rsidR="0080326B" w:rsidRDefault="00FA401D">
      <w:pPr>
        <w:ind w:left="720" w:hanging="360"/>
      </w:pPr>
      <w:r>
        <w:rPr>
          <w:lang w:val="en-US"/>
        </w:rPr>
        <w:t>- Browser leave warning on unsaved changes: (yes / no)</w:t>
      </w:r>
    </w:p>
    <w:p w14:paraId="1771E752" w14:textId="77777777" w:rsidR="0080326B" w:rsidRDefault="00FA401D">
      <w:pPr>
        <w:pStyle w:val="Heading2"/>
      </w:pPr>
      <w:r>
        <w:rPr>
          <w:lang w:val="en-US"/>
        </w:rPr>
        <w:t>6. EMPTY STATES &amp; ERROR STATES</w:t>
      </w:r>
    </w:p>
    <w:p w14:paraId="07C404E4" w14:textId="77777777" w:rsidR="0080326B" w:rsidRDefault="00FA401D">
      <w:pPr>
        <w:spacing w:before="40" w:after="40"/>
      </w:pPr>
      <w:r>
        <w:rPr>
          <w:lang w:val="en-US"/>
        </w:rPr>
        <w:t>For every list/table/dashboard panel, define:</w:t>
      </w:r>
    </w:p>
    <w:p w14:paraId="05FC58FA" w14:textId="77777777" w:rsidR="0080326B" w:rsidRDefault="00FA401D">
      <w:pPr>
        <w:ind w:left="720" w:hanging="360"/>
      </w:pPr>
      <w:r>
        <w:rPr>
          <w:lang w:val="en-US"/>
        </w:rPr>
        <w:t>- Empty state type: (first-time user / no results / filtered empty / error)</w:t>
      </w:r>
    </w:p>
    <w:p w14:paraId="3CEE2080" w14:textId="77777777" w:rsidR="0080326B" w:rsidRDefault="00FA401D">
      <w:pPr>
        <w:ind w:left="720" w:hanging="360"/>
      </w:pPr>
      <w:r>
        <w:rPr>
          <w:lang w:val="en-US"/>
        </w:rPr>
        <w:t>- Empty state content: (illustration / icon / headline / body / CTA button)</w:t>
      </w:r>
    </w:p>
    <w:p w14:paraId="16619263" w14:textId="77777777" w:rsidR="0080326B" w:rsidRDefault="00FA401D">
      <w:pPr>
        <w:spacing w:before="40" w:after="40"/>
      </w:pPr>
      <w:r>
        <w:rPr>
          <w:lang w:val="en-US"/>
        </w:rPr>
        <w:t>For every error condition, define:</w:t>
      </w:r>
    </w:p>
    <w:p w14:paraId="3839A92C" w14:textId="77777777" w:rsidR="0080326B" w:rsidRDefault="00FA401D">
      <w:pPr>
        <w:ind w:left="720" w:hanging="360"/>
      </w:pPr>
      <w:r>
        <w:rPr>
          <w:lang w:val="en-US"/>
        </w:rPr>
        <w:t>- 404 Not Found page</w:t>
      </w:r>
    </w:p>
    <w:p w14:paraId="171BC239" w14:textId="77777777" w:rsidR="0080326B" w:rsidRDefault="00FA401D">
      <w:pPr>
        <w:ind w:left="720" w:hanging="360"/>
      </w:pPr>
      <w:r>
        <w:rPr>
          <w:lang w:val="en-US"/>
        </w:rPr>
        <w:t>- 500 Server Error page</w:t>
      </w:r>
    </w:p>
    <w:p w14:paraId="1EF6B1E4" w14:textId="77777777" w:rsidR="0080326B" w:rsidRDefault="00FA401D">
      <w:pPr>
        <w:ind w:left="720" w:hanging="360"/>
      </w:pPr>
      <w:r>
        <w:rPr>
          <w:lang w:val="en-US"/>
        </w:rPr>
        <w:t>- Network offline state (if applicable)</w:t>
      </w:r>
    </w:p>
    <w:p w14:paraId="79133F9B" w14:textId="77777777" w:rsidR="0080326B" w:rsidRDefault="00FA401D">
      <w:pPr>
        <w:ind w:left="720" w:hanging="360"/>
      </w:pPr>
      <w:r>
        <w:rPr>
          <w:lang w:val="en-US"/>
        </w:rPr>
        <w:t>- Permission denied state</w:t>
      </w:r>
    </w:p>
    <w:p w14:paraId="727C1DF5" w14:textId="77777777" w:rsidR="0080326B" w:rsidRDefault="00FA401D">
      <w:pPr>
        <w:ind w:left="720" w:hanging="360"/>
      </w:pPr>
      <w:r>
        <w:rPr>
          <w:lang w:val="en-US"/>
        </w:rPr>
        <w:t>- Session expired state</w:t>
      </w:r>
    </w:p>
    <w:p w14:paraId="1E963B90" w14:textId="77777777" w:rsidR="0080326B" w:rsidRDefault="00FA401D">
      <w:pPr>
        <w:ind w:left="720" w:hanging="360"/>
      </w:pPr>
      <w:r>
        <w:rPr>
          <w:lang w:val="en-US"/>
        </w:rPr>
        <w:t>- Maintenance mode page</w:t>
      </w:r>
    </w:p>
    <w:p w14:paraId="0477CB06" w14:textId="77777777" w:rsidR="0080326B" w:rsidRDefault="00FA401D">
      <w:pPr>
        <w:spacing w:before="40" w:after="40"/>
      </w:pPr>
      <w:r>
        <w:rPr>
          <w:lang w:val="en-US"/>
        </w:rPr>
        <w:t>Empty state hierarchy:</w:t>
      </w:r>
    </w:p>
    <w:p w14:paraId="02B45224" w14:textId="77777777" w:rsidR="0080326B" w:rsidRDefault="00FA401D">
      <w:pPr>
        <w:spacing w:before="40" w:after="40"/>
      </w:pPr>
      <w:r>
        <w:rPr>
          <w:lang w:val="en-US"/>
        </w:rPr>
        <w:t>1. No data ever created → onboarding CTA</w:t>
      </w:r>
    </w:p>
    <w:p w14:paraId="5ABFE1F4" w14:textId="77777777" w:rsidR="0080326B" w:rsidRDefault="00FA401D">
      <w:pPr>
        <w:spacing w:before="40" w:after="40"/>
      </w:pPr>
      <w:r>
        <w:rPr>
          <w:lang w:val="en-US"/>
        </w:rPr>
        <w:t>2. All items filtered out → "Clear filters" CTA</w:t>
      </w:r>
    </w:p>
    <w:p w14:paraId="0E4C344C" w14:textId="77777777" w:rsidR="0080326B" w:rsidRDefault="00FA401D">
      <w:pPr>
        <w:spacing w:before="40" w:after="40"/>
      </w:pPr>
      <w:r>
        <w:rPr>
          <w:lang w:val="en-US"/>
        </w:rPr>
        <w:t>3. Search returned nothing → suggestion to broaden search</w:t>
      </w:r>
    </w:p>
    <w:p w14:paraId="1C7F0C3F" w14:textId="77777777" w:rsidR="0080326B" w:rsidRDefault="00FA401D">
      <w:pPr>
        <w:spacing w:before="40" w:after="40"/>
      </w:pPr>
      <w:r>
        <w:rPr>
          <w:lang w:val="en-US"/>
        </w:rPr>
        <w:t>4. Error loading data → retry button + error message</w:t>
      </w:r>
    </w:p>
    <w:p w14:paraId="51058F0C" w14:textId="77777777" w:rsidR="0080326B" w:rsidRDefault="00FA401D">
      <w:pPr>
        <w:pStyle w:val="Heading2"/>
      </w:pPr>
      <w:r>
        <w:rPr>
          <w:lang w:val="en-US"/>
        </w:rPr>
        <w:t>7. ACCESSIBILITY STANDARD</w:t>
      </w:r>
    </w:p>
    <w:p w14:paraId="5D4DA81C" w14:textId="77777777" w:rsidR="0080326B" w:rsidRDefault="00FA401D">
      <w:pPr>
        <w:spacing w:before="40" w:after="40"/>
      </w:pPr>
      <w:r>
        <w:rPr>
          <w:lang w:val="en-US"/>
        </w:rPr>
        <w:t>Target compliance level: (WCAG 2.1 AA / WCAG 2.1 AAA / Section 508 / none)</w:t>
      </w:r>
    </w:p>
    <w:p w14:paraId="07371178" w14:textId="77777777" w:rsidR="0080326B" w:rsidRDefault="00FA401D">
      <w:pPr>
        <w:spacing w:before="40" w:after="40"/>
      </w:pPr>
      <w:r>
        <w:rPr>
          <w:lang w:val="en-US"/>
        </w:rPr>
        <w:lastRenderedPageBreak/>
        <w:t>Keyboard navigation:</w:t>
      </w:r>
    </w:p>
    <w:p w14:paraId="66A5CD28" w14:textId="77777777" w:rsidR="0080326B" w:rsidRDefault="00FA401D">
      <w:pPr>
        <w:ind w:left="720" w:hanging="360"/>
      </w:pPr>
      <w:r>
        <w:rPr>
          <w:lang w:val="en-US"/>
        </w:rPr>
        <w:t>- All interactive elements reachable via Tab: (yes / no)</w:t>
      </w:r>
    </w:p>
    <w:p w14:paraId="01BC69F3" w14:textId="77777777" w:rsidR="0080326B" w:rsidRDefault="00FA401D">
      <w:pPr>
        <w:ind w:left="720" w:hanging="360"/>
      </w:pPr>
      <w:r>
        <w:rPr>
          <w:lang w:val="en-US"/>
        </w:rPr>
        <w:t>- Logical focus order matches visual order: (yes / no)</w:t>
      </w:r>
    </w:p>
    <w:p w14:paraId="343950C4" w14:textId="77777777" w:rsidR="0080326B" w:rsidRDefault="00FA401D">
      <w:pPr>
        <w:ind w:left="720" w:hanging="360"/>
      </w:pPr>
      <w:r>
        <w:rPr>
          <w:lang w:val="en-US"/>
        </w:rPr>
        <w:t>- Focus ring visible on all focused elements: (yes — required)</w:t>
      </w:r>
    </w:p>
    <w:p w14:paraId="15DC3F9B" w14:textId="77777777" w:rsidR="0080326B" w:rsidRDefault="00FA401D">
      <w:pPr>
        <w:ind w:left="720" w:hanging="360"/>
      </w:pPr>
      <w:r>
        <w:rPr>
          <w:lang w:val="en-US"/>
        </w:rPr>
        <w:t>- Keyboard shortcuts defined: (yes / no — if yes, list)</w:t>
      </w:r>
    </w:p>
    <w:p w14:paraId="3D80E3F7" w14:textId="77777777" w:rsidR="0080326B" w:rsidRDefault="00FA401D">
      <w:pPr>
        <w:ind w:left="720" w:hanging="360"/>
      </w:pPr>
      <w:r>
        <w:rPr>
          <w:lang w:val="en-US"/>
        </w:rPr>
        <w:t>- Focus trap in modals/dialogs: (yes — required)</w:t>
      </w:r>
    </w:p>
    <w:p w14:paraId="14B65F96" w14:textId="77777777" w:rsidR="0080326B" w:rsidRDefault="00FA401D">
      <w:pPr>
        <w:ind w:left="720" w:hanging="360"/>
      </w:pPr>
      <w:r>
        <w:rPr>
          <w:lang w:val="en-US"/>
        </w:rPr>
        <w:t>- Escape key closes modals: (yes — required)</w:t>
      </w:r>
    </w:p>
    <w:p w14:paraId="337DC3B3" w14:textId="77777777" w:rsidR="0080326B" w:rsidRDefault="00FA401D">
      <w:pPr>
        <w:spacing w:before="40" w:after="40"/>
      </w:pPr>
      <w:r>
        <w:rPr>
          <w:lang w:val="en-US"/>
        </w:rPr>
        <w:t>Screen reader support:</w:t>
      </w:r>
    </w:p>
    <w:p w14:paraId="7AC98B6E" w14:textId="77777777" w:rsidR="0080326B" w:rsidRDefault="00FA401D">
      <w:pPr>
        <w:ind w:left="720" w:hanging="360"/>
      </w:pPr>
      <w:r>
        <w:rPr>
          <w:lang w:val="en-US"/>
        </w:rPr>
        <w:t>- ARIA labels on all icon-only buttons: (yes — required)</w:t>
      </w:r>
    </w:p>
    <w:p w14:paraId="20F70043" w14:textId="77777777" w:rsidR="0080326B" w:rsidRDefault="00FA401D">
      <w:pPr>
        <w:ind w:left="720" w:hanging="360"/>
      </w:pPr>
      <w:r>
        <w:rPr>
          <w:lang w:val="en-US"/>
        </w:rPr>
        <w:t>- Live region announcements for async results: (yes / no)</w:t>
      </w:r>
    </w:p>
    <w:p w14:paraId="3ED1C336" w14:textId="77777777" w:rsidR="0080326B" w:rsidRDefault="00FA401D">
      <w:pPr>
        <w:ind w:left="720" w:hanging="360"/>
      </w:pPr>
      <w:r>
        <w:rPr>
          <w:lang w:val="en-US"/>
        </w:rPr>
        <w:t>- Landmark roles used (main / nav / aside / footer): (yes / no)</w:t>
      </w:r>
    </w:p>
    <w:p w14:paraId="103AC34A" w14:textId="77777777" w:rsidR="0080326B" w:rsidRDefault="00FA401D">
      <w:pPr>
        <w:ind w:left="720" w:hanging="360"/>
      </w:pPr>
      <w:r>
        <w:rPr>
          <w:lang w:val="en-US"/>
        </w:rPr>
        <w:t>- Form field labels always visible (not placeholder-only): (yes — required)</w:t>
      </w:r>
    </w:p>
    <w:p w14:paraId="3962AB1A" w14:textId="77777777" w:rsidR="0080326B" w:rsidRDefault="00FA401D">
      <w:pPr>
        <w:spacing w:before="40" w:after="40"/>
      </w:pPr>
      <w:r>
        <w:rPr>
          <w:lang w:val="en-US"/>
        </w:rPr>
        <w:t>Color contrast:</w:t>
      </w:r>
    </w:p>
    <w:p w14:paraId="194AC749" w14:textId="77777777" w:rsidR="0080326B" w:rsidRDefault="00FA401D">
      <w:pPr>
        <w:ind w:left="720" w:hanging="360"/>
      </w:pPr>
      <w:r>
        <w:rPr>
          <w:lang w:val="en-US"/>
        </w:rPr>
        <w:t>- Normal text: minimum 4.5:1 contrast ratio</w:t>
      </w:r>
    </w:p>
    <w:p w14:paraId="64CBEFE4" w14:textId="77777777" w:rsidR="0080326B" w:rsidRDefault="00FA401D">
      <w:pPr>
        <w:ind w:left="720" w:hanging="360"/>
      </w:pPr>
      <w:r>
        <w:rPr>
          <w:lang w:val="en-US"/>
        </w:rPr>
        <w:t>- Large text (18pt+): minimum 3:1 contrast ratio</w:t>
      </w:r>
    </w:p>
    <w:p w14:paraId="7EBEFCC1" w14:textId="77777777" w:rsidR="0080326B" w:rsidRDefault="00FA401D">
      <w:pPr>
        <w:ind w:left="720" w:hanging="360"/>
      </w:pPr>
      <w:r>
        <w:rPr>
          <w:lang w:val="en-US"/>
        </w:rPr>
        <w:t>- Interactive element borders: minimum 3:1 against background</w:t>
      </w:r>
    </w:p>
    <w:p w14:paraId="7FF36CC6" w14:textId="77777777" w:rsidR="0080326B" w:rsidRDefault="00FA401D">
      <w:pPr>
        <w:ind w:left="720" w:hanging="360"/>
      </w:pPr>
      <w:r>
        <w:rPr>
          <w:lang w:val="en-US"/>
        </w:rPr>
        <w:t>- Color NOT used as sole differentiator: (yes — required)</w:t>
      </w:r>
    </w:p>
    <w:p w14:paraId="38A0E117" w14:textId="77777777" w:rsidR="0080326B" w:rsidRDefault="00FA401D">
      <w:pPr>
        <w:spacing w:before="40" w:after="40"/>
      </w:pPr>
      <w:r>
        <w:rPr>
          <w:lang w:val="en-US"/>
        </w:rPr>
        <w:t>Touch targets (mobile):</w:t>
      </w:r>
    </w:p>
    <w:p w14:paraId="0EE7FE42" w14:textId="77777777" w:rsidR="0080326B" w:rsidRDefault="00FA401D">
      <w:pPr>
        <w:ind w:left="720" w:hanging="360"/>
      </w:pPr>
      <w:r>
        <w:rPr>
          <w:lang w:val="en-US"/>
        </w:rPr>
        <w:t>- Minimum tap target size: 44x44px (Apple HIG) / 48x48dp (Material)</w:t>
      </w:r>
    </w:p>
    <w:p w14:paraId="7511E7B7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Design system MUST include accessibility review as part of component sign-off.</w:t>
      </w:r>
    </w:p>
    <w:p w14:paraId="4AF34B18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New components MUST NOT ship without keyboard navigation and ARIA attributes.</w:t>
      </w:r>
    </w:p>
    <w:p w14:paraId="7294BC0C" w14:textId="77777777" w:rsidR="0080326B" w:rsidRDefault="00FA401D">
      <w:pPr>
        <w:pStyle w:val="Heading2"/>
      </w:pPr>
      <w:r>
        <w:rPr>
          <w:lang w:val="en-US"/>
        </w:rPr>
        <w:t>8. RESPONSIVE DESIGN CONTRACT</w:t>
      </w:r>
    </w:p>
    <w:p w14:paraId="4EFEFA84" w14:textId="77777777" w:rsidR="0080326B" w:rsidRDefault="00FA401D">
      <w:pPr>
        <w:spacing w:before="40" w:after="40"/>
      </w:pPr>
      <w:r>
        <w:rPr>
          <w:lang w:val="en-US"/>
        </w:rPr>
        <w:t>For each breakpoint, declare which layout changes:</w:t>
      </w:r>
    </w:p>
    <w:p w14:paraId="26DD71FF" w14:textId="77777777" w:rsidR="0080326B" w:rsidRDefault="00FA401D">
      <w:pPr>
        <w:ind w:left="720" w:hanging="360"/>
      </w:pPr>
      <w:r>
        <w:rPr>
          <w:lang w:val="en-US"/>
        </w:rPr>
        <w:t>- Navigation: (topnav → hamburger / sidebar → bottom tabs / etc.)</w:t>
      </w:r>
    </w:p>
    <w:p w14:paraId="186B0786" w14:textId="77777777" w:rsidR="0080326B" w:rsidRDefault="00FA401D">
      <w:pPr>
        <w:ind w:left="720" w:hanging="360"/>
      </w:pPr>
      <w:r>
        <w:rPr>
          <w:lang w:val="en-US"/>
        </w:rPr>
        <w:t>- Table: (full columns / horizontal scroll / card stack)</w:t>
      </w:r>
    </w:p>
    <w:p w14:paraId="5D0C68E2" w14:textId="77777777" w:rsidR="0080326B" w:rsidRDefault="00FA401D">
      <w:pPr>
        <w:ind w:left="720" w:hanging="360"/>
      </w:pPr>
      <w:r>
        <w:rPr>
          <w:lang w:val="en-US"/>
        </w:rPr>
        <w:t>- Multi-column → single column at which breakpoint:</w:t>
      </w:r>
    </w:p>
    <w:p w14:paraId="402091B3" w14:textId="77777777" w:rsidR="0080326B" w:rsidRDefault="00FA401D">
      <w:pPr>
        <w:ind w:left="720" w:hanging="360"/>
      </w:pPr>
      <w:r>
        <w:rPr>
          <w:lang w:val="en-US"/>
        </w:rPr>
        <w:t>- Modal: (centered overlay / full-screen sheet on mobile)</w:t>
      </w:r>
    </w:p>
    <w:p w14:paraId="3C825393" w14:textId="77777777" w:rsidR="0080326B" w:rsidRDefault="00FA401D">
      <w:pPr>
        <w:ind w:left="720" w:hanging="360"/>
      </w:pPr>
      <w:r>
        <w:rPr>
          <w:lang w:val="en-US"/>
        </w:rPr>
        <w:t>- Font size scaling: (fixed / fluid / step-based)</w:t>
      </w:r>
    </w:p>
    <w:p w14:paraId="6ECCF62E" w14:textId="77777777" w:rsidR="0080326B" w:rsidRDefault="00FA401D">
      <w:pPr>
        <w:spacing w:before="40" w:after="40"/>
      </w:pPr>
      <w:r>
        <w:rPr>
          <w:lang w:val="en-US"/>
        </w:rPr>
        <w:t>Mobile-specific patterns:</w:t>
      </w:r>
    </w:p>
    <w:p w14:paraId="480D435D" w14:textId="77777777" w:rsidR="0080326B" w:rsidRDefault="00FA401D">
      <w:pPr>
        <w:ind w:left="720" w:hanging="360"/>
      </w:pPr>
      <w:r>
        <w:rPr>
          <w:lang w:val="en-US"/>
        </w:rPr>
        <w:t>- Pull-to-refresh: (yes / no)</w:t>
      </w:r>
    </w:p>
    <w:p w14:paraId="3FDE1BFB" w14:textId="77777777" w:rsidR="0080326B" w:rsidRDefault="00FA401D">
      <w:pPr>
        <w:ind w:left="720" w:hanging="360"/>
      </w:pPr>
      <w:r>
        <w:rPr>
          <w:lang w:val="en-US"/>
        </w:rPr>
        <w:t>- Swipe gestures: (yes — for what / no)</w:t>
      </w:r>
    </w:p>
    <w:p w14:paraId="46E433D1" w14:textId="77777777" w:rsidR="0080326B" w:rsidRDefault="00FA401D">
      <w:pPr>
        <w:ind w:left="720" w:hanging="360"/>
      </w:pPr>
      <w:r>
        <w:rPr>
          <w:lang w:val="en-US"/>
        </w:rPr>
        <w:t>- Bottom sheet vs modal: (use bottom sheet on mobile for: ___)</w:t>
      </w:r>
    </w:p>
    <w:p w14:paraId="3BA4A547" w14:textId="77777777" w:rsidR="0080326B" w:rsidRDefault="00FA401D">
      <w:pPr>
        <w:ind w:left="720" w:hanging="360"/>
      </w:pPr>
      <w:r>
        <w:rPr>
          <w:lang w:val="en-US"/>
        </w:rPr>
        <w:t>- Safe area insets (notch / home bar): handled? (yes / no)</w:t>
      </w:r>
    </w:p>
    <w:p w14:paraId="36657228" w14:textId="77777777" w:rsidR="0080326B" w:rsidRDefault="00FA401D">
      <w:pPr>
        <w:pStyle w:val="Heading2"/>
      </w:pPr>
      <w:r>
        <w:rPr>
          <w:lang w:val="en-US"/>
        </w:rPr>
        <w:t>9. DESIGN HANDOFF FORMAT</w:t>
      </w:r>
    </w:p>
    <w:p w14:paraId="6CD92871" w14:textId="77777777" w:rsidR="0080326B" w:rsidRDefault="00FA401D">
      <w:pPr>
        <w:spacing w:before="40" w:after="40"/>
      </w:pPr>
      <w:r>
        <w:rPr>
          <w:lang w:val="en-US"/>
        </w:rPr>
        <w:t>Design tool: (Figma / Sketch / Adobe XD / code-only)</w:t>
      </w:r>
    </w:p>
    <w:p w14:paraId="61F174EE" w14:textId="77777777" w:rsidR="0080326B" w:rsidRDefault="00FA401D">
      <w:pPr>
        <w:spacing w:before="40" w:after="40"/>
      </w:pPr>
      <w:r>
        <w:rPr>
          <w:lang w:val="en-US"/>
        </w:rPr>
        <w:t>Token sync method: (Figma Tokens plugin / manual / Style Dictionary / none)</w:t>
      </w:r>
    </w:p>
    <w:p w14:paraId="071FAE4C" w14:textId="77777777" w:rsidR="0080326B" w:rsidRDefault="00FA401D">
      <w:pPr>
        <w:spacing w:before="40" w:after="40"/>
      </w:pPr>
      <w:r>
        <w:rPr>
          <w:lang w:val="en-US"/>
        </w:rPr>
        <w:t>Component documentation: (Storybook / Zeroheight / README / none)</w:t>
      </w:r>
    </w:p>
    <w:p w14:paraId="656E594C" w14:textId="77777777" w:rsidR="0080326B" w:rsidRDefault="00FA401D">
      <w:pPr>
        <w:spacing w:before="40" w:after="40"/>
      </w:pPr>
      <w:r>
        <w:rPr>
          <w:lang w:val="en-US"/>
        </w:rPr>
        <w:t>Handoff checklist (per screen/component):</w:t>
      </w:r>
    </w:p>
    <w:p w14:paraId="5564A195" w14:textId="77777777" w:rsidR="0080326B" w:rsidRDefault="00FA401D">
      <w:pPr>
        <w:ind w:left="720" w:hanging="360"/>
      </w:pPr>
      <w:r>
        <w:rPr>
          <w:lang w:val="en-US"/>
        </w:rPr>
        <w:t>- [ ] All states documented (default / hover / active / error / loading / empty)</w:t>
      </w:r>
    </w:p>
    <w:p w14:paraId="1097BD54" w14:textId="77777777" w:rsidR="0080326B" w:rsidRDefault="00FA401D">
      <w:pPr>
        <w:ind w:left="720" w:hanging="360"/>
      </w:pPr>
      <w:r>
        <w:rPr>
          <w:lang w:val="en-US"/>
        </w:rPr>
        <w:t>- [ ] Responsive variants shown (mobile / tablet / desktop)</w:t>
      </w:r>
    </w:p>
    <w:p w14:paraId="2846FE15" w14:textId="77777777" w:rsidR="0080326B" w:rsidRDefault="00FA401D">
      <w:pPr>
        <w:ind w:left="720" w:hanging="360"/>
      </w:pPr>
      <w:r>
        <w:rPr>
          <w:lang w:val="en-US"/>
        </w:rPr>
        <w:t>- [ ] Tokens used (not hardcoded values)</w:t>
      </w:r>
    </w:p>
    <w:p w14:paraId="468E38CE" w14:textId="77777777" w:rsidR="0080326B" w:rsidRDefault="00FA401D">
      <w:pPr>
        <w:ind w:left="720" w:hanging="360"/>
      </w:pPr>
      <w:r>
        <w:rPr>
          <w:lang w:val="en-US"/>
        </w:rPr>
        <w:t>- [ ] Accessibility annotations included</w:t>
      </w:r>
    </w:p>
    <w:p w14:paraId="5926141F" w14:textId="77777777" w:rsidR="0080326B" w:rsidRDefault="00FA401D">
      <w:pPr>
        <w:ind w:left="720" w:hanging="360"/>
      </w:pPr>
      <w:r>
        <w:rPr>
          <w:lang w:val="en-US"/>
        </w:rPr>
        <w:t>- [ ] Interaction notes written (what happens on click / submit / error)</w:t>
      </w:r>
    </w:p>
    <w:p w14:paraId="24DEC893" w14:textId="77777777" w:rsidR="0080326B" w:rsidRDefault="00FA401D">
      <w:pPr>
        <w:ind w:left="720" w:hanging="360"/>
      </w:pPr>
      <w:r>
        <w:rPr>
          <w:lang w:val="en-US"/>
        </w:rPr>
        <w:t>- [ ] Copy finalized (no placeholder lorem ipsum in final designs)</w:t>
      </w:r>
    </w:p>
    <w:p w14:paraId="11C164AE" w14:textId="77777777" w:rsidR="0080326B" w:rsidRDefault="00FA401D">
      <w:pPr>
        <w:pStyle w:val="Heading2"/>
      </w:pPr>
      <w:r>
        <w:rPr>
          <w:lang w:val="en-US"/>
        </w:rPr>
        <w:t>10. CONSISTENCY VALIDATION (MANDATORY)</w:t>
      </w:r>
    </w:p>
    <w:p w14:paraId="4340204E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0E2439EA" w14:textId="77777777" w:rsidR="0080326B" w:rsidRDefault="00FA401D">
      <w:pPr>
        <w:ind w:left="720" w:hanging="360"/>
      </w:pPr>
      <w:r>
        <w:rPr>
          <w:lang w:val="en-US"/>
        </w:rPr>
        <w:t>[ ] Token system covers all visual properties used by components</w:t>
      </w:r>
    </w:p>
    <w:p w14:paraId="1ECE76DD" w14:textId="77777777" w:rsidR="0080326B" w:rsidRDefault="00FA401D">
      <w:pPr>
        <w:ind w:left="720" w:hanging="360"/>
      </w:pPr>
      <w:r>
        <w:rPr>
          <w:lang w:val="en-US"/>
        </w:rPr>
        <w:t>[ ] All screen inventory items from Section 01 have component coverage</w:t>
      </w:r>
    </w:p>
    <w:p w14:paraId="71B2C03E" w14:textId="77777777" w:rsidR="0080326B" w:rsidRDefault="00FA401D">
      <w:pPr>
        <w:ind w:left="720" w:hanging="360"/>
      </w:pPr>
      <w:r>
        <w:rPr>
          <w:lang w:val="en-US"/>
        </w:rPr>
        <w:t>[ ] Accessibility level matches compliance requirements from Section 03</w:t>
      </w:r>
    </w:p>
    <w:p w14:paraId="7186010F" w14:textId="77777777" w:rsidR="0080326B" w:rsidRDefault="00FA401D">
      <w:pPr>
        <w:ind w:left="720" w:hanging="360"/>
      </w:pPr>
      <w:r>
        <w:rPr>
          <w:lang w:val="en-US"/>
        </w:rPr>
        <w:t>[ ] Breakpoints align with platform targets from Section 05</w:t>
      </w:r>
    </w:p>
    <w:p w14:paraId="3CE38413" w14:textId="77777777" w:rsidR="0080326B" w:rsidRDefault="00FA401D">
      <w:pPr>
        <w:ind w:left="720" w:hanging="360"/>
      </w:pPr>
      <w:r>
        <w:rPr>
          <w:lang w:val="en-US"/>
        </w:rPr>
        <w:t>[ ] Empty states defined for all data-driven views</w:t>
      </w:r>
    </w:p>
    <w:p w14:paraId="7F4EAED5" w14:textId="77777777" w:rsidR="0080326B" w:rsidRDefault="00FA401D">
      <w:pPr>
        <w:ind w:left="720" w:hanging="360"/>
      </w:pPr>
      <w:r>
        <w:rPr>
          <w:lang w:val="en-US"/>
        </w:rPr>
        <w:t>[ ] Error states defined for all async operations</w:t>
      </w:r>
    </w:p>
    <w:p w14:paraId="08960ABB" w14:textId="77777777" w:rsidR="0080326B" w:rsidRDefault="00FA401D">
      <w:pPr>
        <w:ind w:left="720" w:hanging="360"/>
      </w:pPr>
      <w:r>
        <w:rPr>
          <w:lang w:val="en-US"/>
        </w:rPr>
        <w:lastRenderedPageBreak/>
        <w:t>[ ] Form validation contract consistent across all forms</w:t>
      </w:r>
    </w:p>
    <w:p w14:paraId="7F266A64" w14:textId="77777777" w:rsidR="0080326B" w:rsidRDefault="00FA401D">
      <w:pPr>
        <w:ind w:left="720" w:hanging="360"/>
      </w:pPr>
      <w:r>
        <w:rPr>
          <w:lang w:val="en-US"/>
        </w:rPr>
        <w:t>[ ] Dark mode decision made and token system supports it</w:t>
      </w:r>
    </w:p>
    <w:p w14:paraId="7FCC82F3" w14:textId="77777777" w:rsidR="0080326B" w:rsidRDefault="00FA401D">
      <w:pPr>
        <w:ind w:left="720" w:hanging="360"/>
      </w:pPr>
      <w:r>
        <w:rPr>
          <w:lang w:val="en-US"/>
        </w:rPr>
        <w:t>[ ] Motion/animation respects prefers-reduced-motion</w:t>
      </w:r>
    </w:p>
    <w:p w14:paraId="63C89199" w14:textId="77777777" w:rsidR="0080326B" w:rsidRDefault="00FA401D">
      <w:pPr>
        <w:ind w:left="720" w:hanging="360"/>
      </w:pPr>
      <w:r>
        <w:rPr>
          <w:lang w:val="en-US"/>
        </w:rPr>
        <w:t>[ ] Touch target sizes meet platform guidelines (mobile)</w:t>
      </w:r>
    </w:p>
    <w:p w14:paraId="20867506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614423DF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0E2100CD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23286355" w14:textId="77777777" w:rsidR="0080326B" w:rsidRDefault="00FA401D">
      <w:pPr>
        <w:ind w:left="720" w:hanging="360"/>
      </w:pPr>
      <w:r>
        <w:rPr>
          <w:lang w:val="en-US"/>
        </w:rPr>
        <w:t>→ Generate design token file (CSS vars / Tailwind config)</w:t>
      </w:r>
    </w:p>
    <w:p w14:paraId="5F7789D2" w14:textId="77777777" w:rsidR="0080326B" w:rsidRDefault="00FA401D">
      <w:pPr>
        <w:ind w:left="720" w:hanging="360"/>
      </w:pPr>
      <w:r>
        <w:rPr>
          <w:lang w:val="en-US"/>
        </w:rPr>
        <w:t>→ Generate component prop interfaces</w:t>
      </w:r>
    </w:p>
    <w:p w14:paraId="07EF243F" w14:textId="77777777" w:rsidR="0080326B" w:rsidRDefault="00FA401D">
      <w:pPr>
        <w:ind w:left="720" w:hanging="360"/>
      </w:pPr>
      <w:r>
        <w:rPr>
          <w:lang w:val="en-US"/>
        </w:rPr>
        <w:t>→ Generate Storybook stories for each component</w:t>
      </w:r>
    </w:p>
    <w:p w14:paraId="7C4E2806" w14:textId="77777777" w:rsidR="0080326B" w:rsidRDefault="00FA401D">
      <w:pPr>
        <w:ind w:left="720" w:hanging="360"/>
      </w:pPr>
      <w:r>
        <w:rPr>
          <w:lang w:val="en-US"/>
        </w:rPr>
        <w:t>→ Generate accessibility test cases</w:t>
      </w:r>
    </w:p>
    <w:p w14:paraId="5D6275A6" w14:textId="77777777" w:rsidR="0080326B" w:rsidRDefault="00FA401D">
      <w:pPr>
        <w:ind w:left="720" w:hanging="360"/>
      </w:pPr>
      <w:r>
        <w:rPr>
          <w:lang w:val="en-US"/>
        </w:rPr>
        <w:t>→ Generate responsive layout breakpoint config</w:t>
      </w:r>
    </w:p>
    <w:p w14:paraId="25484ABB" w14:textId="77777777" w:rsidR="0080326B" w:rsidRDefault="00FA401D">
      <w:pPr>
        <w:ind w:left="720" w:hanging="360"/>
      </w:pPr>
      <w:r>
        <w:rPr>
          <w:lang w:val="en-US"/>
        </w:rPr>
        <w:t>→ Set up component library structure</w:t>
      </w:r>
    </w:p>
    <w:p w14:paraId="6167B136" w14:textId="77777777" w:rsidR="0080326B" w:rsidRDefault="00FA401D">
      <w:pPr>
        <w:ind w:left="720" w:hanging="360"/>
      </w:pPr>
      <w:r>
        <w:rPr>
          <w:lang w:val="en-US"/>
        </w:rPr>
        <w:t>→ Define global style reset</w:t>
      </w:r>
    </w:p>
    <w:p w14:paraId="6206572E" w14:textId="77777777" w:rsidR="0080326B" w:rsidRDefault="00FA401D">
      <w:pPr>
        <w:ind w:left="720" w:hanging="360"/>
      </w:pPr>
      <w:r>
        <w:rPr>
          <w:lang w:val="en-US"/>
        </w:rPr>
        <w:t>→ Generate form validation schema per form</w:t>
      </w:r>
    </w:p>
    <w:p w14:paraId="284B7580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§15 — FRONTEND ARCHITECTURE &amp; STATE MANAGEMENT</w:t>
      </w:r>
    </w:p>
    <w:p w14:paraId="71E777A7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57E63ECC" w14:textId="77777777" w:rsidR="0080326B" w:rsidRDefault="00FA401D">
      <w:r>
        <w:rPr>
          <w:b/>
          <w:bCs/>
          <w:color w:val="1F497D"/>
          <w:lang w:val="en-US"/>
        </w:rPr>
        <w:t>[CONDITIONAL] → No</w:t>
      </w:r>
    </w:p>
    <w:p w14:paraId="3703FF23" w14:textId="77777777" w:rsidR="0080326B" w:rsidRDefault="00FA401D">
      <w:r>
        <w:rPr>
          <w:b/>
          <w:bCs/>
          <w:color w:val="1F497D"/>
          <w:lang w:val="en-US"/>
        </w:rPr>
        <w:t>[PURPOSE] → Define the frontend application structure,</w:t>
      </w:r>
    </w:p>
    <w:p w14:paraId="2F5FB230" w14:textId="77777777" w:rsidR="0080326B" w:rsidRDefault="00FA401D">
      <w:pPr>
        <w:spacing w:before="40" w:after="40"/>
      </w:pPr>
      <w:r>
        <w:rPr>
          <w:lang w:val="en-US"/>
        </w:rPr>
        <w:t>state management model, data fetching strategy,</w:t>
      </w:r>
    </w:p>
    <w:p w14:paraId="0543B86D" w14:textId="77777777" w:rsidR="0080326B" w:rsidRDefault="00FA401D">
      <w:pPr>
        <w:spacing w:before="40" w:after="40"/>
      </w:pPr>
      <w:r>
        <w:rPr>
          <w:lang w:val="en-US"/>
        </w:rPr>
        <w:t>routing contract, code splitting plan, and</w:t>
      </w:r>
    </w:p>
    <w:p w14:paraId="1206F109" w14:textId="77777777" w:rsidR="0080326B" w:rsidRDefault="00FA401D">
      <w:pPr>
        <w:spacing w:before="40" w:after="40"/>
      </w:pPr>
      <w:r>
        <w:rPr>
          <w:lang w:val="en-US"/>
        </w:rPr>
        <w:t>client-side error handling.</w:t>
      </w:r>
    </w:p>
    <w:p w14:paraId="2F59AC07" w14:textId="77777777" w:rsidR="0080326B" w:rsidRDefault="00FA401D">
      <w:pPr>
        <w:spacing w:before="40" w:after="40"/>
      </w:pPr>
      <w:r>
        <w:rPr>
          <w:lang w:val="en-US"/>
        </w:rPr>
        <w:t>Do NOT choose specific libraries here (unless already decided in Section 05).</w:t>
      </w:r>
    </w:p>
    <w:p w14:paraId="1E296681" w14:textId="77777777" w:rsidR="0080326B" w:rsidRDefault="00FA401D">
      <w:pPr>
        <w:spacing w:before="40" w:after="40"/>
      </w:pPr>
      <w:r>
        <w:rPr>
          <w:lang w:val="en-US"/>
        </w:rPr>
        <w:t>Do NOT write component code.</w:t>
      </w:r>
    </w:p>
    <w:p w14:paraId="354E3429" w14:textId="77777777" w:rsidR="0080326B" w:rsidRDefault="00FA401D">
      <w:pPr>
        <w:spacing w:before="40" w:after="40"/>
      </w:pPr>
      <w:r>
        <w:rPr>
          <w:lang w:val="en-US"/>
        </w:rPr>
        <w:t>Define the architecture contracts only — where state lives,</w:t>
      </w:r>
    </w:p>
    <w:p w14:paraId="1433E5CF" w14:textId="77777777" w:rsidR="0080326B" w:rsidRDefault="00FA401D">
      <w:pPr>
        <w:spacing w:before="40" w:after="40"/>
      </w:pPr>
      <w:r>
        <w:rPr>
          <w:lang w:val="en-US"/>
        </w:rPr>
        <w:t>how data flows, how routing is structured, and how errors surface.</w:t>
      </w:r>
    </w:p>
    <w:p w14:paraId="2603F2AB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00815401" w14:textId="77777777" w:rsidR="0080326B" w:rsidRDefault="00FA401D">
      <w:pPr>
        <w:ind w:left="720" w:hanging="360"/>
      </w:pPr>
      <w:r>
        <w:rPr>
          <w:lang w:val="en-US"/>
        </w:rPr>
        <w:t>- Section 05 --- Architecture style &amp; platform decision</w:t>
      </w:r>
    </w:p>
    <w:p w14:paraId="7C806195" w14:textId="77777777" w:rsidR="0080326B" w:rsidRDefault="00FA401D">
      <w:pPr>
        <w:ind w:left="720" w:hanging="360"/>
      </w:pPr>
      <w:r>
        <w:rPr>
          <w:lang w:val="en-US"/>
        </w:rPr>
        <w:t>- Section 06 --- Auth model &amp; token strategy</w:t>
      </w:r>
    </w:p>
    <w:p w14:paraId="642C8C4F" w14:textId="77777777" w:rsidR="0080326B" w:rsidRDefault="00FA401D">
      <w:pPr>
        <w:ind w:left="720" w:hanging="360"/>
      </w:pPr>
      <w:r>
        <w:rPr>
          <w:lang w:val="en-US"/>
        </w:rPr>
        <w:t>- Section 07 --- Data entities</w:t>
      </w:r>
    </w:p>
    <w:p w14:paraId="1C0FAFC2" w14:textId="77777777" w:rsidR="0080326B" w:rsidRDefault="00FA401D">
      <w:pPr>
        <w:ind w:left="720" w:hanging="360"/>
      </w:pPr>
      <w:r>
        <w:rPr>
          <w:lang w:val="en-US"/>
        </w:rPr>
        <w:t>- Section 08 --- API contracts</w:t>
      </w:r>
    </w:p>
    <w:p w14:paraId="20D65F06" w14:textId="77777777" w:rsidR="0080326B" w:rsidRDefault="00FA401D">
      <w:pPr>
        <w:ind w:left="720" w:hanging="360"/>
      </w:pPr>
      <w:r>
        <w:rPr>
          <w:lang w:val="en-US"/>
        </w:rPr>
        <w:t>- Section 09 --- Real-time events (if applicable)</w:t>
      </w:r>
    </w:p>
    <w:p w14:paraId="5B082FD6" w14:textId="77777777" w:rsidR="0080326B" w:rsidRDefault="00FA401D">
      <w:pPr>
        <w:ind w:left="720" w:hanging="360"/>
      </w:pPr>
      <w:r>
        <w:rPr>
          <w:lang w:val="en-US"/>
        </w:rPr>
        <w:t>- Section 16 --- Component library</w:t>
      </w:r>
    </w:p>
    <w:p w14:paraId="64200998" w14:textId="77777777" w:rsidR="0080326B" w:rsidRDefault="00FA401D">
      <w:pPr>
        <w:ind w:left="720" w:hanging="360"/>
      </w:pPr>
      <w:r>
        <w:rPr>
          <w:lang w:val="en-US"/>
        </w:rPr>
        <w:t>- Section 03 --- Performance requirements</w:t>
      </w:r>
    </w:p>
    <w:p w14:paraId="3C1CF8CA" w14:textId="77777777" w:rsidR="0080326B" w:rsidRDefault="00FA401D">
      <w:pPr>
        <w:pStyle w:val="Heading2"/>
      </w:pPr>
      <w:r>
        <w:rPr>
          <w:lang w:val="en-US"/>
        </w:rPr>
        <w:t>1. RENDERING STRATEGY</w:t>
      </w:r>
    </w:p>
    <w:p w14:paraId="3E813ECA" w14:textId="77777777" w:rsidR="0080326B" w:rsidRDefault="00FA401D">
      <w:pPr>
        <w:spacing w:before="40" w:after="40"/>
      </w:pPr>
      <w:r>
        <w:rPr>
          <w:lang w:val="en-US"/>
        </w:rPr>
        <w:t>Select rendering model (per surface):</w:t>
      </w:r>
    </w:p>
    <w:p w14:paraId="7F52AA50" w14:textId="77777777" w:rsidR="0080326B" w:rsidRDefault="00FA401D">
      <w:pPr>
        <w:ind w:left="720" w:hanging="360"/>
      </w:pPr>
      <w:r>
        <w:rPr>
          <w:lang w:val="en-US"/>
        </w:rPr>
        <w:t>- CSR (Client-Side Rendering): SPA, no SSR</w:t>
      </w:r>
    </w:p>
    <w:p w14:paraId="215CC496" w14:textId="77777777" w:rsidR="0080326B" w:rsidRDefault="00FA401D">
      <w:pPr>
        <w:ind w:left="720" w:hanging="360"/>
      </w:pPr>
      <w:r>
        <w:rPr>
          <w:lang w:val="en-US"/>
        </w:rPr>
        <w:t>- SSR (Server-Side Rendering): HTML on every request</w:t>
      </w:r>
    </w:p>
    <w:p w14:paraId="7EEE7C57" w14:textId="77777777" w:rsidR="0080326B" w:rsidRDefault="00FA401D">
      <w:pPr>
        <w:ind w:left="720" w:hanging="360"/>
      </w:pPr>
      <w:r>
        <w:rPr>
          <w:lang w:val="en-US"/>
        </w:rPr>
        <w:t>- SSG (Static Site Generation): pre-rendered at build time</w:t>
      </w:r>
    </w:p>
    <w:p w14:paraId="1E250B3F" w14:textId="77777777" w:rsidR="0080326B" w:rsidRDefault="00FA401D">
      <w:pPr>
        <w:ind w:left="720" w:hanging="360"/>
      </w:pPr>
      <w:r>
        <w:rPr>
          <w:lang w:val="en-US"/>
        </w:rPr>
        <w:t>- ISR (Incremental Static Regeneration): SSG + background revalidation</w:t>
      </w:r>
    </w:p>
    <w:p w14:paraId="0E2D2A42" w14:textId="77777777" w:rsidR="0080326B" w:rsidRDefault="00FA401D">
      <w:pPr>
        <w:ind w:left="720" w:hanging="360"/>
      </w:pPr>
      <w:r>
        <w:rPr>
          <w:lang w:val="en-US"/>
        </w:rPr>
        <w:t>- Hybrid: different strategies per route</w:t>
      </w:r>
    </w:p>
    <w:p w14:paraId="75BAEC8E" w14:textId="77777777" w:rsidR="0080326B" w:rsidRDefault="00FA401D">
      <w:pPr>
        <w:spacing w:before="40" w:after="40"/>
      </w:pPr>
      <w:r>
        <w:rPr>
          <w:lang w:val="en-US"/>
        </w:rPr>
        <w:t>Declare per route category:</w:t>
      </w:r>
    </w:p>
    <w:p w14:paraId="1F1207D6" w14:textId="77777777" w:rsidR="0080326B" w:rsidRDefault="00FA401D">
      <w:pPr>
        <w:ind w:left="720" w:hanging="360"/>
      </w:pPr>
      <w:r>
        <w:rPr>
          <w:lang w:val="en-US"/>
        </w:rPr>
        <w:t>- Marketing / landing pages: ___</w:t>
      </w:r>
    </w:p>
    <w:p w14:paraId="11C36726" w14:textId="77777777" w:rsidR="0080326B" w:rsidRDefault="00FA401D">
      <w:pPr>
        <w:ind w:left="720" w:hanging="360"/>
      </w:pPr>
      <w:r>
        <w:rPr>
          <w:lang w:val="en-US"/>
        </w:rPr>
        <w:t>- Auth pages (login / signup): ___</w:t>
      </w:r>
    </w:p>
    <w:p w14:paraId="1058DE72" w14:textId="77777777" w:rsidR="0080326B" w:rsidRDefault="00FA401D">
      <w:pPr>
        <w:ind w:left="720" w:hanging="360"/>
      </w:pPr>
      <w:r>
        <w:rPr>
          <w:lang w:val="en-US"/>
        </w:rPr>
        <w:t>- Dashboard / app pages: ___</w:t>
      </w:r>
    </w:p>
    <w:p w14:paraId="3C5A7363" w14:textId="77777777" w:rsidR="0080326B" w:rsidRDefault="00FA401D">
      <w:pPr>
        <w:ind w:left="720" w:hanging="360"/>
      </w:pPr>
      <w:r>
        <w:rPr>
          <w:lang w:val="en-US"/>
        </w:rPr>
        <w:t>- Public content pages: ___</w:t>
      </w:r>
    </w:p>
    <w:p w14:paraId="75096ABD" w14:textId="77777777" w:rsidR="0080326B" w:rsidRDefault="00FA401D">
      <w:pPr>
        <w:ind w:left="720" w:hanging="360"/>
      </w:pPr>
      <w:r>
        <w:rPr>
          <w:lang w:val="en-US"/>
        </w:rPr>
        <w:t>- Admin pages: ___</w:t>
      </w:r>
    </w:p>
    <w:p w14:paraId="0550C355" w14:textId="77777777" w:rsidR="0080326B" w:rsidRDefault="00FA401D">
      <w:pPr>
        <w:spacing w:before="40" w:after="40"/>
      </w:pPr>
      <w:r>
        <w:rPr>
          <w:lang w:val="en-US"/>
        </w:rPr>
        <w:t>SEO requirement: (yes → must use SSR/SSG for public pages / no → CSR acceptable)</w:t>
      </w:r>
    </w:p>
    <w:p w14:paraId="0662524C" w14:textId="77777777" w:rsidR="0080326B" w:rsidRDefault="00FA401D">
      <w:pPr>
        <w:spacing w:before="40" w:after="40"/>
      </w:pPr>
      <w:r>
        <w:rPr>
          <w:lang w:val="en-US"/>
        </w:rPr>
        <w:t>Time-to-first-byte target: ___ ms (from Section 03)</w:t>
      </w:r>
    </w:p>
    <w:p w14:paraId="04FBECDA" w14:textId="77777777" w:rsidR="0080326B" w:rsidRDefault="00FA401D">
      <w:pPr>
        <w:pStyle w:val="Heading2"/>
      </w:pPr>
      <w:r>
        <w:rPr>
          <w:lang w:val="en-US"/>
        </w:rPr>
        <w:t>2. APPLICATION SHELL &amp; ROUTING</w:t>
      </w:r>
    </w:p>
    <w:p w14:paraId="4FBA265C" w14:textId="77777777" w:rsidR="0080326B" w:rsidRDefault="00FA401D">
      <w:pPr>
        <w:spacing w:before="40" w:after="40"/>
      </w:pPr>
      <w:r>
        <w:rPr>
          <w:lang w:val="en-US"/>
        </w:rPr>
        <w:t>Router type: (file-based / code-defined / hybrid)</w:t>
      </w:r>
    </w:p>
    <w:p w14:paraId="335E75FC" w14:textId="77777777" w:rsidR="0080326B" w:rsidRDefault="00FA401D">
      <w:pPr>
        <w:spacing w:before="40" w:after="40"/>
      </w:pPr>
      <w:r>
        <w:rPr>
          <w:lang w:val="en-US"/>
        </w:rPr>
        <w:t>Route categories:</w:t>
      </w:r>
    </w:p>
    <w:p w14:paraId="49E100DD" w14:textId="77777777" w:rsidR="0080326B" w:rsidRDefault="00FA401D">
      <w:pPr>
        <w:ind w:left="720" w:hanging="360"/>
      </w:pPr>
      <w:r>
        <w:rPr>
          <w:lang w:val="en-US"/>
        </w:rPr>
        <w:t>- Public routes (no auth required): list</w:t>
      </w:r>
    </w:p>
    <w:p w14:paraId="57EB0097" w14:textId="77777777" w:rsidR="0080326B" w:rsidRDefault="00FA401D">
      <w:pPr>
        <w:ind w:left="720" w:hanging="360"/>
      </w:pPr>
      <w:r>
        <w:rPr>
          <w:lang w:val="en-US"/>
        </w:rPr>
        <w:t>- Protected routes (auth required): list</w:t>
      </w:r>
    </w:p>
    <w:p w14:paraId="6D8286AE" w14:textId="77777777" w:rsidR="0080326B" w:rsidRDefault="00FA401D">
      <w:pPr>
        <w:ind w:left="720" w:hanging="360"/>
      </w:pPr>
      <w:r>
        <w:rPr>
          <w:lang w:val="en-US"/>
        </w:rPr>
        <w:t>- Admin routes (admin role required): list</w:t>
      </w:r>
    </w:p>
    <w:p w14:paraId="4375BBA5" w14:textId="77777777" w:rsidR="0080326B" w:rsidRDefault="00FA401D">
      <w:pPr>
        <w:ind w:left="720" w:hanging="360"/>
      </w:pPr>
      <w:r>
        <w:rPr>
          <w:lang w:val="en-US"/>
        </w:rPr>
        <w:t>- Tenant-scoped routes (tenantId in URL or context): list</w:t>
      </w:r>
    </w:p>
    <w:p w14:paraId="16AC7B4A" w14:textId="77777777" w:rsidR="0080326B" w:rsidRDefault="00FA401D">
      <w:pPr>
        <w:spacing w:before="40" w:after="40"/>
      </w:pPr>
      <w:r>
        <w:rPr>
          <w:lang w:val="en-US"/>
        </w:rPr>
        <w:t>Route structure convention:</w:t>
      </w:r>
    </w:p>
    <w:p w14:paraId="72029142" w14:textId="77777777" w:rsidR="0080326B" w:rsidRDefault="00FA401D">
      <w:pPr>
        <w:ind w:left="720" w:hanging="360"/>
      </w:pPr>
      <w:r>
        <w:rPr>
          <w:lang w:val="en-US"/>
        </w:rPr>
        <w:t>- URL pattern: (flat / nested / tenant-prefixed e.g. /[tenantSlug]/dashboard)</w:t>
      </w:r>
    </w:p>
    <w:p w14:paraId="678B86D6" w14:textId="77777777" w:rsidR="0080326B" w:rsidRDefault="00FA401D">
      <w:pPr>
        <w:ind w:left="720" w:hanging="360"/>
      </w:pPr>
      <w:r>
        <w:rPr>
          <w:lang w:val="en-US"/>
        </w:rPr>
        <w:t>- Dynamic segments naming: (camelCase / kebab-case)</w:t>
      </w:r>
    </w:p>
    <w:p w14:paraId="6EC0B54D" w14:textId="77777777" w:rsidR="0080326B" w:rsidRDefault="00FA401D">
      <w:pPr>
        <w:ind w:left="720" w:hanging="360"/>
      </w:pPr>
      <w:r>
        <w:rPr>
          <w:lang w:val="en-US"/>
        </w:rPr>
        <w:t>- Query params for: (filters / pagination / sort / tab state)</w:t>
      </w:r>
    </w:p>
    <w:p w14:paraId="71F84AF3" w14:textId="77777777" w:rsidR="0080326B" w:rsidRDefault="00FA401D">
      <w:pPr>
        <w:ind w:left="720" w:hanging="360"/>
      </w:pPr>
      <w:r>
        <w:rPr>
          <w:lang w:val="en-US"/>
        </w:rPr>
        <w:t>- Hash for: (in-page anchor / modal state / none)</w:t>
      </w:r>
    </w:p>
    <w:p w14:paraId="5D602F68" w14:textId="77777777" w:rsidR="0080326B" w:rsidRDefault="00FA401D">
      <w:pPr>
        <w:spacing w:before="40" w:after="40"/>
      </w:pPr>
      <w:r>
        <w:rPr>
          <w:lang w:val="en-US"/>
        </w:rPr>
        <w:t>Navigation guards:</w:t>
      </w:r>
    </w:p>
    <w:p w14:paraId="4E078E9C" w14:textId="77777777" w:rsidR="0080326B" w:rsidRDefault="00FA401D">
      <w:pPr>
        <w:ind w:left="720" w:hanging="360"/>
      </w:pPr>
      <w:r>
        <w:rPr>
          <w:lang w:val="en-US"/>
        </w:rPr>
        <w:t>- Auth check: (client-side redirect / server-side / middleware)</w:t>
      </w:r>
    </w:p>
    <w:p w14:paraId="12F6CABF" w14:textId="77777777" w:rsidR="0080326B" w:rsidRDefault="00FA401D">
      <w:pPr>
        <w:ind w:left="720" w:hanging="360"/>
      </w:pPr>
      <w:r>
        <w:rPr>
          <w:lang w:val="en-US"/>
        </w:rPr>
        <w:t>- Role check: (client-side guard / server-side / both)</w:t>
      </w:r>
    </w:p>
    <w:p w14:paraId="20CCAD39" w14:textId="77777777" w:rsidR="0080326B" w:rsidRDefault="00FA401D">
      <w:pPr>
        <w:ind w:left="720" w:hanging="360"/>
      </w:pPr>
      <w:r>
        <w:rPr>
          <w:lang w:val="en-US"/>
        </w:rPr>
        <w:t>- Tenant check: (embedded in guard / separate middleware)</w:t>
      </w:r>
    </w:p>
    <w:p w14:paraId="671E2125" w14:textId="77777777" w:rsidR="0080326B" w:rsidRDefault="00FA401D">
      <w:pPr>
        <w:ind w:left="720" w:hanging="360"/>
      </w:pPr>
      <w:r>
        <w:rPr>
          <w:lang w:val="en-US"/>
        </w:rPr>
        <w:t>- Redirect after login: (to intended URL / fixed dashboard / role-based)</w:t>
      </w:r>
    </w:p>
    <w:p w14:paraId="09EA868D" w14:textId="77777777" w:rsidR="0080326B" w:rsidRDefault="00FA401D">
      <w:pPr>
        <w:spacing w:before="40" w:after="40"/>
      </w:pPr>
      <w:r>
        <w:rPr>
          <w:lang w:val="en-US"/>
        </w:rPr>
        <w:lastRenderedPageBreak/>
        <w:t>Route-level code splitting:</w:t>
      </w:r>
    </w:p>
    <w:p w14:paraId="0538773D" w14:textId="77777777" w:rsidR="0080326B" w:rsidRDefault="00FA401D">
      <w:pPr>
        <w:ind w:left="720" w:hanging="360"/>
      </w:pPr>
      <w:r>
        <w:rPr>
          <w:lang w:val="en-US"/>
        </w:rPr>
        <w:t>- Split at: (every route / grouped by feature / manual)</w:t>
      </w:r>
    </w:p>
    <w:p w14:paraId="6243127C" w14:textId="77777777" w:rsidR="0080326B" w:rsidRDefault="00FA401D">
      <w:pPr>
        <w:ind w:left="720" w:hanging="360"/>
      </w:pPr>
      <w:r>
        <w:rPr>
          <w:lang w:val="en-US"/>
        </w:rPr>
        <w:t>- Prefetch strategy: (on hover / on viewport / on idle / none)</w:t>
      </w:r>
    </w:p>
    <w:p w14:paraId="42290925" w14:textId="77777777" w:rsidR="0080326B" w:rsidRDefault="00FA401D">
      <w:pPr>
        <w:ind w:left="720" w:hanging="360"/>
      </w:pPr>
      <w:r>
        <w:rPr>
          <w:lang w:val="en-US"/>
        </w:rPr>
        <w:t>- Loading fallback: (skeleton / spinner / previous page stays visible)</w:t>
      </w:r>
    </w:p>
    <w:p w14:paraId="3B50B213" w14:textId="77777777" w:rsidR="0080326B" w:rsidRDefault="00FA401D">
      <w:pPr>
        <w:pStyle w:val="Heading2"/>
      </w:pPr>
      <w:r>
        <w:rPr>
          <w:lang w:val="en-US"/>
        </w:rPr>
        <w:t>3. STATE MANAGEMENT ARCHITECTURE</w:t>
      </w:r>
    </w:p>
    <w:p w14:paraId="21CC5061" w14:textId="77777777" w:rsidR="0080326B" w:rsidRDefault="00FA401D">
      <w:pPr>
        <w:spacing w:before="40" w:after="40"/>
      </w:pPr>
      <w:r>
        <w:rPr>
          <w:lang w:val="en-US"/>
        </w:rPr>
        <w:t>State categories (define where each lives):</w:t>
      </w:r>
    </w:p>
    <w:p w14:paraId="36346C09" w14:textId="77777777" w:rsidR="0080326B" w:rsidRDefault="00FA401D">
      <w:pPr>
        <w:spacing w:before="40" w:after="40"/>
      </w:pPr>
      <w:r>
        <w:rPr>
          <w:lang w:val="en-US"/>
        </w:rPr>
        <w:t>SERVER STATE (data from API — use data-fetching library):</w:t>
      </w:r>
    </w:p>
    <w:p w14:paraId="14216419" w14:textId="77777777" w:rsidR="0080326B" w:rsidRDefault="00FA401D">
      <w:pPr>
        <w:ind w:left="720" w:hanging="360"/>
      </w:pPr>
      <w:r>
        <w:rPr>
          <w:lang w:val="en-US"/>
        </w:rPr>
        <w:t>- Caching layer: (React Query / SWR / Apollo / RTK Query / custom)</w:t>
      </w:r>
    </w:p>
    <w:p w14:paraId="6009C9DA" w14:textId="77777777" w:rsidR="0080326B" w:rsidRDefault="00FA401D">
      <w:pPr>
        <w:ind w:left="720" w:hanging="360"/>
      </w:pPr>
      <w:r>
        <w:rPr>
          <w:lang w:val="en-US"/>
        </w:rPr>
        <w:t>- Cache key strategy: (entity-based / URL-based / custom)</w:t>
      </w:r>
    </w:p>
    <w:p w14:paraId="7291A7EE" w14:textId="77777777" w:rsidR="0080326B" w:rsidRDefault="00FA401D">
      <w:pPr>
        <w:ind w:left="720" w:hanging="360"/>
      </w:pPr>
      <w:r>
        <w:rPr>
          <w:lang w:val="en-US"/>
        </w:rPr>
        <w:t>- Stale time: ___ ms (how long cached data is considered fresh)</w:t>
      </w:r>
    </w:p>
    <w:p w14:paraId="58E43957" w14:textId="77777777" w:rsidR="0080326B" w:rsidRDefault="00FA401D">
      <w:pPr>
        <w:ind w:left="720" w:hanging="360"/>
      </w:pPr>
      <w:r>
        <w:rPr>
          <w:lang w:val="en-US"/>
        </w:rPr>
        <w:t>- Background refetch: (yes / no)</w:t>
      </w:r>
    </w:p>
    <w:p w14:paraId="46789D64" w14:textId="77777777" w:rsidR="0080326B" w:rsidRDefault="00FA401D">
      <w:pPr>
        <w:ind w:left="720" w:hanging="360"/>
      </w:pPr>
      <w:r>
        <w:rPr>
          <w:lang w:val="en-US"/>
        </w:rPr>
        <w:t>- Optimistic updates: (yes / no — if yes, rollback strategy)</w:t>
      </w:r>
    </w:p>
    <w:p w14:paraId="1C3AD68E" w14:textId="77777777" w:rsidR="0080326B" w:rsidRDefault="00FA401D">
      <w:pPr>
        <w:ind w:left="720" w:hanging="360"/>
      </w:pPr>
      <w:r>
        <w:rPr>
          <w:lang w:val="en-US"/>
        </w:rPr>
        <w:t>- Pagination model: (cursor / offset / infinite scroll)</w:t>
      </w:r>
    </w:p>
    <w:p w14:paraId="1845B52B" w14:textId="77777777" w:rsidR="0080326B" w:rsidRDefault="00FA401D">
      <w:pPr>
        <w:ind w:left="720" w:hanging="360"/>
      </w:pPr>
      <w:r>
        <w:rPr>
          <w:lang w:val="en-US"/>
        </w:rPr>
        <w:t>- Mutation + cache invalidation pattern: declare per entity</w:t>
      </w:r>
    </w:p>
    <w:p w14:paraId="4543F336" w14:textId="77777777" w:rsidR="0080326B" w:rsidRDefault="00FA401D">
      <w:pPr>
        <w:spacing w:before="40" w:after="40"/>
      </w:pPr>
      <w:r>
        <w:rPr>
          <w:lang w:val="en-US"/>
        </w:rPr>
        <w:t>CLIENT/UI STATE (ephemeral — does not sync to server):</w:t>
      </w:r>
    </w:p>
    <w:p w14:paraId="5AD6281F" w14:textId="77777777" w:rsidR="0080326B" w:rsidRDefault="00FA401D">
      <w:pPr>
        <w:ind w:left="720" w:hanging="360"/>
      </w:pPr>
      <w:r>
        <w:rPr>
          <w:lang w:val="en-US"/>
        </w:rPr>
        <w:t>- Tool: (useState / useReducer / Zustand / Jotai / Valtio / Context)</w:t>
      </w:r>
    </w:p>
    <w:p w14:paraId="64CE0E5E" w14:textId="77777777" w:rsidR="0080326B" w:rsidRDefault="00FA401D">
      <w:pPr>
        <w:ind w:left="720" w:hanging="360"/>
      </w:pPr>
      <w:r>
        <w:rPr>
          <w:lang w:val="en-US"/>
        </w:rPr>
        <w:t>- Examples: modal open/close, sidebar collapsed, selected tab, form draft</w:t>
      </w:r>
    </w:p>
    <w:p w14:paraId="500A1592" w14:textId="77777777" w:rsidR="0080326B" w:rsidRDefault="00FA401D">
      <w:pPr>
        <w:spacing w:before="40" w:after="40"/>
      </w:pPr>
      <w:r>
        <w:rPr>
          <w:lang w:val="en-US"/>
        </w:rPr>
        <w:t>AUTH STATE (session / identity):</w:t>
      </w:r>
    </w:p>
    <w:p w14:paraId="2DEA71AF" w14:textId="77777777" w:rsidR="0080326B" w:rsidRDefault="00FA401D">
      <w:pPr>
        <w:ind w:left="720" w:hanging="360"/>
      </w:pPr>
      <w:r>
        <w:rPr>
          <w:lang w:val="en-US"/>
        </w:rPr>
        <w:t>- Stored in: (React context / Zustand store / cookie / server session)</w:t>
      </w:r>
    </w:p>
    <w:p w14:paraId="161812C7" w14:textId="77777777" w:rsidR="0080326B" w:rsidRDefault="00FA401D">
      <w:pPr>
        <w:ind w:left="720" w:hanging="360"/>
      </w:pPr>
      <w:r>
        <w:rPr>
          <w:lang w:val="en-US"/>
        </w:rPr>
        <w:t>- Refresh trigger: (expiry timer / 401 interceptor / both)</w:t>
      </w:r>
    </w:p>
    <w:p w14:paraId="34952BB8" w14:textId="77777777" w:rsidR="0080326B" w:rsidRDefault="00FA401D">
      <w:pPr>
        <w:ind w:left="720" w:hanging="360"/>
      </w:pPr>
      <w:r>
        <w:rPr>
          <w:lang w:val="en-US"/>
        </w:rPr>
        <w:t>- Global logout handler: declared in Section 06 §18B</w:t>
      </w:r>
    </w:p>
    <w:p w14:paraId="59BAFA00" w14:textId="77777777" w:rsidR="0080326B" w:rsidRDefault="00FA401D">
      <w:pPr>
        <w:spacing w:before="40" w:after="40"/>
      </w:pPr>
      <w:r>
        <w:rPr>
          <w:lang w:val="en-US"/>
        </w:rPr>
        <w:t>URL STATE (shareable / bookmarkable):</w:t>
      </w:r>
    </w:p>
    <w:p w14:paraId="7515A8C4" w14:textId="77777777" w:rsidR="0080326B" w:rsidRDefault="00FA401D">
      <w:pPr>
        <w:ind w:left="720" w:hanging="360"/>
      </w:pPr>
      <w:r>
        <w:rPr>
          <w:lang w:val="en-US"/>
        </w:rPr>
        <w:t>- What lives in URL: (filters / pagination / selected item ID / sort)</w:t>
      </w:r>
    </w:p>
    <w:p w14:paraId="5AF84E14" w14:textId="77777777" w:rsidR="0080326B" w:rsidRDefault="00FA401D">
      <w:pPr>
        <w:ind w:left="720" w:hanging="360"/>
      </w:pPr>
      <w:r>
        <w:rPr>
          <w:lang w:val="en-US"/>
        </w:rPr>
        <w:t>- Sync strategy: (read from URL on mount, write on change)</w:t>
      </w:r>
    </w:p>
    <w:p w14:paraId="02D83E3F" w14:textId="77777777" w:rsidR="0080326B" w:rsidRDefault="00FA401D">
      <w:pPr>
        <w:spacing w:before="40" w:after="40"/>
      </w:pPr>
      <w:r>
        <w:rPr>
          <w:lang w:val="en-US"/>
        </w:rPr>
        <w:t>FORM STATE:</w:t>
      </w:r>
    </w:p>
    <w:p w14:paraId="3CD8965B" w14:textId="77777777" w:rsidR="0080326B" w:rsidRDefault="00FA401D">
      <w:pPr>
        <w:ind w:left="720" w:hanging="360"/>
      </w:pPr>
      <w:r>
        <w:rPr>
          <w:lang w:val="en-US"/>
        </w:rPr>
        <w:t>- Form library: (React Hook Form / Formik / uncontrolled / custom)</w:t>
      </w:r>
    </w:p>
    <w:p w14:paraId="5C0D05FD" w14:textId="77777777" w:rsidR="0080326B" w:rsidRDefault="00FA401D">
      <w:pPr>
        <w:ind w:left="720" w:hanging="360"/>
      </w:pPr>
      <w:r>
        <w:rPr>
          <w:lang w:val="en-US"/>
        </w:rPr>
        <w:t>- Validation library: (Zod / Yup / custom)</w:t>
      </w:r>
    </w:p>
    <w:p w14:paraId="7AAB9F16" w14:textId="77777777" w:rsidR="0080326B" w:rsidRDefault="00FA401D">
      <w:pPr>
        <w:ind w:left="720" w:hanging="360"/>
      </w:pPr>
      <w:r>
        <w:rPr>
          <w:lang w:val="en-US"/>
        </w:rPr>
        <w:t>- Draft persistence: (localStorage / sessionStorage / none — state only)</w:t>
      </w:r>
    </w:p>
    <w:p w14:paraId="25030994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Server state MUST NOT be duplicated into a separate client store.</w:t>
      </w:r>
    </w:p>
    <w:p w14:paraId="00932C8A" w14:textId="77777777" w:rsidR="0080326B" w:rsidRDefault="00FA401D">
      <w:pPr>
        <w:spacing w:before="40" w:after="40"/>
      </w:pPr>
      <w:r>
        <w:rPr>
          <w:lang w:val="en-US"/>
        </w:rPr>
        <w:t>Use the data-fetching library's cache as the single source of truth for server data.</w:t>
      </w:r>
    </w:p>
    <w:p w14:paraId="29205F55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Auth state MUST be cleared completely on logout — no stale identity in any store.</w:t>
      </w:r>
    </w:p>
    <w:p w14:paraId="59F6185E" w14:textId="77777777" w:rsidR="0080326B" w:rsidRDefault="00FA401D">
      <w:pPr>
        <w:pStyle w:val="Heading2"/>
      </w:pPr>
      <w:r>
        <w:rPr>
          <w:lang w:val="en-US"/>
        </w:rPr>
        <w:t>4. DATA FETCHING CONTRACT</w:t>
      </w:r>
    </w:p>
    <w:p w14:paraId="5111C758" w14:textId="77777777" w:rsidR="0080326B" w:rsidRDefault="00FA401D">
      <w:pPr>
        <w:spacing w:before="40" w:after="40"/>
      </w:pPr>
      <w:r>
        <w:rPr>
          <w:lang w:val="en-US"/>
        </w:rPr>
        <w:t>API client layer:</w:t>
      </w:r>
    </w:p>
    <w:p w14:paraId="3219606C" w14:textId="77777777" w:rsidR="0080326B" w:rsidRDefault="00FA401D">
      <w:pPr>
        <w:ind w:left="720" w:hanging="360"/>
      </w:pPr>
      <w:r>
        <w:rPr>
          <w:lang w:val="en-US"/>
        </w:rPr>
        <w:t>- Base URL configuration: (env var / runtime config)</w:t>
      </w:r>
    </w:p>
    <w:p w14:paraId="1294E6D4" w14:textId="77777777" w:rsidR="0080326B" w:rsidRDefault="00FA401D">
      <w:pPr>
        <w:ind w:left="720" w:hanging="360"/>
      </w:pPr>
      <w:r>
        <w:rPr>
          <w:lang w:val="en-US"/>
        </w:rPr>
        <w:t>- Auth header injection: (interceptor / per-request / automatic from store)</w:t>
      </w:r>
    </w:p>
    <w:p w14:paraId="75681373" w14:textId="77777777" w:rsidR="0080326B" w:rsidRDefault="00FA401D">
      <w:pPr>
        <w:ind w:left="720" w:hanging="360"/>
      </w:pPr>
      <w:r>
        <w:rPr>
          <w:lang w:val="en-US"/>
        </w:rPr>
        <w:t>- Token refresh interceptor: (yes — see Section 06 §18B / no)</w:t>
      </w:r>
    </w:p>
    <w:p w14:paraId="34BF2B13" w14:textId="77777777" w:rsidR="0080326B" w:rsidRDefault="00FA401D">
      <w:pPr>
        <w:ind w:left="720" w:hanging="360"/>
      </w:pPr>
      <w:r>
        <w:rPr>
          <w:lang w:val="en-US"/>
        </w:rPr>
        <w:t>- Request timeout: ___ ms</w:t>
      </w:r>
    </w:p>
    <w:p w14:paraId="24E43AF7" w14:textId="77777777" w:rsidR="0080326B" w:rsidRDefault="00FA401D">
      <w:pPr>
        <w:ind w:left="720" w:hanging="360"/>
      </w:pPr>
      <w:r>
        <w:rPr>
          <w:lang w:val="en-US"/>
        </w:rPr>
        <w:t>- Retry on network error: (yes — N times / no)</w:t>
      </w:r>
    </w:p>
    <w:p w14:paraId="62B6DF02" w14:textId="77777777" w:rsidR="0080326B" w:rsidRDefault="00FA401D">
      <w:pPr>
        <w:ind w:left="720" w:hanging="360"/>
      </w:pPr>
      <w:r>
        <w:rPr>
          <w:lang w:val="en-US"/>
        </w:rPr>
        <w:t>- Error normalization: (transform all API errors to standard shape before reaching UI)</w:t>
      </w:r>
    </w:p>
    <w:p w14:paraId="1C96424B" w14:textId="77777777" w:rsidR="0080326B" w:rsidRDefault="00FA401D">
      <w:pPr>
        <w:spacing w:before="40" w:after="40"/>
      </w:pPr>
      <w:r>
        <w:rPr>
          <w:lang w:val="en-US"/>
        </w:rPr>
        <w:t>Standard fetch patterns (declare for each):</w:t>
      </w:r>
    </w:p>
    <w:p w14:paraId="4B7A06AB" w14:textId="77777777" w:rsidR="0080326B" w:rsidRDefault="00FA401D">
      <w:pPr>
        <w:ind w:left="720" w:hanging="360"/>
      </w:pPr>
      <w:r>
        <w:rPr>
          <w:lang w:val="en-US"/>
        </w:rPr>
        <w:t>- Single entity fetch: GET /entity/:id → cache by [entityType, id]</w:t>
      </w:r>
    </w:p>
    <w:p w14:paraId="235EBCA4" w14:textId="77777777" w:rsidR="0080326B" w:rsidRDefault="00FA401D">
      <w:pPr>
        <w:ind w:left="720" w:hanging="360"/>
      </w:pPr>
      <w:r>
        <w:rPr>
          <w:lang w:val="en-US"/>
        </w:rPr>
        <w:t>- List fetch with filters: GET /entities?filters → cache by [entityType, filters]</w:t>
      </w:r>
    </w:p>
    <w:p w14:paraId="0477B659" w14:textId="77777777" w:rsidR="0080326B" w:rsidRDefault="00FA401D">
      <w:pPr>
        <w:ind w:left="720" w:hanging="360"/>
      </w:pPr>
      <w:r>
        <w:rPr>
          <w:lang w:val="en-US"/>
        </w:rPr>
        <w:t>- Paginated fetch: cursor or offset strategy (Section 08)</w:t>
      </w:r>
    </w:p>
    <w:p w14:paraId="7F9B34D7" w14:textId="77777777" w:rsidR="0080326B" w:rsidRDefault="00FA401D">
      <w:pPr>
        <w:ind w:left="720" w:hanging="360"/>
      </w:pPr>
      <w:r>
        <w:rPr>
          <w:lang w:val="en-US"/>
        </w:rPr>
        <w:t>- Mutation: POST/PATCH/DELETE → invalidate related cache keys</w:t>
      </w:r>
    </w:p>
    <w:p w14:paraId="00472B5F" w14:textId="77777777" w:rsidR="0080326B" w:rsidRDefault="00FA401D">
      <w:pPr>
        <w:ind w:left="720" w:hanging="360"/>
      </w:pPr>
      <w:r>
        <w:rPr>
          <w:lang w:val="en-US"/>
        </w:rPr>
        <w:t>- Infinite scroll: accumulate pages in single cache entry</w:t>
      </w:r>
    </w:p>
    <w:p w14:paraId="45579A60" w14:textId="77777777" w:rsidR="0080326B" w:rsidRDefault="00FA401D">
      <w:pPr>
        <w:spacing w:before="40" w:after="40"/>
      </w:pPr>
      <w:r>
        <w:rPr>
          <w:lang w:val="en-US"/>
        </w:rPr>
        <w:t>Loading &amp; error states:</w:t>
      </w:r>
    </w:p>
    <w:p w14:paraId="4CCA3DED" w14:textId="77777777" w:rsidR="0080326B" w:rsidRDefault="00FA401D">
      <w:pPr>
        <w:ind w:left="720" w:hanging="360"/>
      </w:pPr>
      <w:r>
        <w:rPr>
          <w:lang w:val="en-US"/>
        </w:rPr>
        <w:t>- Every async boundary must show: (loading state / error state / both)</w:t>
      </w:r>
    </w:p>
    <w:p w14:paraId="05B6884A" w14:textId="77777777" w:rsidR="0080326B" w:rsidRDefault="00FA401D">
      <w:pPr>
        <w:ind w:left="720" w:hanging="360"/>
      </w:pPr>
      <w:r>
        <w:rPr>
          <w:lang w:val="en-US"/>
        </w:rPr>
        <w:t>- Global error boundary: (yes — catch unexpected errors / no)</w:t>
      </w:r>
    </w:p>
    <w:p w14:paraId="46973488" w14:textId="77777777" w:rsidR="0080326B" w:rsidRDefault="00FA401D">
      <w:pPr>
        <w:ind w:left="720" w:hanging="360"/>
      </w:pPr>
      <w:r>
        <w:rPr>
          <w:lang w:val="en-US"/>
        </w:rPr>
        <w:t>- Per-query error handling: (inline message / toast / redirect)</w:t>
      </w:r>
    </w:p>
    <w:p w14:paraId="31C72158" w14:textId="77777777" w:rsidR="0080326B" w:rsidRDefault="00FA401D">
      <w:pPr>
        <w:pStyle w:val="Heading2"/>
      </w:pPr>
      <w:r>
        <w:rPr>
          <w:lang w:val="en-US"/>
        </w:rPr>
        <w:t>5. REAL-TIME STATE INTEGRATION</w:t>
      </w:r>
    </w:p>
    <w:p w14:paraId="3F5701F0" w14:textId="77777777" w:rsidR="0080326B" w:rsidRDefault="00FA401D">
      <w:pPr>
        <w:spacing w:before="40" w:after="40"/>
      </w:pPr>
      <w:r>
        <w:rPr>
          <w:lang w:val="en-US"/>
        </w:rPr>
        <w:t>(Skip if Section 09 is not applicable)</w:t>
      </w:r>
    </w:p>
    <w:p w14:paraId="07F22D48" w14:textId="77777777" w:rsidR="0080326B" w:rsidRDefault="00FA401D">
      <w:pPr>
        <w:spacing w:before="40" w:after="40"/>
      </w:pPr>
      <w:r>
        <w:rPr>
          <w:lang w:val="en-US"/>
        </w:rPr>
        <w:lastRenderedPageBreak/>
        <w:t>WebSocket / SSE event → state update contract:</w:t>
      </w:r>
    </w:p>
    <w:p w14:paraId="70BFD581" w14:textId="77777777" w:rsidR="0080326B" w:rsidRDefault="00FA401D">
      <w:pPr>
        <w:ind w:left="720" w:hanging="360"/>
      </w:pPr>
      <w:r>
        <w:rPr>
          <w:lang w:val="en-US"/>
        </w:rPr>
        <w:t>- Event received → update server state cache (not separate store)</w:t>
      </w:r>
    </w:p>
    <w:p w14:paraId="0A6EB878" w14:textId="77777777" w:rsidR="0080326B" w:rsidRDefault="00FA401D">
      <w:pPr>
        <w:ind w:left="720" w:hanging="360"/>
      </w:pPr>
      <w:r>
        <w:rPr>
          <w:lang w:val="en-US"/>
        </w:rPr>
        <w:t>- Conflict resolution: (server wins / merge / last-write-wins)</w:t>
      </w:r>
    </w:p>
    <w:p w14:paraId="54A777C8" w14:textId="77777777" w:rsidR="0080326B" w:rsidRDefault="00FA401D">
      <w:pPr>
        <w:ind w:left="720" w:hanging="360"/>
      </w:pPr>
      <w:r>
        <w:rPr>
          <w:lang w:val="en-US"/>
        </w:rPr>
        <w:t>- Optimistic update + real-time update conflict: declare resolution strategy</w:t>
      </w:r>
    </w:p>
    <w:p w14:paraId="37AB2998" w14:textId="77777777" w:rsidR="0080326B" w:rsidRDefault="00FA401D">
      <w:pPr>
        <w:ind w:left="720" w:hanging="360"/>
      </w:pPr>
      <w:r>
        <w:rPr>
          <w:lang w:val="en-US"/>
        </w:rPr>
        <w:t>- Connection status UI: (show "reconnecting" banner / silent / icon only)</w:t>
      </w:r>
    </w:p>
    <w:p w14:paraId="3C678250" w14:textId="77777777" w:rsidR="0080326B" w:rsidRDefault="00FA401D">
      <w:pPr>
        <w:ind w:left="720" w:hanging="360"/>
      </w:pPr>
      <w:r>
        <w:rPr>
          <w:lang w:val="en-US"/>
        </w:rPr>
        <w:t>- Missed events on reconnect: (refetch full state / apply delta / both)</w:t>
      </w:r>
    </w:p>
    <w:p w14:paraId="69FF0596" w14:textId="77777777" w:rsidR="0080326B" w:rsidRDefault="00FA401D">
      <w:pPr>
        <w:pStyle w:val="Heading2"/>
      </w:pPr>
      <w:r>
        <w:rPr>
          <w:lang w:val="en-US"/>
        </w:rPr>
        <w:t>6. CLIENT-SIDE ERROR HANDLING</w:t>
      </w:r>
    </w:p>
    <w:p w14:paraId="7786331D" w14:textId="77777777" w:rsidR="0080326B" w:rsidRDefault="00FA401D">
      <w:pPr>
        <w:spacing w:before="40" w:after="40"/>
      </w:pPr>
      <w:r>
        <w:rPr>
          <w:lang w:val="en-US"/>
        </w:rPr>
        <w:t>Error boundary strategy:</w:t>
      </w:r>
    </w:p>
    <w:p w14:paraId="7263E7C1" w14:textId="77777777" w:rsidR="0080326B" w:rsidRDefault="00FA401D">
      <w:pPr>
        <w:ind w:left="720" w:hanging="360"/>
      </w:pPr>
      <w:r>
        <w:rPr>
          <w:lang w:val="en-US"/>
        </w:rPr>
        <w:t>- Root error boundary: catches unhandled render errors → shows error page</w:t>
      </w:r>
    </w:p>
    <w:p w14:paraId="7DBEB9A4" w14:textId="77777777" w:rsidR="0080326B" w:rsidRDefault="00FA401D">
      <w:pPr>
        <w:ind w:left="720" w:hanging="360"/>
      </w:pPr>
      <w:r>
        <w:rPr>
          <w:lang w:val="en-US"/>
        </w:rPr>
        <w:t>- Route-level error boundary: catches errors within a route → shows route error state</w:t>
      </w:r>
    </w:p>
    <w:p w14:paraId="18E4C363" w14:textId="77777777" w:rsidR="0080326B" w:rsidRDefault="00FA401D">
      <w:pPr>
        <w:ind w:left="720" w:hanging="360"/>
      </w:pPr>
      <w:r>
        <w:rPr>
          <w:lang w:val="en-US"/>
        </w:rPr>
        <w:t>- Component-level error boundary: for isolated widgets that must not crash the page</w:t>
      </w:r>
    </w:p>
    <w:p w14:paraId="1B287BB8" w14:textId="77777777" w:rsidR="0080326B" w:rsidRDefault="00FA401D">
      <w:pPr>
        <w:spacing w:before="40" w:after="40"/>
      </w:pPr>
      <w:r>
        <w:rPr>
          <w:lang w:val="en-US"/>
        </w:rPr>
        <w:t>Error categories and UI response:</w:t>
      </w:r>
    </w:p>
    <w:p w14:paraId="7B1EF1A5" w14:textId="77777777" w:rsidR="0080326B" w:rsidRDefault="00FA401D">
      <w:pPr>
        <w:ind w:left="720" w:hanging="360"/>
      </w:pPr>
      <w:r>
        <w:rPr>
          <w:lang w:val="en-US"/>
        </w:rPr>
        <w:t>- Network error (no connection): (offline banner / retry button)</w:t>
      </w:r>
    </w:p>
    <w:p w14:paraId="6D2942CC" w14:textId="77777777" w:rsidR="0080326B" w:rsidRDefault="00FA401D">
      <w:pPr>
        <w:ind w:left="720" w:hanging="360"/>
      </w:pPr>
      <w:r>
        <w:rPr>
          <w:lang w:val="en-US"/>
        </w:rPr>
        <w:t>- 401 Unauthorized: (redirect to login with return URL)</w:t>
      </w:r>
    </w:p>
    <w:p w14:paraId="62F46FB0" w14:textId="77777777" w:rsidR="0080326B" w:rsidRDefault="00FA401D">
      <w:pPr>
        <w:ind w:left="720" w:hanging="360"/>
      </w:pPr>
      <w:r>
        <w:rPr>
          <w:lang w:val="en-US"/>
        </w:rPr>
        <w:t>- 403 Forbidden: (show permission denied state — do NOT redirect)</w:t>
      </w:r>
    </w:p>
    <w:p w14:paraId="566D9C36" w14:textId="77777777" w:rsidR="0080326B" w:rsidRDefault="00FA401D">
      <w:pPr>
        <w:ind w:left="720" w:hanging="360"/>
      </w:pPr>
      <w:r>
        <w:rPr>
          <w:lang w:val="en-US"/>
        </w:rPr>
        <w:t>- 404 Not Found: (show not found state or redirect to 404 page)</w:t>
      </w:r>
    </w:p>
    <w:p w14:paraId="460EA553" w14:textId="77777777" w:rsidR="0080326B" w:rsidRDefault="00FA401D">
      <w:pPr>
        <w:ind w:left="720" w:hanging="360"/>
      </w:pPr>
      <w:r>
        <w:rPr>
          <w:lang w:val="en-US"/>
        </w:rPr>
        <w:t>- 422 Validation: (show field-level errors from server response)</w:t>
      </w:r>
    </w:p>
    <w:p w14:paraId="3AE93599" w14:textId="77777777" w:rsidR="0080326B" w:rsidRDefault="00FA401D">
      <w:pPr>
        <w:ind w:left="720" w:hanging="360"/>
      </w:pPr>
      <w:r>
        <w:rPr>
          <w:lang w:val="en-US"/>
        </w:rPr>
        <w:t>- 429 Rate Limited: (show "try again in X seconds" message)</w:t>
      </w:r>
    </w:p>
    <w:p w14:paraId="1FB9FD42" w14:textId="77777777" w:rsidR="0080326B" w:rsidRDefault="00FA401D">
      <w:pPr>
        <w:ind w:left="720" w:hanging="360"/>
      </w:pPr>
      <w:r>
        <w:rPr>
          <w:lang w:val="en-US"/>
        </w:rPr>
        <w:t>- 500 Server Error: (show generic error with error ID for support)</w:t>
      </w:r>
    </w:p>
    <w:p w14:paraId="3D359C2D" w14:textId="77777777" w:rsidR="0080326B" w:rsidRDefault="00FA401D">
      <w:pPr>
        <w:ind w:left="720" w:hanging="360"/>
      </w:pPr>
      <w:r>
        <w:rPr>
          <w:lang w:val="en-US"/>
        </w:rPr>
        <w:t>- Timeout: (show timeout message + retry option)</w:t>
      </w:r>
    </w:p>
    <w:p w14:paraId="4CB543F6" w14:textId="77777777" w:rsidR="0080326B" w:rsidRDefault="00FA401D">
      <w:pPr>
        <w:spacing w:before="40" w:after="40"/>
      </w:pPr>
      <w:r>
        <w:rPr>
          <w:lang w:val="en-US"/>
        </w:rPr>
        <w:t>Error reporting:</w:t>
      </w:r>
    </w:p>
    <w:p w14:paraId="60FD177F" w14:textId="77777777" w:rsidR="0080326B" w:rsidRDefault="00FA401D">
      <w:pPr>
        <w:ind w:left="720" w:hanging="360"/>
      </w:pPr>
      <w:r>
        <w:rPr>
          <w:lang w:val="en-US"/>
        </w:rPr>
        <w:t>- Client errors sent to: (Sentry / Datadog RUM / custom / none)</w:t>
      </w:r>
    </w:p>
    <w:p w14:paraId="687B48E3" w14:textId="77777777" w:rsidR="0080326B" w:rsidRDefault="00FA401D">
      <w:pPr>
        <w:ind w:left="720" w:hanging="360"/>
      </w:pPr>
      <w:r>
        <w:rPr>
          <w:lang w:val="en-US"/>
        </w:rPr>
        <w:t>- PII scrubbing before sending: (yes — required / no)</w:t>
      </w:r>
    </w:p>
    <w:p w14:paraId="5CA81FEE" w14:textId="77777777" w:rsidR="0080326B" w:rsidRDefault="00FA401D">
      <w:pPr>
        <w:ind w:left="720" w:hanging="360"/>
      </w:pPr>
      <w:r>
        <w:rPr>
          <w:lang w:val="en-US"/>
        </w:rPr>
        <w:t>- Error ID shown to user: (yes — for support reference / no)</w:t>
      </w:r>
    </w:p>
    <w:p w14:paraId="38DDC3C7" w14:textId="77777777" w:rsidR="0080326B" w:rsidRDefault="00FA401D">
      <w:pPr>
        <w:ind w:left="720" w:hanging="360"/>
      </w:pPr>
      <w:r>
        <w:rPr>
          <w:lang w:val="en-US"/>
        </w:rPr>
        <w:t>- Console errors in production: (suppressed / allowed)</w:t>
      </w:r>
    </w:p>
    <w:p w14:paraId="2EAC8CB9" w14:textId="77777777" w:rsidR="0080326B" w:rsidRDefault="00FA401D">
      <w:pPr>
        <w:pStyle w:val="Heading2"/>
      </w:pPr>
      <w:r>
        <w:rPr>
          <w:lang w:val="en-US"/>
        </w:rPr>
        <w:t>7. PERFORMANCE ARCHITECTURE</w:t>
      </w:r>
    </w:p>
    <w:p w14:paraId="2C9F7079" w14:textId="77777777" w:rsidR="0080326B" w:rsidRDefault="00FA401D">
      <w:pPr>
        <w:spacing w:before="40" w:after="40"/>
      </w:pPr>
      <w:r>
        <w:rPr>
          <w:lang w:val="en-US"/>
        </w:rPr>
        <w:t>Bundle optimization:</w:t>
      </w:r>
    </w:p>
    <w:p w14:paraId="7BAA8E92" w14:textId="77777777" w:rsidR="0080326B" w:rsidRDefault="00FA401D">
      <w:pPr>
        <w:ind w:left="720" w:hanging="360"/>
      </w:pPr>
      <w:r>
        <w:rPr>
          <w:lang w:val="en-US"/>
        </w:rPr>
        <w:t>- Code splitting: (route-level / component-level / both)</w:t>
      </w:r>
    </w:p>
    <w:p w14:paraId="592C7538" w14:textId="77777777" w:rsidR="0080326B" w:rsidRDefault="00FA401D">
      <w:pPr>
        <w:ind w:left="720" w:hanging="360"/>
      </w:pPr>
      <w:r>
        <w:rPr>
          <w:lang w:val="en-US"/>
        </w:rPr>
        <w:t>- Tree shaking: (enabled by build tool — confirm)</w:t>
      </w:r>
    </w:p>
    <w:p w14:paraId="1999BAB1" w14:textId="77777777" w:rsidR="0080326B" w:rsidRDefault="00FA401D">
      <w:pPr>
        <w:ind w:left="720" w:hanging="360"/>
      </w:pPr>
      <w:r>
        <w:rPr>
          <w:lang w:val="en-US"/>
        </w:rPr>
        <w:t>- Dynamic imports for: (heavy libraries / chart libraries / rich text editors)</w:t>
      </w:r>
    </w:p>
    <w:p w14:paraId="399BC782" w14:textId="77777777" w:rsidR="0080326B" w:rsidRDefault="00FA401D">
      <w:pPr>
        <w:ind w:left="720" w:hanging="360"/>
      </w:pPr>
      <w:r>
        <w:rPr>
          <w:lang w:val="en-US"/>
        </w:rPr>
        <w:t>- Bundle size budget per chunk: ___ KB (gzipped)</w:t>
      </w:r>
    </w:p>
    <w:p w14:paraId="28418A57" w14:textId="77777777" w:rsidR="0080326B" w:rsidRDefault="00FA401D">
      <w:pPr>
        <w:spacing w:before="40" w:after="40"/>
      </w:pPr>
      <w:r>
        <w:rPr>
          <w:lang w:val="en-US"/>
        </w:rPr>
        <w:t>Image optimization:</w:t>
      </w:r>
    </w:p>
    <w:p w14:paraId="7564E359" w14:textId="77777777" w:rsidR="0080326B" w:rsidRDefault="00FA401D">
      <w:pPr>
        <w:ind w:left="720" w:hanging="360"/>
      </w:pPr>
      <w:r>
        <w:rPr>
          <w:lang w:val="en-US"/>
        </w:rPr>
        <w:t>- Format: (WebP / AVIF with fallback / original)</w:t>
      </w:r>
    </w:p>
    <w:p w14:paraId="3A72D2EE" w14:textId="77777777" w:rsidR="0080326B" w:rsidRDefault="00FA401D">
      <w:pPr>
        <w:ind w:left="720" w:hanging="360"/>
      </w:pPr>
      <w:r>
        <w:rPr>
          <w:lang w:val="en-US"/>
        </w:rPr>
        <w:t>- Lazy loading: (yes — all below-fold images)</w:t>
      </w:r>
    </w:p>
    <w:p w14:paraId="6212C934" w14:textId="77777777" w:rsidR="0080326B" w:rsidRDefault="00FA401D">
      <w:pPr>
        <w:ind w:left="720" w:hanging="360"/>
      </w:pPr>
      <w:r>
        <w:rPr>
          <w:lang w:val="en-US"/>
        </w:rPr>
        <w:t>- Responsive images: (srcset / next/image / manual)</w:t>
      </w:r>
    </w:p>
    <w:p w14:paraId="05BDBA71" w14:textId="77777777" w:rsidR="0080326B" w:rsidRDefault="00FA401D">
      <w:pPr>
        <w:ind w:left="720" w:hanging="360"/>
      </w:pPr>
      <w:r>
        <w:rPr>
          <w:lang w:val="en-US"/>
        </w:rPr>
        <w:t>- Placeholder: (blur hash / LQIP / skeleton / none)</w:t>
      </w:r>
    </w:p>
    <w:p w14:paraId="5AA63FC4" w14:textId="77777777" w:rsidR="0080326B" w:rsidRDefault="00FA401D">
      <w:pPr>
        <w:spacing w:before="40" w:after="40"/>
      </w:pPr>
      <w:r>
        <w:rPr>
          <w:lang w:val="en-US"/>
        </w:rPr>
        <w:t>Web Vitals targets (align with Section 03):</w:t>
      </w:r>
    </w:p>
    <w:p w14:paraId="36E91D51" w14:textId="77777777" w:rsidR="0080326B" w:rsidRDefault="00FA401D">
      <w:pPr>
        <w:ind w:left="720" w:hanging="360"/>
      </w:pPr>
      <w:r>
        <w:rPr>
          <w:lang w:val="en-US"/>
        </w:rPr>
        <w:t>- LCP (Largest Contentful Paint): &lt; ___ ms</w:t>
      </w:r>
    </w:p>
    <w:p w14:paraId="28168179" w14:textId="77777777" w:rsidR="0080326B" w:rsidRDefault="00FA401D">
      <w:pPr>
        <w:ind w:left="720" w:hanging="360"/>
      </w:pPr>
      <w:r>
        <w:rPr>
          <w:lang w:val="en-US"/>
        </w:rPr>
        <w:t>- FID / INP: &lt; ___ ms</w:t>
      </w:r>
    </w:p>
    <w:p w14:paraId="0271B8A8" w14:textId="77777777" w:rsidR="0080326B" w:rsidRDefault="00FA401D">
      <w:pPr>
        <w:ind w:left="720" w:hanging="360"/>
      </w:pPr>
      <w:r>
        <w:rPr>
          <w:lang w:val="en-US"/>
        </w:rPr>
        <w:t>- CLS (Cumulative Layout Shift): &lt; ___</w:t>
      </w:r>
    </w:p>
    <w:p w14:paraId="5FC5B343" w14:textId="77777777" w:rsidR="0080326B" w:rsidRDefault="00FA401D">
      <w:pPr>
        <w:pStyle w:val="Heading2"/>
      </w:pPr>
      <w:r>
        <w:rPr>
          <w:lang w:val="en-US"/>
        </w:rPr>
        <w:t>8. APPLICATION-LEVEL CONTRACTS</w:t>
      </w:r>
    </w:p>
    <w:p w14:paraId="3E7AEDF4" w14:textId="77777777" w:rsidR="0080326B" w:rsidRDefault="00FA401D">
      <w:pPr>
        <w:spacing w:before="40" w:after="40"/>
      </w:pPr>
      <w:r>
        <w:rPr>
          <w:lang w:val="en-US"/>
        </w:rPr>
        <w:t>[Store Interface, API Client, Route Guard]</w:t>
      </w:r>
    </w:p>
    <w:p w14:paraId="0D07879B" w14:textId="77777777" w:rsidR="0080326B" w:rsidRDefault="00FA401D">
      <w:pPr>
        <w:pStyle w:val="Heading2"/>
      </w:pPr>
      <w:r>
        <w:rPr>
          <w:lang w:val="en-US"/>
        </w:rPr>
        <w:t>8A. STORE INTERFACE</w:t>
      </w:r>
    </w:p>
    <w:p w14:paraId="74E9F03D" w14:textId="77777777" w:rsidR="0080326B" w:rsidRDefault="00FA401D">
      <w:pPr>
        <w:spacing w:before="40" w:after="40"/>
      </w:pPr>
      <w:r>
        <w:rPr>
          <w:lang w:val="en-US"/>
        </w:rPr>
        <w:t>ClientStore interface (UI state only):</w:t>
      </w:r>
    </w:p>
    <w:p w14:paraId="4DB2576F" w14:textId="77777777" w:rsidR="0080326B" w:rsidRDefault="00FA401D">
      <w:pPr>
        <w:spacing w:before="40" w:after="40"/>
      </w:pPr>
      <w:r>
        <w:rPr>
          <w:lang w:val="en-US"/>
        </w:rPr>
        <w:t>interface UIStore {</w:t>
      </w:r>
    </w:p>
    <w:p w14:paraId="4DD12027" w14:textId="77777777" w:rsidR="0080326B" w:rsidRDefault="00FA401D">
      <w:pPr>
        <w:spacing w:before="40" w:after="40"/>
      </w:pPr>
      <w:r>
        <w:rPr>
          <w:lang w:val="en-US"/>
        </w:rPr>
        <w:t>// Sidebar</w:t>
      </w:r>
    </w:p>
    <w:p w14:paraId="6ACB6869" w14:textId="77777777" w:rsidR="0080326B" w:rsidRDefault="00FA401D">
      <w:pPr>
        <w:spacing w:before="40" w:after="40"/>
      </w:pPr>
      <w:r>
        <w:rPr>
          <w:lang w:val="en-US"/>
        </w:rPr>
        <w:t>sidebarOpen: boolean</w:t>
      </w:r>
    </w:p>
    <w:p w14:paraId="187161BC" w14:textId="77777777" w:rsidR="0080326B" w:rsidRDefault="00FA401D">
      <w:pPr>
        <w:spacing w:before="40" w:after="40"/>
      </w:pPr>
      <w:r>
        <w:rPr>
          <w:lang w:val="en-US"/>
        </w:rPr>
        <w:t>setSidebarOpen(open: boolean): void</w:t>
      </w:r>
    </w:p>
    <w:p w14:paraId="50BF17D4" w14:textId="77777777" w:rsidR="0080326B" w:rsidRDefault="00FA401D">
      <w:pPr>
        <w:spacing w:before="40" w:after="40"/>
      </w:pPr>
      <w:r>
        <w:rPr>
          <w:lang w:val="en-US"/>
        </w:rPr>
        <w:t>// Modals</w:t>
      </w:r>
    </w:p>
    <w:p w14:paraId="4E01F223" w14:textId="77777777" w:rsidR="0080326B" w:rsidRDefault="00FA401D">
      <w:pPr>
        <w:spacing w:before="40" w:after="40"/>
      </w:pPr>
      <w:r>
        <w:rPr>
          <w:lang w:val="en-US"/>
        </w:rPr>
        <w:t>activeModal: string | null</w:t>
      </w:r>
    </w:p>
    <w:p w14:paraId="3BB3058D" w14:textId="77777777" w:rsidR="0080326B" w:rsidRDefault="00FA401D">
      <w:pPr>
        <w:spacing w:before="40" w:after="40"/>
      </w:pPr>
      <w:r>
        <w:rPr>
          <w:lang w:val="en-US"/>
        </w:rPr>
        <w:lastRenderedPageBreak/>
        <w:t>openModal(id: string, props?: unknown): void</w:t>
      </w:r>
    </w:p>
    <w:p w14:paraId="5DE8CE15" w14:textId="77777777" w:rsidR="0080326B" w:rsidRDefault="00FA401D">
      <w:pPr>
        <w:spacing w:before="40" w:after="40"/>
      </w:pPr>
      <w:r>
        <w:rPr>
          <w:lang w:val="en-US"/>
        </w:rPr>
        <w:t>closeModal(): void</w:t>
      </w:r>
    </w:p>
    <w:p w14:paraId="4736EFFE" w14:textId="77777777" w:rsidR="0080326B" w:rsidRDefault="00FA401D">
      <w:pPr>
        <w:spacing w:before="40" w:after="40"/>
      </w:pPr>
      <w:r>
        <w:rPr>
          <w:lang w:val="en-US"/>
        </w:rPr>
        <w:t>// Toast / Notifications</w:t>
      </w:r>
    </w:p>
    <w:p w14:paraId="21A1C07D" w14:textId="77777777" w:rsidR="0080326B" w:rsidRDefault="00FA401D">
      <w:pPr>
        <w:spacing w:before="40" w:after="40"/>
      </w:pPr>
      <w:r>
        <w:rPr>
          <w:lang w:val="en-US"/>
        </w:rPr>
        <w:t>toasts: Toast[]</w:t>
      </w:r>
    </w:p>
    <w:p w14:paraId="55622D63" w14:textId="77777777" w:rsidR="0080326B" w:rsidRDefault="00FA401D">
      <w:pPr>
        <w:spacing w:before="40" w:after="40"/>
      </w:pPr>
      <w:r>
        <w:rPr>
          <w:lang w:val="en-US"/>
        </w:rPr>
        <w:t>addToast(toast: ToastInput): void</w:t>
      </w:r>
    </w:p>
    <w:p w14:paraId="32740EB9" w14:textId="77777777" w:rsidR="0080326B" w:rsidRDefault="00FA401D">
      <w:pPr>
        <w:spacing w:before="40" w:after="40"/>
      </w:pPr>
      <w:r>
        <w:rPr>
          <w:lang w:val="en-US"/>
        </w:rPr>
        <w:t>removeToast(id: string): void</w:t>
      </w:r>
    </w:p>
    <w:p w14:paraId="2965AE4B" w14:textId="77777777" w:rsidR="0080326B" w:rsidRDefault="00FA401D">
      <w:pPr>
        <w:spacing w:before="40" w:after="40"/>
      </w:pPr>
      <w:r>
        <w:rPr>
          <w:lang w:val="en-US"/>
        </w:rPr>
        <w:t>// Theme</w:t>
      </w:r>
    </w:p>
    <w:p w14:paraId="3CDC39FB" w14:textId="77777777" w:rsidR="0080326B" w:rsidRDefault="00FA401D">
      <w:pPr>
        <w:spacing w:before="40" w:after="40"/>
      </w:pPr>
      <w:r>
        <w:rPr>
          <w:lang w:val="en-US"/>
        </w:rPr>
        <w:t>theme: 'light' | 'dark' | 'system'</w:t>
      </w:r>
    </w:p>
    <w:p w14:paraId="67A917A4" w14:textId="77777777" w:rsidR="0080326B" w:rsidRDefault="00FA401D">
      <w:pPr>
        <w:spacing w:before="40" w:after="40"/>
      </w:pPr>
      <w:r>
        <w:rPr>
          <w:lang w:val="en-US"/>
        </w:rPr>
        <w:t>setTheme(theme: string): void</w:t>
      </w:r>
    </w:p>
    <w:p w14:paraId="5CFCD707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6AD20952" w14:textId="77777777" w:rsidR="0080326B" w:rsidRDefault="00FA401D">
      <w:pPr>
        <w:pStyle w:val="Heading2"/>
      </w:pPr>
      <w:r>
        <w:rPr>
          <w:lang w:val="en-US"/>
        </w:rPr>
        <w:t>8B. API CLIENT CONTRACT</w:t>
      </w:r>
    </w:p>
    <w:p w14:paraId="16BC9091" w14:textId="77777777" w:rsidR="0080326B" w:rsidRDefault="00FA401D">
      <w:pPr>
        <w:spacing w:before="40" w:after="40"/>
      </w:pPr>
      <w:r>
        <w:rPr>
          <w:lang w:val="en-US"/>
        </w:rPr>
        <w:t>interface APIClient {</w:t>
      </w:r>
    </w:p>
    <w:p w14:paraId="5B02D53A" w14:textId="77777777" w:rsidR="0080326B" w:rsidRDefault="00FA401D">
      <w:pPr>
        <w:spacing w:before="40" w:after="40"/>
      </w:pPr>
      <w:r>
        <w:rPr>
          <w:lang w:val="en-US"/>
        </w:rPr>
        <w:t>get&lt;T&gt;(path: string, opts?: RequestOpts): Promise&lt;T&gt;</w:t>
      </w:r>
    </w:p>
    <w:p w14:paraId="16BB0803" w14:textId="77777777" w:rsidR="0080326B" w:rsidRDefault="00FA401D">
      <w:pPr>
        <w:spacing w:before="40" w:after="40"/>
      </w:pPr>
      <w:r>
        <w:rPr>
          <w:lang w:val="en-US"/>
        </w:rPr>
        <w:t>post&lt;T&gt;(path: string, body: unknown, opts?: RequestOpts): Promise&lt;T&gt;</w:t>
      </w:r>
    </w:p>
    <w:p w14:paraId="202F0AD2" w14:textId="77777777" w:rsidR="0080326B" w:rsidRDefault="00FA401D">
      <w:pPr>
        <w:spacing w:before="40" w:after="40"/>
      </w:pPr>
      <w:r>
        <w:rPr>
          <w:lang w:val="en-US"/>
        </w:rPr>
        <w:t>put&lt;T&gt;(path: string, body: unknown, opts?: RequestOpts): Promise&lt;T&gt;</w:t>
      </w:r>
    </w:p>
    <w:p w14:paraId="47BEE8D0" w14:textId="77777777" w:rsidR="0080326B" w:rsidRDefault="00FA401D">
      <w:pPr>
        <w:spacing w:before="40" w:after="40"/>
      </w:pPr>
      <w:r>
        <w:rPr>
          <w:lang w:val="en-US"/>
        </w:rPr>
        <w:t>patch&lt;T&gt;(path: string, body: unknown, opts?: RequestOpts): Promise&lt;T&gt;</w:t>
      </w:r>
    </w:p>
    <w:p w14:paraId="01F65B31" w14:textId="77777777" w:rsidR="0080326B" w:rsidRDefault="00FA401D">
      <w:pPr>
        <w:spacing w:before="40" w:after="40"/>
      </w:pPr>
      <w:r>
        <w:rPr>
          <w:lang w:val="en-US"/>
        </w:rPr>
        <w:t>delete&lt;T&gt;(path: string, opts?: RequestOpts): Promise&lt;T&gt;</w:t>
      </w:r>
    </w:p>
    <w:p w14:paraId="6315224B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3CD179A1" w14:textId="77777777" w:rsidR="0080326B" w:rsidRDefault="00FA401D">
      <w:pPr>
        <w:spacing w:before="40" w:after="40"/>
      </w:pPr>
      <w:r>
        <w:rPr>
          <w:lang w:val="en-US"/>
        </w:rPr>
        <w:t>RequestOpts:</w:t>
      </w:r>
    </w:p>
    <w:p w14:paraId="4B33F2EC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22FB34FB" w14:textId="77777777" w:rsidR="0080326B" w:rsidRDefault="00FA401D">
      <w:pPr>
        <w:spacing w:before="40" w:after="40"/>
      </w:pPr>
      <w:r>
        <w:rPr>
          <w:lang w:val="en-US"/>
        </w:rPr>
        <w:t>signal?: AbortSignal,     // For cancellation</w:t>
      </w:r>
    </w:p>
    <w:p w14:paraId="1A2C5495" w14:textId="77777777" w:rsidR="0080326B" w:rsidRDefault="00FA401D">
      <w:pPr>
        <w:spacing w:before="40" w:after="40"/>
      </w:pPr>
      <w:r>
        <w:rPr>
          <w:lang w:val="en-US"/>
        </w:rPr>
        <w:t>headers?: Record&lt;string, string&gt;,</w:t>
      </w:r>
    </w:p>
    <w:p w14:paraId="31B591FA" w14:textId="77777777" w:rsidR="0080326B" w:rsidRDefault="00FA401D">
      <w:pPr>
        <w:spacing w:before="40" w:after="40"/>
      </w:pPr>
      <w:r>
        <w:rPr>
          <w:lang w:val="en-US"/>
        </w:rPr>
        <w:t>skipAuth?: boolean,       // For public endpoints</w:t>
      </w:r>
    </w:p>
    <w:p w14:paraId="1DADDFFD" w14:textId="77777777" w:rsidR="0080326B" w:rsidRDefault="00FA401D">
      <w:pPr>
        <w:spacing w:before="40" w:after="40"/>
      </w:pPr>
      <w:r>
        <w:rPr>
          <w:lang w:val="en-US"/>
        </w:rPr>
        <w:t>timeout?: number          // Override default timeout</w:t>
      </w:r>
    </w:p>
    <w:p w14:paraId="3276C148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10E1AEDE" w14:textId="77777777" w:rsidR="0080326B" w:rsidRDefault="00FA401D">
      <w:pPr>
        <w:spacing w:before="40" w:after="40"/>
      </w:pPr>
      <w:r>
        <w:rPr>
          <w:lang w:val="en-US"/>
        </w:rPr>
        <w:t>All methods: normalize errors to APIError before throwing:</w:t>
      </w:r>
    </w:p>
    <w:p w14:paraId="3CFE279B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7D423E8B" w14:textId="77777777" w:rsidR="0080326B" w:rsidRDefault="00FA401D">
      <w:pPr>
        <w:spacing w:before="40" w:after="40"/>
      </w:pPr>
      <w:r>
        <w:rPr>
          <w:lang w:val="en-US"/>
        </w:rPr>
        <w:t>status: number,</w:t>
      </w:r>
    </w:p>
    <w:p w14:paraId="71666782" w14:textId="77777777" w:rsidR="0080326B" w:rsidRDefault="00FA401D">
      <w:pPr>
        <w:spacing w:before="40" w:after="40"/>
      </w:pPr>
      <w:r>
        <w:rPr>
          <w:lang w:val="en-US"/>
        </w:rPr>
        <w:t>code: string,             // Machine-readable from server</w:t>
      </w:r>
    </w:p>
    <w:p w14:paraId="009DE0BD" w14:textId="77777777" w:rsidR="0080326B" w:rsidRDefault="00FA401D">
      <w:pPr>
        <w:spacing w:before="40" w:after="40"/>
      </w:pPr>
      <w:r>
        <w:rPr>
          <w:lang w:val="en-US"/>
        </w:rPr>
        <w:t>message: string,          // Human-readable</w:t>
      </w:r>
    </w:p>
    <w:p w14:paraId="43C36589" w14:textId="77777777" w:rsidR="0080326B" w:rsidRDefault="00FA401D">
      <w:pPr>
        <w:spacing w:before="40" w:after="40"/>
      </w:pPr>
      <w:r>
        <w:rPr>
          <w:lang w:val="en-US"/>
        </w:rPr>
        <w:t>fieldErrors?: Record&lt;string, string&gt;  // For 422 validation</w:t>
      </w:r>
    </w:p>
    <w:p w14:paraId="3A1B1F6C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3D9151B2" w14:textId="77777777" w:rsidR="0080326B" w:rsidRDefault="00FA401D">
      <w:pPr>
        <w:pStyle w:val="Heading2"/>
      </w:pPr>
      <w:r>
        <w:rPr>
          <w:lang w:val="en-US"/>
        </w:rPr>
        <w:t>8C. ROUTE GUARD CONTRACT</w:t>
      </w:r>
    </w:p>
    <w:p w14:paraId="0AF7DCE1" w14:textId="77777777" w:rsidR="0080326B" w:rsidRDefault="00FA401D">
      <w:pPr>
        <w:spacing w:before="40" w:after="40"/>
      </w:pPr>
      <w:r>
        <w:rPr>
          <w:lang w:val="en-US"/>
        </w:rPr>
        <w:t>interface RouteGuard {</w:t>
      </w:r>
    </w:p>
    <w:p w14:paraId="61E15497" w14:textId="77777777" w:rsidR="0080326B" w:rsidRDefault="00FA401D">
      <w:pPr>
        <w:spacing w:before="40" w:after="40"/>
      </w:pPr>
      <w:r>
        <w:rPr>
          <w:lang w:val="en-US"/>
        </w:rPr>
        <w:t>canActivate(route: RouteConfig, context: AuthContext): GuardResult</w:t>
      </w:r>
    </w:p>
    <w:p w14:paraId="1C770F2E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1E8E27E3" w14:textId="77777777" w:rsidR="0080326B" w:rsidRDefault="00FA401D">
      <w:pPr>
        <w:spacing w:before="40" w:after="40"/>
      </w:pPr>
      <w:r>
        <w:rPr>
          <w:lang w:val="en-US"/>
        </w:rPr>
        <w:t>GuardResult:</w:t>
      </w:r>
    </w:p>
    <w:p w14:paraId="4E9CF094" w14:textId="77777777" w:rsidR="0080326B" w:rsidRDefault="00FA401D">
      <w:pPr>
        <w:spacing w:before="40" w:after="40"/>
      </w:pPr>
      <w:r>
        <w:rPr>
          <w:lang w:val="en-US"/>
        </w:rPr>
        <w:t>| { allowed: true }</w:t>
      </w:r>
    </w:p>
    <w:p w14:paraId="75C631AF" w14:textId="77777777" w:rsidR="0080326B" w:rsidRDefault="00FA401D">
      <w:pPr>
        <w:spacing w:before="40" w:after="40"/>
      </w:pPr>
      <w:r>
        <w:rPr>
          <w:lang w:val="en-US"/>
        </w:rPr>
        <w:t>| { allowed: false; redirect: string; reason: string }</w:t>
      </w:r>
    </w:p>
    <w:p w14:paraId="4F6CF132" w14:textId="77777777" w:rsidR="0080326B" w:rsidRDefault="00FA401D">
      <w:pPr>
        <w:spacing w:before="40" w:after="40"/>
      </w:pPr>
      <w:r>
        <w:rPr>
          <w:lang w:val="en-US"/>
        </w:rPr>
        <w:t>AuthContext:</w:t>
      </w:r>
    </w:p>
    <w:p w14:paraId="216DF74A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12B4897C" w14:textId="77777777" w:rsidR="0080326B" w:rsidRDefault="00FA401D">
      <w:pPr>
        <w:spacing w:before="40" w:after="40"/>
      </w:pPr>
      <w:r>
        <w:rPr>
          <w:lang w:val="en-US"/>
        </w:rPr>
        <w:t>isAuthenticated: boolean,</w:t>
      </w:r>
    </w:p>
    <w:p w14:paraId="330B04FB" w14:textId="77777777" w:rsidR="0080326B" w:rsidRDefault="00FA401D">
      <w:pPr>
        <w:spacing w:before="40" w:after="40"/>
      </w:pPr>
      <w:r>
        <w:rPr>
          <w:lang w:val="en-US"/>
        </w:rPr>
        <w:t>user: User | null,</w:t>
      </w:r>
    </w:p>
    <w:p w14:paraId="48CAEE18" w14:textId="77777777" w:rsidR="0080326B" w:rsidRDefault="00FA401D">
      <w:pPr>
        <w:spacing w:before="40" w:after="40"/>
      </w:pPr>
      <w:r>
        <w:rPr>
          <w:lang w:val="en-US"/>
        </w:rPr>
        <w:t>roles: string[],</w:t>
      </w:r>
    </w:p>
    <w:p w14:paraId="2C1CF18D" w14:textId="77777777" w:rsidR="0080326B" w:rsidRDefault="00FA401D">
      <w:pPr>
        <w:spacing w:before="40" w:after="40"/>
      </w:pPr>
      <w:r>
        <w:rPr>
          <w:lang w:val="en-US"/>
        </w:rPr>
        <w:t>tenantId: string | null,</w:t>
      </w:r>
    </w:p>
    <w:p w14:paraId="6D6B7819" w14:textId="77777777" w:rsidR="0080326B" w:rsidRDefault="00FA401D">
      <w:pPr>
        <w:spacing w:before="40" w:after="40"/>
      </w:pPr>
      <w:r>
        <w:rPr>
          <w:lang w:val="en-US"/>
        </w:rPr>
        <w:t>permissions: string[]</w:t>
      </w:r>
    </w:p>
    <w:p w14:paraId="4EEB5B08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361016CD" w14:textId="77777777" w:rsidR="0080326B" w:rsidRDefault="00FA401D">
      <w:pPr>
        <w:pStyle w:val="Heading2"/>
      </w:pPr>
      <w:r>
        <w:rPr>
          <w:lang w:val="en-US"/>
        </w:rPr>
        <w:t>9. CONSISTENCY VALIDATION (MANDATORY)</w:t>
      </w:r>
    </w:p>
    <w:p w14:paraId="22478899" w14:textId="77777777" w:rsidR="0080326B" w:rsidRDefault="00FA401D">
      <w:pPr>
        <w:spacing w:before="40" w:after="40"/>
      </w:pPr>
      <w:r>
        <w:rPr>
          <w:lang w:val="en-US"/>
        </w:rPr>
        <w:lastRenderedPageBreak/>
        <w:t>Before finalizing:</w:t>
      </w:r>
    </w:p>
    <w:p w14:paraId="2D500C0E" w14:textId="77777777" w:rsidR="0080326B" w:rsidRDefault="00FA401D">
      <w:pPr>
        <w:ind w:left="720" w:hanging="360"/>
      </w:pPr>
      <w:r>
        <w:rPr>
          <w:lang w:val="en-US"/>
        </w:rPr>
        <w:t>[ ] Rendering strategy matches SEO requirement from Section 03</w:t>
      </w:r>
    </w:p>
    <w:p w14:paraId="72EB50F2" w14:textId="77777777" w:rsidR="0080326B" w:rsidRDefault="00FA401D">
      <w:pPr>
        <w:ind w:left="720" w:hanging="360"/>
      </w:pPr>
      <w:r>
        <w:rPr>
          <w:lang w:val="en-US"/>
        </w:rPr>
        <w:t>[ ] Auth state model aligns with Section 06 token strategy</w:t>
      </w:r>
    </w:p>
    <w:p w14:paraId="488D4847" w14:textId="77777777" w:rsidR="0080326B" w:rsidRDefault="00FA401D">
      <w:pPr>
        <w:ind w:left="720" w:hanging="360"/>
      </w:pPr>
      <w:r>
        <w:rPr>
          <w:lang w:val="en-US"/>
        </w:rPr>
        <w:t>[ ] API client uses interceptors from Section 06 §18B</w:t>
      </w:r>
    </w:p>
    <w:p w14:paraId="6F1AA913" w14:textId="77777777" w:rsidR="0080326B" w:rsidRDefault="00FA401D">
      <w:pPr>
        <w:ind w:left="720" w:hanging="360"/>
      </w:pPr>
      <w:r>
        <w:rPr>
          <w:lang w:val="en-US"/>
        </w:rPr>
        <w:t>[ ] Route guards enforce roles from Section 06 §7</w:t>
      </w:r>
    </w:p>
    <w:p w14:paraId="6CD54392" w14:textId="77777777" w:rsidR="0080326B" w:rsidRDefault="00FA401D">
      <w:pPr>
        <w:ind w:left="720" w:hanging="360"/>
      </w:pPr>
      <w:r>
        <w:rPr>
          <w:lang w:val="en-US"/>
        </w:rPr>
        <w:t>[ ] Real-time state integration aligns with Section 09 event model</w:t>
      </w:r>
    </w:p>
    <w:p w14:paraId="4C8E3A0A" w14:textId="77777777" w:rsidR="0080326B" w:rsidRDefault="00FA401D">
      <w:pPr>
        <w:ind w:left="720" w:hanging="360"/>
      </w:pPr>
      <w:r>
        <w:rPr>
          <w:lang w:val="en-US"/>
        </w:rPr>
        <w:t>[ ] Bundle size targets align with Section 03 performance requirements</w:t>
      </w:r>
    </w:p>
    <w:p w14:paraId="0755712C" w14:textId="77777777" w:rsidR="0080326B" w:rsidRDefault="00FA401D">
      <w:pPr>
        <w:ind w:left="720" w:hanging="360"/>
      </w:pPr>
      <w:r>
        <w:rPr>
          <w:lang w:val="en-US"/>
        </w:rPr>
        <w:t>[ ] Error boundaries cover all async operations</w:t>
      </w:r>
    </w:p>
    <w:p w14:paraId="73E348CC" w14:textId="77777777" w:rsidR="0080326B" w:rsidRDefault="00FA401D">
      <w:pPr>
        <w:ind w:left="720" w:hanging="360"/>
      </w:pPr>
      <w:r>
        <w:rPr>
          <w:lang w:val="en-US"/>
        </w:rPr>
        <w:t>[ ] Form state management consistent with Section 08 API contracts</w:t>
      </w:r>
    </w:p>
    <w:p w14:paraId="716CB391" w14:textId="77777777" w:rsidR="0080326B" w:rsidRDefault="00FA401D">
      <w:pPr>
        <w:ind w:left="720" w:hanging="360"/>
      </w:pPr>
      <w:r>
        <w:rPr>
          <w:lang w:val="en-US"/>
        </w:rPr>
        <w:t>[ ] State management choice matches team scale and complexity</w:t>
      </w:r>
    </w:p>
    <w:p w14:paraId="7231AC72" w14:textId="77777777" w:rsidR="0080326B" w:rsidRDefault="00FA401D">
      <w:pPr>
        <w:ind w:left="720" w:hanging="360"/>
      </w:pPr>
      <w:r>
        <w:rPr>
          <w:lang w:val="en-US"/>
        </w:rPr>
        <w:t>[ ] Code splitting strategy covers all heavy routes</w:t>
      </w:r>
    </w:p>
    <w:p w14:paraId="76B18B78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144076C1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08187CD8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2E7A1CD2" w14:textId="77777777" w:rsidR="0080326B" w:rsidRDefault="00FA401D">
      <w:pPr>
        <w:ind w:left="720" w:hanging="360"/>
      </w:pPr>
      <w:r>
        <w:rPr>
          <w:lang w:val="en-US"/>
        </w:rPr>
        <w:t>→ Generate router configuration with guards</w:t>
      </w:r>
    </w:p>
    <w:p w14:paraId="1DB08087" w14:textId="77777777" w:rsidR="0080326B" w:rsidRDefault="00FA401D">
      <w:pPr>
        <w:ind w:left="720" w:hanging="360"/>
      </w:pPr>
      <w:r>
        <w:rPr>
          <w:lang w:val="en-US"/>
        </w:rPr>
        <w:t>→ Generate API client with interceptors</w:t>
      </w:r>
    </w:p>
    <w:p w14:paraId="173F8586" w14:textId="77777777" w:rsidR="0080326B" w:rsidRDefault="00FA401D">
      <w:pPr>
        <w:ind w:left="720" w:hanging="360"/>
      </w:pPr>
      <w:r>
        <w:rPr>
          <w:lang w:val="en-US"/>
        </w:rPr>
        <w:t>→ Generate store setup (auth + UI state)</w:t>
      </w:r>
    </w:p>
    <w:p w14:paraId="7AF22E48" w14:textId="77777777" w:rsidR="0080326B" w:rsidRDefault="00FA401D">
      <w:pPr>
        <w:ind w:left="720" w:hanging="360"/>
      </w:pPr>
      <w:r>
        <w:rPr>
          <w:lang w:val="en-US"/>
        </w:rPr>
        <w:t>→ Generate base query hooks per entity</w:t>
      </w:r>
    </w:p>
    <w:p w14:paraId="37E680BC" w14:textId="77777777" w:rsidR="0080326B" w:rsidRDefault="00FA401D">
      <w:pPr>
        <w:ind w:left="720" w:hanging="360"/>
      </w:pPr>
      <w:r>
        <w:rPr>
          <w:lang w:val="en-US"/>
        </w:rPr>
        <w:t>→ Generate error boundary components</w:t>
      </w:r>
    </w:p>
    <w:p w14:paraId="20E57A73" w14:textId="77777777" w:rsidR="0080326B" w:rsidRDefault="00FA401D">
      <w:pPr>
        <w:ind w:left="720" w:hanging="360"/>
      </w:pPr>
      <w:r>
        <w:rPr>
          <w:lang w:val="en-US"/>
        </w:rPr>
        <w:t>→ Generate route-level code splitting config</w:t>
      </w:r>
    </w:p>
    <w:p w14:paraId="1E975290" w14:textId="77777777" w:rsidR="0080326B" w:rsidRDefault="00FA401D">
      <w:pPr>
        <w:ind w:left="720" w:hanging="360"/>
      </w:pPr>
      <w:r>
        <w:rPr>
          <w:lang w:val="en-US"/>
        </w:rPr>
        <w:t>→ Set up data fetching library (React Query / SWR)</w:t>
      </w:r>
    </w:p>
    <w:p w14:paraId="2E472E6A" w14:textId="77777777" w:rsidR="0080326B" w:rsidRDefault="00FA401D">
      <w:pPr>
        <w:ind w:left="720" w:hanging="360"/>
      </w:pPr>
      <w:r>
        <w:rPr>
          <w:lang w:val="en-US"/>
        </w:rPr>
        <w:t>→ Generate form schemas with Zod/Yup</w:t>
      </w:r>
    </w:p>
    <w:p w14:paraId="7BCC52A6" w14:textId="77777777" w:rsidR="0080326B" w:rsidRDefault="00FA401D">
      <w:pPr>
        <w:ind w:left="720" w:hanging="360"/>
      </w:pPr>
      <w:r>
        <w:rPr>
          <w:lang w:val="en-US"/>
        </w:rPr>
        <w:t>→ Generate Web Vitals monitoring setup</w:t>
      </w:r>
    </w:p>
    <w:p w14:paraId="688BA8B5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§16 — RATE LIMITING, THROTTLING</w:t>
      </w:r>
    </w:p>
    <w:p w14:paraId="50D41214" w14:textId="77777777" w:rsidR="0080326B" w:rsidRDefault="00FA401D">
      <w:pPr>
        <w:spacing w:before="40" w:after="40"/>
      </w:pPr>
      <w:r>
        <w:rPr>
          <w:lang w:val="en-US"/>
        </w:rPr>
        <w:t>&amp; RESOURCE GOVERNANCE</w:t>
      </w:r>
    </w:p>
    <w:p w14:paraId="72C65970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3E62052A" w14:textId="77777777" w:rsidR="0080326B" w:rsidRDefault="00FA401D">
      <w:r>
        <w:rPr>
          <w:b/>
          <w:bCs/>
          <w:color w:val="1F497D"/>
          <w:lang w:val="en-US"/>
        </w:rPr>
        <w:t>[CONDITIONAL] → Always</w:t>
      </w:r>
    </w:p>
    <w:p w14:paraId="516CF040" w14:textId="77777777" w:rsidR="0080326B" w:rsidRDefault="00FA401D">
      <w:pPr>
        <w:spacing w:before="40" w:after="40"/>
      </w:pPr>
      <w:r>
        <w:rPr>
          <w:lang w:val="en-US"/>
        </w:rPr>
        <w:t>(every production system</w:t>
      </w:r>
    </w:p>
    <w:p w14:paraId="5B49B8D7" w14:textId="77777777" w:rsidR="0080326B" w:rsidRDefault="00FA401D">
      <w:pPr>
        <w:spacing w:before="40" w:after="40"/>
      </w:pPr>
      <w:r>
        <w:rPr>
          <w:lang w:val="en-US"/>
        </w:rPr>
        <w:t>requires resource governance)</w:t>
      </w:r>
    </w:p>
    <w:p w14:paraId="3644F808" w14:textId="77777777" w:rsidR="0080326B" w:rsidRDefault="00FA401D">
      <w:r>
        <w:rPr>
          <w:b/>
          <w:bCs/>
          <w:color w:val="1F497D"/>
          <w:lang w:val="en-US"/>
        </w:rPr>
        <w:t>[PURPOSE] → Define rate limits, quotas,</w:t>
      </w:r>
    </w:p>
    <w:p w14:paraId="0EEC2247" w14:textId="77777777" w:rsidR="0080326B" w:rsidRDefault="00FA401D">
      <w:pPr>
        <w:spacing w:before="40" w:after="40"/>
      </w:pPr>
      <w:r>
        <w:rPr>
          <w:lang w:val="en-US"/>
        </w:rPr>
        <w:t>throttling rules, enforcement</w:t>
      </w:r>
    </w:p>
    <w:p w14:paraId="13EBA954" w14:textId="77777777" w:rsidR="0080326B" w:rsidRDefault="00FA401D">
      <w:pPr>
        <w:spacing w:before="40" w:after="40"/>
      </w:pPr>
      <w:r>
        <w:rPr>
          <w:lang w:val="en-US"/>
        </w:rPr>
        <w:t>architecture, resource isolation,</w:t>
      </w:r>
    </w:p>
    <w:p w14:paraId="52CBC372" w14:textId="77777777" w:rsidR="0080326B" w:rsidRDefault="00FA401D">
      <w:pPr>
        <w:spacing w:before="40" w:after="40"/>
      </w:pPr>
      <w:r>
        <w:rPr>
          <w:lang w:val="en-US"/>
        </w:rPr>
        <w:t>fairness enforcement, abuse</w:t>
      </w:r>
    </w:p>
    <w:p w14:paraId="6E15D4A3" w14:textId="77777777" w:rsidR="0080326B" w:rsidRDefault="00FA401D">
      <w:pPr>
        <w:spacing w:before="40" w:after="40"/>
      </w:pPr>
      <w:r>
        <w:rPr>
          <w:lang w:val="en-US"/>
        </w:rPr>
        <w:t>prevention, cost containment,</w:t>
      </w:r>
    </w:p>
    <w:p w14:paraId="568B6474" w14:textId="77777777" w:rsidR="0080326B" w:rsidRDefault="00FA401D">
      <w:pPr>
        <w:spacing w:before="40" w:after="40"/>
      </w:pPr>
      <w:r>
        <w:rPr>
          <w:lang w:val="en-US"/>
        </w:rPr>
        <w:t>bot detection, graduated penalties,</w:t>
      </w:r>
    </w:p>
    <w:p w14:paraId="3C999E11" w14:textId="77777777" w:rsidR="0080326B" w:rsidRDefault="00FA401D">
      <w:pPr>
        <w:spacing w:before="40" w:after="40"/>
      </w:pPr>
      <w:r>
        <w:rPr>
          <w:lang w:val="en-US"/>
        </w:rPr>
        <w:t>cross-region coordination,</w:t>
      </w:r>
    </w:p>
    <w:p w14:paraId="6C51C98A" w14:textId="77777777" w:rsidR="0080326B" w:rsidRDefault="00FA401D">
      <w:pPr>
        <w:spacing w:before="40" w:after="40"/>
      </w:pPr>
      <w:r>
        <w:rPr>
          <w:lang w:val="en-US"/>
        </w:rPr>
        <w:t>time source governance,</w:t>
      </w:r>
    </w:p>
    <w:p w14:paraId="18ADAB65" w14:textId="77777777" w:rsidR="0080326B" w:rsidRDefault="00FA401D">
      <w:pPr>
        <w:spacing w:before="40" w:after="40"/>
      </w:pPr>
      <w:r>
        <w:rPr>
          <w:lang w:val="en-US"/>
        </w:rPr>
        <w:t>absolute safety caps,</w:t>
      </w:r>
    </w:p>
    <w:p w14:paraId="599509B2" w14:textId="77777777" w:rsidR="0080326B" w:rsidRDefault="00FA401D">
      <w:pPr>
        <w:spacing w:before="40" w:after="40"/>
      </w:pPr>
      <w:r>
        <w:rPr>
          <w:lang w:val="en-US"/>
        </w:rPr>
        <w:t>cap priority ordering,</w:t>
      </w:r>
    </w:p>
    <w:p w14:paraId="45A1E0DC" w14:textId="77777777" w:rsidR="0080326B" w:rsidRDefault="00FA401D">
      <w:pPr>
        <w:spacing w:before="40" w:after="40"/>
      </w:pPr>
      <w:r>
        <w:rPr>
          <w:lang w:val="en-US"/>
        </w:rPr>
        <w:t>config rollback safety,</w:t>
      </w:r>
    </w:p>
    <w:p w14:paraId="6E3C20AD" w14:textId="77777777" w:rsidR="0080326B" w:rsidRDefault="00FA401D">
      <w:pPr>
        <w:spacing w:before="40" w:after="40"/>
      </w:pPr>
      <w:r>
        <w:rPr>
          <w:lang w:val="en-US"/>
        </w:rPr>
        <w:t>shadow mode rollout,</w:t>
      </w:r>
    </w:p>
    <w:p w14:paraId="13BE7500" w14:textId="77777777" w:rsidR="0080326B" w:rsidRDefault="00FA401D">
      <w:pPr>
        <w:spacing w:before="40" w:after="40"/>
      </w:pPr>
      <w:r>
        <w:rPr>
          <w:lang w:val="en-US"/>
        </w:rPr>
        <w:t>unified cross-channel quotas,</w:t>
      </w:r>
    </w:p>
    <w:p w14:paraId="0C9B4710" w14:textId="77777777" w:rsidR="0080326B" w:rsidRDefault="00FA401D">
      <w:pPr>
        <w:spacing w:before="40" w:after="40"/>
      </w:pPr>
      <w:r>
        <w:rPr>
          <w:lang w:val="en-US"/>
        </w:rPr>
        <w:t>and cross-layer backpressure</w:t>
      </w:r>
    </w:p>
    <w:p w14:paraId="3C01DDEB" w14:textId="77777777" w:rsidR="0080326B" w:rsidRDefault="00FA401D">
      <w:pPr>
        <w:spacing w:before="40" w:after="40"/>
      </w:pPr>
      <w:r>
        <w:rPr>
          <w:lang w:val="en-US"/>
        </w:rPr>
        <w:t>alignment across Sections 01--13.</w:t>
      </w:r>
    </w:p>
    <w:p w14:paraId="2EAB678C" w14:textId="77777777" w:rsidR="0080326B" w:rsidRDefault="00FA401D">
      <w:pPr>
        <w:spacing w:before="40" w:after="40"/>
      </w:pPr>
      <w:r>
        <w:rPr>
          <w:lang w:val="en-US"/>
        </w:rPr>
        <w:t>Do NOT choose vendor.</w:t>
      </w:r>
    </w:p>
    <w:p w14:paraId="00B04446" w14:textId="77777777" w:rsidR="0080326B" w:rsidRDefault="00FA401D">
      <w:pPr>
        <w:spacing w:before="40" w:after="40"/>
      </w:pPr>
      <w:r>
        <w:rPr>
          <w:lang w:val="en-US"/>
        </w:rPr>
        <w:t>Do NOT write middleware code.</w:t>
      </w:r>
    </w:p>
    <w:p w14:paraId="0537DFD0" w14:textId="77777777" w:rsidR="0080326B" w:rsidRDefault="00FA401D">
      <w:pPr>
        <w:spacing w:before="40" w:after="40"/>
      </w:pPr>
      <w:r>
        <w:rPr>
          <w:lang w:val="en-US"/>
        </w:rPr>
        <w:t>Do NOT assume specific gateway.</w:t>
      </w:r>
    </w:p>
    <w:p w14:paraId="4B91F2BF" w14:textId="77777777" w:rsidR="0080326B" w:rsidRDefault="00FA401D">
      <w:pPr>
        <w:spacing w:before="40" w:after="40"/>
      </w:pPr>
      <w:r>
        <w:rPr>
          <w:lang w:val="en-US"/>
        </w:rPr>
        <w:t>COVERAGE LEVELS:</w:t>
      </w:r>
    </w:p>
    <w:p w14:paraId="391A79F6" w14:textId="77777777" w:rsidR="0080326B" w:rsidRDefault="00FA401D">
      <w:pPr>
        <w:ind w:left="720" w:hanging="360"/>
      </w:pPr>
      <w:r>
        <w:rPr>
          <w:lang w:val="en-US"/>
        </w:rPr>
        <w:t>• Governance --- decisions &amp; policies</w:t>
      </w:r>
    </w:p>
    <w:p w14:paraId="47C5B486" w14:textId="77777777" w:rsidR="0080326B" w:rsidRDefault="00FA401D">
      <w:pPr>
        <w:ind w:left="720" w:hanging="360"/>
      </w:pPr>
      <w:r>
        <w:rPr>
          <w:lang w:val="en-US"/>
        </w:rPr>
        <w:t>• Operational --- runtime behavior</w:t>
      </w:r>
    </w:p>
    <w:p w14:paraId="06AB5093" w14:textId="77777777" w:rsidR="0080326B" w:rsidRDefault="00FA401D">
      <w:pPr>
        <w:ind w:left="720" w:hanging="360"/>
      </w:pPr>
      <w:r>
        <w:rPr>
          <w:lang w:val="en-US"/>
        </w:rPr>
        <w:t>• Application --- what the agent builds</w:t>
      </w:r>
    </w:p>
    <w:p w14:paraId="753ECD59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0558C725" w14:textId="77777777" w:rsidR="0080326B" w:rsidRDefault="00FA401D">
      <w:pPr>
        <w:ind w:left="720" w:hanging="360"/>
      </w:pPr>
      <w:r>
        <w:rPr>
          <w:lang w:val="en-US"/>
        </w:rPr>
        <w:t>• Section 03 --- Performance</w:t>
      </w:r>
    </w:p>
    <w:p w14:paraId="39DC9B00" w14:textId="77777777" w:rsidR="0080326B" w:rsidRDefault="00FA401D">
      <w:pPr>
        <w:ind w:left="720" w:hanging="360"/>
      </w:pPr>
      <w:r>
        <w:rPr>
          <w:lang w:val="en-US"/>
        </w:rPr>
        <w:t>• Section 04 --- Cost</w:t>
      </w:r>
    </w:p>
    <w:p w14:paraId="5F33308E" w14:textId="77777777" w:rsidR="0080326B" w:rsidRDefault="00FA401D">
      <w:pPr>
        <w:ind w:left="720" w:hanging="360"/>
      </w:pPr>
      <w:r>
        <w:rPr>
          <w:lang w:val="en-US"/>
        </w:rPr>
        <w:t>• Section 05 --- Architecture</w:t>
      </w:r>
    </w:p>
    <w:p w14:paraId="49DAA475" w14:textId="77777777" w:rsidR="0080326B" w:rsidRDefault="00FA401D">
      <w:pPr>
        <w:ind w:left="720" w:hanging="360"/>
      </w:pPr>
      <w:r>
        <w:rPr>
          <w:lang w:val="en-US"/>
        </w:rPr>
        <w:t>• Section 09 --- Real-time</w:t>
      </w:r>
    </w:p>
    <w:p w14:paraId="63E3F36B" w14:textId="77777777" w:rsidR="0080326B" w:rsidRDefault="00FA401D">
      <w:pPr>
        <w:ind w:left="720" w:hanging="360"/>
      </w:pPr>
      <w:r>
        <w:rPr>
          <w:lang w:val="en-US"/>
        </w:rPr>
        <w:t>• Section 10 --- Files</w:t>
      </w:r>
    </w:p>
    <w:p w14:paraId="3AFE44AF" w14:textId="77777777" w:rsidR="0080326B" w:rsidRDefault="00FA401D">
      <w:pPr>
        <w:ind w:left="720" w:hanging="360"/>
      </w:pPr>
      <w:r>
        <w:rPr>
          <w:lang w:val="en-US"/>
        </w:rPr>
        <w:t>• Section 11 --- Search</w:t>
      </w:r>
    </w:p>
    <w:p w14:paraId="479DCE3B" w14:textId="77777777" w:rsidR="0080326B" w:rsidRDefault="00FA401D">
      <w:pPr>
        <w:ind w:left="720" w:hanging="360"/>
      </w:pPr>
      <w:r>
        <w:rPr>
          <w:lang w:val="en-US"/>
        </w:rPr>
        <w:t>• Section 12 --- Integrations</w:t>
      </w:r>
    </w:p>
    <w:p w14:paraId="0BFD936A" w14:textId="77777777" w:rsidR="0080326B" w:rsidRDefault="00FA401D">
      <w:pPr>
        <w:ind w:left="720" w:hanging="360"/>
      </w:pPr>
      <w:r>
        <w:rPr>
          <w:lang w:val="en-US"/>
        </w:rPr>
        <w:t>• Section 13 --- Async</w:t>
      </w:r>
    </w:p>
    <w:p w14:paraId="1A0D0527" w14:textId="77777777" w:rsidR="0080326B" w:rsidRDefault="00FA401D">
      <w:pPr>
        <w:ind w:left="720" w:hanging="360"/>
      </w:pPr>
      <w:r>
        <w:rPr>
          <w:lang w:val="en-US"/>
        </w:rPr>
        <w:t>• Section 18 --- Security</w:t>
      </w:r>
    </w:p>
    <w:p w14:paraId="008B7320" w14:textId="77777777" w:rsidR="0080326B" w:rsidRDefault="00FA401D">
      <w:pPr>
        <w:ind w:left="720" w:hanging="360"/>
      </w:pPr>
      <w:r>
        <w:rPr>
          <w:lang w:val="en-US"/>
        </w:rPr>
        <w:t>• Section 22 --- Resilience</w:t>
      </w:r>
    </w:p>
    <w:p w14:paraId="00CC50D2" w14:textId="77777777" w:rsidR="0080326B" w:rsidRDefault="00FA401D">
      <w:pPr>
        <w:ind w:left="720" w:hanging="360"/>
      </w:pPr>
      <w:r>
        <w:rPr>
          <w:lang w:val="en-US"/>
        </w:rPr>
        <w:t>• Section 23 --- Scaling</w:t>
      </w:r>
    </w:p>
    <w:p w14:paraId="394532A0" w14:textId="77777777" w:rsidR="0080326B" w:rsidRDefault="00FA401D">
      <w:pPr>
        <w:ind w:left="720" w:hanging="360"/>
      </w:pPr>
      <w:r>
        <w:rPr>
          <w:lang w:val="en-US"/>
        </w:rPr>
        <w:t>• Section 27 --- Observability</w:t>
      </w:r>
    </w:p>
    <w:p w14:paraId="2EB3FB27" w14:textId="77777777" w:rsidR="0080326B" w:rsidRDefault="00FA401D">
      <w:pPr>
        <w:spacing w:before="40" w:after="40"/>
      </w:pPr>
      <w:r>
        <w:rPr>
          <w:lang w:val="en-US"/>
        </w:rPr>
        <w:t>1\. GOVERNANCE MODEL</w:t>
      </w:r>
    </w:p>
    <w:p w14:paraId="49B6DC49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072DC38D" w14:textId="77777777" w:rsidR="0080326B" w:rsidRDefault="00FA401D">
      <w:pPr>
        <w:spacing w:before="40" w:after="40"/>
      </w:pPr>
      <w:r>
        <w:rPr>
          <w:lang w:val="en-US"/>
        </w:rPr>
        <w:t>Rate limiting applied at:</w:t>
      </w:r>
    </w:p>
    <w:p w14:paraId="01B3A256" w14:textId="77777777" w:rsidR="0080326B" w:rsidRDefault="00FA401D">
      <w:pPr>
        <w:ind w:left="720" w:hanging="360"/>
      </w:pPr>
      <w:r>
        <w:rPr>
          <w:lang w:val="en-US"/>
        </w:rPr>
        <w:t>• API layer? (yes / no)</w:t>
      </w:r>
    </w:p>
    <w:p w14:paraId="636773DD" w14:textId="77777777" w:rsidR="0080326B" w:rsidRDefault="00FA401D">
      <w:pPr>
        <w:ind w:left="720" w:hanging="360"/>
      </w:pPr>
      <w:r>
        <w:rPr>
          <w:lang w:val="en-US"/>
        </w:rPr>
        <w:t>• Authentication layer? (yes / no)</w:t>
      </w:r>
    </w:p>
    <w:p w14:paraId="12D4CF17" w14:textId="77777777" w:rsidR="0080326B" w:rsidRDefault="00FA401D">
      <w:pPr>
        <w:ind w:left="720" w:hanging="360"/>
      </w:pPr>
      <w:r>
        <w:rPr>
          <w:lang w:val="en-US"/>
        </w:rPr>
        <w:t>• Async enqueue layer? (yes / no)</w:t>
      </w:r>
    </w:p>
    <w:p w14:paraId="09195BC2" w14:textId="77777777" w:rsidR="0080326B" w:rsidRDefault="00FA401D">
      <w:pPr>
        <w:ind w:left="720" w:hanging="360"/>
      </w:pPr>
      <w:r>
        <w:rPr>
          <w:lang w:val="en-US"/>
        </w:rPr>
        <w:t>• Integration outbound layer?</w:t>
      </w:r>
    </w:p>
    <w:p w14:paraId="2CE1D00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DF5AED8" w14:textId="77777777" w:rsidR="0080326B" w:rsidRDefault="00FA401D">
      <w:pPr>
        <w:ind w:left="720" w:hanging="360"/>
      </w:pPr>
      <w:r>
        <w:rPr>
          <w:lang w:val="en-US"/>
        </w:rPr>
        <w:t>• File upload layer? (yes / no)</w:t>
      </w:r>
    </w:p>
    <w:p w14:paraId="054197AC" w14:textId="77777777" w:rsidR="0080326B" w:rsidRDefault="00FA401D">
      <w:pPr>
        <w:ind w:left="720" w:hanging="360"/>
      </w:pPr>
      <w:r>
        <w:rPr>
          <w:lang w:val="en-US"/>
        </w:rPr>
        <w:t>• Search query layer? (yes / no)</w:t>
      </w:r>
    </w:p>
    <w:p w14:paraId="4064570F" w14:textId="77777777" w:rsidR="0080326B" w:rsidRDefault="00FA401D">
      <w:pPr>
        <w:spacing w:before="40" w:after="40"/>
      </w:pPr>
      <w:r>
        <w:rPr>
          <w:lang w:val="en-US"/>
        </w:rPr>
        <w:t>Unified rate governance policy</w:t>
      </w:r>
    </w:p>
    <w:p w14:paraId="646CAF6A" w14:textId="77777777" w:rsidR="0080326B" w:rsidRDefault="00FA401D">
      <w:pPr>
        <w:spacing w:before="40" w:after="40"/>
      </w:pPr>
      <w:r>
        <w:rPr>
          <w:lang w:val="en-US"/>
        </w:rPr>
        <w:lastRenderedPageBreak/>
        <w:t>declared? (yes / no)</w:t>
      </w:r>
    </w:p>
    <w:p w14:paraId="389274F6" w14:textId="77777777" w:rsidR="0080326B" w:rsidRDefault="00FA401D">
      <w:pPr>
        <w:spacing w:before="40" w:after="40"/>
      </w:pPr>
      <w:r>
        <w:rPr>
          <w:lang w:val="en-US"/>
        </w:rPr>
        <w:t>Without unified governance limits</w:t>
      </w:r>
    </w:p>
    <w:p w14:paraId="659DDA15" w14:textId="77777777" w:rsidR="0080326B" w:rsidRDefault="00FA401D">
      <w:pPr>
        <w:spacing w:before="40" w:after="40"/>
      </w:pPr>
      <w:r>
        <w:rPr>
          <w:lang w:val="en-US"/>
        </w:rPr>
        <w:t>conflict across layers and create</w:t>
      </w:r>
    </w:p>
    <w:p w14:paraId="73C433DD" w14:textId="77777777" w:rsidR="0080326B" w:rsidRDefault="00FA401D">
      <w:pPr>
        <w:spacing w:before="40" w:after="40"/>
      </w:pPr>
      <w:r>
        <w:rPr>
          <w:lang w:val="en-US"/>
        </w:rPr>
        <w:t>bypass opportunities.</w:t>
      </w:r>
    </w:p>
    <w:p w14:paraId="49069620" w14:textId="77777777" w:rsidR="0080326B" w:rsidRDefault="00FA401D">
      <w:pPr>
        <w:spacing w:before="40" w:after="40"/>
      </w:pPr>
      <w:r>
        <w:rPr>
          <w:lang w:val="en-US"/>
        </w:rPr>
        <w:t>2\. TIME SOURCE GOVERNANCE</w:t>
      </w:r>
    </w:p>
    <w:p w14:paraId="1CBA38BF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F1FB92D" w14:textId="77777777" w:rsidR="0080326B" w:rsidRDefault="00FA401D">
      <w:pPr>
        <w:spacing w:before="40" w:after="40"/>
      </w:pPr>
      <w:r>
        <w:rPr>
          <w:lang w:val="en-US"/>
        </w:rPr>
        <w:t>Canonical time source:</w:t>
      </w:r>
    </w:p>
    <w:p w14:paraId="6F0FB941" w14:textId="77777777" w:rsidR="0080326B" w:rsidRDefault="00FA401D">
      <w:pPr>
        <w:ind w:left="720" w:hanging="360"/>
      </w:pPr>
      <w:r>
        <w:rPr>
          <w:lang w:val="en-US"/>
        </w:rPr>
        <w:t>• NTP-synchronized cluster clock</w:t>
      </w:r>
    </w:p>
    <w:p w14:paraId="4942DE83" w14:textId="77777777" w:rsidR="0080326B" w:rsidRDefault="00FA401D">
      <w:pPr>
        <w:ind w:left="720" w:hanging="360"/>
      </w:pPr>
      <w:r>
        <w:rPr>
          <w:lang w:val="en-US"/>
        </w:rPr>
        <w:t>• External time authority</w:t>
      </w:r>
    </w:p>
    <w:p w14:paraId="255F10A6" w14:textId="77777777" w:rsidR="0080326B" w:rsidRDefault="00FA401D">
      <w:pPr>
        <w:ind w:left="720" w:hanging="360"/>
      </w:pPr>
      <w:r>
        <w:rPr>
          <w:lang w:val="en-US"/>
        </w:rPr>
        <w:t>• Region-local system clock</w:t>
      </w:r>
    </w:p>
    <w:p w14:paraId="4B0E679A" w14:textId="77777777" w:rsidR="0080326B" w:rsidRDefault="00FA401D">
      <w:pPr>
        <w:spacing w:before="40" w:after="40"/>
      </w:pPr>
      <w:r>
        <w:rPr>
          <w:lang w:val="en-US"/>
        </w:rPr>
        <w:t>Max tolerated clock skew: \_\_\_ ms</w:t>
      </w:r>
    </w:p>
    <w:p w14:paraId="02A95ABD" w14:textId="77777777" w:rsidR="0080326B" w:rsidRDefault="00FA401D">
      <w:pPr>
        <w:spacing w:before="40" w:after="40"/>
      </w:pPr>
      <w:r>
        <w:rPr>
          <w:lang w:val="en-US"/>
        </w:rPr>
        <w:t>If skew exceeds threshold:</w:t>
      </w:r>
    </w:p>
    <w:p w14:paraId="360AA554" w14:textId="77777777" w:rsidR="0080326B" w:rsidRDefault="00FA401D">
      <w:pPr>
        <w:ind w:left="720" w:hanging="360"/>
      </w:pPr>
      <w:r>
        <w:rPr>
          <w:lang w:val="en-US"/>
        </w:rPr>
        <w:t>• Alert? (yes / no)</w:t>
      </w:r>
    </w:p>
    <w:p w14:paraId="517568D9" w14:textId="77777777" w:rsidR="0080326B" w:rsidRDefault="00FA401D">
      <w:pPr>
        <w:ind w:left="720" w:hanging="360"/>
      </w:pPr>
      <w:r>
        <w:rPr>
          <w:lang w:val="en-US"/>
        </w:rPr>
        <w:t>• Degrade to approximate</w:t>
      </w:r>
    </w:p>
    <w:p w14:paraId="20443BCE" w14:textId="77777777" w:rsidR="0080326B" w:rsidRDefault="00FA401D">
      <w:pPr>
        <w:spacing w:before="40" w:after="40"/>
      </w:pPr>
      <w:r>
        <w:rPr>
          <w:lang w:val="en-US"/>
        </w:rPr>
        <w:t>counter? (yes / no)</w:t>
      </w:r>
    </w:p>
    <w:p w14:paraId="74B701AF" w14:textId="77777777" w:rsidR="0080326B" w:rsidRDefault="00FA401D">
      <w:pPr>
        <w:ind w:left="720" w:hanging="360"/>
      </w:pPr>
      <w:r>
        <w:rPr>
          <w:lang w:val="en-US"/>
        </w:rPr>
        <w:t>• Block strict enforcement?</w:t>
      </w:r>
    </w:p>
    <w:p w14:paraId="2BC88B1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78CB637" w14:textId="77777777" w:rsidR="0080326B" w:rsidRDefault="00FA401D">
      <w:pPr>
        <w:spacing w:before="40" w:after="40"/>
      </w:pPr>
      <w:r>
        <w:rPr>
          <w:lang w:val="en-US"/>
        </w:rPr>
        <w:t>Canonical time source used for:</w:t>
      </w:r>
    </w:p>
    <w:p w14:paraId="7C37330B" w14:textId="77777777" w:rsidR="0080326B" w:rsidRDefault="00FA401D">
      <w:pPr>
        <w:ind w:left="720" w:hanging="360"/>
      </w:pPr>
      <w:r>
        <w:rPr>
          <w:lang w:val="en-US"/>
        </w:rPr>
        <w:t>• Sliding window boundaries</w:t>
      </w:r>
    </w:p>
    <w:p w14:paraId="6CAE2FBE" w14:textId="77777777" w:rsidR="0080326B" w:rsidRDefault="00FA401D">
      <w:pPr>
        <w:ind w:left="720" w:hanging="360"/>
      </w:pPr>
      <w:r>
        <w:rPr>
          <w:lang w:val="en-US"/>
        </w:rPr>
        <w:t>• Retry-After calculation</w:t>
      </w:r>
    </w:p>
    <w:p w14:paraId="716A8AE0" w14:textId="77777777" w:rsidR="0080326B" w:rsidRDefault="00FA401D">
      <w:pPr>
        <w:ind w:left="720" w:hanging="360"/>
      </w:pPr>
      <w:r>
        <w:rPr>
          <w:lang w:val="en-US"/>
        </w:rPr>
        <w:t>• Cross-region counter sync</w:t>
      </w:r>
    </w:p>
    <w:p w14:paraId="1F5EA126" w14:textId="77777777" w:rsidR="0080326B" w:rsidRDefault="00FA401D">
      <w:pPr>
        <w:ind w:left="720" w:hanging="360"/>
      </w:pPr>
      <w:r>
        <w:rPr>
          <w:lang w:val="en-US"/>
        </w:rPr>
        <w:t>• Penalty reset windows</w:t>
      </w:r>
    </w:p>
    <w:p w14:paraId="0C58E654" w14:textId="77777777" w:rsidR="0080326B" w:rsidRDefault="00FA401D">
      <w:pPr>
        <w:ind w:left="720" w:hanging="360"/>
      </w:pPr>
      <w:r>
        <w:rPr>
          <w:lang w:val="en-US"/>
        </w:rPr>
        <w:t>• Soft limit warning reset</w:t>
      </w:r>
    </w:p>
    <w:p w14:paraId="4988EED8" w14:textId="77777777" w:rsidR="0080326B" w:rsidRDefault="00FA401D">
      <w:pPr>
        <w:ind w:left="720" w:hanging="360"/>
      </w:pPr>
      <w:r>
        <w:rPr>
          <w:lang w:val="en-US"/>
        </w:rPr>
        <w:t>• Token bucket refill timing</w:t>
      </w:r>
    </w:p>
    <w:p w14:paraId="253FB581" w14:textId="77777777" w:rsidR="0080326B" w:rsidRDefault="00FA401D">
      <w:pPr>
        <w:ind w:left="720" w:hanging="360"/>
      </w:pPr>
      <w:r>
        <w:rPr>
          <w:lang w:val="en-US"/>
        </w:rPr>
        <w:t>• Reset storm jitter calculation</w:t>
      </w:r>
    </w:p>
    <w:p w14:paraId="1822D1F5" w14:textId="77777777" w:rsidR="0080326B" w:rsidRDefault="00FA401D">
      <w:pPr>
        <w:spacing w:before="40" w:after="40"/>
      </w:pPr>
      <w:r>
        <w:rPr>
          <w:lang w:val="en-US"/>
        </w:rPr>
        <w:t>Without canonical time source</w:t>
      </w:r>
    </w:p>
    <w:p w14:paraId="0ADD7169" w14:textId="77777777" w:rsidR="0080326B" w:rsidRDefault="00FA401D">
      <w:pPr>
        <w:spacing w:before="40" w:after="40"/>
      </w:pPr>
      <w:r>
        <w:rPr>
          <w:lang w:val="en-US"/>
        </w:rPr>
        <w:t>rate limits become nondeterministic</w:t>
      </w:r>
    </w:p>
    <w:p w14:paraId="6C546E9B" w14:textId="77777777" w:rsidR="0080326B" w:rsidRDefault="00FA401D">
      <w:pPr>
        <w:spacing w:before="40" w:after="40"/>
      </w:pPr>
      <w:r>
        <w:rPr>
          <w:lang w:val="en-US"/>
        </w:rPr>
        <w:t>across regions and distributed</w:t>
      </w:r>
    </w:p>
    <w:p w14:paraId="7E24299D" w14:textId="77777777" w:rsidR="0080326B" w:rsidRDefault="00FA401D">
      <w:pPr>
        <w:spacing w:before="40" w:after="40"/>
      </w:pPr>
      <w:r>
        <w:rPr>
          <w:lang w:val="en-US"/>
        </w:rPr>
        <w:t>nodes. Every time-dependent</w:t>
      </w:r>
    </w:p>
    <w:p w14:paraId="4C5D6F3C" w14:textId="77777777" w:rsidR="0080326B" w:rsidRDefault="00FA401D">
      <w:pPr>
        <w:spacing w:before="40" w:after="40"/>
      </w:pPr>
      <w:r>
        <w:rPr>
          <w:lang w:val="en-US"/>
        </w:rPr>
        <w:t>feature in this section depends</w:t>
      </w:r>
    </w:p>
    <w:p w14:paraId="37812CBC" w14:textId="77777777" w:rsidR="0080326B" w:rsidRDefault="00FA401D">
      <w:pPr>
        <w:spacing w:before="40" w:after="40"/>
      </w:pPr>
      <w:r>
        <w:rPr>
          <w:lang w:val="en-US"/>
        </w:rPr>
        <w:t>on this declaration.</w:t>
      </w:r>
    </w:p>
    <w:p w14:paraId="719DFD43" w14:textId="77777777" w:rsidR="0080326B" w:rsidRDefault="00FA401D">
      <w:pPr>
        <w:spacing w:before="40" w:after="40"/>
      </w:pPr>
      <w:r>
        <w:rPr>
          <w:lang w:val="en-US"/>
        </w:rPr>
        <w:t>3\. RATE UNIT STANDARDIZATION</w:t>
      </w:r>
    </w:p>
    <w:p w14:paraId="5509F2CB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79B42E88" w14:textId="77777777" w:rsidR="0080326B" w:rsidRDefault="00FA401D">
      <w:pPr>
        <w:spacing w:before="40" w:after="40"/>
      </w:pPr>
      <w:r>
        <w:rPr>
          <w:lang w:val="en-US"/>
        </w:rPr>
        <w:t>All limits expressed in one</w:t>
      </w:r>
    </w:p>
    <w:p w14:paraId="106A20FA" w14:textId="77777777" w:rsidR="0080326B" w:rsidRDefault="00FA401D">
      <w:pPr>
        <w:spacing w:before="40" w:after="40"/>
      </w:pPr>
      <w:r>
        <w:rPr>
          <w:lang w:val="en-US"/>
        </w:rPr>
        <w:t>canonical unit:</w:t>
      </w:r>
    </w:p>
    <w:p w14:paraId="527FDD2D" w14:textId="77777777" w:rsidR="0080326B" w:rsidRDefault="00FA401D">
      <w:pPr>
        <w:ind w:left="720" w:hanging="360"/>
      </w:pPr>
      <w:r>
        <w:rPr>
          <w:lang w:val="en-US"/>
        </w:rPr>
        <w:t>• requests per second (preferred)</w:t>
      </w:r>
    </w:p>
    <w:p w14:paraId="0E54F6B2" w14:textId="77777777" w:rsidR="0080326B" w:rsidRDefault="00FA401D">
      <w:pPr>
        <w:ind w:left="720" w:hanging="360"/>
      </w:pPr>
      <w:r>
        <w:rPr>
          <w:lang w:val="en-US"/>
        </w:rPr>
        <w:t>• requests per minute</w:t>
      </w:r>
    </w:p>
    <w:p w14:paraId="6C88BAFE" w14:textId="77777777" w:rsidR="0080326B" w:rsidRDefault="00FA401D">
      <w:pPr>
        <w:ind w:left="720" w:hanging="360"/>
      </w:pPr>
      <w:r>
        <w:rPr>
          <w:lang w:val="en-US"/>
        </w:rPr>
        <w:t>• standardized ISO rate format</w:t>
      </w:r>
    </w:p>
    <w:p w14:paraId="547A822E" w14:textId="77777777" w:rsidR="0080326B" w:rsidRDefault="00FA401D">
      <w:pPr>
        <w:spacing w:before="40" w:after="40"/>
      </w:pPr>
      <w:r>
        <w:rPr>
          <w:lang w:val="en-US"/>
        </w:rPr>
        <w:t>One unit used consistently across:</w:t>
      </w:r>
    </w:p>
    <w:p w14:paraId="7AE10BBA" w14:textId="77777777" w:rsidR="0080326B" w:rsidRDefault="00FA401D">
      <w:pPr>
        <w:ind w:left="720" w:hanging="360"/>
      </w:pPr>
      <w:r>
        <w:rPr>
          <w:lang w:val="en-US"/>
        </w:rPr>
        <w:t>• Enforcement layer</w:t>
      </w:r>
    </w:p>
    <w:p w14:paraId="268BE9CA" w14:textId="77777777" w:rsidR="0080326B" w:rsidRDefault="00FA401D">
      <w:pPr>
        <w:ind w:left="720" w:hanging="360"/>
      </w:pPr>
      <w:r>
        <w:rPr>
          <w:lang w:val="en-US"/>
        </w:rPr>
        <w:t>• Response headers</w:t>
      </w:r>
    </w:p>
    <w:p w14:paraId="6094B0BD" w14:textId="77777777" w:rsidR="0080326B" w:rsidRDefault="00FA401D">
      <w:pPr>
        <w:ind w:left="720" w:hanging="360"/>
      </w:pPr>
      <w:r>
        <w:rPr>
          <w:lang w:val="en-US"/>
        </w:rPr>
        <w:t>• API documentation</w:t>
      </w:r>
    </w:p>
    <w:p w14:paraId="434D3201" w14:textId="77777777" w:rsidR="0080326B" w:rsidRDefault="00FA401D">
      <w:pPr>
        <w:ind w:left="720" w:hanging="360"/>
      </w:pPr>
      <w:r>
        <w:rPr>
          <w:lang w:val="en-US"/>
        </w:rPr>
        <w:t>• SDK backoff handler</w:t>
      </w:r>
    </w:p>
    <w:p w14:paraId="0384270F" w14:textId="77777777" w:rsidR="0080326B" w:rsidRDefault="00FA401D">
      <w:pPr>
        <w:ind w:left="720" w:hanging="360"/>
      </w:pPr>
      <w:r>
        <w:rPr>
          <w:lang w:val="en-US"/>
        </w:rPr>
        <w:t>• Cross-region sync</w:t>
      </w:r>
    </w:p>
    <w:p w14:paraId="7FDB23FE" w14:textId="77777777" w:rsidR="0080326B" w:rsidRDefault="00FA401D">
      <w:pPr>
        <w:ind w:left="720" w:hanging="360"/>
      </w:pPr>
      <w:r>
        <w:rPr>
          <w:lang w:val="en-US"/>
        </w:rPr>
        <w:t>• Config management</w:t>
      </w:r>
    </w:p>
    <w:p w14:paraId="1500B44C" w14:textId="77777777" w:rsidR="0080326B" w:rsidRDefault="00FA401D">
      <w:pPr>
        <w:ind w:left="720" w:hanging="360"/>
      </w:pPr>
      <w:r>
        <w:rPr>
          <w:lang w:val="en-US"/>
        </w:rPr>
        <w:t>• Billing and cost tracking</w:t>
      </w:r>
    </w:p>
    <w:p w14:paraId="5711862C" w14:textId="77777777" w:rsidR="0080326B" w:rsidRDefault="00FA401D">
      <w:pPr>
        <w:spacing w:before="40" w:after="40"/>
      </w:pPr>
      <w:r>
        <w:rPr>
          <w:lang w:val="en-US"/>
        </w:rPr>
        <w:t>Unit normalization enforced</w:t>
      </w:r>
    </w:p>
    <w:p w14:paraId="56553986" w14:textId="77777777" w:rsidR="0080326B" w:rsidRDefault="00FA401D">
      <w:pPr>
        <w:spacing w:before="40" w:after="40"/>
      </w:pPr>
      <w:r>
        <w:rPr>
          <w:lang w:val="en-US"/>
        </w:rPr>
        <w:t>internally? (yes / no)</w:t>
      </w:r>
    </w:p>
    <w:p w14:paraId="1E8CA6F8" w14:textId="77777777" w:rsidR="0080326B" w:rsidRDefault="00FA401D">
      <w:pPr>
        <w:spacing w:before="40" w:after="40"/>
      </w:pPr>
      <w:r>
        <w:rPr>
          <w:lang w:val="en-US"/>
        </w:rPr>
        <w:t>Documentation exposes unified</w:t>
      </w:r>
    </w:p>
    <w:p w14:paraId="14EE310B" w14:textId="77777777" w:rsidR="0080326B" w:rsidRDefault="00FA401D">
      <w:pPr>
        <w:spacing w:before="40" w:after="40"/>
      </w:pPr>
      <w:r>
        <w:rPr>
          <w:lang w:val="en-US"/>
        </w:rPr>
        <w:t>format? (yes / no)</w:t>
      </w:r>
    </w:p>
    <w:p w14:paraId="10DC2846" w14:textId="77777777" w:rsidR="0080326B" w:rsidRDefault="00FA401D">
      <w:pPr>
        <w:spacing w:before="40" w:after="40"/>
      </w:pPr>
      <w:r>
        <w:rPr>
          <w:lang w:val="en-US"/>
        </w:rPr>
        <w:t>Headers use same unit as</w:t>
      </w:r>
    </w:p>
    <w:p w14:paraId="6901BE86" w14:textId="77777777" w:rsidR="0080326B" w:rsidRDefault="00FA401D">
      <w:pPr>
        <w:spacing w:before="40" w:after="40"/>
      </w:pPr>
      <w:r>
        <w:rPr>
          <w:lang w:val="en-US"/>
        </w:rPr>
        <w:t>enforcement? (yes / no)</w:t>
      </w:r>
    </w:p>
    <w:p w14:paraId="02F70442" w14:textId="77777777" w:rsidR="0080326B" w:rsidRDefault="00FA401D">
      <w:pPr>
        <w:spacing w:before="40" w:after="40"/>
      </w:pPr>
      <w:r>
        <w:rPr>
          <w:lang w:val="en-US"/>
        </w:rPr>
        <w:t>SDK uses same unit as headers?</w:t>
      </w:r>
    </w:p>
    <w:p w14:paraId="596B08D4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7A3E9757" w14:textId="77777777" w:rsidR="0080326B" w:rsidRDefault="00FA401D">
      <w:pPr>
        <w:spacing w:before="40" w:after="40"/>
      </w:pPr>
      <w:r>
        <w:rPr>
          <w:lang w:val="en-US"/>
        </w:rPr>
        <w:t>Mixed units across teams produce</w:t>
      </w:r>
    </w:p>
    <w:p w14:paraId="4E40CBC8" w14:textId="77777777" w:rsidR="0080326B" w:rsidRDefault="00FA401D">
      <w:pPr>
        <w:spacing w:before="40" w:after="40"/>
      </w:pPr>
      <w:r>
        <w:rPr>
          <w:lang w:val="en-US"/>
        </w:rPr>
        <w:t>mismatched SDK implementations,</w:t>
      </w:r>
    </w:p>
    <w:p w14:paraId="26D69625" w14:textId="77777777" w:rsidR="0080326B" w:rsidRDefault="00FA401D">
      <w:pPr>
        <w:spacing w:before="40" w:after="40"/>
      </w:pPr>
      <w:r>
        <w:rPr>
          <w:lang w:val="en-US"/>
        </w:rPr>
        <w:t>wrong Retry-After calculations,</w:t>
      </w:r>
    </w:p>
    <w:p w14:paraId="114ABECB" w14:textId="77777777" w:rsidR="0080326B" w:rsidRDefault="00FA401D">
      <w:pPr>
        <w:spacing w:before="40" w:after="40"/>
      </w:pPr>
      <w:r>
        <w:rPr>
          <w:lang w:val="en-US"/>
        </w:rPr>
        <w:t>and cross-region sync bugs.</w:t>
      </w:r>
    </w:p>
    <w:p w14:paraId="7B8631CE" w14:textId="77777777" w:rsidR="0080326B" w:rsidRDefault="00FA401D">
      <w:pPr>
        <w:spacing w:before="40" w:after="40"/>
      </w:pPr>
      <w:r>
        <w:rPr>
          <w:lang w:val="en-US"/>
        </w:rPr>
        <w:t>4\. WINDOW RESET SEMANTICS</w:t>
      </w:r>
    </w:p>
    <w:p w14:paraId="6631B7A6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C5F5969" w14:textId="77777777" w:rsidR="0080326B" w:rsidRDefault="00FA401D">
      <w:pPr>
        <w:spacing w:before="40" w:after="40"/>
      </w:pPr>
      <w:r>
        <w:rPr>
          <w:lang w:val="en-US"/>
        </w:rPr>
        <w:t>Window model declared:</w:t>
      </w:r>
    </w:p>
    <w:p w14:paraId="10F5DF86" w14:textId="77777777" w:rsidR="0080326B" w:rsidRDefault="00FA401D">
      <w:pPr>
        <w:ind w:left="720" w:hanging="360"/>
      </w:pPr>
      <w:r>
        <w:rPr>
          <w:lang w:val="en-US"/>
        </w:rPr>
        <w:t>• Fixed window</w:t>
      </w:r>
    </w:p>
    <w:p w14:paraId="438CCB01" w14:textId="77777777" w:rsidR="0080326B" w:rsidRDefault="00FA401D">
      <w:pPr>
        <w:ind w:left="720" w:hanging="360"/>
      </w:pPr>
      <w:r>
        <w:rPr>
          <w:lang w:val="en-US"/>
        </w:rPr>
        <w:t>• Rolling window</w:t>
      </w:r>
    </w:p>
    <w:p w14:paraId="0B54CF77" w14:textId="77777777" w:rsidR="0080326B" w:rsidRDefault="00FA401D">
      <w:pPr>
        <w:ind w:left="720" w:hanging="360"/>
      </w:pPr>
      <w:r>
        <w:rPr>
          <w:lang w:val="en-US"/>
        </w:rPr>
        <w:t>• Token bucket refill</w:t>
      </w:r>
    </w:p>
    <w:p w14:paraId="4FA7C380" w14:textId="77777777" w:rsidR="0080326B" w:rsidRDefault="00FA401D">
      <w:pPr>
        <w:ind w:left="720" w:hanging="360"/>
      </w:pPr>
      <w:r>
        <w:rPr>
          <w:lang w:val="en-US"/>
        </w:rPr>
        <w:t>• Leaky bucket drain</w:t>
      </w:r>
    </w:p>
    <w:p w14:paraId="7203D2F9" w14:textId="77777777" w:rsidR="0080326B" w:rsidRDefault="00FA401D">
      <w:pPr>
        <w:spacing w:before="40" w:after="40"/>
      </w:pPr>
      <w:r>
        <w:rPr>
          <w:lang w:val="en-US"/>
        </w:rPr>
        <w:t>Reset behavior:</w:t>
      </w:r>
    </w:p>
    <w:p w14:paraId="17C1939E" w14:textId="77777777" w:rsidR="0080326B" w:rsidRDefault="00FA401D">
      <w:pPr>
        <w:ind w:left="720" w:hanging="360"/>
      </w:pPr>
      <w:r>
        <w:rPr>
          <w:lang w:val="en-US"/>
        </w:rPr>
        <w:t>• Full reset at boundary</w:t>
      </w:r>
    </w:p>
    <w:p w14:paraId="7848E34B" w14:textId="77777777" w:rsidR="0080326B" w:rsidRDefault="00FA401D">
      <w:pPr>
        <w:ind w:left="720" w:hanging="360"/>
      </w:pPr>
      <w:r>
        <w:rPr>
          <w:lang w:val="en-US"/>
        </w:rPr>
        <w:t>• Gradual decay</w:t>
      </w:r>
    </w:p>
    <w:p w14:paraId="1F44BEB7" w14:textId="77777777" w:rsidR="0080326B" w:rsidRDefault="00FA401D">
      <w:pPr>
        <w:ind w:left="720" w:hanging="360"/>
      </w:pPr>
      <w:r>
        <w:rPr>
          <w:lang w:val="en-US"/>
        </w:rPr>
        <w:t>• Continuous refill</w:t>
      </w:r>
    </w:p>
    <w:p w14:paraId="2B553FBC" w14:textId="77777777" w:rsidR="0080326B" w:rsidRDefault="00FA401D">
      <w:pPr>
        <w:spacing w:before="40" w:after="40"/>
      </w:pPr>
      <w:r>
        <w:rPr>
          <w:lang w:val="en-US"/>
        </w:rPr>
        <w:t>Retry-After based on:</w:t>
      </w:r>
    </w:p>
    <w:p w14:paraId="007ACD31" w14:textId="77777777" w:rsidR="0080326B" w:rsidRDefault="00FA401D">
      <w:pPr>
        <w:ind w:left="720" w:hanging="360"/>
      </w:pPr>
      <w:r>
        <w:rPr>
          <w:lang w:val="en-US"/>
        </w:rPr>
        <w:t>• Remaining window time</w:t>
      </w:r>
    </w:p>
    <w:p w14:paraId="021E85A1" w14:textId="77777777" w:rsidR="0080326B" w:rsidRDefault="00FA401D">
      <w:pPr>
        <w:ind w:left="720" w:hanging="360"/>
      </w:pPr>
      <w:r>
        <w:rPr>
          <w:lang w:val="en-US"/>
        </w:rPr>
        <w:t>• Token refill rate</w:t>
      </w:r>
    </w:p>
    <w:p w14:paraId="67F92723" w14:textId="77777777" w:rsidR="0080326B" w:rsidRDefault="00FA401D">
      <w:pPr>
        <w:spacing w:before="40" w:after="40"/>
      </w:pPr>
      <w:r>
        <w:rPr>
          <w:lang w:val="en-US"/>
        </w:rPr>
        <w:t>Fixed window creates burst</w:t>
      </w:r>
    </w:p>
    <w:p w14:paraId="5C5F5126" w14:textId="77777777" w:rsidR="0080326B" w:rsidRDefault="00FA401D">
      <w:pPr>
        <w:spacing w:before="40" w:after="40"/>
      </w:pPr>
      <w:r>
        <w:rPr>
          <w:lang w:val="en-US"/>
        </w:rPr>
        <w:t>oscillation at boundary.</w:t>
      </w:r>
    </w:p>
    <w:p w14:paraId="4FB911D2" w14:textId="77777777" w:rsidR="0080326B" w:rsidRDefault="00FA401D">
      <w:pPr>
        <w:spacing w:before="40" w:after="40"/>
      </w:pPr>
      <w:r>
        <w:rPr>
          <w:lang w:val="en-US"/>
        </w:rPr>
        <w:t>User sends 100 requests at 11:59.</w:t>
      </w:r>
    </w:p>
    <w:p w14:paraId="09ED782A" w14:textId="77777777" w:rsidR="0080326B" w:rsidRDefault="00FA401D">
      <w:pPr>
        <w:spacing w:before="40" w:after="40"/>
      </w:pPr>
      <w:r>
        <w:rPr>
          <w:lang w:val="en-US"/>
        </w:rPr>
        <w:t>Window resets at 12:00.</w:t>
      </w:r>
    </w:p>
    <w:p w14:paraId="762792AF" w14:textId="77777777" w:rsidR="0080326B" w:rsidRDefault="00FA401D">
      <w:pPr>
        <w:spacing w:before="40" w:after="40"/>
      </w:pPr>
      <w:r>
        <w:rPr>
          <w:lang w:val="en-US"/>
        </w:rPr>
        <w:t>User sends 100 more at 12:00.</w:t>
      </w:r>
    </w:p>
    <w:p w14:paraId="673342F3" w14:textId="77777777" w:rsidR="0080326B" w:rsidRDefault="00FA401D">
      <w:pPr>
        <w:spacing w:before="40" w:after="40"/>
      </w:pPr>
      <w:r>
        <w:rPr>
          <w:lang w:val="en-US"/>
        </w:rPr>
        <w:t>200 requests in 2 seconds with</w:t>
      </w:r>
    </w:p>
    <w:p w14:paraId="349C5C63" w14:textId="77777777" w:rsidR="0080326B" w:rsidRDefault="00FA401D">
      <w:pPr>
        <w:spacing w:before="40" w:after="40"/>
      </w:pPr>
      <w:r>
        <w:rPr>
          <w:lang w:val="en-US"/>
        </w:rPr>
        <w:t>no limit violation declared.</w:t>
      </w:r>
    </w:p>
    <w:p w14:paraId="6D912252" w14:textId="77777777" w:rsidR="0080326B" w:rsidRDefault="00FA401D">
      <w:pPr>
        <w:spacing w:before="40" w:after="40"/>
      </w:pPr>
      <w:r>
        <w:rPr>
          <w:lang w:val="en-US"/>
        </w:rPr>
        <w:t>Rolling window or token bucket</w:t>
      </w:r>
    </w:p>
    <w:p w14:paraId="73DE9441" w14:textId="77777777" w:rsidR="0080326B" w:rsidRDefault="00FA401D">
      <w:pPr>
        <w:spacing w:before="40" w:after="40"/>
      </w:pPr>
      <w:r>
        <w:rPr>
          <w:lang w:val="en-US"/>
        </w:rPr>
        <w:t>prevents this entirely.</w:t>
      </w:r>
    </w:p>
    <w:p w14:paraId="3CEA742E" w14:textId="77777777" w:rsidR="0080326B" w:rsidRDefault="00FA401D">
      <w:pPr>
        <w:spacing w:before="40" w:after="40"/>
      </w:pPr>
      <w:r>
        <w:rPr>
          <w:lang w:val="en-US"/>
        </w:rPr>
        <w:t>5\. ABSOLUTE SAFETY CAPS</w:t>
      </w:r>
    </w:p>
    <w:p w14:paraId="0977D837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55AE5EBE" w14:textId="77777777" w:rsidR="0080326B" w:rsidRDefault="00FA401D">
      <w:pPr>
        <w:spacing w:before="40" w:after="40"/>
      </w:pPr>
      <w:r>
        <w:rPr>
          <w:lang w:val="en-US"/>
        </w:rPr>
        <w:t>Hard maximum values that cannot</w:t>
      </w:r>
    </w:p>
    <w:p w14:paraId="1D7571AC" w14:textId="77777777" w:rsidR="0080326B" w:rsidRDefault="00FA401D">
      <w:pPr>
        <w:spacing w:before="40" w:after="40"/>
      </w:pPr>
      <w:r>
        <w:rPr>
          <w:lang w:val="en-US"/>
        </w:rPr>
        <w:t>be exceeded regardless of any</w:t>
      </w:r>
    </w:p>
    <w:p w14:paraId="3D96945F" w14:textId="77777777" w:rsidR="0080326B" w:rsidRDefault="00FA401D">
      <w:pPr>
        <w:spacing w:before="40" w:after="40"/>
      </w:pPr>
      <w:r>
        <w:rPr>
          <w:lang w:val="en-US"/>
        </w:rPr>
        <w:t>other config, override, or</w:t>
      </w:r>
    </w:p>
    <w:p w14:paraId="54C6E5E4" w14:textId="77777777" w:rsidR="0080326B" w:rsidRDefault="00FA401D">
      <w:pPr>
        <w:spacing w:before="40" w:after="40"/>
      </w:pPr>
      <w:r>
        <w:rPr>
          <w:lang w:val="en-US"/>
        </w:rPr>
        <w:t>emergency adjustment:</w:t>
      </w:r>
    </w:p>
    <w:p w14:paraId="6D6E2C73" w14:textId="77777777" w:rsidR="0080326B" w:rsidRDefault="00FA401D">
      <w:pPr>
        <w:ind w:left="720" w:hanging="360"/>
      </w:pPr>
      <w:r>
        <w:rPr>
          <w:lang w:val="en-US"/>
        </w:rPr>
        <w:t>• Hard max RPS per tenant: \_\_\_</w:t>
      </w:r>
    </w:p>
    <w:p w14:paraId="36AC22B3" w14:textId="77777777" w:rsidR="0080326B" w:rsidRDefault="00FA401D">
      <w:pPr>
        <w:ind w:left="720" w:hanging="360"/>
      </w:pPr>
      <w:r>
        <w:rPr>
          <w:lang w:val="en-US"/>
        </w:rPr>
        <w:t>• Hard max RPS per user: \_\_\_</w:t>
      </w:r>
    </w:p>
    <w:p w14:paraId="04BC0EAA" w14:textId="77777777" w:rsidR="0080326B" w:rsidRDefault="00FA401D">
      <w:pPr>
        <w:ind w:left="720" w:hanging="360"/>
      </w:pPr>
      <w:r>
        <w:rPr>
          <w:lang w:val="en-US"/>
        </w:rPr>
        <w:t>• Hard max RPS per API key: \_\_\_</w:t>
      </w:r>
    </w:p>
    <w:p w14:paraId="3D8B36DF" w14:textId="77777777" w:rsidR="0080326B" w:rsidRDefault="00FA401D">
      <w:pPr>
        <w:ind w:left="720" w:hanging="360"/>
      </w:pPr>
      <w:r>
        <w:rPr>
          <w:lang w:val="en-US"/>
        </w:rPr>
        <w:t>• Hard max async enqueue</w:t>
      </w:r>
    </w:p>
    <w:p w14:paraId="20C4DBCF" w14:textId="77777777" w:rsidR="0080326B" w:rsidRDefault="00FA401D">
      <w:pPr>
        <w:spacing w:before="40" w:after="40"/>
      </w:pPr>
      <w:r>
        <w:rPr>
          <w:lang w:val="en-US"/>
        </w:rPr>
        <w:t>per minute: \_\_\_</w:t>
      </w:r>
    </w:p>
    <w:p w14:paraId="3B316306" w14:textId="77777777" w:rsidR="0080326B" w:rsidRDefault="00FA401D">
      <w:pPr>
        <w:ind w:left="720" w:hanging="360"/>
      </w:pPr>
      <w:r>
        <w:rPr>
          <w:lang w:val="en-US"/>
        </w:rPr>
        <w:t>• Hard max WebSocket connections</w:t>
      </w:r>
    </w:p>
    <w:p w14:paraId="70B0BA50" w14:textId="77777777" w:rsidR="0080326B" w:rsidRDefault="00FA401D">
      <w:pPr>
        <w:spacing w:before="40" w:after="40"/>
      </w:pPr>
      <w:r>
        <w:rPr>
          <w:lang w:val="en-US"/>
        </w:rPr>
        <w:t>per tenant: \_\_\_</w:t>
      </w:r>
    </w:p>
    <w:p w14:paraId="46E886CC" w14:textId="77777777" w:rsidR="0080326B" w:rsidRDefault="00FA401D">
      <w:pPr>
        <w:ind w:left="720" w:hanging="360"/>
      </w:pPr>
      <w:r>
        <w:rPr>
          <w:lang w:val="en-US"/>
        </w:rPr>
        <w:t>• Hard max file upload</w:t>
      </w:r>
    </w:p>
    <w:p w14:paraId="61882423" w14:textId="77777777" w:rsidR="0080326B" w:rsidRDefault="00FA401D">
      <w:pPr>
        <w:spacing w:before="40" w:after="40"/>
      </w:pPr>
      <w:r>
        <w:rPr>
          <w:lang w:val="en-US"/>
        </w:rPr>
        <w:t>per minute: \_\_\_</w:t>
      </w:r>
    </w:p>
    <w:p w14:paraId="3EDF3F5C" w14:textId="77777777" w:rsidR="0080326B" w:rsidRDefault="00FA401D">
      <w:pPr>
        <w:spacing w:before="40" w:after="40"/>
      </w:pPr>
      <w:r>
        <w:rPr>
          <w:lang w:val="en-US"/>
        </w:rPr>
        <w:t>These values:</w:t>
      </w:r>
    </w:p>
    <w:p w14:paraId="158E94CD" w14:textId="77777777" w:rsidR="0080326B" w:rsidRDefault="00FA401D">
      <w:pPr>
        <w:ind w:left="720" w:hanging="360"/>
      </w:pPr>
      <w:r>
        <w:rPr>
          <w:lang w:val="en-US"/>
        </w:rPr>
        <w:t>• Cannot be overridden by</w:t>
      </w:r>
    </w:p>
    <w:p w14:paraId="19EF30ED" w14:textId="77777777" w:rsidR="0080326B" w:rsidRDefault="00FA401D">
      <w:pPr>
        <w:spacing w:before="40" w:after="40"/>
      </w:pPr>
      <w:r>
        <w:rPr>
          <w:lang w:val="en-US"/>
        </w:rPr>
        <w:t>config? (yes --- always)</w:t>
      </w:r>
    </w:p>
    <w:p w14:paraId="0834AD46" w14:textId="77777777" w:rsidR="0080326B" w:rsidRDefault="00FA401D">
      <w:pPr>
        <w:ind w:left="720" w:hanging="360"/>
      </w:pPr>
      <w:r>
        <w:rPr>
          <w:lang w:val="en-US"/>
        </w:rPr>
        <w:t>• Cannot be overridden by</w:t>
      </w:r>
    </w:p>
    <w:p w14:paraId="67E7FA3E" w14:textId="77777777" w:rsidR="0080326B" w:rsidRDefault="00FA401D">
      <w:pPr>
        <w:spacing w:before="40" w:after="40"/>
      </w:pPr>
      <w:r>
        <w:rPr>
          <w:lang w:val="en-US"/>
        </w:rPr>
        <w:t>per-tenant override? (yes --- always)</w:t>
      </w:r>
    </w:p>
    <w:p w14:paraId="497815FB" w14:textId="77777777" w:rsidR="0080326B" w:rsidRDefault="00FA401D">
      <w:pPr>
        <w:ind w:left="720" w:hanging="360"/>
      </w:pPr>
      <w:r>
        <w:rPr>
          <w:lang w:val="en-US"/>
        </w:rPr>
        <w:t>• Require code change to</w:t>
      </w:r>
    </w:p>
    <w:p w14:paraId="1EF028E2" w14:textId="77777777" w:rsidR="0080326B" w:rsidRDefault="00FA401D">
      <w:pPr>
        <w:spacing w:before="40" w:after="40"/>
      </w:pPr>
      <w:r>
        <w:rPr>
          <w:lang w:val="en-US"/>
        </w:rPr>
        <w:t>modify? (yes --- always)</w:t>
      </w:r>
    </w:p>
    <w:p w14:paraId="7E5D32C0" w14:textId="77777777" w:rsidR="0080326B" w:rsidRDefault="00FA401D">
      <w:pPr>
        <w:ind w:left="720" w:hanging="360"/>
      </w:pPr>
      <w:r>
        <w:rPr>
          <w:lang w:val="en-US"/>
        </w:rPr>
        <w:t>• Require security review to</w:t>
      </w:r>
    </w:p>
    <w:p w14:paraId="5870E8FC" w14:textId="77777777" w:rsidR="0080326B" w:rsidRDefault="00FA401D">
      <w:pPr>
        <w:spacing w:before="40" w:after="40"/>
      </w:pPr>
      <w:r>
        <w:rPr>
          <w:lang w:val="en-US"/>
        </w:rPr>
        <w:t>modify? (yes / no)</w:t>
      </w:r>
    </w:p>
    <w:p w14:paraId="7EA6E17C" w14:textId="77777777" w:rsidR="0080326B" w:rsidRDefault="00FA401D">
      <w:pPr>
        <w:spacing w:before="40" w:after="40"/>
      </w:pPr>
      <w:r>
        <w:rPr>
          <w:lang w:val="en-US"/>
        </w:rPr>
        <w:lastRenderedPageBreak/>
        <w:t>Protects against:</w:t>
      </w:r>
    </w:p>
    <w:p w14:paraId="63255F5C" w14:textId="77777777" w:rsidR="0080326B" w:rsidRDefault="00FA401D">
      <w:pPr>
        <w:ind w:left="720" w:hanging="360"/>
      </w:pPr>
      <w:r>
        <w:rPr>
          <w:lang w:val="en-US"/>
        </w:rPr>
        <w:t>• Config mistake setting limit</w:t>
      </w:r>
    </w:p>
    <w:p w14:paraId="2BC83C71" w14:textId="77777777" w:rsidR="0080326B" w:rsidRDefault="00FA401D">
      <w:pPr>
        <w:spacing w:before="40" w:after="40"/>
      </w:pPr>
      <w:r>
        <w:rPr>
          <w:lang w:val="en-US"/>
        </w:rPr>
        <w:t>to 0 (full outage)</w:t>
      </w:r>
    </w:p>
    <w:p w14:paraId="3BC383BB" w14:textId="77777777" w:rsidR="0080326B" w:rsidRDefault="00FA401D">
      <w:pPr>
        <w:ind w:left="720" w:hanging="360"/>
      </w:pPr>
      <w:r>
        <w:rPr>
          <w:lang w:val="en-US"/>
        </w:rPr>
        <w:t>• Config mistake setting limit</w:t>
      </w:r>
    </w:p>
    <w:p w14:paraId="56A17E1D" w14:textId="77777777" w:rsidR="0080326B" w:rsidRDefault="00FA401D">
      <w:pPr>
        <w:spacing w:before="40" w:after="40"/>
      </w:pPr>
      <w:r>
        <w:rPr>
          <w:lang w:val="en-US"/>
        </w:rPr>
        <w:t>to unlimited (cost explosion)</w:t>
      </w:r>
    </w:p>
    <w:p w14:paraId="0C700EEE" w14:textId="77777777" w:rsidR="0080326B" w:rsidRDefault="00FA401D">
      <w:pPr>
        <w:ind w:left="720" w:hanging="360"/>
      </w:pPr>
      <w:r>
        <w:rPr>
          <w:lang w:val="en-US"/>
        </w:rPr>
        <w:t>• Malicious override attempt</w:t>
      </w:r>
    </w:p>
    <w:p w14:paraId="41F9859F" w14:textId="77777777" w:rsidR="0080326B" w:rsidRDefault="00FA401D">
      <w:pPr>
        <w:spacing w:before="40" w:after="40"/>
      </w:pPr>
      <w:r>
        <w:rPr>
          <w:lang w:val="en-US"/>
        </w:rPr>
        <w:t>6\. CAP PRIORITY ORDER</w:t>
      </w:r>
    </w:p>
    <w:p w14:paraId="1C87F157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6426282" w14:textId="77777777" w:rsidR="0080326B" w:rsidRDefault="00FA401D">
      <w:pPr>
        <w:spacing w:before="40" w:after="40"/>
      </w:pPr>
      <w:r>
        <w:rPr>
          <w:lang w:val="en-US"/>
        </w:rPr>
        <w:t>When limits conflict the following</w:t>
      </w:r>
    </w:p>
    <w:p w14:paraId="5BC9EF24" w14:textId="77777777" w:rsidR="0080326B" w:rsidRDefault="00FA401D">
      <w:pPr>
        <w:spacing w:before="40" w:after="40"/>
      </w:pPr>
      <w:r>
        <w:rPr>
          <w:lang w:val="en-US"/>
        </w:rPr>
        <w:t>priority order always applies</w:t>
      </w:r>
    </w:p>
    <w:p w14:paraId="6CE810B7" w14:textId="77777777" w:rsidR="0080326B" w:rsidRDefault="00FA401D">
      <w:pPr>
        <w:spacing w:before="40" w:after="40"/>
      </w:pPr>
      <w:r>
        <w:rPr>
          <w:lang w:val="en-US"/>
        </w:rPr>
        <w:t>(highest = wins):</w:t>
      </w:r>
    </w:p>
    <w:p w14:paraId="1DD6381D" w14:textId="77777777" w:rsidR="0080326B" w:rsidRDefault="00FA401D">
      <w:pPr>
        <w:spacing w:before="40" w:after="40"/>
      </w:pPr>
      <w:r>
        <w:rPr>
          <w:lang w:val="en-US"/>
        </w:rPr>
        <w:t>1\. Absolute safety caps</w:t>
      </w:r>
    </w:p>
    <w:p w14:paraId="3E337F49" w14:textId="77777777" w:rsidR="0080326B" w:rsidRDefault="00FA401D">
      <w:pPr>
        <w:spacing w:before="40" w:after="40"/>
      </w:pPr>
      <w:r>
        <w:rPr>
          <w:lang w:val="en-US"/>
        </w:rPr>
        <w:t>(Section 05 --- never overridden)</w:t>
      </w:r>
    </w:p>
    <w:p w14:paraId="58A6E9B0" w14:textId="77777777" w:rsidR="0080326B" w:rsidRDefault="00FA401D">
      <w:pPr>
        <w:spacing w:before="40" w:after="40"/>
      </w:pPr>
      <w:r>
        <w:rPr>
          <w:lang w:val="en-US"/>
        </w:rPr>
        <w:t>2\. Global system caps</w:t>
      </w:r>
    </w:p>
    <w:p w14:paraId="165FDA6F" w14:textId="77777777" w:rsidR="0080326B" w:rsidRDefault="00FA401D">
      <w:pPr>
        <w:spacing w:before="40" w:after="40"/>
      </w:pPr>
      <w:r>
        <w:rPr>
          <w:lang w:val="en-US"/>
        </w:rPr>
        <w:t>(Section 21)</w:t>
      </w:r>
    </w:p>
    <w:p w14:paraId="764B9176" w14:textId="77777777" w:rsidR="0080326B" w:rsidRDefault="00FA401D">
      <w:pPr>
        <w:spacing w:before="40" w:after="40"/>
      </w:pPr>
      <w:r>
        <w:rPr>
          <w:lang w:val="en-US"/>
        </w:rPr>
        <w:t>3\. Escalation-adjusted limits</w:t>
      </w:r>
    </w:p>
    <w:p w14:paraId="4C186476" w14:textId="77777777" w:rsidR="0080326B" w:rsidRDefault="00FA401D">
      <w:pPr>
        <w:spacing w:before="40" w:after="40"/>
      </w:pPr>
      <w:r>
        <w:rPr>
          <w:lang w:val="en-US"/>
        </w:rPr>
        <w:t>(Escalation Model in Section 30</w:t>
      </w:r>
    </w:p>
    <w:p w14:paraId="5ED2E1CD" w14:textId="77777777" w:rsidR="0080326B" w:rsidRDefault="00FA401D">
      <w:pPr>
        <w:spacing w:before="40" w:after="40"/>
      </w:pPr>
      <w:r>
        <w:rPr>
          <w:lang w:val="en-US"/>
        </w:rPr>
        <w:t>of this document)</w:t>
      </w:r>
    </w:p>
    <w:p w14:paraId="5B2D54A1" w14:textId="77777777" w:rsidR="0080326B" w:rsidRDefault="00FA401D">
      <w:pPr>
        <w:spacing w:before="40" w:after="40"/>
      </w:pPr>
      <w:r>
        <w:rPr>
          <w:lang w:val="en-US"/>
        </w:rPr>
        <w:t>4\. Tier subscription limits</w:t>
      </w:r>
    </w:p>
    <w:p w14:paraId="7514988D" w14:textId="77777777" w:rsidR="0080326B" w:rsidRDefault="00FA401D">
      <w:pPr>
        <w:spacing w:before="40" w:after="40"/>
      </w:pPr>
      <w:r>
        <w:rPr>
          <w:lang w:val="en-US"/>
        </w:rPr>
        <w:t>(Section 16)</w:t>
      </w:r>
    </w:p>
    <w:p w14:paraId="322D40ED" w14:textId="77777777" w:rsidR="0080326B" w:rsidRDefault="00FA401D">
      <w:pPr>
        <w:spacing w:before="40" w:after="40"/>
      </w:pPr>
      <w:r>
        <w:rPr>
          <w:lang w:val="en-US"/>
        </w:rPr>
        <w:t>5\. Per-tenant overrides</w:t>
      </w:r>
    </w:p>
    <w:p w14:paraId="0D208690" w14:textId="77777777" w:rsidR="0080326B" w:rsidRDefault="00FA401D">
      <w:pPr>
        <w:spacing w:before="40" w:after="40"/>
      </w:pPr>
      <w:r>
        <w:rPr>
          <w:lang w:val="en-US"/>
        </w:rPr>
        <w:t>6\. Burst allowances</w:t>
      </w:r>
    </w:p>
    <w:p w14:paraId="33D6FA36" w14:textId="77777777" w:rsidR="0080326B" w:rsidRDefault="00FA401D">
      <w:pPr>
        <w:spacing w:before="40" w:after="40"/>
      </w:pPr>
      <w:r>
        <w:rPr>
          <w:lang w:val="en-US"/>
        </w:rPr>
        <w:t>Higher priority cap always wins?</w:t>
      </w:r>
    </w:p>
    <w:p w14:paraId="5949B06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B021205" w14:textId="77777777" w:rsidR="0080326B" w:rsidRDefault="00FA401D">
      <w:pPr>
        <w:spacing w:before="40" w:after="40"/>
      </w:pPr>
      <w:r>
        <w:rPr>
          <w:lang w:val="en-US"/>
        </w:rPr>
        <w:t>If global cap \&lt; sum of all</w:t>
      </w:r>
    </w:p>
    <w:p w14:paraId="197A5483" w14:textId="77777777" w:rsidR="0080326B" w:rsidRDefault="00FA401D">
      <w:pPr>
        <w:spacing w:before="40" w:after="40"/>
      </w:pPr>
      <w:r>
        <w:rPr>
          <w:lang w:val="en-US"/>
        </w:rPr>
        <w:t>tenant safety caps:</w:t>
      </w:r>
    </w:p>
    <w:p w14:paraId="0508E176" w14:textId="77777777" w:rsidR="0080326B" w:rsidRDefault="00FA401D">
      <w:pPr>
        <w:ind w:left="720" w:hanging="360"/>
      </w:pPr>
      <w:r>
        <w:rPr>
          <w:lang w:val="en-US"/>
        </w:rPr>
        <w:t>• Global cap enforced first?</w:t>
      </w:r>
    </w:p>
    <w:p w14:paraId="40BE245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985DBF9" w14:textId="77777777" w:rsidR="0080326B" w:rsidRDefault="00FA401D">
      <w:pPr>
        <w:ind w:left="720" w:hanging="360"/>
      </w:pPr>
      <w:r>
        <w:rPr>
          <w:lang w:val="en-US"/>
        </w:rPr>
        <w:t>• Per-tenant caps enforced</w:t>
      </w:r>
    </w:p>
    <w:p w14:paraId="7F54D7A3" w14:textId="77777777" w:rsidR="0080326B" w:rsidRDefault="00FA401D">
      <w:pPr>
        <w:spacing w:before="40" w:after="40"/>
      </w:pPr>
      <w:r>
        <w:rPr>
          <w:lang w:val="en-US"/>
        </w:rPr>
        <w:t>within global cap? (yes / no)</w:t>
      </w:r>
    </w:p>
    <w:p w14:paraId="74E195E7" w14:textId="77777777" w:rsidR="0080326B" w:rsidRDefault="00FA401D">
      <w:pPr>
        <w:spacing w:before="40" w:after="40"/>
      </w:pPr>
      <w:r>
        <w:rPr>
          <w:lang w:val="en-US"/>
        </w:rPr>
        <w:t>Without declared priority order</w:t>
      </w:r>
    </w:p>
    <w:p w14:paraId="0D40AB58" w14:textId="77777777" w:rsidR="0080326B" w:rsidRDefault="00FA401D">
      <w:pPr>
        <w:spacing w:before="40" w:after="40"/>
      </w:pPr>
      <w:r>
        <w:rPr>
          <w:lang w:val="en-US"/>
        </w:rPr>
        <w:t>enforcement layers disagree and</w:t>
      </w:r>
    </w:p>
    <w:p w14:paraId="04F9FC28" w14:textId="77777777" w:rsidR="0080326B" w:rsidRDefault="00FA401D">
      <w:pPr>
        <w:spacing w:before="40" w:after="40"/>
      </w:pPr>
      <w:r>
        <w:rPr>
          <w:lang w:val="en-US"/>
        </w:rPr>
        <w:t>the higher cap wins by accident.</w:t>
      </w:r>
    </w:p>
    <w:p w14:paraId="054B2BF4" w14:textId="77777777" w:rsidR="0080326B" w:rsidRDefault="00FA401D">
      <w:pPr>
        <w:spacing w:before="40" w:after="40"/>
      </w:pPr>
      <w:r>
        <w:rPr>
          <w:lang w:val="en-US"/>
        </w:rPr>
        <w:t>This is a configuration conflict</w:t>
      </w:r>
    </w:p>
    <w:p w14:paraId="2FE1E391" w14:textId="77777777" w:rsidR="0080326B" w:rsidRDefault="00FA401D">
      <w:pPr>
        <w:spacing w:before="40" w:after="40"/>
      </w:pPr>
      <w:r>
        <w:rPr>
          <w:lang w:val="en-US"/>
        </w:rPr>
        <w:t>that is impossible to debug</w:t>
      </w:r>
    </w:p>
    <w:p w14:paraId="07E406CC" w14:textId="77777777" w:rsidR="0080326B" w:rsidRDefault="00FA401D">
      <w:pPr>
        <w:spacing w:before="40" w:after="40"/>
      </w:pPr>
      <w:r>
        <w:rPr>
          <w:lang w:val="en-US"/>
        </w:rPr>
        <w:t>without a declared hierarchy.</w:t>
      </w:r>
    </w:p>
    <w:p w14:paraId="51E580C6" w14:textId="77777777" w:rsidR="0080326B" w:rsidRDefault="00FA401D">
      <w:pPr>
        <w:spacing w:before="40" w:after="40"/>
      </w:pPr>
      <w:r>
        <w:rPr>
          <w:lang w:val="en-US"/>
        </w:rPr>
        <w:t>7\. ENFORCEMENT ARCHITECTURE</w:t>
      </w:r>
    </w:p>
    <w:p w14:paraId="6C89FC66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04A4D868" w14:textId="77777777" w:rsidR="0080326B" w:rsidRDefault="00FA401D">
      <w:pPr>
        <w:ind w:left="720" w:hanging="360"/>
      </w:pPr>
      <w:r>
        <w:rPr>
          <w:lang w:val="en-US"/>
        </w:rPr>
        <w:t>• Primary enforcement at:</w:t>
      </w:r>
    </w:p>
    <w:p w14:paraId="430ED14B" w14:textId="77777777" w:rsidR="0080326B" w:rsidRDefault="00FA401D">
      <w:pPr>
        <w:spacing w:before="40" w:after="40"/>
      </w:pPr>
      <w:r>
        <w:rPr>
          <w:lang w:val="en-US"/>
        </w:rPr>
        <w:t>API gateway / middleware /</w:t>
      </w:r>
    </w:p>
    <w:p w14:paraId="2A7FF6F9" w14:textId="77777777" w:rsidR="0080326B" w:rsidRDefault="00FA401D">
      <w:pPr>
        <w:spacing w:before="40" w:after="40"/>
      </w:pPr>
      <w:r>
        <w:rPr>
          <w:lang w:val="en-US"/>
        </w:rPr>
        <w:t>service layer / all</w:t>
      </w:r>
    </w:p>
    <w:p w14:paraId="0A32884D" w14:textId="77777777" w:rsidR="0080326B" w:rsidRDefault="00FA401D">
      <w:pPr>
        <w:ind w:left="720" w:hanging="360"/>
      </w:pPr>
      <w:r>
        <w:rPr>
          <w:lang w:val="en-US"/>
        </w:rPr>
        <w:t>• Enforcement centralized or</w:t>
      </w:r>
    </w:p>
    <w:p w14:paraId="4FA39D48" w14:textId="77777777" w:rsidR="0080326B" w:rsidRDefault="00FA401D">
      <w:pPr>
        <w:spacing w:before="40" w:after="40"/>
      </w:pPr>
      <w:r>
        <w:rPr>
          <w:lang w:val="en-US"/>
        </w:rPr>
        <w:t>distributed?</w:t>
      </w:r>
    </w:p>
    <w:p w14:paraId="52D5AC8B" w14:textId="77777777" w:rsidR="0080326B" w:rsidRDefault="00FA401D">
      <w:pPr>
        <w:ind w:left="720" w:hanging="360"/>
      </w:pPr>
      <w:r>
        <w:rPr>
          <w:lang w:val="en-US"/>
        </w:rPr>
        <w:t>• Rate limit state stored in:</w:t>
      </w:r>
    </w:p>
    <w:p w14:paraId="6A494515" w14:textId="77777777" w:rsidR="0080326B" w:rsidRDefault="00FA401D">
      <w:pPr>
        <w:spacing w:before="40" w:after="40"/>
      </w:pPr>
      <w:r>
        <w:rPr>
          <w:lang w:val="en-US"/>
        </w:rPr>
        <w:t>in-memory / Redis / DB</w:t>
      </w:r>
    </w:p>
    <w:p w14:paraId="17EC28BF" w14:textId="77777777" w:rsidR="0080326B" w:rsidRDefault="00FA401D">
      <w:pPr>
        <w:ind w:left="720" w:hanging="360"/>
      </w:pPr>
      <w:r>
        <w:rPr>
          <w:lang w:val="en-US"/>
        </w:rPr>
        <w:t>• State shared across instances?</w:t>
      </w:r>
    </w:p>
    <w:p w14:paraId="59E3F35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8FC17AC" w14:textId="77777777" w:rsidR="0080326B" w:rsidRDefault="00FA401D">
      <w:pPr>
        <w:ind w:left="720" w:hanging="360"/>
      </w:pPr>
      <w:r>
        <w:rPr>
          <w:lang w:val="en-US"/>
        </w:rPr>
        <w:t>• Enforcement bypass allowed for</w:t>
      </w:r>
    </w:p>
    <w:p w14:paraId="1A24CFA5" w14:textId="77777777" w:rsidR="0080326B" w:rsidRDefault="00FA401D">
      <w:pPr>
        <w:spacing w:before="40" w:after="40"/>
      </w:pPr>
      <w:r>
        <w:rPr>
          <w:lang w:val="en-US"/>
        </w:rPr>
        <w:t>internal services? (yes / no)</w:t>
      </w:r>
    </w:p>
    <w:p w14:paraId="113E9C39" w14:textId="77777777" w:rsidR="0080326B" w:rsidRDefault="00FA401D">
      <w:pPr>
        <w:ind w:left="720" w:hanging="360"/>
      </w:pPr>
      <w:r>
        <w:rPr>
          <w:lang w:val="en-US"/>
        </w:rPr>
        <w:t>• Internal bypass requires:</w:t>
      </w:r>
    </w:p>
    <w:p w14:paraId="29FC01C9" w14:textId="77777777" w:rsidR="0080326B" w:rsidRDefault="00FA401D">
      <w:pPr>
        <w:spacing w:before="40" w:after="40"/>
      </w:pPr>
      <w:r>
        <w:rPr>
          <w:lang w:val="en-US"/>
        </w:rPr>
        <w:lastRenderedPageBreak/>
        <w:t>explicit header / IP allowlist /</w:t>
      </w:r>
    </w:p>
    <w:p w14:paraId="43DD5602" w14:textId="77777777" w:rsidR="0080326B" w:rsidRDefault="00FA401D">
      <w:pPr>
        <w:spacing w:before="40" w:after="40"/>
      </w:pPr>
      <w:r>
        <w:rPr>
          <w:lang w:val="en-US"/>
        </w:rPr>
        <w:t>service token</w:t>
      </w:r>
    </w:p>
    <w:p w14:paraId="1D396A56" w14:textId="77777777" w:rsidR="0080326B" w:rsidRDefault="00FA401D">
      <w:pPr>
        <w:ind w:left="720" w:hanging="360"/>
      </w:pPr>
      <w:r>
        <w:rPr>
          <w:lang w:val="en-US"/>
        </w:rPr>
        <w:t>• Enforcement layer aware of</w:t>
      </w:r>
    </w:p>
    <w:p w14:paraId="3EB13664" w14:textId="77777777" w:rsidR="0080326B" w:rsidRDefault="00FA401D">
      <w:pPr>
        <w:spacing w:before="40" w:after="40"/>
      </w:pPr>
      <w:r>
        <w:rPr>
          <w:lang w:val="en-US"/>
        </w:rPr>
        <w:t>cap priority order? (yes / no)</w:t>
      </w:r>
    </w:p>
    <w:p w14:paraId="2F80694E" w14:textId="77777777" w:rsidR="0080326B" w:rsidRDefault="00FA401D">
      <w:pPr>
        <w:spacing w:before="40" w:after="40"/>
      </w:pPr>
      <w:r>
        <w:rPr>
          <w:lang w:val="en-US"/>
        </w:rPr>
        <w:t>Without declaring enforcement layer</w:t>
      </w:r>
    </w:p>
    <w:p w14:paraId="6C549A0B" w14:textId="77777777" w:rsidR="0080326B" w:rsidRDefault="00FA401D">
      <w:pPr>
        <w:spacing w:before="40" w:after="40"/>
      </w:pPr>
      <w:r>
        <w:rPr>
          <w:lang w:val="en-US"/>
        </w:rPr>
        <w:t>agent builds rate limiting in the</w:t>
      </w:r>
    </w:p>
    <w:p w14:paraId="04A6877E" w14:textId="77777777" w:rsidR="0080326B" w:rsidRDefault="00FA401D">
      <w:pPr>
        <w:spacing w:before="40" w:after="40"/>
      </w:pPr>
      <w:r>
        <w:rPr>
          <w:lang w:val="en-US"/>
        </w:rPr>
        <w:t>wrong place or in multiple</w:t>
      </w:r>
    </w:p>
    <w:p w14:paraId="03A8AB0B" w14:textId="77777777" w:rsidR="0080326B" w:rsidRDefault="00FA401D">
      <w:pPr>
        <w:spacing w:before="40" w:after="40"/>
      </w:pPr>
      <w:r>
        <w:rPr>
          <w:lang w:val="en-US"/>
        </w:rPr>
        <w:t>conflicting places simultaneously.</w:t>
      </w:r>
    </w:p>
    <w:p w14:paraId="78B6764C" w14:textId="77777777" w:rsidR="0080326B" w:rsidRDefault="00FA401D">
      <w:pPr>
        <w:spacing w:before="40" w:after="40"/>
      </w:pPr>
      <w:r>
        <w:rPr>
          <w:lang w:val="en-US"/>
        </w:rPr>
        <w:t>8\. DISTRIBUTED COUNTER MODEL</w:t>
      </w:r>
    </w:p>
    <w:p w14:paraId="0AE52F62" w14:textId="77777777" w:rsidR="0080326B" w:rsidRDefault="00FA401D">
      <w:pPr>
        <w:spacing w:before="40" w:after="40"/>
      </w:pPr>
      <w:r>
        <w:rPr>
          <w:lang w:val="en-US"/>
        </w:rPr>
        <w:t>[OPERATIONAL + APPLICATION]</w:t>
      </w:r>
    </w:p>
    <w:p w14:paraId="15577A20" w14:textId="77777777" w:rsidR="0080326B" w:rsidRDefault="00FA401D">
      <w:pPr>
        <w:ind w:left="720" w:hanging="360"/>
      </w:pPr>
      <w:r>
        <w:rPr>
          <w:lang w:val="en-US"/>
        </w:rPr>
        <w:t>• Counter consistency model:</w:t>
      </w:r>
    </w:p>
    <w:p w14:paraId="57F4E7F4" w14:textId="77777777" w:rsidR="0080326B" w:rsidRDefault="00FA401D">
      <w:pPr>
        <w:spacing w:before="40" w:after="40"/>
      </w:pPr>
      <w:r>
        <w:rPr>
          <w:lang w:val="en-US"/>
        </w:rPr>
        <w:t>exact / approximate /</w:t>
      </w:r>
    </w:p>
    <w:p w14:paraId="69735CAC" w14:textId="77777777" w:rsidR="0080326B" w:rsidRDefault="00FA401D">
      <w:pPr>
        <w:spacing w:before="40" w:after="40"/>
      </w:pPr>
      <w:r>
        <w:rPr>
          <w:lang w:val="en-US"/>
        </w:rPr>
        <w:t>eventually consistent</w:t>
      </w:r>
    </w:p>
    <w:p w14:paraId="09B714F2" w14:textId="77777777" w:rsidR="0080326B" w:rsidRDefault="00FA401D">
      <w:pPr>
        <w:ind w:left="720" w:hanging="360"/>
      </w:pPr>
      <w:r>
        <w:rPr>
          <w:lang w:val="en-US"/>
        </w:rPr>
        <w:t>• Race condition tolerance:</w:t>
      </w:r>
    </w:p>
    <w:p w14:paraId="4FAB2EF3" w14:textId="77777777" w:rsidR="0080326B" w:rsidRDefault="00FA401D">
      <w:pPr>
        <w:spacing w:before="40" w:after="40"/>
      </w:pPr>
      <w:r>
        <w:rPr>
          <w:lang w:val="en-US"/>
        </w:rPr>
        <w:t>strict (no bypass) /</w:t>
      </w:r>
    </w:p>
    <w:p w14:paraId="75351277" w14:textId="77777777" w:rsidR="0080326B" w:rsidRDefault="00FA401D">
      <w:pPr>
        <w:spacing w:before="40" w:after="40"/>
      </w:pPr>
      <w:r>
        <w:rPr>
          <w:lang w:val="en-US"/>
        </w:rPr>
        <w:t>tolerant (small overage OK)</w:t>
      </w:r>
    </w:p>
    <w:p w14:paraId="1012588B" w14:textId="77777777" w:rsidR="0080326B" w:rsidRDefault="00FA401D">
      <w:pPr>
        <w:ind w:left="720" w:hanging="360"/>
      </w:pPr>
      <w:r>
        <w:rPr>
          <w:lang w:val="en-US"/>
        </w:rPr>
        <w:t>• Max acceptable overage: \_\_\_%</w:t>
      </w:r>
    </w:p>
    <w:p w14:paraId="2ADB82F8" w14:textId="77777777" w:rsidR="0080326B" w:rsidRDefault="00FA401D">
      <w:pPr>
        <w:ind w:left="720" w:hanging="360"/>
      </w:pPr>
      <w:r>
        <w:rPr>
          <w:lang w:val="en-US"/>
        </w:rPr>
        <w:t>• Counter sync frequency: \_\_\_ ms</w:t>
      </w:r>
    </w:p>
    <w:p w14:paraId="423C3FF5" w14:textId="77777777" w:rsidR="0080326B" w:rsidRDefault="00FA401D">
      <w:pPr>
        <w:ind w:left="720" w:hanging="360"/>
      </w:pPr>
      <w:r>
        <w:rPr>
          <w:lang w:val="en-US"/>
        </w:rPr>
        <w:t>• Counter backend failure behavior:</w:t>
      </w:r>
    </w:p>
    <w:p w14:paraId="1C6E6802" w14:textId="77777777" w:rsidR="0080326B" w:rsidRDefault="00FA401D">
      <w:pPr>
        <w:spacing w:before="40" w:after="40"/>
      </w:pPr>
      <w:r>
        <w:rPr>
          <w:lang w:val="en-US"/>
        </w:rPr>
        <w:t>fail open / fail closed /</w:t>
      </w:r>
    </w:p>
    <w:p w14:paraId="5298CB93" w14:textId="77777777" w:rsidR="0080326B" w:rsidRDefault="00FA401D">
      <w:pPr>
        <w:spacing w:before="40" w:after="40"/>
      </w:pPr>
      <w:r>
        <w:rPr>
          <w:lang w:val="en-US"/>
        </w:rPr>
        <w:t>use local fallback</w:t>
      </w:r>
    </w:p>
    <w:p w14:paraId="4AC69EBE" w14:textId="77777777" w:rsidR="0080326B" w:rsidRDefault="00FA401D">
      <w:pPr>
        <w:ind w:left="720" w:hanging="360"/>
      </w:pPr>
      <w:r>
        <w:rPr>
          <w:lang w:val="en-US"/>
        </w:rPr>
        <w:t>• Algorithm:</w:t>
      </w:r>
    </w:p>
    <w:p w14:paraId="40C4BEC8" w14:textId="77777777" w:rsidR="0080326B" w:rsidRDefault="00FA401D">
      <w:pPr>
        <w:spacing w:before="40" w:after="40"/>
      </w:pPr>
      <w:r>
        <w:rPr>
          <w:lang w:val="en-US"/>
        </w:rPr>
        <w:t>token bucket / leaky bucket /</w:t>
      </w:r>
    </w:p>
    <w:p w14:paraId="56D7DDBD" w14:textId="77777777" w:rsidR="0080326B" w:rsidRDefault="00FA401D">
      <w:pPr>
        <w:spacing w:before="40" w:after="40"/>
      </w:pPr>
      <w:r>
        <w:rPr>
          <w:lang w:val="en-US"/>
        </w:rPr>
        <w:t>fixed window / sliding log</w:t>
      </w:r>
    </w:p>
    <w:p w14:paraId="326288C2" w14:textId="77777777" w:rsidR="0080326B" w:rsidRDefault="00FA401D">
      <w:pPr>
        <w:spacing w:before="40" w:after="40"/>
      </w:pPr>
      <w:r>
        <w:rPr>
          <w:lang w:val="en-US"/>
        </w:rPr>
        <w:t>Must use canonical time source</w:t>
      </w:r>
    </w:p>
    <w:p w14:paraId="09253FF0" w14:textId="77777777" w:rsidR="0080326B" w:rsidRDefault="00FA401D">
      <w:pPr>
        <w:spacing w:before="40" w:after="40"/>
      </w:pPr>
      <w:r>
        <w:rPr>
          <w:lang w:val="en-US"/>
        </w:rPr>
        <w:t>declared in Section 02.</w:t>
      </w:r>
    </w:p>
    <w:p w14:paraId="75129C45" w14:textId="77777777" w:rsidR="0080326B" w:rsidRDefault="00FA401D">
      <w:pPr>
        <w:spacing w:before="40" w:after="40"/>
      </w:pPr>
      <w:r>
        <w:rPr>
          <w:lang w:val="en-US"/>
        </w:rPr>
        <w:t>Must respect cap priority order</w:t>
      </w:r>
    </w:p>
    <w:p w14:paraId="66020B36" w14:textId="77777777" w:rsidR="0080326B" w:rsidRDefault="00FA401D">
      <w:pPr>
        <w:spacing w:before="40" w:after="40"/>
      </w:pPr>
      <w:r>
        <w:rPr>
          <w:lang w:val="en-US"/>
        </w:rPr>
        <w:t>declared in Section 06.</w:t>
      </w:r>
    </w:p>
    <w:p w14:paraId="7774F21A" w14:textId="77777777" w:rsidR="0080326B" w:rsidRDefault="00FA401D">
      <w:pPr>
        <w:spacing w:before="40" w:after="40"/>
      </w:pPr>
      <w:r>
        <w:rPr>
          <w:lang w:val="en-US"/>
        </w:rPr>
        <w:t>9\. RATE LIMIT STATE RECOVERY</w:t>
      </w:r>
    </w:p>
    <w:p w14:paraId="5C78C754" w14:textId="77777777" w:rsidR="0080326B" w:rsidRDefault="00FA401D">
      <w:pPr>
        <w:spacing w:before="40" w:after="40"/>
      </w:pPr>
      <w:r>
        <w:rPr>
          <w:lang w:val="en-US"/>
        </w:rPr>
        <w:t>[OPERATIONAL + APPLICATION]</w:t>
      </w:r>
    </w:p>
    <w:p w14:paraId="2083D355" w14:textId="77777777" w:rsidR="0080326B" w:rsidRDefault="00FA401D">
      <w:pPr>
        <w:spacing w:before="40" w:after="40"/>
      </w:pPr>
      <w:r>
        <w:rPr>
          <w:lang w:val="en-US"/>
        </w:rPr>
        <w:t>After counter backend recovers:</w:t>
      </w:r>
    </w:p>
    <w:p w14:paraId="7C4F3A58" w14:textId="77777777" w:rsidR="0080326B" w:rsidRDefault="00FA401D">
      <w:pPr>
        <w:ind w:left="720" w:hanging="360"/>
      </w:pPr>
      <w:r>
        <w:rPr>
          <w:lang w:val="en-US"/>
        </w:rPr>
        <w:t>• Counter behavior:</w:t>
      </w:r>
    </w:p>
    <w:p w14:paraId="067E3357" w14:textId="77777777" w:rsidR="0080326B" w:rsidRDefault="00FA401D">
      <w:pPr>
        <w:spacing w:before="40" w:after="40"/>
      </w:pPr>
      <w:r>
        <w:rPr>
          <w:lang w:val="en-US"/>
        </w:rPr>
        <w:t>reset to zero /</w:t>
      </w:r>
    </w:p>
    <w:p w14:paraId="32843D57" w14:textId="77777777" w:rsidR="0080326B" w:rsidRDefault="00FA401D">
      <w:pPr>
        <w:spacing w:before="40" w:after="40"/>
      </w:pPr>
      <w:r>
        <w:rPr>
          <w:lang w:val="en-US"/>
        </w:rPr>
        <w:t>resume from last known /</w:t>
      </w:r>
    </w:p>
    <w:p w14:paraId="1631F6F1" w14:textId="77777777" w:rsidR="0080326B" w:rsidRDefault="00FA401D">
      <w:pPr>
        <w:spacing w:before="40" w:after="40"/>
      </w:pPr>
      <w:r>
        <w:rPr>
          <w:lang w:val="en-US"/>
        </w:rPr>
        <w:t>use conservative estimate</w:t>
      </w:r>
    </w:p>
    <w:p w14:paraId="15DB4835" w14:textId="77777777" w:rsidR="0080326B" w:rsidRDefault="00FA401D">
      <w:pPr>
        <w:ind w:left="720" w:hanging="360"/>
      </w:pPr>
      <w:r>
        <w:rPr>
          <w:lang w:val="en-US"/>
        </w:rPr>
        <w:t>• Recovery window: \_\_\_ seconds</w:t>
      </w:r>
    </w:p>
    <w:p w14:paraId="186DC5C4" w14:textId="77777777" w:rsidR="0080326B" w:rsidRDefault="00FA401D">
      <w:pPr>
        <w:ind w:left="720" w:hanging="360"/>
      </w:pPr>
      <w:r>
        <w:rPr>
          <w:lang w:val="en-US"/>
        </w:rPr>
        <w:t>• Users notified of reset?</w:t>
      </w:r>
    </w:p>
    <w:p w14:paraId="46489FA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B20E2DD" w14:textId="77777777" w:rsidR="0080326B" w:rsidRDefault="00FA401D">
      <w:pPr>
        <w:ind w:left="720" w:hanging="360"/>
      </w:pPr>
      <w:r>
        <w:rPr>
          <w:lang w:val="en-US"/>
        </w:rPr>
        <w:t>• Recovery audit logged? (yes / no)</w:t>
      </w:r>
    </w:p>
    <w:p w14:paraId="67AC3065" w14:textId="77777777" w:rsidR="0080326B" w:rsidRDefault="00FA401D">
      <w:pPr>
        <w:ind w:left="720" w:hanging="360"/>
      </w:pPr>
      <w:r>
        <w:rPr>
          <w:lang w:val="en-US"/>
        </w:rPr>
        <w:t>• Overage during outage</w:t>
      </w:r>
    </w:p>
    <w:p w14:paraId="53C97320" w14:textId="77777777" w:rsidR="0080326B" w:rsidRDefault="00FA401D">
      <w:pPr>
        <w:spacing w:before="40" w:after="40"/>
      </w:pPr>
      <w:r>
        <w:rPr>
          <w:lang w:val="en-US"/>
        </w:rPr>
        <w:t>forgiven? (yes / no)</w:t>
      </w:r>
    </w:p>
    <w:p w14:paraId="725263B2" w14:textId="77777777" w:rsidR="0080326B" w:rsidRDefault="00FA401D">
      <w:pPr>
        <w:spacing w:before="40" w:after="40"/>
      </w:pPr>
      <w:r>
        <w:rPr>
          <w:lang w:val="en-US"/>
        </w:rPr>
        <w:t>RESET STORM PROTECTION</w:t>
      </w:r>
    </w:p>
    <w:p w14:paraId="5DC79208" w14:textId="77777777" w:rsidR="0080326B" w:rsidRDefault="00FA401D">
      <w:pPr>
        <w:spacing w:before="40" w:after="40"/>
      </w:pPr>
      <w:r>
        <w:rPr>
          <w:lang w:val="en-US"/>
        </w:rPr>
        <w:t>After system-wide counter reset:</w:t>
      </w:r>
    </w:p>
    <w:p w14:paraId="4C3A2C2D" w14:textId="77777777" w:rsidR="0080326B" w:rsidRDefault="00FA401D">
      <w:pPr>
        <w:ind w:left="720" w:hanging="360"/>
      </w:pPr>
      <w:r>
        <w:rPr>
          <w:lang w:val="en-US"/>
        </w:rPr>
        <w:t>• Randomized jitter applied to</w:t>
      </w:r>
    </w:p>
    <w:p w14:paraId="6EBD8A12" w14:textId="77777777" w:rsidR="0080326B" w:rsidRDefault="00FA401D">
      <w:pPr>
        <w:spacing w:before="40" w:after="40"/>
      </w:pPr>
      <w:r>
        <w:rPr>
          <w:lang w:val="en-US"/>
        </w:rPr>
        <w:t>window start? (yes / no)</w:t>
      </w:r>
    </w:p>
    <w:p w14:paraId="7866B891" w14:textId="77777777" w:rsidR="0080326B" w:rsidRDefault="00FA401D">
      <w:pPr>
        <w:ind w:left="720" w:hanging="360"/>
      </w:pPr>
      <w:r>
        <w:rPr>
          <w:lang w:val="en-US"/>
        </w:rPr>
        <w:t>• Jitter range: \_\_\_ to \_\_\_ ms</w:t>
      </w:r>
    </w:p>
    <w:p w14:paraId="17C37F66" w14:textId="77777777" w:rsidR="0080326B" w:rsidRDefault="00FA401D">
      <w:pPr>
        <w:ind w:left="720" w:hanging="360"/>
      </w:pPr>
      <w:r>
        <w:rPr>
          <w:lang w:val="en-US"/>
        </w:rPr>
        <w:t>• Gradual traffic ramp-up after</w:t>
      </w:r>
    </w:p>
    <w:p w14:paraId="41FB351C" w14:textId="77777777" w:rsidR="0080326B" w:rsidRDefault="00FA401D">
      <w:pPr>
        <w:spacing w:before="40" w:after="40"/>
      </w:pPr>
      <w:r>
        <w:rPr>
          <w:lang w:val="en-US"/>
        </w:rPr>
        <w:t>reset? (yes / no)</w:t>
      </w:r>
    </w:p>
    <w:p w14:paraId="5D3150D5" w14:textId="77777777" w:rsidR="0080326B" w:rsidRDefault="00FA401D">
      <w:pPr>
        <w:ind w:left="720" w:hanging="360"/>
      </w:pPr>
      <w:r>
        <w:rPr>
          <w:lang w:val="en-US"/>
        </w:rPr>
        <w:t>• Ramp-up duration: \_\_\_ seconds</w:t>
      </w:r>
    </w:p>
    <w:p w14:paraId="47F6D72A" w14:textId="77777777" w:rsidR="0080326B" w:rsidRDefault="00FA401D">
      <w:pPr>
        <w:ind w:left="720" w:hanging="360"/>
      </w:pPr>
      <w:r>
        <w:rPr>
          <w:lang w:val="en-US"/>
        </w:rPr>
        <w:t>• Global throttle active during</w:t>
      </w:r>
    </w:p>
    <w:p w14:paraId="63A953A7" w14:textId="77777777" w:rsidR="0080326B" w:rsidRDefault="00FA401D">
      <w:pPr>
        <w:spacing w:before="40" w:after="40"/>
      </w:pPr>
      <w:r>
        <w:rPr>
          <w:lang w:val="en-US"/>
        </w:rPr>
        <w:t>first \_\_\_ seconds post-reset?</w:t>
      </w:r>
    </w:p>
    <w:p w14:paraId="71FB0EFF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477B4AF7" w14:textId="77777777" w:rsidR="0080326B" w:rsidRDefault="00FA401D">
      <w:pPr>
        <w:ind w:left="720" w:hanging="360"/>
      </w:pPr>
      <w:r>
        <w:rPr>
          <w:lang w:val="en-US"/>
        </w:rPr>
        <w:t>• Throttle level during ramp-up:</w:t>
      </w:r>
    </w:p>
    <w:p w14:paraId="5FF7C929" w14:textId="77777777" w:rsidR="0080326B" w:rsidRDefault="00FA401D">
      <w:pPr>
        <w:spacing w:before="40" w:after="40"/>
      </w:pPr>
      <w:r>
        <w:rPr>
          <w:lang w:val="en-US"/>
        </w:rPr>
        <w:t>\_\_\_% of normal cap</w:t>
      </w:r>
    </w:p>
    <w:p w14:paraId="3FED0528" w14:textId="77777777" w:rsidR="0080326B" w:rsidRDefault="00FA401D">
      <w:pPr>
        <w:spacing w:before="40" w:after="40"/>
      </w:pPr>
      <w:r>
        <w:rPr>
          <w:lang w:val="en-US"/>
        </w:rPr>
        <w:t>System outage causes counter reset.</w:t>
      </w:r>
    </w:p>
    <w:p w14:paraId="02EBB284" w14:textId="77777777" w:rsidR="0080326B" w:rsidRDefault="00FA401D">
      <w:pPr>
        <w:spacing w:before="40" w:after="40"/>
      </w:pPr>
      <w:r>
        <w:rPr>
          <w:lang w:val="en-US"/>
        </w:rPr>
        <w:t>All tenants retry simultaneously</w:t>
      </w:r>
    </w:p>
    <w:p w14:paraId="272C2368" w14:textId="77777777" w:rsidR="0080326B" w:rsidRDefault="00FA401D">
      <w:pPr>
        <w:spacing w:before="40" w:after="40"/>
      </w:pPr>
      <w:r>
        <w:rPr>
          <w:lang w:val="en-US"/>
        </w:rPr>
        <w:t>at window start.</w:t>
      </w:r>
    </w:p>
    <w:p w14:paraId="63572220" w14:textId="77777777" w:rsidR="0080326B" w:rsidRDefault="00FA401D">
      <w:pPr>
        <w:spacing w:before="40" w:after="40"/>
      </w:pPr>
      <w:r>
        <w:rPr>
          <w:lang w:val="en-US"/>
        </w:rPr>
        <w:t>Thundering herd takes system down</w:t>
      </w:r>
    </w:p>
    <w:p w14:paraId="20C51233" w14:textId="77777777" w:rsidR="0080326B" w:rsidRDefault="00FA401D">
      <w:pPr>
        <w:spacing w:before="40" w:after="40"/>
      </w:pPr>
      <w:r>
        <w:rPr>
          <w:lang w:val="en-US"/>
        </w:rPr>
        <w:t>again immediately after recovery.</w:t>
      </w:r>
    </w:p>
    <w:p w14:paraId="4357E992" w14:textId="77777777" w:rsidR="0080326B" w:rsidRDefault="00FA401D">
      <w:pPr>
        <w:spacing w:before="40" w:after="40"/>
      </w:pPr>
      <w:r>
        <w:rPr>
          <w:lang w:val="en-US"/>
        </w:rPr>
        <w:t>This is a documented production</w:t>
      </w:r>
    </w:p>
    <w:p w14:paraId="1EA864FA" w14:textId="77777777" w:rsidR="0080326B" w:rsidRDefault="00FA401D">
      <w:pPr>
        <w:spacing w:before="40" w:after="40"/>
      </w:pPr>
      <w:r>
        <w:rPr>
          <w:lang w:val="en-US"/>
        </w:rPr>
        <w:t>failure pattern at scale.</w:t>
      </w:r>
    </w:p>
    <w:p w14:paraId="3D36839E" w14:textId="77777777" w:rsidR="0080326B" w:rsidRDefault="00FA401D">
      <w:pPr>
        <w:spacing w:before="40" w:after="40"/>
      </w:pPr>
      <w:r>
        <w:rPr>
          <w:lang w:val="en-US"/>
        </w:rPr>
        <w:t>10\. PRE-AUTH RATE LIMITING</w:t>
      </w:r>
    </w:p>
    <w:p w14:paraId="6F641219" w14:textId="77777777" w:rsidR="0080326B" w:rsidRDefault="00FA401D">
      <w:pPr>
        <w:spacing w:before="40" w:after="40"/>
      </w:pPr>
      <w:r>
        <w:rPr>
          <w:lang w:val="en-US"/>
        </w:rPr>
        <w:t>[OPERATIONAL + APPLICATION]</w:t>
      </w:r>
    </w:p>
    <w:p w14:paraId="6D1730C8" w14:textId="77777777" w:rsidR="0080326B" w:rsidRDefault="00FA401D">
      <w:pPr>
        <w:ind w:left="720" w:hanging="360"/>
      </w:pPr>
      <w:r>
        <w:rPr>
          <w:lang w:val="en-US"/>
        </w:rPr>
        <w:t>• Unauthenticated requests</w:t>
      </w:r>
    </w:p>
    <w:p w14:paraId="2DB7517B" w14:textId="77777777" w:rsidR="0080326B" w:rsidRDefault="00FA401D">
      <w:pPr>
        <w:spacing w:before="40" w:after="40"/>
      </w:pPr>
      <w:r>
        <w:rPr>
          <w:lang w:val="en-US"/>
        </w:rPr>
        <w:t>rate limited? (yes / no)</w:t>
      </w:r>
    </w:p>
    <w:p w14:paraId="6CBDBA04" w14:textId="77777777" w:rsidR="0080326B" w:rsidRDefault="00FA401D">
      <w:pPr>
        <w:ind w:left="720" w:hanging="360"/>
      </w:pPr>
      <w:r>
        <w:rPr>
          <w:lang w:val="en-US"/>
        </w:rPr>
        <w:t>• Pre-auth limit dimension:</w:t>
      </w:r>
    </w:p>
    <w:p w14:paraId="45961F98" w14:textId="77777777" w:rsidR="0080326B" w:rsidRDefault="00FA401D">
      <w:pPr>
        <w:spacing w:before="40" w:after="40"/>
      </w:pPr>
      <w:r>
        <w:rPr>
          <w:lang w:val="en-US"/>
        </w:rPr>
        <w:t>IP address / device fingerprint /</w:t>
      </w:r>
    </w:p>
    <w:p w14:paraId="2B46D2AD" w14:textId="77777777" w:rsidR="0080326B" w:rsidRDefault="00FA401D">
      <w:pPr>
        <w:spacing w:before="40" w:after="40"/>
      </w:pPr>
      <w:r>
        <w:rPr>
          <w:lang w:val="en-US"/>
        </w:rPr>
        <w:t>both</w:t>
      </w:r>
    </w:p>
    <w:p w14:paraId="570D0320" w14:textId="77777777" w:rsidR="0080326B" w:rsidRDefault="00FA401D">
      <w:pPr>
        <w:ind w:left="720" w:hanging="360"/>
      </w:pPr>
      <w:r>
        <w:rPr>
          <w:lang w:val="en-US"/>
        </w:rPr>
        <w:t>• Pre-auth limit stricter than</w:t>
      </w:r>
    </w:p>
    <w:p w14:paraId="293DB905" w14:textId="77777777" w:rsidR="0080326B" w:rsidRDefault="00FA401D">
      <w:pPr>
        <w:spacing w:before="40" w:after="40"/>
      </w:pPr>
      <w:r>
        <w:rPr>
          <w:lang w:val="en-US"/>
        </w:rPr>
        <w:t>authenticated? (yes / no)</w:t>
      </w:r>
    </w:p>
    <w:p w14:paraId="3FEFB8DA" w14:textId="77777777" w:rsidR="0080326B" w:rsidRDefault="00FA401D">
      <w:pPr>
        <w:ind w:left="720" w:hanging="360"/>
      </w:pPr>
      <w:r>
        <w:rPr>
          <w:lang w:val="en-US"/>
        </w:rPr>
        <w:t>• Pre-auth limit:</w:t>
      </w:r>
    </w:p>
    <w:p w14:paraId="6A935A56" w14:textId="77777777" w:rsidR="0080326B" w:rsidRDefault="00FA401D">
      <w:pPr>
        <w:spacing w:before="40" w:after="40"/>
      </w:pPr>
      <w:r>
        <w:rPr>
          <w:lang w:val="en-US"/>
        </w:rPr>
        <w:t>\_\_\_ requests per minute per IP</w:t>
      </w:r>
    </w:p>
    <w:p w14:paraId="31FD7899" w14:textId="77777777" w:rsidR="0080326B" w:rsidRDefault="00FA401D">
      <w:pPr>
        <w:ind w:left="720" w:hanging="360"/>
      </w:pPr>
      <w:r>
        <w:rPr>
          <w:lang w:val="en-US"/>
        </w:rPr>
        <w:t>• Auth endpoint separate limit</w:t>
      </w:r>
    </w:p>
    <w:p w14:paraId="640859E0" w14:textId="77777777" w:rsidR="0080326B" w:rsidRDefault="00FA401D">
      <w:pPr>
        <w:spacing w:before="40" w:after="40"/>
      </w:pPr>
      <w:r>
        <w:rPr>
          <w:lang w:val="en-US"/>
        </w:rPr>
        <w:t>from general pre-auth? (yes / no)</w:t>
      </w:r>
    </w:p>
    <w:p w14:paraId="2F6CCD7A" w14:textId="77777777" w:rsidR="0080326B" w:rsidRDefault="00FA401D">
      <w:pPr>
        <w:ind w:left="720" w:hanging="360"/>
      </w:pPr>
      <w:r>
        <w:rPr>
          <w:lang w:val="en-US"/>
        </w:rPr>
        <w:t>• Pre-auth limit bypassed on</w:t>
      </w:r>
    </w:p>
    <w:p w14:paraId="7C1398C2" w14:textId="77777777" w:rsidR="0080326B" w:rsidRDefault="00FA401D">
      <w:pPr>
        <w:spacing w:before="40" w:after="40"/>
      </w:pPr>
      <w:r>
        <w:rPr>
          <w:lang w:val="en-US"/>
        </w:rPr>
        <w:t>auth success? (yes / no)</w:t>
      </w:r>
    </w:p>
    <w:p w14:paraId="16D849B5" w14:textId="77777777" w:rsidR="0080326B" w:rsidRDefault="00FA401D">
      <w:pPr>
        <w:spacing w:before="40" w:after="40"/>
      </w:pPr>
      <w:r>
        <w:rPr>
          <w:lang w:val="en-US"/>
        </w:rPr>
        <w:t>Unauthenticated traffic is the</w:t>
      </w:r>
    </w:p>
    <w:p w14:paraId="029068B8" w14:textId="77777777" w:rsidR="0080326B" w:rsidRDefault="00FA401D">
      <w:pPr>
        <w:spacing w:before="40" w:after="40"/>
      </w:pPr>
      <w:r>
        <w:rPr>
          <w:lang w:val="en-US"/>
        </w:rPr>
        <w:t>most dangerous traffic class.</w:t>
      </w:r>
    </w:p>
    <w:p w14:paraId="790E04A7" w14:textId="77777777" w:rsidR="0080326B" w:rsidRDefault="00FA401D">
      <w:pPr>
        <w:spacing w:before="40" w:after="40"/>
      </w:pPr>
      <w:r>
        <w:rPr>
          <w:lang w:val="en-US"/>
        </w:rPr>
        <w:t>Without pre-auth limits no limit</w:t>
      </w:r>
    </w:p>
    <w:p w14:paraId="29D56226" w14:textId="77777777" w:rsidR="0080326B" w:rsidRDefault="00FA401D">
      <w:pPr>
        <w:spacing w:before="40" w:after="40"/>
      </w:pPr>
      <w:r>
        <w:rPr>
          <w:lang w:val="en-US"/>
        </w:rPr>
        <w:t>applies before identity is known.</w:t>
      </w:r>
    </w:p>
    <w:p w14:paraId="7A23105C" w14:textId="77777777" w:rsidR="0080326B" w:rsidRDefault="00FA401D">
      <w:pPr>
        <w:spacing w:before="40" w:after="40"/>
      </w:pPr>
      <w:r>
        <w:rPr>
          <w:lang w:val="en-US"/>
        </w:rPr>
        <w:t>11\. RATE LIMITING DIMENSIONS</w:t>
      </w:r>
    </w:p>
    <w:p w14:paraId="2E37A158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73573A1" w14:textId="77777777" w:rsidR="0080326B" w:rsidRDefault="00FA401D">
      <w:pPr>
        <w:spacing w:before="40" w:after="40"/>
      </w:pPr>
      <w:r>
        <w:rPr>
          <w:lang w:val="en-US"/>
        </w:rPr>
        <w:t>Rate limiting applied per:</w:t>
      </w:r>
    </w:p>
    <w:p w14:paraId="48A1A5FA" w14:textId="77777777" w:rsidR="0080326B" w:rsidRDefault="00FA401D">
      <w:pPr>
        <w:ind w:left="720" w:hanging="360"/>
      </w:pPr>
      <w:r>
        <w:rPr>
          <w:lang w:val="en-US"/>
        </w:rPr>
        <w:t>• IP address</w:t>
      </w:r>
    </w:p>
    <w:p w14:paraId="7C695463" w14:textId="77777777" w:rsidR="0080326B" w:rsidRDefault="00FA401D">
      <w:pPr>
        <w:ind w:left="720" w:hanging="360"/>
      </w:pPr>
      <w:r>
        <w:rPr>
          <w:lang w:val="en-US"/>
        </w:rPr>
        <w:t>• User ID</w:t>
      </w:r>
    </w:p>
    <w:p w14:paraId="6FD761BB" w14:textId="77777777" w:rsidR="0080326B" w:rsidRDefault="00FA401D">
      <w:pPr>
        <w:ind w:left="720" w:hanging="360"/>
      </w:pPr>
      <w:r>
        <w:rPr>
          <w:lang w:val="en-US"/>
        </w:rPr>
        <w:t>• Tenant ID</w:t>
      </w:r>
    </w:p>
    <w:p w14:paraId="34CD483B" w14:textId="77777777" w:rsidR="0080326B" w:rsidRDefault="00FA401D">
      <w:pPr>
        <w:ind w:left="720" w:hanging="360"/>
      </w:pPr>
      <w:r>
        <w:rPr>
          <w:lang w:val="en-US"/>
        </w:rPr>
        <w:t>• API key</w:t>
      </w:r>
    </w:p>
    <w:p w14:paraId="4258DEAB" w14:textId="77777777" w:rsidR="0080326B" w:rsidRDefault="00FA401D">
      <w:pPr>
        <w:ind w:left="720" w:hanging="360"/>
      </w:pPr>
      <w:r>
        <w:rPr>
          <w:lang w:val="en-US"/>
        </w:rPr>
        <w:t>• Endpoint</w:t>
      </w:r>
    </w:p>
    <w:p w14:paraId="66631ACA" w14:textId="77777777" w:rsidR="0080326B" w:rsidRDefault="00FA401D">
      <w:pPr>
        <w:ind w:left="720" w:hanging="360"/>
      </w:pPr>
      <w:r>
        <w:rPr>
          <w:lang w:val="en-US"/>
        </w:rPr>
        <w:t>• Role</w:t>
      </w:r>
    </w:p>
    <w:p w14:paraId="03079AF7" w14:textId="77777777" w:rsidR="0080326B" w:rsidRDefault="00FA401D">
      <w:pPr>
        <w:ind w:left="720" w:hanging="360"/>
      </w:pPr>
      <w:r>
        <w:rPr>
          <w:lang w:val="en-US"/>
        </w:rPr>
        <w:t>• Subscription tier</w:t>
      </w:r>
    </w:p>
    <w:p w14:paraId="55D0B891" w14:textId="77777777" w:rsidR="0080326B" w:rsidRDefault="00FA401D">
      <w:pPr>
        <w:ind w:left="720" w:hanging="360"/>
      </w:pPr>
      <w:r>
        <w:rPr>
          <w:lang w:val="en-US"/>
        </w:rPr>
        <w:t>• Region</w:t>
      </w:r>
    </w:p>
    <w:p w14:paraId="43456D6B" w14:textId="77777777" w:rsidR="0080326B" w:rsidRDefault="00FA401D">
      <w:pPr>
        <w:spacing w:before="40" w:after="40"/>
      </w:pPr>
      <w:r>
        <w:rPr>
          <w:lang w:val="en-US"/>
        </w:rPr>
        <w:t>For EACH dimension define:</w:t>
      </w:r>
    </w:p>
    <w:p w14:paraId="59836B13" w14:textId="77777777" w:rsidR="0080326B" w:rsidRDefault="00FA401D">
      <w:pPr>
        <w:ind w:left="720" w:hanging="360"/>
      </w:pPr>
      <w:r>
        <w:rPr>
          <w:lang w:val="en-US"/>
        </w:rPr>
        <w:t>• Limit window: \_\_\_ (canonical unit)</w:t>
      </w:r>
    </w:p>
    <w:p w14:paraId="21AFA380" w14:textId="77777777" w:rsidR="0080326B" w:rsidRDefault="00FA401D">
      <w:pPr>
        <w:ind w:left="720" w:hanging="360"/>
      </w:pPr>
      <w:r>
        <w:rPr>
          <w:lang w:val="en-US"/>
        </w:rPr>
        <w:t>• Max requests per window: \_\_\_</w:t>
      </w:r>
    </w:p>
    <w:p w14:paraId="6A20390B" w14:textId="77777777" w:rsidR="0080326B" w:rsidRDefault="00FA401D">
      <w:pPr>
        <w:ind w:left="720" w:hanging="360"/>
      </w:pPr>
      <w:r>
        <w:rPr>
          <w:lang w:val="en-US"/>
        </w:rPr>
        <w:t>• Burst allowance: \_\_\_</w:t>
      </w:r>
    </w:p>
    <w:p w14:paraId="71394923" w14:textId="77777777" w:rsidR="0080326B" w:rsidRDefault="00FA401D">
      <w:pPr>
        <w:ind w:left="720" w:hanging="360"/>
      </w:pPr>
      <w:r>
        <w:rPr>
          <w:lang w:val="en-US"/>
        </w:rPr>
        <w:t>• Hard limit or sliding window?</w:t>
      </w:r>
    </w:p>
    <w:p w14:paraId="3DB7C45E" w14:textId="77777777" w:rsidR="0080326B" w:rsidRDefault="00FA401D">
      <w:pPr>
        <w:ind w:left="720" w:hanging="360"/>
      </w:pPr>
      <w:r>
        <w:rPr>
          <w:lang w:val="en-US"/>
        </w:rPr>
        <w:t>• Distributed enforcement</w:t>
      </w:r>
    </w:p>
    <w:p w14:paraId="4DF51F57" w14:textId="77777777" w:rsidR="0080326B" w:rsidRDefault="00FA401D">
      <w:pPr>
        <w:spacing w:before="40" w:after="40"/>
      </w:pPr>
      <w:r>
        <w:rPr>
          <w:lang w:val="en-US"/>
        </w:rPr>
        <w:t>required? (yes / no)</w:t>
      </w:r>
    </w:p>
    <w:p w14:paraId="4FC03A99" w14:textId="77777777" w:rsidR="0080326B" w:rsidRDefault="00FA401D">
      <w:pPr>
        <w:spacing w:before="40" w:after="40"/>
      </w:pPr>
      <w:r>
        <w:rPr>
          <w:lang w:val="en-US"/>
        </w:rPr>
        <w:t>All values subject to cap priority</w:t>
      </w:r>
    </w:p>
    <w:p w14:paraId="1C94F24D" w14:textId="77777777" w:rsidR="0080326B" w:rsidRDefault="00FA401D">
      <w:pPr>
        <w:spacing w:before="40" w:after="40"/>
      </w:pPr>
      <w:r>
        <w:rPr>
          <w:lang w:val="en-US"/>
        </w:rPr>
        <w:t>order declared in Section 06.</w:t>
      </w:r>
    </w:p>
    <w:p w14:paraId="19202AF9" w14:textId="77777777" w:rsidR="0080326B" w:rsidRDefault="00FA401D">
      <w:pPr>
        <w:spacing w:before="40" w:after="40"/>
      </w:pPr>
      <w:r>
        <w:rPr>
          <w:lang w:val="en-US"/>
        </w:rPr>
        <w:t>12\. API KEY RATE LIMIT MODEL</w:t>
      </w:r>
    </w:p>
    <w:p w14:paraId="021D5260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39EDDE07" w14:textId="77777777" w:rsidR="0080326B" w:rsidRDefault="00FA401D">
      <w:pPr>
        <w:ind w:left="720" w:hanging="360"/>
      </w:pPr>
      <w:r>
        <w:rPr>
          <w:lang w:val="en-US"/>
        </w:rPr>
        <w:t>• Per-API-key limits separate</w:t>
      </w:r>
    </w:p>
    <w:p w14:paraId="756B9260" w14:textId="77777777" w:rsidR="0080326B" w:rsidRDefault="00FA401D">
      <w:pPr>
        <w:spacing w:before="40" w:after="40"/>
      </w:pPr>
      <w:r>
        <w:rPr>
          <w:lang w:val="en-US"/>
        </w:rPr>
        <w:lastRenderedPageBreak/>
        <w:t>from per-user limits? (yes / no)</w:t>
      </w:r>
    </w:p>
    <w:p w14:paraId="3ADB69EE" w14:textId="77777777" w:rsidR="0080326B" w:rsidRDefault="00FA401D">
      <w:pPr>
        <w:ind w:left="720" w:hanging="360"/>
      </w:pPr>
      <w:r>
        <w:rPr>
          <w:lang w:val="en-US"/>
        </w:rPr>
        <w:t>• Per-API-key RPS cap: \_\_\_</w:t>
      </w:r>
    </w:p>
    <w:p w14:paraId="0E7BAF73" w14:textId="77777777" w:rsidR="0080326B" w:rsidRDefault="00FA401D">
      <w:pPr>
        <w:ind w:left="720" w:hanging="360"/>
      </w:pPr>
      <w:r>
        <w:rPr>
          <w:lang w:val="en-US"/>
        </w:rPr>
        <w:t>• API key limits count toward</w:t>
      </w:r>
    </w:p>
    <w:p w14:paraId="3A06760A" w14:textId="77777777" w:rsidR="0080326B" w:rsidRDefault="00FA401D">
      <w:pPr>
        <w:spacing w:before="40" w:after="40"/>
      </w:pPr>
      <w:r>
        <w:rPr>
          <w:lang w:val="en-US"/>
        </w:rPr>
        <w:t>tenant quota? (yes / no)</w:t>
      </w:r>
    </w:p>
    <w:p w14:paraId="24EB3E5E" w14:textId="77777777" w:rsidR="0080326B" w:rsidRDefault="00FA401D">
      <w:pPr>
        <w:ind w:left="720" w:hanging="360"/>
      </w:pPr>
      <w:r>
        <w:rPr>
          <w:lang w:val="en-US"/>
        </w:rPr>
        <w:t>• Multiple API keys share</w:t>
      </w:r>
    </w:p>
    <w:p w14:paraId="6FC462BA" w14:textId="77777777" w:rsidR="0080326B" w:rsidRDefault="00FA401D">
      <w:pPr>
        <w:spacing w:before="40" w:after="40"/>
      </w:pPr>
      <w:r>
        <w:rPr>
          <w:lang w:val="en-US"/>
        </w:rPr>
        <w:t>tenant quota? (yes / no)</w:t>
      </w:r>
    </w:p>
    <w:p w14:paraId="5C0C7DD1" w14:textId="77777777" w:rsidR="0080326B" w:rsidRDefault="00FA401D">
      <w:pPr>
        <w:ind w:left="720" w:hanging="360"/>
      </w:pPr>
      <w:r>
        <w:rPr>
          <w:lang w:val="en-US"/>
        </w:rPr>
        <w:t>• API key limit visible to</w:t>
      </w:r>
    </w:p>
    <w:p w14:paraId="6643ABB1" w14:textId="77777777" w:rsidR="0080326B" w:rsidRDefault="00FA401D">
      <w:pPr>
        <w:spacing w:before="40" w:after="40"/>
      </w:pPr>
      <w:r>
        <w:rPr>
          <w:lang w:val="en-US"/>
        </w:rPr>
        <w:t>key owner? (yes / no)</w:t>
      </w:r>
    </w:p>
    <w:p w14:paraId="4D1E8D4D" w14:textId="77777777" w:rsidR="0080326B" w:rsidRDefault="00FA401D">
      <w:pPr>
        <w:ind w:left="720" w:hanging="360"/>
      </w:pPr>
      <w:r>
        <w:rPr>
          <w:lang w:val="en-US"/>
        </w:rPr>
        <w:t>• API key rate limit independent</w:t>
      </w:r>
    </w:p>
    <w:p w14:paraId="281FA14F" w14:textId="77777777" w:rsidR="0080326B" w:rsidRDefault="00FA401D">
      <w:pPr>
        <w:spacing w:before="40" w:after="40"/>
      </w:pPr>
      <w:r>
        <w:rPr>
          <w:lang w:val="en-US"/>
        </w:rPr>
        <w:t>of user auth limit? (yes / no)</w:t>
      </w:r>
    </w:p>
    <w:p w14:paraId="607C2179" w14:textId="77777777" w:rsidR="0080326B" w:rsidRDefault="00FA401D">
      <w:pPr>
        <w:spacing w:before="40" w:after="40"/>
      </w:pPr>
      <w:r>
        <w:rPr>
          <w:lang w:val="en-US"/>
        </w:rPr>
        <w:t>API KEY SPRAY PROTECTION</w:t>
      </w:r>
    </w:p>
    <w:p w14:paraId="151D0DA1" w14:textId="77777777" w:rsidR="0080326B" w:rsidRDefault="00FA401D">
      <w:pPr>
        <w:ind w:left="720" w:hanging="360"/>
      </w:pPr>
      <w:r>
        <w:rPr>
          <w:lang w:val="en-US"/>
        </w:rPr>
        <w:t>• Max API keys per tenant: \_\_\_</w:t>
      </w:r>
    </w:p>
    <w:p w14:paraId="16A097D5" w14:textId="77777777" w:rsidR="0080326B" w:rsidRDefault="00FA401D">
      <w:pPr>
        <w:ind w:left="720" w:hanging="360"/>
      </w:pPr>
      <w:r>
        <w:rPr>
          <w:lang w:val="en-US"/>
        </w:rPr>
        <w:t>• API key creation rate limit:</w:t>
      </w:r>
    </w:p>
    <w:p w14:paraId="29ED7EA7" w14:textId="77777777" w:rsidR="0080326B" w:rsidRDefault="00FA401D">
      <w:pPr>
        <w:spacing w:before="40" w:after="40"/>
      </w:pPr>
      <w:r>
        <w:rPr>
          <w:lang w:val="en-US"/>
        </w:rPr>
        <w:t>\_\_\_ per hour</w:t>
      </w:r>
    </w:p>
    <w:p w14:paraId="17208FF5" w14:textId="77777777" w:rsidR="0080326B" w:rsidRDefault="00FA401D">
      <w:pPr>
        <w:ind w:left="720" w:hanging="360"/>
      </w:pPr>
      <w:r>
        <w:rPr>
          <w:lang w:val="en-US"/>
        </w:rPr>
        <w:t>• Aggregate API key RPS cap</w:t>
      </w:r>
    </w:p>
    <w:p w14:paraId="573F61D3" w14:textId="77777777" w:rsidR="0080326B" w:rsidRDefault="00FA401D">
      <w:pPr>
        <w:spacing w:before="40" w:after="40"/>
      </w:pPr>
      <w:r>
        <w:rPr>
          <w:lang w:val="en-US"/>
        </w:rPr>
        <w:t>per tenant: \_\_\_</w:t>
      </w:r>
    </w:p>
    <w:p w14:paraId="3598C1DB" w14:textId="77777777" w:rsidR="0080326B" w:rsidRDefault="00FA401D">
      <w:pPr>
        <w:ind w:left="720" w:hanging="360"/>
      </w:pPr>
      <w:r>
        <w:rPr>
          <w:lang w:val="en-US"/>
        </w:rPr>
        <w:t>• Aggregate cap enforced</w:t>
      </w:r>
    </w:p>
    <w:p w14:paraId="4051BF1B" w14:textId="77777777" w:rsidR="0080326B" w:rsidRDefault="00FA401D">
      <w:pPr>
        <w:spacing w:before="40" w:after="40"/>
      </w:pPr>
      <w:r>
        <w:rPr>
          <w:lang w:val="en-US"/>
        </w:rPr>
        <w:t>regardless of key count?</w:t>
      </w:r>
    </w:p>
    <w:p w14:paraId="1B1D52C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EFCE884" w14:textId="77777777" w:rsidR="0080326B" w:rsidRDefault="00FA401D">
      <w:pPr>
        <w:ind w:left="720" w:hanging="360"/>
      </w:pPr>
      <w:r>
        <w:rPr>
          <w:lang w:val="en-US"/>
        </w:rPr>
        <w:t>• Aggregate cap subject to</w:t>
      </w:r>
    </w:p>
    <w:p w14:paraId="5770FC73" w14:textId="77777777" w:rsidR="0080326B" w:rsidRDefault="00FA401D">
      <w:pPr>
        <w:spacing w:before="40" w:after="40"/>
      </w:pPr>
      <w:r>
        <w:rPr>
          <w:lang w:val="en-US"/>
        </w:rPr>
        <w:t>absolute safety cap? (yes --- always)</w:t>
      </w:r>
    </w:p>
    <w:p w14:paraId="2491A238" w14:textId="77777777" w:rsidR="0080326B" w:rsidRDefault="00FA401D">
      <w:pPr>
        <w:spacing w:before="40" w:after="40"/>
      </w:pPr>
      <w:r>
        <w:rPr>
          <w:lang w:val="en-US"/>
        </w:rPr>
        <w:t>Tenant creates 200 API keys.</w:t>
      </w:r>
    </w:p>
    <w:p w14:paraId="0208FB0A" w14:textId="77777777" w:rsidR="0080326B" w:rsidRDefault="00FA401D">
      <w:pPr>
        <w:spacing w:before="40" w:after="40"/>
      </w:pPr>
      <w:r>
        <w:rPr>
          <w:lang w:val="en-US"/>
        </w:rPr>
        <w:t>Each key within per-key limit.</w:t>
      </w:r>
    </w:p>
    <w:p w14:paraId="2D93670E" w14:textId="77777777" w:rsidR="0080326B" w:rsidRDefault="00FA401D">
      <w:pPr>
        <w:spacing w:before="40" w:after="40"/>
      </w:pPr>
      <w:r>
        <w:rPr>
          <w:lang w:val="en-US"/>
        </w:rPr>
        <w:t>Tenant bypasses per-key cap by</w:t>
      </w:r>
    </w:p>
    <w:p w14:paraId="0AE55550" w14:textId="77777777" w:rsidR="0080326B" w:rsidRDefault="00FA401D">
      <w:pPr>
        <w:spacing w:before="40" w:after="40"/>
      </w:pPr>
      <w:r>
        <w:rPr>
          <w:lang w:val="en-US"/>
        </w:rPr>
        <w:t>200x without aggregate cap.</w:t>
      </w:r>
    </w:p>
    <w:p w14:paraId="1B06A4A6" w14:textId="77777777" w:rsidR="0080326B" w:rsidRDefault="00FA401D">
      <w:pPr>
        <w:spacing w:before="40" w:after="40"/>
      </w:pPr>
      <w:r>
        <w:rPr>
          <w:lang w:val="en-US"/>
        </w:rPr>
        <w:t>13\. RATE LIMIT EXEMPTION MODEL</w:t>
      </w:r>
    </w:p>
    <w:p w14:paraId="68E72BD3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07892E59" w14:textId="77777777" w:rsidR="0080326B" w:rsidRDefault="00FA401D">
      <w:pPr>
        <w:spacing w:before="40" w:after="40"/>
      </w:pPr>
      <w:r>
        <w:rPr>
          <w:lang w:val="en-US"/>
        </w:rPr>
        <w:t>Exemption categories:</w:t>
      </w:r>
    </w:p>
    <w:p w14:paraId="34C3C700" w14:textId="77777777" w:rsidR="0080326B" w:rsidRDefault="00FA401D">
      <w:pPr>
        <w:ind w:left="720" w:hanging="360"/>
      </w:pPr>
      <w:r>
        <w:rPr>
          <w:lang w:val="en-US"/>
        </w:rPr>
        <w:t>• Internal services</w:t>
      </w:r>
    </w:p>
    <w:p w14:paraId="55B62D74" w14:textId="77777777" w:rsidR="0080326B" w:rsidRDefault="00FA401D">
      <w:pPr>
        <w:ind w:left="720" w:hanging="360"/>
      </w:pPr>
      <w:r>
        <w:rPr>
          <w:lang w:val="en-US"/>
        </w:rPr>
        <w:t>• Admin users</w:t>
      </w:r>
    </w:p>
    <w:p w14:paraId="48FAAEE8" w14:textId="77777777" w:rsidR="0080326B" w:rsidRDefault="00FA401D">
      <w:pPr>
        <w:ind w:left="720" w:hanging="360"/>
      </w:pPr>
      <w:r>
        <w:rPr>
          <w:lang w:val="en-US"/>
        </w:rPr>
        <w:t>• Trusted partners</w:t>
      </w:r>
    </w:p>
    <w:p w14:paraId="5414C61C" w14:textId="77777777" w:rsidR="0080326B" w:rsidRDefault="00FA401D">
      <w:pPr>
        <w:ind w:left="720" w:hanging="360"/>
      </w:pPr>
      <w:r>
        <w:rPr>
          <w:lang w:val="en-US"/>
        </w:rPr>
        <w:t>• Health check endpoints</w:t>
      </w:r>
    </w:p>
    <w:p w14:paraId="3C00F31E" w14:textId="77777777" w:rsidR="0080326B" w:rsidRDefault="00FA401D">
      <w:pPr>
        <w:spacing w:before="40" w:after="40"/>
      </w:pPr>
      <w:r>
        <w:rPr>
          <w:lang w:val="en-US"/>
        </w:rPr>
        <w:t>(MUST be exempt)</w:t>
      </w:r>
    </w:p>
    <w:p w14:paraId="0B7BA2AA" w14:textId="77777777" w:rsidR="0080326B" w:rsidRDefault="00FA401D">
      <w:pPr>
        <w:ind w:left="720" w:hanging="360"/>
      </w:pPr>
      <w:r>
        <w:rPr>
          <w:lang w:val="en-US"/>
        </w:rPr>
        <w:t>• Monitoring systems</w:t>
      </w:r>
    </w:p>
    <w:p w14:paraId="211C024A" w14:textId="77777777" w:rsidR="0080326B" w:rsidRDefault="00FA401D">
      <w:pPr>
        <w:spacing w:before="40" w:after="40"/>
      </w:pPr>
      <w:r>
        <w:rPr>
          <w:lang w:val="en-US"/>
        </w:rPr>
        <w:t>Exemption granted via:</w:t>
      </w:r>
    </w:p>
    <w:p w14:paraId="4A90A301" w14:textId="77777777" w:rsidR="0080326B" w:rsidRDefault="00FA401D">
      <w:pPr>
        <w:ind w:left="720" w:hanging="360"/>
      </w:pPr>
      <w:r>
        <w:rPr>
          <w:lang w:val="en-US"/>
        </w:rPr>
        <w:t>• Token / IP / role / header</w:t>
      </w:r>
    </w:p>
    <w:p w14:paraId="29CA3A33" w14:textId="77777777" w:rsidR="0080326B" w:rsidRDefault="00FA401D">
      <w:pPr>
        <w:ind w:left="720" w:hanging="360"/>
      </w:pPr>
      <w:r>
        <w:rPr>
          <w:lang w:val="en-US"/>
        </w:rPr>
        <w:t>• Exemption audit logged?</w:t>
      </w:r>
    </w:p>
    <w:p w14:paraId="4E27926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F27D454" w14:textId="77777777" w:rsidR="0080326B" w:rsidRDefault="00FA401D">
      <w:pPr>
        <w:ind w:left="720" w:hanging="360"/>
      </w:pPr>
      <w:r>
        <w:rPr>
          <w:lang w:val="en-US"/>
        </w:rPr>
        <w:t>• Exemption list reviewed</w:t>
      </w:r>
    </w:p>
    <w:p w14:paraId="160977BB" w14:textId="77777777" w:rsidR="0080326B" w:rsidRDefault="00FA401D">
      <w:pPr>
        <w:spacing w:before="40" w:after="40"/>
      </w:pPr>
      <w:r>
        <w:rPr>
          <w:lang w:val="en-US"/>
        </w:rPr>
        <w:t>on cadence: \_\_\_ months</w:t>
      </w:r>
    </w:p>
    <w:p w14:paraId="0442F2EA" w14:textId="77777777" w:rsidR="0080326B" w:rsidRDefault="00FA401D">
      <w:pPr>
        <w:ind w:left="720" w:hanging="360"/>
      </w:pPr>
      <w:r>
        <w:rPr>
          <w:lang w:val="en-US"/>
        </w:rPr>
        <w:t>• Exemption bypass monitored?</w:t>
      </w:r>
    </w:p>
    <w:p w14:paraId="176DB46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6AEB280" w14:textId="77777777" w:rsidR="0080326B" w:rsidRDefault="00FA401D">
      <w:pPr>
        <w:ind w:left="720" w:hanging="360"/>
      </w:pPr>
      <w:r>
        <w:rPr>
          <w:lang w:val="en-US"/>
        </w:rPr>
        <w:t>• Exemptions still subject to</w:t>
      </w:r>
    </w:p>
    <w:p w14:paraId="5702C598" w14:textId="77777777" w:rsidR="0080326B" w:rsidRDefault="00FA401D">
      <w:pPr>
        <w:spacing w:before="40" w:after="40"/>
      </w:pPr>
      <w:r>
        <w:rPr>
          <w:lang w:val="en-US"/>
        </w:rPr>
        <w:t>absolute safety caps?</w:t>
      </w:r>
    </w:p>
    <w:p w14:paraId="2063440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B361C16" w14:textId="77777777" w:rsidR="0080326B" w:rsidRDefault="00FA401D">
      <w:pPr>
        <w:spacing w:before="40" w:after="40"/>
      </w:pPr>
      <w:r>
        <w:rPr>
          <w:lang w:val="en-US"/>
        </w:rPr>
        <w:t>14\. CHANNEL TAXONOMY</w:t>
      </w:r>
    </w:p>
    <w:p w14:paraId="05E0336A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05211E90" w14:textId="77777777" w:rsidR="0080326B" w:rsidRDefault="00FA401D">
      <w:pPr>
        <w:spacing w:before="40" w:after="40"/>
      </w:pPr>
      <w:r>
        <w:rPr>
          <w:lang w:val="en-US"/>
        </w:rPr>
        <w:t>Canonical channel list declared:</w:t>
      </w:r>
    </w:p>
    <w:p w14:paraId="629E1E80" w14:textId="77777777" w:rsidR="0080326B" w:rsidRDefault="00FA401D">
      <w:pPr>
        <w:ind w:left="720" w:hanging="360"/>
      </w:pPr>
      <w:r>
        <w:rPr>
          <w:lang w:val="en-US"/>
        </w:rPr>
        <w:t>• HTTP REST</w:t>
      </w:r>
    </w:p>
    <w:p w14:paraId="67050A6F" w14:textId="77777777" w:rsidR="0080326B" w:rsidRDefault="00FA401D">
      <w:pPr>
        <w:ind w:left="720" w:hanging="360"/>
      </w:pPr>
      <w:r>
        <w:rPr>
          <w:lang w:val="en-US"/>
        </w:rPr>
        <w:t>• WebSocket</w:t>
      </w:r>
    </w:p>
    <w:p w14:paraId="476E40C8" w14:textId="77777777" w:rsidR="0080326B" w:rsidRDefault="00FA401D">
      <w:pPr>
        <w:ind w:left="720" w:hanging="360"/>
      </w:pPr>
      <w:r>
        <w:rPr>
          <w:lang w:val="en-US"/>
        </w:rPr>
        <w:t>• Async enqueue</w:t>
      </w:r>
    </w:p>
    <w:p w14:paraId="6BB8072E" w14:textId="77777777" w:rsidR="0080326B" w:rsidRDefault="00FA401D">
      <w:pPr>
        <w:ind w:left="720" w:hanging="360"/>
      </w:pPr>
      <w:r>
        <w:rPr>
          <w:lang w:val="en-US"/>
        </w:rPr>
        <w:t>• Webhook inbound</w:t>
      </w:r>
    </w:p>
    <w:p w14:paraId="0DF85757" w14:textId="77777777" w:rsidR="0080326B" w:rsidRDefault="00FA401D">
      <w:pPr>
        <w:ind w:left="720" w:hanging="360"/>
      </w:pPr>
      <w:r>
        <w:rPr>
          <w:lang w:val="en-US"/>
        </w:rPr>
        <w:lastRenderedPageBreak/>
        <w:t>• Webhook outbound</w:t>
      </w:r>
    </w:p>
    <w:p w14:paraId="0B3B602D" w14:textId="77777777" w:rsidR="0080326B" w:rsidRDefault="00FA401D">
      <w:pPr>
        <w:ind w:left="720" w:hanging="360"/>
      </w:pPr>
      <w:r>
        <w:rPr>
          <w:lang w:val="en-US"/>
        </w:rPr>
        <w:t>• Internal service-to-service</w:t>
      </w:r>
    </w:p>
    <w:p w14:paraId="7FE56154" w14:textId="77777777" w:rsidR="0080326B" w:rsidRDefault="00FA401D">
      <w:pPr>
        <w:ind w:left="720" w:hanging="360"/>
      </w:pPr>
      <w:r>
        <w:rPr>
          <w:lang w:val="en-US"/>
        </w:rPr>
        <w:t>• Other: \_\_\_</w:t>
      </w:r>
    </w:p>
    <w:p w14:paraId="1DD3E28E" w14:textId="77777777" w:rsidR="0080326B" w:rsidRDefault="00FA401D">
      <w:pPr>
        <w:spacing w:before="40" w:after="40"/>
      </w:pPr>
      <w:r>
        <w:rPr>
          <w:lang w:val="en-US"/>
        </w:rPr>
        <w:t>For EACH channel:</w:t>
      </w:r>
    </w:p>
    <w:p w14:paraId="64A731FB" w14:textId="77777777" w:rsidR="0080326B" w:rsidRDefault="00FA401D">
      <w:pPr>
        <w:ind w:left="720" w:hanging="360"/>
      </w:pPr>
      <w:r>
        <w:rPr>
          <w:lang w:val="en-US"/>
        </w:rPr>
        <w:t>• In unified quota pool?</w:t>
      </w:r>
    </w:p>
    <w:p w14:paraId="7D35669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4AC903C" w14:textId="77777777" w:rsidR="0080326B" w:rsidRDefault="00FA401D">
      <w:pPr>
        <w:ind w:left="720" w:hanging="360"/>
      </w:pPr>
      <w:r>
        <w:rPr>
          <w:lang w:val="en-US"/>
        </w:rPr>
        <w:t>• Has channel-specific sub-limit?</w:t>
      </w:r>
    </w:p>
    <w:p w14:paraId="6B26134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EBD8D11" w14:textId="77777777" w:rsidR="0080326B" w:rsidRDefault="00FA401D">
      <w:pPr>
        <w:ind w:left="720" w:hanging="360"/>
      </w:pPr>
      <w:r>
        <w:rPr>
          <w:lang w:val="en-US"/>
        </w:rPr>
        <w:t>• Sub-limit: \_\_\_</w:t>
      </w:r>
    </w:p>
    <w:p w14:paraId="38D980BF" w14:textId="77777777" w:rsidR="0080326B" w:rsidRDefault="00FA401D">
      <w:pPr>
        <w:spacing w:before="40" w:after="40"/>
      </w:pPr>
      <w:r>
        <w:rPr>
          <w:lang w:val="en-US"/>
        </w:rPr>
        <w:t>All channels enumerated? (yes / no)</w:t>
      </w:r>
    </w:p>
    <w:p w14:paraId="0B2CE260" w14:textId="77777777" w:rsidR="0080326B" w:rsidRDefault="00FA401D">
      <w:pPr>
        <w:spacing w:before="40" w:after="40"/>
      </w:pPr>
      <w:r>
        <w:rPr>
          <w:lang w:val="en-US"/>
        </w:rPr>
        <w:t>New channel addition requires</w:t>
      </w:r>
    </w:p>
    <w:p w14:paraId="53F53F30" w14:textId="77777777" w:rsidR="0080326B" w:rsidRDefault="00FA401D">
      <w:pPr>
        <w:spacing w:before="40" w:after="40"/>
      </w:pPr>
      <w:r>
        <w:rPr>
          <w:lang w:val="en-US"/>
        </w:rPr>
        <w:t>quota pool reassessment? (yes / no)</w:t>
      </w:r>
    </w:p>
    <w:p w14:paraId="0285E4C4" w14:textId="77777777" w:rsidR="0080326B" w:rsidRDefault="00FA401D">
      <w:pPr>
        <w:spacing w:before="40" w:after="40"/>
      </w:pPr>
      <w:r>
        <w:rPr>
          <w:lang w:val="en-US"/>
        </w:rPr>
        <w:t>Without canonical channel taxonomy</w:t>
      </w:r>
    </w:p>
    <w:p w14:paraId="65A5DBE3" w14:textId="77777777" w:rsidR="0080326B" w:rsidRDefault="00FA401D">
      <w:pPr>
        <w:spacing w:before="40" w:after="40"/>
      </w:pPr>
      <w:r>
        <w:rPr>
          <w:lang w:val="en-US"/>
        </w:rPr>
        <w:t>unified quota is ambiguous.</w:t>
      </w:r>
    </w:p>
    <w:p w14:paraId="26F18583" w14:textId="77777777" w:rsidR="0080326B" w:rsidRDefault="00FA401D">
      <w:pPr>
        <w:spacing w:before="40" w:after="40"/>
      </w:pPr>
      <w:r>
        <w:rPr>
          <w:lang w:val="en-US"/>
        </w:rPr>
        <w:t>New channel added later without</w:t>
      </w:r>
    </w:p>
    <w:p w14:paraId="1A9BA83E" w14:textId="77777777" w:rsidR="0080326B" w:rsidRDefault="00FA401D">
      <w:pPr>
        <w:spacing w:before="40" w:after="40"/>
      </w:pPr>
      <w:r>
        <w:rPr>
          <w:lang w:val="en-US"/>
        </w:rPr>
        <w:t>declaration bypasses quota pool.</w:t>
      </w:r>
    </w:p>
    <w:p w14:paraId="60920818" w14:textId="77777777" w:rsidR="0080326B" w:rsidRDefault="00FA401D">
      <w:pPr>
        <w:spacing w:before="40" w:after="40"/>
      </w:pPr>
      <w:r>
        <w:rPr>
          <w:lang w:val="en-US"/>
        </w:rPr>
        <w:t>15\. UNIFIED CROSS-CHANNEL QUOTA</w:t>
      </w:r>
    </w:p>
    <w:p w14:paraId="5D4D7C0D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09CD7D1" w14:textId="77777777" w:rsidR="0080326B" w:rsidRDefault="00FA401D">
      <w:pPr>
        <w:spacing w:before="40" w:after="40"/>
      </w:pPr>
      <w:r>
        <w:rPr>
          <w:lang w:val="en-US"/>
        </w:rPr>
        <w:t>Channels declared in Section 16</w:t>
      </w:r>
    </w:p>
    <w:p w14:paraId="1C101F48" w14:textId="77777777" w:rsidR="0080326B" w:rsidRDefault="00FA401D">
      <w:pPr>
        <w:spacing w:before="40" w:after="40"/>
      </w:pPr>
      <w:r>
        <w:rPr>
          <w:lang w:val="en-US"/>
        </w:rPr>
        <w:t>share quota as follows:</w:t>
      </w:r>
    </w:p>
    <w:p w14:paraId="318CC308" w14:textId="77777777" w:rsidR="0080326B" w:rsidRDefault="00FA401D">
      <w:pPr>
        <w:ind w:left="720" w:hanging="360"/>
      </w:pPr>
      <w:r>
        <w:rPr>
          <w:lang w:val="en-US"/>
        </w:rPr>
        <w:t>• Unified user quota pool?</w:t>
      </w:r>
    </w:p>
    <w:p w14:paraId="0022DFE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4F3DEB8" w14:textId="77777777" w:rsidR="0080326B" w:rsidRDefault="00FA401D">
      <w:pPr>
        <w:ind w:left="720" w:hanging="360"/>
      </w:pPr>
      <w:r>
        <w:rPr>
          <w:lang w:val="en-US"/>
        </w:rPr>
        <w:t>• Unified tenant quota pool?</w:t>
      </w:r>
    </w:p>
    <w:p w14:paraId="2AB4137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95BD23C" w14:textId="77777777" w:rsidR="0080326B" w:rsidRDefault="00FA401D">
      <w:pPr>
        <w:ind w:left="720" w:hanging="360"/>
      </w:pPr>
      <w:r>
        <w:rPr>
          <w:lang w:val="en-US"/>
        </w:rPr>
        <w:t>• Quota deducted from shared</w:t>
      </w:r>
    </w:p>
    <w:p w14:paraId="329D3A5D" w14:textId="77777777" w:rsidR="0080326B" w:rsidRDefault="00FA401D">
      <w:pPr>
        <w:spacing w:before="40" w:after="40"/>
      </w:pPr>
      <w:r>
        <w:rPr>
          <w:lang w:val="en-US"/>
        </w:rPr>
        <w:t>pool regardless of channel?</w:t>
      </w:r>
    </w:p>
    <w:p w14:paraId="54D4D13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36ACCC7" w14:textId="77777777" w:rsidR="0080326B" w:rsidRDefault="00FA401D">
      <w:pPr>
        <w:ind w:left="720" w:hanging="360"/>
      </w:pPr>
      <w:r>
        <w:rPr>
          <w:lang w:val="en-US"/>
        </w:rPr>
        <w:t>• Channel-specific sub-limits</w:t>
      </w:r>
    </w:p>
    <w:p w14:paraId="333E9EB3" w14:textId="77777777" w:rsidR="0080326B" w:rsidRDefault="00FA401D">
      <w:pPr>
        <w:spacing w:before="40" w:after="40"/>
      </w:pPr>
      <w:r>
        <w:rPr>
          <w:lang w:val="en-US"/>
        </w:rPr>
        <w:t>within shared pool? (yes / no)</w:t>
      </w:r>
    </w:p>
    <w:p w14:paraId="045AF98B" w14:textId="77777777" w:rsidR="0080326B" w:rsidRDefault="00FA401D">
      <w:pPr>
        <w:spacing w:before="40" w:after="40"/>
      </w:pPr>
      <w:r>
        <w:rPr>
          <w:lang w:val="en-US"/>
        </w:rPr>
        <w:t>If channels do NOT share quota:</w:t>
      </w:r>
    </w:p>
    <w:p w14:paraId="31240C09" w14:textId="77777777" w:rsidR="0080326B" w:rsidRDefault="00FA401D">
      <w:pPr>
        <w:ind w:left="720" w:hanging="360"/>
      </w:pPr>
      <w:r>
        <w:rPr>
          <w:lang w:val="en-US"/>
        </w:rPr>
        <w:t>• Combined load cap declared?</w:t>
      </w:r>
    </w:p>
    <w:p w14:paraId="4EEE742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CEA2567" w14:textId="77777777" w:rsidR="0080326B" w:rsidRDefault="00FA401D">
      <w:pPr>
        <w:ind w:left="720" w:hanging="360"/>
      </w:pPr>
      <w:r>
        <w:rPr>
          <w:lang w:val="en-US"/>
        </w:rPr>
        <w:t>• Cross-channel arbitrage</w:t>
      </w:r>
    </w:p>
    <w:p w14:paraId="2DA9AD39" w14:textId="77777777" w:rsidR="0080326B" w:rsidRDefault="00FA401D">
      <w:pPr>
        <w:spacing w:before="40" w:after="40"/>
      </w:pPr>
      <w:r>
        <w:rPr>
          <w:lang w:val="en-US"/>
        </w:rPr>
        <w:t>prevention declared? (yes / no)</w:t>
      </w:r>
    </w:p>
    <w:p w14:paraId="61671E26" w14:textId="77777777" w:rsidR="0080326B" w:rsidRDefault="00FA401D">
      <w:pPr>
        <w:spacing w:before="40" w:after="40"/>
      </w:pPr>
      <w:r>
        <w:rPr>
          <w:lang w:val="en-US"/>
        </w:rPr>
        <w:t>Cross-channel bypass prevented?</w:t>
      </w:r>
    </w:p>
    <w:p w14:paraId="4BFC8BB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288EB9C" w14:textId="77777777" w:rsidR="0080326B" w:rsidRDefault="00FA401D">
      <w:pPr>
        <w:spacing w:before="40" w:after="40"/>
      </w:pPr>
      <w:r>
        <w:rPr>
          <w:lang w:val="en-US"/>
        </w:rPr>
        <w:t>HTTP within limit.</w:t>
      </w:r>
    </w:p>
    <w:p w14:paraId="49C38A60" w14:textId="77777777" w:rsidR="0080326B" w:rsidRDefault="00FA401D">
      <w:pPr>
        <w:spacing w:before="40" w:after="40"/>
      </w:pPr>
      <w:r>
        <w:rPr>
          <w:lang w:val="en-US"/>
        </w:rPr>
        <w:t>WebSocket within limit.</w:t>
      </w:r>
    </w:p>
    <w:p w14:paraId="6DA06262" w14:textId="77777777" w:rsidR="0080326B" w:rsidRDefault="00FA401D">
      <w:pPr>
        <w:spacing w:before="40" w:after="40"/>
      </w:pPr>
      <w:r>
        <w:rPr>
          <w:lang w:val="en-US"/>
        </w:rPr>
        <w:t>Async within limit.</w:t>
      </w:r>
    </w:p>
    <w:p w14:paraId="3CEB3DD1" w14:textId="77777777" w:rsidR="0080326B" w:rsidRDefault="00FA401D">
      <w:pPr>
        <w:spacing w:before="40" w:after="40"/>
      </w:pPr>
      <w:r>
        <w:rPr>
          <w:lang w:val="en-US"/>
        </w:rPr>
        <w:t>Combined load 3x expected.</w:t>
      </w:r>
    </w:p>
    <w:p w14:paraId="27AF4A47" w14:textId="77777777" w:rsidR="0080326B" w:rsidRDefault="00FA401D">
      <w:pPr>
        <w:spacing w:before="40" w:after="40"/>
      </w:pPr>
      <w:r>
        <w:rPr>
          <w:lang w:val="en-US"/>
        </w:rPr>
        <w:t>This is the last arbitrage vector.</w:t>
      </w:r>
    </w:p>
    <w:p w14:paraId="0AC146FC" w14:textId="77777777" w:rsidR="0080326B" w:rsidRDefault="00FA401D">
      <w:pPr>
        <w:spacing w:before="40" w:after="40"/>
      </w:pPr>
      <w:r>
        <w:rPr>
          <w:lang w:val="en-US"/>
        </w:rPr>
        <w:t>16\. SUBSCRIPTION / TIER</w:t>
      </w:r>
    </w:p>
    <w:p w14:paraId="33CCE613" w14:textId="77777777" w:rsidR="0080326B" w:rsidRDefault="00FA401D">
      <w:pPr>
        <w:spacing w:before="40" w:after="40"/>
      </w:pPr>
      <w:r>
        <w:rPr>
          <w:lang w:val="en-US"/>
        </w:rPr>
        <w:t>DIFFERENTIATION</w:t>
      </w:r>
    </w:p>
    <w:p w14:paraId="56A3270A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C1D970E" w14:textId="77777777" w:rsidR="0080326B" w:rsidRDefault="00FA401D">
      <w:pPr>
        <w:spacing w:before="40" w:after="40"/>
      </w:pPr>
      <w:r>
        <w:rPr>
          <w:lang w:val="en-US"/>
        </w:rPr>
        <w:t>Per subscription tier define:</w:t>
      </w:r>
    </w:p>
    <w:p w14:paraId="2638C78F" w14:textId="77777777" w:rsidR="0080326B" w:rsidRDefault="00FA401D">
      <w:pPr>
        <w:ind w:left="720" w:hanging="360"/>
      </w:pPr>
      <w:r>
        <w:rPr>
          <w:lang w:val="en-US"/>
        </w:rPr>
        <w:t>• API RPS cap: \_\_\_</w:t>
      </w:r>
    </w:p>
    <w:p w14:paraId="6B4C79C3" w14:textId="77777777" w:rsidR="0080326B" w:rsidRDefault="00FA401D">
      <w:pPr>
        <w:ind w:left="720" w:hanging="360"/>
      </w:pPr>
      <w:r>
        <w:rPr>
          <w:lang w:val="en-US"/>
        </w:rPr>
        <w:t>• Async job enqueue cap: \_\_\_</w:t>
      </w:r>
    </w:p>
    <w:p w14:paraId="6FE80C3F" w14:textId="77777777" w:rsidR="0080326B" w:rsidRDefault="00FA401D">
      <w:pPr>
        <w:ind w:left="720" w:hanging="360"/>
      </w:pPr>
      <w:r>
        <w:rPr>
          <w:lang w:val="en-US"/>
        </w:rPr>
        <w:t>• File upload per hour: \_\_\_</w:t>
      </w:r>
    </w:p>
    <w:p w14:paraId="342AC7FF" w14:textId="77777777" w:rsidR="0080326B" w:rsidRDefault="00FA401D">
      <w:pPr>
        <w:ind w:left="720" w:hanging="360"/>
      </w:pPr>
      <w:r>
        <w:rPr>
          <w:lang w:val="en-US"/>
        </w:rPr>
        <w:t>• Search queries per minute: \_\_\_</w:t>
      </w:r>
    </w:p>
    <w:p w14:paraId="684745E5" w14:textId="77777777" w:rsidR="0080326B" w:rsidRDefault="00FA401D">
      <w:pPr>
        <w:ind w:left="720" w:hanging="360"/>
      </w:pPr>
      <w:r>
        <w:rPr>
          <w:lang w:val="en-US"/>
        </w:rPr>
        <w:t>• Integration outbound calls</w:t>
      </w:r>
    </w:p>
    <w:p w14:paraId="11514E3E" w14:textId="77777777" w:rsidR="0080326B" w:rsidRDefault="00FA401D">
      <w:pPr>
        <w:spacing w:before="40" w:after="40"/>
      </w:pPr>
      <w:r>
        <w:rPr>
          <w:lang w:val="en-US"/>
        </w:rPr>
        <w:t>per hour: \_\_\_</w:t>
      </w:r>
    </w:p>
    <w:p w14:paraId="77335126" w14:textId="77777777" w:rsidR="0080326B" w:rsidRDefault="00FA401D">
      <w:pPr>
        <w:ind w:left="720" w:hanging="360"/>
      </w:pPr>
      <w:r>
        <w:rPr>
          <w:lang w:val="en-US"/>
        </w:rPr>
        <w:lastRenderedPageBreak/>
        <w:t>• Webhook sends per hour: \_\_\_</w:t>
      </w:r>
    </w:p>
    <w:p w14:paraId="06BD1A97" w14:textId="77777777" w:rsidR="0080326B" w:rsidRDefault="00FA401D">
      <w:pPr>
        <w:spacing w:before="40" w:after="40"/>
      </w:pPr>
      <w:r>
        <w:rPr>
          <w:lang w:val="en-US"/>
        </w:rPr>
        <w:t>All tier values must be below</w:t>
      </w:r>
    </w:p>
    <w:p w14:paraId="1FB1C908" w14:textId="77777777" w:rsidR="0080326B" w:rsidRDefault="00FA401D">
      <w:pPr>
        <w:spacing w:before="40" w:after="40"/>
      </w:pPr>
      <w:r>
        <w:rPr>
          <w:lang w:val="en-US"/>
        </w:rPr>
        <w:t>absolute safety caps.</w:t>
      </w:r>
    </w:p>
    <w:p w14:paraId="0279F7E6" w14:textId="77777777" w:rsidR="0080326B" w:rsidRDefault="00FA401D">
      <w:pPr>
        <w:spacing w:before="40" w:after="40"/>
      </w:pPr>
      <w:r>
        <w:rPr>
          <w:lang w:val="en-US"/>
        </w:rPr>
        <w:t>All tier values subject to cap</w:t>
      </w:r>
    </w:p>
    <w:p w14:paraId="1C27EAAE" w14:textId="77777777" w:rsidR="0080326B" w:rsidRDefault="00FA401D">
      <w:pPr>
        <w:spacing w:before="40" w:after="40"/>
      </w:pPr>
      <w:r>
        <w:rPr>
          <w:lang w:val="en-US"/>
        </w:rPr>
        <w:t>priority order in Section 06.</w:t>
      </w:r>
    </w:p>
    <w:p w14:paraId="4262CA90" w14:textId="77777777" w:rsidR="0080326B" w:rsidRDefault="00FA401D">
      <w:pPr>
        <w:spacing w:before="40" w:after="40"/>
      </w:pPr>
      <w:r>
        <w:rPr>
          <w:lang w:val="en-US"/>
        </w:rPr>
        <w:t>Tier upgrade/downgrade effect:</w:t>
      </w:r>
    </w:p>
    <w:p w14:paraId="6301CD61" w14:textId="77777777" w:rsidR="0080326B" w:rsidRDefault="00FA401D">
      <w:pPr>
        <w:ind w:left="720" w:hanging="360"/>
      </w:pPr>
      <w:r>
        <w:rPr>
          <w:lang w:val="en-US"/>
        </w:rPr>
        <w:t>• Limit change immediate? (yes / no)</w:t>
      </w:r>
    </w:p>
    <w:p w14:paraId="5730DEA0" w14:textId="77777777" w:rsidR="0080326B" w:rsidRDefault="00FA401D">
      <w:pPr>
        <w:ind w:left="720" w:hanging="360"/>
      </w:pPr>
      <w:r>
        <w:rPr>
          <w:lang w:val="en-US"/>
        </w:rPr>
        <w:t>• In-flight usage recalculated?</w:t>
      </w:r>
    </w:p>
    <w:p w14:paraId="08D9788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9F22CDD" w14:textId="77777777" w:rsidR="0080326B" w:rsidRDefault="00FA401D">
      <w:pPr>
        <w:spacing w:before="40" w:after="40"/>
      </w:pPr>
      <w:r>
        <w:rPr>
          <w:lang w:val="en-US"/>
        </w:rPr>
        <w:t>Must align with Section 04.</w:t>
      </w:r>
    </w:p>
    <w:p w14:paraId="7AAFCEE2" w14:textId="77777777" w:rsidR="0080326B" w:rsidRDefault="00FA401D">
      <w:pPr>
        <w:spacing w:before="40" w:after="40"/>
      </w:pPr>
      <w:r>
        <w:rPr>
          <w:lang w:val="en-US"/>
        </w:rPr>
        <w:t>17\. RATE LIMIT CONFIGURATION</w:t>
      </w:r>
    </w:p>
    <w:p w14:paraId="45A0A192" w14:textId="77777777" w:rsidR="0080326B" w:rsidRDefault="00FA401D">
      <w:pPr>
        <w:spacing w:before="40" w:after="40"/>
      </w:pPr>
      <w:r>
        <w:rPr>
          <w:lang w:val="en-US"/>
        </w:rPr>
        <w:t>MANAGEMENT</w:t>
      </w:r>
    </w:p>
    <w:p w14:paraId="3E63466A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01912B53" w14:textId="77777777" w:rsidR="0080326B" w:rsidRDefault="00FA401D">
      <w:pPr>
        <w:ind w:left="720" w:hanging="360"/>
      </w:pPr>
      <w:r>
        <w:rPr>
          <w:lang w:val="en-US"/>
        </w:rPr>
        <w:t>• Limits stored in:</w:t>
      </w:r>
    </w:p>
    <w:p w14:paraId="3937C853" w14:textId="77777777" w:rsidR="0080326B" w:rsidRDefault="00FA401D">
      <w:pPr>
        <w:spacing w:before="40" w:after="40"/>
      </w:pPr>
      <w:r>
        <w:rPr>
          <w:lang w:val="en-US"/>
        </w:rPr>
        <w:t>code / config file /</w:t>
      </w:r>
    </w:p>
    <w:p w14:paraId="2C0CE256" w14:textId="77777777" w:rsidR="0080326B" w:rsidRDefault="00FA401D">
      <w:pPr>
        <w:spacing w:before="40" w:after="40"/>
      </w:pPr>
      <w:r>
        <w:rPr>
          <w:lang w:val="en-US"/>
        </w:rPr>
        <w:t>DB / feature flag system</w:t>
      </w:r>
    </w:p>
    <w:p w14:paraId="0553B571" w14:textId="77777777" w:rsidR="0080326B" w:rsidRDefault="00FA401D">
      <w:pPr>
        <w:ind w:left="720" w:hanging="360"/>
      </w:pPr>
      <w:r>
        <w:rPr>
          <w:lang w:val="en-US"/>
        </w:rPr>
        <w:t>• Per-tenant override supported?</w:t>
      </w:r>
    </w:p>
    <w:p w14:paraId="77646C5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29E3474" w14:textId="77777777" w:rsidR="0080326B" w:rsidRDefault="00FA401D">
      <w:pPr>
        <w:ind w:left="720" w:hanging="360"/>
      </w:pPr>
      <w:r>
        <w:rPr>
          <w:lang w:val="en-US"/>
        </w:rPr>
        <w:t>• Per-tier override supported?</w:t>
      </w:r>
    </w:p>
    <w:p w14:paraId="6A4F2BF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A569D29" w14:textId="77777777" w:rsidR="0080326B" w:rsidRDefault="00FA401D">
      <w:pPr>
        <w:ind w:left="720" w:hanging="360"/>
      </w:pPr>
      <w:r>
        <w:rPr>
          <w:lang w:val="en-US"/>
        </w:rPr>
        <w:t>• Limit change requires deploy?</w:t>
      </w:r>
    </w:p>
    <w:p w14:paraId="67D82674" w14:textId="77777777" w:rsidR="0080326B" w:rsidRDefault="00FA401D">
      <w:pPr>
        <w:spacing w:before="40" w:after="40"/>
      </w:pPr>
      <w:r>
        <w:rPr>
          <w:lang w:val="en-US"/>
        </w:rPr>
        <w:t>(must be no)</w:t>
      </w:r>
    </w:p>
    <w:p w14:paraId="6A481405" w14:textId="77777777" w:rsidR="0080326B" w:rsidRDefault="00FA401D">
      <w:pPr>
        <w:ind w:left="720" w:hanging="360"/>
      </w:pPr>
      <w:r>
        <w:rPr>
          <w:lang w:val="en-US"/>
        </w:rPr>
        <w:t>• Dynamic limit update supported?</w:t>
      </w:r>
    </w:p>
    <w:p w14:paraId="6A34E28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9E31F4D" w14:textId="77777777" w:rsidR="0080326B" w:rsidRDefault="00FA401D">
      <w:pPr>
        <w:ind w:left="720" w:hanging="360"/>
      </w:pPr>
      <w:r>
        <w:rPr>
          <w:lang w:val="en-US"/>
        </w:rPr>
        <w:t>• Limit change audit logged?</w:t>
      </w:r>
    </w:p>
    <w:p w14:paraId="693480A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E392D10" w14:textId="77777777" w:rsidR="0080326B" w:rsidRDefault="00FA401D">
      <w:pPr>
        <w:ind w:left="720" w:hanging="360"/>
      </w:pPr>
      <w:r>
        <w:rPr>
          <w:lang w:val="en-US"/>
        </w:rPr>
        <w:t>• Emergency limit adjustment</w:t>
      </w:r>
    </w:p>
    <w:p w14:paraId="12828BD8" w14:textId="77777777" w:rsidR="0080326B" w:rsidRDefault="00FA401D">
      <w:pPr>
        <w:spacing w:before="40" w:after="40"/>
      </w:pPr>
      <w:r>
        <w:rPr>
          <w:lang w:val="en-US"/>
        </w:rPr>
        <w:t>without deploy? (yes / no)</w:t>
      </w:r>
    </w:p>
    <w:p w14:paraId="353B8675" w14:textId="77777777" w:rsidR="0080326B" w:rsidRDefault="00FA401D">
      <w:pPr>
        <w:spacing w:before="40" w:after="40"/>
      </w:pPr>
      <w:r>
        <w:rPr>
          <w:lang w:val="en-US"/>
        </w:rPr>
        <w:t>CONFIG CHANGE SAFETY</w:t>
      </w:r>
    </w:p>
    <w:p w14:paraId="47A1F7B1" w14:textId="77777777" w:rsidR="0080326B" w:rsidRDefault="00FA401D">
      <w:pPr>
        <w:ind w:left="720" w:hanging="360"/>
      </w:pPr>
      <w:r>
        <w:rPr>
          <w:lang w:val="en-US"/>
        </w:rPr>
        <w:t>• Config validation before</w:t>
      </w:r>
    </w:p>
    <w:p w14:paraId="2BA81C31" w14:textId="77777777" w:rsidR="0080326B" w:rsidRDefault="00FA401D">
      <w:pPr>
        <w:spacing w:before="40" w:after="40"/>
      </w:pPr>
      <w:r>
        <w:rPr>
          <w:lang w:val="en-US"/>
        </w:rPr>
        <w:t>activation? (yes / no)</w:t>
      </w:r>
    </w:p>
    <w:p w14:paraId="6B4E43F0" w14:textId="77777777" w:rsidR="0080326B" w:rsidRDefault="00FA401D">
      <w:pPr>
        <w:ind w:left="720" w:hanging="360"/>
      </w:pPr>
      <w:r>
        <w:rPr>
          <w:lang w:val="en-US"/>
        </w:rPr>
        <w:t>• Validation checks against</w:t>
      </w:r>
    </w:p>
    <w:p w14:paraId="34913A9C" w14:textId="77777777" w:rsidR="0080326B" w:rsidRDefault="00FA401D">
      <w:pPr>
        <w:spacing w:before="40" w:after="40"/>
      </w:pPr>
      <w:r>
        <w:rPr>
          <w:lang w:val="en-US"/>
        </w:rPr>
        <w:t>absolute safety caps? (yes / no)</w:t>
      </w:r>
    </w:p>
    <w:p w14:paraId="42824638" w14:textId="77777777" w:rsidR="0080326B" w:rsidRDefault="00FA401D">
      <w:pPr>
        <w:ind w:left="720" w:hanging="360"/>
      </w:pPr>
      <w:r>
        <w:rPr>
          <w:lang w:val="en-US"/>
        </w:rPr>
        <w:t>• Staged rollout supported?</w:t>
      </w:r>
    </w:p>
    <w:p w14:paraId="1ACC9A2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64197EA" w14:textId="77777777" w:rsidR="0080326B" w:rsidRDefault="00FA401D">
      <w:pPr>
        <w:ind w:left="720" w:hanging="360"/>
      </w:pPr>
      <w:r>
        <w:rPr>
          <w:lang w:val="en-US"/>
        </w:rPr>
        <w:t>• Automatic rollback on anomaly?</w:t>
      </w:r>
    </w:p>
    <w:p w14:paraId="0D6DC12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696CFA7" w14:textId="77777777" w:rsidR="0080326B" w:rsidRDefault="00FA401D">
      <w:pPr>
        <w:ind w:left="720" w:hanging="360"/>
      </w:pPr>
      <w:r>
        <w:rPr>
          <w:lang w:val="en-US"/>
        </w:rPr>
        <w:t>• Rollback trigger threshold: \_\_\_</w:t>
      </w:r>
    </w:p>
    <w:p w14:paraId="22A90A25" w14:textId="77777777" w:rsidR="0080326B" w:rsidRDefault="00FA401D">
      <w:pPr>
        <w:ind w:left="720" w:hanging="360"/>
      </w:pPr>
      <w:r>
        <w:rPr>
          <w:lang w:val="en-US"/>
        </w:rPr>
        <w:t>• Rollback audit logged? (yes / no)</w:t>
      </w:r>
    </w:p>
    <w:p w14:paraId="49F6E410" w14:textId="77777777" w:rsidR="0080326B" w:rsidRDefault="00FA401D">
      <w:pPr>
        <w:spacing w:before="40" w:after="40"/>
      </w:pPr>
      <w:r>
        <w:rPr>
          <w:lang w:val="en-US"/>
        </w:rPr>
        <w:t>SHADOW LIMIT MODE</w:t>
      </w:r>
    </w:p>
    <w:p w14:paraId="1F98239D" w14:textId="77777777" w:rsidR="0080326B" w:rsidRDefault="00FA401D">
      <w:pPr>
        <w:ind w:left="720" w:hanging="360"/>
      </w:pPr>
      <w:r>
        <w:rPr>
          <w:lang w:val="en-US"/>
        </w:rPr>
        <w:t>• New limits can run in</w:t>
      </w:r>
    </w:p>
    <w:p w14:paraId="2A9B03CC" w14:textId="77777777" w:rsidR="0080326B" w:rsidRDefault="00FA401D">
      <w:pPr>
        <w:spacing w:before="40" w:after="40"/>
      </w:pPr>
      <w:r>
        <w:rPr>
          <w:lang w:val="en-US"/>
        </w:rPr>
        <w:t>observe-only mode? (yes / no)</w:t>
      </w:r>
    </w:p>
    <w:p w14:paraId="17ED60B5" w14:textId="77777777" w:rsidR="0080326B" w:rsidRDefault="00FA401D">
      <w:pPr>
        <w:ind w:left="720" w:hanging="360"/>
      </w:pPr>
      <w:r>
        <w:rPr>
          <w:lang w:val="en-US"/>
        </w:rPr>
        <w:t>• Shadow mode emits metrics</w:t>
      </w:r>
    </w:p>
    <w:p w14:paraId="08A3D10E" w14:textId="77777777" w:rsidR="0080326B" w:rsidRDefault="00FA401D">
      <w:pPr>
        <w:spacing w:before="40" w:after="40"/>
      </w:pPr>
      <w:r>
        <w:rPr>
          <w:lang w:val="en-US"/>
        </w:rPr>
        <w:t>without enforcement? (yes / no)</w:t>
      </w:r>
    </w:p>
    <w:p w14:paraId="0F97BCA3" w14:textId="77777777" w:rsidR="0080326B" w:rsidRDefault="00FA401D">
      <w:pPr>
        <w:ind w:left="720" w:hanging="360"/>
      </w:pPr>
      <w:r>
        <w:rPr>
          <w:lang w:val="en-US"/>
        </w:rPr>
        <w:t>• Shadow mode promotion to</w:t>
      </w:r>
    </w:p>
    <w:p w14:paraId="4B2C75AE" w14:textId="77777777" w:rsidR="0080326B" w:rsidRDefault="00FA401D">
      <w:pPr>
        <w:spacing w:before="40" w:after="40"/>
      </w:pPr>
      <w:r>
        <w:rPr>
          <w:lang w:val="en-US"/>
        </w:rPr>
        <w:t>enforce after: \_\_\_ days</w:t>
      </w:r>
    </w:p>
    <w:p w14:paraId="03AB8475" w14:textId="77777777" w:rsidR="0080326B" w:rsidRDefault="00FA401D">
      <w:pPr>
        <w:ind w:left="720" w:hanging="360"/>
      </w:pPr>
      <w:r>
        <w:rPr>
          <w:lang w:val="en-US"/>
        </w:rPr>
        <w:t>• Shadow mode results reviewed</w:t>
      </w:r>
    </w:p>
    <w:p w14:paraId="660533B9" w14:textId="77777777" w:rsidR="0080326B" w:rsidRDefault="00FA401D">
      <w:pPr>
        <w:spacing w:before="40" w:after="40"/>
      </w:pPr>
      <w:r>
        <w:rPr>
          <w:lang w:val="en-US"/>
        </w:rPr>
        <w:t>before promotion? (yes / no)</w:t>
      </w:r>
    </w:p>
    <w:p w14:paraId="709E3B63" w14:textId="77777777" w:rsidR="0080326B" w:rsidRDefault="00FA401D">
      <w:pPr>
        <w:ind w:left="720" w:hanging="360"/>
      </w:pPr>
      <w:r>
        <w:rPr>
          <w:lang w:val="en-US"/>
        </w:rPr>
        <w:t>• Shadow mode available for:</w:t>
      </w:r>
    </w:p>
    <w:p w14:paraId="0159367C" w14:textId="77777777" w:rsidR="0080326B" w:rsidRDefault="00FA401D">
      <w:pPr>
        <w:spacing w:before="40" w:after="40"/>
      </w:pPr>
      <w:r>
        <w:rPr>
          <w:lang w:val="en-US"/>
        </w:rPr>
        <w:t>all changes / major changes /</w:t>
      </w:r>
    </w:p>
    <w:p w14:paraId="568BEDB7" w14:textId="77777777" w:rsidR="0080326B" w:rsidRDefault="00FA401D">
      <w:pPr>
        <w:spacing w:before="40" w:after="40"/>
      </w:pPr>
      <w:r>
        <w:rPr>
          <w:lang w:val="en-US"/>
        </w:rPr>
        <w:t>new limits only</w:t>
      </w:r>
    </w:p>
    <w:p w14:paraId="512B67F0" w14:textId="77777777" w:rsidR="0080326B" w:rsidRDefault="00FA401D">
      <w:pPr>
        <w:spacing w:before="40" w:after="40"/>
      </w:pPr>
      <w:r>
        <w:rPr>
          <w:lang w:val="en-US"/>
        </w:rPr>
        <w:lastRenderedPageBreak/>
        <w:t>Shadow mode prevents accidental</w:t>
      </w:r>
    </w:p>
    <w:p w14:paraId="093F3B0E" w14:textId="77777777" w:rsidR="0080326B" w:rsidRDefault="00FA401D">
      <w:pPr>
        <w:spacing w:before="40" w:after="40"/>
      </w:pPr>
      <w:r>
        <w:rPr>
          <w:lang w:val="en-US"/>
        </w:rPr>
        <w:t>blocking of legitimate enterprise</w:t>
      </w:r>
    </w:p>
    <w:p w14:paraId="59C94BE5" w14:textId="77777777" w:rsidR="0080326B" w:rsidRDefault="00FA401D">
      <w:pPr>
        <w:spacing w:before="40" w:after="40"/>
      </w:pPr>
      <w:r>
        <w:rPr>
          <w:lang w:val="en-US"/>
        </w:rPr>
        <w:t>traffic when introducing new limits.</w:t>
      </w:r>
    </w:p>
    <w:p w14:paraId="1A7178CB" w14:textId="77777777" w:rsidR="0080326B" w:rsidRDefault="00FA401D">
      <w:pPr>
        <w:spacing w:before="40" w:after="40"/>
      </w:pPr>
      <w:r>
        <w:rPr>
          <w:lang w:val="en-US"/>
        </w:rPr>
        <w:t>Standard practice for enterprise</w:t>
      </w:r>
    </w:p>
    <w:p w14:paraId="0E33CD1B" w14:textId="77777777" w:rsidR="0080326B" w:rsidRDefault="00FA401D">
      <w:pPr>
        <w:spacing w:before="40" w:after="40"/>
      </w:pPr>
      <w:r>
        <w:rPr>
          <w:lang w:val="en-US"/>
        </w:rPr>
        <w:t>rate limit rollouts.</w:t>
      </w:r>
    </w:p>
    <w:p w14:paraId="7450319D" w14:textId="77777777" w:rsidR="0080326B" w:rsidRDefault="00FA401D">
      <w:pPr>
        <w:spacing w:before="40" w:after="40"/>
      </w:pPr>
      <w:r>
        <w:rPr>
          <w:lang w:val="en-US"/>
        </w:rPr>
        <w:t>18\. RATE LIMIT DOCUMENTATION</w:t>
      </w:r>
    </w:p>
    <w:p w14:paraId="438C45B4" w14:textId="77777777" w:rsidR="0080326B" w:rsidRDefault="00FA401D">
      <w:pPr>
        <w:spacing w:before="40" w:after="40"/>
      </w:pPr>
      <w:r>
        <w:rPr>
          <w:lang w:val="en-US"/>
        </w:rPr>
        <w:t>CONTRACT</w:t>
      </w:r>
    </w:p>
    <w:p w14:paraId="775AD2FE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725D5AD9" w14:textId="77777777" w:rsidR="0080326B" w:rsidRDefault="00FA401D">
      <w:pPr>
        <w:ind w:left="720" w:hanging="360"/>
      </w:pPr>
      <w:r>
        <w:rPr>
          <w:lang w:val="en-US"/>
        </w:rPr>
        <w:t>• Limits documented in API docs?</w:t>
      </w:r>
    </w:p>
    <w:p w14:paraId="02732B5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752BA32" w14:textId="77777777" w:rsidR="0080326B" w:rsidRDefault="00FA401D">
      <w:pPr>
        <w:ind w:left="720" w:hanging="360"/>
      </w:pPr>
      <w:r>
        <w:rPr>
          <w:lang w:val="en-US"/>
        </w:rPr>
        <w:t>• Limits exposed via endpoint?</w:t>
      </w:r>
    </w:p>
    <w:p w14:paraId="5BBDC0DE" w14:textId="77777777" w:rsidR="0080326B" w:rsidRDefault="00FA401D">
      <w:pPr>
        <w:spacing w:before="40" w:after="40"/>
      </w:pPr>
      <w:r>
        <w:rPr>
          <w:lang w:val="en-US"/>
        </w:rPr>
        <w:t>e.g. GET /v1/rate-limits</w:t>
      </w:r>
    </w:p>
    <w:p w14:paraId="199CF80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5E466FC" w14:textId="77777777" w:rsidR="0080326B" w:rsidRDefault="00FA401D">
      <w:pPr>
        <w:ind w:left="720" w:hanging="360"/>
      </w:pPr>
      <w:r>
        <w:rPr>
          <w:lang w:val="en-US"/>
        </w:rPr>
        <w:t>• Per-tier limits visible to</w:t>
      </w:r>
    </w:p>
    <w:p w14:paraId="164F92BD" w14:textId="77777777" w:rsidR="0080326B" w:rsidRDefault="00FA401D">
      <w:pPr>
        <w:spacing w:before="40" w:after="40"/>
      </w:pPr>
      <w:r>
        <w:rPr>
          <w:lang w:val="en-US"/>
        </w:rPr>
        <w:t>tenant admin? (yes / no)</w:t>
      </w:r>
    </w:p>
    <w:p w14:paraId="05BD1130" w14:textId="77777777" w:rsidR="0080326B" w:rsidRDefault="00FA401D">
      <w:pPr>
        <w:ind w:left="720" w:hanging="360"/>
      </w:pPr>
      <w:r>
        <w:rPr>
          <w:lang w:val="en-US"/>
        </w:rPr>
        <w:t>• SDK includes rate limit</w:t>
      </w:r>
    </w:p>
    <w:p w14:paraId="41491E94" w14:textId="77777777" w:rsidR="0080326B" w:rsidRDefault="00FA401D">
      <w:pPr>
        <w:spacing w:before="40" w:after="40"/>
      </w:pPr>
      <w:r>
        <w:rPr>
          <w:lang w:val="en-US"/>
        </w:rPr>
        <w:t>backoff handler? (yes / no)</w:t>
      </w:r>
    </w:p>
    <w:p w14:paraId="2D26D9D3" w14:textId="77777777" w:rsidR="0080326B" w:rsidRDefault="00FA401D">
      <w:pPr>
        <w:ind w:left="720" w:hanging="360"/>
      </w:pPr>
      <w:r>
        <w:rPr>
          <w:lang w:val="en-US"/>
        </w:rPr>
        <w:t>• Limit changes communicated via:</w:t>
      </w:r>
    </w:p>
    <w:p w14:paraId="467F471F" w14:textId="77777777" w:rsidR="0080326B" w:rsidRDefault="00FA401D">
      <w:pPr>
        <w:spacing w:before="40" w:after="40"/>
      </w:pPr>
      <w:r>
        <w:rPr>
          <w:lang w:val="en-US"/>
        </w:rPr>
        <w:t>changelog / email /</w:t>
      </w:r>
    </w:p>
    <w:p w14:paraId="1BD85771" w14:textId="77777777" w:rsidR="0080326B" w:rsidRDefault="00FA401D">
      <w:pPr>
        <w:spacing w:before="40" w:after="40"/>
      </w:pPr>
      <w:r>
        <w:rPr>
          <w:lang w:val="en-US"/>
        </w:rPr>
        <w:t>deprecation notice / all</w:t>
      </w:r>
    </w:p>
    <w:p w14:paraId="559F4219" w14:textId="77777777" w:rsidR="0080326B" w:rsidRDefault="00FA401D">
      <w:pPr>
        <w:ind w:left="720" w:hanging="360"/>
      </w:pPr>
      <w:r>
        <w:rPr>
          <w:lang w:val="en-US"/>
        </w:rPr>
        <w:t>• Breaking limit change advance</w:t>
      </w:r>
    </w:p>
    <w:p w14:paraId="59B78DD3" w14:textId="77777777" w:rsidR="0080326B" w:rsidRDefault="00FA401D">
      <w:pPr>
        <w:spacing w:before="40" w:after="40"/>
      </w:pPr>
      <w:r>
        <w:rPr>
          <w:lang w:val="en-US"/>
        </w:rPr>
        <w:t>notice: \_\_\_ days</w:t>
      </w:r>
    </w:p>
    <w:p w14:paraId="71C8C233" w14:textId="77777777" w:rsidR="0080326B" w:rsidRDefault="00FA401D">
      <w:pPr>
        <w:ind w:left="720" w:hanging="360"/>
      </w:pPr>
      <w:r>
        <w:rPr>
          <w:lang w:val="en-US"/>
        </w:rPr>
        <w:t>• Documentation uses canonical</w:t>
      </w:r>
    </w:p>
    <w:p w14:paraId="3DCF039B" w14:textId="77777777" w:rsidR="0080326B" w:rsidRDefault="00FA401D">
      <w:pPr>
        <w:spacing w:before="40" w:after="40"/>
      </w:pPr>
      <w:r>
        <w:rPr>
          <w:lang w:val="en-US"/>
        </w:rPr>
        <w:t>rate unit from Section 03?</w:t>
      </w:r>
    </w:p>
    <w:p w14:paraId="49CA2C7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C19E025" w14:textId="77777777" w:rsidR="0080326B" w:rsidRDefault="00FA401D">
      <w:pPr>
        <w:spacing w:before="40" w:after="40"/>
      </w:pPr>
      <w:r>
        <w:rPr>
          <w:lang w:val="en-US"/>
        </w:rPr>
        <w:t>19\. BURST CONTROL MODEL</w:t>
      </w:r>
    </w:p>
    <w:p w14:paraId="37B8EDBE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4C856711" w14:textId="77777777" w:rsidR="0080326B" w:rsidRDefault="00FA401D">
      <w:pPr>
        <w:spacing w:before="40" w:after="40"/>
      </w:pPr>
      <w:r>
        <w:rPr>
          <w:lang w:val="en-US"/>
        </w:rPr>
        <w:t>Burst allowed? (yes / no)</w:t>
      </w:r>
    </w:p>
    <w:p w14:paraId="34CFD73C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2480ED65" w14:textId="77777777" w:rsidR="0080326B" w:rsidRDefault="00FA401D">
      <w:pPr>
        <w:ind w:left="720" w:hanging="360"/>
      </w:pPr>
      <w:r>
        <w:rPr>
          <w:lang w:val="en-US"/>
        </w:rPr>
        <w:t>• Burst multiplier: \_\_\_</w:t>
      </w:r>
    </w:p>
    <w:p w14:paraId="011FF1F2" w14:textId="77777777" w:rsidR="0080326B" w:rsidRDefault="00FA401D">
      <w:pPr>
        <w:ind w:left="720" w:hanging="360"/>
      </w:pPr>
      <w:r>
        <w:rPr>
          <w:lang w:val="en-US"/>
        </w:rPr>
        <w:t>• Burst duration: \_\_\_ seconds</w:t>
      </w:r>
    </w:p>
    <w:p w14:paraId="41917182" w14:textId="77777777" w:rsidR="0080326B" w:rsidRDefault="00FA401D">
      <w:pPr>
        <w:ind w:left="720" w:hanging="360"/>
      </w:pPr>
      <w:r>
        <w:rPr>
          <w:lang w:val="en-US"/>
        </w:rPr>
        <w:t>• Burst recovery time: \_\_\_ seconds</w:t>
      </w:r>
    </w:p>
    <w:p w14:paraId="03BC6298" w14:textId="77777777" w:rsidR="0080326B" w:rsidRDefault="00FA401D">
      <w:pPr>
        <w:ind w:left="720" w:hanging="360"/>
      </w:pPr>
      <w:r>
        <w:rPr>
          <w:lang w:val="en-US"/>
        </w:rPr>
        <w:t>• Excess burst behavior:</w:t>
      </w:r>
    </w:p>
    <w:p w14:paraId="6D1F2267" w14:textId="77777777" w:rsidR="0080326B" w:rsidRDefault="00FA401D">
      <w:pPr>
        <w:spacing w:before="40" w:after="40"/>
      </w:pPr>
      <w:r>
        <w:rPr>
          <w:lang w:val="en-US"/>
        </w:rPr>
        <w:t>queue / reject / degrade / alert</w:t>
      </w:r>
    </w:p>
    <w:p w14:paraId="5E77CAAB" w14:textId="77777777" w:rsidR="0080326B" w:rsidRDefault="00FA401D">
      <w:pPr>
        <w:spacing w:before="40" w:after="40"/>
      </w:pPr>
      <w:r>
        <w:rPr>
          <w:lang w:val="en-US"/>
        </w:rPr>
        <w:t>Burst is lowest priority in</w:t>
      </w:r>
    </w:p>
    <w:p w14:paraId="34A6E8B3" w14:textId="77777777" w:rsidR="0080326B" w:rsidRDefault="00FA401D">
      <w:pPr>
        <w:spacing w:before="40" w:after="40"/>
      </w:pPr>
      <w:r>
        <w:rPr>
          <w:lang w:val="en-US"/>
        </w:rPr>
        <w:t>cap hierarchy declared in Section 06.</w:t>
      </w:r>
    </w:p>
    <w:p w14:paraId="0239E80F" w14:textId="77777777" w:rsidR="0080326B" w:rsidRDefault="00FA401D">
      <w:pPr>
        <w:spacing w:before="40" w:after="40"/>
      </w:pPr>
      <w:r>
        <w:rPr>
          <w:lang w:val="en-US"/>
        </w:rPr>
        <w:t>Burst cannot violate absolute</w:t>
      </w:r>
    </w:p>
    <w:p w14:paraId="02883070" w14:textId="77777777" w:rsidR="0080326B" w:rsidRDefault="00FA401D">
      <w:pPr>
        <w:spacing w:before="40" w:after="40"/>
      </w:pPr>
      <w:r>
        <w:rPr>
          <w:lang w:val="en-US"/>
        </w:rPr>
        <w:t>safety caps under any condition.</w:t>
      </w:r>
    </w:p>
    <w:p w14:paraId="3DB6F9E1" w14:textId="77777777" w:rsidR="0080326B" w:rsidRDefault="00FA401D">
      <w:pPr>
        <w:spacing w:before="40" w:after="40"/>
      </w:pPr>
      <w:r>
        <w:rPr>
          <w:lang w:val="en-US"/>
        </w:rPr>
        <w:t>20\. SOFT LIMIT WARNING MODEL</w:t>
      </w:r>
    </w:p>
    <w:p w14:paraId="2F9CF843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33ECF822" w14:textId="77777777" w:rsidR="0080326B" w:rsidRDefault="00FA401D">
      <w:pPr>
        <w:ind w:left="720" w:hanging="360"/>
      </w:pPr>
      <w:r>
        <w:rPr>
          <w:lang w:val="en-US"/>
        </w:rPr>
        <w:t>• Soft limit threshold:</w:t>
      </w:r>
    </w:p>
    <w:p w14:paraId="24F8095E" w14:textId="77777777" w:rsidR="0080326B" w:rsidRDefault="00FA401D">
      <w:pPr>
        <w:spacing w:before="40" w:after="40"/>
      </w:pPr>
      <w:r>
        <w:rPr>
          <w:lang w:val="en-US"/>
        </w:rPr>
        <w:t>\_\_\_% of hard limit</w:t>
      </w:r>
    </w:p>
    <w:p w14:paraId="5A8C2CE5" w14:textId="77777777" w:rsidR="0080326B" w:rsidRDefault="00FA401D">
      <w:pPr>
        <w:ind w:left="720" w:hanging="360"/>
      </w:pPr>
      <w:r>
        <w:rPr>
          <w:lang w:val="en-US"/>
        </w:rPr>
        <w:t>• Warning delivery method:</w:t>
      </w:r>
    </w:p>
    <w:p w14:paraId="4EA32D8C" w14:textId="77777777" w:rsidR="0080326B" w:rsidRDefault="00FA401D">
      <w:pPr>
        <w:spacing w:before="40" w:after="40"/>
      </w:pPr>
      <w:r>
        <w:rPr>
          <w:lang w:val="en-US"/>
        </w:rPr>
        <w:t>API response header /</w:t>
      </w:r>
    </w:p>
    <w:p w14:paraId="65174453" w14:textId="77777777" w:rsidR="0080326B" w:rsidRDefault="00FA401D">
      <w:pPr>
        <w:spacing w:before="40" w:after="40"/>
      </w:pPr>
      <w:r>
        <w:rPr>
          <w:lang w:val="en-US"/>
        </w:rPr>
        <w:t>email / dashboard /</w:t>
      </w:r>
    </w:p>
    <w:p w14:paraId="48A516A4" w14:textId="77777777" w:rsidR="0080326B" w:rsidRDefault="00FA401D">
      <w:pPr>
        <w:spacing w:before="40" w:after="40"/>
      </w:pPr>
      <w:r>
        <w:rPr>
          <w:lang w:val="en-US"/>
        </w:rPr>
        <w:t>webhook notification</w:t>
      </w:r>
    </w:p>
    <w:p w14:paraId="00628067" w14:textId="77777777" w:rsidR="0080326B" w:rsidRDefault="00FA401D">
      <w:pPr>
        <w:ind w:left="720" w:hanging="360"/>
      </w:pPr>
      <w:r>
        <w:rPr>
          <w:lang w:val="en-US"/>
        </w:rPr>
        <w:t>• Warning sent at:</w:t>
      </w:r>
    </w:p>
    <w:p w14:paraId="5DE49555" w14:textId="77777777" w:rsidR="0080326B" w:rsidRDefault="00FA401D">
      <w:pPr>
        <w:spacing w:before="40" w:after="40"/>
      </w:pPr>
      <w:r>
        <w:rPr>
          <w:lang w:val="en-US"/>
        </w:rPr>
        <w:t>80% / 90% / both</w:t>
      </w:r>
    </w:p>
    <w:p w14:paraId="2541B446" w14:textId="77777777" w:rsidR="0080326B" w:rsidRDefault="00FA401D">
      <w:pPr>
        <w:ind w:left="720" w:hanging="360"/>
      </w:pPr>
      <w:r>
        <w:rPr>
          <w:lang w:val="en-US"/>
        </w:rPr>
        <w:t>• Warning includes:</w:t>
      </w:r>
    </w:p>
    <w:p w14:paraId="64ADB3D9" w14:textId="77777777" w:rsidR="0080326B" w:rsidRDefault="00FA401D">
      <w:pPr>
        <w:spacing w:before="40" w:after="40"/>
      </w:pPr>
      <w:r>
        <w:rPr>
          <w:lang w:val="en-US"/>
        </w:rPr>
        <w:t>current usage / limit /</w:t>
      </w:r>
    </w:p>
    <w:p w14:paraId="76D9848A" w14:textId="77777777" w:rsidR="0080326B" w:rsidRDefault="00FA401D">
      <w:pPr>
        <w:spacing w:before="40" w:after="40"/>
      </w:pPr>
      <w:r>
        <w:rPr>
          <w:lang w:val="en-US"/>
        </w:rPr>
        <w:t>reset time / upgrade link</w:t>
      </w:r>
    </w:p>
    <w:p w14:paraId="11BE93E1" w14:textId="77777777" w:rsidR="0080326B" w:rsidRDefault="00FA401D">
      <w:pPr>
        <w:ind w:left="720" w:hanging="360"/>
      </w:pPr>
      <w:r>
        <w:rPr>
          <w:lang w:val="en-US"/>
        </w:rPr>
        <w:lastRenderedPageBreak/>
        <w:t>• Reset time uses canonical</w:t>
      </w:r>
    </w:p>
    <w:p w14:paraId="573BC806" w14:textId="77777777" w:rsidR="0080326B" w:rsidRDefault="00FA401D">
      <w:pPr>
        <w:spacing w:before="40" w:after="40"/>
      </w:pPr>
      <w:r>
        <w:rPr>
          <w:lang w:val="en-US"/>
        </w:rPr>
        <w:t>time source? (yes / no)</w:t>
      </w:r>
    </w:p>
    <w:p w14:paraId="2B756B3E" w14:textId="77777777" w:rsidR="0080326B" w:rsidRDefault="00FA401D">
      <w:pPr>
        <w:ind w:left="720" w:hanging="360"/>
      </w:pPr>
      <w:r>
        <w:rPr>
          <w:lang w:val="en-US"/>
        </w:rPr>
        <w:t>• Soft limit applies to:</w:t>
      </w:r>
    </w:p>
    <w:p w14:paraId="529FF3ED" w14:textId="77777777" w:rsidR="0080326B" w:rsidRDefault="00FA401D">
      <w:pPr>
        <w:spacing w:before="40" w:after="40"/>
      </w:pPr>
      <w:r>
        <w:rPr>
          <w:lang w:val="en-US"/>
        </w:rPr>
        <w:t>all users / paid tiers /</w:t>
      </w:r>
    </w:p>
    <w:p w14:paraId="5D5DB319" w14:textId="77777777" w:rsidR="0080326B" w:rsidRDefault="00FA401D">
      <w:pPr>
        <w:spacing w:before="40" w:after="40"/>
      </w:pPr>
      <w:r>
        <w:rPr>
          <w:lang w:val="en-US"/>
        </w:rPr>
        <w:t>enterprise only</w:t>
      </w:r>
    </w:p>
    <w:p w14:paraId="6EACA46A" w14:textId="77777777" w:rsidR="0080326B" w:rsidRDefault="00FA401D">
      <w:pPr>
        <w:spacing w:before="40" w:after="40"/>
      </w:pPr>
      <w:r>
        <w:rPr>
          <w:lang w:val="en-US"/>
        </w:rPr>
        <w:t>21\. GLOBAL RESOURCE CAPS</w:t>
      </w:r>
    </w:p>
    <w:p w14:paraId="702C6AA5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73042AC2" w14:textId="77777777" w:rsidR="0080326B" w:rsidRDefault="00FA401D">
      <w:pPr>
        <w:spacing w:before="40" w:after="40"/>
      </w:pPr>
      <w:r>
        <w:rPr>
          <w:lang w:val="en-US"/>
        </w:rPr>
        <w:t>Global caps declared for:</w:t>
      </w:r>
    </w:p>
    <w:p w14:paraId="01E94732" w14:textId="77777777" w:rsidR="0080326B" w:rsidRDefault="00FA401D">
      <w:pPr>
        <w:ind w:left="720" w:hanging="360"/>
      </w:pPr>
      <w:r>
        <w:rPr>
          <w:lang w:val="en-US"/>
        </w:rPr>
        <w:t>• Total API RPS: \_\_\_</w:t>
      </w:r>
    </w:p>
    <w:p w14:paraId="6D5D003C" w14:textId="77777777" w:rsidR="0080326B" w:rsidRDefault="00FA401D">
      <w:pPr>
        <w:ind w:left="720" w:hanging="360"/>
      </w:pPr>
      <w:r>
        <w:rPr>
          <w:lang w:val="en-US"/>
        </w:rPr>
        <w:t>• Total async enqueue rate: \_\_\_</w:t>
      </w:r>
    </w:p>
    <w:p w14:paraId="23DEEB0C" w14:textId="77777777" w:rsidR="0080326B" w:rsidRDefault="00FA401D">
      <w:pPr>
        <w:ind w:left="720" w:hanging="360"/>
      </w:pPr>
      <w:r>
        <w:rPr>
          <w:lang w:val="en-US"/>
        </w:rPr>
        <w:t>• Total search QPS: \_\_\_</w:t>
      </w:r>
    </w:p>
    <w:p w14:paraId="39EBEF78" w14:textId="77777777" w:rsidR="0080326B" w:rsidRDefault="00FA401D">
      <w:pPr>
        <w:ind w:left="720" w:hanging="360"/>
      </w:pPr>
      <w:r>
        <w:rPr>
          <w:lang w:val="en-US"/>
        </w:rPr>
        <w:t>• Total file upload bandwidth:</w:t>
      </w:r>
    </w:p>
    <w:p w14:paraId="2B4EACB5" w14:textId="77777777" w:rsidR="0080326B" w:rsidRDefault="00FA401D">
      <w:pPr>
        <w:spacing w:before="40" w:after="40"/>
      </w:pPr>
      <w:r>
        <w:rPr>
          <w:lang w:val="en-US"/>
        </w:rPr>
        <w:t>\_\_\_ MB/s</w:t>
      </w:r>
    </w:p>
    <w:p w14:paraId="044454A1" w14:textId="77777777" w:rsidR="0080326B" w:rsidRDefault="00FA401D">
      <w:pPr>
        <w:ind w:left="720" w:hanging="360"/>
      </w:pPr>
      <w:r>
        <w:rPr>
          <w:lang w:val="en-US"/>
        </w:rPr>
        <w:t>• Total outbound integration</w:t>
      </w:r>
    </w:p>
    <w:p w14:paraId="4C6F52CB" w14:textId="77777777" w:rsidR="0080326B" w:rsidRDefault="00FA401D">
      <w:pPr>
        <w:spacing w:before="40" w:after="40"/>
      </w:pPr>
      <w:r>
        <w:rPr>
          <w:lang w:val="en-US"/>
        </w:rPr>
        <w:t>RPS: \_\_\_</w:t>
      </w:r>
    </w:p>
    <w:p w14:paraId="65C81953" w14:textId="77777777" w:rsidR="0080326B" w:rsidRDefault="00FA401D">
      <w:pPr>
        <w:ind w:left="720" w:hanging="360"/>
      </w:pPr>
      <w:r>
        <w:rPr>
          <w:lang w:val="en-US"/>
        </w:rPr>
        <w:t>• Total DB writes per second: \_\_\_</w:t>
      </w:r>
    </w:p>
    <w:p w14:paraId="48806E5A" w14:textId="77777777" w:rsidR="0080326B" w:rsidRDefault="00FA401D">
      <w:pPr>
        <w:spacing w:before="40" w:after="40"/>
      </w:pPr>
      <w:r>
        <w:rPr>
          <w:lang w:val="en-US"/>
        </w:rPr>
        <w:t>All global caps subject to</w:t>
      </w:r>
    </w:p>
    <w:p w14:paraId="02164D70" w14:textId="77777777" w:rsidR="0080326B" w:rsidRDefault="00FA401D">
      <w:pPr>
        <w:spacing w:before="40" w:after="40"/>
      </w:pPr>
      <w:r>
        <w:rPr>
          <w:lang w:val="en-US"/>
        </w:rPr>
        <w:t>absolute safety caps and cap</w:t>
      </w:r>
    </w:p>
    <w:p w14:paraId="2CA573E4" w14:textId="77777777" w:rsidR="0080326B" w:rsidRDefault="00FA401D">
      <w:pPr>
        <w:spacing w:before="40" w:after="40"/>
      </w:pPr>
      <w:r>
        <w:rPr>
          <w:lang w:val="en-US"/>
        </w:rPr>
        <w:t>priority order in Section 06.</w:t>
      </w:r>
    </w:p>
    <w:p w14:paraId="625BC021" w14:textId="77777777" w:rsidR="0080326B" w:rsidRDefault="00FA401D">
      <w:pPr>
        <w:spacing w:before="40" w:after="40"/>
      </w:pPr>
      <w:r>
        <w:rPr>
          <w:lang w:val="en-US"/>
        </w:rPr>
        <w:t>Global cap exceeded behavior:</w:t>
      </w:r>
    </w:p>
    <w:p w14:paraId="74E69BB6" w14:textId="77777777" w:rsidR="0080326B" w:rsidRDefault="00FA401D">
      <w:pPr>
        <w:ind w:left="720" w:hanging="360"/>
      </w:pPr>
      <w:r>
        <w:rPr>
          <w:lang w:val="en-US"/>
        </w:rPr>
        <w:t>• Shed non-critical traffic?</w:t>
      </w:r>
    </w:p>
    <w:p w14:paraId="4DF07A4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D8F8B4D" w14:textId="77777777" w:rsidR="0080326B" w:rsidRDefault="00FA401D">
      <w:pPr>
        <w:ind w:left="720" w:hanging="360"/>
      </w:pPr>
      <w:r>
        <w:rPr>
          <w:lang w:val="en-US"/>
        </w:rPr>
        <w:t>• Enter degraded mode? (yes / no)</w:t>
      </w:r>
    </w:p>
    <w:p w14:paraId="26DFC178" w14:textId="77777777" w:rsidR="0080326B" w:rsidRDefault="00FA401D">
      <w:pPr>
        <w:ind w:left="720" w:hanging="360"/>
      </w:pPr>
      <w:r>
        <w:rPr>
          <w:lang w:val="en-US"/>
        </w:rPr>
        <w:t>• Reject new writes? (yes / no)</w:t>
      </w:r>
    </w:p>
    <w:p w14:paraId="710DF0C8" w14:textId="77777777" w:rsidR="0080326B" w:rsidRDefault="00FA401D">
      <w:pPr>
        <w:spacing w:before="40" w:after="40"/>
      </w:pPr>
      <w:r>
        <w:rPr>
          <w:lang w:val="en-US"/>
        </w:rPr>
        <w:t>Must align with Section 13</w:t>
      </w:r>
    </w:p>
    <w:p w14:paraId="3EDB20D7" w14:textId="77777777" w:rsidR="0080326B" w:rsidRDefault="00FA401D">
      <w:pPr>
        <w:spacing w:before="40" w:after="40"/>
      </w:pPr>
      <w:r>
        <w:rPr>
          <w:lang w:val="en-US"/>
        </w:rPr>
        <w:t>(Backpressure).</w:t>
      </w:r>
    </w:p>
    <w:p w14:paraId="7787BF6E" w14:textId="77777777" w:rsidR="0080326B" w:rsidRDefault="00FA401D">
      <w:pPr>
        <w:spacing w:before="40" w:after="40"/>
      </w:pPr>
      <w:r>
        <w:rPr>
          <w:lang w:val="en-US"/>
        </w:rPr>
        <w:t>22\. CROSS-REGION RATE LIMIT SYNC</w:t>
      </w:r>
    </w:p>
    <w:p w14:paraId="2DC7CB4F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64CF6259" w14:textId="77777777" w:rsidR="0080326B" w:rsidRDefault="00FA401D">
      <w:pPr>
        <w:ind w:left="720" w:hanging="360"/>
      </w:pPr>
      <w:r>
        <w:rPr>
          <w:lang w:val="en-US"/>
        </w:rPr>
        <w:t>• Limits enforced globally</w:t>
      </w:r>
    </w:p>
    <w:p w14:paraId="02FCE992" w14:textId="77777777" w:rsidR="0080326B" w:rsidRDefault="00FA401D">
      <w:pPr>
        <w:spacing w:before="40" w:after="40"/>
      </w:pPr>
      <w:r>
        <w:rPr>
          <w:lang w:val="en-US"/>
        </w:rPr>
        <w:t>across regions? (yes / no)</w:t>
      </w:r>
    </w:p>
    <w:p w14:paraId="3B993578" w14:textId="77777777" w:rsidR="0080326B" w:rsidRDefault="00FA401D">
      <w:pPr>
        <w:ind w:left="720" w:hanging="360"/>
      </w:pPr>
      <w:r>
        <w:rPr>
          <w:lang w:val="en-US"/>
        </w:rPr>
        <w:t>• Counter sync across regions:</w:t>
      </w:r>
    </w:p>
    <w:p w14:paraId="7FA5159B" w14:textId="77777777" w:rsidR="0080326B" w:rsidRDefault="00FA401D">
      <w:pPr>
        <w:spacing w:before="40" w:after="40"/>
      </w:pPr>
      <w:r>
        <w:rPr>
          <w:lang w:val="en-US"/>
        </w:rPr>
        <w:t>synchronous / async /</w:t>
      </w:r>
    </w:p>
    <w:p w14:paraId="7B3AEA6B" w14:textId="77777777" w:rsidR="0080326B" w:rsidRDefault="00FA401D">
      <w:pPr>
        <w:spacing w:before="40" w:after="40"/>
      </w:pPr>
      <w:r>
        <w:rPr>
          <w:lang w:val="en-US"/>
        </w:rPr>
        <w:t>region-local</w:t>
      </w:r>
    </w:p>
    <w:p w14:paraId="1E4008AE" w14:textId="77777777" w:rsidR="0080326B" w:rsidRDefault="00FA401D">
      <w:pPr>
        <w:ind w:left="720" w:hanging="360"/>
      </w:pPr>
      <w:r>
        <w:rPr>
          <w:lang w:val="en-US"/>
        </w:rPr>
        <w:t>• Cross-region sync uses</w:t>
      </w:r>
    </w:p>
    <w:p w14:paraId="1999ADCA" w14:textId="77777777" w:rsidR="0080326B" w:rsidRDefault="00FA401D">
      <w:pPr>
        <w:spacing w:before="40" w:after="40"/>
      </w:pPr>
      <w:r>
        <w:rPr>
          <w:lang w:val="en-US"/>
        </w:rPr>
        <w:t>canonical time source?</w:t>
      </w:r>
    </w:p>
    <w:p w14:paraId="37ACE92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F79AE5F" w14:textId="77777777" w:rsidR="0080326B" w:rsidRDefault="00FA401D">
      <w:pPr>
        <w:ind w:left="720" w:hanging="360"/>
      </w:pPr>
      <w:r>
        <w:rPr>
          <w:lang w:val="en-US"/>
        </w:rPr>
        <w:t>• Cross-region sync latency</w:t>
      </w:r>
    </w:p>
    <w:p w14:paraId="7A23629A" w14:textId="77777777" w:rsidR="0080326B" w:rsidRDefault="00FA401D">
      <w:pPr>
        <w:spacing w:before="40" w:after="40"/>
      </w:pPr>
      <w:r>
        <w:rPr>
          <w:lang w:val="en-US"/>
        </w:rPr>
        <w:t>tolerance: \_\_\_ ms</w:t>
      </w:r>
    </w:p>
    <w:p w14:paraId="3A8AA3F5" w14:textId="77777777" w:rsidR="0080326B" w:rsidRDefault="00FA401D">
      <w:pPr>
        <w:ind w:left="720" w:hanging="360"/>
      </w:pPr>
      <w:r>
        <w:rPr>
          <w:lang w:val="en-US"/>
        </w:rPr>
        <w:t>• Region-local fallback allowed?</w:t>
      </w:r>
    </w:p>
    <w:p w14:paraId="73C0CB2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63DF573" w14:textId="77777777" w:rsidR="0080326B" w:rsidRDefault="00FA401D">
      <w:pPr>
        <w:ind w:left="720" w:hanging="360"/>
      </w:pPr>
      <w:r>
        <w:rPr>
          <w:lang w:val="en-US"/>
        </w:rPr>
        <w:t>• Multi-region limit bypass</w:t>
      </w:r>
    </w:p>
    <w:p w14:paraId="51FE20CE" w14:textId="77777777" w:rsidR="0080326B" w:rsidRDefault="00FA401D">
      <w:pPr>
        <w:spacing w:before="40" w:after="40"/>
      </w:pPr>
      <w:r>
        <w:rPr>
          <w:lang w:val="en-US"/>
        </w:rPr>
        <w:t>prevented? (yes / no)</w:t>
      </w:r>
    </w:p>
    <w:p w14:paraId="1D3D6B7C" w14:textId="77777777" w:rsidR="0080326B" w:rsidRDefault="00FA401D">
      <w:pPr>
        <w:spacing w:before="40" w:after="40"/>
      </w:pPr>
      <w:r>
        <w:rPr>
          <w:lang w:val="en-US"/>
        </w:rPr>
        <w:t>23\. CROSS-LAYER LIMIT COORDINATION</w:t>
      </w:r>
    </w:p>
    <w:p w14:paraId="5851360F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3E93B843" w14:textId="77777777" w:rsidR="0080326B" w:rsidRDefault="00FA401D">
      <w:pPr>
        <w:ind w:left="720" w:hanging="360"/>
      </w:pPr>
      <w:r>
        <w:rPr>
          <w:lang w:val="en-US"/>
        </w:rPr>
        <w:t>• API layer limits feed async</w:t>
      </w:r>
    </w:p>
    <w:p w14:paraId="4410C1E0" w14:textId="77777777" w:rsidR="0080326B" w:rsidRDefault="00FA401D">
      <w:pPr>
        <w:spacing w:before="40" w:after="40"/>
      </w:pPr>
      <w:r>
        <w:rPr>
          <w:lang w:val="en-US"/>
        </w:rPr>
        <w:t>enqueue limits? (yes / no)</w:t>
      </w:r>
    </w:p>
    <w:p w14:paraId="51EA788E" w14:textId="77777777" w:rsidR="0080326B" w:rsidRDefault="00FA401D">
      <w:pPr>
        <w:ind w:left="720" w:hanging="360"/>
      </w:pPr>
      <w:r>
        <w:rPr>
          <w:lang w:val="en-US"/>
        </w:rPr>
        <w:t>• Async layer rejects feed</w:t>
      </w:r>
    </w:p>
    <w:p w14:paraId="2B1FB2AF" w14:textId="77777777" w:rsidR="0080326B" w:rsidRDefault="00FA401D">
      <w:pPr>
        <w:spacing w:before="40" w:after="40"/>
      </w:pPr>
      <w:r>
        <w:rPr>
          <w:lang w:val="en-US"/>
        </w:rPr>
        <w:t>backpressure to API layer?</w:t>
      </w:r>
    </w:p>
    <w:p w14:paraId="7A16A7E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234624C" w14:textId="77777777" w:rsidR="0080326B" w:rsidRDefault="00FA401D">
      <w:pPr>
        <w:ind w:left="720" w:hanging="360"/>
      </w:pPr>
      <w:r>
        <w:rPr>
          <w:lang w:val="en-US"/>
        </w:rPr>
        <w:t>• File upload limits coordinated</w:t>
      </w:r>
    </w:p>
    <w:p w14:paraId="3EABD08E" w14:textId="77777777" w:rsidR="0080326B" w:rsidRDefault="00FA401D">
      <w:pPr>
        <w:spacing w:before="40" w:after="40"/>
      </w:pPr>
      <w:r>
        <w:rPr>
          <w:lang w:val="en-US"/>
        </w:rPr>
        <w:t>with async processing limits?</w:t>
      </w:r>
    </w:p>
    <w:p w14:paraId="606CB458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454F8F3A" w14:textId="77777777" w:rsidR="0080326B" w:rsidRDefault="00FA401D">
      <w:pPr>
        <w:ind w:left="720" w:hanging="360"/>
      </w:pPr>
      <w:r>
        <w:rPr>
          <w:lang w:val="en-US"/>
        </w:rPr>
        <w:t>• Search limits coordinated with</w:t>
      </w:r>
    </w:p>
    <w:p w14:paraId="18367632" w14:textId="77777777" w:rsidR="0080326B" w:rsidRDefault="00FA401D">
      <w:pPr>
        <w:spacing w:before="40" w:after="40"/>
      </w:pPr>
      <w:r>
        <w:rPr>
          <w:lang w:val="en-US"/>
        </w:rPr>
        <w:t>async indexing limits? (yes / no)</w:t>
      </w:r>
    </w:p>
    <w:p w14:paraId="7C6112A2" w14:textId="77777777" w:rsidR="0080326B" w:rsidRDefault="00FA401D">
      <w:pPr>
        <w:ind w:left="720" w:hanging="360"/>
      </w:pPr>
      <w:r>
        <w:rPr>
          <w:lang w:val="en-US"/>
        </w:rPr>
        <w:t>• Integration limits coordinated</w:t>
      </w:r>
    </w:p>
    <w:p w14:paraId="3314D314" w14:textId="77777777" w:rsidR="0080326B" w:rsidRDefault="00FA401D">
      <w:pPr>
        <w:spacing w:before="40" w:after="40"/>
      </w:pPr>
      <w:r>
        <w:rPr>
          <w:lang w:val="en-US"/>
        </w:rPr>
        <w:t>with async retry limits? (yes / no)</w:t>
      </w:r>
    </w:p>
    <w:p w14:paraId="40F2746B" w14:textId="77777777" w:rsidR="0080326B" w:rsidRDefault="00FA401D">
      <w:pPr>
        <w:ind w:left="720" w:hanging="360"/>
      </w:pPr>
      <w:r>
        <w:rPr>
          <w:lang w:val="en-US"/>
        </w:rPr>
        <w:t>• Cross-layer limit arbitrage</w:t>
      </w:r>
    </w:p>
    <w:p w14:paraId="3068F1A8" w14:textId="77777777" w:rsidR="0080326B" w:rsidRDefault="00FA401D">
      <w:pPr>
        <w:spacing w:before="40" w:after="40"/>
      </w:pPr>
      <w:r>
        <w:rPr>
          <w:lang w:val="en-US"/>
        </w:rPr>
        <w:t>prevention declared? (yes / no)</w:t>
      </w:r>
    </w:p>
    <w:p w14:paraId="450B8A21" w14:textId="77777777" w:rsidR="0080326B" w:rsidRDefault="00FA401D">
      <w:pPr>
        <w:ind w:left="720" w:hanging="360"/>
      </w:pPr>
      <w:r>
        <w:rPr>
          <w:lang w:val="en-US"/>
        </w:rPr>
        <w:t>• All layers respect cap priority</w:t>
      </w:r>
    </w:p>
    <w:p w14:paraId="66BEF47E" w14:textId="77777777" w:rsidR="0080326B" w:rsidRDefault="00FA401D">
      <w:pPr>
        <w:spacing w:before="40" w:after="40"/>
      </w:pPr>
      <w:r>
        <w:rPr>
          <w:lang w:val="en-US"/>
        </w:rPr>
        <w:t>order in Section 06? (yes / no)</w:t>
      </w:r>
    </w:p>
    <w:p w14:paraId="46B6842D" w14:textId="77777777" w:rsidR="0080326B" w:rsidRDefault="00FA401D">
      <w:pPr>
        <w:spacing w:before="40" w:after="40"/>
      </w:pPr>
      <w:r>
        <w:rPr>
          <w:lang w:val="en-US"/>
        </w:rPr>
        <w:t>24\. TENANT FAIRNESS ENFORCEMENT</w:t>
      </w:r>
    </w:p>
    <w:p w14:paraId="62F99C98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CF962CA" w14:textId="77777777" w:rsidR="0080326B" w:rsidRDefault="00FA401D">
      <w:pPr>
        <w:spacing w:before="40" w:after="40"/>
      </w:pPr>
      <w:r>
        <w:rPr>
          <w:lang w:val="en-US"/>
        </w:rPr>
        <w:t>Fairness model:</w:t>
      </w:r>
    </w:p>
    <w:p w14:paraId="264FA49E" w14:textId="77777777" w:rsidR="0080326B" w:rsidRDefault="00FA401D">
      <w:pPr>
        <w:ind w:left="720" w:hanging="360"/>
      </w:pPr>
      <w:r>
        <w:rPr>
          <w:lang w:val="en-US"/>
        </w:rPr>
        <w:t>• Equal share?</w:t>
      </w:r>
    </w:p>
    <w:p w14:paraId="586B14F1" w14:textId="77777777" w:rsidR="0080326B" w:rsidRDefault="00FA401D">
      <w:pPr>
        <w:ind w:left="720" w:hanging="360"/>
      </w:pPr>
      <w:r>
        <w:rPr>
          <w:lang w:val="en-US"/>
        </w:rPr>
        <w:t>• Weighted share by tier?</w:t>
      </w:r>
    </w:p>
    <w:p w14:paraId="1F0F4FB3" w14:textId="77777777" w:rsidR="0080326B" w:rsidRDefault="00FA401D">
      <w:pPr>
        <w:ind w:left="720" w:hanging="360"/>
      </w:pPr>
      <w:r>
        <w:rPr>
          <w:lang w:val="en-US"/>
        </w:rPr>
        <w:t>• Hard isolation?</w:t>
      </w:r>
    </w:p>
    <w:p w14:paraId="297139F4" w14:textId="77777777" w:rsidR="0080326B" w:rsidRDefault="00FA401D">
      <w:pPr>
        <w:spacing w:before="40" w:after="40"/>
      </w:pPr>
      <w:r>
        <w:rPr>
          <w:lang w:val="en-US"/>
        </w:rPr>
        <w:t>One tenant consuming \&gt; \_\_\_% of</w:t>
      </w:r>
    </w:p>
    <w:p w14:paraId="77C91AC2" w14:textId="77777777" w:rsidR="0080326B" w:rsidRDefault="00FA401D">
      <w:pPr>
        <w:spacing w:before="40" w:after="40"/>
      </w:pPr>
      <w:r>
        <w:rPr>
          <w:lang w:val="en-US"/>
        </w:rPr>
        <w:t>shared pool triggers:</w:t>
      </w:r>
    </w:p>
    <w:p w14:paraId="79146B80" w14:textId="77777777" w:rsidR="0080326B" w:rsidRDefault="00FA401D">
      <w:pPr>
        <w:ind w:left="720" w:hanging="360"/>
      </w:pPr>
      <w:r>
        <w:rPr>
          <w:lang w:val="en-US"/>
        </w:rPr>
        <w:t>• Throttle tenant? (yes / no)</w:t>
      </w:r>
    </w:p>
    <w:p w14:paraId="1F6D046A" w14:textId="77777777" w:rsidR="0080326B" w:rsidRDefault="00FA401D">
      <w:pPr>
        <w:ind w:left="720" w:hanging="360"/>
      </w:pPr>
      <w:r>
        <w:rPr>
          <w:lang w:val="en-US"/>
        </w:rPr>
        <w:t>• Alert ops? (yes / no)</w:t>
      </w:r>
    </w:p>
    <w:p w14:paraId="344F142D" w14:textId="77777777" w:rsidR="0080326B" w:rsidRDefault="00FA401D">
      <w:pPr>
        <w:ind w:left="720" w:hanging="360"/>
      </w:pPr>
      <w:r>
        <w:rPr>
          <w:lang w:val="en-US"/>
        </w:rPr>
        <w:t>• Notify tenant admin? (yes / no)</w:t>
      </w:r>
    </w:p>
    <w:p w14:paraId="58C5C8A1" w14:textId="77777777" w:rsidR="0080326B" w:rsidRDefault="00FA401D">
      <w:pPr>
        <w:spacing w:before="40" w:after="40"/>
      </w:pPr>
      <w:r>
        <w:rPr>
          <w:lang w:val="en-US"/>
        </w:rPr>
        <w:t>Tenant isolation must align with</w:t>
      </w:r>
    </w:p>
    <w:p w14:paraId="36AEB0DD" w14:textId="77777777" w:rsidR="0080326B" w:rsidRDefault="00FA401D">
      <w:pPr>
        <w:spacing w:before="40" w:after="40"/>
      </w:pPr>
      <w:r>
        <w:rPr>
          <w:lang w:val="en-US"/>
        </w:rPr>
        <w:t>Section 13 queue caps.</w:t>
      </w:r>
    </w:p>
    <w:p w14:paraId="66C3E919" w14:textId="77777777" w:rsidR="0080326B" w:rsidRDefault="00FA401D">
      <w:pPr>
        <w:spacing w:before="40" w:after="40"/>
      </w:pPr>
      <w:r>
        <w:rPr>
          <w:lang w:val="en-US"/>
        </w:rPr>
        <w:t>C1 CONTRADICTION FIX --- GLOBAL CAP TENANT ISOLATION INVARIANT</w:t>
      </w:r>
    </w:p>
    <w:p w14:paraId="04D2439F" w14:textId="77777777" w:rsidR="0080326B" w:rsidRDefault="00FA401D">
      <w:pPr>
        <w:spacing w:before="40" w:after="40"/>
      </w:pPr>
      <w:r>
        <w:rPr>
          <w:lang w:val="en-US"/>
        </w:rPr>
        <w:t>GLOBAL CAP TENANT ISOLATION INVARIANT</w:t>
      </w:r>
    </w:p>
    <w:p w14:paraId="1178CE95" w14:textId="77777777" w:rsidR="0080326B" w:rsidRDefault="00FA401D">
      <w:pPr>
        <w:spacing w:before="40" w:after="40"/>
      </w:pPr>
      <w:r>
        <w:rPr>
          <w:lang w:val="en-US"/>
        </w:rPr>
        <w:t>Global system cap is a CEILING applied AFTER per-tenant allocation</w:t>
      </w:r>
    </w:p>
    <w:p w14:paraId="6299D6DC" w14:textId="77777777" w:rsidR="0080326B" w:rsidRDefault="00FA401D">
      <w:pPr>
        <w:spacing w:before="40" w:after="40"/>
      </w:pPr>
      <w:r>
        <w:rPr>
          <w:lang w:val="en-US"/>
        </w:rPr>
        <w:t>enforcement. Tenant allocations within the global cap are isolated.</w:t>
      </w:r>
    </w:p>
    <w:p w14:paraId="42D4A09F" w14:textId="77777777" w:rsidR="0080326B" w:rsidRDefault="00FA401D">
      <w:pPr>
        <w:spacing w:before="40" w:after="40"/>
      </w:pPr>
      <w:r>
        <w:rPr>
          <w:lang w:val="en-US"/>
        </w:rPr>
        <w:t>Tenant A exhausting its allocation cannot consume Tenant B's allocation.</w:t>
      </w:r>
    </w:p>
    <w:p w14:paraId="7222C069" w14:textId="77777777" w:rsidR="0080326B" w:rsidRDefault="00FA401D">
      <w:pPr>
        <w:spacing w:before="40" w:after="40"/>
      </w:pPr>
      <w:r>
        <w:rPr>
          <w:lang w:val="en-US"/>
        </w:rPr>
        <w:t>Enforcement order:</w:t>
      </w:r>
    </w:p>
    <w:p w14:paraId="3A3C7561" w14:textId="77777777" w:rsidR="0080326B" w:rsidRDefault="00FA401D">
      <w:pPr>
        <w:spacing w:before="40" w:after="40"/>
      </w:pPr>
      <w:r>
        <w:rPr>
          <w:lang w:val="en-US"/>
        </w:rPr>
        <w:t>1\. Per-tenant allocation enforced first (isolated per credential +</w:t>
      </w:r>
    </w:p>
    <w:p w14:paraId="3C6FE02E" w14:textId="77777777" w:rsidR="0080326B" w:rsidRDefault="00FA401D">
      <w:pPr>
        <w:spacing w:before="40" w:after="40"/>
      </w:pPr>
      <w:r>
        <w:rPr>
          <w:lang w:val="en-US"/>
        </w:rPr>
        <w:t>tenant)</w:t>
      </w:r>
    </w:p>
    <w:p w14:paraId="2AF82BAA" w14:textId="77777777" w:rsidR="0080326B" w:rsidRDefault="00FA401D">
      <w:pPr>
        <w:spacing w:before="40" w:after="40"/>
      </w:pPr>
      <w:r>
        <w:rPr>
          <w:lang w:val="en-US"/>
        </w:rPr>
        <w:t>2\. Global cap enforced as aggregate ceiling</w:t>
      </w:r>
    </w:p>
    <w:p w14:paraId="0DAFE244" w14:textId="77777777" w:rsidR="0080326B" w:rsidRDefault="00FA401D">
      <w:pPr>
        <w:spacing w:before="40" w:after="40"/>
      </w:pPr>
      <w:r>
        <w:rPr>
          <w:lang w:val="en-US"/>
        </w:rPr>
        <w:t>3\. No cross-tenant sharing of burst allocation (yes --- always)</w:t>
      </w:r>
    </w:p>
    <w:p w14:paraId="2F880573" w14:textId="77777777" w:rsidR="0080326B" w:rsidRDefault="00FA401D">
      <w:pPr>
        <w:spacing w:before="40" w:after="40"/>
      </w:pPr>
      <w:r>
        <w:rPr>
          <w:lang w:val="en-US"/>
        </w:rPr>
        <w:t>Compromised tenant credential cannot exhaust global quota beyond that</w:t>
      </w:r>
    </w:p>
    <w:p w14:paraId="1045CFD7" w14:textId="77777777" w:rsidR="0080326B" w:rsidRDefault="00FA401D">
      <w:pPr>
        <w:spacing w:before="40" w:after="40"/>
      </w:pPr>
      <w:r>
        <w:rPr>
          <w:lang w:val="en-US"/>
        </w:rPr>
        <w:t>tenant's own allocation. Cross-references Section 18 blast radius rate</w:t>
      </w:r>
    </w:p>
    <w:p w14:paraId="61433462" w14:textId="77777777" w:rsidR="0080326B" w:rsidRDefault="00FA401D">
      <w:pPr>
        <w:spacing w:before="40" w:after="40"/>
      </w:pPr>
      <w:r>
        <w:rPr>
          <w:lang w:val="en-US"/>
        </w:rPr>
        <w:t>isolation.</w:t>
      </w:r>
    </w:p>
    <w:p w14:paraId="6A3D862A" w14:textId="77777777" w:rsidR="0080326B" w:rsidRDefault="00FA401D">
      <w:pPr>
        <w:spacing w:before="40" w:after="40"/>
      </w:pPr>
      <w:r>
        <w:rPr>
          <w:lang w:val="en-US"/>
        </w:rPr>
        <w:t>25\. ENDPOINT-SPECIFIC LIMITS</w:t>
      </w:r>
    </w:p>
    <w:p w14:paraId="5550EF0B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CEF6785" w14:textId="77777777" w:rsidR="0080326B" w:rsidRDefault="00FA401D">
      <w:pPr>
        <w:spacing w:before="40" w:after="40"/>
      </w:pPr>
      <w:r>
        <w:rPr>
          <w:lang w:val="en-US"/>
        </w:rPr>
        <w:t>Define strict limits for</w:t>
      </w:r>
    </w:p>
    <w:p w14:paraId="276309B9" w14:textId="77777777" w:rsidR="0080326B" w:rsidRDefault="00FA401D">
      <w:pPr>
        <w:spacing w:before="40" w:after="40"/>
      </w:pPr>
      <w:r>
        <w:rPr>
          <w:lang w:val="en-US"/>
        </w:rPr>
        <w:t>high-risk endpoints:</w:t>
      </w:r>
    </w:p>
    <w:p w14:paraId="1D78BEB9" w14:textId="77777777" w:rsidR="0080326B" w:rsidRDefault="00FA401D">
      <w:pPr>
        <w:ind w:left="720" w:hanging="360"/>
      </w:pPr>
      <w:r>
        <w:rPr>
          <w:lang w:val="en-US"/>
        </w:rPr>
        <w:t>• Auth attempts per minute: \_\_\_</w:t>
      </w:r>
    </w:p>
    <w:p w14:paraId="3C3981BE" w14:textId="77777777" w:rsidR="0080326B" w:rsidRDefault="00FA401D">
      <w:pPr>
        <w:ind w:left="720" w:hanging="360"/>
      </w:pPr>
      <w:r>
        <w:rPr>
          <w:lang w:val="en-US"/>
        </w:rPr>
        <w:t>• Password reset per hour: \_\_\_</w:t>
      </w:r>
    </w:p>
    <w:p w14:paraId="05333B41" w14:textId="77777777" w:rsidR="0080326B" w:rsidRDefault="00FA401D">
      <w:pPr>
        <w:ind w:left="720" w:hanging="360"/>
      </w:pPr>
      <w:r>
        <w:rPr>
          <w:lang w:val="en-US"/>
        </w:rPr>
        <w:t>• Search queries per minute: \_\_\_</w:t>
      </w:r>
    </w:p>
    <w:p w14:paraId="1974EF4D" w14:textId="77777777" w:rsidR="0080326B" w:rsidRDefault="00FA401D">
      <w:pPr>
        <w:ind w:left="720" w:hanging="360"/>
      </w:pPr>
      <w:r>
        <w:rPr>
          <w:lang w:val="en-US"/>
        </w:rPr>
        <w:t>• File uploads per minute: \_\_\_</w:t>
      </w:r>
    </w:p>
    <w:p w14:paraId="360D29C6" w14:textId="77777777" w:rsidR="0080326B" w:rsidRDefault="00FA401D">
      <w:pPr>
        <w:ind w:left="720" w:hanging="360"/>
      </w:pPr>
      <w:r>
        <w:rPr>
          <w:lang w:val="en-US"/>
        </w:rPr>
        <w:t>• Report generation per hour: \_\_\_</w:t>
      </w:r>
    </w:p>
    <w:p w14:paraId="320871BD" w14:textId="77777777" w:rsidR="0080326B" w:rsidRDefault="00FA401D">
      <w:pPr>
        <w:ind w:left="720" w:hanging="360"/>
      </w:pPr>
      <w:r>
        <w:rPr>
          <w:lang w:val="en-US"/>
        </w:rPr>
        <w:t>• Webhook registration per hour: \_\_\_</w:t>
      </w:r>
    </w:p>
    <w:p w14:paraId="09002D37" w14:textId="77777777" w:rsidR="0080326B" w:rsidRDefault="00FA401D">
      <w:pPr>
        <w:ind w:left="720" w:hanging="360"/>
      </w:pPr>
      <w:r>
        <w:rPr>
          <w:lang w:val="en-US"/>
        </w:rPr>
        <w:t>• Account creation per IP</w:t>
      </w:r>
    </w:p>
    <w:p w14:paraId="66D34A61" w14:textId="77777777" w:rsidR="0080326B" w:rsidRDefault="00FA401D">
      <w:pPr>
        <w:spacing w:before="40" w:after="40"/>
      </w:pPr>
      <w:r>
        <w:rPr>
          <w:lang w:val="en-US"/>
        </w:rPr>
        <w:t>per hour: \_\_\_</w:t>
      </w:r>
    </w:p>
    <w:p w14:paraId="52D95C4E" w14:textId="77777777" w:rsidR="0080326B" w:rsidRDefault="00FA401D">
      <w:pPr>
        <w:ind w:left="720" w:hanging="360"/>
      </w:pPr>
      <w:r>
        <w:rPr>
          <w:lang w:val="en-US"/>
        </w:rPr>
        <w:t>• Token generation per user</w:t>
      </w:r>
    </w:p>
    <w:p w14:paraId="77B6F9D8" w14:textId="77777777" w:rsidR="0080326B" w:rsidRDefault="00FA401D">
      <w:pPr>
        <w:spacing w:before="40" w:after="40"/>
      </w:pPr>
      <w:r>
        <w:rPr>
          <w:lang w:val="en-US"/>
        </w:rPr>
        <w:t>per hour: \_\_\_</w:t>
      </w:r>
    </w:p>
    <w:p w14:paraId="419BC7AF" w14:textId="77777777" w:rsidR="0080326B" w:rsidRDefault="00FA401D">
      <w:pPr>
        <w:spacing w:before="40" w:after="40"/>
      </w:pPr>
      <w:r>
        <w:rPr>
          <w:lang w:val="en-US"/>
        </w:rPr>
        <w:t>Auth brute-force protection</w:t>
      </w:r>
    </w:p>
    <w:p w14:paraId="104853ED" w14:textId="77777777" w:rsidR="0080326B" w:rsidRDefault="00FA401D">
      <w:pPr>
        <w:spacing w:before="40" w:after="40"/>
      </w:pPr>
      <w:r>
        <w:rPr>
          <w:lang w:val="en-US"/>
        </w:rPr>
        <w:t>required? (yes / no)</w:t>
      </w:r>
    </w:p>
    <w:p w14:paraId="41C86C49" w14:textId="77777777" w:rsidR="0080326B" w:rsidRDefault="00FA401D">
      <w:pPr>
        <w:spacing w:before="40" w:after="40"/>
      </w:pPr>
      <w:r>
        <w:rPr>
          <w:lang w:val="en-US"/>
        </w:rPr>
        <w:t>26\. REJECTION VS DEGRADATION POLICY</w:t>
      </w:r>
    </w:p>
    <w:p w14:paraId="40EF0768" w14:textId="77777777" w:rsidR="0080326B" w:rsidRDefault="00FA401D">
      <w:pPr>
        <w:spacing w:before="40" w:after="40"/>
      </w:pPr>
      <w:r>
        <w:rPr>
          <w:lang w:val="en-US"/>
        </w:rPr>
        <w:lastRenderedPageBreak/>
        <w:t>[OPERATIONAL + APPLICATION]</w:t>
      </w:r>
    </w:p>
    <w:p w14:paraId="2CFC0749" w14:textId="77777777" w:rsidR="0080326B" w:rsidRDefault="00FA401D">
      <w:pPr>
        <w:spacing w:before="40" w:after="40"/>
      </w:pPr>
      <w:r>
        <w:rPr>
          <w:lang w:val="en-US"/>
        </w:rPr>
        <w:t>For EACH resource type declare</w:t>
      </w:r>
    </w:p>
    <w:p w14:paraId="5BB04193" w14:textId="77777777" w:rsidR="0080326B" w:rsidRDefault="00FA401D">
      <w:pPr>
        <w:spacing w:before="40" w:after="40"/>
      </w:pPr>
      <w:r>
        <w:rPr>
          <w:lang w:val="en-US"/>
        </w:rPr>
        <w:t>preferred response to limit:</w:t>
      </w:r>
    </w:p>
    <w:p w14:paraId="13D09E3D" w14:textId="77777777" w:rsidR="0080326B" w:rsidRDefault="00FA401D">
      <w:pPr>
        <w:ind w:left="720" w:hanging="360"/>
      </w:pPr>
      <w:r>
        <w:rPr>
          <w:lang w:val="en-US"/>
        </w:rPr>
        <w:t>• Hard reject (429)</w:t>
      </w:r>
    </w:p>
    <w:p w14:paraId="45534AF9" w14:textId="77777777" w:rsidR="0080326B" w:rsidRDefault="00FA401D">
      <w:pPr>
        <w:ind w:left="720" w:hanging="360"/>
      </w:pPr>
      <w:r>
        <w:rPr>
          <w:lang w:val="en-US"/>
        </w:rPr>
        <w:t>• Graceful degrade</w:t>
      </w:r>
    </w:p>
    <w:p w14:paraId="277010DE" w14:textId="77777777" w:rsidR="0080326B" w:rsidRDefault="00FA401D">
      <w:pPr>
        <w:ind w:left="720" w:hanging="360"/>
      </w:pPr>
      <w:r>
        <w:rPr>
          <w:lang w:val="en-US"/>
        </w:rPr>
        <w:t>• Queue with delay</w:t>
      </w:r>
    </w:p>
    <w:p w14:paraId="1143E965" w14:textId="77777777" w:rsidR="0080326B" w:rsidRDefault="00FA401D">
      <w:pPr>
        <w:ind w:left="720" w:hanging="360"/>
      </w:pPr>
      <w:r>
        <w:rPr>
          <w:lang w:val="en-US"/>
        </w:rPr>
        <w:t>• Partial response</w:t>
      </w:r>
    </w:p>
    <w:p w14:paraId="755D8BE0" w14:textId="77777777" w:rsidR="0080326B" w:rsidRDefault="00FA401D">
      <w:pPr>
        <w:ind w:left="720" w:hanging="360"/>
      </w:pPr>
      <w:r>
        <w:rPr>
          <w:lang w:val="en-US"/>
        </w:rPr>
        <w:t>• User-facing degradation message</w:t>
      </w:r>
    </w:p>
    <w:p w14:paraId="20CBF575" w14:textId="77777777" w:rsidR="0080326B" w:rsidRDefault="00FA401D">
      <w:pPr>
        <w:spacing w:before="40" w:after="40"/>
      </w:pPr>
      <w:r>
        <w:rPr>
          <w:lang w:val="en-US"/>
        </w:rPr>
        <w:t>defined? (yes / no)</w:t>
      </w:r>
    </w:p>
    <w:p w14:paraId="4B943E54" w14:textId="77777777" w:rsidR="0080326B" w:rsidRDefault="00FA401D">
      <w:pPr>
        <w:ind w:left="720" w:hanging="360"/>
      </w:pPr>
      <w:r>
        <w:rPr>
          <w:lang w:val="en-US"/>
        </w:rPr>
        <w:t>• Degradation visible to user?</w:t>
      </w:r>
    </w:p>
    <w:p w14:paraId="1127F88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5762EFB" w14:textId="77777777" w:rsidR="0080326B" w:rsidRDefault="00FA401D">
      <w:pPr>
        <w:ind w:left="720" w:hanging="360"/>
      </w:pPr>
      <w:r>
        <w:rPr>
          <w:lang w:val="en-US"/>
        </w:rPr>
        <w:t>• Degradation logged? (yes / no)</w:t>
      </w:r>
    </w:p>
    <w:p w14:paraId="61F52827" w14:textId="77777777" w:rsidR="0080326B" w:rsidRDefault="00FA401D">
      <w:pPr>
        <w:ind w:left="720" w:hanging="360"/>
      </w:pPr>
      <w:r>
        <w:rPr>
          <w:lang w:val="en-US"/>
        </w:rPr>
        <w:t>• Recovery from degradation:</w:t>
      </w:r>
    </w:p>
    <w:p w14:paraId="15123943" w14:textId="77777777" w:rsidR="0080326B" w:rsidRDefault="00FA401D">
      <w:pPr>
        <w:spacing w:before="40" w:after="40"/>
      </w:pPr>
      <w:r>
        <w:rPr>
          <w:lang w:val="en-US"/>
        </w:rPr>
        <w:t>automatic / manual</w:t>
      </w:r>
    </w:p>
    <w:p w14:paraId="772B71B0" w14:textId="77777777" w:rsidR="0080326B" w:rsidRDefault="00FA401D">
      <w:pPr>
        <w:spacing w:before="40" w:after="40"/>
      </w:pPr>
      <w:r>
        <w:rPr>
          <w:lang w:val="en-US"/>
        </w:rPr>
        <w:t>27\. GRADUATED PENALTY MODEL</w:t>
      </w:r>
    </w:p>
    <w:p w14:paraId="58B56F89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4384CBB0" w14:textId="77777777" w:rsidR="0080326B" w:rsidRDefault="00FA401D">
      <w:pPr>
        <w:spacing w:before="40" w:after="40"/>
      </w:pPr>
      <w:r>
        <w:rPr>
          <w:lang w:val="en-US"/>
        </w:rPr>
        <w:t>Repeated violations trigger</w:t>
      </w:r>
    </w:p>
    <w:p w14:paraId="5886EE83" w14:textId="77777777" w:rsidR="0080326B" w:rsidRDefault="00FA401D">
      <w:pPr>
        <w:spacing w:before="40" w:after="40"/>
      </w:pPr>
      <w:r>
        <w:rPr>
          <w:lang w:val="en-US"/>
        </w:rPr>
        <w:t>escalating penalties? (yes / no)</w:t>
      </w:r>
    </w:p>
    <w:p w14:paraId="4B78EDAF" w14:textId="77777777" w:rsidR="0080326B" w:rsidRDefault="00FA401D">
      <w:pPr>
        <w:spacing w:before="40" w:after="40"/>
      </w:pPr>
      <w:r>
        <w:rPr>
          <w:lang w:val="en-US"/>
        </w:rPr>
        <w:t>Penalty tiers:</w:t>
      </w:r>
    </w:p>
    <w:p w14:paraId="79432119" w14:textId="77777777" w:rsidR="0080326B" w:rsidRDefault="00FA401D">
      <w:pPr>
        <w:ind w:left="720" w:hanging="360"/>
      </w:pPr>
      <w:r>
        <w:rPr>
          <w:lang w:val="en-US"/>
        </w:rPr>
        <w:t>• Tier 1: standard 429 response</w:t>
      </w:r>
    </w:p>
    <w:p w14:paraId="1F59A3B6" w14:textId="77777777" w:rsidR="0080326B" w:rsidRDefault="00FA401D">
      <w:pPr>
        <w:ind w:left="720" w:hanging="360"/>
      </w:pPr>
      <w:r>
        <w:rPr>
          <w:lang w:val="en-US"/>
        </w:rPr>
        <w:t>• Tier 2: extended cooldown</w:t>
      </w:r>
    </w:p>
    <w:p w14:paraId="4CEA38AF" w14:textId="77777777" w:rsidR="0080326B" w:rsidRDefault="00FA401D">
      <w:pPr>
        <w:spacing w:before="40" w:after="40"/>
      </w:pPr>
      <w:r>
        <w:rPr>
          <w:lang w:val="en-US"/>
        </w:rPr>
        <w:t>\_\_\_ minutes</w:t>
      </w:r>
    </w:p>
    <w:p w14:paraId="508D7AEC" w14:textId="77777777" w:rsidR="0080326B" w:rsidRDefault="00FA401D">
      <w:pPr>
        <w:ind w:left="720" w:hanging="360"/>
      </w:pPr>
      <w:r>
        <w:rPr>
          <w:lang w:val="en-US"/>
        </w:rPr>
        <w:t>• Tier 3: temporary suspension</w:t>
      </w:r>
    </w:p>
    <w:p w14:paraId="5EB19868" w14:textId="77777777" w:rsidR="0080326B" w:rsidRDefault="00FA401D">
      <w:pPr>
        <w:spacing w:before="40" w:after="40"/>
      </w:pPr>
      <w:r>
        <w:rPr>
          <w:lang w:val="en-US"/>
        </w:rPr>
        <w:t>\_\_\_ hours</w:t>
      </w:r>
    </w:p>
    <w:p w14:paraId="5E30C477" w14:textId="77777777" w:rsidR="0080326B" w:rsidRDefault="00FA401D">
      <w:pPr>
        <w:ind w:left="720" w:hanging="360"/>
      </w:pPr>
      <w:r>
        <w:rPr>
          <w:lang w:val="en-US"/>
        </w:rPr>
        <w:t>• Tier 4: account review flag</w:t>
      </w:r>
    </w:p>
    <w:p w14:paraId="0FEDFEA5" w14:textId="77777777" w:rsidR="0080326B" w:rsidRDefault="00FA401D">
      <w:pPr>
        <w:spacing w:before="40" w:after="40"/>
      </w:pPr>
      <w:r>
        <w:rPr>
          <w:lang w:val="en-US"/>
        </w:rPr>
        <w:t>MAXIMUM PENALTY DURATION</w:t>
      </w:r>
    </w:p>
    <w:p w14:paraId="384ECB9F" w14:textId="77777777" w:rsidR="0080326B" w:rsidRDefault="00FA401D">
      <w:pPr>
        <w:ind w:left="720" w:hanging="360"/>
      </w:pPr>
      <w:r>
        <w:rPr>
          <w:lang w:val="en-US"/>
        </w:rPr>
        <w:t>• Maximum automatic suspension</w:t>
      </w:r>
    </w:p>
    <w:p w14:paraId="41E657C5" w14:textId="77777777" w:rsidR="0080326B" w:rsidRDefault="00FA401D">
      <w:pPr>
        <w:spacing w:before="40" w:after="40"/>
      </w:pPr>
      <w:r>
        <w:rPr>
          <w:lang w:val="en-US"/>
        </w:rPr>
        <w:t>duration: \_\_\_ hours</w:t>
      </w:r>
    </w:p>
    <w:p w14:paraId="3CC20592" w14:textId="77777777" w:rsidR="0080326B" w:rsidRDefault="00FA401D">
      <w:pPr>
        <w:ind w:left="720" w:hanging="360"/>
      </w:pPr>
      <w:r>
        <w:rPr>
          <w:lang w:val="en-US"/>
        </w:rPr>
        <w:t>• Permanent suspension requires</w:t>
      </w:r>
    </w:p>
    <w:p w14:paraId="7A5C862E" w14:textId="77777777" w:rsidR="0080326B" w:rsidRDefault="00FA401D">
      <w:pPr>
        <w:spacing w:before="40" w:after="40"/>
      </w:pPr>
      <w:r>
        <w:rPr>
          <w:lang w:val="en-US"/>
        </w:rPr>
        <w:t>human review? (yes --- always)</w:t>
      </w:r>
    </w:p>
    <w:p w14:paraId="4A94923D" w14:textId="77777777" w:rsidR="0080326B" w:rsidRDefault="00FA401D">
      <w:pPr>
        <w:ind w:left="720" w:hanging="360"/>
      </w:pPr>
      <w:r>
        <w:rPr>
          <w:lang w:val="en-US"/>
        </w:rPr>
        <w:t>• Automated engine cannot issue</w:t>
      </w:r>
    </w:p>
    <w:p w14:paraId="40BB0DFE" w14:textId="77777777" w:rsidR="0080326B" w:rsidRDefault="00FA401D">
      <w:pPr>
        <w:spacing w:before="40" w:after="40"/>
      </w:pPr>
      <w:r>
        <w:rPr>
          <w:lang w:val="en-US"/>
        </w:rPr>
        <w:t>permanent lockout? (yes --- always)</w:t>
      </w:r>
    </w:p>
    <w:p w14:paraId="6314AF53" w14:textId="77777777" w:rsidR="0080326B" w:rsidRDefault="00FA401D">
      <w:pPr>
        <w:ind w:left="720" w:hanging="360"/>
      </w:pPr>
      <w:r>
        <w:rPr>
          <w:lang w:val="en-US"/>
        </w:rPr>
        <w:t>• Tier 4 requires human</w:t>
      </w:r>
    </w:p>
    <w:p w14:paraId="2B96EC21" w14:textId="77777777" w:rsidR="0080326B" w:rsidRDefault="00FA401D">
      <w:pPr>
        <w:spacing w:before="40" w:after="40"/>
      </w:pPr>
      <w:r>
        <w:rPr>
          <w:lang w:val="en-US"/>
        </w:rPr>
        <w:t>confirmation before execution?</w:t>
      </w:r>
    </w:p>
    <w:p w14:paraId="57ED73D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B812438" w14:textId="77777777" w:rsidR="0080326B" w:rsidRDefault="00FA401D">
      <w:pPr>
        <w:ind w:left="720" w:hanging="360"/>
      </w:pPr>
      <w:r>
        <w:rPr>
          <w:lang w:val="en-US"/>
        </w:rPr>
        <w:t>• Violation count resets after:</w:t>
      </w:r>
    </w:p>
    <w:p w14:paraId="34574585" w14:textId="77777777" w:rsidR="0080326B" w:rsidRDefault="00FA401D">
      <w:pPr>
        <w:spacing w:before="40" w:after="40"/>
      </w:pPr>
      <w:r>
        <w:rPr>
          <w:lang w:val="en-US"/>
        </w:rPr>
        <w:t>\_\_\_ hours (canonical time source)</w:t>
      </w:r>
    </w:p>
    <w:p w14:paraId="1312DC9B" w14:textId="77777777" w:rsidR="0080326B" w:rsidRDefault="00FA401D">
      <w:pPr>
        <w:ind w:left="720" w:hanging="360"/>
      </w:pPr>
      <w:r>
        <w:rPr>
          <w:lang w:val="en-US"/>
        </w:rPr>
        <w:t>• Penalty applied per:</w:t>
      </w:r>
    </w:p>
    <w:p w14:paraId="55A5DF41" w14:textId="77777777" w:rsidR="0080326B" w:rsidRDefault="00FA401D">
      <w:pPr>
        <w:spacing w:before="40" w:after="40"/>
      </w:pPr>
      <w:r>
        <w:rPr>
          <w:lang w:val="en-US"/>
        </w:rPr>
        <w:t>user / IP / tenant / all</w:t>
      </w:r>
    </w:p>
    <w:p w14:paraId="57729C40" w14:textId="77777777" w:rsidR="0080326B" w:rsidRDefault="00FA401D">
      <w:pPr>
        <w:ind w:left="720" w:hanging="360"/>
      </w:pPr>
      <w:r>
        <w:rPr>
          <w:lang w:val="en-US"/>
        </w:rPr>
        <w:t>• Penalty audit logged? (yes / no)</w:t>
      </w:r>
    </w:p>
    <w:p w14:paraId="62E122B5" w14:textId="77777777" w:rsidR="0080326B" w:rsidRDefault="00FA401D">
      <w:pPr>
        <w:ind w:left="720" w:hanging="360"/>
      </w:pPr>
      <w:r>
        <w:rPr>
          <w:lang w:val="en-US"/>
        </w:rPr>
        <w:t>• User notified of penalty tier?</w:t>
      </w:r>
    </w:p>
    <w:p w14:paraId="71FD635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0D864BC" w14:textId="77777777" w:rsidR="0080326B" w:rsidRDefault="00FA401D">
      <w:pPr>
        <w:spacing w:before="40" w:after="40"/>
      </w:pPr>
      <w:r>
        <w:rPr>
          <w:lang w:val="en-US"/>
        </w:rPr>
        <w:t>Bug in penalty engine triggering</w:t>
      </w:r>
    </w:p>
    <w:p w14:paraId="289D4442" w14:textId="77777777" w:rsidR="0080326B" w:rsidRDefault="00FA401D">
      <w:pPr>
        <w:spacing w:before="40" w:after="40"/>
      </w:pPr>
      <w:r>
        <w:rPr>
          <w:lang w:val="en-US"/>
        </w:rPr>
        <w:t>Tier 4 on 1000 users produces</w:t>
      </w:r>
    </w:p>
    <w:p w14:paraId="34506827" w14:textId="77777777" w:rsidR="0080326B" w:rsidRDefault="00FA401D">
      <w:pPr>
        <w:spacing w:before="40" w:after="40"/>
      </w:pPr>
      <w:r>
        <w:rPr>
          <w:lang w:val="en-US"/>
        </w:rPr>
        <w:t>1000 support tickets and potential</w:t>
      </w:r>
    </w:p>
    <w:p w14:paraId="0BB86149" w14:textId="77777777" w:rsidR="0080326B" w:rsidRDefault="00FA401D">
      <w:pPr>
        <w:spacing w:before="40" w:after="40"/>
      </w:pPr>
      <w:r>
        <w:rPr>
          <w:lang w:val="en-US"/>
        </w:rPr>
        <w:t>legal exposure without maximum</w:t>
      </w:r>
    </w:p>
    <w:p w14:paraId="3B78DB14" w14:textId="77777777" w:rsidR="0080326B" w:rsidRDefault="00FA401D">
      <w:pPr>
        <w:spacing w:before="40" w:after="40"/>
      </w:pPr>
      <w:r>
        <w:rPr>
          <w:lang w:val="en-US"/>
        </w:rPr>
        <w:t>duration and human review gates.</w:t>
      </w:r>
    </w:p>
    <w:p w14:paraId="26795287" w14:textId="77777777" w:rsidR="0080326B" w:rsidRDefault="00FA401D">
      <w:pPr>
        <w:spacing w:before="40" w:after="40"/>
      </w:pPr>
      <w:r>
        <w:rPr>
          <w:lang w:val="en-US"/>
        </w:rPr>
        <w:t>28\. BOT &amp; SCRAPER DETECTION</w:t>
      </w:r>
    </w:p>
    <w:p w14:paraId="175FCABB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50F11890" w14:textId="77777777" w:rsidR="0080326B" w:rsidRDefault="00FA401D">
      <w:pPr>
        <w:ind w:left="720" w:hanging="360"/>
      </w:pPr>
      <w:r>
        <w:rPr>
          <w:lang w:val="en-US"/>
        </w:rPr>
        <w:t>• Bot detection required? (yes / no)</w:t>
      </w:r>
    </w:p>
    <w:p w14:paraId="4C4821BB" w14:textId="77777777" w:rsidR="0080326B" w:rsidRDefault="00FA401D">
      <w:pPr>
        <w:ind w:left="720" w:hanging="360"/>
      </w:pPr>
      <w:r>
        <w:rPr>
          <w:lang w:val="en-US"/>
        </w:rPr>
        <w:t>• Detection signals:</w:t>
      </w:r>
    </w:p>
    <w:p w14:paraId="0642DF79" w14:textId="77777777" w:rsidR="0080326B" w:rsidRDefault="00FA401D">
      <w:pPr>
        <w:spacing w:before="40" w:after="40"/>
      </w:pPr>
      <w:r>
        <w:rPr>
          <w:lang w:val="en-US"/>
        </w:rPr>
        <w:t>request pattern /</w:t>
      </w:r>
    </w:p>
    <w:p w14:paraId="4E83E4F2" w14:textId="77777777" w:rsidR="0080326B" w:rsidRDefault="00FA401D">
      <w:pPr>
        <w:spacing w:before="40" w:after="40"/>
      </w:pPr>
      <w:r>
        <w:rPr>
          <w:lang w:val="en-US"/>
        </w:rPr>
        <w:lastRenderedPageBreak/>
        <w:t>user-agent /</w:t>
      </w:r>
    </w:p>
    <w:p w14:paraId="34F2F666" w14:textId="77777777" w:rsidR="0080326B" w:rsidRDefault="00FA401D">
      <w:pPr>
        <w:spacing w:before="40" w:after="40"/>
      </w:pPr>
      <w:r>
        <w:rPr>
          <w:lang w:val="en-US"/>
        </w:rPr>
        <w:t>headless browser /</w:t>
      </w:r>
    </w:p>
    <w:p w14:paraId="67E382C4" w14:textId="77777777" w:rsidR="0080326B" w:rsidRDefault="00FA401D">
      <w:pPr>
        <w:spacing w:before="40" w:after="40"/>
      </w:pPr>
      <w:r>
        <w:rPr>
          <w:lang w:val="en-US"/>
        </w:rPr>
        <w:t>behavioral fingerprint</w:t>
      </w:r>
    </w:p>
    <w:p w14:paraId="1E1C7FA2" w14:textId="77777777" w:rsidR="0080326B" w:rsidRDefault="00FA401D">
      <w:pPr>
        <w:ind w:left="720" w:hanging="360"/>
      </w:pPr>
      <w:r>
        <w:rPr>
          <w:lang w:val="en-US"/>
        </w:rPr>
        <w:t>• Bot response:</w:t>
      </w:r>
    </w:p>
    <w:p w14:paraId="465928F1" w14:textId="77777777" w:rsidR="0080326B" w:rsidRDefault="00FA401D">
      <w:pPr>
        <w:spacing w:before="40" w:after="40"/>
      </w:pPr>
      <w:r>
        <w:rPr>
          <w:lang w:val="en-US"/>
        </w:rPr>
        <w:t>CAPTCHA / block /</w:t>
      </w:r>
    </w:p>
    <w:p w14:paraId="65847D24" w14:textId="77777777" w:rsidR="0080326B" w:rsidRDefault="00FA401D">
      <w:pPr>
        <w:spacing w:before="40" w:after="40"/>
      </w:pPr>
      <w:r>
        <w:rPr>
          <w:lang w:val="en-US"/>
        </w:rPr>
        <w:t>throttle / honeypot</w:t>
      </w:r>
    </w:p>
    <w:p w14:paraId="26C1B4E2" w14:textId="77777777" w:rsidR="0080326B" w:rsidRDefault="00FA401D">
      <w:pPr>
        <w:ind w:left="720" w:hanging="360"/>
      </w:pPr>
      <w:r>
        <w:rPr>
          <w:lang w:val="en-US"/>
        </w:rPr>
        <w:t>• Scraper pattern detection?</w:t>
      </w:r>
    </w:p>
    <w:p w14:paraId="7044FDA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1C47279" w14:textId="77777777" w:rsidR="0080326B" w:rsidRDefault="00FA401D">
      <w:pPr>
        <w:ind w:left="720" w:hanging="360"/>
      </w:pPr>
      <w:r>
        <w:rPr>
          <w:lang w:val="en-US"/>
        </w:rPr>
        <w:t>• Credential stuffing detection?</w:t>
      </w:r>
    </w:p>
    <w:p w14:paraId="08684E6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4953D22" w14:textId="77777777" w:rsidR="0080326B" w:rsidRDefault="00FA401D">
      <w:pPr>
        <w:ind w:left="720" w:hanging="360"/>
      </w:pPr>
      <w:r>
        <w:rPr>
          <w:lang w:val="en-US"/>
        </w:rPr>
        <w:t>• Detection layer separate from</w:t>
      </w:r>
    </w:p>
    <w:p w14:paraId="0C57082A" w14:textId="77777777" w:rsidR="0080326B" w:rsidRDefault="00FA401D">
      <w:pPr>
        <w:spacing w:before="40" w:after="40"/>
      </w:pPr>
      <w:r>
        <w:rPr>
          <w:lang w:val="en-US"/>
        </w:rPr>
        <w:t>rate limiting? (yes / no)</w:t>
      </w:r>
    </w:p>
    <w:p w14:paraId="01E0D953" w14:textId="77777777" w:rsidR="0080326B" w:rsidRDefault="00FA401D">
      <w:pPr>
        <w:ind w:left="720" w:hanging="360"/>
      </w:pPr>
      <w:r>
        <w:rPr>
          <w:lang w:val="en-US"/>
        </w:rPr>
        <w:t>• False positive appeal process</w:t>
      </w:r>
    </w:p>
    <w:p w14:paraId="29FE031F" w14:textId="77777777" w:rsidR="0080326B" w:rsidRDefault="00FA401D">
      <w:pPr>
        <w:spacing w:before="40" w:after="40"/>
      </w:pPr>
      <w:r>
        <w:rPr>
          <w:lang w:val="en-US"/>
        </w:rPr>
        <w:t>defined? (yes / no)</w:t>
      </w:r>
    </w:p>
    <w:p w14:paraId="10CA780F" w14:textId="77777777" w:rsidR="0080326B" w:rsidRDefault="00FA401D">
      <w:pPr>
        <w:spacing w:before="40" w:after="40"/>
      </w:pPr>
      <w:r>
        <w:rPr>
          <w:lang w:val="en-US"/>
        </w:rPr>
        <w:t>BOT → PENALTY INTEGRATION</w:t>
      </w:r>
    </w:p>
    <w:p w14:paraId="426C9FFB" w14:textId="77777777" w:rsidR="0080326B" w:rsidRDefault="00FA401D">
      <w:pPr>
        <w:ind w:left="720" w:hanging="360"/>
      </w:pPr>
      <w:r>
        <w:rPr>
          <w:lang w:val="en-US"/>
        </w:rPr>
        <w:t>• Bot detection can escalate</w:t>
      </w:r>
    </w:p>
    <w:p w14:paraId="5C42336D" w14:textId="77777777" w:rsidR="0080326B" w:rsidRDefault="00FA401D">
      <w:pPr>
        <w:spacing w:before="40" w:after="40"/>
      </w:pPr>
      <w:r>
        <w:rPr>
          <w:lang w:val="en-US"/>
        </w:rPr>
        <w:t>penalty tier? (yes / no)</w:t>
      </w:r>
    </w:p>
    <w:p w14:paraId="72BBD53B" w14:textId="77777777" w:rsidR="0080326B" w:rsidRDefault="00FA401D">
      <w:pPr>
        <w:ind w:left="720" w:hanging="360"/>
      </w:pPr>
      <w:r>
        <w:rPr>
          <w:lang w:val="en-US"/>
        </w:rPr>
        <w:t>• Bot detection bypasses standard</w:t>
      </w:r>
    </w:p>
    <w:p w14:paraId="2AF02335" w14:textId="77777777" w:rsidR="0080326B" w:rsidRDefault="00FA401D">
      <w:pPr>
        <w:spacing w:before="40" w:after="40"/>
      </w:pPr>
      <w:r>
        <w:rPr>
          <w:lang w:val="en-US"/>
        </w:rPr>
        <w:t>graduated flow? (yes / no)</w:t>
      </w:r>
    </w:p>
    <w:p w14:paraId="59837BF3" w14:textId="77777777" w:rsidR="0080326B" w:rsidRDefault="00FA401D">
      <w:pPr>
        <w:ind w:left="720" w:hanging="360"/>
      </w:pPr>
      <w:r>
        <w:rPr>
          <w:lang w:val="en-US"/>
        </w:rPr>
        <w:t>• Credential stuffing auto-triggers:</w:t>
      </w:r>
    </w:p>
    <w:p w14:paraId="2436EEFF" w14:textId="77777777" w:rsidR="0080326B" w:rsidRDefault="00FA401D">
      <w:pPr>
        <w:spacing w:before="40" w:after="40"/>
      </w:pPr>
      <w:r>
        <w:rPr>
          <w:lang w:val="en-US"/>
        </w:rPr>
        <w:t>Tier \_\_\_ penalty</w:t>
      </w:r>
    </w:p>
    <w:p w14:paraId="6A7B7EAE" w14:textId="77777777" w:rsidR="0080326B" w:rsidRDefault="00FA401D">
      <w:pPr>
        <w:ind w:left="720" w:hanging="360"/>
      </w:pPr>
      <w:r>
        <w:rPr>
          <w:lang w:val="en-US"/>
        </w:rPr>
        <w:t>• Human review required before</w:t>
      </w:r>
    </w:p>
    <w:p w14:paraId="1EB7D572" w14:textId="77777777" w:rsidR="0080326B" w:rsidRDefault="00FA401D">
      <w:pPr>
        <w:spacing w:before="40" w:after="40"/>
      </w:pPr>
      <w:r>
        <w:rPr>
          <w:lang w:val="en-US"/>
        </w:rPr>
        <w:t>suspension from bot signal?</w:t>
      </w:r>
    </w:p>
    <w:p w14:paraId="0D84300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3396E6" w14:textId="77777777" w:rsidR="0080326B" w:rsidRDefault="00FA401D">
      <w:pPr>
        <w:ind w:left="720" w:hanging="360"/>
      </w:pPr>
      <w:r>
        <w:rPr>
          <w:lang w:val="en-US"/>
        </w:rPr>
        <w:t>• Bot penalty subject to maximum</w:t>
      </w:r>
    </w:p>
    <w:p w14:paraId="0D30AFED" w14:textId="77777777" w:rsidR="0080326B" w:rsidRDefault="00FA401D">
      <w:pPr>
        <w:spacing w:before="40" w:after="40"/>
      </w:pPr>
      <w:r>
        <w:rPr>
          <w:lang w:val="en-US"/>
        </w:rPr>
        <w:t>penalty duration in Section 29?</w:t>
      </w:r>
    </w:p>
    <w:p w14:paraId="1FD9DDA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41A3A1A" w14:textId="77777777" w:rsidR="0080326B" w:rsidRDefault="00FA401D">
      <w:pPr>
        <w:ind w:left="720" w:hanging="360"/>
      </w:pPr>
      <w:r>
        <w:rPr>
          <w:lang w:val="en-US"/>
        </w:rPr>
        <w:t>• Bot + rate limit events in</w:t>
      </w:r>
    </w:p>
    <w:p w14:paraId="7D339B68" w14:textId="77777777" w:rsidR="0080326B" w:rsidRDefault="00FA401D">
      <w:pPr>
        <w:spacing w:before="40" w:after="40"/>
      </w:pPr>
      <w:r>
        <w:rPr>
          <w:lang w:val="en-US"/>
        </w:rPr>
        <w:t>unified audit log? (yes / no)</w:t>
      </w:r>
    </w:p>
    <w:p w14:paraId="3FDDEC2D" w14:textId="77777777" w:rsidR="0080326B" w:rsidRDefault="00FA401D">
      <w:pPr>
        <w:spacing w:before="40" w:after="40"/>
      </w:pPr>
      <w:r>
        <w:rPr>
          <w:lang w:val="en-US"/>
        </w:rPr>
        <w:t>PENALTY VS SYSTEM ESCALATION</w:t>
      </w:r>
    </w:p>
    <w:p w14:paraId="3FBA5CE1" w14:textId="77777777" w:rsidR="0080326B" w:rsidRDefault="00FA401D">
      <w:pPr>
        <w:spacing w:before="40" w:after="40"/>
      </w:pPr>
      <w:r>
        <w:rPr>
          <w:lang w:val="en-US"/>
        </w:rPr>
        <w:t>PRIORITY</w:t>
      </w:r>
    </w:p>
    <w:p w14:paraId="6B89F81B" w14:textId="77777777" w:rsidR="0080326B" w:rsidRDefault="00FA401D">
      <w:pPr>
        <w:spacing w:before="40" w:after="40"/>
      </w:pPr>
      <w:r>
        <w:rPr>
          <w:lang w:val="en-US"/>
        </w:rPr>
        <w:t>When both user penalty and system</w:t>
      </w:r>
    </w:p>
    <w:p w14:paraId="270011E1" w14:textId="77777777" w:rsidR="0080326B" w:rsidRDefault="00FA401D">
      <w:pPr>
        <w:spacing w:before="40" w:after="40"/>
      </w:pPr>
      <w:r>
        <w:rPr>
          <w:lang w:val="en-US"/>
        </w:rPr>
        <w:t>escalation apply simultaneously:</w:t>
      </w:r>
    </w:p>
    <w:p w14:paraId="48BAB822" w14:textId="77777777" w:rsidR="0080326B" w:rsidRDefault="00FA401D">
      <w:pPr>
        <w:ind w:left="720" w:hanging="360"/>
      </w:pPr>
      <w:r>
        <w:rPr>
          <w:lang w:val="en-US"/>
        </w:rPr>
        <w:t>• User penalty evaluated before</w:t>
      </w:r>
    </w:p>
    <w:p w14:paraId="3E36D08F" w14:textId="77777777" w:rsidR="0080326B" w:rsidRDefault="00FA401D">
      <w:pPr>
        <w:spacing w:before="40" w:after="40"/>
      </w:pPr>
      <w:r>
        <w:rPr>
          <w:lang w:val="en-US"/>
        </w:rPr>
        <w:t>system throttle? (yes / no)</w:t>
      </w:r>
    </w:p>
    <w:p w14:paraId="57EBE07B" w14:textId="77777777" w:rsidR="0080326B" w:rsidRDefault="00FA401D">
      <w:pPr>
        <w:ind w:left="720" w:hanging="360"/>
      </w:pPr>
      <w:r>
        <w:rPr>
          <w:lang w:val="en-US"/>
        </w:rPr>
        <w:t>• System escalation overrides</w:t>
      </w:r>
    </w:p>
    <w:p w14:paraId="0F0FA30E" w14:textId="77777777" w:rsidR="0080326B" w:rsidRDefault="00FA401D">
      <w:pPr>
        <w:spacing w:before="40" w:after="40"/>
      </w:pPr>
      <w:r>
        <w:rPr>
          <w:lang w:val="en-US"/>
        </w:rPr>
        <w:t>user penalty? (yes / no)</w:t>
      </w:r>
    </w:p>
    <w:p w14:paraId="65EF17CA" w14:textId="77777777" w:rsidR="0080326B" w:rsidRDefault="00FA401D">
      <w:pPr>
        <w:ind w:left="720" w:hanging="360"/>
      </w:pPr>
      <w:r>
        <w:rPr>
          <w:lang w:val="en-US"/>
        </w:rPr>
        <w:t>• Combined effect allowed?</w:t>
      </w:r>
    </w:p>
    <w:p w14:paraId="20709A1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AD3576B" w14:textId="77777777" w:rsidR="0080326B" w:rsidRDefault="00FA401D">
      <w:pPr>
        <w:ind w:left="720" w:hanging="360"/>
      </w:pPr>
      <w:r>
        <w:rPr>
          <w:lang w:val="en-US"/>
        </w:rPr>
        <w:t>• Priority order declared:</w:t>
      </w:r>
    </w:p>
    <w:p w14:paraId="38CD6429" w14:textId="77777777" w:rsidR="0080326B" w:rsidRDefault="00FA401D">
      <w:pPr>
        <w:spacing w:before="40" w:after="40"/>
      </w:pPr>
      <w:r>
        <w:rPr>
          <w:lang w:val="en-US"/>
        </w:rPr>
        <w:t>penalty first /</w:t>
      </w:r>
    </w:p>
    <w:p w14:paraId="3A884CE4" w14:textId="77777777" w:rsidR="0080326B" w:rsidRDefault="00FA401D">
      <w:pPr>
        <w:spacing w:before="40" w:after="40"/>
      </w:pPr>
      <w:r>
        <w:rPr>
          <w:lang w:val="en-US"/>
        </w:rPr>
        <w:t>escalation first /</w:t>
      </w:r>
    </w:p>
    <w:p w14:paraId="19FA920F" w14:textId="77777777" w:rsidR="0080326B" w:rsidRDefault="00FA401D">
      <w:pPr>
        <w:spacing w:before="40" w:after="40"/>
      </w:pPr>
      <w:r>
        <w:rPr>
          <w:lang w:val="en-US"/>
        </w:rPr>
        <w:t>most restrictive wins</w:t>
      </w:r>
    </w:p>
    <w:p w14:paraId="3CC20B03" w14:textId="77777777" w:rsidR="0080326B" w:rsidRDefault="00FA401D">
      <w:pPr>
        <w:spacing w:before="40" w:after="40"/>
      </w:pPr>
      <w:r>
        <w:rPr>
          <w:lang w:val="en-US"/>
        </w:rPr>
        <w:t>Two independent systems acting</w:t>
      </w:r>
    </w:p>
    <w:p w14:paraId="7B2D4974" w14:textId="77777777" w:rsidR="0080326B" w:rsidRDefault="00FA401D">
      <w:pPr>
        <w:spacing w:before="40" w:after="40"/>
      </w:pPr>
      <w:r>
        <w:rPr>
          <w:lang w:val="en-US"/>
        </w:rPr>
        <w:t>on same user without declared</w:t>
      </w:r>
    </w:p>
    <w:p w14:paraId="1367DF67" w14:textId="77777777" w:rsidR="0080326B" w:rsidRDefault="00FA401D">
      <w:pPr>
        <w:spacing w:before="40" w:after="40"/>
      </w:pPr>
      <w:r>
        <w:rPr>
          <w:lang w:val="en-US"/>
        </w:rPr>
        <w:t>priority produce double-throttle</w:t>
      </w:r>
    </w:p>
    <w:p w14:paraId="12F23A6D" w14:textId="77777777" w:rsidR="0080326B" w:rsidRDefault="00FA401D">
      <w:pPr>
        <w:spacing w:before="40" w:after="40"/>
      </w:pPr>
      <w:r>
        <w:rPr>
          <w:lang w:val="en-US"/>
        </w:rPr>
        <w:t>or incorrect exemption.</w:t>
      </w:r>
    </w:p>
    <w:p w14:paraId="71B8306D" w14:textId="77777777" w:rsidR="0080326B" w:rsidRDefault="00FA401D">
      <w:pPr>
        <w:spacing w:before="40" w:after="40"/>
      </w:pPr>
      <w:r>
        <w:rPr>
          <w:lang w:val="en-US"/>
        </w:rPr>
        <w:t>29\. LATENCY-AWARE THROTTLING</w:t>
      </w:r>
    </w:p>
    <w:p w14:paraId="4226B4B7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61EFB8B4" w14:textId="77777777" w:rsidR="0080326B" w:rsidRDefault="00FA401D">
      <w:pPr>
        <w:spacing w:before="40" w:after="40"/>
      </w:pPr>
      <w:r>
        <w:rPr>
          <w:lang w:val="en-US"/>
        </w:rPr>
        <w:t>If P95 latency \&gt; \_\_\_ ms for</w:t>
      </w:r>
    </w:p>
    <w:p w14:paraId="448DC4A1" w14:textId="77777777" w:rsidR="0080326B" w:rsidRDefault="00FA401D">
      <w:pPr>
        <w:spacing w:before="40" w:after="40"/>
      </w:pPr>
      <w:r>
        <w:rPr>
          <w:lang w:val="en-US"/>
        </w:rPr>
        <w:lastRenderedPageBreak/>
        <w:t>\_\_\_ consecutive minutes:</w:t>
      </w:r>
    </w:p>
    <w:p w14:paraId="0DBD3C44" w14:textId="77777777" w:rsidR="0080326B" w:rsidRDefault="00FA401D">
      <w:pPr>
        <w:ind w:left="720" w:hanging="360"/>
      </w:pPr>
      <w:r>
        <w:rPr>
          <w:lang w:val="en-US"/>
        </w:rPr>
        <w:t>• Activate Level 1 throttle?</w:t>
      </w:r>
    </w:p>
    <w:p w14:paraId="2FBDC62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E66E07E" w14:textId="77777777" w:rsidR="0080326B" w:rsidRDefault="00FA401D">
      <w:pPr>
        <w:ind w:left="720" w:hanging="360"/>
      </w:pPr>
      <w:r>
        <w:rPr>
          <w:lang w:val="en-US"/>
        </w:rPr>
        <w:t>• Shed Tier 3 workloads? (yes / no)</w:t>
      </w:r>
    </w:p>
    <w:p w14:paraId="6BBF08F4" w14:textId="77777777" w:rsidR="0080326B" w:rsidRDefault="00FA401D">
      <w:pPr>
        <w:ind w:left="720" w:hanging="360"/>
      </w:pPr>
      <w:r>
        <w:rPr>
          <w:lang w:val="en-US"/>
        </w:rPr>
        <w:t>• Alert ops? (yes / no)</w:t>
      </w:r>
    </w:p>
    <w:p w14:paraId="1AC767E9" w14:textId="77777777" w:rsidR="0080326B" w:rsidRDefault="00FA401D">
      <w:pPr>
        <w:spacing w:before="40" w:after="40"/>
      </w:pPr>
      <w:r>
        <w:rPr>
          <w:lang w:val="en-US"/>
        </w:rPr>
        <w:t>If P99 latency \&gt; \_\_\_ ms:</w:t>
      </w:r>
    </w:p>
    <w:p w14:paraId="6EEA2571" w14:textId="77777777" w:rsidR="0080326B" w:rsidRDefault="00FA401D">
      <w:pPr>
        <w:ind w:left="720" w:hanging="360"/>
      </w:pPr>
      <w:r>
        <w:rPr>
          <w:lang w:val="en-US"/>
        </w:rPr>
        <w:t>• Activate Level 2 throttle?</w:t>
      </w:r>
    </w:p>
    <w:p w14:paraId="27AB4B0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6AF3E2" w14:textId="77777777" w:rsidR="0080326B" w:rsidRDefault="00FA401D">
      <w:pPr>
        <w:ind w:left="720" w:hanging="360"/>
      </w:pPr>
      <w:r>
        <w:rPr>
          <w:lang w:val="en-US"/>
        </w:rPr>
        <w:t>• Reject new non-critical writes?</w:t>
      </w:r>
    </w:p>
    <w:p w14:paraId="2F1B0DD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BEF3BA3" w14:textId="77777777" w:rsidR="0080326B" w:rsidRDefault="00FA401D">
      <w:pPr>
        <w:spacing w:before="40" w:after="40"/>
      </w:pPr>
      <w:r>
        <w:rPr>
          <w:lang w:val="en-US"/>
        </w:rPr>
        <w:t>Load % threshold: \_\_\_%</w:t>
      </w:r>
    </w:p>
    <w:p w14:paraId="63CFB514" w14:textId="77777777" w:rsidR="0080326B" w:rsidRDefault="00FA401D">
      <w:pPr>
        <w:spacing w:before="40" w:after="40"/>
      </w:pPr>
      <w:r>
        <w:rPr>
          <w:lang w:val="en-US"/>
        </w:rPr>
        <w:t>Latency threshold: \_\_\_ ms</w:t>
      </w:r>
    </w:p>
    <w:p w14:paraId="3262AA71" w14:textId="77777777" w:rsidR="0080326B" w:rsidRDefault="00FA401D">
      <w:pPr>
        <w:spacing w:before="40" w:after="40"/>
      </w:pPr>
      <w:r>
        <w:rPr>
          <w:lang w:val="en-US"/>
        </w:rPr>
        <w:t>Both signals used? (yes / no)</w:t>
      </w:r>
    </w:p>
    <w:p w14:paraId="0E31734A" w14:textId="77777777" w:rsidR="0080326B" w:rsidRDefault="00FA401D">
      <w:pPr>
        <w:spacing w:before="40" w:after="40"/>
      </w:pPr>
      <w:r>
        <w:rPr>
          <w:lang w:val="en-US"/>
        </w:rPr>
        <w:t>Which takes priority:</w:t>
      </w:r>
    </w:p>
    <w:p w14:paraId="1A20A73E" w14:textId="77777777" w:rsidR="0080326B" w:rsidRDefault="00FA401D">
      <w:pPr>
        <w:spacing w:before="40" w:after="40"/>
      </w:pPr>
      <w:r>
        <w:rPr>
          <w:lang w:val="en-US"/>
        </w:rPr>
        <w:t>load / latency / first-to-trigger</w:t>
      </w:r>
    </w:p>
    <w:p w14:paraId="71BCA254" w14:textId="77777777" w:rsidR="0080326B" w:rsidRDefault="00FA401D">
      <w:pPr>
        <w:spacing w:before="40" w:after="40"/>
      </w:pPr>
      <w:r>
        <w:rPr>
          <w:lang w:val="en-US"/>
        </w:rPr>
        <w:t>Load % is a lagging indicator.</w:t>
      </w:r>
    </w:p>
    <w:p w14:paraId="6CAC622E" w14:textId="77777777" w:rsidR="0080326B" w:rsidRDefault="00FA401D">
      <w:pPr>
        <w:spacing w:before="40" w:after="40"/>
      </w:pPr>
      <w:r>
        <w:rPr>
          <w:lang w:val="en-US"/>
        </w:rPr>
        <w:t>P95 latency is an earlier and</w:t>
      </w:r>
    </w:p>
    <w:p w14:paraId="2C3F6DAE" w14:textId="77777777" w:rsidR="0080326B" w:rsidRDefault="00FA401D">
      <w:pPr>
        <w:spacing w:before="40" w:after="40"/>
      </w:pPr>
      <w:r>
        <w:rPr>
          <w:lang w:val="en-US"/>
        </w:rPr>
        <w:t>more accurate signal of impending</w:t>
      </w:r>
    </w:p>
    <w:p w14:paraId="185F8681" w14:textId="77777777" w:rsidR="0080326B" w:rsidRDefault="00FA401D">
      <w:pPr>
        <w:spacing w:before="40" w:after="40"/>
      </w:pPr>
      <w:r>
        <w:rPr>
          <w:lang w:val="en-US"/>
        </w:rPr>
        <w:t>overload.</w:t>
      </w:r>
    </w:p>
    <w:p w14:paraId="23B7B19F" w14:textId="77777777" w:rsidR="0080326B" w:rsidRDefault="00FA401D">
      <w:pPr>
        <w:spacing w:before="40" w:after="40"/>
      </w:pPr>
      <w:r>
        <w:rPr>
          <w:lang w:val="en-US"/>
        </w:rPr>
        <w:t>30\. AUTOMATED THROTTLE ESCALATION</w:t>
      </w:r>
    </w:p>
    <w:p w14:paraId="5925E16C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1D45E313" w14:textId="77777777" w:rsidR="0080326B" w:rsidRDefault="00FA401D">
      <w:pPr>
        <w:spacing w:before="40" w:after="40"/>
      </w:pPr>
      <w:r>
        <w:rPr>
          <w:lang w:val="en-US"/>
        </w:rPr>
        <w:t>Escalation triggers:</w:t>
      </w:r>
    </w:p>
    <w:p w14:paraId="1D250687" w14:textId="77777777" w:rsidR="0080326B" w:rsidRDefault="00FA401D">
      <w:pPr>
        <w:ind w:left="720" w:hanging="360"/>
      </w:pPr>
      <w:r>
        <w:rPr>
          <w:lang w:val="en-US"/>
        </w:rPr>
        <w:t>• System load \&gt; \_\_\_% for</w:t>
      </w:r>
    </w:p>
    <w:p w14:paraId="30782C7B" w14:textId="77777777" w:rsidR="0080326B" w:rsidRDefault="00FA401D">
      <w:pPr>
        <w:spacing w:before="40" w:after="40"/>
      </w:pPr>
      <w:r>
        <w:rPr>
          <w:lang w:val="en-US"/>
        </w:rPr>
        <w:t>\_\_\_ minutes</w:t>
      </w:r>
    </w:p>
    <w:p w14:paraId="0D4F3072" w14:textId="77777777" w:rsidR="0080326B" w:rsidRDefault="00FA401D">
      <w:pPr>
        <w:ind w:left="720" w:hanging="360"/>
      </w:pPr>
      <w:r>
        <w:rPr>
          <w:lang w:val="en-US"/>
        </w:rPr>
        <w:t>• OR P95 latency \&gt; \_\_\_ ms for</w:t>
      </w:r>
    </w:p>
    <w:p w14:paraId="32023D03" w14:textId="77777777" w:rsidR="0080326B" w:rsidRDefault="00FA401D">
      <w:pPr>
        <w:spacing w:before="40" w:after="40"/>
      </w:pPr>
      <w:r>
        <w:rPr>
          <w:lang w:val="en-US"/>
        </w:rPr>
        <w:t>\_\_\_ minutes (Latency-Aware</w:t>
      </w:r>
    </w:p>
    <w:p w14:paraId="1AEB6D64" w14:textId="77777777" w:rsidR="0080326B" w:rsidRDefault="00FA401D">
      <w:pPr>
        <w:spacing w:before="40" w:after="40"/>
      </w:pPr>
      <w:r>
        <w:rPr>
          <w:lang w:val="en-US"/>
        </w:rPr>
        <w:t>Throttling declared above)</w:t>
      </w:r>
    </w:p>
    <w:p w14:paraId="54D04BE0" w14:textId="77777777" w:rsidR="0080326B" w:rsidRDefault="00FA401D">
      <w:pPr>
        <w:spacing w:before="40" w:after="40"/>
      </w:pPr>
      <w:r>
        <w:rPr>
          <w:lang w:val="en-US"/>
        </w:rPr>
        <w:t>Escalation levels:</w:t>
      </w:r>
    </w:p>
    <w:p w14:paraId="55FBB334" w14:textId="77777777" w:rsidR="0080326B" w:rsidRDefault="00FA401D">
      <w:pPr>
        <w:spacing w:before="40" w:after="40"/>
      </w:pPr>
      <w:r>
        <w:rPr>
          <w:lang w:val="en-US"/>
        </w:rPr>
        <w:t>Level 1 --- Reduce optional workloads</w:t>
      </w:r>
    </w:p>
    <w:p w14:paraId="3416C222" w14:textId="77777777" w:rsidR="0080326B" w:rsidRDefault="00FA401D">
      <w:pPr>
        <w:spacing w:before="40" w:after="40"/>
      </w:pPr>
      <w:r>
        <w:rPr>
          <w:lang w:val="en-US"/>
        </w:rPr>
        <w:t>Level 2 --- Throttle heavy endpoints</w:t>
      </w:r>
    </w:p>
    <w:p w14:paraId="68226FEF" w14:textId="77777777" w:rsidR="0080326B" w:rsidRDefault="00FA401D">
      <w:pPr>
        <w:spacing w:before="40" w:after="40"/>
      </w:pPr>
      <w:r>
        <w:rPr>
          <w:lang w:val="en-US"/>
        </w:rPr>
        <w:t>Level 3 --- Reject new writes</w:t>
      </w:r>
    </w:p>
    <w:p w14:paraId="0C2D1F03" w14:textId="77777777" w:rsidR="0080326B" w:rsidRDefault="00FA401D">
      <w:pPr>
        <w:spacing w:before="40" w:after="40"/>
      </w:pPr>
      <w:r>
        <w:rPr>
          <w:lang w:val="en-US"/>
        </w:rPr>
        <w:t>Level 4 --- Read-only mode</w:t>
      </w:r>
    </w:p>
    <w:p w14:paraId="3A0B5AE1" w14:textId="77777777" w:rsidR="0080326B" w:rsidRDefault="00FA401D">
      <w:pPr>
        <w:spacing w:before="40" w:after="40"/>
      </w:pPr>
      <w:r>
        <w:rPr>
          <w:lang w:val="en-US"/>
        </w:rPr>
        <w:t>ESCALATION HEADER SEMANTICS</w:t>
      </w:r>
    </w:p>
    <w:p w14:paraId="60AA4AB2" w14:textId="77777777" w:rsidR="0080326B" w:rsidRDefault="00FA401D">
      <w:pPr>
        <w:spacing w:before="40" w:after="40"/>
      </w:pPr>
      <w:r>
        <w:rPr>
          <w:lang w:val="en-US"/>
        </w:rPr>
        <w:t>When request rejected due to</w:t>
      </w:r>
    </w:p>
    <w:p w14:paraId="00006A28" w14:textId="77777777" w:rsidR="0080326B" w:rsidRDefault="00FA401D">
      <w:pPr>
        <w:spacing w:before="40" w:after="40"/>
      </w:pPr>
      <w:r>
        <w:rPr>
          <w:lang w:val="en-US"/>
        </w:rPr>
        <w:t>system escalation vs user quota</w:t>
      </w:r>
    </w:p>
    <w:p w14:paraId="2AF52BB1" w14:textId="77777777" w:rsidR="0080326B" w:rsidRDefault="00FA401D">
      <w:pPr>
        <w:spacing w:before="40" w:after="40"/>
      </w:pPr>
      <w:r>
        <w:rPr>
          <w:lang w:val="en-US"/>
        </w:rPr>
        <w:t>clients must distinguish the cause:</w:t>
      </w:r>
    </w:p>
    <w:p w14:paraId="1A99F0C2" w14:textId="77777777" w:rsidR="0080326B" w:rsidRDefault="00FA401D">
      <w:pPr>
        <w:ind w:left="720" w:hanging="360"/>
      </w:pPr>
      <w:r>
        <w:rPr>
          <w:lang w:val="en-US"/>
        </w:rPr>
        <w:t>• Rejection reason code in</w:t>
      </w:r>
    </w:p>
    <w:p w14:paraId="1EB6005F" w14:textId="77777777" w:rsidR="0080326B" w:rsidRDefault="00FA401D">
      <w:pPr>
        <w:spacing w:before="40" w:after="40"/>
      </w:pPr>
      <w:r>
        <w:rPr>
          <w:lang w:val="en-US"/>
        </w:rPr>
        <w:t>response? (yes / no)</w:t>
      </w:r>
    </w:p>
    <w:p w14:paraId="4738F156" w14:textId="77777777" w:rsidR="0080326B" w:rsidRDefault="00FA401D">
      <w:pPr>
        <w:ind w:left="720" w:hanging="360"/>
      </w:pPr>
      <w:r>
        <w:rPr>
          <w:lang w:val="en-US"/>
        </w:rPr>
        <w:t>• Distinct error code per cause:</w:t>
      </w:r>
    </w:p>
    <w:p w14:paraId="6E8F4C40" w14:textId="77777777" w:rsidR="0080326B" w:rsidRDefault="00FA401D">
      <w:pPr>
        <w:spacing w:before="40" w:after="40"/>
      </w:pPr>
      <w:r>
        <w:rPr>
          <w:lang w:val="en-US"/>
        </w:rPr>
        <w:t>USER_QUOTA_EXCEEDED /</w:t>
      </w:r>
    </w:p>
    <w:p w14:paraId="0A6D358E" w14:textId="77777777" w:rsidR="0080326B" w:rsidRDefault="00FA401D">
      <w:pPr>
        <w:spacing w:before="40" w:after="40"/>
      </w:pPr>
      <w:r>
        <w:rPr>
          <w:lang w:val="en-US"/>
        </w:rPr>
        <w:t>SYSTEM_OVERLOAD /</w:t>
      </w:r>
    </w:p>
    <w:p w14:paraId="1AAC3745" w14:textId="77777777" w:rsidR="0080326B" w:rsidRDefault="00FA401D">
      <w:pPr>
        <w:spacing w:before="40" w:after="40"/>
      </w:pPr>
      <w:r>
        <w:rPr>
          <w:lang w:val="en-US"/>
        </w:rPr>
        <w:t>GLOBAL_CAP_EXCEEDED /</w:t>
      </w:r>
    </w:p>
    <w:p w14:paraId="5BD10BC3" w14:textId="77777777" w:rsidR="0080326B" w:rsidRDefault="00FA401D">
      <w:pPr>
        <w:spacing w:before="40" w:after="40"/>
      </w:pPr>
      <w:r>
        <w:rPr>
          <w:lang w:val="en-US"/>
        </w:rPr>
        <w:t>SAFETY_CAP_EXCEEDED</w:t>
      </w:r>
    </w:p>
    <w:p w14:paraId="7DBD0C6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892DAEF" w14:textId="77777777" w:rsidR="0080326B" w:rsidRDefault="00FA401D">
      <w:pPr>
        <w:ind w:left="720" w:hanging="360"/>
      </w:pPr>
      <w:r>
        <w:rPr>
          <w:lang w:val="en-US"/>
        </w:rPr>
        <w:t>• 429 used for all? (yes / no)</w:t>
      </w:r>
    </w:p>
    <w:p w14:paraId="14E5F026" w14:textId="77777777" w:rsidR="0080326B" w:rsidRDefault="00FA401D">
      <w:pPr>
        <w:ind w:left="720" w:hanging="360"/>
      </w:pPr>
      <w:r>
        <w:rPr>
          <w:lang w:val="en-US"/>
        </w:rPr>
        <w:t>• Or 503 for system overload?</w:t>
      </w:r>
    </w:p>
    <w:p w14:paraId="543A95C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691DBEC" w14:textId="77777777" w:rsidR="0080326B" w:rsidRDefault="00FA401D">
      <w:pPr>
        <w:ind w:left="720" w:hanging="360"/>
      </w:pPr>
      <w:r>
        <w:rPr>
          <w:lang w:val="en-US"/>
        </w:rPr>
        <w:t>• Retry-After reflects:</w:t>
      </w:r>
    </w:p>
    <w:p w14:paraId="04AECFA5" w14:textId="77777777" w:rsidR="0080326B" w:rsidRDefault="00FA401D">
      <w:pPr>
        <w:spacing w:before="40" w:after="40"/>
      </w:pPr>
      <w:r>
        <w:rPr>
          <w:lang w:val="en-US"/>
        </w:rPr>
        <w:t>user window reset /</w:t>
      </w:r>
    </w:p>
    <w:p w14:paraId="4160976D" w14:textId="77777777" w:rsidR="0080326B" w:rsidRDefault="00FA401D">
      <w:pPr>
        <w:spacing w:before="40" w:after="40"/>
      </w:pPr>
      <w:r>
        <w:rPr>
          <w:lang w:val="en-US"/>
        </w:rPr>
        <w:t>system recovery estimate /</w:t>
      </w:r>
    </w:p>
    <w:p w14:paraId="319E0A10" w14:textId="77777777" w:rsidR="0080326B" w:rsidRDefault="00FA401D">
      <w:pPr>
        <w:spacing w:before="40" w:after="40"/>
      </w:pPr>
      <w:r>
        <w:rPr>
          <w:lang w:val="en-US"/>
        </w:rPr>
        <w:t>both</w:t>
      </w:r>
    </w:p>
    <w:p w14:paraId="16F4DD02" w14:textId="77777777" w:rsidR="0080326B" w:rsidRDefault="00FA401D">
      <w:pPr>
        <w:spacing w:before="40" w:after="40"/>
      </w:pPr>
      <w:r>
        <w:rPr>
          <w:lang w:val="en-US"/>
        </w:rPr>
        <w:lastRenderedPageBreak/>
        <w:t>Without distinct codes clients</w:t>
      </w:r>
    </w:p>
    <w:p w14:paraId="4ACF5D5C" w14:textId="77777777" w:rsidR="0080326B" w:rsidRDefault="00FA401D">
      <w:pPr>
        <w:spacing w:before="40" w:after="40"/>
      </w:pPr>
      <w:r>
        <w:rPr>
          <w:lang w:val="en-US"/>
        </w:rPr>
        <w:t>retry aggressively during system</w:t>
      </w:r>
    </w:p>
    <w:p w14:paraId="103D5EC7" w14:textId="77777777" w:rsidR="0080326B" w:rsidRDefault="00FA401D">
      <w:pPr>
        <w:spacing w:before="40" w:after="40"/>
      </w:pPr>
      <w:r>
        <w:rPr>
          <w:lang w:val="en-US"/>
        </w:rPr>
        <w:t>overload making overload worse.</w:t>
      </w:r>
    </w:p>
    <w:p w14:paraId="1D69AF4B" w14:textId="77777777" w:rsidR="0080326B" w:rsidRDefault="00FA401D">
      <w:pPr>
        <w:ind w:left="720" w:hanging="360"/>
      </w:pPr>
      <w:r>
        <w:rPr>
          <w:lang w:val="en-US"/>
        </w:rPr>
        <w:t>• Escalation reversible</w:t>
      </w:r>
    </w:p>
    <w:p w14:paraId="7A769028" w14:textId="77777777" w:rsidR="0080326B" w:rsidRDefault="00FA401D">
      <w:pPr>
        <w:spacing w:before="40" w:after="40"/>
      </w:pPr>
      <w:r>
        <w:rPr>
          <w:lang w:val="en-US"/>
        </w:rPr>
        <w:t>automatically? (yes / no)</w:t>
      </w:r>
    </w:p>
    <w:p w14:paraId="31854C69" w14:textId="77777777" w:rsidR="0080326B" w:rsidRDefault="00FA401D">
      <w:pPr>
        <w:ind w:left="720" w:hanging="360"/>
      </w:pPr>
      <w:r>
        <w:rPr>
          <w:lang w:val="en-US"/>
        </w:rPr>
        <w:t>• Manual override required?</w:t>
      </w:r>
    </w:p>
    <w:p w14:paraId="61D137F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25D57E0" w14:textId="77777777" w:rsidR="0080326B" w:rsidRDefault="00FA401D">
      <w:pPr>
        <w:ind w:left="720" w:hanging="360"/>
      </w:pPr>
      <w:r>
        <w:rPr>
          <w:lang w:val="en-US"/>
        </w:rPr>
        <w:t>• Escalation audit logged?</w:t>
      </w:r>
    </w:p>
    <w:p w14:paraId="4200EEF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8DD25BE" w14:textId="77777777" w:rsidR="0080326B" w:rsidRDefault="00FA401D">
      <w:pPr>
        <w:ind w:left="720" w:hanging="360"/>
      </w:pPr>
      <w:r>
        <w:rPr>
          <w:lang w:val="en-US"/>
        </w:rPr>
        <w:t>• User notification per level?</w:t>
      </w:r>
    </w:p>
    <w:p w14:paraId="16FDCEF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1F933D2" w14:textId="77777777" w:rsidR="0080326B" w:rsidRDefault="00FA401D">
      <w:pPr>
        <w:ind w:left="720" w:hanging="360"/>
      </w:pPr>
      <w:r>
        <w:rPr>
          <w:lang w:val="en-US"/>
        </w:rPr>
        <w:t>• Escalation respects cap</w:t>
      </w:r>
    </w:p>
    <w:p w14:paraId="7045B635" w14:textId="77777777" w:rsidR="0080326B" w:rsidRDefault="00FA401D">
      <w:pPr>
        <w:spacing w:before="40" w:after="40"/>
      </w:pPr>
      <w:r>
        <w:rPr>
          <w:lang w:val="en-US"/>
        </w:rPr>
        <w:t>priority order in Section 06?</w:t>
      </w:r>
    </w:p>
    <w:p w14:paraId="3D6C14E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66BA3BB" w14:textId="77777777" w:rsidR="0080326B" w:rsidRDefault="00FA401D">
      <w:pPr>
        <w:spacing w:before="40" w:after="40"/>
      </w:pPr>
      <w:r>
        <w:rPr>
          <w:lang w:val="en-US"/>
        </w:rPr>
        <w:t>31\. COST-AWARE THROTTLING</w:t>
      </w:r>
    </w:p>
    <w:p w14:paraId="1A7542C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F8ECFD7" w14:textId="77777777" w:rsidR="0080326B" w:rsidRDefault="00FA401D">
      <w:pPr>
        <w:spacing w:before="40" w:after="40"/>
      </w:pPr>
      <w:r>
        <w:rPr>
          <w:lang w:val="en-US"/>
        </w:rPr>
        <w:t>If cost anomaly \&gt; \_\_\_%:</w:t>
      </w:r>
    </w:p>
    <w:p w14:paraId="44C829E5" w14:textId="77777777" w:rsidR="0080326B" w:rsidRDefault="00FA401D">
      <w:pPr>
        <w:ind w:left="720" w:hanging="360"/>
      </w:pPr>
      <w:r>
        <w:rPr>
          <w:lang w:val="en-US"/>
        </w:rPr>
        <w:t>• Auto-throttle integration</w:t>
      </w:r>
    </w:p>
    <w:p w14:paraId="4DFC1846" w14:textId="77777777" w:rsidR="0080326B" w:rsidRDefault="00FA401D">
      <w:pPr>
        <w:spacing w:before="40" w:after="40"/>
      </w:pPr>
      <w:r>
        <w:rPr>
          <w:lang w:val="en-US"/>
        </w:rPr>
        <w:t>usage? (yes / no)</w:t>
      </w:r>
    </w:p>
    <w:p w14:paraId="5B3C065A" w14:textId="77777777" w:rsidR="0080326B" w:rsidRDefault="00FA401D">
      <w:pPr>
        <w:ind w:left="720" w:hanging="360"/>
      </w:pPr>
      <w:r>
        <w:rPr>
          <w:lang w:val="en-US"/>
        </w:rPr>
        <w:t>• Auto-disable non-critical</w:t>
      </w:r>
    </w:p>
    <w:p w14:paraId="28CC8B21" w14:textId="77777777" w:rsidR="0080326B" w:rsidRDefault="00FA401D">
      <w:pPr>
        <w:spacing w:before="40" w:after="40"/>
      </w:pPr>
      <w:r>
        <w:rPr>
          <w:lang w:val="en-US"/>
        </w:rPr>
        <w:t>workloads? (yes / no)</w:t>
      </w:r>
    </w:p>
    <w:p w14:paraId="4A02420F" w14:textId="77777777" w:rsidR="0080326B" w:rsidRDefault="00FA401D">
      <w:pPr>
        <w:ind w:left="720" w:hanging="360"/>
      </w:pPr>
      <w:r>
        <w:rPr>
          <w:lang w:val="en-US"/>
        </w:rPr>
        <w:t>• Require manual override? (yes / no)</w:t>
      </w:r>
    </w:p>
    <w:p w14:paraId="53AD27D1" w14:textId="77777777" w:rsidR="0080326B" w:rsidRDefault="00FA401D">
      <w:pPr>
        <w:spacing w:before="40" w:after="40"/>
      </w:pPr>
      <w:r>
        <w:rPr>
          <w:lang w:val="en-US"/>
        </w:rPr>
        <w:t>Per-tenant cost ceiling:</w:t>
      </w:r>
    </w:p>
    <w:p w14:paraId="34DD6C1F" w14:textId="77777777" w:rsidR="0080326B" w:rsidRDefault="00FA401D">
      <w:pPr>
        <w:spacing w:before="40" w:after="40"/>
      </w:pPr>
      <w:r>
        <w:rPr>
          <w:lang w:val="en-US"/>
        </w:rPr>
        <w:t>\_\_\_ per month</w:t>
      </w:r>
    </w:p>
    <w:p w14:paraId="2D89AA05" w14:textId="77777777" w:rsidR="0080326B" w:rsidRDefault="00FA401D">
      <w:pPr>
        <w:spacing w:before="40" w:after="40"/>
      </w:pPr>
      <w:r>
        <w:rPr>
          <w:lang w:val="en-US"/>
        </w:rPr>
        <w:t>Tenant exceeding cost ceiling:</w:t>
      </w:r>
    </w:p>
    <w:p w14:paraId="154C439B" w14:textId="77777777" w:rsidR="0080326B" w:rsidRDefault="00FA401D">
      <w:pPr>
        <w:ind w:left="720" w:hanging="360"/>
      </w:pPr>
      <w:r>
        <w:rPr>
          <w:lang w:val="en-US"/>
        </w:rPr>
        <w:t>• Hard stop</w:t>
      </w:r>
    </w:p>
    <w:p w14:paraId="29CA5738" w14:textId="77777777" w:rsidR="0080326B" w:rsidRDefault="00FA401D">
      <w:pPr>
        <w:ind w:left="720" w:hanging="360"/>
      </w:pPr>
      <w:r>
        <w:rPr>
          <w:lang w:val="en-US"/>
        </w:rPr>
        <w:t>• Soft warning</w:t>
      </w:r>
    </w:p>
    <w:p w14:paraId="5280C4E0" w14:textId="77777777" w:rsidR="0080326B" w:rsidRDefault="00FA401D">
      <w:pPr>
        <w:ind w:left="720" w:hanging="360"/>
      </w:pPr>
      <w:r>
        <w:rPr>
          <w:lang w:val="en-US"/>
        </w:rPr>
        <w:t>• Degrade optional features only</w:t>
      </w:r>
    </w:p>
    <w:p w14:paraId="310DB4CB" w14:textId="77777777" w:rsidR="0080326B" w:rsidRDefault="00FA401D">
      <w:pPr>
        <w:spacing w:before="40" w:after="40"/>
      </w:pPr>
      <w:r>
        <w:rPr>
          <w:lang w:val="en-US"/>
        </w:rPr>
        <w:t>Must align with Section 04.</w:t>
      </w:r>
    </w:p>
    <w:p w14:paraId="75DDAD67" w14:textId="77777777" w:rsidR="0080326B" w:rsidRDefault="00FA401D">
      <w:pPr>
        <w:spacing w:before="40" w:after="40"/>
      </w:pPr>
      <w:r>
        <w:rPr>
          <w:lang w:val="en-US"/>
        </w:rPr>
        <w:t>32\. SEARCH ABUSE PROTECTION</w:t>
      </w:r>
    </w:p>
    <w:p w14:paraId="54524A91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74038A25" w14:textId="77777777" w:rsidR="0080326B" w:rsidRDefault="00FA401D">
      <w:pPr>
        <w:spacing w:before="40" w:after="40"/>
      </w:pPr>
      <w:r>
        <w:rPr>
          <w:lang w:val="en-US"/>
        </w:rPr>
        <w:t>Query complexity scoring? (yes / no)</w:t>
      </w:r>
    </w:p>
    <w:p w14:paraId="46D795BE" w14:textId="77777777" w:rsidR="0080326B" w:rsidRDefault="00FA401D">
      <w:pPr>
        <w:spacing w:before="40" w:after="40"/>
      </w:pPr>
      <w:r>
        <w:rPr>
          <w:lang w:val="en-US"/>
        </w:rPr>
        <w:t>Limits:</w:t>
      </w:r>
    </w:p>
    <w:p w14:paraId="57986DDE" w14:textId="77777777" w:rsidR="0080326B" w:rsidRDefault="00FA401D">
      <w:pPr>
        <w:ind w:left="720" w:hanging="360"/>
      </w:pPr>
      <w:r>
        <w:rPr>
          <w:lang w:val="en-US"/>
        </w:rPr>
        <w:t>• Max filters per query: \_\_\_</w:t>
      </w:r>
    </w:p>
    <w:p w14:paraId="0DBBC14E" w14:textId="77777777" w:rsidR="0080326B" w:rsidRDefault="00FA401D">
      <w:pPr>
        <w:ind w:left="720" w:hanging="360"/>
      </w:pPr>
      <w:r>
        <w:rPr>
          <w:lang w:val="en-US"/>
        </w:rPr>
        <w:t>• Max boolean depth: \_\_\_</w:t>
      </w:r>
    </w:p>
    <w:p w14:paraId="76F39723" w14:textId="77777777" w:rsidR="0080326B" w:rsidRDefault="00FA401D">
      <w:pPr>
        <w:ind w:left="720" w:hanging="360"/>
      </w:pPr>
      <w:r>
        <w:rPr>
          <w:lang w:val="en-US"/>
        </w:rPr>
        <w:t>• Max wildcard usage: \_\_\_</w:t>
      </w:r>
    </w:p>
    <w:p w14:paraId="79FA16B1" w14:textId="77777777" w:rsidR="0080326B" w:rsidRDefault="00FA401D">
      <w:pPr>
        <w:ind w:left="720" w:hanging="360"/>
      </w:pPr>
      <w:r>
        <w:rPr>
          <w:lang w:val="en-US"/>
        </w:rPr>
        <w:t>• Max result window size: \_\_\_</w:t>
      </w:r>
    </w:p>
    <w:p w14:paraId="0A45839C" w14:textId="77777777" w:rsidR="0080326B" w:rsidRDefault="00FA401D">
      <w:pPr>
        <w:spacing w:before="40" w:after="40"/>
      </w:pPr>
      <w:r>
        <w:rPr>
          <w:lang w:val="en-US"/>
        </w:rPr>
        <w:t>Expensive query response:</w:t>
      </w:r>
    </w:p>
    <w:p w14:paraId="27D69C2A" w14:textId="77777777" w:rsidR="0080326B" w:rsidRDefault="00FA401D">
      <w:pPr>
        <w:ind w:left="720" w:hanging="360"/>
      </w:pPr>
      <w:r>
        <w:rPr>
          <w:lang w:val="en-US"/>
        </w:rPr>
        <w:t>• Reject</w:t>
      </w:r>
    </w:p>
    <w:p w14:paraId="6F31BC57" w14:textId="77777777" w:rsidR="0080326B" w:rsidRDefault="00FA401D">
      <w:pPr>
        <w:ind w:left="720" w:hanging="360"/>
      </w:pPr>
      <w:r>
        <w:rPr>
          <w:lang w:val="en-US"/>
        </w:rPr>
        <w:t>• Degrade</w:t>
      </w:r>
    </w:p>
    <w:p w14:paraId="62134193" w14:textId="77777777" w:rsidR="0080326B" w:rsidRDefault="00FA401D">
      <w:pPr>
        <w:ind w:left="720" w:hanging="360"/>
      </w:pPr>
      <w:r>
        <w:rPr>
          <w:lang w:val="en-US"/>
        </w:rPr>
        <w:t>• Alert</w:t>
      </w:r>
    </w:p>
    <w:p w14:paraId="17C79ADE" w14:textId="77777777" w:rsidR="0080326B" w:rsidRDefault="00FA401D">
      <w:pPr>
        <w:spacing w:before="40" w:after="40"/>
      </w:pPr>
      <w:r>
        <w:rPr>
          <w:lang w:val="en-US"/>
        </w:rPr>
        <w:t>Must align with Section 11.</w:t>
      </w:r>
    </w:p>
    <w:p w14:paraId="5F8CF0CB" w14:textId="77777777" w:rsidR="0080326B" w:rsidRDefault="00FA401D">
      <w:pPr>
        <w:spacing w:before="40" w:after="40"/>
      </w:pPr>
      <w:r>
        <w:rPr>
          <w:lang w:val="en-US"/>
        </w:rPr>
        <w:t>33\. FILE UPLOAD &amp; BANDWIDTH LIMITS</w:t>
      </w:r>
    </w:p>
    <w:p w14:paraId="3CFE73CA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08ACD046" w14:textId="77777777" w:rsidR="0080326B" w:rsidRDefault="00FA401D">
      <w:pPr>
        <w:ind w:left="720" w:hanging="360"/>
      </w:pPr>
      <w:r>
        <w:rPr>
          <w:lang w:val="en-US"/>
        </w:rPr>
        <w:t>• Per user upload size cap: \_\_\_ MB</w:t>
      </w:r>
    </w:p>
    <w:p w14:paraId="68BEB045" w14:textId="77777777" w:rsidR="0080326B" w:rsidRDefault="00FA401D">
      <w:pPr>
        <w:ind w:left="720" w:hanging="360"/>
      </w:pPr>
      <w:r>
        <w:rPr>
          <w:lang w:val="en-US"/>
        </w:rPr>
        <w:t>• Per tenant daily upload</w:t>
      </w:r>
    </w:p>
    <w:p w14:paraId="767D32A9" w14:textId="77777777" w:rsidR="0080326B" w:rsidRDefault="00FA401D">
      <w:pPr>
        <w:spacing w:before="40" w:after="40"/>
      </w:pPr>
      <w:r>
        <w:rPr>
          <w:lang w:val="en-US"/>
        </w:rPr>
        <w:t>cap: \_\_\_ GB</w:t>
      </w:r>
    </w:p>
    <w:p w14:paraId="3C0D774E" w14:textId="77777777" w:rsidR="0080326B" w:rsidRDefault="00FA401D">
      <w:pPr>
        <w:ind w:left="720" w:hanging="360"/>
      </w:pPr>
      <w:r>
        <w:rPr>
          <w:lang w:val="en-US"/>
        </w:rPr>
        <w:t>• Upload RPS cap: \_\_\_</w:t>
      </w:r>
    </w:p>
    <w:p w14:paraId="6BA6B331" w14:textId="77777777" w:rsidR="0080326B" w:rsidRDefault="00FA401D">
      <w:pPr>
        <w:ind w:left="720" w:hanging="360"/>
      </w:pPr>
      <w:r>
        <w:rPr>
          <w:lang w:val="en-US"/>
        </w:rPr>
        <w:t>• Download bandwidth per tenant</w:t>
      </w:r>
    </w:p>
    <w:p w14:paraId="7535400E" w14:textId="77777777" w:rsidR="0080326B" w:rsidRDefault="00FA401D">
      <w:pPr>
        <w:spacing w:before="40" w:after="40"/>
      </w:pPr>
      <w:r>
        <w:rPr>
          <w:lang w:val="en-US"/>
        </w:rPr>
        <w:t>cap: \_\_\_ MB/s</w:t>
      </w:r>
    </w:p>
    <w:p w14:paraId="16E75099" w14:textId="77777777" w:rsidR="0080326B" w:rsidRDefault="00FA401D">
      <w:pPr>
        <w:ind w:left="720" w:hanging="360"/>
      </w:pPr>
      <w:r>
        <w:rPr>
          <w:lang w:val="en-US"/>
        </w:rPr>
        <w:t>• Hotlink protection required?</w:t>
      </w:r>
    </w:p>
    <w:p w14:paraId="430BCCA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6B62E88" w14:textId="77777777" w:rsidR="0080326B" w:rsidRDefault="00FA401D">
      <w:pPr>
        <w:spacing w:before="40" w:after="40"/>
      </w:pPr>
      <w:r>
        <w:rPr>
          <w:lang w:val="en-US"/>
        </w:rPr>
        <w:lastRenderedPageBreak/>
        <w:t>Must align with Section 10.</w:t>
      </w:r>
    </w:p>
    <w:p w14:paraId="0623DC6B" w14:textId="77777777" w:rsidR="0080326B" w:rsidRDefault="00FA401D">
      <w:pPr>
        <w:spacing w:before="40" w:after="40"/>
      </w:pPr>
      <w:r>
        <w:rPr>
          <w:lang w:val="en-US"/>
        </w:rPr>
        <w:t>34\. INTEGRATION OUTBOUND THROTTLING</w:t>
      </w:r>
    </w:p>
    <w:p w14:paraId="28CBB383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29B27CBC" w14:textId="77777777" w:rsidR="0080326B" w:rsidRDefault="00FA401D">
      <w:pPr>
        <w:spacing w:before="40" w:after="40"/>
      </w:pPr>
      <w:r>
        <w:rPr>
          <w:lang w:val="en-US"/>
        </w:rPr>
        <w:t>Per integration:</w:t>
      </w:r>
    </w:p>
    <w:p w14:paraId="3F681176" w14:textId="77777777" w:rsidR="0080326B" w:rsidRDefault="00FA401D">
      <w:pPr>
        <w:ind w:left="720" w:hanging="360"/>
      </w:pPr>
      <w:r>
        <w:rPr>
          <w:lang w:val="en-US"/>
        </w:rPr>
        <w:t>• Outbound RPS cap: \_\_\_</w:t>
      </w:r>
    </w:p>
    <w:p w14:paraId="1672BB8E" w14:textId="77777777" w:rsidR="0080326B" w:rsidRDefault="00FA401D">
      <w:pPr>
        <w:ind w:left="720" w:hanging="360"/>
      </w:pPr>
      <w:r>
        <w:rPr>
          <w:lang w:val="en-US"/>
        </w:rPr>
        <w:t>• Retry rate cap: \_\_\_</w:t>
      </w:r>
    </w:p>
    <w:p w14:paraId="4A91E857" w14:textId="77777777" w:rsidR="0080326B" w:rsidRDefault="00FA401D">
      <w:pPr>
        <w:ind w:left="720" w:hanging="360"/>
      </w:pPr>
      <w:r>
        <w:rPr>
          <w:lang w:val="en-US"/>
        </w:rPr>
        <w:t>• Webhook retry storm cap: \_\_\_</w:t>
      </w:r>
    </w:p>
    <w:p w14:paraId="5A8B1C75" w14:textId="77777777" w:rsidR="0080326B" w:rsidRDefault="00FA401D">
      <w:pPr>
        <w:ind w:left="720" w:hanging="360"/>
      </w:pPr>
      <w:r>
        <w:rPr>
          <w:lang w:val="en-US"/>
        </w:rPr>
        <w:t>• Vendor rate limit respected?</w:t>
      </w:r>
    </w:p>
    <w:p w14:paraId="25CF9FF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9381940" w14:textId="77777777" w:rsidR="0080326B" w:rsidRDefault="00FA401D">
      <w:pPr>
        <w:ind w:left="720" w:hanging="360"/>
      </w:pPr>
      <w:r>
        <w:rPr>
          <w:lang w:val="en-US"/>
        </w:rPr>
        <w:t>• Retry surge guard defined?</w:t>
      </w:r>
    </w:p>
    <w:p w14:paraId="682D7C4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40562F8" w14:textId="77777777" w:rsidR="0080326B" w:rsidRDefault="00FA401D">
      <w:pPr>
        <w:spacing w:before="40" w:after="40"/>
      </w:pPr>
      <w:r>
        <w:rPr>
          <w:lang w:val="en-US"/>
        </w:rPr>
        <w:t>Must align with Section 12.</w:t>
      </w:r>
    </w:p>
    <w:p w14:paraId="4DB2A041" w14:textId="77777777" w:rsidR="0080326B" w:rsidRDefault="00FA401D">
      <w:pPr>
        <w:spacing w:before="40" w:after="40"/>
      </w:pPr>
      <w:r>
        <w:rPr>
          <w:lang w:val="en-US"/>
        </w:rPr>
        <w:t>35\. ASYNC ENQUEUE THROTTLING</w:t>
      </w:r>
    </w:p>
    <w:p w14:paraId="58BAC77C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1083D324" w14:textId="77777777" w:rsidR="0080326B" w:rsidRDefault="00FA401D">
      <w:pPr>
        <w:ind w:left="720" w:hanging="360"/>
      </w:pPr>
      <w:r>
        <w:rPr>
          <w:lang w:val="en-US"/>
        </w:rPr>
        <w:t>• Per tenant enqueue cap:</w:t>
      </w:r>
    </w:p>
    <w:p w14:paraId="2C47BF8E" w14:textId="77777777" w:rsidR="0080326B" w:rsidRDefault="00FA401D">
      <w:pPr>
        <w:spacing w:before="40" w:after="40"/>
      </w:pPr>
      <w:r>
        <w:rPr>
          <w:lang w:val="en-US"/>
        </w:rPr>
        <w:t>\_\_\_ per minute</w:t>
      </w:r>
    </w:p>
    <w:p w14:paraId="578C7C42" w14:textId="77777777" w:rsidR="0080326B" w:rsidRDefault="00FA401D">
      <w:pPr>
        <w:ind w:left="720" w:hanging="360"/>
      </w:pPr>
      <w:r>
        <w:rPr>
          <w:lang w:val="en-US"/>
        </w:rPr>
        <w:t>• Per workload enqueue cap:</w:t>
      </w:r>
    </w:p>
    <w:p w14:paraId="4387C95E" w14:textId="77777777" w:rsidR="0080326B" w:rsidRDefault="00FA401D">
      <w:pPr>
        <w:spacing w:before="40" w:after="40"/>
      </w:pPr>
      <w:r>
        <w:rPr>
          <w:lang w:val="en-US"/>
        </w:rPr>
        <w:t>\_\_\_ per minute</w:t>
      </w:r>
    </w:p>
    <w:p w14:paraId="4B44E960" w14:textId="77777777" w:rsidR="0080326B" w:rsidRDefault="00FA401D">
      <w:pPr>
        <w:spacing w:before="40" w:after="40"/>
      </w:pPr>
      <w:r>
        <w:rPr>
          <w:lang w:val="en-US"/>
        </w:rPr>
        <w:t>Enqueue response when limit hit:</w:t>
      </w:r>
    </w:p>
    <w:p w14:paraId="2DB9D3A1" w14:textId="77777777" w:rsidR="0080326B" w:rsidRDefault="00FA401D">
      <w:pPr>
        <w:ind w:left="720" w:hanging="360"/>
      </w:pPr>
      <w:r>
        <w:rPr>
          <w:lang w:val="en-US"/>
        </w:rPr>
        <w:t>• Reject immediately</w:t>
      </w:r>
    </w:p>
    <w:p w14:paraId="4CF89377" w14:textId="77777777" w:rsidR="0080326B" w:rsidRDefault="00FA401D">
      <w:pPr>
        <w:ind w:left="720" w:hanging="360"/>
      </w:pPr>
      <w:r>
        <w:rPr>
          <w:lang w:val="en-US"/>
        </w:rPr>
        <w:t>• Queue with delay</w:t>
      </w:r>
    </w:p>
    <w:p w14:paraId="773E1D1C" w14:textId="77777777" w:rsidR="0080326B" w:rsidRDefault="00FA401D">
      <w:pPr>
        <w:ind w:left="720" w:hanging="360"/>
      </w:pPr>
      <w:r>
        <w:rPr>
          <w:lang w:val="en-US"/>
        </w:rPr>
        <w:t>• Drop lowest priority</w:t>
      </w:r>
    </w:p>
    <w:p w14:paraId="24EFB60E" w14:textId="77777777" w:rsidR="0080326B" w:rsidRDefault="00FA401D">
      <w:pPr>
        <w:spacing w:before="40" w:after="40"/>
      </w:pPr>
      <w:r>
        <w:rPr>
          <w:lang w:val="en-US"/>
        </w:rPr>
        <w:t>Must align with Section 13.</w:t>
      </w:r>
    </w:p>
    <w:p w14:paraId="1B280CBB" w14:textId="77777777" w:rsidR="0080326B" w:rsidRDefault="00FA401D">
      <w:pPr>
        <w:spacing w:before="40" w:after="40"/>
      </w:pPr>
      <w:r>
        <w:rPr>
          <w:lang w:val="en-US"/>
        </w:rPr>
        <w:t>36\. REAL-TIME CHANNEL LIMITS</w:t>
      </w:r>
    </w:p>
    <w:p w14:paraId="6A7D2D02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5F34A614" w14:textId="77777777" w:rsidR="0080326B" w:rsidRDefault="00FA401D">
      <w:pPr>
        <w:ind w:left="720" w:hanging="360"/>
      </w:pPr>
      <w:r>
        <w:rPr>
          <w:lang w:val="en-US"/>
        </w:rPr>
        <w:t>• WebSocket connections per</w:t>
      </w:r>
    </w:p>
    <w:p w14:paraId="01D42CE1" w14:textId="77777777" w:rsidR="0080326B" w:rsidRDefault="00FA401D">
      <w:pPr>
        <w:spacing w:before="40" w:after="40"/>
      </w:pPr>
      <w:r>
        <w:rPr>
          <w:lang w:val="en-US"/>
        </w:rPr>
        <w:t>user: \_\_\_</w:t>
      </w:r>
    </w:p>
    <w:p w14:paraId="43CA5E86" w14:textId="77777777" w:rsidR="0080326B" w:rsidRDefault="00FA401D">
      <w:pPr>
        <w:ind w:left="720" w:hanging="360"/>
      </w:pPr>
      <w:r>
        <w:rPr>
          <w:lang w:val="en-US"/>
        </w:rPr>
        <w:t>• Max connections per tenant: \_\_\_</w:t>
      </w:r>
    </w:p>
    <w:p w14:paraId="459909A8" w14:textId="77777777" w:rsidR="0080326B" w:rsidRDefault="00FA401D">
      <w:pPr>
        <w:ind w:left="720" w:hanging="360"/>
      </w:pPr>
      <w:r>
        <w:rPr>
          <w:lang w:val="en-US"/>
        </w:rPr>
        <w:t>• Max messages per connection</w:t>
      </w:r>
    </w:p>
    <w:p w14:paraId="1B144DBF" w14:textId="77777777" w:rsidR="0080326B" w:rsidRDefault="00FA401D">
      <w:pPr>
        <w:spacing w:before="40" w:after="40"/>
      </w:pPr>
      <w:r>
        <w:rPr>
          <w:lang w:val="en-US"/>
        </w:rPr>
        <w:t>per minute: \_\_\_</w:t>
      </w:r>
    </w:p>
    <w:p w14:paraId="74F75873" w14:textId="77777777" w:rsidR="0080326B" w:rsidRDefault="00FA401D">
      <w:pPr>
        <w:ind w:left="720" w:hanging="360"/>
      </w:pPr>
      <w:r>
        <w:rPr>
          <w:lang w:val="en-US"/>
        </w:rPr>
        <w:t>• Flood detection required?</w:t>
      </w:r>
    </w:p>
    <w:p w14:paraId="5009193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819C42E" w14:textId="77777777" w:rsidR="0080326B" w:rsidRDefault="00FA401D">
      <w:pPr>
        <w:spacing w:before="40" w:after="40"/>
      </w:pPr>
      <w:r>
        <w:rPr>
          <w:lang w:val="en-US"/>
        </w:rPr>
        <w:t>Counts toward unified</w:t>
      </w:r>
    </w:p>
    <w:p w14:paraId="5F87C0B9" w14:textId="77777777" w:rsidR="0080326B" w:rsidRDefault="00FA401D">
      <w:pPr>
        <w:spacing w:before="40" w:after="40"/>
      </w:pPr>
      <w:r>
        <w:rPr>
          <w:lang w:val="en-US"/>
        </w:rPr>
        <w:t>cross-channel quota pool</w:t>
      </w:r>
    </w:p>
    <w:p w14:paraId="75F952E5" w14:textId="77777777" w:rsidR="0080326B" w:rsidRDefault="00FA401D">
      <w:pPr>
        <w:spacing w:before="40" w:after="40"/>
      </w:pPr>
      <w:r>
        <w:rPr>
          <w:lang w:val="en-US"/>
        </w:rPr>
        <w:t>declared in Section 17.</w:t>
      </w:r>
    </w:p>
    <w:p w14:paraId="78EE0549" w14:textId="77777777" w:rsidR="0080326B" w:rsidRDefault="00FA401D">
      <w:pPr>
        <w:spacing w:before="40" w:after="40"/>
      </w:pPr>
      <w:r>
        <w:rPr>
          <w:lang w:val="en-US"/>
        </w:rPr>
        <w:t>Channel listed in taxonomy</w:t>
      </w:r>
    </w:p>
    <w:p w14:paraId="5E4DC983" w14:textId="77777777" w:rsidR="0080326B" w:rsidRDefault="00FA401D">
      <w:pPr>
        <w:spacing w:before="40" w:after="40"/>
      </w:pPr>
      <w:r>
        <w:rPr>
          <w:lang w:val="en-US"/>
        </w:rPr>
        <w:t>declared in Section 16.</w:t>
      </w:r>
    </w:p>
    <w:p w14:paraId="69389A80" w14:textId="77777777" w:rsidR="0080326B" w:rsidRDefault="00FA401D">
      <w:pPr>
        <w:spacing w:before="40" w:after="40"/>
      </w:pPr>
      <w:r>
        <w:rPr>
          <w:lang w:val="en-US"/>
        </w:rPr>
        <w:t>Must align with Section 09.</w:t>
      </w:r>
    </w:p>
    <w:p w14:paraId="3B8C20A1" w14:textId="77777777" w:rsidR="0080326B" w:rsidRDefault="00FA401D">
      <w:pPr>
        <w:spacing w:before="40" w:after="40"/>
      </w:pPr>
      <w:r>
        <w:rPr>
          <w:lang w:val="en-US"/>
        </w:rPr>
        <w:t>37\. RATE LIMIT RESPONSE CONTRACT</w:t>
      </w:r>
    </w:p>
    <w:p w14:paraId="09CC8B32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0704B451" w14:textId="77777777" w:rsidR="0080326B" w:rsidRDefault="00FA401D">
      <w:pPr>
        <w:spacing w:before="40" w:after="40"/>
      </w:pPr>
      <w:r>
        <w:rPr>
          <w:lang w:val="en-US"/>
        </w:rPr>
        <w:t>On limit exceeded:</w:t>
      </w:r>
    </w:p>
    <w:p w14:paraId="5A862EE9" w14:textId="77777777" w:rsidR="0080326B" w:rsidRDefault="00FA401D">
      <w:pPr>
        <w:ind w:left="720" w:hanging="360"/>
      </w:pPr>
      <w:r>
        <w:rPr>
          <w:lang w:val="en-US"/>
        </w:rPr>
        <w:t>• HTTP 429 returned? (yes / no)</w:t>
      </w:r>
    </w:p>
    <w:p w14:paraId="68C29648" w14:textId="77777777" w:rsidR="0080326B" w:rsidRDefault="00FA401D">
      <w:pPr>
        <w:ind w:left="720" w:hanging="360"/>
      </w:pPr>
      <w:r>
        <w:rPr>
          <w:lang w:val="en-US"/>
        </w:rPr>
        <w:t>• HTTP 503 for system overload?</w:t>
      </w:r>
    </w:p>
    <w:p w14:paraId="0C0C28B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983B9AB" w14:textId="77777777" w:rsidR="0080326B" w:rsidRDefault="00FA401D">
      <w:pPr>
        <w:ind w:left="720" w:hanging="360"/>
      </w:pPr>
      <w:r>
        <w:rPr>
          <w:lang w:val="en-US"/>
        </w:rPr>
        <w:t>• Retry-After header? (yes / no)</w:t>
      </w:r>
    </w:p>
    <w:p w14:paraId="5D76BB3F" w14:textId="77777777" w:rsidR="0080326B" w:rsidRDefault="00FA401D">
      <w:pPr>
        <w:ind w:left="720" w:hanging="360"/>
      </w:pPr>
      <w:r>
        <w:rPr>
          <w:lang w:val="en-US"/>
        </w:rPr>
        <w:t>• Error message standardized?</w:t>
      </w:r>
    </w:p>
    <w:p w14:paraId="2EFA4FD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3D56017" w14:textId="77777777" w:rsidR="0080326B" w:rsidRDefault="00FA401D">
      <w:pPr>
        <w:ind w:left="720" w:hanging="360"/>
      </w:pPr>
      <w:r>
        <w:rPr>
          <w:lang w:val="en-US"/>
        </w:rPr>
        <w:t>• Rejection reason code? (yes / no)</w:t>
      </w:r>
    </w:p>
    <w:p w14:paraId="3BD437A9" w14:textId="77777777" w:rsidR="0080326B" w:rsidRDefault="00FA401D">
      <w:pPr>
        <w:ind w:left="720" w:hanging="360"/>
      </w:pPr>
      <w:r>
        <w:rPr>
          <w:lang w:val="en-US"/>
        </w:rPr>
        <w:t>• Limit metadata in response?</w:t>
      </w:r>
    </w:p>
    <w:p w14:paraId="5768180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F6F7367" w14:textId="77777777" w:rsidR="0080326B" w:rsidRDefault="00FA401D">
      <w:pPr>
        <w:spacing w:before="40" w:after="40"/>
      </w:pPr>
      <w:r>
        <w:rPr>
          <w:lang w:val="en-US"/>
        </w:rPr>
        <w:t>RATE LIMIT HEADER CONTRACT</w:t>
      </w:r>
    </w:p>
    <w:p w14:paraId="01AB179B" w14:textId="77777777" w:rsidR="0080326B" w:rsidRDefault="00FA401D">
      <w:pPr>
        <w:spacing w:before="40" w:after="40"/>
      </w:pPr>
      <w:r>
        <w:rPr>
          <w:lang w:val="en-US"/>
        </w:rPr>
        <w:t>Headers returned on ALL responses:</w:t>
      </w:r>
    </w:p>
    <w:p w14:paraId="1BB538FA" w14:textId="77777777" w:rsidR="0080326B" w:rsidRDefault="00FA401D">
      <w:pPr>
        <w:ind w:left="720" w:hanging="360"/>
      </w:pPr>
      <w:r>
        <w:rPr>
          <w:lang w:val="en-US"/>
        </w:rPr>
        <w:lastRenderedPageBreak/>
        <w:t>• X-RateLimit-Limit: (yes / no)</w:t>
      </w:r>
    </w:p>
    <w:p w14:paraId="125793FC" w14:textId="77777777" w:rsidR="0080326B" w:rsidRDefault="00FA401D">
      <w:pPr>
        <w:ind w:left="720" w:hanging="360"/>
      </w:pPr>
      <w:r>
        <w:rPr>
          <w:lang w:val="en-US"/>
        </w:rPr>
        <w:t>• X-RateLimit-Remaining: (yes / no)</w:t>
      </w:r>
    </w:p>
    <w:p w14:paraId="44D4E7C3" w14:textId="77777777" w:rsidR="0080326B" w:rsidRDefault="00FA401D">
      <w:pPr>
        <w:ind w:left="720" w:hanging="360"/>
      </w:pPr>
      <w:r>
        <w:rPr>
          <w:lang w:val="en-US"/>
        </w:rPr>
        <w:t>• X-RateLimit-Reset: (yes / no)</w:t>
      </w:r>
    </w:p>
    <w:p w14:paraId="36CC0D0A" w14:textId="77777777" w:rsidR="0080326B" w:rsidRDefault="00FA401D">
      <w:pPr>
        <w:ind w:left="720" w:hanging="360"/>
      </w:pPr>
      <w:r>
        <w:rPr>
          <w:lang w:val="en-US"/>
        </w:rPr>
        <w:t>• X-RateLimit-Window: (yes / no)</w:t>
      </w:r>
    </w:p>
    <w:p w14:paraId="4D1D135F" w14:textId="77777777" w:rsidR="0080326B" w:rsidRDefault="00FA401D">
      <w:pPr>
        <w:ind w:left="720" w:hanging="360"/>
      </w:pPr>
      <w:r>
        <w:rPr>
          <w:lang w:val="en-US"/>
        </w:rPr>
        <w:t>• X-RateLimit-Reason: (yes / no)</w:t>
      </w:r>
    </w:p>
    <w:p w14:paraId="6F7CFC13" w14:textId="77777777" w:rsidR="0080326B" w:rsidRDefault="00FA401D">
      <w:pPr>
        <w:spacing w:before="40" w:after="40"/>
      </w:pPr>
      <w:r>
        <w:rPr>
          <w:lang w:val="en-US"/>
        </w:rPr>
        <w:t>(USER_QUOTA / SYSTEM_OVERLOAD /</w:t>
      </w:r>
    </w:p>
    <w:p w14:paraId="28DF5991" w14:textId="77777777" w:rsidR="0080326B" w:rsidRDefault="00FA401D">
      <w:pPr>
        <w:spacing w:before="40" w:after="40"/>
      </w:pPr>
      <w:r>
        <w:rPr>
          <w:lang w:val="en-US"/>
        </w:rPr>
        <w:t>GLOBAL_CAP / SAFETY_CAP)</w:t>
      </w:r>
    </w:p>
    <w:p w14:paraId="1B7BE279" w14:textId="77777777" w:rsidR="0080326B" w:rsidRDefault="00FA401D">
      <w:pPr>
        <w:ind w:left="720" w:hanging="360"/>
      </w:pPr>
      <w:r>
        <w:rPr>
          <w:lang w:val="en-US"/>
        </w:rPr>
        <w:t>• Retry-After on 429/503: (yes / no)</w:t>
      </w:r>
    </w:p>
    <w:p w14:paraId="7AAC0AC7" w14:textId="77777777" w:rsidR="0080326B" w:rsidRDefault="00FA401D">
      <w:pPr>
        <w:ind w:left="720" w:hanging="360"/>
      </w:pPr>
      <w:r>
        <w:rPr>
          <w:lang w:val="en-US"/>
        </w:rPr>
        <w:t>• Header format uses canonical</w:t>
      </w:r>
    </w:p>
    <w:p w14:paraId="352677CB" w14:textId="77777777" w:rsidR="0080326B" w:rsidRDefault="00FA401D">
      <w:pPr>
        <w:spacing w:before="40" w:after="40"/>
      </w:pPr>
      <w:r>
        <w:rPr>
          <w:lang w:val="en-US"/>
        </w:rPr>
        <w:t>rate unit from Section 03?</w:t>
      </w:r>
    </w:p>
    <w:p w14:paraId="1FCE783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EE5DAA6" w14:textId="77777777" w:rsidR="0080326B" w:rsidRDefault="00FA401D">
      <w:pPr>
        <w:ind w:left="720" w:hanging="360"/>
      </w:pPr>
      <w:r>
        <w:rPr>
          <w:lang w:val="en-US"/>
        </w:rPr>
        <w:t>• Reset time uses canonical</w:t>
      </w:r>
    </w:p>
    <w:p w14:paraId="6301ECE4" w14:textId="77777777" w:rsidR="0080326B" w:rsidRDefault="00FA401D">
      <w:pPr>
        <w:spacing w:before="40" w:after="40"/>
      </w:pPr>
      <w:r>
        <w:rPr>
          <w:lang w:val="en-US"/>
        </w:rPr>
        <w:t>time source? (yes --- always)</w:t>
      </w:r>
    </w:p>
    <w:p w14:paraId="5BE9D7D2" w14:textId="77777777" w:rsidR="0080326B" w:rsidRDefault="00FA401D">
      <w:pPr>
        <w:ind w:left="720" w:hanging="360"/>
      </w:pPr>
      <w:r>
        <w:rPr>
          <w:lang w:val="en-US"/>
        </w:rPr>
        <w:t>• Headers exposed to:</w:t>
      </w:r>
    </w:p>
    <w:p w14:paraId="350969D5" w14:textId="77777777" w:rsidR="0080326B" w:rsidRDefault="00FA401D">
      <w:pPr>
        <w:spacing w:before="40" w:after="40"/>
      </w:pPr>
      <w:r>
        <w:rPr>
          <w:lang w:val="en-US"/>
        </w:rPr>
        <w:t>all clients /</w:t>
      </w:r>
    </w:p>
    <w:p w14:paraId="452DE25A" w14:textId="77777777" w:rsidR="0080326B" w:rsidRDefault="00FA401D">
      <w:pPr>
        <w:spacing w:before="40" w:after="40"/>
      </w:pPr>
      <w:r>
        <w:rPr>
          <w:lang w:val="en-US"/>
        </w:rPr>
        <w:t>authenticated only /</w:t>
      </w:r>
    </w:p>
    <w:p w14:paraId="0C516599" w14:textId="77777777" w:rsidR="0080326B" w:rsidRDefault="00FA401D">
      <w:pPr>
        <w:spacing w:before="40" w:after="40"/>
      </w:pPr>
      <w:r>
        <w:rPr>
          <w:lang w:val="en-US"/>
        </w:rPr>
        <w:t>internal only</w:t>
      </w:r>
    </w:p>
    <w:p w14:paraId="29B35C53" w14:textId="77777777" w:rsidR="0080326B" w:rsidRDefault="00FA401D">
      <w:pPr>
        <w:spacing w:before="40" w:after="40"/>
      </w:pPr>
      <w:r>
        <w:rPr>
          <w:lang w:val="en-US"/>
        </w:rPr>
        <w:t>38\. RATE LIMIT AUDIT TRAIL</w:t>
      </w:r>
    </w:p>
    <w:p w14:paraId="60E9A967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7F14B8AB" w14:textId="77777777" w:rsidR="0080326B" w:rsidRDefault="00FA401D">
      <w:pPr>
        <w:ind w:left="720" w:hanging="360"/>
      </w:pPr>
      <w:r>
        <w:rPr>
          <w:lang w:val="en-US"/>
        </w:rPr>
        <w:t>• Rate limit hit events logged?</w:t>
      </w:r>
    </w:p>
    <w:p w14:paraId="58FD79A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F319793" w14:textId="77777777" w:rsidR="0080326B" w:rsidRDefault="00FA401D">
      <w:pPr>
        <w:ind w:left="720" w:hanging="360"/>
      </w:pPr>
      <w:r>
        <w:rPr>
          <w:lang w:val="en-US"/>
        </w:rPr>
        <w:t>• Audit log includes:</w:t>
      </w:r>
    </w:p>
    <w:p w14:paraId="7C909EF1" w14:textId="77777777" w:rsidR="0080326B" w:rsidRDefault="00FA401D">
      <w:pPr>
        <w:spacing w:before="40" w:after="40"/>
      </w:pPr>
      <w:r>
        <w:rPr>
          <w:lang w:val="en-US"/>
        </w:rPr>
        <w:t>timestamp (canonical) /</w:t>
      </w:r>
    </w:p>
    <w:p w14:paraId="532E7AC3" w14:textId="77777777" w:rsidR="0080326B" w:rsidRDefault="00FA401D">
      <w:pPr>
        <w:spacing w:before="40" w:after="40"/>
      </w:pPr>
      <w:r>
        <w:rPr>
          <w:lang w:val="en-US"/>
        </w:rPr>
        <w:t>user_id / tenant_id /</w:t>
      </w:r>
    </w:p>
    <w:p w14:paraId="39286461" w14:textId="77777777" w:rsidR="0080326B" w:rsidRDefault="00FA401D">
      <w:pPr>
        <w:spacing w:before="40" w:after="40"/>
      </w:pPr>
      <w:r>
        <w:rPr>
          <w:lang w:val="en-US"/>
        </w:rPr>
        <w:t>endpoint / limit_type /</w:t>
      </w:r>
    </w:p>
    <w:p w14:paraId="5D9FB966" w14:textId="77777777" w:rsidR="0080326B" w:rsidRDefault="00FA401D">
      <w:pPr>
        <w:spacing w:before="40" w:after="40"/>
      </w:pPr>
      <w:r>
        <w:rPr>
          <w:lang w:val="en-US"/>
        </w:rPr>
        <w:t>current_count / limit_value /</w:t>
      </w:r>
    </w:p>
    <w:p w14:paraId="539867ED" w14:textId="77777777" w:rsidR="0080326B" w:rsidRDefault="00FA401D">
      <w:pPr>
        <w:spacing w:before="40" w:after="40"/>
      </w:pPr>
      <w:r>
        <w:rPr>
          <w:lang w:val="en-US"/>
        </w:rPr>
        <w:t>action_taken / penalty_tier /</w:t>
      </w:r>
    </w:p>
    <w:p w14:paraId="18D7E231" w14:textId="77777777" w:rsidR="0080326B" w:rsidRDefault="00FA401D">
      <w:pPr>
        <w:spacing w:before="40" w:after="40"/>
      </w:pPr>
      <w:r>
        <w:rPr>
          <w:lang w:val="en-US"/>
        </w:rPr>
        <w:t>channel / bot_signal /</w:t>
      </w:r>
    </w:p>
    <w:p w14:paraId="2D0D2547" w14:textId="77777777" w:rsidR="0080326B" w:rsidRDefault="00FA401D">
      <w:pPr>
        <w:spacing w:before="40" w:after="40"/>
      </w:pPr>
      <w:r>
        <w:rPr>
          <w:lang w:val="en-US"/>
        </w:rPr>
        <w:t>rejection_reason_code /</w:t>
      </w:r>
    </w:p>
    <w:p w14:paraId="6C5BE676" w14:textId="77777777" w:rsidR="0080326B" w:rsidRDefault="00FA401D">
      <w:pPr>
        <w:spacing w:before="40" w:after="40"/>
      </w:pPr>
      <w:r>
        <w:rPr>
          <w:lang w:val="en-US"/>
        </w:rPr>
        <w:t>cap_level_applied /</w:t>
      </w:r>
    </w:p>
    <w:p w14:paraId="1CA53C9F" w14:textId="77777777" w:rsidR="0080326B" w:rsidRDefault="00FA401D">
      <w:pPr>
        <w:spacing w:before="40" w:after="40"/>
      </w:pPr>
      <w:r>
        <w:rPr>
          <w:lang w:val="en-US"/>
        </w:rPr>
        <w:t>shadow_mode_flag</w:t>
      </w:r>
    </w:p>
    <w:p w14:paraId="0A136E11" w14:textId="77777777" w:rsidR="0080326B" w:rsidRDefault="00FA401D">
      <w:pPr>
        <w:ind w:left="720" w:hanging="360"/>
      </w:pPr>
      <w:r>
        <w:rPr>
          <w:lang w:val="en-US"/>
        </w:rPr>
        <w:t>• Audit log retention: \_\_\_ days</w:t>
      </w:r>
    </w:p>
    <w:p w14:paraId="26722E89" w14:textId="77777777" w:rsidR="0080326B" w:rsidRDefault="00FA401D">
      <w:pPr>
        <w:ind w:left="720" w:hanging="360"/>
      </w:pPr>
      <w:r>
        <w:rPr>
          <w:lang w:val="en-US"/>
        </w:rPr>
        <w:t>• Audit log accessible by:</w:t>
      </w:r>
    </w:p>
    <w:p w14:paraId="057005A1" w14:textId="77777777" w:rsidR="0080326B" w:rsidRDefault="00FA401D">
      <w:pPr>
        <w:spacing w:before="40" w:after="40"/>
      </w:pPr>
      <w:r>
        <w:rPr>
          <w:lang w:val="en-US"/>
        </w:rPr>
        <w:t>security / ops / compliance</w:t>
      </w:r>
    </w:p>
    <w:p w14:paraId="3594AC62" w14:textId="77777777" w:rsidR="0080326B" w:rsidRDefault="00FA401D">
      <w:pPr>
        <w:ind w:left="720" w:hanging="360"/>
      </w:pPr>
      <w:r>
        <w:rPr>
          <w:lang w:val="en-US"/>
        </w:rPr>
        <w:t>• Repeated violations trigger</w:t>
      </w:r>
    </w:p>
    <w:p w14:paraId="23A5FC9A" w14:textId="77777777" w:rsidR="0080326B" w:rsidRDefault="00FA401D">
      <w:pPr>
        <w:spacing w:before="40" w:after="40"/>
      </w:pPr>
      <w:r>
        <w:rPr>
          <w:lang w:val="en-US"/>
        </w:rPr>
        <w:t>security alert? (yes / no)</w:t>
      </w:r>
    </w:p>
    <w:p w14:paraId="31D860FC" w14:textId="77777777" w:rsidR="0080326B" w:rsidRDefault="00FA401D">
      <w:pPr>
        <w:ind w:left="720" w:hanging="360"/>
      </w:pPr>
      <w:r>
        <w:rPr>
          <w:lang w:val="en-US"/>
        </w:rPr>
        <w:t>• Violation pattern detection?</w:t>
      </w:r>
    </w:p>
    <w:p w14:paraId="550D707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FA1A6E1" w14:textId="77777777" w:rsidR="0080326B" w:rsidRDefault="00FA401D">
      <w:pPr>
        <w:ind w:left="720" w:hanging="360"/>
      </w:pPr>
      <w:r>
        <w:rPr>
          <w:lang w:val="en-US"/>
        </w:rPr>
        <w:t>• Bot + rate limit events in</w:t>
      </w:r>
    </w:p>
    <w:p w14:paraId="778BF168" w14:textId="77777777" w:rsidR="0080326B" w:rsidRDefault="00FA401D">
      <w:pPr>
        <w:spacing w:before="40" w:after="40"/>
      </w:pPr>
      <w:r>
        <w:rPr>
          <w:lang w:val="en-US"/>
        </w:rPr>
        <w:t>unified log? (yes / no)</w:t>
      </w:r>
    </w:p>
    <w:p w14:paraId="4EB923BB" w14:textId="77777777" w:rsidR="0080326B" w:rsidRDefault="00FA401D">
      <w:pPr>
        <w:spacing w:before="40" w:after="40"/>
      </w:pPr>
      <w:r>
        <w:rPr>
          <w:lang w:val="en-US"/>
        </w:rPr>
        <w:t>39\. OBSERVABILITY</w:t>
      </w:r>
    </w:p>
    <w:p w14:paraId="2F9CAE00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28CC1383" w14:textId="77777777" w:rsidR="0080326B" w:rsidRDefault="00FA401D">
      <w:pPr>
        <w:spacing w:before="40" w:after="40"/>
      </w:pPr>
      <w:r>
        <w:rPr>
          <w:lang w:val="en-US"/>
        </w:rPr>
        <w:t>Metrics required:</w:t>
      </w:r>
    </w:p>
    <w:p w14:paraId="38155671" w14:textId="77777777" w:rsidR="0080326B" w:rsidRDefault="00FA401D">
      <w:pPr>
        <w:ind w:left="720" w:hanging="360"/>
      </w:pPr>
      <w:r>
        <w:rPr>
          <w:lang w:val="en-US"/>
        </w:rPr>
        <w:t>• Rate limit hits per endpoint</w:t>
      </w:r>
    </w:p>
    <w:p w14:paraId="25A1FC54" w14:textId="77777777" w:rsidR="0080326B" w:rsidRDefault="00FA401D">
      <w:pPr>
        <w:ind w:left="720" w:hanging="360"/>
      </w:pPr>
      <w:r>
        <w:rPr>
          <w:lang w:val="en-US"/>
        </w:rPr>
        <w:t>• Rate limit hits per tenant</w:t>
      </w:r>
    </w:p>
    <w:p w14:paraId="5259DCBC" w14:textId="77777777" w:rsidR="0080326B" w:rsidRDefault="00FA401D">
      <w:pPr>
        <w:ind w:left="720" w:hanging="360"/>
      </w:pPr>
      <w:r>
        <w:rPr>
          <w:lang w:val="en-US"/>
        </w:rPr>
        <w:t>• Rate limit hits per API key</w:t>
      </w:r>
    </w:p>
    <w:p w14:paraId="5C75F74E" w14:textId="77777777" w:rsidR="0080326B" w:rsidRDefault="00FA401D">
      <w:pPr>
        <w:ind w:left="720" w:hanging="360"/>
      </w:pPr>
      <w:r>
        <w:rPr>
          <w:lang w:val="en-US"/>
        </w:rPr>
        <w:t>• Rate limit hits per IP</w:t>
      </w:r>
    </w:p>
    <w:p w14:paraId="349D5177" w14:textId="77777777" w:rsidR="0080326B" w:rsidRDefault="00FA401D">
      <w:pPr>
        <w:ind w:left="720" w:hanging="360"/>
      </w:pPr>
      <w:r>
        <w:rPr>
          <w:lang w:val="en-US"/>
        </w:rPr>
        <w:t>• Pre-auth limit hits</w:t>
      </w:r>
    </w:p>
    <w:p w14:paraId="124B0BD0" w14:textId="77777777" w:rsidR="0080326B" w:rsidRDefault="00FA401D">
      <w:pPr>
        <w:ind w:left="720" w:hanging="360"/>
      </w:pPr>
      <w:r>
        <w:rPr>
          <w:lang w:val="en-US"/>
        </w:rPr>
        <w:t>• Global throttle activations</w:t>
      </w:r>
    </w:p>
    <w:p w14:paraId="6410EC46" w14:textId="77777777" w:rsidR="0080326B" w:rsidRDefault="00FA401D">
      <w:pPr>
        <w:ind w:left="720" w:hanging="360"/>
      </w:pPr>
      <w:r>
        <w:rPr>
          <w:lang w:val="en-US"/>
        </w:rPr>
        <w:t>• Burst utilization</w:t>
      </w:r>
    </w:p>
    <w:p w14:paraId="78451EBB" w14:textId="77777777" w:rsidR="0080326B" w:rsidRDefault="00FA401D">
      <w:pPr>
        <w:ind w:left="720" w:hanging="360"/>
      </w:pPr>
      <w:r>
        <w:rPr>
          <w:lang w:val="en-US"/>
        </w:rPr>
        <w:t>• Window boundary burst events</w:t>
      </w:r>
    </w:p>
    <w:p w14:paraId="0EB8DBF4" w14:textId="77777777" w:rsidR="0080326B" w:rsidRDefault="00FA401D">
      <w:pPr>
        <w:ind w:left="720" w:hanging="360"/>
      </w:pPr>
      <w:r>
        <w:rPr>
          <w:lang w:val="en-US"/>
        </w:rPr>
        <w:t>• Per-tier usage</w:t>
      </w:r>
    </w:p>
    <w:p w14:paraId="64DAE865" w14:textId="77777777" w:rsidR="0080326B" w:rsidRDefault="00FA401D">
      <w:pPr>
        <w:ind w:left="720" w:hanging="360"/>
      </w:pPr>
      <w:r>
        <w:rPr>
          <w:lang w:val="en-US"/>
        </w:rPr>
        <w:t>• Fairness violations</w:t>
      </w:r>
    </w:p>
    <w:p w14:paraId="3D1252D8" w14:textId="77777777" w:rsidR="0080326B" w:rsidRDefault="00FA401D">
      <w:pPr>
        <w:ind w:left="720" w:hanging="360"/>
      </w:pPr>
      <w:r>
        <w:rPr>
          <w:lang w:val="en-US"/>
        </w:rPr>
        <w:lastRenderedPageBreak/>
        <w:t>• Cost-triggered throttle events</w:t>
      </w:r>
    </w:p>
    <w:p w14:paraId="0300EE62" w14:textId="77777777" w:rsidR="0080326B" w:rsidRDefault="00FA401D">
      <w:pPr>
        <w:ind w:left="720" w:hanging="360"/>
      </w:pPr>
      <w:r>
        <w:rPr>
          <w:lang w:val="en-US"/>
        </w:rPr>
        <w:t>• Search complexity rejections</w:t>
      </w:r>
    </w:p>
    <w:p w14:paraId="55C5C4C5" w14:textId="77777777" w:rsidR="0080326B" w:rsidRDefault="00FA401D">
      <w:pPr>
        <w:ind w:left="720" w:hanging="360"/>
      </w:pPr>
      <w:r>
        <w:rPr>
          <w:lang w:val="en-US"/>
        </w:rPr>
        <w:t>• Upload rejection rate</w:t>
      </w:r>
    </w:p>
    <w:p w14:paraId="1F1AA8FD" w14:textId="77777777" w:rsidR="0080326B" w:rsidRDefault="00FA401D">
      <w:pPr>
        <w:ind w:left="720" w:hanging="360"/>
      </w:pPr>
      <w:r>
        <w:rPr>
          <w:lang w:val="en-US"/>
        </w:rPr>
        <w:t>• Integration throttle rate</w:t>
      </w:r>
    </w:p>
    <w:p w14:paraId="5CD1C035" w14:textId="77777777" w:rsidR="0080326B" w:rsidRDefault="00FA401D">
      <w:pPr>
        <w:ind w:left="720" w:hanging="360"/>
      </w:pPr>
      <w:r>
        <w:rPr>
          <w:lang w:val="en-US"/>
        </w:rPr>
        <w:t>• Async enqueue throttle rate</w:t>
      </w:r>
    </w:p>
    <w:p w14:paraId="75C7AA56" w14:textId="77777777" w:rsidR="0080326B" w:rsidRDefault="00FA401D">
      <w:pPr>
        <w:ind w:left="720" w:hanging="360"/>
      </w:pPr>
      <w:r>
        <w:rPr>
          <w:lang w:val="en-US"/>
        </w:rPr>
        <w:t>• Real-time flood detection rate</w:t>
      </w:r>
    </w:p>
    <w:p w14:paraId="07DE9377" w14:textId="77777777" w:rsidR="0080326B" w:rsidRDefault="00FA401D">
      <w:pPr>
        <w:ind w:left="720" w:hanging="360"/>
      </w:pPr>
      <w:r>
        <w:rPr>
          <w:lang w:val="en-US"/>
        </w:rPr>
        <w:t>• Soft limit warning rate</w:t>
      </w:r>
    </w:p>
    <w:p w14:paraId="00CBF734" w14:textId="77777777" w:rsidR="0080326B" w:rsidRDefault="00FA401D">
      <w:pPr>
        <w:ind w:left="720" w:hanging="360"/>
      </w:pPr>
      <w:r>
        <w:rPr>
          <w:lang w:val="en-US"/>
        </w:rPr>
        <w:t>• Exemption bypass usage rate</w:t>
      </w:r>
    </w:p>
    <w:p w14:paraId="2BD7377F" w14:textId="77777777" w:rsidR="0080326B" w:rsidRDefault="00FA401D">
      <w:pPr>
        <w:ind w:left="720" w:hanging="360"/>
      </w:pPr>
      <w:r>
        <w:rPr>
          <w:lang w:val="en-US"/>
        </w:rPr>
        <w:t>• Cross-layer arbitrage attempts</w:t>
      </w:r>
    </w:p>
    <w:p w14:paraId="7A78C00D" w14:textId="77777777" w:rsidR="0080326B" w:rsidRDefault="00FA401D">
      <w:pPr>
        <w:ind w:left="720" w:hanging="360"/>
      </w:pPr>
      <w:r>
        <w:rPr>
          <w:lang w:val="en-US"/>
        </w:rPr>
        <w:t>• Counter backend failure rate</w:t>
      </w:r>
    </w:p>
    <w:p w14:paraId="056CB1EB" w14:textId="77777777" w:rsidR="0080326B" w:rsidRDefault="00FA401D">
      <w:pPr>
        <w:ind w:left="720" w:hanging="360"/>
      </w:pPr>
      <w:r>
        <w:rPr>
          <w:lang w:val="en-US"/>
        </w:rPr>
        <w:t>• Escalation level activations</w:t>
      </w:r>
    </w:p>
    <w:p w14:paraId="35F2318E" w14:textId="77777777" w:rsidR="0080326B" w:rsidRDefault="00FA401D">
      <w:pPr>
        <w:ind w:left="720" w:hanging="360"/>
      </w:pPr>
      <w:r>
        <w:rPr>
          <w:lang w:val="en-US"/>
        </w:rPr>
        <w:t>• Latency throttle activations</w:t>
      </w:r>
    </w:p>
    <w:p w14:paraId="2763DC5E" w14:textId="77777777" w:rsidR="0080326B" w:rsidRDefault="00FA401D">
      <w:pPr>
        <w:ind w:left="720" w:hanging="360"/>
      </w:pPr>
      <w:r>
        <w:rPr>
          <w:lang w:val="en-US"/>
        </w:rPr>
        <w:t>• Dynamic config change rate</w:t>
      </w:r>
    </w:p>
    <w:p w14:paraId="3D09DC70" w14:textId="77777777" w:rsidR="0080326B" w:rsidRDefault="00FA401D">
      <w:pPr>
        <w:ind w:left="720" w:hanging="360"/>
      </w:pPr>
      <w:r>
        <w:rPr>
          <w:lang w:val="en-US"/>
        </w:rPr>
        <w:t>• Config rollback events</w:t>
      </w:r>
    </w:p>
    <w:p w14:paraId="3E5A89CE" w14:textId="77777777" w:rsidR="0080326B" w:rsidRDefault="00FA401D">
      <w:pPr>
        <w:ind w:left="720" w:hanging="360"/>
      </w:pPr>
      <w:r>
        <w:rPr>
          <w:lang w:val="en-US"/>
        </w:rPr>
        <w:t>• Shadow mode hit rate</w:t>
      </w:r>
    </w:p>
    <w:p w14:paraId="32658ADD" w14:textId="77777777" w:rsidR="0080326B" w:rsidRDefault="00FA401D">
      <w:pPr>
        <w:ind w:left="720" w:hanging="360"/>
      </w:pPr>
      <w:r>
        <w:rPr>
          <w:lang w:val="en-US"/>
        </w:rPr>
        <w:t>• Graduated penalty tier hits</w:t>
      </w:r>
    </w:p>
    <w:p w14:paraId="7C8D10C1" w14:textId="77777777" w:rsidR="0080326B" w:rsidRDefault="00FA401D">
      <w:pPr>
        <w:ind w:left="720" w:hanging="360"/>
      </w:pPr>
      <w:r>
        <w:rPr>
          <w:lang w:val="en-US"/>
        </w:rPr>
        <w:t>• Bot detection trigger rate</w:t>
      </w:r>
    </w:p>
    <w:p w14:paraId="4AC8BF76" w14:textId="77777777" w:rsidR="0080326B" w:rsidRDefault="00FA401D">
      <w:pPr>
        <w:ind w:left="720" w:hanging="360"/>
      </w:pPr>
      <w:r>
        <w:rPr>
          <w:lang w:val="en-US"/>
        </w:rPr>
        <w:t>• Credential stuffing attempts</w:t>
      </w:r>
    </w:p>
    <w:p w14:paraId="1265FBBE" w14:textId="77777777" w:rsidR="0080326B" w:rsidRDefault="00FA401D">
      <w:pPr>
        <w:ind w:left="720" w:hanging="360"/>
      </w:pPr>
      <w:r>
        <w:rPr>
          <w:lang w:val="en-US"/>
        </w:rPr>
        <w:t>• Cross-region sync lag</w:t>
      </w:r>
    </w:p>
    <w:p w14:paraId="6D7774BF" w14:textId="77777777" w:rsidR="0080326B" w:rsidRDefault="00FA401D">
      <w:pPr>
        <w:ind w:left="720" w:hanging="360"/>
      </w:pPr>
      <w:r>
        <w:rPr>
          <w:lang w:val="en-US"/>
        </w:rPr>
        <w:t>• Counter recovery events</w:t>
      </w:r>
    </w:p>
    <w:p w14:paraId="1AC6C397" w14:textId="77777777" w:rsidR="0080326B" w:rsidRDefault="00FA401D">
      <w:pPr>
        <w:ind w:left="720" w:hanging="360"/>
      </w:pPr>
      <w:r>
        <w:rPr>
          <w:lang w:val="en-US"/>
        </w:rPr>
        <w:t>• Reset storm activation events</w:t>
      </w:r>
    </w:p>
    <w:p w14:paraId="564A499A" w14:textId="77777777" w:rsidR="0080326B" w:rsidRDefault="00FA401D">
      <w:pPr>
        <w:ind w:left="720" w:hanging="360"/>
      </w:pPr>
      <w:r>
        <w:rPr>
          <w:lang w:val="en-US"/>
        </w:rPr>
        <w:t>• Violation pattern detections</w:t>
      </w:r>
    </w:p>
    <w:p w14:paraId="7AF6794D" w14:textId="77777777" w:rsidR="0080326B" w:rsidRDefault="00FA401D">
      <w:pPr>
        <w:ind w:left="720" w:hanging="360"/>
      </w:pPr>
      <w:r>
        <w:rPr>
          <w:lang w:val="en-US"/>
        </w:rPr>
        <w:t>• Clock skew events</w:t>
      </w:r>
    </w:p>
    <w:p w14:paraId="5C986F70" w14:textId="77777777" w:rsidR="0080326B" w:rsidRDefault="00FA401D">
      <w:pPr>
        <w:ind w:left="720" w:hanging="360"/>
      </w:pPr>
      <w:r>
        <w:rPr>
          <w:lang w:val="en-US"/>
        </w:rPr>
        <w:t>• Absolute safety cap hits</w:t>
      </w:r>
    </w:p>
    <w:p w14:paraId="5EF80E40" w14:textId="77777777" w:rsidR="0080326B" w:rsidRDefault="00FA401D">
      <w:pPr>
        <w:ind w:left="720" w:hanging="360"/>
      </w:pPr>
      <w:r>
        <w:rPr>
          <w:lang w:val="en-US"/>
        </w:rPr>
        <w:t>• API key spray attempts</w:t>
      </w:r>
    </w:p>
    <w:p w14:paraId="6D47A309" w14:textId="77777777" w:rsidR="0080326B" w:rsidRDefault="00FA401D">
      <w:pPr>
        <w:ind w:left="720" w:hanging="360"/>
      </w:pPr>
      <w:r>
        <w:rPr>
          <w:lang w:val="en-US"/>
        </w:rPr>
        <w:t>• Unified quota pool utilization</w:t>
      </w:r>
    </w:p>
    <w:p w14:paraId="70467EC9" w14:textId="77777777" w:rsidR="0080326B" w:rsidRDefault="00FA401D">
      <w:pPr>
        <w:ind w:left="720" w:hanging="360"/>
      </w:pPr>
      <w:r>
        <w:rPr>
          <w:lang w:val="en-US"/>
        </w:rPr>
        <w:t>• Penalty vs escalation</w:t>
      </w:r>
    </w:p>
    <w:p w14:paraId="5B7AE239" w14:textId="77777777" w:rsidR="0080326B" w:rsidRDefault="00FA401D">
      <w:pPr>
        <w:spacing w:before="40" w:after="40"/>
      </w:pPr>
      <w:r>
        <w:rPr>
          <w:lang w:val="en-US"/>
        </w:rPr>
        <w:t>conflict events</w:t>
      </w:r>
    </w:p>
    <w:p w14:paraId="144592A1" w14:textId="77777777" w:rsidR="0080326B" w:rsidRDefault="00FA401D">
      <w:pPr>
        <w:ind w:left="720" w:hanging="360"/>
      </w:pPr>
      <w:r>
        <w:rPr>
          <w:lang w:val="en-US"/>
        </w:rPr>
        <w:t>• Rejection reason code breakdown</w:t>
      </w:r>
    </w:p>
    <w:p w14:paraId="4C16EFDF" w14:textId="77777777" w:rsidR="0080326B" w:rsidRDefault="00FA401D">
      <w:pPr>
        <w:ind w:left="720" w:hanging="360"/>
      </w:pPr>
      <w:r>
        <w:rPr>
          <w:lang w:val="en-US"/>
        </w:rPr>
        <w:t>• Max penalty duration hits</w:t>
      </w:r>
    </w:p>
    <w:p w14:paraId="26FD1F7F" w14:textId="77777777" w:rsidR="0080326B" w:rsidRDefault="00FA401D">
      <w:pPr>
        <w:ind w:left="720" w:hanging="360"/>
      </w:pPr>
      <w:r>
        <w:rPr>
          <w:lang w:val="en-US"/>
        </w:rPr>
        <w:t>• Human review queue depth</w:t>
      </w:r>
    </w:p>
    <w:p w14:paraId="57AE0AAD" w14:textId="77777777" w:rsidR="0080326B" w:rsidRDefault="00FA401D">
      <w:pPr>
        <w:spacing w:before="40" w:after="40"/>
      </w:pPr>
      <w:r>
        <w:rPr>
          <w:lang w:val="en-US"/>
        </w:rPr>
        <w:t>Alert thresholds:</w:t>
      </w:r>
    </w:p>
    <w:p w14:paraId="4ADC69E3" w14:textId="77777777" w:rsidR="0080326B" w:rsidRDefault="00FA401D">
      <w:pPr>
        <w:ind w:left="720" w:hanging="360"/>
      </w:pPr>
      <w:r>
        <w:rPr>
          <w:lang w:val="en-US"/>
        </w:rPr>
        <w:t>• Rate limit hits \&gt; \_\_\_ per minute</w:t>
      </w:r>
    </w:p>
    <w:p w14:paraId="04D6F78B" w14:textId="77777777" w:rsidR="0080326B" w:rsidRDefault="00FA401D">
      <w:pPr>
        <w:ind w:left="720" w:hanging="360"/>
      </w:pPr>
      <w:r>
        <w:rPr>
          <w:lang w:val="en-US"/>
        </w:rPr>
        <w:t>• Tenant fairness violation \&gt; \_\_\_%</w:t>
      </w:r>
    </w:p>
    <w:p w14:paraId="45E34D50" w14:textId="77777777" w:rsidR="0080326B" w:rsidRDefault="00FA401D">
      <w:pPr>
        <w:ind w:left="720" w:hanging="360"/>
      </w:pPr>
      <w:r>
        <w:rPr>
          <w:lang w:val="en-US"/>
        </w:rPr>
        <w:t>• Global cap \&gt; \_\_\_%</w:t>
      </w:r>
    </w:p>
    <w:p w14:paraId="3C19CA48" w14:textId="77777777" w:rsidR="0080326B" w:rsidRDefault="00FA401D">
      <w:pPr>
        <w:ind w:left="720" w:hanging="360"/>
      </w:pPr>
      <w:r>
        <w:rPr>
          <w:lang w:val="en-US"/>
        </w:rPr>
        <w:t>• Absolute safety cap hit \&gt; \_\_\_</w:t>
      </w:r>
    </w:p>
    <w:p w14:paraId="44720C4A" w14:textId="77777777" w:rsidR="0080326B" w:rsidRDefault="00FA401D">
      <w:pPr>
        <w:ind w:left="720" w:hanging="360"/>
      </w:pPr>
      <w:r>
        <w:rPr>
          <w:lang w:val="en-US"/>
        </w:rPr>
        <w:t>• Escalation level \&gt; 2 activated</w:t>
      </w:r>
    </w:p>
    <w:p w14:paraId="664E4E71" w14:textId="77777777" w:rsidR="0080326B" w:rsidRDefault="00FA401D">
      <w:pPr>
        <w:ind w:left="720" w:hanging="360"/>
      </w:pPr>
      <w:r>
        <w:rPr>
          <w:lang w:val="en-US"/>
        </w:rPr>
        <w:t>• Counter backend failure \&gt; \_\_\_</w:t>
      </w:r>
    </w:p>
    <w:p w14:paraId="652443E7" w14:textId="77777777" w:rsidR="0080326B" w:rsidRDefault="00FA401D">
      <w:pPr>
        <w:ind w:left="720" w:hanging="360"/>
      </w:pPr>
      <w:r>
        <w:rPr>
          <w:lang w:val="en-US"/>
        </w:rPr>
        <w:t>• Exemption bypass anomaly \&gt; \_\_\_</w:t>
      </w:r>
    </w:p>
    <w:p w14:paraId="3B4DE29D" w14:textId="77777777" w:rsidR="0080326B" w:rsidRDefault="00FA401D">
      <w:pPr>
        <w:ind w:left="720" w:hanging="360"/>
      </w:pPr>
      <w:r>
        <w:rPr>
          <w:lang w:val="en-US"/>
        </w:rPr>
        <w:t>• Repeated violation per user \&gt; \_\_\_</w:t>
      </w:r>
    </w:p>
    <w:p w14:paraId="35FB77E1" w14:textId="77777777" w:rsidR="0080326B" w:rsidRDefault="00FA401D">
      <w:pPr>
        <w:ind w:left="720" w:hanging="360"/>
      </w:pPr>
      <w:r>
        <w:rPr>
          <w:lang w:val="en-US"/>
        </w:rPr>
        <w:t>• Cross-layer arbitrage \&gt; \_\_\_</w:t>
      </w:r>
    </w:p>
    <w:p w14:paraId="0B32BA39" w14:textId="77777777" w:rsidR="0080326B" w:rsidRDefault="00FA401D">
      <w:pPr>
        <w:spacing w:before="40" w:after="40"/>
      </w:pPr>
      <w:r>
        <w:rPr>
          <w:lang w:val="en-US"/>
        </w:rPr>
        <w:t>per hour</w:t>
      </w:r>
    </w:p>
    <w:p w14:paraId="341EDB20" w14:textId="77777777" w:rsidR="0080326B" w:rsidRDefault="00FA401D">
      <w:pPr>
        <w:ind w:left="720" w:hanging="360"/>
      </w:pPr>
      <w:r>
        <w:rPr>
          <w:lang w:val="en-US"/>
        </w:rPr>
        <w:t>• Bot detection rate \&gt; \_\_\_</w:t>
      </w:r>
    </w:p>
    <w:p w14:paraId="1EC919DE" w14:textId="77777777" w:rsidR="0080326B" w:rsidRDefault="00FA401D">
      <w:pPr>
        <w:spacing w:before="40" w:after="40"/>
      </w:pPr>
      <w:r>
        <w:rPr>
          <w:lang w:val="en-US"/>
        </w:rPr>
        <w:t>per minute</w:t>
      </w:r>
    </w:p>
    <w:p w14:paraId="23F218D1" w14:textId="77777777" w:rsidR="0080326B" w:rsidRDefault="00FA401D">
      <w:pPr>
        <w:ind w:left="720" w:hanging="360"/>
      </w:pPr>
      <w:r>
        <w:rPr>
          <w:lang w:val="en-US"/>
        </w:rPr>
        <w:t>• Pre-auth limit hits \&gt; \_\_\_</w:t>
      </w:r>
    </w:p>
    <w:p w14:paraId="19AEC220" w14:textId="77777777" w:rsidR="0080326B" w:rsidRDefault="00FA401D">
      <w:pPr>
        <w:spacing w:before="40" w:after="40"/>
      </w:pPr>
      <w:r>
        <w:rPr>
          <w:lang w:val="en-US"/>
        </w:rPr>
        <w:t>per minute per IP</w:t>
      </w:r>
    </w:p>
    <w:p w14:paraId="605A01F1" w14:textId="77777777" w:rsidR="0080326B" w:rsidRDefault="00FA401D">
      <w:pPr>
        <w:ind w:left="720" w:hanging="360"/>
      </w:pPr>
      <w:r>
        <w:rPr>
          <w:lang w:val="en-US"/>
        </w:rPr>
        <w:t>• Penalty tier 3+ activations \&gt; \_\_\_</w:t>
      </w:r>
    </w:p>
    <w:p w14:paraId="78095CDB" w14:textId="77777777" w:rsidR="0080326B" w:rsidRDefault="00FA401D">
      <w:pPr>
        <w:ind w:left="720" w:hanging="360"/>
      </w:pPr>
      <w:r>
        <w:rPr>
          <w:lang w:val="en-US"/>
        </w:rPr>
        <w:t>• Cross-region sync lag \&gt; \_\_\_ ms</w:t>
      </w:r>
    </w:p>
    <w:p w14:paraId="1A3C2364" w14:textId="77777777" w:rsidR="0080326B" w:rsidRDefault="00FA401D">
      <w:pPr>
        <w:ind w:left="720" w:hanging="360"/>
      </w:pPr>
      <w:r>
        <w:rPr>
          <w:lang w:val="en-US"/>
        </w:rPr>
        <w:t>• Clock skew \&gt; \_\_\_ ms</w:t>
      </w:r>
    </w:p>
    <w:p w14:paraId="1026611D" w14:textId="77777777" w:rsidR="0080326B" w:rsidRDefault="00FA401D">
      <w:pPr>
        <w:ind w:left="720" w:hanging="360"/>
      </w:pPr>
      <w:r>
        <w:rPr>
          <w:lang w:val="en-US"/>
        </w:rPr>
        <w:t>• Config rollback triggered \&gt; \_\_\_</w:t>
      </w:r>
    </w:p>
    <w:p w14:paraId="2B684857" w14:textId="77777777" w:rsidR="0080326B" w:rsidRDefault="00FA401D">
      <w:pPr>
        <w:ind w:left="720" w:hanging="360"/>
      </w:pPr>
      <w:r>
        <w:rPr>
          <w:lang w:val="en-US"/>
        </w:rPr>
        <w:t>• API key spray \&gt; \_\_\_ keys</w:t>
      </w:r>
    </w:p>
    <w:p w14:paraId="5AABEAED" w14:textId="77777777" w:rsidR="0080326B" w:rsidRDefault="00FA401D">
      <w:pPr>
        <w:spacing w:before="40" w:after="40"/>
      </w:pPr>
      <w:r>
        <w:rPr>
          <w:lang w:val="en-US"/>
        </w:rPr>
        <w:t>per hour</w:t>
      </w:r>
    </w:p>
    <w:p w14:paraId="10605E37" w14:textId="77777777" w:rsidR="0080326B" w:rsidRDefault="00FA401D">
      <w:pPr>
        <w:ind w:left="720" w:hanging="360"/>
      </w:pPr>
      <w:r>
        <w:rPr>
          <w:lang w:val="en-US"/>
        </w:rPr>
        <w:t>• P95 latency throttle \&gt; \_\_\_</w:t>
      </w:r>
    </w:p>
    <w:p w14:paraId="5C0B2ED5" w14:textId="77777777" w:rsidR="0080326B" w:rsidRDefault="00FA401D">
      <w:pPr>
        <w:ind w:left="720" w:hanging="360"/>
      </w:pPr>
      <w:r>
        <w:rPr>
          <w:lang w:val="en-US"/>
        </w:rPr>
        <w:t>• Window boundary burst \&gt; \_\_\_</w:t>
      </w:r>
    </w:p>
    <w:p w14:paraId="34108CD4" w14:textId="77777777" w:rsidR="0080326B" w:rsidRDefault="00FA401D">
      <w:pPr>
        <w:ind w:left="720" w:hanging="360"/>
      </w:pPr>
      <w:r>
        <w:rPr>
          <w:lang w:val="en-US"/>
        </w:rPr>
        <w:t>• Reset storm detected \&gt; \_\_\_</w:t>
      </w:r>
    </w:p>
    <w:p w14:paraId="79F7669F" w14:textId="77777777" w:rsidR="0080326B" w:rsidRDefault="00FA401D">
      <w:pPr>
        <w:ind w:left="720" w:hanging="360"/>
      </w:pPr>
      <w:r>
        <w:rPr>
          <w:lang w:val="en-US"/>
        </w:rPr>
        <w:t>• Shadow mode would-block rate</w:t>
      </w:r>
    </w:p>
    <w:p w14:paraId="2328D827" w14:textId="77777777" w:rsidR="0080326B" w:rsidRDefault="00FA401D">
      <w:pPr>
        <w:spacing w:before="40" w:after="40"/>
      </w:pPr>
      <w:r>
        <w:rPr>
          <w:lang w:val="en-US"/>
        </w:rPr>
        <w:t>\&gt; \_\_\_%</w:t>
      </w:r>
    </w:p>
    <w:p w14:paraId="70F90357" w14:textId="77777777" w:rsidR="0080326B" w:rsidRDefault="00FA401D">
      <w:pPr>
        <w:ind w:left="720" w:hanging="360"/>
      </w:pPr>
      <w:r>
        <w:rPr>
          <w:lang w:val="en-US"/>
        </w:rPr>
        <w:lastRenderedPageBreak/>
        <w:t>• Human review queue \&gt; \_\_\_</w:t>
      </w:r>
    </w:p>
    <w:p w14:paraId="1C022322" w14:textId="77777777" w:rsidR="0080326B" w:rsidRDefault="00FA401D">
      <w:pPr>
        <w:ind w:left="720" w:hanging="360"/>
      </w:pPr>
      <w:r>
        <w:rPr>
          <w:lang w:val="en-US"/>
        </w:rPr>
        <w:t>• Penalty + escalation conflict</w:t>
      </w:r>
    </w:p>
    <w:p w14:paraId="190A9304" w14:textId="77777777" w:rsidR="0080326B" w:rsidRDefault="00FA401D">
      <w:pPr>
        <w:spacing w:before="40" w:after="40"/>
      </w:pPr>
      <w:r>
        <w:rPr>
          <w:lang w:val="en-US"/>
        </w:rPr>
        <w:t>\&gt; \_\_\_ per hour</w:t>
      </w:r>
    </w:p>
    <w:p w14:paraId="45B6B4C1" w14:textId="77777777" w:rsidR="0080326B" w:rsidRDefault="00FA401D">
      <w:pPr>
        <w:spacing w:before="40" w:after="40"/>
      </w:pPr>
      <w:r>
        <w:rPr>
          <w:lang w:val="en-US"/>
        </w:rPr>
        <w:t>All thresholds numeric.</w:t>
      </w:r>
    </w:p>
    <w:p w14:paraId="0D4121B7" w14:textId="77777777" w:rsidR="0080326B" w:rsidRDefault="00FA401D">
      <w:pPr>
        <w:spacing w:before="40" w:after="40"/>
      </w:pPr>
      <w:r>
        <w:rPr>
          <w:lang w:val="en-US"/>
        </w:rPr>
        <w:t>Must align with Section 27.</w:t>
      </w:r>
    </w:p>
    <w:p w14:paraId="16B7158B" w14:textId="77777777" w:rsidR="0080326B" w:rsidRDefault="00FA401D">
      <w:pPr>
        <w:spacing w:before="40" w:after="40"/>
      </w:pPr>
      <w:r>
        <w:rPr>
          <w:lang w:val="en-US"/>
        </w:rPr>
        <w:t>40\. FAILURE MODES</w:t>
      </w:r>
    </w:p>
    <w:p w14:paraId="08C2217C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1A8B3710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69CC304F" w14:textId="77777777" w:rsidR="0080326B" w:rsidRDefault="00FA401D">
      <w:pPr>
        <w:ind w:left="720" w:hanging="360"/>
      </w:pPr>
      <w:r>
        <w:rPr>
          <w:lang w:val="en-US"/>
        </w:rPr>
        <w:t>• Rate limiter service outage</w:t>
      </w:r>
    </w:p>
    <w:p w14:paraId="59663C30" w14:textId="77777777" w:rsidR="0080326B" w:rsidRDefault="00FA401D">
      <w:pPr>
        <w:ind w:left="720" w:hanging="360"/>
      </w:pPr>
      <w:r>
        <w:rPr>
          <w:lang w:val="en-US"/>
        </w:rPr>
        <w:t>• Distributed counter failure</w:t>
      </w:r>
    </w:p>
    <w:p w14:paraId="421FD015" w14:textId="77777777" w:rsidR="0080326B" w:rsidRDefault="00FA401D">
      <w:pPr>
        <w:ind w:left="720" w:hanging="360"/>
      </w:pPr>
      <w:r>
        <w:rPr>
          <w:lang w:val="en-US"/>
        </w:rPr>
        <w:t>• Counter race condition</w:t>
      </w:r>
    </w:p>
    <w:p w14:paraId="597E9CE1" w14:textId="77777777" w:rsidR="0080326B" w:rsidRDefault="00FA401D">
      <w:pPr>
        <w:ind w:left="720" w:hanging="360"/>
      </w:pPr>
      <w:r>
        <w:rPr>
          <w:lang w:val="en-US"/>
        </w:rPr>
        <w:t>• Counter state recovery</w:t>
      </w:r>
    </w:p>
    <w:p w14:paraId="6955491D" w14:textId="77777777" w:rsidR="0080326B" w:rsidRDefault="00FA401D">
      <w:pPr>
        <w:ind w:left="720" w:hanging="360"/>
      </w:pPr>
      <w:r>
        <w:rPr>
          <w:lang w:val="en-US"/>
        </w:rPr>
        <w:t>• Reset storm after outage</w:t>
      </w:r>
    </w:p>
    <w:p w14:paraId="07E2D486" w14:textId="77777777" w:rsidR="0080326B" w:rsidRDefault="00FA401D">
      <w:pPr>
        <w:ind w:left="720" w:hanging="360"/>
      </w:pPr>
      <w:r>
        <w:rPr>
          <w:lang w:val="en-US"/>
        </w:rPr>
        <w:t>• Clock skew exceeds threshold</w:t>
      </w:r>
    </w:p>
    <w:p w14:paraId="23FFDD3E" w14:textId="77777777" w:rsidR="0080326B" w:rsidRDefault="00FA401D">
      <w:pPr>
        <w:ind w:left="720" w:hanging="360"/>
      </w:pPr>
      <w:r>
        <w:rPr>
          <w:lang w:val="en-US"/>
        </w:rPr>
        <w:t>• Canonical time source failure</w:t>
      </w:r>
    </w:p>
    <w:p w14:paraId="29D74EB8" w14:textId="77777777" w:rsidR="0080326B" w:rsidRDefault="00FA401D">
      <w:pPr>
        <w:ind w:left="720" w:hanging="360"/>
      </w:pPr>
      <w:r>
        <w:rPr>
          <w:lang w:val="en-US"/>
        </w:rPr>
        <w:t>• Cross-region sync failure</w:t>
      </w:r>
    </w:p>
    <w:p w14:paraId="43F3AF5A" w14:textId="77777777" w:rsidR="0080326B" w:rsidRDefault="00FA401D">
      <w:pPr>
        <w:ind w:left="720" w:hanging="360"/>
      </w:pPr>
      <w:r>
        <w:rPr>
          <w:lang w:val="en-US"/>
        </w:rPr>
        <w:t>• Throttle misconfiguration</w:t>
      </w:r>
    </w:p>
    <w:p w14:paraId="769AE69C" w14:textId="77777777" w:rsidR="0080326B" w:rsidRDefault="00FA401D">
      <w:pPr>
        <w:ind w:left="720" w:hanging="360"/>
      </w:pPr>
      <w:r>
        <w:rPr>
          <w:lang w:val="en-US"/>
        </w:rPr>
        <w:t>• Config update fails validation</w:t>
      </w:r>
    </w:p>
    <w:p w14:paraId="2F8DE37D" w14:textId="77777777" w:rsidR="0080326B" w:rsidRDefault="00FA401D">
      <w:pPr>
        <w:ind w:left="720" w:hanging="360"/>
      </w:pPr>
      <w:r>
        <w:rPr>
          <w:lang w:val="en-US"/>
        </w:rPr>
        <w:t>• Config rollback fails</w:t>
      </w:r>
    </w:p>
    <w:p w14:paraId="715CECC7" w14:textId="77777777" w:rsidR="0080326B" w:rsidRDefault="00FA401D">
      <w:pPr>
        <w:ind w:left="720" w:hanging="360"/>
      </w:pPr>
      <w:r>
        <w:rPr>
          <w:lang w:val="en-US"/>
        </w:rPr>
        <w:t>• Shadow mode promotion failure</w:t>
      </w:r>
    </w:p>
    <w:p w14:paraId="14F47B3E" w14:textId="77777777" w:rsidR="0080326B" w:rsidRDefault="00FA401D">
      <w:pPr>
        <w:ind w:left="720" w:hanging="360"/>
      </w:pPr>
      <w:r>
        <w:rPr>
          <w:lang w:val="en-US"/>
        </w:rPr>
        <w:t>• Absolute safety cap hit</w:t>
      </w:r>
    </w:p>
    <w:p w14:paraId="0228B133" w14:textId="77777777" w:rsidR="0080326B" w:rsidRDefault="00FA401D">
      <w:pPr>
        <w:ind w:left="720" w:hanging="360"/>
      </w:pPr>
      <w:r>
        <w:rPr>
          <w:lang w:val="en-US"/>
        </w:rPr>
        <w:t>• Cap priority conflict</w:t>
      </w:r>
    </w:p>
    <w:p w14:paraId="6E22A36D" w14:textId="77777777" w:rsidR="0080326B" w:rsidRDefault="00FA401D">
      <w:pPr>
        <w:ind w:left="720" w:hanging="360"/>
      </w:pPr>
      <w:r>
        <w:rPr>
          <w:lang w:val="en-US"/>
        </w:rPr>
        <w:t>• Global cap misfire</w:t>
      </w:r>
    </w:p>
    <w:p w14:paraId="41E48BC1" w14:textId="77777777" w:rsidR="0080326B" w:rsidRDefault="00FA401D">
      <w:pPr>
        <w:ind w:left="720" w:hanging="360"/>
      </w:pPr>
      <w:r>
        <w:rPr>
          <w:lang w:val="en-US"/>
        </w:rPr>
        <w:t>• Fairness algorithm failure</w:t>
      </w:r>
    </w:p>
    <w:p w14:paraId="77D23EF4" w14:textId="77777777" w:rsidR="0080326B" w:rsidRDefault="00FA401D">
      <w:pPr>
        <w:ind w:left="720" w:hanging="360"/>
      </w:pPr>
      <w:r>
        <w:rPr>
          <w:lang w:val="en-US"/>
        </w:rPr>
        <w:t>• Exemption list corruption</w:t>
      </w:r>
    </w:p>
    <w:p w14:paraId="57C620A8" w14:textId="77777777" w:rsidR="0080326B" w:rsidRDefault="00FA401D">
      <w:pPr>
        <w:ind w:left="720" w:hanging="360"/>
      </w:pPr>
      <w:r>
        <w:rPr>
          <w:lang w:val="en-US"/>
        </w:rPr>
        <w:t>• Soft limit notification failure</w:t>
      </w:r>
    </w:p>
    <w:p w14:paraId="66DFBD59" w14:textId="77777777" w:rsidR="0080326B" w:rsidRDefault="00FA401D">
      <w:pPr>
        <w:ind w:left="720" w:hanging="360"/>
      </w:pPr>
      <w:r>
        <w:rPr>
          <w:lang w:val="en-US"/>
        </w:rPr>
        <w:t>• Cross-layer coordination failure</w:t>
      </w:r>
    </w:p>
    <w:p w14:paraId="306FE3E3" w14:textId="77777777" w:rsidR="0080326B" w:rsidRDefault="00FA401D">
      <w:pPr>
        <w:ind w:left="720" w:hanging="360"/>
      </w:pPr>
      <w:r>
        <w:rPr>
          <w:lang w:val="en-US"/>
        </w:rPr>
        <w:t>• Escalation ladder stuck</w:t>
      </w:r>
    </w:p>
    <w:p w14:paraId="4F864C29" w14:textId="77777777" w:rsidR="0080326B" w:rsidRDefault="00FA401D">
      <w:pPr>
        <w:ind w:left="720" w:hanging="360"/>
      </w:pPr>
      <w:r>
        <w:rPr>
          <w:lang w:val="en-US"/>
        </w:rPr>
        <w:t>• Penalty vs escalation conflict</w:t>
      </w:r>
    </w:p>
    <w:p w14:paraId="6E24B2C8" w14:textId="77777777" w:rsidR="0080326B" w:rsidRDefault="00FA401D">
      <w:pPr>
        <w:ind w:left="720" w:hanging="360"/>
      </w:pPr>
      <w:r>
        <w:rPr>
          <w:lang w:val="en-US"/>
        </w:rPr>
        <w:t>• Bot detection false positive spike</w:t>
      </w:r>
    </w:p>
    <w:p w14:paraId="10EBA675" w14:textId="77777777" w:rsidR="0080326B" w:rsidRDefault="00FA401D">
      <w:pPr>
        <w:ind w:left="720" w:hanging="360"/>
      </w:pPr>
      <w:r>
        <w:rPr>
          <w:lang w:val="en-US"/>
        </w:rPr>
        <w:t>• Pre-auth limit too aggressive</w:t>
      </w:r>
    </w:p>
    <w:p w14:paraId="3B5D9D76" w14:textId="77777777" w:rsidR="0080326B" w:rsidRDefault="00FA401D">
      <w:pPr>
        <w:ind w:left="720" w:hanging="360"/>
      </w:pPr>
      <w:r>
        <w:rPr>
          <w:lang w:val="en-US"/>
        </w:rPr>
        <w:t>• API key spray not detected</w:t>
      </w:r>
    </w:p>
    <w:p w14:paraId="116E923C" w14:textId="77777777" w:rsidR="0080326B" w:rsidRDefault="00FA401D">
      <w:pPr>
        <w:ind w:left="720" w:hanging="360"/>
      </w:pPr>
      <w:r>
        <w:rPr>
          <w:lang w:val="en-US"/>
        </w:rPr>
        <w:t>• Unified quota pool depletion</w:t>
      </w:r>
    </w:p>
    <w:p w14:paraId="59ECBD85" w14:textId="77777777" w:rsidR="0080326B" w:rsidRDefault="00FA401D">
      <w:pPr>
        <w:ind w:left="720" w:hanging="360"/>
      </w:pPr>
      <w:r>
        <w:rPr>
          <w:lang w:val="en-US"/>
        </w:rPr>
        <w:t>• Latency signal false positive</w:t>
      </w:r>
    </w:p>
    <w:p w14:paraId="6A2F7A38" w14:textId="77777777" w:rsidR="0080326B" w:rsidRDefault="00FA401D">
      <w:pPr>
        <w:ind w:left="720" w:hanging="360"/>
      </w:pPr>
      <w:r>
        <w:rPr>
          <w:lang w:val="en-US"/>
        </w:rPr>
        <w:t>• Window boundary burst spike</w:t>
      </w:r>
    </w:p>
    <w:p w14:paraId="3A70AD8E" w14:textId="77777777" w:rsidR="0080326B" w:rsidRDefault="00FA401D">
      <w:pPr>
        <w:ind w:left="720" w:hanging="360"/>
      </w:pPr>
      <w:r>
        <w:rPr>
          <w:lang w:val="en-US"/>
        </w:rPr>
        <w:t>• Max penalty duration exceeded</w:t>
      </w:r>
    </w:p>
    <w:p w14:paraId="0FBEFA0E" w14:textId="77777777" w:rsidR="0080326B" w:rsidRDefault="00FA401D">
      <w:pPr>
        <w:spacing w:before="40" w:after="40"/>
      </w:pPr>
      <w:r>
        <w:rPr>
          <w:lang w:val="en-US"/>
        </w:rPr>
        <w:t>by bug</w:t>
      </w:r>
    </w:p>
    <w:p w14:paraId="2C8B99EB" w14:textId="77777777" w:rsidR="0080326B" w:rsidRDefault="00FA401D">
      <w:pPr>
        <w:ind w:left="720" w:hanging="360"/>
      </w:pPr>
      <w:r>
        <w:rPr>
          <w:lang w:val="en-US"/>
        </w:rPr>
        <w:t>• Human review queue overflow</w:t>
      </w:r>
    </w:p>
    <w:p w14:paraId="029C9402" w14:textId="77777777" w:rsidR="0080326B" w:rsidRDefault="00FA401D">
      <w:pPr>
        <w:ind w:left="720" w:hanging="360"/>
      </w:pPr>
      <w:r>
        <w:rPr>
          <w:lang w:val="en-US"/>
        </w:rPr>
        <w:t>• Rejection reason code missing</w:t>
      </w:r>
    </w:p>
    <w:p w14:paraId="4BE6B6B7" w14:textId="77777777" w:rsidR="0080326B" w:rsidRDefault="00FA401D">
      <w:pPr>
        <w:ind w:left="720" w:hanging="360"/>
      </w:pPr>
      <w:r>
        <w:rPr>
          <w:lang w:val="en-US"/>
        </w:rPr>
        <w:t>• Documentation endpoint failure</w:t>
      </w:r>
    </w:p>
    <w:p w14:paraId="6CFC67D7" w14:textId="77777777" w:rsidR="0080326B" w:rsidRDefault="00FA401D">
      <w:pPr>
        <w:ind w:left="720" w:hanging="360"/>
      </w:pPr>
      <w:r>
        <w:rPr>
          <w:lang w:val="en-US"/>
        </w:rPr>
        <w:t>• Channel taxonomy ambiguity</w:t>
      </w:r>
    </w:p>
    <w:p w14:paraId="2A28A063" w14:textId="77777777" w:rsidR="0080326B" w:rsidRDefault="00FA401D">
      <w:pPr>
        <w:spacing w:before="40" w:after="40"/>
      </w:pPr>
      <w:r>
        <w:rPr>
          <w:lang w:val="en-US"/>
        </w:rPr>
        <w:t>Fallback:</w:t>
      </w:r>
    </w:p>
    <w:p w14:paraId="739DC469" w14:textId="77777777" w:rsidR="0080326B" w:rsidRDefault="00FA401D">
      <w:pPr>
        <w:ind w:left="720" w:hanging="360"/>
      </w:pPr>
      <w:r>
        <w:rPr>
          <w:lang w:val="en-US"/>
        </w:rPr>
        <w:t>• Fail open (dangerous ---</w:t>
      </w:r>
    </w:p>
    <w:p w14:paraId="0684F72B" w14:textId="77777777" w:rsidR="0080326B" w:rsidRDefault="00FA401D">
      <w:pPr>
        <w:spacing w:before="40" w:after="40"/>
      </w:pPr>
      <w:r>
        <w:rPr>
          <w:lang w:val="en-US"/>
        </w:rPr>
        <w:t>document explicitly if chosen)</w:t>
      </w:r>
    </w:p>
    <w:p w14:paraId="360AEC63" w14:textId="77777777" w:rsidR="0080326B" w:rsidRDefault="00FA401D">
      <w:pPr>
        <w:ind w:left="720" w:hanging="360"/>
      </w:pPr>
      <w:r>
        <w:rPr>
          <w:lang w:val="en-US"/>
        </w:rPr>
        <w:t>• Fail closed (safer)</w:t>
      </w:r>
    </w:p>
    <w:p w14:paraId="5C1B5B8B" w14:textId="77777777" w:rsidR="0080326B" w:rsidRDefault="00FA401D">
      <w:pPr>
        <w:ind w:left="720" w:hanging="360"/>
      </w:pPr>
      <w:r>
        <w:rPr>
          <w:lang w:val="en-US"/>
        </w:rPr>
        <w:t>• Partial degrade</w:t>
      </w:r>
    </w:p>
    <w:p w14:paraId="2093CB93" w14:textId="77777777" w:rsidR="0080326B" w:rsidRDefault="00FA401D">
      <w:pPr>
        <w:ind w:left="720" w:hanging="360"/>
      </w:pPr>
      <w:r>
        <w:rPr>
          <w:lang w:val="en-US"/>
        </w:rPr>
        <w:t>• Fall back to local counter</w:t>
      </w:r>
    </w:p>
    <w:p w14:paraId="60F58557" w14:textId="77777777" w:rsidR="0080326B" w:rsidRDefault="00FA401D">
      <w:pPr>
        <w:ind w:left="720" w:hanging="360"/>
      </w:pPr>
      <w:r>
        <w:rPr>
          <w:lang w:val="en-US"/>
        </w:rPr>
        <w:t>• Fall back to approximate</w:t>
      </w:r>
    </w:p>
    <w:p w14:paraId="46094AA0" w14:textId="77777777" w:rsidR="0080326B" w:rsidRDefault="00FA401D">
      <w:pPr>
        <w:spacing w:before="40" w:after="40"/>
      </w:pPr>
      <w:r>
        <w:rPr>
          <w:lang w:val="en-US"/>
        </w:rPr>
        <w:t>counting on clock skew</w:t>
      </w:r>
    </w:p>
    <w:p w14:paraId="6D80A4CE" w14:textId="77777777" w:rsidR="0080326B" w:rsidRDefault="00FA401D">
      <w:pPr>
        <w:ind w:left="720" w:hanging="360"/>
      </w:pPr>
      <w:r>
        <w:rPr>
          <w:lang w:val="en-US"/>
        </w:rPr>
        <w:t>• Apply absolute safety cap</w:t>
      </w:r>
    </w:p>
    <w:p w14:paraId="7B3F5404" w14:textId="77777777" w:rsidR="0080326B" w:rsidRDefault="00FA401D">
      <w:pPr>
        <w:spacing w:before="40" w:after="40"/>
      </w:pPr>
      <w:r>
        <w:rPr>
          <w:lang w:val="en-US"/>
        </w:rPr>
        <w:t>as fallback ceiling</w:t>
      </w:r>
    </w:p>
    <w:p w14:paraId="47870DEC" w14:textId="77777777" w:rsidR="0080326B" w:rsidRDefault="00FA401D">
      <w:pPr>
        <w:spacing w:before="40" w:after="40"/>
      </w:pPr>
      <w:r>
        <w:rPr>
          <w:lang w:val="en-US"/>
        </w:rPr>
        <w:t>Must align with Section 22.</w:t>
      </w:r>
    </w:p>
    <w:p w14:paraId="232DE2F0" w14:textId="77777777" w:rsidR="0080326B" w:rsidRDefault="00FA401D">
      <w:pPr>
        <w:spacing w:before="40" w:after="40"/>
      </w:pPr>
      <w:r>
        <w:rPr>
          <w:lang w:val="en-US"/>
        </w:rPr>
        <w:t>41\. TESTING REQUIREMENTS</w:t>
      </w:r>
    </w:p>
    <w:p w14:paraId="3267E09D" w14:textId="77777777" w:rsidR="0080326B" w:rsidRDefault="00FA401D">
      <w:pPr>
        <w:ind w:left="720" w:hanging="360"/>
      </w:pPr>
      <w:r>
        <w:rPr>
          <w:lang w:val="en-US"/>
        </w:rPr>
        <w:t>• Burst abuse test? (yes / no)</w:t>
      </w:r>
    </w:p>
    <w:p w14:paraId="5620AF31" w14:textId="77777777" w:rsidR="0080326B" w:rsidRDefault="00FA401D">
      <w:pPr>
        <w:ind w:left="720" w:hanging="360"/>
      </w:pPr>
      <w:r>
        <w:rPr>
          <w:lang w:val="en-US"/>
        </w:rPr>
        <w:t>• Window boundary burst test?</w:t>
      </w:r>
    </w:p>
    <w:p w14:paraId="3EEDC19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227BE8D" w14:textId="77777777" w:rsidR="0080326B" w:rsidRDefault="00FA401D">
      <w:pPr>
        <w:ind w:left="720" w:hanging="360"/>
      </w:pPr>
      <w:r>
        <w:rPr>
          <w:lang w:val="en-US"/>
        </w:rPr>
        <w:lastRenderedPageBreak/>
        <w:t>• Fixed window oscillation test?</w:t>
      </w:r>
    </w:p>
    <w:p w14:paraId="09C6102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E655A7E" w14:textId="77777777" w:rsidR="0080326B" w:rsidRDefault="00FA401D">
      <w:pPr>
        <w:ind w:left="720" w:hanging="360"/>
      </w:pPr>
      <w:r>
        <w:rPr>
          <w:lang w:val="en-US"/>
        </w:rPr>
        <w:t>• Cap priority order test?</w:t>
      </w:r>
    </w:p>
    <w:p w14:paraId="614D567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EFAB9AB" w14:textId="77777777" w:rsidR="0080326B" w:rsidRDefault="00FA401D">
      <w:pPr>
        <w:ind w:left="720" w:hanging="360"/>
      </w:pPr>
      <w:r>
        <w:rPr>
          <w:lang w:val="en-US"/>
        </w:rPr>
        <w:t>• Global vs tenant cap conflict</w:t>
      </w:r>
    </w:p>
    <w:p w14:paraId="23B1B5EE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739D3902" w14:textId="77777777" w:rsidR="0080326B" w:rsidRDefault="00FA401D">
      <w:pPr>
        <w:ind w:left="720" w:hanging="360"/>
      </w:pPr>
      <w:r>
        <w:rPr>
          <w:lang w:val="en-US"/>
        </w:rPr>
        <w:t>• Absolute safety cap test?</w:t>
      </w:r>
    </w:p>
    <w:p w14:paraId="71A101D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8D0F969" w14:textId="77777777" w:rsidR="0080326B" w:rsidRDefault="00FA401D">
      <w:pPr>
        <w:ind w:left="720" w:hanging="360"/>
      </w:pPr>
      <w:r>
        <w:rPr>
          <w:lang w:val="en-US"/>
        </w:rPr>
        <w:t>• Safety cap non-override test?</w:t>
      </w:r>
    </w:p>
    <w:p w14:paraId="13FD1CA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04198B2" w14:textId="77777777" w:rsidR="0080326B" w:rsidRDefault="00FA401D">
      <w:pPr>
        <w:ind w:left="720" w:hanging="360"/>
      </w:pPr>
      <w:r>
        <w:rPr>
          <w:lang w:val="en-US"/>
        </w:rPr>
        <w:t>• Tenant starvation test? (yes / no)</w:t>
      </w:r>
    </w:p>
    <w:p w14:paraId="1F8BD6EF" w14:textId="77777777" w:rsidR="0080326B" w:rsidRDefault="00FA401D">
      <w:pPr>
        <w:ind w:left="720" w:hanging="360"/>
      </w:pPr>
      <w:r>
        <w:rPr>
          <w:lang w:val="en-US"/>
        </w:rPr>
        <w:t>• Global cap stress test? (yes / no)</w:t>
      </w:r>
    </w:p>
    <w:p w14:paraId="52C14273" w14:textId="77777777" w:rsidR="0080326B" w:rsidRDefault="00FA401D">
      <w:pPr>
        <w:ind w:left="720" w:hanging="360"/>
      </w:pPr>
      <w:r>
        <w:rPr>
          <w:lang w:val="en-US"/>
        </w:rPr>
        <w:t>• Rate limiter outage test? (yes / no)</w:t>
      </w:r>
    </w:p>
    <w:p w14:paraId="5B1F1562" w14:textId="77777777" w:rsidR="0080326B" w:rsidRDefault="00FA401D">
      <w:pPr>
        <w:ind w:left="720" w:hanging="360"/>
      </w:pPr>
      <w:r>
        <w:rPr>
          <w:lang w:val="en-US"/>
        </w:rPr>
        <w:t>• Counter recovery test? (yes / no)</w:t>
      </w:r>
    </w:p>
    <w:p w14:paraId="5284481D" w14:textId="77777777" w:rsidR="0080326B" w:rsidRDefault="00FA401D">
      <w:pPr>
        <w:ind w:left="720" w:hanging="360"/>
      </w:pPr>
      <w:r>
        <w:rPr>
          <w:lang w:val="en-US"/>
        </w:rPr>
        <w:t>• Reset storm simulation? (yes / no)</w:t>
      </w:r>
    </w:p>
    <w:p w14:paraId="37CF4F83" w14:textId="77777777" w:rsidR="0080326B" w:rsidRDefault="00FA401D">
      <w:pPr>
        <w:ind w:left="720" w:hanging="360"/>
      </w:pPr>
      <w:r>
        <w:rPr>
          <w:lang w:val="en-US"/>
        </w:rPr>
        <w:t>• Jitter distribution test? (yes / no)</w:t>
      </w:r>
    </w:p>
    <w:p w14:paraId="272A194D" w14:textId="77777777" w:rsidR="0080326B" w:rsidRDefault="00FA401D">
      <w:pPr>
        <w:ind w:left="720" w:hanging="360"/>
      </w:pPr>
      <w:r>
        <w:rPr>
          <w:lang w:val="en-US"/>
        </w:rPr>
        <w:t>• Clock skew simulation? (yes / no)</w:t>
      </w:r>
    </w:p>
    <w:p w14:paraId="1519681B" w14:textId="77777777" w:rsidR="0080326B" w:rsidRDefault="00FA401D">
      <w:pPr>
        <w:ind w:left="720" w:hanging="360"/>
      </w:pPr>
      <w:r>
        <w:rPr>
          <w:lang w:val="en-US"/>
        </w:rPr>
        <w:t>• Canonical time source failure</w:t>
      </w:r>
    </w:p>
    <w:p w14:paraId="0ABB9214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58DFBA91" w14:textId="77777777" w:rsidR="0080326B" w:rsidRDefault="00FA401D">
      <w:pPr>
        <w:ind w:left="720" w:hanging="360"/>
      </w:pPr>
      <w:r>
        <w:rPr>
          <w:lang w:val="en-US"/>
        </w:rPr>
        <w:t>• Counter race condition test?</w:t>
      </w:r>
    </w:p>
    <w:p w14:paraId="1A053A7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5A00539" w14:textId="77777777" w:rsidR="0080326B" w:rsidRDefault="00FA401D">
      <w:pPr>
        <w:ind w:left="720" w:hanging="360"/>
      </w:pPr>
      <w:r>
        <w:rPr>
          <w:lang w:val="en-US"/>
        </w:rPr>
        <w:t>• Counter backend failure test?</w:t>
      </w:r>
    </w:p>
    <w:p w14:paraId="76F5456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A75721D" w14:textId="77777777" w:rsidR="0080326B" w:rsidRDefault="00FA401D">
      <w:pPr>
        <w:ind w:left="720" w:hanging="360"/>
      </w:pPr>
      <w:r>
        <w:rPr>
          <w:lang w:val="en-US"/>
        </w:rPr>
        <w:t>• Pre-auth rate limit test? (yes / no)</w:t>
      </w:r>
    </w:p>
    <w:p w14:paraId="46A7A4C4" w14:textId="77777777" w:rsidR="0080326B" w:rsidRDefault="00FA401D">
      <w:pPr>
        <w:ind w:left="720" w:hanging="360"/>
      </w:pPr>
      <w:r>
        <w:rPr>
          <w:lang w:val="en-US"/>
        </w:rPr>
        <w:t>• Cross-region limit bypass test?</w:t>
      </w:r>
    </w:p>
    <w:p w14:paraId="2868D21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84F8800" w14:textId="77777777" w:rsidR="0080326B" w:rsidRDefault="00FA401D">
      <w:pPr>
        <w:ind w:left="720" w:hanging="360"/>
      </w:pPr>
      <w:r>
        <w:rPr>
          <w:lang w:val="en-US"/>
        </w:rPr>
        <w:t>• Cross-region sync failure test?</w:t>
      </w:r>
    </w:p>
    <w:p w14:paraId="7E21602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173D266" w14:textId="77777777" w:rsidR="0080326B" w:rsidRDefault="00FA401D">
      <w:pPr>
        <w:ind w:left="720" w:hanging="360"/>
      </w:pPr>
      <w:r>
        <w:rPr>
          <w:lang w:val="en-US"/>
        </w:rPr>
        <w:t>• Search abuse simulation? (yes / no)</w:t>
      </w:r>
    </w:p>
    <w:p w14:paraId="335B7F7A" w14:textId="77777777" w:rsidR="0080326B" w:rsidRDefault="00FA401D">
      <w:pPr>
        <w:ind w:left="720" w:hanging="360"/>
      </w:pPr>
      <w:r>
        <w:rPr>
          <w:lang w:val="en-US"/>
        </w:rPr>
        <w:t>• Upload flood test? (yes / no)</w:t>
      </w:r>
    </w:p>
    <w:p w14:paraId="58363ECA" w14:textId="77777777" w:rsidR="0080326B" w:rsidRDefault="00FA401D">
      <w:pPr>
        <w:ind w:left="720" w:hanging="360"/>
      </w:pPr>
      <w:r>
        <w:rPr>
          <w:lang w:val="en-US"/>
        </w:rPr>
        <w:t>• Integration retry storm test?</w:t>
      </w:r>
    </w:p>
    <w:p w14:paraId="3413B28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2B5F65B" w14:textId="77777777" w:rsidR="0080326B" w:rsidRDefault="00FA401D">
      <w:pPr>
        <w:ind w:left="720" w:hanging="360"/>
      </w:pPr>
      <w:r>
        <w:rPr>
          <w:lang w:val="en-US"/>
        </w:rPr>
        <w:t>• Async enqueue flood test? (yes / no)</w:t>
      </w:r>
    </w:p>
    <w:p w14:paraId="49B8FC2A" w14:textId="77777777" w:rsidR="0080326B" w:rsidRDefault="00FA401D">
      <w:pPr>
        <w:ind w:left="720" w:hanging="360"/>
      </w:pPr>
      <w:r>
        <w:rPr>
          <w:lang w:val="en-US"/>
        </w:rPr>
        <w:t>• Real-time message flood test?</w:t>
      </w:r>
    </w:p>
    <w:p w14:paraId="58AEC1E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350C0C9" w14:textId="77777777" w:rsidR="0080326B" w:rsidRDefault="00FA401D">
      <w:pPr>
        <w:ind w:left="720" w:hanging="360"/>
      </w:pPr>
      <w:r>
        <w:rPr>
          <w:lang w:val="en-US"/>
        </w:rPr>
        <w:t>• Cost anomaly throttle test?</w:t>
      </w:r>
    </w:p>
    <w:p w14:paraId="0C00B60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2536683" w14:textId="77777777" w:rsidR="0080326B" w:rsidRDefault="00FA401D">
      <w:pPr>
        <w:ind w:left="720" w:hanging="360"/>
      </w:pPr>
      <w:r>
        <w:rPr>
          <w:lang w:val="en-US"/>
        </w:rPr>
        <w:t>• Escalation ladder test? (yes / no)</w:t>
      </w:r>
    </w:p>
    <w:p w14:paraId="249065C4" w14:textId="77777777" w:rsidR="0080326B" w:rsidRDefault="00FA401D">
      <w:pPr>
        <w:ind w:left="720" w:hanging="360"/>
      </w:pPr>
      <w:r>
        <w:rPr>
          <w:lang w:val="en-US"/>
        </w:rPr>
        <w:t>• Escalation stuck test? (yes / no)</w:t>
      </w:r>
    </w:p>
    <w:p w14:paraId="529CD031" w14:textId="77777777" w:rsidR="0080326B" w:rsidRDefault="00FA401D">
      <w:pPr>
        <w:ind w:left="720" w:hanging="360"/>
      </w:pPr>
      <w:r>
        <w:rPr>
          <w:lang w:val="en-US"/>
        </w:rPr>
        <w:t>• Latency threshold escalation</w:t>
      </w:r>
    </w:p>
    <w:p w14:paraId="64EBC649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4422BA3B" w14:textId="77777777" w:rsidR="0080326B" w:rsidRDefault="00FA401D">
      <w:pPr>
        <w:ind w:left="720" w:hanging="360"/>
      </w:pPr>
      <w:r>
        <w:rPr>
          <w:lang w:val="en-US"/>
        </w:rPr>
        <w:t>• Penalty vs escalation priority</w:t>
      </w:r>
    </w:p>
    <w:p w14:paraId="034F4FDD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14B79061" w14:textId="77777777" w:rsidR="0080326B" w:rsidRDefault="00FA401D">
      <w:pPr>
        <w:ind w:left="720" w:hanging="360"/>
      </w:pPr>
      <w:r>
        <w:rPr>
          <w:lang w:val="en-US"/>
        </w:rPr>
        <w:t>• Escalation header semantics</w:t>
      </w:r>
    </w:p>
    <w:p w14:paraId="612A8A78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380EF509" w14:textId="77777777" w:rsidR="0080326B" w:rsidRDefault="00FA401D">
      <w:pPr>
        <w:ind w:left="720" w:hanging="360"/>
      </w:pPr>
      <w:r>
        <w:rPr>
          <w:lang w:val="en-US"/>
        </w:rPr>
        <w:t>• Rejection reason code test?</w:t>
      </w:r>
    </w:p>
    <w:p w14:paraId="30DB332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4458986" w14:textId="77777777" w:rsidR="0080326B" w:rsidRDefault="00FA401D">
      <w:pPr>
        <w:ind w:left="720" w:hanging="360"/>
      </w:pPr>
      <w:r>
        <w:rPr>
          <w:lang w:val="en-US"/>
        </w:rPr>
        <w:t>• Fairness enforcement test?</w:t>
      </w:r>
    </w:p>
    <w:p w14:paraId="5AB9C24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5F0D83" w14:textId="77777777" w:rsidR="0080326B" w:rsidRDefault="00FA401D">
      <w:pPr>
        <w:ind w:left="720" w:hanging="360"/>
      </w:pPr>
      <w:r>
        <w:rPr>
          <w:lang w:val="en-US"/>
        </w:rPr>
        <w:t>• API key quota isolation test?</w:t>
      </w:r>
    </w:p>
    <w:p w14:paraId="10962DC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C665D24" w14:textId="77777777" w:rsidR="0080326B" w:rsidRDefault="00FA401D">
      <w:pPr>
        <w:ind w:left="720" w:hanging="360"/>
      </w:pPr>
      <w:r>
        <w:rPr>
          <w:lang w:val="en-US"/>
        </w:rPr>
        <w:t>• API key spray test? (yes / no)</w:t>
      </w:r>
    </w:p>
    <w:p w14:paraId="2E101CF9" w14:textId="77777777" w:rsidR="0080326B" w:rsidRDefault="00FA401D">
      <w:pPr>
        <w:ind w:left="720" w:hanging="360"/>
      </w:pPr>
      <w:r>
        <w:rPr>
          <w:lang w:val="en-US"/>
        </w:rPr>
        <w:lastRenderedPageBreak/>
        <w:t>• Aggregate API key cap test?</w:t>
      </w:r>
    </w:p>
    <w:p w14:paraId="3B344FB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0E27EA9" w14:textId="77777777" w:rsidR="0080326B" w:rsidRDefault="00FA401D">
      <w:pPr>
        <w:ind w:left="720" w:hanging="360"/>
      </w:pPr>
      <w:r>
        <w:rPr>
          <w:lang w:val="en-US"/>
        </w:rPr>
        <w:t>• Exemption model test? (yes / no)</w:t>
      </w:r>
    </w:p>
    <w:p w14:paraId="6C22042A" w14:textId="77777777" w:rsidR="0080326B" w:rsidRDefault="00FA401D">
      <w:pPr>
        <w:ind w:left="720" w:hanging="360"/>
      </w:pPr>
      <w:r>
        <w:rPr>
          <w:lang w:val="en-US"/>
        </w:rPr>
        <w:t>• Health check exemption test?</w:t>
      </w:r>
    </w:p>
    <w:p w14:paraId="7006B93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CFD4E46" w14:textId="77777777" w:rsidR="0080326B" w:rsidRDefault="00FA401D">
      <w:pPr>
        <w:ind w:left="720" w:hanging="360"/>
      </w:pPr>
      <w:r>
        <w:rPr>
          <w:lang w:val="en-US"/>
        </w:rPr>
        <w:t>• Soft limit warning test? (yes / no)</w:t>
      </w:r>
    </w:p>
    <w:p w14:paraId="2CB0A9AC" w14:textId="77777777" w:rsidR="0080326B" w:rsidRDefault="00FA401D">
      <w:pPr>
        <w:ind w:left="720" w:hanging="360"/>
      </w:pPr>
      <w:r>
        <w:rPr>
          <w:lang w:val="en-US"/>
        </w:rPr>
        <w:t>• Rate limit header test? (yes / no)</w:t>
      </w:r>
    </w:p>
    <w:p w14:paraId="106A07F3" w14:textId="77777777" w:rsidR="0080326B" w:rsidRDefault="00FA401D">
      <w:pPr>
        <w:ind w:left="720" w:hanging="360"/>
      </w:pPr>
      <w:r>
        <w:rPr>
          <w:lang w:val="en-US"/>
        </w:rPr>
        <w:t>• Headers on all responses test?</w:t>
      </w:r>
    </w:p>
    <w:p w14:paraId="4EBFAE4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A8E7C37" w14:textId="77777777" w:rsidR="0080326B" w:rsidRDefault="00FA401D">
      <w:pPr>
        <w:ind w:left="720" w:hanging="360"/>
      </w:pPr>
      <w:r>
        <w:rPr>
          <w:lang w:val="en-US"/>
        </w:rPr>
        <w:t>• Header unit consistency test?</w:t>
      </w:r>
    </w:p>
    <w:p w14:paraId="3740255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2E47E60" w14:textId="77777777" w:rsidR="0080326B" w:rsidRDefault="00FA401D">
      <w:pPr>
        <w:ind w:left="720" w:hanging="360"/>
      </w:pPr>
      <w:r>
        <w:rPr>
          <w:lang w:val="en-US"/>
        </w:rPr>
        <w:t>• Dynamic config update test?</w:t>
      </w:r>
    </w:p>
    <w:p w14:paraId="02D0FC9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67642C2" w14:textId="77777777" w:rsidR="0080326B" w:rsidRDefault="00FA401D">
      <w:pPr>
        <w:ind w:left="720" w:hanging="360"/>
      </w:pPr>
      <w:r>
        <w:rPr>
          <w:lang w:val="en-US"/>
        </w:rPr>
        <w:t>• Config validation test? (yes / no)</w:t>
      </w:r>
    </w:p>
    <w:p w14:paraId="21EBDE87" w14:textId="77777777" w:rsidR="0080326B" w:rsidRDefault="00FA401D">
      <w:pPr>
        <w:ind w:left="720" w:hanging="360"/>
      </w:pPr>
      <w:r>
        <w:rPr>
          <w:lang w:val="en-US"/>
        </w:rPr>
        <w:t>• Config rollback test? (yes / no)</w:t>
      </w:r>
    </w:p>
    <w:p w14:paraId="70C4A78C" w14:textId="77777777" w:rsidR="0080326B" w:rsidRDefault="00FA401D">
      <w:pPr>
        <w:ind w:left="720" w:hanging="360"/>
      </w:pPr>
      <w:r>
        <w:rPr>
          <w:lang w:val="en-US"/>
        </w:rPr>
        <w:t>• Shadow mode observe test?</w:t>
      </w:r>
    </w:p>
    <w:p w14:paraId="435CA32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3EB6A87" w14:textId="77777777" w:rsidR="0080326B" w:rsidRDefault="00FA401D">
      <w:pPr>
        <w:ind w:left="720" w:hanging="360"/>
      </w:pPr>
      <w:r>
        <w:rPr>
          <w:lang w:val="en-US"/>
        </w:rPr>
        <w:t>• Shadow mode promotion test?</w:t>
      </w:r>
    </w:p>
    <w:p w14:paraId="09629DB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748C202" w14:textId="77777777" w:rsidR="0080326B" w:rsidRDefault="00FA401D">
      <w:pPr>
        <w:ind w:left="720" w:hanging="360"/>
      </w:pPr>
      <w:r>
        <w:rPr>
          <w:lang w:val="en-US"/>
        </w:rPr>
        <w:t>• Emergency config update test?</w:t>
      </w:r>
    </w:p>
    <w:p w14:paraId="2D47825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B614078" w14:textId="77777777" w:rsidR="0080326B" w:rsidRDefault="00FA401D">
      <w:pPr>
        <w:ind w:left="720" w:hanging="360"/>
      </w:pPr>
      <w:r>
        <w:rPr>
          <w:lang w:val="en-US"/>
        </w:rPr>
        <w:t>• Cross-layer arbitrage test?</w:t>
      </w:r>
    </w:p>
    <w:p w14:paraId="4CF2F9C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06564B8" w14:textId="77777777" w:rsidR="0080326B" w:rsidRDefault="00FA401D">
      <w:pPr>
        <w:ind w:left="720" w:hanging="360"/>
      </w:pPr>
      <w:r>
        <w:rPr>
          <w:lang w:val="en-US"/>
        </w:rPr>
        <w:t>• Unified cross-channel quota</w:t>
      </w:r>
    </w:p>
    <w:p w14:paraId="6CD5B25E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5D28C3F2" w14:textId="77777777" w:rsidR="0080326B" w:rsidRDefault="00FA401D">
      <w:pPr>
        <w:ind w:left="720" w:hanging="360"/>
      </w:pPr>
      <w:r>
        <w:rPr>
          <w:lang w:val="en-US"/>
        </w:rPr>
        <w:t>• Channel taxonomy completeness</w:t>
      </w:r>
    </w:p>
    <w:p w14:paraId="7FF2083B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0332C02A" w14:textId="77777777" w:rsidR="0080326B" w:rsidRDefault="00FA401D">
      <w:pPr>
        <w:ind w:left="720" w:hanging="360"/>
      </w:pPr>
      <w:r>
        <w:rPr>
          <w:lang w:val="en-US"/>
        </w:rPr>
        <w:t>• Rejection vs degradation test?</w:t>
      </w:r>
    </w:p>
    <w:p w14:paraId="4D02C12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DB7FFD4" w14:textId="77777777" w:rsidR="0080326B" w:rsidRDefault="00FA401D">
      <w:pPr>
        <w:ind w:left="720" w:hanging="360"/>
      </w:pPr>
      <w:r>
        <w:rPr>
          <w:lang w:val="en-US"/>
        </w:rPr>
        <w:t>• Graduated penalty escalation</w:t>
      </w:r>
    </w:p>
    <w:p w14:paraId="16DE6DFE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6E2E540E" w14:textId="77777777" w:rsidR="0080326B" w:rsidRDefault="00FA401D">
      <w:pPr>
        <w:ind w:left="720" w:hanging="360"/>
      </w:pPr>
      <w:r>
        <w:rPr>
          <w:lang w:val="en-US"/>
        </w:rPr>
        <w:t>• Maximum penalty duration test?</w:t>
      </w:r>
    </w:p>
    <w:p w14:paraId="025B926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E0D2476" w14:textId="77777777" w:rsidR="0080326B" w:rsidRDefault="00FA401D">
      <w:pPr>
        <w:ind w:left="720" w:hanging="360"/>
      </w:pPr>
      <w:r>
        <w:rPr>
          <w:lang w:val="en-US"/>
        </w:rPr>
        <w:t>• Permanent lockout prevention</w:t>
      </w:r>
    </w:p>
    <w:p w14:paraId="293C7393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0F2A9B6F" w14:textId="77777777" w:rsidR="0080326B" w:rsidRDefault="00FA401D">
      <w:pPr>
        <w:ind w:left="720" w:hanging="360"/>
      </w:pPr>
      <w:r>
        <w:rPr>
          <w:lang w:val="en-US"/>
        </w:rPr>
        <w:t>• Penalty reset window test?</w:t>
      </w:r>
    </w:p>
    <w:p w14:paraId="70999A4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FC1B040" w14:textId="77777777" w:rsidR="0080326B" w:rsidRDefault="00FA401D">
      <w:pPr>
        <w:ind w:left="720" w:hanging="360"/>
      </w:pPr>
      <w:r>
        <w:rPr>
          <w:lang w:val="en-US"/>
        </w:rPr>
        <w:t>• Bot → penalty integration test?</w:t>
      </w:r>
    </w:p>
    <w:p w14:paraId="5493624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52E7EF6" w14:textId="77777777" w:rsidR="0080326B" w:rsidRDefault="00FA401D">
      <w:pPr>
        <w:ind w:left="720" w:hanging="360"/>
      </w:pPr>
      <w:r>
        <w:rPr>
          <w:lang w:val="en-US"/>
        </w:rPr>
        <w:t>• Bot detection test? (yes / no)</w:t>
      </w:r>
    </w:p>
    <w:p w14:paraId="53C9612F" w14:textId="77777777" w:rsidR="0080326B" w:rsidRDefault="00FA401D">
      <w:pPr>
        <w:ind w:left="720" w:hanging="360"/>
      </w:pPr>
      <w:r>
        <w:rPr>
          <w:lang w:val="en-US"/>
        </w:rPr>
        <w:t>• Credential stuffing test?</w:t>
      </w:r>
    </w:p>
    <w:p w14:paraId="6FA21C4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9244961" w14:textId="77777777" w:rsidR="0080326B" w:rsidRDefault="00FA401D">
      <w:pPr>
        <w:ind w:left="720" w:hanging="360"/>
      </w:pPr>
      <w:r>
        <w:rPr>
          <w:lang w:val="en-US"/>
        </w:rPr>
        <w:t>• Bot false positive test? (yes / no)</w:t>
      </w:r>
    </w:p>
    <w:p w14:paraId="401FE9E0" w14:textId="77777777" w:rsidR="0080326B" w:rsidRDefault="00FA401D">
      <w:pPr>
        <w:ind w:left="720" w:hanging="360"/>
      </w:pPr>
      <w:r>
        <w:rPr>
          <w:lang w:val="en-US"/>
        </w:rPr>
        <w:t>• Audit trail completeness test?</w:t>
      </w:r>
    </w:p>
    <w:p w14:paraId="235C15D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EBE75F5" w14:textId="77777777" w:rsidR="0080326B" w:rsidRDefault="00FA401D">
      <w:pPr>
        <w:ind w:left="720" w:hanging="360"/>
      </w:pPr>
      <w:r>
        <w:rPr>
          <w:lang w:val="en-US"/>
        </w:rPr>
        <w:t>• Unified audit log test?</w:t>
      </w:r>
    </w:p>
    <w:p w14:paraId="0BBFE8D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5503E1" w14:textId="77777777" w:rsidR="0080326B" w:rsidRDefault="00FA401D">
      <w:pPr>
        <w:ind w:left="720" w:hanging="360"/>
      </w:pPr>
      <w:r>
        <w:rPr>
          <w:lang w:val="en-US"/>
        </w:rPr>
        <w:t>• Violation pattern detection test?</w:t>
      </w:r>
    </w:p>
    <w:p w14:paraId="4482C54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D6F5E7" w14:textId="77777777" w:rsidR="0080326B" w:rsidRDefault="00FA401D">
      <w:pPr>
        <w:ind w:left="720" w:hanging="360"/>
      </w:pPr>
      <w:r>
        <w:rPr>
          <w:lang w:val="en-US"/>
        </w:rPr>
        <w:t>• Documentation endpoint test?</w:t>
      </w:r>
    </w:p>
    <w:p w14:paraId="3CA4993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1962427" w14:textId="77777777" w:rsidR="0080326B" w:rsidRDefault="00FA401D">
      <w:pPr>
        <w:ind w:left="720" w:hanging="360"/>
      </w:pPr>
      <w:r>
        <w:rPr>
          <w:lang w:val="en-US"/>
        </w:rPr>
        <w:lastRenderedPageBreak/>
        <w:t>• SDK backoff handler test? (yes / no)</w:t>
      </w:r>
    </w:p>
    <w:p w14:paraId="47F5B1DA" w14:textId="77777777" w:rsidR="0080326B" w:rsidRDefault="00FA401D">
      <w:pPr>
        <w:ind w:left="720" w:hanging="360"/>
      </w:pPr>
      <w:r>
        <w:rPr>
          <w:lang w:val="en-US"/>
        </w:rPr>
        <w:t>• Breaking limit change notice</w:t>
      </w:r>
    </w:p>
    <w:p w14:paraId="37B4CF30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2E7D39DB" w14:textId="77777777" w:rsidR="0080326B" w:rsidRDefault="00FA401D">
      <w:pPr>
        <w:spacing w:before="40" w:after="40"/>
      </w:pPr>
      <w:r>
        <w:rPr>
          <w:lang w:val="en-US"/>
        </w:rPr>
        <w:t>Pass to Section 30.</w:t>
      </w:r>
    </w:p>
    <w:p w14:paraId="15216319" w14:textId="77777777" w:rsidR="0080326B" w:rsidRDefault="00FA401D">
      <w:pPr>
        <w:spacing w:before="40" w:after="40"/>
      </w:pPr>
      <w:r>
        <w:rPr>
          <w:lang w:val="en-US"/>
        </w:rPr>
        <w:t>42\. RATE LIMITING ASSUMPTIONS</w:t>
      </w:r>
    </w:p>
    <w:p w14:paraId="3CE37612" w14:textId="77777777" w:rsidR="0080326B" w:rsidRDefault="00FA401D">
      <w:pPr>
        <w:spacing w:before="40" w:after="40"/>
      </w:pPr>
      <w:r>
        <w:rPr>
          <w:lang w:val="en-US"/>
        </w:rPr>
        <w:t>C3 CONTRADICTION FIX --- SECURITY RATE LIMIT PROTECTED TIER</w:t>
      </w:r>
    </w:p>
    <w:p w14:paraId="7D356F05" w14:textId="77777777" w:rsidR="0080326B" w:rsidRDefault="00FA401D">
      <w:pPr>
        <w:spacing w:before="40" w:after="40"/>
      </w:pPr>
      <w:r>
        <w:rPr>
          <w:lang w:val="en-US"/>
        </w:rPr>
        <w:t>SECURITY RATE LIMIT PROTECTED TIER</w:t>
      </w:r>
    </w:p>
    <w:p w14:paraId="05F114E5" w14:textId="77777777" w:rsidR="0080326B" w:rsidRDefault="00FA401D">
      <w:pPr>
        <w:spacing w:before="40" w:after="40"/>
      </w:pPr>
      <w:r>
        <w:rPr>
          <w:lang w:val="en-US"/>
        </w:rPr>
        <w:t>Rate limits declared in Section 18 for auth endpoints constitute a</w:t>
      </w:r>
    </w:p>
    <w:p w14:paraId="0CBB5542" w14:textId="77777777" w:rsidR="0080326B" w:rsidRDefault="00FA401D">
      <w:pPr>
        <w:spacing w:before="40" w:after="40"/>
      </w:pPr>
      <w:r>
        <w:rPr>
          <w:lang w:val="en-US"/>
        </w:rPr>
        <w:t>PROTECTED TIER within this section's enforcement infrastructure.</w:t>
      </w:r>
    </w:p>
    <w:p w14:paraId="09C28412" w14:textId="77777777" w:rsidR="0080326B" w:rsidRDefault="00FA401D">
      <w:pPr>
        <w:spacing w:before="40" w:after="40"/>
      </w:pPr>
      <w:r>
        <w:rPr>
          <w:lang w:val="en-US"/>
        </w:rPr>
        <w:t>Protected tier properties:</w:t>
      </w:r>
    </w:p>
    <w:p w14:paraId="065157C5" w14:textId="77777777" w:rsidR="0080326B" w:rsidRDefault="00FA401D">
      <w:pPr>
        <w:ind w:left="720" w:hanging="360"/>
      </w:pPr>
      <w:r>
        <w:rPr>
          <w:lang w:val="en-US"/>
        </w:rPr>
        <w:t>• Cannot be modified by standard rate config changes</w:t>
      </w:r>
    </w:p>
    <w:p w14:paraId="79A0E100" w14:textId="77777777" w:rsidR="0080326B" w:rsidRDefault="00FA401D">
      <w:pPr>
        <w:ind w:left="720" w:hanging="360"/>
      </w:pPr>
      <w:r>
        <w:rPr>
          <w:lang w:val="en-US"/>
        </w:rPr>
        <w:t>• Cannot be overridden by operator config or shadow mode rollout</w:t>
      </w:r>
    </w:p>
    <w:p w14:paraId="2BE4C54C" w14:textId="77777777" w:rsidR="0080326B" w:rsidRDefault="00FA401D">
      <w:pPr>
        <w:ind w:left="720" w:hanging="360"/>
      </w:pPr>
      <w:r>
        <w:rPr>
          <w:lang w:val="en-US"/>
        </w:rPr>
        <w:t>• Changes require: security team approval + compliance review +</w:t>
      </w:r>
    </w:p>
    <w:p w14:paraId="0271B7AD" w14:textId="77777777" w:rsidR="0080326B" w:rsidRDefault="00FA401D">
      <w:pPr>
        <w:spacing w:before="40" w:after="40"/>
      </w:pPr>
      <w:r>
        <w:rPr>
          <w:lang w:val="en-US"/>
        </w:rPr>
        <w:t>explicit override (not standard config change)</w:t>
      </w:r>
    </w:p>
    <w:p w14:paraId="5FA00AC3" w14:textId="77777777" w:rsidR="0080326B" w:rsidRDefault="00FA401D">
      <w:pPr>
        <w:spacing w:before="40" w:after="40"/>
      </w:pPr>
      <w:r>
        <w:rPr>
          <w:lang w:val="en-US"/>
        </w:rPr>
        <w:t>Protected limits: login per IP / login per user / MFA attempts /</w:t>
      </w:r>
    </w:p>
    <w:p w14:paraId="19C9CD69" w14:textId="77777777" w:rsidR="0080326B" w:rsidRDefault="00FA401D">
      <w:pPr>
        <w:spacing w:before="40" w:after="40"/>
      </w:pPr>
      <w:r>
        <w:rPr>
          <w:lang w:val="en-US"/>
        </w:rPr>
        <w:t>password reset / token refresh.</w:t>
      </w:r>
    </w:p>
    <w:p w14:paraId="6DD9F535" w14:textId="77777777" w:rsidR="0080326B" w:rsidRDefault="00FA401D">
      <w:pPr>
        <w:spacing w:before="40" w:after="40"/>
      </w:pPr>
      <w:r>
        <w:rPr>
          <w:lang w:val="en-US"/>
        </w:rPr>
        <w:t>C4 CONTRADICTION FIX --- RATE LIMIT SERVICE FAILURE AUTH ENDPOINT</w:t>
      </w:r>
    </w:p>
    <w:p w14:paraId="5DA0D7B5" w14:textId="77777777" w:rsidR="0080326B" w:rsidRDefault="00FA401D">
      <w:pPr>
        <w:spacing w:before="40" w:after="40"/>
      </w:pPr>
      <w:r>
        <w:rPr>
          <w:lang w:val="en-US"/>
        </w:rPr>
        <w:t>BEHAVIOR</w:t>
      </w:r>
    </w:p>
    <w:p w14:paraId="7E80127E" w14:textId="77777777" w:rsidR="0080326B" w:rsidRDefault="00FA401D">
      <w:pPr>
        <w:spacing w:before="40" w:after="40"/>
      </w:pPr>
      <w:r>
        <w:rPr>
          <w:lang w:val="en-US"/>
        </w:rPr>
        <w:t>RATE LIMIT SERVICE FAILURE --- AUTH ENDPOINT FALLBACK</w:t>
      </w:r>
    </w:p>
    <w:p w14:paraId="12526084" w14:textId="77777777" w:rsidR="0080326B" w:rsidRDefault="00FA401D">
      <w:pPr>
        <w:spacing w:before="40" w:after="40"/>
      </w:pPr>
      <w:r>
        <w:rPr>
          <w:lang w:val="en-US"/>
        </w:rPr>
        <w:t>If rate limit enforcement service fails completely:</w:t>
      </w:r>
    </w:p>
    <w:p w14:paraId="7D4D5B6D" w14:textId="77777777" w:rsidR="0080326B" w:rsidRDefault="00FA401D">
      <w:pPr>
        <w:ind w:left="720" w:hanging="360"/>
      </w:pPr>
      <w:r>
        <w:rPr>
          <w:lang w:val="en-US"/>
        </w:rPr>
        <w:t>• Auth endpoints apply hardcoded minimum safe limits (FAIL-CLOSED, not</w:t>
      </w:r>
    </w:p>
    <w:p w14:paraId="1BB95CA3" w14:textId="77777777" w:rsidR="0080326B" w:rsidRDefault="00FA401D">
      <w:pPr>
        <w:spacing w:before="40" w:after="40"/>
      </w:pPr>
      <w:r>
        <w:rPr>
          <w:lang w:val="en-US"/>
        </w:rPr>
        <w:t>fail-open)</w:t>
      </w:r>
    </w:p>
    <w:p w14:paraId="31238C64" w14:textId="77777777" w:rsidR="0080326B" w:rsidRDefault="00FA401D">
      <w:pPr>
        <w:ind w:left="720" w:hanging="360"/>
      </w:pPr>
      <w:r>
        <w:rPr>
          <w:lang w:val="en-US"/>
        </w:rPr>
        <w:t>• Hardcoded fallback limits declared: \_\_\_ (most restrictive safe</w:t>
      </w:r>
    </w:p>
    <w:p w14:paraId="3BCDB47E" w14:textId="77777777" w:rsidR="0080326B" w:rsidRDefault="00FA401D">
      <w:pPr>
        <w:spacing w:before="40" w:after="40"/>
      </w:pPr>
      <w:r>
        <w:rPr>
          <w:lang w:val="en-US"/>
        </w:rPr>
        <w:t>value, not zero, not unlimited)</w:t>
      </w:r>
    </w:p>
    <w:p w14:paraId="5D920948" w14:textId="77777777" w:rsidR="0080326B" w:rsidRDefault="00FA401D">
      <w:pPr>
        <w:ind w:left="720" w:hanging="360"/>
      </w:pPr>
      <w:r>
        <w:rPr>
          <w:lang w:val="en-US"/>
        </w:rPr>
        <w:t>• Fallback audit logged immediately (yes --- always)</w:t>
      </w:r>
    </w:p>
    <w:p w14:paraId="467B023F" w14:textId="77777777" w:rsidR="0080326B" w:rsidRDefault="00FA401D">
      <w:pPr>
        <w:ind w:left="720" w:hanging="360"/>
      </w:pPr>
      <w:r>
        <w:rPr>
          <w:lang w:val="en-US"/>
        </w:rPr>
        <w:t>• Security alert fired immediately (yes --- always)</w:t>
      </w:r>
    </w:p>
    <w:p w14:paraId="781204B9" w14:textId="77777777" w:rsidR="0080326B" w:rsidRDefault="00FA401D">
      <w:pPr>
        <w:ind w:left="720" w:hanging="360"/>
      </w:pPr>
      <w:r>
        <w:rPr>
          <w:lang w:val="en-US"/>
        </w:rPr>
        <w:t>• Recovery SLA: \_\_\_ minutes</w:t>
      </w:r>
    </w:p>
    <w:p w14:paraId="664C253D" w14:textId="77777777" w:rsidR="0080326B" w:rsidRDefault="00FA401D">
      <w:pPr>
        <w:spacing w:before="40" w:after="40"/>
      </w:pPr>
      <w:r>
        <w:rPr>
          <w:lang w:val="en-US"/>
        </w:rPr>
        <w:t>Fail-open on auth endpoints is prohibited (aligns with Section 18</w:t>
      </w:r>
    </w:p>
    <w:p w14:paraId="123D9511" w14:textId="77777777" w:rsidR="0080326B" w:rsidRDefault="00FA401D">
      <w:pPr>
        <w:spacing w:before="40" w:after="40"/>
      </w:pPr>
      <w:r>
        <w:rPr>
          <w:lang w:val="en-US"/>
        </w:rPr>
        <w:t>fail-open prohibition) even during rate limit service failure.</w:t>
      </w:r>
    </w:p>
    <w:p w14:paraId="5F8C62F9" w14:textId="77777777" w:rsidR="0080326B" w:rsidRDefault="00FA401D">
      <w:pPr>
        <w:spacing w:before="40" w:after="40"/>
      </w:pPr>
      <w:r>
        <w:rPr>
          <w:lang w:val="en-US"/>
        </w:rPr>
        <w:t>[CRITICAL] --- breaks security</w:t>
      </w:r>
    </w:p>
    <w:p w14:paraId="27BDD455" w14:textId="77777777" w:rsidR="0080326B" w:rsidRDefault="00FA401D">
      <w:pPr>
        <w:spacing w:before="40" w:after="40"/>
      </w:pPr>
      <w:r>
        <w:rPr>
          <w:lang w:val="en-US"/>
        </w:rPr>
        <w:t>or fairness</w:t>
      </w:r>
    </w:p>
    <w:p w14:paraId="38878D9B" w14:textId="77777777" w:rsidR="0080326B" w:rsidRDefault="00FA401D">
      <w:pPr>
        <w:spacing w:before="40" w:after="40"/>
      </w:pPr>
      <w:r>
        <w:rPr>
          <w:lang w:val="en-US"/>
        </w:rPr>
        <w:t>[IMPORTANT] --- impacts cost or scale</w:t>
      </w:r>
    </w:p>
    <w:p w14:paraId="43504D26" w14:textId="77777777" w:rsidR="0080326B" w:rsidRDefault="00FA401D">
      <w:pPr>
        <w:spacing w:before="40" w:after="40"/>
      </w:pPr>
      <w:r>
        <w:rPr>
          <w:lang w:val="en-US"/>
        </w:rPr>
        <w:t>[MINOR] --- adjustable</w:t>
      </w:r>
    </w:p>
    <w:p w14:paraId="7AAC7C79" w14:textId="77777777" w:rsidR="0080326B" w:rsidRDefault="00FA401D">
      <w:pPr>
        <w:spacing w:before="40" w:after="40"/>
      </w:pPr>
      <w:r>
        <w:rPr>
          <w:lang w:val="en-US"/>
        </w:rPr>
        <w:t>43\. CONSISTENCY VALIDATION (MANDATORY)</w:t>
      </w:r>
    </w:p>
    <w:p w14:paraId="46302DB6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41566D6B" w14:textId="77777777" w:rsidR="0080326B" w:rsidRDefault="00FA401D">
      <w:pPr>
        <w:spacing w:before="40" w:after="40"/>
      </w:pPr>
      <w:r>
        <w:rPr>
          <w:lang w:val="en-US"/>
        </w:rPr>
        <w:t>GOVERNANCE</w:t>
      </w:r>
    </w:p>
    <w:p w14:paraId="2BB07498" w14:textId="77777777" w:rsidR="0080326B" w:rsidRDefault="00FA401D">
      <w:pPr>
        <w:ind w:left="720" w:hanging="360"/>
      </w:pPr>
      <w:r>
        <w:rPr>
          <w:lang w:val="en-US"/>
        </w:rPr>
        <w:t>[ ] Unified governance model declared</w:t>
      </w:r>
    </w:p>
    <w:p w14:paraId="2B75B314" w14:textId="77777777" w:rsidR="0080326B" w:rsidRDefault="00FA401D">
      <w:pPr>
        <w:ind w:left="720" w:hanging="360"/>
      </w:pPr>
      <w:r>
        <w:rPr>
          <w:lang w:val="en-US"/>
        </w:rPr>
        <w:t>[ ] All layers rate limited declared</w:t>
      </w:r>
    </w:p>
    <w:p w14:paraId="5D63C128" w14:textId="77777777" w:rsidR="0080326B" w:rsidRDefault="00FA401D">
      <w:pPr>
        <w:ind w:left="720" w:hanging="360"/>
      </w:pPr>
      <w:r>
        <w:rPr>
          <w:lang w:val="en-US"/>
        </w:rPr>
        <w:t>[ ] Canonical time source declared</w:t>
      </w:r>
    </w:p>
    <w:p w14:paraId="56F612E4" w14:textId="77777777" w:rsidR="0080326B" w:rsidRDefault="00FA401D">
      <w:pPr>
        <w:ind w:left="720" w:hanging="360"/>
      </w:pPr>
      <w:r>
        <w:rPr>
          <w:lang w:val="en-US"/>
        </w:rPr>
        <w:t>[ ] Max clock skew declared</w:t>
      </w:r>
    </w:p>
    <w:p w14:paraId="393F9C3B" w14:textId="77777777" w:rsidR="0080326B" w:rsidRDefault="00FA401D">
      <w:pPr>
        <w:ind w:left="720" w:hanging="360"/>
      </w:pPr>
      <w:r>
        <w:rPr>
          <w:lang w:val="en-US"/>
        </w:rPr>
        <w:t>[ ] Clock skew response declared</w:t>
      </w:r>
    </w:p>
    <w:p w14:paraId="58595062" w14:textId="77777777" w:rsidR="0080326B" w:rsidRDefault="00FA401D">
      <w:pPr>
        <w:ind w:left="720" w:hanging="360"/>
      </w:pPr>
      <w:r>
        <w:rPr>
          <w:lang w:val="en-US"/>
        </w:rPr>
        <w:t>[ ] All time-dependent features</w:t>
      </w:r>
    </w:p>
    <w:p w14:paraId="756DAE58" w14:textId="77777777" w:rsidR="0080326B" w:rsidRDefault="00FA401D">
      <w:pPr>
        <w:spacing w:before="40" w:after="40"/>
      </w:pPr>
      <w:r>
        <w:rPr>
          <w:lang w:val="en-US"/>
        </w:rPr>
        <w:t>reference canonical source</w:t>
      </w:r>
    </w:p>
    <w:p w14:paraId="0BC651A5" w14:textId="77777777" w:rsidR="0080326B" w:rsidRDefault="00FA401D">
      <w:pPr>
        <w:ind w:left="720" w:hanging="360"/>
      </w:pPr>
      <w:r>
        <w:rPr>
          <w:lang w:val="en-US"/>
        </w:rPr>
        <w:t>[ ] Rate unit standardized</w:t>
      </w:r>
    </w:p>
    <w:p w14:paraId="5236DB2A" w14:textId="77777777" w:rsidR="0080326B" w:rsidRDefault="00FA401D">
      <w:pPr>
        <w:ind w:left="720" w:hanging="360"/>
      </w:pPr>
      <w:r>
        <w:rPr>
          <w:lang w:val="en-US"/>
        </w:rPr>
        <w:t>[ ] One unit across all layers</w:t>
      </w:r>
    </w:p>
    <w:p w14:paraId="1D82CB41" w14:textId="77777777" w:rsidR="0080326B" w:rsidRDefault="00FA401D">
      <w:pPr>
        <w:ind w:left="720" w:hanging="360"/>
      </w:pPr>
      <w:r>
        <w:rPr>
          <w:lang w:val="en-US"/>
        </w:rPr>
        <w:t>[ ] Window model declared</w:t>
      </w:r>
    </w:p>
    <w:p w14:paraId="3DBC2CCB" w14:textId="77777777" w:rsidR="0080326B" w:rsidRDefault="00FA401D">
      <w:pPr>
        <w:ind w:left="720" w:hanging="360"/>
      </w:pPr>
      <w:r>
        <w:rPr>
          <w:lang w:val="en-US"/>
        </w:rPr>
        <w:t>[ ] Reset semantics declared</w:t>
      </w:r>
    </w:p>
    <w:p w14:paraId="770F39B7" w14:textId="77777777" w:rsidR="0080326B" w:rsidRDefault="00FA401D">
      <w:pPr>
        <w:ind w:left="720" w:hanging="360"/>
      </w:pPr>
      <w:r>
        <w:rPr>
          <w:lang w:val="en-US"/>
        </w:rPr>
        <w:t>[ ] Retry-After basis declared</w:t>
      </w:r>
    </w:p>
    <w:p w14:paraId="1E2616BF" w14:textId="77777777" w:rsidR="0080326B" w:rsidRDefault="00FA401D">
      <w:pPr>
        <w:ind w:left="720" w:hanging="360"/>
      </w:pPr>
      <w:r>
        <w:rPr>
          <w:lang w:val="en-US"/>
        </w:rPr>
        <w:t>[ ] Absolute safety caps declared</w:t>
      </w:r>
    </w:p>
    <w:p w14:paraId="36435B34" w14:textId="77777777" w:rsidR="0080326B" w:rsidRDefault="00FA401D">
      <w:pPr>
        <w:ind w:left="720" w:hanging="360"/>
      </w:pPr>
      <w:r>
        <w:rPr>
          <w:lang w:val="en-US"/>
        </w:rPr>
        <w:t>[ ] Safety caps non-overridable</w:t>
      </w:r>
    </w:p>
    <w:p w14:paraId="510EAE1C" w14:textId="77777777" w:rsidR="0080326B" w:rsidRDefault="00FA401D">
      <w:pPr>
        <w:ind w:left="720" w:hanging="360"/>
      </w:pPr>
      <w:r>
        <w:rPr>
          <w:lang w:val="en-US"/>
        </w:rPr>
        <w:t>[ ] Safety caps require code change</w:t>
      </w:r>
    </w:p>
    <w:p w14:paraId="3B3A484E" w14:textId="77777777" w:rsidR="0080326B" w:rsidRDefault="00FA401D">
      <w:pPr>
        <w:ind w:left="720" w:hanging="360"/>
      </w:pPr>
      <w:r>
        <w:rPr>
          <w:lang w:val="en-US"/>
        </w:rPr>
        <w:t>[ ] Cap priority order declared</w:t>
      </w:r>
    </w:p>
    <w:p w14:paraId="45F4B3E6" w14:textId="77777777" w:rsidR="0080326B" w:rsidRDefault="00FA401D">
      <w:pPr>
        <w:spacing w:before="40" w:after="40"/>
      </w:pPr>
      <w:r>
        <w:rPr>
          <w:lang w:val="en-US"/>
        </w:rPr>
        <w:t>(6 levels)</w:t>
      </w:r>
    </w:p>
    <w:p w14:paraId="57A6570B" w14:textId="77777777" w:rsidR="0080326B" w:rsidRDefault="00FA401D">
      <w:pPr>
        <w:ind w:left="720" w:hanging="360"/>
      </w:pPr>
      <w:r>
        <w:rPr>
          <w:lang w:val="en-US"/>
        </w:rPr>
        <w:lastRenderedPageBreak/>
        <w:t>[ ] Higher priority always wins</w:t>
      </w:r>
    </w:p>
    <w:p w14:paraId="23662EB1" w14:textId="77777777" w:rsidR="0080326B" w:rsidRDefault="00FA401D">
      <w:pPr>
        <w:ind w:left="720" w:hanging="360"/>
      </w:pPr>
      <w:r>
        <w:rPr>
          <w:lang w:val="en-US"/>
        </w:rPr>
        <w:t>[ ] Global cap vs tenant cap</w:t>
      </w:r>
    </w:p>
    <w:p w14:paraId="221A1325" w14:textId="77777777" w:rsidR="0080326B" w:rsidRDefault="00FA401D">
      <w:pPr>
        <w:spacing w:before="40" w:after="40"/>
      </w:pPr>
      <w:r>
        <w:rPr>
          <w:lang w:val="en-US"/>
        </w:rPr>
        <w:t>conflict resolution declared</w:t>
      </w:r>
    </w:p>
    <w:p w14:paraId="5D5D39EC" w14:textId="77777777" w:rsidR="0080326B" w:rsidRDefault="00FA401D">
      <w:pPr>
        <w:ind w:left="720" w:hanging="360"/>
      </w:pPr>
      <w:r>
        <w:rPr>
          <w:lang w:val="en-US"/>
        </w:rPr>
        <w:t>[ ] Enforcement layer declared</w:t>
      </w:r>
    </w:p>
    <w:p w14:paraId="5C83F783" w14:textId="77777777" w:rsidR="0080326B" w:rsidRDefault="00FA401D">
      <w:pPr>
        <w:ind w:left="720" w:hanging="360"/>
      </w:pPr>
      <w:r>
        <w:rPr>
          <w:lang w:val="en-US"/>
        </w:rPr>
        <w:t>[ ] State storage declared</w:t>
      </w:r>
    </w:p>
    <w:p w14:paraId="4DBB4231" w14:textId="77777777" w:rsidR="0080326B" w:rsidRDefault="00FA401D">
      <w:pPr>
        <w:ind w:left="720" w:hanging="360"/>
      </w:pPr>
      <w:r>
        <w:rPr>
          <w:lang w:val="en-US"/>
        </w:rPr>
        <w:t>[ ] Internal bypass model declared</w:t>
      </w:r>
    </w:p>
    <w:p w14:paraId="23E73755" w14:textId="77777777" w:rsidR="0080326B" w:rsidRDefault="00FA401D">
      <w:pPr>
        <w:ind w:left="720" w:hanging="360"/>
      </w:pPr>
      <w:r>
        <w:rPr>
          <w:lang w:val="en-US"/>
        </w:rPr>
        <w:t>[ ] Enforcement respects priority</w:t>
      </w:r>
    </w:p>
    <w:p w14:paraId="78427012" w14:textId="77777777" w:rsidR="0080326B" w:rsidRDefault="00FA401D">
      <w:pPr>
        <w:spacing w:before="40" w:after="40"/>
      </w:pPr>
      <w:r>
        <w:rPr>
          <w:lang w:val="en-US"/>
        </w:rPr>
        <w:t>order</w:t>
      </w:r>
    </w:p>
    <w:p w14:paraId="27D26B96" w14:textId="77777777" w:rsidR="0080326B" w:rsidRDefault="00FA401D">
      <w:pPr>
        <w:ind w:left="720" w:hanging="360"/>
      </w:pPr>
      <w:r>
        <w:rPr>
          <w:lang w:val="en-US"/>
        </w:rPr>
        <w:t>[ ] All dimensions declared</w:t>
      </w:r>
    </w:p>
    <w:p w14:paraId="4E761582" w14:textId="77777777" w:rsidR="0080326B" w:rsidRDefault="00FA401D">
      <w:pPr>
        <w:spacing w:before="40" w:after="40"/>
      </w:pPr>
      <w:r>
        <w:rPr>
          <w:lang w:val="en-US"/>
        </w:rPr>
        <w:t>numerically</w:t>
      </w:r>
    </w:p>
    <w:p w14:paraId="23240906" w14:textId="77777777" w:rsidR="0080326B" w:rsidRDefault="00FA401D">
      <w:pPr>
        <w:ind w:left="720" w:hanging="360"/>
      </w:pPr>
      <w:r>
        <w:rPr>
          <w:lang w:val="en-US"/>
        </w:rPr>
        <w:t>[ ] API key limits separate</w:t>
      </w:r>
    </w:p>
    <w:p w14:paraId="387AFB21" w14:textId="77777777" w:rsidR="0080326B" w:rsidRDefault="00FA401D">
      <w:pPr>
        <w:ind w:left="720" w:hanging="360"/>
      </w:pPr>
      <w:r>
        <w:rPr>
          <w:lang w:val="en-US"/>
        </w:rPr>
        <w:t>[ ] API key spray protection</w:t>
      </w:r>
    </w:p>
    <w:p w14:paraId="6100F38F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7C8C953B" w14:textId="77777777" w:rsidR="0080326B" w:rsidRDefault="00FA401D">
      <w:pPr>
        <w:ind w:left="720" w:hanging="360"/>
      </w:pPr>
      <w:r>
        <w:rPr>
          <w:lang w:val="en-US"/>
        </w:rPr>
        <w:t>[ ] Aggregate API key cap declared</w:t>
      </w:r>
    </w:p>
    <w:p w14:paraId="3845E1EF" w14:textId="77777777" w:rsidR="0080326B" w:rsidRDefault="00FA401D">
      <w:pPr>
        <w:ind w:left="720" w:hanging="360"/>
      </w:pPr>
      <w:r>
        <w:rPr>
          <w:lang w:val="en-US"/>
        </w:rPr>
        <w:t>[ ] Max keys per tenant declared</w:t>
      </w:r>
    </w:p>
    <w:p w14:paraId="6BF95E12" w14:textId="77777777" w:rsidR="0080326B" w:rsidRDefault="00FA401D">
      <w:pPr>
        <w:ind w:left="720" w:hanging="360"/>
      </w:pPr>
      <w:r>
        <w:rPr>
          <w:lang w:val="en-US"/>
        </w:rPr>
        <w:t>[ ] Exemption model declared</w:t>
      </w:r>
    </w:p>
    <w:p w14:paraId="589AC6FB" w14:textId="77777777" w:rsidR="0080326B" w:rsidRDefault="00FA401D">
      <w:pPr>
        <w:ind w:left="720" w:hanging="360"/>
      </w:pPr>
      <w:r>
        <w:rPr>
          <w:lang w:val="en-US"/>
        </w:rPr>
        <w:t>[ ] Health check exempt</w:t>
      </w:r>
    </w:p>
    <w:p w14:paraId="44D0817F" w14:textId="77777777" w:rsidR="0080326B" w:rsidRDefault="00FA401D">
      <w:pPr>
        <w:ind w:left="720" w:hanging="360"/>
      </w:pPr>
      <w:r>
        <w:rPr>
          <w:lang w:val="en-US"/>
        </w:rPr>
        <w:t>[ ] Exemptions subject to safety</w:t>
      </w:r>
    </w:p>
    <w:p w14:paraId="0E04B7B6" w14:textId="77777777" w:rsidR="0080326B" w:rsidRDefault="00FA401D">
      <w:pPr>
        <w:spacing w:before="40" w:after="40"/>
      </w:pPr>
      <w:r>
        <w:rPr>
          <w:lang w:val="en-US"/>
        </w:rPr>
        <w:t>caps</w:t>
      </w:r>
    </w:p>
    <w:p w14:paraId="66087B09" w14:textId="77777777" w:rsidR="0080326B" w:rsidRDefault="00FA401D">
      <w:pPr>
        <w:ind w:left="720" w:hanging="360"/>
      </w:pPr>
      <w:r>
        <w:rPr>
          <w:lang w:val="en-US"/>
        </w:rPr>
        <w:t>[ ] Exemption audit declared</w:t>
      </w:r>
    </w:p>
    <w:p w14:paraId="6E64F1C4" w14:textId="77777777" w:rsidR="0080326B" w:rsidRDefault="00FA401D">
      <w:pPr>
        <w:ind w:left="720" w:hanging="360"/>
      </w:pPr>
      <w:r>
        <w:rPr>
          <w:lang w:val="en-US"/>
        </w:rPr>
        <w:t>[ ] Channel taxonomy declared</w:t>
      </w:r>
    </w:p>
    <w:p w14:paraId="319BE2D1" w14:textId="77777777" w:rsidR="0080326B" w:rsidRDefault="00FA401D">
      <w:pPr>
        <w:ind w:left="720" w:hanging="360"/>
      </w:pPr>
      <w:r>
        <w:rPr>
          <w:lang w:val="en-US"/>
        </w:rPr>
        <w:t>[ ] All channels enumerated</w:t>
      </w:r>
    </w:p>
    <w:p w14:paraId="44593415" w14:textId="77777777" w:rsidR="0080326B" w:rsidRDefault="00FA401D">
      <w:pPr>
        <w:ind w:left="720" w:hanging="360"/>
      </w:pPr>
      <w:r>
        <w:rPr>
          <w:lang w:val="en-US"/>
        </w:rPr>
        <w:t>[ ] New channel process declared</w:t>
      </w:r>
    </w:p>
    <w:p w14:paraId="2D2FE066" w14:textId="77777777" w:rsidR="0080326B" w:rsidRDefault="00FA401D">
      <w:pPr>
        <w:ind w:left="720" w:hanging="360"/>
      </w:pPr>
      <w:r>
        <w:rPr>
          <w:lang w:val="en-US"/>
        </w:rPr>
        <w:t>[ ] Unified cross-channel quota</w:t>
      </w:r>
    </w:p>
    <w:p w14:paraId="20C06992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109EC894" w14:textId="77777777" w:rsidR="0080326B" w:rsidRDefault="00FA401D">
      <w:pPr>
        <w:ind w:left="720" w:hanging="360"/>
      </w:pPr>
      <w:r>
        <w:rPr>
          <w:lang w:val="en-US"/>
        </w:rPr>
        <w:t>[ ] Cross-channel arbitrage</w:t>
      </w:r>
    </w:p>
    <w:p w14:paraId="368194A2" w14:textId="77777777" w:rsidR="0080326B" w:rsidRDefault="00FA401D">
      <w:pPr>
        <w:spacing w:before="40" w:after="40"/>
      </w:pPr>
      <w:r>
        <w:rPr>
          <w:lang w:val="en-US"/>
        </w:rPr>
        <w:t>prevented</w:t>
      </w:r>
    </w:p>
    <w:p w14:paraId="242FCD8A" w14:textId="77777777" w:rsidR="0080326B" w:rsidRDefault="00FA401D">
      <w:pPr>
        <w:ind w:left="720" w:hanging="360"/>
      </w:pPr>
      <w:r>
        <w:rPr>
          <w:lang w:val="en-US"/>
        </w:rPr>
        <w:t>[ ] Subscription tier limits</w:t>
      </w:r>
    </w:p>
    <w:p w14:paraId="58ECF3EF" w14:textId="77777777" w:rsidR="0080326B" w:rsidRDefault="00FA401D">
      <w:pPr>
        <w:spacing w:before="40" w:after="40"/>
      </w:pPr>
      <w:r>
        <w:rPr>
          <w:lang w:val="en-US"/>
        </w:rPr>
        <w:t>numeric</w:t>
      </w:r>
    </w:p>
    <w:p w14:paraId="1556F8A2" w14:textId="77777777" w:rsidR="0080326B" w:rsidRDefault="00FA401D">
      <w:pPr>
        <w:ind w:left="720" w:hanging="360"/>
      </w:pPr>
      <w:r>
        <w:rPr>
          <w:lang w:val="en-US"/>
        </w:rPr>
        <w:t>[ ] Tier values below safety caps</w:t>
      </w:r>
    </w:p>
    <w:p w14:paraId="448D2C67" w14:textId="77777777" w:rsidR="0080326B" w:rsidRDefault="00FA401D">
      <w:pPr>
        <w:ind w:left="720" w:hanging="360"/>
      </w:pPr>
      <w:r>
        <w:rPr>
          <w:lang w:val="en-US"/>
        </w:rPr>
        <w:t>[ ] Tier upgrade effect declared</w:t>
      </w:r>
    </w:p>
    <w:p w14:paraId="76ED452E" w14:textId="77777777" w:rsidR="0080326B" w:rsidRDefault="00FA401D">
      <w:pPr>
        <w:ind w:left="720" w:hanging="360"/>
      </w:pPr>
      <w:r>
        <w:rPr>
          <w:lang w:val="en-US"/>
        </w:rPr>
        <w:t>[ ] Configuration management</w:t>
      </w:r>
    </w:p>
    <w:p w14:paraId="0783E6C8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6A393DE0" w14:textId="77777777" w:rsidR="0080326B" w:rsidRDefault="00FA401D">
      <w:pPr>
        <w:ind w:left="720" w:hanging="360"/>
      </w:pPr>
      <w:r>
        <w:rPr>
          <w:lang w:val="en-US"/>
        </w:rPr>
        <w:t>[ ] Dynamic update without deploy</w:t>
      </w:r>
    </w:p>
    <w:p w14:paraId="3107B58F" w14:textId="77777777" w:rsidR="0080326B" w:rsidRDefault="00FA401D">
      <w:pPr>
        <w:ind w:left="720" w:hanging="360"/>
      </w:pPr>
      <w:r>
        <w:rPr>
          <w:lang w:val="en-US"/>
        </w:rPr>
        <w:t>[ ] Config validation declared</w:t>
      </w:r>
    </w:p>
    <w:p w14:paraId="0FCCFA1B" w14:textId="77777777" w:rsidR="0080326B" w:rsidRDefault="00FA401D">
      <w:pPr>
        <w:ind w:left="720" w:hanging="360"/>
      </w:pPr>
      <w:r>
        <w:rPr>
          <w:lang w:val="en-US"/>
        </w:rPr>
        <w:t>[ ] Validation checks safety caps</w:t>
      </w:r>
    </w:p>
    <w:p w14:paraId="45A39867" w14:textId="77777777" w:rsidR="0080326B" w:rsidRDefault="00FA401D">
      <w:pPr>
        <w:ind w:left="720" w:hanging="360"/>
      </w:pPr>
      <w:r>
        <w:rPr>
          <w:lang w:val="en-US"/>
        </w:rPr>
        <w:t>[ ] Config rollback declared</w:t>
      </w:r>
    </w:p>
    <w:p w14:paraId="301A82E8" w14:textId="77777777" w:rsidR="0080326B" w:rsidRDefault="00FA401D">
      <w:pPr>
        <w:ind w:left="720" w:hanging="360"/>
      </w:pPr>
      <w:r>
        <w:rPr>
          <w:lang w:val="en-US"/>
        </w:rPr>
        <w:t>[ ] Rollback threshold declared</w:t>
      </w:r>
    </w:p>
    <w:p w14:paraId="041CCFCF" w14:textId="77777777" w:rsidR="0080326B" w:rsidRDefault="00FA401D">
      <w:pPr>
        <w:ind w:left="720" w:hanging="360"/>
      </w:pPr>
      <w:r>
        <w:rPr>
          <w:lang w:val="en-US"/>
        </w:rPr>
        <w:t>[ ] Shadow mode declared</w:t>
      </w:r>
    </w:p>
    <w:p w14:paraId="605CDD49" w14:textId="77777777" w:rsidR="0080326B" w:rsidRDefault="00FA401D">
      <w:pPr>
        <w:ind w:left="720" w:hanging="360"/>
      </w:pPr>
      <w:r>
        <w:rPr>
          <w:lang w:val="en-US"/>
        </w:rPr>
        <w:t>[ ] Shadow promotion process</w:t>
      </w:r>
    </w:p>
    <w:p w14:paraId="65A23659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1B0BE5B3" w14:textId="77777777" w:rsidR="0080326B" w:rsidRDefault="00FA401D">
      <w:pPr>
        <w:ind w:left="720" w:hanging="360"/>
      </w:pPr>
      <w:r>
        <w:rPr>
          <w:lang w:val="en-US"/>
        </w:rPr>
        <w:t>[ ] Cost-aware throttling declared</w:t>
      </w:r>
    </w:p>
    <w:p w14:paraId="3277D70D" w14:textId="77777777" w:rsidR="0080326B" w:rsidRDefault="00FA401D">
      <w:pPr>
        <w:ind w:left="720" w:hanging="360"/>
      </w:pPr>
      <w:r>
        <w:rPr>
          <w:lang w:val="en-US"/>
        </w:rPr>
        <w:t>[ ] Per-tenant cost ceiling</w:t>
      </w:r>
    </w:p>
    <w:p w14:paraId="3A81CB17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20590221" w14:textId="77777777" w:rsidR="0080326B" w:rsidRDefault="00FA401D">
      <w:pPr>
        <w:ind w:left="720" w:hanging="360"/>
      </w:pPr>
      <w:r>
        <w:rPr>
          <w:lang w:val="en-US"/>
        </w:rPr>
        <w:t>[ ] Cross-layer coordination</w:t>
      </w:r>
    </w:p>
    <w:p w14:paraId="11B37E7D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2E08345D" w14:textId="77777777" w:rsidR="0080326B" w:rsidRDefault="00FA401D">
      <w:pPr>
        <w:ind w:left="720" w:hanging="360"/>
      </w:pPr>
      <w:r>
        <w:rPr>
          <w:lang w:val="en-US"/>
        </w:rPr>
        <w:t>[ ] Cross-layer arbitrage prevented</w:t>
      </w:r>
    </w:p>
    <w:p w14:paraId="0BCD9B0C" w14:textId="77777777" w:rsidR="0080326B" w:rsidRDefault="00FA401D">
      <w:pPr>
        <w:ind w:left="720" w:hanging="360"/>
      </w:pPr>
      <w:r>
        <w:rPr>
          <w:lang w:val="en-US"/>
        </w:rPr>
        <w:t>[ ] All layers respect priority</w:t>
      </w:r>
    </w:p>
    <w:p w14:paraId="69C1C4DE" w14:textId="77777777" w:rsidR="0080326B" w:rsidRDefault="00FA401D">
      <w:pPr>
        <w:spacing w:before="40" w:after="40"/>
      </w:pPr>
      <w:r>
        <w:rPr>
          <w:lang w:val="en-US"/>
        </w:rPr>
        <w:t>order</w:t>
      </w:r>
    </w:p>
    <w:p w14:paraId="49AA6A9D" w14:textId="77777777" w:rsidR="0080326B" w:rsidRDefault="00FA401D">
      <w:pPr>
        <w:ind w:left="720" w:hanging="360"/>
      </w:pPr>
      <w:r>
        <w:rPr>
          <w:lang w:val="en-US"/>
        </w:rPr>
        <w:t>[ ] Cross-region sync declared</w:t>
      </w:r>
    </w:p>
    <w:p w14:paraId="29C8ED71" w14:textId="77777777" w:rsidR="0080326B" w:rsidRDefault="00FA401D">
      <w:pPr>
        <w:ind w:left="720" w:hanging="360"/>
      </w:pPr>
      <w:r>
        <w:rPr>
          <w:lang w:val="en-US"/>
        </w:rPr>
        <w:t>[ ] Cross-region uses canonical</w:t>
      </w:r>
    </w:p>
    <w:p w14:paraId="1C49CAD0" w14:textId="77777777" w:rsidR="0080326B" w:rsidRDefault="00FA401D">
      <w:pPr>
        <w:spacing w:before="40" w:after="40"/>
      </w:pPr>
      <w:r>
        <w:rPr>
          <w:lang w:val="en-US"/>
        </w:rPr>
        <w:t>time</w:t>
      </w:r>
    </w:p>
    <w:p w14:paraId="55F66155" w14:textId="77777777" w:rsidR="0080326B" w:rsidRDefault="00FA401D">
      <w:pPr>
        <w:ind w:left="720" w:hanging="360"/>
      </w:pPr>
      <w:r>
        <w:rPr>
          <w:lang w:val="en-US"/>
        </w:rPr>
        <w:t>[ ] Multi-region bypass prevented</w:t>
      </w:r>
    </w:p>
    <w:p w14:paraId="6800D690" w14:textId="77777777" w:rsidR="0080326B" w:rsidRDefault="00FA401D">
      <w:pPr>
        <w:ind w:left="720" w:hanging="360"/>
      </w:pPr>
      <w:r>
        <w:rPr>
          <w:lang w:val="en-US"/>
        </w:rPr>
        <w:t>[ ] Graduated penalty declared</w:t>
      </w:r>
    </w:p>
    <w:p w14:paraId="0334469B" w14:textId="77777777" w:rsidR="0080326B" w:rsidRDefault="00FA401D">
      <w:pPr>
        <w:ind w:left="720" w:hanging="360"/>
      </w:pPr>
      <w:r>
        <w:rPr>
          <w:lang w:val="en-US"/>
        </w:rPr>
        <w:lastRenderedPageBreak/>
        <w:t>[ ] Penalty tiers numeric</w:t>
      </w:r>
    </w:p>
    <w:p w14:paraId="07855831" w14:textId="77777777" w:rsidR="0080326B" w:rsidRDefault="00FA401D">
      <w:pPr>
        <w:ind w:left="720" w:hanging="360"/>
      </w:pPr>
      <w:r>
        <w:rPr>
          <w:lang w:val="en-US"/>
        </w:rPr>
        <w:t>[ ] Maximum penalty duration</w:t>
      </w:r>
    </w:p>
    <w:p w14:paraId="219505E7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6D103EEE" w14:textId="77777777" w:rsidR="0080326B" w:rsidRDefault="00FA401D">
      <w:pPr>
        <w:ind w:left="720" w:hanging="360"/>
      </w:pPr>
      <w:r>
        <w:rPr>
          <w:lang w:val="en-US"/>
        </w:rPr>
        <w:t>[ ] Permanent lockout requires</w:t>
      </w:r>
    </w:p>
    <w:p w14:paraId="234B211E" w14:textId="77777777" w:rsidR="0080326B" w:rsidRDefault="00FA401D">
      <w:pPr>
        <w:spacing w:before="40" w:after="40"/>
      </w:pPr>
      <w:r>
        <w:rPr>
          <w:lang w:val="en-US"/>
        </w:rPr>
        <w:t>human review</w:t>
      </w:r>
    </w:p>
    <w:p w14:paraId="1442464E" w14:textId="77777777" w:rsidR="0080326B" w:rsidRDefault="00FA401D">
      <w:pPr>
        <w:ind w:left="720" w:hanging="360"/>
      </w:pPr>
      <w:r>
        <w:rPr>
          <w:lang w:val="en-US"/>
        </w:rPr>
        <w:t>[ ] Bot detection declared</w:t>
      </w:r>
    </w:p>
    <w:p w14:paraId="4D8FDFF9" w14:textId="77777777" w:rsidR="0080326B" w:rsidRDefault="00FA401D">
      <w:pPr>
        <w:ind w:left="720" w:hanging="360"/>
      </w:pPr>
      <w:r>
        <w:rPr>
          <w:lang w:val="en-US"/>
        </w:rPr>
        <w:t>[ ] Bot layer separate from</w:t>
      </w:r>
    </w:p>
    <w:p w14:paraId="239031CB" w14:textId="77777777" w:rsidR="0080326B" w:rsidRDefault="00FA401D">
      <w:pPr>
        <w:spacing w:before="40" w:after="40"/>
      </w:pPr>
      <w:r>
        <w:rPr>
          <w:lang w:val="en-US"/>
        </w:rPr>
        <w:t>rate limiting</w:t>
      </w:r>
    </w:p>
    <w:p w14:paraId="6DD30685" w14:textId="77777777" w:rsidR="0080326B" w:rsidRDefault="00FA401D">
      <w:pPr>
        <w:ind w:left="720" w:hanging="360"/>
      </w:pPr>
      <w:r>
        <w:rPr>
          <w:lang w:val="en-US"/>
        </w:rPr>
        <w:t>[ ] Bot → penalty integration</w:t>
      </w:r>
    </w:p>
    <w:p w14:paraId="53AE0AFC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56E84A53" w14:textId="77777777" w:rsidR="0080326B" w:rsidRDefault="00FA401D">
      <w:pPr>
        <w:ind w:left="720" w:hanging="360"/>
      </w:pPr>
      <w:r>
        <w:rPr>
          <w:lang w:val="en-US"/>
        </w:rPr>
        <w:t>[ ] Bot subject to max duration</w:t>
      </w:r>
    </w:p>
    <w:p w14:paraId="287837C2" w14:textId="77777777" w:rsidR="0080326B" w:rsidRDefault="00FA401D">
      <w:pPr>
        <w:ind w:left="720" w:hanging="360"/>
      </w:pPr>
      <w:r>
        <w:rPr>
          <w:lang w:val="en-US"/>
        </w:rPr>
        <w:t>[ ] Penalty vs escalation priority</w:t>
      </w:r>
    </w:p>
    <w:p w14:paraId="26FFCCA5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3E5A8E23" w14:textId="77777777" w:rsidR="0080326B" w:rsidRDefault="00FA401D">
      <w:pPr>
        <w:ind w:left="720" w:hanging="360"/>
      </w:pPr>
      <w:r>
        <w:rPr>
          <w:lang w:val="en-US"/>
        </w:rPr>
        <w:t>[ ] Unified audit log declared</w:t>
      </w:r>
    </w:p>
    <w:p w14:paraId="330BB766" w14:textId="77777777" w:rsidR="0080326B" w:rsidRDefault="00FA401D">
      <w:pPr>
        <w:ind w:left="720" w:hanging="360"/>
      </w:pPr>
      <w:r>
        <w:rPr>
          <w:lang w:val="en-US"/>
        </w:rPr>
        <w:t>[ ] Rejection reason codes declared</w:t>
      </w:r>
    </w:p>
    <w:p w14:paraId="63877FFF" w14:textId="77777777" w:rsidR="0080326B" w:rsidRDefault="00FA401D">
      <w:pPr>
        <w:ind w:left="720" w:hanging="360"/>
      </w:pPr>
      <w:r>
        <w:rPr>
          <w:lang w:val="en-US"/>
        </w:rPr>
        <w:t>[ ] Escalation header semantics</w:t>
      </w:r>
    </w:p>
    <w:p w14:paraId="60463F76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01FD8C4E" w14:textId="77777777" w:rsidR="0080326B" w:rsidRDefault="00FA401D">
      <w:pPr>
        <w:ind w:left="720" w:hanging="360"/>
      </w:pPr>
      <w:r>
        <w:rPr>
          <w:lang w:val="en-US"/>
        </w:rPr>
        <w:t>[ ] Documentation contract declared</w:t>
      </w:r>
    </w:p>
    <w:p w14:paraId="76FC382A" w14:textId="77777777" w:rsidR="0080326B" w:rsidRDefault="00FA401D">
      <w:pPr>
        <w:ind w:left="720" w:hanging="360"/>
      </w:pPr>
      <w:r>
        <w:rPr>
          <w:lang w:val="en-US"/>
        </w:rPr>
        <w:t>[ ] Breaking limit change notice</w:t>
      </w:r>
    </w:p>
    <w:p w14:paraId="4503AD6E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39211D6B" w14:textId="77777777" w:rsidR="0080326B" w:rsidRDefault="00FA401D">
      <w:pPr>
        <w:spacing w:before="40" w:after="40"/>
      </w:pPr>
      <w:r>
        <w:rPr>
          <w:lang w:val="en-US"/>
        </w:rPr>
        <w:t>OPERATIONAL</w:t>
      </w:r>
    </w:p>
    <w:p w14:paraId="46725E26" w14:textId="77777777" w:rsidR="0080326B" w:rsidRDefault="00FA401D">
      <w:pPr>
        <w:ind w:left="720" w:hanging="360"/>
      </w:pPr>
      <w:r>
        <w:rPr>
          <w:lang w:val="en-US"/>
        </w:rPr>
        <w:t>[ ] Distributed counter declared</w:t>
      </w:r>
    </w:p>
    <w:p w14:paraId="2C92AE33" w14:textId="77777777" w:rsidR="0080326B" w:rsidRDefault="00FA401D">
      <w:pPr>
        <w:ind w:left="720" w:hanging="360"/>
      </w:pPr>
      <w:r>
        <w:rPr>
          <w:lang w:val="en-US"/>
        </w:rPr>
        <w:t>[ ] Counter consistency declared</w:t>
      </w:r>
    </w:p>
    <w:p w14:paraId="12319E91" w14:textId="77777777" w:rsidR="0080326B" w:rsidRDefault="00FA401D">
      <w:pPr>
        <w:ind w:left="720" w:hanging="360"/>
      </w:pPr>
      <w:r>
        <w:rPr>
          <w:lang w:val="en-US"/>
        </w:rPr>
        <w:t>[ ] Counter failure behavior</w:t>
      </w:r>
    </w:p>
    <w:p w14:paraId="149CD175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5F1C327E" w14:textId="77777777" w:rsidR="0080326B" w:rsidRDefault="00FA401D">
      <w:pPr>
        <w:ind w:left="720" w:hanging="360"/>
      </w:pPr>
      <w:r>
        <w:rPr>
          <w:lang w:val="en-US"/>
        </w:rPr>
        <w:t>[ ] Counter recovery declared</w:t>
      </w:r>
    </w:p>
    <w:p w14:paraId="57CA066E" w14:textId="77777777" w:rsidR="0080326B" w:rsidRDefault="00FA401D">
      <w:pPr>
        <w:ind w:left="720" w:hanging="360"/>
      </w:pPr>
      <w:r>
        <w:rPr>
          <w:lang w:val="en-US"/>
        </w:rPr>
        <w:t>[ ] Reset storm protection declared</w:t>
      </w:r>
    </w:p>
    <w:p w14:paraId="7C65910F" w14:textId="77777777" w:rsidR="0080326B" w:rsidRDefault="00FA401D">
      <w:pPr>
        <w:ind w:left="720" w:hanging="360"/>
      </w:pPr>
      <w:r>
        <w:rPr>
          <w:lang w:val="en-US"/>
        </w:rPr>
        <w:t>[ ] Jitter range declared</w:t>
      </w:r>
    </w:p>
    <w:p w14:paraId="5F7AEA41" w14:textId="77777777" w:rsidR="0080326B" w:rsidRDefault="00FA401D">
      <w:pPr>
        <w:ind w:left="720" w:hanging="360"/>
      </w:pPr>
      <w:r>
        <w:rPr>
          <w:lang w:val="en-US"/>
        </w:rPr>
        <w:t>[ ] Ramp-up duration declared</w:t>
      </w:r>
    </w:p>
    <w:p w14:paraId="0979988F" w14:textId="77777777" w:rsidR="0080326B" w:rsidRDefault="00FA401D">
      <w:pPr>
        <w:ind w:left="720" w:hanging="360"/>
      </w:pPr>
      <w:r>
        <w:rPr>
          <w:lang w:val="en-US"/>
        </w:rPr>
        <w:t>[ ] Overage during outage declared</w:t>
      </w:r>
    </w:p>
    <w:p w14:paraId="18DE4A5E" w14:textId="77777777" w:rsidR="0080326B" w:rsidRDefault="00FA401D">
      <w:pPr>
        <w:ind w:left="720" w:hanging="360"/>
      </w:pPr>
      <w:r>
        <w:rPr>
          <w:lang w:val="en-US"/>
        </w:rPr>
        <w:t>[ ] Pre-auth limiting declared</w:t>
      </w:r>
    </w:p>
    <w:p w14:paraId="22D7B644" w14:textId="77777777" w:rsidR="0080326B" w:rsidRDefault="00FA401D">
      <w:pPr>
        <w:ind w:left="720" w:hanging="360"/>
      </w:pPr>
      <w:r>
        <w:rPr>
          <w:lang w:val="en-US"/>
        </w:rPr>
        <w:t>[ ] Pre-auth stricter confirmed</w:t>
      </w:r>
    </w:p>
    <w:p w14:paraId="4878186F" w14:textId="77777777" w:rsidR="0080326B" w:rsidRDefault="00FA401D">
      <w:pPr>
        <w:ind w:left="720" w:hanging="360"/>
      </w:pPr>
      <w:r>
        <w:rPr>
          <w:lang w:val="en-US"/>
        </w:rPr>
        <w:t>[ ] Cross-region sync latency</w:t>
      </w:r>
    </w:p>
    <w:p w14:paraId="424E29F9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4BAD1285" w14:textId="77777777" w:rsidR="0080326B" w:rsidRDefault="00FA401D">
      <w:pPr>
        <w:ind w:left="720" w:hanging="360"/>
      </w:pPr>
      <w:r>
        <w:rPr>
          <w:lang w:val="en-US"/>
        </w:rPr>
        <w:t>[ ] Global caps numeric</w:t>
      </w:r>
    </w:p>
    <w:p w14:paraId="49AC42B8" w14:textId="77777777" w:rsidR="0080326B" w:rsidRDefault="00FA401D">
      <w:pPr>
        <w:ind w:left="720" w:hanging="360"/>
      </w:pPr>
      <w:r>
        <w:rPr>
          <w:lang w:val="en-US"/>
        </w:rPr>
        <w:t>[ ] All caps below safety caps</w:t>
      </w:r>
    </w:p>
    <w:p w14:paraId="708874D7" w14:textId="77777777" w:rsidR="0080326B" w:rsidRDefault="00FA401D">
      <w:pPr>
        <w:ind w:left="720" w:hanging="360"/>
      </w:pPr>
      <w:r>
        <w:rPr>
          <w:lang w:val="en-US"/>
        </w:rPr>
        <w:t>[ ] Burst declared</w:t>
      </w:r>
    </w:p>
    <w:p w14:paraId="3DF760CE" w14:textId="77777777" w:rsidR="0080326B" w:rsidRDefault="00FA401D">
      <w:pPr>
        <w:ind w:left="720" w:hanging="360"/>
      </w:pPr>
      <w:r>
        <w:rPr>
          <w:lang w:val="en-US"/>
        </w:rPr>
        <w:t>[ ] Burst below safety cap</w:t>
      </w:r>
    </w:p>
    <w:p w14:paraId="56498CAF" w14:textId="77777777" w:rsidR="0080326B" w:rsidRDefault="00FA401D">
      <w:pPr>
        <w:ind w:left="720" w:hanging="360"/>
      </w:pPr>
      <w:r>
        <w:rPr>
          <w:lang w:val="en-US"/>
        </w:rPr>
        <w:t>[ ] Burst lowest in priority order</w:t>
      </w:r>
    </w:p>
    <w:p w14:paraId="5EA70B36" w14:textId="77777777" w:rsidR="0080326B" w:rsidRDefault="00FA401D">
      <w:pPr>
        <w:ind w:left="720" w:hanging="360"/>
      </w:pPr>
      <w:r>
        <w:rPr>
          <w:lang w:val="en-US"/>
        </w:rPr>
        <w:t>[ ] Soft limit warnings declared</w:t>
      </w:r>
    </w:p>
    <w:p w14:paraId="4965F733" w14:textId="77777777" w:rsidR="0080326B" w:rsidRDefault="00FA401D">
      <w:pPr>
        <w:ind w:left="720" w:hanging="360"/>
      </w:pPr>
      <w:r>
        <w:rPr>
          <w:lang w:val="en-US"/>
        </w:rPr>
        <w:t>[ ] Warning thresholds numeric</w:t>
      </w:r>
    </w:p>
    <w:p w14:paraId="67C93E89" w14:textId="77777777" w:rsidR="0080326B" w:rsidRDefault="00FA401D">
      <w:pPr>
        <w:ind w:left="720" w:hanging="360"/>
      </w:pPr>
      <w:r>
        <w:rPr>
          <w:lang w:val="en-US"/>
        </w:rPr>
        <w:t>[ ] Warning uses canonical time</w:t>
      </w:r>
    </w:p>
    <w:p w14:paraId="2E70F3E6" w14:textId="77777777" w:rsidR="0080326B" w:rsidRDefault="00FA401D">
      <w:pPr>
        <w:ind w:left="720" w:hanging="360"/>
      </w:pPr>
      <w:r>
        <w:rPr>
          <w:lang w:val="en-US"/>
        </w:rPr>
        <w:t>[ ] Tenant fairness declared</w:t>
      </w:r>
    </w:p>
    <w:p w14:paraId="3E498822" w14:textId="77777777" w:rsidR="0080326B" w:rsidRDefault="00FA401D">
      <w:pPr>
        <w:ind w:left="720" w:hanging="360"/>
      </w:pPr>
      <w:r>
        <w:rPr>
          <w:lang w:val="en-US"/>
        </w:rPr>
        <w:t>[ ] Tenant threshold numeric</w:t>
      </w:r>
    </w:p>
    <w:p w14:paraId="25F8686E" w14:textId="77777777" w:rsidR="0080326B" w:rsidRDefault="00FA401D">
      <w:pPr>
        <w:ind w:left="720" w:hanging="360"/>
      </w:pPr>
      <w:r>
        <w:rPr>
          <w:lang w:val="en-US"/>
        </w:rPr>
        <w:t>[ ] Endpoint limits numeric</w:t>
      </w:r>
    </w:p>
    <w:p w14:paraId="45CB02E7" w14:textId="77777777" w:rsidR="0080326B" w:rsidRDefault="00FA401D">
      <w:pPr>
        <w:ind w:left="720" w:hanging="360"/>
      </w:pPr>
      <w:r>
        <w:rPr>
          <w:lang w:val="en-US"/>
        </w:rPr>
        <w:t>[ ] Brute-force protection declared</w:t>
      </w:r>
    </w:p>
    <w:p w14:paraId="183B2193" w14:textId="77777777" w:rsidR="0080326B" w:rsidRDefault="00FA401D">
      <w:pPr>
        <w:ind w:left="720" w:hanging="360"/>
      </w:pPr>
      <w:r>
        <w:rPr>
          <w:lang w:val="en-US"/>
        </w:rPr>
        <w:t>[ ] Rejection vs degradation</w:t>
      </w:r>
    </w:p>
    <w:p w14:paraId="2F83CD16" w14:textId="77777777" w:rsidR="0080326B" w:rsidRDefault="00FA401D">
      <w:pPr>
        <w:spacing w:before="40" w:after="40"/>
      </w:pPr>
      <w:r>
        <w:rPr>
          <w:lang w:val="en-US"/>
        </w:rPr>
        <w:t>per resource declared</w:t>
      </w:r>
    </w:p>
    <w:p w14:paraId="6E5F7FCF" w14:textId="77777777" w:rsidR="0080326B" w:rsidRDefault="00FA401D">
      <w:pPr>
        <w:ind w:left="720" w:hanging="360"/>
      </w:pPr>
      <w:r>
        <w:rPr>
          <w:lang w:val="en-US"/>
        </w:rPr>
        <w:t>[ ] Latency-aware throttling</w:t>
      </w:r>
    </w:p>
    <w:p w14:paraId="60B71897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6B374460" w14:textId="77777777" w:rsidR="0080326B" w:rsidRDefault="00FA401D">
      <w:pPr>
        <w:ind w:left="720" w:hanging="360"/>
      </w:pPr>
      <w:r>
        <w:rPr>
          <w:lang w:val="en-US"/>
        </w:rPr>
        <w:t>[ ] Latency thresholds numeric</w:t>
      </w:r>
    </w:p>
    <w:p w14:paraId="424709D1" w14:textId="77777777" w:rsidR="0080326B" w:rsidRDefault="00FA401D">
      <w:pPr>
        <w:ind w:left="720" w:hanging="360"/>
      </w:pPr>
      <w:r>
        <w:rPr>
          <w:lang w:val="en-US"/>
        </w:rPr>
        <w:t>[ ] Latency vs load priority</w:t>
      </w:r>
    </w:p>
    <w:p w14:paraId="3A5062FB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38F1F8AC" w14:textId="77777777" w:rsidR="0080326B" w:rsidRDefault="00FA401D">
      <w:pPr>
        <w:ind w:left="720" w:hanging="360"/>
      </w:pPr>
      <w:r>
        <w:rPr>
          <w:lang w:val="en-US"/>
        </w:rPr>
        <w:t>[ ] Search abuse limits numeric</w:t>
      </w:r>
    </w:p>
    <w:p w14:paraId="35DDAEE2" w14:textId="77777777" w:rsidR="0080326B" w:rsidRDefault="00FA401D">
      <w:pPr>
        <w:ind w:left="720" w:hanging="360"/>
      </w:pPr>
      <w:r>
        <w:rPr>
          <w:lang w:val="en-US"/>
        </w:rPr>
        <w:t>[ ] File limits numeric</w:t>
      </w:r>
    </w:p>
    <w:p w14:paraId="148AEA1F" w14:textId="77777777" w:rsidR="0080326B" w:rsidRDefault="00FA401D">
      <w:pPr>
        <w:ind w:left="720" w:hanging="360"/>
      </w:pPr>
      <w:r>
        <w:rPr>
          <w:lang w:val="en-US"/>
        </w:rPr>
        <w:lastRenderedPageBreak/>
        <w:t>[ ] Integration throttle numeric</w:t>
      </w:r>
    </w:p>
    <w:p w14:paraId="30446ED2" w14:textId="77777777" w:rsidR="0080326B" w:rsidRDefault="00FA401D">
      <w:pPr>
        <w:ind w:left="720" w:hanging="360"/>
      </w:pPr>
      <w:r>
        <w:rPr>
          <w:lang w:val="en-US"/>
        </w:rPr>
        <w:t>[ ] Async enqueue throttle numeric</w:t>
      </w:r>
    </w:p>
    <w:p w14:paraId="4C5C33AC" w14:textId="77777777" w:rsidR="0080326B" w:rsidRDefault="00FA401D">
      <w:pPr>
        <w:ind w:left="720" w:hanging="360"/>
      </w:pPr>
      <w:r>
        <w:rPr>
          <w:lang w:val="en-US"/>
        </w:rPr>
        <w:t>[ ] Real-time limits numeric</w:t>
      </w:r>
    </w:p>
    <w:p w14:paraId="08372EF8" w14:textId="77777777" w:rsidR="0080326B" w:rsidRDefault="00FA401D">
      <w:pPr>
        <w:ind w:left="720" w:hanging="360"/>
      </w:pPr>
      <w:r>
        <w:rPr>
          <w:lang w:val="en-US"/>
        </w:rPr>
        <w:t>[ ] Escalation ladder declared</w:t>
      </w:r>
    </w:p>
    <w:p w14:paraId="48119FA2" w14:textId="77777777" w:rsidR="0080326B" w:rsidRDefault="00FA401D">
      <w:pPr>
        <w:ind w:left="720" w:hanging="360"/>
      </w:pPr>
      <w:r>
        <w:rPr>
          <w:lang w:val="en-US"/>
        </w:rPr>
        <w:t>[ ] Escalation levels defined</w:t>
      </w:r>
    </w:p>
    <w:p w14:paraId="6725E4E3" w14:textId="77777777" w:rsidR="0080326B" w:rsidRDefault="00FA401D">
      <w:pPr>
        <w:ind w:left="720" w:hanging="360"/>
      </w:pPr>
      <w:r>
        <w:rPr>
          <w:lang w:val="en-US"/>
        </w:rPr>
        <w:t>[ ] Escalation header codes</w:t>
      </w:r>
    </w:p>
    <w:p w14:paraId="33CACCE8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06239E1A" w14:textId="77777777" w:rsidR="0080326B" w:rsidRDefault="00FA401D">
      <w:pPr>
        <w:ind w:left="720" w:hanging="360"/>
      </w:pPr>
      <w:r>
        <w:rPr>
          <w:lang w:val="en-US"/>
        </w:rPr>
        <w:t>[ ] Escalation audit declared</w:t>
      </w:r>
    </w:p>
    <w:p w14:paraId="1F74F94E" w14:textId="77777777" w:rsidR="0080326B" w:rsidRDefault="00FA401D">
      <w:pPr>
        <w:ind w:left="720" w:hanging="360"/>
      </w:pPr>
      <w:r>
        <w:rPr>
          <w:lang w:val="en-US"/>
        </w:rPr>
        <w:t>[ ] Failure modes declared</w:t>
      </w:r>
    </w:p>
    <w:p w14:paraId="658CDF1B" w14:textId="77777777" w:rsidR="0080326B" w:rsidRDefault="00FA401D">
      <w:pPr>
        <w:spacing w:before="40" w:after="40"/>
      </w:pPr>
      <w:r>
        <w:rPr>
          <w:lang w:val="en-US"/>
        </w:rPr>
        <w:t>including all interaction</w:t>
      </w:r>
    </w:p>
    <w:p w14:paraId="6857EA5E" w14:textId="77777777" w:rsidR="0080326B" w:rsidRDefault="00FA401D">
      <w:pPr>
        <w:spacing w:before="40" w:after="40"/>
      </w:pPr>
      <w:r>
        <w:rPr>
          <w:lang w:val="en-US"/>
        </w:rPr>
        <w:t>failures between systems</w:t>
      </w:r>
    </w:p>
    <w:p w14:paraId="0FC71701" w14:textId="77777777" w:rsidR="0080326B" w:rsidRDefault="00FA401D">
      <w:pPr>
        <w:spacing w:before="40" w:after="40"/>
      </w:pPr>
      <w:r>
        <w:rPr>
          <w:lang w:val="en-US"/>
        </w:rPr>
        <w:t>APPLICATION</w:t>
      </w:r>
    </w:p>
    <w:p w14:paraId="63CA48B1" w14:textId="77777777" w:rsidR="0080326B" w:rsidRDefault="00FA401D">
      <w:pPr>
        <w:ind w:left="720" w:hanging="360"/>
      </w:pPr>
      <w:r>
        <w:rPr>
          <w:lang w:val="en-US"/>
        </w:rPr>
        <w:t>[ ] Headers on ALL responses</w:t>
      </w:r>
    </w:p>
    <w:p w14:paraId="6253AB81" w14:textId="77777777" w:rsidR="0080326B" w:rsidRDefault="00FA401D">
      <w:pPr>
        <w:ind w:left="720" w:hanging="360"/>
      </w:pPr>
      <w:r>
        <w:rPr>
          <w:lang w:val="en-US"/>
        </w:rPr>
        <w:t>[ ] Header uses canonical unit</w:t>
      </w:r>
    </w:p>
    <w:p w14:paraId="3EE761B5" w14:textId="77777777" w:rsidR="0080326B" w:rsidRDefault="00FA401D">
      <w:pPr>
        <w:ind w:left="720" w:hanging="360"/>
      </w:pPr>
      <w:r>
        <w:rPr>
          <w:lang w:val="en-US"/>
        </w:rPr>
        <w:t>[ ] Header reset uses canonical</w:t>
      </w:r>
    </w:p>
    <w:p w14:paraId="4D9C4188" w14:textId="77777777" w:rsidR="0080326B" w:rsidRDefault="00FA401D">
      <w:pPr>
        <w:spacing w:before="40" w:after="40"/>
      </w:pPr>
      <w:r>
        <w:rPr>
          <w:lang w:val="en-US"/>
        </w:rPr>
        <w:t>time</w:t>
      </w:r>
    </w:p>
    <w:p w14:paraId="7E8AE401" w14:textId="77777777" w:rsidR="0080326B" w:rsidRDefault="00FA401D">
      <w:pPr>
        <w:ind w:left="720" w:hanging="360"/>
      </w:pPr>
      <w:r>
        <w:rPr>
          <w:lang w:val="en-US"/>
        </w:rPr>
        <w:t>[ ] X-RateLimit-Reason declared</w:t>
      </w:r>
    </w:p>
    <w:p w14:paraId="315A0641" w14:textId="77777777" w:rsidR="0080326B" w:rsidRDefault="00FA401D">
      <w:pPr>
        <w:ind w:left="720" w:hanging="360"/>
      </w:pPr>
      <w:r>
        <w:rPr>
          <w:lang w:val="en-US"/>
        </w:rPr>
        <w:t>[ ] 429 vs 503 distinction declared</w:t>
      </w:r>
    </w:p>
    <w:p w14:paraId="65AECA3F" w14:textId="77777777" w:rsidR="0080326B" w:rsidRDefault="00FA401D">
      <w:pPr>
        <w:ind w:left="720" w:hanging="360"/>
      </w:pPr>
      <w:r>
        <w:rPr>
          <w:lang w:val="en-US"/>
        </w:rPr>
        <w:t>[ ] Rejection reason codes in</w:t>
      </w:r>
    </w:p>
    <w:p w14:paraId="7D91BC88" w14:textId="77777777" w:rsidR="0080326B" w:rsidRDefault="00FA401D">
      <w:pPr>
        <w:spacing w:before="40" w:after="40"/>
      </w:pPr>
      <w:r>
        <w:rPr>
          <w:lang w:val="en-US"/>
        </w:rPr>
        <w:t>response</w:t>
      </w:r>
    </w:p>
    <w:p w14:paraId="5AFAB1F4" w14:textId="77777777" w:rsidR="0080326B" w:rsidRDefault="00FA401D">
      <w:pPr>
        <w:ind w:left="720" w:hanging="360"/>
      </w:pPr>
      <w:r>
        <w:rPr>
          <w:lang w:val="en-US"/>
        </w:rPr>
        <w:t>[ ] Retry-After uses window model</w:t>
      </w:r>
    </w:p>
    <w:p w14:paraId="5E89C3EB" w14:textId="77777777" w:rsidR="0080326B" w:rsidRDefault="00FA401D">
      <w:pPr>
        <w:ind w:left="720" w:hanging="360"/>
      </w:pPr>
      <w:r>
        <w:rPr>
          <w:lang w:val="en-US"/>
        </w:rPr>
        <w:t>[ ] Soft limit notification method</w:t>
      </w:r>
    </w:p>
    <w:p w14:paraId="662DE5E3" w14:textId="77777777" w:rsidR="0080326B" w:rsidRDefault="00FA401D">
      <w:pPr>
        <w:ind w:left="720" w:hanging="360"/>
      </w:pPr>
      <w:r>
        <w:rPr>
          <w:lang w:val="en-US"/>
        </w:rPr>
        <w:t>[ ] Config no-deploy confirmed</w:t>
      </w:r>
    </w:p>
    <w:p w14:paraId="09D9154D" w14:textId="77777777" w:rsidR="0080326B" w:rsidRDefault="00FA401D">
      <w:pPr>
        <w:ind w:left="720" w:hanging="360"/>
      </w:pPr>
      <w:r>
        <w:rPr>
          <w:lang w:val="en-US"/>
        </w:rPr>
        <w:t>[ ] Exemption bypass monitored</w:t>
      </w:r>
    </w:p>
    <w:p w14:paraId="6812EAA9" w14:textId="77777777" w:rsidR="0080326B" w:rsidRDefault="00FA401D">
      <w:pPr>
        <w:ind w:left="720" w:hanging="360"/>
      </w:pPr>
      <w:r>
        <w:rPr>
          <w:lang w:val="en-US"/>
        </w:rPr>
        <w:t>[ ] Documentation endpoint declared</w:t>
      </w:r>
    </w:p>
    <w:p w14:paraId="38C13E5F" w14:textId="77777777" w:rsidR="0080326B" w:rsidRDefault="00FA401D">
      <w:pPr>
        <w:ind w:left="720" w:hanging="360"/>
      </w:pPr>
      <w:r>
        <w:rPr>
          <w:lang w:val="en-US"/>
        </w:rPr>
        <w:t>[ ] SDK uses canonical unit</w:t>
      </w:r>
    </w:p>
    <w:p w14:paraId="68828858" w14:textId="77777777" w:rsidR="0080326B" w:rsidRDefault="00FA401D">
      <w:pPr>
        <w:ind w:left="720" w:hanging="360"/>
      </w:pPr>
      <w:r>
        <w:rPr>
          <w:lang w:val="en-US"/>
        </w:rPr>
        <w:t>[ ] False positive appeal declared</w:t>
      </w:r>
    </w:p>
    <w:p w14:paraId="72B57CE5" w14:textId="77777777" w:rsidR="0080326B" w:rsidRDefault="00FA401D">
      <w:pPr>
        <w:ind w:left="720" w:hanging="360"/>
      </w:pPr>
      <w:r>
        <w:rPr>
          <w:lang w:val="en-US"/>
        </w:rPr>
        <w:t>[ ] Shadow mode metrics exposed</w:t>
      </w:r>
    </w:p>
    <w:p w14:paraId="378550BB" w14:textId="77777777" w:rsidR="0080326B" w:rsidRDefault="00FA401D">
      <w:pPr>
        <w:ind w:left="720" w:hanging="360"/>
      </w:pPr>
      <w:r>
        <w:rPr>
          <w:lang w:val="en-US"/>
        </w:rPr>
        <w:t>[ ] Human review queue declared</w:t>
      </w:r>
    </w:p>
    <w:p w14:paraId="1076F35F" w14:textId="77777777" w:rsidR="0080326B" w:rsidRDefault="00FA401D">
      <w:pPr>
        <w:ind w:left="720" w:hanging="360"/>
      </w:pPr>
      <w:r>
        <w:rPr>
          <w:lang w:val="en-US"/>
        </w:rPr>
        <w:t>[ ] All thresholds numeric</w:t>
      </w:r>
    </w:p>
    <w:p w14:paraId="3E634A65" w14:textId="77777777" w:rsidR="0080326B" w:rsidRDefault="00FA401D">
      <w:pPr>
        <w:ind w:left="720" w:hanging="360"/>
      </w:pPr>
      <w:r>
        <w:rPr>
          <w:lang w:val="en-US"/>
        </w:rPr>
        <w:t>[ ] Testing requirements passed</w:t>
      </w:r>
    </w:p>
    <w:p w14:paraId="0229D817" w14:textId="77777777" w:rsidR="0080326B" w:rsidRDefault="00FA401D">
      <w:pPr>
        <w:spacing w:before="40" w:after="40"/>
      </w:pPr>
      <w:r>
        <w:rPr>
          <w:lang w:val="en-US"/>
        </w:rPr>
        <w:t>to Section 30</w:t>
      </w:r>
    </w:p>
    <w:p w14:paraId="1A53A434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15CF1B10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454DF9D2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5B75D24B" w14:textId="77777777" w:rsidR="0080326B" w:rsidRDefault="00FA401D">
      <w:pPr>
        <w:ind w:left="720" w:hanging="360"/>
      </w:pPr>
      <w:r>
        <w:rPr>
          <w:lang w:val="en-US"/>
        </w:rPr>
        <w:t>→ Generate unified policy registry</w:t>
      </w:r>
    </w:p>
    <w:p w14:paraId="52115B64" w14:textId="77777777" w:rsidR="0080326B" w:rsidRDefault="00FA401D">
      <w:pPr>
        <w:ind w:left="720" w:hanging="360"/>
      </w:pPr>
      <w:r>
        <w:rPr>
          <w:lang w:val="en-US"/>
        </w:rPr>
        <w:t>→ Generate canonical time source</w:t>
      </w:r>
    </w:p>
    <w:p w14:paraId="7EEBE47D" w14:textId="77777777" w:rsidR="0080326B" w:rsidRDefault="00FA401D">
      <w:pPr>
        <w:spacing w:before="40" w:after="40"/>
      </w:pPr>
      <w:r>
        <w:rPr>
          <w:lang w:val="en-US"/>
        </w:rPr>
        <w:t>config with skew monitor</w:t>
      </w:r>
    </w:p>
    <w:p w14:paraId="3AA99575" w14:textId="77777777" w:rsidR="0080326B" w:rsidRDefault="00FA401D">
      <w:pPr>
        <w:ind w:left="720" w:hanging="360"/>
      </w:pPr>
      <w:r>
        <w:rPr>
          <w:lang w:val="en-US"/>
        </w:rPr>
        <w:t>→ Generate rate unit normalizer</w:t>
      </w:r>
    </w:p>
    <w:p w14:paraId="16D781B3" w14:textId="77777777" w:rsidR="0080326B" w:rsidRDefault="00FA401D">
      <w:pPr>
        <w:ind w:left="720" w:hanging="360"/>
      </w:pPr>
      <w:r>
        <w:rPr>
          <w:lang w:val="en-US"/>
        </w:rPr>
        <w:t>→ Generate cap priority resolver</w:t>
      </w:r>
    </w:p>
    <w:p w14:paraId="64975B7C" w14:textId="77777777" w:rsidR="0080326B" w:rsidRDefault="00FA401D">
      <w:pPr>
        <w:spacing w:before="40" w:after="40"/>
      </w:pPr>
      <w:r>
        <w:rPr>
          <w:lang w:val="en-US"/>
        </w:rPr>
        <w:t>(6-level hierarchy)</w:t>
      </w:r>
    </w:p>
    <w:p w14:paraId="1D9D8B60" w14:textId="77777777" w:rsidR="0080326B" w:rsidRDefault="00FA401D">
      <w:pPr>
        <w:ind w:left="720" w:hanging="360"/>
      </w:pPr>
      <w:r>
        <w:rPr>
          <w:lang w:val="en-US"/>
        </w:rPr>
        <w:t>→ Generate absolute safety cap</w:t>
      </w:r>
    </w:p>
    <w:p w14:paraId="3FF8A7DC" w14:textId="77777777" w:rsidR="0080326B" w:rsidRDefault="00FA401D">
      <w:pPr>
        <w:spacing w:before="40" w:after="40"/>
      </w:pPr>
      <w:r>
        <w:rPr>
          <w:lang w:val="en-US"/>
        </w:rPr>
        <w:t>enforcer (non-overridable)</w:t>
      </w:r>
    </w:p>
    <w:p w14:paraId="414C6F6D" w14:textId="77777777" w:rsidR="0080326B" w:rsidRDefault="00FA401D">
      <w:pPr>
        <w:ind w:left="720" w:hanging="360"/>
      </w:pPr>
      <w:r>
        <w:rPr>
          <w:lang w:val="en-US"/>
        </w:rPr>
        <w:t>→ Generate channel taxonomy</w:t>
      </w:r>
    </w:p>
    <w:p w14:paraId="2C5B6D89" w14:textId="77777777" w:rsidR="0080326B" w:rsidRDefault="00FA401D">
      <w:pPr>
        <w:spacing w:before="40" w:after="40"/>
      </w:pPr>
      <w:r>
        <w:rPr>
          <w:lang w:val="en-US"/>
        </w:rPr>
        <w:t>registry</w:t>
      </w:r>
    </w:p>
    <w:p w14:paraId="4A85D871" w14:textId="77777777" w:rsidR="0080326B" w:rsidRDefault="00FA401D">
      <w:pPr>
        <w:ind w:left="720" w:hanging="360"/>
      </w:pPr>
      <w:r>
        <w:rPr>
          <w:lang w:val="en-US"/>
        </w:rPr>
        <w:t>→ Generate unified cross-channel</w:t>
      </w:r>
    </w:p>
    <w:p w14:paraId="0BCD3F52" w14:textId="77777777" w:rsidR="0080326B" w:rsidRDefault="00FA401D">
      <w:pPr>
        <w:spacing w:before="40" w:after="40"/>
      </w:pPr>
      <w:r>
        <w:rPr>
          <w:lang w:val="en-US"/>
        </w:rPr>
        <w:t>quota pool</w:t>
      </w:r>
    </w:p>
    <w:p w14:paraId="5C02DF37" w14:textId="77777777" w:rsidR="0080326B" w:rsidRDefault="00FA401D">
      <w:pPr>
        <w:ind w:left="720" w:hanging="360"/>
      </w:pPr>
      <w:r>
        <w:rPr>
          <w:lang w:val="en-US"/>
        </w:rPr>
        <w:t>→ Generate tier limit config</w:t>
      </w:r>
    </w:p>
    <w:p w14:paraId="753A242F" w14:textId="77777777" w:rsidR="0080326B" w:rsidRDefault="00FA401D">
      <w:pPr>
        <w:ind w:left="720" w:hanging="360"/>
      </w:pPr>
      <w:r>
        <w:rPr>
          <w:lang w:val="en-US"/>
        </w:rPr>
        <w:t>→ Generate exemption registry</w:t>
      </w:r>
    </w:p>
    <w:p w14:paraId="528B0BCB" w14:textId="77777777" w:rsidR="0080326B" w:rsidRDefault="00FA401D">
      <w:pPr>
        <w:spacing w:before="40" w:after="40"/>
      </w:pPr>
      <w:r>
        <w:rPr>
          <w:lang w:val="en-US"/>
        </w:rPr>
        <w:t>with audit trail</w:t>
      </w:r>
    </w:p>
    <w:p w14:paraId="3B505A2A" w14:textId="77777777" w:rsidR="0080326B" w:rsidRDefault="00FA401D">
      <w:pPr>
        <w:ind w:left="720" w:hanging="360"/>
      </w:pPr>
      <w:r>
        <w:rPr>
          <w:lang w:val="en-US"/>
        </w:rPr>
        <w:t>→ Generate config store</w:t>
      </w:r>
    </w:p>
    <w:p w14:paraId="149FDAEC" w14:textId="77777777" w:rsidR="0080326B" w:rsidRDefault="00FA401D">
      <w:pPr>
        <w:spacing w:before="40" w:after="40"/>
      </w:pPr>
      <w:r>
        <w:rPr>
          <w:lang w:val="en-US"/>
        </w:rPr>
        <w:t>(DB-backed, no deploy)</w:t>
      </w:r>
    </w:p>
    <w:p w14:paraId="539E4528" w14:textId="77777777" w:rsidR="0080326B" w:rsidRDefault="00FA401D">
      <w:pPr>
        <w:ind w:left="720" w:hanging="360"/>
      </w:pPr>
      <w:r>
        <w:rPr>
          <w:lang w:val="en-US"/>
        </w:rPr>
        <w:t>→ Generate config validator</w:t>
      </w:r>
    </w:p>
    <w:p w14:paraId="79CFFCEC" w14:textId="77777777" w:rsidR="0080326B" w:rsidRDefault="00FA401D">
      <w:pPr>
        <w:spacing w:before="40" w:after="40"/>
      </w:pPr>
      <w:r>
        <w:rPr>
          <w:lang w:val="en-US"/>
        </w:rPr>
        <w:t>(checks safety caps)</w:t>
      </w:r>
    </w:p>
    <w:p w14:paraId="3B26F16E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config rollback handler</w:t>
      </w:r>
    </w:p>
    <w:p w14:paraId="6008E100" w14:textId="77777777" w:rsidR="0080326B" w:rsidRDefault="00FA401D">
      <w:pPr>
        <w:ind w:left="720" w:hanging="360"/>
      </w:pPr>
      <w:r>
        <w:rPr>
          <w:lang w:val="en-US"/>
        </w:rPr>
        <w:t>→ Generate shadow mode engine</w:t>
      </w:r>
    </w:p>
    <w:p w14:paraId="4FACA73F" w14:textId="77777777" w:rsidR="0080326B" w:rsidRDefault="00FA401D">
      <w:pPr>
        <w:ind w:left="720" w:hanging="360"/>
      </w:pPr>
      <w:r>
        <w:rPr>
          <w:lang w:val="en-US"/>
        </w:rPr>
        <w:t>→ Generate cost ceiling enforcer</w:t>
      </w:r>
    </w:p>
    <w:p w14:paraId="2D990B75" w14:textId="77777777" w:rsidR="0080326B" w:rsidRDefault="00FA401D">
      <w:pPr>
        <w:ind w:left="720" w:hanging="360"/>
      </w:pPr>
      <w:r>
        <w:rPr>
          <w:lang w:val="en-US"/>
        </w:rPr>
        <w:t>→ Generate unified audit trail</w:t>
      </w:r>
    </w:p>
    <w:p w14:paraId="63594CBC" w14:textId="77777777" w:rsidR="0080326B" w:rsidRDefault="00FA401D">
      <w:pPr>
        <w:spacing w:before="40" w:after="40"/>
      </w:pPr>
      <w:r>
        <w:rPr>
          <w:lang w:val="en-US"/>
        </w:rPr>
        <w:t>writer</w:t>
      </w:r>
    </w:p>
    <w:p w14:paraId="73E1C234" w14:textId="77777777" w:rsidR="0080326B" w:rsidRDefault="00FA401D">
      <w:pPr>
        <w:ind w:left="720" w:hanging="360"/>
      </w:pPr>
      <w:r>
        <w:rPr>
          <w:lang w:val="en-US"/>
        </w:rPr>
        <w:t>→ Generate violation pattern</w:t>
      </w:r>
    </w:p>
    <w:p w14:paraId="36E43309" w14:textId="77777777" w:rsidR="0080326B" w:rsidRDefault="00FA401D">
      <w:pPr>
        <w:spacing w:before="40" w:after="40"/>
      </w:pPr>
      <w:r>
        <w:rPr>
          <w:lang w:val="en-US"/>
        </w:rPr>
        <w:t>detector</w:t>
      </w:r>
    </w:p>
    <w:p w14:paraId="6B86BAB5" w14:textId="77777777" w:rsidR="0080326B" w:rsidRDefault="00FA401D">
      <w:pPr>
        <w:ind w:left="720" w:hanging="360"/>
      </w:pPr>
      <w:r>
        <w:rPr>
          <w:lang w:val="en-US"/>
        </w:rPr>
        <w:t>→ Generate documentation endpoint</w:t>
      </w:r>
    </w:p>
    <w:p w14:paraId="2AB594D0" w14:textId="77777777" w:rsidR="0080326B" w:rsidRDefault="00FA401D">
      <w:pPr>
        <w:spacing w:before="40" w:after="40"/>
      </w:pPr>
      <w:r>
        <w:rPr>
          <w:lang w:val="en-US"/>
        </w:rPr>
        <w:t>GET /v1/rate-limits</w:t>
      </w:r>
    </w:p>
    <w:p w14:paraId="131AA823" w14:textId="77777777" w:rsidR="0080326B" w:rsidRDefault="00FA401D">
      <w:pPr>
        <w:ind w:left="720" w:hanging="360"/>
      </w:pPr>
      <w:r>
        <w:rPr>
          <w:lang w:val="en-US"/>
        </w:rPr>
        <w:t>→ Generate breaking change</w:t>
      </w:r>
    </w:p>
    <w:p w14:paraId="00B0FF84" w14:textId="77777777" w:rsidR="0080326B" w:rsidRDefault="00FA401D">
      <w:pPr>
        <w:spacing w:before="40" w:after="40"/>
      </w:pPr>
      <w:r>
        <w:rPr>
          <w:lang w:val="en-US"/>
        </w:rPr>
        <w:t>notice system</w:t>
      </w:r>
    </w:p>
    <w:p w14:paraId="2147124B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3E958896" w14:textId="77777777" w:rsidR="0080326B" w:rsidRDefault="00FA401D">
      <w:pPr>
        <w:ind w:left="720" w:hanging="360"/>
      </w:pPr>
      <w:r>
        <w:rPr>
          <w:lang w:val="en-US"/>
        </w:rPr>
        <w:t>→ Generate distributed counter</w:t>
      </w:r>
    </w:p>
    <w:p w14:paraId="09A5B075" w14:textId="77777777" w:rsidR="0080326B" w:rsidRDefault="00FA401D">
      <w:pPr>
        <w:spacing w:before="40" w:after="40"/>
      </w:pPr>
      <w:r>
        <w:rPr>
          <w:lang w:val="en-US"/>
        </w:rPr>
        <w:t>with canonical time source</w:t>
      </w:r>
    </w:p>
    <w:p w14:paraId="346F3F16" w14:textId="77777777" w:rsidR="0080326B" w:rsidRDefault="00FA401D">
      <w:pPr>
        <w:ind w:left="720" w:hanging="360"/>
      </w:pPr>
      <w:r>
        <w:rPr>
          <w:lang w:val="en-US"/>
        </w:rPr>
        <w:t>→ Generate counter failure handler</w:t>
      </w:r>
    </w:p>
    <w:p w14:paraId="2AD40CE1" w14:textId="77777777" w:rsidR="0080326B" w:rsidRDefault="00FA401D">
      <w:pPr>
        <w:ind w:left="720" w:hanging="360"/>
      </w:pPr>
      <w:r>
        <w:rPr>
          <w:lang w:val="en-US"/>
        </w:rPr>
        <w:t>→ Generate counter recovery handler</w:t>
      </w:r>
    </w:p>
    <w:p w14:paraId="23FEDE12" w14:textId="77777777" w:rsidR="0080326B" w:rsidRDefault="00FA401D">
      <w:pPr>
        <w:ind w:left="720" w:hanging="360"/>
      </w:pPr>
      <w:r>
        <w:rPr>
          <w:lang w:val="en-US"/>
        </w:rPr>
        <w:t>→ Generate reset storm protector</w:t>
      </w:r>
    </w:p>
    <w:p w14:paraId="039A1336" w14:textId="77777777" w:rsidR="0080326B" w:rsidRDefault="00FA401D">
      <w:pPr>
        <w:spacing w:before="40" w:after="40"/>
      </w:pPr>
      <w:r>
        <w:rPr>
          <w:lang w:val="en-US"/>
        </w:rPr>
        <w:t>with jitter</w:t>
      </w:r>
    </w:p>
    <w:p w14:paraId="48DFBAB6" w14:textId="77777777" w:rsidR="0080326B" w:rsidRDefault="00FA401D">
      <w:pPr>
        <w:ind w:left="720" w:hanging="360"/>
      </w:pPr>
      <w:r>
        <w:rPr>
          <w:lang w:val="en-US"/>
        </w:rPr>
        <w:t>→ Generate pre-auth IP limiter</w:t>
      </w:r>
    </w:p>
    <w:p w14:paraId="4A0AA585" w14:textId="77777777" w:rsidR="0080326B" w:rsidRDefault="00FA401D">
      <w:pPr>
        <w:ind w:left="720" w:hanging="360"/>
      </w:pPr>
      <w:r>
        <w:rPr>
          <w:lang w:val="en-US"/>
        </w:rPr>
        <w:t>→ Generate cross-region sync</w:t>
      </w:r>
    </w:p>
    <w:p w14:paraId="157CAB26" w14:textId="77777777" w:rsidR="0080326B" w:rsidRDefault="00FA401D">
      <w:pPr>
        <w:spacing w:before="40" w:after="40"/>
      </w:pPr>
      <w:r>
        <w:rPr>
          <w:lang w:val="en-US"/>
        </w:rPr>
        <w:t>with canonical time</w:t>
      </w:r>
    </w:p>
    <w:p w14:paraId="6ABE7D62" w14:textId="77777777" w:rsidR="0080326B" w:rsidRDefault="00FA401D">
      <w:pPr>
        <w:ind w:left="720" w:hanging="360"/>
      </w:pPr>
      <w:r>
        <w:rPr>
          <w:lang w:val="en-US"/>
        </w:rPr>
        <w:t>→ Generate window reset handler</w:t>
      </w:r>
    </w:p>
    <w:p w14:paraId="28DD1BBA" w14:textId="77777777" w:rsidR="0080326B" w:rsidRDefault="00FA401D">
      <w:pPr>
        <w:ind w:left="720" w:hanging="360"/>
      </w:pPr>
      <w:r>
        <w:rPr>
          <w:lang w:val="en-US"/>
        </w:rPr>
        <w:t>→ Generate burst controller</w:t>
      </w:r>
    </w:p>
    <w:p w14:paraId="457D8377" w14:textId="77777777" w:rsidR="0080326B" w:rsidRDefault="00FA401D">
      <w:pPr>
        <w:ind w:left="720" w:hanging="360"/>
      </w:pPr>
      <w:r>
        <w:rPr>
          <w:lang w:val="en-US"/>
        </w:rPr>
        <w:t>→ Generate soft limit emitter</w:t>
      </w:r>
    </w:p>
    <w:p w14:paraId="7B293E59" w14:textId="77777777" w:rsidR="0080326B" w:rsidRDefault="00FA401D">
      <w:pPr>
        <w:ind w:left="720" w:hanging="360"/>
      </w:pPr>
      <w:r>
        <w:rPr>
          <w:lang w:val="en-US"/>
        </w:rPr>
        <w:t>→ Generate tenant fairness</w:t>
      </w:r>
    </w:p>
    <w:p w14:paraId="7849DF87" w14:textId="77777777" w:rsidR="0080326B" w:rsidRDefault="00FA401D">
      <w:pPr>
        <w:spacing w:before="40" w:after="40"/>
      </w:pPr>
      <w:r>
        <w:rPr>
          <w:lang w:val="en-US"/>
        </w:rPr>
        <w:t>enforcer</w:t>
      </w:r>
    </w:p>
    <w:p w14:paraId="45114058" w14:textId="77777777" w:rsidR="0080326B" w:rsidRDefault="00FA401D">
      <w:pPr>
        <w:ind w:left="720" w:hanging="360"/>
      </w:pPr>
      <w:r>
        <w:rPr>
          <w:lang w:val="en-US"/>
        </w:rPr>
        <w:t>→ Generate cross-layer coordinator</w:t>
      </w:r>
    </w:p>
    <w:p w14:paraId="41DE4503" w14:textId="77777777" w:rsidR="0080326B" w:rsidRDefault="00FA401D">
      <w:pPr>
        <w:ind w:left="720" w:hanging="360"/>
      </w:pPr>
      <w:r>
        <w:rPr>
          <w:lang w:val="en-US"/>
        </w:rPr>
        <w:t>→ Generate escalation ladder</w:t>
      </w:r>
    </w:p>
    <w:p w14:paraId="070A6427" w14:textId="77777777" w:rsidR="0080326B" w:rsidRDefault="00FA401D">
      <w:pPr>
        <w:spacing w:before="40" w:after="40"/>
      </w:pPr>
      <w:r>
        <w:rPr>
          <w:lang w:val="en-US"/>
        </w:rPr>
        <w:t>controller</w:t>
      </w:r>
    </w:p>
    <w:p w14:paraId="34B0DA66" w14:textId="77777777" w:rsidR="0080326B" w:rsidRDefault="00FA401D">
      <w:pPr>
        <w:ind w:left="720" w:hanging="360"/>
      </w:pPr>
      <w:r>
        <w:rPr>
          <w:lang w:val="en-US"/>
        </w:rPr>
        <w:t>→ Generate latency signal handler</w:t>
      </w:r>
    </w:p>
    <w:p w14:paraId="7FB757AA" w14:textId="77777777" w:rsidR="0080326B" w:rsidRDefault="00FA401D">
      <w:pPr>
        <w:ind w:left="720" w:hanging="360"/>
      </w:pPr>
      <w:r>
        <w:rPr>
          <w:lang w:val="en-US"/>
        </w:rPr>
        <w:t>→ Generate penalty engine</w:t>
      </w:r>
    </w:p>
    <w:p w14:paraId="37AB0214" w14:textId="77777777" w:rsidR="0080326B" w:rsidRDefault="00FA401D">
      <w:pPr>
        <w:spacing w:before="40" w:after="40"/>
      </w:pPr>
      <w:r>
        <w:rPr>
          <w:lang w:val="en-US"/>
        </w:rPr>
        <w:t>with max duration guard</w:t>
      </w:r>
    </w:p>
    <w:p w14:paraId="367B93B4" w14:textId="77777777" w:rsidR="0080326B" w:rsidRDefault="00FA401D">
      <w:pPr>
        <w:ind w:left="720" w:hanging="360"/>
      </w:pPr>
      <w:r>
        <w:rPr>
          <w:lang w:val="en-US"/>
        </w:rPr>
        <w:t>→ Generate penalty vs escalation</w:t>
      </w:r>
    </w:p>
    <w:p w14:paraId="3DDE4372" w14:textId="77777777" w:rsidR="0080326B" w:rsidRDefault="00FA401D">
      <w:pPr>
        <w:spacing w:before="40" w:after="40"/>
      </w:pPr>
      <w:r>
        <w:rPr>
          <w:lang w:val="en-US"/>
        </w:rPr>
        <w:t>priority resolver</w:t>
      </w:r>
    </w:p>
    <w:p w14:paraId="12CE4B34" w14:textId="77777777" w:rsidR="0080326B" w:rsidRDefault="00FA401D">
      <w:pPr>
        <w:ind w:left="720" w:hanging="360"/>
      </w:pPr>
      <w:r>
        <w:rPr>
          <w:lang w:val="en-US"/>
        </w:rPr>
        <w:t>→ Generate bot detection layer</w:t>
      </w:r>
    </w:p>
    <w:p w14:paraId="0F27B4C1" w14:textId="77777777" w:rsidR="0080326B" w:rsidRDefault="00FA401D">
      <w:pPr>
        <w:ind w:left="720" w:hanging="360"/>
      </w:pPr>
      <w:r>
        <w:rPr>
          <w:lang w:val="en-US"/>
        </w:rPr>
        <w:t>→ Generate bot → penalty</w:t>
      </w:r>
    </w:p>
    <w:p w14:paraId="014DFFB2" w14:textId="77777777" w:rsidR="0080326B" w:rsidRDefault="00FA401D">
      <w:pPr>
        <w:spacing w:before="40" w:after="40"/>
      </w:pPr>
      <w:r>
        <w:rPr>
          <w:lang w:val="en-US"/>
        </w:rPr>
        <w:t>integrator</w:t>
      </w:r>
    </w:p>
    <w:p w14:paraId="28571041" w14:textId="77777777" w:rsidR="0080326B" w:rsidRDefault="00FA401D">
      <w:pPr>
        <w:ind w:left="720" w:hanging="360"/>
      </w:pPr>
      <w:r>
        <w:rPr>
          <w:lang w:val="en-US"/>
        </w:rPr>
        <w:t>→ Generate credential stuffing</w:t>
      </w:r>
    </w:p>
    <w:p w14:paraId="2F17571F" w14:textId="77777777" w:rsidR="0080326B" w:rsidRDefault="00FA401D">
      <w:pPr>
        <w:spacing w:before="40" w:after="40"/>
      </w:pPr>
      <w:r>
        <w:rPr>
          <w:lang w:val="en-US"/>
        </w:rPr>
        <w:t>detector</w:t>
      </w:r>
    </w:p>
    <w:p w14:paraId="2D760682" w14:textId="77777777" w:rsidR="0080326B" w:rsidRDefault="00FA401D">
      <w:pPr>
        <w:ind w:left="720" w:hanging="360"/>
      </w:pPr>
      <w:r>
        <w:rPr>
          <w:lang w:val="en-US"/>
        </w:rPr>
        <w:t>→ Generate API key spray detector</w:t>
      </w:r>
    </w:p>
    <w:p w14:paraId="23E47AF0" w14:textId="77777777" w:rsidR="0080326B" w:rsidRDefault="00FA401D">
      <w:pPr>
        <w:ind w:left="720" w:hanging="360"/>
      </w:pPr>
      <w:r>
        <w:rPr>
          <w:lang w:val="en-US"/>
        </w:rPr>
        <w:t>→ Generate aggregate key cap</w:t>
      </w:r>
    </w:p>
    <w:p w14:paraId="0F4D12E2" w14:textId="77777777" w:rsidR="0080326B" w:rsidRDefault="00FA401D">
      <w:pPr>
        <w:ind w:left="720" w:hanging="360"/>
      </w:pPr>
      <w:r>
        <w:rPr>
          <w:lang w:val="en-US"/>
        </w:rPr>
        <w:t>→ Generate search complexity</w:t>
      </w:r>
    </w:p>
    <w:p w14:paraId="1ADA2116" w14:textId="77777777" w:rsidR="0080326B" w:rsidRDefault="00FA401D">
      <w:pPr>
        <w:spacing w:before="40" w:after="40"/>
      </w:pPr>
      <w:r>
        <w:rPr>
          <w:lang w:val="en-US"/>
        </w:rPr>
        <w:t>scorer</w:t>
      </w:r>
    </w:p>
    <w:p w14:paraId="3D3414EF" w14:textId="77777777" w:rsidR="0080326B" w:rsidRDefault="00FA401D">
      <w:pPr>
        <w:ind w:left="720" w:hanging="360"/>
      </w:pPr>
      <w:r>
        <w:rPr>
          <w:lang w:val="en-US"/>
        </w:rPr>
        <w:t>→ Generate file bandwidth monitor</w:t>
      </w:r>
    </w:p>
    <w:p w14:paraId="1213DF0B" w14:textId="77777777" w:rsidR="0080326B" w:rsidRDefault="00FA401D">
      <w:pPr>
        <w:ind w:left="720" w:hanging="360"/>
      </w:pPr>
      <w:r>
        <w:rPr>
          <w:lang w:val="en-US"/>
        </w:rPr>
        <w:t>→ Generate integration throttle</w:t>
      </w:r>
    </w:p>
    <w:p w14:paraId="1F606C6F" w14:textId="77777777" w:rsidR="0080326B" w:rsidRDefault="00FA401D">
      <w:pPr>
        <w:ind w:left="720" w:hanging="360"/>
      </w:pPr>
      <w:r>
        <w:rPr>
          <w:lang w:val="en-US"/>
        </w:rPr>
        <w:t>→ Generate async enqueue limiter</w:t>
      </w:r>
    </w:p>
    <w:p w14:paraId="512CA415" w14:textId="77777777" w:rsidR="0080326B" w:rsidRDefault="00FA401D">
      <w:pPr>
        <w:ind w:left="720" w:hanging="360"/>
      </w:pPr>
      <w:r>
        <w:rPr>
          <w:lang w:val="en-US"/>
        </w:rPr>
        <w:t>→ Generate real-time flood</w:t>
      </w:r>
    </w:p>
    <w:p w14:paraId="389F9797" w14:textId="77777777" w:rsidR="0080326B" w:rsidRDefault="00FA401D">
      <w:pPr>
        <w:spacing w:before="40" w:after="40"/>
      </w:pPr>
      <w:r>
        <w:rPr>
          <w:lang w:val="en-US"/>
        </w:rPr>
        <w:t>detector</w:t>
      </w:r>
    </w:p>
    <w:p w14:paraId="5D874D27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2AA7AE15" w14:textId="77777777" w:rsidR="0080326B" w:rsidRDefault="00FA401D">
      <w:pPr>
        <w:ind w:left="720" w:hanging="360"/>
      </w:pPr>
      <w:r>
        <w:rPr>
          <w:lang w:val="en-US"/>
        </w:rPr>
        <w:t>→ Generate rate limit middleware</w:t>
      </w:r>
    </w:p>
    <w:p w14:paraId="7DCE1818" w14:textId="77777777" w:rsidR="0080326B" w:rsidRDefault="00FA401D">
      <w:pPr>
        <w:ind w:left="720" w:hanging="360"/>
      </w:pPr>
      <w:r>
        <w:rPr>
          <w:lang w:val="en-US"/>
        </w:rPr>
        <w:t>→ Generate header injector</w:t>
      </w:r>
    </w:p>
    <w:p w14:paraId="667F40F6" w14:textId="77777777" w:rsidR="0080326B" w:rsidRDefault="00FA401D">
      <w:pPr>
        <w:spacing w:before="40" w:after="40"/>
      </w:pPr>
      <w:r>
        <w:rPr>
          <w:lang w:val="en-US"/>
        </w:rPr>
        <w:t>(all responses, canonical unit,</w:t>
      </w:r>
    </w:p>
    <w:p w14:paraId="3AEBFB1A" w14:textId="77777777" w:rsidR="0080326B" w:rsidRDefault="00FA401D">
      <w:pPr>
        <w:spacing w:before="40" w:after="40"/>
      </w:pPr>
      <w:r>
        <w:rPr>
          <w:lang w:val="en-US"/>
        </w:rPr>
        <w:t>canonical time, reason code)</w:t>
      </w:r>
    </w:p>
    <w:p w14:paraId="0A0CF734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429/503 formatter</w:t>
      </w:r>
    </w:p>
    <w:p w14:paraId="2E7448CE" w14:textId="77777777" w:rsidR="0080326B" w:rsidRDefault="00FA401D">
      <w:pPr>
        <w:spacing w:before="40" w:after="40"/>
      </w:pPr>
      <w:r>
        <w:rPr>
          <w:lang w:val="en-US"/>
        </w:rPr>
        <w:t>with reason codes</w:t>
      </w:r>
    </w:p>
    <w:p w14:paraId="3E19C22E" w14:textId="77777777" w:rsidR="0080326B" w:rsidRDefault="00FA401D">
      <w:pPr>
        <w:ind w:left="720" w:hanging="360"/>
      </w:pPr>
      <w:r>
        <w:rPr>
          <w:lang w:val="en-US"/>
        </w:rPr>
        <w:t>→ Generate Retry-After calculator</w:t>
      </w:r>
    </w:p>
    <w:p w14:paraId="7D3B3327" w14:textId="77777777" w:rsidR="0080326B" w:rsidRDefault="00FA401D">
      <w:pPr>
        <w:spacing w:before="40" w:after="40"/>
      </w:pPr>
      <w:r>
        <w:rPr>
          <w:lang w:val="en-US"/>
        </w:rPr>
        <w:t>using window model</w:t>
      </w:r>
    </w:p>
    <w:p w14:paraId="63265434" w14:textId="77777777" w:rsidR="0080326B" w:rsidRDefault="00FA401D">
      <w:pPr>
        <w:ind w:left="720" w:hanging="360"/>
      </w:pPr>
      <w:r>
        <w:rPr>
          <w:lang w:val="en-US"/>
        </w:rPr>
        <w:t>→ Generate API key quota handler</w:t>
      </w:r>
    </w:p>
    <w:p w14:paraId="5079449A" w14:textId="77777777" w:rsidR="0080326B" w:rsidRDefault="00FA401D">
      <w:pPr>
        <w:ind w:left="720" w:hanging="360"/>
      </w:pPr>
      <w:r>
        <w:rPr>
          <w:lang w:val="en-US"/>
        </w:rPr>
        <w:t>→ Generate config hot-reload</w:t>
      </w:r>
    </w:p>
    <w:p w14:paraId="5749AF7F" w14:textId="77777777" w:rsidR="0080326B" w:rsidRDefault="00FA401D">
      <w:pPr>
        <w:ind w:left="720" w:hanging="360"/>
      </w:pPr>
      <w:r>
        <w:rPr>
          <w:lang w:val="en-US"/>
        </w:rPr>
        <w:t>→ Generate exemption validator</w:t>
      </w:r>
    </w:p>
    <w:p w14:paraId="40DE7606" w14:textId="77777777" w:rsidR="0080326B" w:rsidRDefault="00FA401D">
      <w:pPr>
        <w:ind w:left="720" w:hanging="360"/>
      </w:pPr>
      <w:r>
        <w:rPr>
          <w:lang w:val="en-US"/>
        </w:rPr>
        <w:t>→ Generate rejection vs</w:t>
      </w:r>
    </w:p>
    <w:p w14:paraId="3162AAAF" w14:textId="77777777" w:rsidR="0080326B" w:rsidRDefault="00FA401D">
      <w:pPr>
        <w:spacing w:before="40" w:after="40"/>
      </w:pPr>
      <w:r>
        <w:rPr>
          <w:lang w:val="en-US"/>
        </w:rPr>
        <w:t>degradation router</w:t>
      </w:r>
    </w:p>
    <w:p w14:paraId="313AC1A2" w14:textId="77777777" w:rsidR="0080326B" w:rsidRDefault="00FA401D">
      <w:pPr>
        <w:ind w:left="720" w:hanging="360"/>
      </w:pPr>
      <w:r>
        <w:rPr>
          <w:lang w:val="en-US"/>
        </w:rPr>
        <w:t>→ Generate SDK backoff handler</w:t>
      </w:r>
    </w:p>
    <w:p w14:paraId="36233753" w14:textId="77777777" w:rsidR="0080326B" w:rsidRDefault="00FA401D">
      <w:pPr>
        <w:ind w:left="720" w:hanging="360"/>
      </w:pPr>
      <w:r>
        <w:rPr>
          <w:lang w:val="en-US"/>
        </w:rPr>
        <w:t>→ Generate shadow mode metrics</w:t>
      </w:r>
    </w:p>
    <w:p w14:paraId="000E2BF8" w14:textId="77777777" w:rsidR="0080326B" w:rsidRDefault="00FA401D">
      <w:pPr>
        <w:spacing w:before="40" w:after="40"/>
      </w:pPr>
      <w:r>
        <w:rPr>
          <w:lang w:val="en-US"/>
        </w:rPr>
        <w:t>emitter</w:t>
      </w:r>
    </w:p>
    <w:p w14:paraId="3AB98124" w14:textId="77777777" w:rsidR="0080326B" w:rsidRDefault="00FA401D">
      <w:pPr>
        <w:ind w:left="720" w:hanging="360"/>
      </w:pPr>
      <w:r>
        <w:rPr>
          <w:lang w:val="en-US"/>
        </w:rPr>
        <w:t>→ Generate human review queue</w:t>
      </w:r>
    </w:p>
    <w:p w14:paraId="799C16D2" w14:textId="77777777" w:rsidR="0080326B" w:rsidRDefault="00FA401D">
      <w:pPr>
        <w:ind w:left="720" w:hanging="360"/>
      </w:pPr>
      <w:r>
        <w:rPr>
          <w:lang w:val="en-US"/>
        </w:rPr>
        <w:t>→ Generate false positive</w:t>
      </w:r>
    </w:p>
    <w:p w14:paraId="74246E79" w14:textId="77777777" w:rsidR="0080326B" w:rsidRDefault="00FA401D">
      <w:pPr>
        <w:spacing w:before="40" w:after="40"/>
      </w:pPr>
      <w:r>
        <w:rPr>
          <w:lang w:val="en-US"/>
        </w:rPr>
        <w:t>appeal handler</w:t>
      </w:r>
    </w:p>
    <w:p w14:paraId="34AEFF49" w14:textId="77777777" w:rsidR="0080326B" w:rsidRDefault="00FA401D">
      <w:pPr>
        <w:spacing w:before="40" w:after="40"/>
      </w:pPr>
      <w:r>
        <w:rPr>
          <w:lang w:val="en-US"/>
        </w:rPr>
        <w:t>PASS TO OTHER SECTIONS:</w:t>
      </w:r>
    </w:p>
    <w:p w14:paraId="38845994" w14:textId="77777777" w:rsidR="0080326B" w:rsidRDefault="00FA401D">
      <w:pPr>
        <w:ind w:left="720" w:hanging="360"/>
      </w:pPr>
      <w:r>
        <w:rPr>
          <w:lang w:val="en-US"/>
        </w:rPr>
        <w:t>→ Search limits → Section 11</w:t>
      </w:r>
    </w:p>
    <w:p w14:paraId="486D563C" w14:textId="77777777" w:rsidR="0080326B" w:rsidRDefault="00FA401D">
      <w:pPr>
        <w:ind w:left="720" w:hanging="360"/>
      </w:pPr>
      <w:r>
        <w:rPr>
          <w:lang w:val="en-US"/>
        </w:rPr>
        <w:t>→ File limits → Section 10</w:t>
      </w:r>
    </w:p>
    <w:p w14:paraId="259222FA" w14:textId="77777777" w:rsidR="0080326B" w:rsidRDefault="00FA401D">
      <w:pPr>
        <w:ind w:left="720" w:hanging="360"/>
      </w:pPr>
      <w:r>
        <w:rPr>
          <w:lang w:val="en-US"/>
        </w:rPr>
        <w:t>→ Integration limits → Section 12</w:t>
      </w:r>
    </w:p>
    <w:p w14:paraId="725488DD" w14:textId="77777777" w:rsidR="0080326B" w:rsidRDefault="00FA401D">
      <w:pPr>
        <w:ind w:left="720" w:hanging="360"/>
      </w:pPr>
      <w:r>
        <w:rPr>
          <w:lang w:val="en-US"/>
        </w:rPr>
        <w:t>→ Async limits → Section 13</w:t>
      </w:r>
    </w:p>
    <w:p w14:paraId="30138165" w14:textId="77777777" w:rsidR="0080326B" w:rsidRDefault="00FA401D">
      <w:pPr>
        <w:ind w:left="720" w:hanging="360"/>
      </w:pPr>
      <w:r>
        <w:rPr>
          <w:lang w:val="en-US"/>
        </w:rPr>
        <w:t>→ Real-time limits → Section 09</w:t>
      </w:r>
    </w:p>
    <w:p w14:paraId="7757C3F3" w14:textId="77777777" w:rsidR="0080326B" w:rsidRDefault="00FA401D">
      <w:pPr>
        <w:ind w:left="720" w:hanging="360"/>
      </w:pPr>
      <w:r>
        <w:rPr>
          <w:lang w:val="en-US"/>
        </w:rPr>
        <w:t>→ Cost ceiling → Section 04</w:t>
      </w:r>
    </w:p>
    <w:p w14:paraId="7D052D52" w14:textId="77777777" w:rsidR="0080326B" w:rsidRDefault="00FA401D">
      <w:pPr>
        <w:ind w:left="720" w:hanging="360"/>
      </w:pPr>
      <w:r>
        <w:rPr>
          <w:lang w:val="en-US"/>
        </w:rPr>
        <w:t>→ Escalation → Section 22</w:t>
      </w:r>
    </w:p>
    <w:p w14:paraId="4AA8A04B" w14:textId="77777777" w:rsidR="0080326B" w:rsidRDefault="00FA401D">
      <w:pPr>
        <w:ind w:left="720" w:hanging="360"/>
      </w:pPr>
      <w:r>
        <w:rPr>
          <w:lang w:val="en-US"/>
        </w:rPr>
        <w:t>→ Bot detection → Section 18</w:t>
      </w:r>
    </w:p>
    <w:p w14:paraId="421A40AD" w14:textId="77777777" w:rsidR="0080326B" w:rsidRDefault="00FA401D">
      <w:pPr>
        <w:ind w:left="720" w:hanging="360"/>
      </w:pPr>
      <w:r>
        <w:rPr>
          <w:lang w:val="en-US"/>
        </w:rPr>
        <w:t>→ Audit trail → Section 27</w:t>
      </w:r>
    </w:p>
    <w:p w14:paraId="0430081D" w14:textId="77777777" w:rsidR="0080326B" w:rsidRDefault="00FA401D">
      <w:pPr>
        <w:ind w:left="720" w:hanging="360"/>
      </w:pPr>
      <w:r>
        <w:rPr>
          <w:lang w:val="en-US"/>
        </w:rPr>
        <w:t>→ Testing requirements → Section 30</w:t>
      </w:r>
    </w:p>
    <w:p w14:paraId="41B3FD27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§17 — DATA INTEGRITY &amp;</w:t>
      </w:r>
    </w:p>
    <w:p w14:paraId="310398FC" w14:textId="77777777" w:rsidR="0080326B" w:rsidRDefault="00FA401D">
      <w:pPr>
        <w:spacing w:before="40" w:after="40"/>
      </w:pPr>
      <w:r>
        <w:rPr>
          <w:lang w:val="en-US"/>
        </w:rPr>
        <w:t>TRANSACTION BOUNDARIES</w:t>
      </w:r>
    </w:p>
    <w:p w14:paraId="7210D0E3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0A2A9066" w14:textId="77777777" w:rsidR="0080326B" w:rsidRDefault="00FA401D">
      <w:r>
        <w:rPr>
          <w:b/>
          <w:bCs/>
          <w:color w:val="1F497D"/>
          <w:lang w:val="en-US"/>
        </w:rPr>
        <w:t>[CONDITIONAL] → Always</w:t>
      </w:r>
    </w:p>
    <w:p w14:paraId="1DF25D51" w14:textId="77777777" w:rsidR="0080326B" w:rsidRDefault="00FA401D">
      <w:r>
        <w:rPr>
          <w:b/>
          <w:bCs/>
          <w:color w:val="1F497D"/>
          <w:lang w:val="en-US"/>
        </w:rPr>
        <w:t>[PURPOSE] → Define transactional</w:t>
      </w:r>
    </w:p>
    <w:p w14:paraId="75F2B21B" w14:textId="77777777" w:rsidR="0080326B" w:rsidRDefault="00FA401D">
      <w:pPr>
        <w:spacing w:before="40" w:after="40"/>
      </w:pPr>
      <w:r>
        <w:rPr>
          <w:lang w:val="en-US"/>
        </w:rPr>
        <w:t>guarantees, consistency model,</w:t>
      </w:r>
    </w:p>
    <w:p w14:paraId="7AA7B329" w14:textId="77777777" w:rsidR="0080326B" w:rsidRDefault="00FA401D">
      <w:pPr>
        <w:spacing w:before="40" w:after="40"/>
      </w:pPr>
      <w:r>
        <w:rPr>
          <w:lang w:val="en-US"/>
        </w:rPr>
        <w:t>atomicity boundaries,</w:t>
      </w:r>
    </w:p>
    <w:p w14:paraId="0E9127C1" w14:textId="77777777" w:rsidR="0080326B" w:rsidRDefault="00FA401D">
      <w:pPr>
        <w:spacing w:before="40" w:after="40"/>
      </w:pPr>
      <w:r>
        <w:rPr>
          <w:lang w:val="en-US"/>
        </w:rPr>
        <w:t>aggregate ownership,</w:t>
      </w:r>
    </w:p>
    <w:p w14:paraId="71AED454" w14:textId="77777777" w:rsidR="0080326B" w:rsidRDefault="00FA401D">
      <w:pPr>
        <w:spacing w:before="40" w:after="40"/>
      </w:pPr>
      <w:r>
        <w:rPr>
          <w:lang w:val="en-US"/>
        </w:rPr>
        <w:t>cross-service correctness,</w:t>
      </w:r>
    </w:p>
    <w:p w14:paraId="5B1483B7" w14:textId="77777777" w:rsidR="0080326B" w:rsidRDefault="00FA401D">
      <w:pPr>
        <w:spacing w:before="40" w:after="40"/>
      </w:pPr>
      <w:r>
        <w:rPr>
          <w:lang w:val="en-US"/>
        </w:rPr>
        <w:t>idempotency, reconciliation,</w:t>
      </w:r>
    </w:p>
    <w:p w14:paraId="3D0DDE38" w14:textId="77777777" w:rsidR="0080326B" w:rsidRDefault="00FA401D">
      <w:pPr>
        <w:spacing w:before="40" w:after="40"/>
      </w:pPr>
      <w:r>
        <w:rPr>
          <w:lang w:val="en-US"/>
        </w:rPr>
        <w:t>entity lifecycle, bulk operations,</w:t>
      </w:r>
    </w:p>
    <w:p w14:paraId="5812E2E8" w14:textId="77777777" w:rsidR="0080326B" w:rsidRDefault="00FA401D">
      <w:pPr>
        <w:spacing w:before="40" w:after="40"/>
      </w:pPr>
      <w:r>
        <w:rPr>
          <w:lang w:val="en-US"/>
        </w:rPr>
        <w:t>outbox contracts, schema drift,</w:t>
      </w:r>
    </w:p>
    <w:p w14:paraId="6797D2F1" w14:textId="77777777" w:rsidR="0080326B" w:rsidRDefault="00FA401D">
      <w:pPr>
        <w:spacing w:before="40" w:after="40"/>
      </w:pPr>
      <w:r>
        <w:rPr>
          <w:lang w:val="en-US"/>
        </w:rPr>
        <w:t>data sovereignty, tombstone model,</w:t>
      </w:r>
    </w:p>
    <w:p w14:paraId="468460A3" w14:textId="77777777" w:rsidR="0080326B" w:rsidRDefault="00FA401D">
      <w:pPr>
        <w:spacing w:before="40" w:after="40"/>
      </w:pPr>
      <w:r>
        <w:rPr>
          <w:lang w:val="en-US"/>
        </w:rPr>
        <w:t>dual-write safety, cross-boundary</w:t>
      </w:r>
    </w:p>
    <w:p w14:paraId="5F7C1512" w14:textId="77777777" w:rsidR="0080326B" w:rsidRDefault="00FA401D">
      <w:pPr>
        <w:spacing w:before="40" w:after="40"/>
      </w:pPr>
      <w:r>
        <w:rPr>
          <w:lang w:val="en-US"/>
        </w:rPr>
        <w:t>read consistency, saga compensation</w:t>
      </w:r>
    </w:p>
    <w:p w14:paraId="364134CC" w14:textId="77777777" w:rsidR="0080326B" w:rsidRDefault="00FA401D">
      <w:pPr>
        <w:spacing w:before="40" w:after="40"/>
      </w:pPr>
      <w:r>
        <w:rPr>
          <w:lang w:val="en-US"/>
        </w:rPr>
        <w:t>ownership, and failure handling</w:t>
      </w:r>
    </w:p>
    <w:p w14:paraId="7E93471A" w14:textId="77777777" w:rsidR="0080326B" w:rsidRDefault="00FA401D">
      <w:pPr>
        <w:spacing w:before="40" w:after="40"/>
      </w:pPr>
      <w:r>
        <w:rPr>
          <w:lang w:val="en-US"/>
        </w:rPr>
        <w:t>across Sections 01--14.</w:t>
      </w:r>
    </w:p>
    <w:p w14:paraId="731BBE35" w14:textId="77777777" w:rsidR="0080326B" w:rsidRDefault="00FA401D">
      <w:pPr>
        <w:spacing w:before="40" w:after="40"/>
      </w:pPr>
      <w:r>
        <w:rPr>
          <w:lang w:val="en-US"/>
        </w:rPr>
        <w:t>Do NOT choose database vendor.</w:t>
      </w:r>
    </w:p>
    <w:p w14:paraId="0A5CEA92" w14:textId="77777777" w:rsidR="0080326B" w:rsidRDefault="00FA401D">
      <w:pPr>
        <w:spacing w:before="40" w:after="40"/>
      </w:pPr>
      <w:r>
        <w:rPr>
          <w:lang w:val="en-US"/>
        </w:rPr>
        <w:t>Do NOT assume ACID across services.</w:t>
      </w:r>
    </w:p>
    <w:p w14:paraId="299FAB7F" w14:textId="77777777" w:rsidR="0080326B" w:rsidRDefault="00FA401D">
      <w:pPr>
        <w:spacing w:before="40" w:after="40"/>
      </w:pPr>
      <w:r>
        <w:rPr>
          <w:lang w:val="en-US"/>
        </w:rPr>
        <w:t>Do NOT assume single-node architecture.</w:t>
      </w:r>
    </w:p>
    <w:p w14:paraId="6D82F369" w14:textId="77777777" w:rsidR="0080326B" w:rsidRDefault="00FA401D">
      <w:pPr>
        <w:spacing w:before="40" w:after="40"/>
      </w:pPr>
      <w:r>
        <w:rPr>
          <w:lang w:val="en-US"/>
        </w:rPr>
        <w:t>COVERAGE LEVELS:</w:t>
      </w:r>
    </w:p>
    <w:p w14:paraId="53C0FFE6" w14:textId="77777777" w:rsidR="0080326B" w:rsidRDefault="00FA401D">
      <w:pPr>
        <w:ind w:left="720" w:hanging="360"/>
      </w:pPr>
      <w:r>
        <w:rPr>
          <w:lang w:val="en-US"/>
        </w:rPr>
        <w:t>• Governance --- decisions &amp; policies</w:t>
      </w:r>
    </w:p>
    <w:p w14:paraId="2E260507" w14:textId="77777777" w:rsidR="0080326B" w:rsidRDefault="00FA401D">
      <w:pPr>
        <w:ind w:left="720" w:hanging="360"/>
      </w:pPr>
      <w:r>
        <w:rPr>
          <w:lang w:val="en-US"/>
        </w:rPr>
        <w:t>• Operational --- runtime behavior</w:t>
      </w:r>
    </w:p>
    <w:p w14:paraId="039BBBA8" w14:textId="77777777" w:rsidR="0080326B" w:rsidRDefault="00FA401D">
      <w:pPr>
        <w:ind w:left="720" w:hanging="360"/>
      </w:pPr>
      <w:r>
        <w:rPr>
          <w:lang w:val="en-US"/>
        </w:rPr>
        <w:t>• Application --- what the agent builds</w:t>
      </w:r>
    </w:p>
    <w:p w14:paraId="087AD4E8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6B467696" w14:textId="77777777" w:rsidR="0080326B" w:rsidRDefault="00FA401D">
      <w:pPr>
        <w:ind w:left="720" w:hanging="360"/>
      </w:pPr>
      <w:r>
        <w:rPr>
          <w:lang w:val="en-US"/>
        </w:rPr>
        <w:t>• Section 05 --- Architecture</w:t>
      </w:r>
    </w:p>
    <w:p w14:paraId="09403C13" w14:textId="77777777" w:rsidR="0080326B" w:rsidRDefault="00FA401D">
      <w:pPr>
        <w:ind w:left="720" w:hanging="360"/>
      </w:pPr>
      <w:r>
        <w:rPr>
          <w:lang w:val="en-US"/>
        </w:rPr>
        <w:t>• Section 07 --- Data model</w:t>
      </w:r>
    </w:p>
    <w:p w14:paraId="004D67D1" w14:textId="77777777" w:rsidR="0080326B" w:rsidRDefault="00FA401D">
      <w:pPr>
        <w:ind w:left="720" w:hanging="360"/>
      </w:pPr>
      <w:r>
        <w:rPr>
          <w:lang w:val="en-US"/>
        </w:rPr>
        <w:t>• Section 08 --- API contracts</w:t>
      </w:r>
    </w:p>
    <w:p w14:paraId="34947845" w14:textId="77777777" w:rsidR="0080326B" w:rsidRDefault="00FA401D">
      <w:pPr>
        <w:ind w:left="720" w:hanging="360"/>
      </w:pPr>
      <w:r>
        <w:rPr>
          <w:lang w:val="en-US"/>
        </w:rPr>
        <w:t>• Section 12 --- Integrations</w:t>
      </w:r>
    </w:p>
    <w:p w14:paraId="3ED6C383" w14:textId="77777777" w:rsidR="0080326B" w:rsidRDefault="00FA401D">
      <w:pPr>
        <w:ind w:left="720" w:hanging="360"/>
      </w:pPr>
      <w:r>
        <w:rPr>
          <w:lang w:val="en-US"/>
        </w:rPr>
        <w:t>• Section 13 --- Async processing</w:t>
      </w:r>
    </w:p>
    <w:p w14:paraId="501755A6" w14:textId="77777777" w:rsidR="0080326B" w:rsidRDefault="00FA401D">
      <w:pPr>
        <w:ind w:left="720" w:hanging="360"/>
      </w:pPr>
      <w:r>
        <w:rPr>
          <w:lang w:val="en-US"/>
        </w:rPr>
        <w:t>• Section 16 --- Resource governance</w:t>
      </w:r>
    </w:p>
    <w:p w14:paraId="2A3DB213" w14:textId="77777777" w:rsidR="0080326B" w:rsidRDefault="00FA401D">
      <w:pPr>
        <w:spacing w:before="40" w:after="40"/>
      </w:pPr>
      <w:r>
        <w:rPr>
          <w:lang w:val="en-US"/>
        </w:rPr>
        <w:t>(canonical time source)</w:t>
      </w:r>
    </w:p>
    <w:p w14:paraId="1BE5448B" w14:textId="77777777" w:rsidR="0080326B" w:rsidRDefault="00FA401D">
      <w:pPr>
        <w:ind w:left="720" w:hanging="360"/>
      </w:pPr>
      <w:r>
        <w:rPr>
          <w:lang w:val="en-US"/>
        </w:rPr>
        <w:t>• Section 18 --- Security</w:t>
      </w:r>
    </w:p>
    <w:p w14:paraId="45834078" w14:textId="77777777" w:rsidR="0080326B" w:rsidRDefault="00FA401D">
      <w:pPr>
        <w:ind w:left="720" w:hanging="360"/>
      </w:pPr>
      <w:r>
        <w:rPr>
          <w:lang w:val="en-US"/>
        </w:rPr>
        <w:t>• Section 19 --- Privacy &amp; governance</w:t>
      </w:r>
    </w:p>
    <w:p w14:paraId="574D095E" w14:textId="77777777" w:rsidR="0080326B" w:rsidRDefault="00FA401D">
      <w:pPr>
        <w:ind w:left="720" w:hanging="360"/>
      </w:pPr>
      <w:r>
        <w:rPr>
          <w:lang w:val="en-US"/>
        </w:rPr>
        <w:t>• Section 22 --- Resilience</w:t>
      </w:r>
    </w:p>
    <w:p w14:paraId="416D49D1" w14:textId="77777777" w:rsidR="0080326B" w:rsidRDefault="00FA401D">
      <w:pPr>
        <w:ind w:left="720" w:hanging="360"/>
      </w:pPr>
      <w:r>
        <w:rPr>
          <w:lang w:val="en-US"/>
        </w:rPr>
        <w:t>• Section 23 --- Scaling</w:t>
      </w:r>
    </w:p>
    <w:p w14:paraId="18B5BBA2" w14:textId="77777777" w:rsidR="0080326B" w:rsidRDefault="00FA401D">
      <w:pPr>
        <w:ind w:left="720" w:hanging="360"/>
      </w:pPr>
      <w:r>
        <w:rPr>
          <w:lang w:val="en-US"/>
        </w:rPr>
        <w:t>• Section 27 --- Observability</w:t>
      </w:r>
    </w:p>
    <w:p w14:paraId="0EEBEE20" w14:textId="77777777" w:rsidR="0080326B" w:rsidRDefault="00FA401D">
      <w:pPr>
        <w:ind w:left="720" w:hanging="360"/>
      </w:pPr>
      <w:r>
        <w:rPr>
          <w:lang w:val="en-US"/>
        </w:rPr>
        <w:t>• Section 29 --- Data lifecycle</w:t>
      </w:r>
    </w:p>
    <w:p w14:paraId="0C1B04EA" w14:textId="77777777" w:rsidR="0080326B" w:rsidRDefault="00FA401D">
      <w:pPr>
        <w:spacing w:before="40" w:after="40"/>
      </w:pPr>
      <w:r>
        <w:rPr>
          <w:lang w:val="en-US"/>
        </w:rPr>
        <w:t>1\. SYSTEM CONSISTENCY MODEL</w:t>
      </w:r>
    </w:p>
    <w:p w14:paraId="03983CD5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02627739" w14:textId="77777777" w:rsidR="0080326B" w:rsidRDefault="00FA401D">
      <w:pPr>
        <w:spacing w:before="40" w:after="40"/>
      </w:pPr>
      <w:r>
        <w:rPr>
          <w:lang w:val="en-US"/>
        </w:rPr>
        <w:t>Primary consistency model:</w:t>
      </w:r>
    </w:p>
    <w:p w14:paraId="16846FE5" w14:textId="77777777" w:rsidR="0080326B" w:rsidRDefault="00FA401D">
      <w:pPr>
        <w:ind w:left="720" w:hanging="360"/>
      </w:pPr>
      <w:r>
        <w:rPr>
          <w:lang w:val="en-US"/>
        </w:rPr>
        <w:t>• Strong consistency</w:t>
      </w:r>
    </w:p>
    <w:p w14:paraId="71C561C8" w14:textId="77777777" w:rsidR="0080326B" w:rsidRDefault="00FA401D">
      <w:pPr>
        <w:ind w:left="720" w:hanging="360"/>
      </w:pPr>
      <w:r>
        <w:rPr>
          <w:lang w:val="en-US"/>
        </w:rPr>
        <w:t>• Eventual consistency</w:t>
      </w:r>
    </w:p>
    <w:p w14:paraId="3C453256" w14:textId="77777777" w:rsidR="0080326B" w:rsidRDefault="00FA401D">
      <w:pPr>
        <w:ind w:left="720" w:hanging="360"/>
      </w:pPr>
      <w:r>
        <w:rPr>
          <w:lang w:val="en-US"/>
        </w:rPr>
        <w:t>• Hybrid (declare per domain)</w:t>
      </w:r>
    </w:p>
    <w:p w14:paraId="45A8F0AC" w14:textId="77777777" w:rsidR="0080326B" w:rsidRDefault="00FA401D">
      <w:pPr>
        <w:spacing w:before="40" w:after="40"/>
      </w:pPr>
      <w:r>
        <w:rPr>
          <w:lang w:val="en-US"/>
        </w:rPr>
        <w:t>Consistency defined at:</w:t>
      </w:r>
    </w:p>
    <w:p w14:paraId="7D25D1BE" w14:textId="77777777" w:rsidR="0080326B" w:rsidRDefault="00FA401D">
      <w:pPr>
        <w:ind w:left="720" w:hanging="360"/>
      </w:pPr>
      <w:r>
        <w:rPr>
          <w:lang w:val="en-US"/>
        </w:rPr>
        <w:t>• Single entity level? (yes / no)</w:t>
      </w:r>
    </w:p>
    <w:p w14:paraId="2EEC6F5E" w14:textId="77777777" w:rsidR="0080326B" w:rsidRDefault="00FA401D">
      <w:pPr>
        <w:ind w:left="720" w:hanging="360"/>
      </w:pPr>
      <w:r>
        <w:rPr>
          <w:lang w:val="en-US"/>
        </w:rPr>
        <w:t>• Cross-entity level? (yes / no)</w:t>
      </w:r>
    </w:p>
    <w:p w14:paraId="3F79410A" w14:textId="77777777" w:rsidR="0080326B" w:rsidRDefault="00FA401D">
      <w:pPr>
        <w:ind w:left="720" w:hanging="360"/>
      </w:pPr>
      <w:r>
        <w:rPr>
          <w:lang w:val="en-US"/>
        </w:rPr>
        <w:t>• Cross-service level? (yes / no)</w:t>
      </w:r>
    </w:p>
    <w:p w14:paraId="29C0F8F2" w14:textId="77777777" w:rsidR="0080326B" w:rsidRDefault="00FA401D">
      <w:pPr>
        <w:ind w:left="720" w:hanging="360"/>
      </w:pPr>
      <w:r>
        <w:rPr>
          <w:lang w:val="en-US"/>
        </w:rPr>
        <w:t>• Cross-region level? (yes / no)</w:t>
      </w:r>
    </w:p>
    <w:p w14:paraId="6B1B2D5C" w14:textId="77777777" w:rsidR="0080326B" w:rsidRDefault="00FA401D">
      <w:pPr>
        <w:spacing w:before="40" w:after="40"/>
      </w:pPr>
      <w:r>
        <w:rPr>
          <w:lang w:val="en-US"/>
        </w:rPr>
        <w:t>If hybrid, for EACH domain declare:</w:t>
      </w:r>
    </w:p>
    <w:p w14:paraId="0CA80D46" w14:textId="77777777" w:rsidR="0080326B" w:rsidRDefault="00FA401D">
      <w:pPr>
        <w:ind w:left="720" w:hanging="360"/>
      </w:pPr>
      <w:r>
        <w:rPr>
          <w:lang w:val="en-US"/>
        </w:rPr>
        <w:t>• Consistency type</w:t>
      </w:r>
    </w:p>
    <w:p w14:paraId="2611EACE" w14:textId="77777777" w:rsidR="0080326B" w:rsidRDefault="00FA401D">
      <w:pPr>
        <w:ind w:left="720" w:hanging="360"/>
      </w:pPr>
      <w:r>
        <w:rPr>
          <w:lang w:val="en-US"/>
        </w:rPr>
        <w:t>• Acceptable staleness: \_\_\_ ms</w:t>
      </w:r>
    </w:p>
    <w:p w14:paraId="1869B967" w14:textId="77777777" w:rsidR="0080326B" w:rsidRDefault="00FA401D">
      <w:pPr>
        <w:ind w:left="720" w:hanging="360"/>
      </w:pPr>
      <w:r>
        <w:rPr>
          <w:lang w:val="en-US"/>
        </w:rPr>
        <w:lastRenderedPageBreak/>
        <w:t>• Read-after-write guarantee?</w:t>
      </w:r>
    </w:p>
    <w:p w14:paraId="2AFA72B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50FCF90" w14:textId="77777777" w:rsidR="0080326B" w:rsidRDefault="00FA401D">
      <w:pPr>
        <w:ind w:left="720" w:hanging="360"/>
      </w:pPr>
      <w:r>
        <w:rPr>
          <w:lang w:val="en-US"/>
        </w:rPr>
        <w:t>• Monotonic read guarantee?</w:t>
      </w:r>
    </w:p>
    <w:p w14:paraId="2A9AB58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C3303AB" w14:textId="77777777" w:rsidR="0080326B" w:rsidRDefault="00FA401D">
      <w:pPr>
        <w:spacing w:before="40" w:after="40"/>
      </w:pPr>
      <w:r>
        <w:rPr>
          <w:lang w:val="en-US"/>
        </w:rPr>
        <w:t>Without declared model engineers</w:t>
      </w:r>
    </w:p>
    <w:p w14:paraId="1C2061C2" w14:textId="77777777" w:rsidR="0080326B" w:rsidRDefault="00FA401D">
      <w:pPr>
        <w:spacing w:before="40" w:after="40"/>
      </w:pPr>
      <w:r>
        <w:rPr>
          <w:lang w:val="en-US"/>
        </w:rPr>
        <w:t>assume strong consistency</w:t>
      </w:r>
    </w:p>
    <w:p w14:paraId="21531084" w14:textId="77777777" w:rsidR="0080326B" w:rsidRDefault="00FA401D">
      <w:pPr>
        <w:spacing w:before="40" w:after="40"/>
      </w:pPr>
      <w:r>
        <w:rPr>
          <w:lang w:val="en-US"/>
        </w:rPr>
        <w:t>everywhere and build unsafe flows</w:t>
      </w:r>
    </w:p>
    <w:p w14:paraId="0AAD64E8" w14:textId="77777777" w:rsidR="0080326B" w:rsidRDefault="00FA401D">
      <w:pPr>
        <w:spacing w:before="40" w:after="40"/>
      </w:pPr>
      <w:r>
        <w:rPr>
          <w:lang w:val="en-US"/>
        </w:rPr>
        <w:t>on eventual stores.</w:t>
      </w:r>
    </w:p>
    <w:p w14:paraId="3904E0AA" w14:textId="77777777" w:rsidR="0080326B" w:rsidRDefault="00FA401D">
      <w:pPr>
        <w:spacing w:before="40" w:after="40"/>
      </w:pPr>
      <w:r>
        <w:rPr>
          <w:lang w:val="en-US"/>
        </w:rPr>
        <w:t>2\. CONSISTENCY SLA PER OPERATION</w:t>
      </w:r>
    </w:p>
    <w:p w14:paraId="0B2B9F12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238229B1" w14:textId="77777777" w:rsidR="0080326B" w:rsidRDefault="00FA401D">
      <w:pPr>
        <w:spacing w:before="40" w:after="40"/>
      </w:pPr>
      <w:r>
        <w:rPr>
          <w:lang w:val="en-US"/>
        </w:rPr>
        <w:t>For EACH critical operation declare</w:t>
      </w:r>
    </w:p>
    <w:p w14:paraId="53862EF6" w14:textId="77777777" w:rsidR="0080326B" w:rsidRDefault="00FA401D">
      <w:pPr>
        <w:spacing w:before="40" w:after="40"/>
      </w:pPr>
      <w:r>
        <w:rPr>
          <w:lang w:val="en-US"/>
        </w:rPr>
        <w:t>maximum propagation time:</w:t>
      </w:r>
    </w:p>
    <w:p w14:paraId="5DC46E07" w14:textId="77777777" w:rsidR="0080326B" w:rsidRDefault="00FA401D">
      <w:pPr>
        <w:ind w:left="720" w:hanging="360"/>
      </w:pPr>
      <w:r>
        <w:rPr>
          <w:lang w:val="en-US"/>
        </w:rPr>
        <w:t>• To read replica: \_\_\_ ms</w:t>
      </w:r>
    </w:p>
    <w:p w14:paraId="53BDFA81" w14:textId="77777777" w:rsidR="0080326B" w:rsidRDefault="00FA401D">
      <w:pPr>
        <w:ind w:left="720" w:hanging="360"/>
      </w:pPr>
      <w:r>
        <w:rPr>
          <w:lang w:val="en-US"/>
        </w:rPr>
        <w:t>• To search index: \_\_\_ ms</w:t>
      </w:r>
    </w:p>
    <w:p w14:paraId="3A3FF949" w14:textId="77777777" w:rsidR="0080326B" w:rsidRDefault="00FA401D">
      <w:pPr>
        <w:ind w:left="720" w:hanging="360"/>
      </w:pPr>
      <w:r>
        <w:rPr>
          <w:lang w:val="en-US"/>
        </w:rPr>
        <w:t>• To async consumer: \_\_\_ ms</w:t>
      </w:r>
    </w:p>
    <w:p w14:paraId="434B37DE" w14:textId="77777777" w:rsidR="0080326B" w:rsidRDefault="00FA401D">
      <w:pPr>
        <w:ind w:left="720" w:hanging="360"/>
      </w:pPr>
      <w:r>
        <w:rPr>
          <w:lang w:val="en-US"/>
        </w:rPr>
        <w:t>• To external integration: \_\_\_ ms</w:t>
      </w:r>
    </w:p>
    <w:p w14:paraId="37AB0B07" w14:textId="77777777" w:rsidR="0080326B" w:rsidRDefault="00FA401D">
      <w:pPr>
        <w:ind w:left="720" w:hanging="360"/>
      </w:pPr>
      <w:r>
        <w:rPr>
          <w:lang w:val="en-US"/>
        </w:rPr>
        <w:t>• To cross-region replica: \_\_\_ ms</w:t>
      </w:r>
    </w:p>
    <w:p w14:paraId="37D2DB0B" w14:textId="77777777" w:rsidR="0080326B" w:rsidRDefault="00FA401D">
      <w:pPr>
        <w:ind w:left="720" w:hanging="360"/>
      </w:pPr>
      <w:r>
        <w:rPr>
          <w:lang w:val="en-US"/>
        </w:rPr>
        <w:t>• Cross-service read consistency</w:t>
      </w:r>
    </w:p>
    <w:p w14:paraId="2F2A041F" w14:textId="77777777" w:rsidR="0080326B" w:rsidRDefault="00FA401D">
      <w:pPr>
        <w:spacing w:before="40" w:after="40"/>
      </w:pPr>
      <w:r>
        <w:rPr>
          <w:lang w:val="en-US"/>
        </w:rPr>
        <w:t>window: \_\_\_ ms</w:t>
      </w:r>
    </w:p>
    <w:p w14:paraId="79ECEBE8" w14:textId="77777777" w:rsidR="0080326B" w:rsidRDefault="00FA401D">
      <w:pPr>
        <w:spacing w:before="40" w:after="40"/>
      </w:pPr>
      <w:r>
        <w:rPr>
          <w:lang w:val="en-US"/>
        </w:rPr>
        <w:t>CONSISTENCY SLA ENFORCEMENT</w:t>
      </w:r>
    </w:p>
    <w:p w14:paraId="11230A89" w14:textId="77777777" w:rsidR="0080326B" w:rsidRDefault="00FA401D">
      <w:pPr>
        <w:spacing w:before="40" w:after="40"/>
      </w:pPr>
      <w:r>
        <w:rPr>
          <w:lang w:val="en-US"/>
        </w:rPr>
        <w:t>If operation exceeds declared SLA:</w:t>
      </w:r>
    </w:p>
    <w:p w14:paraId="0857E8F0" w14:textId="77777777" w:rsidR="0080326B" w:rsidRDefault="00FA401D">
      <w:pPr>
        <w:ind w:left="720" w:hanging="360"/>
      </w:pPr>
      <w:r>
        <w:rPr>
          <w:lang w:val="en-US"/>
        </w:rPr>
        <w:t>• Client informed? (yes / no)</w:t>
      </w:r>
    </w:p>
    <w:p w14:paraId="2F8FF763" w14:textId="77777777" w:rsidR="0080326B" w:rsidRDefault="00FA401D">
      <w:pPr>
        <w:ind w:left="720" w:hanging="360"/>
      </w:pPr>
      <w:r>
        <w:rPr>
          <w:lang w:val="en-US"/>
        </w:rPr>
        <w:t>• Operation retried automatically?</w:t>
      </w:r>
    </w:p>
    <w:p w14:paraId="41124D4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62BA576" w14:textId="77777777" w:rsidR="0080326B" w:rsidRDefault="00FA401D">
      <w:pPr>
        <w:ind w:left="720" w:hanging="360"/>
      </w:pPr>
      <w:r>
        <w:rPr>
          <w:lang w:val="en-US"/>
        </w:rPr>
        <w:t>• Alert triggered? (yes / no)</w:t>
      </w:r>
    </w:p>
    <w:p w14:paraId="037785B3" w14:textId="77777777" w:rsidR="0080326B" w:rsidRDefault="00FA401D">
      <w:pPr>
        <w:ind w:left="720" w:hanging="360"/>
      </w:pPr>
      <w:r>
        <w:rPr>
          <w:lang w:val="en-US"/>
        </w:rPr>
        <w:t>• Reconciliation escalated?</w:t>
      </w:r>
    </w:p>
    <w:p w14:paraId="1B50D1D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68DCB5E" w14:textId="77777777" w:rsidR="0080326B" w:rsidRDefault="00FA401D">
      <w:pPr>
        <w:spacing w:before="40" w:after="40"/>
      </w:pPr>
      <w:r>
        <w:rPr>
          <w:lang w:val="en-US"/>
        </w:rPr>
        <w:t>SLA violation threshold: \_\_\_ ms</w:t>
      </w:r>
    </w:p>
    <w:p w14:paraId="08BF8E79" w14:textId="77777777" w:rsidR="0080326B" w:rsidRDefault="00FA401D">
      <w:pPr>
        <w:spacing w:before="40" w:after="40"/>
      </w:pPr>
      <w:r>
        <w:rPr>
          <w:lang w:val="en-US"/>
        </w:rPr>
        <w:t>Max tolerated violations</w:t>
      </w:r>
    </w:p>
    <w:p w14:paraId="37C969B6" w14:textId="77777777" w:rsidR="0080326B" w:rsidRDefault="00FA401D">
      <w:pPr>
        <w:spacing w:before="40" w:after="40"/>
      </w:pPr>
      <w:r>
        <w:rPr>
          <w:lang w:val="en-US"/>
        </w:rPr>
        <w:t>per hour: \_\_\_</w:t>
      </w:r>
    </w:p>
    <w:p w14:paraId="44E935F8" w14:textId="77777777" w:rsidR="0080326B" w:rsidRDefault="00FA401D">
      <w:pPr>
        <w:spacing w:before="40" w:after="40"/>
      </w:pPr>
      <w:r>
        <w:rPr>
          <w:lang w:val="en-US"/>
        </w:rPr>
        <w:t>SLA measured and reported?</w:t>
      </w:r>
    </w:p>
    <w:p w14:paraId="41C8568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DACD81B" w14:textId="77777777" w:rsidR="0080326B" w:rsidRDefault="00FA401D">
      <w:pPr>
        <w:spacing w:before="40" w:after="40"/>
      </w:pPr>
      <w:r>
        <w:rPr>
          <w:lang w:val="en-US"/>
        </w:rPr>
        <w:t>SLA without enforcement is</w:t>
      </w:r>
    </w:p>
    <w:p w14:paraId="2AEB53D5" w14:textId="77777777" w:rsidR="0080326B" w:rsidRDefault="00FA401D">
      <w:pPr>
        <w:spacing w:before="40" w:after="40"/>
      </w:pPr>
      <w:r>
        <w:rPr>
          <w:lang w:val="en-US"/>
        </w:rPr>
        <w:t>documentation only.</w:t>
      </w:r>
    </w:p>
    <w:p w14:paraId="20FBEBEC" w14:textId="77777777" w:rsidR="0080326B" w:rsidRDefault="00FA401D">
      <w:pPr>
        <w:spacing w:before="40" w:after="40"/>
      </w:pPr>
      <w:r>
        <w:rPr>
          <w:lang w:val="en-US"/>
        </w:rPr>
        <w:t>3\. AGGREGATE OWNERSHIP MODEL</w:t>
      </w:r>
    </w:p>
    <w:p w14:paraId="7B967288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55B4B547" w14:textId="77777777" w:rsidR="0080326B" w:rsidRDefault="00FA401D">
      <w:pPr>
        <w:spacing w:before="40" w:after="40"/>
      </w:pPr>
      <w:r>
        <w:rPr>
          <w:lang w:val="en-US"/>
        </w:rPr>
        <w:t>For EACH entity declare:</w:t>
      </w:r>
    </w:p>
    <w:p w14:paraId="109B57F6" w14:textId="77777777" w:rsidR="0080326B" w:rsidRDefault="00FA401D">
      <w:pPr>
        <w:ind w:left="720" w:hanging="360"/>
      </w:pPr>
      <w:r>
        <w:rPr>
          <w:lang w:val="en-US"/>
        </w:rPr>
        <w:t>• Single authoritative owner</w:t>
      </w:r>
    </w:p>
    <w:p w14:paraId="328A32D0" w14:textId="77777777" w:rsidR="0080326B" w:rsidRDefault="00FA401D">
      <w:pPr>
        <w:spacing w:before="40" w:after="40"/>
      </w:pPr>
      <w:r>
        <w:rPr>
          <w:lang w:val="en-US"/>
        </w:rPr>
        <w:t>service? (yes --- always)</w:t>
      </w:r>
    </w:p>
    <w:p w14:paraId="7ACC231C" w14:textId="77777777" w:rsidR="0080326B" w:rsidRDefault="00FA401D">
      <w:pPr>
        <w:ind w:left="720" w:hanging="360"/>
      </w:pPr>
      <w:r>
        <w:rPr>
          <w:lang w:val="en-US"/>
        </w:rPr>
        <w:t>• Owner service declared:</w:t>
      </w:r>
    </w:p>
    <w:p w14:paraId="046BE94E" w14:textId="77777777" w:rsidR="0080326B" w:rsidRDefault="00FA401D">
      <w:pPr>
        <w:spacing w:before="40" w:after="40"/>
      </w:pPr>
      <w:r>
        <w:rPr>
          <w:lang w:val="en-US"/>
        </w:rPr>
        <w:t>(service name per entity)</w:t>
      </w:r>
    </w:p>
    <w:p w14:paraId="3AE1F9D4" w14:textId="77777777" w:rsidR="0080326B" w:rsidRDefault="00FA401D">
      <w:pPr>
        <w:ind w:left="720" w:hanging="360"/>
      </w:pPr>
      <w:r>
        <w:rPr>
          <w:lang w:val="en-US"/>
        </w:rPr>
        <w:t>• Cross-service mutation allowed?</w:t>
      </w:r>
    </w:p>
    <w:p w14:paraId="0A39FF1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DFC4E0D" w14:textId="77777777" w:rsidR="0080326B" w:rsidRDefault="00FA401D">
      <w:pPr>
        <w:spacing w:before="40" w:after="40"/>
      </w:pPr>
      <w:r>
        <w:rPr>
          <w:lang w:val="en-US"/>
        </w:rPr>
        <w:t>If cross-service mutation allowed:</w:t>
      </w:r>
    </w:p>
    <w:p w14:paraId="034B3F1D" w14:textId="77777777" w:rsidR="0080326B" w:rsidRDefault="00FA401D">
      <w:pPr>
        <w:ind w:left="720" w:hanging="360"/>
      </w:pPr>
      <w:r>
        <w:rPr>
          <w:lang w:val="en-US"/>
        </w:rPr>
        <w:t>• Coordination mechanism:</w:t>
      </w:r>
    </w:p>
    <w:p w14:paraId="78C0EEB5" w14:textId="77777777" w:rsidR="0080326B" w:rsidRDefault="00FA401D">
      <w:pPr>
        <w:spacing w:before="40" w:after="40"/>
      </w:pPr>
      <w:r>
        <w:rPr>
          <w:lang w:val="en-US"/>
        </w:rPr>
        <w:t>saga / event / API call / outbox</w:t>
      </w:r>
    </w:p>
    <w:p w14:paraId="1C929849" w14:textId="77777777" w:rsidR="0080326B" w:rsidRDefault="00FA401D">
      <w:pPr>
        <w:ind w:left="720" w:hanging="360"/>
      </w:pPr>
      <w:r>
        <w:rPr>
          <w:lang w:val="en-US"/>
        </w:rPr>
        <w:t>• Non-owner write blocked at:</w:t>
      </w:r>
    </w:p>
    <w:p w14:paraId="3EE8DCBF" w14:textId="77777777" w:rsidR="0080326B" w:rsidRDefault="00FA401D">
      <w:pPr>
        <w:spacing w:before="40" w:after="40"/>
      </w:pPr>
      <w:r>
        <w:rPr>
          <w:lang w:val="en-US"/>
        </w:rPr>
        <w:t>DB level / service level / both</w:t>
      </w:r>
    </w:p>
    <w:p w14:paraId="06695605" w14:textId="77777777" w:rsidR="0080326B" w:rsidRDefault="00FA401D">
      <w:pPr>
        <w:spacing w:before="40" w:after="40"/>
      </w:pPr>
      <w:r>
        <w:rPr>
          <w:lang w:val="en-US"/>
        </w:rPr>
        <w:t>SAGA COMPENSATION OWNERSHIP</w:t>
      </w:r>
    </w:p>
    <w:p w14:paraId="1215AE00" w14:textId="77777777" w:rsidR="0080326B" w:rsidRDefault="00FA401D">
      <w:pPr>
        <w:spacing w:before="40" w:after="40"/>
      </w:pPr>
      <w:r>
        <w:rPr>
          <w:lang w:val="en-US"/>
        </w:rPr>
        <w:t>Compensation executed by:</w:t>
      </w:r>
    </w:p>
    <w:p w14:paraId="64C0E19B" w14:textId="77777777" w:rsidR="0080326B" w:rsidRDefault="00FA401D">
      <w:pPr>
        <w:ind w:left="720" w:hanging="360"/>
      </w:pPr>
      <w:r>
        <w:rPr>
          <w:lang w:val="en-US"/>
        </w:rPr>
        <w:t>• Owning service of each</w:t>
      </w:r>
    </w:p>
    <w:p w14:paraId="569BEC92" w14:textId="77777777" w:rsidR="0080326B" w:rsidRDefault="00FA401D">
      <w:pPr>
        <w:spacing w:before="40" w:after="40"/>
      </w:pPr>
      <w:r>
        <w:rPr>
          <w:lang w:val="en-US"/>
        </w:rPr>
        <w:lastRenderedPageBreak/>
        <w:t>aggregate? (yes / no)</w:t>
      </w:r>
    </w:p>
    <w:p w14:paraId="36CF8125" w14:textId="77777777" w:rsidR="0080326B" w:rsidRDefault="00FA401D">
      <w:pPr>
        <w:ind w:left="720" w:hanging="360"/>
      </w:pPr>
      <w:r>
        <w:rPr>
          <w:lang w:val="en-US"/>
        </w:rPr>
        <w:t>• Saga coordinator directly?</w:t>
      </w:r>
    </w:p>
    <w:p w14:paraId="519A35B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40AAB8F" w14:textId="77777777" w:rsidR="0080326B" w:rsidRDefault="00FA401D">
      <w:pPr>
        <w:spacing w:before="40" w:after="40"/>
      </w:pPr>
      <w:r>
        <w:rPr>
          <w:lang w:val="en-US"/>
        </w:rPr>
        <w:t>If owning service executes:</w:t>
      </w:r>
    </w:p>
    <w:p w14:paraId="486441C6" w14:textId="77777777" w:rsidR="0080326B" w:rsidRDefault="00FA401D">
      <w:pPr>
        <w:ind w:left="720" w:hanging="360"/>
      </w:pPr>
      <w:r>
        <w:rPr>
          <w:lang w:val="en-US"/>
        </w:rPr>
        <w:t>• Coordinator sends compensation</w:t>
      </w:r>
    </w:p>
    <w:p w14:paraId="493C24F1" w14:textId="77777777" w:rsidR="0080326B" w:rsidRDefault="00FA401D">
      <w:pPr>
        <w:spacing w:before="40" w:after="40"/>
      </w:pPr>
      <w:r>
        <w:rPr>
          <w:lang w:val="en-US"/>
        </w:rPr>
        <w:t>command? (yes / no)</w:t>
      </w:r>
    </w:p>
    <w:p w14:paraId="23620D7D" w14:textId="77777777" w:rsidR="0080326B" w:rsidRDefault="00FA401D">
      <w:pPr>
        <w:ind w:left="720" w:hanging="360"/>
      </w:pPr>
      <w:r>
        <w:rPr>
          <w:lang w:val="en-US"/>
        </w:rPr>
        <w:t>• Owning service idempotent</w:t>
      </w:r>
    </w:p>
    <w:p w14:paraId="03AC4962" w14:textId="77777777" w:rsidR="0080326B" w:rsidRDefault="00FA401D">
      <w:pPr>
        <w:spacing w:before="40" w:after="40"/>
      </w:pPr>
      <w:r>
        <w:rPr>
          <w:lang w:val="en-US"/>
        </w:rPr>
        <w:t>on compensation? (yes / no)</w:t>
      </w:r>
    </w:p>
    <w:p w14:paraId="0387E755" w14:textId="77777777" w:rsidR="0080326B" w:rsidRDefault="00FA401D">
      <w:pPr>
        <w:ind w:left="720" w:hanging="360"/>
      </w:pPr>
      <w:r>
        <w:rPr>
          <w:lang w:val="en-US"/>
        </w:rPr>
        <w:t>• Compensation rejection handled:</w:t>
      </w:r>
    </w:p>
    <w:p w14:paraId="0FC25A3C" w14:textId="77777777" w:rsidR="0080326B" w:rsidRDefault="00FA401D">
      <w:pPr>
        <w:spacing w:before="40" w:after="40"/>
      </w:pPr>
      <w:r>
        <w:rPr>
          <w:lang w:val="en-US"/>
        </w:rPr>
        <w:t>retry / escalate / alert</w:t>
      </w:r>
    </w:p>
    <w:p w14:paraId="2E0C65AC" w14:textId="77777777" w:rsidR="0080326B" w:rsidRDefault="00FA401D">
      <w:pPr>
        <w:spacing w:before="40" w:after="40"/>
      </w:pPr>
      <w:r>
        <w:rPr>
          <w:lang w:val="en-US"/>
        </w:rPr>
        <w:t>If coordinator executes:</w:t>
      </w:r>
    </w:p>
    <w:p w14:paraId="2CA541F7" w14:textId="77777777" w:rsidR="0080326B" w:rsidRDefault="00FA401D">
      <w:pPr>
        <w:ind w:left="720" w:hanging="360"/>
      </w:pPr>
      <w:r>
        <w:rPr>
          <w:lang w:val="en-US"/>
        </w:rPr>
        <w:t>• Coordinator has write access</w:t>
      </w:r>
    </w:p>
    <w:p w14:paraId="5AE06956" w14:textId="77777777" w:rsidR="0080326B" w:rsidRDefault="00FA401D">
      <w:pPr>
        <w:spacing w:before="40" w:after="40"/>
      </w:pPr>
      <w:r>
        <w:rPr>
          <w:lang w:val="en-US"/>
        </w:rPr>
        <w:t>to non-owned aggregate?</w:t>
      </w:r>
    </w:p>
    <w:p w14:paraId="6E35E274" w14:textId="77777777" w:rsidR="0080326B" w:rsidRDefault="00FA401D">
      <w:pPr>
        <w:spacing w:before="40" w:after="40"/>
      </w:pPr>
      <w:r>
        <w:rPr>
          <w:lang w:val="en-US"/>
        </w:rPr>
        <w:t>(must be no --- never)</w:t>
      </w:r>
    </w:p>
    <w:p w14:paraId="243D70A8" w14:textId="77777777" w:rsidR="0080326B" w:rsidRDefault="00FA401D">
      <w:pPr>
        <w:spacing w:before="40" w:after="40"/>
      </w:pPr>
      <w:r>
        <w:rPr>
          <w:lang w:val="en-US"/>
        </w:rPr>
        <w:t>Without declared compensation</w:t>
      </w:r>
    </w:p>
    <w:p w14:paraId="6417A1E3" w14:textId="77777777" w:rsidR="0080326B" w:rsidRDefault="00FA401D">
      <w:pPr>
        <w:spacing w:before="40" w:after="40"/>
      </w:pPr>
      <w:r>
        <w:rPr>
          <w:lang w:val="en-US"/>
        </w:rPr>
        <w:t>ownership the coordinator and</w:t>
      </w:r>
    </w:p>
    <w:p w14:paraId="79AA7EE4" w14:textId="77777777" w:rsidR="0080326B" w:rsidRDefault="00FA401D">
      <w:pPr>
        <w:spacing w:before="40" w:after="40"/>
      </w:pPr>
      <w:r>
        <w:rPr>
          <w:lang w:val="en-US"/>
        </w:rPr>
        <w:t>owning service both attempt</w:t>
      </w:r>
    </w:p>
    <w:p w14:paraId="1CD2F395" w14:textId="77777777" w:rsidR="0080326B" w:rsidRDefault="00FA401D">
      <w:pPr>
        <w:spacing w:before="40" w:after="40"/>
      </w:pPr>
      <w:r>
        <w:rPr>
          <w:lang w:val="en-US"/>
        </w:rPr>
        <w:t>or neither attempts.</w:t>
      </w:r>
    </w:p>
    <w:p w14:paraId="63D74D41" w14:textId="77777777" w:rsidR="0080326B" w:rsidRDefault="00FA401D">
      <w:pPr>
        <w:spacing w:before="40" w:after="40"/>
      </w:pPr>
      <w:r>
        <w:rPr>
          <w:lang w:val="en-US"/>
        </w:rPr>
        <w:t>4\. TRANSACTION BOUNDARY DEFINITION</w:t>
      </w:r>
    </w:p>
    <w:p w14:paraId="55BBA44F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1A9B418B" w14:textId="77777777" w:rsidR="0080326B" w:rsidRDefault="00FA401D">
      <w:pPr>
        <w:spacing w:before="40" w:after="40"/>
      </w:pPr>
      <w:r>
        <w:rPr>
          <w:lang w:val="en-US"/>
        </w:rPr>
        <w:t>Transaction scope defined at:</w:t>
      </w:r>
    </w:p>
    <w:p w14:paraId="512E38FA" w14:textId="77777777" w:rsidR="0080326B" w:rsidRDefault="00FA401D">
      <w:pPr>
        <w:ind w:left="720" w:hanging="360"/>
      </w:pPr>
      <w:r>
        <w:rPr>
          <w:lang w:val="en-US"/>
        </w:rPr>
        <w:t>• Single DB transaction</w:t>
      </w:r>
    </w:p>
    <w:p w14:paraId="754CB399" w14:textId="77777777" w:rsidR="0080326B" w:rsidRDefault="00FA401D">
      <w:pPr>
        <w:ind w:left="720" w:hanging="360"/>
      </w:pPr>
      <w:r>
        <w:rPr>
          <w:lang w:val="en-US"/>
        </w:rPr>
        <w:t>• Service boundary</w:t>
      </w:r>
    </w:p>
    <w:p w14:paraId="1A92DA30" w14:textId="77777777" w:rsidR="0080326B" w:rsidRDefault="00FA401D">
      <w:pPr>
        <w:ind w:left="720" w:hanging="360"/>
      </w:pPr>
      <w:r>
        <w:rPr>
          <w:lang w:val="en-US"/>
        </w:rPr>
        <w:t>• Workflow boundary</w:t>
      </w:r>
    </w:p>
    <w:p w14:paraId="0EC9229B" w14:textId="77777777" w:rsidR="0080326B" w:rsidRDefault="00FA401D">
      <w:pPr>
        <w:ind w:left="720" w:hanging="360"/>
      </w:pPr>
      <w:r>
        <w:rPr>
          <w:lang w:val="en-US"/>
        </w:rPr>
        <w:t>• Saga boundary</w:t>
      </w:r>
    </w:p>
    <w:p w14:paraId="55414C81" w14:textId="77777777" w:rsidR="0080326B" w:rsidRDefault="00FA401D">
      <w:pPr>
        <w:spacing w:before="40" w:after="40"/>
      </w:pPr>
      <w:r>
        <w:rPr>
          <w:lang w:val="en-US"/>
        </w:rPr>
        <w:t>For EACH write operation define:</w:t>
      </w:r>
    </w:p>
    <w:p w14:paraId="4520D38B" w14:textId="77777777" w:rsidR="0080326B" w:rsidRDefault="00FA401D">
      <w:pPr>
        <w:ind w:left="720" w:hanging="360"/>
      </w:pPr>
      <w:r>
        <w:rPr>
          <w:lang w:val="en-US"/>
        </w:rPr>
        <w:t>• Atomic within single DB?</w:t>
      </w:r>
    </w:p>
    <w:p w14:paraId="17605DC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6FB674C" w14:textId="77777777" w:rsidR="0080326B" w:rsidRDefault="00FA401D">
      <w:pPr>
        <w:ind w:left="720" w:hanging="360"/>
      </w:pPr>
      <w:r>
        <w:rPr>
          <w:lang w:val="en-US"/>
        </w:rPr>
        <w:t>• Atomic across services? (yes / no)</w:t>
      </w:r>
    </w:p>
    <w:p w14:paraId="55B6C90B" w14:textId="77777777" w:rsidR="0080326B" w:rsidRDefault="00FA401D">
      <w:pPr>
        <w:ind w:left="720" w:hanging="360"/>
      </w:pPr>
      <w:r>
        <w:rPr>
          <w:lang w:val="en-US"/>
        </w:rPr>
        <w:t>• Requires saga? (yes / no)</w:t>
      </w:r>
    </w:p>
    <w:p w14:paraId="604B7D31" w14:textId="77777777" w:rsidR="0080326B" w:rsidRDefault="00FA401D">
      <w:pPr>
        <w:ind w:left="720" w:hanging="360"/>
      </w:pPr>
      <w:r>
        <w:rPr>
          <w:lang w:val="en-US"/>
        </w:rPr>
        <w:t>• Compensating action defined?</w:t>
      </w:r>
    </w:p>
    <w:p w14:paraId="4B0EA49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BCDA60E" w14:textId="77777777" w:rsidR="0080326B" w:rsidRDefault="00FA401D">
      <w:pPr>
        <w:spacing w:before="40" w:after="40"/>
      </w:pPr>
      <w:r>
        <w:rPr>
          <w:lang w:val="en-US"/>
        </w:rPr>
        <w:t>Cross-service distributed ACID</w:t>
      </w:r>
    </w:p>
    <w:p w14:paraId="6B680F18" w14:textId="77777777" w:rsidR="0080326B" w:rsidRDefault="00FA401D">
      <w:pPr>
        <w:spacing w:before="40" w:after="40"/>
      </w:pPr>
      <w:r>
        <w:rPr>
          <w:lang w:val="en-US"/>
        </w:rPr>
        <w:t>assumed? (must be no --- never)</w:t>
      </w:r>
    </w:p>
    <w:p w14:paraId="12180BC6" w14:textId="77777777" w:rsidR="0080326B" w:rsidRDefault="00FA401D">
      <w:pPr>
        <w:spacing w:before="40" w:after="40"/>
      </w:pPr>
      <w:r>
        <w:rPr>
          <w:lang w:val="en-US"/>
        </w:rPr>
        <w:t>5\. ACID GUARANTEES WITHIN SERVICE</w:t>
      </w:r>
    </w:p>
    <w:p w14:paraId="3F886EBD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700D3142" w14:textId="77777777" w:rsidR="0080326B" w:rsidRDefault="00FA401D">
      <w:pPr>
        <w:spacing w:before="40" w:after="40"/>
      </w:pPr>
      <w:r>
        <w:rPr>
          <w:lang w:val="en-US"/>
        </w:rPr>
        <w:t>Isolation level declared:</w:t>
      </w:r>
    </w:p>
    <w:p w14:paraId="4527A0B2" w14:textId="77777777" w:rsidR="0080326B" w:rsidRDefault="00FA401D">
      <w:pPr>
        <w:ind w:left="720" w:hanging="360"/>
      </w:pPr>
      <w:r>
        <w:rPr>
          <w:lang w:val="en-US"/>
        </w:rPr>
        <w:t>• Read committed</w:t>
      </w:r>
    </w:p>
    <w:p w14:paraId="1C4C9FE9" w14:textId="77777777" w:rsidR="0080326B" w:rsidRDefault="00FA401D">
      <w:pPr>
        <w:ind w:left="720" w:hanging="360"/>
      </w:pPr>
      <w:r>
        <w:rPr>
          <w:lang w:val="en-US"/>
        </w:rPr>
        <w:t>• Repeatable read</w:t>
      </w:r>
    </w:p>
    <w:p w14:paraId="429F7FEA" w14:textId="77777777" w:rsidR="0080326B" w:rsidRDefault="00FA401D">
      <w:pPr>
        <w:ind w:left="720" w:hanging="360"/>
      </w:pPr>
      <w:r>
        <w:rPr>
          <w:lang w:val="en-US"/>
        </w:rPr>
        <w:t>• Serializable</w:t>
      </w:r>
    </w:p>
    <w:p w14:paraId="7BFB1EC7" w14:textId="77777777" w:rsidR="0080326B" w:rsidRDefault="00FA401D">
      <w:pPr>
        <w:ind w:left="720" w:hanging="360"/>
      </w:pPr>
      <w:r>
        <w:rPr>
          <w:lang w:val="en-US"/>
        </w:rPr>
        <w:t>• Snapshot isolation</w:t>
      </w:r>
    </w:p>
    <w:p w14:paraId="6BD8B246" w14:textId="77777777" w:rsidR="0080326B" w:rsidRDefault="00FA401D">
      <w:pPr>
        <w:spacing w:before="40" w:after="40"/>
      </w:pPr>
      <w:r>
        <w:rPr>
          <w:lang w:val="en-US"/>
        </w:rPr>
        <w:t>Required for:</w:t>
      </w:r>
    </w:p>
    <w:p w14:paraId="733C1C8A" w14:textId="77777777" w:rsidR="0080326B" w:rsidRDefault="00FA401D">
      <w:pPr>
        <w:ind w:left="720" w:hanging="360"/>
      </w:pPr>
      <w:r>
        <w:rPr>
          <w:lang w:val="en-US"/>
        </w:rPr>
        <w:t>• Financial operations? (yes / no)</w:t>
      </w:r>
    </w:p>
    <w:p w14:paraId="641FD6BD" w14:textId="77777777" w:rsidR="0080326B" w:rsidRDefault="00FA401D">
      <w:pPr>
        <w:ind w:left="720" w:hanging="360"/>
      </w:pPr>
      <w:r>
        <w:rPr>
          <w:lang w:val="en-US"/>
        </w:rPr>
        <w:t>• Permission changes? (yes / no)</w:t>
      </w:r>
    </w:p>
    <w:p w14:paraId="347DED33" w14:textId="77777777" w:rsidR="0080326B" w:rsidRDefault="00FA401D">
      <w:pPr>
        <w:ind w:left="720" w:hanging="360"/>
      </w:pPr>
      <w:r>
        <w:rPr>
          <w:lang w:val="en-US"/>
        </w:rPr>
        <w:t>• Quota mutations? (yes / no)</w:t>
      </w:r>
    </w:p>
    <w:p w14:paraId="5E017D84" w14:textId="77777777" w:rsidR="0080326B" w:rsidRDefault="00FA401D">
      <w:pPr>
        <w:ind w:left="720" w:hanging="360"/>
      </w:pPr>
      <w:r>
        <w:rPr>
          <w:lang w:val="en-US"/>
        </w:rPr>
        <w:t>• Dirty read allowed? (yes / no)</w:t>
      </w:r>
    </w:p>
    <w:p w14:paraId="7A390F6F" w14:textId="77777777" w:rsidR="0080326B" w:rsidRDefault="00FA401D">
      <w:pPr>
        <w:ind w:left="720" w:hanging="360"/>
      </w:pPr>
      <w:r>
        <w:rPr>
          <w:lang w:val="en-US"/>
        </w:rPr>
        <w:t>• Phantom read tolerated? (yes / no)</w:t>
      </w:r>
    </w:p>
    <w:p w14:paraId="7A121766" w14:textId="77777777" w:rsidR="0080326B" w:rsidRDefault="00FA401D">
      <w:pPr>
        <w:ind w:left="720" w:hanging="360"/>
      </w:pPr>
      <w:r>
        <w:rPr>
          <w:lang w:val="en-US"/>
        </w:rPr>
        <w:t>• Transaction timeout: \_\_\_ ms</w:t>
      </w:r>
    </w:p>
    <w:p w14:paraId="23188A7C" w14:textId="77777777" w:rsidR="0080326B" w:rsidRDefault="00FA401D">
      <w:pPr>
        <w:ind w:left="720" w:hanging="360"/>
      </w:pPr>
      <w:r>
        <w:rPr>
          <w:lang w:val="en-US"/>
        </w:rPr>
        <w:t>• Long-running transaction</w:t>
      </w:r>
    </w:p>
    <w:p w14:paraId="7F857635" w14:textId="77777777" w:rsidR="0080326B" w:rsidRDefault="00FA401D">
      <w:pPr>
        <w:spacing w:before="40" w:after="40"/>
      </w:pPr>
      <w:r>
        <w:rPr>
          <w:lang w:val="en-US"/>
        </w:rPr>
        <w:t>allowed? (yes / no)</w:t>
      </w:r>
    </w:p>
    <w:p w14:paraId="3E14D42D" w14:textId="77777777" w:rsidR="0080326B" w:rsidRDefault="00FA401D">
      <w:pPr>
        <w:spacing w:before="40" w:after="40"/>
      </w:pPr>
      <w:r>
        <w:rPr>
          <w:lang w:val="en-US"/>
        </w:rPr>
        <w:t>6\. WRITE ORDERING GUARANTEE</w:t>
      </w:r>
    </w:p>
    <w:p w14:paraId="401CA52E" w14:textId="77777777" w:rsidR="0080326B" w:rsidRDefault="00FA401D">
      <w:pPr>
        <w:spacing w:before="40" w:after="40"/>
      </w:pPr>
      <w:r>
        <w:rPr>
          <w:lang w:val="en-US"/>
        </w:rPr>
        <w:t>[OPERATIONAL + APPLICATION]</w:t>
      </w:r>
    </w:p>
    <w:p w14:paraId="25F99F98" w14:textId="77777777" w:rsidR="0080326B" w:rsidRDefault="00FA401D">
      <w:pPr>
        <w:spacing w:before="40" w:after="40"/>
      </w:pPr>
      <w:r>
        <w:rPr>
          <w:lang w:val="en-US"/>
        </w:rPr>
        <w:lastRenderedPageBreak/>
        <w:t>WRITE ORDERING SCOPE</w:t>
      </w:r>
    </w:p>
    <w:p w14:paraId="746C4170" w14:textId="77777777" w:rsidR="0080326B" w:rsidRDefault="00FA401D">
      <w:pPr>
        <w:spacing w:before="40" w:after="40"/>
      </w:pPr>
      <w:r>
        <w:rPr>
          <w:lang w:val="en-US"/>
        </w:rPr>
        <w:t>Ordering guaranteed per:</w:t>
      </w:r>
    </w:p>
    <w:p w14:paraId="781760DE" w14:textId="77777777" w:rsidR="0080326B" w:rsidRDefault="00FA401D">
      <w:pPr>
        <w:ind w:left="720" w:hanging="360"/>
      </w:pPr>
      <w:r>
        <w:rPr>
          <w:lang w:val="en-US"/>
        </w:rPr>
        <w:t>• Entity ID (recommended)</w:t>
      </w:r>
    </w:p>
    <w:p w14:paraId="33EC162A" w14:textId="77777777" w:rsidR="0080326B" w:rsidRDefault="00FA401D">
      <w:pPr>
        <w:ind w:left="720" w:hanging="360"/>
      </w:pPr>
      <w:r>
        <w:rPr>
          <w:lang w:val="en-US"/>
        </w:rPr>
        <w:t>• Aggregate root</w:t>
      </w:r>
    </w:p>
    <w:p w14:paraId="031B2A4B" w14:textId="77777777" w:rsidR="0080326B" w:rsidRDefault="00FA401D">
      <w:pPr>
        <w:ind w:left="720" w:hanging="360"/>
      </w:pPr>
      <w:r>
        <w:rPr>
          <w:lang w:val="en-US"/>
        </w:rPr>
        <w:t>• Tenant</w:t>
      </w:r>
    </w:p>
    <w:p w14:paraId="44323B57" w14:textId="77777777" w:rsidR="0080326B" w:rsidRDefault="00FA401D">
      <w:pPr>
        <w:ind w:left="720" w:hanging="360"/>
      </w:pPr>
      <w:r>
        <w:rPr>
          <w:lang w:val="en-US"/>
        </w:rPr>
        <w:t>• Global (must be no)</w:t>
      </w:r>
    </w:p>
    <w:p w14:paraId="561B4602" w14:textId="77777777" w:rsidR="0080326B" w:rsidRDefault="00FA401D">
      <w:pPr>
        <w:spacing w:before="40" w:after="40"/>
      </w:pPr>
      <w:r>
        <w:rPr>
          <w:lang w:val="en-US"/>
        </w:rPr>
        <w:t>Ordering mechanism:</w:t>
      </w:r>
    </w:p>
    <w:p w14:paraId="6F599D8E" w14:textId="77777777" w:rsidR="0080326B" w:rsidRDefault="00FA401D">
      <w:pPr>
        <w:ind w:left="720" w:hanging="360"/>
      </w:pPr>
      <w:r>
        <w:rPr>
          <w:lang w:val="en-US"/>
        </w:rPr>
        <w:t>• Version field</w:t>
      </w:r>
    </w:p>
    <w:p w14:paraId="5BFE40D4" w14:textId="77777777" w:rsidR="0080326B" w:rsidRDefault="00FA401D">
      <w:pPr>
        <w:ind w:left="720" w:hanging="360"/>
      </w:pPr>
      <w:r>
        <w:rPr>
          <w:lang w:val="en-US"/>
        </w:rPr>
        <w:t>• Event sequence number</w:t>
      </w:r>
    </w:p>
    <w:p w14:paraId="4409E2C0" w14:textId="77777777" w:rsidR="0080326B" w:rsidRDefault="00FA401D">
      <w:pPr>
        <w:ind w:left="720" w:hanging="360"/>
      </w:pPr>
      <w:r>
        <w:rPr>
          <w:lang w:val="en-US"/>
        </w:rPr>
        <w:t>• Commit timestamp (canonical</w:t>
      </w:r>
    </w:p>
    <w:p w14:paraId="4A4CC281" w14:textId="77777777" w:rsidR="0080326B" w:rsidRDefault="00FA401D">
      <w:pPr>
        <w:spacing w:before="40" w:after="40"/>
      </w:pPr>
      <w:r>
        <w:rPr>
          <w:lang w:val="en-US"/>
        </w:rPr>
        <w:t>from Section 16)</w:t>
      </w:r>
    </w:p>
    <w:p w14:paraId="7DCEB822" w14:textId="77777777" w:rsidR="0080326B" w:rsidRDefault="00FA401D">
      <w:pPr>
        <w:spacing w:before="40" w:after="40"/>
      </w:pPr>
      <w:r>
        <w:rPr>
          <w:lang w:val="en-US"/>
        </w:rPr>
        <w:t>Out-of-order detection:</w:t>
      </w:r>
    </w:p>
    <w:p w14:paraId="7E7AF86B" w14:textId="77777777" w:rsidR="0080326B" w:rsidRDefault="00FA401D">
      <w:pPr>
        <w:ind w:left="720" w:hanging="360"/>
      </w:pPr>
      <w:r>
        <w:rPr>
          <w:lang w:val="en-US"/>
        </w:rPr>
        <w:t>• Reject with 409? (yes / no)</w:t>
      </w:r>
    </w:p>
    <w:p w14:paraId="4E991BAE" w14:textId="77777777" w:rsidR="0080326B" w:rsidRDefault="00FA401D">
      <w:pPr>
        <w:ind w:left="720" w:hanging="360"/>
      </w:pPr>
      <w:r>
        <w:rPr>
          <w:lang w:val="en-US"/>
        </w:rPr>
        <w:t>• Reconcile? (yes / no)</w:t>
      </w:r>
    </w:p>
    <w:p w14:paraId="62C7B0F5" w14:textId="77777777" w:rsidR="0080326B" w:rsidRDefault="00FA401D">
      <w:pPr>
        <w:ind w:left="720" w:hanging="360"/>
      </w:pPr>
      <w:r>
        <w:rPr>
          <w:lang w:val="en-US"/>
        </w:rPr>
        <w:t>• Alert? (yes / no)</w:t>
      </w:r>
    </w:p>
    <w:p w14:paraId="21DCA389" w14:textId="77777777" w:rsidR="0080326B" w:rsidRDefault="00FA401D">
      <w:pPr>
        <w:spacing w:before="40" w:after="40"/>
      </w:pPr>
      <w:r>
        <w:rPr>
          <w:lang w:val="en-US"/>
        </w:rPr>
        <w:t>For concurrent writes to same</w:t>
      </w:r>
    </w:p>
    <w:p w14:paraId="287A9444" w14:textId="77777777" w:rsidR="0080326B" w:rsidRDefault="00FA401D">
      <w:pPr>
        <w:spacing w:before="40" w:after="40"/>
      </w:pPr>
      <w:r>
        <w:rPr>
          <w:lang w:val="en-US"/>
        </w:rPr>
        <w:t>entity within declared scope:</w:t>
      </w:r>
    </w:p>
    <w:p w14:paraId="0196B1D9" w14:textId="77777777" w:rsidR="0080326B" w:rsidRDefault="00FA401D">
      <w:pPr>
        <w:ind w:left="720" w:hanging="360"/>
      </w:pPr>
      <w:r>
        <w:rPr>
          <w:lang w:val="en-US"/>
        </w:rPr>
        <w:t>• Ordering model:</w:t>
      </w:r>
    </w:p>
    <w:p w14:paraId="0D318DB4" w14:textId="77777777" w:rsidR="0080326B" w:rsidRDefault="00FA401D">
      <w:pPr>
        <w:spacing w:before="40" w:after="40"/>
      </w:pPr>
      <w:r>
        <w:rPr>
          <w:lang w:val="en-US"/>
        </w:rPr>
        <w:t>version-based /</w:t>
      </w:r>
    </w:p>
    <w:p w14:paraId="4115EAE3" w14:textId="77777777" w:rsidR="0080326B" w:rsidRDefault="00FA401D">
      <w:pPr>
        <w:spacing w:before="40" w:after="40"/>
      </w:pPr>
      <w:r>
        <w:rPr>
          <w:lang w:val="en-US"/>
        </w:rPr>
        <w:t>timestamp-based /</w:t>
      </w:r>
    </w:p>
    <w:p w14:paraId="00E0EA29" w14:textId="77777777" w:rsidR="0080326B" w:rsidRDefault="00FA401D">
      <w:pPr>
        <w:spacing w:before="40" w:after="40"/>
      </w:pPr>
      <w:r>
        <w:rPr>
          <w:lang w:val="en-US"/>
        </w:rPr>
        <w:t>reject-on-conflict</w:t>
      </w:r>
    </w:p>
    <w:p w14:paraId="4F83E10A" w14:textId="77777777" w:rsidR="0080326B" w:rsidRDefault="00FA401D">
      <w:pPr>
        <w:ind w:left="720" w:hanging="360"/>
      </w:pPr>
      <w:r>
        <w:rPr>
          <w:lang w:val="en-US"/>
        </w:rPr>
        <w:t>• Concurrent write alert</w:t>
      </w:r>
    </w:p>
    <w:p w14:paraId="115D14AE" w14:textId="77777777" w:rsidR="0080326B" w:rsidRDefault="00FA401D">
      <w:pPr>
        <w:spacing w:before="40" w:after="40"/>
      </w:pPr>
      <w:r>
        <w:rPr>
          <w:lang w:val="en-US"/>
        </w:rPr>
        <w:t>threshold: \_\_\_ per minute</w:t>
      </w:r>
    </w:p>
    <w:p w14:paraId="3AEF0033" w14:textId="77777777" w:rsidR="0080326B" w:rsidRDefault="00FA401D">
      <w:pPr>
        <w:spacing w:before="40" w:after="40"/>
      </w:pPr>
      <w:r>
        <w:rPr>
          <w:lang w:val="en-US"/>
        </w:rPr>
        <w:t>Ordering declared without scope</w:t>
      </w:r>
    </w:p>
    <w:p w14:paraId="7DE765B6" w14:textId="77777777" w:rsidR="0080326B" w:rsidRDefault="00FA401D">
      <w:pPr>
        <w:spacing w:before="40" w:after="40"/>
      </w:pPr>
      <w:r>
        <w:rPr>
          <w:lang w:val="en-US"/>
        </w:rPr>
        <w:t>is meaningless.</w:t>
      </w:r>
    </w:p>
    <w:p w14:paraId="3135F85F" w14:textId="77777777" w:rsidR="0080326B" w:rsidRDefault="00FA401D">
      <w:pPr>
        <w:spacing w:before="40" w:after="40"/>
      </w:pPr>
      <w:r>
        <w:rPr>
          <w:lang w:val="en-US"/>
        </w:rPr>
        <w:t>7\. BULK OPERATION BOUNDARY</w:t>
      </w:r>
    </w:p>
    <w:p w14:paraId="7E8614B9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78D5F098" w14:textId="77777777" w:rsidR="0080326B" w:rsidRDefault="00FA401D">
      <w:pPr>
        <w:ind w:left="720" w:hanging="360"/>
      </w:pPr>
      <w:r>
        <w:rPr>
          <w:lang w:val="en-US"/>
        </w:rPr>
        <w:t>• Bulk operations supported?</w:t>
      </w:r>
    </w:p>
    <w:p w14:paraId="427BECE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73D4E17" w14:textId="77777777" w:rsidR="0080326B" w:rsidRDefault="00FA401D">
      <w:pPr>
        <w:spacing w:before="40" w:after="40"/>
      </w:pPr>
      <w:r>
        <w:rPr>
          <w:lang w:val="en-US"/>
        </w:rPr>
        <w:t>BULK OPERATION ATOMICITY</w:t>
      </w:r>
    </w:p>
    <w:p w14:paraId="75E983D8" w14:textId="77777777" w:rsidR="0080326B" w:rsidRDefault="00FA401D">
      <w:pPr>
        <w:ind w:left="720" w:hanging="360"/>
      </w:pPr>
      <w:r>
        <w:rPr>
          <w:lang w:val="en-US"/>
        </w:rPr>
        <w:t>• Bulk transaction model:</w:t>
      </w:r>
    </w:p>
    <w:p w14:paraId="1A73FE37" w14:textId="77777777" w:rsidR="0080326B" w:rsidRDefault="00FA401D">
      <w:pPr>
        <w:spacing w:before="40" w:after="40"/>
      </w:pPr>
      <w:r>
        <w:rPr>
          <w:lang w:val="en-US"/>
        </w:rPr>
        <w:t>fully atomic /</w:t>
      </w:r>
    </w:p>
    <w:p w14:paraId="6EEC4A7C" w14:textId="77777777" w:rsidR="0080326B" w:rsidRDefault="00FA401D">
      <w:pPr>
        <w:spacing w:before="40" w:after="40"/>
      </w:pPr>
      <w:r>
        <w:rPr>
          <w:lang w:val="en-US"/>
        </w:rPr>
        <w:t>per-entity atomic /</w:t>
      </w:r>
    </w:p>
    <w:p w14:paraId="79F27453" w14:textId="77777777" w:rsidR="0080326B" w:rsidRDefault="00FA401D">
      <w:pPr>
        <w:spacing w:before="40" w:after="40"/>
      </w:pPr>
      <w:r>
        <w:rPr>
          <w:lang w:val="en-US"/>
        </w:rPr>
        <w:t>chunked atomic batches</w:t>
      </w:r>
    </w:p>
    <w:p w14:paraId="656588F7" w14:textId="77777777" w:rsidR="0080326B" w:rsidRDefault="00FA401D">
      <w:pPr>
        <w:spacing w:before="40" w:after="40"/>
      </w:pPr>
      <w:r>
        <w:rPr>
          <w:lang w:val="en-US"/>
        </w:rPr>
        <w:t>of \_\_\_ size</w:t>
      </w:r>
    </w:p>
    <w:p w14:paraId="03444C78" w14:textId="77777777" w:rsidR="0080326B" w:rsidRDefault="00FA401D">
      <w:pPr>
        <w:ind w:left="720" w:hanging="360"/>
      </w:pPr>
      <w:r>
        <w:rPr>
          <w:lang w:val="en-US"/>
        </w:rPr>
        <w:t>• Partial success allowed?</w:t>
      </w:r>
    </w:p>
    <w:p w14:paraId="6E3637C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1080474" w14:textId="77777777" w:rsidR="0080326B" w:rsidRDefault="00FA401D">
      <w:pPr>
        <w:spacing w:before="40" w:after="40"/>
      </w:pPr>
      <w:r>
        <w:rPr>
          <w:lang w:val="en-US"/>
        </w:rPr>
        <w:t>If partial success:</w:t>
      </w:r>
    </w:p>
    <w:p w14:paraId="1B9F911D" w14:textId="77777777" w:rsidR="0080326B" w:rsidRDefault="00FA401D">
      <w:pPr>
        <w:ind w:left="720" w:hanging="360"/>
      </w:pPr>
      <w:r>
        <w:rPr>
          <w:lang w:val="en-US"/>
        </w:rPr>
        <w:t>• Failed IDs returned? (yes / no)</w:t>
      </w:r>
    </w:p>
    <w:p w14:paraId="538EB723" w14:textId="77777777" w:rsidR="0080326B" w:rsidRDefault="00FA401D">
      <w:pPr>
        <w:ind w:left="720" w:hanging="360"/>
      </w:pPr>
      <w:r>
        <w:rPr>
          <w:lang w:val="en-US"/>
        </w:rPr>
        <w:t>• Idempotent retry supported?</w:t>
      </w:r>
    </w:p>
    <w:p w14:paraId="25149CF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2D7AFF7" w14:textId="77777777" w:rsidR="0080326B" w:rsidRDefault="00FA401D">
      <w:pPr>
        <w:ind w:left="720" w:hanging="360"/>
      </w:pPr>
      <w:r>
        <w:rPr>
          <w:lang w:val="en-US"/>
        </w:rPr>
        <w:t>• Partial success state visible</w:t>
      </w:r>
    </w:p>
    <w:p w14:paraId="47865B97" w14:textId="77777777" w:rsidR="0080326B" w:rsidRDefault="00FA401D">
      <w:pPr>
        <w:spacing w:before="40" w:after="40"/>
      </w:pPr>
      <w:r>
        <w:rPr>
          <w:lang w:val="en-US"/>
        </w:rPr>
        <w:t>to user? (yes / no)</w:t>
      </w:r>
    </w:p>
    <w:p w14:paraId="087486ED" w14:textId="77777777" w:rsidR="0080326B" w:rsidRDefault="00FA401D">
      <w:pPr>
        <w:spacing w:before="40" w:after="40"/>
      </w:pPr>
      <w:r>
        <w:rPr>
          <w:lang w:val="en-US"/>
        </w:rPr>
        <w:t>Bulk isolation level:</w:t>
      </w:r>
    </w:p>
    <w:p w14:paraId="7968E81E" w14:textId="77777777" w:rsidR="0080326B" w:rsidRDefault="00FA401D">
      <w:pPr>
        <w:ind w:left="720" w:hanging="360"/>
      </w:pPr>
      <w:r>
        <w:rPr>
          <w:lang w:val="en-US"/>
        </w:rPr>
        <w:t>• Same as single write? (yes / no)</w:t>
      </w:r>
    </w:p>
    <w:p w14:paraId="489DC5AD" w14:textId="77777777" w:rsidR="0080326B" w:rsidRDefault="00FA401D">
      <w:pPr>
        <w:ind w:left="720" w:hanging="360"/>
      </w:pPr>
      <w:r>
        <w:rPr>
          <w:lang w:val="en-US"/>
        </w:rPr>
        <w:t>• If reduced --- declare why</w:t>
      </w:r>
    </w:p>
    <w:p w14:paraId="67B56492" w14:textId="77777777" w:rsidR="0080326B" w:rsidRDefault="00FA401D">
      <w:pPr>
        <w:ind w:left="720" w:hanging="360"/>
      </w:pPr>
      <w:r>
        <w:rPr>
          <w:lang w:val="en-US"/>
        </w:rPr>
        <w:t>• Max items per bulk</w:t>
      </w:r>
    </w:p>
    <w:p w14:paraId="34E0365E" w14:textId="77777777" w:rsidR="0080326B" w:rsidRDefault="00FA401D">
      <w:pPr>
        <w:spacing w:before="40" w:after="40"/>
      </w:pPr>
      <w:r>
        <w:rPr>
          <w:lang w:val="en-US"/>
        </w:rPr>
        <w:t>operation: \_\_\_</w:t>
      </w:r>
    </w:p>
    <w:p w14:paraId="18927B42" w14:textId="77777777" w:rsidR="0080326B" w:rsidRDefault="00FA401D">
      <w:pPr>
        <w:ind w:left="720" w:hanging="360"/>
      </w:pPr>
      <w:r>
        <w:rPr>
          <w:lang w:val="en-US"/>
        </w:rPr>
        <w:t>• Bulk operation audit logged?</w:t>
      </w:r>
    </w:p>
    <w:p w14:paraId="468F54E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3B968DB" w14:textId="77777777" w:rsidR="0080326B" w:rsidRDefault="00FA401D">
      <w:pPr>
        <w:ind w:left="720" w:hanging="360"/>
      </w:pPr>
      <w:r>
        <w:rPr>
          <w:lang w:val="en-US"/>
        </w:rPr>
        <w:t>• Bulk operation idempotent?</w:t>
      </w:r>
    </w:p>
    <w:p w14:paraId="7AF856D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428B300" w14:textId="77777777" w:rsidR="0080326B" w:rsidRDefault="00FA401D">
      <w:pPr>
        <w:ind w:left="720" w:hanging="360"/>
      </w:pPr>
      <w:r>
        <w:rPr>
          <w:lang w:val="en-US"/>
        </w:rPr>
        <w:lastRenderedPageBreak/>
        <w:t>• Bulk rate limited?</w:t>
      </w:r>
    </w:p>
    <w:p w14:paraId="4867DDB1" w14:textId="77777777" w:rsidR="0080326B" w:rsidRDefault="00FA401D">
      <w:pPr>
        <w:spacing w:before="40" w:after="40"/>
      </w:pPr>
      <w:r>
        <w:rPr>
          <w:lang w:val="en-US"/>
        </w:rPr>
        <w:t>(yes --- align Section 16)</w:t>
      </w:r>
    </w:p>
    <w:p w14:paraId="53B0AF35" w14:textId="77777777" w:rsidR="0080326B" w:rsidRDefault="00FA401D">
      <w:pPr>
        <w:spacing w:before="40" w:after="40"/>
      </w:pPr>
      <w:r>
        <w:rPr>
          <w:lang w:val="en-US"/>
        </w:rPr>
        <w:t>8\. ENTITY LIFECYCLE STATE MACHINE</w:t>
      </w:r>
    </w:p>
    <w:p w14:paraId="3C3E7146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428C6F49" w14:textId="77777777" w:rsidR="0080326B" w:rsidRDefault="00FA401D">
      <w:pPr>
        <w:spacing w:before="40" w:after="40"/>
      </w:pPr>
      <w:r>
        <w:rPr>
          <w:lang w:val="en-US"/>
        </w:rPr>
        <w:t>For EACH primary entity define:</w:t>
      </w:r>
    </w:p>
    <w:p w14:paraId="209609BB" w14:textId="77777777" w:rsidR="0080326B" w:rsidRDefault="00FA401D">
      <w:pPr>
        <w:ind w:left="720" w:hanging="360"/>
      </w:pPr>
      <w:r>
        <w:rPr>
          <w:lang w:val="en-US"/>
        </w:rPr>
        <w:t>• Valid states:</w:t>
      </w:r>
    </w:p>
    <w:p w14:paraId="370005FA" w14:textId="77777777" w:rsidR="0080326B" w:rsidRDefault="00FA401D">
      <w:pPr>
        <w:spacing w:before="40" w:after="40"/>
      </w:pPr>
      <w:r>
        <w:rPr>
          <w:lang w:val="en-US"/>
        </w:rPr>
        <w:t>(e.g. draft / active /</w:t>
      </w:r>
    </w:p>
    <w:p w14:paraId="16F226C2" w14:textId="77777777" w:rsidR="0080326B" w:rsidRDefault="00FA401D">
      <w:pPr>
        <w:spacing w:before="40" w:after="40"/>
      </w:pPr>
      <w:r>
        <w:rPr>
          <w:lang w:val="en-US"/>
        </w:rPr>
        <w:t>suspended / deleted / purged)</w:t>
      </w:r>
    </w:p>
    <w:p w14:paraId="62C59945" w14:textId="77777777" w:rsidR="0080326B" w:rsidRDefault="00FA401D">
      <w:pPr>
        <w:ind w:left="720" w:hanging="360"/>
      </w:pPr>
      <w:r>
        <w:rPr>
          <w:lang w:val="en-US"/>
        </w:rPr>
        <w:t>• Valid transitions declared?</w:t>
      </w:r>
    </w:p>
    <w:p w14:paraId="5195E02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DC439B0" w14:textId="77777777" w:rsidR="0080326B" w:rsidRDefault="00FA401D">
      <w:pPr>
        <w:ind w:left="720" w:hanging="360"/>
      </w:pPr>
      <w:r>
        <w:rPr>
          <w:lang w:val="en-US"/>
        </w:rPr>
        <w:t>• Terminal states declared?</w:t>
      </w:r>
    </w:p>
    <w:p w14:paraId="6BE5FDC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45002C" w14:textId="77777777" w:rsidR="0080326B" w:rsidRDefault="00FA401D">
      <w:pPr>
        <w:ind w:left="720" w:hanging="360"/>
      </w:pPr>
      <w:r>
        <w:rPr>
          <w:lang w:val="en-US"/>
        </w:rPr>
        <w:t>• Terminal state prevents write?</w:t>
      </w:r>
    </w:p>
    <w:p w14:paraId="7F248C3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8234FE1" w14:textId="77777777" w:rsidR="0080326B" w:rsidRDefault="00FA401D">
      <w:pPr>
        <w:spacing w:before="40" w:after="40"/>
      </w:pPr>
      <w:r>
        <w:rPr>
          <w:lang w:val="en-US"/>
        </w:rPr>
        <w:t>STATE TRANSITION ATOMICITY</w:t>
      </w:r>
    </w:p>
    <w:p w14:paraId="3DBC2C00" w14:textId="77777777" w:rsidR="0080326B" w:rsidRDefault="00FA401D">
      <w:pPr>
        <w:spacing w:before="40" w:after="40"/>
      </w:pPr>
      <w:r>
        <w:rPr>
          <w:lang w:val="en-US"/>
        </w:rPr>
        <w:t>State transitions enforced at:</w:t>
      </w:r>
    </w:p>
    <w:p w14:paraId="76F0DDDA" w14:textId="77777777" w:rsidR="0080326B" w:rsidRDefault="00FA401D">
      <w:pPr>
        <w:ind w:left="720" w:hanging="360"/>
      </w:pPr>
      <w:r>
        <w:rPr>
          <w:lang w:val="en-US"/>
        </w:rPr>
        <w:t>• Application layer only</w:t>
      </w:r>
    </w:p>
    <w:p w14:paraId="117BFCF1" w14:textId="77777777" w:rsidR="0080326B" w:rsidRDefault="00FA401D">
      <w:pPr>
        <w:ind w:left="720" w:hanging="360"/>
      </w:pPr>
      <w:r>
        <w:rPr>
          <w:lang w:val="en-US"/>
        </w:rPr>
        <w:t>• DB constraint</w:t>
      </w:r>
    </w:p>
    <w:p w14:paraId="5CA3700F" w14:textId="77777777" w:rsidR="0080326B" w:rsidRDefault="00FA401D">
      <w:pPr>
        <w:ind w:left="720" w:hanging="360"/>
      </w:pPr>
      <w:r>
        <w:rPr>
          <w:lang w:val="en-US"/>
        </w:rPr>
        <w:t>• Both (preferred --- always)</w:t>
      </w:r>
    </w:p>
    <w:p w14:paraId="050EC65F" w14:textId="77777777" w:rsidR="0080326B" w:rsidRDefault="00FA401D">
      <w:pPr>
        <w:spacing w:before="40" w:after="40"/>
      </w:pPr>
      <w:r>
        <w:rPr>
          <w:lang w:val="en-US"/>
        </w:rPr>
        <w:t>Concurrent transition conflict:</w:t>
      </w:r>
    </w:p>
    <w:p w14:paraId="22DCD29A" w14:textId="77777777" w:rsidR="0080326B" w:rsidRDefault="00FA401D">
      <w:pPr>
        <w:ind w:left="720" w:hanging="360"/>
      </w:pPr>
      <w:r>
        <w:rPr>
          <w:lang w:val="en-US"/>
        </w:rPr>
        <w:t>• Reject with 409? (yes / no)</w:t>
      </w:r>
    </w:p>
    <w:p w14:paraId="0C88183E" w14:textId="77777777" w:rsidR="0080326B" w:rsidRDefault="00FA401D">
      <w:pPr>
        <w:ind w:left="720" w:hanging="360"/>
      </w:pPr>
      <w:r>
        <w:rPr>
          <w:lang w:val="en-US"/>
        </w:rPr>
        <w:t>• Last write wins? (must be no)</w:t>
      </w:r>
    </w:p>
    <w:p w14:paraId="5C16C223" w14:textId="77777777" w:rsidR="0080326B" w:rsidRDefault="00FA401D">
      <w:pPr>
        <w:ind w:left="720" w:hanging="360"/>
      </w:pPr>
      <w:r>
        <w:rPr>
          <w:lang w:val="en-US"/>
        </w:rPr>
        <w:t>• Retry required? (yes / no)</w:t>
      </w:r>
    </w:p>
    <w:p w14:paraId="70229AB8" w14:textId="77777777" w:rsidR="0080326B" w:rsidRDefault="00FA401D">
      <w:pPr>
        <w:ind w:left="720" w:hanging="360"/>
      </w:pPr>
      <w:r>
        <w:rPr>
          <w:lang w:val="en-US"/>
        </w:rPr>
        <w:t>• Current state returned in</w:t>
      </w:r>
    </w:p>
    <w:p w14:paraId="7A967528" w14:textId="77777777" w:rsidR="0080326B" w:rsidRDefault="00FA401D">
      <w:pPr>
        <w:spacing w:before="40" w:after="40"/>
      </w:pPr>
      <w:r>
        <w:rPr>
          <w:lang w:val="en-US"/>
        </w:rPr>
        <w:t>rejection response? (yes / no)</w:t>
      </w:r>
    </w:p>
    <w:p w14:paraId="79198A85" w14:textId="77777777" w:rsidR="0080326B" w:rsidRDefault="00FA401D">
      <w:pPr>
        <w:spacing w:before="40" w:after="40"/>
      </w:pPr>
      <w:r>
        <w:rPr>
          <w:lang w:val="en-US"/>
        </w:rPr>
        <w:t>Invalid transition response:</w:t>
      </w:r>
    </w:p>
    <w:p w14:paraId="63E40E6B" w14:textId="77777777" w:rsidR="0080326B" w:rsidRDefault="00FA401D">
      <w:pPr>
        <w:ind w:left="720" w:hanging="360"/>
      </w:pPr>
      <w:r>
        <w:rPr>
          <w:lang w:val="en-US"/>
        </w:rPr>
        <w:t>• Reject? (yes / no)</w:t>
      </w:r>
    </w:p>
    <w:p w14:paraId="3F0A13AF" w14:textId="77777777" w:rsidR="0080326B" w:rsidRDefault="00FA401D">
      <w:pPr>
        <w:ind w:left="720" w:hanging="360"/>
      </w:pPr>
      <w:r>
        <w:rPr>
          <w:lang w:val="en-US"/>
        </w:rPr>
        <w:t>• Alert? (yes / no)</w:t>
      </w:r>
    </w:p>
    <w:p w14:paraId="00A2013C" w14:textId="77777777" w:rsidR="0080326B" w:rsidRDefault="00FA401D">
      <w:pPr>
        <w:ind w:left="720" w:hanging="360"/>
      </w:pPr>
      <w:r>
        <w:rPr>
          <w:lang w:val="en-US"/>
        </w:rPr>
        <w:t>• Log? (yes / no)</w:t>
      </w:r>
    </w:p>
    <w:p w14:paraId="62161A69" w14:textId="77777777" w:rsidR="0080326B" w:rsidRDefault="00FA401D">
      <w:pPr>
        <w:spacing w:before="40" w:after="40"/>
      </w:pPr>
      <w:r>
        <w:rPr>
          <w:lang w:val="en-US"/>
        </w:rPr>
        <w:t>State transition audit logged?</w:t>
      </w:r>
    </w:p>
    <w:p w14:paraId="0500102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E787D95" w14:textId="77777777" w:rsidR="0080326B" w:rsidRDefault="00FA401D">
      <w:pPr>
        <w:spacing w:before="40" w:after="40"/>
      </w:pPr>
      <w:r>
        <w:rPr>
          <w:lang w:val="en-US"/>
        </w:rPr>
        <w:t>Application-layer-only enforcement</w:t>
      </w:r>
    </w:p>
    <w:p w14:paraId="1F76C008" w14:textId="77777777" w:rsidR="0080326B" w:rsidRDefault="00FA401D">
      <w:pPr>
        <w:spacing w:before="40" w:after="40"/>
      </w:pPr>
      <w:r>
        <w:rPr>
          <w:lang w:val="en-US"/>
        </w:rPr>
        <w:t>= lifecycle governance is</w:t>
      </w:r>
    </w:p>
    <w:p w14:paraId="29B1B2F9" w14:textId="77777777" w:rsidR="0080326B" w:rsidRDefault="00FA401D">
      <w:pPr>
        <w:spacing w:before="40" w:after="40"/>
      </w:pPr>
      <w:r>
        <w:rPr>
          <w:lang w:val="en-US"/>
        </w:rPr>
        <w:t>decorative under concurrency.</w:t>
      </w:r>
    </w:p>
    <w:p w14:paraId="212BB98D" w14:textId="77777777" w:rsidR="0080326B" w:rsidRDefault="00FA401D">
      <w:pPr>
        <w:spacing w:before="40" w:after="40"/>
      </w:pPr>
      <w:r>
        <w:rPr>
          <w:lang w:val="en-US"/>
        </w:rPr>
        <w:t>9\. CROSS-SERVICE WORKFLOW MODEL</w:t>
      </w:r>
    </w:p>
    <w:p w14:paraId="257A0774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57CAD94" w14:textId="77777777" w:rsidR="0080326B" w:rsidRDefault="00FA401D">
      <w:pPr>
        <w:spacing w:before="40" w:after="40"/>
      </w:pPr>
      <w:r>
        <w:rPr>
          <w:lang w:val="en-US"/>
        </w:rPr>
        <w:t>Workflow pattern:</w:t>
      </w:r>
    </w:p>
    <w:p w14:paraId="2B1BE8B3" w14:textId="77777777" w:rsidR="0080326B" w:rsidRDefault="00FA401D">
      <w:pPr>
        <w:ind w:left="720" w:hanging="360"/>
      </w:pPr>
      <w:r>
        <w:rPr>
          <w:lang w:val="en-US"/>
        </w:rPr>
        <w:t>• Orchestrated saga</w:t>
      </w:r>
    </w:p>
    <w:p w14:paraId="68BADE03" w14:textId="77777777" w:rsidR="0080326B" w:rsidRDefault="00FA401D">
      <w:pPr>
        <w:ind w:left="720" w:hanging="360"/>
      </w:pPr>
      <w:r>
        <w:rPr>
          <w:lang w:val="en-US"/>
        </w:rPr>
        <w:t>• Choreographed events</w:t>
      </w:r>
    </w:p>
    <w:p w14:paraId="63E401C3" w14:textId="77777777" w:rsidR="0080326B" w:rsidRDefault="00FA401D">
      <w:pPr>
        <w:ind w:left="720" w:hanging="360"/>
      </w:pPr>
      <w:r>
        <w:rPr>
          <w:lang w:val="en-US"/>
        </w:rPr>
        <w:t>• Hybrid</w:t>
      </w:r>
    </w:p>
    <w:p w14:paraId="3D248C87" w14:textId="77777777" w:rsidR="0080326B" w:rsidRDefault="00FA401D">
      <w:pPr>
        <w:spacing w:before="40" w:after="40"/>
      </w:pPr>
      <w:r>
        <w:rPr>
          <w:lang w:val="en-US"/>
        </w:rPr>
        <w:t>For EACH multi-step workflow define:</w:t>
      </w:r>
    </w:p>
    <w:p w14:paraId="3E2FE618" w14:textId="77777777" w:rsidR="0080326B" w:rsidRDefault="00FA401D">
      <w:pPr>
        <w:ind w:left="720" w:hanging="360"/>
      </w:pPr>
      <w:r>
        <w:rPr>
          <w:lang w:val="en-US"/>
        </w:rPr>
        <w:t>• Step order</w:t>
      </w:r>
    </w:p>
    <w:p w14:paraId="4E9AF265" w14:textId="77777777" w:rsidR="0080326B" w:rsidRDefault="00FA401D">
      <w:pPr>
        <w:ind w:left="720" w:hanging="360"/>
      </w:pPr>
      <w:r>
        <w:rPr>
          <w:lang w:val="en-US"/>
        </w:rPr>
        <w:t>• Idempotent step? (yes / no)</w:t>
      </w:r>
    </w:p>
    <w:p w14:paraId="2951F811" w14:textId="77777777" w:rsidR="0080326B" w:rsidRDefault="00FA401D">
      <w:pPr>
        <w:ind w:left="720" w:hanging="360"/>
      </w:pPr>
      <w:r>
        <w:rPr>
          <w:lang w:val="en-US"/>
        </w:rPr>
        <w:t>• Retry policy</w:t>
      </w:r>
    </w:p>
    <w:p w14:paraId="48A662D1" w14:textId="77777777" w:rsidR="0080326B" w:rsidRDefault="00FA401D">
      <w:pPr>
        <w:ind w:left="720" w:hanging="360"/>
      </w:pPr>
      <w:r>
        <w:rPr>
          <w:lang w:val="en-US"/>
        </w:rPr>
        <w:t>• Compensation step</w:t>
      </w:r>
    </w:p>
    <w:p w14:paraId="3229C012" w14:textId="77777777" w:rsidR="0080326B" w:rsidRDefault="00FA401D">
      <w:pPr>
        <w:ind w:left="720" w:hanging="360"/>
      </w:pPr>
      <w:r>
        <w:rPr>
          <w:lang w:val="en-US"/>
        </w:rPr>
        <w:t>• Compensation owned by:</w:t>
      </w:r>
    </w:p>
    <w:p w14:paraId="06BA4BB5" w14:textId="77777777" w:rsidR="0080326B" w:rsidRDefault="00FA401D">
      <w:pPr>
        <w:spacing w:before="40" w:after="40"/>
      </w:pPr>
      <w:r>
        <w:rPr>
          <w:lang w:val="en-US"/>
        </w:rPr>
        <w:t>(owning service / coordinator)</w:t>
      </w:r>
    </w:p>
    <w:p w14:paraId="33F71813" w14:textId="77777777" w:rsidR="0080326B" w:rsidRDefault="00FA401D">
      <w:pPr>
        <w:ind w:left="720" w:hanging="360"/>
      </w:pPr>
      <w:r>
        <w:rPr>
          <w:lang w:val="en-US"/>
        </w:rPr>
        <w:t>• Maximum retry attempts: \_\_\_</w:t>
      </w:r>
    </w:p>
    <w:p w14:paraId="29636905" w14:textId="77777777" w:rsidR="0080326B" w:rsidRDefault="00FA401D">
      <w:pPr>
        <w:ind w:left="720" w:hanging="360"/>
      </w:pPr>
      <w:r>
        <w:rPr>
          <w:lang w:val="en-US"/>
        </w:rPr>
        <w:t>• Partial failure visible</w:t>
      </w:r>
    </w:p>
    <w:p w14:paraId="65C0AFAB" w14:textId="77777777" w:rsidR="0080326B" w:rsidRDefault="00FA401D">
      <w:pPr>
        <w:spacing w:before="40" w:after="40"/>
      </w:pPr>
      <w:r>
        <w:rPr>
          <w:lang w:val="en-US"/>
        </w:rPr>
        <w:t>to user? (yes / no)</w:t>
      </w:r>
    </w:p>
    <w:p w14:paraId="2C201E92" w14:textId="77777777" w:rsidR="0080326B" w:rsidRDefault="00FA401D">
      <w:pPr>
        <w:spacing w:before="40" w:after="40"/>
      </w:pPr>
      <w:r>
        <w:rPr>
          <w:lang w:val="en-US"/>
        </w:rPr>
        <w:t>10\. IDEMPOTENCY CONTRACT</w:t>
      </w:r>
    </w:p>
    <w:p w14:paraId="67418CA5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58BD8C54" w14:textId="77777777" w:rsidR="0080326B" w:rsidRDefault="00FA401D">
      <w:pPr>
        <w:spacing w:before="40" w:after="40"/>
      </w:pPr>
      <w:r>
        <w:rPr>
          <w:lang w:val="en-US"/>
        </w:rPr>
        <w:lastRenderedPageBreak/>
        <w:t>Idempotency required for:</w:t>
      </w:r>
    </w:p>
    <w:p w14:paraId="7ABD4C0D" w14:textId="77777777" w:rsidR="0080326B" w:rsidRDefault="00FA401D">
      <w:pPr>
        <w:ind w:left="720" w:hanging="360"/>
      </w:pPr>
      <w:r>
        <w:rPr>
          <w:lang w:val="en-US"/>
        </w:rPr>
        <w:t>• POST endpoints? (yes / no)</w:t>
      </w:r>
    </w:p>
    <w:p w14:paraId="4B1B913F" w14:textId="77777777" w:rsidR="0080326B" w:rsidRDefault="00FA401D">
      <w:pPr>
        <w:ind w:left="720" w:hanging="360"/>
      </w:pPr>
      <w:r>
        <w:rPr>
          <w:lang w:val="en-US"/>
        </w:rPr>
        <w:t>• PATCH endpoints? (yes / no)</w:t>
      </w:r>
    </w:p>
    <w:p w14:paraId="7BA007E8" w14:textId="77777777" w:rsidR="0080326B" w:rsidRDefault="00FA401D">
      <w:pPr>
        <w:ind w:left="720" w:hanging="360"/>
      </w:pPr>
      <w:r>
        <w:rPr>
          <w:lang w:val="en-US"/>
        </w:rPr>
        <w:t>• Async enqueue? (yes / no)</w:t>
      </w:r>
    </w:p>
    <w:p w14:paraId="455C504F" w14:textId="77777777" w:rsidR="0080326B" w:rsidRDefault="00FA401D">
      <w:pPr>
        <w:ind w:left="720" w:hanging="360"/>
      </w:pPr>
      <w:r>
        <w:rPr>
          <w:lang w:val="en-US"/>
        </w:rPr>
        <w:t>• Integration outbound calls?</w:t>
      </w:r>
    </w:p>
    <w:p w14:paraId="0181B87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88DCDC5" w14:textId="77777777" w:rsidR="0080326B" w:rsidRDefault="00FA401D">
      <w:pPr>
        <w:ind w:left="720" w:hanging="360"/>
      </w:pPr>
      <w:r>
        <w:rPr>
          <w:lang w:val="en-US"/>
        </w:rPr>
        <w:t>• Webhook receivers? (yes / no)</w:t>
      </w:r>
    </w:p>
    <w:p w14:paraId="231BEF09" w14:textId="77777777" w:rsidR="0080326B" w:rsidRDefault="00FA401D">
      <w:pPr>
        <w:ind w:left="720" w:hanging="360"/>
      </w:pPr>
      <w:r>
        <w:rPr>
          <w:lang w:val="en-US"/>
        </w:rPr>
        <w:t>• Bulk operations? (yes / no)</w:t>
      </w:r>
    </w:p>
    <w:p w14:paraId="01AE03DD" w14:textId="77777777" w:rsidR="0080326B" w:rsidRDefault="00FA401D">
      <w:pPr>
        <w:ind w:left="720" w:hanging="360"/>
      </w:pPr>
      <w:r>
        <w:rPr>
          <w:lang w:val="en-US"/>
        </w:rPr>
        <w:t>• Compensation operations?</w:t>
      </w:r>
    </w:p>
    <w:p w14:paraId="0BD6F5B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09D9C24" w14:textId="77777777" w:rsidR="0080326B" w:rsidRDefault="00FA401D">
      <w:pPr>
        <w:spacing w:before="40" w:after="40"/>
      </w:pPr>
      <w:r>
        <w:rPr>
          <w:lang w:val="en-US"/>
        </w:rPr>
        <w:t>Idempotency key scope:</w:t>
      </w:r>
    </w:p>
    <w:p w14:paraId="497BEB0F" w14:textId="77777777" w:rsidR="0080326B" w:rsidRDefault="00FA401D">
      <w:pPr>
        <w:ind w:left="720" w:hanging="360"/>
      </w:pPr>
      <w:r>
        <w:rPr>
          <w:lang w:val="en-US"/>
        </w:rPr>
        <w:t>• Per user</w:t>
      </w:r>
    </w:p>
    <w:p w14:paraId="31F56EC6" w14:textId="77777777" w:rsidR="0080326B" w:rsidRDefault="00FA401D">
      <w:pPr>
        <w:ind w:left="720" w:hanging="360"/>
      </w:pPr>
      <w:r>
        <w:rPr>
          <w:lang w:val="en-US"/>
        </w:rPr>
        <w:t>• Per tenant</w:t>
      </w:r>
    </w:p>
    <w:p w14:paraId="2FA770FB" w14:textId="77777777" w:rsidR="0080326B" w:rsidRDefault="00FA401D">
      <w:pPr>
        <w:ind w:left="720" w:hanging="360"/>
      </w:pPr>
      <w:r>
        <w:rPr>
          <w:lang w:val="en-US"/>
        </w:rPr>
        <w:t>• Global</w:t>
      </w:r>
    </w:p>
    <w:p w14:paraId="45A618DC" w14:textId="77777777" w:rsidR="0080326B" w:rsidRDefault="00FA401D">
      <w:pPr>
        <w:ind w:left="720" w:hanging="360"/>
      </w:pPr>
      <w:r>
        <w:rPr>
          <w:lang w:val="en-US"/>
        </w:rPr>
        <w:t>• Per endpoint</w:t>
      </w:r>
    </w:p>
    <w:p w14:paraId="10149B4C" w14:textId="77777777" w:rsidR="0080326B" w:rsidRDefault="00FA401D">
      <w:pPr>
        <w:spacing w:before="40" w:after="40"/>
      </w:pPr>
      <w:r>
        <w:rPr>
          <w:lang w:val="en-US"/>
        </w:rPr>
        <w:t>IDEMPOTENCY KEY TENANT ISOLATION</w:t>
      </w:r>
    </w:p>
    <w:p w14:paraId="01967141" w14:textId="77777777" w:rsidR="0080326B" w:rsidRDefault="00FA401D">
      <w:pPr>
        <w:ind w:left="720" w:hanging="360"/>
      </w:pPr>
      <w:r>
        <w:rPr>
          <w:lang w:val="en-US"/>
        </w:rPr>
        <w:t>• Idempotency key namespace</w:t>
      </w:r>
    </w:p>
    <w:p w14:paraId="03837866" w14:textId="77777777" w:rsidR="0080326B" w:rsidRDefault="00FA401D">
      <w:pPr>
        <w:spacing w:before="40" w:after="40"/>
      </w:pPr>
      <w:r>
        <w:rPr>
          <w:lang w:val="en-US"/>
        </w:rPr>
        <w:t>tenant-scoped? (yes --- recommended)</w:t>
      </w:r>
    </w:p>
    <w:p w14:paraId="65AE93DB" w14:textId="77777777" w:rsidR="0080326B" w:rsidRDefault="00FA401D">
      <w:pPr>
        <w:ind w:left="720" w:hanging="360"/>
      </w:pPr>
      <w:r>
        <w:rPr>
          <w:lang w:val="en-US"/>
        </w:rPr>
        <w:t>• Global namespace used? (yes / no)</w:t>
      </w:r>
    </w:p>
    <w:p w14:paraId="756B23BC" w14:textId="77777777" w:rsidR="0080326B" w:rsidRDefault="00FA401D">
      <w:pPr>
        <w:spacing w:before="40" w:after="40"/>
      </w:pPr>
      <w:r>
        <w:rPr>
          <w:lang w:val="en-US"/>
        </w:rPr>
        <w:t>If global:</w:t>
      </w:r>
    </w:p>
    <w:p w14:paraId="2A46E8D2" w14:textId="77777777" w:rsidR="0080326B" w:rsidRDefault="00FA401D">
      <w:pPr>
        <w:ind w:left="720" w:hanging="360"/>
      </w:pPr>
      <w:r>
        <w:rPr>
          <w:lang w:val="en-US"/>
        </w:rPr>
        <w:t>• Cross-tenant collision possible?</w:t>
      </w:r>
    </w:p>
    <w:p w14:paraId="7D5E8E2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F7FCA5B" w14:textId="77777777" w:rsidR="0080326B" w:rsidRDefault="00FA401D">
      <w:pPr>
        <w:ind w:left="720" w:hanging="360"/>
      </w:pPr>
      <w:r>
        <w:rPr>
          <w:lang w:val="en-US"/>
        </w:rPr>
        <w:t>• Cross-tenant collision response:</w:t>
      </w:r>
    </w:p>
    <w:p w14:paraId="5482BF6D" w14:textId="77777777" w:rsidR="0080326B" w:rsidRDefault="00FA401D">
      <w:pPr>
        <w:spacing w:before="40" w:after="40"/>
      </w:pPr>
      <w:r>
        <w:rPr>
          <w:lang w:val="en-US"/>
        </w:rPr>
        <w:t>reject / namespace-prefix / alert</w:t>
      </w:r>
    </w:p>
    <w:p w14:paraId="36F6A58B" w14:textId="77777777" w:rsidR="0080326B" w:rsidRDefault="00FA401D">
      <w:pPr>
        <w:spacing w:before="40" w:after="40"/>
      </w:pPr>
      <w:r>
        <w:rPr>
          <w:lang w:val="en-US"/>
        </w:rPr>
        <w:t>Cross-tenant idempotency collision</w:t>
      </w:r>
    </w:p>
    <w:p w14:paraId="2F39A362" w14:textId="77777777" w:rsidR="0080326B" w:rsidRDefault="00FA401D">
      <w:pPr>
        <w:spacing w:before="40" w:after="40"/>
      </w:pPr>
      <w:r>
        <w:rPr>
          <w:lang w:val="en-US"/>
        </w:rPr>
        <w:t>is a data isolation vulnerability</w:t>
      </w:r>
    </w:p>
    <w:p w14:paraId="513DB0EE" w14:textId="77777777" w:rsidR="0080326B" w:rsidRDefault="00FA401D">
      <w:pPr>
        <w:spacing w:before="40" w:after="40"/>
      </w:pPr>
      <w:r>
        <w:rPr>
          <w:lang w:val="en-US"/>
        </w:rPr>
        <w:t>not just a correctness issue.</w:t>
      </w:r>
    </w:p>
    <w:p w14:paraId="46B97B7E" w14:textId="77777777" w:rsidR="0080326B" w:rsidRDefault="00FA401D">
      <w:pPr>
        <w:spacing w:before="40" w:after="40"/>
      </w:pPr>
      <w:r>
        <w:rPr>
          <w:lang w:val="en-US"/>
        </w:rPr>
        <w:t>Idempotency key TTL: \_\_\_ hours</w:t>
      </w:r>
    </w:p>
    <w:p w14:paraId="54C3733A" w14:textId="77777777" w:rsidR="0080326B" w:rsidRDefault="00FA401D">
      <w:pPr>
        <w:spacing w:before="40" w:after="40"/>
      </w:pPr>
      <w:r>
        <w:rPr>
          <w:lang w:val="en-US"/>
        </w:rPr>
        <w:t>TTL must be ≥ message retention</w:t>
      </w:r>
    </w:p>
    <w:p w14:paraId="69286BD5" w14:textId="77777777" w:rsidR="0080326B" w:rsidRDefault="00FA401D">
      <w:pPr>
        <w:spacing w:before="40" w:after="40"/>
      </w:pPr>
      <w:r>
        <w:rPr>
          <w:lang w:val="en-US"/>
        </w:rPr>
        <w:t>(align Section 13).</w:t>
      </w:r>
    </w:p>
    <w:p w14:paraId="4EBDBC92" w14:textId="77777777" w:rsidR="0080326B" w:rsidRDefault="00FA401D">
      <w:pPr>
        <w:spacing w:before="40" w:after="40"/>
      </w:pPr>
      <w:r>
        <w:rPr>
          <w:lang w:val="en-US"/>
        </w:rPr>
        <w:t>Duplicate detection store:</w:t>
      </w:r>
    </w:p>
    <w:p w14:paraId="5FF7FFFC" w14:textId="77777777" w:rsidR="0080326B" w:rsidRDefault="00FA401D">
      <w:pPr>
        <w:ind w:left="720" w:hanging="360"/>
      </w:pPr>
      <w:r>
        <w:rPr>
          <w:lang w:val="en-US"/>
        </w:rPr>
        <w:t>• Persistent?</w:t>
      </w:r>
    </w:p>
    <w:p w14:paraId="4824434F" w14:textId="77777777" w:rsidR="0080326B" w:rsidRDefault="00FA401D">
      <w:pPr>
        <w:ind w:left="720" w:hanging="360"/>
      </w:pPr>
      <w:r>
        <w:rPr>
          <w:lang w:val="en-US"/>
        </w:rPr>
        <w:t>• In-memory?</w:t>
      </w:r>
    </w:p>
    <w:p w14:paraId="32370298" w14:textId="77777777" w:rsidR="0080326B" w:rsidRDefault="00FA401D">
      <w:pPr>
        <w:ind w:left="720" w:hanging="360"/>
      </w:pPr>
      <w:r>
        <w:rPr>
          <w:lang w:val="en-US"/>
        </w:rPr>
        <w:t>• Distributed?</w:t>
      </w:r>
    </w:p>
    <w:p w14:paraId="036B5358" w14:textId="77777777" w:rsidR="0080326B" w:rsidRDefault="00FA401D">
      <w:pPr>
        <w:spacing w:before="40" w:after="40"/>
      </w:pPr>
      <w:r>
        <w:rPr>
          <w:lang w:val="en-US"/>
        </w:rPr>
        <w:t>11\. READ-AFTER-WRITE GUARANTEES</w:t>
      </w:r>
    </w:p>
    <w:p w14:paraId="47690D71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43583EA" w14:textId="77777777" w:rsidR="0080326B" w:rsidRDefault="00FA401D">
      <w:pPr>
        <w:spacing w:before="40" w:after="40"/>
      </w:pPr>
      <w:r>
        <w:rPr>
          <w:lang w:val="en-US"/>
        </w:rPr>
        <w:t>After successful write:</w:t>
      </w:r>
    </w:p>
    <w:p w14:paraId="34127602" w14:textId="77777777" w:rsidR="0080326B" w:rsidRDefault="00FA401D">
      <w:pPr>
        <w:ind w:left="720" w:hanging="360"/>
      </w:pPr>
      <w:r>
        <w:rPr>
          <w:lang w:val="en-US"/>
        </w:rPr>
        <w:t>• Immediate read consistency?</w:t>
      </w:r>
    </w:p>
    <w:p w14:paraId="434607F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0AB5A86" w14:textId="77777777" w:rsidR="0080326B" w:rsidRDefault="00FA401D">
      <w:pPr>
        <w:ind w:left="720" w:hanging="360"/>
      </w:pPr>
      <w:r>
        <w:rPr>
          <w:lang w:val="en-US"/>
        </w:rPr>
        <w:t>• Eventual consistency window:</w:t>
      </w:r>
    </w:p>
    <w:p w14:paraId="78BCCCCC" w14:textId="77777777" w:rsidR="0080326B" w:rsidRDefault="00FA401D">
      <w:pPr>
        <w:spacing w:before="40" w:after="40"/>
      </w:pPr>
      <w:r>
        <w:rPr>
          <w:lang w:val="en-US"/>
        </w:rPr>
        <w:t>\_\_\_ ms</w:t>
      </w:r>
    </w:p>
    <w:p w14:paraId="7E09B3B4" w14:textId="77777777" w:rsidR="0080326B" w:rsidRDefault="00FA401D">
      <w:pPr>
        <w:ind w:left="720" w:hanging="360"/>
      </w:pPr>
      <w:r>
        <w:rPr>
          <w:lang w:val="en-US"/>
        </w:rPr>
        <w:t>• Read replica lag tolerance:</w:t>
      </w:r>
    </w:p>
    <w:p w14:paraId="553FFB7F" w14:textId="77777777" w:rsidR="0080326B" w:rsidRDefault="00FA401D">
      <w:pPr>
        <w:spacing w:before="40" w:after="40"/>
      </w:pPr>
      <w:r>
        <w:rPr>
          <w:lang w:val="en-US"/>
        </w:rPr>
        <w:t>\_\_\_ ms</w:t>
      </w:r>
    </w:p>
    <w:p w14:paraId="12A021C3" w14:textId="77777777" w:rsidR="0080326B" w:rsidRDefault="00FA401D">
      <w:pPr>
        <w:spacing w:before="40" w:after="40"/>
      </w:pPr>
      <w:r>
        <w:rPr>
          <w:lang w:val="en-US"/>
        </w:rPr>
        <w:t>If async indexing (Section 13):</w:t>
      </w:r>
    </w:p>
    <w:p w14:paraId="243BFB86" w14:textId="77777777" w:rsidR="0080326B" w:rsidRDefault="00FA401D">
      <w:pPr>
        <w:ind w:left="720" w:hanging="360"/>
      </w:pPr>
      <w:r>
        <w:rPr>
          <w:lang w:val="en-US"/>
        </w:rPr>
        <w:t>• Search reflects write</w:t>
      </w:r>
    </w:p>
    <w:p w14:paraId="2C2D1AAC" w14:textId="77777777" w:rsidR="0080326B" w:rsidRDefault="00FA401D">
      <w:pPr>
        <w:spacing w:before="40" w:after="40"/>
      </w:pPr>
      <w:r>
        <w:rPr>
          <w:lang w:val="en-US"/>
        </w:rPr>
        <w:t>immediately? (yes / no)</w:t>
      </w:r>
    </w:p>
    <w:p w14:paraId="59650DE7" w14:textId="77777777" w:rsidR="0080326B" w:rsidRDefault="00FA401D">
      <w:pPr>
        <w:ind w:left="720" w:hanging="360"/>
      </w:pPr>
      <w:r>
        <w:rPr>
          <w:lang w:val="en-US"/>
        </w:rPr>
        <w:t>• Max search staleness: \_\_\_ ms</w:t>
      </w:r>
    </w:p>
    <w:p w14:paraId="14D33375" w14:textId="77777777" w:rsidR="0080326B" w:rsidRDefault="00FA401D">
      <w:pPr>
        <w:spacing w:before="40" w:after="40"/>
      </w:pPr>
      <w:r>
        <w:rPr>
          <w:lang w:val="en-US"/>
        </w:rPr>
        <w:t>If eventual:</w:t>
      </w:r>
    </w:p>
    <w:p w14:paraId="0569CF7F" w14:textId="77777777" w:rsidR="0080326B" w:rsidRDefault="00FA401D">
      <w:pPr>
        <w:ind w:left="720" w:hanging="360"/>
      </w:pPr>
      <w:r>
        <w:rPr>
          <w:lang w:val="en-US"/>
        </w:rPr>
        <w:t>• Client informed of pending</w:t>
      </w:r>
    </w:p>
    <w:p w14:paraId="4749F342" w14:textId="77777777" w:rsidR="0080326B" w:rsidRDefault="00FA401D">
      <w:pPr>
        <w:spacing w:before="40" w:after="40"/>
      </w:pPr>
      <w:r>
        <w:rPr>
          <w:lang w:val="en-US"/>
        </w:rPr>
        <w:t>propagation? (yes / no)</w:t>
      </w:r>
    </w:p>
    <w:p w14:paraId="7B0606AF" w14:textId="77777777" w:rsidR="0080326B" w:rsidRDefault="00FA401D">
      <w:pPr>
        <w:spacing w:before="40" w:after="40"/>
      </w:pPr>
      <w:r>
        <w:rPr>
          <w:lang w:val="en-US"/>
        </w:rPr>
        <w:t>12\. CROSS-BOUNDARY READ CONSISTENCY</w:t>
      </w:r>
    </w:p>
    <w:p w14:paraId="313B745E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0EBF950" w14:textId="77777777" w:rsidR="0080326B" w:rsidRDefault="00FA401D">
      <w:pPr>
        <w:spacing w:before="40" w:after="40"/>
      </w:pPr>
      <w:r>
        <w:rPr>
          <w:lang w:val="en-US"/>
        </w:rPr>
        <w:lastRenderedPageBreak/>
        <w:t>Cross-service read consistency:</w:t>
      </w:r>
    </w:p>
    <w:p w14:paraId="07C850A0" w14:textId="77777777" w:rsidR="0080326B" w:rsidRDefault="00FA401D">
      <w:pPr>
        <w:ind w:left="720" w:hanging="360"/>
      </w:pPr>
      <w:r>
        <w:rPr>
          <w:lang w:val="en-US"/>
        </w:rPr>
        <w:t>• Guaranteed? (yes / no)</w:t>
      </w:r>
    </w:p>
    <w:p w14:paraId="2AC9C672" w14:textId="77777777" w:rsidR="0080326B" w:rsidRDefault="00FA401D">
      <w:pPr>
        <w:ind w:left="720" w:hanging="360"/>
      </w:pPr>
      <w:r>
        <w:rPr>
          <w:lang w:val="en-US"/>
        </w:rPr>
        <w:t>• Best-effort? (yes / no)</w:t>
      </w:r>
    </w:p>
    <w:p w14:paraId="19CEBF5C" w14:textId="77777777" w:rsidR="0080326B" w:rsidRDefault="00FA401D">
      <w:pPr>
        <w:ind w:left="720" w:hanging="360"/>
      </w:pPr>
      <w:r>
        <w:rPr>
          <w:lang w:val="en-US"/>
        </w:rPr>
        <w:t>• Version mismatch tolerated?</w:t>
      </w:r>
    </w:p>
    <w:p w14:paraId="2B8FEBE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B593789" w14:textId="77777777" w:rsidR="0080326B" w:rsidRDefault="00FA401D">
      <w:pPr>
        <w:spacing w:before="40" w:after="40"/>
      </w:pPr>
      <w:r>
        <w:rPr>
          <w:lang w:val="en-US"/>
        </w:rPr>
        <w:t>If not guaranteed:</w:t>
      </w:r>
    </w:p>
    <w:p w14:paraId="38B454F7" w14:textId="77777777" w:rsidR="0080326B" w:rsidRDefault="00FA401D">
      <w:pPr>
        <w:ind w:left="720" w:hanging="360"/>
      </w:pPr>
      <w:r>
        <w:rPr>
          <w:lang w:val="en-US"/>
        </w:rPr>
        <w:t>• Client informed of potential</w:t>
      </w:r>
    </w:p>
    <w:p w14:paraId="792C6B88" w14:textId="77777777" w:rsidR="0080326B" w:rsidRDefault="00FA401D">
      <w:pPr>
        <w:spacing w:before="40" w:after="40"/>
      </w:pPr>
      <w:r>
        <w:rPr>
          <w:lang w:val="en-US"/>
        </w:rPr>
        <w:t>cross-service inconsistency?</w:t>
      </w:r>
    </w:p>
    <w:p w14:paraId="38263E8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E38F60B" w14:textId="77777777" w:rsidR="0080326B" w:rsidRDefault="00FA401D">
      <w:pPr>
        <w:ind w:left="720" w:hanging="360"/>
      </w:pPr>
      <w:r>
        <w:rPr>
          <w:lang w:val="en-US"/>
        </w:rPr>
        <w:t>• Cross-service version mismatch</w:t>
      </w:r>
    </w:p>
    <w:p w14:paraId="5A43BE4A" w14:textId="77777777" w:rsidR="0080326B" w:rsidRDefault="00FA401D">
      <w:pPr>
        <w:spacing w:before="40" w:after="40"/>
      </w:pPr>
      <w:r>
        <w:rPr>
          <w:lang w:val="en-US"/>
        </w:rPr>
        <w:t>returned in response? (yes / no)</w:t>
      </w:r>
    </w:p>
    <w:p w14:paraId="73E802DB" w14:textId="77777777" w:rsidR="0080326B" w:rsidRDefault="00FA401D">
      <w:pPr>
        <w:ind w:left="720" w:hanging="360"/>
      </w:pPr>
      <w:r>
        <w:rPr>
          <w:lang w:val="en-US"/>
        </w:rPr>
        <w:t>• Staleness window across</w:t>
      </w:r>
    </w:p>
    <w:p w14:paraId="26C293EE" w14:textId="77777777" w:rsidR="0080326B" w:rsidRDefault="00FA401D">
      <w:pPr>
        <w:spacing w:before="40" w:after="40"/>
      </w:pPr>
      <w:r>
        <w:rPr>
          <w:lang w:val="en-US"/>
        </w:rPr>
        <w:t>services: \_\_\_ ms</w:t>
      </w:r>
    </w:p>
    <w:p w14:paraId="11B1DB6B" w14:textId="77777777" w:rsidR="0080326B" w:rsidRDefault="00FA401D">
      <w:pPr>
        <w:spacing w:before="40" w:after="40"/>
      </w:pPr>
      <w:r>
        <w:rPr>
          <w:lang w:val="en-US"/>
        </w:rPr>
        <w:t>Cross-service snapshot isolation:</w:t>
      </w:r>
    </w:p>
    <w:p w14:paraId="6F3B560F" w14:textId="77777777" w:rsidR="0080326B" w:rsidRDefault="00FA401D">
      <w:pPr>
        <w:ind w:left="720" w:hanging="360"/>
      </w:pPr>
      <w:r>
        <w:rPr>
          <w:lang w:val="en-US"/>
        </w:rPr>
        <w:t>• Supported? (yes / no)</w:t>
      </w:r>
    </w:p>
    <w:p w14:paraId="52617482" w14:textId="77777777" w:rsidR="0080326B" w:rsidRDefault="00FA401D">
      <w:pPr>
        <w:ind w:left="720" w:hanging="360"/>
      </w:pPr>
      <w:r>
        <w:rPr>
          <w:lang w:val="en-US"/>
        </w:rPr>
        <w:t>• Mechanism:</w:t>
      </w:r>
    </w:p>
    <w:p w14:paraId="7FBF9130" w14:textId="77777777" w:rsidR="0080326B" w:rsidRDefault="00FA401D">
      <w:pPr>
        <w:spacing w:before="40" w:after="40"/>
      </w:pPr>
      <w:r>
        <w:rPr>
          <w:lang w:val="en-US"/>
        </w:rPr>
        <w:t>saga state / read timestamp /</w:t>
      </w:r>
    </w:p>
    <w:p w14:paraId="7331E934" w14:textId="77777777" w:rsidR="0080326B" w:rsidRDefault="00FA401D">
      <w:pPr>
        <w:spacing w:before="40" w:after="40"/>
      </w:pPr>
      <w:r>
        <w:rPr>
          <w:lang w:val="en-US"/>
        </w:rPr>
        <w:t>none</w:t>
      </w:r>
    </w:p>
    <w:p w14:paraId="5CCC5903" w14:textId="77777777" w:rsidR="0080326B" w:rsidRDefault="00FA401D">
      <w:pPr>
        <w:spacing w:before="40" w:after="40"/>
      </w:pPr>
      <w:r>
        <w:rPr>
          <w:lang w:val="en-US"/>
        </w:rPr>
        <w:t>Client reads Service A entity</w:t>
      </w:r>
    </w:p>
    <w:p w14:paraId="267FC24D" w14:textId="77777777" w:rsidR="0080326B" w:rsidRDefault="00FA401D">
      <w:pPr>
        <w:spacing w:before="40" w:after="40"/>
      </w:pPr>
      <w:r>
        <w:rPr>
          <w:lang w:val="en-US"/>
        </w:rPr>
        <w:t>at version 5 and Service B</w:t>
      </w:r>
    </w:p>
    <w:p w14:paraId="0E4DC144" w14:textId="77777777" w:rsidR="0080326B" w:rsidRDefault="00FA401D">
      <w:pPr>
        <w:spacing w:before="40" w:after="40"/>
      </w:pPr>
      <w:r>
        <w:rPr>
          <w:lang w:val="en-US"/>
        </w:rPr>
        <w:t>related entity at version 3.</w:t>
      </w:r>
    </w:p>
    <w:p w14:paraId="57FC1782" w14:textId="77777777" w:rsidR="0080326B" w:rsidRDefault="00FA401D">
      <w:pPr>
        <w:spacing w:before="40" w:after="40"/>
      </w:pPr>
      <w:r>
        <w:rPr>
          <w:lang w:val="en-US"/>
        </w:rPr>
        <w:t>Without declaring this the client</w:t>
      </w:r>
    </w:p>
    <w:p w14:paraId="7D1EACD7" w14:textId="77777777" w:rsidR="0080326B" w:rsidRDefault="00FA401D">
      <w:pPr>
        <w:spacing w:before="40" w:after="40"/>
      </w:pPr>
      <w:r>
        <w:rPr>
          <w:lang w:val="en-US"/>
        </w:rPr>
        <w:t>acts on an inconsistent snapshot.</w:t>
      </w:r>
    </w:p>
    <w:p w14:paraId="1CD9B369" w14:textId="77777777" w:rsidR="0080326B" w:rsidRDefault="00FA401D">
      <w:pPr>
        <w:spacing w:before="40" w:after="40"/>
      </w:pPr>
      <w:r>
        <w:rPr>
          <w:lang w:val="en-US"/>
        </w:rPr>
        <w:t>13\. READ MODEL SEPARATION</w:t>
      </w:r>
    </w:p>
    <w:p w14:paraId="66C48DFF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1D885B16" w14:textId="77777777" w:rsidR="0080326B" w:rsidRDefault="00FA401D">
      <w:pPr>
        <w:ind w:left="720" w:hanging="360"/>
      </w:pPr>
      <w:r>
        <w:rPr>
          <w:lang w:val="en-US"/>
        </w:rPr>
        <w:t>• Read model separate from</w:t>
      </w:r>
    </w:p>
    <w:p w14:paraId="131B209B" w14:textId="77777777" w:rsidR="0080326B" w:rsidRDefault="00FA401D">
      <w:pPr>
        <w:spacing w:before="40" w:after="40"/>
      </w:pPr>
      <w:r>
        <w:rPr>
          <w:lang w:val="en-US"/>
        </w:rPr>
        <w:t>write model? (yes / no)</w:t>
      </w:r>
    </w:p>
    <w:p w14:paraId="12BE83F9" w14:textId="77777777" w:rsidR="0080326B" w:rsidRDefault="00FA401D">
      <w:pPr>
        <w:ind w:left="720" w:hanging="360"/>
      </w:pPr>
      <w:r>
        <w:rPr>
          <w:lang w:val="en-US"/>
        </w:rPr>
        <w:t>• CQRS pattern applied? (yes / no)</w:t>
      </w:r>
    </w:p>
    <w:p w14:paraId="31D99AA2" w14:textId="77777777" w:rsidR="0080326B" w:rsidRDefault="00FA401D">
      <w:pPr>
        <w:ind w:left="720" w:hanging="360"/>
      </w:pPr>
      <w:r>
        <w:rPr>
          <w:lang w:val="en-US"/>
        </w:rPr>
        <w:t>• Read model updated:</w:t>
      </w:r>
    </w:p>
    <w:p w14:paraId="040E1504" w14:textId="77777777" w:rsidR="0080326B" w:rsidRDefault="00FA401D">
      <w:pPr>
        <w:spacing w:before="40" w:after="40"/>
      </w:pPr>
      <w:r>
        <w:rPr>
          <w:lang w:val="en-US"/>
        </w:rPr>
        <w:t>synchronously / async / both</w:t>
      </w:r>
    </w:p>
    <w:p w14:paraId="2B48FDF7" w14:textId="77777777" w:rsidR="0080326B" w:rsidRDefault="00FA401D">
      <w:pPr>
        <w:ind w:left="720" w:hanging="360"/>
      </w:pPr>
      <w:r>
        <w:rPr>
          <w:lang w:val="en-US"/>
        </w:rPr>
        <w:t>• Read model staleness</w:t>
      </w:r>
    </w:p>
    <w:p w14:paraId="2A43B975" w14:textId="77777777" w:rsidR="0080326B" w:rsidRDefault="00FA401D">
      <w:pPr>
        <w:spacing w:before="40" w:after="40"/>
      </w:pPr>
      <w:r>
        <w:rPr>
          <w:lang w:val="en-US"/>
        </w:rPr>
        <w:t>tolerance: \_\_\_ ms</w:t>
      </w:r>
    </w:p>
    <w:p w14:paraId="032E9759" w14:textId="77777777" w:rsidR="0080326B" w:rsidRDefault="00FA401D">
      <w:pPr>
        <w:spacing w:before="40" w:after="40"/>
      </w:pPr>
      <w:r>
        <w:rPr>
          <w:lang w:val="en-US"/>
        </w:rPr>
        <w:t>READ MODEL STALENESS CONTRACT</w:t>
      </w:r>
    </w:p>
    <w:p w14:paraId="2D70DCA4" w14:textId="77777777" w:rsidR="0080326B" w:rsidRDefault="00FA401D">
      <w:pPr>
        <w:ind w:left="720" w:hanging="360"/>
      </w:pPr>
      <w:r>
        <w:rPr>
          <w:lang w:val="en-US"/>
        </w:rPr>
        <w:t>• Read model lag exposed</w:t>
      </w:r>
    </w:p>
    <w:p w14:paraId="5DCD58F8" w14:textId="77777777" w:rsidR="0080326B" w:rsidRDefault="00FA401D">
      <w:pPr>
        <w:spacing w:before="40" w:after="40"/>
      </w:pPr>
      <w:r>
        <w:rPr>
          <w:lang w:val="en-US"/>
        </w:rPr>
        <w:t>to client? (yes / no)</w:t>
      </w:r>
    </w:p>
    <w:p w14:paraId="29DB0753" w14:textId="77777777" w:rsidR="0080326B" w:rsidRDefault="00FA401D">
      <w:pPr>
        <w:ind w:left="720" w:hanging="360"/>
      </w:pPr>
      <w:r>
        <w:rPr>
          <w:lang w:val="en-US"/>
        </w:rPr>
        <w:t>• Client informed of lag?</w:t>
      </w:r>
    </w:p>
    <w:p w14:paraId="52B4BDD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AE3ADE7" w14:textId="77777777" w:rsidR="0080326B" w:rsidRDefault="00FA401D">
      <w:pPr>
        <w:ind w:left="720" w:hanging="360"/>
      </w:pPr>
      <w:r>
        <w:rPr>
          <w:lang w:val="en-US"/>
        </w:rPr>
        <w:t>• Lag threshold before</w:t>
      </w:r>
    </w:p>
    <w:p w14:paraId="0B937E18" w14:textId="77777777" w:rsidR="0080326B" w:rsidRDefault="00FA401D">
      <w:pPr>
        <w:spacing w:before="40" w:after="40"/>
      </w:pPr>
      <w:r>
        <w:rPr>
          <w:lang w:val="en-US"/>
        </w:rPr>
        <w:t>client warning: \_\_\_ ms</w:t>
      </w:r>
    </w:p>
    <w:p w14:paraId="345905E8" w14:textId="77777777" w:rsidR="0080326B" w:rsidRDefault="00FA401D">
      <w:pPr>
        <w:spacing w:before="40" w:after="40"/>
      </w:pPr>
      <w:r>
        <w:rPr>
          <w:lang w:val="en-US"/>
        </w:rPr>
        <w:t>READ MODEL REBUILD STRATEGY</w:t>
      </w:r>
    </w:p>
    <w:p w14:paraId="56446F0B" w14:textId="77777777" w:rsidR="0080326B" w:rsidRDefault="00FA401D">
      <w:pPr>
        <w:ind w:left="720" w:hanging="360"/>
      </w:pPr>
      <w:r>
        <w:rPr>
          <w:lang w:val="en-US"/>
        </w:rPr>
        <w:t>• Rebuild type:</w:t>
      </w:r>
    </w:p>
    <w:p w14:paraId="1A64EA11" w14:textId="77777777" w:rsidR="0080326B" w:rsidRDefault="00FA401D">
      <w:pPr>
        <w:spacing w:before="40" w:after="40"/>
      </w:pPr>
      <w:r>
        <w:rPr>
          <w:lang w:val="en-US"/>
        </w:rPr>
        <w:t>online / requires read freeze /</w:t>
      </w:r>
    </w:p>
    <w:p w14:paraId="2C744553" w14:textId="77777777" w:rsidR="0080326B" w:rsidRDefault="00FA401D">
      <w:pPr>
        <w:spacing w:before="40" w:after="40"/>
      </w:pPr>
      <w:r>
        <w:rPr>
          <w:lang w:val="en-US"/>
        </w:rPr>
        <w:t>versioned swap</w:t>
      </w:r>
    </w:p>
    <w:p w14:paraId="03944F02" w14:textId="77777777" w:rsidR="0080326B" w:rsidRDefault="00FA401D">
      <w:pPr>
        <w:ind w:left="720" w:hanging="360"/>
      </w:pPr>
      <w:r>
        <w:rPr>
          <w:lang w:val="en-US"/>
        </w:rPr>
        <w:t>• Rebuild triggers write lock?</w:t>
      </w:r>
    </w:p>
    <w:p w14:paraId="6BA7A8A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9FD55CD" w14:textId="77777777" w:rsidR="0080326B" w:rsidRDefault="00FA401D">
      <w:pPr>
        <w:ind w:left="720" w:hanging="360"/>
      </w:pPr>
      <w:r>
        <w:rPr>
          <w:lang w:val="en-US"/>
        </w:rPr>
        <w:t>• Rebuild serves old model</w:t>
      </w:r>
    </w:p>
    <w:p w14:paraId="26D15232" w14:textId="77777777" w:rsidR="0080326B" w:rsidRDefault="00FA401D">
      <w:pPr>
        <w:spacing w:before="40" w:after="40"/>
      </w:pPr>
      <w:r>
        <w:rPr>
          <w:lang w:val="en-US"/>
        </w:rPr>
        <w:t>during rebuild? (yes / no)</w:t>
      </w:r>
    </w:p>
    <w:p w14:paraId="474B0EE5" w14:textId="77777777" w:rsidR="0080326B" w:rsidRDefault="00FA401D">
      <w:pPr>
        <w:ind w:left="720" w:hanging="360"/>
      </w:pPr>
      <w:r>
        <w:rPr>
          <w:lang w:val="en-US"/>
        </w:rPr>
        <w:t>• Rebuild completion signal</w:t>
      </w:r>
    </w:p>
    <w:p w14:paraId="25875304" w14:textId="77777777" w:rsidR="0080326B" w:rsidRDefault="00FA401D">
      <w:pPr>
        <w:spacing w:before="40" w:after="40"/>
      </w:pPr>
      <w:r>
        <w:rPr>
          <w:lang w:val="en-US"/>
        </w:rPr>
        <w:t>declared? (yes / no)</w:t>
      </w:r>
    </w:p>
    <w:p w14:paraId="5388828A" w14:textId="77777777" w:rsidR="0080326B" w:rsidRDefault="00FA401D">
      <w:pPr>
        <w:ind w:left="720" w:hanging="360"/>
      </w:pPr>
      <w:r>
        <w:rPr>
          <w:lang w:val="en-US"/>
        </w:rPr>
        <w:t>• Corrupted state during</w:t>
      </w:r>
    </w:p>
    <w:p w14:paraId="3704C9EA" w14:textId="77777777" w:rsidR="0080326B" w:rsidRDefault="00FA401D">
      <w:pPr>
        <w:spacing w:before="40" w:after="40"/>
      </w:pPr>
      <w:r>
        <w:rPr>
          <w:lang w:val="en-US"/>
        </w:rPr>
        <w:t>rebuild prevented? (yes / no)</w:t>
      </w:r>
    </w:p>
    <w:p w14:paraId="4DC2F16B" w14:textId="77777777" w:rsidR="0080326B" w:rsidRDefault="00FA401D">
      <w:pPr>
        <w:spacing w:before="40" w:after="40"/>
      </w:pPr>
      <w:r>
        <w:rPr>
          <w:lang w:val="en-US"/>
        </w:rPr>
        <w:lastRenderedPageBreak/>
        <w:t>14\. REFERENTIAL INTEGRITY ACROSS</w:t>
      </w:r>
    </w:p>
    <w:p w14:paraId="4AB486CA" w14:textId="77777777" w:rsidR="0080326B" w:rsidRDefault="00FA401D">
      <w:pPr>
        <w:spacing w:before="40" w:after="40"/>
      </w:pPr>
      <w:r>
        <w:rPr>
          <w:lang w:val="en-US"/>
        </w:rPr>
        <w:t>SERVICES</w:t>
      </w:r>
    </w:p>
    <w:p w14:paraId="0AA3C2F6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77B0719" w14:textId="77777777" w:rsidR="0080326B" w:rsidRDefault="00FA401D">
      <w:pPr>
        <w:spacing w:before="40" w:after="40"/>
      </w:pPr>
      <w:r>
        <w:rPr>
          <w:lang w:val="en-US"/>
        </w:rPr>
        <w:t>Cross-service foreign keys</w:t>
      </w:r>
    </w:p>
    <w:p w14:paraId="55CC189B" w14:textId="77777777" w:rsidR="0080326B" w:rsidRDefault="00FA401D">
      <w:pPr>
        <w:spacing w:before="40" w:after="40"/>
      </w:pPr>
      <w:r>
        <w:rPr>
          <w:lang w:val="en-US"/>
        </w:rPr>
        <w:t>enforced? (yes / no)</w:t>
      </w:r>
    </w:p>
    <w:p w14:paraId="11D8D9F0" w14:textId="77777777" w:rsidR="0080326B" w:rsidRDefault="00FA401D">
      <w:pPr>
        <w:spacing w:before="40" w:after="40"/>
      </w:pPr>
      <w:r>
        <w:rPr>
          <w:lang w:val="en-US"/>
        </w:rPr>
        <w:t>If not:</w:t>
      </w:r>
    </w:p>
    <w:p w14:paraId="472D87AE" w14:textId="77777777" w:rsidR="0080326B" w:rsidRDefault="00FA401D">
      <w:pPr>
        <w:ind w:left="720" w:hanging="360"/>
      </w:pPr>
      <w:r>
        <w:rPr>
          <w:lang w:val="en-US"/>
        </w:rPr>
        <w:t>• Validation before write?</w:t>
      </w:r>
    </w:p>
    <w:p w14:paraId="38BB009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9128DA6" w14:textId="77777777" w:rsidR="0080326B" w:rsidRDefault="00FA401D">
      <w:pPr>
        <w:ind w:left="720" w:hanging="360"/>
      </w:pPr>
      <w:r>
        <w:rPr>
          <w:lang w:val="en-US"/>
        </w:rPr>
        <w:t>• Orphan detection job? (yes / no)</w:t>
      </w:r>
    </w:p>
    <w:p w14:paraId="57D10F9E" w14:textId="77777777" w:rsidR="0080326B" w:rsidRDefault="00FA401D">
      <w:pPr>
        <w:ind w:left="720" w:hanging="360"/>
      </w:pPr>
      <w:r>
        <w:rPr>
          <w:lang w:val="en-US"/>
        </w:rPr>
        <w:t>• Orphan cleanup policy? (yes / no)</w:t>
      </w:r>
    </w:p>
    <w:p w14:paraId="0A50F30C" w14:textId="77777777" w:rsidR="0080326B" w:rsidRDefault="00FA401D">
      <w:pPr>
        <w:spacing w:before="40" w:after="40"/>
      </w:pPr>
      <w:r>
        <w:rPr>
          <w:lang w:val="en-US"/>
        </w:rPr>
        <w:t>Deletion cascade model:</w:t>
      </w:r>
    </w:p>
    <w:p w14:paraId="5E88D43F" w14:textId="77777777" w:rsidR="0080326B" w:rsidRDefault="00FA401D">
      <w:pPr>
        <w:ind w:left="720" w:hanging="360"/>
      </w:pPr>
      <w:r>
        <w:rPr>
          <w:lang w:val="en-US"/>
        </w:rPr>
        <w:t>• Hard cascade</w:t>
      </w:r>
    </w:p>
    <w:p w14:paraId="42435A44" w14:textId="77777777" w:rsidR="0080326B" w:rsidRDefault="00FA401D">
      <w:pPr>
        <w:ind w:left="720" w:hanging="360"/>
      </w:pPr>
      <w:r>
        <w:rPr>
          <w:lang w:val="en-US"/>
        </w:rPr>
        <w:t>• Soft delete</w:t>
      </w:r>
    </w:p>
    <w:p w14:paraId="2CEAB354" w14:textId="77777777" w:rsidR="0080326B" w:rsidRDefault="00FA401D">
      <w:pPr>
        <w:ind w:left="720" w:hanging="360"/>
      </w:pPr>
      <w:r>
        <w:rPr>
          <w:lang w:val="en-US"/>
        </w:rPr>
        <w:t>• Deny delete if referenced</w:t>
      </w:r>
    </w:p>
    <w:p w14:paraId="42EE6213" w14:textId="77777777" w:rsidR="0080326B" w:rsidRDefault="00FA401D">
      <w:pPr>
        <w:spacing w:before="40" w:after="40"/>
      </w:pPr>
      <w:r>
        <w:rPr>
          <w:lang w:val="en-US"/>
        </w:rPr>
        <w:t>CASCADE DEPTH GOVERNANCE</w:t>
      </w:r>
    </w:p>
    <w:p w14:paraId="4E355475" w14:textId="77777777" w:rsidR="0080326B" w:rsidRDefault="00FA401D">
      <w:pPr>
        <w:ind w:left="720" w:hanging="360"/>
      </w:pPr>
      <w:r>
        <w:rPr>
          <w:lang w:val="en-US"/>
        </w:rPr>
        <w:t>• Max cascade depth: \_\_\_</w:t>
      </w:r>
    </w:p>
    <w:p w14:paraId="6EF5F95F" w14:textId="77777777" w:rsidR="0080326B" w:rsidRDefault="00FA401D">
      <w:pPr>
        <w:ind w:left="720" w:hanging="360"/>
      </w:pPr>
      <w:r>
        <w:rPr>
          <w:lang w:val="en-US"/>
        </w:rPr>
        <w:t>• Deep cascade behavior:</w:t>
      </w:r>
    </w:p>
    <w:p w14:paraId="6D6CAECA" w14:textId="77777777" w:rsidR="0080326B" w:rsidRDefault="00FA401D">
      <w:pPr>
        <w:spacing w:before="40" w:after="40"/>
      </w:pPr>
      <w:r>
        <w:rPr>
          <w:lang w:val="en-US"/>
        </w:rPr>
        <w:t>reject / async / chunked</w:t>
      </w:r>
    </w:p>
    <w:p w14:paraId="7D7A7031" w14:textId="77777777" w:rsidR="0080326B" w:rsidRDefault="00FA401D">
      <w:pPr>
        <w:ind w:left="720" w:hanging="360"/>
      </w:pPr>
      <w:r>
        <w:rPr>
          <w:lang w:val="en-US"/>
        </w:rPr>
        <w:t>• Cascade depth monitored?</w:t>
      </w:r>
    </w:p>
    <w:p w14:paraId="5D2F0EE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5B5436" w14:textId="77777777" w:rsidR="0080326B" w:rsidRDefault="00FA401D">
      <w:pPr>
        <w:ind w:left="720" w:hanging="360"/>
      </w:pPr>
      <w:r>
        <w:rPr>
          <w:lang w:val="en-US"/>
        </w:rPr>
        <w:t>• Cascade alert threshold:</w:t>
      </w:r>
    </w:p>
    <w:p w14:paraId="57BA8078" w14:textId="77777777" w:rsidR="0080326B" w:rsidRDefault="00FA401D">
      <w:pPr>
        <w:spacing w:before="40" w:after="40"/>
      </w:pPr>
      <w:r>
        <w:rPr>
          <w:lang w:val="en-US"/>
        </w:rPr>
        <w:t>\_\_\_ affected rows</w:t>
      </w:r>
    </w:p>
    <w:p w14:paraId="28DF6851" w14:textId="77777777" w:rsidR="0080326B" w:rsidRDefault="00FA401D">
      <w:pPr>
        <w:ind w:left="720" w:hanging="360"/>
      </w:pPr>
      <w:r>
        <w:rPr>
          <w:lang w:val="en-US"/>
        </w:rPr>
        <w:t>• Deep delete requires:</w:t>
      </w:r>
    </w:p>
    <w:p w14:paraId="1DB1B469" w14:textId="77777777" w:rsidR="0080326B" w:rsidRDefault="00FA401D">
      <w:pPr>
        <w:spacing w:before="40" w:after="40"/>
      </w:pPr>
      <w:r>
        <w:rPr>
          <w:lang w:val="en-US"/>
        </w:rPr>
        <w:t>async job / admin approval / both</w:t>
      </w:r>
    </w:p>
    <w:p w14:paraId="4562D079" w14:textId="77777777" w:rsidR="0080326B" w:rsidRDefault="00FA401D">
      <w:pPr>
        <w:spacing w:before="40" w:after="40"/>
      </w:pPr>
      <w:r>
        <w:rPr>
          <w:lang w:val="en-US"/>
        </w:rPr>
        <w:t>15\. SOFT DELETE VS HARD DELETE</w:t>
      </w:r>
    </w:p>
    <w:p w14:paraId="7AE491DD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2DBCB84F" w14:textId="77777777" w:rsidR="0080326B" w:rsidRDefault="00FA401D">
      <w:pPr>
        <w:spacing w:before="40" w:after="40"/>
      </w:pPr>
      <w:r>
        <w:rPr>
          <w:lang w:val="en-US"/>
        </w:rPr>
        <w:t>Entities support:</w:t>
      </w:r>
    </w:p>
    <w:p w14:paraId="3BF76D44" w14:textId="77777777" w:rsidR="0080326B" w:rsidRDefault="00FA401D">
      <w:pPr>
        <w:ind w:left="720" w:hanging="360"/>
      </w:pPr>
      <w:r>
        <w:rPr>
          <w:lang w:val="en-US"/>
        </w:rPr>
        <w:t>• Soft delete? (yes / no)</w:t>
      </w:r>
    </w:p>
    <w:p w14:paraId="1E2796E2" w14:textId="77777777" w:rsidR="0080326B" w:rsidRDefault="00FA401D">
      <w:pPr>
        <w:ind w:left="720" w:hanging="360"/>
      </w:pPr>
      <w:r>
        <w:rPr>
          <w:lang w:val="en-US"/>
        </w:rPr>
        <w:t>• Hard delete? (yes / no)</w:t>
      </w:r>
    </w:p>
    <w:p w14:paraId="6FD41305" w14:textId="77777777" w:rsidR="0080326B" w:rsidRDefault="00FA401D">
      <w:pPr>
        <w:spacing w:before="40" w:after="40"/>
      </w:pPr>
      <w:r>
        <w:rPr>
          <w:lang w:val="en-US"/>
        </w:rPr>
        <w:t>Soft delete visibility rules</w:t>
      </w:r>
    </w:p>
    <w:p w14:paraId="35EAAC7D" w14:textId="77777777" w:rsidR="0080326B" w:rsidRDefault="00FA401D">
      <w:pPr>
        <w:spacing w:before="40" w:after="40"/>
      </w:pPr>
      <w:r>
        <w:rPr>
          <w:lang w:val="en-US"/>
        </w:rPr>
        <w:t>defined? (yes / no)</w:t>
      </w:r>
    </w:p>
    <w:p w14:paraId="06E8130D" w14:textId="77777777" w:rsidR="0080326B" w:rsidRDefault="00FA401D">
      <w:pPr>
        <w:spacing w:before="40" w:after="40"/>
      </w:pPr>
      <w:r>
        <w:rPr>
          <w:lang w:val="en-US"/>
        </w:rPr>
        <w:t>Retention before purge: \_\_\_ days</w:t>
      </w:r>
    </w:p>
    <w:p w14:paraId="102F92D2" w14:textId="77777777" w:rsidR="0080326B" w:rsidRDefault="00FA401D">
      <w:pPr>
        <w:spacing w:before="40" w:after="40"/>
      </w:pPr>
      <w:r>
        <w:rPr>
          <w:lang w:val="en-US"/>
        </w:rPr>
        <w:t>GDPR erase overrides soft delete?</w:t>
      </w:r>
    </w:p>
    <w:p w14:paraId="0C20458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D1716B7" w14:textId="77777777" w:rsidR="0080326B" w:rsidRDefault="00FA401D">
      <w:pPr>
        <w:spacing w:before="40" w:after="40"/>
      </w:pPr>
      <w:r>
        <w:rPr>
          <w:lang w:val="en-US"/>
        </w:rPr>
        <w:t>Purge operation:</w:t>
      </w:r>
    </w:p>
    <w:p w14:paraId="09CF54CF" w14:textId="77777777" w:rsidR="0080326B" w:rsidRDefault="00FA401D">
      <w:pPr>
        <w:ind w:left="720" w:hanging="360"/>
      </w:pPr>
      <w:r>
        <w:rPr>
          <w:lang w:val="en-US"/>
        </w:rPr>
        <w:t>• Synchronous? (yes / no)</w:t>
      </w:r>
    </w:p>
    <w:p w14:paraId="71F53302" w14:textId="77777777" w:rsidR="0080326B" w:rsidRDefault="00FA401D">
      <w:pPr>
        <w:ind w:left="720" w:hanging="360"/>
      </w:pPr>
      <w:r>
        <w:rPr>
          <w:lang w:val="en-US"/>
        </w:rPr>
        <w:t>• Async chunked? (yes / no)</w:t>
      </w:r>
    </w:p>
    <w:p w14:paraId="66B2BB33" w14:textId="77777777" w:rsidR="0080326B" w:rsidRDefault="00FA401D">
      <w:pPr>
        <w:ind w:left="720" w:hanging="360"/>
      </w:pPr>
      <w:r>
        <w:rPr>
          <w:lang w:val="en-US"/>
        </w:rPr>
        <w:t>• Audit logged? (yes / no)</w:t>
      </w:r>
    </w:p>
    <w:p w14:paraId="71C48DE2" w14:textId="77777777" w:rsidR="0080326B" w:rsidRDefault="00FA401D">
      <w:pPr>
        <w:spacing w:before="40" w:after="40"/>
      </w:pPr>
      <w:r>
        <w:rPr>
          <w:lang w:val="en-US"/>
        </w:rPr>
        <w:t>Must align with Section 19</w:t>
      </w:r>
    </w:p>
    <w:p w14:paraId="1C8408B2" w14:textId="77777777" w:rsidR="0080326B" w:rsidRDefault="00FA401D">
      <w:pPr>
        <w:spacing w:before="40" w:after="40"/>
      </w:pPr>
      <w:r>
        <w:rPr>
          <w:lang w:val="en-US"/>
        </w:rPr>
        <w:t>and Section 29.</w:t>
      </w:r>
    </w:p>
    <w:p w14:paraId="104E563B" w14:textId="77777777" w:rsidR="0080326B" w:rsidRDefault="00FA401D">
      <w:pPr>
        <w:spacing w:before="40" w:after="40"/>
      </w:pPr>
      <w:r>
        <w:rPr>
          <w:lang w:val="en-US"/>
        </w:rPr>
        <w:t>16\. TOMBSTONE RECORD MODEL</w:t>
      </w:r>
    </w:p>
    <w:p w14:paraId="284EC670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711F8895" w14:textId="77777777" w:rsidR="0080326B" w:rsidRDefault="00FA401D">
      <w:pPr>
        <w:spacing w:before="40" w:after="40"/>
      </w:pPr>
      <w:r>
        <w:rPr>
          <w:lang w:val="en-US"/>
        </w:rPr>
        <w:t>After hard delete:</w:t>
      </w:r>
    </w:p>
    <w:p w14:paraId="61C7AA6C" w14:textId="77777777" w:rsidR="0080326B" w:rsidRDefault="00FA401D">
      <w:pPr>
        <w:ind w:left="720" w:hanging="360"/>
      </w:pPr>
      <w:r>
        <w:rPr>
          <w:lang w:val="en-US"/>
        </w:rPr>
        <w:t>• Tombstone record created?</w:t>
      </w:r>
    </w:p>
    <w:p w14:paraId="43E1D97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A6050BE" w14:textId="77777777" w:rsidR="0080326B" w:rsidRDefault="00FA401D">
      <w:pPr>
        <w:ind w:left="720" w:hanging="360"/>
      </w:pPr>
      <w:r>
        <w:rPr>
          <w:lang w:val="en-US"/>
        </w:rPr>
        <w:t>• Tombstone retention: \_\_\_ days</w:t>
      </w:r>
    </w:p>
    <w:p w14:paraId="6C0670CC" w14:textId="77777777" w:rsidR="0080326B" w:rsidRDefault="00FA401D">
      <w:pPr>
        <w:ind w:left="720" w:hanging="360"/>
      </w:pPr>
      <w:r>
        <w:rPr>
          <w:lang w:val="en-US"/>
        </w:rPr>
        <w:t>• Tombstone propagated to:</w:t>
      </w:r>
    </w:p>
    <w:p w14:paraId="4E2231E7" w14:textId="77777777" w:rsidR="0080326B" w:rsidRDefault="00FA401D">
      <w:pPr>
        <w:spacing w:before="40" w:after="40"/>
      </w:pPr>
      <w:r>
        <w:rPr>
          <w:lang w:val="en-US"/>
        </w:rPr>
        <w:t>search index / async consumers /</w:t>
      </w:r>
    </w:p>
    <w:p w14:paraId="10E1450F" w14:textId="77777777" w:rsidR="0080326B" w:rsidRDefault="00FA401D">
      <w:pPr>
        <w:spacing w:before="40" w:after="40"/>
      </w:pPr>
      <w:r>
        <w:rPr>
          <w:lang w:val="en-US"/>
        </w:rPr>
        <w:t>integration partners / all</w:t>
      </w:r>
    </w:p>
    <w:p w14:paraId="2D2317A2" w14:textId="77777777" w:rsidR="0080326B" w:rsidRDefault="00FA401D">
      <w:pPr>
        <w:ind w:left="720" w:hanging="360"/>
      </w:pPr>
      <w:r>
        <w:rPr>
          <w:lang w:val="en-US"/>
        </w:rPr>
        <w:t>• Tombstone consumed by</w:t>
      </w:r>
    </w:p>
    <w:p w14:paraId="364E6AC2" w14:textId="77777777" w:rsidR="0080326B" w:rsidRDefault="00FA401D">
      <w:pPr>
        <w:spacing w:before="40" w:after="40"/>
      </w:pPr>
      <w:r>
        <w:rPr>
          <w:lang w:val="en-US"/>
        </w:rPr>
        <w:t>downstream services? (yes / no)</w:t>
      </w:r>
    </w:p>
    <w:p w14:paraId="79626432" w14:textId="77777777" w:rsidR="0080326B" w:rsidRDefault="00FA401D">
      <w:pPr>
        <w:ind w:left="720" w:hanging="360"/>
      </w:pPr>
      <w:r>
        <w:rPr>
          <w:lang w:val="en-US"/>
        </w:rPr>
        <w:t>• Tombstone cleanup after</w:t>
      </w:r>
    </w:p>
    <w:p w14:paraId="4EAADC8E" w14:textId="77777777" w:rsidR="0080326B" w:rsidRDefault="00FA401D">
      <w:pPr>
        <w:spacing w:before="40" w:after="40"/>
      </w:pPr>
      <w:r>
        <w:rPr>
          <w:lang w:val="en-US"/>
        </w:rPr>
        <w:lastRenderedPageBreak/>
        <w:t>propagation confirmed? (yes / no)</w:t>
      </w:r>
    </w:p>
    <w:p w14:paraId="0BDC204F" w14:textId="77777777" w:rsidR="0080326B" w:rsidRDefault="00FA401D">
      <w:pPr>
        <w:ind w:left="720" w:hanging="360"/>
      </w:pPr>
      <w:r>
        <w:rPr>
          <w:lang w:val="en-US"/>
        </w:rPr>
        <w:t>• Tombstone includes:</w:t>
      </w:r>
    </w:p>
    <w:p w14:paraId="16D03FAF" w14:textId="77777777" w:rsidR="0080326B" w:rsidRDefault="00FA401D">
      <w:pPr>
        <w:spacing w:before="40" w:after="40"/>
      </w:pPr>
      <w:r>
        <w:rPr>
          <w:lang w:val="en-US"/>
        </w:rPr>
        <w:t>entity_id / entity_type /</w:t>
      </w:r>
    </w:p>
    <w:p w14:paraId="4E27CCE7" w14:textId="77777777" w:rsidR="0080326B" w:rsidRDefault="00FA401D">
      <w:pPr>
        <w:spacing w:before="40" w:after="40"/>
      </w:pPr>
      <w:r>
        <w:rPr>
          <w:lang w:val="en-US"/>
        </w:rPr>
        <w:t>deleted_at / deleted_by /</w:t>
      </w:r>
    </w:p>
    <w:p w14:paraId="67EC99D3" w14:textId="77777777" w:rsidR="0080326B" w:rsidRDefault="00FA401D">
      <w:pPr>
        <w:spacing w:before="40" w:after="40"/>
      </w:pPr>
      <w:r>
        <w:rPr>
          <w:lang w:val="en-US"/>
        </w:rPr>
        <w:t>reason</w:t>
      </w:r>
    </w:p>
    <w:p w14:paraId="7AD620AB" w14:textId="77777777" w:rsidR="0080326B" w:rsidRDefault="00FA401D">
      <w:pPr>
        <w:spacing w:before="40" w:after="40"/>
      </w:pPr>
      <w:r>
        <w:rPr>
          <w:lang w:val="en-US"/>
        </w:rPr>
        <w:t>Without tombstones eventually</w:t>
      </w:r>
    </w:p>
    <w:p w14:paraId="03B04B58" w14:textId="77777777" w:rsidR="0080326B" w:rsidRDefault="00FA401D">
      <w:pPr>
        <w:spacing w:before="40" w:after="40"/>
      </w:pPr>
      <w:r>
        <w:rPr>
          <w:lang w:val="en-US"/>
        </w:rPr>
        <w:t>consistent downstream services</w:t>
      </w:r>
    </w:p>
    <w:p w14:paraId="1D470EF7" w14:textId="77777777" w:rsidR="0080326B" w:rsidRDefault="00FA401D">
      <w:pPr>
        <w:spacing w:before="40" w:after="40"/>
      </w:pPr>
      <w:r>
        <w:rPr>
          <w:lang w:val="en-US"/>
        </w:rPr>
        <w:t>continue processing entities</w:t>
      </w:r>
    </w:p>
    <w:p w14:paraId="4A15E2B6" w14:textId="77777777" w:rsidR="0080326B" w:rsidRDefault="00FA401D">
      <w:pPr>
        <w:spacing w:before="40" w:after="40"/>
      </w:pPr>
      <w:r>
        <w:rPr>
          <w:lang w:val="en-US"/>
        </w:rPr>
        <w:t>that no longer exist.</w:t>
      </w:r>
    </w:p>
    <w:p w14:paraId="44A736CF" w14:textId="77777777" w:rsidR="0080326B" w:rsidRDefault="00FA401D">
      <w:pPr>
        <w:spacing w:before="40" w:after="40"/>
      </w:pPr>
      <w:r>
        <w:rPr>
          <w:lang w:val="en-US"/>
        </w:rPr>
        <w:t>17\. DATA SOVEREIGNTY BOUNDARY</w:t>
      </w:r>
    </w:p>
    <w:p w14:paraId="5DEE831B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22288FD5" w14:textId="77777777" w:rsidR="0080326B" w:rsidRDefault="00FA401D">
      <w:pPr>
        <w:ind w:left="720" w:hanging="360"/>
      </w:pPr>
      <w:r>
        <w:rPr>
          <w:lang w:val="en-US"/>
        </w:rPr>
        <w:t>• Sovereignty constraints declared</w:t>
      </w:r>
    </w:p>
    <w:p w14:paraId="09229CDF" w14:textId="77777777" w:rsidR="0080326B" w:rsidRDefault="00FA401D">
      <w:pPr>
        <w:spacing w:before="40" w:after="40"/>
      </w:pPr>
      <w:r>
        <w:rPr>
          <w:lang w:val="en-US"/>
        </w:rPr>
        <w:t>per entity type? (yes / no)</w:t>
      </w:r>
    </w:p>
    <w:p w14:paraId="0FE8DD39" w14:textId="77777777" w:rsidR="0080326B" w:rsidRDefault="00FA401D">
      <w:pPr>
        <w:ind w:left="720" w:hanging="360"/>
      </w:pPr>
      <w:r>
        <w:rPr>
          <w:lang w:val="en-US"/>
        </w:rPr>
        <w:t>• Entities that must NOT cross</w:t>
      </w:r>
    </w:p>
    <w:p w14:paraId="737B8EBF" w14:textId="77777777" w:rsidR="0080326B" w:rsidRDefault="00FA401D">
      <w:pPr>
        <w:spacing w:before="40" w:after="40"/>
      </w:pPr>
      <w:r>
        <w:rPr>
          <w:lang w:val="en-US"/>
        </w:rPr>
        <w:t>region boundary:</w:t>
      </w:r>
    </w:p>
    <w:p w14:paraId="66203AAF" w14:textId="77777777" w:rsidR="0080326B" w:rsidRDefault="00FA401D">
      <w:pPr>
        <w:spacing w:before="40" w:after="40"/>
      </w:pPr>
      <w:r>
        <w:rPr>
          <w:lang w:val="en-US"/>
        </w:rPr>
        <w:t>(list per entity type)</w:t>
      </w:r>
    </w:p>
    <w:p w14:paraId="7D782ACE" w14:textId="77777777" w:rsidR="0080326B" w:rsidRDefault="00FA401D">
      <w:pPr>
        <w:ind w:left="720" w:hanging="360"/>
      </w:pPr>
      <w:r>
        <w:rPr>
          <w:lang w:val="en-US"/>
        </w:rPr>
        <w:t>• Sovereignty enforcement:</w:t>
      </w:r>
    </w:p>
    <w:p w14:paraId="060F1BDF" w14:textId="77777777" w:rsidR="0080326B" w:rsidRDefault="00FA401D">
      <w:pPr>
        <w:spacing w:before="40" w:after="40"/>
      </w:pPr>
      <w:r>
        <w:rPr>
          <w:lang w:val="en-US"/>
        </w:rPr>
        <w:t>at write / at replication / both</w:t>
      </w:r>
    </w:p>
    <w:p w14:paraId="0CACF762" w14:textId="77777777" w:rsidR="0080326B" w:rsidRDefault="00FA401D">
      <w:pPr>
        <w:spacing w:before="40" w:after="40"/>
      </w:pPr>
      <w:r>
        <w:rPr>
          <w:lang w:val="en-US"/>
        </w:rPr>
        <w:t>DATA SOVEREIGNTY REPLICATION RULES</w:t>
      </w:r>
    </w:p>
    <w:p w14:paraId="629B1502" w14:textId="77777777" w:rsidR="0080326B" w:rsidRDefault="00FA401D">
      <w:pPr>
        <w:ind w:left="720" w:hanging="360"/>
      </w:pPr>
      <w:r>
        <w:rPr>
          <w:lang w:val="en-US"/>
        </w:rPr>
        <w:t>• Primary data replication</w:t>
      </w:r>
    </w:p>
    <w:p w14:paraId="7281E695" w14:textId="77777777" w:rsidR="0080326B" w:rsidRDefault="00FA401D">
      <w:pPr>
        <w:spacing w:before="40" w:after="40"/>
      </w:pPr>
      <w:r>
        <w:rPr>
          <w:lang w:val="en-US"/>
        </w:rPr>
        <w:t>across regions? (yes / no)</w:t>
      </w:r>
    </w:p>
    <w:p w14:paraId="7C77E1CE" w14:textId="77777777" w:rsidR="0080326B" w:rsidRDefault="00FA401D">
      <w:pPr>
        <w:ind w:left="720" w:hanging="360"/>
      </w:pPr>
      <w:r>
        <w:rPr>
          <w:lang w:val="en-US"/>
        </w:rPr>
        <w:t>• Derived analytics cross-region?</w:t>
      </w:r>
    </w:p>
    <w:p w14:paraId="1E1E897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48C1D75" w14:textId="77777777" w:rsidR="0080326B" w:rsidRDefault="00FA401D">
      <w:pPr>
        <w:ind w:left="720" w:hanging="360"/>
      </w:pPr>
      <w:r>
        <w:rPr>
          <w:lang w:val="en-US"/>
        </w:rPr>
        <w:t>• Audit logs with PII</w:t>
      </w:r>
    </w:p>
    <w:p w14:paraId="5E52BDB6" w14:textId="77777777" w:rsidR="0080326B" w:rsidRDefault="00FA401D">
      <w:pPr>
        <w:spacing w:before="40" w:after="40"/>
      </w:pPr>
      <w:r>
        <w:rPr>
          <w:lang w:val="en-US"/>
        </w:rPr>
        <w:t>cross-region? (yes / no)</w:t>
      </w:r>
    </w:p>
    <w:p w14:paraId="2744CF67" w14:textId="77777777" w:rsidR="0080326B" w:rsidRDefault="00FA401D">
      <w:pPr>
        <w:ind w:left="720" w:hanging="360"/>
      </w:pPr>
      <w:r>
        <w:rPr>
          <w:lang w:val="en-US"/>
        </w:rPr>
        <w:t>• Tombstones cross-region?</w:t>
      </w:r>
    </w:p>
    <w:p w14:paraId="15D5658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6A5C8D6" w14:textId="77777777" w:rsidR="0080326B" w:rsidRDefault="00FA401D">
      <w:pPr>
        <w:ind w:left="720" w:hanging="360"/>
      </w:pPr>
      <w:r>
        <w:rPr>
          <w:lang w:val="en-US"/>
        </w:rPr>
        <w:t>• Cross-region copy blocked for</w:t>
      </w:r>
    </w:p>
    <w:p w14:paraId="111681D4" w14:textId="77777777" w:rsidR="0080326B" w:rsidRDefault="00FA401D">
      <w:pPr>
        <w:spacing w:before="40" w:after="40"/>
      </w:pPr>
      <w:r>
        <w:rPr>
          <w:lang w:val="en-US"/>
        </w:rPr>
        <w:t>sovereign data? (yes --- always)</w:t>
      </w:r>
    </w:p>
    <w:p w14:paraId="277F4B74" w14:textId="77777777" w:rsidR="0080326B" w:rsidRDefault="00FA401D">
      <w:pPr>
        <w:ind w:left="720" w:hanging="360"/>
      </w:pPr>
      <w:r>
        <w:rPr>
          <w:lang w:val="en-US"/>
        </w:rPr>
        <w:t>• Sovereignty violation triggers:</w:t>
      </w:r>
    </w:p>
    <w:p w14:paraId="597E65C6" w14:textId="77777777" w:rsidR="0080326B" w:rsidRDefault="00FA401D">
      <w:pPr>
        <w:spacing w:before="40" w:after="40"/>
      </w:pPr>
      <w:r>
        <w:rPr>
          <w:lang w:val="en-US"/>
        </w:rPr>
        <w:t>block / alert / audit log</w:t>
      </w:r>
    </w:p>
    <w:p w14:paraId="61134574" w14:textId="77777777" w:rsidR="0080326B" w:rsidRDefault="00FA401D">
      <w:pPr>
        <w:spacing w:before="40" w:after="40"/>
      </w:pPr>
      <w:r>
        <w:rPr>
          <w:lang w:val="en-US"/>
        </w:rPr>
        <w:t>HA vs sovereignty conflict:</w:t>
      </w:r>
    </w:p>
    <w:p w14:paraId="3B5C5BE4" w14:textId="77777777" w:rsidR="0080326B" w:rsidRDefault="00FA401D">
      <w:pPr>
        <w:ind w:left="720" w:hanging="360"/>
      </w:pPr>
      <w:r>
        <w:rPr>
          <w:lang w:val="en-US"/>
        </w:rPr>
        <w:t>• HA sacrificed for sovereignty?</w:t>
      </w:r>
    </w:p>
    <w:p w14:paraId="613E111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5239D31" w14:textId="77777777" w:rsidR="0080326B" w:rsidRDefault="00FA401D">
      <w:pPr>
        <w:ind w:left="720" w:hanging="360"/>
      </w:pPr>
      <w:r>
        <w:rPr>
          <w:lang w:val="en-US"/>
        </w:rPr>
        <w:t>• Legal exception process</w:t>
      </w:r>
    </w:p>
    <w:p w14:paraId="62522CDA" w14:textId="77777777" w:rsidR="0080326B" w:rsidRDefault="00FA401D">
      <w:pPr>
        <w:spacing w:before="40" w:after="40"/>
      </w:pPr>
      <w:r>
        <w:rPr>
          <w:lang w:val="en-US"/>
        </w:rPr>
        <w:t>defined? (yes / no)</w:t>
      </w:r>
    </w:p>
    <w:p w14:paraId="058F8F0D" w14:textId="77777777" w:rsidR="0080326B" w:rsidRDefault="00FA401D">
      <w:pPr>
        <w:spacing w:before="40" w:after="40"/>
      </w:pPr>
      <w:r>
        <w:rPr>
          <w:lang w:val="en-US"/>
        </w:rPr>
        <w:t>Must align with Section 19.</w:t>
      </w:r>
    </w:p>
    <w:p w14:paraId="6F6F8FC1" w14:textId="77777777" w:rsidR="0080326B" w:rsidRDefault="00FA401D">
      <w:pPr>
        <w:spacing w:before="40" w:after="40"/>
      </w:pPr>
      <w:r>
        <w:rPr>
          <w:lang w:val="en-US"/>
        </w:rPr>
        <w:t>18\. EVENTUAL CONSISTENCY</w:t>
      </w:r>
    </w:p>
    <w:p w14:paraId="25EADB7F" w14:textId="77777777" w:rsidR="0080326B" w:rsidRDefault="00FA401D">
      <w:pPr>
        <w:spacing w:before="40" w:after="40"/>
      </w:pPr>
      <w:r>
        <w:rPr>
          <w:lang w:val="en-US"/>
        </w:rPr>
        <w:t>RECONCILIATION</w:t>
      </w:r>
    </w:p>
    <w:p w14:paraId="3DF35EB2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3C84980C" w14:textId="77777777" w:rsidR="0080326B" w:rsidRDefault="00FA401D">
      <w:pPr>
        <w:spacing w:before="40" w:after="40"/>
      </w:pPr>
      <w:r>
        <w:rPr>
          <w:lang w:val="en-US"/>
        </w:rPr>
        <w:t>Reconciliation job required?</w:t>
      </w:r>
    </w:p>
    <w:p w14:paraId="45C9E5D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D834F01" w14:textId="77777777" w:rsidR="0080326B" w:rsidRDefault="00FA401D">
      <w:pPr>
        <w:spacing w:before="40" w:after="40"/>
      </w:pPr>
      <w:r>
        <w:rPr>
          <w:lang w:val="en-US"/>
        </w:rPr>
        <w:t>RECONCILIATION JOB OWNERSHIP</w:t>
      </w:r>
    </w:p>
    <w:p w14:paraId="617ADAC3" w14:textId="77777777" w:rsidR="0080326B" w:rsidRDefault="00FA401D">
      <w:pPr>
        <w:ind w:left="720" w:hanging="360"/>
      </w:pPr>
      <w:r>
        <w:rPr>
          <w:lang w:val="en-US"/>
        </w:rPr>
        <w:t>• Owned by:</w:t>
      </w:r>
    </w:p>
    <w:p w14:paraId="41275F5B" w14:textId="77777777" w:rsidR="0080326B" w:rsidRDefault="00FA401D">
      <w:pPr>
        <w:spacing w:before="40" w:after="40"/>
      </w:pPr>
      <w:r>
        <w:rPr>
          <w:lang w:val="en-US"/>
        </w:rPr>
        <w:t>data owning service /</w:t>
      </w:r>
    </w:p>
    <w:p w14:paraId="1E81EAD8" w14:textId="77777777" w:rsidR="0080326B" w:rsidRDefault="00FA401D">
      <w:pPr>
        <w:spacing w:before="40" w:after="40"/>
      </w:pPr>
      <w:r>
        <w:rPr>
          <w:lang w:val="en-US"/>
        </w:rPr>
        <w:t>dedicated reconciliation service /</w:t>
      </w:r>
    </w:p>
    <w:p w14:paraId="791B3090" w14:textId="77777777" w:rsidR="0080326B" w:rsidRDefault="00FA401D">
      <w:pPr>
        <w:spacing w:before="40" w:after="40"/>
      </w:pPr>
      <w:r>
        <w:rPr>
          <w:lang w:val="en-US"/>
        </w:rPr>
        <w:t>saga coordinator</w:t>
      </w:r>
    </w:p>
    <w:p w14:paraId="23230B2F" w14:textId="77777777" w:rsidR="0080326B" w:rsidRDefault="00FA401D">
      <w:pPr>
        <w:ind w:left="720" w:hanging="360"/>
      </w:pPr>
      <w:r>
        <w:rPr>
          <w:lang w:val="en-US"/>
        </w:rPr>
        <w:t>• One owner per entity type?</w:t>
      </w:r>
    </w:p>
    <w:p w14:paraId="1270E21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F9F5CC9" w14:textId="77777777" w:rsidR="0080326B" w:rsidRDefault="00FA401D">
      <w:pPr>
        <w:ind w:left="720" w:hanging="360"/>
      </w:pPr>
      <w:r>
        <w:rPr>
          <w:lang w:val="en-US"/>
        </w:rPr>
        <w:t>• Reads non-owned entities:</w:t>
      </w:r>
    </w:p>
    <w:p w14:paraId="6FB75439" w14:textId="77777777" w:rsidR="0080326B" w:rsidRDefault="00FA401D">
      <w:pPr>
        <w:spacing w:before="40" w:after="40"/>
      </w:pPr>
      <w:r>
        <w:rPr>
          <w:lang w:val="en-US"/>
        </w:rPr>
        <w:lastRenderedPageBreak/>
        <w:t>read-only? (yes / no)</w:t>
      </w:r>
    </w:p>
    <w:p w14:paraId="6726FA4D" w14:textId="77777777" w:rsidR="0080326B" w:rsidRDefault="00FA401D">
      <w:pPr>
        <w:ind w:left="720" w:hanging="360"/>
      </w:pPr>
      <w:r>
        <w:rPr>
          <w:lang w:val="en-US"/>
        </w:rPr>
        <w:t>• Writes via owner service</w:t>
      </w:r>
    </w:p>
    <w:p w14:paraId="5D5D55E1" w14:textId="77777777" w:rsidR="0080326B" w:rsidRDefault="00FA401D">
      <w:pPr>
        <w:spacing w:before="40" w:after="40"/>
      </w:pPr>
      <w:r>
        <w:rPr>
          <w:lang w:val="en-US"/>
        </w:rPr>
        <w:t>API only? (yes / no)</w:t>
      </w:r>
    </w:p>
    <w:p w14:paraId="60B486E2" w14:textId="77777777" w:rsidR="0080326B" w:rsidRDefault="00FA401D">
      <w:pPr>
        <w:spacing w:before="40" w:after="40"/>
      </w:pPr>
      <w:r>
        <w:rPr>
          <w:lang w:val="en-US"/>
        </w:rPr>
        <w:t>Detect:</w:t>
      </w:r>
    </w:p>
    <w:p w14:paraId="08A76665" w14:textId="77777777" w:rsidR="0080326B" w:rsidRDefault="00FA401D">
      <w:pPr>
        <w:ind w:left="720" w:hanging="360"/>
      </w:pPr>
      <w:r>
        <w:rPr>
          <w:lang w:val="en-US"/>
        </w:rPr>
        <w:t>• Missing downstream updates</w:t>
      </w:r>
    </w:p>
    <w:p w14:paraId="190FDF73" w14:textId="77777777" w:rsidR="0080326B" w:rsidRDefault="00FA401D">
      <w:pPr>
        <w:ind w:left="720" w:hanging="360"/>
      </w:pPr>
      <w:r>
        <w:rPr>
          <w:lang w:val="en-US"/>
        </w:rPr>
        <w:t>• Duplicate records</w:t>
      </w:r>
    </w:p>
    <w:p w14:paraId="10FBFF72" w14:textId="77777777" w:rsidR="0080326B" w:rsidRDefault="00FA401D">
      <w:pPr>
        <w:ind w:left="720" w:hanging="360"/>
      </w:pPr>
      <w:r>
        <w:rPr>
          <w:lang w:val="en-US"/>
        </w:rPr>
        <w:t>• Orphaned relationships</w:t>
      </w:r>
    </w:p>
    <w:p w14:paraId="2E836286" w14:textId="77777777" w:rsidR="0080326B" w:rsidRDefault="00FA401D">
      <w:pPr>
        <w:ind w:left="720" w:hanging="360"/>
      </w:pPr>
      <w:r>
        <w:rPr>
          <w:lang w:val="en-US"/>
        </w:rPr>
        <w:t>• Saga stuck states</w:t>
      </w:r>
    </w:p>
    <w:p w14:paraId="01678BAB" w14:textId="77777777" w:rsidR="0080326B" w:rsidRDefault="00FA401D">
      <w:pPr>
        <w:ind w:left="720" w:hanging="360"/>
      </w:pPr>
      <w:r>
        <w:rPr>
          <w:lang w:val="en-US"/>
        </w:rPr>
        <w:t>• Consistency SLA breaches</w:t>
      </w:r>
    </w:p>
    <w:p w14:paraId="7C65E28E" w14:textId="77777777" w:rsidR="0080326B" w:rsidRDefault="00FA401D">
      <w:pPr>
        <w:ind w:left="720" w:hanging="360"/>
      </w:pPr>
      <w:r>
        <w:rPr>
          <w:lang w:val="en-US"/>
        </w:rPr>
        <w:t>• Tombstone propagation gaps</w:t>
      </w:r>
    </w:p>
    <w:p w14:paraId="6BB14DB5" w14:textId="77777777" w:rsidR="0080326B" w:rsidRDefault="00FA401D">
      <w:pPr>
        <w:ind w:left="720" w:hanging="360"/>
      </w:pPr>
      <w:r>
        <w:rPr>
          <w:lang w:val="en-US"/>
        </w:rPr>
        <w:t>• Cross-boundary version</w:t>
      </w:r>
    </w:p>
    <w:p w14:paraId="0BFF0255" w14:textId="77777777" w:rsidR="0080326B" w:rsidRDefault="00FA401D">
      <w:pPr>
        <w:spacing w:before="40" w:after="40"/>
      </w:pPr>
      <w:r>
        <w:rPr>
          <w:lang w:val="en-US"/>
        </w:rPr>
        <w:t>mismatches</w:t>
      </w:r>
    </w:p>
    <w:p w14:paraId="510927CE" w14:textId="77777777" w:rsidR="0080326B" w:rsidRDefault="00FA401D">
      <w:pPr>
        <w:spacing w:before="40" w:after="40"/>
      </w:pPr>
      <w:r>
        <w:rPr>
          <w:lang w:val="en-US"/>
        </w:rPr>
        <w:t>Reconciliation frequency:</w:t>
      </w:r>
    </w:p>
    <w:p w14:paraId="6748FB20" w14:textId="77777777" w:rsidR="0080326B" w:rsidRDefault="00FA401D">
      <w:pPr>
        <w:spacing w:before="40" w:after="40"/>
      </w:pPr>
      <w:r>
        <w:rPr>
          <w:lang w:val="en-US"/>
        </w:rPr>
        <w:t>\_\_\_ minutes</w:t>
      </w:r>
    </w:p>
    <w:p w14:paraId="75D6ED0A" w14:textId="77777777" w:rsidR="0080326B" w:rsidRDefault="00FA401D">
      <w:pPr>
        <w:spacing w:before="40" w:after="40"/>
      </w:pPr>
      <w:r>
        <w:rPr>
          <w:lang w:val="en-US"/>
        </w:rPr>
        <w:t>Max tolerated divergence:</w:t>
      </w:r>
    </w:p>
    <w:p w14:paraId="5150807C" w14:textId="77777777" w:rsidR="0080326B" w:rsidRDefault="00FA401D">
      <w:pPr>
        <w:spacing w:before="40" w:after="40"/>
      </w:pPr>
      <w:r>
        <w:rPr>
          <w:lang w:val="en-US"/>
        </w:rPr>
        <w:t>\_\_\_ minutes</w:t>
      </w:r>
    </w:p>
    <w:p w14:paraId="185DE599" w14:textId="77777777" w:rsidR="0080326B" w:rsidRDefault="00FA401D">
      <w:pPr>
        <w:spacing w:before="40" w:after="40"/>
      </w:pPr>
      <w:r>
        <w:rPr>
          <w:lang w:val="en-US"/>
        </w:rPr>
        <w:t>Alert threshold: \_\_\_ minutes</w:t>
      </w:r>
    </w:p>
    <w:p w14:paraId="653DDC2C" w14:textId="77777777" w:rsidR="0080326B" w:rsidRDefault="00FA401D">
      <w:pPr>
        <w:spacing w:before="40" w:after="40"/>
      </w:pPr>
      <w:r>
        <w:rPr>
          <w:lang w:val="en-US"/>
        </w:rPr>
        <w:t>RECOVERY SLA ESCALATION</w:t>
      </w:r>
    </w:p>
    <w:p w14:paraId="113469AA" w14:textId="77777777" w:rsidR="0080326B" w:rsidRDefault="00FA401D">
      <w:pPr>
        <w:spacing w:before="40" w:after="40"/>
      </w:pPr>
      <w:r>
        <w:rPr>
          <w:lang w:val="en-US"/>
        </w:rPr>
        <w:t>If recovery exceeds SLA:</w:t>
      </w:r>
    </w:p>
    <w:p w14:paraId="22C664E5" w14:textId="77777777" w:rsidR="0080326B" w:rsidRDefault="00FA401D">
      <w:pPr>
        <w:ind w:left="720" w:hanging="360"/>
      </w:pPr>
      <w:r>
        <w:rPr>
          <w:lang w:val="en-US"/>
        </w:rPr>
        <w:t>• Alert severity: \_\_\_</w:t>
      </w:r>
    </w:p>
    <w:p w14:paraId="30195945" w14:textId="77777777" w:rsidR="0080326B" w:rsidRDefault="00FA401D">
      <w:pPr>
        <w:ind w:left="720" w:hanging="360"/>
      </w:pPr>
      <w:r>
        <w:rPr>
          <w:lang w:val="en-US"/>
        </w:rPr>
        <w:t>• Trigger reconciliation? (yes / no)</w:t>
      </w:r>
    </w:p>
    <w:p w14:paraId="578268C2" w14:textId="77777777" w:rsidR="0080326B" w:rsidRDefault="00FA401D">
      <w:pPr>
        <w:ind w:left="720" w:hanging="360"/>
      </w:pPr>
      <w:r>
        <w:rPr>
          <w:lang w:val="en-US"/>
        </w:rPr>
        <w:t>• Enter conservative mode?</w:t>
      </w:r>
    </w:p>
    <w:p w14:paraId="40F9B94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7451090" w14:textId="77777777" w:rsidR="0080326B" w:rsidRDefault="00FA401D">
      <w:pPr>
        <w:ind w:left="720" w:hanging="360"/>
      </w:pPr>
      <w:r>
        <w:rPr>
          <w:lang w:val="en-US"/>
        </w:rPr>
        <w:t>• Escalation path declared?</w:t>
      </w:r>
    </w:p>
    <w:p w14:paraId="3F993A4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45CB690" w14:textId="77777777" w:rsidR="0080326B" w:rsidRDefault="00FA401D">
      <w:pPr>
        <w:spacing w:before="40" w:after="40"/>
      </w:pPr>
      <w:r>
        <w:rPr>
          <w:lang w:val="en-US"/>
        </w:rPr>
        <w:t>19\. FAILURE VISIBILITY MODEL</w:t>
      </w:r>
    </w:p>
    <w:p w14:paraId="23D4A22F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2F5E9FE5" w14:textId="77777777" w:rsidR="0080326B" w:rsidRDefault="00FA401D">
      <w:pPr>
        <w:spacing w:before="40" w:after="40"/>
      </w:pPr>
      <w:r>
        <w:rPr>
          <w:lang w:val="en-US"/>
        </w:rPr>
        <w:t>On partial workflow failure:</w:t>
      </w:r>
    </w:p>
    <w:p w14:paraId="5C28DE38" w14:textId="77777777" w:rsidR="0080326B" w:rsidRDefault="00FA401D">
      <w:pPr>
        <w:ind w:left="720" w:hanging="360"/>
      </w:pPr>
      <w:r>
        <w:rPr>
          <w:lang w:val="en-US"/>
        </w:rPr>
        <w:t>• User sees immediate error?</w:t>
      </w:r>
    </w:p>
    <w:p w14:paraId="26E1F5D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5A2123A" w14:textId="77777777" w:rsidR="0080326B" w:rsidRDefault="00FA401D">
      <w:pPr>
        <w:ind w:left="720" w:hanging="360"/>
      </w:pPr>
      <w:r>
        <w:rPr>
          <w:lang w:val="en-US"/>
        </w:rPr>
        <w:t>• User sees pending state?</w:t>
      </w:r>
    </w:p>
    <w:p w14:paraId="75A206F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3F2585E" w14:textId="77777777" w:rsidR="0080326B" w:rsidRDefault="00FA401D">
      <w:pPr>
        <w:ind w:left="720" w:hanging="360"/>
      </w:pPr>
      <w:r>
        <w:rPr>
          <w:lang w:val="en-US"/>
        </w:rPr>
        <w:t>• User sees rollback message?</w:t>
      </w:r>
    </w:p>
    <w:p w14:paraId="63350D2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5466671" w14:textId="77777777" w:rsidR="0080326B" w:rsidRDefault="00FA401D">
      <w:pPr>
        <w:ind w:left="720" w:hanging="360"/>
      </w:pPr>
      <w:r>
        <w:rPr>
          <w:lang w:val="en-US"/>
        </w:rPr>
        <w:t>• Failure state persisted?</w:t>
      </w:r>
    </w:p>
    <w:p w14:paraId="78D4A54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0D5D01E" w14:textId="77777777" w:rsidR="0080326B" w:rsidRDefault="00FA401D">
      <w:pPr>
        <w:ind w:left="720" w:hanging="360"/>
      </w:pPr>
      <w:r>
        <w:rPr>
          <w:lang w:val="en-US"/>
        </w:rPr>
        <w:t>• Retry exposed to user? (yes / no)</w:t>
      </w:r>
    </w:p>
    <w:p w14:paraId="759DC644" w14:textId="77777777" w:rsidR="0080326B" w:rsidRDefault="00FA401D">
      <w:pPr>
        <w:spacing w:before="40" w:after="40"/>
      </w:pPr>
      <w:r>
        <w:rPr>
          <w:lang w:val="en-US"/>
        </w:rPr>
        <w:t>Silent partial failure allowed?</w:t>
      </w:r>
    </w:p>
    <w:p w14:paraId="40CC27D2" w14:textId="77777777" w:rsidR="0080326B" w:rsidRDefault="00FA401D">
      <w:pPr>
        <w:spacing w:before="40" w:after="40"/>
      </w:pPr>
      <w:r>
        <w:rPr>
          <w:lang w:val="en-US"/>
        </w:rPr>
        <w:t>(must be no --- never)</w:t>
      </w:r>
    </w:p>
    <w:p w14:paraId="73208CB6" w14:textId="77777777" w:rsidR="0080326B" w:rsidRDefault="00FA401D">
      <w:pPr>
        <w:spacing w:before="40" w:after="40"/>
      </w:pPr>
      <w:r>
        <w:rPr>
          <w:lang w:val="en-US"/>
        </w:rPr>
        <w:t>20\. INTEGRITY VIOLATION RESPONSE</w:t>
      </w:r>
    </w:p>
    <w:p w14:paraId="42C311C3" w14:textId="77777777" w:rsidR="0080326B" w:rsidRDefault="00FA401D">
      <w:pPr>
        <w:spacing w:before="40" w:after="40"/>
      </w:pPr>
      <w:r>
        <w:rPr>
          <w:lang w:val="en-US"/>
        </w:rPr>
        <w:t>CONTRACT</w:t>
      </w:r>
    </w:p>
    <w:p w14:paraId="508D3231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53CB5F29" w14:textId="77777777" w:rsidR="0080326B" w:rsidRDefault="00FA401D">
      <w:pPr>
        <w:spacing w:before="40" w:after="40"/>
      </w:pPr>
      <w:r>
        <w:rPr>
          <w:lang w:val="en-US"/>
        </w:rPr>
        <w:t>For EACH violation type:</w:t>
      </w:r>
    </w:p>
    <w:p w14:paraId="3C0E8E2C" w14:textId="77777777" w:rsidR="0080326B" w:rsidRDefault="00FA401D">
      <w:pPr>
        <w:spacing w:before="40" w:after="40"/>
      </w:pPr>
      <w:r>
        <w:rPr>
          <w:lang w:val="en-US"/>
        </w:rPr>
        <w:t>Uniqueness violation:</w:t>
      </w:r>
    </w:p>
    <w:p w14:paraId="15710581" w14:textId="77777777" w:rsidR="0080326B" w:rsidRDefault="00FA401D">
      <w:pPr>
        <w:ind w:left="720" w:hanging="360"/>
      </w:pPr>
      <w:r>
        <w:rPr>
          <w:lang w:val="en-US"/>
        </w:rPr>
        <w:t>• HTTP status: \_\_\_</w:t>
      </w:r>
    </w:p>
    <w:p w14:paraId="2BECDF56" w14:textId="77777777" w:rsidR="0080326B" w:rsidRDefault="00FA401D">
      <w:pPr>
        <w:ind w:left="720" w:hanging="360"/>
      </w:pPr>
      <w:r>
        <w:rPr>
          <w:lang w:val="en-US"/>
        </w:rPr>
        <w:t>• Error code: \_\_\_</w:t>
      </w:r>
    </w:p>
    <w:p w14:paraId="3940A5EF" w14:textId="77777777" w:rsidR="0080326B" w:rsidRDefault="00FA401D">
      <w:pPr>
        <w:ind w:left="720" w:hanging="360"/>
      </w:pPr>
      <w:r>
        <w:rPr>
          <w:lang w:val="en-US"/>
        </w:rPr>
        <w:t>• Field indicated? (yes / no)</w:t>
      </w:r>
    </w:p>
    <w:p w14:paraId="002A8471" w14:textId="77777777" w:rsidR="0080326B" w:rsidRDefault="00FA401D">
      <w:pPr>
        <w:spacing w:before="40" w:after="40"/>
      </w:pPr>
      <w:r>
        <w:rPr>
          <w:lang w:val="en-US"/>
        </w:rPr>
        <w:t>Foreign key violation:</w:t>
      </w:r>
    </w:p>
    <w:p w14:paraId="7A278284" w14:textId="77777777" w:rsidR="0080326B" w:rsidRDefault="00FA401D">
      <w:pPr>
        <w:ind w:left="720" w:hanging="360"/>
      </w:pPr>
      <w:r>
        <w:rPr>
          <w:lang w:val="en-US"/>
        </w:rPr>
        <w:t>• HTTP status: \_\_\_</w:t>
      </w:r>
    </w:p>
    <w:p w14:paraId="58C70D3F" w14:textId="77777777" w:rsidR="0080326B" w:rsidRDefault="00FA401D">
      <w:pPr>
        <w:ind w:left="720" w:hanging="360"/>
      </w:pPr>
      <w:r>
        <w:rPr>
          <w:lang w:val="en-US"/>
        </w:rPr>
        <w:t>• Error code: \_\_\_</w:t>
      </w:r>
    </w:p>
    <w:p w14:paraId="67540586" w14:textId="77777777" w:rsidR="0080326B" w:rsidRDefault="00FA401D">
      <w:pPr>
        <w:spacing w:before="40" w:after="40"/>
      </w:pPr>
      <w:r>
        <w:rPr>
          <w:lang w:val="en-US"/>
        </w:rPr>
        <w:t>Version conflict:</w:t>
      </w:r>
    </w:p>
    <w:p w14:paraId="1D64C524" w14:textId="77777777" w:rsidR="0080326B" w:rsidRDefault="00FA401D">
      <w:pPr>
        <w:ind w:left="720" w:hanging="360"/>
      </w:pPr>
      <w:r>
        <w:rPr>
          <w:lang w:val="en-US"/>
        </w:rPr>
        <w:t>• HTTP 409? (yes / no)</w:t>
      </w:r>
    </w:p>
    <w:p w14:paraId="3DEBB94A" w14:textId="77777777" w:rsidR="0080326B" w:rsidRDefault="00FA401D">
      <w:pPr>
        <w:ind w:left="720" w:hanging="360"/>
      </w:pPr>
      <w:r>
        <w:rPr>
          <w:lang w:val="en-US"/>
        </w:rPr>
        <w:lastRenderedPageBreak/>
        <w:t>• Retry guidance? (yes / no)</w:t>
      </w:r>
    </w:p>
    <w:p w14:paraId="1730231A" w14:textId="77777777" w:rsidR="0080326B" w:rsidRDefault="00FA401D">
      <w:pPr>
        <w:spacing w:before="40" w:after="40"/>
      </w:pPr>
      <w:r>
        <w:rPr>
          <w:lang w:val="en-US"/>
        </w:rPr>
        <w:t>State transition violation:</w:t>
      </w:r>
    </w:p>
    <w:p w14:paraId="2CBF6068" w14:textId="77777777" w:rsidR="0080326B" w:rsidRDefault="00FA401D">
      <w:pPr>
        <w:ind w:left="720" w:hanging="360"/>
      </w:pPr>
      <w:r>
        <w:rPr>
          <w:lang w:val="en-US"/>
        </w:rPr>
        <w:t>• HTTP 409? (yes / no)</w:t>
      </w:r>
    </w:p>
    <w:p w14:paraId="44E245F4" w14:textId="77777777" w:rsidR="0080326B" w:rsidRDefault="00FA401D">
      <w:pPr>
        <w:ind w:left="720" w:hanging="360"/>
      </w:pPr>
      <w:r>
        <w:rPr>
          <w:lang w:val="en-US"/>
        </w:rPr>
        <w:t>• Current state returned?</w:t>
      </w:r>
    </w:p>
    <w:p w14:paraId="37A2891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7317D1" w14:textId="77777777" w:rsidR="0080326B" w:rsidRDefault="00FA401D">
      <w:pPr>
        <w:spacing w:before="40" w:after="40"/>
      </w:pPr>
      <w:r>
        <w:rPr>
          <w:lang w:val="en-US"/>
        </w:rPr>
        <w:t>Constraint violation:</w:t>
      </w:r>
    </w:p>
    <w:p w14:paraId="6765978C" w14:textId="77777777" w:rsidR="0080326B" w:rsidRDefault="00FA401D">
      <w:pPr>
        <w:ind w:left="720" w:hanging="360"/>
      </w:pPr>
      <w:r>
        <w:rPr>
          <w:lang w:val="en-US"/>
        </w:rPr>
        <w:t>• HTTP status: \_\_\_</w:t>
      </w:r>
    </w:p>
    <w:p w14:paraId="3F73C1FB" w14:textId="77777777" w:rsidR="0080326B" w:rsidRDefault="00FA401D">
      <w:pPr>
        <w:ind w:left="720" w:hanging="360"/>
      </w:pPr>
      <w:r>
        <w:rPr>
          <w:lang w:val="en-US"/>
        </w:rPr>
        <w:t>• User-safe message? (yes / no)</w:t>
      </w:r>
    </w:p>
    <w:p w14:paraId="56E59825" w14:textId="77777777" w:rsidR="0080326B" w:rsidRDefault="00FA401D">
      <w:pPr>
        <w:spacing w:before="40" w:after="40"/>
      </w:pPr>
      <w:r>
        <w:rPr>
          <w:lang w:val="en-US"/>
        </w:rPr>
        <w:t>Bulk partial failure:</w:t>
      </w:r>
    </w:p>
    <w:p w14:paraId="410A94BD" w14:textId="77777777" w:rsidR="0080326B" w:rsidRDefault="00FA401D">
      <w:pPr>
        <w:ind w:left="720" w:hanging="360"/>
      </w:pPr>
      <w:r>
        <w:rPr>
          <w:lang w:val="en-US"/>
        </w:rPr>
        <w:t>• Per-item result? (yes / no)</w:t>
      </w:r>
    </w:p>
    <w:p w14:paraId="4DF8F392" w14:textId="77777777" w:rsidR="0080326B" w:rsidRDefault="00FA401D">
      <w:pPr>
        <w:ind w:left="720" w:hanging="360"/>
      </w:pPr>
      <w:r>
        <w:rPr>
          <w:lang w:val="en-US"/>
        </w:rPr>
        <w:t>• Success count? (yes / no)</w:t>
      </w:r>
    </w:p>
    <w:p w14:paraId="62A50ADE" w14:textId="77777777" w:rsidR="0080326B" w:rsidRDefault="00FA401D">
      <w:pPr>
        <w:ind w:left="720" w:hanging="360"/>
      </w:pPr>
      <w:r>
        <w:rPr>
          <w:lang w:val="en-US"/>
        </w:rPr>
        <w:t>• Failed IDs? (yes / no)</w:t>
      </w:r>
    </w:p>
    <w:p w14:paraId="709ED6E3" w14:textId="77777777" w:rsidR="0080326B" w:rsidRDefault="00FA401D">
      <w:pPr>
        <w:spacing w:before="40" w:after="40"/>
      </w:pPr>
      <w:r>
        <w:rPr>
          <w:lang w:val="en-US"/>
        </w:rPr>
        <w:t>Idempotency key collision:</w:t>
      </w:r>
    </w:p>
    <w:p w14:paraId="18A6C66B" w14:textId="77777777" w:rsidR="0080326B" w:rsidRDefault="00FA401D">
      <w:pPr>
        <w:ind w:left="720" w:hanging="360"/>
      </w:pPr>
      <w:r>
        <w:rPr>
          <w:lang w:val="en-US"/>
        </w:rPr>
        <w:t>• HTTP 409? (yes / no)</w:t>
      </w:r>
    </w:p>
    <w:p w14:paraId="5116A567" w14:textId="77777777" w:rsidR="0080326B" w:rsidRDefault="00FA401D">
      <w:pPr>
        <w:ind w:left="720" w:hanging="360"/>
      </w:pPr>
      <w:r>
        <w:rPr>
          <w:lang w:val="en-US"/>
        </w:rPr>
        <w:t>• Original result returned?</w:t>
      </w:r>
    </w:p>
    <w:p w14:paraId="6CD4328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A3B4F9" w14:textId="77777777" w:rsidR="0080326B" w:rsidRDefault="00FA401D">
      <w:pPr>
        <w:spacing w:before="40" w:after="40"/>
      </w:pPr>
      <w:r>
        <w:rPr>
          <w:lang w:val="en-US"/>
        </w:rPr>
        <w:t>Cross-tenant idempotency</w:t>
      </w:r>
    </w:p>
    <w:p w14:paraId="5A626A08" w14:textId="77777777" w:rsidR="0080326B" w:rsidRDefault="00FA401D">
      <w:pPr>
        <w:spacing w:before="40" w:after="40"/>
      </w:pPr>
      <w:r>
        <w:rPr>
          <w:lang w:val="en-US"/>
        </w:rPr>
        <w:t>collision:</w:t>
      </w:r>
    </w:p>
    <w:p w14:paraId="0C8A89E1" w14:textId="77777777" w:rsidR="0080326B" w:rsidRDefault="00FA401D">
      <w:pPr>
        <w:ind w:left="720" w:hanging="360"/>
      </w:pPr>
      <w:r>
        <w:rPr>
          <w:lang w:val="en-US"/>
        </w:rPr>
        <w:t>• HTTP 403? (yes / no)</w:t>
      </w:r>
    </w:p>
    <w:p w14:paraId="39D82F77" w14:textId="77777777" w:rsidR="0080326B" w:rsidRDefault="00FA401D">
      <w:pPr>
        <w:ind w:left="720" w:hanging="360"/>
      </w:pPr>
      <w:r>
        <w:rPr>
          <w:lang w:val="en-US"/>
        </w:rPr>
        <w:t>• Reason code? (yes / no)</w:t>
      </w:r>
    </w:p>
    <w:p w14:paraId="35A1C0F2" w14:textId="77777777" w:rsidR="0080326B" w:rsidRDefault="00FA401D">
      <w:pPr>
        <w:spacing w:before="40" w:after="40"/>
      </w:pPr>
      <w:r>
        <w:rPr>
          <w:lang w:val="en-US"/>
        </w:rPr>
        <w:t>Sovereignty violation:</w:t>
      </w:r>
    </w:p>
    <w:p w14:paraId="1973E027" w14:textId="77777777" w:rsidR="0080326B" w:rsidRDefault="00FA401D">
      <w:pPr>
        <w:ind w:left="720" w:hanging="360"/>
      </w:pPr>
      <w:r>
        <w:rPr>
          <w:lang w:val="en-US"/>
        </w:rPr>
        <w:t>• HTTP 403? (yes / no)</w:t>
      </w:r>
    </w:p>
    <w:p w14:paraId="0D6B02A6" w14:textId="77777777" w:rsidR="0080326B" w:rsidRDefault="00FA401D">
      <w:pPr>
        <w:ind w:left="720" w:hanging="360"/>
      </w:pPr>
      <w:r>
        <w:rPr>
          <w:lang w:val="en-US"/>
        </w:rPr>
        <w:t>• Reason code? (yes / no)</w:t>
      </w:r>
    </w:p>
    <w:p w14:paraId="5D5162E9" w14:textId="77777777" w:rsidR="0080326B" w:rsidRDefault="00FA401D">
      <w:pPr>
        <w:spacing w:before="40" w:after="40"/>
      </w:pPr>
      <w:r>
        <w:rPr>
          <w:lang w:val="en-US"/>
        </w:rPr>
        <w:t>Cross-boundary version mismatch:</w:t>
      </w:r>
    </w:p>
    <w:p w14:paraId="164C5EDC" w14:textId="77777777" w:rsidR="0080326B" w:rsidRDefault="00FA401D">
      <w:pPr>
        <w:ind w:left="720" w:hanging="360"/>
      </w:pPr>
      <w:r>
        <w:rPr>
          <w:lang w:val="en-US"/>
        </w:rPr>
        <w:t>• Staleness indicated? (yes / no)</w:t>
      </w:r>
    </w:p>
    <w:p w14:paraId="0ADFEC13" w14:textId="77777777" w:rsidR="0080326B" w:rsidRDefault="00FA401D">
      <w:pPr>
        <w:ind w:left="720" w:hanging="360"/>
      </w:pPr>
      <w:r>
        <w:rPr>
          <w:lang w:val="en-US"/>
        </w:rPr>
        <w:t>• Client retry guidance?</w:t>
      </w:r>
    </w:p>
    <w:p w14:paraId="4B7059B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02D850A" w14:textId="77777777" w:rsidR="0080326B" w:rsidRDefault="00FA401D">
      <w:pPr>
        <w:spacing w:before="40" w:after="40"/>
      </w:pPr>
      <w:r>
        <w:rPr>
          <w:lang w:val="en-US"/>
        </w:rPr>
        <w:t>Raw DB errors exposed?</w:t>
      </w:r>
    </w:p>
    <w:p w14:paraId="5D558AC7" w14:textId="77777777" w:rsidR="0080326B" w:rsidRDefault="00FA401D">
      <w:pPr>
        <w:spacing w:before="40" w:after="40"/>
      </w:pPr>
      <w:r>
        <w:rPr>
          <w:lang w:val="en-US"/>
        </w:rPr>
        <w:t>(NO --- never)</w:t>
      </w:r>
    </w:p>
    <w:p w14:paraId="35B9CC56" w14:textId="77777777" w:rsidR="0080326B" w:rsidRDefault="00FA401D">
      <w:pPr>
        <w:spacing w:before="40" w:after="40"/>
      </w:pPr>
      <w:r>
        <w:rPr>
          <w:lang w:val="en-US"/>
        </w:rPr>
        <w:t>Error codes standardized?</w:t>
      </w:r>
    </w:p>
    <w:p w14:paraId="33E0C32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0AA9231" w14:textId="77777777" w:rsidR="0080326B" w:rsidRDefault="00FA401D">
      <w:pPr>
        <w:spacing w:before="40" w:after="40"/>
      </w:pPr>
      <w:r>
        <w:rPr>
          <w:lang w:val="en-US"/>
        </w:rPr>
        <w:t>Must align with Section 08.</w:t>
      </w:r>
    </w:p>
    <w:p w14:paraId="3AB74D66" w14:textId="77777777" w:rsidR="0080326B" w:rsidRDefault="00FA401D">
      <w:pPr>
        <w:spacing w:before="40" w:after="40"/>
      </w:pPr>
      <w:r>
        <w:rPr>
          <w:lang w:val="en-US"/>
        </w:rPr>
        <w:t>21\. MULTI-REGION DATA CONSISTENCY</w:t>
      </w:r>
    </w:p>
    <w:p w14:paraId="2521159A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1467CBB" w14:textId="77777777" w:rsidR="0080326B" w:rsidRDefault="00FA401D">
      <w:pPr>
        <w:spacing w:before="40" w:after="40"/>
      </w:pPr>
      <w:r>
        <w:rPr>
          <w:lang w:val="en-US"/>
        </w:rPr>
        <w:t>Multi-region writes allowed?</w:t>
      </w:r>
    </w:p>
    <w:p w14:paraId="082BC5D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2525E0B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7CEE9828" w14:textId="77777777" w:rsidR="0080326B" w:rsidRDefault="00FA401D">
      <w:pPr>
        <w:ind w:left="720" w:hanging="360"/>
      </w:pPr>
      <w:r>
        <w:rPr>
          <w:lang w:val="en-US"/>
        </w:rPr>
        <w:t>• Active-active?</w:t>
      </w:r>
    </w:p>
    <w:p w14:paraId="68503C04" w14:textId="77777777" w:rsidR="0080326B" w:rsidRDefault="00FA401D">
      <w:pPr>
        <w:ind w:left="720" w:hanging="360"/>
      </w:pPr>
      <w:r>
        <w:rPr>
          <w:lang w:val="en-US"/>
        </w:rPr>
        <w:t>• Active-passive?</w:t>
      </w:r>
    </w:p>
    <w:p w14:paraId="691B42E3" w14:textId="77777777" w:rsidR="0080326B" w:rsidRDefault="00FA401D">
      <w:pPr>
        <w:spacing w:before="40" w:after="40"/>
      </w:pPr>
      <w:r>
        <w:rPr>
          <w:lang w:val="en-US"/>
        </w:rPr>
        <w:t>Conflict resolution:</w:t>
      </w:r>
    </w:p>
    <w:p w14:paraId="55E1EBB6" w14:textId="77777777" w:rsidR="0080326B" w:rsidRDefault="00FA401D">
      <w:pPr>
        <w:ind w:left="720" w:hanging="360"/>
      </w:pPr>
      <w:r>
        <w:rPr>
          <w:lang w:val="en-US"/>
        </w:rPr>
        <w:t>• Last write wins</w:t>
      </w:r>
    </w:p>
    <w:p w14:paraId="571C7883" w14:textId="77777777" w:rsidR="0080326B" w:rsidRDefault="00FA401D">
      <w:pPr>
        <w:ind w:left="720" w:hanging="360"/>
      </w:pPr>
      <w:r>
        <w:rPr>
          <w:lang w:val="en-US"/>
        </w:rPr>
        <w:t>• Vector clocks</w:t>
      </w:r>
    </w:p>
    <w:p w14:paraId="7A4819CB" w14:textId="77777777" w:rsidR="0080326B" w:rsidRDefault="00FA401D">
      <w:pPr>
        <w:ind w:left="720" w:hanging="360"/>
      </w:pPr>
      <w:r>
        <w:rPr>
          <w:lang w:val="en-US"/>
        </w:rPr>
        <w:t>• Version numbers</w:t>
      </w:r>
    </w:p>
    <w:p w14:paraId="3B1289A4" w14:textId="77777777" w:rsidR="0080326B" w:rsidRDefault="00FA401D">
      <w:pPr>
        <w:ind w:left="720" w:hanging="360"/>
      </w:pPr>
      <w:r>
        <w:rPr>
          <w:lang w:val="en-US"/>
        </w:rPr>
        <w:t>• Reject on conflict</w:t>
      </w:r>
    </w:p>
    <w:p w14:paraId="51372D06" w14:textId="77777777" w:rsidR="0080326B" w:rsidRDefault="00FA401D">
      <w:pPr>
        <w:spacing w:before="40" w:after="40"/>
      </w:pPr>
      <w:r>
        <w:rPr>
          <w:lang w:val="en-US"/>
        </w:rPr>
        <w:t>Clock source: canonical time</w:t>
      </w:r>
    </w:p>
    <w:p w14:paraId="4CC70DDB" w14:textId="77777777" w:rsidR="0080326B" w:rsidRDefault="00FA401D">
      <w:pPr>
        <w:spacing w:before="40" w:after="40"/>
      </w:pPr>
      <w:r>
        <w:rPr>
          <w:lang w:val="en-US"/>
        </w:rPr>
        <w:t>from Section 16 (yes --- always)</w:t>
      </w:r>
    </w:p>
    <w:p w14:paraId="0B6B59C3" w14:textId="77777777" w:rsidR="0080326B" w:rsidRDefault="00FA401D">
      <w:pPr>
        <w:spacing w:before="40" w:after="40"/>
      </w:pPr>
      <w:r>
        <w:rPr>
          <w:lang w:val="en-US"/>
        </w:rPr>
        <w:t>Conflict audit logged? (yes / no)</w:t>
      </w:r>
    </w:p>
    <w:p w14:paraId="305F4118" w14:textId="77777777" w:rsidR="0080326B" w:rsidRDefault="00FA401D">
      <w:pPr>
        <w:spacing w:before="40" w:after="40"/>
      </w:pPr>
      <w:r>
        <w:rPr>
          <w:lang w:val="en-US"/>
        </w:rPr>
        <w:t>Sovereignty rules from Section 19</w:t>
      </w:r>
    </w:p>
    <w:p w14:paraId="5150F27C" w14:textId="77777777" w:rsidR="0080326B" w:rsidRDefault="00FA401D">
      <w:pPr>
        <w:spacing w:before="40" w:after="40"/>
      </w:pPr>
      <w:r>
        <w:rPr>
          <w:lang w:val="en-US"/>
        </w:rPr>
        <w:t>override HA replication strategy.</w:t>
      </w:r>
    </w:p>
    <w:p w14:paraId="297364CD" w14:textId="77777777" w:rsidR="0080326B" w:rsidRDefault="00FA401D">
      <w:pPr>
        <w:spacing w:before="40" w:after="40"/>
      </w:pPr>
      <w:r>
        <w:rPr>
          <w:lang w:val="en-US"/>
        </w:rPr>
        <w:t>22\. VERSIONING &amp; CONCURRENCY CONTROL</w:t>
      </w:r>
    </w:p>
    <w:p w14:paraId="4AEED993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481DB2B8" w14:textId="77777777" w:rsidR="0080326B" w:rsidRDefault="00FA401D">
      <w:pPr>
        <w:ind w:left="720" w:hanging="360"/>
      </w:pPr>
      <w:r>
        <w:rPr>
          <w:lang w:val="en-US"/>
        </w:rPr>
        <w:t>• Optimistic locking used?</w:t>
      </w:r>
    </w:p>
    <w:p w14:paraId="365E2046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5408F8B1" w14:textId="77777777" w:rsidR="0080326B" w:rsidRDefault="00FA401D">
      <w:pPr>
        <w:ind w:left="720" w:hanging="360"/>
      </w:pPr>
      <w:r>
        <w:rPr>
          <w:lang w:val="en-US"/>
        </w:rPr>
        <w:t>• Version field required on</w:t>
      </w:r>
    </w:p>
    <w:p w14:paraId="77398147" w14:textId="77777777" w:rsidR="0080326B" w:rsidRDefault="00FA401D">
      <w:pPr>
        <w:spacing w:before="40" w:after="40"/>
      </w:pPr>
      <w:r>
        <w:rPr>
          <w:lang w:val="en-US"/>
        </w:rPr>
        <w:t>mutable entities? (yes / no)</w:t>
      </w:r>
    </w:p>
    <w:p w14:paraId="74217EF8" w14:textId="77777777" w:rsidR="0080326B" w:rsidRDefault="00FA401D">
      <w:pPr>
        <w:ind w:left="720" w:hanging="360"/>
      </w:pPr>
      <w:r>
        <w:rPr>
          <w:lang w:val="en-US"/>
        </w:rPr>
        <w:t>• Write requires version match?</w:t>
      </w:r>
    </w:p>
    <w:p w14:paraId="4410EBC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832ED1D" w14:textId="77777777" w:rsidR="0080326B" w:rsidRDefault="00FA401D">
      <w:pPr>
        <w:ind w:left="720" w:hanging="360"/>
      </w:pPr>
      <w:r>
        <w:rPr>
          <w:lang w:val="en-US"/>
        </w:rPr>
        <w:t>• Version in read response?</w:t>
      </w:r>
    </w:p>
    <w:p w14:paraId="34BF62F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D44EAD0" w14:textId="77777777" w:rsidR="0080326B" w:rsidRDefault="00FA401D">
      <w:pPr>
        <w:spacing w:before="40" w:after="40"/>
      </w:pPr>
      <w:r>
        <w:rPr>
          <w:lang w:val="en-US"/>
        </w:rPr>
        <w:t>VERSION FIELD ON PARTIAL UPDATE</w:t>
      </w:r>
    </w:p>
    <w:p w14:paraId="47F0E6CF" w14:textId="77777777" w:rsidR="0080326B" w:rsidRDefault="00FA401D">
      <w:pPr>
        <w:spacing w:before="40" w:after="40"/>
      </w:pPr>
      <w:r>
        <w:rPr>
          <w:lang w:val="en-US"/>
        </w:rPr>
        <w:t>PATCH operation:</w:t>
      </w:r>
    </w:p>
    <w:p w14:paraId="7FD36458" w14:textId="77777777" w:rsidR="0080326B" w:rsidRDefault="00FA401D">
      <w:pPr>
        <w:ind w:left="720" w:hanging="360"/>
      </w:pPr>
      <w:r>
        <w:rPr>
          <w:lang w:val="en-US"/>
        </w:rPr>
        <w:t>• Requires version field?</w:t>
      </w:r>
    </w:p>
    <w:p w14:paraId="6BBD794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EE3908F" w14:textId="77777777" w:rsidR="0080326B" w:rsidRDefault="00FA401D">
      <w:pPr>
        <w:ind w:left="720" w:hanging="360"/>
      </w:pPr>
      <w:r>
        <w:rPr>
          <w:lang w:val="en-US"/>
        </w:rPr>
        <w:t>• Version increments on PATCH?</w:t>
      </w:r>
    </w:p>
    <w:p w14:paraId="5B2D951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EBD76B5" w14:textId="77777777" w:rsidR="0080326B" w:rsidRDefault="00FA401D">
      <w:pPr>
        <w:ind w:left="720" w:hanging="360"/>
      </w:pPr>
      <w:r>
        <w:rPr>
          <w:lang w:val="en-US"/>
        </w:rPr>
        <w:t>• Version increments on ANY</w:t>
      </w:r>
    </w:p>
    <w:p w14:paraId="457FF869" w14:textId="77777777" w:rsidR="0080326B" w:rsidRDefault="00FA401D">
      <w:pPr>
        <w:spacing w:before="40" w:after="40"/>
      </w:pPr>
      <w:r>
        <w:rPr>
          <w:lang w:val="en-US"/>
        </w:rPr>
        <w:t>field change? (yes / no)</w:t>
      </w:r>
    </w:p>
    <w:p w14:paraId="5969BB52" w14:textId="77777777" w:rsidR="0080326B" w:rsidRDefault="00FA401D">
      <w:pPr>
        <w:ind w:left="720" w:hanging="360"/>
      </w:pPr>
      <w:r>
        <w:rPr>
          <w:lang w:val="en-US"/>
        </w:rPr>
        <w:t>• Version increments only on</w:t>
      </w:r>
    </w:p>
    <w:p w14:paraId="48441733" w14:textId="77777777" w:rsidR="0080326B" w:rsidRDefault="00FA401D">
      <w:pPr>
        <w:spacing w:before="40" w:after="40"/>
      </w:pPr>
      <w:r>
        <w:rPr>
          <w:lang w:val="en-US"/>
        </w:rPr>
        <w:t>declared critical fields?</w:t>
      </w:r>
    </w:p>
    <w:p w14:paraId="773AD445" w14:textId="77777777" w:rsidR="0080326B" w:rsidRDefault="00FA401D">
      <w:pPr>
        <w:spacing w:before="40" w:after="40"/>
      </w:pPr>
      <w:r>
        <w:rPr>
          <w:lang w:val="en-US"/>
        </w:rPr>
        <w:t>(if yes --- declare which)</w:t>
      </w:r>
    </w:p>
    <w:p w14:paraId="26EE459E" w14:textId="77777777" w:rsidR="0080326B" w:rsidRDefault="00FA401D">
      <w:pPr>
        <w:spacing w:before="40" w:after="40"/>
      </w:pPr>
      <w:r>
        <w:rPr>
          <w:lang w:val="en-US"/>
        </w:rPr>
        <w:t>If version not required on PATCH:</w:t>
      </w:r>
    </w:p>
    <w:p w14:paraId="1DF17D44" w14:textId="77777777" w:rsidR="0080326B" w:rsidRDefault="00FA401D">
      <w:pPr>
        <w:ind w:left="720" w:hanging="360"/>
      </w:pPr>
      <w:r>
        <w:rPr>
          <w:lang w:val="en-US"/>
        </w:rPr>
        <w:t>• PATCH bypasses optimistic lock?</w:t>
      </w:r>
    </w:p>
    <w:p w14:paraId="545F5C63" w14:textId="77777777" w:rsidR="0080326B" w:rsidRDefault="00FA401D">
      <w:pPr>
        <w:spacing w:before="40" w:after="40"/>
      </w:pPr>
      <w:r>
        <w:rPr>
          <w:lang w:val="en-US"/>
        </w:rPr>
        <w:t>(must be no --- never)</w:t>
      </w:r>
    </w:p>
    <w:p w14:paraId="69683521" w14:textId="77777777" w:rsidR="0080326B" w:rsidRDefault="00FA401D">
      <w:pPr>
        <w:ind w:left="720" w:hanging="360"/>
      </w:pPr>
      <w:r>
        <w:rPr>
          <w:lang w:val="en-US"/>
        </w:rPr>
        <w:t>• PATCH conflict detection</w:t>
      </w:r>
    </w:p>
    <w:p w14:paraId="5DCB13CB" w14:textId="77777777" w:rsidR="0080326B" w:rsidRDefault="00FA401D">
      <w:pPr>
        <w:spacing w:before="40" w:after="40"/>
      </w:pPr>
      <w:r>
        <w:rPr>
          <w:lang w:val="en-US"/>
        </w:rPr>
        <w:t>mechanism declared? (yes / no)</w:t>
      </w:r>
    </w:p>
    <w:p w14:paraId="52C346A9" w14:textId="77777777" w:rsidR="0080326B" w:rsidRDefault="00FA401D">
      <w:pPr>
        <w:spacing w:before="40" w:after="40"/>
      </w:pPr>
      <w:r>
        <w:rPr>
          <w:lang w:val="en-US"/>
        </w:rPr>
        <w:t>PATCH without version field =</w:t>
      </w:r>
    </w:p>
    <w:p w14:paraId="287A9B29" w14:textId="77777777" w:rsidR="0080326B" w:rsidRDefault="00FA401D">
      <w:pPr>
        <w:spacing w:before="40" w:after="40"/>
      </w:pPr>
      <w:r>
        <w:rPr>
          <w:lang w:val="en-US"/>
        </w:rPr>
        <w:t>optimistic lock silently bypassed.</w:t>
      </w:r>
    </w:p>
    <w:p w14:paraId="029F3E9A" w14:textId="77777777" w:rsidR="0080326B" w:rsidRDefault="00FA401D">
      <w:pPr>
        <w:spacing w:before="40" w:after="40"/>
      </w:pPr>
      <w:r>
        <w:rPr>
          <w:lang w:val="en-US"/>
        </w:rPr>
        <w:t>Conflict response: HTTP 409</w:t>
      </w:r>
    </w:p>
    <w:p w14:paraId="32315118" w14:textId="77777777" w:rsidR="0080326B" w:rsidRDefault="00FA401D">
      <w:pPr>
        <w:spacing w:before="40" w:after="40"/>
      </w:pPr>
      <w:r>
        <w:rPr>
          <w:lang w:val="en-US"/>
        </w:rPr>
        <w:t>Retry guidance provided? (yes / no)</w:t>
      </w:r>
    </w:p>
    <w:p w14:paraId="2900D393" w14:textId="77777777" w:rsidR="0080326B" w:rsidRDefault="00FA401D">
      <w:pPr>
        <w:spacing w:before="40" w:after="40"/>
      </w:pPr>
      <w:r>
        <w:rPr>
          <w:lang w:val="en-US"/>
        </w:rPr>
        <w:t>23\. INTEGRATION ATOMICITY BOUNDARY</w:t>
      </w:r>
    </w:p>
    <w:p w14:paraId="1FC16E5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AB1F0F1" w14:textId="77777777" w:rsidR="0080326B" w:rsidRDefault="00FA401D">
      <w:pPr>
        <w:spacing w:before="40" w:after="40"/>
      </w:pPr>
      <w:r>
        <w:rPr>
          <w:lang w:val="en-US"/>
        </w:rPr>
        <w:t>Outbound integration call:</w:t>
      </w:r>
    </w:p>
    <w:p w14:paraId="77752D62" w14:textId="77777777" w:rsidR="0080326B" w:rsidRDefault="00FA401D">
      <w:pPr>
        <w:ind w:left="720" w:hanging="360"/>
      </w:pPr>
      <w:r>
        <w:rPr>
          <w:lang w:val="en-US"/>
        </w:rPr>
        <w:t>• Inside DB transaction?</w:t>
      </w:r>
    </w:p>
    <w:p w14:paraId="655AEEA7" w14:textId="77777777" w:rsidR="0080326B" w:rsidRDefault="00FA401D">
      <w:pPr>
        <w:spacing w:before="40" w:after="40"/>
      </w:pPr>
      <w:r>
        <w:rPr>
          <w:lang w:val="en-US"/>
        </w:rPr>
        <w:t>(must be no --- never)</w:t>
      </w:r>
    </w:p>
    <w:p w14:paraId="6C8265CA" w14:textId="77777777" w:rsidR="0080326B" w:rsidRDefault="00FA401D">
      <w:pPr>
        <w:ind w:left="720" w:hanging="360"/>
      </w:pPr>
      <w:r>
        <w:rPr>
          <w:lang w:val="en-US"/>
        </w:rPr>
        <w:t>• After commit? (yes --- always)</w:t>
      </w:r>
    </w:p>
    <w:p w14:paraId="6187F084" w14:textId="77777777" w:rsidR="0080326B" w:rsidRDefault="00FA401D">
      <w:pPr>
        <w:ind w:left="720" w:hanging="360"/>
      </w:pPr>
      <w:r>
        <w:rPr>
          <w:lang w:val="en-US"/>
        </w:rPr>
        <w:t>• Requires outbox? (yes / no)</w:t>
      </w:r>
    </w:p>
    <w:p w14:paraId="3722D4CA" w14:textId="77777777" w:rsidR="0080326B" w:rsidRDefault="00FA401D">
      <w:pPr>
        <w:spacing w:before="40" w:after="40"/>
      </w:pPr>
      <w:r>
        <w:rPr>
          <w:lang w:val="en-US"/>
        </w:rPr>
        <w:t>Outbox delivery guarantee:</w:t>
      </w:r>
    </w:p>
    <w:p w14:paraId="4E4A253F" w14:textId="77777777" w:rsidR="0080326B" w:rsidRDefault="00FA401D">
      <w:pPr>
        <w:ind w:left="720" w:hanging="360"/>
      </w:pPr>
      <w:r>
        <w:rPr>
          <w:lang w:val="en-US"/>
        </w:rPr>
        <w:t>• At-least-once</w:t>
      </w:r>
    </w:p>
    <w:p w14:paraId="0D83AFE4" w14:textId="77777777" w:rsidR="0080326B" w:rsidRDefault="00FA401D">
      <w:pPr>
        <w:ind w:left="720" w:hanging="360"/>
      </w:pPr>
      <w:r>
        <w:rPr>
          <w:lang w:val="en-US"/>
        </w:rPr>
        <w:t>• Effectively-once</w:t>
      </w:r>
    </w:p>
    <w:p w14:paraId="0FFF74AE" w14:textId="77777777" w:rsidR="0080326B" w:rsidRDefault="00FA401D">
      <w:pPr>
        <w:ind w:left="720" w:hanging="360"/>
      </w:pPr>
      <w:r>
        <w:rPr>
          <w:lang w:val="en-US"/>
        </w:rPr>
        <w:t>• At-most-once</w:t>
      </w:r>
    </w:p>
    <w:p w14:paraId="562BE930" w14:textId="77777777" w:rsidR="0080326B" w:rsidRDefault="00FA401D">
      <w:pPr>
        <w:spacing w:before="40" w:after="40"/>
      </w:pPr>
      <w:r>
        <w:rPr>
          <w:lang w:val="en-US"/>
        </w:rPr>
        <w:t>If integration fails:</w:t>
      </w:r>
    </w:p>
    <w:p w14:paraId="6D9DB632" w14:textId="77777777" w:rsidR="0080326B" w:rsidRDefault="00FA401D">
      <w:pPr>
        <w:ind w:left="720" w:hanging="360"/>
      </w:pPr>
      <w:r>
        <w:rPr>
          <w:lang w:val="en-US"/>
        </w:rPr>
        <w:t>• Retry? (yes / no)</w:t>
      </w:r>
    </w:p>
    <w:p w14:paraId="56637B3F" w14:textId="77777777" w:rsidR="0080326B" w:rsidRDefault="00FA401D">
      <w:pPr>
        <w:ind w:left="720" w:hanging="360"/>
      </w:pPr>
      <w:r>
        <w:rPr>
          <w:lang w:val="en-US"/>
        </w:rPr>
        <w:t>• Compensation required? (yes / no)</w:t>
      </w:r>
    </w:p>
    <w:p w14:paraId="417C0D0F" w14:textId="77777777" w:rsidR="0080326B" w:rsidRDefault="00FA401D">
      <w:pPr>
        <w:spacing w:before="40" w:after="40"/>
      </w:pPr>
      <w:r>
        <w:rPr>
          <w:lang w:val="en-US"/>
        </w:rPr>
        <w:t>OUTBOX SCHEMA &amp; DELIVERY CONTRACT</w:t>
      </w:r>
    </w:p>
    <w:p w14:paraId="4F0DC4E0" w14:textId="77777777" w:rsidR="0080326B" w:rsidRDefault="00FA401D">
      <w:pPr>
        <w:spacing w:before="40" w:after="40"/>
      </w:pPr>
      <w:r>
        <w:rPr>
          <w:lang w:val="en-US"/>
        </w:rPr>
        <w:t>Fields:</w:t>
      </w:r>
    </w:p>
    <w:p w14:paraId="5E46A9B4" w14:textId="77777777" w:rsidR="0080326B" w:rsidRDefault="00FA401D">
      <w:pPr>
        <w:spacing w:before="40" w:after="40"/>
      </w:pPr>
      <w:r>
        <w:rPr>
          <w:lang w:val="en-US"/>
        </w:rPr>
        <w:t>id / entity_type / entity_id /</w:t>
      </w:r>
    </w:p>
    <w:p w14:paraId="57E9408C" w14:textId="77777777" w:rsidR="0080326B" w:rsidRDefault="00FA401D">
      <w:pPr>
        <w:spacing w:before="40" w:after="40"/>
      </w:pPr>
      <w:r>
        <w:rPr>
          <w:lang w:val="en-US"/>
        </w:rPr>
        <w:t>event_type / payload /</w:t>
      </w:r>
    </w:p>
    <w:p w14:paraId="2A5E12C0" w14:textId="77777777" w:rsidR="0080326B" w:rsidRDefault="00FA401D">
      <w:pPr>
        <w:spacing w:before="40" w:after="40"/>
      </w:pPr>
      <w:r>
        <w:rPr>
          <w:lang w:val="en-US"/>
        </w:rPr>
        <w:t>created_at / delivered_at /</w:t>
      </w:r>
    </w:p>
    <w:p w14:paraId="76022C0F" w14:textId="77777777" w:rsidR="0080326B" w:rsidRDefault="00FA401D">
      <w:pPr>
        <w:spacing w:before="40" w:after="40"/>
      </w:pPr>
      <w:r>
        <w:rPr>
          <w:lang w:val="en-US"/>
        </w:rPr>
        <w:t>retry_count / status /</w:t>
      </w:r>
    </w:p>
    <w:p w14:paraId="4C613342" w14:textId="77777777" w:rsidR="0080326B" w:rsidRDefault="00FA401D">
      <w:pPr>
        <w:spacing w:before="40" w:after="40"/>
      </w:pPr>
      <w:r>
        <w:rPr>
          <w:lang w:val="en-US"/>
        </w:rPr>
        <w:t>trace_id / schema_version /</w:t>
      </w:r>
    </w:p>
    <w:p w14:paraId="47F855E6" w14:textId="77777777" w:rsidR="0080326B" w:rsidRDefault="00FA401D">
      <w:pPr>
        <w:spacing w:before="40" w:after="40"/>
      </w:pPr>
      <w:r>
        <w:rPr>
          <w:lang w:val="en-US"/>
        </w:rPr>
        <w:t>owner_service</w:t>
      </w:r>
    </w:p>
    <w:p w14:paraId="1D043A1D" w14:textId="77777777" w:rsidR="0080326B" w:rsidRDefault="00FA401D">
      <w:pPr>
        <w:ind w:left="720" w:hanging="360"/>
      </w:pPr>
      <w:r>
        <w:rPr>
          <w:lang w:val="en-US"/>
        </w:rPr>
        <w:t>• Outbox poll interval: \_\_\_ ms</w:t>
      </w:r>
    </w:p>
    <w:p w14:paraId="4636310B" w14:textId="77777777" w:rsidR="0080326B" w:rsidRDefault="00FA401D">
      <w:pPr>
        <w:ind w:left="720" w:hanging="360"/>
      </w:pPr>
      <w:r>
        <w:rPr>
          <w:lang w:val="en-US"/>
        </w:rPr>
        <w:t>• Delivered entry retention:</w:t>
      </w:r>
    </w:p>
    <w:p w14:paraId="280449EA" w14:textId="77777777" w:rsidR="0080326B" w:rsidRDefault="00FA401D">
      <w:pPr>
        <w:spacing w:before="40" w:after="40"/>
      </w:pPr>
      <w:r>
        <w:rPr>
          <w:lang w:val="en-US"/>
        </w:rPr>
        <w:lastRenderedPageBreak/>
        <w:t>\_\_\_ hours</w:t>
      </w:r>
    </w:p>
    <w:p w14:paraId="47946475" w14:textId="77777777" w:rsidR="0080326B" w:rsidRDefault="00FA401D">
      <w:pPr>
        <w:ind w:left="720" w:hanging="360"/>
      </w:pPr>
      <w:r>
        <w:rPr>
          <w:lang w:val="en-US"/>
        </w:rPr>
        <w:t>• Failed entry → DLQ? (yes / no)</w:t>
      </w:r>
    </w:p>
    <w:p w14:paraId="22DEBD2A" w14:textId="77777777" w:rsidR="0080326B" w:rsidRDefault="00FA401D">
      <w:pPr>
        <w:ind w:left="720" w:hanging="360"/>
      </w:pPr>
      <w:r>
        <w:rPr>
          <w:lang w:val="en-US"/>
        </w:rPr>
        <w:t>• Outbox size cap: \_\_\_ entries</w:t>
      </w:r>
    </w:p>
    <w:p w14:paraId="560BB3DF" w14:textId="77777777" w:rsidR="0080326B" w:rsidRDefault="00FA401D">
      <w:pPr>
        <w:ind w:left="720" w:hanging="360"/>
      </w:pPr>
      <w:r>
        <w:rPr>
          <w:lang w:val="en-US"/>
        </w:rPr>
        <w:t>• Overflow: block / alert / shed</w:t>
      </w:r>
    </w:p>
    <w:p w14:paraId="1A005405" w14:textId="77777777" w:rsidR="0080326B" w:rsidRDefault="00FA401D">
      <w:pPr>
        <w:spacing w:before="40" w:after="40"/>
      </w:pPr>
      <w:r>
        <w:rPr>
          <w:lang w:val="en-US"/>
        </w:rPr>
        <w:t>COMMIT-TO-ENQUEUE GUARANTEE</w:t>
      </w:r>
    </w:p>
    <w:p w14:paraId="19A40DC6" w14:textId="77777777" w:rsidR="0080326B" w:rsidRDefault="00FA401D">
      <w:pPr>
        <w:ind w:left="720" w:hanging="360"/>
      </w:pPr>
      <w:r>
        <w:rPr>
          <w:lang w:val="en-US"/>
        </w:rPr>
        <w:t>• Outbox written in same</w:t>
      </w:r>
    </w:p>
    <w:p w14:paraId="45B1231F" w14:textId="77777777" w:rsidR="0080326B" w:rsidRDefault="00FA401D">
      <w:pPr>
        <w:spacing w:before="40" w:after="40"/>
      </w:pPr>
      <w:r>
        <w:rPr>
          <w:lang w:val="en-US"/>
        </w:rPr>
        <w:t>transaction as entity write?</w:t>
      </w:r>
    </w:p>
    <w:p w14:paraId="379D2CF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3D2A4E6" w14:textId="77777777" w:rsidR="0080326B" w:rsidRDefault="00FA401D">
      <w:pPr>
        <w:ind w:left="720" w:hanging="360"/>
      </w:pPr>
      <w:r>
        <w:rPr>
          <w:lang w:val="en-US"/>
        </w:rPr>
        <w:t>• Worker crash handled by</w:t>
      </w:r>
    </w:p>
    <w:p w14:paraId="630CC2A0" w14:textId="77777777" w:rsidR="0080326B" w:rsidRDefault="00FA401D">
      <w:pPr>
        <w:spacing w:before="40" w:after="40"/>
      </w:pPr>
      <w:r>
        <w:rPr>
          <w:lang w:val="en-US"/>
        </w:rPr>
        <w:t>outbox auto-retry? (yes / no)</w:t>
      </w:r>
    </w:p>
    <w:p w14:paraId="7B93615E" w14:textId="77777777" w:rsidR="0080326B" w:rsidRDefault="00FA401D">
      <w:pPr>
        <w:ind w:left="720" w:hanging="360"/>
      </w:pPr>
      <w:r>
        <w:rPr>
          <w:lang w:val="en-US"/>
        </w:rPr>
        <w:t>• Alert if not delivered</w:t>
      </w:r>
    </w:p>
    <w:p w14:paraId="600B4CE8" w14:textId="77777777" w:rsidR="0080326B" w:rsidRDefault="00FA401D">
      <w:pPr>
        <w:spacing w:before="40" w:after="40"/>
      </w:pPr>
      <w:r>
        <w:rPr>
          <w:lang w:val="en-US"/>
        </w:rPr>
        <w:t>within \_\_\_ minutes</w:t>
      </w:r>
    </w:p>
    <w:p w14:paraId="2C924091" w14:textId="77777777" w:rsidR="0080326B" w:rsidRDefault="00FA401D">
      <w:pPr>
        <w:ind w:left="720" w:hanging="360"/>
      </w:pPr>
      <w:r>
        <w:rPr>
          <w:lang w:val="en-US"/>
        </w:rPr>
        <w:t>• Gap detection monitored?</w:t>
      </w:r>
    </w:p>
    <w:p w14:paraId="01C3BDD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D55A4CF" w14:textId="77777777" w:rsidR="0080326B" w:rsidRDefault="00FA401D">
      <w:pPr>
        <w:ind w:left="720" w:hanging="360"/>
      </w:pPr>
      <w:r>
        <w:rPr>
          <w:lang w:val="en-US"/>
        </w:rPr>
        <w:t>• Recovery SLA: \_\_\_ minutes</w:t>
      </w:r>
    </w:p>
    <w:p w14:paraId="69A087A5" w14:textId="77777777" w:rsidR="0080326B" w:rsidRDefault="00FA401D">
      <w:pPr>
        <w:spacing w:before="40" w:after="40"/>
      </w:pPr>
      <w:r>
        <w:rPr>
          <w:lang w:val="en-US"/>
        </w:rPr>
        <w:t>24\. ASYNC CONSISTENCY ALIGNMENT</w:t>
      </w:r>
    </w:p>
    <w:p w14:paraId="4E80ABBE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94979F5" w14:textId="77777777" w:rsidR="0080326B" w:rsidRDefault="00FA401D">
      <w:pPr>
        <w:spacing w:before="40" w:after="40"/>
      </w:pPr>
      <w:r>
        <w:rPr>
          <w:lang w:val="en-US"/>
        </w:rPr>
        <w:t>Async jobs (Section 13):</w:t>
      </w:r>
    </w:p>
    <w:p w14:paraId="52D86EFD" w14:textId="77777777" w:rsidR="0080326B" w:rsidRDefault="00FA401D">
      <w:pPr>
        <w:ind w:left="720" w:hanging="360"/>
      </w:pPr>
      <w:r>
        <w:rPr>
          <w:lang w:val="en-US"/>
        </w:rPr>
        <w:t>• Triggered after commit only?</w:t>
      </w:r>
    </w:p>
    <w:p w14:paraId="5426C89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EE9F2D0" w14:textId="77777777" w:rsidR="0080326B" w:rsidRDefault="00FA401D">
      <w:pPr>
        <w:ind w:left="720" w:hanging="360"/>
      </w:pPr>
      <w:r>
        <w:rPr>
          <w:lang w:val="en-US"/>
        </w:rPr>
        <w:t>• Payload contains entity</w:t>
      </w:r>
    </w:p>
    <w:p w14:paraId="20150AFA" w14:textId="77777777" w:rsidR="0080326B" w:rsidRDefault="00FA401D">
      <w:pPr>
        <w:spacing w:before="40" w:after="40"/>
      </w:pPr>
      <w:r>
        <w:rPr>
          <w:lang w:val="en-US"/>
        </w:rPr>
        <w:t>version? (yes / no)</w:t>
      </w:r>
    </w:p>
    <w:p w14:paraId="6252E492" w14:textId="77777777" w:rsidR="0080326B" w:rsidRDefault="00FA401D">
      <w:pPr>
        <w:ind w:left="720" w:hanging="360"/>
      </w:pPr>
      <w:r>
        <w:rPr>
          <w:lang w:val="en-US"/>
        </w:rPr>
        <w:t>• Job idempotent? (yes / no)</w:t>
      </w:r>
    </w:p>
    <w:p w14:paraId="2117A762" w14:textId="77777777" w:rsidR="0080326B" w:rsidRDefault="00FA401D">
      <w:pPr>
        <w:ind w:left="720" w:hanging="360"/>
      </w:pPr>
      <w:r>
        <w:rPr>
          <w:lang w:val="en-US"/>
        </w:rPr>
        <w:t>• Job reads latest committed</w:t>
      </w:r>
    </w:p>
    <w:p w14:paraId="237D151F" w14:textId="77777777" w:rsidR="0080326B" w:rsidRDefault="00FA401D">
      <w:pPr>
        <w:spacing w:before="40" w:after="40"/>
      </w:pPr>
      <w:r>
        <w:rPr>
          <w:lang w:val="en-US"/>
        </w:rPr>
        <w:t>state? (yes / no)</w:t>
      </w:r>
    </w:p>
    <w:p w14:paraId="10A01AC9" w14:textId="77777777" w:rsidR="0080326B" w:rsidRDefault="00FA401D">
      <w:pPr>
        <w:spacing w:before="40" w:after="40"/>
      </w:pPr>
      <w:r>
        <w:rPr>
          <w:lang w:val="en-US"/>
        </w:rPr>
        <w:t>Async must not operate on</w:t>
      </w:r>
    </w:p>
    <w:p w14:paraId="6930404C" w14:textId="77777777" w:rsidR="0080326B" w:rsidRDefault="00FA401D">
      <w:pPr>
        <w:spacing w:before="40" w:after="40"/>
      </w:pPr>
      <w:r>
        <w:rPr>
          <w:lang w:val="en-US"/>
        </w:rPr>
        <w:t>uncommitted data.</w:t>
      </w:r>
    </w:p>
    <w:p w14:paraId="7B1F950C" w14:textId="77777777" w:rsidR="0080326B" w:rsidRDefault="00FA401D">
      <w:pPr>
        <w:spacing w:before="40" w:after="40"/>
      </w:pPr>
      <w:r>
        <w:rPr>
          <w:lang w:val="en-US"/>
        </w:rPr>
        <w:t>25\. DATA MIGRATION SAFETY</w:t>
      </w:r>
    </w:p>
    <w:p w14:paraId="05A5EDB7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99D3ECD" w14:textId="77777777" w:rsidR="0080326B" w:rsidRDefault="00FA401D">
      <w:pPr>
        <w:spacing w:before="40" w:after="40"/>
      </w:pPr>
      <w:r>
        <w:rPr>
          <w:lang w:val="en-US"/>
        </w:rPr>
        <w:t>Schema changes:</w:t>
      </w:r>
    </w:p>
    <w:p w14:paraId="307F1697" w14:textId="77777777" w:rsidR="0080326B" w:rsidRDefault="00FA401D">
      <w:pPr>
        <w:ind w:left="720" w:hanging="360"/>
      </w:pPr>
      <w:r>
        <w:rPr>
          <w:lang w:val="en-US"/>
        </w:rPr>
        <w:t>• Backward compatible? (yes / no)</w:t>
      </w:r>
    </w:p>
    <w:p w14:paraId="169269B6" w14:textId="77777777" w:rsidR="0080326B" w:rsidRDefault="00FA401D">
      <w:pPr>
        <w:ind w:left="720" w:hanging="360"/>
      </w:pPr>
      <w:r>
        <w:rPr>
          <w:lang w:val="en-US"/>
        </w:rPr>
        <w:t>• Forward compatible? (yes / no)</w:t>
      </w:r>
    </w:p>
    <w:p w14:paraId="09EE3034" w14:textId="77777777" w:rsidR="0080326B" w:rsidRDefault="00FA401D">
      <w:pPr>
        <w:ind w:left="720" w:hanging="360"/>
      </w:pPr>
      <w:r>
        <w:rPr>
          <w:lang w:val="en-US"/>
        </w:rPr>
        <w:t>• Zero-downtime required? (yes / no)</w:t>
      </w:r>
    </w:p>
    <w:p w14:paraId="11BC0081" w14:textId="77777777" w:rsidR="0080326B" w:rsidRDefault="00FA401D">
      <w:pPr>
        <w:ind w:left="720" w:hanging="360"/>
      </w:pPr>
      <w:r>
        <w:rPr>
          <w:lang w:val="en-US"/>
        </w:rPr>
        <w:t>• Dual-write phase required?</w:t>
      </w:r>
    </w:p>
    <w:p w14:paraId="746BFE8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E103437" w14:textId="77777777" w:rsidR="0080326B" w:rsidRDefault="00FA401D">
      <w:pPr>
        <w:ind w:left="720" w:hanging="360"/>
      </w:pPr>
      <w:r>
        <w:rPr>
          <w:lang w:val="en-US"/>
        </w:rPr>
        <w:t>• Rollback path defined? (yes / no)</w:t>
      </w:r>
    </w:p>
    <w:p w14:paraId="7EB02494" w14:textId="77777777" w:rsidR="0080326B" w:rsidRDefault="00FA401D">
      <w:pPr>
        <w:ind w:left="720" w:hanging="360"/>
      </w:pPr>
      <w:r>
        <w:rPr>
          <w:lang w:val="en-US"/>
        </w:rPr>
        <w:t>• Migration audit logged? (yes / no)</w:t>
      </w:r>
    </w:p>
    <w:p w14:paraId="467832AF" w14:textId="77777777" w:rsidR="0080326B" w:rsidRDefault="00FA401D">
      <w:pPr>
        <w:spacing w:before="40" w:after="40"/>
      </w:pPr>
      <w:r>
        <w:rPr>
          <w:lang w:val="en-US"/>
        </w:rPr>
        <w:t>DUAL-WRITE CONFLICT RESOLUTION</w:t>
      </w:r>
    </w:p>
    <w:p w14:paraId="0C3D333A" w14:textId="77777777" w:rsidR="0080326B" w:rsidRDefault="00FA401D">
      <w:pPr>
        <w:spacing w:before="40" w:after="40"/>
      </w:pPr>
      <w:r>
        <w:rPr>
          <w:lang w:val="en-US"/>
        </w:rPr>
        <w:t>During migration dual-write:</w:t>
      </w:r>
    </w:p>
    <w:p w14:paraId="22E2EEC5" w14:textId="77777777" w:rsidR="0080326B" w:rsidRDefault="00FA401D">
      <w:pPr>
        <w:ind w:left="720" w:hanging="360"/>
      </w:pPr>
      <w:r>
        <w:rPr>
          <w:lang w:val="en-US"/>
        </w:rPr>
        <w:t>• Old and new writer can</w:t>
      </w:r>
    </w:p>
    <w:p w14:paraId="76EEC5F8" w14:textId="77777777" w:rsidR="0080326B" w:rsidRDefault="00FA401D">
      <w:pPr>
        <w:spacing w:before="40" w:after="40"/>
      </w:pPr>
      <w:r>
        <w:rPr>
          <w:lang w:val="en-US"/>
        </w:rPr>
        <w:t>conflict? (yes / no)</w:t>
      </w:r>
    </w:p>
    <w:p w14:paraId="412DA318" w14:textId="77777777" w:rsidR="0080326B" w:rsidRDefault="00FA401D">
      <w:pPr>
        <w:ind w:left="720" w:hanging="360"/>
      </w:pPr>
      <w:r>
        <w:rPr>
          <w:lang w:val="en-US"/>
        </w:rPr>
        <w:t>• Conflict resolution:</w:t>
      </w:r>
    </w:p>
    <w:p w14:paraId="0ED6AE0F" w14:textId="77777777" w:rsidR="0080326B" w:rsidRDefault="00FA401D">
      <w:pPr>
        <w:spacing w:before="40" w:after="40"/>
      </w:pPr>
      <w:r>
        <w:rPr>
          <w:lang w:val="en-US"/>
        </w:rPr>
        <w:t>new schema wins /</w:t>
      </w:r>
    </w:p>
    <w:p w14:paraId="5CE01CDC" w14:textId="77777777" w:rsidR="0080326B" w:rsidRDefault="00FA401D">
      <w:pPr>
        <w:spacing w:before="40" w:after="40"/>
      </w:pPr>
      <w:r>
        <w:rPr>
          <w:lang w:val="en-US"/>
        </w:rPr>
        <w:t>old schema wins /</w:t>
      </w:r>
    </w:p>
    <w:p w14:paraId="1CC01298" w14:textId="77777777" w:rsidR="0080326B" w:rsidRDefault="00FA401D">
      <w:pPr>
        <w:spacing w:before="40" w:after="40"/>
      </w:pPr>
      <w:r>
        <w:rPr>
          <w:lang w:val="en-US"/>
        </w:rPr>
        <w:t>reject both</w:t>
      </w:r>
    </w:p>
    <w:p w14:paraId="0F960F90" w14:textId="77777777" w:rsidR="0080326B" w:rsidRDefault="00FA401D">
      <w:pPr>
        <w:ind w:left="720" w:hanging="360"/>
      </w:pPr>
      <w:r>
        <w:rPr>
          <w:lang w:val="en-US"/>
        </w:rPr>
        <w:t>• Conflict detected? (yes / no)</w:t>
      </w:r>
    </w:p>
    <w:p w14:paraId="0ADFBF96" w14:textId="77777777" w:rsidR="0080326B" w:rsidRDefault="00FA401D">
      <w:pPr>
        <w:ind w:left="720" w:hanging="360"/>
      </w:pPr>
      <w:r>
        <w:rPr>
          <w:lang w:val="en-US"/>
        </w:rPr>
        <w:t>• Conflict audit logged? (yes / no)</w:t>
      </w:r>
    </w:p>
    <w:p w14:paraId="44C5A0C7" w14:textId="77777777" w:rsidR="0080326B" w:rsidRDefault="00FA401D">
      <w:pPr>
        <w:ind w:left="720" w:hanging="360"/>
      </w:pPr>
      <w:r>
        <w:rPr>
          <w:lang w:val="en-US"/>
        </w:rPr>
        <w:t>• Consistency verified before</w:t>
      </w:r>
    </w:p>
    <w:p w14:paraId="6CB5D07A" w14:textId="77777777" w:rsidR="0080326B" w:rsidRDefault="00FA401D">
      <w:pPr>
        <w:spacing w:before="40" w:after="40"/>
      </w:pPr>
      <w:r>
        <w:rPr>
          <w:lang w:val="en-US"/>
        </w:rPr>
        <w:t>cutover? (yes / no)</w:t>
      </w:r>
    </w:p>
    <w:p w14:paraId="160BBE86" w14:textId="77777777" w:rsidR="0080326B" w:rsidRDefault="00FA401D">
      <w:pPr>
        <w:ind w:left="720" w:hanging="360"/>
      </w:pPr>
      <w:r>
        <w:rPr>
          <w:lang w:val="en-US"/>
        </w:rPr>
        <w:t>• Verification method:</w:t>
      </w:r>
    </w:p>
    <w:p w14:paraId="5B98EB3A" w14:textId="77777777" w:rsidR="0080326B" w:rsidRDefault="00FA401D">
      <w:pPr>
        <w:spacing w:before="40" w:after="40"/>
      </w:pPr>
      <w:r>
        <w:rPr>
          <w:lang w:val="en-US"/>
        </w:rPr>
        <w:t>checksum / row count /</w:t>
      </w:r>
    </w:p>
    <w:p w14:paraId="1484F407" w14:textId="77777777" w:rsidR="0080326B" w:rsidRDefault="00FA401D">
      <w:pPr>
        <w:spacing w:before="40" w:after="40"/>
      </w:pPr>
      <w:r>
        <w:rPr>
          <w:lang w:val="en-US"/>
        </w:rPr>
        <w:t>spot check / full compare</w:t>
      </w:r>
    </w:p>
    <w:p w14:paraId="4B926FDB" w14:textId="77777777" w:rsidR="0080326B" w:rsidRDefault="00FA401D">
      <w:pPr>
        <w:ind w:left="720" w:hanging="360"/>
      </w:pPr>
      <w:r>
        <w:rPr>
          <w:lang w:val="en-US"/>
        </w:rPr>
        <w:lastRenderedPageBreak/>
        <w:t>• Cutover blocked if divergence</w:t>
      </w:r>
    </w:p>
    <w:p w14:paraId="4BDA110E" w14:textId="77777777" w:rsidR="0080326B" w:rsidRDefault="00FA401D">
      <w:pPr>
        <w:spacing w:before="40" w:after="40"/>
      </w:pPr>
      <w:r>
        <w:rPr>
          <w:lang w:val="en-US"/>
        </w:rPr>
        <w:t>detected? (yes / no)</w:t>
      </w:r>
    </w:p>
    <w:p w14:paraId="07CD2087" w14:textId="77777777" w:rsidR="0080326B" w:rsidRDefault="00FA401D">
      <w:pPr>
        <w:spacing w:before="40" w:after="40"/>
      </w:pPr>
      <w:r>
        <w:rPr>
          <w:lang w:val="en-US"/>
        </w:rPr>
        <w:t>SCHEMA DRIFT DETECTION</w:t>
      </w:r>
    </w:p>
    <w:p w14:paraId="636597BC" w14:textId="77777777" w:rsidR="0080326B" w:rsidRDefault="00FA401D">
      <w:pPr>
        <w:ind w:left="720" w:hanging="360"/>
      </w:pPr>
      <w:r>
        <w:rPr>
          <w:lang w:val="en-US"/>
        </w:rPr>
        <w:t>• Version tracked per service?</w:t>
      </w:r>
    </w:p>
    <w:p w14:paraId="4B7AE61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4D984DA" w14:textId="77777777" w:rsidR="0080326B" w:rsidRDefault="00FA401D">
      <w:pPr>
        <w:ind w:left="720" w:hanging="360"/>
      </w:pPr>
      <w:r>
        <w:rPr>
          <w:lang w:val="en-US"/>
        </w:rPr>
        <w:t>• Drift detected at runtime?</w:t>
      </w:r>
    </w:p>
    <w:p w14:paraId="67CA752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FCA6AA" w14:textId="77777777" w:rsidR="0080326B" w:rsidRDefault="00FA401D">
      <w:pPr>
        <w:ind w:left="720" w:hanging="360"/>
      </w:pPr>
      <w:r>
        <w:rPr>
          <w:lang w:val="en-US"/>
        </w:rPr>
        <w:t>• Detection method:</w:t>
      </w:r>
    </w:p>
    <w:p w14:paraId="6392B7A0" w14:textId="77777777" w:rsidR="0080326B" w:rsidRDefault="00FA401D">
      <w:pPr>
        <w:spacing w:before="40" w:after="40"/>
      </w:pPr>
      <w:r>
        <w:rPr>
          <w:lang w:val="en-US"/>
        </w:rPr>
        <w:t>schema registry /</w:t>
      </w:r>
    </w:p>
    <w:p w14:paraId="0E9B563C" w14:textId="77777777" w:rsidR="0080326B" w:rsidRDefault="00FA401D">
      <w:pPr>
        <w:spacing w:before="40" w:after="40"/>
      </w:pPr>
      <w:r>
        <w:rPr>
          <w:lang w:val="en-US"/>
        </w:rPr>
        <w:t>version header /</w:t>
      </w:r>
    </w:p>
    <w:p w14:paraId="7847FEDB" w14:textId="77777777" w:rsidR="0080326B" w:rsidRDefault="00FA401D">
      <w:pPr>
        <w:spacing w:before="40" w:after="40"/>
      </w:pPr>
      <w:r>
        <w:rPr>
          <w:lang w:val="en-US"/>
        </w:rPr>
        <w:t>field validation</w:t>
      </w:r>
    </w:p>
    <w:p w14:paraId="7D090733" w14:textId="77777777" w:rsidR="0080326B" w:rsidRDefault="00FA401D">
      <w:pPr>
        <w:spacing w:before="40" w:after="40"/>
      </w:pPr>
      <w:r>
        <w:rPr>
          <w:lang w:val="en-US"/>
        </w:rPr>
        <w:t>SCHEMA DRIFT ENFORCEMENT</w:t>
      </w:r>
    </w:p>
    <w:p w14:paraId="5E66223E" w14:textId="77777777" w:rsidR="0080326B" w:rsidRDefault="00FA401D">
      <w:pPr>
        <w:spacing w:before="40" w:after="40"/>
      </w:pPr>
      <w:r>
        <w:rPr>
          <w:lang w:val="en-US"/>
        </w:rPr>
        <w:t>Severity classification:</w:t>
      </w:r>
    </w:p>
    <w:p w14:paraId="0F3C81F6" w14:textId="77777777" w:rsidR="0080326B" w:rsidRDefault="00FA401D">
      <w:pPr>
        <w:ind w:left="720" w:hanging="360"/>
      </w:pPr>
      <w:r>
        <w:rPr>
          <w:lang w:val="en-US"/>
        </w:rPr>
        <w:t>• Minor (non-breaking)</w:t>
      </w:r>
    </w:p>
    <w:p w14:paraId="1F528140" w14:textId="77777777" w:rsidR="0080326B" w:rsidRDefault="00FA401D">
      <w:pPr>
        <w:ind w:left="720" w:hanging="360"/>
      </w:pPr>
      <w:r>
        <w:rPr>
          <w:lang w:val="en-US"/>
        </w:rPr>
        <w:t>• Major (breaking)</w:t>
      </w:r>
    </w:p>
    <w:p w14:paraId="3B3547A5" w14:textId="77777777" w:rsidR="0080326B" w:rsidRDefault="00FA401D">
      <w:pPr>
        <w:ind w:left="720" w:hanging="360"/>
      </w:pPr>
      <w:r>
        <w:rPr>
          <w:lang w:val="en-US"/>
        </w:rPr>
        <w:t>• Critical (data loss risk)</w:t>
      </w:r>
    </w:p>
    <w:p w14:paraId="060A6527" w14:textId="77777777" w:rsidR="0080326B" w:rsidRDefault="00FA401D">
      <w:pPr>
        <w:spacing w:before="40" w:after="40"/>
      </w:pPr>
      <w:r>
        <w:rPr>
          <w:lang w:val="en-US"/>
        </w:rPr>
        <w:t>Response per severity:</w:t>
      </w:r>
    </w:p>
    <w:p w14:paraId="57D74556" w14:textId="77777777" w:rsidR="0080326B" w:rsidRDefault="00FA401D">
      <w:pPr>
        <w:ind w:left="720" w:hanging="360"/>
      </w:pPr>
      <w:r>
        <w:rPr>
          <w:lang w:val="en-US"/>
        </w:rPr>
        <w:t>• Minor: log / alert</w:t>
      </w:r>
    </w:p>
    <w:p w14:paraId="788BC89C" w14:textId="77777777" w:rsidR="0080326B" w:rsidRDefault="00FA401D">
      <w:pPr>
        <w:ind w:left="720" w:hanging="360"/>
      </w:pPr>
      <w:r>
        <w:rPr>
          <w:lang w:val="en-US"/>
        </w:rPr>
        <w:t>• Major: block writes / alert</w:t>
      </w:r>
    </w:p>
    <w:p w14:paraId="259BF6BE" w14:textId="77777777" w:rsidR="0080326B" w:rsidRDefault="00FA401D">
      <w:pPr>
        <w:ind w:left="720" w:hanging="360"/>
      </w:pPr>
      <w:r>
        <w:rPr>
          <w:lang w:val="en-US"/>
        </w:rPr>
        <w:t>• Critical: block immediately /</w:t>
      </w:r>
    </w:p>
    <w:p w14:paraId="6B55AA6B" w14:textId="77777777" w:rsidR="0080326B" w:rsidRDefault="00FA401D">
      <w:pPr>
        <w:spacing w:before="40" w:after="40"/>
      </w:pPr>
      <w:r>
        <w:rPr>
          <w:lang w:val="en-US"/>
        </w:rPr>
        <w:t>page on-call /</w:t>
      </w:r>
    </w:p>
    <w:p w14:paraId="5077AB14" w14:textId="77777777" w:rsidR="0080326B" w:rsidRDefault="00FA401D">
      <w:pPr>
        <w:spacing w:before="40" w:after="40"/>
      </w:pPr>
      <w:r>
        <w:rPr>
          <w:lang w:val="en-US"/>
        </w:rPr>
        <w:t>safe mode</w:t>
      </w:r>
    </w:p>
    <w:p w14:paraId="19EB00CD" w14:textId="77777777" w:rsidR="0080326B" w:rsidRDefault="00FA401D">
      <w:pPr>
        <w:spacing w:before="40" w:after="40"/>
      </w:pPr>
      <w:r>
        <w:rPr>
          <w:lang w:val="en-US"/>
        </w:rPr>
        <w:t>Auto-migrate on minor drift?</w:t>
      </w:r>
    </w:p>
    <w:p w14:paraId="678A667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38A4464" w14:textId="77777777" w:rsidR="0080326B" w:rsidRDefault="00FA401D">
      <w:pPr>
        <w:spacing w:before="40" w:after="40"/>
      </w:pPr>
      <w:r>
        <w:rPr>
          <w:lang w:val="en-US"/>
        </w:rPr>
        <w:t>Drift resolution SLA: \_\_\_ hours</w:t>
      </w:r>
    </w:p>
    <w:p w14:paraId="2A6E83A6" w14:textId="77777777" w:rsidR="0080326B" w:rsidRDefault="00FA401D">
      <w:pPr>
        <w:spacing w:before="40" w:after="40"/>
      </w:pPr>
      <w:r>
        <w:rPr>
          <w:lang w:val="en-US"/>
        </w:rPr>
        <w:t>Drift alert threshold:</w:t>
      </w:r>
    </w:p>
    <w:p w14:paraId="6CBD508B" w14:textId="77777777" w:rsidR="0080326B" w:rsidRDefault="00FA401D">
      <w:pPr>
        <w:spacing w:before="40" w:after="40"/>
      </w:pPr>
      <w:r>
        <w:rPr>
          <w:lang w:val="en-US"/>
        </w:rPr>
        <w:t>\_\_\_ services diverged</w:t>
      </w:r>
    </w:p>
    <w:p w14:paraId="35C7CB26" w14:textId="77777777" w:rsidR="0080326B" w:rsidRDefault="00FA401D">
      <w:pPr>
        <w:spacing w:before="40" w:after="40"/>
      </w:pPr>
      <w:r>
        <w:rPr>
          <w:lang w:val="en-US"/>
        </w:rPr>
        <w:t>26\. AUDITABILITY &amp; TRACEABILITY</w:t>
      </w:r>
    </w:p>
    <w:p w14:paraId="4CC944F3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6066F771" w14:textId="77777777" w:rsidR="0080326B" w:rsidRDefault="00FA401D">
      <w:pPr>
        <w:spacing w:before="40" w:after="40"/>
      </w:pPr>
      <w:r>
        <w:rPr>
          <w:lang w:val="en-US"/>
        </w:rPr>
        <w:t>All state mutations logged?</w:t>
      </w:r>
    </w:p>
    <w:p w14:paraId="692F89B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FC3C969" w14:textId="77777777" w:rsidR="0080326B" w:rsidRDefault="00FA401D">
      <w:pPr>
        <w:spacing w:before="40" w:after="40"/>
      </w:pPr>
      <w:r>
        <w:rPr>
          <w:lang w:val="en-US"/>
        </w:rPr>
        <w:t>Audit log includes:</w:t>
      </w:r>
    </w:p>
    <w:p w14:paraId="7512B25C" w14:textId="77777777" w:rsidR="0080326B" w:rsidRDefault="00FA401D">
      <w:pPr>
        <w:ind w:left="720" w:hanging="360"/>
      </w:pPr>
      <w:r>
        <w:rPr>
          <w:lang w:val="en-US"/>
        </w:rPr>
        <w:t>• Before value</w:t>
      </w:r>
    </w:p>
    <w:p w14:paraId="69515EDE" w14:textId="77777777" w:rsidR="0080326B" w:rsidRDefault="00FA401D">
      <w:pPr>
        <w:ind w:left="720" w:hanging="360"/>
      </w:pPr>
      <w:r>
        <w:rPr>
          <w:lang w:val="en-US"/>
        </w:rPr>
        <w:t>• After value</w:t>
      </w:r>
    </w:p>
    <w:p w14:paraId="71B156C4" w14:textId="77777777" w:rsidR="0080326B" w:rsidRDefault="00FA401D">
      <w:pPr>
        <w:ind w:left="720" w:hanging="360"/>
      </w:pPr>
      <w:r>
        <w:rPr>
          <w:lang w:val="en-US"/>
        </w:rPr>
        <w:t>• Actor</w:t>
      </w:r>
    </w:p>
    <w:p w14:paraId="3B5AA187" w14:textId="77777777" w:rsidR="0080326B" w:rsidRDefault="00FA401D">
      <w:pPr>
        <w:ind w:left="720" w:hanging="360"/>
      </w:pPr>
      <w:r>
        <w:rPr>
          <w:lang w:val="en-US"/>
        </w:rPr>
        <w:t>• Timestamp (canonical Section 16)</w:t>
      </w:r>
    </w:p>
    <w:p w14:paraId="1EF3897E" w14:textId="77777777" w:rsidR="0080326B" w:rsidRDefault="00FA401D">
      <w:pPr>
        <w:ind w:left="720" w:hanging="360"/>
      </w:pPr>
      <w:r>
        <w:rPr>
          <w:lang w:val="en-US"/>
        </w:rPr>
        <w:t>• Source channel</w:t>
      </w:r>
    </w:p>
    <w:p w14:paraId="7FEE6B41" w14:textId="77777777" w:rsidR="0080326B" w:rsidRDefault="00FA401D">
      <w:pPr>
        <w:ind w:left="720" w:hanging="360"/>
      </w:pPr>
      <w:r>
        <w:rPr>
          <w:lang w:val="en-US"/>
        </w:rPr>
        <w:t>• Request ID</w:t>
      </w:r>
    </w:p>
    <w:p w14:paraId="78959D90" w14:textId="77777777" w:rsidR="0080326B" w:rsidRDefault="00FA401D">
      <w:pPr>
        <w:ind w:left="720" w:hanging="360"/>
      </w:pPr>
      <w:r>
        <w:rPr>
          <w:lang w:val="en-US"/>
        </w:rPr>
        <w:t>• Idempotency key</w:t>
      </w:r>
    </w:p>
    <w:p w14:paraId="1ECA8E62" w14:textId="77777777" w:rsidR="0080326B" w:rsidRDefault="00FA401D">
      <w:pPr>
        <w:ind w:left="720" w:hanging="360"/>
      </w:pPr>
      <w:r>
        <w:rPr>
          <w:lang w:val="en-US"/>
        </w:rPr>
        <w:t>• Transaction ID</w:t>
      </w:r>
    </w:p>
    <w:p w14:paraId="5BC4FCD3" w14:textId="77777777" w:rsidR="0080326B" w:rsidRDefault="00FA401D">
      <w:pPr>
        <w:ind w:left="720" w:hanging="360"/>
      </w:pPr>
      <w:r>
        <w:rPr>
          <w:lang w:val="en-US"/>
        </w:rPr>
        <w:t>• Entity lifecycle state</w:t>
      </w:r>
    </w:p>
    <w:p w14:paraId="2F23FF79" w14:textId="77777777" w:rsidR="0080326B" w:rsidRDefault="00FA401D">
      <w:pPr>
        <w:spacing w:before="40" w:after="40"/>
      </w:pPr>
      <w:r>
        <w:rPr>
          <w:lang w:val="en-US"/>
        </w:rPr>
        <w:t>before and after</w:t>
      </w:r>
    </w:p>
    <w:p w14:paraId="130C901D" w14:textId="77777777" w:rsidR="0080326B" w:rsidRDefault="00FA401D">
      <w:pPr>
        <w:ind w:left="720" w:hanging="360"/>
      </w:pPr>
      <w:r>
        <w:rPr>
          <w:lang w:val="en-US"/>
        </w:rPr>
        <w:t>• Aggregate owner service</w:t>
      </w:r>
    </w:p>
    <w:p w14:paraId="64016321" w14:textId="77777777" w:rsidR="0080326B" w:rsidRDefault="00FA401D">
      <w:pPr>
        <w:ind w:left="720" w:hanging="360"/>
      </w:pPr>
      <w:r>
        <w:rPr>
          <w:lang w:val="en-US"/>
        </w:rPr>
        <w:t>• Bulk operation batch ID</w:t>
      </w:r>
    </w:p>
    <w:p w14:paraId="2444C47A" w14:textId="77777777" w:rsidR="0080326B" w:rsidRDefault="00FA401D">
      <w:pPr>
        <w:ind w:left="720" w:hanging="360"/>
      </w:pPr>
      <w:r>
        <w:rPr>
          <w:lang w:val="en-US"/>
        </w:rPr>
        <w:t>• Schema version at write time</w:t>
      </w:r>
    </w:p>
    <w:p w14:paraId="7D324DD7" w14:textId="77777777" w:rsidR="0080326B" w:rsidRDefault="00FA401D">
      <w:pPr>
        <w:ind w:left="720" w:hanging="360"/>
      </w:pPr>
      <w:r>
        <w:rPr>
          <w:lang w:val="en-US"/>
        </w:rPr>
        <w:t>• Ordering sequence number</w:t>
      </w:r>
    </w:p>
    <w:p w14:paraId="0DE122ED" w14:textId="77777777" w:rsidR="0080326B" w:rsidRDefault="00FA401D">
      <w:pPr>
        <w:ind w:left="720" w:hanging="360"/>
      </w:pPr>
      <w:r>
        <w:rPr>
          <w:lang w:val="en-US"/>
        </w:rPr>
        <w:t>• Compensation flag</w:t>
      </w:r>
    </w:p>
    <w:p w14:paraId="11058E48" w14:textId="77777777" w:rsidR="0080326B" w:rsidRDefault="00FA401D">
      <w:pPr>
        <w:ind w:left="720" w:hanging="360"/>
      </w:pPr>
      <w:r>
        <w:rPr>
          <w:lang w:val="en-US"/>
        </w:rPr>
        <w:t>• Cross-service saga step ID</w:t>
      </w:r>
    </w:p>
    <w:p w14:paraId="1D300BC4" w14:textId="77777777" w:rsidR="0080326B" w:rsidRDefault="00FA401D">
      <w:pPr>
        <w:spacing w:before="40" w:after="40"/>
      </w:pPr>
      <w:r>
        <w:rPr>
          <w:lang w:val="en-US"/>
        </w:rPr>
        <w:t>Audit retention: \_\_\_ days</w:t>
      </w:r>
    </w:p>
    <w:p w14:paraId="57402D1A" w14:textId="77777777" w:rsidR="0080326B" w:rsidRDefault="00FA401D">
      <w:pPr>
        <w:spacing w:before="40" w:after="40"/>
      </w:pPr>
      <w:r>
        <w:rPr>
          <w:lang w:val="en-US"/>
        </w:rPr>
        <w:t>Must align with Section 27.</w:t>
      </w:r>
    </w:p>
    <w:p w14:paraId="540F228C" w14:textId="77777777" w:rsidR="0080326B" w:rsidRDefault="00FA401D">
      <w:pPr>
        <w:spacing w:before="40" w:after="40"/>
      </w:pPr>
      <w:r>
        <w:rPr>
          <w:lang w:val="en-US"/>
        </w:rPr>
        <w:t>27\. DATA INTEGRITY FAILURE MODES</w:t>
      </w:r>
    </w:p>
    <w:p w14:paraId="63AD4879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09C22E37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7973A8CD" w14:textId="77777777" w:rsidR="0080326B" w:rsidRDefault="00FA401D">
      <w:pPr>
        <w:ind w:left="720" w:hanging="360"/>
      </w:pPr>
      <w:r>
        <w:rPr>
          <w:lang w:val="en-US"/>
        </w:rPr>
        <w:lastRenderedPageBreak/>
        <w:t>• DB transaction timeout</w:t>
      </w:r>
    </w:p>
    <w:p w14:paraId="651FC2D9" w14:textId="77777777" w:rsidR="0080326B" w:rsidRDefault="00FA401D">
      <w:pPr>
        <w:ind w:left="720" w:hanging="360"/>
      </w:pPr>
      <w:r>
        <w:rPr>
          <w:lang w:val="en-US"/>
        </w:rPr>
        <w:t>• Deadlock</w:t>
      </w:r>
    </w:p>
    <w:p w14:paraId="0E82DAC6" w14:textId="77777777" w:rsidR="0080326B" w:rsidRDefault="00FA401D">
      <w:pPr>
        <w:ind w:left="720" w:hanging="360"/>
      </w:pPr>
      <w:r>
        <w:rPr>
          <w:lang w:val="en-US"/>
        </w:rPr>
        <w:t>• Write skew</w:t>
      </w:r>
    </w:p>
    <w:p w14:paraId="4D0F8C89" w14:textId="77777777" w:rsidR="0080326B" w:rsidRDefault="00FA401D">
      <w:pPr>
        <w:ind w:left="720" w:hanging="360"/>
      </w:pPr>
      <w:r>
        <w:rPr>
          <w:lang w:val="en-US"/>
        </w:rPr>
        <w:t>• Version conflict on PUT</w:t>
      </w:r>
    </w:p>
    <w:p w14:paraId="688F3CDB" w14:textId="77777777" w:rsidR="0080326B" w:rsidRDefault="00FA401D">
      <w:pPr>
        <w:ind w:left="720" w:hanging="360"/>
      </w:pPr>
      <w:r>
        <w:rPr>
          <w:lang w:val="en-US"/>
        </w:rPr>
        <w:t>• Version conflict on PATCH</w:t>
      </w:r>
    </w:p>
    <w:p w14:paraId="5A1E9CA3" w14:textId="77777777" w:rsidR="0080326B" w:rsidRDefault="00FA401D">
      <w:pPr>
        <w:ind w:left="720" w:hanging="360"/>
      </w:pPr>
      <w:r>
        <w:rPr>
          <w:lang w:val="en-US"/>
        </w:rPr>
        <w:t>• PATCH bypassing optimistic lock</w:t>
      </w:r>
    </w:p>
    <w:p w14:paraId="636BF573" w14:textId="77777777" w:rsidR="0080326B" w:rsidRDefault="00FA401D">
      <w:pPr>
        <w:ind w:left="720" w:hanging="360"/>
      </w:pPr>
      <w:r>
        <w:rPr>
          <w:lang w:val="en-US"/>
        </w:rPr>
        <w:t>• Write ordering conflict</w:t>
      </w:r>
    </w:p>
    <w:p w14:paraId="3FB42D9F" w14:textId="77777777" w:rsidR="0080326B" w:rsidRDefault="00FA401D">
      <w:pPr>
        <w:ind w:left="720" w:hanging="360"/>
      </w:pPr>
      <w:r>
        <w:rPr>
          <w:lang w:val="en-US"/>
        </w:rPr>
        <w:t>• Aggregate ownership violation</w:t>
      </w:r>
    </w:p>
    <w:p w14:paraId="7E46F55D" w14:textId="77777777" w:rsidR="0080326B" w:rsidRDefault="00FA401D">
      <w:pPr>
        <w:ind w:left="720" w:hanging="360"/>
      </w:pPr>
      <w:r>
        <w:rPr>
          <w:lang w:val="en-US"/>
        </w:rPr>
        <w:t>• Saga stuck</w:t>
      </w:r>
    </w:p>
    <w:p w14:paraId="033FF15E" w14:textId="77777777" w:rsidR="0080326B" w:rsidRDefault="00FA401D">
      <w:pPr>
        <w:ind w:left="720" w:hanging="360"/>
      </w:pPr>
      <w:r>
        <w:rPr>
          <w:lang w:val="en-US"/>
        </w:rPr>
        <w:t>• Compensation ownership</w:t>
      </w:r>
    </w:p>
    <w:p w14:paraId="471B4AEF" w14:textId="77777777" w:rsidR="0080326B" w:rsidRDefault="00FA401D">
      <w:pPr>
        <w:spacing w:before="40" w:after="40"/>
      </w:pPr>
      <w:r>
        <w:rPr>
          <w:lang w:val="en-US"/>
        </w:rPr>
        <w:t>conflict (both try / neither)</w:t>
      </w:r>
    </w:p>
    <w:p w14:paraId="7D169DF8" w14:textId="77777777" w:rsidR="0080326B" w:rsidRDefault="00FA401D">
      <w:pPr>
        <w:ind w:left="720" w:hanging="360"/>
      </w:pPr>
      <w:r>
        <w:rPr>
          <w:lang w:val="en-US"/>
        </w:rPr>
        <w:t>• Compensation failure</w:t>
      </w:r>
    </w:p>
    <w:p w14:paraId="67B7408E" w14:textId="77777777" w:rsidR="0080326B" w:rsidRDefault="00FA401D">
      <w:pPr>
        <w:ind w:left="720" w:hanging="360"/>
      </w:pPr>
      <w:r>
        <w:rPr>
          <w:lang w:val="en-US"/>
        </w:rPr>
        <w:t>• Compensation rejection by owner</w:t>
      </w:r>
    </w:p>
    <w:p w14:paraId="7C348563" w14:textId="77777777" w:rsidR="0080326B" w:rsidRDefault="00FA401D">
      <w:pPr>
        <w:ind w:left="720" w:hanging="360"/>
      </w:pPr>
      <w:r>
        <w:rPr>
          <w:lang w:val="en-US"/>
        </w:rPr>
        <w:t>• Duplicate idempotency key</w:t>
      </w:r>
    </w:p>
    <w:p w14:paraId="05EE2632" w14:textId="77777777" w:rsidR="0080326B" w:rsidRDefault="00FA401D">
      <w:pPr>
        <w:ind w:left="720" w:hanging="360"/>
      </w:pPr>
      <w:r>
        <w:rPr>
          <w:lang w:val="en-US"/>
        </w:rPr>
        <w:t>• Cross-tenant idempotency</w:t>
      </w:r>
    </w:p>
    <w:p w14:paraId="1C3C1020" w14:textId="77777777" w:rsidR="0080326B" w:rsidRDefault="00FA401D">
      <w:pPr>
        <w:spacing w:before="40" w:after="40"/>
      </w:pPr>
      <w:r>
        <w:rPr>
          <w:lang w:val="en-US"/>
        </w:rPr>
        <w:t>collision</w:t>
      </w:r>
    </w:p>
    <w:p w14:paraId="47436BCC" w14:textId="77777777" w:rsidR="0080326B" w:rsidRDefault="00FA401D">
      <w:pPr>
        <w:ind w:left="720" w:hanging="360"/>
      </w:pPr>
      <w:r>
        <w:rPr>
          <w:lang w:val="en-US"/>
        </w:rPr>
        <w:t>• Outbox delivery failure</w:t>
      </w:r>
    </w:p>
    <w:p w14:paraId="008B5897" w14:textId="77777777" w:rsidR="0080326B" w:rsidRDefault="00FA401D">
      <w:pPr>
        <w:ind w:left="720" w:hanging="360"/>
      </w:pPr>
      <w:r>
        <w:rPr>
          <w:lang w:val="en-US"/>
        </w:rPr>
        <w:t>• Outbox overflow</w:t>
      </w:r>
    </w:p>
    <w:p w14:paraId="7CD24669" w14:textId="77777777" w:rsidR="0080326B" w:rsidRDefault="00FA401D">
      <w:pPr>
        <w:ind w:left="720" w:hanging="360"/>
      </w:pPr>
      <w:r>
        <w:rPr>
          <w:lang w:val="en-US"/>
        </w:rPr>
        <w:t>• Outbox not atomic with entity</w:t>
      </w:r>
    </w:p>
    <w:p w14:paraId="29E414C5" w14:textId="77777777" w:rsidR="0080326B" w:rsidRDefault="00FA401D">
      <w:pPr>
        <w:ind w:left="720" w:hanging="360"/>
      </w:pPr>
      <w:r>
        <w:rPr>
          <w:lang w:val="en-US"/>
        </w:rPr>
        <w:t>• Commit-to-enqueue gap</w:t>
      </w:r>
    </w:p>
    <w:p w14:paraId="2DFD9ADD" w14:textId="77777777" w:rsidR="0080326B" w:rsidRDefault="00FA401D">
      <w:pPr>
        <w:ind w:left="720" w:hanging="360"/>
      </w:pPr>
      <w:r>
        <w:rPr>
          <w:lang w:val="en-US"/>
        </w:rPr>
        <w:t>• Cross-region conflict</w:t>
      </w:r>
    </w:p>
    <w:p w14:paraId="752AED31" w14:textId="77777777" w:rsidR="0080326B" w:rsidRDefault="00FA401D">
      <w:pPr>
        <w:ind w:left="720" w:hanging="360"/>
      </w:pPr>
      <w:r>
        <w:rPr>
          <w:lang w:val="en-US"/>
        </w:rPr>
        <w:t>• Sovereignty violation at write</w:t>
      </w:r>
    </w:p>
    <w:p w14:paraId="0ADA7A00" w14:textId="77777777" w:rsidR="0080326B" w:rsidRDefault="00FA401D">
      <w:pPr>
        <w:ind w:left="720" w:hanging="360"/>
      </w:pPr>
      <w:r>
        <w:rPr>
          <w:lang w:val="en-US"/>
        </w:rPr>
        <w:t>• Sovereignty violation at</w:t>
      </w:r>
    </w:p>
    <w:p w14:paraId="7A86F596" w14:textId="77777777" w:rsidR="0080326B" w:rsidRDefault="00FA401D">
      <w:pPr>
        <w:spacing w:before="40" w:after="40"/>
      </w:pPr>
      <w:r>
        <w:rPr>
          <w:lang w:val="en-US"/>
        </w:rPr>
        <w:t>replication</w:t>
      </w:r>
    </w:p>
    <w:p w14:paraId="26888669" w14:textId="77777777" w:rsidR="0080326B" w:rsidRDefault="00FA401D">
      <w:pPr>
        <w:ind w:left="720" w:hanging="360"/>
      </w:pPr>
      <w:r>
        <w:rPr>
          <w:lang w:val="en-US"/>
        </w:rPr>
        <w:t>• Tombstone not propagated</w:t>
      </w:r>
    </w:p>
    <w:p w14:paraId="5E993AFE" w14:textId="77777777" w:rsidR="0080326B" w:rsidRDefault="00FA401D">
      <w:pPr>
        <w:ind w:left="720" w:hanging="360"/>
      </w:pPr>
      <w:r>
        <w:rPr>
          <w:lang w:val="en-US"/>
        </w:rPr>
        <w:t>• Downstream processes deleted</w:t>
      </w:r>
    </w:p>
    <w:p w14:paraId="3778FBBD" w14:textId="77777777" w:rsidR="0080326B" w:rsidRDefault="00FA401D">
      <w:pPr>
        <w:spacing w:before="40" w:after="40"/>
      </w:pPr>
      <w:r>
        <w:rPr>
          <w:lang w:val="en-US"/>
        </w:rPr>
        <w:t>entity via missing tombstone</w:t>
      </w:r>
    </w:p>
    <w:p w14:paraId="375E56DB" w14:textId="77777777" w:rsidR="0080326B" w:rsidRDefault="00FA401D">
      <w:pPr>
        <w:ind w:left="720" w:hanging="360"/>
      </w:pPr>
      <w:r>
        <w:rPr>
          <w:lang w:val="en-US"/>
        </w:rPr>
        <w:t>• Read replica lag spike</w:t>
      </w:r>
    </w:p>
    <w:p w14:paraId="3936D731" w14:textId="77777777" w:rsidR="0080326B" w:rsidRDefault="00FA401D">
      <w:pPr>
        <w:ind w:left="720" w:hanging="360"/>
      </w:pPr>
      <w:r>
        <w:rPr>
          <w:lang w:val="en-US"/>
        </w:rPr>
        <w:t>• Cross-boundary version mismatch</w:t>
      </w:r>
    </w:p>
    <w:p w14:paraId="07EA3F28" w14:textId="77777777" w:rsidR="0080326B" w:rsidRDefault="00FA401D">
      <w:pPr>
        <w:ind w:left="720" w:hanging="360"/>
      </w:pPr>
      <w:r>
        <w:rPr>
          <w:lang w:val="en-US"/>
        </w:rPr>
        <w:t>• Read model rebuild failure</w:t>
      </w:r>
    </w:p>
    <w:p w14:paraId="40859887" w14:textId="77777777" w:rsidR="0080326B" w:rsidRDefault="00FA401D">
      <w:pPr>
        <w:ind w:left="720" w:hanging="360"/>
      </w:pPr>
      <w:r>
        <w:rPr>
          <w:lang w:val="en-US"/>
        </w:rPr>
        <w:t>• Consistency SLA breach</w:t>
      </w:r>
    </w:p>
    <w:p w14:paraId="60395952" w14:textId="77777777" w:rsidR="0080326B" w:rsidRDefault="00FA401D">
      <w:pPr>
        <w:ind w:left="720" w:hanging="360"/>
      </w:pPr>
      <w:r>
        <w:rPr>
          <w:lang w:val="en-US"/>
        </w:rPr>
        <w:t>• SLA escalation failure</w:t>
      </w:r>
    </w:p>
    <w:p w14:paraId="1324764F" w14:textId="77777777" w:rsidR="0080326B" w:rsidRDefault="00FA401D">
      <w:pPr>
        <w:ind w:left="720" w:hanging="360"/>
      </w:pPr>
      <w:r>
        <w:rPr>
          <w:lang w:val="en-US"/>
        </w:rPr>
        <w:t>• Reconciliation ownership</w:t>
      </w:r>
    </w:p>
    <w:p w14:paraId="78DB6E2B" w14:textId="77777777" w:rsidR="0080326B" w:rsidRDefault="00FA401D">
      <w:pPr>
        <w:spacing w:before="40" w:after="40"/>
      </w:pPr>
      <w:r>
        <w:rPr>
          <w:lang w:val="en-US"/>
        </w:rPr>
        <w:t>conflict</w:t>
      </w:r>
    </w:p>
    <w:p w14:paraId="151E4DAD" w14:textId="77777777" w:rsidR="0080326B" w:rsidRDefault="00FA401D">
      <w:pPr>
        <w:ind w:left="720" w:hanging="360"/>
      </w:pPr>
      <w:r>
        <w:rPr>
          <w:lang w:val="en-US"/>
        </w:rPr>
        <w:t>• Reconciliation job failure</w:t>
      </w:r>
    </w:p>
    <w:p w14:paraId="4696A89C" w14:textId="77777777" w:rsidR="0080326B" w:rsidRDefault="00FA401D">
      <w:pPr>
        <w:ind w:left="720" w:hanging="360"/>
      </w:pPr>
      <w:r>
        <w:rPr>
          <w:lang w:val="en-US"/>
        </w:rPr>
        <w:t>• Bulk partial failure</w:t>
      </w:r>
    </w:p>
    <w:p w14:paraId="1CCF3C72" w14:textId="77777777" w:rsidR="0080326B" w:rsidRDefault="00FA401D">
      <w:pPr>
        <w:ind w:left="720" w:hanging="360"/>
      </w:pPr>
      <w:r>
        <w:rPr>
          <w:lang w:val="en-US"/>
        </w:rPr>
        <w:t>• Bulk isolation bypass</w:t>
      </w:r>
    </w:p>
    <w:p w14:paraId="554E97BC" w14:textId="77777777" w:rsidR="0080326B" w:rsidRDefault="00FA401D">
      <w:pPr>
        <w:ind w:left="720" w:hanging="360"/>
      </w:pPr>
      <w:r>
        <w:rPr>
          <w:lang w:val="en-US"/>
        </w:rPr>
        <w:t>• Cascade depth exceeded</w:t>
      </w:r>
    </w:p>
    <w:p w14:paraId="431FFB96" w14:textId="77777777" w:rsidR="0080326B" w:rsidRDefault="00FA401D">
      <w:pPr>
        <w:ind w:left="720" w:hanging="360"/>
      </w:pPr>
      <w:r>
        <w:rPr>
          <w:lang w:val="en-US"/>
        </w:rPr>
        <w:t>• Entity invalid state transition</w:t>
      </w:r>
    </w:p>
    <w:p w14:paraId="3D037FBC" w14:textId="77777777" w:rsidR="0080326B" w:rsidRDefault="00FA401D">
      <w:pPr>
        <w:ind w:left="720" w:hanging="360"/>
      </w:pPr>
      <w:r>
        <w:rPr>
          <w:lang w:val="en-US"/>
        </w:rPr>
        <w:t>• Concurrent state transition</w:t>
      </w:r>
    </w:p>
    <w:p w14:paraId="4A482BC2" w14:textId="77777777" w:rsidR="0080326B" w:rsidRDefault="00FA401D">
      <w:pPr>
        <w:ind w:left="720" w:hanging="360"/>
      </w:pPr>
      <w:r>
        <w:rPr>
          <w:lang w:val="en-US"/>
        </w:rPr>
        <w:t>• Schema drift (by severity)</w:t>
      </w:r>
    </w:p>
    <w:p w14:paraId="4DC390DC" w14:textId="77777777" w:rsidR="0080326B" w:rsidRDefault="00FA401D">
      <w:pPr>
        <w:ind w:left="720" w:hanging="360"/>
      </w:pPr>
      <w:r>
        <w:rPr>
          <w:lang w:val="en-US"/>
        </w:rPr>
        <w:t>• Dual-write conflict at cutover</w:t>
      </w:r>
    </w:p>
    <w:p w14:paraId="62992A87" w14:textId="77777777" w:rsidR="0080326B" w:rsidRDefault="00FA401D">
      <w:pPr>
        <w:ind w:left="720" w:hanging="360"/>
      </w:pPr>
      <w:r>
        <w:rPr>
          <w:lang w:val="en-US"/>
        </w:rPr>
        <w:t>• Recovery SLA exceeded</w:t>
      </w:r>
    </w:p>
    <w:p w14:paraId="29015862" w14:textId="77777777" w:rsidR="0080326B" w:rsidRDefault="00FA401D">
      <w:pPr>
        <w:spacing w:before="40" w:after="40"/>
      </w:pPr>
      <w:r>
        <w:rPr>
          <w:lang w:val="en-US"/>
        </w:rPr>
        <w:t>Fallback defined per failure?</w:t>
      </w:r>
    </w:p>
    <w:p w14:paraId="33A86B3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F24E421" w14:textId="77777777" w:rsidR="0080326B" w:rsidRDefault="00FA401D">
      <w:pPr>
        <w:spacing w:before="40" w:after="40"/>
      </w:pPr>
      <w:r>
        <w:rPr>
          <w:lang w:val="en-US"/>
        </w:rPr>
        <w:t>Must align with Section 22.</w:t>
      </w:r>
    </w:p>
    <w:p w14:paraId="2550C212" w14:textId="77777777" w:rsidR="0080326B" w:rsidRDefault="00FA401D">
      <w:pPr>
        <w:spacing w:before="40" w:after="40"/>
      </w:pPr>
      <w:r>
        <w:rPr>
          <w:lang w:val="en-US"/>
        </w:rPr>
        <w:t>28\. TESTING REQUIREMENTS</w:t>
      </w:r>
    </w:p>
    <w:p w14:paraId="2631FE96" w14:textId="77777777" w:rsidR="0080326B" w:rsidRDefault="00FA401D">
      <w:pPr>
        <w:ind w:left="720" w:hanging="360"/>
      </w:pPr>
      <w:r>
        <w:rPr>
          <w:lang w:val="en-US"/>
        </w:rPr>
        <w:t>• Concurrency race test? (yes / no)</w:t>
      </w:r>
    </w:p>
    <w:p w14:paraId="6700965C" w14:textId="77777777" w:rsidR="0080326B" w:rsidRDefault="00FA401D">
      <w:pPr>
        <w:ind w:left="720" w:hanging="360"/>
      </w:pPr>
      <w:r>
        <w:rPr>
          <w:lang w:val="en-US"/>
        </w:rPr>
        <w:t>• Write ordering scope test?</w:t>
      </w:r>
    </w:p>
    <w:p w14:paraId="1C95276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1158E69" w14:textId="77777777" w:rsidR="0080326B" w:rsidRDefault="00FA401D">
      <w:pPr>
        <w:ind w:left="720" w:hanging="360"/>
      </w:pPr>
      <w:r>
        <w:rPr>
          <w:lang w:val="en-US"/>
        </w:rPr>
        <w:t>• Write ordering conflict test?</w:t>
      </w:r>
    </w:p>
    <w:p w14:paraId="53050C8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3BDEA8A" w14:textId="77777777" w:rsidR="0080326B" w:rsidRDefault="00FA401D">
      <w:pPr>
        <w:ind w:left="720" w:hanging="360"/>
      </w:pPr>
      <w:r>
        <w:rPr>
          <w:lang w:val="en-US"/>
        </w:rPr>
        <w:t>• Aggregate ownership violation</w:t>
      </w:r>
    </w:p>
    <w:p w14:paraId="27DB67A8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2724625D" w14:textId="77777777" w:rsidR="0080326B" w:rsidRDefault="00FA401D">
      <w:pPr>
        <w:ind w:left="720" w:hanging="360"/>
      </w:pPr>
      <w:r>
        <w:rPr>
          <w:lang w:val="en-US"/>
        </w:rPr>
        <w:t>• Cross-service mutation without</w:t>
      </w:r>
    </w:p>
    <w:p w14:paraId="39DE4474" w14:textId="77777777" w:rsidR="0080326B" w:rsidRDefault="00FA401D">
      <w:pPr>
        <w:spacing w:before="40" w:after="40"/>
      </w:pPr>
      <w:r>
        <w:rPr>
          <w:lang w:val="en-US"/>
        </w:rPr>
        <w:lastRenderedPageBreak/>
        <w:t>ownership test? (yes / no)</w:t>
      </w:r>
    </w:p>
    <w:p w14:paraId="1EF4F899" w14:textId="77777777" w:rsidR="0080326B" w:rsidRDefault="00FA401D">
      <w:pPr>
        <w:ind w:left="720" w:hanging="360"/>
      </w:pPr>
      <w:r>
        <w:rPr>
          <w:lang w:val="en-US"/>
        </w:rPr>
        <w:t>• Saga compensation ownership</w:t>
      </w:r>
    </w:p>
    <w:p w14:paraId="36F1D2FC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7637D95F" w14:textId="77777777" w:rsidR="0080326B" w:rsidRDefault="00FA401D">
      <w:pPr>
        <w:ind w:left="720" w:hanging="360"/>
      </w:pPr>
      <w:r>
        <w:rPr>
          <w:lang w:val="en-US"/>
        </w:rPr>
        <w:t>• Compensation conflict test?</w:t>
      </w:r>
    </w:p>
    <w:p w14:paraId="579B0AD2" w14:textId="77777777" w:rsidR="0080326B" w:rsidRDefault="00FA401D">
      <w:pPr>
        <w:spacing w:before="40" w:after="40"/>
      </w:pPr>
      <w:r>
        <w:rPr>
          <w:lang w:val="en-US"/>
        </w:rPr>
        <w:t>(both try / neither tries)</w:t>
      </w:r>
    </w:p>
    <w:p w14:paraId="71FAF71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3E7627D" w14:textId="77777777" w:rsidR="0080326B" w:rsidRDefault="00FA401D">
      <w:pPr>
        <w:ind w:left="720" w:hanging="360"/>
      </w:pPr>
      <w:r>
        <w:rPr>
          <w:lang w:val="en-US"/>
        </w:rPr>
        <w:t>• Deadlock simulation? (yes / no)</w:t>
      </w:r>
    </w:p>
    <w:p w14:paraId="1EBA2390" w14:textId="77777777" w:rsidR="0080326B" w:rsidRDefault="00FA401D">
      <w:pPr>
        <w:ind w:left="720" w:hanging="360"/>
      </w:pPr>
      <w:r>
        <w:rPr>
          <w:lang w:val="en-US"/>
        </w:rPr>
        <w:t>• Idempotency duplicate test?</w:t>
      </w:r>
    </w:p>
    <w:p w14:paraId="65F3101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8BD5F2E" w14:textId="77777777" w:rsidR="0080326B" w:rsidRDefault="00FA401D">
      <w:pPr>
        <w:ind w:left="720" w:hanging="360"/>
      </w:pPr>
      <w:r>
        <w:rPr>
          <w:lang w:val="en-US"/>
        </w:rPr>
        <w:t>• Idempotency tenant isolation</w:t>
      </w:r>
    </w:p>
    <w:p w14:paraId="53F94838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1D546463" w14:textId="77777777" w:rsidR="0080326B" w:rsidRDefault="00FA401D">
      <w:pPr>
        <w:ind w:left="720" w:hanging="360"/>
      </w:pPr>
      <w:r>
        <w:rPr>
          <w:lang w:val="en-US"/>
        </w:rPr>
        <w:t>• Cross-tenant collision test?</w:t>
      </w:r>
    </w:p>
    <w:p w14:paraId="499BEDD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E008D66" w14:textId="77777777" w:rsidR="0080326B" w:rsidRDefault="00FA401D">
      <w:pPr>
        <w:ind w:left="720" w:hanging="360"/>
      </w:pPr>
      <w:r>
        <w:rPr>
          <w:lang w:val="en-US"/>
        </w:rPr>
        <w:t>• Bulk partial failure test?</w:t>
      </w:r>
    </w:p>
    <w:p w14:paraId="763D6DA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DA47337" w14:textId="77777777" w:rsidR="0080326B" w:rsidRDefault="00FA401D">
      <w:pPr>
        <w:ind w:left="720" w:hanging="360"/>
      </w:pPr>
      <w:r>
        <w:rPr>
          <w:lang w:val="en-US"/>
        </w:rPr>
        <w:t>• Bulk isolation level test?</w:t>
      </w:r>
    </w:p>
    <w:p w14:paraId="18E4CCD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C930F00" w14:textId="77777777" w:rsidR="0080326B" w:rsidRDefault="00FA401D">
      <w:pPr>
        <w:ind w:left="720" w:hanging="360"/>
      </w:pPr>
      <w:r>
        <w:rPr>
          <w:lang w:val="en-US"/>
        </w:rPr>
        <w:t>• Bulk idempotency test? (yes / no)</w:t>
      </w:r>
    </w:p>
    <w:p w14:paraId="50B343FF" w14:textId="77777777" w:rsidR="0080326B" w:rsidRDefault="00FA401D">
      <w:pPr>
        <w:ind w:left="720" w:hanging="360"/>
      </w:pPr>
      <w:r>
        <w:rPr>
          <w:lang w:val="en-US"/>
        </w:rPr>
        <w:t>• Saga partial failure test?</w:t>
      </w:r>
    </w:p>
    <w:p w14:paraId="0844750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54ACD96" w14:textId="77777777" w:rsidR="0080326B" w:rsidRDefault="00FA401D">
      <w:pPr>
        <w:ind w:left="720" w:hanging="360"/>
      </w:pPr>
      <w:r>
        <w:rPr>
          <w:lang w:val="en-US"/>
        </w:rPr>
        <w:t>• Compensation correctness test?</w:t>
      </w:r>
    </w:p>
    <w:p w14:paraId="61BDBBD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6DD45AF" w14:textId="77777777" w:rsidR="0080326B" w:rsidRDefault="00FA401D">
      <w:pPr>
        <w:ind w:left="720" w:hanging="360"/>
      </w:pPr>
      <w:r>
        <w:rPr>
          <w:lang w:val="en-US"/>
        </w:rPr>
        <w:t>• Entity state machine invalid</w:t>
      </w:r>
    </w:p>
    <w:p w14:paraId="31C72517" w14:textId="77777777" w:rsidR="0080326B" w:rsidRDefault="00FA401D">
      <w:pPr>
        <w:spacing w:before="40" w:after="40"/>
      </w:pPr>
      <w:r>
        <w:rPr>
          <w:lang w:val="en-US"/>
        </w:rPr>
        <w:t>transition test? (yes / no)</w:t>
      </w:r>
    </w:p>
    <w:p w14:paraId="3FE6A704" w14:textId="77777777" w:rsidR="0080326B" w:rsidRDefault="00FA401D">
      <w:pPr>
        <w:ind w:left="720" w:hanging="360"/>
      </w:pPr>
      <w:r>
        <w:rPr>
          <w:lang w:val="en-US"/>
        </w:rPr>
        <w:t>• Concurrent state transition</w:t>
      </w:r>
    </w:p>
    <w:p w14:paraId="0EA21F1F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7C90937E" w14:textId="77777777" w:rsidR="0080326B" w:rsidRDefault="00FA401D">
      <w:pPr>
        <w:ind w:left="720" w:hanging="360"/>
      </w:pPr>
      <w:r>
        <w:rPr>
          <w:lang w:val="en-US"/>
        </w:rPr>
        <w:t>• State transition DB constraint</w:t>
      </w:r>
    </w:p>
    <w:p w14:paraId="5177418F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671ADD4B" w14:textId="77777777" w:rsidR="0080326B" w:rsidRDefault="00FA401D">
      <w:pPr>
        <w:ind w:left="720" w:hanging="360"/>
      </w:pPr>
      <w:r>
        <w:rPr>
          <w:lang w:val="en-US"/>
        </w:rPr>
        <w:t>• PATCH version field test?</w:t>
      </w:r>
    </w:p>
    <w:p w14:paraId="0CA877F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60FF469" w14:textId="77777777" w:rsidR="0080326B" w:rsidRDefault="00FA401D">
      <w:pPr>
        <w:ind w:left="720" w:hanging="360"/>
      </w:pPr>
      <w:r>
        <w:rPr>
          <w:lang w:val="en-US"/>
        </w:rPr>
        <w:t>• PATCH optimistic lock bypass</w:t>
      </w:r>
    </w:p>
    <w:p w14:paraId="1D202F45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76C23CB6" w14:textId="77777777" w:rsidR="0080326B" w:rsidRDefault="00FA401D">
      <w:pPr>
        <w:ind w:left="720" w:hanging="360"/>
      </w:pPr>
      <w:r>
        <w:rPr>
          <w:lang w:val="en-US"/>
        </w:rPr>
        <w:t>• Cross-boundary read consistency</w:t>
      </w:r>
    </w:p>
    <w:p w14:paraId="149FF95F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582E70AD" w14:textId="77777777" w:rsidR="0080326B" w:rsidRDefault="00FA401D">
      <w:pPr>
        <w:ind w:left="720" w:hanging="360"/>
      </w:pPr>
      <w:r>
        <w:rPr>
          <w:lang w:val="en-US"/>
        </w:rPr>
        <w:t>• Cross-service version mismatch</w:t>
      </w:r>
    </w:p>
    <w:p w14:paraId="08A57B69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4F7C2776" w14:textId="77777777" w:rsidR="0080326B" w:rsidRDefault="00FA401D">
      <w:pPr>
        <w:ind w:left="720" w:hanging="360"/>
      </w:pPr>
      <w:r>
        <w:rPr>
          <w:lang w:val="en-US"/>
        </w:rPr>
        <w:t>• Replica lag simulation? (yes / no)</w:t>
      </w:r>
    </w:p>
    <w:p w14:paraId="6902BC2C" w14:textId="77777777" w:rsidR="0080326B" w:rsidRDefault="00FA401D">
      <w:pPr>
        <w:ind w:left="720" w:hanging="360"/>
      </w:pPr>
      <w:r>
        <w:rPr>
          <w:lang w:val="en-US"/>
        </w:rPr>
        <w:t>• Consistency SLA breach test?</w:t>
      </w:r>
    </w:p>
    <w:p w14:paraId="28F9C9D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1C004A3" w14:textId="77777777" w:rsidR="0080326B" w:rsidRDefault="00FA401D">
      <w:pPr>
        <w:ind w:left="720" w:hanging="360"/>
      </w:pPr>
      <w:r>
        <w:rPr>
          <w:lang w:val="en-US"/>
        </w:rPr>
        <w:t>• SLA enforcement test? (yes / no)</w:t>
      </w:r>
    </w:p>
    <w:p w14:paraId="0E7E8D0D" w14:textId="77777777" w:rsidR="0080326B" w:rsidRDefault="00FA401D">
      <w:pPr>
        <w:ind w:left="720" w:hanging="360"/>
      </w:pPr>
      <w:r>
        <w:rPr>
          <w:lang w:val="en-US"/>
        </w:rPr>
        <w:t>• SLA escalation test? (yes / no)</w:t>
      </w:r>
    </w:p>
    <w:p w14:paraId="27F5E92A" w14:textId="77777777" w:rsidR="0080326B" w:rsidRDefault="00FA401D">
      <w:pPr>
        <w:ind w:left="720" w:hanging="360"/>
      </w:pPr>
      <w:r>
        <w:rPr>
          <w:lang w:val="en-US"/>
        </w:rPr>
        <w:t>• Tombstone creation test?</w:t>
      </w:r>
    </w:p>
    <w:p w14:paraId="1FFEC80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C4B7661" w14:textId="77777777" w:rsidR="0080326B" w:rsidRDefault="00FA401D">
      <w:pPr>
        <w:ind w:left="720" w:hanging="360"/>
      </w:pPr>
      <w:r>
        <w:rPr>
          <w:lang w:val="en-US"/>
        </w:rPr>
        <w:t>• Tombstone propagation test?</w:t>
      </w:r>
    </w:p>
    <w:p w14:paraId="46091A9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64CF069" w14:textId="77777777" w:rsidR="0080326B" w:rsidRDefault="00FA401D">
      <w:pPr>
        <w:ind w:left="720" w:hanging="360"/>
      </w:pPr>
      <w:r>
        <w:rPr>
          <w:lang w:val="en-US"/>
        </w:rPr>
        <w:t>• Downstream missing tombstone</w:t>
      </w:r>
    </w:p>
    <w:p w14:paraId="30AFCDC7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637618C4" w14:textId="77777777" w:rsidR="0080326B" w:rsidRDefault="00FA401D">
      <w:pPr>
        <w:ind w:left="720" w:hanging="360"/>
      </w:pPr>
      <w:r>
        <w:rPr>
          <w:lang w:val="en-US"/>
        </w:rPr>
        <w:t>• Read model staleness test?</w:t>
      </w:r>
    </w:p>
    <w:p w14:paraId="44A1105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FD8E9B" w14:textId="77777777" w:rsidR="0080326B" w:rsidRDefault="00FA401D">
      <w:pPr>
        <w:ind w:left="720" w:hanging="360"/>
      </w:pPr>
      <w:r>
        <w:rPr>
          <w:lang w:val="en-US"/>
        </w:rPr>
        <w:t>• Read model rebuild test?</w:t>
      </w:r>
    </w:p>
    <w:p w14:paraId="2754D3C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C4E7DA5" w14:textId="77777777" w:rsidR="0080326B" w:rsidRDefault="00FA401D">
      <w:pPr>
        <w:ind w:left="720" w:hanging="360"/>
      </w:pPr>
      <w:r>
        <w:rPr>
          <w:lang w:val="en-US"/>
        </w:rPr>
        <w:lastRenderedPageBreak/>
        <w:t>• Read model corrupted state</w:t>
      </w:r>
    </w:p>
    <w:p w14:paraId="6A370DC9" w14:textId="77777777" w:rsidR="0080326B" w:rsidRDefault="00FA401D">
      <w:pPr>
        <w:spacing w:before="40" w:after="40"/>
      </w:pPr>
      <w:r>
        <w:rPr>
          <w:lang w:val="en-US"/>
        </w:rPr>
        <w:t>prevention test? (yes / no)</w:t>
      </w:r>
    </w:p>
    <w:p w14:paraId="5D18D91F" w14:textId="77777777" w:rsidR="0080326B" w:rsidRDefault="00FA401D">
      <w:pPr>
        <w:ind w:left="720" w:hanging="360"/>
      </w:pPr>
      <w:r>
        <w:rPr>
          <w:lang w:val="en-US"/>
        </w:rPr>
        <w:t>• Cross-region conflict test?</w:t>
      </w:r>
    </w:p>
    <w:p w14:paraId="1D4E52D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0CC5D50" w14:textId="77777777" w:rsidR="0080326B" w:rsidRDefault="00FA401D">
      <w:pPr>
        <w:ind w:left="720" w:hanging="360"/>
      </w:pPr>
      <w:r>
        <w:rPr>
          <w:lang w:val="en-US"/>
        </w:rPr>
        <w:t>• Sovereignty violation at</w:t>
      </w:r>
    </w:p>
    <w:p w14:paraId="1B24BF26" w14:textId="77777777" w:rsidR="0080326B" w:rsidRDefault="00FA401D">
      <w:pPr>
        <w:spacing w:before="40" w:after="40"/>
      </w:pPr>
      <w:r>
        <w:rPr>
          <w:lang w:val="en-US"/>
        </w:rPr>
        <w:t>write test? (yes / no)</w:t>
      </w:r>
    </w:p>
    <w:p w14:paraId="6BC5DCA9" w14:textId="77777777" w:rsidR="0080326B" w:rsidRDefault="00FA401D">
      <w:pPr>
        <w:ind w:left="720" w:hanging="360"/>
      </w:pPr>
      <w:r>
        <w:rPr>
          <w:lang w:val="en-US"/>
        </w:rPr>
        <w:t>• Sovereignty replication block</w:t>
      </w:r>
    </w:p>
    <w:p w14:paraId="20AF20A7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798477D0" w14:textId="77777777" w:rsidR="0080326B" w:rsidRDefault="00FA401D">
      <w:pPr>
        <w:ind w:left="720" w:hanging="360"/>
      </w:pPr>
      <w:r>
        <w:rPr>
          <w:lang w:val="en-US"/>
        </w:rPr>
        <w:t>• Sovereignty vs HA conflict</w:t>
      </w:r>
    </w:p>
    <w:p w14:paraId="69F55BE6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04D371C8" w14:textId="77777777" w:rsidR="0080326B" w:rsidRDefault="00FA401D">
      <w:pPr>
        <w:ind w:left="720" w:hanging="360"/>
      </w:pPr>
      <w:r>
        <w:rPr>
          <w:lang w:val="en-US"/>
        </w:rPr>
        <w:t>• Tombstone sovereignty test?</w:t>
      </w:r>
    </w:p>
    <w:p w14:paraId="3EC0B65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220C3D0" w14:textId="77777777" w:rsidR="0080326B" w:rsidRDefault="00FA401D">
      <w:pPr>
        <w:ind w:left="720" w:hanging="360"/>
      </w:pPr>
      <w:r>
        <w:rPr>
          <w:lang w:val="en-US"/>
        </w:rPr>
        <w:t>• Orphan detection test? (yes / no)</w:t>
      </w:r>
    </w:p>
    <w:p w14:paraId="3E04B49D" w14:textId="77777777" w:rsidR="0080326B" w:rsidRDefault="00FA401D">
      <w:pPr>
        <w:ind w:left="720" w:hanging="360"/>
      </w:pPr>
      <w:r>
        <w:rPr>
          <w:lang w:val="en-US"/>
        </w:rPr>
        <w:t>• Cascade depth exceeded test?</w:t>
      </w:r>
    </w:p>
    <w:p w14:paraId="5591D1C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62917CE" w14:textId="77777777" w:rsidR="0080326B" w:rsidRDefault="00FA401D">
      <w:pPr>
        <w:ind w:left="720" w:hanging="360"/>
      </w:pPr>
      <w:r>
        <w:rPr>
          <w:lang w:val="en-US"/>
        </w:rPr>
        <w:t>• Soft delete visibility test?</w:t>
      </w:r>
    </w:p>
    <w:p w14:paraId="01831E3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E2BF349" w14:textId="77777777" w:rsidR="0080326B" w:rsidRDefault="00FA401D">
      <w:pPr>
        <w:ind w:left="720" w:hanging="360"/>
      </w:pPr>
      <w:r>
        <w:rPr>
          <w:lang w:val="en-US"/>
        </w:rPr>
        <w:t>• GDPR purge override test?</w:t>
      </w:r>
    </w:p>
    <w:p w14:paraId="17210B4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9BAFE12" w14:textId="77777777" w:rsidR="0080326B" w:rsidRDefault="00FA401D">
      <w:pPr>
        <w:ind w:left="720" w:hanging="360"/>
      </w:pPr>
      <w:r>
        <w:rPr>
          <w:lang w:val="en-US"/>
        </w:rPr>
        <w:t>• Outbox atomic write test?</w:t>
      </w:r>
    </w:p>
    <w:p w14:paraId="45B1D51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2499027" w14:textId="77777777" w:rsidR="0080326B" w:rsidRDefault="00FA401D">
      <w:pPr>
        <w:ind w:left="720" w:hanging="360"/>
      </w:pPr>
      <w:r>
        <w:rPr>
          <w:lang w:val="en-US"/>
        </w:rPr>
        <w:t>• Outbox failure test? (yes / no)</w:t>
      </w:r>
    </w:p>
    <w:p w14:paraId="6B2C011B" w14:textId="77777777" w:rsidR="0080326B" w:rsidRDefault="00FA401D">
      <w:pPr>
        <w:ind w:left="720" w:hanging="360"/>
      </w:pPr>
      <w:r>
        <w:rPr>
          <w:lang w:val="en-US"/>
        </w:rPr>
        <w:t>• Outbox overflow test? (yes / no)</w:t>
      </w:r>
    </w:p>
    <w:p w14:paraId="123359F4" w14:textId="77777777" w:rsidR="0080326B" w:rsidRDefault="00FA401D">
      <w:pPr>
        <w:ind w:left="720" w:hanging="360"/>
      </w:pPr>
      <w:r>
        <w:rPr>
          <w:lang w:val="en-US"/>
        </w:rPr>
        <w:t>• Commit-to-enqueue gap test?</w:t>
      </w:r>
    </w:p>
    <w:p w14:paraId="570EA3E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B2D2F2" w14:textId="77777777" w:rsidR="0080326B" w:rsidRDefault="00FA401D">
      <w:pPr>
        <w:ind w:left="720" w:hanging="360"/>
      </w:pPr>
      <w:r>
        <w:rPr>
          <w:lang w:val="en-US"/>
        </w:rPr>
        <w:t>• Enqueue failure after commit</w:t>
      </w:r>
    </w:p>
    <w:p w14:paraId="52537BAF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67BCC662" w14:textId="77777777" w:rsidR="0080326B" w:rsidRDefault="00FA401D">
      <w:pPr>
        <w:ind w:left="720" w:hanging="360"/>
      </w:pPr>
      <w:r>
        <w:rPr>
          <w:lang w:val="en-US"/>
        </w:rPr>
        <w:t>• Dual-write conflict test?</w:t>
      </w:r>
    </w:p>
    <w:p w14:paraId="5013875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83B604F" w14:textId="77777777" w:rsidR="0080326B" w:rsidRDefault="00FA401D">
      <w:pPr>
        <w:ind w:left="720" w:hanging="360"/>
      </w:pPr>
      <w:r>
        <w:rPr>
          <w:lang w:val="en-US"/>
        </w:rPr>
        <w:t>• Dual-write cutover verification</w:t>
      </w:r>
    </w:p>
    <w:p w14:paraId="38EA726B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153443CC" w14:textId="77777777" w:rsidR="0080326B" w:rsidRDefault="00FA401D">
      <w:pPr>
        <w:ind w:left="720" w:hanging="360"/>
      </w:pPr>
      <w:r>
        <w:rPr>
          <w:lang w:val="en-US"/>
        </w:rPr>
        <w:t>• Migration rollback test?</w:t>
      </w:r>
    </w:p>
    <w:p w14:paraId="1119A32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F95ECC9" w14:textId="77777777" w:rsidR="0080326B" w:rsidRDefault="00FA401D">
      <w:pPr>
        <w:ind w:left="720" w:hanging="360"/>
      </w:pPr>
      <w:r>
        <w:rPr>
          <w:lang w:val="en-US"/>
        </w:rPr>
        <w:t>• Schema drift detection test?</w:t>
      </w:r>
    </w:p>
    <w:p w14:paraId="55A9A30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E00C5F" w14:textId="77777777" w:rsidR="0080326B" w:rsidRDefault="00FA401D">
      <w:pPr>
        <w:ind w:left="720" w:hanging="360"/>
      </w:pPr>
      <w:r>
        <w:rPr>
          <w:lang w:val="en-US"/>
        </w:rPr>
        <w:t>• Schema drift enforcement by</w:t>
      </w:r>
    </w:p>
    <w:p w14:paraId="194787A2" w14:textId="77777777" w:rsidR="0080326B" w:rsidRDefault="00FA401D">
      <w:pPr>
        <w:spacing w:before="40" w:after="40"/>
      </w:pPr>
      <w:r>
        <w:rPr>
          <w:lang w:val="en-US"/>
        </w:rPr>
        <w:t>severity test? (yes / no)</w:t>
      </w:r>
    </w:p>
    <w:p w14:paraId="682B13A3" w14:textId="77777777" w:rsidR="0080326B" w:rsidRDefault="00FA401D">
      <w:pPr>
        <w:ind w:left="720" w:hanging="360"/>
      </w:pPr>
      <w:r>
        <w:rPr>
          <w:lang w:val="en-US"/>
        </w:rPr>
        <w:t>• Schema drift rolling deploy</w:t>
      </w:r>
    </w:p>
    <w:p w14:paraId="579D407C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46BFC0F2" w14:textId="77777777" w:rsidR="0080326B" w:rsidRDefault="00FA401D">
      <w:pPr>
        <w:ind w:left="720" w:hanging="360"/>
      </w:pPr>
      <w:r>
        <w:rPr>
          <w:lang w:val="en-US"/>
        </w:rPr>
        <w:t>• Reconciliation ownership test?</w:t>
      </w:r>
    </w:p>
    <w:p w14:paraId="4559CCF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11923C2" w14:textId="77777777" w:rsidR="0080326B" w:rsidRDefault="00FA401D">
      <w:pPr>
        <w:ind w:left="720" w:hanging="360"/>
      </w:pPr>
      <w:r>
        <w:rPr>
          <w:lang w:val="en-US"/>
        </w:rPr>
        <w:t>• Reconciliation drift test?</w:t>
      </w:r>
    </w:p>
    <w:p w14:paraId="5C7D7EE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57A2AF3" w14:textId="77777777" w:rsidR="0080326B" w:rsidRDefault="00FA401D">
      <w:pPr>
        <w:ind w:left="720" w:hanging="360"/>
      </w:pPr>
      <w:r>
        <w:rPr>
          <w:lang w:val="en-US"/>
        </w:rPr>
        <w:t>• Recovery SLA escalation test?</w:t>
      </w:r>
    </w:p>
    <w:p w14:paraId="4ACE8D9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1B71A3" w14:textId="77777777" w:rsidR="0080326B" w:rsidRDefault="00FA401D">
      <w:pPr>
        <w:ind w:left="720" w:hanging="360"/>
      </w:pPr>
      <w:r>
        <w:rPr>
          <w:lang w:val="en-US"/>
        </w:rPr>
        <w:t>• Integrity violation response</w:t>
      </w:r>
    </w:p>
    <w:p w14:paraId="44E35D7F" w14:textId="77777777" w:rsidR="0080326B" w:rsidRDefault="00FA401D">
      <w:pPr>
        <w:spacing w:before="40" w:after="40"/>
      </w:pPr>
      <w:r>
        <w:rPr>
          <w:lang w:val="en-US"/>
        </w:rPr>
        <w:t>contract test? (yes / no)</w:t>
      </w:r>
    </w:p>
    <w:p w14:paraId="61869E89" w14:textId="77777777" w:rsidR="0080326B" w:rsidRDefault="00FA401D">
      <w:pPr>
        <w:ind w:left="720" w:hanging="360"/>
      </w:pPr>
      <w:r>
        <w:rPr>
          <w:lang w:val="en-US"/>
        </w:rPr>
        <w:t>• Sovereignty violation response</w:t>
      </w:r>
    </w:p>
    <w:p w14:paraId="047CDFF7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45A8B350" w14:textId="77777777" w:rsidR="0080326B" w:rsidRDefault="00FA401D">
      <w:pPr>
        <w:ind w:left="720" w:hanging="360"/>
      </w:pPr>
      <w:r>
        <w:rPr>
          <w:lang w:val="en-US"/>
        </w:rPr>
        <w:t>• Cross-tenant collision response</w:t>
      </w:r>
    </w:p>
    <w:p w14:paraId="73F3E0D2" w14:textId="77777777" w:rsidR="0080326B" w:rsidRDefault="00FA401D">
      <w:pPr>
        <w:spacing w:before="40" w:after="40"/>
      </w:pPr>
      <w:r>
        <w:rPr>
          <w:lang w:val="en-US"/>
        </w:rPr>
        <w:t>test? (yes / no)</w:t>
      </w:r>
    </w:p>
    <w:p w14:paraId="6E04D38B" w14:textId="77777777" w:rsidR="0080326B" w:rsidRDefault="00FA401D">
      <w:pPr>
        <w:ind w:left="720" w:hanging="360"/>
      </w:pPr>
      <w:r>
        <w:rPr>
          <w:lang w:val="en-US"/>
        </w:rPr>
        <w:lastRenderedPageBreak/>
        <w:t>• Cross-boundary mismatch</w:t>
      </w:r>
    </w:p>
    <w:p w14:paraId="4A34740E" w14:textId="77777777" w:rsidR="0080326B" w:rsidRDefault="00FA401D">
      <w:pPr>
        <w:spacing w:before="40" w:after="40"/>
      </w:pPr>
      <w:r>
        <w:rPr>
          <w:lang w:val="en-US"/>
        </w:rPr>
        <w:t>response test? (yes / no)</w:t>
      </w:r>
    </w:p>
    <w:p w14:paraId="595520F7" w14:textId="77777777" w:rsidR="0080326B" w:rsidRDefault="00FA401D">
      <w:pPr>
        <w:ind w:left="720" w:hanging="360"/>
      </w:pPr>
      <w:r>
        <w:rPr>
          <w:lang w:val="en-US"/>
        </w:rPr>
        <w:t>• Raw DB error exposure test?</w:t>
      </w:r>
    </w:p>
    <w:p w14:paraId="31DE827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03EF34E" w14:textId="77777777" w:rsidR="0080326B" w:rsidRDefault="00FA401D">
      <w:pPr>
        <w:spacing w:before="40" w:after="40"/>
      </w:pPr>
      <w:r>
        <w:rPr>
          <w:lang w:val="en-US"/>
        </w:rPr>
        <w:t>Pass to Section 30.</w:t>
      </w:r>
    </w:p>
    <w:p w14:paraId="4A08D166" w14:textId="77777777" w:rsidR="0080326B" w:rsidRDefault="00FA401D">
      <w:pPr>
        <w:spacing w:before="40" w:after="40"/>
      </w:pPr>
      <w:r>
        <w:rPr>
          <w:lang w:val="en-US"/>
        </w:rPr>
        <w:t>29\. DATA INTEGRITY ASSUMPTIONS</w:t>
      </w:r>
    </w:p>
    <w:p w14:paraId="4F561CA2" w14:textId="77777777" w:rsidR="0080326B" w:rsidRDefault="00FA401D">
      <w:pPr>
        <w:spacing w:before="40" w:after="40"/>
      </w:pPr>
      <w:r>
        <w:rPr>
          <w:lang w:val="en-US"/>
        </w:rPr>
        <w:t>[CRITICAL] --- breaks correctness</w:t>
      </w:r>
    </w:p>
    <w:p w14:paraId="35953FE1" w14:textId="77777777" w:rsidR="0080326B" w:rsidRDefault="00FA401D">
      <w:pPr>
        <w:spacing w:before="40" w:after="40"/>
      </w:pPr>
      <w:r>
        <w:rPr>
          <w:lang w:val="en-US"/>
        </w:rPr>
        <w:t>[IMPORTANT] --- impacts consistency</w:t>
      </w:r>
    </w:p>
    <w:p w14:paraId="39C06A17" w14:textId="77777777" w:rsidR="0080326B" w:rsidRDefault="00FA401D">
      <w:pPr>
        <w:spacing w:before="40" w:after="40"/>
      </w:pPr>
      <w:r>
        <w:rPr>
          <w:lang w:val="en-US"/>
        </w:rPr>
        <w:t>[MINOR] --- operational tuning</w:t>
      </w:r>
    </w:p>
    <w:p w14:paraId="25B2B58C" w14:textId="77777777" w:rsidR="0080326B" w:rsidRDefault="00FA401D">
      <w:pPr>
        <w:spacing w:before="40" w:after="40"/>
      </w:pPr>
      <w:r>
        <w:rPr>
          <w:lang w:val="en-US"/>
        </w:rPr>
        <w:t>30\. CONSISTENCY VALIDATION (MANDATORY)</w:t>
      </w:r>
    </w:p>
    <w:p w14:paraId="53EB7062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0A43461B" w14:textId="77777777" w:rsidR="0080326B" w:rsidRDefault="00FA401D">
      <w:pPr>
        <w:spacing w:before="40" w:after="40"/>
      </w:pPr>
      <w:r>
        <w:rPr>
          <w:lang w:val="en-US"/>
        </w:rPr>
        <w:t>GOVERNANCE</w:t>
      </w:r>
    </w:p>
    <w:p w14:paraId="51E53FDE" w14:textId="77777777" w:rsidR="0080326B" w:rsidRDefault="00FA401D">
      <w:pPr>
        <w:ind w:left="720" w:hanging="360"/>
      </w:pPr>
      <w:r>
        <w:rPr>
          <w:lang w:val="en-US"/>
        </w:rPr>
        <w:t>[ ] Consistency model declared</w:t>
      </w:r>
    </w:p>
    <w:p w14:paraId="62CFFB1E" w14:textId="77777777" w:rsidR="0080326B" w:rsidRDefault="00FA401D">
      <w:pPr>
        <w:ind w:left="720" w:hanging="360"/>
      </w:pPr>
      <w:r>
        <w:rPr>
          <w:lang w:val="en-US"/>
        </w:rPr>
        <w:t>[ ] Consistency SLA per operation</w:t>
      </w:r>
    </w:p>
    <w:p w14:paraId="5FE19513" w14:textId="77777777" w:rsidR="0080326B" w:rsidRDefault="00FA401D">
      <w:pPr>
        <w:ind w:left="720" w:hanging="360"/>
      </w:pPr>
      <w:r>
        <w:rPr>
          <w:lang w:val="en-US"/>
        </w:rPr>
        <w:t>[ ] SLA enforcement declared</w:t>
      </w:r>
    </w:p>
    <w:p w14:paraId="6C20D84F" w14:textId="77777777" w:rsidR="0080326B" w:rsidRDefault="00FA401D">
      <w:pPr>
        <w:ind w:left="720" w:hanging="360"/>
      </w:pPr>
      <w:r>
        <w:rPr>
          <w:lang w:val="en-US"/>
        </w:rPr>
        <w:t>[ ] SLA violation consequences</w:t>
      </w:r>
    </w:p>
    <w:p w14:paraId="431749CE" w14:textId="77777777" w:rsidR="0080326B" w:rsidRDefault="00FA401D">
      <w:pPr>
        <w:ind w:left="720" w:hanging="360"/>
      </w:pPr>
      <w:r>
        <w:rPr>
          <w:lang w:val="en-US"/>
        </w:rPr>
        <w:t>[ ] SLA max violations declared</w:t>
      </w:r>
    </w:p>
    <w:p w14:paraId="6F774E75" w14:textId="77777777" w:rsidR="0080326B" w:rsidRDefault="00FA401D">
      <w:pPr>
        <w:ind w:left="720" w:hanging="360"/>
      </w:pPr>
      <w:r>
        <w:rPr>
          <w:lang w:val="en-US"/>
        </w:rPr>
        <w:t>[ ] Aggregate ownership per entity</w:t>
      </w:r>
    </w:p>
    <w:p w14:paraId="4F09CA8D" w14:textId="77777777" w:rsidR="0080326B" w:rsidRDefault="00FA401D">
      <w:pPr>
        <w:ind w:left="720" w:hanging="360"/>
      </w:pPr>
      <w:r>
        <w:rPr>
          <w:lang w:val="en-US"/>
        </w:rPr>
        <w:t>[ ] Owner service declared</w:t>
      </w:r>
    </w:p>
    <w:p w14:paraId="45AC5A5D" w14:textId="77777777" w:rsidR="0080326B" w:rsidRDefault="00FA401D">
      <w:pPr>
        <w:ind w:left="720" w:hanging="360"/>
      </w:pPr>
      <w:r>
        <w:rPr>
          <w:lang w:val="en-US"/>
        </w:rPr>
        <w:t>[ ] Saga compensation ownership</w:t>
      </w:r>
    </w:p>
    <w:p w14:paraId="00138525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07E78A60" w14:textId="77777777" w:rsidR="0080326B" w:rsidRDefault="00FA401D">
      <w:pPr>
        <w:ind w:left="720" w:hanging="360"/>
      </w:pPr>
      <w:r>
        <w:rPr>
          <w:lang w:val="en-US"/>
        </w:rPr>
        <w:t>[ ] Compensation conflict</w:t>
      </w:r>
    </w:p>
    <w:p w14:paraId="58B4459D" w14:textId="77777777" w:rsidR="0080326B" w:rsidRDefault="00FA401D">
      <w:pPr>
        <w:spacing w:before="40" w:after="40"/>
      </w:pPr>
      <w:r>
        <w:rPr>
          <w:lang w:val="en-US"/>
        </w:rPr>
        <w:t>resolution declared</w:t>
      </w:r>
    </w:p>
    <w:p w14:paraId="16DF7D23" w14:textId="77777777" w:rsidR="0080326B" w:rsidRDefault="00FA401D">
      <w:pPr>
        <w:ind w:left="720" w:hanging="360"/>
      </w:pPr>
      <w:r>
        <w:rPr>
          <w:lang w:val="en-US"/>
        </w:rPr>
        <w:t>[ ] Cross-service mutation</w:t>
      </w:r>
    </w:p>
    <w:p w14:paraId="16D0549A" w14:textId="77777777" w:rsidR="0080326B" w:rsidRDefault="00FA401D">
      <w:pPr>
        <w:spacing w:before="40" w:after="40"/>
      </w:pPr>
      <w:r>
        <w:rPr>
          <w:lang w:val="en-US"/>
        </w:rPr>
        <w:t>coordination declared</w:t>
      </w:r>
    </w:p>
    <w:p w14:paraId="514A43DA" w14:textId="77777777" w:rsidR="0080326B" w:rsidRDefault="00FA401D">
      <w:pPr>
        <w:ind w:left="720" w:hanging="360"/>
      </w:pPr>
      <w:r>
        <w:rPr>
          <w:lang w:val="en-US"/>
        </w:rPr>
        <w:t>[ ] Non-owner write blocked</w:t>
      </w:r>
    </w:p>
    <w:p w14:paraId="2919ECF8" w14:textId="77777777" w:rsidR="0080326B" w:rsidRDefault="00FA401D">
      <w:pPr>
        <w:ind w:left="720" w:hanging="360"/>
      </w:pPr>
      <w:r>
        <w:rPr>
          <w:lang w:val="en-US"/>
        </w:rPr>
        <w:t>[ ] Transaction boundaries declared</w:t>
      </w:r>
    </w:p>
    <w:p w14:paraId="62A4B9B6" w14:textId="77777777" w:rsidR="0080326B" w:rsidRDefault="00FA401D">
      <w:pPr>
        <w:ind w:left="720" w:hanging="360"/>
      </w:pPr>
      <w:r>
        <w:rPr>
          <w:lang w:val="en-US"/>
        </w:rPr>
        <w:t>[ ] No cross-service ACID</w:t>
      </w:r>
    </w:p>
    <w:p w14:paraId="6475703A" w14:textId="77777777" w:rsidR="0080326B" w:rsidRDefault="00FA401D">
      <w:pPr>
        <w:ind w:left="720" w:hanging="360"/>
      </w:pPr>
      <w:r>
        <w:rPr>
          <w:lang w:val="en-US"/>
        </w:rPr>
        <w:t>[ ] Saga model declared</w:t>
      </w:r>
    </w:p>
    <w:p w14:paraId="085F5D9B" w14:textId="77777777" w:rsidR="0080326B" w:rsidRDefault="00FA401D">
      <w:pPr>
        <w:ind w:left="720" w:hanging="360"/>
      </w:pPr>
      <w:r>
        <w:rPr>
          <w:lang w:val="en-US"/>
        </w:rPr>
        <w:t>[ ] Compensation defined</w:t>
      </w:r>
    </w:p>
    <w:p w14:paraId="4D96B270" w14:textId="77777777" w:rsidR="0080326B" w:rsidRDefault="00FA401D">
      <w:pPr>
        <w:ind w:left="720" w:hanging="360"/>
      </w:pPr>
      <w:r>
        <w:rPr>
          <w:lang w:val="en-US"/>
        </w:rPr>
        <w:t>[ ] Idempotency required where</w:t>
      </w:r>
    </w:p>
    <w:p w14:paraId="29485632" w14:textId="77777777" w:rsidR="0080326B" w:rsidRDefault="00FA401D">
      <w:pPr>
        <w:spacing w:before="40" w:after="40"/>
      </w:pPr>
      <w:r>
        <w:rPr>
          <w:lang w:val="en-US"/>
        </w:rPr>
        <w:t>needed</w:t>
      </w:r>
    </w:p>
    <w:p w14:paraId="571F7808" w14:textId="77777777" w:rsidR="0080326B" w:rsidRDefault="00FA401D">
      <w:pPr>
        <w:ind w:left="720" w:hanging="360"/>
      </w:pPr>
      <w:r>
        <w:rPr>
          <w:lang w:val="en-US"/>
        </w:rPr>
        <w:t>[ ] Idempotency TTL ≥ retention</w:t>
      </w:r>
    </w:p>
    <w:p w14:paraId="6D4CA9C3" w14:textId="77777777" w:rsidR="0080326B" w:rsidRDefault="00FA401D">
      <w:pPr>
        <w:ind w:left="720" w:hanging="360"/>
      </w:pPr>
      <w:r>
        <w:rPr>
          <w:lang w:val="en-US"/>
        </w:rPr>
        <w:t>[ ] Idempotency tenant-scoped</w:t>
      </w:r>
    </w:p>
    <w:p w14:paraId="31199C65" w14:textId="77777777" w:rsidR="0080326B" w:rsidRDefault="00FA401D">
      <w:pPr>
        <w:ind w:left="720" w:hanging="360"/>
      </w:pPr>
      <w:r>
        <w:rPr>
          <w:lang w:val="en-US"/>
        </w:rPr>
        <w:t>[ ] Cross-tenant collision response</w:t>
      </w:r>
    </w:p>
    <w:p w14:paraId="3E91A097" w14:textId="77777777" w:rsidR="0080326B" w:rsidRDefault="00FA401D">
      <w:pPr>
        <w:ind w:left="720" w:hanging="360"/>
      </w:pPr>
      <w:r>
        <w:rPr>
          <w:lang w:val="en-US"/>
        </w:rPr>
        <w:t>[ ] Referential integrity declared</w:t>
      </w:r>
    </w:p>
    <w:p w14:paraId="73CA88C9" w14:textId="77777777" w:rsidR="0080326B" w:rsidRDefault="00FA401D">
      <w:pPr>
        <w:ind w:left="720" w:hanging="360"/>
      </w:pPr>
      <w:r>
        <w:rPr>
          <w:lang w:val="en-US"/>
        </w:rPr>
        <w:t>[ ] Cascade depth limit declared</w:t>
      </w:r>
    </w:p>
    <w:p w14:paraId="3BEE6F3F" w14:textId="77777777" w:rsidR="0080326B" w:rsidRDefault="00FA401D">
      <w:pPr>
        <w:ind w:left="720" w:hanging="360"/>
      </w:pPr>
      <w:r>
        <w:rPr>
          <w:lang w:val="en-US"/>
        </w:rPr>
        <w:t>[ ] Soft vs hard delete declared</w:t>
      </w:r>
    </w:p>
    <w:p w14:paraId="452E90D7" w14:textId="77777777" w:rsidR="0080326B" w:rsidRDefault="00FA401D">
      <w:pPr>
        <w:ind w:left="720" w:hanging="360"/>
      </w:pPr>
      <w:r>
        <w:rPr>
          <w:lang w:val="en-US"/>
        </w:rPr>
        <w:t>[ ] Tombstone model declared</w:t>
      </w:r>
    </w:p>
    <w:p w14:paraId="2677507D" w14:textId="77777777" w:rsidR="0080326B" w:rsidRDefault="00FA401D">
      <w:pPr>
        <w:ind w:left="720" w:hanging="360"/>
      </w:pPr>
      <w:r>
        <w:rPr>
          <w:lang w:val="en-US"/>
        </w:rPr>
        <w:t>[ ] Tombstone propagation declared</w:t>
      </w:r>
    </w:p>
    <w:p w14:paraId="4A5790B8" w14:textId="77777777" w:rsidR="0080326B" w:rsidRDefault="00FA401D">
      <w:pPr>
        <w:ind w:left="720" w:hanging="360"/>
      </w:pPr>
      <w:r>
        <w:rPr>
          <w:lang w:val="en-US"/>
        </w:rPr>
        <w:t>[ ] Entity state machine per entity</w:t>
      </w:r>
    </w:p>
    <w:p w14:paraId="1C57BD5C" w14:textId="77777777" w:rsidR="0080326B" w:rsidRDefault="00FA401D">
      <w:pPr>
        <w:ind w:left="720" w:hanging="360"/>
      </w:pPr>
      <w:r>
        <w:rPr>
          <w:lang w:val="en-US"/>
        </w:rPr>
        <w:t>[ ] State transition atomicity</w:t>
      </w:r>
    </w:p>
    <w:p w14:paraId="6D083614" w14:textId="77777777" w:rsidR="0080326B" w:rsidRDefault="00FA401D">
      <w:pPr>
        <w:spacing w:before="40" w:after="40"/>
      </w:pPr>
      <w:r>
        <w:rPr>
          <w:lang w:val="en-US"/>
        </w:rPr>
        <w:t>at DB level</w:t>
      </w:r>
    </w:p>
    <w:p w14:paraId="6F0F9E4A" w14:textId="77777777" w:rsidR="0080326B" w:rsidRDefault="00FA401D">
      <w:pPr>
        <w:ind w:left="720" w:hanging="360"/>
      </w:pPr>
      <w:r>
        <w:rPr>
          <w:lang w:val="en-US"/>
        </w:rPr>
        <w:t>[ ] Concurrent transition response</w:t>
      </w:r>
    </w:p>
    <w:p w14:paraId="453874FE" w14:textId="77777777" w:rsidR="0080326B" w:rsidRDefault="00FA401D">
      <w:pPr>
        <w:ind w:left="720" w:hanging="360"/>
      </w:pPr>
      <w:r>
        <w:rPr>
          <w:lang w:val="en-US"/>
        </w:rPr>
        <w:t>[ ] Terminal states declared</w:t>
      </w:r>
    </w:p>
    <w:p w14:paraId="21ED14B5" w14:textId="77777777" w:rsidR="0080326B" w:rsidRDefault="00FA401D">
      <w:pPr>
        <w:ind w:left="720" w:hanging="360"/>
      </w:pPr>
      <w:r>
        <w:rPr>
          <w:lang w:val="en-US"/>
        </w:rPr>
        <w:t>[ ] Sovereignty per entity type</w:t>
      </w:r>
    </w:p>
    <w:p w14:paraId="1F4034D4" w14:textId="77777777" w:rsidR="0080326B" w:rsidRDefault="00FA401D">
      <w:pPr>
        <w:ind w:left="720" w:hanging="360"/>
      </w:pPr>
      <w:r>
        <w:rPr>
          <w:lang w:val="en-US"/>
        </w:rPr>
        <w:t>[ ] Sovereignty replication rules</w:t>
      </w:r>
    </w:p>
    <w:p w14:paraId="7D377105" w14:textId="77777777" w:rsidR="0080326B" w:rsidRDefault="00FA401D">
      <w:pPr>
        <w:ind w:left="720" w:hanging="360"/>
      </w:pPr>
      <w:r>
        <w:rPr>
          <w:lang w:val="en-US"/>
        </w:rPr>
        <w:t>[ ] Derived data cross-region</w:t>
      </w:r>
    </w:p>
    <w:p w14:paraId="52F7BC02" w14:textId="77777777" w:rsidR="0080326B" w:rsidRDefault="00FA401D">
      <w:pPr>
        <w:ind w:left="720" w:hanging="360"/>
      </w:pPr>
      <w:r>
        <w:rPr>
          <w:lang w:val="en-US"/>
        </w:rPr>
        <w:t>[ ] Audit logs cross-region</w:t>
      </w:r>
    </w:p>
    <w:p w14:paraId="04F487D9" w14:textId="77777777" w:rsidR="0080326B" w:rsidRDefault="00FA401D">
      <w:pPr>
        <w:ind w:left="720" w:hanging="360"/>
      </w:pPr>
      <w:r>
        <w:rPr>
          <w:lang w:val="en-US"/>
        </w:rPr>
        <w:t>[ ] Tombstones cross-region</w:t>
      </w:r>
    </w:p>
    <w:p w14:paraId="340C519F" w14:textId="77777777" w:rsidR="0080326B" w:rsidRDefault="00FA401D">
      <w:pPr>
        <w:ind w:left="720" w:hanging="360"/>
      </w:pPr>
      <w:r>
        <w:rPr>
          <w:lang w:val="en-US"/>
        </w:rPr>
        <w:t>[ ] HA vs sovereignty conflict</w:t>
      </w:r>
    </w:p>
    <w:p w14:paraId="57A406AB" w14:textId="77777777" w:rsidR="0080326B" w:rsidRDefault="00FA401D">
      <w:pPr>
        <w:ind w:left="720" w:hanging="360"/>
      </w:pPr>
      <w:r>
        <w:rPr>
          <w:lang w:val="en-US"/>
        </w:rPr>
        <w:t>[ ] Multi-region conflict strategy</w:t>
      </w:r>
    </w:p>
    <w:p w14:paraId="4AA0BA04" w14:textId="77777777" w:rsidR="0080326B" w:rsidRDefault="00FA401D">
      <w:pPr>
        <w:ind w:left="720" w:hanging="360"/>
      </w:pPr>
      <w:r>
        <w:rPr>
          <w:lang w:val="en-US"/>
        </w:rPr>
        <w:t>[ ] Uses canonical time source</w:t>
      </w:r>
    </w:p>
    <w:p w14:paraId="130D1AE0" w14:textId="77777777" w:rsidR="0080326B" w:rsidRDefault="00FA401D">
      <w:pPr>
        <w:ind w:left="720" w:hanging="360"/>
      </w:pPr>
      <w:r>
        <w:rPr>
          <w:lang w:val="en-US"/>
        </w:rPr>
        <w:t>[ ] Migration safety declared</w:t>
      </w:r>
    </w:p>
    <w:p w14:paraId="78CCBAAB" w14:textId="77777777" w:rsidR="0080326B" w:rsidRDefault="00FA401D">
      <w:pPr>
        <w:ind w:left="720" w:hanging="360"/>
      </w:pPr>
      <w:r>
        <w:rPr>
          <w:lang w:val="en-US"/>
        </w:rPr>
        <w:t>[ ] Dual-write declared</w:t>
      </w:r>
    </w:p>
    <w:p w14:paraId="61223445" w14:textId="77777777" w:rsidR="0080326B" w:rsidRDefault="00FA401D">
      <w:pPr>
        <w:ind w:left="720" w:hanging="360"/>
      </w:pPr>
      <w:r>
        <w:rPr>
          <w:lang w:val="en-US"/>
        </w:rPr>
        <w:lastRenderedPageBreak/>
        <w:t>[ ] Dual-write conflict resolution</w:t>
      </w:r>
    </w:p>
    <w:p w14:paraId="783C2889" w14:textId="77777777" w:rsidR="0080326B" w:rsidRDefault="00FA401D">
      <w:pPr>
        <w:ind w:left="720" w:hanging="360"/>
      </w:pPr>
      <w:r>
        <w:rPr>
          <w:lang w:val="en-US"/>
        </w:rPr>
        <w:t>[ ] Cutover verification method</w:t>
      </w:r>
    </w:p>
    <w:p w14:paraId="36EBF812" w14:textId="77777777" w:rsidR="0080326B" w:rsidRDefault="00FA401D">
      <w:pPr>
        <w:ind w:left="720" w:hanging="360"/>
      </w:pPr>
      <w:r>
        <w:rPr>
          <w:lang w:val="en-US"/>
        </w:rPr>
        <w:t>[ ] Cutover blocked on divergence</w:t>
      </w:r>
    </w:p>
    <w:p w14:paraId="15989E63" w14:textId="77777777" w:rsidR="0080326B" w:rsidRDefault="00FA401D">
      <w:pPr>
        <w:ind w:left="720" w:hanging="360"/>
      </w:pPr>
      <w:r>
        <w:rPr>
          <w:lang w:val="en-US"/>
        </w:rPr>
        <w:t>[ ] Schema drift detection declared</w:t>
      </w:r>
    </w:p>
    <w:p w14:paraId="1B00F942" w14:textId="77777777" w:rsidR="0080326B" w:rsidRDefault="00FA401D">
      <w:pPr>
        <w:ind w:left="720" w:hanging="360"/>
      </w:pPr>
      <w:r>
        <w:rPr>
          <w:lang w:val="en-US"/>
        </w:rPr>
        <w:t>[ ] Schema drift severity declared</w:t>
      </w:r>
    </w:p>
    <w:p w14:paraId="0F6722C9" w14:textId="77777777" w:rsidR="0080326B" w:rsidRDefault="00FA401D">
      <w:pPr>
        <w:ind w:left="720" w:hanging="360"/>
      </w:pPr>
      <w:r>
        <w:rPr>
          <w:lang w:val="en-US"/>
        </w:rPr>
        <w:t>[ ] Schema drift enforcement</w:t>
      </w:r>
    </w:p>
    <w:p w14:paraId="02AE2947" w14:textId="77777777" w:rsidR="0080326B" w:rsidRDefault="00FA401D">
      <w:pPr>
        <w:spacing w:before="40" w:after="40"/>
      </w:pPr>
      <w:r>
        <w:rPr>
          <w:lang w:val="en-US"/>
        </w:rPr>
        <w:t>per severity</w:t>
      </w:r>
    </w:p>
    <w:p w14:paraId="6E723B5E" w14:textId="77777777" w:rsidR="0080326B" w:rsidRDefault="00FA401D">
      <w:pPr>
        <w:ind w:left="720" w:hanging="360"/>
      </w:pPr>
      <w:r>
        <w:rPr>
          <w:lang w:val="en-US"/>
        </w:rPr>
        <w:t>[ ] Drift resolution SLA declared</w:t>
      </w:r>
    </w:p>
    <w:p w14:paraId="2F5C764B" w14:textId="77777777" w:rsidR="0080326B" w:rsidRDefault="00FA401D">
      <w:pPr>
        <w:ind w:left="720" w:hanging="360"/>
      </w:pPr>
      <w:r>
        <w:rPr>
          <w:lang w:val="en-US"/>
        </w:rPr>
        <w:t>[ ] Outbox pattern declared</w:t>
      </w:r>
    </w:p>
    <w:p w14:paraId="0932F071" w14:textId="77777777" w:rsidR="0080326B" w:rsidRDefault="00FA401D">
      <w:pPr>
        <w:ind w:left="720" w:hanging="360"/>
      </w:pPr>
      <w:r>
        <w:rPr>
          <w:lang w:val="en-US"/>
        </w:rPr>
        <w:t>[ ] Outbox atomic with entity</w:t>
      </w:r>
    </w:p>
    <w:p w14:paraId="023EE6B0" w14:textId="77777777" w:rsidR="0080326B" w:rsidRDefault="00FA401D">
      <w:pPr>
        <w:ind w:left="720" w:hanging="360"/>
      </w:pPr>
      <w:r>
        <w:rPr>
          <w:lang w:val="en-US"/>
        </w:rPr>
        <w:t>[ ] Outbox schema declared</w:t>
      </w:r>
    </w:p>
    <w:p w14:paraId="422493ED" w14:textId="77777777" w:rsidR="0080326B" w:rsidRDefault="00FA401D">
      <w:pPr>
        <w:ind w:left="720" w:hanging="360"/>
      </w:pPr>
      <w:r>
        <w:rPr>
          <w:lang w:val="en-US"/>
        </w:rPr>
        <w:t>[ ] Commit-to-enqueue covered</w:t>
      </w:r>
    </w:p>
    <w:p w14:paraId="104BC877" w14:textId="77777777" w:rsidR="0080326B" w:rsidRDefault="00FA401D">
      <w:pPr>
        <w:ind w:left="720" w:hanging="360"/>
      </w:pPr>
      <w:r>
        <w:rPr>
          <w:lang w:val="en-US"/>
        </w:rPr>
        <w:t>[ ] Enqueue failure retry declared</w:t>
      </w:r>
    </w:p>
    <w:p w14:paraId="46562DC9" w14:textId="77777777" w:rsidR="0080326B" w:rsidRDefault="00FA401D">
      <w:pPr>
        <w:ind w:left="720" w:hanging="360"/>
      </w:pPr>
      <w:r>
        <w:rPr>
          <w:lang w:val="en-US"/>
        </w:rPr>
        <w:t>[ ] Enqueue alert SLA declared</w:t>
      </w:r>
    </w:p>
    <w:p w14:paraId="73274677" w14:textId="77777777" w:rsidR="0080326B" w:rsidRDefault="00FA401D">
      <w:pPr>
        <w:ind w:left="720" w:hanging="360"/>
      </w:pPr>
      <w:r>
        <w:rPr>
          <w:lang w:val="en-US"/>
        </w:rPr>
        <w:t>[ ] Bulk boundary declared</w:t>
      </w:r>
    </w:p>
    <w:p w14:paraId="44C74A40" w14:textId="77777777" w:rsidR="0080326B" w:rsidRDefault="00FA401D">
      <w:pPr>
        <w:ind w:left="720" w:hanging="360"/>
      </w:pPr>
      <w:r>
        <w:rPr>
          <w:lang w:val="en-US"/>
        </w:rPr>
        <w:t>[ ] Bulk isolation level declared</w:t>
      </w:r>
    </w:p>
    <w:p w14:paraId="2C785F61" w14:textId="77777777" w:rsidR="0080326B" w:rsidRDefault="00FA401D">
      <w:pPr>
        <w:ind w:left="720" w:hanging="360"/>
      </w:pPr>
      <w:r>
        <w:rPr>
          <w:lang w:val="en-US"/>
        </w:rPr>
        <w:t>[ ] Async after commit only</w:t>
      </w:r>
    </w:p>
    <w:p w14:paraId="20EFD5D2" w14:textId="77777777" w:rsidR="0080326B" w:rsidRDefault="00FA401D">
      <w:pPr>
        <w:ind w:left="720" w:hanging="360"/>
      </w:pPr>
      <w:r>
        <w:rPr>
          <w:lang w:val="en-US"/>
        </w:rPr>
        <w:t>[ ] Raw DB errors never exposed</w:t>
      </w:r>
    </w:p>
    <w:p w14:paraId="2BEA9B01" w14:textId="77777777" w:rsidR="0080326B" w:rsidRDefault="00FA401D">
      <w:pPr>
        <w:ind w:left="720" w:hanging="360"/>
      </w:pPr>
      <w:r>
        <w:rPr>
          <w:lang w:val="en-US"/>
        </w:rPr>
        <w:t>[ ] Integrity response per type</w:t>
      </w:r>
    </w:p>
    <w:p w14:paraId="6249344D" w14:textId="77777777" w:rsidR="0080326B" w:rsidRDefault="00FA401D">
      <w:pPr>
        <w:ind w:left="720" w:hanging="360"/>
      </w:pPr>
      <w:r>
        <w:rPr>
          <w:lang w:val="en-US"/>
        </w:rPr>
        <w:t>[ ] Sovereignty response declared</w:t>
      </w:r>
    </w:p>
    <w:p w14:paraId="2D685DFE" w14:textId="77777777" w:rsidR="0080326B" w:rsidRDefault="00FA401D">
      <w:pPr>
        <w:ind w:left="720" w:hanging="360"/>
      </w:pPr>
      <w:r>
        <w:rPr>
          <w:lang w:val="en-US"/>
        </w:rPr>
        <w:t>[ ] Cross-tenant collision response</w:t>
      </w:r>
    </w:p>
    <w:p w14:paraId="17EAA1F5" w14:textId="77777777" w:rsidR="0080326B" w:rsidRDefault="00FA401D">
      <w:pPr>
        <w:ind w:left="720" w:hanging="360"/>
      </w:pPr>
      <w:r>
        <w:rPr>
          <w:lang w:val="en-US"/>
        </w:rPr>
        <w:t>[ ] Cross-boundary mismatch</w:t>
      </w:r>
    </w:p>
    <w:p w14:paraId="1F53EED3" w14:textId="77777777" w:rsidR="0080326B" w:rsidRDefault="00FA401D">
      <w:pPr>
        <w:spacing w:before="40" w:after="40"/>
      </w:pPr>
      <w:r>
        <w:rPr>
          <w:lang w:val="en-US"/>
        </w:rPr>
        <w:t>response declared</w:t>
      </w:r>
    </w:p>
    <w:p w14:paraId="71FDDEAE" w14:textId="77777777" w:rsidR="0080326B" w:rsidRDefault="00FA401D">
      <w:pPr>
        <w:ind w:left="720" w:hanging="360"/>
      </w:pPr>
      <w:r>
        <w:rPr>
          <w:lang w:val="en-US"/>
        </w:rPr>
        <w:t>[ ] Reconciliation ownership</w:t>
      </w:r>
    </w:p>
    <w:p w14:paraId="3354A4BC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51408CF3" w14:textId="77777777" w:rsidR="0080326B" w:rsidRDefault="00FA401D">
      <w:pPr>
        <w:ind w:left="720" w:hanging="360"/>
      </w:pPr>
      <w:r>
        <w:rPr>
          <w:lang w:val="en-US"/>
        </w:rPr>
        <w:t>[ ] One owner per entity type</w:t>
      </w:r>
    </w:p>
    <w:p w14:paraId="346C1926" w14:textId="77777777" w:rsidR="0080326B" w:rsidRDefault="00FA401D">
      <w:pPr>
        <w:spacing w:before="40" w:after="40"/>
      </w:pPr>
      <w:r>
        <w:rPr>
          <w:lang w:val="en-US"/>
        </w:rPr>
        <w:t>OPERATIONAL</w:t>
      </w:r>
    </w:p>
    <w:p w14:paraId="320D9C99" w14:textId="77777777" w:rsidR="0080326B" w:rsidRDefault="00FA401D">
      <w:pPr>
        <w:ind w:left="720" w:hanging="360"/>
      </w:pPr>
      <w:r>
        <w:rPr>
          <w:lang w:val="en-US"/>
        </w:rPr>
        <w:t>[ ] Isolation level declared</w:t>
      </w:r>
    </w:p>
    <w:p w14:paraId="4F3D7299" w14:textId="77777777" w:rsidR="0080326B" w:rsidRDefault="00FA401D">
      <w:pPr>
        <w:ind w:left="720" w:hanging="360"/>
      </w:pPr>
      <w:r>
        <w:rPr>
          <w:lang w:val="en-US"/>
        </w:rPr>
        <w:t>[ ] Write ordering scope declared</w:t>
      </w:r>
    </w:p>
    <w:p w14:paraId="03622955" w14:textId="77777777" w:rsidR="0080326B" w:rsidRDefault="00FA401D">
      <w:pPr>
        <w:ind w:left="720" w:hanging="360"/>
      </w:pPr>
      <w:r>
        <w:rPr>
          <w:lang w:val="en-US"/>
        </w:rPr>
        <w:t>[ ] Write ordering mechanism</w:t>
      </w:r>
    </w:p>
    <w:p w14:paraId="67D85BDF" w14:textId="77777777" w:rsidR="0080326B" w:rsidRDefault="00FA401D">
      <w:pPr>
        <w:ind w:left="720" w:hanging="360"/>
      </w:pPr>
      <w:r>
        <w:rPr>
          <w:lang w:val="en-US"/>
        </w:rPr>
        <w:t>[ ] Uses canonical time</w:t>
      </w:r>
    </w:p>
    <w:p w14:paraId="72496A7A" w14:textId="77777777" w:rsidR="0080326B" w:rsidRDefault="00FA401D">
      <w:pPr>
        <w:ind w:left="720" w:hanging="360"/>
      </w:pPr>
      <w:r>
        <w:rPr>
          <w:lang w:val="en-US"/>
        </w:rPr>
        <w:t>[ ] Out-of-order detection declared</w:t>
      </w:r>
    </w:p>
    <w:p w14:paraId="0586BCD1" w14:textId="77777777" w:rsidR="0080326B" w:rsidRDefault="00FA401D">
      <w:pPr>
        <w:ind w:left="720" w:hanging="360"/>
      </w:pPr>
      <w:r>
        <w:rPr>
          <w:lang w:val="en-US"/>
        </w:rPr>
        <w:t>[ ] PATCH version field declared</w:t>
      </w:r>
    </w:p>
    <w:p w14:paraId="1D064005" w14:textId="77777777" w:rsidR="0080326B" w:rsidRDefault="00FA401D">
      <w:pPr>
        <w:ind w:left="720" w:hanging="360"/>
      </w:pPr>
      <w:r>
        <w:rPr>
          <w:lang w:val="en-US"/>
        </w:rPr>
        <w:t>[ ] PATCH optimistic lock bypass</w:t>
      </w:r>
    </w:p>
    <w:p w14:paraId="13D2CC19" w14:textId="77777777" w:rsidR="0080326B" w:rsidRDefault="00FA401D">
      <w:pPr>
        <w:spacing w:before="40" w:after="40"/>
      </w:pPr>
      <w:r>
        <w:rPr>
          <w:lang w:val="en-US"/>
        </w:rPr>
        <w:t>prevented</w:t>
      </w:r>
    </w:p>
    <w:p w14:paraId="18EC8B1D" w14:textId="77777777" w:rsidR="0080326B" w:rsidRDefault="00FA401D">
      <w:pPr>
        <w:ind w:left="720" w:hanging="360"/>
      </w:pPr>
      <w:r>
        <w:rPr>
          <w:lang w:val="en-US"/>
        </w:rPr>
        <w:t>[ ] Cross-boundary read consistency</w:t>
      </w:r>
    </w:p>
    <w:p w14:paraId="45A19B92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63DA072E" w14:textId="77777777" w:rsidR="0080326B" w:rsidRDefault="00FA401D">
      <w:pPr>
        <w:ind w:left="720" w:hanging="360"/>
      </w:pPr>
      <w:r>
        <w:rPr>
          <w:lang w:val="en-US"/>
        </w:rPr>
        <w:t>[ ] Cross-service staleness window</w:t>
      </w:r>
    </w:p>
    <w:p w14:paraId="3E525311" w14:textId="77777777" w:rsidR="0080326B" w:rsidRDefault="00FA401D">
      <w:pPr>
        <w:ind w:left="720" w:hanging="360"/>
      </w:pPr>
      <w:r>
        <w:rPr>
          <w:lang w:val="en-US"/>
        </w:rPr>
        <w:t>[ ] Bulk rate limited</w:t>
      </w:r>
    </w:p>
    <w:p w14:paraId="77498778" w14:textId="77777777" w:rsidR="0080326B" w:rsidRDefault="00FA401D">
      <w:pPr>
        <w:ind w:left="720" w:hanging="360"/>
      </w:pPr>
      <w:r>
        <w:rPr>
          <w:lang w:val="en-US"/>
        </w:rPr>
        <w:t>[ ] Read-after-write declared</w:t>
      </w:r>
    </w:p>
    <w:p w14:paraId="5ADEEDB2" w14:textId="77777777" w:rsidR="0080326B" w:rsidRDefault="00FA401D">
      <w:pPr>
        <w:ind w:left="720" w:hanging="360"/>
      </w:pPr>
      <w:r>
        <w:rPr>
          <w:lang w:val="en-US"/>
        </w:rPr>
        <w:t>[ ] Staleness windows numeric</w:t>
      </w:r>
    </w:p>
    <w:p w14:paraId="35519D1B" w14:textId="77777777" w:rsidR="0080326B" w:rsidRDefault="00FA401D">
      <w:pPr>
        <w:ind w:left="720" w:hanging="360"/>
      </w:pPr>
      <w:r>
        <w:rPr>
          <w:lang w:val="en-US"/>
        </w:rPr>
        <w:t>[ ] Consistency SLA thresholds</w:t>
      </w:r>
    </w:p>
    <w:p w14:paraId="1704EDAD" w14:textId="77777777" w:rsidR="0080326B" w:rsidRDefault="00FA401D">
      <w:pPr>
        <w:ind w:left="720" w:hanging="360"/>
      </w:pPr>
      <w:r>
        <w:rPr>
          <w:lang w:val="en-US"/>
        </w:rPr>
        <w:t>[ ] SLA breach triggers declared</w:t>
      </w:r>
    </w:p>
    <w:p w14:paraId="331EC9A9" w14:textId="77777777" w:rsidR="0080326B" w:rsidRDefault="00FA401D">
      <w:pPr>
        <w:ind w:left="720" w:hanging="360"/>
      </w:pPr>
      <w:r>
        <w:rPr>
          <w:lang w:val="en-US"/>
        </w:rPr>
        <w:t>[ ] SLA escalation path declared</w:t>
      </w:r>
    </w:p>
    <w:p w14:paraId="3F2B1AA2" w14:textId="77777777" w:rsidR="0080326B" w:rsidRDefault="00FA401D">
      <w:pPr>
        <w:ind w:left="720" w:hanging="360"/>
      </w:pPr>
      <w:r>
        <w:rPr>
          <w:lang w:val="en-US"/>
        </w:rPr>
        <w:t>[ ] Recovery SLA escalation</w:t>
      </w:r>
    </w:p>
    <w:p w14:paraId="73A98234" w14:textId="77777777" w:rsidR="0080326B" w:rsidRDefault="00FA401D">
      <w:pPr>
        <w:ind w:left="720" w:hanging="360"/>
      </w:pPr>
      <w:r>
        <w:rPr>
          <w:lang w:val="en-US"/>
        </w:rPr>
        <w:t>[ ] Conservative mode declared</w:t>
      </w:r>
    </w:p>
    <w:p w14:paraId="48F4FE6D" w14:textId="77777777" w:rsidR="0080326B" w:rsidRDefault="00FA401D">
      <w:pPr>
        <w:ind w:left="720" w:hanging="360"/>
      </w:pPr>
      <w:r>
        <w:rPr>
          <w:lang w:val="en-US"/>
        </w:rPr>
        <w:t>[ ] Reconciliation job declared</w:t>
      </w:r>
    </w:p>
    <w:p w14:paraId="79D1670C" w14:textId="77777777" w:rsidR="0080326B" w:rsidRDefault="00FA401D">
      <w:pPr>
        <w:ind w:left="720" w:hanging="360"/>
      </w:pPr>
      <w:r>
        <w:rPr>
          <w:lang w:val="en-US"/>
        </w:rPr>
        <w:t>[ ] Reconciliation detects tombstone</w:t>
      </w:r>
    </w:p>
    <w:p w14:paraId="716B3430" w14:textId="77777777" w:rsidR="0080326B" w:rsidRDefault="00FA401D">
      <w:pPr>
        <w:spacing w:before="40" w:after="40"/>
      </w:pPr>
      <w:r>
        <w:rPr>
          <w:lang w:val="en-US"/>
        </w:rPr>
        <w:t>propagation gaps</w:t>
      </w:r>
    </w:p>
    <w:p w14:paraId="38BE06F4" w14:textId="77777777" w:rsidR="0080326B" w:rsidRDefault="00FA401D">
      <w:pPr>
        <w:ind w:left="720" w:hanging="360"/>
      </w:pPr>
      <w:r>
        <w:rPr>
          <w:lang w:val="en-US"/>
        </w:rPr>
        <w:t>[ ] Reconciliation detects</w:t>
      </w:r>
    </w:p>
    <w:p w14:paraId="6D1D9FAC" w14:textId="77777777" w:rsidR="0080326B" w:rsidRDefault="00FA401D">
      <w:pPr>
        <w:spacing w:before="40" w:after="40"/>
      </w:pPr>
      <w:r>
        <w:rPr>
          <w:lang w:val="en-US"/>
        </w:rPr>
        <w:t>cross-boundary mismatches</w:t>
      </w:r>
    </w:p>
    <w:p w14:paraId="24836BF1" w14:textId="77777777" w:rsidR="0080326B" w:rsidRDefault="00FA401D">
      <w:pPr>
        <w:ind w:left="720" w:hanging="360"/>
      </w:pPr>
      <w:r>
        <w:rPr>
          <w:lang w:val="en-US"/>
        </w:rPr>
        <w:t>[ ] Reconciliation frequency numeric</w:t>
      </w:r>
    </w:p>
    <w:p w14:paraId="60D0CA1A" w14:textId="77777777" w:rsidR="0080326B" w:rsidRDefault="00FA401D">
      <w:pPr>
        <w:ind w:left="720" w:hanging="360"/>
      </w:pPr>
      <w:r>
        <w:rPr>
          <w:lang w:val="en-US"/>
        </w:rPr>
        <w:t>[ ] Divergence alert threshold</w:t>
      </w:r>
    </w:p>
    <w:p w14:paraId="44E62136" w14:textId="77777777" w:rsidR="0080326B" w:rsidRDefault="00FA401D">
      <w:pPr>
        <w:ind w:left="720" w:hanging="360"/>
      </w:pPr>
      <w:r>
        <w:rPr>
          <w:lang w:val="en-US"/>
        </w:rPr>
        <w:t>[ ] Read model declared</w:t>
      </w:r>
    </w:p>
    <w:p w14:paraId="4B94DF52" w14:textId="77777777" w:rsidR="0080326B" w:rsidRDefault="00FA401D">
      <w:pPr>
        <w:ind w:left="720" w:hanging="360"/>
      </w:pPr>
      <w:r>
        <w:rPr>
          <w:lang w:val="en-US"/>
        </w:rPr>
        <w:t>[ ] Read model staleness declared</w:t>
      </w:r>
    </w:p>
    <w:p w14:paraId="29482A4D" w14:textId="77777777" w:rsidR="0080326B" w:rsidRDefault="00FA401D">
      <w:pPr>
        <w:ind w:left="720" w:hanging="360"/>
      </w:pPr>
      <w:r>
        <w:rPr>
          <w:lang w:val="en-US"/>
        </w:rPr>
        <w:t>[ ] Read model lag client exposure</w:t>
      </w:r>
    </w:p>
    <w:p w14:paraId="508B99D3" w14:textId="77777777" w:rsidR="0080326B" w:rsidRDefault="00FA401D">
      <w:pPr>
        <w:ind w:left="720" w:hanging="360"/>
      </w:pPr>
      <w:r>
        <w:rPr>
          <w:lang w:val="en-US"/>
        </w:rPr>
        <w:lastRenderedPageBreak/>
        <w:t>[ ] Read model rebuild strategy</w:t>
      </w:r>
    </w:p>
    <w:p w14:paraId="169902EE" w14:textId="77777777" w:rsidR="0080326B" w:rsidRDefault="00FA401D">
      <w:pPr>
        <w:ind w:left="720" w:hanging="360"/>
      </w:pPr>
      <w:r>
        <w:rPr>
          <w:lang w:val="en-US"/>
        </w:rPr>
        <w:t>[ ] Corrupted state prevented</w:t>
      </w:r>
    </w:p>
    <w:p w14:paraId="07121EAF" w14:textId="77777777" w:rsidR="0080326B" w:rsidRDefault="00FA401D">
      <w:pPr>
        <w:ind w:left="720" w:hanging="360"/>
      </w:pPr>
      <w:r>
        <w:rPr>
          <w:lang w:val="en-US"/>
        </w:rPr>
        <w:t>[ ] Schema drift response declared</w:t>
      </w:r>
    </w:p>
    <w:p w14:paraId="5D2FD838" w14:textId="77777777" w:rsidR="0080326B" w:rsidRDefault="00FA401D">
      <w:pPr>
        <w:ind w:left="720" w:hanging="360"/>
      </w:pPr>
      <w:r>
        <w:rPr>
          <w:lang w:val="en-US"/>
        </w:rPr>
        <w:t>[ ] Cascade alert threshold numeric</w:t>
      </w:r>
    </w:p>
    <w:p w14:paraId="0F86C279" w14:textId="77777777" w:rsidR="0080326B" w:rsidRDefault="00FA401D">
      <w:pPr>
        <w:ind w:left="720" w:hanging="360"/>
      </w:pPr>
      <w:r>
        <w:rPr>
          <w:lang w:val="en-US"/>
        </w:rPr>
        <w:t>[ ] Recovery SLA numeric</w:t>
      </w:r>
    </w:p>
    <w:p w14:paraId="3FDF6589" w14:textId="77777777" w:rsidR="0080326B" w:rsidRDefault="00FA401D">
      <w:pPr>
        <w:ind w:left="720" w:hanging="360"/>
      </w:pPr>
      <w:r>
        <w:rPr>
          <w:lang w:val="en-US"/>
        </w:rPr>
        <w:t>[ ] Gap detection monitored</w:t>
      </w:r>
    </w:p>
    <w:p w14:paraId="784720D8" w14:textId="77777777" w:rsidR="0080326B" w:rsidRDefault="00FA401D">
      <w:pPr>
        <w:ind w:left="720" w:hanging="360"/>
      </w:pPr>
      <w:r>
        <w:rPr>
          <w:lang w:val="en-US"/>
        </w:rPr>
        <w:t>[ ] Outbox poll interval declared</w:t>
      </w:r>
    </w:p>
    <w:p w14:paraId="5BC3E3C5" w14:textId="77777777" w:rsidR="0080326B" w:rsidRDefault="00FA401D">
      <w:pPr>
        <w:ind w:left="720" w:hanging="360"/>
      </w:pPr>
      <w:r>
        <w:rPr>
          <w:lang w:val="en-US"/>
        </w:rPr>
        <w:t>[ ] Outbox overflow behavior</w:t>
      </w:r>
    </w:p>
    <w:p w14:paraId="0505EC97" w14:textId="77777777" w:rsidR="0080326B" w:rsidRDefault="00FA401D">
      <w:pPr>
        <w:ind w:left="720" w:hanging="360"/>
      </w:pPr>
      <w:r>
        <w:rPr>
          <w:lang w:val="en-US"/>
        </w:rPr>
        <w:t>[ ] Failure modes declared for</w:t>
      </w:r>
    </w:p>
    <w:p w14:paraId="4F51FF2C" w14:textId="77777777" w:rsidR="0080326B" w:rsidRDefault="00FA401D">
      <w:pPr>
        <w:spacing w:before="40" w:after="40"/>
      </w:pPr>
      <w:r>
        <w:rPr>
          <w:lang w:val="en-US"/>
        </w:rPr>
        <w:t>all gaps including new ones</w:t>
      </w:r>
    </w:p>
    <w:p w14:paraId="17B71C2B" w14:textId="77777777" w:rsidR="0080326B" w:rsidRDefault="00FA401D">
      <w:pPr>
        <w:spacing w:before="40" w:after="40"/>
      </w:pPr>
      <w:r>
        <w:rPr>
          <w:lang w:val="en-US"/>
        </w:rPr>
        <w:t>APPLICATION</w:t>
      </w:r>
    </w:p>
    <w:p w14:paraId="66C067A6" w14:textId="77777777" w:rsidR="0080326B" w:rsidRDefault="00FA401D">
      <w:pPr>
        <w:ind w:left="720" w:hanging="360"/>
      </w:pPr>
      <w:r>
        <w:rPr>
          <w:lang w:val="en-US"/>
        </w:rPr>
        <w:t>[ ] Optimistic locking declared</w:t>
      </w:r>
    </w:p>
    <w:p w14:paraId="7E5536D3" w14:textId="77777777" w:rsidR="0080326B" w:rsidRDefault="00FA401D">
      <w:pPr>
        <w:ind w:left="720" w:hanging="360"/>
      </w:pPr>
      <w:r>
        <w:rPr>
          <w:lang w:val="en-US"/>
        </w:rPr>
        <w:t>[ ] Version field on entities</w:t>
      </w:r>
    </w:p>
    <w:p w14:paraId="26252F98" w14:textId="77777777" w:rsidR="0080326B" w:rsidRDefault="00FA401D">
      <w:pPr>
        <w:ind w:left="720" w:hanging="360"/>
      </w:pPr>
      <w:r>
        <w:rPr>
          <w:lang w:val="en-US"/>
        </w:rPr>
        <w:t>[ ] Version in read response</w:t>
      </w:r>
    </w:p>
    <w:p w14:paraId="7B9FA645" w14:textId="77777777" w:rsidR="0080326B" w:rsidRDefault="00FA401D">
      <w:pPr>
        <w:ind w:left="720" w:hanging="360"/>
      </w:pPr>
      <w:r>
        <w:rPr>
          <w:lang w:val="en-US"/>
        </w:rPr>
        <w:t>[ ] Version required on PATCH</w:t>
      </w:r>
    </w:p>
    <w:p w14:paraId="36BA8CEB" w14:textId="77777777" w:rsidR="0080326B" w:rsidRDefault="00FA401D">
      <w:pPr>
        <w:ind w:left="720" w:hanging="360"/>
      </w:pPr>
      <w:r>
        <w:rPr>
          <w:lang w:val="en-US"/>
        </w:rPr>
        <w:t>[ ] PATCH lock bypass prevented</w:t>
      </w:r>
    </w:p>
    <w:p w14:paraId="2DBCE3EC" w14:textId="77777777" w:rsidR="0080326B" w:rsidRDefault="00FA401D">
      <w:pPr>
        <w:ind w:left="720" w:hanging="360"/>
      </w:pPr>
      <w:r>
        <w:rPr>
          <w:lang w:val="en-US"/>
        </w:rPr>
        <w:t>[ ] HTTP 409 on conflict</w:t>
      </w:r>
    </w:p>
    <w:p w14:paraId="42809253" w14:textId="77777777" w:rsidR="0080326B" w:rsidRDefault="00FA401D">
      <w:pPr>
        <w:ind w:left="720" w:hanging="360"/>
      </w:pPr>
      <w:r>
        <w:rPr>
          <w:lang w:val="en-US"/>
        </w:rPr>
        <w:t>[ ] HTTP 409 on state transition</w:t>
      </w:r>
    </w:p>
    <w:p w14:paraId="597A5FD4" w14:textId="77777777" w:rsidR="0080326B" w:rsidRDefault="00FA401D">
      <w:pPr>
        <w:ind w:left="720" w:hanging="360"/>
      </w:pPr>
      <w:r>
        <w:rPr>
          <w:lang w:val="en-US"/>
        </w:rPr>
        <w:t>[ ] Current state on rejection</w:t>
      </w:r>
    </w:p>
    <w:p w14:paraId="46BB3483" w14:textId="77777777" w:rsidR="0080326B" w:rsidRDefault="00FA401D">
      <w:pPr>
        <w:ind w:left="720" w:hanging="360"/>
      </w:pPr>
      <w:r>
        <w:rPr>
          <w:lang w:val="en-US"/>
        </w:rPr>
        <w:t>[ ] Retry guidance on conflict</w:t>
      </w:r>
    </w:p>
    <w:p w14:paraId="16DA6008" w14:textId="77777777" w:rsidR="0080326B" w:rsidRDefault="00FA401D">
      <w:pPr>
        <w:ind w:left="720" w:hanging="360"/>
      </w:pPr>
      <w:r>
        <w:rPr>
          <w:lang w:val="en-US"/>
        </w:rPr>
        <w:t>[ ] Integrity response per type</w:t>
      </w:r>
    </w:p>
    <w:p w14:paraId="52A2CF99" w14:textId="77777777" w:rsidR="0080326B" w:rsidRDefault="00FA401D">
      <w:pPr>
        <w:ind w:left="720" w:hanging="360"/>
      </w:pPr>
      <w:r>
        <w:rPr>
          <w:lang w:val="en-US"/>
        </w:rPr>
        <w:t>[ ] Bulk partial success response</w:t>
      </w:r>
    </w:p>
    <w:p w14:paraId="4B02FF5E" w14:textId="77777777" w:rsidR="0080326B" w:rsidRDefault="00FA401D">
      <w:pPr>
        <w:ind w:left="720" w:hanging="360"/>
      </w:pPr>
      <w:r>
        <w:rPr>
          <w:lang w:val="en-US"/>
        </w:rPr>
        <w:t>[ ] Failed IDs in bulk response</w:t>
      </w:r>
    </w:p>
    <w:p w14:paraId="4D0B8A5F" w14:textId="77777777" w:rsidR="0080326B" w:rsidRDefault="00FA401D">
      <w:pPr>
        <w:ind w:left="720" w:hanging="360"/>
      </w:pPr>
      <w:r>
        <w:rPr>
          <w:lang w:val="en-US"/>
        </w:rPr>
        <w:t>[ ] Entity state machine enforced</w:t>
      </w:r>
    </w:p>
    <w:p w14:paraId="4EC83474" w14:textId="77777777" w:rsidR="0080326B" w:rsidRDefault="00FA401D">
      <w:pPr>
        <w:spacing w:before="40" w:after="40"/>
      </w:pPr>
      <w:r>
        <w:rPr>
          <w:lang w:val="en-US"/>
        </w:rPr>
        <w:t>at DB level</w:t>
      </w:r>
    </w:p>
    <w:p w14:paraId="71912D17" w14:textId="77777777" w:rsidR="0080326B" w:rsidRDefault="00FA401D">
      <w:pPr>
        <w:ind w:left="720" w:hanging="360"/>
      </w:pPr>
      <w:r>
        <w:rPr>
          <w:lang w:val="en-US"/>
        </w:rPr>
        <w:t>[ ] Invalid transition rejected</w:t>
      </w:r>
    </w:p>
    <w:p w14:paraId="697BBB39" w14:textId="77777777" w:rsidR="0080326B" w:rsidRDefault="00FA401D">
      <w:pPr>
        <w:ind w:left="720" w:hanging="360"/>
      </w:pPr>
      <w:r>
        <w:rPr>
          <w:lang w:val="en-US"/>
        </w:rPr>
        <w:t>[ ] State transitions audit logged</w:t>
      </w:r>
    </w:p>
    <w:p w14:paraId="4ACA5AE4" w14:textId="77777777" w:rsidR="0080326B" w:rsidRDefault="00FA401D">
      <w:pPr>
        <w:ind w:left="720" w:hanging="360"/>
      </w:pPr>
      <w:r>
        <w:rPr>
          <w:lang w:val="en-US"/>
        </w:rPr>
        <w:t>[ ] Tombstone fields declared</w:t>
      </w:r>
    </w:p>
    <w:p w14:paraId="500DA6DB" w14:textId="77777777" w:rsidR="0080326B" w:rsidRDefault="00FA401D">
      <w:pPr>
        <w:ind w:left="720" w:hanging="360"/>
      </w:pPr>
      <w:r>
        <w:rPr>
          <w:lang w:val="en-US"/>
        </w:rPr>
        <w:t>[ ] Audit includes canonical time</w:t>
      </w:r>
    </w:p>
    <w:p w14:paraId="36C70B15" w14:textId="77777777" w:rsidR="0080326B" w:rsidRDefault="00FA401D">
      <w:pPr>
        <w:ind w:left="720" w:hanging="360"/>
      </w:pPr>
      <w:r>
        <w:rPr>
          <w:lang w:val="en-US"/>
        </w:rPr>
        <w:t>[ ] Audit includes entity state</w:t>
      </w:r>
    </w:p>
    <w:p w14:paraId="0D00F136" w14:textId="77777777" w:rsidR="0080326B" w:rsidRDefault="00FA401D">
      <w:pPr>
        <w:ind w:left="720" w:hanging="360"/>
      </w:pPr>
      <w:r>
        <w:rPr>
          <w:lang w:val="en-US"/>
        </w:rPr>
        <w:t>[ ] Audit includes owner service</w:t>
      </w:r>
    </w:p>
    <w:p w14:paraId="78324A27" w14:textId="77777777" w:rsidR="0080326B" w:rsidRDefault="00FA401D">
      <w:pPr>
        <w:ind w:left="720" w:hanging="360"/>
      </w:pPr>
      <w:r>
        <w:rPr>
          <w:lang w:val="en-US"/>
        </w:rPr>
        <w:t>[ ] Audit includes schema version</w:t>
      </w:r>
    </w:p>
    <w:p w14:paraId="3C53BA72" w14:textId="77777777" w:rsidR="0080326B" w:rsidRDefault="00FA401D">
      <w:pPr>
        <w:ind w:left="720" w:hanging="360"/>
      </w:pPr>
      <w:r>
        <w:rPr>
          <w:lang w:val="en-US"/>
        </w:rPr>
        <w:t>[ ] Audit includes sequence number</w:t>
      </w:r>
    </w:p>
    <w:p w14:paraId="7324800D" w14:textId="77777777" w:rsidR="0080326B" w:rsidRDefault="00FA401D">
      <w:pPr>
        <w:ind w:left="720" w:hanging="360"/>
      </w:pPr>
      <w:r>
        <w:rPr>
          <w:lang w:val="en-US"/>
        </w:rPr>
        <w:t>[ ] Audit includes compensation flag</w:t>
      </w:r>
    </w:p>
    <w:p w14:paraId="5A516E5A" w14:textId="77777777" w:rsidR="0080326B" w:rsidRDefault="00FA401D">
      <w:pPr>
        <w:ind w:left="720" w:hanging="360"/>
      </w:pPr>
      <w:r>
        <w:rPr>
          <w:lang w:val="en-US"/>
        </w:rPr>
        <w:t>[ ] Audit includes saga step ID</w:t>
      </w:r>
    </w:p>
    <w:p w14:paraId="010367D0" w14:textId="77777777" w:rsidR="0080326B" w:rsidRDefault="00FA401D">
      <w:pPr>
        <w:ind w:left="720" w:hanging="360"/>
      </w:pPr>
      <w:r>
        <w:rPr>
          <w:lang w:val="en-US"/>
        </w:rPr>
        <w:t>[ ] Failure visibility declared</w:t>
      </w:r>
    </w:p>
    <w:p w14:paraId="7AB2465D" w14:textId="77777777" w:rsidR="0080326B" w:rsidRDefault="00FA401D">
      <w:pPr>
        <w:ind w:left="720" w:hanging="360"/>
      </w:pPr>
      <w:r>
        <w:rPr>
          <w:lang w:val="en-US"/>
        </w:rPr>
        <w:t>[ ] Silent partial failure</w:t>
      </w:r>
    </w:p>
    <w:p w14:paraId="244259A5" w14:textId="77777777" w:rsidR="0080326B" w:rsidRDefault="00FA401D">
      <w:pPr>
        <w:spacing w:before="40" w:after="40"/>
      </w:pPr>
      <w:r>
        <w:rPr>
          <w:lang w:val="en-US"/>
        </w:rPr>
        <w:t>prohibited</w:t>
      </w:r>
    </w:p>
    <w:p w14:paraId="2075D7B3" w14:textId="77777777" w:rsidR="0080326B" w:rsidRDefault="00FA401D">
      <w:pPr>
        <w:ind w:left="720" w:hanging="360"/>
      </w:pPr>
      <w:r>
        <w:rPr>
          <w:lang w:val="en-US"/>
        </w:rPr>
        <w:t>[ ] All thresholds numeric</w:t>
      </w:r>
    </w:p>
    <w:p w14:paraId="63E0AFD0" w14:textId="77777777" w:rsidR="0080326B" w:rsidRDefault="00FA401D">
      <w:pPr>
        <w:ind w:left="720" w:hanging="360"/>
      </w:pPr>
      <w:r>
        <w:rPr>
          <w:lang w:val="en-US"/>
        </w:rPr>
        <w:t>[ ] Testing requirements passed</w:t>
      </w:r>
    </w:p>
    <w:p w14:paraId="3DC5AAD6" w14:textId="77777777" w:rsidR="0080326B" w:rsidRDefault="00FA401D">
      <w:pPr>
        <w:spacing w:before="40" w:after="40"/>
      </w:pPr>
      <w:r>
        <w:rPr>
          <w:lang w:val="en-US"/>
        </w:rPr>
        <w:t>to Section 30</w:t>
      </w:r>
    </w:p>
    <w:p w14:paraId="63379946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670001D9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0653BF7F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55E6208F" w14:textId="77777777" w:rsidR="0080326B" w:rsidRDefault="00FA401D">
      <w:pPr>
        <w:ind w:left="720" w:hanging="360"/>
      </w:pPr>
      <w:r>
        <w:rPr>
          <w:lang w:val="en-US"/>
        </w:rPr>
        <w:t>→ Generate consistency model</w:t>
      </w:r>
    </w:p>
    <w:p w14:paraId="787BFB57" w14:textId="77777777" w:rsidR="0080326B" w:rsidRDefault="00FA401D">
      <w:pPr>
        <w:spacing w:before="40" w:after="40"/>
      </w:pPr>
      <w:r>
        <w:rPr>
          <w:lang w:val="en-US"/>
        </w:rPr>
        <w:t>config per domain</w:t>
      </w:r>
    </w:p>
    <w:p w14:paraId="4766404D" w14:textId="77777777" w:rsidR="0080326B" w:rsidRDefault="00FA401D">
      <w:pPr>
        <w:ind w:left="720" w:hanging="360"/>
      </w:pPr>
      <w:r>
        <w:rPr>
          <w:lang w:val="en-US"/>
        </w:rPr>
        <w:t>→ Generate consistency SLA</w:t>
      </w:r>
    </w:p>
    <w:p w14:paraId="38BDA204" w14:textId="77777777" w:rsidR="0080326B" w:rsidRDefault="00FA401D">
      <w:pPr>
        <w:spacing w:before="40" w:after="40"/>
      </w:pPr>
      <w:r>
        <w:rPr>
          <w:lang w:val="en-US"/>
        </w:rPr>
        <w:t>monitor with enforcement</w:t>
      </w:r>
    </w:p>
    <w:p w14:paraId="5DFD3756" w14:textId="77777777" w:rsidR="0080326B" w:rsidRDefault="00FA401D">
      <w:pPr>
        <w:ind w:left="720" w:hanging="360"/>
      </w:pPr>
      <w:r>
        <w:rPr>
          <w:lang w:val="en-US"/>
        </w:rPr>
        <w:t>→ Generate SLA escalation handler</w:t>
      </w:r>
    </w:p>
    <w:p w14:paraId="5640CDCF" w14:textId="77777777" w:rsidR="0080326B" w:rsidRDefault="00FA401D">
      <w:pPr>
        <w:ind w:left="720" w:hanging="360"/>
      </w:pPr>
      <w:r>
        <w:rPr>
          <w:lang w:val="en-US"/>
        </w:rPr>
        <w:t>→ Generate aggregate ownership</w:t>
      </w:r>
    </w:p>
    <w:p w14:paraId="0F2469CD" w14:textId="77777777" w:rsidR="0080326B" w:rsidRDefault="00FA401D">
      <w:pPr>
        <w:spacing w:before="40" w:after="40"/>
      </w:pPr>
      <w:r>
        <w:rPr>
          <w:lang w:val="en-US"/>
        </w:rPr>
        <w:t>registry per entity</w:t>
      </w:r>
    </w:p>
    <w:p w14:paraId="02FB8AA9" w14:textId="77777777" w:rsidR="0080326B" w:rsidRDefault="00FA401D">
      <w:pPr>
        <w:ind w:left="720" w:hanging="360"/>
      </w:pPr>
      <w:r>
        <w:rPr>
          <w:lang w:val="en-US"/>
        </w:rPr>
        <w:t>→ Generate non-owner write blocker</w:t>
      </w:r>
    </w:p>
    <w:p w14:paraId="070316D1" w14:textId="77777777" w:rsidR="0080326B" w:rsidRDefault="00FA401D">
      <w:pPr>
        <w:ind w:left="720" w:hanging="360"/>
      </w:pPr>
      <w:r>
        <w:rPr>
          <w:lang w:val="en-US"/>
        </w:rPr>
        <w:t>→ Generate saga compensation</w:t>
      </w:r>
    </w:p>
    <w:p w14:paraId="1C8F03DB" w14:textId="77777777" w:rsidR="0080326B" w:rsidRDefault="00FA401D">
      <w:pPr>
        <w:spacing w:before="40" w:after="40"/>
      </w:pPr>
      <w:r>
        <w:rPr>
          <w:lang w:val="en-US"/>
        </w:rPr>
        <w:t>ownership resolver</w:t>
      </w:r>
    </w:p>
    <w:p w14:paraId="3593AE4F" w14:textId="77777777" w:rsidR="0080326B" w:rsidRDefault="00FA401D">
      <w:pPr>
        <w:ind w:left="720" w:hanging="360"/>
      </w:pPr>
      <w:r>
        <w:rPr>
          <w:lang w:val="en-US"/>
        </w:rPr>
        <w:t>→ Generate compensation conflict</w:t>
      </w:r>
    </w:p>
    <w:p w14:paraId="7D92DB68" w14:textId="77777777" w:rsidR="0080326B" w:rsidRDefault="00FA401D">
      <w:pPr>
        <w:spacing w:before="40" w:after="40"/>
      </w:pPr>
      <w:r>
        <w:rPr>
          <w:lang w:val="en-US"/>
        </w:rPr>
        <w:lastRenderedPageBreak/>
        <w:t>detector</w:t>
      </w:r>
    </w:p>
    <w:p w14:paraId="05F8310D" w14:textId="77777777" w:rsidR="0080326B" w:rsidRDefault="00FA401D">
      <w:pPr>
        <w:ind w:left="720" w:hanging="360"/>
      </w:pPr>
      <w:r>
        <w:rPr>
          <w:lang w:val="en-US"/>
        </w:rPr>
        <w:t>→ Generate transaction boundary</w:t>
      </w:r>
    </w:p>
    <w:p w14:paraId="1D7E7466" w14:textId="77777777" w:rsidR="0080326B" w:rsidRDefault="00FA401D">
      <w:pPr>
        <w:spacing w:before="40" w:after="40"/>
      </w:pPr>
      <w:r>
        <w:rPr>
          <w:lang w:val="en-US"/>
        </w:rPr>
        <w:t>enforcer</w:t>
      </w:r>
    </w:p>
    <w:p w14:paraId="17443B22" w14:textId="77777777" w:rsidR="0080326B" w:rsidRDefault="00FA401D">
      <w:pPr>
        <w:ind w:left="720" w:hanging="360"/>
      </w:pPr>
      <w:r>
        <w:rPr>
          <w:lang w:val="en-US"/>
        </w:rPr>
        <w:t>→ Generate saga coordinator</w:t>
      </w:r>
    </w:p>
    <w:p w14:paraId="2F9D452B" w14:textId="77777777" w:rsidR="0080326B" w:rsidRDefault="00FA401D">
      <w:pPr>
        <w:ind w:left="720" w:hanging="360"/>
      </w:pPr>
      <w:r>
        <w:rPr>
          <w:lang w:val="en-US"/>
        </w:rPr>
        <w:t>→ Generate idempotency store</w:t>
      </w:r>
    </w:p>
    <w:p w14:paraId="3F7356D7" w14:textId="77777777" w:rsidR="0080326B" w:rsidRDefault="00FA401D">
      <w:pPr>
        <w:spacing w:before="40" w:after="40"/>
      </w:pPr>
      <w:r>
        <w:rPr>
          <w:lang w:val="en-US"/>
        </w:rPr>
        <w:t>(tenant-scoped namespace)</w:t>
      </w:r>
    </w:p>
    <w:p w14:paraId="46D7563D" w14:textId="77777777" w:rsidR="0080326B" w:rsidRDefault="00FA401D">
      <w:pPr>
        <w:ind w:left="720" w:hanging="360"/>
      </w:pPr>
      <w:r>
        <w:rPr>
          <w:lang w:val="en-US"/>
        </w:rPr>
        <w:t>→ Generate cross-tenant collision</w:t>
      </w:r>
    </w:p>
    <w:p w14:paraId="4E143DB9" w14:textId="77777777" w:rsidR="0080326B" w:rsidRDefault="00FA401D">
      <w:pPr>
        <w:spacing w:before="40" w:after="40"/>
      </w:pPr>
      <w:r>
        <w:rPr>
          <w:lang w:val="en-US"/>
        </w:rPr>
        <w:t>detector</w:t>
      </w:r>
    </w:p>
    <w:p w14:paraId="7990BAB2" w14:textId="77777777" w:rsidR="0080326B" w:rsidRDefault="00FA401D">
      <w:pPr>
        <w:ind w:left="720" w:hanging="360"/>
      </w:pPr>
      <w:r>
        <w:rPr>
          <w:lang w:val="en-US"/>
        </w:rPr>
        <w:t>→ Generate entity lifecycle</w:t>
      </w:r>
    </w:p>
    <w:p w14:paraId="40572C5C" w14:textId="77777777" w:rsidR="0080326B" w:rsidRDefault="00FA401D">
      <w:pPr>
        <w:spacing w:before="40" w:after="40"/>
      </w:pPr>
      <w:r>
        <w:rPr>
          <w:lang w:val="en-US"/>
        </w:rPr>
        <w:t>state machine per entity</w:t>
      </w:r>
    </w:p>
    <w:p w14:paraId="6B4D9C43" w14:textId="77777777" w:rsidR="0080326B" w:rsidRDefault="00FA401D">
      <w:pPr>
        <w:ind w:left="720" w:hanging="360"/>
      </w:pPr>
      <w:r>
        <w:rPr>
          <w:lang w:val="en-US"/>
        </w:rPr>
        <w:t>→ Generate state transition</w:t>
      </w:r>
    </w:p>
    <w:p w14:paraId="1B70A430" w14:textId="77777777" w:rsidR="0080326B" w:rsidRDefault="00FA401D">
      <w:pPr>
        <w:spacing w:before="40" w:after="40"/>
      </w:pPr>
      <w:r>
        <w:rPr>
          <w:lang w:val="en-US"/>
        </w:rPr>
        <w:t>DB constraint generator</w:t>
      </w:r>
    </w:p>
    <w:p w14:paraId="4B578401" w14:textId="77777777" w:rsidR="0080326B" w:rsidRDefault="00FA401D">
      <w:pPr>
        <w:ind w:left="720" w:hanging="360"/>
      </w:pPr>
      <w:r>
        <w:rPr>
          <w:lang w:val="en-US"/>
        </w:rPr>
        <w:t>→ Generate concurrent transition</w:t>
      </w:r>
    </w:p>
    <w:p w14:paraId="776FE789" w14:textId="77777777" w:rsidR="0080326B" w:rsidRDefault="00FA401D">
      <w:pPr>
        <w:spacing w:before="40" w:after="40"/>
      </w:pPr>
      <w:r>
        <w:rPr>
          <w:lang w:val="en-US"/>
        </w:rPr>
        <w:t>conflict resolver</w:t>
      </w:r>
    </w:p>
    <w:p w14:paraId="1B12766C" w14:textId="77777777" w:rsidR="0080326B" w:rsidRDefault="00FA401D">
      <w:pPr>
        <w:ind w:left="720" w:hanging="360"/>
      </w:pPr>
      <w:r>
        <w:rPr>
          <w:lang w:val="en-US"/>
        </w:rPr>
        <w:t>→ Generate tombstone record</w:t>
      </w:r>
    </w:p>
    <w:p w14:paraId="2E55C642" w14:textId="77777777" w:rsidR="0080326B" w:rsidRDefault="00FA401D">
      <w:pPr>
        <w:spacing w:before="40" w:after="40"/>
      </w:pPr>
      <w:r>
        <w:rPr>
          <w:lang w:val="en-US"/>
        </w:rPr>
        <w:t>generator and propagator</w:t>
      </w:r>
    </w:p>
    <w:p w14:paraId="2BA38E38" w14:textId="77777777" w:rsidR="0080326B" w:rsidRDefault="00FA401D">
      <w:pPr>
        <w:ind w:left="720" w:hanging="360"/>
      </w:pPr>
      <w:r>
        <w:rPr>
          <w:lang w:val="en-US"/>
        </w:rPr>
        <w:t>→ Generate sovereignty enforcer</w:t>
      </w:r>
    </w:p>
    <w:p w14:paraId="3C93D5AF" w14:textId="77777777" w:rsidR="0080326B" w:rsidRDefault="00FA401D">
      <w:pPr>
        <w:spacing w:before="40" w:after="40"/>
      </w:pPr>
      <w:r>
        <w:rPr>
          <w:lang w:val="en-US"/>
        </w:rPr>
        <w:t>per entity type</w:t>
      </w:r>
    </w:p>
    <w:p w14:paraId="0E795E2A" w14:textId="77777777" w:rsidR="0080326B" w:rsidRDefault="00FA401D">
      <w:pPr>
        <w:ind w:left="720" w:hanging="360"/>
      </w:pPr>
      <w:r>
        <w:rPr>
          <w:lang w:val="en-US"/>
        </w:rPr>
        <w:t>→ Generate sovereignty replication</w:t>
      </w:r>
    </w:p>
    <w:p w14:paraId="611E1E96" w14:textId="77777777" w:rsidR="0080326B" w:rsidRDefault="00FA401D">
      <w:pPr>
        <w:spacing w:before="40" w:after="40"/>
      </w:pPr>
      <w:r>
        <w:rPr>
          <w:lang w:val="en-US"/>
        </w:rPr>
        <w:t>guard (including tombstones)</w:t>
      </w:r>
    </w:p>
    <w:p w14:paraId="5B885C92" w14:textId="77777777" w:rsidR="0080326B" w:rsidRDefault="00FA401D">
      <w:pPr>
        <w:ind w:left="720" w:hanging="360"/>
      </w:pPr>
      <w:r>
        <w:rPr>
          <w:lang w:val="en-US"/>
        </w:rPr>
        <w:t>→ Generate HA vs sovereignty</w:t>
      </w:r>
    </w:p>
    <w:p w14:paraId="19544574" w14:textId="77777777" w:rsidR="0080326B" w:rsidRDefault="00FA401D">
      <w:pPr>
        <w:spacing w:before="40" w:after="40"/>
      </w:pPr>
      <w:r>
        <w:rPr>
          <w:lang w:val="en-US"/>
        </w:rPr>
        <w:t>resolver</w:t>
      </w:r>
    </w:p>
    <w:p w14:paraId="50F922A5" w14:textId="77777777" w:rsidR="0080326B" w:rsidRDefault="00FA401D">
      <w:pPr>
        <w:ind w:left="720" w:hanging="360"/>
      </w:pPr>
      <w:r>
        <w:rPr>
          <w:lang w:val="en-US"/>
        </w:rPr>
        <w:t>→ Generate schema registry</w:t>
      </w:r>
    </w:p>
    <w:p w14:paraId="00B2F3EE" w14:textId="77777777" w:rsidR="0080326B" w:rsidRDefault="00FA401D">
      <w:pPr>
        <w:ind w:left="720" w:hanging="360"/>
      </w:pPr>
      <w:r>
        <w:rPr>
          <w:lang w:val="en-US"/>
        </w:rPr>
        <w:t>→ Generate schema drift detector</w:t>
      </w:r>
    </w:p>
    <w:p w14:paraId="6C4498B9" w14:textId="77777777" w:rsidR="0080326B" w:rsidRDefault="00FA401D">
      <w:pPr>
        <w:spacing w:before="40" w:after="40"/>
      </w:pPr>
      <w:r>
        <w:rPr>
          <w:lang w:val="en-US"/>
        </w:rPr>
        <w:t>with severity classifier</w:t>
      </w:r>
    </w:p>
    <w:p w14:paraId="1EA3D1F1" w14:textId="77777777" w:rsidR="0080326B" w:rsidRDefault="00FA401D">
      <w:pPr>
        <w:ind w:left="720" w:hanging="360"/>
      </w:pPr>
      <w:r>
        <w:rPr>
          <w:lang w:val="en-US"/>
        </w:rPr>
        <w:t>→ Generate schema drift enforcer</w:t>
      </w:r>
    </w:p>
    <w:p w14:paraId="0DB9DCC0" w14:textId="77777777" w:rsidR="0080326B" w:rsidRDefault="00FA401D">
      <w:pPr>
        <w:spacing w:before="40" w:after="40"/>
      </w:pPr>
      <w:r>
        <w:rPr>
          <w:lang w:val="en-US"/>
        </w:rPr>
        <w:t>per severity</w:t>
      </w:r>
    </w:p>
    <w:p w14:paraId="2E566F31" w14:textId="77777777" w:rsidR="0080326B" w:rsidRDefault="00FA401D">
      <w:pPr>
        <w:ind w:left="720" w:hanging="360"/>
      </w:pPr>
      <w:r>
        <w:rPr>
          <w:lang w:val="en-US"/>
        </w:rPr>
        <w:t>→ Generate dual-write handler</w:t>
      </w:r>
    </w:p>
    <w:p w14:paraId="44F4828B" w14:textId="77777777" w:rsidR="0080326B" w:rsidRDefault="00FA401D">
      <w:pPr>
        <w:spacing w:before="40" w:after="40"/>
      </w:pPr>
      <w:r>
        <w:rPr>
          <w:lang w:val="en-US"/>
        </w:rPr>
        <w:t>with conflict resolution</w:t>
      </w:r>
    </w:p>
    <w:p w14:paraId="7340DCDE" w14:textId="77777777" w:rsidR="0080326B" w:rsidRDefault="00FA401D">
      <w:pPr>
        <w:ind w:left="720" w:hanging="360"/>
      </w:pPr>
      <w:r>
        <w:rPr>
          <w:lang w:val="en-US"/>
        </w:rPr>
        <w:t>→ Generate dual-write cutover</w:t>
      </w:r>
    </w:p>
    <w:p w14:paraId="1A6630B4" w14:textId="77777777" w:rsidR="0080326B" w:rsidRDefault="00FA401D">
      <w:pPr>
        <w:spacing w:before="40" w:after="40"/>
      </w:pPr>
      <w:r>
        <w:rPr>
          <w:lang w:val="en-US"/>
        </w:rPr>
        <w:t>verifier</w:t>
      </w:r>
    </w:p>
    <w:p w14:paraId="5D672D33" w14:textId="77777777" w:rsidR="0080326B" w:rsidRDefault="00FA401D">
      <w:pPr>
        <w:ind w:left="720" w:hanging="360"/>
      </w:pPr>
      <w:r>
        <w:rPr>
          <w:lang w:val="en-US"/>
        </w:rPr>
        <w:t>→ Generate migration safety</w:t>
      </w:r>
    </w:p>
    <w:p w14:paraId="5A3DE620" w14:textId="77777777" w:rsidR="0080326B" w:rsidRDefault="00FA401D">
      <w:pPr>
        <w:spacing w:before="40" w:after="40"/>
      </w:pPr>
      <w:r>
        <w:rPr>
          <w:lang w:val="en-US"/>
        </w:rPr>
        <w:t>validator</w:t>
      </w:r>
    </w:p>
    <w:p w14:paraId="13B24959" w14:textId="77777777" w:rsidR="0080326B" w:rsidRDefault="00FA401D">
      <w:pPr>
        <w:ind w:left="720" w:hanging="360"/>
      </w:pPr>
      <w:r>
        <w:rPr>
          <w:lang w:val="en-US"/>
        </w:rPr>
        <w:t>→ Generate audit trail writer</w:t>
      </w:r>
    </w:p>
    <w:p w14:paraId="39B48824" w14:textId="77777777" w:rsidR="0080326B" w:rsidRDefault="00FA401D">
      <w:pPr>
        <w:spacing w:before="40" w:after="40"/>
      </w:pPr>
      <w:r>
        <w:rPr>
          <w:lang w:val="en-US"/>
        </w:rPr>
        <w:t>with all declared fields</w:t>
      </w:r>
    </w:p>
    <w:p w14:paraId="5DD79861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32FDB022" w14:textId="77777777" w:rsidR="0080326B" w:rsidRDefault="00FA401D">
      <w:pPr>
        <w:ind w:left="720" w:hanging="360"/>
      </w:pPr>
      <w:r>
        <w:rPr>
          <w:lang w:val="en-US"/>
        </w:rPr>
        <w:t>→ Generate outbox table schema</w:t>
      </w:r>
    </w:p>
    <w:p w14:paraId="495ADB99" w14:textId="77777777" w:rsidR="0080326B" w:rsidRDefault="00FA401D">
      <w:pPr>
        <w:ind w:left="720" w:hanging="360"/>
      </w:pPr>
      <w:r>
        <w:rPr>
          <w:lang w:val="en-US"/>
        </w:rPr>
        <w:t>→ Generate outbox atomic writer</w:t>
      </w:r>
    </w:p>
    <w:p w14:paraId="3DA74EDB" w14:textId="77777777" w:rsidR="0080326B" w:rsidRDefault="00FA401D">
      <w:pPr>
        <w:spacing w:before="40" w:after="40"/>
      </w:pPr>
      <w:r>
        <w:rPr>
          <w:lang w:val="en-US"/>
        </w:rPr>
        <w:t>(same transaction as entity)</w:t>
      </w:r>
    </w:p>
    <w:p w14:paraId="5688EBF8" w14:textId="77777777" w:rsidR="0080326B" w:rsidRDefault="00FA401D">
      <w:pPr>
        <w:ind w:left="720" w:hanging="360"/>
      </w:pPr>
      <w:r>
        <w:rPr>
          <w:lang w:val="en-US"/>
        </w:rPr>
        <w:t>→ Generate outbox poller</w:t>
      </w:r>
    </w:p>
    <w:p w14:paraId="5DD15CB6" w14:textId="77777777" w:rsidR="0080326B" w:rsidRDefault="00FA401D">
      <w:pPr>
        <w:ind w:left="720" w:hanging="360"/>
      </w:pPr>
      <w:r>
        <w:rPr>
          <w:lang w:val="en-US"/>
        </w:rPr>
        <w:t>→ Generate outbox DLQ handler</w:t>
      </w:r>
    </w:p>
    <w:p w14:paraId="43DEA73B" w14:textId="77777777" w:rsidR="0080326B" w:rsidRDefault="00FA401D">
      <w:pPr>
        <w:ind w:left="720" w:hanging="360"/>
      </w:pPr>
      <w:r>
        <w:rPr>
          <w:lang w:val="en-US"/>
        </w:rPr>
        <w:t>→ Generate outbox overflow guard</w:t>
      </w:r>
    </w:p>
    <w:p w14:paraId="4FC2589A" w14:textId="77777777" w:rsidR="0080326B" w:rsidRDefault="00FA401D">
      <w:pPr>
        <w:ind w:left="720" w:hanging="360"/>
      </w:pPr>
      <w:r>
        <w:rPr>
          <w:lang w:val="en-US"/>
        </w:rPr>
        <w:t>→ Generate commit-to-enqueue</w:t>
      </w:r>
    </w:p>
    <w:p w14:paraId="6DCDE170" w14:textId="77777777" w:rsidR="0080326B" w:rsidRDefault="00FA401D">
      <w:pPr>
        <w:spacing w:before="40" w:after="40"/>
      </w:pPr>
      <w:r>
        <w:rPr>
          <w:lang w:val="en-US"/>
        </w:rPr>
        <w:t>gap detector</w:t>
      </w:r>
    </w:p>
    <w:p w14:paraId="0E4E6932" w14:textId="77777777" w:rsidR="0080326B" w:rsidRDefault="00FA401D">
      <w:pPr>
        <w:ind w:left="720" w:hanging="360"/>
      </w:pPr>
      <w:r>
        <w:rPr>
          <w:lang w:val="en-US"/>
        </w:rPr>
        <w:t>→ Generate reconciliation job</w:t>
      </w:r>
    </w:p>
    <w:p w14:paraId="71265F07" w14:textId="77777777" w:rsidR="0080326B" w:rsidRDefault="00FA401D">
      <w:pPr>
        <w:spacing w:before="40" w:after="40"/>
      </w:pPr>
      <w:r>
        <w:rPr>
          <w:lang w:val="en-US"/>
        </w:rPr>
        <w:t>with ownership enforcement</w:t>
      </w:r>
    </w:p>
    <w:p w14:paraId="681894C3" w14:textId="77777777" w:rsidR="0080326B" w:rsidRDefault="00FA401D">
      <w:pPr>
        <w:ind w:left="720" w:hanging="360"/>
      </w:pPr>
      <w:r>
        <w:rPr>
          <w:lang w:val="en-US"/>
        </w:rPr>
        <w:t>→ Generate reconciliation</w:t>
      </w:r>
    </w:p>
    <w:p w14:paraId="120FFB8C" w14:textId="77777777" w:rsidR="0080326B" w:rsidRDefault="00FA401D">
      <w:pPr>
        <w:spacing w:before="40" w:after="40"/>
      </w:pPr>
      <w:r>
        <w:rPr>
          <w:lang w:val="en-US"/>
        </w:rPr>
        <w:t>tombstone gap detector</w:t>
      </w:r>
    </w:p>
    <w:p w14:paraId="0A31E342" w14:textId="77777777" w:rsidR="0080326B" w:rsidRDefault="00FA401D">
      <w:pPr>
        <w:ind w:left="720" w:hanging="360"/>
      </w:pPr>
      <w:r>
        <w:rPr>
          <w:lang w:val="en-US"/>
        </w:rPr>
        <w:t>→ Generate reconciliation</w:t>
      </w:r>
    </w:p>
    <w:p w14:paraId="36E813B3" w14:textId="77777777" w:rsidR="0080326B" w:rsidRDefault="00FA401D">
      <w:pPr>
        <w:spacing w:before="40" w:after="40"/>
      </w:pPr>
      <w:r>
        <w:rPr>
          <w:lang w:val="en-US"/>
        </w:rPr>
        <w:t>cross-boundary mismatch</w:t>
      </w:r>
    </w:p>
    <w:p w14:paraId="004880C4" w14:textId="77777777" w:rsidR="0080326B" w:rsidRDefault="00FA401D">
      <w:pPr>
        <w:spacing w:before="40" w:after="40"/>
      </w:pPr>
      <w:r>
        <w:rPr>
          <w:lang w:val="en-US"/>
        </w:rPr>
        <w:t>detector</w:t>
      </w:r>
    </w:p>
    <w:p w14:paraId="78807E4C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consistency SLA</w:t>
      </w:r>
    </w:p>
    <w:p w14:paraId="747A120F" w14:textId="77777777" w:rsidR="0080326B" w:rsidRDefault="00FA401D">
      <w:pPr>
        <w:spacing w:before="40" w:after="40"/>
      </w:pPr>
      <w:r>
        <w:rPr>
          <w:lang w:val="en-US"/>
        </w:rPr>
        <w:t>breach alerter</w:t>
      </w:r>
    </w:p>
    <w:p w14:paraId="0A13B99F" w14:textId="77777777" w:rsidR="0080326B" w:rsidRDefault="00FA401D">
      <w:pPr>
        <w:ind w:left="720" w:hanging="360"/>
      </w:pPr>
      <w:r>
        <w:rPr>
          <w:lang w:val="en-US"/>
        </w:rPr>
        <w:t>→ Generate recovery SLA</w:t>
      </w:r>
    </w:p>
    <w:p w14:paraId="31C4B917" w14:textId="77777777" w:rsidR="0080326B" w:rsidRDefault="00FA401D">
      <w:pPr>
        <w:spacing w:before="40" w:after="40"/>
      </w:pPr>
      <w:r>
        <w:rPr>
          <w:lang w:val="en-US"/>
        </w:rPr>
        <w:t>escalation handler</w:t>
      </w:r>
    </w:p>
    <w:p w14:paraId="62FD8743" w14:textId="77777777" w:rsidR="0080326B" w:rsidRDefault="00FA401D">
      <w:pPr>
        <w:ind w:left="720" w:hanging="360"/>
      </w:pPr>
      <w:r>
        <w:rPr>
          <w:lang w:val="en-US"/>
        </w:rPr>
        <w:t>→ Generate cascade depth guard</w:t>
      </w:r>
    </w:p>
    <w:p w14:paraId="333B025D" w14:textId="77777777" w:rsidR="0080326B" w:rsidRDefault="00FA401D">
      <w:pPr>
        <w:ind w:left="720" w:hanging="360"/>
      </w:pPr>
      <w:r>
        <w:rPr>
          <w:lang w:val="en-US"/>
        </w:rPr>
        <w:t>→ Generate orphan detector</w:t>
      </w:r>
    </w:p>
    <w:p w14:paraId="79D66846" w14:textId="77777777" w:rsidR="0080326B" w:rsidRDefault="00FA401D">
      <w:pPr>
        <w:ind w:left="720" w:hanging="360"/>
      </w:pPr>
      <w:r>
        <w:rPr>
          <w:lang w:val="en-US"/>
        </w:rPr>
        <w:t>→ Generate read model updater</w:t>
      </w:r>
    </w:p>
    <w:p w14:paraId="316B3201" w14:textId="77777777" w:rsidR="0080326B" w:rsidRDefault="00FA401D">
      <w:pPr>
        <w:ind w:left="720" w:hanging="360"/>
      </w:pPr>
      <w:r>
        <w:rPr>
          <w:lang w:val="en-US"/>
        </w:rPr>
        <w:t>→ Generate read model rebuild</w:t>
      </w:r>
    </w:p>
    <w:p w14:paraId="786A0B7B" w14:textId="77777777" w:rsidR="0080326B" w:rsidRDefault="00FA401D">
      <w:pPr>
        <w:spacing w:before="40" w:after="40"/>
      </w:pPr>
      <w:r>
        <w:rPr>
          <w:lang w:val="en-US"/>
        </w:rPr>
        <w:t>handler</w:t>
      </w:r>
    </w:p>
    <w:p w14:paraId="17475397" w14:textId="77777777" w:rsidR="0080326B" w:rsidRDefault="00FA401D">
      <w:pPr>
        <w:ind w:left="720" w:hanging="360"/>
      </w:pPr>
      <w:r>
        <w:rPr>
          <w:lang w:val="en-US"/>
        </w:rPr>
        <w:t>→ Generate read model lag</w:t>
      </w:r>
    </w:p>
    <w:p w14:paraId="265E7C88" w14:textId="77777777" w:rsidR="0080326B" w:rsidRDefault="00FA401D">
      <w:pPr>
        <w:spacing w:before="40" w:after="40"/>
      </w:pPr>
      <w:r>
        <w:rPr>
          <w:lang w:val="en-US"/>
        </w:rPr>
        <w:t>client exposure</w:t>
      </w:r>
    </w:p>
    <w:p w14:paraId="11DC3B7C" w14:textId="77777777" w:rsidR="0080326B" w:rsidRDefault="00FA401D">
      <w:pPr>
        <w:ind w:left="720" w:hanging="360"/>
      </w:pPr>
      <w:r>
        <w:rPr>
          <w:lang w:val="en-US"/>
        </w:rPr>
        <w:t>→ Generate write ordering</w:t>
      </w:r>
    </w:p>
    <w:p w14:paraId="48E2C1DD" w14:textId="77777777" w:rsidR="0080326B" w:rsidRDefault="00FA401D">
      <w:pPr>
        <w:spacing w:before="40" w:after="40"/>
      </w:pPr>
      <w:r>
        <w:rPr>
          <w:lang w:val="en-US"/>
        </w:rPr>
        <w:t>resolver per scope</w:t>
      </w:r>
    </w:p>
    <w:p w14:paraId="3E340F81" w14:textId="77777777" w:rsidR="0080326B" w:rsidRDefault="00FA401D">
      <w:pPr>
        <w:ind w:left="720" w:hanging="360"/>
      </w:pPr>
      <w:r>
        <w:rPr>
          <w:lang w:val="en-US"/>
        </w:rPr>
        <w:t>→ Generate out-of-order detector</w:t>
      </w:r>
    </w:p>
    <w:p w14:paraId="6E43A7FE" w14:textId="77777777" w:rsidR="0080326B" w:rsidRDefault="00FA401D">
      <w:pPr>
        <w:ind w:left="720" w:hanging="360"/>
      </w:pPr>
      <w:r>
        <w:rPr>
          <w:lang w:val="en-US"/>
        </w:rPr>
        <w:t>→ Generate cross-boundary</w:t>
      </w:r>
    </w:p>
    <w:p w14:paraId="3490BD33" w14:textId="77777777" w:rsidR="0080326B" w:rsidRDefault="00FA401D">
      <w:pPr>
        <w:spacing w:before="40" w:after="40"/>
      </w:pPr>
      <w:r>
        <w:rPr>
          <w:lang w:val="en-US"/>
        </w:rPr>
        <w:t>consistency reporter</w:t>
      </w:r>
    </w:p>
    <w:p w14:paraId="2FB7262B" w14:textId="77777777" w:rsidR="0080326B" w:rsidRDefault="00FA401D">
      <w:pPr>
        <w:ind w:left="720" w:hanging="360"/>
      </w:pPr>
      <w:r>
        <w:rPr>
          <w:lang w:val="en-US"/>
        </w:rPr>
        <w:t>→ Generate PATCH version field</w:t>
      </w:r>
    </w:p>
    <w:p w14:paraId="204014E4" w14:textId="77777777" w:rsidR="0080326B" w:rsidRDefault="00FA401D">
      <w:pPr>
        <w:spacing w:before="40" w:after="40"/>
      </w:pPr>
      <w:r>
        <w:rPr>
          <w:lang w:val="en-US"/>
        </w:rPr>
        <w:t>enforcer</w:t>
      </w:r>
    </w:p>
    <w:p w14:paraId="556E3D6D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01376D32" w14:textId="77777777" w:rsidR="0080326B" w:rsidRDefault="00FA401D">
      <w:pPr>
        <w:ind w:left="720" w:hanging="360"/>
      </w:pPr>
      <w:r>
        <w:rPr>
          <w:lang w:val="en-US"/>
        </w:rPr>
        <w:t>→ Generate optimistic lock handler</w:t>
      </w:r>
    </w:p>
    <w:p w14:paraId="4664CE89" w14:textId="77777777" w:rsidR="0080326B" w:rsidRDefault="00FA401D">
      <w:pPr>
        <w:ind w:left="720" w:hanging="360"/>
      </w:pPr>
      <w:r>
        <w:rPr>
          <w:lang w:val="en-US"/>
        </w:rPr>
        <w:t>→ Generate PATCH version</w:t>
      </w:r>
    </w:p>
    <w:p w14:paraId="24544087" w14:textId="77777777" w:rsidR="0080326B" w:rsidRDefault="00FA401D">
      <w:pPr>
        <w:spacing w:before="40" w:after="40"/>
      </w:pPr>
      <w:r>
        <w:rPr>
          <w:lang w:val="en-US"/>
        </w:rPr>
        <w:t>requirement enforcer</w:t>
      </w:r>
    </w:p>
    <w:p w14:paraId="4F3C496B" w14:textId="77777777" w:rsidR="0080326B" w:rsidRDefault="00FA401D">
      <w:pPr>
        <w:ind w:left="720" w:hanging="360"/>
      </w:pPr>
      <w:r>
        <w:rPr>
          <w:lang w:val="en-US"/>
        </w:rPr>
        <w:t>→ Generate HTTP 409 formatter</w:t>
      </w:r>
    </w:p>
    <w:p w14:paraId="56D9678F" w14:textId="77777777" w:rsidR="0080326B" w:rsidRDefault="00FA401D">
      <w:pPr>
        <w:spacing w:before="40" w:after="40"/>
      </w:pPr>
      <w:r>
        <w:rPr>
          <w:lang w:val="en-US"/>
        </w:rPr>
        <w:t>(conflict / state / tenant /</w:t>
      </w:r>
    </w:p>
    <w:p w14:paraId="6D66C30C" w14:textId="77777777" w:rsidR="0080326B" w:rsidRDefault="00FA401D">
      <w:pPr>
        <w:spacing w:before="40" w:after="40"/>
      </w:pPr>
      <w:r>
        <w:rPr>
          <w:lang w:val="en-US"/>
        </w:rPr>
        <w:t>sovereignty / cross-boundary)</w:t>
      </w:r>
    </w:p>
    <w:p w14:paraId="1A5584FE" w14:textId="77777777" w:rsidR="0080326B" w:rsidRDefault="00FA401D">
      <w:pPr>
        <w:ind w:left="720" w:hanging="360"/>
      </w:pPr>
      <w:r>
        <w:rPr>
          <w:lang w:val="en-US"/>
        </w:rPr>
        <w:t>→ Generate current state returner</w:t>
      </w:r>
    </w:p>
    <w:p w14:paraId="5DDBD1D3" w14:textId="77777777" w:rsidR="0080326B" w:rsidRDefault="00FA401D">
      <w:pPr>
        <w:spacing w:before="40" w:after="40"/>
      </w:pPr>
      <w:r>
        <w:rPr>
          <w:lang w:val="en-US"/>
        </w:rPr>
        <w:t>on rejection</w:t>
      </w:r>
    </w:p>
    <w:p w14:paraId="550D656A" w14:textId="77777777" w:rsidR="0080326B" w:rsidRDefault="00FA401D">
      <w:pPr>
        <w:ind w:left="720" w:hanging="360"/>
      </w:pPr>
      <w:r>
        <w:rPr>
          <w:lang w:val="en-US"/>
        </w:rPr>
        <w:t>→ Generate integrity violation</w:t>
      </w:r>
    </w:p>
    <w:p w14:paraId="7DF88492" w14:textId="77777777" w:rsidR="0080326B" w:rsidRDefault="00FA401D">
      <w:pPr>
        <w:spacing w:before="40" w:after="40"/>
      </w:pPr>
      <w:r>
        <w:rPr>
          <w:lang w:val="en-US"/>
        </w:rPr>
        <w:t>response formatter per type</w:t>
      </w:r>
    </w:p>
    <w:p w14:paraId="4202D8EA" w14:textId="77777777" w:rsidR="0080326B" w:rsidRDefault="00FA401D">
      <w:pPr>
        <w:ind w:left="720" w:hanging="360"/>
      </w:pPr>
      <w:r>
        <w:rPr>
          <w:lang w:val="en-US"/>
        </w:rPr>
        <w:t>→ Generate tombstone schema</w:t>
      </w:r>
    </w:p>
    <w:p w14:paraId="024856DD" w14:textId="77777777" w:rsidR="0080326B" w:rsidRDefault="00FA401D">
      <w:pPr>
        <w:ind w:left="720" w:hanging="360"/>
      </w:pPr>
      <w:r>
        <w:rPr>
          <w:lang w:val="en-US"/>
        </w:rPr>
        <w:t>→ Generate bulk operation handler</w:t>
      </w:r>
    </w:p>
    <w:p w14:paraId="2C390533" w14:textId="77777777" w:rsidR="0080326B" w:rsidRDefault="00FA401D">
      <w:pPr>
        <w:spacing w:before="40" w:after="40"/>
      </w:pPr>
      <w:r>
        <w:rPr>
          <w:lang w:val="en-US"/>
        </w:rPr>
        <w:t>with declared atomicity</w:t>
      </w:r>
    </w:p>
    <w:p w14:paraId="22892FC0" w14:textId="77777777" w:rsidR="0080326B" w:rsidRDefault="00FA401D">
      <w:pPr>
        <w:ind w:left="720" w:hanging="360"/>
      </w:pPr>
      <w:r>
        <w:rPr>
          <w:lang w:val="en-US"/>
        </w:rPr>
        <w:t>→ Generate bulk partial success</w:t>
      </w:r>
    </w:p>
    <w:p w14:paraId="03F9A867" w14:textId="77777777" w:rsidR="0080326B" w:rsidRDefault="00FA401D">
      <w:pPr>
        <w:spacing w:before="40" w:after="40"/>
      </w:pPr>
      <w:r>
        <w:rPr>
          <w:lang w:val="en-US"/>
        </w:rPr>
        <w:t>response</w:t>
      </w:r>
    </w:p>
    <w:p w14:paraId="1BBE2E1E" w14:textId="77777777" w:rsidR="0080326B" w:rsidRDefault="00FA401D">
      <w:pPr>
        <w:ind w:left="720" w:hanging="360"/>
      </w:pPr>
      <w:r>
        <w:rPr>
          <w:lang w:val="en-US"/>
        </w:rPr>
        <w:t>→ Generate entity state machine</w:t>
      </w:r>
    </w:p>
    <w:p w14:paraId="69FBFF4D" w14:textId="77777777" w:rsidR="0080326B" w:rsidRDefault="00FA401D">
      <w:pPr>
        <w:spacing w:before="40" w:after="40"/>
      </w:pPr>
      <w:r>
        <w:rPr>
          <w:lang w:val="en-US"/>
        </w:rPr>
        <w:t>enforcer at DB and app layer</w:t>
      </w:r>
    </w:p>
    <w:p w14:paraId="037E14FA" w14:textId="77777777" w:rsidR="0080326B" w:rsidRDefault="00FA401D">
      <w:pPr>
        <w:ind w:left="720" w:hanging="360"/>
      </w:pPr>
      <w:r>
        <w:rPr>
          <w:lang w:val="en-US"/>
        </w:rPr>
        <w:t>→ Generate state transition</w:t>
      </w:r>
    </w:p>
    <w:p w14:paraId="16F772CB" w14:textId="77777777" w:rsidR="0080326B" w:rsidRDefault="00FA401D">
      <w:pPr>
        <w:spacing w:before="40" w:after="40"/>
      </w:pPr>
      <w:r>
        <w:rPr>
          <w:lang w:val="en-US"/>
        </w:rPr>
        <w:t>audit logger</w:t>
      </w:r>
    </w:p>
    <w:p w14:paraId="2DFBA386" w14:textId="77777777" w:rsidR="0080326B" w:rsidRDefault="00FA401D">
      <w:pPr>
        <w:ind w:left="720" w:hanging="360"/>
      </w:pPr>
      <w:r>
        <w:rPr>
          <w:lang w:val="en-US"/>
        </w:rPr>
        <w:t>→ Generate failure visibility</w:t>
      </w:r>
    </w:p>
    <w:p w14:paraId="29BD13FD" w14:textId="77777777" w:rsidR="0080326B" w:rsidRDefault="00FA401D">
      <w:pPr>
        <w:spacing w:before="40" w:after="40"/>
      </w:pPr>
      <w:r>
        <w:rPr>
          <w:lang w:val="en-US"/>
        </w:rPr>
        <w:t>handler per workflow</w:t>
      </w:r>
    </w:p>
    <w:p w14:paraId="55B48F40" w14:textId="77777777" w:rsidR="0080326B" w:rsidRDefault="00FA401D">
      <w:pPr>
        <w:spacing w:before="40" w:after="40"/>
      </w:pPr>
      <w:r>
        <w:rPr>
          <w:lang w:val="en-US"/>
        </w:rPr>
        <w:t>PASS TO OTHER SECTIONS:</w:t>
      </w:r>
    </w:p>
    <w:p w14:paraId="0AE868E3" w14:textId="77777777" w:rsidR="0080326B" w:rsidRDefault="00FA401D">
      <w:pPr>
        <w:ind w:left="720" w:hanging="360"/>
      </w:pPr>
      <w:r>
        <w:rPr>
          <w:lang w:val="en-US"/>
        </w:rPr>
        <w:t>→ Consistency SLA → Section 27</w:t>
      </w:r>
    </w:p>
    <w:p w14:paraId="110C8FC1" w14:textId="77777777" w:rsidR="0080326B" w:rsidRDefault="00FA401D">
      <w:pPr>
        <w:ind w:left="720" w:hanging="360"/>
      </w:pPr>
      <w:r>
        <w:rPr>
          <w:lang w:val="en-US"/>
        </w:rPr>
        <w:t>→ Sovereignty → Section 19</w:t>
      </w:r>
    </w:p>
    <w:p w14:paraId="29F396F0" w14:textId="77777777" w:rsidR="0080326B" w:rsidRDefault="00FA401D">
      <w:pPr>
        <w:ind w:left="720" w:hanging="360"/>
      </w:pPr>
      <w:r>
        <w:rPr>
          <w:lang w:val="en-US"/>
        </w:rPr>
        <w:t>→ Outbox → Section 13</w:t>
      </w:r>
    </w:p>
    <w:p w14:paraId="00F23508" w14:textId="77777777" w:rsidR="0080326B" w:rsidRDefault="00FA401D">
      <w:pPr>
        <w:ind w:left="720" w:hanging="360"/>
      </w:pPr>
      <w:r>
        <w:rPr>
          <w:lang w:val="en-US"/>
        </w:rPr>
        <w:t>→ Tombstones → Section 13</w:t>
      </w:r>
    </w:p>
    <w:p w14:paraId="66E91E17" w14:textId="77777777" w:rsidR="0080326B" w:rsidRDefault="00FA401D">
      <w:pPr>
        <w:ind w:left="720" w:hanging="360"/>
      </w:pPr>
      <w:r>
        <w:rPr>
          <w:lang w:val="en-US"/>
        </w:rPr>
        <w:t>→ Aggregate ownership → Section 05</w:t>
      </w:r>
    </w:p>
    <w:p w14:paraId="18343C50" w14:textId="77777777" w:rsidR="0080326B" w:rsidRDefault="00FA401D">
      <w:pPr>
        <w:ind w:left="720" w:hanging="360"/>
      </w:pPr>
      <w:r>
        <w:rPr>
          <w:lang w:val="en-US"/>
        </w:rPr>
        <w:t>→ Migration → Section 24</w:t>
      </w:r>
    </w:p>
    <w:p w14:paraId="26FA93D8" w14:textId="77777777" w:rsidR="0080326B" w:rsidRDefault="00FA401D">
      <w:pPr>
        <w:ind w:left="720" w:hanging="360"/>
      </w:pPr>
      <w:r>
        <w:rPr>
          <w:lang w:val="en-US"/>
        </w:rPr>
        <w:t>→ Audit trail → Section 27</w:t>
      </w:r>
    </w:p>
    <w:p w14:paraId="76068395" w14:textId="77777777" w:rsidR="0080326B" w:rsidRDefault="00FA401D">
      <w:pPr>
        <w:ind w:left="720" w:hanging="360"/>
      </w:pPr>
      <w:r>
        <w:rPr>
          <w:lang w:val="en-US"/>
        </w:rPr>
        <w:t>→ Reconciliation → Section 13</w:t>
      </w:r>
    </w:p>
    <w:p w14:paraId="72F2DB38" w14:textId="77777777" w:rsidR="0080326B" w:rsidRDefault="00FA401D">
      <w:pPr>
        <w:ind w:left="720" w:hanging="360"/>
      </w:pPr>
      <w:r>
        <w:rPr>
          <w:lang w:val="en-US"/>
        </w:rPr>
        <w:t>→ Schema registry → Section 24</w:t>
      </w:r>
    </w:p>
    <w:p w14:paraId="69D0E95B" w14:textId="77777777" w:rsidR="0080326B" w:rsidRDefault="00FA401D">
      <w:pPr>
        <w:ind w:left="720" w:hanging="360"/>
      </w:pPr>
      <w:r>
        <w:rPr>
          <w:lang w:val="en-US"/>
        </w:rPr>
        <w:t>→ Testing requirements → Section 30</w:t>
      </w:r>
    </w:p>
    <w:p w14:paraId="0E952533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§18 — SECURITY &amp; TRUST BOUNDARIES</w:t>
      </w:r>
    </w:p>
    <w:p w14:paraId="0AC0C08A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1FA72BA7" w14:textId="77777777" w:rsidR="0080326B" w:rsidRDefault="00FA401D">
      <w:r>
        <w:rPr>
          <w:b/>
          <w:bCs/>
          <w:color w:val="1F497D"/>
          <w:lang w:val="en-US"/>
        </w:rPr>
        <w:t>[CONDITIONAL] → Always</w:t>
      </w:r>
    </w:p>
    <w:p w14:paraId="6B425E03" w14:textId="77777777" w:rsidR="0080326B" w:rsidRDefault="00FA401D">
      <w:r>
        <w:rPr>
          <w:b/>
          <w:bCs/>
          <w:color w:val="1F497D"/>
          <w:lang w:val="en-US"/>
        </w:rPr>
        <w:t>[PURPOSE] → Define identity,</w:t>
      </w:r>
    </w:p>
    <w:p w14:paraId="6C1D89B4" w14:textId="77777777" w:rsidR="0080326B" w:rsidRDefault="00FA401D">
      <w:pPr>
        <w:spacing w:before="40" w:after="40"/>
      </w:pPr>
      <w:r>
        <w:rPr>
          <w:lang w:val="en-US"/>
        </w:rPr>
        <w:t>authentication, authorization,</w:t>
      </w:r>
    </w:p>
    <w:p w14:paraId="4438BEE5" w14:textId="77777777" w:rsidR="0080326B" w:rsidRDefault="00FA401D">
      <w:pPr>
        <w:spacing w:before="40" w:after="40"/>
      </w:pPr>
      <w:r>
        <w:rPr>
          <w:lang w:val="en-US"/>
        </w:rPr>
        <w:t>trust boundaries, encryption,</w:t>
      </w:r>
    </w:p>
    <w:p w14:paraId="50001E73" w14:textId="77777777" w:rsidR="0080326B" w:rsidRDefault="00FA401D">
      <w:pPr>
        <w:spacing w:before="40" w:after="40"/>
      </w:pPr>
      <w:r>
        <w:rPr>
          <w:lang w:val="en-US"/>
        </w:rPr>
        <w:t>key management, tenant isolation,</w:t>
      </w:r>
    </w:p>
    <w:p w14:paraId="2F9CF1A7" w14:textId="77777777" w:rsidR="0080326B" w:rsidRDefault="00FA401D">
      <w:pPr>
        <w:spacing w:before="40" w:after="40"/>
      </w:pPr>
      <w:r>
        <w:rPr>
          <w:lang w:val="en-US"/>
        </w:rPr>
        <w:t>service-to-service trust,</w:t>
      </w:r>
    </w:p>
    <w:p w14:paraId="32EF5F46" w14:textId="77777777" w:rsidR="0080326B" w:rsidRDefault="00FA401D">
      <w:pPr>
        <w:spacing w:before="40" w:after="40"/>
      </w:pPr>
      <w:r>
        <w:rPr>
          <w:lang w:val="en-US"/>
        </w:rPr>
        <w:t>secrets governance, session</w:t>
      </w:r>
    </w:p>
    <w:p w14:paraId="2426BE79" w14:textId="77777777" w:rsidR="0080326B" w:rsidRDefault="00FA401D">
      <w:pPr>
        <w:spacing w:before="40" w:after="40"/>
      </w:pPr>
      <w:r>
        <w:rPr>
          <w:lang w:val="en-US"/>
        </w:rPr>
        <w:t>management, token storage,</w:t>
      </w:r>
    </w:p>
    <w:p w14:paraId="7D65EAB7" w14:textId="77777777" w:rsidR="0080326B" w:rsidRDefault="00FA401D">
      <w:pPr>
        <w:spacing w:before="40" w:after="40"/>
      </w:pPr>
      <w:r>
        <w:rPr>
          <w:lang w:val="en-US"/>
        </w:rPr>
        <w:t>token type security, JWT key</w:t>
      </w:r>
    </w:p>
    <w:p w14:paraId="49EA689D" w14:textId="77777777" w:rsidR="0080326B" w:rsidRDefault="00FA401D">
      <w:pPr>
        <w:spacing w:before="40" w:after="40"/>
      </w:pPr>
      <w:r>
        <w:rPr>
          <w:lang w:val="en-US"/>
        </w:rPr>
        <w:t>rotation overlap, token revocation</w:t>
      </w:r>
    </w:p>
    <w:p w14:paraId="40BC2BDF" w14:textId="77777777" w:rsidR="0080326B" w:rsidRDefault="00FA401D">
      <w:pPr>
        <w:spacing w:before="40" w:after="40"/>
      </w:pPr>
      <w:r>
        <w:rPr>
          <w:lang w:val="en-US"/>
        </w:rPr>
        <w:t>propagation, OAuth PKCE, API key</w:t>
      </w:r>
    </w:p>
    <w:p w14:paraId="0DEBE5E1" w14:textId="77777777" w:rsidR="0080326B" w:rsidRDefault="00FA401D">
      <w:pPr>
        <w:spacing w:before="40" w:after="40"/>
      </w:pPr>
      <w:r>
        <w:rPr>
          <w:lang w:val="en-US"/>
        </w:rPr>
        <w:t>hashing, admin re-auth, admin CSRF,</w:t>
      </w:r>
    </w:p>
    <w:p w14:paraId="2DDE9060" w14:textId="77777777" w:rsidR="0080326B" w:rsidRDefault="00FA401D">
      <w:pPr>
        <w:spacing w:before="40" w:after="40"/>
      </w:pPr>
      <w:r>
        <w:rPr>
          <w:lang w:val="en-US"/>
        </w:rPr>
        <w:t>security context propagation,</w:t>
      </w:r>
    </w:p>
    <w:p w14:paraId="4E559016" w14:textId="77777777" w:rsidR="0080326B" w:rsidRDefault="00FA401D">
      <w:pPr>
        <w:spacing w:before="40" w:after="40"/>
      </w:pPr>
      <w:r>
        <w:rPr>
          <w:lang w:val="en-US"/>
        </w:rPr>
        <w:t>async privilege revalidation,</w:t>
      </w:r>
    </w:p>
    <w:p w14:paraId="43857455" w14:textId="77777777" w:rsidR="0080326B" w:rsidRDefault="00FA401D">
      <w:pPr>
        <w:spacing w:before="40" w:after="40"/>
      </w:pPr>
      <w:r>
        <w:rPr>
          <w:lang w:val="en-US"/>
        </w:rPr>
        <w:t>tenant offboarding, async cleanup,</w:t>
      </w:r>
    </w:p>
    <w:p w14:paraId="71CCC0A2" w14:textId="77777777" w:rsidR="0080326B" w:rsidRDefault="00FA401D">
      <w:pPr>
        <w:spacing w:before="40" w:after="40"/>
      </w:pPr>
      <w:r>
        <w:rPr>
          <w:lang w:val="en-US"/>
        </w:rPr>
        <w:t>audit log tamper protection,</w:t>
      </w:r>
    </w:p>
    <w:p w14:paraId="57070C4C" w14:textId="77777777" w:rsidR="0080326B" w:rsidRDefault="00FA401D">
      <w:pPr>
        <w:spacing w:before="40" w:after="40"/>
      </w:pPr>
      <w:r>
        <w:rPr>
          <w:lang w:val="en-US"/>
        </w:rPr>
        <w:t>audit log integrity verification,</w:t>
      </w:r>
    </w:p>
    <w:p w14:paraId="446FACC8" w14:textId="77777777" w:rsidR="0080326B" w:rsidRDefault="00FA401D">
      <w:pPr>
        <w:spacing w:before="40" w:after="40"/>
      </w:pPr>
      <w:r>
        <w:rPr>
          <w:lang w:val="en-US"/>
        </w:rPr>
        <w:t>signing key domain separation,</w:t>
      </w:r>
    </w:p>
    <w:p w14:paraId="0B444116" w14:textId="77777777" w:rsidR="0080326B" w:rsidRDefault="00FA401D">
      <w:pPr>
        <w:spacing w:before="40" w:after="40"/>
      </w:pPr>
      <w:r>
        <w:rPr>
          <w:lang w:val="en-US"/>
        </w:rPr>
        <w:t>JIT access, RBAC complexity guard,</w:t>
      </w:r>
    </w:p>
    <w:p w14:paraId="5481A6F5" w14:textId="77777777" w:rsidR="0080326B" w:rsidRDefault="00FA401D">
      <w:pPr>
        <w:spacing w:before="40" w:after="40"/>
      </w:pPr>
      <w:r>
        <w:rPr>
          <w:lang w:val="en-US"/>
        </w:rPr>
        <w:t>CORS cookie safety, blast radius</w:t>
      </w:r>
    </w:p>
    <w:p w14:paraId="0CEEE72A" w14:textId="77777777" w:rsidR="0080326B" w:rsidRDefault="00FA401D">
      <w:pPr>
        <w:spacing w:before="40" w:after="40"/>
      </w:pPr>
      <w:r>
        <w:rPr>
          <w:lang w:val="en-US"/>
        </w:rPr>
        <w:t>rate isolation, correlation</w:t>
      </w:r>
    </w:p>
    <w:p w14:paraId="4426E7C9" w14:textId="77777777" w:rsidR="0080326B" w:rsidRDefault="00FA401D">
      <w:pPr>
        <w:spacing w:before="40" w:after="40"/>
      </w:pPr>
      <w:r>
        <w:rPr>
          <w:lang w:val="en-US"/>
        </w:rPr>
        <w:t>response blast radius,</w:t>
      </w:r>
    </w:p>
    <w:p w14:paraId="2396E655" w14:textId="77777777" w:rsidR="0080326B" w:rsidRDefault="00FA401D">
      <w:pPr>
        <w:spacing w:before="40" w:after="40"/>
      </w:pPr>
      <w:r>
        <w:rPr>
          <w:lang w:val="en-US"/>
        </w:rPr>
        <w:t>degraded mode security invariant,</w:t>
      </w:r>
    </w:p>
    <w:p w14:paraId="6F0F1C53" w14:textId="77777777" w:rsidR="0080326B" w:rsidRDefault="00FA401D">
      <w:pPr>
        <w:spacing w:before="40" w:after="40"/>
      </w:pPr>
      <w:r>
        <w:rPr>
          <w:lang w:val="en-US"/>
        </w:rPr>
        <w:t>runtime vulnerability detection,</w:t>
      </w:r>
    </w:p>
    <w:p w14:paraId="31BE8700" w14:textId="77777777" w:rsidR="0080326B" w:rsidRDefault="00FA401D">
      <w:pPr>
        <w:spacing w:before="40" w:after="40"/>
      </w:pPr>
      <w:r>
        <w:rPr>
          <w:lang w:val="en-US"/>
        </w:rPr>
        <w:t>artifact signing authority,</w:t>
      </w:r>
    </w:p>
    <w:p w14:paraId="754DE5BC" w14:textId="77777777" w:rsidR="0080326B" w:rsidRDefault="00FA401D">
      <w:pPr>
        <w:spacing w:before="40" w:after="40"/>
      </w:pPr>
      <w:r>
        <w:rPr>
          <w:lang w:val="en-US"/>
        </w:rPr>
        <w:t>request ID security,</w:t>
      </w:r>
    </w:p>
    <w:p w14:paraId="48735C3A" w14:textId="77777777" w:rsidR="0080326B" w:rsidRDefault="00FA401D">
      <w:pPr>
        <w:spacing w:before="40" w:after="40"/>
      </w:pPr>
      <w:r>
        <w:rPr>
          <w:lang w:val="en-US"/>
        </w:rPr>
        <w:t>security debt tracking, and</w:t>
      </w:r>
    </w:p>
    <w:p w14:paraId="0CA5EB86" w14:textId="77777777" w:rsidR="0080326B" w:rsidRDefault="00FA401D">
      <w:pPr>
        <w:spacing w:before="40" w:after="40"/>
      </w:pPr>
      <w:r>
        <w:rPr>
          <w:lang w:val="en-US"/>
        </w:rPr>
        <w:t>supply chain security</w:t>
      </w:r>
    </w:p>
    <w:p w14:paraId="54492DF9" w14:textId="77777777" w:rsidR="0080326B" w:rsidRDefault="00FA401D">
      <w:pPr>
        <w:spacing w:before="40" w:after="40"/>
      </w:pPr>
      <w:r>
        <w:rPr>
          <w:lang w:val="en-US"/>
        </w:rPr>
        <w:t>across Sections 01--15.</w:t>
      </w:r>
    </w:p>
    <w:p w14:paraId="16758F70" w14:textId="77777777" w:rsidR="0080326B" w:rsidRDefault="00FA401D">
      <w:pPr>
        <w:spacing w:before="40" w:after="40"/>
      </w:pPr>
      <w:r>
        <w:rPr>
          <w:lang w:val="en-US"/>
        </w:rPr>
        <w:t>Do NOT choose specific vendor.</w:t>
      </w:r>
    </w:p>
    <w:p w14:paraId="370C7755" w14:textId="77777777" w:rsidR="0080326B" w:rsidRDefault="00FA401D">
      <w:pPr>
        <w:spacing w:before="40" w:after="40"/>
      </w:pPr>
      <w:r>
        <w:rPr>
          <w:lang w:val="en-US"/>
        </w:rPr>
        <w:t>Do NOT assume monolith.</w:t>
      </w:r>
    </w:p>
    <w:p w14:paraId="744AC1D5" w14:textId="77777777" w:rsidR="0080326B" w:rsidRDefault="00FA401D">
      <w:pPr>
        <w:spacing w:before="40" w:after="40"/>
      </w:pPr>
      <w:r>
        <w:rPr>
          <w:lang w:val="en-US"/>
        </w:rPr>
        <w:t>Do NOT assume perimeter security.</w:t>
      </w:r>
    </w:p>
    <w:p w14:paraId="72FAECEE" w14:textId="77777777" w:rsidR="0080326B" w:rsidRDefault="00FA401D">
      <w:pPr>
        <w:spacing w:before="40" w:after="40"/>
      </w:pPr>
      <w:r>
        <w:rPr>
          <w:lang w:val="en-US"/>
        </w:rPr>
        <w:t>Assume hostile network.</w:t>
      </w:r>
    </w:p>
    <w:p w14:paraId="1F605DAD" w14:textId="77777777" w:rsidR="0080326B" w:rsidRDefault="00FA401D">
      <w:pPr>
        <w:spacing w:before="40" w:after="40"/>
      </w:pPr>
      <w:r>
        <w:rPr>
          <w:lang w:val="en-US"/>
        </w:rPr>
        <w:t>Assume compromised credential.</w:t>
      </w:r>
    </w:p>
    <w:p w14:paraId="4EF66906" w14:textId="77777777" w:rsidR="0080326B" w:rsidRDefault="00FA401D">
      <w:pPr>
        <w:spacing w:before="40" w:after="40"/>
      </w:pPr>
      <w:r>
        <w:rPr>
          <w:lang w:val="en-US"/>
        </w:rPr>
        <w:t>Assume insider threat.</w:t>
      </w:r>
    </w:p>
    <w:p w14:paraId="5E27E757" w14:textId="77777777" w:rsidR="0080326B" w:rsidRDefault="00FA401D">
      <w:pPr>
        <w:spacing w:before="40" w:after="40"/>
      </w:pPr>
      <w:r>
        <w:rPr>
          <w:lang w:val="en-US"/>
        </w:rPr>
        <w:t>Assume supply chain compromise.</w:t>
      </w:r>
    </w:p>
    <w:p w14:paraId="3BE2DE7B" w14:textId="77777777" w:rsidR="0080326B" w:rsidRDefault="00FA401D">
      <w:pPr>
        <w:spacing w:before="40" w:after="40"/>
      </w:pPr>
      <w:r>
        <w:rPr>
          <w:lang w:val="en-US"/>
        </w:rPr>
        <w:t>COVERAGE LEVELS:</w:t>
      </w:r>
    </w:p>
    <w:p w14:paraId="097DE16A" w14:textId="77777777" w:rsidR="0080326B" w:rsidRDefault="00FA401D">
      <w:pPr>
        <w:ind w:left="720" w:hanging="360"/>
      </w:pPr>
      <w:r>
        <w:rPr>
          <w:lang w:val="en-US"/>
        </w:rPr>
        <w:t>• Governance --- decisions &amp; policies</w:t>
      </w:r>
    </w:p>
    <w:p w14:paraId="3D3D52FC" w14:textId="77777777" w:rsidR="0080326B" w:rsidRDefault="00FA401D">
      <w:pPr>
        <w:ind w:left="720" w:hanging="360"/>
      </w:pPr>
      <w:r>
        <w:rPr>
          <w:lang w:val="en-US"/>
        </w:rPr>
        <w:t>• Operational --- runtime behavior</w:t>
      </w:r>
    </w:p>
    <w:p w14:paraId="74A55F37" w14:textId="77777777" w:rsidR="0080326B" w:rsidRDefault="00FA401D">
      <w:pPr>
        <w:ind w:left="720" w:hanging="360"/>
      </w:pPr>
      <w:r>
        <w:rPr>
          <w:lang w:val="en-US"/>
        </w:rPr>
        <w:t>• Application --- what the agent builds</w:t>
      </w:r>
    </w:p>
    <w:p w14:paraId="0742C0BD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26E8BA99" w14:textId="77777777" w:rsidR="0080326B" w:rsidRDefault="00FA401D">
      <w:pPr>
        <w:ind w:left="720" w:hanging="360"/>
      </w:pPr>
      <w:r>
        <w:rPr>
          <w:lang w:val="en-US"/>
        </w:rPr>
        <w:t>• Section 05 --- Architecture</w:t>
      </w:r>
    </w:p>
    <w:p w14:paraId="494B524D" w14:textId="77777777" w:rsidR="0080326B" w:rsidRDefault="00FA401D">
      <w:pPr>
        <w:ind w:left="720" w:hanging="360"/>
      </w:pPr>
      <w:r>
        <w:rPr>
          <w:lang w:val="en-US"/>
        </w:rPr>
        <w:t>• Section 07 --- Data model</w:t>
      </w:r>
    </w:p>
    <w:p w14:paraId="69A14231" w14:textId="77777777" w:rsidR="0080326B" w:rsidRDefault="00FA401D">
      <w:pPr>
        <w:ind w:left="720" w:hanging="360"/>
      </w:pPr>
      <w:r>
        <w:rPr>
          <w:lang w:val="en-US"/>
        </w:rPr>
        <w:t>• Section 08 --- API contracts</w:t>
      </w:r>
    </w:p>
    <w:p w14:paraId="6A75330E" w14:textId="77777777" w:rsidR="0080326B" w:rsidRDefault="00FA401D">
      <w:pPr>
        <w:ind w:left="720" w:hanging="360"/>
      </w:pPr>
      <w:r>
        <w:rPr>
          <w:lang w:val="en-US"/>
        </w:rPr>
        <w:t>• Section 12 --- Integrations</w:t>
      </w:r>
    </w:p>
    <w:p w14:paraId="2D349773" w14:textId="77777777" w:rsidR="0080326B" w:rsidRDefault="00FA401D">
      <w:pPr>
        <w:ind w:left="720" w:hanging="360"/>
      </w:pPr>
      <w:r>
        <w:rPr>
          <w:lang w:val="en-US"/>
        </w:rPr>
        <w:t>• Section 13 --- Async</w:t>
      </w:r>
    </w:p>
    <w:p w14:paraId="55A2D7D0" w14:textId="77777777" w:rsidR="0080326B" w:rsidRDefault="00FA401D">
      <w:pPr>
        <w:ind w:left="720" w:hanging="360"/>
      </w:pPr>
      <w:r>
        <w:rPr>
          <w:lang w:val="en-US"/>
        </w:rPr>
        <w:t>• Section 16 --- Rate governance</w:t>
      </w:r>
    </w:p>
    <w:p w14:paraId="633E39E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CROSS-SECTION CONSTRAINT:</w:t>
      </w:r>
    </w:p>
    <w:p w14:paraId="653F351E" w14:textId="77777777" w:rsidR="0080326B" w:rsidRDefault="00FA401D">
      <w:pPr>
        <w:spacing w:before="40" w:after="40"/>
      </w:pPr>
      <w:r>
        <w:rPr>
          <w:lang w:val="en-US"/>
        </w:rPr>
        <w:lastRenderedPageBreak/>
        <w:t>Section 16 must NOT define a</w:t>
      </w:r>
    </w:p>
    <w:p w14:paraId="44E5AB92" w14:textId="77777777" w:rsidR="0080326B" w:rsidRDefault="00FA401D">
      <w:pPr>
        <w:spacing w:before="40" w:after="40"/>
      </w:pPr>
      <w:r>
        <w:rPr>
          <w:lang w:val="en-US"/>
        </w:rPr>
        <w:t>shared global burst pool that</w:t>
      </w:r>
    </w:p>
    <w:p w14:paraId="39F3DA8E" w14:textId="77777777" w:rsidR="0080326B" w:rsidRDefault="00FA401D">
      <w:pPr>
        <w:spacing w:before="40" w:after="40"/>
      </w:pPr>
      <w:r>
        <w:rPr>
          <w:lang w:val="en-US"/>
        </w:rPr>
        <w:t>ignores credential + tenant</w:t>
      </w:r>
    </w:p>
    <w:p w14:paraId="5B143D3F" w14:textId="77777777" w:rsidR="0080326B" w:rsidRDefault="00FA401D">
      <w:pPr>
        <w:spacing w:before="40" w:after="40"/>
      </w:pPr>
      <w:r>
        <w:rPr>
          <w:lang w:val="en-US"/>
        </w:rPr>
        <w:t>scoping. If it does the blast</w:t>
      </w:r>
    </w:p>
    <w:p w14:paraId="327E748D" w14:textId="77777777" w:rsidR="0080326B" w:rsidRDefault="00FA401D">
      <w:pPr>
        <w:spacing w:before="40" w:after="40"/>
      </w:pPr>
      <w:r>
        <w:rPr>
          <w:lang w:val="en-US"/>
        </w:rPr>
        <w:t>radius rate isolation declared</w:t>
      </w:r>
    </w:p>
    <w:p w14:paraId="384A16D2" w14:textId="77777777" w:rsidR="0080326B" w:rsidRDefault="00FA401D">
      <w:pPr>
        <w:spacing w:before="40" w:after="40"/>
      </w:pPr>
      <w:r>
        <w:rPr>
          <w:lang w:val="en-US"/>
        </w:rPr>
        <w:t>in Section 22 of this document</w:t>
      </w:r>
    </w:p>
    <w:p w14:paraId="0D5A48B7" w14:textId="77777777" w:rsidR="0080326B" w:rsidRDefault="00FA401D">
      <w:pPr>
        <w:spacing w:before="40" w:after="40"/>
      </w:pPr>
      <w:r>
        <w:rPr>
          <w:lang w:val="en-US"/>
        </w:rPr>
        <w:t>is violated. Verify Section 16</w:t>
      </w:r>
    </w:p>
    <w:p w14:paraId="5BA44076" w14:textId="77777777" w:rsidR="0080326B" w:rsidRDefault="00FA401D">
      <w:pPr>
        <w:spacing w:before="40" w:after="40"/>
      </w:pPr>
      <w:r>
        <w:rPr>
          <w:lang w:val="en-US"/>
        </w:rPr>
        <w:t>isolation model is compatible.</w:t>
      </w:r>
    </w:p>
    <w:p w14:paraId="4749E09C" w14:textId="77777777" w:rsidR="0080326B" w:rsidRDefault="00FA401D">
      <w:pPr>
        <w:ind w:left="720" w:hanging="360"/>
      </w:pPr>
      <w:r>
        <w:rPr>
          <w:lang w:val="en-US"/>
        </w:rPr>
        <w:t>• Section 17 --- Data integrity</w:t>
      </w:r>
    </w:p>
    <w:p w14:paraId="783A902B" w14:textId="77777777" w:rsidR="0080326B" w:rsidRDefault="00FA401D">
      <w:pPr>
        <w:ind w:left="720" w:hanging="360"/>
      </w:pPr>
      <w:r>
        <w:rPr>
          <w:lang w:val="en-US"/>
        </w:rPr>
        <w:t>• Section 19 --- Privacy</w:t>
      </w:r>
    </w:p>
    <w:p w14:paraId="79B9B71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CROSS-SECTION CONSTRAINT:</w:t>
      </w:r>
    </w:p>
    <w:p w14:paraId="64B27FD1" w14:textId="77777777" w:rsidR="0080326B" w:rsidRDefault="00FA401D">
      <w:pPr>
        <w:spacing w:before="40" w:after="40"/>
      </w:pPr>
      <w:r>
        <w:rPr>
          <w:lang w:val="en-US"/>
        </w:rPr>
        <w:t>Section 19 must allow a</w:t>
      </w:r>
    </w:p>
    <w:p w14:paraId="2EDE5C41" w14:textId="77777777" w:rsidR="0080326B" w:rsidRDefault="00FA401D">
      <w:pPr>
        <w:spacing w:before="40" w:after="40"/>
      </w:pPr>
      <w:r>
        <w:rPr>
          <w:lang w:val="en-US"/>
        </w:rPr>
        <w:t>regulatory erasure path that</w:t>
      </w:r>
    </w:p>
    <w:p w14:paraId="2385EF99" w14:textId="77777777" w:rsidR="0080326B" w:rsidRDefault="00FA401D">
      <w:pPr>
        <w:spacing w:before="40" w:after="40"/>
      </w:pPr>
      <w:r>
        <w:rPr>
          <w:lang w:val="en-US"/>
        </w:rPr>
        <w:t>overrides immutable backup</w:t>
      </w:r>
    </w:p>
    <w:p w14:paraId="64458D15" w14:textId="77777777" w:rsidR="0080326B" w:rsidRDefault="00FA401D">
      <w:pPr>
        <w:spacing w:before="40" w:after="40"/>
      </w:pPr>
      <w:r>
        <w:rPr>
          <w:lang w:val="en-US"/>
        </w:rPr>
        <w:t>policy. If Section 19 defines</w:t>
      </w:r>
    </w:p>
    <w:p w14:paraId="5B4249ED" w14:textId="77777777" w:rsidR="0080326B" w:rsidRDefault="00FA401D">
      <w:pPr>
        <w:spacing w:before="40" w:after="40"/>
      </w:pPr>
      <w:r>
        <w:rPr>
          <w:lang w:val="en-US"/>
        </w:rPr>
        <w:t>immutable backups without erase</w:t>
      </w:r>
    </w:p>
    <w:p w14:paraId="191AE723" w14:textId="77777777" w:rsidR="0080326B" w:rsidRDefault="00FA401D">
      <w:pPr>
        <w:spacing w:before="40" w:after="40"/>
      </w:pPr>
      <w:r>
        <w:rPr>
          <w:lang w:val="en-US"/>
        </w:rPr>
        <w:t>path, tenant offboarding async</w:t>
      </w:r>
    </w:p>
    <w:p w14:paraId="3821DB9E" w14:textId="77777777" w:rsidR="0080326B" w:rsidRDefault="00FA401D">
      <w:pPr>
        <w:spacing w:before="40" w:after="40"/>
      </w:pPr>
      <w:r>
        <w:rPr>
          <w:lang w:val="en-US"/>
        </w:rPr>
        <w:t>cleanup declared in Section 17</w:t>
      </w:r>
    </w:p>
    <w:p w14:paraId="05F31531" w14:textId="77777777" w:rsidR="0080326B" w:rsidRDefault="00FA401D">
      <w:pPr>
        <w:spacing w:before="40" w:after="40"/>
      </w:pPr>
      <w:r>
        <w:rPr>
          <w:lang w:val="en-US"/>
        </w:rPr>
        <w:t>of this document is violated.</w:t>
      </w:r>
    </w:p>
    <w:p w14:paraId="5980B5A4" w14:textId="77777777" w:rsidR="0080326B" w:rsidRDefault="00FA401D">
      <w:pPr>
        <w:ind w:left="720" w:hanging="360"/>
      </w:pPr>
      <w:r>
        <w:rPr>
          <w:lang w:val="en-US"/>
        </w:rPr>
        <w:t>• Section 22 --- Resilience</w:t>
      </w:r>
    </w:p>
    <w:p w14:paraId="39C5414D" w14:textId="77777777" w:rsidR="0080326B" w:rsidRDefault="00FA401D">
      <w:pPr>
        <w:ind w:left="720" w:hanging="360"/>
      </w:pPr>
      <w:r>
        <w:rPr>
          <w:lang w:val="en-US"/>
        </w:rPr>
        <w:t>• Section 27 --- Observability</w:t>
      </w:r>
    </w:p>
    <w:p w14:paraId="5F66EFF4" w14:textId="77777777" w:rsidR="0080326B" w:rsidRDefault="00FA401D">
      <w:pPr>
        <w:spacing w:before="40" w:after="40"/>
      </w:pPr>
      <w:r>
        <w:rPr>
          <w:lang w:val="en-US"/>
        </w:rPr>
        <w:t>1\. THREAT MODEL DECLARATION</w:t>
      </w:r>
    </w:p>
    <w:p w14:paraId="0B103A56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089AAECA" w14:textId="77777777" w:rsidR="0080326B" w:rsidRDefault="00FA401D">
      <w:pPr>
        <w:spacing w:before="40" w:after="40"/>
      </w:pPr>
      <w:r>
        <w:rPr>
          <w:lang w:val="en-US"/>
        </w:rPr>
        <w:t>Threat actors:</w:t>
      </w:r>
    </w:p>
    <w:p w14:paraId="3130420B" w14:textId="77777777" w:rsidR="0080326B" w:rsidRDefault="00FA401D">
      <w:pPr>
        <w:ind w:left="720" w:hanging="360"/>
      </w:pPr>
      <w:r>
        <w:rPr>
          <w:lang w:val="en-US"/>
        </w:rPr>
        <w:t>• External unauthenticated?</w:t>
      </w:r>
    </w:p>
    <w:p w14:paraId="23625E7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FCFA79F" w14:textId="77777777" w:rsidR="0080326B" w:rsidRDefault="00FA401D">
      <w:pPr>
        <w:ind w:left="720" w:hanging="360"/>
      </w:pPr>
      <w:r>
        <w:rPr>
          <w:lang w:val="en-US"/>
        </w:rPr>
        <w:t>• Authenticated malicious user?</w:t>
      </w:r>
    </w:p>
    <w:p w14:paraId="2C5E39C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5DC72C5" w14:textId="77777777" w:rsidR="0080326B" w:rsidRDefault="00FA401D">
      <w:pPr>
        <w:ind w:left="720" w:hanging="360"/>
      </w:pPr>
      <w:r>
        <w:rPr>
          <w:lang w:val="en-US"/>
        </w:rPr>
        <w:t>• Compromised API key?</w:t>
      </w:r>
    </w:p>
    <w:p w14:paraId="652BCEB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CA68345" w14:textId="77777777" w:rsidR="0080326B" w:rsidRDefault="00FA401D">
      <w:pPr>
        <w:ind w:left="720" w:hanging="360"/>
      </w:pPr>
      <w:r>
        <w:rPr>
          <w:lang w:val="en-US"/>
        </w:rPr>
        <w:t>• Compromised internal service?</w:t>
      </w:r>
    </w:p>
    <w:p w14:paraId="7B06D5C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043A907" w14:textId="77777777" w:rsidR="0080326B" w:rsidRDefault="00FA401D">
      <w:pPr>
        <w:ind w:left="720" w:hanging="360"/>
      </w:pPr>
      <w:r>
        <w:rPr>
          <w:lang w:val="en-US"/>
        </w:rPr>
        <w:t>• Insider threat? (yes / no)</w:t>
      </w:r>
    </w:p>
    <w:p w14:paraId="4EB84FE1" w14:textId="77777777" w:rsidR="0080326B" w:rsidRDefault="00FA401D">
      <w:pPr>
        <w:ind w:left="720" w:hanging="360"/>
      </w:pPr>
      <w:r>
        <w:rPr>
          <w:lang w:val="en-US"/>
        </w:rPr>
        <w:t>• Supply chain compromise?</w:t>
      </w:r>
    </w:p>
    <w:p w14:paraId="0FDD388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4CDE843" w14:textId="77777777" w:rsidR="0080326B" w:rsidRDefault="00FA401D">
      <w:pPr>
        <w:spacing w:before="40" w:after="40"/>
      </w:pPr>
      <w:r>
        <w:rPr>
          <w:lang w:val="en-US"/>
        </w:rPr>
        <w:t>Risk categories:</w:t>
      </w:r>
    </w:p>
    <w:p w14:paraId="5A5410AE" w14:textId="77777777" w:rsidR="0080326B" w:rsidRDefault="00FA401D">
      <w:pPr>
        <w:ind w:left="720" w:hanging="360"/>
      </w:pPr>
      <w:r>
        <w:rPr>
          <w:lang w:val="en-US"/>
        </w:rPr>
        <w:t>• Data exfiltration</w:t>
      </w:r>
    </w:p>
    <w:p w14:paraId="6610C1D8" w14:textId="77777777" w:rsidR="0080326B" w:rsidRDefault="00FA401D">
      <w:pPr>
        <w:ind w:left="720" w:hanging="360"/>
      </w:pPr>
      <w:r>
        <w:rPr>
          <w:lang w:val="en-US"/>
        </w:rPr>
        <w:t>• Privilege escalation</w:t>
      </w:r>
    </w:p>
    <w:p w14:paraId="2BE9651F" w14:textId="77777777" w:rsidR="0080326B" w:rsidRDefault="00FA401D">
      <w:pPr>
        <w:ind w:left="720" w:hanging="360"/>
      </w:pPr>
      <w:r>
        <w:rPr>
          <w:lang w:val="en-US"/>
        </w:rPr>
        <w:t>• Lateral movement</w:t>
      </w:r>
    </w:p>
    <w:p w14:paraId="33D90E16" w14:textId="77777777" w:rsidR="0080326B" w:rsidRDefault="00FA401D">
      <w:pPr>
        <w:ind w:left="720" w:hanging="360"/>
      </w:pPr>
      <w:r>
        <w:rPr>
          <w:lang w:val="en-US"/>
        </w:rPr>
        <w:t>• Replay attacks</w:t>
      </w:r>
    </w:p>
    <w:p w14:paraId="28FE21D5" w14:textId="77777777" w:rsidR="0080326B" w:rsidRDefault="00FA401D">
      <w:pPr>
        <w:ind w:left="720" w:hanging="360"/>
      </w:pPr>
      <w:r>
        <w:rPr>
          <w:lang w:val="en-US"/>
        </w:rPr>
        <w:t>• Injection attacks</w:t>
      </w:r>
    </w:p>
    <w:p w14:paraId="3864B8ED" w14:textId="77777777" w:rsidR="0080326B" w:rsidRDefault="00FA401D">
      <w:pPr>
        <w:ind w:left="720" w:hanging="360"/>
      </w:pPr>
      <w:r>
        <w:rPr>
          <w:lang w:val="en-US"/>
        </w:rPr>
        <w:t>• Mass enumeration</w:t>
      </w:r>
    </w:p>
    <w:p w14:paraId="0B17400E" w14:textId="77777777" w:rsidR="0080326B" w:rsidRDefault="00FA401D">
      <w:pPr>
        <w:ind w:left="720" w:hanging="360"/>
      </w:pPr>
      <w:r>
        <w:rPr>
          <w:lang w:val="en-US"/>
        </w:rPr>
        <w:t>• Resource abuse</w:t>
      </w:r>
    </w:p>
    <w:p w14:paraId="16011867" w14:textId="77777777" w:rsidR="0080326B" w:rsidRDefault="00FA401D">
      <w:pPr>
        <w:ind w:left="720" w:hanging="360"/>
      </w:pPr>
      <w:r>
        <w:rPr>
          <w:lang w:val="en-US"/>
        </w:rPr>
        <w:t>• Cross-tenant access</w:t>
      </w:r>
    </w:p>
    <w:p w14:paraId="4311ED8D" w14:textId="77777777" w:rsidR="0080326B" w:rsidRDefault="00FA401D">
      <w:pPr>
        <w:ind w:left="720" w:hanging="360"/>
      </w:pPr>
      <w:r>
        <w:rPr>
          <w:lang w:val="en-US"/>
        </w:rPr>
        <w:t>• Session hijacking</w:t>
      </w:r>
    </w:p>
    <w:p w14:paraId="21D314AA" w14:textId="77777777" w:rsidR="0080326B" w:rsidRDefault="00FA401D">
      <w:pPr>
        <w:ind w:left="720" w:hanging="360"/>
      </w:pPr>
      <w:r>
        <w:rPr>
          <w:lang w:val="en-US"/>
        </w:rPr>
        <w:t>• Credential stuffing</w:t>
      </w:r>
    </w:p>
    <w:p w14:paraId="39CC7A73" w14:textId="77777777" w:rsidR="0080326B" w:rsidRDefault="00FA401D">
      <w:pPr>
        <w:ind w:left="720" w:hanging="360"/>
      </w:pPr>
      <w:r>
        <w:rPr>
          <w:lang w:val="en-US"/>
        </w:rPr>
        <w:t>• Build pipeline compromise</w:t>
      </w:r>
    </w:p>
    <w:p w14:paraId="74826C8F" w14:textId="77777777" w:rsidR="0080326B" w:rsidRDefault="00FA401D">
      <w:pPr>
        <w:ind w:left="720" w:hanging="360"/>
      </w:pPr>
      <w:r>
        <w:rPr>
          <w:lang w:val="en-US"/>
        </w:rPr>
        <w:t>• Token theft via XSS</w:t>
      </w:r>
    </w:p>
    <w:p w14:paraId="4A8BA189" w14:textId="77777777" w:rsidR="0080326B" w:rsidRDefault="00FA401D">
      <w:pPr>
        <w:ind w:left="720" w:hanging="360"/>
      </w:pPr>
      <w:r>
        <w:rPr>
          <w:lang w:val="en-US"/>
        </w:rPr>
        <w:t>• Authorization code interception</w:t>
      </w:r>
    </w:p>
    <w:p w14:paraId="69C0DAB6" w14:textId="77777777" w:rsidR="0080326B" w:rsidRDefault="00FA401D">
      <w:pPr>
        <w:ind w:left="720" w:hanging="360"/>
      </w:pPr>
      <w:r>
        <w:rPr>
          <w:lang w:val="en-US"/>
        </w:rPr>
        <w:t>• Algorithm confusion attack</w:t>
      </w:r>
    </w:p>
    <w:p w14:paraId="26935F12" w14:textId="77777777" w:rsidR="0080326B" w:rsidRDefault="00FA401D">
      <w:pPr>
        <w:ind w:left="720" w:hanging="360"/>
      </w:pPr>
      <w:r>
        <w:rPr>
          <w:lang w:val="en-US"/>
        </w:rPr>
        <w:t>• Async privilege escalation</w:t>
      </w:r>
    </w:p>
    <w:p w14:paraId="7EB2FF0A" w14:textId="77777777" w:rsidR="0080326B" w:rsidRDefault="00FA401D">
      <w:pPr>
        <w:ind w:left="720" w:hanging="360"/>
      </w:pPr>
      <w:r>
        <w:rPr>
          <w:lang w:val="en-US"/>
        </w:rPr>
        <w:t>• RBAC complexity DoS</w:t>
      </w:r>
    </w:p>
    <w:p w14:paraId="33EF2A1B" w14:textId="77777777" w:rsidR="0080326B" w:rsidRDefault="00FA401D">
      <w:pPr>
        <w:ind w:left="720" w:hanging="360"/>
      </w:pPr>
      <w:r>
        <w:rPr>
          <w:lang w:val="en-US"/>
        </w:rPr>
        <w:lastRenderedPageBreak/>
        <w:t>• Revocation propagation delay</w:t>
      </w:r>
    </w:p>
    <w:p w14:paraId="792F10DE" w14:textId="77777777" w:rsidR="0080326B" w:rsidRDefault="00FA401D">
      <w:pPr>
        <w:ind w:left="720" w:hanging="360"/>
      </w:pPr>
      <w:r>
        <w:rPr>
          <w:lang w:val="en-US"/>
        </w:rPr>
        <w:t>• Request ID enumeration</w:t>
      </w:r>
    </w:p>
    <w:p w14:paraId="1DA7044B" w14:textId="77777777" w:rsidR="0080326B" w:rsidRDefault="00FA401D">
      <w:pPr>
        <w:ind w:left="720" w:hanging="360"/>
      </w:pPr>
      <w:r>
        <w:rPr>
          <w:lang w:val="en-US"/>
        </w:rPr>
        <w:t>• Artifact signing bypass</w:t>
      </w:r>
    </w:p>
    <w:p w14:paraId="2B5C7D9A" w14:textId="77777777" w:rsidR="0080326B" w:rsidRDefault="00FA401D">
      <w:pPr>
        <w:ind w:left="720" w:hanging="360"/>
      </w:pPr>
      <w:r>
        <w:rPr>
          <w:lang w:val="en-US"/>
        </w:rPr>
        <w:t>• Runtime zero-day exploit</w:t>
      </w:r>
    </w:p>
    <w:p w14:paraId="164B33F2" w14:textId="77777777" w:rsidR="0080326B" w:rsidRDefault="00FA401D">
      <w:pPr>
        <w:ind w:left="720" w:hanging="360"/>
      </w:pPr>
      <w:r>
        <w:rPr>
          <w:lang w:val="en-US"/>
        </w:rPr>
        <w:t>• Correlation response</w:t>
      </w:r>
    </w:p>
    <w:p w14:paraId="5E148AD4" w14:textId="77777777" w:rsidR="0080326B" w:rsidRDefault="00FA401D">
      <w:pPr>
        <w:spacing w:before="40" w:after="40"/>
      </w:pPr>
      <w:r>
        <w:rPr>
          <w:lang w:val="en-US"/>
        </w:rPr>
        <w:t>blast radius abuse</w:t>
      </w:r>
    </w:p>
    <w:p w14:paraId="551EBE88" w14:textId="77777777" w:rsidR="0080326B" w:rsidRDefault="00FA401D">
      <w:pPr>
        <w:ind w:left="720" w:hanging="360"/>
      </w:pPr>
      <w:r>
        <w:rPr>
          <w:lang w:val="en-US"/>
        </w:rPr>
        <w:t>• Cryptographic overlap</w:t>
      </w:r>
    </w:p>
    <w:p w14:paraId="1780473E" w14:textId="77777777" w:rsidR="0080326B" w:rsidRDefault="00FA401D">
      <w:pPr>
        <w:spacing w:before="40" w:after="40"/>
      </w:pPr>
      <w:r>
        <w:rPr>
          <w:lang w:val="en-US"/>
        </w:rPr>
        <w:t>defeating revocation</w:t>
      </w:r>
    </w:p>
    <w:p w14:paraId="2F39D537" w14:textId="77777777" w:rsidR="0080326B" w:rsidRDefault="00FA401D">
      <w:pPr>
        <w:spacing w:before="40" w:after="40"/>
      </w:pPr>
      <w:r>
        <w:rPr>
          <w:lang w:val="en-US"/>
        </w:rPr>
        <w:t>Security posture:</w:t>
      </w:r>
    </w:p>
    <w:p w14:paraId="58B56197" w14:textId="77777777" w:rsidR="0080326B" w:rsidRDefault="00FA401D">
      <w:pPr>
        <w:ind w:left="720" w:hanging="360"/>
      </w:pPr>
      <w:r>
        <w:rPr>
          <w:lang w:val="en-US"/>
        </w:rPr>
        <w:t>• Zero-trust? (yes / no)</w:t>
      </w:r>
    </w:p>
    <w:p w14:paraId="416DCA0D" w14:textId="77777777" w:rsidR="0080326B" w:rsidRDefault="00FA401D">
      <w:pPr>
        <w:ind w:left="720" w:hanging="360"/>
      </w:pPr>
      <w:r>
        <w:rPr>
          <w:lang w:val="en-US"/>
        </w:rPr>
        <w:t>• Perimeter-only?</w:t>
      </w:r>
    </w:p>
    <w:p w14:paraId="2BED39A7" w14:textId="77777777" w:rsidR="0080326B" w:rsidRDefault="00FA401D">
      <w:pPr>
        <w:spacing w:before="40" w:after="40"/>
      </w:pPr>
      <w:r>
        <w:rPr>
          <w:lang w:val="en-US"/>
        </w:rPr>
        <w:t>(must be no --- never)</w:t>
      </w:r>
    </w:p>
    <w:p w14:paraId="46C988D8" w14:textId="77777777" w:rsidR="0080326B" w:rsidRDefault="00FA401D">
      <w:pPr>
        <w:spacing w:before="40" w:after="40"/>
      </w:pPr>
      <w:r>
        <w:rPr>
          <w:lang w:val="en-US"/>
        </w:rPr>
        <w:t>2\. TRUST BOUNDARY MAP</w:t>
      </w:r>
    </w:p>
    <w:p w14:paraId="3C93A3C1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06FE026D" w14:textId="77777777" w:rsidR="0080326B" w:rsidRDefault="00FA401D">
      <w:pPr>
        <w:spacing w:before="40" w:after="40"/>
      </w:pPr>
      <w:r>
        <w:rPr>
          <w:lang w:val="en-US"/>
        </w:rPr>
        <w:t>Boundaries:</w:t>
      </w:r>
    </w:p>
    <w:p w14:paraId="59AFC4DF" w14:textId="77777777" w:rsidR="0080326B" w:rsidRDefault="00FA401D">
      <w:pPr>
        <w:ind w:left="720" w:hanging="360"/>
      </w:pPr>
      <w:r>
        <w:rPr>
          <w:lang w:val="en-US"/>
        </w:rPr>
        <w:t>• Client ↔ API</w:t>
      </w:r>
    </w:p>
    <w:p w14:paraId="47207E78" w14:textId="77777777" w:rsidR="0080326B" w:rsidRDefault="00FA401D">
      <w:pPr>
        <w:ind w:left="720" w:hanging="360"/>
      </w:pPr>
      <w:r>
        <w:rPr>
          <w:lang w:val="en-US"/>
        </w:rPr>
        <w:t>• API ↔ Service layer</w:t>
      </w:r>
    </w:p>
    <w:p w14:paraId="44A0AB2B" w14:textId="77777777" w:rsidR="0080326B" w:rsidRDefault="00FA401D">
      <w:pPr>
        <w:ind w:left="720" w:hanging="360"/>
      </w:pPr>
      <w:r>
        <w:rPr>
          <w:lang w:val="en-US"/>
        </w:rPr>
        <w:t>• Service ↔ Service</w:t>
      </w:r>
    </w:p>
    <w:p w14:paraId="62D367D6" w14:textId="77777777" w:rsidR="0080326B" w:rsidRDefault="00FA401D">
      <w:pPr>
        <w:ind w:left="720" w:hanging="360"/>
      </w:pPr>
      <w:r>
        <w:rPr>
          <w:lang w:val="en-US"/>
        </w:rPr>
        <w:t>• Service ↔ DB</w:t>
      </w:r>
    </w:p>
    <w:p w14:paraId="63436710" w14:textId="77777777" w:rsidR="0080326B" w:rsidRDefault="00FA401D">
      <w:pPr>
        <w:ind w:left="720" w:hanging="360"/>
      </w:pPr>
      <w:r>
        <w:rPr>
          <w:lang w:val="en-US"/>
        </w:rPr>
        <w:t>• Service ↔ Message broker</w:t>
      </w:r>
    </w:p>
    <w:p w14:paraId="2BD5C75A" w14:textId="77777777" w:rsidR="0080326B" w:rsidRDefault="00FA401D">
      <w:pPr>
        <w:ind w:left="720" w:hanging="360"/>
      </w:pPr>
      <w:r>
        <w:rPr>
          <w:lang w:val="en-US"/>
        </w:rPr>
        <w:t>• Service ↔ Integration vendor</w:t>
      </w:r>
    </w:p>
    <w:p w14:paraId="434D88CF" w14:textId="77777777" w:rsidR="0080326B" w:rsidRDefault="00FA401D">
      <w:pPr>
        <w:ind w:left="720" w:hanging="360"/>
      </w:pPr>
      <w:r>
        <w:rPr>
          <w:lang w:val="en-US"/>
        </w:rPr>
        <w:t>• Region ↔ Region</w:t>
      </w:r>
    </w:p>
    <w:p w14:paraId="1086411F" w14:textId="77777777" w:rsidR="0080326B" w:rsidRDefault="00FA401D">
      <w:pPr>
        <w:ind w:left="720" w:hanging="360"/>
      </w:pPr>
      <w:r>
        <w:rPr>
          <w:lang w:val="en-US"/>
        </w:rPr>
        <w:t>• Build pipeline ↔ Production</w:t>
      </w:r>
    </w:p>
    <w:p w14:paraId="097D0686" w14:textId="77777777" w:rsidR="0080326B" w:rsidRDefault="00FA401D">
      <w:pPr>
        <w:ind w:left="720" w:hanging="360"/>
      </w:pPr>
      <w:r>
        <w:rPr>
          <w:lang w:val="en-US"/>
        </w:rPr>
        <w:t>• Async worker ↔ Job queue</w:t>
      </w:r>
    </w:p>
    <w:p w14:paraId="1C70085E" w14:textId="77777777" w:rsidR="0080326B" w:rsidRDefault="00FA401D">
      <w:pPr>
        <w:spacing w:before="40" w:after="40"/>
      </w:pPr>
      <w:r>
        <w:rPr>
          <w:lang w:val="en-US"/>
        </w:rPr>
        <w:t>For EACH boundary:</w:t>
      </w:r>
    </w:p>
    <w:p w14:paraId="10FDAEC8" w14:textId="77777777" w:rsidR="0080326B" w:rsidRDefault="00FA401D">
      <w:pPr>
        <w:ind w:left="720" w:hanging="360"/>
      </w:pPr>
      <w:r>
        <w:rPr>
          <w:lang w:val="en-US"/>
        </w:rPr>
        <w:t>• Auth required? (yes / no)</w:t>
      </w:r>
    </w:p>
    <w:p w14:paraId="6F26DDB5" w14:textId="77777777" w:rsidR="0080326B" w:rsidRDefault="00FA401D">
      <w:pPr>
        <w:ind w:left="720" w:hanging="360"/>
      </w:pPr>
      <w:r>
        <w:rPr>
          <w:lang w:val="en-US"/>
        </w:rPr>
        <w:t>• Encryption required? (yes / no)</w:t>
      </w:r>
    </w:p>
    <w:p w14:paraId="41146BA7" w14:textId="77777777" w:rsidR="0080326B" w:rsidRDefault="00FA401D">
      <w:pPr>
        <w:ind w:left="720" w:hanging="360"/>
      </w:pPr>
      <w:r>
        <w:rPr>
          <w:lang w:val="en-US"/>
        </w:rPr>
        <w:t>• Mutual auth required? (yes / no)</w:t>
      </w:r>
    </w:p>
    <w:p w14:paraId="4772CC18" w14:textId="77777777" w:rsidR="0080326B" w:rsidRDefault="00FA401D">
      <w:pPr>
        <w:ind w:left="720" w:hanging="360"/>
      </w:pPr>
      <w:r>
        <w:rPr>
          <w:lang w:val="en-US"/>
        </w:rPr>
        <w:t>• Token validation required?</w:t>
      </w:r>
    </w:p>
    <w:p w14:paraId="1A0C9A2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0836193" w14:textId="77777777" w:rsidR="0080326B" w:rsidRDefault="00FA401D">
      <w:pPr>
        <w:ind w:left="720" w:hanging="360"/>
      </w:pPr>
      <w:r>
        <w:rPr>
          <w:lang w:val="en-US"/>
        </w:rPr>
        <w:t>• Audit logged? (yes / no)</w:t>
      </w:r>
    </w:p>
    <w:p w14:paraId="7B432B33" w14:textId="77777777" w:rsidR="0080326B" w:rsidRDefault="00FA401D">
      <w:pPr>
        <w:spacing w:before="40" w:after="40"/>
      </w:pPr>
      <w:r>
        <w:rPr>
          <w:lang w:val="en-US"/>
        </w:rPr>
        <w:t>No implicit trust unless declared.</w:t>
      </w:r>
    </w:p>
    <w:p w14:paraId="5ADD4BD2" w14:textId="77777777" w:rsidR="0080326B" w:rsidRDefault="00FA401D">
      <w:pPr>
        <w:spacing w:before="40" w:after="40"/>
      </w:pPr>
      <w:r>
        <w:rPr>
          <w:lang w:val="en-US"/>
        </w:rPr>
        <w:t>3\. SECURITY BASELINE PER ENVIRONMENT</w:t>
      </w:r>
    </w:p>
    <w:p w14:paraId="76B2A0B6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3DCC55C3" w14:textId="77777777" w:rsidR="0080326B" w:rsidRDefault="00FA401D">
      <w:pPr>
        <w:spacing w:before="40" w:after="40"/>
      </w:pPr>
      <w:r>
        <w:rPr>
          <w:lang w:val="en-US"/>
        </w:rPr>
        <w:t>Production:</w:t>
      </w:r>
    </w:p>
    <w:p w14:paraId="6302E631" w14:textId="77777777" w:rsidR="0080326B" w:rsidRDefault="00FA401D">
      <w:pPr>
        <w:ind w:left="720" w:hanging="360"/>
      </w:pPr>
      <w:r>
        <w:rPr>
          <w:lang w:val="en-US"/>
        </w:rPr>
        <w:t>• Full controls? (yes --- always)</w:t>
      </w:r>
    </w:p>
    <w:p w14:paraId="0145C32A" w14:textId="77777777" w:rsidR="0080326B" w:rsidRDefault="00FA401D">
      <w:pPr>
        <w:ind w:left="720" w:hanging="360"/>
      </w:pPr>
      <w:r>
        <w:rPr>
          <w:lang w:val="en-US"/>
        </w:rPr>
        <w:t>• Real PII in logs?</w:t>
      </w:r>
    </w:p>
    <w:p w14:paraId="6C5CE22B" w14:textId="77777777" w:rsidR="0080326B" w:rsidRDefault="00FA401D">
      <w:pPr>
        <w:spacing w:before="40" w:after="40"/>
      </w:pPr>
      <w:r>
        <w:rPr>
          <w:lang w:val="en-US"/>
        </w:rPr>
        <w:t>(prohibited --- always)</w:t>
      </w:r>
    </w:p>
    <w:p w14:paraId="425D8981" w14:textId="77777777" w:rsidR="0080326B" w:rsidRDefault="00FA401D">
      <w:pPr>
        <w:ind w:left="720" w:hanging="360"/>
      </w:pPr>
      <w:r>
        <w:rPr>
          <w:lang w:val="en-US"/>
        </w:rPr>
        <w:t>• Secrets via secret manager?</w:t>
      </w:r>
    </w:p>
    <w:p w14:paraId="1970DEE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A22F605" w14:textId="77777777" w:rsidR="0080326B" w:rsidRDefault="00FA401D">
      <w:pPr>
        <w:ind w:left="720" w:hanging="360"/>
      </w:pPr>
      <w:r>
        <w:rPr>
          <w:lang w:val="en-US"/>
        </w:rPr>
        <w:t>• Pentest before launch? (yes / no)</w:t>
      </w:r>
    </w:p>
    <w:p w14:paraId="4A44CB99" w14:textId="77777777" w:rsidR="0080326B" w:rsidRDefault="00FA401D">
      <w:pPr>
        <w:spacing w:before="40" w:after="40"/>
      </w:pPr>
      <w:r>
        <w:rPr>
          <w:lang w:val="en-US"/>
        </w:rPr>
        <w:t>Staging:</w:t>
      </w:r>
    </w:p>
    <w:p w14:paraId="4C4385BF" w14:textId="77777777" w:rsidR="0080326B" w:rsidRDefault="00FA401D">
      <w:pPr>
        <w:ind w:left="720" w:hanging="360"/>
      </w:pPr>
      <w:r>
        <w:rPr>
          <w:lang w:val="en-US"/>
        </w:rPr>
        <w:t>• Full controls? (yes / no)</w:t>
      </w:r>
    </w:p>
    <w:p w14:paraId="556ED012" w14:textId="77777777" w:rsidR="0080326B" w:rsidRDefault="00FA401D">
      <w:pPr>
        <w:ind w:left="720" w:hanging="360"/>
      </w:pPr>
      <w:r>
        <w:rPr>
          <w:lang w:val="en-US"/>
        </w:rPr>
        <w:t>• Anonymized data only? (yes / no)</w:t>
      </w:r>
    </w:p>
    <w:p w14:paraId="17311AA8" w14:textId="77777777" w:rsidR="0080326B" w:rsidRDefault="00FA401D">
      <w:pPr>
        <w:ind w:left="720" w:hanging="360"/>
      </w:pPr>
      <w:r>
        <w:rPr>
          <w:lang w:val="en-US"/>
        </w:rPr>
        <w:t>• Prod secrets prohibited?</w:t>
      </w:r>
    </w:p>
    <w:p w14:paraId="51D869E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662EE8C" w14:textId="77777777" w:rsidR="0080326B" w:rsidRDefault="00FA401D">
      <w:pPr>
        <w:spacing w:before="40" w:after="40"/>
      </w:pPr>
      <w:r>
        <w:rPr>
          <w:lang w:val="en-US"/>
        </w:rPr>
        <w:t>Development:</w:t>
      </w:r>
    </w:p>
    <w:p w14:paraId="4C665CD5" w14:textId="77777777" w:rsidR="0080326B" w:rsidRDefault="00FA401D">
      <w:pPr>
        <w:ind w:left="720" w:hanging="360"/>
      </w:pPr>
      <w:r>
        <w:rPr>
          <w:lang w:val="en-US"/>
        </w:rPr>
        <w:t>• Reduced security allowed?</w:t>
      </w:r>
    </w:p>
    <w:p w14:paraId="0E04277B" w14:textId="77777777" w:rsidR="0080326B" w:rsidRDefault="00FA401D">
      <w:pPr>
        <w:spacing w:before="40" w:after="40"/>
      </w:pPr>
      <w:r>
        <w:rPr>
          <w:lang w:val="en-US"/>
        </w:rPr>
        <w:t>(declare exactly what)</w:t>
      </w:r>
    </w:p>
    <w:p w14:paraId="506B53D4" w14:textId="77777777" w:rsidR="0080326B" w:rsidRDefault="00FA401D">
      <w:pPr>
        <w:ind w:left="720" w:hanging="360"/>
      </w:pPr>
      <w:r>
        <w:rPr>
          <w:lang w:val="en-US"/>
        </w:rPr>
        <w:t>• Mock credentials only? (yes / no)</w:t>
      </w:r>
    </w:p>
    <w:p w14:paraId="407BC40F" w14:textId="77777777" w:rsidR="0080326B" w:rsidRDefault="00FA401D">
      <w:pPr>
        <w:ind w:left="720" w:hanging="360"/>
      </w:pPr>
      <w:r>
        <w:rPr>
          <w:lang w:val="en-US"/>
        </w:rPr>
        <w:t>• Real PII prohibited?</w:t>
      </w:r>
    </w:p>
    <w:p w14:paraId="671D375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6E0A772" w14:textId="77777777" w:rsidR="0080326B" w:rsidRDefault="00FA401D">
      <w:pPr>
        <w:ind w:left="720" w:hanging="360"/>
      </w:pPr>
      <w:r>
        <w:rPr>
          <w:lang w:val="en-US"/>
        </w:rPr>
        <w:t>• Local secret override? (yes / no)</w:t>
      </w:r>
    </w:p>
    <w:p w14:paraId="5384AC03" w14:textId="77777777" w:rsidR="0080326B" w:rsidRDefault="00FA401D">
      <w:pPr>
        <w:spacing w:before="40" w:after="40"/>
      </w:pPr>
      <w:r>
        <w:rPr>
          <w:lang w:val="en-US"/>
        </w:rPr>
        <w:lastRenderedPageBreak/>
        <w:t>Environment isolation enforced?</w:t>
      </w:r>
    </w:p>
    <w:p w14:paraId="23C7C2A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182AEFF" w14:textId="77777777" w:rsidR="0080326B" w:rsidRDefault="00FA401D">
      <w:pPr>
        <w:spacing w:before="40" w:after="40"/>
      </w:pPr>
      <w:r>
        <w:rPr>
          <w:lang w:val="en-US"/>
        </w:rPr>
        <w:t>Cross-environment data flow</w:t>
      </w:r>
    </w:p>
    <w:p w14:paraId="4D8046ED" w14:textId="77777777" w:rsidR="0080326B" w:rsidRDefault="00FA401D">
      <w:pPr>
        <w:spacing w:before="40" w:after="40"/>
      </w:pPr>
      <w:r>
        <w:rPr>
          <w:lang w:val="en-US"/>
        </w:rPr>
        <w:t>prohibited? (yes / no)</w:t>
      </w:r>
    </w:p>
    <w:p w14:paraId="4D2DC737" w14:textId="77777777" w:rsidR="0080326B" w:rsidRDefault="00FA401D">
      <w:pPr>
        <w:spacing w:before="40" w:after="40"/>
      </w:pPr>
      <w:r>
        <w:rPr>
          <w:lang w:val="en-US"/>
        </w:rPr>
        <w:t>Must align with Section 12.</w:t>
      </w:r>
    </w:p>
    <w:p w14:paraId="70407001" w14:textId="77777777" w:rsidR="0080326B" w:rsidRDefault="00FA401D">
      <w:pPr>
        <w:spacing w:before="40" w:after="40"/>
      </w:pPr>
      <w:r>
        <w:rPr>
          <w:lang w:val="en-US"/>
        </w:rPr>
        <w:t>4\. IDENTITY MODEL</w:t>
      </w:r>
    </w:p>
    <w:p w14:paraId="7315CD32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266DFAAA" w14:textId="77777777" w:rsidR="0080326B" w:rsidRDefault="00FA401D">
      <w:pPr>
        <w:spacing w:before="40" w:after="40"/>
      </w:pPr>
      <w:r>
        <w:rPr>
          <w:lang w:val="en-US"/>
        </w:rPr>
        <w:t>Identity types:</w:t>
      </w:r>
    </w:p>
    <w:p w14:paraId="64361D34" w14:textId="77777777" w:rsidR="0080326B" w:rsidRDefault="00FA401D">
      <w:pPr>
        <w:ind w:left="720" w:hanging="360"/>
      </w:pPr>
      <w:r>
        <w:rPr>
          <w:lang w:val="en-US"/>
        </w:rPr>
        <w:t>• End user / Admin user /</w:t>
      </w:r>
    </w:p>
    <w:p w14:paraId="0B0B3EBE" w14:textId="77777777" w:rsidR="0080326B" w:rsidRDefault="00FA401D">
      <w:pPr>
        <w:spacing w:before="40" w:after="40"/>
      </w:pPr>
      <w:r>
        <w:rPr>
          <w:lang w:val="en-US"/>
        </w:rPr>
        <w:t>Service account / API key /</w:t>
      </w:r>
    </w:p>
    <w:p w14:paraId="4972B340" w14:textId="77777777" w:rsidR="0080326B" w:rsidRDefault="00FA401D">
      <w:pPr>
        <w:spacing w:before="40" w:after="40"/>
      </w:pPr>
      <w:r>
        <w:rPr>
          <w:lang w:val="en-US"/>
        </w:rPr>
        <w:t>Machine identity /</w:t>
      </w:r>
    </w:p>
    <w:p w14:paraId="505368E1" w14:textId="77777777" w:rsidR="0080326B" w:rsidRDefault="00FA401D">
      <w:pPr>
        <w:spacing w:before="40" w:after="40"/>
      </w:pPr>
      <w:r>
        <w:rPr>
          <w:lang w:val="en-US"/>
        </w:rPr>
        <w:t>Integration webhook sender</w:t>
      </w:r>
    </w:p>
    <w:p w14:paraId="2AEB5648" w14:textId="77777777" w:rsidR="0080326B" w:rsidRDefault="00FA401D">
      <w:pPr>
        <w:spacing w:before="40" w:after="40"/>
      </w:pPr>
      <w:r>
        <w:rPr>
          <w:lang w:val="en-US"/>
        </w:rPr>
        <w:t>Attributes:</w:t>
      </w:r>
    </w:p>
    <w:p w14:paraId="2159DA21" w14:textId="77777777" w:rsidR="0080326B" w:rsidRDefault="00FA401D">
      <w:pPr>
        <w:ind w:left="720" w:hanging="360"/>
      </w:pPr>
      <w:r>
        <w:rPr>
          <w:lang w:val="en-US"/>
        </w:rPr>
        <w:t>• Unique ID / Tenant ID /</w:t>
      </w:r>
    </w:p>
    <w:p w14:paraId="0F11F2E4" w14:textId="77777777" w:rsidR="0080326B" w:rsidRDefault="00FA401D">
      <w:pPr>
        <w:spacing w:before="40" w:after="40"/>
      </w:pPr>
      <w:r>
        <w:rPr>
          <w:lang w:val="en-US"/>
        </w:rPr>
        <w:t>Roles / Permissions /</w:t>
      </w:r>
    </w:p>
    <w:p w14:paraId="3E9FD292" w14:textId="77777777" w:rsidR="0080326B" w:rsidRDefault="00FA401D">
      <w:pPr>
        <w:spacing w:before="40" w:after="40"/>
      </w:pPr>
      <w:r>
        <w:rPr>
          <w:lang w:val="en-US"/>
        </w:rPr>
        <w:t>Status / Risk score</w:t>
      </w:r>
    </w:p>
    <w:p w14:paraId="145DF84B" w14:textId="77777777" w:rsidR="0080326B" w:rsidRDefault="00FA401D">
      <w:pPr>
        <w:spacing w:before="40" w:after="40"/>
      </w:pPr>
      <w:r>
        <w:rPr>
          <w:lang w:val="en-US"/>
        </w:rPr>
        <w:t>Lifecycle:</w:t>
      </w:r>
    </w:p>
    <w:p w14:paraId="740B1322" w14:textId="77777777" w:rsidR="0080326B" w:rsidRDefault="00FA401D">
      <w:pPr>
        <w:ind w:left="720" w:hanging="360"/>
      </w:pPr>
      <w:r>
        <w:rPr>
          <w:lang w:val="en-US"/>
        </w:rPr>
        <w:t>• Creation logged? (yes / no)</w:t>
      </w:r>
    </w:p>
    <w:p w14:paraId="67EA00E7" w14:textId="77777777" w:rsidR="0080326B" w:rsidRDefault="00FA401D">
      <w:pPr>
        <w:ind w:left="720" w:hanging="360"/>
      </w:pPr>
      <w:r>
        <w:rPr>
          <w:lang w:val="en-US"/>
        </w:rPr>
        <w:t>• Deactivation immediate? (yes / no)</w:t>
      </w:r>
    </w:p>
    <w:p w14:paraId="17317A02" w14:textId="77777777" w:rsidR="0080326B" w:rsidRDefault="00FA401D">
      <w:pPr>
        <w:ind w:left="720" w:hanging="360"/>
      </w:pPr>
      <w:r>
        <w:rPr>
          <w:lang w:val="en-US"/>
        </w:rPr>
        <w:t>• Token invalidation on</w:t>
      </w:r>
    </w:p>
    <w:p w14:paraId="60225B44" w14:textId="77777777" w:rsidR="0080326B" w:rsidRDefault="00FA401D">
      <w:pPr>
        <w:spacing w:before="40" w:after="40"/>
      </w:pPr>
      <w:r>
        <w:rPr>
          <w:lang w:val="en-US"/>
        </w:rPr>
        <w:t>suspension? (yes --- always)</w:t>
      </w:r>
    </w:p>
    <w:p w14:paraId="211436EB" w14:textId="77777777" w:rsidR="0080326B" w:rsidRDefault="00FA401D">
      <w:pPr>
        <w:ind w:left="720" w:hanging="360"/>
      </w:pPr>
      <w:r>
        <w:rPr>
          <w:lang w:val="en-US"/>
        </w:rPr>
        <w:t>• Role change effect:</w:t>
      </w:r>
    </w:p>
    <w:p w14:paraId="1F8B8879" w14:textId="77777777" w:rsidR="0080326B" w:rsidRDefault="00FA401D">
      <w:pPr>
        <w:spacing w:before="40" w:after="40"/>
      </w:pPr>
      <w:r>
        <w:rPr>
          <w:lang w:val="en-US"/>
        </w:rPr>
        <w:t>immediate / next login /</w:t>
      </w:r>
    </w:p>
    <w:p w14:paraId="46FF5F27" w14:textId="77777777" w:rsidR="0080326B" w:rsidRDefault="00FA401D">
      <w:pPr>
        <w:spacing w:before="40" w:after="40"/>
      </w:pPr>
      <w:r>
        <w:rPr>
          <w:lang w:val="en-US"/>
        </w:rPr>
        <w:t>next token refresh</w:t>
      </w:r>
    </w:p>
    <w:p w14:paraId="4DF222CD" w14:textId="77777777" w:rsidR="0080326B" w:rsidRDefault="00FA401D">
      <w:pPr>
        <w:spacing w:before="40" w:after="40"/>
      </w:pPr>
      <w:r>
        <w:rPr>
          <w:lang w:val="en-US"/>
        </w:rPr>
        <w:t>5\. AUTHENTICATION MODEL</w:t>
      </w:r>
    </w:p>
    <w:p w14:paraId="5D2DDED3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43CA2203" w14:textId="77777777" w:rsidR="0080326B" w:rsidRDefault="00FA401D">
      <w:pPr>
        <w:spacing w:before="40" w:after="40"/>
      </w:pPr>
      <w:r>
        <w:rPr>
          <w:lang w:val="en-US"/>
        </w:rPr>
        <w:t>Methods: password / OAuth /</w:t>
      </w:r>
    </w:p>
    <w:p w14:paraId="3C87B35E" w14:textId="77777777" w:rsidR="0080326B" w:rsidRDefault="00FA401D">
      <w:pPr>
        <w:spacing w:before="40" w:after="40"/>
      </w:pPr>
      <w:r>
        <w:rPr>
          <w:lang w:val="en-US"/>
        </w:rPr>
        <w:t>SSO / API key / service token /</w:t>
      </w:r>
    </w:p>
    <w:p w14:paraId="3CF8F4AA" w14:textId="77777777" w:rsidR="0080326B" w:rsidRDefault="00FA401D">
      <w:pPr>
        <w:spacing w:before="40" w:after="40"/>
      </w:pPr>
      <w:r>
        <w:rPr>
          <w:lang w:val="en-US"/>
        </w:rPr>
        <w:t>mTLS</w:t>
      </w:r>
    </w:p>
    <w:p w14:paraId="35CEFD98" w14:textId="77777777" w:rsidR="0080326B" w:rsidRDefault="00FA401D">
      <w:pPr>
        <w:spacing w:before="40" w:after="40"/>
      </w:pPr>
      <w:r>
        <w:rPr>
          <w:lang w:val="en-US"/>
        </w:rPr>
        <w:t>MFA required? (yes / no)</w:t>
      </w:r>
    </w:p>
    <w:p w14:paraId="60E36FE8" w14:textId="77777777" w:rsidR="0080326B" w:rsidRDefault="00FA401D">
      <w:pPr>
        <w:spacing w:before="40" w:after="40"/>
      </w:pPr>
      <w:r>
        <w:rPr>
          <w:lang w:val="en-US"/>
        </w:rPr>
        <w:t>MFA for admins? (yes --- always)</w:t>
      </w:r>
    </w:p>
    <w:p w14:paraId="10490042" w14:textId="77777777" w:rsidR="0080326B" w:rsidRDefault="00FA401D">
      <w:pPr>
        <w:spacing w:before="40" w:after="40"/>
      </w:pPr>
      <w:r>
        <w:rPr>
          <w:lang w:val="en-US"/>
        </w:rPr>
        <w:t>Token properties:</w:t>
      </w:r>
    </w:p>
    <w:p w14:paraId="5B9BA9CF" w14:textId="77777777" w:rsidR="0080326B" w:rsidRDefault="00FA401D">
      <w:pPr>
        <w:ind w:left="720" w:hanging="360"/>
      </w:pPr>
      <w:r>
        <w:rPr>
          <w:lang w:val="en-US"/>
        </w:rPr>
        <w:t>• Signed? (yes / no)</w:t>
      </w:r>
    </w:p>
    <w:p w14:paraId="7DCE4F20" w14:textId="77777777" w:rsidR="0080326B" w:rsidRDefault="00FA401D">
      <w:pPr>
        <w:ind w:left="720" w:hanging="360"/>
      </w:pPr>
      <w:r>
        <w:rPr>
          <w:lang w:val="en-US"/>
        </w:rPr>
        <w:t>• Encrypted? (yes / no)</w:t>
      </w:r>
    </w:p>
    <w:p w14:paraId="6EBE7229" w14:textId="77777777" w:rsidR="0080326B" w:rsidRDefault="00FA401D">
      <w:pPr>
        <w:ind w:left="720" w:hanging="360"/>
      </w:pPr>
      <w:r>
        <w:rPr>
          <w:lang w:val="en-US"/>
        </w:rPr>
        <w:t>• Expiration: \_\_\_ minutes</w:t>
      </w:r>
    </w:p>
    <w:p w14:paraId="1B2E92B2" w14:textId="77777777" w:rsidR="0080326B" w:rsidRDefault="00FA401D">
      <w:pPr>
        <w:ind w:left="720" w:hanging="360"/>
      </w:pPr>
      <w:r>
        <w:rPr>
          <w:lang w:val="en-US"/>
        </w:rPr>
        <w:t>• Refresh rotation? (yes / no)</w:t>
      </w:r>
    </w:p>
    <w:p w14:paraId="64BE7D9F" w14:textId="77777777" w:rsidR="0080326B" w:rsidRDefault="00FA401D">
      <w:pPr>
        <w:ind w:left="720" w:hanging="360"/>
      </w:pPr>
      <w:r>
        <w:rPr>
          <w:lang w:val="en-US"/>
        </w:rPr>
        <w:t>• Revocation supported? (yes / no)</w:t>
      </w:r>
    </w:p>
    <w:p w14:paraId="7AE6171F" w14:textId="77777777" w:rsidR="0080326B" w:rsidRDefault="00FA401D">
      <w:pPr>
        <w:spacing w:before="40" w:after="40"/>
      </w:pPr>
      <w:r>
        <w:rPr>
          <w:lang w:val="en-US"/>
        </w:rPr>
        <w:t>Replay protection:</w:t>
      </w:r>
    </w:p>
    <w:p w14:paraId="681202B6" w14:textId="77777777" w:rsidR="0080326B" w:rsidRDefault="00FA401D">
      <w:pPr>
        <w:ind w:left="720" w:hanging="360"/>
      </w:pPr>
      <w:r>
        <w:rPr>
          <w:lang w:val="en-US"/>
        </w:rPr>
        <w:t>• Nonce required? (yes / no)</w:t>
      </w:r>
    </w:p>
    <w:p w14:paraId="15FEE31A" w14:textId="77777777" w:rsidR="0080326B" w:rsidRDefault="00FA401D">
      <w:pPr>
        <w:ind w:left="720" w:hanging="360"/>
      </w:pPr>
      <w:r>
        <w:rPr>
          <w:lang w:val="en-US"/>
        </w:rPr>
        <w:t>• Token binding? (yes / no)</w:t>
      </w:r>
    </w:p>
    <w:p w14:paraId="6E5B0DE5" w14:textId="77777777" w:rsidR="0080326B" w:rsidRDefault="00FA401D">
      <w:pPr>
        <w:spacing w:before="40" w:after="40"/>
      </w:pPr>
      <w:r>
        <w:rPr>
          <w:lang w:val="en-US"/>
        </w:rPr>
        <w:t>Failed login:</w:t>
      </w:r>
    </w:p>
    <w:p w14:paraId="363105E6" w14:textId="77777777" w:rsidR="0080326B" w:rsidRDefault="00FA401D">
      <w:pPr>
        <w:ind w:left="720" w:hanging="360"/>
      </w:pPr>
      <w:r>
        <w:rPr>
          <w:lang w:val="en-US"/>
        </w:rPr>
        <w:t>• Lock after \_\_\_ attempts</w:t>
      </w:r>
    </w:p>
    <w:p w14:paraId="11BC1E33" w14:textId="77777777" w:rsidR="0080326B" w:rsidRDefault="00FA401D">
      <w:pPr>
        <w:ind w:left="720" w:hanging="360"/>
      </w:pPr>
      <w:r>
        <w:rPr>
          <w:lang w:val="en-US"/>
        </w:rPr>
        <w:t>• Duration: \_\_\_ minutes</w:t>
      </w:r>
    </w:p>
    <w:p w14:paraId="78DF559A" w14:textId="77777777" w:rsidR="0080326B" w:rsidRDefault="00FA401D">
      <w:pPr>
        <w:ind w:left="720" w:hanging="360"/>
      </w:pPr>
      <w:r>
        <w:rPr>
          <w:lang w:val="en-US"/>
        </w:rPr>
        <w:t>• Audit logged? (yes / no)</w:t>
      </w:r>
    </w:p>
    <w:p w14:paraId="2AE3F54D" w14:textId="77777777" w:rsidR="0080326B" w:rsidRDefault="00FA401D">
      <w:pPr>
        <w:spacing w:before="40" w:after="40"/>
      </w:pPr>
      <w:r>
        <w:rPr>
          <w:lang w:val="en-US"/>
        </w:rPr>
        <w:t>6\. TOKEN TYPE SECURITY MODEL</w:t>
      </w:r>
    </w:p>
    <w:p w14:paraId="0646444C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50B6C95C" w14:textId="77777777" w:rsidR="0080326B" w:rsidRDefault="00FA401D">
      <w:pPr>
        <w:spacing w:before="40" w:after="40"/>
      </w:pPr>
      <w:r>
        <w:rPr>
          <w:lang w:val="en-US"/>
        </w:rPr>
        <w:t>Type declared:</w:t>
      </w:r>
    </w:p>
    <w:p w14:paraId="0F57BFA4" w14:textId="77777777" w:rsidR="0080326B" w:rsidRDefault="00FA401D">
      <w:pPr>
        <w:ind w:left="720" w:hanging="360"/>
      </w:pPr>
      <w:r>
        <w:rPr>
          <w:lang w:val="en-US"/>
        </w:rPr>
        <w:t>• JWT (stateless)</w:t>
      </w:r>
    </w:p>
    <w:p w14:paraId="345FBBAA" w14:textId="77777777" w:rsidR="0080326B" w:rsidRDefault="00FA401D">
      <w:pPr>
        <w:ind w:left="720" w:hanging="360"/>
      </w:pPr>
      <w:r>
        <w:rPr>
          <w:lang w:val="en-US"/>
        </w:rPr>
        <w:t>• Opaque (stateful)</w:t>
      </w:r>
    </w:p>
    <w:p w14:paraId="57AF2E5D" w14:textId="77777777" w:rsidR="0080326B" w:rsidRDefault="00FA401D">
      <w:pPr>
        <w:ind w:left="720" w:hanging="360"/>
      </w:pPr>
      <w:r>
        <w:rPr>
          <w:lang w:val="en-US"/>
        </w:rPr>
        <w:t>• Hybrid access=JWT,</w:t>
      </w:r>
    </w:p>
    <w:p w14:paraId="76929C2B" w14:textId="77777777" w:rsidR="0080326B" w:rsidRDefault="00FA401D">
      <w:pPr>
        <w:spacing w:before="40" w:after="40"/>
      </w:pPr>
      <w:r>
        <w:rPr>
          <w:lang w:val="en-US"/>
        </w:rPr>
        <w:t>refresh=opaque (recommended)</w:t>
      </w:r>
    </w:p>
    <w:p w14:paraId="717E1D85" w14:textId="77777777" w:rsidR="0080326B" w:rsidRDefault="00FA401D">
      <w:pPr>
        <w:spacing w:before="40" w:after="40"/>
      </w:pPr>
      <w:r>
        <w:rPr>
          <w:lang w:val="en-US"/>
        </w:rPr>
        <w:t>If JWT:</w:t>
      </w:r>
    </w:p>
    <w:p w14:paraId="0E3F79EB" w14:textId="77777777" w:rsidR="0080326B" w:rsidRDefault="00FA401D">
      <w:pPr>
        <w:ind w:left="720" w:hanging="360"/>
      </w:pPr>
      <w:r>
        <w:rPr>
          <w:lang w:val="en-US"/>
        </w:rPr>
        <w:lastRenderedPageBreak/>
        <w:t>• Revocation via:</w:t>
      </w:r>
    </w:p>
    <w:p w14:paraId="3434F6ED" w14:textId="77777777" w:rsidR="0080326B" w:rsidRDefault="00FA401D">
      <w:pPr>
        <w:spacing w:before="40" w:after="40"/>
      </w:pPr>
      <w:r>
        <w:rPr>
          <w:lang w:val="en-US"/>
        </w:rPr>
        <w:t>blocklist / short expiry / both</w:t>
      </w:r>
    </w:p>
    <w:p w14:paraId="6EF1B1AB" w14:textId="77777777" w:rsidR="0080326B" w:rsidRDefault="00FA401D">
      <w:pPr>
        <w:ind w:left="720" w:hanging="360"/>
      </w:pPr>
      <w:r>
        <w:rPr>
          <w:lang w:val="en-US"/>
        </w:rPr>
        <w:t>• Blocklist storage: \_\_\_</w:t>
      </w:r>
    </w:p>
    <w:p w14:paraId="4939E994" w14:textId="77777777" w:rsidR="0080326B" w:rsidRDefault="00FA401D">
      <w:pPr>
        <w:ind w:left="720" w:hanging="360"/>
      </w:pPr>
      <w:r>
        <w:rPr>
          <w:lang w:val="en-US"/>
        </w:rPr>
        <w:t>• Blocklist checked per request?</w:t>
      </w:r>
    </w:p>
    <w:p w14:paraId="4DC2A15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EB55B61" w14:textId="77777777" w:rsidR="0080326B" w:rsidRDefault="00FA401D">
      <w:pPr>
        <w:ind w:left="720" w:hanging="360"/>
      </w:pPr>
      <w:r>
        <w:rPr>
          <w:lang w:val="en-US"/>
        </w:rPr>
        <w:t>• Claims: sub / iat / exp /</w:t>
      </w:r>
    </w:p>
    <w:p w14:paraId="4E7F75F9" w14:textId="77777777" w:rsidR="0080326B" w:rsidRDefault="00FA401D">
      <w:pPr>
        <w:spacing w:before="40" w:after="40"/>
      </w:pPr>
      <w:r>
        <w:rPr>
          <w:lang w:val="en-US"/>
        </w:rPr>
        <w:t>jti / tid / scope</w:t>
      </w:r>
    </w:p>
    <w:p w14:paraId="0ADDB437" w14:textId="77777777" w:rsidR="0080326B" w:rsidRDefault="00FA401D">
      <w:pPr>
        <w:ind w:left="720" w:hanging="360"/>
      </w:pPr>
      <w:r>
        <w:rPr>
          <w:lang w:val="en-US"/>
        </w:rPr>
        <w:t>• JTI required? (yes --- always)</w:t>
      </w:r>
    </w:p>
    <w:p w14:paraId="765764E3" w14:textId="77777777" w:rsidR="0080326B" w:rsidRDefault="00FA401D">
      <w:pPr>
        <w:ind w:left="720" w:hanging="360"/>
      </w:pPr>
      <w:r>
        <w:rPr>
          <w:lang w:val="en-US"/>
        </w:rPr>
        <w:t>• Algorithm: RS256 / ES256</w:t>
      </w:r>
    </w:p>
    <w:p w14:paraId="11C6608A" w14:textId="77777777" w:rsidR="0080326B" w:rsidRDefault="00FA401D">
      <w:pPr>
        <w:spacing w:before="40" w:after="40"/>
      </w:pPr>
      <w:r>
        <w:rPr>
          <w:lang w:val="en-US"/>
        </w:rPr>
        <w:t>(HS256 prohibited for users)</w:t>
      </w:r>
    </w:p>
    <w:p w14:paraId="02723C38" w14:textId="77777777" w:rsidR="0080326B" w:rsidRDefault="00FA401D">
      <w:pPr>
        <w:ind w:left="720" w:hanging="360"/>
      </w:pPr>
      <w:r>
        <w:rPr>
          <w:lang w:val="en-US"/>
        </w:rPr>
        <w:t>• Algorithm confusion prevented?</w:t>
      </w:r>
    </w:p>
    <w:p w14:paraId="737CD8A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790743C" w14:textId="77777777" w:rsidR="0080326B" w:rsidRDefault="00FA401D">
      <w:pPr>
        <w:spacing w:before="40" w:after="40"/>
      </w:pPr>
      <w:r>
        <w:rPr>
          <w:lang w:val="en-US"/>
        </w:rPr>
        <w:t>If opaque:</w:t>
      </w:r>
    </w:p>
    <w:p w14:paraId="1BC7EC0E" w14:textId="77777777" w:rsidR="0080326B" w:rsidRDefault="00FA401D">
      <w:pPr>
        <w:ind w:left="720" w:hanging="360"/>
      </w:pPr>
      <w:r>
        <w:rPr>
          <w:lang w:val="en-US"/>
        </w:rPr>
        <w:t>• DB lookup per request? (yes / no)</w:t>
      </w:r>
    </w:p>
    <w:p w14:paraId="5FB788C9" w14:textId="77777777" w:rsidR="0080326B" w:rsidRDefault="00FA401D">
      <w:pPr>
        <w:ind w:left="720" w:hanging="360"/>
      </w:pPr>
      <w:r>
        <w:rPr>
          <w:lang w:val="en-US"/>
        </w:rPr>
        <w:t>• Lookup cached? (yes / no)</w:t>
      </w:r>
    </w:p>
    <w:p w14:paraId="1F076D99" w14:textId="77777777" w:rsidR="0080326B" w:rsidRDefault="00FA401D">
      <w:pPr>
        <w:ind w:left="720" w:hanging="360"/>
      </w:pPr>
      <w:r>
        <w:rPr>
          <w:lang w:val="en-US"/>
        </w:rPr>
        <w:t>• Cache TTL: \_\_\_ seconds</w:t>
      </w:r>
    </w:p>
    <w:p w14:paraId="7B04539B" w14:textId="77777777" w:rsidR="0080326B" w:rsidRDefault="00FA401D">
      <w:pPr>
        <w:spacing w:before="40" w:after="40"/>
      </w:pPr>
      <w:r>
        <w:rPr>
          <w:lang w:val="en-US"/>
        </w:rPr>
        <w:t>JWT SIGNING KEY ROTATION</w:t>
      </w:r>
    </w:p>
    <w:p w14:paraId="70085705" w14:textId="77777777" w:rsidR="0080326B" w:rsidRDefault="00FA401D">
      <w:pPr>
        <w:ind w:left="720" w:hanging="360"/>
      </w:pPr>
      <w:r>
        <w:rPr>
          <w:lang w:val="en-US"/>
        </w:rPr>
        <w:t>• Key overlap window: \_\_\_ minutes</w:t>
      </w:r>
    </w:p>
    <w:p w14:paraId="0AFF4272" w14:textId="77777777" w:rsidR="0080326B" w:rsidRDefault="00FA401D">
      <w:pPr>
        <w:ind w:left="720" w:hanging="360"/>
      </w:pPr>
      <w:r>
        <w:rPr>
          <w:lang w:val="en-US"/>
        </w:rPr>
        <w:t>• Old key accepted for:</w:t>
      </w:r>
    </w:p>
    <w:p w14:paraId="7DA4CAFB" w14:textId="77777777" w:rsidR="0080326B" w:rsidRDefault="00FA401D">
      <w:pPr>
        <w:spacing w:before="40" w:after="40"/>
      </w:pPr>
      <w:r>
        <w:rPr>
          <w:lang w:val="en-US"/>
        </w:rPr>
        <w:t>\_\_\_ minutes after rotation</w:t>
      </w:r>
    </w:p>
    <w:p w14:paraId="360BE889" w14:textId="77777777" w:rsidR="0080326B" w:rsidRDefault="00FA401D">
      <w:pPr>
        <w:ind w:left="720" w:hanging="360"/>
      </w:pPr>
      <w:r>
        <w:rPr>
          <w:lang w:val="en-US"/>
        </w:rPr>
        <w:t>• JWKS cache TTL: \_\_\_ seconds</w:t>
      </w:r>
    </w:p>
    <w:p w14:paraId="01E4923C" w14:textId="77777777" w:rsidR="0080326B" w:rsidRDefault="00FA401D">
      <w:pPr>
        <w:ind w:left="720" w:hanging="360"/>
      </w:pPr>
      <w:r>
        <w:rPr>
          <w:lang w:val="en-US"/>
        </w:rPr>
        <w:t>• Forced cache purge on</w:t>
      </w:r>
    </w:p>
    <w:p w14:paraId="38CABFB2" w14:textId="77777777" w:rsidR="0080326B" w:rsidRDefault="00FA401D">
      <w:pPr>
        <w:spacing w:before="40" w:after="40"/>
      </w:pPr>
      <w:r>
        <w:rPr>
          <w:lang w:val="en-US"/>
        </w:rPr>
        <w:t>emergency rotation? (yes / no)</w:t>
      </w:r>
    </w:p>
    <w:p w14:paraId="5528D679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CRITICAL CONSTRAINT:</w:t>
      </w:r>
    </w:p>
    <w:p w14:paraId="1AB8C364" w14:textId="77777777" w:rsidR="0080326B" w:rsidRDefault="00FA401D">
      <w:pPr>
        <w:spacing w:before="40" w:after="40"/>
      </w:pPr>
      <w:r>
        <w:rPr>
          <w:lang w:val="en-US"/>
        </w:rPr>
        <w:t>Key overlap window MUST be ≤</w:t>
      </w:r>
    </w:p>
    <w:p w14:paraId="3D2C883A" w14:textId="77777777" w:rsidR="0080326B" w:rsidRDefault="00FA401D">
      <w:pPr>
        <w:spacing w:before="40" w:after="40"/>
      </w:pPr>
      <w:r>
        <w:rPr>
          <w:lang w:val="en-US"/>
        </w:rPr>
        <w:t>max revocation window.</w:t>
      </w:r>
    </w:p>
    <w:p w14:paraId="7072FC0C" w14:textId="77777777" w:rsidR="0080326B" w:rsidRDefault="00FA401D">
      <w:pPr>
        <w:spacing w:before="40" w:after="40"/>
      </w:pPr>
      <w:r>
        <w:rPr>
          <w:lang w:val="en-US"/>
        </w:rPr>
        <w:t>If key overlap \&gt; max revocation</w:t>
      </w:r>
    </w:p>
    <w:p w14:paraId="063C568B" w14:textId="77777777" w:rsidR="0080326B" w:rsidRDefault="00FA401D">
      <w:pPr>
        <w:spacing w:before="40" w:after="40"/>
      </w:pPr>
      <w:r>
        <w:rPr>
          <w:lang w:val="en-US"/>
        </w:rPr>
        <w:t>window then a revoked token</w:t>
      </w:r>
    </w:p>
    <w:p w14:paraId="53D0C17A" w14:textId="77777777" w:rsidR="0080326B" w:rsidRDefault="00FA401D">
      <w:pPr>
        <w:spacing w:before="40" w:after="40"/>
      </w:pPr>
      <w:r>
        <w:rPr>
          <w:lang w:val="en-US"/>
        </w:rPr>
        <w:t>signed by the old key remains</w:t>
      </w:r>
    </w:p>
    <w:p w14:paraId="0A9B3AE4" w14:textId="77777777" w:rsidR="0080326B" w:rsidRDefault="00FA401D">
      <w:pPr>
        <w:spacing w:before="40" w:after="40"/>
      </w:pPr>
      <w:r>
        <w:rPr>
          <w:lang w:val="en-US"/>
        </w:rPr>
        <w:t>valid via the overlap window.</w:t>
      </w:r>
    </w:p>
    <w:p w14:paraId="002F00F1" w14:textId="77777777" w:rsidR="0080326B" w:rsidRDefault="00FA401D">
      <w:pPr>
        <w:spacing w:before="40" w:after="40"/>
      </w:pPr>
      <w:r>
        <w:rPr>
          <w:lang w:val="en-US"/>
        </w:rPr>
        <w:t>This silently defeats revocation.</w:t>
      </w:r>
    </w:p>
    <w:p w14:paraId="2643D54D" w14:textId="77777777" w:rsidR="0080326B" w:rsidRDefault="00FA401D">
      <w:pPr>
        <w:spacing w:before="40" w:after="40"/>
      </w:pPr>
      <w:r>
        <w:rPr>
          <w:lang w:val="en-US"/>
        </w:rPr>
        <w:t>Declare both values and enforce</w:t>
      </w:r>
    </w:p>
    <w:p w14:paraId="135AA3D9" w14:textId="77777777" w:rsidR="0080326B" w:rsidRDefault="00FA401D">
      <w:pPr>
        <w:spacing w:before="40" w:after="40"/>
      </w:pPr>
      <w:r>
        <w:rPr>
          <w:lang w:val="en-US"/>
        </w:rPr>
        <w:t>the relationship explicitly.</w:t>
      </w:r>
    </w:p>
    <w:p w14:paraId="174C7887" w14:textId="77777777" w:rsidR="0080326B" w:rsidRDefault="00FA401D">
      <w:pPr>
        <w:spacing w:before="40" w:after="40"/>
      </w:pPr>
      <w:r>
        <w:rPr>
          <w:lang w:val="en-US"/>
        </w:rPr>
        <w:t>TOKEN REVOCATION PROPAGATION</w:t>
      </w:r>
    </w:p>
    <w:p w14:paraId="6BB88B76" w14:textId="77777777" w:rsidR="0080326B" w:rsidRDefault="00FA401D">
      <w:pPr>
        <w:ind w:left="720" w:hanging="360"/>
      </w:pPr>
      <w:r>
        <w:rPr>
          <w:lang w:val="en-US"/>
        </w:rPr>
        <w:t>• Propagation SLA: \_\_\_ seconds</w:t>
      </w:r>
    </w:p>
    <w:p w14:paraId="21CB2574" w14:textId="77777777" w:rsidR="0080326B" w:rsidRDefault="00FA401D">
      <w:pPr>
        <w:ind w:left="720" w:hanging="360"/>
      </w:pPr>
      <w:r>
        <w:rPr>
          <w:lang w:val="en-US"/>
        </w:rPr>
        <w:t>• Propagation method:</w:t>
      </w:r>
    </w:p>
    <w:p w14:paraId="0968A916" w14:textId="77777777" w:rsidR="0080326B" w:rsidRDefault="00FA401D">
      <w:pPr>
        <w:spacing w:before="40" w:after="40"/>
      </w:pPr>
      <w:r>
        <w:rPr>
          <w:lang w:val="en-US"/>
        </w:rPr>
        <w:t>push-based / pull-based</w:t>
      </w:r>
    </w:p>
    <w:p w14:paraId="0F2B7195" w14:textId="77777777" w:rsidR="0080326B" w:rsidRDefault="00FA401D">
      <w:pPr>
        <w:ind w:left="720" w:hanging="360"/>
      </w:pPr>
      <w:r>
        <w:rPr>
          <w:lang w:val="en-US"/>
        </w:rPr>
        <w:t>• Cross-region synchronized?</w:t>
      </w:r>
    </w:p>
    <w:p w14:paraId="10B12AA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BD69F5" w14:textId="77777777" w:rsidR="0080326B" w:rsidRDefault="00FA401D">
      <w:pPr>
        <w:ind w:left="720" w:hanging="360"/>
      </w:pPr>
      <w:r>
        <w:rPr>
          <w:lang w:val="en-US"/>
        </w:rPr>
        <w:t>• Max tolerated revocation</w:t>
      </w:r>
    </w:p>
    <w:p w14:paraId="3896C56E" w14:textId="77777777" w:rsidR="0080326B" w:rsidRDefault="00FA401D">
      <w:pPr>
        <w:spacing w:before="40" w:after="40"/>
      </w:pPr>
      <w:r>
        <w:rPr>
          <w:lang w:val="en-US"/>
        </w:rPr>
        <w:t>window: \_\_\_ seconds</w:t>
      </w:r>
    </w:p>
    <w:p w14:paraId="0B20D652" w14:textId="77777777" w:rsidR="0080326B" w:rsidRDefault="00FA401D">
      <w:pPr>
        <w:ind w:left="720" w:hanging="360"/>
      </w:pPr>
      <w:r>
        <w:rPr>
          <w:lang w:val="en-US"/>
        </w:rPr>
        <w:t>• Alert if SLA exceeded? (yes / no)</w:t>
      </w:r>
    </w:p>
    <w:p w14:paraId="05CAB49A" w14:textId="77777777" w:rsidR="0080326B" w:rsidRDefault="00FA401D">
      <w:pPr>
        <w:spacing w:before="40" w:after="40"/>
      </w:pPr>
      <w:r>
        <w:rPr>
          <w:lang w:val="en-US"/>
        </w:rPr>
        <w:t>REVOCATION WINDOW CONSTRAINT</w:t>
      </w:r>
    </w:p>
    <w:p w14:paraId="4C7F1CE2" w14:textId="77777777" w:rsidR="0080326B" w:rsidRDefault="00FA401D">
      <w:pPr>
        <w:spacing w:before="40" w:after="40"/>
      </w:pPr>
      <w:r>
        <w:rPr>
          <w:lang w:val="en-US"/>
        </w:rPr>
        <w:t>Key overlap window ≤ max</w:t>
      </w:r>
    </w:p>
    <w:p w14:paraId="4383F8FF" w14:textId="77777777" w:rsidR="0080326B" w:rsidRDefault="00FA401D">
      <w:pPr>
        <w:spacing w:before="40" w:after="40"/>
      </w:pPr>
      <w:r>
        <w:rPr>
          <w:lang w:val="en-US"/>
        </w:rPr>
        <w:t>revocation window?</w:t>
      </w:r>
    </w:p>
    <w:p w14:paraId="38F421E2" w14:textId="77777777" w:rsidR="0080326B" w:rsidRDefault="00FA401D">
      <w:pPr>
        <w:spacing w:before="40" w:after="40"/>
      </w:pPr>
      <w:r>
        <w:rPr>
          <w:lang w:val="en-US"/>
        </w:rPr>
        <w:t>(yes --- must always be enforced)</w:t>
      </w:r>
    </w:p>
    <w:p w14:paraId="08C4AD60" w14:textId="77777777" w:rsidR="0080326B" w:rsidRDefault="00FA401D">
      <w:pPr>
        <w:spacing w:before="40" w:after="40"/>
      </w:pPr>
      <w:r>
        <w:rPr>
          <w:lang w:val="en-US"/>
        </w:rPr>
        <w:t>This constraint must be verified</w:t>
      </w:r>
    </w:p>
    <w:p w14:paraId="7C3C0048" w14:textId="77777777" w:rsidR="0080326B" w:rsidRDefault="00FA401D">
      <w:pPr>
        <w:spacing w:before="40" w:after="40"/>
      </w:pPr>
      <w:r>
        <w:rPr>
          <w:lang w:val="en-US"/>
        </w:rPr>
        <w:t>on every key rotation.</w:t>
      </w:r>
    </w:p>
    <w:p w14:paraId="24E3C424" w14:textId="77777777" w:rsidR="0080326B" w:rsidRDefault="00FA401D">
      <w:pPr>
        <w:spacing w:before="40" w:after="40"/>
      </w:pPr>
      <w:r>
        <w:rPr>
          <w:lang w:val="en-US"/>
        </w:rPr>
        <w:t>Rotation automation must reject</w:t>
      </w:r>
    </w:p>
    <w:p w14:paraId="50E867D4" w14:textId="77777777" w:rsidR="0080326B" w:rsidRDefault="00FA401D">
      <w:pPr>
        <w:spacing w:before="40" w:after="40"/>
      </w:pPr>
      <w:r>
        <w:rPr>
          <w:lang w:val="en-US"/>
        </w:rPr>
        <w:t>overlap window \&gt; revocation window.</w:t>
      </w:r>
    </w:p>
    <w:p w14:paraId="7EE4062E" w14:textId="77777777" w:rsidR="0080326B" w:rsidRDefault="00FA401D">
      <w:pPr>
        <w:spacing w:before="40" w:after="40"/>
      </w:pPr>
      <w:r>
        <w:rPr>
          <w:lang w:val="en-US"/>
        </w:rPr>
        <w:t>7\. TOKEN STORAGE SECURITY</w:t>
      </w:r>
    </w:p>
    <w:p w14:paraId="0CCE0E92" w14:textId="77777777" w:rsidR="0080326B" w:rsidRDefault="00FA401D">
      <w:pPr>
        <w:spacing w:before="40" w:after="40"/>
      </w:pPr>
      <w:r>
        <w:rPr>
          <w:lang w:val="en-US"/>
        </w:rPr>
        <w:lastRenderedPageBreak/>
        <w:t>[APPLICATION + GOVERNANCE]</w:t>
      </w:r>
    </w:p>
    <w:p w14:paraId="5811B441" w14:textId="77777777" w:rsidR="0080326B" w:rsidRDefault="00FA401D">
      <w:pPr>
        <w:spacing w:before="40" w:after="40"/>
      </w:pPr>
      <w:r>
        <w:rPr>
          <w:lang w:val="en-US"/>
        </w:rPr>
        <w:t>Storage location:</w:t>
      </w:r>
    </w:p>
    <w:p w14:paraId="3A3D0AD0" w14:textId="77777777" w:rsidR="0080326B" w:rsidRDefault="00FA401D">
      <w:pPr>
        <w:ind w:left="720" w:hanging="360"/>
      </w:pPr>
      <w:r>
        <w:rPr>
          <w:lang w:val="en-US"/>
        </w:rPr>
        <w:t>• httpOnly cookie (recommended)</w:t>
      </w:r>
    </w:p>
    <w:p w14:paraId="52D4A84D" w14:textId="77777777" w:rsidR="0080326B" w:rsidRDefault="00FA401D">
      <w:pPr>
        <w:ind w:left="720" w:hanging="360"/>
      </w:pPr>
      <w:r>
        <w:rPr>
          <w:lang w:val="en-US"/>
        </w:rPr>
        <w:t>• Memory only</w:t>
      </w:r>
    </w:p>
    <w:p w14:paraId="43496A8A" w14:textId="77777777" w:rsidR="0080326B" w:rsidRDefault="00FA401D">
      <w:pPr>
        <w:ind w:left="720" w:hanging="360"/>
      </w:pPr>
      <w:r>
        <w:rPr>
          <w:lang w:val="en-US"/>
        </w:rPr>
        <w:t>• localStorage (prohibited)</w:t>
      </w:r>
    </w:p>
    <w:p w14:paraId="7288FE6E" w14:textId="77777777" w:rsidR="0080326B" w:rsidRDefault="00FA401D">
      <w:pPr>
        <w:ind w:left="720" w:hanging="360"/>
      </w:pPr>
      <w:r>
        <w:rPr>
          <w:lang w:val="en-US"/>
        </w:rPr>
        <w:t>• sessionStorage (prohibited)</w:t>
      </w:r>
    </w:p>
    <w:p w14:paraId="0C95BB0C" w14:textId="77777777" w:rsidR="0080326B" w:rsidRDefault="00FA401D">
      <w:pPr>
        <w:ind w:left="720" w:hanging="360"/>
      </w:pPr>
      <w:r>
        <w:rPr>
          <w:lang w:val="en-US"/>
        </w:rPr>
        <w:t>• httpOnly required? (yes / no)</w:t>
      </w:r>
    </w:p>
    <w:p w14:paraId="67358337" w14:textId="77777777" w:rsidR="0080326B" w:rsidRDefault="00FA401D">
      <w:pPr>
        <w:ind w:left="720" w:hanging="360"/>
      </w:pPr>
      <w:r>
        <w:rPr>
          <w:lang w:val="en-US"/>
        </w:rPr>
        <w:t>• Secure flag? (yes --- always)</w:t>
      </w:r>
    </w:p>
    <w:p w14:paraId="0AF7B63E" w14:textId="77777777" w:rsidR="0080326B" w:rsidRDefault="00FA401D">
      <w:pPr>
        <w:ind w:left="720" w:hanging="360"/>
      </w:pPr>
      <w:r>
        <w:rPr>
          <w:lang w:val="en-US"/>
        </w:rPr>
        <w:t>• SameSite: Strict / Lax / None</w:t>
      </w:r>
    </w:p>
    <w:p w14:paraId="5C171328" w14:textId="77777777" w:rsidR="0080326B" w:rsidRDefault="00FA401D">
      <w:pPr>
        <w:ind w:left="720" w:hanging="360"/>
      </w:pPr>
      <w:r>
        <w:rPr>
          <w:lang w:val="en-US"/>
        </w:rPr>
        <w:t>• localStorage prohibited?</w:t>
      </w:r>
    </w:p>
    <w:p w14:paraId="7C46CCE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330B9C7" w14:textId="77777777" w:rsidR="0080326B" w:rsidRDefault="00FA401D">
      <w:pPr>
        <w:ind w:left="720" w:hanging="360"/>
      </w:pPr>
      <w:r>
        <w:rPr>
          <w:lang w:val="en-US"/>
        </w:rPr>
        <w:t>• Token accessible to JS?</w:t>
      </w:r>
    </w:p>
    <w:p w14:paraId="3F53CFC0" w14:textId="77777777" w:rsidR="0080326B" w:rsidRDefault="00FA401D">
      <w:pPr>
        <w:spacing w:before="40" w:after="40"/>
      </w:pPr>
      <w:r>
        <w:rPr>
          <w:lang w:val="en-US"/>
        </w:rPr>
        <w:t>(must be no for httpOnly)</w:t>
      </w:r>
    </w:p>
    <w:p w14:paraId="0D55C508" w14:textId="77777777" w:rsidR="0080326B" w:rsidRDefault="00FA401D">
      <w:pPr>
        <w:spacing w:before="40" w:after="40"/>
      </w:pPr>
      <w:r>
        <w:rPr>
          <w:lang w:val="en-US"/>
        </w:rPr>
        <w:t>CORS + COOKIE SAFETY</w:t>
      </w:r>
    </w:p>
    <w:p w14:paraId="2E7473F0" w14:textId="77777777" w:rsidR="0080326B" w:rsidRDefault="00FA401D">
      <w:pPr>
        <w:spacing w:before="40" w:after="40"/>
      </w:pPr>
      <w:r>
        <w:rPr>
          <w:lang w:val="en-US"/>
        </w:rPr>
        <w:t>If SameSite=None:</w:t>
      </w:r>
    </w:p>
    <w:p w14:paraId="44908239" w14:textId="77777777" w:rsidR="0080326B" w:rsidRDefault="00FA401D">
      <w:pPr>
        <w:ind w:left="720" w:hanging="360"/>
      </w:pPr>
      <w:r>
        <w:rPr>
          <w:lang w:val="en-US"/>
        </w:rPr>
        <w:t>• Secure flag mandatory?</w:t>
      </w:r>
    </w:p>
    <w:p w14:paraId="76E09BD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1C7B730" w14:textId="77777777" w:rsidR="0080326B" w:rsidRDefault="00FA401D">
      <w:pPr>
        <w:ind w:left="720" w:hanging="360"/>
      </w:pPr>
      <w:r>
        <w:rPr>
          <w:lang w:val="en-US"/>
        </w:rPr>
        <w:t>• Credentials only for explicit</w:t>
      </w:r>
    </w:p>
    <w:p w14:paraId="05CB80E3" w14:textId="77777777" w:rsidR="0080326B" w:rsidRDefault="00FA401D">
      <w:pPr>
        <w:spacing w:before="40" w:after="40"/>
      </w:pPr>
      <w:r>
        <w:rPr>
          <w:lang w:val="en-US"/>
        </w:rPr>
        <w:t>origins? (yes --- always)</w:t>
      </w:r>
    </w:p>
    <w:p w14:paraId="6B1C2CC6" w14:textId="77777777" w:rsidR="0080326B" w:rsidRDefault="00FA401D">
      <w:pPr>
        <w:ind w:left="720" w:hanging="360"/>
      </w:pPr>
      <w:r>
        <w:rPr>
          <w:lang w:val="en-US"/>
        </w:rPr>
        <w:t>• Wildcard origin prohibited</w:t>
      </w:r>
    </w:p>
    <w:p w14:paraId="32EE9D7E" w14:textId="77777777" w:rsidR="0080326B" w:rsidRDefault="00FA401D">
      <w:pPr>
        <w:spacing w:before="40" w:after="40"/>
      </w:pPr>
      <w:r>
        <w:rPr>
          <w:lang w:val="en-US"/>
        </w:rPr>
        <w:t>when credentials=true?</w:t>
      </w:r>
    </w:p>
    <w:p w14:paraId="071CC477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5A9CCF6" w14:textId="77777777" w:rsidR="0080326B" w:rsidRDefault="00FA401D">
      <w:pPr>
        <w:spacing w:before="40" w:after="40"/>
      </w:pPr>
      <w:r>
        <w:rPr>
          <w:lang w:val="en-US"/>
        </w:rPr>
        <w:t>SameSite=None without Secure</w:t>
      </w:r>
    </w:p>
    <w:p w14:paraId="0E29015E" w14:textId="77777777" w:rsidR="0080326B" w:rsidRDefault="00FA401D">
      <w:pPr>
        <w:spacing w:before="40" w:after="40"/>
      </w:pPr>
      <w:r>
        <w:rPr>
          <w:lang w:val="en-US"/>
        </w:rPr>
        <w:t>\+ explicit CORS = credential</w:t>
      </w:r>
    </w:p>
    <w:p w14:paraId="56261A56" w14:textId="77777777" w:rsidR="0080326B" w:rsidRDefault="00FA401D">
      <w:pPr>
        <w:spacing w:before="40" w:after="40"/>
      </w:pPr>
      <w:r>
        <w:rPr>
          <w:lang w:val="en-US"/>
        </w:rPr>
        <w:t>theft via single misconfiguration.</w:t>
      </w:r>
    </w:p>
    <w:p w14:paraId="0ECD2F02" w14:textId="77777777" w:rsidR="0080326B" w:rsidRDefault="00FA401D">
      <w:pPr>
        <w:spacing w:before="40" w:after="40"/>
      </w:pPr>
      <w:r>
        <w:rPr>
          <w:lang w:val="en-US"/>
        </w:rPr>
        <w:t>8\. OAUTH SECURITY MODEL</w:t>
      </w:r>
    </w:p>
    <w:p w14:paraId="70912A6D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0C159B7A" w14:textId="77777777" w:rsidR="0080326B" w:rsidRDefault="00FA401D">
      <w:pPr>
        <w:ind w:left="720" w:hanging="360"/>
      </w:pPr>
      <w:r>
        <w:rPr>
          <w:lang w:val="en-US"/>
        </w:rPr>
        <w:t>• PKCE required? (yes --- always)</w:t>
      </w:r>
    </w:p>
    <w:p w14:paraId="33FA3ECF" w14:textId="77777777" w:rsidR="0080326B" w:rsidRDefault="00FA401D">
      <w:pPr>
        <w:ind w:left="720" w:hanging="360"/>
      </w:pPr>
      <w:r>
        <w:rPr>
          <w:lang w:val="en-US"/>
        </w:rPr>
        <w:t>• PKCE method: S256</w:t>
      </w:r>
    </w:p>
    <w:p w14:paraId="22485A7A" w14:textId="77777777" w:rsidR="0080326B" w:rsidRDefault="00FA401D">
      <w:pPr>
        <w:spacing w:before="40" w:after="40"/>
      </w:pPr>
      <w:r>
        <w:rPr>
          <w:lang w:val="en-US"/>
        </w:rPr>
        <w:t>(plain prohibited)</w:t>
      </w:r>
    </w:p>
    <w:p w14:paraId="4CC3B48A" w14:textId="77777777" w:rsidR="0080326B" w:rsidRDefault="00FA401D">
      <w:pPr>
        <w:ind w:left="720" w:hanging="360"/>
      </w:pPr>
      <w:r>
        <w:rPr>
          <w:lang w:val="en-US"/>
        </w:rPr>
        <w:t>• Redirect URI: exact match</w:t>
      </w:r>
    </w:p>
    <w:p w14:paraId="0AF1F125" w14:textId="77777777" w:rsidR="0080326B" w:rsidRDefault="00FA401D">
      <w:pPr>
        <w:spacing w:before="40" w:after="40"/>
      </w:pPr>
      <w:r>
        <w:rPr>
          <w:lang w:val="en-US"/>
        </w:rPr>
        <w:t>(wildcard prohibited)</w:t>
      </w:r>
    </w:p>
    <w:p w14:paraId="7EBCD834" w14:textId="77777777" w:rsidR="0080326B" w:rsidRDefault="00FA401D">
      <w:pPr>
        <w:ind w:left="720" w:hanging="360"/>
      </w:pPr>
      <w:r>
        <w:rPr>
          <w:lang w:val="en-US"/>
        </w:rPr>
        <w:t>• State required? (yes --- always)</w:t>
      </w:r>
    </w:p>
    <w:p w14:paraId="2DBF32D6" w14:textId="77777777" w:rsidR="0080326B" w:rsidRDefault="00FA401D">
      <w:pPr>
        <w:ind w:left="720" w:hanging="360"/>
      </w:pPr>
      <w:r>
        <w:rPr>
          <w:lang w:val="en-US"/>
        </w:rPr>
        <w:t>• State validated? (yes --- always)</w:t>
      </w:r>
    </w:p>
    <w:p w14:paraId="1B0DFD9B" w14:textId="77777777" w:rsidR="0080326B" w:rsidRDefault="00FA401D">
      <w:pPr>
        <w:ind w:left="720" w:hanging="360"/>
      </w:pPr>
      <w:r>
        <w:rPr>
          <w:lang w:val="en-US"/>
        </w:rPr>
        <w:t>• Auth code expiry: \_\_\_ seconds</w:t>
      </w:r>
    </w:p>
    <w:p w14:paraId="02C6F030" w14:textId="77777777" w:rsidR="0080326B" w:rsidRDefault="00FA401D">
      <w:pPr>
        <w:ind w:left="720" w:hanging="360"/>
      </w:pPr>
      <w:r>
        <w:rPr>
          <w:lang w:val="en-US"/>
        </w:rPr>
        <w:t>• Auth code single-use?</w:t>
      </w:r>
    </w:p>
    <w:p w14:paraId="24F922DA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4BACEA2" w14:textId="77777777" w:rsidR="0080326B" w:rsidRDefault="00FA401D">
      <w:pPr>
        <w:ind w:left="720" w:hanging="360"/>
      </w:pPr>
      <w:r>
        <w:rPr>
          <w:lang w:val="en-US"/>
        </w:rPr>
        <w:t>• Client auth at token endpoint?</w:t>
      </w:r>
    </w:p>
    <w:p w14:paraId="0D95C14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524322F" w14:textId="77777777" w:rsidR="0080326B" w:rsidRDefault="00FA401D">
      <w:pPr>
        <w:ind w:left="720" w:hanging="360"/>
      </w:pPr>
      <w:r>
        <w:rPr>
          <w:lang w:val="en-US"/>
        </w:rPr>
        <w:t>• Implicit flow prohibited?</w:t>
      </w:r>
    </w:p>
    <w:p w14:paraId="18A5FEC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32CF47C" w14:textId="77777777" w:rsidR="0080326B" w:rsidRDefault="00FA401D">
      <w:pPr>
        <w:spacing w:before="40" w:after="40"/>
      </w:pPr>
      <w:r>
        <w:rPr>
          <w:lang w:val="en-US"/>
        </w:rPr>
        <w:t>9\. API KEY STORAGE MODEL</w:t>
      </w:r>
    </w:p>
    <w:p w14:paraId="5EAC161B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0AD8FA94" w14:textId="77777777" w:rsidR="0080326B" w:rsidRDefault="00FA401D">
      <w:pPr>
        <w:ind w:left="720" w:hanging="360"/>
      </w:pPr>
      <w:r>
        <w:rPr>
          <w:lang w:val="en-US"/>
        </w:rPr>
        <w:t>• Stored as: hashed (required)</w:t>
      </w:r>
    </w:p>
    <w:p w14:paraId="4111C167" w14:textId="77777777" w:rsidR="0080326B" w:rsidRDefault="00FA401D">
      <w:pPr>
        <w:spacing w:before="40" w:after="40"/>
      </w:pPr>
      <w:r>
        <w:rPr>
          <w:lang w:val="en-US"/>
        </w:rPr>
        <w:t>(plaintext prohibited)</w:t>
      </w:r>
    </w:p>
    <w:p w14:paraId="61356AC0" w14:textId="77777777" w:rsidR="0080326B" w:rsidRDefault="00FA401D">
      <w:pPr>
        <w:ind w:left="720" w:hanging="360"/>
      </w:pPr>
      <w:r>
        <w:rPr>
          <w:lang w:val="en-US"/>
        </w:rPr>
        <w:t>• Algorithm: bcrypt / argon2 /</w:t>
      </w:r>
    </w:p>
    <w:p w14:paraId="594D3BE3" w14:textId="77777777" w:rsidR="0080326B" w:rsidRDefault="00FA401D">
      <w:pPr>
        <w:spacing w:before="40" w:after="40"/>
      </w:pPr>
      <w:r>
        <w:rPr>
          <w:lang w:val="en-US"/>
        </w:rPr>
        <w:t>sha256 with salt</w:t>
      </w:r>
    </w:p>
    <w:p w14:paraId="02FF6223" w14:textId="77777777" w:rsidR="0080326B" w:rsidRDefault="00FA401D">
      <w:pPr>
        <w:ind w:left="720" w:hanging="360"/>
      </w:pPr>
      <w:r>
        <w:rPr>
          <w:lang w:val="en-US"/>
        </w:rPr>
        <w:t>• Full key shown at creation</w:t>
      </w:r>
    </w:p>
    <w:p w14:paraId="1A64970F" w14:textId="77777777" w:rsidR="0080326B" w:rsidRDefault="00FA401D">
      <w:pPr>
        <w:spacing w:before="40" w:after="40"/>
      </w:pPr>
      <w:r>
        <w:rPr>
          <w:lang w:val="en-US"/>
        </w:rPr>
        <w:t>only (never again)</w:t>
      </w:r>
    </w:p>
    <w:p w14:paraId="2003D2BA" w14:textId="77777777" w:rsidR="0080326B" w:rsidRDefault="00FA401D">
      <w:pPr>
        <w:ind w:left="720" w:hanging="360"/>
      </w:pPr>
      <w:r>
        <w:rPr>
          <w:lang w:val="en-US"/>
        </w:rPr>
        <w:t>• Prefix stored: \_\_\_ chars</w:t>
      </w:r>
    </w:p>
    <w:p w14:paraId="4DB7DD7F" w14:textId="77777777" w:rsidR="0080326B" w:rsidRDefault="00FA401D">
      <w:pPr>
        <w:ind w:left="720" w:hanging="360"/>
      </w:pPr>
      <w:r>
        <w:rPr>
          <w:lang w:val="en-US"/>
        </w:rPr>
        <w:t>• Prefix shown in UI? (yes / no)</w:t>
      </w:r>
    </w:p>
    <w:p w14:paraId="21B92642" w14:textId="77777777" w:rsidR="0080326B" w:rsidRDefault="00FA401D">
      <w:pPr>
        <w:ind w:left="720" w:hanging="360"/>
      </w:pPr>
      <w:r>
        <w:rPr>
          <w:lang w:val="en-US"/>
        </w:rPr>
        <w:t>• Rotation generates new hash?</w:t>
      </w:r>
    </w:p>
    <w:p w14:paraId="56FD72A3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5423CE0D" w14:textId="77777777" w:rsidR="0080326B" w:rsidRDefault="00FA401D">
      <w:pPr>
        <w:ind w:left="720" w:hanging="360"/>
      </w:pPr>
      <w:r>
        <w:rPr>
          <w:lang w:val="en-US"/>
        </w:rPr>
        <w:t>• Old hash purged on rotation?</w:t>
      </w:r>
    </w:p>
    <w:p w14:paraId="7CA4A5B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375FA8D" w14:textId="77777777" w:rsidR="0080326B" w:rsidRDefault="00FA401D">
      <w:pPr>
        <w:spacing w:before="40" w:after="40"/>
      </w:pPr>
      <w:r>
        <w:rPr>
          <w:lang w:val="en-US"/>
        </w:rPr>
        <w:t>10\. SESSION MANAGEMENT MODEL</w:t>
      </w:r>
    </w:p>
    <w:p w14:paraId="7019DF57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2B9A10EE" w14:textId="77777777" w:rsidR="0080326B" w:rsidRDefault="00FA401D">
      <w:pPr>
        <w:ind w:left="720" w:hanging="360"/>
      </w:pPr>
      <w:r>
        <w:rPr>
          <w:lang w:val="en-US"/>
        </w:rPr>
        <w:t>• Max concurrent sessions: \_\_\_</w:t>
      </w:r>
    </w:p>
    <w:p w14:paraId="50884BE8" w14:textId="77777777" w:rsidR="0080326B" w:rsidRDefault="00FA401D">
      <w:pPr>
        <w:ind w:left="720" w:hanging="360"/>
      </w:pPr>
      <w:r>
        <w:rPr>
          <w:lang w:val="en-US"/>
        </w:rPr>
        <w:t>• New login invalidates old?</w:t>
      </w:r>
    </w:p>
    <w:p w14:paraId="17D4EE2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EC04293" w14:textId="77777777" w:rsidR="0080326B" w:rsidRDefault="00FA401D">
      <w:pPr>
        <w:ind w:left="720" w:hanging="360"/>
      </w:pPr>
      <w:r>
        <w:rPr>
          <w:lang w:val="en-US"/>
        </w:rPr>
        <w:t>• Invalidation on password</w:t>
      </w:r>
    </w:p>
    <w:p w14:paraId="10C6F266" w14:textId="77777777" w:rsidR="0080326B" w:rsidRDefault="00FA401D">
      <w:pPr>
        <w:spacing w:before="40" w:after="40"/>
      </w:pPr>
      <w:r>
        <w:rPr>
          <w:lang w:val="en-US"/>
        </w:rPr>
        <w:t>change? (yes --- always)</w:t>
      </w:r>
    </w:p>
    <w:p w14:paraId="3B4DE33C" w14:textId="77777777" w:rsidR="0080326B" w:rsidRDefault="00FA401D">
      <w:pPr>
        <w:ind w:left="720" w:hanging="360"/>
      </w:pPr>
      <w:r>
        <w:rPr>
          <w:lang w:val="en-US"/>
        </w:rPr>
        <w:t>• Invalidation on role change?</w:t>
      </w:r>
    </w:p>
    <w:p w14:paraId="361346C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C8EC278" w14:textId="77777777" w:rsidR="0080326B" w:rsidRDefault="00FA401D">
      <w:pPr>
        <w:ind w:left="720" w:hanging="360"/>
      </w:pPr>
      <w:r>
        <w:rPr>
          <w:lang w:val="en-US"/>
        </w:rPr>
        <w:t>• Invalidation on suspension?</w:t>
      </w:r>
    </w:p>
    <w:p w14:paraId="2BC7335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409377F" w14:textId="77777777" w:rsidR="0080326B" w:rsidRDefault="00FA401D">
      <w:pPr>
        <w:ind w:left="720" w:hanging="360"/>
      </w:pPr>
      <w:r>
        <w:rPr>
          <w:lang w:val="en-US"/>
        </w:rPr>
        <w:t>• Session list visible? (yes / no)</w:t>
      </w:r>
    </w:p>
    <w:p w14:paraId="40A2C107" w14:textId="77777777" w:rsidR="0080326B" w:rsidRDefault="00FA401D">
      <w:pPr>
        <w:ind w:left="720" w:hanging="360"/>
      </w:pPr>
      <w:r>
        <w:rPr>
          <w:lang w:val="en-US"/>
        </w:rPr>
        <w:t>• User can revoke specific?</w:t>
      </w:r>
    </w:p>
    <w:p w14:paraId="3ED404B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6C655F2" w14:textId="77777777" w:rsidR="0080326B" w:rsidRDefault="00FA401D">
      <w:pPr>
        <w:ind w:left="720" w:hanging="360"/>
      </w:pPr>
      <w:r>
        <w:rPr>
          <w:lang w:val="en-US"/>
        </w:rPr>
        <w:t>• Fingerprinting: device /</w:t>
      </w:r>
    </w:p>
    <w:p w14:paraId="61DC00D9" w14:textId="77777777" w:rsidR="0080326B" w:rsidRDefault="00FA401D">
      <w:pPr>
        <w:spacing w:before="40" w:after="40"/>
      </w:pPr>
      <w:r>
        <w:rPr>
          <w:lang w:val="en-US"/>
        </w:rPr>
        <w:t>IP / user-agent</w:t>
      </w:r>
    </w:p>
    <w:p w14:paraId="5019802A" w14:textId="77777777" w:rsidR="0080326B" w:rsidRDefault="00FA401D">
      <w:pPr>
        <w:ind w:left="720" w:hanging="360"/>
      </w:pPr>
      <w:r>
        <w:rPr>
          <w:lang w:val="en-US"/>
        </w:rPr>
        <w:t>• Fingerprint change response:</w:t>
      </w:r>
    </w:p>
    <w:p w14:paraId="7D56A458" w14:textId="77777777" w:rsidR="0080326B" w:rsidRDefault="00FA401D">
      <w:pPr>
        <w:spacing w:before="40" w:after="40"/>
      </w:pPr>
      <w:r>
        <w:rPr>
          <w:lang w:val="en-US"/>
        </w:rPr>
        <w:t>re-auth / alert / invalidate</w:t>
      </w:r>
    </w:p>
    <w:p w14:paraId="7FEBC30B" w14:textId="77777777" w:rsidR="0080326B" w:rsidRDefault="00FA401D">
      <w:pPr>
        <w:spacing w:before="40" w:after="40"/>
      </w:pPr>
      <w:r>
        <w:rPr>
          <w:lang w:val="en-US"/>
        </w:rPr>
        <w:t>11\. ADMIN ACTION RE-AUTHENTICATION</w:t>
      </w:r>
    </w:p>
    <w:p w14:paraId="12A67F99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1879DB23" w14:textId="77777777" w:rsidR="0080326B" w:rsidRDefault="00FA401D">
      <w:pPr>
        <w:spacing w:before="40" w:after="40"/>
      </w:pPr>
      <w:r>
        <w:rPr>
          <w:lang w:val="en-US"/>
        </w:rPr>
        <w:t>High-risk actions require</w:t>
      </w:r>
    </w:p>
    <w:p w14:paraId="15D89D4B" w14:textId="77777777" w:rsidR="0080326B" w:rsidRDefault="00FA401D">
      <w:pPr>
        <w:spacing w:before="40" w:after="40"/>
      </w:pPr>
      <w:r>
        <w:rPr>
          <w:lang w:val="en-US"/>
        </w:rPr>
        <w:t>step-up auth:</w:t>
      </w:r>
    </w:p>
    <w:p w14:paraId="3216F5FA" w14:textId="77777777" w:rsidR="0080326B" w:rsidRDefault="00FA401D">
      <w:pPr>
        <w:ind w:left="720" w:hanging="360"/>
      </w:pPr>
      <w:r>
        <w:rPr>
          <w:lang w:val="en-US"/>
        </w:rPr>
        <w:t>• Tenant deletion? (yes --- always)</w:t>
      </w:r>
    </w:p>
    <w:p w14:paraId="35E74659" w14:textId="77777777" w:rsidR="0080326B" w:rsidRDefault="00FA401D">
      <w:pPr>
        <w:ind w:left="720" w:hanging="360"/>
      </w:pPr>
      <w:r>
        <w:rPr>
          <w:lang w:val="en-US"/>
        </w:rPr>
        <w:t>• Permission escalation?</w:t>
      </w:r>
    </w:p>
    <w:p w14:paraId="0482859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E4BFA14" w14:textId="77777777" w:rsidR="0080326B" w:rsidRDefault="00FA401D">
      <w:pPr>
        <w:ind w:left="720" w:hanging="360"/>
      </w:pPr>
      <w:r>
        <w:rPr>
          <w:lang w:val="en-US"/>
        </w:rPr>
        <w:t>• Secret access? (yes --- always)</w:t>
      </w:r>
    </w:p>
    <w:p w14:paraId="63C58D48" w14:textId="77777777" w:rsidR="0080326B" w:rsidRDefault="00FA401D">
      <w:pPr>
        <w:ind w:left="720" w:hanging="360"/>
      </w:pPr>
      <w:r>
        <w:rPr>
          <w:lang w:val="en-US"/>
        </w:rPr>
        <w:t>• Bulk data export? (yes / no)</w:t>
      </w:r>
    </w:p>
    <w:p w14:paraId="2CC9EFF4" w14:textId="77777777" w:rsidR="0080326B" w:rsidRDefault="00FA401D">
      <w:pPr>
        <w:ind w:left="720" w:hanging="360"/>
      </w:pPr>
      <w:r>
        <w:rPr>
          <w:lang w:val="en-US"/>
        </w:rPr>
        <w:t>• Security policy change?</w:t>
      </w:r>
    </w:p>
    <w:p w14:paraId="5A07339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152FA6D" w14:textId="77777777" w:rsidR="0080326B" w:rsidRDefault="00FA401D">
      <w:pPr>
        <w:spacing w:before="40" w:after="40"/>
      </w:pPr>
      <w:r>
        <w:rPr>
          <w:lang w:val="en-US"/>
        </w:rPr>
        <w:t>Step-up method:</w:t>
      </w:r>
    </w:p>
    <w:p w14:paraId="475E07E1" w14:textId="77777777" w:rsidR="0080326B" w:rsidRDefault="00FA401D">
      <w:pPr>
        <w:ind w:left="720" w:hanging="360"/>
      </w:pPr>
      <w:r>
        <w:rPr>
          <w:lang w:val="en-US"/>
        </w:rPr>
        <w:t>• Password / MFA / Both</w:t>
      </w:r>
    </w:p>
    <w:p w14:paraId="7D612C3C" w14:textId="77777777" w:rsidR="0080326B" w:rsidRDefault="00FA401D">
      <w:pPr>
        <w:spacing w:before="40" w:after="40"/>
      </w:pPr>
      <w:r>
        <w:rPr>
          <w:lang w:val="en-US"/>
        </w:rPr>
        <w:t>Step-up window: \_\_\_ minutes</w:t>
      </w:r>
    </w:p>
    <w:p w14:paraId="13EAF069" w14:textId="77777777" w:rsidR="0080326B" w:rsidRDefault="00FA401D">
      <w:pPr>
        <w:spacing w:before="40" w:after="40"/>
      </w:pPr>
      <w:r>
        <w:rPr>
          <w:lang w:val="en-US"/>
        </w:rPr>
        <w:t>ADMIN ACTION CSRF PROTECTION</w:t>
      </w:r>
    </w:p>
    <w:p w14:paraId="3715B44D" w14:textId="77777777" w:rsidR="0080326B" w:rsidRDefault="00FA401D">
      <w:pPr>
        <w:spacing w:before="40" w:after="40"/>
      </w:pPr>
      <w:r>
        <w:rPr>
          <w:lang w:val="en-US"/>
        </w:rPr>
        <w:t>Step-up protected actions also</w:t>
      </w:r>
    </w:p>
    <w:p w14:paraId="56B2C4BD" w14:textId="77777777" w:rsidR="0080326B" w:rsidRDefault="00FA401D">
      <w:pPr>
        <w:spacing w:before="40" w:after="40"/>
      </w:pPr>
      <w:r>
        <w:rPr>
          <w:lang w:val="en-US"/>
        </w:rPr>
        <w:t>require:</w:t>
      </w:r>
    </w:p>
    <w:p w14:paraId="23326D8A" w14:textId="77777777" w:rsidR="0080326B" w:rsidRDefault="00FA401D">
      <w:pPr>
        <w:ind w:left="720" w:hanging="360"/>
      </w:pPr>
      <w:r>
        <w:rPr>
          <w:lang w:val="en-US"/>
        </w:rPr>
        <w:t>• CSRF token? (yes / no)</w:t>
      </w:r>
    </w:p>
    <w:p w14:paraId="60A109AB" w14:textId="77777777" w:rsidR="0080326B" w:rsidRDefault="00FA401D">
      <w:pPr>
        <w:ind w:left="720" w:hanging="360"/>
      </w:pPr>
      <w:r>
        <w:rPr>
          <w:lang w:val="en-US"/>
        </w:rPr>
        <w:t>• SameSite=Strict enforced?</w:t>
      </w:r>
    </w:p>
    <w:p w14:paraId="1CFCCA5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EBA162" w14:textId="77777777" w:rsidR="0080326B" w:rsidRDefault="00FA401D">
      <w:pPr>
        <w:ind w:left="720" w:hanging="360"/>
      </w:pPr>
      <w:r>
        <w:rPr>
          <w:lang w:val="en-US"/>
        </w:rPr>
        <w:t>• Explicit confirmation input?</w:t>
      </w:r>
    </w:p>
    <w:p w14:paraId="729AF96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E5EC53A" w14:textId="77777777" w:rsidR="0080326B" w:rsidRDefault="00FA401D">
      <w:pPr>
        <w:spacing w:before="40" w:after="40"/>
      </w:pPr>
      <w:r>
        <w:rPr>
          <w:lang w:val="en-US"/>
        </w:rPr>
        <w:t>Step-up + CSRF must both be</w:t>
      </w:r>
    </w:p>
    <w:p w14:paraId="54C10F9F" w14:textId="77777777" w:rsidR="0080326B" w:rsidRDefault="00FA401D">
      <w:pPr>
        <w:spacing w:before="40" w:after="40"/>
      </w:pPr>
      <w:r>
        <w:rPr>
          <w:lang w:val="en-US"/>
        </w:rPr>
        <w:t>present. Either alone is</w:t>
      </w:r>
    </w:p>
    <w:p w14:paraId="0D812087" w14:textId="77777777" w:rsidR="0080326B" w:rsidRDefault="00FA401D">
      <w:pPr>
        <w:spacing w:before="40" w:after="40"/>
      </w:pPr>
      <w:r>
        <w:rPr>
          <w:lang w:val="en-US"/>
        </w:rPr>
        <w:t>insufficient.</w:t>
      </w:r>
    </w:p>
    <w:p w14:paraId="2DC9A5BF" w14:textId="77777777" w:rsidR="0080326B" w:rsidRDefault="00FA401D">
      <w:pPr>
        <w:spacing w:before="40" w:after="40"/>
      </w:pPr>
      <w:r>
        <w:rPr>
          <w:lang w:val="en-US"/>
        </w:rPr>
        <w:t>Step-up audit logged?</w:t>
      </w:r>
    </w:p>
    <w:p w14:paraId="2BE86DE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ECCDE69" w14:textId="77777777" w:rsidR="0080326B" w:rsidRDefault="00FA401D">
      <w:pPr>
        <w:spacing w:before="40" w:after="40"/>
      </w:pPr>
      <w:r>
        <w:rPr>
          <w:lang w:val="en-US"/>
        </w:rPr>
        <w:t>12\. AUTHORIZATION MODEL</w:t>
      </w:r>
    </w:p>
    <w:p w14:paraId="647D0B0E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2C1DF8AC" w14:textId="77777777" w:rsidR="0080326B" w:rsidRDefault="00FA401D">
      <w:pPr>
        <w:spacing w:before="40" w:after="40"/>
      </w:pPr>
      <w:r>
        <w:rPr>
          <w:lang w:val="en-US"/>
        </w:rPr>
        <w:t>Type: RBAC / ABAC / Hybrid</w:t>
      </w:r>
    </w:p>
    <w:p w14:paraId="14D99722" w14:textId="77777777" w:rsidR="0080326B" w:rsidRDefault="00FA401D">
      <w:pPr>
        <w:spacing w:before="40" w:after="40"/>
      </w:pPr>
      <w:r>
        <w:rPr>
          <w:lang w:val="en-US"/>
        </w:rPr>
        <w:lastRenderedPageBreak/>
        <w:t>For EACH resource:</w:t>
      </w:r>
    </w:p>
    <w:p w14:paraId="7A87B31D" w14:textId="77777777" w:rsidR="0080326B" w:rsidRDefault="00FA401D">
      <w:pPr>
        <w:ind w:left="720" w:hanging="360"/>
      </w:pPr>
      <w:r>
        <w:rPr>
          <w:lang w:val="en-US"/>
        </w:rPr>
        <w:t>• Read / Write / Delete</w:t>
      </w:r>
    </w:p>
    <w:p w14:paraId="42EF4F7A" w14:textId="77777777" w:rsidR="0080326B" w:rsidRDefault="00FA401D">
      <w:pPr>
        <w:ind w:left="720" w:hanging="360"/>
      </w:pPr>
      <w:r>
        <w:rPr>
          <w:lang w:val="en-US"/>
        </w:rPr>
        <w:t>• Admin override? (yes / no)</w:t>
      </w:r>
    </w:p>
    <w:p w14:paraId="71C8E38B" w14:textId="77777777" w:rsidR="0080326B" w:rsidRDefault="00FA401D">
      <w:pPr>
        <w:ind w:left="720" w:hanging="360"/>
      </w:pPr>
      <w:r>
        <w:rPr>
          <w:lang w:val="en-US"/>
        </w:rPr>
        <w:t>• Cross-tenant? (must be no)</w:t>
      </w:r>
    </w:p>
    <w:p w14:paraId="42CE3EBC" w14:textId="77777777" w:rsidR="0080326B" w:rsidRDefault="00FA401D">
      <w:pPr>
        <w:spacing w:before="40" w:after="40"/>
      </w:pPr>
      <w:r>
        <w:rPr>
          <w:lang w:val="en-US"/>
        </w:rPr>
        <w:t>Enforcement at:</w:t>
      </w:r>
    </w:p>
    <w:p w14:paraId="7D499A38" w14:textId="77777777" w:rsidR="0080326B" w:rsidRDefault="00FA401D">
      <w:pPr>
        <w:ind w:left="720" w:hanging="360"/>
      </w:pPr>
      <w:r>
        <w:rPr>
          <w:lang w:val="en-US"/>
        </w:rPr>
        <w:t>• API layer? (yes / no)</w:t>
      </w:r>
    </w:p>
    <w:p w14:paraId="0BAE5414" w14:textId="77777777" w:rsidR="0080326B" w:rsidRDefault="00FA401D">
      <w:pPr>
        <w:ind w:left="720" w:hanging="360"/>
      </w:pPr>
      <w:r>
        <w:rPr>
          <w:lang w:val="en-US"/>
        </w:rPr>
        <w:t>• Service layer? (yes / no)</w:t>
      </w:r>
    </w:p>
    <w:p w14:paraId="39DC2EF3" w14:textId="77777777" w:rsidR="0080326B" w:rsidRDefault="00FA401D">
      <w:pPr>
        <w:ind w:left="720" w:hanging="360"/>
      </w:pPr>
      <w:r>
        <w:rPr>
          <w:lang w:val="en-US"/>
        </w:rPr>
        <w:t>• DB row-level? (yes / no)</w:t>
      </w:r>
    </w:p>
    <w:p w14:paraId="4F01F625" w14:textId="77777777" w:rsidR="0080326B" w:rsidRDefault="00FA401D">
      <w:pPr>
        <w:spacing w:before="40" w:after="40"/>
      </w:pPr>
      <w:r>
        <w:rPr>
          <w:lang w:val="en-US"/>
        </w:rPr>
        <w:t>Checks audited? (yes / no)</w:t>
      </w:r>
    </w:p>
    <w:p w14:paraId="194CC96D" w14:textId="77777777" w:rsidR="0080326B" w:rsidRDefault="00FA401D">
      <w:pPr>
        <w:spacing w:before="40" w:after="40"/>
      </w:pPr>
      <w:r>
        <w:rPr>
          <w:lang w:val="en-US"/>
        </w:rPr>
        <w:t>RBAC ROLE GOVERNANCE</w:t>
      </w:r>
    </w:p>
    <w:p w14:paraId="31D82839" w14:textId="77777777" w:rsidR="0080326B" w:rsidRDefault="00FA401D">
      <w:pPr>
        <w:ind w:left="720" w:hanging="360"/>
      </w:pPr>
      <w:r>
        <w:rPr>
          <w:lang w:val="en-US"/>
        </w:rPr>
        <w:t>• Max roles per user: \_\_\_</w:t>
      </w:r>
    </w:p>
    <w:p w14:paraId="4C8BF370" w14:textId="77777777" w:rsidR="0080326B" w:rsidRDefault="00FA401D">
      <w:pPr>
        <w:ind w:left="720" w:hanging="360"/>
      </w:pPr>
      <w:r>
        <w:rPr>
          <w:lang w:val="en-US"/>
        </w:rPr>
        <w:t>• Max custom roles per tenant: \_\_\_</w:t>
      </w:r>
    </w:p>
    <w:p w14:paraId="3006FCA2" w14:textId="77777777" w:rsidR="0080326B" w:rsidRDefault="00FA401D">
      <w:pPr>
        <w:ind w:left="720" w:hanging="360"/>
      </w:pPr>
      <w:r>
        <w:rPr>
          <w:lang w:val="en-US"/>
        </w:rPr>
        <w:t>• Role creation: approval /</w:t>
      </w:r>
    </w:p>
    <w:p w14:paraId="1716B0BD" w14:textId="77777777" w:rsidR="0080326B" w:rsidRDefault="00FA401D">
      <w:pPr>
        <w:spacing w:before="40" w:after="40"/>
      </w:pPr>
      <w:r>
        <w:rPr>
          <w:lang w:val="en-US"/>
        </w:rPr>
        <w:t>audit / both</w:t>
      </w:r>
    </w:p>
    <w:p w14:paraId="5C870CFD" w14:textId="77777777" w:rsidR="0080326B" w:rsidRDefault="00FA401D">
      <w:pPr>
        <w:ind w:left="720" w:hanging="360"/>
      </w:pPr>
      <w:r>
        <w:rPr>
          <w:lang w:val="en-US"/>
        </w:rPr>
        <w:t>• Orphaned role cleanup? (yes / no)</w:t>
      </w:r>
    </w:p>
    <w:p w14:paraId="440A26F1" w14:textId="77777777" w:rsidR="0080326B" w:rsidRDefault="00FA401D">
      <w:pPr>
        <w:ind w:left="720" w:hanging="360"/>
      </w:pPr>
      <w:r>
        <w:rPr>
          <w:lang w:val="en-US"/>
        </w:rPr>
        <w:t>• Review cadence: \_\_\_ months</w:t>
      </w:r>
    </w:p>
    <w:p w14:paraId="5484CE01" w14:textId="77777777" w:rsidR="0080326B" w:rsidRDefault="00FA401D">
      <w:pPr>
        <w:ind w:left="720" w:hanging="360"/>
      </w:pPr>
      <w:r>
        <w:rPr>
          <w:lang w:val="en-US"/>
        </w:rPr>
        <w:t>• Inheritance depth limit: \_\_\_</w:t>
      </w:r>
    </w:p>
    <w:p w14:paraId="05DFF022" w14:textId="77777777" w:rsidR="0080326B" w:rsidRDefault="00FA401D">
      <w:pPr>
        <w:ind w:left="720" w:hanging="360"/>
      </w:pPr>
      <w:r>
        <w:rPr>
          <w:lang w:val="en-US"/>
        </w:rPr>
        <w:t>• Wildcard permission prohibited?</w:t>
      </w:r>
    </w:p>
    <w:p w14:paraId="7B0BEDD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3AF3DE0" w14:textId="77777777" w:rsidR="0080326B" w:rsidRDefault="00FA401D">
      <w:pPr>
        <w:ind w:left="720" w:hanging="360"/>
      </w:pPr>
      <w:r>
        <w:rPr>
          <w:lang w:val="en-US"/>
        </w:rPr>
        <w:t>• Assignment audit logged?</w:t>
      </w:r>
    </w:p>
    <w:p w14:paraId="44E570D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12710B2" w14:textId="77777777" w:rsidR="0080326B" w:rsidRDefault="00FA401D">
      <w:pPr>
        <w:spacing w:before="40" w:after="40"/>
      </w:pPr>
      <w:r>
        <w:rPr>
          <w:lang w:val="en-US"/>
        </w:rPr>
        <w:t>RBAC COMPLEXITY GUARD</w:t>
      </w:r>
    </w:p>
    <w:p w14:paraId="42B84AAA" w14:textId="77777777" w:rsidR="0080326B" w:rsidRDefault="00FA401D">
      <w:pPr>
        <w:ind w:left="720" w:hanging="360"/>
      </w:pPr>
      <w:r>
        <w:rPr>
          <w:lang w:val="en-US"/>
        </w:rPr>
        <w:t>• Max permissions per role: \_\_\_</w:t>
      </w:r>
    </w:p>
    <w:p w14:paraId="331538F8" w14:textId="77777777" w:rsidR="0080326B" w:rsidRDefault="00FA401D">
      <w:pPr>
        <w:ind w:left="720" w:hanging="360"/>
      </w:pPr>
      <w:r>
        <w:rPr>
          <w:lang w:val="en-US"/>
        </w:rPr>
        <w:t>• Max effective permissions</w:t>
      </w:r>
    </w:p>
    <w:p w14:paraId="50375A6F" w14:textId="77777777" w:rsidR="0080326B" w:rsidRDefault="00FA401D">
      <w:pPr>
        <w:spacing w:before="40" w:after="40"/>
      </w:pPr>
      <w:r>
        <w:rPr>
          <w:lang w:val="en-US"/>
        </w:rPr>
        <w:t>per user: \_\_\_</w:t>
      </w:r>
    </w:p>
    <w:p w14:paraId="76953414" w14:textId="77777777" w:rsidR="0080326B" w:rsidRDefault="00FA401D">
      <w:pPr>
        <w:ind w:left="720" w:hanging="360"/>
      </w:pPr>
      <w:r>
        <w:rPr>
          <w:lang w:val="en-US"/>
        </w:rPr>
        <w:t>• Evaluation timeout: \_\_\_ ms</w:t>
      </w:r>
    </w:p>
    <w:p w14:paraId="54FBE8B6" w14:textId="77777777" w:rsidR="0080326B" w:rsidRDefault="00FA401D">
      <w:pPr>
        <w:ind w:left="720" w:hanging="360"/>
      </w:pPr>
      <w:r>
        <w:rPr>
          <w:lang w:val="en-US"/>
        </w:rPr>
        <w:t>• Timeout response:</w:t>
      </w:r>
    </w:p>
    <w:p w14:paraId="5F1B7B49" w14:textId="77777777" w:rsidR="0080326B" w:rsidRDefault="00FA401D">
      <w:pPr>
        <w:spacing w:before="40" w:after="40"/>
      </w:pPr>
      <w:r>
        <w:rPr>
          <w:lang w:val="en-US"/>
        </w:rPr>
        <w:t>reject request / alert / both</w:t>
      </w:r>
    </w:p>
    <w:p w14:paraId="3C55924F" w14:textId="77777777" w:rsidR="0080326B" w:rsidRDefault="00FA401D">
      <w:pPr>
        <w:spacing w:before="40" w:after="40"/>
      </w:pPr>
      <w:r>
        <w:rPr>
          <w:lang w:val="en-US"/>
        </w:rPr>
        <w:t>RBAC-based DoS: attacker creates</w:t>
      </w:r>
    </w:p>
    <w:p w14:paraId="39DAC507" w14:textId="77777777" w:rsidR="0080326B" w:rsidRDefault="00FA401D">
      <w:pPr>
        <w:spacing w:before="40" w:after="40"/>
      </w:pPr>
      <w:r>
        <w:rPr>
          <w:lang w:val="en-US"/>
        </w:rPr>
        <w:t>deeply nested role graph to</w:t>
      </w:r>
    </w:p>
    <w:p w14:paraId="18C57FB4" w14:textId="77777777" w:rsidR="0080326B" w:rsidRDefault="00FA401D">
      <w:pPr>
        <w:spacing w:before="40" w:after="40"/>
      </w:pPr>
      <w:r>
        <w:rPr>
          <w:lang w:val="en-US"/>
        </w:rPr>
        <w:t>degrade auth to near-zero.</w:t>
      </w:r>
    </w:p>
    <w:p w14:paraId="6BC0CDEA" w14:textId="77777777" w:rsidR="0080326B" w:rsidRDefault="00FA401D">
      <w:pPr>
        <w:spacing w:before="40" w:after="40"/>
      </w:pPr>
      <w:r>
        <w:rPr>
          <w:lang w:val="en-US"/>
        </w:rPr>
        <w:t>Complexity guard is required.</w:t>
      </w:r>
    </w:p>
    <w:p w14:paraId="5EA88CAE" w14:textId="77777777" w:rsidR="0080326B" w:rsidRDefault="00FA401D">
      <w:pPr>
        <w:spacing w:before="40" w:after="40"/>
      </w:pPr>
      <w:r>
        <w:rPr>
          <w:lang w:val="en-US"/>
        </w:rPr>
        <w:t>13\. JUST-IN-TIME PRIVILEGE ACCESS</w:t>
      </w:r>
    </w:p>
    <w:p w14:paraId="0329E706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799095A9" w14:textId="77777777" w:rsidR="0080326B" w:rsidRDefault="00FA401D">
      <w:pPr>
        <w:ind w:left="720" w:hanging="360"/>
      </w:pPr>
      <w:r>
        <w:rPr>
          <w:lang w:val="en-US"/>
        </w:rPr>
        <w:t>• JIT supported? (yes / no)</w:t>
      </w:r>
    </w:p>
    <w:p w14:paraId="3ACA7559" w14:textId="77777777" w:rsidR="0080326B" w:rsidRDefault="00FA401D">
      <w:pPr>
        <w:ind w:left="720" w:hanging="360"/>
      </w:pPr>
      <w:r>
        <w:rPr>
          <w:lang w:val="en-US"/>
        </w:rPr>
        <w:t>• Standing admin in prod</w:t>
      </w:r>
    </w:p>
    <w:p w14:paraId="0404B8F8" w14:textId="77777777" w:rsidR="0080326B" w:rsidRDefault="00FA401D">
      <w:pPr>
        <w:spacing w:before="40" w:after="40"/>
      </w:pPr>
      <w:r>
        <w:rPr>
          <w:lang w:val="en-US"/>
        </w:rPr>
        <w:t>prohibited? (yes / no)</w:t>
      </w:r>
    </w:p>
    <w:p w14:paraId="4438A935" w14:textId="77777777" w:rsidR="0080326B" w:rsidRDefault="00FA401D">
      <w:pPr>
        <w:ind w:left="720" w:hanging="360"/>
      </w:pPr>
      <w:r>
        <w:rPr>
          <w:lang w:val="en-US"/>
        </w:rPr>
        <w:t>• Elevated access: approval /</w:t>
      </w:r>
    </w:p>
    <w:p w14:paraId="4CC0290D" w14:textId="77777777" w:rsidR="0080326B" w:rsidRDefault="00FA401D">
      <w:pPr>
        <w:spacing w:before="40" w:after="40"/>
      </w:pPr>
      <w:r>
        <w:rPr>
          <w:lang w:val="en-US"/>
        </w:rPr>
        <w:t>time-bound / both</w:t>
      </w:r>
    </w:p>
    <w:p w14:paraId="02F3A68D" w14:textId="77777777" w:rsidR="0080326B" w:rsidRDefault="00FA401D">
      <w:pPr>
        <w:ind w:left="720" w:hanging="360"/>
      </w:pPr>
      <w:r>
        <w:rPr>
          <w:lang w:val="en-US"/>
        </w:rPr>
        <w:t>• Max JIT duration: \_\_\_ hours</w:t>
      </w:r>
    </w:p>
    <w:p w14:paraId="584925FE" w14:textId="77777777" w:rsidR="0080326B" w:rsidRDefault="00FA401D">
      <w:pPr>
        <w:ind w:left="720" w:hanging="360"/>
      </w:pPr>
      <w:r>
        <w:rPr>
          <w:lang w:val="en-US"/>
        </w:rPr>
        <w:t>• Auto-expires? (yes --- always)</w:t>
      </w:r>
    </w:p>
    <w:p w14:paraId="09437904" w14:textId="77777777" w:rsidR="0080326B" w:rsidRDefault="00FA401D">
      <w:pPr>
        <w:ind w:left="720" w:hanging="360"/>
      </w:pPr>
      <w:r>
        <w:rPr>
          <w:lang w:val="en-US"/>
        </w:rPr>
        <w:t>• JIT audit logged? (yes --- always)</w:t>
      </w:r>
    </w:p>
    <w:p w14:paraId="7C863C9B" w14:textId="77777777" w:rsidR="0080326B" w:rsidRDefault="00FA401D">
      <w:pPr>
        <w:ind w:left="720" w:hanging="360"/>
      </w:pPr>
      <w:r>
        <w:rPr>
          <w:lang w:val="en-US"/>
        </w:rPr>
        <w:t>• Revocable before expiry?</w:t>
      </w:r>
    </w:p>
    <w:p w14:paraId="44D0025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AF5A893" w14:textId="77777777" w:rsidR="0080326B" w:rsidRDefault="00FA401D">
      <w:pPr>
        <w:ind w:left="720" w:hanging="360"/>
      </w:pPr>
      <w:r>
        <w:rPr>
          <w:lang w:val="en-US"/>
        </w:rPr>
        <w:t>• Emergency access defined?</w:t>
      </w:r>
    </w:p>
    <w:p w14:paraId="3D5116B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AE192D8" w14:textId="77777777" w:rsidR="0080326B" w:rsidRDefault="00FA401D">
      <w:pPr>
        <w:ind w:left="720" w:hanging="360"/>
      </w:pPr>
      <w:r>
        <w:rPr>
          <w:lang w:val="en-US"/>
        </w:rPr>
        <w:t>• Emergency audit logged?</w:t>
      </w:r>
    </w:p>
    <w:p w14:paraId="6ACB47E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39338D3" w14:textId="77777777" w:rsidR="0080326B" w:rsidRDefault="00FA401D">
      <w:pPr>
        <w:spacing w:before="40" w:after="40"/>
      </w:pPr>
      <w:r>
        <w:rPr>
          <w:lang w:val="en-US"/>
        </w:rPr>
        <w:t>14\. MULTI-TENANT ISOLATION MODEL</w:t>
      </w:r>
    </w:p>
    <w:p w14:paraId="11F7B585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6FB7200" w14:textId="77777777" w:rsidR="0080326B" w:rsidRDefault="00FA401D">
      <w:pPr>
        <w:spacing w:before="40" w:after="40"/>
      </w:pPr>
      <w:r>
        <w:rPr>
          <w:lang w:val="en-US"/>
        </w:rPr>
        <w:t>Isolation at:</w:t>
      </w:r>
    </w:p>
    <w:p w14:paraId="57515D2A" w14:textId="77777777" w:rsidR="0080326B" w:rsidRDefault="00FA401D">
      <w:pPr>
        <w:ind w:left="720" w:hanging="360"/>
      </w:pPr>
      <w:r>
        <w:rPr>
          <w:lang w:val="en-US"/>
        </w:rPr>
        <w:t>• Data layer? (yes --- always)</w:t>
      </w:r>
    </w:p>
    <w:p w14:paraId="676FF510" w14:textId="77777777" w:rsidR="0080326B" w:rsidRDefault="00FA401D">
      <w:pPr>
        <w:ind w:left="720" w:hanging="360"/>
      </w:pPr>
      <w:r>
        <w:rPr>
          <w:lang w:val="en-US"/>
        </w:rPr>
        <w:t>• Cache layer? (yes / no)</w:t>
      </w:r>
    </w:p>
    <w:p w14:paraId="4D195ABA" w14:textId="77777777" w:rsidR="0080326B" w:rsidRDefault="00FA401D">
      <w:pPr>
        <w:ind w:left="720" w:hanging="360"/>
      </w:pPr>
      <w:r>
        <w:rPr>
          <w:lang w:val="en-US"/>
        </w:rPr>
        <w:lastRenderedPageBreak/>
        <w:t>• Async jobs? (yes / no)</w:t>
      </w:r>
    </w:p>
    <w:p w14:paraId="60BA6B55" w14:textId="77777777" w:rsidR="0080326B" w:rsidRDefault="00FA401D">
      <w:pPr>
        <w:ind w:left="720" w:hanging="360"/>
      </w:pPr>
      <w:r>
        <w:rPr>
          <w:lang w:val="en-US"/>
        </w:rPr>
        <w:t>• File storage? (yes / no)</w:t>
      </w:r>
    </w:p>
    <w:p w14:paraId="6AB48CF2" w14:textId="77777777" w:rsidR="0080326B" w:rsidRDefault="00FA401D">
      <w:pPr>
        <w:ind w:left="720" w:hanging="360"/>
      </w:pPr>
      <w:r>
        <w:rPr>
          <w:lang w:val="en-US"/>
        </w:rPr>
        <w:t>• Rate limiting? (yes / no)</w:t>
      </w:r>
    </w:p>
    <w:p w14:paraId="2B8FFD6D" w14:textId="77777777" w:rsidR="0080326B" w:rsidRDefault="00FA401D">
      <w:pPr>
        <w:ind w:left="720" w:hanging="360"/>
      </w:pPr>
      <w:r>
        <w:rPr>
          <w:lang w:val="en-US"/>
        </w:rPr>
        <w:t>• Message queue? (yes / no)</w:t>
      </w:r>
    </w:p>
    <w:p w14:paraId="4DFA0C73" w14:textId="77777777" w:rsidR="0080326B" w:rsidRDefault="00FA401D">
      <w:pPr>
        <w:spacing w:before="40" w:after="40"/>
      </w:pPr>
      <w:r>
        <w:rPr>
          <w:lang w:val="en-US"/>
        </w:rPr>
        <w:t>Cross-tenant query protection:</w:t>
      </w:r>
    </w:p>
    <w:p w14:paraId="0CBC670E" w14:textId="77777777" w:rsidR="0080326B" w:rsidRDefault="00FA401D">
      <w:pPr>
        <w:ind w:left="720" w:hanging="360"/>
      </w:pPr>
      <w:r>
        <w:rPr>
          <w:lang w:val="en-US"/>
        </w:rPr>
        <w:t>• Tenant ID in every query?</w:t>
      </w:r>
    </w:p>
    <w:p w14:paraId="32CA3E4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3C51559" w14:textId="77777777" w:rsidR="0080326B" w:rsidRDefault="00FA401D">
      <w:pPr>
        <w:ind w:left="720" w:hanging="360"/>
      </w:pPr>
      <w:r>
        <w:rPr>
          <w:lang w:val="en-US"/>
        </w:rPr>
        <w:t>• Validator enforces filter?</w:t>
      </w:r>
    </w:p>
    <w:p w14:paraId="0AD0B71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40D03AA" w14:textId="77777777" w:rsidR="0080326B" w:rsidRDefault="00FA401D">
      <w:pPr>
        <w:ind w:left="720" w:hanging="360"/>
      </w:pPr>
      <w:r>
        <w:rPr>
          <w:lang w:val="en-US"/>
        </w:rPr>
        <w:t>• Context immutable per request?</w:t>
      </w:r>
    </w:p>
    <w:p w14:paraId="0252527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B32AAE6" w14:textId="77777777" w:rsidR="0080326B" w:rsidRDefault="00FA401D">
      <w:pPr>
        <w:spacing w:before="40" w:after="40"/>
      </w:pPr>
      <w:r>
        <w:rPr>
          <w:lang w:val="en-US"/>
        </w:rPr>
        <w:t>Cross-tenant attempt = security</w:t>
      </w:r>
    </w:p>
    <w:p w14:paraId="51D30336" w14:textId="77777777" w:rsidR="0080326B" w:rsidRDefault="00FA401D">
      <w:pPr>
        <w:spacing w:before="40" w:after="40"/>
      </w:pPr>
      <w:r>
        <w:rPr>
          <w:lang w:val="en-US"/>
        </w:rPr>
        <w:t>event? (yes --- always)</w:t>
      </w:r>
    </w:p>
    <w:p w14:paraId="272F0E4D" w14:textId="77777777" w:rsidR="0080326B" w:rsidRDefault="00FA401D">
      <w:pPr>
        <w:spacing w:before="40" w:after="40"/>
      </w:pPr>
      <w:r>
        <w:rPr>
          <w:lang w:val="en-US"/>
        </w:rPr>
        <w:t>15\. TENANT OFFBOARDING SECURITY</w:t>
      </w:r>
    </w:p>
    <w:p w14:paraId="53447816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4BFD536" w14:textId="77777777" w:rsidR="0080326B" w:rsidRDefault="00FA401D">
      <w:pPr>
        <w:spacing w:before="40" w:after="40"/>
      </w:pPr>
      <w:r>
        <w:rPr>
          <w:lang w:val="en-US"/>
        </w:rPr>
        <w:t>On offboarding:</w:t>
      </w:r>
    </w:p>
    <w:p w14:paraId="4E633DB3" w14:textId="77777777" w:rsidR="0080326B" w:rsidRDefault="00FA401D">
      <w:pPr>
        <w:ind w:left="720" w:hanging="360"/>
      </w:pPr>
      <w:r>
        <w:rPr>
          <w:lang w:val="en-US"/>
        </w:rPr>
        <w:t>• All API keys revoked?</w:t>
      </w:r>
    </w:p>
    <w:p w14:paraId="5042E80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1CB1806" w14:textId="77777777" w:rsidR="0080326B" w:rsidRDefault="00FA401D">
      <w:pPr>
        <w:ind w:left="720" w:hanging="360"/>
      </w:pPr>
      <w:r>
        <w:rPr>
          <w:lang w:val="en-US"/>
        </w:rPr>
        <w:t>• All sessions invalidated?</w:t>
      </w:r>
    </w:p>
    <w:p w14:paraId="576577B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AAEAA01" w14:textId="77777777" w:rsidR="0080326B" w:rsidRDefault="00FA401D">
      <w:pPr>
        <w:ind w:left="720" w:hanging="360"/>
      </w:pPr>
      <w:r>
        <w:rPr>
          <w:lang w:val="en-US"/>
        </w:rPr>
        <w:t>• All integration credentials</w:t>
      </w:r>
    </w:p>
    <w:p w14:paraId="49BCD23D" w14:textId="77777777" w:rsidR="0080326B" w:rsidRDefault="00FA401D">
      <w:pPr>
        <w:spacing w:before="40" w:after="40"/>
      </w:pPr>
      <w:r>
        <w:rPr>
          <w:lang w:val="en-US"/>
        </w:rPr>
        <w:t>revoked? (yes --- always)</w:t>
      </w:r>
    </w:p>
    <w:p w14:paraId="6BDA3AE2" w14:textId="77777777" w:rsidR="0080326B" w:rsidRDefault="00FA401D">
      <w:pPr>
        <w:ind w:left="720" w:hanging="360"/>
      </w:pPr>
      <w:r>
        <w:rPr>
          <w:lang w:val="en-US"/>
        </w:rPr>
        <w:t>• All webhooks deregistered?</w:t>
      </w:r>
    </w:p>
    <w:p w14:paraId="2E11F04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13CB216" w14:textId="77777777" w:rsidR="0080326B" w:rsidRDefault="00FA401D">
      <w:pPr>
        <w:spacing w:before="40" w:after="40"/>
      </w:pPr>
      <w:r>
        <w:rPr>
          <w:lang w:val="en-US"/>
        </w:rPr>
        <w:t>OFFBOARDING ASYNC CLEANUP</w:t>
      </w:r>
    </w:p>
    <w:p w14:paraId="1088AFFD" w14:textId="77777777" w:rsidR="0080326B" w:rsidRDefault="00FA401D">
      <w:pPr>
        <w:ind w:left="720" w:hanging="360"/>
      </w:pPr>
      <w:r>
        <w:rPr>
          <w:lang w:val="en-US"/>
        </w:rPr>
        <w:t>• Queued jobs cancelled?</w:t>
      </w:r>
    </w:p>
    <w:p w14:paraId="66D4470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8B53C14" w14:textId="77777777" w:rsidR="0080326B" w:rsidRDefault="00FA401D">
      <w:pPr>
        <w:ind w:left="720" w:hanging="360"/>
      </w:pPr>
      <w:r>
        <w:rPr>
          <w:lang w:val="en-US"/>
        </w:rPr>
        <w:t>• DLQ entries purged?</w:t>
      </w:r>
    </w:p>
    <w:p w14:paraId="5BCEC8B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6F63134" w14:textId="77777777" w:rsidR="0080326B" w:rsidRDefault="00FA401D">
      <w:pPr>
        <w:ind w:left="720" w:hanging="360"/>
      </w:pPr>
      <w:r>
        <w:rPr>
          <w:lang w:val="en-US"/>
        </w:rPr>
        <w:t>• Jobs in-flight at offboard time:</w:t>
      </w:r>
    </w:p>
    <w:p w14:paraId="4DCA57E1" w14:textId="77777777" w:rsidR="0080326B" w:rsidRDefault="00FA401D">
      <w:pPr>
        <w:spacing w:before="40" w:after="40"/>
      </w:pPr>
      <w:r>
        <w:rPr>
          <w:lang w:val="en-US"/>
        </w:rPr>
        <w:t>complete / abort (declare)</w:t>
      </w:r>
    </w:p>
    <w:p w14:paraId="669A3139" w14:textId="77777777" w:rsidR="0080326B" w:rsidRDefault="00FA401D">
      <w:pPr>
        <w:ind w:left="720" w:hanging="360"/>
      </w:pPr>
      <w:r>
        <w:rPr>
          <w:lang w:val="en-US"/>
        </w:rPr>
        <w:t>• Backups subject to deletion</w:t>
      </w:r>
    </w:p>
    <w:p w14:paraId="445F336B" w14:textId="77777777" w:rsidR="0080326B" w:rsidRDefault="00FA401D">
      <w:pPr>
        <w:spacing w:before="40" w:after="40"/>
      </w:pPr>
      <w:r>
        <w:rPr>
          <w:lang w:val="en-US"/>
        </w:rPr>
        <w:t>schedule? (yes --- always)</w:t>
      </w:r>
    </w:p>
    <w:p w14:paraId="1344764D" w14:textId="77777777" w:rsidR="0080326B" w:rsidRDefault="00FA401D">
      <w:pPr>
        <w:ind w:left="720" w:hanging="360"/>
      </w:pPr>
      <w:r>
        <w:rPr>
          <w:lang w:val="en-US"/>
        </w:rPr>
        <w:t>• Backup deletion follows</w:t>
      </w:r>
    </w:p>
    <w:p w14:paraId="447B2710" w14:textId="77777777" w:rsidR="0080326B" w:rsidRDefault="00FA401D">
      <w:pPr>
        <w:spacing w:before="40" w:after="40"/>
      </w:pPr>
      <w:r>
        <w:rPr>
          <w:lang w:val="en-US"/>
        </w:rPr>
        <w:t>Section 19 retention with</w:t>
      </w:r>
    </w:p>
    <w:p w14:paraId="43966867" w14:textId="77777777" w:rsidR="0080326B" w:rsidRDefault="00FA401D">
      <w:pPr>
        <w:spacing w:before="40" w:after="40"/>
      </w:pPr>
      <w:r>
        <w:rPr>
          <w:lang w:val="en-US"/>
        </w:rPr>
        <w:t>regulatory erasure path?</w:t>
      </w:r>
    </w:p>
    <w:p w14:paraId="7C301E3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D042C46" w14:textId="77777777" w:rsidR="0080326B" w:rsidRDefault="00FA401D">
      <w:pPr>
        <w:ind w:left="720" w:hanging="360"/>
      </w:pPr>
      <w:r>
        <w:rPr>
          <w:lang w:val="en-US"/>
        </w:rPr>
        <w:t>• Verification step required?</w:t>
      </w:r>
    </w:p>
    <w:p w14:paraId="042362D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9434D6" w14:textId="77777777" w:rsidR="0080326B" w:rsidRDefault="00FA401D">
      <w:pPr>
        <w:spacing w:before="40" w:after="40"/>
      </w:pPr>
      <w:r>
        <w:rPr>
          <w:lang w:val="en-US"/>
        </w:rPr>
        <w:t>Offboarding audit logged?</w:t>
      </w:r>
    </w:p>
    <w:p w14:paraId="3CBBE84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FCBEE20" w14:textId="77777777" w:rsidR="0080326B" w:rsidRDefault="00FA401D">
      <w:pPr>
        <w:spacing w:before="40" w:after="40"/>
      </w:pPr>
      <w:r>
        <w:rPr>
          <w:lang w:val="en-US"/>
        </w:rPr>
        <w:t>Irreversible after \_\_\_ days?</w:t>
      </w:r>
    </w:p>
    <w:p w14:paraId="1D7B09C9" w14:textId="77777777" w:rsidR="0080326B" w:rsidRDefault="00FA401D">
      <w:pPr>
        <w:spacing w:before="40" w:after="40"/>
      </w:pPr>
      <w:r>
        <w:rPr>
          <w:lang w:val="en-US"/>
        </w:rPr>
        <w:t>Data deletion follows Section 19?</w:t>
      </w:r>
    </w:p>
    <w:p w14:paraId="1433146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6A35A1D" w14:textId="77777777" w:rsidR="0080326B" w:rsidRDefault="00FA401D">
      <w:pPr>
        <w:spacing w:before="40" w:after="40"/>
      </w:pPr>
      <w:r>
        <w:rPr>
          <w:lang w:val="en-US"/>
        </w:rPr>
        <w:t>16\. ENCRYPTION GUARANTEES</w:t>
      </w:r>
    </w:p>
    <w:p w14:paraId="43C4CD1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FFC10C4" w14:textId="77777777" w:rsidR="0080326B" w:rsidRDefault="00FA401D">
      <w:pPr>
        <w:spacing w:before="40" w:after="40"/>
      </w:pPr>
      <w:r>
        <w:rPr>
          <w:lang w:val="en-US"/>
        </w:rPr>
        <w:t>In transit? (yes --- always)</w:t>
      </w:r>
    </w:p>
    <w:p w14:paraId="341C1841" w14:textId="77777777" w:rsidR="0080326B" w:rsidRDefault="00FA401D">
      <w:pPr>
        <w:spacing w:before="40" w:after="40"/>
      </w:pPr>
      <w:r>
        <w:rPr>
          <w:lang w:val="en-US"/>
        </w:rPr>
        <w:t>At rest? (yes --- always)</w:t>
      </w:r>
    </w:p>
    <w:p w14:paraId="34DB4291" w14:textId="77777777" w:rsidR="0080326B" w:rsidRDefault="00FA401D">
      <w:pPr>
        <w:spacing w:before="40" w:after="40"/>
      </w:pPr>
      <w:r>
        <w:rPr>
          <w:lang w:val="en-US"/>
        </w:rPr>
        <w:t>Keys: DEK / KEK / Signing /</w:t>
      </w:r>
    </w:p>
    <w:p w14:paraId="5A957D0E" w14:textId="77777777" w:rsidR="0080326B" w:rsidRDefault="00FA401D">
      <w:pPr>
        <w:spacing w:before="40" w:after="40"/>
      </w:pPr>
      <w:r>
        <w:rPr>
          <w:lang w:val="en-US"/>
        </w:rPr>
        <w:t>Token signing / mTLS certs /</w:t>
      </w:r>
    </w:p>
    <w:p w14:paraId="33EB6DC2" w14:textId="77777777" w:rsidR="0080326B" w:rsidRDefault="00FA401D">
      <w:pPr>
        <w:spacing w:before="40" w:after="40"/>
      </w:pPr>
      <w:r>
        <w:rPr>
          <w:lang w:val="en-US"/>
        </w:rPr>
        <w:t>Audit log signing (separate) /</w:t>
      </w:r>
    </w:p>
    <w:p w14:paraId="69DE85FD" w14:textId="77777777" w:rsidR="0080326B" w:rsidRDefault="00FA401D">
      <w:pPr>
        <w:spacing w:before="40" w:after="40"/>
      </w:pPr>
      <w:r>
        <w:rPr>
          <w:lang w:val="en-US"/>
        </w:rPr>
        <w:lastRenderedPageBreak/>
        <w:t>Artifact signing (separate)</w:t>
      </w:r>
    </w:p>
    <w:p w14:paraId="18C724F0" w14:textId="77777777" w:rsidR="0080326B" w:rsidRDefault="00FA401D">
      <w:pPr>
        <w:spacing w:before="40" w:after="40"/>
      </w:pPr>
      <w:r>
        <w:rPr>
          <w:lang w:val="en-US"/>
        </w:rPr>
        <w:t>Rotation: \_\_\_ days</w:t>
      </w:r>
    </w:p>
    <w:p w14:paraId="2AE0BF7D" w14:textId="77777777" w:rsidR="0080326B" w:rsidRDefault="00FA401D">
      <w:pPr>
        <w:spacing w:before="40" w:after="40"/>
      </w:pPr>
      <w:r>
        <w:rPr>
          <w:lang w:val="en-US"/>
        </w:rPr>
        <w:t>Auto-rotation? (yes / no)</w:t>
      </w:r>
    </w:p>
    <w:p w14:paraId="0B1EF003" w14:textId="77777777" w:rsidR="0080326B" w:rsidRDefault="00FA401D">
      <w:pPr>
        <w:spacing w:before="40" w:after="40"/>
      </w:pPr>
      <w:r>
        <w:rPr>
          <w:lang w:val="en-US"/>
        </w:rPr>
        <w:t>Revocation defined? (yes / no)</w:t>
      </w:r>
    </w:p>
    <w:p w14:paraId="3CEA4F26" w14:textId="77777777" w:rsidR="0080326B" w:rsidRDefault="00FA401D">
      <w:pPr>
        <w:spacing w:before="40" w:after="40"/>
      </w:pPr>
      <w:r>
        <w:rPr>
          <w:lang w:val="en-US"/>
        </w:rPr>
        <w:t>Sensitive fields encrypted at</w:t>
      </w:r>
    </w:p>
    <w:p w14:paraId="03EB3728" w14:textId="77777777" w:rsidR="0080326B" w:rsidRDefault="00FA401D">
      <w:pPr>
        <w:spacing w:before="40" w:after="40"/>
      </w:pPr>
      <w:r>
        <w:rPr>
          <w:lang w:val="en-US"/>
        </w:rPr>
        <w:t>application layer? (yes / no)</w:t>
      </w:r>
    </w:p>
    <w:p w14:paraId="71AF9E8B" w14:textId="77777777" w:rsidR="0080326B" w:rsidRDefault="00FA401D">
      <w:pPr>
        <w:spacing w:before="40" w:after="40"/>
      </w:pPr>
      <w:r>
        <w:rPr>
          <w:lang w:val="en-US"/>
        </w:rPr>
        <w:t>17\. SIGNING KEY DOMAIN SEPARATION</w:t>
      </w:r>
    </w:p>
    <w:p w14:paraId="7962305B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6E6089F" w14:textId="77777777" w:rsidR="0080326B" w:rsidRDefault="00FA401D">
      <w:pPr>
        <w:spacing w:before="40" w:after="40"/>
      </w:pPr>
      <w:r>
        <w:rPr>
          <w:lang w:val="en-US"/>
        </w:rPr>
        <w:t>INVARIANT --- must never be violated:</w:t>
      </w:r>
    </w:p>
    <w:p w14:paraId="01E59574" w14:textId="77777777" w:rsidR="0080326B" w:rsidRDefault="00FA401D">
      <w:pPr>
        <w:spacing w:before="40" w:after="40"/>
      </w:pPr>
      <w:r>
        <w:rPr>
          <w:lang w:val="en-US"/>
        </w:rPr>
        <w:t>Audit log signing key CANNOT</w:t>
      </w:r>
    </w:p>
    <w:p w14:paraId="5FA346E0" w14:textId="77777777" w:rsidR="0080326B" w:rsidRDefault="00FA401D">
      <w:pPr>
        <w:spacing w:before="40" w:after="40"/>
      </w:pPr>
      <w:r>
        <w:rPr>
          <w:lang w:val="en-US"/>
        </w:rPr>
        <w:t>sign application artifacts.</w:t>
      </w:r>
    </w:p>
    <w:p w14:paraId="15E2E103" w14:textId="77777777" w:rsidR="0080326B" w:rsidRDefault="00FA401D">
      <w:pPr>
        <w:spacing w:before="40" w:after="40"/>
      </w:pPr>
      <w:r>
        <w:rPr>
          <w:lang w:val="en-US"/>
        </w:rPr>
        <w:t>(yes --- enforced always)</w:t>
      </w:r>
    </w:p>
    <w:p w14:paraId="3BDEEE35" w14:textId="77777777" w:rsidR="0080326B" w:rsidRDefault="00FA401D">
      <w:pPr>
        <w:spacing w:before="40" w:after="40"/>
      </w:pPr>
      <w:r>
        <w:rPr>
          <w:lang w:val="en-US"/>
        </w:rPr>
        <w:t>Artifact signing key CANNOT</w:t>
      </w:r>
    </w:p>
    <w:p w14:paraId="726530FB" w14:textId="77777777" w:rsidR="0080326B" w:rsidRDefault="00FA401D">
      <w:pPr>
        <w:spacing w:before="40" w:after="40"/>
      </w:pPr>
      <w:r>
        <w:rPr>
          <w:lang w:val="en-US"/>
        </w:rPr>
        <w:t>sign audit logs.</w:t>
      </w:r>
    </w:p>
    <w:p w14:paraId="2F150332" w14:textId="77777777" w:rsidR="0080326B" w:rsidRDefault="00FA401D">
      <w:pPr>
        <w:spacing w:before="40" w:after="40"/>
      </w:pPr>
      <w:r>
        <w:rPr>
          <w:lang w:val="en-US"/>
        </w:rPr>
        <w:t>(yes --- enforced always)</w:t>
      </w:r>
    </w:p>
    <w:p w14:paraId="5428724D" w14:textId="77777777" w:rsidR="0080326B" w:rsidRDefault="00FA401D">
      <w:pPr>
        <w:spacing w:before="40" w:after="40"/>
      </w:pPr>
      <w:r>
        <w:rPr>
          <w:lang w:val="en-US"/>
        </w:rPr>
        <w:t>JWT signing key CANNOT sign</w:t>
      </w:r>
    </w:p>
    <w:p w14:paraId="2EB5C559" w14:textId="77777777" w:rsidR="0080326B" w:rsidRDefault="00FA401D">
      <w:pPr>
        <w:spacing w:before="40" w:after="40"/>
      </w:pPr>
      <w:r>
        <w:rPr>
          <w:lang w:val="en-US"/>
        </w:rPr>
        <w:t>audit logs or artifacts.</w:t>
      </w:r>
    </w:p>
    <w:p w14:paraId="0E60A4DA" w14:textId="77777777" w:rsidR="0080326B" w:rsidRDefault="00FA401D">
      <w:pPr>
        <w:spacing w:before="40" w:after="40"/>
      </w:pPr>
      <w:r>
        <w:rPr>
          <w:lang w:val="en-US"/>
        </w:rPr>
        <w:t>(yes --- enforced always)</w:t>
      </w:r>
    </w:p>
    <w:p w14:paraId="2CA0F78B" w14:textId="77777777" w:rsidR="0080326B" w:rsidRDefault="00FA401D">
      <w:pPr>
        <w:spacing w:before="40" w:after="40"/>
      </w:pPr>
      <w:r>
        <w:rPr>
          <w:lang w:val="en-US"/>
        </w:rPr>
        <w:t>Each key domain is separate:</w:t>
      </w:r>
    </w:p>
    <w:p w14:paraId="364559C0" w14:textId="77777777" w:rsidR="0080326B" w:rsidRDefault="00FA401D">
      <w:pPr>
        <w:ind w:left="720" w:hanging="360"/>
      </w:pPr>
      <w:r>
        <w:rPr>
          <w:lang w:val="en-US"/>
        </w:rPr>
        <w:t>• Audit log signing key:</w:t>
      </w:r>
    </w:p>
    <w:p w14:paraId="1D90F4D1" w14:textId="77777777" w:rsidR="0080326B" w:rsidRDefault="00FA401D">
      <w:pPr>
        <w:spacing w:before="40" w:after="40"/>
      </w:pPr>
      <w:r>
        <w:rPr>
          <w:lang w:val="en-US"/>
        </w:rPr>
        <w:t>purpose = audit only</w:t>
      </w:r>
    </w:p>
    <w:p w14:paraId="5D0CB623" w14:textId="77777777" w:rsidR="0080326B" w:rsidRDefault="00FA401D">
      <w:pPr>
        <w:spacing w:before="40" w:after="40"/>
      </w:pPr>
      <w:r>
        <w:rPr>
          <w:lang w:val="en-US"/>
        </w:rPr>
        <w:t>stored in: HSM (required)</w:t>
      </w:r>
    </w:p>
    <w:p w14:paraId="4BB4501B" w14:textId="77777777" w:rsidR="0080326B" w:rsidRDefault="00FA401D">
      <w:pPr>
        <w:ind w:left="720" w:hanging="360"/>
      </w:pPr>
      <w:r>
        <w:rPr>
          <w:lang w:val="en-US"/>
        </w:rPr>
        <w:t>• Artifact signing key:</w:t>
      </w:r>
    </w:p>
    <w:p w14:paraId="5F71EB28" w14:textId="77777777" w:rsidR="0080326B" w:rsidRDefault="00FA401D">
      <w:pPr>
        <w:spacing w:before="40" w:after="40"/>
      </w:pPr>
      <w:r>
        <w:rPr>
          <w:lang w:val="en-US"/>
        </w:rPr>
        <w:t>purpose = artifacts only</w:t>
      </w:r>
    </w:p>
    <w:p w14:paraId="30574515" w14:textId="77777777" w:rsidR="0080326B" w:rsidRDefault="00FA401D">
      <w:pPr>
        <w:spacing w:before="40" w:after="40"/>
      </w:pPr>
      <w:r>
        <w:rPr>
          <w:lang w:val="en-US"/>
        </w:rPr>
        <w:t>stored in: HSM (required)</w:t>
      </w:r>
    </w:p>
    <w:p w14:paraId="1F021185" w14:textId="77777777" w:rsidR="0080326B" w:rsidRDefault="00FA401D">
      <w:pPr>
        <w:ind w:left="720" w:hanging="360"/>
      </w:pPr>
      <w:r>
        <w:rPr>
          <w:lang w:val="en-US"/>
        </w:rPr>
        <w:t>• JWT signing key:</w:t>
      </w:r>
    </w:p>
    <w:p w14:paraId="2D66DB75" w14:textId="77777777" w:rsidR="0080326B" w:rsidRDefault="00FA401D">
      <w:pPr>
        <w:spacing w:before="40" w:after="40"/>
      </w:pPr>
      <w:r>
        <w:rPr>
          <w:lang w:val="en-US"/>
        </w:rPr>
        <w:t>purpose = tokens only</w:t>
      </w:r>
    </w:p>
    <w:p w14:paraId="5DFDDD8F" w14:textId="77777777" w:rsidR="0080326B" w:rsidRDefault="00FA401D">
      <w:pPr>
        <w:spacing w:before="40" w:after="40"/>
      </w:pPr>
      <w:r>
        <w:rPr>
          <w:lang w:val="en-US"/>
        </w:rPr>
        <w:t>stored in: HSM / secret manager</w:t>
      </w:r>
    </w:p>
    <w:p w14:paraId="6F29B0C8" w14:textId="77777777" w:rsidR="0080326B" w:rsidRDefault="00FA401D">
      <w:pPr>
        <w:spacing w:before="40" w:after="40"/>
      </w:pPr>
      <w:r>
        <w:rPr>
          <w:lang w:val="en-US"/>
        </w:rPr>
        <w:t>Key domain cross-use detected?</w:t>
      </w:r>
    </w:p>
    <w:p w14:paraId="2D6FCFD5" w14:textId="77777777" w:rsidR="0080326B" w:rsidRDefault="00FA401D">
      <w:pPr>
        <w:spacing w:before="40" w:after="40"/>
      </w:pPr>
      <w:r>
        <w:rPr>
          <w:lang w:val="en-US"/>
        </w:rPr>
        <w:t>(yes / no --- monitoring required)</w:t>
      </w:r>
    </w:p>
    <w:p w14:paraId="3584FCDD" w14:textId="77777777" w:rsidR="0080326B" w:rsidRDefault="00FA401D">
      <w:pPr>
        <w:spacing w:before="40" w:after="40"/>
      </w:pPr>
      <w:r>
        <w:rPr>
          <w:lang w:val="en-US"/>
        </w:rPr>
        <w:t>Cross-use triggers:</w:t>
      </w:r>
    </w:p>
    <w:p w14:paraId="49E585FF" w14:textId="77777777" w:rsidR="0080326B" w:rsidRDefault="00FA401D">
      <w:pPr>
        <w:spacing w:before="40" w:after="40"/>
      </w:pPr>
      <w:r>
        <w:rPr>
          <w:lang w:val="en-US"/>
        </w:rPr>
        <w:t>immediate security alert</w:t>
      </w:r>
    </w:p>
    <w:p w14:paraId="05526E11" w14:textId="77777777" w:rsidR="0080326B" w:rsidRDefault="00FA401D">
      <w:pPr>
        <w:spacing w:before="40" w:after="40"/>
      </w:pPr>
      <w:r>
        <w:rPr>
          <w:lang w:val="en-US"/>
        </w:rPr>
        <w:t>Single key compromise escalating</w:t>
      </w:r>
    </w:p>
    <w:p w14:paraId="46554144" w14:textId="77777777" w:rsidR="0080326B" w:rsidRDefault="00FA401D">
      <w:pPr>
        <w:spacing w:before="40" w:after="40"/>
      </w:pPr>
      <w:r>
        <w:rPr>
          <w:lang w:val="en-US"/>
        </w:rPr>
        <w:t>across all three domains</w:t>
      </w:r>
    </w:p>
    <w:p w14:paraId="4FB5A54B" w14:textId="77777777" w:rsidR="0080326B" w:rsidRDefault="00FA401D">
      <w:pPr>
        <w:spacing w:before="40" w:after="40"/>
      </w:pPr>
      <w:r>
        <w:rPr>
          <w:lang w:val="en-US"/>
        </w:rPr>
        <w:t>simultaneously = catastrophic</w:t>
      </w:r>
    </w:p>
    <w:p w14:paraId="0693150D" w14:textId="77777777" w:rsidR="0080326B" w:rsidRDefault="00FA401D">
      <w:pPr>
        <w:spacing w:before="40" w:after="40"/>
      </w:pPr>
      <w:r>
        <w:rPr>
          <w:lang w:val="en-US"/>
        </w:rPr>
        <w:t>loss of audit trail integrity</w:t>
      </w:r>
    </w:p>
    <w:p w14:paraId="539B4F4A" w14:textId="77777777" w:rsidR="0080326B" w:rsidRDefault="00FA401D">
      <w:pPr>
        <w:spacing w:before="40" w:after="40"/>
      </w:pPr>
      <w:r>
        <w:rPr>
          <w:lang w:val="en-US"/>
        </w:rPr>
        <w:t>AND artifact integrity AND</w:t>
      </w:r>
    </w:p>
    <w:p w14:paraId="083DB33C" w14:textId="77777777" w:rsidR="0080326B" w:rsidRDefault="00FA401D">
      <w:pPr>
        <w:spacing w:before="40" w:after="40"/>
      </w:pPr>
      <w:r>
        <w:rPr>
          <w:lang w:val="en-US"/>
        </w:rPr>
        <w:t>authentication integrity.</w:t>
      </w:r>
    </w:p>
    <w:p w14:paraId="4211C71C" w14:textId="77777777" w:rsidR="0080326B" w:rsidRDefault="00FA401D">
      <w:pPr>
        <w:spacing w:before="40" w:after="40"/>
      </w:pPr>
      <w:r>
        <w:rPr>
          <w:lang w:val="en-US"/>
        </w:rPr>
        <w:t>Domain separation is an</w:t>
      </w:r>
    </w:p>
    <w:p w14:paraId="3F104D7F" w14:textId="77777777" w:rsidR="0080326B" w:rsidRDefault="00FA401D">
      <w:pPr>
        <w:spacing w:before="40" w:after="40"/>
      </w:pPr>
      <w:r>
        <w:rPr>
          <w:lang w:val="en-US"/>
        </w:rPr>
        <w:t>absolute invariant.</w:t>
      </w:r>
    </w:p>
    <w:p w14:paraId="6F79D02F" w14:textId="77777777" w:rsidR="0080326B" w:rsidRDefault="00FA401D">
      <w:pPr>
        <w:spacing w:before="40" w:after="40"/>
      </w:pPr>
      <w:r>
        <w:rPr>
          <w:lang w:val="en-US"/>
        </w:rPr>
        <w:t>18\. CERTIFICATE LIFECYCLE MANAGEMENT</w:t>
      </w:r>
    </w:p>
    <w:p w14:paraId="2F348D1E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0E167D10" w14:textId="77777777" w:rsidR="0080326B" w:rsidRDefault="00FA401D">
      <w:pPr>
        <w:spacing w:before="40" w:after="40"/>
      </w:pPr>
      <w:r>
        <w:rPr>
          <w:lang w:val="en-US"/>
        </w:rPr>
        <w:t>Type: self-signed / CA-signed /</w:t>
      </w:r>
    </w:p>
    <w:p w14:paraId="0FC87507" w14:textId="77777777" w:rsidR="0080326B" w:rsidRDefault="00FA401D">
      <w:pPr>
        <w:spacing w:before="40" w:after="40"/>
      </w:pPr>
      <w:r>
        <w:rPr>
          <w:lang w:val="en-US"/>
        </w:rPr>
        <w:t>ACME auto-provisioned</w:t>
      </w:r>
    </w:p>
    <w:p w14:paraId="183E5973" w14:textId="77777777" w:rsidR="0080326B" w:rsidRDefault="00FA401D">
      <w:pPr>
        <w:spacing w:before="40" w:after="40"/>
      </w:pPr>
      <w:r>
        <w:rPr>
          <w:lang w:val="en-US"/>
        </w:rPr>
        <w:t>Expiry monitoring? (yes / no)</w:t>
      </w:r>
    </w:p>
    <w:p w14:paraId="2AFA4454" w14:textId="77777777" w:rsidR="0080326B" w:rsidRDefault="00FA401D">
      <w:pPr>
        <w:spacing w:before="40" w:after="40"/>
      </w:pPr>
      <w:r>
        <w:rPr>
          <w:lang w:val="en-US"/>
        </w:rPr>
        <w:t>Alert before expiry: \_\_\_ days</w:t>
      </w:r>
    </w:p>
    <w:p w14:paraId="5E1C2327" w14:textId="77777777" w:rsidR="0080326B" w:rsidRDefault="00FA401D">
      <w:pPr>
        <w:spacing w:before="40" w:after="40"/>
      </w:pPr>
      <w:r>
        <w:rPr>
          <w:lang w:val="en-US"/>
        </w:rPr>
        <w:t>Auto-renewal? (yes / no)</w:t>
      </w:r>
    </w:p>
    <w:p w14:paraId="787D8ACC" w14:textId="77777777" w:rsidR="0080326B" w:rsidRDefault="00FA401D">
      <w:pPr>
        <w:spacing w:before="40" w:after="40"/>
      </w:pPr>
      <w:r>
        <w:rPr>
          <w:lang w:val="en-US"/>
        </w:rPr>
        <w:t>Renewal failure alert? (yes / no)</w:t>
      </w:r>
    </w:p>
    <w:p w14:paraId="0342A914" w14:textId="77777777" w:rsidR="0080326B" w:rsidRDefault="00FA401D">
      <w:pPr>
        <w:spacing w:before="40" w:after="40"/>
      </w:pPr>
      <w:r>
        <w:rPr>
          <w:lang w:val="en-US"/>
        </w:rPr>
        <w:t>mTLS rotation defined? (yes / no)</w:t>
      </w:r>
    </w:p>
    <w:p w14:paraId="2F5D0636" w14:textId="77777777" w:rsidR="0080326B" w:rsidRDefault="00FA401D">
      <w:pPr>
        <w:spacing w:before="40" w:after="40"/>
      </w:pPr>
      <w:r>
        <w:rPr>
          <w:lang w:val="en-US"/>
        </w:rPr>
        <w:t>Revocation defined? (yes / no)</w:t>
      </w:r>
    </w:p>
    <w:p w14:paraId="1EC403F6" w14:textId="77777777" w:rsidR="0080326B" w:rsidRDefault="00FA401D">
      <w:pPr>
        <w:spacing w:before="40" w:after="40"/>
      </w:pPr>
      <w:r>
        <w:rPr>
          <w:lang w:val="en-US"/>
        </w:rPr>
        <w:lastRenderedPageBreak/>
        <w:t>Revocation check per request?</w:t>
      </w:r>
    </w:p>
    <w:p w14:paraId="60D8C3A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6D64B28" w14:textId="77777777" w:rsidR="0080326B" w:rsidRDefault="00FA401D">
      <w:pPr>
        <w:spacing w:before="40" w:after="40"/>
      </w:pPr>
      <w:r>
        <w:rPr>
          <w:lang w:val="en-US"/>
        </w:rPr>
        <w:t>Expired cert: reject / alert /</w:t>
      </w:r>
    </w:p>
    <w:p w14:paraId="160E42E8" w14:textId="77777777" w:rsidR="0080326B" w:rsidRDefault="00FA401D">
      <w:pPr>
        <w:spacing w:before="40" w:after="40"/>
      </w:pPr>
      <w:r>
        <w:rPr>
          <w:lang w:val="en-US"/>
        </w:rPr>
        <w:t>fallback</w:t>
      </w:r>
    </w:p>
    <w:p w14:paraId="3C297E0C" w14:textId="77777777" w:rsidR="0080326B" w:rsidRDefault="00FA401D">
      <w:pPr>
        <w:spacing w:before="40" w:after="40"/>
      </w:pPr>
      <w:r>
        <w:rPr>
          <w:lang w:val="en-US"/>
        </w:rPr>
        <w:t>19\. SECRET MANAGEMENT</w:t>
      </w:r>
    </w:p>
    <w:p w14:paraId="1ED55BF1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7A34EE42" w14:textId="77777777" w:rsidR="0080326B" w:rsidRDefault="00FA401D">
      <w:pPr>
        <w:spacing w:before="40" w:after="40"/>
      </w:pPr>
      <w:r>
        <w:rPr>
          <w:lang w:val="en-US"/>
        </w:rPr>
        <w:t>Stored in:</w:t>
      </w:r>
    </w:p>
    <w:p w14:paraId="5BA565A4" w14:textId="77777777" w:rsidR="0080326B" w:rsidRDefault="00FA401D">
      <w:pPr>
        <w:ind w:left="720" w:hanging="360"/>
      </w:pPr>
      <w:r>
        <w:rPr>
          <w:lang w:val="en-US"/>
        </w:rPr>
        <w:t>• Code? (prohibited --- always)</w:t>
      </w:r>
    </w:p>
    <w:p w14:paraId="73393498" w14:textId="77777777" w:rsidR="0080326B" w:rsidRDefault="00FA401D">
      <w:pPr>
        <w:ind w:left="720" w:hanging="360"/>
      </w:pPr>
      <w:r>
        <w:rPr>
          <w:lang w:val="en-US"/>
        </w:rPr>
        <w:t>• Env vars? (yes / no)</w:t>
      </w:r>
    </w:p>
    <w:p w14:paraId="74A39A42" w14:textId="77777777" w:rsidR="0080326B" w:rsidRDefault="00FA401D">
      <w:pPr>
        <w:ind w:left="720" w:hanging="360"/>
      </w:pPr>
      <w:r>
        <w:rPr>
          <w:lang w:val="en-US"/>
        </w:rPr>
        <w:t>• Secret manager? (yes / no)</w:t>
      </w:r>
    </w:p>
    <w:p w14:paraId="4361DDAC" w14:textId="77777777" w:rsidR="0080326B" w:rsidRDefault="00FA401D">
      <w:pPr>
        <w:ind w:left="720" w:hanging="360"/>
      </w:pPr>
      <w:r>
        <w:rPr>
          <w:lang w:val="en-US"/>
        </w:rPr>
        <w:t>• Encrypted config? (yes / no)</w:t>
      </w:r>
    </w:p>
    <w:p w14:paraId="1C81E787" w14:textId="77777777" w:rsidR="0080326B" w:rsidRDefault="00FA401D">
      <w:pPr>
        <w:spacing w:before="40" w:after="40"/>
      </w:pPr>
      <w:r>
        <w:rPr>
          <w:lang w:val="en-US"/>
        </w:rPr>
        <w:t>Access:</w:t>
      </w:r>
    </w:p>
    <w:p w14:paraId="3E9BE9EE" w14:textId="77777777" w:rsidR="0080326B" w:rsidRDefault="00FA401D">
      <w:pPr>
        <w:ind w:left="720" w:hanging="360"/>
      </w:pPr>
      <w:r>
        <w:rPr>
          <w:lang w:val="en-US"/>
        </w:rPr>
        <w:t>• Least privilege? (yes / no)</w:t>
      </w:r>
    </w:p>
    <w:p w14:paraId="7E6A18AA" w14:textId="77777777" w:rsidR="0080326B" w:rsidRDefault="00FA401D">
      <w:pPr>
        <w:ind w:left="720" w:hanging="360"/>
      </w:pPr>
      <w:r>
        <w:rPr>
          <w:lang w:val="en-US"/>
        </w:rPr>
        <w:t>• Audited? (yes / no)</w:t>
      </w:r>
    </w:p>
    <w:p w14:paraId="47411D5B" w14:textId="77777777" w:rsidR="0080326B" w:rsidRDefault="00FA401D">
      <w:pPr>
        <w:ind w:left="720" w:hanging="360"/>
      </w:pPr>
      <w:r>
        <w:rPr>
          <w:lang w:val="en-US"/>
        </w:rPr>
        <w:t>• Rotation cadence: \_\_\_ days</w:t>
      </w:r>
    </w:p>
    <w:p w14:paraId="280FFF9B" w14:textId="77777777" w:rsidR="0080326B" w:rsidRDefault="00FA401D">
      <w:pPr>
        <w:spacing w:before="40" w:after="40"/>
      </w:pPr>
      <w:r>
        <w:rPr>
          <w:lang w:val="en-US"/>
        </w:rPr>
        <w:t>In logs prohibited? (yes --- always)</w:t>
      </w:r>
    </w:p>
    <w:p w14:paraId="08CDA518" w14:textId="77777777" w:rsidR="0080326B" w:rsidRDefault="00FA401D">
      <w:pPr>
        <w:spacing w:before="40" w:after="40"/>
      </w:pPr>
      <w:r>
        <w:rPr>
          <w:lang w:val="en-US"/>
        </w:rPr>
        <w:t>20\. SERVICE-TO-SERVICE AUTHENTICATION</w:t>
      </w:r>
    </w:p>
    <w:p w14:paraId="54433DA5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32A0B810" w14:textId="77777777" w:rsidR="0080326B" w:rsidRDefault="00FA401D">
      <w:pPr>
        <w:spacing w:before="40" w:after="40"/>
      </w:pPr>
      <w:r>
        <w:rPr>
          <w:lang w:val="en-US"/>
        </w:rPr>
        <w:t>Requires:</w:t>
      </w:r>
    </w:p>
    <w:p w14:paraId="5AC1FE79" w14:textId="77777777" w:rsidR="0080326B" w:rsidRDefault="00FA401D">
      <w:pPr>
        <w:ind w:left="720" w:hanging="360"/>
      </w:pPr>
      <w:r>
        <w:rPr>
          <w:lang w:val="en-US"/>
        </w:rPr>
        <w:t>• Mutual TLS? (yes / no)</w:t>
      </w:r>
    </w:p>
    <w:p w14:paraId="5F4C5ECB" w14:textId="77777777" w:rsidR="0080326B" w:rsidRDefault="00FA401D">
      <w:pPr>
        <w:ind w:left="720" w:hanging="360"/>
      </w:pPr>
      <w:r>
        <w:rPr>
          <w:lang w:val="en-US"/>
        </w:rPr>
        <w:t>• Service identity token? (yes / no)</w:t>
      </w:r>
    </w:p>
    <w:p w14:paraId="0FDD6EBC" w14:textId="77777777" w:rsidR="0080326B" w:rsidRDefault="00FA401D">
      <w:pPr>
        <w:ind w:left="720" w:hanging="360"/>
      </w:pPr>
      <w:r>
        <w:rPr>
          <w:lang w:val="en-US"/>
        </w:rPr>
        <w:t>• Network allowlist alone?</w:t>
      </w:r>
    </w:p>
    <w:p w14:paraId="3CEDE5BC" w14:textId="77777777" w:rsidR="0080326B" w:rsidRDefault="00FA401D">
      <w:pPr>
        <w:spacing w:before="40" w:after="40"/>
      </w:pPr>
      <w:r>
        <w:rPr>
          <w:lang w:val="en-US"/>
        </w:rPr>
        <w:t>(must be no --- insufficient)</w:t>
      </w:r>
    </w:p>
    <w:p w14:paraId="0D93230F" w14:textId="77777777" w:rsidR="0080326B" w:rsidRDefault="00FA401D">
      <w:pPr>
        <w:spacing w:before="40" w:after="40"/>
      </w:pPr>
      <w:r>
        <w:rPr>
          <w:lang w:val="en-US"/>
        </w:rPr>
        <w:t>Scoped permissions? (yes / no)</w:t>
      </w:r>
    </w:p>
    <w:p w14:paraId="60B4AE0B" w14:textId="77777777" w:rsidR="0080326B" w:rsidRDefault="00FA401D">
      <w:pPr>
        <w:spacing w:before="40" w:after="40"/>
      </w:pPr>
      <w:r>
        <w:rPr>
          <w:lang w:val="en-US"/>
        </w:rPr>
        <w:t>Compromised service containment?</w:t>
      </w:r>
    </w:p>
    <w:p w14:paraId="0E85D3A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F15B0F1" w14:textId="77777777" w:rsidR="0080326B" w:rsidRDefault="00FA401D">
      <w:pPr>
        <w:spacing w:before="40" w:after="40"/>
      </w:pPr>
      <w:r>
        <w:rPr>
          <w:lang w:val="en-US"/>
        </w:rPr>
        <w:t>21\. BLAST RADIUS CONTAINMENT</w:t>
      </w:r>
    </w:p>
    <w:p w14:paraId="3E31F06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CDFA97C" w14:textId="77777777" w:rsidR="0080326B" w:rsidRDefault="00FA401D">
      <w:pPr>
        <w:spacing w:before="40" w:after="40"/>
      </w:pPr>
      <w:r>
        <w:rPr>
          <w:lang w:val="en-US"/>
        </w:rPr>
        <w:t>Per credential type:</w:t>
      </w:r>
    </w:p>
    <w:p w14:paraId="4B75B145" w14:textId="77777777" w:rsidR="0080326B" w:rsidRDefault="00FA401D">
      <w:pPr>
        <w:spacing w:before="40" w:after="40"/>
      </w:pPr>
      <w:r>
        <w:rPr>
          <w:lang w:val="en-US"/>
        </w:rPr>
        <w:t>User token:</w:t>
      </w:r>
    </w:p>
    <w:p w14:paraId="7D1E78E2" w14:textId="77777777" w:rsidR="0080326B" w:rsidRDefault="00FA401D">
      <w:pPr>
        <w:ind w:left="720" w:hanging="360"/>
      </w:pPr>
      <w:r>
        <w:rPr>
          <w:lang w:val="en-US"/>
        </w:rPr>
        <w:t>• Own tenant only (always)</w:t>
      </w:r>
    </w:p>
    <w:p w14:paraId="1510679F" w14:textId="77777777" w:rsidR="0080326B" w:rsidRDefault="00FA401D">
      <w:pPr>
        <w:ind w:left="720" w:hanging="360"/>
      </w:pPr>
      <w:r>
        <w:rPr>
          <w:lang w:val="en-US"/>
        </w:rPr>
        <w:t>• No other tenants (always)</w:t>
      </w:r>
    </w:p>
    <w:p w14:paraId="3163F96F" w14:textId="77777777" w:rsidR="0080326B" w:rsidRDefault="00FA401D">
      <w:pPr>
        <w:ind w:left="720" w:hanging="360"/>
      </w:pPr>
      <w:r>
        <w:rPr>
          <w:lang w:val="en-US"/>
        </w:rPr>
        <w:t>• No admin functions? (yes / no)</w:t>
      </w:r>
    </w:p>
    <w:p w14:paraId="6364D36A" w14:textId="77777777" w:rsidR="0080326B" w:rsidRDefault="00FA401D">
      <w:pPr>
        <w:spacing w:before="40" w:after="40"/>
      </w:pPr>
      <w:r>
        <w:rPr>
          <w:lang w:val="en-US"/>
        </w:rPr>
        <w:t>API key:</w:t>
      </w:r>
    </w:p>
    <w:p w14:paraId="2E0F7D46" w14:textId="77777777" w:rsidR="0080326B" w:rsidRDefault="00FA401D">
      <w:pPr>
        <w:ind w:left="720" w:hanging="360"/>
      </w:pPr>
      <w:r>
        <w:rPr>
          <w:lang w:val="en-US"/>
        </w:rPr>
        <w:t>• Declared permissions only</w:t>
      </w:r>
    </w:p>
    <w:p w14:paraId="2345B242" w14:textId="77777777" w:rsidR="0080326B" w:rsidRDefault="00FA401D">
      <w:pPr>
        <w:ind w:left="720" w:hanging="360"/>
      </w:pPr>
      <w:r>
        <w:rPr>
          <w:lang w:val="en-US"/>
        </w:rPr>
        <w:t>• Cross-tenant blocked (always)</w:t>
      </w:r>
    </w:p>
    <w:p w14:paraId="43D460EC" w14:textId="77777777" w:rsidR="0080326B" w:rsidRDefault="00FA401D">
      <w:pPr>
        <w:ind w:left="720" w:hanging="360"/>
      </w:pPr>
      <w:r>
        <w:rPr>
          <w:lang w:val="en-US"/>
        </w:rPr>
        <w:t>• Immediate revocation? (yes / no)</w:t>
      </w:r>
    </w:p>
    <w:p w14:paraId="45971A7F" w14:textId="77777777" w:rsidR="0080326B" w:rsidRDefault="00FA401D">
      <w:pPr>
        <w:spacing w:before="40" w:after="40"/>
      </w:pPr>
      <w:r>
        <w:rPr>
          <w:lang w:val="en-US"/>
        </w:rPr>
        <w:t>Service account:</w:t>
      </w:r>
    </w:p>
    <w:p w14:paraId="50E04F08" w14:textId="77777777" w:rsidR="0080326B" w:rsidRDefault="00FA401D">
      <w:pPr>
        <w:ind w:left="720" w:hanging="360"/>
      </w:pPr>
      <w:r>
        <w:rPr>
          <w:lang w:val="en-US"/>
        </w:rPr>
        <w:t>• Declared permissions only</w:t>
      </w:r>
    </w:p>
    <w:p w14:paraId="4844B807" w14:textId="77777777" w:rsidR="0080326B" w:rsidRDefault="00FA401D">
      <w:pPr>
        <w:ind w:left="720" w:hanging="360"/>
      </w:pPr>
      <w:r>
        <w:rPr>
          <w:lang w:val="en-US"/>
        </w:rPr>
        <w:t>• Lateral movement blocked?</w:t>
      </w:r>
    </w:p>
    <w:p w14:paraId="0F54C16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18B821A" w14:textId="77777777" w:rsidR="0080326B" w:rsidRDefault="00FA401D">
      <w:pPr>
        <w:ind w:left="720" w:hanging="360"/>
      </w:pPr>
      <w:r>
        <w:rPr>
          <w:lang w:val="en-US"/>
        </w:rPr>
        <w:t>• Network segmentation? (yes / no)</w:t>
      </w:r>
    </w:p>
    <w:p w14:paraId="200AED73" w14:textId="77777777" w:rsidR="0080326B" w:rsidRDefault="00FA401D">
      <w:pPr>
        <w:spacing w:before="40" w:after="40"/>
      </w:pPr>
      <w:r>
        <w:rPr>
          <w:lang w:val="en-US"/>
        </w:rPr>
        <w:t>Integration credential:</w:t>
      </w:r>
    </w:p>
    <w:p w14:paraId="5E440BA0" w14:textId="77777777" w:rsidR="0080326B" w:rsidRDefault="00FA401D">
      <w:pPr>
        <w:ind w:left="720" w:hanging="360"/>
      </w:pPr>
      <w:r>
        <w:rPr>
          <w:lang w:val="en-US"/>
        </w:rPr>
        <w:t>• That integration only</w:t>
      </w:r>
    </w:p>
    <w:p w14:paraId="737ED176" w14:textId="77777777" w:rsidR="0080326B" w:rsidRDefault="00FA401D">
      <w:pPr>
        <w:ind w:left="720" w:hanging="360"/>
      </w:pPr>
      <w:r>
        <w:rPr>
          <w:lang w:val="en-US"/>
        </w:rPr>
        <w:t>• Cannot enqueue jobs? (yes / no)</w:t>
      </w:r>
    </w:p>
    <w:p w14:paraId="6336A1FD" w14:textId="77777777" w:rsidR="0080326B" w:rsidRDefault="00FA401D">
      <w:pPr>
        <w:ind w:left="720" w:hanging="360"/>
      </w:pPr>
      <w:r>
        <w:rPr>
          <w:lang w:val="en-US"/>
        </w:rPr>
        <w:t>• Cannot read unrelated? (yes / no)</w:t>
      </w:r>
    </w:p>
    <w:p w14:paraId="41F14625" w14:textId="77777777" w:rsidR="0080326B" w:rsidRDefault="00FA401D">
      <w:pPr>
        <w:spacing w:before="40" w:after="40"/>
      </w:pPr>
      <w:r>
        <w:rPr>
          <w:lang w:val="en-US"/>
        </w:rPr>
        <w:t>Build pipeline:</w:t>
      </w:r>
    </w:p>
    <w:p w14:paraId="601CCE1C" w14:textId="77777777" w:rsidR="0080326B" w:rsidRDefault="00FA401D">
      <w:pPr>
        <w:ind w:left="720" w:hanging="360"/>
      </w:pPr>
      <w:r>
        <w:rPr>
          <w:lang w:val="en-US"/>
        </w:rPr>
        <w:t>• Cannot deploy directly? (yes / no)</w:t>
      </w:r>
    </w:p>
    <w:p w14:paraId="4C1BEBC0" w14:textId="77777777" w:rsidR="0080326B" w:rsidRDefault="00FA401D">
      <w:pPr>
        <w:ind w:left="720" w:hanging="360"/>
      </w:pPr>
      <w:r>
        <w:rPr>
          <w:lang w:val="en-US"/>
        </w:rPr>
        <w:t>• Human approval? (yes / no)</w:t>
      </w:r>
    </w:p>
    <w:p w14:paraId="66300DF3" w14:textId="77777777" w:rsidR="0080326B" w:rsidRDefault="00FA401D">
      <w:pPr>
        <w:ind w:left="720" w:hanging="360"/>
      </w:pPr>
      <w:r>
        <w:rPr>
          <w:lang w:val="en-US"/>
        </w:rPr>
        <w:t>• Artifact signature blocks</w:t>
      </w:r>
    </w:p>
    <w:p w14:paraId="5C93FE04" w14:textId="77777777" w:rsidR="0080326B" w:rsidRDefault="00FA401D">
      <w:pPr>
        <w:spacing w:before="40" w:after="40"/>
      </w:pPr>
      <w:r>
        <w:rPr>
          <w:lang w:val="en-US"/>
        </w:rPr>
        <w:t>unsigned? (yes / no)</w:t>
      </w:r>
    </w:p>
    <w:p w14:paraId="3484B805" w14:textId="77777777" w:rsidR="0080326B" w:rsidRDefault="00FA401D">
      <w:pPr>
        <w:spacing w:before="40" w:after="40"/>
      </w:pPr>
      <w:r>
        <w:rPr>
          <w:lang w:val="en-US"/>
        </w:rPr>
        <w:t>BLAST RADIUS RATE ISOLATION</w:t>
      </w:r>
    </w:p>
    <w:p w14:paraId="6294661D" w14:textId="77777777" w:rsidR="0080326B" w:rsidRDefault="00FA401D">
      <w:pPr>
        <w:spacing w:before="40" w:after="40"/>
      </w:pPr>
      <w:r>
        <w:rPr>
          <w:lang w:val="en-US"/>
        </w:rPr>
        <w:t>Compromised credential cannot:</w:t>
      </w:r>
    </w:p>
    <w:p w14:paraId="721E5F9E" w14:textId="77777777" w:rsidR="0080326B" w:rsidRDefault="00FA401D">
      <w:pPr>
        <w:ind w:left="720" w:hanging="360"/>
      </w:pPr>
      <w:r>
        <w:rPr>
          <w:lang w:val="en-US"/>
        </w:rPr>
        <w:lastRenderedPageBreak/>
        <w:t>• Exhaust global quota? (yes / no)</w:t>
      </w:r>
    </w:p>
    <w:p w14:paraId="12471E9F" w14:textId="77777777" w:rsidR="0080326B" w:rsidRDefault="00FA401D">
      <w:pPr>
        <w:ind w:left="720" w:hanging="360"/>
      </w:pPr>
      <w:r>
        <w:rPr>
          <w:lang w:val="en-US"/>
        </w:rPr>
        <w:t>• Affect other tenants' rate pool?</w:t>
      </w:r>
    </w:p>
    <w:p w14:paraId="4D6E74B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18101E7" w14:textId="77777777" w:rsidR="0080326B" w:rsidRDefault="00FA401D">
      <w:pPr>
        <w:spacing w:before="40" w:after="40"/>
      </w:pPr>
      <w:r>
        <w:rPr>
          <w:lang w:val="en-US"/>
        </w:rPr>
        <w:t>Rate limits scoped to credential</w:t>
      </w:r>
    </w:p>
    <w:p w14:paraId="6D32B7D5" w14:textId="77777777" w:rsidR="0080326B" w:rsidRDefault="00FA401D">
      <w:pPr>
        <w:spacing w:before="40" w:after="40"/>
      </w:pPr>
      <w:r>
        <w:rPr>
          <w:lang w:val="en-US"/>
        </w:rPr>
        <w:t>AND tenant? (yes / no)</w:t>
      </w:r>
    </w:p>
    <w:p w14:paraId="4DC35A1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CROSS-SECTION CONSTRAINT:</w:t>
      </w:r>
    </w:p>
    <w:p w14:paraId="5A632966" w14:textId="77777777" w:rsidR="0080326B" w:rsidRDefault="00FA401D">
      <w:pPr>
        <w:spacing w:before="40" w:after="40"/>
      </w:pPr>
      <w:r>
        <w:rPr>
          <w:lang w:val="en-US"/>
        </w:rPr>
        <w:t>Section 16 must not define a</w:t>
      </w:r>
    </w:p>
    <w:p w14:paraId="29380520" w14:textId="77777777" w:rsidR="0080326B" w:rsidRDefault="00FA401D">
      <w:pPr>
        <w:spacing w:before="40" w:after="40"/>
      </w:pPr>
      <w:r>
        <w:rPr>
          <w:lang w:val="en-US"/>
        </w:rPr>
        <w:t>shared global burst pool that</w:t>
      </w:r>
    </w:p>
    <w:p w14:paraId="652952A5" w14:textId="77777777" w:rsidR="0080326B" w:rsidRDefault="00FA401D">
      <w:pPr>
        <w:spacing w:before="40" w:after="40"/>
      </w:pPr>
      <w:r>
        <w:rPr>
          <w:lang w:val="en-US"/>
        </w:rPr>
        <w:t>ignores this credential + tenant</w:t>
      </w:r>
    </w:p>
    <w:p w14:paraId="7D5482B7" w14:textId="77777777" w:rsidR="0080326B" w:rsidRDefault="00FA401D">
      <w:pPr>
        <w:spacing w:before="40" w:after="40"/>
      </w:pPr>
      <w:r>
        <w:rPr>
          <w:lang w:val="en-US"/>
        </w:rPr>
        <w:t>scoping. Verify Section 16</w:t>
      </w:r>
    </w:p>
    <w:p w14:paraId="2E27B392" w14:textId="77777777" w:rsidR="0080326B" w:rsidRDefault="00FA401D">
      <w:pPr>
        <w:spacing w:before="40" w:after="40"/>
      </w:pPr>
      <w:r>
        <w:rPr>
          <w:lang w:val="en-US"/>
        </w:rPr>
        <w:t>compatibility explicitly.</w:t>
      </w:r>
    </w:p>
    <w:p w14:paraId="4420C314" w14:textId="77777777" w:rsidR="0080326B" w:rsidRDefault="00FA401D">
      <w:pPr>
        <w:spacing w:before="40" w:after="40"/>
      </w:pPr>
      <w:r>
        <w:rPr>
          <w:lang w:val="en-US"/>
        </w:rPr>
        <w:t>Documented per type? (yes / no)</w:t>
      </w:r>
    </w:p>
    <w:p w14:paraId="37E8A457" w14:textId="77777777" w:rsidR="0080326B" w:rsidRDefault="00FA401D">
      <w:pPr>
        <w:spacing w:before="40" w:after="40"/>
      </w:pPr>
      <w:r>
        <w:rPr>
          <w:lang w:val="en-US"/>
        </w:rPr>
        <w:t>22\. INTEGRATION SECURITY</w:t>
      </w:r>
    </w:p>
    <w:p w14:paraId="72F581C8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F80D03D" w14:textId="77777777" w:rsidR="0080326B" w:rsidRDefault="00FA401D">
      <w:pPr>
        <w:spacing w:before="40" w:after="40"/>
      </w:pPr>
      <w:r>
        <w:rPr>
          <w:lang w:val="en-US"/>
        </w:rPr>
        <w:t>Outbound:</w:t>
      </w:r>
    </w:p>
    <w:p w14:paraId="1BC1944C" w14:textId="77777777" w:rsidR="0080326B" w:rsidRDefault="00FA401D">
      <w:pPr>
        <w:ind w:left="720" w:hanging="360"/>
      </w:pPr>
      <w:r>
        <w:rPr>
          <w:lang w:val="en-US"/>
        </w:rPr>
        <w:t>• Signed requests? (yes / no)</w:t>
      </w:r>
    </w:p>
    <w:p w14:paraId="6C62DCCE" w14:textId="77777777" w:rsidR="0080326B" w:rsidRDefault="00FA401D">
      <w:pPr>
        <w:ind w:left="720" w:hanging="360"/>
      </w:pPr>
      <w:r>
        <w:rPr>
          <w:lang w:val="en-US"/>
        </w:rPr>
        <w:t>• Secrets per integration? (yes / no)</w:t>
      </w:r>
    </w:p>
    <w:p w14:paraId="27BDC9B1" w14:textId="77777777" w:rsidR="0080326B" w:rsidRDefault="00FA401D">
      <w:pPr>
        <w:ind w:left="720" w:hanging="360"/>
      </w:pPr>
      <w:r>
        <w:rPr>
          <w:lang w:val="en-US"/>
        </w:rPr>
        <w:t>• Credential compromise</w:t>
      </w:r>
    </w:p>
    <w:p w14:paraId="36EF52B5" w14:textId="77777777" w:rsidR="0080326B" w:rsidRDefault="00FA401D">
      <w:pPr>
        <w:spacing w:before="40" w:after="40"/>
      </w:pPr>
      <w:r>
        <w:rPr>
          <w:lang w:val="en-US"/>
        </w:rPr>
        <w:t>response defined? (yes / no)</w:t>
      </w:r>
    </w:p>
    <w:p w14:paraId="1644C791" w14:textId="77777777" w:rsidR="0080326B" w:rsidRDefault="00FA401D">
      <w:pPr>
        <w:spacing w:before="40" w:after="40"/>
      </w:pPr>
      <w:r>
        <w:rPr>
          <w:lang w:val="en-US"/>
        </w:rPr>
        <w:t>Inbound webhook:</w:t>
      </w:r>
    </w:p>
    <w:p w14:paraId="67A8C909" w14:textId="77777777" w:rsidR="0080326B" w:rsidRDefault="00FA401D">
      <w:pPr>
        <w:ind w:left="720" w:hanging="360"/>
      </w:pPr>
      <w:r>
        <w:rPr>
          <w:lang w:val="en-US"/>
        </w:rPr>
        <w:t>• Signature validation?</w:t>
      </w:r>
    </w:p>
    <w:p w14:paraId="5135436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3686852" w14:textId="77777777" w:rsidR="0080326B" w:rsidRDefault="00FA401D">
      <w:pPr>
        <w:ind w:left="720" w:hanging="360"/>
      </w:pPr>
      <w:r>
        <w:rPr>
          <w:lang w:val="en-US"/>
        </w:rPr>
        <w:t>• Timestamp tolerance: \_\_\_ seconds</w:t>
      </w:r>
    </w:p>
    <w:p w14:paraId="5776BC59" w14:textId="77777777" w:rsidR="0080326B" w:rsidRDefault="00FA401D">
      <w:pPr>
        <w:ind w:left="720" w:hanging="360"/>
      </w:pPr>
      <w:r>
        <w:rPr>
          <w:lang w:val="en-US"/>
        </w:rPr>
        <w:t>• Replay protection? (yes --- always)</w:t>
      </w:r>
    </w:p>
    <w:p w14:paraId="012482C5" w14:textId="77777777" w:rsidR="0080326B" w:rsidRDefault="00FA401D">
      <w:pPr>
        <w:spacing w:before="40" w:after="40"/>
      </w:pPr>
      <w:r>
        <w:rPr>
          <w:lang w:val="en-US"/>
        </w:rPr>
        <w:t>23\. ASYNC PAYLOAD SECURITY MODEL</w:t>
      </w:r>
    </w:p>
    <w:p w14:paraId="70B96A46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42EEDCE" w14:textId="77777777" w:rsidR="0080326B" w:rsidRDefault="00FA401D">
      <w:pPr>
        <w:ind w:left="720" w:hanging="360"/>
      </w:pPr>
      <w:r>
        <w:rPr>
          <w:lang w:val="en-US"/>
        </w:rPr>
        <w:t>• Encrypted at rest? (yes / no)</w:t>
      </w:r>
    </w:p>
    <w:p w14:paraId="6765A5EA" w14:textId="77777777" w:rsidR="0080326B" w:rsidRDefault="00FA401D">
      <w:pPr>
        <w:ind w:left="720" w:hanging="360"/>
      </w:pPr>
      <w:r>
        <w:rPr>
          <w:lang w:val="en-US"/>
        </w:rPr>
        <w:t>• Encrypted in transit?</w:t>
      </w:r>
    </w:p>
    <w:p w14:paraId="419AF70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104568E" w14:textId="77777777" w:rsidR="0080326B" w:rsidRDefault="00FA401D">
      <w:pPr>
        <w:ind w:left="720" w:hanging="360"/>
      </w:pPr>
      <w:r>
        <w:rPr>
          <w:lang w:val="en-US"/>
        </w:rPr>
        <w:t>• PII in payload? (yes / no)</w:t>
      </w:r>
    </w:p>
    <w:p w14:paraId="4E798590" w14:textId="77777777" w:rsidR="0080326B" w:rsidRDefault="00FA401D">
      <w:pPr>
        <w:ind w:left="720" w:hanging="360"/>
      </w:pPr>
      <w:r>
        <w:rPr>
          <w:lang w:val="en-US"/>
        </w:rPr>
        <w:t>• PII field-level encrypted?</w:t>
      </w:r>
    </w:p>
    <w:p w14:paraId="2705C87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E77CCE" w14:textId="77777777" w:rsidR="0080326B" w:rsidRDefault="00FA401D">
      <w:pPr>
        <w:ind w:left="720" w:hanging="360"/>
      </w:pPr>
      <w:r>
        <w:rPr>
          <w:lang w:val="en-US"/>
        </w:rPr>
        <w:t>• Payload redacted in logs?</w:t>
      </w:r>
    </w:p>
    <w:p w14:paraId="02ABB7F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0BC4882" w14:textId="77777777" w:rsidR="0080326B" w:rsidRDefault="00FA401D">
      <w:pPr>
        <w:ind w:left="720" w:hanging="360"/>
      </w:pPr>
      <w:r>
        <w:rPr>
          <w:lang w:val="en-US"/>
        </w:rPr>
        <w:t>• DLQ encrypted? (yes / no)</w:t>
      </w:r>
    </w:p>
    <w:p w14:paraId="2236604C" w14:textId="77777777" w:rsidR="0080326B" w:rsidRDefault="00FA401D">
      <w:pPr>
        <w:ind w:left="720" w:hanging="360"/>
      </w:pPr>
      <w:r>
        <w:rPr>
          <w:lang w:val="en-US"/>
        </w:rPr>
        <w:t>• Message RBAC? (yes / no)</w:t>
      </w:r>
    </w:p>
    <w:p w14:paraId="1B190F84" w14:textId="77777777" w:rsidR="0080326B" w:rsidRDefault="00FA401D">
      <w:pPr>
        <w:ind w:left="720" w:hanging="360"/>
      </w:pPr>
      <w:r>
        <w:rPr>
          <w:lang w:val="en-US"/>
        </w:rPr>
        <w:t>• Queue scoped to owner? (yes / no)</w:t>
      </w:r>
    </w:p>
    <w:p w14:paraId="2B74EE81" w14:textId="77777777" w:rsidR="0080326B" w:rsidRDefault="00FA401D">
      <w:pPr>
        <w:spacing w:before="40" w:after="40"/>
      </w:pPr>
      <w:r>
        <w:rPr>
          <w:lang w:val="en-US"/>
        </w:rPr>
        <w:t>SECURITY CONTEXT PROPAGATION</w:t>
      </w:r>
    </w:p>
    <w:p w14:paraId="3FEEA381" w14:textId="77777777" w:rsidR="0080326B" w:rsidRDefault="00FA401D">
      <w:pPr>
        <w:spacing w:before="40" w:after="40"/>
      </w:pPr>
      <w:r>
        <w:rPr>
          <w:lang w:val="en-US"/>
        </w:rPr>
        <w:t>Message envelope includes:</w:t>
      </w:r>
    </w:p>
    <w:p w14:paraId="41036122" w14:textId="77777777" w:rsidR="0080326B" w:rsidRDefault="00FA401D">
      <w:pPr>
        <w:ind w:left="720" w:hanging="360"/>
      </w:pPr>
      <w:r>
        <w:rPr>
          <w:lang w:val="en-US"/>
        </w:rPr>
        <w:t>• Tenant ID? (yes --- always)</w:t>
      </w:r>
    </w:p>
    <w:p w14:paraId="39B223F4" w14:textId="77777777" w:rsidR="0080326B" w:rsidRDefault="00FA401D">
      <w:pPr>
        <w:ind w:left="720" w:hanging="360"/>
      </w:pPr>
      <w:r>
        <w:rPr>
          <w:lang w:val="en-US"/>
        </w:rPr>
        <w:t>• Enqueuing user ID? (yes / no)</w:t>
      </w:r>
    </w:p>
    <w:p w14:paraId="021A0FE0" w14:textId="77777777" w:rsidR="0080326B" w:rsidRDefault="00FA401D">
      <w:pPr>
        <w:ind w:left="720" w:hanging="360"/>
      </w:pPr>
      <w:r>
        <w:rPr>
          <w:lang w:val="en-US"/>
        </w:rPr>
        <w:t>• Permission scope at enqueue?</w:t>
      </w:r>
    </w:p>
    <w:p w14:paraId="3CDFBBB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E327124" w14:textId="77777777" w:rsidR="0080326B" w:rsidRDefault="00FA401D">
      <w:pPr>
        <w:ind w:left="720" w:hanging="360"/>
      </w:pPr>
      <w:r>
        <w:rPr>
          <w:lang w:val="en-US"/>
        </w:rPr>
        <w:t>• Security context signed?</w:t>
      </w:r>
    </w:p>
    <w:p w14:paraId="202B725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DCEE5B3" w14:textId="77777777" w:rsidR="0080326B" w:rsidRDefault="00FA401D">
      <w:pPr>
        <w:ind w:left="720" w:hanging="360"/>
      </w:pPr>
      <w:r>
        <w:rPr>
          <w:lang w:val="en-US"/>
        </w:rPr>
        <w:t>• Context expiration timestamp?</w:t>
      </w:r>
    </w:p>
    <w:p w14:paraId="454ED94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CF30735" w14:textId="77777777" w:rsidR="0080326B" w:rsidRDefault="00FA401D">
      <w:pPr>
        <w:spacing w:before="40" w:after="40"/>
      </w:pPr>
      <w:r>
        <w:rPr>
          <w:lang w:val="en-US"/>
        </w:rPr>
        <w:t>ASYNC PRIVILEGE REVALIDATION</w:t>
      </w:r>
    </w:p>
    <w:p w14:paraId="12686ADA" w14:textId="77777777" w:rsidR="0080326B" w:rsidRDefault="00FA401D">
      <w:pPr>
        <w:spacing w:before="40" w:after="40"/>
      </w:pPr>
      <w:r>
        <w:rPr>
          <w:lang w:val="en-US"/>
        </w:rPr>
        <w:t>Before job execution:</w:t>
      </w:r>
    </w:p>
    <w:p w14:paraId="4AD7E491" w14:textId="77777777" w:rsidR="0080326B" w:rsidRDefault="00FA401D">
      <w:pPr>
        <w:ind w:left="720" w:hanging="360"/>
      </w:pPr>
      <w:r>
        <w:rPr>
          <w:lang w:val="en-US"/>
        </w:rPr>
        <w:t>• Permissions revalidated?</w:t>
      </w:r>
    </w:p>
    <w:p w14:paraId="5768716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D4723C" w14:textId="77777777" w:rsidR="0080326B" w:rsidRDefault="00FA401D">
      <w:pPr>
        <w:ind w:left="720" w:hanging="360"/>
      </w:pPr>
      <w:r>
        <w:rPr>
          <w:lang w:val="en-US"/>
        </w:rPr>
        <w:lastRenderedPageBreak/>
        <w:t>• Revalidation against LIVE</w:t>
      </w:r>
    </w:p>
    <w:p w14:paraId="5D2F4980" w14:textId="77777777" w:rsidR="0080326B" w:rsidRDefault="00FA401D">
      <w:pPr>
        <w:spacing w:before="40" w:after="40"/>
      </w:pPr>
      <w:r>
        <w:rPr>
          <w:lang w:val="en-US"/>
        </w:rPr>
        <w:t>identity store (not cached</w:t>
      </w:r>
    </w:p>
    <w:p w14:paraId="7A23AE4E" w14:textId="77777777" w:rsidR="0080326B" w:rsidRDefault="00FA401D">
      <w:pPr>
        <w:spacing w:before="40" w:after="40"/>
      </w:pPr>
      <w:r>
        <w:rPr>
          <w:lang w:val="en-US"/>
        </w:rPr>
        <w:t>JWT claims)? (yes --- always)</w:t>
      </w:r>
    </w:p>
    <w:p w14:paraId="45E2DB60" w14:textId="77777777" w:rsidR="0080326B" w:rsidRDefault="00FA401D">
      <w:pPr>
        <w:ind w:left="720" w:hanging="360"/>
      </w:pPr>
      <w:r>
        <w:rPr>
          <w:lang w:val="en-US"/>
        </w:rPr>
        <w:t>• If privilege revoked:</w:t>
      </w:r>
    </w:p>
    <w:p w14:paraId="2B06C13A" w14:textId="77777777" w:rsidR="0080326B" w:rsidRDefault="00FA401D">
      <w:pPr>
        <w:spacing w:before="40" w:after="40"/>
      </w:pPr>
      <w:r>
        <w:rPr>
          <w:lang w:val="en-US"/>
        </w:rPr>
        <w:t>cancel / downgrade /</w:t>
      </w:r>
    </w:p>
    <w:p w14:paraId="3D2F8F42" w14:textId="77777777" w:rsidR="0080326B" w:rsidRDefault="00FA401D">
      <w:pPr>
        <w:spacing w:before="40" w:after="40"/>
      </w:pPr>
      <w:r>
        <w:rPr>
          <w:lang w:val="en-US"/>
        </w:rPr>
        <w:t>allow (must be no --- never)</w:t>
      </w:r>
    </w:p>
    <w:p w14:paraId="6497B1DD" w14:textId="77777777" w:rsidR="0080326B" w:rsidRDefault="00FA401D">
      <w:pPr>
        <w:ind w:left="720" w:hanging="360"/>
      </w:pPr>
      <w:r>
        <w:rPr>
          <w:lang w:val="en-US"/>
        </w:rPr>
        <w:t>• Revalidation failure logged?</w:t>
      </w:r>
    </w:p>
    <w:p w14:paraId="2A8F51C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7417871" w14:textId="77777777" w:rsidR="0080326B" w:rsidRDefault="00FA401D">
      <w:pPr>
        <w:ind w:left="720" w:hanging="360"/>
      </w:pPr>
      <w:r>
        <w:rPr>
          <w:lang w:val="en-US"/>
        </w:rPr>
        <w:t>• Revalidation failure triggers</w:t>
      </w:r>
    </w:p>
    <w:p w14:paraId="05B65A86" w14:textId="77777777" w:rsidR="0080326B" w:rsidRDefault="00FA401D">
      <w:pPr>
        <w:spacing w:before="40" w:after="40"/>
      </w:pPr>
      <w:r>
        <w:rPr>
          <w:lang w:val="en-US"/>
        </w:rPr>
        <w:t>security alert? (yes / no)</w:t>
      </w:r>
    </w:p>
    <w:p w14:paraId="3FBB877E" w14:textId="77777777" w:rsidR="0080326B" w:rsidRDefault="00FA401D">
      <w:pPr>
        <w:spacing w:before="40" w:after="40"/>
      </w:pPr>
      <w:r>
        <w:rPr>
          <w:lang w:val="en-US"/>
        </w:rPr>
        <w:t>Cross-tenant processing prevented</w:t>
      </w:r>
    </w:p>
    <w:p w14:paraId="1849CB30" w14:textId="77777777" w:rsidR="0080326B" w:rsidRDefault="00FA401D">
      <w:pPr>
        <w:spacing w:before="40" w:after="40"/>
      </w:pPr>
      <w:r>
        <w:rPr>
          <w:lang w:val="en-US"/>
        </w:rPr>
        <w:t>by context check? (yes --- always)</w:t>
      </w:r>
    </w:p>
    <w:p w14:paraId="62049ED1" w14:textId="77777777" w:rsidR="0080326B" w:rsidRDefault="00FA401D">
      <w:pPr>
        <w:spacing w:before="40" w:after="40"/>
      </w:pPr>
      <w:r>
        <w:rPr>
          <w:lang w:val="en-US"/>
        </w:rPr>
        <w:t>Must align with Section 13</w:t>
      </w:r>
    </w:p>
    <w:p w14:paraId="664DA279" w14:textId="77777777" w:rsidR="0080326B" w:rsidRDefault="00FA401D">
      <w:pPr>
        <w:spacing w:before="40" w:after="40"/>
      </w:pPr>
      <w:r>
        <w:rPr>
          <w:lang w:val="en-US"/>
        </w:rPr>
        <w:t>and Section 19.</w:t>
      </w:r>
    </w:p>
    <w:p w14:paraId="4B5EE109" w14:textId="77777777" w:rsidR="0080326B" w:rsidRDefault="00FA401D">
      <w:pPr>
        <w:spacing w:before="40" w:after="40"/>
      </w:pPr>
      <w:r>
        <w:rPr>
          <w:lang w:val="en-US"/>
        </w:rPr>
        <w:t>24\. DEGRADED MODE SECURITY INVARIANT</w:t>
      </w:r>
    </w:p>
    <w:p w14:paraId="11EBF163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39811A6" w14:textId="77777777" w:rsidR="0080326B" w:rsidRDefault="00FA401D">
      <w:pPr>
        <w:spacing w:before="40" w:after="40"/>
      </w:pPr>
      <w:r>
        <w:rPr>
          <w:lang w:val="en-US"/>
        </w:rPr>
        <w:t>INVARIANT --- must never be violated:</w:t>
      </w:r>
    </w:p>
    <w:p w14:paraId="1BE9C701" w14:textId="77777777" w:rsidR="0080326B" w:rsidRDefault="00FA401D">
      <w:pPr>
        <w:spacing w:before="40" w:after="40"/>
      </w:pPr>
      <w:r>
        <w:rPr>
          <w:lang w:val="en-US"/>
        </w:rPr>
        <w:t>Security degraded mode MUST NOT</w:t>
      </w:r>
    </w:p>
    <w:p w14:paraId="72841F97" w14:textId="77777777" w:rsidR="0080326B" w:rsidRDefault="00FA401D">
      <w:pPr>
        <w:spacing w:before="40" w:after="40"/>
      </w:pPr>
      <w:r>
        <w:rPr>
          <w:lang w:val="en-US"/>
        </w:rPr>
        <w:t>weaken any of the following:</w:t>
      </w:r>
    </w:p>
    <w:p w14:paraId="51BCE6D4" w14:textId="77777777" w:rsidR="0080326B" w:rsidRDefault="00FA401D">
      <w:pPr>
        <w:ind w:left="720" w:hanging="360"/>
      </w:pPr>
      <w:r>
        <w:rPr>
          <w:lang w:val="en-US"/>
        </w:rPr>
        <w:t>• Authentication? (must not weaken)</w:t>
      </w:r>
    </w:p>
    <w:p w14:paraId="56F04056" w14:textId="77777777" w:rsidR="0080326B" w:rsidRDefault="00FA401D">
      <w:pPr>
        <w:ind w:left="720" w:hanging="360"/>
      </w:pPr>
      <w:r>
        <w:rPr>
          <w:lang w:val="en-US"/>
        </w:rPr>
        <w:t>• Authorization? (must not weaken)</w:t>
      </w:r>
    </w:p>
    <w:p w14:paraId="59E0FD9B" w14:textId="77777777" w:rsidR="0080326B" w:rsidRDefault="00FA401D">
      <w:pPr>
        <w:ind w:left="720" w:hanging="360"/>
      </w:pPr>
      <w:r>
        <w:rPr>
          <w:lang w:val="en-US"/>
        </w:rPr>
        <w:t>• Encryption? (must not weaken)</w:t>
      </w:r>
    </w:p>
    <w:p w14:paraId="276DFF66" w14:textId="77777777" w:rsidR="0080326B" w:rsidRDefault="00FA401D">
      <w:pPr>
        <w:ind w:left="720" w:hanging="360"/>
      </w:pPr>
      <w:r>
        <w:rPr>
          <w:lang w:val="en-US"/>
        </w:rPr>
        <w:t>• Tenant isolation? (must not weaken)</w:t>
      </w:r>
    </w:p>
    <w:p w14:paraId="41EBA899" w14:textId="77777777" w:rsidR="0080326B" w:rsidRDefault="00FA401D">
      <w:pPr>
        <w:ind w:left="720" w:hanging="360"/>
      </w:pPr>
      <w:r>
        <w:rPr>
          <w:lang w:val="en-US"/>
        </w:rPr>
        <w:t>• Rate limiting? (must not weaken)</w:t>
      </w:r>
    </w:p>
    <w:p w14:paraId="08AFC66F" w14:textId="77777777" w:rsidR="0080326B" w:rsidRDefault="00FA401D">
      <w:pPr>
        <w:ind w:left="720" w:hanging="360"/>
      </w:pPr>
      <w:r>
        <w:rPr>
          <w:lang w:val="en-US"/>
        </w:rPr>
        <w:t>• Audit logging? (must not weaken)</w:t>
      </w:r>
    </w:p>
    <w:p w14:paraId="5A5C436D" w14:textId="77777777" w:rsidR="0080326B" w:rsidRDefault="00FA401D">
      <w:pPr>
        <w:ind w:left="720" w:hanging="360"/>
      </w:pPr>
      <w:r>
        <w:rPr>
          <w:lang w:val="en-US"/>
        </w:rPr>
        <w:t>• Erasure job processing? (must not disable --- GDPR SLA at risk)</w:t>
      </w:r>
    </w:p>
    <w:p w14:paraId="209381CB" w14:textId="77777777" w:rsidR="0080326B" w:rsidRDefault="00FA401D">
      <w:pPr>
        <w:ind w:left="720" w:hanging="360"/>
      </w:pPr>
      <w:r>
        <w:rPr>
          <w:lang w:val="en-US"/>
        </w:rPr>
        <w:t>• Right to restriction enforcement? (must not disable)</w:t>
      </w:r>
    </w:p>
    <w:p w14:paraId="55E71060" w14:textId="77777777" w:rsidR="0080326B" w:rsidRDefault="00FA401D">
      <w:pPr>
        <w:ind w:left="720" w:hanging="360"/>
      </w:pPr>
      <w:r>
        <w:rPr>
          <w:lang w:val="en-US"/>
        </w:rPr>
        <w:t>• Consent withdrawal propagation? (must not disable)</w:t>
      </w:r>
    </w:p>
    <w:p w14:paraId="1C6C2598" w14:textId="77777777" w:rsidR="0080326B" w:rsidRDefault="00FA401D">
      <w:pPr>
        <w:spacing w:before="40" w:after="40"/>
      </w:pPr>
      <w:r>
        <w:rPr>
          <w:lang w:val="en-US"/>
        </w:rPr>
        <w:t>C2 CONTRADICTION FIX --- PRIVACY CONTROLS IN DEGRADED MODE:</w:t>
      </w:r>
    </w:p>
    <w:p w14:paraId="7BEAEF36" w14:textId="77777777" w:rsidR="0080326B" w:rsidRDefault="00FA401D">
      <w:pPr>
        <w:spacing w:before="40" w:after="40"/>
      </w:pPr>
      <w:r>
        <w:rPr>
          <w:lang w:val="en-US"/>
        </w:rPr>
        <w:t>If degraded mode would pause erasure jobs: check remaining SLA. If SLA</w:t>
      </w:r>
    </w:p>
    <w:p w14:paraId="7EE7F741" w14:textId="77777777" w:rsidR="0080326B" w:rsidRDefault="00FA401D">
      <w:pPr>
        <w:spacing w:before="40" w:after="40"/>
      </w:pPr>
      <w:r>
        <w:rPr>
          <w:lang w:val="en-US"/>
        </w:rPr>
        <w:t>\&lt; \_\_\_ days erasure takes priority over degradation. Alert compliance</w:t>
      </w:r>
    </w:p>
    <w:p w14:paraId="24057692" w14:textId="77777777" w:rsidR="0080326B" w:rsidRDefault="00FA401D">
      <w:pPr>
        <w:spacing w:before="40" w:after="40"/>
      </w:pPr>
      <w:r>
        <w:rPr>
          <w:lang w:val="en-US"/>
        </w:rPr>
        <w:t>team immediately. Escalate to incident.</w:t>
      </w:r>
    </w:p>
    <w:p w14:paraId="00A27F8E" w14:textId="77777777" w:rsidR="0080326B" w:rsidRDefault="00FA401D">
      <w:pPr>
        <w:spacing w:before="40" w:after="40"/>
      </w:pPr>
      <w:r>
        <w:rPr>
          <w:lang w:val="en-US"/>
        </w:rPr>
        <w:t>Privacy controls are legally mandated. They cannot be deprioritized in</w:t>
      </w:r>
    </w:p>
    <w:p w14:paraId="75042D1F" w14:textId="77777777" w:rsidR="0080326B" w:rsidRDefault="00FA401D">
      <w:pPr>
        <w:spacing w:before="40" w:after="40"/>
      </w:pPr>
      <w:r>
        <w:rPr>
          <w:lang w:val="en-US"/>
        </w:rPr>
        <w:t>degraded mode. Cross-references Section 19 erasure SLA and right to</w:t>
      </w:r>
    </w:p>
    <w:p w14:paraId="3C43E37E" w14:textId="77777777" w:rsidR="0080326B" w:rsidRDefault="00FA401D">
      <w:pPr>
        <w:spacing w:before="40" w:after="40"/>
      </w:pPr>
      <w:r>
        <w:rPr>
          <w:lang w:val="en-US"/>
        </w:rPr>
        <w:t>restriction.</w:t>
      </w:r>
    </w:p>
    <w:p w14:paraId="137B2714" w14:textId="77777777" w:rsidR="0080326B" w:rsidRDefault="00FA401D">
      <w:pPr>
        <w:spacing w:before="40" w:after="40"/>
      </w:pPr>
      <w:r>
        <w:rPr>
          <w:lang w:val="en-US"/>
        </w:rPr>
        <w:t>Degraded mode must:</w:t>
      </w:r>
    </w:p>
    <w:p w14:paraId="7696D69F" w14:textId="77777777" w:rsidR="0080326B" w:rsidRDefault="00FA401D">
      <w:pPr>
        <w:ind w:left="720" w:hanging="360"/>
      </w:pPr>
      <w:r>
        <w:rPr>
          <w:lang w:val="en-US"/>
        </w:rPr>
        <w:t>• Reduce attack surface</w:t>
      </w:r>
    </w:p>
    <w:p w14:paraId="13B47FFC" w14:textId="77777777" w:rsidR="0080326B" w:rsidRDefault="00FA401D">
      <w:pPr>
        <w:ind w:left="720" w:hanging="360"/>
      </w:pPr>
      <w:r>
        <w:rPr>
          <w:lang w:val="en-US"/>
        </w:rPr>
        <w:t>• Shed non-critical features</w:t>
      </w:r>
    </w:p>
    <w:p w14:paraId="0E9EA185" w14:textId="77777777" w:rsidR="0080326B" w:rsidRDefault="00FA401D">
      <w:pPr>
        <w:ind w:left="720" w:hanging="360"/>
      </w:pPr>
      <w:r>
        <w:rPr>
          <w:lang w:val="en-US"/>
        </w:rPr>
        <w:t>• Never relax security controls</w:t>
      </w:r>
    </w:p>
    <w:p w14:paraId="76A71CEA" w14:textId="77777777" w:rsidR="0080326B" w:rsidRDefault="00FA401D">
      <w:pPr>
        <w:spacing w:before="40" w:after="40"/>
      </w:pPr>
      <w:r>
        <w:rPr>
          <w:lang w:val="en-US"/>
        </w:rPr>
        <w:t>Permitted in degraded mode:</w:t>
      </w:r>
    </w:p>
    <w:p w14:paraId="040D46A8" w14:textId="77777777" w:rsidR="0080326B" w:rsidRDefault="00FA401D">
      <w:pPr>
        <w:ind w:left="720" w:hanging="360"/>
      </w:pPr>
      <w:r>
        <w:rPr>
          <w:lang w:val="en-US"/>
        </w:rPr>
        <w:t>• Disable non-critical UI features</w:t>
      </w:r>
    </w:p>
    <w:p w14:paraId="0C5C4213" w14:textId="77777777" w:rsidR="0080326B" w:rsidRDefault="00FA401D">
      <w:pPr>
        <w:ind w:left="720" w:hanging="360"/>
      </w:pPr>
      <w:r>
        <w:rPr>
          <w:lang w:val="en-US"/>
        </w:rPr>
        <w:t>• Reduce throughput</w:t>
      </w:r>
    </w:p>
    <w:p w14:paraId="4A5F785E" w14:textId="77777777" w:rsidR="0080326B" w:rsidRDefault="00FA401D">
      <w:pPr>
        <w:ind w:left="720" w:hanging="360"/>
      </w:pPr>
      <w:r>
        <w:rPr>
          <w:lang w:val="en-US"/>
        </w:rPr>
        <w:t>• Queue non-urgent writes</w:t>
      </w:r>
    </w:p>
    <w:p w14:paraId="4B998118" w14:textId="77777777" w:rsidR="0080326B" w:rsidRDefault="00FA401D">
      <w:pPr>
        <w:ind w:left="720" w:hanging="360"/>
      </w:pPr>
      <w:r>
        <w:rPr>
          <w:lang w:val="en-US"/>
        </w:rPr>
        <w:t>• Return 503 for non-essential</w:t>
      </w:r>
    </w:p>
    <w:p w14:paraId="5AFA527B" w14:textId="77777777" w:rsidR="0080326B" w:rsidRDefault="00FA401D">
      <w:pPr>
        <w:spacing w:before="40" w:after="40"/>
      </w:pPr>
      <w:r>
        <w:rPr>
          <w:lang w:val="en-US"/>
        </w:rPr>
        <w:t>endpoints</w:t>
      </w:r>
    </w:p>
    <w:p w14:paraId="503B0D94" w14:textId="77777777" w:rsidR="0080326B" w:rsidRDefault="00FA401D">
      <w:pPr>
        <w:spacing w:before="40" w:after="40"/>
      </w:pPr>
      <w:r>
        <w:rPr>
          <w:lang w:val="en-US"/>
        </w:rPr>
        <w:t>Prohibited in degraded mode:</w:t>
      </w:r>
    </w:p>
    <w:p w14:paraId="0484B8E4" w14:textId="77777777" w:rsidR="0080326B" w:rsidRDefault="00FA401D">
      <w:pPr>
        <w:ind w:left="720" w:hanging="360"/>
      </w:pPr>
      <w:r>
        <w:rPr>
          <w:lang w:val="en-US"/>
        </w:rPr>
        <w:t>• Skip auth checks to</w:t>
      </w:r>
    </w:p>
    <w:p w14:paraId="72B5B94C" w14:textId="77777777" w:rsidR="0080326B" w:rsidRDefault="00FA401D">
      <w:pPr>
        <w:spacing w:before="40" w:after="40"/>
      </w:pPr>
      <w:r>
        <w:rPr>
          <w:lang w:val="en-US"/>
        </w:rPr>
        <w:t>reduce latency</w:t>
      </w:r>
    </w:p>
    <w:p w14:paraId="40929AD6" w14:textId="77777777" w:rsidR="0080326B" w:rsidRDefault="00FA401D">
      <w:pPr>
        <w:ind w:left="720" w:hanging="360"/>
      </w:pPr>
      <w:r>
        <w:rPr>
          <w:lang w:val="en-US"/>
        </w:rPr>
        <w:t>• Disable encryption for</w:t>
      </w:r>
    </w:p>
    <w:p w14:paraId="534AD1E4" w14:textId="77777777" w:rsidR="0080326B" w:rsidRDefault="00FA401D">
      <w:pPr>
        <w:spacing w:before="40" w:after="40"/>
      </w:pPr>
      <w:r>
        <w:rPr>
          <w:lang w:val="en-US"/>
        </w:rPr>
        <w:t>performance</w:t>
      </w:r>
    </w:p>
    <w:p w14:paraId="786302F9" w14:textId="77777777" w:rsidR="0080326B" w:rsidRDefault="00FA401D">
      <w:pPr>
        <w:ind w:left="720" w:hanging="360"/>
      </w:pPr>
      <w:r>
        <w:rPr>
          <w:lang w:val="en-US"/>
        </w:rPr>
        <w:t>• Relax tenant isolation</w:t>
      </w:r>
    </w:p>
    <w:p w14:paraId="097600EC" w14:textId="77777777" w:rsidR="0080326B" w:rsidRDefault="00FA401D">
      <w:pPr>
        <w:ind w:left="720" w:hanging="360"/>
      </w:pPr>
      <w:r>
        <w:rPr>
          <w:lang w:val="en-US"/>
        </w:rPr>
        <w:t>• Disable rate limiting</w:t>
      </w:r>
    </w:p>
    <w:p w14:paraId="0F0E17F5" w14:textId="77777777" w:rsidR="0080326B" w:rsidRDefault="00FA401D">
      <w:pPr>
        <w:ind w:left="720" w:hanging="360"/>
      </w:pPr>
      <w:r>
        <w:rPr>
          <w:lang w:val="en-US"/>
        </w:rPr>
        <w:t>• Stop audit logging</w:t>
      </w:r>
    </w:p>
    <w:p w14:paraId="2AB9CAA7" w14:textId="77777777" w:rsidR="0080326B" w:rsidRDefault="00FA401D">
      <w:pPr>
        <w:spacing w:before="40" w:after="40"/>
      </w:pPr>
      <w:r>
        <w:rPr>
          <w:lang w:val="en-US"/>
        </w:rPr>
        <w:lastRenderedPageBreak/>
        <w:t>If degraded mode implementation</w:t>
      </w:r>
    </w:p>
    <w:p w14:paraId="34A0286F" w14:textId="77777777" w:rsidR="0080326B" w:rsidRDefault="00FA401D">
      <w:pPr>
        <w:spacing w:before="40" w:after="40"/>
      </w:pPr>
      <w:r>
        <w:rPr>
          <w:lang w:val="en-US"/>
        </w:rPr>
        <w:t>would require weakening any</w:t>
      </w:r>
    </w:p>
    <w:p w14:paraId="7F3BF3E6" w14:textId="77777777" w:rsidR="0080326B" w:rsidRDefault="00FA401D">
      <w:pPr>
        <w:spacing w:before="40" w:after="40"/>
      </w:pPr>
      <w:r>
        <w:rPr>
          <w:lang w:val="en-US"/>
        </w:rPr>
        <w:t>security control:</w:t>
      </w:r>
    </w:p>
    <w:p w14:paraId="3A08CCFE" w14:textId="77777777" w:rsidR="0080326B" w:rsidRDefault="00FA401D">
      <w:pPr>
        <w:ind w:left="720" w:hanging="360"/>
      </w:pPr>
      <w:r>
        <w:rPr>
          <w:lang w:val="en-US"/>
        </w:rPr>
        <w:t>• Reject the degradation?</w:t>
      </w:r>
    </w:p>
    <w:p w14:paraId="7EAD11A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08B044A" w14:textId="77777777" w:rsidR="0080326B" w:rsidRDefault="00FA401D">
      <w:pPr>
        <w:ind w:left="720" w:hanging="360"/>
      </w:pPr>
      <w:r>
        <w:rPr>
          <w:lang w:val="en-US"/>
        </w:rPr>
        <w:t>• Alert ops? (yes --- always)</w:t>
      </w:r>
    </w:p>
    <w:p w14:paraId="003075CF" w14:textId="77777777" w:rsidR="0080326B" w:rsidRDefault="00FA401D">
      <w:pPr>
        <w:ind w:left="720" w:hanging="360"/>
      </w:pPr>
      <w:r>
        <w:rPr>
          <w:lang w:val="en-US"/>
        </w:rPr>
        <w:t>• Escalate to incident? (yes / no)</w:t>
      </w:r>
    </w:p>
    <w:p w14:paraId="5E244164" w14:textId="77777777" w:rsidR="0080326B" w:rsidRDefault="00FA401D">
      <w:pPr>
        <w:spacing w:before="40" w:after="40"/>
      </w:pPr>
      <w:r>
        <w:rPr>
          <w:lang w:val="en-US"/>
        </w:rPr>
        <w:t>Degraded mode that disables</w:t>
      </w:r>
    </w:p>
    <w:p w14:paraId="2FED8634" w14:textId="77777777" w:rsidR="0080326B" w:rsidRDefault="00FA401D">
      <w:pPr>
        <w:spacing w:before="40" w:after="40"/>
      </w:pPr>
      <w:r>
        <w:rPr>
          <w:lang w:val="en-US"/>
        </w:rPr>
        <w:t>auth is not a degraded mode.</w:t>
      </w:r>
    </w:p>
    <w:p w14:paraId="464237D5" w14:textId="77777777" w:rsidR="0080326B" w:rsidRDefault="00FA401D">
      <w:pPr>
        <w:spacing w:before="40" w:after="40"/>
      </w:pPr>
      <w:r>
        <w:rPr>
          <w:lang w:val="en-US"/>
        </w:rPr>
        <w:t>It is a security incident.</w:t>
      </w:r>
    </w:p>
    <w:p w14:paraId="7564B008" w14:textId="77777777" w:rsidR="0080326B" w:rsidRDefault="00FA401D">
      <w:pPr>
        <w:spacing w:before="40" w:after="40"/>
      </w:pPr>
      <w:r>
        <w:rPr>
          <w:lang w:val="en-US"/>
        </w:rPr>
        <w:t>25\. INPUT VALIDATION &amp; INJECTION</w:t>
      </w:r>
    </w:p>
    <w:p w14:paraId="32C211F3" w14:textId="77777777" w:rsidR="0080326B" w:rsidRDefault="00FA401D">
      <w:pPr>
        <w:spacing w:before="40" w:after="40"/>
      </w:pPr>
      <w:r>
        <w:rPr>
          <w:lang w:val="en-US"/>
        </w:rPr>
        <w:t>DEFENSE</w:t>
      </w:r>
    </w:p>
    <w:p w14:paraId="5A37789C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1D1AD0A4" w14:textId="77777777" w:rsidR="0080326B" w:rsidRDefault="00FA401D">
      <w:pPr>
        <w:spacing w:before="40" w:after="40"/>
      </w:pPr>
      <w:r>
        <w:rPr>
          <w:lang w:val="en-US"/>
        </w:rPr>
        <w:t>Protection against:</w:t>
      </w:r>
    </w:p>
    <w:p w14:paraId="28C2E07F" w14:textId="77777777" w:rsidR="0080326B" w:rsidRDefault="00FA401D">
      <w:pPr>
        <w:ind w:left="720" w:hanging="360"/>
      </w:pPr>
      <w:r>
        <w:rPr>
          <w:lang w:val="en-US"/>
        </w:rPr>
        <w:t>• SQL injection? (yes / no)</w:t>
      </w:r>
    </w:p>
    <w:p w14:paraId="572B3576" w14:textId="77777777" w:rsidR="0080326B" w:rsidRDefault="00FA401D">
      <w:pPr>
        <w:ind w:left="720" w:hanging="360"/>
      </w:pPr>
      <w:r>
        <w:rPr>
          <w:lang w:val="en-US"/>
        </w:rPr>
        <w:t>• XSS? (yes / no)</w:t>
      </w:r>
    </w:p>
    <w:p w14:paraId="2FAEDB17" w14:textId="77777777" w:rsidR="0080326B" w:rsidRDefault="00FA401D">
      <w:pPr>
        <w:ind w:left="720" w:hanging="360"/>
      </w:pPr>
      <w:r>
        <w:rPr>
          <w:lang w:val="en-US"/>
        </w:rPr>
        <w:t>• CSRF? (yes / no)</w:t>
      </w:r>
    </w:p>
    <w:p w14:paraId="6217D86C" w14:textId="77777777" w:rsidR="0080326B" w:rsidRDefault="00FA401D">
      <w:pPr>
        <w:ind w:left="720" w:hanging="360"/>
      </w:pPr>
      <w:r>
        <w:rPr>
          <w:lang w:val="en-US"/>
        </w:rPr>
        <w:t>• Command injection? (yes / no)</w:t>
      </w:r>
    </w:p>
    <w:p w14:paraId="47D6839F" w14:textId="77777777" w:rsidR="0080326B" w:rsidRDefault="00FA401D">
      <w:pPr>
        <w:ind w:left="720" w:hanging="360"/>
      </w:pPr>
      <w:r>
        <w:rPr>
          <w:lang w:val="en-US"/>
        </w:rPr>
        <w:t>• Deserialization? (yes / no)</w:t>
      </w:r>
    </w:p>
    <w:p w14:paraId="0B84432E" w14:textId="77777777" w:rsidR="0080326B" w:rsidRDefault="00FA401D">
      <w:pPr>
        <w:ind w:left="720" w:hanging="360"/>
      </w:pPr>
      <w:r>
        <w:rPr>
          <w:lang w:val="en-US"/>
        </w:rPr>
        <w:t>• Path traversal? (yes / no)</w:t>
      </w:r>
    </w:p>
    <w:p w14:paraId="6C11FC12" w14:textId="77777777" w:rsidR="0080326B" w:rsidRDefault="00FA401D">
      <w:pPr>
        <w:ind w:left="720" w:hanging="360"/>
      </w:pPr>
      <w:r>
        <w:rPr>
          <w:lang w:val="en-US"/>
        </w:rPr>
        <w:t>• Mass assignment? (yes / no)</w:t>
      </w:r>
    </w:p>
    <w:p w14:paraId="09003FDE" w14:textId="77777777" w:rsidR="0080326B" w:rsidRDefault="00FA401D">
      <w:pPr>
        <w:spacing w:before="40" w:after="40"/>
      </w:pPr>
      <w:r>
        <w:rPr>
          <w:lang w:val="en-US"/>
        </w:rPr>
        <w:t>Validation at:</w:t>
      </w:r>
    </w:p>
    <w:p w14:paraId="699EEEE7" w14:textId="77777777" w:rsidR="0080326B" w:rsidRDefault="00FA401D">
      <w:pPr>
        <w:ind w:left="720" w:hanging="360"/>
      </w:pPr>
      <w:r>
        <w:rPr>
          <w:lang w:val="en-US"/>
        </w:rPr>
        <w:t>• API boundary? (yes / no)</w:t>
      </w:r>
    </w:p>
    <w:p w14:paraId="11400A28" w14:textId="77777777" w:rsidR="0080326B" w:rsidRDefault="00FA401D">
      <w:pPr>
        <w:ind w:left="720" w:hanging="360"/>
      </w:pPr>
      <w:r>
        <w:rPr>
          <w:lang w:val="en-US"/>
        </w:rPr>
        <w:t>• Service boundary? (yes / no)</w:t>
      </w:r>
    </w:p>
    <w:p w14:paraId="60D26C22" w14:textId="77777777" w:rsidR="0080326B" w:rsidRDefault="00FA401D">
      <w:pPr>
        <w:ind w:left="720" w:hanging="360"/>
      </w:pPr>
      <w:r>
        <w:rPr>
          <w:lang w:val="en-US"/>
        </w:rPr>
        <w:t>• Both (preferred)</w:t>
      </w:r>
    </w:p>
    <w:p w14:paraId="038B38C2" w14:textId="77777777" w:rsidR="0080326B" w:rsidRDefault="00FA401D">
      <w:pPr>
        <w:spacing w:before="40" w:after="40"/>
      </w:pPr>
      <w:r>
        <w:rPr>
          <w:lang w:val="en-US"/>
        </w:rPr>
        <w:t>26\. CORS POLICY</w:t>
      </w:r>
    </w:p>
    <w:p w14:paraId="0F0D2D3E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078D50EF" w14:textId="77777777" w:rsidR="0080326B" w:rsidRDefault="00FA401D">
      <w:pPr>
        <w:spacing w:before="40" w:after="40"/>
      </w:pPr>
      <w:r>
        <w:rPr>
          <w:lang w:val="en-US"/>
        </w:rPr>
        <w:t>Allowed origins: explicit list</w:t>
      </w:r>
    </w:p>
    <w:p w14:paraId="53669725" w14:textId="77777777" w:rsidR="0080326B" w:rsidRDefault="00FA401D">
      <w:pPr>
        <w:spacing w:before="40" w:after="40"/>
      </w:pPr>
      <w:r>
        <w:rPr>
          <w:lang w:val="en-US"/>
        </w:rPr>
        <w:t>(wildcard prohibited --- always)</w:t>
      </w:r>
    </w:p>
    <w:p w14:paraId="21C15ABB" w14:textId="77777777" w:rsidR="0080326B" w:rsidRDefault="00FA401D">
      <w:pPr>
        <w:spacing w:before="40" w:after="40"/>
      </w:pPr>
      <w:r>
        <w:rPr>
          <w:lang w:val="en-US"/>
        </w:rPr>
        <w:t>Per environment:</w:t>
      </w:r>
    </w:p>
    <w:p w14:paraId="11C28E2E" w14:textId="77777777" w:rsidR="0080326B" w:rsidRDefault="00FA401D">
      <w:pPr>
        <w:ind w:left="720" w:hanging="360"/>
      </w:pPr>
      <w:r>
        <w:rPr>
          <w:lang w:val="en-US"/>
        </w:rPr>
        <w:t>• dev: \_\_\_</w:t>
      </w:r>
    </w:p>
    <w:p w14:paraId="6FD530CE" w14:textId="77777777" w:rsidR="0080326B" w:rsidRDefault="00FA401D">
      <w:pPr>
        <w:ind w:left="720" w:hanging="360"/>
      </w:pPr>
      <w:r>
        <w:rPr>
          <w:lang w:val="en-US"/>
        </w:rPr>
        <w:t>• staging: \_\_\_</w:t>
      </w:r>
    </w:p>
    <w:p w14:paraId="60BE5495" w14:textId="77777777" w:rsidR="0080326B" w:rsidRDefault="00FA401D">
      <w:pPr>
        <w:ind w:left="720" w:hanging="360"/>
      </w:pPr>
      <w:r>
        <w:rPr>
          <w:lang w:val="en-US"/>
        </w:rPr>
        <w:t>• prod: \_\_\_</w:t>
      </w:r>
    </w:p>
    <w:p w14:paraId="00BFBAD0" w14:textId="77777777" w:rsidR="0080326B" w:rsidRDefault="00FA401D">
      <w:pPr>
        <w:spacing w:before="40" w:after="40"/>
      </w:pPr>
      <w:r>
        <w:rPr>
          <w:lang w:val="en-US"/>
        </w:rPr>
        <w:t>Credentials allowed? (yes / no)</w:t>
      </w:r>
    </w:p>
    <w:p w14:paraId="566E7981" w14:textId="77777777" w:rsidR="0080326B" w:rsidRDefault="00FA401D">
      <w:pPr>
        <w:spacing w:before="40" w:after="40"/>
      </w:pPr>
      <w:r>
        <w:rPr>
          <w:lang w:val="en-US"/>
        </w:rPr>
        <w:t>Preflight cache: \_\_\_ seconds</w:t>
      </w:r>
    </w:p>
    <w:p w14:paraId="67382FB1" w14:textId="77777777" w:rsidR="0080326B" w:rsidRDefault="00FA401D">
      <w:pPr>
        <w:spacing w:before="40" w:after="40"/>
      </w:pPr>
      <w:r>
        <w:rPr>
          <w:lang w:val="en-US"/>
        </w:rPr>
        <w:t>Misconfiguration monitored?</w:t>
      </w:r>
    </w:p>
    <w:p w14:paraId="718A78D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84A73EB" w14:textId="77777777" w:rsidR="0080326B" w:rsidRDefault="00FA401D">
      <w:pPr>
        <w:spacing w:before="40" w:after="40"/>
      </w:pPr>
      <w:r>
        <w:rPr>
          <w:lang w:val="en-US"/>
        </w:rPr>
        <w:t>CORS + COOKIE SAFETY</w:t>
      </w:r>
    </w:p>
    <w:p w14:paraId="0B4DF7FC" w14:textId="77777777" w:rsidR="0080326B" w:rsidRDefault="00FA401D">
      <w:pPr>
        <w:spacing w:before="40" w:after="40"/>
      </w:pPr>
      <w:r>
        <w:rPr>
          <w:lang w:val="en-US"/>
        </w:rPr>
        <w:t>enforced in Section 07 of</w:t>
      </w:r>
    </w:p>
    <w:p w14:paraId="492F2A74" w14:textId="77777777" w:rsidR="0080326B" w:rsidRDefault="00FA401D">
      <w:pPr>
        <w:spacing w:before="40" w:after="40"/>
      </w:pPr>
      <w:r>
        <w:rPr>
          <w:lang w:val="en-US"/>
        </w:rPr>
        <w:t>this document.</w:t>
      </w:r>
    </w:p>
    <w:p w14:paraId="317C8EEA" w14:textId="77777777" w:rsidR="0080326B" w:rsidRDefault="00FA401D">
      <w:pPr>
        <w:spacing w:before="40" w:after="40"/>
      </w:pPr>
      <w:r>
        <w:rPr>
          <w:lang w:val="en-US"/>
        </w:rPr>
        <w:t>27\. SECURITY RESPONSE HEADERS</w:t>
      </w:r>
    </w:p>
    <w:p w14:paraId="12837AA2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5904413D" w14:textId="77777777" w:rsidR="0080326B" w:rsidRDefault="00FA401D">
      <w:pPr>
        <w:spacing w:before="40" w:after="40"/>
      </w:pPr>
      <w:r>
        <w:rPr>
          <w:lang w:val="en-US"/>
        </w:rPr>
        <w:t>Required:</w:t>
      </w:r>
    </w:p>
    <w:p w14:paraId="13479755" w14:textId="77777777" w:rsidR="0080326B" w:rsidRDefault="00FA401D">
      <w:pPr>
        <w:ind w:left="720" w:hanging="360"/>
      </w:pPr>
      <w:r>
        <w:rPr>
          <w:lang w:val="en-US"/>
        </w:rPr>
        <w:t>• Content-Security-Policy? (yes / no)</w:t>
      </w:r>
    </w:p>
    <w:p w14:paraId="3C854702" w14:textId="77777777" w:rsidR="0080326B" w:rsidRDefault="00FA401D">
      <w:pPr>
        <w:ind w:left="720" w:hanging="360"/>
      </w:pPr>
      <w:r>
        <w:rPr>
          <w:lang w:val="en-US"/>
        </w:rPr>
        <w:t>• Strict-Transport-Security?</w:t>
      </w:r>
    </w:p>
    <w:p w14:paraId="6001FB3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70FE8AA" w14:textId="77777777" w:rsidR="0080326B" w:rsidRDefault="00FA401D">
      <w:pPr>
        <w:ind w:left="720" w:hanging="360"/>
      </w:pPr>
      <w:r>
        <w:rPr>
          <w:lang w:val="en-US"/>
        </w:rPr>
        <w:t>• X-Frame-Options? (yes / no)</w:t>
      </w:r>
    </w:p>
    <w:p w14:paraId="485DA09E" w14:textId="77777777" w:rsidR="0080326B" w:rsidRDefault="00FA401D">
      <w:pPr>
        <w:ind w:left="720" w:hanging="360"/>
      </w:pPr>
      <w:r>
        <w:rPr>
          <w:lang w:val="en-US"/>
        </w:rPr>
        <w:t>• X-Content-Type-Options? (yes / no)</w:t>
      </w:r>
    </w:p>
    <w:p w14:paraId="4AE7A597" w14:textId="77777777" w:rsidR="0080326B" w:rsidRDefault="00FA401D">
      <w:pPr>
        <w:ind w:left="720" w:hanging="360"/>
      </w:pPr>
      <w:r>
        <w:rPr>
          <w:lang w:val="en-US"/>
        </w:rPr>
        <w:t>• Referrer-Policy? (yes / no)</w:t>
      </w:r>
    </w:p>
    <w:p w14:paraId="33C863AE" w14:textId="77777777" w:rsidR="0080326B" w:rsidRDefault="00FA401D">
      <w:pPr>
        <w:ind w:left="720" w:hanging="360"/>
      </w:pPr>
      <w:r>
        <w:rPr>
          <w:lang w:val="en-US"/>
        </w:rPr>
        <w:t>• Permissions-Policy? (yes / no)</w:t>
      </w:r>
    </w:p>
    <w:p w14:paraId="29A4CB2D" w14:textId="77777777" w:rsidR="0080326B" w:rsidRDefault="00FA401D">
      <w:pPr>
        <w:spacing w:before="40" w:after="40"/>
      </w:pPr>
      <w:r>
        <w:rPr>
          <w:lang w:val="en-US"/>
        </w:rPr>
        <w:t>CSP directives:</w:t>
      </w:r>
    </w:p>
    <w:p w14:paraId="32134355" w14:textId="77777777" w:rsidR="0080326B" w:rsidRDefault="00FA401D">
      <w:pPr>
        <w:spacing w:before="40" w:after="40"/>
      </w:pPr>
      <w:r>
        <w:rPr>
          <w:lang w:val="en-US"/>
        </w:rPr>
        <w:t>script-src / style-src /</w:t>
      </w:r>
    </w:p>
    <w:p w14:paraId="280AE062" w14:textId="77777777" w:rsidR="0080326B" w:rsidRDefault="00FA401D">
      <w:pPr>
        <w:spacing w:before="40" w:after="40"/>
      </w:pPr>
      <w:r>
        <w:rPr>
          <w:lang w:val="en-US"/>
        </w:rPr>
        <w:t>connect-src / default-src</w:t>
      </w:r>
    </w:p>
    <w:p w14:paraId="444ED489" w14:textId="77777777" w:rsidR="0080326B" w:rsidRDefault="00FA401D">
      <w:pPr>
        <w:spacing w:before="40" w:after="40"/>
      </w:pPr>
      <w:r>
        <w:rPr>
          <w:lang w:val="en-US"/>
        </w:rPr>
        <w:lastRenderedPageBreak/>
        <w:t>HSTS max-age: \_\_\_ seconds</w:t>
      </w:r>
    </w:p>
    <w:p w14:paraId="1F3C69CF" w14:textId="77777777" w:rsidR="0080326B" w:rsidRDefault="00FA401D">
      <w:pPr>
        <w:spacing w:before="40" w:after="40"/>
      </w:pPr>
      <w:r>
        <w:rPr>
          <w:lang w:val="en-US"/>
        </w:rPr>
        <w:t>HSTS subdomains? (yes / no)</w:t>
      </w:r>
    </w:p>
    <w:p w14:paraId="6BB3DC19" w14:textId="77777777" w:rsidR="0080326B" w:rsidRDefault="00FA401D">
      <w:pPr>
        <w:spacing w:before="40" w:after="40"/>
      </w:pPr>
      <w:r>
        <w:rPr>
          <w:lang w:val="en-US"/>
        </w:rPr>
        <w:t>All responses? (yes / no)</w:t>
      </w:r>
    </w:p>
    <w:p w14:paraId="6E0FAA3C" w14:textId="77777777" w:rsidR="0080326B" w:rsidRDefault="00FA401D">
      <w:pPr>
        <w:spacing w:before="40" w:after="40"/>
      </w:pPr>
      <w:r>
        <w:rPr>
          <w:lang w:val="en-US"/>
        </w:rPr>
        <w:t>28\. ERROR MESSAGE SECURITY CONTRACT</w:t>
      </w:r>
    </w:p>
    <w:p w14:paraId="6A02A313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023703AC" w14:textId="77777777" w:rsidR="0080326B" w:rsidRDefault="00FA401D">
      <w:pPr>
        <w:spacing w:before="40" w:after="40"/>
      </w:pPr>
      <w:r>
        <w:rPr>
          <w:lang w:val="en-US"/>
        </w:rPr>
        <w:t>NEVER expose:</w:t>
      </w:r>
    </w:p>
    <w:p w14:paraId="139482F4" w14:textId="77777777" w:rsidR="0080326B" w:rsidRDefault="00FA401D">
      <w:pPr>
        <w:ind w:left="720" w:hanging="360"/>
      </w:pPr>
      <w:r>
        <w:rPr>
          <w:lang w:val="en-US"/>
        </w:rPr>
        <w:t>• Stack traces</w:t>
      </w:r>
    </w:p>
    <w:p w14:paraId="4370773A" w14:textId="77777777" w:rsidR="0080326B" w:rsidRDefault="00FA401D">
      <w:pPr>
        <w:ind w:left="720" w:hanging="360"/>
      </w:pPr>
      <w:r>
        <w:rPr>
          <w:lang w:val="en-US"/>
        </w:rPr>
        <w:t>• SQL queries</w:t>
      </w:r>
    </w:p>
    <w:p w14:paraId="4C9AB979" w14:textId="77777777" w:rsidR="0080326B" w:rsidRDefault="00FA401D">
      <w:pPr>
        <w:ind w:left="720" w:hanging="360"/>
      </w:pPr>
      <w:r>
        <w:rPr>
          <w:lang w:val="en-US"/>
        </w:rPr>
        <w:t>• Internal service names</w:t>
      </w:r>
    </w:p>
    <w:p w14:paraId="66CA22C8" w14:textId="77777777" w:rsidR="0080326B" w:rsidRDefault="00FA401D">
      <w:pPr>
        <w:ind w:left="720" w:hanging="360"/>
      </w:pPr>
      <w:r>
        <w:rPr>
          <w:lang w:val="en-US"/>
        </w:rPr>
        <w:t>• File paths</w:t>
      </w:r>
    </w:p>
    <w:p w14:paraId="73A54BF6" w14:textId="77777777" w:rsidR="0080326B" w:rsidRDefault="00FA401D">
      <w:pPr>
        <w:ind w:left="720" w:hanging="360"/>
      </w:pPr>
      <w:r>
        <w:rPr>
          <w:lang w:val="en-US"/>
        </w:rPr>
        <w:t>• DB schema</w:t>
      </w:r>
    </w:p>
    <w:p w14:paraId="27601F7E" w14:textId="77777777" w:rsidR="0080326B" w:rsidRDefault="00FA401D">
      <w:pPr>
        <w:ind w:left="720" w:hanging="360"/>
      </w:pPr>
      <w:r>
        <w:rPr>
          <w:lang w:val="en-US"/>
        </w:rPr>
        <w:t>• Secret values</w:t>
      </w:r>
    </w:p>
    <w:p w14:paraId="2DA4F9D2" w14:textId="77777777" w:rsidR="0080326B" w:rsidRDefault="00FA401D">
      <w:pPr>
        <w:ind w:left="720" w:hanging="360"/>
      </w:pPr>
      <w:r>
        <w:rPr>
          <w:lang w:val="en-US"/>
        </w:rPr>
        <w:t>• Internal IPs</w:t>
      </w:r>
    </w:p>
    <w:p w14:paraId="2D10A6FC" w14:textId="77777777" w:rsidR="0080326B" w:rsidRDefault="00FA401D">
      <w:pPr>
        <w:ind w:left="720" w:hanging="360"/>
      </w:pPr>
      <w:r>
        <w:rPr>
          <w:lang w:val="en-US"/>
        </w:rPr>
        <w:t>• Unnecessary PII</w:t>
      </w:r>
    </w:p>
    <w:p w14:paraId="72E2E623" w14:textId="77777777" w:rsidR="0080326B" w:rsidRDefault="00FA401D">
      <w:pPr>
        <w:spacing w:before="40" w:after="40"/>
      </w:pPr>
      <w:r>
        <w:rPr>
          <w:lang w:val="en-US"/>
        </w:rPr>
        <w:t>MAY expose:</w:t>
      </w:r>
    </w:p>
    <w:p w14:paraId="05A3CFB2" w14:textId="77777777" w:rsidR="0080326B" w:rsidRDefault="00FA401D">
      <w:pPr>
        <w:ind w:left="720" w:hanging="360"/>
      </w:pPr>
      <w:r>
        <w:rPr>
          <w:lang w:val="en-US"/>
        </w:rPr>
        <w:t>• Standardized error code</w:t>
      </w:r>
    </w:p>
    <w:p w14:paraId="78638041" w14:textId="77777777" w:rsidR="0080326B" w:rsidRDefault="00FA401D">
      <w:pPr>
        <w:ind w:left="720" w:hanging="360"/>
      </w:pPr>
      <w:r>
        <w:rPr>
          <w:lang w:val="en-US"/>
        </w:rPr>
        <w:t>• User-safe message</w:t>
      </w:r>
    </w:p>
    <w:p w14:paraId="1C3C3E58" w14:textId="77777777" w:rsidR="0080326B" w:rsidRDefault="00FA401D">
      <w:pPr>
        <w:ind w:left="720" w:hanging="360"/>
      </w:pPr>
      <w:r>
        <w:rPr>
          <w:lang w:val="en-US"/>
        </w:rPr>
        <w:t>• Request ID (see below)</w:t>
      </w:r>
    </w:p>
    <w:p w14:paraId="4E306BD7" w14:textId="77777777" w:rsidR="0080326B" w:rsidRDefault="00FA401D">
      <w:pPr>
        <w:ind w:left="720" w:hanging="360"/>
      </w:pPr>
      <w:r>
        <w:rPr>
          <w:lang w:val="en-US"/>
        </w:rPr>
        <w:t>• Timestamp</w:t>
      </w:r>
    </w:p>
    <w:p w14:paraId="32A607F3" w14:textId="77777777" w:rsidR="0080326B" w:rsidRDefault="00FA401D">
      <w:pPr>
        <w:spacing w:before="40" w:after="40"/>
      </w:pPr>
      <w:r>
        <w:rPr>
          <w:lang w:val="en-US"/>
        </w:rPr>
        <w:t>REQUEST ID SECURITY</w:t>
      </w:r>
    </w:p>
    <w:p w14:paraId="268BBDE2" w14:textId="77777777" w:rsidR="0080326B" w:rsidRDefault="00FA401D">
      <w:pPr>
        <w:ind w:left="720" w:hanging="360"/>
      </w:pPr>
      <w:r>
        <w:rPr>
          <w:lang w:val="en-US"/>
        </w:rPr>
        <w:t>• Random? (yes --- always)</w:t>
      </w:r>
    </w:p>
    <w:p w14:paraId="5A006150" w14:textId="77777777" w:rsidR="0080326B" w:rsidRDefault="00FA401D">
      <w:pPr>
        <w:ind w:left="720" w:hanging="360"/>
      </w:pPr>
      <w:r>
        <w:rPr>
          <w:lang w:val="en-US"/>
        </w:rPr>
        <w:t>• Cryptographically strong?</w:t>
      </w:r>
    </w:p>
    <w:p w14:paraId="5BA22E9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E1A88C" w14:textId="77777777" w:rsidR="0080326B" w:rsidRDefault="00FA401D">
      <w:pPr>
        <w:ind w:left="720" w:hanging="360"/>
      </w:pPr>
      <w:r>
        <w:rPr>
          <w:lang w:val="en-US"/>
        </w:rPr>
        <w:t>• Sequential IDs prohibited?</w:t>
      </w:r>
    </w:p>
    <w:p w14:paraId="270BF95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1689F60" w14:textId="77777777" w:rsidR="0080326B" w:rsidRDefault="00FA401D">
      <w:pPr>
        <w:ind w:left="720" w:hanging="360"/>
      </w:pPr>
      <w:r>
        <w:rPr>
          <w:lang w:val="en-US"/>
        </w:rPr>
        <w:t>• Unique per request AND</w:t>
      </w:r>
    </w:p>
    <w:p w14:paraId="75B6DE85" w14:textId="77777777" w:rsidR="0080326B" w:rsidRDefault="00FA401D">
      <w:pPr>
        <w:spacing w:before="40" w:after="40"/>
      </w:pPr>
      <w:r>
        <w:rPr>
          <w:lang w:val="en-US"/>
        </w:rPr>
        <w:t>per retry? (yes --- always)</w:t>
      </w:r>
    </w:p>
    <w:p w14:paraId="03837A73" w14:textId="77777777" w:rsidR="0080326B" w:rsidRDefault="00FA401D">
      <w:pPr>
        <w:ind w:left="720" w:hanging="360"/>
      </w:pPr>
      <w:r>
        <w:rPr>
          <w:lang w:val="en-US"/>
        </w:rPr>
        <w:t>• Request ID not reused</w:t>
      </w:r>
    </w:p>
    <w:p w14:paraId="65FD3111" w14:textId="77777777" w:rsidR="0080326B" w:rsidRDefault="00FA401D">
      <w:pPr>
        <w:spacing w:before="40" w:after="40"/>
      </w:pPr>
      <w:r>
        <w:rPr>
          <w:lang w:val="en-US"/>
        </w:rPr>
        <w:t>across retries? (yes --- always)</w:t>
      </w:r>
    </w:p>
    <w:p w14:paraId="3D504838" w14:textId="77777777" w:rsidR="0080326B" w:rsidRDefault="00FA401D">
      <w:pPr>
        <w:spacing w:before="40" w:after="40"/>
      </w:pPr>
      <w:r>
        <w:rPr>
          <w:lang w:val="en-US"/>
        </w:rPr>
        <w:t>Sequential IDs assist enumeration.</w:t>
      </w:r>
    </w:p>
    <w:p w14:paraId="4BEF6D86" w14:textId="77777777" w:rsidR="0080326B" w:rsidRDefault="00FA401D">
      <w:pPr>
        <w:spacing w:before="40" w:after="40"/>
      </w:pPr>
      <w:r>
        <w:rPr>
          <w:lang w:val="en-US"/>
        </w:rPr>
        <w:t>Reused IDs across retries produce</w:t>
      </w:r>
    </w:p>
    <w:p w14:paraId="3B499E13" w14:textId="77777777" w:rsidR="0080326B" w:rsidRDefault="00FA401D">
      <w:pPr>
        <w:spacing w:before="40" w:after="40"/>
      </w:pPr>
      <w:r>
        <w:rPr>
          <w:lang w:val="en-US"/>
        </w:rPr>
        <w:t>correlation ambiguity in logs.</w:t>
      </w:r>
    </w:p>
    <w:p w14:paraId="12420410" w14:textId="77777777" w:rsidR="0080326B" w:rsidRDefault="00FA401D">
      <w:pPr>
        <w:spacing w:before="40" w:after="40"/>
      </w:pPr>
      <w:r>
        <w:rPr>
          <w:lang w:val="en-US"/>
        </w:rPr>
        <w:t>Both are prohibited.</w:t>
      </w:r>
    </w:p>
    <w:p w14:paraId="09A2A665" w14:textId="77777777" w:rsidR="0080326B" w:rsidRDefault="00FA401D">
      <w:pPr>
        <w:spacing w:before="40" w:after="40"/>
      </w:pPr>
      <w:r>
        <w:rPr>
          <w:lang w:val="en-US"/>
        </w:rPr>
        <w:t>Format standardized? (yes / no)</w:t>
      </w:r>
    </w:p>
    <w:p w14:paraId="3FD6163B" w14:textId="77777777" w:rsidR="0080326B" w:rsidRDefault="00FA401D">
      <w:pPr>
        <w:spacing w:before="40" w:after="40"/>
      </w:pPr>
      <w:r>
        <w:rPr>
          <w:lang w:val="en-US"/>
        </w:rPr>
        <w:t>Aligns Section 08? (yes / no)</w:t>
      </w:r>
    </w:p>
    <w:p w14:paraId="131FAF5A" w14:textId="77777777" w:rsidR="0080326B" w:rsidRDefault="00FA401D">
      <w:pPr>
        <w:spacing w:before="40" w:after="40"/>
      </w:pPr>
      <w:r>
        <w:rPr>
          <w:lang w:val="en-US"/>
        </w:rPr>
        <w:t>Internal detail server-side</w:t>
      </w:r>
    </w:p>
    <w:p w14:paraId="4196C1F9" w14:textId="77777777" w:rsidR="0080326B" w:rsidRDefault="00FA401D">
      <w:pPr>
        <w:spacing w:before="40" w:after="40"/>
      </w:pPr>
      <w:r>
        <w:rPr>
          <w:lang w:val="en-US"/>
        </w:rPr>
        <w:t>only? (yes / no)</w:t>
      </w:r>
    </w:p>
    <w:p w14:paraId="4F9C42BA" w14:textId="77777777" w:rsidR="0080326B" w:rsidRDefault="00FA401D">
      <w:pPr>
        <w:spacing w:before="40" w:after="40"/>
      </w:pPr>
      <w:r>
        <w:rPr>
          <w:lang w:val="en-US"/>
        </w:rPr>
        <w:t>29\. DATA ACCESS GOVERNANCE</w:t>
      </w:r>
    </w:p>
    <w:p w14:paraId="38B8A82C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1F186838" w14:textId="77777777" w:rsidR="0080326B" w:rsidRDefault="00FA401D">
      <w:pPr>
        <w:spacing w:before="40" w:after="40"/>
      </w:pPr>
      <w:r>
        <w:rPr>
          <w:lang w:val="en-US"/>
        </w:rPr>
        <w:t>Sensitive categories defined?</w:t>
      </w:r>
    </w:p>
    <w:p w14:paraId="0662E3B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AC6C63D" w14:textId="77777777" w:rsidR="0080326B" w:rsidRDefault="00FA401D">
      <w:pPr>
        <w:spacing w:before="40" w:after="40"/>
      </w:pPr>
      <w:r>
        <w:rPr>
          <w:lang w:val="en-US"/>
        </w:rPr>
        <w:t>Access logged? (yes / no)</w:t>
      </w:r>
    </w:p>
    <w:p w14:paraId="56AFD512" w14:textId="77777777" w:rsidR="0080326B" w:rsidRDefault="00FA401D">
      <w:pPr>
        <w:spacing w:before="40" w:after="40"/>
      </w:pPr>
      <w:r>
        <w:rPr>
          <w:lang w:val="en-US"/>
        </w:rPr>
        <w:t>Anomaly detection? (yes / no)</w:t>
      </w:r>
    </w:p>
    <w:p w14:paraId="328DF53F" w14:textId="77777777" w:rsidR="0080326B" w:rsidRDefault="00FA401D">
      <w:pPr>
        <w:spacing w:before="40" w:after="40"/>
      </w:pPr>
      <w:r>
        <w:rPr>
          <w:lang w:val="en-US"/>
        </w:rPr>
        <w:t>Mass export restricted? (yes / no)</w:t>
      </w:r>
    </w:p>
    <w:p w14:paraId="0B064656" w14:textId="77777777" w:rsidR="0080326B" w:rsidRDefault="00FA401D">
      <w:pPr>
        <w:spacing w:before="40" w:after="40"/>
      </w:pPr>
      <w:r>
        <w:rPr>
          <w:lang w:val="en-US"/>
        </w:rPr>
        <w:t>Download limits align</w:t>
      </w:r>
    </w:p>
    <w:p w14:paraId="0AC4F98F" w14:textId="77777777" w:rsidR="0080326B" w:rsidRDefault="00FA401D">
      <w:pPr>
        <w:spacing w:before="40" w:after="40"/>
      </w:pPr>
      <w:r>
        <w:rPr>
          <w:lang w:val="en-US"/>
        </w:rPr>
        <w:t>Section 16? (yes / no)</w:t>
      </w:r>
    </w:p>
    <w:p w14:paraId="41A68BC9" w14:textId="77777777" w:rsidR="0080326B" w:rsidRDefault="00FA401D">
      <w:pPr>
        <w:spacing w:before="40" w:after="40"/>
      </w:pPr>
      <w:r>
        <w:rPr>
          <w:lang w:val="en-US"/>
        </w:rPr>
        <w:t>30\. SECURITY-SPECIFIC RATE LIMITING</w:t>
      </w:r>
    </w:p>
    <w:p w14:paraId="2D4D77A3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0FF364FC" w14:textId="77777777" w:rsidR="0080326B" w:rsidRDefault="00FA401D">
      <w:pPr>
        <w:spacing w:before="40" w:after="40"/>
      </w:pPr>
      <w:r>
        <w:rPr>
          <w:lang w:val="en-US"/>
        </w:rPr>
        <w:t>Declared separately from</w:t>
      </w:r>
    </w:p>
    <w:p w14:paraId="0775D6F1" w14:textId="77777777" w:rsidR="0080326B" w:rsidRDefault="00FA401D">
      <w:pPr>
        <w:spacing w:before="40" w:after="40"/>
      </w:pPr>
      <w:r>
        <w:rPr>
          <w:lang w:val="en-US"/>
        </w:rPr>
        <w:t>general API limits:</w:t>
      </w:r>
    </w:p>
    <w:p w14:paraId="4EC3824A" w14:textId="77777777" w:rsidR="0080326B" w:rsidRDefault="00FA401D">
      <w:pPr>
        <w:ind w:left="720" w:hanging="360"/>
      </w:pPr>
      <w:r>
        <w:rPr>
          <w:lang w:val="en-US"/>
        </w:rPr>
        <w:t>• Login per IP per minute: \_\_\_</w:t>
      </w:r>
    </w:p>
    <w:p w14:paraId="3D6A2733" w14:textId="77777777" w:rsidR="0080326B" w:rsidRDefault="00FA401D">
      <w:pPr>
        <w:ind w:left="720" w:hanging="360"/>
      </w:pPr>
      <w:r>
        <w:rPr>
          <w:lang w:val="en-US"/>
        </w:rPr>
        <w:t>• Login per user per hour: \_\_\_</w:t>
      </w:r>
    </w:p>
    <w:p w14:paraId="2C6EB2F5" w14:textId="77777777" w:rsidR="0080326B" w:rsidRDefault="00FA401D">
      <w:pPr>
        <w:ind w:left="720" w:hanging="360"/>
      </w:pPr>
      <w:r>
        <w:rPr>
          <w:lang w:val="en-US"/>
        </w:rPr>
        <w:lastRenderedPageBreak/>
        <w:t>• Password reset per email</w:t>
      </w:r>
    </w:p>
    <w:p w14:paraId="2DD43C45" w14:textId="77777777" w:rsidR="0080326B" w:rsidRDefault="00FA401D">
      <w:pPr>
        <w:spacing w:before="40" w:after="40"/>
      </w:pPr>
      <w:r>
        <w:rPr>
          <w:lang w:val="en-US"/>
        </w:rPr>
        <w:t>per hour: \_\_\_</w:t>
      </w:r>
    </w:p>
    <w:p w14:paraId="4218DFAF" w14:textId="77777777" w:rsidR="0080326B" w:rsidRDefault="00FA401D">
      <w:pPr>
        <w:ind w:left="720" w:hanging="360"/>
      </w:pPr>
      <w:r>
        <w:rPr>
          <w:lang w:val="en-US"/>
        </w:rPr>
        <w:t>• MFA per user per minute: \_\_\_</w:t>
      </w:r>
    </w:p>
    <w:p w14:paraId="4F4A1464" w14:textId="77777777" w:rsidR="0080326B" w:rsidRDefault="00FA401D">
      <w:pPr>
        <w:ind w:left="720" w:hanging="360"/>
      </w:pPr>
      <w:r>
        <w:rPr>
          <w:lang w:val="en-US"/>
        </w:rPr>
        <w:t>• Token refresh per user</w:t>
      </w:r>
    </w:p>
    <w:p w14:paraId="67FD15AB" w14:textId="77777777" w:rsidR="0080326B" w:rsidRDefault="00FA401D">
      <w:pPr>
        <w:spacing w:before="40" w:after="40"/>
      </w:pPr>
      <w:r>
        <w:rPr>
          <w:lang w:val="en-US"/>
        </w:rPr>
        <w:t>per hour: \_\_\_</w:t>
      </w:r>
    </w:p>
    <w:p w14:paraId="73353D0D" w14:textId="77777777" w:rsidR="0080326B" w:rsidRDefault="00FA401D">
      <w:pPr>
        <w:spacing w:before="40" w:after="40"/>
      </w:pPr>
      <w:r>
        <w:rPr>
          <w:lang w:val="en-US"/>
        </w:rPr>
        <w:t>Lockout:</w:t>
      </w:r>
    </w:p>
    <w:p w14:paraId="5C740632" w14:textId="77777777" w:rsidR="0080326B" w:rsidRDefault="00FA401D">
      <w:pPr>
        <w:ind w:left="720" w:hanging="360"/>
      </w:pPr>
      <w:r>
        <w:rPr>
          <w:lang w:val="en-US"/>
        </w:rPr>
        <w:t>• Duration: \_\_\_ minutes</w:t>
      </w:r>
    </w:p>
    <w:p w14:paraId="6A1E8A59" w14:textId="77777777" w:rsidR="0080326B" w:rsidRDefault="00FA401D">
      <w:pPr>
        <w:ind w:left="720" w:hanging="360"/>
      </w:pPr>
      <w:r>
        <w:rPr>
          <w:lang w:val="en-US"/>
        </w:rPr>
        <w:t>• Progressive? (yes / no)</w:t>
      </w:r>
    </w:p>
    <w:p w14:paraId="30AE5E89" w14:textId="77777777" w:rsidR="0080326B" w:rsidRDefault="00FA401D">
      <w:pPr>
        <w:ind w:left="720" w:hanging="360"/>
      </w:pPr>
      <w:r>
        <w:rPr>
          <w:lang w:val="en-US"/>
        </w:rPr>
        <w:t>• Notifies user? (yes / no)</w:t>
      </w:r>
    </w:p>
    <w:p w14:paraId="2C6D7E52" w14:textId="77777777" w:rsidR="0080326B" w:rsidRDefault="00FA401D">
      <w:pPr>
        <w:ind w:left="720" w:hanging="360"/>
      </w:pPr>
      <w:r>
        <w:rPr>
          <w:lang w:val="en-US"/>
        </w:rPr>
        <w:t>• Audit logged? (yes / no)</w:t>
      </w:r>
    </w:p>
    <w:p w14:paraId="7F93CD60" w14:textId="77777777" w:rsidR="0080326B" w:rsidRDefault="00FA401D">
      <w:pPr>
        <w:spacing w:before="40" w:after="40"/>
      </w:pPr>
      <w:r>
        <w:rPr>
          <w:lang w:val="en-US"/>
        </w:rPr>
        <w:t>Immune to config changes?</w:t>
      </w:r>
    </w:p>
    <w:p w14:paraId="643AE7E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2DFE894" w14:textId="77777777" w:rsidR="0080326B" w:rsidRDefault="00FA401D">
      <w:pPr>
        <w:spacing w:before="40" w:after="40"/>
      </w:pPr>
      <w:r>
        <w:rPr>
          <w:lang w:val="en-US"/>
        </w:rPr>
        <w:t>Subject to Section 16 safety</w:t>
      </w:r>
    </w:p>
    <w:p w14:paraId="22EA572D" w14:textId="77777777" w:rsidR="0080326B" w:rsidRDefault="00FA401D">
      <w:pPr>
        <w:spacing w:before="40" w:after="40"/>
      </w:pPr>
      <w:r>
        <w:rPr>
          <w:lang w:val="en-US"/>
        </w:rPr>
        <w:t>caps? (yes / no)</w:t>
      </w:r>
    </w:p>
    <w:p w14:paraId="131F11EC" w14:textId="77777777" w:rsidR="0080326B" w:rsidRDefault="00FA401D">
      <w:pPr>
        <w:spacing w:before="40" w:after="40"/>
      </w:pPr>
      <w:r>
        <w:rPr>
          <w:lang w:val="en-US"/>
        </w:rPr>
        <w:t>31\. SECURITY EVENT CORRELATION</w:t>
      </w:r>
    </w:p>
    <w:p w14:paraId="29FF4388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40CE861B" w14:textId="77777777" w:rsidR="0080326B" w:rsidRDefault="00FA401D">
      <w:pPr>
        <w:spacing w:before="40" w:after="40"/>
      </w:pPr>
      <w:r>
        <w:rPr>
          <w:lang w:val="en-US"/>
        </w:rPr>
        <w:t>Engine required? (yes / no)</w:t>
      </w:r>
    </w:p>
    <w:p w14:paraId="4DFBA182" w14:textId="77777777" w:rsidR="0080326B" w:rsidRDefault="00FA401D">
      <w:pPr>
        <w:spacing w:before="40" w:after="40"/>
      </w:pPr>
      <w:r>
        <w:rPr>
          <w:lang w:val="en-US"/>
        </w:rPr>
        <w:t>Rules (all thresholds numeric):</w:t>
      </w:r>
    </w:p>
    <w:p w14:paraId="496FE10D" w14:textId="77777777" w:rsidR="0080326B" w:rsidRDefault="00FA401D">
      <w:pPr>
        <w:ind w:left="720" w:hanging="360"/>
      </w:pPr>
      <w:r>
        <w:rPr>
          <w:lang w:val="en-US"/>
        </w:rPr>
        <w:t>• Failed logins same IP</w:t>
      </w:r>
    </w:p>
    <w:p w14:paraId="64198DFB" w14:textId="77777777" w:rsidR="0080326B" w:rsidRDefault="00FA401D">
      <w:pPr>
        <w:spacing w:before="40" w:after="40"/>
      </w:pPr>
      <w:r>
        <w:rPr>
          <w:lang w:val="en-US"/>
        </w:rPr>
        <w:t>\&gt; \_\_\_ in \_\_\_ minutes</w:t>
      </w:r>
    </w:p>
    <w:p w14:paraId="4368C35B" w14:textId="77777777" w:rsidR="0080326B" w:rsidRDefault="00FA401D">
      <w:pPr>
        <w:ind w:left="720" w:hanging="360"/>
      </w:pPr>
      <w:r>
        <w:rPr>
          <w:lang w:val="en-US"/>
        </w:rPr>
        <w:t>→ credential stuffing</w:t>
      </w:r>
    </w:p>
    <w:p w14:paraId="251B467D" w14:textId="77777777" w:rsidR="0080326B" w:rsidRDefault="00FA401D">
      <w:pPr>
        <w:ind w:left="720" w:hanging="360"/>
      </w:pPr>
      <w:r>
        <w:rPr>
          <w:lang w:val="en-US"/>
        </w:rPr>
        <w:t>• Privilege escalation same user</w:t>
      </w:r>
    </w:p>
    <w:p w14:paraId="226BE761" w14:textId="77777777" w:rsidR="0080326B" w:rsidRDefault="00FA401D">
      <w:pPr>
        <w:spacing w:before="40" w:after="40"/>
      </w:pPr>
      <w:r>
        <w:rPr>
          <w:lang w:val="en-US"/>
        </w:rPr>
        <w:t>\&gt; \_\_\_ in \_\_\_ minutes</w:t>
      </w:r>
    </w:p>
    <w:p w14:paraId="20983009" w14:textId="77777777" w:rsidR="0080326B" w:rsidRDefault="00FA401D">
      <w:pPr>
        <w:ind w:left="720" w:hanging="360"/>
      </w:pPr>
      <w:r>
        <w:rPr>
          <w:lang w:val="en-US"/>
        </w:rPr>
        <w:t>→ account takeover</w:t>
      </w:r>
    </w:p>
    <w:p w14:paraId="09777ACD" w14:textId="77777777" w:rsidR="0080326B" w:rsidRDefault="00FA401D">
      <w:pPr>
        <w:ind w:left="720" w:hanging="360"/>
      </w:pPr>
      <w:r>
        <w:rPr>
          <w:lang w:val="en-US"/>
        </w:rPr>
        <w:t>• Cross-tenant access</w:t>
      </w:r>
    </w:p>
    <w:p w14:paraId="47AEC06C" w14:textId="77777777" w:rsidR="0080326B" w:rsidRDefault="00FA401D">
      <w:pPr>
        <w:spacing w:before="40" w:after="40"/>
      </w:pPr>
      <w:r>
        <w:rPr>
          <w:lang w:val="en-US"/>
        </w:rPr>
        <w:t>\&gt; \_\_\_ in \_\_\_ minutes</w:t>
      </w:r>
    </w:p>
    <w:p w14:paraId="1618C0AF" w14:textId="77777777" w:rsidR="0080326B" w:rsidRDefault="00FA401D">
      <w:pPr>
        <w:ind w:left="720" w:hanging="360"/>
      </w:pPr>
      <w:r>
        <w:rPr>
          <w:lang w:val="en-US"/>
        </w:rPr>
        <w:t>→ exfiltration</w:t>
      </w:r>
    </w:p>
    <w:p w14:paraId="4EA4BE0F" w14:textId="77777777" w:rsidR="0080326B" w:rsidRDefault="00FA401D">
      <w:pPr>
        <w:ind w:left="720" w:hanging="360"/>
      </w:pPr>
      <w:r>
        <w:rPr>
          <w:lang w:val="en-US"/>
        </w:rPr>
        <w:t>• Service auth failures</w:t>
      </w:r>
    </w:p>
    <w:p w14:paraId="211C200A" w14:textId="77777777" w:rsidR="0080326B" w:rsidRDefault="00FA401D">
      <w:pPr>
        <w:spacing w:before="40" w:after="40"/>
      </w:pPr>
      <w:r>
        <w:rPr>
          <w:lang w:val="en-US"/>
        </w:rPr>
        <w:t>\&gt; \_\_\_ in \_\_\_ minutes</w:t>
      </w:r>
    </w:p>
    <w:p w14:paraId="4F05EA43" w14:textId="77777777" w:rsidR="0080326B" w:rsidRDefault="00FA401D">
      <w:pPr>
        <w:ind w:left="720" w:hanging="360"/>
      </w:pPr>
      <w:r>
        <w:rPr>
          <w:lang w:val="en-US"/>
        </w:rPr>
        <w:t>→ lateral movement</w:t>
      </w:r>
    </w:p>
    <w:p w14:paraId="30F8E2E2" w14:textId="77777777" w:rsidR="0080326B" w:rsidRDefault="00FA401D">
      <w:pPr>
        <w:ind w:left="720" w:hanging="360"/>
      </w:pPr>
      <w:r>
        <w:rPr>
          <w:lang w:val="en-US"/>
        </w:rPr>
        <w:t>• Unusual export volume</w:t>
      </w:r>
    </w:p>
    <w:p w14:paraId="5724CA12" w14:textId="77777777" w:rsidR="0080326B" w:rsidRDefault="00FA401D">
      <w:pPr>
        <w:spacing w:before="40" w:after="40"/>
      </w:pPr>
      <w:r>
        <w:rPr>
          <w:lang w:val="en-US"/>
        </w:rPr>
        <w:t>\&gt; \_\_\_ in \_\_\_ minutes</w:t>
      </w:r>
    </w:p>
    <w:p w14:paraId="396909CD" w14:textId="77777777" w:rsidR="0080326B" w:rsidRDefault="00FA401D">
      <w:pPr>
        <w:ind w:left="720" w:hanging="360"/>
      </w:pPr>
      <w:r>
        <w:rPr>
          <w:lang w:val="en-US"/>
        </w:rPr>
        <w:t>→ exfiltration</w:t>
      </w:r>
    </w:p>
    <w:p w14:paraId="0DA9E195" w14:textId="77777777" w:rsidR="0080326B" w:rsidRDefault="00FA401D">
      <w:pPr>
        <w:ind w:left="720" w:hanging="360"/>
      </w:pPr>
      <w:r>
        <w:rPr>
          <w:lang w:val="en-US"/>
        </w:rPr>
        <w:t>• Admin step-up failures</w:t>
      </w:r>
    </w:p>
    <w:p w14:paraId="493FB804" w14:textId="77777777" w:rsidR="0080326B" w:rsidRDefault="00FA401D">
      <w:pPr>
        <w:spacing w:before="40" w:after="40"/>
      </w:pPr>
      <w:r>
        <w:rPr>
          <w:lang w:val="en-US"/>
        </w:rPr>
        <w:t>\&gt; \_\_\_ in \_\_\_ minutes</w:t>
      </w:r>
    </w:p>
    <w:p w14:paraId="2C8355B5" w14:textId="77777777" w:rsidR="0080326B" w:rsidRDefault="00FA401D">
      <w:pPr>
        <w:ind w:left="720" w:hanging="360"/>
      </w:pPr>
      <w:r>
        <w:rPr>
          <w:lang w:val="en-US"/>
        </w:rPr>
        <w:t>→ insider threat</w:t>
      </w:r>
    </w:p>
    <w:p w14:paraId="457BDBF1" w14:textId="77777777" w:rsidR="0080326B" w:rsidRDefault="00FA401D">
      <w:pPr>
        <w:ind w:left="720" w:hanging="360"/>
      </w:pPr>
      <w:r>
        <w:rPr>
          <w:lang w:val="en-US"/>
        </w:rPr>
        <w:t>• Async revalidation failures</w:t>
      </w:r>
    </w:p>
    <w:p w14:paraId="3BB18890" w14:textId="77777777" w:rsidR="0080326B" w:rsidRDefault="00FA401D">
      <w:pPr>
        <w:spacing w:before="40" w:after="40"/>
      </w:pPr>
      <w:r>
        <w:rPr>
          <w:lang w:val="en-US"/>
        </w:rPr>
        <w:t>\&gt; \_\_\_ in \_\_\_ minutes</w:t>
      </w:r>
    </w:p>
    <w:p w14:paraId="24D0D840" w14:textId="77777777" w:rsidR="0080326B" w:rsidRDefault="00FA401D">
      <w:pPr>
        <w:ind w:left="720" w:hanging="360"/>
      </w:pPr>
      <w:r>
        <w:rPr>
          <w:lang w:val="en-US"/>
        </w:rPr>
        <w:t>→ privilege abuse attempt</w:t>
      </w:r>
    </w:p>
    <w:p w14:paraId="7B04E437" w14:textId="77777777" w:rsidR="0080326B" w:rsidRDefault="00FA401D">
      <w:pPr>
        <w:ind w:left="720" w:hanging="360"/>
      </w:pPr>
      <w:r>
        <w:rPr>
          <w:lang w:val="en-US"/>
        </w:rPr>
        <w:t>• Revocation SLA breaches</w:t>
      </w:r>
    </w:p>
    <w:p w14:paraId="05B41170" w14:textId="77777777" w:rsidR="0080326B" w:rsidRDefault="00FA401D">
      <w:pPr>
        <w:spacing w:before="40" w:after="40"/>
      </w:pPr>
      <w:r>
        <w:rPr>
          <w:lang w:val="en-US"/>
        </w:rPr>
        <w:t>\&gt; \_\_\_</w:t>
      </w:r>
    </w:p>
    <w:p w14:paraId="680DA81D" w14:textId="77777777" w:rsidR="0080326B" w:rsidRDefault="00FA401D">
      <w:pPr>
        <w:ind w:left="720" w:hanging="360"/>
      </w:pPr>
      <w:r>
        <w:rPr>
          <w:lang w:val="en-US"/>
        </w:rPr>
        <w:t>→ regional isolation failure</w:t>
      </w:r>
    </w:p>
    <w:p w14:paraId="6EF743BD" w14:textId="77777777" w:rsidR="0080326B" w:rsidRDefault="00FA401D">
      <w:pPr>
        <w:ind w:left="720" w:hanging="360"/>
      </w:pPr>
      <w:r>
        <w:rPr>
          <w:lang w:val="en-US"/>
        </w:rPr>
        <w:t>• RBAC evaluation timeouts</w:t>
      </w:r>
    </w:p>
    <w:p w14:paraId="1EEE9662" w14:textId="77777777" w:rsidR="0080326B" w:rsidRDefault="00FA401D">
      <w:pPr>
        <w:spacing w:before="40" w:after="40"/>
      </w:pPr>
      <w:r>
        <w:rPr>
          <w:lang w:val="en-US"/>
        </w:rPr>
        <w:t>\&gt; \_\_\_ in \_\_\_ minutes</w:t>
      </w:r>
    </w:p>
    <w:p w14:paraId="420BF6A8" w14:textId="77777777" w:rsidR="0080326B" w:rsidRDefault="00FA401D">
      <w:pPr>
        <w:ind w:left="720" w:hanging="360"/>
      </w:pPr>
      <w:r>
        <w:rPr>
          <w:lang w:val="en-US"/>
        </w:rPr>
        <w:t>→ complexity DoS attempt</w:t>
      </w:r>
    </w:p>
    <w:p w14:paraId="600268B1" w14:textId="77777777" w:rsidR="0080326B" w:rsidRDefault="00FA401D">
      <w:pPr>
        <w:spacing w:before="40" w:after="40"/>
      </w:pPr>
      <w:r>
        <w:rPr>
          <w:lang w:val="en-US"/>
        </w:rPr>
        <w:t>Correlation window: \_\_\_ seconds</w:t>
      </w:r>
    </w:p>
    <w:p w14:paraId="57772A16" w14:textId="77777777" w:rsidR="0080326B" w:rsidRDefault="00FA401D">
      <w:pPr>
        <w:spacing w:before="40" w:after="40"/>
      </w:pPr>
      <w:r>
        <w:rPr>
          <w:lang w:val="en-US"/>
        </w:rPr>
        <w:t>Severity: info / warning /</w:t>
      </w:r>
    </w:p>
    <w:p w14:paraId="11967B64" w14:textId="77777777" w:rsidR="0080326B" w:rsidRDefault="00FA401D">
      <w:pPr>
        <w:spacing w:before="40" w:after="40"/>
      </w:pPr>
      <w:r>
        <w:rPr>
          <w:lang w:val="en-US"/>
        </w:rPr>
        <w:t>critical / incident</w:t>
      </w:r>
    </w:p>
    <w:p w14:paraId="5508664C" w14:textId="77777777" w:rsidR="0080326B" w:rsidRDefault="00FA401D">
      <w:pPr>
        <w:spacing w:before="40" w:after="40"/>
      </w:pPr>
      <w:r>
        <w:rPr>
          <w:lang w:val="en-US"/>
        </w:rPr>
        <w:t>CORRELATION AUTO-RESPONSE</w:t>
      </w:r>
    </w:p>
    <w:p w14:paraId="3E494993" w14:textId="77777777" w:rsidR="0080326B" w:rsidRDefault="00FA401D">
      <w:pPr>
        <w:spacing w:before="40" w:after="40"/>
      </w:pPr>
      <w:r>
        <w:rPr>
          <w:lang w:val="en-US"/>
        </w:rPr>
        <w:t>BLAST RADIUS</w:t>
      </w:r>
    </w:p>
    <w:p w14:paraId="1C986FAF" w14:textId="77777777" w:rsidR="0080326B" w:rsidRDefault="00FA401D">
      <w:pPr>
        <w:spacing w:before="40" w:after="40"/>
      </w:pPr>
      <w:r>
        <w:rPr>
          <w:lang w:val="en-US"/>
        </w:rPr>
        <w:t>Auto-response on critical:</w:t>
      </w:r>
    </w:p>
    <w:p w14:paraId="1F0159E7" w14:textId="77777777" w:rsidR="0080326B" w:rsidRDefault="00FA401D">
      <w:pPr>
        <w:ind w:left="720" w:hanging="360"/>
      </w:pPr>
      <w:r>
        <w:rPr>
          <w:lang w:val="en-US"/>
        </w:rPr>
        <w:t>• Scoped to credential + tenant?</w:t>
      </w:r>
    </w:p>
    <w:p w14:paraId="11E2B7C8" w14:textId="77777777" w:rsidR="0080326B" w:rsidRDefault="00FA401D">
      <w:pPr>
        <w:spacing w:before="40" w:after="40"/>
      </w:pPr>
      <w:r>
        <w:rPr>
          <w:lang w:val="en-US"/>
        </w:rPr>
        <w:lastRenderedPageBreak/>
        <w:t>(yes --- always)</w:t>
      </w:r>
    </w:p>
    <w:p w14:paraId="41B1245C" w14:textId="77777777" w:rsidR="0080326B" w:rsidRDefault="00FA401D">
      <w:pPr>
        <w:ind w:left="720" w:hanging="360"/>
      </w:pPr>
      <w:r>
        <w:rPr>
          <w:lang w:val="en-US"/>
        </w:rPr>
        <w:t>• Never affects entire tenant</w:t>
      </w:r>
    </w:p>
    <w:p w14:paraId="43CCB9CF" w14:textId="77777777" w:rsidR="0080326B" w:rsidRDefault="00FA401D">
      <w:pPr>
        <w:spacing w:before="40" w:after="40"/>
      </w:pPr>
      <w:r>
        <w:rPr>
          <w:lang w:val="en-US"/>
        </w:rPr>
        <w:t>due to single user?</w:t>
      </w:r>
    </w:p>
    <w:p w14:paraId="2001129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433F7C3" w14:textId="77777777" w:rsidR="0080326B" w:rsidRDefault="00FA401D">
      <w:pPr>
        <w:ind w:left="720" w:hanging="360"/>
      </w:pPr>
      <w:r>
        <w:rPr>
          <w:lang w:val="en-US"/>
        </w:rPr>
        <w:t>• Never revokes unrelated</w:t>
      </w:r>
    </w:p>
    <w:p w14:paraId="38B4CECE" w14:textId="77777777" w:rsidR="0080326B" w:rsidRDefault="00FA401D">
      <w:pPr>
        <w:spacing w:before="40" w:after="40"/>
      </w:pPr>
      <w:r>
        <w:rPr>
          <w:lang w:val="en-US"/>
        </w:rPr>
        <w:t>sessions? (yes --- always)</w:t>
      </w:r>
    </w:p>
    <w:p w14:paraId="0B6E7BF2" w14:textId="77777777" w:rsidR="0080326B" w:rsidRDefault="00FA401D">
      <w:pPr>
        <w:ind w:left="720" w:hanging="360"/>
      </w:pPr>
      <w:r>
        <w:rPr>
          <w:lang w:val="en-US"/>
        </w:rPr>
        <w:t>• Global block prohibited</w:t>
      </w:r>
    </w:p>
    <w:p w14:paraId="2895B4DA" w14:textId="77777777" w:rsidR="0080326B" w:rsidRDefault="00FA401D">
      <w:pPr>
        <w:spacing w:before="40" w:after="40"/>
      </w:pPr>
      <w:r>
        <w:rPr>
          <w:lang w:val="en-US"/>
        </w:rPr>
        <w:t>without human review?</w:t>
      </w:r>
    </w:p>
    <w:p w14:paraId="1247E30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ADDDA49" w14:textId="77777777" w:rsidR="0080326B" w:rsidRDefault="00FA401D">
      <w:pPr>
        <w:spacing w:before="40" w:after="40"/>
      </w:pPr>
      <w:r>
        <w:rPr>
          <w:lang w:val="en-US"/>
        </w:rPr>
        <w:t>Auto-response actions:</w:t>
      </w:r>
    </w:p>
    <w:p w14:paraId="5C0C12B0" w14:textId="77777777" w:rsidR="0080326B" w:rsidRDefault="00FA401D">
      <w:pPr>
        <w:ind w:left="720" w:hanging="360"/>
      </w:pPr>
      <w:r>
        <w:rPr>
          <w:lang w:val="en-US"/>
        </w:rPr>
        <w:t>• Block IP? (yes / no)</w:t>
      </w:r>
    </w:p>
    <w:p w14:paraId="5635C0A1" w14:textId="77777777" w:rsidR="0080326B" w:rsidRDefault="00FA401D">
      <w:pPr>
        <w:ind w:left="720" w:hanging="360"/>
      </w:pPr>
      <w:r>
        <w:rPr>
          <w:lang w:val="en-US"/>
        </w:rPr>
        <w:t>• Revoke specific token? (yes / no)</w:t>
      </w:r>
    </w:p>
    <w:p w14:paraId="672BC065" w14:textId="77777777" w:rsidR="0080326B" w:rsidRDefault="00FA401D">
      <w:pPr>
        <w:ind w:left="720" w:hanging="360"/>
      </w:pPr>
      <w:r>
        <w:rPr>
          <w:lang w:val="en-US"/>
        </w:rPr>
        <w:t>• Page security? (yes / no)</w:t>
      </w:r>
    </w:p>
    <w:p w14:paraId="1480CFB7" w14:textId="77777777" w:rsidR="0080326B" w:rsidRDefault="00FA401D">
      <w:pPr>
        <w:spacing w:before="40" w:after="40"/>
      </w:pPr>
      <w:r>
        <w:rPr>
          <w:lang w:val="en-US"/>
        </w:rPr>
        <w:t>Blast radius containment applies</w:t>
      </w:r>
    </w:p>
    <w:p w14:paraId="2CAD5DF9" w14:textId="77777777" w:rsidR="0080326B" w:rsidRDefault="00FA401D">
      <w:pPr>
        <w:spacing w:before="40" w:after="40"/>
      </w:pPr>
      <w:r>
        <w:rPr>
          <w:lang w:val="en-US"/>
        </w:rPr>
        <w:t>to the security system itself.</w:t>
      </w:r>
    </w:p>
    <w:p w14:paraId="11FADFAB" w14:textId="77777777" w:rsidR="0080326B" w:rsidRDefault="00FA401D">
      <w:pPr>
        <w:spacing w:before="40" w:after="40"/>
      </w:pPr>
      <w:r>
        <w:rPr>
          <w:lang w:val="en-US"/>
        </w:rPr>
        <w:t>Automated response that penalizes</w:t>
      </w:r>
    </w:p>
    <w:p w14:paraId="60635E2A" w14:textId="77777777" w:rsidR="0080326B" w:rsidRDefault="00FA401D">
      <w:pPr>
        <w:spacing w:before="40" w:after="40"/>
      </w:pPr>
      <w:r>
        <w:rPr>
          <w:lang w:val="en-US"/>
        </w:rPr>
        <w:t>the wrong scope is an</w:t>
      </w:r>
    </w:p>
    <w:p w14:paraId="5F205031" w14:textId="77777777" w:rsidR="0080326B" w:rsidRDefault="00FA401D">
      <w:pPr>
        <w:spacing w:before="40" w:after="40"/>
      </w:pPr>
      <w:r>
        <w:rPr>
          <w:lang w:val="en-US"/>
        </w:rPr>
        <w:t>availability attack vector.</w:t>
      </w:r>
    </w:p>
    <w:p w14:paraId="75B146F5" w14:textId="77777777" w:rsidR="0080326B" w:rsidRDefault="00FA401D">
      <w:pPr>
        <w:spacing w:before="40" w:after="40"/>
      </w:pPr>
      <w:r>
        <w:rPr>
          <w:lang w:val="en-US"/>
        </w:rPr>
        <w:t>False positive monitored? (yes / no)</w:t>
      </w:r>
    </w:p>
    <w:p w14:paraId="2CFC1912" w14:textId="77777777" w:rsidR="0080326B" w:rsidRDefault="00FA401D">
      <w:pPr>
        <w:spacing w:before="40" w:after="40"/>
      </w:pPr>
      <w:r>
        <w:rPr>
          <w:lang w:val="en-US"/>
        </w:rPr>
        <w:t>32\. BREACH CONTAINMENT MODEL</w:t>
      </w:r>
    </w:p>
    <w:p w14:paraId="5E5A88F3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244C212" w14:textId="77777777" w:rsidR="0080326B" w:rsidRDefault="00FA401D">
      <w:pPr>
        <w:spacing w:before="40" w:after="40"/>
      </w:pPr>
      <w:r>
        <w:rPr>
          <w:lang w:val="en-US"/>
        </w:rPr>
        <w:t>On compromise:</w:t>
      </w:r>
    </w:p>
    <w:p w14:paraId="32D606AE" w14:textId="77777777" w:rsidR="0080326B" w:rsidRDefault="00FA401D">
      <w:pPr>
        <w:ind w:left="720" w:hanging="360"/>
      </w:pPr>
      <w:r>
        <w:rPr>
          <w:lang w:val="en-US"/>
        </w:rPr>
        <w:t>• Token revocation immediate?</w:t>
      </w:r>
    </w:p>
    <w:p w14:paraId="57CB086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30DD399" w14:textId="77777777" w:rsidR="0080326B" w:rsidRDefault="00FA401D">
      <w:pPr>
        <w:ind w:left="720" w:hanging="360"/>
      </w:pPr>
      <w:r>
        <w:rPr>
          <w:lang w:val="en-US"/>
        </w:rPr>
        <w:t>• API key revoked? (yes / no)</w:t>
      </w:r>
    </w:p>
    <w:p w14:paraId="647B644E" w14:textId="77777777" w:rsidR="0080326B" w:rsidRDefault="00FA401D">
      <w:pPr>
        <w:ind w:left="720" w:hanging="360"/>
      </w:pPr>
      <w:r>
        <w:rPr>
          <w:lang w:val="en-US"/>
        </w:rPr>
        <w:t>• Sessions invalidated?</w:t>
      </w:r>
    </w:p>
    <w:p w14:paraId="6CC3E85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2B6246F" w14:textId="77777777" w:rsidR="0080326B" w:rsidRDefault="00FA401D">
      <w:pPr>
        <w:ind w:left="720" w:hanging="360"/>
      </w:pPr>
      <w:r>
        <w:rPr>
          <w:lang w:val="en-US"/>
        </w:rPr>
        <w:t>• Tenant isolation escalated?</w:t>
      </w:r>
    </w:p>
    <w:p w14:paraId="10A0787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3B15CB" w14:textId="77777777" w:rsidR="0080326B" w:rsidRDefault="00FA401D">
      <w:pPr>
        <w:ind w:left="720" w:hanging="360"/>
      </w:pPr>
      <w:r>
        <w:rPr>
          <w:lang w:val="en-US"/>
        </w:rPr>
        <w:t>• Async jobs suspended pending</w:t>
      </w:r>
    </w:p>
    <w:p w14:paraId="30C00A67" w14:textId="77777777" w:rsidR="0080326B" w:rsidRDefault="00FA401D">
      <w:pPr>
        <w:spacing w:before="40" w:after="40"/>
      </w:pPr>
      <w:r>
        <w:rPr>
          <w:lang w:val="en-US"/>
        </w:rPr>
        <w:t>review? (yes / no)</w:t>
      </w:r>
    </w:p>
    <w:p w14:paraId="525BDC6C" w14:textId="77777777" w:rsidR="0080326B" w:rsidRDefault="00FA401D">
      <w:pPr>
        <w:spacing w:before="40" w:after="40"/>
      </w:pPr>
      <w:r>
        <w:rPr>
          <w:lang w:val="en-US"/>
        </w:rPr>
        <w:t>Severity levels declared? (yes / no)</w:t>
      </w:r>
    </w:p>
    <w:p w14:paraId="2923EE42" w14:textId="77777777" w:rsidR="0080326B" w:rsidRDefault="00FA401D">
      <w:pPr>
        <w:spacing w:before="40" w:after="40"/>
      </w:pPr>
      <w:r>
        <w:rPr>
          <w:lang w:val="en-US"/>
        </w:rPr>
        <w:t>Escalation path defined? (yes / no)</w:t>
      </w:r>
    </w:p>
    <w:p w14:paraId="62781757" w14:textId="77777777" w:rsidR="0080326B" w:rsidRDefault="00FA401D">
      <w:pPr>
        <w:spacing w:before="40" w:after="40"/>
      </w:pPr>
      <w:r>
        <w:rPr>
          <w:lang w:val="en-US"/>
        </w:rPr>
        <w:t>Containment scoped to credential</w:t>
      </w:r>
    </w:p>
    <w:p w14:paraId="34245BBE" w14:textId="77777777" w:rsidR="0080326B" w:rsidRDefault="00FA401D">
      <w:pPr>
        <w:spacing w:before="40" w:after="40"/>
      </w:pPr>
      <w:r>
        <w:rPr>
          <w:lang w:val="en-US"/>
        </w:rPr>
        <w:t>\+ tenant (not global)?</w:t>
      </w:r>
    </w:p>
    <w:p w14:paraId="71E05A84" w14:textId="77777777" w:rsidR="0080326B" w:rsidRDefault="00FA401D">
      <w:pPr>
        <w:spacing w:before="40" w:after="40"/>
      </w:pPr>
      <w:r>
        <w:rPr>
          <w:lang w:val="en-US"/>
        </w:rPr>
        <w:t>(yes --- align with correlation</w:t>
      </w:r>
    </w:p>
    <w:p w14:paraId="46FD79A1" w14:textId="77777777" w:rsidR="0080326B" w:rsidRDefault="00FA401D">
      <w:pPr>
        <w:spacing w:before="40" w:after="40"/>
      </w:pPr>
      <w:r>
        <w:rPr>
          <w:lang w:val="en-US"/>
        </w:rPr>
        <w:t>response blast radius above)</w:t>
      </w:r>
    </w:p>
    <w:p w14:paraId="0530031D" w14:textId="77777777" w:rsidR="0080326B" w:rsidRDefault="00FA401D">
      <w:pPr>
        <w:spacing w:before="40" w:after="40"/>
      </w:pPr>
      <w:r>
        <w:rPr>
          <w:lang w:val="en-US"/>
        </w:rPr>
        <w:t>33\. SECURITY AUDIT LOG TAMPER</w:t>
      </w:r>
    </w:p>
    <w:p w14:paraId="1DF4190C" w14:textId="77777777" w:rsidR="0080326B" w:rsidRDefault="00FA401D">
      <w:pPr>
        <w:spacing w:before="40" w:after="40"/>
      </w:pPr>
      <w:r>
        <w:rPr>
          <w:lang w:val="en-US"/>
        </w:rPr>
        <w:t>PROTECTION</w:t>
      </w:r>
    </w:p>
    <w:p w14:paraId="3871ACF6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7C053DC5" w14:textId="77777777" w:rsidR="0080326B" w:rsidRDefault="00FA401D">
      <w:pPr>
        <w:ind w:left="720" w:hanging="360"/>
      </w:pPr>
      <w:r>
        <w:rPr>
          <w:lang w:val="en-US"/>
        </w:rPr>
        <w:t>• Immutable? (yes --- always)</w:t>
      </w:r>
    </w:p>
    <w:p w14:paraId="701F97B0" w14:textId="77777777" w:rsidR="0080326B" w:rsidRDefault="00FA401D">
      <w:pPr>
        <w:ind w:left="720" w:hanging="360"/>
      </w:pPr>
      <w:r>
        <w:rPr>
          <w:lang w:val="en-US"/>
        </w:rPr>
        <w:t>• Mechanism: append-only /</w:t>
      </w:r>
    </w:p>
    <w:p w14:paraId="070B3526" w14:textId="77777777" w:rsidR="0080326B" w:rsidRDefault="00FA401D">
      <w:pPr>
        <w:spacing w:before="40" w:after="40"/>
      </w:pPr>
      <w:r>
        <w:rPr>
          <w:lang w:val="en-US"/>
        </w:rPr>
        <w:t>crypto chain / SIEM / all</w:t>
      </w:r>
    </w:p>
    <w:p w14:paraId="5402B02C" w14:textId="77777777" w:rsidR="0080326B" w:rsidRDefault="00FA401D">
      <w:pPr>
        <w:ind w:left="720" w:hanging="360"/>
      </w:pPr>
      <w:r>
        <w:rPr>
          <w:lang w:val="en-US"/>
        </w:rPr>
        <w:t>• Deletion prohibited?</w:t>
      </w:r>
    </w:p>
    <w:p w14:paraId="062D58C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4B2DCFA" w14:textId="77777777" w:rsidR="0080326B" w:rsidRDefault="00FA401D">
      <w:pPr>
        <w:ind w:left="720" w:hanging="360"/>
      </w:pPr>
      <w:r>
        <w:rPr>
          <w:lang w:val="en-US"/>
        </w:rPr>
        <w:t>• Modification prohibited?</w:t>
      </w:r>
    </w:p>
    <w:p w14:paraId="2CD415C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F54142F" w14:textId="77777777" w:rsidR="0080326B" w:rsidRDefault="00FA401D">
      <w:pPr>
        <w:ind w:left="720" w:hanging="360"/>
      </w:pPr>
      <w:r>
        <w:rPr>
          <w:lang w:val="en-US"/>
        </w:rPr>
        <w:t>• Write: logging service only</w:t>
      </w:r>
    </w:p>
    <w:p w14:paraId="37974550" w14:textId="77777777" w:rsidR="0080326B" w:rsidRDefault="00FA401D">
      <w:pPr>
        <w:ind w:left="720" w:hanging="360"/>
      </w:pPr>
      <w:r>
        <w:rPr>
          <w:lang w:val="en-US"/>
        </w:rPr>
        <w:t>• Read: security / compliance</w:t>
      </w:r>
    </w:p>
    <w:p w14:paraId="414AD9AA" w14:textId="77777777" w:rsidR="0080326B" w:rsidRDefault="00FA401D">
      <w:pPr>
        <w:ind w:left="720" w:hanging="360"/>
      </w:pPr>
      <w:r>
        <w:rPr>
          <w:lang w:val="en-US"/>
        </w:rPr>
        <w:t>• Tamper triggers: immediate alert</w:t>
      </w:r>
    </w:p>
    <w:p w14:paraId="6F8D3329" w14:textId="77777777" w:rsidR="0080326B" w:rsidRDefault="00FA401D">
      <w:pPr>
        <w:ind w:left="720" w:hanging="360"/>
      </w:pPr>
      <w:r>
        <w:rPr>
          <w:lang w:val="en-US"/>
        </w:rPr>
        <w:t>• Retention: \_\_\_ days</w:t>
      </w:r>
    </w:p>
    <w:p w14:paraId="16F09506" w14:textId="77777777" w:rsidR="0080326B" w:rsidRDefault="00FA401D">
      <w:pPr>
        <w:ind w:left="720" w:hanging="360"/>
      </w:pPr>
      <w:r>
        <w:rPr>
          <w:lang w:val="en-US"/>
        </w:rPr>
        <w:t>• Offsite backup? (yes / no)</w:t>
      </w:r>
    </w:p>
    <w:p w14:paraId="2691B4AA" w14:textId="77777777" w:rsidR="0080326B" w:rsidRDefault="00FA401D">
      <w:pPr>
        <w:spacing w:before="40" w:after="40"/>
      </w:pPr>
      <w:r>
        <w:rPr>
          <w:lang w:val="en-US"/>
        </w:rPr>
        <w:lastRenderedPageBreak/>
        <w:t>AUDIT LOG INTEGRITY VERIFICATION</w:t>
      </w:r>
    </w:p>
    <w:p w14:paraId="3ECC9B0D" w14:textId="77777777" w:rsidR="0080326B" w:rsidRDefault="00FA401D">
      <w:pPr>
        <w:ind w:left="720" w:hanging="360"/>
      </w:pPr>
      <w:r>
        <w:rPr>
          <w:lang w:val="en-US"/>
        </w:rPr>
        <w:t>• Cryptographically signed?</w:t>
      </w:r>
    </w:p>
    <w:p w14:paraId="4A650B8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17810AA" w14:textId="77777777" w:rsidR="0080326B" w:rsidRDefault="00FA401D">
      <w:pPr>
        <w:ind w:left="720" w:hanging="360"/>
      </w:pPr>
      <w:r>
        <w:rPr>
          <w:lang w:val="en-US"/>
        </w:rPr>
        <w:t>• Signing key: audit domain only</w:t>
      </w:r>
    </w:p>
    <w:p w14:paraId="1623FC56" w14:textId="77777777" w:rsidR="0080326B" w:rsidRDefault="00FA401D">
      <w:pPr>
        <w:spacing w:before="40" w:after="40"/>
      </w:pPr>
      <w:r>
        <w:rPr>
          <w:lang w:val="en-US"/>
        </w:rPr>
        <w:t>(see Section 19 key domain</w:t>
      </w:r>
    </w:p>
    <w:p w14:paraId="7D943A04" w14:textId="77777777" w:rsidR="0080326B" w:rsidRDefault="00FA401D">
      <w:pPr>
        <w:spacing w:before="40" w:after="40"/>
      </w:pPr>
      <w:r>
        <w:rPr>
          <w:lang w:val="en-US"/>
        </w:rPr>
        <w:t>separation --- audit key cannot</w:t>
      </w:r>
    </w:p>
    <w:p w14:paraId="3A82B64C" w14:textId="77777777" w:rsidR="0080326B" w:rsidRDefault="00FA401D">
      <w:pPr>
        <w:spacing w:before="40" w:after="40"/>
      </w:pPr>
      <w:r>
        <w:rPr>
          <w:lang w:val="en-US"/>
        </w:rPr>
        <w:t>sign artifacts or tokens)</w:t>
      </w:r>
    </w:p>
    <w:p w14:paraId="43984B6A" w14:textId="77777777" w:rsidR="0080326B" w:rsidRDefault="00FA401D">
      <w:pPr>
        <w:ind w:left="720" w:hanging="360"/>
      </w:pPr>
      <w:r>
        <w:rPr>
          <w:lang w:val="en-US"/>
        </w:rPr>
        <w:t>• Signing key stored in:</w:t>
      </w:r>
    </w:p>
    <w:p w14:paraId="4491F820" w14:textId="77777777" w:rsidR="0080326B" w:rsidRDefault="00FA401D">
      <w:pPr>
        <w:spacing w:before="40" w:after="40"/>
      </w:pPr>
      <w:r>
        <w:rPr>
          <w:lang w:val="en-US"/>
        </w:rPr>
        <w:t>HSM (required)</w:t>
      </w:r>
    </w:p>
    <w:p w14:paraId="2EE8BC91" w14:textId="77777777" w:rsidR="0080326B" w:rsidRDefault="00FA401D">
      <w:pPr>
        <w:ind w:left="720" w:hanging="360"/>
      </w:pPr>
      <w:r>
        <w:rPr>
          <w:lang w:val="en-US"/>
        </w:rPr>
        <w:t>• Verified on write? (yes / no)</w:t>
      </w:r>
    </w:p>
    <w:p w14:paraId="3196D175" w14:textId="77777777" w:rsidR="0080326B" w:rsidRDefault="00FA401D">
      <w:pPr>
        <w:ind w:left="720" w:hanging="360"/>
      </w:pPr>
      <w:r>
        <w:rPr>
          <w:lang w:val="en-US"/>
        </w:rPr>
        <w:t>• Periodic verification:</w:t>
      </w:r>
    </w:p>
    <w:p w14:paraId="01EE33A0" w14:textId="77777777" w:rsidR="0080326B" w:rsidRDefault="00FA401D">
      <w:pPr>
        <w:spacing w:before="40" w:after="40"/>
      </w:pPr>
      <w:r>
        <w:rPr>
          <w:lang w:val="en-US"/>
        </w:rPr>
        <w:t>every \_\_\_ hours</w:t>
      </w:r>
    </w:p>
    <w:p w14:paraId="2A3F247E" w14:textId="77777777" w:rsidR="0080326B" w:rsidRDefault="00FA401D">
      <w:pPr>
        <w:ind w:left="720" w:hanging="360"/>
      </w:pPr>
      <w:r>
        <w:rPr>
          <w:lang w:val="en-US"/>
        </w:rPr>
        <w:t>• Verification failure:</w:t>
      </w:r>
    </w:p>
    <w:p w14:paraId="5367C56C" w14:textId="77777777" w:rsidR="0080326B" w:rsidRDefault="00FA401D">
      <w:pPr>
        <w:spacing w:before="40" w:after="40"/>
      </w:pPr>
      <w:r>
        <w:rPr>
          <w:lang w:val="en-US"/>
        </w:rPr>
        <w:t>alert / lockdown</w:t>
      </w:r>
    </w:p>
    <w:p w14:paraId="4F0DB44C" w14:textId="77777777" w:rsidR="0080326B" w:rsidRDefault="00FA401D">
      <w:pPr>
        <w:ind w:left="720" w:hanging="360"/>
      </w:pPr>
      <w:r>
        <w:rPr>
          <w:lang w:val="en-US"/>
        </w:rPr>
        <w:t>• Integrity monitoring? (yes / no)</w:t>
      </w:r>
    </w:p>
    <w:p w14:paraId="5BCAAF4F" w14:textId="77777777" w:rsidR="0080326B" w:rsidRDefault="00FA401D">
      <w:pPr>
        <w:spacing w:before="40" w:after="40"/>
      </w:pPr>
      <w:r>
        <w:rPr>
          <w:lang w:val="en-US"/>
        </w:rPr>
        <w:t>34\. DEPENDENCY VULNERABILITY</w:t>
      </w:r>
    </w:p>
    <w:p w14:paraId="09B45287" w14:textId="77777777" w:rsidR="0080326B" w:rsidRDefault="00FA401D">
      <w:pPr>
        <w:spacing w:before="40" w:after="40"/>
      </w:pPr>
      <w:r>
        <w:rPr>
          <w:lang w:val="en-US"/>
        </w:rPr>
        <w:t>MANAGEMENT</w:t>
      </w:r>
    </w:p>
    <w:p w14:paraId="65CEBCF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733305C" w14:textId="77777777" w:rsidR="0080326B" w:rsidRDefault="00FA401D">
      <w:pPr>
        <w:ind w:left="720" w:hanging="360"/>
      </w:pPr>
      <w:r>
        <w:rPr>
          <w:lang w:val="en-US"/>
        </w:rPr>
        <w:t>• Scanning enabled? (yes / no)</w:t>
      </w:r>
    </w:p>
    <w:p w14:paraId="11D305DA" w14:textId="77777777" w:rsidR="0080326B" w:rsidRDefault="00FA401D">
      <w:pPr>
        <w:ind w:left="720" w:hanging="360"/>
      </w:pPr>
      <w:r>
        <w:rPr>
          <w:lang w:val="en-US"/>
        </w:rPr>
        <w:t>• Frequency: on commit /</w:t>
      </w:r>
    </w:p>
    <w:p w14:paraId="67943A29" w14:textId="77777777" w:rsidR="0080326B" w:rsidRDefault="00FA401D">
      <w:pPr>
        <w:spacing w:before="40" w:after="40"/>
      </w:pPr>
      <w:r>
        <w:rPr>
          <w:lang w:val="en-US"/>
        </w:rPr>
        <w:t>daily / weekly</w:t>
      </w:r>
    </w:p>
    <w:p w14:paraId="3C88190D" w14:textId="77777777" w:rsidR="0080326B" w:rsidRDefault="00FA401D">
      <w:pPr>
        <w:ind w:left="720" w:hanging="360"/>
      </w:pPr>
      <w:r>
        <w:rPr>
          <w:lang w:val="en-US"/>
        </w:rPr>
        <w:t>• Critical SLA: \_\_\_ hours</w:t>
      </w:r>
    </w:p>
    <w:p w14:paraId="4C35DF9D" w14:textId="77777777" w:rsidR="0080326B" w:rsidRDefault="00FA401D">
      <w:pPr>
        <w:ind w:left="720" w:hanging="360"/>
      </w:pPr>
      <w:r>
        <w:rPr>
          <w:lang w:val="en-US"/>
        </w:rPr>
        <w:t>• High SLA: \_\_\_ days</w:t>
      </w:r>
    </w:p>
    <w:p w14:paraId="49D06659" w14:textId="77777777" w:rsidR="0080326B" w:rsidRDefault="00FA401D">
      <w:pPr>
        <w:ind w:left="720" w:hanging="360"/>
      </w:pPr>
      <w:r>
        <w:rPr>
          <w:lang w:val="en-US"/>
        </w:rPr>
        <w:t>• Blocks deploy? (yes / no)</w:t>
      </w:r>
    </w:p>
    <w:p w14:paraId="5AF335C7" w14:textId="77777777" w:rsidR="0080326B" w:rsidRDefault="00FA401D">
      <w:pPr>
        <w:ind w:left="720" w:hanging="360"/>
      </w:pPr>
      <w:r>
        <w:rPr>
          <w:lang w:val="en-US"/>
        </w:rPr>
        <w:t>• Transitive scanned? (yes / no)</w:t>
      </w:r>
    </w:p>
    <w:p w14:paraId="3F62FE24" w14:textId="77777777" w:rsidR="0080326B" w:rsidRDefault="00FA401D">
      <w:pPr>
        <w:ind w:left="720" w:hanging="360"/>
      </w:pPr>
      <w:r>
        <w:rPr>
          <w:lang w:val="en-US"/>
        </w:rPr>
        <w:t>• Container image scanned?</w:t>
      </w:r>
    </w:p>
    <w:p w14:paraId="53BC85A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260BBC1" w14:textId="77777777" w:rsidR="0080326B" w:rsidRDefault="00FA401D">
      <w:pPr>
        <w:ind w:left="720" w:hanging="360"/>
      </w:pPr>
      <w:r>
        <w:rPr>
          <w:lang w:val="en-US"/>
        </w:rPr>
        <w:t>• License check? (yes / no)</w:t>
      </w:r>
    </w:p>
    <w:p w14:paraId="540F8B4B" w14:textId="77777777" w:rsidR="0080326B" w:rsidRDefault="00FA401D">
      <w:pPr>
        <w:ind w:left="720" w:hanging="360"/>
      </w:pPr>
      <w:r>
        <w:rPr>
          <w:lang w:val="en-US"/>
        </w:rPr>
        <w:t>• Lock file required? (yes / no)</w:t>
      </w:r>
    </w:p>
    <w:p w14:paraId="735F8E38" w14:textId="77777777" w:rsidR="0080326B" w:rsidRDefault="00FA401D">
      <w:pPr>
        <w:spacing w:before="40" w:after="40"/>
      </w:pPr>
      <w:r>
        <w:rPr>
          <w:lang w:val="en-US"/>
        </w:rPr>
        <w:t>RUNTIME VULNERABILITY DETECTION</w:t>
      </w:r>
    </w:p>
    <w:p w14:paraId="33DFE03F" w14:textId="77777777" w:rsidR="0080326B" w:rsidRDefault="00FA401D">
      <w:pPr>
        <w:ind w:left="720" w:hanging="360"/>
      </w:pPr>
      <w:r>
        <w:rPr>
          <w:lang w:val="en-US"/>
        </w:rPr>
        <w:t>• Runtime detection? (yes / no)</w:t>
      </w:r>
    </w:p>
    <w:p w14:paraId="2EAAABED" w14:textId="77777777" w:rsidR="0080326B" w:rsidRDefault="00FA401D">
      <w:pPr>
        <w:ind w:left="720" w:hanging="360"/>
      </w:pPr>
      <w:r>
        <w:rPr>
          <w:lang w:val="en-US"/>
        </w:rPr>
        <w:t>• Method: RASP / WAF /</w:t>
      </w:r>
    </w:p>
    <w:p w14:paraId="6492712C" w14:textId="77777777" w:rsidR="0080326B" w:rsidRDefault="00FA401D">
      <w:pPr>
        <w:spacing w:before="40" w:after="40"/>
      </w:pPr>
      <w:r>
        <w:rPr>
          <w:lang w:val="en-US"/>
        </w:rPr>
        <w:t>behavioral / signature</w:t>
      </w:r>
    </w:p>
    <w:p w14:paraId="610C8929" w14:textId="77777777" w:rsidR="0080326B" w:rsidRDefault="00FA401D">
      <w:pPr>
        <w:ind w:left="720" w:hanging="360"/>
      </w:pPr>
      <w:r>
        <w:rPr>
          <w:lang w:val="en-US"/>
        </w:rPr>
        <w:t>• Exploit detected:</w:t>
      </w:r>
    </w:p>
    <w:p w14:paraId="38F6E47A" w14:textId="77777777" w:rsidR="0080326B" w:rsidRDefault="00FA401D">
      <w:pPr>
        <w:spacing w:before="40" w:after="40"/>
      </w:pPr>
      <w:r>
        <w:rPr>
          <w:lang w:val="en-US"/>
        </w:rPr>
        <w:t>block / alert / degrade</w:t>
      </w:r>
    </w:p>
    <w:p w14:paraId="72A7FC73" w14:textId="77777777" w:rsidR="0080326B" w:rsidRDefault="00FA401D">
      <w:pPr>
        <w:ind w:left="720" w:hanging="360"/>
      </w:pPr>
      <w:r>
        <w:rPr>
          <w:lang w:val="en-US"/>
        </w:rPr>
        <w:t>• Degrade mode respects</w:t>
      </w:r>
    </w:p>
    <w:p w14:paraId="318CC9B4" w14:textId="77777777" w:rsidR="0080326B" w:rsidRDefault="00FA401D">
      <w:pPr>
        <w:spacing w:before="40" w:after="40"/>
      </w:pPr>
      <w:r>
        <w:rPr>
          <w:lang w:val="en-US"/>
        </w:rPr>
        <w:t>degraded mode security</w:t>
      </w:r>
    </w:p>
    <w:p w14:paraId="0122D709" w14:textId="77777777" w:rsidR="0080326B" w:rsidRDefault="00FA401D">
      <w:pPr>
        <w:spacing w:before="40" w:after="40"/>
      </w:pPr>
      <w:r>
        <w:rPr>
          <w:lang w:val="en-US"/>
        </w:rPr>
        <w:t>invariant in Section 26</w:t>
      </w:r>
    </w:p>
    <w:p w14:paraId="30A0232D" w14:textId="77777777" w:rsidR="0080326B" w:rsidRDefault="00FA401D">
      <w:pPr>
        <w:spacing w:before="40" w:after="40"/>
      </w:pPr>
      <w:r>
        <w:rPr>
          <w:lang w:val="en-US"/>
        </w:rPr>
        <w:t>of this document?</w:t>
      </w:r>
    </w:p>
    <w:p w14:paraId="0A7243F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CA59502" w14:textId="77777777" w:rsidR="0080326B" w:rsidRDefault="00FA401D">
      <w:pPr>
        <w:ind w:left="720" w:hanging="360"/>
      </w:pPr>
      <w:r>
        <w:rPr>
          <w:lang w:val="en-US"/>
        </w:rPr>
        <w:t>• Zero-day response defined?</w:t>
      </w:r>
    </w:p>
    <w:p w14:paraId="57525A1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D57C761" w14:textId="77777777" w:rsidR="0080326B" w:rsidRDefault="00FA401D">
      <w:pPr>
        <w:ind w:left="720" w:hanging="360"/>
      </w:pPr>
      <w:r>
        <w:rPr>
          <w:lang w:val="en-US"/>
        </w:rPr>
        <w:t>• Alert threshold: \_\_\_</w:t>
      </w:r>
    </w:p>
    <w:p w14:paraId="7B889A98" w14:textId="77777777" w:rsidR="0080326B" w:rsidRDefault="00FA401D">
      <w:pPr>
        <w:spacing w:before="40" w:after="40"/>
      </w:pPr>
      <w:r>
        <w:rPr>
          <w:lang w:val="en-US"/>
        </w:rPr>
        <w:t>events per minute</w:t>
      </w:r>
    </w:p>
    <w:p w14:paraId="429FA890" w14:textId="77777777" w:rsidR="0080326B" w:rsidRDefault="00FA401D">
      <w:pPr>
        <w:spacing w:before="40" w:after="40"/>
      </w:pPr>
      <w:r>
        <w:rPr>
          <w:lang w:val="en-US"/>
        </w:rPr>
        <w:t>35\. SUPPLY CHAIN SECURITY CONTROLS</w:t>
      </w:r>
    </w:p>
    <w:p w14:paraId="02127329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8D88D04" w14:textId="77777777" w:rsidR="0080326B" w:rsidRDefault="00FA401D">
      <w:pPr>
        <w:ind w:left="720" w:hanging="360"/>
      </w:pPr>
      <w:r>
        <w:rPr>
          <w:lang w:val="en-US"/>
        </w:rPr>
        <w:t>• Pipeline integrity verified?</w:t>
      </w:r>
    </w:p>
    <w:p w14:paraId="46A690D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F109140" w14:textId="77777777" w:rsidR="0080326B" w:rsidRDefault="00FA401D">
      <w:pPr>
        <w:ind w:left="720" w:hanging="360"/>
      </w:pPr>
      <w:r>
        <w:rPr>
          <w:lang w:val="en-US"/>
        </w:rPr>
        <w:t>• Artifacts signed? (yes / no)</w:t>
      </w:r>
    </w:p>
    <w:p w14:paraId="39A14713" w14:textId="77777777" w:rsidR="0080326B" w:rsidRDefault="00FA401D">
      <w:pPr>
        <w:ind w:left="720" w:hanging="360"/>
      </w:pPr>
      <w:r>
        <w:rPr>
          <w:lang w:val="en-US"/>
        </w:rPr>
        <w:t>• Signature verified before</w:t>
      </w:r>
    </w:p>
    <w:p w14:paraId="7B30836F" w14:textId="77777777" w:rsidR="0080326B" w:rsidRDefault="00FA401D">
      <w:pPr>
        <w:spacing w:before="40" w:after="40"/>
      </w:pPr>
      <w:r>
        <w:rPr>
          <w:lang w:val="en-US"/>
        </w:rPr>
        <w:t>deploy? (yes --- always)</w:t>
      </w:r>
    </w:p>
    <w:p w14:paraId="0F2F29DF" w14:textId="77777777" w:rsidR="0080326B" w:rsidRDefault="00FA401D">
      <w:pPr>
        <w:ind w:left="720" w:hanging="360"/>
      </w:pPr>
      <w:r>
        <w:rPr>
          <w:lang w:val="en-US"/>
        </w:rPr>
        <w:t>• Unsigned artifact deploy?</w:t>
      </w:r>
    </w:p>
    <w:p w14:paraId="1F65FCE5" w14:textId="77777777" w:rsidR="0080326B" w:rsidRDefault="00FA401D">
      <w:pPr>
        <w:spacing w:before="40" w:after="40"/>
      </w:pPr>
      <w:r>
        <w:rPr>
          <w:lang w:val="en-US"/>
        </w:rPr>
        <w:lastRenderedPageBreak/>
        <w:t>(prohibited --- always)</w:t>
      </w:r>
    </w:p>
    <w:p w14:paraId="26A3AF77" w14:textId="77777777" w:rsidR="0080326B" w:rsidRDefault="00FA401D">
      <w:pPr>
        <w:ind w:left="720" w:hanging="360"/>
      </w:pPr>
      <w:r>
        <w:rPr>
          <w:lang w:val="en-US"/>
        </w:rPr>
        <w:t>• Third-party CI/CD reviewed?</w:t>
      </w:r>
    </w:p>
    <w:p w14:paraId="708F2CA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FB06333" w14:textId="77777777" w:rsidR="0080326B" w:rsidRDefault="00FA401D">
      <w:pPr>
        <w:ind w:left="720" w:hanging="360"/>
      </w:pPr>
      <w:r>
        <w:rPr>
          <w:lang w:val="en-US"/>
        </w:rPr>
        <w:t>• Build environment isolated?</w:t>
      </w:r>
    </w:p>
    <w:p w14:paraId="6CDA6A4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22BFBF7" w14:textId="77777777" w:rsidR="0080326B" w:rsidRDefault="00FA401D">
      <w:pPr>
        <w:ind w:left="720" w:hanging="360"/>
      </w:pPr>
      <w:r>
        <w:rPr>
          <w:lang w:val="en-US"/>
        </w:rPr>
        <w:t>• SBOM generated? (yes / no)</w:t>
      </w:r>
    </w:p>
    <w:p w14:paraId="3C6DE203" w14:textId="77777777" w:rsidR="0080326B" w:rsidRDefault="00FA401D">
      <w:pPr>
        <w:ind w:left="720" w:hanging="360"/>
      </w:pPr>
      <w:r>
        <w:rPr>
          <w:lang w:val="en-US"/>
        </w:rPr>
        <w:t>• Third-party access audit:</w:t>
      </w:r>
    </w:p>
    <w:p w14:paraId="5E84582B" w14:textId="77777777" w:rsidR="0080326B" w:rsidRDefault="00FA401D">
      <w:pPr>
        <w:spacing w:before="40" w:after="40"/>
      </w:pPr>
      <w:r>
        <w:rPr>
          <w:lang w:val="en-US"/>
        </w:rPr>
        <w:t>\_\_\_ months</w:t>
      </w:r>
    </w:p>
    <w:p w14:paraId="1637439D" w14:textId="77777777" w:rsidR="0080326B" w:rsidRDefault="00FA401D">
      <w:pPr>
        <w:ind w:left="720" w:hanging="360"/>
      </w:pPr>
      <w:r>
        <w:rPr>
          <w:lang w:val="en-US"/>
        </w:rPr>
        <w:t>• Compromised pipeline response?</w:t>
      </w:r>
    </w:p>
    <w:p w14:paraId="6129974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39D764E" w14:textId="77777777" w:rsidR="0080326B" w:rsidRDefault="00FA401D">
      <w:pPr>
        <w:spacing w:before="40" w:after="40"/>
      </w:pPr>
      <w:r>
        <w:rPr>
          <w:lang w:val="en-US"/>
        </w:rPr>
        <w:t>ARTIFACT SIGNING AUTHORITY</w:t>
      </w:r>
    </w:p>
    <w:p w14:paraId="1AD05D50" w14:textId="77777777" w:rsidR="0080326B" w:rsidRDefault="00FA401D">
      <w:pPr>
        <w:ind w:left="720" w:hanging="360"/>
      </w:pPr>
      <w:r>
        <w:rPr>
          <w:lang w:val="en-US"/>
        </w:rPr>
        <w:t>• Signing key stored in:</w:t>
      </w:r>
    </w:p>
    <w:p w14:paraId="46988AC6" w14:textId="77777777" w:rsidR="0080326B" w:rsidRDefault="00FA401D">
      <w:pPr>
        <w:spacing w:before="40" w:after="40"/>
      </w:pPr>
      <w:r>
        <w:rPr>
          <w:lang w:val="en-US"/>
        </w:rPr>
        <w:t>HSM (required)</w:t>
      </w:r>
    </w:p>
    <w:p w14:paraId="6510970F" w14:textId="77777777" w:rsidR="0080326B" w:rsidRDefault="00FA401D">
      <w:pPr>
        <w:spacing w:before="40" w:after="40"/>
      </w:pPr>
      <w:r>
        <w:rPr>
          <w:lang w:val="en-US"/>
        </w:rPr>
        <w:t>(local disk prohibited)</w:t>
      </w:r>
    </w:p>
    <w:p w14:paraId="487FFF14" w14:textId="77777777" w:rsidR="0080326B" w:rsidRDefault="00FA401D">
      <w:pPr>
        <w:ind w:left="720" w:hanging="360"/>
      </w:pPr>
      <w:r>
        <w:rPr>
          <w:lang w:val="en-US"/>
        </w:rPr>
        <w:t>• Signing key: artifact domain only</w:t>
      </w:r>
    </w:p>
    <w:p w14:paraId="716979EE" w14:textId="77777777" w:rsidR="0080326B" w:rsidRDefault="00FA401D">
      <w:pPr>
        <w:spacing w:before="40" w:after="40"/>
      </w:pPr>
      <w:r>
        <w:rPr>
          <w:lang w:val="en-US"/>
        </w:rPr>
        <w:t>(see Section 19 key domain</w:t>
      </w:r>
    </w:p>
    <w:p w14:paraId="76778D3A" w14:textId="77777777" w:rsidR="0080326B" w:rsidRDefault="00FA401D">
      <w:pPr>
        <w:spacing w:before="40" w:after="40"/>
      </w:pPr>
      <w:r>
        <w:rPr>
          <w:lang w:val="en-US"/>
        </w:rPr>
        <w:t>separation --- artifact key cannot</w:t>
      </w:r>
    </w:p>
    <w:p w14:paraId="6371EE51" w14:textId="77777777" w:rsidR="0080326B" w:rsidRDefault="00FA401D">
      <w:pPr>
        <w:spacing w:before="40" w:after="40"/>
      </w:pPr>
      <w:r>
        <w:rPr>
          <w:lang w:val="en-US"/>
        </w:rPr>
        <w:t>sign audit logs or tokens)</w:t>
      </w:r>
    </w:p>
    <w:p w14:paraId="24D08A32" w14:textId="77777777" w:rsidR="0080326B" w:rsidRDefault="00FA401D">
      <w:pPr>
        <w:ind w:left="720" w:hanging="360"/>
      </w:pPr>
      <w:r>
        <w:rPr>
          <w:lang w:val="en-US"/>
        </w:rPr>
        <w:t>• Who signs: declared role only</w:t>
      </w:r>
    </w:p>
    <w:p w14:paraId="6F5261CC" w14:textId="77777777" w:rsidR="0080326B" w:rsidRDefault="00FA401D">
      <w:pPr>
        <w:ind w:left="720" w:hanging="360"/>
      </w:pPr>
      <w:r>
        <w:rPr>
          <w:lang w:val="en-US"/>
        </w:rPr>
        <w:t>• Pipeline verifies signature?</w:t>
      </w:r>
    </w:p>
    <w:p w14:paraId="467ED3C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A907A0E" w14:textId="77777777" w:rsidR="0080326B" w:rsidRDefault="00FA401D">
      <w:pPr>
        <w:ind w:left="720" w:hanging="360"/>
      </w:pPr>
      <w:r>
        <w:rPr>
          <w:lang w:val="en-US"/>
        </w:rPr>
        <w:t>• Unsigned blocked? (yes --- always)</w:t>
      </w:r>
    </w:p>
    <w:p w14:paraId="63A713FF" w14:textId="77777777" w:rsidR="0080326B" w:rsidRDefault="00FA401D">
      <w:pPr>
        <w:ind w:left="720" w:hanging="360"/>
      </w:pPr>
      <w:r>
        <w:rPr>
          <w:lang w:val="en-US"/>
        </w:rPr>
        <w:t>• Emergency unsigned deploy:</w:t>
      </w:r>
    </w:p>
    <w:p w14:paraId="1BB6FE39" w14:textId="77777777" w:rsidR="0080326B" w:rsidRDefault="00FA401D">
      <w:pPr>
        <w:spacing w:before="40" w:after="40"/>
      </w:pPr>
      <w:r>
        <w:rPr>
          <w:lang w:val="en-US"/>
        </w:rPr>
        <w:t>\_\_\_ approvals required</w:t>
      </w:r>
    </w:p>
    <w:p w14:paraId="5643895A" w14:textId="77777777" w:rsidR="0080326B" w:rsidRDefault="00FA401D">
      <w:pPr>
        <w:ind w:left="720" w:hanging="360"/>
      </w:pPr>
      <w:r>
        <w:rPr>
          <w:lang w:val="en-US"/>
        </w:rPr>
        <w:t>• Emergency logged? (yes --- always)</w:t>
      </w:r>
    </w:p>
    <w:p w14:paraId="77F927D2" w14:textId="77777777" w:rsidR="0080326B" w:rsidRDefault="00FA401D">
      <w:pPr>
        <w:spacing w:before="40" w:after="40"/>
      </w:pPr>
      <w:r>
        <w:rPr>
          <w:lang w:val="en-US"/>
        </w:rPr>
        <w:t>36\. SECURITY DEBT TRACKING</w:t>
      </w:r>
    </w:p>
    <w:p w14:paraId="2C79933C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F1226A9" w14:textId="77777777" w:rsidR="0080326B" w:rsidRDefault="00FA401D">
      <w:pPr>
        <w:ind w:left="720" w:hanging="360"/>
      </w:pPr>
      <w:r>
        <w:rPr>
          <w:lang w:val="en-US"/>
        </w:rPr>
        <w:t>• Registry exists? (yes / no)</w:t>
      </w:r>
    </w:p>
    <w:p w14:paraId="0661EE46" w14:textId="77777777" w:rsidR="0080326B" w:rsidRDefault="00FA401D">
      <w:pPr>
        <w:ind w:left="720" w:hanging="360"/>
      </w:pPr>
      <w:r>
        <w:rPr>
          <w:lang w:val="en-US"/>
        </w:rPr>
        <w:t>• Each finding has:</w:t>
      </w:r>
    </w:p>
    <w:p w14:paraId="75FEB4D7" w14:textId="77777777" w:rsidR="0080326B" w:rsidRDefault="00FA401D">
      <w:pPr>
        <w:spacing w:before="40" w:after="40"/>
      </w:pPr>
      <w:r>
        <w:rPr>
          <w:lang w:val="en-US"/>
        </w:rPr>
        <w:t>severity / owner / SLA /</w:t>
      </w:r>
    </w:p>
    <w:p w14:paraId="476C8BE6" w14:textId="77777777" w:rsidR="0080326B" w:rsidRDefault="00FA401D">
      <w:pPr>
        <w:spacing w:before="40" w:after="40"/>
      </w:pPr>
      <w:r>
        <w:rPr>
          <w:lang w:val="en-US"/>
        </w:rPr>
        <w:t>status / risk acceptance</w:t>
      </w:r>
    </w:p>
    <w:p w14:paraId="2A3FD0B2" w14:textId="77777777" w:rsidR="0080326B" w:rsidRDefault="00FA401D">
      <w:pPr>
        <w:ind w:left="720" w:hanging="360"/>
      </w:pPr>
      <w:r>
        <w:rPr>
          <w:lang w:val="en-US"/>
        </w:rPr>
        <w:t>• Acceptance: security sign-off /</w:t>
      </w:r>
    </w:p>
    <w:p w14:paraId="6D3603D8" w14:textId="77777777" w:rsidR="0080326B" w:rsidRDefault="00FA401D">
      <w:pPr>
        <w:spacing w:before="40" w:after="40"/>
      </w:pPr>
      <w:r>
        <w:rPr>
          <w:lang w:val="en-US"/>
        </w:rPr>
        <w:t>management / both</w:t>
      </w:r>
    </w:p>
    <w:p w14:paraId="4C3E64BD" w14:textId="77777777" w:rsidR="0080326B" w:rsidRDefault="00FA401D">
      <w:pPr>
        <w:ind w:left="720" w:hanging="360"/>
      </w:pPr>
      <w:r>
        <w:rPr>
          <w:lang w:val="en-US"/>
        </w:rPr>
        <w:t>• Acceptance expiry: \_\_\_ days</w:t>
      </w:r>
    </w:p>
    <w:p w14:paraId="10AB7676" w14:textId="77777777" w:rsidR="0080326B" w:rsidRDefault="00FA401D">
      <w:pPr>
        <w:ind w:left="720" w:hanging="360"/>
      </w:pPr>
      <w:r>
        <w:rPr>
          <w:lang w:val="en-US"/>
        </w:rPr>
        <w:t>• Overdue alert: \_\_\_ days</w:t>
      </w:r>
    </w:p>
    <w:p w14:paraId="1CEC5181" w14:textId="77777777" w:rsidR="0080326B" w:rsidRDefault="00FA401D">
      <w:pPr>
        <w:ind w:left="720" w:hanging="360"/>
      </w:pPr>
      <w:r>
        <w:rPr>
          <w:lang w:val="en-US"/>
        </w:rPr>
        <w:t>• Visible to: security /</w:t>
      </w:r>
    </w:p>
    <w:p w14:paraId="30FF8407" w14:textId="77777777" w:rsidR="0080326B" w:rsidRDefault="00FA401D">
      <w:pPr>
        <w:spacing w:before="40" w:after="40"/>
      </w:pPr>
      <w:r>
        <w:rPr>
          <w:lang w:val="en-US"/>
        </w:rPr>
        <w:t>management / eng leads</w:t>
      </w:r>
    </w:p>
    <w:p w14:paraId="5578C2EE" w14:textId="77777777" w:rsidR="0080326B" w:rsidRDefault="00FA401D">
      <w:pPr>
        <w:ind w:left="720" w:hanging="360"/>
      </w:pPr>
      <w:r>
        <w:rPr>
          <w:lang w:val="en-US"/>
        </w:rPr>
        <w:t>• Review cadence: \_\_\_ months</w:t>
      </w:r>
    </w:p>
    <w:p w14:paraId="14DAFBC1" w14:textId="77777777" w:rsidR="0080326B" w:rsidRDefault="00FA401D">
      <w:pPr>
        <w:ind w:left="720" w:hanging="360"/>
      </w:pPr>
      <w:r>
        <w:rPr>
          <w:lang w:val="en-US"/>
        </w:rPr>
        <w:t>• Closed after regression test?</w:t>
      </w:r>
    </w:p>
    <w:p w14:paraId="2FF8E60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A9E000C" w14:textId="77777777" w:rsidR="0080326B" w:rsidRDefault="00FA401D">
      <w:pPr>
        <w:spacing w:before="40" w:after="40"/>
      </w:pPr>
      <w:r>
        <w:rPr>
          <w:lang w:val="en-US"/>
        </w:rPr>
        <w:t>37\. PENTEST &amp; SECURITY REVIEW</w:t>
      </w:r>
    </w:p>
    <w:p w14:paraId="1A74B436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0A324C2B" w14:textId="77777777" w:rsidR="0080326B" w:rsidRDefault="00FA401D">
      <w:pPr>
        <w:ind w:left="720" w:hanging="360"/>
      </w:pPr>
      <w:r>
        <w:rPr>
          <w:lang w:val="en-US"/>
        </w:rPr>
        <w:t>• Internal review: \_\_\_ months</w:t>
      </w:r>
    </w:p>
    <w:p w14:paraId="46A0CB36" w14:textId="77777777" w:rsidR="0080326B" w:rsidRDefault="00FA401D">
      <w:pPr>
        <w:ind w:left="720" w:hanging="360"/>
      </w:pPr>
      <w:r>
        <w:rPr>
          <w:lang w:val="en-US"/>
        </w:rPr>
        <w:t>• External pentest: \_\_\_ months</w:t>
      </w:r>
    </w:p>
    <w:p w14:paraId="21A0BC4C" w14:textId="77777777" w:rsidR="0080326B" w:rsidRDefault="00FA401D">
      <w:pPr>
        <w:ind w:left="720" w:hanging="360"/>
      </w:pPr>
      <w:r>
        <w:rPr>
          <w:lang w:val="en-US"/>
        </w:rPr>
        <w:t>• Scope declared? (yes / no)</w:t>
      </w:r>
    </w:p>
    <w:p w14:paraId="2E6475BE" w14:textId="77777777" w:rsidR="0080326B" w:rsidRDefault="00FA401D">
      <w:pPr>
        <w:ind w:left="720" w:hanging="360"/>
      </w:pPr>
      <w:r>
        <w:rPr>
          <w:lang w:val="en-US"/>
        </w:rPr>
        <w:t>• Critical SLA: \_\_\_ days</w:t>
      </w:r>
    </w:p>
    <w:p w14:paraId="5F05D476" w14:textId="77777777" w:rsidR="0080326B" w:rsidRDefault="00FA401D">
      <w:pPr>
        <w:ind w:left="720" w:hanging="360"/>
      </w:pPr>
      <w:r>
        <w:rPr>
          <w:lang w:val="en-US"/>
        </w:rPr>
        <w:t>• High SLA: \_\_\_ days</w:t>
      </w:r>
    </w:p>
    <w:p w14:paraId="7DB495EB" w14:textId="77777777" w:rsidR="0080326B" w:rsidRDefault="00FA401D">
      <w:pPr>
        <w:ind w:left="720" w:hanging="360"/>
      </w:pPr>
      <w:r>
        <w:rPr>
          <w:lang w:val="en-US"/>
        </w:rPr>
        <w:t>• Results tracked? (yes / no)</w:t>
      </w:r>
    </w:p>
    <w:p w14:paraId="13E85D86" w14:textId="77777777" w:rsidR="0080326B" w:rsidRDefault="00FA401D">
      <w:pPr>
        <w:ind w:left="720" w:hanging="360"/>
      </w:pPr>
      <w:r>
        <w:rPr>
          <w:lang w:val="en-US"/>
        </w:rPr>
        <w:t>• Regression after fix? (yes / no)</w:t>
      </w:r>
    </w:p>
    <w:p w14:paraId="5458889D" w14:textId="77777777" w:rsidR="0080326B" w:rsidRDefault="00FA401D">
      <w:pPr>
        <w:ind w:left="720" w:hanging="360"/>
      </w:pPr>
      <w:r>
        <w:rPr>
          <w:lang w:val="en-US"/>
        </w:rPr>
        <w:t>• Review before major launch?</w:t>
      </w:r>
    </w:p>
    <w:p w14:paraId="637DCBF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C05E5BE" w14:textId="77777777" w:rsidR="0080326B" w:rsidRDefault="00FA401D">
      <w:pPr>
        <w:spacing w:before="40" w:after="40"/>
      </w:pPr>
      <w:r>
        <w:rPr>
          <w:lang w:val="en-US"/>
        </w:rPr>
        <w:t>38\. VULNERABILITY DISCLOSURE POLICY</w:t>
      </w:r>
    </w:p>
    <w:p w14:paraId="394B9A44" w14:textId="77777777" w:rsidR="0080326B" w:rsidRDefault="00FA401D">
      <w:pPr>
        <w:spacing w:before="40" w:after="40"/>
      </w:pPr>
      <w:r>
        <w:rPr>
          <w:lang w:val="en-US"/>
        </w:rPr>
        <w:lastRenderedPageBreak/>
        <w:t>[GOVERNANCE]</w:t>
      </w:r>
    </w:p>
    <w:p w14:paraId="246A0071" w14:textId="77777777" w:rsidR="0080326B" w:rsidRDefault="00FA401D">
      <w:pPr>
        <w:ind w:left="720" w:hanging="360"/>
      </w:pPr>
      <w:r>
        <w:rPr>
          <w:lang w:val="en-US"/>
        </w:rPr>
        <w:t>• Policy declared? (yes / no)</w:t>
      </w:r>
    </w:p>
    <w:p w14:paraId="119FAB72" w14:textId="77777777" w:rsidR="0080326B" w:rsidRDefault="00FA401D">
      <w:pPr>
        <w:ind w:left="720" w:hanging="360"/>
      </w:pPr>
      <w:r>
        <w:rPr>
          <w:lang w:val="en-US"/>
        </w:rPr>
        <w:t>• Security contact published?</w:t>
      </w:r>
    </w:p>
    <w:p w14:paraId="3580F75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F9D0CDC" w14:textId="77777777" w:rsidR="0080326B" w:rsidRDefault="00FA401D">
      <w:pPr>
        <w:ind w:left="720" w:hanging="360"/>
      </w:pPr>
      <w:r>
        <w:rPr>
          <w:lang w:val="en-US"/>
        </w:rPr>
        <w:t>• Bug bounty? (yes / no)</w:t>
      </w:r>
    </w:p>
    <w:p w14:paraId="3703285E" w14:textId="77777777" w:rsidR="0080326B" w:rsidRDefault="00FA401D">
      <w:pPr>
        <w:ind w:left="720" w:hanging="360"/>
      </w:pPr>
      <w:r>
        <w:rPr>
          <w:lang w:val="en-US"/>
        </w:rPr>
        <w:t>• Disclosure timeline: \_\_\_ days</w:t>
      </w:r>
    </w:p>
    <w:p w14:paraId="0F306CD4" w14:textId="77777777" w:rsidR="0080326B" w:rsidRDefault="00FA401D">
      <w:pPr>
        <w:ind w:left="720" w:hanging="360"/>
      </w:pPr>
      <w:r>
        <w:rPr>
          <w:lang w:val="en-US"/>
        </w:rPr>
        <w:t>• Acknowledgment SLA: \_\_\_ hours</w:t>
      </w:r>
    </w:p>
    <w:p w14:paraId="4FCBA9DA" w14:textId="77777777" w:rsidR="0080326B" w:rsidRDefault="00FA401D">
      <w:pPr>
        <w:ind w:left="720" w:hanging="360"/>
      </w:pPr>
      <w:r>
        <w:rPr>
          <w:lang w:val="en-US"/>
        </w:rPr>
        <w:t>• Critical response SLA: \_\_\_ hours</w:t>
      </w:r>
    </w:p>
    <w:p w14:paraId="533FE9CF" w14:textId="77777777" w:rsidR="0080326B" w:rsidRDefault="00FA401D">
      <w:pPr>
        <w:ind w:left="720" w:hanging="360"/>
      </w:pPr>
      <w:r>
        <w:rPr>
          <w:lang w:val="en-US"/>
        </w:rPr>
        <w:t>• CVE process defined? (yes / no)</w:t>
      </w:r>
    </w:p>
    <w:p w14:paraId="55F98D54" w14:textId="77777777" w:rsidR="0080326B" w:rsidRDefault="00FA401D">
      <w:pPr>
        <w:spacing w:before="40" w:after="40"/>
      </w:pPr>
      <w:r>
        <w:rPr>
          <w:lang w:val="en-US"/>
        </w:rPr>
        <w:t>39\. SECURITY OBSERVABILITY</w:t>
      </w:r>
    </w:p>
    <w:p w14:paraId="61AFB544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2CC9E52B" w14:textId="77777777" w:rsidR="0080326B" w:rsidRDefault="00FA401D">
      <w:pPr>
        <w:spacing w:before="40" w:after="40"/>
      </w:pPr>
      <w:r>
        <w:rPr>
          <w:lang w:val="en-US"/>
        </w:rPr>
        <w:t>Metrics required:</w:t>
      </w:r>
    </w:p>
    <w:p w14:paraId="586978F0" w14:textId="77777777" w:rsidR="0080326B" w:rsidRDefault="00FA401D">
      <w:pPr>
        <w:ind w:left="720" w:hanging="360"/>
      </w:pPr>
      <w:r>
        <w:rPr>
          <w:lang w:val="en-US"/>
        </w:rPr>
        <w:t>• Failed login rate</w:t>
      </w:r>
    </w:p>
    <w:p w14:paraId="6151729E" w14:textId="77777777" w:rsidR="0080326B" w:rsidRDefault="00FA401D">
      <w:pPr>
        <w:ind w:left="720" w:hanging="360"/>
      </w:pPr>
      <w:r>
        <w:rPr>
          <w:lang w:val="en-US"/>
        </w:rPr>
        <w:t>• Failed login per IP</w:t>
      </w:r>
    </w:p>
    <w:p w14:paraId="0CA6F2AA" w14:textId="77777777" w:rsidR="0080326B" w:rsidRDefault="00FA401D">
      <w:pPr>
        <w:ind w:left="720" w:hanging="360"/>
      </w:pPr>
      <w:r>
        <w:rPr>
          <w:lang w:val="en-US"/>
        </w:rPr>
        <w:t>• Credential stuffing events</w:t>
      </w:r>
    </w:p>
    <w:p w14:paraId="7BB8205F" w14:textId="77777777" w:rsidR="0080326B" w:rsidRDefault="00FA401D">
      <w:pPr>
        <w:ind w:left="720" w:hanging="360"/>
      </w:pPr>
      <w:r>
        <w:rPr>
          <w:lang w:val="en-US"/>
        </w:rPr>
        <w:t>• Privilege escalation attempts</w:t>
      </w:r>
    </w:p>
    <w:p w14:paraId="61BEDAB0" w14:textId="77777777" w:rsidR="0080326B" w:rsidRDefault="00FA401D">
      <w:pPr>
        <w:ind w:left="720" w:hanging="360"/>
      </w:pPr>
      <w:r>
        <w:rPr>
          <w:lang w:val="en-US"/>
        </w:rPr>
        <w:t>• Cross-tenant access attempts</w:t>
      </w:r>
    </w:p>
    <w:p w14:paraId="71D88DA4" w14:textId="77777777" w:rsidR="0080326B" w:rsidRDefault="00FA401D">
      <w:pPr>
        <w:ind w:left="720" w:hanging="360"/>
      </w:pPr>
      <w:r>
        <w:rPr>
          <w:lang w:val="en-US"/>
        </w:rPr>
        <w:t>• Token replay attempts</w:t>
      </w:r>
    </w:p>
    <w:p w14:paraId="1BBEC883" w14:textId="77777777" w:rsidR="0080326B" w:rsidRDefault="00FA401D">
      <w:pPr>
        <w:ind w:left="720" w:hanging="360"/>
      </w:pPr>
      <w:r>
        <w:rPr>
          <w:lang w:val="en-US"/>
        </w:rPr>
        <w:t>• Webhook signature failures</w:t>
      </w:r>
    </w:p>
    <w:p w14:paraId="011F0DDB" w14:textId="77777777" w:rsidR="0080326B" w:rsidRDefault="00FA401D">
      <w:pPr>
        <w:ind w:left="720" w:hanging="360"/>
      </w:pPr>
      <w:r>
        <w:rPr>
          <w:lang w:val="en-US"/>
        </w:rPr>
        <w:t>• Service auth failures</w:t>
      </w:r>
    </w:p>
    <w:p w14:paraId="1F6329E2" w14:textId="77777777" w:rsidR="0080326B" w:rsidRDefault="00FA401D">
      <w:pPr>
        <w:ind w:left="720" w:hanging="360"/>
      </w:pPr>
      <w:r>
        <w:rPr>
          <w:lang w:val="en-US"/>
        </w:rPr>
        <w:t>• Key rotation events</w:t>
      </w:r>
    </w:p>
    <w:p w14:paraId="3A4A73BB" w14:textId="77777777" w:rsidR="0080326B" w:rsidRDefault="00FA401D">
      <w:pPr>
        <w:ind w:left="720" w:hanging="360"/>
      </w:pPr>
      <w:r>
        <w:rPr>
          <w:lang w:val="en-US"/>
        </w:rPr>
        <w:t>• Certificate expiry countdown</w:t>
      </w:r>
    </w:p>
    <w:p w14:paraId="5546ADDA" w14:textId="77777777" w:rsidR="0080326B" w:rsidRDefault="00FA401D">
      <w:pPr>
        <w:ind w:left="720" w:hanging="360"/>
      </w:pPr>
      <w:r>
        <w:rPr>
          <w:lang w:val="en-US"/>
        </w:rPr>
        <w:t>• Suspicious data access volume</w:t>
      </w:r>
    </w:p>
    <w:p w14:paraId="13886F59" w14:textId="77777777" w:rsidR="0080326B" w:rsidRDefault="00FA401D">
      <w:pPr>
        <w:ind w:left="720" w:hanging="360"/>
      </w:pPr>
      <w:r>
        <w:rPr>
          <w:lang w:val="en-US"/>
        </w:rPr>
        <w:t>• Session anomaly events</w:t>
      </w:r>
    </w:p>
    <w:p w14:paraId="74245310" w14:textId="77777777" w:rsidR="0080326B" w:rsidRDefault="00FA401D">
      <w:pPr>
        <w:ind w:left="720" w:hanging="360"/>
      </w:pPr>
      <w:r>
        <w:rPr>
          <w:lang w:val="en-US"/>
        </w:rPr>
        <w:t>• CORS violations</w:t>
      </w:r>
    </w:p>
    <w:p w14:paraId="309393AF" w14:textId="77777777" w:rsidR="0080326B" w:rsidRDefault="00FA401D">
      <w:pPr>
        <w:ind w:left="720" w:hanging="360"/>
      </w:pPr>
      <w:r>
        <w:rPr>
          <w:lang w:val="en-US"/>
        </w:rPr>
        <w:t>• Security header missing</w:t>
      </w:r>
    </w:p>
    <w:p w14:paraId="2895789E" w14:textId="77777777" w:rsidR="0080326B" w:rsidRDefault="00FA401D">
      <w:pPr>
        <w:ind w:left="720" w:hanging="360"/>
      </w:pPr>
      <w:r>
        <w:rPr>
          <w:lang w:val="en-US"/>
        </w:rPr>
        <w:t>• Security lockout events</w:t>
      </w:r>
    </w:p>
    <w:p w14:paraId="0941094A" w14:textId="77777777" w:rsidR="0080326B" w:rsidRDefault="00FA401D">
      <w:pPr>
        <w:ind w:left="720" w:hanging="360"/>
      </w:pPr>
      <w:r>
        <w:rPr>
          <w:lang w:val="en-US"/>
        </w:rPr>
        <w:t>• Role assignment events</w:t>
      </w:r>
    </w:p>
    <w:p w14:paraId="1F0DFEBA" w14:textId="77777777" w:rsidR="0080326B" w:rsidRDefault="00FA401D">
      <w:pPr>
        <w:ind w:left="720" w:hanging="360"/>
      </w:pPr>
      <w:r>
        <w:rPr>
          <w:lang w:val="en-US"/>
        </w:rPr>
        <w:t>• Role escalation events</w:t>
      </w:r>
    </w:p>
    <w:p w14:paraId="76F1EACD" w14:textId="77777777" w:rsidR="0080326B" w:rsidRDefault="00FA401D">
      <w:pPr>
        <w:ind w:left="720" w:hanging="360"/>
      </w:pPr>
      <w:r>
        <w:rPr>
          <w:lang w:val="en-US"/>
        </w:rPr>
        <w:t>• RBAC evaluation timeouts</w:t>
      </w:r>
    </w:p>
    <w:p w14:paraId="39C9B462" w14:textId="77777777" w:rsidR="0080326B" w:rsidRDefault="00FA401D">
      <w:pPr>
        <w:ind w:left="720" w:hanging="360"/>
      </w:pPr>
      <w:r>
        <w:rPr>
          <w:lang w:val="en-US"/>
        </w:rPr>
        <w:t>• Blast radius breach events</w:t>
      </w:r>
    </w:p>
    <w:p w14:paraId="0A19DB76" w14:textId="77777777" w:rsidR="0080326B" w:rsidRDefault="00FA401D">
      <w:pPr>
        <w:ind w:left="720" w:hanging="360"/>
      </w:pPr>
      <w:r>
        <w:rPr>
          <w:lang w:val="en-US"/>
        </w:rPr>
        <w:t>• Correlation response blast</w:t>
      </w:r>
    </w:p>
    <w:p w14:paraId="1D04F8C3" w14:textId="77777777" w:rsidR="0080326B" w:rsidRDefault="00FA401D">
      <w:pPr>
        <w:spacing w:before="40" w:after="40"/>
      </w:pPr>
      <w:r>
        <w:rPr>
          <w:lang w:val="en-US"/>
        </w:rPr>
        <w:t>radius violations</w:t>
      </w:r>
    </w:p>
    <w:p w14:paraId="62C821D6" w14:textId="77777777" w:rsidR="0080326B" w:rsidRDefault="00FA401D">
      <w:pPr>
        <w:ind w:left="720" w:hanging="360"/>
      </w:pPr>
      <w:r>
        <w:rPr>
          <w:lang w:val="en-US"/>
        </w:rPr>
        <w:t>• Rate pool exhaustion by</w:t>
      </w:r>
    </w:p>
    <w:p w14:paraId="32C6F625" w14:textId="77777777" w:rsidR="0080326B" w:rsidRDefault="00FA401D">
      <w:pPr>
        <w:spacing w:before="40" w:after="40"/>
      </w:pPr>
      <w:r>
        <w:rPr>
          <w:lang w:val="en-US"/>
        </w:rPr>
        <w:t>compromised credential</w:t>
      </w:r>
    </w:p>
    <w:p w14:paraId="15DDB665" w14:textId="77777777" w:rsidR="0080326B" w:rsidRDefault="00FA401D">
      <w:pPr>
        <w:ind w:left="720" w:hanging="360"/>
      </w:pPr>
      <w:r>
        <w:rPr>
          <w:lang w:val="en-US"/>
        </w:rPr>
        <w:t>• Dependency vulnerability count</w:t>
      </w:r>
    </w:p>
    <w:p w14:paraId="75AB0912" w14:textId="77777777" w:rsidR="0080326B" w:rsidRDefault="00FA401D">
      <w:pPr>
        <w:ind w:left="720" w:hanging="360"/>
      </w:pPr>
      <w:r>
        <w:rPr>
          <w:lang w:val="en-US"/>
        </w:rPr>
        <w:t>• Build pipeline anomalies</w:t>
      </w:r>
    </w:p>
    <w:p w14:paraId="3D87E336" w14:textId="77777777" w:rsidR="0080326B" w:rsidRDefault="00FA401D">
      <w:pPr>
        <w:ind w:left="720" w:hanging="360"/>
      </w:pPr>
      <w:r>
        <w:rPr>
          <w:lang w:val="en-US"/>
        </w:rPr>
        <w:t>• Runtime exploit detections</w:t>
      </w:r>
    </w:p>
    <w:p w14:paraId="21246935" w14:textId="77777777" w:rsidR="0080326B" w:rsidRDefault="00FA401D">
      <w:pPr>
        <w:ind w:left="720" w:hanging="360"/>
      </w:pPr>
      <w:r>
        <w:rPr>
          <w:lang w:val="en-US"/>
        </w:rPr>
        <w:t>• Security correlation hits</w:t>
      </w:r>
    </w:p>
    <w:p w14:paraId="0CE4E0E3" w14:textId="77777777" w:rsidR="0080326B" w:rsidRDefault="00FA401D">
      <w:pPr>
        <w:ind w:left="720" w:hanging="360"/>
      </w:pPr>
      <w:r>
        <w:rPr>
          <w:lang w:val="en-US"/>
        </w:rPr>
        <w:t>• Error message leak attempts</w:t>
      </w:r>
    </w:p>
    <w:p w14:paraId="439414A5" w14:textId="77777777" w:rsidR="0080326B" w:rsidRDefault="00FA401D">
      <w:pPr>
        <w:ind w:left="720" w:hanging="360"/>
      </w:pPr>
      <w:r>
        <w:rPr>
          <w:lang w:val="en-US"/>
        </w:rPr>
        <w:t>• Supply chain alerts</w:t>
      </w:r>
    </w:p>
    <w:p w14:paraId="22E8CFEA" w14:textId="77777777" w:rsidR="0080326B" w:rsidRDefault="00FA401D">
      <w:pPr>
        <w:ind w:left="720" w:hanging="360"/>
      </w:pPr>
      <w:r>
        <w:rPr>
          <w:lang w:val="en-US"/>
        </w:rPr>
        <w:t>• MFA failure rate</w:t>
      </w:r>
    </w:p>
    <w:p w14:paraId="587D12E8" w14:textId="77777777" w:rsidR="0080326B" w:rsidRDefault="00FA401D">
      <w:pPr>
        <w:ind w:left="720" w:hanging="360"/>
      </w:pPr>
      <w:r>
        <w:rPr>
          <w:lang w:val="en-US"/>
        </w:rPr>
        <w:t>• Admin step-up events</w:t>
      </w:r>
    </w:p>
    <w:p w14:paraId="514B3262" w14:textId="77777777" w:rsidR="0080326B" w:rsidRDefault="00FA401D">
      <w:pPr>
        <w:ind w:left="720" w:hanging="360"/>
      </w:pPr>
      <w:r>
        <w:rPr>
          <w:lang w:val="en-US"/>
        </w:rPr>
        <w:t>• Step-up failures</w:t>
      </w:r>
    </w:p>
    <w:p w14:paraId="4CD8CD37" w14:textId="77777777" w:rsidR="0080326B" w:rsidRDefault="00FA401D">
      <w:pPr>
        <w:ind w:left="720" w:hanging="360"/>
      </w:pPr>
      <w:r>
        <w:rPr>
          <w:lang w:val="en-US"/>
        </w:rPr>
        <w:t>• Step-up CSRF violations</w:t>
      </w:r>
    </w:p>
    <w:p w14:paraId="34459B3C" w14:textId="77777777" w:rsidR="0080326B" w:rsidRDefault="00FA401D">
      <w:pPr>
        <w:ind w:left="720" w:hanging="360"/>
      </w:pPr>
      <w:r>
        <w:rPr>
          <w:lang w:val="en-US"/>
        </w:rPr>
        <w:t>• JIT access requests</w:t>
      </w:r>
    </w:p>
    <w:p w14:paraId="6D6127FB" w14:textId="77777777" w:rsidR="0080326B" w:rsidRDefault="00FA401D">
      <w:pPr>
        <w:ind w:left="720" w:hanging="360"/>
      </w:pPr>
      <w:r>
        <w:rPr>
          <w:lang w:val="en-US"/>
        </w:rPr>
        <w:t>• JIT expiry events</w:t>
      </w:r>
    </w:p>
    <w:p w14:paraId="4347CA8F" w14:textId="77777777" w:rsidR="0080326B" w:rsidRDefault="00FA401D">
      <w:pPr>
        <w:ind w:left="720" w:hanging="360"/>
      </w:pPr>
      <w:r>
        <w:rPr>
          <w:lang w:val="en-US"/>
        </w:rPr>
        <w:t>• Tenant offboarding events</w:t>
      </w:r>
    </w:p>
    <w:p w14:paraId="3432ABE3" w14:textId="77777777" w:rsidR="0080326B" w:rsidRDefault="00FA401D">
      <w:pPr>
        <w:ind w:left="720" w:hanging="360"/>
      </w:pPr>
      <w:r>
        <w:rPr>
          <w:lang w:val="en-US"/>
        </w:rPr>
        <w:t>• Async cleanup verification</w:t>
      </w:r>
    </w:p>
    <w:p w14:paraId="16F8F870" w14:textId="77777777" w:rsidR="0080326B" w:rsidRDefault="00FA401D">
      <w:pPr>
        <w:spacing w:before="40" w:after="40"/>
      </w:pPr>
      <w:r>
        <w:rPr>
          <w:lang w:val="en-US"/>
        </w:rPr>
        <w:t>failures</w:t>
      </w:r>
    </w:p>
    <w:p w14:paraId="685F9369" w14:textId="77777777" w:rsidR="0080326B" w:rsidRDefault="00FA401D">
      <w:pPr>
        <w:ind w:left="720" w:hanging="360"/>
      </w:pPr>
      <w:r>
        <w:rPr>
          <w:lang w:val="en-US"/>
        </w:rPr>
        <w:t>• API key hash lookup failures</w:t>
      </w:r>
    </w:p>
    <w:p w14:paraId="35A72239" w14:textId="77777777" w:rsidR="0080326B" w:rsidRDefault="00FA401D">
      <w:pPr>
        <w:ind w:left="720" w:hanging="360"/>
      </w:pPr>
      <w:r>
        <w:rPr>
          <w:lang w:val="en-US"/>
        </w:rPr>
        <w:t>• Token blocklist hit rate</w:t>
      </w:r>
    </w:p>
    <w:p w14:paraId="67D8C0F1" w14:textId="77777777" w:rsidR="0080326B" w:rsidRDefault="00FA401D">
      <w:pPr>
        <w:ind w:left="720" w:hanging="360"/>
      </w:pPr>
      <w:r>
        <w:rPr>
          <w:lang w:val="en-US"/>
        </w:rPr>
        <w:t>• Token revocation propagation</w:t>
      </w:r>
    </w:p>
    <w:p w14:paraId="016ECE66" w14:textId="77777777" w:rsidR="0080326B" w:rsidRDefault="00FA401D">
      <w:pPr>
        <w:spacing w:before="40" w:after="40"/>
      </w:pPr>
      <w:r>
        <w:rPr>
          <w:lang w:val="en-US"/>
        </w:rPr>
        <w:t>SLA breaches</w:t>
      </w:r>
    </w:p>
    <w:p w14:paraId="12F0C14D" w14:textId="77777777" w:rsidR="0080326B" w:rsidRDefault="00FA401D">
      <w:pPr>
        <w:ind w:left="720" w:hanging="360"/>
      </w:pPr>
      <w:r>
        <w:rPr>
          <w:lang w:val="en-US"/>
        </w:rPr>
        <w:t>• Key overlap \&gt; revocation</w:t>
      </w:r>
    </w:p>
    <w:p w14:paraId="39345AD3" w14:textId="77777777" w:rsidR="0080326B" w:rsidRDefault="00FA401D">
      <w:pPr>
        <w:spacing w:before="40" w:after="40"/>
      </w:pPr>
      <w:r>
        <w:rPr>
          <w:lang w:val="en-US"/>
        </w:rPr>
        <w:t>window violations</w:t>
      </w:r>
    </w:p>
    <w:p w14:paraId="288D2A4E" w14:textId="77777777" w:rsidR="0080326B" w:rsidRDefault="00FA401D">
      <w:pPr>
        <w:ind w:left="720" w:hanging="360"/>
      </w:pPr>
      <w:r>
        <w:rPr>
          <w:lang w:val="en-US"/>
        </w:rPr>
        <w:lastRenderedPageBreak/>
        <w:t>• Signing key cross-domain use</w:t>
      </w:r>
    </w:p>
    <w:p w14:paraId="4A9CC5CE" w14:textId="77777777" w:rsidR="0080326B" w:rsidRDefault="00FA401D">
      <w:pPr>
        <w:spacing w:before="40" w:after="40"/>
      </w:pPr>
      <w:r>
        <w:rPr>
          <w:lang w:val="en-US"/>
        </w:rPr>
        <w:t>attempts</w:t>
      </w:r>
    </w:p>
    <w:p w14:paraId="7B5D5702" w14:textId="77777777" w:rsidR="0080326B" w:rsidRDefault="00FA401D">
      <w:pPr>
        <w:ind w:left="720" w:hanging="360"/>
      </w:pPr>
      <w:r>
        <w:rPr>
          <w:lang w:val="en-US"/>
        </w:rPr>
        <w:t>• Degraded mode security</w:t>
      </w:r>
    </w:p>
    <w:p w14:paraId="46DFEC80" w14:textId="77777777" w:rsidR="0080326B" w:rsidRDefault="00FA401D">
      <w:pPr>
        <w:spacing w:before="40" w:after="40"/>
      </w:pPr>
      <w:r>
        <w:rPr>
          <w:lang w:val="en-US"/>
        </w:rPr>
        <w:t>invariant violations</w:t>
      </w:r>
    </w:p>
    <w:p w14:paraId="1780BF3F" w14:textId="77777777" w:rsidR="0080326B" w:rsidRDefault="00FA401D">
      <w:pPr>
        <w:ind w:left="720" w:hanging="360"/>
      </w:pPr>
      <w:r>
        <w:rPr>
          <w:lang w:val="en-US"/>
        </w:rPr>
        <w:t>• OAuth PKCE failures</w:t>
      </w:r>
    </w:p>
    <w:p w14:paraId="41359812" w14:textId="77777777" w:rsidR="0080326B" w:rsidRDefault="00FA401D">
      <w:pPr>
        <w:ind w:left="720" w:hanging="360"/>
      </w:pPr>
      <w:r>
        <w:rPr>
          <w:lang w:val="en-US"/>
        </w:rPr>
        <w:t>• Token storage violations</w:t>
      </w:r>
    </w:p>
    <w:p w14:paraId="4017CF9E" w14:textId="77777777" w:rsidR="0080326B" w:rsidRDefault="00FA401D">
      <w:pPr>
        <w:ind w:left="720" w:hanging="360"/>
      </w:pPr>
      <w:r>
        <w:rPr>
          <w:lang w:val="en-US"/>
        </w:rPr>
        <w:t>• Security debt overdue count</w:t>
      </w:r>
    </w:p>
    <w:p w14:paraId="6C84BB82" w14:textId="77777777" w:rsidR="0080326B" w:rsidRDefault="00FA401D">
      <w:pPr>
        <w:ind w:left="720" w:hanging="360"/>
      </w:pPr>
      <w:r>
        <w:rPr>
          <w:lang w:val="en-US"/>
        </w:rPr>
        <w:t>• Audit log tamper attempts</w:t>
      </w:r>
    </w:p>
    <w:p w14:paraId="3B1A65A2" w14:textId="77777777" w:rsidR="0080326B" w:rsidRDefault="00FA401D">
      <w:pPr>
        <w:ind w:left="720" w:hanging="360"/>
      </w:pPr>
      <w:r>
        <w:rPr>
          <w:lang w:val="en-US"/>
        </w:rPr>
        <w:t>• Audit log integrity failures</w:t>
      </w:r>
    </w:p>
    <w:p w14:paraId="7EB9D7FB" w14:textId="77777777" w:rsidR="0080326B" w:rsidRDefault="00FA401D">
      <w:pPr>
        <w:ind w:left="720" w:hanging="360"/>
      </w:pPr>
      <w:r>
        <w:rPr>
          <w:lang w:val="en-US"/>
        </w:rPr>
        <w:t>• Artifact signing failures</w:t>
      </w:r>
    </w:p>
    <w:p w14:paraId="3A9FBA1C" w14:textId="77777777" w:rsidR="0080326B" w:rsidRDefault="00FA401D">
      <w:pPr>
        <w:ind w:left="720" w:hanging="360"/>
      </w:pPr>
      <w:r>
        <w:rPr>
          <w:lang w:val="en-US"/>
        </w:rPr>
        <w:t>• Async privilege revalidation</w:t>
      </w:r>
    </w:p>
    <w:p w14:paraId="1CB39CD1" w14:textId="77777777" w:rsidR="0080326B" w:rsidRDefault="00FA401D">
      <w:pPr>
        <w:spacing w:before="40" w:after="40"/>
      </w:pPr>
      <w:r>
        <w:rPr>
          <w:lang w:val="en-US"/>
        </w:rPr>
        <w:t>failures</w:t>
      </w:r>
    </w:p>
    <w:p w14:paraId="3193ACD5" w14:textId="77777777" w:rsidR="0080326B" w:rsidRDefault="00FA401D">
      <w:pPr>
        <w:ind w:left="720" w:hanging="360"/>
      </w:pPr>
      <w:r>
        <w:rPr>
          <w:lang w:val="en-US"/>
        </w:rPr>
        <w:t>• Request ID reuse events</w:t>
      </w:r>
    </w:p>
    <w:p w14:paraId="095A35FB" w14:textId="77777777" w:rsidR="0080326B" w:rsidRDefault="00FA401D">
      <w:pPr>
        <w:ind w:left="720" w:hanging="360"/>
      </w:pPr>
      <w:r>
        <w:rPr>
          <w:lang w:val="en-US"/>
        </w:rPr>
        <w:t>• Request ID sequential events</w:t>
      </w:r>
    </w:p>
    <w:p w14:paraId="64D5A66A" w14:textId="77777777" w:rsidR="0080326B" w:rsidRDefault="00FA401D">
      <w:pPr>
        <w:spacing w:before="40" w:after="40"/>
      </w:pPr>
      <w:r>
        <w:rPr>
          <w:lang w:val="en-US"/>
        </w:rPr>
        <w:t>Alert thresholds (all numeric):</w:t>
      </w:r>
    </w:p>
    <w:p w14:paraId="735E0E3E" w14:textId="77777777" w:rsidR="0080326B" w:rsidRDefault="00FA401D">
      <w:pPr>
        <w:ind w:left="720" w:hanging="360"/>
      </w:pPr>
      <w:r>
        <w:rPr>
          <w:lang w:val="en-US"/>
        </w:rPr>
        <w:t>• Failed logins \&gt; \_\_\_ per minute</w:t>
      </w:r>
    </w:p>
    <w:p w14:paraId="7A554347" w14:textId="77777777" w:rsidR="0080326B" w:rsidRDefault="00FA401D">
      <w:pPr>
        <w:ind w:left="720" w:hanging="360"/>
      </w:pPr>
      <w:r>
        <w:rPr>
          <w:lang w:val="en-US"/>
        </w:rPr>
        <w:t>• Cross-tenant \&gt; \_\_\_</w:t>
      </w:r>
    </w:p>
    <w:p w14:paraId="3402E438" w14:textId="77777777" w:rsidR="0080326B" w:rsidRDefault="00FA401D">
      <w:pPr>
        <w:ind w:left="720" w:hanging="360"/>
      </w:pPr>
      <w:r>
        <w:rPr>
          <w:lang w:val="en-US"/>
        </w:rPr>
        <w:t>• Privilege escalation \&gt; \_\_\_</w:t>
      </w:r>
    </w:p>
    <w:p w14:paraId="6DFA01B2" w14:textId="77777777" w:rsidR="0080326B" w:rsidRDefault="00FA401D">
      <w:pPr>
        <w:ind w:left="720" w:hanging="360"/>
      </w:pPr>
      <w:r>
        <w:rPr>
          <w:lang w:val="en-US"/>
        </w:rPr>
        <w:t>• Token replay \&gt; \_\_\_</w:t>
      </w:r>
    </w:p>
    <w:p w14:paraId="2B200333" w14:textId="77777777" w:rsidR="0080326B" w:rsidRDefault="00FA401D">
      <w:pPr>
        <w:ind w:left="720" w:hanging="360"/>
      </w:pPr>
      <w:r>
        <w:rPr>
          <w:lang w:val="en-US"/>
        </w:rPr>
        <w:t>• Certificate expiry \&lt; \_\_\_ days</w:t>
      </w:r>
    </w:p>
    <w:p w14:paraId="062786FC" w14:textId="77777777" w:rsidR="0080326B" w:rsidRDefault="00FA401D">
      <w:pPr>
        <w:ind w:left="720" w:hanging="360"/>
      </w:pPr>
      <w:r>
        <w:rPr>
          <w:lang w:val="en-US"/>
        </w:rPr>
        <w:t>• Dependency critical \&gt; \_\_\_</w:t>
      </w:r>
    </w:p>
    <w:p w14:paraId="357221A7" w14:textId="77777777" w:rsidR="0080326B" w:rsidRDefault="00FA401D">
      <w:pPr>
        <w:ind w:left="720" w:hanging="360"/>
      </w:pPr>
      <w:r>
        <w:rPr>
          <w:lang w:val="en-US"/>
        </w:rPr>
        <w:t>• Correlation hit \&gt; \_\_\_</w:t>
      </w:r>
    </w:p>
    <w:p w14:paraId="7681CEAB" w14:textId="77777777" w:rsidR="0080326B" w:rsidRDefault="00FA401D">
      <w:pPr>
        <w:ind w:left="720" w:hanging="360"/>
      </w:pPr>
      <w:r>
        <w:rPr>
          <w:lang w:val="en-US"/>
        </w:rPr>
        <w:t>• Session anomaly \&gt; \_\_\_</w:t>
      </w:r>
    </w:p>
    <w:p w14:paraId="6CE26F81" w14:textId="77777777" w:rsidR="0080326B" w:rsidRDefault="00FA401D">
      <w:pPr>
        <w:ind w:left="720" w:hanging="360"/>
      </w:pPr>
      <w:r>
        <w:rPr>
          <w:lang w:val="en-US"/>
        </w:rPr>
        <w:t>• CORS violation \&gt; \_\_\_</w:t>
      </w:r>
    </w:p>
    <w:p w14:paraId="45DC8B98" w14:textId="77777777" w:rsidR="0080326B" w:rsidRDefault="00FA401D">
      <w:pPr>
        <w:ind w:left="720" w:hanging="360"/>
      </w:pPr>
      <w:r>
        <w:rPr>
          <w:lang w:val="en-US"/>
        </w:rPr>
        <w:t>• Audit tamper \&gt; \_\_\_</w:t>
      </w:r>
    </w:p>
    <w:p w14:paraId="38E41711" w14:textId="77777777" w:rsidR="0080326B" w:rsidRDefault="00FA401D">
      <w:pPr>
        <w:ind w:left="720" w:hanging="360"/>
      </w:pPr>
      <w:r>
        <w:rPr>
          <w:lang w:val="en-US"/>
        </w:rPr>
        <w:t>• JIT overdue \&gt; \_\_\_</w:t>
      </w:r>
    </w:p>
    <w:p w14:paraId="2155C0A4" w14:textId="77777777" w:rsidR="0080326B" w:rsidRDefault="00FA401D">
      <w:pPr>
        <w:ind w:left="720" w:hanging="360"/>
      </w:pPr>
      <w:r>
        <w:rPr>
          <w:lang w:val="en-US"/>
        </w:rPr>
        <w:t>• Security debt overdue \&gt; \_\_\_</w:t>
      </w:r>
    </w:p>
    <w:p w14:paraId="71CC28C5" w14:textId="77777777" w:rsidR="0080326B" w:rsidRDefault="00FA401D">
      <w:pPr>
        <w:ind w:left="720" w:hanging="360"/>
      </w:pPr>
      <w:r>
        <w:rPr>
          <w:lang w:val="en-US"/>
        </w:rPr>
        <w:t>• Revocation SLA breach \&gt; \_\_\_</w:t>
      </w:r>
    </w:p>
    <w:p w14:paraId="4044FB90" w14:textId="77777777" w:rsidR="0080326B" w:rsidRDefault="00FA401D">
      <w:pPr>
        <w:ind w:left="720" w:hanging="360"/>
      </w:pPr>
      <w:r>
        <w:rPr>
          <w:lang w:val="en-US"/>
        </w:rPr>
        <w:t>• Key overlap violation \&gt; \_\_\_</w:t>
      </w:r>
    </w:p>
    <w:p w14:paraId="31738FAA" w14:textId="77777777" w:rsidR="0080326B" w:rsidRDefault="00FA401D">
      <w:pPr>
        <w:ind w:left="720" w:hanging="360"/>
      </w:pPr>
      <w:r>
        <w:rPr>
          <w:lang w:val="en-US"/>
        </w:rPr>
        <w:t>• Signing key cross-domain \&gt; \_\_\_</w:t>
      </w:r>
    </w:p>
    <w:p w14:paraId="395B4A1F" w14:textId="77777777" w:rsidR="0080326B" w:rsidRDefault="00FA401D">
      <w:pPr>
        <w:ind w:left="720" w:hanging="360"/>
      </w:pPr>
      <w:r>
        <w:rPr>
          <w:lang w:val="en-US"/>
        </w:rPr>
        <w:t>• Degrade invariant violation \&gt; \_\_\_</w:t>
      </w:r>
    </w:p>
    <w:p w14:paraId="7E37472C" w14:textId="77777777" w:rsidR="0080326B" w:rsidRDefault="00FA401D">
      <w:pPr>
        <w:ind w:left="720" w:hanging="360"/>
      </w:pPr>
      <w:r>
        <w:rPr>
          <w:lang w:val="en-US"/>
        </w:rPr>
        <w:t>• RBAC timeout \&gt; \_\_\_ per minute</w:t>
      </w:r>
    </w:p>
    <w:p w14:paraId="29B260DE" w14:textId="77777777" w:rsidR="0080326B" w:rsidRDefault="00FA401D">
      <w:pPr>
        <w:ind w:left="720" w:hanging="360"/>
      </w:pPr>
      <w:r>
        <w:rPr>
          <w:lang w:val="en-US"/>
        </w:rPr>
        <w:t>• Runtime exploit \&gt; \_\_\_</w:t>
      </w:r>
    </w:p>
    <w:p w14:paraId="3B3ADE1E" w14:textId="77777777" w:rsidR="0080326B" w:rsidRDefault="00FA401D">
      <w:pPr>
        <w:ind w:left="720" w:hanging="360"/>
      </w:pPr>
      <w:r>
        <w:rPr>
          <w:lang w:val="en-US"/>
        </w:rPr>
        <w:t>• Async revalidation failure \&gt; \_\_\_</w:t>
      </w:r>
    </w:p>
    <w:p w14:paraId="5C680AF3" w14:textId="77777777" w:rsidR="0080326B" w:rsidRDefault="00FA401D">
      <w:pPr>
        <w:ind w:left="720" w:hanging="360"/>
      </w:pPr>
      <w:r>
        <w:rPr>
          <w:lang w:val="en-US"/>
        </w:rPr>
        <w:t>• Step-up CSRF violation \&gt; \_\_\_</w:t>
      </w:r>
    </w:p>
    <w:p w14:paraId="1E78F541" w14:textId="77777777" w:rsidR="0080326B" w:rsidRDefault="00FA401D">
      <w:pPr>
        <w:ind w:left="720" w:hanging="360"/>
      </w:pPr>
      <w:r>
        <w:rPr>
          <w:lang w:val="en-US"/>
        </w:rPr>
        <w:t>• Request ID reuse \&gt; \_\_\_</w:t>
      </w:r>
    </w:p>
    <w:p w14:paraId="21658473" w14:textId="77777777" w:rsidR="0080326B" w:rsidRDefault="00FA401D">
      <w:pPr>
        <w:spacing w:before="40" w:after="40"/>
      </w:pPr>
      <w:r>
        <w:rPr>
          <w:lang w:val="en-US"/>
        </w:rPr>
        <w:t>Must align with Section 27.</w:t>
      </w:r>
    </w:p>
    <w:p w14:paraId="4E96EE58" w14:textId="77777777" w:rsidR="0080326B" w:rsidRDefault="00FA401D">
      <w:pPr>
        <w:spacing w:before="40" w:after="40"/>
      </w:pPr>
      <w:r>
        <w:rPr>
          <w:lang w:val="en-US"/>
        </w:rPr>
        <w:t>40\. SECURITY FAILURE MODES</w:t>
      </w:r>
    </w:p>
    <w:p w14:paraId="0F427326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03482FBB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035BD1E2" w14:textId="77777777" w:rsidR="0080326B" w:rsidRDefault="00FA401D">
      <w:pPr>
        <w:ind w:left="720" w:hanging="360"/>
      </w:pPr>
      <w:r>
        <w:rPr>
          <w:lang w:val="en-US"/>
        </w:rPr>
        <w:t>• Token signing key compromise</w:t>
      </w:r>
    </w:p>
    <w:p w14:paraId="748F8060" w14:textId="77777777" w:rsidR="0080326B" w:rsidRDefault="00FA401D">
      <w:pPr>
        <w:ind w:left="720" w:hanging="360"/>
      </w:pPr>
      <w:r>
        <w:rPr>
          <w:lang w:val="en-US"/>
        </w:rPr>
        <w:t>• JWT key overlap \&gt; revocation</w:t>
      </w:r>
    </w:p>
    <w:p w14:paraId="403CD954" w14:textId="77777777" w:rsidR="0080326B" w:rsidRDefault="00FA401D">
      <w:pPr>
        <w:spacing w:before="40" w:after="40"/>
      </w:pPr>
      <w:r>
        <w:rPr>
          <w:lang w:val="en-US"/>
        </w:rPr>
        <w:t>window detected</w:t>
      </w:r>
    </w:p>
    <w:p w14:paraId="796A3CCF" w14:textId="77777777" w:rsidR="0080326B" w:rsidRDefault="00FA401D">
      <w:pPr>
        <w:ind w:left="720" w:hanging="360"/>
      </w:pPr>
      <w:r>
        <w:rPr>
          <w:lang w:val="en-US"/>
        </w:rPr>
        <w:t>• Token revocation propagation</w:t>
      </w:r>
    </w:p>
    <w:p w14:paraId="7BABD478" w14:textId="77777777" w:rsidR="0080326B" w:rsidRDefault="00FA401D">
      <w:pPr>
        <w:spacing w:before="40" w:after="40"/>
      </w:pPr>
      <w:r>
        <w:rPr>
          <w:lang w:val="en-US"/>
        </w:rPr>
        <w:t>SLA exceeded</w:t>
      </w:r>
    </w:p>
    <w:p w14:paraId="0A0308CB" w14:textId="77777777" w:rsidR="0080326B" w:rsidRDefault="00FA401D">
      <w:pPr>
        <w:ind w:left="720" w:hanging="360"/>
      </w:pPr>
      <w:r>
        <w:rPr>
          <w:lang w:val="en-US"/>
        </w:rPr>
        <w:t>• JWT algorithm confusion attack</w:t>
      </w:r>
    </w:p>
    <w:p w14:paraId="3174F757" w14:textId="77777777" w:rsidR="0080326B" w:rsidRDefault="00FA401D">
      <w:pPr>
        <w:ind w:left="720" w:hanging="360"/>
      </w:pPr>
      <w:r>
        <w:rPr>
          <w:lang w:val="en-US"/>
        </w:rPr>
        <w:t>• Token in localStorage detected</w:t>
      </w:r>
    </w:p>
    <w:p w14:paraId="6F4182CB" w14:textId="77777777" w:rsidR="0080326B" w:rsidRDefault="00FA401D">
      <w:pPr>
        <w:ind w:left="720" w:hanging="360"/>
      </w:pPr>
      <w:r>
        <w:rPr>
          <w:lang w:val="en-US"/>
        </w:rPr>
        <w:t>• OAuth PKCE bypass attempt</w:t>
      </w:r>
    </w:p>
    <w:p w14:paraId="3F439CCF" w14:textId="77777777" w:rsidR="0080326B" w:rsidRDefault="00FA401D">
      <w:pPr>
        <w:ind w:left="720" w:hanging="360"/>
      </w:pPr>
      <w:r>
        <w:rPr>
          <w:lang w:val="en-US"/>
        </w:rPr>
        <w:t>• API key plaintext exposed</w:t>
      </w:r>
    </w:p>
    <w:p w14:paraId="1FE37CCE" w14:textId="77777777" w:rsidR="0080326B" w:rsidRDefault="00FA401D">
      <w:pPr>
        <w:ind w:left="720" w:hanging="360"/>
      </w:pPr>
      <w:r>
        <w:rPr>
          <w:lang w:val="en-US"/>
        </w:rPr>
        <w:t>• Secret leakage</w:t>
      </w:r>
    </w:p>
    <w:p w14:paraId="7537A8E0" w14:textId="77777777" w:rsidR="0080326B" w:rsidRDefault="00FA401D">
      <w:pPr>
        <w:ind w:left="720" w:hanging="360"/>
      </w:pPr>
      <w:r>
        <w:rPr>
          <w:lang w:val="en-US"/>
        </w:rPr>
        <w:t>• mTLS certificate expiration</w:t>
      </w:r>
    </w:p>
    <w:p w14:paraId="7356827F" w14:textId="77777777" w:rsidR="0080326B" w:rsidRDefault="00FA401D">
      <w:pPr>
        <w:ind w:left="720" w:hanging="360"/>
      </w:pPr>
      <w:r>
        <w:rPr>
          <w:lang w:val="en-US"/>
        </w:rPr>
        <w:t>• Certificate auto-renewal failure</w:t>
      </w:r>
    </w:p>
    <w:p w14:paraId="58D93C58" w14:textId="77777777" w:rsidR="0080326B" w:rsidRDefault="00FA401D">
      <w:pPr>
        <w:ind w:left="720" w:hanging="360"/>
      </w:pPr>
      <w:r>
        <w:rPr>
          <w:lang w:val="en-US"/>
        </w:rPr>
        <w:t>• Privilege misconfiguration</w:t>
      </w:r>
    </w:p>
    <w:p w14:paraId="20ECDFB3" w14:textId="77777777" w:rsidR="0080326B" w:rsidRDefault="00FA401D">
      <w:pPr>
        <w:ind w:left="720" w:hanging="360"/>
      </w:pPr>
      <w:r>
        <w:rPr>
          <w:lang w:val="en-US"/>
        </w:rPr>
        <w:t>• RBAC complexity DoS detected</w:t>
      </w:r>
    </w:p>
    <w:p w14:paraId="3A4EA6CD" w14:textId="77777777" w:rsidR="0080326B" w:rsidRDefault="00FA401D">
      <w:pPr>
        <w:ind w:left="720" w:hanging="360"/>
      </w:pPr>
      <w:r>
        <w:rPr>
          <w:lang w:val="en-US"/>
        </w:rPr>
        <w:t>• Cross-tenant data access</w:t>
      </w:r>
    </w:p>
    <w:p w14:paraId="7661D8F7" w14:textId="77777777" w:rsidR="0080326B" w:rsidRDefault="00FA401D">
      <w:pPr>
        <w:ind w:left="720" w:hanging="360"/>
      </w:pPr>
      <w:r>
        <w:rPr>
          <w:lang w:val="en-US"/>
        </w:rPr>
        <w:t>• Encryption key rotation failure</w:t>
      </w:r>
    </w:p>
    <w:p w14:paraId="22CD7B69" w14:textId="77777777" w:rsidR="0080326B" w:rsidRDefault="00FA401D">
      <w:pPr>
        <w:ind w:left="720" w:hanging="360"/>
      </w:pPr>
      <w:r>
        <w:rPr>
          <w:lang w:val="en-US"/>
        </w:rPr>
        <w:lastRenderedPageBreak/>
        <w:t>• MFA service outage</w:t>
      </w:r>
    </w:p>
    <w:p w14:paraId="40043267" w14:textId="77777777" w:rsidR="0080326B" w:rsidRDefault="00FA401D">
      <w:pPr>
        <w:ind w:left="720" w:hanging="360"/>
      </w:pPr>
      <w:r>
        <w:rPr>
          <w:lang w:val="en-US"/>
        </w:rPr>
        <w:t>• Session management failure</w:t>
      </w:r>
    </w:p>
    <w:p w14:paraId="7C0E694A" w14:textId="77777777" w:rsidR="0080326B" w:rsidRDefault="00FA401D">
      <w:pPr>
        <w:ind w:left="720" w:hanging="360"/>
      </w:pPr>
      <w:r>
        <w:rPr>
          <w:lang w:val="en-US"/>
        </w:rPr>
        <w:t>• Admin step-up service failure</w:t>
      </w:r>
    </w:p>
    <w:p w14:paraId="4FEA2DD9" w14:textId="77777777" w:rsidR="0080326B" w:rsidRDefault="00FA401D">
      <w:pPr>
        <w:ind w:left="720" w:hanging="360"/>
      </w:pPr>
      <w:r>
        <w:rPr>
          <w:lang w:val="en-US"/>
        </w:rPr>
        <w:t>• Step-up CSRF bypass detected</w:t>
      </w:r>
    </w:p>
    <w:p w14:paraId="65EDC24F" w14:textId="77777777" w:rsidR="0080326B" w:rsidRDefault="00FA401D">
      <w:pPr>
        <w:ind w:left="720" w:hanging="360"/>
      </w:pPr>
      <w:r>
        <w:rPr>
          <w:lang w:val="en-US"/>
        </w:rPr>
        <w:t>• CORS misconfiguration detected</w:t>
      </w:r>
    </w:p>
    <w:p w14:paraId="6D4440CA" w14:textId="77777777" w:rsidR="0080326B" w:rsidRDefault="00FA401D">
      <w:pPr>
        <w:ind w:left="720" w:hanging="360"/>
      </w:pPr>
      <w:r>
        <w:rPr>
          <w:lang w:val="en-US"/>
        </w:rPr>
        <w:t>• Security header missing</w:t>
      </w:r>
    </w:p>
    <w:p w14:paraId="6E767B64" w14:textId="77777777" w:rsidR="0080326B" w:rsidRDefault="00FA401D">
      <w:pPr>
        <w:ind w:left="720" w:hanging="360"/>
      </w:pPr>
      <w:r>
        <w:rPr>
          <w:lang w:val="en-US"/>
        </w:rPr>
        <w:t>• Role explosion detected</w:t>
      </w:r>
    </w:p>
    <w:p w14:paraId="5268AED4" w14:textId="77777777" w:rsidR="0080326B" w:rsidRDefault="00FA401D">
      <w:pPr>
        <w:ind w:left="720" w:hanging="360"/>
      </w:pPr>
      <w:r>
        <w:rPr>
          <w:lang w:val="en-US"/>
        </w:rPr>
        <w:t>• Blast radius exceeded</w:t>
      </w:r>
    </w:p>
    <w:p w14:paraId="1507CC77" w14:textId="77777777" w:rsidR="0080326B" w:rsidRDefault="00FA401D">
      <w:pPr>
        <w:ind w:left="720" w:hanging="360"/>
      </w:pPr>
      <w:r>
        <w:rPr>
          <w:lang w:val="en-US"/>
        </w:rPr>
        <w:t>• Correlation response exceeds</w:t>
      </w:r>
    </w:p>
    <w:p w14:paraId="673BB5B6" w14:textId="77777777" w:rsidR="0080326B" w:rsidRDefault="00FA401D">
      <w:pPr>
        <w:spacing w:before="40" w:after="40"/>
      </w:pPr>
      <w:r>
        <w:rPr>
          <w:lang w:val="en-US"/>
        </w:rPr>
        <w:t>blast radius (wrong scope)</w:t>
      </w:r>
    </w:p>
    <w:p w14:paraId="78B70811" w14:textId="77777777" w:rsidR="0080326B" w:rsidRDefault="00FA401D">
      <w:pPr>
        <w:ind w:left="720" w:hanging="360"/>
      </w:pPr>
      <w:r>
        <w:rPr>
          <w:lang w:val="en-US"/>
        </w:rPr>
        <w:t>• Compromised credential</w:t>
      </w:r>
    </w:p>
    <w:p w14:paraId="20BD652B" w14:textId="77777777" w:rsidR="0080326B" w:rsidRDefault="00FA401D">
      <w:pPr>
        <w:spacing w:before="40" w:after="40"/>
      </w:pPr>
      <w:r>
        <w:rPr>
          <w:lang w:val="en-US"/>
        </w:rPr>
        <w:t>exhausting rate pool</w:t>
      </w:r>
    </w:p>
    <w:p w14:paraId="1CDEF92A" w14:textId="77777777" w:rsidR="0080326B" w:rsidRDefault="00FA401D">
      <w:pPr>
        <w:ind w:left="720" w:hanging="360"/>
      </w:pPr>
      <w:r>
        <w:rPr>
          <w:lang w:val="en-US"/>
        </w:rPr>
        <w:t>• JIT not auto-expired</w:t>
      </w:r>
    </w:p>
    <w:p w14:paraId="3109923B" w14:textId="77777777" w:rsidR="0080326B" w:rsidRDefault="00FA401D">
      <w:pPr>
        <w:ind w:left="720" w:hanging="360"/>
      </w:pPr>
      <w:r>
        <w:rPr>
          <w:lang w:val="en-US"/>
        </w:rPr>
        <w:t>• Tenant offboarding incomplete</w:t>
      </w:r>
    </w:p>
    <w:p w14:paraId="573BB055" w14:textId="77777777" w:rsidR="0080326B" w:rsidRDefault="00FA401D">
      <w:pPr>
        <w:ind w:left="720" w:hanging="360"/>
      </w:pPr>
      <w:r>
        <w:rPr>
          <w:lang w:val="en-US"/>
        </w:rPr>
        <w:t>• Async jobs remaining after</w:t>
      </w:r>
    </w:p>
    <w:p w14:paraId="27E890FC" w14:textId="77777777" w:rsidR="0080326B" w:rsidRDefault="00FA401D">
      <w:pPr>
        <w:spacing w:before="40" w:after="40"/>
      </w:pPr>
      <w:r>
        <w:rPr>
          <w:lang w:val="en-US"/>
        </w:rPr>
        <w:t>offboarding</w:t>
      </w:r>
    </w:p>
    <w:p w14:paraId="200EE0CD" w14:textId="77777777" w:rsidR="0080326B" w:rsidRDefault="00FA401D">
      <w:pPr>
        <w:ind w:left="720" w:hanging="360"/>
      </w:pPr>
      <w:r>
        <w:rPr>
          <w:lang w:val="en-US"/>
        </w:rPr>
        <w:t>• DLQ entries after offboarding</w:t>
      </w:r>
    </w:p>
    <w:p w14:paraId="75D2D65C" w14:textId="77777777" w:rsidR="0080326B" w:rsidRDefault="00FA401D">
      <w:pPr>
        <w:ind w:left="720" w:hanging="360"/>
      </w:pPr>
      <w:r>
        <w:rPr>
          <w:lang w:val="en-US"/>
        </w:rPr>
        <w:t>• Async payload unencrypted</w:t>
      </w:r>
    </w:p>
    <w:p w14:paraId="347688F9" w14:textId="77777777" w:rsidR="0080326B" w:rsidRDefault="00FA401D">
      <w:pPr>
        <w:ind w:left="720" w:hanging="360"/>
      </w:pPr>
      <w:r>
        <w:rPr>
          <w:lang w:val="en-US"/>
        </w:rPr>
        <w:t>• Async privilege revalidation</w:t>
      </w:r>
    </w:p>
    <w:p w14:paraId="4271948B" w14:textId="77777777" w:rsidR="0080326B" w:rsidRDefault="00FA401D">
      <w:pPr>
        <w:spacing w:before="40" w:after="40"/>
      </w:pPr>
      <w:r>
        <w:rPr>
          <w:lang w:val="en-US"/>
        </w:rPr>
        <w:t>failure</w:t>
      </w:r>
    </w:p>
    <w:p w14:paraId="1A5C7B67" w14:textId="77777777" w:rsidR="0080326B" w:rsidRDefault="00FA401D">
      <w:pPr>
        <w:ind w:left="720" w:hanging="360"/>
      </w:pPr>
      <w:r>
        <w:rPr>
          <w:lang w:val="en-US"/>
        </w:rPr>
        <w:t>• Security context missing</w:t>
      </w:r>
    </w:p>
    <w:p w14:paraId="68F6EF43" w14:textId="77777777" w:rsidR="0080326B" w:rsidRDefault="00FA401D">
      <w:pPr>
        <w:ind w:left="720" w:hanging="360"/>
      </w:pPr>
      <w:r>
        <w:rPr>
          <w:lang w:val="en-US"/>
        </w:rPr>
        <w:t>• Context tampering detected</w:t>
      </w:r>
    </w:p>
    <w:p w14:paraId="6445DD2A" w14:textId="77777777" w:rsidR="0080326B" w:rsidRDefault="00FA401D">
      <w:pPr>
        <w:ind w:left="720" w:hanging="360"/>
      </w:pPr>
      <w:r>
        <w:rPr>
          <w:lang w:val="en-US"/>
        </w:rPr>
        <w:t>• Degraded mode requested that</w:t>
      </w:r>
    </w:p>
    <w:p w14:paraId="67428FD0" w14:textId="77777777" w:rsidR="0080326B" w:rsidRDefault="00FA401D">
      <w:pPr>
        <w:spacing w:before="40" w:after="40"/>
      </w:pPr>
      <w:r>
        <w:rPr>
          <w:lang w:val="en-US"/>
        </w:rPr>
        <w:t>would weaken security control</w:t>
      </w:r>
    </w:p>
    <w:p w14:paraId="7F940C8E" w14:textId="77777777" w:rsidR="0080326B" w:rsidRDefault="00FA401D">
      <w:pPr>
        <w:ind w:left="720" w:hanging="360"/>
      </w:pPr>
      <w:r>
        <w:rPr>
          <w:lang w:val="en-US"/>
        </w:rPr>
        <w:t>• Signing key cross-domain</w:t>
      </w:r>
    </w:p>
    <w:p w14:paraId="6DB2964C" w14:textId="77777777" w:rsidR="0080326B" w:rsidRDefault="00FA401D">
      <w:pPr>
        <w:spacing w:before="40" w:after="40"/>
      </w:pPr>
      <w:r>
        <w:rPr>
          <w:lang w:val="en-US"/>
        </w:rPr>
        <w:t>use detected</w:t>
      </w:r>
    </w:p>
    <w:p w14:paraId="773CE568" w14:textId="77777777" w:rsidR="0080326B" w:rsidRDefault="00FA401D">
      <w:pPr>
        <w:ind w:left="720" w:hanging="360"/>
      </w:pPr>
      <w:r>
        <w:rPr>
          <w:lang w:val="en-US"/>
        </w:rPr>
        <w:t>• Audit signing key compromise</w:t>
      </w:r>
    </w:p>
    <w:p w14:paraId="7639B419" w14:textId="77777777" w:rsidR="0080326B" w:rsidRDefault="00FA401D">
      <w:pPr>
        <w:ind w:left="720" w:hanging="360"/>
      </w:pPr>
      <w:r>
        <w:rPr>
          <w:lang w:val="en-US"/>
        </w:rPr>
        <w:t>• Artifact signing key compromise</w:t>
      </w:r>
    </w:p>
    <w:p w14:paraId="1EBF23E3" w14:textId="77777777" w:rsidR="0080326B" w:rsidRDefault="00FA401D">
      <w:pPr>
        <w:ind w:left="720" w:hanging="360"/>
      </w:pPr>
      <w:r>
        <w:rPr>
          <w:lang w:val="en-US"/>
        </w:rPr>
        <w:t>• JWT signing key compromise</w:t>
      </w:r>
    </w:p>
    <w:p w14:paraId="25D0783C" w14:textId="77777777" w:rsidR="0080326B" w:rsidRDefault="00FA401D">
      <w:pPr>
        <w:ind w:left="720" w:hanging="360"/>
      </w:pPr>
      <w:r>
        <w:rPr>
          <w:lang w:val="en-US"/>
        </w:rPr>
        <w:t>• Dependency critical vuln</w:t>
      </w:r>
    </w:p>
    <w:p w14:paraId="49A15530" w14:textId="77777777" w:rsidR="0080326B" w:rsidRDefault="00FA401D">
      <w:pPr>
        <w:ind w:left="720" w:hanging="360"/>
      </w:pPr>
      <w:r>
        <w:rPr>
          <w:lang w:val="en-US"/>
        </w:rPr>
        <w:t>• Runtime exploit detected</w:t>
      </w:r>
    </w:p>
    <w:p w14:paraId="4D4DDF8A" w14:textId="77777777" w:rsidR="0080326B" w:rsidRDefault="00FA401D">
      <w:pPr>
        <w:ind w:left="720" w:hanging="360"/>
      </w:pPr>
      <w:r>
        <w:rPr>
          <w:lang w:val="en-US"/>
        </w:rPr>
        <w:t>• Zero-day at runtime</w:t>
      </w:r>
    </w:p>
    <w:p w14:paraId="3F858773" w14:textId="77777777" w:rsidR="0080326B" w:rsidRDefault="00FA401D">
      <w:pPr>
        <w:ind w:left="720" w:hanging="360"/>
      </w:pPr>
      <w:r>
        <w:rPr>
          <w:lang w:val="en-US"/>
        </w:rPr>
        <w:t>• Supply chain compromise</w:t>
      </w:r>
    </w:p>
    <w:p w14:paraId="00AA2A36" w14:textId="77777777" w:rsidR="0080326B" w:rsidRDefault="00FA401D">
      <w:pPr>
        <w:ind w:left="720" w:hanging="360"/>
      </w:pPr>
      <w:r>
        <w:rPr>
          <w:lang w:val="en-US"/>
        </w:rPr>
        <w:t>• Build pipeline integrity failure</w:t>
      </w:r>
    </w:p>
    <w:p w14:paraId="1B220E85" w14:textId="77777777" w:rsidR="0080326B" w:rsidRDefault="00FA401D">
      <w:pPr>
        <w:ind w:left="720" w:hanging="360"/>
      </w:pPr>
      <w:r>
        <w:rPr>
          <w:lang w:val="en-US"/>
        </w:rPr>
        <w:t>• Unsigned artifact deploy attempt</w:t>
      </w:r>
    </w:p>
    <w:p w14:paraId="0493C0F0" w14:textId="77777777" w:rsidR="0080326B" w:rsidRDefault="00FA401D">
      <w:pPr>
        <w:ind w:left="720" w:hanging="360"/>
      </w:pPr>
      <w:r>
        <w:rPr>
          <w:lang w:val="en-US"/>
        </w:rPr>
        <w:t>• Correlation false positive storm</w:t>
      </w:r>
    </w:p>
    <w:p w14:paraId="335D7425" w14:textId="77777777" w:rsidR="0080326B" w:rsidRDefault="00FA401D">
      <w:pPr>
        <w:ind w:left="720" w:hanging="360"/>
      </w:pPr>
      <w:r>
        <w:rPr>
          <w:lang w:val="en-US"/>
        </w:rPr>
        <w:t>• Audit log tamper detected</w:t>
      </w:r>
    </w:p>
    <w:p w14:paraId="233D6D12" w14:textId="77777777" w:rsidR="0080326B" w:rsidRDefault="00FA401D">
      <w:pPr>
        <w:ind w:left="720" w:hanging="360"/>
      </w:pPr>
      <w:r>
        <w:rPr>
          <w:lang w:val="en-US"/>
        </w:rPr>
        <w:t>• Audit log integrity failure</w:t>
      </w:r>
    </w:p>
    <w:p w14:paraId="068E2186" w14:textId="77777777" w:rsidR="0080326B" w:rsidRDefault="00FA401D">
      <w:pPr>
        <w:ind w:left="720" w:hanging="360"/>
      </w:pPr>
      <w:r>
        <w:rPr>
          <w:lang w:val="en-US"/>
        </w:rPr>
        <w:t>• Vulnerability disclosure failure</w:t>
      </w:r>
    </w:p>
    <w:p w14:paraId="15A8C293" w14:textId="77777777" w:rsidR="0080326B" w:rsidRDefault="00FA401D">
      <w:pPr>
        <w:ind w:left="720" w:hanging="360"/>
      </w:pPr>
      <w:r>
        <w:rPr>
          <w:lang w:val="en-US"/>
        </w:rPr>
        <w:t>• Security rate limit bypass</w:t>
      </w:r>
    </w:p>
    <w:p w14:paraId="063D35AB" w14:textId="77777777" w:rsidR="0080326B" w:rsidRDefault="00FA401D">
      <w:pPr>
        <w:ind w:left="720" w:hanging="360"/>
      </w:pPr>
      <w:r>
        <w:rPr>
          <w:lang w:val="en-US"/>
        </w:rPr>
        <w:t>• Error message leak detected</w:t>
      </w:r>
    </w:p>
    <w:p w14:paraId="75409C0D" w14:textId="77777777" w:rsidR="0080326B" w:rsidRDefault="00FA401D">
      <w:pPr>
        <w:ind w:left="720" w:hanging="360"/>
      </w:pPr>
      <w:r>
        <w:rPr>
          <w:lang w:val="en-US"/>
        </w:rPr>
        <w:t>• Request ID reuse detected</w:t>
      </w:r>
    </w:p>
    <w:p w14:paraId="4AAF8663" w14:textId="77777777" w:rsidR="0080326B" w:rsidRDefault="00FA401D">
      <w:pPr>
        <w:ind w:left="720" w:hanging="360"/>
      </w:pPr>
      <w:r>
        <w:rPr>
          <w:lang w:val="en-US"/>
        </w:rPr>
        <w:t>• Sequential request ID detected</w:t>
      </w:r>
    </w:p>
    <w:p w14:paraId="4AC35629" w14:textId="77777777" w:rsidR="0080326B" w:rsidRDefault="00FA401D">
      <w:pPr>
        <w:spacing w:before="40" w:after="40"/>
      </w:pPr>
      <w:r>
        <w:rPr>
          <w:lang w:val="en-US"/>
        </w:rPr>
        <w:t>Fail-open anywhere?</w:t>
      </w:r>
    </w:p>
    <w:p w14:paraId="42CD46B3" w14:textId="77777777" w:rsidR="0080326B" w:rsidRDefault="00FA401D">
      <w:pPr>
        <w:spacing w:before="40" w:after="40"/>
      </w:pPr>
      <w:r>
        <w:rPr>
          <w:lang w:val="en-US"/>
        </w:rPr>
        <w:t>(must be no --- never)</w:t>
      </w:r>
    </w:p>
    <w:p w14:paraId="581E18C4" w14:textId="77777777" w:rsidR="0080326B" w:rsidRDefault="00FA401D">
      <w:pPr>
        <w:spacing w:before="40" w:after="40"/>
      </w:pPr>
      <w:r>
        <w:rPr>
          <w:lang w:val="en-US"/>
        </w:rPr>
        <w:t>Must align with Section 22.</w:t>
      </w:r>
    </w:p>
    <w:p w14:paraId="15A90BF2" w14:textId="77777777" w:rsidR="0080326B" w:rsidRDefault="00FA401D">
      <w:pPr>
        <w:spacing w:before="40" w:after="40"/>
      </w:pPr>
      <w:r>
        <w:rPr>
          <w:lang w:val="en-US"/>
        </w:rPr>
        <w:t>41\. SECURITY TESTING REQUIREMENTS</w:t>
      </w:r>
    </w:p>
    <w:p w14:paraId="113BF63E" w14:textId="77777777" w:rsidR="0080326B" w:rsidRDefault="00FA401D">
      <w:pPr>
        <w:ind w:left="720" w:hanging="360"/>
      </w:pPr>
      <w:r>
        <w:rPr>
          <w:lang w:val="en-US"/>
        </w:rPr>
        <w:t>• Privilege escalation test?</w:t>
      </w:r>
    </w:p>
    <w:p w14:paraId="44626C42" w14:textId="77777777" w:rsidR="0080326B" w:rsidRDefault="00FA401D">
      <w:pPr>
        <w:ind w:left="720" w:hanging="360"/>
      </w:pPr>
      <w:r>
        <w:rPr>
          <w:lang w:val="en-US"/>
        </w:rPr>
        <w:t>• Cross-tenant access test?</w:t>
      </w:r>
    </w:p>
    <w:p w14:paraId="0EE0019D" w14:textId="77777777" w:rsidR="0080326B" w:rsidRDefault="00FA401D">
      <w:pPr>
        <w:ind w:left="720" w:hanging="360"/>
      </w:pPr>
      <w:r>
        <w:rPr>
          <w:lang w:val="en-US"/>
        </w:rPr>
        <w:t>• Token replay test?</w:t>
      </w:r>
    </w:p>
    <w:p w14:paraId="42AA8B26" w14:textId="77777777" w:rsidR="0080326B" w:rsidRDefault="00FA401D">
      <w:pPr>
        <w:ind w:left="720" w:hanging="360"/>
      </w:pPr>
      <w:r>
        <w:rPr>
          <w:lang w:val="en-US"/>
        </w:rPr>
        <w:t>• JWT algorithm confusion test?</w:t>
      </w:r>
    </w:p>
    <w:p w14:paraId="23A9039A" w14:textId="77777777" w:rsidR="0080326B" w:rsidRDefault="00FA401D">
      <w:pPr>
        <w:ind w:left="720" w:hanging="360"/>
      </w:pPr>
      <w:r>
        <w:rPr>
          <w:lang w:val="en-US"/>
        </w:rPr>
        <w:t>• JWT key overlap ≤ revocation</w:t>
      </w:r>
    </w:p>
    <w:p w14:paraId="25FBF9C6" w14:textId="77777777" w:rsidR="0080326B" w:rsidRDefault="00FA401D">
      <w:pPr>
        <w:spacing w:before="40" w:after="40"/>
      </w:pPr>
      <w:r>
        <w:rPr>
          <w:lang w:val="en-US"/>
        </w:rPr>
        <w:t>window constraint test?</w:t>
      </w:r>
    </w:p>
    <w:p w14:paraId="4EA9D7B4" w14:textId="77777777" w:rsidR="0080326B" w:rsidRDefault="00FA401D">
      <w:pPr>
        <w:ind w:left="720" w:hanging="360"/>
      </w:pPr>
      <w:r>
        <w:rPr>
          <w:lang w:val="en-US"/>
        </w:rPr>
        <w:t>• Key rotation live session</w:t>
      </w:r>
    </w:p>
    <w:p w14:paraId="64C4E5C3" w14:textId="77777777" w:rsidR="0080326B" w:rsidRDefault="00FA401D">
      <w:pPr>
        <w:spacing w:before="40" w:after="40"/>
      </w:pPr>
      <w:r>
        <w:rPr>
          <w:lang w:val="en-US"/>
        </w:rPr>
        <w:t>continuity test?</w:t>
      </w:r>
    </w:p>
    <w:p w14:paraId="70AF4DB7" w14:textId="77777777" w:rsidR="0080326B" w:rsidRDefault="00FA401D">
      <w:pPr>
        <w:ind w:left="720" w:hanging="360"/>
      </w:pPr>
      <w:r>
        <w:rPr>
          <w:lang w:val="en-US"/>
        </w:rPr>
        <w:lastRenderedPageBreak/>
        <w:t>• Token blocklist test?</w:t>
      </w:r>
    </w:p>
    <w:p w14:paraId="10456A8E" w14:textId="77777777" w:rsidR="0080326B" w:rsidRDefault="00FA401D">
      <w:pPr>
        <w:ind w:left="720" w:hanging="360"/>
      </w:pPr>
      <w:r>
        <w:rPr>
          <w:lang w:val="en-US"/>
        </w:rPr>
        <w:t>• Revocation propagation test</w:t>
      </w:r>
    </w:p>
    <w:p w14:paraId="521593D7" w14:textId="77777777" w:rsidR="0080326B" w:rsidRDefault="00FA401D">
      <w:pPr>
        <w:spacing w:before="40" w:after="40"/>
      </w:pPr>
      <w:r>
        <w:rPr>
          <w:lang w:val="en-US"/>
        </w:rPr>
        <w:t>per region?</w:t>
      </w:r>
    </w:p>
    <w:p w14:paraId="20D5792C" w14:textId="77777777" w:rsidR="0080326B" w:rsidRDefault="00FA401D">
      <w:pPr>
        <w:ind w:left="720" w:hanging="360"/>
      </w:pPr>
      <w:r>
        <w:rPr>
          <w:lang w:val="en-US"/>
        </w:rPr>
        <w:t>• Revocation SLA verification?</w:t>
      </w:r>
    </w:p>
    <w:p w14:paraId="38964D33" w14:textId="77777777" w:rsidR="0080326B" w:rsidRDefault="00FA401D">
      <w:pPr>
        <w:ind w:left="720" w:hanging="360"/>
      </w:pPr>
      <w:r>
        <w:rPr>
          <w:lang w:val="en-US"/>
        </w:rPr>
        <w:t>• Token in localStorage test?</w:t>
      </w:r>
    </w:p>
    <w:p w14:paraId="791C6A8D" w14:textId="77777777" w:rsidR="0080326B" w:rsidRDefault="00FA401D">
      <w:pPr>
        <w:ind w:left="720" w:hanging="360"/>
      </w:pPr>
      <w:r>
        <w:rPr>
          <w:lang w:val="en-US"/>
        </w:rPr>
        <w:t>• OAuth PKCE enforcement test?</w:t>
      </w:r>
    </w:p>
    <w:p w14:paraId="523098EF" w14:textId="77777777" w:rsidR="0080326B" w:rsidRDefault="00FA401D">
      <w:pPr>
        <w:ind w:left="720" w:hanging="360"/>
      </w:pPr>
      <w:r>
        <w:rPr>
          <w:lang w:val="en-US"/>
        </w:rPr>
        <w:t>• OAuth implicit blocked test?</w:t>
      </w:r>
    </w:p>
    <w:p w14:paraId="2D67F074" w14:textId="77777777" w:rsidR="0080326B" w:rsidRDefault="00FA401D">
      <w:pPr>
        <w:ind w:left="720" w:hanging="360"/>
      </w:pPr>
      <w:r>
        <w:rPr>
          <w:lang w:val="en-US"/>
        </w:rPr>
        <w:t>• OAuth state parameter test?</w:t>
      </w:r>
    </w:p>
    <w:p w14:paraId="07804DA3" w14:textId="77777777" w:rsidR="0080326B" w:rsidRDefault="00FA401D">
      <w:pPr>
        <w:ind w:left="720" w:hanging="360"/>
      </w:pPr>
      <w:r>
        <w:rPr>
          <w:lang w:val="en-US"/>
        </w:rPr>
        <w:t>• OAuth redirect URI test?</w:t>
      </w:r>
    </w:p>
    <w:p w14:paraId="602F223B" w14:textId="77777777" w:rsidR="0080326B" w:rsidRDefault="00FA401D">
      <w:pPr>
        <w:ind w:left="720" w:hanging="360"/>
      </w:pPr>
      <w:r>
        <w:rPr>
          <w:lang w:val="en-US"/>
        </w:rPr>
        <w:t>• API key hashing test?</w:t>
      </w:r>
    </w:p>
    <w:p w14:paraId="0B411E3C" w14:textId="77777777" w:rsidR="0080326B" w:rsidRDefault="00FA401D">
      <w:pPr>
        <w:ind w:left="720" w:hanging="360"/>
      </w:pPr>
      <w:r>
        <w:rPr>
          <w:lang w:val="en-US"/>
        </w:rPr>
        <w:t>• API key plaintext check?</w:t>
      </w:r>
    </w:p>
    <w:p w14:paraId="5C318D61" w14:textId="77777777" w:rsidR="0080326B" w:rsidRDefault="00FA401D">
      <w:pPr>
        <w:ind w:left="720" w:hanging="360"/>
      </w:pPr>
      <w:r>
        <w:rPr>
          <w:lang w:val="en-US"/>
        </w:rPr>
        <w:t>• Session invalidation test?</w:t>
      </w:r>
    </w:p>
    <w:p w14:paraId="7409BB2B" w14:textId="77777777" w:rsidR="0080326B" w:rsidRDefault="00FA401D">
      <w:pPr>
        <w:ind w:left="720" w:hanging="360"/>
      </w:pPr>
      <w:r>
        <w:rPr>
          <w:lang w:val="en-US"/>
        </w:rPr>
        <w:t>• Session anomaly fingerprint test?</w:t>
      </w:r>
    </w:p>
    <w:p w14:paraId="345E6745" w14:textId="77777777" w:rsidR="0080326B" w:rsidRDefault="00FA401D">
      <w:pPr>
        <w:ind w:left="720" w:hanging="360"/>
      </w:pPr>
      <w:r>
        <w:rPr>
          <w:lang w:val="en-US"/>
        </w:rPr>
        <w:t>• Concurrent session limit test?</w:t>
      </w:r>
    </w:p>
    <w:p w14:paraId="24AC8547" w14:textId="77777777" w:rsidR="0080326B" w:rsidRDefault="00FA401D">
      <w:pPr>
        <w:ind w:left="720" w:hanging="360"/>
      </w:pPr>
      <w:r>
        <w:rPr>
          <w:lang w:val="en-US"/>
        </w:rPr>
        <w:t>• Admin step-up auth test?</w:t>
      </w:r>
    </w:p>
    <w:p w14:paraId="0981CC03" w14:textId="77777777" w:rsidR="0080326B" w:rsidRDefault="00FA401D">
      <w:pPr>
        <w:ind w:left="720" w:hanging="360"/>
      </w:pPr>
      <w:r>
        <w:rPr>
          <w:lang w:val="en-US"/>
        </w:rPr>
        <w:t>• Admin step-up CSRF test?</w:t>
      </w:r>
    </w:p>
    <w:p w14:paraId="537C530D" w14:textId="77777777" w:rsidR="0080326B" w:rsidRDefault="00FA401D">
      <w:pPr>
        <w:ind w:left="720" w:hanging="360"/>
      </w:pPr>
      <w:r>
        <w:rPr>
          <w:lang w:val="en-US"/>
        </w:rPr>
        <w:t>• Step-up confirmation test?</w:t>
      </w:r>
    </w:p>
    <w:p w14:paraId="638AE9E5" w14:textId="77777777" w:rsidR="0080326B" w:rsidRDefault="00FA401D">
      <w:pPr>
        <w:ind w:left="720" w:hanging="360"/>
      </w:pPr>
      <w:r>
        <w:rPr>
          <w:lang w:val="en-US"/>
        </w:rPr>
        <w:t>• Step-up window test?</w:t>
      </w:r>
    </w:p>
    <w:p w14:paraId="633BDDAA" w14:textId="77777777" w:rsidR="0080326B" w:rsidRDefault="00FA401D">
      <w:pPr>
        <w:ind w:left="720" w:hanging="360"/>
      </w:pPr>
      <w:r>
        <w:rPr>
          <w:lang w:val="en-US"/>
        </w:rPr>
        <w:t>• Compromised service simulation?</w:t>
      </w:r>
    </w:p>
    <w:p w14:paraId="0AB3BD0B" w14:textId="77777777" w:rsidR="0080326B" w:rsidRDefault="00FA401D">
      <w:pPr>
        <w:ind w:left="720" w:hanging="360"/>
      </w:pPr>
      <w:r>
        <w:rPr>
          <w:lang w:val="en-US"/>
        </w:rPr>
        <w:t>• Blast radius per credential test?</w:t>
      </w:r>
    </w:p>
    <w:p w14:paraId="2C681342" w14:textId="77777777" w:rsidR="0080326B" w:rsidRDefault="00FA401D">
      <w:pPr>
        <w:ind w:left="720" w:hanging="360"/>
      </w:pPr>
      <w:r>
        <w:rPr>
          <w:lang w:val="en-US"/>
        </w:rPr>
        <w:t>• Blast radius rate isolation test?</w:t>
      </w:r>
    </w:p>
    <w:p w14:paraId="2FB790A9" w14:textId="77777777" w:rsidR="0080326B" w:rsidRDefault="00FA401D">
      <w:pPr>
        <w:ind w:left="720" w:hanging="360"/>
      </w:pPr>
      <w:r>
        <w:rPr>
          <w:lang w:val="en-US"/>
        </w:rPr>
        <w:t>• Compromised credential rate</w:t>
      </w:r>
    </w:p>
    <w:p w14:paraId="30357A63" w14:textId="77777777" w:rsidR="0080326B" w:rsidRDefault="00FA401D">
      <w:pPr>
        <w:spacing w:before="40" w:after="40"/>
      </w:pPr>
      <w:r>
        <w:rPr>
          <w:lang w:val="en-US"/>
        </w:rPr>
        <w:t>exhaustion test?</w:t>
      </w:r>
    </w:p>
    <w:p w14:paraId="0EA4FD63" w14:textId="77777777" w:rsidR="0080326B" w:rsidRDefault="00FA401D">
      <w:pPr>
        <w:ind w:left="720" w:hanging="360"/>
      </w:pPr>
      <w:r>
        <w:rPr>
          <w:lang w:val="en-US"/>
        </w:rPr>
        <w:t>• Correlation response blast</w:t>
      </w:r>
    </w:p>
    <w:p w14:paraId="6A997523" w14:textId="77777777" w:rsidR="0080326B" w:rsidRDefault="00FA401D">
      <w:pPr>
        <w:spacing w:before="40" w:after="40"/>
      </w:pPr>
      <w:r>
        <w:rPr>
          <w:lang w:val="en-US"/>
        </w:rPr>
        <w:t>radius test?</w:t>
      </w:r>
    </w:p>
    <w:p w14:paraId="1C2FA612" w14:textId="77777777" w:rsidR="0080326B" w:rsidRDefault="00FA401D">
      <w:pPr>
        <w:ind w:left="720" w:hanging="360"/>
      </w:pPr>
      <w:r>
        <w:rPr>
          <w:lang w:val="en-US"/>
        </w:rPr>
        <w:t>• Correlation wrong scope test?</w:t>
      </w:r>
    </w:p>
    <w:p w14:paraId="6B02B8A8" w14:textId="77777777" w:rsidR="0080326B" w:rsidRDefault="00FA401D">
      <w:pPr>
        <w:ind w:left="720" w:hanging="360"/>
      </w:pPr>
      <w:r>
        <w:rPr>
          <w:lang w:val="en-US"/>
        </w:rPr>
        <w:t>• JIT expiry test?</w:t>
      </w:r>
    </w:p>
    <w:p w14:paraId="6273071B" w14:textId="77777777" w:rsidR="0080326B" w:rsidRDefault="00FA401D">
      <w:pPr>
        <w:ind w:left="720" w:hanging="360"/>
      </w:pPr>
      <w:r>
        <w:rPr>
          <w:lang w:val="en-US"/>
        </w:rPr>
        <w:t>• JIT emergency access test?</w:t>
      </w:r>
    </w:p>
    <w:p w14:paraId="71E47D3C" w14:textId="77777777" w:rsidR="0080326B" w:rsidRDefault="00FA401D">
      <w:pPr>
        <w:ind w:left="720" w:hanging="360"/>
      </w:pPr>
      <w:r>
        <w:rPr>
          <w:lang w:val="en-US"/>
        </w:rPr>
        <w:t>• Tenant offboarding cleanup test?</w:t>
      </w:r>
    </w:p>
    <w:p w14:paraId="65A54C3F" w14:textId="77777777" w:rsidR="0080326B" w:rsidRDefault="00FA401D">
      <w:pPr>
        <w:ind w:left="720" w:hanging="360"/>
      </w:pPr>
      <w:r>
        <w:rPr>
          <w:lang w:val="en-US"/>
        </w:rPr>
        <w:t>• Async job cancellation test?</w:t>
      </w:r>
    </w:p>
    <w:p w14:paraId="116B0AFF" w14:textId="77777777" w:rsidR="0080326B" w:rsidRDefault="00FA401D">
      <w:pPr>
        <w:ind w:left="720" w:hanging="360"/>
      </w:pPr>
      <w:r>
        <w:rPr>
          <w:lang w:val="en-US"/>
        </w:rPr>
        <w:t>• DLQ purge on offboarding test?</w:t>
      </w:r>
    </w:p>
    <w:p w14:paraId="529180A6" w14:textId="77777777" w:rsidR="0080326B" w:rsidRDefault="00FA401D">
      <w:pPr>
        <w:ind w:left="720" w:hanging="360"/>
      </w:pPr>
      <w:r>
        <w:rPr>
          <w:lang w:val="en-US"/>
        </w:rPr>
        <w:t>• Async privilege revalidation test?</w:t>
      </w:r>
    </w:p>
    <w:p w14:paraId="330139FF" w14:textId="77777777" w:rsidR="0080326B" w:rsidRDefault="00FA401D">
      <w:pPr>
        <w:ind w:left="720" w:hanging="360"/>
      </w:pPr>
      <w:r>
        <w:rPr>
          <w:lang w:val="en-US"/>
        </w:rPr>
        <w:t>• Revalidation against live store</w:t>
      </w:r>
    </w:p>
    <w:p w14:paraId="511AAF5F" w14:textId="77777777" w:rsidR="0080326B" w:rsidRDefault="00FA401D">
      <w:pPr>
        <w:spacing w:before="40" w:after="40"/>
      </w:pPr>
      <w:r>
        <w:rPr>
          <w:lang w:val="en-US"/>
        </w:rPr>
        <w:t>(not cache) test?</w:t>
      </w:r>
    </w:p>
    <w:p w14:paraId="07C6B126" w14:textId="77777777" w:rsidR="0080326B" w:rsidRDefault="00FA401D">
      <w:pPr>
        <w:ind w:left="720" w:hanging="360"/>
      </w:pPr>
      <w:r>
        <w:rPr>
          <w:lang w:val="en-US"/>
        </w:rPr>
        <w:t>• Revoked role async job test?</w:t>
      </w:r>
    </w:p>
    <w:p w14:paraId="6C86A5EA" w14:textId="77777777" w:rsidR="0080326B" w:rsidRDefault="00FA401D">
      <w:pPr>
        <w:ind w:left="720" w:hanging="360"/>
      </w:pPr>
      <w:r>
        <w:rPr>
          <w:lang w:val="en-US"/>
        </w:rPr>
        <w:t>• Async security context test?</w:t>
      </w:r>
    </w:p>
    <w:p w14:paraId="0497FB2C" w14:textId="77777777" w:rsidR="0080326B" w:rsidRDefault="00FA401D">
      <w:pPr>
        <w:ind w:left="720" w:hanging="360"/>
      </w:pPr>
      <w:r>
        <w:rPr>
          <w:lang w:val="en-US"/>
        </w:rPr>
        <w:t>• Context tampering detection test?</w:t>
      </w:r>
    </w:p>
    <w:p w14:paraId="558B6F85" w14:textId="77777777" w:rsidR="0080326B" w:rsidRDefault="00FA401D">
      <w:pPr>
        <w:ind w:left="720" w:hanging="360"/>
      </w:pPr>
      <w:r>
        <w:rPr>
          <w:lang w:val="en-US"/>
        </w:rPr>
        <w:t>• Cross-tenant async job test?</w:t>
      </w:r>
    </w:p>
    <w:p w14:paraId="6142256B" w14:textId="77777777" w:rsidR="0080326B" w:rsidRDefault="00FA401D">
      <w:pPr>
        <w:ind w:left="720" w:hanging="360"/>
      </w:pPr>
      <w:r>
        <w:rPr>
          <w:lang w:val="en-US"/>
        </w:rPr>
        <w:t>• Degraded mode security</w:t>
      </w:r>
    </w:p>
    <w:p w14:paraId="41A26D7C" w14:textId="77777777" w:rsidR="0080326B" w:rsidRDefault="00FA401D">
      <w:pPr>
        <w:spacing w:before="40" w:after="40"/>
      </w:pPr>
      <w:r>
        <w:rPr>
          <w:lang w:val="en-US"/>
        </w:rPr>
        <w:t>invariant test?</w:t>
      </w:r>
    </w:p>
    <w:p w14:paraId="0F4F124E" w14:textId="77777777" w:rsidR="0080326B" w:rsidRDefault="00FA401D">
      <w:pPr>
        <w:ind w:left="720" w:hanging="360"/>
      </w:pPr>
      <w:r>
        <w:rPr>
          <w:lang w:val="en-US"/>
        </w:rPr>
        <w:t>• Degraded mode auth disabled</w:t>
      </w:r>
    </w:p>
    <w:p w14:paraId="677DEF29" w14:textId="77777777" w:rsidR="0080326B" w:rsidRDefault="00FA401D">
      <w:pPr>
        <w:spacing w:before="40" w:after="40"/>
      </w:pPr>
      <w:r>
        <w:rPr>
          <w:lang w:val="en-US"/>
        </w:rPr>
        <w:t>attempt test?</w:t>
      </w:r>
    </w:p>
    <w:p w14:paraId="654CD3E8" w14:textId="77777777" w:rsidR="0080326B" w:rsidRDefault="00FA401D">
      <w:pPr>
        <w:ind w:left="720" w:hanging="360"/>
      </w:pPr>
      <w:r>
        <w:rPr>
          <w:lang w:val="en-US"/>
        </w:rPr>
        <w:t>• Signing key domain separation</w:t>
      </w:r>
    </w:p>
    <w:p w14:paraId="4F6A4738" w14:textId="77777777" w:rsidR="0080326B" w:rsidRDefault="00FA401D">
      <w:pPr>
        <w:spacing w:before="40" w:after="40"/>
      </w:pPr>
      <w:r>
        <w:rPr>
          <w:lang w:val="en-US"/>
        </w:rPr>
        <w:t>test?</w:t>
      </w:r>
    </w:p>
    <w:p w14:paraId="3B3B0450" w14:textId="77777777" w:rsidR="0080326B" w:rsidRDefault="00FA401D">
      <w:pPr>
        <w:ind w:left="720" w:hanging="360"/>
      </w:pPr>
      <w:r>
        <w:rPr>
          <w:lang w:val="en-US"/>
        </w:rPr>
        <w:t>• Audit key cannot sign artifact?</w:t>
      </w:r>
    </w:p>
    <w:p w14:paraId="62214A27" w14:textId="77777777" w:rsidR="0080326B" w:rsidRDefault="00FA401D">
      <w:pPr>
        <w:ind w:left="720" w:hanging="360"/>
      </w:pPr>
      <w:r>
        <w:rPr>
          <w:lang w:val="en-US"/>
        </w:rPr>
        <w:t>• Artifact key cannot sign audit?</w:t>
      </w:r>
    </w:p>
    <w:p w14:paraId="322692E2" w14:textId="77777777" w:rsidR="0080326B" w:rsidRDefault="00FA401D">
      <w:pPr>
        <w:ind w:left="720" w:hanging="360"/>
      </w:pPr>
      <w:r>
        <w:rPr>
          <w:lang w:val="en-US"/>
        </w:rPr>
        <w:t>• Secret rotation test?</w:t>
      </w:r>
    </w:p>
    <w:p w14:paraId="0CDDC457" w14:textId="77777777" w:rsidR="0080326B" w:rsidRDefault="00FA401D">
      <w:pPr>
        <w:ind w:left="720" w:hanging="360"/>
      </w:pPr>
      <w:r>
        <w:rPr>
          <w:lang w:val="en-US"/>
        </w:rPr>
        <w:t>• Key compromise simulation?</w:t>
      </w:r>
    </w:p>
    <w:p w14:paraId="32C20816" w14:textId="77777777" w:rsidR="0080326B" w:rsidRDefault="00FA401D">
      <w:pPr>
        <w:ind w:left="720" w:hanging="360"/>
      </w:pPr>
      <w:r>
        <w:rPr>
          <w:lang w:val="en-US"/>
        </w:rPr>
        <w:t>• Certificate expiry simulation?</w:t>
      </w:r>
    </w:p>
    <w:p w14:paraId="58BCFC99" w14:textId="77777777" w:rsidR="0080326B" w:rsidRDefault="00FA401D">
      <w:pPr>
        <w:ind w:left="720" w:hanging="360"/>
      </w:pPr>
      <w:r>
        <w:rPr>
          <w:lang w:val="en-US"/>
        </w:rPr>
        <w:t>• Certificate auto-renewal test?</w:t>
      </w:r>
    </w:p>
    <w:p w14:paraId="653353CB" w14:textId="77777777" w:rsidR="0080326B" w:rsidRDefault="00FA401D">
      <w:pPr>
        <w:ind w:left="720" w:hanging="360"/>
      </w:pPr>
      <w:r>
        <w:rPr>
          <w:lang w:val="en-US"/>
        </w:rPr>
        <w:t>• Webhook replay test?</w:t>
      </w:r>
    </w:p>
    <w:p w14:paraId="7D228742" w14:textId="77777777" w:rsidR="0080326B" w:rsidRDefault="00FA401D">
      <w:pPr>
        <w:ind w:left="720" w:hanging="360"/>
      </w:pPr>
      <w:r>
        <w:rPr>
          <w:lang w:val="en-US"/>
        </w:rPr>
        <w:t>• Injection test suite?</w:t>
      </w:r>
    </w:p>
    <w:p w14:paraId="30ABDA20" w14:textId="77777777" w:rsidR="0080326B" w:rsidRDefault="00FA401D">
      <w:pPr>
        <w:ind w:left="720" w:hanging="360"/>
      </w:pPr>
      <w:r>
        <w:rPr>
          <w:lang w:val="en-US"/>
        </w:rPr>
        <w:t>• CORS wildcard test?</w:t>
      </w:r>
    </w:p>
    <w:p w14:paraId="4BDBCDDF" w14:textId="77777777" w:rsidR="0080326B" w:rsidRDefault="00FA401D">
      <w:pPr>
        <w:ind w:left="720" w:hanging="360"/>
      </w:pPr>
      <w:r>
        <w:rPr>
          <w:lang w:val="en-US"/>
        </w:rPr>
        <w:t>• CORS + cookie safety test?</w:t>
      </w:r>
    </w:p>
    <w:p w14:paraId="4A75D275" w14:textId="77777777" w:rsidR="0080326B" w:rsidRDefault="00FA401D">
      <w:pPr>
        <w:ind w:left="720" w:hanging="360"/>
      </w:pPr>
      <w:r>
        <w:rPr>
          <w:lang w:val="en-US"/>
        </w:rPr>
        <w:t>• SameSite=None + Secure test?</w:t>
      </w:r>
    </w:p>
    <w:p w14:paraId="2517A24E" w14:textId="77777777" w:rsidR="0080326B" w:rsidRDefault="00FA401D">
      <w:pPr>
        <w:ind w:left="720" w:hanging="360"/>
      </w:pPr>
      <w:r>
        <w:rPr>
          <w:lang w:val="en-US"/>
        </w:rPr>
        <w:t>• Security headers presence test?</w:t>
      </w:r>
    </w:p>
    <w:p w14:paraId="16BA4EF9" w14:textId="77777777" w:rsidR="0080326B" w:rsidRDefault="00FA401D">
      <w:pPr>
        <w:ind w:left="720" w:hanging="360"/>
      </w:pPr>
      <w:r>
        <w:rPr>
          <w:lang w:val="en-US"/>
        </w:rPr>
        <w:t>• CSP violation test?</w:t>
      </w:r>
    </w:p>
    <w:p w14:paraId="0474689F" w14:textId="77777777" w:rsidR="0080326B" w:rsidRDefault="00FA401D">
      <w:pPr>
        <w:ind w:left="720" w:hanging="360"/>
      </w:pPr>
      <w:r>
        <w:rPr>
          <w:lang w:val="en-US"/>
        </w:rPr>
        <w:lastRenderedPageBreak/>
        <w:t>• HSTS enforcement test?</w:t>
      </w:r>
    </w:p>
    <w:p w14:paraId="00DE5E27" w14:textId="77777777" w:rsidR="0080326B" w:rsidRDefault="00FA401D">
      <w:pPr>
        <w:ind w:left="720" w:hanging="360"/>
      </w:pPr>
      <w:r>
        <w:rPr>
          <w:lang w:val="en-US"/>
        </w:rPr>
        <w:t>• Error message leak test?</w:t>
      </w:r>
    </w:p>
    <w:p w14:paraId="6DCEAF18" w14:textId="77777777" w:rsidR="0080326B" w:rsidRDefault="00FA401D">
      <w:pPr>
        <w:ind w:left="720" w:hanging="360"/>
      </w:pPr>
      <w:r>
        <w:rPr>
          <w:lang w:val="en-US"/>
        </w:rPr>
        <w:t>• Request ID randomness test?</w:t>
      </w:r>
    </w:p>
    <w:p w14:paraId="2D201D03" w14:textId="77777777" w:rsidR="0080326B" w:rsidRDefault="00FA401D">
      <w:pPr>
        <w:ind w:left="720" w:hanging="360"/>
      </w:pPr>
      <w:r>
        <w:rPr>
          <w:lang w:val="en-US"/>
        </w:rPr>
        <w:t>• Request ID uniqueness per</w:t>
      </w:r>
    </w:p>
    <w:p w14:paraId="4405D3AE" w14:textId="77777777" w:rsidR="0080326B" w:rsidRDefault="00FA401D">
      <w:pPr>
        <w:spacing w:before="40" w:after="40"/>
      </w:pPr>
      <w:r>
        <w:rPr>
          <w:lang w:val="en-US"/>
        </w:rPr>
        <w:t>retry test?</w:t>
      </w:r>
    </w:p>
    <w:p w14:paraId="2E96A104" w14:textId="77777777" w:rsidR="0080326B" w:rsidRDefault="00FA401D">
      <w:pPr>
        <w:ind w:left="720" w:hanging="360"/>
      </w:pPr>
      <w:r>
        <w:rPr>
          <w:lang w:val="en-US"/>
        </w:rPr>
        <w:t>• Sequential ID detection test?</w:t>
      </w:r>
    </w:p>
    <w:p w14:paraId="63ABD205" w14:textId="77777777" w:rsidR="0080326B" w:rsidRDefault="00FA401D">
      <w:pPr>
        <w:ind w:left="720" w:hanging="360"/>
      </w:pPr>
      <w:r>
        <w:rPr>
          <w:lang w:val="en-US"/>
        </w:rPr>
        <w:t>• RBAC role explosion test?</w:t>
      </w:r>
    </w:p>
    <w:p w14:paraId="51A4F32A" w14:textId="77777777" w:rsidR="0080326B" w:rsidRDefault="00FA401D">
      <w:pPr>
        <w:ind w:left="720" w:hanging="360"/>
      </w:pPr>
      <w:r>
        <w:rPr>
          <w:lang w:val="en-US"/>
        </w:rPr>
        <w:t>• RBAC complexity DoS test?</w:t>
      </w:r>
    </w:p>
    <w:p w14:paraId="40117AEF" w14:textId="77777777" w:rsidR="0080326B" w:rsidRDefault="00FA401D">
      <w:pPr>
        <w:ind w:left="720" w:hanging="360"/>
      </w:pPr>
      <w:r>
        <w:rPr>
          <w:lang w:val="en-US"/>
        </w:rPr>
        <w:t>• RBAC evaluation timeout test?</w:t>
      </w:r>
    </w:p>
    <w:p w14:paraId="79A5F325" w14:textId="77777777" w:rsidR="0080326B" w:rsidRDefault="00FA401D">
      <w:pPr>
        <w:ind w:left="720" w:hanging="360"/>
      </w:pPr>
      <w:r>
        <w:rPr>
          <w:lang w:val="en-US"/>
        </w:rPr>
        <w:t>• Orphaned role test?</w:t>
      </w:r>
    </w:p>
    <w:p w14:paraId="6E6DC7DA" w14:textId="77777777" w:rsidR="0080326B" w:rsidRDefault="00FA401D">
      <w:pPr>
        <w:ind w:left="720" w:hanging="360"/>
      </w:pPr>
      <w:r>
        <w:rPr>
          <w:lang w:val="en-US"/>
        </w:rPr>
        <w:t>• Async payload encryption test?</w:t>
      </w:r>
    </w:p>
    <w:p w14:paraId="0498E851" w14:textId="77777777" w:rsidR="0080326B" w:rsidRDefault="00FA401D">
      <w:pPr>
        <w:ind w:left="720" w:hanging="360"/>
      </w:pPr>
      <w:r>
        <w:rPr>
          <w:lang w:val="en-US"/>
        </w:rPr>
        <w:t>• DLQ encryption test?</w:t>
      </w:r>
    </w:p>
    <w:p w14:paraId="7915111D" w14:textId="77777777" w:rsidR="0080326B" w:rsidRDefault="00FA401D">
      <w:pPr>
        <w:ind w:left="720" w:hanging="360"/>
      </w:pPr>
      <w:r>
        <w:rPr>
          <w:lang w:val="en-US"/>
        </w:rPr>
        <w:t>• Dependency vulnerability test?</w:t>
      </w:r>
    </w:p>
    <w:p w14:paraId="383E6D63" w14:textId="77777777" w:rsidR="0080326B" w:rsidRDefault="00FA401D">
      <w:pPr>
        <w:ind w:left="720" w:hanging="360"/>
      </w:pPr>
      <w:r>
        <w:rPr>
          <w:lang w:val="en-US"/>
        </w:rPr>
        <w:t>• Vulnerable dependency</w:t>
      </w:r>
    </w:p>
    <w:p w14:paraId="4DF73F83" w14:textId="77777777" w:rsidR="0080326B" w:rsidRDefault="00FA401D">
      <w:pPr>
        <w:spacing w:before="40" w:after="40"/>
      </w:pPr>
      <w:r>
        <w:rPr>
          <w:lang w:val="en-US"/>
        </w:rPr>
        <w:t>deploy block test?</w:t>
      </w:r>
    </w:p>
    <w:p w14:paraId="214C688C" w14:textId="77777777" w:rsidR="0080326B" w:rsidRDefault="00FA401D">
      <w:pPr>
        <w:ind w:left="720" w:hanging="360"/>
      </w:pPr>
      <w:r>
        <w:rPr>
          <w:lang w:val="en-US"/>
        </w:rPr>
        <w:t>• Runtime exploit detection test?</w:t>
      </w:r>
    </w:p>
    <w:p w14:paraId="0B53822D" w14:textId="77777777" w:rsidR="0080326B" w:rsidRDefault="00FA401D">
      <w:pPr>
        <w:ind w:left="720" w:hanging="360"/>
      </w:pPr>
      <w:r>
        <w:rPr>
          <w:lang w:val="en-US"/>
        </w:rPr>
        <w:t>• Zero-day simulation test?</w:t>
      </w:r>
    </w:p>
    <w:p w14:paraId="1DB5BE7C" w14:textId="77777777" w:rsidR="0080326B" w:rsidRDefault="00FA401D">
      <w:pPr>
        <w:ind w:left="720" w:hanging="360"/>
      </w:pPr>
      <w:r>
        <w:rPr>
          <w:lang w:val="en-US"/>
        </w:rPr>
        <w:t>• Supply chain signature test?</w:t>
      </w:r>
    </w:p>
    <w:p w14:paraId="60594F1F" w14:textId="77777777" w:rsidR="0080326B" w:rsidRDefault="00FA401D">
      <w:pPr>
        <w:ind w:left="720" w:hanging="360"/>
      </w:pPr>
      <w:r>
        <w:rPr>
          <w:lang w:val="en-US"/>
        </w:rPr>
        <w:t>• Unsigned artifact blocked test?</w:t>
      </w:r>
    </w:p>
    <w:p w14:paraId="5D3D3B51" w14:textId="77777777" w:rsidR="0080326B" w:rsidRDefault="00FA401D">
      <w:pPr>
        <w:ind w:left="720" w:hanging="360"/>
      </w:pPr>
      <w:r>
        <w:rPr>
          <w:lang w:val="en-US"/>
        </w:rPr>
        <w:t>• Artifact signing HSM test?</w:t>
      </w:r>
    </w:p>
    <w:p w14:paraId="11197137" w14:textId="77777777" w:rsidR="0080326B" w:rsidRDefault="00FA401D">
      <w:pPr>
        <w:ind w:left="720" w:hanging="360"/>
      </w:pPr>
      <w:r>
        <w:rPr>
          <w:lang w:val="en-US"/>
        </w:rPr>
        <w:t>• Build pipeline isolation test?</w:t>
      </w:r>
    </w:p>
    <w:p w14:paraId="1818F5D8" w14:textId="77777777" w:rsidR="0080326B" w:rsidRDefault="00FA401D">
      <w:pPr>
        <w:ind w:left="720" w:hanging="360"/>
      </w:pPr>
      <w:r>
        <w:rPr>
          <w:lang w:val="en-US"/>
        </w:rPr>
        <w:t>• Correlation rule test per rule?</w:t>
      </w:r>
    </w:p>
    <w:p w14:paraId="109C0F0D" w14:textId="77777777" w:rsidR="0080326B" w:rsidRDefault="00FA401D">
      <w:pPr>
        <w:ind w:left="720" w:hanging="360"/>
      </w:pPr>
      <w:r>
        <w:rPr>
          <w:lang w:val="en-US"/>
        </w:rPr>
        <w:t>• Security rate limit test?</w:t>
      </w:r>
    </w:p>
    <w:p w14:paraId="4DFA264F" w14:textId="77777777" w:rsidR="0080326B" w:rsidRDefault="00FA401D">
      <w:pPr>
        <w:ind w:left="720" w:hanging="360"/>
      </w:pPr>
      <w:r>
        <w:rPr>
          <w:lang w:val="en-US"/>
        </w:rPr>
        <w:t>• Progressive lockout test?</w:t>
      </w:r>
    </w:p>
    <w:p w14:paraId="109C9492" w14:textId="77777777" w:rsidR="0080326B" w:rsidRDefault="00FA401D">
      <w:pPr>
        <w:ind w:left="720" w:hanging="360"/>
      </w:pPr>
      <w:r>
        <w:rPr>
          <w:lang w:val="en-US"/>
        </w:rPr>
        <w:t>• Security baseline per env test?</w:t>
      </w:r>
    </w:p>
    <w:p w14:paraId="61FC5FC8" w14:textId="77777777" w:rsidR="0080326B" w:rsidRDefault="00FA401D">
      <w:pPr>
        <w:ind w:left="720" w:hanging="360"/>
      </w:pPr>
      <w:r>
        <w:rPr>
          <w:lang w:val="en-US"/>
        </w:rPr>
        <w:t>• Cross-environment data test?</w:t>
      </w:r>
    </w:p>
    <w:p w14:paraId="29F36515" w14:textId="77777777" w:rsidR="0080326B" w:rsidRDefault="00FA401D">
      <w:pPr>
        <w:ind w:left="720" w:hanging="360"/>
      </w:pPr>
      <w:r>
        <w:rPr>
          <w:lang w:val="en-US"/>
        </w:rPr>
        <w:t>• Audit log tamper test?</w:t>
      </w:r>
    </w:p>
    <w:p w14:paraId="79799FE8" w14:textId="77777777" w:rsidR="0080326B" w:rsidRDefault="00FA401D">
      <w:pPr>
        <w:ind w:left="720" w:hanging="360"/>
      </w:pPr>
      <w:r>
        <w:rPr>
          <w:lang w:val="en-US"/>
        </w:rPr>
        <w:t>• Audit log immutability test?</w:t>
      </w:r>
    </w:p>
    <w:p w14:paraId="49F879D9" w14:textId="77777777" w:rsidR="0080326B" w:rsidRDefault="00FA401D">
      <w:pPr>
        <w:ind w:left="720" w:hanging="360"/>
      </w:pPr>
      <w:r>
        <w:rPr>
          <w:lang w:val="en-US"/>
        </w:rPr>
        <w:t>• Audit log crypto verification?</w:t>
      </w:r>
    </w:p>
    <w:p w14:paraId="5C674954" w14:textId="77777777" w:rsidR="0080326B" w:rsidRDefault="00FA401D">
      <w:pPr>
        <w:ind w:left="720" w:hanging="360"/>
      </w:pPr>
      <w:r>
        <w:rPr>
          <w:lang w:val="en-US"/>
        </w:rPr>
        <w:t>• Audit signing key HSM test?</w:t>
      </w:r>
    </w:p>
    <w:p w14:paraId="01751102" w14:textId="77777777" w:rsidR="0080326B" w:rsidRDefault="00FA401D">
      <w:pPr>
        <w:ind w:left="720" w:hanging="360"/>
      </w:pPr>
      <w:r>
        <w:rPr>
          <w:lang w:val="en-US"/>
        </w:rPr>
        <w:t>• Security debt tracking test?</w:t>
      </w:r>
    </w:p>
    <w:p w14:paraId="031A2603" w14:textId="77777777" w:rsidR="0080326B" w:rsidRDefault="00FA401D">
      <w:pPr>
        <w:ind w:left="720" w:hanging="360"/>
      </w:pPr>
      <w:r>
        <w:rPr>
          <w:lang w:val="en-US"/>
        </w:rPr>
        <w:t>• Pentest cadence verified?</w:t>
      </w:r>
    </w:p>
    <w:p w14:paraId="1D3101FB" w14:textId="77777777" w:rsidR="0080326B" w:rsidRDefault="00FA401D">
      <w:pPr>
        <w:spacing w:before="40" w:after="40"/>
      </w:pPr>
      <w:r>
        <w:rPr>
          <w:lang w:val="en-US"/>
        </w:rPr>
        <w:t>Pass to Section 30.</w:t>
      </w:r>
    </w:p>
    <w:p w14:paraId="7C25C4B2" w14:textId="77777777" w:rsidR="0080326B" w:rsidRDefault="00FA401D">
      <w:pPr>
        <w:spacing w:before="40" w:after="40"/>
      </w:pPr>
      <w:r>
        <w:rPr>
          <w:lang w:val="en-US"/>
        </w:rPr>
        <w:t>42\. SECURITY ASSUMPTIONS</w:t>
      </w:r>
    </w:p>
    <w:p w14:paraId="4FF7CF4C" w14:textId="77777777" w:rsidR="0080326B" w:rsidRDefault="00FA401D">
      <w:pPr>
        <w:spacing w:before="40" w:after="40"/>
      </w:pPr>
      <w:r>
        <w:rPr>
          <w:lang w:val="en-US"/>
        </w:rPr>
        <w:t>[CRITICAL] --- breaks security posture</w:t>
      </w:r>
    </w:p>
    <w:p w14:paraId="70D864C2" w14:textId="77777777" w:rsidR="0080326B" w:rsidRDefault="00FA401D">
      <w:pPr>
        <w:spacing w:before="40" w:after="40"/>
      </w:pPr>
      <w:r>
        <w:rPr>
          <w:lang w:val="en-US"/>
        </w:rPr>
        <w:t>[IMPORTANT] --- increases attack surface</w:t>
      </w:r>
    </w:p>
    <w:p w14:paraId="389E51A0" w14:textId="77777777" w:rsidR="0080326B" w:rsidRDefault="00FA401D">
      <w:pPr>
        <w:spacing w:before="40" w:after="40"/>
      </w:pPr>
      <w:r>
        <w:rPr>
          <w:lang w:val="en-US"/>
        </w:rPr>
        <w:t>[MINOR] --- operational preference</w:t>
      </w:r>
    </w:p>
    <w:p w14:paraId="2CAE3760" w14:textId="77777777" w:rsidR="0080326B" w:rsidRDefault="00FA401D">
      <w:pPr>
        <w:spacing w:before="40" w:after="40"/>
      </w:pPr>
      <w:r>
        <w:rPr>
          <w:lang w:val="en-US"/>
        </w:rPr>
        <w:t>43\. CONSISTENCY VALIDATION (MANDATORY)</w:t>
      </w:r>
    </w:p>
    <w:p w14:paraId="328F25F5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38AFF7CE" w14:textId="77777777" w:rsidR="0080326B" w:rsidRDefault="00FA401D">
      <w:pPr>
        <w:spacing w:before="40" w:after="40"/>
      </w:pPr>
      <w:r>
        <w:rPr>
          <w:lang w:val="en-US"/>
        </w:rPr>
        <w:t>GOVERNANCE</w:t>
      </w:r>
    </w:p>
    <w:p w14:paraId="51C25E78" w14:textId="77777777" w:rsidR="0080326B" w:rsidRDefault="00FA401D">
      <w:pPr>
        <w:ind w:left="720" w:hanging="360"/>
      </w:pPr>
      <w:r>
        <w:rPr>
          <w:lang w:val="en-US"/>
        </w:rPr>
        <w:t>[ ] Threat model declared</w:t>
      </w:r>
    </w:p>
    <w:p w14:paraId="28AF0A1F" w14:textId="77777777" w:rsidR="0080326B" w:rsidRDefault="00FA401D">
      <w:pPr>
        <w:ind w:left="720" w:hanging="360"/>
      </w:pPr>
      <w:r>
        <w:rPr>
          <w:lang w:val="en-US"/>
        </w:rPr>
        <w:t>[ ] All 22 risk categories listed</w:t>
      </w:r>
    </w:p>
    <w:p w14:paraId="5E2409A6" w14:textId="77777777" w:rsidR="0080326B" w:rsidRDefault="00FA401D">
      <w:pPr>
        <w:ind w:left="720" w:hanging="360"/>
      </w:pPr>
      <w:r>
        <w:rPr>
          <w:lang w:val="en-US"/>
        </w:rPr>
        <w:t>[ ] Trust boundaries mapped</w:t>
      </w:r>
    </w:p>
    <w:p w14:paraId="2792FC99" w14:textId="77777777" w:rsidR="0080326B" w:rsidRDefault="00FA401D">
      <w:pPr>
        <w:ind w:left="720" w:hanging="360"/>
      </w:pPr>
      <w:r>
        <w:rPr>
          <w:lang w:val="en-US"/>
        </w:rPr>
        <w:t>[ ] Async worker boundary declared</w:t>
      </w:r>
    </w:p>
    <w:p w14:paraId="4CF14483" w14:textId="77777777" w:rsidR="0080326B" w:rsidRDefault="00FA401D">
      <w:pPr>
        <w:ind w:left="720" w:hanging="360"/>
      </w:pPr>
      <w:r>
        <w:rPr>
          <w:lang w:val="en-US"/>
        </w:rPr>
        <w:t>[ ] Security baseline per env</w:t>
      </w:r>
    </w:p>
    <w:p w14:paraId="5EDE21A4" w14:textId="77777777" w:rsidR="0080326B" w:rsidRDefault="00FA401D">
      <w:pPr>
        <w:ind w:left="720" w:hanging="360"/>
      </w:pPr>
      <w:r>
        <w:rPr>
          <w:lang w:val="en-US"/>
        </w:rPr>
        <w:t>[ ] Cross-environment prohibited</w:t>
      </w:r>
    </w:p>
    <w:p w14:paraId="0ABD786F" w14:textId="77777777" w:rsidR="0080326B" w:rsidRDefault="00FA401D">
      <w:pPr>
        <w:ind w:left="720" w:hanging="360"/>
      </w:pPr>
      <w:r>
        <w:rPr>
          <w:lang w:val="en-US"/>
        </w:rPr>
        <w:t>[ ] Identity model declared</w:t>
      </w:r>
    </w:p>
    <w:p w14:paraId="21C1E45C" w14:textId="77777777" w:rsidR="0080326B" w:rsidRDefault="00FA401D">
      <w:pPr>
        <w:ind w:left="720" w:hanging="360"/>
      </w:pPr>
      <w:r>
        <w:rPr>
          <w:lang w:val="en-US"/>
        </w:rPr>
        <w:t>[ ] Token invalidation on</w:t>
      </w:r>
    </w:p>
    <w:p w14:paraId="26627371" w14:textId="77777777" w:rsidR="0080326B" w:rsidRDefault="00FA401D">
      <w:pPr>
        <w:spacing w:before="40" w:after="40"/>
      </w:pPr>
      <w:r>
        <w:rPr>
          <w:lang w:val="en-US"/>
        </w:rPr>
        <w:t>suspension</w:t>
      </w:r>
    </w:p>
    <w:p w14:paraId="29F37D9C" w14:textId="77777777" w:rsidR="0080326B" w:rsidRDefault="00FA401D">
      <w:pPr>
        <w:ind w:left="720" w:hanging="360"/>
      </w:pPr>
      <w:r>
        <w:rPr>
          <w:lang w:val="en-US"/>
        </w:rPr>
        <w:t>[ ] Token type declared</w:t>
      </w:r>
    </w:p>
    <w:p w14:paraId="7D268F0D" w14:textId="77777777" w:rsidR="0080326B" w:rsidRDefault="00FA401D">
      <w:pPr>
        <w:ind w:left="720" w:hanging="360"/>
      </w:pPr>
      <w:r>
        <w:rPr>
          <w:lang w:val="en-US"/>
        </w:rPr>
        <w:t>[ ] JWT algorithm declared</w:t>
      </w:r>
    </w:p>
    <w:p w14:paraId="4B4AED91" w14:textId="77777777" w:rsidR="0080326B" w:rsidRDefault="00FA401D">
      <w:pPr>
        <w:ind w:left="720" w:hanging="360"/>
      </w:pPr>
      <w:r>
        <w:rPr>
          <w:lang w:val="en-US"/>
        </w:rPr>
        <w:t>[ ] Algorithm confusion prevented</w:t>
      </w:r>
    </w:p>
    <w:p w14:paraId="1488B9A8" w14:textId="77777777" w:rsidR="0080326B" w:rsidRDefault="00FA401D">
      <w:pPr>
        <w:ind w:left="720" w:hanging="360"/>
      </w:pPr>
      <w:r>
        <w:rPr>
          <w:lang w:val="en-US"/>
        </w:rPr>
        <w:t>[ ] JWT blocklist declared</w:t>
      </w:r>
    </w:p>
    <w:p w14:paraId="5C471DAC" w14:textId="77777777" w:rsidR="0080326B" w:rsidRDefault="00FA401D">
      <w:pPr>
        <w:ind w:left="720" w:hanging="360"/>
      </w:pPr>
      <w:r>
        <w:rPr>
          <w:lang w:val="en-US"/>
        </w:rPr>
        <w:t>[ ] JWT key overlap window declared</w:t>
      </w:r>
    </w:p>
    <w:p w14:paraId="2F4A3FCE" w14:textId="77777777" w:rsidR="0080326B" w:rsidRDefault="00FA401D">
      <w:pPr>
        <w:ind w:left="720" w:hanging="360"/>
      </w:pPr>
      <w:r>
        <w:rPr>
          <w:lang w:val="en-US"/>
        </w:rPr>
        <w:t>[ ] JWKS cache TTL declared</w:t>
      </w:r>
    </w:p>
    <w:p w14:paraId="4E7E8007" w14:textId="77777777" w:rsidR="0080326B" w:rsidRDefault="00FA401D">
      <w:pPr>
        <w:ind w:left="720" w:hanging="360"/>
      </w:pPr>
      <w:r>
        <w:rPr>
          <w:lang w:val="en-US"/>
        </w:rPr>
        <w:t>[ ] Emergency rotation purge</w:t>
      </w:r>
    </w:p>
    <w:p w14:paraId="66025D3D" w14:textId="77777777" w:rsidR="0080326B" w:rsidRDefault="00FA401D">
      <w:pPr>
        <w:ind w:left="720" w:hanging="360"/>
      </w:pPr>
      <w:r>
        <w:rPr>
          <w:lang w:val="en-US"/>
        </w:rPr>
        <w:lastRenderedPageBreak/>
        <w:t>[ ] Revocation propagation SLA</w:t>
      </w:r>
    </w:p>
    <w:p w14:paraId="03BFDF0E" w14:textId="77777777" w:rsidR="0080326B" w:rsidRDefault="00FA401D">
      <w:pPr>
        <w:ind w:left="720" w:hanging="360"/>
      </w:pPr>
      <w:r>
        <w:rPr>
          <w:lang w:val="en-US"/>
        </w:rPr>
        <w:t>[ ] Cross-region revocation sync</w:t>
      </w:r>
    </w:p>
    <w:p w14:paraId="72DCD328" w14:textId="77777777" w:rsidR="0080326B" w:rsidRDefault="00FA401D">
      <w:pPr>
        <w:ind w:left="720" w:hanging="360"/>
      </w:pPr>
      <w:r>
        <w:rPr>
          <w:lang w:val="en-US"/>
        </w:rPr>
        <w:t>[ ] Max revocation window declared</w:t>
      </w:r>
    </w:p>
    <w:p w14:paraId="1C9D92C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CRITICAL CONSTRAINT VERIFIED:</w:t>
      </w:r>
    </w:p>
    <w:p w14:paraId="6414AFD6" w14:textId="77777777" w:rsidR="0080326B" w:rsidRDefault="00FA401D">
      <w:pPr>
        <w:ind w:left="720" w:hanging="360"/>
      </w:pPr>
      <w:r>
        <w:rPr>
          <w:lang w:val="en-US"/>
        </w:rPr>
        <w:t>[ ] Key overlap window ≤ max</w:t>
      </w:r>
    </w:p>
    <w:p w14:paraId="08AA92E4" w14:textId="77777777" w:rsidR="0080326B" w:rsidRDefault="00FA401D">
      <w:pPr>
        <w:spacing w:before="40" w:after="40"/>
      </w:pPr>
      <w:r>
        <w:rPr>
          <w:lang w:val="en-US"/>
        </w:rPr>
        <w:t>revocation window</w:t>
      </w:r>
    </w:p>
    <w:p w14:paraId="12D1E8C2" w14:textId="77777777" w:rsidR="0080326B" w:rsidRDefault="00FA401D">
      <w:pPr>
        <w:ind w:left="720" w:hanging="360"/>
      </w:pPr>
      <w:r>
        <w:rPr>
          <w:lang w:val="en-US"/>
        </w:rPr>
        <w:t>[ ] Rotation automation enforces</w:t>
      </w:r>
    </w:p>
    <w:p w14:paraId="19DB093C" w14:textId="77777777" w:rsidR="0080326B" w:rsidRDefault="00FA401D">
      <w:pPr>
        <w:spacing w:before="40" w:after="40"/>
      </w:pPr>
      <w:r>
        <w:rPr>
          <w:lang w:val="en-US"/>
        </w:rPr>
        <w:t>this constraint</w:t>
      </w:r>
    </w:p>
    <w:p w14:paraId="02FE0377" w14:textId="77777777" w:rsidR="0080326B" w:rsidRDefault="00FA401D">
      <w:pPr>
        <w:ind w:left="720" w:hanging="360"/>
      </w:pPr>
      <w:r>
        <w:rPr>
          <w:lang w:val="en-US"/>
        </w:rPr>
        <w:t>[ ] Token storage declared</w:t>
      </w:r>
    </w:p>
    <w:p w14:paraId="65D79657" w14:textId="77777777" w:rsidR="0080326B" w:rsidRDefault="00FA401D">
      <w:pPr>
        <w:ind w:left="720" w:hanging="360"/>
      </w:pPr>
      <w:r>
        <w:rPr>
          <w:lang w:val="en-US"/>
        </w:rPr>
        <w:t>[ ] localStorage prohibited</w:t>
      </w:r>
    </w:p>
    <w:p w14:paraId="1AAF6499" w14:textId="77777777" w:rsidR="0080326B" w:rsidRDefault="00FA401D">
      <w:pPr>
        <w:ind w:left="720" w:hanging="360"/>
      </w:pPr>
      <w:r>
        <w:rPr>
          <w:lang w:val="en-US"/>
        </w:rPr>
        <w:t>[ ] SameSite=None safety rules</w:t>
      </w:r>
    </w:p>
    <w:p w14:paraId="55B2F5A8" w14:textId="77777777" w:rsidR="0080326B" w:rsidRDefault="00FA401D">
      <w:pPr>
        <w:ind w:left="720" w:hanging="360"/>
      </w:pPr>
      <w:r>
        <w:rPr>
          <w:lang w:val="en-US"/>
        </w:rPr>
        <w:t>[ ] CORS + cookie safety declared</w:t>
      </w:r>
    </w:p>
    <w:p w14:paraId="4D871116" w14:textId="77777777" w:rsidR="0080326B" w:rsidRDefault="00FA401D">
      <w:pPr>
        <w:ind w:left="720" w:hanging="360"/>
      </w:pPr>
      <w:r>
        <w:rPr>
          <w:lang w:val="en-US"/>
        </w:rPr>
        <w:t>[ ] OAuth PKCE required</w:t>
      </w:r>
    </w:p>
    <w:p w14:paraId="51A757C7" w14:textId="77777777" w:rsidR="0080326B" w:rsidRDefault="00FA401D">
      <w:pPr>
        <w:ind w:left="720" w:hanging="360"/>
      </w:pPr>
      <w:r>
        <w:rPr>
          <w:lang w:val="en-US"/>
        </w:rPr>
        <w:t>[ ] OAuth implicit prohibited</w:t>
      </w:r>
    </w:p>
    <w:p w14:paraId="1BDF3E85" w14:textId="77777777" w:rsidR="0080326B" w:rsidRDefault="00FA401D">
      <w:pPr>
        <w:ind w:left="720" w:hanging="360"/>
      </w:pPr>
      <w:r>
        <w:rPr>
          <w:lang w:val="en-US"/>
        </w:rPr>
        <w:t>[ ] OAuth redirect exact match</w:t>
      </w:r>
    </w:p>
    <w:p w14:paraId="5E6E23E5" w14:textId="77777777" w:rsidR="0080326B" w:rsidRDefault="00FA401D">
      <w:pPr>
        <w:ind w:left="720" w:hanging="360"/>
      </w:pPr>
      <w:r>
        <w:rPr>
          <w:lang w:val="en-US"/>
        </w:rPr>
        <w:t>[ ] API key hashing declared</w:t>
      </w:r>
    </w:p>
    <w:p w14:paraId="4263EF25" w14:textId="77777777" w:rsidR="0080326B" w:rsidRDefault="00FA401D">
      <w:pPr>
        <w:ind w:left="720" w:hanging="360"/>
      </w:pPr>
      <w:r>
        <w:rPr>
          <w:lang w:val="en-US"/>
        </w:rPr>
        <w:t>[ ] Key shown once only</w:t>
      </w:r>
    </w:p>
    <w:p w14:paraId="0EDA27F3" w14:textId="77777777" w:rsidR="0080326B" w:rsidRDefault="00FA401D">
      <w:pPr>
        <w:ind w:left="720" w:hanging="360"/>
      </w:pPr>
      <w:r>
        <w:rPr>
          <w:lang w:val="en-US"/>
        </w:rPr>
        <w:t>[ ] Authorization model declared</w:t>
      </w:r>
    </w:p>
    <w:p w14:paraId="623B5005" w14:textId="77777777" w:rsidR="0080326B" w:rsidRDefault="00FA401D">
      <w:pPr>
        <w:ind w:left="720" w:hanging="360"/>
      </w:pPr>
      <w:r>
        <w:rPr>
          <w:lang w:val="en-US"/>
        </w:rPr>
        <w:t>[ ] RBAC governance declared</w:t>
      </w:r>
    </w:p>
    <w:p w14:paraId="1879B93E" w14:textId="77777777" w:rsidR="0080326B" w:rsidRDefault="00FA401D">
      <w:pPr>
        <w:ind w:left="720" w:hanging="360"/>
      </w:pPr>
      <w:r>
        <w:rPr>
          <w:lang w:val="en-US"/>
        </w:rPr>
        <w:t>[ ] RBAC complexity guard declared</w:t>
      </w:r>
    </w:p>
    <w:p w14:paraId="10C448CE" w14:textId="77777777" w:rsidR="0080326B" w:rsidRDefault="00FA401D">
      <w:pPr>
        <w:ind w:left="720" w:hanging="360"/>
      </w:pPr>
      <w:r>
        <w:rPr>
          <w:lang w:val="en-US"/>
        </w:rPr>
        <w:t>[ ] Max permissions per role</w:t>
      </w:r>
    </w:p>
    <w:p w14:paraId="5529D309" w14:textId="77777777" w:rsidR="0080326B" w:rsidRDefault="00FA401D">
      <w:pPr>
        <w:ind w:left="720" w:hanging="360"/>
      </w:pPr>
      <w:r>
        <w:rPr>
          <w:lang w:val="en-US"/>
        </w:rPr>
        <w:t>[ ] Auth evaluation timeout</w:t>
      </w:r>
    </w:p>
    <w:p w14:paraId="4091F60F" w14:textId="77777777" w:rsidR="0080326B" w:rsidRDefault="00FA401D">
      <w:pPr>
        <w:ind w:left="720" w:hanging="360"/>
      </w:pPr>
      <w:r>
        <w:rPr>
          <w:lang w:val="en-US"/>
        </w:rPr>
        <w:t>[ ] JIT access declared</w:t>
      </w:r>
    </w:p>
    <w:p w14:paraId="3A99659B" w14:textId="77777777" w:rsidR="0080326B" w:rsidRDefault="00FA401D">
      <w:pPr>
        <w:ind w:left="720" w:hanging="360"/>
      </w:pPr>
      <w:r>
        <w:rPr>
          <w:lang w:val="en-US"/>
        </w:rPr>
        <w:t>[ ] Standing admin prohibited</w:t>
      </w:r>
    </w:p>
    <w:p w14:paraId="29DBC214" w14:textId="77777777" w:rsidR="0080326B" w:rsidRDefault="00FA401D">
      <w:pPr>
        <w:ind w:left="720" w:hanging="360"/>
      </w:pPr>
      <w:r>
        <w:rPr>
          <w:lang w:val="en-US"/>
        </w:rPr>
        <w:t>[ ] JIT auto-expiry confirmed</w:t>
      </w:r>
    </w:p>
    <w:p w14:paraId="6EB139C7" w14:textId="77777777" w:rsidR="0080326B" w:rsidRDefault="00FA401D">
      <w:pPr>
        <w:ind w:left="720" w:hanging="360"/>
      </w:pPr>
      <w:r>
        <w:rPr>
          <w:lang w:val="en-US"/>
        </w:rPr>
        <w:t>[ ] Multi-tenant isolation</w:t>
      </w:r>
    </w:p>
    <w:p w14:paraId="20027032" w14:textId="77777777" w:rsidR="0080326B" w:rsidRDefault="00FA401D">
      <w:pPr>
        <w:spacing w:before="40" w:after="40"/>
      </w:pPr>
      <w:r>
        <w:rPr>
          <w:lang w:val="en-US"/>
        </w:rPr>
        <w:t>at all layers</w:t>
      </w:r>
    </w:p>
    <w:p w14:paraId="1896ED08" w14:textId="77777777" w:rsidR="0080326B" w:rsidRDefault="00FA401D">
      <w:pPr>
        <w:ind w:left="720" w:hanging="360"/>
      </w:pPr>
      <w:r>
        <w:rPr>
          <w:lang w:val="en-US"/>
        </w:rPr>
        <w:t>[ ] Tenant offboarding declared</w:t>
      </w:r>
    </w:p>
    <w:p w14:paraId="71100E97" w14:textId="77777777" w:rsidR="0080326B" w:rsidRDefault="00FA401D">
      <w:pPr>
        <w:ind w:left="720" w:hanging="360"/>
      </w:pPr>
      <w:r>
        <w:rPr>
          <w:lang w:val="en-US"/>
        </w:rPr>
        <w:t>[ ] Async job cancellation</w:t>
      </w:r>
    </w:p>
    <w:p w14:paraId="100CAA06" w14:textId="77777777" w:rsidR="0080326B" w:rsidRDefault="00FA401D">
      <w:pPr>
        <w:ind w:left="720" w:hanging="360"/>
      </w:pPr>
      <w:r>
        <w:rPr>
          <w:lang w:val="en-US"/>
        </w:rPr>
        <w:t>[ ] DLQ purge on offboarding</w:t>
      </w:r>
    </w:p>
    <w:p w14:paraId="50E362B3" w14:textId="77777777" w:rsidR="0080326B" w:rsidRDefault="00FA401D">
      <w:pPr>
        <w:ind w:left="720" w:hanging="360"/>
      </w:pPr>
      <w:r>
        <w:rPr>
          <w:lang w:val="en-US"/>
        </w:rPr>
        <w:t>[ ] Backup erasure path via</w:t>
      </w:r>
    </w:p>
    <w:p w14:paraId="3E4E418C" w14:textId="77777777" w:rsidR="0080326B" w:rsidRDefault="00FA401D">
      <w:pPr>
        <w:spacing w:before="40" w:after="40"/>
      </w:pPr>
      <w:r>
        <w:rPr>
          <w:lang w:val="en-US"/>
        </w:rPr>
        <w:t>Section 19 confirmed</w:t>
      </w:r>
    </w:p>
    <w:p w14:paraId="5B356D80" w14:textId="77777777" w:rsidR="0080326B" w:rsidRDefault="00FA401D">
      <w:pPr>
        <w:ind w:left="720" w:hanging="360"/>
      </w:pPr>
      <w:r>
        <w:rPr>
          <w:lang w:val="en-US"/>
        </w:rPr>
        <w:t>[ ] Offboarding verification</w:t>
      </w:r>
    </w:p>
    <w:p w14:paraId="2BB6B8F1" w14:textId="77777777" w:rsidR="0080326B" w:rsidRDefault="00FA401D">
      <w:pPr>
        <w:ind w:left="720" w:hanging="360"/>
      </w:pPr>
      <w:r>
        <w:rPr>
          <w:lang w:val="en-US"/>
        </w:rPr>
        <w:t>[ ] Encryption in transit + at rest</w:t>
      </w:r>
    </w:p>
    <w:p w14:paraId="1BE1CF8B" w14:textId="77777777" w:rsidR="0080326B" w:rsidRDefault="00FA401D">
      <w:pPr>
        <w:ind w:left="720" w:hanging="360"/>
      </w:pPr>
      <w:r>
        <w:rPr>
          <w:lang w:val="en-US"/>
        </w:rPr>
        <w:t>[ ] Key rotation declared</w:t>
      </w:r>
    </w:p>
    <w:p w14:paraId="40E3C0BE" w14:textId="77777777" w:rsidR="0080326B" w:rsidRDefault="00FA401D">
      <w:pPr>
        <w:spacing w:before="40" w:after="40"/>
      </w:pPr>
      <w:r>
        <w:rPr>
          <w:lang w:val="en-US"/>
        </w:rPr>
        <w:t>SIGNING KEY DOMAIN SEPARATION</w:t>
      </w:r>
    </w:p>
    <w:p w14:paraId="7C660A2B" w14:textId="77777777" w:rsidR="0080326B" w:rsidRDefault="00FA401D">
      <w:pPr>
        <w:ind w:left="720" w:hanging="360"/>
      </w:pPr>
      <w:r>
        <w:rPr>
          <w:lang w:val="en-US"/>
        </w:rPr>
        <w:t>[ ] Audit signing key declared</w:t>
      </w:r>
    </w:p>
    <w:p w14:paraId="71A108F5" w14:textId="77777777" w:rsidR="0080326B" w:rsidRDefault="00FA401D">
      <w:pPr>
        <w:spacing w:before="40" w:after="40"/>
      </w:pPr>
      <w:r>
        <w:rPr>
          <w:lang w:val="en-US"/>
        </w:rPr>
        <w:t>(audit domain only)</w:t>
      </w:r>
    </w:p>
    <w:p w14:paraId="49E18A3A" w14:textId="77777777" w:rsidR="0080326B" w:rsidRDefault="00FA401D">
      <w:pPr>
        <w:ind w:left="720" w:hanging="360"/>
      </w:pPr>
      <w:r>
        <w:rPr>
          <w:lang w:val="en-US"/>
        </w:rPr>
        <w:t>[ ] Artifact signing key declared</w:t>
      </w:r>
    </w:p>
    <w:p w14:paraId="6C80AA36" w14:textId="77777777" w:rsidR="0080326B" w:rsidRDefault="00FA401D">
      <w:pPr>
        <w:spacing w:before="40" w:after="40"/>
      </w:pPr>
      <w:r>
        <w:rPr>
          <w:lang w:val="en-US"/>
        </w:rPr>
        <w:t>(artifact domain only)</w:t>
      </w:r>
    </w:p>
    <w:p w14:paraId="1F0EBCF9" w14:textId="77777777" w:rsidR="0080326B" w:rsidRDefault="00FA401D">
      <w:pPr>
        <w:ind w:left="720" w:hanging="360"/>
      </w:pPr>
      <w:r>
        <w:rPr>
          <w:lang w:val="en-US"/>
        </w:rPr>
        <w:t>[ ] JWT signing key declared</w:t>
      </w:r>
    </w:p>
    <w:p w14:paraId="137470E7" w14:textId="77777777" w:rsidR="0080326B" w:rsidRDefault="00FA401D">
      <w:pPr>
        <w:spacing w:before="40" w:after="40"/>
      </w:pPr>
      <w:r>
        <w:rPr>
          <w:lang w:val="en-US"/>
        </w:rPr>
        <w:t>(token domain only)</w:t>
      </w:r>
    </w:p>
    <w:p w14:paraId="751C1C97" w14:textId="77777777" w:rsidR="0080326B" w:rsidRDefault="00FA401D">
      <w:pPr>
        <w:ind w:left="720" w:hanging="360"/>
      </w:pPr>
      <w:r>
        <w:rPr>
          <w:lang w:val="en-US"/>
        </w:rPr>
        <w:t>[ ] All three stored in HSM</w:t>
      </w:r>
    </w:p>
    <w:p w14:paraId="5281C26B" w14:textId="77777777" w:rsidR="0080326B" w:rsidRDefault="00FA401D">
      <w:pPr>
        <w:ind w:left="720" w:hanging="360"/>
      </w:pPr>
      <w:r>
        <w:rPr>
          <w:lang w:val="en-US"/>
        </w:rPr>
        <w:t>[ ] Cross-domain use prohibited</w:t>
      </w:r>
    </w:p>
    <w:p w14:paraId="570C5C8F" w14:textId="77777777" w:rsidR="0080326B" w:rsidRDefault="00FA401D">
      <w:pPr>
        <w:ind w:left="720" w:hanging="360"/>
      </w:pPr>
      <w:r>
        <w:rPr>
          <w:lang w:val="en-US"/>
        </w:rPr>
        <w:t>[ ] Cross-domain use monitoring</w:t>
      </w:r>
    </w:p>
    <w:p w14:paraId="1047C40D" w14:textId="77777777" w:rsidR="0080326B" w:rsidRDefault="00FA401D">
      <w:pPr>
        <w:ind w:left="720" w:hanging="360"/>
      </w:pPr>
      <w:r>
        <w:rPr>
          <w:lang w:val="en-US"/>
        </w:rPr>
        <w:t>[ ] Cross-domain triggers alert</w:t>
      </w:r>
    </w:p>
    <w:p w14:paraId="2C38E1FE" w14:textId="77777777" w:rsidR="0080326B" w:rsidRDefault="00FA401D">
      <w:pPr>
        <w:ind w:left="720" w:hanging="360"/>
      </w:pPr>
      <w:r>
        <w:rPr>
          <w:lang w:val="en-US"/>
        </w:rPr>
        <w:t>[ ] Certificate lifecycle declared</w:t>
      </w:r>
    </w:p>
    <w:p w14:paraId="1D429AC0" w14:textId="77777777" w:rsidR="0080326B" w:rsidRDefault="00FA401D">
      <w:pPr>
        <w:ind w:left="720" w:hanging="360"/>
      </w:pPr>
      <w:r>
        <w:rPr>
          <w:lang w:val="en-US"/>
        </w:rPr>
        <w:t>[ ] Secret management declared</w:t>
      </w:r>
    </w:p>
    <w:p w14:paraId="1F378A8C" w14:textId="77777777" w:rsidR="0080326B" w:rsidRDefault="00FA401D">
      <w:pPr>
        <w:ind w:left="720" w:hanging="360"/>
      </w:pPr>
      <w:r>
        <w:rPr>
          <w:lang w:val="en-US"/>
        </w:rPr>
        <w:t>[ ] Blast radius per credential</w:t>
      </w:r>
    </w:p>
    <w:p w14:paraId="30CAEBAF" w14:textId="77777777" w:rsidR="0080326B" w:rsidRDefault="00FA401D">
      <w:pPr>
        <w:ind w:left="720" w:hanging="360"/>
      </w:pPr>
      <w:r>
        <w:rPr>
          <w:lang w:val="en-US"/>
        </w:rPr>
        <w:t>[ ] Blast radius rate isolation</w:t>
      </w:r>
    </w:p>
    <w:p w14:paraId="73C075B5" w14:textId="77777777" w:rsidR="0080326B" w:rsidRDefault="00FA401D">
      <w:pPr>
        <w:ind w:left="720" w:hanging="360"/>
      </w:pPr>
      <w:r>
        <w:rPr>
          <w:lang w:val="en-US"/>
        </w:rPr>
        <w:t>[ ] Rate scoped to credential</w:t>
      </w:r>
    </w:p>
    <w:p w14:paraId="3970987D" w14:textId="77777777" w:rsidR="0080326B" w:rsidRDefault="00FA401D">
      <w:pPr>
        <w:spacing w:before="40" w:after="40"/>
      </w:pPr>
      <w:r>
        <w:rPr>
          <w:lang w:val="en-US"/>
        </w:rPr>
        <w:t>\+ tenant</w:t>
      </w:r>
    </w:p>
    <w:p w14:paraId="2F96D77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CROSS-SECTION CONSTRAINT:</w:t>
      </w:r>
    </w:p>
    <w:p w14:paraId="48D3D055" w14:textId="77777777" w:rsidR="0080326B" w:rsidRDefault="00FA401D">
      <w:pPr>
        <w:ind w:left="720" w:hanging="360"/>
      </w:pPr>
      <w:r>
        <w:rPr>
          <w:lang w:val="en-US"/>
        </w:rPr>
        <w:t>[ ] Section 16 burst pool</w:t>
      </w:r>
    </w:p>
    <w:p w14:paraId="00EC3542" w14:textId="77777777" w:rsidR="0080326B" w:rsidRDefault="00FA401D">
      <w:pPr>
        <w:spacing w:before="40" w:after="40"/>
      </w:pPr>
      <w:r>
        <w:rPr>
          <w:lang w:val="en-US"/>
        </w:rPr>
        <w:lastRenderedPageBreak/>
        <w:t>compatible with credential</w:t>
      </w:r>
    </w:p>
    <w:p w14:paraId="00C3D96E" w14:textId="77777777" w:rsidR="0080326B" w:rsidRDefault="00FA401D">
      <w:pPr>
        <w:spacing w:before="40" w:after="40"/>
      </w:pPr>
      <w:r>
        <w:rPr>
          <w:lang w:val="en-US"/>
        </w:rPr>
        <w:t>\+ tenant scoping verified</w:t>
      </w:r>
    </w:p>
    <w:p w14:paraId="74790A21" w14:textId="77777777" w:rsidR="0080326B" w:rsidRDefault="00FA401D">
      <w:pPr>
        <w:ind w:left="720" w:hanging="360"/>
      </w:pPr>
      <w:r>
        <w:rPr>
          <w:lang w:val="en-US"/>
        </w:rPr>
        <w:t>[ ] Integration credential</w:t>
      </w:r>
    </w:p>
    <w:p w14:paraId="62869007" w14:textId="77777777" w:rsidR="0080326B" w:rsidRDefault="00FA401D">
      <w:pPr>
        <w:spacing w:before="40" w:after="40"/>
      </w:pPr>
      <w:r>
        <w:rPr>
          <w:lang w:val="en-US"/>
        </w:rPr>
        <w:t>compromise response</w:t>
      </w:r>
    </w:p>
    <w:p w14:paraId="5F504DC2" w14:textId="77777777" w:rsidR="0080326B" w:rsidRDefault="00FA401D">
      <w:pPr>
        <w:ind w:left="720" w:hanging="360"/>
      </w:pPr>
      <w:r>
        <w:rPr>
          <w:lang w:val="en-US"/>
        </w:rPr>
        <w:t>[ ] Async payload security</w:t>
      </w:r>
    </w:p>
    <w:p w14:paraId="26C3F6ED" w14:textId="77777777" w:rsidR="0080326B" w:rsidRDefault="00FA401D">
      <w:pPr>
        <w:ind w:left="720" w:hanging="360"/>
      </w:pPr>
      <w:r>
        <w:rPr>
          <w:lang w:val="en-US"/>
        </w:rPr>
        <w:t>[ ] Security context in messages</w:t>
      </w:r>
    </w:p>
    <w:p w14:paraId="46E4A7B5" w14:textId="77777777" w:rsidR="0080326B" w:rsidRDefault="00FA401D">
      <w:pPr>
        <w:ind w:left="720" w:hanging="360"/>
      </w:pPr>
      <w:r>
        <w:rPr>
          <w:lang w:val="en-US"/>
        </w:rPr>
        <w:t>[ ] Context expiration timestamp</w:t>
      </w:r>
    </w:p>
    <w:p w14:paraId="4D029AC7" w14:textId="77777777" w:rsidR="0080326B" w:rsidRDefault="00FA401D">
      <w:pPr>
        <w:ind w:left="720" w:hanging="360"/>
      </w:pPr>
      <w:r>
        <w:rPr>
          <w:lang w:val="en-US"/>
        </w:rPr>
        <w:t>[ ] Async privilege revalidation</w:t>
      </w:r>
    </w:p>
    <w:p w14:paraId="77F89DD4" w14:textId="77777777" w:rsidR="0080326B" w:rsidRDefault="00FA401D">
      <w:pPr>
        <w:ind w:left="720" w:hanging="360"/>
      </w:pPr>
      <w:r>
        <w:rPr>
          <w:lang w:val="en-US"/>
        </w:rPr>
        <w:t>[ ] Revalidation against live store</w:t>
      </w:r>
    </w:p>
    <w:p w14:paraId="17CBD08B" w14:textId="77777777" w:rsidR="0080326B" w:rsidRDefault="00FA401D">
      <w:pPr>
        <w:ind w:left="720" w:hanging="360"/>
      </w:pPr>
      <w:r>
        <w:rPr>
          <w:lang w:val="en-US"/>
        </w:rPr>
        <w:t>[ ] Revoked privilege job handling</w:t>
      </w:r>
    </w:p>
    <w:p w14:paraId="010C2829" w14:textId="77777777" w:rsidR="0080326B" w:rsidRDefault="00FA401D">
      <w:pPr>
        <w:spacing w:before="40" w:after="40"/>
      </w:pPr>
      <w:r>
        <w:rPr>
          <w:lang w:val="en-US"/>
        </w:rPr>
        <w:t>DEGRADED MODE INVARIANT</w:t>
      </w:r>
    </w:p>
    <w:p w14:paraId="4A6D6132" w14:textId="77777777" w:rsidR="0080326B" w:rsidRDefault="00FA401D">
      <w:pPr>
        <w:ind w:left="720" w:hanging="360"/>
      </w:pPr>
      <w:r>
        <w:rPr>
          <w:lang w:val="en-US"/>
        </w:rPr>
        <w:t>[ ] Degraded mode declared</w:t>
      </w:r>
    </w:p>
    <w:p w14:paraId="61368CC3" w14:textId="77777777" w:rsidR="0080326B" w:rsidRDefault="00FA401D">
      <w:pPr>
        <w:ind w:left="720" w:hanging="360"/>
      </w:pPr>
      <w:r>
        <w:rPr>
          <w:lang w:val="en-US"/>
        </w:rPr>
        <w:t>[ ] Degraded mode cannot weaken</w:t>
      </w:r>
    </w:p>
    <w:p w14:paraId="04C2F2BB" w14:textId="77777777" w:rsidR="0080326B" w:rsidRDefault="00FA401D">
      <w:pPr>
        <w:spacing w:before="40" w:after="40"/>
      </w:pPr>
      <w:r>
        <w:rPr>
          <w:lang w:val="en-US"/>
        </w:rPr>
        <w:t>authentication</w:t>
      </w:r>
    </w:p>
    <w:p w14:paraId="45E693E6" w14:textId="77777777" w:rsidR="0080326B" w:rsidRDefault="00FA401D">
      <w:pPr>
        <w:ind w:left="720" w:hanging="360"/>
      </w:pPr>
      <w:r>
        <w:rPr>
          <w:lang w:val="en-US"/>
        </w:rPr>
        <w:t>[ ] Degraded mode cannot weaken</w:t>
      </w:r>
    </w:p>
    <w:p w14:paraId="39C4BF96" w14:textId="77777777" w:rsidR="0080326B" w:rsidRDefault="00FA401D">
      <w:pPr>
        <w:spacing w:before="40" w:after="40"/>
      </w:pPr>
      <w:r>
        <w:rPr>
          <w:lang w:val="en-US"/>
        </w:rPr>
        <w:t>authorization</w:t>
      </w:r>
    </w:p>
    <w:p w14:paraId="4BF6BFF3" w14:textId="77777777" w:rsidR="0080326B" w:rsidRDefault="00FA401D">
      <w:pPr>
        <w:ind w:left="720" w:hanging="360"/>
      </w:pPr>
      <w:r>
        <w:rPr>
          <w:lang w:val="en-US"/>
        </w:rPr>
        <w:t>[ ] Degraded mode cannot weaken</w:t>
      </w:r>
    </w:p>
    <w:p w14:paraId="542E9AAD" w14:textId="77777777" w:rsidR="0080326B" w:rsidRDefault="00FA401D">
      <w:pPr>
        <w:spacing w:before="40" w:after="40"/>
      </w:pPr>
      <w:r>
        <w:rPr>
          <w:lang w:val="en-US"/>
        </w:rPr>
        <w:t>encryption</w:t>
      </w:r>
    </w:p>
    <w:p w14:paraId="1AF0D10A" w14:textId="77777777" w:rsidR="0080326B" w:rsidRDefault="00FA401D">
      <w:pPr>
        <w:ind w:left="720" w:hanging="360"/>
      </w:pPr>
      <w:r>
        <w:rPr>
          <w:lang w:val="en-US"/>
        </w:rPr>
        <w:t>[ ] Degraded mode cannot weaken</w:t>
      </w:r>
    </w:p>
    <w:p w14:paraId="23903F95" w14:textId="77777777" w:rsidR="0080326B" w:rsidRDefault="00FA401D">
      <w:pPr>
        <w:spacing w:before="40" w:after="40"/>
      </w:pPr>
      <w:r>
        <w:rPr>
          <w:lang w:val="en-US"/>
        </w:rPr>
        <w:t>tenant isolation</w:t>
      </w:r>
    </w:p>
    <w:p w14:paraId="6FE3ED86" w14:textId="77777777" w:rsidR="0080326B" w:rsidRDefault="00FA401D">
      <w:pPr>
        <w:ind w:left="720" w:hanging="360"/>
      </w:pPr>
      <w:r>
        <w:rPr>
          <w:lang w:val="en-US"/>
        </w:rPr>
        <w:t>[ ] Degraded mode cannot weaken</w:t>
      </w:r>
    </w:p>
    <w:p w14:paraId="161C28F1" w14:textId="77777777" w:rsidR="0080326B" w:rsidRDefault="00FA401D">
      <w:pPr>
        <w:spacing w:before="40" w:after="40"/>
      </w:pPr>
      <w:r>
        <w:rPr>
          <w:lang w:val="en-US"/>
        </w:rPr>
        <w:t>rate limiting</w:t>
      </w:r>
    </w:p>
    <w:p w14:paraId="515B5162" w14:textId="77777777" w:rsidR="0080326B" w:rsidRDefault="00FA401D">
      <w:pPr>
        <w:ind w:left="720" w:hanging="360"/>
      </w:pPr>
      <w:r>
        <w:rPr>
          <w:lang w:val="en-US"/>
        </w:rPr>
        <w:t>[ ] Degraded mode cannot weaken</w:t>
      </w:r>
    </w:p>
    <w:p w14:paraId="374E0068" w14:textId="77777777" w:rsidR="0080326B" w:rsidRDefault="00FA401D">
      <w:pPr>
        <w:spacing w:before="40" w:after="40"/>
      </w:pPr>
      <w:r>
        <w:rPr>
          <w:lang w:val="en-US"/>
        </w:rPr>
        <w:t>audit logging</w:t>
      </w:r>
    </w:p>
    <w:p w14:paraId="46726D86" w14:textId="77777777" w:rsidR="0080326B" w:rsidRDefault="00FA401D">
      <w:pPr>
        <w:ind w:left="720" w:hanging="360"/>
      </w:pPr>
      <w:r>
        <w:rPr>
          <w:lang w:val="en-US"/>
        </w:rPr>
        <w:t>[ ] Invariant violation triggers</w:t>
      </w:r>
    </w:p>
    <w:p w14:paraId="2EE07C0E" w14:textId="77777777" w:rsidR="0080326B" w:rsidRDefault="00FA401D">
      <w:pPr>
        <w:spacing w:before="40" w:after="40"/>
      </w:pPr>
      <w:r>
        <w:rPr>
          <w:lang w:val="en-US"/>
        </w:rPr>
        <w:t>rejection + alert</w:t>
      </w:r>
    </w:p>
    <w:p w14:paraId="7503FEC6" w14:textId="77777777" w:rsidR="0080326B" w:rsidRDefault="00FA401D">
      <w:pPr>
        <w:ind w:left="720" w:hanging="360"/>
      </w:pPr>
      <w:r>
        <w:rPr>
          <w:lang w:val="en-US"/>
        </w:rPr>
        <w:t>[ ] CORS declared</w:t>
      </w:r>
    </w:p>
    <w:p w14:paraId="3551DC07" w14:textId="77777777" w:rsidR="0080326B" w:rsidRDefault="00FA401D">
      <w:pPr>
        <w:ind w:left="720" w:hanging="360"/>
      </w:pPr>
      <w:r>
        <w:rPr>
          <w:lang w:val="en-US"/>
        </w:rPr>
        <w:t>[ ] Wildcard CORS prohibited</w:t>
      </w:r>
    </w:p>
    <w:p w14:paraId="2072DA2D" w14:textId="77777777" w:rsidR="0080326B" w:rsidRDefault="00FA401D">
      <w:pPr>
        <w:ind w:left="720" w:hanging="360"/>
      </w:pPr>
      <w:r>
        <w:rPr>
          <w:lang w:val="en-US"/>
        </w:rPr>
        <w:t>[ ] CSP declared</w:t>
      </w:r>
    </w:p>
    <w:p w14:paraId="7128BDD2" w14:textId="77777777" w:rsidR="0080326B" w:rsidRDefault="00FA401D">
      <w:pPr>
        <w:ind w:left="720" w:hanging="360"/>
      </w:pPr>
      <w:r>
        <w:rPr>
          <w:lang w:val="en-US"/>
        </w:rPr>
        <w:t>[ ] HSTS declared</w:t>
      </w:r>
    </w:p>
    <w:p w14:paraId="43071A73" w14:textId="77777777" w:rsidR="0080326B" w:rsidRDefault="00FA401D">
      <w:pPr>
        <w:ind w:left="720" w:hanging="360"/>
      </w:pPr>
      <w:r>
        <w:rPr>
          <w:lang w:val="en-US"/>
        </w:rPr>
        <w:t>[ ] Data access governance</w:t>
      </w:r>
    </w:p>
    <w:p w14:paraId="028E7CAE" w14:textId="77777777" w:rsidR="0080326B" w:rsidRDefault="00FA401D">
      <w:pPr>
        <w:ind w:left="720" w:hanging="360"/>
      </w:pPr>
      <w:r>
        <w:rPr>
          <w:lang w:val="en-US"/>
        </w:rPr>
        <w:t>[ ] Security rate limits separate</w:t>
      </w:r>
    </w:p>
    <w:p w14:paraId="2F51DCF4" w14:textId="77777777" w:rsidR="0080326B" w:rsidRDefault="00FA401D">
      <w:pPr>
        <w:ind w:left="720" w:hanging="360"/>
      </w:pPr>
      <w:r>
        <w:rPr>
          <w:lang w:val="en-US"/>
        </w:rPr>
        <w:t>[ ] Lockout declared</w:t>
      </w:r>
    </w:p>
    <w:p w14:paraId="729649E4" w14:textId="77777777" w:rsidR="0080326B" w:rsidRDefault="00FA401D">
      <w:pPr>
        <w:ind w:left="720" w:hanging="360"/>
      </w:pPr>
      <w:r>
        <w:rPr>
          <w:lang w:val="en-US"/>
        </w:rPr>
        <w:t>[ ] Security immune to config</w:t>
      </w:r>
    </w:p>
    <w:p w14:paraId="0A9DAB17" w14:textId="77777777" w:rsidR="0080326B" w:rsidRDefault="00FA401D">
      <w:pPr>
        <w:spacing w:before="40" w:after="40"/>
      </w:pPr>
      <w:r>
        <w:rPr>
          <w:lang w:val="en-US"/>
        </w:rPr>
        <w:t>CORRELATION BLAST RADIUS</w:t>
      </w:r>
    </w:p>
    <w:p w14:paraId="5DB93D30" w14:textId="77777777" w:rsidR="0080326B" w:rsidRDefault="00FA401D">
      <w:pPr>
        <w:ind w:left="720" w:hanging="360"/>
      </w:pPr>
      <w:r>
        <w:rPr>
          <w:lang w:val="en-US"/>
        </w:rPr>
        <w:t>[ ] Correlation response scoped</w:t>
      </w:r>
    </w:p>
    <w:p w14:paraId="266D3E3E" w14:textId="77777777" w:rsidR="0080326B" w:rsidRDefault="00FA401D">
      <w:pPr>
        <w:spacing w:before="40" w:after="40"/>
      </w:pPr>
      <w:r>
        <w:rPr>
          <w:lang w:val="en-US"/>
        </w:rPr>
        <w:t>to credential + tenant</w:t>
      </w:r>
    </w:p>
    <w:p w14:paraId="47F9A844" w14:textId="77777777" w:rsidR="0080326B" w:rsidRDefault="00FA401D">
      <w:pPr>
        <w:ind w:left="720" w:hanging="360"/>
      </w:pPr>
      <w:r>
        <w:rPr>
          <w:lang w:val="en-US"/>
        </w:rPr>
        <w:t>[ ] Never penalizes entire tenant</w:t>
      </w:r>
    </w:p>
    <w:p w14:paraId="4FB90714" w14:textId="77777777" w:rsidR="0080326B" w:rsidRDefault="00FA401D">
      <w:pPr>
        <w:spacing w:before="40" w:after="40"/>
      </w:pPr>
      <w:r>
        <w:rPr>
          <w:lang w:val="en-US"/>
        </w:rPr>
        <w:t>for single user</w:t>
      </w:r>
    </w:p>
    <w:p w14:paraId="085163F5" w14:textId="77777777" w:rsidR="0080326B" w:rsidRDefault="00FA401D">
      <w:pPr>
        <w:ind w:left="720" w:hanging="360"/>
      </w:pPr>
      <w:r>
        <w:rPr>
          <w:lang w:val="en-US"/>
        </w:rPr>
        <w:t>[ ] Never revokes unrelated sessions</w:t>
      </w:r>
    </w:p>
    <w:p w14:paraId="357471BD" w14:textId="77777777" w:rsidR="0080326B" w:rsidRDefault="00FA401D">
      <w:pPr>
        <w:ind w:left="720" w:hanging="360"/>
      </w:pPr>
      <w:r>
        <w:rPr>
          <w:lang w:val="en-US"/>
        </w:rPr>
        <w:t>[ ] Global block requires human</w:t>
      </w:r>
    </w:p>
    <w:p w14:paraId="4F3C414B" w14:textId="77777777" w:rsidR="0080326B" w:rsidRDefault="00FA401D">
      <w:pPr>
        <w:spacing w:before="40" w:after="40"/>
      </w:pPr>
      <w:r>
        <w:rPr>
          <w:lang w:val="en-US"/>
        </w:rPr>
        <w:t>review</w:t>
      </w:r>
    </w:p>
    <w:p w14:paraId="55A1A7B9" w14:textId="77777777" w:rsidR="0080326B" w:rsidRDefault="00FA401D">
      <w:pPr>
        <w:ind w:left="720" w:hanging="360"/>
      </w:pPr>
      <w:r>
        <w:rPr>
          <w:lang w:val="en-US"/>
        </w:rPr>
        <w:t>[ ] Breach containment scoped</w:t>
      </w:r>
    </w:p>
    <w:p w14:paraId="35AC3701" w14:textId="77777777" w:rsidR="0080326B" w:rsidRDefault="00FA401D">
      <w:pPr>
        <w:spacing w:before="40" w:after="40"/>
      </w:pPr>
      <w:r>
        <w:rPr>
          <w:lang w:val="en-US"/>
        </w:rPr>
        <w:t>to credential + tenant</w:t>
      </w:r>
    </w:p>
    <w:p w14:paraId="2AC6F031" w14:textId="77777777" w:rsidR="0080326B" w:rsidRDefault="00FA401D">
      <w:pPr>
        <w:ind w:left="720" w:hanging="360"/>
      </w:pPr>
      <w:r>
        <w:rPr>
          <w:lang w:val="en-US"/>
        </w:rPr>
        <w:t>[ ] Async jobs suspended on breach</w:t>
      </w:r>
    </w:p>
    <w:p w14:paraId="2CF93E93" w14:textId="77777777" w:rsidR="0080326B" w:rsidRDefault="00FA401D">
      <w:pPr>
        <w:ind w:left="720" w:hanging="360"/>
      </w:pPr>
      <w:r>
        <w:rPr>
          <w:lang w:val="en-US"/>
        </w:rPr>
        <w:t>[ ] Audit log tamper protection</w:t>
      </w:r>
    </w:p>
    <w:p w14:paraId="70E25EC6" w14:textId="77777777" w:rsidR="0080326B" w:rsidRDefault="00FA401D">
      <w:pPr>
        <w:ind w:left="720" w:hanging="360"/>
      </w:pPr>
      <w:r>
        <w:rPr>
          <w:lang w:val="en-US"/>
        </w:rPr>
        <w:t>[ ] Audit logs immutable</w:t>
      </w:r>
    </w:p>
    <w:p w14:paraId="375AB5CF" w14:textId="77777777" w:rsidR="0080326B" w:rsidRDefault="00FA401D">
      <w:pPr>
        <w:ind w:left="720" w:hanging="360"/>
      </w:pPr>
      <w:r>
        <w:rPr>
          <w:lang w:val="en-US"/>
        </w:rPr>
        <w:t>[ ] Audit log crypto signing</w:t>
      </w:r>
    </w:p>
    <w:p w14:paraId="2DFDA4FC" w14:textId="77777777" w:rsidR="0080326B" w:rsidRDefault="00FA401D">
      <w:pPr>
        <w:ind w:left="720" w:hanging="360"/>
      </w:pPr>
      <w:r>
        <w:rPr>
          <w:lang w:val="en-US"/>
        </w:rPr>
        <w:t>[ ] Audit signing key in HSM</w:t>
      </w:r>
    </w:p>
    <w:p w14:paraId="76AF28C4" w14:textId="77777777" w:rsidR="0080326B" w:rsidRDefault="00FA401D">
      <w:pPr>
        <w:ind w:left="720" w:hanging="360"/>
      </w:pPr>
      <w:r>
        <w:rPr>
          <w:lang w:val="en-US"/>
        </w:rPr>
        <w:t>[ ] Audit signing in audit domain</w:t>
      </w:r>
    </w:p>
    <w:p w14:paraId="38BBE383" w14:textId="77777777" w:rsidR="0080326B" w:rsidRDefault="00FA401D">
      <w:pPr>
        <w:spacing w:before="40" w:after="40"/>
      </w:pPr>
      <w:r>
        <w:rPr>
          <w:lang w:val="en-US"/>
        </w:rPr>
        <w:t>only</w:t>
      </w:r>
    </w:p>
    <w:p w14:paraId="1B13D941" w14:textId="77777777" w:rsidR="0080326B" w:rsidRDefault="00FA401D">
      <w:pPr>
        <w:ind w:left="720" w:hanging="360"/>
      </w:pPr>
      <w:r>
        <w:rPr>
          <w:lang w:val="en-US"/>
        </w:rPr>
        <w:t>[ ] Periodic integrity verification</w:t>
      </w:r>
    </w:p>
    <w:p w14:paraId="63826316" w14:textId="77777777" w:rsidR="0080326B" w:rsidRDefault="00FA401D">
      <w:pPr>
        <w:ind w:left="720" w:hanging="360"/>
      </w:pPr>
      <w:r>
        <w:rPr>
          <w:lang w:val="en-US"/>
        </w:rPr>
        <w:t>[ ] Dependency scanning declared</w:t>
      </w:r>
    </w:p>
    <w:p w14:paraId="1C201FFB" w14:textId="77777777" w:rsidR="0080326B" w:rsidRDefault="00FA401D">
      <w:pPr>
        <w:ind w:left="720" w:hanging="360"/>
      </w:pPr>
      <w:r>
        <w:rPr>
          <w:lang w:val="en-US"/>
        </w:rPr>
        <w:lastRenderedPageBreak/>
        <w:t>[ ] Runtime detection declared</w:t>
      </w:r>
    </w:p>
    <w:p w14:paraId="1777A39F" w14:textId="77777777" w:rsidR="0080326B" w:rsidRDefault="00FA401D">
      <w:pPr>
        <w:ind w:left="720" w:hanging="360"/>
      </w:pPr>
      <w:r>
        <w:rPr>
          <w:lang w:val="en-US"/>
        </w:rPr>
        <w:t>[ ] Runtime degrade respects</w:t>
      </w:r>
    </w:p>
    <w:p w14:paraId="63CCD085" w14:textId="77777777" w:rsidR="0080326B" w:rsidRDefault="00FA401D">
      <w:pPr>
        <w:spacing w:before="40" w:after="40"/>
      </w:pPr>
      <w:r>
        <w:rPr>
          <w:lang w:val="en-US"/>
        </w:rPr>
        <w:t>invariant</w:t>
      </w:r>
    </w:p>
    <w:p w14:paraId="43685C47" w14:textId="77777777" w:rsidR="0080326B" w:rsidRDefault="00FA401D">
      <w:pPr>
        <w:ind w:left="720" w:hanging="360"/>
      </w:pPr>
      <w:r>
        <w:rPr>
          <w:lang w:val="en-US"/>
        </w:rPr>
        <w:t>[ ] Supply chain controls</w:t>
      </w:r>
    </w:p>
    <w:p w14:paraId="15A8E118" w14:textId="77777777" w:rsidR="0080326B" w:rsidRDefault="00FA401D">
      <w:pPr>
        <w:ind w:left="720" w:hanging="360"/>
      </w:pPr>
      <w:r>
        <w:rPr>
          <w:lang w:val="en-US"/>
        </w:rPr>
        <w:t>[ ] Artifact signing declared</w:t>
      </w:r>
    </w:p>
    <w:p w14:paraId="0AD00C45" w14:textId="77777777" w:rsidR="0080326B" w:rsidRDefault="00FA401D">
      <w:pPr>
        <w:ind w:left="720" w:hanging="360"/>
      </w:pPr>
      <w:r>
        <w:rPr>
          <w:lang w:val="en-US"/>
        </w:rPr>
        <w:t>[ ] Artifact signing key in HSM</w:t>
      </w:r>
    </w:p>
    <w:p w14:paraId="6A736F88" w14:textId="77777777" w:rsidR="0080326B" w:rsidRDefault="00FA401D">
      <w:pPr>
        <w:ind w:left="720" w:hanging="360"/>
      </w:pPr>
      <w:r>
        <w:rPr>
          <w:lang w:val="en-US"/>
        </w:rPr>
        <w:t>[ ] Artifact signing in artifact</w:t>
      </w:r>
    </w:p>
    <w:p w14:paraId="698AA4A6" w14:textId="77777777" w:rsidR="0080326B" w:rsidRDefault="00FA401D">
      <w:pPr>
        <w:spacing w:before="40" w:after="40"/>
      </w:pPr>
      <w:r>
        <w:rPr>
          <w:lang w:val="en-US"/>
        </w:rPr>
        <w:t>domain only</w:t>
      </w:r>
    </w:p>
    <w:p w14:paraId="06DB51E5" w14:textId="77777777" w:rsidR="0080326B" w:rsidRDefault="00FA401D">
      <w:pPr>
        <w:ind w:left="720" w:hanging="360"/>
      </w:pPr>
      <w:r>
        <w:rPr>
          <w:lang w:val="en-US"/>
        </w:rPr>
        <w:t>[ ] Unsigned deploy prohibited</w:t>
      </w:r>
    </w:p>
    <w:p w14:paraId="26E16CA6" w14:textId="77777777" w:rsidR="0080326B" w:rsidRDefault="00FA401D">
      <w:pPr>
        <w:ind w:left="720" w:hanging="360"/>
      </w:pPr>
      <w:r>
        <w:rPr>
          <w:lang w:val="en-US"/>
        </w:rPr>
        <w:t>[ ] SBOM declared</w:t>
      </w:r>
    </w:p>
    <w:p w14:paraId="3111E776" w14:textId="77777777" w:rsidR="0080326B" w:rsidRDefault="00FA401D">
      <w:pPr>
        <w:ind w:left="720" w:hanging="360"/>
      </w:pPr>
      <w:r>
        <w:rPr>
          <w:lang w:val="en-US"/>
        </w:rPr>
        <w:t>[ ] Security debt tracking</w:t>
      </w:r>
    </w:p>
    <w:p w14:paraId="16E95477" w14:textId="77777777" w:rsidR="0080326B" w:rsidRDefault="00FA401D">
      <w:pPr>
        <w:ind w:left="720" w:hanging="360"/>
      </w:pPr>
      <w:r>
        <w:rPr>
          <w:lang w:val="en-US"/>
        </w:rPr>
        <w:t>[ ] Risk acceptance process</w:t>
      </w:r>
    </w:p>
    <w:p w14:paraId="105A0E5C" w14:textId="77777777" w:rsidR="0080326B" w:rsidRDefault="00FA401D">
      <w:pPr>
        <w:ind w:left="720" w:hanging="360"/>
      </w:pPr>
      <w:r>
        <w:rPr>
          <w:lang w:val="en-US"/>
        </w:rPr>
        <w:t>[ ] Pentest cadence declared</w:t>
      </w:r>
    </w:p>
    <w:p w14:paraId="69E58A94" w14:textId="77777777" w:rsidR="0080326B" w:rsidRDefault="00FA401D">
      <w:pPr>
        <w:ind w:left="720" w:hanging="360"/>
      </w:pPr>
      <w:r>
        <w:rPr>
          <w:lang w:val="en-US"/>
        </w:rPr>
        <w:t>[ ] Vulnerability disclosure</w:t>
      </w:r>
    </w:p>
    <w:p w14:paraId="26024195" w14:textId="77777777" w:rsidR="0080326B" w:rsidRDefault="00FA401D">
      <w:pPr>
        <w:ind w:left="720" w:hanging="360"/>
      </w:pPr>
      <w:r>
        <w:rPr>
          <w:lang w:val="en-US"/>
        </w:rPr>
        <w:t>[ ] Request ID random + unique</w:t>
      </w:r>
    </w:p>
    <w:p w14:paraId="3F9AC799" w14:textId="77777777" w:rsidR="0080326B" w:rsidRDefault="00FA401D">
      <w:pPr>
        <w:ind w:left="720" w:hanging="360"/>
      </w:pPr>
      <w:r>
        <w:rPr>
          <w:lang w:val="en-US"/>
        </w:rPr>
        <w:t>[ ] Request ID unique per retry</w:t>
      </w:r>
    </w:p>
    <w:p w14:paraId="2FE80396" w14:textId="77777777" w:rsidR="0080326B" w:rsidRDefault="00FA401D">
      <w:pPr>
        <w:ind w:left="720" w:hanging="360"/>
      </w:pPr>
      <w:r>
        <w:rPr>
          <w:lang w:val="en-US"/>
        </w:rPr>
        <w:t>[ ] Sequential IDs prohibited</w:t>
      </w:r>
    </w:p>
    <w:p w14:paraId="72DE6483" w14:textId="77777777" w:rsidR="0080326B" w:rsidRDefault="00FA401D">
      <w:pPr>
        <w:ind w:left="720" w:hanging="360"/>
      </w:pPr>
      <w:r>
        <w:rPr>
          <w:lang w:val="en-US"/>
        </w:rPr>
        <w:t>[ ] Admin CSRF protection</w:t>
      </w:r>
    </w:p>
    <w:p w14:paraId="58C2D951" w14:textId="77777777" w:rsidR="0080326B" w:rsidRDefault="00FA401D">
      <w:pPr>
        <w:ind w:left="720" w:hanging="360"/>
      </w:pPr>
      <w:r>
        <w:rPr>
          <w:lang w:val="en-US"/>
        </w:rPr>
        <w:t>[ ] Step-up + CSRF both required</w:t>
      </w:r>
    </w:p>
    <w:p w14:paraId="4617EFA3" w14:textId="77777777" w:rsidR="0080326B" w:rsidRDefault="00FA401D">
      <w:pPr>
        <w:spacing w:before="40" w:after="40"/>
      </w:pPr>
      <w:r>
        <w:rPr>
          <w:lang w:val="en-US"/>
        </w:rPr>
        <w:t>OPERATIONAL</w:t>
      </w:r>
    </w:p>
    <w:p w14:paraId="1F5119AE" w14:textId="77777777" w:rsidR="0080326B" w:rsidRDefault="00FA401D">
      <w:pPr>
        <w:ind w:left="720" w:hanging="360"/>
      </w:pPr>
      <w:r>
        <w:rPr>
          <w:lang w:val="en-US"/>
        </w:rPr>
        <w:t>[ ] Auth methods declared</w:t>
      </w:r>
    </w:p>
    <w:p w14:paraId="0552FD69" w14:textId="77777777" w:rsidR="0080326B" w:rsidRDefault="00FA401D">
      <w:pPr>
        <w:ind w:left="720" w:hanging="360"/>
      </w:pPr>
      <w:r>
        <w:rPr>
          <w:lang w:val="en-US"/>
        </w:rPr>
        <w:t>[ ] MFA for admins always</w:t>
      </w:r>
    </w:p>
    <w:p w14:paraId="5BD04669" w14:textId="77777777" w:rsidR="0080326B" w:rsidRDefault="00FA401D">
      <w:pPr>
        <w:ind w:left="720" w:hanging="360"/>
      </w:pPr>
      <w:r>
        <w:rPr>
          <w:lang w:val="en-US"/>
        </w:rPr>
        <w:t>[ ] Token expiration declared</w:t>
      </w:r>
    </w:p>
    <w:p w14:paraId="602A1CDC" w14:textId="77777777" w:rsidR="0080326B" w:rsidRDefault="00FA401D">
      <w:pPr>
        <w:ind w:left="720" w:hanging="360"/>
      </w:pPr>
      <w:r>
        <w:rPr>
          <w:lang w:val="en-US"/>
        </w:rPr>
        <w:t>[ ] Refresh rotation declared</w:t>
      </w:r>
    </w:p>
    <w:p w14:paraId="4AA20148" w14:textId="77777777" w:rsidR="0080326B" w:rsidRDefault="00FA401D">
      <w:pPr>
        <w:ind w:left="720" w:hanging="360"/>
      </w:pPr>
      <w:r>
        <w:rPr>
          <w:lang w:val="en-US"/>
        </w:rPr>
        <w:t>[ ] Replay protection declared</w:t>
      </w:r>
    </w:p>
    <w:p w14:paraId="44180D6F" w14:textId="77777777" w:rsidR="0080326B" w:rsidRDefault="00FA401D">
      <w:pPr>
        <w:ind w:left="720" w:hanging="360"/>
      </w:pPr>
      <w:r>
        <w:rPr>
          <w:lang w:val="en-US"/>
        </w:rPr>
        <w:t>[ ] Failed login policy declared</w:t>
      </w:r>
    </w:p>
    <w:p w14:paraId="69C832D7" w14:textId="77777777" w:rsidR="0080326B" w:rsidRDefault="00FA401D">
      <w:pPr>
        <w:ind w:left="720" w:hanging="360"/>
      </w:pPr>
      <w:r>
        <w:rPr>
          <w:lang w:val="en-US"/>
        </w:rPr>
        <w:t>[ ] Session management declared</w:t>
      </w:r>
    </w:p>
    <w:p w14:paraId="405341F0" w14:textId="77777777" w:rsidR="0080326B" w:rsidRDefault="00FA401D">
      <w:pPr>
        <w:ind w:left="720" w:hanging="360"/>
      </w:pPr>
      <w:r>
        <w:rPr>
          <w:lang w:val="en-US"/>
        </w:rPr>
        <w:t>[ ] All invalidation triggers</w:t>
      </w:r>
    </w:p>
    <w:p w14:paraId="55157A3D" w14:textId="77777777" w:rsidR="0080326B" w:rsidRDefault="00FA401D">
      <w:pPr>
        <w:ind w:left="720" w:hanging="360"/>
      </w:pPr>
      <w:r>
        <w:rPr>
          <w:lang w:val="en-US"/>
        </w:rPr>
        <w:t>[ ] Session fingerprinting</w:t>
      </w:r>
    </w:p>
    <w:p w14:paraId="33FF5F23" w14:textId="77777777" w:rsidR="0080326B" w:rsidRDefault="00FA401D">
      <w:pPr>
        <w:ind w:left="720" w:hanging="360"/>
      </w:pPr>
      <w:r>
        <w:rPr>
          <w:lang w:val="en-US"/>
        </w:rPr>
        <w:t>[ ] Admin step-up declared</w:t>
      </w:r>
    </w:p>
    <w:p w14:paraId="66F1878C" w14:textId="77777777" w:rsidR="0080326B" w:rsidRDefault="00FA401D">
      <w:pPr>
        <w:ind w:left="720" w:hanging="360"/>
      </w:pPr>
      <w:r>
        <w:rPr>
          <w:lang w:val="en-US"/>
        </w:rPr>
        <w:t>[ ] Step-up CSRF declared</w:t>
      </w:r>
    </w:p>
    <w:p w14:paraId="5AE9EAC9" w14:textId="77777777" w:rsidR="0080326B" w:rsidRDefault="00FA401D">
      <w:pPr>
        <w:ind w:left="720" w:hanging="360"/>
      </w:pPr>
      <w:r>
        <w:rPr>
          <w:lang w:val="en-US"/>
        </w:rPr>
        <w:t>[ ] Step-up window declared</w:t>
      </w:r>
    </w:p>
    <w:p w14:paraId="5AE1148F" w14:textId="77777777" w:rsidR="0080326B" w:rsidRDefault="00FA401D">
      <w:pPr>
        <w:ind w:left="720" w:hanging="360"/>
      </w:pPr>
      <w:r>
        <w:rPr>
          <w:lang w:val="en-US"/>
        </w:rPr>
        <w:t>[ ] Certificate lifecycle managed</w:t>
      </w:r>
    </w:p>
    <w:p w14:paraId="07DE8F3D" w14:textId="77777777" w:rsidR="0080326B" w:rsidRDefault="00FA401D">
      <w:pPr>
        <w:ind w:left="720" w:hanging="360"/>
      </w:pPr>
      <w:r>
        <w:rPr>
          <w:lang w:val="en-US"/>
        </w:rPr>
        <w:t>[ ] Auto-renewal failure alert</w:t>
      </w:r>
    </w:p>
    <w:p w14:paraId="0029D01C" w14:textId="77777777" w:rsidR="0080326B" w:rsidRDefault="00FA401D">
      <w:pPr>
        <w:ind w:left="720" w:hanging="360"/>
      </w:pPr>
      <w:r>
        <w:rPr>
          <w:lang w:val="en-US"/>
        </w:rPr>
        <w:t>[ ] Service-to-service auth</w:t>
      </w:r>
    </w:p>
    <w:p w14:paraId="5F217772" w14:textId="77777777" w:rsidR="0080326B" w:rsidRDefault="00FA401D">
      <w:pPr>
        <w:ind w:left="720" w:hanging="360"/>
      </w:pPr>
      <w:r>
        <w:rPr>
          <w:lang w:val="en-US"/>
        </w:rPr>
        <w:t>[ ] Security correlation declared</w:t>
      </w:r>
    </w:p>
    <w:p w14:paraId="21F02FE0" w14:textId="77777777" w:rsidR="0080326B" w:rsidRDefault="00FA401D">
      <w:pPr>
        <w:ind w:left="720" w:hanging="360"/>
      </w:pPr>
      <w:r>
        <w:rPr>
          <w:lang w:val="en-US"/>
        </w:rPr>
        <w:t>[ ] All correlation rules numeric</w:t>
      </w:r>
    </w:p>
    <w:p w14:paraId="166975FA" w14:textId="77777777" w:rsidR="0080326B" w:rsidRDefault="00FA401D">
      <w:pPr>
        <w:ind w:left="720" w:hanging="360"/>
      </w:pPr>
      <w:r>
        <w:rPr>
          <w:lang w:val="en-US"/>
        </w:rPr>
        <w:t>[ ] Correlation response blast</w:t>
      </w:r>
    </w:p>
    <w:p w14:paraId="66DFA3E0" w14:textId="77777777" w:rsidR="0080326B" w:rsidRDefault="00FA401D">
      <w:pPr>
        <w:spacing w:before="40" w:after="40"/>
      </w:pPr>
      <w:r>
        <w:rPr>
          <w:lang w:val="en-US"/>
        </w:rPr>
        <w:t>radius enforced</w:t>
      </w:r>
    </w:p>
    <w:p w14:paraId="2C9EC116" w14:textId="77777777" w:rsidR="0080326B" w:rsidRDefault="00FA401D">
      <w:pPr>
        <w:ind w:left="720" w:hanging="360"/>
      </w:pPr>
      <w:r>
        <w:rPr>
          <w:lang w:val="en-US"/>
        </w:rPr>
        <w:t>[ ] Auto-response scoped correctly</w:t>
      </w:r>
    </w:p>
    <w:p w14:paraId="6162345E" w14:textId="77777777" w:rsidR="0080326B" w:rsidRDefault="00FA401D">
      <w:pPr>
        <w:ind w:left="720" w:hanging="360"/>
      </w:pPr>
      <w:r>
        <w:rPr>
          <w:lang w:val="en-US"/>
        </w:rPr>
        <w:t>[ ] False positive monitored</w:t>
      </w:r>
    </w:p>
    <w:p w14:paraId="0F7FF004" w14:textId="77777777" w:rsidR="0080326B" w:rsidRDefault="00FA401D">
      <w:pPr>
        <w:ind w:left="720" w:hanging="360"/>
      </w:pPr>
      <w:r>
        <w:rPr>
          <w:lang w:val="en-US"/>
        </w:rPr>
        <w:t>[ ] JIT expiry monitored</w:t>
      </w:r>
    </w:p>
    <w:p w14:paraId="3A277237" w14:textId="77777777" w:rsidR="0080326B" w:rsidRDefault="00FA401D">
      <w:pPr>
        <w:ind w:left="720" w:hanging="360"/>
      </w:pPr>
      <w:r>
        <w:rPr>
          <w:lang w:val="en-US"/>
        </w:rPr>
        <w:t>[ ] Offboarding monitored</w:t>
      </w:r>
    </w:p>
    <w:p w14:paraId="16557AA1" w14:textId="77777777" w:rsidR="0080326B" w:rsidRDefault="00FA401D">
      <w:pPr>
        <w:ind w:left="720" w:hanging="360"/>
      </w:pPr>
      <w:r>
        <w:rPr>
          <w:lang w:val="en-US"/>
        </w:rPr>
        <w:t>[ ] All failure modes declared</w:t>
      </w:r>
    </w:p>
    <w:p w14:paraId="684E3360" w14:textId="77777777" w:rsidR="0080326B" w:rsidRDefault="00FA401D">
      <w:pPr>
        <w:ind w:left="720" w:hanging="360"/>
      </w:pPr>
      <w:r>
        <w:rPr>
          <w:lang w:val="en-US"/>
        </w:rPr>
        <w:t>[ ] Fail-open prohibited</w:t>
      </w:r>
    </w:p>
    <w:p w14:paraId="1B15CF41" w14:textId="77777777" w:rsidR="0080326B" w:rsidRDefault="00FA401D">
      <w:pPr>
        <w:spacing w:before="40" w:after="40"/>
      </w:pPr>
      <w:r>
        <w:rPr>
          <w:lang w:val="en-US"/>
        </w:rPr>
        <w:t>APPLICATION</w:t>
      </w:r>
    </w:p>
    <w:p w14:paraId="2EBCC13D" w14:textId="77777777" w:rsidR="0080326B" w:rsidRDefault="00FA401D">
      <w:pPr>
        <w:ind w:left="720" w:hanging="360"/>
      </w:pPr>
      <w:r>
        <w:rPr>
          <w:lang w:val="en-US"/>
        </w:rPr>
        <w:t>[ ] Input validation at both</w:t>
      </w:r>
    </w:p>
    <w:p w14:paraId="1A4E05B9" w14:textId="77777777" w:rsidR="0080326B" w:rsidRDefault="00FA401D">
      <w:pPr>
        <w:spacing w:before="40" w:after="40"/>
      </w:pPr>
      <w:r>
        <w:rPr>
          <w:lang w:val="en-US"/>
        </w:rPr>
        <w:t>boundaries</w:t>
      </w:r>
    </w:p>
    <w:p w14:paraId="3E3E4567" w14:textId="77777777" w:rsidR="0080326B" w:rsidRDefault="00FA401D">
      <w:pPr>
        <w:ind w:left="720" w:hanging="360"/>
      </w:pPr>
      <w:r>
        <w:rPr>
          <w:lang w:val="en-US"/>
        </w:rPr>
        <w:t>[ ] All injection types covered</w:t>
      </w:r>
    </w:p>
    <w:p w14:paraId="75F946EC" w14:textId="77777777" w:rsidR="0080326B" w:rsidRDefault="00FA401D">
      <w:pPr>
        <w:ind w:left="720" w:hanging="360"/>
      </w:pPr>
      <w:r>
        <w:rPr>
          <w:lang w:val="en-US"/>
        </w:rPr>
        <w:t>[ ] CORS per environment</w:t>
      </w:r>
    </w:p>
    <w:p w14:paraId="7722C903" w14:textId="77777777" w:rsidR="0080326B" w:rsidRDefault="00FA401D">
      <w:pPr>
        <w:ind w:left="720" w:hanging="360"/>
      </w:pPr>
      <w:r>
        <w:rPr>
          <w:lang w:val="en-US"/>
        </w:rPr>
        <w:t>[ ] CORS + cookie safety enforced</w:t>
      </w:r>
    </w:p>
    <w:p w14:paraId="0C866CE8" w14:textId="77777777" w:rsidR="0080326B" w:rsidRDefault="00FA401D">
      <w:pPr>
        <w:ind w:left="720" w:hanging="360"/>
      </w:pPr>
      <w:r>
        <w:rPr>
          <w:lang w:val="en-US"/>
        </w:rPr>
        <w:t>[ ] Security headers declared</w:t>
      </w:r>
    </w:p>
    <w:p w14:paraId="1C0CBAA7" w14:textId="77777777" w:rsidR="0080326B" w:rsidRDefault="00FA401D">
      <w:pPr>
        <w:ind w:left="720" w:hanging="360"/>
      </w:pPr>
      <w:r>
        <w:rPr>
          <w:lang w:val="en-US"/>
        </w:rPr>
        <w:t>[ ] HSTS declared</w:t>
      </w:r>
    </w:p>
    <w:p w14:paraId="2F615F40" w14:textId="77777777" w:rsidR="0080326B" w:rsidRDefault="00FA401D">
      <w:pPr>
        <w:ind w:left="720" w:hanging="360"/>
      </w:pPr>
      <w:r>
        <w:rPr>
          <w:lang w:val="en-US"/>
        </w:rPr>
        <w:t>[ ] CSP directives declared</w:t>
      </w:r>
    </w:p>
    <w:p w14:paraId="458FF823" w14:textId="77777777" w:rsidR="0080326B" w:rsidRDefault="00FA401D">
      <w:pPr>
        <w:ind w:left="720" w:hanging="360"/>
      </w:pPr>
      <w:r>
        <w:rPr>
          <w:lang w:val="en-US"/>
        </w:rPr>
        <w:t>[ ] Error contract declared</w:t>
      </w:r>
    </w:p>
    <w:p w14:paraId="3F2F210B" w14:textId="77777777" w:rsidR="0080326B" w:rsidRDefault="00FA401D">
      <w:pPr>
        <w:ind w:left="720" w:hanging="360"/>
      </w:pPr>
      <w:r>
        <w:rPr>
          <w:lang w:val="en-US"/>
        </w:rPr>
        <w:t>[ ] Stack traces never exposed</w:t>
      </w:r>
    </w:p>
    <w:p w14:paraId="0E138408" w14:textId="77777777" w:rsidR="0080326B" w:rsidRDefault="00FA401D">
      <w:pPr>
        <w:ind w:left="720" w:hanging="360"/>
      </w:pPr>
      <w:r>
        <w:rPr>
          <w:lang w:val="en-US"/>
        </w:rPr>
        <w:t>[ ] Request ID random + unique</w:t>
      </w:r>
    </w:p>
    <w:p w14:paraId="1DBCE300" w14:textId="77777777" w:rsidR="0080326B" w:rsidRDefault="00FA401D">
      <w:pPr>
        <w:spacing w:before="40" w:after="40"/>
      </w:pPr>
      <w:r>
        <w:rPr>
          <w:lang w:val="en-US"/>
        </w:rPr>
        <w:lastRenderedPageBreak/>
        <w:t>per retry</w:t>
      </w:r>
    </w:p>
    <w:p w14:paraId="725D4466" w14:textId="77777777" w:rsidR="0080326B" w:rsidRDefault="00FA401D">
      <w:pPr>
        <w:ind w:left="720" w:hanging="360"/>
      </w:pPr>
      <w:r>
        <w:rPr>
          <w:lang w:val="en-US"/>
        </w:rPr>
        <w:t>[ ] Sequential IDs prohibited</w:t>
      </w:r>
    </w:p>
    <w:p w14:paraId="7F15EF3E" w14:textId="77777777" w:rsidR="0080326B" w:rsidRDefault="00FA401D">
      <w:pPr>
        <w:ind w:left="720" w:hanging="360"/>
      </w:pPr>
      <w:r>
        <w:rPr>
          <w:lang w:val="en-US"/>
        </w:rPr>
        <w:t>[ ] Authorization at service layer</w:t>
      </w:r>
    </w:p>
    <w:p w14:paraId="078816D6" w14:textId="77777777" w:rsidR="0080326B" w:rsidRDefault="00FA401D">
      <w:pPr>
        <w:ind w:left="720" w:hanging="360"/>
      </w:pPr>
      <w:r>
        <w:rPr>
          <w:lang w:val="en-US"/>
        </w:rPr>
        <w:t>[ ] Tenant filter in queries</w:t>
      </w:r>
    </w:p>
    <w:p w14:paraId="0AE0C638" w14:textId="77777777" w:rsidR="0080326B" w:rsidRDefault="00FA401D">
      <w:pPr>
        <w:ind w:left="720" w:hanging="360"/>
      </w:pPr>
      <w:r>
        <w:rPr>
          <w:lang w:val="en-US"/>
        </w:rPr>
        <w:t>[ ] Sensitive fields encrypted</w:t>
      </w:r>
    </w:p>
    <w:p w14:paraId="6C2107D7" w14:textId="77777777" w:rsidR="0080326B" w:rsidRDefault="00FA401D">
      <w:pPr>
        <w:ind w:left="720" w:hanging="360"/>
      </w:pPr>
      <w:r>
        <w:rPr>
          <w:lang w:val="en-US"/>
        </w:rPr>
        <w:t>[ ] Token expiration enforced</w:t>
      </w:r>
    </w:p>
    <w:p w14:paraId="4A36B778" w14:textId="77777777" w:rsidR="0080326B" w:rsidRDefault="00FA401D">
      <w:pPr>
        <w:ind w:left="720" w:hanging="360"/>
      </w:pPr>
      <w:r>
        <w:rPr>
          <w:lang w:val="en-US"/>
        </w:rPr>
        <w:t>[ ] Admin step-up enforced</w:t>
      </w:r>
    </w:p>
    <w:p w14:paraId="302953E1" w14:textId="77777777" w:rsidR="0080326B" w:rsidRDefault="00FA401D">
      <w:pPr>
        <w:ind w:left="720" w:hanging="360"/>
      </w:pPr>
      <w:r>
        <w:rPr>
          <w:lang w:val="en-US"/>
        </w:rPr>
        <w:t>[ ] Step-up CSRF token validated</w:t>
      </w:r>
    </w:p>
    <w:p w14:paraId="3C83BE0C" w14:textId="77777777" w:rsidR="0080326B" w:rsidRDefault="00FA401D">
      <w:pPr>
        <w:ind w:left="720" w:hanging="360"/>
      </w:pPr>
      <w:r>
        <w:rPr>
          <w:lang w:val="en-US"/>
        </w:rPr>
        <w:t>[ ] Security context validated</w:t>
      </w:r>
    </w:p>
    <w:p w14:paraId="251EAE00" w14:textId="77777777" w:rsidR="0080326B" w:rsidRDefault="00FA401D">
      <w:pPr>
        <w:spacing w:before="40" w:after="40"/>
      </w:pPr>
      <w:r>
        <w:rPr>
          <w:lang w:val="en-US"/>
        </w:rPr>
        <w:t>in async</w:t>
      </w:r>
    </w:p>
    <w:p w14:paraId="2505EF19" w14:textId="77777777" w:rsidR="0080326B" w:rsidRDefault="00FA401D">
      <w:pPr>
        <w:ind w:left="720" w:hanging="360"/>
      </w:pPr>
      <w:r>
        <w:rPr>
          <w:lang w:val="en-US"/>
        </w:rPr>
        <w:t>[ ] Async privilege revalidated</w:t>
      </w:r>
    </w:p>
    <w:p w14:paraId="6FB2554A" w14:textId="77777777" w:rsidR="0080326B" w:rsidRDefault="00FA401D">
      <w:pPr>
        <w:spacing w:before="40" w:after="40"/>
      </w:pPr>
      <w:r>
        <w:rPr>
          <w:lang w:val="en-US"/>
        </w:rPr>
        <w:t>against live store</w:t>
      </w:r>
    </w:p>
    <w:p w14:paraId="277EF577" w14:textId="77777777" w:rsidR="0080326B" w:rsidRDefault="00FA401D">
      <w:pPr>
        <w:ind w:left="720" w:hanging="360"/>
      </w:pPr>
      <w:r>
        <w:rPr>
          <w:lang w:val="en-US"/>
        </w:rPr>
        <w:t>[ ] Degraded mode invariant</w:t>
      </w:r>
    </w:p>
    <w:p w14:paraId="4C9B9A31" w14:textId="77777777" w:rsidR="0080326B" w:rsidRDefault="00FA401D">
      <w:pPr>
        <w:spacing w:before="40" w:after="40"/>
      </w:pPr>
      <w:r>
        <w:rPr>
          <w:lang w:val="en-US"/>
        </w:rPr>
        <w:t>enforced in code</w:t>
      </w:r>
    </w:p>
    <w:p w14:paraId="087719FA" w14:textId="77777777" w:rsidR="0080326B" w:rsidRDefault="00FA401D">
      <w:pPr>
        <w:ind w:left="720" w:hanging="360"/>
      </w:pPr>
      <w:r>
        <w:rPr>
          <w:lang w:val="en-US"/>
        </w:rPr>
        <w:t>[ ] All thresholds numeric</w:t>
      </w:r>
    </w:p>
    <w:p w14:paraId="5C2C4CEE" w14:textId="77777777" w:rsidR="0080326B" w:rsidRDefault="00FA401D">
      <w:pPr>
        <w:ind w:left="720" w:hanging="360"/>
      </w:pPr>
      <w:r>
        <w:rPr>
          <w:lang w:val="en-US"/>
        </w:rPr>
        <w:t>[ ] Testing requirements passed</w:t>
      </w:r>
    </w:p>
    <w:p w14:paraId="2A9040BF" w14:textId="77777777" w:rsidR="0080326B" w:rsidRDefault="00FA401D">
      <w:pPr>
        <w:spacing w:before="40" w:after="40"/>
      </w:pPr>
      <w:r>
        <w:rPr>
          <w:lang w:val="en-US"/>
        </w:rPr>
        <w:t>to Section 30</w:t>
      </w:r>
    </w:p>
    <w:p w14:paraId="7B10A3A5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4862DCFD" w14:textId="77777777" w:rsidR="0080326B" w:rsidRDefault="00FA401D">
      <w:pPr>
        <w:spacing w:before="40" w:after="40"/>
      </w:pPr>
      <w:r>
        <w:rPr>
          <w:lang w:val="en-US"/>
        </w:rPr>
        <w:t>Especially:</w:t>
      </w:r>
    </w:p>
    <w:p w14:paraId="13C4AD0E" w14:textId="77777777" w:rsidR="0080326B" w:rsidRDefault="00FA401D">
      <w:pPr>
        <w:ind w:left="720" w:hanging="360"/>
      </w:pPr>
      <w:r>
        <w:rPr>
          <w:lang w:val="en-US"/>
        </w:rPr>
        <w:t>[ ] Key overlap \&gt; revocation</w:t>
      </w:r>
    </w:p>
    <w:p w14:paraId="7B2FAF13" w14:textId="77777777" w:rsidR="0080326B" w:rsidRDefault="00FA401D">
      <w:pPr>
        <w:spacing w:before="40" w:after="40"/>
      </w:pPr>
      <w:r>
        <w:rPr>
          <w:lang w:val="en-US"/>
        </w:rPr>
        <w:t>window = BLOCK rotation</w:t>
      </w:r>
    </w:p>
    <w:p w14:paraId="6F5C668F" w14:textId="77777777" w:rsidR="0080326B" w:rsidRDefault="00FA401D">
      <w:pPr>
        <w:ind w:left="720" w:hanging="360"/>
      </w:pPr>
      <w:r>
        <w:rPr>
          <w:lang w:val="en-US"/>
        </w:rPr>
        <w:t>[ ] Signing key cross-domain</w:t>
      </w:r>
    </w:p>
    <w:p w14:paraId="46D76320" w14:textId="77777777" w:rsidR="0080326B" w:rsidRDefault="00FA401D">
      <w:pPr>
        <w:spacing w:before="40" w:after="40"/>
      </w:pPr>
      <w:r>
        <w:rPr>
          <w:lang w:val="en-US"/>
        </w:rPr>
        <w:t>use = IMMEDIATE alert</w:t>
      </w:r>
    </w:p>
    <w:p w14:paraId="5002A11C" w14:textId="77777777" w:rsidR="0080326B" w:rsidRDefault="00FA401D">
      <w:pPr>
        <w:ind w:left="720" w:hanging="360"/>
      </w:pPr>
      <w:r>
        <w:rPr>
          <w:lang w:val="en-US"/>
        </w:rPr>
        <w:t>[ ] Degraded mode weakening</w:t>
      </w:r>
    </w:p>
    <w:p w14:paraId="0FEB8AE3" w14:textId="77777777" w:rsidR="0080326B" w:rsidRDefault="00FA401D">
      <w:pPr>
        <w:spacing w:before="40" w:after="40"/>
      </w:pPr>
      <w:r>
        <w:rPr>
          <w:lang w:val="en-US"/>
        </w:rPr>
        <w:t>security = REJECT + escalate</w:t>
      </w:r>
    </w:p>
    <w:p w14:paraId="5A3BE687" w14:textId="77777777" w:rsidR="0080326B" w:rsidRDefault="00FA401D">
      <w:pPr>
        <w:ind w:left="720" w:hanging="360"/>
      </w:pPr>
      <w:r>
        <w:rPr>
          <w:lang w:val="en-US"/>
        </w:rPr>
        <w:t>[ ] Correlation response wrong</w:t>
      </w:r>
    </w:p>
    <w:p w14:paraId="4707AE7F" w14:textId="77777777" w:rsidR="0080326B" w:rsidRDefault="00FA401D">
      <w:pPr>
        <w:spacing w:before="40" w:after="40"/>
      </w:pPr>
      <w:r>
        <w:rPr>
          <w:lang w:val="en-US"/>
        </w:rPr>
        <w:t>scope = BLOCK + alert</w:t>
      </w:r>
    </w:p>
    <w:p w14:paraId="0CBE15BB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7354675E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080E8972" w14:textId="77777777" w:rsidR="0080326B" w:rsidRDefault="00FA401D">
      <w:pPr>
        <w:ind w:left="720" w:hanging="360"/>
      </w:pPr>
      <w:r>
        <w:rPr>
          <w:lang w:val="en-US"/>
        </w:rPr>
        <w:t>→ Generate threat model registry</w:t>
      </w:r>
    </w:p>
    <w:p w14:paraId="30BB9D7A" w14:textId="77777777" w:rsidR="0080326B" w:rsidRDefault="00FA401D">
      <w:pPr>
        <w:spacing w:before="40" w:after="40"/>
      </w:pPr>
      <w:r>
        <w:rPr>
          <w:lang w:val="en-US"/>
        </w:rPr>
        <w:t>(22 risk categories)</w:t>
      </w:r>
    </w:p>
    <w:p w14:paraId="28951A9A" w14:textId="77777777" w:rsidR="0080326B" w:rsidRDefault="00FA401D">
      <w:pPr>
        <w:ind w:left="720" w:hanging="360"/>
      </w:pPr>
      <w:r>
        <w:rPr>
          <w:lang w:val="en-US"/>
        </w:rPr>
        <w:t>→ Generate trust boundary map</w:t>
      </w:r>
    </w:p>
    <w:p w14:paraId="7B2A5225" w14:textId="77777777" w:rsidR="0080326B" w:rsidRDefault="00FA401D">
      <w:pPr>
        <w:spacing w:before="40" w:after="40"/>
      </w:pPr>
      <w:r>
        <w:rPr>
          <w:lang w:val="en-US"/>
        </w:rPr>
        <w:t>(9 boundaries)</w:t>
      </w:r>
    </w:p>
    <w:p w14:paraId="219E4B3B" w14:textId="77777777" w:rsidR="0080326B" w:rsidRDefault="00FA401D">
      <w:pPr>
        <w:ind w:left="720" w:hanging="360"/>
      </w:pPr>
      <w:r>
        <w:rPr>
          <w:lang w:val="en-US"/>
        </w:rPr>
        <w:t>→ Generate signing key domain</w:t>
      </w:r>
    </w:p>
    <w:p w14:paraId="50B8DE97" w14:textId="77777777" w:rsidR="0080326B" w:rsidRDefault="00FA401D">
      <w:pPr>
        <w:spacing w:before="40" w:after="40"/>
      </w:pPr>
      <w:r>
        <w:rPr>
          <w:lang w:val="en-US"/>
        </w:rPr>
        <w:t>registry (3 separate domains,</w:t>
      </w:r>
    </w:p>
    <w:p w14:paraId="5F401D9F" w14:textId="77777777" w:rsidR="0080326B" w:rsidRDefault="00FA401D">
      <w:pPr>
        <w:spacing w:before="40" w:after="40"/>
      </w:pPr>
      <w:r>
        <w:rPr>
          <w:lang w:val="en-US"/>
        </w:rPr>
        <w:t>each HSM-backed, cross-use</w:t>
      </w:r>
    </w:p>
    <w:p w14:paraId="39BD43A4" w14:textId="77777777" w:rsidR="0080326B" w:rsidRDefault="00FA401D">
      <w:pPr>
        <w:spacing w:before="40" w:after="40"/>
      </w:pPr>
      <w:r>
        <w:rPr>
          <w:lang w:val="en-US"/>
        </w:rPr>
        <w:t>prohibited and monitored)</w:t>
      </w:r>
    </w:p>
    <w:p w14:paraId="2CD8AD1E" w14:textId="77777777" w:rsidR="0080326B" w:rsidRDefault="00FA401D">
      <w:pPr>
        <w:ind w:left="720" w:hanging="360"/>
      </w:pPr>
      <w:r>
        <w:rPr>
          <w:lang w:val="en-US"/>
        </w:rPr>
        <w:t>→ Generate JWT key rotation handler</w:t>
      </w:r>
    </w:p>
    <w:p w14:paraId="0F7616C4" w14:textId="77777777" w:rsidR="0080326B" w:rsidRDefault="00FA401D">
      <w:pPr>
        <w:spacing w:before="40" w:after="40"/>
      </w:pPr>
      <w:r>
        <w:rPr>
          <w:lang w:val="en-US"/>
        </w:rPr>
        <w:t>with overlap ≤ revocation</w:t>
      </w:r>
    </w:p>
    <w:p w14:paraId="40541FE4" w14:textId="77777777" w:rsidR="0080326B" w:rsidRDefault="00FA401D">
      <w:pPr>
        <w:spacing w:before="40" w:after="40"/>
      </w:pPr>
      <w:r>
        <w:rPr>
          <w:lang w:val="en-US"/>
        </w:rPr>
        <w:t>constraint enforced on every</w:t>
      </w:r>
    </w:p>
    <w:p w14:paraId="76583AA0" w14:textId="77777777" w:rsidR="0080326B" w:rsidRDefault="00FA401D">
      <w:pPr>
        <w:spacing w:before="40" w:after="40"/>
      </w:pPr>
      <w:r>
        <w:rPr>
          <w:lang w:val="en-US"/>
        </w:rPr>
        <w:t>rotation</w:t>
      </w:r>
    </w:p>
    <w:p w14:paraId="31CE134C" w14:textId="77777777" w:rsidR="0080326B" w:rsidRDefault="00FA401D">
      <w:pPr>
        <w:ind w:left="720" w:hanging="360"/>
      </w:pPr>
      <w:r>
        <w:rPr>
          <w:lang w:val="en-US"/>
        </w:rPr>
        <w:t>→ Generate JWKS cache manager</w:t>
      </w:r>
    </w:p>
    <w:p w14:paraId="49C71829" w14:textId="77777777" w:rsidR="0080326B" w:rsidRDefault="00FA401D">
      <w:pPr>
        <w:spacing w:before="40" w:after="40"/>
      </w:pPr>
      <w:r>
        <w:rPr>
          <w:lang w:val="en-US"/>
        </w:rPr>
        <w:t>with emergency purge</w:t>
      </w:r>
    </w:p>
    <w:p w14:paraId="75F6B6A8" w14:textId="77777777" w:rsidR="0080326B" w:rsidRDefault="00FA401D">
      <w:pPr>
        <w:ind w:left="720" w:hanging="360"/>
      </w:pPr>
      <w:r>
        <w:rPr>
          <w:lang w:val="en-US"/>
        </w:rPr>
        <w:t>→ Generate token revocation</w:t>
      </w:r>
    </w:p>
    <w:p w14:paraId="14CA3C1A" w14:textId="77777777" w:rsidR="0080326B" w:rsidRDefault="00FA401D">
      <w:pPr>
        <w:spacing w:before="40" w:after="40"/>
      </w:pPr>
      <w:r>
        <w:rPr>
          <w:lang w:val="en-US"/>
        </w:rPr>
        <w:t>propagator with SLA monitor</w:t>
      </w:r>
    </w:p>
    <w:p w14:paraId="2D7068AB" w14:textId="77777777" w:rsidR="0080326B" w:rsidRDefault="00FA401D">
      <w:pPr>
        <w:ind w:left="720" w:hanging="360"/>
      </w:pPr>
      <w:r>
        <w:rPr>
          <w:lang w:val="en-US"/>
        </w:rPr>
        <w:t>→ Generate token storage enforcer</w:t>
      </w:r>
    </w:p>
    <w:p w14:paraId="4C6C3CF1" w14:textId="77777777" w:rsidR="0080326B" w:rsidRDefault="00FA401D">
      <w:pPr>
        <w:ind w:left="720" w:hanging="360"/>
      </w:pPr>
      <w:r>
        <w:rPr>
          <w:lang w:val="en-US"/>
        </w:rPr>
        <w:t>→ Generate CORS + cookie safety</w:t>
      </w:r>
    </w:p>
    <w:p w14:paraId="6F6AB4B4" w14:textId="77777777" w:rsidR="0080326B" w:rsidRDefault="00FA401D">
      <w:pPr>
        <w:ind w:left="720" w:hanging="360"/>
      </w:pPr>
      <w:r>
        <w:rPr>
          <w:lang w:val="en-US"/>
        </w:rPr>
        <w:t>→ Generate OAuth PKCE enforcer</w:t>
      </w:r>
    </w:p>
    <w:p w14:paraId="6BA33E58" w14:textId="77777777" w:rsidR="0080326B" w:rsidRDefault="00FA401D">
      <w:pPr>
        <w:ind w:left="720" w:hanging="360"/>
      </w:pPr>
      <w:r>
        <w:rPr>
          <w:lang w:val="en-US"/>
        </w:rPr>
        <w:t>→ Generate API key hasher</w:t>
      </w:r>
    </w:p>
    <w:p w14:paraId="709BB7F7" w14:textId="77777777" w:rsidR="0080326B" w:rsidRDefault="00FA401D">
      <w:pPr>
        <w:ind w:left="720" w:hanging="360"/>
      </w:pPr>
      <w:r>
        <w:rPr>
          <w:lang w:val="en-US"/>
        </w:rPr>
        <w:t>→ Generate RBAC role registry</w:t>
      </w:r>
    </w:p>
    <w:p w14:paraId="20ED84A1" w14:textId="77777777" w:rsidR="0080326B" w:rsidRDefault="00FA401D">
      <w:pPr>
        <w:spacing w:before="40" w:after="40"/>
      </w:pPr>
      <w:r>
        <w:rPr>
          <w:lang w:val="en-US"/>
        </w:rPr>
        <w:t>with complexity guard</w:t>
      </w:r>
    </w:p>
    <w:p w14:paraId="5305DEBE" w14:textId="77777777" w:rsidR="0080326B" w:rsidRDefault="00FA401D">
      <w:pPr>
        <w:ind w:left="720" w:hanging="360"/>
      </w:pPr>
      <w:r>
        <w:rPr>
          <w:lang w:val="en-US"/>
        </w:rPr>
        <w:t>→ Generate RBAC evaluation</w:t>
      </w:r>
    </w:p>
    <w:p w14:paraId="233EF917" w14:textId="77777777" w:rsidR="0080326B" w:rsidRDefault="00FA401D">
      <w:pPr>
        <w:spacing w:before="40" w:after="40"/>
      </w:pPr>
      <w:r>
        <w:rPr>
          <w:lang w:val="en-US"/>
        </w:rPr>
        <w:lastRenderedPageBreak/>
        <w:t>timeout enforcer</w:t>
      </w:r>
    </w:p>
    <w:p w14:paraId="41E6A792" w14:textId="77777777" w:rsidR="0080326B" w:rsidRDefault="00FA401D">
      <w:pPr>
        <w:ind w:left="720" w:hanging="360"/>
      </w:pPr>
      <w:r>
        <w:rPr>
          <w:lang w:val="en-US"/>
        </w:rPr>
        <w:t>→ Generate JIT access manager</w:t>
      </w:r>
    </w:p>
    <w:p w14:paraId="48B75911" w14:textId="77777777" w:rsidR="0080326B" w:rsidRDefault="00FA401D">
      <w:pPr>
        <w:ind w:left="720" w:hanging="360"/>
      </w:pPr>
      <w:r>
        <w:rPr>
          <w:lang w:val="en-US"/>
        </w:rPr>
        <w:t>→ Generate tenant offboarding</w:t>
      </w:r>
    </w:p>
    <w:p w14:paraId="3CE0B086" w14:textId="77777777" w:rsidR="0080326B" w:rsidRDefault="00FA401D">
      <w:pPr>
        <w:spacing w:before="40" w:after="40"/>
      </w:pPr>
      <w:r>
        <w:rPr>
          <w:lang w:val="en-US"/>
        </w:rPr>
        <w:t>orchestrator (keys + sessions +</w:t>
      </w:r>
    </w:p>
    <w:p w14:paraId="12E0EC3C" w14:textId="77777777" w:rsidR="0080326B" w:rsidRDefault="00FA401D">
      <w:pPr>
        <w:spacing w:before="40" w:after="40"/>
      </w:pPr>
      <w:r>
        <w:rPr>
          <w:lang w:val="en-US"/>
        </w:rPr>
        <w:t>async jobs + DLQ + backups)</w:t>
      </w:r>
    </w:p>
    <w:p w14:paraId="59D36E52" w14:textId="77777777" w:rsidR="0080326B" w:rsidRDefault="00FA401D">
      <w:pPr>
        <w:ind w:left="720" w:hanging="360"/>
      </w:pPr>
      <w:r>
        <w:rPr>
          <w:lang w:val="en-US"/>
        </w:rPr>
        <w:t>→ Generate blast radius registry</w:t>
      </w:r>
    </w:p>
    <w:p w14:paraId="1F3C264B" w14:textId="77777777" w:rsidR="0080326B" w:rsidRDefault="00FA401D">
      <w:pPr>
        <w:spacing w:before="40" w:after="40"/>
      </w:pPr>
      <w:r>
        <w:rPr>
          <w:lang w:val="en-US"/>
        </w:rPr>
        <w:t>with rate isolation</w:t>
      </w:r>
    </w:p>
    <w:p w14:paraId="6195D14D" w14:textId="77777777" w:rsidR="0080326B" w:rsidRDefault="00FA401D">
      <w:pPr>
        <w:ind w:left="720" w:hanging="360"/>
      </w:pPr>
      <w:r>
        <w:rPr>
          <w:lang w:val="en-US"/>
        </w:rPr>
        <w:t>→ Generate degraded mode guard</w:t>
      </w:r>
    </w:p>
    <w:p w14:paraId="4B8B70CE" w14:textId="77777777" w:rsidR="0080326B" w:rsidRDefault="00FA401D">
      <w:pPr>
        <w:spacing w:before="40" w:after="40"/>
      </w:pPr>
      <w:r>
        <w:rPr>
          <w:lang w:val="en-US"/>
        </w:rPr>
        <w:t>(invariant enforcer)</w:t>
      </w:r>
    </w:p>
    <w:p w14:paraId="3F737603" w14:textId="77777777" w:rsidR="0080326B" w:rsidRDefault="00FA401D">
      <w:pPr>
        <w:ind w:left="720" w:hanging="360"/>
      </w:pPr>
      <w:r>
        <w:rPr>
          <w:lang w:val="en-US"/>
        </w:rPr>
        <w:t>→ Generate correlation response</w:t>
      </w:r>
    </w:p>
    <w:p w14:paraId="4B832F80" w14:textId="77777777" w:rsidR="0080326B" w:rsidRDefault="00FA401D">
      <w:pPr>
        <w:spacing w:before="40" w:after="40"/>
      </w:pPr>
      <w:r>
        <w:rPr>
          <w:lang w:val="en-US"/>
        </w:rPr>
        <w:t>blast radius enforcer</w:t>
      </w:r>
    </w:p>
    <w:p w14:paraId="02C2163F" w14:textId="77777777" w:rsidR="0080326B" w:rsidRDefault="00FA401D">
      <w:pPr>
        <w:ind w:left="720" w:hanging="360"/>
      </w:pPr>
      <w:r>
        <w:rPr>
          <w:lang w:val="en-US"/>
        </w:rPr>
        <w:t>→ Generate audit log crypto signer</w:t>
      </w:r>
    </w:p>
    <w:p w14:paraId="6ADC3312" w14:textId="77777777" w:rsidR="0080326B" w:rsidRDefault="00FA401D">
      <w:pPr>
        <w:spacing w:before="40" w:after="40"/>
      </w:pPr>
      <w:r>
        <w:rPr>
          <w:lang w:val="en-US"/>
        </w:rPr>
        <w:t>(HSM-backed, audit domain only)</w:t>
      </w:r>
    </w:p>
    <w:p w14:paraId="1CA01E9F" w14:textId="77777777" w:rsidR="0080326B" w:rsidRDefault="00FA401D">
      <w:pPr>
        <w:ind w:left="720" w:hanging="360"/>
      </w:pPr>
      <w:r>
        <w:rPr>
          <w:lang w:val="en-US"/>
        </w:rPr>
        <w:t>→ Generate audit integrity verifier</w:t>
      </w:r>
    </w:p>
    <w:p w14:paraId="45C38584" w14:textId="77777777" w:rsidR="0080326B" w:rsidRDefault="00FA401D">
      <w:pPr>
        <w:ind w:left="720" w:hanging="360"/>
      </w:pPr>
      <w:r>
        <w:rPr>
          <w:lang w:val="en-US"/>
        </w:rPr>
        <w:t>→ Generate artifact signing</w:t>
      </w:r>
    </w:p>
    <w:p w14:paraId="78E5E4ED" w14:textId="77777777" w:rsidR="0080326B" w:rsidRDefault="00FA401D">
      <w:pPr>
        <w:spacing w:before="40" w:after="40"/>
      </w:pPr>
      <w:r>
        <w:rPr>
          <w:lang w:val="en-US"/>
        </w:rPr>
        <w:t>authority (HSM-backed,</w:t>
      </w:r>
    </w:p>
    <w:p w14:paraId="268C5F58" w14:textId="77777777" w:rsidR="0080326B" w:rsidRDefault="00FA401D">
      <w:pPr>
        <w:spacing w:before="40" w:after="40"/>
      </w:pPr>
      <w:r>
        <w:rPr>
          <w:lang w:val="en-US"/>
        </w:rPr>
        <w:t>artifact domain only)</w:t>
      </w:r>
    </w:p>
    <w:p w14:paraId="7232878F" w14:textId="77777777" w:rsidR="0080326B" w:rsidRDefault="00FA401D">
      <w:pPr>
        <w:ind w:left="720" w:hanging="360"/>
      </w:pPr>
      <w:r>
        <w:rPr>
          <w:lang w:val="en-US"/>
        </w:rPr>
        <w:t>→ Generate unsigned deploy blocker</w:t>
      </w:r>
    </w:p>
    <w:p w14:paraId="17877BED" w14:textId="77777777" w:rsidR="0080326B" w:rsidRDefault="00FA401D">
      <w:pPr>
        <w:ind w:left="720" w:hanging="360"/>
      </w:pPr>
      <w:r>
        <w:rPr>
          <w:lang w:val="en-US"/>
        </w:rPr>
        <w:t>→ Generate signing key cross-domain</w:t>
      </w:r>
    </w:p>
    <w:p w14:paraId="43A9FA0E" w14:textId="77777777" w:rsidR="0080326B" w:rsidRDefault="00FA401D">
      <w:pPr>
        <w:spacing w:before="40" w:after="40"/>
      </w:pPr>
      <w:r>
        <w:rPr>
          <w:lang w:val="en-US"/>
        </w:rPr>
        <w:t>monitor and alerter</w:t>
      </w:r>
    </w:p>
    <w:p w14:paraId="6AEAC572" w14:textId="77777777" w:rsidR="0080326B" w:rsidRDefault="00FA401D">
      <w:pPr>
        <w:ind w:left="720" w:hanging="360"/>
      </w:pPr>
      <w:r>
        <w:rPr>
          <w:lang w:val="en-US"/>
        </w:rPr>
        <w:t>→ Generate security debt registry</w:t>
      </w:r>
    </w:p>
    <w:p w14:paraId="4BA5A8DD" w14:textId="77777777" w:rsidR="0080326B" w:rsidRDefault="00FA401D">
      <w:pPr>
        <w:ind w:left="720" w:hanging="360"/>
      </w:pPr>
      <w:r>
        <w:rPr>
          <w:lang w:val="en-US"/>
        </w:rPr>
        <w:t>→ Generate runtime exploit detector</w:t>
      </w:r>
    </w:p>
    <w:p w14:paraId="2D4C0944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590C4D85" w14:textId="77777777" w:rsidR="0080326B" w:rsidRDefault="00FA401D">
      <w:pPr>
        <w:ind w:left="720" w:hanging="360"/>
      </w:pPr>
      <w:r>
        <w:rPr>
          <w:lang w:val="en-US"/>
        </w:rPr>
        <w:t>→ Generate session manager</w:t>
      </w:r>
    </w:p>
    <w:p w14:paraId="4806BCA9" w14:textId="77777777" w:rsidR="0080326B" w:rsidRDefault="00FA401D">
      <w:pPr>
        <w:ind w:left="720" w:hanging="360"/>
      </w:pPr>
      <w:r>
        <w:rPr>
          <w:lang w:val="en-US"/>
        </w:rPr>
        <w:t>→ Generate admin step-up handler</w:t>
      </w:r>
    </w:p>
    <w:p w14:paraId="458074F6" w14:textId="77777777" w:rsidR="0080326B" w:rsidRDefault="00FA401D">
      <w:pPr>
        <w:ind w:left="720" w:hanging="360"/>
      </w:pPr>
      <w:r>
        <w:rPr>
          <w:lang w:val="en-US"/>
        </w:rPr>
        <w:t>→ Generate step-up CSRF validator</w:t>
      </w:r>
    </w:p>
    <w:p w14:paraId="6C13EBD7" w14:textId="77777777" w:rsidR="0080326B" w:rsidRDefault="00FA401D">
      <w:pPr>
        <w:ind w:left="720" w:hanging="360"/>
      </w:pPr>
      <w:r>
        <w:rPr>
          <w:lang w:val="en-US"/>
        </w:rPr>
        <w:t>→ Generate certificate lifecycle</w:t>
      </w:r>
    </w:p>
    <w:p w14:paraId="534B7537" w14:textId="77777777" w:rsidR="0080326B" w:rsidRDefault="00FA401D">
      <w:pPr>
        <w:spacing w:before="40" w:after="40"/>
      </w:pPr>
      <w:r>
        <w:rPr>
          <w:lang w:val="en-US"/>
        </w:rPr>
        <w:t>manager</w:t>
      </w:r>
    </w:p>
    <w:p w14:paraId="10DC9E38" w14:textId="77777777" w:rsidR="0080326B" w:rsidRDefault="00FA401D">
      <w:pPr>
        <w:ind w:left="720" w:hanging="360"/>
      </w:pPr>
      <w:r>
        <w:rPr>
          <w:lang w:val="en-US"/>
        </w:rPr>
        <w:t>→ Generate security event</w:t>
      </w:r>
    </w:p>
    <w:p w14:paraId="7AAE78A5" w14:textId="77777777" w:rsidR="0080326B" w:rsidRDefault="00FA401D">
      <w:pPr>
        <w:spacing w:before="40" w:after="40"/>
      </w:pPr>
      <w:r>
        <w:rPr>
          <w:lang w:val="en-US"/>
        </w:rPr>
        <w:t>correlator (all rules)</w:t>
      </w:r>
    </w:p>
    <w:p w14:paraId="12575BE3" w14:textId="77777777" w:rsidR="0080326B" w:rsidRDefault="00FA401D">
      <w:pPr>
        <w:ind w:left="720" w:hanging="360"/>
      </w:pPr>
      <w:r>
        <w:rPr>
          <w:lang w:val="en-US"/>
        </w:rPr>
        <w:t>→ Generate correlation response</w:t>
      </w:r>
    </w:p>
    <w:p w14:paraId="3C6CD660" w14:textId="77777777" w:rsidR="0080326B" w:rsidRDefault="00FA401D">
      <w:pPr>
        <w:spacing w:before="40" w:after="40"/>
      </w:pPr>
      <w:r>
        <w:rPr>
          <w:lang w:val="en-US"/>
        </w:rPr>
        <w:t>scope enforcer</w:t>
      </w:r>
    </w:p>
    <w:p w14:paraId="36690295" w14:textId="77777777" w:rsidR="0080326B" w:rsidRDefault="00FA401D">
      <w:pPr>
        <w:ind w:left="720" w:hanging="360"/>
      </w:pPr>
      <w:r>
        <w:rPr>
          <w:lang w:val="en-US"/>
        </w:rPr>
        <w:t>→ Generate async privilege</w:t>
      </w:r>
    </w:p>
    <w:p w14:paraId="7594E292" w14:textId="77777777" w:rsidR="0080326B" w:rsidRDefault="00FA401D">
      <w:pPr>
        <w:spacing w:before="40" w:after="40"/>
      </w:pPr>
      <w:r>
        <w:rPr>
          <w:lang w:val="en-US"/>
        </w:rPr>
        <w:t>revalidator (live store only)</w:t>
      </w:r>
    </w:p>
    <w:p w14:paraId="6BC4F013" w14:textId="77777777" w:rsidR="0080326B" w:rsidRDefault="00FA401D">
      <w:pPr>
        <w:ind w:left="720" w:hanging="360"/>
      </w:pPr>
      <w:r>
        <w:rPr>
          <w:lang w:val="en-US"/>
        </w:rPr>
        <w:t>→ Generate revoked job canceller</w:t>
      </w:r>
    </w:p>
    <w:p w14:paraId="7D3AFE9C" w14:textId="77777777" w:rsidR="0080326B" w:rsidRDefault="00FA401D">
      <w:pPr>
        <w:ind w:left="720" w:hanging="360"/>
      </w:pPr>
      <w:r>
        <w:rPr>
          <w:lang w:val="en-US"/>
        </w:rPr>
        <w:t>→ Generate async security context</w:t>
      </w:r>
    </w:p>
    <w:p w14:paraId="5B46B4A9" w14:textId="77777777" w:rsidR="0080326B" w:rsidRDefault="00FA401D">
      <w:pPr>
        <w:spacing w:before="40" w:after="40"/>
      </w:pPr>
      <w:r>
        <w:rPr>
          <w:lang w:val="en-US"/>
        </w:rPr>
        <w:t>validator</w:t>
      </w:r>
    </w:p>
    <w:p w14:paraId="428D9953" w14:textId="77777777" w:rsidR="0080326B" w:rsidRDefault="00FA401D">
      <w:pPr>
        <w:ind w:left="720" w:hanging="360"/>
      </w:pPr>
      <w:r>
        <w:rPr>
          <w:lang w:val="en-US"/>
        </w:rPr>
        <w:t>→ Generate token revocation</w:t>
      </w:r>
    </w:p>
    <w:p w14:paraId="4D3FEE80" w14:textId="77777777" w:rsidR="0080326B" w:rsidRDefault="00FA401D">
      <w:pPr>
        <w:spacing w:before="40" w:after="40"/>
      </w:pPr>
      <w:r>
        <w:rPr>
          <w:lang w:val="en-US"/>
        </w:rPr>
        <w:t>propagation monitor</w:t>
      </w:r>
    </w:p>
    <w:p w14:paraId="28AD8D2D" w14:textId="77777777" w:rsidR="0080326B" w:rsidRDefault="00FA401D">
      <w:pPr>
        <w:ind w:left="720" w:hanging="360"/>
      </w:pPr>
      <w:r>
        <w:rPr>
          <w:lang w:val="en-US"/>
        </w:rPr>
        <w:t>→ Generate key overlap constraint</w:t>
      </w:r>
    </w:p>
    <w:p w14:paraId="250DC7AC" w14:textId="77777777" w:rsidR="0080326B" w:rsidRDefault="00FA401D">
      <w:pPr>
        <w:spacing w:before="40" w:after="40"/>
      </w:pPr>
      <w:r>
        <w:rPr>
          <w:lang w:val="en-US"/>
        </w:rPr>
        <w:t>validator (block if violated)</w:t>
      </w:r>
    </w:p>
    <w:p w14:paraId="1CB1E089" w14:textId="77777777" w:rsidR="0080326B" w:rsidRDefault="00FA401D">
      <w:pPr>
        <w:ind w:left="720" w:hanging="360"/>
      </w:pPr>
      <w:r>
        <w:rPr>
          <w:lang w:val="en-US"/>
        </w:rPr>
        <w:t>→ Generate degraded mode</w:t>
      </w:r>
    </w:p>
    <w:p w14:paraId="6EFFB372" w14:textId="77777777" w:rsidR="0080326B" w:rsidRDefault="00FA401D">
      <w:pPr>
        <w:spacing w:before="40" w:after="40"/>
      </w:pPr>
      <w:r>
        <w:rPr>
          <w:lang w:val="en-US"/>
        </w:rPr>
        <w:t>invariant monitor</w:t>
      </w:r>
    </w:p>
    <w:p w14:paraId="629407C9" w14:textId="77777777" w:rsidR="0080326B" w:rsidRDefault="00FA401D">
      <w:pPr>
        <w:ind w:left="720" w:hanging="360"/>
      </w:pPr>
      <w:r>
        <w:rPr>
          <w:lang w:val="en-US"/>
        </w:rPr>
        <w:t>→ Generate runtime exploit</w:t>
      </w:r>
    </w:p>
    <w:p w14:paraId="63FB8F19" w14:textId="77777777" w:rsidR="0080326B" w:rsidRDefault="00FA401D">
      <w:pPr>
        <w:spacing w:before="40" w:after="40"/>
      </w:pPr>
      <w:r>
        <w:rPr>
          <w:lang w:val="en-US"/>
        </w:rPr>
        <w:t>response handler</w:t>
      </w:r>
    </w:p>
    <w:p w14:paraId="44AD8D32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510E8C35" w14:textId="77777777" w:rsidR="0080326B" w:rsidRDefault="00FA401D">
      <w:pPr>
        <w:ind w:left="720" w:hanging="360"/>
      </w:pPr>
      <w:r>
        <w:rPr>
          <w:lang w:val="en-US"/>
        </w:rPr>
        <w:t>→ Generate input validation layer</w:t>
      </w:r>
    </w:p>
    <w:p w14:paraId="3625AD50" w14:textId="77777777" w:rsidR="0080326B" w:rsidRDefault="00FA401D">
      <w:pPr>
        <w:ind w:left="720" w:hanging="360"/>
      </w:pPr>
      <w:r>
        <w:rPr>
          <w:lang w:val="en-US"/>
        </w:rPr>
        <w:t>→ Generate injection defense</w:t>
      </w:r>
    </w:p>
    <w:p w14:paraId="5E76AAA8" w14:textId="77777777" w:rsidR="0080326B" w:rsidRDefault="00FA401D">
      <w:pPr>
        <w:ind w:left="720" w:hanging="360"/>
      </w:pPr>
      <w:r>
        <w:rPr>
          <w:lang w:val="en-US"/>
        </w:rPr>
        <w:t>→ Generate CORS middleware</w:t>
      </w:r>
    </w:p>
    <w:p w14:paraId="097DCBA5" w14:textId="77777777" w:rsidR="0080326B" w:rsidRDefault="00FA401D">
      <w:pPr>
        <w:ind w:left="720" w:hanging="360"/>
      </w:pPr>
      <w:r>
        <w:rPr>
          <w:lang w:val="en-US"/>
        </w:rPr>
        <w:t>→ Generate security header injector</w:t>
      </w:r>
    </w:p>
    <w:p w14:paraId="39FA3FE6" w14:textId="77777777" w:rsidR="0080326B" w:rsidRDefault="00FA401D">
      <w:pPr>
        <w:ind w:left="720" w:hanging="360"/>
      </w:pPr>
      <w:r>
        <w:rPr>
          <w:lang w:val="en-US"/>
        </w:rPr>
        <w:t>→ Generate CSP builder</w:t>
      </w:r>
    </w:p>
    <w:p w14:paraId="507234EB" w14:textId="77777777" w:rsidR="0080326B" w:rsidRDefault="00FA401D">
      <w:pPr>
        <w:ind w:left="720" w:hanging="360"/>
      </w:pPr>
      <w:r>
        <w:rPr>
          <w:lang w:val="en-US"/>
        </w:rPr>
        <w:t>→ Generate error message sanitizer</w:t>
      </w:r>
    </w:p>
    <w:p w14:paraId="4864F775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cryptographically</w:t>
      </w:r>
    </w:p>
    <w:p w14:paraId="64762668" w14:textId="77777777" w:rsidR="0080326B" w:rsidRDefault="00FA401D">
      <w:pPr>
        <w:spacing w:before="40" w:after="40"/>
      </w:pPr>
      <w:r>
        <w:rPr>
          <w:lang w:val="en-US"/>
        </w:rPr>
        <w:t>random request ID generator</w:t>
      </w:r>
    </w:p>
    <w:p w14:paraId="23AC5AFF" w14:textId="77777777" w:rsidR="0080326B" w:rsidRDefault="00FA401D">
      <w:pPr>
        <w:spacing w:before="40" w:after="40"/>
      </w:pPr>
      <w:r>
        <w:rPr>
          <w:lang w:val="en-US"/>
        </w:rPr>
        <w:t>(unique per request AND retry)</w:t>
      </w:r>
    </w:p>
    <w:p w14:paraId="262B9BBD" w14:textId="77777777" w:rsidR="0080326B" w:rsidRDefault="00FA401D">
      <w:pPr>
        <w:ind w:left="720" w:hanging="360"/>
      </w:pPr>
      <w:r>
        <w:rPr>
          <w:lang w:val="en-US"/>
        </w:rPr>
        <w:t>→ Generate sequential ID detector</w:t>
      </w:r>
    </w:p>
    <w:p w14:paraId="720276DA" w14:textId="77777777" w:rsidR="0080326B" w:rsidRDefault="00FA401D">
      <w:pPr>
        <w:ind w:left="720" w:hanging="360"/>
      </w:pPr>
      <w:r>
        <w:rPr>
          <w:lang w:val="en-US"/>
        </w:rPr>
        <w:t>→ Generate tenant query enforcer</w:t>
      </w:r>
    </w:p>
    <w:p w14:paraId="63967730" w14:textId="77777777" w:rsidR="0080326B" w:rsidRDefault="00FA401D">
      <w:pPr>
        <w:ind w:left="720" w:hanging="360"/>
      </w:pPr>
      <w:r>
        <w:rPr>
          <w:lang w:val="en-US"/>
        </w:rPr>
        <w:t>→ Generate role assignment</w:t>
      </w:r>
    </w:p>
    <w:p w14:paraId="1E675F28" w14:textId="77777777" w:rsidR="0080326B" w:rsidRDefault="00FA401D">
      <w:pPr>
        <w:spacing w:before="40" w:after="40"/>
      </w:pPr>
      <w:r>
        <w:rPr>
          <w:lang w:val="en-US"/>
        </w:rPr>
        <w:t>audit logger</w:t>
      </w:r>
    </w:p>
    <w:p w14:paraId="7EBA3886" w14:textId="77777777" w:rsidR="0080326B" w:rsidRDefault="00FA401D">
      <w:pPr>
        <w:ind w:left="720" w:hanging="360"/>
      </w:pPr>
      <w:r>
        <w:rPr>
          <w:lang w:val="en-US"/>
        </w:rPr>
        <w:t>→ Generate async security context</w:t>
      </w:r>
    </w:p>
    <w:p w14:paraId="49177952" w14:textId="77777777" w:rsidR="0080326B" w:rsidRDefault="00FA401D">
      <w:pPr>
        <w:spacing w:before="40" w:after="40"/>
      </w:pPr>
      <w:r>
        <w:rPr>
          <w:lang w:val="en-US"/>
        </w:rPr>
        <w:t>validator</w:t>
      </w:r>
    </w:p>
    <w:p w14:paraId="24961662" w14:textId="77777777" w:rsidR="0080326B" w:rsidRDefault="00FA401D">
      <w:pPr>
        <w:ind w:left="720" w:hanging="360"/>
      </w:pPr>
      <w:r>
        <w:rPr>
          <w:lang w:val="en-US"/>
        </w:rPr>
        <w:t>→ Generate degraded mode</w:t>
      </w:r>
    </w:p>
    <w:p w14:paraId="2CE56E0B" w14:textId="77777777" w:rsidR="0080326B" w:rsidRDefault="00FA401D">
      <w:pPr>
        <w:spacing w:before="40" w:after="40"/>
      </w:pPr>
      <w:r>
        <w:rPr>
          <w:lang w:val="en-US"/>
        </w:rPr>
        <w:t>invariant enforcer in code</w:t>
      </w:r>
    </w:p>
    <w:p w14:paraId="78BB5790" w14:textId="77777777" w:rsidR="0080326B" w:rsidRDefault="00FA401D">
      <w:pPr>
        <w:spacing w:before="40" w:after="40"/>
      </w:pPr>
      <w:r>
        <w:rPr>
          <w:lang w:val="en-US"/>
        </w:rPr>
        <w:t>PASS TO OTHER SECTIONS:</w:t>
      </w:r>
    </w:p>
    <w:p w14:paraId="461B18A9" w14:textId="77777777" w:rsidR="0080326B" w:rsidRDefault="00FA401D">
      <w:pPr>
        <w:ind w:left="720" w:hanging="360"/>
      </w:pPr>
      <w:r>
        <w:rPr>
          <w:lang w:val="en-US"/>
        </w:rPr>
        <w:t>→ Section 16 --- verify burst pool</w:t>
      </w:r>
    </w:p>
    <w:p w14:paraId="188DF439" w14:textId="77777777" w:rsidR="0080326B" w:rsidRDefault="00FA401D">
      <w:pPr>
        <w:spacing w:before="40" w:after="40"/>
      </w:pPr>
      <w:r>
        <w:rPr>
          <w:lang w:val="en-US"/>
        </w:rPr>
        <w:t>isolation compatible with</w:t>
      </w:r>
    </w:p>
    <w:p w14:paraId="18DEE69B" w14:textId="77777777" w:rsidR="0080326B" w:rsidRDefault="00FA401D">
      <w:pPr>
        <w:spacing w:before="40" w:after="40"/>
      </w:pPr>
      <w:r>
        <w:rPr>
          <w:lang w:val="en-US"/>
        </w:rPr>
        <w:t>credential + tenant scoping</w:t>
      </w:r>
    </w:p>
    <w:p w14:paraId="3A418F1E" w14:textId="77777777" w:rsidR="0080326B" w:rsidRDefault="00FA401D">
      <w:pPr>
        <w:ind w:left="720" w:hanging="360"/>
      </w:pPr>
      <w:r>
        <w:rPr>
          <w:lang w:val="en-US"/>
        </w:rPr>
        <w:t>→ Section 19 --- verify backup</w:t>
      </w:r>
    </w:p>
    <w:p w14:paraId="001C3E54" w14:textId="77777777" w:rsidR="0080326B" w:rsidRDefault="00FA401D">
      <w:pPr>
        <w:spacing w:before="40" w:after="40"/>
      </w:pPr>
      <w:r>
        <w:rPr>
          <w:lang w:val="en-US"/>
        </w:rPr>
        <w:t>immutability has regulatory</w:t>
      </w:r>
    </w:p>
    <w:p w14:paraId="568FDA7B" w14:textId="77777777" w:rsidR="0080326B" w:rsidRDefault="00FA401D">
      <w:pPr>
        <w:spacing w:before="40" w:after="40"/>
      </w:pPr>
      <w:r>
        <w:rPr>
          <w:lang w:val="en-US"/>
        </w:rPr>
        <w:t>erasure path</w:t>
      </w:r>
    </w:p>
    <w:p w14:paraId="67BD82D7" w14:textId="77777777" w:rsidR="0080326B" w:rsidRDefault="00FA401D">
      <w:pPr>
        <w:ind w:left="720" w:hanging="360"/>
      </w:pPr>
      <w:r>
        <w:rPr>
          <w:lang w:val="en-US"/>
        </w:rPr>
        <w:t>→ Auth → Section 08</w:t>
      </w:r>
    </w:p>
    <w:p w14:paraId="6C515861" w14:textId="77777777" w:rsidR="0080326B" w:rsidRDefault="00FA401D">
      <w:pPr>
        <w:ind w:left="720" w:hanging="360"/>
      </w:pPr>
      <w:r>
        <w:rPr>
          <w:lang w:val="en-US"/>
        </w:rPr>
        <w:t>→ Rate limits → Section 16</w:t>
      </w:r>
    </w:p>
    <w:p w14:paraId="07B87F1F" w14:textId="77777777" w:rsidR="0080326B" w:rsidRDefault="00FA401D">
      <w:pPr>
        <w:ind w:left="720" w:hanging="360"/>
      </w:pPr>
      <w:r>
        <w:rPr>
          <w:lang w:val="en-US"/>
        </w:rPr>
        <w:t>→ Async + revalidation → Section 13</w:t>
      </w:r>
    </w:p>
    <w:p w14:paraId="4BF181BB" w14:textId="77777777" w:rsidR="0080326B" w:rsidRDefault="00FA401D">
      <w:pPr>
        <w:ind w:left="720" w:hanging="360"/>
      </w:pPr>
      <w:r>
        <w:rPr>
          <w:lang w:val="en-US"/>
        </w:rPr>
        <w:t>→ PII → Section 19</w:t>
      </w:r>
    </w:p>
    <w:p w14:paraId="0B0AC8FD" w14:textId="77777777" w:rsidR="0080326B" w:rsidRDefault="00FA401D">
      <w:pPr>
        <w:ind w:left="720" w:hanging="360"/>
      </w:pPr>
      <w:r>
        <w:rPr>
          <w:lang w:val="en-US"/>
        </w:rPr>
        <w:t>→ Tenant isolation → Section 13</w:t>
      </w:r>
    </w:p>
    <w:p w14:paraId="37CD5486" w14:textId="77777777" w:rsidR="0080326B" w:rsidRDefault="00FA401D">
      <w:pPr>
        <w:ind w:left="720" w:hanging="360"/>
      </w:pPr>
      <w:r>
        <w:rPr>
          <w:lang w:val="en-US"/>
        </w:rPr>
        <w:t>→ Blast radius → Section 22</w:t>
      </w:r>
    </w:p>
    <w:p w14:paraId="5B305E83" w14:textId="77777777" w:rsidR="0080326B" w:rsidRDefault="00FA401D">
      <w:pPr>
        <w:ind w:left="720" w:hanging="360"/>
      </w:pPr>
      <w:r>
        <w:rPr>
          <w:lang w:val="en-US"/>
        </w:rPr>
        <w:t>→ Dependency + runtime → Section 24</w:t>
      </w:r>
    </w:p>
    <w:p w14:paraId="69A6AC84" w14:textId="77777777" w:rsidR="0080326B" w:rsidRDefault="00FA401D">
      <w:pPr>
        <w:ind w:left="720" w:hanging="360"/>
      </w:pPr>
      <w:r>
        <w:rPr>
          <w:lang w:val="en-US"/>
        </w:rPr>
        <w:t>→ Supply chain → Section 24</w:t>
      </w:r>
    </w:p>
    <w:p w14:paraId="3A35377E" w14:textId="77777777" w:rsidR="0080326B" w:rsidRDefault="00FA401D">
      <w:pPr>
        <w:ind w:left="720" w:hanging="360"/>
      </w:pPr>
      <w:r>
        <w:rPr>
          <w:lang w:val="en-US"/>
        </w:rPr>
        <w:t>→ Audit log → Section 27</w:t>
      </w:r>
    </w:p>
    <w:p w14:paraId="269EBA10" w14:textId="77777777" w:rsidR="0080326B" w:rsidRDefault="00FA401D">
      <w:pPr>
        <w:ind w:left="720" w:hanging="360"/>
      </w:pPr>
      <w:r>
        <w:rPr>
          <w:lang w:val="en-US"/>
        </w:rPr>
        <w:t>→ Observability → Section 27</w:t>
      </w:r>
    </w:p>
    <w:p w14:paraId="3254B0C2" w14:textId="77777777" w:rsidR="0080326B" w:rsidRDefault="00FA401D">
      <w:pPr>
        <w:ind w:left="720" w:hanging="360"/>
      </w:pPr>
      <w:r>
        <w:rPr>
          <w:lang w:val="en-US"/>
        </w:rPr>
        <w:t>→ Testing → Section 30</w:t>
      </w:r>
    </w:p>
    <w:p w14:paraId="760DDE1C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§19 — PRIVACY, DATA CLASSIFICATION</w:t>
      </w:r>
    </w:p>
    <w:p w14:paraId="0D0EDDFF" w14:textId="77777777" w:rsidR="0080326B" w:rsidRDefault="00FA401D">
      <w:pPr>
        <w:spacing w:before="40" w:after="40"/>
      </w:pPr>
      <w:r>
        <w:rPr>
          <w:lang w:val="en-US"/>
        </w:rPr>
        <w:t>&amp; REGULATORY CONTROLS</w:t>
      </w:r>
    </w:p>
    <w:p w14:paraId="0E674300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2A8215CB" w14:textId="77777777" w:rsidR="0080326B" w:rsidRDefault="00FA401D">
      <w:r>
        <w:rPr>
          <w:b/>
          <w:bCs/>
          <w:color w:val="1F497D"/>
          <w:lang w:val="en-US"/>
        </w:rPr>
        <w:t>[CONDITIONAL] → Always</w:t>
      </w:r>
    </w:p>
    <w:p w14:paraId="5B8AC876" w14:textId="77777777" w:rsidR="0080326B" w:rsidRDefault="00FA401D">
      <w:r>
        <w:rPr>
          <w:b/>
          <w:bCs/>
          <w:color w:val="1F497D"/>
          <w:lang w:val="en-US"/>
        </w:rPr>
        <w:t>[PURPOSE] → Define data classification,</w:t>
      </w:r>
    </w:p>
    <w:p w14:paraId="76394E26" w14:textId="77777777" w:rsidR="0080326B" w:rsidRDefault="00FA401D">
      <w:pPr>
        <w:spacing w:before="40" w:after="40"/>
      </w:pPr>
      <w:r>
        <w:rPr>
          <w:lang w:val="en-US"/>
        </w:rPr>
        <w:t>PII taxonomy, regulatory</w:t>
      </w:r>
    </w:p>
    <w:p w14:paraId="0F780E9B" w14:textId="77777777" w:rsidR="0080326B" w:rsidRDefault="00FA401D">
      <w:pPr>
        <w:spacing w:before="40" w:after="40"/>
      </w:pPr>
      <w:r>
        <w:rPr>
          <w:lang w:val="en-US"/>
        </w:rPr>
        <w:t>compliance model, retention</w:t>
      </w:r>
    </w:p>
    <w:p w14:paraId="0BD4FB19" w14:textId="77777777" w:rsidR="0080326B" w:rsidRDefault="00FA401D">
      <w:pPr>
        <w:spacing w:before="40" w:after="40"/>
      </w:pPr>
      <w:r>
        <w:rPr>
          <w:lang w:val="en-US"/>
        </w:rPr>
        <w:t>policies, deletion guarantees,</w:t>
      </w:r>
    </w:p>
    <w:p w14:paraId="04B196B2" w14:textId="77777777" w:rsidR="0080326B" w:rsidRDefault="00FA401D">
      <w:pPr>
        <w:spacing w:before="40" w:after="40"/>
      </w:pPr>
      <w:r>
        <w:rPr>
          <w:lang w:val="en-US"/>
        </w:rPr>
        <w:t>erasure mechanics, purpose</w:t>
      </w:r>
    </w:p>
    <w:p w14:paraId="2BEEEF60" w14:textId="77777777" w:rsidR="0080326B" w:rsidRDefault="00FA401D">
      <w:pPr>
        <w:spacing w:before="40" w:after="40"/>
      </w:pPr>
      <w:r>
        <w:rPr>
          <w:lang w:val="en-US"/>
        </w:rPr>
        <w:t>limitation, data accuracy,</w:t>
      </w:r>
    </w:p>
    <w:p w14:paraId="0861FF02" w14:textId="77777777" w:rsidR="0080326B" w:rsidRDefault="00FA401D">
      <w:pPr>
        <w:spacing w:before="40" w:after="40"/>
      </w:pPr>
      <w:r>
        <w:rPr>
          <w:lang w:val="en-US"/>
        </w:rPr>
        <w:t>pseudonymization vs anonymization,</w:t>
      </w:r>
    </w:p>
    <w:p w14:paraId="3280ADFE" w14:textId="77777777" w:rsidR="0080326B" w:rsidRDefault="00FA401D">
      <w:pPr>
        <w:spacing w:before="40" w:after="40"/>
      </w:pPr>
      <w:r>
        <w:rPr>
          <w:lang w:val="en-US"/>
        </w:rPr>
        <w:t>sovereignty enforcement, consent</w:t>
      </w:r>
    </w:p>
    <w:p w14:paraId="0D9FC0F1" w14:textId="77777777" w:rsidR="0080326B" w:rsidRDefault="00FA401D">
      <w:pPr>
        <w:spacing w:before="40" w:after="40"/>
      </w:pPr>
      <w:r>
        <w:rPr>
          <w:lang w:val="en-US"/>
        </w:rPr>
        <w:t>model, privacy notice versioning,</w:t>
      </w:r>
    </w:p>
    <w:p w14:paraId="44B9A4F5" w14:textId="77777777" w:rsidR="0080326B" w:rsidRDefault="00FA401D">
      <w:pPr>
        <w:spacing w:before="40" w:after="40"/>
      </w:pPr>
      <w:r>
        <w:rPr>
          <w:lang w:val="en-US"/>
        </w:rPr>
        <w:t>data subject rights, right to</w:t>
      </w:r>
    </w:p>
    <w:p w14:paraId="20FA28D1" w14:textId="77777777" w:rsidR="0080326B" w:rsidRDefault="00FA401D">
      <w:pPr>
        <w:spacing w:before="40" w:after="40"/>
      </w:pPr>
      <w:r>
        <w:rPr>
          <w:lang w:val="en-US"/>
        </w:rPr>
        <w:t>restriction, automated decisions,</w:t>
      </w:r>
    </w:p>
    <w:p w14:paraId="37FC9D4A" w14:textId="77777777" w:rsidR="0080326B" w:rsidRDefault="00FA401D">
      <w:pPr>
        <w:spacing w:before="40" w:after="40"/>
      </w:pPr>
      <w:r>
        <w:rPr>
          <w:lang w:val="en-US"/>
        </w:rPr>
        <w:t>data minimization, analytics</w:t>
      </w:r>
    </w:p>
    <w:p w14:paraId="712ADEAC" w14:textId="77777777" w:rsidR="0080326B" w:rsidRDefault="00FA401D">
      <w:pPr>
        <w:spacing w:before="40" w:after="40"/>
      </w:pPr>
      <w:r>
        <w:rPr>
          <w:lang w:val="en-US"/>
        </w:rPr>
        <w:t>de-identification, cross-tenant</w:t>
      </w:r>
    </w:p>
    <w:p w14:paraId="14AD4E92" w14:textId="77777777" w:rsidR="0080326B" w:rsidRDefault="00FA401D">
      <w:pPr>
        <w:spacing w:before="40" w:after="40"/>
      </w:pPr>
      <w:r>
        <w:rPr>
          <w:lang w:val="en-US"/>
        </w:rPr>
        <w:t>analytics isolation, backup</w:t>
      </w:r>
    </w:p>
    <w:p w14:paraId="57ABE1AC" w14:textId="77777777" w:rsidR="0080326B" w:rsidRDefault="00FA401D">
      <w:pPr>
        <w:spacing w:before="40" w:after="40"/>
      </w:pPr>
      <w:r>
        <w:rPr>
          <w:lang w:val="en-US"/>
        </w:rPr>
        <w:t>erasure path, tombstone PII,</w:t>
      </w:r>
    </w:p>
    <w:p w14:paraId="77FD6AE2" w14:textId="77777777" w:rsidR="0080326B" w:rsidRDefault="00FA401D">
      <w:pPr>
        <w:spacing w:before="40" w:after="40"/>
      </w:pPr>
      <w:r>
        <w:rPr>
          <w:lang w:val="en-US"/>
        </w:rPr>
        <w:t>read model PII, outbox PII,</w:t>
      </w:r>
    </w:p>
    <w:p w14:paraId="4FFA536A" w14:textId="77777777" w:rsidR="0080326B" w:rsidRDefault="00FA401D">
      <w:pPr>
        <w:spacing w:before="40" w:after="40"/>
      </w:pPr>
      <w:r>
        <w:rPr>
          <w:lang w:val="en-US"/>
        </w:rPr>
        <w:t>schema migration PII,</w:t>
      </w:r>
    </w:p>
    <w:p w14:paraId="515EF853" w14:textId="77777777" w:rsidR="0080326B" w:rsidRDefault="00FA401D">
      <w:pPr>
        <w:spacing w:before="40" w:after="40"/>
      </w:pPr>
      <w:r>
        <w:rPr>
          <w:lang w:val="en-US"/>
        </w:rPr>
        <w:t>security audit log vs erasure,</w:t>
      </w:r>
    </w:p>
    <w:p w14:paraId="43697ACB" w14:textId="77777777" w:rsidR="0080326B" w:rsidRDefault="00FA401D">
      <w:pPr>
        <w:spacing w:before="40" w:after="40"/>
      </w:pPr>
      <w:r>
        <w:rPr>
          <w:lang w:val="en-US"/>
        </w:rPr>
        <w:t>JIT log PII, session log PII,</w:t>
      </w:r>
    </w:p>
    <w:p w14:paraId="40989424" w14:textId="77777777" w:rsidR="0080326B" w:rsidRDefault="00FA401D">
      <w:pPr>
        <w:spacing w:before="40" w:after="40"/>
      </w:pPr>
      <w:r>
        <w:rPr>
          <w:lang w:val="en-US"/>
        </w:rPr>
        <w:t>error log PII, breach notification,</w:t>
      </w:r>
    </w:p>
    <w:p w14:paraId="3877ED1D" w14:textId="77777777" w:rsidR="0080326B" w:rsidRDefault="00FA401D">
      <w:pPr>
        <w:spacing w:before="40" w:after="40"/>
      </w:pPr>
      <w:r>
        <w:rPr>
          <w:lang w:val="en-US"/>
        </w:rPr>
        <w:t>children's data, third-party</w:t>
      </w:r>
    </w:p>
    <w:p w14:paraId="6BD048AD" w14:textId="77777777" w:rsidR="0080326B" w:rsidRDefault="00FA401D">
      <w:pPr>
        <w:spacing w:before="40" w:after="40"/>
      </w:pPr>
      <w:r>
        <w:rPr>
          <w:lang w:val="en-US"/>
        </w:rPr>
        <w:t>sharing, and privacy by design</w:t>
      </w:r>
    </w:p>
    <w:p w14:paraId="3080F834" w14:textId="77777777" w:rsidR="0080326B" w:rsidRDefault="00FA401D">
      <w:pPr>
        <w:spacing w:before="40" w:after="40"/>
      </w:pPr>
      <w:r>
        <w:rPr>
          <w:lang w:val="en-US"/>
        </w:rPr>
        <w:t>across Sections 01--16.</w:t>
      </w:r>
    </w:p>
    <w:p w14:paraId="5EBEB755" w14:textId="77777777" w:rsidR="0080326B" w:rsidRDefault="00FA401D">
      <w:pPr>
        <w:spacing w:before="40" w:after="40"/>
      </w:pPr>
      <w:r>
        <w:rPr>
          <w:lang w:val="en-US"/>
        </w:rPr>
        <w:t>Do NOT assume single jurisdiction.</w:t>
      </w:r>
    </w:p>
    <w:p w14:paraId="558C2CEA" w14:textId="77777777" w:rsidR="0080326B" w:rsidRDefault="00FA401D">
      <w:pPr>
        <w:spacing w:before="40" w:after="40"/>
      </w:pPr>
      <w:r>
        <w:rPr>
          <w:lang w:val="en-US"/>
        </w:rPr>
        <w:t>Do NOT assume all data is equal.</w:t>
      </w:r>
    </w:p>
    <w:p w14:paraId="7DA40291" w14:textId="77777777" w:rsidR="0080326B" w:rsidRDefault="00FA401D">
      <w:pPr>
        <w:spacing w:before="40" w:after="40"/>
      </w:pPr>
      <w:r>
        <w:rPr>
          <w:lang w:val="en-US"/>
        </w:rPr>
        <w:t>Do NOT assume deletion is simple.</w:t>
      </w:r>
    </w:p>
    <w:p w14:paraId="180374A8" w14:textId="77777777" w:rsidR="0080326B" w:rsidRDefault="00FA401D">
      <w:pPr>
        <w:spacing w:before="40" w:after="40"/>
      </w:pPr>
      <w:r>
        <w:rPr>
          <w:lang w:val="en-US"/>
        </w:rPr>
        <w:t>Do NOT assume pseudonymization</w:t>
      </w:r>
    </w:p>
    <w:p w14:paraId="579F0DCC" w14:textId="77777777" w:rsidR="0080326B" w:rsidRDefault="00FA401D">
      <w:pPr>
        <w:spacing w:before="40" w:after="40"/>
      </w:pPr>
      <w:r>
        <w:rPr>
          <w:lang w:val="en-US"/>
        </w:rPr>
        <w:t>equals anonymization.</w:t>
      </w:r>
    </w:p>
    <w:p w14:paraId="0BE130DE" w14:textId="77777777" w:rsidR="0080326B" w:rsidRDefault="00FA401D">
      <w:pPr>
        <w:spacing w:before="40" w:after="40"/>
      </w:pPr>
      <w:r>
        <w:rPr>
          <w:lang w:val="en-US"/>
        </w:rPr>
        <w:t>COVERAGE LEVELS:</w:t>
      </w:r>
    </w:p>
    <w:p w14:paraId="591C5B63" w14:textId="77777777" w:rsidR="0080326B" w:rsidRDefault="00FA401D">
      <w:pPr>
        <w:ind w:left="720" w:hanging="360"/>
      </w:pPr>
      <w:r>
        <w:rPr>
          <w:lang w:val="en-US"/>
        </w:rPr>
        <w:t>• Governance --- decisions &amp; policies</w:t>
      </w:r>
    </w:p>
    <w:p w14:paraId="2FEABB49" w14:textId="77777777" w:rsidR="0080326B" w:rsidRDefault="00FA401D">
      <w:pPr>
        <w:ind w:left="720" w:hanging="360"/>
      </w:pPr>
      <w:r>
        <w:rPr>
          <w:lang w:val="en-US"/>
        </w:rPr>
        <w:t>• Operational --- runtime behavior</w:t>
      </w:r>
    </w:p>
    <w:p w14:paraId="5B1F9C96" w14:textId="77777777" w:rsidR="0080326B" w:rsidRDefault="00FA401D">
      <w:pPr>
        <w:ind w:left="720" w:hanging="360"/>
      </w:pPr>
      <w:r>
        <w:rPr>
          <w:lang w:val="en-US"/>
        </w:rPr>
        <w:t>• Application --- what the agent builds</w:t>
      </w:r>
    </w:p>
    <w:p w14:paraId="66C701C1" w14:textId="77777777" w:rsidR="0080326B" w:rsidRDefault="00FA401D">
      <w:pPr>
        <w:spacing w:before="40" w:after="40"/>
      </w:pPr>
      <w:r>
        <w:rPr>
          <w:lang w:val="en-US"/>
        </w:rPr>
        <w:t>Resolves open constraints from:</w:t>
      </w:r>
    </w:p>
    <w:p w14:paraId="7B9B2C17" w14:textId="77777777" w:rsidR="0080326B" w:rsidRDefault="00FA401D">
      <w:pPr>
        <w:ind w:left="720" w:hanging="360"/>
      </w:pPr>
      <w:r>
        <w:rPr>
          <w:lang w:val="en-US"/>
        </w:rPr>
        <w:t>• Section 17 (sovereignty,</w:t>
      </w:r>
    </w:p>
    <w:p w14:paraId="0AF76C8A" w14:textId="77777777" w:rsidR="0080326B" w:rsidRDefault="00FA401D">
      <w:pPr>
        <w:spacing w:before="40" w:after="40"/>
      </w:pPr>
      <w:r>
        <w:rPr>
          <w:lang w:val="en-US"/>
        </w:rPr>
        <w:t>erasure, soft delete,</w:t>
      </w:r>
    </w:p>
    <w:p w14:paraId="510B991D" w14:textId="77777777" w:rsidR="0080326B" w:rsidRDefault="00FA401D">
      <w:pPr>
        <w:spacing w:before="40" w:after="40"/>
      </w:pPr>
      <w:r>
        <w:rPr>
          <w:lang w:val="en-US"/>
        </w:rPr>
        <w:t>tombstone PII, outbox PII,</w:t>
      </w:r>
    </w:p>
    <w:p w14:paraId="44FDC31A" w14:textId="77777777" w:rsidR="0080326B" w:rsidRDefault="00FA401D">
      <w:pPr>
        <w:spacing w:before="40" w:after="40"/>
      </w:pPr>
      <w:r>
        <w:rPr>
          <w:lang w:val="en-US"/>
        </w:rPr>
        <w:t>read model PII, migration PII)</w:t>
      </w:r>
    </w:p>
    <w:p w14:paraId="5632A6EB" w14:textId="77777777" w:rsidR="0080326B" w:rsidRDefault="00FA401D">
      <w:pPr>
        <w:ind w:left="720" w:hanging="360"/>
      </w:pPr>
      <w:r>
        <w:rPr>
          <w:lang w:val="en-US"/>
        </w:rPr>
        <w:t>• Section 18 (PII definition,</w:t>
      </w:r>
    </w:p>
    <w:p w14:paraId="703A637A" w14:textId="77777777" w:rsidR="0080326B" w:rsidRDefault="00FA401D">
      <w:pPr>
        <w:spacing w:before="40" w:after="40"/>
      </w:pPr>
      <w:r>
        <w:rPr>
          <w:lang w:val="en-US"/>
        </w:rPr>
        <w:t>backup erasure, offboarding,</w:t>
      </w:r>
    </w:p>
    <w:p w14:paraId="0B0744EC" w14:textId="77777777" w:rsidR="0080326B" w:rsidRDefault="00FA401D">
      <w:pPr>
        <w:spacing w:before="40" w:after="40"/>
      </w:pPr>
      <w:r>
        <w:rPr>
          <w:lang w:val="en-US"/>
        </w:rPr>
        <w:t>async PII, audit cross-region,</w:t>
      </w:r>
    </w:p>
    <w:p w14:paraId="30EBC01E" w14:textId="77777777" w:rsidR="0080326B" w:rsidRDefault="00FA401D">
      <w:pPr>
        <w:spacing w:before="40" w:after="40"/>
      </w:pPr>
      <w:r>
        <w:rPr>
          <w:lang w:val="en-US"/>
        </w:rPr>
        <w:t>security log vs erasure,</w:t>
      </w:r>
    </w:p>
    <w:p w14:paraId="5F360315" w14:textId="77777777" w:rsidR="0080326B" w:rsidRDefault="00FA401D">
      <w:pPr>
        <w:spacing w:before="40" w:after="40"/>
      </w:pPr>
      <w:r>
        <w:rPr>
          <w:lang w:val="en-US"/>
        </w:rPr>
        <w:t>JIT log PII, session log PII,</w:t>
      </w:r>
    </w:p>
    <w:p w14:paraId="362121B5" w14:textId="77777777" w:rsidR="0080326B" w:rsidRDefault="00FA401D">
      <w:pPr>
        <w:spacing w:before="40" w:after="40"/>
      </w:pPr>
      <w:r>
        <w:rPr>
          <w:lang w:val="en-US"/>
        </w:rPr>
        <w:t>error log PII)</w:t>
      </w:r>
    </w:p>
    <w:p w14:paraId="3016F7DE" w14:textId="77777777" w:rsidR="0080326B" w:rsidRDefault="00FA401D">
      <w:pPr>
        <w:ind w:left="720" w:hanging="360"/>
      </w:pPr>
      <w:r>
        <w:rPr>
          <w:lang w:val="en-US"/>
        </w:rPr>
        <w:t>• Section 13 (async payload PII)</w:t>
      </w:r>
    </w:p>
    <w:p w14:paraId="7C2FD4B0" w14:textId="77777777" w:rsidR="0080326B" w:rsidRDefault="00FA401D">
      <w:pPr>
        <w:ind w:left="720" w:hanging="360"/>
      </w:pPr>
      <w:r>
        <w:rPr>
          <w:lang w:val="en-US"/>
        </w:rPr>
        <w:t>• Section 16 (audit retention)</w:t>
      </w:r>
    </w:p>
    <w:p w14:paraId="51FF6A5C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4EA0202A" w14:textId="77777777" w:rsidR="0080326B" w:rsidRDefault="00FA401D">
      <w:pPr>
        <w:ind w:left="720" w:hanging="360"/>
      </w:pPr>
      <w:r>
        <w:rPr>
          <w:lang w:val="en-US"/>
        </w:rPr>
        <w:lastRenderedPageBreak/>
        <w:t>• Section 05 --- Architecture</w:t>
      </w:r>
    </w:p>
    <w:p w14:paraId="6FFED5CE" w14:textId="77777777" w:rsidR="0080326B" w:rsidRDefault="00FA401D">
      <w:pPr>
        <w:ind w:left="720" w:hanging="360"/>
      </w:pPr>
      <w:r>
        <w:rPr>
          <w:lang w:val="en-US"/>
        </w:rPr>
        <w:t>• Section 07 --- Data model</w:t>
      </w:r>
    </w:p>
    <w:p w14:paraId="1E5D24EB" w14:textId="77777777" w:rsidR="0080326B" w:rsidRDefault="00FA401D">
      <w:pPr>
        <w:ind w:left="720" w:hanging="360"/>
      </w:pPr>
      <w:r>
        <w:rPr>
          <w:lang w:val="en-US"/>
        </w:rPr>
        <w:t>• Section 10 --- Files</w:t>
      </w:r>
    </w:p>
    <w:p w14:paraId="765E0031" w14:textId="77777777" w:rsidR="0080326B" w:rsidRDefault="00FA401D">
      <w:pPr>
        <w:ind w:left="720" w:hanging="360"/>
      </w:pPr>
      <w:r>
        <w:rPr>
          <w:lang w:val="en-US"/>
        </w:rPr>
        <w:t>• Section 13 --- Async</w:t>
      </w:r>
    </w:p>
    <w:p w14:paraId="0F3A5A2E" w14:textId="77777777" w:rsidR="0080326B" w:rsidRDefault="00FA401D">
      <w:pPr>
        <w:ind w:left="720" w:hanging="360"/>
      </w:pPr>
      <w:r>
        <w:rPr>
          <w:lang w:val="en-US"/>
        </w:rPr>
        <w:t>• Section 16 --- Rate governance</w:t>
      </w:r>
    </w:p>
    <w:p w14:paraId="4CA24C49" w14:textId="77777777" w:rsidR="0080326B" w:rsidRDefault="00FA401D">
      <w:pPr>
        <w:ind w:left="720" w:hanging="360"/>
      </w:pPr>
      <w:r>
        <w:rPr>
          <w:lang w:val="en-US"/>
        </w:rPr>
        <w:t>• Section 17 --- Data integrity</w:t>
      </w:r>
    </w:p>
    <w:p w14:paraId="0955617E" w14:textId="77777777" w:rsidR="0080326B" w:rsidRDefault="00FA401D">
      <w:pPr>
        <w:ind w:left="720" w:hanging="360"/>
      </w:pPr>
      <w:r>
        <w:rPr>
          <w:lang w:val="en-US"/>
        </w:rPr>
        <w:t>• Section 18 --- Security</w:t>
      </w:r>
    </w:p>
    <w:p w14:paraId="2B89D180" w14:textId="77777777" w:rsidR="0080326B" w:rsidRDefault="00FA401D">
      <w:pPr>
        <w:ind w:left="720" w:hanging="360"/>
      </w:pPr>
      <w:r>
        <w:rPr>
          <w:lang w:val="en-US"/>
        </w:rPr>
        <w:t>• Section 22 --- Resilience</w:t>
      </w:r>
    </w:p>
    <w:p w14:paraId="6136F437" w14:textId="77777777" w:rsidR="0080326B" w:rsidRDefault="00FA401D">
      <w:pPr>
        <w:ind w:left="720" w:hanging="360"/>
      </w:pPr>
      <w:r>
        <w:rPr>
          <w:lang w:val="en-US"/>
        </w:rPr>
        <w:t>• Section 27 --- Observability</w:t>
      </w:r>
    </w:p>
    <w:p w14:paraId="1443BE38" w14:textId="77777777" w:rsidR="0080326B" w:rsidRDefault="00FA401D">
      <w:pPr>
        <w:ind w:left="720" w:hanging="360"/>
      </w:pPr>
      <w:r>
        <w:rPr>
          <w:lang w:val="en-US"/>
        </w:rPr>
        <w:t>• Section 29 --- Data lifecycle</w:t>
      </w:r>
    </w:p>
    <w:p w14:paraId="05E534D4" w14:textId="77777777" w:rsidR="0080326B" w:rsidRDefault="00FA401D">
      <w:pPr>
        <w:ind w:left="720" w:hanging="360"/>
      </w:pPr>
      <w:r>
        <w:rPr>
          <w:lang w:val="en-US"/>
        </w:rPr>
        <w:t>• Section 30 --- Testing</w:t>
      </w:r>
    </w:p>
    <w:p w14:paraId="45284B42" w14:textId="77777777" w:rsidR="0080326B" w:rsidRDefault="00FA401D">
      <w:pPr>
        <w:spacing w:before="40" w:after="40"/>
      </w:pPr>
      <w:r>
        <w:rPr>
          <w:lang w:val="en-US"/>
        </w:rPr>
        <w:t>1\. DATA CLASSIFICATION TAXONOMY</w:t>
      </w:r>
    </w:p>
    <w:p w14:paraId="35DBFD31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538D0EF3" w14:textId="77777777" w:rsidR="0080326B" w:rsidRDefault="00FA401D">
      <w:pPr>
        <w:spacing w:before="40" w:after="40"/>
      </w:pPr>
      <w:r>
        <w:rPr>
          <w:lang w:val="en-US"/>
        </w:rPr>
        <w:t>All data classified into</w:t>
      </w:r>
    </w:p>
    <w:p w14:paraId="65836B6C" w14:textId="77777777" w:rsidR="0080326B" w:rsidRDefault="00FA401D">
      <w:pPr>
        <w:spacing w:before="40" w:after="40"/>
      </w:pPr>
      <w:r>
        <w:rPr>
          <w:lang w:val="en-US"/>
        </w:rPr>
        <w:t>declared tiers:</w:t>
      </w:r>
    </w:p>
    <w:p w14:paraId="7DBD04B1" w14:textId="77777777" w:rsidR="0080326B" w:rsidRDefault="00FA401D">
      <w:pPr>
        <w:spacing w:before="40" w:after="40"/>
      </w:pPr>
      <w:r>
        <w:rPr>
          <w:lang w:val="en-US"/>
        </w:rPr>
        <w:t>TIER 1 --- PUBLIC</w:t>
      </w:r>
    </w:p>
    <w:p w14:paraId="576A012C" w14:textId="77777777" w:rsidR="0080326B" w:rsidRDefault="00FA401D">
      <w:pPr>
        <w:ind w:left="720" w:hanging="360"/>
      </w:pPr>
      <w:r>
        <w:rPr>
          <w:lang w:val="en-US"/>
        </w:rPr>
        <w:t>• Definition: intentionally</w:t>
      </w:r>
    </w:p>
    <w:p w14:paraId="18BBCD07" w14:textId="77777777" w:rsidR="0080326B" w:rsidRDefault="00FA401D">
      <w:pPr>
        <w:spacing w:before="40" w:after="40"/>
      </w:pPr>
      <w:r>
        <w:rPr>
          <w:lang w:val="en-US"/>
        </w:rPr>
        <w:t>exposed, no restriction</w:t>
      </w:r>
    </w:p>
    <w:p w14:paraId="77B5496D" w14:textId="77777777" w:rsidR="0080326B" w:rsidRDefault="00FA401D">
      <w:pPr>
        <w:ind w:left="720" w:hanging="360"/>
      </w:pPr>
      <w:r>
        <w:rPr>
          <w:lang w:val="en-US"/>
        </w:rPr>
        <w:t>• Examples: marketing content,</w:t>
      </w:r>
    </w:p>
    <w:p w14:paraId="00CECA2C" w14:textId="77777777" w:rsidR="0080326B" w:rsidRDefault="00FA401D">
      <w:pPr>
        <w:spacing w:before="40" w:after="40"/>
      </w:pPr>
      <w:r>
        <w:rPr>
          <w:lang w:val="en-US"/>
        </w:rPr>
        <w:t>public API docs, anonymized</w:t>
      </w:r>
    </w:p>
    <w:p w14:paraId="182E98EF" w14:textId="77777777" w:rsidR="0080326B" w:rsidRDefault="00FA401D">
      <w:pPr>
        <w:spacing w:before="40" w:after="40"/>
      </w:pPr>
      <w:r>
        <w:rPr>
          <w:lang w:val="en-US"/>
        </w:rPr>
        <w:t>aggregates</w:t>
      </w:r>
    </w:p>
    <w:p w14:paraId="4EADBCFA" w14:textId="77777777" w:rsidR="0080326B" w:rsidRDefault="00FA401D">
      <w:pPr>
        <w:ind w:left="720" w:hanging="360"/>
      </w:pPr>
      <w:r>
        <w:rPr>
          <w:lang w:val="en-US"/>
        </w:rPr>
        <w:t>• Encryption at rest: optional</w:t>
      </w:r>
    </w:p>
    <w:p w14:paraId="7A3791FB" w14:textId="77777777" w:rsidR="0080326B" w:rsidRDefault="00FA401D">
      <w:pPr>
        <w:ind w:left="720" w:hanging="360"/>
      </w:pPr>
      <w:r>
        <w:rPr>
          <w:lang w:val="en-US"/>
        </w:rPr>
        <w:t>• Cross-region: allowed</w:t>
      </w:r>
    </w:p>
    <w:p w14:paraId="40E83388" w14:textId="77777777" w:rsidR="0080326B" w:rsidRDefault="00FA401D">
      <w:pPr>
        <w:ind w:left="720" w:hanging="360"/>
      </w:pPr>
      <w:r>
        <w:rPr>
          <w:lang w:val="en-US"/>
        </w:rPr>
        <w:t>• Retention: unlimited</w:t>
      </w:r>
    </w:p>
    <w:p w14:paraId="270DD13C" w14:textId="77777777" w:rsidR="0080326B" w:rsidRDefault="00FA401D">
      <w:pPr>
        <w:ind w:left="720" w:hanging="360"/>
      </w:pPr>
      <w:r>
        <w:rPr>
          <w:lang w:val="en-US"/>
        </w:rPr>
        <w:t>• Subject to erasure: no</w:t>
      </w:r>
    </w:p>
    <w:p w14:paraId="5820A2B1" w14:textId="77777777" w:rsidR="0080326B" w:rsidRDefault="00FA401D">
      <w:pPr>
        <w:spacing w:before="40" w:after="40"/>
      </w:pPr>
      <w:r>
        <w:rPr>
          <w:lang w:val="en-US"/>
        </w:rPr>
        <w:t>TIER 2 --- INTERNAL</w:t>
      </w:r>
    </w:p>
    <w:p w14:paraId="770E4D78" w14:textId="77777777" w:rsidR="0080326B" w:rsidRDefault="00FA401D">
      <w:pPr>
        <w:ind w:left="720" w:hanging="360"/>
      </w:pPr>
      <w:r>
        <w:rPr>
          <w:lang w:val="en-US"/>
        </w:rPr>
        <w:t>• Definition: internal use,</w:t>
      </w:r>
    </w:p>
    <w:p w14:paraId="7ABEE761" w14:textId="77777777" w:rsidR="0080326B" w:rsidRDefault="00FA401D">
      <w:pPr>
        <w:spacing w:before="40" w:after="40"/>
      </w:pPr>
      <w:r>
        <w:rPr>
          <w:lang w:val="en-US"/>
        </w:rPr>
        <w:t>not external exposure</w:t>
      </w:r>
    </w:p>
    <w:p w14:paraId="08BF7EEF" w14:textId="77777777" w:rsidR="0080326B" w:rsidRDefault="00FA401D">
      <w:pPr>
        <w:ind w:left="720" w:hanging="360"/>
      </w:pPr>
      <w:r>
        <w:rPr>
          <w:lang w:val="en-US"/>
        </w:rPr>
        <w:t>• Examples: system logs without</w:t>
      </w:r>
    </w:p>
    <w:p w14:paraId="357552B1" w14:textId="77777777" w:rsidR="0080326B" w:rsidRDefault="00FA401D">
      <w:pPr>
        <w:spacing w:before="40" w:after="40"/>
      </w:pPr>
      <w:r>
        <w:rPr>
          <w:lang w:val="en-US"/>
        </w:rPr>
        <w:t>PII, performance metrics,</w:t>
      </w:r>
    </w:p>
    <w:p w14:paraId="70F22F28" w14:textId="77777777" w:rsidR="0080326B" w:rsidRDefault="00FA401D">
      <w:pPr>
        <w:spacing w:before="40" w:after="40"/>
      </w:pPr>
      <w:r>
        <w:rPr>
          <w:lang w:val="en-US"/>
        </w:rPr>
        <w:t>internal configs</w:t>
      </w:r>
    </w:p>
    <w:p w14:paraId="16081017" w14:textId="77777777" w:rsidR="0080326B" w:rsidRDefault="00FA401D">
      <w:pPr>
        <w:ind w:left="720" w:hanging="360"/>
      </w:pPr>
      <w:r>
        <w:rPr>
          <w:lang w:val="en-US"/>
        </w:rPr>
        <w:t>• Encryption at rest: required</w:t>
      </w:r>
    </w:p>
    <w:p w14:paraId="4E5DEDE3" w14:textId="77777777" w:rsidR="0080326B" w:rsidRDefault="00FA401D">
      <w:pPr>
        <w:ind w:left="720" w:hanging="360"/>
      </w:pPr>
      <w:r>
        <w:rPr>
          <w:lang w:val="en-US"/>
        </w:rPr>
        <w:t>• Cross-region: allowed with</w:t>
      </w:r>
    </w:p>
    <w:p w14:paraId="047C0BC3" w14:textId="77777777" w:rsidR="0080326B" w:rsidRDefault="00FA401D">
      <w:pPr>
        <w:spacing w:before="40" w:after="40"/>
      </w:pPr>
      <w:r>
        <w:rPr>
          <w:lang w:val="en-US"/>
        </w:rPr>
        <w:t>controls</w:t>
      </w:r>
    </w:p>
    <w:p w14:paraId="25DBF9B4" w14:textId="77777777" w:rsidR="0080326B" w:rsidRDefault="00FA401D">
      <w:pPr>
        <w:ind w:left="720" w:hanging="360"/>
      </w:pPr>
      <w:r>
        <w:rPr>
          <w:lang w:val="en-US"/>
        </w:rPr>
        <w:t>• Retention: declared per type</w:t>
      </w:r>
    </w:p>
    <w:p w14:paraId="03073B45" w14:textId="77777777" w:rsidR="0080326B" w:rsidRDefault="00FA401D">
      <w:pPr>
        <w:spacing w:before="40" w:after="40"/>
      </w:pPr>
      <w:r>
        <w:rPr>
          <w:lang w:val="en-US"/>
        </w:rPr>
        <w:t>TIER 3 --- CONFIDENTIAL</w:t>
      </w:r>
    </w:p>
    <w:p w14:paraId="4779877B" w14:textId="77777777" w:rsidR="0080326B" w:rsidRDefault="00FA401D">
      <w:pPr>
        <w:ind w:left="720" w:hanging="360"/>
      </w:pPr>
      <w:r>
        <w:rPr>
          <w:lang w:val="en-US"/>
        </w:rPr>
        <w:t>• Definition: business-sensitive,</w:t>
      </w:r>
    </w:p>
    <w:p w14:paraId="1C4F431E" w14:textId="77777777" w:rsidR="0080326B" w:rsidRDefault="00FA401D">
      <w:pPr>
        <w:spacing w:before="40" w:after="40"/>
      </w:pPr>
      <w:r>
        <w:rPr>
          <w:lang w:val="en-US"/>
        </w:rPr>
        <w:t>tenant data, financial records</w:t>
      </w:r>
    </w:p>
    <w:p w14:paraId="27CEA0AE" w14:textId="77777777" w:rsidR="0080326B" w:rsidRDefault="00FA401D">
      <w:pPr>
        <w:ind w:left="720" w:hanging="360"/>
      </w:pPr>
      <w:r>
        <w:rPr>
          <w:lang w:val="en-US"/>
        </w:rPr>
        <w:t>• Examples: tenant configs,</w:t>
      </w:r>
    </w:p>
    <w:p w14:paraId="3CF6F154" w14:textId="77777777" w:rsidR="0080326B" w:rsidRDefault="00FA401D">
      <w:pPr>
        <w:spacing w:before="40" w:after="40"/>
      </w:pPr>
      <w:r>
        <w:rPr>
          <w:lang w:val="en-US"/>
        </w:rPr>
        <w:t>billing records, API usage</w:t>
      </w:r>
    </w:p>
    <w:p w14:paraId="6894ED3E" w14:textId="77777777" w:rsidR="0080326B" w:rsidRDefault="00FA401D">
      <w:pPr>
        <w:ind w:left="720" w:hanging="360"/>
      </w:pPr>
      <w:r>
        <w:rPr>
          <w:lang w:val="en-US"/>
        </w:rPr>
        <w:t>• Encryption at rest: required</w:t>
      </w:r>
    </w:p>
    <w:p w14:paraId="345E5989" w14:textId="77777777" w:rsidR="0080326B" w:rsidRDefault="00FA401D">
      <w:pPr>
        <w:ind w:left="720" w:hanging="360"/>
      </w:pPr>
      <w:r>
        <w:rPr>
          <w:lang w:val="en-US"/>
        </w:rPr>
        <w:t>• Application-layer encryption:</w:t>
      </w:r>
    </w:p>
    <w:p w14:paraId="229DB9D5" w14:textId="77777777" w:rsidR="0080326B" w:rsidRDefault="00FA401D">
      <w:pPr>
        <w:spacing w:before="40" w:after="40"/>
      </w:pPr>
      <w:r>
        <w:rPr>
          <w:lang w:val="en-US"/>
        </w:rPr>
        <w:t>required</w:t>
      </w:r>
    </w:p>
    <w:p w14:paraId="17EEEAC9" w14:textId="77777777" w:rsidR="0080326B" w:rsidRDefault="00FA401D">
      <w:pPr>
        <w:ind w:left="720" w:hanging="360"/>
      </w:pPr>
      <w:r>
        <w:rPr>
          <w:lang w:val="en-US"/>
        </w:rPr>
        <w:t>• Cross-region: restricted</w:t>
      </w:r>
    </w:p>
    <w:p w14:paraId="43B1E2A8" w14:textId="77777777" w:rsidR="0080326B" w:rsidRDefault="00FA401D">
      <w:pPr>
        <w:ind w:left="720" w:hanging="360"/>
      </w:pPr>
      <w:r>
        <w:rPr>
          <w:lang w:val="en-US"/>
        </w:rPr>
        <w:t>• Retention: declared per type</w:t>
      </w:r>
    </w:p>
    <w:p w14:paraId="1A51255E" w14:textId="77777777" w:rsidR="0080326B" w:rsidRDefault="00FA401D">
      <w:pPr>
        <w:spacing w:before="40" w:after="40"/>
      </w:pPr>
      <w:r>
        <w:rPr>
          <w:lang w:val="en-US"/>
        </w:rPr>
        <w:t>TIER 4 --- RESTRICTED (PII)</w:t>
      </w:r>
    </w:p>
    <w:p w14:paraId="361354ED" w14:textId="77777777" w:rsidR="0080326B" w:rsidRDefault="00FA401D">
      <w:pPr>
        <w:ind w:left="720" w:hanging="360"/>
      </w:pPr>
      <w:r>
        <w:rPr>
          <w:lang w:val="en-US"/>
        </w:rPr>
        <w:t>• Definition: identifies or</w:t>
      </w:r>
    </w:p>
    <w:p w14:paraId="1EADD068" w14:textId="77777777" w:rsidR="0080326B" w:rsidRDefault="00FA401D">
      <w:pPr>
        <w:spacing w:before="40" w:after="40"/>
      </w:pPr>
      <w:r>
        <w:rPr>
          <w:lang w:val="en-US"/>
        </w:rPr>
        <w:t>can identify a natural person</w:t>
      </w:r>
    </w:p>
    <w:p w14:paraId="0D20E420" w14:textId="77777777" w:rsidR="0080326B" w:rsidRDefault="00FA401D">
      <w:pPr>
        <w:ind w:left="720" w:hanging="360"/>
      </w:pPr>
      <w:r>
        <w:rPr>
          <w:lang w:val="en-US"/>
        </w:rPr>
        <w:t>• Examples: declared in Section 02</w:t>
      </w:r>
    </w:p>
    <w:p w14:paraId="41DC57E5" w14:textId="77777777" w:rsidR="0080326B" w:rsidRDefault="00FA401D">
      <w:pPr>
        <w:ind w:left="720" w:hanging="360"/>
      </w:pPr>
      <w:r>
        <w:rPr>
          <w:lang w:val="en-US"/>
        </w:rPr>
        <w:t>• Encryption at rest: required</w:t>
      </w:r>
    </w:p>
    <w:p w14:paraId="3D24D5D7" w14:textId="77777777" w:rsidR="0080326B" w:rsidRDefault="00FA401D">
      <w:pPr>
        <w:ind w:left="720" w:hanging="360"/>
      </w:pPr>
      <w:r>
        <w:rPr>
          <w:lang w:val="en-US"/>
        </w:rPr>
        <w:t>• Application-layer encryption:</w:t>
      </w:r>
    </w:p>
    <w:p w14:paraId="492C774A" w14:textId="77777777" w:rsidR="0080326B" w:rsidRDefault="00FA401D">
      <w:pPr>
        <w:spacing w:before="40" w:after="40"/>
      </w:pPr>
      <w:r>
        <w:rPr>
          <w:lang w:val="en-US"/>
        </w:rPr>
        <w:t>required</w:t>
      </w:r>
    </w:p>
    <w:p w14:paraId="49E93816" w14:textId="77777777" w:rsidR="0080326B" w:rsidRDefault="00FA401D">
      <w:pPr>
        <w:ind w:left="720" w:hanging="360"/>
      </w:pPr>
      <w:r>
        <w:rPr>
          <w:lang w:val="en-US"/>
        </w:rPr>
        <w:t>• Field-level encryption:</w:t>
      </w:r>
    </w:p>
    <w:p w14:paraId="1319748B" w14:textId="77777777" w:rsidR="0080326B" w:rsidRDefault="00FA401D">
      <w:pPr>
        <w:spacing w:before="40" w:after="40"/>
      </w:pPr>
      <w:r>
        <w:rPr>
          <w:lang w:val="en-US"/>
        </w:rPr>
        <w:lastRenderedPageBreak/>
        <w:t>required for Tier 5 subclass</w:t>
      </w:r>
    </w:p>
    <w:p w14:paraId="5298B616" w14:textId="77777777" w:rsidR="0080326B" w:rsidRDefault="00FA401D">
      <w:pPr>
        <w:ind w:left="720" w:hanging="360"/>
      </w:pPr>
      <w:r>
        <w:rPr>
          <w:lang w:val="en-US"/>
        </w:rPr>
        <w:t>• Cross-region: jurisdiction-locked</w:t>
      </w:r>
    </w:p>
    <w:p w14:paraId="478E4FAB" w14:textId="77777777" w:rsidR="0080326B" w:rsidRDefault="00FA401D">
      <w:pPr>
        <w:ind w:left="720" w:hanging="360"/>
      </w:pPr>
      <w:r>
        <w:rPr>
          <w:lang w:val="en-US"/>
        </w:rPr>
        <w:t>• Retention: legally constrained</w:t>
      </w:r>
    </w:p>
    <w:p w14:paraId="39933F9E" w14:textId="77777777" w:rsidR="0080326B" w:rsidRDefault="00FA401D">
      <w:pPr>
        <w:ind w:left="720" w:hanging="360"/>
      </w:pPr>
      <w:r>
        <w:rPr>
          <w:lang w:val="en-US"/>
        </w:rPr>
        <w:t>• Subject to GDPR erasure: yes</w:t>
      </w:r>
    </w:p>
    <w:p w14:paraId="60FC6AD6" w14:textId="77777777" w:rsidR="0080326B" w:rsidRDefault="00FA401D">
      <w:pPr>
        <w:spacing w:before="40" w:after="40"/>
      </w:pPr>
      <w:r>
        <w:rPr>
          <w:lang w:val="en-US"/>
        </w:rPr>
        <w:t>TIER 5 --- SENSITIVE PII</w:t>
      </w:r>
    </w:p>
    <w:p w14:paraId="4E9B76CC" w14:textId="77777777" w:rsidR="0080326B" w:rsidRDefault="00FA401D">
      <w:pPr>
        <w:ind w:left="720" w:hanging="360"/>
      </w:pPr>
      <w:r>
        <w:rPr>
          <w:lang w:val="en-US"/>
        </w:rPr>
        <w:t>• Definition: PII with heightened</w:t>
      </w:r>
    </w:p>
    <w:p w14:paraId="3D294EE5" w14:textId="77777777" w:rsidR="0080326B" w:rsidRDefault="00FA401D">
      <w:pPr>
        <w:spacing w:before="40" w:after="40"/>
      </w:pPr>
      <w:r>
        <w:rPr>
          <w:lang w:val="en-US"/>
        </w:rPr>
        <w:t>legal protection</w:t>
      </w:r>
    </w:p>
    <w:p w14:paraId="74C47869" w14:textId="77777777" w:rsidR="0080326B" w:rsidRDefault="00FA401D">
      <w:pPr>
        <w:ind w:left="720" w:hanging="360"/>
      </w:pPr>
      <w:r>
        <w:rPr>
          <w:lang w:val="en-US"/>
        </w:rPr>
        <w:t>• Examples: health data, financial</w:t>
      </w:r>
    </w:p>
    <w:p w14:paraId="304C5074" w14:textId="77777777" w:rsidR="0080326B" w:rsidRDefault="00FA401D">
      <w:pPr>
        <w:spacing w:before="40" w:after="40"/>
      </w:pPr>
      <w:r>
        <w:rPr>
          <w:lang w:val="en-US"/>
        </w:rPr>
        <w:t>data, biometric data, children's</w:t>
      </w:r>
    </w:p>
    <w:p w14:paraId="7AB732CD" w14:textId="77777777" w:rsidR="0080326B" w:rsidRDefault="00FA401D">
      <w:pPr>
        <w:spacing w:before="40" w:after="40"/>
      </w:pPr>
      <w:r>
        <w:rPr>
          <w:lang w:val="en-US"/>
        </w:rPr>
        <w:t>data, criminal records,</w:t>
      </w:r>
    </w:p>
    <w:p w14:paraId="6124D94F" w14:textId="77777777" w:rsidR="0080326B" w:rsidRDefault="00FA401D">
      <w:pPr>
        <w:spacing w:before="40" w:after="40"/>
      </w:pPr>
      <w:r>
        <w:rPr>
          <w:lang w:val="en-US"/>
        </w:rPr>
        <w:t>political beliefs, religion,</w:t>
      </w:r>
    </w:p>
    <w:p w14:paraId="5DB188D5" w14:textId="77777777" w:rsidR="0080326B" w:rsidRDefault="00FA401D">
      <w:pPr>
        <w:spacing w:before="40" w:after="40"/>
      </w:pPr>
      <w:r>
        <w:rPr>
          <w:lang w:val="en-US"/>
        </w:rPr>
        <w:t>sexual orientation</w:t>
      </w:r>
    </w:p>
    <w:p w14:paraId="7EDB4B1C" w14:textId="77777777" w:rsidR="0080326B" w:rsidRDefault="00FA401D">
      <w:pPr>
        <w:ind w:left="720" w:hanging="360"/>
      </w:pPr>
      <w:r>
        <w:rPr>
          <w:lang w:val="en-US"/>
        </w:rPr>
        <w:t>• Encryption: field-level always</w:t>
      </w:r>
    </w:p>
    <w:p w14:paraId="3DDD7B6A" w14:textId="77777777" w:rsidR="0080326B" w:rsidRDefault="00FA401D">
      <w:pPr>
        <w:ind w:left="720" w:hanging="360"/>
      </w:pPr>
      <w:r>
        <w:rPr>
          <w:lang w:val="en-US"/>
        </w:rPr>
        <w:t>• Cross-region: prohibited unless</w:t>
      </w:r>
    </w:p>
    <w:p w14:paraId="74D4704A" w14:textId="77777777" w:rsidR="0080326B" w:rsidRDefault="00FA401D">
      <w:pPr>
        <w:spacing w:before="40" w:after="40"/>
      </w:pPr>
      <w:r>
        <w:rPr>
          <w:lang w:val="en-US"/>
        </w:rPr>
        <w:t>explicit legal basis declared</w:t>
      </w:r>
    </w:p>
    <w:p w14:paraId="14E4BE79" w14:textId="77777777" w:rsidR="0080326B" w:rsidRDefault="00FA401D">
      <w:pPr>
        <w:ind w:left="720" w:hanging="360"/>
      </w:pPr>
      <w:r>
        <w:rPr>
          <w:lang w:val="en-US"/>
        </w:rPr>
        <w:t>• Retention: minimum necessary</w:t>
      </w:r>
    </w:p>
    <w:p w14:paraId="266BD78A" w14:textId="77777777" w:rsidR="0080326B" w:rsidRDefault="00FA401D">
      <w:pPr>
        <w:ind w:left="720" w:hanging="360"/>
      </w:pPr>
      <w:r>
        <w:rPr>
          <w:lang w:val="en-US"/>
        </w:rPr>
        <w:t>• Deletion: immediate on request</w:t>
      </w:r>
    </w:p>
    <w:p w14:paraId="123889B9" w14:textId="77777777" w:rsidR="0080326B" w:rsidRDefault="00FA401D">
      <w:pPr>
        <w:spacing w:before="40" w:after="40"/>
      </w:pPr>
      <w:r>
        <w:rPr>
          <w:lang w:val="en-US"/>
        </w:rPr>
        <w:t>Classification applied at:</w:t>
      </w:r>
    </w:p>
    <w:p w14:paraId="1E0847B7" w14:textId="77777777" w:rsidR="0080326B" w:rsidRDefault="00FA401D">
      <w:pPr>
        <w:ind w:left="720" w:hanging="360"/>
      </w:pPr>
      <w:r>
        <w:rPr>
          <w:lang w:val="en-US"/>
        </w:rPr>
        <w:t>• Data model level? (yes / no)</w:t>
      </w:r>
    </w:p>
    <w:p w14:paraId="3EB3F23A" w14:textId="77777777" w:rsidR="0080326B" w:rsidRDefault="00FA401D">
      <w:pPr>
        <w:ind w:left="720" w:hanging="360"/>
      </w:pPr>
      <w:r>
        <w:rPr>
          <w:lang w:val="en-US"/>
        </w:rPr>
        <w:t>• Field level? (yes / no)</w:t>
      </w:r>
    </w:p>
    <w:p w14:paraId="18605E22" w14:textId="77777777" w:rsidR="0080326B" w:rsidRDefault="00FA401D">
      <w:pPr>
        <w:ind w:left="720" w:hanging="360"/>
      </w:pPr>
      <w:r>
        <w:rPr>
          <w:lang w:val="en-US"/>
        </w:rPr>
        <w:t>• Collection level? (yes / no)</w:t>
      </w:r>
    </w:p>
    <w:p w14:paraId="440807A2" w14:textId="77777777" w:rsidR="0080326B" w:rsidRDefault="00FA401D">
      <w:pPr>
        <w:ind w:left="720" w:hanging="360"/>
      </w:pPr>
      <w:r>
        <w:rPr>
          <w:lang w:val="en-US"/>
        </w:rPr>
        <w:t>• API response level? (yes / no)</w:t>
      </w:r>
    </w:p>
    <w:p w14:paraId="03199E0F" w14:textId="77777777" w:rsidR="0080326B" w:rsidRDefault="00FA401D">
      <w:pPr>
        <w:ind w:left="720" w:hanging="360"/>
      </w:pPr>
      <w:r>
        <w:rPr>
          <w:lang w:val="en-US"/>
        </w:rPr>
        <w:t>• Read model level? (yes / no)</w:t>
      </w:r>
    </w:p>
    <w:p w14:paraId="08D14E83" w14:textId="77777777" w:rsidR="0080326B" w:rsidRDefault="00FA401D">
      <w:pPr>
        <w:ind w:left="720" w:hanging="360"/>
      </w:pPr>
      <w:r>
        <w:rPr>
          <w:lang w:val="en-US"/>
        </w:rPr>
        <w:t>• Async payload level? (yes / no)</w:t>
      </w:r>
    </w:p>
    <w:p w14:paraId="60BDBFBF" w14:textId="77777777" w:rsidR="0080326B" w:rsidRDefault="00FA401D">
      <w:pPr>
        <w:ind w:left="720" w:hanging="360"/>
      </w:pPr>
      <w:r>
        <w:rPr>
          <w:lang w:val="en-US"/>
        </w:rPr>
        <w:t>• Outbox payload level? (yes / no)</w:t>
      </w:r>
    </w:p>
    <w:p w14:paraId="6A71F025" w14:textId="77777777" w:rsidR="0080326B" w:rsidRDefault="00FA401D">
      <w:pPr>
        <w:ind w:left="720" w:hanging="360"/>
      </w:pPr>
      <w:r>
        <w:rPr>
          <w:lang w:val="en-US"/>
        </w:rPr>
        <w:t>• Analytics pipeline level?</w:t>
      </w:r>
    </w:p>
    <w:p w14:paraId="3016B05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776E24" w14:textId="77777777" w:rsidR="0080326B" w:rsidRDefault="00FA401D">
      <w:pPr>
        <w:ind w:left="720" w:hanging="360"/>
      </w:pPr>
      <w:r>
        <w:rPr>
          <w:lang w:val="en-US"/>
        </w:rPr>
        <w:t>• Error log level? (yes / no)</w:t>
      </w:r>
    </w:p>
    <w:p w14:paraId="0DC93CF0" w14:textId="77777777" w:rsidR="0080326B" w:rsidRDefault="00FA401D">
      <w:pPr>
        <w:spacing w:before="40" w:after="40"/>
      </w:pPr>
      <w:r>
        <w:rPr>
          <w:lang w:val="en-US"/>
        </w:rPr>
        <w:t>Unclassified data defaults to:</w:t>
      </w:r>
    </w:p>
    <w:p w14:paraId="7C337F5A" w14:textId="77777777" w:rsidR="0080326B" w:rsidRDefault="00FA401D">
      <w:pPr>
        <w:spacing w:before="40" w:after="40"/>
      </w:pPr>
      <w:r>
        <w:rPr>
          <w:lang w:val="en-US"/>
        </w:rPr>
        <w:t>Tier 3 (never defaults to public)</w:t>
      </w:r>
    </w:p>
    <w:p w14:paraId="5EA99A6D" w14:textId="77777777" w:rsidR="0080326B" w:rsidRDefault="00FA401D">
      <w:pPr>
        <w:spacing w:before="40" w:after="40"/>
      </w:pPr>
      <w:r>
        <w:rPr>
          <w:lang w:val="en-US"/>
        </w:rPr>
        <w:t>2\. PII TAXONOMY</w:t>
      </w:r>
    </w:p>
    <w:p w14:paraId="2B9635D2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C9B742F" w14:textId="77777777" w:rsidR="0080326B" w:rsidRDefault="00FA401D">
      <w:pPr>
        <w:spacing w:before="40" w:after="40"/>
      </w:pPr>
      <w:r>
        <w:rPr>
          <w:lang w:val="en-US"/>
        </w:rPr>
        <w:t>Resolves Section 18 open</w:t>
      </w:r>
    </w:p>
    <w:p w14:paraId="32C50013" w14:textId="77777777" w:rsidR="0080326B" w:rsidRDefault="00FA401D">
      <w:pPr>
        <w:spacing w:before="40" w:after="40"/>
      </w:pPr>
      <w:r>
        <w:rPr>
          <w:lang w:val="en-US"/>
        </w:rPr>
        <w:t>constraint: PII definition.</w:t>
      </w:r>
    </w:p>
    <w:p w14:paraId="4AA099F1" w14:textId="77777777" w:rsidR="0080326B" w:rsidRDefault="00FA401D">
      <w:pPr>
        <w:spacing w:before="40" w:after="40"/>
      </w:pPr>
      <w:r>
        <w:rPr>
          <w:lang w:val="en-US"/>
        </w:rPr>
        <w:t>PII declared as any of:</w:t>
      </w:r>
    </w:p>
    <w:p w14:paraId="0E3E7F81" w14:textId="77777777" w:rsidR="0080326B" w:rsidRDefault="00FA401D">
      <w:pPr>
        <w:ind w:left="720" w:hanging="360"/>
      </w:pPr>
      <w:r>
        <w:rPr>
          <w:lang w:val="en-US"/>
        </w:rPr>
        <w:t>• Full name</w:t>
      </w:r>
    </w:p>
    <w:p w14:paraId="0EAE403F" w14:textId="77777777" w:rsidR="0080326B" w:rsidRDefault="00FA401D">
      <w:pPr>
        <w:ind w:left="720" w:hanging="360"/>
      </w:pPr>
      <w:r>
        <w:rPr>
          <w:lang w:val="en-US"/>
        </w:rPr>
        <w:t>• Email address</w:t>
      </w:r>
    </w:p>
    <w:p w14:paraId="4DE37632" w14:textId="77777777" w:rsidR="0080326B" w:rsidRDefault="00FA401D">
      <w:pPr>
        <w:ind w:left="720" w:hanging="360"/>
      </w:pPr>
      <w:r>
        <w:rPr>
          <w:lang w:val="en-US"/>
        </w:rPr>
        <w:t>• Phone number</w:t>
      </w:r>
    </w:p>
    <w:p w14:paraId="2A3A36AE" w14:textId="77777777" w:rsidR="0080326B" w:rsidRDefault="00FA401D">
      <w:pPr>
        <w:ind w:left="720" w:hanging="360"/>
      </w:pPr>
      <w:r>
        <w:rPr>
          <w:lang w:val="en-US"/>
        </w:rPr>
        <w:t>• Physical address</w:t>
      </w:r>
    </w:p>
    <w:p w14:paraId="165074E0" w14:textId="77777777" w:rsidR="0080326B" w:rsidRDefault="00FA401D">
      <w:pPr>
        <w:ind w:left="720" w:hanging="360"/>
      </w:pPr>
      <w:r>
        <w:rPr>
          <w:lang w:val="en-US"/>
        </w:rPr>
        <w:t>• IP address (Tier 4 in most</w:t>
      </w:r>
    </w:p>
    <w:p w14:paraId="27A069AD" w14:textId="77777777" w:rsidR="0080326B" w:rsidRDefault="00FA401D">
      <w:pPr>
        <w:spacing w:before="40" w:after="40"/>
      </w:pPr>
      <w:r>
        <w:rPr>
          <w:lang w:val="en-US"/>
        </w:rPr>
        <w:t>jurisdictions)</w:t>
      </w:r>
    </w:p>
    <w:p w14:paraId="5002E372" w14:textId="77777777" w:rsidR="0080326B" w:rsidRDefault="00FA401D">
      <w:pPr>
        <w:ind w:left="720" w:hanging="360"/>
      </w:pPr>
      <w:r>
        <w:rPr>
          <w:lang w:val="en-US"/>
        </w:rPr>
        <w:t>• Device ID / cookie ID</w:t>
      </w:r>
    </w:p>
    <w:p w14:paraId="19DC5ED6" w14:textId="77777777" w:rsidR="0080326B" w:rsidRDefault="00FA401D">
      <w:pPr>
        <w:ind w:left="720" w:hanging="360"/>
      </w:pPr>
      <w:r>
        <w:rPr>
          <w:lang w:val="en-US"/>
        </w:rPr>
        <w:t>• User ID (if linkable to person)</w:t>
      </w:r>
    </w:p>
    <w:p w14:paraId="362F0A17" w14:textId="77777777" w:rsidR="0080326B" w:rsidRDefault="00FA401D">
      <w:pPr>
        <w:ind w:left="720" w:hanging="360"/>
      </w:pPr>
      <w:r>
        <w:rPr>
          <w:lang w:val="en-US"/>
        </w:rPr>
        <w:t>• Behavioral data (if linkable)</w:t>
      </w:r>
    </w:p>
    <w:p w14:paraId="45A2DFBC" w14:textId="77777777" w:rsidR="0080326B" w:rsidRDefault="00FA401D">
      <w:pPr>
        <w:ind w:left="720" w:hanging="360"/>
      </w:pPr>
      <w:r>
        <w:rPr>
          <w:lang w:val="en-US"/>
        </w:rPr>
        <w:t>• Location data</w:t>
      </w:r>
    </w:p>
    <w:p w14:paraId="146DFECC" w14:textId="77777777" w:rsidR="0080326B" w:rsidRDefault="00FA401D">
      <w:pPr>
        <w:ind w:left="720" w:hanging="360"/>
      </w:pPr>
      <w:r>
        <w:rPr>
          <w:lang w:val="en-US"/>
        </w:rPr>
        <w:t>• Session fingerprint data</w:t>
      </w:r>
    </w:p>
    <w:p w14:paraId="5AD4A73B" w14:textId="77777777" w:rsidR="0080326B" w:rsidRDefault="00FA401D">
      <w:pPr>
        <w:spacing w:before="40" w:after="40"/>
      </w:pPr>
      <w:r>
        <w:rPr>
          <w:lang w:val="en-US"/>
        </w:rPr>
        <w:t>(device / user-agent + IP)</w:t>
      </w:r>
    </w:p>
    <w:p w14:paraId="2B207B72" w14:textId="77777777" w:rsidR="0080326B" w:rsidRDefault="00FA401D">
      <w:pPr>
        <w:ind w:left="720" w:hanging="360"/>
      </w:pPr>
      <w:r>
        <w:rPr>
          <w:lang w:val="en-US"/>
        </w:rPr>
        <w:t>• JIT access log identifiers</w:t>
      </w:r>
    </w:p>
    <w:p w14:paraId="182C854E" w14:textId="77777777" w:rsidR="0080326B" w:rsidRDefault="00FA401D">
      <w:pPr>
        <w:ind w:left="720" w:hanging="360"/>
      </w:pPr>
      <w:r>
        <w:rPr>
          <w:lang w:val="en-US"/>
        </w:rPr>
        <w:t>• Error log context with</w:t>
      </w:r>
    </w:p>
    <w:p w14:paraId="7F02C059" w14:textId="77777777" w:rsidR="0080326B" w:rsidRDefault="00FA401D">
      <w:pPr>
        <w:spacing w:before="40" w:after="40"/>
      </w:pPr>
      <w:r>
        <w:rPr>
          <w:lang w:val="en-US"/>
        </w:rPr>
        <w:t>user identifiers</w:t>
      </w:r>
    </w:p>
    <w:p w14:paraId="279A0D52" w14:textId="77777777" w:rsidR="0080326B" w:rsidRDefault="00FA401D">
      <w:pPr>
        <w:ind w:left="720" w:hanging="360"/>
      </w:pPr>
      <w:r>
        <w:rPr>
          <w:lang w:val="en-US"/>
        </w:rPr>
        <w:t>• Biometric data (Tier 5)</w:t>
      </w:r>
    </w:p>
    <w:p w14:paraId="5BFDC759" w14:textId="77777777" w:rsidR="0080326B" w:rsidRDefault="00FA401D">
      <w:pPr>
        <w:ind w:left="720" w:hanging="360"/>
      </w:pPr>
      <w:r>
        <w:rPr>
          <w:lang w:val="en-US"/>
        </w:rPr>
        <w:t>• Health / medical data (Tier 5)</w:t>
      </w:r>
    </w:p>
    <w:p w14:paraId="31D582E4" w14:textId="77777777" w:rsidR="0080326B" w:rsidRDefault="00FA401D">
      <w:pPr>
        <w:ind w:left="720" w:hanging="360"/>
      </w:pPr>
      <w:r>
        <w:rPr>
          <w:lang w:val="en-US"/>
        </w:rPr>
        <w:t>• Financial account data (Tier 5)</w:t>
      </w:r>
    </w:p>
    <w:p w14:paraId="670B2B55" w14:textId="77777777" w:rsidR="0080326B" w:rsidRDefault="00FA401D">
      <w:pPr>
        <w:ind w:left="720" w:hanging="360"/>
      </w:pPr>
      <w:r>
        <w:rPr>
          <w:lang w:val="en-US"/>
        </w:rPr>
        <w:t>• Government ID numbers (Tier 5)</w:t>
      </w:r>
    </w:p>
    <w:p w14:paraId="328A5929" w14:textId="77777777" w:rsidR="0080326B" w:rsidRDefault="00FA401D">
      <w:pPr>
        <w:ind w:left="720" w:hanging="360"/>
      </w:pPr>
      <w:r>
        <w:rPr>
          <w:lang w:val="en-US"/>
        </w:rPr>
        <w:lastRenderedPageBreak/>
        <w:t>• Children's data (Tier 5)</w:t>
      </w:r>
    </w:p>
    <w:p w14:paraId="008B4859" w14:textId="77777777" w:rsidR="0080326B" w:rsidRDefault="00FA401D">
      <w:pPr>
        <w:ind w:left="720" w:hanging="360"/>
      </w:pPr>
      <w:r>
        <w:rPr>
          <w:lang w:val="en-US"/>
        </w:rPr>
        <w:t>• Race / ethnicity (Tier 5)</w:t>
      </w:r>
    </w:p>
    <w:p w14:paraId="7A63389F" w14:textId="77777777" w:rsidR="0080326B" w:rsidRDefault="00FA401D">
      <w:pPr>
        <w:ind w:left="720" w:hanging="360"/>
      </w:pPr>
      <w:r>
        <w:rPr>
          <w:lang w:val="en-US"/>
        </w:rPr>
        <w:t>• Political / religious beliefs</w:t>
      </w:r>
    </w:p>
    <w:p w14:paraId="4B80381A" w14:textId="77777777" w:rsidR="0080326B" w:rsidRDefault="00FA401D">
      <w:pPr>
        <w:spacing w:before="40" w:after="40"/>
      </w:pPr>
      <w:r>
        <w:rPr>
          <w:lang w:val="en-US"/>
        </w:rPr>
        <w:t>(Tier 5)</w:t>
      </w:r>
    </w:p>
    <w:p w14:paraId="10F52B12" w14:textId="77777777" w:rsidR="0080326B" w:rsidRDefault="00FA401D">
      <w:pPr>
        <w:ind w:left="720" w:hanging="360"/>
      </w:pPr>
      <w:r>
        <w:rPr>
          <w:lang w:val="en-US"/>
        </w:rPr>
        <w:t>• Sexual orientation (Tier 5)</w:t>
      </w:r>
    </w:p>
    <w:p w14:paraId="2881FB0D" w14:textId="77777777" w:rsidR="0080326B" w:rsidRDefault="00FA401D">
      <w:pPr>
        <w:spacing w:before="40" w:after="40"/>
      </w:pPr>
      <w:r>
        <w:rPr>
          <w:lang w:val="en-US"/>
        </w:rPr>
        <w:t>PII taxonomy declared in data</w:t>
      </w:r>
    </w:p>
    <w:p w14:paraId="1D88ED54" w14:textId="77777777" w:rsidR="0080326B" w:rsidRDefault="00FA401D">
      <w:pPr>
        <w:spacing w:before="40" w:after="40"/>
      </w:pPr>
      <w:r>
        <w:rPr>
          <w:lang w:val="en-US"/>
        </w:rPr>
        <w:t>model? (yes / no)</w:t>
      </w:r>
    </w:p>
    <w:p w14:paraId="29056D8F" w14:textId="77777777" w:rsidR="0080326B" w:rsidRDefault="00FA401D">
      <w:pPr>
        <w:spacing w:before="40" w:after="40"/>
      </w:pPr>
      <w:r>
        <w:rPr>
          <w:lang w:val="en-US"/>
        </w:rPr>
        <w:t>Each PII field tagged in schema?</w:t>
      </w:r>
    </w:p>
    <w:p w14:paraId="5048C9B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36F1EE4" w14:textId="77777777" w:rsidR="0080326B" w:rsidRDefault="00FA401D">
      <w:pPr>
        <w:spacing w:before="40" w:after="40"/>
      </w:pPr>
      <w:r>
        <w:rPr>
          <w:lang w:val="en-US"/>
        </w:rPr>
        <w:t>PII field registry maintained?</w:t>
      </w:r>
    </w:p>
    <w:p w14:paraId="2900C72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DE4F119" w14:textId="77777777" w:rsidR="0080326B" w:rsidRDefault="00FA401D">
      <w:pPr>
        <w:spacing w:before="40" w:after="40"/>
      </w:pPr>
      <w:r>
        <w:rPr>
          <w:lang w:val="en-US"/>
        </w:rPr>
        <w:t>New field classification review</w:t>
      </w:r>
    </w:p>
    <w:p w14:paraId="7301FBF5" w14:textId="77777777" w:rsidR="0080326B" w:rsidRDefault="00FA401D">
      <w:pPr>
        <w:spacing w:before="40" w:after="40"/>
      </w:pPr>
      <w:r>
        <w:rPr>
          <w:lang w:val="en-US"/>
        </w:rPr>
        <w:t>required? (yes / no)</w:t>
      </w:r>
    </w:p>
    <w:p w14:paraId="2E2BE8D5" w14:textId="77777777" w:rsidR="0080326B" w:rsidRDefault="00FA401D">
      <w:pPr>
        <w:spacing w:before="40" w:after="40"/>
      </w:pPr>
      <w:r>
        <w:rPr>
          <w:lang w:val="en-US"/>
        </w:rPr>
        <w:t>3\. PSEUDONYMIZATION VS ANONYMIZATION</w:t>
      </w:r>
    </w:p>
    <w:p w14:paraId="658FEC8C" w14:textId="77777777" w:rsidR="0080326B" w:rsidRDefault="00FA401D">
      <w:pPr>
        <w:spacing w:before="40" w:after="40"/>
      </w:pPr>
      <w:r>
        <w:rPr>
          <w:lang w:val="en-US"/>
        </w:rPr>
        <w:t>TECHNICAL DECLARATION</w:t>
      </w:r>
    </w:p>
    <w:p w14:paraId="5D72A766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128CED84" w14:textId="77777777" w:rsidR="0080326B" w:rsidRDefault="00FA401D">
      <w:pPr>
        <w:spacing w:before="40" w:after="40"/>
      </w:pPr>
      <w:r>
        <w:rPr>
          <w:lang w:val="en-US"/>
        </w:rPr>
        <w:t>PSEUDONYMIZATION:</w:t>
      </w:r>
    </w:p>
    <w:p w14:paraId="4380A54A" w14:textId="77777777" w:rsidR="0080326B" w:rsidRDefault="00FA401D">
      <w:pPr>
        <w:ind w:left="720" w:hanging="360"/>
      </w:pPr>
      <w:r>
        <w:rPr>
          <w:lang w:val="en-US"/>
        </w:rPr>
        <w:t>• Definition: replace identifier</w:t>
      </w:r>
    </w:p>
    <w:p w14:paraId="3951D489" w14:textId="77777777" w:rsidR="0080326B" w:rsidRDefault="00FA401D">
      <w:pPr>
        <w:spacing w:before="40" w:after="40"/>
      </w:pPr>
      <w:r>
        <w:rPr>
          <w:lang w:val="en-US"/>
        </w:rPr>
        <w:t>with token, mapping stored</w:t>
      </w:r>
    </w:p>
    <w:p w14:paraId="13535EA5" w14:textId="77777777" w:rsidR="0080326B" w:rsidRDefault="00FA401D">
      <w:pPr>
        <w:spacing w:before="40" w:after="40"/>
      </w:pPr>
      <w:r>
        <w:rPr>
          <w:lang w:val="en-US"/>
        </w:rPr>
        <w:t>separately</w:t>
      </w:r>
    </w:p>
    <w:p w14:paraId="00628F60" w14:textId="77777777" w:rsidR="0080326B" w:rsidRDefault="00FA401D">
      <w:pPr>
        <w:ind w:left="720" w:hanging="360"/>
      </w:pPr>
      <w:r>
        <w:rPr>
          <w:lang w:val="en-US"/>
        </w:rPr>
        <w:t>• Still counts as PII? YES</w:t>
      </w:r>
    </w:p>
    <w:p w14:paraId="60230886" w14:textId="77777777" w:rsidR="0080326B" w:rsidRDefault="00FA401D">
      <w:pPr>
        <w:ind w:left="720" w:hanging="360"/>
      </w:pPr>
      <w:r>
        <w:rPr>
          <w:lang w:val="en-US"/>
        </w:rPr>
        <w:t>• Still subject to GDPR? YES</w:t>
      </w:r>
    </w:p>
    <w:p w14:paraId="3B0AF4CB" w14:textId="77777777" w:rsidR="0080326B" w:rsidRDefault="00FA401D">
      <w:pPr>
        <w:ind w:left="720" w:hanging="360"/>
      </w:pPr>
      <w:r>
        <w:rPr>
          <w:lang w:val="en-US"/>
        </w:rPr>
        <w:t>• Re-identification possible</w:t>
      </w:r>
    </w:p>
    <w:p w14:paraId="2E5DD821" w14:textId="77777777" w:rsidR="0080326B" w:rsidRDefault="00FA401D">
      <w:pPr>
        <w:spacing w:before="40" w:after="40"/>
      </w:pPr>
      <w:r>
        <w:rPr>
          <w:lang w:val="en-US"/>
        </w:rPr>
        <w:t>with key? YES</w:t>
      </w:r>
    </w:p>
    <w:p w14:paraId="61392F4C" w14:textId="77777777" w:rsidR="0080326B" w:rsidRDefault="00FA401D">
      <w:pPr>
        <w:ind w:left="720" w:hanging="360"/>
      </w:pPr>
      <w:r>
        <w:rPr>
          <w:lang w:val="en-US"/>
        </w:rPr>
        <w:t>• Use case: audit logs, analytics</w:t>
      </w:r>
    </w:p>
    <w:p w14:paraId="69D8511F" w14:textId="77777777" w:rsidR="0080326B" w:rsidRDefault="00FA401D">
      <w:pPr>
        <w:spacing w:before="40" w:after="40"/>
      </w:pPr>
      <w:r>
        <w:rPr>
          <w:lang w:val="en-US"/>
        </w:rPr>
        <w:t>that need re-identification</w:t>
      </w:r>
    </w:p>
    <w:p w14:paraId="2AACFC49" w14:textId="77777777" w:rsidR="0080326B" w:rsidRDefault="00FA401D">
      <w:pPr>
        <w:spacing w:before="40" w:after="40"/>
      </w:pPr>
      <w:r>
        <w:rPr>
          <w:lang w:val="en-US"/>
        </w:rPr>
        <w:t>capability for compliance</w:t>
      </w:r>
    </w:p>
    <w:p w14:paraId="4957572F" w14:textId="77777777" w:rsidR="0080326B" w:rsidRDefault="00FA401D">
      <w:pPr>
        <w:spacing w:before="40" w:after="40"/>
      </w:pPr>
      <w:r>
        <w:rPr>
          <w:lang w:val="en-US"/>
        </w:rPr>
        <w:t>ANONYMIZATION:</w:t>
      </w:r>
    </w:p>
    <w:p w14:paraId="36B877AC" w14:textId="77777777" w:rsidR="0080326B" w:rsidRDefault="00FA401D">
      <w:pPr>
        <w:ind w:left="720" w:hanging="360"/>
      </w:pPr>
      <w:r>
        <w:rPr>
          <w:lang w:val="en-US"/>
        </w:rPr>
        <w:t>• Definition: irreversible removal</w:t>
      </w:r>
    </w:p>
    <w:p w14:paraId="5DD3D3E7" w14:textId="77777777" w:rsidR="0080326B" w:rsidRDefault="00FA401D">
      <w:pPr>
        <w:spacing w:before="40" w:after="40"/>
      </w:pPr>
      <w:r>
        <w:rPr>
          <w:lang w:val="en-US"/>
        </w:rPr>
        <w:t>of identifying information,</w:t>
      </w:r>
    </w:p>
    <w:p w14:paraId="22753DA1" w14:textId="77777777" w:rsidR="0080326B" w:rsidRDefault="00FA401D">
      <w:pPr>
        <w:spacing w:before="40" w:after="40"/>
      </w:pPr>
      <w:r>
        <w:rPr>
          <w:lang w:val="en-US"/>
        </w:rPr>
        <w:t>no mapping stored</w:t>
      </w:r>
    </w:p>
    <w:p w14:paraId="06CA14DF" w14:textId="77777777" w:rsidR="0080326B" w:rsidRDefault="00FA401D">
      <w:pPr>
        <w:ind w:left="720" w:hanging="360"/>
      </w:pPr>
      <w:r>
        <w:rPr>
          <w:lang w:val="en-US"/>
        </w:rPr>
        <w:t>• Still counts as PII? NO</w:t>
      </w:r>
    </w:p>
    <w:p w14:paraId="118F5827" w14:textId="77777777" w:rsidR="0080326B" w:rsidRDefault="00FA401D">
      <w:pPr>
        <w:ind w:left="720" w:hanging="360"/>
      </w:pPr>
      <w:r>
        <w:rPr>
          <w:lang w:val="en-US"/>
        </w:rPr>
        <w:t>• Subject to GDPR? NO</w:t>
      </w:r>
    </w:p>
    <w:p w14:paraId="433578EE" w14:textId="77777777" w:rsidR="0080326B" w:rsidRDefault="00FA401D">
      <w:pPr>
        <w:ind w:left="720" w:hanging="360"/>
      </w:pPr>
      <w:r>
        <w:rPr>
          <w:lang w:val="en-US"/>
        </w:rPr>
        <w:t>• Re-identification possible? NO</w:t>
      </w:r>
    </w:p>
    <w:p w14:paraId="756D151B" w14:textId="77777777" w:rsidR="0080326B" w:rsidRDefault="00FA401D">
      <w:pPr>
        <w:ind w:left="720" w:hanging="360"/>
      </w:pPr>
      <w:r>
        <w:rPr>
          <w:lang w:val="en-US"/>
        </w:rPr>
        <w:t>• Use case: analytics aggregates,</w:t>
      </w:r>
    </w:p>
    <w:p w14:paraId="74CF940F" w14:textId="77777777" w:rsidR="0080326B" w:rsidRDefault="00FA401D">
      <w:pPr>
        <w:spacing w:before="40" w:after="40"/>
      </w:pPr>
      <w:r>
        <w:rPr>
          <w:lang w:val="en-US"/>
        </w:rPr>
        <w:t>public reporting, cross-region</w:t>
      </w:r>
    </w:p>
    <w:p w14:paraId="5A6FE8FA" w14:textId="77777777" w:rsidR="0080326B" w:rsidRDefault="00FA401D">
      <w:pPr>
        <w:spacing w:before="40" w:after="40"/>
      </w:pPr>
      <w:r>
        <w:rPr>
          <w:lang w:val="en-US"/>
        </w:rPr>
        <w:t>transfer</w:t>
      </w:r>
    </w:p>
    <w:p w14:paraId="12499D75" w14:textId="77777777" w:rsidR="0080326B" w:rsidRDefault="00FA401D">
      <w:pPr>
        <w:spacing w:before="40" w:after="40"/>
      </w:pPr>
      <w:r>
        <w:rPr>
          <w:lang w:val="en-US"/>
        </w:rPr>
        <w:t>For EACH processing activity</w:t>
      </w:r>
    </w:p>
    <w:p w14:paraId="2D2A54CA" w14:textId="77777777" w:rsidR="0080326B" w:rsidRDefault="00FA401D">
      <w:pPr>
        <w:spacing w:before="40" w:after="40"/>
      </w:pPr>
      <w:r>
        <w:rPr>
          <w:lang w:val="en-US"/>
        </w:rPr>
        <w:t>declare which technique:</w:t>
      </w:r>
    </w:p>
    <w:p w14:paraId="4C03A791" w14:textId="77777777" w:rsidR="0080326B" w:rsidRDefault="00FA401D">
      <w:pPr>
        <w:ind w:left="720" w:hanging="360"/>
      </w:pPr>
      <w:r>
        <w:rPr>
          <w:lang w:val="en-US"/>
        </w:rPr>
        <w:t>• Audit log PII after deletion:</w:t>
      </w:r>
    </w:p>
    <w:p w14:paraId="43404BE1" w14:textId="77777777" w:rsidR="0080326B" w:rsidRDefault="00FA401D">
      <w:pPr>
        <w:spacing w:before="40" w:after="40"/>
      </w:pPr>
      <w:r>
        <w:rPr>
          <w:lang w:val="en-US"/>
        </w:rPr>
        <w:t>pseudonymization (must retain</w:t>
      </w:r>
    </w:p>
    <w:p w14:paraId="14ABC74A" w14:textId="77777777" w:rsidR="0080326B" w:rsidRDefault="00FA401D">
      <w:pPr>
        <w:spacing w:before="40" w:after="40"/>
      </w:pPr>
      <w:r>
        <w:rPr>
          <w:lang w:val="en-US"/>
        </w:rPr>
        <w:t>audit capability)</w:t>
      </w:r>
    </w:p>
    <w:p w14:paraId="1D091F7A" w14:textId="77777777" w:rsidR="0080326B" w:rsidRDefault="00FA401D">
      <w:pPr>
        <w:ind w:left="720" w:hanging="360"/>
      </w:pPr>
      <w:r>
        <w:rPr>
          <w:lang w:val="en-US"/>
        </w:rPr>
        <w:t>• Analytics pipeline:</w:t>
      </w:r>
    </w:p>
    <w:p w14:paraId="02094AA4" w14:textId="77777777" w:rsidR="0080326B" w:rsidRDefault="00FA401D">
      <w:pPr>
        <w:spacing w:before="40" w:after="40"/>
      </w:pPr>
      <w:r>
        <w:rPr>
          <w:lang w:val="en-US"/>
        </w:rPr>
        <w:t>anonymization (for cross-region</w:t>
      </w:r>
    </w:p>
    <w:p w14:paraId="39811559" w14:textId="77777777" w:rsidR="0080326B" w:rsidRDefault="00FA401D">
      <w:pPr>
        <w:spacing w:before="40" w:after="40"/>
      </w:pPr>
      <w:r>
        <w:rPr>
          <w:lang w:val="en-US"/>
        </w:rPr>
        <w:t>and GDPR exemption)</w:t>
      </w:r>
    </w:p>
    <w:p w14:paraId="281CD1C6" w14:textId="77777777" w:rsidR="0080326B" w:rsidRDefault="00FA401D">
      <w:pPr>
        <w:ind w:left="720" w:hanging="360"/>
      </w:pPr>
      <w:r>
        <w:rPr>
          <w:lang w:val="en-US"/>
        </w:rPr>
        <w:t>• Error log PII on retention</w:t>
      </w:r>
    </w:p>
    <w:p w14:paraId="74A86C9F" w14:textId="77777777" w:rsidR="0080326B" w:rsidRDefault="00FA401D">
      <w:pPr>
        <w:spacing w:before="40" w:after="40"/>
      </w:pPr>
      <w:r>
        <w:rPr>
          <w:lang w:val="en-US"/>
        </w:rPr>
        <w:t>expiry: anonymization or</w:t>
      </w:r>
    </w:p>
    <w:p w14:paraId="7C5C0BD7" w14:textId="77777777" w:rsidR="0080326B" w:rsidRDefault="00FA401D">
      <w:pPr>
        <w:spacing w:before="40" w:after="40"/>
      </w:pPr>
      <w:r>
        <w:rPr>
          <w:lang w:val="en-US"/>
        </w:rPr>
        <w:t>physical deletion</w:t>
      </w:r>
    </w:p>
    <w:p w14:paraId="723F2F83" w14:textId="77777777" w:rsidR="0080326B" w:rsidRDefault="00FA401D">
      <w:pPr>
        <w:ind w:left="720" w:hanging="360"/>
      </w:pPr>
      <w:r>
        <w:rPr>
          <w:lang w:val="en-US"/>
        </w:rPr>
        <w:t>• Session log IP on retention</w:t>
      </w:r>
    </w:p>
    <w:p w14:paraId="7D0EB0E4" w14:textId="77777777" w:rsidR="0080326B" w:rsidRDefault="00FA401D">
      <w:pPr>
        <w:spacing w:before="40" w:after="40"/>
      </w:pPr>
      <w:r>
        <w:rPr>
          <w:lang w:val="en-US"/>
        </w:rPr>
        <w:t>expiry: anonymization</w:t>
      </w:r>
    </w:p>
    <w:p w14:paraId="37A52838" w14:textId="77777777" w:rsidR="0080326B" w:rsidRDefault="00FA401D">
      <w:pPr>
        <w:spacing w:before="40" w:after="40"/>
      </w:pPr>
      <w:r>
        <w:rPr>
          <w:lang w:val="en-US"/>
        </w:rPr>
        <w:t>Pseudonymized data where</w:t>
      </w:r>
    </w:p>
    <w:p w14:paraId="5604BCE4" w14:textId="77777777" w:rsidR="0080326B" w:rsidRDefault="00FA401D">
      <w:pPr>
        <w:spacing w:before="40" w:after="40"/>
      </w:pPr>
      <w:r>
        <w:rPr>
          <w:lang w:val="en-US"/>
        </w:rPr>
        <w:lastRenderedPageBreak/>
        <w:t>anonymization is needed =</w:t>
      </w:r>
    </w:p>
    <w:p w14:paraId="0ECF5AC9" w14:textId="77777777" w:rsidR="0080326B" w:rsidRDefault="00FA401D">
      <w:pPr>
        <w:spacing w:before="40" w:after="40"/>
      </w:pPr>
      <w:r>
        <w:rPr>
          <w:lang w:val="en-US"/>
        </w:rPr>
        <w:t>data still counts as PII</w:t>
      </w:r>
    </w:p>
    <w:p w14:paraId="43DA9056" w14:textId="77777777" w:rsidR="0080326B" w:rsidRDefault="00FA401D">
      <w:pPr>
        <w:spacing w:before="40" w:after="40"/>
      </w:pPr>
      <w:r>
        <w:rPr>
          <w:lang w:val="en-US"/>
        </w:rPr>
        <w:t>= GDPR obligations remain.</w:t>
      </w:r>
    </w:p>
    <w:p w14:paraId="32DFF960" w14:textId="77777777" w:rsidR="0080326B" w:rsidRDefault="00FA401D">
      <w:pPr>
        <w:spacing w:before="40" w:after="40"/>
      </w:pPr>
      <w:r>
        <w:rPr>
          <w:lang w:val="en-US"/>
        </w:rPr>
        <w:t>Anonymized data where</w:t>
      </w:r>
    </w:p>
    <w:p w14:paraId="556EB250" w14:textId="77777777" w:rsidR="0080326B" w:rsidRDefault="00FA401D">
      <w:pPr>
        <w:spacing w:before="40" w:after="40"/>
      </w:pPr>
      <w:r>
        <w:rPr>
          <w:lang w:val="en-US"/>
        </w:rPr>
        <w:t>pseudonymization is needed =</w:t>
      </w:r>
    </w:p>
    <w:p w14:paraId="12BB8A1F" w14:textId="77777777" w:rsidR="0080326B" w:rsidRDefault="00FA401D">
      <w:pPr>
        <w:spacing w:before="40" w:after="40"/>
      </w:pPr>
      <w:r>
        <w:rPr>
          <w:lang w:val="en-US"/>
        </w:rPr>
        <w:t>re-identification impossible</w:t>
      </w:r>
    </w:p>
    <w:p w14:paraId="3FAE7FAF" w14:textId="77777777" w:rsidR="0080326B" w:rsidRDefault="00FA401D">
      <w:pPr>
        <w:spacing w:before="40" w:after="40"/>
      </w:pPr>
      <w:r>
        <w:rPr>
          <w:lang w:val="en-US"/>
        </w:rPr>
        <w:t>= compliance audit trail broken.</w:t>
      </w:r>
    </w:p>
    <w:p w14:paraId="24652DCC" w14:textId="77777777" w:rsidR="0080326B" w:rsidRDefault="00FA401D">
      <w:pPr>
        <w:spacing w:before="40" w:after="40"/>
      </w:pPr>
      <w:r>
        <w:rPr>
          <w:lang w:val="en-US"/>
        </w:rPr>
        <w:t>Agent must implement each</w:t>
      </w:r>
    </w:p>
    <w:p w14:paraId="589AC10D" w14:textId="77777777" w:rsidR="0080326B" w:rsidRDefault="00FA401D">
      <w:pPr>
        <w:spacing w:before="40" w:after="40"/>
      </w:pPr>
      <w:r>
        <w:rPr>
          <w:lang w:val="en-US"/>
        </w:rPr>
        <w:t>correctly.</w:t>
      </w:r>
    </w:p>
    <w:p w14:paraId="43ECF6AD" w14:textId="77777777" w:rsidR="0080326B" w:rsidRDefault="00FA401D">
      <w:pPr>
        <w:spacing w:before="40" w:after="40"/>
      </w:pPr>
      <w:r>
        <w:rPr>
          <w:lang w:val="en-US"/>
        </w:rPr>
        <w:t>4\. REGULATORY COMPLIANCE MODEL</w:t>
      </w:r>
    </w:p>
    <w:p w14:paraId="74C01459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07D9A1CE" w14:textId="77777777" w:rsidR="0080326B" w:rsidRDefault="00FA401D">
      <w:pPr>
        <w:spacing w:before="40" w:after="40"/>
      </w:pPr>
      <w:r>
        <w:rPr>
          <w:lang w:val="en-US"/>
        </w:rPr>
        <w:t>Regulations applicable:</w:t>
      </w:r>
    </w:p>
    <w:p w14:paraId="43211EE6" w14:textId="77777777" w:rsidR="0080326B" w:rsidRDefault="00FA401D">
      <w:pPr>
        <w:ind w:left="720" w:hanging="360"/>
      </w:pPr>
      <w:r>
        <w:rPr>
          <w:lang w:val="en-US"/>
        </w:rPr>
        <w:t>• GDPR (EU)? (yes / no)</w:t>
      </w:r>
    </w:p>
    <w:p w14:paraId="68AB26D5" w14:textId="77777777" w:rsidR="0080326B" w:rsidRDefault="00FA401D">
      <w:pPr>
        <w:ind w:left="720" w:hanging="360"/>
      </w:pPr>
      <w:r>
        <w:rPr>
          <w:lang w:val="en-US"/>
        </w:rPr>
        <w:t>• UK GDPR? (yes / no)</w:t>
      </w:r>
    </w:p>
    <w:p w14:paraId="08FDABF3" w14:textId="77777777" w:rsidR="0080326B" w:rsidRDefault="00FA401D">
      <w:pPr>
        <w:ind w:left="720" w:hanging="360"/>
      </w:pPr>
      <w:r>
        <w:rPr>
          <w:lang w:val="en-US"/>
        </w:rPr>
        <w:t>• CCPA / CPRA (California)?</w:t>
      </w:r>
    </w:p>
    <w:p w14:paraId="06BA325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029FBC3" w14:textId="77777777" w:rsidR="0080326B" w:rsidRDefault="00FA401D">
      <w:pPr>
        <w:ind w:left="720" w:hanging="360"/>
      </w:pPr>
      <w:r>
        <w:rPr>
          <w:lang w:val="en-US"/>
        </w:rPr>
        <w:t>• HIPAA (US health)? (yes / no)</w:t>
      </w:r>
    </w:p>
    <w:p w14:paraId="55AC3E9B" w14:textId="77777777" w:rsidR="0080326B" w:rsidRDefault="00FA401D">
      <w:pPr>
        <w:ind w:left="720" w:hanging="360"/>
      </w:pPr>
      <w:r>
        <w:rPr>
          <w:lang w:val="en-US"/>
        </w:rPr>
        <w:t>• SOC2? (yes / no)</w:t>
      </w:r>
    </w:p>
    <w:p w14:paraId="4BEAA72F" w14:textId="77777777" w:rsidR="0080326B" w:rsidRDefault="00FA401D">
      <w:pPr>
        <w:ind w:left="720" w:hanging="360"/>
      </w:pPr>
      <w:r>
        <w:rPr>
          <w:lang w:val="en-US"/>
        </w:rPr>
        <w:t>• ISO 27001? (yes / no)</w:t>
      </w:r>
    </w:p>
    <w:p w14:paraId="041C9EFA" w14:textId="77777777" w:rsidR="0080326B" w:rsidRDefault="00FA401D">
      <w:pPr>
        <w:ind w:left="720" w:hanging="360"/>
      </w:pPr>
      <w:r>
        <w:rPr>
          <w:lang w:val="en-US"/>
        </w:rPr>
        <w:t>• PCI-DSS? (yes / no)</w:t>
      </w:r>
    </w:p>
    <w:p w14:paraId="590B9BAF" w14:textId="77777777" w:rsidR="0080326B" w:rsidRDefault="00FA401D">
      <w:pPr>
        <w:ind w:left="720" w:hanging="360"/>
      </w:pPr>
      <w:r>
        <w:rPr>
          <w:lang w:val="en-US"/>
        </w:rPr>
        <w:t>• COPPA (children)? (yes / no)</w:t>
      </w:r>
    </w:p>
    <w:p w14:paraId="2D6071A0" w14:textId="77777777" w:rsidR="0080326B" w:rsidRDefault="00FA401D">
      <w:pPr>
        <w:ind w:left="720" w:hanging="360"/>
      </w:pPr>
      <w:r>
        <w:rPr>
          <w:lang w:val="en-US"/>
        </w:rPr>
        <w:t>• Other: \_\_\_</w:t>
      </w:r>
    </w:p>
    <w:p w14:paraId="67F3D3ED" w14:textId="77777777" w:rsidR="0080326B" w:rsidRDefault="00FA401D">
      <w:pPr>
        <w:spacing w:before="40" w:after="40"/>
      </w:pPr>
      <w:r>
        <w:rPr>
          <w:lang w:val="en-US"/>
        </w:rPr>
        <w:t>For EACH regulation:</w:t>
      </w:r>
    </w:p>
    <w:p w14:paraId="10160BE9" w14:textId="77777777" w:rsidR="0080326B" w:rsidRDefault="00FA401D">
      <w:pPr>
        <w:ind w:left="720" w:hanging="360"/>
      </w:pPr>
      <w:r>
        <w:rPr>
          <w:lang w:val="en-US"/>
        </w:rPr>
        <w:t>• Applies to which data types?</w:t>
      </w:r>
    </w:p>
    <w:p w14:paraId="38D390D5" w14:textId="77777777" w:rsidR="0080326B" w:rsidRDefault="00FA401D">
      <w:pPr>
        <w:ind w:left="720" w:hanging="360"/>
      </w:pPr>
      <w:r>
        <w:rPr>
          <w:lang w:val="en-US"/>
        </w:rPr>
        <w:t>• Applies to which regions?</w:t>
      </w:r>
    </w:p>
    <w:p w14:paraId="27681525" w14:textId="77777777" w:rsidR="0080326B" w:rsidRDefault="00FA401D">
      <w:pPr>
        <w:ind w:left="720" w:hanging="360"/>
      </w:pPr>
      <w:r>
        <w:rPr>
          <w:lang w:val="en-US"/>
        </w:rPr>
        <w:t>• Key obligations declared?</w:t>
      </w:r>
    </w:p>
    <w:p w14:paraId="5EFFF725" w14:textId="77777777" w:rsidR="0080326B" w:rsidRDefault="00FA401D">
      <w:pPr>
        <w:ind w:left="720" w:hanging="360"/>
      </w:pPr>
      <w:r>
        <w:rPr>
          <w:lang w:val="en-US"/>
        </w:rPr>
        <w:t>• Responsible party declared?</w:t>
      </w:r>
    </w:p>
    <w:p w14:paraId="1CB923F4" w14:textId="77777777" w:rsidR="0080326B" w:rsidRDefault="00FA401D">
      <w:pPr>
        <w:ind w:left="720" w:hanging="360"/>
      </w:pPr>
      <w:r>
        <w:rPr>
          <w:lang w:val="en-US"/>
        </w:rPr>
        <w:t>• Evidence maintained?</w:t>
      </w:r>
    </w:p>
    <w:p w14:paraId="05A5157F" w14:textId="77777777" w:rsidR="0080326B" w:rsidRDefault="00FA401D">
      <w:pPr>
        <w:spacing w:before="40" w:after="40"/>
      </w:pPr>
      <w:r>
        <w:rPr>
          <w:lang w:val="en-US"/>
        </w:rPr>
        <w:t>Default: GDPR-grade controls</w:t>
      </w:r>
    </w:p>
    <w:p w14:paraId="2936520D" w14:textId="77777777" w:rsidR="0080326B" w:rsidRDefault="00FA401D">
      <w:pPr>
        <w:spacing w:before="40" w:after="40"/>
      </w:pPr>
      <w:r>
        <w:rPr>
          <w:lang w:val="en-US"/>
        </w:rPr>
        <w:t>applied globally unless</w:t>
      </w:r>
    </w:p>
    <w:p w14:paraId="23F676F2" w14:textId="77777777" w:rsidR="0080326B" w:rsidRDefault="00FA401D">
      <w:pPr>
        <w:spacing w:before="40" w:after="40"/>
      </w:pPr>
      <w:r>
        <w:rPr>
          <w:lang w:val="en-US"/>
        </w:rPr>
        <w:t>declared otherwise.</w:t>
      </w:r>
    </w:p>
    <w:p w14:paraId="413DDA8F" w14:textId="77777777" w:rsidR="0080326B" w:rsidRDefault="00FA401D">
      <w:pPr>
        <w:spacing w:before="40" w:after="40"/>
      </w:pPr>
      <w:r>
        <w:rPr>
          <w:lang w:val="en-US"/>
        </w:rPr>
        <w:t>5\. LEGAL BASIS FOR PROCESSING</w:t>
      </w:r>
    </w:p>
    <w:p w14:paraId="7CF68613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188276D9" w14:textId="77777777" w:rsidR="0080326B" w:rsidRDefault="00FA401D">
      <w:pPr>
        <w:spacing w:before="40" w:after="40"/>
      </w:pPr>
      <w:r>
        <w:rPr>
          <w:lang w:val="en-US"/>
        </w:rPr>
        <w:t>For EACH processing activity</w:t>
      </w:r>
    </w:p>
    <w:p w14:paraId="601624B1" w14:textId="77777777" w:rsidR="0080326B" w:rsidRDefault="00FA401D">
      <w:pPr>
        <w:spacing w:before="40" w:after="40"/>
      </w:pPr>
      <w:r>
        <w:rPr>
          <w:lang w:val="en-US"/>
        </w:rPr>
        <w:t>declare legal basis:</w:t>
      </w:r>
    </w:p>
    <w:p w14:paraId="4C8A8D8A" w14:textId="77777777" w:rsidR="0080326B" w:rsidRDefault="00FA401D">
      <w:pPr>
        <w:ind w:left="720" w:hanging="360"/>
      </w:pPr>
      <w:r>
        <w:rPr>
          <w:lang w:val="en-US"/>
        </w:rPr>
        <w:t>• Consent</w:t>
      </w:r>
    </w:p>
    <w:p w14:paraId="7A64CEE8" w14:textId="77777777" w:rsidR="0080326B" w:rsidRDefault="00FA401D">
      <w:pPr>
        <w:ind w:left="720" w:hanging="360"/>
      </w:pPr>
      <w:r>
        <w:rPr>
          <w:lang w:val="en-US"/>
        </w:rPr>
        <w:t>• Contract performance</w:t>
      </w:r>
    </w:p>
    <w:p w14:paraId="08628A14" w14:textId="77777777" w:rsidR="0080326B" w:rsidRDefault="00FA401D">
      <w:pPr>
        <w:ind w:left="720" w:hanging="360"/>
      </w:pPr>
      <w:r>
        <w:rPr>
          <w:lang w:val="en-US"/>
        </w:rPr>
        <w:t>• Legal obligation</w:t>
      </w:r>
    </w:p>
    <w:p w14:paraId="4757D50A" w14:textId="77777777" w:rsidR="0080326B" w:rsidRDefault="00FA401D">
      <w:pPr>
        <w:ind w:left="720" w:hanging="360"/>
      </w:pPr>
      <w:r>
        <w:rPr>
          <w:lang w:val="en-US"/>
        </w:rPr>
        <w:t>• Vital interest</w:t>
      </w:r>
    </w:p>
    <w:p w14:paraId="0F94CE2E" w14:textId="77777777" w:rsidR="0080326B" w:rsidRDefault="00FA401D">
      <w:pPr>
        <w:ind w:left="720" w:hanging="360"/>
      </w:pPr>
      <w:r>
        <w:rPr>
          <w:lang w:val="en-US"/>
        </w:rPr>
        <w:t>• Legitimate interest</w:t>
      </w:r>
    </w:p>
    <w:p w14:paraId="5AB6839D" w14:textId="77777777" w:rsidR="0080326B" w:rsidRDefault="00FA401D">
      <w:pPr>
        <w:ind w:left="720" w:hanging="360"/>
      </w:pPr>
      <w:r>
        <w:rPr>
          <w:lang w:val="en-US"/>
        </w:rPr>
        <w:t>• Public task</w:t>
      </w:r>
    </w:p>
    <w:p w14:paraId="26E41420" w14:textId="77777777" w:rsidR="0080326B" w:rsidRDefault="00FA401D">
      <w:pPr>
        <w:spacing w:before="40" w:after="40"/>
      </w:pPr>
      <w:r>
        <w:rPr>
          <w:lang w:val="en-US"/>
        </w:rPr>
        <w:t>Legal basis documented per</w:t>
      </w:r>
    </w:p>
    <w:p w14:paraId="16E4CD4B" w14:textId="77777777" w:rsidR="0080326B" w:rsidRDefault="00FA401D">
      <w:pPr>
        <w:spacing w:before="40" w:after="40"/>
      </w:pPr>
      <w:r>
        <w:rPr>
          <w:lang w:val="en-US"/>
        </w:rPr>
        <w:t>activity? (yes / no)</w:t>
      </w:r>
    </w:p>
    <w:p w14:paraId="62A47C87" w14:textId="77777777" w:rsidR="0080326B" w:rsidRDefault="00FA401D">
      <w:pPr>
        <w:spacing w:before="40" w:after="40"/>
      </w:pPr>
      <w:r>
        <w:rPr>
          <w:lang w:val="en-US"/>
        </w:rPr>
        <w:t>Recorded at collection time?</w:t>
      </w:r>
    </w:p>
    <w:p w14:paraId="5B4A2F6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809F6AF" w14:textId="77777777" w:rsidR="0080326B" w:rsidRDefault="00FA401D">
      <w:pPr>
        <w:spacing w:before="40" w:after="40"/>
      </w:pPr>
      <w:r>
        <w:rPr>
          <w:lang w:val="en-US"/>
        </w:rPr>
        <w:t>Processing without legal basis</w:t>
      </w:r>
    </w:p>
    <w:p w14:paraId="4149771C" w14:textId="77777777" w:rsidR="0080326B" w:rsidRDefault="00FA401D">
      <w:pPr>
        <w:spacing w:before="40" w:after="40"/>
      </w:pPr>
      <w:r>
        <w:rPr>
          <w:lang w:val="en-US"/>
        </w:rPr>
        <w:t>prohibited? (yes --- always)</w:t>
      </w:r>
    </w:p>
    <w:p w14:paraId="3A6B375A" w14:textId="77777777" w:rsidR="0080326B" w:rsidRDefault="00FA401D">
      <w:pPr>
        <w:spacing w:before="40" w:after="40"/>
      </w:pPr>
      <w:r>
        <w:rPr>
          <w:lang w:val="en-US"/>
        </w:rPr>
        <w:t>If consent:</w:t>
      </w:r>
    </w:p>
    <w:p w14:paraId="3E374ACB" w14:textId="77777777" w:rsidR="0080326B" w:rsidRDefault="00FA401D">
      <w:pPr>
        <w:ind w:left="720" w:hanging="360"/>
      </w:pPr>
      <w:r>
        <w:rPr>
          <w:lang w:val="en-US"/>
        </w:rPr>
        <w:t>• Mechanism declared? (yes / no)</w:t>
      </w:r>
    </w:p>
    <w:p w14:paraId="6A3D1214" w14:textId="77777777" w:rsidR="0080326B" w:rsidRDefault="00FA401D">
      <w:pPr>
        <w:ind w:left="720" w:hanging="360"/>
      </w:pPr>
      <w:r>
        <w:rPr>
          <w:lang w:val="en-US"/>
        </w:rPr>
        <w:t>• Granular per purpose? (yes / no)</w:t>
      </w:r>
    </w:p>
    <w:p w14:paraId="43EB7C48" w14:textId="77777777" w:rsidR="0080326B" w:rsidRDefault="00FA401D">
      <w:pPr>
        <w:ind w:left="720" w:hanging="360"/>
      </w:pPr>
      <w:r>
        <w:rPr>
          <w:lang w:val="en-US"/>
        </w:rPr>
        <w:t>• Withdrawal supported?</w:t>
      </w:r>
    </w:p>
    <w:p w14:paraId="3C0BA907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6604756" w14:textId="77777777" w:rsidR="0080326B" w:rsidRDefault="00FA401D">
      <w:pPr>
        <w:ind w:left="720" w:hanging="360"/>
      </w:pPr>
      <w:r>
        <w:rPr>
          <w:lang w:val="en-US"/>
        </w:rPr>
        <w:t>• Withdrawal stops processing</w:t>
      </w:r>
    </w:p>
    <w:p w14:paraId="569D8742" w14:textId="77777777" w:rsidR="0080326B" w:rsidRDefault="00FA401D">
      <w:pPr>
        <w:spacing w:before="40" w:after="40"/>
      </w:pPr>
      <w:r>
        <w:rPr>
          <w:lang w:val="en-US"/>
        </w:rPr>
        <w:lastRenderedPageBreak/>
        <w:t>immediately? (yes --- always)</w:t>
      </w:r>
    </w:p>
    <w:p w14:paraId="745AC0B8" w14:textId="77777777" w:rsidR="0080326B" w:rsidRDefault="00FA401D">
      <w:pPr>
        <w:ind w:left="720" w:hanging="360"/>
      </w:pPr>
      <w:r>
        <w:rPr>
          <w:lang w:val="en-US"/>
        </w:rPr>
        <w:t>• Consent records retained?</w:t>
      </w:r>
    </w:p>
    <w:p w14:paraId="58A0599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A98D9EF" w14:textId="77777777" w:rsidR="0080326B" w:rsidRDefault="00FA401D">
      <w:pPr>
        <w:ind w:left="720" w:hanging="360"/>
      </w:pPr>
      <w:r>
        <w:rPr>
          <w:lang w:val="en-US"/>
        </w:rPr>
        <w:t>• Consent retention: \_\_\_ days</w:t>
      </w:r>
    </w:p>
    <w:p w14:paraId="74ED5986" w14:textId="77777777" w:rsidR="0080326B" w:rsidRDefault="00FA401D">
      <w:pPr>
        <w:spacing w:before="40" w:after="40"/>
      </w:pPr>
      <w:r>
        <w:rPr>
          <w:lang w:val="en-US"/>
        </w:rPr>
        <w:t>6\. PURPOSE LIMITATION ENFORCEMENT</w:t>
      </w:r>
    </w:p>
    <w:p w14:paraId="50905041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4B63C114" w14:textId="77777777" w:rsidR="0080326B" w:rsidRDefault="00FA401D">
      <w:pPr>
        <w:spacing w:before="40" w:after="40"/>
      </w:pPr>
      <w:r>
        <w:rPr>
          <w:lang w:val="en-US"/>
        </w:rPr>
        <w:t>GDPR Article 5(1)(b):</w:t>
      </w:r>
    </w:p>
    <w:p w14:paraId="4CF2F295" w14:textId="77777777" w:rsidR="0080326B" w:rsidRDefault="00FA401D">
      <w:pPr>
        <w:spacing w:before="40" w:after="40"/>
      </w:pPr>
      <w:r>
        <w:rPr>
          <w:lang w:val="en-US"/>
        </w:rPr>
        <w:t>Data collected for one purpose</w:t>
      </w:r>
    </w:p>
    <w:p w14:paraId="1F512190" w14:textId="77777777" w:rsidR="0080326B" w:rsidRDefault="00FA401D">
      <w:pPr>
        <w:spacing w:before="40" w:after="40"/>
      </w:pPr>
      <w:r>
        <w:rPr>
          <w:lang w:val="en-US"/>
        </w:rPr>
        <w:t>cannot be used for another</w:t>
      </w:r>
    </w:p>
    <w:p w14:paraId="06814637" w14:textId="77777777" w:rsidR="0080326B" w:rsidRDefault="00FA401D">
      <w:pPr>
        <w:spacing w:before="40" w:after="40"/>
      </w:pPr>
      <w:r>
        <w:rPr>
          <w:lang w:val="en-US"/>
        </w:rPr>
        <w:t>without new legal basis.</w:t>
      </w:r>
    </w:p>
    <w:p w14:paraId="286F6899" w14:textId="77777777" w:rsidR="0080326B" w:rsidRDefault="00FA401D">
      <w:pPr>
        <w:spacing w:before="40" w:after="40"/>
      </w:pPr>
      <w:r>
        <w:rPr>
          <w:lang w:val="en-US"/>
        </w:rPr>
        <w:t>This is SEPARATE from</w:t>
      </w:r>
    </w:p>
    <w:p w14:paraId="550C8D66" w14:textId="77777777" w:rsidR="0080326B" w:rsidRDefault="00FA401D">
      <w:pPr>
        <w:spacing w:before="40" w:after="40"/>
      </w:pPr>
      <w:r>
        <w:rPr>
          <w:lang w:val="en-US"/>
        </w:rPr>
        <w:t>data minimization.</w:t>
      </w:r>
    </w:p>
    <w:p w14:paraId="5D995766" w14:textId="77777777" w:rsidR="0080326B" w:rsidRDefault="00FA401D">
      <w:pPr>
        <w:spacing w:before="40" w:after="40"/>
      </w:pPr>
      <w:r>
        <w:rPr>
          <w:lang w:val="en-US"/>
        </w:rPr>
        <w:t>Minimization = collect only</w:t>
      </w:r>
    </w:p>
    <w:p w14:paraId="5EBAB99F" w14:textId="77777777" w:rsidR="0080326B" w:rsidRDefault="00FA401D">
      <w:pPr>
        <w:spacing w:before="40" w:after="40"/>
      </w:pPr>
      <w:r>
        <w:rPr>
          <w:lang w:val="en-US"/>
        </w:rPr>
        <w:t>what you need.</w:t>
      </w:r>
    </w:p>
    <w:p w14:paraId="3C6FF33C" w14:textId="77777777" w:rsidR="0080326B" w:rsidRDefault="00FA401D">
      <w:pPr>
        <w:spacing w:before="40" w:after="40"/>
      </w:pPr>
      <w:r>
        <w:rPr>
          <w:lang w:val="en-US"/>
        </w:rPr>
        <w:t>Limitation = use only for</w:t>
      </w:r>
    </w:p>
    <w:p w14:paraId="2DD322E9" w14:textId="77777777" w:rsidR="0080326B" w:rsidRDefault="00FA401D">
      <w:pPr>
        <w:spacing w:before="40" w:after="40"/>
      </w:pPr>
      <w:r>
        <w:rPr>
          <w:lang w:val="en-US"/>
        </w:rPr>
        <w:t>declared purpose.</w:t>
      </w:r>
    </w:p>
    <w:p w14:paraId="17EEFD85" w14:textId="77777777" w:rsidR="0080326B" w:rsidRDefault="00FA401D">
      <w:pPr>
        <w:spacing w:before="40" w:after="40"/>
      </w:pPr>
      <w:r>
        <w:rPr>
          <w:lang w:val="en-US"/>
        </w:rPr>
        <w:t>For EACH data field declare:</w:t>
      </w:r>
    </w:p>
    <w:p w14:paraId="4680859F" w14:textId="77777777" w:rsidR="0080326B" w:rsidRDefault="00FA401D">
      <w:pPr>
        <w:ind w:left="720" w:hanging="360"/>
      </w:pPr>
      <w:r>
        <w:rPr>
          <w:lang w:val="en-US"/>
        </w:rPr>
        <w:t>• Permitted purposes: \_\_\_</w:t>
      </w:r>
    </w:p>
    <w:p w14:paraId="4B930857" w14:textId="77777777" w:rsidR="0080326B" w:rsidRDefault="00FA401D">
      <w:pPr>
        <w:ind w:left="720" w:hanging="360"/>
      </w:pPr>
      <w:r>
        <w:rPr>
          <w:lang w:val="en-US"/>
        </w:rPr>
        <w:t>• Prohibited purposes: \_\_\_</w:t>
      </w:r>
    </w:p>
    <w:p w14:paraId="62B3DACE" w14:textId="77777777" w:rsidR="0080326B" w:rsidRDefault="00FA401D">
      <w:pPr>
        <w:ind w:left="720" w:hanging="360"/>
      </w:pPr>
      <w:r>
        <w:rPr>
          <w:lang w:val="en-US"/>
        </w:rPr>
        <w:t>• New purpose requires: new</w:t>
      </w:r>
    </w:p>
    <w:p w14:paraId="28DDEB93" w14:textId="77777777" w:rsidR="0080326B" w:rsidRDefault="00FA401D">
      <w:pPr>
        <w:spacing w:before="40" w:after="40"/>
      </w:pPr>
      <w:r>
        <w:rPr>
          <w:lang w:val="en-US"/>
        </w:rPr>
        <w:t>consent / legal basis review /</w:t>
      </w:r>
    </w:p>
    <w:p w14:paraId="64A33EF7" w14:textId="77777777" w:rsidR="0080326B" w:rsidRDefault="00FA401D">
      <w:pPr>
        <w:spacing w:before="40" w:after="40"/>
      </w:pPr>
      <w:r>
        <w:rPr>
          <w:lang w:val="en-US"/>
        </w:rPr>
        <w:t>DPA amendment</w:t>
      </w:r>
    </w:p>
    <w:p w14:paraId="65B37E64" w14:textId="77777777" w:rsidR="0080326B" w:rsidRDefault="00FA401D">
      <w:pPr>
        <w:spacing w:before="40" w:after="40"/>
      </w:pPr>
      <w:r>
        <w:rPr>
          <w:lang w:val="en-US"/>
        </w:rPr>
        <w:t>Technical enforcement:</w:t>
      </w:r>
    </w:p>
    <w:p w14:paraId="3204BB6A" w14:textId="77777777" w:rsidR="0080326B" w:rsidRDefault="00FA401D">
      <w:pPr>
        <w:ind w:left="720" w:hanging="360"/>
      </w:pPr>
      <w:r>
        <w:rPr>
          <w:lang w:val="en-US"/>
        </w:rPr>
        <w:t>• Purpose tag on each field?</w:t>
      </w:r>
    </w:p>
    <w:p w14:paraId="7A96995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E86660A" w14:textId="77777777" w:rsidR="0080326B" w:rsidRDefault="00FA401D">
      <w:pPr>
        <w:ind w:left="720" w:hanging="360"/>
      </w:pPr>
      <w:r>
        <w:rPr>
          <w:lang w:val="en-US"/>
        </w:rPr>
        <w:t>• Processing system declares</w:t>
      </w:r>
    </w:p>
    <w:p w14:paraId="05058526" w14:textId="77777777" w:rsidR="0080326B" w:rsidRDefault="00FA401D">
      <w:pPr>
        <w:spacing w:before="40" w:after="40"/>
      </w:pPr>
      <w:r>
        <w:rPr>
          <w:lang w:val="en-US"/>
        </w:rPr>
        <w:t>purpose at query time?</w:t>
      </w:r>
    </w:p>
    <w:p w14:paraId="3FD1AB7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9ACCC73" w14:textId="77777777" w:rsidR="0080326B" w:rsidRDefault="00FA401D">
      <w:pPr>
        <w:ind w:left="720" w:hanging="360"/>
      </w:pPr>
      <w:r>
        <w:rPr>
          <w:lang w:val="en-US"/>
        </w:rPr>
        <w:t>• Purpose mismatch blocked?</w:t>
      </w:r>
    </w:p>
    <w:p w14:paraId="252C432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E18EDCF" w14:textId="77777777" w:rsidR="0080326B" w:rsidRDefault="00FA401D">
      <w:pPr>
        <w:ind w:left="720" w:hanging="360"/>
      </w:pPr>
      <w:r>
        <w:rPr>
          <w:lang w:val="en-US"/>
        </w:rPr>
        <w:t>• Purpose mismatch logged?</w:t>
      </w:r>
    </w:p>
    <w:p w14:paraId="0D67F25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C8F322" w14:textId="77777777" w:rsidR="0080326B" w:rsidRDefault="00FA401D">
      <w:pPr>
        <w:ind w:left="720" w:hanging="360"/>
      </w:pPr>
      <w:r>
        <w:rPr>
          <w:lang w:val="en-US"/>
        </w:rPr>
        <w:t>• Purpose mismatch alert?</w:t>
      </w:r>
    </w:p>
    <w:p w14:paraId="23243F0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0931463" w14:textId="77777777" w:rsidR="0080326B" w:rsidRDefault="00FA401D">
      <w:pPr>
        <w:spacing w:before="40" w:after="40"/>
      </w:pPr>
      <w:r>
        <w:rPr>
          <w:lang w:val="en-US"/>
        </w:rPr>
        <w:t>Example:</w:t>
      </w:r>
    </w:p>
    <w:p w14:paraId="6581E4D1" w14:textId="77777777" w:rsidR="0080326B" w:rsidRDefault="00FA401D">
      <w:pPr>
        <w:spacing w:before="40" w:after="40"/>
      </w:pPr>
      <w:r>
        <w:rPr>
          <w:lang w:val="en-US"/>
        </w:rPr>
        <w:t>Billing email collected for</w:t>
      </w:r>
    </w:p>
    <w:p w14:paraId="43341160" w14:textId="77777777" w:rsidR="0080326B" w:rsidRDefault="00FA401D">
      <w:pPr>
        <w:spacing w:before="40" w:after="40"/>
      </w:pPr>
      <w:r>
        <w:rPr>
          <w:lang w:val="en-US"/>
        </w:rPr>
        <w:t>contract performance.</w:t>
      </w:r>
    </w:p>
    <w:p w14:paraId="3F8B557C" w14:textId="77777777" w:rsidR="0080326B" w:rsidRDefault="00FA401D">
      <w:pPr>
        <w:spacing w:before="40" w:after="40"/>
      </w:pPr>
      <w:r>
        <w:rPr>
          <w:lang w:val="en-US"/>
        </w:rPr>
        <w:t>Using billing email for</w:t>
      </w:r>
    </w:p>
    <w:p w14:paraId="5F5B4612" w14:textId="77777777" w:rsidR="0080326B" w:rsidRDefault="00FA401D">
      <w:pPr>
        <w:spacing w:before="40" w:after="40"/>
      </w:pPr>
      <w:r>
        <w:rPr>
          <w:lang w:val="en-US"/>
        </w:rPr>
        <w:t>marketing = purpose violation</w:t>
      </w:r>
    </w:p>
    <w:p w14:paraId="4B9BFA14" w14:textId="77777777" w:rsidR="0080326B" w:rsidRDefault="00FA401D">
      <w:pPr>
        <w:spacing w:before="40" w:after="40"/>
      </w:pPr>
      <w:r>
        <w:rPr>
          <w:lang w:val="en-US"/>
        </w:rPr>
        <w:t>without new consent.</w:t>
      </w:r>
    </w:p>
    <w:p w14:paraId="39D5AD6E" w14:textId="77777777" w:rsidR="0080326B" w:rsidRDefault="00FA401D">
      <w:pPr>
        <w:spacing w:before="40" w:after="40"/>
      </w:pPr>
      <w:r>
        <w:rPr>
          <w:lang w:val="en-US"/>
        </w:rPr>
        <w:t>Must be technically blocked</w:t>
      </w:r>
    </w:p>
    <w:p w14:paraId="556B1878" w14:textId="77777777" w:rsidR="0080326B" w:rsidRDefault="00FA401D">
      <w:pPr>
        <w:spacing w:before="40" w:after="40"/>
      </w:pPr>
      <w:r>
        <w:rPr>
          <w:lang w:val="en-US"/>
        </w:rPr>
        <w:t>not just policy-declared.</w:t>
      </w:r>
    </w:p>
    <w:p w14:paraId="0896A6B0" w14:textId="77777777" w:rsidR="0080326B" w:rsidRDefault="00FA401D">
      <w:pPr>
        <w:spacing w:before="40" w:after="40"/>
      </w:pPr>
      <w:r>
        <w:rPr>
          <w:lang w:val="en-US"/>
        </w:rPr>
        <w:t>7\. DATA MINIMIZATION MODEL</w:t>
      </w:r>
    </w:p>
    <w:p w14:paraId="1685616B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15F6F12F" w14:textId="77777777" w:rsidR="0080326B" w:rsidRDefault="00FA401D">
      <w:pPr>
        <w:spacing w:before="40" w:after="40"/>
      </w:pPr>
      <w:r>
        <w:rPr>
          <w:lang w:val="en-US"/>
        </w:rPr>
        <w:t>Collect only necessary? (yes / no)</w:t>
      </w:r>
    </w:p>
    <w:p w14:paraId="3D8F4B1A" w14:textId="77777777" w:rsidR="0080326B" w:rsidRDefault="00FA401D">
      <w:pPr>
        <w:spacing w:before="40" w:after="40"/>
      </w:pPr>
      <w:r>
        <w:rPr>
          <w:lang w:val="en-US"/>
        </w:rPr>
        <w:t>For EACH field collected:</w:t>
      </w:r>
    </w:p>
    <w:p w14:paraId="3D40F2AC" w14:textId="77777777" w:rsidR="0080326B" w:rsidRDefault="00FA401D">
      <w:pPr>
        <w:ind w:left="720" w:hanging="360"/>
      </w:pPr>
      <w:r>
        <w:rPr>
          <w:lang w:val="en-US"/>
        </w:rPr>
        <w:t>• Purpose declared? (yes / no)</w:t>
      </w:r>
    </w:p>
    <w:p w14:paraId="7FAA7C3C" w14:textId="77777777" w:rsidR="0080326B" w:rsidRDefault="00FA401D">
      <w:pPr>
        <w:ind w:left="720" w:hanging="360"/>
      </w:pPr>
      <w:r>
        <w:rPr>
          <w:lang w:val="en-US"/>
        </w:rPr>
        <w:t>• Minimum necessary? (yes / no)</w:t>
      </w:r>
    </w:p>
    <w:p w14:paraId="4A6CFC23" w14:textId="77777777" w:rsidR="0080326B" w:rsidRDefault="00FA401D">
      <w:pPr>
        <w:ind w:left="720" w:hanging="360"/>
      </w:pPr>
      <w:r>
        <w:rPr>
          <w:lang w:val="en-US"/>
        </w:rPr>
        <w:t>• Collection reviewed: \_\_\_ months</w:t>
      </w:r>
    </w:p>
    <w:p w14:paraId="5211ABBF" w14:textId="77777777" w:rsidR="0080326B" w:rsidRDefault="00FA401D">
      <w:pPr>
        <w:spacing w:before="40" w:after="40"/>
      </w:pPr>
      <w:r>
        <w:rPr>
          <w:lang w:val="en-US"/>
        </w:rPr>
        <w:t>Unnecessary fields:</w:t>
      </w:r>
    </w:p>
    <w:p w14:paraId="0AF6A0D9" w14:textId="77777777" w:rsidR="0080326B" w:rsidRDefault="00FA401D">
      <w:pPr>
        <w:ind w:left="720" w:hanging="360"/>
      </w:pPr>
      <w:r>
        <w:rPr>
          <w:lang w:val="en-US"/>
        </w:rPr>
        <w:t>• Blocked from collection?</w:t>
      </w:r>
    </w:p>
    <w:p w14:paraId="32854BDF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3EBC75D7" w14:textId="77777777" w:rsidR="0080326B" w:rsidRDefault="00FA401D">
      <w:pPr>
        <w:ind w:left="720" w:hanging="360"/>
      </w:pPr>
      <w:r>
        <w:rPr>
          <w:lang w:val="en-US"/>
        </w:rPr>
        <w:t>• Periodic purge? (yes / no)</w:t>
      </w:r>
    </w:p>
    <w:p w14:paraId="5F018C0D" w14:textId="77777777" w:rsidR="0080326B" w:rsidRDefault="00FA401D">
      <w:pPr>
        <w:spacing w:before="40" w:after="40"/>
      </w:pPr>
      <w:r>
        <w:rPr>
          <w:lang w:val="en-US"/>
        </w:rPr>
        <w:t>Analytics minimized? (yes / no)</w:t>
      </w:r>
    </w:p>
    <w:p w14:paraId="5966AB7C" w14:textId="77777777" w:rsidR="0080326B" w:rsidRDefault="00FA401D">
      <w:pPr>
        <w:spacing w:before="40" w:after="40"/>
      </w:pPr>
      <w:r>
        <w:rPr>
          <w:lang w:val="en-US"/>
        </w:rPr>
        <w:t>API responses minimum fields?</w:t>
      </w:r>
    </w:p>
    <w:p w14:paraId="52CD88F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20B57AC" w14:textId="77777777" w:rsidR="0080326B" w:rsidRDefault="00FA401D">
      <w:pPr>
        <w:spacing w:before="40" w:after="40"/>
      </w:pPr>
      <w:r>
        <w:rPr>
          <w:lang w:val="en-US"/>
        </w:rPr>
        <w:t>Internal logs minimum PII?</w:t>
      </w:r>
    </w:p>
    <w:p w14:paraId="782F3E5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776ABA7" w14:textId="77777777" w:rsidR="0080326B" w:rsidRDefault="00FA401D">
      <w:pPr>
        <w:spacing w:before="40" w:after="40"/>
      </w:pPr>
      <w:r>
        <w:rPr>
          <w:lang w:val="en-US"/>
        </w:rPr>
        <w:t>Excess PII in logs prohibited?</w:t>
      </w:r>
    </w:p>
    <w:p w14:paraId="2EA3F3D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2CD8412" w14:textId="77777777" w:rsidR="0080326B" w:rsidRDefault="00FA401D">
      <w:pPr>
        <w:spacing w:before="40" w:after="40"/>
      </w:pPr>
      <w:r>
        <w:rPr>
          <w:lang w:val="en-US"/>
        </w:rPr>
        <w:t>8\. DATA ACCURACY OBLIGATION</w:t>
      </w:r>
    </w:p>
    <w:p w14:paraId="01509D01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CA3E983" w14:textId="77777777" w:rsidR="0080326B" w:rsidRDefault="00FA401D">
      <w:pPr>
        <w:spacing w:before="40" w:after="40"/>
      </w:pPr>
      <w:r>
        <w:rPr>
          <w:lang w:val="en-US"/>
        </w:rPr>
        <w:t>GDPR Article 5(1)(d):</w:t>
      </w:r>
    </w:p>
    <w:p w14:paraId="0741F846" w14:textId="77777777" w:rsidR="0080326B" w:rsidRDefault="00FA401D">
      <w:pPr>
        <w:spacing w:before="40" w:after="40"/>
      </w:pPr>
      <w:r>
        <w:rPr>
          <w:lang w:val="en-US"/>
        </w:rPr>
        <w:t>Data must be accurate and</w:t>
      </w:r>
    </w:p>
    <w:p w14:paraId="08DE3E75" w14:textId="77777777" w:rsidR="0080326B" w:rsidRDefault="00FA401D">
      <w:pPr>
        <w:spacing w:before="40" w:after="40"/>
      </w:pPr>
      <w:r>
        <w:rPr>
          <w:lang w:val="en-US"/>
        </w:rPr>
        <w:t>kept up to date.</w:t>
      </w:r>
    </w:p>
    <w:p w14:paraId="510EBFFE" w14:textId="77777777" w:rsidR="0080326B" w:rsidRDefault="00FA401D">
      <w:pPr>
        <w:spacing w:before="40" w:after="40"/>
      </w:pPr>
      <w:r>
        <w:rPr>
          <w:lang w:val="en-US"/>
        </w:rPr>
        <w:t>User correction supported?</w:t>
      </w:r>
    </w:p>
    <w:p w14:paraId="3DE85F4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69C33D0" w14:textId="77777777" w:rsidR="0080326B" w:rsidRDefault="00FA401D">
      <w:pPr>
        <w:spacing w:before="40" w:after="40"/>
      </w:pPr>
      <w:r>
        <w:rPr>
          <w:lang w:val="en-US"/>
        </w:rPr>
        <w:t>On correction:</w:t>
      </w:r>
    </w:p>
    <w:p w14:paraId="017C6033" w14:textId="77777777" w:rsidR="0080326B" w:rsidRDefault="00FA401D">
      <w:pPr>
        <w:ind w:left="720" w:hanging="360"/>
      </w:pPr>
      <w:r>
        <w:rPr>
          <w:lang w:val="en-US"/>
        </w:rPr>
        <w:t>• Primary DB updated? (yes / no)</w:t>
      </w:r>
    </w:p>
    <w:p w14:paraId="1B832965" w14:textId="77777777" w:rsidR="0080326B" w:rsidRDefault="00FA401D">
      <w:pPr>
        <w:ind w:left="720" w:hanging="360"/>
      </w:pPr>
      <w:r>
        <w:rPr>
          <w:lang w:val="en-US"/>
        </w:rPr>
        <w:t>• Read model updated? (yes / no)</w:t>
      </w:r>
    </w:p>
    <w:p w14:paraId="11D7C942" w14:textId="77777777" w:rsidR="0080326B" w:rsidRDefault="00FA401D">
      <w:pPr>
        <w:ind w:left="720" w:hanging="360"/>
      </w:pPr>
      <w:r>
        <w:rPr>
          <w:lang w:val="en-US"/>
        </w:rPr>
        <w:t>• Search index updated? (yes / no)</w:t>
      </w:r>
    </w:p>
    <w:p w14:paraId="1E50A57C" w14:textId="77777777" w:rsidR="0080326B" w:rsidRDefault="00FA401D">
      <w:pPr>
        <w:ind w:left="720" w:hanging="360"/>
      </w:pPr>
      <w:r>
        <w:rPr>
          <w:lang w:val="en-US"/>
        </w:rPr>
        <w:t>• Cache invalidated? (yes / no)</w:t>
      </w:r>
    </w:p>
    <w:p w14:paraId="16E9403B" w14:textId="77777777" w:rsidR="0080326B" w:rsidRDefault="00FA401D">
      <w:pPr>
        <w:ind w:left="720" w:hanging="360"/>
      </w:pPr>
      <w:r>
        <w:rPr>
          <w:lang w:val="en-US"/>
        </w:rPr>
        <w:t>• Analytics updated? (yes / no)</w:t>
      </w:r>
    </w:p>
    <w:p w14:paraId="0D51DFC8" w14:textId="77777777" w:rsidR="0080326B" w:rsidRDefault="00FA401D">
      <w:pPr>
        <w:ind w:left="720" w:hanging="360"/>
      </w:pPr>
      <w:r>
        <w:rPr>
          <w:lang w:val="en-US"/>
        </w:rPr>
        <w:t>• Async jobs consuming stale</w:t>
      </w:r>
    </w:p>
    <w:p w14:paraId="1902AA4D" w14:textId="77777777" w:rsidR="0080326B" w:rsidRDefault="00FA401D">
      <w:pPr>
        <w:spacing w:before="40" w:after="40"/>
      </w:pPr>
      <w:r>
        <w:rPr>
          <w:lang w:val="en-US"/>
        </w:rPr>
        <w:t>data cancelled / requeued?</w:t>
      </w:r>
    </w:p>
    <w:p w14:paraId="164C155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FDC7A9E" w14:textId="77777777" w:rsidR="0080326B" w:rsidRDefault="00FA401D">
      <w:pPr>
        <w:ind w:left="720" w:hanging="360"/>
      </w:pPr>
      <w:r>
        <w:rPr>
          <w:lang w:val="en-US"/>
        </w:rPr>
        <w:t>• Integrations notified?</w:t>
      </w:r>
    </w:p>
    <w:p w14:paraId="4859023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9B5B432" w14:textId="77777777" w:rsidR="0080326B" w:rsidRDefault="00FA401D">
      <w:pPr>
        <w:spacing w:before="40" w:after="40"/>
      </w:pPr>
      <w:r>
        <w:rPr>
          <w:lang w:val="en-US"/>
        </w:rPr>
        <w:t>Correction propagation SLA:</w:t>
      </w:r>
    </w:p>
    <w:p w14:paraId="6ACEA3F3" w14:textId="77777777" w:rsidR="0080326B" w:rsidRDefault="00FA401D">
      <w:pPr>
        <w:spacing w:before="40" w:after="40"/>
      </w:pPr>
      <w:r>
        <w:rPr>
          <w:lang w:val="en-US"/>
        </w:rPr>
        <w:t>\_\_\_ ms (align with Section 17</w:t>
      </w:r>
    </w:p>
    <w:p w14:paraId="14748D8D" w14:textId="77777777" w:rsidR="0080326B" w:rsidRDefault="00FA401D">
      <w:pPr>
        <w:spacing w:before="40" w:after="40"/>
      </w:pPr>
      <w:r>
        <w:rPr>
          <w:lang w:val="en-US"/>
        </w:rPr>
        <w:t>consistency SLA)</w:t>
      </w:r>
    </w:p>
    <w:p w14:paraId="56671FD4" w14:textId="77777777" w:rsidR="0080326B" w:rsidRDefault="00FA401D">
      <w:pPr>
        <w:spacing w:before="40" w:after="40"/>
      </w:pPr>
      <w:r>
        <w:rPr>
          <w:lang w:val="en-US"/>
        </w:rPr>
        <w:t>Stale data detection:</w:t>
      </w:r>
    </w:p>
    <w:p w14:paraId="4D3CFE67" w14:textId="77777777" w:rsidR="0080326B" w:rsidRDefault="00FA401D">
      <w:pPr>
        <w:ind w:left="720" w:hanging="360"/>
      </w:pPr>
      <w:r>
        <w:rPr>
          <w:lang w:val="en-US"/>
        </w:rPr>
        <w:t>• Monitored? (yes / no)</w:t>
      </w:r>
    </w:p>
    <w:p w14:paraId="37F88EF5" w14:textId="77777777" w:rsidR="0080326B" w:rsidRDefault="00FA401D">
      <w:pPr>
        <w:ind w:left="720" w:hanging="360"/>
      </w:pPr>
      <w:r>
        <w:rPr>
          <w:lang w:val="en-US"/>
        </w:rPr>
        <w:t>• Alert threshold: \_\_\_ days</w:t>
      </w:r>
    </w:p>
    <w:p w14:paraId="5591292A" w14:textId="77777777" w:rsidR="0080326B" w:rsidRDefault="00FA401D">
      <w:pPr>
        <w:spacing w:before="40" w:after="40"/>
      </w:pPr>
      <w:r>
        <w:rPr>
          <w:lang w:val="en-US"/>
        </w:rPr>
        <w:t>since last verification</w:t>
      </w:r>
    </w:p>
    <w:p w14:paraId="3CE51A22" w14:textId="77777777" w:rsidR="0080326B" w:rsidRDefault="00FA401D">
      <w:pPr>
        <w:spacing w:before="40" w:after="40"/>
      </w:pPr>
      <w:r>
        <w:rPr>
          <w:lang w:val="en-US"/>
        </w:rPr>
        <w:t>Correction audit logged?</w:t>
      </w:r>
    </w:p>
    <w:p w14:paraId="3C28571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2A1741A" w14:textId="77777777" w:rsidR="0080326B" w:rsidRDefault="00FA401D">
      <w:pPr>
        <w:spacing w:before="40" w:after="40"/>
      </w:pPr>
      <w:r>
        <w:rPr>
          <w:lang w:val="en-US"/>
        </w:rPr>
        <w:t>Right to rectification technically</w:t>
      </w:r>
    </w:p>
    <w:p w14:paraId="36F0017B" w14:textId="77777777" w:rsidR="0080326B" w:rsidRDefault="00FA401D">
      <w:pPr>
        <w:spacing w:before="40" w:after="40"/>
      </w:pPr>
      <w:r>
        <w:rPr>
          <w:lang w:val="en-US"/>
        </w:rPr>
        <w:t>enforced across all stores?</w:t>
      </w:r>
    </w:p>
    <w:p w14:paraId="3075A53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C5057DF" w14:textId="77777777" w:rsidR="0080326B" w:rsidRDefault="00FA401D">
      <w:pPr>
        <w:spacing w:before="40" w:after="40"/>
      </w:pPr>
      <w:r>
        <w:rPr>
          <w:lang w:val="en-US"/>
        </w:rPr>
        <w:t>9\. RETENTION POLICY</w:t>
      </w:r>
    </w:p>
    <w:p w14:paraId="2147C986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A0AE668" w14:textId="77777777" w:rsidR="0080326B" w:rsidRDefault="00FA401D">
      <w:pPr>
        <w:spacing w:before="40" w:after="40"/>
      </w:pPr>
      <w:r>
        <w:rPr>
          <w:lang w:val="en-US"/>
        </w:rPr>
        <w:t>Per classification tier:</w:t>
      </w:r>
    </w:p>
    <w:p w14:paraId="6F35FD9E" w14:textId="77777777" w:rsidR="0080326B" w:rsidRDefault="00FA401D">
      <w:pPr>
        <w:ind w:left="720" w:hanging="360"/>
      </w:pPr>
      <w:r>
        <w:rPr>
          <w:lang w:val="en-US"/>
        </w:rPr>
        <w:t>• Tier 1 (Public): \_\_\_</w:t>
      </w:r>
    </w:p>
    <w:p w14:paraId="054F8E70" w14:textId="77777777" w:rsidR="0080326B" w:rsidRDefault="00FA401D">
      <w:pPr>
        <w:ind w:left="720" w:hanging="360"/>
      </w:pPr>
      <w:r>
        <w:rPr>
          <w:lang w:val="en-US"/>
        </w:rPr>
        <w:t>• Tier 2 (Internal): \_\_\_</w:t>
      </w:r>
    </w:p>
    <w:p w14:paraId="581811DD" w14:textId="77777777" w:rsidR="0080326B" w:rsidRDefault="00FA401D">
      <w:pPr>
        <w:ind w:left="720" w:hanging="360"/>
      </w:pPr>
      <w:r>
        <w:rPr>
          <w:lang w:val="en-US"/>
        </w:rPr>
        <w:t>• Tier 3 (Confidential): \_\_\_</w:t>
      </w:r>
    </w:p>
    <w:p w14:paraId="2E722773" w14:textId="77777777" w:rsidR="0080326B" w:rsidRDefault="00FA401D">
      <w:pPr>
        <w:ind w:left="720" w:hanging="360"/>
      </w:pPr>
      <w:r>
        <w:rPr>
          <w:lang w:val="en-US"/>
        </w:rPr>
        <w:t>• Tier 4 (PII): \_\_\_</w:t>
      </w:r>
    </w:p>
    <w:p w14:paraId="6C602A49" w14:textId="77777777" w:rsidR="0080326B" w:rsidRDefault="00FA401D">
      <w:pPr>
        <w:ind w:left="720" w:hanging="360"/>
      </w:pPr>
      <w:r>
        <w:rPr>
          <w:lang w:val="en-US"/>
        </w:rPr>
        <w:t>• Tier 5 (Sensitive PII): \_\_\_</w:t>
      </w:r>
    </w:p>
    <w:p w14:paraId="4043259C" w14:textId="77777777" w:rsidR="0080326B" w:rsidRDefault="00FA401D">
      <w:pPr>
        <w:spacing w:before="40" w:after="40"/>
      </w:pPr>
      <w:r>
        <w:rPr>
          <w:lang w:val="en-US"/>
        </w:rPr>
        <w:t>Per data type:</w:t>
      </w:r>
    </w:p>
    <w:p w14:paraId="6B06AB82" w14:textId="77777777" w:rsidR="0080326B" w:rsidRDefault="00FA401D">
      <w:pPr>
        <w:ind w:left="720" w:hanging="360"/>
      </w:pPr>
      <w:r>
        <w:rPr>
          <w:lang w:val="en-US"/>
        </w:rPr>
        <w:t>• User account data: \_\_\_ days</w:t>
      </w:r>
    </w:p>
    <w:p w14:paraId="79EE9242" w14:textId="77777777" w:rsidR="0080326B" w:rsidRDefault="00FA401D">
      <w:pPr>
        <w:ind w:left="720" w:hanging="360"/>
      </w:pPr>
      <w:r>
        <w:rPr>
          <w:lang w:val="en-US"/>
        </w:rPr>
        <w:t>• Session data: \_\_\_ days</w:t>
      </w:r>
    </w:p>
    <w:p w14:paraId="506DEDE1" w14:textId="77777777" w:rsidR="0080326B" w:rsidRDefault="00FA401D">
      <w:pPr>
        <w:ind w:left="720" w:hanging="360"/>
      </w:pPr>
      <w:r>
        <w:rPr>
          <w:lang w:val="en-US"/>
        </w:rPr>
        <w:t>• Session logs (IP address): \_\_\_</w:t>
      </w:r>
    </w:p>
    <w:p w14:paraId="244BACFA" w14:textId="77777777" w:rsidR="0080326B" w:rsidRDefault="00FA401D">
      <w:pPr>
        <w:spacing w:before="40" w:after="40"/>
      </w:pPr>
      <w:r>
        <w:rPr>
          <w:lang w:val="en-US"/>
        </w:rPr>
        <w:t>days (PII --- must have limit)</w:t>
      </w:r>
    </w:p>
    <w:p w14:paraId="0637BD4E" w14:textId="77777777" w:rsidR="0080326B" w:rsidRDefault="00FA401D">
      <w:pPr>
        <w:ind w:left="720" w:hanging="360"/>
      </w:pPr>
      <w:r>
        <w:rPr>
          <w:lang w:val="en-US"/>
        </w:rPr>
        <w:lastRenderedPageBreak/>
        <w:t>• JIT access logs: \_\_\_ days</w:t>
      </w:r>
    </w:p>
    <w:p w14:paraId="2365FB95" w14:textId="77777777" w:rsidR="0080326B" w:rsidRDefault="00FA401D">
      <w:pPr>
        <w:spacing w:before="40" w:after="40"/>
      </w:pPr>
      <w:r>
        <w:rPr>
          <w:lang w:val="en-US"/>
        </w:rPr>
        <w:t>(contain user_id --- PII)</w:t>
      </w:r>
    </w:p>
    <w:p w14:paraId="1A7136FB" w14:textId="77777777" w:rsidR="0080326B" w:rsidRDefault="00FA401D">
      <w:pPr>
        <w:ind w:left="720" w:hanging="360"/>
      </w:pPr>
      <w:r>
        <w:rPr>
          <w:lang w:val="en-US"/>
        </w:rPr>
        <w:t>• Security event logs: \_\_\_ days</w:t>
      </w:r>
    </w:p>
    <w:p w14:paraId="04570956" w14:textId="77777777" w:rsidR="0080326B" w:rsidRDefault="00FA401D">
      <w:pPr>
        <w:ind w:left="720" w:hanging="360"/>
      </w:pPr>
      <w:r>
        <w:rPr>
          <w:lang w:val="en-US"/>
        </w:rPr>
        <w:t>• Audit logs: \_\_\_ days</w:t>
      </w:r>
    </w:p>
    <w:p w14:paraId="1A0DED07" w14:textId="77777777" w:rsidR="0080326B" w:rsidRDefault="00FA401D">
      <w:pPr>
        <w:spacing w:before="40" w:after="40"/>
      </w:pPr>
      <w:r>
        <w:rPr>
          <w:lang w:val="en-US"/>
        </w:rPr>
        <w:t>(see erasure boundary below)</w:t>
      </w:r>
    </w:p>
    <w:p w14:paraId="234AF5A5" w14:textId="77777777" w:rsidR="0080326B" w:rsidRDefault="00FA401D">
      <w:pPr>
        <w:ind w:left="720" w:hanging="360"/>
      </w:pPr>
      <w:r>
        <w:rPr>
          <w:lang w:val="en-US"/>
        </w:rPr>
        <w:t>• API access logs: \_\_\_ days</w:t>
      </w:r>
    </w:p>
    <w:p w14:paraId="0DBE7517" w14:textId="77777777" w:rsidR="0080326B" w:rsidRDefault="00FA401D">
      <w:pPr>
        <w:ind w:left="720" w:hanging="360"/>
      </w:pPr>
      <w:r>
        <w:rPr>
          <w:lang w:val="en-US"/>
        </w:rPr>
        <w:t>• Error logs: \_\_\_ days</w:t>
      </w:r>
    </w:p>
    <w:p w14:paraId="5E9EA508" w14:textId="77777777" w:rsidR="0080326B" w:rsidRDefault="00FA401D">
      <w:pPr>
        <w:spacing w:before="40" w:after="40"/>
      </w:pPr>
      <w:r>
        <w:rPr>
          <w:lang w:val="en-US"/>
        </w:rPr>
        <w:t>(may contain PII --- must limit)</w:t>
      </w:r>
    </w:p>
    <w:p w14:paraId="072E0E29" w14:textId="77777777" w:rsidR="0080326B" w:rsidRDefault="00FA401D">
      <w:pPr>
        <w:ind w:left="720" w:hanging="360"/>
      </w:pPr>
      <w:r>
        <w:rPr>
          <w:lang w:val="en-US"/>
        </w:rPr>
        <w:t>• Billing records: \_\_\_ days</w:t>
      </w:r>
    </w:p>
    <w:p w14:paraId="0CE1DDBD" w14:textId="77777777" w:rsidR="0080326B" w:rsidRDefault="00FA401D">
      <w:pPr>
        <w:spacing w:before="40" w:after="40"/>
      </w:pPr>
      <w:r>
        <w:rPr>
          <w:lang w:val="en-US"/>
        </w:rPr>
        <w:t>(legal minimum often 7 years)</w:t>
      </w:r>
    </w:p>
    <w:p w14:paraId="500460E5" w14:textId="77777777" w:rsidR="0080326B" w:rsidRDefault="00FA401D">
      <w:pPr>
        <w:ind w:left="720" w:hanging="360"/>
      </w:pPr>
      <w:r>
        <w:rPr>
          <w:lang w:val="en-US"/>
        </w:rPr>
        <w:t>• Async job records: \_\_\_ days</w:t>
      </w:r>
    </w:p>
    <w:p w14:paraId="530604BC" w14:textId="77777777" w:rsidR="0080326B" w:rsidRDefault="00FA401D">
      <w:pPr>
        <w:ind w:left="720" w:hanging="360"/>
      </w:pPr>
      <w:r>
        <w:rPr>
          <w:lang w:val="en-US"/>
        </w:rPr>
        <w:t>• Outbox table entries: \_\_\_ days</w:t>
      </w:r>
    </w:p>
    <w:p w14:paraId="28F08E71" w14:textId="77777777" w:rsidR="0080326B" w:rsidRDefault="00FA401D">
      <w:pPr>
        <w:spacing w:before="40" w:after="40"/>
      </w:pPr>
      <w:r>
        <w:rPr>
          <w:lang w:val="en-US"/>
        </w:rPr>
        <w:t>(must be ≤ erasure SLA)</w:t>
      </w:r>
    </w:p>
    <w:p w14:paraId="2F955F57" w14:textId="77777777" w:rsidR="0080326B" w:rsidRDefault="00FA401D">
      <w:pPr>
        <w:ind w:left="720" w:hanging="360"/>
      </w:pPr>
      <w:r>
        <w:rPr>
          <w:lang w:val="en-US"/>
        </w:rPr>
        <w:t>• DLQ entries: \_\_\_ days</w:t>
      </w:r>
    </w:p>
    <w:p w14:paraId="107761BA" w14:textId="77777777" w:rsidR="0080326B" w:rsidRDefault="00FA401D">
      <w:pPr>
        <w:spacing w:before="40" w:after="40"/>
      </w:pPr>
      <w:r>
        <w:rPr>
          <w:lang w:val="en-US"/>
        </w:rPr>
        <w:t>(must be ≤ erasure SLA)</w:t>
      </w:r>
    </w:p>
    <w:p w14:paraId="4EECDD3C" w14:textId="77777777" w:rsidR="0080326B" w:rsidRDefault="00FA401D">
      <w:pPr>
        <w:ind w:left="720" w:hanging="360"/>
      </w:pPr>
      <w:r>
        <w:rPr>
          <w:lang w:val="en-US"/>
        </w:rPr>
        <w:t>• File uploads: \_\_\_ days</w:t>
      </w:r>
    </w:p>
    <w:p w14:paraId="6FF01744" w14:textId="77777777" w:rsidR="0080326B" w:rsidRDefault="00FA401D">
      <w:pPr>
        <w:ind w:left="720" w:hanging="360"/>
      </w:pPr>
      <w:r>
        <w:rPr>
          <w:lang w:val="en-US"/>
        </w:rPr>
        <w:t>• Backup data: \_\_\_ days</w:t>
      </w:r>
    </w:p>
    <w:p w14:paraId="68B98F0D" w14:textId="77777777" w:rsidR="0080326B" w:rsidRDefault="00FA401D">
      <w:pPr>
        <w:ind w:left="720" w:hanging="360"/>
      </w:pPr>
      <w:r>
        <w:rPr>
          <w:lang w:val="en-US"/>
        </w:rPr>
        <w:t>• Analytics data: \_\_\_ days</w:t>
      </w:r>
    </w:p>
    <w:p w14:paraId="31B1CF99" w14:textId="77777777" w:rsidR="0080326B" w:rsidRDefault="00FA401D">
      <w:pPr>
        <w:ind w:left="720" w:hanging="360"/>
      </w:pPr>
      <w:r>
        <w:rPr>
          <w:lang w:val="en-US"/>
        </w:rPr>
        <w:t>• Consent records: \_\_\_ days</w:t>
      </w:r>
    </w:p>
    <w:p w14:paraId="0D75ED50" w14:textId="77777777" w:rsidR="0080326B" w:rsidRDefault="00FA401D">
      <w:pPr>
        <w:spacing w:before="40" w:after="40"/>
      </w:pPr>
      <w:r>
        <w:rPr>
          <w:lang w:val="en-US"/>
        </w:rPr>
        <w:t>(must outlive processing)</w:t>
      </w:r>
    </w:p>
    <w:p w14:paraId="001DC98B" w14:textId="77777777" w:rsidR="0080326B" w:rsidRDefault="00FA401D">
      <w:pPr>
        <w:ind w:left="720" w:hanging="360"/>
      </w:pPr>
      <w:r>
        <w:rPr>
          <w:lang w:val="en-US"/>
        </w:rPr>
        <w:t>• Breach log: \_\_\_ years</w:t>
      </w:r>
    </w:p>
    <w:p w14:paraId="11C984CF" w14:textId="77777777" w:rsidR="0080326B" w:rsidRDefault="00FA401D">
      <w:pPr>
        <w:ind w:left="720" w:hanging="360"/>
      </w:pPr>
      <w:r>
        <w:rPr>
          <w:lang w:val="en-US"/>
        </w:rPr>
        <w:t>• Tombstone records: \_\_\_ days</w:t>
      </w:r>
    </w:p>
    <w:p w14:paraId="7AF8AC39" w14:textId="77777777" w:rsidR="0080326B" w:rsidRDefault="00FA401D">
      <w:pPr>
        <w:spacing w:before="40" w:after="40"/>
      </w:pPr>
      <w:r>
        <w:rPr>
          <w:lang w:val="en-US"/>
        </w:rPr>
        <w:t>(must not exceed erasure SLA</w:t>
      </w:r>
    </w:p>
    <w:p w14:paraId="30F409AA" w14:textId="77777777" w:rsidR="0080326B" w:rsidRDefault="00FA401D">
      <w:pPr>
        <w:spacing w:before="40" w:after="40"/>
      </w:pPr>
      <w:r>
        <w:rPr>
          <w:lang w:val="en-US"/>
        </w:rPr>
        <w:t>if contains PII)</w:t>
      </w:r>
    </w:p>
    <w:p w14:paraId="1D238DA9" w14:textId="77777777" w:rsidR="0080326B" w:rsidRDefault="00FA401D">
      <w:pPr>
        <w:spacing w:before="40" w:after="40"/>
      </w:pPr>
      <w:r>
        <w:rPr>
          <w:lang w:val="en-US"/>
        </w:rPr>
        <w:t>Retention enforced automatically?</w:t>
      </w:r>
    </w:p>
    <w:p w14:paraId="77FE4A2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6EEDF7" w14:textId="77777777" w:rsidR="0080326B" w:rsidRDefault="00FA401D">
      <w:pPr>
        <w:spacing w:before="40" w:after="40"/>
      </w:pPr>
      <w:r>
        <w:rPr>
          <w:lang w:val="en-US"/>
        </w:rPr>
        <w:t>Retention audited? (yes / no)</w:t>
      </w:r>
    </w:p>
    <w:p w14:paraId="47AC010F" w14:textId="77777777" w:rsidR="0080326B" w:rsidRDefault="00FA401D">
      <w:pPr>
        <w:spacing w:before="40" w:after="40"/>
      </w:pPr>
      <w:r>
        <w:rPr>
          <w:lang w:val="en-US"/>
        </w:rPr>
        <w:t>Data beyond retention prohibited?</w:t>
      </w:r>
    </w:p>
    <w:p w14:paraId="2CB17EA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055B812" w14:textId="77777777" w:rsidR="0080326B" w:rsidRDefault="00FA401D">
      <w:pPr>
        <w:spacing w:before="40" w:after="40"/>
      </w:pPr>
      <w:r>
        <w:rPr>
          <w:lang w:val="en-US"/>
        </w:rPr>
        <w:t>10\. DELETION &amp; ERASURE MODEL</w:t>
      </w:r>
    </w:p>
    <w:p w14:paraId="638362BA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26F71C1" w14:textId="77777777" w:rsidR="0080326B" w:rsidRDefault="00FA401D">
      <w:pPr>
        <w:spacing w:before="40" w:after="40"/>
      </w:pPr>
      <w:r>
        <w:rPr>
          <w:lang w:val="en-US"/>
        </w:rPr>
        <w:t>DELETION LEVELS:</w:t>
      </w:r>
    </w:p>
    <w:p w14:paraId="486BE070" w14:textId="77777777" w:rsidR="0080326B" w:rsidRDefault="00FA401D">
      <w:pPr>
        <w:ind w:left="720" w:hanging="360"/>
      </w:pPr>
      <w:r>
        <w:rPr>
          <w:lang w:val="en-US"/>
        </w:rPr>
        <w:t>• Logical delete (soft delete)</w:t>
      </w:r>
    </w:p>
    <w:p w14:paraId="6D8E1508" w14:textId="77777777" w:rsidR="0080326B" w:rsidRDefault="00FA401D">
      <w:pPr>
        <w:ind w:left="720" w:hanging="360"/>
      </w:pPr>
      <w:r>
        <w:rPr>
          <w:lang w:val="en-US"/>
        </w:rPr>
        <w:t>• Cryptographic erasure</w:t>
      </w:r>
    </w:p>
    <w:p w14:paraId="7EC9C6C5" w14:textId="77777777" w:rsidR="0080326B" w:rsidRDefault="00FA401D">
      <w:pPr>
        <w:spacing w:before="40" w:after="40"/>
      </w:pPr>
      <w:r>
        <w:rPr>
          <w:lang w:val="en-US"/>
        </w:rPr>
        <w:t>(DEK deletion --- data remains</w:t>
      </w:r>
    </w:p>
    <w:p w14:paraId="1DDB5EF1" w14:textId="77777777" w:rsidR="0080326B" w:rsidRDefault="00FA401D">
      <w:pPr>
        <w:spacing w:before="40" w:after="40"/>
      </w:pPr>
      <w:r>
        <w:rPr>
          <w:lang w:val="en-US"/>
        </w:rPr>
        <w:t>but permanently unreadable)</w:t>
      </w:r>
    </w:p>
    <w:p w14:paraId="03D60245" w14:textId="77777777" w:rsidR="0080326B" w:rsidRDefault="00FA401D">
      <w:pPr>
        <w:ind w:left="720" w:hanging="360"/>
      </w:pPr>
      <w:r>
        <w:rPr>
          <w:lang w:val="en-US"/>
        </w:rPr>
        <w:t>• Physical deletion</w:t>
      </w:r>
    </w:p>
    <w:p w14:paraId="4421C5D1" w14:textId="77777777" w:rsidR="0080326B" w:rsidRDefault="00FA401D">
      <w:pPr>
        <w:spacing w:before="40" w:after="40"/>
      </w:pPr>
      <w:r>
        <w:rPr>
          <w:lang w:val="en-US"/>
        </w:rPr>
        <w:t>(data removed from storage)</w:t>
      </w:r>
    </w:p>
    <w:p w14:paraId="5EAEB7F8" w14:textId="77777777" w:rsidR="0080326B" w:rsidRDefault="00FA401D">
      <w:pPr>
        <w:spacing w:before="40" w:after="40"/>
      </w:pPr>
      <w:r>
        <w:rPr>
          <w:lang w:val="en-US"/>
        </w:rPr>
        <w:t>For EACH data type declare</w:t>
      </w:r>
    </w:p>
    <w:p w14:paraId="6FD48526" w14:textId="77777777" w:rsidR="0080326B" w:rsidRDefault="00FA401D">
      <w:pPr>
        <w:spacing w:before="40" w:after="40"/>
      </w:pPr>
      <w:r>
        <w:rPr>
          <w:lang w:val="en-US"/>
        </w:rPr>
        <w:t>deletion method.</w:t>
      </w:r>
    </w:p>
    <w:p w14:paraId="4704FDC3" w14:textId="77777777" w:rsidR="0080326B" w:rsidRDefault="00FA401D">
      <w:pPr>
        <w:spacing w:before="40" w:after="40"/>
      </w:pPr>
      <w:r>
        <w:rPr>
          <w:lang w:val="en-US"/>
        </w:rPr>
        <w:t>GDPR RIGHT TO ERASURE</w:t>
      </w:r>
    </w:p>
    <w:p w14:paraId="2587FE87" w14:textId="77777777" w:rsidR="0080326B" w:rsidRDefault="00FA401D">
      <w:pPr>
        <w:ind w:left="720" w:hanging="360"/>
      </w:pPr>
      <w:r>
        <w:rPr>
          <w:lang w:val="en-US"/>
        </w:rPr>
        <w:t>• Supported? (yes / no)</w:t>
      </w:r>
    </w:p>
    <w:p w14:paraId="6D3C4EF7" w14:textId="77777777" w:rsidR="0080326B" w:rsidRDefault="00FA401D">
      <w:pPr>
        <w:ind w:left="720" w:hanging="360"/>
      </w:pPr>
      <w:r>
        <w:rPr>
          <w:lang w:val="en-US"/>
        </w:rPr>
        <w:t>• SLA: \_\_\_ days (GDPR max = 30)</w:t>
      </w:r>
    </w:p>
    <w:p w14:paraId="3DAE5656" w14:textId="77777777" w:rsidR="0080326B" w:rsidRDefault="00FA401D">
      <w:pPr>
        <w:ind w:left="720" w:hanging="360"/>
      </w:pPr>
      <w:r>
        <w:rPr>
          <w:lang w:val="en-US"/>
        </w:rPr>
        <w:t>• Erasure covers all stores:</w:t>
      </w:r>
    </w:p>
    <w:p w14:paraId="6432FDC7" w14:textId="77777777" w:rsidR="0080326B" w:rsidRDefault="00FA401D">
      <w:pPr>
        <w:spacing w:before="40" w:after="40"/>
      </w:pPr>
      <w:r>
        <w:rPr>
          <w:lang w:val="en-US"/>
        </w:rPr>
        <w:t>primary DB? (yes / no)</w:t>
      </w:r>
    </w:p>
    <w:p w14:paraId="133EA1A6" w14:textId="77777777" w:rsidR="0080326B" w:rsidRDefault="00FA401D">
      <w:pPr>
        <w:spacing w:before="40" w:after="40"/>
      </w:pPr>
      <w:r>
        <w:rPr>
          <w:lang w:val="en-US"/>
        </w:rPr>
        <w:t>read replicas? (yes / no)</w:t>
      </w:r>
    </w:p>
    <w:p w14:paraId="64CC156D" w14:textId="77777777" w:rsidR="0080326B" w:rsidRDefault="00FA401D">
      <w:pPr>
        <w:spacing w:before="40" w:after="40"/>
      </w:pPr>
      <w:r>
        <w:rPr>
          <w:lang w:val="en-US"/>
        </w:rPr>
        <w:t>read model (CQRS)? (yes / no)</w:t>
      </w:r>
    </w:p>
    <w:p w14:paraId="045ED250" w14:textId="77777777" w:rsidR="0080326B" w:rsidRDefault="00FA401D">
      <w:pPr>
        <w:spacing w:before="40" w:after="40"/>
      </w:pPr>
      <w:r>
        <w:rPr>
          <w:lang w:val="en-US"/>
        </w:rPr>
        <w:t>search indexes? (yes / no)</w:t>
      </w:r>
    </w:p>
    <w:p w14:paraId="44B70720" w14:textId="77777777" w:rsidR="0080326B" w:rsidRDefault="00FA401D">
      <w:pPr>
        <w:spacing w:before="40" w:after="40"/>
      </w:pPr>
      <w:r>
        <w:rPr>
          <w:lang w:val="en-US"/>
        </w:rPr>
        <w:t>caches? (yes / no)</w:t>
      </w:r>
    </w:p>
    <w:p w14:paraId="3C993C14" w14:textId="77777777" w:rsidR="0080326B" w:rsidRDefault="00FA401D">
      <w:pPr>
        <w:spacing w:before="40" w:after="40"/>
      </w:pPr>
      <w:r>
        <w:rPr>
          <w:lang w:val="en-US"/>
        </w:rPr>
        <w:t>async job records? (yes / no)</w:t>
      </w:r>
    </w:p>
    <w:p w14:paraId="5DA2A2DB" w14:textId="77777777" w:rsidR="0080326B" w:rsidRDefault="00FA401D">
      <w:pPr>
        <w:spacing w:before="40" w:after="40"/>
      </w:pPr>
      <w:r>
        <w:rPr>
          <w:lang w:val="en-US"/>
        </w:rPr>
        <w:t>outbox table? (yes / no)</w:t>
      </w:r>
    </w:p>
    <w:p w14:paraId="434E925C" w14:textId="77777777" w:rsidR="0080326B" w:rsidRDefault="00FA401D">
      <w:pPr>
        <w:spacing w:before="40" w:after="40"/>
      </w:pPr>
      <w:r>
        <w:rPr>
          <w:lang w:val="en-US"/>
        </w:rPr>
        <w:t>DLQ entries? (yes / no)</w:t>
      </w:r>
    </w:p>
    <w:p w14:paraId="3851B55B" w14:textId="77777777" w:rsidR="0080326B" w:rsidRDefault="00FA401D">
      <w:pPr>
        <w:spacing w:before="40" w:after="40"/>
      </w:pPr>
      <w:r>
        <w:rPr>
          <w:lang w:val="en-US"/>
        </w:rPr>
        <w:lastRenderedPageBreak/>
        <w:t>file storage? (yes / no)</w:t>
      </w:r>
    </w:p>
    <w:p w14:paraId="31A7270C" w14:textId="77777777" w:rsidR="0080326B" w:rsidRDefault="00FA401D">
      <w:pPr>
        <w:spacing w:before="40" w:after="40"/>
      </w:pPr>
      <w:r>
        <w:rPr>
          <w:lang w:val="en-US"/>
        </w:rPr>
        <w:t>audit logs? (see boundary)</w:t>
      </w:r>
    </w:p>
    <w:p w14:paraId="7491B9AB" w14:textId="77777777" w:rsidR="0080326B" w:rsidRDefault="00FA401D">
      <w:pPr>
        <w:spacing w:before="40" w:after="40"/>
      </w:pPr>
      <w:r>
        <w:rPr>
          <w:lang w:val="en-US"/>
        </w:rPr>
        <w:t>backups? (see path below)</w:t>
      </w:r>
    </w:p>
    <w:p w14:paraId="158CCBCF" w14:textId="77777777" w:rsidR="0080326B" w:rsidRDefault="00FA401D">
      <w:pPr>
        <w:spacing w:before="40" w:after="40"/>
      </w:pPr>
      <w:r>
        <w:rPr>
          <w:lang w:val="en-US"/>
        </w:rPr>
        <w:t>analytics? (yes / no)</w:t>
      </w:r>
    </w:p>
    <w:p w14:paraId="5573933F" w14:textId="77777777" w:rsidR="0080326B" w:rsidRDefault="00FA401D">
      <w:pPr>
        <w:spacing w:before="40" w:after="40"/>
      </w:pPr>
      <w:r>
        <w:rPr>
          <w:lang w:val="en-US"/>
        </w:rPr>
        <w:t>error logs? (yes / no)</w:t>
      </w:r>
    </w:p>
    <w:p w14:paraId="4DE4C9ED" w14:textId="77777777" w:rsidR="0080326B" w:rsidRDefault="00FA401D">
      <w:pPr>
        <w:spacing w:before="40" w:after="40"/>
      </w:pPr>
      <w:r>
        <w:rPr>
          <w:lang w:val="en-US"/>
        </w:rPr>
        <w:t>session logs? (yes / no)</w:t>
      </w:r>
    </w:p>
    <w:p w14:paraId="5D237478" w14:textId="77777777" w:rsidR="0080326B" w:rsidRDefault="00FA401D">
      <w:pPr>
        <w:spacing w:before="40" w:after="40"/>
      </w:pPr>
      <w:r>
        <w:rPr>
          <w:lang w:val="en-US"/>
        </w:rPr>
        <w:t>JIT access logs? (yes / no)</w:t>
      </w:r>
    </w:p>
    <w:p w14:paraId="34380499" w14:textId="77777777" w:rsidR="0080326B" w:rsidRDefault="00FA401D">
      <w:pPr>
        <w:spacing w:before="40" w:after="40"/>
      </w:pPr>
      <w:r>
        <w:rPr>
          <w:lang w:val="en-US"/>
        </w:rPr>
        <w:t>tombstone records? (see below)</w:t>
      </w:r>
    </w:p>
    <w:p w14:paraId="641535BA" w14:textId="77777777" w:rsidR="0080326B" w:rsidRDefault="00FA401D">
      <w:pPr>
        <w:spacing w:before="40" w:after="40"/>
      </w:pPr>
      <w:r>
        <w:rPr>
          <w:lang w:val="en-US"/>
        </w:rPr>
        <w:t>third-party integrations?</w:t>
      </w:r>
    </w:p>
    <w:p w14:paraId="1CBAF9B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C0B80FB" w14:textId="77777777" w:rsidR="0080326B" w:rsidRDefault="00FA401D">
      <w:pPr>
        <w:spacing w:before="40" w:after="40"/>
      </w:pPr>
      <w:r>
        <w:rPr>
          <w:lang w:val="en-US"/>
        </w:rPr>
        <w:t>TOMBSTONE RECORD PII TREATMENT</w:t>
      </w:r>
    </w:p>
    <w:p w14:paraId="705FF54C" w14:textId="77777777" w:rsidR="0080326B" w:rsidRDefault="00FA401D">
      <w:pPr>
        <w:spacing w:before="40" w:after="40"/>
      </w:pPr>
      <w:r>
        <w:rPr>
          <w:lang w:val="en-US"/>
        </w:rPr>
        <w:t>Resolves Section 17 open gap.</w:t>
      </w:r>
    </w:p>
    <w:p w14:paraId="2C5255D4" w14:textId="77777777" w:rsidR="0080326B" w:rsidRDefault="00FA401D">
      <w:pPr>
        <w:spacing w:before="40" w:after="40"/>
      </w:pPr>
      <w:r>
        <w:rPr>
          <w:lang w:val="en-US"/>
        </w:rPr>
        <w:t>Tombstone contains PII</w:t>
      </w:r>
    </w:p>
    <w:p w14:paraId="6DB36B2C" w14:textId="77777777" w:rsidR="0080326B" w:rsidRDefault="00FA401D">
      <w:pPr>
        <w:spacing w:before="40" w:after="40"/>
      </w:pPr>
      <w:r>
        <w:rPr>
          <w:lang w:val="en-US"/>
        </w:rPr>
        <w:t>(deleted_by = user_id)?</w:t>
      </w:r>
    </w:p>
    <w:p w14:paraId="172369E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4A37526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4DD21AA8" w14:textId="77777777" w:rsidR="0080326B" w:rsidRDefault="00FA401D">
      <w:pPr>
        <w:ind w:left="720" w:hanging="360"/>
      </w:pPr>
      <w:r>
        <w:rPr>
          <w:lang w:val="en-US"/>
        </w:rPr>
        <w:t>• Tombstone retained only for</w:t>
      </w:r>
    </w:p>
    <w:p w14:paraId="10556F6F" w14:textId="77777777" w:rsidR="0080326B" w:rsidRDefault="00FA401D">
      <w:pPr>
        <w:spacing w:before="40" w:after="40"/>
      </w:pPr>
      <w:r>
        <w:rPr>
          <w:lang w:val="en-US"/>
        </w:rPr>
        <w:t>propagation window: \_\_\_ days</w:t>
      </w:r>
    </w:p>
    <w:p w14:paraId="38A0A4FB" w14:textId="77777777" w:rsidR="0080326B" w:rsidRDefault="00FA401D">
      <w:pPr>
        <w:ind w:left="720" w:hanging="360"/>
      </w:pPr>
      <w:r>
        <w:rPr>
          <w:lang w:val="en-US"/>
        </w:rPr>
        <w:t>• After propagation confirmed:</w:t>
      </w:r>
    </w:p>
    <w:p w14:paraId="05E5F8BE" w14:textId="77777777" w:rsidR="0080326B" w:rsidRDefault="00FA401D">
      <w:pPr>
        <w:spacing w:before="40" w:after="40"/>
      </w:pPr>
      <w:r>
        <w:rPr>
          <w:lang w:val="en-US"/>
        </w:rPr>
        <w:t>PII fields pseudonymized /</w:t>
      </w:r>
    </w:p>
    <w:p w14:paraId="62845668" w14:textId="77777777" w:rsidR="0080326B" w:rsidRDefault="00FA401D">
      <w:pPr>
        <w:spacing w:before="40" w:after="40"/>
      </w:pPr>
      <w:r>
        <w:rPr>
          <w:lang w:val="en-US"/>
        </w:rPr>
        <w:t>physically deleted</w:t>
      </w:r>
    </w:p>
    <w:p w14:paraId="09F3B544" w14:textId="77777777" w:rsidR="0080326B" w:rsidRDefault="00FA401D">
      <w:pPr>
        <w:ind w:left="720" w:hanging="360"/>
      </w:pPr>
      <w:r>
        <w:rPr>
          <w:lang w:val="en-US"/>
        </w:rPr>
        <w:t>• Tombstone without PII retained</w:t>
      </w:r>
    </w:p>
    <w:p w14:paraId="657DB13E" w14:textId="77777777" w:rsidR="0080326B" w:rsidRDefault="00FA401D">
      <w:pPr>
        <w:spacing w:before="40" w:after="40"/>
      </w:pPr>
      <w:r>
        <w:rPr>
          <w:lang w:val="en-US"/>
        </w:rPr>
        <w:t>for: \_\_\_ days (technical need)</w:t>
      </w:r>
    </w:p>
    <w:p w14:paraId="22057290" w14:textId="77777777" w:rsidR="0080326B" w:rsidRDefault="00FA401D">
      <w:pPr>
        <w:ind w:left="720" w:hanging="360"/>
      </w:pPr>
      <w:r>
        <w:rPr>
          <w:lang w:val="en-US"/>
        </w:rPr>
        <w:t>• Tombstone PII subject to</w:t>
      </w:r>
    </w:p>
    <w:p w14:paraId="4608CC63" w14:textId="77777777" w:rsidR="0080326B" w:rsidRDefault="00FA401D">
      <w:pPr>
        <w:spacing w:before="40" w:after="40"/>
      </w:pPr>
      <w:r>
        <w:rPr>
          <w:lang w:val="en-US"/>
        </w:rPr>
        <w:t>erasure SLA? (yes --- always)</w:t>
      </w:r>
    </w:p>
    <w:p w14:paraId="5A95D625" w14:textId="77777777" w:rsidR="0080326B" w:rsidRDefault="00FA401D">
      <w:pPr>
        <w:ind w:left="720" w:hanging="360"/>
      </w:pPr>
      <w:r>
        <w:rPr>
          <w:lang w:val="en-US"/>
        </w:rPr>
        <w:t>• Tombstone propagation confirmed</w:t>
      </w:r>
    </w:p>
    <w:p w14:paraId="41451DA9" w14:textId="77777777" w:rsidR="0080326B" w:rsidRDefault="00FA401D">
      <w:pPr>
        <w:spacing w:before="40" w:after="40"/>
      </w:pPr>
      <w:r>
        <w:rPr>
          <w:lang w:val="en-US"/>
        </w:rPr>
        <w:t>before PII removal? (yes / no)</w:t>
      </w:r>
    </w:p>
    <w:p w14:paraId="138FBC88" w14:textId="77777777" w:rsidR="0080326B" w:rsidRDefault="00FA401D">
      <w:pPr>
        <w:spacing w:before="40" w:after="40"/>
      </w:pPr>
      <w:r>
        <w:rPr>
          <w:lang w:val="en-US"/>
        </w:rPr>
        <w:t>Tombstone retention must not</w:t>
      </w:r>
    </w:p>
    <w:p w14:paraId="0C40629C" w14:textId="77777777" w:rsidR="0080326B" w:rsidRDefault="00FA401D">
      <w:pPr>
        <w:spacing w:before="40" w:after="40"/>
      </w:pPr>
      <w:r>
        <w:rPr>
          <w:lang w:val="en-US"/>
        </w:rPr>
        <w:t>exceed erasure SLA.</w:t>
      </w:r>
    </w:p>
    <w:p w14:paraId="1D13ACCD" w14:textId="77777777" w:rsidR="0080326B" w:rsidRDefault="00FA401D">
      <w:pPr>
        <w:spacing w:before="40" w:after="40"/>
      </w:pPr>
      <w:r>
        <w:rPr>
          <w:lang w:val="en-US"/>
        </w:rPr>
        <w:t>READ MODEL PII ERASURE</w:t>
      </w:r>
    </w:p>
    <w:p w14:paraId="16D8FBCF" w14:textId="77777777" w:rsidR="0080326B" w:rsidRDefault="00FA401D">
      <w:pPr>
        <w:spacing w:before="40" w:after="40"/>
      </w:pPr>
      <w:r>
        <w:rPr>
          <w:lang w:val="en-US"/>
        </w:rPr>
        <w:t>Resolves Section 17 open gap.</w:t>
      </w:r>
    </w:p>
    <w:p w14:paraId="1D40E4AE" w14:textId="77777777" w:rsidR="0080326B" w:rsidRDefault="00FA401D">
      <w:pPr>
        <w:spacing w:before="40" w:after="40"/>
      </w:pPr>
      <w:r>
        <w:rPr>
          <w:lang w:val="en-US"/>
        </w:rPr>
        <w:t>Read model (CQRS) subject</w:t>
      </w:r>
    </w:p>
    <w:p w14:paraId="5D91AEB1" w14:textId="77777777" w:rsidR="0080326B" w:rsidRDefault="00FA401D">
      <w:pPr>
        <w:spacing w:before="40" w:after="40"/>
      </w:pPr>
      <w:r>
        <w:rPr>
          <w:lang w:val="en-US"/>
        </w:rPr>
        <w:t>to erasure? (yes --- always)</w:t>
      </w:r>
    </w:p>
    <w:p w14:paraId="38E7A115" w14:textId="77777777" w:rsidR="0080326B" w:rsidRDefault="00FA401D">
      <w:pPr>
        <w:spacing w:before="40" w:after="40"/>
      </w:pPr>
      <w:r>
        <w:rPr>
          <w:lang w:val="en-US"/>
        </w:rPr>
        <w:t>Read model erasure SLA same</w:t>
      </w:r>
    </w:p>
    <w:p w14:paraId="291B61DF" w14:textId="77777777" w:rsidR="0080326B" w:rsidRDefault="00FA401D">
      <w:pPr>
        <w:spacing w:before="40" w:after="40"/>
      </w:pPr>
      <w:r>
        <w:rPr>
          <w:lang w:val="en-US"/>
        </w:rPr>
        <w:t>as primary? (yes / no)</w:t>
      </w:r>
    </w:p>
    <w:p w14:paraId="1A86672E" w14:textId="77777777" w:rsidR="0080326B" w:rsidRDefault="00FA401D">
      <w:pPr>
        <w:spacing w:before="40" w:after="40"/>
      </w:pPr>
      <w:r>
        <w:rPr>
          <w:lang w:val="en-US"/>
        </w:rPr>
        <w:t>Read model rebuild after</w:t>
      </w:r>
    </w:p>
    <w:p w14:paraId="313107E9" w14:textId="77777777" w:rsidR="0080326B" w:rsidRDefault="00FA401D">
      <w:pPr>
        <w:spacing w:before="40" w:after="40"/>
      </w:pPr>
      <w:r>
        <w:rPr>
          <w:lang w:val="en-US"/>
        </w:rPr>
        <w:t>erasure? (yes / no)</w:t>
      </w:r>
    </w:p>
    <w:p w14:paraId="410931F6" w14:textId="77777777" w:rsidR="0080326B" w:rsidRDefault="00FA401D">
      <w:pPr>
        <w:spacing w:before="40" w:after="40"/>
      </w:pPr>
      <w:r>
        <w:rPr>
          <w:lang w:val="en-US"/>
        </w:rPr>
        <w:t>Read model rebuild serves</w:t>
      </w:r>
    </w:p>
    <w:p w14:paraId="18CE8CAD" w14:textId="77777777" w:rsidR="0080326B" w:rsidRDefault="00FA401D">
      <w:pPr>
        <w:spacing w:before="40" w:after="40"/>
      </w:pPr>
      <w:r>
        <w:rPr>
          <w:lang w:val="en-US"/>
        </w:rPr>
        <w:t>stale PII during rebuild?</w:t>
      </w:r>
    </w:p>
    <w:p w14:paraId="46F78850" w14:textId="77777777" w:rsidR="0080326B" w:rsidRDefault="00FA401D">
      <w:pPr>
        <w:spacing w:before="40" w:after="40"/>
      </w:pPr>
      <w:r>
        <w:rPr>
          <w:lang w:val="en-US"/>
        </w:rPr>
        <w:t>(must be no)</w:t>
      </w:r>
    </w:p>
    <w:p w14:paraId="21353922" w14:textId="77777777" w:rsidR="0080326B" w:rsidRDefault="00FA401D">
      <w:pPr>
        <w:spacing w:before="40" w:after="40"/>
      </w:pPr>
      <w:r>
        <w:rPr>
          <w:lang w:val="en-US"/>
        </w:rPr>
        <w:t>AUDIT LOG ERASURE BOUNDARY</w:t>
      </w:r>
    </w:p>
    <w:p w14:paraId="11DD9F8D" w14:textId="77777777" w:rsidR="0080326B" w:rsidRDefault="00FA401D">
      <w:pPr>
        <w:spacing w:before="40" w:after="40"/>
      </w:pPr>
      <w:r>
        <w:rPr>
          <w:lang w:val="en-US"/>
        </w:rPr>
        <w:t>Audit logs exempt from erasure</w:t>
      </w:r>
    </w:p>
    <w:p w14:paraId="7E3EA1A9" w14:textId="77777777" w:rsidR="0080326B" w:rsidRDefault="00FA401D">
      <w:pPr>
        <w:spacing w:before="40" w:after="40"/>
      </w:pPr>
      <w:r>
        <w:rPr>
          <w:lang w:val="en-US"/>
        </w:rPr>
        <w:t>if legal obligation? (yes / no)</w:t>
      </w:r>
    </w:p>
    <w:p w14:paraId="43CCCE80" w14:textId="77777777" w:rsidR="0080326B" w:rsidRDefault="00FA401D">
      <w:pPr>
        <w:spacing w:before="40" w:after="40"/>
      </w:pPr>
      <w:r>
        <w:rPr>
          <w:lang w:val="en-US"/>
        </w:rPr>
        <w:t>Legal basis declared? (yes / no)</w:t>
      </w:r>
    </w:p>
    <w:p w14:paraId="231AD2F4" w14:textId="77777777" w:rsidR="0080326B" w:rsidRDefault="00FA401D">
      <w:pPr>
        <w:spacing w:before="40" w:after="40"/>
      </w:pPr>
      <w:r>
        <w:rPr>
          <w:lang w:val="en-US"/>
        </w:rPr>
        <w:t>If exempt:</w:t>
      </w:r>
    </w:p>
    <w:p w14:paraId="571B94EF" w14:textId="77777777" w:rsidR="0080326B" w:rsidRDefault="00FA401D">
      <w:pPr>
        <w:ind w:left="720" w:hanging="360"/>
      </w:pPr>
      <w:r>
        <w:rPr>
          <w:lang w:val="en-US"/>
        </w:rPr>
        <w:t>• Exemption period: \_\_\_ days</w:t>
      </w:r>
    </w:p>
    <w:p w14:paraId="582D7ACD" w14:textId="77777777" w:rsidR="0080326B" w:rsidRDefault="00FA401D">
      <w:pPr>
        <w:ind w:left="720" w:hanging="360"/>
      </w:pPr>
      <w:r>
        <w:rPr>
          <w:lang w:val="en-US"/>
        </w:rPr>
        <w:t>• PII fields pseudonymized</w:t>
      </w:r>
    </w:p>
    <w:p w14:paraId="63CCEC7A" w14:textId="77777777" w:rsidR="0080326B" w:rsidRDefault="00FA401D">
      <w:pPr>
        <w:spacing w:before="40" w:after="40"/>
      </w:pPr>
      <w:r>
        <w:rPr>
          <w:lang w:val="en-US"/>
        </w:rPr>
        <w:t>after user deletion? (yes / no)</w:t>
      </w:r>
    </w:p>
    <w:p w14:paraId="4798F4A3" w14:textId="77777777" w:rsidR="0080326B" w:rsidRDefault="00FA401D">
      <w:pPr>
        <w:ind w:left="720" w:hanging="360"/>
      </w:pPr>
      <w:r>
        <w:rPr>
          <w:lang w:val="en-US"/>
        </w:rPr>
        <w:t>• Fields pseudonymized:</w:t>
      </w:r>
    </w:p>
    <w:p w14:paraId="51EDF5C5" w14:textId="77777777" w:rsidR="0080326B" w:rsidRDefault="00FA401D">
      <w:pPr>
        <w:spacing w:before="40" w:after="40"/>
      </w:pPr>
      <w:r>
        <w:rPr>
          <w:lang w:val="en-US"/>
        </w:rPr>
        <w:t>(user_id → token /</w:t>
      </w:r>
    </w:p>
    <w:p w14:paraId="30FA5744" w14:textId="77777777" w:rsidR="0080326B" w:rsidRDefault="00FA401D">
      <w:pPr>
        <w:spacing w:before="40" w:after="40"/>
      </w:pPr>
      <w:r>
        <w:rPr>
          <w:lang w:val="en-US"/>
        </w:rPr>
        <w:lastRenderedPageBreak/>
        <w:t>email → hash /</w:t>
      </w:r>
    </w:p>
    <w:p w14:paraId="0EF2973C" w14:textId="77777777" w:rsidR="0080326B" w:rsidRDefault="00FA401D">
      <w:pPr>
        <w:spacing w:before="40" w:after="40"/>
      </w:pPr>
      <w:r>
        <w:rPr>
          <w:lang w:val="en-US"/>
        </w:rPr>
        <w:t>IP → masked)</w:t>
      </w:r>
    </w:p>
    <w:p w14:paraId="0BA08FDF" w14:textId="77777777" w:rsidR="0080326B" w:rsidRDefault="00FA401D">
      <w:pPr>
        <w:ind w:left="720" w:hanging="360"/>
      </w:pPr>
      <w:r>
        <w:rPr>
          <w:lang w:val="en-US"/>
        </w:rPr>
        <w:t>• Pseudonymization process</w:t>
      </w:r>
    </w:p>
    <w:p w14:paraId="29BC24E5" w14:textId="77777777" w:rsidR="0080326B" w:rsidRDefault="00FA401D">
      <w:pPr>
        <w:spacing w:before="40" w:after="40"/>
      </w:pPr>
      <w:r>
        <w:rPr>
          <w:lang w:val="en-US"/>
        </w:rPr>
        <w:t>defined? (yes / no)</w:t>
      </w:r>
    </w:p>
    <w:p w14:paraId="31E03896" w14:textId="77777777" w:rsidR="0080326B" w:rsidRDefault="00FA401D">
      <w:pPr>
        <w:ind w:left="720" w:hanging="360"/>
      </w:pPr>
      <w:r>
        <w:rPr>
          <w:lang w:val="en-US"/>
        </w:rPr>
        <w:t>• Pseudonymization is NOT</w:t>
      </w:r>
    </w:p>
    <w:p w14:paraId="01E7B2B4" w14:textId="77777777" w:rsidR="0080326B" w:rsidRDefault="00FA401D">
      <w:pPr>
        <w:spacing w:before="40" w:after="40"/>
      </w:pPr>
      <w:r>
        <w:rPr>
          <w:lang w:val="en-US"/>
        </w:rPr>
        <w:t>anonymization --- audit logs</w:t>
      </w:r>
    </w:p>
    <w:p w14:paraId="30BF5F8F" w14:textId="77777777" w:rsidR="0080326B" w:rsidRDefault="00FA401D">
      <w:pPr>
        <w:spacing w:before="40" w:after="40"/>
      </w:pPr>
      <w:r>
        <w:rPr>
          <w:lang w:val="en-US"/>
        </w:rPr>
        <w:t>with pseudonymized PII</w:t>
      </w:r>
    </w:p>
    <w:p w14:paraId="38C1C552" w14:textId="77777777" w:rsidR="0080326B" w:rsidRDefault="00FA401D">
      <w:pPr>
        <w:spacing w:before="40" w:after="40"/>
      </w:pPr>
      <w:r>
        <w:rPr>
          <w:lang w:val="en-US"/>
        </w:rPr>
        <w:t>still count as PII</w:t>
      </w:r>
    </w:p>
    <w:p w14:paraId="7CBBB97F" w14:textId="77777777" w:rsidR="0080326B" w:rsidRDefault="00FA401D">
      <w:pPr>
        <w:ind w:left="720" w:hanging="360"/>
      </w:pPr>
      <w:r>
        <w:rPr>
          <w:lang w:val="en-US"/>
        </w:rPr>
        <w:t>• Security team notified of</w:t>
      </w:r>
    </w:p>
    <w:p w14:paraId="48C82DC1" w14:textId="77777777" w:rsidR="0080326B" w:rsidRDefault="00FA401D">
      <w:pPr>
        <w:spacing w:before="40" w:after="40"/>
      </w:pPr>
      <w:r>
        <w:rPr>
          <w:lang w:val="en-US"/>
        </w:rPr>
        <w:t>pseudonymization event?</w:t>
      </w:r>
    </w:p>
    <w:p w14:paraId="42901F41" w14:textId="77777777" w:rsidR="0080326B" w:rsidRDefault="00FA401D">
      <w:pPr>
        <w:spacing w:before="40" w:after="40"/>
      </w:pPr>
      <w:r>
        <w:rPr>
          <w:lang w:val="en-US"/>
        </w:rPr>
        <w:t>(yes / no --- needed to avoid</w:t>
      </w:r>
    </w:p>
    <w:p w14:paraId="2E0BC7CC" w14:textId="77777777" w:rsidR="0080326B" w:rsidRDefault="00FA401D">
      <w:pPr>
        <w:spacing w:before="40" w:after="40"/>
      </w:pPr>
      <w:r>
        <w:rPr>
          <w:lang w:val="en-US"/>
        </w:rPr>
        <w:t>treating it as tamper event)</w:t>
      </w:r>
    </w:p>
    <w:p w14:paraId="14FCA604" w14:textId="77777777" w:rsidR="0080326B" w:rsidRDefault="00FA401D">
      <w:pPr>
        <w:ind w:left="720" w:hanging="360"/>
      </w:pPr>
      <w:r>
        <w:rPr>
          <w:lang w:val="en-US"/>
        </w:rPr>
        <w:t>• Pseudonymization audit logged</w:t>
      </w:r>
    </w:p>
    <w:p w14:paraId="3B79B72D" w14:textId="77777777" w:rsidR="0080326B" w:rsidRDefault="00FA401D">
      <w:pPr>
        <w:spacing w:before="40" w:after="40"/>
      </w:pPr>
      <w:r>
        <w:rPr>
          <w:lang w:val="en-US"/>
        </w:rPr>
        <w:t>separately from security audit?</w:t>
      </w:r>
    </w:p>
    <w:p w14:paraId="47751D6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2F4D885" w14:textId="77777777" w:rsidR="0080326B" w:rsidRDefault="00FA401D">
      <w:pPr>
        <w:spacing w:before="40" w:after="40"/>
      </w:pPr>
      <w:r>
        <w:rPr>
          <w:lang w:val="en-US"/>
        </w:rPr>
        <w:t>SECURITY AUDIT LOG VS GDPR</w:t>
      </w:r>
    </w:p>
    <w:p w14:paraId="36234EB1" w14:textId="77777777" w:rsidR="0080326B" w:rsidRDefault="00FA401D">
      <w:pPr>
        <w:spacing w:before="40" w:after="40"/>
      </w:pPr>
      <w:r>
        <w:rPr>
          <w:lang w:val="en-US"/>
        </w:rPr>
        <w:t>ERASURE CONFLICT RESOLUTION</w:t>
      </w:r>
    </w:p>
    <w:p w14:paraId="038EB731" w14:textId="77777777" w:rsidR="0080326B" w:rsidRDefault="00FA401D">
      <w:pPr>
        <w:spacing w:before="40" w:after="40"/>
      </w:pPr>
      <w:r>
        <w:rPr>
          <w:lang w:val="en-US"/>
        </w:rPr>
        <w:t>Resolves gap 5.</w:t>
      </w:r>
    </w:p>
    <w:p w14:paraId="151692F1" w14:textId="77777777" w:rsidR="0080326B" w:rsidRDefault="00FA401D">
      <w:pPr>
        <w:spacing w:before="40" w:after="40"/>
      </w:pPr>
      <w:r>
        <w:rPr>
          <w:lang w:val="en-US"/>
        </w:rPr>
        <w:t>Security audit log is:</w:t>
      </w:r>
    </w:p>
    <w:p w14:paraId="1E0FED9C" w14:textId="77777777" w:rsidR="0080326B" w:rsidRDefault="00FA401D">
      <w:pPr>
        <w:ind w:left="720" w:hanging="360"/>
      </w:pPr>
      <w:r>
        <w:rPr>
          <w:lang w:val="en-US"/>
        </w:rPr>
        <w:t>• Immutable (Section 18)</w:t>
      </w:r>
    </w:p>
    <w:p w14:paraId="641B4D24" w14:textId="77777777" w:rsidR="0080326B" w:rsidRDefault="00FA401D">
      <w:pPr>
        <w:ind w:left="720" w:hanging="360"/>
      </w:pPr>
      <w:r>
        <w:rPr>
          <w:lang w:val="en-US"/>
        </w:rPr>
        <w:t>• May contain PII (Section 19)</w:t>
      </w:r>
    </w:p>
    <w:p w14:paraId="066B4542" w14:textId="77777777" w:rsidR="0080326B" w:rsidRDefault="00FA401D">
      <w:pPr>
        <w:spacing w:before="40" w:after="40"/>
      </w:pPr>
      <w:r>
        <w:rPr>
          <w:lang w:val="en-US"/>
        </w:rPr>
        <w:t>Resolution declared:</w:t>
      </w:r>
    </w:p>
    <w:p w14:paraId="5C4CAD06" w14:textId="77777777" w:rsidR="0080326B" w:rsidRDefault="00FA401D">
      <w:pPr>
        <w:spacing w:before="40" w:after="40"/>
      </w:pPr>
      <w:r>
        <w:rPr>
          <w:lang w:val="en-US"/>
        </w:rPr>
        <w:t>1\. PII in security audit logs</w:t>
      </w:r>
    </w:p>
    <w:p w14:paraId="049693ED" w14:textId="77777777" w:rsidR="0080326B" w:rsidRDefault="00FA401D">
      <w:pPr>
        <w:spacing w:before="40" w:after="40"/>
      </w:pPr>
      <w:r>
        <w:rPr>
          <w:lang w:val="en-US"/>
        </w:rPr>
        <w:t>minimized at write time?</w:t>
      </w:r>
    </w:p>
    <w:p w14:paraId="1FB5AF4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812423D" w14:textId="77777777" w:rsidR="0080326B" w:rsidRDefault="00FA401D">
      <w:pPr>
        <w:spacing w:before="40" w:after="40"/>
      </w:pPr>
      <w:r>
        <w:rPr>
          <w:lang w:val="en-US"/>
        </w:rPr>
        <w:t>2\. After user deletion:</w:t>
      </w:r>
    </w:p>
    <w:p w14:paraId="0F83D2EA" w14:textId="77777777" w:rsidR="0080326B" w:rsidRDefault="00FA401D">
      <w:pPr>
        <w:spacing w:before="40" w:after="40"/>
      </w:pPr>
      <w:r>
        <w:rPr>
          <w:lang w:val="en-US"/>
        </w:rPr>
        <w:t>PII pseudonymized in</w:t>
      </w:r>
    </w:p>
    <w:p w14:paraId="4F3F09B0" w14:textId="77777777" w:rsidR="0080326B" w:rsidRDefault="00FA401D">
      <w:pPr>
        <w:spacing w:before="40" w:after="40"/>
      </w:pPr>
      <w:r>
        <w:rPr>
          <w:lang w:val="en-US"/>
        </w:rPr>
        <w:t>security audit log? (yes / no)</w:t>
      </w:r>
    </w:p>
    <w:p w14:paraId="406384FF" w14:textId="77777777" w:rsidR="0080326B" w:rsidRDefault="00FA401D">
      <w:pPr>
        <w:spacing w:before="40" w:after="40"/>
      </w:pPr>
      <w:r>
        <w:rPr>
          <w:lang w:val="en-US"/>
        </w:rPr>
        <w:t>3\. Pseudonymization treated as</w:t>
      </w:r>
    </w:p>
    <w:p w14:paraId="44F1FF3B" w14:textId="77777777" w:rsidR="0080326B" w:rsidRDefault="00FA401D">
      <w:pPr>
        <w:spacing w:before="40" w:after="40"/>
      </w:pPr>
      <w:r>
        <w:rPr>
          <w:lang w:val="en-US"/>
        </w:rPr>
        <w:t>authorized modification</w:t>
      </w:r>
    </w:p>
    <w:p w14:paraId="12D9570C" w14:textId="77777777" w:rsidR="0080326B" w:rsidRDefault="00FA401D">
      <w:pPr>
        <w:spacing w:before="40" w:after="40"/>
      </w:pPr>
      <w:r>
        <w:rPr>
          <w:lang w:val="en-US"/>
        </w:rPr>
        <w:t>(not tamper)? (yes --- always)</w:t>
      </w:r>
    </w:p>
    <w:p w14:paraId="36ED2E51" w14:textId="77777777" w:rsidR="0080326B" w:rsidRDefault="00FA401D">
      <w:pPr>
        <w:spacing w:before="40" w:after="40"/>
      </w:pPr>
      <w:r>
        <w:rPr>
          <w:lang w:val="en-US"/>
        </w:rPr>
        <w:t>4\. Pseudonymization authorized</w:t>
      </w:r>
    </w:p>
    <w:p w14:paraId="4416B3CA" w14:textId="77777777" w:rsidR="0080326B" w:rsidRDefault="00FA401D">
      <w:pPr>
        <w:spacing w:before="40" w:after="40"/>
      </w:pPr>
      <w:r>
        <w:rPr>
          <w:lang w:val="en-US"/>
        </w:rPr>
        <w:t>by: compliance role only</w:t>
      </w:r>
    </w:p>
    <w:p w14:paraId="35FC2878" w14:textId="77777777" w:rsidR="0080326B" w:rsidRDefault="00FA401D">
      <w:pPr>
        <w:spacing w:before="40" w:after="40"/>
      </w:pPr>
      <w:r>
        <w:rPr>
          <w:lang w:val="en-US"/>
        </w:rPr>
        <w:t>5\. Pseudonymization itself</w:t>
      </w:r>
    </w:p>
    <w:p w14:paraId="25A96680" w14:textId="77777777" w:rsidR="0080326B" w:rsidRDefault="00FA401D">
      <w:pPr>
        <w:spacing w:before="40" w:after="40"/>
      </w:pPr>
      <w:r>
        <w:rPr>
          <w:lang w:val="en-US"/>
        </w:rPr>
        <w:t>audit logged in separate</w:t>
      </w:r>
    </w:p>
    <w:p w14:paraId="6ECE0D58" w14:textId="77777777" w:rsidR="0080326B" w:rsidRDefault="00FA401D">
      <w:pPr>
        <w:spacing w:before="40" w:after="40"/>
      </w:pPr>
      <w:r>
        <w:rPr>
          <w:lang w:val="en-US"/>
        </w:rPr>
        <w:t>compliance audit trail?</w:t>
      </w:r>
    </w:p>
    <w:p w14:paraId="71E2E8C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909AF74" w14:textId="77777777" w:rsidR="0080326B" w:rsidRDefault="00FA401D">
      <w:pPr>
        <w:spacing w:before="40" w:after="40"/>
      </w:pPr>
      <w:r>
        <w:rPr>
          <w:lang w:val="en-US"/>
        </w:rPr>
        <w:t>6\. Security team notified?</w:t>
      </w:r>
    </w:p>
    <w:p w14:paraId="739CCAC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11C4C19" w14:textId="77777777" w:rsidR="0080326B" w:rsidRDefault="00FA401D">
      <w:pPr>
        <w:spacing w:before="40" w:after="40"/>
      </w:pPr>
      <w:r>
        <w:rPr>
          <w:lang w:val="en-US"/>
        </w:rPr>
        <w:t>BACKUP ERASURE PATH</w:t>
      </w:r>
    </w:p>
    <w:p w14:paraId="15A03539" w14:textId="77777777" w:rsidR="0080326B" w:rsidRDefault="00FA401D">
      <w:pPr>
        <w:ind w:left="720" w:hanging="360"/>
      </w:pPr>
      <w:r>
        <w:rPr>
          <w:lang w:val="en-US"/>
        </w:rPr>
        <w:t>• Backups subject to erasure?</w:t>
      </w:r>
    </w:p>
    <w:p w14:paraId="3E2692E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8DDFDBB" w14:textId="77777777" w:rsidR="0080326B" w:rsidRDefault="00FA401D">
      <w:pPr>
        <w:ind w:left="720" w:hanging="360"/>
      </w:pPr>
      <w:r>
        <w:rPr>
          <w:lang w:val="en-US"/>
        </w:rPr>
        <w:t>• Regulatory override exists?</w:t>
      </w:r>
    </w:p>
    <w:p w14:paraId="275BE506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B6DD4D9" w14:textId="77777777" w:rsidR="0080326B" w:rsidRDefault="00FA401D">
      <w:pPr>
        <w:ind w:left="720" w:hanging="360"/>
      </w:pPr>
      <w:r>
        <w:rPr>
          <w:lang w:val="en-US"/>
        </w:rPr>
        <w:t>• Mechanism: cryptographic</w:t>
      </w:r>
    </w:p>
    <w:p w14:paraId="0F8B4F1E" w14:textId="77777777" w:rsidR="0080326B" w:rsidRDefault="00FA401D">
      <w:pPr>
        <w:spacing w:before="40" w:after="40"/>
      </w:pPr>
      <w:r>
        <w:rPr>
          <w:lang w:val="en-US"/>
        </w:rPr>
        <w:t>erasure (DEK deletion) /</w:t>
      </w:r>
    </w:p>
    <w:p w14:paraId="6E66F3E8" w14:textId="77777777" w:rsidR="0080326B" w:rsidRDefault="00FA401D">
      <w:pPr>
        <w:spacing w:before="40" w:after="40"/>
      </w:pPr>
      <w:r>
        <w:rPr>
          <w:lang w:val="en-US"/>
        </w:rPr>
        <w:t>physical backup deletion /</w:t>
      </w:r>
    </w:p>
    <w:p w14:paraId="7EA80C74" w14:textId="77777777" w:rsidR="0080326B" w:rsidRDefault="00FA401D">
      <w:pPr>
        <w:spacing w:before="40" w:after="40"/>
      </w:pPr>
      <w:r>
        <w:rPr>
          <w:lang w:val="en-US"/>
        </w:rPr>
        <w:t>backup expiry acceleration</w:t>
      </w:r>
    </w:p>
    <w:p w14:paraId="0FF2C40A" w14:textId="77777777" w:rsidR="0080326B" w:rsidRDefault="00FA401D">
      <w:pPr>
        <w:ind w:left="720" w:hanging="360"/>
      </w:pPr>
      <w:r>
        <w:rPr>
          <w:lang w:val="en-US"/>
        </w:rPr>
        <w:t>• Override SLA: \_\_\_ days</w:t>
      </w:r>
    </w:p>
    <w:p w14:paraId="6F577DE2" w14:textId="77777777" w:rsidR="0080326B" w:rsidRDefault="00FA401D">
      <w:pPr>
        <w:ind w:left="720" w:hanging="360"/>
      </w:pPr>
      <w:r>
        <w:rPr>
          <w:lang w:val="en-US"/>
        </w:rPr>
        <w:t>• Override audit logged?</w:t>
      </w:r>
    </w:p>
    <w:p w14:paraId="0A85478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615ECC5" w14:textId="77777777" w:rsidR="0080326B" w:rsidRDefault="00FA401D">
      <w:pPr>
        <w:ind w:left="720" w:hanging="360"/>
      </w:pPr>
      <w:r>
        <w:rPr>
          <w:lang w:val="en-US"/>
        </w:rPr>
        <w:lastRenderedPageBreak/>
        <w:t>• Override requires: compliance</w:t>
      </w:r>
    </w:p>
    <w:p w14:paraId="02291C89" w14:textId="77777777" w:rsidR="0080326B" w:rsidRDefault="00FA401D">
      <w:pPr>
        <w:spacing w:before="40" w:after="40"/>
      </w:pPr>
      <w:r>
        <w:rPr>
          <w:lang w:val="en-US"/>
        </w:rPr>
        <w:t>approval / legal review / both</w:t>
      </w:r>
    </w:p>
    <w:p w14:paraId="7E385482" w14:textId="77777777" w:rsidR="0080326B" w:rsidRDefault="00FA401D">
      <w:pPr>
        <w:spacing w:before="40" w:after="40"/>
      </w:pPr>
      <w:r>
        <w:rPr>
          <w:lang w:val="en-US"/>
        </w:rPr>
        <w:t>If cryptographic erasure:</w:t>
      </w:r>
    </w:p>
    <w:p w14:paraId="520F0DE4" w14:textId="77777777" w:rsidR="0080326B" w:rsidRDefault="00FA401D">
      <w:pPr>
        <w:ind w:left="720" w:hanging="360"/>
      </w:pPr>
      <w:r>
        <w:rPr>
          <w:lang w:val="en-US"/>
        </w:rPr>
        <w:t>• DEK per user/tenant? (yes / no)</w:t>
      </w:r>
    </w:p>
    <w:p w14:paraId="2694CEC1" w14:textId="77777777" w:rsidR="0080326B" w:rsidRDefault="00FA401D">
      <w:pPr>
        <w:ind w:left="720" w:hanging="360"/>
      </w:pPr>
      <w:r>
        <w:rPr>
          <w:lang w:val="en-US"/>
        </w:rPr>
        <w:t>• DEK deletion = unreadable?</w:t>
      </w:r>
    </w:p>
    <w:p w14:paraId="35CC7D4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0F00636" w14:textId="77777777" w:rsidR="0080326B" w:rsidRDefault="00FA401D">
      <w:pPr>
        <w:ind w:left="720" w:hanging="360"/>
      </w:pPr>
      <w:r>
        <w:rPr>
          <w:lang w:val="en-US"/>
        </w:rPr>
        <w:t>• DEK deletion audit logged?</w:t>
      </w:r>
    </w:p>
    <w:p w14:paraId="132AF62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232C46F" w14:textId="77777777" w:rsidR="0080326B" w:rsidRDefault="00FA401D">
      <w:pPr>
        <w:ind w:left="720" w:hanging="360"/>
      </w:pPr>
      <w:r>
        <w:rPr>
          <w:lang w:val="en-US"/>
        </w:rPr>
        <w:t>• DEK deletion verified? (yes / no)</w:t>
      </w:r>
    </w:p>
    <w:p w14:paraId="20A6C27C" w14:textId="77777777" w:rsidR="0080326B" w:rsidRDefault="00FA401D">
      <w:pPr>
        <w:spacing w:before="40" w:after="40"/>
      </w:pPr>
      <w:r>
        <w:rPr>
          <w:lang w:val="en-US"/>
        </w:rPr>
        <w:t>C5 CONTRADICTION FIX --- ERASURE PROPAGATION CHAIN CONSTRAINT</w:t>
      </w:r>
    </w:p>
    <w:p w14:paraId="387FDD59" w14:textId="77777777" w:rsidR="0080326B" w:rsidRDefault="00FA401D">
      <w:pPr>
        <w:spacing w:before="40" w:after="40"/>
      </w:pPr>
      <w:r>
        <w:rPr>
          <w:lang w:val="en-US"/>
        </w:rPr>
        <w:t>ERASURE PROPAGATION CHAIN CONSTRAINT (resolves Section 17 consistency</w:t>
      </w:r>
    </w:p>
    <w:p w14:paraId="1C5B720E" w14:textId="77777777" w:rsidR="0080326B" w:rsidRDefault="00FA401D">
      <w:pPr>
        <w:spacing w:before="40" w:after="40"/>
      </w:pPr>
      <w:r>
        <w:rPr>
          <w:lang w:val="en-US"/>
        </w:rPr>
        <w:t>SLA vs Section 19 GDPR 30-day SLA conflict):</w:t>
      </w:r>
    </w:p>
    <w:p w14:paraId="7B334AF0" w14:textId="77777777" w:rsidR="0080326B" w:rsidRDefault="00FA401D">
      <w:pPr>
        <w:spacing w:before="40" w:after="40"/>
      </w:pPr>
      <w:r>
        <w:rPr>
          <w:lang w:val="en-US"/>
        </w:rPr>
        <w:t>Erasure must propagate to ALL stores within the 30-day SLA. No store may</w:t>
      </w:r>
    </w:p>
    <w:p w14:paraId="79CEE0CE" w14:textId="77777777" w:rsidR="0080326B" w:rsidRDefault="00FA401D">
      <w:pPr>
        <w:spacing w:before="40" w:after="40"/>
      </w:pPr>
      <w:r>
        <w:rPr>
          <w:lang w:val="en-US"/>
        </w:rPr>
        <w:t>lag beyond this window. For each store declare:</w:t>
      </w:r>
    </w:p>
    <w:p w14:paraId="1093365A" w14:textId="77777777" w:rsidR="0080326B" w:rsidRDefault="00FA401D">
      <w:pPr>
        <w:ind w:left="720" w:hanging="360"/>
      </w:pPr>
      <w:r>
        <w:rPr>
          <w:lang w:val="en-US"/>
        </w:rPr>
        <w:t>• Max propagation time to this store: \_\_\_</w:t>
      </w:r>
    </w:p>
    <w:p w14:paraId="7A98C361" w14:textId="77777777" w:rsidR="0080326B" w:rsidRDefault="00FA401D">
      <w:pPr>
        <w:ind w:left="720" w:hanging="360"/>
      </w:pPr>
      <w:r>
        <w:rPr>
          <w:lang w:val="en-US"/>
        </w:rPr>
        <w:t>• Store confirms erasure? (yes / no) --- method: callback / polling /</w:t>
      </w:r>
    </w:p>
    <w:p w14:paraId="518C5247" w14:textId="77777777" w:rsidR="0080326B" w:rsidRDefault="00FA401D">
      <w:pPr>
        <w:spacing w:before="40" w:after="40"/>
      </w:pPr>
      <w:r>
        <w:rPr>
          <w:lang w:val="en-US"/>
        </w:rPr>
        <w:t>verification job</w:t>
      </w:r>
    </w:p>
    <w:p w14:paraId="0F3D5952" w14:textId="77777777" w:rsidR="0080326B" w:rsidRDefault="00FA401D">
      <w:pPr>
        <w:spacing w:before="40" w:after="40"/>
      </w:pPr>
      <w:r>
        <w:rPr>
          <w:lang w:val="en-US"/>
        </w:rPr>
        <w:t>If any store cannot confirm erasure within SLA: block data serving from</w:t>
      </w:r>
    </w:p>
    <w:p w14:paraId="3F984501" w14:textId="77777777" w:rsidR="0080326B" w:rsidRDefault="00FA401D">
      <w:pPr>
        <w:spacing w:before="40" w:after="40"/>
      </w:pPr>
      <w:r>
        <w:rPr>
          <w:lang w:val="en-US"/>
        </w:rPr>
        <w:t>that store immediately. Alert compliance team. Escalate if confirmation</w:t>
      </w:r>
    </w:p>
    <w:p w14:paraId="4F9C0344" w14:textId="77777777" w:rsidR="0080326B" w:rsidRDefault="00FA401D">
      <w:pPr>
        <w:spacing w:before="40" w:after="40"/>
      </w:pPr>
      <w:r>
        <w:rPr>
          <w:lang w:val="en-US"/>
        </w:rPr>
        <w:t>not received within \_\_\_ hours before SLA breach.</w:t>
      </w:r>
    </w:p>
    <w:p w14:paraId="2F36219E" w14:textId="77777777" w:rsidR="0080326B" w:rsidRDefault="00FA401D">
      <w:pPr>
        <w:spacing w:before="40" w:after="40"/>
      </w:pPr>
      <w:r>
        <w:rPr>
          <w:lang w:val="en-US"/>
        </w:rPr>
        <w:t>11\. OUTBOX TABLE PII RETENTION</w:t>
      </w:r>
    </w:p>
    <w:p w14:paraId="4AB4830A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A13EBE8" w14:textId="77777777" w:rsidR="0080326B" w:rsidRDefault="00FA401D">
      <w:pPr>
        <w:spacing w:before="40" w:after="40"/>
      </w:pPr>
      <w:r>
        <w:rPr>
          <w:lang w:val="en-US"/>
        </w:rPr>
        <w:t>Resolves gap 3.</w:t>
      </w:r>
    </w:p>
    <w:p w14:paraId="394DCB85" w14:textId="77777777" w:rsidR="0080326B" w:rsidRDefault="00FA401D">
      <w:pPr>
        <w:spacing w:before="40" w:after="40"/>
      </w:pPr>
      <w:r>
        <w:rPr>
          <w:lang w:val="en-US"/>
        </w:rPr>
        <w:t>Outbox payload may contain PII</w:t>
      </w:r>
    </w:p>
    <w:p w14:paraId="7885758B" w14:textId="77777777" w:rsidR="0080326B" w:rsidRDefault="00FA401D">
      <w:pPr>
        <w:spacing w:before="40" w:after="40"/>
      </w:pPr>
      <w:r>
        <w:rPr>
          <w:lang w:val="en-US"/>
        </w:rPr>
        <w:t>at time of commit? (yes / no)</w:t>
      </w:r>
    </w:p>
    <w:p w14:paraId="32FB5999" w14:textId="77777777" w:rsidR="0080326B" w:rsidRDefault="00FA401D">
      <w:pPr>
        <w:spacing w:before="40" w:after="40"/>
      </w:pPr>
      <w:r>
        <w:rPr>
          <w:lang w:val="en-US"/>
        </w:rPr>
        <w:t>Outbox retention declared</w:t>
      </w:r>
    </w:p>
    <w:p w14:paraId="6FA8FF0C" w14:textId="77777777" w:rsidR="0080326B" w:rsidRDefault="00FA401D">
      <w:pPr>
        <w:spacing w:before="40" w:after="40"/>
      </w:pPr>
      <w:r>
        <w:rPr>
          <w:lang w:val="en-US"/>
        </w:rPr>
        <w:t>in Section 17: \_\_\_ hours.</w:t>
      </w:r>
    </w:p>
    <w:p w14:paraId="414D5F9A" w14:textId="77777777" w:rsidR="0080326B" w:rsidRDefault="00FA401D">
      <w:pPr>
        <w:spacing w:before="40" w:after="40"/>
      </w:pPr>
      <w:r>
        <w:rPr>
          <w:lang w:val="en-US"/>
        </w:rPr>
        <w:t>CONSTRAINT:</w:t>
      </w:r>
    </w:p>
    <w:p w14:paraId="505974AE" w14:textId="77777777" w:rsidR="0080326B" w:rsidRDefault="00FA401D">
      <w:pPr>
        <w:spacing w:before="40" w:after="40"/>
      </w:pPr>
      <w:r>
        <w:rPr>
          <w:lang w:val="en-US"/>
        </w:rPr>
        <w:t>Outbox delivered entry retention</w:t>
      </w:r>
    </w:p>
    <w:p w14:paraId="12DE19F8" w14:textId="77777777" w:rsidR="0080326B" w:rsidRDefault="00FA401D">
      <w:pPr>
        <w:spacing w:before="40" w:after="40"/>
      </w:pPr>
      <w:r>
        <w:rPr>
          <w:lang w:val="en-US"/>
        </w:rPr>
        <w:t>MUST be ≤ erasure SLA.</w:t>
      </w:r>
    </w:p>
    <w:p w14:paraId="6D970201" w14:textId="77777777" w:rsidR="0080326B" w:rsidRDefault="00FA401D">
      <w:pPr>
        <w:spacing w:before="40" w:after="40"/>
      </w:pPr>
      <w:r>
        <w:rPr>
          <w:lang w:val="en-US"/>
        </w:rPr>
        <w:t>On user erasure request:</w:t>
      </w:r>
    </w:p>
    <w:p w14:paraId="5534C212" w14:textId="77777777" w:rsidR="0080326B" w:rsidRDefault="00FA401D">
      <w:pPr>
        <w:ind w:left="720" w:hanging="360"/>
      </w:pPr>
      <w:r>
        <w:rPr>
          <w:lang w:val="en-US"/>
        </w:rPr>
        <w:t>• Outbox entries for deleted</w:t>
      </w:r>
    </w:p>
    <w:p w14:paraId="640600FB" w14:textId="77777777" w:rsidR="0080326B" w:rsidRDefault="00FA401D">
      <w:pPr>
        <w:spacing w:before="40" w:after="40"/>
      </w:pPr>
      <w:r>
        <w:rPr>
          <w:lang w:val="en-US"/>
        </w:rPr>
        <w:t>user identified? (yes / no)</w:t>
      </w:r>
    </w:p>
    <w:p w14:paraId="55609238" w14:textId="77777777" w:rsidR="0080326B" w:rsidRDefault="00FA401D">
      <w:pPr>
        <w:ind w:left="720" w:hanging="360"/>
      </w:pPr>
      <w:r>
        <w:rPr>
          <w:lang w:val="en-US"/>
        </w:rPr>
        <w:t>• Delivered outbox entries</w:t>
      </w:r>
    </w:p>
    <w:p w14:paraId="74D663E7" w14:textId="77777777" w:rsidR="0080326B" w:rsidRDefault="00FA401D">
      <w:pPr>
        <w:spacing w:before="40" w:after="40"/>
      </w:pPr>
      <w:r>
        <w:rPr>
          <w:lang w:val="en-US"/>
        </w:rPr>
        <w:t>purged? (yes / no)</w:t>
      </w:r>
    </w:p>
    <w:p w14:paraId="5FC394E5" w14:textId="77777777" w:rsidR="0080326B" w:rsidRDefault="00FA401D">
      <w:pPr>
        <w:ind w:left="720" w:hanging="360"/>
      </w:pPr>
      <w:r>
        <w:rPr>
          <w:lang w:val="en-US"/>
        </w:rPr>
        <w:t>• Undelivered outbox entries:</w:t>
      </w:r>
    </w:p>
    <w:p w14:paraId="6D33F852" w14:textId="77777777" w:rsidR="0080326B" w:rsidRDefault="00FA401D">
      <w:pPr>
        <w:spacing w:before="40" w:after="40"/>
      </w:pPr>
      <w:r>
        <w:rPr>
          <w:lang w:val="en-US"/>
        </w:rPr>
        <w:t>cancel delivery / deliver then</w:t>
      </w:r>
    </w:p>
    <w:p w14:paraId="7DCA478A" w14:textId="77777777" w:rsidR="0080326B" w:rsidRDefault="00FA401D">
      <w:pPr>
        <w:spacing w:before="40" w:after="40"/>
      </w:pPr>
      <w:r>
        <w:rPr>
          <w:lang w:val="en-US"/>
        </w:rPr>
        <w:t>purge / purge immediately</w:t>
      </w:r>
    </w:p>
    <w:p w14:paraId="54276CBF" w14:textId="77777777" w:rsidR="0080326B" w:rsidRDefault="00FA401D">
      <w:pPr>
        <w:spacing w:before="40" w:after="40"/>
      </w:pPr>
      <w:r>
        <w:rPr>
          <w:lang w:val="en-US"/>
        </w:rPr>
        <w:t>(declare)</w:t>
      </w:r>
    </w:p>
    <w:p w14:paraId="0783BFB8" w14:textId="77777777" w:rsidR="0080326B" w:rsidRDefault="00FA401D">
      <w:pPr>
        <w:ind w:left="720" w:hanging="360"/>
      </w:pPr>
      <w:r>
        <w:rPr>
          <w:lang w:val="en-US"/>
        </w:rPr>
        <w:t>• PII in outbox scrubbed on</w:t>
      </w:r>
    </w:p>
    <w:p w14:paraId="645EB1A2" w14:textId="77777777" w:rsidR="0080326B" w:rsidRDefault="00FA401D">
      <w:pPr>
        <w:spacing w:before="40" w:after="40"/>
      </w:pPr>
      <w:r>
        <w:rPr>
          <w:lang w:val="en-US"/>
        </w:rPr>
        <w:t>erasure? (yes / no)</w:t>
      </w:r>
    </w:p>
    <w:p w14:paraId="1FD1921C" w14:textId="77777777" w:rsidR="0080326B" w:rsidRDefault="00FA401D">
      <w:pPr>
        <w:spacing w:before="40" w:after="40"/>
      </w:pPr>
      <w:r>
        <w:rPr>
          <w:lang w:val="en-US"/>
        </w:rPr>
        <w:t>If outbox retention \&gt; erasure SLA:</w:t>
      </w:r>
    </w:p>
    <w:p w14:paraId="45DEF21F" w14:textId="77777777" w:rsidR="0080326B" w:rsidRDefault="00FA401D">
      <w:pPr>
        <w:ind w:left="720" w:hanging="360"/>
      </w:pPr>
      <w:r>
        <w:rPr>
          <w:lang w:val="en-US"/>
        </w:rPr>
        <w:t>• This is a GDPR violation</w:t>
      </w:r>
    </w:p>
    <w:p w14:paraId="14FB60B6" w14:textId="77777777" w:rsidR="0080326B" w:rsidRDefault="00FA401D">
      <w:pPr>
        <w:ind w:left="720" w:hanging="360"/>
      </w:pPr>
      <w:r>
        <w:rPr>
          <w:lang w:val="en-US"/>
        </w:rPr>
        <w:t>• Must reduce retention OR</w:t>
      </w:r>
    </w:p>
    <w:p w14:paraId="0AB9EA9B" w14:textId="77777777" w:rsidR="0080326B" w:rsidRDefault="00FA401D">
      <w:pPr>
        <w:spacing w:before="40" w:after="40"/>
      </w:pPr>
      <w:r>
        <w:rPr>
          <w:lang w:val="en-US"/>
        </w:rPr>
        <w:t>implement PII scrubbing</w:t>
      </w:r>
    </w:p>
    <w:p w14:paraId="1969F089" w14:textId="77777777" w:rsidR="0080326B" w:rsidRDefault="00FA401D">
      <w:pPr>
        <w:spacing w:before="40" w:after="40"/>
      </w:pPr>
      <w:r>
        <w:rPr>
          <w:lang w:val="en-US"/>
        </w:rPr>
        <w:t>on erasure</w:t>
      </w:r>
    </w:p>
    <w:p w14:paraId="103D8267" w14:textId="77777777" w:rsidR="0080326B" w:rsidRDefault="00FA401D">
      <w:pPr>
        <w:spacing w:before="40" w:after="40"/>
      </w:pPr>
      <w:r>
        <w:rPr>
          <w:lang w:val="en-US"/>
        </w:rPr>
        <w:t>12\. SCHEMA MIGRATION PII TREATMENT</w:t>
      </w:r>
    </w:p>
    <w:p w14:paraId="22C05999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83A148E" w14:textId="77777777" w:rsidR="0080326B" w:rsidRDefault="00FA401D">
      <w:pPr>
        <w:spacing w:before="40" w:after="40"/>
      </w:pPr>
      <w:r>
        <w:rPr>
          <w:lang w:val="en-US"/>
        </w:rPr>
        <w:t>Resolves gap 4.</w:t>
      </w:r>
    </w:p>
    <w:p w14:paraId="77335A7B" w14:textId="77777777" w:rsidR="0080326B" w:rsidRDefault="00FA401D">
      <w:pPr>
        <w:spacing w:before="40" w:after="40"/>
      </w:pPr>
      <w:r>
        <w:rPr>
          <w:lang w:val="en-US"/>
        </w:rPr>
        <w:t>During schema migration</w:t>
      </w:r>
    </w:p>
    <w:p w14:paraId="08232B28" w14:textId="77777777" w:rsidR="0080326B" w:rsidRDefault="00FA401D">
      <w:pPr>
        <w:spacing w:before="40" w:after="40"/>
      </w:pPr>
      <w:r>
        <w:rPr>
          <w:lang w:val="en-US"/>
        </w:rPr>
        <w:t>dual-write phase:</w:t>
      </w:r>
    </w:p>
    <w:p w14:paraId="483B446B" w14:textId="77777777" w:rsidR="0080326B" w:rsidRDefault="00FA401D">
      <w:pPr>
        <w:ind w:left="720" w:hanging="360"/>
      </w:pPr>
      <w:r>
        <w:rPr>
          <w:lang w:val="en-US"/>
        </w:rPr>
        <w:lastRenderedPageBreak/>
        <w:t>• Both old and new schema</w:t>
      </w:r>
    </w:p>
    <w:p w14:paraId="24BCA121" w14:textId="77777777" w:rsidR="0080326B" w:rsidRDefault="00FA401D">
      <w:pPr>
        <w:spacing w:before="40" w:after="40"/>
      </w:pPr>
      <w:r>
        <w:rPr>
          <w:lang w:val="en-US"/>
        </w:rPr>
        <w:t>hold same PII? (yes / no)</w:t>
      </w:r>
    </w:p>
    <w:p w14:paraId="737E23CF" w14:textId="77777777" w:rsidR="0080326B" w:rsidRDefault="00FA401D">
      <w:pPr>
        <w:ind w:left="720" w:hanging="360"/>
      </w:pPr>
      <w:r>
        <w:rPr>
          <w:lang w:val="en-US"/>
        </w:rPr>
        <w:t>• Old schema encryption</w:t>
      </w:r>
    </w:p>
    <w:p w14:paraId="4930BE93" w14:textId="77777777" w:rsidR="0080326B" w:rsidRDefault="00FA401D">
      <w:pPr>
        <w:spacing w:before="40" w:after="40"/>
      </w:pPr>
      <w:r>
        <w:rPr>
          <w:lang w:val="en-US"/>
        </w:rPr>
        <w:t>level matches new schema?</w:t>
      </w:r>
    </w:p>
    <w:p w14:paraId="6E0BE95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A038393" w14:textId="77777777" w:rsidR="0080326B" w:rsidRDefault="00FA401D">
      <w:pPr>
        <w:ind w:left="720" w:hanging="360"/>
      </w:pPr>
      <w:r>
        <w:rPr>
          <w:lang w:val="en-US"/>
        </w:rPr>
        <w:t>• If old schema has weaker</w:t>
      </w:r>
    </w:p>
    <w:p w14:paraId="53DB77A4" w14:textId="77777777" w:rsidR="0080326B" w:rsidRDefault="00FA401D">
      <w:pPr>
        <w:spacing w:before="40" w:after="40"/>
      </w:pPr>
      <w:r>
        <w:rPr>
          <w:lang w:val="en-US"/>
        </w:rPr>
        <w:t>encryption: old schema</w:t>
      </w:r>
    </w:p>
    <w:p w14:paraId="2589B53B" w14:textId="77777777" w:rsidR="0080326B" w:rsidRDefault="00FA401D">
      <w:pPr>
        <w:spacing w:before="40" w:after="40"/>
      </w:pPr>
      <w:r>
        <w:rPr>
          <w:lang w:val="en-US"/>
        </w:rPr>
        <w:t>fields upgraded before</w:t>
      </w:r>
    </w:p>
    <w:p w14:paraId="2EFA6C6E" w14:textId="77777777" w:rsidR="0080326B" w:rsidRDefault="00FA401D">
      <w:pPr>
        <w:spacing w:before="40" w:after="40"/>
      </w:pPr>
      <w:r>
        <w:rPr>
          <w:lang w:val="en-US"/>
        </w:rPr>
        <w:t>dual-write? (yes / no)</w:t>
      </w:r>
    </w:p>
    <w:p w14:paraId="581E8330" w14:textId="77777777" w:rsidR="0080326B" w:rsidRDefault="00FA401D">
      <w:pPr>
        <w:ind w:left="720" w:hanging="360"/>
      </w:pPr>
      <w:r>
        <w:rPr>
          <w:lang w:val="en-US"/>
        </w:rPr>
        <w:t>• PII duplication window: \_\_\_</w:t>
      </w:r>
    </w:p>
    <w:p w14:paraId="259BB05D" w14:textId="77777777" w:rsidR="0080326B" w:rsidRDefault="00FA401D">
      <w:pPr>
        <w:spacing w:before="40" w:after="40"/>
      </w:pPr>
      <w:r>
        <w:rPr>
          <w:lang w:val="en-US"/>
        </w:rPr>
        <w:t>hours (must be minimized)</w:t>
      </w:r>
    </w:p>
    <w:p w14:paraId="60C9B726" w14:textId="77777777" w:rsidR="0080326B" w:rsidRDefault="00FA401D">
      <w:pPr>
        <w:ind w:left="720" w:hanging="360"/>
      </w:pPr>
      <w:r>
        <w:rPr>
          <w:lang w:val="en-US"/>
        </w:rPr>
        <w:t>• Erasure during dual-write:</w:t>
      </w:r>
    </w:p>
    <w:p w14:paraId="35842511" w14:textId="77777777" w:rsidR="0080326B" w:rsidRDefault="00FA401D">
      <w:pPr>
        <w:spacing w:before="40" w:after="40"/>
      </w:pPr>
      <w:r>
        <w:rPr>
          <w:lang w:val="en-US"/>
        </w:rPr>
        <w:t>applies to both schemas?</w:t>
      </w:r>
    </w:p>
    <w:p w14:paraId="298EC51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52C8508" w14:textId="77777777" w:rsidR="0080326B" w:rsidRDefault="00FA401D">
      <w:pPr>
        <w:ind w:left="720" w:hanging="360"/>
      </w:pPr>
      <w:r>
        <w:rPr>
          <w:lang w:val="en-US"/>
        </w:rPr>
        <w:t>• Cutover removes old schema</w:t>
      </w:r>
    </w:p>
    <w:p w14:paraId="77F87725" w14:textId="77777777" w:rsidR="0080326B" w:rsidRDefault="00FA401D">
      <w:pPr>
        <w:spacing w:before="40" w:after="40"/>
      </w:pPr>
      <w:r>
        <w:rPr>
          <w:lang w:val="en-US"/>
        </w:rPr>
        <w:t>PII immediately? (yes / no)</w:t>
      </w:r>
    </w:p>
    <w:p w14:paraId="11FFAE38" w14:textId="77777777" w:rsidR="0080326B" w:rsidRDefault="00FA401D">
      <w:pPr>
        <w:ind w:left="720" w:hanging="360"/>
      </w:pPr>
      <w:r>
        <w:rPr>
          <w:lang w:val="en-US"/>
        </w:rPr>
        <w:t>• Old schema PII verified</w:t>
      </w:r>
    </w:p>
    <w:p w14:paraId="18CB63DA" w14:textId="77777777" w:rsidR="0080326B" w:rsidRDefault="00FA401D">
      <w:pPr>
        <w:spacing w:before="40" w:after="40"/>
      </w:pPr>
      <w:r>
        <w:rPr>
          <w:lang w:val="en-US"/>
        </w:rPr>
        <w:t>deleted after cutover?</w:t>
      </w:r>
    </w:p>
    <w:p w14:paraId="4DC25CF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4744C9D" w14:textId="77777777" w:rsidR="0080326B" w:rsidRDefault="00FA401D">
      <w:pPr>
        <w:spacing w:before="40" w:after="40"/>
      </w:pPr>
      <w:r>
        <w:rPr>
          <w:lang w:val="en-US"/>
        </w:rPr>
        <w:t>13\. SECURITY LOG PII TREATMENT</w:t>
      </w:r>
    </w:p>
    <w:p w14:paraId="6CABEC5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A95ABA1" w14:textId="77777777" w:rsidR="0080326B" w:rsidRDefault="00FA401D">
      <w:pPr>
        <w:spacing w:before="40" w:after="40"/>
      </w:pPr>
      <w:r>
        <w:rPr>
          <w:lang w:val="en-US"/>
        </w:rPr>
        <w:t>Resolves gaps 6 and 7.</w:t>
      </w:r>
    </w:p>
    <w:p w14:paraId="7AE60EFC" w14:textId="77777777" w:rsidR="0080326B" w:rsidRDefault="00FA401D">
      <w:pPr>
        <w:spacing w:before="40" w:after="40"/>
      </w:pPr>
      <w:r>
        <w:rPr>
          <w:lang w:val="en-US"/>
        </w:rPr>
        <w:t>JIT ACCESS LOG PII:</w:t>
      </w:r>
    </w:p>
    <w:p w14:paraId="66D9CF08" w14:textId="77777777" w:rsidR="0080326B" w:rsidRDefault="00FA401D">
      <w:pPr>
        <w:ind w:left="720" w:hanging="360"/>
      </w:pPr>
      <w:r>
        <w:rPr>
          <w:lang w:val="en-US"/>
        </w:rPr>
        <w:t>• JIT logs contain user_id?</w:t>
      </w:r>
    </w:p>
    <w:p w14:paraId="4CE85EEA" w14:textId="77777777" w:rsidR="0080326B" w:rsidRDefault="00FA401D">
      <w:pPr>
        <w:spacing w:before="40" w:after="40"/>
      </w:pPr>
      <w:r>
        <w:rPr>
          <w:lang w:val="en-US"/>
        </w:rPr>
        <w:t>(yes --- PII)</w:t>
      </w:r>
    </w:p>
    <w:p w14:paraId="098E1E43" w14:textId="77777777" w:rsidR="0080326B" w:rsidRDefault="00FA401D">
      <w:pPr>
        <w:ind w:left="720" w:hanging="360"/>
      </w:pPr>
      <w:r>
        <w:rPr>
          <w:lang w:val="en-US"/>
        </w:rPr>
        <w:t>• JIT log retention: \_\_\_ days</w:t>
      </w:r>
    </w:p>
    <w:p w14:paraId="2C2BAF5B" w14:textId="77777777" w:rsidR="0080326B" w:rsidRDefault="00FA401D">
      <w:pPr>
        <w:ind w:left="720" w:hanging="360"/>
      </w:pPr>
      <w:r>
        <w:rPr>
          <w:lang w:val="en-US"/>
        </w:rPr>
        <w:t>• JIT logs subject to erasure?</w:t>
      </w:r>
    </w:p>
    <w:p w14:paraId="22F306A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0542C22" w14:textId="77777777" w:rsidR="0080326B" w:rsidRDefault="00FA401D">
      <w:pPr>
        <w:ind w:left="720" w:hanging="360"/>
      </w:pPr>
      <w:r>
        <w:rPr>
          <w:lang w:val="en-US"/>
        </w:rPr>
        <w:t>• If exempt (security record):</w:t>
      </w:r>
    </w:p>
    <w:p w14:paraId="182DF5E9" w14:textId="77777777" w:rsidR="0080326B" w:rsidRDefault="00FA401D">
      <w:pPr>
        <w:spacing w:before="40" w:after="40"/>
      </w:pPr>
      <w:r>
        <w:rPr>
          <w:lang w:val="en-US"/>
        </w:rPr>
        <w:t>legal basis declared? (yes / no)</w:t>
      </w:r>
    </w:p>
    <w:p w14:paraId="363FB227" w14:textId="77777777" w:rsidR="0080326B" w:rsidRDefault="00FA401D">
      <w:pPr>
        <w:spacing w:before="40" w:after="40"/>
      </w:pPr>
      <w:r>
        <w:rPr>
          <w:lang w:val="en-US"/>
        </w:rPr>
        <w:t>user_id pseudonymized after</w:t>
      </w:r>
    </w:p>
    <w:p w14:paraId="44A25916" w14:textId="77777777" w:rsidR="0080326B" w:rsidRDefault="00FA401D">
      <w:pPr>
        <w:spacing w:before="40" w:after="40"/>
      </w:pPr>
      <w:r>
        <w:rPr>
          <w:lang w:val="en-US"/>
        </w:rPr>
        <w:t>deletion? (yes / no)</w:t>
      </w:r>
    </w:p>
    <w:p w14:paraId="23406F72" w14:textId="77777777" w:rsidR="0080326B" w:rsidRDefault="00FA401D">
      <w:pPr>
        <w:spacing w:before="40" w:after="40"/>
      </w:pPr>
      <w:r>
        <w:rPr>
          <w:lang w:val="en-US"/>
        </w:rPr>
        <w:t>SESSION LOG PII:</w:t>
      </w:r>
    </w:p>
    <w:p w14:paraId="7A0022B4" w14:textId="77777777" w:rsidR="0080326B" w:rsidRDefault="00FA401D">
      <w:pPr>
        <w:ind w:left="720" w:hanging="360"/>
      </w:pPr>
      <w:r>
        <w:rPr>
          <w:lang w:val="en-US"/>
        </w:rPr>
        <w:t>• Session logs contain IP?</w:t>
      </w:r>
    </w:p>
    <w:p w14:paraId="72405FBB" w14:textId="77777777" w:rsidR="0080326B" w:rsidRDefault="00FA401D">
      <w:pPr>
        <w:spacing w:before="40" w:after="40"/>
      </w:pPr>
      <w:r>
        <w:rPr>
          <w:lang w:val="en-US"/>
        </w:rPr>
        <w:t>(yes --- PII in most jurisdictions)</w:t>
      </w:r>
    </w:p>
    <w:p w14:paraId="2AA56B04" w14:textId="77777777" w:rsidR="0080326B" w:rsidRDefault="00FA401D">
      <w:pPr>
        <w:ind w:left="720" w:hanging="360"/>
      </w:pPr>
      <w:r>
        <w:rPr>
          <w:lang w:val="en-US"/>
        </w:rPr>
        <w:t>• Session log retention: \_\_\_ days</w:t>
      </w:r>
    </w:p>
    <w:p w14:paraId="27074974" w14:textId="77777777" w:rsidR="0080326B" w:rsidRDefault="00FA401D">
      <w:pPr>
        <w:spacing w:before="40" w:after="40"/>
      </w:pPr>
      <w:r>
        <w:rPr>
          <w:lang w:val="en-US"/>
        </w:rPr>
        <w:t>(must be declared with limit)</w:t>
      </w:r>
    </w:p>
    <w:p w14:paraId="5D99A82D" w14:textId="77777777" w:rsidR="0080326B" w:rsidRDefault="00FA401D">
      <w:pPr>
        <w:ind w:left="720" w:hanging="360"/>
      </w:pPr>
      <w:r>
        <w:rPr>
          <w:lang w:val="en-US"/>
        </w:rPr>
        <w:t>• Session logs subject to</w:t>
      </w:r>
    </w:p>
    <w:p w14:paraId="6AD5B9A9" w14:textId="77777777" w:rsidR="0080326B" w:rsidRDefault="00FA401D">
      <w:pPr>
        <w:spacing w:before="40" w:after="40"/>
      </w:pPr>
      <w:r>
        <w:rPr>
          <w:lang w:val="en-US"/>
        </w:rPr>
        <w:t>erasure? (yes / no)</w:t>
      </w:r>
    </w:p>
    <w:p w14:paraId="24407724" w14:textId="77777777" w:rsidR="0080326B" w:rsidRDefault="00FA401D">
      <w:pPr>
        <w:ind w:left="720" w:hanging="360"/>
      </w:pPr>
      <w:r>
        <w:rPr>
          <w:lang w:val="en-US"/>
        </w:rPr>
        <w:t>• IP address anonymized after</w:t>
      </w:r>
    </w:p>
    <w:p w14:paraId="58276589" w14:textId="77777777" w:rsidR="0080326B" w:rsidRDefault="00FA401D">
      <w:pPr>
        <w:spacing w:before="40" w:after="40"/>
      </w:pPr>
      <w:r>
        <w:rPr>
          <w:lang w:val="en-US"/>
        </w:rPr>
        <w:t>retention period? (yes / no)</w:t>
      </w:r>
    </w:p>
    <w:p w14:paraId="7A6F2137" w14:textId="77777777" w:rsidR="0080326B" w:rsidRDefault="00FA401D">
      <w:pPr>
        <w:ind w:left="720" w:hanging="360"/>
      </w:pPr>
      <w:r>
        <w:rPr>
          <w:lang w:val="en-US"/>
        </w:rPr>
        <w:t>• Anonymization method: last</w:t>
      </w:r>
    </w:p>
    <w:p w14:paraId="145A4321" w14:textId="77777777" w:rsidR="0080326B" w:rsidRDefault="00FA401D">
      <w:pPr>
        <w:spacing w:before="40" w:after="40"/>
      </w:pPr>
      <w:r>
        <w:rPr>
          <w:lang w:val="en-US"/>
        </w:rPr>
        <w:t>octet removal / full mask /</w:t>
      </w:r>
    </w:p>
    <w:p w14:paraId="65CDFE1C" w14:textId="77777777" w:rsidR="0080326B" w:rsidRDefault="00FA401D">
      <w:pPr>
        <w:spacing w:before="40" w:after="40"/>
      </w:pPr>
      <w:r>
        <w:rPr>
          <w:lang w:val="en-US"/>
        </w:rPr>
        <w:t>cryptographic hash</w:t>
      </w:r>
    </w:p>
    <w:p w14:paraId="2A9A700F" w14:textId="77777777" w:rsidR="0080326B" w:rsidRDefault="00FA401D">
      <w:pPr>
        <w:spacing w:before="40" w:after="40"/>
      </w:pPr>
      <w:r>
        <w:rPr>
          <w:lang w:val="en-US"/>
        </w:rPr>
        <w:t>ERROR LOG PII:</w:t>
      </w:r>
    </w:p>
    <w:p w14:paraId="01C9BAE8" w14:textId="77777777" w:rsidR="0080326B" w:rsidRDefault="00FA401D">
      <w:pPr>
        <w:ind w:left="720" w:hanging="360"/>
      </w:pPr>
      <w:r>
        <w:rPr>
          <w:lang w:val="en-US"/>
        </w:rPr>
        <w:t>• Error logs may contain PII</w:t>
      </w:r>
    </w:p>
    <w:p w14:paraId="33140663" w14:textId="77777777" w:rsidR="0080326B" w:rsidRDefault="00FA401D">
      <w:pPr>
        <w:spacing w:before="40" w:after="40"/>
      </w:pPr>
      <w:r>
        <w:rPr>
          <w:lang w:val="en-US"/>
        </w:rPr>
        <w:t>in request context? (yes / no)</w:t>
      </w:r>
    </w:p>
    <w:p w14:paraId="2245CEF9" w14:textId="77777777" w:rsidR="0080326B" w:rsidRDefault="00FA401D">
      <w:pPr>
        <w:ind w:left="720" w:hanging="360"/>
      </w:pPr>
      <w:r>
        <w:rPr>
          <w:lang w:val="en-US"/>
        </w:rPr>
        <w:t>• PII in error logs minimized</w:t>
      </w:r>
    </w:p>
    <w:p w14:paraId="6B21EA1D" w14:textId="77777777" w:rsidR="0080326B" w:rsidRDefault="00FA401D">
      <w:pPr>
        <w:spacing w:before="40" w:after="40"/>
      </w:pPr>
      <w:r>
        <w:rPr>
          <w:lang w:val="en-US"/>
        </w:rPr>
        <w:t>at write time? (yes / no)</w:t>
      </w:r>
    </w:p>
    <w:p w14:paraId="0F1F5B91" w14:textId="77777777" w:rsidR="0080326B" w:rsidRDefault="00FA401D">
      <w:pPr>
        <w:ind w:left="720" w:hanging="360"/>
      </w:pPr>
      <w:r>
        <w:rPr>
          <w:lang w:val="en-US"/>
        </w:rPr>
        <w:t>• Error log retention: \_\_\_ days</w:t>
      </w:r>
    </w:p>
    <w:p w14:paraId="4108750F" w14:textId="77777777" w:rsidR="0080326B" w:rsidRDefault="00FA401D">
      <w:pPr>
        <w:ind w:left="720" w:hanging="360"/>
      </w:pPr>
      <w:r>
        <w:rPr>
          <w:lang w:val="en-US"/>
        </w:rPr>
        <w:t>• Error log PII subject to</w:t>
      </w:r>
    </w:p>
    <w:p w14:paraId="7C7FA0CE" w14:textId="77777777" w:rsidR="0080326B" w:rsidRDefault="00FA401D">
      <w:pPr>
        <w:spacing w:before="40" w:after="40"/>
      </w:pPr>
      <w:r>
        <w:rPr>
          <w:lang w:val="en-US"/>
        </w:rPr>
        <w:lastRenderedPageBreak/>
        <w:t>erasure? (yes / no)</w:t>
      </w:r>
    </w:p>
    <w:p w14:paraId="4748EF4E" w14:textId="77777777" w:rsidR="0080326B" w:rsidRDefault="00FA401D">
      <w:pPr>
        <w:ind w:left="720" w:hanging="360"/>
      </w:pPr>
      <w:r>
        <w:rPr>
          <w:lang w:val="en-US"/>
        </w:rPr>
        <w:t>• PII in error logs scrubbed</w:t>
      </w:r>
    </w:p>
    <w:p w14:paraId="54114F8A" w14:textId="77777777" w:rsidR="0080326B" w:rsidRDefault="00FA401D">
      <w:pPr>
        <w:spacing w:before="40" w:after="40"/>
      </w:pPr>
      <w:r>
        <w:rPr>
          <w:lang w:val="en-US"/>
        </w:rPr>
        <w:t>or anonymized on retention</w:t>
      </w:r>
    </w:p>
    <w:p w14:paraId="3725308F" w14:textId="77777777" w:rsidR="0080326B" w:rsidRDefault="00FA401D">
      <w:pPr>
        <w:spacing w:before="40" w:after="40"/>
      </w:pPr>
      <w:r>
        <w:rPr>
          <w:lang w:val="en-US"/>
        </w:rPr>
        <w:t>expiry? (yes / no)</w:t>
      </w:r>
    </w:p>
    <w:p w14:paraId="28C4A61B" w14:textId="77777777" w:rsidR="0080326B" w:rsidRDefault="00FA401D">
      <w:pPr>
        <w:ind w:left="720" w:hanging="360"/>
      </w:pPr>
      <w:r>
        <w:rPr>
          <w:lang w:val="en-US"/>
        </w:rPr>
        <w:t>• Error log PII scrubber</w:t>
      </w:r>
    </w:p>
    <w:p w14:paraId="1B253094" w14:textId="77777777" w:rsidR="0080326B" w:rsidRDefault="00FA401D">
      <w:pPr>
        <w:spacing w:before="40" w:after="40"/>
      </w:pPr>
      <w:r>
        <w:rPr>
          <w:lang w:val="en-US"/>
        </w:rPr>
        <w:t>declared? (yes / no)</w:t>
      </w:r>
    </w:p>
    <w:p w14:paraId="7CC55E47" w14:textId="77777777" w:rsidR="0080326B" w:rsidRDefault="00FA401D">
      <w:pPr>
        <w:spacing w:before="40" w:after="40"/>
      </w:pPr>
      <w:r>
        <w:rPr>
          <w:lang w:val="en-US"/>
        </w:rPr>
        <w:t>14\. DATA SOVEREIGNTY ENFORCEMENT</w:t>
      </w:r>
    </w:p>
    <w:p w14:paraId="3ABEB2B1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0DA1587" w14:textId="77777777" w:rsidR="0080326B" w:rsidRDefault="00FA401D">
      <w:pPr>
        <w:spacing w:before="40" w:after="40"/>
      </w:pPr>
      <w:r>
        <w:rPr>
          <w:lang w:val="en-US"/>
        </w:rPr>
        <w:t>Resolves Section 17 open</w:t>
      </w:r>
    </w:p>
    <w:p w14:paraId="0978C519" w14:textId="77777777" w:rsidR="0080326B" w:rsidRDefault="00FA401D">
      <w:pPr>
        <w:spacing w:before="40" w:after="40"/>
      </w:pPr>
      <w:r>
        <w:rPr>
          <w:lang w:val="en-US"/>
        </w:rPr>
        <w:t>constraint.</w:t>
      </w:r>
    </w:p>
    <w:p w14:paraId="792DF684" w14:textId="77777777" w:rsidR="0080326B" w:rsidRDefault="00FA401D">
      <w:pPr>
        <w:spacing w:before="40" w:after="40"/>
      </w:pPr>
      <w:r>
        <w:rPr>
          <w:lang w:val="en-US"/>
        </w:rPr>
        <w:t>For EACH entity type declare:</w:t>
      </w:r>
    </w:p>
    <w:p w14:paraId="73572D1F" w14:textId="77777777" w:rsidR="0080326B" w:rsidRDefault="00FA401D">
      <w:pPr>
        <w:ind w:left="720" w:hanging="360"/>
      </w:pPr>
      <w:r>
        <w:rPr>
          <w:lang w:val="en-US"/>
        </w:rPr>
        <w:t>• Data residency requirement:</w:t>
      </w:r>
    </w:p>
    <w:p w14:paraId="726AF22C" w14:textId="77777777" w:rsidR="0080326B" w:rsidRDefault="00FA401D">
      <w:pPr>
        <w:spacing w:before="40" w:after="40"/>
      </w:pPr>
      <w:r>
        <w:rPr>
          <w:lang w:val="en-US"/>
        </w:rPr>
        <w:t>EU only / US only /</w:t>
      </w:r>
    </w:p>
    <w:p w14:paraId="0BD98231" w14:textId="77777777" w:rsidR="0080326B" w:rsidRDefault="00FA401D">
      <w:pPr>
        <w:spacing w:before="40" w:after="40"/>
      </w:pPr>
      <w:r>
        <w:rPr>
          <w:lang w:val="en-US"/>
        </w:rPr>
        <w:t>specific country / none</w:t>
      </w:r>
    </w:p>
    <w:p w14:paraId="32643D2F" w14:textId="77777777" w:rsidR="0080326B" w:rsidRDefault="00FA401D">
      <w:pPr>
        <w:ind w:left="720" w:hanging="360"/>
      </w:pPr>
      <w:r>
        <w:rPr>
          <w:lang w:val="en-US"/>
        </w:rPr>
        <w:t>• Legal basis for residency</w:t>
      </w:r>
    </w:p>
    <w:p w14:paraId="4A8C146F" w14:textId="77777777" w:rsidR="0080326B" w:rsidRDefault="00FA401D">
      <w:pPr>
        <w:ind w:left="720" w:hanging="360"/>
      </w:pPr>
      <w:r>
        <w:rPr>
          <w:lang w:val="en-US"/>
        </w:rPr>
        <w:t>• Enforcement point:</w:t>
      </w:r>
    </w:p>
    <w:p w14:paraId="7AF8B06D" w14:textId="77777777" w:rsidR="0080326B" w:rsidRDefault="00FA401D">
      <w:pPr>
        <w:spacing w:before="40" w:after="40"/>
      </w:pPr>
      <w:r>
        <w:rPr>
          <w:lang w:val="en-US"/>
        </w:rPr>
        <w:t>at write / at replication /</w:t>
      </w:r>
    </w:p>
    <w:p w14:paraId="31953817" w14:textId="77777777" w:rsidR="0080326B" w:rsidRDefault="00FA401D">
      <w:pPr>
        <w:spacing w:before="40" w:after="40"/>
      </w:pPr>
      <w:r>
        <w:rPr>
          <w:lang w:val="en-US"/>
        </w:rPr>
        <w:t>at backup / all</w:t>
      </w:r>
    </w:p>
    <w:p w14:paraId="449592D0" w14:textId="77777777" w:rsidR="0080326B" w:rsidRDefault="00FA401D">
      <w:pPr>
        <w:spacing w:before="40" w:after="40"/>
      </w:pPr>
      <w:r>
        <w:rPr>
          <w:lang w:val="en-US"/>
        </w:rPr>
        <w:t>CROSS-BORDER TRANSFER RULES</w:t>
      </w:r>
    </w:p>
    <w:p w14:paraId="392E01D7" w14:textId="77777777" w:rsidR="0080326B" w:rsidRDefault="00FA401D">
      <w:pPr>
        <w:spacing w:before="40" w:after="40"/>
      </w:pPr>
      <w:r>
        <w:rPr>
          <w:lang w:val="en-US"/>
        </w:rPr>
        <w:t>Transfer mechanism:</w:t>
      </w:r>
    </w:p>
    <w:p w14:paraId="35096B80" w14:textId="77777777" w:rsidR="0080326B" w:rsidRDefault="00FA401D">
      <w:pPr>
        <w:ind w:left="720" w:hanging="360"/>
      </w:pPr>
      <w:r>
        <w:rPr>
          <w:lang w:val="en-US"/>
        </w:rPr>
        <w:t>• SCCs? (yes / no)</w:t>
      </w:r>
    </w:p>
    <w:p w14:paraId="456DD189" w14:textId="77777777" w:rsidR="0080326B" w:rsidRDefault="00FA401D">
      <w:pPr>
        <w:ind w:left="720" w:hanging="360"/>
      </w:pPr>
      <w:r>
        <w:rPr>
          <w:lang w:val="en-US"/>
        </w:rPr>
        <w:t>• Adequacy decision? (yes / no)</w:t>
      </w:r>
    </w:p>
    <w:p w14:paraId="210C4BEA" w14:textId="77777777" w:rsidR="0080326B" w:rsidRDefault="00FA401D">
      <w:pPr>
        <w:ind w:left="720" w:hanging="360"/>
      </w:pPr>
      <w:r>
        <w:rPr>
          <w:lang w:val="en-US"/>
        </w:rPr>
        <w:t>• BCRs? (yes / no)</w:t>
      </w:r>
    </w:p>
    <w:p w14:paraId="6FC90CFF" w14:textId="77777777" w:rsidR="0080326B" w:rsidRDefault="00FA401D">
      <w:pPr>
        <w:ind w:left="720" w:hanging="360"/>
      </w:pPr>
      <w:r>
        <w:rPr>
          <w:lang w:val="en-US"/>
        </w:rPr>
        <w:t>• Explicit consent? (yes / no)</w:t>
      </w:r>
    </w:p>
    <w:p w14:paraId="0F048D4C" w14:textId="77777777" w:rsidR="0080326B" w:rsidRDefault="00FA401D">
      <w:pPr>
        <w:spacing w:before="40" w:after="40"/>
      </w:pPr>
      <w:r>
        <w:rPr>
          <w:lang w:val="en-US"/>
        </w:rPr>
        <w:t>Transfer without mechanism?</w:t>
      </w:r>
    </w:p>
    <w:p w14:paraId="3CAD5D6C" w14:textId="77777777" w:rsidR="0080326B" w:rsidRDefault="00FA401D">
      <w:pPr>
        <w:spacing w:before="40" w:after="40"/>
      </w:pPr>
      <w:r>
        <w:rPr>
          <w:lang w:val="en-US"/>
        </w:rPr>
        <w:t>(prohibited --- always)</w:t>
      </w:r>
    </w:p>
    <w:p w14:paraId="61E5D6A4" w14:textId="77777777" w:rsidR="0080326B" w:rsidRDefault="00FA401D">
      <w:pPr>
        <w:spacing w:before="40" w:after="40"/>
      </w:pPr>
      <w:r>
        <w:rPr>
          <w:lang w:val="en-US"/>
        </w:rPr>
        <w:t>PRIMARY DATA</w:t>
      </w:r>
    </w:p>
    <w:p w14:paraId="49684CAF" w14:textId="77777777" w:rsidR="0080326B" w:rsidRDefault="00FA401D">
      <w:pPr>
        <w:ind w:left="720" w:hanging="360"/>
      </w:pPr>
      <w:r>
        <w:rPr>
          <w:lang w:val="en-US"/>
        </w:rPr>
        <w:t>• Tier 4 / 5 cross-region:</w:t>
      </w:r>
    </w:p>
    <w:p w14:paraId="4152C01F" w14:textId="77777777" w:rsidR="0080326B" w:rsidRDefault="00FA401D">
      <w:pPr>
        <w:spacing w:before="40" w:after="40"/>
      </w:pPr>
      <w:r>
        <w:rPr>
          <w:lang w:val="en-US"/>
        </w:rPr>
        <w:t>restricted (legal basis required)</w:t>
      </w:r>
    </w:p>
    <w:p w14:paraId="1EA14A58" w14:textId="77777777" w:rsidR="0080326B" w:rsidRDefault="00FA401D">
      <w:pPr>
        <w:spacing w:before="40" w:after="40"/>
      </w:pPr>
      <w:r>
        <w:rPr>
          <w:lang w:val="en-US"/>
        </w:rPr>
        <w:t>DERIVED DATA</w:t>
      </w:r>
    </w:p>
    <w:p w14:paraId="2CADC6B8" w14:textId="77777777" w:rsidR="0080326B" w:rsidRDefault="00FA401D">
      <w:pPr>
        <w:ind w:left="720" w:hanging="360"/>
      </w:pPr>
      <w:r>
        <w:rPr>
          <w:lang w:val="en-US"/>
        </w:rPr>
        <w:t>• Analytics cross-region:</w:t>
      </w:r>
    </w:p>
    <w:p w14:paraId="21AD55E4" w14:textId="77777777" w:rsidR="0080326B" w:rsidRDefault="00FA401D">
      <w:pPr>
        <w:spacing w:before="40" w:after="40"/>
      </w:pPr>
      <w:r>
        <w:rPr>
          <w:lang w:val="en-US"/>
        </w:rPr>
        <w:t>de-identification required</w:t>
      </w:r>
    </w:p>
    <w:p w14:paraId="11C4C587" w14:textId="77777777" w:rsidR="0080326B" w:rsidRDefault="00FA401D">
      <w:pPr>
        <w:spacing w:before="40" w:after="40"/>
      </w:pPr>
      <w:r>
        <w:rPr>
          <w:lang w:val="en-US"/>
        </w:rPr>
        <w:t>before transfer (anonymization</w:t>
      </w:r>
    </w:p>
    <w:p w14:paraId="44DA7A46" w14:textId="77777777" w:rsidR="0080326B" w:rsidRDefault="00FA401D">
      <w:pPr>
        <w:spacing w:before="40" w:after="40"/>
      </w:pPr>
      <w:r>
        <w:rPr>
          <w:lang w:val="en-US"/>
        </w:rPr>
        <w:t>not pseudonymization)</w:t>
      </w:r>
    </w:p>
    <w:p w14:paraId="0C91AC0B" w14:textId="77777777" w:rsidR="0080326B" w:rsidRDefault="00FA401D">
      <w:pPr>
        <w:spacing w:before="40" w:after="40"/>
      </w:pPr>
      <w:r>
        <w:rPr>
          <w:lang w:val="en-US"/>
        </w:rPr>
        <w:t>AUDIT LOGS</w:t>
      </w:r>
    </w:p>
    <w:p w14:paraId="4B81E8F4" w14:textId="77777777" w:rsidR="0080326B" w:rsidRDefault="00FA401D">
      <w:pPr>
        <w:ind w:left="720" w:hanging="360"/>
      </w:pPr>
      <w:r>
        <w:rPr>
          <w:lang w:val="en-US"/>
        </w:rPr>
        <w:t>• With PII cross-region:</w:t>
      </w:r>
    </w:p>
    <w:p w14:paraId="51D2B301" w14:textId="77777777" w:rsidR="0080326B" w:rsidRDefault="00FA401D">
      <w:pPr>
        <w:spacing w:before="40" w:after="40"/>
      </w:pPr>
      <w:r>
        <w:rPr>
          <w:lang w:val="en-US"/>
        </w:rPr>
        <w:t>pseudonymization required /</w:t>
      </w:r>
    </w:p>
    <w:p w14:paraId="1B2A0974" w14:textId="77777777" w:rsidR="0080326B" w:rsidRDefault="00FA401D">
      <w:pPr>
        <w:spacing w:before="40" w:after="40"/>
      </w:pPr>
      <w:r>
        <w:rPr>
          <w:lang w:val="en-US"/>
        </w:rPr>
        <w:t>legal basis required</w:t>
      </w:r>
    </w:p>
    <w:p w14:paraId="36B963AF" w14:textId="77777777" w:rsidR="0080326B" w:rsidRDefault="00FA401D">
      <w:pPr>
        <w:spacing w:before="40" w:after="40"/>
      </w:pPr>
      <w:r>
        <w:rPr>
          <w:lang w:val="en-US"/>
        </w:rPr>
        <w:t>BACKUPS</w:t>
      </w:r>
    </w:p>
    <w:p w14:paraId="0132016D" w14:textId="77777777" w:rsidR="0080326B" w:rsidRDefault="00FA401D">
      <w:pPr>
        <w:ind w:left="720" w:hanging="360"/>
      </w:pPr>
      <w:r>
        <w:rPr>
          <w:lang w:val="en-US"/>
        </w:rPr>
        <w:t>• Tier 4 / 5 backup cross-region:</w:t>
      </w:r>
    </w:p>
    <w:p w14:paraId="766D65B2" w14:textId="77777777" w:rsidR="0080326B" w:rsidRDefault="00FA401D">
      <w:pPr>
        <w:spacing w:before="40" w:after="40"/>
      </w:pPr>
      <w:r>
        <w:rPr>
          <w:lang w:val="en-US"/>
        </w:rPr>
        <w:t>restricted (legal basis required)</w:t>
      </w:r>
    </w:p>
    <w:p w14:paraId="5DE35938" w14:textId="77777777" w:rsidR="0080326B" w:rsidRDefault="00FA401D">
      <w:pPr>
        <w:spacing w:before="40" w:after="40"/>
      </w:pPr>
      <w:r>
        <w:rPr>
          <w:lang w:val="en-US"/>
        </w:rPr>
        <w:t>LOGS</w:t>
      </w:r>
    </w:p>
    <w:p w14:paraId="75E2B2F3" w14:textId="77777777" w:rsidR="0080326B" w:rsidRDefault="00FA401D">
      <w:pPr>
        <w:ind w:left="720" w:hanging="360"/>
      </w:pPr>
      <w:r>
        <w:rPr>
          <w:lang w:val="en-US"/>
        </w:rPr>
        <w:t>• Application logs with PII:</w:t>
      </w:r>
    </w:p>
    <w:p w14:paraId="14F80CEA" w14:textId="77777777" w:rsidR="0080326B" w:rsidRDefault="00FA401D">
      <w:pPr>
        <w:spacing w:before="40" w:after="40"/>
      </w:pPr>
      <w:r>
        <w:rPr>
          <w:lang w:val="en-US"/>
        </w:rPr>
        <w:t>PII minimized before cross-region</w:t>
      </w:r>
    </w:p>
    <w:p w14:paraId="0B143192" w14:textId="77777777" w:rsidR="0080326B" w:rsidRDefault="00FA401D">
      <w:pPr>
        <w:spacing w:before="40" w:after="40"/>
      </w:pPr>
      <w:r>
        <w:rPr>
          <w:lang w:val="en-US"/>
        </w:rPr>
        <w:t>15\. ANALYTICS DE-IDENTIFICATION &amp;</w:t>
      </w:r>
    </w:p>
    <w:p w14:paraId="20BE693C" w14:textId="77777777" w:rsidR="0080326B" w:rsidRDefault="00FA401D">
      <w:pPr>
        <w:spacing w:before="40" w:after="40"/>
      </w:pPr>
      <w:r>
        <w:rPr>
          <w:lang w:val="en-US"/>
        </w:rPr>
        <w:t>CROSS-TENANT ISOLATION</w:t>
      </w:r>
    </w:p>
    <w:p w14:paraId="43D7E94E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D1E2C41" w14:textId="77777777" w:rsidR="0080326B" w:rsidRDefault="00FA401D">
      <w:pPr>
        <w:spacing w:before="40" w:after="40"/>
      </w:pPr>
      <w:r>
        <w:rPr>
          <w:lang w:val="en-US"/>
        </w:rPr>
        <w:t>Analytics de-identified before</w:t>
      </w:r>
    </w:p>
    <w:p w14:paraId="19948811" w14:textId="77777777" w:rsidR="0080326B" w:rsidRDefault="00FA401D">
      <w:pPr>
        <w:spacing w:before="40" w:after="40"/>
      </w:pPr>
      <w:r>
        <w:rPr>
          <w:lang w:val="en-US"/>
        </w:rPr>
        <w:t>processing? (yes / no)</w:t>
      </w:r>
    </w:p>
    <w:p w14:paraId="7234AE78" w14:textId="77777777" w:rsidR="0080326B" w:rsidRDefault="00FA401D">
      <w:pPr>
        <w:spacing w:before="40" w:after="40"/>
      </w:pPr>
      <w:r>
        <w:rPr>
          <w:lang w:val="en-US"/>
        </w:rPr>
        <w:t>De-identification method:</w:t>
      </w:r>
    </w:p>
    <w:p w14:paraId="6A161792" w14:textId="77777777" w:rsidR="0080326B" w:rsidRDefault="00FA401D">
      <w:pPr>
        <w:ind w:left="720" w:hanging="360"/>
      </w:pPr>
      <w:r>
        <w:rPr>
          <w:lang w:val="en-US"/>
        </w:rPr>
        <w:t>• Anonymization (irreversible)</w:t>
      </w:r>
    </w:p>
    <w:p w14:paraId="6C931E1E" w14:textId="77777777" w:rsidR="0080326B" w:rsidRDefault="00FA401D">
      <w:pPr>
        <w:spacing w:before="40" w:after="40"/>
      </w:pPr>
      <w:r>
        <w:rPr>
          <w:lang w:val="en-US"/>
        </w:rPr>
        <w:lastRenderedPageBreak/>
        <w:t>for cross-region / public</w:t>
      </w:r>
    </w:p>
    <w:p w14:paraId="62F75C2F" w14:textId="77777777" w:rsidR="0080326B" w:rsidRDefault="00FA401D">
      <w:pPr>
        <w:ind w:left="720" w:hanging="360"/>
      </w:pPr>
      <w:r>
        <w:rPr>
          <w:lang w:val="en-US"/>
        </w:rPr>
        <w:t>• Pseudonymization (reversible)</w:t>
      </w:r>
    </w:p>
    <w:p w14:paraId="46985782" w14:textId="77777777" w:rsidR="0080326B" w:rsidRDefault="00FA401D">
      <w:pPr>
        <w:spacing w:before="40" w:after="40"/>
      </w:pPr>
      <w:r>
        <w:rPr>
          <w:lang w:val="en-US"/>
        </w:rPr>
        <w:t>for compliance audit capability</w:t>
      </w:r>
    </w:p>
    <w:p w14:paraId="5D61E74C" w14:textId="77777777" w:rsidR="0080326B" w:rsidRDefault="00FA401D">
      <w:pPr>
        <w:spacing w:before="40" w:after="40"/>
      </w:pPr>
      <w:r>
        <w:rPr>
          <w:lang w:val="en-US"/>
        </w:rPr>
        <w:t>CROSS-TENANT ANALYTICS ISOLATION</w:t>
      </w:r>
    </w:p>
    <w:p w14:paraId="0FF33CFB" w14:textId="77777777" w:rsidR="0080326B" w:rsidRDefault="00FA401D">
      <w:pPr>
        <w:spacing w:before="40" w:after="40"/>
      </w:pPr>
      <w:r>
        <w:rPr>
          <w:lang w:val="en-US"/>
        </w:rPr>
        <w:t>Resolves gap 12.</w:t>
      </w:r>
    </w:p>
    <w:p w14:paraId="01773205" w14:textId="77777777" w:rsidR="0080326B" w:rsidRDefault="00FA401D">
      <w:pPr>
        <w:spacing w:before="40" w:after="40"/>
      </w:pPr>
      <w:r>
        <w:rPr>
          <w:lang w:val="en-US"/>
        </w:rPr>
        <w:t>Analytics computed:</w:t>
      </w:r>
    </w:p>
    <w:p w14:paraId="54C68C35" w14:textId="77777777" w:rsidR="0080326B" w:rsidRDefault="00FA401D">
      <w:pPr>
        <w:ind w:left="720" w:hanging="360"/>
      </w:pPr>
      <w:r>
        <w:rPr>
          <w:lang w:val="en-US"/>
        </w:rPr>
        <w:t>• Per tenant only? (yes / no)</w:t>
      </w:r>
    </w:p>
    <w:p w14:paraId="5FFDB567" w14:textId="77777777" w:rsidR="0080326B" w:rsidRDefault="00FA401D">
      <w:pPr>
        <w:ind w:left="720" w:hanging="360"/>
      </w:pPr>
      <w:r>
        <w:rPr>
          <w:lang w:val="en-US"/>
        </w:rPr>
        <w:t>• Cross-tenant? (yes / no)</w:t>
      </w:r>
    </w:p>
    <w:p w14:paraId="23252828" w14:textId="77777777" w:rsidR="0080326B" w:rsidRDefault="00FA401D">
      <w:pPr>
        <w:spacing w:before="40" w:after="40"/>
      </w:pPr>
      <w:r>
        <w:rPr>
          <w:lang w:val="en-US"/>
        </w:rPr>
        <w:t>If cross-tenant analytics:</w:t>
      </w:r>
    </w:p>
    <w:p w14:paraId="6382440C" w14:textId="77777777" w:rsidR="0080326B" w:rsidRDefault="00FA401D">
      <w:pPr>
        <w:ind w:left="720" w:hanging="360"/>
      </w:pPr>
      <w:r>
        <w:rPr>
          <w:lang w:val="en-US"/>
        </w:rPr>
        <w:t>• PII de-identified before</w:t>
      </w:r>
    </w:p>
    <w:p w14:paraId="17795F12" w14:textId="77777777" w:rsidR="0080326B" w:rsidRDefault="00FA401D">
      <w:pPr>
        <w:spacing w:before="40" w:after="40"/>
      </w:pPr>
      <w:r>
        <w:rPr>
          <w:lang w:val="en-US"/>
        </w:rPr>
        <w:t>cross-tenant aggregation?</w:t>
      </w:r>
    </w:p>
    <w:p w14:paraId="2640FFC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6A1E8D0" w14:textId="77777777" w:rsidR="0080326B" w:rsidRDefault="00FA401D">
      <w:pPr>
        <w:ind w:left="720" w:hanging="360"/>
      </w:pPr>
      <w:r>
        <w:rPr>
          <w:lang w:val="en-US"/>
        </w:rPr>
        <w:t>• De-identification uses</w:t>
      </w:r>
    </w:p>
    <w:p w14:paraId="2C6D33C7" w14:textId="77777777" w:rsidR="0080326B" w:rsidRDefault="00FA401D">
      <w:pPr>
        <w:spacing w:before="40" w:after="40"/>
      </w:pPr>
      <w:r>
        <w:rPr>
          <w:lang w:val="en-US"/>
        </w:rPr>
        <w:t>anonymization (not</w:t>
      </w:r>
    </w:p>
    <w:p w14:paraId="74682651" w14:textId="77777777" w:rsidR="0080326B" w:rsidRDefault="00FA401D">
      <w:pPr>
        <w:spacing w:before="40" w:after="40"/>
      </w:pPr>
      <w:r>
        <w:rPr>
          <w:lang w:val="en-US"/>
        </w:rPr>
        <w:t>pseudonymization) before</w:t>
      </w:r>
    </w:p>
    <w:p w14:paraId="5A92E723" w14:textId="77777777" w:rsidR="0080326B" w:rsidRDefault="00FA401D">
      <w:pPr>
        <w:spacing w:before="40" w:after="40"/>
      </w:pPr>
      <w:r>
        <w:rPr>
          <w:lang w:val="en-US"/>
        </w:rPr>
        <w:t>cross-tenant join? (yes --- always)</w:t>
      </w:r>
    </w:p>
    <w:p w14:paraId="50BA1157" w14:textId="77777777" w:rsidR="0080326B" w:rsidRDefault="00FA401D">
      <w:pPr>
        <w:ind w:left="720" w:hanging="360"/>
      </w:pPr>
      <w:r>
        <w:rPr>
          <w:lang w:val="en-US"/>
        </w:rPr>
        <w:t>• Cross-tenant aggregate cannot</w:t>
      </w:r>
    </w:p>
    <w:p w14:paraId="0D381877" w14:textId="77777777" w:rsidR="0080326B" w:rsidRDefault="00FA401D">
      <w:pPr>
        <w:spacing w:before="40" w:after="40"/>
      </w:pPr>
      <w:r>
        <w:rPr>
          <w:lang w:val="en-US"/>
        </w:rPr>
        <w:t>be disaggregated to identify</w:t>
      </w:r>
    </w:p>
    <w:p w14:paraId="3C0F4940" w14:textId="77777777" w:rsidR="0080326B" w:rsidRDefault="00FA401D">
      <w:pPr>
        <w:spacing w:before="40" w:after="40"/>
      </w:pPr>
      <w:r>
        <w:rPr>
          <w:lang w:val="en-US"/>
        </w:rPr>
        <w:t>individual tenant data?</w:t>
      </w:r>
    </w:p>
    <w:p w14:paraId="3179E2AF" w14:textId="77777777" w:rsidR="0080326B" w:rsidRDefault="00FA401D">
      <w:pPr>
        <w:spacing w:before="40" w:after="40"/>
      </w:pPr>
      <w:r>
        <w:rPr>
          <w:lang w:val="en-US"/>
        </w:rPr>
        <w:t>(yes / no --- must verify)</w:t>
      </w:r>
    </w:p>
    <w:p w14:paraId="2BFA2386" w14:textId="77777777" w:rsidR="0080326B" w:rsidRDefault="00FA401D">
      <w:pPr>
        <w:ind w:left="720" w:hanging="360"/>
      </w:pPr>
      <w:r>
        <w:rPr>
          <w:lang w:val="en-US"/>
        </w:rPr>
        <w:t>• k-anonymity threshold</w:t>
      </w:r>
    </w:p>
    <w:p w14:paraId="36319E40" w14:textId="77777777" w:rsidR="0080326B" w:rsidRDefault="00FA401D">
      <w:pPr>
        <w:spacing w:before="40" w:after="40"/>
      </w:pPr>
      <w:r>
        <w:rPr>
          <w:lang w:val="en-US"/>
        </w:rPr>
        <w:t>declared: \_\_\_ (minimum group</w:t>
      </w:r>
    </w:p>
    <w:p w14:paraId="2890DD89" w14:textId="77777777" w:rsidR="0080326B" w:rsidRDefault="00FA401D">
      <w:pPr>
        <w:spacing w:before="40" w:after="40"/>
      </w:pPr>
      <w:r>
        <w:rPr>
          <w:lang w:val="en-US"/>
        </w:rPr>
        <w:t>size before aggregation</w:t>
      </w:r>
    </w:p>
    <w:p w14:paraId="588F93E7" w14:textId="77777777" w:rsidR="0080326B" w:rsidRDefault="00FA401D">
      <w:pPr>
        <w:spacing w:before="40" w:after="40"/>
      </w:pPr>
      <w:r>
        <w:rPr>
          <w:lang w:val="en-US"/>
        </w:rPr>
        <w:t>is published)</w:t>
      </w:r>
    </w:p>
    <w:p w14:paraId="1729FB88" w14:textId="77777777" w:rsidR="0080326B" w:rsidRDefault="00FA401D">
      <w:pPr>
        <w:spacing w:before="40" w:after="40"/>
      </w:pPr>
      <w:r>
        <w:rPr>
          <w:lang w:val="en-US"/>
        </w:rPr>
        <w:t>Cross-tenant analytics before</w:t>
      </w:r>
    </w:p>
    <w:p w14:paraId="40A3587D" w14:textId="77777777" w:rsidR="0080326B" w:rsidRDefault="00FA401D">
      <w:pPr>
        <w:spacing w:before="40" w:after="40"/>
      </w:pPr>
      <w:r>
        <w:rPr>
          <w:lang w:val="en-US"/>
        </w:rPr>
        <w:t>anonymization = one tenant's</w:t>
      </w:r>
    </w:p>
    <w:p w14:paraId="55868335" w14:textId="77777777" w:rsidR="0080326B" w:rsidRDefault="00FA401D">
      <w:pPr>
        <w:spacing w:before="40" w:after="40"/>
      </w:pPr>
      <w:r>
        <w:rPr>
          <w:lang w:val="en-US"/>
        </w:rPr>
        <w:t>user behavior influences</w:t>
      </w:r>
    </w:p>
    <w:p w14:paraId="24647341" w14:textId="77777777" w:rsidR="0080326B" w:rsidRDefault="00FA401D">
      <w:pPr>
        <w:spacing w:before="40" w:after="40"/>
      </w:pPr>
      <w:r>
        <w:rPr>
          <w:lang w:val="en-US"/>
        </w:rPr>
        <w:t>another tenant's aggregate =</w:t>
      </w:r>
    </w:p>
    <w:p w14:paraId="3CA646C7" w14:textId="77777777" w:rsidR="0080326B" w:rsidRDefault="00FA401D">
      <w:pPr>
        <w:spacing w:before="40" w:after="40"/>
      </w:pPr>
      <w:r>
        <w:rPr>
          <w:lang w:val="en-US"/>
        </w:rPr>
        <w:t>cross-tenant PII leakage.</w:t>
      </w:r>
    </w:p>
    <w:p w14:paraId="51F602AE" w14:textId="77777777" w:rsidR="0080326B" w:rsidRDefault="00FA401D">
      <w:pPr>
        <w:spacing w:before="40" w:after="40"/>
      </w:pPr>
      <w:r>
        <w:rPr>
          <w:lang w:val="en-US"/>
        </w:rPr>
        <w:t>If pseudonymized:</w:t>
      </w:r>
    </w:p>
    <w:p w14:paraId="65D1A480" w14:textId="77777777" w:rsidR="0080326B" w:rsidRDefault="00FA401D">
      <w:pPr>
        <w:ind w:left="720" w:hanging="360"/>
      </w:pPr>
      <w:r>
        <w:rPr>
          <w:lang w:val="en-US"/>
        </w:rPr>
        <w:t>• Re-identification key stored</w:t>
      </w:r>
    </w:p>
    <w:p w14:paraId="36A0B3CB" w14:textId="77777777" w:rsidR="0080326B" w:rsidRDefault="00FA401D">
      <w:pPr>
        <w:spacing w:before="40" w:after="40"/>
      </w:pPr>
      <w:r>
        <w:rPr>
          <w:lang w:val="en-US"/>
        </w:rPr>
        <w:t>separately? (yes / no)</w:t>
      </w:r>
    </w:p>
    <w:p w14:paraId="4E1E3ECC" w14:textId="77777777" w:rsidR="0080326B" w:rsidRDefault="00FA401D">
      <w:pPr>
        <w:ind w:left="720" w:hanging="360"/>
      </w:pPr>
      <w:r>
        <w:rPr>
          <w:lang w:val="en-US"/>
        </w:rPr>
        <w:t>• Re-identification requires</w:t>
      </w:r>
    </w:p>
    <w:p w14:paraId="795BFFF5" w14:textId="77777777" w:rsidR="0080326B" w:rsidRDefault="00FA401D">
      <w:pPr>
        <w:spacing w:before="40" w:after="40"/>
      </w:pPr>
      <w:r>
        <w:rPr>
          <w:lang w:val="en-US"/>
        </w:rPr>
        <w:t>approval? (yes / no)</w:t>
      </w:r>
    </w:p>
    <w:p w14:paraId="597750C4" w14:textId="77777777" w:rsidR="0080326B" w:rsidRDefault="00FA401D">
      <w:pPr>
        <w:ind w:left="720" w:hanging="360"/>
      </w:pPr>
      <w:r>
        <w:rPr>
          <w:lang w:val="en-US"/>
        </w:rPr>
        <w:t>• Re-identification logged?</w:t>
      </w:r>
    </w:p>
    <w:p w14:paraId="5162454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2094322" w14:textId="77777777" w:rsidR="0080326B" w:rsidRDefault="00FA401D">
      <w:pPr>
        <w:spacing w:before="40" w:after="40"/>
      </w:pPr>
      <w:r>
        <w:rPr>
          <w:lang w:val="en-US"/>
        </w:rPr>
        <w:t>Anonymized analytics exempt</w:t>
      </w:r>
    </w:p>
    <w:p w14:paraId="786156F9" w14:textId="77777777" w:rsidR="0080326B" w:rsidRDefault="00FA401D">
      <w:pPr>
        <w:spacing w:before="40" w:after="40"/>
      </w:pPr>
      <w:r>
        <w:rPr>
          <w:lang w:val="en-US"/>
        </w:rPr>
        <w:t>from erasure? (yes / no)</w:t>
      </w:r>
    </w:p>
    <w:p w14:paraId="495296AD" w14:textId="77777777" w:rsidR="0080326B" w:rsidRDefault="00FA401D">
      <w:pPr>
        <w:spacing w:before="40" w:after="40"/>
      </w:pPr>
      <w:r>
        <w:rPr>
          <w:lang w:val="en-US"/>
        </w:rPr>
        <w:t>De-identification verified?</w:t>
      </w:r>
    </w:p>
    <w:p w14:paraId="006B4D6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F84569C" w14:textId="77777777" w:rsidR="0080326B" w:rsidRDefault="00FA401D">
      <w:pPr>
        <w:spacing w:before="40" w:after="40"/>
      </w:pPr>
      <w:r>
        <w:rPr>
          <w:lang w:val="en-US"/>
        </w:rPr>
        <w:t>16\. ASYNC PAYLOAD PII MODEL</w:t>
      </w:r>
    </w:p>
    <w:p w14:paraId="02FB666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1937610" w14:textId="77777777" w:rsidR="0080326B" w:rsidRDefault="00FA401D">
      <w:pPr>
        <w:spacing w:before="40" w:after="40"/>
      </w:pPr>
      <w:r>
        <w:rPr>
          <w:lang w:val="en-US"/>
        </w:rPr>
        <w:t>Resolves Section 13 + 16 open</w:t>
      </w:r>
    </w:p>
    <w:p w14:paraId="11250558" w14:textId="77777777" w:rsidR="0080326B" w:rsidRDefault="00FA401D">
      <w:pPr>
        <w:spacing w:before="40" w:after="40"/>
      </w:pPr>
      <w:r>
        <w:rPr>
          <w:lang w:val="en-US"/>
        </w:rPr>
        <w:t>constraint.</w:t>
      </w:r>
    </w:p>
    <w:p w14:paraId="544AB24D" w14:textId="77777777" w:rsidR="0080326B" w:rsidRDefault="00FA401D">
      <w:pPr>
        <w:spacing w:before="40" w:after="40"/>
      </w:pPr>
      <w:r>
        <w:rPr>
          <w:lang w:val="en-US"/>
        </w:rPr>
        <w:t>PII in async payloads:</w:t>
      </w:r>
    </w:p>
    <w:p w14:paraId="50A72548" w14:textId="77777777" w:rsidR="0080326B" w:rsidRDefault="00FA401D">
      <w:pPr>
        <w:ind w:left="720" w:hanging="360"/>
      </w:pPr>
      <w:r>
        <w:rPr>
          <w:lang w:val="en-US"/>
        </w:rPr>
        <w:t>• Allowed? (yes / no)</w:t>
      </w:r>
    </w:p>
    <w:p w14:paraId="374E25B5" w14:textId="77777777" w:rsidR="0080326B" w:rsidRDefault="00FA401D">
      <w:pPr>
        <w:ind w:left="720" w:hanging="360"/>
      </w:pPr>
      <w:r>
        <w:rPr>
          <w:lang w:val="en-US"/>
        </w:rPr>
        <w:t>• Field-level encryption</w:t>
      </w:r>
    </w:p>
    <w:p w14:paraId="4C094F78" w14:textId="77777777" w:rsidR="0080326B" w:rsidRDefault="00FA401D">
      <w:pPr>
        <w:spacing w:before="40" w:after="40"/>
      </w:pPr>
      <w:r>
        <w:rPr>
          <w:lang w:val="en-US"/>
        </w:rPr>
        <w:t>required? (yes --- always if PII)</w:t>
      </w:r>
    </w:p>
    <w:p w14:paraId="1C3A89B6" w14:textId="77777777" w:rsidR="0080326B" w:rsidRDefault="00FA401D">
      <w:pPr>
        <w:ind w:left="720" w:hanging="360"/>
      </w:pPr>
      <w:r>
        <w:rPr>
          <w:lang w:val="en-US"/>
        </w:rPr>
        <w:t>• PII minimized? (yes / no)</w:t>
      </w:r>
    </w:p>
    <w:p w14:paraId="0CC1B9CD" w14:textId="77777777" w:rsidR="0080326B" w:rsidRDefault="00FA401D">
      <w:pPr>
        <w:ind w:left="720" w:hanging="360"/>
      </w:pPr>
      <w:r>
        <w:rPr>
          <w:lang w:val="en-US"/>
        </w:rPr>
        <w:t>• PII replaced with reference</w:t>
      </w:r>
    </w:p>
    <w:p w14:paraId="7F01A72A" w14:textId="77777777" w:rsidR="0080326B" w:rsidRDefault="00FA401D">
      <w:pPr>
        <w:spacing w:before="40" w:after="40"/>
      </w:pPr>
      <w:r>
        <w:rPr>
          <w:lang w:val="en-US"/>
        </w:rPr>
        <w:t>ID where possible? (yes / no)</w:t>
      </w:r>
    </w:p>
    <w:p w14:paraId="7D76F136" w14:textId="77777777" w:rsidR="0080326B" w:rsidRDefault="00FA401D">
      <w:pPr>
        <w:spacing w:before="40" w:after="40"/>
      </w:pPr>
      <w:r>
        <w:rPr>
          <w:lang w:val="en-US"/>
        </w:rPr>
        <w:lastRenderedPageBreak/>
        <w:t>PREFERRED PATTERN:</w:t>
      </w:r>
    </w:p>
    <w:p w14:paraId="5710A7AA" w14:textId="77777777" w:rsidR="0080326B" w:rsidRDefault="00FA401D">
      <w:pPr>
        <w:ind w:left="720" w:hanging="360"/>
      </w:pPr>
      <w:r>
        <w:rPr>
          <w:lang w:val="en-US"/>
        </w:rPr>
        <w:t>• Embed entity reference ID only</w:t>
      </w:r>
    </w:p>
    <w:p w14:paraId="34FD191F" w14:textId="77777777" w:rsidR="0080326B" w:rsidRDefault="00FA401D">
      <w:pPr>
        <w:ind w:left="720" w:hanging="360"/>
      </w:pPr>
      <w:r>
        <w:rPr>
          <w:lang w:val="en-US"/>
        </w:rPr>
        <w:t>• Worker resolves at processing</w:t>
      </w:r>
    </w:p>
    <w:p w14:paraId="6CB99778" w14:textId="77777777" w:rsidR="0080326B" w:rsidRDefault="00FA401D">
      <w:pPr>
        <w:ind w:left="720" w:hanging="360"/>
      </w:pPr>
      <w:r>
        <w:rPr>
          <w:lang w:val="en-US"/>
        </w:rPr>
        <w:t>• Avoids PII in queue</w:t>
      </w:r>
    </w:p>
    <w:p w14:paraId="26F4D54D" w14:textId="77777777" w:rsidR="0080326B" w:rsidRDefault="00FA401D">
      <w:pPr>
        <w:spacing w:before="40" w:after="40"/>
      </w:pPr>
      <w:r>
        <w:rPr>
          <w:lang w:val="en-US"/>
        </w:rPr>
        <w:t>If PII in payload:</w:t>
      </w:r>
    </w:p>
    <w:p w14:paraId="19A7A472" w14:textId="77777777" w:rsidR="0080326B" w:rsidRDefault="00FA401D">
      <w:pPr>
        <w:ind w:left="720" w:hanging="360"/>
      </w:pPr>
      <w:r>
        <w:rPr>
          <w:lang w:val="en-US"/>
        </w:rPr>
        <w:t>• Encrypted with user/tenant</w:t>
      </w:r>
    </w:p>
    <w:p w14:paraId="4F5C691A" w14:textId="77777777" w:rsidR="0080326B" w:rsidRDefault="00FA401D">
      <w:pPr>
        <w:spacing w:before="40" w:after="40"/>
      </w:pPr>
      <w:r>
        <w:rPr>
          <w:lang w:val="en-US"/>
        </w:rPr>
        <w:t>DEK? (yes / no)</w:t>
      </w:r>
    </w:p>
    <w:p w14:paraId="2738F36C" w14:textId="77777777" w:rsidR="0080326B" w:rsidRDefault="00FA401D">
      <w:pPr>
        <w:ind w:left="720" w:hanging="360"/>
      </w:pPr>
      <w:r>
        <w:rPr>
          <w:lang w:val="en-US"/>
        </w:rPr>
        <w:t>• DEK available to worker? (yes/no)</w:t>
      </w:r>
    </w:p>
    <w:p w14:paraId="4EDF3C11" w14:textId="77777777" w:rsidR="0080326B" w:rsidRDefault="00FA401D">
      <w:pPr>
        <w:ind w:left="720" w:hanging="360"/>
      </w:pPr>
      <w:r>
        <w:rPr>
          <w:lang w:val="en-US"/>
        </w:rPr>
        <w:t>• DEK deletion blocks queued</w:t>
      </w:r>
    </w:p>
    <w:p w14:paraId="65103D1A" w14:textId="77777777" w:rsidR="0080326B" w:rsidRDefault="00FA401D">
      <w:pPr>
        <w:spacing w:before="40" w:after="40"/>
      </w:pPr>
      <w:r>
        <w:rPr>
          <w:lang w:val="en-US"/>
        </w:rPr>
        <w:t>messages? (yes / no --- declare)</w:t>
      </w:r>
    </w:p>
    <w:p w14:paraId="3B0501FC" w14:textId="77777777" w:rsidR="0080326B" w:rsidRDefault="00FA401D">
      <w:pPr>
        <w:spacing w:before="40" w:after="40"/>
      </w:pPr>
      <w:r>
        <w:rPr>
          <w:lang w:val="en-US"/>
        </w:rPr>
        <w:t>DLQ PII:</w:t>
      </w:r>
    </w:p>
    <w:p w14:paraId="4A29FDD5" w14:textId="77777777" w:rsidR="0080326B" w:rsidRDefault="00FA401D">
      <w:pPr>
        <w:ind w:left="720" w:hanging="360"/>
      </w:pPr>
      <w:r>
        <w:rPr>
          <w:lang w:val="en-US"/>
        </w:rPr>
        <w:t>• Encrypted? (yes --- always)</w:t>
      </w:r>
    </w:p>
    <w:p w14:paraId="47FBB3B0" w14:textId="77777777" w:rsidR="0080326B" w:rsidRDefault="00FA401D">
      <w:pPr>
        <w:ind w:left="720" w:hanging="360"/>
      </w:pPr>
      <w:r>
        <w:rPr>
          <w:lang w:val="en-US"/>
        </w:rPr>
        <w:t>• Subject to erasure SLA? (yes/no)</w:t>
      </w:r>
    </w:p>
    <w:p w14:paraId="1E294294" w14:textId="77777777" w:rsidR="0080326B" w:rsidRDefault="00FA401D">
      <w:pPr>
        <w:ind w:left="720" w:hanging="360"/>
      </w:pPr>
      <w:r>
        <w:rPr>
          <w:lang w:val="en-US"/>
        </w:rPr>
        <w:t>• DLQ retention ≤ erasure SLA?</w:t>
      </w:r>
    </w:p>
    <w:p w14:paraId="2FEBE0D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71E4180" w14:textId="77777777" w:rsidR="0080326B" w:rsidRDefault="00FA401D">
      <w:pPr>
        <w:spacing w:before="40" w:after="40"/>
      </w:pPr>
      <w:r>
        <w:rPr>
          <w:lang w:val="en-US"/>
        </w:rPr>
        <w:t>17\. CONSENT MANAGEMENT MODEL</w:t>
      </w:r>
    </w:p>
    <w:p w14:paraId="2EC37C5B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1C867305" w14:textId="77777777" w:rsidR="0080326B" w:rsidRDefault="00FA401D">
      <w:pPr>
        <w:spacing w:before="40" w:after="40"/>
      </w:pPr>
      <w:r>
        <w:rPr>
          <w:lang w:val="en-US"/>
        </w:rPr>
        <w:t>Consent required for:</w:t>
      </w:r>
    </w:p>
    <w:p w14:paraId="6CF756FD" w14:textId="77777777" w:rsidR="0080326B" w:rsidRDefault="00FA401D">
      <w:pPr>
        <w:ind w:left="720" w:hanging="360"/>
      </w:pPr>
      <w:r>
        <w:rPr>
          <w:lang w:val="en-US"/>
        </w:rPr>
        <w:t>• Marketing? (yes / no)</w:t>
      </w:r>
    </w:p>
    <w:p w14:paraId="67D10F62" w14:textId="77777777" w:rsidR="0080326B" w:rsidRDefault="00FA401D">
      <w:pPr>
        <w:ind w:left="720" w:hanging="360"/>
      </w:pPr>
      <w:r>
        <w:rPr>
          <w:lang w:val="en-US"/>
        </w:rPr>
        <w:t>• Analytics? (yes / no)</w:t>
      </w:r>
    </w:p>
    <w:p w14:paraId="5A481CF5" w14:textId="77777777" w:rsidR="0080326B" w:rsidRDefault="00FA401D">
      <w:pPr>
        <w:ind w:left="720" w:hanging="360"/>
      </w:pPr>
      <w:r>
        <w:rPr>
          <w:lang w:val="en-US"/>
        </w:rPr>
        <w:t>• Third-party sharing? (yes / no)</w:t>
      </w:r>
    </w:p>
    <w:p w14:paraId="1B8BD499" w14:textId="77777777" w:rsidR="0080326B" w:rsidRDefault="00FA401D">
      <w:pPr>
        <w:ind w:left="720" w:hanging="360"/>
      </w:pPr>
      <w:r>
        <w:rPr>
          <w:lang w:val="en-US"/>
        </w:rPr>
        <w:t>• Profiling? (yes / no)</w:t>
      </w:r>
    </w:p>
    <w:p w14:paraId="5E67B325" w14:textId="77777777" w:rsidR="0080326B" w:rsidRDefault="00FA401D">
      <w:pPr>
        <w:ind w:left="720" w:hanging="360"/>
      </w:pPr>
      <w:r>
        <w:rPr>
          <w:lang w:val="en-US"/>
        </w:rPr>
        <w:t>• Non-essential cookies? (yes / no)</w:t>
      </w:r>
    </w:p>
    <w:p w14:paraId="4B5069CF" w14:textId="77777777" w:rsidR="0080326B" w:rsidRDefault="00FA401D">
      <w:pPr>
        <w:spacing w:before="40" w:after="40"/>
      </w:pPr>
      <w:r>
        <w:rPr>
          <w:lang w:val="en-US"/>
        </w:rPr>
        <w:t>Properties:</w:t>
      </w:r>
    </w:p>
    <w:p w14:paraId="66F7FC18" w14:textId="77777777" w:rsidR="0080326B" w:rsidRDefault="00FA401D">
      <w:pPr>
        <w:ind w:left="720" w:hanging="360"/>
      </w:pPr>
      <w:r>
        <w:rPr>
          <w:lang w:val="en-US"/>
        </w:rPr>
        <w:t>• Freely given? (yes / no)</w:t>
      </w:r>
    </w:p>
    <w:p w14:paraId="528F1303" w14:textId="77777777" w:rsidR="0080326B" w:rsidRDefault="00FA401D">
      <w:pPr>
        <w:ind w:left="720" w:hanging="360"/>
      </w:pPr>
      <w:r>
        <w:rPr>
          <w:lang w:val="en-US"/>
        </w:rPr>
        <w:t>• Specific? (yes / no)</w:t>
      </w:r>
    </w:p>
    <w:p w14:paraId="55D94250" w14:textId="77777777" w:rsidR="0080326B" w:rsidRDefault="00FA401D">
      <w:pPr>
        <w:ind w:left="720" w:hanging="360"/>
      </w:pPr>
      <w:r>
        <w:rPr>
          <w:lang w:val="en-US"/>
        </w:rPr>
        <w:t>• Informed? (yes / no)</w:t>
      </w:r>
    </w:p>
    <w:p w14:paraId="0AD1EA4E" w14:textId="77777777" w:rsidR="0080326B" w:rsidRDefault="00FA401D">
      <w:pPr>
        <w:ind w:left="720" w:hanging="360"/>
      </w:pPr>
      <w:r>
        <w:rPr>
          <w:lang w:val="en-US"/>
        </w:rPr>
        <w:t>• Unambiguous? (yes / no)</w:t>
      </w:r>
    </w:p>
    <w:p w14:paraId="321673C0" w14:textId="77777777" w:rsidR="0080326B" w:rsidRDefault="00FA401D">
      <w:pPr>
        <w:ind w:left="720" w:hanging="360"/>
      </w:pPr>
      <w:r>
        <w:rPr>
          <w:lang w:val="en-US"/>
        </w:rPr>
        <w:t>• Withdrawable? (yes --- always)</w:t>
      </w:r>
    </w:p>
    <w:p w14:paraId="2263562F" w14:textId="77777777" w:rsidR="0080326B" w:rsidRDefault="00FA401D">
      <w:pPr>
        <w:ind w:left="720" w:hanging="360"/>
      </w:pPr>
      <w:r>
        <w:rPr>
          <w:lang w:val="en-US"/>
        </w:rPr>
        <w:t>• As easy to withdraw as give?</w:t>
      </w:r>
    </w:p>
    <w:p w14:paraId="57EDFCD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009FE60" w14:textId="77777777" w:rsidR="0080326B" w:rsidRDefault="00FA401D">
      <w:pPr>
        <w:spacing w:before="40" w:after="40"/>
      </w:pPr>
      <w:r>
        <w:rPr>
          <w:lang w:val="en-US"/>
        </w:rPr>
        <w:t>Pre-ticked boxes prohibited?</w:t>
      </w:r>
    </w:p>
    <w:p w14:paraId="7A70982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C89932A" w14:textId="77777777" w:rsidR="0080326B" w:rsidRDefault="00FA401D">
      <w:pPr>
        <w:spacing w:before="40" w:after="40"/>
      </w:pPr>
      <w:r>
        <w:rPr>
          <w:lang w:val="en-US"/>
        </w:rPr>
        <w:t>Consent stored with:</w:t>
      </w:r>
    </w:p>
    <w:p w14:paraId="54DF9649" w14:textId="77777777" w:rsidR="0080326B" w:rsidRDefault="00FA401D">
      <w:pPr>
        <w:spacing w:before="40" w:after="40"/>
      </w:pPr>
      <w:r>
        <w:rPr>
          <w:lang w:val="en-US"/>
        </w:rPr>
        <w:t>timestamp / privacy notice version /</w:t>
      </w:r>
    </w:p>
    <w:p w14:paraId="20955B2B" w14:textId="77777777" w:rsidR="0080326B" w:rsidRDefault="00FA401D">
      <w:pPr>
        <w:spacing w:before="40" w:after="40"/>
      </w:pPr>
      <w:r>
        <w:rPr>
          <w:lang w:val="en-US"/>
        </w:rPr>
        <w:t>purpose / collection method /</w:t>
      </w:r>
    </w:p>
    <w:p w14:paraId="1CD742A3" w14:textId="77777777" w:rsidR="0080326B" w:rsidRDefault="00FA401D">
      <w:pPr>
        <w:spacing w:before="40" w:after="40"/>
      </w:pPr>
      <w:r>
        <w:rPr>
          <w:lang w:val="en-US"/>
        </w:rPr>
        <w:t>user_id / tenant_id</w:t>
      </w:r>
    </w:p>
    <w:p w14:paraId="09241BAB" w14:textId="77777777" w:rsidR="0080326B" w:rsidRDefault="00FA401D">
      <w:pPr>
        <w:spacing w:before="40" w:after="40"/>
      </w:pPr>
      <w:r>
        <w:rPr>
          <w:lang w:val="en-US"/>
        </w:rPr>
        <w:t>Consent retention: \_\_\_ days</w:t>
      </w:r>
    </w:p>
    <w:p w14:paraId="4946284B" w14:textId="77777777" w:rsidR="0080326B" w:rsidRDefault="00FA401D">
      <w:pPr>
        <w:spacing w:before="40" w:after="40"/>
      </w:pPr>
      <w:r>
        <w:rPr>
          <w:lang w:val="en-US"/>
        </w:rPr>
        <w:t>after processing ends</w:t>
      </w:r>
    </w:p>
    <w:p w14:paraId="23848F6D" w14:textId="77777777" w:rsidR="0080326B" w:rsidRDefault="00FA401D">
      <w:pPr>
        <w:spacing w:before="40" w:after="40"/>
      </w:pPr>
      <w:r>
        <w:rPr>
          <w:lang w:val="en-US"/>
        </w:rPr>
        <w:t>PRIVACY NOTICE VERSION MANAGEMENT</w:t>
      </w:r>
    </w:p>
    <w:p w14:paraId="2F7F1BB2" w14:textId="77777777" w:rsidR="0080326B" w:rsidRDefault="00FA401D">
      <w:pPr>
        <w:spacing w:before="40" w:after="40"/>
      </w:pPr>
      <w:r>
        <w:rPr>
          <w:lang w:val="en-US"/>
        </w:rPr>
        <w:t>Resolves gap 11.</w:t>
      </w:r>
    </w:p>
    <w:p w14:paraId="3A564000" w14:textId="77777777" w:rsidR="0080326B" w:rsidRDefault="00FA401D">
      <w:pPr>
        <w:spacing w:before="40" w:after="40"/>
      </w:pPr>
      <w:r>
        <w:rPr>
          <w:lang w:val="en-US"/>
        </w:rPr>
        <w:t>Privacy notice versioned? (yes/no)</w:t>
      </w:r>
    </w:p>
    <w:p w14:paraId="19E20CA7" w14:textId="77777777" w:rsidR="0080326B" w:rsidRDefault="00FA401D">
      <w:pPr>
        <w:spacing w:before="40" w:after="40"/>
      </w:pPr>
      <w:r>
        <w:rPr>
          <w:lang w:val="en-US"/>
        </w:rPr>
        <w:t>Version stored with consent?</w:t>
      </w:r>
    </w:p>
    <w:p w14:paraId="100C358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F6EC4ED" w14:textId="77777777" w:rsidR="0080326B" w:rsidRDefault="00FA401D">
      <w:pPr>
        <w:spacing w:before="40" w:after="40"/>
      </w:pPr>
      <w:r>
        <w:rPr>
          <w:lang w:val="en-US"/>
        </w:rPr>
        <w:t>On material change to notice:</w:t>
      </w:r>
    </w:p>
    <w:p w14:paraId="1785911E" w14:textId="77777777" w:rsidR="0080326B" w:rsidRDefault="00FA401D">
      <w:pPr>
        <w:ind w:left="720" w:hanging="360"/>
      </w:pPr>
      <w:r>
        <w:rPr>
          <w:lang w:val="en-US"/>
        </w:rPr>
        <w:t>• Existing consents invalidated?</w:t>
      </w:r>
    </w:p>
    <w:p w14:paraId="7A1CD747" w14:textId="77777777" w:rsidR="0080326B" w:rsidRDefault="00FA401D">
      <w:pPr>
        <w:spacing w:before="40" w:after="40"/>
      </w:pPr>
      <w:r>
        <w:rPr>
          <w:lang w:val="en-US"/>
        </w:rPr>
        <w:t>(yes / no --- declare)</w:t>
      </w:r>
    </w:p>
    <w:p w14:paraId="3F7BC584" w14:textId="77777777" w:rsidR="0080326B" w:rsidRDefault="00FA401D">
      <w:pPr>
        <w:ind w:left="720" w:hanging="360"/>
      </w:pPr>
      <w:r>
        <w:rPr>
          <w:lang w:val="en-US"/>
        </w:rPr>
        <w:t>• Re-consent required? (yes / no)</w:t>
      </w:r>
    </w:p>
    <w:p w14:paraId="0A552336" w14:textId="77777777" w:rsidR="0080326B" w:rsidRDefault="00FA401D">
      <w:pPr>
        <w:ind w:left="720" w:hanging="360"/>
      </w:pPr>
      <w:r>
        <w:rPr>
          <w:lang w:val="en-US"/>
        </w:rPr>
        <w:t>• Users notified of change?</w:t>
      </w:r>
    </w:p>
    <w:p w14:paraId="7F34825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C784401" w14:textId="77777777" w:rsidR="0080326B" w:rsidRDefault="00FA401D">
      <w:pPr>
        <w:ind w:left="720" w:hanging="360"/>
      </w:pPr>
      <w:r>
        <w:rPr>
          <w:lang w:val="en-US"/>
        </w:rPr>
        <w:t>• Notification SLA: \_\_\_ days</w:t>
      </w:r>
    </w:p>
    <w:p w14:paraId="4CD5A777" w14:textId="77777777" w:rsidR="0080326B" w:rsidRDefault="00FA401D">
      <w:pPr>
        <w:ind w:left="720" w:hanging="360"/>
      </w:pPr>
      <w:r>
        <w:rPr>
          <w:lang w:val="en-US"/>
        </w:rPr>
        <w:t>• Processing paused until</w:t>
      </w:r>
    </w:p>
    <w:p w14:paraId="3B86568C" w14:textId="77777777" w:rsidR="0080326B" w:rsidRDefault="00FA401D">
      <w:pPr>
        <w:spacing w:before="40" w:after="40"/>
      </w:pPr>
      <w:r>
        <w:rPr>
          <w:lang w:val="en-US"/>
        </w:rPr>
        <w:t>re-consent? (yes / no)</w:t>
      </w:r>
    </w:p>
    <w:p w14:paraId="2BB31C4A" w14:textId="77777777" w:rsidR="0080326B" w:rsidRDefault="00FA401D">
      <w:pPr>
        <w:ind w:left="720" w:hanging="360"/>
      </w:pPr>
      <w:r>
        <w:rPr>
          <w:lang w:val="en-US"/>
        </w:rPr>
        <w:lastRenderedPageBreak/>
        <w:t>• What constitutes material</w:t>
      </w:r>
    </w:p>
    <w:p w14:paraId="11511E26" w14:textId="77777777" w:rsidR="0080326B" w:rsidRDefault="00FA401D">
      <w:pPr>
        <w:spacing w:before="40" w:after="40"/>
      </w:pPr>
      <w:r>
        <w:rPr>
          <w:lang w:val="en-US"/>
        </w:rPr>
        <w:t>change: declared explicitly</w:t>
      </w:r>
    </w:p>
    <w:p w14:paraId="6FFE546B" w14:textId="77777777" w:rsidR="0080326B" w:rsidRDefault="00FA401D">
      <w:pPr>
        <w:spacing w:before="40" w:after="40"/>
      </w:pPr>
      <w:r>
        <w:rPr>
          <w:lang w:val="en-US"/>
        </w:rPr>
        <w:t>On non-material change:</w:t>
      </w:r>
    </w:p>
    <w:p w14:paraId="0AF98B0E" w14:textId="77777777" w:rsidR="0080326B" w:rsidRDefault="00FA401D">
      <w:pPr>
        <w:ind w:left="720" w:hanging="360"/>
      </w:pPr>
      <w:r>
        <w:rPr>
          <w:lang w:val="en-US"/>
        </w:rPr>
        <w:t>• Existing consents valid? (yes/no)</w:t>
      </w:r>
    </w:p>
    <w:p w14:paraId="22584711" w14:textId="77777777" w:rsidR="0080326B" w:rsidRDefault="00FA401D">
      <w:pPr>
        <w:ind w:left="720" w:hanging="360"/>
      </w:pPr>
      <w:r>
        <w:rPr>
          <w:lang w:val="en-US"/>
        </w:rPr>
        <w:t>• Users notified? (yes / no)</w:t>
      </w:r>
    </w:p>
    <w:p w14:paraId="2FAB2CBF" w14:textId="77777777" w:rsidR="0080326B" w:rsidRDefault="00FA401D">
      <w:pPr>
        <w:spacing w:before="40" w:after="40"/>
      </w:pPr>
      <w:r>
        <w:rPr>
          <w:lang w:val="en-US"/>
        </w:rPr>
        <w:t>Material change without re-consent</w:t>
      </w:r>
    </w:p>
    <w:p w14:paraId="54E05F7F" w14:textId="77777777" w:rsidR="0080326B" w:rsidRDefault="00FA401D">
      <w:pPr>
        <w:spacing w:before="40" w:after="40"/>
      </w:pPr>
      <w:r>
        <w:rPr>
          <w:lang w:val="en-US"/>
        </w:rPr>
        <w:t>= all existing consents may be</w:t>
      </w:r>
    </w:p>
    <w:p w14:paraId="3EBC693F" w14:textId="77777777" w:rsidR="0080326B" w:rsidRDefault="00FA401D">
      <w:pPr>
        <w:spacing w:before="40" w:after="40"/>
      </w:pPr>
      <w:r>
        <w:rPr>
          <w:lang w:val="en-US"/>
        </w:rPr>
        <w:t>invalid = processing without</w:t>
      </w:r>
    </w:p>
    <w:p w14:paraId="5D1E751E" w14:textId="77777777" w:rsidR="0080326B" w:rsidRDefault="00FA401D">
      <w:pPr>
        <w:spacing w:before="40" w:after="40"/>
      </w:pPr>
      <w:r>
        <w:rPr>
          <w:lang w:val="en-US"/>
        </w:rPr>
        <w:t>legal basis.</w:t>
      </w:r>
    </w:p>
    <w:p w14:paraId="747FFAEE" w14:textId="77777777" w:rsidR="0080326B" w:rsidRDefault="00FA401D">
      <w:pPr>
        <w:spacing w:before="40" w:after="40"/>
      </w:pPr>
      <w:r>
        <w:rPr>
          <w:lang w:val="en-US"/>
        </w:rPr>
        <w:t>18\. DATA SUBJECT RIGHTS MODEL</w:t>
      </w:r>
    </w:p>
    <w:p w14:paraId="6CCA600A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2AD348E9" w14:textId="77777777" w:rsidR="0080326B" w:rsidRDefault="00FA401D">
      <w:pPr>
        <w:spacing w:before="40" w:after="40"/>
      </w:pPr>
      <w:r>
        <w:rPr>
          <w:lang w:val="en-US"/>
        </w:rPr>
        <w:t>Rights supported:</w:t>
      </w:r>
    </w:p>
    <w:p w14:paraId="06A0CE11" w14:textId="77777777" w:rsidR="0080326B" w:rsidRDefault="00FA401D">
      <w:pPr>
        <w:ind w:left="720" w:hanging="360"/>
      </w:pPr>
      <w:r>
        <w:rPr>
          <w:lang w:val="en-US"/>
        </w:rPr>
        <w:t>• Right to access (SAR)? (yes/no)</w:t>
      </w:r>
    </w:p>
    <w:p w14:paraId="620E1739" w14:textId="77777777" w:rsidR="0080326B" w:rsidRDefault="00FA401D">
      <w:pPr>
        <w:ind w:left="720" w:hanging="360"/>
      </w:pPr>
      <w:r>
        <w:rPr>
          <w:lang w:val="en-US"/>
        </w:rPr>
        <w:t>• Right to rectification? (yes/no)</w:t>
      </w:r>
    </w:p>
    <w:p w14:paraId="519DD6A0" w14:textId="77777777" w:rsidR="0080326B" w:rsidRDefault="00FA401D">
      <w:pPr>
        <w:ind w:left="720" w:hanging="360"/>
      </w:pPr>
      <w:r>
        <w:rPr>
          <w:lang w:val="en-US"/>
        </w:rPr>
        <w:t>• Right to erasure? (yes / no)</w:t>
      </w:r>
    </w:p>
    <w:p w14:paraId="2F3F87B3" w14:textId="77777777" w:rsidR="0080326B" w:rsidRDefault="00FA401D">
      <w:pPr>
        <w:ind w:left="720" w:hanging="360"/>
      </w:pPr>
      <w:r>
        <w:rPr>
          <w:lang w:val="en-US"/>
        </w:rPr>
        <w:t>• Right to restriction? (yes / no)</w:t>
      </w:r>
    </w:p>
    <w:p w14:paraId="3345B41F" w14:textId="77777777" w:rsidR="0080326B" w:rsidRDefault="00FA401D">
      <w:pPr>
        <w:ind w:left="720" w:hanging="360"/>
      </w:pPr>
      <w:r>
        <w:rPr>
          <w:lang w:val="en-US"/>
        </w:rPr>
        <w:t>• Right to portability? (yes / no)</w:t>
      </w:r>
    </w:p>
    <w:p w14:paraId="141BD7CA" w14:textId="77777777" w:rsidR="0080326B" w:rsidRDefault="00FA401D">
      <w:pPr>
        <w:ind w:left="720" w:hanging="360"/>
      </w:pPr>
      <w:r>
        <w:rPr>
          <w:lang w:val="en-US"/>
        </w:rPr>
        <w:t>• Right to object? (yes / no)</w:t>
      </w:r>
    </w:p>
    <w:p w14:paraId="0B3221A6" w14:textId="77777777" w:rsidR="0080326B" w:rsidRDefault="00FA401D">
      <w:pPr>
        <w:ind w:left="720" w:hanging="360"/>
      </w:pPr>
      <w:r>
        <w:rPr>
          <w:lang w:val="en-US"/>
        </w:rPr>
        <w:t>• Rights re automated decisions?</w:t>
      </w:r>
    </w:p>
    <w:p w14:paraId="1D4198C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88FAC7D" w14:textId="77777777" w:rsidR="0080326B" w:rsidRDefault="00FA401D">
      <w:pPr>
        <w:spacing w:before="40" w:after="40"/>
      </w:pPr>
      <w:r>
        <w:rPr>
          <w:lang w:val="en-US"/>
        </w:rPr>
        <w:t>For EACH right:</w:t>
      </w:r>
    </w:p>
    <w:p w14:paraId="3AD92435" w14:textId="77777777" w:rsidR="0080326B" w:rsidRDefault="00FA401D">
      <w:pPr>
        <w:ind w:left="720" w:hanging="360"/>
      </w:pPr>
      <w:r>
        <w:rPr>
          <w:lang w:val="en-US"/>
        </w:rPr>
        <w:t>• Intake channel declared</w:t>
      </w:r>
    </w:p>
    <w:p w14:paraId="374ED534" w14:textId="77777777" w:rsidR="0080326B" w:rsidRDefault="00FA401D">
      <w:pPr>
        <w:ind w:left="720" w:hanging="360"/>
      </w:pPr>
      <w:r>
        <w:rPr>
          <w:lang w:val="en-US"/>
        </w:rPr>
        <w:t>• Identity verification required?</w:t>
      </w:r>
    </w:p>
    <w:p w14:paraId="6655FE76" w14:textId="77777777" w:rsidR="0080326B" w:rsidRDefault="00FA401D">
      <w:pPr>
        <w:ind w:left="720" w:hanging="360"/>
      </w:pPr>
      <w:r>
        <w:rPr>
          <w:lang w:val="en-US"/>
        </w:rPr>
        <w:t>• SLA: \_\_\_ days</w:t>
      </w:r>
    </w:p>
    <w:p w14:paraId="0C0FD527" w14:textId="77777777" w:rsidR="0080326B" w:rsidRDefault="00FA401D">
      <w:pPr>
        <w:ind w:left="720" w:hanging="360"/>
      </w:pPr>
      <w:r>
        <w:rPr>
          <w:lang w:val="en-US"/>
        </w:rPr>
        <w:t>• Fulfillment defined?</w:t>
      </w:r>
    </w:p>
    <w:p w14:paraId="5670FC4D" w14:textId="77777777" w:rsidR="0080326B" w:rsidRDefault="00FA401D">
      <w:pPr>
        <w:ind w:left="720" w:hanging="360"/>
      </w:pPr>
      <w:r>
        <w:rPr>
          <w:lang w:val="en-US"/>
        </w:rPr>
        <w:t>• Audit logged? (yes --- always)</w:t>
      </w:r>
    </w:p>
    <w:p w14:paraId="478C0C96" w14:textId="77777777" w:rsidR="0080326B" w:rsidRDefault="00FA401D">
      <w:pPr>
        <w:spacing w:before="40" w:after="40"/>
      </w:pPr>
      <w:r>
        <w:rPr>
          <w:lang w:val="en-US"/>
        </w:rPr>
        <w:t>SAR:</w:t>
      </w:r>
    </w:p>
    <w:p w14:paraId="62CB9E92" w14:textId="77777777" w:rsidR="0080326B" w:rsidRDefault="00FA401D">
      <w:pPr>
        <w:ind w:left="720" w:hanging="360"/>
      </w:pPr>
      <w:r>
        <w:rPr>
          <w:lang w:val="en-US"/>
        </w:rPr>
        <w:t>• Returns all PII? (yes / no)</w:t>
      </w:r>
    </w:p>
    <w:p w14:paraId="388F3D34" w14:textId="77777777" w:rsidR="0080326B" w:rsidRDefault="00FA401D">
      <w:pPr>
        <w:ind w:left="720" w:hanging="360"/>
      </w:pPr>
      <w:r>
        <w:rPr>
          <w:lang w:val="en-US"/>
        </w:rPr>
        <w:t>• Excludes third-party data?</w:t>
      </w:r>
    </w:p>
    <w:p w14:paraId="6A2BB886" w14:textId="77777777" w:rsidR="0080326B" w:rsidRDefault="00FA401D">
      <w:pPr>
        <w:ind w:left="720" w:hanging="360"/>
      </w:pPr>
      <w:r>
        <w:rPr>
          <w:lang w:val="en-US"/>
        </w:rPr>
        <w:t>• Machine-readable? (yes / no)</w:t>
      </w:r>
    </w:p>
    <w:p w14:paraId="2A52D535" w14:textId="77777777" w:rsidR="0080326B" w:rsidRDefault="00FA401D">
      <w:pPr>
        <w:ind w:left="720" w:hanging="360"/>
      </w:pPr>
      <w:r>
        <w:rPr>
          <w:lang w:val="en-US"/>
        </w:rPr>
        <w:t>• Encrypted delivery? (yes / no)</w:t>
      </w:r>
    </w:p>
    <w:p w14:paraId="46CA14A4" w14:textId="77777777" w:rsidR="0080326B" w:rsidRDefault="00FA401D">
      <w:pPr>
        <w:spacing w:before="40" w:after="40"/>
      </w:pPr>
      <w:r>
        <w:rPr>
          <w:lang w:val="en-US"/>
        </w:rPr>
        <w:t>Portability:</w:t>
      </w:r>
    </w:p>
    <w:p w14:paraId="5186AEDE" w14:textId="77777777" w:rsidR="0080326B" w:rsidRDefault="00FA401D">
      <w:pPr>
        <w:ind w:left="720" w:hanging="360"/>
      </w:pPr>
      <w:r>
        <w:rPr>
          <w:lang w:val="en-US"/>
        </w:rPr>
        <w:t>• Format: JSON / CSV / XML</w:t>
      </w:r>
    </w:p>
    <w:p w14:paraId="36EF6BF1" w14:textId="77777777" w:rsidR="0080326B" w:rsidRDefault="00FA401D">
      <w:pPr>
        <w:ind w:left="720" w:hanging="360"/>
      </w:pPr>
      <w:r>
        <w:rPr>
          <w:lang w:val="en-US"/>
        </w:rPr>
        <w:t>• Encrypted? (yes / no)</w:t>
      </w:r>
    </w:p>
    <w:p w14:paraId="1A0CC89B" w14:textId="77777777" w:rsidR="0080326B" w:rsidRDefault="00FA401D">
      <w:pPr>
        <w:spacing w:before="40" w:after="40"/>
      </w:pPr>
      <w:r>
        <w:rPr>
          <w:lang w:val="en-US"/>
        </w:rPr>
        <w:t>RIGHT TO RESTRICTION</w:t>
      </w:r>
    </w:p>
    <w:p w14:paraId="7778A3CB" w14:textId="77777777" w:rsidR="0080326B" w:rsidRDefault="00FA401D">
      <w:pPr>
        <w:spacing w:before="40" w:after="40"/>
      </w:pPr>
      <w:r>
        <w:rPr>
          <w:lang w:val="en-US"/>
        </w:rPr>
        <w:t>TECHNICAL IMPLEMENTATION</w:t>
      </w:r>
    </w:p>
    <w:p w14:paraId="6A309981" w14:textId="77777777" w:rsidR="0080326B" w:rsidRDefault="00FA401D">
      <w:pPr>
        <w:spacing w:before="40" w:after="40"/>
      </w:pPr>
      <w:r>
        <w:rPr>
          <w:lang w:val="en-US"/>
        </w:rPr>
        <w:t>Resolves gap 13.</w:t>
      </w:r>
    </w:p>
    <w:p w14:paraId="657DE651" w14:textId="77777777" w:rsidR="0080326B" w:rsidRDefault="00FA401D">
      <w:pPr>
        <w:spacing w:before="40" w:after="40"/>
      </w:pPr>
      <w:r>
        <w:rPr>
          <w:lang w:val="en-US"/>
        </w:rPr>
        <w:t>Restriction means:</w:t>
      </w:r>
    </w:p>
    <w:p w14:paraId="29F9A651" w14:textId="77777777" w:rsidR="0080326B" w:rsidRDefault="00FA401D">
      <w:pPr>
        <w:spacing w:before="40" w:after="40"/>
      </w:pPr>
      <w:r>
        <w:rPr>
          <w:lang w:val="en-US"/>
        </w:rPr>
        <w:t>data retained but all processing</w:t>
      </w:r>
    </w:p>
    <w:p w14:paraId="696E32B0" w14:textId="77777777" w:rsidR="0080326B" w:rsidRDefault="00FA401D">
      <w:pPr>
        <w:spacing w:before="40" w:after="40"/>
      </w:pPr>
      <w:r>
        <w:rPr>
          <w:lang w:val="en-US"/>
        </w:rPr>
        <w:t>halted for that data subject.</w:t>
      </w:r>
    </w:p>
    <w:p w14:paraId="439B6BCB" w14:textId="77777777" w:rsidR="0080326B" w:rsidRDefault="00FA401D">
      <w:pPr>
        <w:spacing w:before="40" w:after="40"/>
      </w:pPr>
      <w:r>
        <w:rPr>
          <w:lang w:val="en-US"/>
        </w:rPr>
        <w:t>Technical implementation:</w:t>
      </w:r>
    </w:p>
    <w:p w14:paraId="3C832D21" w14:textId="77777777" w:rsidR="0080326B" w:rsidRDefault="00FA401D">
      <w:pPr>
        <w:ind w:left="720" w:hanging="360"/>
      </w:pPr>
      <w:r>
        <w:rPr>
          <w:lang w:val="en-US"/>
        </w:rPr>
        <w:t>• Restriction flag per</w:t>
      </w:r>
    </w:p>
    <w:p w14:paraId="0F67116D" w14:textId="77777777" w:rsidR="0080326B" w:rsidRDefault="00FA401D">
      <w:pPr>
        <w:spacing w:before="40" w:after="40"/>
      </w:pPr>
      <w:r>
        <w:rPr>
          <w:lang w:val="en-US"/>
        </w:rPr>
        <w:t>user/entity? (yes / no)</w:t>
      </w:r>
    </w:p>
    <w:p w14:paraId="00142C30" w14:textId="77777777" w:rsidR="0080326B" w:rsidRDefault="00FA401D">
      <w:pPr>
        <w:ind w:left="720" w:hanging="360"/>
      </w:pPr>
      <w:r>
        <w:rPr>
          <w:lang w:val="en-US"/>
        </w:rPr>
        <w:t>• Flag checked by:</w:t>
      </w:r>
    </w:p>
    <w:p w14:paraId="20EFD9A6" w14:textId="77777777" w:rsidR="0080326B" w:rsidRDefault="00FA401D">
      <w:pPr>
        <w:spacing w:before="40" w:after="40"/>
      </w:pPr>
      <w:r>
        <w:rPr>
          <w:lang w:val="en-US"/>
        </w:rPr>
        <w:t>API layer? (yes / no)</w:t>
      </w:r>
    </w:p>
    <w:p w14:paraId="2C7D6F3A" w14:textId="77777777" w:rsidR="0080326B" w:rsidRDefault="00FA401D">
      <w:pPr>
        <w:spacing w:before="40" w:after="40"/>
      </w:pPr>
      <w:r>
        <w:rPr>
          <w:lang w:val="en-US"/>
        </w:rPr>
        <w:t>Search? (yes / no)</w:t>
      </w:r>
    </w:p>
    <w:p w14:paraId="6320D4D7" w14:textId="77777777" w:rsidR="0080326B" w:rsidRDefault="00FA401D">
      <w:pPr>
        <w:spacing w:before="40" w:after="40"/>
      </w:pPr>
      <w:r>
        <w:rPr>
          <w:lang w:val="en-US"/>
        </w:rPr>
        <w:t>Analytics pipeline? (yes / no)</w:t>
      </w:r>
    </w:p>
    <w:p w14:paraId="7D9234F6" w14:textId="77777777" w:rsidR="0080326B" w:rsidRDefault="00FA401D">
      <w:pPr>
        <w:spacing w:before="40" w:after="40"/>
      </w:pPr>
      <w:r>
        <w:rPr>
          <w:lang w:val="en-US"/>
        </w:rPr>
        <w:t>Async workers? (yes / no)</w:t>
      </w:r>
    </w:p>
    <w:p w14:paraId="6D06C10B" w14:textId="77777777" w:rsidR="0080326B" w:rsidRDefault="00FA401D">
      <w:pPr>
        <w:spacing w:before="40" w:after="40"/>
      </w:pPr>
      <w:r>
        <w:rPr>
          <w:lang w:val="en-US"/>
        </w:rPr>
        <w:t>Integration outbound? (yes / no)</w:t>
      </w:r>
    </w:p>
    <w:p w14:paraId="3728B09E" w14:textId="77777777" w:rsidR="0080326B" w:rsidRDefault="00FA401D">
      <w:pPr>
        <w:ind w:left="720" w:hanging="360"/>
      </w:pPr>
      <w:r>
        <w:rPr>
          <w:lang w:val="en-US"/>
        </w:rPr>
        <w:t>• Restriction flag propagated</w:t>
      </w:r>
    </w:p>
    <w:p w14:paraId="2F0C6D59" w14:textId="77777777" w:rsidR="0080326B" w:rsidRDefault="00FA401D">
      <w:pPr>
        <w:spacing w:before="40" w:after="40"/>
      </w:pPr>
      <w:r>
        <w:rPr>
          <w:lang w:val="en-US"/>
        </w:rPr>
        <w:t>to all services? (yes / no)</w:t>
      </w:r>
    </w:p>
    <w:p w14:paraId="0ACBC1E8" w14:textId="77777777" w:rsidR="0080326B" w:rsidRDefault="00FA401D">
      <w:pPr>
        <w:ind w:left="720" w:hanging="360"/>
      </w:pPr>
      <w:r>
        <w:rPr>
          <w:lang w:val="en-US"/>
        </w:rPr>
        <w:t>• Propagation SLA: \_\_\_ ms</w:t>
      </w:r>
    </w:p>
    <w:p w14:paraId="45DA9B33" w14:textId="77777777" w:rsidR="0080326B" w:rsidRDefault="00FA401D">
      <w:pPr>
        <w:ind w:left="720" w:hanging="360"/>
      </w:pPr>
      <w:r>
        <w:rPr>
          <w:lang w:val="en-US"/>
        </w:rPr>
        <w:t>• Restricted data returned</w:t>
      </w:r>
    </w:p>
    <w:p w14:paraId="6E80DD06" w14:textId="77777777" w:rsidR="0080326B" w:rsidRDefault="00FA401D">
      <w:pPr>
        <w:spacing w:before="40" w:after="40"/>
      </w:pPr>
      <w:r>
        <w:rPr>
          <w:lang w:val="en-US"/>
        </w:rPr>
        <w:lastRenderedPageBreak/>
        <w:t>in API responses? (must be no)</w:t>
      </w:r>
    </w:p>
    <w:p w14:paraId="60AC25CA" w14:textId="77777777" w:rsidR="0080326B" w:rsidRDefault="00FA401D">
      <w:pPr>
        <w:ind w:left="720" w:hanging="360"/>
      </w:pPr>
      <w:r>
        <w:rPr>
          <w:lang w:val="en-US"/>
        </w:rPr>
        <w:t>• Restricted data included in</w:t>
      </w:r>
    </w:p>
    <w:p w14:paraId="4732A4E7" w14:textId="77777777" w:rsidR="0080326B" w:rsidRDefault="00FA401D">
      <w:pPr>
        <w:spacing w:before="40" w:after="40"/>
      </w:pPr>
      <w:r>
        <w:rPr>
          <w:lang w:val="en-US"/>
        </w:rPr>
        <w:t>analytics? (must be no)</w:t>
      </w:r>
    </w:p>
    <w:p w14:paraId="7CED08AE" w14:textId="77777777" w:rsidR="0080326B" w:rsidRDefault="00FA401D">
      <w:pPr>
        <w:ind w:left="720" w:hanging="360"/>
      </w:pPr>
      <w:r>
        <w:rPr>
          <w:lang w:val="en-US"/>
        </w:rPr>
        <w:t>• Processing of restricted data</w:t>
      </w:r>
    </w:p>
    <w:p w14:paraId="2C730874" w14:textId="77777777" w:rsidR="0080326B" w:rsidRDefault="00FA401D">
      <w:pPr>
        <w:spacing w:before="40" w:after="40"/>
      </w:pPr>
      <w:r>
        <w:rPr>
          <w:lang w:val="en-US"/>
        </w:rPr>
        <w:t>triggers alert? (yes / no)</w:t>
      </w:r>
    </w:p>
    <w:p w14:paraId="54180CC0" w14:textId="77777777" w:rsidR="0080326B" w:rsidRDefault="00FA401D">
      <w:pPr>
        <w:ind w:left="720" w:hanging="360"/>
      </w:pPr>
      <w:r>
        <w:rPr>
          <w:lang w:val="en-US"/>
        </w:rPr>
        <w:t>• Restriction lifted by:</w:t>
      </w:r>
    </w:p>
    <w:p w14:paraId="39AE0DF2" w14:textId="77777777" w:rsidR="0080326B" w:rsidRDefault="00FA401D">
      <w:pPr>
        <w:spacing w:before="40" w:after="40"/>
      </w:pPr>
      <w:r>
        <w:rPr>
          <w:lang w:val="en-US"/>
        </w:rPr>
        <w:t>user request / legal basis</w:t>
      </w:r>
    </w:p>
    <w:p w14:paraId="6559E1D7" w14:textId="77777777" w:rsidR="0080326B" w:rsidRDefault="00FA401D">
      <w:pPr>
        <w:spacing w:before="40" w:after="40"/>
      </w:pPr>
      <w:r>
        <w:rPr>
          <w:lang w:val="en-US"/>
        </w:rPr>
        <w:t>change / court order</w:t>
      </w:r>
    </w:p>
    <w:p w14:paraId="4439E8A5" w14:textId="77777777" w:rsidR="0080326B" w:rsidRDefault="00FA401D">
      <w:pPr>
        <w:spacing w:before="40" w:after="40"/>
      </w:pPr>
      <w:r>
        <w:rPr>
          <w:lang w:val="en-US"/>
        </w:rPr>
        <w:t>Restriction declared but not</w:t>
      </w:r>
    </w:p>
    <w:p w14:paraId="7C9EDF39" w14:textId="77777777" w:rsidR="0080326B" w:rsidRDefault="00FA401D">
      <w:pPr>
        <w:spacing w:before="40" w:after="40"/>
      </w:pPr>
      <w:r>
        <w:rPr>
          <w:lang w:val="en-US"/>
        </w:rPr>
        <w:t>technically enforced = right</w:t>
      </w:r>
    </w:p>
    <w:p w14:paraId="75E69360" w14:textId="77777777" w:rsidR="0080326B" w:rsidRDefault="00FA401D">
      <w:pPr>
        <w:spacing w:before="40" w:after="40"/>
      </w:pPr>
      <w:r>
        <w:rPr>
          <w:lang w:val="en-US"/>
        </w:rPr>
        <w:t>to restriction is not real.</w:t>
      </w:r>
    </w:p>
    <w:p w14:paraId="29B0CBE1" w14:textId="77777777" w:rsidR="0080326B" w:rsidRDefault="00FA401D">
      <w:pPr>
        <w:spacing w:before="40" w:after="40"/>
      </w:pPr>
      <w:r>
        <w:rPr>
          <w:lang w:val="en-US"/>
        </w:rPr>
        <w:t>19\. AUTOMATED DECISION-MAKING</w:t>
      </w:r>
    </w:p>
    <w:p w14:paraId="7E8A2FE8" w14:textId="77777777" w:rsidR="0080326B" w:rsidRDefault="00FA401D">
      <w:pPr>
        <w:spacing w:before="40" w:after="40"/>
      </w:pPr>
      <w:r>
        <w:rPr>
          <w:lang w:val="en-US"/>
        </w:rPr>
        <w:t>&amp; PROFILING SAFEGUARDS</w:t>
      </w:r>
    </w:p>
    <w:p w14:paraId="165CC7D4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006ABCE7" w14:textId="77777777" w:rsidR="0080326B" w:rsidRDefault="00FA401D">
      <w:pPr>
        <w:spacing w:before="40" w:after="40"/>
      </w:pPr>
      <w:r>
        <w:rPr>
          <w:lang w:val="en-US"/>
        </w:rPr>
        <w:t>Resolves gap 14.</w:t>
      </w:r>
    </w:p>
    <w:p w14:paraId="19DD95D4" w14:textId="77777777" w:rsidR="0080326B" w:rsidRDefault="00FA401D">
      <w:pPr>
        <w:spacing w:before="40" w:after="40"/>
      </w:pPr>
      <w:r>
        <w:rPr>
          <w:lang w:val="en-US"/>
        </w:rPr>
        <w:t>System makes automated decisions</w:t>
      </w:r>
    </w:p>
    <w:p w14:paraId="64C9AA6D" w14:textId="77777777" w:rsidR="0080326B" w:rsidRDefault="00FA401D">
      <w:pPr>
        <w:spacing w:before="40" w:after="40"/>
      </w:pPr>
      <w:r>
        <w:rPr>
          <w:lang w:val="en-US"/>
        </w:rPr>
        <w:t>affecting individuals? (yes / no)</w:t>
      </w:r>
    </w:p>
    <w:p w14:paraId="279BF6B9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2554CE35" w14:textId="77777777" w:rsidR="0080326B" w:rsidRDefault="00FA401D">
      <w:pPr>
        <w:ind w:left="720" w:hanging="360"/>
      </w:pPr>
      <w:r>
        <w:rPr>
          <w:lang w:val="en-US"/>
        </w:rPr>
        <w:t>• Decision types declared: \_\_\_</w:t>
      </w:r>
    </w:p>
    <w:p w14:paraId="4177872B" w14:textId="77777777" w:rsidR="0080326B" w:rsidRDefault="00FA401D">
      <w:pPr>
        <w:ind w:left="720" w:hanging="360"/>
      </w:pPr>
      <w:r>
        <w:rPr>
          <w:lang w:val="en-US"/>
        </w:rPr>
        <w:t>• Significant effect on</w:t>
      </w:r>
    </w:p>
    <w:p w14:paraId="21895424" w14:textId="77777777" w:rsidR="0080326B" w:rsidRDefault="00FA401D">
      <w:pPr>
        <w:spacing w:before="40" w:after="40"/>
      </w:pPr>
      <w:r>
        <w:rPr>
          <w:lang w:val="en-US"/>
        </w:rPr>
        <w:t>individual? (yes / no)</w:t>
      </w:r>
    </w:p>
    <w:p w14:paraId="2C6DA28D" w14:textId="77777777" w:rsidR="0080326B" w:rsidRDefault="00FA401D">
      <w:pPr>
        <w:ind w:left="720" w:hanging="360"/>
      </w:pPr>
      <w:r>
        <w:rPr>
          <w:lang w:val="en-US"/>
        </w:rPr>
        <w:t>• Human review available?</w:t>
      </w:r>
    </w:p>
    <w:p w14:paraId="0501BAEA" w14:textId="77777777" w:rsidR="0080326B" w:rsidRDefault="00FA401D">
      <w:pPr>
        <w:spacing w:before="40" w:after="40"/>
      </w:pPr>
      <w:r>
        <w:rPr>
          <w:lang w:val="en-US"/>
        </w:rPr>
        <w:t>(yes --- always for significant)</w:t>
      </w:r>
    </w:p>
    <w:p w14:paraId="2E6C659F" w14:textId="77777777" w:rsidR="0080326B" w:rsidRDefault="00FA401D">
      <w:pPr>
        <w:ind w:left="720" w:hanging="360"/>
      </w:pPr>
      <w:r>
        <w:rPr>
          <w:lang w:val="en-US"/>
        </w:rPr>
        <w:t>• Human review request process</w:t>
      </w:r>
    </w:p>
    <w:p w14:paraId="0F834A99" w14:textId="77777777" w:rsidR="0080326B" w:rsidRDefault="00FA401D">
      <w:pPr>
        <w:spacing w:before="40" w:after="40"/>
      </w:pPr>
      <w:r>
        <w:rPr>
          <w:lang w:val="en-US"/>
        </w:rPr>
        <w:t>declared? (yes / no)</w:t>
      </w:r>
    </w:p>
    <w:p w14:paraId="3AD18E26" w14:textId="77777777" w:rsidR="0080326B" w:rsidRDefault="00FA401D">
      <w:pPr>
        <w:ind w:left="720" w:hanging="360"/>
      </w:pPr>
      <w:r>
        <w:rPr>
          <w:lang w:val="en-US"/>
        </w:rPr>
        <w:t>• Human review SLA: \_\_\_ days</w:t>
      </w:r>
    </w:p>
    <w:p w14:paraId="144714FC" w14:textId="77777777" w:rsidR="0080326B" w:rsidRDefault="00FA401D">
      <w:pPr>
        <w:ind w:left="720" w:hanging="360"/>
      </w:pPr>
      <w:r>
        <w:rPr>
          <w:lang w:val="en-US"/>
        </w:rPr>
        <w:t>• Automated decision audit</w:t>
      </w:r>
    </w:p>
    <w:p w14:paraId="05FCBE79" w14:textId="77777777" w:rsidR="0080326B" w:rsidRDefault="00FA401D">
      <w:pPr>
        <w:spacing w:before="40" w:after="40"/>
      </w:pPr>
      <w:r>
        <w:rPr>
          <w:lang w:val="en-US"/>
        </w:rPr>
        <w:t>logged? (yes --- always)</w:t>
      </w:r>
    </w:p>
    <w:p w14:paraId="4C23E0E7" w14:textId="77777777" w:rsidR="0080326B" w:rsidRDefault="00FA401D">
      <w:pPr>
        <w:ind w:left="720" w:hanging="360"/>
      </w:pPr>
      <w:r>
        <w:rPr>
          <w:lang w:val="en-US"/>
        </w:rPr>
        <w:t>• Decision basis explainable?</w:t>
      </w:r>
    </w:p>
    <w:p w14:paraId="1777D98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BE1FC0B" w14:textId="77777777" w:rsidR="0080326B" w:rsidRDefault="00FA401D">
      <w:pPr>
        <w:ind w:left="720" w:hanging="360"/>
      </w:pPr>
      <w:r>
        <w:rPr>
          <w:lang w:val="en-US"/>
        </w:rPr>
        <w:t>• Right to explanation</w:t>
      </w:r>
    </w:p>
    <w:p w14:paraId="578F1B92" w14:textId="77777777" w:rsidR="0080326B" w:rsidRDefault="00FA401D">
      <w:pPr>
        <w:spacing w:before="40" w:after="40"/>
      </w:pPr>
      <w:r>
        <w:rPr>
          <w:lang w:val="en-US"/>
        </w:rPr>
        <w:t>supported? (yes / no)</w:t>
      </w:r>
    </w:p>
    <w:p w14:paraId="28218755" w14:textId="77777777" w:rsidR="0080326B" w:rsidRDefault="00FA401D">
      <w:pPr>
        <w:spacing w:before="40" w:after="40"/>
      </w:pPr>
      <w:r>
        <w:rPr>
          <w:lang w:val="en-US"/>
        </w:rPr>
        <w:t>Profiling performed? (yes / no)</w:t>
      </w:r>
    </w:p>
    <w:p w14:paraId="295192CF" w14:textId="77777777" w:rsidR="0080326B" w:rsidRDefault="00FA401D">
      <w:pPr>
        <w:spacing w:before="40" w:after="40"/>
      </w:pPr>
      <w:r>
        <w:rPr>
          <w:lang w:val="en-US"/>
        </w:rPr>
        <w:t>If profiling:</w:t>
      </w:r>
    </w:p>
    <w:p w14:paraId="3979DB41" w14:textId="77777777" w:rsidR="0080326B" w:rsidRDefault="00FA401D">
      <w:pPr>
        <w:ind w:left="720" w:hanging="360"/>
      </w:pPr>
      <w:r>
        <w:rPr>
          <w:lang w:val="en-US"/>
        </w:rPr>
        <w:t>• Legal basis declared? (yes / no)</w:t>
      </w:r>
    </w:p>
    <w:p w14:paraId="12DD0E1B" w14:textId="77777777" w:rsidR="0080326B" w:rsidRDefault="00FA401D">
      <w:pPr>
        <w:ind w:left="720" w:hanging="360"/>
      </w:pPr>
      <w:r>
        <w:rPr>
          <w:lang w:val="en-US"/>
        </w:rPr>
        <w:t>• Opt-out supported? (yes / no)</w:t>
      </w:r>
    </w:p>
    <w:p w14:paraId="4572CBD8" w14:textId="77777777" w:rsidR="0080326B" w:rsidRDefault="00FA401D">
      <w:pPr>
        <w:ind w:left="720" w:hanging="360"/>
      </w:pPr>
      <w:r>
        <w:rPr>
          <w:lang w:val="en-US"/>
        </w:rPr>
        <w:t>• Profiling of children</w:t>
      </w:r>
    </w:p>
    <w:p w14:paraId="6002F37C" w14:textId="77777777" w:rsidR="0080326B" w:rsidRDefault="00FA401D">
      <w:pPr>
        <w:spacing w:before="40" w:after="40"/>
      </w:pPr>
      <w:r>
        <w:rPr>
          <w:lang w:val="en-US"/>
        </w:rPr>
        <w:t>prohibited? (yes --- always)</w:t>
      </w:r>
    </w:p>
    <w:p w14:paraId="6C43C9F7" w14:textId="77777777" w:rsidR="0080326B" w:rsidRDefault="00FA401D">
      <w:pPr>
        <w:ind w:left="720" w:hanging="360"/>
      </w:pPr>
      <w:r>
        <w:rPr>
          <w:lang w:val="en-US"/>
        </w:rPr>
        <w:t>• Profiling data minimized?</w:t>
      </w:r>
    </w:p>
    <w:p w14:paraId="7FA7F47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95ACDF3" w14:textId="77777777" w:rsidR="0080326B" w:rsidRDefault="00FA401D">
      <w:pPr>
        <w:ind w:left="720" w:hanging="360"/>
      </w:pPr>
      <w:r>
        <w:rPr>
          <w:lang w:val="en-US"/>
        </w:rPr>
        <w:t>• Profiling produces automated</w:t>
      </w:r>
    </w:p>
    <w:p w14:paraId="5B9BD731" w14:textId="77777777" w:rsidR="0080326B" w:rsidRDefault="00FA401D">
      <w:pPr>
        <w:spacing w:before="40" w:after="40"/>
      </w:pPr>
      <w:r>
        <w:rPr>
          <w:lang w:val="en-US"/>
        </w:rPr>
        <w:t>decisions? (yes / no --- if yes</w:t>
      </w:r>
    </w:p>
    <w:p w14:paraId="049B4C92" w14:textId="77777777" w:rsidR="0080326B" w:rsidRDefault="00FA401D">
      <w:pPr>
        <w:spacing w:before="40" w:after="40"/>
      </w:pPr>
      <w:r>
        <w:rPr>
          <w:lang w:val="en-US"/>
        </w:rPr>
        <w:t>see above)</w:t>
      </w:r>
    </w:p>
    <w:p w14:paraId="54D52161" w14:textId="77777777" w:rsidR="0080326B" w:rsidRDefault="00FA401D">
      <w:pPr>
        <w:spacing w:before="40" w:after="40"/>
      </w:pPr>
      <w:r>
        <w:rPr>
          <w:lang w:val="en-US"/>
        </w:rPr>
        <w:t>20\. CHILDREN'S DATA MODEL</w:t>
      </w:r>
    </w:p>
    <w:p w14:paraId="0F6E63C1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18F58A9A" w14:textId="77777777" w:rsidR="0080326B" w:rsidRDefault="00FA401D">
      <w:pPr>
        <w:spacing w:before="40" w:after="40"/>
      </w:pPr>
      <w:r>
        <w:rPr>
          <w:lang w:val="en-US"/>
        </w:rPr>
        <w:t>Service collects children's</w:t>
      </w:r>
    </w:p>
    <w:p w14:paraId="1ED30539" w14:textId="77777777" w:rsidR="0080326B" w:rsidRDefault="00FA401D">
      <w:pPr>
        <w:spacing w:before="40" w:after="40"/>
      </w:pPr>
      <w:r>
        <w:rPr>
          <w:lang w:val="en-US"/>
        </w:rPr>
        <w:t>data? (yes / no)</w:t>
      </w:r>
    </w:p>
    <w:p w14:paraId="207C15EE" w14:textId="77777777" w:rsidR="0080326B" w:rsidRDefault="00FA401D">
      <w:pPr>
        <w:spacing w:before="40" w:after="40"/>
      </w:pPr>
      <w:r>
        <w:rPr>
          <w:lang w:val="en-US"/>
        </w:rPr>
        <w:t>Age threshold:</w:t>
      </w:r>
    </w:p>
    <w:p w14:paraId="5362041B" w14:textId="77777777" w:rsidR="0080326B" w:rsidRDefault="00FA401D">
      <w:pPr>
        <w:ind w:left="720" w:hanging="360"/>
      </w:pPr>
      <w:r>
        <w:rPr>
          <w:lang w:val="en-US"/>
        </w:rPr>
        <w:t>• EU: 16 (min 13 if member</w:t>
      </w:r>
    </w:p>
    <w:p w14:paraId="724465EF" w14:textId="77777777" w:rsidR="0080326B" w:rsidRDefault="00FA401D">
      <w:pPr>
        <w:spacing w:before="40" w:after="40"/>
      </w:pPr>
      <w:r>
        <w:rPr>
          <w:lang w:val="en-US"/>
        </w:rPr>
        <w:t>state allows)</w:t>
      </w:r>
    </w:p>
    <w:p w14:paraId="450771C4" w14:textId="77777777" w:rsidR="0080326B" w:rsidRDefault="00FA401D">
      <w:pPr>
        <w:ind w:left="720" w:hanging="360"/>
      </w:pPr>
      <w:r>
        <w:rPr>
          <w:lang w:val="en-US"/>
        </w:rPr>
        <w:t>• US (COPPA): 13</w:t>
      </w:r>
    </w:p>
    <w:p w14:paraId="49A4546E" w14:textId="77777777" w:rsidR="0080326B" w:rsidRDefault="00FA401D">
      <w:pPr>
        <w:ind w:left="720" w:hanging="360"/>
      </w:pPr>
      <w:r>
        <w:rPr>
          <w:lang w:val="en-US"/>
        </w:rPr>
        <w:lastRenderedPageBreak/>
        <w:t>• Declared threshold: \_\_\_</w:t>
      </w:r>
    </w:p>
    <w:p w14:paraId="4047CCD6" w14:textId="77777777" w:rsidR="0080326B" w:rsidRDefault="00FA401D">
      <w:pPr>
        <w:spacing w:before="40" w:after="40"/>
      </w:pPr>
      <w:r>
        <w:rPr>
          <w:lang w:val="en-US"/>
        </w:rPr>
        <w:t>If children's data collected:</w:t>
      </w:r>
    </w:p>
    <w:p w14:paraId="1D8A1585" w14:textId="77777777" w:rsidR="0080326B" w:rsidRDefault="00FA401D">
      <w:pPr>
        <w:ind w:left="720" w:hanging="360"/>
      </w:pPr>
      <w:r>
        <w:rPr>
          <w:lang w:val="en-US"/>
        </w:rPr>
        <w:t>• Parental consent required?</w:t>
      </w:r>
    </w:p>
    <w:p w14:paraId="556858B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F217187" w14:textId="77777777" w:rsidR="0080326B" w:rsidRDefault="00FA401D">
      <w:pPr>
        <w:ind w:left="720" w:hanging="360"/>
      </w:pPr>
      <w:r>
        <w:rPr>
          <w:lang w:val="en-US"/>
        </w:rPr>
        <w:t>• Age verification declared?</w:t>
      </w:r>
    </w:p>
    <w:p w14:paraId="610D0F3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D0DECFA" w14:textId="77777777" w:rsidR="0080326B" w:rsidRDefault="00FA401D">
      <w:pPr>
        <w:ind w:left="720" w:hanging="360"/>
      </w:pPr>
      <w:r>
        <w:rPr>
          <w:lang w:val="en-US"/>
        </w:rPr>
        <w:t>• Data minimization strict?</w:t>
      </w:r>
    </w:p>
    <w:p w14:paraId="2A49028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DF37286" w14:textId="77777777" w:rsidR="0080326B" w:rsidRDefault="00FA401D">
      <w:pPr>
        <w:ind w:left="720" w:hanging="360"/>
      </w:pPr>
      <w:r>
        <w:rPr>
          <w:lang w:val="en-US"/>
        </w:rPr>
        <w:t>• No profiling of children?</w:t>
      </w:r>
    </w:p>
    <w:p w14:paraId="0F7D6B5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98B3787" w14:textId="77777777" w:rsidR="0080326B" w:rsidRDefault="00FA401D">
      <w:pPr>
        <w:ind w:left="720" w:hanging="360"/>
      </w:pPr>
      <w:r>
        <w:rPr>
          <w:lang w:val="en-US"/>
        </w:rPr>
        <w:t>• No behavioral advertising?</w:t>
      </w:r>
    </w:p>
    <w:p w14:paraId="4CDE10D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E398117" w14:textId="77777777" w:rsidR="0080326B" w:rsidRDefault="00FA401D">
      <w:pPr>
        <w:spacing w:before="40" w:after="40"/>
      </w:pPr>
      <w:r>
        <w:rPr>
          <w:lang w:val="en-US"/>
        </w:rPr>
        <w:t>If not intended for children:</w:t>
      </w:r>
    </w:p>
    <w:p w14:paraId="7F1A3FE5" w14:textId="77777777" w:rsidR="0080326B" w:rsidRDefault="00FA401D">
      <w:pPr>
        <w:ind w:left="720" w:hanging="360"/>
      </w:pPr>
      <w:r>
        <w:rPr>
          <w:lang w:val="en-US"/>
        </w:rPr>
        <w:t>• Age gate declared? (yes / no)</w:t>
      </w:r>
    </w:p>
    <w:p w14:paraId="2D122DCD" w14:textId="77777777" w:rsidR="0080326B" w:rsidRDefault="00FA401D">
      <w:pPr>
        <w:ind w:left="720" w:hanging="360"/>
      </w:pPr>
      <w:r>
        <w:rPr>
          <w:lang w:val="en-US"/>
        </w:rPr>
        <w:t>• Under-age data detected</w:t>
      </w:r>
    </w:p>
    <w:p w14:paraId="2D73E3D2" w14:textId="77777777" w:rsidR="0080326B" w:rsidRDefault="00FA401D">
      <w:pPr>
        <w:spacing w:before="40" w:after="40"/>
      </w:pPr>
      <w:r>
        <w:rPr>
          <w:lang w:val="en-US"/>
        </w:rPr>
        <w:t>and deleted? (yes / no)</w:t>
      </w:r>
    </w:p>
    <w:p w14:paraId="51F7BAAB" w14:textId="77777777" w:rsidR="0080326B" w:rsidRDefault="00FA401D">
      <w:pPr>
        <w:spacing w:before="40" w:after="40"/>
      </w:pPr>
      <w:r>
        <w:rPr>
          <w:lang w:val="en-US"/>
        </w:rPr>
        <w:t>21\. THIRD-PARTY DATA SHARING MODEL</w:t>
      </w:r>
    </w:p>
    <w:p w14:paraId="27C1019F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267FFE3" w14:textId="77777777" w:rsidR="0080326B" w:rsidRDefault="00FA401D">
      <w:pPr>
        <w:spacing w:before="40" w:after="40"/>
      </w:pPr>
      <w:r>
        <w:rPr>
          <w:lang w:val="en-US"/>
        </w:rPr>
        <w:t>Third-party sharing declared?</w:t>
      </w:r>
    </w:p>
    <w:p w14:paraId="5AD07A1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AE96B6D" w14:textId="77777777" w:rsidR="0080326B" w:rsidRDefault="00FA401D">
      <w:pPr>
        <w:spacing w:before="40" w:after="40"/>
      </w:pPr>
      <w:r>
        <w:rPr>
          <w:lang w:val="en-US"/>
        </w:rPr>
        <w:t>For EACH third-party:</w:t>
      </w:r>
    </w:p>
    <w:p w14:paraId="37CAF39D" w14:textId="77777777" w:rsidR="0080326B" w:rsidRDefault="00FA401D">
      <w:pPr>
        <w:ind w:left="720" w:hanging="360"/>
      </w:pPr>
      <w:r>
        <w:rPr>
          <w:lang w:val="en-US"/>
        </w:rPr>
        <w:t>• Data shared: \_\_\_</w:t>
      </w:r>
    </w:p>
    <w:p w14:paraId="7FF09EA8" w14:textId="77777777" w:rsidR="0080326B" w:rsidRDefault="00FA401D">
      <w:pPr>
        <w:ind w:left="720" w:hanging="360"/>
      </w:pPr>
      <w:r>
        <w:rPr>
          <w:lang w:val="en-US"/>
        </w:rPr>
        <w:t>• Legal basis: \_\_\_</w:t>
      </w:r>
    </w:p>
    <w:p w14:paraId="4D037DF4" w14:textId="77777777" w:rsidR="0080326B" w:rsidRDefault="00FA401D">
      <w:pPr>
        <w:ind w:left="720" w:hanging="360"/>
      </w:pPr>
      <w:r>
        <w:rPr>
          <w:lang w:val="en-US"/>
        </w:rPr>
        <w:t>• DPA in place? (yes / no)</w:t>
      </w:r>
    </w:p>
    <w:p w14:paraId="1A03DB46" w14:textId="77777777" w:rsidR="0080326B" w:rsidRDefault="00FA401D">
      <w:pPr>
        <w:ind w:left="720" w:hanging="360"/>
      </w:pPr>
      <w:r>
        <w:rPr>
          <w:lang w:val="en-US"/>
        </w:rPr>
        <w:t>• Transfer mechanism: \_\_\_</w:t>
      </w:r>
    </w:p>
    <w:p w14:paraId="20FFD9E8" w14:textId="77777777" w:rsidR="0080326B" w:rsidRDefault="00FA401D">
      <w:pPr>
        <w:ind w:left="720" w:hanging="360"/>
      </w:pPr>
      <w:r>
        <w:rPr>
          <w:lang w:val="en-US"/>
        </w:rPr>
        <w:t>• Sharing audit logged? (yes / no)</w:t>
      </w:r>
    </w:p>
    <w:p w14:paraId="12576C15" w14:textId="77777777" w:rsidR="0080326B" w:rsidRDefault="00FA401D">
      <w:pPr>
        <w:spacing w:before="40" w:after="40"/>
      </w:pPr>
      <w:r>
        <w:rPr>
          <w:lang w:val="en-US"/>
        </w:rPr>
        <w:t>Sub-processor list maintained?</w:t>
      </w:r>
    </w:p>
    <w:p w14:paraId="3EDA0A1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DC1F17E" w14:textId="77777777" w:rsidR="0080326B" w:rsidRDefault="00FA401D">
      <w:pPr>
        <w:spacing w:before="40" w:after="40"/>
      </w:pPr>
      <w:r>
        <w:rPr>
          <w:lang w:val="en-US"/>
        </w:rPr>
        <w:t>Sub-processor list published?</w:t>
      </w:r>
    </w:p>
    <w:p w14:paraId="245A402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55BAF52" w14:textId="77777777" w:rsidR="0080326B" w:rsidRDefault="00FA401D">
      <w:pPr>
        <w:spacing w:before="40" w:after="40"/>
      </w:pPr>
      <w:r>
        <w:rPr>
          <w:lang w:val="en-US"/>
        </w:rPr>
        <w:t>Sub-processor changes notified?</w:t>
      </w:r>
    </w:p>
    <w:p w14:paraId="1961BB8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562E7C1" w14:textId="77777777" w:rsidR="0080326B" w:rsidRDefault="00FA401D">
      <w:pPr>
        <w:spacing w:before="40" w:after="40"/>
      </w:pPr>
      <w:r>
        <w:rPr>
          <w:lang w:val="en-US"/>
        </w:rPr>
        <w:t>PII shared without DPA?</w:t>
      </w:r>
    </w:p>
    <w:p w14:paraId="4E61B12D" w14:textId="77777777" w:rsidR="0080326B" w:rsidRDefault="00FA401D">
      <w:pPr>
        <w:spacing w:before="40" w:after="40"/>
      </w:pPr>
      <w:r>
        <w:rPr>
          <w:lang w:val="en-US"/>
        </w:rPr>
        <w:t>(prohibited --- always)</w:t>
      </w:r>
    </w:p>
    <w:p w14:paraId="14D6F1ED" w14:textId="77777777" w:rsidR="0080326B" w:rsidRDefault="00FA401D">
      <w:pPr>
        <w:spacing w:before="40" w:after="40"/>
      </w:pPr>
      <w:r>
        <w:rPr>
          <w:lang w:val="en-US"/>
        </w:rPr>
        <w:t>22\. PRIVACY BY DESIGN PRINCIPLES</w:t>
      </w:r>
    </w:p>
    <w:p w14:paraId="150BDE20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035540FA" w14:textId="77777777" w:rsidR="0080326B" w:rsidRDefault="00FA401D">
      <w:pPr>
        <w:ind w:left="720" w:hanging="360"/>
      </w:pPr>
      <w:r>
        <w:rPr>
          <w:lang w:val="en-US"/>
        </w:rPr>
        <w:t>• Default to privacy? (yes / no)</w:t>
      </w:r>
    </w:p>
    <w:p w14:paraId="78AA7801" w14:textId="77777777" w:rsidR="0080326B" w:rsidRDefault="00FA401D">
      <w:pPr>
        <w:ind w:left="720" w:hanging="360"/>
      </w:pPr>
      <w:r>
        <w:rPr>
          <w:lang w:val="en-US"/>
        </w:rPr>
        <w:t>• Built in not added after?</w:t>
      </w:r>
    </w:p>
    <w:p w14:paraId="3ECABF9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325E78B" w14:textId="77777777" w:rsidR="0080326B" w:rsidRDefault="00FA401D">
      <w:pPr>
        <w:ind w:left="720" w:hanging="360"/>
      </w:pPr>
      <w:r>
        <w:rPr>
          <w:lang w:val="en-US"/>
        </w:rPr>
        <w:t>• End-to-end security? (yes / no)</w:t>
      </w:r>
    </w:p>
    <w:p w14:paraId="60307C7C" w14:textId="77777777" w:rsidR="0080326B" w:rsidRDefault="00FA401D">
      <w:pPr>
        <w:ind w:left="720" w:hanging="360"/>
      </w:pPr>
      <w:r>
        <w:rPr>
          <w:lang w:val="en-US"/>
        </w:rPr>
        <w:t>• Visibility and transparency?</w:t>
      </w:r>
    </w:p>
    <w:p w14:paraId="3F249BB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A76467E" w14:textId="77777777" w:rsidR="0080326B" w:rsidRDefault="00FA401D">
      <w:pPr>
        <w:ind w:left="720" w:hanging="360"/>
      </w:pPr>
      <w:r>
        <w:rPr>
          <w:lang w:val="en-US"/>
        </w:rPr>
        <w:t>• Respect for user privacy?</w:t>
      </w:r>
    </w:p>
    <w:p w14:paraId="267B448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2002F6D" w14:textId="77777777" w:rsidR="0080326B" w:rsidRDefault="00FA401D">
      <w:pPr>
        <w:spacing w:before="40" w:after="40"/>
      </w:pPr>
      <w:r>
        <w:rPr>
          <w:lang w:val="en-US"/>
        </w:rPr>
        <w:t>PIA required for:</w:t>
      </w:r>
    </w:p>
    <w:p w14:paraId="3C2860A2" w14:textId="77777777" w:rsidR="0080326B" w:rsidRDefault="00FA401D">
      <w:pPr>
        <w:ind w:left="720" w:hanging="360"/>
      </w:pPr>
      <w:r>
        <w:rPr>
          <w:lang w:val="en-US"/>
        </w:rPr>
        <w:t>• New data collection? (yes / no)</w:t>
      </w:r>
    </w:p>
    <w:p w14:paraId="7410003D" w14:textId="77777777" w:rsidR="0080326B" w:rsidRDefault="00FA401D">
      <w:pPr>
        <w:ind w:left="720" w:hanging="360"/>
      </w:pPr>
      <w:r>
        <w:rPr>
          <w:lang w:val="en-US"/>
        </w:rPr>
        <w:t>• New processing? (yes / no)</w:t>
      </w:r>
    </w:p>
    <w:p w14:paraId="24E618C0" w14:textId="77777777" w:rsidR="0080326B" w:rsidRDefault="00FA401D">
      <w:pPr>
        <w:ind w:left="720" w:hanging="360"/>
      </w:pPr>
      <w:r>
        <w:rPr>
          <w:lang w:val="en-US"/>
        </w:rPr>
        <w:t>• New third-party sharing?</w:t>
      </w:r>
    </w:p>
    <w:p w14:paraId="2A50498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520A5D7" w14:textId="77777777" w:rsidR="0080326B" w:rsidRDefault="00FA401D">
      <w:pPr>
        <w:ind w:left="720" w:hanging="360"/>
      </w:pPr>
      <w:r>
        <w:rPr>
          <w:lang w:val="en-US"/>
        </w:rPr>
        <w:t>• High-risk processing? (yes / no)</w:t>
      </w:r>
    </w:p>
    <w:p w14:paraId="308709FD" w14:textId="77777777" w:rsidR="0080326B" w:rsidRDefault="00FA401D">
      <w:pPr>
        <w:spacing w:before="40" w:after="40"/>
      </w:pPr>
      <w:r>
        <w:rPr>
          <w:lang w:val="en-US"/>
        </w:rPr>
        <w:t>PIA documented? (yes / no)</w:t>
      </w:r>
    </w:p>
    <w:p w14:paraId="4797036E" w14:textId="77777777" w:rsidR="0080326B" w:rsidRDefault="00FA401D">
      <w:pPr>
        <w:spacing w:before="40" w:after="40"/>
      </w:pPr>
      <w:r>
        <w:rPr>
          <w:lang w:val="en-US"/>
        </w:rPr>
        <w:t>PIA reviewed by: \_\_\_</w:t>
      </w:r>
    </w:p>
    <w:p w14:paraId="076B689C" w14:textId="77777777" w:rsidR="0080326B" w:rsidRDefault="00FA401D">
      <w:pPr>
        <w:spacing w:before="40" w:after="40"/>
      </w:pPr>
      <w:r>
        <w:rPr>
          <w:lang w:val="en-US"/>
        </w:rPr>
        <w:lastRenderedPageBreak/>
        <w:t>PIA cadence: \_\_\_ months</w:t>
      </w:r>
    </w:p>
    <w:p w14:paraId="3E98CD63" w14:textId="77777777" w:rsidR="0080326B" w:rsidRDefault="00FA401D">
      <w:pPr>
        <w:spacing w:before="40" w:after="40"/>
      </w:pPr>
      <w:r>
        <w:rPr>
          <w:lang w:val="en-US"/>
        </w:rPr>
        <w:t>23\. DATA BREACH NOTIFICATION</w:t>
      </w:r>
    </w:p>
    <w:p w14:paraId="070C28F5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788BF83F" w14:textId="77777777" w:rsidR="0080326B" w:rsidRDefault="00FA401D">
      <w:pPr>
        <w:spacing w:before="40" w:after="40"/>
      </w:pPr>
      <w:r>
        <w:rPr>
          <w:lang w:val="en-US"/>
        </w:rPr>
        <w:t>Breach detection defined? (yes/no)</w:t>
      </w:r>
    </w:p>
    <w:p w14:paraId="2CBF8066" w14:textId="77777777" w:rsidR="0080326B" w:rsidRDefault="00FA401D">
      <w:pPr>
        <w:spacing w:before="40" w:after="40"/>
      </w:pPr>
      <w:r>
        <w:rPr>
          <w:lang w:val="en-US"/>
        </w:rPr>
        <w:t>GDPR obligations:</w:t>
      </w:r>
    </w:p>
    <w:p w14:paraId="49AD981B" w14:textId="77777777" w:rsidR="0080326B" w:rsidRDefault="00FA401D">
      <w:pPr>
        <w:ind w:left="720" w:hanging="360"/>
      </w:pPr>
      <w:r>
        <w:rPr>
          <w:lang w:val="en-US"/>
        </w:rPr>
        <w:t>• Regulator notification SLA:</w:t>
      </w:r>
    </w:p>
    <w:p w14:paraId="23B10F7D" w14:textId="77777777" w:rsidR="0080326B" w:rsidRDefault="00FA401D">
      <w:pPr>
        <w:spacing w:before="40" w:after="40"/>
      </w:pPr>
      <w:r>
        <w:rPr>
          <w:lang w:val="en-US"/>
        </w:rPr>
        <w:t>72 hours (mandatory)</w:t>
      </w:r>
    </w:p>
    <w:p w14:paraId="5AABF36B" w14:textId="77777777" w:rsidR="0080326B" w:rsidRDefault="00FA401D">
      <w:pPr>
        <w:ind w:left="720" w:hanging="360"/>
      </w:pPr>
      <w:r>
        <w:rPr>
          <w:lang w:val="en-US"/>
        </w:rPr>
        <w:t>• User notification SLA:</w:t>
      </w:r>
    </w:p>
    <w:p w14:paraId="11A634E1" w14:textId="77777777" w:rsidR="0080326B" w:rsidRDefault="00FA401D">
      <w:pPr>
        <w:spacing w:before="40" w:after="40"/>
      </w:pPr>
      <w:r>
        <w:rPr>
          <w:lang w:val="en-US"/>
        </w:rPr>
        <w:t>\_\_\_ hours after regulator</w:t>
      </w:r>
    </w:p>
    <w:p w14:paraId="30474985" w14:textId="77777777" w:rsidR="0080326B" w:rsidRDefault="00FA401D">
      <w:pPr>
        <w:ind w:left="720" w:hanging="360"/>
      </w:pPr>
      <w:r>
        <w:rPr>
          <w:lang w:val="en-US"/>
        </w:rPr>
        <w:t>• Threshold: high risk to</w:t>
      </w:r>
    </w:p>
    <w:p w14:paraId="39DC4C7B" w14:textId="77777777" w:rsidR="0080326B" w:rsidRDefault="00FA401D">
      <w:pPr>
        <w:spacing w:before="40" w:after="40"/>
      </w:pPr>
      <w:r>
        <w:rPr>
          <w:lang w:val="en-US"/>
        </w:rPr>
        <w:t>individuals</w:t>
      </w:r>
    </w:p>
    <w:p w14:paraId="536EEA5E" w14:textId="77777777" w:rsidR="0080326B" w:rsidRDefault="00FA401D">
      <w:pPr>
        <w:spacing w:before="40" w:after="40"/>
      </w:pPr>
      <w:r>
        <w:rPr>
          <w:lang w:val="en-US"/>
        </w:rPr>
        <w:t>Breach notification includes:</w:t>
      </w:r>
    </w:p>
    <w:p w14:paraId="6121F043" w14:textId="77777777" w:rsidR="0080326B" w:rsidRDefault="00FA401D">
      <w:pPr>
        <w:ind w:left="720" w:hanging="360"/>
      </w:pPr>
      <w:r>
        <w:rPr>
          <w:lang w:val="en-US"/>
        </w:rPr>
        <w:t>• Nature / categories affected /</w:t>
      </w:r>
    </w:p>
    <w:p w14:paraId="6E0B2B8E" w14:textId="77777777" w:rsidR="0080326B" w:rsidRDefault="00FA401D">
      <w:pPr>
        <w:spacing w:before="40" w:after="40"/>
      </w:pPr>
      <w:r>
        <w:rPr>
          <w:lang w:val="en-US"/>
        </w:rPr>
        <w:t>approximate individuals /</w:t>
      </w:r>
    </w:p>
    <w:p w14:paraId="3D92D209" w14:textId="77777777" w:rsidR="0080326B" w:rsidRDefault="00FA401D">
      <w:pPr>
        <w:spacing w:before="40" w:after="40"/>
      </w:pPr>
      <w:r>
        <w:rPr>
          <w:lang w:val="en-US"/>
        </w:rPr>
        <w:t>likely consequences /</w:t>
      </w:r>
    </w:p>
    <w:p w14:paraId="44906907" w14:textId="77777777" w:rsidR="0080326B" w:rsidRDefault="00FA401D">
      <w:pPr>
        <w:spacing w:before="40" w:after="40"/>
      </w:pPr>
      <w:r>
        <w:rPr>
          <w:lang w:val="en-US"/>
        </w:rPr>
        <w:t>measures taken</w:t>
      </w:r>
    </w:p>
    <w:p w14:paraId="731A0F80" w14:textId="77777777" w:rsidR="0080326B" w:rsidRDefault="00FA401D">
      <w:pPr>
        <w:spacing w:before="40" w:after="40"/>
      </w:pPr>
      <w:r>
        <w:rPr>
          <w:lang w:val="en-US"/>
        </w:rPr>
        <w:t>Breach log maintained?</w:t>
      </w:r>
    </w:p>
    <w:p w14:paraId="49D1992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8ED96E2" w14:textId="77777777" w:rsidR="0080326B" w:rsidRDefault="00FA401D">
      <w:pPr>
        <w:spacing w:before="40" w:after="40"/>
      </w:pPr>
      <w:r>
        <w:rPr>
          <w:lang w:val="en-US"/>
        </w:rPr>
        <w:t>Breach log retention: \_\_\_ years</w:t>
      </w:r>
    </w:p>
    <w:p w14:paraId="1DC21F8A" w14:textId="77777777" w:rsidR="0080326B" w:rsidRDefault="00FA401D">
      <w:pPr>
        <w:spacing w:before="40" w:after="40"/>
      </w:pPr>
      <w:r>
        <w:rPr>
          <w:lang w:val="en-US"/>
        </w:rPr>
        <w:t>Controller vs Processor declared?</w:t>
      </w:r>
    </w:p>
    <w:p w14:paraId="3B40B6E4" w14:textId="77777777" w:rsidR="0080326B" w:rsidRDefault="00FA401D">
      <w:pPr>
        <w:spacing w:before="40" w:after="40"/>
      </w:pPr>
      <w:r>
        <w:rPr>
          <w:lang w:val="en-US"/>
        </w:rPr>
        <w:t>If Processor:</w:t>
      </w:r>
    </w:p>
    <w:p w14:paraId="3CB526CA" w14:textId="77777777" w:rsidR="0080326B" w:rsidRDefault="00FA401D">
      <w:pPr>
        <w:ind w:left="720" w:hanging="360"/>
      </w:pPr>
      <w:r>
        <w:rPr>
          <w:lang w:val="en-US"/>
        </w:rPr>
        <w:t>• Notify Controller within:</w:t>
      </w:r>
    </w:p>
    <w:p w14:paraId="0C9DE4AF" w14:textId="77777777" w:rsidR="0080326B" w:rsidRDefault="00FA401D">
      <w:pPr>
        <w:spacing w:before="40" w:after="40"/>
      </w:pPr>
      <w:r>
        <w:rPr>
          <w:lang w:val="en-US"/>
        </w:rPr>
        <w:t>\_\_\_ hours</w:t>
      </w:r>
    </w:p>
    <w:p w14:paraId="205AC420" w14:textId="77777777" w:rsidR="0080326B" w:rsidRDefault="00FA401D">
      <w:pPr>
        <w:spacing w:before="40" w:after="40"/>
      </w:pPr>
      <w:r>
        <w:rPr>
          <w:lang w:val="en-US"/>
        </w:rPr>
        <w:t>24\. PRIVACY OBSERVABILITY</w:t>
      </w:r>
    </w:p>
    <w:p w14:paraId="5522BC17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3096AE99" w14:textId="77777777" w:rsidR="0080326B" w:rsidRDefault="00FA401D">
      <w:pPr>
        <w:spacing w:before="40" w:after="40"/>
      </w:pPr>
      <w:r>
        <w:rPr>
          <w:lang w:val="en-US"/>
        </w:rPr>
        <w:t>Metrics required:</w:t>
      </w:r>
    </w:p>
    <w:p w14:paraId="1FB5012B" w14:textId="77777777" w:rsidR="0080326B" w:rsidRDefault="00FA401D">
      <w:pPr>
        <w:ind w:left="720" w:hanging="360"/>
      </w:pPr>
      <w:r>
        <w:rPr>
          <w:lang w:val="en-US"/>
        </w:rPr>
        <w:t>• Erasure request count</w:t>
      </w:r>
    </w:p>
    <w:p w14:paraId="7DFAA370" w14:textId="77777777" w:rsidR="0080326B" w:rsidRDefault="00FA401D">
      <w:pPr>
        <w:ind w:left="720" w:hanging="360"/>
      </w:pPr>
      <w:r>
        <w:rPr>
          <w:lang w:val="en-US"/>
        </w:rPr>
        <w:t>• Erasure SLA compliance rate</w:t>
      </w:r>
    </w:p>
    <w:p w14:paraId="135CF135" w14:textId="77777777" w:rsidR="0080326B" w:rsidRDefault="00FA401D">
      <w:pPr>
        <w:ind w:left="720" w:hanging="360"/>
      </w:pPr>
      <w:r>
        <w:rPr>
          <w:lang w:val="en-US"/>
        </w:rPr>
        <w:t>• SAR request count</w:t>
      </w:r>
    </w:p>
    <w:p w14:paraId="6F9E38EC" w14:textId="77777777" w:rsidR="0080326B" w:rsidRDefault="00FA401D">
      <w:pPr>
        <w:ind w:left="720" w:hanging="360"/>
      </w:pPr>
      <w:r>
        <w:rPr>
          <w:lang w:val="en-US"/>
        </w:rPr>
        <w:t>• SAR SLA compliance rate</w:t>
      </w:r>
    </w:p>
    <w:p w14:paraId="23FA9831" w14:textId="77777777" w:rsidR="0080326B" w:rsidRDefault="00FA401D">
      <w:pPr>
        <w:ind w:left="720" w:hanging="360"/>
      </w:pPr>
      <w:r>
        <w:rPr>
          <w:lang w:val="en-US"/>
        </w:rPr>
        <w:t>• Portability request count</w:t>
      </w:r>
    </w:p>
    <w:p w14:paraId="5FAD5D5A" w14:textId="77777777" w:rsidR="0080326B" w:rsidRDefault="00FA401D">
      <w:pPr>
        <w:ind w:left="720" w:hanging="360"/>
      </w:pPr>
      <w:r>
        <w:rPr>
          <w:lang w:val="en-US"/>
        </w:rPr>
        <w:t>• Consent withdrawal rate</w:t>
      </w:r>
    </w:p>
    <w:p w14:paraId="18E31F76" w14:textId="77777777" w:rsidR="0080326B" w:rsidRDefault="00FA401D">
      <w:pPr>
        <w:ind w:left="720" w:hanging="360"/>
      </w:pPr>
      <w:r>
        <w:rPr>
          <w:lang w:val="en-US"/>
        </w:rPr>
        <w:t>• Consent record completeness</w:t>
      </w:r>
    </w:p>
    <w:p w14:paraId="5C3ABC92" w14:textId="77777777" w:rsidR="0080326B" w:rsidRDefault="00FA401D">
      <w:pPr>
        <w:ind w:left="720" w:hanging="360"/>
      </w:pPr>
      <w:r>
        <w:rPr>
          <w:lang w:val="en-US"/>
        </w:rPr>
        <w:t>• Privacy notice version</w:t>
      </w:r>
    </w:p>
    <w:p w14:paraId="54610A8C" w14:textId="77777777" w:rsidR="0080326B" w:rsidRDefault="00FA401D">
      <w:pPr>
        <w:spacing w:before="40" w:after="40"/>
      </w:pPr>
      <w:r>
        <w:rPr>
          <w:lang w:val="en-US"/>
        </w:rPr>
        <w:t>mismatch rate</w:t>
      </w:r>
    </w:p>
    <w:p w14:paraId="29DE9113" w14:textId="77777777" w:rsidR="0080326B" w:rsidRDefault="00FA401D">
      <w:pPr>
        <w:ind w:left="720" w:hanging="360"/>
      </w:pPr>
      <w:r>
        <w:rPr>
          <w:lang w:val="en-US"/>
        </w:rPr>
        <w:t>• Re-consent required events</w:t>
      </w:r>
    </w:p>
    <w:p w14:paraId="5A70552D" w14:textId="77777777" w:rsidR="0080326B" w:rsidRDefault="00FA401D">
      <w:pPr>
        <w:ind w:left="720" w:hanging="360"/>
      </w:pPr>
      <w:r>
        <w:rPr>
          <w:lang w:val="en-US"/>
        </w:rPr>
        <w:t>• Retention expiry enforcement</w:t>
      </w:r>
    </w:p>
    <w:p w14:paraId="22807FEF" w14:textId="77777777" w:rsidR="0080326B" w:rsidRDefault="00FA401D">
      <w:pPr>
        <w:ind w:left="720" w:hanging="360"/>
      </w:pPr>
      <w:r>
        <w:rPr>
          <w:lang w:val="en-US"/>
        </w:rPr>
        <w:t>• Data beyond retention period</w:t>
      </w:r>
    </w:p>
    <w:p w14:paraId="36B8AC79" w14:textId="77777777" w:rsidR="0080326B" w:rsidRDefault="00FA401D">
      <w:pPr>
        <w:ind w:left="720" w:hanging="360"/>
      </w:pPr>
      <w:r>
        <w:rPr>
          <w:lang w:val="en-US"/>
        </w:rPr>
        <w:t>• Purpose violation attempts</w:t>
      </w:r>
    </w:p>
    <w:p w14:paraId="65BD5DB8" w14:textId="77777777" w:rsidR="0080326B" w:rsidRDefault="00FA401D">
      <w:pPr>
        <w:ind w:left="720" w:hanging="360"/>
      </w:pPr>
      <w:r>
        <w:rPr>
          <w:lang w:val="en-US"/>
        </w:rPr>
        <w:t>• Purpose limitation enforcement</w:t>
      </w:r>
    </w:p>
    <w:p w14:paraId="2CC14BCA" w14:textId="77777777" w:rsidR="0080326B" w:rsidRDefault="00FA401D">
      <w:pPr>
        <w:spacing w:before="40" w:after="40"/>
      </w:pPr>
      <w:r>
        <w:rPr>
          <w:lang w:val="en-US"/>
        </w:rPr>
        <w:t>rate</w:t>
      </w:r>
    </w:p>
    <w:p w14:paraId="0E854619" w14:textId="77777777" w:rsidR="0080326B" w:rsidRDefault="00FA401D">
      <w:pPr>
        <w:ind w:left="720" w:hanging="360"/>
      </w:pPr>
      <w:r>
        <w:rPr>
          <w:lang w:val="en-US"/>
        </w:rPr>
        <w:t>• Restriction flag propagation</w:t>
      </w:r>
    </w:p>
    <w:p w14:paraId="29DEEC06" w14:textId="77777777" w:rsidR="0080326B" w:rsidRDefault="00FA401D">
      <w:pPr>
        <w:spacing w:before="40" w:after="40"/>
      </w:pPr>
      <w:r>
        <w:rPr>
          <w:lang w:val="en-US"/>
        </w:rPr>
        <w:t>SLA compliance</w:t>
      </w:r>
    </w:p>
    <w:p w14:paraId="68116BD5" w14:textId="77777777" w:rsidR="0080326B" w:rsidRDefault="00FA401D">
      <w:pPr>
        <w:ind w:left="720" w:hanging="360"/>
      </w:pPr>
      <w:r>
        <w:rPr>
          <w:lang w:val="en-US"/>
        </w:rPr>
        <w:t>• Processing of restricted</w:t>
      </w:r>
    </w:p>
    <w:p w14:paraId="7F62B96B" w14:textId="77777777" w:rsidR="0080326B" w:rsidRDefault="00FA401D">
      <w:pPr>
        <w:spacing w:before="40" w:after="40"/>
      </w:pPr>
      <w:r>
        <w:rPr>
          <w:lang w:val="en-US"/>
        </w:rPr>
        <w:t>data events</w:t>
      </w:r>
    </w:p>
    <w:p w14:paraId="0970456C" w14:textId="77777777" w:rsidR="0080326B" w:rsidRDefault="00FA401D">
      <w:pPr>
        <w:ind w:left="720" w:hanging="360"/>
      </w:pPr>
      <w:r>
        <w:rPr>
          <w:lang w:val="en-US"/>
        </w:rPr>
        <w:t>• Data accuracy correction rate</w:t>
      </w:r>
    </w:p>
    <w:p w14:paraId="3323E3FA" w14:textId="77777777" w:rsidR="0080326B" w:rsidRDefault="00FA401D">
      <w:pPr>
        <w:ind w:left="720" w:hanging="360"/>
      </w:pPr>
      <w:r>
        <w:rPr>
          <w:lang w:val="en-US"/>
        </w:rPr>
        <w:t>• Correction propagation SLA</w:t>
      </w:r>
    </w:p>
    <w:p w14:paraId="02EDB9F4" w14:textId="77777777" w:rsidR="0080326B" w:rsidRDefault="00FA401D">
      <w:pPr>
        <w:spacing w:before="40" w:after="40"/>
      </w:pPr>
      <w:r>
        <w:rPr>
          <w:lang w:val="en-US"/>
        </w:rPr>
        <w:t>compliance</w:t>
      </w:r>
    </w:p>
    <w:p w14:paraId="750367BB" w14:textId="77777777" w:rsidR="0080326B" w:rsidRDefault="00FA401D">
      <w:pPr>
        <w:ind w:left="720" w:hanging="360"/>
      </w:pPr>
      <w:r>
        <w:rPr>
          <w:lang w:val="en-US"/>
        </w:rPr>
        <w:t>• PII field classification</w:t>
      </w:r>
    </w:p>
    <w:p w14:paraId="1EAF6394" w14:textId="77777777" w:rsidR="0080326B" w:rsidRDefault="00FA401D">
      <w:pPr>
        <w:spacing w:before="40" w:after="40"/>
      </w:pPr>
      <w:r>
        <w:rPr>
          <w:lang w:val="en-US"/>
        </w:rPr>
        <w:t>coverage rate</w:t>
      </w:r>
    </w:p>
    <w:p w14:paraId="498BEBDF" w14:textId="77777777" w:rsidR="0080326B" w:rsidRDefault="00FA401D">
      <w:pPr>
        <w:ind w:left="720" w:hanging="360"/>
      </w:pPr>
      <w:r>
        <w:rPr>
          <w:lang w:val="en-US"/>
        </w:rPr>
        <w:t>• Unclassified fields detected</w:t>
      </w:r>
    </w:p>
    <w:p w14:paraId="17E4B251" w14:textId="77777777" w:rsidR="0080326B" w:rsidRDefault="00FA401D">
      <w:pPr>
        <w:ind w:left="720" w:hanging="360"/>
      </w:pPr>
      <w:r>
        <w:rPr>
          <w:lang w:val="en-US"/>
        </w:rPr>
        <w:t>• Sovereignty violation attempts</w:t>
      </w:r>
    </w:p>
    <w:p w14:paraId="3B997AE8" w14:textId="77777777" w:rsidR="0080326B" w:rsidRDefault="00FA401D">
      <w:pPr>
        <w:ind w:left="720" w:hanging="360"/>
      </w:pPr>
      <w:r>
        <w:rPr>
          <w:lang w:val="en-US"/>
        </w:rPr>
        <w:lastRenderedPageBreak/>
        <w:t>• Cross-border transfer events</w:t>
      </w:r>
    </w:p>
    <w:p w14:paraId="0A0CF9F1" w14:textId="77777777" w:rsidR="0080326B" w:rsidRDefault="00FA401D">
      <w:pPr>
        <w:ind w:left="720" w:hanging="360"/>
      </w:pPr>
      <w:r>
        <w:rPr>
          <w:lang w:val="en-US"/>
        </w:rPr>
        <w:t>• De-identification coverage</w:t>
      </w:r>
    </w:p>
    <w:p w14:paraId="2EDD35FE" w14:textId="77777777" w:rsidR="0080326B" w:rsidRDefault="00FA401D">
      <w:pPr>
        <w:ind w:left="720" w:hanging="360"/>
      </w:pPr>
      <w:r>
        <w:rPr>
          <w:lang w:val="en-US"/>
        </w:rPr>
        <w:t>• Cross-tenant analytics</w:t>
      </w:r>
    </w:p>
    <w:p w14:paraId="776D27E3" w14:textId="77777777" w:rsidR="0080326B" w:rsidRDefault="00FA401D">
      <w:pPr>
        <w:spacing w:before="40" w:after="40"/>
      </w:pPr>
      <w:r>
        <w:rPr>
          <w:lang w:val="en-US"/>
        </w:rPr>
        <w:t>isolation violations</w:t>
      </w:r>
    </w:p>
    <w:p w14:paraId="31A02EC5" w14:textId="77777777" w:rsidR="0080326B" w:rsidRDefault="00FA401D">
      <w:pPr>
        <w:ind w:left="720" w:hanging="360"/>
      </w:pPr>
      <w:r>
        <w:rPr>
          <w:lang w:val="en-US"/>
        </w:rPr>
        <w:t>• k-anonymity threshold</w:t>
      </w:r>
    </w:p>
    <w:p w14:paraId="692F066B" w14:textId="77777777" w:rsidR="0080326B" w:rsidRDefault="00FA401D">
      <w:pPr>
        <w:spacing w:before="40" w:after="40"/>
      </w:pPr>
      <w:r>
        <w:rPr>
          <w:lang w:val="en-US"/>
        </w:rPr>
        <w:t>violations</w:t>
      </w:r>
    </w:p>
    <w:p w14:paraId="4C162251" w14:textId="77777777" w:rsidR="0080326B" w:rsidRDefault="00FA401D">
      <w:pPr>
        <w:ind w:left="720" w:hanging="360"/>
      </w:pPr>
      <w:r>
        <w:rPr>
          <w:lang w:val="en-US"/>
        </w:rPr>
        <w:t>• DLQ PII encryption rate</w:t>
      </w:r>
    </w:p>
    <w:p w14:paraId="082F6967" w14:textId="77777777" w:rsidR="0080326B" w:rsidRDefault="00FA401D">
      <w:pPr>
        <w:ind w:left="720" w:hanging="360"/>
      </w:pPr>
      <w:r>
        <w:rPr>
          <w:lang w:val="en-US"/>
        </w:rPr>
        <w:t>• Outbox PII retention violations</w:t>
      </w:r>
    </w:p>
    <w:p w14:paraId="1DEB3E15" w14:textId="77777777" w:rsidR="0080326B" w:rsidRDefault="00FA401D">
      <w:pPr>
        <w:ind w:left="720" w:hanging="360"/>
      </w:pPr>
      <w:r>
        <w:rPr>
          <w:lang w:val="en-US"/>
        </w:rPr>
        <w:t>• Tombstone PII retention</w:t>
      </w:r>
    </w:p>
    <w:p w14:paraId="64B95ECE" w14:textId="77777777" w:rsidR="0080326B" w:rsidRDefault="00FA401D">
      <w:pPr>
        <w:spacing w:before="40" w:after="40"/>
      </w:pPr>
      <w:r>
        <w:rPr>
          <w:lang w:val="en-US"/>
        </w:rPr>
        <w:t>violations</w:t>
      </w:r>
    </w:p>
    <w:p w14:paraId="3676E100" w14:textId="77777777" w:rsidR="0080326B" w:rsidRDefault="00FA401D">
      <w:pPr>
        <w:ind w:left="720" w:hanging="360"/>
      </w:pPr>
      <w:r>
        <w:rPr>
          <w:lang w:val="en-US"/>
        </w:rPr>
        <w:t>• Read model erasure rate</w:t>
      </w:r>
    </w:p>
    <w:p w14:paraId="09A28084" w14:textId="77777777" w:rsidR="0080326B" w:rsidRDefault="00FA401D">
      <w:pPr>
        <w:ind w:left="720" w:hanging="360"/>
      </w:pPr>
      <w:r>
        <w:rPr>
          <w:lang w:val="en-US"/>
        </w:rPr>
        <w:t>• Schema migration PII</w:t>
      </w:r>
    </w:p>
    <w:p w14:paraId="3A28EE51" w14:textId="77777777" w:rsidR="0080326B" w:rsidRDefault="00FA401D">
      <w:pPr>
        <w:spacing w:before="40" w:after="40"/>
      </w:pPr>
      <w:r>
        <w:rPr>
          <w:lang w:val="en-US"/>
        </w:rPr>
        <w:t>duplication window</w:t>
      </w:r>
    </w:p>
    <w:p w14:paraId="4F4B7344" w14:textId="77777777" w:rsidR="0080326B" w:rsidRDefault="00FA401D">
      <w:pPr>
        <w:ind w:left="720" w:hanging="360"/>
      </w:pPr>
      <w:r>
        <w:rPr>
          <w:lang w:val="en-US"/>
        </w:rPr>
        <w:t>• Security audit pseudonymization</w:t>
      </w:r>
    </w:p>
    <w:p w14:paraId="1C91C961" w14:textId="77777777" w:rsidR="0080326B" w:rsidRDefault="00FA401D">
      <w:pPr>
        <w:spacing w:before="40" w:after="40"/>
      </w:pPr>
      <w:r>
        <w:rPr>
          <w:lang w:val="en-US"/>
        </w:rPr>
        <w:t>events</w:t>
      </w:r>
    </w:p>
    <w:p w14:paraId="1FE74144" w14:textId="77777777" w:rsidR="0080326B" w:rsidRDefault="00FA401D">
      <w:pPr>
        <w:ind w:left="720" w:hanging="360"/>
      </w:pPr>
      <w:r>
        <w:rPr>
          <w:lang w:val="en-US"/>
        </w:rPr>
        <w:t>• JIT log PII retention</w:t>
      </w:r>
    </w:p>
    <w:p w14:paraId="05BF9BEF" w14:textId="77777777" w:rsidR="0080326B" w:rsidRDefault="00FA401D">
      <w:pPr>
        <w:spacing w:before="40" w:after="40"/>
      </w:pPr>
      <w:r>
        <w:rPr>
          <w:lang w:val="en-US"/>
        </w:rPr>
        <w:t>compliance</w:t>
      </w:r>
    </w:p>
    <w:p w14:paraId="22CDC537" w14:textId="77777777" w:rsidR="0080326B" w:rsidRDefault="00FA401D">
      <w:pPr>
        <w:ind w:left="720" w:hanging="360"/>
      </w:pPr>
      <w:r>
        <w:rPr>
          <w:lang w:val="en-US"/>
        </w:rPr>
        <w:t>• Session log IP retention</w:t>
      </w:r>
    </w:p>
    <w:p w14:paraId="4B139AF5" w14:textId="77777777" w:rsidR="0080326B" w:rsidRDefault="00FA401D">
      <w:pPr>
        <w:spacing w:before="40" w:after="40"/>
      </w:pPr>
      <w:r>
        <w:rPr>
          <w:lang w:val="en-US"/>
        </w:rPr>
        <w:t>compliance</w:t>
      </w:r>
    </w:p>
    <w:p w14:paraId="4A2C89E3" w14:textId="77777777" w:rsidR="0080326B" w:rsidRDefault="00FA401D">
      <w:pPr>
        <w:ind w:left="720" w:hanging="360"/>
      </w:pPr>
      <w:r>
        <w:rPr>
          <w:lang w:val="en-US"/>
        </w:rPr>
        <w:t>• Error log PII detection rate</w:t>
      </w:r>
    </w:p>
    <w:p w14:paraId="29B29DFC" w14:textId="77777777" w:rsidR="0080326B" w:rsidRDefault="00FA401D">
      <w:pPr>
        <w:ind w:left="720" w:hanging="360"/>
      </w:pPr>
      <w:r>
        <w:rPr>
          <w:lang w:val="en-US"/>
        </w:rPr>
        <w:t>• Backup erasure completion</w:t>
      </w:r>
    </w:p>
    <w:p w14:paraId="4463A231" w14:textId="77777777" w:rsidR="0080326B" w:rsidRDefault="00FA401D">
      <w:pPr>
        <w:ind w:left="720" w:hanging="360"/>
      </w:pPr>
      <w:r>
        <w:rPr>
          <w:lang w:val="en-US"/>
        </w:rPr>
        <w:t>• Breach detection events</w:t>
      </w:r>
    </w:p>
    <w:p w14:paraId="3D51FCE1" w14:textId="77777777" w:rsidR="0080326B" w:rsidRDefault="00FA401D">
      <w:pPr>
        <w:ind w:left="720" w:hanging="360"/>
      </w:pPr>
      <w:r>
        <w:rPr>
          <w:lang w:val="en-US"/>
        </w:rPr>
        <w:t>• Breach notification SLA</w:t>
      </w:r>
    </w:p>
    <w:p w14:paraId="0D5F1DBB" w14:textId="77777777" w:rsidR="0080326B" w:rsidRDefault="00FA401D">
      <w:pPr>
        <w:spacing w:before="40" w:after="40"/>
      </w:pPr>
      <w:r>
        <w:rPr>
          <w:lang w:val="en-US"/>
        </w:rPr>
        <w:t>compliance</w:t>
      </w:r>
    </w:p>
    <w:p w14:paraId="1504482F" w14:textId="77777777" w:rsidR="0080326B" w:rsidRDefault="00FA401D">
      <w:pPr>
        <w:ind w:left="720" w:hanging="360"/>
      </w:pPr>
      <w:r>
        <w:rPr>
          <w:lang w:val="en-US"/>
        </w:rPr>
        <w:t>• Automated decision audit</w:t>
      </w:r>
    </w:p>
    <w:p w14:paraId="6051DDDB" w14:textId="77777777" w:rsidR="0080326B" w:rsidRDefault="00FA401D">
      <w:pPr>
        <w:spacing w:before="40" w:after="40"/>
      </w:pPr>
      <w:r>
        <w:rPr>
          <w:lang w:val="en-US"/>
        </w:rPr>
        <w:t>trail completeness</w:t>
      </w:r>
    </w:p>
    <w:p w14:paraId="3FB90FE6" w14:textId="77777777" w:rsidR="0080326B" w:rsidRDefault="00FA401D">
      <w:pPr>
        <w:ind w:left="720" w:hanging="360"/>
      </w:pPr>
      <w:r>
        <w:rPr>
          <w:lang w:val="en-US"/>
        </w:rPr>
        <w:t>• Human review request rate</w:t>
      </w:r>
    </w:p>
    <w:p w14:paraId="39A3AF44" w14:textId="77777777" w:rsidR="0080326B" w:rsidRDefault="00FA401D">
      <w:pPr>
        <w:ind w:left="720" w:hanging="360"/>
      </w:pPr>
      <w:r>
        <w:rPr>
          <w:lang w:val="en-US"/>
        </w:rPr>
        <w:t>• Children's data detection</w:t>
      </w:r>
    </w:p>
    <w:p w14:paraId="57878CD5" w14:textId="77777777" w:rsidR="0080326B" w:rsidRDefault="00FA401D">
      <w:pPr>
        <w:spacing w:before="40" w:after="40"/>
      </w:pPr>
      <w:r>
        <w:rPr>
          <w:lang w:val="en-US"/>
        </w:rPr>
        <w:t>events</w:t>
      </w:r>
    </w:p>
    <w:p w14:paraId="0632AC03" w14:textId="77777777" w:rsidR="0080326B" w:rsidRDefault="00FA401D">
      <w:pPr>
        <w:ind w:left="720" w:hanging="360"/>
      </w:pPr>
      <w:r>
        <w:rPr>
          <w:lang w:val="en-US"/>
        </w:rPr>
        <w:t>• Async PII reference</w:t>
      </w:r>
    </w:p>
    <w:p w14:paraId="60FDA064" w14:textId="77777777" w:rsidR="0080326B" w:rsidRDefault="00FA401D">
      <w:pPr>
        <w:spacing w:before="40" w:after="40"/>
      </w:pPr>
      <w:r>
        <w:rPr>
          <w:lang w:val="en-US"/>
        </w:rPr>
        <w:t>pattern adoption</w:t>
      </w:r>
    </w:p>
    <w:p w14:paraId="7CFF0A18" w14:textId="77777777" w:rsidR="0080326B" w:rsidRDefault="00FA401D">
      <w:pPr>
        <w:spacing w:before="40" w:after="40"/>
      </w:pPr>
      <w:r>
        <w:rPr>
          <w:lang w:val="en-US"/>
        </w:rPr>
        <w:t>Alert thresholds (all numeric):</w:t>
      </w:r>
    </w:p>
    <w:p w14:paraId="5F333EE4" w14:textId="77777777" w:rsidR="0080326B" w:rsidRDefault="00FA401D">
      <w:pPr>
        <w:ind w:left="720" w:hanging="360"/>
      </w:pPr>
      <w:r>
        <w:rPr>
          <w:lang w:val="en-US"/>
        </w:rPr>
        <w:t>• Erasure SLA breach \&gt; \_\_\_</w:t>
      </w:r>
    </w:p>
    <w:p w14:paraId="4C009A8D" w14:textId="77777777" w:rsidR="0080326B" w:rsidRDefault="00FA401D">
      <w:pPr>
        <w:ind w:left="720" w:hanging="360"/>
      </w:pPr>
      <w:r>
        <w:rPr>
          <w:lang w:val="en-US"/>
        </w:rPr>
        <w:t>• SAR SLA breach \&gt; \_\_\_</w:t>
      </w:r>
    </w:p>
    <w:p w14:paraId="4E35F860" w14:textId="77777777" w:rsidR="0080326B" w:rsidRDefault="00FA401D">
      <w:pPr>
        <w:ind w:left="720" w:hanging="360"/>
      </w:pPr>
      <w:r>
        <w:rPr>
          <w:lang w:val="en-US"/>
        </w:rPr>
        <w:t>• Data beyond retention \&gt; \_\_\_</w:t>
      </w:r>
    </w:p>
    <w:p w14:paraId="07865CF6" w14:textId="77777777" w:rsidR="0080326B" w:rsidRDefault="00FA401D">
      <w:pPr>
        <w:ind w:left="720" w:hanging="360"/>
      </w:pPr>
      <w:r>
        <w:rPr>
          <w:lang w:val="en-US"/>
        </w:rPr>
        <w:t>• Sovereignty violation \&gt; \_\_\_</w:t>
      </w:r>
    </w:p>
    <w:p w14:paraId="48A8F3ED" w14:textId="77777777" w:rsidR="0080326B" w:rsidRDefault="00FA401D">
      <w:pPr>
        <w:ind w:left="720" w:hanging="360"/>
      </w:pPr>
      <w:r>
        <w:rPr>
          <w:lang w:val="en-US"/>
        </w:rPr>
        <w:t>• Purpose violation \&gt; \_\_\_</w:t>
      </w:r>
    </w:p>
    <w:p w14:paraId="14A2AB89" w14:textId="77777777" w:rsidR="0080326B" w:rsidRDefault="00FA401D">
      <w:pPr>
        <w:ind w:left="720" w:hanging="360"/>
      </w:pPr>
      <w:r>
        <w:rPr>
          <w:lang w:val="en-US"/>
        </w:rPr>
        <w:t>• Restriction processing \&gt; \_\_\_</w:t>
      </w:r>
    </w:p>
    <w:p w14:paraId="3F9B517B" w14:textId="77777777" w:rsidR="0080326B" w:rsidRDefault="00FA401D">
      <w:pPr>
        <w:ind w:left="720" w:hanging="360"/>
      </w:pPr>
      <w:r>
        <w:rPr>
          <w:lang w:val="en-US"/>
        </w:rPr>
        <w:t>• k-anonymity violation \&gt; \_\_\_</w:t>
      </w:r>
    </w:p>
    <w:p w14:paraId="4491A3B1" w14:textId="77777777" w:rsidR="0080326B" w:rsidRDefault="00FA401D">
      <w:pPr>
        <w:ind w:left="720" w:hanging="360"/>
      </w:pPr>
      <w:r>
        <w:rPr>
          <w:lang w:val="en-US"/>
        </w:rPr>
        <w:t>• Outbox PII beyond SLA \&gt; \_\_\_</w:t>
      </w:r>
    </w:p>
    <w:p w14:paraId="22418622" w14:textId="77777777" w:rsidR="0080326B" w:rsidRDefault="00FA401D">
      <w:pPr>
        <w:ind w:left="720" w:hanging="360"/>
      </w:pPr>
      <w:r>
        <w:rPr>
          <w:lang w:val="en-US"/>
        </w:rPr>
        <w:t>• Tombstone PII beyond SLA \&gt; \_\_\_</w:t>
      </w:r>
    </w:p>
    <w:p w14:paraId="46C38F1B" w14:textId="77777777" w:rsidR="0080326B" w:rsidRDefault="00FA401D">
      <w:pPr>
        <w:ind w:left="720" w:hanging="360"/>
      </w:pPr>
      <w:r>
        <w:rPr>
          <w:lang w:val="en-US"/>
        </w:rPr>
        <w:t>• Schema migration PII</w:t>
      </w:r>
    </w:p>
    <w:p w14:paraId="5755E6F5" w14:textId="77777777" w:rsidR="0080326B" w:rsidRDefault="00FA401D">
      <w:pPr>
        <w:spacing w:before="40" w:after="40"/>
      </w:pPr>
      <w:r>
        <w:rPr>
          <w:lang w:val="en-US"/>
        </w:rPr>
        <w:t>duplication \&gt; \_\_\_ hours</w:t>
      </w:r>
    </w:p>
    <w:p w14:paraId="158A3147" w14:textId="77777777" w:rsidR="0080326B" w:rsidRDefault="00FA401D">
      <w:pPr>
        <w:ind w:left="720" w:hanging="360"/>
      </w:pPr>
      <w:r>
        <w:rPr>
          <w:lang w:val="en-US"/>
        </w:rPr>
        <w:t>• Security audit pseudonymization</w:t>
      </w:r>
    </w:p>
    <w:p w14:paraId="71913653" w14:textId="77777777" w:rsidR="0080326B" w:rsidRDefault="00FA401D">
      <w:pPr>
        <w:spacing w:before="40" w:after="40"/>
      </w:pPr>
      <w:r>
        <w:rPr>
          <w:lang w:val="en-US"/>
        </w:rPr>
        <w:t>without notification \&gt; \_\_\_</w:t>
      </w:r>
    </w:p>
    <w:p w14:paraId="6ADDFD92" w14:textId="77777777" w:rsidR="0080326B" w:rsidRDefault="00FA401D">
      <w:pPr>
        <w:ind w:left="720" w:hanging="360"/>
      </w:pPr>
      <w:r>
        <w:rPr>
          <w:lang w:val="en-US"/>
        </w:rPr>
        <w:t>• Breach notification \&gt; 72 hours</w:t>
      </w:r>
    </w:p>
    <w:p w14:paraId="6155A7C6" w14:textId="77777777" w:rsidR="0080326B" w:rsidRDefault="00FA401D">
      <w:pPr>
        <w:ind w:left="720" w:hanging="360"/>
      </w:pPr>
      <w:r>
        <w:rPr>
          <w:lang w:val="en-US"/>
        </w:rPr>
        <w:t>• DLQ PII unencrypted \&gt; \_\_\_</w:t>
      </w:r>
    </w:p>
    <w:p w14:paraId="2E1239C3" w14:textId="77777777" w:rsidR="0080326B" w:rsidRDefault="00FA401D">
      <w:pPr>
        <w:ind w:left="720" w:hanging="360"/>
      </w:pPr>
      <w:r>
        <w:rPr>
          <w:lang w:val="en-US"/>
        </w:rPr>
        <w:t>• Consent record missing \&gt; \_\_\_</w:t>
      </w:r>
    </w:p>
    <w:p w14:paraId="0C3EB7B9" w14:textId="77777777" w:rsidR="0080326B" w:rsidRDefault="00FA401D">
      <w:pPr>
        <w:ind w:left="720" w:hanging="360"/>
      </w:pPr>
      <w:r>
        <w:rPr>
          <w:lang w:val="en-US"/>
        </w:rPr>
        <w:t>• Privacy notice mismatch \&gt; \_\_\_</w:t>
      </w:r>
    </w:p>
    <w:p w14:paraId="5D1AEB6E" w14:textId="77777777" w:rsidR="0080326B" w:rsidRDefault="00FA401D">
      <w:pPr>
        <w:ind w:left="720" w:hanging="360"/>
      </w:pPr>
      <w:r>
        <w:rPr>
          <w:lang w:val="en-US"/>
        </w:rPr>
        <w:t>• Unclassified PII fields \&gt; \_\_\_</w:t>
      </w:r>
    </w:p>
    <w:p w14:paraId="6CC6AFC7" w14:textId="77777777" w:rsidR="0080326B" w:rsidRDefault="00FA401D">
      <w:pPr>
        <w:spacing w:before="40" w:after="40"/>
      </w:pPr>
      <w:r>
        <w:rPr>
          <w:lang w:val="en-US"/>
        </w:rPr>
        <w:t>Must align with Section 27.</w:t>
      </w:r>
    </w:p>
    <w:p w14:paraId="1D5256D0" w14:textId="77777777" w:rsidR="0080326B" w:rsidRDefault="00FA401D">
      <w:pPr>
        <w:spacing w:before="40" w:after="40"/>
      </w:pPr>
      <w:r>
        <w:rPr>
          <w:lang w:val="en-US"/>
        </w:rPr>
        <w:t>25\. PRIVACY FAILURE MODES</w:t>
      </w:r>
    </w:p>
    <w:p w14:paraId="7AD9243A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774FCDE3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4B9A7161" w14:textId="77777777" w:rsidR="0080326B" w:rsidRDefault="00FA401D">
      <w:pPr>
        <w:ind w:left="720" w:hanging="360"/>
      </w:pPr>
      <w:r>
        <w:rPr>
          <w:lang w:val="en-US"/>
        </w:rPr>
        <w:lastRenderedPageBreak/>
        <w:t>• Erasure cannot complete</w:t>
      </w:r>
    </w:p>
    <w:p w14:paraId="7EFC7013" w14:textId="77777777" w:rsidR="0080326B" w:rsidRDefault="00FA401D">
      <w:pPr>
        <w:spacing w:before="40" w:after="40"/>
      </w:pPr>
      <w:r>
        <w:rPr>
          <w:lang w:val="en-US"/>
        </w:rPr>
        <w:t>within SLA</w:t>
      </w:r>
    </w:p>
    <w:p w14:paraId="356480F0" w14:textId="77777777" w:rsidR="0080326B" w:rsidRDefault="00FA401D">
      <w:pPr>
        <w:ind w:left="720" w:hanging="360"/>
      </w:pPr>
      <w:r>
        <w:rPr>
          <w:lang w:val="en-US"/>
        </w:rPr>
        <w:t>• Backup erasure path unavailable</w:t>
      </w:r>
    </w:p>
    <w:p w14:paraId="6BB350B9" w14:textId="77777777" w:rsidR="0080326B" w:rsidRDefault="00FA401D">
      <w:pPr>
        <w:ind w:left="720" w:hanging="360"/>
      </w:pPr>
      <w:r>
        <w:rPr>
          <w:lang w:val="en-US"/>
        </w:rPr>
        <w:t>• DEK deletion fails</w:t>
      </w:r>
    </w:p>
    <w:p w14:paraId="592CCBBB" w14:textId="77777777" w:rsidR="0080326B" w:rsidRDefault="00FA401D">
      <w:pPr>
        <w:ind w:left="720" w:hanging="360"/>
      </w:pPr>
      <w:r>
        <w:rPr>
          <w:lang w:val="en-US"/>
        </w:rPr>
        <w:t>• DEK deletion unverified</w:t>
      </w:r>
    </w:p>
    <w:p w14:paraId="2690AEF6" w14:textId="77777777" w:rsidR="0080326B" w:rsidRDefault="00FA401D">
      <w:pPr>
        <w:ind w:left="720" w:hanging="360"/>
      </w:pPr>
      <w:r>
        <w:rPr>
          <w:lang w:val="en-US"/>
        </w:rPr>
        <w:t>• Read model erasure fails</w:t>
      </w:r>
    </w:p>
    <w:p w14:paraId="1794C7AC" w14:textId="77777777" w:rsidR="0080326B" w:rsidRDefault="00FA401D">
      <w:pPr>
        <w:ind w:left="720" w:hanging="360"/>
      </w:pPr>
      <w:r>
        <w:rPr>
          <w:lang w:val="en-US"/>
        </w:rPr>
        <w:t>• Read model serves stale</w:t>
      </w:r>
    </w:p>
    <w:p w14:paraId="41BCBCB8" w14:textId="77777777" w:rsidR="0080326B" w:rsidRDefault="00FA401D">
      <w:pPr>
        <w:spacing w:before="40" w:after="40"/>
      </w:pPr>
      <w:r>
        <w:rPr>
          <w:lang w:val="en-US"/>
        </w:rPr>
        <w:t>PII during rebuild</w:t>
      </w:r>
    </w:p>
    <w:p w14:paraId="00A0B145" w14:textId="77777777" w:rsidR="0080326B" w:rsidRDefault="00FA401D">
      <w:pPr>
        <w:ind w:left="720" w:hanging="360"/>
      </w:pPr>
      <w:r>
        <w:rPr>
          <w:lang w:val="en-US"/>
        </w:rPr>
        <w:t>• Tombstone PII beyond</w:t>
      </w:r>
    </w:p>
    <w:p w14:paraId="2FBD500D" w14:textId="77777777" w:rsidR="0080326B" w:rsidRDefault="00FA401D">
      <w:pPr>
        <w:spacing w:before="40" w:after="40"/>
      </w:pPr>
      <w:r>
        <w:rPr>
          <w:lang w:val="en-US"/>
        </w:rPr>
        <w:t>erasure SLA</w:t>
      </w:r>
    </w:p>
    <w:p w14:paraId="0CB4CE1B" w14:textId="77777777" w:rsidR="0080326B" w:rsidRDefault="00FA401D">
      <w:pPr>
        <w:ind w:left="720" w:hanging="360"/>
      </w:pPr>
      <w:r>
        <w:rPr>
          <w:lang w:val="en-US"/>
        </w:rPr>
        <w:t>• Outbox PII beyond erasure SLA</w:t>
      </w:r>
    </w:p>
    <w:p w14:paraId="0F539673" w14:textId="77777777" w:rsidR="0080326B" w:rsidRDefault="00FA401D">
      <w:pPr>
        <w:ind w:left="720" w:hanging="360"/>
      </w:pPr>
      <w:r>
        <w:rPr>
          <w:lang w:val="en-US"/>
        </w:rPr>
        <w:t>• Schema migration PII</w:t>
      </w:r>
    </w:p>
    <w:p w14:paraId="14BF7131" w14:textId="77777777" w:rsidR="0080326B" w:rsidRDefault="00FA401D">
      <w:pPr>
        <w:spacing w:before="40" w:after="40"/>
      </w:pPr>
      <w:r>
        <w:rPr>
          <w:lang w:val="en-US"/>
        </w:rPr>
        <w:t>duplication window exceeded</w:t>
      </w:r>
    </w:p>
    <w:p w14:paraId="0F661180" w14:textId="77777777" w:rsidR="0080326B" w:rsidRDefault="00FA401D">
      <w:pPr>
        <w:ind w:left="720" w:hanging="360"/>
      </w:pPr>
      <w:r>
        <w:rPr>
          <w:lang w:val="en-US"/>
        </w:rPr>
        <w:t>• Security audit pseudonymization</w:t>
      </w:r>
    </w:p>
    <w:p w14:paraId="59BA092B" w14:textId="77777777" w:rsidR="0080326B" w:rsidRDefault="00FA401D">
      <w:pPr>
        <w:spacing w:before="40" w:after="40"/>
      </w:pPr>
      <w:r>
        <w:rPr>
          <w:lang w:val="en-US"/>
        </w:rPr>
        <w:t>fails</w:t>
      </w:r>
    </w:p>
    <w:p w14:paraId="50FE9884" w14:textId="77777777" w:rsidR="0080326B" w:rsidRDefault="00FA401D">
      <w:pPr>
        <w:ind w:left="720" w:hanging="360"/>
      </w:pPr>
      <w:r>
        <w:rPr>
          <w:lang w:val="en-US"/>
        </w:rPr>
        <w:t>• Security team not notified</w:t>
      </w:r>
    </w:p>
    <w:p w14:paraId="522DD2AC" w14:textId="77777777" w:rsidR="0080326B" w:rsidRDefault="00FA401D">
      <w:pPr>
        <w:spacing w:before="40" w:after="40"/>
      </w:pPr>
      <w:r>
        <w:rPr>
          <w:lang w:val="en-US"/>
        </w:rPr>
        <w:t>of pseudonymization</w:t>
      </w:r>
    </w:p>
    <w:p w14:paraId="42F7FEB4" w14:textId="77777777" w:rsidR="0080326B" w:rsidRDefault="00FA401D">
      <w:pPr>
        <w:ind w:left="720" w:hanging="360"/>
      </w:pPr>
      <w:r>
        <w:rPr>
          <w:lang w:val="en-US"/>
        </w:rPr>
        <w:t>• Pseudonymization treated</w:t>
      </w:r>
    </w:p>
    <w:p w14:paraId="3EF320A6" w14:textId="77777777" w:rsidR="0080326B" w:rsidRDefault="00FA401D">
      <w:pPr>
        <w:spacing w:before="40" w:after="40"/>
      </w:pPr>
      <w:r>
        <w:rPr>
          <w:lang w:val="en-US"/>
        </w:rPr>
        <w:t>as tamper event incorrectly</w:t>
      </w:r>
    </w:p>
    <w:p w14:paraId="1038514E" w14:textId="77777777" w:rsidR="0080326B" w:rsidRDefault="00FA401D">
      <w:pPr>
        <w:ind w:left="720" w:hanging="360"/>
      </w:pPr>
      <w:r>
        <w:rPr>
          <w:lang w:val="en-US"/>
        </w:rPr>
        <w:t>• Sovereignty violation at</w:t>
      </w:r>
    </w:p>
    <w:p w14:paraId="5B93DE5F" w14:textId="77777777" w:rsidR="0080326B" w:rsidRDefault="00FA401D">
      <w:pPr>
        <w:spacing w:before="40" w:after="40"/>
      </w:pPr>
      <w:r>
        <w:rPr>
          <w:lang w:val="en-US"/>
        </w:rPr>
        <w:t>replication</w:t>
      </w:r>
    </w:p>
    <w:p w14:paraId="52C6D5D3" w14:textId="77777777" w:rsidR="0080326B" w:rsidRDefault="00FA401D">
      <w:pPr>
        <w:ind w:left="720" w:hanging="360"/>
      </w:pPr>
      <w:r>
        <w:rPr>
          <w:lang w:val="en-US"/>
        </w:rPr>
        <w:t>• Cross-border without legal basis</w:t>
      </w:r>
    </w:p>
    <w:p w14:paraId="3105EE66" w14:textId="77777777" w:rsidR="0080326B" w:rsidRDefault="00FA401D">
      <w:pPr>
        <w:ind w:left="720" w:hanging="360"/>
      </w:pPr>
      <w:r>
        <w:rPr>
          <w:lang w:val="en-US"/>
        </w:rPr>
        <w:t>• Analytics re-identification</w:t>
      </w:r>
    </w:p>
    <w:p w14:paraId="4B97845D" w14:textId="77777777" w:rsidR="0080326B" w:rsidRDefault="00FA401D">
      <w:pPr>
        <w:spacing w:before="40" w:after="40"/>
      </w:pPr>
      <w:r>
        <w:rPr>
          <w:lang w:val="en-US"/>
        </w:rPr>
        <w:t>risk detected</w:t>
      </w:r>
    </w:p>
    <w:p w14:paraId="0EBDBE4D" w14:textId="77777777" w:rsidR="0080326B" w:rsidRDefault="00FA401D">
      <w:pPr>
        <w:ind w:left="720" w:hanging="360"/>
      </w:pPr>
      <w:r>
        <w:rPr>
          <w:lang w:val="en-US"/>
        </w:rPr>
        <w:t>• Cross-tenant analytics</w:t>
      </w:r>
    </w:p>
    <w:p w14:paraId="203A53A3" w14:textId="77777777" w:rsidR="0080326B" w:rsidRDefault="00FA401D">
      <w:pPr>
        <w:spacing w:before="40" w:after="40"/>
      </w:pPr>
      <w:r>
        <w:rPr>
          <w:lang w:val="en-US"/>
        </w:rPr>
        <w:t>before anonymization</w:t>
      </w:r>
    </w:p>
    <w:p w14:paraId="78A74883" w14:textId="77777777" w:rsidR="0080326B" w:rsidRDefault="00FA401D">
      <w:pPr>
        <w:ind w:left="720" w:hanging="360"/>
      </w:pPr>
      <w:r>
        <w:rPr>
          <w:lang w:val="en-US"/>
        </w:rPr>
        <w:t>• k-anonymity threshold violated</w:t>
      </w:r>
    </w:p>
    <w:p w14:paraId="4495C18D" w14:textId="77777777" w:rsidR="0080326B" w:rsidRDefault="00FA401D">
      <w:pPr>
        <w:ind w:left="720" w:hanging="360"/>
      </w:pPr>
      <w:r>
        <w:rPr>
          <w:lang w:val="en-US"/>
        </w:rPr>
        <w:t>• PII in unencrypted async</w:t>
      </w:r>
    </w:p>
    <w:p w14:paraId="402F10B8" w14:textId="77777777" w:rsidR="0080326B" w:rsidRDefault="00FA401D">
      <w:pPr>
        <w:spacing w:before="40" w:after="40"/>
      </w:pPr>
      <w:r>
        <w:rPr>
          <w:lang w:val="en-US"/>
        </w:rPr>
        <w:t>payload</w:t>
      </w:r>
    </w:p>
    <w:p w14:paraId="68A13C28" w14:textId="77777777" w:rsidR="0080326B" w:rsidRDefault="00FA401D">
      <w:pPr>
        <w:ind w:left="720" w:hanging="360"/>
      </w:pPr>
      <w:r>
        <w:rPr>
          <w:lang w:val="en-US"/>
        </w:rPr>
        <w:t>• DLQ PII beyond retention</w:t>
      </w:r>
    </w:p>
    <w:p w14:paraId="0C8DB828" w14:textId="77777777" w:rsidR="0080326B" w:rsidRDefault="00FA401D">
      <w:pPr>
        <w:ind w:left="720" w:hanging="360"/>
      </w:pPr>
      <w:r>
        <w:rPr>
          <w:lang w:val="en-US"/>
        </w:rPr>
        <w:t>• Consent record missing</w:t>
      </w:r>
    </w:p>
    <w:p w14:paraId="33DE800B" w14:textId="77777777" w:rsidR="0080326B" w:rsidRDefault="00FA401D">
      <w:pPr>
        <w:ind w:left="720" w:hanging="360"/>
      </w:pPr>
      <w:r>
        <w:rPr>
          <w:lang w:val="en-US"/>
        </w:rPr>
        <w:t>• Privacy notice material change</w:t>
      </w:r>
    </w:p>
    <w:p w14:paraId="79E2F198" w14:textId="77777777" w:rsidR="0080326B" w:rsidRDefault="00FA401D">
      <w:pPr>
        <w:spacing w:before="40" w:after="40"/>
      </w:pPr>
      <w:r>
        <w:rPr>
          <w:lang w:val="en-US"/>
        </w:rPr>
        <w:t>without re-consent</w:t>
      </w:r>
    </w:p>
    <w:p w14:paraId="125B5EFD" w14:textId="77777777" w:rsidR="0080326B" w:rsidRDefault="00FA401D">
      <w:pPr>
        <w:ind w:left="720" w:hanging="360"/>
      </w:pPr>
      <w:r>
        <w:rPr>
          <w:lang w:val="en-US"/>
        </w:rPr>
        <w:t>• Consent withdrawal not</w:t>
      </w:r>
    </w:p>
    <w:p w14:paraId="5657D2AC" w14:textId="77777777" w:rsidR="0080326B" w:rsidRDefault="00FA401D">
      <w:pPr>
        <w:spacing w:before="40" w:after="40"/>
      </w:pPr>
      <w:r>
        <w:rPr>
          <w:lang w:val="en-US"/>
        </w:rPr>
        <w:t>propagated</w:t>
      </w:r>
    </w:p>
    <w:p w14:paraId="0239E442" w14:textId="77777777" w:rsidR="0080326B" w:rsidRDefault="00FA401D">
      <w:pPr>
        <w:ind w:left="720" w:hanging="360"/>
      </w:pPr>
      <w:r>
        <w:rPr>
          <w:lang w:val="en-US"/>
        </w:rPr>
        <w:t>• SAR cannot locate all data</w:t>
      </w:r>
    </w:p>
    <w:p w14:paraId="01F66E4E" w14:textId="77777777" w:rsidR="0080326B" w:rsidRDefault="00FA401D">
      <w:pPr>
        <w:ind w:left="720" w:hanging="360"/>
      </w:pPr>
      <w:r>
        <w:rPr>
          <w:lang w:val="en-US"/>
        </w:rPr>
        <w:t>• Right to restriction flag</w:t>
      </w:r>
    </w:p>
    <w:p w14:paraId="65F24DE6" w14:textId="77777777" w:rsidR="0080326B" w:rsidRDefault="00FA401D">
      <w:pPr>
        <w:spacing w:before="40" w:after="40"/>
      </w:pPr>
      <w:r>
        <w:rPr>
          <w:lang w:val="en-US"/>
        </w:rPr>
        <w:t>not propagated</w:t>
      </w:r>
    </w:p>
    <w:p w14:paraId="1BA35DCC" w14:textId="77777777" w:rsidR="0080326B" w:rsidRDefault="00FA401D">
      <w:pPr>
        <w:ind w:left="720" w:hanging="360"/>
      </w:pPr>
      <w:r>
        <w:rPr>
          <w:lang w:val="en-US"/>
        </w:rPr>
        <w:t>• Restricted data processed</w:t>
      </w:r>
    </w:p>
    <w:p w14:paraId="655226DC" w14:textId="77777777" w:rsidR="0080326B" w:rsidRDefault="00FA401D">
      <w:pPr>
        <w:spacing w:before="40" w:after="40"/>
      </w:pPr>
      <w:r>
        <w:rPr>
          <w:lang w:val="en-US"/>
        </w:rPr>
        <w:t>by any system</w:t>
      </w:r>
    </w:p>
    <w:p w14:paraId="1BA9B844" w14:textId="77777777" w:rsidR="0080326B" w:rsidRDefault="00FA401D">
      <w:pPr>
        <w:ind w:left="720" w:hanging="360"/>
      </w:pPr>
      <w:r>
        <w:rPr>
          <w:lang w:val="en-US"/>
        </w:rPr>
        <w:t>• Portability export fails</w:t>
      </w:r>
    </w:p>
    <w:p w14:paraId="590EC339" w14:textId="77777777" w:rsidR="0080326B" w:rsidRDefault="00FA401D">
      <w:pPr>
        <w:ind w:left="720" w:hanging="360"/>
      </w:pPr>
      <w:r>
        <w:rPr>
          <w:lang w:val="en-US"/>
        </w:rPr>
        <w:t>• Breach notification SLA</w:t>
      </w:r>
    </w:p>
    <w:p w14:paraId="2664363A" w14:textId="77777777" w:rsidR="0080326B" w:rsidRDefault="00FA401D">
      <w:pPr>
        <w:spacing w:before="40" w:after="40"/>
      </w:pPr>
      <w:r>
        <w:rPr>
          <w:lang w:val="en-US"/>
        </w:rPr>
        <w:t>at risk</w:t>
      </w:r>
    </w:p>
    <w:p w14:paraId="6D8124B6" w14:textId="77777777" w:rsidR="0080326B" w:rsidRDefault="00FA401D">
      <w:pPr>
        <w:ind w:left="720" w:hanging="360"/>
      </w:pPr>
      <w:r>
        <w:rPr>
          <w:lang w:val="en-US"/>
        </w:rPr>
        <w:t>• Children's data without</w:t>
      </w:r>
    </w:p>
    <w:p w14:paraId="0E6A4B90" w14:textId="77777777" w:rsidR="0080326B" w:rsidRDefault="00FA401D">
      <w:pPr>
        <w:spacing w:before="40" w:after="40"/>
      </w:pPr>
      <w:r>
        <w:rPr>
          <w:lang w:val="en-US"/>
        </w:rPr>
        <w:t>consent detected</w:t>
      </w:r>
    </w:p>
    <w:p w14:paraId="1EE18717" w14:textId="77777777" w:rsidR="0080326B" w:rsidRDefault="00FA401D">
      <w:pPr>
        <w:ind w:left="720" w:hanging="360"/>
      </w:pPr>
      <w:r>
        <w:rPr>
          <w:lang w:val="en-US"/>
        </w:rPr>
        <w:t>• JIT log PII beyond retention</w:t>
      </w:r>
    </w:p>
    <w:p w14:paraId="4D084489" w14:textId="77777777" w:rsidR="0080326B" w:rsidRDefault="00FA401D">
      <w:pPr>
        <w:ind w:left="720" w:hanging="360"/>
      </w:pPr>
      <w:r>
        <w:rPr>
          <w:lang w:val="en-US"/>
        </w:rPr>
        <w:t>• Session log IP beyond retention</w:t>
      </w:r>
    </w:p>
    <w:p w14:paraId="513A2B0A" w14:textId="77777777" w:rsidR="0080326B" w:rsidRDefault="00FA401D">
      <w:pPr>
        <w:ind w:left="720" w:hanging="360"/>
      </w:pPr>
      <w:r>
        <w:rPr>
          <w:lang w:val="en-US"/>
        </w:rPr>
        <w:t>• Error log PII beyond retention</w:t>
      </w:r>
    </w:p>
    <w:p w14:paraId="3F91EE5B" w14:textId="77777777" w:rsidR="0080326B" w:rsidRDefault="00FA401D">
      <w:pPr>
        <w:ind w:left="720" w:hanging="360"/>
      </w:pPr>
      <w:r>
        <w:rPr>
          <w:lang w:val="en-US"/>
        </w:rPr>
        <w:t>• Purpose limitation violation</w:t>
      </w:r>
    </w:p>
    <w:p w14:paraId="5C71FD16" w14:textId="77777777" w:rsidR="0080326B" w:rsidRDefault="00FA401D">
      <w:pPr>
        <w:ind w:left="720" w:hanging="360"/>
      </w:pPr>
      <w:r>
        <w:rPr>
          <w:lang w:val="en-US"/>
        </w:rPr>
        <w:t>• Data accuracy correction</w:t>
      </w:r>
    </w:p>
    <w:p w14:paraId="1C0721A4" w14:textId="77777777" w:rsidR="0080326B" w:rsidRDefault="00FA401D">
      <w:pPr>
        <w:spacing w:before="40" w:after="40"/>
      </w:pPr>
      <w:r>
        <w:rPr>
          <w:lang w:val="en-US"/>
        </w:rPr>
        <w:t>not propagated</w:t>
      </w:r>
    </w:p>
    <w:p w14:paraId="58A25297" w14:textId="77777777" w:rsidR="0080326B" w:rsidRDefault="00FA401D">
      <w:pPr>
        <w:ind w:left="720" w:hanging="360"/>
      </w:pPr>
      <w:r>
        <w:rPr>
          <w:lang w:val="en-US"/>
        </w:rPr>
        <w:t>• Automated decision without</w:t>
      </w:r>
    </w:p>
    <w:p w14:paraId="664745AB" w14:textId="77777777" w:rsidR="0080326B" w:rsidRDefault="00FA401D">
      <w:pPr>
        <w:spacing w:before="40" w:after="40"/>
      </w:pPr>
      <w:r>
        <w:rPr>
          <w:lang w:val="en-US"/>
        </w:rPr>
        <w:t>audit trail</w:t>
      </w:r>
    </w:p>
    <w:p w14:paraId="574890A7" w14:textId="77777777" w:rsidR="0080326B" w:rsidRDefault="00FA401D">
      <w:pPr>
        <w:ind w:left="720" w:hanging="360"/>
      </w:pPr>
      <w:r>
        <w:rPr>
          <w:lang w:val="en-US"/>
        </w:rPr>
        <w:lastRenderedPageBreak/>
        <w:t>• Human review queue overflowed</w:t>
      </w:r>
    </w:p>
    <w:p w14:paraId="15E24737" w14:textId="77777777" w:rsidR="0080326B" w:rsidRDefault="00FA401D">
      <w:pPr>
        <w:spacing w:before="40" w:after="40"/>
      </w:pPr>
      <w:r>
        <w:rPr>
          <w:lang w:val="en-US"/>
        </w:rPr>
        <w:t>Fallback per failure? (yes / no)</w:t>
      </w:r>
    </w:p>
    <w:p w14:paraId="24D2B5B7" w14:textId="77777777" w:rsidR="0080326B" w:rsidRDefault="00FA401D">
      <w:pPr>
        <w:spacing w:before="40" w:after="40"/>
      </w:pPr>
      <w:r>
        <w:rPr>
          <w:lang w:val="en-US"/>
        </w:rPr>
        <w:t>Must align with Section 22.</w:t>
      </w:r>
    </w:p>
    <w:p w14:paraId="4291F1D1" w14:textId="77777777" w:rsidR="0080326B" w:rsidRDefault="00FA401D">
      <w:pPr>
        <w:spacing w:before="40" w:after="40"/>
      </w:pPr>
      <w:r>
        <w:rPr>
          <w:lang w:val="en-US"/>
        </w:rPr>
        <w:t>26\. TESTING REQUIREMENTS</w:t>
      </w:r>
    </w:p>
    <w:p w14:paraId="73F6AB93" w14:textId="77777777" w:rsidR="0080326B" w:rsidRDefault="00FA401D">
      <w:pPr>
        <w:ind w:left="720" w:hanging="360"/>
      </w:pPr>
      <w:r>
        <w:rPr>
          <w:lang w:val="en-US"/>
        </w:rPr>
        <w:t>• Classification coverage test?</w:t>
      </w:r>
    </w:p>
    <w:p w14:paraId="59211FA3" w14:textId="77777777" w:rsidR="0080326B" w:rsidRDefault="00FA401D">
      <w:pPr>
        <w:ind w:left="720" w:hanging="360"/>
      </w:pPr>
      <w:r>
        <w:rPr>
          <w:lang w:val="en-US"/>
        </w:rPr>
        <w:t>• Unclassified defaults to</w:t>
      </w:r>
    </w:p>
    <w:p w14:paraId="66C78628" w14:textId="77777777" w:rsidR="0080326B" w:rsidRDefault="00FA401D">
      <w:pPr>
        <w:spacing w:before="40" w:after="40"/>
      </w:pPr>
      <w:r>
        <w:rPr>
          <w:lang w:val="en-US"/>
        </w:rPr>
        <w:t>Tier 3 test?</w:t>
      </w:r>
    </w:p>
    <w:p w14:paraId="0F72937C" w14:textId="77777777" w:rsidR="0080326B" w:rsidRDefault="00FA401D">
      <w:pPr>
        <w:ind w:left="720" w:hanging="360"/>
      </w:pPr>
      <w:r>
        <w:rPr>
          <w:lang w:val="en-US"/>
        </w:rPr>
        <w:t>• PII taxonomy completeness?</w:t>
      </w:r>
    </w:p>
    <w:p w14:paraId="3990C58D" w14:textId="77777777" w:rsidR="0080326B" w:rsidRDefault="00FA401D">
      <w:pPr>
        <w:ind w:left="720" w:hanging="360"/>
      </w:pPr>
      <w:r>
        <w:rPr>
          <w:lang w:val="en-US"/>
        </w:rPr>
        <w:t>• Pseudonymization vs anonymization</w:t>
      </w:r>
    </w:p>
    <w:p w14:paraId="01F79355" w14:textId="77777777" w:rsidR="0080326B" w:rsidRDefault="00FA401D">
      <w:pPr>
        <w:spacing w:before="40" w:after="40"/>
      </w:pPr>
      <w:r>
        <w:rPr>
          <w:lang w:val="en-US"/>
        </w:rPr>
        <w:t>distinction test?</w:t>
      </w:r>
    </w:p>
    <w:p w14:paraId="11DBE6F1" w14:textId="77777777" w:rsidR="0080326B" w:rsidRDefault="00FA401D">
      <w:pPr>
        <w:ind w:left="720" w:hanging="360"/>
      </w:pPr>
      <w:r>
        <w:rPr>
          <w:lang w:val="en-US"/>
        </w:rPr>
        <w:t>• Pseudonymized data still</w:t>
      </w:r>
    </w:p>
    <w:p w14:paraId="3C3774D5" w14:textId="77777777" w:rsidR="0080326B" w:rsidRDefault="00FA401D">
      <w:pPr>
        <w:spacing w:before="40" w:after="40"/>
      </w:pPr>
      <w:r>
        <w:rPr>
          <w:lang w:val="en-US"/>
        </w:rPr>
        <w:t>counts as PII test?</w:t>
      </w:r>
    </w:p>
    <w:p w14:paraId="3689F296" w14:textId="77777777" w:rsidR="0080326B" w:rsidRDefault="00FA401D">
      <w:pPr>
        <w:ind w:left="720" w:hanging="360"/>
      </w:pPr>
      <w:r>
        <w:rPr>
          <w:lang w:val="en-US"/>
        </w:rPr>
        <w:t>• Anonymized data GDPR exempt</w:t>
      </w:r>
    </w:p>
    <w:p w14:paraId="652C2AD9" w14:textId="77777777" w:rsidR="0080326B" w:rsidRDefault="00FA401D">
      <w:pPr>
        <w:spacing w:before="40" w:after="40"/>
      </w:pPr>
      <w:r>
        <w:rPr>
          <w:lang w:val="en-US"/>
        </w:rPr>
        <w:t>test?</w:t>
      </w:r>
    </w:p>
    <w:p w14:paraId="6A74B62C" w14:textId="77777777" w:rsidR="0080326B" w:rsidRDefault="00FA401D">
      <w:pPr>
        <w:ind w:left="720" w:hanging="360"/>
      </w:pPr>
      <w:r>
        <w:rPr>
          <w:lang w:val="en-US"/>
        </w:rPr>
        <w:t>• Purpose limitation enforcement</w:t>
      </w:r>
    </w:p>
    <w:p w14:paraId="1A7DB30B" w14:textId="77777777" w:rsidR="0080326B" w:rsidRDefault="00FA401D">
      <w:pPr>
        <w:spacing w:before="40" w:after="40"/>
      </w:pPr>
      <w:r>
        <w:rPr>
          <w:lang w:val="en-US"/>
        </w:rPr>
        <w:t>test?</w:t>
      </w:r>
    </w:p>
    <w:p w14:paraId="634A668A" w14:textId="77777777" w:rsidR="0080326B" w:rsidRDefault="00FA401D">
      <w:pPr>
        <w:ind w:left="720" w:hanging="360"/>
      </w:pPr>
      <w:r>
        <w:rPr>
          <w:lang w:val="en-US"/>
        </w:rPr>
        <w:t>• Purpose tag at query time test?</w:t>
      </w:r>
    </w:p>
    <w:p w14:paraId="384CA927" w14:textId="77777777" w:rsidR="0080326B" w:rsidRDefault="00FA401D">
      <w:pPr>
        <w:ind w:left="720" w:hanging="360"/>
      </w:pPr>
      <w:r>
        <w:rPr>
          <w:lang w:val="en-US"/>
        </w:rPr>
        <w:t>• Purpose mismatch blocked test?</w:t>
      </w:r>
    </w:p>
    <w:p w14:paraId="70022205" w14:textId="77777777" w:rsidR="0080326B" w:rsidRDefault="00FA401D">
      <w:pPr>
        <w:ind w:left="720" w:hanging="360"/>
      </w:pPr>
      <w:r>
        <w:rPr>
          <w:lang w:val="en-US"/>
        </w:rPr>
        <w:t>• Data accuracy correction</w:t>
      </w:r>
    </w:p>
    <w:p w14:paraId="1CE00664" w14:textId="77777777" w:rsidR="0080326B" w:rsidRDefault="00FA401D">
      <w:pPr>
        <w:spacing w:before="40" w:after="40"/>
      </w:pPr>
      <w:r>
        <w:rPr>
          <w:lang w:val="en-US"/>
        </w:rPr>
        <w:t>propagation test?</w:t>
      </w:r>
    </w:p>
    <w:p w14:paraId="5961E572" w14:textId="77777777" w:rsidR="0080326B" w:rsidRDefault="00FA401D">
      <w:pPr>
        <w:spacing w:before="40" w:after="40"/>
      </w:pPr>
      <w:r>
        <w:rPr>
          <w:lang w:val="en-US"/>
        </w:rPr>
        <w:t>(all stores updated)</w:t>
      </w:r>
    </w:p>
    <w:p w14:paraId="1BAC2C52" w14:textId="77777777" w:rsidR="0080326B" w:rsidRDefault="00FA401D">
      <w:pPr>
        <w:ind w:left="720" w:hanging="360"/>
      </w:pPr>
      <w:r>
        <w:rPr>
          <w:lang w:val="en-US"/>
        </w:rPr>
        <w:t>• Correction propagation SLA</w:t>
      </w:r>
    </w:p>
    <w:p w14:paraId="372CFA77" w14:textId="77777777" w:rsidR="0080326B" w:rsidRDefault="00FA401D">
      <w:pPr>
        <w:spacing w:before="40" w:after="40"/>
      </w:pPr>
      <w:r>
        <w:rPr>
          <w:lang w:val="en-US"/>
        </w:rPr>
        <w:t>test?</w:t>
      </w:r>
    </w:p>
    <w:p w14:paraId="5391754E" w14:textId="77777777" w:rsidR="0080326B" w:rsidRDefault="00FA401D">
      <w:pPr>
        <w:ind w:left="720" w:hanging="360"/>
      </w:pPr>
      <w:r>
        <w:rPr>
          <w:lang w:val="en-US"/>
        </w:rPr>
        <w:t>• Retention enforcement per</w:t>
      </w:r>
    </w:p>
    <w:p w14:paraId="0E4E1585" w14:textId="77777777" w:rsidR="0080326B" w:rsidRDefault="00FA401D">
      <w:pPr>
        <w:spacing w:before="40" w:after="40"/>
      </w:pPr>
      <w:r>
        <w:rPr>
          <w:lang w:val="en-US"/>
        </w:rPr>
        <w:t>tier test?</w:t>
      </w:r>
    </w:p>
    <w:p w14:paraId="649C3D2C" w14:textId="77777777" w:rsidR="0080326B" w:rsidRDefault="00FA401D">
      <w:pPr>
        <w:ind w:left="720" w:hanging="360"/>
      </w:pPr>
      <w:r>
        <w:rPr>
          <w:lang w:val="en-US"/>
        </w:rPr>
        <w:t>• Retention expiry auto-delete?</w:t>
      </w:r>
    </w:p>
    <w:p w14:paraId="58E3A11E" w14:textId="77777777" w:rsidR="0080326B" w:rsidRDefault="00FA401D">
      <w:pPr>
        <w:ind w:left="720" w:hanging="360"/>
      </w:pPr>
      <w:r>
        <w:rPr>
          <w:lang w:val="en-US"/>
        </w:rPr>
        <w:t>• Session log IP retention test?</w:t>
      </w:r>
    </w:p>
    <w:p w14:paraId="2FA8D776" w14:textId="77777777" w:rsidR="0080326B" w:rsidRDefault="00FA401D">
      <w:pPr>
        <w:ind w:left="720" w:hanging="360"/>
      </w:pPr>
      <w:r>
        <w:rPr>
          <w:lang w:val="en-US"/>
        </w:rPr>
        <w:t>• JIT log retention test?</w:t>
      </w:r>
    </w:p>
    <w:p w14:paraId="7B5EA25B" w14:textId="77777777" w:rsidR="0080326B" w:rsidRDefault="00FA401D">
      <w:pPr>
        <w:ind w:left="720" w:hanging="360"/>
      </w:pPr>
      <w:r>
        <w:rPr>
          <w:lang w:val="en-US"/>
        </w:rPr>
        <w:t>• Error log PII retention test?</w:t>
      </w:r>
    </w:p>
    <w:p w14:paraId="78876AC0" w14:textId="77777777" w:rsidR="0080326B" w:rsidRDefault="00FA401D">
      <w:pPr>
        <w:ind w:left="720" w:hanging="360"/>
      </w:pPr>
      <w:r>
        <w:rPr>
          <w:lang w:val="en-US"/>
        </w:rPr>
        <w:t>• Erasure completeness test?</w:t>
      </w:r>
    </w:p>
    <w:p w14:paraId="7E1744F4" w14:textId="77777777" w:rsidR="0080326B" w:rsidRDefault="00FA401D">
      <w:pPr>
        <w:spacing w:before="40" w:after="40"/>
      </w:pPr>
      <w:r>
        <w:rPr>
          <w:lang w:val="en-US"/>
        </w:rPr>
        <w:t>(all stores including read</w:t>
      </w:r>
    </w:p>
    <w:p w14:paraId="5DBD328F" w14:textId="77777777" w:rsidR="0080326B" w:rsidRDefault="00FA401D">
      <w:pPr>
        <w:spacing w:before="40" w:after="40"/>
      </w:pPr>
      <w:r>
        <w:rPr>
          <w:lang w:val="en-US"/>
        </w:rPr>
        <w:t>model / outbox / DLQ /</w:t>
      </w:r>
    </w:p>
    <w:p w14:paraId="3E4983C5" w14:textId="77777777" w:rsidR="0080326B" w:rsidRDefault="00FA401D">
      <w:pPr>
        <w:spacing w:before="40" w:after="40"/>
      </w:pPr>
      <w:r>
        <w:rPr>
          <w:lang w:val="en-US"/>
        </w:rPr>
        <w:t>tombstone / error logs /</w:t>
      </w:r>
    </w:p>
    <w:p w14:paraId="25510505" w14:textId="77777777" w:rsidR="0080326B" w:rsidRDefault="00FA401D">
      <w:pPr>
        <w:spacing w:before="40" w:after="40"/>
      </w:pPr>
      <w:r>
        <w:rPr>
          <w:lang w:val="en-US"/>
        </w:rPr>
        <w:t>session logs / JIT logs)</w:t>
      </w:r>
    </w:p>
    <w:p w14:paraId="303A4C3C" w14:textId="77777777" w:rsidR="0080326B" w:rsidRDefault="00FA401D">
      <w:pPr>
        <w:ind w:left="720" w:hanging="360"/>
      </w:pPr>
      <w:r>
        <w:rPr>
          <w:lang w:val="en-US"/>
        </w:rPr>
        <w:t>• Erasure SLA test?</w:t>
      </w:r>
    </w:p>
    <w:p w14:paraId="478B7536" w14:textId="77777777" w:rsidR="0080326B" w:rsidRDefault="00FA401D">
      <w:pPr>
        <w:ind w:left="720" w:hanging="360"/>
      </w:pPr>
      <w:r>
        <w:rPr>
          <w:lang w:val="en-US"/>
        </w:rPr>
        <w:t>• Read model erasure test?</w:t>
      </w:r>
    </w:p>
    <w:p w14:paraId="4C1C632C" w14:textId="77777777" w:rsidR="0080326B" w:rsidRDefault="00FA401D">
      <w:pPr>
        <w:ind w:left="720" w:hanging="360"/>
      </w:pPr>
      <w:r>
        <w:rPr>
          <w:lang w:val="en-US"/>
        </w:rPr>
        <w:t>• Read model no stale PII</w:t>
      </w:r>
    </w:p>
    <w:p w14:paraId="78155E8E" w14:textId="77777777" w:rsidR="0080326B" w:rsidRDefault="00FA401D">
      <w:pPr>
        <w:spacing w:before="40" w:after="40"/>
      </w:pPr>
      <w:r>
        <w:rPr>
          <w:lang w:val="en-US"/>
        </w:rPr>
        <w:t>during rebuild test?</w:t>
      </w:r>
    </w:p>
    <w:p w14:paraId="66D96A0A" w14:textId="77777777" w:rsidR="0080326B" w:rsidRDefault="00FA401D">
      <w:pPr>
        <w:ind w:left="720" w:hanging="360"/>
      </w:pPr>
      <w:r>
        <w:rPr>
          <w:lang w:val="en-US"/>
        </w:rPr>
        <w:t>• Tombstone PII erasure test?</w:t>
      </w:r>
    </w:p>
    <w:p w14:paraId="3DC5F699" w14:textId="77777777" w:rsidR="0080326B" w:rsidRDefault="00FA401D">
      <w:pPr>
        <w:ind w:left="720" w:hanging="360"/>
      </w:pPr>
      <w:r>
        <w:rPr>
          <w:lang w:val="en-US"/>
        </w:rPr>
        <w:t>• Tombstone retention ≤ SLA test?</w:t>
      </w:r>
    </w:p>
    <w:p w14:paraId="6E9213CF" w14:textId="77777777" w:rsidR="0080326B" w:rsidRDefault="00FA401D">
      <w:pPr>
        <w:ind w:left="720" w:hanging="360"/>
      </w:pPr>
      <w:r>
        <w:rPr>
          <w:lang w:val="en-US"/>
        </w:rPr>
        <w:t>• Outbox PII erasure test?</w:t>
      </w:r>
    </w:p>
    <w:p w14:paraId="750EF04B" w14:textId="77777777" w:rsidR="0080326B" w:rsidRDefault="00FA401D">
      <w:pPr>
        <w:ind w:left="720" w:hanging="360"/>
      </w:pPr>
      <w:r>
        <w:rPr>
          <w:lang w:val="en-US"/>
        </w:rPr>
        <w:t>• Outbox retention ≤ SLA test?</w:t>
      </w:r>
    </w:p>
    <w:p w14:paraId="59257670" w14:textId="77777777" w:rsidR="0080326B" w:rsidRDefault="00FA401D">
      <w:pPr>
        <w:ind w:left="720" w:hanging="360"/>
      </w:pPr>
      <w:r>
        <w:rPr>
          <w:lang w:val="en-US"/>
        </w:rPr>
        <w:t>• Schema migration PII</w:t>
      </w:r>
    </w:p>
    <w:p w14:paraId="0D3D9702" w14:textId="77777777" w:rsidR="0080326B" w:rsidRDefault="00FA401D">
      <w:pPr>
        <w:spacing w:before="40" w:after="40"/>
      </w:pPr>
      <w:r>
        <w:rPr>
          <w:lang w:val="en-US"/>
        </w:rPr>
        <w:t>duplication test?</w:t>
      </w:r>
    </w:p>
    <w:p w14:paraId="0ED6E5EC" w14:textId="77777777" w:rsidR="0080326B" w:rsidRDefault="00FA401D">
      <w:pPr>
        <w:ind w:left="720" w:hanging="360"/>
      </w:pPr>
      <w:r>
        <w:rPr>
          <w:lang w:val="en-US"/>
        </w:rPr>
        <w:t>• Schema migration erasure</w:t>
      </w:r>
    </w:p>
    <w:p w14:paraId="653F3911" w14:textId="77777777" w:rsidR="0080326B" w:rsidRDefault="00FA401D">
      <w:pPr>
        <w:spacing w:before="40" w:after="40"/>
      </w:pPr>
      <w:r>
        <w:rPr>
          <w:lang w:val="en-US"/>
        </w:rPr>
        <w:t>applies to both schemas test?</w:t>
      </w:r>
    </w:p>
    <w:p w14:paraId="457D3311" w14:textId="77777777" w:rsidR="0080326B" w:rsidRDefault="00FA401D">
      <w:pPr>
        <w:ind w:left="720" w:hanging="360"/>
      </w:pPr>
      <w:r>
        <w:rPr>
          <w:lang w:val="en-US"/>
        </w:rPr>
        <w:t>• Old schema PII deleted</w:t>
      </w:r>
    </w:p>
    <w:p w14:paraId="6F1CF09C" w14:textId="77777777" w:rsidR="0080326B" w:rsidRDefault="00FA401D">
      <w:pPr>
        <w:spacing w:before="40" w:after="40"/>
      </w:pPr>
      <w:r>
        <w:rPr>
          <w:lang w:val="en-US"/>
        </w:rPr>
        <w:t>after cutover test?</w:t>
      </w:r>
    </w:p>
    <w:p w14:paraId="44477DEB" w14:textId="77777777" w:rsidR="0080326B" w:rsidRDefault="00FA401D">
      <w:pPr>
        <w:ind w:left="720" w:hanging="360"/>
      </w:pPr>
      <w:r>
        <w:rPr>
          <w:lang w:val="en-US"/>
        </w:rPr>
        <w:t>• Security audit pseudonymization</w:t>
      </w:r>
    </w:p>
    <w:p w14:paraId="05B673EC" w14:textId="77777777" w:rsidR="0080326B" w:rsidRDefault="00FA401D">
      <w:pPr>
        <w:spacing w:before="40" w:after="40"/>
      </w:pPr>
      <w:r>
        <w:rPr>
          <w:lang w:val="en-US"/>
        </w:rPr>
        <w:t>test?</w:t>
      </w:r>
    </w:p>
    <w:p w14:paraId="4389C627" w14:textId="77777777" w:rsidR="0080326B" w:rsidRDefault="00FA401D">
      <w:pPr>
        <w:ind w:left="720" w:hanging="360"/>
      </w:pPr>
      <w:r>
        <w:rPr>
          <w:lang w:val="en-US"/>
        </w:rPr>
        <w:t>• Security team notification</w:t>
      </w:r>
    </w:p>
    <w:p w14:paraId="1783A076" w14:textId="77777777" w:rsidR="0080326B" w:rsidRDefault="00FA401D">
      <w:pPr>
        <w:spacing w:before="40" w:after="40"/>
      </w:pPr>
      <w:r>
        <w:rPr>
          <w:lang w:val="en-US"/>
        </w:rPr>
        <w:t>on pseudonymization test?</w:t>
      </w:r>
    </w:p>
    <w:p w14:paraId="2FAF7DA0" w14:textId="77777777" w:rsidR="0080326B" w:rsidRDefault="00FA401D">
      <w:pPr>
        <w:ind w:left="720" w:hanging="360"/>
      </w:pPr>
      <w:r>
        <w:rPr>
          <w:lang w:val="en-US"/>
        </w:rPr>
        <w:lastRenderedPageBreak/>
        <w:t>• Pseudonymization not treated</w:t>
      </w:r>
    </w:p>
    <w:p w14:paraId="7A7323C9" w14:textId="77777777" w:rsidR="0080326B" w:rsidRDefault="00FA401D">
      <w:pPr>
        <w:spacing w:before="40" w:after="40"/>
      </w:pPr>
      <w:r>
        <w:rPr>
          <w:lang w:val="en-US"/>
        </w:rPr>
        <w:t>as tamper test?</w:t>
      </w:r>
    </w:p>
    <w:p w14:paraId="2E30CCDB" w14:textId="77777777" w:rsidR="0080326B" w:rsidRDefault="00FA401D">
      <w:pPr>
        <w:ind w:left="720" w:hanging="360"/>
      </w:pPr>
      <w:r>
        <w:rPr>
          <w:lang w:val="en-US"/>
        </w:rPr>
        <w:t>• Backup erasure path test?</w:t>
      </w:r>
    </w:p>
    <w:p w14:paraId="212FCAB2" w14:textId="77777777" w:rsidR="0080326B" w:rsidRDefault="00FA401D">
      <w:pPr>
        <w:ind w:left="720" w:hanging="360"/>
      </w:pPr>
      <w:r>
        <w:rPr>
          <w:lang w:val="en-US"/>
        </w:rPr>
        <w:t>• DEK deletion = unreadable test?</w:t>
      </w:r>
    </w:p>
    <w:p w14:paraId="417FE009" w14:textId="77777777" w:rsidR="0080326B" w:rsidRDefault="00FA401D">
      <w:pPr>
        <w:ind w:left="720" w:hanging="360"/>
      </w:pPr>
      <w:r>
        <w:rPr>
          <w:lang w:val="en-US"/>
        </w:rPr>
        <w:t>• Cryptographic erasure</w:t>
      </w:r>
    </w:p>
    <w:p w14:paraId="61C29D26" w14:textId="77777777" w:rsidR="0080326B" w:rsidRDefault="00FA401D">
      <w:pPr>
        <w:spacing w:before="40" w:after="40"/>
      </w:pPr>
      <w:r>
        <w:rPr>
          <w:lang w:val="en-US"/>
        </w:rPr>
        <w:t>verification test?</w:t>
      </w:r>
    </w:p>
    <w:p w14:paraId="02139985" w14:textId="77777777" w:rsidR="0080326B" w:rsidRDefault="00FA401D">
      <w:pPr>
        <w:ind w:left="720" w:hanging="360"/>
      </w:pPr>
      <w:r>
        <w:rPr>
          <w:lang w:val="en-US"/>
        </w:rPr>
        <w:t>• Audit log erasure boundary?</w:t>
      </w:r>
    </w:p>
    <w:p w14:paraId="44F52735" w14:textId="77777777" w:rsidR="0080326B" w:rsidRDefault="00FA401D">
      <w:pPr>
        <w:ind w:left="720" w:hanging="360"/>
      </w:pPr>
      <w:r>
        <w:rPr>
          <w:lang w:val="en-US"/>
        </w:rPr>
        <w:t>• Sovereignty enforcement</w:t>
      </w:r>
    </w:p>
    <w:p w14:paraId="0BEDF653" w14:textId="77777777" w:rsidR="0080326B" w:rsidRDefault="00FA401D">
      <w:pPr>
        <w:spacing w:before="40" w:after="40"/>
      </w:pPr>
      <w:r>
        <w:rPr>
          <w:lang w:val="en-US"/>
        </w:rPr>
        <w:t>per entity test?</w:t>
      </w:r>
    </w:p>
    <w:p w14:paraId="430F7F01" w14:textId="77777777" w:rsidR="0080326B" w:rsidRDefault="00FA401D">
      <w:pPr>
        <w:ind w:left="720" w:hanging="360"/>
      </w:pPr>
      <w:r>
        <w:rPr>
          <w:lang w:val="en-US"/>
        </w:rPr>
        <w:t>• Cross-border without mechanism</w:t>
      </w:r>
    </w:p>
    <w:p w14:paraId="448833B0" w14:textId="77777777" w:rsidR="0080326B" w:rsidRDefault="00FA401D">
      <w:pPr>
        <w:spacing w:before="40" w:after="40"/>
      </w:pPr>
      <w:r>
        <w:rPr>
          <w:lang w:val="en-US"/>
        </w:rPr>
        <w:t>blocked test?</w:t>
      </w:r>
    </w:p>
    <w:p w14:paraId="3833B71D" w14:textId="77777777" w:rsidR="0080326B" w:rsidRDefault="00FA401D">
      <w:pPr>
        <w:ind w:left="720" w:hanging="360"/>
      </w:pPr>
      <w:r>
        <w:rPr>
          <w:lang w:val="en-US"/>
        </w:rPr>
        <w:t>• Derived data anonymized</w:t>
      </w:r>
    </w:p>
    <w:p w14:paraId="330494A6" w14:textId="77777777" w:rsidR="0080326B" w:rsidRDefault="00FA401D">
      <w:pPr>
        <w:spacing w:before="40" w:after="40"/>
      </w:pPr>
      <w:r>
        <w:rPr>
          <w:lang w:val="en-US"/>
        </w:rPr>
        <w:t>before cross-region test?</w:t>
      </w:r>
    </w:p>
    <w:p w14:paraId="51C77839" w14:textId="77777777" w:rsidR="0080326B" w:rsidRDefault="00FA401D">
      <w:pPr>
        <w:ind w:left="720" w:hanging="360"/>
      </w:pPr>
      <w:r>
        <w:rPr>
          <w:lang w:val="en-US"/>
        </w:rPr>
        <w:t>• Analytics de-identification?</w:t>
      </w:r>
    </w:p>
    <w:p w14:paraId="6C5C0D54" w14:textId="77777777" w:rsidR="0080326B" w:rsidRDefault="00FA401D">
      <w:pPr>
        <w:ind w:left="720" w:hanging="360"/>
      </w:pPr>
      <w:r>
        <w:rPr>
          <w:lang w:val="en-US"/>
        </w:rPr>
        <w:t>• Cross-tenant analytics</w:t>
      </w:r>
    </w:p>
    <w:p w14:paraId="22783B90" w14:textId="77777777" w:rsidR="0080326B" w:rsidRDefault="00FA401D">
      <w:pPr>
        <w:spacing w:before="40" w:after="40"/>
      </w:pPr>
      <w:r>
        <w:rPr>
          <w:lang w:val="en-US"/>
        </w:rPr>
        <w:t>isolation test?</w:t>
      </w:r>
    </w:p>
    <w:p w14:paraId="7991DA73" w14:textId="77777777" w:rsidR="0080326B" w:rsidRDefault="00FA401D">
      <w:pPr>
        <w:ind w:left="720" w:hanging="360"/>
      </w:pPr>
      <w:r>
        <w:rPr>
          <w:lang w:val="en-US"/>
        </w:rPr>
        <w:t>• k-anonymity threshold test?</w:t>
      </w:r>
    </w:p>
    <w:p w14:paraId="6B76777E" w14:textId="77777777" w:rsidR="0080326B" w:rsidRDefault="00FA401D">
      <w:pPr>
        <w:ind w:left="720" w:hanging="360"/>
      </w:pPr>
      <w:r>
        <w:rPr>
          <w:lang w:val="en-US"/>
        </w:rPr>
        <w:t>• Analytics cross-tenant</w:t>
      </w:r>
    </w:p>
    <w:p w14:paraId="3AD31795" w14:textId="77777777" w:rsidR="0080326B" w:rsidRDefault="00FA401D">
      <w:pPr>
        <w:spacing w:before="40" w:after="40"/>
      </w:pPr>
      <w:r>
        <w:rPr>
          <w:lang w:val="en-US"/>
        </w:rPr>
        <w:t>before anonymization blocked?</w:t>
      </w:r>
    </w:p>
    <w:p w14:paraId="4F3C7DE1" w14:textId="77777777" w:rsidR="0080326B" w:rsidRDefault="00FA401D">
      <w:pPr>
        <w:ind w:left="720" w:hanging="360"/>
      </w:pPr>
      <w:r>
        <w:rPr>
          <w:lang w:val="en-US"/>
        </w:rPr>
        <w:t>• Async PII encryption test?</w:t>
      </w:r>
    </w:p>
    <w:p w14:paraId="5EB5F6E7" w14:textId="77777777" w:rsidR="0080326B" w:rsidRDefault="00FA401D">
      <w:pPr>
        <w:ind w:left="720" w:hanging="360"/>
      </w:pPr>
      <w:r>
        <w:rPr>
          <w:lang w:val="en-US"/>
        </w:rPr>
        <w:t>• Async reference pattern test?</w:t>
      </w:r>
    </w:p>
    <w:p w14:paraId="05CDF7C7" w14:textId="77777777" w:rsidR="0080326B" w:rsidRDefault="00FA401D">
      <w:pPr>
        <w:ind w:left="720" w:hanging="360"/>
      </w:pPr>
      <w:r>
        <w:rPr>
          <w:lang w:val="en-US"/>
        </w:rPr>
        <w:t>• DEK deletion blocks queued</w:t>
      </w:r>
    </w:p>
    <w:p w14:paraId="49A74A6F" w14:textId="77777777" w:rsidR="0080326B" w:rsidRDefault="00FA401D">
      <w:pPr>
        <w:spacing w:before="40" w:after="40"/>
      </w:pPr>
      <w:r>
        <w:rPr>
          <w:lang w:val="en-US"/>
        </w:rPr>
        <w:t>message test?</w:t>
      </w:r>
    </w:p>
    <w:p w14:paraId="31DF668E" w14:textId="77777777" w:rsidR="0080326B" w:rsidRDefault="00FA401D">
      <w:pPr>
        <w:ind w:left="720" w:hanging="360"/>
      </w:pPr>
      <w:r>
        <w:rPr>
          <w:lang w:val="en-US"/>
        </w:rPr>
        <w:t>• DLQ PII retention ≤ SLA test?</w:t>
      </w:r>
    </w:p>
    <w:p w14:paraId="626E3472" w14:textId="77777777" w:rsidR="0080326B" w:rsidRDefault="00FA401D">
      <w:pPr>
        <w:ind w:left="720" w:hanging="360"/>
      </w:pPr>
      <w:r>
        <w:rPr>
          <w:lang w:val="en-US"/>
        </w:rPr>
        <w:t>• Consent storage test?</w:t>
      </w:r>
    </w:p>
    <w:p w14:paraId="38DED19B" w14:textId="77777777" w:rsidR="0080326B" w:rsidRDefault="00FA401D">
      <w:pPr>
        <w:ind w:left="720" w:hanging="360"/>
      </w:pPr>
      <w:r>
        <w:rPr>
          <w:lang w:val="en-US"/>
        </w:rPr>
        <w:t>• Privacy notice version</w:t>
      </w:r>
    </w:p>
    <w:p w14:paraId="571BF921" w14:textId="77777777" w:rsidR="0080326B" w:rsidRDefault="00FA401D">
      <w:pPr>
        <w:spacing w:before="40" w:after="40"/>
      </w:pPr>
      <w:r>
        <w:rPr>
          <w:lang w:val="en-US"/>
        </w:rPr>
        <w:t>stored with consent test?</w:t>
      </w:r>
    </w:p>
    <w:p w14:paraId="67314E50" w14:textId="77777777" w:rsidR="0080326B" w:rsidRDefault="00FA401D">
      <w:pPr>
        <w:ind w:left="720" w:hanging="360"/>
      </w:pPr>
      <w:r>
        <w:rPr>
          <w:lang w:val="en-US"/>
        </w:rPr>
        <w:t>• Material change re-consent</w:t>
      </w:r>
    </w:p>
    <w:p w14:paraId="69963F68" w14:textId="77777777" w:rsidR="0080326B" w:rsidRDefault="00FA401D">
      <w:pPr>
        <w:spacing w:before="40" w:after="40"/>
      </w:pPr>
      <w:r>
        <w:rPr>
          <w:lang w:val="en-US"/>
        </w:rPr>
        <w:t>test?</w:t>
      </w:r>
    </w:p>
    <w:p w14:paraId="440B6BA5" w14:textId="77777777" w:rsidR="0080326B" w:rsidRDefault="00FA401D">
      <w:pPr>
        <w:ind w:left="720" w:hanging="360"/>
      </w:pPr>
      <w:r>
        <w:rPr>
          <w:lang w:val="en-US"/>
        </w:rPr>
        <w:t>• Non-material change</w:t>
      </w:r>
    </w:p>
    <w:p w14:paraId="052D843E" w14:textId="77777777" w:rsidR="0080326B" w:rsidRDefault="00FA401D">
      <w:pPr>
        <w:spacing w:before="40" w:after="40"/>
      </w:pPr>
      <w:r>
        <w:rPr>
          <w:lang w:val="en-US"/>
        </w:rPr>
        <w:t>consent validity test?</w:t>
      </w:r>
    </w:p>
    <w:p w14:paraId="3E36F632" w14:textId="77777777" w:rsidR="0080326B" w:rsidRDefault="00FA401D">
      <w:pPr>
        <w:ind w:left="720" w:hanging="360"/>
      </w:pPr>
      <w:r>
        <w:rPr>
          <w:lang w:val="en-US"/>
        </w:rPr>
        <w:t>• Consent withdrawal</w:t>
      </w:r>
    </w:p>
    <w:p w14:paraId="5D8FB46E" w14:textId="77777777" w:rsidR="0080326B" w:rsidRDefault="00FA401D">
      <w:pPr>
        <w:spacing w:before="40" w:after="40"/>
      </w:pPr>
      <w:r>
        <w:rPr>
          <w:lang w:val="en-US"/>
        </w:rPr>
        <w:t>propagation test?</w:t>
      </w:r>
    </w:p>
    <w:p w14:paraId="6D09B8C0" w14:textId="77777777" w:rsidR="0080326B" w:rsidRDefault="00FA401D">
      <w:pPr>
        <w:ind w:left="720" w:hanging="360"/>
      </w:pPr>
      <w:r>
        <w:rPr>
          <w:lang w:val="en-US"/>
        </w:rPr>
        <w:t>• SAR completeness test?</w:t>
      </w:r>
    </w:p>
    <w:p w14:paraId="290180F5" w14:textId="77777777" w:rsidR="0080326B" w:rsidRDefault="00FA401D">
      <w:pPr>
        <w:spacing w:before="40" w:after="40"/>
      </w:pPr>
      <w:r>
        <w:rPr>
          <w:lang w:val="en-US"/>
        </w:rPr>
        <w:t>(all stores)</w:t>
      </w:r>
    </w:p>
    <w:p w14:paraId="39BCFD5D" w14:textId="77777777" w:rsidR="0080326B" w:rsidRDefault="00FA401D">
      <w:pPr>
        <w:ind w:left="720" w:hanging="360"/>
      </w:pPr>
      <w:r>
        <w:rPr>
          <w:lang w:val="en-US"/>
        </w:rPr>
        <w:t>• Right to restriction</w:t>
      </w:r>
    </w:p>
    <w:p w14:paraId="2250A1C4" w14:textId="77777777" w:rsidR="0080326B" w:rsidRDefault="00FA401D">
      <w:pPr>
        <w:spacing w:before="40" w:after="40"/>
      </w:pPr>
      <w:r>
        <w:rPr>
          <w:lang w:val="en-US"/>
        </w:rPr>
        <w:t>flag propagation test?</w:t>
      </w:r>
    </w:p>
    <w:p w14:paraId="0A5AB2E6" w14:textId="77777777" w:rsidR="0080326B" w:rsidRDefault="00FA401D">
      <w:pPr>
        <w:ind w:left="720" w:hanging="360"/>
      </w:pPr>
      <w:r>
        <w:rPr>
          <w:lang w:val="en-US"/>
        </w:rPr>
        <w:t>• Restriction flag checked</w:t>
      </w:r>
    </w:p>
    <w:p w14:paraId="548DDB19" w14:textId="77777777" w:rsidR="0080326B" w:rsidRDefault="00FA401D">
      <w:pPr>
        <w:spacing w:before="40" w:after="40"/>
      </w:pPr>
      <w:r>
        <w:rPr>
          <w:lang w:val="en-US"/>
        </w:rPr>
        <w:t>by all services test?</w:t>
      </w:r>
    </w:p>
    <w:p w14:paraId="611B3B1A" w14:textId="77777777" w:rsidR="0080326B" w:rsidRDefault="00FA401D">
      <w:pPr>
        <w:ind w:left="720" w:hanging="360"/>
      </w:pPr>
      <w:r>
        <w:rPr>
          <w:lang w:val="en-US"/>
        </w:rPr>
        <w:t>• Restricted data not returned</w:t>
      </w:r>
    </w:p>
    <w:p w14:paraId="6CB7394C" w14:textId="77777777" w:rsidR="0080326B" w:rsidRDefault="00FA401D">
      <w:pPr>
        <w:spacing w:before="40" w:after="40"/>
      </w:pPr>
      <w:r>
        <w:rPr>
          <w:lang w:val="en-US"/>
        </w:rPr>
        <w:t>in API test?</w:t>
      </w:r>
    </w:p>
    <w:p w14:paraId="4C1E052E" w14:textId="77777777" w:rsidR="0080326B" w:rsidRDefault="00FA401D">
      <w:pPr>
        <w:ind w:left="720" w:hanging="360"/>
      </w:pPr>
      <w:r>
        <w:rPr>
          <w:lang w:val="en-US"/>
        </w:rPr>
        <w:t>• Restricted data not in</w:t>
      </w:r>
    </w:p>
    <w:p w14:paraId="36B99732" w14:textId="77777777" w:rsidR="0080326B" w:rsidRDefault="00FA401D">
      <w:pPr>
        <w:spacing w:before="40" w:after="40"/>
      </w:pPr>
      <w:r>
        <w:rPr>
          <w:lang w:val="en-US"/>
        </w:rPr>
        <w:t>analytics test?</w:t>
      </w:r>
    </w:p>
    <w:p w14:paraId="08EA18B5" w14:textId="77777777" w:rsidR="0080326B" w:rsidRDefault="00FA401D">
      <w:pPr>
        <w:ind w:left="720" w:hanging="360"/>
      </w:pPr>
      <w:r>
        <w:rPr>
          <w:lang w:val="en-US"/>
        </w:rPr>
        <w:t>• Portability export test?</w:t>
      </w:r>
    </w:p>
    <w:p w14:paraId="17C28C6E" w14:textId="77777777" w:rsidR="0080326B" w:rsidRDefault="00FA401D">
      <w:pPr>
        <w:ind w:left="720" w:hanging="360"/>
      </w:pPr>
      <w:r>
        <w:rPr>
          <w:lang w:val="en-US"/>
        </w:rPr>
        <w:t>• Portability format test?</w:t>
      </w:r>
    </w:p>
    <w:p w14:paraId="1D92260A" w14:textId="77777777" w:rsidR="0080326B" w:rsidRDefault="00FA401D">
      <w:pPr>
        <w:ind w:left="720" w:hanging="360"/>
      </w:pPr>
      <w:r>
        <w:rPr>
          <w:lang w:val="en-US"/>
        </w:rPr>
        <w:t>• Automated decision audit</w:t>
      </w:r>
    </w:p>
    <w:p w14:paraId="0ACA0B74" w14:textId="77777777" w:rsidR="0080326B" w:rsidRDefault="00FA401D">
      <w:pPr>
        <w:spacing w:before="40" w:after="40"/>
      </w:pPr>
      <w:r>
        <w:rPr>
          <w:lang w:val="en-US"/>
        </w:rPr>
        <w:t>trail test?</w:t>
      </w:r>
    </w:p>
    <w:p w14:paraId="04260F00" w14:textId="77777777" w:rsidR="0080326B" w:rsidRDefault="00FA401D">
      <w:pPr>
        <w:ind w:left="720" w:hanging="360"/>
      </w:pPr>
      <w:r>
        <w:rPr>
          <w:lang w:val="en-US"/>
        </w:rPr>
        <w:t>• Human review request test?</w:t>
      </w:r>
    </w:p>
    <w:p w14:paraId="431A2CC5" w14:textId="77777777" w:rsidR="0080326B" w:rsidRDefault="00FA401D">
      <w:pPr>
        <w:ind w:left="720" w:hanging="360"/>
      </w:pPr>
      <w:r>
        <w:rPr>
          <w:lang w:val="en-US"/>
        </w:rPr>
        <w:t>• Profiling opt-out test?</w:t>
      </w:r>
    </w:p>
    <w:p w14:paraId="5E345D21" w14:textId="77777777" w:rsidR="0080326B" w:rsidRDefault="00FA401D">
      <w:pPr>
        <w:ind w:left="720" w:hanging="360"/>
      </w:pPr>
      <w:r>
        <w:rPr>
          <w:lang w:val="en-US"/>
        </w:rPr>
        <w:t>• Children's data detection test?</w:t>
      </w:r>
    </w:p>
    <w:p w14:paraId="19E5937B" w14:textId="77777777" w:rsidR="0080326B" w:rsidRDefault="00FA401D">
      <w:pPr>
        <w:ind w:left="720" w:hanging="360"/>
      </w:pPr>
      <w:r>
        <w:rPr>
          <w:lang w:val="en-US"/>
        </w:rPr>
        <w:t>• Breach notification SLA test?</w:t>
      </w:r>
    </w:p>
    <w:p w14:paraId="17579D05" w14:textId="77777777" w:rsidR="0080326B" w:rsidRDefault="00FA401D">
      <w:pPr>
        <w:ind w:left="720" w:hanging="360"/>
      </w:pPr>
      <w:r>
        <w:rPr>
          <w:lang w:val="en-US"/>
        </w:rPr>
        <w:t>• Third-party DPA enforcement?</w:t>
      </w:r>
    </w:p>
    <w:p w14:paraId="172F794C" w14:textId="77777777" w:rsidR="0080326B" w:rsidRDefault="00FA401D">
      <w:pPr>
        <w:ind w:left="720" w:hanging="360"/>
      </w:pPr>
      <w:r>
        <w:rPr>
          <w:lang w:val="en-US"/>
        </w:rPr>
        <w:t>• Sub-processor change</w:t>
      </w:r>
    </w:p>
    <w:p w14:paraId="134D2018" w14:textId="77777777" w:rsidR="0080326B" w:rsidRDefault="00FA401D">
      <w:pPr>
        <w:spacing w:before="40" w:after="40"/>
      </w:pPr>
      <w:r>
        <w:rPr>
          <w:lang w:val="en-US"/>
        </w:rPr>
        <w:lastRenderedPageBreak/>
        <w:t>notification test?</w:t>
      </w:r>
    </w:p>
    <w:p w14:paraId="10D4F723" w14:textId="77777777" w:rsidR="0080326B" w:rsidRDefault="00FA401D">
      <w:pPr>
        <w:ind w:left="720" w:hanging="360"/>
      </w:pPr>
      <w:r>
        <w:rPr>
          <w:lang w:val="en-US"/>
        </w:rPr>
        <w:t>• Purpose limitation per</w:t>
      </w:r>
    </w:p>
    <w:p w14:paraId="5519B8F4" w14:textId="77777777" w:rsidR="0080326B" w:rsidRDefault="00FA401D">
      <w:pPr>
        <w:spacing w:before="40" w:after="40"/>
      </w:pPr>
      <w:r>
        <w:rPr>
          <w:lang w:val="en-US"/>
        </w:rPr>
        <w:t>field test?</w:t>
      </w:r>
    </w:p>
    <w:p w14:paraId="56D94E2B" w14:textId="77777777" w:rsidR="0080326B" w:rsidRDefault="00FA401D">
      <w:pPr>
        <w:ind w:left="720" w:hanging="360"/>
      </w:pPr>
      <w:r>
        <w:rPr>
          <w:lang w:val="en-US"/>
        </w:rPr>
        <w:t>• Data minimization test?</w:t>
      </w:r>
    </w:p>
    <w:p w14:paraId="6998A62E" w14:textId="77777777" w:rsidR="0080326B" w:rsidRDefault="00FA401D">
      <w:pPr>
        <w:ind w:left="720" w:hanging="360"/>
      </w:pPr>
      <w:r>
        <w:rPr>
          <w:lang w:val="en-US"/>
        </w:rPr>
        <w:t>• Excess PII in logs test?</w:t>
      </w:r>
    </w:p>
    <w:p w14:paraId="202C1565" w14:textId="77777777" w:rsidR="0080326B" w:rsidRDefault="00FA401D">
      <w:pPr>
        <w:ind w:left="720" w:hanging="360"/>
      </w:pPr>
      <w:r>
        <w:rPr>
          <w:lang w:val="en-US"/>
        </w:rPr>
        <w:t>• PIA trigger test for new</w:t>
      </w:r>
    </w:p>
    <w:p w14:paraId="563D7FA2" w14:textId="77777777" w:rsidR="0080326B" w:rsidRDefault="00FA401D">
      <w:pPr>
        <w:spacing w:before="40" w:after="40"/>
      </w:pPr>
      <w:r>
        <w:rPr>
          <w:lang w:val="en-US"/>
        </w:rPr>
        <w:t>collection?</w:t>
      </w:r>
    </w:p>
    <w:p w14:paraId="10564FAF" w14:textId="77777777" w:rsidR="0080326B" w:rsidRDefault="00FA401D">
      <w:pPr>
        <w:ind w:left="720" w:hanging="360"/>
      </w:pPr>
      <w:r>
        <w:rPr>
          <w:lang w:val="en-US"/>
        </w:rPr>
        <w:t>• Privacy notice version</w:t>
      </w:r>
    </w:p>
    <w:p w14:paraId="5A3B9A47" w14:textId="77777777" w:rsidR="0080326B" w:rsidRDefault="00FA401D">
      <w:pPr>
        <w:spacing w:before="40" w:after="40"/>
      </w:pPr>
      <w:r>
        <w:rPr>
          <w:lang w:val="en-US"/>
        </w:rPr>
        <w:t>management test?</w:t>
      </w:r>
    </w:p>
    <w:p w14:paraId="3B9A8E5A" w14:textId="77777777" w:rsidR="0080326B" w:rsidRDefault="00FA401D">
      <w:pPr>
        <w:spacing w:before="40" w:after="40"/>
      </w:pPr>
      <w:r>
        <w:rPr>
          <w:lang w:val="en-US"/>
        </w:rPr>
        <w:t>Pass to Section 30.</w:t>
      </w:r>
    </w:p>
    <w:p w14:paraId="3353F680" w14:textId="77777777" w:rsidR="0080326B" w:rsidRDefault="00FA401D">
      <w:pPr>
        <w:spacing w:before="40" w:after="40"/>
      </w:pPr>
      <w:r>
        <w:rPr>
          <w:lang w:val="en-US"/>
        </w:rPr>
        <w:t>27\. PRIVACY ASSUMPTIONS</w:t>
      </w:r>
    </w:p>
    <w:p w14:paraId="3724643E" w14:textId="77777777" w:rsidR="0080326B" w:rsidRDefault="00FA401D">
      <w:pPr>
        <w:spacing w:before="40" w:after="40"/>
      </w:pPr>
      <w:r>
        <w:rPr>
          <w:lang w:val="en-US"/>
        </w:rPr>
        <w:t>[CRITICAL] --- legal liability</w:t>
      </w:r>
    </w:p>
    <w:p w14:paraId="0A266CE7" w14:textId="77777777" w:rsidR="0080326B" w:rsidRDefault="00FA401D">
      <w:pPr>
        <w:spacing w:before="40" w:after="40"/>
      </w:pPr>
      <w:r>
        <w:rPr>
          <w:lang w:val="en-US"/>
        </w:rPr>
        <w:t>[IMPORTANT] --- compliance risk</w:t>
      </w:r>
    </w:p>
    <w:p w14:paraId="7F2C8D3E" w14:textId="77777777" w:rsidR="0080326B" w:rsidRDefault="00FA401D">
      <w:pPr>
        <w:spacing w:before="40" w:after="40"/>
      </w:pPr>
      <w:r>
        <w:rPr>
          <w:lang w:val="en-US"/>
        </w:rPr>
        <w:t>[MINOR] --- operational preference</w:t>
      </w:r>
    </w:p>
    <w:p w14:paraId="6B336D9F" w14:textId="77777777" w:rsidR="0080326B" w:rsidRDefault="00FA401D">
      <w:pPr>
        <w:spacing w:before="40" w:after="40"/>
      </w:pPr>
      <w:r>
        <w:rPr>
          <w:lang w:val="en-US"/>
        </w:rPr>
        <w:t>28\. CONSISTENCY VALIDATION (MANDATORY)</w:t>
      </w:r>
    </w:p>
    <w:p w14:paraId="2F014E65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6029463E" w14:textId="77777777" w:rsidR="0080326B" w:rsidRDefault="00FA401D">
      <w:pPr>
        <w:spacing w:before="40" w:after="40"/>
      </w:pPr>
      <w:r>
        <w:rPr>
          <w:lang w:val="en-US"/>
        </w:rPr>
        <w:t>OPEN CONSTRAINTS RESOLVED</w:t>
      </w:r>
    </w:p>
    <w:p w14:paraId="2A78924A" w14:textId="77777777" w:rsidR="0080326B" w:rsidRDefault="00FA401D">
      <w:pPr>
        <w:ind w:left="720" w:hanging="360"/>
      </w:pPr>
      <w:r>
        <w:rPr>
          <w:lang w:val="en-US"/>
        </w:rPr>
        <w:t>[ ] PII definition declared</w:t>
      </w:r>
    </w:p>
    <w:p w14:paraId="6E90EB95" w14:textId="77777777" w:rsidR="0080326B" w:rsidRDefault="00FA401D">
      <w:pPr>
        <w:spacing w:before="40" w:after="40"/>
      </w:pPr>
      <w:r>
        <w:rPr>
          <w:lang w:val="en-US"/>
        </w:rPr>
        <w:t>(Section 18 resolved)</w:t>
      </w:r>
    </w:p>
    <w:p w14:paraId="48AAB701" w14:textId="77777777" w:rsidR="0080326B" w:rsidRDefault="00FA401D">
      <w:pPr>
        <w:ind w:left="720" w:hanging="360"/>
      </w:pPr>
      <w:r>
        <w:rPr>
          <w:lang w:val="en-US"/>
        </w:rPr>
        <w:t>[ ] Backup erasure path declared</w:t>
      </w:r>
    </w:p>
    <w:p w14:paraId="583B6F36" w14:textId="77777777" w:rsidR="0080326B" w:rsidRDefault="00FA401D">
      <w:pPr>
        <w:spacing w:before="40" w:after="40"/>
      </w:pPr>
      <w:r>
        <w:rPr>
          <w:lang w:val="en-US"/>
        </w:rPr>
        <w:t>(Section 17 + 16 resolved)</w:t>
      </w:r>
    </w:p>
    <w:p w14:paraId="7B266040" w14:textId="77777777" w:rsidR="0080326B" w:rsidRDefault="00FA401D">
      <w:pPr>
        <w:ind w:left="720" w:hanging="360"/>
      </w:pPr>
      <w:r>
        <w:rPr>
          <w:lang w:val="en-US"/>
        </w:rPr>
        <w:t>[ ] Regulatory override for</w:t>
      </w:r>
    </w:p>
    <w:p w14:paraId="0A477E33" w14:textId="77777777" w:rsidR="0080326B" w:rsidRDefault="00FA401D">
      <w:pPr>
        <w:spacing w:before="40" w:after="40"/>
      </w:pPr>
      <w:r>
        <w:rPr>
          <w:lang w:val="en-US"/>
        </w:rPr>
        <w:t>immutable backups declared</w:t>
      </w:r>
    </w:p>
    <w:p w14:paraId="73C1233F" w14:textId="77777777" w:rsidR="0080326B" w:rsidRDefault="00FA401D">
      <w:pPr>
        <w:spacing w:before="40" w:after="40"/>
      </w:pPr>
      <w:r>
        <w:rPr>
          <w:lang w:val="en-US"/>
        </w:rPr>
        <w:t>(Section 17 + 16 resolved)</w:t>
      </w:r>
    </w:p>
    <w:p w14:paraId="537214FB" w14:textId="77777777" w:rsidR="0080326B" w:rsidRDefault="00FA401D">
      <w:pPr>
        <w:ind w:left="720" w:hanging="360"/>
      </w:pPr>
      <w:r>
        <w:rPr>
          <w:lang w:val="en-US"/>
        </w:rPr>
        <w:t>[ ] GDPR erase overrides</w:t>
      </w:r>
    </w:p>
    <w:p w14:paraId="5A9BCD01" w14:textId="77777777" w:rsidR="0080326B" w:rsidRDefault="00FA401D">
      <w:pPr>
        <w:spacing w:before="40" w:after="40"/>
      </w:pPr>
      <w:r>
        <w:rPr>
          <w:lang w:val="en-US"/>
        </w:rPr>
        <w:t>soft delete confirmed</w:t>
      </w:r>
    </w:p>
    <w:p w14:paraId="261487D1" w14:textId="77777777" w:rsidR="0080326B" w:rsidRDefault="00FA401D">
      <w:pPr>
        <w:spacing w:before="40" w:after="40"/>
      </w:pPr>
      <w:r>
        <w:rPr>
          <w:lang w:val="en-US"/>
        </w:rPr>
        <w:t>(Section 17 resolved)</w:t>
      </w:r>
    </w:p>
    <w:p w14:paraId="7CAB1857" w14:textId="77777777" w:rsidR="0080326B" w:rsidRDefault="00FA401D">
      <w:pPr>
        <w:ind w:left="720" w:hanging="360"/>
      </w:pPr>
      <w:r>
        <w:rPr>
          <w:lang w:val="en-US"/>
        </w:rPr>
        <w:t>[ ] Tenant offboarding deletion</w:t>
      </w:r>
    </w:p>
    <w:p w14:paraId="4AD1C362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6C415127" w14:textId="77777777" w:rsidR="0080326B" w:rsidRDefault="00FA401D">
      <w:pPr>
        <w:spacing w:before="40" w:after="40"/>
      </w:pPr>
      <w:r>
        <w:rPr>
          <w:lang w:val="en-US"/>
        </w:rPr>
        <w:t>(Section 18 resolved)</w:t>
      </w:r>
    </w:p>
    <w:p w14:paraId="20D33B1B" w14:textId="77777777" w:rsidR="0080326B" w:rsidRDefault="00FA401D">
      <w:pPr>
        <w:ind w:left="720" w:hanging="360"/>
      </w:pPr>
      <w:r>
        <w:rPr>
          <w:lang w:val="en-US"/>
        </w:rPr>
        <w:t>[ ] Async payload PII model</w:t>
      </w:r>
    </w:p>
    <w:p w14:paraId="628F510D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2F253C2F" w14:textId="77777777" w:rsidR="0080326B" w:rsidRDefault="00FA401D">
      <w:pPr>
        <w:spacing w:before="40" w:after="40"/>
      </w:pPr>
      <w:r>
        <w:rPr>
          <w:lang w:val="en-US"/>
        </w:rPr>
        <w:t>(Section 13 + 16 resolved)</w:t>
      </w:r>
    </w:p>
    <w:p w14:paraId="4282B675" w14:textId="77777777" w:rsidR="0080326B" w:rsidRDefault="00FA401D">
      <w:pPr>
        <w:ind w:left="720" w:hanging="360"/>
      </w:pPr>
      <w:r>
        <w:rPr>
          <w:lang w:val="en-US"/>
        </w:rPr>
        <w:t>[ ] Audit log PII cross-region</w:t>
      </w:r>
    </w:p>
    <w:p w14:paraId="2B9E891C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7BFED282" w14:textId="77777777" w:rsidR="0080326B" w:rsidRDefault="00FA401D">
      <w:pPr>
        <w:spacing w:before="40" w:after="40"/>
      </w:pPr>
      <w:r>
        <w:rPr>
          <w:lang w:val="en-US"/>
        </w:rPr>
        <w:t>(Section 18 resolved)</w:t>
      </w:r>
    </w:p>
    <w:p w14:paraId="79DEAF2C" w14:textId="77777777" w:rsidR="0080326B" w:rsidRDefault="00FA401D">
      <w:pPr>
        <w:ind w:left="720" w:hanging="360"/>
      </w:pPr>
      <w:r>
        <w:rPr>
          <w:lang w:val="en-US"/>
        </w:rPr>
        <w:t>[ ] Derived data cross-region</w:t>
      </w:r>
    </w:p>
    <w:p w14:paraId="6EF32531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00E6AC89" w14:textId="77777777" w:rsidR="0080326B" w:rsidRDefault="00FA401D">
      <w:pPr>
        <w:spacing w:before="40" w:after="40"/>
      </w:pPr>
      <w:r>
        <w:rPr>
          <w:lang w:val="en-US"/>
        </w:rPr>
        <w:t>(Section 18 resolved)</w:t>
      </w:r>
    </w:p>
    <w:p w14:paraId="2C75AE41" w14:textId="77777777" w:rsidR="0080326B" w:rsidRDefault="00FA401D">
      <w:pPr>
        <w:ind w:left="720" w:hanging="360"/>
      </w:pPr>
      <w:r>
        <w:rPr>
          <w:lang w:val="en-US"/>
        </w:rPr>
        <w:t>[ ] Sovereignty per entity</w:t>
      </w:r>
    </w:p>
    <w:p w14:paraId="39AACD14" w14:textId="77777777" w:rsidR="0080326B" w:rsidRDefault="00FA401D">
      <w:pPr>
        <w:spacing w:before="40" w:after="40"/>
      </w:pPr>
      <w:r>
        <w:rPr>
          <w:lang w:val="en-US"/>
        </w:rPr>
        <w:t>type declared</w:t>
      </w:r>
    </w:p>
    <w:p w14:paraId="688A58F5" w14:textId="77777777" w:rsidR="0080326B" w:rsidRDefault="00FA401D">
      <w:pPr>
        <w:spacing w:before="40" w:after="40"/>
      </w:pPr>
      <w:r>
        <w:rPr>
          <w:lang w:val="en-US"/>
        </w:rPr>
        <w:t>(Section 17 resolved)</w:t>
      </w:r>
    </w:p>
    <w:p w14:paraId="1E83ABB0" w14:textId="77777777" w:rsidR="0080326B" w:rsidRDefault="00FA401D">
      <w:pPr>
        <w:spacing w:before="40" w:after="40"/>
      </w:pPr>
      <w:r>
        <w:rPr>
          <w:lang w:val="en-US"/>
        </w:rPr>
        <w:t>NEW GAPS RESOLVED</w:t>
      </w:r>
    </w:p>
    <w:p w14:paraId="3C5E3C01" w14:textId="77777777" w:rsidR="0080326B" w:rsidRDefault="00FA401D">
      <w:pPr>
        <w:ind w:left="720" w:hanging="360"/>
      </w:pPr>
      <w:r>
        <w:rPr>
          <w:lang w:val="en-US"/>
        </w:rPr>
        <w:t>[ ] Tombstone PII declared</w:t>
      </w:r>
    </w:p>
    <w:p w14:paraId="0630CDA1" w14:textId="77777777" w:rsidR="0080326B" w:rsidRDefault="00FA401D">
      <w:pPr>
        <w:ind w:left="720" w:hanging="360"/>
      </w:pPr>
      <w:r>
        <w:rPr>
          <w:lang w:val="en-US"/>
        </w:rPr>
        <w:t>[ ] Read model PII erasure</w:t>
      </w:r>
    </w:p>
    <w:p w14:paraId="194D561C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46ED21A0" w14:textId="77777777" w:rsidR="0080326B" w:rsidRDefault="00FA401D">
      <w:pPr>
        <w:ind w:left="720" w:hanging="360"/>
      </w:pPr>
      <w:r>
        <w:rPr>
          <w:lang w:val="en-US"/>
        </w:rPr>
        <w:t>[ ] Outbox PII retention</w:t>
      </w:r>
    </w:p>
    <w:p w14:paraId="122FCC79" w14:textId="77777777" w:rsidR="0080326B" w:rsidRDefault="00FA401D">
      <w:pPr>
        <w:spacing w:before="40" w:after="40"/>
      </w:pPr>
      <w:r>
        <w:rPr>
          <w:lang w:val="en-US"/>
        </w:rPr>
        <w:t>constraint declared</w:t>
      </w:r>
    </w:p>
    <w:p w14:paraId="4EC3ED29" w14:textId="77777777" w:rsidR="0080326B" w:rsidRDefault="00FA401D">
      <w:pPr>
        <w:ind w:left="720" w:hanging="360"/>
      </w:pPr>
      <w:r>
        <w:rPr>
          <w:lang w:val="en-US"/>
        </w:rPr>
        <w:t>[ ] Schema migration PII</w:t>
      </w:r>
    </w:p>
    <w:p w14:paraId="4D6E285E" w14:textId="77777777" w:rsidR="0080326B" w:rsidRDefault="00FA401D">
      <w:pPr>
        <w:spacing w:before="40" w:after="40"/>
      </w:pPr>
      <w:r>
        <w:rPr>
          <w:lang w:val="en-US"/>
        </w:rPr>
        <w:t>treatment declared</w:t>
      </w:r>
    </w:p>
    <w:p w14:paraId="160F7C43" w14:textId="77777777" w:rsidR="0080326B" w:rsidRDefault="00FA401D">
      <w:pPr>
        <w:ind w:left="720" w:hanging="360"/>
      </w:pPr>
      <w:r>
        <w:rPr>
          <w:lang w:val="en-US"/>
        </w:rPr>
        <w:t>[ ] Security audit vs erasure</w:t>
      </w:r>
    </w:p>
    <w:p w14:paraId="6B1ECF35" w14:textId="77777777" w:rsidR="0080326B" w:rsidRDefault="00FA401D">
      <w:pPr>
        <w:spacing w:before="40" w:after="40"/>
      </w:pPr>
      <w:r>
        <w:rPr>
          <w:lang w:val="en-US"/>
        </w:rPr>
        <w:lastRenderedPageBreak/>
        <w:t>conflict resolved</w:t>
      </w:r>
    </w:p>
    <w:p w14:paraId="18001F4A" w14:textId="77777777" w:rsidR="0080326B" w:rsidRDefault="00FA401D">
      <w:pPr>
        <w:ind w:left="720" w:hanging="360"/>
      </w:pPr>
      <w:r>
        <w:rPr>
          <w:lang w:val="en-US"/>
        </w:rPr>
        <w:t>[ ] JIT log PII declared</w:t>
      </w:r>
    </w:p>
    <w:p w14:paraId="57BD173F" w14:textId="77777777" w:rsidR="0080326B" w:rsidRDefault="00FA401D">
      <w:pPr>
        <w:ind w:left="720" w:hanging="360"/>
      </w:pPr>
      <w:r>
        <w:rPr>
          <w:lang w:val="en-US"/>
        </w:rPr>
        <w:t>[ ] Session log PII declared</w:t>
      </w:r>
    </w:p>
    <w:p w14:paraId="0C31C307" w14:textId="77777777" w:rsidR="0080326B" w:rsidRDefault="00FA401D">
      <w:pPr>
        <w:ind w:left="720" w:hanging="360"/>
      </w:pPr>
      <w:r>
        <w:rPr>
          <w:lang w:val="en-US"/>
        </w:rPr>
        <w:t>[ ] Error log PII declared</w:t>
      </w:r>
    </w:p>
    <w:p w14:paraId="6C138FAC" w14:textId="77777777" w:rsidR="0080326B" w:rsidRDefault="00FA401D">
      <w:pPr>
        <w:ind w:left="720" w:hanging="360"/>
      </w:pPr>
      <w:r>
        <w:rPr>
          <w:lang w:val="en-US"/>
        </w:rPr>
        <w:t>[ ] Purpose limitation declared</w:t>
      </w:r>
    </w:p>
    <w:p w14:paraId="457BB92A" w14:textId="77777777" w:rsidR="0080326B" w:rsidRDefault="00FA401D">
      <w:pPr>
        <w:spacing w:before="40" w:after="40"/>
      </w:pPr>
      <w:r>
        <w:rPr>
          <w:lang w:val="en-US"/>
        </w:rPr>
        <w:t>separately from minimization</w:t>
      </w:r>
    </w:p>
    <w:p w14:paraId="367B4784" w14:textId="77777777" w:rsidR="0080326B" w:rsidRDefault="00FA401D">
      <w:pPr>
        <w:ind w:left="720" w:hanging="360"/>
      </w:pPr>
      <w:r>
        <w:rPr>
          <w:lang w:val="en-US"/>
        </w:rPr>
        <w:t>[ ] Data accuracy obligation</w:t>
      </w:r>
    </w:p>
    <w:p w14:paraId="327362D4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0FA32A9F" w14:textId="77777777" w:rsidR="0080326B" w:rsidRDefault="00FA401D">
      <w:pPr>
        <w:ind w:left="720" w:hanging="360"/>
      </w:pPr>
      <w:r>
        <w:rPr>
          <w:lang w:val="en-US"/>
        </w:rPr>
        <w:t>[ ] Pseudonymization vs</w:t>
      </w:r>
    </w:p>
    <w:p w14:paraId="01A6D3CE" w14:textId="77777777" w:rsidR="0080326B" w:rsidRDefault="00FA401D">
      <w:pPr>
        <w:spacing w:before="40" w:after="40"/>
      </w:pPr>
      <w:r>
        <w:rPr>
          <w:lang w:val="en-US"/>
        </w:rPr>
        <w:t>anonymization technically</w:t>
      </w:r>
    </w:p>
    <w:p w14:paraId="78184898" w14:textId="77777777" w:rsidR="0080326B" w:rsidRDefault="00FA401D">
      <w:pPr>
        <w:spacing w:before="40" w:after="40"/>
      </w:pPr>
      <w:r>
        <w:rPr>
          <w:lang w:val="en-US"/>
        </w:rPr>
        <w:t>distinguished</w:t>
      </w:r>
    </w:p>
    <w:p w14:paraId="56A5E95A" w14:textId="77777777" w:rsidR="0080326B" w:rsidRDefault="00FA401D">
      <w:pPr>
        <w:ind w:left="720" w:hanging="360"/>
      </w:pPr>
      <w:r>
        <w:rPr>
          <w:lang w:val="en-US"/>
        </w:rPr>
        <w:t>[ ] Privacy notice versioning</w:t>
      </w:r>
    </w:p>
    <w:p w14:paraId="35F609EC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3AE76F9D" w14:textId="77777777" w:rsidR="0080326B" w:rsidRDefault="00FA401D">
      <w:pPr>
        <w:ind w:left="720" w:hanging="360"/>
      </w:pPr>
      <w:r>
        <w:rPr>
          <w:lang w:val="en-US"/>
        </w:rPr>
        <w:t>[ ] Cross-tenant analytics</w:t>
      </w:r>
    </w:p>
    <w:p w14:paraId="5BB19B72" w14:textId="77777777" w:rsidR="0080326B" w:rsidRDefault="00FA401D">
      <w:pPr>
        <w:spacing w:before="40" w:after="40"/>
      </w:pPr>
      <w:r>
        <w:rPr>
          <w:lang w:val="en-US"/>
        </w:rPr>
        <w:t>isolation declared</w:t>
      </w:r>
    </w:p>
    <w:p w14:paraId="47A55435" w14:textId="77777777" w:rsidR="0080326B" w:rsidRDefault="00FA401D">
      <w:pPr>
        <w:ind w:left="720" w:hanging="360"/>
      </w:pPr>
      <w:r>
        <w:rPr>
          <w:lang w:val="en-US"/>
        </w:rPr>
        <w:t>[ ] Right to restriction</w:t>
      </w:r>
    </w:p>
    <w:p w14:paraId="2C9C4F65" w14:textId="77777777" w:rsidR="0080326B" w:rsidRDefault="00FA401D">
      <w:pPr>
        <w:spacing w:before="40" w:after="40"/>
      </w:pPr>
      <w:r>
        <w:rPr>
          <w:lang w:val="en-US"/>
        </w:rPr>
        <w:t>technically implemented</w:t>
      </w:r>
    </w:p>
    <w:p w14:paraId="039E9CE1" w14:textId="77777777" w:rsidR="0080326B" w:rsidRDefault="00FA401D">
      <w:pPr>
        <w:ind w:left="720" w:hanging="360"/>
      </w:pPr>
      <w:r>
        <w:rPr>
          <w:lang w:val="en-US"/>
        </w:rPr>
        <w:t>[ ] Automated decision safeguards</w:t>
      </w:r>
    </w:p>
    <w:p w14:paraId="76F50647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30FEC7E2" w14:textId="77777777" w:rsidR="0080326B" w:rsidRDefault="00FA401D">
      <w:pPr>
        <w:spacing w:before="40" w:after="40"/>
      </w:pPr>
      <w:r>
        <w:rPr>
          <w:lang w:val="en-US"/>
        </w:rPr>
        <w:t>GOVERNANCE</w:t>
      </w:r>
    </w:p>
    <w:p w14:paraId="3946E6C5" w14:textId="77777777" w:rsidR="0080326B" w:rsidRDefault="00FA401D">
      <w:pPr>
        <w:ind w:left="720" w:hanging="360"/>
      </w:pPr>
      <w:r>
        <w:rPr>
          <w:lang w:val="en-US"/>
        </w:rPr>
        <w:t>[ ] 5 classification tiers declared</w:t>
      </w:r>
    </w:p>
    <w:p w14:paraId="700FD9D9" w14:textId="77777777" w:rsidR="0080326B" w:rsidRDefault="00FA401D">
      <w:pPr>
        <w:ind w:left="720" w:hanging="360"/>
      </w:pPr>
      <w:r>
        <w:rPr>
          <w:lang w:val="en-US"/>
        </w:rPr>
        <w:t>[ ] Tier applied at all levels</w:t>
      </w:r>
    </w:p>
    <w:p w14:paraId="2B254235" w14:textId="77777777" w:rsidR="0080326B" w:rsidRDefault="00FA401D">
      <w:pPr>
        <w:spacing w:before="40" w:after="40"/>
      </w:pPr>
      <w:r>
        <w:rPr>
          <w:lang w:val="en-US"/>
        </w:rPr>
        <w:t>including read model /</w:t>
      </w:r>
    </w:p>
    <w:p w14:paraId="4F69C624" w14:textId="77777777" w:rsidR="0080326B" w:rsidRDefault="00FA401D">
      <w:pPr>
        <w:spacing w:before="40" w:after="40"/>
      </w:pPr>
      <w:r>
        <w:rPr>
          <w:lang w:val="en-US"/>
        </w:rPr>
        <w:t>async / outbox / error logs</w:t>
      </w:r>
    </w:p>
    <w:p w14:paraId="27E33995" w14:textId="77777777" w:rsidR="0080326B" w:rsidRDefault="00FA401D">
      <w:pPr>
        <w:ind w:left="720" w:hanging="360"/>
      </w:pPr>
      <w:r>
        <w:rPr>
          <w:lang w:val="en-US"/>
        </w:rPr>
        <w:t>[ ] Unclassified = Tier 3</w:t>
      </w:r>
    </w:p>
    <w:p w14:paraId="5324CF30" w14:textId="77777777" w:rsidR="0080326B" w:rsidRDefault="00FA401D">
      <w:pPr>
        <w:ind w:left="720" w:hanging="360"/>
      </w:pPr>
      <w:r>
        <w:rPr>
          <w:lang w:val="en-US"/>
        </w:rPr>
        <w:t>[ ] PII taxonomy declared</w:t>
      </w:r>
    </w:p>
    <w:p w14:paraId="462D37E8" w14:textId="77777777" w:rsidR="0080326B" w:rsidRDefault="00FA401D">
      <w:pPr>
        <w:ind w:left="720" w:hanging="360"/>
      </w:pPr>
      <w:r>
        <w:rPr>
          <w:lang w:val="en-US"/>
        </w:rPr>
        <w:t>[ ] Session fingerprint data</w:t>
      </w:r>
    </w:p>
    <w:p w14:paraId="4FC6A675" w14:textId="77777777" w:rsidR="0080326B" w:rsidRDefault="00FA401D">
      <w:pPr>
        <w:spacing w:before="40" w:after="40"/>
      </w:pPr>
      <w:r>
        <w:rPr>
          <w:lang w:val="en-US"/>
        </w:rPr>
        <w:t>declared as PII</w:t>
      </w:r>
    </w:p>
    <w:p w14:paraId="12ECB4EB" w14:textId="77777777" w:rsidR="0080326B" w:rsidRDefault="00FA401D">
      <w:pPr>
        <w:ind w:left="720" w:hanging="360"/>
      </w:pPr>
      <w:r>
        <w:rPr>
          <w:lang w:val="en-US"/>
        </w:rPr>
        <w:t>[ ] JIT log identifiers as PII</w:t>
      </w:r>
    </w:p>
    <w:p w14:paraId="1DE549C1" w14:textId="77777777" w:rsidR="0080326B" w:rsidRDefault="00FA401D">
      <w:pPr>
        <w:ind w:left="720" w:hanging="360"/>
      </w:pPr>
      <w:r>
        <w:rPr>
          <w:lang w:val="en-US"/>
        </w:rPr>
        <w:t>[ ] Error log context as PII</w:t>
      </w:r>
    </w:p>
    <w:p w14:paraId="004B354D" w14:textId="77777777" w:rsidR="0080326B" w:rsidRDefault="00FA401D">
      <w:pPr>
        <w:ind w:left="720" w:hanging="360"/>
      </w:pPr>
      <w:r>
        <w:rPr>
          <w:lang w:val="en-US"/>
        </w:rPr>
        <w:t>[ ] Tier 5 sensitive PII declared</w:t>
      </w:r>
    </w:p>
    <w:p w14:paraId="604889B0" w14:textId="77777777" w:rsidR="0080326B" w:rsidRDefault="00FA401D">
      <w:pPr>
        <w:ind w:left="720" w:hanging="360"/>
      </w:pPr>
      <w:r>
        <w:rPr>
          <w:lang w:val="en-US"/>
        </w:rPr>
        <w:t>[ ] Each PII field tagged</w:t>
      </w:r>
    </w:p>
    <w:p w14:paraId="59D7000D" w14:textId="77777777" w:rsidR="0080326B" w:rsidRDefault="00FA401D">
      <w:pPr>
        <w:ind w:left="720" w:hanging="360"/>
      </w:pPr>
      <w:r>
        <w:rPr>
          <w:lang w:val="en-US"/>
        </w:rPr>
        <w:t>[ ] PII registry maintained</w:t>
      </w:r>
    </w:p>
    <w:p w14:paraId="2829D627" w14:textId="77777777" w:rsidR="0080326B" w:rsidRDefault="00FA401D">
      <w:pPr>
        <w:ind w:left="720" w:hanging="360"/>
      </w:pPr>
      <w:r>
        <w:rPr>
          <w:lang w:val="en-US"/>
        </w:rPr>
        <w:t>[ ] Regulations declared</w:t>
      </w:r>
    </w:p>
    <w:p w14:paraId="6809716E" w14:textId="77777777" w:rsidR="0080326B" w:rsidRDefault="00FA401D">
      <w:pPr>
        <w:ind w:left="720" w:hanging="360"/>
      </w:pPr>
      <w:r>
        <w:rPr>
          <w:lang w:val="en-US"/>
        </w:rPr>
        <w:t>[ ] GDPR-grade default</w:t>
      </w:r>
    </w:p>
    <w:p w14:paraId="4D516BF1" w14:textId="77777777" w:rsidR="0080326B" w:rsidRDefault="00FA401D">
      <w:pPr>
        <w:ind w:left="720" w:hanging="360"/>
      </w:pPr>
      <w:r>
        <w:rPr>
          <w:lang w:val="en-US"/>
        </w:rPr>
        <w:t>[ ] Legal basis per activity</w:t>
      </w:r>
    </w:p>
    <w:p w14:paraId="47A6D45E" w14:textId="77777777" w:rsidR="0080326B" w:rsidRDefault="00FA401D">
      <w:pPr>
        <w:ind w:left="720" w:hanging="360"/>
      </w:pPr>
      <w:r>
        <w:rPr>
          <w:lang w:val="en-US"/>
        </w:rPr>
        <w:t>[ ] Processing without basis</w:t>
      </w:r>
    </w:p>
    <w:p w14:paraId="662DEF7D" w14:textId="77777777" w:rsidR="0080326B" w:rsidRDefault="00FA401D">
      <w:pPr>
        <w:spacing w:before="40" w:after="40"/>
      </w:pPr>
      <w:r>
        <w:rPr>
          <w:lang w:val="en-US"/>
        </w:rPr>
        <w:t>prohibited</w:t>
      </w:r>
    </w:p>
    <w:p w14:paraId="0B498A58" w14:textId="77777777" w:rsidR="0080326B" w:rsidRDefault="00FA401D">
      <w:pPr>
        <w:ind w:left="720" w:hanging="360"/>
      </w:pPr>
      <w:r>
        <w:rPr>
          <w:lang w:val="en-US"/>
        </w:rPr>
        <w:t>[ ] Consent mechanism declared</w:t>
      </w:r>
    </w:p>
    <w:p w14:paraId="1F4D1615" w14:textId="77777777" w:rsidR="0080326B" w:rsidRDefault="00FA401D">
      <w:pPr>
        <w:ind w:left="720" w:hanging="360"/>
      </w:pPr>
      <w:r>
        <w:rPr>
          <w:lang w:val="en-US"/>
        </w:rPr>
        <w:t>[ ] Pre-ticked prohibited</w:t>
      </w:r>
    </w:p>
    <w:p w14:paraId="6B54DB60" w14:textId="77777777" w:rsidR="0080326B" w:rsidRDefault="00FA401D">
      <w:pPr>
        <w:ind w:left="720" w:hanging="360"/>
      </w:pPr>
      <w:r>
        <w:rPr>
          <w:lang w:val="en-US"/>
        </w:rPr>
        <w:t>[ ] Consent withdrawal always</w:t>
      </w:r>
    </w:p>
    <w:p w14:paraId="3170D11C" w14:textId="77777777" w:rsidR="0080326B" w:rsidRDefault="00FA401D">
      <w:pPr>
        <w:ind w:left="720" w:hanging="360"/>
      </w:pPr>
      <w:r>
        <w:rPr>
          <w:lang w:val="en-US"/>
        </w:rPr>
        <w:t>[ ] Privacy notice versioned</w:t>
      </w:r>
    </w:p>
    <w:p w14:paraId="5012F3EA" w14:textId="77777777" w:rsidR="0080326B" w:rsidRDefault="00FA401D">
      <w:pPr>
        <w:ind w:left="720" w:hanging="360"/>
      </w:pPr>
      <w:r>
        <w:rPr>
          <w:lang w:val="en-US"/>
        </w:rPr>
        <w:t>[ ] Material change triggers</w:t>
      </w:r>
    </w:p>
    <w:p w14:paraId="0224428F" w14:textId="77777777" w:rsidR="0080326B" w:rsidRDefault="00FA401D">
      <w:pPr>
        <w:spacing w:before="40" w:after="40"/>
      </w:pPr>
      <w:r>
        <w:rPr>
          <w:lang w:val="en-US"/>
        </w:rPr>
        <w:t>re-consent</w:t>
      </w:r>
    </w:p>
    <w:p w14:paraId="441A26AA" w14:textId="77777777" w:rsidR="0080326B" w:rsidRDefault="00FA401D">
      <w:pPr>
        <w:ind w:left="720" w:hanging="360"/>
      </w:pPr>
      <w:r>
        <w:rPr>
          <w:lang w:val="en-US"/>
        </w:rPr>
        <w:t>[ ] Non-material change process</w:t>
      </w:r>
    </w:p>
    <w:p w14:paraId="3A4A22E0" w14:textId="77777777" w:rsidR="0080326B" w:rsidRDefault="00FA401D">
      <w:pPr>
        <w:ind w:left="720" w:hanging="360"/>
      </w:pPr>
      <w:r>
        <w:rPr>
          <w:lang w:val="en-US"/>
        </w:rPr>
        <w:t>[ ] Data minimization declared</w:t>
      </w:r>
    </w:p>
    <w:p w14:paraId="4928B10F" w14:textId="77777777" w:rsidR="0080326B" w:rsidRDefault="00FA401D">
      <w:pPr>
        <w:ind w:left="720" w:hanging="360"/>
      </w:pPr>
      <w:r>
        <w:rPr>
          <w:lang w:val="en-US"/>
        </w:rPr>
        <w:t>[ ] Purpose limitation declared</w:t>
      </w:r>
    </w:p>
    <w:p w14:paraId="391D6371" w14:textId="77777777" w:rsidR="0080326B" w:rsidRDefault="00FA401D">
      <w:pPr>
        <w:spacing w:before="40" w:after="40"/>
      </w:pPr>
      <w:r>
        <w:rPr>
          <w:lang w:val="en-US"/>
        </w:rPr>
        <w:t>(separate from minimization)</w:t>
      </w:r>
    </w:p>
    <w:p w14:paraId="377CBB78" w14:textId="77777777" w:rsidR="0080326B" w:rsidRDefault="00FA401D">
      <w:pPr>
        <w:ind w:left="720" w:hanging="360"/>
      </w:pPr>
      <w:r>
        <w:rPr>
          <w:lang w:val="en-US"/>
        </w:rPr>
        <w:t>[ ] Purpose tags per field</w:t>
      </w:r>
    </w:p>
    <w:p w14:paraId="4730C721" w14:textId="77777777" w:rsidR="0080326B" w:rsidRDefault="00FA401D">
      <w:pPr>
        <w:ind w:left="720" w:hanging="360"/>
      </w:pPr>
      <w:r>
        <w:rPr>
          <w:lang w:val="en-US"/>
        </w:rPr>
        <w:t>[ ] Purpose violation blocked</w:t>
      </w:r>
    </w:p>
    <w:p w14:paraId="35542357" w14:textId="77777777" w:rsidR="0080326B" w:rsidRDefault="00FA401D">
      <w:pPr>
        <w:ind w:left="720" w:hanging="360"/>
      </w:pPr>
      <w:r>
        <w:rPr>
          <w:lang w:val="en-US"/>
        </w:rPr>
        <w:t>[ ] Data accuracy obligation</w:t>
      </w:r>
    </w:p>
    <w:p w14:paraId="77DC9F16" w14:textId="77777777" w:rsidR="0080326B" w:rsidRDefault="00FA401D">
      <w:pPr>
        <w:ind w:left="720" w:hanging="360"/>
      </w:pPr>
      <w:r>
        <w:rPr>
          <w:lang w:val="en-US"/>
        </w:rPr>
        <w:t>[ ] Correction propagates</w:t>
      </w:r>
    </w:p>
    <w:p w14:paraId="65D01111" w14:textId="77777777" w:rsidR="0080326B" w:rsidRDefault="00FA401D">
      <w:pPr>
        <w:spacing w:before="40" w:after="40"/>
      </w:pPr>
      <w:r>
        <w:rPr>
          <w:lang w:val="en-US"/>
        </w:rPr>
        <w:t>to all stores</w:t>
      </w:r>
    </w:p>
    <w:p w14:paraId="7A2B9F99" w14:textId="77777777" w:rsidR="0080326B" w:rsidRDefault="00FA401D">
      <w:pPr>
        <w:ind w:left="720" w:hanging="360"/>
      </w:pPr>
      <w:r>
        <w:rPr>
          <w:lang w:val="en-US"/>
        </w:rPr>
        <w:t>[ ] Retention per tier declared</w:t>
      </w:r>
    </w:p>
    <w:p w14:paraId="7696BC65" w14:textId="77777777" w:rsidR="0080326B" w:rsidRDefault="00FA401D">
      <w:pPr>
        <w:ind w:left="720" w:hanging="360"/>
      </w:pPr>
      <w:r>
        <w:rPr>
          <w:lang w:val="en-US"/>
        </w:rPr>
        <w:lastRenderedPageBreak/>
        <w:t>[ ] Retention per data type</w:t>
      </w:r>
    </w:p>
    <w:p w14:paraId="0FC66CCD" w14:textId="77777777" w:rsidR="0080326B" w:rsidRDefault="00FA401D">
      <w:pPr>
        <w:spacing w:before="40" w:after="40"/>
      </w:pPr>
      <w:r>
        <w:rPr>
          <w:lang w:val="en-US"/>
        </w:rPr>
        <w:t>including session / JIT /</w:t>
      </w:r>
    </w:p>
    <w:p w14:paraId="4A489C8F" w14:textId="77777777" w:rsidR="0080326B" w:rsidRDefault="00FA401D">
      <w:pPr>
        <w:spacing w:before="40" w:after="40"/>
      </w:pPr>
      <w:r>
        <w:rPr>
          <w:lang w:val="en-US"/>
        </w:rPr>
        <w:t>error / outbox / DLQ /</w:t>
      </w:r>
    </w:p>
    <w:p w14:paraId="5EAAFA9B" w14:textId="77777777" w:rsidR="0080326B" w:rsidRDefault="00FA401D">
      <w:pPr>
        <w:spacing w:before="40" w:after="40"/>
      </w:pPr>
      <w:r>
        <w:rPr>
          <w:lang w:val="en-US"/>
        </w:rPr>
        <w:t>tombstone logs</w:t>
      </w:r>
    </w:p>
    <w:p w14:paraId="605CF249" w14:textId="77777777" w:rsidR="0080326B" w:rsidRDefault="00FA401D">
      <w:pPr>
        <w:ind w:left="720" w:hanging="360"/>
      </w:pPr>
      <w:r>
        <w:rPr>
          <w:lang w:val="en-US"/>
        </w:rPr>
        <w:t>[ ] Outbox retention ≤ SLA</w:t>
      </w:r>
    </w:p>
    <w:p w14:paraId="68C7BC86" w14:textId="77777777" w:rsidR="0080326B" w:rsidRDefault="00FA401D">
      <w:pPr>
        <w:ind w:left="720" w:hanging="360"/>
      </w:pPr>
      <w:r>
        <w:rPr>
          <w:lang w:val="en-US"/>
        </w:rPr>
        <w:t>[ ] DLQ retention ≤ SLA</w:t>
      </w:r>
    </w:p>
    <w:p w14:paraId="519850FF" w14:textId="77777777" w:rsidR="0080326B" w:rsidRDefault="00FA401D">
      <w:pPr>
        <w:ind w:left="720" w:hanging="360"/>
      </w:pPr>
      <w:r>
        <w:rPr>
          <w:lang w:val="en-US"/>
        </w:rPr>
        <w:t>[ ] Tombstone retention ≤ SLA</w:t>
      </w:r>
    </w:p>
    <w:p w14:paraId="5B682B30" w14:textId="77777777" w:rsidR="0080326B" w:rsidRDefault="00FA401D">
      <w:pPr>
        <w:ind w:left="720" w:hanging="360"/>
      </w:pPr>
      <w:r>
        <w:rPr>
          <w:lang w:val="en-US"/>
        </w:rPr>
        <w:t>[ ] Deletion levels declared</w:t>
      </w:r>
    </w:p>
    <w:p w14:paraId="464DC780" w14:textId="77777777" w:rsidR="0080326B" w:rsidRDefault="00FA401D">
      <w:pPr>
        <w:ind w:left="720" w:hanging="360"/>
      </w:pPr>
      <w:r>
        <w:rPr>
          <w:lang w:val="en-US"/>
        </w:rPr>
        <w:t>[ ] GDPR SLA declared (30 days)</w:t>
      </w:r>
    </w:p>
    <w:p w14:paraId="30EB4507" w14:textId="77777777" w:rsidR="0080326B" w:rsidRDefault="00FA401D">
      <w:pPr>
        <w:ind w:left="720" w:hanging="360"/>
      </w:pPr>
      <w:r>
        <w:rPr>
          <w:lang w:val="en-US"/>
        </w:rPr>
        <w:t>[ ] Erasure covers all stores</w:t>
      </w:r>
    </w:p>
    <w:p w14:paraId="4CC3FAFA" w14:textId="77777777" w:rsidR="0080326B" w:rsidRDefault="00FA401D">
      <w:pPr>
        <w:spacing w:before="40" w:after="40"/>
      </w:pPr>
      <w:r>
        <w:rPr>
          <w:lang w:val="en-US"/>
        </w:rPr>
        <w:t>including read model / outbox /</w:t>
      </w:r>
    </w:p>
    <w:p w14:paraId="15803612" w14:textId="77777777" w:rsidR="0080326B" w:rsidRDefault="00FA401D">
      <w:pPr>
        <w:spacing w:before="40" w:after="40"/>
      </w:pPr>
      <w:r>
        <w:rPr>
          <w:lang w:val="en-US"/>
        </w:rPr>
        <w:t>DLQ / error / session / JIT /</w:t>
      </w:r>
    </w:p>
    <w:p w14:paraId="72A6FD91" w14:textId="77777777" w:rsidR="0080326B" w:rsidRDefault="00FA401D">
      <w:pPr>
        <w:spacing w:before="40" w:after="40"/>
      </w:pPr>
      <w:r>
        <w:rPr>
          <w:lang w:val="en-US"/>
        </w:rPr>
        <w:t>tombstone</w:t>
      </w:r>
    </w:p>
    <w:p w14:paraId="0B5AAA40" w14:textId="77777777" w:rsidR="0080326B" w:rsidRDefault="00FA401D">
      <w:pPr>
        <w:ind w:left="720" w:hanging="360"/>
      </w:pPr>
      <w:r>
        <w:rPr>
          <w:lang w:val="en-US"/>
        </w:rPr>
        <w:t>[ ] Audit log boundary declared</w:t>
      </w:r>
    </w:p>
    <w:p w14:paraId="3042156B" w14:textId="77777777" w:rsidR="0080326B" w:rsidRDefault="00FA401D">
      <w:pPr>
        <w:ind w:left="720" w:hanging="360"/>
      </w:pPr>
      <w:r>
        <w:rPr>
          <w:lang w:val="en-US"/>
        </w:rPr>
        <w:t>[ ] Pseudonymization NOT</w:t>
      </w:r>
    </w:p>
    <w:p w14:paraId="723C7E3D" w14:textId="77777777" w:rsidR="0080326B" w:rsidRDefault="00FA401D">
      <w:pPr>
        <w:spacing w:before="40" w:after="40"/>
      </w:pPr>
      <w:r>
        <w:rPr>
          <w:lang w:val="en-US"/>
        </w:rPr>
        <w:t>anonymization in audit logs</w:t>
      </w:r>
    </w:p>
    <w:p w14:paraId="15C3D83C" w14:textId="77777777" w:rsidR="0080326B" w:rsidRDefault="00FA401D">
      <w:pPr>
        <w:ind w:left="720" w:hanging="360"/>
      </w:pPr>
      <w:r>
        <w:rPr>
          <w:lang w:val="en-US"/>
        </w:rPr>
        <w:t>[ ] Security team notified of</w:t>
      </w:r>
    </w:p>
    <w:p w14:paraId="154B22D5" w14:textId="77777777" w:rsidR="0080326B" w:rsidRDefault="00FA401D">
      <w:pPr>
        <w:spacing w:before="40" w:after="40"/>
      </w:pPr>
      <w:r>
        <w:rPr>
          <w:lang w:val="en-US"/>
        </w:rPr>
        <w:t>pseudonymization</w:t>
      </w:r>
    </w:p>
    <w:p w14:paraId="7E83FF38" w14:textId="77777777" w:rsidR="0080326B" w:rsidRDefault="00FA401D">
      <w:pPr>
        <w:ind w:left="720" w:hanging="360"/>
      </w:pPr>
      <w:r>
        <w:rPr>
          <w:lang w:val="en-US"/>
        </w:rPr>
        <w:t>[ ] Pseudonymization in separate</w:t>
      </w:r>
    </w:p>
    <w:p w14:paraId="28E3103D" w14:textId="77777777" w:rsidR="0080326B" w:rsidRDefault="00FA401D">
      <w:pPr>
        <w:spacing w:before="40" w:after="40"/>
      </w:pPr>
      <w:r>
        <w:rPr>
          <w:lang w:val="en-US"/>
        </w:rPr>
        <w:t>compliance audit trail</w:t>
      </w:r>
    </w:p>
    <w:p w14:paraId="29F2C89B" w14:textId="77777777" w:rsidR="0080326B" w:rsidRDefault="00FA401D">
      <w:pPr>
        <w:ind w:left="720" w:hanging="360"/>
      </w:pPr>
      <w:r>
        <w:rPr>
          <w:lang w:val="en-US"/>
        </w:rPr>
        <w:t>[ ] Backup erasure path declared</w:t>
      </w:r>
    </w:p>
    <w:p w14:paraId="6206B0FB" w14:textId="77777777" w:rsidR="0080326B" w:rsidRDefault="00FA401D">
      <w:pPr>
        <w:ind w:left="720" w:hanging="360"/>
      </w:pPr>
      <w:r>
        <w:rPr>
          <w:lang w:val="en-US"/>
        </w:rPr>
        <w:t>[ ] DEK per user/tenant</w:t>
      </w:r>
    </w:p>
    <w:p w14:paraId="35C082BF" w14:textId="77777777" w:rsidR="0080326B" w:rsidRDefault="00FA401D">
      <w:pPr>
        <w:ind w:left="720" w:hanging="360"/>
      </w:pPr>
      <w:r>
        <w:rPr>
          <w:lang w:val="en-US"/>
        </w:rPr>
        <w:t>[ ] DEK deletion verified</w:t>
      </w:r>
    </w:p>
    <w:p w14:paraId="3564B300" w14:textId="77777777" w:rsidR="0080326B" w:rsidRDefault="00FA401D">
      <w:pPr>
        <w:ind w:left="720" w:hanging="360"/>
      </w:pPr>
      <w:r>
        <w:rPr>
          <w:lang w:val="en-US"/>
        </w:rPr>
        <w:t>[ ] Tombstone PII treatment</w:t>
      </w:r>
    </w:p>
    <w:p w14:paraId="7333EA21" w14:textId="77777777" w:rsidR="0080326B" w:rsidRDefault="00FA401D">
      <w:pPr>
        <w:ind w:left="720" w:hanging="360"/>
      </w:pPr>
      <w:r>
        <w:rPr>
          <w:lang w:val="en-US"/>
        </w:rPr>
        <w:t>[ ] Read model erasure declared</w:t>
      </w:r>
    </w:p>
    <w:p w14:paraId="29A9D9BE" w14:textId="77777777" w:rsidR="0080326B" w:rsidRDefault="00FA401D">
      <w:pPr>
        <w:ind w:left="720" w:hanging="360"/>
      </w:pPr>
      <w:r>
        <w:rPr>
          <w:lang w:val="en-US"/>
        </w:rPr>
        <w:t>[ ] Outbox PII constraint declared</w:t>
      </w:r>
    </w:p>
    <w:p w14:paraId="74131B46" w14:textId="77777777" w:rsidR="0080326B" w:rsidRDefault="00FA401D">
      <w:pPr>
        <w:ind w:left="720" w:hanging="360"/>
      </w:pPr>
      <w:r>
        <w:rPr>
          <w:lang w:val="en-US"/>
        </w:rPr>
        <w:t>[ ] Schema migration PII declared</w:t>
      </w:r>
    </w:p>
    <w:p w14:paraId="1C0A30B0" w14:textId="77777777" w:rsidR="0080326B" w:rsidRDefault="00FA401D">
      <w:pPr>
        <w:ind w:left="720" w:hanging="360"/>
      </w:pPr>
      <w:r>
        <w:rPr>
          <w:lang w:val="en-US"/>
        </w:rPr>
        <w:t>[ ] Security log PII treatment</w:t>
      </w:r>
    </w:p>
    <w:p w14:paraId="4DFA84E9" w14:textId="77777777" w:rsidR="0080326B" w:rsidRDefault="00FA401D">
      <w:pPr>
        <w:spacing w:before="40" w:after="40"/>
      </w:pPr>
      <w:r>
        <w:rPr>
          <w:lang w:val="en-US"/>
        </w:rPr>
        <w:t>declared for JIT / session /</w:t>
      </w:r>
    </w:p>
    <w:p w14:paraId="1EC9C898" w14:textId="77777777" w:rsidR="0080326B" w:rsidRDefault="00FA401D">
      <w:pPr>
        <w:spacing w:before="40" w:after="40"/>
      </w:pPr>
      <w:r>
        <w:rPr>
          <w:lang w:val="en-US"/>
        </w:rPr>
        <w:t>error logs</w:t>
      </w:r>
    </w:p>
    <w:p w14:paraId="3E2142EA" w14:textId="77777777" w:rsidR="0080326B" w:rsidRDefault="00FA401D">
      <w:pPr>
        <w:ind w:left="720" w:hanging="360"/>
      </w:pPr>
      <w:r>
        <w:rPr>
          <w:lang w:val="en-US"/>
        </w:rPr>
        <w:t>[ ] Sovereignty per entity</w:t>
      </w:r>
    </w:p>
    <w:p w14:paraId="1D10E0BA" w14:textId="77777777" w:rsidR="0080326B" w:rsidRDefault="00FA401D">
      <w:pPr>
        <w:ind w:left="720" w:hanging="360"/>
      </w:pPr>
      <w:r>
        <w:rPr>
          <w:lang w:val="en-US"/>
        </w:rPr>
        <w:t>[ ] Cross-border mechanism</w:t>
      </w:r>
    </w:p>
    <w:p w14:paraId="2B8A119E" w14:textId="77777777" w:rsidR="0080326B" w:rsidRDefault="00FA401D">
      <w:pPr>
        <w:ind w:left="720" w:hanging="360"/>
      </w:pPr>
      <w:r>
        <w:rPr>
          <w:lang w:val="en-US"/>
        </w:rPr>
        <w:t>[ ] Transfer without mechanism</w:t>
      </w:r>
    </w:p>
    <w:p w14:paraId="6AD2B044" w14:textId="77777777" w:rsidR="0080326B" w:rsidRDefault="00FA401D">
      <w:pPr>
        <w:spacing w:before="40" w:after="40"/>
      </w:pPr>
      <w:r>
        <w:rPr>
          <w:lang w:val="en-US"/>
        </w:rPr>
        <w:t>prohibited</w:t>
      </w:r>
    </w:p>
    <w:p w14:paraId="2FC100B0" w14:textId="77777777" w:rsidR="0080326B" w:rsidRDefault="00FA401D">
      <w:pPr>
        <w:ind w:left="720" w:hanging="360"/>
      </w:pPr>
      <w:r>
        <w:rPr>
          <w:lang w:val="en-US"/>
        </w:rPr>
        <w:t>[ ] Derived data anonymized</w:t>
      </w:r>
    </w:p>
    <w:p w14:paraId="1A442DA4" w14:textId="77777777" w:rsidR="0080326B" w:rsidRDefault="00FA401D">
      <w:pPr>
        <w:spacing w:before="40" w:after="40"/>
      </w:pPr>
      <w:r>
        <w:rPr>
          <w:lang w:val="en-US"/>
        </w:rPr>
        <w:t>before cross-region</w:t>
      </w:r>
    </w:p>
    <w:p w14:paraId="4497ADEA" w14:textId="77777777" w:rsidR="0080326B" w:rsidRDefault="00FA401D">
      <w:pPr>
        <w:ind w:left="720" w:hanging="360"/>
      </w:pPr>
      <w:r>
        <w:rPr>
          <w:lang w:val="en-US"/>
        </w:rPr>
        <w:t>[ ] Cross-tenant analytics</w:t>
      </w:r>
    </w:p>
    <w:p w14:paraId="09F7D2D6" w14:textId="77777777" w:rsidR="0080326B" w:rsidRDefault="00FA401D">
      <w:pPr>
        <w:spacing w:before="40" w:after="40"/>
      </w:pPr>
      <w:r>
        <w:rPr>
          <w:lang w:val="en-US"/>
        </w:rPr>
        <w:t>isolated</w:t>
      </w:r>
    </w:p>
    <w:p w14:paraId="036013A5" w14:textId="77777777" w:rsidR="0080326B" w:rsidRDefault="00FA401D">
      <w:pPr>
        <w:ind w:left="720" w:hanging="360"/>
      </w:pPr>
      <w:r>
        <w:rPr>
          <w:lang w:val="en-US"/>
        </w:rPr>
        <w:t>[ ] k-anonymity declared</w:t>
      </w:r>
    </w:p>
    <w:p w14:paraId="17DE4163" w14:textId="77777777" w:rsidR="0080326B" w:rsidRDefault="00FA401D">
      <w:pPr>
        <w:ind w:left="720" w:hanging="360"/>
      </w:pPr>
      <w:r>
        <w:rPr>
          <w:lang w:val="en-US"/>
        </w:rPr>
        <w:t>[ ] Pseudonymization vs</w:t>
      </w:r>
    </w:p>
    <w:p w14:paraId="447F3F64" w14:textId="77777777" w:rsidR="0080326B" w:rsidRDefault="00FA401D">
      <w:pPr>
        <w:spacing w:before="40" w:after="40"/>
      </w:pPr>
      <w:r>
        <w:rPr>
          <w:lang w:val="en-US"/>
        </w:rPr>
        <w:t>anonymization technically</w:t>
      </w:r>
    </w:p>
    <w:p w14:paraId="60AFC3A8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51F1E630" w14:textId="77777777" w:rsidR="0080326B" w:rsidRDefault="00FA401D">
      <w:pPr>
        <w:ind w:left="720" w:hanging="360"/>
      </w:pPr>
      <w:r>
        <w:rPr>
          <w:lang w:val="en-US"/>
        </w:rPr>
        <w:t>[ ] Children's data declared</w:t>
      </w:r>
    </w:p>
    <w:p w14:paraId="48189754" w14:textId="77777777" w:rsidR="0080326B" w:rsidRDefault="00FA401D">
      <w:pPr>
        <w:ind w:left="720" w:hanging="360"/>
      </w:pPr>
      <w:r>
        <w:rPr>
          <w:lang w:val="en-US"/>
        </w:rPr>
        <w:t>[ ] Third-party DPA required</w:t>
      </w:r>
    </w:p>
    <w:p w14:paraId="72724DD3" w14:textId="77777777" w:rsidR="0080326B" w:rsidRDefault="00FA401D">
      <w:pPr>
        <w:ind w:left="720" w:hanging="360"/>
      </w:pPr>
      <w:r>
        <w:rPr>
          <w:lang w:val="en-US"/>
        </w:rPr>
        <w:t>[ ] Sub-processor list maintained</w:t>
      </w:r>
    </w:p>
    <w:p w14:paraId="26208F77" w14:textId="77777777" w:rsidR="0080326B" w:rsidRDefault="00FA401D">
      <w:pPr>
        <w:ind w:left="720" w:hanging="360"/>
      </w:pPr>
      <w:r>
        <w:rPr>
          <w:lang w:val="en-US"/>
        </w:rPr>
        <w:t>[ ] Breach notification declared</w:t>
      </w:r>
    </w:p>
    <w:p w14:paraId="4A2C8CCA" w14:textId="77777777" w:rsidR="0080326B" w:rsidRDefault="00FA401D">
      <w:pPr>
        <w:ind w:left="720" w:hanging="360"/>
      </w:pPr>
      <w:r>
        <w:rPr>
          <w:lang w:val="en-US"/>
        </w:rPr>
        <w:t>[ ] 72-hour SLA</w:t>
      </w:r>
    </w:p>
    <w:p w14:paraId="2A2202F1" w14:textId="77777777" w:rsidR="0080326B" w:rsidRDefault="00FA401D">
      <w:pPr>
        <w:ind w:left="720" w:hanging="360"/>
      </w:pPr>
      <w:r>
        <w:rPr>
          <w:lang w:val="en-US"/>
        </w:rPr>
        <w:t>[ ] Controller vs Processor</w:t>
      </w:r>
    </w:p>
    <w:p w14:paraId="75D79E0E" w14:textId="77777777" w:rsidR="0080326B" w:rsidRDefault="00FA401D">
      <w:pPr>
        <w:ind w:left="720" w:hanging="360"/>
      </w:pPr>
      <w:r>
        <w:rPr>
          <w:lang w:val="en-US"/>
        </w:rPr>
        <w:t>[ ] All data subject rights</w:t>
      </w:r>
    </w:p>
    <w:p w14:paraId="6BD77C5D" w14:textId="77777777" w:rsidR="0080326B" w:rsidRDefault="00FA401D">
      <w:pPr>
        <w:ind w:left="720" w:hanging="360"/>
      </w:pPr>
      <w:r>
        <w:rPr>
          <w:lang w:val="en-US"/>
        </w:rPr>
        <w:t>[ ] Right to restriction</w:t>
      </w:r>
    </w:p>
    <w:p w14:paraId="44CAF099" w14:textId="77777777" w:rsidR="0080326B" w:rsidRDefault="00FA401D">
      <w:pPr>
        <w:spacing w:before="40" w:after="40"/>
      </w:pPr>
      <w:r>
        <w:rPr>
          <w:lang w:val="en-US"/>
        </w:rPr>
        <w:t>technically implemented</w:t>
      </w:r>
    </w:p>
    <w:p w14:paraId="387CFE51" w14:textId="77777777" w:rsidR="0080326B" w:rsidRDefault="00FA401D">
      <w:pPr>
        <w:ind w:left="720" w:hanging="360"/>
      </w:pPr>
      <w:r>
        <w:rPr>
          <w:lang w:val="en-US"/>
        </w:rPr>
        <w:t>[ ] Restriction flag propagated</w:t>
      </w:r>
    </w:p>
    <w:p w14:paraId="2E353002" w14:textId="77777777" w:rsidR="0080326B" w:rsidRDefault="00FA401D">
      <w:pPr>
        <w:ind w:left="720" w:hanging="360"/>
      </w:pPr>
      <w:r>
        <w:rPr>
          <w:lang w:val="en-US"/>
        </w:rPr>
        <w:t>[ ] Restriction processing</w:t>
      </w:r>
    </w:p>
    <w:p w14:paraId="497F9A9D" w14:textId="77777777" w:rsidR="0080326B" w:rsidRDefault="00FA401D">
      <w:pPr>
        <w:spacing w:before="40" w:after="40"/>
      </w:pPr>
      <w:r>
        <w:rPr>
          <w:lang w:val="en-US"/>
        </w:rPr>
        <w:t>prohibited</w:t>
      </w:r>
    </w:p>
    <w:p w14:paraId="3F5B435D" w14:textId="77777777" w:rsidR="0080326B" w:rsidRDefault="00FA401D">
      <w:pPr>
        <w:ind w:left="720" w:hanging="360"/>
      </w:pPr>
      <w:r>
        <w:rPr>
          <w:lang w:val="en-US"/>
        </w:rPr>
        <w:lastRenderedPageBreak/>
        <w:t>[ ] Automated decision safeguards</w:t>
      </w:r>
    </w:p>
    <w:p w14:paraId="2B3427D2" w14:textId="77777777" w:rsidR="0080326B" w:rsidRDefault="00FA401D">
      <w:pPr>
        <w:ind w:left="720" w:hanging="360"/>
      </w:pPr>
      <w:r>
        <w:rPr>
          <w:lang w:val="en-US"/>
        </w:rPr>
        <w:t>[ ] Human review available</w:t>
      </w:r>
    </w:p>
    <w:p w14:paraId="0AE85F63" w14:textId="77777777" w:rsidR="0080326B" w:rsidRDefault="00FA401D">
      <w:pPr>
        <w:ind w:left="720" w:hanging="360"/>
      </w:pPr>
      <w:r>
        <w:rPr>
          <w:lang w:val="en-US"/>
        </w:rPr>
        <w:t>[ ] Profiling declared</w:t>
      </w:r>
    </w:p>
    <w:p w14:paraId="0FA00001" w14:textId="77777777" w:rsidR="0080326B" w:rsidRDefault="00FA401D">
      <w:pPr>
        <w:ind w:left="720" w:hanging="360"/>
      </w:pPr>
      <w:r>
        <w:rPr>
          <w:lang w:val="en-US"/>
        </w:rPr>
        <w:t>[ ] Privacy by design declared</w:t>
      </w:r>
    </w:p>
    <w:p w14:paraId="082CF232" w14:textId="77777777" w:rsidR="0080326B" w:rsidRDefault="00FA401D">
      <w:pPr>
        <w:ind w:left="720" w:hanging="360"/>
      </w:pPr>
      <w:r>
        <w:rPr>
          <w:lang w:val="en-US"/>
        </w:rPr>
        <w:t>[ ] PIA required for high-risk</w:t>
      </w:r>
    </w:p>
    <w:p w14:paraId="3F5414BF" w14:textId="77777777" w:rsidR="0080326B" w:rsidRDefault="00FA401D">
      <w:pPr>
        <w:spacing w:before="40" w:after="40"/>
      </w:pPr>
      <w:r>
        <w:rPr>
          <w:lang w:val="en-US"/>
        </w:rPr>
        <w:t>OPERATIONAL</w:t>
      </w:r>
    </w:p>
    <w:p w14:paraId="17ACC027" w14:textId="77777777" w:rsidR="0080326B" w:rsidRDefault="00FA401D">
      <w:pPr>
        <w:ind w:left="720" w:hanging="360"/>
      </w:pPr>
      <w:r>
        <w:rPr>
          <w:lang w:val="en-US"/>
        </w:rPr>
        <w:t>[ ] Retention auto-enforcement</w:t>
      </w:r>
    </w:p>
    <w:p w14:paraId="595446B2" w14:textId="77777777" w:rsidR="0080326B" w:rsidRDefault="00FA401D">
      <w:pPr>
        <w:ind w:left="720" w:hanging="360"/>
      </w:pPr>
      <w:r>
        <w:rPr>
          <w:lang w:val="en-US"/>
        </w:rPr>
        <w:t>[ ] Erasure automation covering</w:t>
      </w:r>
    </w:p>
    <w:p w14:paraId="11291327" w14:textId="77777777" w:rsidR="0080326B" w:rsidRDefault="00FA401D">
      <w:pPr>
        <w:spacing w:before="40" w:after="40"/>
      </w:pPr>
      <w:r>
        <w:rPr>
          <w:lang w:val="en-US"/>
        </w:rPr>
        <w:t>all stores</w:t>
      </w:r>
    </w:p>
    <w:p w14:paraId="6FD075A3" w14:textId="77777777" w:rsidR="0080326B" w:rsidRDefault="00FA401D">
      <w:pPr>
        <w:ind w:left="720" w:hanging="360"/>
      </w:pPr>
      <w:r>
        <w:rPr>
          <w:lang w:val="en-US"/>
        </w:rPr>
        <w:t>[ ] DEK deletion propagated</w:t>
      </w:r>
    </w:p>
    <w:p w14:paraId="2B3DF071" w14:textId="77777777" w:rsidR="0080326B" w:rsidRDefault="00FA401D">
      <w:pPr>
        <w:ind w:left="720" w:hanging="360"/>
      </w:pPr>
      <w:r>
        <w:rPr>
          <w:lang w:val="en-US"/>
        </w:rPr>
        <w:t>[ ] DEK deletion verified</w:t>
      </w:r>
    </w:p>
    <w:p w14:paraId="023DED35" w14:textId="77777777" w:rsidR="0080326B" w:rsidRDefault="00FA401D">
      <w:pPr>
        <w:ind w:left="720" w:hanging="360"/>
      </w:pPr>
      <w:r>
        <w:rPr>
          <w:lang w:val="en-US"/>
        </w:rPr>
        <w:t>[ ] Read model erasure process</w:t>
      </w:r>
    </w:p>
    <w:p w14:paraId="1CC1A8AD" w14:textId="77777777" w:rsidR="0080326B" w:rsidRDefault="00FA401D">
      <w:pPr>
        <w:ind w:left="720" w:hanging="360"/>
      </w:pPr>
      <w:r>
        <w:rPr>
          <w:lang w:val="en-US"/>
        </w:rPr>
        <w:t>[ ] Tombstone PII removal process</w:t>
      </w:r>
    </w:p>
    <w:p w14:paraId="4C70C4F3" w14:textId="77777777" w:rsidR="0080326B" w:rsidRDefault="00FA401D">
      <w:pPr>
        <w:ind w:left="720" w:hanging="360"/>
      </w:pPr>
      <w:r>
        <w:rPr>
          <w:lang w:val="en-US"/>
        </w:rPr>
        <w:t>[ ] Outbox PII scrub on erasure</w:t>
      </w:r>
    </w:p>
    <w:p w14:paraId="1D406F6D" w14:textId="77777777" w:rsidR="0080326B" w:rsidRDefault="00FA401D">
      <w:pPr>
        <w:ind w:left="720" w:hanging="360"/>
      </w:pPr>
      <w:r>
        <w:rPr>
          <w:lang w:val="en-US"/>
        </w:rPr>
        <w:t>[ ] Schema migration PII</w:t>
      </w:r>
    </w:p>
    <w:p w14:paraId="4BFF7792" w14:textId="77777777" w:rsidR="0080326B" w:rsidRDefault="00FA401D">
      <w:pPr>
        <w:spacing w:before="40" w:after="40"/>
      </w:pPr>
      <w:r>
        <w:rPr>
          <w:lang w:val="en-US"/>
        </w:rPr>
        <w:t>duplication minimized</w:t>
      </w:r>
    </w:p>
    <w:p w14:paraId="229B071D" w14:textId="77777777" w:rsidR="0080326B" w:rsidRDefault="00FA401D">
      <w:pPr>
        <w:ind w:left="720" w:hanging="360"/>
      </w:pPr>
      <w:r>
        <w:rPr>
          <w:lang w:val="en-US"/>
        </w:rPr>
        <w:t>[ ] Security audit pseudonymization</w:t>
      </w:r>
    </w:p>
    <w:p w14:paraId="306CACAB" w14:textId="77777777" w:rsidR="0080326B" w:rsidRDefault="00FA401D">
      <w:pPr>
        <w:spacing w:before="40" w:after="40"/>
      </w:pPr>
      <w:r>
        <w:rPr>
          <w:lang w:val="en-US"/>
        </w:rPr>
        <w:t>process defined</w:t>
      </w:r>
    </w:p>
    <w:p w14:paraId="5428DA63" w14:textId="77777777" w:rsidR="0080326B" w:rsidRDefault="00FA401D">
      <w:pPr>
        <w:ind w:left="720" w:hanging="360"/>
      </w:pPr>
      <w:r>
        <w:rPr>
          <w:lang w:val="en-US"/>
        </w:rPr>
        <w:t>[ ] Sovereignty at replication</w:t>
      </w:r>
    </w:p>
    <w:p w14:paraId="3E4EDFA2" w14:textId="77777777" w:rsidR="0080326B" w:rsidRDefault="00FA401D">
      <w:pPr>
        <w:ind w:left="720" w:hanging="360"/>
      </w:pPr>
      <w:r>
        <w:rPr>
          <w:lang w:val="en-US"/>
        </w:rPr>
        <w:t>[ ] Analytics pipeline minimized</w:t>
      </w:r>
    </w:p>
    <w:p w14:paraId="72E61141" w14:textId="77777777" w:rsidR="0080326B" w:rsidRDefault="00FA401D">
      <w:pPr>
        <w:ind w:left="720" w:hanging="360"/>
      </w:pPr>
      <w:r>
        <w:rPr>
          <w:lang w:val="en-US"/>
        </w:rPr>
        <w:t>[ ] Cross-tenant analytics</w:t>
      </w:r>
    </w:p>
    <w:p w14:paraId="7F30EEC9" w14:textId="77777777" w:rsidR="0080326B" w:rsidRDefault="00FA401D">
      <w:pPr>
        <w:spacing w:before="40" w:after="40"/>
      </w:pPr>
      <w:r>
        <w:rPr>
          <w:lang w:val="en-US"/>
        </w:rPr>
        <w:t>anonymization before join</w:t>
      </w:r>
    </w:p>
    <w:p w14:paraId="13457EBF" w14:textId="77777777" w:rsidR="0080326B" w:rsidRDefault="00FA401D">
      <w:pPr>
        <w:ind w:left="720" w:hanging="360"/>
      </w:pPr>
      <w:r>
        <w:rPr>
          <w:lang w:val="en-US"/>
        </w:rPr>
        <w:t>[ ] Async PII reference resolver</w:t>
      </w:r>
    </w:p>
    <w:p w14:paraId="6C1C2440" w14:textId="77777777" w:rsidR="0080326B" w:rsidRDefault="00FA401D">
      <w:pPr>
        <w:ind w:left="720" w:hanging="360"/>
      </w:pPr>
      <w:r>
        <w:rPr>
          <w:lang w:val="en-US"/>
        </w:rPr>
        <w:t>[ ] DLQ retention enforced</w:t>
      </w:r>
    </w:p>
    <w:p w14:paraId="0EA7944E" w14:textId="77777777" w:rsidR="0080326B" w:rsidRDefault="00FA401D">
      <w:pPr>
        <w:ind w:left="720" w:hanging="360"/>
      </w:pPr>
      <w:r>
        <w:rPr>
          <w:lang w:val="en-US"/>
        </w:rPr>
        <w:t>[ ] Consent withdrawal propagated</w:t>
      </w:r>
    </w:p>
    <w:p w14:paraId="4DF11AEC" w14:textId="77777777" w:rsidR="0080326B" w:rsidRDefault="00FA401D">
      <w:pPr>
        <w:ind w:left="720" w:hanging="360"/>
      </w:pPr>
      <w:r>
        <w:rPr>
          <w:lang w:val="en-US"/>
        </w:rPr>
        <w:t>[ ] SAR covers all stores</w:t>
      </w:r>
    </w:p>
    <w:p w14:paraId="35A2BE7B" w14:textId="77777777" w:rsidR="0080326B" w:rsidRDefault="00FA401D">
      <w:pPr>
        <w:ind w:left="720" w:hanging="360"/>
      </w:pPr>
      <w:r>
        <w:rPr>
          <w:lang w:val="en-US"/>
        </w:rPr>
        <w:t>[ ] Restriction flag propagated</w:t>
      </w:r>
    </w:p>
    <w:p w14:paraId="3F7239FE" w14:textId="77777777" w:rsidR="0080326B" w:rsidRDefault="00FA401D">
      <w:pPr>
        <w:spacing w:before="40" w:after="40"/>
      </w:pPr>
      <w:r>
        <w:rPr>
          <w:lang w:val="en-US"/>
        </w:rPr>
        <w:t>to all services</w:t>
      </w:r>
    </w:p>
    <w:p w14:paraId="1C279FCA" w14:textId="77777777" w:rsidR="0080326B" w:rsidRDefault="00FA401D">
      <w:pPr>
        <w:ind w:left="720" w:hanging="360"/>
      </w:pPr>
      <w:r>
        <w:rPr>
          <w:lang w:val="en-US"/>
        </w:rPr>
        <w:t>[ ] Purpose limitation enforced</w:t>
      </w:r>
    </w:p>
    <w:p w14:paraId="3729CC0B" w14:textId="77777777" w:rsidR="0080326B" w:rsidRDefault="00FA401D">
      <w:pPr>
        <w:spacing w:before="40" w:after="40"/>
      </w:pPr>
      <w:r>
        <w:rPr>
          <w:lang w:val="en-US"/>
        </w:rPr>
        <w:t>at query time</w:t>
      </w:r>
    </w:p>
    <w:p w14:paraId="59859CA8" w14:textId="77777777" w:rsidR="0080326B" w:rsidRDefault="00FA401D">
      <w:pPr>
        <w:ind w:left="720" w:hanging="360"/>
      </w:pPr>
      <w:r>
        <w:rPr>
          <w:lang w:val="en-US"/>
        </w:rPr>
        <w:t>[ ] Data accuracy corrections</w:t>
      </w:r>
    </w:p>
    <w:p w14:paraId="75D7D0FD" w14:textId="77777777" w:rsidR="0080326B" w:rsidRDefault="00FA401D">
      <w:pPr>
        <w:spacing w:before="40" w:after="40"/>
      </w:pPr>
      <w:r>
        <w:rPr>
          <w:lang w:val="en-US"/>
        </w:rPr>
        <w:t>propagated</w:t>
      </w:r>
    </w:p>
    <w:p w14:paraId="737972B1" w14:textId="77777777" w:rsidR="0080326B" w:rsidRDefault="00FA401D">
      <w:pPr>
        <w:ind w:left="720" w:hanging="360"/>
      </w:pPr>
      <w:r>
        <w:rPr>
          <w:lang w:val="en-US"/>
        </w:rPr>
        <w:t>[ ] Breach detection defined</w:t>
      </w:r>
    </w:p>
    <w:p w14:paraId="1531E903" w14:textId="77777777" w:rsidR="0080326B" w:rsidRDefault="00FA401D">
      <w:pPr>
        <w:ind w:left="720" w:hanging="360"/>
      </w:pPr>
      <w:r>
        <w:rPr>
          <w:lang w:val="en-US"/>
        </w:rPr>
        <w:t>[ ] All failure modes declared</w:t>
      </w:r>
    </w:p>
    <w:p w14:paraId="36C4E38B" w14:textId="77777777" w:rsidR="0080326B" w:rsidRDefault="00FA401D">
      <w:pPr>
        <w:spacing w:before="40" w:after="40"/>
      </w:pPr>
      <w:r>
        <w:rPr>
          <w:lang w:val="en-US"/>
        </w:rPr>
        <w:t>APPLICATION</w:t>
      </w:r>
    </w:p>
    <w:p w14:paraId="3A5A21F7" w14:textId="77777777" w:rsidR="0080326B" w:rsidRDefault="00FA401D">
      <w:pPr>
        <w:ind w:left="720" w:hanging="360"/>
      </w:pPr>
      <w:r>
        <w:rPr>
          <w:lang w:val="en-US"/>
        </w:rPr>
        <w:t>[ ] PII fields tagged in schema</w:t>
      </w:r>
    </w:p>
    <w:p w14:paraId="2ED5CBBC" w14:textId="77777777" w:rsidR="0080326B" w:rsidRDefault="00FA401D">
      <w:pPr>
        <w:ind w:left="720" w:hanging="360"/>
      </w:pPr>
      <w:r>
        <w:rPr>
          <w:lang w:val="en-US"/>
        </w:rPr>
        <w:t>[ ] Classification at all levels</w:t>
      </w:r>
    </w:p>
    <w:p w14:paraId="5AF5BE51" w14:textId="77777777" w:rsidR="0080326B" w:rsidRDefault="00FA401D">
      <w:pPr>
        <w:ind w:left="720" w:hanging="360"/>
      </w:pPr>
      <w:r>
        <w:rPr>
          <w:lang w:val="en-US"/>
        </w:rPr>
        <w:t>[ ] Read model classified</w:t>
      </w:r>
    </w:p>
    <w:p w14:paraId="20930D28" w14:textId="77777777" w:rsidR="0080326B" w:rsidRDefault="00FA401D">
      <w:pPr>
        <w:ind w:left="720" w:hanging="360"/>
      </w:pPr>
      <w:r>
        <w:rPr>
          <w:lang w:val="en-US"/>
        </w:rPr>
        <w:t>[ ] Outbox classified</w:t>
      </w:r>
    </w:p>
    <w:p w14:paraId="446C884E" w14:textId="77777777" w:rsidR="0080326B" w:rsidRDefault="00FA401D">
      <w:pPr>
        <w:ind w:left="720" w:hanging="360"/>
      </w:pPr>
      <w:r>
        <w:rPr>
          <w:lang w:val="en-US"/>
        </w:rPr>
        <w:t>[ ] Error logs classified</w:t>
      </w:r>
    </w:p>
    <w:p w14:paraId="12B5EAD6" w14:textId="77777777" w:rsidR="0080326B" w:rsidRDefault="00FA401D">
      <w:pPr>
        <w:ind w:left="720" w:hanging="360"/>
      </w:pPr>
      <w:r>
        <w:rPr>
          <w:lang w:val="en-US"/>
        </w:rPr>
        <w:t>[ ] API minimum fields</w:t>
      </w:r>
    </w:p>
    <w:p w14:paraId="67FEC6B1" w14:textId="77777777" w:rsidR="0080326B" w:rsidRDefault="00FA401D">
      <w:pPr>
        <w:ind w:left="720" w:hanging="360"/>
      </w:pPr>
      <w:r>
        <w:rPr>
          <w:lang w:val="en-US"/>
        </w:rPr>
        <w:t>[ ] Log PII minimized</w:t>
      </w:r>
    </w:p>
    <w:p w14:paraId="341961EC" w14:textId="77777777" w:rsidR="0080326B" w:rsidRDefault="00FA401D">
      <w:pPr>
        <w:ind w:left="720" w:hanging="360"/>
      </w:pPr>
      <w:r>
        <w:rPr>
          <w:lang w:val="en-US"/>
        </w:rPr>
        <w:t>[ ] Excess PII prohibited</w:t>
      </w:r>
    </w:p>
    <w:p w14:paraId="4CCE6A9C" w14:textId="77777777" w:rsidR="0080326B" w:rsidRDefault="00FA401D">
      <w:pPr>
        <w:ind w:left="720" w:hanging="360"/>
      </w:pPr>
      <w:r>
        <w:rPr>
          <w:lang w:val="en-US"/>
        </w:rPr>
        <w:t>[ ] Purpose tag at query time</w:t>
      </w:r>
    </w:p>
    <w:p w14:paraId="25DCAE47" w14:textId="77777777" w:rsidR="0080326B" w:rsidRDefault="00FA401D">
      <w:pPr>
        <w:ind w:left="720" w:hanging="360"/>
      </w:pPr>
      <w:r>
        <w:rPr>
          <w:lang w:val="en-US"/>
        </w:rPr>
        <w:t>[ ] Purpose mismatch blocked</w:t>
      </w:r>
    </w:p>
    <w:p w14:paraId="1E1697D6" w14:textId="77777777" w:rsidR="0080326B" w:rsidRDefault="00FA401D">
      <w:pPr>
        <w:ind w:left="720" w:hanging="360"/>
      </w:pPr>
      <w:r>
        <w:rPr>
          <w:lang w:val="en-US"/>
        </w:rPr>
        <w:t>[ ] Restriction flag checked</w:t>
      </w:r>
    </w:p>
    <w:p w14:paraId="63CBAF80" w14:textId="77777777" w:rsidR="0080326B" w:rsidRDefault="00FA401D">
      <w:pPr>
        <w:spacing w:before="40" w:after="40"/>
      </w:pPr>
      <w:r>
        <w:rPr>
          <w:lang w:val="en-US"/>
        </w:rPr>
        <w:t>by all services</w:t>
      </w:r>
    </w:p>
    <w:p w14:paraId="1818BBA3" w14:textId="77777777" w:rsidR="0080326B" w:rsidRDefault="00FA401D">
      <w:pPr>
        <w:ind w:left="720" w:hanging="360"/>
      </w:pPr>
      <w:r>
        <w:rPr>
          <w:lang w:val="en-US"/>
        </w:rPr>
        <w:t>[ ] Restricted data not returned</w:t>
      </w:r>
    </w:p>
    <w:p w14:paraId="07E3128B" w14:textId="77777777" w:rsidR="0080326B" w:rsidRDefault="00FA401D">
      <w:pPr>
        <w:ind w:left="720" w:hanging="360"/>
      </w:pPr>
      <w:r>
        <w:rPr>
          <w:lang w:val="en-US"/>
        </w:rPr>
        <w:t>[ ] Consent UI no pre-ticked</w:t>
      </w:r>
    </w:p>
    <w:p w14:paraId="2D4B060F" w14:textId="77777777" w:rsidR="0080326B" w:rsidRDefault="00FA401D">
      <w:pPr>
        <w:ind w:left="720" w:hanging="360"/>
      </w:pPr>
      <w:r>
        <w:rPr>
          <w:lang w:val="en-US"/>
        </w:rPr>
        <w:t>[ ] Consent withdrawal UX</w:t>
      </w:r>
    </w:p>
    <w:p w14:paraId="323443B1" w14:textId="77777777" w:rsidR="0080326B" w:rsidRDefault="00FA401D">
      <w:pPr>
        <w:ind w:left="720" w:hanging="360"/>
      </w:pPr>
      <w:r>
        <w:rPr>
          <w:lang w:val="en-US"/>
        </w:rPr>
        <w:t>[ ] SAR machine-readable encrypted</w:t>
      </w:r>
    </w:p>
    <w:p w14:paraId="1A15B9C4" w14:textId="77777777" w:rsidR="0080326B" w:rsidRDefault="00FA401D">
      <w:pPr>
        <w:ind w:left="720" w:hanging="360"/>
      </w:pPr>
      <w:r>
        <w:rPr>
          <w:lang w:val="en-US"/>
        </w:rPr>
        <w:t>[ ] Portability export declared</w:t>
      </w:r>
    </w:p>
    <w:p w14:paraId="4E844D39" w14:textId="77777777" w:rsidR="0080326B" w:rsidRDefault="00FA401D">
      <w:pPr>
        <w:ind w:left="720" w:hanging="360"/>
      </w:pPr>
      <w:r>
        <w:rPr>
          <w:lang w:val="en-US"/>
        </w:rPr>
        <w:t>[ ] Age gate if applicable</w:t>
      </w:r>
    </w:p>
    <w:p w14:paraId="44936650" w14:textId="77777777" w:rsidR="0080326B" w:rsidRDefault="00FA401D">
      <w:pPr>
        <w:ind w:left="720" w:hanging="360"/>
      </w:pPr>
      <w:r>
        <w:rPr>
          <w:lang w:val="en-US"/>
        </w:rPr>
        <w:t>[ ] Automated decision logged</w:t>
      </w:r>
    </w:p>
    <w:p w14:paraId="65C8E666" w14:textId="77777777" w:rsidR="0080326B" w:rsidRDefault="00FA401D">
      <w:pPr>
        <w:ind w:left="720" w:hanging="360"/>
      </w:pPr>
      <w:r>
        <w:rPr>
          <w:lang w:val="en-US"/>
        </w:rPr>
        <w:t>[ ] Human review process</w:t>
      </w:r>
    </w:p>
    <w:p w14:paraId="673BC100" w14:textId="77777777" w:rsidR="0080326B" w:rsidRDefault="00FA401D">
      <w:pPr>
        <w:ind w:left="720" w:hanging="360"/>
      </w:pPr>
      <w:r>
        <w:rPr>
          <w:lang w:val="en-US"/>
        </w:rPr>
        <w:t>[ ] All thresholds numeric</w:t>
      </w:r>
    </w:p>
    <w:p w14:paraId="7A68170E" w14:textId="77777777" w:rsidR="0080326B" w:rsidRDefault="00FA401D">
      <w:pPr>
        <w:ind w:left="720" w:hanging="360"/>
      </w:pPr>
      <w:r>
        <w:rPr>
          <w:lang w:val="en-US"/>
        </w:rPr>
        <w:lastRenderedPageBreak/>
        <w:t>[ ] Testing requirements passed</w:t>
      </w:r>
    </w:p>
    <w:p w14:paraId="0649702C" w14:textId="77777777" w:rsidR="0080326B" w:rsidRDefault="00FA401D">
      <w:pPr>
        <w:spacing w:before="40" w:after="40"/>
      </w:pPr>
      <w:r>
        <w:rPr>
          <w:lang w:val="en-US"/>
        </w:rPr>
        <w:t>to Section 30</w:t>
      </w:r>
    </w:p>
    <w:p w14:paraId="4A60F3AB" w14:textId="77777777" w:rsidR="0080326B" w:rsidRDefault="00FA401D">
      <w:pPr>
        <w:spacing w:before="40" w:after="40"/>
      </w:pPr>
      <w:r>
        <w:rPr>
          <w:lang w:val="en-US"/>
        </w:rPr>
        <w:t>CRITICAL INVARIANTS</w:t>
      </w:r>
    </w:p>
    <w:p w14:paraId="0470BCFE" w14:textId="77777777" w:rsidR="0080326B" w:rsidRDefault="00FA401D">
      <w:pPr>
        <w:ind w:left="720" w:hanging="360"/>
      </w:pPr>
      <w:r>
        <w:rPr>
          <w:lang w:val="en-US"/>
        </w:rPr>
        <w:t>[ ] Tombstone retention ≤</w:t>
      </w:r>
    </w:p>
    <w:p w14:paraId="740F15E4" w14:textId="77777777" w:rsidR="0080326B" w:rsidRDefault="00FA401D">
      <w:pPr>
        <w:spacing w:before="40" w:after="40"/>
      </w:pPr>
      <w:r>
        <w:rPr>
          <w:lang w:val="en-US"/>
        </w:rPr>
        <w:t>erasure SLA</w:t>
      </w:r>
    </w:p>
    <w:p w14:paraId="01C7BFD2" w14:textId="77777777" w:rsidR="0080326B" w:rsidRDefault="00FA401D">
      <w:pPr>
        <w:ind w:left="720" w:hanging="360"/>
      </w:pPr>
      <w:r>
        <w:rPr>
          <w:lang w:val="en-US"/>
        </w:rPr>
        <w:t>[ ] Outbox retention ≤</w:t>
      </w:r>
    </w:p>
    <w:p w14:paraId="671695A8" w14:textId="77777777" w:rsidR="0080326B" w:rsidRDefault="00FA401D">
      <w:pPr>
        <w:spacing w:before="40" w:after="40"/>
      </w:pPr>
      <w:r>
        <w:rPr>
          <w:lang w:val="en-US"/>
        </w:rPr>
        <w:t>erasure SLA</w:t>
      </w:r>
    </w:p>
    <w:p w14:paraId="68783AFA" w14:textId="77777777" w:rsidR="0080326B" w:rsidRDefault="00FA401D">
      <w:pPr>
        <w:ind w:left="720" w:hanging="360"/>
      </w:pPr>
      <w:r>
        <w:rPr>
          <w:lang w:val="en-US"/>
        </w:rPr>
        <w:t>[ ] DLQ retention ≤</w:t>
      </w:r>
    </w:p>
    <w:p w14:paraId="677B7DB5" w14:textId="77777777" w:rsidR="0080326B" w:rsidRDefault="00FA401D">
      <w:pPr>
        <w:spacing w:before="40" w:after="40"/>
      </w:pPr>
      <w:r>
        <w:rPr>
          <w:lang w:val="en-US"/>
        </w:rPr>
        <w:t>erasure SLA</w:t>
      </w:r>
    </w:p>
    <w:p w14:paraId="07927062" w14:textId="77777777" w:rsidR="0080326B" w:rsidRDefault="00FA401D">
      <w:pPr>
        <w:ind w:left="720" w:hanging="360"/>
      </w:pPr>
      <w:r>
        <w:rPr>
          <w:lang w:val="en-US"/>
        </w:rPr>
        <w:t>[ ] Backup immutability has</w:t>
      </w:r>
    </w:p>
    <w:p w14:paraId="17EE1B19" w14:textId="77777777" w:rsidR="0080326B" w:rsidRDefault="00FA401D">
      <w:pPr>
        <w:spacing w:before="40" w:after="40"/>
      </w:pPr>
      <w:r>
        <w:rPr>
          <w:lang w:val="en-US"/>
        </w:rPr>
        <w:t>cryptographic erasure path</w:t>
      </w:r>
    </w:p>
    <w:p w14:paraId="24924A1A" w14:textId="77777777" w:rsidR="0080326B" w:rsidRDefault="00FA401D">
      <w:pPr>
        <w:ind w:left="720" w:hanging="360"/>
      </w:pPr>
      <w:r>
        <w:rPr>
          <w:lang w:val="en-US"/>
        </w:rPr>
        <w:t>[ ] Audit log immutability has</w:t>
      </w:r>
    </w:p>
    <w:p w14:paraId="1B318DE1" w14:textId="77777777" w:rsidR="0080326B" w:rsidRDefault="00FA401D">
      <w:pPr>
        <w:spacing w:before="40" w:after="40"/>
      </w:pPr>
      <w:r>
        <w:rPr>
          <w:lang w:val="en-US"/>
        </w:rPr>
        <w:t>pseudonymization path</w:t>
      </w:r>
    </w:p>
    <w:p w14:paraId="571CC0B0" w14:textId="77777777" w:rsidR="0080326B" w:rsidRDefault="00FA401D">
      <w:pPr>
        <w:spacing w:before="40" w:after="40"/>
      </w:pPr>
      <w:r>
        <w:rPr>
          <w:lang w:val="en-US"/>
        </w:rPr>
        <w:t>(not anonymization ---</w:t>
      </w:r>
    </w:p>
    <w:p w14:paraId="0518F283" w14:textId="77777777" w:rsidR="0080326B" w:rsidRDefault="00FA401D">
      <w:pPr>
        <w:spacing w:before="40" w:after="40"/>
      </w:pPr>
      <w:r>
        <w:rPr>
          <w:lang w:val="en-US"/>
        </w:rPr>
        <w:t>audit capability preserved)</w:t>
      </w:r>
    </w:p>
    <w:p w14:paraId="291C4583" w14:textId="77777777" w:rsidR="0080326B" w:rsidRDefault="00FA401D">
      <w:pPr>
        <w:ind w:left="720" w:hanging="360"/>
      </w:pPr>
      <w:r>
        <w:rPr>
          <w:lang w:val="en-US"/>
        </w:rPr>
        <w:t>[ ] Security team notified</w:t>
      </w:r>
    </w:p>
    <w:p w14:paraId="3CA375BA" w14:textId="77777777" w:rsidR="0080326B" w:rsidRDefault="00FA401D">
      <w:pPr>
        <w:spacing w:before="40" w:after="40"/>
      </w:pPr>
      <w:r>
        <w:rPr>
          <w:lang w:val="en-US"/>
        </w:rPr>
        <w:t>of pseudonymization</w:t>
      </w:r>
    </w:p>
    <w:p w14:paraId="65E830D1" w14:textId="77777777" w:rsidR="0080326B" w:rsidRDefault="00FA401D">
      <w:pPr>
        <w:spacing w:before="40" w:after="40"/>
      </w:pPr>
      <w:r>
        <w:rPr>
          <w:lang w:val="en-US"/>
        </w:rPr>
        <w:t>(not treated as tamper)</w:t>
      </w:r>
    </w:p>
    <w:p w14:paraId="17A5B05F" w14:textId="77777777" w:rsidR="0080326B" w:rsidRDefault="00FA401D">
      <w:pPr>
        <w:ind w:left="720" w:hanging="360"/>
      </w:pPr>
      <w:r>
        <w:rPr>
          <w:lang w:val="en-US"/>
        </w:rPr>
        <w:t>[ ] Cross-tenant analytics</w:t>
      </w:r>
    </w:p>
    <w:p w14:paraId="4A6BFC4F" w14:textId="77777777" w:rsidR="0080326B" w:rsidRDefault="00FA401D">
      <w:pPr>
        <w:spacing w:before="40" w:after="40"/>
      </w:pPr>
      <w:r>
        <w:rPr>
          <w:lang w:val="en-US"/>
        </w:rPr>
        <w:t>anonymized before join</w:t>
      </w:r>
    </w:p>
    <w:p w14:paraId="2BBB4DB3" w14:textId="77777777" w:rsidR="0080326B" w:rsidRDefault="00FA401D">
      <w:pPr>
        <w:ind w:left="720" w:hanging="360"/>
      </w:pPr>
      <w:r>
        <w:rPr>
          <w:lang w:val="en-US"/>
        </w:rPr>
        <w:t>[ ] k-anonymity verified</w:t>
      </w:r>
    </w:p>
    <w:p w14:paraId="4BA08E30" w14:textId="77777777" w:rsidR="0080326B" w:rsidRDefault="00FA401D">
      <w:pPr>
        <w:spacing w:before="40" w:after="40"/>
      </w:pPr>
      <w:r>
        <w:rPr>
          <w:lang w:val="en-US"/>
        </w:rPr>
        <w:t>before publication</w:t>
      </w:r>
    </w:p>
    <w:p w14:paraId="697BB02F" w14:textId="77777777" w:rsidR="0080326B" w:rsidRDefault="00FA401D">
      <w:pPr>
        <w:ind w:left="720" w:hanging="360"/>
      </w:pPr>
      <w:r>
        <w:rPr>
          <w:lang w:val="en-US"/>
        </w:rPr>
        <w:t>[ ] Privacy notice material change</w:t>
      </w:r>
    </w:p>
    <w:p w14:paraId="4922F8BB" w14:textId="77777777" w:rsidR="0080326B" w:rsidRDefault="00FA401D">
      <w:pPr>
        <w:spacing w:before="40" w:after="40"/>
      </w:pPr>
      <w:r>
        <w:rPr>
          <w:lang w:val="en-US"/>
        </w:rPr>
        <w:t>triggers re-consent</w:t>
      </w:r>
    </w:p>
    <w:p w14:paraId="5DACE8DC" w14:textId="77777777" w:rsidR="0080326B" w:rsidRDefault="00FA401D">
      <w:pPr>
        <w:ind w:left="720" w:hanging="360"/>
      </w:pPr>
      <w:r>
        <w:rPr>
          <w:lang w:val="en-US"/>
        </w:rPr>
        <w:t>[ ] Purpose limitation technically</w:t>
      </w:r>
    </w:p>
    <w:p w14:paraId="4D6E3256" w14:textId="77777777" w:rsidR="0080326B" w:rsidRDefault="00FA401D">
      <w:pPr>
        <w:spacing w:before="40" w:after="40"/>
      </w:pPr>
      <w:r>
        <w:rPr>
          <w:lang w:val="en-US"/>
        </w:rPr>
        <w:t>enforced (not just policy)</w:t>
      </w:r>
    </w:p>
    <w:p w14:paraId="178DF518" w14:textId="77777777" w:rsidR="0080326B" w:rsidRDefault="00FA401D">
      <w:pPr>
        <w:ind w:left="720" w:hanging="360"/>
      </w:pPr>
      <w:r>
        <w:rPr>
          <w:lang w:val="en-US"/>
        </w:rPr>
        <w:t>[ ] Right to restriction</w:t>
      </w:r>
    </w:p>
    <w:p w14:paraId="3C006A1E" w14:textId="77777777" w:rsidR="0080326B" w:rsidRDefault="00FA401D">
      <w:pPr>
        <w:spacing w:before="40" w:after="40"/>
      </w:pPr>
      <w:r>
        <w:rPr>
          <w:lang w:val="en-US"/>
        </w:rPr>
        <w:t>technically enforced</w:t>
      </w:r>
    </w:p>
    <w:p w14:paraId="76F3D6EA" w14:textId="77777777" w:rsidR="0080326B" w:rsidRDefault="00FA401D">
      <w:pPr>
        <w:spacing w:before="40" w:after="40"/>
      </w:pPr>
      <w:r>
        <w:rPr>
          <w:lang w:val="en-US"/>
        </w:rPr>
        <w:t>across all services</w:t>
      </w:r>
    </w:p>
    <w:p w14:paraId="0388BCEE" w14:textId="77777777" w:rsidR="0080326B" w:rsidRDefault="00FA401D">
      <w:pPr>
        <w:ind w:left="720" w:hanging="360"/>
      </w:pPr>
      <w:r>
        <w:rPr>
          <w:lang w:val="en-US"/>
        </w:rPr>
        <w:t>[ ] Pseudonymized data still</w:t>
      </w:r>
    </w:p>
    <w:p w14:paraId="2FC4BBEC" w14:textId="77777777" w:rsidR="0080326B" w:rsidRDefault="00FA401D">
      <w:pPr>
        <w:spacing w:before="40" w:after="40"/>
      </w:pPr>
      <w:r>
        <w:rPr>
          <w:lang w:val="en-US"/>
        </w:rPr>
        <w:t>subject to GDPR obligations</w:t>
      </w:r>
    </w:p>
    <w:p w14:paraId="296A0ED3" w14:textId="77777777" w:rsidR="0080326B" w:rsidRDefault="00FA401D">
      <w:pPr>
        <w:ind w:left="720" w:hanging="360"/>
      </w:pPr>
      <w:r>
        <w:rPr>
          <w:lang w:val="en-US"/>
        </w:rPr>
        <w:t>[ ] Anonymized data verified</w:t>
      </w:r>
    </w:p>
    <w:p w14:paraId="64C77012" w14:textId="77777777" w:rsidR="0080326B" w:rsidRDefault="00FA401D">
      <w:pPr>
        <w:spacing w:before="40" w:after="40"/>
      </w:pPr>
      <w:r>
        <w:rPr>
          <w:lang w:val="en-US"/>
        </w:rPr>
        <w:t>irreversible before treating</w:t>
      </w:r>
    </w:p>
    <w:p w14:paraId="52233DF3" w14:textId="77777777" w:rsidR="0080326B" w:rsidRDefault="00FA401D">
      <w:pPr>
        <w:spacing w:before="40" w:after="40"/>
      </w:pPr>
      <w:r>
        <w:rPr>
          <w:lang w:val="en-US"/>
        </w:rPr>
        <w:t>as out of GDPR scope</w:t>
      </w:r>
    </w:p>
    <w:p w14:paraId="2D0C8432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543841BD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0D3EC5C2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3C354BA4" w14:textId="77777777" w:rsidR="0080326B" w:rsidRDefault="00FA401D">
      <w:pPr>
        <w:ind w:left="720" w:hanging="360"/>
      </w:pPr>
      <w:r>
        <w:rPr>
          <w:lang w:val="en-US"/>
        </w:rPr>
        <w:t>→ Generate data classification</w:t>
      </w:r>
    </w:p>
    <w:p w14:paraId="63A393D7" w14:textId="77777777" w:rsidR="0080326B" w:rsidRDefault="00FA401D">
      <w:pPr>
        <w:spacing w:before="40" w:after="40"/>
      </w:pPr>
      <w:r>
        <w:rPr>
          <w:lang w:val="en-US"/>
        </w:rPr>
        <w:t>registry (5 tiers, all levels)</w:t>
      </w:r>
    </w:p>
    <w:p w14:paraId="156B80F7" w14:textId="77777777" w:rsidR="0080326B" w:rsidRDefault="00FA401D">
      <w:pPr>
        <w:ind w:left="720" w:hanging="360"/>
      </w:pPr>
      <w:r>
        <w:rPr>
          <w:lang w:val="en-US"/>
        </w:rPr>
        <w:t>→ Generate PII field registry</w:t>
      </w:r>
    </w:p>
    <w:p w14:paraId="583F3FBF" w14:textId="77777777" w:rsidR="0080326B" w:rsidRDefault="00FA401D">
      <w:pPr>
        <w:spacing w:before="40" w:after="40"/>
      </w:pPr>
      <w:r>
        <w:rPr>
          <w:lang w:val="en-US"/>
        </w:rPr>
        <w:t>including session / JIT /</w:t>
      </w:r>
    </w:p>
    <w:p w14:paraId="0D7D6F30" w14:textId="77777777" w:rsidR="0080326B" w:rsidRDefault="00FA401D">
      <w:pPr>
        <w:spacing w:before="40" w:after="40"/>
      </w:pPr>
      <w:r>
        <w:rPr>
          <w:lang w:val="en-US"/>
        </w:rPr>
        <w:t>error log identifiers</w:t>
      </w:r>
    </w:p>
    <w:p w14:paraId="201F2E06" w14:textId="77777777" w:rsidR="0080326B" w:rsidRDefault="00FA401D">
      <w:pPr>
        <w:ind w:left="720" w:hanging="360"/>
      </w:pPr>
      <w:r>
        <w:rPr>
          <w:lang w:val="en-US"/>
        </w:rPr>
        <w:t>→ Generate PII taxonomy</w:t>
      </w:r>
    </w:p>
    <w:p w14:paraId="67356EC0" w14:textId="77777777" w:rsidR="0080326B" w:rsidRDefault="00FA401D">
      <w:pPr>
        <w:spacing w:before="40" w:after="40"/>
      </w:pPr>
      <w:r>
        <w:rPr>
          <w:lang w:val="en-US"/>
        </w:rPr>
        <w:t>with Tier 4 / Tier 5 split</w:t>
      </w:r>
    </w:p>
    <w:p w14:paraId="07E69C09" w14:textId="77777777" w:rsidR="0080326B" w:rsidRDefault="00FA401D">
      <w:pPr>
        <w:ind w:left="720" w:hanging="360"/>
      </w:pPr>
      <w:r>
        <w:rPr>
          <w:lang w:val="en-US"/>
        </w:rPr>
        <w:t>→ Generate purpose tag registry</w:t>
      </w:r>
    </w:p>
    <w:p w14:paraId="34FCC868" w14:textId="77777777" w:rsidR="0080326B" w:rsidRDefault="00FA401D">
      <w:pPr>
        <w:spacing w:before="40" w:after="40"/>
      </w:pPr>
      <w:r>
        <w:rPr>
          <w:lang w:val="en-US"/>
        </w:rPr>
        <w:t>per field</w:t>
      </w:r>
    </w:p>
    <w:p w14:paraId="60A10E07" w14:textId="77777777" w:rsidR="0080326B" w:rsidRDefault="00FA401D">
      <w:pPr>
        <w:ind w:left="720" w:hanging="360"/>
      </w:pPr>
      <w:r>
        <w:rPr>
          <w:lang w:val="en-US"/>
        </w:rPr>
        <w:t>→ Generate purpose limitation</w:t>
      </w:r>
    </w:p>
    <w:p w14:paraId="1DA410FD" w14:textId="77777777" w:rsidR="0080326B" w:rsidRDefault="00FA401D">
      <w:pPr>
        <w:spacing w:before="40" w:after="40"/>
      </w:pPr>
      <w:r>
        <w:rPr>
          <w:lang w:val="en-US"/>
        </w:rPr>
        <w:t>enforcer at query time</w:t>
      </w:r>
    </w:p>
    <w:p w14:paraId="3A2C89B6" w14:textId="77777777" w:rsidR="0080326B" w:rsidRDefault="00FA401D">
      <w:pPr>
        <w:ind w:left="720" w:hanging="360"/>
      </w:pPr>
      <w:r>
        <w:rPr>
          <w:lang w:val="en-US"/>
        </w:rPr>
        <w:t>→ Generate data accuracy</w:t>
      </w:r>
    </w:p>
    <w:p w14:paraId="59ABCFC0" w14:textId="77777777" w:rsidR="0080326B" w:rsidRDefault="00FA401D">
      <w:pPr>
        <w:spacing w:before="40" w:after="40"/>
      </w:pPr>
      <w:r>
        <w:rPr>
          <w:lang w:val="en-US"/>
        </w:rPr>
        <w:t>correction propagator</w:t>
      </w:r>
    </w:p>
    <w:p w14:paraId="2F4DE147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regulatory compliance</w:t>
      </w:r>
    </w:p>
    <w:p w14:paraId="59C8232E" w14:textId="77777777" w:rsidR="0080326B" w:rsidRDefault="00FA401D">
      <w:pPr>
        <w:spacing w:before="40" w:after="40"/>
      </w:pPr>
      <w:r>
        <w:rPr>
          <w:lang w:val="en-US"/>
        </w:rPr>
        <w:t>matrix</w:t>
      </w:r>
    </w:p>
    <w:p w14:paraId="6DFA7300" w14:textId="77777777" w:rsidR="0080326B" w:rsidRDefault="00FA401D">
      <w:pPr>
        <w:ind w:left="720" w:hanging="360"/>
      </w:pPr>
      <w:r>
        <w:rPr>
          <w:lang w:val="en-US"/>
        </w:rPr>
        <w:t>→ Generate legal basis registry</w:t>
      </w:r>
    </w:p>
    <w:p w14:paraId="3C1AB84B" w14:textId="77777777" w:rsidR="0080326B" w:rsidRDefault="00FA401D">
      <w:pPr>
        <w:ind w:left="720" w:hanging="360"/>
      </w:pPr>
      <w:r>
        <w:rPr>
          <w:lang w:val="en-US"/>
        </w:rPr>
        <w:t>→ Generate consent store</w:t>
      </w:r>
    </w:p>
    <w:p w14:paraId="681CE14C" w14:textId="77777777" w:rsidR="0080326B" w:rsidRDefault="00FA401D">
      <w:pPr>
        <w:spacing w:before="40" w:after="40"/>
      </w:pPr>
      <w:r>
        <w:rPr>
          <w:lang w:val="en-US"/>
        </w:rPr>
        <w:t>with version tracking</w:t>
      </w:r>
    </w:p>
    <w:p w14:paraId="36FC0876" w14:textId="77777777" w:rsidR="0080326B" w:rsidRDefault="00FA401D">
      <w:pPr>
        <w:ind w:left="720" w:hanging="360"/>
      </w:pPr>
      <w:r>
        <w:rPr>
          <w:lang w:val="en-US"/>
        </w:rPr>
        <w:t>→ Generate privacy notice</w:t>
      </w:r>
    </w:p>
    <w:p w14:paraId="7DDD6743" w14:textId="77777777" w:rsidR="0080326B" w:rsidRDefault="00FA401D">
      <w:pPr>
        <w:spacing w:before="40" w:after="40"/>
      </w:pPr>
      <w:r>
        <w:rPr>
          <w:lang w:val="en-US"/>
        </w:rPr>
        <w:t>version manager</w:t>
      </w:r>
    </w:p>
    <w:p w14:paraId="31CF71B9" w14:textId="77777777" w:rsidR="0080326B" w:rsidRDefault="00FA401D">
      <w:pPr>
        <w:ind w:left="720" w:hanging="360"/>
      </w:pPr>
      <w:r>
        <w:rPr>
          <w:lang w:val="en-US"/>
        </w:rPr>
        <w:t>→ Generate material change</w:t>
      </w:r>
    </w:p>
    <w:p w14:paraId="7E4A8DC3" w14:textId="77777777" w:rsidR="0080326B" w:rsidRDefault="00FA401D">
      <w:pPr>
        <w:spacing w:before="40" w:after="40"/>
      </w:pPr>
      <w:r>
        <w:rPr>
          <w:lang w:val="en-US"/>
        </w:rPr>
        <w:t>re-consent trigger</w:t>
      </w:r>
    </w:p>
    <w:p w14:paraId="0D2D5D97" w14:textId="77777777" w:rsidR="0080326B" w:rsidRDefault="00FA401D">
      <w:pPr>
        <w:ind w:left="720" w:hanging="360"/>
      </w:pPr>
      <w:r>
        <w:rPr>
          <w:lang w:val="en-US"/>
        </w:rPr>
        <w:t>→ Generate retention policy</w:t>
      </w:r>
    </w:p>
    <w:p w14:paraId="206C2520" w14:textId="77777777" w:rsidR="0080326B" w:rsidRDefault="00FA401D">
      <w:pPr>
        <w:spacing w:before="40" w:after="40"/>
      </w:pPr>
      <w:r>
        <w:rPr>
          <w:lang w:val="en-US"/>
        </w:rPr>
        <w:t>per data type including</w:t>
      </w:r>
    </w:p>
    <w:p w14:paraId="6FD90A19" w14:textId="77777777" w:rsidR="0080326B" w:rsidRDefault="00FA401D">
      <w:pPr>
        <w:spacing w:before="40" w:after="40"/>
      </w:pPr>
      <w:r>
        <w:rPr>
          <w:lang w:val="en-US"/>
        </w:rPr>
        <w:t>all log types</w:t>
      </w:r>
    </w:p>
    <w:p w14:paraId="74655A3D" w14:textId="77777777" w:rsidR="0080326B" w:rsidRDefault="00FA401D">
      <w:pPr>
        <w:ind w:left="720" w:hanging="360"/>
      </w:pPr>
      <w:r>
        <w:rPr>
          <w:lang w:val="en-US"/>
        </w:rPr>
        <w:t>→ Generate erasure coordinator</w:t>
      </w:r>
    </w:p>
    <w:p w14:paraId="6F43CB6C" w14:textId="77777777" w:rsidR="0080326B" w:rsidRDefault="00FA401D">
      <w:pPr>
        <w:spacing w:before="40" w:after="40"/>
      </w:pPr>
      <w:r>
        <w:rPr>
          <w:lang w:val="en-US"/>
        </w:rPr>
        <w:t>(all stores + read model +</w:t>
      </w:r>
    </w:p>
    <w:p w14:paraId="16DFD26B" w14:textId="77777777" w:rsidR="0080326B" w:rsidRDefault="00FA401D">
      <w:pPr>
        <w:spacing w:before="40" w:after="40"/>
      </w:pPr>
      <w:r>
        <w:rPr>
          <w:lang w:val="en-US"/>
        </w:rPr>
        <w:t>outbox + DLQ + tombstone +</w:t>
      </w:r>
    </w:p>
    <w:p w14:paraId="239800CE" w14:textId="77777777" w:rsidR="0080326B" w:rsidRDefault="00FA401D">
      <w:pPr>
        <w:spacing w:before="40" w:after="40"/>
      </w:pPr>
      <w:r>
        <w:rPr>
          <w:lang w:val="en-US"/>
        </w:rPr>
        <w:t>error logs + session logs +</w:t>
      </w:r>
    </w:p>
    <w:p w14:paraId="19639F94" w14:textId="77777777" w:rsidR="0080326B" w:rsidRDefault="00FA401D">
      <w:pPr>
        <w:spacing w:before="40" w:after="40"/>
      </w:pPr>
      <w:r>
        <w:rPr>
          <w:lang w:val="en-US"/>
        </w:rPr>
        <w:t>JIT logs)</w:t>
      </w:r>
    </w:p>
    <w:p w14:paraId="1DEDA1D9" w14:textId="77777777" w:rsidR="0080326B" w:rsidRDefault="00FA401D">
      <w:pPr>
        <w:ind w:left="720" w:hanging="360"/>
      </w:pPr>
      <w:r>
        <w:rPr>
          <w:lang w:val="en-US"/>
        </w:rPr>
        <w:t>→ Generate backup erasure handler</w:t>
      </w:r>
    </w:p>
    <w:p w14:paraId="4066B456" w14:textId="77777777" w:rsidR="0080326B" w:rsidRDefault="00FA401D">
      <w:pPr>
        <w:spacing w:before="40" w:after="40"/>
      </w:pPr>
      <w:r>
        <w:rPr>
          <w:lang w:val="en-US"/>
        </w:rPr>
        <w:t>(cryptographic + physical)</w:t>
      </w:r>
    </w:p>
    <w:p w14:paraId="3F210B0D" w14:textId="77777777" w:rsidR="0080326B" w:rsidRDefault="00FA401D">
      <w:pPr>
        <w:ind w:left="720" w:hanging="360"/>
      </w:pPr>
      <w:r>
        <w:rPr>
          <w:lang w:val="en-US"/>
        </w:rPr>
        <w:t>→ Generate DEK registry</w:t>
      </w:r>
    </w:p>
    <w:p w14:paraId="71B1DA52" w14:textId="77777777" w:rsidR="0080326B" w:rsidRDefault="00FA401D">
      <w:pPr>
        <w:spacing w:before="40" w:after="40"/>
      </w:pPr>
      <w:r>
        <w:rPr>
          <w:lang w:val="en-US"/>
        </w:rPr>
        <w:t>per user/tenant</w:t>
      </w:r>
    </w:p>
    <w:p w14:paraId="4F116B82" w14:textId="77777777" w:rsidR="0080326B" w:rsidRDefault="00FA401D">
      <w:pPr>
        <w:ind w:left="720" w:hanging="360"/>
      </w:pPr>
      <w:r>
        <w:rPr>
          <w:lang w:val="en-US"/>
        </w:rPr>
        <w:t>→ Generate DEK deletion handler</w:t>
      </w:r>
    </w:p>
    <w:p w14:paraId="6A562D78" w14:textId="77777777" w:rsidR="0080326B" w:rsidRDefault="00FA401D">
      <w:pPr>
        <w:spacing w:before="40" w:after="40"/>
      </w:pPr>
      <w:r>
        <w:rPr>
          <w:lang w:val="en-US"/>
        </w:rPr>
        <w:t>with verification</w:t>
      </w:r>
    </w:p>
    <w:p w14:paraId="071B4D3B" w14:textId="77777777" w:rsidR="0080326B" w:rsidRDefault="00FA401D">
      <w:pPr>
        <w:ind w:left="720" w:hanging="360"/>
      </w:pPr>
      <w:r>
        <w:rPr>
          <w:lang w:val="en-US"/>
        </w:rPr>
        <w:t>→ Generate tombstone PII handler</w:t>
      </w:r>
    </w:p>
    <w:p w14:paraId="3D6E94D8" w14:textId="77777777" w:rsidR="0080326B" w:rsidRDefault="00FA401D">
      <w:pPr>
        <w:spacing w:before="40" w:after="40"/>
      </w:pPr>
      <w:r>
        <w:rPr>
          <w:lang w:val="en-US"/>
        </w:rPr>
        <w:t>(propagation then removal)</w:t>
      </w:r>
    </w:p>
    <w:p w14:paraId="5650F616" w14:textId="77777777" w:rsidR="0080326B" w:rsidRDefault="00FA401D">
      <w:pPr>
        <w:ind w:left="720" w:hanging="360"/>
      </w:pPr>
      <w:r>
        <w:rPr>
          <w:lang w:val="en-US"/>
        </w:rPr>
        <w:t>→ Generate outbox PII constraint</w:t>
      </w:r>
    </w:p>
    <w:p w14:paraId="7AFD9F1A" w14:textId="77777777" w:rsidR="0080326B" w:rsidRDefault="00FA401D">
      <w:pPr>
        <w:spacing w:before="40" w:after="40"/>
      </w:pPr>
      <w:r>
        <w:rPr>
          <w:lang w:val="en-US"/>
        </w:rPr>
        <w:t>enforcer</w:t>
      </w:r>
    </w:p>
    <w:p w14:paraId="6ECDA4F9" w14:textId="77777777" w:rsidR="0080326B" w:rsidRDefault="00FA401D">
      <w:pPr>
        <w:ind w:left="720" w:hanging="360"/>
      </w:pPr>
      <w:r>
        <w:rPr>
          <w:lang w:val="en-US"/>
        </w:rPr>
        <w:t>→ Generate schema migration</w:t>
      </w:r>
    </w:p>
    <w:p w14:paraId="623EE076" w14:textId="77777777" w:rsidR="0080326B" w:rsidRDefault="00FA401D">
      <w:pPr>
        <w:spacing w:before="40" w:after="40"/>
      </w:pPr>
      <w:r>
        <w:rPr>
          <w:lang w:val="en-US"/>
        </w:rPr>
        <w:t>PII safety checker</w:t>
      </w:r>
    </w:p>
    <w:p w14:paraId="21360063" w14:textId="77777777" w:rsidR="0080326B" w:rsidRDefault="00FA401D">
      <w:pPr>
        <w:ind w:left="720" w:hanging="360"/>
      </w:pPr>
      <w:r>
        <w:rPr>
          <w:lang w:val="en-US"/>
        </w:rPr>
        <w:t>→ Generate security audit</w:t>
      </w:r>
    </w:p>
    <w:p w14:paraId="2FB9908F" w14:textId="77777777" w:rsidR="0080326B" w:rsidRDefault="00FA401D">
      <w:pPr>
        <w:spacing w:before="40" w:after="40"/>
      </w:pPr>
      <w:r>
        <w:rPr>
          <w:lang w:val="en-US"/>
        </w:rPr>
        <w:t>pseudonymization handler</w:t>
      </w:r>
    </w:p>
    <w:p w14:paraId="7CEB996F" w14:textId="77777777" w:rsidR="0080326B" w:rsidRDefault="00FA401D">
      <w:pPr>
        <w:spacing w:before="40" w:after="40"/>
      </w:pPr>
      <w:r>
        <w:rPr>
          <w:lang w:val="en-US"/>
        </w:rPr>
        <w:t>(with security team notification)</w:t>
      </w:r>
    </w:p>
    <w:p w14:paraId="756A2F35" w14:textId="77777777" w:rsidR="0080326B" w:rsidRDefault="00FA401D">
      <w:pPr>
        <w:ind w:left="720" w:hanging="360"/>
      </w:pPr>
      <w:r>
        <w:rPr>
          <w:lang w:val="en-US"/>
        </w:rPr>
        <w:t>→ Generate sovereignty registry</w:t>
      </w:r>
    </w:p>
    <w:p w14:paraId="05A1F613" w14:textId="77777777" w:rsidR="0080326B" w:rsidRDefault="00FA401D">
      <w:pPr>
        <w:spacing w:before="40" w:after="40"/>
      </w:pPr>
      <w:r>
        <w:rPr>
          <w:lang w:val="en-US"/>
        </w:rPr>
        <w:t>per entity type</w:t>
      </w:r>
    </w:p>
    <w:p w14:paraId="3169E715" w14:textId="77777777" w:rsidR="0080326B" w:rsidRDefault="00FA401D">
      <w:pPr>
        <w:ind w:left="720" w:hanging="360"/>
      </w:pPr>
      <w:r>
        <w:rPr>
          <w:lang w:val="en-US"/>
        </w:rPr>
        <w:t>→ Generate cross-border transfer</w:t>
      </w:r>
    </w:p>
    <w:p w14:paraId="46D2E29A" w14:textId="77777777" w:rsidR="0080326B" w:rsidRDefault="00FA401D">
      <w:pPr>
        <w:spacing w:before="40" w:after="40"/>
      </w:pPr>
      <w:r>
        <w:rPr>
          <w:lang w:val="en-US"/>
        </w:rPr>
        <w:t>mechanism registry</w:t>
      </w:r>
    </w:p>
    <w:p w14:paraId="234BFCD9" w14:textId="77777777" w:rsidR="0080326B" w:rsidRDefault="00FA401D">
      <w:pPr>
        <w:ind w:left="720" w:hanging="360"/>
      </w:pPr>
      <w:r>
        <w:rPr>
          <w:lang w:val="en-US"/>
        </w:rPr>
        <w:t>→ Generate analytics</w:t>
      </w:r>
    </w:p>
    <w:p w14:paraId="352FCE93" w14:textId="77777777" w:rsidR="0080326B" w:rsidRDefault="00FA401D">
      <w:pPr>
        <w:spacing w:before="40" w:after="40"/>
      </w:pPr>
      <w:r>
        <w:rPr>
          <w:lang w:val="en-US"/>
        </w:rPr>
        <w:t>anonymization pipeline</w:t>
      </w:r>
    </w:p>
    <w:p w14:paraId="0614AAA8" w14:textId="77777777" w:rsidR="0080326B" w:rsidRDefault="00FA401D">
      <w:pPr>
        <w:ind w:left="720" w:hanging="360"/>
      </w:pPr>
      <w:r>
        <w:rPr>
          <w:lang w:val="en-US"/>
        </w:rPr>
        <w:t>→ Generate cross-tenant analytics</w:t>
      </w:r>
    </w:p>
    <w:p w14:paraId="61E3ACEC" w14:textId="77777777" w:rsidR="0080326B" w:rsidRDefault="00FA401D">
      <w:pPr>
        <w:spacing w:before="40" w:after="40"/>
      </w:pPr>
      <w:r>
        <w:rPr>
          <w:lang w:val="en-US"/>
        </w:rPr>
        <w:t>isolation enforcer</w:t>
      </w:r>
    </w:p>
    <w:p w14:paraId="766DB4EB" w14:textId="77777777" w:rsidR="0080326B" w:rsidRDefault="00FA401D">
      <w:pPr>
        <w:ind w:left="720" w:hanging="360"/>
      </w:pPr>
      <w:r>
        <w:rPr>
          <w:lang w:val="en-US"/>
        </w:rPr>
        <w:t>→ Generate k-anonymity validator</w:t>
      </w:r>
    </w:p>
    <w:p w14:paraId="69C29DBE" w14:textId="77777777" w:rsidR="0080326B" w:rsidRDefault="00FA401D">
      <w:pPr>
        <w:ind w:left="720" w:hanging="360"/>
      </w:pPr>
      <w:r>
        <w:rPr>
          <w:lang w:val="en-US"/>
        </w:rPr>
        <w:t>→ Generate pseudonymization engine</w:t>
      </w:r>
    </w:p>
    <w:p w14:paraId="6A2A8452" w14:textId="77777777" w:rsidR="0080326B" w:rsidRDefault="00FA401D">
      <w:pPr>
        <w:spacing w:before="40" w:after="40"/>
      </w:pPr>
      <w:r>
        <w:rPr>
          <w:lang w:val="en-US"/>
        </w:rPr>
        <w:t>(token + separate mapping)</w:t>
      </w:r>
    </w:p>
    <w:p w14:paraId="7C23391E" w14:textId="77777777" w:rsidR="0080326B" w:rsidRDefault="00FA401D">
      <w:pPr>
        <w:ind w:left="720" w:hanging="360"/>
      </w:pPr>
      <w:r>
        <w:rPr>
          <w:lang w:val="en-US"/>
        </w:rPr>
        <w:t>→ Generate anonymization engine</w:t>
      </w:r>
    </w:p>
    <w:p w14:paraId="6E533359" w14:textId="77777777" w:rsidR="0080326B" w:rsidRDefault="00FA401D">
      <w:pPr>
        <w:spacing w:before="40" w:after="40"/>
      </w:pPr>
      <w:r>
        <w:rPr>
          <w:lang w:val="en-US"/>
        </w:rPr>
        <w:t>(irreversible)</w:t>
      </w:r>
    </w:p>
    <w:p w14:paraId="08E5DC7D" w14:textId="77777777" w:rsidR="0080326B" w:rsidRDefault="00FA401D">
      <w:pPr>
        <w:ind w:left="720" w:hanging="360"/>
      </w:pPr>
      <w:r>
        <w:rPr>
          <w:lang w:val="en-US"/>
        </w:rPr>
        <w:t>→ Generate sub-processor registry</w:t>
      </w:r>
    </w:p>
    <w:p w14:paraId="75486453" w14:textId="77777777" w:rsidR="0080326B" w:rsidRDefault="00FA401D">
      <w:pPr>
        <w:ind w:left="720" w:hanging="360"/>
      </w:pPr>
      <w:r>
        <w:rPr>
          <w:lang w:val="en-US"/>
        </w:rPr>
        <w:t>→ Generate DPA tracker</w:t>
      </w:r>
    </w:p>
    <w:p w14:paraId="753DB7D7" w14:textId="77777777" w:rsidR="0080326B" w:rsidRDefault="00FA401D">
      <w:pPr>
        <w:ind w:left="720" w:hanging="360"/>
      </w:pPr>
      <w:r>
        <w:rPr>
          <w:lang w:val="en-US"/>
        </w:rPr>
        <w:t>→ Generate breach log handler</w:t>
      </w:r>
    </w:p>
    <w:p w14:paraId="5BC29E54" w14:textId="77777777" w:rsidR="0080326B" w:rsidRDefault="00FA401D">
      <w:pPr>
        <w:ind w:left="720" w:hanging="360"/>
      </w:pPr>
      <w:r>
        <w:rPr>
          <w:lang w:val="en-US"/>
        </w:rPr>
        <w:t>→ Generate breach notification</w:t>
      </w:r>
    </w:p>
    <w:p w14:paraId="5440D3A8" w14:textId="77777777" w:rsidR="0080326B" w:rsidRDefault="00FA401D">
      <w:pPr>
        <w:spacing w:before="40" w:after="40"/>
      </w:pPr>
      <w:r>
        <w:rPr>
          <w:lang w:val="en-US"/>
        </w:rPr>
        <w:t>workflow (72-hour SLA)</w:t>
      </w:r>
    </w:p>
    <w:p w14:paraId="5604B763" w14:textId="77777777" w:rsidR="0080326B" w:rsidRDefault="00FA401D">
      <w:pPr>
        <w:ind w:left="720" w:hanging="360"/>
      </w:pPr>
      <w:r>
        <w:rPr>
          <w:lang w:val="en-US"/>
        </w:rPr>
        <w:t>→ Generate PIA tracker</w:t>
      </w:r>
    </w:p>
    <w:p w14:paraId="0DFC2543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right to restriction</w:t>
      </w:r>
    </w:p>
    <w:p w14:paraId="1D2E3C15" w14:textId="77777777" w:rsidR="0080326B" w:rsidRDefault="00FA401D">
      <w:pPr>
        <w:spacing w:before="40" w:after="40"/>
      </w:pPr>
      <w:r>
        <w:rPr>
          <w:lang w:val="en-US"/>
        </w:rPr>
        <w:t>flag manager</w:t>
      </w:r>
    </w:p>
    <w:p w14:paraId="11C3A2B6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1945D29F" w14:textId="77777777" w:rsidR="0080326B" w:rsidRDefault="00FA401D">
      <w:pPr>
        <w:ind w:left="720" w:hanging="360"/>
      </w:pPr>
      <w:r>
        <w:rPr>
          <w:lang w:val="en-US"/>
        </w:rPr>
        <w:t>→ Generate retention enforcement</w:t>
      </w:r>
    </w:p>
    <w:p w14:paraId="26ADE193" w14:textId="77777777" w:rsidR="0080326B" w:rsidRDefault="00FA401D">
      <w:pPr>
        <w:spacing w:before="40" w:after="40"/>
      </w:pPr>
      <w:r>
        <w:rPr>
          <w:lang w:val="en-US"/>
        </w:rPr>
        <w:t>job (all data types)</w:t>
      </w:r>
    </w:p>
    <w:p w14:paraId="77B386A3" w14:textId="77777777" w:rsidR="0080326B" w:rsidRDefault="00FA401D">
      <w:pPr>
        <w:ind w:left="720" w:hanging="360"/>
      </w:pPr>
      <w:r>
        <w:rPr>
          <w:lang w:val="en-US"/>
        </w:rPr>
        <w:t>→ Generate erasure job</w:t>
      </w:r>
    </w:p>
    <w:p w14:paraId="3D410AEF" w14:textId="77777777" w:rsidR="0080326B" w:rsidRDefault="00FA401D">
      <w:pPr>
        <w:spacing w:before="40" w:after="40"/>
      </w:pPr>
      <w:r>
        <w:rPr>
          <w:lang w:val="en-US"/>
        </w:rPr>
        <w:t>(all stores verification)</w:t>
      </w:r>
    </w:p>
    <w:p w14:paraId="034D4613" w14:textId="77777777" w:rsidR="0080326B" w:rsidRDefault="00FA401D">
      <w:pPr>
        <w:ind w:left="720" w:hanging="360"/>
      </w:pPr>
      <w:r>
        <w:rPr>
          <w:lang w:val="en-US"/>
        </w:rPr>
        <w:t>→ Generate DEK deletion</w:t>
      </w:r>
    </w:p>
    <w:p w14:paraId="4685F2CF" w14:textId="77777777" w:rsidR="0080326B" w:rsidRDefault="00FA401D">
      <w:pPr>
        <w:spacing w:before="40" w:after="40"/>
      </w:pPr>
      <w:r>
        <w:rPr>
          <w:lang w:val="en-US"/>
        </w:rPr>
        <w:t>propagator</w:t>
      </w:r>
    </w:p>
    <w:p w14:paraId="1BC0D9FA" w14:textId="77777777" w:rsidR="0080326B" w:rsidRDefault="00FA401D">
      <w:pPr>
        <w:ind w:left="720" w:hanging="360"/>
      </w:pPr>
      <w:r>
        <w:rPr>
          <w:lang w:val="en-US"/>
        </w:rPr>
        <w:t>→ Generate read model</w:t>
      </w:r>
    </w:p>
    <w:p w14:paraId="50771014" w14:textId="77777777" w:rsidR="0080326B" w:rsidRDefault="00FA401D">
      <w:pPr>
        <w:spacing w:before="40" w:after="40"/>
      </w:pPr>
      <w:r>
        <w:rPr>
          <w:lang w:val="en-US"/>
        </w:rPr>
        <w:t>erasure handler</w:t>
      </w:r>
    </w:p>
    <w:p w14:paraId="02B0BB51" w14:textId="77777777" w:rsidR="0080326B" w:rsidRDefault="00FA401D">
      <w:pPr>
        <w:ind w:left="720" w:hanging="360"/>
      </w:pPr>
      <w:r>
        <w:rPr>
          <w:lang w:val="en-US"/>
        </w:rPr>
        <w:t>→ Generate sovereignty enforcer</w:t>
      </w:r>
    </w:p>
    <w:p w14:paraId="510EC30E" w14:textId="77777777" w:rsidR="0080326B" w:rsidRDefault="00FA401D">
      <w:pPr>
        <w:spacing w:before="40" w:after="40"/>
      </w:pPr>
      <w:r>
        <w:rPr>
          <w:lang w:val="en-US"/>
        </w:rPr>
        <w:t>at replication</w:t>
      </w:r>
    </w:p>
    <w:p w14:paraId="3E5DC582" w14:textId="77777777" w:rsidR="0080326B" w:rsidRDefault="00FA401D">
      <w:pPr>
        <w:ind w:left="720" w:hanging="360"/>
      </w:pPr>
      <w:r>
        <w:rPr>
          <w:lang w:val="en-US"/>
        </w:rPr>
        <w:t>→ Generate async PII reference</w:t>
      </w:r>
    </w:p>
    <w:p w14:paraId="2E6ED967" w14:textId="77777777" w:rsidR="0080326B" w:rsidRDefault="00FA401D">
      <w:pPr>
        <w:spacing w:before="40" w:after="40"/>
      </w:pPr>
      <w:r>
        <w:rPr>
          <w:lang w:val="en-US"/>
        </w:rPr>
        <w:t>resolver</w:t>
      </w:r>
    </w:p>
    <w:p w14:paraId="6D9721B4" w14:textId="77777777" w:rsidR="0080326B" w:rsidRDefault="00FA401D">
      <w:pPr>
        <w:ind w:left="720" w:hanging="360"/>
      </w:pPr>
      <w:r>
        <w:rPr>
          <w:lang w:val="en-US"/>
        </w:rPr>
        <w:t>→ Generate DLQ retention</w:t>
      </w:r>
    </w:p>
    <w:p w14:paraId="59F4D5B3" w14:textId="77777777" w:rsidR="0080326B" w:rsidRDefault="00FA401D">
      <w:pPr>
        <w:spacing w:before="40" w:after="40"/>
      </w:pPr>
      <w:r>
        <w:rPr>
          <w:lang w:val="en-US"/>
        </w:rPr>
        <w:t>enforcer</w:t>
      </w:r>
    </w:p>
    <w:p w14:paraId="20B70FAB" w14:textId="77777777" w:rsidR="0080326B" w:rsidRDefault="00FA401D">
      <w:pPr>
        <w:ind w:left="720" w:hanging="360"/>
      </w:pPr>
      <w:r>
        <w:rPr>
          <w:lang w:val="en-US"/>
        </w:rPr>
        <w:t>→ Generate consent withdrawal</w:t>
      </w:r>
    </w:p>
    <w:p w14:paraId="29E0CC38" w14:textId="77777777" w:rsidR="0080326B" w:rsidRDefault="00FA401D">
      <w:pPr>
        <w:spacing w:before="40" w:after="40"/>
      </w:pPr>
      <w:r>
        <w:rPr>
          <w:lang w:val="en-US"/>
        </w:rPr>
        <w:t>propagator</w:t>
      </w:r>
    </w:p>
    <w:p w14:paraId="3007438E" w14:textId="77777777" w:rsidR="0080326B" w:rsidRDefault="00FA401D">
      <w:pPr>
        <w:ind w:left="720" w:hanging="360"/>
      </w:pPr>
      <w:r>
        <w:rPr>
          <w:lang w:val="en-US"/>
        </w:rPr>
        <w:t>→ Generate SAR fulfillment</w:t>
      </w:r>
    </w:p>
    <w:p w14:paraId="21B775CE" w14:textId="77777777" w:rsidR="0080326B" w:rsidRDefault="00FA401D">
      <w:pPr>
        <w:spacing w:before="40" w:after="40"/>
      </w:pPr>
      <w:r>
        <w:rPr>
          <w:lang w:val="en-US"/>
        </w:rPr>
        <w:t>coordinator (all stores)</w:t>
      </w:r>
    </w:p>
    <w:p w14:paraId="162F23CC" w14:textId="77777777" w:rsidR="0080326B" w:rsidRDefault="00FA401D">
      <w:pPr>
        <w:ind w:left="720" w:hanging="360"/>
      </w:pPr>
      <w:r>
        <w:rPr>
          <w:lang w:val="en-US"/>
        </w:rPr>
        <w:t>→ Generate restriction flag</w:t>
      </w:r>
    </w:p>
    <w:p w14:paraId="297D1949" w14:textId="77777777" w:rsidR="0080326B" w:rsidRDefault="00FA401D">
      <w:pPr>
        <w:spacing w:before="40" w:after="40"/>
      </w:pPr>
      <w:r>
        <w:rPr>
          <w:lang w:val="en-US"/>
        </w:rPr>
        <w:t>propagator (all services)</w:t>
      </w:r>
    </w:p>
    <w:p w14:paraId="3F3FC6A2" w14:textId="77777777" w:rsidR="0080326B" w:rsidRDefault="00FA401D">
      <w:pPr>
        <w:ind w:left="720" w:hanging="360"/>
      </w:pPr>
      <w:r>
        <w:rPr>
          <w:lang w:val="en-US"/>
        </w:rPr>
        <w:t>→ Generate purpose violation</w:t>
      </w:r>
    </w:p>
    <w:p w14:paraId="0CB408C6" w14:textId="77777777" w:rsidR="0080326B" w:rsidRDefault="00FA401D">
      <w:pPr>
        <w:spacing w:before="40" w:after="40"/>
      </w:pPr>
      <w:r>
        <w:rPr>
          <w:lang w:val="en-US"/>
        </w:rPr>
        <w:t>detector and blocker</w:t>
      </w:r>
    </w:p>
    <w:p w14:paraId="71C15830" w14:textId="77777777" w:rsidR="0080326B" w:rsidRDefault="00FA401D">
      <w:pPr>
        <w:ind w:left="720" w:hanging="360"/>
      </w:pPr>
      <w:r>
        <w:rPr>
          <w:lang w:val="en-US"/>
        </w:rPr>
        <w:t>→ Generate data accuracy</w:t>
      </w:r>
    </w:p>
    <w:p w14:paraId="2161157C" w14:textId="77777777" w:rsidR="0080326B" w:rsidRDefault="00FA401D">
      <w:pPr>
        <w:spacing w:before="40" w:after="40"/>
      </w:pPr>
      <w:r>
        <w:rPr>
          <w:lang w:val="en-US"/>
        </w:rPr>
        <w:t>correction propagator</w:t>
      </w:r>
    </w:p>
    <w:p w14:paraId="24820D31" w14:textId="77777777" w:rsidR="0080326B" w:rsidRDefault="00FA401D">
      <w:pPr>
        <w:ind w:left="720" w:hanging="360"/>
      </w:pPr>
      <w:r>
        <w:rPr>
          <w:lang w:val="en-US"/>
        </w:rPr>
        <w:t>→ Generate breach detector</w:t>
      </w:r>
    </w:p>
    <w:p w14:paraId="2C40CDCB" w14:textId="77777777" w:rsidR="0080326B" w:rsidRDefault="00FA401D">
      <w:pPr>
        <w:ind w:left="720" w:hanging="360"/>
      </w:pPr>
      <w:r>
        <w:rPr>
          <w:lang w:val="en-US"/>
        </w:rPr>
        <w:t>→ Generate breach notification</w:t>
      </w:r>
    </w:p>
    <w:p w14:paraId="4D23B90A" w14:textId="77777777" w:rsidR="0080326B" w:rsidRDefault="00FA401D">
      <w:pPr>
        <w:spacing w:before="40" w:after="40"/>
      </w:pPr>
      <w:r>
        <w:rPr>
          <w:lang w:val="en-US"/>
        </w:rPr>
        <w:t>SLA monitor</w:t>
      </w:r>
    </w:p>
    <w:p w14:paraId="6E7E9BBB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0A2952BE" w14:textId="77777777" w:rsidR="0080326B" w:rsidRDefault="00FA401D">
      <w:pPr>
        <w:ind w:left="720" w:hanging="360"/>
      </w:pPr>
      <w:r>
        <w:rPr>
          <w:lang w:val="en-US"/>
        </w:rPr>
        <w:t>→ Generate PII field tagger</w:t>
      </w:r>
    </w:p>
    <w:p w14:paraId="6E57F599" w14:textId="77777777" w:rsidR="0080326B" w:rsidRDefault="00FA401D">
      <w:pPr>
        <w:ind w:left="720" w:hanging="360"/>
      </w:pPr>
      <w:r>
        <w:rPr>
          <w:lang w:val="en-US"/>
        </w:rPr>
        <w:t>→ Generate API response</w:t>
      </w:r>
    </w:p>
    <w:p w14:paraId="3F75DFB9" w14:textId="77777777" w:rsidR="0080326B" w:rsidRDefault="00FA401D">
      <w:pPr>
        <w:spacing w:before="40" w:after="40"/>
      </w:pPr>
      <w:r>
        <w:rPr>
          <w:lang w:val="en-US"/>
        </w:rPr>
        <w:t>field minimizer</w:t>
      </w:r>
    </w:p>
    <w:p w14:paraId="2814A0D6" w14:textId="77777777" w:rsidR="0080326B" w:rsidRDefault="00FA401D">
      <w:pPr>
        <w:ind w:left="720" w:hanging="360"/>
      </w:pPr>
      <w:r>
        <w:rPr>
          <w:lang w:val="en-US"/>
        </w:rPr>
        <w:t>→ Generate log PII scrubber</w:t>
      </w:r>
    </w:p>
    <w:p w14:paraId="3A6B0969" w14:textId="77777777" w:rsidR="0080326B" w:rsidRDefault="00FA401D">
      <w:pPr>
        <w:spacing w:before="40" w:after="40"/>
      </w:pPr>
      <w:r>
        <w:rPr>
          <w:lang w:val="en-US"/>
        </w:rPr>
        <w:t>(error / session / JIT)</w:t>
      </w:r>
    </w:p>
    <w:p w14:paraId="3754C88D" w14:textId="77777777" w:rsidR="0080326B" w:rsidRDefault="00FA401D">
      <w:pPr>
        <w:ind w:left="720" w:hanging="360"/>
      </w:pPr>
      <w:r>
        <w:rPr>
          <w:lang w:val="en-US"/>
        </w:rPr>
        <w:t>→ Generate purpose tag checker</w:t>
      </w:r>
    </w:p>
    <w:p w14:paraId="4A9EA708" w14:textId="77777777" w:rsidR="0080326B" w:rsidRDefault="00FA401D">
      <w:pPr>
        <w:spacing w:before="40" w:after="40"/>
      </w:pPr>
      <w:r>
        <w:rPr>
          <w:lang w:val="en-US"/>
        </w:rPr>
        <w:t>at query time</w:t>
      </w:r>
    </w:p>
    <w:p w14:paraId="437AC7A1" w14:textId="77777777" w:rsidR="0080326B" w:rsidRDefault="00FA401D">
      <w:pPr>
        <w:ind w:left="720" w:hanging="360"/>
      </w:pPr>
      <w:r>
        <w:rPr>
          <w:lang w:val="en-US"/>
        </w:rPr>
        <w:t>→ Generate restriction flag</w:t>
      </w:r>
    </w:p>
    <w:p w14:paraId="584950A4" w14:textId="77777777" w:rsidR="0080326B" w:rsidRDefault="00FA401D">
      <w:pPr>
        <w:spacing w:before="40" w:after="40"/>
      </w:pPr>
      <w:r>
        <w:rPr>
          <w:lang w:val="en-US"/>
        </w:rPr>
        <w:t>checker (all service queries)</w:t>
      </w:r>
    </w:p>
    <w:p w14:paraId="0FA785AA" w14:textId="77777777" w:rsidR="0080326B" w:rsidRDefault="00FA401D">
      <w:pPr>
        <w:ind w:left="720" w:hanging="360"/>
      </w:pPr>
      <w:r>
        <w:rPr>
          <w:lang w:val="en-US"/>
        </w:rPr>
        <w:t>→ Generate consent UI</w:t>
      </w:r>
    </w:p>
    <w:p w14:paraId="28BF7552" w14:textId="77777777" w:rsidR="0080326B" w:rsidRDefault="00FA401D">
      <w:pPr>
        <w:spacing w:before="40" w:after="40"/>
      </w:pPr>
      <w:r>
        <w:rPr>
          <w:lang w:val="en-US"/>
        </w:rPr>
        <w:t>(no pre-ticked, granular,</w:t>
      </w:r>
    </w:p>
    <w:p w14:paraId="540484DC" w14:textId="77777777" w:rsidR="0080326B" w:rsidRDefault="00FA401D">
      <w:pPr>
        <w:spacing w:before="40" w:after="40"/>
      </w:pPr>
      <w:r>
        <w:rPr>
          <w:lang w:val="en-US"/>
        </w:rPr>
        <w:t>versioned)</w:t>
      </w:r>
    </w:p>
    <w:p w14:paraId="4C69BCFE" w14:textId="77777777" w:rsidR="0080326B" w:rsidRDefault="00FA401D">
      <w:pPr>
        <w:ind w:left="720" w:hanging="360"/>
      </w:pPr>
      <w:r>
        <w:rPr>
          <w:lang w:val="en-US"/>
        </w:rPr>
        <w:t>→ Generate consent withdrawal</w:t>
      </w:r>
    </w:p>
    <w:p w14:paraId="0F844AA5" w14:textId="77777777" w:rsidR="0080326B" w:rsidRDefault="00FA401D">
      <w:pPr>
        <w:spacing w:before="40" w:after="40"/>
      </w:pPr>
      <w:r>
        <w:rPr>
          <w:lang w:val="en-US"/>
        </w:rPr>
        <w:t>UI</w:t>
      </w:r>
    </w:p>
    <w:p w14:paraId="613064C5" w14:textId="77777777" w:rsidR="0080326B" w:rsidRDefault="00FA401D">
      <w:pPr>
        <w:ind w:left="720" w:hanging="360"/>
      </w:pPr>
      <w:r>
        <w:rPr>
          <w:lang w:val="en-US"/>
        </w:rPr>
        <w:t>→ Generate SAR export handler</w:t>
      </w:r>
    </w:p>
    <w:p w14:paraId="1896C8B0" w14:textId="77777777" w:rsidR="0080326B" w:rsidRDefault="00FA401D">
      <w:pPr>
        <w:spacing w:before="40" w:after="40"/>
      </w:pPr>
      <w:r>
        <w:rPr>
          <w:lang w:val="en-US"/>
        </w:rPr>
        <w:t>(machine-readable, encrypted)</w:t>
      </w:r>
    </w:p>
    <w:p w14:paraId="6B9DC9B9" w14:textId="77777777" w:rsidR="0080326B" w:rsidRDefault="00FA401D">
      <w:pPr>
        <w:ind w:left="720" w:hanging="360"/>
      </w:pPr>
      <w:r>
        <w:rPr>
          <w:lang w:val="en-US"/>
        </w:rPr>
        <w:t>→ Generate portability handler</w:t>
      </w:r>
    </w:p>
    <w:p w14:paraId="1F50AA7B" w14:textId="77777777" w:rsidR="0080326B" w:rsidRDefault="00FA401D">
      <w:pPr>
        <w:ind w:left="720" w:hanging="360"/>
      </w:pPr>
      <w:r>
        <w:rPr>
          <w:lang w:val="en-US"/>
        </w:rPr>
        <w:t>→ Generate age gate handler</w:t>
      </w:r>
    </w:p>
    <w:p w14:paraId="74A8F64A" w14:textId="77777777" w:rsidR="0080326B" w:rsidRDefault="00FA401D">
      <w:pPr>
        <w:ind w:left="720" w:hanging="360"/>
      </w:pPr>
      <w:r>
        <w:rPr>
          <w:lang w:val="en-US"/>
        </w:rPr>
        <w:t>→ Generate automated decision</w:t>
      </w:r>
    </w:p>
    <w:p w14:paraId="10FD6B46" w14:textId="77777777" w:rsidR="0080326B" w:rsidRDefault="00FA401D">
      <w:pPr>
        <w:spacing w:before="40" w:after="40"/>
      </w:pPr>
      <w:r>
        <w:rPr>
          <w:lang w:val="en-US"/>
        </w:rPr>
        <w:t>audit logger</w:t>
      </w:r>
    </w:p>
    <w:p w14:paraId="65090F9B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human review</w:t>
      </w:r>
    </w:p>
    <w:p w14:paraId="27A88979" w14:textId="77777777" w:rsidR="0080326B" w:rsidRDefault="00FA401D">
      <w:pPr>
        <w:spacing w:before="40" w:after="40"/>
      </w:pPr>
      <w:r>
        <w:rPr>
          <w:lang w:val="en-US"/>
        </w:rPr>
        <w:t>request handler</w:t>
      </w:r>
    </w:p>
    <w:p w14:paraId="07AEAA79" w14:textId="77777777" w:rsidR="0080326B" w:rsidRDefault="00FA401D">
      <w:pPr>
        <w:spacing w:before="40" w:after="40"/>
      </w:pPr>
      <w:r>
        <w:rPr>
          <w:lang w:val="en-US"/>
        </w:rPr>
        <w:t>PASS TO OTHER SECTIONS:</w:t>
      </w:r>
    </w:p>
    <w:p w14:paraId="52CE8A52" w14:textId="77777777" w:rsidR="0080326B" w:rsidRDefault="00FA401D">
      <w:pPr>
        <w:ind w:left="720" w:hanging="360"/>
      </w:pPr>
      <w:r>
        <w:rPr>
          <w:lang w:val="en-US"/>
        </w:rPr>
        <w:t>→ PII definition → Section 18</w:t>
      </w:r>
    </w:p>
    <w:p w14:paraId="589D45A0" w14:textId="77777777" w:rsidR="0080326B" w:rsidRDefault="00FA401D">
      <w:pPr>
        <w:spacing w:before="40" w:after="40"/>
      </w:pPr>
      <w:r>
        <w:rPr>
          <w:lang w:val="en-US"/>
        </w:rPr>
        <w:t>(resolved)</w:t>
      </w:r>
    </w:p>
    <w:p w14:paraId="2485032A" w14:textId="77777777" w:rsidR="0080326B" w:rsidRDefault="00FA401D">
      <w:pPr>
        <w:ind w:left="720" w:hanging="360"/>
      </w:pPr>
      <w:r>
        <w:rPr>
          <w:lang w:val="en-US"/>
        </w:rPr>
        <w:t>→ Backup erasure → Section 17</w:t>
      </w:r>
    </w:p>
    <w:p w14:paraId="1DD71549" w14:textId="77777777" w:rsidR="0080326B" w:rsidRDefault="00FA401D">
      <w:pPr>
        <w:spacing w:before="40" w:after="40"/>
      </w:pPr>
      <w:r>
        <w:rPr>
          <w:lang w:val="en-US"/>
        </w:rPr>
        <w:t>(resolved)</w:t>
      </w:r>
    </w:p>
    <w:p w14:paraId="5F585FBE" w14:textId="77777777" w:rsidR="0080326B" w:rsidRDefault="00FA401D">
      <w:pPr>
        <w:ind w:left="720" w:hanging="360"/>
      </w:pPr>
      <w:r>
        <w:rPr>
          <w:lang w:val="en-US"/>
        </w:rPr>
        <w:t>→ Sovereignty → Section 17</w:t>
      </w:r>
    </w:p>
    <w:p w14:paraId="5C5DEE23" w14:textId="77777777" w:rsidR="0080326B" w:rsidRDefault="00FA401D">
      <w:pPr>
        <w:spacing w:before="40" w:after="40"/>
      </w:pPr>
      <w:r>
        <w:rPr>
          <w:lang w:val="en-US"/>
        </w:rPr>
        <w:t>(resolved)</w:t>
      </w:r>
    </w:p>
    <w:p w14:paraId="1A85A70F" w14:textId="77777777" w:rsidR="0080326B" w:rsidRDefault="00FA401D">
      <w:pPr>
        <w:ind w:left="720" w:hanging="360"/>
      </w:pPr>
      <w:r>
        <w:rPr>
          <w:lang w:val="en-US"/>
        </w:rPr>
        <w:t>→ Async PII → Section 13</w:t>
      </w:r>
    </w:p>
    <w:p w14:paraId="1466A4F9" w14:textId="77777777" w:rsidR="0080326B" w:rsidRDefault="00FA401D">
      <w:pPr>
        <w:spacing w:before="40" w:after="40"/>
      </w:pPr>
      <w:r>
        <w:rPr>
          <w:lang w:val="en-US"/>
        </w:rPr>
        <w:t>(resolved)</w:t>
      </w:r>
    </w:p>
    <w:p w14:paraId="40D3929D" w14:textId="77777777" w:rsidR="0080326B" w:rsidRDefault="00FA401D">
      <w:pPr>
        <w:ind w:left="720" w:hanging="360"/>
      </w:pPr>
      <w:r>
        <w:rPr>
          <w:lang w:val="en-US"/>
        </w:rPr>
        <w:t>→ Tombstone PII → Section 17</w:t>
      </w:r>
    </w:p>
    <w:p w14:paraId="0FAC66AE" w14:textId="77777777" w:rsidR="0080326B" w:rsidRDefault="00FA401D">
      <w:pPr>
        <w:spacing w:before="40" w:after="40"/>
      </w:pPr>
      <w:r>
        <w:rPr>
          <w:lang w:val="en-US"/>
        </w:rPr>
        <w:t>(new constraint resolved)</w:t>
      </w:r>
    </w:p>
    <w:p w14:paraId="63EBEC4A" w14:textId="77777777" w:rsidR="0080326B" w:rsidRDefault="00FA401D">
      <w:pPr>
        <w:ind w:left="720" w:hanging="360"/>
      </w:pPr>
      <w:r>
        <w:rPr>
          <w:lang w:val="en-US"/>
        </w:rPr>
        <w:t>→ Outbox PII → Section 17</w:t>
      </w:r>
    </w:p>
    <w:p w14:paraId="6CD4ACDF" w14:textId="77777777" w:rsidR="0080326B" w:rsidRDefault="00FA401D">
      <w:pPr>
        <w:spacing w:before="40" w:after="40"/>
      </w:pPr>
      <w:r>
        <w:rPr>
          <w:lang w:val="en-US"/>
        </w:rPr>
        <w:t>(new constraint resolved)</w:t>
      </w:r>
    </w:p>
    <w:p w14:paraId="35F8C69F" w14:textId="77777777" w:rsidR="0080326B" w:rsidRDefault="00FA401D">
      <w:pPr>
        <w:ind w:left="720" w:hanging="360"/>
      </w:pPr>
      <w:r>
        <w:rPr>
          <w:lang w:val="en-US"/>
        </w:rPr>
        <w:t>→ Read model PII → Section 17</w:t>
      </w:r>
    </w:p>
    <w:p w14:paraId="23E892E9" w14:textId="77777777" w:rsidR="0080326B" w:rsidRDefault="00FA401D">
      <w:pPr>
        <w:spacing w:before="40" w:after="40"/>
      </w:pPr>
      <w:r>
        <w:rPr>
          <w:lang w:val="en-US"/>
        </w:rPr>
        <w:t>(new constraint resolved)</w:t>
      </w:r>
    </w:p>
    <w:p w14:paraId="2C58C39F" w14:textId="77777777" w:rsidR="0080326B" w:rsidRDefault="00FA401D">
      <w:pPr>
        <w:ind w:left="720" w:hanging="360"/>
      </w:pPr>
      <w:r>
        <w:rPr>
          <w:lang w:val="en-US"/>
        </w:rPr>
        <w:t>→ Security log PII → Section 18</w:t>
      </w:r>
    </w:p>
    <w:p w14:paraId="64556F78" w14:textId="77777777" w:rsidR="0080326B" w:rsidRDefault="00FA401D">
      <w:pPr>
        <w:spacing w:before="40" w:after="40"/>
      </w:pPr>
      <w:r>
        <w:rPr>
          <w:lang w:val="en-US"/>
        </w:rPr>
        <w:t>(new constraint resolved)</w:t>
      </w:r>
    </w:p>
    <w:p w14:paraId="3CA23E16" w14:textId="77777777" w:rsidR="0080326B" w:rsidRDefault="00FA401D">
      <w:pPr>
        <w:ind w:left="720" w:hanging="360"/>
      </w:pPr>
      <w:r>
        <w:rPr>
          <w:lang w:val="en-US"/>
        </w:rPr>
        <w:t>→ Retention → Section 27</w:t>
      </w:r>
    </w:p>
    <w:p w14:paraId="3734B69F" w14:textId="77777777" w:rsidR="0080326B" w:rsidRDefault="00FA401D">
      <w:pPr>
        <w:ind w:left="720" w:hanging="360"/>
      </w:pPr>
      <w:r>
        <w:rPr>
          <w:lang w:val="en-US"/>
        </w:rPr>
        <w:t>→ Breach → Section 22</w:t>
      </w:r>
    </w:p>
    <w:p w14:paraId="7C4EC96D" w14:textId="77777777" w:rsidR="0080326B" w:rsidRDefault="00FA401D">
      <w:pPr>
        <w:ind w:left="720" w:hanging="360"/>
      </w:pPr>
      <w:r>
        <w:rPr>
          <w:lang w:val="en-US"/>
        </w:rPr>
        <w:t>→ De-identification → Section 11</w:t>
      </w:r>
    </w:p>
    <w:p w14:paraId="7592485D" w14:textId="77777777" w:rsidR="0080326B" w:rsidRDefault="00FA401D">
      <w:pPr>
        <w:ind w:left="720" w:hanging="360"/>
      </w:pPr>
      <w:r>
        <w:rPr>
          <w:lang w:val="en-US"/>
        </w:rPr>
        <w:t>→ Consent → Section 08</w:t>
      </w:r>
    </w:p>
    <w:p w14:paraId="07EF1C0A" w14:textId="77777777" w:rsidR="0080326B" w:rsidRDefault="00FA401D">
      <w:pPr>
        <w:ind w:left="720" w:hanging="360"/>
      </w:pPr>
      <w:r>
        <w:rPr>
          <w:lang w:val="en-US"/>
        </w:rPr>
        <w:t>→ Restriction flag → Section 13</w:t>
      </w:r>
    </w:p>
    <w:p w14:paraId="7B134FAC" w14:textId="77777777" w:rsidR="0080326B" w:rsidRDefault="00FA401D">
      <w:pPr>
        <w:ind w:left="720" w:hanging="360"/>
      </w:pPr>
      <w:r>
        <w:rPr>
          <w:lang w:val="en-US"/>
        </w:rPr>
        <w:t>→ Purpose limitation → Section 07</w:t>
      </w:r>
    </w:p>
    <w:p w14:paraId="2EE4617C" w14:textId="77777777" w:rsidR="0080326B" w:rsidRDefault="00FA401D">
      <w:pPr>
        <w:ind w:left="720" w:hanging="360"/>
      </w:pPr>
      <w:r>
        <w:rPr>
          <w:lang w:val="en-US"/>
        </w:rPr>
        <w:t>→ Testing → Section 30</w:t>
      </w:r>
    </w:p>
    <w:p w14:paraId="0A7CB063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§20 — COMPLIANCE &amp; LEGAL</w:t>
      </w:r>
    </w:p>
    <w:p w14:paraId="6C876D60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227BEA8C" w14:textId="77777777" w:rsidR="0080326B" w:rsidRDefault="00FA401D">
      <w:r>
        <w:rPr>
          <w:b/>
          <w:bCs/>
          <w:color w:val="1F497D"/>
          <w:lang w:val="en-US"/>
        </w:rPr>
        <w:t>[CONDITIONAL] → Always</w:t>
      </w:r>
    </w:p>
    <w:p w14:paraId="06E1BB47" w14:textId="77777777" w:rsidR="0080326B" w:rsidRDefault="00FA401D">
      <w:r>
        <w:rPr>
          <w:b/>
          <w:bCs/>
          <w:color w:val="1F497D"/>
          <w:lang w:val="en-US"/>
        </w:rPr>
        <w:t>[PURPOSE] → Define terms of service,</w:t>
      </w:r>
    </w:p>
    <w:p w14:paraId="1CDA5209" w14:textId="77777777" w:rsidR="0080326B" w:rsidRDefault="00FA401D">
      <w:pPr>
        <w:spacing w:before="40" w:after="40"/>
      </w:pPr>
      <w:r>
        <w:rPr>
          <w:lang w:val="en-US"/>
        </w:rPr>
        <w:t>acceptable use policy,</w:t>
      </w:r>
    </w:p>
    <w:p w14:paraId="7E89E26E" w14:textId="77777777" w:rsidR="0080326B" w:rsidRDefault="00FA401D">
      <w:pPr>
        <w:spacing w:before="40" w:after="40"/>
      </w:pPr>
      <w:r>
        <w:rPr>
          <w:lang w:val="en-US"/>
        </w:rPr>
        <w:t>licensing model,</w:t>
      </w:r>
    </w:p>
    <w:p w14:paraId="0AC09AE3" w14:textId="77777777" w:rsidR="0080326B" w:rsidRDefault="00FA401D">
      <w:pPr>
        <w:spacing w:before="40" w:after="40"/>
      </w:pPr>
      <w:r>
        <w:rPr>
          <w:lang w:val="en-US"/>
        </w:rPr>
        <w:t>intellectual property,</w:t>
      </w:r>
    </w:p>
    <w:p w14:paraId="1A02B2EF" w14:textId="77777777" w:rsidR="0080326B" w:rsidRDefault="00FA401D">
      <w:pPr>
        <w:spacing w:before="40" w:after="40"/>
      </w:pPr>
      <w:r>
        <w:rPr>
          <w:lang w:val="en-US"/>
        </w:rPr>
        <w:t>liability limits,</w:t>
      </w:r>
    </w:p>
    <w:p w14:paraId="749744B3" w14:textId="77777777" w:rsidR="0080326B" w:rsidRDefault="00FA401D">
      <w:pPr>
        <w:spacing w:before="40" w:after="40"/>
      </w:pPr>
      <w:r>
        <w:rPr>
          <w:lang w:val="en-US"/>
        </w:rPr>
        <w:t>export controls,</w:t>
      </w:r>
    </w:p>
    <w:p w14:paraId="6A338AF9" w14:textId="77777777" w:rsidR="0080326B" w:rsidRDefault="00FA401D">
      <w:pPr>
        <w:spacing w:before="40" w:after="40"/>
      </w:pPr>
      <w:r>
        <w:rPr>
          <w:lang w:val="en-US"/>
        </w:rPr>
        <w:t>age restrictions,</w:t>
      </w:r>
    </w:p>
    <w:p w14:paraId="56676DB7" w14:textId="77777777" w:rsidR="0080326B" w:rsidRDefault="00FA401D">
      <w:pPr>
        <w:spacing w:before="40" w:after="40"/>
      </w:pPr>
      <w:r>
        <w:rPr>
          <w:lang w:val="en-US"/>
        </w:rPr>
        <w:t>accessibility compliance,</w:t>
      </w:r>
    </w:p>
    <w:p w14:paraId="58E8D79A" w14:textId="77777777" w:rsidR="0080326B" w:rsidRDefault="00FA401D">
      <w:pPr>
        <w:spacing w:before="40" w:after="40"/>
      </w:pPr>
      <w:r>
        <w:rPr>
          <w:lang w:val="en-US"/>
        </w:rPr>
        <w:t>regulatory licenses,</w:t>
      </w:r>
    </w:p>
    <w:p w14:paraId="77A40BC7" w14:textId="77777777" w:rsidR="0080326B" w:rsidRDefault="00FA401D">
      <w:pPr>
        <w:spacing w:before="40" w:after="40"/>
      </w:pPr>
      <w:r>
        <w:rPr>
          <w:lang w:val="en-US"/>
        </w:rPr>
        <w:t>communications compliance,</w:t>
      </w:r>
    </w:p>
    <w:p w14:paraId="6B64D384" w14:textId="77777777" w:rsidR="0080326B" w:rsidRDefault="00FA401D">
      <w:pPr>
        <w:spacing w:before="40" w:after="40"/>
      </w:pPr>
      <w:r>
        <w:rPr>
          <w:lang w:val="en-US"/>
        </w:rPr>
        <w:t>content moderation liability,</w:t>
      </w:r>
    </w:p>
    <w:p w14:paraId="16136378" w14:textId="77777777" w:rsidR="0080326B" w:rsidRDefault="00FA401D">
      <w:pPr>
        <w:spacing w:before="40" w:after="40"/>
      </w:pPr>
      <w:r>
        <w:rPr>
          <w:lang w:val="en-US"/>
        </w:rPr>
        <w:t>legal document management,</w:t>
      </w:r>
    </w:p>
    <w:p w14:paraId="00DBB775" w14:textId="77777777" w:rsidR="0080326B" w:rsidRDefault="00FA401D">
      <w:pPr>
        <w:spacing w:before="40" w:after="40"/>
      </w:pPr>
      <w:r>
        <w:rPr>
          <w:lang w:val="en-US"/>
        </w:rPr>
        <w:t>legal entity structure,</w:t>
      </w:r>
    </w:p>
    <w:p w14:paraId="0819B436" w14:textId="77777777" w:rsidR="0080326B" w:rsidRDefault="00FA401D">
      <w:pPr>
        <w:spacing w:before="40" w:after="40"/>
      </w:pPr>
      <w:r>
        <w:rPr>
          <w:lang w:val="en-US"/>
        </w:rPr>
        <w:t>AI regulatory exposure,</w:t>
      </w:r>
    </w:p>
    <w:p w14:paraId="5D2331A4" w14:textId="77777777" w:rsidR="0080326B" w:rsidRDefault="00FA401D">
      <w:pPr>
        <w:spacing w:before="40" w:after="40"/>
      </w:pPr>
      <w:r>
        <w:rPr>
          <w:lang w:val="en-US"/>
        </w:rPr>
        <w:t>and compliance audit trail</w:t>
      </w:r>
    </w:p>
    <w:p w14:paraId="2A34447F" w14:textId="77777777" w:rsidR="0080326B" w:rsidRDefault="00FA401D">
      <w:pPr>
        <w:spacing w:before="40" w:after="40"/>
      </w:pPr>
      <w:r>
        <w:rPr>
          <w:lang w:val="en-US"/>
        </w:rPr>
        <w:t>across all jurisdictions</w:t>
      </w:r>
    </w:p>
    <w:p w14:paraId="32348B1D" w14:textId="77777777" w:rsidR="0080326B" w:rsidRDefault="00FA401D">
      <w:pPr>
        <w:spacing w:before="40" w:after="40"/>
      </w:pPr>
      <w:r>
        <w:rPr>
          <w:lang w:val="en-US"/>
        </w:rPr>
        <w:t>the app operates in.</w:t>
      </w:r>
    </w:p>
    <w:p w14:paraId="24C99C3F" w14:textId="77777777" w:rsidR="0080326B" w:rsidRDefault="00FA401D">
      <w:pPr>
        <w:spacing w:before="40" w:after="40"/>
      </w:pPr>
      <w:r>
        <w:rPr>
          <w:lang w:val="en-US"/>
        </w:rPr>
        <w:t>Do NOT assume single jurisdiction.</w:t>
      </w:r>
    </w:p>
    <w:p w14:paraId="657BE604" w14:textId="77777777" w:rsidR="0080326B" w:rsidRDefault="00FA401D">
      <w:pPr>
        <w:spacing w:before="40" w:after="40"/>
      </w:pPr>
      <w:r>
        <w:rPr>
          <w:lang w:val="en-US"/>
        </w:rPr>
        <w:t>Do NOT assume legal = privacy.</w:t>
      </w:r>
    </w:p>
    <w:p w14:paraId="5D340C15" w14:textId="77777777" w:rsidR="0080326B" w:rsidRDefault="00FA401D">
      <w:pPr>
        <w:spacing w:before="40" w:after="40"/>
      </w:pPr>
      <w:r>
        <w:rPr>
          <w:lang w:val="en-US"/>
        </w:rPr>
        <w:t>(Privacy is Section 19.)</w:t>
      </w:r>
    </w:p>
    <w:p w14:paraId="30C0594C" w14:textId="77777777" w:rsidR="0080326B" w:rsidRDefault="00FA401D">
      <w:pPr>
        <w:spacing w:before="40" w:after="40"/>
      </w:pPr>
      <w:r>
        <w:rPr>
          <w:lang w:val="en-US"/>
        </w:rPr>
        <w:t>(This section = everything else.)</w:t>
      </w:r>
    </w:p>
    <w:p w14:paraId="5E2E8004" w14:textId="77777777" w:rsidR="0080326B" w:rsidRDefault="00FA401D">
      <w:pPr>
        <w:spacing w:before="40" w:after="40"/>
      </w:pPr>
      <w:r>
        <w:rPr>
          <w:lang w:val="en-US"/>
        </w:rPr>
        <w:t>Do NOT skip if MVP.</w:t>
      </w:r>
    </w:p>
    <w:p w14:paraId="38F1F744" w14:textId="77777777" w:rsidR="0080326B" w:rsidRDefault="00FA401D">
      <w:pPr>
        <w:spacing w:before="40" w:after="40"/>
      </w:pPr>
      <w:r>
        <w:rPr>
          <w:lang w:val="en-US"/>
        </w:rPr>
        <w:t>Basic legal posture required</w:t>
      </w:r>
    </w:p>
    <w:p w14:paraId="35A7AF11" w14:textId="77777777" w:rsidR="0080326B" w:rsidRDefault="00FA401D">
      <w:pPr>
        <w:spacing w:before="40" w:after="40"/>
      </w:pPr>
      <w:r>
        <w:rPr>
          <w:lang w:val="en-US"/>
        </w:rPr>
        <w:t>even on Fast Track.</w:t>
      </w:r>
    </w:p>
    <w:p w14:paraId="7CF3DDF6" w14:textId="77777777" w:rsidR="0080326B" w:rsidRDefault="00FA401D">
      <w:pPr>
        <w:spacing w:before="40" w:after="40"/>
      </w:pPr>
      <w:r>
        <w:rPr>
          <w:lang w:val="en-US"/>
        </w:rPr>
        <w:t>Assume regulators will audit.</w:t>
      </w:r>
    </w:p>
    <w:p w14:paraId="32972ED0" w14:textId="77777777" w:rsidR="0080326B" w:rsidRDefault="00FA401D">
      <w:pPr>
        <w:spacing w:before="40" w:after="40"/>
      </w:pPr>
      <w:r>
        <w:rPr>
          <w:lang w:val="en-US"/>
        </w:rPr>
        <w:t>Assume users will sue.</w:t>
      </w:r>
    </w:p>
    <w:p w14:paraId="6CEBB28F" w14:textId="77777777" w:rsidR="0080326B" w:rsidRDefault="00FA401D">
      <w:pPr>
        <w:spacing w:before="40" w:after="40"/>
      </w:pPr>
      <w:r>
        <w:rPr>
          <w:lang w:val="en-US"/>
        </w:rPr>
        <w:t>Assume IP will be contested.</w:t>
      </w:r>
    </w:p>
    <w:p w14:paraId="292DFF5A" w14:textId="77777777" w:rsidR="0080326B" w:rsidRDefault="00FA401D">
      <w:pPr>
        <w:spacing w:before="40" w:after="40"/>
      </w:pPr>
      <w:r>
        <w:rPr>
          <w:lang w:val="en-US"/>
        </w:rPr>
        <w:t>Assume accessibility will be tested.</w:t>
      </w:r>
    </w:p>
    <w:p w14:paraId="64A9ECA5" w14:textId="77777777" w:rsidR="0080326B" w:rsidRDefault="00FA401D">
      <w:pPr>
        <w:spacing w:before="40" w:after="40"/>
      </w:pPr>
      <w:r>
        <w:rPr>
          <w:lang w:val="en-US"/>
        </w:rPr>
        <w:t>Assume sanctions lists will change.</w:t>
      </w:r>
    </w:p>
    <w:p w14:paraId="65E864AF" w14:textId="77777777" w:rsidR="0080326B" w:rsidRDefault="00FA401D">
      <w:pPr>
        <w:spacing w:before="40" w:after="40"/>
      </w:pPr>
      <w:r>
        <w:rPr>
          <w:lang w:val="en-US"/>
        </w:rPr>
        <w:t>Assume AI regulation will tighten.</w:t>
      </w:r>
    </w:p>
    <w:p w14:paraId="1F6B7940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79174066" w14:textId="77777777" w:rsidR="0080326B" w:rsidRDefault="00FA401D">
      <w:pPr>
        <w:ind w:left="720" w:hanging="360"/>
      </w:pPr>
      <w:r>
        <w:rPr>
          <w:lang w:val="en-US"/>
        </w:rPr>
        <w:t>• Section 01 --- Product &amp; Business</w:t>
      </w:r>
    </w:p>
    <w:p w14:paraId="0C0E7315" w14:textId="77777777" w:rsidR="0080326B" w:rsidRDefault="00FA401D">
      <w:pPr>
        <w:spacing w:before="40" w:after="40"/>
      </w:pPr>
      <w:r>
        <w:rPr>
          <w:lang w:val="en-US"/>
        </w:rPr>
        <w:t>(jurisdiction, business model,</w:t>
      </w:r>
    </w:p>
    <w:p w14:paraId="2161A102" w14:textId="77777777" w:rsidR="0080326B" w:rsidRDefault="00FA401D">
      <w:pPr>
        <w:spacing w:before="40" w:after="40"/>
      </w:pPr>
      <w:r>
        <w:rPr>
          <w:lang w:val="en-US"/>
        </w:rPr>
        <w:t>target users)</w:t>
      </w:r>
    </w:p>
    <w:p w14:paraId="396A7BEE" w14:textId="77777777" w:rsidR="0080326B" w:rsidRDefault="00FA401D">
      <w:pPr>
        <w:ind w:left="720" w:hanging="360"/>
      </w:pPr>
      <w:r>
        <w:rPr>
          <w:lang w:val="en-US"/>
        </w:rPr>
        <w:t>• Section 06 --- Auth</w:t>
      </w:r>
    </w:p>
    <w:p w14:paraId="452127C3" w14:textId="77777777" w:rsidR="0080326B" w:rsidRDefault="00FA401D">
      <w:pPr>
        <w:spacing w:before="40" w:after="40"/>
      </w:pPr>
      <w:r>
        <w:rPr>
          <w:lang w:val="en-US"/>
        </w:rPr>
        <w:t>(age gate before account creation,</w:t>
      </w:r>
    </w:p>
    <w:p w14:paraId="23FF3690" w14:textId="77777777" w:rsidR="0080326B" w:rsidRDefault="00FA401D">
      <w:pPr>
        <w:spacing w:before="40" w:after="40"/>
      </w:pPr>
      <w:r>
        <w:rPr>
          <w:lang w:val="en-US"/>
        </w:rPr>
        <w:t>session invalidation on ToS</w:t>
      </w:r>
    </w:p>
    <w:p w14:paraId="10DCFA2C" w14:textId="77777777" w:rsidR="0080326B" w:rsidRDefault="00FA401D">
      <w:pPr>
        <w:spacing w:before="40" w:after="40"/>
      </w:pPr>
      <w:r>
        <w:rPr>
          <w:lang w:val="en-US"/>
        </w:rPr>
        <w:t>non-acceptance)</w:t>
      </w:r>
    </w:p>
    <w:p w14:paraId="087624E2" w14:textId="77777777" w:rsidR="0080326B" w:rsidRDefault="00FA401D">
      <w:pPr>
        <w:ind w:left="720" w:hanging="360"/>
      </w:pPr>
      <w:r>
        <w:rPr>
          <w:lang w:val="en-US"/>
        </w:rPr>
        <w:t>• Section 18 --- Security &amp; Trust</w:t>
      </w:r>
    </w:p>
    <w:p w14:paraId="37719CBD" w14:textId="77777777" w:rsidR="0080326B" w:rsidRDefault="00FA401D">
      <w:pPr>
        <w:spacing w:before="40" w:after="40"/>
      </w:pPr>
      <w:r>
        <w:rPr>
          <w:lang w:val="en-US"/>
        </w:rPr>
        <w:t>(SBOM must reconcile with OSS</w:t>
      </w:r>
    </w:p>
    <w:p w14:paraId="1C96BFB3" w14:textId="77777777" w:rsidR="0080326B" w:rsidRDefault="00FA401D">
      <w:pPr>
        <w:spacing w:before="40" w:after="40"/>
      </w:pPr>
      <w:r>
        <w:rPr>
          <w:lang w:val="en-US"/>
        </w:rPr>
        <w:t>inventory declared here,</w:t>
      </w:r>
    </w:p>
    <w:p w14:paraId="5E4502FA" w14:textId="77777777" w:rsidR="0080326B" w:rsidRDefault="00FA401D">
      <w:pPr>
        <w:spacing w:before="40" w:after="40"/>
      </w:pPr>
      <w:r>
        <w:rPr>
          <w:lang w:val="en-US"/>
        </w:rPr>
        <w:t>audit log tamper protection,</w:t>
      </w:r>
    </w:p>
    <w:p w14:paraId="18901F91" w14:textId="77777777" w:rsidR="0080326B" w:rsidRDefault="00FA401D">
      <w:pPr>
        <w:spacing w:before="40" w:after="40"/>
      </w:pPr>
      <w:r>
        <w:rPr>
          <w:lang w:val="en-US"/>
        </w:rPr>
        <w:t>legal hold vs backup purge)</w:t>
      </w:r>
    </w:p>
    <w:p w14:paraId="6C17C2FB" w14:textId="77777777" w:rsidR="0080326B" w:rsidRDefault="00FA401D">
      <w:pPr>
        <w:ind w:left="720" w:hanging="360"/>
      </w:pPr>
      <w:r>
        <w:rPr>
          <w:lang w:val="en-US"/>
        </w:rPr>
        <w:t>• Section 19 --- Privacy &amp; Data</w:t>
      </w:r>
    </w:p>
    <w:p w14:paraId="66A0180F" w14:textId="77777777" w:rsidR="0080326B" w:rsidRDefault="00FA401D">
      <w:pPr>
        <w:spacing w:before="40" w:after="40"/>
      </w:pPr>
      <w:r>
        <w:rPr>
          <w:lang w:val="en-US"/>
        </w:rPr>
        <w:t>(GDPR / CCPA / HIPAA --- Section 19</w:t>
      </w:r>
    </w:p>
    <w:p w14:paraId="26C7E17A" w14:textId="77777777" w:rsidR="0080326B" w:rsidRDefault="00FA401D">
      <w:pPr>
        <w:spacing w:before="40" w:after="40"/>
      </w:pPr>
      <w:r>
        <w:rPr>
          <w:lang w:val="en-US"/>
        </w:rPr>
        <w:t>owns those. Section 20 owns</w:t>
      </w:r>
    </w:p>
    <w:p w14:paraId="5D21B99E" w14:textId="77777777" w:rsidR="0080326B" w:rsidRDefault="00FA401D">
      <w:pPr>
        <w:spacing w:before="40" w:after="40"/>
      </w:pPr>
      <w:r>
        <w:rPr>
          <w:lang w:val="en-US"/>
        </w:rPr>
        <w:t>everything else legally.</w:t>
      </w:r>
    </w:p>
    <w:p w14:paraId="71DADA5B" w14:textId="77777777" w:rsidR="0080326B" w:rsidRDefault="00FA401D">
      <w:pPr>
        <w:spacing w:before="40" w:after="40"/>
      </w:pPr>
      <w:r>
        <w:rPr>
          <w:lang w:val="en-US"/>
        </w:rPr>
        <w:lastRenderedPageBreak/>
        <w:t>Data controller per region</w:t>
      </w:r>
    </w:p>
    <w:p w14:paraId="73F7CDD7" w14:textId="77777777" w:rsidR="0080326B" w:rsidRDefault="00FA401D">
      <w:pPr>
        <w:spacing w:before="40" w:after="40"/>
      </w:pPr>
      <w:r>
        <w:rPr>
          <w:lang w:val="en-US"/>
        </w:rPr>
        <w:t>must align with DPA structure.)</w:t>
      </w:r>
    </w:p>
    <w:p w14:paraId="04A0A9D2" w14:textId="77777777" w:rsidR="0080326B" w:rsidRDefault="00FA401D">
      <w:pPr>
        <w:ind w:left="720" w:hanging="360"/>
      </w:pPr>
      <w:r>
        <w:rPr>
          <w:lang w:val="en-US"/>
        </w:rPr>
        <w:t>• Section 27 --- Observability</w:t>
      </w:r>
    </w:p>
    <w:p w14:paraId="229F8261" w14:textId="77777777" w:rsidR="0080326B" w:rsidRDefault="00FA401D">
      <w:pPr>
        <w:spacing w:before="40" w:after="40"/>
      </w:pPr>
      <w:r>
        <w:rPr>
          <w:lang w:val="en-US"/>
        </w:rPr>
        <w:t>(compliance audit trails)</w:t>
      </w:r>
    </w:p>
    <w:p w14:paraId="5C5999B4" w14:textId="77777777" w:rsidR="0080326B" w:rsidRDefault="00FA401D">
      <w:pPr>
        <w:ind w:left="720" w:hanging="360"/>
      </w:pPr>
      <w:r>
        <w:rPr>
          <w:lang w:val="en-US"/>
        </w:rPr>
        <w:t>• Section 29 --- Data Lifecycle</w:t>
      </w:r>
    </w:p>
    <w:p w14:paraId="746A7FC1" w14:textId="77777777" w:rsidR="0080326B" w:rsidRDefault="00FA401D">
      <w:pPr>
        <w:spacing w:before="40" w:after="40"/>
      </w:pPr>
      <w:r>
        <w:rPr>
          <w:lang w:val="en-US"/>
        </w:rPr>
        <w:t>(legal hold overrides all</w:t>
      </w:r>
    </w:p>
    <w:p w14:paraId="34B40880" w14:textId="77777777" w:rsidR="0080326B" w:rsidRDefault="00FA401D">
      <w:pPr>
        <w:spacing w:before="40" w:after="40"/>
      </w:pPr>
      <w:r>
        <w:rPr>
          <w:lang w:val="en-US"/>
        </w:rPr>
        <w:t>automated purge jobs here)</w:t>
      </w:r>
    </w:p>
    <w:p w14:paraId="79B6D3DD" w14:textId="77777777" w:rsidR="0080326B" w:rsidRDefault="00FA401D">
      <w:pPr>
        <w:ind w:left="720" w:hanging="360"/>
      </w:pPr>
      <w:r>
        <w:rPr>
          <w:lang w:val="en-US"/>
        </w:rPr>
        <w:t>• Section 30 --- Testing</w:t>
      </w:r>
    </w:p>
    <w:p w14:paraId="75EABC6B" w14:textId="77777777" w:rsidR="0080326B" w:rsidRDefault="00FA401D">
      <w:pPr>
        <w:spacing w:before="40" w:after="40"/>
      </w:pPr>
      <w:r>
        <w:rPr>
          <w:lang w:val="en-US"/>
        </w:rPr>
        <w:t>(accessibility testing)</w:t>
      </w:r>
    </w:p>
    <w:p w14:paraId="494B4DE1" w14:textId="77777777" w:rsidR="0080326B" w:rsidRDefault="00FA401D">
      <w:pPr>
        <w:spacing w:before="40" w:after="40"/>
      </w:pPr>
      <w:r>
        <w:rPr>
          <w:lang w:val="en-US"/>
        </w:rPr>
        <w:t>1\. TERMS OF SERVICE &amp; ACCEPTABLE USE</w:t>
      </w:r>
    </w:p>
    <w:p w14:paraId="68F79810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7D918A28" w14:textId="77777777" w:rsidR="0080326B" w:rsidRDefault="00FA401D">
      <w:pPr>
        <w:spacing w:before="40" w:after="40"/>
      </w:pPr>
      <w:r>
        <w:rPr>
          <w:lang w:val="en-US"/>
        </w:rPr>
        <w:t>Terms of Service (ToS):</w:t>
      </w:r>
    </w:p>
    <w:p w14:paraId="536E1365" w14:textId="77777777" w:rsidR="0080326B" w:rsidRDefault="00FA401D">
      <w:pPr>
        <w:spacing w:before="40" w:after="40"/>
      </w:pPr>
      <w:r>
        <w:rPr>
          <w:lang w:val="en-US"/>
        </w:rPr>
        <w:t>Published? (yes --- always)</w:t>
      </w:r>
    </w:p>
    <w:p w14:paraId="40EAF510" w14:textId="77777777" w:rsidR="0080326B" w:rsidRDefault="00FA401D">
      <w:pPr>
        <w:spacing w:before="40" w:after="40"/>
      </w:pPr>
      <w:r>
        <w:rPr>
          <w:lang w:val="en-US"/>
        </w:rPr>
        <w:t>Location: /terms (standard)</w:t>
      </w:r>
    </w:p>
    <w:p w14:paraId="10C84BD2" w14:textId="77777777" w:rsidR="0080326B" w:rsidRDefault="00FA401D">
      <w:pPr>
        <w:spacing w:before="40" w:after="40"/>
      </w:pPr>
      <w:r>
        <w:rPr>
          <w:lang w:val="en-US"/>
        </w:rPr>
        <w:t>Versioned? (yes --- always)</w:t>
      </w:r>
    </w:p>
    <w:p w14:paraId="6F116511" w14:textId="77777777" w:rsidR="0080326B" w:rsidRDefault="00FA401D">
      <w:pPr>
        <w:spacing w:before="40" w:after="40"/>
      </w:pPr>
      <w:r>
        <w:rPr>
          <w:lang w:val="en-US"/>
        </w:rPr>
        <w:t>Version history kept?</w:t>
      </w:r>
    </w:p>
    <w:p w14:paraId="095F3CB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5A8A53A" w14:textId="77777777" w:rsidR="0080326B" w:rsidRDefault="00FA401D">
      <w:pPr>
        <w:spacing w:before="40" w:after="40"/>
      </w:pPr>
      <w:r>
        <w:rPr>
          <w:lang w:val="en-US"/>
        </w:rPr>
        <w:t>Effective date declared?</w:t>
      </w:r>
    </w:p>
    <w:p w14:paraId="51D761C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ECE3873" w14:textId="77777777" w:rsidR="0080326B" w:rsidRDefault="00FA401D">
      <w:pPr>
        <w:spacing w:before="40" w:after="40"/>
      </w:pPr>
      <w:r>
        <w:rPr>
          <w:lang w:val="en-US"/>
        </w:rPr>
        <w:t>User acceptance:</w:t>
      </w:r>
    </w:p>
    <w:p w14:paraId="58587FF9" w14:textId="77777777" w:rsidR="0080326B" w:rsidRDefault="00FA401D">
      <w:pPr>
        <w:spacing w:before="40" w:after="40"/>
      </w:pPr>
      <w:r>
        <w:rPr>
          <w:lang w:val="en-US"/>
        </w:rPr>
        <w:t>Explicit acceptance required?</w:t>
      </w:r>
    </w:p>
    <w:p w14:paraId="5632586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4759B24" w14:textId="77777777" w:rsidR="0080326B" w:rsidRDefault="00FA401D">
      <w:pPr>
        <w:spacing w:before="40" w:after="40"/>
      </w:pPr>
      <w:r>
        <w:rPr>
          <w:lang w:val="en-US"/>
        </w:rPr>
        <w:t>Acceptance method:</w:t>
      </w:r>
    </w:p>
    <w:p w14:paraId="0ECD915E" w14:textId="77777777" w:rsidR="0080326B" w:rsidRDefault="00FA401D">
      <w:pPr>
        <w:spacing w:before="40" w:after="40"/>
      </w:pPr>
      <w:r>
        <w:rPr>
          <w:lang w:val="en-US"/>
        </w:rPr>
        <w:t>Checkbox at signup /</w:t>
      </w:r>
    </w:p>
    <w:p w14:paraId="7F4E7C17" w14:textId="77777777" w:rsidR="0080326B" w:rsidRDefault="00FA401D">
      <w:pPr>
        <w:spacing w:before="40" w:after="40"/>
      </w:pPr>
      <w:r>
        <w:rPr>
          <w:lang w:val="en-US"/>
        </w:rPr>
        <w:t>Click-wrap / Both</w:t>
      </w:r>
    </w:p>
    <w:p w14:paraId="00FB805C" w14:textId="77777777" w:rsidR="0080326B" w:rsidRDefault="00FA401D">
      <w:pPr>
        <w:spacing w:before="40" w:after="40"/>
      </w:pPr>
      <w:r>
        <w:rPr>
          <w:lang w:val="en-US"/>
        </w:rPr>
        <w:t>Acceptance timestamp stored?</w:t>
      </w:r>
    </w:p>
    <w:p w14:paraId="4B780297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6084B66" w14:textId="77777777" w:rsidR="0080326B" w:rsidRDefault="00FA401D">
      <w:pPr>
        <w:spacing w:before="40" w:after="40"/>
      </w:pPr>
      <w:r>
        <w:rPr>
          <w:lang w:val="en-US"/>
        </w:rPr>
        <w:t>ToS version at acceptance stored?</w:t>
      </w:r>
    </w:p>
    <w:p w14:paraId="1741669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30A77B7" w14:textId="77777777" w:rsidR="0080326B" w:rsidRDefault="00FA401D">
      <w:pPr>
        <w:spacing w:before="40" w:after="40"/>
      </w:pPr>
      <w:r>
        <w:rPr>
          <w:lang w:val="en-US"/>
        </w:rPr>
        <w:t>Re-acceptance on material change?</w:t>
      </w:r>
    </w:p>
    <w:p w14:paraId="039F89CA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A75C9DA" w14:textId="77777777" w:rsidR="0080326B" w:rsidRDefault="00FA401D">
      <w:pPr>
        <w:spacing w:before="40" w:after="40"/>
      </w:pPr>
      <w:r>
        <w:rPr>
          <w:lang w:val="en-US"/>
        </w:rPr>
        <w:t>Grace period on change: \_\_\_ days</w:t>
      </w:r>
    </w:p>
    <w:p w14:paraId="33CD5DE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ENFORCEMENT INVARIANT:</w:t>
      </w:r>
    </w:p>
    <w:p w14:paraId="6898391D" w14:textId="77777777" w:rsidR="0080326B" w:rsidRDefault="00FA401D">
      <w:pPr>
        <w:spacing w:before="40" w:after="40"/>
      </w:pPr>
      <w:r>
        <w:rPr>
          <w:lang w:val="en-US"/>
        </w:rPr>
        <w:t>If service blocked on non-acceptance:</w:t>
      </w:r>
    </w:p>
    <w:p w14:paraId="32D3F157" w14:textId="77777777" w:rsidR="0080326B" w:rsidRDefault="00FA401D">
      <w:pPr>
        <w:spacing w:before="40" w:after="40"/>
      </w:pPr>
      <w:r>
        <w:rPr>
          <w:lang w:val="en-US"/>
        </w:rPr>
        <w:t>During grace period --- user has not</w:t>
      </w:r>
    </w:p>
    <w:p w14:paraId="07DE6E5A" w14:textId="77777777" w:rsidR="0080326B" w:rsidRDefault="00FA401D">
      <w:pPr>
        <w:spacing w:before="40" w:after="40"/>
      </w:pPr>
      <w:r>
        <w:rPr>
          <w:lang w:val="en-US"/>
        </w:rPr>
        <w:t>accepted new ToS.</w:t>
      </w:r>
    </w:p>
    <w:p w14:paraId="7B3C1AB4" w14:textId="77777777" w:rsidR="0080326B" w:rsidRDefault="00FA401D">
      <w:pPr>
        <w:spacing w:before="40" w:after="40"/>
      </w:pPr>
      <w:r>
        <w:rPr>
          <w:lang w:val="en-US"/>
        </w:rPr>
        <w:t>Background processing for that user</w:t>
      </w:r>
    </w:p>
    <w:p w14:paraId="4BD96B71" w14:textId="77777777" w:rsidR="0080326B" w:rsidRDefault="00FA401D">
      <w:pPr>
        <w:spacing w:before="40" w:after="40"/>
      </w:pPr>
      <w:r>
        <w:rPr>
          <w:lang w:val="en-US"/>
        </w:rPr>
        <w:t>must be suspended during grace period</w:t>
      </w:r>
    </w:p>
    <w:p w14:paraId="6EFBB839" w14:textId="77777777" w:rsidR="0080326B" w:rsidRDefault="00FA401D">
      <w:pPr>
        <w:spacing w:before="40" w:after="40"/>
      </w:pPr>
      <w:r>
        <w:rPr>
          <w:lang w:val="en-US"/>
        </w:rPr>
        <w:t>if ToS not accepted.</w:t>
      </w:r>
    </w:p>
    <w:p w14:paraId="49D74B4F" w14:textId="77777777" w:rsidR="0080326B" w:rsidRDefault="00FA401D">
      <w:pPr>
        <w:spacing w:before="40" w:after="40"/>
      </w:pPr>
      <w:r>
        <w:rPr>
          <w:lang w:val="en-US"/>
        </w:rPr>
        <w:t>Otherwise: user receives service</w:t>
      </w:r>
    </w:p>
    <w:p w14:paraId="6370DF0D" w14:textId="77777777" w:rsidR="0080326B" w:rsidRDefault="00FA401D">
      <w:pPr>
        <w:spacing w:before="40" w:after="40"/>
      </w:pPr>
      <w:r>
        <w:rPr>
          <w:lang w:val="en-US"/>
        </w:rPr>
        <w:t>without valid acceptance =</w:t>
      </w:r>
    </w:p>
    <w:p w14:paraId="7C29EF41" w14:textId="77777777" w:rsidR="0080326B" w:rsidRDefault="00FA401D">
      <w:pPr>
        <w:spacing w:before="40" w:after="40"/>
      </w:pPr>
      <w:r>
        <w:rPr>
          <w:lang w:val="en-US"/>
        </w:rPr>
        <w:t>enforceability risk.</w:t>
      </w:r>
    </w:p>
    <w:p w14:paraId="6FCC8247" w14:textId="77777777" w:rsidR="0080326B" w:rsidRDefault="00FA401D">
      <w:pPr>
        <w:spacing w:before="40" w:after="40"/>
      </w:pPr>
      <w:r>
        <w:rPr>
          <w:lang w:val="en-US"/>
        </w:rPr>
        <w:t>Align with Section 06 session</w:t>
      </w:r>
    </w:p>
    <w:p w14:paraId="13AECCC4" w14:textId="77777777" w:rsidR="0080326B" w:rsidRDefault="00FA401D">
      <w:pPr>
        <w:spacing w:before="40" w:after="40"/>
      </w:pPr>
      <w:r>
        <w:rPr>
          <w:lang w:val="en-US"/>
        </w:rPr>
        <w:t>invalidation and Section 13 async</w:t>
      </w:r>
    </w:p>
    <w:p w14:paraId="33F22F21" w14:textId="77777777" w:rsidR="0080326B" w:rsidRDefault="00FA401D">
      <w:pPr>
        <w:spacing w:before="40" w:after="40"/>
      </w:pPr>
      <w:r>
        <w:rPr>
          <w:lang w:val="en-US"/>
        </w:rPr>
        <w:t>job suspension.</w:t>
      </w:r>
    </w:p>
    <w:p w14:paraId="6D06DA1B" w14:textId="77777777" w:rsidR="0080326B" w:rsidRDefault="00FA401D">
      <w:pPr>
        <w:spacing w:before="40" w:after="40"/>
      </w:pPr>
      <w:r>
        <w:rPr>
          <w:lang w:val="en-US"/>
        </w:rPr>
        <w:t>Service blocked if not accepted?</w:t>
      </w:r>
    </w:p>
    <w:p w14:paraId="3AEA24D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393F64A" w14:textId="77777777" w:rsidR="0080326B" w:rsidRDefault="00FA401D">
      <w:pPr>
        <w:spacing w:before="40" w:after="40"/>
      </w:pPr>
      <w:r>
        <w:rPr>
          <w:lang w:val="en-US"/>
        </w:rPr>
        <w:t>Background jobs suspended on</w:t>
      </w:r>
    </w:p>
    <w:p w14:paraId="1E5C58D7" w14:textId="77777777" w:rsidR="0080326B" w:rsidRDefault="00FA401D">
      <w:pPr>
        <w:spacing w:before="40" w:after="40"/>
      </w:pPr>
      <w:r>
        <w:rPr>
          <w:lang w:val="en-US"/>
        </w:rPr>
        <w:t>non-acceptance? (yes --- always</w:t>
      </w:r>
    </w:p>
    <w:p w14:paraId="57C8EF6B" w14:textId="77777777" w:rsidR="0080326B" w:rsidRDefault="00FA401D">
      <w:pPr>
        <w:spacing w:before="40" w:after="40"/>
      </w:pPr>
      <w:r>
        <w:rPr>
          <w:lang w:val="en-US"/>
        </w:rPr>
        <w:t>if service blocked = yes)</w:t>
      </w:r>
    </w:p>
    <w:p w14:paraId="5295C85E" w14:textId="77777777" w:rsidR="0080326B" w:rsidRDefault="00FA401D">
      <w:pPr>
        <w:spacing w:before="40" w:after="40"/>
      </w:pPr>
      <w:r>
        <w:rPr>
          <w:lang w:val="en-US"/>
        </w:rPr>
        <w:lastRenderedPageBreak/>
        <w:t>Acceptable Use Policy (AUP):</w:t>
      </w:r>
    </w:p>
    <w:p w14:paraId="57349896" w14:textId="77777777" w:rsidR="0080326B" w:rsidRDefault="00FA401D">
      <w:pPr>
        <w:spacing w:before="40" w:after="40"/>
      </w:pPr>
      <w:r>
        <w:rPr>
          <w:lang w:val="en-US"/>
        </w:rPr>
        <w:t>Separate AUP? (yes / no)</w:t>
      </w:r>
    </w:p>
    <w:p w14:paraId="17CE958D" w14:textId="77777777" w:rsidR="0080326B" w:rsidRDefault="00FA401D">
      <w:pPr>
        <w:spacing w:before="40" w:after="40"/>
      </w:pPr>
      <w:r>
        <w:rPr>
          <w:lang w:val="en-US"/>
        </w:rPr>
        <w:t>Embedded in ToS? (yes / no)</w:t>
      </w:r>
    </w:p>
    <w:p w14:paraId="6B4BFAA4" w14:textId="77777777" w:rsidR="0080326B" w:rsidRDefault="00FA401D">
      <w:pPr>
        <w:spacing w:before="40" w:after="40"/>
      </w:pPr>
      <w:r>
        <w:rPr>
          <w:lang w:val="en-US"/>
        </w:rPr>
        <w:t>Prohibited uses declared?</w:t>
      </w:r>
    </w:p>
    <w:p w14:paraId="5CDB5D2A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691EA33" w14:textId="77777777" w:rsidR="0080326B" w:rsidRDefault="00FA401D">
      <w:pPr>
        <w:spacing w:before="40" w:after="40"/>
      </w:pPr>
      <w:r>
        <w:rPr>
          <w:lang w:val="en-US"/>
        </w:rPr>
        <w:t>Prohibited uses include:</w:t>
      </w:r>
    </w:p>
    <w:p w14:paraId="06D28D7C" w14:textId="77777777" w:rsidR="0080326B" w:rsidRDefault="00FA401D">
      <w:pPr>
        <w:ind w:left="720" w:hanging="360"/>
      </w:pPr>
      <w:r>
        <w:rPr>
          <w:lang w:val="en-US"/>
        </w:rPr>
        <w:t>• Illegal activity</w:t>
      </w:r>
    </w:p>
    <w:p w14:paraId="568A7130" w14:textId="77777777" w:rsidR="0080326B" w:rsidRDefault="00FA401D">
      <w:pPr>
        <w:ind w:left="720" w:hanging="360"/>
      </w:pPr>
      <w:r>
        <w:rPr>
          <w:lang w:val="en-US"/>
        </w:rPr>
        <w:t>• Harassment / abuse</w:t>
      </w:r>
    </w:p>
    <w:p w14:paraId="18251F8C" w14:textId="77777777" w:rsidR="0080326B" w:rsidRDefault="00FA401D">
      <w:pPr>
        <w:ind w:left="720" w:hanging="360"/>
      </w:pPr>
      <w:r>
        <w:rPr>
          <w:lang w:val="en-US"/>
        </w:rPr>
        <w:t>• Spam / scraping</w:t>
      </w:r>
    </w:p>
    <w:p w14:paraId="633800EB" w14:textId="77777777" w:rsidR="0080326B" w:rsidRDefault="00FA401D">
      <w:pPr>
        <w:ind w:left="720" w:hanging="360"/>
      </w:pPr>
      <w:r>
        <w:rPr>
          <w:lang w:val="en-US"/>
        </w:rPr>
        <w:t>• IP violation</w:t>
      </w:r>
    </w:p>
    <w:p w14:paraId="76882703" w14:textId="77777777" w:rsidR="0080326B" w:rsidRDefault="00FA401D">
      <w:pPr>
        <w:ind w:left="720" w:hanging="360"/>
      </w:pPr>
      <w:r>
        <w:rPr>
          <w:lang w:val="en-US"/>
        </w:rPr>
        <w:t>• Reverse engineering</w:t>
      </w:r>
    </w:p>
    <w:p w14:paraId="604D90A7" w14:textId="77777777" w:rsidR="0080326B" w:rsidRDefault="00FA401D">
      <w:pPr>
        <w:ind w:left="720" w:hanging="360"/>
      </w:pPr>
      <w:r>
        <w:rPr>
          <w:lang w:val="en-US"/>
        </w:rPr>
        <w:t>• Security attacks</w:t>
      </w:r>
    </w:p>
    <w:p w14:paraId="1AB34C88" w14:textId="77777777" w:rsidR="0080326B" w:rsidRDefault="00FA401D">
      <w:pPr>
        <w:ind w:left="720" w:hanging="360"/>
      </w:pPr>
      <w:r>
        <w:rPr>
          <w:lang w:val="en-US"/>
        </w:rPr>
        <w:t>• Additional per app type: \_\_\_</w:t>
      </w:r>
    </w:p>
    <w:p w14:paraId="6B8BCC87" w14:textId="77777777" w:rsidR="0080326B" w:rsidRDefault="00FA401D">
      <w:pPr>
        <w:spacing w:before="40" w:after="40"/>
      </w:pPr>
      <w:r>
        <w:rPr>
          <w:lang w:val="en-US"/>
        </w:rPr>
        <w:t>Enforcement:</w:t>
      </w:r>
    </w:p>
    <w:p w14:paraId="6D32500D" w14:textId="77777777" w:rsidR="0080326B" w:rsidRDefault="00FA401D">
      <w:pPr>
        <w:spacing w:before="40" w:after="40"/>
      </w:pPr>
      <w:r>
        <w:rPr>
          <w:lang w:val="en-US"/>
        </w:rPr>
        <w:t>Violation response defined?</w:t>
      </w:r>
    </w:p>
    <w:p w14:paraId="3E35EA0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560BAC8" w14:textId="77777777" w:rsidR="0080326B" w:rsidRDefault="00FA401D">
      <w:pPr>
        <w:spacing w:before="40" w:after="40"/>
      </w:pPr>
      <w:r>
        <w:rPr>
          <w:lang w:val="en-US"/>
        </w:rPr>
        <w:t>Suspension / termination path?</w:t>
      </w:r>
    </w:p>
    <w:p w14:paraId="5AEA5E2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C29D8CD" w14:textId="77777777" w:rsidR="0080326B" w:rsidRDefault="00FA401D">
      <w:pPr>
        <w:spacing w:before="40" w:after="40"/>
      </w:pPr>
      <w:r>
        <w:rPr>
          <w:lang w:val="en-US"/>
        </w:rPr>
        <w:t>Appeals process? (yes / no)</w:t>
      </w:r>
    </w:p>
    <w:p w14:paraId="1C6F0EE3" w14:textId="77777777" w:rsidR="0080326B" w:rsidRDefault="00FA401D">
      <w:pPr>
        <w:spacing w:before="40" w:after="40"/>
      </w:pPr>
      <w:r>
        <w:rPr>
          <w:lang w:val="en-US"/>
        </w:rPr>
        <w:t>Audit logged? (yes --- always)</w:t>
      </w:r>
    </w:p>
    <w:p w14:paraId="6B9AC8D8" w14:textId="77777777" w:rsidR="0080326B" w:rsidRDefault="00FA401D">
      <w:pPr>
        <w:spacing w:before="40" w:after="40"/>
      </w:pPr>
      <w:r>
        <w:rPr>
          <w:lang w:val="en-US"/>
        </w:rPr>
        <w:t>2\. LICENSING MODEL</w:t>
      </w:r>
    </w:p>
    <w:p w14:paraId="2C17F105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2D860BAF" w14:textId="77777777" w:rsidR="0080326B" w:rsidRDefault="00FA401D">
      <w:pPr>
        <w:spacing w:before="40" w:after="40"/>
      </w:pPr>
      <w:r>
        <w:rPr>
          <w:lang w:val="en-US"/>
        </w:rPr>
        <w:t>Software license type:</w:t>
      </w:r>
    </w:p>
    <w:p w14:paraId="0A7AFB44" w14:textId="77777777" w:rsidR="0080326B" w:rsidRDefault="00FA401D">
      <w:pPr>
        <w:spacing w:before="40" w:after="40"/>
      </w:pPr>
      <w:r>
        <w:rPr>
          <w:lang w:val="en-US"/>
        </w:rPr>
        <w:t>Proprietary / SaaS subscription /</w:t>
      </w:r>
    </w:p>
    <w:p w14:paraId="2B060625" w14:textId="77777777" w:rsidR="0080326B" w:rsidRDefault="00FA401D">
      <w:pPr>
        <w:spacing w:before="40" w:after="40"/>
      </w:pPr>
      <w:r>
        <w:rPr>
          <w:lang w:val="en-US"/>
        </w:rPr>
        <w:t>Open source / Dual license /</w:t>
      </w:r>
    </w:p>
    <w:p w14:paraId="212673E3" w14:textId="77777777" w:rsidR="0080326B" w:rsidRDefault="00FA401D">
      <w:pPr>
        <w:spacing w:before="40" w:after="40"/>
      </w:pPr>
      <w:r>
        <w:rPr>
          <w:lang w:val="en-US"/>
        </w:rPr>
        <w:t>Freemium / Declare</w:t>
      </w:r>
    </w:p>
    <w:p w14:paraId="5B389904" w14:textId="77777777" w:rsidR="0080326B" w:rsidRDefault="00FA401D">
      <w:pPr>
        <w:spacing w:before="40" w:after="40"/>
      </w:pPr>
      <w:r>
        <w:rPr>
          <w:lang w:val="en-US"/>
        </w:rPr>
        <w:t>If open source:</w:t>
      </w:r>
    </w:p>
    <w:p w14:paraId="25530838" w14:textId="77777777" w:rsidR="0080326B" w:rsidRDefault="00FA401D">
      <w:pPr>
        <w:spacing w:before="40" w:after="40"/>
      </w:pPr>
      <w:r>
        <w:rPr>
          <w:lang w:val="en-US"/>
        </w:rPr>
        <w:t>License: MIT / Apache 2.0 /</w:t>
      </w:r>
    </w:p>
    <w:p w14:paraId="7D6F170B" w14:textId="77777777" w:rsidR="0080326B" w:rsidRDefault="00FA401D">
      <w:pPr>
        <w:spacing w:before="40" w:after="40"/>
      </w:pPr>
      <w:r>
        <w:rPr>
          <w:lang w:val="en-US"/>
        </w:rPr>
        <w:t>GPL / AGPL / Declare</w:t>
      </w:r>
    </w:p>
    <w:p w14:paraId="29D404DF" w14:textId="77777777" w:rsidR="0080326B" w:rsidRDefault="00FA401D">
      <w:pPr>
        <w:spacing w:before="40" w:after="40"/>
      </w:pPr>
      <w:r>
        <w:rPr>
          <w:lang w:val="en-US"/>
        </w:rPr>
        <w:t>OSS license obligations met?</w:t>
      </w:r>
    </w:p>
    <w:p w14:paraId="45CBACD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1B3698F" w14:textId="77777777" w:rsidR="0080326B" w:rsidRDefault="00FA401D">
      <w:pPr>
        <w:spacing w:before="40" w:after="40"/>
      </w:pPr>
      <w:r>
        <w:rPr>
          <w:lang w:val="en-US"/>
        </w:rPr>
        <w:t>Attribution requirements declared?</w:t>
      </w:r>
    </w:p>
    <w:p w14:paraId="4AE5738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F8E076A" w14:textId="77777777" w:rsidR="0080326B" w:rsidRDefault="00FA401D">
      <w:pPr>
        <w:spacing w:before="40" w:after="40"/>
      </w:pPr>
      <w:r>
        <w:rPr>
          <w:lang w:val="en-US"/>
        </w:rPr>
        <w:t>Copyleft implications assessed?</w:t>
      </w:r>
    </w:p>
    <w:p w14:paraId="66BF53A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4F85DCB" w14:textId="77777777" w:rsidR="0080326B" w:rsidRDefault="00FA401D">
      <w:pPr>
        <w:spacing w:before="40" w:after="40"/>
      </w:pPr>
      <w:r>
        <w:rPr>
          <w:lang w:val="en-US"/>
        </w:rPr>
        <w:t>Third-party OSS used:</w:t>
      </w:r>
    </w:p>
    <w:p w14:paraId="57331CD2" w14:textId="77777777" w:rsidR="0080326B" w:rsidRDefault="00FA401D">
      <w:pPr>
        <w:spacing w:before="40" w:after="40"/>
      </w:pPr>
      <w:r>
        <w:rPr>
          <w:lang w:val="en-US"/>
        </w:rPr>
        <w:t>License audit performed? (yes / no)</w:t>
      </w:r>
    </w:p>
    <w:p w14:paraId="5EE58997" w14:textId="77777777" w:rsidR="0080326B" w:rsidRDefault="00FA401D">
      <w:pPr>
        <w:spacing w:before="40" w:after="40"/>
      </w:pPr>
      <w:r>
        <w:rPr>
          <w:lang w:val="en-US"/>
        </w:rPr>
        <w:t>GPL / AGPL in stack? (yes / no)</w:t>
      </w:r>
    </w:p>
    <w:p w14:paraId="26DC55E0" w14:textId="77777777" w:rsidR="0080326B" w:rsidRDefault="00FA401D">
      <w:pPr>
        <w:spacing w:before="40" w:after="40"/>
      </w:pPr>
      <w:r>
        <w:rPr>
          <w:lang w:val="en-US"/>
        </w:rPr>
        <w:t>If yes: legal reviewed? (yes / no)</w:t>
      </w:r>
    </w:p>
    <w:p w14:paraId="6DD73B0E" w14:textId="77777777" w:rsidR="0080326B" w:rsidRDefault="00FA401D">
      <w:pPr>
        <w:spacing w:before="40" w:after="40"/>
      </w:pPr>
      <w:r>
        <w:rPr>
          <w:lang w:val="en-US"/>
        </w:rPr>
        <w:t>License inventory maintained?</w:t>
      </w:r>
    </w:p>
    <w:p w14:paraId="7501694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230462B" w14:textId="77777777" w:rsidR="0080326B" w:rsidRDefault="00FA401D">
      <w:pPr>
        <w:spacing w:before="40" w:after="40"/>
      </w:pPr>
      <w:r>
        <w:rPr>
          <w:lang w:val="en-US"/>
        </w:rPr>
        <w:t>Incompatible licenses blocked?</w:t>
      </w:r>
    </w:p>
    <w:p w14:paraId="2100D23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78C4AD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SBOM RECONCILIATION:</w:t>
      </w:r>
    </w:p>
    <w:p w14:paraId="1C20C872" w14:textId="77777777" w:rsidR="0080326B" w:rsidRDefault="00FA401D">
      <w:pPr>
        <w:spacing w:before="40" w:after="40"/>
      </w:pPr>
      <w:r>
        <w:rPr>
          <w:lang w:val="en-US"/>
        </w:rPr>
        <w:t>OSS license inventory here must</w:t>
      </w:r>
    </w:p>
    <w:p w14:paraId="30B66DD2" w14:textId="77777777" w:rsidR="0080326B" w:rsidRDefault="00FA401D">
      <w:pPr>
        <w:spacing w:before="40" w:after="40"/>
      </w:pPr>
      <w:r>
        <w:rPr>
          <w:lang w:val="en-US"/>
        </w:rPr>
        <w:t>reconcile with SBOM generated</w:t>
      </w:r>
    </w:p>
    <w:p w14:paraId="619FD1CD" w14:textId="77777777" w:rsidR="0080326B" w:rsidRDefault="00FA401D">
      <w:pPr>
        <w:spacing w:before="40" w:after="40"/>
      </w:pPr>
      <w:r>
        <w:rPr>
          <w:lang w:val="en-US"/>
        </w:rPr>
        <w:t>in Section 18 supply chain controls.</w:t>
      </w:r>
    </w:p>
    <w:p w14:paraId="4B408E5F" w14:textId="77777777" w:rsidR="0080326B" w:rsidRDefault="00FA401D">
      <w:pPr>
        <w:spacing w:before="40" w:after="40"/>
      </w:pPr>
      <w:r>
        <w:rPr>
          <w:lang w:val="en-US"/>
        </w:rPr>
        <w:t>Two separate inventories =</w:t>
      </w:r>
    </w:p>
    <w:p w14:paraId="06A2B7BE" w14:textId="77777777" w:rsidR="0080326B" w:rsidRDefault="00FA401D">
      <w:pPr>
        <w:spacing w:before="40" w:after="40"/>
      </w:pPr>
      <w:r>
        <w:rPr>
          <w:lang w:val="en-US"/>
        </w:rPr>
        <w:t>drift and compliance gap.</w:t>
      </w:r>
    </w:p>
    <w:p w14:paraId="2B6FB6B6" w14:textId="77777777" w:rsidR="0080326B" w:rsidRDefault="00FA401D">
      <w:pPr>
        <w:spacing w:before="40" w:after="40"/>
      </w:pPr>
      <w:r>
        <w:rPr>
          <w:lang w:val="en-US"/>
        </w:rPr>
        <w:t>Single source of truth:</w:t>
      </w:r>
    </w:p>
    <w:p w14:paraId="77C130EA" w14:textId="77777777" w:rsidR="0080326B" w:rsidRDefault="00FA401D">
      <w:pPr>
        <w:spacing w:before="40" w:after="40"/>
      </w:pPr>
      <w:r>
        <w:rPr>
          <w:lang w:val="en-US"/>
        </w:rPr>
        <w:lastRenderedPageBreak/>
        <w:t>SBOM is canonical.</w:t>
      </w:r>
    </w:p>
    <w:p w14:paraId="497E882E" w14:textId="77777777" w:rsidR="0080326B" w:rsidRDefault="00FA401D">
      <w:pPr>
        <w:spacing w:before="40" w:after="40"/>
      </w:pPr>
      <w:r>
        <w:rPr>
          <w:lang w:val="en-US"/>
        </w:rPr>
        <w:t>Section 20 license audit reads</w:t>
      </w:r>
    </w:p>
    <w:p w14:paraId="163B1A44" w14:textId="77777777" w:rsidR="0080326B" w:rsidRDefault="00FA401D">
      <w:pPr>
        <w:spacing w:before="40" w:after="40"/>
      </w:pPr>
      <w:r>
        <w:rPr>
          <w:lang w:val="en-US"/>
        </w:rPr>
        <w:t>from Section 18 SBOM.</w:t>
      </w:r>
    </w:p>
    <w:p w14:paraId="746B561A" w14:textId="77777777" w:rsidR="0080326B" w:rsidRDefault="00FA401D">
      <w:pPr>
        <w:spacing w:before="40" w:after="40"/>
      </w:pPr>
      <w:r>
        <w:rPr>
          <w:lang w:val="en-US"/>
        </w:rPr>
        <w:t>Reconciliation cadence: \_\_\_ days</w:t>
      </w:r>
    </w:p>
    <w:p w14:paraId="54D31483" w14:textId="77777777" w:rsidR="0080326B" w:rsidRDefault="00FA401D">
      <w:pPr>
        <w:spacing w:before="40" w:after="40"/>
      </w:pPr>
      <w:r>
        <w:rPr>
          <w:lang w:val="en-US"/>
        </w:rPr>
        <w:t>Drift alert? (yes --- always)</w:t>
      </w:r>
    </w:p>
    <w:p w14:paraId="40C6C32D" w14:textId="77777777" w:rsidR="0080326B" w:rsidRDefault="00FA401D">
      <w:pPr>
        <w:spacing w:before="40" w:after="40"/>
      </w:pPr>
      <w:r>
        <w:rPr>
          <w:lang w:val="en-US"/>
        </w:rPr>
        <w:t>User-generated content license:</w:t>
      </w:r>
    </w:p>
    <w:p w14:paraId="243A6A2B" w14:textId="77777777" w:rsidR="0080326B" w:rsidRDefault="00FA401D">
      <w:pPr>
        <w:spacing w:before="40" w:after="40"/>
      </w:pPr>
      <w:r>
        <w:rPr>
          <w:lang w:val="en-US"/>
        </w:rPr>
        <w:t>Users grant license to platform?</w:t>
      </w:r>
    </w:p>
    <w:p w14:paraId="7007BEC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42E92E2" w14:textId="77777777" w:rsidR="0080326B" w:rsidRDefault="00FA401D">
      <w:pPr>
        <w:spacing w:before="40" w:after="40"/>
      </w:pPr>
      <w:r>
        <w:rPr>
          <w:lang w:val="en-US"/>
        </w:rPr>
        <w:t>License scope declared in ToS?</w:t>
      </w:r>
    </w:p>
    <w:p w14:paraId="39C5EA1A" w14:textId="77777777" w:rsidR="0080326B" w:rsidRDefault="00FA401D">
      <w:pPr>
        <w:spacing w:before="40" w:after="40"/>
      </w:pPr>
      <w:r>
        <w:rPr>
          <w:lang w:val="en-US"/>
        </w:rPr>
        <w:t>(yes --- always if yes above)</w:t>
      </w:r>
    </w:p>
    <w:p w14:paraId="78B2C6FA" w14:textId="77777777" w:rsidR="0080326B" w:rsidRDefault="00FA401D">
      <w:pPr>
        <w:spacing w:before="40" w:after="40"/>
      </w:pPr>
      <w:r>
        <w:rPr>
          <w:lang w:val="en-US"/>
        </w:rPr>
        <w:t>License: non-exclusive /</w:t>
      </w:r>
    </w:p>
    <w:p w14:paraId="7D88555C" w14:textId="77777777" w:rsidR="0080326B" w:rsidRDefault="00FA401D">
      <w:pPr>
        <w:spacing w:before="40" w:after="40"/>
      </w:pPr>
      <w:r>
        <w:rPr>
          <w:lang w:val="en-US"/>
        </w:rPr>
        <w:t>worldwide / royalty-free /</w:t>
      </w:r>
    </w:p>
    <w:p w14:paraId="723FA407" w14:textId="77777777" w:rsidR="0080326B" w:rsidRDefault="00FA401D">
      <w:pPr>
        <w:spacing w:before="40" w:after="40"/>
      </w:pPr>
      <w:r>
        <w:rPr>
          <w:lang w:val="en-US"/>
        </w:rPr>
        <w:t>sublicensable / declare</w:t>
      </w:r>
    </w:p>
    <w:p w14:paraId="0E849941" w14:textId="77777777" w:rsidR="0080326B" w:rsidRDefault="00FA401D">
      <w:pPr>
        <w:spacing w:before="40" w:after="40"/>
      </w:pPr>
      <w:r>
        <w:rPr>
          <w:lang w:val="en-US"/>
        </w:rPr>
        <w:t>Users retain ownership? (yes / no)</w:t>
      </w:r>
    </w:p>
    <w:p w14:paraId="0FF81E12" w14:textId="77777777" w:rsidR="0080326B" w:rsidRDefault="00FA401D">
      <w:pPr>
        <w:spacing w:before="40" w:after="40"/>
      </w:pPr>
      <w:r>
        <w:rPr>
          <w:lang w:val="en-US"/>
        </w:rPr>
        <w:t>API / SDK license (if exposed):</w:t>
      </w:r>
    </w:p>
    <w:p w14:paraId="3CA648A5" w14:textId="77777777" w:rsidR="0080326B" w:rsidRDefault="00FA401D">
      <w:pPr>
        <w:spacing w:before="40" w:after="40"/>
      </w:pPr>
      <w:r>
        <w:rPr>
          <w:lang w:val="en-US"/>
        </w:rPr>
        <w:t>Separate API ToS? (yes / no)</w:t>
      </w:r>
    </w:p>
    <w:p w14:paraId="523DACF2" w14:textId="77777777" w:rsidR="0080326B" w:rsidRDefault="00FA401D">
      <w:pPr>
        <w:spacing w:before="40" w:after="40"/>
      </w:pPr>
      <w:r>
        <w:rPr>
          <w:lang w:val="en-US"/>
        </w:rPr>
        <w:t>Commercial use allowed? (yes / no)</w:t>
      </w:r>
    </w:p>
    <w:p w14:paraId="232092F0" w14:textId="77777777" w:rsidR="0080326B" w:rsidRDefault="00FA401D">
      <w:pPr>
        <w:spacing w:before="40" w:after="40"/>
      </w:pPr>
      <w:r>
        <w:rPr>
          <w:lang w:val="en-US"/>
        </w:rPr>
        <w:t>Rate limits declared? (yes / no)</w:t>
      </w:r>
    </w:p>
    <w:p w14:paraId="33B1BE8E" w14:textId="77777777" w:rsidR="0080326B" w:rsidRDefault="00FA401D">
      <w:pPr>
        <w:spacing w:before="40" w:after="40"/>
      </w:pPr>
      <w:r>
        <w:rPr>
          <w:lang w:val="en-US"/>
        </w:rPr>
        <w:t>Attribution required? (yes / no)</w:t>
      </w:r>
    </w:p>
    <w:p w14:paraId="44E81E5C" w14:textId="77777777" w:rsidR="0080326B" w:rsidRDefault="00FA401D">
      <w:pPr>
        <w:spacing w:before="40" w:after="40"/>
      </w:pPr>
      <w:r>
        <w:rPr>
          <w:lang w:val="en-US"/>
        </w:rPr>
        <w:t>3\. INTELLECTUAL PROPERTY</w:t>
      </w:r>
    </w:p>
    <w:p w14:paraId="17E181EC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141EDB0" w14:textId="77777777" w:rsidR="0080326B" w:rsidRDefault="00FA401D">
      <w:pPr>
        <w:spacing w:before="40" w:after="40"/>
      </w:pPr>
      <w:r>
        <w:rPr>
          <w:lang w:val="en-US"/>
        </w:rPr>
        <w:t>IP ownership declared?</w:t>
      </w:r>
    </w:p>
    <w:p w14:paraId="1948403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3D38E0B" w14:textId="77777777" w:rsidR="0080326B" w:rsidRDefault="00FA401D">
      <w:pPr>
        <w:spacing w:before="40" w:after="40"/>
      </w:pPr>
      <w:r>
        <w:rPr>
          <w:lang w:val="en-US"/>
        </w:rPr>
        <w:t>Platform IP:</w:t>
      </w:r>
    </w:p>
    <w:p w14:paraId="65FCE13C" w14:textId="77777777" w:rsidR="0080326B" w:rsidRDefault="00FA401D">
      <w:pPr>
        <w:spacing w:before="40" w:after="40"/>
      </w:pPr>
      <w:r>
        <w:rPr>
          <w:lang w:val="en-US"/>
        </w:rPr>
        <w:t>All code owned by: \_\_\_</w:t>
      </w:r>
    </w:p>
    <w:p w14:paraId="31599F34" w14:textId="77777777" w:rsidR="0080326B" w:rsidRDefault="00FA401D">
      <w:pPr>
        <w:spacing w:before="40" w:after="40"/>
      </w:pPr>
      <w:r>
        <w:rPr>
          <w:lang w:val="en-US"/>
        </w:rPr>
        <w:t>All design owned by: \_\_\_</w:t>
      </w:r>
    </w:p>
    <w:p w14:paraId="563D50A7" w14:textId="77777777" w:rsidR="0080326B" w:rsidRDefault="00FA401D">
      <w:pPr>
        <w:spacing w:before="40" w:after="40"/>
      </w:pPr>
      <w:r>
        <w:rPr>
          <w:lang w:val="en-US"/>
        </w:rPr>
        <w:t>All brand assets owned by: \_\_\_</w:t>
      </w:r>
    </w:p>
    <w:p w14:paraId="094BEA71" w14:textId="77777777" w:rsidR="0080326B" w:rsidRDefault="00FA401D">
      <w:pPr>
        <w:spacing w:before="40" w:after="40"/>
      </w:pPr>
      <w:r>
        <w:rPr>
          <w:lang w:val="en-US"/>
        </w:rPr>
        <w:t>Work-for-hire agreements in place</w:t>
      </w:r>
    </w:p>
    <w:p w14:paraId="406DA760" w14:textId="77777777" w:rsidR="0080326B" w:rsidRDefault="00FA401D">
      <w:pPr>
        <w:spacing w:before="40" w:after="40"/>
      </w:pPr>
      <w:r>
        <w:rPr>
          <w:lang w:val="en-US"/>
        </w:rPr>
        <w:t>for contractors? (yes / no)</w:t>
      </w:r>
    </w:p>
    <w:p w14:paraId="49BADBCD" w14:textId="77777777" w:rsidR="0080326B" w:rsidRDefault="00FA401D">
      <w:pPr>
        <w:spacing w:before="40" w:after="40"/>
      </w:pPr>
      <w:r>
        <w:rPr>
          <w:lang w:val="en-US"/>
        </w:rPr>
        <w:t>IP assignment clauses in employee</w:t>
      </w:r>
    </w:p>
    <w:p w14:paraId="208F1DB8" w14:textId="77777777" w:rsidR="0080326B" w:rsidRDefault="00FA401D">
      <w:pPr>
        <w:spacing w:before="40" w:after="40"/>
      </w:pPr>
      <w:r>
        <w:rPr>
          <w:lang w:val="en-US"/>
        </w:rPr>
        <w:t>agreements? (yes / no)</w:t>
      </w:r>
    </w:p>
    <w:p w14:paraId="2D73D1F2" w14:textId="77777777" w:rsidR="0080326B" w:rsidRDefault="00FA401D">
      <w:pPr>
        <w:spacing w:before="40" w:after="40"/>
      </w:pPr>
      <w:r>
        <w:rPr>
          <w:lang w:val="en-US"/>
        </w:rPr>
        <w:t>Trademark:</w:t>
      </w:r>
    </w:p>
    <w:p w14:paraId="4F49E9EF" w14:textId="77777777" w:rsidR="0080326B" w:rsidRDefault="00FA401D">
      <w:pPr>
        <w:spacing w:before="40" w:after="40"/>
      </w:pPr>
      <w:r>
        <w:rPr>
          <w:lang w:val="en-US"/>
        </w:rPr>
        <w:t>Brand / product name registered?</w:t>
      </w:r>
    </w:p>
    <w:p w14:paraId="61A0586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F6D4F4C" w14:textId="77777777" w:rsidR="0080326B" w:rsidRDefault="00FA401D">
      <w:pPr>
        <w:spacing w:before="40" w:after="40"/>
      </w:pPr>
      <w:r>
        <w:rPr>
          <w:lang w:val="en-US"/>
        </w:rPr>
        <w:t>Jurisdictions: \_\_\_</w:t>
      </w:r>
    </w:p>
    <w:p w14:paraId="7F88008E" w14:textId="77777777" w:rsidR="0080326B" w:rsidRDefault="00FA401D">
      <w:pPr>
        <w:spacing w:before="40" w:after="40"/>
      </w:pPr>
      <w:r>
        <w:rPr>
          <w:lang w:val="en-US"/>
        </w:rPr>
        <w:t>Logo registered? (yes / no)</w:t>
      </w:r>
    </w:p>
    <w:p w14:paraId="1F8A41A5" w14:textId="77777777" w:rsidR="0080326B" w:rsidRDefault="00FA401D">
      <w:pPr>
        <w:spacing w:before="40" w:after="40"/>
      </w:pPr>
      <w:r>
        <w:rPr>
          <w:lang w:val="en-US"/>
        </w:rPr>
        <w:t>Domain secured? (yes --- always)</w:t>
      </w:r>
    </w:p>
    <w:p w14:paraId="16052CBD" w14:textId="77777777" w:rsidR="0080326B" w:rsidRDefault="00FA401D">
      <w:pPr>
        <w:spacing w:before="40" w:after="40"/>
      </w:pPr>
      <w:r>
        <w:rPr>
          <w:lang w:val="en-US"/>
        </w:rPr>
        <w:t>Typosquat domains secured?</w:t>
      </w:r>
    </w:p>
    <w:p w14:paraId="5F92014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F492BCE" w14:textId="77777777" w:rsidR="0080326B" w:rsidRDefault="00FA401D">
      <w:pPr>
        <w:spacing w:before="40" w:after="40"/>
      </w:pPr>
      <w:r>
        <w:rPr>
          <w:lang w:val="en-US"/>
        </w:rPr>
        <w:t>Copyright:</w:t>
      </w:r>
    </w:p>
    <w:p w14:paraId="3522848F" w14:textId="77777777" w:rsidR="0080326B" w:rsidRDefault="00FA401D">
      <w:pPr>
        <w:spacing w:before="40" w:after="40"/>
      </w:pPr>
      <w:r>
        <w:rPr>
          <w:lang w:val="en-US"/>
        </w:rPr>
        <w:t>Copyright notice in app?</w:t>
      </w:r>
    </w:p>
    <w:p w14:paraId="08442C3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A60A0F5" w14:textId="77777777" w:rsidR="0080326B" w:rsidRDefault="00FA401D">
      <w:pPr>
        <w:spacing w:before="40" w:after="40"/>
      </w:pPr>
      <w:r>
        <w:rPr>
          <w:lang w:val="en-US"/>
        </w:rPr>
        <w:t>Format: © [Year] [Entity].</w:t>
      </w:r>
    </w:p>
    <w:p w14:paraId="280B9738" w14:textId="77777777" w:rsidR="0080326B" w:rsidRDefault="00FA401D">
      <w:pPr>
        <w:spacing w:before="40" w:after="40"/>
      </w:pPr>
      <w:r>
        <w:rPr>
          <w:lang w:val="en-US"/>
        </w:rPr>
        <w:t>All rights reserved.</w:t>
      </w:r>
    </w:p>
    <w:p w14:paraId="5FB50C5E" w14:textId="77777777" w:rsidR="0080326B" w:rsidRDefault="00FA401D">
      <w:pPr>
        <w:spacing w:before="40" w:after="40"/>
      </w:pPr>
      <w:r>
        <w:rPr>
          <w:lang w:val="en-US"/>
        </w:rPr>
        <w:t>Copyright year auto-updated?</w:t>
      </w:r>
    </w:p>
    <w:p w14:paraId="3FA867D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AA54A79" w14:textId="77777777" w:rsidR="0080326B" w:rsidRDefault="00FA401D">
      <w:pPr>
        <w:spacing w:before="40" w:after="40"/>
      </w:pPr>
      <w:r>
        <w:rPr>
          <w:lang w:val="en-US"/>
        </w:rPr>
        <w:t>DMCA / Takedown policy</w:t>
      </w:r>
    </w:p>
    <w:p w14:paraId="7226DED8" w14:textId="77777777" w:rsidR="0080326B" w:rsidRDefault="00FA401D">
      <w:pPr>
        <w:spacing w:before="40" w:after="40"/>
      </w:pPr>
      <w:r>
        <w:rPr>
          <w:lang w:val="en-US"/>
        </w:rPr>
        <w:t>(if user content platform):</w:t>
      </w:r>
    </w:p>
    <w:p w14:paraId="583FEAF8" w14:textId="77777777" w:rsidR="0080326B" w:rsidRDefault="00FA401D">
      <w:pPr>
        <w:spacing w:before="40" w:after="40"/>
      </w:pPr>
      <w:r>
        <w:rPr>
          <w:lang w:val="en-US"/>
        </w:rPr>
        <w:t>DMCA agent registered? (yes / no)</w:t>
      </w:r>
    </w:p>
    <w:p w14:paraId="27261884" w14:textId="77777777" w:rsidR="0080326B" w:rsidRDefault="00FA401D">
      <w:pPr>
        <w:spacing w:before="40" w:after="40"/>
      </w:pPr>
      <w:r>
        <w:rPr>
          <w:lang w:val="en-US"/>
        </w:rPr>
        <w:t>Takedown process defined?</w:t>
      </w:r>
    </w:p>
    <w:p w14:paraId="7B87536C" w14:textId="77777777" w:rsidR="0080326B" w:rsidRDefault="00FA401D">
      <w:pPr>
        <w:spacing w:before="40" w:after="40"/>
      </w:pPr>
      <w:r>
        <w:rPr>
          <w:lang w:val="en-US"/>
        </w:rPr>
        <w:lastRenderedPageBreak/>
        <w:t>(yes --- always if UGC)</w:t>
      </w:r>
    </w:p>
    <w:p w14:paraId="11983D6A" w14:textId="77777777" w:rsidR="0080326B" w:rsidRDefault="00FA401D">
      <w:pPr>
        <w:spacing w:before="40" w:after="40"/>
      </w:pPr>
      <w:r>
        <w:rPr>
          <w:lang w:val="en-US"/>
        </w:rPr>
        <w:t>Counter-notice process?</w:t>
      </w:r>
    </w:p>
    <w:p w14:paraId="1878C3A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BF5D333" w14:textId="77777777" w:rsidR="0080326B" w:rsidRDefault="00FA401D">
      <w:pPr>
        <w:spacing w:before="40" w:after="40"/>
      </w:pPr>
      <w:r>
        <w:rPr>
          <w:lang w:val="en-US"/>
        </w:rPr>
        <w:t>Response SLA: \_\_\_ hours</w:t>
      </w:r>
    </w:p>
    <w:p w14:paraId="50B431F4" w14:textId="77777777" w:rsidR="0080326B" w:rsidRDefault="00FA401D">
      <w:pPr>
        <w:spacing w:before="40" w:after="40"/>
      </w:pPr>
      <w:r>
        <w:rPr>
          <w:lang w:val="en-US"/>
        </w:rPr>
        <w:t>Repeat infringer policy?</w:t>
      </w:r>
    </w:p>
    <w:p w14:paraId="2BED432C" w14:textId="77777777" w:rsidR="0080326B" w:rsidRDefault="00FA401D">
      <w:pPr>
        <w:spacing w:before="40" w:after="40"/>
      </w:pPr>
      <w:r>
        <w:rPr>
          <w:lang w:val="en-US"/>
        </w:rPr>
        <w:t>(yes --- always if UGC)</w:t>
      </w:r>
    </w:p>
    <w:p w14:paraId="4836A72E" w14:textId="77777777" w:rsidR="0080326B" w:rsidRDefault="00FA401D">
      <w:pPr>
        <w:spacing w:before="40" w:after="40"/>
      </w:pPr>
      <w:r>
        <w:rPr>
          <w:lang w:val="en-US"/>
        </w:rPr>
        <w:t>Trade secrets:</w:t>
      </w:r>
    </w:p>
    <w:p w14:paraId="73B87263" w14:textId="77777777" w:rsidR="0080326B" w:rsidRDefault="00FA401D">
      <w:pPr>
        <w:spacing w:before="40" w:after="40"/>
      </w:pPr>
      <w:r>
        <w:rPr>
          <w:lang w:val="en-US"/>
        </w:rPr>
        <w:t>NDAs with employees /</w:t>
      </w:r>
    </w:p>
    <w:p w14:paraId="060948A3" w14:textId="77777777" w:rsidR="0080326B" w:rsidRDefault="00FA401D">
      <w:pPr>
        <w:spacing w:before="40" w:after="40"/>
      </w:pPr>
      <w:r>
        <w:rPr>
          <w:lang w:val="en-US"/>
        </w:rPr>
        <w:t>contractors? (yes / no)</w:t>
      </w:r>
    </w:p>
    <w:p w14:paraId="2D3454AE" w14:textId="77777777" w:rsidR="0080326B" w:rsidRDefault="00FA401D">
      <w:pPr>
        <w:spacing w:before="40" w:after="40"/>
      </w:pPr>
      <w:r>
        <w:rPr>
          <w:lang w:val="en-US"/>
        </w:rPr>
        <w:t>Source code access restricted?</w:t>
      </w:r>
    </w:p>
    <w:p w14:paraId="4BA16B4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A9D7B5B" w14:textId="77777777" w:rsidR="0080326B" w:rsidRDefault="00FA401D">
      <w:pPr>
        <w:spacing w:before="40" w:after="40"/>
      </w:pPr>
      <w:r>
        <w:rPr>
          <w:lang w:val="en-US"/>
        </w:rPr>
        <w:t>4\. LIABILITY &amp; INDEMNIFICATION</w:t>
      </w:r>
    </w:p>
    <w:p w14:paraId="56920F80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C69793E" w14:textId="77777777" w:rsidR="0080326B" w:rsidRDefault="00FA401D">
      <w:pPr>
        <w:spacing w:before="40" w:after="40"/>
      </w:pPr>
      <w:r>
        <w:rPr>
          <w:lang w:val="en-US"/>
        </w:rPr>
        <w:t>Limitation of liability declared</w:t>
      </w:r>
    </w:p>
    <w:p w14:paraId="355D0DE6" w14:textId="77777777" w:rsidR="0080326B" w:rsidRDefault="00FA401D">
      <w:pPr>
        <w:spacing w:before="40" w:after="40"/>
      </w:pPr>
      <w:r>
        <w:rPr>
          <w:lang w:val="en-US"/>
        </w:rPr>
        <w:t>in ToS? (yes --- always)</w:t>
      </w:r>
    </w:p>
    <w:p w14:paraId="4DEB0A3E" w14:textId="77777777" w:rsidR="0080326B" w:rsidRDefault="00FA401D">
      <w:pPr>
        <w:spacing w:before="40" w:after="40"/>
      </w:pPr>
      <w:r>
        <w:rPr>
          <w:lang w:val="en-US"/>
        </w:rPr>
        <w:t>Cap: fees paid in last \_\_\_ months /</w:t>
      </w:r>
    </w:p>
    <w:p w14:paraId="4CF4D69F" w14:textId="77777777" w:rsidR="0080326B" w:rsidRDefault="00FA401D">
      <w:pPr>
        <w:spacing w:before="40" w:after="40"/>
      </w:pPr>
      <w:r>
        <w:rPr>
          <w:lang w:val="en-US"/>
        </w:rPr>
        <w:t>\$\_\_\_ / declare</w:t>
      </w:r>
    </w:p>
    <w:p w14:paraId="67DA7364" w14:textId="77777777" w:rsidR="0080326B" w:rsidRDefault="00FA401D">
      <w:pPr>
        <w:spacing w:before="40" w:after="40"/>
      </w:pPr>
      <w:r>
        <w:rPr>
          <w:lang w:val="en-US"/>
        </w:rPr>
        <w:t>Consequential damages excluded?</w:t>
      </w:r>
    </w:p>
    <w:p w14:paraId="4289B72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844BF6B" w14:textId="77777777" w:rsidR="0080326B" w:rsidRDefault="00FA401D">
      <w:pPr>
        <w:spacing w:before="40" w:after="40"/>
      </w:pPr>
      <w:r>
        <w:rPr>
          <w:lang w:val="en-US"/>
        </w:rPr>
        <w:t>Indirect damages excluded?</w:t>
      </w:r>
    </w:p>
    <w:p w14:paraId="40703AB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C889BCD" w14:textId="77777777" w:rsidR="0080326B" w:rsidRDefault="00FA401D">
      <w:pPr>
        <w:spacing w:before="40" w:after="40"/>
      </w:pPr>
      <w:r>
        <w:rPr>
          <w:lang w:val="en-US"/>
        </w:rPr>
        <w:t>Warranty disclaimer:</w:t>
      </w:r>
    </w:p>
    <w:p w14:paraId="0FCDD8D9" w14:textId="77777777" w:rsidR="0080326B" w:rsidRDefault="00FA401D">
      <w:pPr>
        <w:spacing w:before="40" w:after="40"/>
      </w:pPr>
      <w:r>
        <w:rPr>
          <w:lang w:val="en-US"/>
        </w:rPr>
        <w:t>'As is' / 'As available'?</w:t>
      </w:r>
    </w:p>
    <w:p w14:paraId="6704BA5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B6DC70B" w14:textId="77777777" w:rsidR="0080326B" w:rsidRDefault="00FA401D">
      <w:pPr>
        <w:spacing w:before="40" w:after="40"/>
      </w:pPr>
      <w:r>
        <w:rPr>
          <w:lang w:val="en-US"/>
        </w:rPr>
        <w:t>Uptime SLA? (yes / no)</w:t>
      </w:r>
    </w:p>
    <w:p w14:paraId="7D79BB3F" w14:textId="77777777" w:rsidR="0080326B" w:rsidRDefault="00FA401D">
      <w:pPr>
        <w:spacing w:before="40" w:after="40"/>
      </w:pPr>
      <w:r>
        <w:rPr>
          <w:lang w:val="en-US"/>
        </w:rPr>
        <w:t>If yes: defined in ToS or SLA doc</w:t>
      </w:r>
    </w:p>
    <w:p w14:paraId="42116050" w14:textId="77777777" w:rsidR="0080326B" w:rsidRDefault="00FA401D">
      <w:pPr>
        <w:spacing w:before="40" w:after="40"/>
      </w:pPr>
      <w:r>
        <w:rPr>
          <w:lang w:val="en-US"/>
        </w:rPr>
        <w:t>Uptime target: \_\_\_\_%</w:t>
      </w:r>
    </w:p>
    <w:p w14:paraId="2FA8C3CA" w14:textId="77777777" w:rsidR="0080326B" w:rsidRDefault="00FA401D">
      <w:pPr>
        <w:spacing w:before="40" w:after="40"/>
      </w:pPr>
      <w:r>
        <w:rPr>
          <w:lang w:val="en-US"/>
        </w:rPr>
        <w:t>Credit mechanism? (yes / no)</w:t>
      </w:r>
    </w:p>
    <w:p w14:paraId="786BF75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SLA vs LIABILITY CAP CONSISTENCY:</w:t>
      </w:r>
    </w:p>
    <w:p w14:paraId="60FCD870" w14:textId="77777777" w:rsidR="0080326B" w:rsidRDefault="00FA401D">
      <w:pPr>
        <w:spacing w:before="40" w:after="40"/>
      </w:pPr>
      <w:r>
        <w:rPr>
          <w:lang w:val="en-US"/>
        </w:rPr>
        <w:t>If uptime SLA declared with credits,</w:t>
      </w:r>
    </w:p>
    <w:p w14:paraId="5F082910" w14:textId="77777777" w:rsidR="0080326B" w:rsidRDefault="00FA401D">
      <w:pPr>
        <w:spacing w:before="40" w:after="40"/>
      </w:pPr>
      <w:r>
        <w:rPr>
          <w:lang w:val="en-US"/>
        </w:rPr>
        <w:t>SLA credit value must not exceed</w:t>
      </w:r>
    </w:p>
    <w:p w14:paraId="571C25A0" w14:textId="77777777" w:rsidR="0080326B" w:rsidRDefault="00FA401D">
      <w:pPr>
        <w:spacing w:before="40" w:after="40"/>
      </w:pPr>
      <w:r>
        <w:rPr>
          <w:lang w:val="en-US"/>
        </w:rPr>
        <w:t>liability cap.</w:t>
      </w:r>
    </w:p>
    <w:p w14:paraId="6DDC4AA8" w14:textId="77777777" w:rsidR="0080326B" w:rsidRDefault="00FA401D">
      <w:pPr>
        <w:spacing w:before="40" w:after="40"/>
      </w:pPr>
      <w:r>
        <w:rPr>
          <w:lang w:val="en-US"/>
        </w:rPr>
        <w:t>SLA document must explicitly</w:t>
      </w:r>
    </w:p>
    <w:p w14:paraId="3728FF93" w14:textId="77777777" w:rsidR="0080326B" w:rsidRDefault="00FA401D">
      <w:pPr>
        <w:spacing w:before="40" w:after="40"/>
      </w:pPr>
      <w:r>
        <w:rPr>
          <w:lang w:val="en-US"/>
        </w:rPr>
        <w:t>reference the liability clause.</w:t>
      </w:r>
    </w:p>
    <w:p w14:paraId="3AE17DA6" w14:textId="77777777" w:rsidR="0080326B" w:rsidRDefault="00FA401D">
      <w:pPr>
        <w:spacing w:before="40" w:after="40"/>
      </w:pPr>
      <w:r>
        <w:rPr>
          <w:lang w:val="en-US"/>
        </w:rPr>
        <w:t>Otherwise SLA creates uncapped</w:t>
      </w:r>
    </w:p>
    <w:p w14:paraId="779E1B93" w14:textId="77777777" w:rsidR="0080326B" w:rsidRDefault="00FA401D">
      <w:pPr>
        <w:spacing w:before="40" w:after="40"/>
      </w:pPr>
      <w:r>
        <w:rPr>
          <w:lang w:val="en-US"/>
        </w:rPr>
        <w:t>liability exposure.</w:t>
      </w:r>
    </w:p>
    <w:p w14:paraId="0794C12E" w14:textId="77777777" w:rsidR="0080326B" w:rsidRDefault="00FA401D">
      <w:pPr>
        <w:spacing w:before="40" w:after="40"/>
      </w:pPr>
      <w:r>
        <w:rPr>
          <w:lang w:val="en-US"/>
        </w:rPr>
        <w:t>Verify: max SLA credit ≤ liability cap.</w:t>
      </w:r>
    </w:p>
    <w:p w14:paraId="70C3AF0A" w14:textId="77777777" w:rsidR="0080326B" w:rsidRDefault="00FA401D">
      <w:pPr>
        <w:spacing w:before="40" w:after="40"/>
      </w:pPr>
      <w:r>
        <w:rPr>
          <w:lang w:val="en-US"/>
        </w:rPr>
        <w:t>Indemnification:</w:t>
      </w:r>
    </w:p>
    <w:p w14:paraId="1E1F0EB7" w14:textId="77777777" w:rsidR="0080326B" w:rsidRDefault="00FA401D">
      <w:pPr>
        <w:spacing w:before="40" w:after="40"/>
      </w:pPr>
      <w:r>
        <w:rPr>
          <w:lang w:val="en-US"/>
        </w:rPr>
        <w:t>User indemnifies platform for</w:t>
      </w:r>
    </w:p>
    <w:p w14:paraId="28845487" w14:textId="77777777" w:rsidR="0080326B" w:rsidRDefault="00FA401D">
      <w:pPr>
        <w:spacing w:before="40" w:after="40"/>
      </w:pPr>
      <w:r>
        <w:rPr>
          <w:lang w:val="en-US"/>
        </w:rPr>
        <w:t>their content / actions?</w:t>
      </w:r>
    </w:p>
    <w:p w14:paraId="77AB94E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C7C8EA2" w14:textId="77777777" w:rsidR="0080326B" w:rsidRDefault="00FA401D">
      <w:pPr>
        <w:spacing w:before="40" w:after="40"/>
      </w:pPr>
      <w:r>
        <w:rPr>
          <w:lang w:val="en-US"/>
        </w:rPr>
        <w:t>Platform indemnifies user for</w:t>
      </w:r>
    </w:p>
    <w:p w14:paraId="21788431" w14:textId="77777777" w:rsidR="0080326B" w:rsidRDefault="00FA401D">
      <w:pPr>
        <w:spacing w:before="40" w:after="40"/>
      </w:pPr>
      <w:r>
        <w:rPr>
          <w:lang w:val="en-US"/>
        </w:rPr>
        <w:t>IP infringement? (yes / no)</w:t>
      </w:r>
    </w:p>
    <w:p w14:paraId="27740D24" w14:textId="77777777" w:rsidR="0080326B" w:rsidRDefault="00FA401D">
      <w:pPr>
        <w:spacing w:before="40" w:after="40"/>
      </w:pPr>
      <w:r>
        <w:rPr>
          <w:lang w:val="en-US"/>
        </w:rPr>
        <w:t>Dispute resolution:</w:t>
      </w:r>
    </w:p>
    <w:p w14:paraId="2A28E08B" w14:textId="77777777" w:rsidR="0080326B" w:rsidRDefault="00FA401D">
      <w:pPr>
        <w:spacing w:before="40" w:after="40"/>
      </w:pPr>
      <w:r>
        <w:rPr>
          <w:lang w:val="en-US"/>
        </w:rPr>
        <w:t>Governing law: \_\_\_</w:t>
      </w:r>
    </w:p>
    <w:p w14:paraId="7D3AEC64" w14:textId="77777777" w:rsidR="0080326B" w:rsidRDefault="00FA401D">
      <w:pPr>
        <w:spacing w:before="40" w:after="40"/>
      </w:pPr>
      <w:r>
        <w:rPr>
          <w:lang w:val="en-US"/>
        </w:rPr>
        <w:t>(jurisdiction declared)</w:t>
      </w:r>
    </w:p>
    <w:p w14:paraId="588BA57F" w14:textId="77777777" w:rsidR="0080326B" w:rsidRDefault="00FA401D">
      <w:pPr>
        <w:spacing w:before="40" w:after="40"/>
      </w:pPr>
      <w:r>
        <w:rPr>
          <w:lang w:val="en-US"/>
        </w:rPr>
        <w:t>Venue: \_\_\_</w:t>
      </w:r>
    </w:p>
    <w:p w14:paraId="0058EC02" w14:textId="77777777" w:rsidR="0080326B" w:rsidRDefault="00FA401D">
      <w:pPr>
        <w:spacing w:before="40" w:after="40"/>
      </w:pPr>
      <w:r>
        <w:rPr>
          <w:lang w:val="en-US"/>
        </w:rPr>
        <w:t>Arbitration clause? (yes / no)</w:t>
      </w:r>
    </w:p>
    <w:p w14:paraId="6E62A74B" w14:textId="77777777" w:rsidR="0080326B" w:rsidRDefault="00FA401D">
      <w:pPr>
        <w:spacing w:before="40" w:after="40"/>
      </w:pPr>
      <w:r>
        <w:rPr>
          <w:lang w:val="en-US"/>
        </w:rPr>
        <w:t>Class action waiver? (yes / no)</w:t>
      </w:r>
    </w:p>
    <w:p w14:paraId="59B8ECA5" w14:textId="77777777" w:rsidR="0080326B" w:rsidRDefault="00FA401D">
      <w:pPr>
        <w:spacing w:before="40" w:after="40"/>
      </w:pPr>
      <w:r>
        <w:rPr>
          <w:lang w:val="en-US"/>
        </w:rPr>
        <w:t>(jurisdiction-dependent ---</w:t>
      </w:r>
    </w:p>
    <w:p w14:paraId="265B5CAC" w14:textId="77777777" w:rsidR="0080326B" w:rsidRDefault="00FA401D">
      <w:pPr>
        <w:spacing w:before="40" w:after="40"/>
      </w:pPr>
      <w:r>
        <w:rPr>
          <w:lang w:val="en-US"/>
        </w:rPr>
        <w:lastRenderedPageBreak/>
        <w:t>unenforceable in EU --- always)</w:t>
      </w:r>
    </w:p>
    <w:p w14:paraId="19FEE716" w14:textId="77777777" w:rsidR="0080326B" w:rsidRDefault="00FA401D">
      <w:pPr>
        <w:spacing w:before="40" w:after="40"/>
      </w:pPr>
      <w:r>
        <w:rPr>
          <w:lang w:val="en-US"/>
        </w:rPr>
        <w:t>Informal resolution first?</w:t>
      </w:r>
    </w:p>
    <w:p w14:paraId="62F3FE1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567ED62" w14:textId="77777777" w:rsidR="0080326B" w:rsidRDefault="00FA401D">
      <w:pPr>
        <w:spacing w:before="40" w:after="40"/>
      </w:pPr>
      <w:r>
        <w:rPr>
          <w:lang w:val="en-US"/>
        </w:rPr>
        <w:t>Notice period before claim:</w:t>
      </w:r>
    </w:p>
    <w:p w14:paraId="3F0A9C72" w14:textId="77777777" w:rsidR="0080326B" w:rsidRDefault="00FA401D">
      <w:pPr>
        <w:spacing w:before="40" w:after="40"/>
      </w:pPr>
      <w:r>
        <w:rPr>
          <w:lang w:val="en-US"/>
        </w:rPr>
        <w:t>\_\_\_ days</w:t>
      </w:r>
    </w:p>
    <w:p w14:paraId="1520A512" w14:textId="77777777" w:rsidR="0080326B" w:rsidRDefault="00FA401D">
      <w:pPr>
        <w:spacing w:before="40" w:after="40"/>
      </w:pPr>
      <w:r>
        <w:rPr>
          <w:lang w:val="en-US"/>
        </w:rPr>
        <w:t>Insurance:</w:t>
      </w:r>
    </w:p>
    <w:p w14:paraId="20696D58" w14:textId="77777777" w:rsidR="0080326B" w:rsidRDefault="00FA401D">
      <w:pPr>
        <w:spacing w:before="40" w:after="40"/>
      </w:pPr>
      <w:r>
        <w:rPr>
          <w:lang w:val="en-US"/>
        </w:rPr>
        <w:t>Cyber liability insurance?</w:t>
      </w:r>
    </w:p>
    <w:p w14:paraId="07949F9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BBB166E" w14:textId="77777777" w:rsidR="0080326B" w:rsidRDefault="00FA401D">
      <w:pPr>
        <w:spacing w:before="40" w:after="40"/>
      </w:pPr>
      <w:r>
        <w:rPr>
          <w:lang w:val="en-US"/>
        </w:rPr>
        <w:t>E&amp;O insurance? (yes / no)</w:t>
      </w:r>
    </w:p>
    <w:p w14:paraId="03586B1B" w14:textId="77777777" w:rsidR="0080326B" w:rsidRDefault="00FA401D">
      <w:pPr>
        <w:spacing w:before="40" w:after="40"/>
      </w:pPr>
      <w:r>
        <w:rPr>
          <w:lang w:val="en-US"/>
        </w:rPr>
        <w:t>Coverage amount: \$\_\_\_</w:t>
      </w:r>
    </w:p>
    <w:p w14:paraId="7211A912" w14:textId="77777777" w:rsidR="0080326B" w:rsidRDefault="00FA401D">
      <w:pPr>
        <w:spacing w:before="40" w:after="40"/>
      </w:pPr>
      <w:r>
        <w:rPr>
          <w:lang w:val="en-US"/>
        </w:rPr>
        <w:t>5\. AGE RESTRICTIONS &amp; MINOR PROTECTION</w:t>
      </w:r>
    </w:p>
    <w:p w14:paraId="2A901592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74984998" w14:textId="77777777" w:rsidR="0080326B" w:rsidRDefault="00FA401D">
      <w:pPr>
        <w:spacing w:before="40" w:after="40"/>
      </w:pPr>
      <w:r>
        <w:rPr>
          <w:lang w:val="en-US"/>
        </w:rPr>
        <w:t>Minimum age declared? (yes --- always)</w:t>
      </w:r>
    </w:p>
    <w:p w14:paraId="114C37F8" w14:textId="77777777" w:rsidR="0080326B" w:rsidRDefault="00FA401D">
      <w:pPr>
        <w:spacing w:before="40" w:after="40"/>
      </w:pPr>
      <w:r>
        <w:rPr>
          <w:lang w:val="en-US"/>
        </w:rPr>
        <w:t>Minimum age: \_\_\_</w:t>
      </w:r>
    </w:p>
    <w:p w14:paraId="340BE05D" w14:textId="77777777" w:rsidR="0080326B" w:rsidRDefault="00FA401D">
      <w:pPr>
        <w:spacing w:before="40" w:after="40"/>
      </w:pPr>
      <w:r>
        <w:rPr>
          <w:lang w:val="en-US"/>
        </w:rPr>
        <w:t>Declared in ToS? (yes --- always)</w:t>
      </w:r>
    </w:p>
    <w:p w14:paraId="46AB1D43" w14:textId="77777777" w:rsidR="0080326B" w:rsidRDefault="00FA401D">
      <w:pPr>
        <w:spacing w:before="40" w:after="40"/>
      </w:pPr>
      <w:r>
        <w:rPr>
          <w:lang w:val="en-US"/>
        </w:rPr>
        <w:t>Declared in onboarding? (yes / no)</w:t>
      </w:r>
    </w:p>
    <w:p w14:paraId="2D8E6623" w14:textId="77777777" w:rsidR="0080326B" w:rsidRDefault="00FA401D">
      <w:pPr>
        <w:spacing w:before="40" w:after="40"/>
      </w:pPr>
      <w:r>
        <w:rPr>
          <w:lang w:val="en-US"/>
        </w:rPr>
        <w:t>Age verification:</w:t>
      </w:r>
    </w:p>
    <w:p w14:paraId="4AF11B8A" w14:textId="77777777" w:rsidR="0080326B" w:rsidRDefault="00FA401D">
      <w:pPr>
        <w:spacing w:before="40" w:after="40"/>
      </w:pPr>
      <w:r>
        <w:rPr>
          <w:lang w:val="en-US"/>
        </w:rPr>
        <w:t>Self-declaration only? (yes / no)</w:t>
      </w:r>
    </w:p>
    <w:p w14:paraId="1EBA5A45" w14:textId="77777777" w:rsidR="0080326B" w:rsidRDefault="00FA401D">
      <w:pPr>
        <w:spacing w:before="40" w:after="40"/>
      </w:pPr>
      <w:r>
        <w:rPr>
          <w:lang w:val="en-US"/>
        </w:rPr>
        <w:t>Hard gate (DOB required)?</w:t>
      </w:r>
    </w:p>
    <w:p w14:paraId="6E25DA7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D39DE91" w14:textId="77777777" w:rsidR="0080326B" w:rsidRDefault="00FA401D">
      <w:pPr>
        <w:spacing w:before="40" w:after="40"/>
      </w:pPr>
      <w:r>
        <w:rPr>
          <w:lang w:val="en-US"/>
        </w:rPr>
        <w:t>Third-party age verification?</w:t>
      </w:r>
    </w:p>
    <w:p w14:paraId="701C3F7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6BB631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ENFORCEMENT INVARIANT:</w:t>
      </w:r>
    </w:p>
    <w:p w14:paraId="5DD53F4C" w14:textId="77777777" w:rsidR="0080326B" w:rsidRDefault="00FA401D">
      <w:pPr>
        <w:spacing w:before="40" w:after="40"/>
      </w:pPr>
      <w:r>
        <w:rPr>
          <w:lang w:val="en-US"/>
        </w:rPr>
        <w:t>Age gate must execute BEFORE:</w:t>
      </w:r>
    </w:p>
    <w:p w14:paraId="58EA2D8F" w14:textId="77777777" w:rsidR="0080326B" w:rsidRDefault="00FA401D">
      <w:pPr>
        <w:ind w:left="720" w:hanging="360"/>
      </w:pPr>
      <w:r>
        <w:rPr>
          <w:lang w:val="en-US"/>
        </w:rPr>
        <w:t>• Account creation</w:t>
      </w:r>
    </w:p>
    <w:p w14:paraId="2AE2B6D2" w14:textId="77777777" w:rsidR="0080326B" w:rsidRDefault="00FA401D">
      <w:pPr>
        <w:ind w:left="720" w:hanging="360"/>
      </w:pPr>
      <w:r>
        <w:rPr>
          <w:lang w:val="en-US"/>
        </w:rPr>
        <w:t>• Any data processing</w:t>
      </w:r>
    </w:p>
    <w:p w14:paraId="568C5108" w14:textId="77777777" w:rsidR="0080326B" w:rsidRDefault="00FA401D">
      <w:pPr>
        <w:ind w:left="720" w:hanging="360"/>
      </w:pPr>
      <w:r>
        <w:rPr>
          <w:lang w:val="en-US"/>
        </w:rPr>
        <w:t>• Marketing consent collection</w:t>
      </w:r>
    </w:p>
    <w:p w14:paraId="600D8954" w14:textId="77777777" w:rsidR="0080326B" w:rsidRDefault="00FA401D">
      <w:pPr>
        <w:ind w:left="720" w:hanging="360"/>
      </w:pPr>
      <w:r>
        <w:rPr>
          <w:lang w:val="en-US"/>
        </w:rPr>
        <w:t>• Any cookie other than necessary</w:t>
      </w:r>
    </w:p>
    <w:p w14:paraId="025A4B2A" w14:textId="77777777" w:rsidR="0080326B" w:rsidRDefault="00FA401D">
      <w:pPr>
        <w:spacing w:before="40" w:after="40"/>
      </w:pPr>
      <w:r>
        <w:rPr>
          <w:lang w:val="en-US"/>
        </w:rPr>
        <w:t>If age gate runs after any of these,</w:t>
      </w:r>
    </w:p>
    <w:p w14:paraId="5D023018" w14:textId="77777777" w:rsidR="0080326B" w:rsidRDefault="00FA401D">
      <w:pPr>
        <w:spacing w:before="40" w:after="40"/>
      </w:pPr>
      <w:r>
        <w:rPr>
          <w:lang w:val="en-US"/>
        </w:rPr>
        <w:t>minor data is processed before</w:t>
      </w:r>
    </w:p>
    <w:p w14:paraId="37FBFE82" w14:textId="77777777" w:rsidR="0080326B" w:rsidRDefault="00FA401D">
      <w:pPr>
        <w:spacing w:before="40" w:after="40"/>
      </w:pPr>
      <w:r>
        <w:rPr>
          <w:lang w:val="en-US"/>
        </w:rPr>
        <w:t>compliance check.</w:t>
      </w:r>
    </w:p>
    <w:p w14:paraId="595FA062" w14:textId="77777777" w:rsidR="0080326B" w:rsidRDefault="00FA401D">
      <w:pPr>
        <w:spacing w:before="40" w:after="40"/>
      </w:pPr>
      <w:r>
        <w:rPr>
          <w:lang w:val="en-US"/>
        </w:rPr>
        <w:t>This is a COPPA / GDPR / DPDP</w:t>
      </w:r>
    </w:p>
    <w:p w14:paraId="4498C3AA" w14:textId="77777777" w:rsidR="0080326B" w:rsidRDefault="00FA401D">
      <w:pPr>
        <w:spacing w:before="40" w:after="40"/>
      </w:pPr>
      <w:r>
        <w:rPr>
          <w:lang w:val="en-US"/>
        </w:rPr>
        <w:t>violation at the point of collection.</w:t>
      </w:r>
    </w:p>
    <w:p w14:paraId="33973876" w14:textId="77777777" w:rsidR="0080326B" w:rsidRDefault="00FA401D">
      <w:pPr>
        <w:spacing w:before="40" w:after="40"/>
      </w:pPr>
      <w:r>
        <w:rPr>
          <w:lang w:val="en-US"/>
        </w:rPr>
        <w:t>Cross-link to Section 06 Auth</w:t>
      </w:r>
    </w:p>
    <w:p w14:paraId="4B5DC954" w14:textId="77777777" w:rsidR="0080326B" w:rsidRDefault="00FA401D">
      <w:pPr>
        <w:spacing w:before="40" w:after="40"/>
      </w:pPr>
      <w:r>
        <w:rPr>
          <w:lang w:val="en-US"/>
        </w:rPr>
        <w:t>lifecycle --- age check is step 0,</w:t>
      </w:r>
    </w:p>
    <w:p w14:paraId="680179C6" w14:textId="77777777" w:rsidR="0080326B" w:rsidRDefault="00FA401D">
      <w:pPr>
        <w:spacing w:before="40" w:after="40"/>
      </w:pPr>
      <w:r>
        <w:rPr>
          <w:lang w:val="en-US"/>
        </w:rPr>
        <w:t>before identity creation.</w:t>
      </w:r>
    </w:p>
    <w:p w14:paraId="1BA98E1A" w14:textId="77777777" w:rsidR="0080326B" w:rsidRDefault="00FA401D">
      <w:pPr>
        <w:spacing w:before="40" w:after="40"/>
      </w:pPr>
      <w:r>
        <w:rPr>
          <w:lang w:val="en-US"/>
        </w:rPr>
        <w:t>COPPA (US, under 13):</w:t>
      </w:r>
    </w:p>
    <w:p w14:paraId="52BD47DF" w14:textId="77777777" w:rsidR="0080326B" w:rsidRDefault="00FA401D">
      <w:pPr>
        <w:spacing w:before="40" w:after="40"/>
      </w:pPr>
      <w:r>
        <w:rPr>
          <w:lang w:val="en-US"/>
        </w:rPr>
        <w:t>Applies? (yes / no)</w:t>
      </w:r>
    </w:p>
    <w:p w14:paraId="427B1A57" w14:textId="77777777" w:rsidR="0080326B" w:rsidRDefault="00FA401D">
      <w:pPr>
        <w:spacing w:before="40" w:after="40"/>
      </w:pPr>
      <w:r>
        <w:rPr>
          <w:lang w:val="en-US"/>
        </w:rPr>
        <w:t>Parental consent mechanism?</w:t>
      </w:r>
    </w:p>
    <w:p w14:paraId="07AE5DC4" w14:textId="77777777" w:rsidR="0080326B" w:rsidRDefault="00FA401D">
      <w:pPr>
        <w:spacing w:before="40" w:after="40"/>
      </w:pPr>
      <w:r>
        <w:rPr>
          <w:lang w:val="en-US"/>
        </w:rPr>
        <w:t>(yes --- always if applicable)</w:t>
      </w:r>
    </w:p>
    <w:p w14:paraId="474FD9BB" w14:textId="77777777" w:rsidR="0080326B" w:rsidRDefault="00FA401D">
      <w:pPr>
        <w:spacing w:before="40" w:after="40"/>
      </w:pPr>
      <w:r>
        <w:rPr>
          <w:lang w:val="en-US"/>
        </w:rPr>
        <w:t>No behavioural advertising</w:t>
      </w:r>
    </w:p>
    <w:p w14:paraId="5D60B73E" w14:textId="77777777" w:rsidR="0080326B" w:rsidRDefault="00FA401D">
      <w:pPr>
        <w:spacing w:before="40" w:after="40"/>
      </w:pPr>
      <w:r>
        <w:rPr>
          <w:lang w:val="en-US"/>
        </w:rPr>
        <w:t>to under-13? (yes --- always)</w:t>
      </w:r>
    </w:p>
    <w:p w14:paraId="6262BD55" w14:textId="77777777" w:rsidR="0080326B" w:rsidRDefault="00FA401D">
      <w:pPr>
        <w:spacing w:before="40" w:after="40"/>
      </w:pPr>
      <w:r>
        <w:rPr>
          <w:lang w:val="en-US"/>
        </w:rPr>
        <w:t>GDPR minor consent</w:t>
      </w:r>
    </w:p>
    <w:p w14:paraId="010650BB" w14:textId="77777777" w:rsidR="0080326B" w:rsidRDefault="00FA401D">
      <w:pPr>
        <w:spacing w:before="40" w:after="40"/>
      </w:pPr>
      <w:r>
        <w:rPr>
          <w:lang w:val="en-US"/>
        </w:rPr>
        <w:t>(under 16 in most EU states,</w:t>
      </w:r>
    </w:p>
    <w:p w14:paraId="6A53CA28" w14:textId="77777777" w:rsidR="0080326B" w:rsidRDefault="00FA401D">
      <w:pPr>
        <w:spacing w:before="40" w:after="40"/>
      </w:pPr>
      <w:r>
        <w:rPr>
          <w:lang w:val="en-US"/>
        </w:rPr>
        <w:t>13 in some):</w:t>
      </w:r>
    </w:p>
    <w:p w14:paraId="2B7F5187" w14:textId="77777777" w:rsidR="0080326B" w:rsidRDefault="00FA401D">
      <w:pPr>
        <w:spacing w:before="40" w:after="40"/>
      </w:pPr>
      <w:r>
        <w:rPr>
          <w:lang w:val="en-US"/>
        </w:rPr>
        <w:t>Applies? (yes / no)</w:t>
      </w:r>
    </w:p>
    <w:p w14:paraId="4E6763AF" w14:textId="77777777" w:rsidR="0080326B" w:rsidRDefault="00FA401D">
      <w:pPr>
        <w:spacing w:before="40" w:after="40"/>
      </w:pPr>
      <w:r>
        <w:rPr>
          <w:lang w:val="en-US"/>
        </w:rPr>
        <w:t>Parental consent collected?</w:t>
      </w:r>
    </w:p>
    <w:p w14:paraId="6F6820E4" w14:textId="77777777" w:rsidR="0080326B" w:rsidRDefault="00FA401D">
      <w:pPr>
        <w:spacing w:before="40" w:after="40"/>
      </w:pPr>
      <w:r>
        <w:rPr>
          <w:lang w:val="en-US"/>
        </w:rPr>
        <w:t>(yes --- always if applicable)</w:t>
      </w:r>
    </w:p>
    <w:p w14:paraId="08C2AF63" w14:textId="77777777" w:rsidR="0080326B" w:rsidRDefault="00FA401D">
      <w:pPr>
        <w:spacing w:before="40" w:after="40"/>
      </w:pPr>
      <w:r>
        <w:rPr>
          <w:lang w:val="en-US"/>
        </w:rPr>
        <w:t>DPDP (India, under 18):</w:t>
      </w:r>
    </w:p>
    <w:p w14:paraId="2FCF1373" w14:textId="77777777" w:rsidR="0080326B" w:rsidRDefault="00FA401D">
      <w:pPr>
        <w:spacing w:before="40" w:after="40"/>
      </w:pPr>
      <w:r>
        <w:rPr>
          <w:lang w:val="en-US"/>
        </w:rPr>
        <w:t>Applies? (yes / no)</w:t>
      </w:r>
    </w:p>
    <w:p w14:paraId="3629FC3E" w14:textId="77777777" w:rsidR="0080326B" w:rsidRDefault="00FA401D">
      <w:pPr>
        <w:spacing w:before="40" w:after="40"/>
      </w:pPr>
      <w:r>
        <w:rPr>
          <w:lang w:val="en-US"/>
        </w:rPr>
        <w:lastRenderedPageBreak/>
        <w:t>Parental consent required?</w:t>
      </w:r>
    </w:p>
    <w:p w14:paraId="03BEABB9" w14:textId="77777777" w:rsidR="0080326B" w:rsidRDefault="00FA401D">
      <w:pPr>
        <w:spacing w:before="40" w:after="40"/>
      </w:pPr>
      <w:r>
        <w:rPr>
          <w:lang w:val="en-US"/>
        </w:rPr>
        <w:t>(yes --- always if applicable)</w:t>
      </w:r>
    </w:p>
    <w:p w14:paraId="44CE797A" w14:textId="77777777" w:rsidR="0080326B" w:rsidRDefault="00FA401D">
      <w:pPr>
        <w:spacing w:before="40" w:after="40"/>
      </w:pPr>
      <w:r>
        <w:rPr>
          <w:lang w:val="en-US"/>
        </w:rPr>
        <w:t>Account flagged if minor?</w:t>
      </w:r>
    </w:p>
    <w:p w14:paraId="401709A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EDAE8D8" w14:textId="77777777" w:rsidR="0080326B" w:rsidRDefault="00FA401D">
      <w:pPr>
        <w:spacing w:before="40" w:after="40"/>
      </w:pPr>
      <w:r>
        <w:rPr>
          <w:lang w:val="en-US"/>
        </w:rPr>
        <w:t>Restricted features for minors?</w:t>
      </w:r>
    </w:p>
    <w:p w14:paraId="3F238CBF" w14:textId="77777777" w:rsidR="0080326B" w:rsidRDefault="00FA401D">
      <w:pPr>
        <w:spacing w:before="40" w:after="40"/>
      </w:pPr>
      <w:r>
        <w:rPr>
          <w:lang w:val="en-US"/>
        </w:rPr>
        <w:t>(yes / no --- declare which)</w:t>
      </w:r>
    </w:p>
    <w:p w14:paraId="51DB52E7" w14:textId="77777777" w:rsidR="0080326B" w:rsidRDefault="00FA401D">
      <w:pPr>
        <w:spacing w:before="40" w:after="40"/>
      </w:pPr>
      <w:r>
        <w:rPr>
          <w:lang w:val="en-US"/>
        </w:rPr>
        <w:t>Minor account deletion on request</w:t>
      </w:r>
    </w:p>
    <w:p w14:paraId="660847C0" w14:textId="77777777" w:rsidR="0080326B" w:rsidRDefault="00FA401D">
      <w:pPr>
        <w:spacing w:before="40" w:after="40"/>
      </w:pPr>
      <w:r>
        <w:rPr>
          <w:lang w:val="en-US"/>
        </w:rPr>
        <w:t>by parent? (yes --- always)</w:t>
      </w:r>
    </w:p>
    <w:p w14:paraId="66B576CD" w14:textId="77777777" w:rsidR="0080326B" w:rsidRDefault="00FA401D">
      <w:pPr>
        <w:spacing w:before="40" w:after="40"/>
      </w:pPr>
      <w:r>
        <w:rPr>
          <w:lang w:val="en-US"/>
        </w:rPr>
        <w:t>6\. EXPORT CONTROLS &amp; SANCTIONS</w:t>
      </w:r>
    </w:p>
    <w:p w14:paraId="5A9B7F72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1A75249D" w14:textId="77777777" w:rsidR="0080326B" w:rsidRDefault="00FA401D">
      <w:pPr>
        <w:spacing w:before="40" w:after="40"/>
      </w:pPr>
      <w:r>
        <w:rPr>
          <w:lang w:val="en-US"/>
        </w:rPr>
        <w:t>Export control assessment done?</w:t>
      </w:r>
    </w:p>
    <w:p w14:paraId="1B0A599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1C361E" w14:textId="77777777" w:rsidR="0080326B" w:rsidRDefault="00FA401D">
      <w:pPr>
        <w:spacing w:before="40" w:after="40"/>
      </w:pPr>
      <w:r>
        <w:rPr>
          <w:lang w:val="en-US"/>
        </w:rPr>
        <w:t>App subject to:</w:t>
      </w:r>
    </w:p>
    <w:p w14:paraId="1055208D" w14:textId="77777777" w:rsidR="0080326B" w:rsidRDefault="00FA401D">
      <w:pPr>
        <w:spacing w:before="40" w:after="40"/>
      </w:pPr>
      <w:r>
        <w:rPr>
          <w:lang w:val="en-US"/>
        </w:rPr>
        <w:t>US EAR (Export Administration</w:t>
      </w:r>
    </w:p>
    <w:p w14:paraId="2CCE7A3F" w14:textId="77777777" w:rsidR="0080326B" w:rsidRDefault="00FA401D">
      <w:pPr>
        <w:spacing w:before="40" w:after="40"/>
      </w:pPr>
      <w:r>
        <w:rPr>
          <w:lang w:val="en-US"/>
        </w:rPr>
        <w:t>Regulations)? (yes / no)</w:t>
      </w:r>
    </w:p>
    <w:p w14:paraId="08347F22" w14:textId="77777777" w:rsidR="0080326B" w:rsidRDefault="00FA401D">
      <w:pPr>
        <w:spacing w:before="40" w:after="40"/>
      </w:pPr>
      <w:r>
        <w:rPr>
          <w:lang w:val="en-US"/>
        </w:rPr>
        <w:t>US ITAR? (yes / no)</w:t>
      </w:r>
    </w:p>
    <w:p w14:paraId="60FDF053" w14:textId="77777777" w:rsidR="0080326B" w:rsidRDefault="00FA401D">
      <w:pPr>
        <w:spacing w:before="40" w:after="40"/>
      </w:pPr>
      <w:r>
        <w:rPr>
          <w:lang w:val="en-US"/>
        </w:rPr>
        <w:t>(if military / dual-use tech)</w:t>
      </w:r>
    </w:p>
    <w:p w14:paraId="08F98A1B" w14:textId="77777777" w:rsidR="0080326B" w:rsidRDefault="00FA401D">
      <w:pPr>
        <w:spacing w:before="40" w:after="40"/>
      </w:pPr>
      <w:r>
        <w:rPr>
          <w:lang w:val="en-US"/>
        </w:rPr>
        <w:t>EU dual-use regulations?</w:t>
      </w:r>
    </w:p>
    <w:p w14:paraId="6833DB2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6AC9CC" w14:textId="77777777" w:rsidR="0080326B" w:rsidRDefault="00FA401D">
      <w:pPr>
        <w:spacing w:before="40" w:after="40"/>
      </w:pPr>
      <w:r>
        <w:rPr>
          <w:lang w:val="en-US"/>
        </w:rPr>
        <w:t>Encryption export:</w:t>
      </w:r>
    </w:p>
    <w:p w14:paraId="23CC6928" w14:textId="77777777" w:rsidR="0080326B" w:rsidRDefault="00FA401D">
      <w:pPr>
        <w:spacing w:before="40" w:after="40"/>
      </w:pPr>
      <w:r>
        <w:rPr>
          <w:lang w:val="en-US"/>
        </w:rPr>
        <w:t>App uses encryption? (yes --- always)</w:t>
      </w:r>
    </w:p>
    <w:p w14:paraId="73EAF965" w14:textId="77777777" w:rsidR="0080326B" w:rsidRDefault="00FA401D">
      <w:pPr>
        <w:spacing w:before="40" w:after="40"/>
      </w:pPr>
      <w:r>
        <w:rPr>
          <w:lang w:val="en-US"/>
        </w:rPr>
        <w:t>ENC exemption / classification</w:t>
      </w:r>
    </w:p>
    <w:p w14:paraId="186E9E0A" w14:textId="77777777" w:rsidR="0080326B" w:rsidRDefault="00FA401D">
      <w:pPr>
        <w:spacing w:before="40" w:after="40"/>
      </w:pPr>
      <w:r>
        <w:rPr>
          <w:lang w:val="en-US"/>
        </w:rPr>
        <w:t>declared? (yes / no)</w:t>
      </w:r>
    </w:p>
    <w:p w14:paraId="66B1B355" w14:textId="77777777" w:rsidR="0080326B" w:rsidRDefault="00FA401D">
      <w:pPr>
        <w:spacing w:before="40" w:after="40"/>
      </w:pPr>
      <w:r>
        <w:rPr>
          <w:lang w:val="en-US"/>
        </w:rPr>
        <w:t>(Most SaaS: ENC Unrestricted</w:t>
      </w:r>
    </w:p>
    <w:p w14:paraId="4A39AB94" w14:textId="77777777" w:rsidR="0080326B" w:rsidRDefault="00FA401D">
      <w:pPr>
        <w:spacing w:before="40" w:after="40"/>
      </w:pPr>
      <w:r>
        <w:rPr>
          <w:lang w:val="en-US"/>
        </w:rPr>
        <w:t>or self-classification --- declare)</w:t>
      </w:r>
    </w:p>
    <w:p w14:paraId="21783598" w14:textId="77777777" w:rsidR="0080326B" w:rsidRDefault="00FA401D">
      <w:pPr>
        <w:spacing w:before="40" w:after="40"/>
      </w:pPr>
      <w:r>
        <w:rPr>
          <w:lang w:val="en-US"/>
        </w:rPr>
        <w:t>OFAC / Sanctions screening:</w:t>
      </w:r>
    </w:p>
    <w:p w14:paraId="1BACC01E" w14:textId="77777777" w:rsidR="0080326B" w:rsidRDefault="00FA401D">
      <w:pPr>
        <w:spacing w:before="40" w:after="40"/>
      </w:pPr>
      <w:r>
        <w:rPr>
          <w:lang w:val="en-US"/>
        </w:rPr>
        <w:t>Users screened against sanctions</w:t>
      </w:r>
    </w:p>
    <w:p w14:paraId="4D5305B5" w14:textId="77777777" w:rsidR="0080326B" w:rsidRDefault="00FA401D">
      <w:pPr>
        <w:spacing w:before="40" w:after="40"/>
      </w:pPr>
      <w:r>
        <w:rPr>
          <w:lang w:val="en-US"/>
        </w:rPr>
        <w:t>lists? (yes / no)</w:t>
      </w:r>
    </w:p>
    <w:p w14:paraId="050EBD2F" w14:textId="77777777" w:rsidR="0080326B" w:rsidRDefault="00FA401D">
      <w:pPr>
        <w:spacing w:before="40" w:after="40"/>
      </w:pPr>
      <w:r>
        <w:rPr>
          <w:lang w:val="en-US"/>
        </w:rPr>
        <w:t>Countries blocked: \_\_\_</w:t>
      </w:r>
    </w:p>
    <w:p w14:paraId="217C720B" w14:textId="77777777" w:rsidR="0080326B" w:rsidRDefault="00FA401D">
      <w:pPr>
        <w:spacing w:before="40" w:after="40"/>
      </w:pPr>
      <w:r>
        <w:rPr>
          <w:lang w:val="en-US"/>
        </w:rPr>
        <w:t>(Cuba / Iran / North Korea /</w:t>
      </w:r>
    </w:p>
    <w:p w14:paraId="3E2FCBCA" w14:textId="77777777" w:rsidR="0080326B" w:rsidRDefault="00FA401D">
      <w:pPr>
        <w:spacing w:before="40" w:after="40"/>
      </w:pPr>
      <w:r>
        <w:rPr>
          <w:lang w:val="en-US"/>
        </w:rPr>
        <w:t>Syria / Crimea --- US OFAC)</w:t>
      </w:r>
    </w:p>
    <w:p w14:paraId="4AA9DC46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SCREENING COVERAGE INVARIANT:</w:t>
      </w:r>
    </w:p>
    <w:p w14:paraId="717445BD" w14:textId="77777777" w:rsidR="0080326B" w:rsidRDefault="00FA401D">
      <w:pPr>
        <w:spacing w:before="40" w:after="40"/>
      </w:pPr>
      <w:r>
        <w:rPr>
          <w:lang w:val="en-US"/>
        </w:rPr>
        <w:t>Screening at payment only =</w:t>
      </w:r>
    </w:p>
    <w:p w14:paraId="14A45B79" w14:textId="77777777" w:rsidR="0080326B" w:rsidRDefault="00FA401D">
      <w:pPr>
        <w:spacing w:before="40" w:after="40"/>
      </w:pPr>
      <w:r>
        <w:rPr>
          <w:lang w:val="en-US"/>
        </w:rPr>
        <w:t>free-tier accounts bypass screening.</w:t>
      </w:r>
    </w:p>
    <w:p w14:paraId="0055F585" w14:textId="77777777" w:rsidR="0080326B" w:rsidRDefault="00FA401D">
      <w:pPr>
        <w:spacing w:before="40" w:after="40"/>
      </w:pPr>
      <w:r>
        <w:rPr>
          <w:lang w:val="en-US"/>
        </w:rPr>
        <w:t>Sanctions screening must occur:</w:t>
      </w:r>
    </w:p>
    <w:p w14:paraId="7CB8AA82" w14:textId="77777777" w:rsidR="0080326B" w:rsidRDefault="00FA401D">
      <w:pPr>
        <w:ind w:left="720" w:hanging="360"/>
      </w:pPr>
      <w:r>
        <w:rPr>
          <w:lang w:val="en-US"/>
        </w:rPr>
        <w:t>• At signup (always)</w:t>
      </w:r>
    </w:p>
    <w:p w14:paraId="53722A19" w14:textId="77777777" w:rsidR="0080326B" w:rsidRDefault="00FA401D">
      <w:pPr>
        <w:ind w:left="720" w:hanging="360"/>
      </w:pPr>
      <w:r>
        <w:rPr>
          <w:lang w:val="en-US"/>
        </w:rPr>
        <w:t>• At payment (always)</w:t>
      </w:r>
    </w:p>
    <w:p w14:paraId="5DC5E675" w14:textId="77777777" w:rsidR="0080326B" w:rsidRDefault="00FA401D">
      <w:pPr>
        <w:ind w:left="720" w:hanging="360"/>
      </w:pPr>
      <w:r>
        <w:rPr>
          <w:lang w:val="en-US"/>
        </w:rPr>
        <w:t>• Periodically --- sanctions lists</w:t>
      </w:r>
    </w:p>
    <w:p w14:paraId="0C270D7E" w14:textId="77777777" w:rsidR="0080326B" w:rsidRDefault="00FA401D">
      <w:pPr>
        <w:spacing w:before="40" w:after="40"/>
      </w:pPr>
      <w:r>
        <w:rPr>
          <w:lang w:val="en-US"/>
        </w:rPr>
        <w:t>change after account creation.</w:t>
      </w:r>
    </w:p>
    <w:p w14:paraId="513D5F55" w14:textId="77777777" w:rsidR="0080326B" w:rsidRDefault="00FA401D">
      <w:pPr>
        <w:spacing w:before="40" w:after="40"/>
      </w:pPr>
      <w:r>
        <w:rPr>
          <w:lang w:val="en-US"/>
        </w:rPr>
        <w:t>Sanctions re-screening cadence:</w:t>
      </w:r>
    </w:p>
    <w:p w14:paraId="3A7F2170" w14:textId="77777777" w:rsidR="0080326B" w:rsidRDefault="00FA401D">
      <w:pPr>
        <w:spacing w:before="40" w:after="40"/>
      </w:pPr>
      <w:r>
        <w:rPr>
          <w:lang w:val="en-US"/>
        </w:rPr>
        <w:t>\_\_\_ days</w:t>
      </w:r>
    </w:p>
    <w:p w14:paraId="3A328C32" w14:textId="77777777" w:rsidR="0080326B" w:rsidRDefault="00FA401D">
      <w:pPr>
        <w:spacing w:before="40" w:after="40"/>
      </w:pPr>
      <w:r>
        <w:rPr>
          <w:lang w:val="en-US"/>
        </w:rPr>
        <w:t>Re-screening automated? (yes / no)</w:t>
      </w:r>
    </w:p>
    <w:p w14:paraId="40393115" w14:textId="77777777" w:rsidR="0080326B" w:rsidRDefault="00FA401D">
      <w:pPr>
        <w:spacing w:before="40" w:after="40"/>
      </w:pPr>
      <w:r>
        <w:rPr>
          <w:lang w:val="en-US"/>
        </w:rPr>
        <w:t>Re-screening failure response:</w:t>
      </w:r>
    </w:p>
    <w:p w14:paraId="6D1CC114" w14:textId="77777777" w:rsidR="0080326B" w:rsidRDefault="00FA401D">
      <w:pPr>
        <w:spacing w:before="40" w:after="40"/>
      </w:pPr>
      <w:r>
        <w:rPr>
          <w:lang w:val="en-US"/>
        </w:rPr>
        <w:t>suspend / flag / review / declare</w:t>
      </w:r>
    </w:p>
    <w:p w14:paraId="0327FCED" w14:textId="77777777" w:rsidR="0080326B" w:rsidRDefault="00FA401D">
      <w:pPr>
        <w:spacing w:before="40" w:after="40"/>
      </w:pPr>
      <w:r>
        <w:rPr>
          <w:lang w:val="en-US"/>
        </w:rPr>
        <w:t>Re-screening audit logged?</w:t>
      </w:r>
    </w:p>
    <w:p w14:paraId="301ECFD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9191ADE" w14:textId="77777777" w:rsidR="0080326B" w:rsidRDefault="00FA401D">
      <w:pPr>
        <w:spacing w:before="40" w:after="40"/>
      </w:pPr>
      <w:r>
        <w:rPr>
          <w:lang w:val="en-US"/>
        </w:rPr>
        <w:t>Blocked user handling:</w:t>
      </w:r>
    </w:p>
    <w:p w14:paraId="43288F5D" w14:textId="77777777" w:rsidR="0080326B" w:rsidRDefault="00FA401D">
      <w:pPr>
        <w:spacing w:before="40" w:after="40"/>
      </w:pPr>
      <w:r>
        <w:rPr>
          <w:lang w:val="en-US"/>
        </w:rPr>
        <w:t>Silent block / Notify / Declare</w:t>
      </w:r>
    </w:p>
    <w:p w14:paraId="0610BF07" w14:textId="77777777" w:rsidR="0080326B" w:rsidRDefault="00FA401D">
      <w:pPr>
        <w:spacing w:before="40" w:after="40"/>
      </w:pPr>
      <w:r>
        <w:rPr>
          <w:lang w:val="en-US"/>
        </w:rPr>
        <w:t>Restricted industries:</w:t>
      </w:r>
    </w:p>
    <w:p w14:paraId="4B7D13A8" w14:textId="77777777" w:rsidR="0080326B" w:rsidRDefault="00FA401D">
      <w:pPr>
        <w:spacing w:before="40" w:after="40"/>
      </w:pPr>
      <w:r>
        <w:rPr>
          <w:lang w:val="en-US"/>
        </w:rPr>
        <w:t>App prohibited for:</w:t>
      </w:r>
    </w:p>
    <w:p w14:paraId="18680301" w14:textId="77777777" w:rsidR="0080326B" w:rsidRDefault="00FA401D">
      <w:pPr>
        <w:spacing w:before="40" w:after="40"/>
      </w:pPr>
      <w:r>
        <w:rPr>
          <w:lang w:val="en-US"/>
        </w:rPr>
        <w:lastRenderedPageBreak/>
        <w:t>Weapons manufacture? (yes / no)</w:t>
      </w:r>
    </w:p>
    <w:p w14:paraId="6947F136" w14:textId="77777777" w:rsidR="0080326B" w:rsidRDefault="00FA401D">
      <w:pPr>
        <w:spacing w:before="40" w:after="40"/>
      </w:pPr>
      <w:r>
        <w:rPr>
          <w:lang w:val="en-US"/>
        </w:rPr>
        <w:t>Human trafficking? (yes / no)</w:t>
      </w:r>
    </w:p>
    <w:p w14:paraId="07FD9922" w14:textId="77777777" w:rsidR="0080326B" w:rsidRDefault="00FA401D">
      <w:pPr>
        <w:spacing w:before="40" w:after="40"/>
      </w:pPr>
      <w:r>
        <w:rPr>
          <w:lang w:val="en-US"/>
        </w:rPr>
        <w:t>Illegal drugs? (yes / no)</w:t>
      </w:r>
    </w:p>
    <w:p w14:paraId="26E87223" w14:textId="77777777" w:rsidR="0080326B" w:rsidRDefault="00FA401D">
      <w:pPr>
        <w:spacing w:before="40" w:after="40"/>
      </w:pPr>
      <w:r>
        <w:rPr>
          <w:lang w:val="en-US"/>
        </w:rPr>
        <w:t>Declared in AUP? (yes --- always)</w:t>
      </w:r>
    </w:p>
    <w:p w14:paraId="3E6F78D0" w14:textId="77777777" w:rsidR="0080326B" w:rsidRDefault="00FA401D">
      <w:pPr>
        <w:spacing w:before="40" w:after="40"/>
      </w:pPr>
      <w:r>
        <w:rPr>
          <w:lang w:val="en-US"/>
        </w:rPr>
        <w:t>7\. ACCESSIBILITY COMPLIANCE</w:t>
      </w:r>
    </w:p>
    <w:p w14:paraId="557AA412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5CF51E94" w14:textId="77777777" w:rsidR="0080326B" w:rsidRDefault="00FA401D">
      <w:pPr>
        <w:spacing w:before="40" w:after="40"/>
      </w:pPr>
      <w:r>
        <w:rPr>
          <w:lang w:val="en-US"/>
        </w:rPr>
        <w:t>Accessibility standard declared:</w:t>
      </w:r>
    </w:p>
    <w:p w14:paraId="42A2FE04" w14:textId="77777777" w:rsidR="0080326B" w:rsidRDefault="00FA401D">
      <w:pPr>
        <w:spacing w:before="40" w:after="40"/>
      </w:pPr>
      <w:r>
        <w:rPr>
          <w:lang w:val="en-US"/>
        </w:rPr>
        <w:t>WCAG 2.1 Level AA (recommended</w:t>
      </w:r>
    </w:p>
    <w:p w14:paraId="01F7A8AA" w14:textId="77777777" w:rsidR="0080326B" w:rsidRDefault="00FA401D">
      <w:pPr>
        <w:spacing w:before="40" w:after="40"/>
      </w:pPr>
      <w:r>
        <w:rPr>
          <w:lang w:val="en-US"/>
        </w:rPr>
        <w:t>minimum for all apps)</w:t>
      </w:r>
    </w:p>
    <w:p w14:paraId="150E20A2" w14:textId="77777777" w:rsidR="0080326B" w:rsidRDefault="00FA401D">
      <w:pPr>
        <w:spacing w:before="40" w:after="40"/>
      </w:pPr>
      <w:r>
        <w:rPr>
          <w:lang w:val="en-US"/>
        </w:rPr>
        <w:t>WCAG 2.2? (yes / no)</w:t>
      </w:r>
    </w:p>
    <w:p w14:paraId="5A069409" w14:textId="77777777" w:rsidR="0080326B" w:rsidRDefault="00FA401D">
      <w:pPr>
        <w:spacing w:before="40" w:after="40"/>
      </w:pPr>
      <w:r>
        <w:rPr>
          <w:lang w:val="en-US"/>
        </w:rPr>
        <w:t>Section 508 (US federal)?</w:t>
      </w:r>
    </w:p>
    <w:p w14:paraId="4969FC0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1F77650" w14:textId="77777777" w:rsidR="0080326B" w:rsidRDefault="00FA401D">
      <w:pPr>
        <w:spacing w:before="40" w:after="40"/>
      </w:pPr>
      <w:r>
        <w:rPr>
          <w:lang w:val="en-US"/>
        </w:rPr>
        <w:t>EN 301 549 (EU)? (yes / no)</w:t>
      </w:r>
    </w:p>
    <w:p w14:paraId="0D828AA5" w14:textId="77777777" w:rsidR="0080326B" w:rsidRDefault="00FA401D">
      <w:pPr>
        <w:spacing w:before="40" w:after="40"/>
      </w:pPr>
      <w:r>
        <w:rPr>
          <w:lang w:val="en-US"/>
        </w:rPr>
        <w:t>Legal exposure:</w:t>
      </w:r>
    </w:p>
    <w:p w14:paraId="640D9C88" w14:textId="77777777" w:rsidR="0080326B" w:rsidRDefault="00FA401D">
      <w:pPr>
        <w:spacing w:before="40" w:after="40"/>
      </w:pPr>
      <w:r>
        <w:rPr>
          <w:lang w:val="en-US"/>
        </w:rPr>
        <w:t>ADA Title III applies? (yes / no)</w:t>
      </w:r>
    </w:p>
    <w:p w14:paraId="793AEDE9" w14:textId="77777777" w:rsidR="0080326B" w:rsidRDefault="00FA401D">
      <w:pPr>
        <w:spacing w:before="40" w:after="40"/>
      </w:pPr>
      <w:r>
        <w:rPr>
          <w:lang w:val="en-US"/>
        </w:rPr>
        <w:t>(US --- public accommodation)</w:t>
      </w:r>
    </w:p>
    <w:p w14:paraId="64C6020C" w14:textId="77777777" w:rsidR="0080326B" w:rsidRDefault="00FA401D">
      <w:pPr>
        <w:spacing w:before="40" w:after="40"/>
      </w:pPr>
      <w:r>
        <w:rPr>
          <w:lang w:val="en-US"/>
        </w:rPr>
        <w:t>EAA (European Accessibility Act</w:t>
      </w:r>
    </w:p>
    <w:p w14:paraId="1B4970AF" w14:textId="77777777" w:rsidR="0080326B" w:rsidRDefault="00FA401D">
      <w:pPr>
        <w:spacing w:before="40" w:after="40"/>
      </w:pPr>
      <w:r>
        <w:rPr>
          <w:lang w:val="en-US"/>
        </w:rPr>
        <w:t>2025)? (yes / no)</w:t>
      </w:r>
    </w:p>
    <w:p w14:paraId="6B74B9BF" w14:textId="77777777" w:rsidR="0080326B" w:rsidRDefault="00FA401D">
      <w:pPr>
        <w:spacing w:before="40" w:after="40"/>
      </w:pPr>
      <w:r>
        <w:rPr>
          <w:lang w:val="en-US"/>
        </w:rPr>
        <w:t>AODA (Ontario)? (yes / no)</w:t>
      </w:r>
    </w:p>
    <w:p w14:paraId="7806BBDC" w14:textId="77777777" w:rsidR="0080326B" w:rsidRDefault="00FA401D">
      <w:pPr>
        <w:spacing w:before="40" w:after="40"/>
      </w:pPr>
      <w:r>
        <w:rPr>
          <w:lang w:val="en-US"/>
        </w:rPr>
        <w:t>Accessibility statement:</w:t>
      </w:r>
    </w:p>
    <w:p w14:paraId="3561E148" w14:textId="77777777" w:rsidR="0080326B" w:rsidRDefault="00FA401D">
      <w:pPr>
        <w:spacing w:before="40" w:after="40"/>
      </w:pPr>
      <w:r>
        <w:rPr>
          <w:lang w:val="en-US"/>
        </w:rPr>
        <w:t>Published? (yes / no)</w:t>
      </w:r>
    </w:p>
    <w:p w14:paraId="070C5277" w14:textId="77777777" w:rsidR="0080326B" w:rsidRDefault="00FA401D">
      <w:pPr>
        <w:spacing w:before="40" w:after="40"/>
      </w:pPr>
      <w:r>
        <w:rPr>
          <w:lang w:val="en-US"/>
        </w:rPr>
        <w:t>Location: /accessibility</w:t>
      </w:r>
    </w:p>
    <w:p w14:paraId="7EC44165" w14:textId="77777777" w:rsidR="0080326B" w:rsidRDefault="00FA401D">
      <w:pPr>
        <w:spacing w:before="40" w:after="40"/>
      </w:pPr>
      <w:r>
        <w:rPr>
          <w:lang w:val="en-US"/>
        </w:rPr>
        <w:t>Conformance level declared?</w:t>
      </w:r>
    </w:p>
    <w:p w14:paraId="4A0DB94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B8A9153" w14:textId="77777777" w:rsidR="0080326B" w:rsidRDefault="00FA401D">
      <w:pPr>
        <w:spacing w:before="40" w:after="40"/>
      </w:pPr>
      <w:r>
        <w:rPr>
          <w:lang w:val="en-US"/>
        </w:rPr>
        <w:t>Known issues listed? (yes / no)</w:t>
      </w:r>
    </w:p>
    <w:p w14:paraId="5DF5C22A" w14:textId="77777777" w:rsidR="0080326B" w:rsidRDefault="00FA401D">
      <w:pPr>
        <w:spacing w:before="40" w:after="40"/>
      </w:pPr>
      <w:r>
        <w:rPr>
          <w:lang w:val="en-US"/>
        </w:rPr>
        <w:t>Feedback mechanism? (yes / no)</w:t>
      </w:r>
    </w:p>
    <w:p w14:paraId="3826BB1F" w14:textId="77777777" w:rsidR="0080326B" w:rsidRDefault="00FA401D">
      <w:pPr>
        <w:spacing w:before="40" w:after="40"/>
      </w:pPr>
      <w:r>
        <w:rPr>
          <w:lang w:val="en-US"/>
        </w:rPr>
        <w:t>Last audit date declared?</w:t>
      </w:r>
    </w:p>
    <w:p w14:paraId="40E5636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B229F9D" w14:textId="77777777" w:rsidR="0080326B" w:rsidRDefault="00FA401D">
      <w:pPr>
        <w:spacing w:before="40" w:after="40"/>
      </w:pPr>
      <w:r>
        <w:rPr>
          <w:lang w:val="en-US"/>
        </w:rPr>
        <w:t>Testing:</w:t>
      </w:r>
    </w:p>
    <w:p w14:paraId="3A520AEC" w14:textId="77777777" w:rsidR="0080326B" w:rsidRDefault="00FA401D">
      <w:pPr>
        <w:spacing w:before="40" w:after="40"/>
      </w:pPr>
      <w:r>
        <w:rPr>
          <w:lang w:val="en-US"/>
        </w:rPr>
        <w:t>Automated scan? (yes --- always)</w:t>
      </w:r>
    </w:p>
    <w:p w14:paraId="7879E51C" w14:textId="77777777" w:rsidR="0080326B" w:rsidRDefault="00FA401D">
      <w:pPr>
        <w:spacing w:before="40" w:after="40"/>
      </w:pPr>
      <w:r>
        <w:rPr>
          <w:lang w:val="en-US"/>
        </w:rPr>
        <w:t>Tool: axe / Lighthouse / WAVE /</w:t>
      </w:r>
    </w:p>
    <w:p w14:paraId="77575A28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6D2A9B74" w14:textId="77777777" w:rsidR="0080326B" w:rsidRDefault="00FA401D">
      <w:pPr>
        <w:spacing w:before="40" w:after="40"/>
      </w:pPr>
      <w:r>
        <w:rPr>
          <w:lang w:val="en-US"/>
        </w:rPr>
        <w:t>Manual keyboard test? (yes / no)</w:t>
      </w:r>
    </w:p>
    <w:p w14:paraId="169A92C6" w14:textId="77777777" w:rsidR="0080326B" w:rsidRDefault="00FA401D">
      <w:pPr>
        <w:spacing w:before="40" w:after="40"/>
      </w:pPr>
      <w:r>
        <w:rPr>
          <w:lang w:val="en-US"/>
        </w:rPr>
        <w:t>Screen reader test? (yes / no)</w:t>
      </w:r>
    </w:p>
    <w:p w14:paraId="42FD837B" w14:textId="77777777" w:rsidR="0080326B" w:rsidRDefault="00FA401D">
      <w:pPr>
        <w:spacing w:before="40" w:after="40"/>
      </w:pPr>
      <w:r>
        <w:rPr>
          <w:lang w:val="en-US"/>
        </w:rPr>
        <w:t>(NVDA / VoiceOver / TalkBack)</w:t>
      </w:r>
    </w:p>
    <w:p w14:paraId="12A9DF73" w14:textId="77777777" w:rsidR="0080326B" w:rsidRDefault="00FA401D">
      <w:pPr>
        <w:spacing w:before="40" w:after="40"/>
      </w:pPr>
      <w:r>
        <w:rPr>
          <w:lang w:val="en-US"/>
        </w:rPr>
        <w:t>User testing with disabled users?</w:t>
      </w:r>
    </w:p>
    <w:p w14:paraId="19EE097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BEE9131" w14:textId="77777777" w:rsidR="0080326B" w:rsidRDefault="00FA401D">
      <w:pPr>
        <w:spacing w:before="40" w:after="40"/>
      </w:pPr>
      <w:r>
        <w:rPr>
          <w:lang w:val="en-US"/>
        </w:rPr>
        <w:t>Cadence: \_\_\_ months</w:t>
      </w:r>
    </w:p>
    <w:p w14:paraId="6A44F903" w14:textId="77777777" w:rsidR="0080326B" w:rsidRDefault="00FA401D">
      <w:pPr>
        <w:spacing w:before="40" w:after="40"/>
      </w:pPr>
      <w:r>
        <w:rPr>
          <w:lang w:val="en-US"/>
        </w:rPr>
        <w:t>Blocks deploy? (yes / no)</w:t>
      </w:r>
    </w:p>
    <w:p w14:paraId="7311DDB9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DEPLOY BLOCK OVERRIDE INVARIANT:</w:t>
      </w:r>
    </w:p>
    <w:p w14:paraId="0F740928" w14:textId="77777777" w:rsidR="0080326B" w:rsidRDefault="00FA401D">
      <w:pPr>
        <w:spacing w:before="40" w:after="40"/>
      </w:pPr>
      <w:r>
        <w:rPr>
          <w:lang w:val="en-US"/>
        </w:rPr>
        <w:t>Accessibility scan blocking deploy</w:t>
      </w:r>
    </w:p>
    <w:p w14:paraId="718FFC40" w14:textId="77777777" w:rsidR="0080326B" w:rsidRDefault="00FA401D">
      <w:pPr>
        <w:spacing w:before="40" w:after="40"/>
      </w:pPr>
      <w:r>
        <w:rPr>
          <w:lang w:val="en-US"/>
        </w:rPr>
        <w:t>must NOT be overridable by</w:t>
      </w:r>
    </w:p>
    <w:p w14:paraId="3BCD1059" w14:textId="77777777" w:rsidR="0080326B" w:rsidRDefault="00FA401D">
      <w:pPr>
        <w:spacing w:before="40" w:after="40"/>
      </w:pPr>
      <w:r>
        <w:rPr>
          <w:lang w:val="en-US"/>
        </w:rPr>
        <w:t>engineering alone.</w:t>
      </w:r>
    </w:p>
    <w:p w14:paraId="44F8EBCA" w14:textId="77777777" w:rsidR="0080326B" w:rsidRDefault="00FA401D">
      <w:pPr>
        <w:spacing w:before="40" w:after="40"/>
      </w:pPr>
      <w:r>
        <w:rPr>
          <w:lang w:val="en-US"/>
        </w:rPr>
        <w:t>Override requires:</w:t>
      </w:r>
    </w:p>
    <w:p w14:paraId="1C7A8CD6" w14:textId="77777777" w:rsidR="0080326B" w:rsidRDefault="00FA401D">
      <w:pPr>
        <w:ind w:left="720" w:hanging="360"/>
      </w:pPr>
      <w:r>
        <w:rPr>
          <w:lang w:val="en-US"/>
        </w:rPr>
        <w:t>• Legal / compliance sign-off</w:t>
      </w:r>
    </w:p>
    <w:p w14:paraId="2479A92A" w14:textId="77777777" w:rsidR="0080326B" w:rsidRDefault="00FA401D">
      <w:pPr>
        <w:ind w:left="720" w:hanging="360"/>
      </w:pPr>
      <w:r>
        <w:rPr>
          <w:lang w:val="en-US"/>
        </w:rPr>
        <w:t>• Risk acceptance documented</w:t>
      </w:r>
    </w:p>
    <w:p w14:paraId="6A5B654E" w14:textId="77777777" w:rsidR="0080326B" w:rsidRDefault="00FA401D">
      <w:pPr>
        <w:ind w:left="720" w:hanging="360"/>
      </w:pPr>
      <w:r>
        <w:rPr>
          <w:lang w:val="en-US"/>
        </w:rPr>
        <w:t>• Issue logged in Section 18</w:t>
      </w:r>
    </w:p>
    <w:p w14:paraId="4F4A5241" w14:textId="77777777" w:rsidR="0080326B" w:rsidRDefault="00FA401D">
      <w:pPr>
        <w:spacing w:before="40" w:after="40"/>
      </w:pPr>
      <w:r>
        <w:rPr>
          <w:lang w:val="en-US"/>
        </w:rPr>
        <w:t>security debt tracker</w:t>
      </w:r>
    </w:p>
    <w:p w14:paraId="7142572F" w14:textId="77777777" w:rsidR="0080326B" w:rsidRDefault="00FA401D">
      <w:pPr>
        <w:spacing w:before="40" w:after="40"/>
      </w:pPr>
      <w:r>
        <w:rPr>
          <w:lang w:val="en-US"/>
        </w:rPr>
        <w:t>(or equivalent compliance</w:t>
      </w:r>
    </w:p>
    <w:p w14:paraId="1917A288" w14:textId="77777777" w:rsidR="0080326B" w:rsidRDefault="00FA401D">
      <w:pPr>
        <w:spacing w:before="40" w:after="40"/>
      </w:pPr>
      <w:r>
        <w:rPr>
          <w:lang w:val="en-US"/>
        </w:rPr>
        <w:t>debt registry)</w:t>
      </w:r>
    </w:p>
    <w:p w14:paraId="3AC30A02" w14:textId="77777777" w:rsidR="0080326B" w:rsidRDefault="00FA401D">
      <w:pPr>
        <w:spacing w:before="40" w:after="40"/>
      </w:pPr>
      <w:r>
        <w:rPr>
          <w:lang w:val="en-US"/>
        </w:rPr>
        <w:lastRenderedPageBreak/>
        <w:t>Otherwise: engineers bypass it</w:t>
      </w:r>
    </w:p>
    <w:p w14:paraId="6763B6F5" w14:textId="77777777" w:rsidR="0080326B" w:rsidRDefault="00FA401D">
      <w:pPr>
        <w:spacing w:before="40" w:after="40"/>
      </w:pPr>
      <w:r>
        <w:rPr>
          <w:lang w:val="en-US"/>
        </w:rPr>
        <w:t>under release pressure every time.</w:t>
      </w:r>
    </w:p>
    <w:p w14:paraId="776EB2BC" w14:textId="77777777" w:rsidR="0080326B" w:rsidRDefault="00FA401D">
      <w:pPr>
        <w:spacing w:before="40" w:after="40"/>
      </w:pPr>
      <w:r>
        <w:rPr>
          <w:lang w:val="en-US"/>
        </w:rPr>
        <w:t>Remediation SLA:</w:t>
      </w:r>
    </w:p>
    <w:p w14:paraId="6CCBDF6A" w14:textId="77777777" w:rsidR="0080326B" w:rsidRDefault="00FA401D">
      <w:pPr>
        <w:spacing w:before="40" w:after="40"/>
      </w:pPr>
      <w:r>
        <w:rPr>
          <w:lang w:val="en-US"/>
        </w:rPr>
        <w:t>Critical: \_\_\_ days</w:t>
      </w:r>
    </w:p>
    <w:p w14:paraId="6446CEEE" w14:textId="77777777" w:rsidR="0080326B" w:rsidRDefault="00FA401D">
      <w:pPr>
        <w:spacing w:before="40" w:after="40"/>
      </w:pPr>
      <w:r>
        <w:rPr>
          <w:lang w:val="en-US"/>
        </w:rPr>
        <w:t>High: \_\_\_ days</w:t>
      </w:r>
    </w:p>
    <w:p w14:paraId="0B7D702F" w14:textId="77777777" w:rsidR="0080326B" w:rsidRDefault="00FA401D">
      <w:pPr>
        <w:spacing w:before="40" w:after="40"/>
      </w:pPr>
      <w:r>
        <w:rPr>
          <w:lang w:val="en-US"/>
        </w:rPr>
        <w:t>Medium: \_\_\_ days</w:t>
      </w:r>
    </w:p>
    <w:p w14:paraId="664567E1" w14:textId="77777777" w:rsidR="0080326B" w:rsidRDefault="00FA401D">
      <w:pPr>
        <w:spacing w:before="40" w:after="40"/>
      </w:pPr>
      <w:r>
        <w:rPr>
          <w:lang w:val="en-US"/>
        </w:rPr>
        <w:t>8\. REGULATORY LICENSES &amp; PERMITS</w:t>
      </w:r>
    </w:p>
    <w:p w14:paraId="0FAF1468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AAEA250" w14:textId="77777777" w:rsidR="0080326B" w:rsidRDefault="00FA401D">
      <w:pPr>
        <w:spacing w:before="40" w:after="40"/>
      </w:pPr>
      <w:r>
        <w:rPr>
          <w:lang w:val="en-US"/>
        </w:rPr>
        <w:t>Industry-specific licenses required?</w:t>
      </w:r>
    </w:p>
    <w:p w14:paraId="2895AA4F" w14:textId="77777777" w:rsidR="0080326B" w:rsidRDefault="00FA401D">
      <w:pPr>
        <w:spacing w:before="40" w:after="40"/>
      </w:pPr>
      <w:r>
        <w:rPr>
          <w:lang w:val="en-US"/>
        </w:rPr>
        <w:t>(declare per app type)</w:t>
      </w:r>
    </w:p>
    <w:p w14:paraId="10B36AF9" w14:textId="77777777" w:rsidR="0080326B" w:rsidRDefault="00FA401D">
      <w:pPr>
        <w:spacing w:before="40" w:after="40"/>
      </w:pPr>
      <w:r>
        <w:rPr>
          <w:lang w:val="en-US"/>
        </w:rPr>
        <w:t>Financial services:</w:t>
      </w:r>
    </w:p>
    <w:p w14:paraId="4E1B96DE" w14:textId="77777777" w:rsidR="0080326B" w:rsidRDefault="00FA401D">
      <w:pPr>
        <w:spacing w:before="40" w:after="40"/>
      </w:pPr>
      <w:r>
        <w:rPr>
          <w:lang w:val="en-US"/>
        </w:rPr>
        <w:t>Payment processing license?</w:t>
      </w:r>
    </w:p>
    <w:p w14:paraId="1377964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DCCA3D0" w14:textId="77777777" w:rsidR="0080326B" w:rsidRDefault="00FA401D">
      <w:pPr>
        <w:spacing w:before="40" w:after="40"/>
      </w:pPr>
      <w:r>
        <w:rPr>
          <w:lang w:val="en-US"/>
        </w:rPr>
        <w:t>Money transmission license?</w:t>
      </w:r>
    </w:p>
    <w:p w14:paraId="5EB55F1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F0DF15C" w14:textId="77777777" w:rsidR="0080326B" w:rsidRDefault="00FA401D">
      <w:pPr>
        <w:spacing w:before="40" w:after="40"/>
      </w:pPr>
      <w:r>
        <w:rPr>
          <w:lang w:val="en-US"/>
        </w:rPr>
        <w:t>Investment advisor registration?</w:t>
      </w:r>
    </w:p>
    <w:p w14:paraId="04F147D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75EC36D" w14:textId="77777777" w:rsidR="0080326B" w:rsidRDefault="00FA401D">
      <w:pPr>
        <w:spacing w:before="40" w:after="40"/>
      </w:pPr>
      <w:r>
        <w:rPr>
          <w:lang w:val="en-US"/>
        </w:rPr>
        <w:t>PCI-DSS compliance?</w:t>
      </w:r>
    </w:p>
    <w:p w14:paraId="497BF3C7" w14:textId="77777777" w:rsidR="0080326B" w:rsidRDefault="00FA401D">
      <w:pPr>
        <w:spacing w:before="40" w:after="40"/>
      </w:pPr>
      <w:r>
        <w:rPr>
          <w:lang w:val="en-US"/>
        </w:rPr>
        <w:t>(→ see Section 19)</w:t>
      </w:r>
    </w:p>
    <w:p w14:paraId="33440890" w14:textId="77777777" w:rsidR="0080326B" w:rsidRDefault="00FA401D">
      <w:pPr>
        <w:spacing w:before="40" w:after="40"/>
      </w:pPr>
      <w:r>
        <w:rPr>
          <w:lang w:val="en-US"/>
        </w:rPr>
        <w:t>Healthcare:</w:t>
      </w:r>
    </w:p>
    <w:p w14:paraId="54094C09" w14:textId="77777777" w:rsidR="0080326B" w:rsidRDefault="00FA401D">
      <w:pPr>
        <w:spacing w:before="40" w:after="40"/>
      </w:pPr>
      <w:r>
        <w:rPr>
          <w:lang w:val="en-US"/>
        </w:rPr>
        <w:t>HIPAA covered entity?</w:t>
      </w:r>
    </w:p>
    <w:p w14:paraId="03B6D94E" w14:textId="77777777" w:rsidR="0080326B" w:rsidRDefault="00FA401D">
      <w:pPr>
        <w:spacing w:before="40" w:after="40"/>
      </w:pPr>
      <w:r>
        <w:rPr>
          <w:lang w:val="en-US"/>
        </w:rPr>
        <w:t>(→ see Section 19)</w:t>
      </w:r>
    </w:p>
    <w:p w14:paraId="18BB2542" w14:textId="77777777" w:rsidR="0080326B" w:rsidRDefault="00FA401D">
      <w:pPr>
        <w:spacing w:before="40" w:after="40"/>
      </w:pPr>
      <w:r>
        <w:rPr>
          <w:lang w:val="en-US"/>
        </w:rPr>
        <w:t>Telehealth license per state?</w:t>
      </w:r>
    </w:p>
    <w:p w14:paraId="5E9116F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F2BC2B8" w14:textId="77777777" w:rsidR="0080326B" w:rsidRDefault="00FA401D">
      <w:pPr>
        <w:spacing w:before="40" w:after="40"/>
      </w:pPr>
      <w:r>
        <w:rPr>
          <w:lang w:val="en-US"/>
        </w:rPr>
        <w:t>Medical device classification?</w:t>
      </w:r>
    </w:p>
    <w:p w14:paraId="4CDA12BD" w14:textId="77777777" w:rsidR="0080326B" w:rsidRDefault="00FA401D">
      <w:pPr>
        <w:spacing w:before="40" w:after="40"/>
      </w:pPr>
      <w:r>
        <w:rPr>
          <w:lang w:val="en-US"/>
        </w:rPr>
        <w:t>(FDA / CE Mark --- yes / no)</w:t>
      </w:r>
    </w:p>
    <w:p w14:paraId="650DCD47" w14:textId="77777777" w:rsidR="0080326B" w:rsidRDefault="00FA401D">
      <w:pPr>
        <w:spacing w:before="40" w:after="40"/>
      </w:pPr>
      <w:r>
        <w:rPr>
          <w:lang w:val="en-US"/>
        </w:rPr>
        <w:t>Marketplace / E-commerce:</w:t>
      </w:r>
    </w:p>
    <w:p w14:paraId="5D88F6DB" w14:textId="77777777" w:rsidR="0080326B" w:rsidRDefault="00FA401D">
      <w:pPr>
        <w:spacing w:before="40" w:after="40"/>
      </w:pPr>
      <w:r>
        <w:rPr>
          <w:lang w:val="en-US"/>
        </w:rPr>
        <w:t>Sales tax nexus declared?</w:t>
      </w:r>
    </w:p>
    <w:p w14:paraId="6A73162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2509BD" w14:textId="77777777" w:rsidR="0080326B" w:rsidRDefault="00FA401D">
      <w:pPr>
        <w:spacing w:before="40" w:after="40"/>
      </w:pPr>
      <w:r>
        <w:rPr>
          <w:lang w:val="en-US"/>
        </w:rPr>
        <w:t>VAT / GST registration?</w:t>
      </w:r>
    </w:p>
    <w:p w14:paraId="13F38D6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1835D11" w14:textId="77777777" w:rsidR="0080326B" w:rsidRDefault="00FA401D">
      <w:pPr>
        <w:spacing w:before="40" w:after="40"/>
      </w:pPr>
      <w:r>
        <w:rPr>
          <w:lang w:val="en-US"/>
        </w:rPr>
        <w:t>Marketplace facilitator laws?</w:t>
      </w:r>
    </w:p>
    <w:p w14:paraId="279609B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1FEFE88" w14:textId="77777777" w:rsidR="0080326B" w:rsidRDefault="00FA401D">
      <w:pPr>
        <w:spacing w:before="40" w:after="40"/>
      </w:pPr>
      <w:r>
        <w:rPr>
          <w:lang w:val="en-US"/>
        </w:rPr>
        <w:t>Communications:</w:t>
      </w:r>
    </w:p>
    <w:p w14:paraId="6E7778F7" w14:textId="77777777" w:rsidR="0080326B" w:rsidRDefault="00FA401D">
      <w:pPr>
        <w:spacing w:before="40" w:after="40"/>
      </w:pPr>
      <w:r>
        <w:rPr>
          <w:lang w:val="en-US"/>
        </w:rPr>
        <w:t>TCPA (US --- SMS / calls)?</w:t>
      </w:r>
    </w:p>
    <w:p w14:paraId="78687DE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BB24581" w14:textId="77777777" w:rsidR="0080326B" w:rsidRDefault="00FA401D">
      <w:pPr>
        <w:spacing w:before="40" w:after="40"/>
      </w:pPr>
      <w:r>
        <w:rPr>
          <w:lang w:val="en-US"/>
        </w:rPr>
        <w:t>CAN-SPAM (US --- email)?</w:t>
      </w:r>
    </w:p>
    <w:p w14:paraId="6121502F" w14:textId="77777777" w:rsidR="0080326B" w:rsidRDefault="00FA401D">
      <w:pPr>
        <w:spacing w:before="40" w:after="40"/>
      </w:pPr>
      <w:r>
        <w:rPr>
          <w:lang w:val="en-US"/>
        </w:rPr>
        <w:t>(yes --- always if email sent)</w:t>
      </w:r>
    </w:p>
    <w:p w14:paraId="560E119C" w14:textId="77777777" w:rsidR="0080326B" w:rsidRDefault="00FA401D">
      <w:pPr>
        <w:spacing w:before="40" w:after="40"/>
      </w:pPr>
      <w:r>
        <w:rPr>
          <w:lang w:val="en-US"/>
        </w:rPr>
        <w:t>CASL (Canada --- email)?</w:t>
      </w:r>
    </w:p>
    <w:p w14:paraId="74C6752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C8906B9" w14:textId="77777777" w:rsidR="0080326B" w:rsidRDefault="00FA401D">
      <w:pPr>
        <w:spacing w:before="40" w:after="40"/>
      </w:pPr>
      <w:r>
        <w:rPr>
          <w:lang w:val="en-US"/>
        </w:rPr>
        <w:t>TRAI (India --- SMS)?</w:t>
      </w:r>
    </w:p>
    <w:p w14:paraId="2FD3D1D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C259E23" w14:textId="77777777" w:rsidR="0080326B" w:rsidRDefault="00FA401D">
      <w:pPr>
        <w:spacing w:before="40" w:after="40"/>
      </w:pPr>
      <w:r>
        <w:rPr>
          <w:lang w:val="en-US"/>
        </w:rPr>
        <w:t>License renewal tracking:</w:t>
      </w:r>
    </w:p>
    <w:p w14:paraId="7A3082AC" w14:textId="77777777" w:rsidR="0080326B" w:rsidRDefault="00FA401D">
      <w:pPr>
        <w:spacing w:before="40" w:after="40"/>
      </w:pPr>
      <w:r>
        <w:rPr>
          <w:lang w:val="en-US"/>
        </w:rPr>
        <w:t>Registry maintained? (yes / no)</w:t>
      </w:r>
    </w:p>
    <w:p w14:paraId="3211F84C" w14:textId="77777777" w:rsidR="0080326B" w:rsidRDefault="00FA401D">
      <w:pPr>
        <w:spacing w:before="40" w:after="40"/>
      </w:pPr>
      <w:r>
        <w:rPr>
          <w:lang w:val="en-US"/>
        </w:rPr>
        <w:t>Expiry alerts: \_\_\_ days before</w:t>
      </w:r>
    </w:p>
    <w:p w14:paraId="766F402A" w14:textId="77777777" w:rsidR="0080326B" w:rsidRDefault="00FA401D">
      <w:pPr>
        <w:spacing w:before="40" w:after="40"/>
      </w:pPr>
      <w:r>
        <w:rPr>
          <w:lang w:val="en-US"/>
        </w:rPr>
        <w:t>Owner assigned? (yes --- always)</w:t>
      </w:r>
    </w:p>
    <w:p w14:paraId="24FD932E" w14:textId="77777777" w:rsidR="0080326B" w:rsidRDefault="00FA401D">
      <w:pPr>
        <w:spacing w:before="40" w:after="40"/>
      </w:pPr>
      <w:r>
        <w:rPr>
          <w:lang w:val="en-US"/>
        </w:rPr>
        <w:t>Lapse response defined? (yes / no)</w:t>
      </w:r>
    </w:p>
    <w:p w14:paraId="2F04125F" w14:textId="77777777" w:rsidR="0080326B" w:rsidRDefault="00FA401D">
      <w:pPr>
        <w:spacing w:before="40" w:after="40"/>
      </w:pPr>
      <w:r>
        <w:rPr>
          <w:lang w:val="en-US"/>
        </w:rPr>
        <w:t>Service restricted on lapse?</w:t>
      </w:r>
    </w:p>
    <w:p w14:paraId="4A418500" w14:textId="77777777" w:rsidR="0080326B" w:rsidRDefault="00FA401D">
      <w:pPr>
        <w:spacing w:before="40" w:after="40"/>
      </w:pPr>
      <w:r>
        <w:rPr>
          <w:lang w:val="en-US"/>
        </w:rPr>
        <w:t>(yes --- always for mandatory</w:t>
      </w:r>
    </w:p>
    <w:p w14:paraId="4E983D92" w14:textId="77777777" w:rsidR="0080326B" w:rsidRDefault="00FA401D">
      <w:pPr>
        <w:spacing w:before="40" w:after="40"/>
      </w:pPr>
      <w:r>
        <w:rPr>
          <w:lang w:val="en-US"/>
        </w:rPr>
        <w:t>licenses)</w:t>
      </w:r>
    </w:p>
    <w:p w14:paraId="417EEB72" w14:textId="77777777" w:rsidR="0080326B" w:rsidRDefault="00FA401D">
      <w:pPr>
        <w:spacing w:before="40" w:after="40"/>
      </w:pPr>
      <w:r>
        <w:rPr>
          <w:lang w:val="en-US"/>
        </w:rPr>
        <w:lastRenderedPageBreak/>
        <w:t>9\. COMMUNICATIONS COMPLIANCE</w:t>
      </w:r>
    </w:p>
    <w:p w14:paraId="3D1B5359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5C595C7D" w14:textId="77777777" w:rsidR="0080326B" w:rsidRDefault="00FA401D">
      <w:pPr>
        <w:spacing w:before="40" w:after="40"/>
      </w:pPr>
      <w:r>
        <w:rPr>
          <w:lang w:val="en-US"/>
        </w:rPr>
        <w:t>Email compliance:</w:t>
      </w:r>
    </w:p>
    <w:p w14:paraId="6B3E1B79" w14:textId="77777777" w:rsidR="0080326B" w:rsidRDefault="00FA401D">
      <w:pPr>
        <w:spacing w:before="40" w:after="40"/>
      </w:pPr>
      <w:r>
        <w:rPr>
          <w:lang w:val="en-US"/>
        </w:rPr>
        <w:t>CAN-SPAM (US):</w:t>
      </w:r>
    </w:p>
    <w:p w14:paraId="48B0D8A8" w14:textId="77777777" w:rsidR="0080326B" w:rsidRDefault="00FA401D">
      <w:pPr>
        <w:spacing w:before="40" w:after="40"/>
      </w:pPr>
      <w:r>
        <w:rPr>
          <w:lang w:val="en-US"/>
        </w:rPr>
        <w:t>Physical address in emails?</w:t>
      </w:r>
    </w:p>
    <w:p w14:paraId="43748DD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972E8D1" w14:textId="77777777" w:rsidR="0080326B" w:rsidRDefault="00FA401D">
      <w:pPr>
        <w:spacing w:before="40" w:after="40"/>
      </w:pPr>
      <w:r>
        <w:rPr>
          <w:lang w:val="en-US"/>
        </w:rPr>
        <w:t>Unsubscribe in every email?</w:t>
      </w:r>
    </w:p>
    <w:p w14:paraId="785A871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3FD9682" w14:textId="77777777" w:rsidR="0080326B" w:rsidRDefault="00FA401D">
      <w:pPr>
        <w:spacing w:before="40" w:after="40"/>
      </w:pPr>
      <w:r>
        <w:rPr>
          <w:lang w:val="en-US"/>
        </w:rPr>
        <w:t>Unsubscribe honored: \_\_\_ days</w:t>
      </w:r>
    </w:p>
    <w:p w14:paraId="7283DD8E" w14:textId="77777777" w:rsidR="0080326B" w:rsidRDefault="00FA401D">
      <w:pPr>
        <w:spacing w:before="40" w:after="40"/>
      </w:pPr>
      <w:r>
        <w:rPr>
          <w:lang w:val="en-US"/>
        </w:rPr>
        <w:t>(max 10 business days)</w:t>
      </w:r>
    </w:p>
    <w:p w14:paraId="47D772BE" w14:textId="77777777" w:rsidR="0080326B" w:rsidRDefault="00FA401D">
      <w:pPr>
        <w:spacing w:before="40" w:after="40"/>
      </w:pPr>
      <w:r>
        <w:rPr>
          <w:lang w:val="en-US"/>
        </w:rPr>
        <w:t>Subject line not deceptive?</w:t>
      </w:r>
    </w:p>
    <w:p w14:paraId="2F59BB1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06A3F10" w14:textId="77777777" w:rsidR="0080326B" w:rsidRDefault="00FA401D">
      <w:pPr>
        <w:spacing w:before="40" w:after="40"/>
      </w:pPr>
      <w:r>
        <w:rPr>
          <w:lang w:val="en-US"/>
        </w:rPr>
        <w:t>CASL (Canada):</w:t>
      </w:r>
    </w:p>
    <w:p w14:paraId="27021205" w14:textId="77777777" w:rsidR="0080326B" w:rsidRDefault="00FA401D">
      <w:pPr>
        <w:spacing w:before="40" w:after="40"/>
      </w:pPr>
      <w:r>
        <w:rPr>
          <w:lang w:val="en-US"/>
        </w:rPr>
        <w:t>Applies? (yes / no)</w:t>
      </w:r>
    </w:p>
    <w:p w14:paraId="157A0F0E" w14:textId="77777777" w:rsidR="0080326B" w:rsidRDefault="00FA401D">
      <w:pPr>
        <w:spacing w:before="40" w:after="40"/>
      </w:pPr>
      <w:r>
        <w:rPr>
          <w:lang w:val="en-US"/>
        </w:rPr>
        <w:t>Express consent before email?</w:t>
      </w:r>
    </w:p>
    <w:p w14:paraId="06A03946" w14:textId="77777777" w:rsidR="0080326B" w:rsidRDefault="00FA401D">
      <w:pPr>
        <w:spacing w:before="40" w:after="40"/>
      </w:pPr>
      <w:r>
        <w:rPr>
          <w:lang w:val="en-US"/>
        </w:rPr>
        <w:t>(yes --- always if applicable)</w:t>
      </w:r>
    </w:p>
    <w:p w14:paraId="4BC1D3D9" w14:textId="77777777" w:rsidR="0080326B" w:rsidRDefault="00FA401D">
      <w:pPr>
        <w:spacing w:before="40" w:after="40"/>
      </w:pPr>
      <w:r>
        <w:rPr>
          <w:lang w:val="en-US"/>
        </w:rPr>
        <w:t>Implied consent window: 2 years</w:t>
      </w:r>
    </w:p>
    <w:p w14:paraId="65E9061E" w14:textId="77777777" w:rsidR="0080326B" w:rsidRDefault="00FA401D">
      <w:pPr>
        <w:spacing w:before="40" w:after="40"/>
      </w:pPr>
      <w:r>
        <w:rPr>
          <w:lang w:val="en-US"/>
        </w:rPr>
        <w:t>Unsubscribe mechanism?</w:t>
      </w:r>
    </w:p>
    <w:p w14:paraId="379CA86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FF47845" w14:textId="77777777" w:rsidR="0080326B" w:rsidRDefault="00FA401D">
      <w:pPr>
        <w:spacing w:before="40" w:after="40"/>
      </w:pPr>
      <w:r>
        <w:rPr>
          <w:lang w:val="en-US"/>
        </w:rPr>
        <w:t>GDPR email marketing:</w:t>
      </w:r>
    </w:p>
    <w:p w14:paraId="30B6992D" w14:textId="77777777" w:rsidR="0080326B" w:rsidRDefault="00FA401D">
      <w:pPr>
        <w:spacing w:before="40" w:after="40"/>
      </w:pPr>
      <w:r>
        <w:rPr>
          <w:lang w:val="en-US"/>
        </w:rPr>
        <w:t>Opt-in required? (yes --- always)</w:t>
      </w:r>
    </w:p>
    <w:p w14:paraId="681F3055" w14:textId="77777777" w:rsidR="0080326B" w:rsidRDefault="00FA401D">
      <w:pPr>
        <w:spacing w:before="40" w:after="40"/>
      </w:pPr>
      <w:r>
        <w:rPr>
          <w:lang w:val="en-US"/>
        </w:rPr>
        <w:t>Separate from ToS consent?</w:t>
      </w:r>
    </w:p>
    <w:p w14:paraId="0F8E16A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908D6F8" w14:textId="77777777" w:rsidR="0080326B" w:rsidRDefault="00FA401D">
      <w:pPr>
        <w:spacing w:before="40" w:after="40"/>
      </w:pPr>
      <w:r>
        <w:rPr>
          <w:lang w:val="en-US"/>
        </w:rPr>
        <w:t>SMS / push compliance:</w:t>
      </w:r>
    </w:p>
    <w:p w14:paraId="432BC60E" w14:textId="77777777" w:rsidR="0080326B" w:rsidRDefault="00FA401D">
      <w:pPr>
        <w:spacing w:before="40" w:after="40"/>
      </w:pPr>
      <w:r>
        <w:rPr>
          <w:lang w:val="en-US"/>
        </w:rPr>
        <w:t>TCPA (US):</w:t>
      </w:r>
    </w:p>
    <w:p w14:paraId="0159D863" w14:textId="77777777" w:rsidR="0080326B" w:rsidRDefault="00FA401D">
      <w:pPr>
        <w:spacing w:before="40" w:after="40"/>
      </w:pPr>
      <w:r>
        <w:rPr>
          <w:lang w:val="en-US"/>
        </w:rPr>
        <w:t>Applies? (yes / no)</w:t>
      </w:r>
    </w:p>
    <w:p w14:paraId="6ECF0483" w14:textId="77777777" w:rsidR="0080326B" w:rsidRDefault="00FA401D">
      <w:pPr>
        <w:spacing w:before="40" w:after="40"/>
      </w:pPr>
      <w:r>
        <w:rPr>
          <w:lang w:val="en-US"/>
        </w:rPr>
        <w:t>Prior express written consent?</w:t>
      </w:r>
    </w:p>
    <w:p w14:paraId="16ECF86D" w14:textId="77777777" w:rsidR="0080326B" w:rsidRDefault="00FA401D">
      <w:pPr>
        <w:spacing w:before="40" w:after="40"/>
      </w:pPr>
      <w:r>
        <w:rPr>
          <w:lang w:val="en-US"/>
        </w:rPr>
        <w:t>(yes --- always if applicable)</w:t>
      </w:r>
    </w:p>
    <w:p w14:paraId="1C031CBB" w14:textId="77777777" w:rsidR="0080326B" w:rsidRDefault="00FA401D">
      <w:pPr>
        <w:spacing w:before="40" w:after="40"/>
      </w:pPr>
      <w:r>
        <w:rPr>
          <w:lang w:val="en-US"/>
        </w:rPr>
        <w:t>Opt-out via STOP honored?</w:t>
      </w:r>
    </w:p>
    <w:p w14:paraId="3E71EF1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3ED8E22" w14:textId="77777777" w:rsidR="0080326B" w:rsidRDefault="00FA401D">
      <w:pPr>
        <w:spacing w:before="40" w:after="40"/>
      </w:pPr>
      <w:r>
        <w:rPr>
          <w:lang w:val="en-US"/>
        </w:rPr>
        <w:t>Time restrictions enforced?</w:t>
      </w:r>
    </w:p>
    <w:p w14:paraId="3B728D36" w14:textId="77777777" w:rsidR="0080326B" w:rsidRDefault="00FA401D">
      <w:pPr>
        <w:spacing w:before="40" w:after="40"/>
      </w:pPr>
      <w:r>
        <w:rPr>
          <w:lang w:val="en-US"/>
        </w:rPr>
        <w:t>(8am--9pm recipient timezone)</w:t>
      </w:r>
    </w:p>
    <w:p w14:paraId="34A028CF" w14:textId="77777777" w:rsidR="0080326B" w:rsidRDefault="00FA401D">
      <w:pPr>
        <w:spacing w:before="40" w:after="40"/>
      </w:pPr>
      <w:r>
        <w:rPr>
          <w:lang w:val="en-US"/>
        </w:rPr>
        <w:t>TRAI (India):</w:t>
      </w:r>
    </w:p>
    <w:p w14:paraId="7F4A5F04" w14:textId="77777777" w:rsidR="0080326B" w:rsidRDefault="00FA401D">
      <w:pPr>
        <w:spacing w:before="40" w:after="40"/>
      </w:pPr>
      <w:r>
        <w:rPr>
          <w:lang w:val="en-US"/>
        </w:rPr>
        <w:t>Applies? (yes / no)</w:t>
      </w:r>
    </w:p>
    <w:p w14:paraId="632C2A24" w14:textId="77777777" w:rsidR="0080326B" w:rsidRDefault="00FA401D">
      <w:pPr>
        <w:spacing w:before="40" w:after="40"/>
      </w:pPr>
      <w:r>
        <w:rPr>
          <w:lang w:val="en-US"/>
        </w:rPr>
        <w:t>DLT registration? (yes / no)</w:t>
      </w:r>
    </w:p>
    <w:p w14:paraId="30599380" w14:textId="77777777" w:rsidR="0080326B" w:rsidRDefault="00FA401D">
      <w:pPr>
        <w:spacing w:before="40" w:after="40"/>
      </w:pPr>
      <w:r>
        <w:rPr>
          <w:lang w:val="en-US"/>
        </w:rPr>
        <w:t>Template registration? (yes / no)</w:t>
      </w:r>
    </w:p>
    <w:p w14:paraId="777C68F8" w14:textId="77777777" w:rsidR="0080326B" w:rsidRDefault="00FA401D">
      <w:pPr>
        <w:spacing w:before="40" w:after="40"/>
      </w:pPr>
      <w:r>
        <w:rPr>
          <w:lang w:val="en-US"/>
        </w:rPr>
        <w:t>Transactional vs marketing:</w:t>
      </w:r>
    </w:p>
    <w:p w14:paraId="7AD3D944" w14:textId="77777777" w:rsidR="0080326B" w:rsidRDefault="00FA401D">
      <w:pPr>
        <w:spacing w:before="40" w:after="40"/>
      </w:pPr>
      <w:r>
        <w:rPr>
          <w:lang w:val="en-US"/>
        </w:rPr>
        <w:t>Transactional: no consent needed</w:t>
      </w:r>
    </w:p>
    <w:p w14:paraId="2C430A8D" w14:textId="77777777" w:rsidR="0080326B" w:rsidRDefault="00FA401D">
      <w:pPr>
        <w:spacing w:before="40" w:after="40"/>
      </w:pPr>
      <w:r>
        <w:rPr>
          <w:lang w:val="en-US"/>
        </w:rPr>
        <w:t>(receipts, alerts, OTP)</w:t>
      </w:r>
    </w:p>
    <w:p w14:paraId="22F89F03" w14:textId="77777777" w:rsidR="0080326B" w:rsidRDefault="00FA401D">
      <w:pPr>
        <w:spacing w:before="40" w:after="40"/>
      </w:pPr>
      <w:r>
        <w:rPr>
          <w:lang w:val="en-US"/>
        </w:rPr>
        <w:t>Marketing: consent required</w:t>
      </w:r>
    </w:p>
    <w:p w14:paraId="36F8FD1F" w14:textId="77777777" w:rsidR="0080326B" w:rsidRDefault="00FA401D">
      <w:pPr>
        <w:spacing w:before="40" w:after="40"/>
      </w:pPr>
      <w:r>
        <w:rPr>
          <w:lang w:val="en-US"/>
        </w:rPr>
        <w:t>Classification enforced in code?</w:t>
      </w:r>
    </w:p>
    <w:p w14:paraId="09136F9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9ACF22F" w14:textId="77777777" w:rsidR="0080326B" w:rsidRDefault="00FA401D">
      <w:pPr>
        <w:spacing w:before="40" w:after="40"/>
      </w:pPr>
      <w:r>
        <w:rPr>
          <w:lang w:val="en-US"/>
        </w:rPr>
        <w:t>Opt-out propagation:</w:t>
      </w:r>
    </w:p>
    <w:p w14:paraId="0AD3D85C" w14:textId="77777777" w:rsidR="0080326B" w:rsidRDefault="00FA401D">
      <w:pPr>
        <w:spacing w:before="40" w:after="40"/>
      </w:pPr>
      <w:r>
        <w:rPr>
          <w:lang w:val="en-US"/>
        </w:rPr>
        <w:t>Unsubscribe cascades to all</w:t>
      </w:r>
    </w:p>
    <w:p w14:paraId="7C1FE862" w14:textId="77777777" w:rsidR="0080326B" w:rsidRDefault="00FA401D">
      <w:pPr>
        <w:spacing w:before="40" w:after="40"/>
      </w:pPr>
      <w:r>
        <w:rPr>
          <w:lang w:val="en-US"/>
        </w:rPr>
        <w:t>channels? (yes / no)</w:t>
      </w:r>
    </w:p>
    <w:p w14:paraId="6F22E2D2" w14:textId="77777777" w:rsidR="0080326B" w:rsidRDefault="00FA401D">
      <w:pPr>
        <w:spacing w:before="40" w:after="40"/>
      </w:pPr>
      <w:r>
        <w:rPr>
          <w:lang w:val="en-US"/>
        </w:rPr>
        <w:t>Third-party ESP synced?</w:t>
      </w:r>
    </w:p>
    <w:p w14:paraId="28648FC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4ED422D" w14:textId="77777777" w:rsidR="0080326B" w:rsidRDefault="00FA401D">
      <w:pPr>
        <w:spacing w:before="40" w:after="40"/>
      </w:pPr>
      <w:r>
        <w:rPr>
          <w:lang w:val="en-US"/>
        </w:rPr>
        <w:t>SLA: \_\_\_ hours</w:t>
      </w:r>
    </w:p>
    <w:p w14:paraId="0D10939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SEGMENTATION OVERRIDE INVARIANT:</w:t>
      </w:r>
    </w:p>
    <w:p w14:paraId="4FFBAAA7" w14:textId="77777777" w:rsidR="0080326B" w:rsidRDefault="00FA401D">
      <w:pPr>
        <w:spacing w:before="40" w:after="40"/>
      </w:pPr>
      <w:r>
        <w:rPr>
          <w:lang w:val="en-US"/>
        </w:rPr>
        <w:t>Unsubscribe must override ALL</w:t>
      </w:r>
    </w:p>
    <w:p w14:paraId="04CEA07D" w14:textId="77777777" w:rsidR="0080326B" w:rsidRDefault="00FA401D">
      <w:pPr>
        <w:spacing w:before="40" w:after="40"/>
      </w:pPr>
      <w:r>
        <w:rPr>
          <w:lang w:val="en-US"/>
        </w:rPr>
        <w:lastRenderedPageBreak/>
        <w:t>marketing segmentation logic</w:t>
      </w:r>
    </w:p>
    <w:p w14:paraId="05EF8A65" w14:textId="77777777" w:rsidR="0080326B" w:rsidRDefault="00FA401D">
      <w:pPr>
        <w:spacing w:before="40" w:after="40"/>
      </w:pPr>
      <w:r>
        <w:rPr>
          <w:lang w:val="en-US"/>
        </w:rPr>
        <w:t>in all downstream systems.</w:t>
      </w:r>
    </w:p>
    <w:p w14:paraId="519CF3E5" w14:textId="77777777" w:rsidR="0080326B" w:rsidRDefault="00FA401D">
      <w:pPr>
        <w:spacing w:before="40" w:after="40"/>
      </w:pPr>
      <w:r>
        <w:rPr>
          <w:lang w:val="en-US"/>
        </w:rPr>
        <w:t>CRM / ESP / analytics sync lag</w:t>
      </w:r>
    </w:p>
    <w:p w14:paraId="0D4582AB" w14:textId="77777777" w:rsidR="0080326B" w:rsidRDefault="00FA401D">
      <w:pPr>
        <w:spacing w:before="40" w:after="40"/>
      </w:pPr>
      <w:r>
        <w:rPr>
          <w:lang w:val="en-US"/>
        </w:rPr>
        <w:t>must not create a window where</w:t>
      </w:r>
    </w:p>
    <w:p w14:paraId="3EB291DE" w14:textId="77777777" w:rsidR="0080326B" w:rsidRDefault="00FA401D">
      <w:pPr>
        <w:spacing w:before="40" w:after="40"/>
      </w:pPr>
      <w:r>
        <w:rPr>
          <w:lang w:val="en-US"/>
        </w:rPr>
        <w:t>unsubscribed user receives</w:t>
      </w:r>
    </w:p>
    <w:p w14:paraId="6392D0E1" w14:textId="77777777" w:rsidR="0080326B" w:rsidRDefault="00FA401D">
      <w:pPr>
        <w:spacing w:before="40" w:after="40"/>
      </w:pPr>
      <w:r>
        <w:rPr>
          <w:lang w:val="en-US"/>
        </w:rPr>
        <w:t>marketing communication.</w:t>
      </w:r>
    </w:p>
    <w:p w14:paraId="126442C6" w14:textId="77777777" w:rsidR="0080326B" w:rsidRDefault="00FA401D">
      <w:pPr>
        <w:spacing w:before="40" w:after="40"/>
      </w:pPr>
      <w:r>
        <w:rPr>
          <w:lang w:val="en-US"/>
        </w:rPr>
        <w:t>Opt-out is authoritative.</w:t>
      </w:r>
    </w:p>
    <w:p w14:paraId="2B626326" w14:textId="77777777" w:rsidR="0080326B" w:rsidRDefault="00FA401D">
      <w:pPr>
        <w:spacing w:before="40" w:after="40"/>
      </w:pPr>
      <w:r>
        <w:rPr>
          <w:lang w:val="en-US"/>
        </w:rPr>
        <w:t>Segmentation reads opt-out state</w:t>
      </w:r>
    </w:p>
    <w:p w14:paraId="78826BA3" w14:textId="77777777" w:rsidR="0080326B" w:rsidRDefault="00FA401D">
      <w:pPr>
        <w:spacing w:before="40" w:after="40"/>
      </w:pPr>
      <w:r>
        <w:rPr>
          <w:lang w:val="en-US"/>
        </w:rPr>
        <w:t>before every send --- not at sync.</w:t>
      </w:r>
    </w:p>
    <w:p w14:paraId="3E684D51" w14:textId="77777777" w:rsidR="0080326B" w:rsidRDefault="00FA401D">
      <w:pPr>
        <w:spacing w:before="40" w:after="40"/>
      </w:pPr>
      <w:r>
        <w:rPr>
          <w:lang w:val="en-US"/>
        </w:rPr>
        <w:t>Propagation verified?</w:t>
      </w:r>
    </w:p>
    <w:p w14:paraId="426AF51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C486272" w14:textId="77777777" w:rsidR="0080326B" w:rsidRDefault="00FA401D">
      <w:pPr>
        <w:spacing w:before="40" w:after="40"/>
      </w:pPr>
      <w:r>
        <w:rPr>
          <w:lang w:val="en-US"/>
        </w:rPr>
        <w:t>10\. CONTENT MODERATION &amp; LIABILITY</w:t>
      </w:r>
    </w:p>
    <w:p w14:paraId="1FF57E04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7F027B0" w14:textId="77777777" w:rsidR="0080326B" w:rsidRDefault="00FA401D">
      <w:pPr>
        <w:spacing w:before="40" w:after="40"/>
      </w:pPr>
      <w:r>
        <w:rPr>
          <w:lang w:val="en-US"/>
        </w:rPr>
        <w:t>User-generated content (UGC)?</w:t>
      </w:r>
    </w:p>
    <w:p w14:paraId="432F424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70FB375" w14:textId="77777777" w:rsidR="0080326B" w:rsidRDefault="00FA401D">
      <w:pPr>
        <w:spacing w:before="40" w:after="40"/>
      </w:pPr>
      <w:r>
        <w:rPr>
          <w:lang w:val="en-US"/>
        </w:rPr>
        <w:t>If no --- skip this section.</w:t>
      </w:r>
    </w:p>
    <w:p w14:paraId="0064526B" w14:textId="77777777" w:rsidR="0080326B" w:rsidRDefault="00FA401D">
      <w:pPr>
        <w:spacing w:before="40" w:after="40"/>
      </w:pPr>
      <w:r>
        <w:rPr>
          <w:lang w:val="en-US"/>
        </w:rPr>
        <w:t>Section 250 (US) protection:</w:t>
      </w:r>
    </w:p>
    <w:p w14:paraId="23BA8E37" w14:textId="77777777" w:rsidR="0080326B" w:rsidRDefault="00FA401D">
      <w:pPr>
        <w:spacing w:before="40" w:after="40"/>
      </w:pPr>
      <w:r>
        <w:rPr>
          <w:lang w:val="en-US"/>
        </w:rPr>
        <w:t>Applies? (yes / no)</w:t>
      </w:r>
    </w:p>
    <w:p w14:paraId="46EEA86D" w14:textId="77777777" w:rsidR="0080326B" w:rsidRDefault="00FA401D">
      <w:pPr>
        <w:spacing w:before="40" w:after="40"/>
      </w:pPr>
      <w:r>
        <w:rPr>
          <w:lang w:val="en-US"/>
        </w:rPr>
        <w:t>Platform does not create content?</w:t>
      </w:r>
    </w:p>
    <w:p w14:paraId="4CC03AA8" w14:textId="77777777" w:rsidR="0080326B" w:rsidRDefault="00FA401D">
      <w:pPr>
        <w:spacing w:before="40" w:after="40"/>
      </w:pPr>
      <w:r>
        <w:rPr>
          <w:lang w:val="en-US"/>
        </w:rPr>
        <w:t>(yes --- always for 230 protection)</w:t>
      </w:r>
    </w:p>
    <w:p w14:paraId="05972FCD" w14:textId="77777777" w:rsidR="0080326B" w:rsidRDefault="00FA401D">
      <w:pPr>
        <w:spacing w:before="40" w:after="40"/>
      </w:pPr>
      <w:r>
        <w:rPr>
          <w:lang w:val="en-US"/>
        </w:rPr>
        <w:t>Good samaritan moderation?</w:t>
      </w:r>
    </w:p>
    <w:p w14:paraId="14118D1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05F4983" w14:textId="77777777" w:rsidR="0080326B" w:rsidRDefault="00FA401D">
      <w:pPr>
        <w:spacing w:before="40" w:after="40"/>
      </w:pPr>
      <w:r>
        <w:rPr>
          <w:lang w:val="en-US"/>
        </w:rPr>
        <w:t>EU Digital Services Act (DSA):</w:t>
      </w:r>
    </w:p>
    <w:p w14:paraId="6293CE00" w14:textId="77777777" w:rsidR="0080326B" w:rsidRDefault="00FA401D">
      <w:pPr>
        <w:spacing w:before="40" w:after="40"/>
      </w:pPr>
      <w:r>
        <w:rPr>
          <w:lang w:val="en-US"/>
        </w:rPr>
        <w:t>Applies? (yes / no)</w:t>
      </w:r>
    </w:p>
    <w:p w14:paraId="5B52C4AB" w14:textId="77777777" w:rsidR="0080326B" w:rsidRDefault="00FA401D">
      <w:pPr>
        <w:spacing w:before="40" w:after="40"/>
      </w:pPr>
      <w:r>
        <w:rPr>
          <w:lang w:val="en-US"/>
        </w:rPr>
        <w:t>(EU users + platform hosts UGC)</w:t>
      </w:r>
    </w:p>
    <w:p w14:paraId="114FC737" w14:textId="77777777" w:rsidR="0080326B" w:rsidRDefault="00FA401D">
      <w:pPr>
        <w:spacing w:before="40" w:after="40"/>
      </w:pPr>
      <w:r>
        <w:rPr>
          <w:lang w:val="en-US"/>
        </w:rPr>
        <w:t>Category: Intermediary /</w:t>
      </w:r>
    </w:p>
    <w:p w14:paraId="3C9A3C75" w14:textId="77777777" w:rsidR="0080326B" w:rsidRDefault="00FA401D">
      <w:pPr>
        <w:spacing w:before="40" w:after="40"/>
      </w:pPr>
      <w:r>
        <w:rPr>
          <w:lang w:val="en-US"/>
        </w:rPr>
        <w:t>Hosting / Online Platform /</w:t>
      </w:r>
    </w:p>
    <w:p w14:paraId="040E262E" w14:textId="77777777" w:rsidR="0080326B" w:rsidRDefault="00FA401D">
      <w:pPr>
        <w:spacing w:before="40" w:after="40"/>
      </w:pPr>
      <w:r>
        <w:rPr>
          <w:lang w:val="en-US"/>
        </w:rPr>
        <w:t>Very Large Online Platform</w:t>
      </w:r>
    </w:p>
    <w:p w14:paraId="2DDB65BD" w14:textId="77777777" w:rsidR="0080326B" w:rsidRDefault="00FA401D">
      <w:pPr>
        <w:spacing w:before="40" w:after="40"/>
      </w:pPr>
      <w:r>
        <w:rPr>
          <w:lang w:val="en-US"/>
        </w:rPr>
        <w:t>Illegal content reporting?</w:t>
      </w:r>
    </w:p>
    <w:p w14:paraId="54DAD1E2" w14:textId="77777777" w:rsidR="0080326B" w:rsidRDefault="00FA401D">
      <w:pPr>
        <w:spacing w:before="40" w:after="40"/>
      </w:pPr>
      <w:r>
        <w:rPr>
          <w:lang w:val="en-US"/>
        </w:rPr>
        <w:t>(yes --- always if DSA applies)</w:t>
      </w:r>
    </w:p>
    <w:p w14:paraId="69B2BD37" w14:textId="77777777" w:rsidR="0080326B" w:rsidRDefault="00FA401D">
      <w:pPr>
        <w:spacing w:before="40" w:after="40"/>
      </w:pPr>
      <w:r>
        <w:rPr>
          <w:lang w:val="en-US"/>
        </w:rPr>
        <w:t>Transparency report? (yes / no)</w:t>
      </w:r>
    </w:p>
    <w:p w14:paraId="0911D953" w14:textId="77777777" w:rsidR="0080326B" w:rsidRDefault="00FA401D">
      <w:pPr>
        <w:spacing w:before="40" w:after="40"/>
      </w:pPr>
      <w:r>
        <w:rPr>
          <w:lang w:val="en-US"/>
        </w:rPr>
        <w:t>Appeals mechanism? (yes / no)</w:t>
      </w:r>
    </w:p>
    <w:p w14:paraId="0CCAFFAD" w14:textId="77777777" w:rsidR="0080326B" w:rsidRDefault="00FA401D">
      <w:pPr>
        <w:spacing w:before="40" w:after="40"/>
      </w:pPr>
      <w:r>
        <w:rPr>
          <w:lang w:val="en-US"/>
        </w:rPr>
        <w:t>Content moderation:</w:t>
      </w:r>
    </w:p>
    <w:p w14:paraId="62BF3E00" w14:textId="77777777" w:rsidR="0080326B" w:rsidRDefault="00FA401D">
      <w:pPr>
        <w:spacing w:before="40" w:after="40"/>
      </w:pPr>
      <w:r>
        <w:rPr>
          <w:lang w:val="en-US"/>
        </w:rPr>
        <w:t>Pre-publication review?</w:t>
      </w:r>
    </w:p>
    <w:p w14:paraId="5DBA820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71A51CE" w14:textId="77777777" w:rsidR="0080326B" w:rsidRDefault="00FA401D">
      <w:pPr>
        <w:spacing w:before="40" w:after="40"/>
      </w:pPr>
      <w:r>
        <w:rPr>
          <w:lang w:val="en-US"/>
        </w:rPr>
        <w:t>Post-publication flagging?</w:t>
      </w:r>
    </w:p>
    <w:p w14:paraId="27C125D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7D4EF43" w14:textId="77777777" w:rsidR="0080326B" w:rsidRDefault="00FA401D">
      <w:pPr>
        <w:spacing w:before="40" w:after="40"/>
      </w:pPr>
      <w:r>
        <w:rPr>
          <w:lang w:val="en-US"/>
        </w:rPr>
        <w:t>Automated + human review?</w:t>
      </w:r>
    </w:p>
    <w:p w14:paraId="7EEBAE7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291C063" w14:textId="77777777" w:rsidR="0080326B" w:rsidRDefault="00FA401D">
      <w:pPr>
        <w:spacing w:before="40" w:after="40"/>
      </w:pPr>
      <w:r>
        <w:rPr>
          <w:lang w:val="en-US"/>
        </w:rPr>
        <w:t>Prohibited content categories</w:t>
      </w:r>
    </w:p>
    <w:p w14:paraId="1C8E5AD4" w14:textId="77777777" w:rsidR="0080326B" w:rsidRDefault="00FA401D">
      <w:pPr>
        <w:spacing w:before="40" w:after="40"/>
      </w:pPr>
      <w:r>
        <w:rPr>
          <w:lang w:val="en-US"/>
        </w:rPr>
        <w:t>declared? (yes --- always)</w:t>
      </w:r>
    </w:p>
    <w:p w14:paraId="1C3F27B9" w14:textId="77777777" w:rsidR="0080326B" w:rsidRDefault="00FA401D">
      <w:pPr>
        <w:spacing w:before="40" w:after="40"/>
      </w:pPr>
      <w:r>
        <w:rPr>
          <w:lang w:val="en-US"/>
        </w:rPr>
        <w:t>CSAM reporting to NCMEC?</w:t>
      </w:r>
    </w:p>
    <w:p w14:paraId="3DE39A3B" w14:textId="77777777" w:rsidR="0080326B" w:rsidRDefault="00FA401D">
      <w:pPr>
        <w:spacing w:before="40" w:after="40"/>
      </w:pPr>
      <w:r>
        <w:rPr>
          <w:lang w:val="en-US"/>
        </w:rPr>
        <w:t>(yes --- always if UGC images/video)</w:t>
      </w:r>
    </w:p>
    <w:p w14:paraId="5FA0A1D9" w14:textId="77777777" w:rsidR="0080326B" w:rsidRDefault="00FA401D">
      <w:pPr>
        <w:spacing w:before="40" w:after="40"/>
      </w:pPr>
      <w:r>
        <w:rPr>
          <w:lang w:val="en-US"/>
        </w:rPr>
        <w:t>Illegal content reporting</w:t>
      </w:r>
    </w:p>
    <w:p w14:paraId="306DE88F" w14:textId="77777777" w:rsidR="0080326B" w:rsidRDefault="00FA401D">
      <w:pPr>
        <w:spacing w:before="40" w:after="40"/>
      </w:pPr>
      <w:r>
        <w:rPr>
          <w:lang w:val="en-US"/>
        </w:rPr>
        <w:t>mechanism? (yes --- always)</w:t>
      </w:r>
    </w:p>
    <w:p w14:paraId="037F90EB" w14:textId="77777777" w:rsidR="0080326B" w:rsidRDefault="00FA401D">
      <w:pPr>
        <w:spacing w:before="40" w:after="40"/>
      </w:pPr>
      <w:r>
        <w:rPr>
          <w:lang w:val="en-US"/>
        </w:rPr>
        <w:t>Appeals:</w:t>
      </w:r>
    </w:p>
    <w:p w14:paraId="4FE7281D" w14:textId="77777777" w:rsidR="0080326B" w:rsidRDefault="00FA401D">
      <w:pPr>
        <w:spacing w:before="40" w:after="40"/>
      </w:pPr>
      <w:r>
        <w:rPr>
          <w:lang w:val="en-US"/>
        </w:rPr>
        <w:t>User can appeal removal?</w:t>
      </w:r>
    </w:p>
    <w:p w14:paraId="71FAC8D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CF78D96" w14:textId="77777777" w:rsidR="0080326B" w:rsidRDefault="00FA401D">
      <w:pPr>
        <w:spacing w:before="40" w:after="40"/>
      </w:pPr>
      <w:r>
        <w:rPr>
          <w:lang w:val="en-US"/>
        </w:rPr>
        <w:t>SLA: \_\_\_ days</w:t>
      </w:r>
    </w:p>
    <w:p w14:paraId="7FFF9738" w14:textId="77777777" w:rsidR="0080326B" w:rsidRDefault="00FA401D">
      <w:pPr>
        <w:spacing w:before="40" w:after="40"/>
      </w:pPr>
      <w:r>
        <w:rPr>
          <w:lang w:val="en-US"/>
        </w:rPr>
        <w:t>Human review on appeal?</w:t>
      </w:r>
    </w:p>
    <w:p w14:paraId="0B59367C" w14:textId="77777777" w:rsidR="0080326B" w:rsidRDefault="00FA401D">
      <w:pPr>
        <w:spacing w:before="40" w:after="40"/>
      </w:pPr>
      <w:r>
        <w:rPr>
          <w:lang w:val="en-US"/>
        </w:rPr>
        <w:lastRenderedPageBreak/>
        <w:t>(yes / no)</w:t>
      </w:r>
    </w:p>
    <w:p w14:paraId="788BDF54" w14:textId="77777777" w:rsidR="0080326B" w:rsidRDefault="00FA401D">
      <w:pPr>
        <w:spacing w:before="40" w:after="40"/>
      </w:pPr>
      <w:r>
        <w:rPr>
          <w:lang w:val="en-US"/>
        </w:rPr>
        <w:t>11\. LEGAL ENTITY &amp; CONTROLLER STRUCTURE</w:t>
      </w:r>
    </w:p>
    <w:p w14:paraId="290380C5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066FC4BC" w14:textId="77777777" w:rsidR="0080326B" w:rsidRDefault="00FA401D">
      <w:pPr>
        <w:spacing w:before="40" w:after="40"/>
      </w:pPr>
      <w:r>
        <w:rPr>
          <w:lang w:val="en-US"/>
        </w:rPr>
        <w:t>(RESOLVES: Section 19 DPA alignment</w:t>
      </w:r>
    </w:p>
    <w:p w14:paraId="08DB187F" w14:textId="77777777" w:rsidR="0080326B" w:rsidRDefault="00FA401D">
      <w:pPr>
        <w:spacing w:before="40" w:after="40"/>
      </w:pPr>
      <w:r>
        <w:rPr>
          <w:lang w:val="en-US"/>
        </w:rPr>
        <w:t>for multi-region operations)</w:t>
      </w:r>
    </w:p>
    <w:p w14:paraId="58477C74" w14:textId="77777777" w:rsidR="0080326B" w:rsidRDefault="00FA401D">
      <w:pPr>
        <w:spacing w:before="40" w:after="40"/>
      </w:pPr>
      <w:r>
        <w:rPr>
          <w:lang w:val="en-US"/>
        </w:rPr>
        <w:t>Legal entity declared per region?</w:t>
      </w:r>
    </w:p>
    <w:p w14:paraId="497E507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DE10B3F" w14:textId="77777777" w:rsidR="0080326B" w:rsidRDefault="00FA401D">
      <w:pPr>
        <w:spacing w:before="40" w:after="40"/>
      </w:pPr>
      <w:r>
        <w:rPr>
          <w:lang w:val="en-US"/>
        </w:rPr>
        <w:t>Entities:</w:t>
      </w:r>
    </w:p>
    <w:p w14:paraId="0D791D99" w14:textId="77777777" w:rsidR="0080326B" w:rsidRDefault="00FA401D">
      <w:pPr>
        <w:spacing w:before="40" w:after="40"/>
      </w:pPr>
      <w:r>
        <w:rPr>
          <w:lang w:val="en-US"/>
        </w:rPr>
        <w:t>US entity: \_\_\_ (yes / no)</w:t>
      </w:r>
    </w:p>
    <w:p w14:paraId="7A712269" w14:textId="77777777" w:rsidR="0080326B" w:rsidRDefault="00FA401D">
      <w:pPr>
        <w:spacing w:before="40" w:after="40"/>
      </w:pPr>
      <w:r>
        <w:rPr>
          <w:lang w:val="en-US"/>
        </w:rPr>
        <w:t>EU entity: \_\_\_ (yes / no)</w:t>
      </w:r>
    </w:p>
    <w:p w14:paraId="61422050" w14:textId="77777777" w:rsidR="0080326B" w:rsidRDefault="00FA401D">
      <w:pPr>
        <w:spacing w:before="40" w:after="40"/>
      </w:pPr>
      <w:r>
        <w:rPr>
          <w:lang w:val="en-US"/>
        </w:rPr>
        <w:t>India entity: \_\_\_ (yes / no)</w:t>
      </w:r>
    </w:p>
    <w:p w14:paraId="40DE74CE" w14:textId="77777777" w:rsidR="0080326B" w:rsidRDefault="00FA401D">
      <w:pPr>
        <w:spacing w:before="40" w:after="40"/>
      </w:pPr>
      <w:r>
        <w:rPr>
          <w:lang w:val="en-US"/>
        </w:rPr>
        <w:t>Other: \_\_\_</w:t>
      </w:r>
    </w:p>
    <w:p w14:paraId="3133D136" w14:textId="77777777" w:rsidR="0080326B" w:rsidRDefault="00FA401D">
      <w:pPr>
        <w:spacing w:before="40" w:after="40"/>
      </w:pPr>
      <w:r>
        <w:rPr>
          <w:lang w:val="en-US"/>
        </w:rPr>
        <w:t>Data controller per region declared?</w:t>
      </w:r>
    </w:p>
    <w:p w14:paraId="2BEDDE4F" w14:textId="77777777" w:rsidR="0080326B" w:rsidRDefault="00FA401D">
      <w:pPr>
        <w:spacing w:before="40" w:after="40"/>
      </w:pPr>
      <w:r>
        <w:rPr>
          <w:lang w:val="en-US"/>
        </w:rPr>
        <w:t>(yes --- always for GDPR)</w:t>
      </w:r>
    </w:p>
    <w:p w14:paraId="5F76406F" w14:textId="77777777" w:rsidR="0080326B" w:rsidRDefault="00FA401D">
      <w:pPr>
        <w:spacing w:before="40" w:after="40"/>
      </w:pPr>
      <w:r>
        <w:rPr>
          <w:lang w:val="en-US"/>
        </w:rPr>
        <w:t>EU controller: \_\_\_</w:t>
      </w:r>
    </w:p>
    <w:p w14:paraId="5692C3F4" w14:textId="77777777" w:rsidR="0080326B" w:rsidRDefault="00FA401D">
      <w:pPr>
        <w:spacing w:before="40" w:after="40"/>
      </w:pPr>
      <w:r>
        <w:rPr>
          <w:lang w:val="en-US"/>
        </w:rPr>
        <w:t>India data fiduciary: \_\_\_</w:t>
      </w:r>
    </w:p>
    <w:p w14:paraId="57745B7B" w14:textId="77777777" w:rsidR="0080326B" w:rsidRDefault="00FA401D">
      <w:pPr>
        <w:spacing w:before="40" w:after="40"/>
      </w:pPr>
      <w:r>
        <w:rPr>
          <w:lang w:val="en-US"/>
        </w:rPr>
        <w:t>(→ aligns with Section 19 DPDP)</w:t>
      </w:r>
    </w:p>
    <w:p w14:paraId="25E6507B" w14:textId="77777777" w:rsidR="0080326B" w:rsidRDefault="00FA401D">
      <w:pPr>
        <w:spacing w:before="40" w:after="40"/>
      </w:pPr>
      <w:r>
        <w:rPr>
          <w:lang w:val="en-US"/>
        </w:rPr>
        <w:t>US entity: \_\_\_</w:t>
      </w:r>
    </w:p>
    <w:p w14:paraId="0FAA4D83" w14:textId="77777777" w:rsidR="0080326B" w:rsidRDefault="00FA401D">
      <w:pPr>
        <w:spacing w:before="40" w:after="40"/>
      </w:pPr>
      <w:r>
        <w:rPr>
          <w:lang w:val="en-US"/>
        </w:rPr>
        <w:t>If single entity --- declare:</w:t>
      </w:r>
    </w:p>
    <w:p w14:paraId="136C515E" w14:textId="77777777" w:rsidR="0080326B" w:rsidRDefault="00FA401D">
      <w:pPr>
        <w:spacing w:before="40" w:after="40"/>
      </w:pPr>
      <w:r>
        <w:rPr>
          <w:lang w:val="en-US"/>
        </w:rPr>
        <w:t>Which entity is data controller</w:t>
      </w:r>
    </w:p>
    <w:p w14:paraId="3D7A2E28" w14:textId="77777777" w:rsidR="0080326B" w:rsidRDefault="00FA401D">
      <w:pPr>
        <w:spacing w:before="40" w:after="40"/>
      </w:pPr>
      <w:r>
        <w:rPr>
          <w:lang w:val="en-US"/>
        </w:rPr>
        <w:t>for all regions?</w:t>
      </w:r>
    </w:p>
    <w:p w14:paraId="1349986A" w14:textId="77777777" w:rsidR="0080326B" w:rsidRDefault="00FA401D">
      <w:pPr>
        <w:spacing w:before="40" w:after="40"/>
      </w:pPr>
      <w:r>
        <w:rPr>
          <w:lang w:val="en-US"/>
        </w:rPr>
        <w:t>EU representative appointed?</w:t>
      </w:r>
    </w:p>
    <w:p w14:paraId="0968D2DC" w14:textId="77777777" w:rsidR="0080326B" w:rsidRDefault="00FA401D">
      <w:pPr>
        <w:spacing w:before="40" w:after="40"/>
      </w:pPr>
      <w:r>
        <w:rPr>
          <w:lang w:val="en-US"/>
        </w:rPr>
        <w:t>(yes / no --- required if no EU</w:t>
      </w:r>
    </w:p>
    <w:p w14:paraId="156DE5D1" w14:textId="77777777" w:rsidR="0080326B" w:rsidRDefault="00FA401D">
      <w:pPr>
        <w:spacing w:before="40" w:after="40"/>
      </w:pPr>
      <w:r>
        <w:rPr>
          <w:lang w:val="en-US"/>
        </w:rPr>
        <w:t>entity but EU users exist)</w:t>
      </w:r>
    </w:p>
    <w:p w14:paraId="341636A1" w14:textId="77777777" w:rsidR="0080326B" w:rsidRDefault="00FA401D">
      <w:pPr>
        <w:spacing w:before="40" w:after="40"/>
      </w:pPr>
      <w:r>
        <w:rPr>
          <w:lang w:val="en-US"/>
        </w:rPr>
        <w:t>India representative appointed?</w:t>
      </w:r>
    </w:p>
    <w:p w14:paraId="533A7EB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61B8C6C" w14:textId="77777777" w:rsidR="0080326B" w:rsidRDefault="00FA401D">
      <w:pPr>
        <w:spacing w:before="40" w:after="40"/>
      </w:pPr>
      <w:r>
        <w:rPr>
          <w:lang w:val="en-US"/>
        </w:rPr>
        <w:t>Governing law per region:</w:t>
      </w:r>
    </w:p>
    <w:p w14:paraId="69E6B438" w14:textId="77777777" w:rsidR="0080326B" w:rsidRDefault="00FA401D">
      <w:pPr>
        <w:spacing w:before="40" w:after="40"/>
      </w:pPr>
      <w:r>
        <w:rPr>
          <w:lang w:val="en-US"/>
        </w:rPr>
        <w:t>EU users → governing law: \_\_\_</w:t>
      </w:r>
    </w:p>
    <w:p w14:paraId="529CAFE5" w14:textId="77777777" w:rsidR="0080326B" w:rsidRDefault="00FA401D">
      <w:pPr>
        <w:spacing w:before="40" w:after="40"/>
      </w:pPr>
      <w:r>
        <w:rPr>
          <w:lang w:val="en-US"/>
        </w:rPr>
        <w:t>India users → governing law: \_\_\_</w:t>
      </w:r>
    </w:p>
    <w:p w14:paraId="6014BF14" w14:textId="77777777" w:rsidR="0080326B" w:rsidRDefault="00FA401D">
      <w:pPr>
        <w:spacing w:before="40" w:after="40"/>
      </w:pPr>
      <w:r>
        <w:rPr>
          <w:lang w:val="en-US"/>
        </w:rPr>
        <w:t>US users → governing law: \_\_\_</w:t>
      </w:r>
    </w:p>
    <w:p w14:paraId="16F348C5" w14:textId="77777777" w:rsidR="0080326B" w:rsidRDefault="00FA401D">
      <w:pPr>
        <w:spacing w:before="40" w:after="40"/>
      </w:pPr>
      <w:r>
        <w:rPr>
          <w:lang w:val="en-US"/>
        </w:rPr>
        <w:t>Conflict of law clause? (yes / no)</w:t>
      </w:r>
    </w:p>
    <w:p w14:paraId="0E3B73A1" w14:textId="77777777" w:rsidR="0080326B" w:rsidRDefault="00FA401D">
      <w:pPr>
        <w:spacing w:before="40" w:after="40"/>
      </w:pPr>
      <w:r>
        <w:rPr>
          <w:lang w:val="en-US"/>
        </w:rPr>
        <w:t>Intercompany data transfer:</w:t>
      </w:r>
    </w:p>
    <w:p w14:paraId="19CF9499" w14:textId="77777777" w:rsidR="0080326B" w:rsidRDefault="00FA401D">
      <w:pPr>
        <w:spacing w:before="40" w:after="40"/>
      </w:pPr>
      <w:r>
        <w:rPr>
          <w:lang w:val="en-US"/>
        </w:rPr>
        <w:t>Between group entities?</w:t>
      </w:r>
    </w:p>
    <w:p w14:paraId="4B84726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3256B1A" w14:textId="77777777" w:rsidR="0080326B" w:rsidRDefault="00FA401D">
      <w:pPr>
        <w:spacing w:before="40" w:after="40"/>
      </w:pPr>
      <w:r>
        <w:rPr>
          <w:lang w:val="en-US"/>
        </w:rPr>
        <w:t>Intragroup agreement?</w:t>
      </w:r>
    </w:p>
    <w:p w14:paraId="3D8A9931" w14:textId="77777777" w:rsidR="0080326B" w:rsidRDefault="00FA401D">
      <w:pPr>
        <w:spacing w:before="40" w:after="40"/>
      </w:pPr>
      <w:r>
        <w:rPr>
          <w:lang w:val="en-US"/>
        </w:rPr>
        <w:t>(yes --- always if yes)</w:t>
      </w:r>
    </w:p>
    <w:p w14:paraId="0923B0FD" w14:textId="77777777" w:rsidR="0080326B" w:rsidRDefault="00FA401D">
      <w:pPr>
        <w:spacing w:before="40" w:after="40"/>
      </w:pPr>
      <w:r>
        <w:rPr>
          <w:lang w:val="en-US"/>
        </w:rPr>
        <w:t>Transfer mechanism declared?</w:t>
      </w:r>
    </w:p>
    <w:p w14:paraId="394998A0" w14:textId="77777777" w:rsidR="0080326B" w:rsidRDefault="00FA401D">
      <w:pPr>
        <w:spacing w:before="40" w:after="40"/>
      </w:pPr>
      <w:r>
        <w:rPr>
          <w:lang w:val="en-US"/>
        </w:rPr>
        <w:t>(SCC / BCR / adequacy)</w:t>
      </w:r>
    </w:p>
    <w:p w14:paraId="57710D3D" w14:textId="77777777" w:rsidR="0080326B" w:rsidRDefault="00FA401D">
      <w:pPr>
        <w:spacing w:before="40" w:after="40"/>
      </w:pPr>
      <w:r>
        <w:rPr>
          <w:lang w:val="en-US"/>
        </w:rPr>
        <w:t>12\. AI &amp; AUTOMATED DECISION REGULATORY</w:t>
      </w:r>
    </w:p>
    <w:p w14:paraId="2715B235" w14:textId="77777777" w:rsidR="0080326B" w:rsidRDefault="00FA401D">
      <w:pPr>
        <w:spacing w:before="40" w:after="40"/>
      </w:pPr>
      <w:r>
        <w:rPr>
          <w:lang w:val="en-US"/>
        </w:rPr>
        <w:t>EXPOSURE</w:t>
      </w:r>
    </w:p>
    <w:p w14:paraId="066254F4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0561C2E0" w14:textId="77777777" w:rsidR="0080326B" w:rsidRDefault="00FA401D">
      <w:pPr>
        <w:spacing w:before="40" w:after="40"/>
      </w:pPr>
      <w:r>
        <w:rPr>
          <w:lang w:val="en-US"/>
        </w:rPr>
        <w:t>(Skip if app has no AI / ML /</w:t>
      </w:r>
    </w:p>
    <w:p w14:paraId="127DC1A0" w14:textId="77777777" w:rsidR="0080326B" w:rsidRDefault="00FA401D">
      <w:pPr>
        <w:spacing w:before="40" w:after="40"/>
      </w:pPr>
      <w:r>
        <w:rPr>
          <w:lang w:val="en-US"/>
        </w:rPr>
        <w:t>automated decision-making features)</w:t>
      </w:r>
    </w:p>
    <w:p w14:paraId="7D79DE14" w14:textId="77777777" w:rsidR="0080326B" w:rsidRDefault="00FA401D">
      <w:pPr>
        <w:spacing w:before="40" w:after="40"/>
      </w:pPr>
      <w:r>
        <w:rPr>
          <w:lang w:val="en-US"/>
        </w:rPr>
        <w:t>AI features in product? (yes / no)</w:t>
      </w:r>
    </w:p>
    <w:p w14:paraId="4749A5FE" w14:textId="77777777" w:rsidR="0080326B" w:rsidRDefault="00FA401D">
      <w:pPr>
        <w:spacing w:before="40" w:after="40"/>
      </w:pPr>
      <w:r>
        <w:rPr>
          <w:lang w:val="en-US"/>
        </w:rPr>
        <w:t>If no --- skip this section.</w:t>
      </w:r>
    </w:p>
    <w:p w14:paraId="6F71DD82" w14:textId="77777777" w:rsidR="0080326B" w:rsidRDefault="00FA401D">
      <w:pPr>
        <w:spacing w:before="40" w:after="40"/>
      </w:pPr>
      <w:r>
        <w:rPr>
          <w:lang w:val="en-US"/>
        </w:rPr>
        <w:t>EU AI Act:</w:t>
      </w:r>
    </w:p>
    <w:p w14:paraId="7E4BB511" w14:textId="77777777" w:rsidR="0080326B" w:rsidRDefault="00FA401D">
      <w:pPr>
        <w:spacing w:before="40" w:after="40"/>
      </w:pPr>
      <w:r>
        <w:rPr>
          <w:lang w:val="en-US"/>
        </w:rPr>
        <w:t>Applies? (yes / no)</w:t>
      </w:r>
    </w:p>
    <w:p w14:paraId="396E3C4C" w14:textId="77777777" w:rsidR="0080326B" w:rsidRDefault="00FA401D">
      <w:pPr>
        <w:spacing w:before="40" w:after="40"/>
      </w:pPr>
      <w:r>
        <w:rPr>
          <w:lang w:val="en-US"/>
        </w:rPr>
        <w:t>(EU users + AI features)</w:t>
      </w:r>
    </w:p>
    <w:p w14:paraId="550BF178" w14:textId="77777777" w:rsidR="0080326B" w:rsidRDefault="00FA401D">
      <w:pPr>
        <w:spacing w:before="40" w:after="40"/>
      </w:pPr>
      <w:r>
        <w:rPr>
          <w:lang w:val="en-US"/>
        </w:rPr>
        <w:t>Risk classification:</w:t>
      </w:r>
    </w:p>
    <w:p w14:paraId="463B7BD5" w14:textId="77777777" w:rsidR="0080326B" w:rsidRDefault="00FA401D">
      <w:pPr>
        <w:spacing w:before="40" w:after="40"/>
      </w:pPr>
      <w:r>
        <w:rPr>
          <w:lang w:val="en-US"/>
        </w:rPr>
        <w:t>Unacceptable risk?</w:t>
      </w:r>
    </w:p>
    <w:p w14:paraId="730A8227" w14:textId="77777777" w:rsidR="0080326B" w:rsidRDefault="00FA401D">
      <w:pPr>
        <w:spacing w:before="40" w:after="40"/>
      </w:pPr>
      <w:r>
        <w:rPr>
          <w:lang w:val="en-US"/>
        </w:rPr>
        <w:lastRenderedPageBreak/>
        <w:t>(prohibited --- must not deploy)</w:t>
      </w:r>
    </w:p>
    <w:p w14:paraId="753001F5" w14:textId="77777777" w:rsidR="0080326B" w:rsidRDefault="00FA401D">
      <w:pPr>
        <w:spacing w:before="40" w:after="40"/>
      </w:pPr>
      <w:r>
        <w:rPr>
          <w:lang w:val="en-US"/>
        </w:rPr>
        <w:t>High risk? (yes / no)</w:t>
      </w:r>
    </w:p>
    <w:p w14:paraId="4DC81481" w14:textId="77777777" w:rsidR="0080326B" w:rsidRDefault="00FA401D">
      <w:pPr>
        <w:spacing w:before="40" w:after="40"/>
      </w:pPr>
      <w:r>
        <w:rPr>
          <w:lang w:val="en-US"/>
        </w:rPr>
        <w:t>(biometric / credit /</w:t>
      </w:r>
    </w:p>
    <w:p w14:paraId="0FC7867D" w14:textId="77777777" w:rsidR="0080326B" w:rsidRDefault="00FA401D">
      <w:pPr>
        <w:spacing w:before="40" w:after="40"/>
      </w:pPr>
      <w:r>
        <w:rPr>
          <w:lang w:val="en-US"/>
        </w:rPr>
        <w:t>employment / education /</w:t>
      </w:r>
    </w:p>
    <w:p w14:paraId="747F12EB" w14:textId="77777777" w:rsidR="0080326B" w:rsidRDefault="00FA401D">
      <w:pPr>
        <w:spacing w:before="40" w:after="40"/>
      </w:pPr>
      <w:r>
        <w:rPr>
          <w:lang w:val="en-US"/>
        </w:rPr>
        <w:t>law enforcement / declare)</w:t>
      </w:r>
    </w:p>
    <w:p w14:paraId="4A05B356" w14:textId="77777777" w:rsidR="0080326B" w:rsidRDefault="00FA401D">
      <w:pPr>
        <w:spacing w:before="40" w:after="40"/>
      </w:pPr>
      <w:r>
        <w:rPr>
          <w:lang w:val="en-US"/>
        </w:rPr>
        <w:t>Limited risk? (yes / no)</w:t>
      </w:r>
    </w:p>
    <w:p w14:paraId="57BDCEB8" w14:textId="77777777" w:rsidR="0080326B" w:rsidRDefault="00FA401D">
      <w:pPr>
        <w:spacing w:before="40" w:after="40"/>
      </w:pPr>
      <w:r>
        <w:rPr>
          <w:lang w:val="en-US"/>
        </w:rPr>
        <w:t>Minimal risk? (yes / no)</w:t>
      </w:r>
    </w:p>
    <w:p w14:paraId="27B058F0" w14:textId="77777777" w:rsidR="0080326B" w:rsidRDefault="00FA401D">
      <w:pPr>
        <w:spacing w:before="40" w:after="40"/>
      </w:pPr>
      <w:r>
        <w:rPr>
          <w:lang w:val="en-US"/>
        </w:rPr>
        <w:t>If high risk:</w:t>
      </w:r>
    </w:p>
    <w:p w14:paraId="3350BED6" w14:textId="77777777" w:rsidR="0080326B" w:rsidRDefault="00FA401D">
      <w:pPr>
        <w:spacing w:before="40" w:after="40"/>
      </w:pPr>
      <w:r>
        <w:rPr>
          <w:lang w:val="en-US"/>
        </w:rPr>
        <w:t>Conformity assessment? (yes / no)</w:t>
      </w:r>
    </w:p>
    <w:p w14:paraId="3BB5F4CE" w14:textId="77777777" w:rsidR="0080326B" w:rsidRDefault="00FA401D">
      <w:pPr>
        <w:spacing w:before="40" w:after="40"/>
      </w:pPr>
      <w:r>
        <w:rPr>
          <w:lang w:val="en-US"/>
        </w:rPr>
        <w:t>Technical documentation?</w:t>
      </w:r>
    </w:p>
    <w:p w14:paraId="4E7D4D3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8090529" w14:textId="77777777" w:rsidR="0080326B" w:rsidRDefault="00FA401D">
      <w:pPr>
        <w:spacing w:before="40" w:after="40"/>
      </w:pPr>
      <w:r>
        <w:rPr>
          <w:lang w:val="en-US"/>
        </w:rPr>
        <w:t>Human oversight declared?</w:t>
      </w:r>
    </w:p>
    <w:p w14:paraId="4D17D43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635A936" w14:textId="77777777" w:rsidR="0080326B" w:rsidRDefault="00FA401D">
      <w:pPr>
        <w:spacing w:before="40" w:after="40"/>
      </w:pPr>
      <w:r>
        <w:rPr>
          <w:lang w:val="en-US"/>
        </w:rPr>
        <w:t>Logging of AI decisions?</w:t>
      </w:r>
    </w:p>
    <w:p w14:paraId="73A944E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FC5F670" w14:textId="77777777" w:rsidR="0080326B" w:rsidRDefault="00FA401D">
      <w:pPr>
        <w:spacing w:before="40" w:after="40"/>
      </w:pPr>
      <w:r>
        <w:rPr>
          <w:lang w:val="en-US"/>
        </w:rPr>
        <w:t>Registration in EU database?</w:t>
      </w:r>
    </w:p>
    <w:p w14:paraId="288C055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EB50471" w14:textId="77777777" w:rsidR="0080326B" w:rsidRDefault="00FA401D">
      <w:pPr>
        <w:spacing w:before="40" w:after="40"/>
      </w:pPr>
      <w:r>
        <w:rPr>
          <w:lang w:val="en-US"/>
        </w:rPr>
        <w:t>Automated decision-making</w:t>
      </w:r>
    </w:p>
    <w:p w14:paraId="21781AE0" w14:textId="77777777" w:rsidR="0080326B" w:rsidRDefault="00FA401D">
      <w:pPr>
        <w:spacing w:before="40" w:after="40"/>
      </w:pPr>
      <w:r>
        <w:rPr>
          <w:lang w:val="en-US"/>
        </w:rPr>
        <w:t>(all jurisdictions):</w:t>
      </w:r>
    </w:p>
    <w:p w14:paraId="17ABC337" w14:textId="77777777" w:rsidR="0080326B" w:rsidRDefault="00FA401D">
      <w:pPr>
        <w:spacing w:before="40" w:after="40"/>
      </w:pPr>
      <w:r>
        <w:rPr>
          <w:lang w:val="en-US"/>
        </w:rPr>
        <w:t>Decisions affecting users</w:t>
      </w:r>
    </w:p>
    <w:p w14:paraId="336CE588" w14:textId="77777777" w:rsidR="0080326B" w:rsidRDefault="00FA401D">
      <w:pPr>
        <w:spacing w:before="40" w:after="40"/>
      </w:pPr>
      <w:r>
        <w:rPr>
          <w:lang w:val="en-US"/>
        </w:rPr>
        <w:t>without human review? (yes / no)</w:t>
      </w:r>
    </w:p>
    <w:p w14:paraId="73AE4FFF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013FCF52" w14:textId="77777777" w:rsidR="0080326B" w:rsidRDefault="00FA401D">
      <w:pPr>
        <w:spacing w:before="40" w:after="40"/>
      </w:pPr>
      <w:r>
        <w:rPr>
          <w:lang w:val="en-US"/>
        </w:rPr>
        <w:t>User informed of automation?</w:t>
      </w:r>
    </w:p>
    <w:p w14:paraId="08011CA3" w14:textId="77777777" w:rsidR="0080326B" w:rsidRDefault="00FA401D">
      <w:pPr>
        <w:spacing w:before="40" w:after="40"/>
      </w:pPr>
      <w:r>
        <w:rPr>
          <w:lang w:val="en-US"/>
        </w:rPr>
        <w:t>(yes --- always, GDPR Art. 22)</w:t>
      </w:r>
    </w:p>
    <w:p w14:paraId="2DB45443" w14:textId="77777777" w:rsidR="0080326B" w:rsidRDefault="00FA401D">
      <w:pPr>
        <w:spacing w:before="40" w:after="40"/>
      </w:pPr>
      <w:r>
        <w:rPr>
          <w:lang w:val="en-US"/>
        </w:rPr>
        <w:t>User can request human review?</w:t>
      </w:r>
    </w:p>
    <w:p w14:paraId="7A11526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59373F5" w14:textId="77777777" w:rsidR="0080326B" w:rsidRDefault="00FA401D">
      <w:pPr>
        <w:spacing w:before="40" w:after="40"/>
      </w:pPr>
      <w:r>
        <w:rPr>
          <w:lang w:val="en-US"/>
        </w:rPr>
        <w:t>Human review SLA: \_\_\_ days</w:t>
      </w:r>
    </w:p>
    <w:p w14:paraId="04D425CB" w14:textId="77777777" w:rsidR="0080326B" w:rsidRDefault="00FA401D">
      <w:pPr>
        <w:spacing w:before="40" w:after="40"/>
      </w:pPr>
      <w:r>
        <w:rPr>
          <w:lang w:val="en-US"/>
        </w:rPr>
        <w:t>Opt-out of automated decisions?</w:t>
      </w:r>
    </w:p>
    <w:p w14:paraId="59BAA187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7D3AE81" w14:textId="77777777" w:rsidR="0080326B" w:rsidRDefault="00FA401D">
      <w:pPr>
        <w:spacing w:before="40" w:after="40"/>
      </w:pPr>
      <w:r>
        <w:rPr>
          <w:lang w:val="en-US"/>
        </w:rPr>
        <w:t>Decision logic explainable?</w:t>
      </w:r>
    </w:p>
    <w:p w14:paraId="3EDA6B5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C55F38D" w14:textId="77777777" w:rsidR="0080326B" w:rsidRDefault="00FA401D">
      <w:pPr>
        <w:spacing w:before="40" w:after="40"/>
      </w:pPr>
      <w:r>
        <w:rPr>
          <w:lang w:val="en-US"/>
        </w:rPr>
        <w:t>Explanation provided on request?</w:t>
      </w:r>
    </w:p>
    <w:p w14:paraId="686D527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501B529" w14:textId="77777777" w:rsidR="0080326B" w:rsidRDefault="00FA401D">
      <w:pPr>
        <w:spacing w:before="40" w:after="40"/>
      </w:pPr>
      <w:r>
        <w:rPr>
          <w:lang w:val="en-US"/>
        </w:rPr>
        <w:t>Algorithmic transparency:</w:t>
      </w:r>
    </w:p>
    <w:p w14:paraId="6D8FD17D" w14:textId="77777777" w:rsidR="0080326B" w:rsidRDefault="00FA401D">
      <w:pPr>
        <w:spacing w:before="40" w:after="40"/>
      </w:pPr>
      <w:r>
        <w:rPr>
          <w:lang w:val="en-US"/>
        </w:rPr>
        <w:t>Public disclosure of</w:t>
      </w:r>
    </w:p>
    <w:p w14:paraId="4164A252" w14:textId="77777777" w:rsidR="0080326B" w:rsidRDefault="00FA401D">
      <w:pPr>
        <w:spacing w:before="40" w:after="40"/>
      </w:pPr>
      <w:r>
        <w:rPr>
          <w:lang w:val="en-US"/>
        </w:rPr>
        <w:t>decision criteria? (yes / no)</w:t>
      </w:r>
    </w:p>
    <w:p w14:paraId="4CB3EBA5" w14:textId="77777777" w:rsidR="0080326B" w:rsidRDefault="00FA401D">
      <w:pPr>
        <w:spacing w:before="40" w:after="40"/>
      </w:pPr>
      <w:r>
        <w:rPr>
          <w:lang w:val="en-US"/>
        </w:rPr>
        <w:t>User-facing explanation? (yes / no)</w:t>
      </w:r>
    </w:p>
    <w:p w14:paraId="2D63FA33" w14:textId="77777777" w:rsidR="0080326B" w:rsidRDefault="00FA401D">
      <w:pPr>
        <w:spacing w:before="40" w:after="40"/>
      </w:pPr>
      <w:r>
        <w:rPr>
          <w:lang w:val="en-US"/>
        </w:rPr>
        <w:t>Bias audit performed? (yes / no)</w:t>
      </w:r>
    </w:p>
    <w:p w14:paraId="6F824786" w14:textId="77777777" w:rsidR="0080326B" w:rsidRDefault="00FA401D">
      <w:pPr>
        <w:spacing w:before="40" w:after="40"/>
      </w:pPr>
      <w:r>
        <w:rPr>
          <w:lang w:val="en-US"/>
        </w:rPr>
        <w:t>Bias audit cadence: \_\_\_ months</w:t>
      </w:r>
    </w:p>
    <w:p w14:paraId="73FEC714" w14:textId="77777777" w:rsidR="0080326B" w:rsidRDefault="00FA401D">
      <w:pPr>
        <w:spacing w:before="40" w:after="40"/>
      </w:pPr>
      <w:r>
        <w:rPr>
          <w:lang w:val="en-US"/>
        </w:rPr>
        <w:t>AI training data:</w:t>
      </w:r>
    </w:p>
    <w:p w14:paraId="10283D95" w14:textId="77777777" w:rsidR="0080326B" w:rsidRDefault="00FA401D">
      <w:pPr>
        <w:spacing w:before="40" w:after="40"/>
      </w:pPr>
      <w:r>
        <w:rPr>
          <w:lang w:val="en-US"/>
        </w:rPr>
        <w:t>User data used for training?</w:t>
      </w:r>
    </w:p>
    <w:p w14:paraId="72CF459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4AD57C6" w14:textId="77777777" w:rsidR="0080326B" w:rsidRDefault="00FA401D">
      <w:pPr>
        <w:spacing w:before="40" w:after="40"/>
      </w:pPr>
      <w:r>
        <w:rPr>
          <w:lang w:val="en-US"/>
        </w:rPr>
        <w:t>Consent obtained for training?</w:t>
      </w:r>
    </w:p>
    <w:p w14:paraId="590CF71B" w14:textId="77777777" w:rsidR="0080326B" w:rsidRDefault="00FA401D">
      <w:pPr>
        <w:spacing w:before="40" w:after="40"/>
      </w:pPr>
      <w:r>
        <w:rPr>
          <w:lang w:val="en-US"/>
        </w:rPr>
        <w:t>(yes --- always if yes above)</w:t>
      </w:r>
    </w:p>
    <w:p w14:paraId="6170BF24" w14:textId="77777777" w:rsidR="0080326B" w:rsidRDefault="00FA401D">
      <w:pPr>
        <w:spacing w:before="40" w:after="40"/>
      </w:pPr>
      <w:r>
        <w:rPr>
          <w:lang w:val="en-US"/>
        </w:rPr>
        <w:t>Opt-out of training? (yes --- always)</w:t>
      </w:r>
    </w:p>
    <w:p w14:paraId="3D61BD57" w14:textId="77777777" w:rsidR="0080326B" w:rsidRDefault="00FA401D">
      <w:pPr>
        <w:spacing w:before="40" w:after="40"/>
      </w:pPr>
      <w:r>
        <w:rPr>
          <w:lang w:val="en-US"/>
        </w:rPr>
        <w:t>Third-party AI vendor trains</w:t>
      </w:r>
    </w:p>
    <w:p w14:paraId="69A996B5" w14:textId="77777777" w:rsidR="0080326B" w:rsidRDefault="00FA401D">
      <w:pPr>
        <w:spacing w:before="40" w:after="40"/>
      </w:pPr>
      <w:r>
        <w:rPr>
          <w:lang w:val="en-US"/>
        </w:rPr>
        <w:t>on your data? (→ see Section 19</w:t>
      </w:r>
    </w:p>
    <w:p w14:paraId="2A07915F" w14:textId="77777777" w:rsidR="0080326B" w:rsidRDefault="00FA401D">
      <w:pPr>
        <w:spacing w:before="40" w:after="40"/>
      </w:pPr>
      <w:r>
        <w:rPr>
          <w:lang w:val="en-US"/>
        </w:rPr>
        <w:t>processor management)</w:t>
      </w:r>
    </w:p>
    <w:p w14:paraId="7F60A766" w14:textId="77777777" w:rsidR="0080326B" w:rsidRDefault="00FA401D">
      <w:pPr>
        <w:spacing w:before="40" w:after="40"/>
      </w:pPr>
      <w:r>
        <w:rPr>
          <w:lang w:val="en-US"/>
        </w:rPr>
        <w:t>13\. LEGAL DOCUMENT MANAGEMENT</w:t>
      </w:r>
    </w:p>
    <w:p w14:paraId="3A02F59B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E951766" w14:textId="77777777" w:rsidR="0080326B" w:rsidRDefault="00FA401D">
      <w:pPr>
        <w:spacing w:before="40" w:after="40"/>
      </w:pPr>
      <w:r>
        <w:rPr>
          <w:lang w:val="en-US"/>
        </w:rPr>
        <w:lastRenderedPageBreak/>
        <w:t>Legal documents inventory:</w:t>
      </w:r>
    </w:p>
    <w:p w14:paraId="58AF6098" w14:textId="77777777" w:rsidR="0080326B" w:rsidRDefault="00FA401D">
      <w:pPr>
        <w:spacing w:before="40" w:after="40"/>
      </w:pPr>
      <w:r>
        <w:rPr>
          <w:lang w:val="en-US"/>
        </w:rPr>
        <w:t>Terms of Service: (yes --- always)</w:t>
      </w:r>
    </w:p>
    <w:p w14:paraId="5B199E6E" w14:textId="77777777" w:rsidR="0080326B" w:rsidRDefault="00FA401D">
      <w:pPr>
        <w:spacing w:before="40" w:after="40"/>
      </w:pPr>
      <w:r>
        <w:rPr>
          <w:lang w:val="en-US"/>
        </w:rPr>
        <w:t>Privacy Policy: (yes --- always)</w:t>
      </w:r>
    </w:p>
    <w:p w14:paraId="00DFBB6E" w14:textId="77777777" w:rsidR="0080326B" w:rsidRDefault="00FA401D">
      <w:pPr>
        <w:spacing w:before="40" w:after="40"/>
      </w:pPr>
      <w:r>
        <w:rPr>
          <w:lang w:val="en-US"/>
        </w:rPr>
        <w:t>(→ owned by Section 19)</w:t>
      </w:r>
    </w:p>
    <w:p w14:paraId="222619CB" w14:textId="77777777" w:rsidR="0080326B" w:rsidRDefault="00FA401D">
      <w:pPr>
        <w:spacing w:before="40" w:after="40"/>
      </w:pPr>
      <w:r>
        <w:rPr>
          <w:lang w:val="en-US"/>
        </w:rPr>
        <w:t>Cookie Policy: (yes / no)</w:t>
      </w:r>
    </w:p>
    <w:p w14:paraId="2AB84861" w14:textId="77777777" w:rsidR="0080326B" w:rsidRDefault="00FA401D">
      <w:pPr>
        <w:spacing w:before="40" w:after="40"/>
      </w:pPr>
      <w:r>
        <w:rPr>
          <w:lang w:val="en-US"/>
        </w:rPr>
        <w:t>Acceptable Use Policy: (yes / no)</w:t>
      </w:r>
    </w:p>
    <w:p w14:paraId="7ABD8917" w14:textId="77777777" w:rsidR="0080326B" w:rsidRDefault="00FA401D">
      <w:pPr>
        <w:spacing w:before="40" w:after="40"/>
      </w:pPr>
      <w:r>
        <w:rPr>
          <w:lang w:val="en-US"/>
        </w:rPr>
        <w:t>Accessibility Statement: (yes / no)</w:t>
      </w:r>
    </w:p>
    <w:p w14:paraId="5441235D" w14:textId="77777777" w:rsidR="0080326B" w:rsidRDefault="00FA401D">
      <w:pPr>
        <w:spacing w:before="40" w:after="40"/>
      </w:pPr>
      <w:r>
        <w:rPr>
          <w:lang w:val="en-US"/>
        </w:rPr>
        <w:t>Refund / Cancellation Policy:</w:t>
      </w:r>
    </w:p>
    <w:p w14:paraId="61F68D8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A9FB58D" w14:textId="77777777" w:rsidR="0080326B" w:rsidRDefault="00FA401D">
      <w:pPr>
        <w:spacing w:before="40" w:after="40"/>
      </w:pPr>
      <w:r>
        <w:rPr>
          <w:lang w:val="en-US"/>
        </w:rPr>
        <w:t>SLA document: (yes / no)</w:t>
      </w:r>
    </w:p>
    <w:p w14:paraId="6C04CFB1" w14:textId="77777777" w:rsidR="0080326B" w:rsidRDefault="00FA401D">
      <w:pPr>
        <w:spacing w:before="40" w:after="40"/>
      </w:pPr>
      <w:r>
        <w:rPr>
          <w:lang w:val="en-US"/>
        </w:rPr>
        <w:t>API Terms: (yes / no)</w:t>
      </w:r>
    </w:p>
    <w:p w14:paraId="0FA0A19B" w14:textId="77777777" w:rsidR="0080326B" w:rsidRDefault="00FA401D">
      <w:pPr>
        <w:spacing w:before="40" w:after="40"/>
      </w:pPr>
      <w:r>
        <w:rPr>
          <w:lang w:val="en-US"/>
        </w:rPr>
        <w:t>DPA template: (yes / no)</w:t>
      </w:r>
    </w:p>
    <w:p w14:paraId="206464CB" w14:textId="77777777" w:rsidR="0080326B" w:rsidRDefault="00FA401D">
      <w:pPr>
        <w:spacing w:before="40" w:after="40"/>
      </w:pPr>
      <w:r>
        <w:rPr>
          <w:lang w:val="en-US"/>
        </w:rPr>
        <w:t>(for B2B / enterprise customers)</w:t>
      </w:r>
    </w:p>
    <w:p w14:paraId="467B7D0A" w14:textId="77777777" w:rsidR="0080326B" w:rsidRDefault="00FA401D">
      <w:pPr>
        <w:spacing w:before="40" w:after="40"/>
      </w:pPr>
      <w:r>
        <w:rPr>
          <w:lang w:val="en-US"/>
        </w:rPr>
        <w:t>BAA template: (yes / no)</w:t>
      </w:r>
    </w:p>
    <w:p w14:paraId="0A78B271" w14:textId="77777777" w:rsidR="0080326B" w:rsidRDefault="00FA401D">
      <w:pPr>
        <w:spacing w:before="40" w:after="40"/>
      </w:pPr>
      <w:r>
        <w:rPr>
          <w:lang w:val="en-US"/>
        </w:rPr>
        <w:t>(if HIPAA applies)</w:t>
      </w:r>
    </w:p>
    <w:p w14:paraId="5362494E" w14:textId="77777777" w:rsidR="0080326B" w:rsidRDefault="00FA401D">
      <w:pPr>
        <w:spacing w:before="40" w:after="40"/>
      </w:pPr>
      <w:r>
        <w:rPr>
          <w:lang w:val="en-US"/>
        </w:rPr>
        <w:t>AI transparency disclosure:</w:t>
      </w:r>
    </w:p>
    <w:p w14:paraId="7CA30E46" w14:textId="77777777" w:rsidR="0080326B" w:rsidRDefault="00FA401D">
      <w:pPr>
        <w:spacing w:before="40" w:after="40"/>
      </w:pPr>
      <w:r>
        <w:rPr>
          <w:lang w:val="en-US"/>
        </w:rPr>
        <w:t>(yes / no --- if AI features)</w:t>
      </w:r>
    </w:p>
    <w:p w14:paraId="16678493" w14:textId="77777777" w:rsidR="0080326B" w:rsidRDefault="00FA401D">
      <w:pPr>
        <w:spacing w:before="40" w:after="40"/>
      </w:pPr>
      <w:r>
        <w:rPr>
          <w:lang w:val="en-US"/>
        </w:rPr>
        <w:t>Document versioning:</w:t>
      </w:r>
    </w:p>
    <w:p w14:paraId="1C55B9AC" w14:textId="77777777" w:rsidR="0080326B" w:rsidRDefault="00FA401D">
      <w:pPr>
        <w:spacing w:before="40" w:after="40"/>
      </w:pPr>
      <w:r>
        <w:rPr>
          <w:lang w:val="en-US"/>
        </w:rPr>
        <w:t>All versions archived?</w:t>
      </w:r>
    </w:p>
    <w:p w14:paraId="1FC0ACCA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DB188CA" w14:textId="77777777" w:rsidR="0080326B" w:rsidRDefault="00FA401D">
      <w:pPr>
        <w:spacing w:before="40" w:after="40"/>
      </w:pPr>
      <w:r>
        <w:rPr>
          <w:lang w:val="en-US"/>
        </w:rPr>
        <w:t>Changelog per version?</w:t>
      </w:r>
    </w:p>
    <w:p w14:paraId="5ED98B3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ABDC086" w14:textId="77777777" w:rsidR="0080326B" w:rsidRDefault="00FA401D">
      <w:pPr>
        <w:spacing w:before="40" w:after="40"/>
      </w:pPr>
      <w:r>
        <w:rPr>
          <w:lang w:val="en-US"/>
        </w:rPr>
        <w:t>Legal review before publish?</w:t>
      </w:r>
    </w:p>
    <w:p w14:paraId="3C8FB9D5" w14:textId="77777777" w:rsidR="0080326B" w:rsidRDefault="00FA401D">
      <w:pPr>
        <w:spacing w:before="40" w:after="40"/>
      </w:pPr>
      <w:r>
        <w:rPr>
          <w:lang w:val="en-US"/>
        </w:rPr>
        <w:t>(yes --- always for material change)</w:t>
      </w:r>
    </w:p>
    <w:p w14:paraId="70D90275" w14:textId="77777777" w:rsidR="0080326B" w:rsidRDefault="00FA401D">
      <w:pPr>
        <w:spacing w:before="40" w:after="40"/>
      </w:pPr>
      <w:r>
        <w:rPr>
          <w:lang w:val="en-US"/>
        </w:rPr>
        <w:t>User notification on change:</w:t>
      </w:r>
    </w:p>
    <w:p w14:paraId="504039CA" w14:textId="77777777" w:rsidR="0080326B" w:rsidRDefault="00FA401D">
      <w:pPr>
        <w:spacing w:before="40" w:after="40"/>
      </w:pPr>
      <w:r>
        <w:rPr>
          <w:lang w:val="en-US"/>
        </w:rPr>
        <w:t>Email notification? (yes / no)</w:t>
      </w:r>
    </w:p>
    <w:p w14:paraId="4AF5DAD1" w14:textId="77777777" w:rsidR="0080326B" w:rsidRDefault="00FA401D">
      <w:pPr>
        <w:spacing w:before="40" w:after="40"/>
      </w:pPr>
      <w:r>
        <w:rPr>
          <w:lang w:val="en-US"/>
        </w:rPr>
        <w:t>In-app notification? (yes / no)</w:t>
      </w:r>
    </w:p>
    <w:p w14:paraId="54D854FF" w14:textId="77777777" w:rsidR="0080326B" w:rsidRDefault="00FA401D">
      <w:pPr>
        <w:spacing w:before="40" w:after="40"/>
      </w:pPr>
      <w:r>
        <w:rPr>
          <w:lang w:val="en-US"/>
        </w:rPr>
        <w:t>Notice period: \_\_\_ days</w:t>
      </w:r>
    </w:p>
    <w:p w14:paraId="0A41A902" w14:textId="77777777" w:rsidR="0080326B" w:rsidRDefault="00FA401D">
      <w:pPr>
        <w:spacing w:before="40" w:after="40"/>
      </w:pPr>
      <w:r>
        <w:rPr>
          <w:lang w:val="en-US"/>
        </w:rPr>
        <w:t>Continued use = acceptance?</w:t>
      </w:r>
    </w:p>
    <w:p w14:paraId="13FD7A8F" w14:textId="77777777" w:rsidR="0080326B" w:rsidRDefault="00FA401D">
      <w:pPr>
        <w:spacing w:before="40" w:after="40"/>
      </w:pPr>
      <w:r>
        <w:rPr>
          <w:lang w:val="en-US"/>
        </w:rPr>
        <w:t>(yes / no --- jurisdiction-dependent)</w:t>
      </w:r>
    </w:p>
    <w:p w14:paraId="7E5388B3" w14:textId="77777777" w:rsidR="0080326B" w:rsidRDefault="00FA401D">
      <w:pPr>
        <w:spacing w:before="40" w:after="40"/>
      </w:pPr>
      <w:r>
        <w:rPr>
          <w:lang w:val="en-US"/>
        </w:rPr>
        <w:t>Jurisdiction-specific variants:</w:t>
      </w:r>
    </w:p>
    <w:p w14:paraId="65B0498A" w14:textId="77777777" w:rsidR="0080326B" w:rsidRDefault="00FA401D">
      <w:pPr>
        <w:spacing w:before="40" w:after="40"/>
      </w:pPr>
      <w:r>
        <w:rPr>
          <w:lang w:val="en-US"/>
        </w:rPr>
        <w:t>Separate ToS per jurisdiction?</w:t>
      </w:r>
    </w:p>
    <w:p w14:paraId="37021F8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815E0E" w14:textId="77777777" w:rsidR="0080326B" w:rsidRDefault="00FA401D">
      <w:pPr>
        <w:spacing w:before="40" w:after="40"/>
      </w:pPr>
      <w:r>
        <w:rPr>
          <w:lang w:val="en-US"/>
        </w:rPr>
        <w:t>Language variants? (yes / no)</w:t>
      </w:r>
    </w:p>
    <w:p w14:paraId="69022643" w14:textId="77777777" w:rsidR="0080326B" w:rsidRDefault="00FA401D">
      <w:pPr>
        <w:spacing w:before="40" w:after="40"/>
      </w:pPr>
      <w:r>
        <w:rPr>
          <w:lang w:val="en-US"/>
        </w:rPr>
        <w:t>Legal entity per region? (yes / no)</w:t>
      </w:r>
    </w:p>
    <w:p w14:paraId="1282B6C1" w14:textId="77777777" w:rsidR="0080326B" w:rsidRDefault="00FA401D">
      <w:pPr>
        <w:spacing w:before="40" w:after="40"/>
      </w:pPr>
      <w:r>
        <w:rPr>
          <w:lang w:val="en-US"/>
        </w:rPr>
        <w:t>(→ declared in Section 11 above)</w:t>
      </w:r>
    </w:p>
    <w:p w14:paraId="3BA9B87F" w14:textId="77777777" w:rsidR="0080326B" w:rsidRDefault="00FA401D">
      <w:pPr>
        <w:spacing w:before="40" w:after="40"/>
      </w:pPr>
      <w:r>
        <w:rPr>
          <w:lang w:val="en-US"/>
        </w:rPr>
        <w:t>14\. COMPLIANCE AUDIT TRAIL</w:t>
      </w:r>
    </w:p>
    <w:p w14:paraId="7917A451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B07C2DF" w14:textId="77777777" w:rsidR="0080326B" w:rsidRDefault="00FA401D">
      <w:pPr>
        <w:spacing w:before="40" w:after="40"/>
      </w:pPr>
      <w:r>
        <w:rPr>
          <w:lang w:val="en-US"/>
        </w:rPr>
        <w:t>Legal / compliance events that</w:t>
      </w:r>
    </w:p>
    <w:p w14:paraId="13CB99D7" w14:textId="77777777" w:rsidR="0080326B" w:rsidRDefault="00FA401D">
      <w:pPr>
        <w:spacing w:before="40" w:after="40"/>
      </w:pPr>
      <w:r>
        <w:rPr>
          <w:lang w:val="en-US"/>
        </w:rPr>
        <w:t>must be audit logged:</w:t>
      </w:r>
    </w:p>
    <w:p w14:paraId="04D982C2" w14:textId="77777777" w:rsidR="0080326B" w:rsidRDefault="00FA401D">
      <w:pPr>
        <w:ind w:left="720" w:hanging="360"/>
      </w:pPr>
      <w:r>
        <w:rPr>
          <w:lang w:val="en-US"/>
        </w:rPr>
        <w:t>• ToS acceptance (version +</w:t>
      </w:r>
    </w:p>
    <w:p w14:paraId="277A020D" w14:textId="77777777" w:rsidR="0080326B" w:rsidRDefault="00FA401D">
      <w:pPr>
        <w:spacing w:before="40" w:after="40"/>
      </w:pPr>
      <w:r>
        <w:rPr>
          <w:lang w:val="en-US"/>
        </w:rPr>
        <w:t>timestamp + user ID)</w:t>
      </w:r>
    </w:p>
    <w:p w14:paraId="0EAD81B2" w14:textId="77777777" w:rsidR="0080326B" w:rsidRDefault="00FA401D">
      <w:pPr>
        <w:ind w:left="720" w:hanging="360"/>
      </w:pPr>
      <w:r>
        <w:rPr>
          <w:lang w:val="en-US"/>
        </w:rPr>
        <w:t>• ToS re-acceptance on change</w:t>
      </w:r>
    </w:p>
    <w:p w14:paraId="31553C64" w14:textId="77777777" w:rsidR="0080326B" w:rsidRDefault="00FA401D">
      <w:pPr>
        <w:ind w:left="720" w:hanging="360"/>
      </w:pPr>
      <w:r>
        <w:rPr>
          <w:lang w:val="en-US"/>
        </w:rPr>
        <w:t>• Background job suspension</w:t>
      </w:r>
    </w:p>
    <w:p w14:paraId="2DFAA10B" w14:textId="77777777" w:rsidR="0080326B" w:rsidRDefault="00FA401D">
      <w:pPr>
        <w:spacing w:before="40" w:after="40"/>
      </w:pPr>
      <w:r>
        <w:rPr>
          <w:lang w:val="en-US"/>
        </w:rPr>
        <w:t>on ToS non-acceptance</w:t>
      </w:r>
    </w:p>
    <w:p w14:paraId="0300FF3D" w14:textId="77777777" w:rsidR="0080326B" w:rsidRDefault="00FA401D">
      <w:pPr>
        <w:ind w:left="720" w:hanging="360"/>
      </w:pPr>
      <w:r>
        <w:rPr>
          <w:lang w:val="en-US"/>
        </w:rPr>
        <w:t>• AUP violation recorded</w:t>
      </w:r>
    </w:p>
    <w:p w14:paraId="584C6B46" w14:textId="77777777" w:rsidR="0080326B" w:rsidRDefault="00FA401D">
      <w:pPr>
        <w:ind w:left="720" w:hanging="360"/>
      </w:pPr>
      <w:r>
        <w:rPr>
          <w:lang w:val="en-US"/>
        </w:rPr>
        <w:t>• Account suspension / termination</w:t>
      </w:r>
    </w:p>
    <w:p w14:paraId="06BC4B68" w14:textId="77777777" w:rsidR="0080326B" w:rsidRDefault="00FA401D">
      <w:pPr>
        <w:ind w:left="720" w:hanging="360"/>
      </w:pPr>
      <w:r>
        <w:rPr>
          <w:lang w:val="en-US"/>
        </w:rPr>
        <w:t>• DMCA takedown processed</w:t>
      </w:r>
    </w:p>
    <w:p w14:paraId="00A57947" w14:textId="77777777" w:rsidR="0080326B" w:rsidRDefault="00FA401D">
      <w:pPr>
        <w:ind w:left="720" w:hanging="360"/>
      </w:pPr>
      <w:r>
        <w:rPr>
          <w:lang w:val="en-US"/>
        </w:rPr>
        <w:t>• Content moderation action</w:t>
      </w:r>
    </w:p>
    <w:p w14:paraId="672A3783" w14:textId="77777777" w:rsidR="0080326B" w:rsidRDefault="00FA401D">
      <w:pPr>
        <w:ind w:left="720" w:hanging="360"/>
      </w:pPr>
      <w:r>
        <w:rPr>
          <w:lang w:val="en-US"/>
        </w:rPr>
        <w:t>• Age verification event</w:t>
      </w:r>
    </w:p>
    <w:p w14:paraId="59A08890" w14:textId="77777777" w:rsidR="0080326B" w:rsidRDefault="00FA401D">
      <w:pPr>
        <w:ind w:left="720" w:hanging="360"/>
      </w:pPr>
      <w:r>
        <w:rPr>
          <w:lang w:val="en-US"/>
        </w:rPr>
        <w:t>• Sanctions screening result</w:t>
      </w:r>
    </w:p>
    <w:p w14:paraId="7EA3D7CC" w14:textId="77777777" w:rsidR="0080326B" w:rsidRDefault="00FA401D">
      <w:pPr>
        <w:spacing w:before="40" w:after="40"/>
      </w:pPr>
      <w:r>
        <w:rPr>
          <w:lang w:val="en-US"/>
        </w:rPr>
        <w:lastRenderedPageBreak/>
        <w:t>(signup + payment + periodic)</w:t>
      </w:r>
    </w:p>
    <w:p w14:paraId="6E9AA4FE" w14:textId="77777777" w:rsidR="0080326B" w:rsidRDefault="00FA401D">
      <w:pPr>
        <w:ind w:left="720" w:hanging="360"/>
      </w:pPr>
      <w:r>
        <w:rPr>
          <w:lang w:val="en-US"/>
        </w:rPr>
        <w:t>• Sanctions re-screening event</w:t>
      </w:r>
    </w:p>
    <w:p w14:paraId="3DB89617" w14:textId="77777777" w:rsidR="0080326B" w:rsidRDefault="00FA401D">
      <w:pPr>
        <w:ind w:left="720" w:hanging="360"/>
      </w:pPr>
      <w:r>
        <w:rPr>
          <w:lang w:val="en-US"/>
        </w:rPr>
        <w:t>• License renewal action</w:t>
      </w:r>
    </w:p>
    <w:p w14:paraId="6D62C6E5" w14:textId="77777777" w:rsidR="0080326B" w:rsidRDefault="00FA401D">
      <w:pPr>
        <w:ind w:left="720" w:hanging="360"/>
      </w:pPr>
      <w:r>
        <w:rPr>
          <w:lang w:val="en-US"/>
        </w:rPr>
        <w:t>• Regulatory inquiry received</w:t>
      </w:r>
    </w:p>
    <w:p w14:paraId="01753788" w14:textId="77777777" w:rsidR="0080326B" w:rsidRDefault="00FA401D">
      <w:pPr>
        <w:ind w:left="720" w:hanging="360"/>
      </w:pPr>
      <w:r>
        <w:rPr>
          <w:lang w:val="en-US"/>
        </w:rPr>
        <w:t>• Legal hold placed</w:t>
      </w:r>
    </w:p>
    <w:p w14:paraId="08E00519" w14:textId="77777777" w:rsidR="0080326B" w:rsidRDefault="00FA401D">
      <w:pPr>
        <w:ind w:left="720" w:hanging="360"/>
      </w:pPr>
      <w:r>
        <w:rPr>
          <w:lang w:val="en-US"/>
        </w:rPr>
        <w:t>• Legal hold released</w:t>
      </w:r>
    </w:p>
    <w:p w14:paraId="15303567" w14:textId="77777777" w:rsidR="0080326B" w:rsidRDefault="00FA401D">
      <w:pPr>
        <w:ind w:left="720" w:hanging="360"/>
      </w:pPr>
      <w:r>
        <w:rPr>
          <w:lang w:val="en-US"/>
        </w:rPr>
        <w:t>• Accessibility override</w:t>
      </w:r>
    </w:p>
    <w:p w14:paraId="757D5A90" w14:textId="77777777" w:rsidR="0080326B" w:rsidRDefault="00FA401D">
      <w:pPr>
        <w:spacing w:before="40" w:after="40"/>
      </w:pPr>
      <w:r>
        <w:rPr>
          <w:lang w:val="en-US"/>
        </w:rPr>
        <w:t>with sign-off</w:t>
      </w:r>
    </w:p>
    <w:p w14:paraId="650839F6" w14:textId="77777777" w:rsidR="0080326B" w:rsidRDefault="00FA401D">
      <w:pPr>
        <w:ind w:left="720" w:hanging="360"/>
      </w:pPr>
      <w:r>
        <w:rPr>
          <w:lang w:val="en-US"/>
        </w:rPr>
        <w:t>• AI decision audit log entry</w:t>
      </w:r>
    </w:p>
    <w:p w14:paraId="07A48D54" w14:textId="77777777" w:rsidR="0080326B" w:rsidRDefault="00FA401D">
      <w:pPr>
        <w:ind w:left="720" w:hanging="360"/>
      </w:pPr>
      <w:r>
        <w:rPr>
          <w:lang w:val="en-US"/>
        </w:rPr>
        <w:t>• Automated decision human</w:t>
      </w:r>
    </w:p>
    <w:p w14:paraId="4ECE85C3" w14:textId="77777777" w:rsidR="0080326B" w:rsidRDefault="00FA401D">
      <w:pPr>
        <w:spacing w:before="40" w:after="40"/>
      </w:pPr>
      <w:r>
        <w:rPr>
          <w:lang w:val="en-US"/>
        </w:rPr>
        <w:t>review requested</w:t>
      </w:r>
    </w:p>
    <w:p w14:paraId="63EE7729" w14:textId="77777777" w:rsidR="0080326B" w:rsidRDefault="00FA401D">
      <w:pPr>
        <w:spacing w:before="40" w:after="40"/>
      </w:pPr>
      <w:r>
        <w:rPr>
          <w:lang w:val="en-US"/>
        </w:rPr>
        <w:t>Legal hold capability:</w:t>
      </w:r>
    </w:p>
    <w:p w14:paraId="4E5E3A42" w14:textId="77777777" w:rsidR="0080326B" w:rsidRDefault="00FA401D">
      <w:pPr>
        <w:spacing w:before="40" w:after="40"/>
      </w:pPr>
      <w:r>
        <w:rPr>
          <w:lang w:val="en-US"/>
        </w:rPr>
        <w:t>Supported? (yes / no)</w:t>
      </w:r>
    </w:p>
    <w:p w14:paraId="0FEDD211" w14:textId="77777777" w:rsidR="0080326B" w:rsidRDefault="00FA401D">
      <w:pPr>
        <w:spacing w:before="40" w:after="40"/>
      </w:pPr>
      <w:r>
        <w:rPr>
          <w:lang w:val="en-US"/>
        </w:rPr>
        <w:t>Overrides retention / deletion?</w:t>
      </w:r>
    </w:p>
    <w:p w14:paraId="31A092B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8296DB0" w14:textId="77777777" w:rsidR="0080326B" w:rsidRDefault="00FA401D">
      <w:pPr>
        <w:spacing w:before="40" w:after="40"/>
      </w:pPr>
      <w:r>
        <w:rPr>
          <w:lang w:val="en-US"/>
        </w:rPr>
        <w:t>Overrides automated backup</w:t>
      </w:r>
    </w:p>
    <w:p w14:paraId="6861F8C3" w14:textId="77777777" w:rsidR="0080326B" w:rsidRDefault="00FA401D">
      <w:pPr>
        <w:spacing w:before="40" w:after="40"/>
      </w:pPr>
      <w:r>
        <w:rPr>
          <w:lang w:val="en-US"/>
        </w:rPr>
        <w:t>purge jobs?</w:t>
      </w:r>
    </w:p>
    <w:p w14:paraId="11914C8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E326C6E" w14:textId="77777777" w:rsidR="0080326B" w:rsidRDefault="00FA401D">
      <w:pPr>
        <w:spacing w:before="40" w:after="40"/>
      </w:pPr>
      <w:r>
        <w:rPr>
          <w:lang w:val="en-US"/>
        </w:rPr>
        <w:t>Lifecycle engine in Section 29</w:t>
      </w:r>
    </w:p>
    <w:p w14:paraId="3F767C12" w14:textId="77777777" w:rsidR="0080326B" w:rsidRDefault="00FA401D">
      <w:pPr>
        <w:spacing w:before="40" w:after="40"/>
      </w:pPr>
      <w:r>
        <w:rPr>
          <w:lang w:val="en-US"/>
        </w:rPr>
        <w:t>must check legal hold status</w:t>
      </w:r>
    </w:p>
    <w:p w14:paraId="3F829CA6" w14:textId="77777777" w:rsidR="0080326B" w:rsidRDefault="00FA401D">
      <w:pPr>
        <w:spacing w:before="40" w:after="40"/>
      </w:pPr>
      <w:r>
        <w:rPr>
          <w:lang w:val="en-US"/>
        </w:rPr>
        <w:t>before every purge job.</w:t>
      </w:r>
    </w:p>
    <w:p w14:paraId="10C06B8B" w14:textId="77777777" w:rsidR="0080326B" w:rsidRDefault="00FA401D">
      <w:pPr>
        <w:spacing w:before="40" w:after="40"/>
      </w:pPr>
      <w:r>
        <w:rPr>
          <w:lang w:val="en-US"/>
        </w:rPr>
        <w:t>Legal hold audit logged?</w:t>
      </w:r>
    </w:p>
    <w:p w14:paraId="40EA61C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AB6D90D" w14:textId="77777777" w:rsidR="0080326B" w:rsidRDefault="00FA401D">
      <w:pPr>
        <w:spacing w:before="40" w:after="40"/>
      </w:pPr>
      <w:r>
        <w:rPr>
          <w:lang w:val="en-US"/>
        </w:rPr>
        <w:t>Hold placed by: legal team only</w:t>
      </w:r>
    </w:p>
    <w:p w14:paraId="53B1B0EC" w14:textId="77777777" w:rsidR="0080326B" w:rsidRDefault="00FA401D">
      <w:pPr>
        <w:spacing w:before="40" w:after="40"/>
      </w:pPr>
      <w:r>
        <w:rPr>
          <w:lang w:val="en-US"/>
        </w:rPr>
        <w:t>Hold release: legal sign-off only</w:t>
      </w:r>
    </w:p>
    <w:p w14:paraId="62DD2879" w14:textId="77777777" w:rsidR="0080326B" w:rsidRDefault="00FA401D">
      <w:pPr>
        <w:spacing w:before="40" w:after="40"/>
      </w:pPr>
      <w:r>
        <w:rPr>
          <w:lang w:val="en-US"/>
        </w:rPr>
        <w:t>Regulatory inquiry response:</w:t>
      </w:r>
    </w:p>
    <w:p w14:paraId="59668285" w14:textId="77777777" w:rsidR="0080326B" w:rsidRDefault="00FA401D">
      <w:pPr>
        <w:spacing w:before="40" w:after="40"/>
      </w:pPr>
      <w:r>
        <w:rPr>
          <w:lang w:val="en-US"/>
        </w:rPr>
        <w:t>Response owner defined? (yes / no)</w:t>
      </w:r>
    </w:p>
    <w:p w14:paraId="4CAA1CFB" w14:textId="77777777" w:rsidR="0080326B" w:rsidRDefault="00FA401D">
      <w:pPr>
        <w:spacing w:before="40" w:after="40"/>
      </w:pPr>
      <w:r>
        <w:rPr>
          <w:lang w:val="en-US"/>
        </w:rPr>
        <w:t>SLA: \_\_\_ hours</w:t>
      </w:r>
    </w:p>
    <w:p w14:paraId="35269BE8" w14:textId="77777777" w:rsidR="0080326B" w:rsidRDefault="00FA401D">
      <w:pPr>
        <w:spacing w:before="40" w:after="40"/>
      </w:pPr>
      <w:r>
        <w:rPr>
          <w:lang w:val="en-US"/>
        </w:rPr>
        <w:t>Legal counsel notified?</w:t>
      </w:r>
    </w:p>
    <w:p w14:paraId="2537DB2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ADEAEF8" w14:textId="77777777" w:rsidR="0080326B" w:rsidRDefault="00FA401D">
      <w:pPr>
        <w:spacing w:before="40" w:after="40"/>
      </w:pPr>
      <w:r>
        <w:rPr>
          <w:lang w:val="en-US"/>
        </w:rPr>
        <w:t>Data export capability for</w:t>
      </w:r>
    </w:p>
    <w:p w14:paraId="7BEB5774" w14:textId="77777777" w:rsidR="0080326B" w:rsidRDefault="00FA401D">
      <w:pPr>
        <w:spacing w:before="40" w:after="40"/>
      </w:pPr>
      <w:r>
        <w:rPr>
          <w:lang w:val="en-US"/>
        </w:rPr>
        <w:t>regulators? (yes / no)</w:t>
      </w:r>
    </w:p>
    <w:p w14:paraId="0E86E49F" w14:textId="77777777" w:rsidR="0080326B" w:rsidRDefault="00FA401D">
      <w:pPr>
        <w:spacing w:before="40" w:after="40"/>
      </w:pPr>
      <w:r>
        <w:rPr>
          <w:lang w:val="en-US"/>
        </w:rPr>
        <w:t>Compliance audit logs:</w:t>
      </w:r>
    </w:p>
    <w:p w14:paraId="67FD5564" w14:textId="77777777" w:rsidR="0080326B" w:rsidRDefault="00FA401D">
      <w:pPr>
        <w:spacing w:before="40" w:after="40"/>
      </w:pPr>
      <w:r>
        <w:rPr>
          <w:lang w:val="en-US"/>
        </w:rPr>
        <w:t>Immutable? (yes --- always)</w:t>
      </w:r>
    </w:p>
    <w:p w14:paraId="7CC1CEEB" w14:textId="77777777" w:rsidR="0080326B" w:rsidRDefault="00FA401D">
      <w:pPr>
        <w:spacing w:before="40" w:after="40"/>
      </w:pPr>
      <w:r>
        <w:rPr>
          <w:lang w:val="en-US"/>
        </w:rPr>
        <w:t>Retention: \_\_\_ years</w:t>
      </w:r>
    </w:p>
    <w:p w14:paraId="322BF54C" w14:textId="77777777" w:rsidR="0080326B" w:rsidRDefault="00FA401D">
      <w:pPr>
        <w:spacing w:before="40" w:after="40"/>
      </w:pPr>
      <w:r>
        <w:rPr>
          <w:lang w:val="en-US"/>
        </w:rPr>
        <w:t>(min 7 years for financial /</w:t>
      </w:r>
    </w:p>
    <w:p w14:paraId="5B6E3C0D" w14:textId="77777777" w:rsidR="0080326B" w:rsidRDefault="00FA401D">
      <w:pPr>
        <w:spacing w:before="40" w:after="40"/>
      </w:pPr>
      <w:r>
        <w:rPr>
          <w:lang w:val="en-US"/>
        </w:rPr>
        <w:t>6 years HIPAA /</w:t>
      </w:r>
    </w:p>
    <w:p w14:paraId="2F029797" w14:textId="77777777" w:rsidR="0080326B" w:rsidRDefault="00FA401D">
      <w:pPr>
        <w:spacing w:before="40" w:after="40"/>
      </w:pPr>
      <w:r>
        <w:rPr>
          <w:lang w:val="en-US"/>
        </w:rPr>
        <w:t>declare per jurisdiction)</w:t>
      </w:r>
    </w:p>
    <w:p w14:paraId="117E3FAB" w14:textId="77777777" w:rsidR="0080326B" w:rsidRDefault="00FA401D">
      <w:pPr>
        <w:spacing w:before="40" w:after="40"/>
      </w:pPr>
      <w:r>
        <w:rPr>
          <w:lang w:val="en-US"/>
        </w:rPr>
        <w:t>Must align with Section 18</w:t>
      </w:r>
    </w:p>
    <w:p w14:paraId="335D455C" w14:textId="77777777" w:rsidR="0080326B" w:rsidRDefault="00FA401D">
      <w:pPr>
        <w:spacing w:before="40" w:after="40"/>
      </w:pPr>
      <w:r>
        <w:rPr>
          <w:lang w:val="en-US"/>
        </w:rPr>
        <w:t>audit log tamper protection.</w:t>
      </w:r>
    </w:p>
    <w:p w14:paraId="1C3AA3C7" w14:textId="77777777" w:rsidR="0080326B" w:rsidRDefault="00FA401D">
      <w:pPr>
        <w:spacing w:before="40" w:after="40"/>
      </w:pPr>
      <w:r>
        <w:rPr>
          <w:lang w:val="en-US"/>
        </w:rPr>
        <w:t>15\. COMPLIANCE FAILURE MODES</w:t>
      </w:r>
    </w:p>
    <w:p w14:paraId="10A9DC77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5F7B8C88" w14:textId="77777777" w:rsidR="0080326B" w:rsidRDefault="00FA401D">
      <w:pPr>
        <w:spacing w:before="40" w:after="40"/>
      </w:pPr>
      <w:r>
        <w:rPr>
          <w:lang w:val="en-US"/>
        </w:rPr>
        <w:t>Define behavior for:</w:t>
      </w:r>
    </w:p>
    <w:p w14:paraId="21CB2C4D" w14:textId="77777777" w:rsidR="0080326B" w:rsidRDefault="00FA401D">
      <w:pPr>
        <w:ind w:left="720" w:hanging="360"/>
      </w:pPr>
      <w:r>
        <w:rPr>
          <w:lang w:val="en-US"/>
        </w:rPr>
        <w:t>• ToS acceptance record missing</w:t>
      </w:r>
    </w:p>
    <w:p w14:paraId="0A6F5939" w14:textId="77777777" w:rsidR="0080326B" w:rsidRDefault="00FA401D">
      <w:pPr>
        <w:ind w:left="720" w:hanging="360"/>
      </w:pPr>
      <w:r>
        <w:rPr>
          <w:lang w:val="en-US"/>
        </w:rPr>
        <w:t>• Background job runs during</w:t>
      </w:r>
    </w:p>
    <w:p w14:paraId="6CBE8B9D" w14:textId="77777777" w:rsidR="0080326B" w:rsidRDefault="00FA401D">
      <w:pPr>
        <w:spacing w:before="40" w:after="40"/>
      </w:pPr>
      <w:r>
        <w:rPr>
          <w:lang w:val="en-US"/>
        </w:rPr>
        <w:t>grace period without acceptance</w:t>
      </w:r>
    </w:p>
    <w:p w14:paraId="64FEF0CE" w14:textId="77777777" w:rsidR="0080326B" w:rsidRDefault="00FA401D">
      <w:pPr>
        <w:ind w:left="720" w:hanging="360"/>
      </w:pPr>
      <w:r>
        <w:rPr>
          <w:lang w:val="en-US"/>
        </w:rPr>
        <w:t>• User bypasses age gate</w:t>
      </w:r>
    </w:p>
    <w:p w14:paraId="236908E5" w14:textId="77777777" w:rsidR="0080326B" w:rsidRDefault="00FA401D">
      <w:pPr>
        <w:ind w:left="720" w:hanging="360"/>
      </w:pPr>
      <w:r>
        <w:rPr>
          <w:lang w:val="en-US"/>
        </w:rPr>
        <w:t>• Minor found in system without</w:t>
      </w:r>
    </w:p>
    <w:p w14:paraId="0F870EEA" w14:textId="77777777" w:rsidR="0080326B" w:rsidRDefault="00FA401D">
      <w:pPr>
        <w:spacing w:before="40" w:after="40"/>
      </w:pPr>
      <w:r>
        <w:rPr>
          <w:lang w:val="en-US"/>
        </w:rPr>
        <w:t>parental consent</w:t>
      </w:r>
    </w:p>
    <w:p w14:paraId="4B53D2B1" w14:textId="77777777" w:rsidR="0080326B" w:rsidRDefault="00FA401D">
      <w:pPr>
        <w:ind w:left="720" w:hanging="360"/>
      </w:pPr>
      <w:r>
        <w:rPr>
          <w:lang w:val="en-US"/>
        </w:rPr>
        <w:t>• Minor data processed before</w:t>
      </w:r>
    </w:p>
    <w:p w14:paraId="69C6A62B" w14:textId="77777777" w:rsidR="0080326B" w:rsidRDefault="00FA401D">
      <w:pPr>
        <w:spacing w:before="40" w:after="40"/>
      </w:pPr>
      <w:r>
        <w:rPr>
          <w:lang w:val="en-US"/>
        </w:rPr>
        <w:t>age gate executed</w:t>
      </w:r>
    </w:p>
    <w:p w14:paraId="04E19F9C" w14:textId="77777777" w:rsidR="0080326B" w:rsidRDefault="00FA401D">
      <w:pPr>
        <w:ind w:left="720" w:hanging="360"/>
      </w:pPr>
      <w:r>
        <w:rPr>
          <w:lang w:val="en-US"/>
        </w:rPr>
        <w:t>• Sanctioned user detected</w:t>
      </w:r>
    </w:p>
    <w:p w14:paraId="5EB4CAEF" w14:textId="77777777" w:rsidR="0080326B" w:rsidRDefault="00FA401D">
      <w:pPr>
        <w:spacing w:before="40" w:after="40"/>
      </w:pPr>
      <w:r>
        <w:rPr>
          <w:lang w:val="en-US"/>
        </w:rPr>
        <w:lastRenderedPageBreak/>
        <w:t>at signup</w:t>
      </w:r>
    </w:p>
    <w:p w14:paraId="58DA138E" w14:textId="77777777" w:rsidR="0080326B" w:rsidRDefault="00FA401D">
      <w:pPr>
        <w:ind w:left="720" w:hanging="360"/>
      </w:pPr>
      <w:r>
        <w:rPr>
          <w:lang w:val="en-US"/>
        </w:rPr>
        <w:t>• Sanctioned user detected</w:t>
      </w:r>
    </w:p>
    <w:p w14:paraId="412D1B88" w14:textId="77777777" w:rsidR="0080326B" w:rsidRDefault="00FA401D">
      <w:pPr>
        <w:spacing w:before="40" w:after="40"/>
      </w:pPr>
      <w:r>
        <w:rPr>
          <w:lang w:val="en-US"/>
        </w:rPr>
        <w:t>at payment</w:t>
      </w:r>
    </w:p>
    <w:p w14:paraId="7A860E4A" w14:textId="77777777" w:rsidR="0080326B" w:rsidRDefault="00FA401D">
      <w:pPr>
        <w:ind w:left="720" w:hanging="360"/>
      </w:pPr>
      <w:r>
        <w:rPr>
          <w:lang w:val="en-US"/>
        </w:rPr>
        <w:t>• Sanctioned user detected</w:t>
      </w:r>
    </w:p>
    <w:p w14:paraId="03DF1D94" w14:textId="77777777" w:rsidR="0080326B" w:rsidRDefault="00FA401D">
      <w:pPr>
        <w:spacing w:before="40" w:after="40"/>
      </w:pPr>
      <w:r>
        <w:rPr>
          <w:lang w:val="en-US"/>
        </w:rPr>
        <w:t>on periodic re-screening</w:t>
      </w:r>
    </w:p>
    <w:p w14:paraId="217E7170" w14:textId="77777777" w:rsidR="0080326B" w:rsidRDefault="00FA401D">
      <w:pPr>
        <w:spacing w:before="40" w:after="40"/>
      </w:pPr>
      <w:r>
        <w:rPr>
          <w:lang w:val="en-US"/>
        </w:rPr>
        <w:t>(post account creation)</w:t>
      </w:r>
    </w:p>
    <w:p w14:paraId="0AD291C9" w14:textId="77777777" w:rsidR="0080326B" w:rsidRDefault="00FA401D">
      <w:pPr>
        <w:ind w:left="720" w:hanging="360"/>
      </w:pPr>
      <w:r>
        <w:rPr>
          <w:lang w:val="en-US"/>
        </w:rPr>
        <w:t>• Sanctions re-screening</w:t>
      </w:r>
    </w:p>
    <w:p w14:paraId="4B2F730F" w14:textId="77777777" w:rsidR="0080326B" w:rsidRDefault="00FA401D">
      <w:pPr>
        <w:spacing w:before="40" w:after="40"/>
      </w:pPr>
      <w:r>
        <w:rPr>
          <w:lang w:val="en-US"/>
        </w:rPr>
        <w:t>service unavailable</w:t>
      </w:r>
    </w:p>
    <w:p w14:paraId="765DD246" w14:textId="77777777" w:rsidR="0080326B" w:rsidRDefault="00FA401D">
      <w:pPr>
        <w:ind w:left="720" w:hanging="360"/>
      </w:pPr>
      <w:r>
        <w:rPr>
          <w:lang w:val="en-US"/>
        </w:rPr>
        <w:t>• Export-restricted user detected</w:t>
      </w:r>
    </w:p>
    <w:p w14:paraId="0858C0BE" w14:textId="77777777" w:rsidR="0080326B" w:rsidRDefault="00FA401D">
      <w:pPr>
        <w:ind w:left="720" w:hanging="360"/>
      </w:pPr>
      <w:r>
        <w:rPr>
          <w:lang w:val="en-US"/>
        </w:rPr>
        <w:t>• OSS license violation found</w:t>
      </w:r>
    </w:p>
    <w:p w14:paraId="4FE6EF7F" w14:textId="77777777" w:rsidR="0080326B" w:rsidRDefault="00FA401D">
      <w:pPr>
        <w:spacing w:before="40" w:after="40"/>
      </w:pPr>
      <w:r>
        <w:rPr>
          <w:lang w:val="en-US"/>
        </w:rPr>
        <w:t>post-deploy</w:t>
      </w:r>
    </w:p>
    <w:p w14:paraId="697EB6FF" w14:textId="77777777" w:rsidR="0080326B" w:rsidRDefault="00FA401D">
      <w:pPr>
        <w:ind w:left="720" w:hanging="360"/>
      </w:pPr>
      <w:r>
        <w:rPr>
          <w:lang w:val="en-US"/>
        </w:rPr>
        <w:t>• SBOM and OSS inventory drift</w:t>
      </w:r>
    </w:p>
    <w:p w14:paraId="3D3F4900" w14:textId="77777777" w:rsidR="0080326B" w:rsidRDefault="00FA401D">
      <w:pPr>
        <w:spacing w:before="40" w:after="40"/>
      </w:pPr>
      <w:r>
        <w:rPr>
          <w:lang w:val="en-US"/>
        </w:rPr>
        <w:t>detected</w:t>
      </w:r>
    </w:p>
    <w:p w14:paraId="3FE06236" w14:textId="77777777" w:rsidR="0080326B" w:rsidRDefault="00FA401D">
      <w:pPr>
        <w:ind w:left="720" w:hanging="360"/>
      </w:pPr>
      <w:r>
        <w:rPr>
          <w:lang w:val="en-US"/>
        </w:rPr>
        <w:t>• SLA credit would exceed</w:t>
      </w:r>
    </w:p>
    <w:p w14:paraId="1E2489F6" w14:textId="77777777" w:rsidR="0080326B" w:rsidRDefault="00FA401D">
      <w:pPr>
        <w:spacing w:before="40" w:after="40"/>
      </w:pPr>
      <w:r>
        <w:rPr>
          <w:lang w:val="en-US"/>
        </w:rPr>
        <w:t>liability cap</w:t>
      </w:r>
    </w:p>
    <w:p w14:paraId="7ACD5BC2" w14:textId="77777777" w:rsidR="0080326B" w:rsidRDefault="00FA401D">
      <w:pPr>
        <w:ind w:left="720" w:hanging="360"/>
      </w:pPr>
      <w:r>
        <w:rPr>
          <w:lang w:val="en-US"/>
        </w:rPr>
        <w:t>• DMCA takedown received and</w:t>
      </w:r>
    </w:p>
    <w:p w14:paraId="334626ED" w14:textId="77777777" w:rsidR="0080326B" w:rsidRDefault="00FA401D">
      <w:pPr>
        <w:spacing w:before="40" w:after="40"/>
      </w:pPr>
      <w:r>
        <w:rPr>
          <w:lang w:val="en-US"/>
        </w:rPr>
        <w:t>cannot locate content</w:t>
      </w:r>
    </w:p>
    <w:p w14:paraId="255018E8" w14:textId="77777777" w:rsidR="0080326B" w:rsidRDefault="00FA401D">
      <w:pPr>
        <w:ind w:left="720" w:hanging="360"/>
      </w:pPr>
      <w:r>
        <w:rPr>
          <w:lang w:val="en-US"/>
        </w:rPr>
        <w:t>• Accessibility scan blocks deploy</w:t>
      </w:r>
    </w:p>
    <w:p w14:paraId="0CD848B6" w14:textId="77777777" w:rsidR="0080326B" w:rsidRDefault="00FA401D">
      <w:pPr>
        <w:ind w:left="720" w:hanging="360"/>
      </w:pPr>
      <w:r>
        <w:rPr>
          <w:lang w:val="en-US"/>
        </w:rPr>
        <w:t>• Accessibility override requested</w:t>
      </w:r>
    </w:p>
    <w:p w14:paraId="606A2C15" w14:textId="77777777" w:rsidR="0080326B" w:rsidRDefault="00FA401D">
      <w:pPr>
        <w:spacing w:before="40" w:after="40"/>
      </w:pPr>
      <w:r>
        <w:rPr>
          <w:lang w:val="en-US"/>
        </w:rPr>
        <w:t>without legal sign-off</w:t>
      </w:r>
    </w:p>
    <w:p w14:paraId="642A03C8" w14:textId="77777777" w:rsidR="0080326B" w:rsidRDefault="00FA401D">
      <w:pPr>
        <w:ind w:left="720" w:hanging="360"/>
      </w:pPr>
      <w:r>
        <w:rPr>
          <w:lang w:val="en-US"/>
        </w:rPr>
        <w:t>• Regulatory license expired</w:t>
      </w:r>
    </w:p>
    <w:p w14:paraId="3AE00DE9" w14:textId="77777777" w:rsidR="0080326B" w:rsidRDefault="00FA401D">
      <w:pPr>
        <w:ind w:left="720" w:hanging="360"/>
      </w:pPr>
      <w:r>
        <w:rPr>
          <w:lang w:val="en-US"/>
        </w:rPr>
        <w:t>• Legal hold conflicts with</w:t>
      </w:r>
    </w:p>
    <w:p w14:paraId="40827FF5" w14:textId="77777777" w:rsidR="0080326B" w:rsidRDefault="00FA401D">
      <w:pPr>
        <w:spacing w:before="40" w:after="40"/>
      </w:pPr>
      <w:r>
        <w:rPr>
          <w:lang w:val="en-US"/>
        </w:rPr>
        <w:t>scheduled deletion</w:t>
      </w:r>
    </w:p>
    <w:p w14:paraId="6973AB73" w14:textId="77777777" w:rsidR="0080326B" w:rsidRDefault="00FA401D">
      <w:pPr>
        <w:ind w:left="720" w:hanging="360"/>
      </w:pPr>
      <w:r>
        <w:rPr>
          <w:lang w:val="en-US"/>
        </w:rPr>
        <w:t>• Legal hold conflicts with</w:t>
      </w:r>
    </w:p>
    <w:p w14:paraId="158545A1" w14:textId="77777777" w:rsidR="0080326B" w:rsidRDefault="00FA401D">
      <w:pPr>
        <w:spacing w:before="40" w:after="40"/>
      </w:pPr>
      <w:r>
        <w:rPr>
          <w:lang w:val="en-US"/>
        </w:rPr>
        <w:t>automated backup purge</w:t>
      </w:r>
    </w:p>
    <w:p w14:paraId="34CCE5B7" w14:textId="77777777" w:rsidR="0080326B" w:rsidRDefault="00FA401D">
      <w:pPr>
        <w:ind w:left="720" w:hanging="360"/>
      </w:pPr>
      <w:r>
        <w:rPr>
          <w:lang w:val="en-US"/>
        </w:rPr>
        <w:t>• Communications opt-out not</w:t>
      </w:r>
    </w:p>
    <w:p w14:paraId="3395681C" w14:textId="77777777" w:rsidR="0080326B" w:rsidRDefault="00FA401D">
      <w:pPr>
        <w:spacing w:before="40" w:after="40"/>
      </w:pPr>
      <w:r>
        <w:rPr>
          <w:lang w:val="en-US"/>
        </w:rPr>
        <w:t>propagated within SLA</w:t>
      </w:r>
    </w:p>
    <w:p w14:paraId="05C7D0B8" w14:textId="77777777" w:rsidR="0080326B" w:rsidRDefault="00FA401D">
      <w:pPr>
        <w:ind w:left="720" w:hanging="360"/>
      </w:pPr>
      <w:r>
        <w:rPr>
          <w:lang w:val="en-US"/>
        </w:rPr>
        <w:t>• Unsubscribe overridden by</w:t>
      </w:r>
    </w:p>
    <w:p w14:paraId="5D9ECE73" w14:textId="77777777" w:rsidR="0080326B" w:rsidRDefault="00FA401D">
      <w:pPr>
        <w:spacing w:before="40" w:after="40"/>
      </w:pPr>
      <w:r>
        <w:rPr>
          <w:lang w:val="en-US"/>
        </w:rPr>
        <w:t>segmentation logic</w:t>
      </w:r>
    </w:p>
    <w:p w14:paraId="3063070B" w14:textId="77777777" w:rsidR="0080326B" w:rsidRDefault="00FA401D">
      <w:pPr>
        <w:ind w:left="720" w:hanging="360"/>
      </w:pPr>
      <w:r>
        <w:rPr>
          <w:lang w:val="en-US"/>
        </w:rPr>
        <w:t>• CSAM detected in UGC</w:t>
      </w:r>
    </w:p>
    <w:p w14:paraId="6211EEBC" w14:textId="77777777" w:rsidR="0080326B" w:rsidRDefault="00FA401D">
      <w:pPr>
        <w:ind w:left="720" w:hanging="360"/>
      </w:pPr>
      <w:r>
        <w:rPr>
          <w:lang w:val="en-US"/>
        </w:rPr>
        <w:t>• DSA illegal content report</w:t>
      </w:r>
    </w:p>
    <w:p w14:paraId="650095E9" w14:textId="77777777" w:rsidR="0080326B" w:rsidRDefault="00FA401D">
      <w:pPr>
        <w:spacing w:before="40" w:after="40"/>
      </w:pPr>
      <w:r>
        <w:rPr>
          <w:lang w:val="en-US"/>
        </w:rPr>
        <w:t>not actioned within deadline</w:t>
      </w:r>
    </w:p>
    <w:p w14:paraId="6283EFE6" w14:textId="77777777" w:rsidR="0080326B" w:rsidRDefault="00FA401D">
      <w:pPr>
        <w:ind w:left="720" w:hanging="360"/>
      </w:pPr>
      <w:r>
        <w:rPr>
          <w:lang w:val="en-US"/>
        </w:rPr>
        <w:t>• Regulatory inquiry received</w:t>
      </w:r>
    </w:p>
    <w:p w14:paraId="7A9725BD" w14:textId="77777777" w:rsidR="0080326B" w:rsidRDefault="00FA401D">
      <w:pPr>
        <w:spacing w:before="40" w:after="40"/>
      </w:pPr>
      <w:r>
        <w:rPr>
          <w:lang w:val="en-US"/>
        </w:rPr>
        <w:t>without response owner</w:t>
      </w:r>
    </w:p>
    <w:p w14:paraId="138FC60A" w14:textId="77777777" w:rsidR="0080326B" w:rsidRDefault="00FA401D">
      <w:pPr>
        <w:ind w:left="720" w:hanging="360"/>
      </w:pPr>
      <w:r>
        <w:rPr>
          <w:lang w:val="en-US"/>
        </w:rPr>
        <w:t>• ToS version mismatch between</w:t>
      </w:r>
    </w:p>
    <w:p w14:paraId="0DAD2336" w14:textId="77777777" w:rsidR="0080326B" w:rsidRDefault="00FA401D">
      <w:pPr>
        <w:spacing w:before="40" w:after="40"/>
      </w:pPr>
      <w:r>
        <w:rPr>
          <w:lang w:val="en-US"/>
        </w:rPr>
        <w:t>acceptance record and current</w:t>
      </w:r>
    </w:p>
    <w:p w14:paraId="462C7D39" w14:textId="77777777" w:rsidR="0080326B" w:rsidRDefault="00FA401D">
      <w:pPr>
        <w:ind w:left="720" w:hanging="360"/>
      </w:pPr>
      <w:r>
        <w:rPr>
          <w:lang w:val="en-US"/>
        </w:rPr>
        <w:t>• EU AI Act high-risk system</w:t>
      </w:r>
    </w:p>
    <w:p w14:paraId="33CCCCCC" w14:textId="77777777" w:rsidR="0080326B" w:rsidRDefault="00FA401D">
      <w:pPr>
        <w:spacing w:before="40" w:after="40"/>
      </w:pPr>
      <w:r>
        <w:rPr>
          <w:lang w:val="en-US"/>
        </w:rPr>
        <w:t>deployed without conformity</w:t>
      </w:r>
    </w:p>
    <w:p w14:paraId="52D986D3" w14:textId="77777777" w:rsidR="0080326B" w:rsidRDefault="00FA401D">
      <w:pPr>
        <w:spacing w:before="40" w:after="40"/>
      </w:pPr>
      <w:r>
        <w:rPr>
          <w:lang w:val="en-US"/>
        </w:rPr>
        <w:t>assessment</w:t>
      </w:r>
    </w:p>
    <w:p w14:paraId="7E1628E3" w14:textId="77777777" w:rsidR="0080326B" w:rsidRDefault="00FA401D">
      <w:pPr>
        <w:ind w:left="720" w:hanging="360"/>
      </w:pPr>
      <w:r>
        <w:rPr>
          <w:lang w:val="en-US"/>
        </w:rPr>
        <w:t>• Automated decision made</w:t>
      </w:r>
    </w:p>
    <w:p w14:paraId="332B7D4F" w14:textId="77777777" w:rsidR="0080326B" w:rsidRDefault="00FA401D">
      <w:pPr>
        <w:spacing w:before="40" w:after="40"/>
      </w:pPr>
      <w:r>
        <w:rPr>
          <w:lang w:val="en-US"/>
        </w:rPr>
        <w:t>without human review path</w:t>
      </w:r>
    </w:p>
    <w:p w14:paraId="26730875" w14:textId="77777777" w:rsidR="0080326B" w:rsidRDefault="00FA401D">
      <w:pPr>
        <w:ind w:left="720" w:hanging="360"/>
      </w:pPr>
      <w:r>
        <w:rPr>
          <w:lang w:val="en-US"/>
        </w:rPr>
        <w:t>• AI training on user data</w:t>
      </w:r>
    </w:p>
    <w:p w14:paraId="2618324B" w14:textId="77777777" w:rsidR="0080326B" w:rsidRDefault="00FA401D">
      <w:pPr>
        <w:spacing w:before="40" w:after="40"/>
      </w:pPr>
      <w:r>
        <w:rPr>
          <w:lang w:val="en-US"/>
        </w:rPr>
        <w:t>without consent</w:t>
      </w:r>
    </w:p>
    <w:p w14:paraId="094E2D28" w14:textId="77777777" w:rsidR="0080326B" w:rsidRDefault="00FA401D">
      <w:pPr>
        <w:ind w:left="720" w:hanging="360"/>
      </w:pPr>
      <w:r>
        <w:rPr>
          <w:lang w:val="en-US"/>
        </w:rPr>
        <w:t>• Legal entity / controller</w:t>
      </w:r>
    </w:p>
    <w:p w14:paraId="17271D11" w14:textId="77777777" w:rsidR="0080326B" w:rsidRDefault="00FA401D">
      <w:pPr>
        <w:spacing w:before="40" w:after="40"/>
      </w:pPr>
      <w:r>
        <w:rPr>
          <w:lang w:val="en-US"/>
        </w:rPr>
        <w:t>not declared for active region</w:t>
      </w:r>
    </w:p>
    <w:p w14:paraId="5292DE3B" w14:textId="77777777" w:rsidR="0080326B" w:rsidRDefault="00FA401D">
      <w:pPr>
        <w:spacing w:before="40" w:after="40"/>
      </w:pPr>
      <w:r>
        <w:rPr>
          <w:lang w:val="en-US"/>
        </w:rPr>
        <w:t>Fail-open anywhere?</w:t>
      </w:r>
    </w:p>
    <w:p w14:paraId="67645B18" w14:textId="77777777" w:rsidR="0080326B" w:rsidRDefault="00FA401D">
      <w:pPr>
        <w:spacing w:before="40" w:after="40"/>
      </w:pPr>
      <w:r>
        <w:rPr>
          <w:lang w:val="en-US"/>
        </w:rPr>
        <w:t>(must be no --- never)</w:t>
      </w:r>
    </w:p>
    <w:p w14:paraId="10078382" w14:textId="77777777" w:rsidR="0080326B" w:rsidRDefault="00FA401D">
      <w:pPr>
        <w:spacing w:before="40" w:after="40"/>
      </w:pPr>
      <w:r>
        <w:rPr>
          <w:lang w:val="en-US"/>
        </w:rPr>
        <w:t>16\. FAST TRACK MINIMUM</w:t>
      </w:r>
    </w:p>
    <w:p w14:paraId="0B4CD943" w14:textId="77777777" w:rsidR="0080326B" w:rsidRDefault="00FA401D">
      <w:pPr>
        <w:spacing w:before="40" w:after="40"/>
      </w:pPr>
      <w:r>
        <w:rPr>
          <w:lang w:val="en-US"/>
        </w:rPr>
        <w:t>[FAST TRACK ONLY]</w:t>
      </w:r>
    </w:p>
    <w:p w14:paraId="1E379A50" w14:textId="77777777" w:rsidR="0080326B" w:rsidRDefault="00FA401D">
      <w:pPr>
        <w:spacing w:before="40" w:after="40"/>
      </w:pPr>
      <w:r>
        <w:rPr>
          <w:lang w:val="en-US"/>
        </w:rPr>
        <w:t>If Fast Track --- minimum required:</w:t>
      </w:r>
    </w:p>
    <w:p w14:paraId="5627A0AA" w14:textId="77777777" w:rsidR="0080326B" w:rsidRDefault="00FA401D">
      <w:pPr>
        <w:ind w:left="720" w:hanging="360"/>
      </w:pPr>
      <w:r>
        <w:rPr>
          <w:lang w:val="en-US"/>
        </w:rPr>
        <w:t>[ ] ToS published and versioned</w:t>
      </w:r>
    </w:p>
    <w:p w14:paraId="494B7D0A" w14:textId="77777777" w:rsidR="0080326B" w:rsidRDefault="00FA401D">
      <w:pPr>
        <w:ind w:left="720" w:hanging="360"/>
      </w:pPr>
      <w:r>
        <w:rPr>
          <w:lang w:val="en-US"/>
        </w:rPr>
        <w:lastRenderedPageBreak/>
        <w:t>[ ] Privacy Policy published</w:t>
      </w:r>
    </w:p>
    <w:p w14:paraId="7008B5F5" w14:textId="77777777" w:rsidR="0080326B" w:rsidRDefault="00FA401D">
      <w:pPr>
        <w:spacing w:before="40" w:after="40"/>
      </w:pPr>
      <w:r>
        <w:rPr>
          <w:lang w:val="en-US"/>
        </w:rPr>
        <w:t>(→ Section 19)</w:t>
      </w:r>
    </w:p>
    <w:p w14:paraId="1939633B" w14:textId="77777777" w:rsidR="0080326B" w:rsidRDefault="00FA401D">
      <w:pPr>
        <w:ind w:left="720" w:hanging="360"/>
      </w:pPr>
      <w:r>
        <w:rPr>
          <w:lang w:val="en-US"/>
        </w:rPr>
        <w:t>[ ] Minimum age declared</w:t>
      </w:r>
    </w:p>
    <w:p w14:paraId="49A07F36" w14:textId="77777777" w:rsidR="0080326B" w:rsidRDefault="00FA401D">
      <w:pPr>
        <w:ind w:left="720" w:hanging="360"/>
      </w:pPr>
      <w:r>
        <w:rPr>
          <w:lang w:val="en-US"/>
        </w:rPr>
        <w:t>[ ] Age gate runs before</w:t>
      </w:r>
    </w:p>
    <w:p w14:paraId="2D3D1DF9" w14:textId="77777777" w:rsidR="0080326B" w:rsidRDefault="00FA401D">
      <w:pPr>
        <w:spacing w:before="40" w:after="40"/>
      </w:pPr>
      <w:r>
        <w:rPr>
          <w:lang w:val="en-US"/>
        </w:rPr>
        <w:t>account creation</w:t>
      </w:r>
    </w:p>
    <w:p w14:paraId="1CB3ADC1" w14:textId="77777777" w:rsidR="0080326B" w:rsidRDefault="00FA401D">
      <w:pPr>
        <w:ind w:left="720" w:hanging="360"/>
      </w:pPr>
      <w:r>
        <w:rPr>
          <w:lang w:val="en-US"/>
        </w:rPr>
        <w:t>[ ] Copyright notice in app</w:t>
      </w:r>
    </w:p>
    <w:p w14:paraId="341D85DA" w14:textId="77777777" w:rsidR="0080326B" w:rsidRDefault="00FA401D">
      <w:pPr>
        <w:ind w:left="720" w:hanging="360"/>
      </w:pPr>
      <w:r>
        <w:rPr>
          <w:lang w:val="en-US"/>
        </w:rPr>
        <w:t>[ ] Governing law declared</w:t>
      </w:r>
    </w:p>
    <w:p w14:paraId="6BA4D3A2" w14:textId="77777777" w:rsidR="0080326B" w:rsidRDefault="00FA401D">
      <w:pPr>
        <w:ind w:left="720" w:hanging="360"/>
      </w:pPr>
      <w:r>
        <w:rPr>
          <w:lang w:val="en-US"/>
        </w:rPr>
        <w:t>[ ] Legal entity declared</w:t>
      </w:r>
    </w:p>
    <w:p w14:paraId="2D57ED15" w14:textId="77777777" w:rsidR="0080326B" w:rsidRDefault="00FA401D">
      <w:pPr>
        <w:ind w:left="720" w:hanging="360"/>
      </w:pPr>
      <w:r>
        <w:rPr>
          <w:lang w:val="en-US"/>
        </w:rPr>
        <w:t>[ ] Liability limitation in ToS</w:t>
      </w:r>
    </w:p>
    <w:p w14:paraId="212F0297" w14:textId="77777777" w:rsidR="0080326B" w:rsidRDefault="00FA401D">
      <w:pPr>
        <w:ind w:left="720" w:hanging="360"/>
      </w:pPr>
      <w:r>
        <w:rPr>
          <w:lang w:val="en-US"/>
        </w:rPr>
        <w:t>[ ] Warranty disclaimer in ToS</w:t>
      </w:r>
    </w:p>
    <w:p w14:paraId="23832B08" w14:textId="77777777" w:rsidR="0080326B" w:rsidRDefault="00FA401D">
      <w:pPr>
        <w:ind w:left="720" w:hanging="360"/>
      </w:pPr>
      <w:r>
        <w:rPr>
          <w:lang w:val="en-US"/>
        </w:rPr>
        <w:t>[ ] Unsubscribe in all emails</w:t>
      </w:r>
    </w:p>
    <w:p w14:paraId="7A169304" w14:textId="77777777" w:rsidR="0080326B" w:rsidRDefault="00FA401D">
      <w:pPr>
        <w:ind w:left="720" w:hanging="360"/>
      </w:pPr>
      <w:r>
        <w:rPr>
          <w:lang w:val="en-US"/>
        </w:rPr>
        <w:t>[ ] OSS license audit done</w:t>
      </w:r>
    </w:p>
    <w:p w14:paraId="4F12FABC" w14:textId="77777777" w:rsidR="0080326B" w:rsidRDefault="00FA401D">
      <w:pPr>
        <w:ind w:left="720" w:hanging="360"/>
      </w:pPr>
      <w:r>
        <w:rPr>
          <w:lang w:val="en-US"/>
        </w:rPr>
        <w:t>[ ] SBOM reconciled with</w:t>
      </w:r>
    </w:p>
    <w:p w14:paraId="2629E8EC" w14:textId="77777777" w:rsidR="0080326B" w:rsidRDefault="00FA401D">
      <w:pPr>
        <w:spacing w:before="40" w:after="40"/>
      </w:pPr>
      <w:r>
        <w:rPr>
          <w:lang w:val="en-US"/>
        </w:rPr>
        <w:t>OSS inventory</w:t>
      </w:r>
    </w:p>
    <w:p w14:paraId="30D96B6B" w14:textId="77777777" w:rsidR="0080326B" w:rsidRDefault="00FA401D">
      <w:pPr>
        <w:ind w:left="720" w:hanging="360"/>
      </w:pPr>
      <w:r>
        <w:rPr>
          <w:lang w:val="en-US"/>
        </w:rPr>
        <w:t>[ ] Acceptance timestamp stored</w:t>
      </w:r>
    </w:p>
    <w:p w14:paraId="1FFABEDD" w14:textId="77777777" w:rsidR="0080326B" w:rsidRDefault="00FA401D">
      <w:pPr>
        <w:ind w:left="720" w:hanging="360"/>
      </w:pPr>
      <w:r>
        <w:rPr>
          <w:lang w:val="en-US"/>
        </w:rPr>
        <w:t>[ ] Sanctions screening at signup</w:t>
      </w:r>
    </w:p>
    <w:p w14:paraId="7178F9B3" w14:textId="77777777" w:rsidR="0080326B" w:rsidRDefault="00FA401D">
      <w:pPr>
        <w:spacing w:before="40" w:after="40"/>
      </w:pPr>
      <w:r>
        <w:rPr>
          <w:lang w:val="en-US"/>
        </w:rPr>
        <w:t>Everything else in this section</w:t>
      </w:r>
    </w:p>
    <w:p w14:paraId="49104AED" w14:textId="77777777" w:rsidR="0080326B" w:rsidRDefault="00FA401D">
      <w:pPr>
        <w:spacing w:before="40" w:after="40"/>
      </w:pPr>
      <w:r>
        <w:rPr>
          <w:lang w:val="en-US"/>
        </w:rPr>
        <w:t>is Full Track --- add as app grows.</w:t>
      </w:r>
    </w:p>
    <w:p w14:paraId="11174C87" w14:textId="77777777" w:rsidR="0080326B" w:rsidRDefault="00FA401D">
      <w:pPr>
        <w:spacing w:before="40" w:after="40"/>
      </w:pPr>
      <w:r>
        <w:rPr>
          <w:lang w:val="en-US"/>
        </w:rPr>
        <w:t>17\. CONSISTENCY VALIDATION (MANDATORY)</w:t>
      </w:r>
    </w:p>
    <w:p w14:paraId="45DF9622" w14:textId="77777777" w:rsidR="0080326B" w:rsidRDefault="00FA401D">
      <w:pPr>
        <w:spacing w:before="40" w:after="40"/>
      </w:pPr>
      <w:r>
        <w:rPr>
          <w:lang w:val="en-US"/>
        </w:rPr>
        <w:t>Before finalizing Section 20:</w:t>
      </w:r>
    </w:p>
    <w:p w14:paraId="2D8F6DF2" w14:textId="77777777" w:rsidR="0080326B" w:rsidRDefault="00FA401D">
      <w:pPr>
        <w:spacing w:before="40" w:after="40"/>
      </w:pPr>
      <w:r>
        <w:rPr>
          <w:lang w:val="en-US"/>
        </w:rPr>
        <w:t>LEGAL DOCUMENTS</w:t>
      </w:r>
    </w:p>
    <w:p w14:paraId="72799D5A" w14:textId="77777777" w:rsidR="0080326B" w:rsidRDefault="00FA401D">
      <w:pPr>
        <w:ind w:left="720" w:hanging="360"/>
      </w:pPr>
      <w:r>
        <w:rPr>
          <w:lang w:val="en-US"/>
        </w:rPr>
        <w:t>[ ] ToS published + versioned</w:t>
      </w:r>
    </w:p>
    <w:p w14:paraId="3E9667A1" w14:textId="77777777" w:rsidR="0080326B" w:rsidRDefault="00FA401D">
      <w:pPr>
        <w:ind w:left="720" w:hanging="360"/>
      </w:pPr>
      <w:r>
        <w:rPr>
          <w:lang w:val="en-US"/>
        </w:rPr>
        <w:t>[ ] Acceptance recorded per user</w:t>
      </w:r>
    </w:p>
    <w:p w14:paraId="2B124E8D" w14:textId="77777777" w:rsidR="0080326B" w:rsidRDefault="00FA401D">
      <w:pPr>
        <w:ind w:left="720" w:hanging="360"/>
      </w:pPr>
      <w:r>
        <w:rPr>
          <w:lang w:val="en-US"/>
        </w:rPr>
        <w:t>[ ] Re-acceptance on material change</w:t>
      </w:r>
    </w:p>
    <w:p w14:paraId="785C4080" w14:textId="77777777" w:rsidR="0080326B" w:rsidRDefault="00FA401D">
      <w:pPr>
        <w:ind w:left="720" w:hanging="360"/>
      </w:pPr>
      <w:r>
        <w:rPr>
          <w:lang w:val="en-US"/>
        </w:rPr>
        <w:t>[ ] Background jobs suspended</w:t>
      </w:r>
    </w:p>
    <w:p w14:paraId="06236112" w14:textId="77777777" w:rsidR="0080326B" w:rsidRDefault="00FA401D">
      <w:pPr>
        <w:spacing w:before="40" w:after="40"/>
      </w:pPr>
      <w:r>
        <w:rPr>
          <w:lang w:val="en-US"/>
        </w:rPr>
        <w:t>on non-acceptance declared</w:t>
      </w:r>
    </w:p>
    <w:p w14:paraId="164F98AD" w14:textId="77777777" w:rsidR="0080326B" w:rsidRDefault="00FA401D">
      <w:pPr>
        <w:ind w:left="720" w:hanging="360"/>
      </w:pPr>
      <w:r>
        <w:rPr>
          <w:lang w:val="en-US"/>
        </w:rPr>
        <w:t>[ ] AUP declared</w:t>
      </w:r>
    </w:p>
    <w:p w14:paraId="06A0F3FA" w14:textId="77777777" w:rsidR="0080326B" w:rsidRDefault="00FA401D">
      <w:pPr>
        <w:ind w:left="720" w:hanging="360"/>
      </w:pPr>
      <w:r>
        <w:rPr>
          <w:lang w:val="en-US"/>
        </w:rPr>
        <w:t>[ ] Prohibited uses listed</w:t>
      </w:r>
    </w:p>
    <w:p w14:paraId="67BC6A1A" w14:textId="77777777" w:rsidR="0080326B" w:rsidRDefault="00FA401D">
      <w:pPr>
        <w:ind w:left="720" w:hanging="360"/>
      </w:pPr>
      <w:r>
        <w:rPr>
          <w:lang w:val="en-US"/>
        </w:rPr>
        <w:t>[ ] Copyright notice declared</w:t>
      </w:r>
    </w:p>
    <w:p w14:paraId="423F4EB2" w14:textId="77777777" w:rsidR="0080326B" w:rsidRDefault="00FA401D">
      <w:pPr>
        <w:ind w:left="720" w:hanging="360"/>
      </w:pPr>
      <w:r>
        <w:rPr>
          <w:lang w:val="en-US"/>
        </w:rPr>
        <w:t>[ ] Governing law declared</w:t>
      </w:r>
    </w:p>
    <w:p w14:paraId="11BAE80C" w14:textId="77777777" w:rsidR="0080326B" w:rsidRDefault="00FA401D">
      <w:pPr>
        <w:ind w:left="720" w:hanging="360"/>
      </w:pPr>
      <w:r>
        <w:rPr>
          <w:lang w:val="en-US"/>
        </w:rPr>
        <w:t>[ ] Liability cap declared</w:t>
      </w:r>
    </w:p>
    <w:p w14:paraId="4A64BE9E" w14:textId="77777777" w:rsidR="0080326B" w:rsidRDefault="00FA401D">
      <w:pPr>
        <w:ind w:left="720" w:hanging="360"/>
      </w:pPr>
      <w:r>
        <w:rPr>
          <w:lang w:val="en-US"/>
        </w:rPr>
        <w:t>[ ] SLA credit ≤ liability cap</w:t>
      </w:r>
    </w:p>
    <w:p w14:paraId="15F19E53" w14:textId="77777777" w:rsidR="0080326B" w:rsidRDefault="00FA401D">
      <w:pPr>
        <w:ind w:left="720" w:hanging="360"/>
      </w:pPr>
      <w:r>
        <w:rPr>
          <w:lang w:val="en-US"/>
        </w:rPr>
        <w:t>[ ] Warranty disclaimer declared</w:t>
      </w:r>
    </w:p>
    <w:p w14:paraId="71539158" w14:textId="77777777" w:rsidR="0080326B" w:rsidRDefault="00FA401D">
      <w:pPr>
        <w:ind w:left="720" w:hanging="360"/>
      </w:pPr>
      <w:r>
        <w:rPr>
          <w:lang w:val="en-US"/>
        </w:rPr>
        <w:t>[ ] Dispute resolution declared</w:t>
      </w:r>
    </w:p>
    <w:p w14:paraId="2DFBC9D7" w14:textId="77777777" w:rsidR="0080326B" w:rsidRDefault="00FA401D">
      <w:pPr>
        <w:spacing w:before="40" w:after="40"/>
      </w:pPr>
      <w:r>
        <w:rPr>
          <w:lang w:val="en-US"/>
        </w:rPr>
        <w:t>LICENSING</w:t>
      </w:r>
    </w:p>
    <w:p w14:paraId="2F7B1419" w14:textId="77777777" w:rsidR="0080326B" w:rsidRDefault="00FA401D">
      <w:pPr>
        <w:ind w:left="720" w:hanging="360"/>
      </w:pPr>
      <w:r>
        <w:rPr>
          <w:lang w:val="en-US"/>
        </w:rPr>
        <w:t>[ ] Software license declared</w:t>
      </w:r>
    </w:p>
    <w:p w14:paraId="1FBED881" w14:textId="77777777" w:rsidR="0080326B" w:rsidRDefault="00FA401D">
      <w:pPr>
        <w:ind w:left="720" w:hanging="360"/>
      </w:pPr>
      <w:r>
        <w:rPr>
          <w:lang w:val="en-US"/>
        </w:rPr>
        <w:t>[ ] OSS audit done</w:t>
      </w:r>
    </w:p>
    <w:p w14:paraId="77848309" w14:textId="77777777" w:rsidR="0080326B" w:rsidRDefault="00FA401D">
      <w:pPr>
        <w:ind w:left="720" w:hanging="360"/>
      </w:pPr>
      <w:r>
        <w:rPr>
          <w:lang w:val="en-US"/>
        </w:rPr>
        <w:t>[ ] SBOM reconciliation declared</w:t>
      </w:r>
    </w:p>
    <w:p w14:paraId="31A3D69F" w14:textId="77777777" w:rsidR="0080326B" w:rsidRDefault="00FA401D">
      <w:pPr>
        <w:ind w:left="720" w:hanging="360"/>
      </w:pPr>
      <w:r>
        <w:rPr>
          <w:lang w:val="en-US"/>
        </w:rPr>
        <w:t>[ ] Drift alert configured</w:t>
      </w:r>
    </w:p>
    <w:p w14:paraId="756D7065" w14:textId="77777777" w:rsidR="0080326B" w:rsidRDefault="00FA401D">
      <w:pPr>
        <w:ind w:left="720" w:hanging="360"/>
      </w:pPr>
      <w:r>
        <w:rPr>
          <w:lang w:val="en-US"/>
        </w:rPr>
        <w:t>[ ] GPL / AGPL risk assessed</w:t>
      </w:r>
    </w:p>
    <w:p w14:paraId="027DBC58" w14:textId="77777777" w:rsidR="0080326B" w:rsidRDefault="00FA401D">
      <w:pPr>
        <w:ind w:left="720" w:hanging="360"/>
      </w:pPr>
      <w:r>
        <w:rPr>
          <w:lang w:val="en-US"/>
        </w:rPr>
        <w:t>[ ] UGC license declared (if UGC)</w:t>
      </w:r>
    </w:p>
    <w:p w14:paraId="2CAF33F1" w14:textId="77777777" w:rsidR="0080326B" w:rsidRDefault="00FA401D">
      <w:pPr>
        <w:ind w:left="720" w:hanging="360"/>
      </w:pPr>
      <w:r>
        <w:rPr>
          <w:lang w:val="en-US"/>
        </w:rPr>
        <w:t>[ ] API ToS declared (if API)</w:t>
      </w:r>
    </w:p>
    <w:p w14:paraId="58687254" w14:textId="77777777" w:rsidR="0080326B" w:rsidRDefault="00FA401D">
      <w:pPr>
        <w:spacing w:before="40" w:after="40"/>
      </w:pPr>
      <w:r>
        <w:rPr>
          <w:lang w:val="en-US"/>
        </w:rPr>
        <w:t>IP</w:t>
      </w:r>
    </w:p>
    <w:p w14:paraId="39F6DFD3" w14:textId="77777777" w:rsidR="0080326B" w:rsidRDefault="00FA401D">
      <w:pPr>
        <w:ind w:left="720" w:hanging="360"/>
      </w:pPr>
      <w:r>
        <w:rPr>
          <w:lang w:val="en-US"/>
        </w:rPr>
        <w:t>[ ] IP ownership declared</w:t>
      </w:r>
    </w:p>
    <w:p w14:paraId="4EF57D4A" w14:textId="77777777" w:rsidR="0080326B" w:rsidRDefault="00FA401D">
      <w:pPr>
        <w:ind w:left="720" w:hanging="360"/>
      </w:pPr>
      <w:r>
        <w:rPr>
          <w:lang w:val="en-US"/>
        </w:rPr>
        <w:t>[ ] Work-for-hire agreements</w:t>
      </w:r>
    </w:p>
    <w:p w14:paraId="3AD45F58" w14:textId="77777777" w:rsidR="0080326B" w:rsidRDefault="00FA401D">
      <w:pPr>
        <w:ind w:left="720" w:hanging="360"/>
      </w:pPr>
      <w:r>
        <w:rPr>
          <w:lang w:val="en-US"/>
        </w:rPr>
        <w:t>[ ] Trademark status declared</w:t>
      </w:r>
    </w:p>
    <w:p w14:paraId="005A762F" w14:textId="77777777" w:rsidR="0080326B" w:rsidRDefault="00FA401D">
      <w:pPr>
        <w:ind w:left="720" w:hanging="360"/>
      </w:pPr>
      <w:r>
        <w:rPr>
          <w:lang w:val="en-US"/>
        </w:rPr>
        <w:t>[ ] Domain secured</w:t>
      </w:r>
    </w:p>
    <w:p w14:paraId="297499EE" w14:textId="77777777" w:rsidR="0080326B" w:rsidRDefault="00FA401D">
      <w:pPr>
        <w:ind w:left="720" w:hanging="360"/>
      </w:pPr>
      <w:r>
        <w:rPr>
          <w:lang w:val="en-US"/>
        </w:rPr>
        <w:t>[ ] DMCA process (if UGC)</w:t>
      </w:r>
    </w:p>
    <w:p w14:paraId="7942036B" w14:textId="77777777" w:rsidR="0080326B" w:rsidRDefault="00FA401D">
      <w:pPr>
        <w:spacing w:before="40" w:after="40"/>
      </w:pPr>
      <w:r>
        <w:rPr>
          <w:lang w:val="en-US"/>
        </w:rPr>
        <w:t>AGE</w:t>
      </w:r>
    </w:p>
    <w:p w14:paraId="748A24CA" w14:textId="77777777" w:rsidR="0080326B" w:rsidRDefault="00FA401D">
      <w:pPr>
        <w:ind w:left="720" w:hanging="360"/>
      </w:pPr>
      <w:r>
        <w:rPr>
          <w:lang w:val="en-US"/>
        </w:rPr>
        <w:t>[ ] Minimum age declared</w:t>
      </w:r>
    </w:p>
    <w:p w14:paraId="72B26293" w14:textId="77777777" w:rsidR="0080326B" w:rsidRDefault="00FA401D">
      <w:pPr>
        <w:ind w:left="720" w:hanging="360"/>
      </w:pPr>
      <w:r>
        <w:rPr>
          <w:lang w:val="en-US"/>
        </w:rPr>
        <w:t>[ ] Age gate runs before</w:t>
      </w:r>
    </w:p>
    <w:p w14:paraId="407C91B8" w14:textId="77777777" w:rsidR="0080326B" w:rsidRDefault="00FA401D">
      <w:pPr>
        <w:spacing w:before="40" w:after="40"/>
      </w:pPr>
      <w:r>
        <w:rPr>
          <w:lang w:val="en-US"/>
        </w:rPr>
        <w:t>account creation</w:t>
      </w:r>
    </w:p>
    <w:p w14:paraId="05EF247A" w14:textId="77777777" w:rsidR="0080326B" w:rsidRDefault="00FA401D">
      <w:pPr>
        <w:ind w:left="720" w:hanging="360"/>
      </w:pPr>
      <w:r>
        <w:rPr>
          <w:lang w:val="en-US"/>
        </w:rPr>
        <w:t>[ ] Age gate runs before</w:t>
      </w:r>
    </w:p>
    <w:p w14:paraId="42570DA0" w14:textId="77777777" w:rsidR="0080326B" w:rsidRDefault="00FA401D">
      <w:pPr>
        <w:spacing w:before="40" w:after="40"/>
      </w:pPr>
      <w:r>
        <w:rPr>
          <w:lang w:val="en-US"/>
        </w:rPr>
        <w:t>data processing</w:t>
      </w:r>
    </w:p>
    <w:p w14:paraId="20B27A89" w14:textId="77777777" w:rsidR="0080326B" w:rsidRDefault="00FA401D">
      <w:pPr>
        <w:ind w:left="720" w:hanging="360"/>
      </w:pPr>
      <w:r>
        <w:rPr>
          <w:lang w:val="en-US"/>
        </w:rPr>
        <w:t>[ ] Age gate runs before</w:t>
      </w:r>
    </w:p>
    <w:p w14:paraId="7A139137" w14:textId="77777777" w:rsidR="0080326B" w:rsidRDefault="00FA401D">
      <w:pPr>
        <w:spacing w:before="40" w:after="40"/>
      </w:pPr>
      <w:r>
        <w:rPr>
          <w:lang w:val="en-US"/>
        </w:rPr>
        <w:lastRenderedPageBreak/>
        <w:t>consent collection</w:t>
      </w:r>
    </w:p>
    <w:p w14:paraId="5BB6D4B4" w14:textId="77777777" w:rsidR="0080326B" w:rsidRDefault="00FA401D">
      <w:pPr>
        <w:ind w:left="720" w:hanging="360"/>
      </w:pPr>
      <w:r>
        <w:rPr>
          <w:lang w:val="en-US"/>
        </w:rPr>
        <w:t>[ ] COPPA assessed</w:t>
      </w:r>
    </w:p>
    <w:p w14:paraId="100AE29F" w14:textId="77777777" w:rsidR="0080326B" w:rsidRDefault="00FA401D">
      <w:pPr>
        <w:ind w:left="720" w:hanging="360"/>
      </w:pPr>
      <w:r>
        <w:rPr>
          <w:lang w:val="en-US"/>
        </w:rPr>
        <w:t>[ ] GDPR minor consent assessed</w:t>
      </w:r>
    </w:p>
    <w:p w14:paraId="0CA4B074" w14:textId="77777777" w:rsidR="0080326B" w:rsidRDefault="00FA401D">
      <w:pPr>
        <w:ind w:left="720" w:hanging="360"/>
      </w:pPr>
      <w:r>
        <w:rPr>
          <w:lang w:val="en-US"/>
        </w:rPr>
        <w:t>[ ] DPDP minor consent assessed</w:t>
      </w:r>
    </w:p>
    <w:p w14:paraId="2511F895" w14:textId="77777777" w:rsidR="0080326B" w:rsidRDefault="00FA401D">
      <w:pPr>
        <w:spacing w:before="40" w:after="40"/>
      </w:pPr>
      <w:r>
        <w:rPr>
          <w:lang w:val="en-US"/>
        </w:rPr>
        <w:t>EXPORT / SANCTIONS</w:t>
      </w:r>
    </w:p>
    <w:p w14:paraId="3D7A2693" w14:textId="77777777" w:rsidR="0080326B" w:rsidRDefault="00FA401D">
      <w:pPr>
        <w:ind w:left="720" w:hanging="360"/>
      </w:pPr>
      <w:r>
        <w:rPr>
          <w:lang w:val="en-US"/>
        </w:rPr>
        <w:t>[ ] Export control assessed</w:t>
      </w:r>
    </w:p>
    <w:p w14:paraId="1226A2F5" w14:textId="77777777" w:rsidR="0080326B" w:rsidRDefault="00FA401D">
      <w:pPr>
        <w:ind w:left="720" w:hanging="360"/>
      </w:pPr>
      <w:r>
        <w:rPr>
          <w:lang w:val="en-US"/>
        </w:rPr>
        <w:t>[ ] Encryption classification</w:t>
      </w:r>
    </w:p>
    <w:p w14:paraId="6F464467" w14:textId="77777777" w:rsidR="0080326B" w:rsidRDefault="00FA401D">
      <w:pPr>
        <w:ind w:left="720" w:hanging="360"/>
      </w:pPr>
      <w:r>
        <w:rPr>
          <w:lang w:val="en-US"/>
        </w:rPr>
        <w:t>[ ] Sanctions screening at signup</w:t>
      </w:r>
    </w:p>
    <w:p w14:paraId="75BB147B" w14:textId="77777777" w:rsidR="0080326B" w:rsidRDefault="00FA401D">
      <w:pPr>
        <w:ind w:left="720" w:hanging="360"/>
      </w:pPr>
      <w:r>
        <w:rPr>
          <w:lang w:val="en-US"/>
        </w:rPr>
        <w:t>[ ] Sanctions screening at payment</w:t>
      </w:r>
    </w:p>
    <w:p w14:paraId="250DB6A2" w14:textId="77777777" w:rsidR="0080326B" w:rsidRDefault="00FA401D">
      <w:pPr>
        <w:ind w:left="720" w:hanging="360"/>
      </w:pPr>
      <w:r>
        <w:rPr>
          <w:lang w:val="en-US"/>
        </w:rPr>
        <w:t>[ ] Sanctions re-screening</w:t>
      </w:r>
    </w:p>
    <w:p w14:paraId="1A2439BF" w14:textId="77777777" w:rsidR="0080326B" w:rsidRDefault="00FA401D">
      <w:pPr>
        <w:spacing w:before="40" w:after="40"/>
      </w:pPr>
      <w:r>
        <w:rPr>
          <w:lang w:val="en-US"/>
        </w:rPr>
        <w:t>cadence declared</w:t>
      </w:r>
    </w:p>
    <w:p w14:paraId="7AC82681" w14:textId="77777777" w:rsidR="0080326B" w:rsidRDefault="00FA401D">
      <w:pPr>
        <w:ind w:left="720" w:hanging="360"/>
      </w:pPr>
      <w:r>
        <w:rPr>
          <w:lang w:val="en-US"/>
        </w:rPr>
        <w:t>[ ] Blocked countries declared</w:t>
      </w:r>
    </w:p>
    <w:p w14:paraId="6B7A260F" w14:textId="77777777" w:rsidR="0080326B" w:rsidRDefault="00FA401D">
      <w:pPr>
        <w:spacing w:before="40" w:after="40"/>
      </w:pPr>
      <w:r>
        <w:rPr>
          <w:lang w:val="en-US"/>
        </w:rPr>
        <w:t>ACCESSIBILITY</w:t>
      </w:r>
    </w:p>
    <w:p w14:paraId="48130FC0" w14:textId="77777777" w:rsidR="0080326B" w:rsidRDefault="00FA401D">
      <w:pPr>
        <w:ind w:left="720" w:hanging="360"/>
      </w:pPr>
      <w:r>
        <w:rPr>
          <w:lang w:val="en-US"/>
        </w:rPr>
        <w:t>[ ] WCAG level declared</w:t>
      </w:r>
    </w:p>
    <w:p w14:paraId="1E500DCC" w14:textId="77777777" w:rsidR="0080326B" w:rsidRDefault="00FA401D">
      <w:pPr>
        <w:ind w:left="720" w:hanging="360"/>
      </w:pPr>
      <w:r>
        <w:rPr>
          <w:lang w:val="en-US"/>
        </w:rPr>
        <w:t>[ ] Legal exposure assessed</w:t>
      </w:r>
    </w:p>
    <w:p w14:paraId="002E04CF" w14:textId="77777777" w:rsidR="0080326B" w:rsidRDefault="00FA401D">
      <w:pPr>
        <w:ind w:left="720" w:hanging="360"/>
      </w:pPr>
      <w:r>
        <w:rPr>
          <w:lang w:val="en-US"/>
        </w:rPr>
        <w:t>[ ] Accessibility statement</w:t>
      </w:r>
    </w:p>
    <w:p w14:paraId="007B276F" w14:textId="77777777" w:rsidR="0080326B" w:rsidRDefault="00FA401D">
      <w:pPr>
        <w:ind w:left="720" w:hanging="360"/>
      </w:pPr>
      <w:r>
        <w:rPr>
          <w:lang w:val="en-US"/>
        </w:rPr>
        <w:t>[ ] Automated scan declared</w:t>
      </w:r>
    </w:p>
    <w:p w14:paraId="0FA48394" w14:textId="77777777" w:rsidR="0080326B" w:rsidRDefault="00FA401D">
      <w:pPr>
        <w:ind w:left="720" w:hanging="360"/>
      </w:pPr>
      <w:r>
        <w:rPr>
          <w:lang w:val="en-US"/>
        </w:rPr>
        <w:t>[ ] Deploy override requires</w:t>
      </w:r>
    </w:p>
    <w:p w14:paraId="355873BC" w14:textId="77777777" w:rsidR="0080326B" w:rsidRDefault="00FA401D">
      <w:pPr>
        <w:spacing w:before="40" w:after="40"/>
      </w:pPr>
      <w:r>
        <w:rPr>
          <w:lang w:val="en-US"/>
        </w:rPr>
        <w:t>legal sign-off</w:t>
      </w:r>
    </w:p>
    <w:p w14:paraId="1D5CBD7A" w14:textId="77777777" w:rsidR="0080326B" w:rsidRDefault="00FA401D">
      <w:pPr>
        <w:ind w:left="720" w:hanging="360"/>
      </w:pPr>
      <w:r>
        <w:rPr>
          <w:lang w:val="en-US"/>
        </w:rPr>
        <w:t>[ ] Remediation SLA declared</w:t>
      </w:r>
    </w:p>
    <w:p w14:paraId="09DDC46B" w14:textId="77777777" w:rsidR="0080326B" w:rsidRDefault="00FA401D">
      <w:pPr>
        <w:spacing w:before="40" w:after="40"/>
      </w:pPr>
      <w:r>
        <w:rPr>
          <w:lang w:val="en-US"/>
        </w:rPr>
        <w:t>REGULATORY LICENSES</w:t>
      </w:r>
    </w:p>
    <w:p w14:paraId="1BC50135" w14:textId="77777777" w:rsidR="0080326B" w:rsidRDefault="00FA401D">
      <w:pPr>
        <w:ind w:left="720" w:hanging="360"/>
      </w:pPr>
      <w:r>
        <w:rPr>
          <w:lang w:val="en-US"/>
        </w:rPr>
        <w:t>[ ] Industry licenses assessed</w:t>
      </w:r>
    </w:p>
    <w:p w14:paraId="6FCC1AE7" w14:textId="77777777" w:rsidR="0080326B" w:rsidRDefault="00FA401D">
      <w:pPr>
        <w:ind w:left="720" w:hanging="360"/>
      </w:pPr>
      <w:r>
        <w:rPr>
          <w:lang w:val="en-US"/>
        </w:rPr>
        <w:t>[ ] CAN-SPAM compliance (if email)</w:t>
      </w:r>
    </w:p>
    <w:p w14:paraId="04310928" w14:textId="77777777" w:rsidR="0080326B" w:rsidRDefault="00FA401D">
      <w:pPr>
        <w:ind w:left="720" w:hanging="360"/>
      </w:pPr>
      <w:r>
        <w:rPr>
          <w:lang w:val="en-US"/>
        </w:rPr>
        <w:t>[ ] TCPA compliance (if SMS)</w:t>
      </w:r>
    </w:p>
    <w:p w14:paraId="6838F31C" w14:textId="77777777" w:rsidR="0080326B" w:rsidRDefault="00FA401D">
      <w:pPr>
        <w:ind w:left="720" w:hanging="360"/>
      </w:pPr>
      <w:r>
        <w:rPr>
          <w:lang w:val="en-US"/>
        </w:rPr>
        <w:t>[ ] TRAI compliance (if India SMS)</w:t>
      </w:r>
    </w:p>
    <w:p w14:paraId="6BD3601F" w14:textId="77777777" w:rsidR="0080326B" w:rsidRDefault="00FA401D">
      <w:pPr>
        <w:ind w:left="720" w:hanging="360"/>
      </w:pPr>
      <w:r>
        <w:rPr>
          <w:lang w:val="en-US"/>
        </w:rPr>
        <w:t>[ ] CASL compliance (if Canada)</w:t>
      </w:r>
    </w:p>
    <w:p w14:paraId="271B7522" w14:textId="77777777" w:rsidR="0080326B" w:rsidRDefault="00FA401D">
      <w:pPr>
        <w:ind w:left="720" w:hanging="360"/>
      </w:pPr>
      <w:r>
        <w:rPr>
          <w:lang w:val="en-US"/>
        </w:rPr>
        <w:t>[ ] DSA compliance (if EU UGC)</w:t>
      </w:r>
    </w:p>
    <w:p w14:paraId="6369542B" w14:textId="77777777" w:rsidR="0080326B" w:rsidRDefault="00FA401D">
      <w:pPr>
        <w:ind w:left="720" w:hanging="360"/>
      </w:pPr>
      <w:r>
        <w:rPr>
          <w:lang w:val="en-US"/>
        </w:rPr>
        <w:t>[ ] Sales tax / VAT assessed</w:t>
      </w:r>
    </w:p>
    <w:p w14:paraId="5ACEE603" w14:textId="77777777" w:rsidR="0080326B" w:rsidRDefault="00FA401D">
      <w:pPr>
        <w:ind w:left="720" w:hanging="360"/>
      </w:pPr>
      <w:r>
        <w:rPr>
          <w:lang w:val="en-US"/>
        </w:rPr>
        <w:t>[ ] License lapse response declared</w:t>
      </w:r>
    </w:p>
    <w:p w14:paraId="4E5AEC9D" w14:textId="77777777" w:rsidR="0080326B" w:rsidRDefault="00FA401D">
      <w:pPr>
        <w:spacing w:before="40" w:after="40"/>
      </w:pPr>
      <w:r>
        <w:rPr>
          <w:lang w:val="en-US"/>
        </w:rPr>
        <w:t>LEGAL ENTITY</w:t>
      </w:r>
    </w:p>
    <w:p w14:paraId="11340F9D" w14:textId="77777777" w:rsidR="0080326B" w:rsidRDefault="00FA401D">
      <w:pPr>
        <w:ind w:left="720" w:hanging="360"/>
      </w:pPr>
      <w:r>
        <w:rPr>
          <w:lang w:val="en-US"/>
        </w:rPr>
        <w:t>[ ] Legal entity per region declared</w:t>
      </w:r>
    </w:p>
    <w:p w14:paraId="1547C5F1" w14:textId="77777777" w:rsidR="0080326B" w:rsidRDefault="00FA401D">
      <w:pPr>
        <w:ind w:left="720" w:hanging="360"/>
      </w:pPr>
      <w:r>
        <w:rPr>
          <w:lang w:val="en-US"/>
        </w:rPr>
        <w:t>[ ] Data controller per region</w:t>
      </w:r>
    </w:p>
    <w:p w14:paraId="7D816219" w14:textId="77777777" w:rsidR="0080326B" w:rsidRDefault="00FA401D">
      <w:pPr>
        <w:ind w:left="720" w:hanging="360"/>
      </w:pPr>
      <w:r>
        <w:rPr>
          <w:lang w:val="en-US"/>
        </w:rPr>
        <w:t>[ ] EU representative declared</w:t>
      </w:r>
    </w:p>
    <w:p w14:paraId="679D5815" w14:textId="77777777" w:rsidR="0080326B" w:rsidRDefault="00FA401D">
      <w:pPr>
        <w:ind w:left="720" w:hanging="360"/>
      </w:pPr>
      <w:r>
        <w:rPr>
          <w:lang w:val="en-US"/>
        </w:rPr>
        <w:t>[ ] India representative declared</w:t>
      </w:r>
    </w:p>
    <w:p w14:paraId="1A491957" w14:textId="77777777" w:rsidR="0080326B" w:rsidRDefault="00FA401D">
      <w:pPr>
        <w:ind w:left="720" w:hanging="360"/>
      </w:pPr>
      <w:r>
        <w:rPr>
          <w:lang w:val="en-US"/>
        </w:rPr>
        <w:t>[ ] Governing law per region</w:t>
      </w:r>
    </w:p>
    <w:p w14:paraId="015DCDD0" w14:textId="77777777" w:rsidR="0080326B" w:rsidRDefault="00FA401D">
      <w:pPr>
        <w:ind w:left="720" w:hanging="360"/>
      </w:pPr>
      <w:r>
        <w:rPr>
          <w:lang w:val="en-US"/>
        </w:rPr>
        <w:t>[ ] Intragroup transfer mechanism</w:t>
      </w:r>
    </w:p>
    <w:p w14:paraId="06AD68AD" w14:textId="77777777" w:rsidR="0080326B" w:rsidRDefault="00FA401D">
      <w:pPr>
        <w:spacing w:before="40" w:after="40"/>
      </w:pPr>
      <w:r>
        <w:rPr>
          <w:lang w:val="en-US"/>
        </w:rPr>
        <w:t>AI REGULATORY</w:t>
      </w:r>
    </w:p>
    <w:p w14:paraId="45956C98" w14:textId="77777777" w:rsidR="0080326B" w:rsidRDefault="00FA401D">
      <w:pPr>
        <w:ind w:left="720" w:hanging="360"/>
      </w:pPr>
      <w:r>
        <w:rPr>
          <w:lang w:val="en-US"/>
        </w:rPr>
        <w:t>[ ] AI features declared (yes / no)</w:t>
      </w:r>
    </w:p>
    <w:p w14:paraId="1073EDF5" w14:textId="77777777" w:rsidR="0080326B" w:rsidRDefault="00FA401D">
      <w:pPr>
        <w:ind w:left="720" w:hanging="360"/>
      </w:pPr>
      <w:r>
        <w:rPr>
          <w:lang w:val="en-US"/>
        </w:rPr>
        <w:t>[ ] EU AI Act classification</w:t>
      </w:r>
    </w:p>
    <w:p w14:paraId="4A7C8CFF" w14:textId="77777777" w:rsidR="0080326B" w:rsidRDefault="00FA401D">
      <w:pPr>
        <w:ind w:left="720" w:hanging="360"/>
      </w:pPr>
      <w:r>
        <w:rPr>
          <w:lang w:val="en-US"/>
        </w:rPr>
        <w:t>[ ] Automated decision disclosure</w:t>
      </w:r>
    </w:p>
    <w:p w14:paraId="2739E6EF" w14:textId="77777777" w:rsidR="0080326B" w:rsidRDefault="00FA401D">
      <w:pPr>
        <w:ind w:left="720" w:hanging="360"/>
      </w:pPr>
      <w:r>
        <w:rPr>
          <w:lang w:val="en-US"/>
        </w:rPr>
        <w:t>[ ] Human review path declared</w:t>
      </w:r>
    </w:p>
    <w:p w14:paraId="735D1F8F" w14:textId="77777777" w:rsidR="0080326B" w:rsidRDefault="00FA401D">
      <w:pPr>
        <w:ind w:left="720" w:hanging="360"/>
      </w:pPr>
      <w:r>
        <w:rPr>
          <w:lang w:val="en-US"/>
        </w:rPr>
        <w:t>[ ] Opt-out of automation declared</w:t>
      </w:r>
    </w:p>
    <w:p w14:paraId="5690AEC1" w14:textId="77777777" w:rsidR="0080326B" w:rsidRDefault="00FA401D">
      <w:pPr>
        <w:ind w:left="720" w:hanging="360"/>
      </w:pPr>
      <w:r>
        <w:rPr>
          <w:lang w:val="en-US"/>
        </w:rPr>
        <w:t>[ ] AI training consent declared</w:t>
      </w:r>
    </w:p>
    <w:p w14:paraId="078CFB0F" w14:textId="77777777" w:rsidR="0080326B" w:rsidRDefault="00FA401D">
      <w:pPr>
        <w:ind w:left="720" w:hanging="360"/>
      </w:pPr>
      <w:r>
        <w:rPr>
          <w:lang w:val="en-US"/>
        </w:rPr>
        <w:t>[ ] Bias audit cadence declared</w:t>
      </w:r>
    </w:p>
    <w:p w14:paraId="468812DD" w14:textId="77777777" w:rsidR="0080326B" w:rsidRDefault="00FA401D">
      <w:pPr>
        <w:spacing w:before="40" w:after="40"/>
      </w:pPr>
      <w:r>
        <w:rPr>
          <w:lang w:val="en-US"/>
        </w:rPr>
        <w:t>AUDIT TRAIL</w:t>
      </w:r>
    </w:p>
    <w:p w14:paraId="6D488CC3" w14:textId="77777777" w:rsidR="0080326B" w:rsidRDefault="00FA401D">
      <w:pPr>
        <w:ind w:left="720" w:hanging="360"/>
      </w:pPr>
      <w:r>
        <w:rPr>
          <w:lang w:val="en-US"/>
        </w:rPr>
        <w:t>[ ] Legal hold overrides purge jobs</w:t>
      </w:r>
    </w:p>
    <w:p w14:paraId="134D04F0" w14:textId="77777777" w:rsidR="0080326B" w:rsidRDefault="00FA401D">
      <w:pPr>
        <w:ind w:left="720" w:hanging="360"/>
      </w:pPr>
      <w:r>
        <w:rPr>
          <w:lang w:val="en-US"/>
        </w:rPr>
        <w:t>[ ] Legal hold overrides backups</w:t>
      </w:r>
    </w:p>
    <w:p w14:paraId="0CC3147A" w14:textId="77777777" w:rsidR="0080326B" w:rsidRDefault="00FA401D">
      <w:pPr>
        <w:ind w:left="720" w:hanging="360"/>
      </w:pPr>
      <w:r>
        <w:rPr>
          <w:lang w:val="en-US"/>
        </w:rPr>
        <w:t>[ ] Lifecycle engine checks hold</w:t>
      </w:r>
    </w:p>
    <w:p w14:paraId="32F54305" w14:textId="77777777" w:rsidR="0080326B" w:rsidRDefault="00FA401D">
      <w:pPr>
        <w:spacing w:before="40" w:after="40"/>
      </w:pPr>
      <w:r>
        <w:rPr>
          <w:lang w:val="en-US"/>
        </w:rPr>
        <w:t>before every purge</w:t>
      </w:r>
    </w:p>
    <w:p w14:paraId="0618E139" w14:textId="77777777" w:rsidR="0080326B" w:rsidRDefault="00FA401D">
      <w:pPr>
        <w:ind w:left="720" w:hanging="360"/>
      </w:pPr>
      <w:r>
        <w:rPr>
          <w:lang w:val="en-US"/>
        </w:rPr>
        <w:t>[ ] ToS acceptance logged</w:t>
      </w:r>
    </w:p>
    <w:p w14:paraId="03850959" w14:textId="77777777" w:rsidR="0080326B" w:rsidRDefault="00FA401D">
      <w:pPr>
        <w:ind w:left="720" w:hanging="360"/>
      </w:pPr>
      <w:r>
        <w:rPr>
          <w:lang w:val="en-US"/>
        </w:rPr>
        <w:t>[ ] Sanctions re-screening logged</w:t>
      </w:r>
    </w:p>
    <w:p w14:paraId="21C4534E" w14:textId="77777777" w:rsidR="0080326B" w:rsidRDefault="00FA401D">
      <w:pPr>
        <w:ind w:left="720" w:hanging="360"/>
      </w:pPr>
      <w:r>
        <w:rPr>
          <w:lang w:val="en-US"/>
        </w:rPr>
        <w:t>[ ] Accessibility override logged</w:t>
      </w:r>
    </w:p>
    <w:p w14:paraId="03BCA51E" w14:textId="77777777" w:rsidR="0080326B" w:rsidRDefault="00FA401D">
      <w:pPr>
        <w:ind w:left="720" w:hanging="360"/>
      </w:pPr>
      <w:r>
        <w:rPr>
          <w:lang w:val="en-US"/>
        </w:rPr>
        <w:t>[ ] AI decision logged</w:t>
      </w:r>
    </w:p>
    <w:p w14:paraId="771711D7" w14:textId="77777777" w:rsidR="0080326B" w:rsidRDefault="00FA401D">
      <w:pPr>
        <w:ind w:left="720" w:hanging="360"/>
      </w:pPr>
      <w:r>
        <w:rPr>
          <w:lang w:val="en-US"/>
        </w:rPr>
        <w:t>[ ] Compliance logs immutable</w:t>
      </w:r>
    </w:p>
    <w:p w14:paraId="4B1449CF" w14:textId="77777777" w:rsidR="0080326B" w:rsidRDefault="00FA401D">
      <w:pPr>
        <w:ind w:left="720" w:hanging="360"/>
      </w:pPr>
      <w:r>
        <w:rPr>
          <w:lang w:val="en-US"/>
        </w:rPr>
        <w:t>[ ] Compliance log retention</w:t>
      </w:r>
    </w:p>
    <w:p w14:paraId="646068D5" w14:textId="77777777" w:rsidR="0080326B" w:rsidRDefault="00FA401D">
      <w:pPr>
        <w:ind w:left="720" w:hanging="360"/>
      </w:pPr>
      <w:r>
        <w:rPr>
          <w:lang w:val="en-US"/>
        </w:rPr>
        <w:t>[ ] Regulatory inquiry response</w:t>
      </w:r>
    </w:p>
    <w:p w14:paraId="61A29D07" w14:textId="77777777" w:rsidR="0080326B" w:rsidRDefault="00FA401D">
      <w:pPr>
        <w:spacing w:before="40" w:after="40"/>
      </w:pPr>
      <w:r>
        <w:rPr>
          <w:lang w:val="en-US"/>
        </w:rPr>
        <w:lastRenderedPageBreak/>
        <w:t>FAILURE MODES</w:t>
      </w:r>
    </w:p>
    <w:p w14:paraId="366EF3BB" w14:textId="77777777" w:rsidR="0080326B" w:rsidRDefault="00FA401D">
      <w:pPr>
        <w:ind w:left="720" w:hanging="360"/>
      </w:pPr>
      <w:r>
        <w:rPr>
          <w:lang w:val="en-US"/>
        </w:rPr>
        <w:t>[ ] All 24 failure modes declared</w:t>
      </w:r>
    </w:p>
    <w:p w14:paraId="59890CC5" w14:textId="77777777" w:rsidR="0080326B" w:rsidRDefault="00FA401D">
      <w:pPr>
        <w:ind w:left="720" w:hanging="360"/>
      </w:pPr>
      <w:r>
        <w:rPr>
          <w:lang w:val="en-US"/>
        </w:rPr>
        <w:t>[ ] Fail-open prohibited confirmed</w:t>
      </w:r>
    </w:p>
    <w:p w14:paraId="79BBD879" w14:textId="77777777" w:rsidR="0080326B" w:rsidRDefault="00FA401D">
      <w:pPr>
        <w:spacing w:before="40" w:after="40"/>
      </w:pPr>
      <w:r>
        <w:rPr>
          <w:lang w:val="en-US"/>
        </w:rPr>
        <w:t>CROSS-SECTION</w:t>
      </w:r>
    </w:p>
    <w:p w14:paraId="366CA447" w14:textId="77777777" w:rsidR="0080326B" w:rsidRDefault="00FA401D">
      <w:pPr>
        <w:ind w:left="720" w:hanging="360"/>
      </w:pPr>
      <w:r>
        <w:rPr>
          <w:lang w:val="en-US"/>
        </w:rPr>
        <w:t>[ ] ToS non-acceptance →</w:t>
      </w:r>
    </w:p>
    <w:p w14:paraId="00E6F743" w14:textId="77777777" w:rsidR="0080326B" w:rsidRDefault="00FA401D">
      <w:pPr>
        <w:spacing w:before="40" w:after="40"/>
      </w:pPr>
      <w:r>
        <w:rPr>
          <w:lang w:val="en-US"/>
        </w:rPr>
        <w:t>Section 06 session invalidation</w:t>
      </w:r>
    </w:p>
    <w:p w14:paraId="37A8730C" w14:textId="77777777" w:rsidR="0080326B" w:rsidRDefault="00FA401D">
      <w:pPr>
        <w:ind w:left="720" w:hanging="360"/>
      </w:pPr>
      <w:r>
        <w:rPr>
          <w:lang w:val="en-US"/>
        </w:rPr>
        <w:t>[ ] Background job suspension →</w:t>
      </w:r>
    </w:p>
    <w:p w14:paraId="5452658E" w14:textId="77777777" w:rsidR="0080326B" w:rsidRDefault="00FA401D">
      <w:pPr>
        <w:spacing w:before="40" w:after="40"/>
      </w:pPr>
      <w:r>
        <w:rPr>
          <w:lang w:val="en-US"/>
        </w:rPr>
        <w:t>Section 13 async</w:t>
      </w:r>
    </w:p>
    <w:p w14:paraId="780EE7DA" w14:textId="77777777" w:rsidR="0080326B" w:rsidRDefault="00FA401D">
      <w:pPr>
        <w:ind w:left="720" w:hanging="360"/>
      </w:pPr>
      <w:r>
        <w:rPr>
          <w:lang w:val="en-US"/>
        </w:rPr>
        <w:t>[ ] SBOM reconciliation →</w:t>
      </w:r>
    </w:p>
    <w:p w14:paraId="6EE18C48" w14:textId="77777777" w:rsidR="0080326B" w:rsidRDefault="00FA401D">
      <w:pPr>
        <w:spacing w:before="40" w:after="40"/>
      </w:pPr>
      <w:r>
        <w:rPr>
          <w:lang w:val="en-US"/>
        </w:rPr>
        <w:t>Section 18 supply chain</w:t>
      </w:r>
    </w:p>
    <w:p w14:paraId="5DCF8A2F" w14:textId="77777777" w:rsidR="0080326B" w:rsidRDefault="00FA401D">
      <w:pPr>
        <w:ind w:left="720" w:hanging="360"/>
      </w:pPr>
      <w:r>
        <w:rPr>
          <w:lang w:val="en-US"/>
        </w:rPr>
        <w:t>[ ] Privacy Policy → Section 19</w:t>
      </w:r>
    </w:p>
    <w:p w14:paraId="7DF519CB" w14:textId="77777777" w:rsidR="0080326B" w:rsidRDefault="00FA401D">
      <w:pPr>
        <w:ind w:left="720" w:hanging="360"/>
      </w:pPr>
      <w:r>
        <w:rPr>
          <w:lang w:val="en-US"/>
        </w:rPr>
        <w:t>[ ] Data controller → Section 19 DPA</w:t>
      </w:r>
    </w:p>
    <w:p w14:paraId="3EEB7017" w14:textId="77777777" w:rsidR="0080326B" w:rsidRDefault="00FA401D">
      <w:pPr>
        <w:ind w:left="720" w:hanging="360"/>
      </w:pPr>
      <w:r>
        <w:rPr>
          <w:lang w:val="en-US"/>
        </w:rPr>
        <w:t>[ ] Age gate → Section 06 Auth</w:t>
      </w:r>
    </w:p>
    <w:p w14:paraId="6937F932" w14:textId="77777777" w:rsidR="0080326B" w:rsidRDefault="00FA401D">
      <w:pPr>
        <w:ind w:left="720" w:hanging="360"/>
      </w:pPr>
      <w:r>
        <w:rPr>
          <w:lang w:val="en-US"/>
        </w:rPr>
        <w:t>[ ] Accessibility → Section 30</w:t>
      </w:r>
    </w:p>
    <w:p w14:paraId="235FE103" w14:textId="77777777" w:rsidR="0080326B" w:rsidRDefault="00FA401D">
      <w:pPr>
        <w:ind w:left="720" w:hanging="360"/>
      </w:pPr>
      <w:r>
        <w:rPr>
          <w:lang w:val="en-US"/>
        </w:rPr>
        <w:t>[ ] Compliance audit logs →</w:t>
      </w:r>
    </w:p>
    <w:p w14:paraId="3047EE82" w14:textId="77777777" w:rsidR="0080326B" w:rsidRDefault="00FA401D">
      <w:pPr>
        <w:spacing w:before="40" w:after="40"/>
      </w:pPr>
      <w:r>
        <w:rPr>
          <w:lang w:val="en-US"/>
        </w:rPr>
        <w:t>Section 18</w:t>
      </w:r>
    </w:p>
    <w:p w14:paraId="5295B077" w14:textId="77777777" w:rsidR="0080326B" w:rsidRDefault="00FA401D">
      <w:pPr>
        <w:ind w:left="720" w:hanging="360"/>
      </w:pPr>
      <w:r>
        <w:rPr>
          <w:lang w:val="en-US"/>
        </w:rPr>
        <w:t>[ ] Legal hold → Section 29</w:t>
      </w:r>
    </w:p>
    <w:p w14:paraId="539FAAC2" w14:textId="77777777" w:rsidR="0080326B" w:rsidRDefault="00FA401D">
      <w:pPr>
        <w:spacing w:before="40" w:after="40"/>
      </w:pPr>
      <w:r>
        <w:rPr>
          <w:lang w:val="en-US"/>
        </w:rPr>
        <w:t>lifecycle engine</w:t>
      </w:r>
    </w:p>
    <w:p w14:paraId="2F66B30A" w14:textId="77777777" w:rsidR="0080326B" w:rsidRDefault="00FA401D">
      <w:pPr>
        <w:ind w:left="720" w:hanging="360"/>
      </w:pPr>
      <w:r>
        <w:rPr>
          <w:lang w:val="en-US"/>
        </w:rPr>
        <w:t>[ ] AI training → Section 19</w:t>
      </w:r>
    </w:p>
    <w:p w14:paraId="11EF42F4" w14:textId="77777777" w:rsidR="0080326B" w:rsidRDefault="00FA401D">
      <w:pPr>
        <w:spacing w:before="40" w:after="40"/>
      </w:pPr>
      <w:r>
        <w:rPr>
          <w:lang w:val="en-US"/>
        </w:rPr>
        <w:t>processor management</w:t>
      </w:r>
    </w:p>
    <w:p w14:paraId="22E84696" w14:textId="77777777" w:rsidR="0080326B" w:rsidRDefault="00FA401D">
      <w:pPr>
        <w:ind w:left="720" w:hanging="360"/>
      </w:pPr>
      <w:r>
        <w:rPr>
          <w:lang w:val="en-US"/>
        </w:rPr>
        <w:t>[ ] Observability → Section 27</w:t>
      </w:r>
    </w:p>
    <w:p w14:paraId="43E8A7F5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4F803613" w14:textId="77777777" w:rsidR="0080326B" w:rsidRDefault="00FA401D">
      <w:pPr>
        <w:spacing w:before="40" w:after="40"/>
      </w:pPr>
      <w:r>
        <w:rPr>
          <w:lang w:val="en-US"/>
        </w:rPr>
        <w:t>Especially:</w:t>
      </w:r>
    </w:p>
    <w:p w14:paraId="04A7491A" w14:textId="77777777" w:rsidR="0080326B" w:rsidRDefault="00FA401D">
      <w:pPr>
        <w:ind w:left="720" w:hanging="360"/>
      </w:pPr>
      <w:r>
        <w:rPr>
          <w:lang w:val="en-US"/>
        </w:rPr>
        <w:t>[ ] Background job runs without</w:t>
      </w:r>
    </w:p>
    <w:p w14:paraId="20AC27E4" w14:textId="77777777" w:rsidR="0080326B" w:rsidRDefault="00FA401D">
      <w:pPr>
        <w:spacing w:before="40" w:after="40"/>
      </w:pPr>
      <w:r>
        <w:rPr>
          <w:lang w:val="en-US"/>
        </w:rPr>
        <w:t>ToS acceptance = BLOCK + suspend</w:t>
      </w:r>
    </w:p>
    <w:p w14:paraId="07830736" w14:textId="77777777" w:rsidR="0080326B" w:rsidRDefault="00FA401D">
      <w:pPr>
        <w:ind w:left="720" w:hanging="360"/>
      </w:pPr>
      <w:r>
        <w:rPr>
          <w:lang w:val="en-US"/>
        </w:rPr>
        <w:t>[ ] Age gate after data collection</w:t>
      </w:r>
    </w:p>
    <w:p w14:paraId="48B84AA1" w14:textId="77777777" w:rsidR="0080326B" w:rsidRDefault="00FA401D">
      <w:pPr>
        <w:spacing w:before="40" w:after="40"/>
      </w:pPr>
      <w:r>
        <w:rPr>
          <w:lang w:val="en-US"/>
        </w:rPr>
        <w:t>= CRITICAL violation</w:t>
      </w:r>
    </w:p>
    <w:p w14:paraId="6113DC2D" w14:textId="77777777" w:rsidR="0080326B" w:rsidRDefault="00FA401D">
      <w:pPr>
        <w:ind w:left="720" w:hanging="360"/>
      </w:pPr>
      <w:r>
        <w:rPr>
          <w:lang w:val="en-US"/>
        </w:rPr>
        <w:t>[ ] Sanctions free-tier bypass</w:t>
      </w:r>
    </w:p>
    <w:p w14:paraId="51F29472" w14:textId="77777777" w:rsidR="0080326B" w:rsidRDefault="00FA401D">
      <w:pPr>
        <w:spacing w:before="40" w:after="40"/>
      </w:pPr>
      <w:r>
        <w:rPr>
          <w:lang w:val="en-US"/>
        </w:rPr>
        <w:t>= BLOCK + re-screen</w:t>
      </w:r>
    </w:p>
    <w:p w14:paraId="6235BB0B" w14:textId="77777777" w:rsidR="0080326B" w:rsidRDefault="00FA401D">
      <w:pPr>
        <w:ind w:left="720" w:hanging="360"/>
      </w:pPr>
      <w:r>
        <w:rPr>
          <w:lang w:val="en-US"/>
        </w:rPr>
        <w:t>[ ] Accessibility override without</w:t>
      </w:r>
    </w:p>
    <w:p w14:paraId="425588D6" w14:textId="77777777" w:rsidR="0080326B" w:rsidRDefault="00FA401D">
      <w:pPr>
        <w:spacing w:before="40" w:after="40"/>
      </w:pPr>
      <w:r>
        <w:rPr>
          <w:lang w:val="en-US"/>
        </w:rPr>
        <w:t>sign-off = REJECT</w:t>
      </w:r>
    </w:p>
    <w:p w14:paraId="666F4C89" w14:textId="77777777" w:rsidR="0080326B" w:rsidRDefault="00FA401D">
      <w:pPr>
        <w:ind w:left="720" w:hanging="360"/>
      </w:pPr>
      <w:r>
        <w:rPr>
          <w:lang w:val="en-US"/>
        </w:rPr>
        <w:t>[ ] SBOM vs OSS inventory drift</w:t>
      </w:r>
    </w:p>
    <w:p w14:paraId="56D818F5" w14:textId="77777777" w:rsidR="0080326B" w:rsidRDefault="00FA401D">
      <w:pPr>
        <w:spacing w:before="40" w:after="40"/>
      </w:pPr>
      <w:r>
        <w:rPr>
          <w:lang w:val="en-US"/>
        </w:rPr>
        <w:t>= ALERT + reconcile</w:t>
      </w:r>
    </w:p>
    <w:p w14:paraId="3B424C24" w14:textId="77777777" w:rsidR="0080326B" w:rsidRDefault="00FA401D">
      <w:pPr>
        <w:ind w:left="720" w:hanging="360"/>
      </w:pPr>
      <w:r>
        <w:rPr>
          <w:lang w:val="en-US"/>
        </w:rPr>
        <w:t>[ ] SLA credit \&gt; liability cap</w:t>
      </w:r>
    </w:p>
    <w:p w14:paraId="796FD272" w14:textId="77777777" w:rsidR="0080326B" w:rsidRDefault="00FA401D">
      <w:pPr>
        <w:spacing w:before="40" w:after="40"/>
      </w:pPr>
      <w:r>
        <w:rPr>
          <w:lang w:val="en-US"/>
        </w:rPr>
        <w:t>= CONFLICT + legal review</w:t>
      </w:r>
    </w:p>
    <w:p w14:paraId="51E969A8" w14:textId="77777777" w:rsidR="0080326B" w:rsidRDefault="00FA401D">
      <w:pPr>
        <w:ind w:left="720" w:hanging="360"/>
      </w:pPr>
      <w:r>
        <w:rPr>
          <w:lang w:val="en-US"/>
        </w:rPr>
        <w:t>[ ] Legal hold vs purge conflict</w:t>
      </w:r>
    </w:p>
    <w:p w14:paraId="028730D2" w14:textId="77777777" w:rsidR="0080326B" w:rsidRDefault="00FA401D">
      <w:pPr>
        <w:spacing w:before="40" w:after="40"/>
      </w:pPr>
      <w:r>
        <w:rPr>
          <w:lang w:val="en-US"/>
        </w:rPr>
        <w:t>= HOLD wins always</w:t>
      </w:r>
    </w:p>
    <w:p w14:paraId="17689327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21E1EEC0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73911357" w14:textId="77777777" w:rsidR="0080326B" w:rsidRDefault="00FA401D">
      <w:pPr>
        <w:ind w:left="720" w:hanging="360"/>
      </w:pPr>
      <w:r>
        <w:rPr>
          <w:lang w:val="en-US"/>
        </w:rPr>
        <w:t>→ Generate legal document registry</w:t>
      </w:r>
    </w:p>
    <w:p w14:paraId="1F9FD769" w14:textId="77777777" w:rsidR="0080326B" w:rsidRDefault="00FA401D">
      <w:pPr>
        <w:spacing w:before="40" w:after="40"/>
      </w:pPr>
      <w:r>
        <w:rPr>
          <w:lang w:val="en-US"/>
        </w:rPr>
        <w:t>(ToS / AUP / Cookie / SLA / DPA /</w:t>
      </w:r>
    </w:p>
    <w:p w14:paraId="521792B6" w14:textId="77777777" w:rsidR="0080326B" w:rsidRDefault="00FA401D">
      <w:pPr>
        <w:spacing w:before="40" w:after="40"/>
      </w:pPr>
      <w:r>
        <w:rPr>
          <w:lang w:val="en-US"/>
        </w:rPr>
        <w:t>BAA / AI disclosure ---</w:t>
      </w:r>
    </w:p>
    <w:p w14:paraId="6D643977" w14:textId="77777777" w:rsidR="0080326B" w:rsidRDefault="00FA401D">
      <w:pPr>
        <w:spacing w:before="40" w:after="40"/>
      </w:pPr>
      <w:r>
        <w:rPr>
          <w:lang w:val="en-US"/>
        </w:rPr>
        <w:t>versioned, timestamped)</w:t>
      </w:r>
    </w:p>
    <w:p w14:paraId="38FD72E8" w14:textId="77777777" w:rsidR="0080326B" w:rsidRDefault="00FA401D">
      <w:pPr>
        <w:ind w:left="720" w:hanging="360"/>
      </w:pPr>
      <w:r>
        <w:rPr>
          <w:lang w:val="en-US"/>
        </w:rPr>
        <w:t>→ Generate ToS acceptance recorder</w:t>
      </w:r>
    </w:p>
    <w:p w14:paraId="6E2DFEAD" w14:textId="77777777" w:rsidR="0080326B" w:rsidRDefault="00FA401D">
      <w:pPr>
        <w:spacing w:before="40" w:after="40"/>
      </w:pPr>
      <w:r>
        <w:rPr>
          <w:lang w:val="en-US"/>
        </w:rPr>
        <w:t>(user ID + version + timestamp)</w:t>
      </w:r>
    </w:p>
    <w:p w14:paraId="75902F3A" w14:textId="77777777" w:rsidR="0080326B" w:rsidRDefault="00FA401D">
      <w:pPr>
        <w:ind w:left="720" w:hanging="360"/>
      </w:pPr>
      <w:r>
        <w:rPr>
          <w:lang w:val="en-US"/>
        </w:rPr>
        <w:t>→ Generate ToS re-acceptance flow</w:t>
      </w:r>
    </w:p>
    <w:p w14:paraId="3770B1FE" w14:textId="77777777" w:rsidR="0080326B" w:rsidRDefault="00FA401D">
      <w:pPr>
        <w:spacing w:before="40" w:after="40"/>
      </w:pPr>
      <w:r>
        <w:rPr>
          <w:lang w:val="en-US"/>
        </w:rPr>
        <w:t>on material change</w:t>
      </w:r>
    </w:p>
    <w:p w14:paraId="796922BB" w14:textId="77777777" w:rsidR="0080326B" w:rsidRDefault="00FA401D">
      <w:pPr>
        <w:ind w:left="720" w:hanging="360"/>
      </w:pPr>
      <w:r>
        <w:rPr>
          <w:lang w:val="en-US"/>
        </w:rPr>
        <w:t>→ Generate background job</w:t>
      </w:r>
    </w:p>
    <w:p w14:paraId="51664862" w14:textId="77777777" w:rsidR="0080326B" w:rsidRDefault="00FA401D">
      <w:pPr>
        <w:spacing w:before="40" w:after="40"/>
      </w:pPr>
      <w:r>
        <w:rPr>
          <w:lang w:val="en-US"/>
        </w:rPr>
        <w:t>suspension handler on</w:t>
      </w:r>
    </w:p>
    <w:p w14:paraId="5BF3B988" w14:textId="77777777" w:rsidR="0080326B" w:rsidRDefault="00FA401D">
      <w:pPr>
        <w:spacing w:before="40" w:after="40"/>
      </w:pPr>
      <w:r>
        <w:rPr>
          <w:lang w:val="en-US"/>
        </w:rPr>
        <w:t>ToS non-acceptance</w:t>
      </w:r>
    </w:p>
    <w:p w14:paraId="30217FC2" w14:textId="77777777" w:rsidR="0080326B" w:rsidRDefault="00FA401D">
      <w:pPr>
        <w:spacing w:before="40" w:after="40"/>
      </w:pPr>
      <w:r>
        <w:rPr>
          <w:lang w:val="en-US"/>
        </w:rPr>
        <w:t>(align Section 13 async)</w:t>
      </w:r>
    </w:p>
    <w:p w14:paraId="102EF7CB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OSS license inventory</w:t>
      </w:r>
    </w:p>
    <w:p w14:paraId="74E4D0B4" w14:textId="77777777" w:rsidR="0080326B" w:rsidRDefault="00FA401D">
      <w:pPr>
        <w:spacing w:before="40" w:after="40"/>
      </w:pPr>
      <w:r>
        <w:rPr>
          <w:lang w:val="en-US"/>
        </w:rPr>
        <w:t>reconciled against Section 18 SBOM</w:t>
      </w:r>
    </w:p>
    <w:p w14:paraId="09277ECF" w14:textId="77777777" w:rsidR="0080326B" w:rsidRDefault="00FA401D">
      <w:pPr>
        <w:ind w:left="720" w:hanging="360"/>
      </w:pPr>
      <w:r>
        <w:rPr>
          <w:lang w:val="en-US"/>
        </w:rPr>
        <w:t>→ Generate SBOM drift detector</w:t>
      </w:r>
    </w:p>
    <w:p w14:paraId="4B387097" w14:textId="77777777" w:rsidR="0080326B" w:rsidRDefault="00FA401D">
      <w:pPr>
        <w:spacing w:before="40" w:after="40"/>
      </w:pPr>
      <w:r>
        <w:rPr>
          <w:lang w:val="en-US"/>
        </w:rPr>
        <w:t>\+ alert</w:t>
      </w:r>
    </w:p>
    <w:p w14:paraId="4F441CD5" w14:textId="77777777" w:rsidR="0080326B" w:rsidRDefault="00FA401D">
      <w:pPr>
        <w:ind w:left="720" w:hanging="360"/>
      </w:pPr>
      <w:r>
        <w:rPr>
          <w:lang w:val="en-US"/>
        </w:rPr>
        <w:t>→ Generate UGC license clause</w:t>
      </w:r>
    </w:p>
    <w:p w14:paraId="0312F844" w14:textId="77777777" w:rsidR="0080326B" w:rsidRDefault="00FA401D">
      <w:pPr>
        <w:spacing w:before="40" w:after="40"/>
      </w:pPr>
      <w:r>
        <w:rPr>
          <w:lang w:val="en-US"/>
        </w:rPr>
        <w:t>(if user content platform)</w:t>
      </w:r>
    </w:p>
    <w:p w14:paraId="09CAF6DD" w14:textId="77777777" w:rsidR="0080326B" w:rsidRDefault="00FA401D">
      <w:pPr>
        <w:ind w:left="720" w:hanging="360"/>
      </w:pPr>
      <w:r>
        <w:rPr>
          <w:lang w:val="en-US"/>
        </w:rPr>
        <w:t>→ Generate IP ownership register</w:t>
      </w:r>
    </w:p>
    <w:p w14:paraId="4A6D2B91" w14:textId="77777777" w:rsidR="0080326B" w:rsidRDefault="00FA401D">
      <w:pPr>
        <w:ind w:left="720" w:hanging="360"/>
      </w:pPr>
      <w:r>
        <w:rPr>
          <w:lang w:val="en-US"/>
        </w:rPr>
        <w:t>→ Generate DMCA takedown workflow</w:t>
      </w:r>
    </w:p>
    <w:p w14:paraId="592D3BBF" w14:textId="77777777" w:rsidR="0080326B" w:rsidRDefault="00FA401D">
      <w:pPr>
        <w:spacing w:before="40" w:after="40"/>
      </w:pPr>
      <w:r>
        <w:rPr>
          <w:lang w:val="en-US"/>
        </w:rPr>
        <w:t>(receipt / action /</w:t>
      </w:r>
    </w:p>
    <w:p w14:paraId="3759F663" w14:textId="77777777" w:rsidR="0080326B" w:rsidRDefault="00FA401D">
      <w:pPr>
        <w:spacing w:before="40" w:after="40"/>
      </w:pPr>
      <w:r>
        <w:rPr>
          <w:lang w:val="en-US"/>
        </w:rPr>
        <w:t>counter-notice / repeat infringer)</w:t>
      </w:r>
    </w:p>
    <w:p w14:paraId="114E124E" w14:textId="77777777" w:rsidR="0080326B" w:rsidRDefault="00FA401D">
      <w:pPr>
        <w:ind w:left="720" w:hanging="360"/>
      </w:pPr>
      <w:r>
        <w:rPr>
          <w:lang w:val="en-US"/>
        </w:rPr>
        <w:t>→ Generate regulatory license</w:t>
      </w:r>
    </w:p>
    <w:p w14:paraId="7B20E1BF" w14:textId="77777777" w:rsidR="0080326B" w:rsidRDefault="00FA401D">
      <w:pPr>
        <w:spacing w:before="40" w:after="40"/>
      </w:pPr>
      <w:r>
        <w:rPr>
          <w:lang w:val="en-US"/>
        </w:rPr>
        <w:t>registry with expiry alerts</w:t>
      </w:r>
    </w:p>
    <w:p w14:paraId="37814B0F" w14:textId="77777777" w:rsidR="0080326B" w:rsidRDefault="00FA401D">
      <w:pPr>
        <w:spacing w:before="40" w:after="40"/>
      </w:pPr>
      <w:r>
        <w:rPr>
          <w:lang w:val="en-US"/>
        </w:rPr>
        <w:t>and lapse response</w:t>
      </w:r>
    </w:p>
    <w:p w14:paraId="76293CDD" w14:textId="77777777" w:rsidR="0080326B" w:rsidRDefault="00FA401D">
      <w:pPr>
        <w:ind w:left="720" w:hanging="360"/>
      </w:pPr>
      <w:r>
        <w:rPr>
          <w:lang w:val="en-US"/>
        </w:rPr>
        <w:t>→ Generate legal hold system</w:t>
      </w:r>
    </w:p>
    <w:p w14:paraId="2710CFE4" w14:textId="77777777" w:rsidR="0080326B" w:rsidRDefault="00FA401D">
      <w:pPr>
        <w:spacing w:before="40" w:after="40"/>
      </w:pPr>
      <w:r>
        <w:rPr>
          <w:lang w:val="en-US"/>
        </w:rPr>
        <w:t>(overrides retention / deletion /</w:t>
      </w:r>
    </w:p>
    <w:p w14:paraId="4B041CFE" w14:textId="77777777" w:rsidR="0080326B" w:rsidRDefault="00FA401D">
      <w:pPr>
        <w:spacing w:before="40" w:after="40"/>
      </w:pPr>
      <w:r>
        <w:rPr>
          <w:lang w:val="en-US"/>
        </w:rPr>
        <w:t>backup purge --- lifecycle engine</w:t>
      </w:r>
    </w:p>
    <w:p w14:paraId="77D91AD4" w14:textId="77777777" w:rsidR="0080326B" w:rsidRDefault="00FA401D">
      <w:pPr>
        <w:spacing w:before="40" w:after="40"/>
      </w:pPr>
      <w:r>
        <w:rPr>
          <w:lang w:val="en-US"/>
        </w:rPr>
        <w:t>checks before every job)</w:t>
      </w:r>
    </w:p>
    <w:p w14:paraId="5EE7400F" w14:textId="77777777" w:rsidR="0080326B" w:rsidRDefault="00FA401D">
      <w:pPr>
        <w:ind w:left="720" w:hanging="360"/>
      </w:pPr>
      <w:r>
        <w:rPr>
          <w:lang w:val="en-US"/>
        </w:rPr>
        <w:t>→ Generate sanctions screening</w:t>
      </w:r>
    </w:p>
    <w:p w14:paraId="689161D4" w14:textId="77777777" w:rsidR="0080326B" w:rsidRDefault="00FA401D">
      <w:pPr>
        <w:spacing w:before="40" w:after="40"/>
      </w:pPr>
      <w:r>
        <w:rPr>
          <w:lang w:val="en-US"/>
        </w:rPr>
        <w:t>integration</w:t>
      </w:r>
    </w:p>
    <w:p w14:paraId="2C62EED0" w14:textId="77777777" w:rsidR="0080326B" w:rsidRDefault="00FA401D">
      <w:pPr>
        <w:spacing w:before="40" w:after="40"/>
      </w:pPr>
      <w:r>
        <w:rPr>
          <w:lang w:val="en-US"/>
        </w:rPr>
        <w:t>(signup + payment + periodic</w:t>
      </w:r>
    </w:p>
    <w:p w14:paraId="6A707182" w14:textId="77777777" w:rsidR="0080326B" w:rsidRDefault="00FA401D">
      <w:pPr>
        <w:spacing w:before="40" w:after="40"/>
      </w:pPr>
      <w:r>
        <w:rPr>
          <w:lang w:val="en-US"/>
        </w:rPr>
        <w:t>re-screening with cadence)</w:t>
      </w:r>
    </w:p>
    <w:p w14:paraId="76BF8128" w14:textId="77777777" w:rsidR="0080326B" w:rsidRDefault="00FA401D">
      <w:pPr>
        <w:ind w:left="720" w:hanging="360"/>
      </w:pPr>
      <w:r>
        <w:rPr>
          <w:lang w:val="en-US"/>
        </w:rPr>
        <w:t>→ Generate export control</w:t>
      </w:r>
    </w:p>
    <w:p w14:paraId="2BCAE22E" w14:textId="77777777" w:rsidR="0080326B" w:rsidRDefault="00FA401D">
      <w:pPr>
        <w:spacing w:before="40" w:after="40"/>
      </w:pPr>
      <w:r>
        <w:rPr>
          <w:lang w:val="en-US"/>
        </w:rPr>
        <w:t>classification record</w:t>
      </w:r>
    </w:p>
    <w:p w14:paraId="2153C1EC" w14:textId="77777777" w:rsidR="0080326B" w:rsidRDefault="00FA401D">
      <w:pPr>
        <w:ind w:left="720" w:hanging="360"/>
      </w:pPr>
      <w:r>
        <w:rPr>
          <w:lang w:val="en-US"/>
        </w:rPr>
        <w:t>→ Generate legal entity registry</w:t>
      </w:r>
    </w:p>
    <w:p w14:paraId="254351F4" w14:textId="77777777" w:rsidR="0080326B" w:rsidRDefault="00FA401D">
      <w:pPr>
        <w:spacing w:before="40" w:after="40"/>
      </w:pPr>
      <w:r>
        <w:rPr>
          <w:lang w:val="en-US"/>
        </w:rPr>
        <w:t>(entity + controller per region)</w:t>
      </w:r>
    </w:p>
    <w:p w14:paraId="22ABC19A" w14:textId="77777777" w:rsidR="0080326B" w:rsidRDefault="00FA401D">
      <w:pPr>
        <w:ind w:left="720" w:hanging="360"/>
      </w:pPr>
      <w:r>
        <w:rPr>
          <w:lang w:val="en-US"/>
        </w:rPr>
        <w:t>→ Generate EU / India representative</w:t>
      </w:r>
    </w:p>
    <w:p w14:paraId="322F011F" w14:textId="77777777" w:rsidR="0080326B" w:rsidRDefault="00FA401D">
      <w:pPr>
        <w:spacing w:before="40" w:after="40"/>
      </w:pPr>
      <w:r>
        <w:rPr>
          <w:lang w:val="en-US"/>
        </w:rPr>
        <w:t>declaration</w:t>
      </w:r>
    </w:p>
    <w:p w14:paraId="504AC360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5F360DCB" w14:textId="77777777" w:rsidR="0080326B" w:rsidRDefault="00FA401D">
      <w:pPr>
        <w:ind w:left="720" w:hanging="360"/>
      </w:pPr>
      <w:r>
        <w:rPr>
          <w:lang w:val="en-US"/>
        </w:rPr>
        <w:t>→ Generate age gate enforcer</w:t>
      </w:r>
    </w:p>
    <w:p w14:paraId="37BC0F5F" w14:textId="77777777" w:rsidR="0080326B" w:rsidRDefault="00FA401D">
      <w:pPr>
        <w:spacing w:before="40" w:after="40"/>
      </w:pPr>
      <w:r>
        <w:rPr>
          <w:lang w:val="en-US"/>
        </w:rPr>
        <w:t>(step 0 --- before account creation,</w:t>
      </w:r>
    </w:p>
    <w:p w14:paraId="44A67532" w14:textId="77777777" w:rsidR="0080326B" w:rsidRDefault="00FA401D">
      <w:pPr>
        <w:spacing w:before="40" w:after="40"/>
      </w:pPr>
      <w:r>
        <w:rPr>
          <w:lang w:val="en-US"/>
        </w:rPr>
        <w:t>data processing, consent collection)</w:t>
      </w:r>
    </w:p>
    <w:p w14:paraId="40EAD628" w14:textId="77777777" w:rsidR="0080326B" w:rsidRDefault="00FA401D">
      <w:pPr>
        <w:ind w:left="720" w:hanging="360"/>
      </w:pPr>
      <w:r>
        <w:rPr>
          <w:lang w:val="en-US"/>
        </w:rPr>
        <w:t>→ Generate email compliance enforcer</w:t>
      </w:r>
    </w:p>
    <w:p w14:paraId="0C2691F4" w14:textId="77777777" w:rsidR="0080326B" w:rsidRDefault="00FA401D">
      <w:pPr>
        <w:spacing w:before="40" w:after="40"/>
      </w:pPr>
      <w:r>
        <w:rPr>
          <w:lang w:val="en-US"/>
        </w:rPr>
        <w:t>(CAN-SPAM / CASL / GDPR ---</w:t>
      </w:r>
    </w:p>
    <w:p w14:paraId="3EB9F3D0" w14:textId="77777777" w:rsidR="0080326B" w:rsidRDefault="00FA401D">
      <w:pPr>
        <w:spacing w:before="40" w:after="40"/>
      </w:pPr>
      <w:r>
        <w:rPr>
          <w:lang w:val="en-US"/>
        </w:rPr>
        <w:t>unsubscribe + address + consent)</w:t>
      </w:r>
    </w:p>
    <w:p w14:paraId="7ECB58E9" w14:textId="77777777" w:rsidR="0080326B" w:rsidRDefault="00FA401D">
      <w:pPr>
        <w:ind w:left="720" w:hanging="360"/>
      </w:pPr>
      <w:r>
        <w:rPr>
          <w:lang w:val="en-US"/>
        </w:rPr>
        <w:t>→ Generate SMS compliance enforcer</w:t>
      </w:r>
    </w:p>
    <w:p w14:paraId="5A1EE77E" w14:textId="77777777" w:rsidR="0080326B" w:rsidRDefault="00FA401D">
      <w:pPr>
        <w:spacing w:before="40" w:after="40"/>
      </w:pPr>
      <w:r>
        <w:rPr>
          <w:lang w:val="en-US"/>
        </w:rPr>
        <w:t>(TCPA opt-in + STOP handling +</w:t>
      </w:r>
    </w:p>
    <w:p w14:paraId="6EA3A88F" w14:textId="77777777" w:rsidR="0080326B" w:rsidRDefault="00FA401D">
      <w:pPr>
        <w:spacing w:before="40" w:after="40"/>
      </w:pPr>
      <w:r>
        <w:rPr>
          <w:lang w:val="en-US"/>
        </w:rPr>
        <w:t>time restriction enforcement)</w:t>
      </w:r>
    </w:p>
    <w:p w14:paraId="17866359" w14:textId="77777777" w:rsidR="0080326B" w:rsidRDefault="00FA401D">
      <w:pPr>
        <w:ind w:left="720" w:hanging="360"/>
      </w:pPr>
      <w:r>
        <w:rPr>
          <w:lang w:val="en-US"/>
        </w:rPr>
        <w:t>→ Generate TRAI DLT template</w:t>
      </w:r>
    </w:p>
    <w:p w14:paraId="199E084E" w14:textId="77777777" w:rsidR="0080326B" w:rsidRDefault="00FA401D">
      <w:pPr>
        <w:spacing w:before="40" w:after="40"/>
      </w:pPr>
      <w:r>
        <w:rPr>
          <w:lang w:val="en-US"/>
        </w:rPr>
        <w:t>registration tracker (India SMS)</w:t>
      </w:r>
    </w:p>
    <w:p w14:paraId="5EB149F0" w14:textId="77777777" w:rsidR="0080326B" w:rsidRDefault="00FA401D">
      <w:pPr>
        <w:ind w:left="720" w:hanging="360"/>
      </w:pPr>
      <w:r>
        <w:rPr>
          <w:lang w:val="en-US"/>
        </w:rPr>
        <w:t>→ Generate opt-out propagator</w:t>
      </w:r>
    </w:p>
    <w:p w14:paraId="526E5F77" w14:textId="77777777" w:rsidR="0080326B" w:rsidRDefault="00FA401D">
      <w:pPr>
        <w:spacing w:before="40" w:after="40"/>
      </w:pPr>
      <w:r>
        <w:rPr>
          <w:lang w:val="en-US"/>
        </w:rPr>
        <w:t>(email + SMS + push + ESP sync)</w:t>
      </w:r>
    </w:p>
    <w:p w14:paraId="6F514BEB" w14:textId="77777777" w:rsidR="0080326B" w:rsidRDefault="00FA401D">
      <w:pPr>
        <w:ind w:left="720" w:hanging="360"/>
      </w:pPr>
      <w:r>
        <w:rPr>
          <w:lang w:val="en-US"/>
        </w:rPr>
        <w:t>→ Generate segmentation opt-out</w:t>
      </w:r>
    </w:p>
    <w:p w14:paraId="1CDA6199" w14:textId="77777777" w:rsidR="0080326B" w:rsidRDefault="00FA401D">
      <w:pPr>
        <w:spacing w:before="40" w:after="40"/>
      </w:pPr>
      <w:r>
        <w:rPr>
          <w:lang w:val="en-US"/>
        </w:rPr>
        <w:t>authority check</w:t>
      </w:r>
    </w:p>
    <w:p w14:paraId="00DEDB5D" w14:textId="77777777" w:rsidR="0080326B" w:rsidRDefault="00FA401D">
      <w:pPr>
        <w:spacing w:before="40" w:after="40"/>
      </w:pPr>
      <w:r>
        <w:rPr>
          <w:lang w:val="en-US"/>
        </w:rPr>
        <w:t>(opt-out read before every send)</w:t>
      </w:r>
    </w:p>
    <w:p w14:paraId="00923BC8" w14:textId="77777777" w:rsidR="0080326B" w:rsidRDefault="00FA401D">
      <w:pPr>
        <w:ind w:left="720" w:hanging="360"/>
      </w:pPr>
      <w:r>
        <w:rPr>
          <w:lang w:val="en-US"/>
        </w:rPr>
        <w:t>→ Generate content moderation</w:t>
      </w:r>
    </w:p>
    <w:p w14:paraId="050C1598" w14:textId="77777777" w:rsidR="0080326B" w:rsidRDefault="00FA401D">
      <w:pPr>
        <w:spacing w:before="40" w:after="40"/>
      </w:pPr>
      <w:r>
        <w:rPr>
          <w:lang w:val="en-US"/>
        </w:rPr>
        <w:t>workflow (flag / review / remove /</w:t>
      </w:r>
    </w:p>
    <w:p w14:paraId="3BA50E18" w14:textId="77777777" w:rsidR="0080326B" w:rsidRDefault="00FA401D">
      <w:pPr>
        <w:spacing w:before="40" w:after="40"/>
      </w:pPr>
      <w:r>
        <w:rPr>
          <w:lang w:val="en-US"/>
        </w:rPr>
        <w:t>appeal / CSAM report)</w:t>
      </w:r>
    </w:p>
    <w:p w14:paraId="461A7DD1" w14:textId="77777777" w:rsidR="0080326B" w:rsidRDefault="00FA401D">
      <w:pPr>
        <w:ind w:left="720" w:hanging="360"/>
      </w:pPr>
      <w:r>
        <w:rPr>
          <w:lang w:val="en-US"/>
        </w:rPr>
        <w:t>→ Generate compliance audit logger</w:t>
      </w:r>
    </w:p>
    <w:p w14:paraId="01598628" w14:textId="77777777" w:rsidR="0080326B" w:rsidRDefault="00FA401D">
      <w:pPr>
        <w:spacing w:before="40" w:after="40"/>
      </w:pPr>
      <w:r>
        <w:rPr>
          <w:lang w:val="en-US"/>
        </w:rPr>
        <w:t>(immutable --- all events above)</w:t>
      </w:r>
    </w:p>
    <w:p w14:paraId="627C6E17" w14:textId="77777777" w:rsidR="0080326B" w:rsidRDefault="00FA401D">
      <w:pPr>
        <w:ind w:left="720" w:hanging="360"/>
      </w:pPr>
      <w:r>
        <w:rPr>
          <w:lang w:val="en-US"/>
        </w:rPr>
        <w:t>→ Generate regulatory inquiry</w:t>
      </w:r>
    </w:p>
    <w:p w14:paraId="5A986616" w14:textId="77777777" w:rsidR="0080326B" w:rsidRDefault="00FA401D">
      <w:pPr>
        <w:spacing w:before="40" w:after="40"/>
      </w:pPr>
      <w:r>
        <w:rPr>
          <w:lang w:val="en-US"/>
        </w:rPr>
        <w:lastRenderedPageBreak/>
        <w:t>response handler</w:t>
      </w:r>
    </w:p>
    <w:p w14:paraId="2391375B" w14:textId="77777777" w:rsidR="0080326B" w:rsidRDefault="00FA401D">
      <w:pPr>
        <w:ind w:left="720" w:hanging="360"/>
      </w:pPr>
      <w:r>
        <w:rPr>
          <w:lang w:val="en-US"/>
        </w:rPr>
        <w:t>→ Generate AI decision audit logger</w:t>
      </w:r>
    </w:p>
    <w:p w14:paraId="15055DFA" w14:textId="77777777" w:rsidR="0080326B" w:rsidRDefault="00FA401D">
      <w:pPr>
        <w:spacing w:before="40" w:after="40"/>
      </w:pPr>
      <w:r>
        <w:rPr>
          <w:lang w:val="en-US"/>
        </w:rPr>
        <w:t>(if AI features)</w:t>
      </w:r>
    </w:p>
    <w:p w14:paraId="09F2F0FA" w14:textId="77777777" w:rsidR="0080326B" w:rsidRDefault="00FA401D">
      <w:pPr>
        <w:ind w:left="720" w:hanging="360"/>
      </w:pPr>
      <w:r>
        <w:rPr>
          <w:lang w:val="en-US"/>
        </w:rPr>
        <w:t>→ Generate automated decision</w:t>
      </w:r>
    </w:p>
    <w:p w14:paraId="4813604A" w14:textId="77777777" w:rsidR="0080326B" w:rsidRDefault="00FA401D">
      <w:pPr>
        <w:spacing w:before="40" w:after="40"/>
      </w:pPr>
      <w:r>
        <w:rPr>
          <w:lang w:val="en-US"/>
        </w:rPr>
        <w:t>human review workflow</w:t>
      </w:r>
    </w:p>
    <w:p w14:paraId="2A61DCF0" w14:textId="77777777" w:rsidR="0080326B" w:rsidRDefault="00FA401D">
      <w:pPr>
        <w:ind w:left="720" w:hanging="360"/>
      </w:pPr>
      <w:r>
        <w:rPr>
          <w:lang w:val="en-US"/>
        </w:rPr>
        <w:t>→ Generate EU AI Act risk</w:t>
      </w:r>
    </w:p>
    <w:p w14:paraId="0765A5CD" w14:textId="77777777" w:rsidR="0080326B" w:rsidRDefault="00FA401D">
      <w:pPr>
        <w:spacing w:before="40" w:after="40"/>
      </w:pPr>
      <w:r>
        <w:rPr>
          <w:lang w:val="en-US"/>
        </w:rPr>
        <w:t>classification record</w:t>
      </w:r>
    </w:p>
    <w:p w14:paraId="61966F4E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6338E843" w14:textId="77777777" w:rsidR="0080326B" w:rsidRDefault="00FA401D">
      <w:pPr>
        <w:ind w:left="720" w:hanging="360"/>
      </w:pPr>
      <w:r>
        <w:rPr>
          <w:lang w:val="en-US"/>
        </w:rPr>
        <w:t>→ Generate accessibility scanner</w:t>
      </w:r>
    </w:p>
    <w:p w14:paraId="193345E2" w14:textId="77777777" w:rsidR="0080326B" w:rsidRDefault="00FA401D">
      <w:pPr>
        <w:spacing w:before="40" w:after="40"/>
      </w:pPr>
      <w:r>
        <w:rPr>
          <w:lang w:val="en-US"/>
        </w:rPr>
        <w:t>(axe / Lighthouse --- blocks deploy,</w:t>
      </w:r>
    </w:p>
    <w:p w14:paraId="5F0CA606" w14:textId="77777777" w:rsidR="0080326B" w:rsidRDefault="00FA401D">
      <w:pPr>
        <w:spacing w:before="40" w:after="40"/>
      </w:pPr>
      <w:r>
        <w:rPr>
          <w:lang w:val="en-US"/>
        </w:rPr>
        <w:t>override requires legal sign-off)</w:t>
      </w:r>
    </w:p>
    <w:p w14:paraId="034A137E" w14:textId="77777777" w:rsidR="0080326B" w:rsidRDefault="00FA401D">
      <w:pPr>
        <w:ind w:left="720" w:hanging="360"/>
      </w:pPr>
      <w:r>
        <w:rPr>
          <w:lang w:val="en-US"/>
        </w:rPr>
        <w:t>→ Generate accessibility statement</w:t>
      </w:r>
    </w:p>
    <w:p w14:paraId="4BDA7E0C" w14:textId="77777777" w:rsidR="0080326B" w:rsidRDefault="00FA401D">
      <w:pPr>
        <w:spacing w:before="40" w:after="40"/>
      </w:pPr>
      <w:r>
        <w:rPr>
          <w:lang w:val="en-US"/>
        </w:rPr>
        <w:t>page (/accessibility)</w:t>
      </w:r>
    </w:p>
    <w:p w14:paraId="182271D3" w14:textId="77777777" w:rsidR="0080326B" w:rsidRDefault="00FA401D">
      <w:pPr>
        <w:ind w:left="720" w:hanging="360"/>
      </w:pPr>
      <w:r>
        <w:rPr>
          <w:lang w:val="en-US"/>
        </w:rPr>
        <w:t>→ Generate cookie consent manager</w:t>
      </w:r>
    </w:p>
    <w:p w14:paraId="7C755F80" w14:textId="77777777" w:rsidR="0080326B" w:rsidRDefault="00FA401D">
      <w:pPr>
        <w:spacing w:before="40" w:after="40"/>
      </w:pPr>
      <w:r>
        <w:rPr>
          <w:lang w:val="en-US"/>
        </w:rPr>
        <w:t>(aligns with Section 19 CMP)</w:t>
      </w:r>
    </w:p>
    <w:p w14:paraId="3DDDA604" w14:textId="77777777" w:rsidR="0080326B" w:rsidRDefault="00FA401D">
      <w:pPr>
        <w:ind w:left="720" w:hanging="360"/>
      </w:pPr>
      <w:r>
        <w:rPr>
          <w:lang w:val="en-US"/>
        </w:rPr>
        <w:t>→ Generate unsubscribe page</w:t>
      </w:r>
    </w:p>
    <w:p w14:paraId="7B36AC4F" w14:textId="77777777" w:rsidR="0080326B" w:rsidRDefault="00FA401D">
      <w:pPr>
        <w:spacing w:before="40" w:after="40"/>
      </w:pPr>
      <w:r>
        <w:rPr>
          <w:lang w:val="en-US"/>
        </w:rPr>
        <w:t>(one-click, all channels,</w:t>
      </w:r>
    </w:p>
    <w:p w14:paraId="7B7D5020" w14:textId="77777777" w:rsidR="0080326B" w:rsidRDefault="00FA401D">
      <w:pPr>
        <w:spacing w:before="40" w:after="40"/>
      </w:pPr>
      <w:r>
        <w:rPr>
          <w:lang w:val="en-US"/>
        </w:rPr>
        <w:t>overrides segmentation)</w:t>
      </w:r>
    </w:p>
    <w:p w14:paraId="1177DE87" w14:textId="77777777" w:rsidR="0080326B" w:rsidRDefault="00FA401D">
      <w:pPr>
        <w:ind w:left="720" w:hanging="360"/>
      </w:pPr>
      <w:r>
        <w:rPr>
          <w:lang w:val="en-US"/>
        </w:rPr>
        <w:t>→ Generate copyright footer</w:t>
      </w:r>
    </w:p>
    <w:p w14:paraId="3EA0A11B" w14:textId="77777777" w:rsidR="0080326B" w:rsidRDefault="00FA401D">
      <w:pPr>
        <w:spacing w:before="40" w:after="40"/>
      </w:pPr>
      <w:r>
        <w:rPr>
          <w:lang w:val="en-US"/>
        </w:rPr>
        <w:t>(auto year update)</w:t>
      </w:r>
    </w:p>
    <w:p w14:paraId="33516E43" w14:textId="77777777" w:rsidR="0080326B" w:rsidRDefault="00FA401D">
      <w:pPr>
        <w:ind w:left="720" w:hanging="360"/>
      </w:pPr>
      <w:r>
        <w:rPr>
          <w:lang w:val="en-US"/>
        </w:rPr>
        <w:t>→ Generate legal links footer</w:t>
      </w:r>
    </w:p>
    <w:p w14:paraId="55FFD7EE" w14:textId="77777777" w:rsidR="0080326B" w:rsidRDefault="00FA401D">
      <w:pPr>
        <w:spacing w:before="40" w:after="40"/>
      </w:pPr>
      <w:r>
        <w:rPr>
          <w:lang w:val="en-US"/>
        </w:rPr>
        <w:t>(ToS / Privacy / Accessibility /</w:t>
      </w:r>
    </w:p>
    <w:p w14:paraId="530BAC43" w14:textId="77777777" w:rsidR="0080326B" w:rsidRDefault="00FA401D">
      <w:pPr>
        <w:spacing w:before="40" w:after="40"/>
      </w:pPr>
      <w:r>
        <w:rPr>
          <w:lang w:val="en-US"/>
        </w:rPr>
        <w:t>Cookie / AI disclosure)</w:t>
      </w:r>
    </w:p>
    <w:p w14:paraId="01DC6846" w14:textId="77777777" w:rsidR="0080326B" w:rsidRDefault="00FA401D">
      <w:pPr>
        <w:ind w:left="720" w:hanging="360"/>
      </w:pPr>
      <w:r>
        <w:rPr>
          <w:lang w:val="en-US"/>
        </w:rPr>
        <w:t>→ Generate SLA credit calculator</w:t>
      </w:r>
    </w:p>
    <w:p w14:paraId="7F990869" w14:textId="77777777" w:rsidR="0080326B" w:rsidRDefault="00FA401D">
      <w:pPr>
        <w:spacing w:before="40" w:after="40"/>
      </w:pPr>
      <w:r>
        <w:rPr>
          <w:lang w:val="en-US"/>
        </w:rPr>
        <w:t>with liability cap guard</w:t>
      </w:r>
    </w:p>
    <w:p w14:paraId="2CE4B330" w14:textId="77777777" w:rsidR="0080326B" w:rsidRDefault="00FA401D">
      <w:pPr>
        <w:spacing w:before="40" w:after="40"/>
      </w:pPr>
      <w:r>
        <w:rPr>
          <w:lang w:val="en-US"/>
        </w:rPr>
        <w:t>PASS TO OTHER SECTIONS:</w:t>
      </w:r>
    </w:p>
    <w:p w14:paraId="5CBAF966" w14:textId="77777777" w:rsidR="0080326B" w:rsidRDefault="00FA401D">
      <w:pPr>
        <w:ind w:left="720" w:hanging="360"/>
      </w:pPr>
      <w:r>
        <w:rPr>
          <w:lang w:val="en-US"/>
        </w:rPr>
        <w:t>→ ToS non-acceptance + job</w:t>
      </w:r>
    </w:p>
    <w:p w14:paraId="0BFEAA68" w14:textId="77777777" w:rsidR="0080326B" w:rsidRDefault="00FA401D">
      <w:pPr>
        <w:spacing w:before="40" w:after="40"/>
      </w:pPr>
      <w:r>
        <w:rPr>
          <w:lang w:val="en-US"/>
        </w:rPr>
        <w:t>suspension → Section 06 + 13</w:t>
      </w:r>
    </w:p>
    <w:p w14:paraId="43DBFDEB" w14:textId="77777777" w:rsidR="0080326B" w:rsidRDefault="00FA401D">
      <w:pPr>
        <w:ind w:left="720" w:hanging="360"/>
      </w:pPr>
      <w:r>
        <w:rPr>
          <w:lang w:val="en-US"/>
        </w:rPr>
        <w:t>→ SBOM reconciliation → Section 18</w:t>
      </w:r>
    </w:p>
    <w:p w14:paraId="69A90BAB" w14:textId="77777777" w:rsidR="0080326B" w:rsidRDefault="00FA401D">
      <w:pPr>
        <w:ind w:left="720" w:hanging="360"/>
      </w:pPr>
      <w:r>
        <w:rPr>
          <w:lang w:val="en-US"/>
        </w:rPr>
        <w:t>→ Privacy Policy + controller</w:t>
      </w:r>
    </w:p>
    <w:p w14:paraId="15317D29" w14:textId="77777777" w:rsidR="0080326B" w:rsidRDefault="00FA401D">
      <w:pPr>
        <w:spacing w:before="40" w:after="40"/>
      </w:pPr>
      <w:r>
        <w:rPr>
          <w:lang w:val="en-US"/>
        </w:rPr>
        <w:t>structure → Section 19</w:t>
      </w:r>
    </w:p>
    <w:p w14:paraId="269B3FCC" w14:textId="77777777" w:rsidR="0080326B" w:rsidRDefault="00FA401D">
      <w:pPr>
        <w:ind w:left="720" w:hanging="360"/>
      </w:pPr>
      <w:r>
        <w:rPr>
          <w:lang w:val="en-US"/>
        </w:rPr>
        <w:t>→ Age gate enforcement → Section 06</w:t>
      </w:r>
    </w:p>
    <w:p w14:paraId="2CEB4DE7" w14:textId="77777777" w:rsidR="0080326B" w:rsidRDefault="00FA401D">
      <w:pPr>
        <w:ind w:left="720" w:hanging="360"/>
      </w:pPr>
      <w:r>
        <w:rPr>
          <w:lang w:val="en-US"/>
        </w:rPr>
        <w:t>→ AI training data → Section 19</w:t>
      </w:r>
    </w:p>
    <w:p w14:paraId="5A1853C2" w14:textId="77777777" w:rsidR="0080326B" w:rsidRDefault="00FA401D">
      <w:pPr>
        <w:ind w:left="720" w:hanging="360"/>
      </w:pPr>
      <w:r>
        <w:rPr>
          <w:lang w:val="en-US"/>
        </w:rPr>
        <w:t>→ Accessibility testing → Section 30</w:t>
      </w:r>
    </w:p>
    <w:p w14:paraId="72522632" w14:textId="77777777" w:rsidR="0080326B" w:rsidRDefault="00FA401D">
      <w:pPr>
        <w:ind w:left="720" w:hanging="360"/>
      </w:pPr>
      <w:r>
        <w:rPr>
          <w:lang w:val="en-US"/>
        </w:rPr>
        <w:t>→ Compliance audit logs → Section 18</w:t>
      </w:r>
    </w:p>
    <w:p w14:paraId="54903B82" w14:textId="77777777" w:rsidR="0080326B" w:rsidRDefault="00FA401D">
      <w:pPr>
        <w:ind w:left="720" w:hanging="360"/>
      </w:pPr>
      <w:r>
        <w:rPr>
          <w:lang w:val="en-US"/>
        </w:rPr>
        <w:t>→ Legal hold + purge → Section 29</w:t>
      </w:r>
    </w:p>
    <w:p w14:paraId="3C47C112" w14:textId="77777777" w:rsidR="0080326B" w:rsidRDefault="00FA401D">
      <w:pPr>
        <w:ind w:left="720" w:hanging="360"/>
      </w:pPr>
      <w:r>
        <w:rPr>
          <w:lang w:val="en-US"/>
        </w:rPr>
        <w:t>→ Observability metrics → Section 27</w:t>
      </w:r>
    </w:p>
    <w:p w14:paraId="27C69706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§21 — CACHING STRATEGY</w:t>
      </w:r>
    </w:p>
    <w:p w14:paraId="089C7F99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76D7CFD2" w14:textId="77777777" w:rsidR="0080326B" w:rsidRDefault="00FA401D">
      <w:r>
        <w:rPr>
          <w:b/>
          <w:bCs/>
          <w:color w:val="1F497D"/>
          <w:lang w:val="en-US"/>
        </w:rPr>
        <w:t>[CONDITIONAL] → Always</w:t>
      </w:r>
    </w:p>
    <w:p w14:paraId="504C90D1" w14:textId="77777777" w:rsidR="0080326B" w:rsidRDefault="00FA401D">
      <w:r>
        <w:rPr>
          <w:b/>
          <w:bCs/>
          <w:color w:val="1F497D"/>
          <w:lang w:val="en-US"/>
        </w:rPr>
        <w:t>[PURPOSE] → Define caching layers,</w:t>
      </w:r>
    </w:p>
    <w:p w14:paraId="245C8090" w14:textId="77777777" w:rsidR="0080326B" w:rsidRDefault="00FA401D">
      <w:pPr>
        <w:spacing w:before="40" w:after="40"/>
      </w:pPr>
      <w:r>
        <w:rPr>
          <w:lang w:val="en-US"/>
        </w:rPr>
        <w:t>TTL governance,</w:t>
      </w:r>
    </w:p>
    <w:p w14:paraId="0BBCD79A" w14:textId="77777777" w:rsidR="0080326B" w:rsidRDefault="00FA401D">
      <w:pPr>
        <w:spacing w:before="40" w:after="40"/>
      </w:pPr>
      <w:r>
        <w:rPr>
          <w:lang w:val="en-US"/>
        </w:rPr>
        <w:t>cache consistency model,</w:t>
      </w:r>
    </w:p>
    <w:p w14:paraId="66A7E6C4" w14:textId="77777777" w:rsidR="0080326B" w:rsidRDefault="00FA401D">
      <w:pPr>
        <w:spacing w:before="40" w:after="40"/>
      </w:pPr>
      <w:r>
        <w:rPr>
          <w:lang w:val="en-US"/>
        </w:rPr>
        <w:t>cache memory tiering,</w:t>
      </w:r>
    </w:p>
    <w:p w14:paraId="524CD368" w14:textId="77777777" w:rsidR="0080326B" w:rsidRDefault="00FA401D">
      <w:pPr>
        <w:spacing w:before="40" w:after="40"/>
      </w:pPr>
      <w:r>
        <w:rPr>
          <w:lang w:val="en-US"/>
        </w:rPr>
        <w:t>cache key design,</w:t>
      </w:r>
    </w:p>
    <w:p w14:paraId="68570D54" w14:textId="77777777" w:rsidR="0080326B" w:rsidRDefault="00FA401D">
      <w:pPr>
        <w:spacing w:before="40" w:after="40"/>
      </w:pPr>
      <w:r>
        <w:rPr>
          <w:lang w:val="en-US"/>
        </w:rPr>
        <w:t>cache invalidation strategy,</w:t>
      </w:r>
    </w:p>
    <w:p w14:paraId="6EA73378" w14:textId="77777777" w:rsidR="0080326B" w:rsidRDefault="00FA401D">
      <w:pPr>
        <w:spacing w:before="40" w:after="40"/>
      </w:pPr>
      <w:r>
        <w:rPr>
          <w:lang w:val="en-US"/>
        </w:rPr>
        <w:t>tenant isolation in cache,</w:t>
      </w:r>
    </w:p>
    <w:p w14:paraId="1F6E6846" w14:textId="77777777" w:rsidR="0080326B" w:rsidRDefault="00FA401D">
      <w:pPr>
        <w:spacing w:before="40" w:after="40"/>
      </w:pPr>
      <w:r>
        <w:rPr>
          <w:lang w:val="en-US"/>
        </w:rPr>
        <w:t>security boundaries,</w:t>
      </w:r>
    </w:p>
    <w:p w14:paraId="69A30BA3" w14:textId="77777777" w:rsidR="0080326B" w:rsidRDefault="00FA401D">
      <w:pPr>
        <w:spacing w:before="40" w:after="40"/>
      </w:pPr>
      <w:r>
        <w:rPr>
          <w:lang w:val="en-US"/>
        </w:rPr>
        <w:t>cache-aside vs write-through</w:t>
      </w:r>
    </w:p>
    <w:p w14:paraId="2F024D9F" w14:textId="77777777" w:rsidR="0080326B" w:rsidRDefault="00FA401D">
      <w:pPr>
        <w:spacing w:before="40" w:after="40"/>
      </w:pPr>
      <w:r>
        <w:rPr>
          <w:lang w:val="en-US"/>
        </w:rPr>
        <w:t>vs read-through patterns,</w:t>
      </w:r>
    </w:p>
    <w:p w14:paraId="0668ABB3" w14:textId="77777777" w:rsidR="0080326B" w:rsidRDefault="00FA401D">
      <w:pPr>
        <w:spacing w:before="40" w:after="40"/>
      </w:pPr>
      <w:r>
        <w:rPr>
          <w:lang w:val="en-US"/>
        </w:rPr>
        <w:t>CDN / edge caching,</w:t>
      </w:r>
    </w:p>
    <w:p w14:paraId="788FAAD2" w14:textId="77777777" w:rsidR="0080326B" w:rsidRDefault="00FA401D">
      <w:pPr>
        <w:spacing w:before="40" w:after="40"/>
      </w:pPr>
      <w:r>
        <w:rPr>
          <w:lang w:val="en-US"/>
        </w:rPr>
        <w:t>client-side caching,</w:t>
      </w:r>
    </w:p>
    <w:p w14:paraId="3A992E5B" w14:textId="77777777" w:rsidR="0080326B" w:rsidRDefault="00FA401D">
      <w:pPr>
        <w:spacing w:before="40" w:after="40"/>
      </w:pPr>
      <w:r>
        <w:rPr>
          <w:lang w:val="en-US"/>
        </w:rPr>
        <w:t>session + auth token caching,</w:t>
      </w:r>
    </w:p>
    <w:p w14:paraId="21941A79" w14:textId="77777777" w:rsidR="0080326B" w:rsidRDefault="00FA401D">
      <w:pPr>
        <w:spacing w:before="40" w:after="40"/>
      </w:pPr>
      <w:r>
        <w:rPr>
          <w:lang w:val="en-US"/>
        </w:rPr>
        <w:t>database query caching,</w:t>
      </w:r>
    </w:p>
    <w:p w14:paraId="49C85D63" w14:textId="77777777" w:rsidR="0080326B" w:rsidRDefault="00FA401D">
      <w:pPr>
        <w:spacing w:before="40" w:after="40"/>
      </w:pPr>
      <w:r>
        <w:rPr>
          <w:lang w:val="en-US"/>
        </w:rPr>
        <w:t>cache schema versioning,</w:t>
      </w:r>
    </w:p>
    <w:p w14:paraId="26B3791B" w14:textId="77777777" w:rsidR="0080326B" w:rsidRDefault="00FA401D">
      <w:pPr>
        <w:spacing w:before="40" w:after="40"/>
      </w:pPr>
      <w:r>
        <w:rPr>
          <w:lang w:val="en-US"/>
        </w:rPr>
        <w:t>role-scoped cache keys,</w:t>
      </w:r>
    </w:p>
    <w:p w14:paraId="4E39C7FD" w14:textId="77777777" w:rsidR="0080326B" w:rsidRDefault="00FA401D">
      <w:pPr>
        <w:spacing w:before="40" w:after="40"/>
      </w:pPr>
      <w:r>
        <w:rPr>
          <w:lang w:val="en-US"/>
        </w:rPr>
        <w:t>pagination key completeness,</w:t>
      </w:r>
    </w:p>
    <w:p w14:paraId="19BA242E" w14:textId="77777777" w:rsidR="0080326B" w:rsidRDefault="00FA401D">
      <w:pPr>
        <w:spacing w:before="40" w:after="40"/>
      </w:pPr>
      <w:r>
        <w:rPr>
          <w:lang w:val="en-US"/>
        </w:rPr>
        <w:t>negative caching policy,</w:t>
      </w:r>
    </w:p>
    <w:p w14:paraId="150AC870" w14:textId="77777777" w:rsidR="0080326B" w:rsidRDefault="00FA401D">
      <w:pPr>
        <w:spacing w:before="40" w:after="40"/>
      </w:pPr>
      <w:r>
        <w:rPr>
          <w:lang w:val="en-US"/>
        </w:rPr>
        <w:t>high-cardinality attack</w:t>
      </w:r>
    </w:p>
    <w:p w14:paraId="59B82E5A" w14:textId="77777777" w:rsidR="0080326B" w:rsidRDefault="00FA401D">
      <w:pPr>
        <w:spacing w:before="40" w:after="40"/>
      </w:pPr>
      <w:r>
        <w:rPr>
          <w:lang w:val="en-US"/>
        </w:rPr>
        <w:t>prevention,</w:t>
      </w:r>
    </w:p>
    <w:p w14:paraId="09D71F58" w14:textId="77777777" w:rsidR="0080326B" w:rsidRDefault="00FA401D">
      <w:pPr>
        <w:spacing w:before="40" w:after="40"/>
      </w:pPr>
      <w:r>
        <w:rPr>
          <w:lang w:val="en-US"/>
        </w:rPr>
        <w:t>idempotency key cache safety,</w:t>
      </w:r>
    </w:p>
    <w:p w14:paraId="1CDA34FC" w14:textId="77777777" w:rsidR="0080326B" w:rsidRDefault="00FA401D">
      <w:pPr>
        <w:spacing w:before="40" w:after="40"/>
      </w:pPr>
      <w:r>
        <w:rPr>
          <w:lang w:val="en-US"/>
        </w:rPr>
        <w:t>clock skew handling,</w:t>
      </w:r>
    </w:p>
    <w:p w14:paraId="7A2F5BFE" w14:textId="77777777" w:rsidR="0080326B" w:rsidRDefault="00FA401D">
      <w:pPr>
        <w:spacing w:before="40" w:after="40"/>
      </w:pPr>
      <w:r>
        <w:rPr>
          <w:lang w:val="en-US"/>
        </w:rPr>
        <w:t>cache amplification risk,</w:t>
      </w:r>
    </w:p>
    <w:p w14:paraId="05E9252D" w14:textId="77777777" w:rsidR="0080326B" w:rsidRDefault="00FA401D">
      <w:pPr>
        <w:spacing w:before="40" w:after="40"/>
      </w:pPr>
      <w:r>
        <w:rPr>
          <w:lang w:val="en-US"/>
        </w:rPr>
        <w:t>search index coherency,</w:t>
      </w:r>
    </w:p>
    <w:p w14:paraId="5C43D33D" w14:textId="77777777" w:rsidR="0080326B" w:rsidRDefault="00FA401D">
      <w:pPr>
        <w:spacing w:before="40" w:after="40"/>
      </w:pPr>
      <w:r>
        <w:rPr>
          <w:lang w:val="en-US"/>
        </w:rPr>
        <w:t>bulk invalidation safety,</w:t>
      </w:r>
    </w:p>
    <w:p w14:paraId="310BA53A" w14:textId="77777777" w:rsidR="0080326B" w:rsidRDefault="00FA401D">
      <w:pPr>
        <w:spacing w:before="40" w:after="40"/>
      </w:pPr>
      <w:r>
        <w:rPr>
          <w:lang w:val="en-US"/>
        </w:rPr>
        <w:t>distributed cache quorum,</w:t>
      </w:r>
    </w:p>
    <w:p w14:paraId="26CE6249" w14:textId="77777777" w:rsidR="0080326B" w:rsidRDefault="00FA401D">
      <w:pPr>
        <w:spacing w:before="40" w:after="40"/>
      </w:pPr>
      <w:r>
        <w:rPr>
          <w:lang w:val="en-US"/>
        </w:rPr>
        <w:t>cross-service namespace</w:t>
      </w:r>
    </w:p>
    <w:p w14:paraId="569D578B" w14:textId="77777777" w:rsidR="0080326B" w:rsidRDefault="00FA401D">
      <w:pPr>
        <w:spacing w:before="40" w:after="40"/>
      </w:pPr>
      <w:r>
        <w:rPr>
          <w:lang w:val="en-US"/>
        </w:rPr>
        <w:t>isolation,</w:t>
      </w:r>
    </w:p>
    <w:p w14:paraId="6D346535" w14:textId="77777777" w:rsidR="0080326B" w:rsidRDefault="00FA401D">
      <w:pPr>
        <w:spacing w:before="40" w:after="40"/>
      </w:pPr>
      <w:r>
        <w:rPr>
          <w:lang w:val="en-US"/>
        </w:rPr>
        <w:t>async job cache safety,</w:t>
      </w:r>
    </w:p>
    <w:p w14:paraId="0E1B89CF" w14:textId="77777777" w:rsidR="0080326B" w:rsidRDefault="00FA401D">
      <w:pPr>
        <w:spacing w:before="40" w:after="40"/>
      </w:pPr>
      <w:r>
        <w:rPr>
          <w:lang w:val="en-US"/>
        </w:rPr>
        <w:t>cache stampede prevention,</w:t>
      </w:r>
    </w:p>
    <w:p w14:paraId="51827EE0" w14:textId="77777777" w:rsidR="0080326B" w:rsidRDefault="00FA401D">
      <w:pPr>
        <w:spacing w:before="40" w:after="40"/>
      </w:pPr>
      <w:r>
        <w:rPr>
          <w:lang w:val="en-US"/>
        </w:rPr>
        <w:t>PII in cache controls,</w:t>
      </w:r>
    </w:p>
    <w:p w14:paraId="164A2574" w14:textId="77777777" w:rsidR="0080326B" w:rsidRDefault="00FA401D">
      <w:pPr>
        <w:spacing w:before="40" w:after="40"/>
      </w:pPr>
      <w:r>
        <w:rPr>
          <w:lang w:val="en-US"/>
        </w:rPr>
        <w:t>and cache failure modes</w:t>
      </w:r>
    </w:p>
    <w:p w14:paraId="358B90F5" w14:textId="77777777" w:rsidR="0080326B" w:rsidRDefault="00FA401D">
      <w:pPr>
        <w:spacing w:before="40" w:after="40"/>
      </w:pPr>
      <w:r>
        <w:rPr>
          <w:lang w:val="en-US"/>
        </w:rPr>
        <w:t>across all app layers.</w:t>
      </w:r>
    </w:p>
    <w:p w14:paraId="4644DB39" w14:textId="77777777" w:rsidR="0080326B" w:rsidRDefault="00FA401D">
      <w:pPr>
        <w:spacing w:before="40" w:after="40"/>
      </w:pPr>
      <w:r>
        <w:rPr>
          <w:lang w:val="en-US"/>
        </w:rPr>
        <w:t>Do NOT assume a single cache layer.</w:t>
      </w:r>
    </w:p>
    <w:p w14:paraId="5A9AF9D7" w14:textId="77777777" w:rsidR="0080326B" w:rsidRDefault="00FA401D">
      <w:pPr>
        <w:spacing w:before="40" w:after="40"/>
      </w:pPr>
      <w:r>
        <w:rPr>
          <w:lang w:val="en-US"/>
        </w:rPr>
        <w:t>Do NOT assume cache is always safe</w:t>
      </w:r>
    </w:p>
    <w:p w14:paraId="066F88AC" w14:textId="77777777" w:rsidR="0080326B" w:rsidRDefault="00FA401D">
      <w:pPr>
        <w:spacing w:before="40" w:after="40"/>
      </w:pPr>
      <w:r>
        <w:rPr>
          <w:lang w:val="en-US"/>
        </w:rPr>
        <w:t>to populate.</w:t>
      </w:r>
    </w:p>
    <w:p w14:paraId="7FDAE09C" w14:textId="77777777" w:rsidR="0080326B" w:rsidRDefault="00FA401D">
      <w:pPr>
        <w:spacing w:before="40" w:after="40"/>
      </w:pPr>
      <w:r>
        <w:rPr>
          <w:lang w:val="en-US"/>
        </w:rPr>
        <w:t>Do NOT assume invalidation is simple.</w:t>
      </w:r>
    </w:p>
    <w:p w14:paraId="0AE7AE5F" w14:textId="77777777" w:rsidR="0080326B" w:rsidRDefault="00FA401D">
      <w:pPr>
        <w:spacing w:before="40" w:after="40"/>
      </w:pPr>
      <w:r>
        <w:rPr>
          <w:lang w:val="en-US"/>
        </w:rPr>
        <w:t>Do NOT assume cache is tenant-safe</w:t>
      </w:r>
    </w:p>
    <w:p w14:paraId="751922FD" w14:textId="77777777" w:rsidR="0080326B" w:rsidRDefault="00FA401D">
      <w:pPr>
        <w:spacing w:before="40" w:after="40"/>
      </w:pPr>
      <w:r>
        <w:rPr>
          <w:lang w:val="en-US"/>
        </w:rPr>
        <w:t>by default.</w:t>
      </w:r>
    </w:p>
    <w:p w14:paraId="606031C1" w14:textId="77777777" w:rsidR="0080326B" w:rsidRDefault="00FA401D">
      <w:pPr>
        <w:spacing w:before="40" w:after="40"/>
      </w:pPr>
      <w:r>
        <w:rPr>
          <w:lang w:val="en-US"/>
        </w:rPr>
        <w:t>Do NOT assume schema never changes.</w:t>
      </w:r>
    </w:p>
    <w:p w14:paraId="65619E0A" w14:textId="77777777" w:rsidR="0080326B" w:rsidRDefault="00FA401D">
      <w:pPr>
        <w:spacing w:before="40" w:after="40"/>
      </w:pPr>
      <w:r>
        <w:rPr>
          <w:lang w:val="en-US"/>
        </w:rPr>
        <w:t>Do NOT assume role changes invalidate</w:t>
      </w:r>
    </w:p>
    <w:p w14:paraId="6CF8D92B" w14:textId="77777777" w:rsidR="0080326B" w:rsidRDefault="00FA401D">
      <w:pPr>
        <w:spacing w:before="40" w:after="40"/>
      </w:pPr>
      <w:r>
        <w:rPr>
          <w:lang w:val="en-US"/>
        </w:rPr>
        <w:t>automatically.</w:t>
      </w:r>
    </w:p>
    <w:p w14:paraId="21B04A46" w14:textId="77777777" w:rsidR="0080326B" w:rsidRDefault="00FA401D">
      <w:pPr>
        <w:spacing w:before="40" w:after="40"/>
      </w:pPr>
      <w:r>
        <w:rPr>
          <w:lang w:val="en-US"/>
        </w:rPr>
        <w:t>Do NOT assume clocks are in sync</w:t>
      </w:r>
    </w:p>
    <w:p w14:paraId="031E1874" w14:textId="77777777" w:rsidR="0080326B" w:rsidRDefault="00FA401D">
      <w:pPr>
        <w:spacing w:before="40" w:after="40"/>
      </w:pPr>
      <w:r>
        <w:rPr>
          <w:lang w:val="en-US"/>
        </w:rPr>
        <w:t>across regions.</w:t>
      </w:r>
    </w:p>
    <w:p w14:paraId="349CD662" w14:textId="77777777" w:rsidR="0080326B" w:rsidRDefault="00FA401D">
      <w:pPr>
        <w:spacing w:before="40" w:after="40"/>
      </w:pPr>
      <w:r>
        <w:rPr>
          <w:lang w:val="en-US"/>
        </w:rPr>
        <w:t>Do NOT assume negative results are</w:t>
      </w:r>
    </w:p>
    <w:p w14:paraId="7FD948F0" w14:textId="77777777" w:rsidR="0080326B" w:rsidRDefault="00FA401D">
      <w:pPr>
        <w:spacing w:before="40" w:after="40"/>
      </w:pPr>
      <w:r>
        <w:rPr>
          <w:lang w:val="en-US"/>
        </w:rPr>
        <w:t>safe to cache aggressively.</w:t>
      </w:r>
    </w:p>
    <w:p w14:paraId="4DD02023" w14:textId="77777777" w:rsidR="0080326B" w:rsidRDefault="00FA401D">
      <w:pPr>
        <w:spacing w:before="40" w:after="40"/>
      </w:pPr>
      <w:r>
        <w:rPr>
          <w:lang w:val="en-US"/>
        </w:rPr>
        <w:t>Do NOT assume cache keys are</w:t>
      </w:r>
    </w:p>
    <w:p w14:paraId="446DCFC8" w14:textId="77777777" w:rsidR="0080326B" w:rsidRDefault="00FA401D">
      <w:pPr>
        <w:spacing w:before="40" w:after="40"/>
      </w:pPr>
      <w:r>
        <w:rPr>
          <w:lang w:val="en-US"/>
        </w:rPr>
        <w:lastRenderedPageBreak/>
        <w:t>collision-free by default.</w:t>
      </w:r>
    </w:p>
    <w:p w14:paraId="43C9092B" w14:textId="77777777" w:rsidR="0080326B" w:rsidRDefault="00FA401D">
      <w:pPr>
        <w:spacing w:before="40" w:after="40"/>
      </w:pPr>
      <w:r>
        <w:rPr>
          <w:lang w:val="en-US"/>
        </w:rPr>
        <w:t>Do NOT assume one Redis instance</w:t>
      </w:r>
    </w:p>
    <w:p w14:paraId="1271847A" w14:textId="77777777" w:rsidR="0080326B" w:rsidRDefault="00FA401D">
      <w:pPr>
        <w:spacing w:before="40" w:after="40"/>
      </w:pPr>
      <w:r>
        <w:rPr>
          <w:lang w:val="en-US"/>
        </w:rPr>
        <w:t>is safe for all data types.</w:t>
      </w:r>
    </w:p>
    <w:p w14:paraId="27F3E53C" w14:textId="77777777" w:rsidR="0080326B" w:rsidRDefault="00FA401D">
      <w:pPr>
        <w:spacing w:before="40" w:after="40"/>
      </w:pPr>
      <w:r>
        <w:rPr>
          <w:lang w:val="en-US"/>
        </w:rPr>
        <w:t>Do NOT assume eventual consistency</w:t>
      </w:r>
    </w:p>
    <w:p w14:paraId="52ADE904" w14:textId="77777777" w:rsidR="0080326B" w:rsidRDefault="00FA401D">
      <w:pPr>
        <w:spacing w:before="40" w:after="40"/>
      </w:pPr>
      <w:r>
        <w:rPr>
          <w:lang w:val="en-US"/>
        </w:rPr>
        <w:t>is acceptable for all data.</w:t>
      </w:r>
    </w:p>
    <w:p w14:paraId="74D11D76" w14:textId="77777777" w:rsidR="0080326B" w:rsidRDefault="00FA401D">
      <w:pPr>
        <w:spacing w:before="40" w:after="40"/>
      </w:pPr>
      <w:r>
        <w:rPr>
          <w:lang w:val="en-US"/>
        </w:rPr>
        <w:t>Assume stale data will cause bugs.</w:t>
      </w:r>
    </w:p>
    <w:p w14:paraId="15641DFF" w14:textId="77777777" w:rsidR="0080326B" w:rsidRDefault="00FA401D">
      <w:pPr>
        <w:spacing w:before="40" w:after="40"/>
      </w:pPr>
      <w:r>
        <w:rPr>
          <w:lang w:val="en-US"/>
        </w:rPr>
        <w:t>Assume cache will be a security</w:t>
      </w:r>
    </w:p>
    <w:p w14:paraId="3CDF894B" w14:textId="77777777" w:rsidR="0080326B" w:rsidRDefault="00FA401D">
      <w:pPr>
        <w:spacing w:before="40" w:after="40"/>
      </w:pPr>
      <w:r>
        <w:rPr>
          <w:lang w:val="en-US"/>
        </w:rPr>
        <w:t>boundary violation if not scoped.</w:t>
      </w:r>
    </w:p>
    <w:p w14:paraId="66A2CAED" w14:textId="77777777" w:rsidR="0080326B" w:rsidRDefault="00FA401D">
      <w:pPr>
        <w:spacing w:before="40" w:after="40"/>
      </w:pPr>
      <w:r>
        <w:rPr>
          <w:lang w:val="en-US"/>
        </w:rPr>
        <w:t>Assume cache will fail --- plan for it.</w:t>
      </w:r>
    </w:p>
    <w:p w14:paraId="0E4FC748" w14:textId="77777777" w:rsidR="0080326B" w:rsidRDefault="00FA401D">
      <w:pPr>
        <w:spacing w:before="40" w:after="40"/>
      </w:pPr>
      <w:r>
        <w:rPr>
          <w:lang w:val="en-US"/>
        </w:rPr>
        <w:t>Assume PII will leak through cache</w:t>
      </w:r>
    </w:p>
    <w:p w14:paraId="259CDF30" w14:textId="77777777" w:rsidR="0080326B" w:rsidRDefault="00FA401D">
      <w:pPr>
        <w:spacing w:before="40" w:after="40"/>
      </w:pPr>
      <w:r>
        <w:rPr>
          <w:lang w:val="en-US"/>
        </w:rPr>
        <w:t>if not explicitly prevented.</w:t>
      </w:r>
    </w:p>
    <w:p w14:paraId="0E2AF99A" w14:textId="77777777" w:rsidR="0080326B" w:rsidRDefault="00FA401D">
      <w:pPr>
        <w:spacing w:before="40" w:after="40"/>
      </w:pPr>
      <w:r>
        <w:rPr>
          <w:lang w:val="en-US"/>
        </w:rPr>
        <w:t>Assume schema will evolve and break</w:t>
      </w:r>
    </w:p>
    <w:p w14:paraId="21B62F29" w14:textId="77777777" w:rsidR="0080326B" w:rsidRDefault="00FA401D">
      <w:pPr>
        <w:spacing w:before="40" w:after="40"/>
      </w:pPr>
      <w:r>
        <w:rPr>
          <w:lang w:val="en-US"/>
        </w:rPr>
        <w:t>cached objects silently.</w:t>
      </w:r>
    </w:p>
    <w:p w14:paraId="653C03CC" w14:textId="77777777" w:rsidR="0080326B" w:rsidRDefault="00FA401D">
      <w:pPr>
        <w:spacing w:before="40" w:after="40"/>
      </w:pPr>
      <w:r>
        <w:rPr>
          <w:lang w:val="en-US"/>
        </w:rPr>
        <w:t>Assume bulk operations will cause</w:t>
      </w:r>
    </w:p>
    <w:p w14:paraId="4A6A8306" w14:textId="77777777" w:rsidR="0080326B" w:rsidRDefault="00FA401D">
      <w:pPr>
        <w:spacing w:before="40" w:after="40"/>
      </w:pPr>
      <w:r>
        <w:rPr>
          <w:lang w:val="en-US"/>
        </w:rPr>
        <w:t>invalidation storms.</w:t>
      </w:r>
    </w:p>
    <w:p w14:paraId="733155D1" w14:textId="77777777" w:rsidR="0080326B" w:rsidRDefault="00FA401D">
      <w:pPr>
        <w:spacing w:before="40" w:after="40"/>
      </w:pPr>
      <w:r>
        <w:rPr>
          <w:lang w:val="en-US"/>
        </w:rPr>
        <w:t>Assume attackers will enumerate</w:t>
      </w:r>
    </w:p>
    <w:p w14:paraId="46B62E8F" w14:textId="77777777" w:rsidR="0080326B" w:rsidRDefault="00FA401D">
      <w:pPr>
        <w:spacing w:before="40" w:after="40"/>
      </w:pPr>
      <w:r>
        <w:rPr>
          <w:lang w:val="en-US"/>
        </w:rPr>
        <w:t>query params to exhaust cache.</w:t>
      </w:r>
    </w:p>
    <w:p w14:paraId="5624F2B3" w14:textId="77777777" w:rsidR="0080326B" w:rsidRDefault="00FA401D">
      <w:pPr>
        <w:spacing w:before="40" w:after="40"/>
      </w:pPr>
      <w:r>
        <w:rPr>
          <w:lang w:val="en-US"/>
        </w:rPr>
        <w:t>Assume search result floods will</w:t>
      </w:r>
    </w:p>
    <w:p w14:paraId="627F9331" w14:textId="77777777" w:rsidR="0080326B" w:rsidRDefault="00FA401D">
      <w:pPr>
        <w:spacing w:before="40" w:after="40"/>
      </w:pPr>
      <w:r>
        <w:rPr>
          <w:lang w:val="en-US"/>
        </w:rPr>
        <w:t>evict critical auth keys if</w:t>
      </w:r>
    </w:p>
    <w:p w14:paraId="533EBAA8" w14:textId="77777777" w:rsidR="0080326B" w:rsidRDefault="00FA401D">
      <w:pPr>
        <w:spacing w:before="40" w:after="40"/>
      </w:pPr>
      <w:r>
        <w:rPr>
          <w:lang w:val="en-US"/>
        </w:rPr>
        <w:t>not isolated.</w:t>
      </w:r>
    </w:p>
    <w:p w14:paraId="288BA28A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0FE74401" w14:textId="77777777" w:rsidR="0080326B" w:rsidRDefault="00FA401D">
      <w:pPr>
        <w:ind w:left="720" w:hanging="360"/>
      </w:pPr>
      <w:r>
        <w:rPr>
          <w:lang w:val="en-US"/>
        </w:rPr>
        <w:t>• Section 07 --- Data Model</w:t>
      </w:r>
    </w:p>
    <w:p w14:paraId="362892DC" w14:textId="77777777" w:rsidR="0080326B" w:rsidRDefault="00FA401D">
      <w:pPr>
        <w:spacing w:before="40" w:after="40"/>
      </w:pPr>
      <w:r>
        <w:rPr>
          <w:lang w:val="en-US"/>
        </w:rPr>
        <w:t>(what data is cacheable,</w:t>
      </w:r>
    </w:p>
    <w:p w14:paraId="4D96DA1D" w14:textId="77777777" w:rsidR="0080326B" w:rsidRDefault="00FA401D">
      <w:pPr>
        <w:spacing w:before="40" w:after="40"/>
      </w:pPr>
      <w:r>
        <w:rPr>
          <w:lang w:val="en-US"/>
        </w:rPr>
        <w:t>schema version tracking)</w:t>
      </w:r>
    </w:p>
    <w:p w14:paraId="2F3A5C5C" w14:textId="77777777" w:rsidR="0080326B" w:rsidRDefault="00FA401D">
      <w:pPr>
        <w:ind w:left="720" w:hanging="360"/>
      </w:pPr>
      <w:r>
        <w:rPr>
          <w:lang w:val="en-US"/>
        </w:rPr>
        <w:t>• Section 08 --- API Design</w:t>
      </w:r>
    </w:p>
    <w:p w14:paraId="6CF5F662" w14:textId="77777777" w:rsidR="0080326B" w:rsidRDefault="00FA401D">
      <w:pPr>
        <w:spacing w:before="40" w:after="40"/>
      </w:pPr>
      <w:r>
        <w:rPr>
          <w:lang w:val="en-US"/>
        </w:rPr>
        <w:t>(cache headers, ETags,</w:t>
      </w:r>
    </w:p>
    <w:p w14:paraId="32F9F9F3" w14:textId="77777777" w:rsidR="0080326B" w:rsidRDefault="00FA401D">
      <w:pPr>
        <w:spacing w:before="40" w:after="40"/>
      </w:pPr>
      <w:r>
        <w:rPr>
          <w:lang w:val="en-US"/>
        </w:rPr>
        <w:t>idempotency keys)</w:t>
      </w:r>
    </w:p>
    <w:p w14:paraId="3AF6ABEE" w14:textId="77777777" w:rsidR="0080326B" w:rsidRDefault="00FA401D">
      <w:pPr>
        <w:ind w:left="720" w:hanging="360"/>
      </w:pPr>
      <w:r>
        <w:rPr>
          <w:lang w:val="en-US"/>
        </w:rPr>
        <w:t>• Section 11 --- Search &amp; Discovery</w:t>
      </w:r>
    </w:p>
    <w:p w14:paraId="242E9C55" w14:textId="77777777" w:rsidR="0080326B" w:rsidRDefault="00FA401D">
      <w:pPr>
        <w:spacing w:before="40" w:after="40"/>
      </w:pPr>
      <w:r>
        <w:rPr>
          <w:lang w:val="en-US"/>
        </w:rPr>
        <w:t>(index update → cache invalidation)</w:t>
      </w:r>
    </w:p>
    <w:p w14:paraId="2B303EAC" w14:textId="77777777" w:rsidR="0080326B" w:rsidRDefault="00FA401D">
      <w:pPr>
        <w:ind w:left="720" w:hanging="360"/>
      </w:pPr>
      <w:r>
        <w:rPr>
          <w:lang w:val="en-US"/>
        </w:rPr>
        <w:t>• Section 13 --- Async Processing</w:t>
      </w:r>
    </w:p>
    <w:p w14:paraId="74E1257F" w14:textId="77777777" w:rsidR="0080326B" w:rsidRDefault="00FA401D">
      <w:pPr>
        <w:spacing w:before="40" w:after="40"/>
      </w:pPr>
      <w:r>
        <w:rPr>
          <w:lang w:val="en-US"/>
        </w:rPr>
        <w:t>(async jobs must read from</w:t>
      </w:r>
    </w:p>
    <w:p w14:paraId="7C68713E" w14:textId="77777777" w:rsidR="0080326B" w:rsidRDefault="00FA401D">
      <w:pPr>
        <w:spacing w:before="40" w:after="40"/>
      </w:pPr>
      <w:r>
        <w:rPr>
          <w:lang w:val="en-US"/>
        </w:rPr>
        <w:t>source of truth, not cache)</w:t>
      </w:r>
    </w:p>
    <w:p w14:paraId="4DCD5E52" w14:textId="77777777" w:rsidR="0080326B" w:rsidRDefault="00FA401D">
      <w:pPr>
        <w:ind w:left="720" w:hanging="360"/>
      </w:pPr>
      <w:r>
        <w:rPr>
          <w:lang w:val="en-US"/>
        </w:rPr>
        <w:t>• Section 16 --- Rate Governance</w:t>
      </w:r>
    </w:p>
    <w:p w14:paraId="5AA840EF" w14:textId="77777777" w:rsidR="0080326B" w:rsidRDefault="00FA401D">
      <w:pPr>
        <w:spacing w:before="40" w:after="40"/>
      </w:pPr>
      <w:r>
        <w:rPr>
          <w:lang w:val="en-US"/>
        </w:rPr>
        <w:t>(cache hit rate limit alignment,</w:t>
      </w:r>
    </w:p>
    <w:p w14:paraId="03D0062A" w14:textId="77777777" w:rsidR="0080326B" w:rsidRDefault="00FA401D">
      <w:pPr>
        <w:spacing w:before="40" w:after="40"/>
      </w:pPr>
      <w:r>
        <w:rPr>
          <w:lang w:val="en-US"/>
        </w:rPr>
        <w:t>bulk invalidation rate limiting,</w:t>
      </w:r>
    </w:p>
    <w:p w14:paraId="5E893DF7" w14:textId="77777777" w:rsidR="0080326B" w:rsidRDefault="00FA401D">
      <w:pPr>
        <w:spacing w:before="40" w:after="40"/>
      </w:pPr>
      <w:r>
        <w:rPr>
          <w:lang w:val="en-US"/>
        </w:rPr>
        <w:t>high-cardinality abuse protection)</w:t>
      </w:r>
    </w:p>
    <w:p w14:paraId="521B1C39" w14:textId="77777777" w:rsidR="0080326B" w:rsidRDefault="00FA401D">
      <w:pPr>
        <w:ind w:left="720" w:hanging="360"/>
      </w:pPr>
      <w:r>
        <w:rPr>
          <w:lang w:val="en-US"/>
        </w:rPr>
        <w:t>• Section 17 --- Data Integrity</w:t>
      </w:r>
    </w:p>
    <w:p w14:paraId="75169B55" w14:textId="77777777" w:rsidR="0080326B" w:rsidRDefault="00FA401D">
      <w:pPr>
        <w:spacing w:before="40" w:after="40"/>
      </w:pPr>
      <w:r>
        <w:rPr>
          <w:lang w:val="en-US"/>
        </w:rPr>
        <w:t>(schema migrations → cache</w:t>
      </w:r>
    </w:p>
    <w:p w14:paraId="7F5209E8" w14:textId="77777777" w:rsidR="0080326B" w:rsidRDefault="00FA401D">
      <w:pPr>
        <w:spacing w:before="40" w:after="40"/>
      </w:pPr>
      <w:r>
        <w:rPr>
          <w:lang w:val="en-US"/>
        </w:rPr>
        <w:t>version mismatch handling)</w:t>
      </w:r>
    </w:p>
    <w:p w14:paraId="0952F734" w14:textId="77777777" w:rsidR="0080326B" w:rsidRDefault="00FA401D">
      <w:pPr>
        <w:ind w:left="720" w:hanging="360"/>
      </w:pPr>
      <w:r>
        <w:rPr>
          <w:lang w:val="en-US"/>
        </w:rPr>
        <w:t>• Section 18 --- Security</w:t>
      </w:r>
    </w:p>
    <w:p w14:paraId="4EE24B59" w14:textId="77777777" w:rsidR="0080326B" w:rsidRDefault="00FA401D">
      <w:pPr>
        <w:spacing w:before="40" w:after="40"/>
      </w:pPr>
      <w:r>
        <w:rPr>
          <w:lang w:val="en-US"/>
        </w:rPr>
        <w:t>(auth token cache, tenant</w:t>
      </w:r>
    </w:p>
    <w:p w14:paraId="5A717DC8" w14:textId="77777777" w:rsidR="0080326B" w:rsidRDefault="00FA401D">
      <w:pPr>
        <w:spacing w:before="40" w:after="40"/>
      </w:pPr>
      <w:r>
        <w:rPr>
          <w:lang w:val="en-US"/>
        </w:rPr>
        <w:t>isolation, no PII in shared cache,</w:t>
      </w:r>
    </w:p>
    <w:p w14:paraId="4EF34370" w14:textId="77777777" w:rsidR="0080326B" w:rsidRDefault="00FA401D">
      <w:pPr>
        <w:spacing w:before="40" w:after="40"/>
      </w:pPr>
      <w:r>
        <w:rPr>
          <w:lang w:val="en-US"/>
        </w:rPr>
        <w:t>permission change invalidation,</w:t>
      </w:r>
    </w:p>
    <w:p w14:paraId="656EFB19" w14:textId="77777777" w:rsidR="0080326B" w:rsidRDefault="00FA401D">
      <w:pPr>
        <w:spacing w:before="40" w:after="40"/>
      </w:pPr>
      <w:r>
        <w:rPr>
          <w:lang w:val="en-US"/>
        </w:rPr>
        <w:t>fail-open prohibition)</w:t>
      </w:r>
    </w:p>
    <w:p w14:paraId="6DA3DEFF" w14:textId="77777777" w:rsidR="0080326B" w:rsidRDefault="00FA401D">
      <w:pPr>
        <w:ind w:left="720" w:hanging="360"/>
      </w:pPr>
      <w:r>
        <w:rPr>
          <w:lang w:val="en-US"/>
        </w:rPr>
        <w:t>• Section 19 --- Privacy</w:t>
      </w:r>
    </w:p>
    <w:p w14:paraId="42AED293" w14:textId="77777777" w:rsidR="0080326B" w:rsidRDefault="00FA401D">
      <w:pPr>
        <w:spacing w:before="40" w:after="40"/>
      </w:pPr>
      <w:r>
        <w:rPr>
          <w:lang w:val="en-US"/>
        </w:rPr>
        <w:t>(PII classification --- Tier 3/4</w:t>
      </w:r>
    </w:p>
    <w:p w14:paraId="47D127A5" w14:textId="77777777" w:rsidR="0080326B" w:rsidRDefault="00FA401D">
      <w:pPr>
        <w:spacing w:before="40" w:after="40"/>
      </w:pPr>
      <w:r>
        <w:rPr>
          <w:lang w:val="en-US"/>
        </w:rPr>
        <w:t>must never enter shared cache)</w:t>
      </w:r>
    </w:p>
    <w:p w14:paraId="3DEAC167" w14:textId="77777777" w:rsidR="0080326B" w:rsidRDefault="00FA401D">
      <w:pPr>
        <w:ind w:left="720" w:hanging="360"/>
      </w:pPr>
      <w:r>
        <w:rPr>
          <w:lang w:val="en-US"/>
        </w:rPr>
        <w:t>• Section 22 --- Resilience</w:t>
      </w:r>
    </w:p>
    <w:p w14:paraId="720A6BCD" w14:textId="77777777" w:rsidR="0080326B" w:rsidRDefault="00FA401D">
      <w:pPr>
        <w:spacing w:before="40" w:after="40"/>
      </w:pPr>
      <w:r>
        <w:rPr>
          <w:lang w:val="en-US"/>
        </w:rPr>
        <w:t>(cache failure behavior)</w:t>
      </w:r>
    </w:p>
    <w:p w14:paraId="14D67A15" w14:textId="77777777" w:rsidR="0080326B" w:rsidRDefault="00FA401D">
      <w:pPr>
        <w:ind w:left="720" w:hanging="360"/>
      </w:pPr>
      <w:r>
        <w:rPr>
          <w:lang w:val="en-US"/>
        </w:rPr>
        <w:t>• Section 27 --- Observability</w:t>
      </w:r>
    </w:p>
    <w:p w14:paraId="03162C9B" w14:textId="77777777" w:rsidR="0080326B" w:rsidRDefault="00FA401D">
      <w:pPr>
        <w:spacing w:before="40" w:after="40"/>
      </w:pPr>
      <w:r>
        <w:rPr>
          <w:lang w:val="en-US"/>
        </w:rPr>
        <w:lastRenderedPageBreak/>
        <w:t>(cache hit rate, eviction metrics)</w:t>
      </w:r>
    </w:p>
    <w:p w14:paraId="04B9F9E6" w14:textId="77777777" w:rsidR="0080326B" w:rsidRDefault="00FA401D">
      <w:pPr>
        <w:spacing w:before="40" w:after="40"/>
      </w:pPr>
      <w:r>
        <w:rPr>
          <w:lang w:val="en-US"/>
        </w:rPr>
        <w:t>1\. CACHE LAYER DECLARATION</w:t>
      </w:r>
    </w:p>
    <w:p w14:paraId="6DB499E3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480862D" w14:textId="77777777" w:rsidR="0080326B" w:rsidRDefault="00FA401D">
      <w:pPr>
        <w:spacing w:before="40" w:after="40"/>
      </w:pPr>
      <w:r>
        <w:rPr>
          <w:lang w:val="en-US"/>
        </w:rPr>
        <w:t>Declare every cache layer in use:</w:t>
      </w:r>
    </w:p>
    <w:p w14:paraId="11A84C7C" w14:textId="77777777" w:rsidR="0080326B" w:rsidRDefault="00FA401D">
      <w:pPr>
        <w:spacing w:before="40" w:after="40"/>
      </w:pPr>
      <w:r>
        <w:rPr>
          <w:lang w:val="en-US"/>
        </w:rPr>
        <w:t>CDN / Edge cache:</w:t>
      </w:r>
    </w:p>
    <w:p w14:paraId="008AE640" w14:textId="77777777" w:rsidR="0080326B" w:rsidRDefault="00FA401D">
      <w:pPr>
        <w:spacing w:before="40" w:after="40"/>
      </w:pPr>
      <w:r>
        <w:rPr>
          <w:lang w:val="en-US"/>
        </w:rPr>
        <w:t>Used? (yes / no)</w:t>
      </w:r>
    </w:p>
    <w:p w14:paraId="6BAFD760" w14:textId="77777777" w:rsidR="0080326B" w:rsidRDefault="00FA401D">
      <w:pPr>
        <w:spacing w:before="40" w:after="40"/>
      </w:pPr>
      <w:r>
        <w:rPr>
          <w:lang w:val="en-US"/>
        </w:rPr>
        <w:t>Provider: \_\_\_</w:t>
      </w:r>
    </w:p>
    <w:p w14:paraId="53E66B92" w14:textId="77777777" w:rsidR="0080326B" w:rsidRDefault="00FA401D">
      <w:pPr>
        <w:spacing w:before="40" w:after="40"/>
      </w:pPr>
      <w:r>
        <w:rPr>
          <w:lang w:val="en-US"/>
        </w:rPr>
        <w:t>Caches: static assets /</w:t>
      </w:r>
    </w:p>
    <w:p w14:paraId="49B9A26B" w14:textId="77777777" w:rsidR="0080326B" w:rsidRDefault="00FA401D">
      <w:pPr>
        <w:spacing w:before="40" w:after="40"/>
      </w:pPr>
      <w:r>
        <w:rPr>
          <w:lang w:val="en-US"/>
        </w:rPr>
        <w:t>public API responses /</w:t>
      </w:r>
    </w:p>
    <w:p w14:paraId="7198CFAA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0E63A313" w14:textId="77777777" w:rsidR="0080326B" w:rsidRDefault="00FA401D">
      <w:pPr>
        <w:spacing w:before="40" w:after="40"/>
      </w:pPr>
      <w:r>
        <w:rPr>
          <w:lang w:val="en-US"/>
        </w:rPr>
        <w:t>Application-level cache:</w:t>
      </w:r>
    </w:p>
    <w:p w14:paraId="1F73BC30" w14:textId="77777777" w:rsidR="0080326B" w:rsidRDefault="00FA401D">
      <w:pPr>
        <w:spacing w:before="40" w:after="40"/>
      </w:pPr>
      <w:r>
        <w:rPr>
          <w:lang w:val="en-US"/>
        </w:rPr>
        <w:t>Used? (yes / no)</w:t>
      </w:r>
    </w:p>
    <w:p w14:paraId="36073E54" w14:textId="77777777" w:rsidR="0080326B" w:rsidRDefault="00FA401D">
      <w:pPr>
        <w:spacing w:before="40" w:after="40"/>
      </w:pPr>
      <w:r>
        <w:rPr>
          <w:lang w:val="en-US"/>
        </w:rPr>
        <w:t>Technology: Redis / Memcached /</w:t>
      </w:r>
    </w:p>
    <w:p w14:paraId="4EEEDB88" w14:textId="77777777" w:rsidR="0080326B" w:rsidRDefault="00FA401D">
      <w:pPr>
        <w:spacing w:before="40" w:after="40"/>
      </w:pPr>
      <w:r>
        <w:rPr>
          <w:lang w:val="en-US"/>
        </w:rPr>
        <w:t>in-process / declare</w:t>
      </w:r>
    </w:p>
    <w:p w14:paraId="3C68C108" w14:textId="77777777" w:rsidR="0080326B" w:rsidRDefault="00FA401D">
      <w:pPr>
        <w:spacing w:before="40" w:after="40"/>
      </w:pPr>
      <w:r>
        <w:rPr>
          <w:lang w:val="en-US"/>
        </w:rPr>
        <w:t>Shared across services?</w:t>
      </w:r>
    </w:p>
    <w:p w14:paraId="19C2147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597FAC9" w14:textId="77777777" w:rsidR="0080326B" w:rsidRDefault="00FA401D">
      <w:pPr>
        <w:spacing w:before="40" w:after="40"/>
      </w:pPr>
      <w:r>
        <w:rPr>
          <w:lang w:val="en-US"/>
        </w:rPr>
        <w:t>If shared: namespace isolation</w:t>
      </w:r>
    </w:p>
    <w:p w14:paraId="727CDDE3" w14:textId="77777777" w:rsidR="0080326B" w:rsidRDefault="00FA401D">
      <w:pPr>
        <w:spacing w:before="40" w:after="40"/>
      </w:pPr>
      <w:r>
        <w:rPr>
          <w:lang w:val="en-US"/>
        </w:rPr>
        <w:t>enforced? (yes --- always)</w:t>
      </w:r>
    </w:p>
    <w:p w14:paraId="3B594ABF" w14:textId="77777777" w:rsidR="0080326B" w:rsidRDefault="00FA401D">
      <w:pPr>
        <w:spacing w:before="40" w:after="40"/>
      </w:pPr>
      <w:r>
        <w:rPr>
          <w:lang w:val="en-US"/>
        </w:rPr>
        <w:t>See Section 09 below.</w:t>
      </w:r>
    </w:p>
    <w:p w14:paraId="6B954FD6" w14:textId="77777777" w:rsidR="0080326B" w:rsidRDefault="00FA401D">
      <w:pPr>
        <w:spacing w:before="40" w:after="40"/>
      </w:pPr>
      <w:r>
        <w:rPr>
          <w:lang w:val="en-US"/>
        </w:rPr>
        <w:t>Database query cache:</w:t>
      </w:r>
    </w:p>
    <w:p w14:paraId="5A24A566" w14:textId="77777777" w:rsidR="0080326B" w:rsidRDefault="00FA401D">
      <w:pPr>
        <w:spacing w:before="40" w:after="40"/>
      </w:pPr>
      <w:r>
        <w:rPr>
          <w:lang w:val="en-US"/>
        </w:rPr>
        <w:t>Used? (yes / no)</w:t>
      </w:r>
    </w:p>
    <w:p w14:paraId="4AEA202E" w14:textId="77777777" w:rsidR="0080326B" w:rsidRDefault="00FA401D">
      <w:pPr>
        <w:spacing w:before="40" w:after="40"/>
      </w:pPr>
      <w:r>
        <w:rPr>
          <w:lang w:val="en-US"/>
        </w:rPr>
        <w:t>ORM-level? (yes / no)</w:t>
      </w:r>
    </w:p>
    <w:p w14:paraId="12E174A8" w14:textId="77777777" w:rsidR="0080326B" w:rsidRDefault="00FA401D">
      <w:pPr>
        <w:spacing w:before="40" w:after="40"/>
      </w:pPr>
      <w:r>
        <w:rPr>
          <w:lang w:val="en-US"/>
        </w:rPr>
        <w:t>Explicit query cache? (yes / no)</w:t>
      </w:r>
    </w:p>
    <w:p w14:paraId="6E4512BE" w14:textId="77777777" w:rsidR="0080326B" w:rsidRDefault="00FA401D">
      <w:pPr>
        <w:spacing w:before="40" w:after="40"/>
      </w:pPr>
      <w:r>
        <w:rPr>
          <w:lang w:val="en-US"/>
        </w:rPr>
        <w:t>Client-side cache:</w:t>
      </w:r>
    </w:p>
    <w:p w14:paraId="6AECE853" w14:textId="77777777" w:rsidR="0080326B" w:rsidRDefault="00FA401D">
      <w:pPr>
        <w:spacing w:before="40" w:after="40"/>
      </w:pPr>
      <w:r>
        <w:rPr>
          <w:lang w:val="en-US"/>
        </w:rPr>
        <w:t>Browser cache? (yes / no)</w:t>
      </w:r>
    </w:p>
    <w:p w14:paraId="1D99A82C" w14:textId="77777777" w:rsidR="0080326B" w:rsidRDefault="00FA401D">
      <w:pPr>
        <w:spacing w:before="40" w:after="40"/>
      </w:pPr>
      <w:r>
        <w:rPr>
          <w:lang w:val="en-US"/>
        </w:rPr>
        <w:t>Mobile local cache? (yes / no)</w:t>
      </w:r>
    </w:p>
    <w:p w14:paraId="2AD568BE" w14:textId="77777777" w:rsidR="0080326B" w:rsidRDefault="00FA401D">
      <w:pPr>
        <w:spacing w:before="40" w:after="40"/>
      </w:pPr>
      <w:r>
        <w:rPr>
          <w:lang w:val="en-US"/>
        </w:rPr>
        <w:t>Service worker cache? (yes / no)</w:t>
      </w:r>
    </w:p>
    <w:p w14:paraId="582002CF" w14:textId="77777777" w:rsidR="0080326B" w:rsidRDefault="00FA401D">
      <w:pPr>
        <w:spacing w:before="40" w:after="40"/>
      </w:pPr>
      <w:r>
        <w:rPr>
          <w:lang w:val="en-US"/>
        </w:rPr>
        <w:t>Session / auth token cache:</w:t>
      </w:r>
    </w:p>
    <w:p w14:paraId="5F18AB78" w14:textId="77777777" w:rsidR="0080326B" w:rsidRDefault="00FA401D">
      <w:pPr>
        <w:spacing w:before="40" w:after="40"/>
      </w:pPr>
      <w:r>
        <w:rPr>
          <w:lang w:val="en-US"/>
        </w:rPr>
        <w:t>Sessions cached? (yes / no)</w:t>
      </w:r>
    </w:p>
    <w:p w14:paraId="5077067D" w14:textId="77777777" w:rsidR="0080326B" w:rsidRDefault="00FA401D">
      <w:pPr>
        <w:spacing w:before="40" w:after="40"/>
      </w:pPr>
      <w:r>
        <w:rPr>
          <w:lang w:val="en-US"/>
        </w:rPr>
        <w:t>Token validation cached?</w:t>
      </w:r>
    </w:p>
    <w:p w14:paraId="0140D8D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FCB1AAD" w14:textId="77777777" w:rsidR="0080326B" w:rsidRDefault="00FA401D">
      <w:pPr>
        <w:spacing w:before="40" w:after="40"/>
      </w:pPr>
      <w:r>
        <w:rPr>
          <w:lang w:val="en-US"/>
        </w:rPr>
        <w:t>Cache location: Redis /</w:t>
      </w:r>
    </w:p>
    <w:p w14:paraId="1DCB3AA3" w14:textId="77777777" w:rsidR="0080326B" w:rsidRDefault="00FA401D">
      <w:pPr>
        <w:spacing w:before="40" w:after="40"/>
      </w:pPr>
      <w:r>
        <w:rPr>
          <w:lang w:val="en-US"/>
        </w:rPr>
        <w:t>in-memory / declare</w:t>
      </w:r>
    </w:p>
    <w:p w14:paraId="189551C0" w14:textId="77777777" w:rsidR="0080326B" w:rsidRDefault="00FA401D">
      <w:pPr>
        <w:spacing w:before="40" w:after="40"/>
      </w:pPr>
      <w:r>
        <w:rPr>
          <w:lang w:val="en-US"/>
        </w:rPr>
        <w:t>Each layer declared above must</w:t>
      </w:r>
    </w:p>
    <w:p w14:paraId="336DFC5E" w14:textId="77777777" w:rsidR="0080326B" w:rsidRDefault="00FA401D">
      <w:pPr>
        <w:spacing w:before="40" w:after="40"/>
      </w:pPr>
      <w:r>
        <w:rPr>
          <w:lang w:val="en-US"/>
        </w:rPr>
        <w:t>have TTL, consistency model,</w:t>
      </w:r>
    </w:p>
    <w:p w14:paraId="1D777A87" w14:textId="77777777" w:rsidR="0080326B" w:rsidRDefault="00FA401D">
      <w:pPr>
        <w:spacing w:before="40" w:after="40"/>
      </w:pPr>
      <w:r>
        <w:rPr>
          <w:lang w:val="en-US"/>
        </w:rPr>
        <w:t>invalidation strategy, security</w:t>
      </w:r>
    </w:p>
    <w:p w14:paraId="0BA45D1B" w14:textId="77777777" w:rsidR="0080326B" w:rsidRDefault="00FA401D">
      <w:pPr>
        <w:spacing w:before="40" w:after="40"/>
      </w:pPr>
      <w:r>
        <w:rPr>
          <w:lang w:val="en-US"/>
        </w:rPr>
        <w:t>scope, and schema version</w:t>
      </w:r>
    </w:p>
    <w:p w14:paraId="3B949EA7" w14:textId="77777777" w:rsidR="0080326B" w:rsidRDefault="00FA401D">
      <w:pPr>
        <w:spacing w:before="40" w:after="40"/>
      </w:pPr>
      <w:r>
        <w:rPr>
          <w:lang w:val="en-US"/>
        </w:rPr>
        <w:t>handling defined in sections below.</w:t>
      </w:r>
    </w:p>
    <w:p w14:paraId="4F973396" w14:textId="77777777" w:rsidR="0080326B" w:rsidRDefault="00FA401D">
      <w:pPr>
        <w:spacing w:before="40" w:after="40"/>
      </w:pPr>
      <w:r>
        <w:rPr>
          <w:lang w:val="en-US"/>
        </w:rPr>
        <w:t>2\. CACHE PATTERN DECLARATION</w:t>
      </w:r>
    </w:p>
    <w:p w14:paraId="76A2EB96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6334E17C" w14:textId="77777777" w:rsidR="0080326B" w:rsidRDefault="00FA401D">
      <w:pPr>
        <w:spacing w:before="40" w:after="40"/>
      </w:pPr>
      <w:r>
        <w:rPr>
          <w:lang w:val="en-US"/>
        </w:rPr>
        <w:t>Pattern per data type --- declare:</w:t>
      </w:r>
    </w:p>
    <w:p w14:paraId="7EBB45F5" w14:textId="77777777" w:rsidR="0080326B" w:rsidRDefault="00FA401D">
      <w:pPr>
        <w:spacing w:before="40" w:after="40"/>
      </w:pPr>
      <w:r>
        <w:rPr>
          <w:lang w:val="en-US"/>
        </w:rPr>
        <w:t>Cache-aside (lazy loading):</w:t>
      </w:r>
    </w:p>
    <w:p w14:paraId="7177C821" w14:textId="77777777" w:rsidR="0080326B" w:rsidRDefault="00FA401D">
      <w:pPr>
        <w:spacing w:before="40" w:after="40"/>
      </w:pPr>
      <w:r>
        <w:rPr>
          <w:lang w:val="en-US"/>
        </w:rPr>
        <w:t>App checks cache first.</w:t>
      </w:r>
    </w:p>
    <w:p w14:paraId="1B458B35" w14:textId="77777777" w:rsidR="0080326B" w:rsidRDefault="00FA401D">
      <w:pPr>
        <w:spacing w:before="40" w:after="40"/>
      </w:pPr>
      <w:r>
        <w:rPr>
          <w:lang w:val="en-US"/>
        </w:rPr>
        <w:t>On miss: load from DB,</w:t>
      </w:r>
    </w:p>
    <w:p w14:paraId="55FA3569" w14:textId="77777777" w:rsidR="0080326B" w:rsidRDefault="00FA401D">
      <w:pPr>
        <w:spacing w:before="40" w:after="40"/>
      </w:pPr>
      <w:r>
        <w:rPr>
          <w:lang w:val="en-US"/>
        </w:rPr>
        <w:t>write to cache.</w:t>
      </w:r>
    </w:p>
    <w:p w14:paraId="7ADFF015" w14:textId="77777777" w:rsidR="0080326B" w:rsidRDefault="00FA401D">
      <w:pPr>
        <w:spacing w:before="40" w:after="40"/>
      </w:pPr>
      <w:r>
        <w:rPr>
          <w:lang w:val="en-US"/>
        </w:rPr>
        <w:t>Used for: \_\_\_</w:t>
      </w:r>
    </w:p>
    <w:p w14:paraId="7C0A47E4" w14:textId="77777777" w:rsidR="0080326B" w:rsidRDefault="00FA401D">
      <w:pPr>
        <w:spacing w:before="40" w:after="40"/>
      </w:pPr>
      <w:r>
        <w:rPr>
          <w:lang w:val="en-US"/>
        </w:rPr>
        <w:t>Risk: cold start latency on miss.</w:t>
      </w:r>
    </w:p>
    <w:p w14:paraId="3174F62E" w14:textId="77777777" w:rsidR="0080326B" w:rsidRDefault="00FA401D">
      <w:pPr>
        <w:spacing w:before="40" w:after="40"/>
      </w:pPr>
      <w:r>
        <w:rPr>
          <w:lang w:val="en-US"/>
        </w:rPr>
        <w:t>Write-through:</w:t>
      </w:r>
    </w:p>
    <w:p w14:paraId="6F152264" w14:textId="77777777" w:rsidR="0080326B" w:rsidRDefault="00FA401D">
      <w:pPr>
        <w:spacing w:before="40" w:after="40"/>
      </w:pPr>
      <w:r>
        <w:rPr>
          <w:lang w:val="en-US"/>
        </w:rPr>
        <w:t>Write to cache AND DB together.</w:t>
      </w:r>
    </w:p>
    <w:p w14:paraId="18D554CF" w14:textId="77777777" w:rsidR="0080326B" w:rsidRDefault="00FA401D">
      <w:pPr>
        <w:spacing w:before="40" w:after="40"/>
      </w:pPr>
      <w:r>
        <w:rPr>
          <w:lang w:val="en-US"/>
        </w:rPr>
        <w:t>Used for: \_\_\_</w:t>
      </w:r>
    </w:p>
    <w:p w14:paraId="4B23540D" w14:textId="77777777" w:rsidR="0080326B" w:rsidRDefault="00FA401D">
      <w:pPr>
        <w:spacing w:before="40" w:after="40"/>
      </w:pPr>
      <w:r>
        <w:rPr>
          <w:lang w:val="en-US"/>
        </w:rPr>
        <w:lastRenderedPageBreak/>
        <w:t>Risk: write latency increase.</w:t>
      </w:r>
    </w:p>
    <w:p w14:paraId="255C622C" w14:textId="77777777" w:rsidR="0080326B" w:rsidRDefault="00FA401D">
      <w:pPr>
        <w:spacing w:before="40" w:after="40"/>
      </w:pPr>
      <w:r>
        <w:rPr>
          <w:lang w:val="en-US"/>
        </w:rPr>
        <w:t>Read-through:</w:t>
      </w:r>
    </w:p>
    <w:p w14:paraId="642EF797" w14:textId="77777777" w:rsidR="0080326B" w:rsidRDefault="00FA401D">
      <w:pPr>
        <w:spacing w:before="40" w:after="40"/>
      </w:pPr>
      <w:r>
        <w:rPr>
          <w:lang w:val="en-US"/>
        </w:rPr>
        <w:t>Cache handles DB read on miss.</w:t>
      </w:r>
    </w:p>
    <w:p w14:paraId="78DD523D" w14:textId="77777777" w:rsidR="0080326B" w:rsidRDefault="00FA401D">
      <w:pPr>
        <w:spacing w:before="40" w:after="40"/>
      </w:pPr>
      <w:r>
        <w:rPr>
          <w:lang w:val="en-US"/>
        </w:rPr>
        <w:t>Used for: \_\_\_</w:t>
      </w:r>
    </w:p>
    <w:p w14:paraId="5DA8EE10" w14:textId="77777777" w:rsidR="0080326B" w:rsidRDefault="00FA401D">
      <w:pPr>
        <w:spacing w:before="40" w:after="40"/>
      </w:pPr>
      <w:r>
        <w:rPr>
          <w:lang w:val="en-US"/>
        </w:rPr>
        <w:t>Risk: cache layer complexity.</w:t>
      </w:r>
    </w:p>
    <w:p w14:paraId="34C1B80D" w14:textId="77777777" w:rsidR="0080326B" w:rsidRDefault="00FA401D">
      <w:pPr>
        <w:spacing w:before="40" w:after="40"/>
      </w:pPr>
      <w:r>
        <w:rPr>
          <w:lang w:val="en-US"/>
        </w:rPr>
        <w:t>Write-behind (write-back):</w:t>
      </w:r>
    </w:p>
    <w:p w14:paraId="06BE9535" w14:textId="77777777" w:rsidR="0080326B" w:rsidRDefault="00FA401D">
      <w:pPr>
        <w:spacing w:before="40" w:after="40"/>
      </w:pPr>
      <w:r>
        <w:rPr>
          <w:lang w:val="en-US"/>
        </w:rPr>
        <w:t>Write to cache first,</w:t>
      </w:r>
    </w:p>
    <w:p w14:paraId="586EB47F" w14:textId="77777777" w:rsidR="0080326B" w:rsidRDefault="00FA401D">
      <w:pPr>
        <w:spacing w:before="40" w:after="40"/>
      </w:pPr>
      <w:r>
        <w:rPr>
          <w:lang w:val="en-US"/>
        </w:rPr>
        <w:t>async flush to DB.</w:t>
      </w:r>
    </w:p>
    <w:p w14:paraId="2A0F465A" w14:textId="77777777" w:rsidR="0080326B" w:rsidRDefault="00FA401D">
      <w:pPr>
        <w:spacing w:before="40" w:after="40"/>
      </w:pPr>
      <w:r>
        <w:rPr>
          <w:lang w:val="en-US"/>
        </w:rPr>
        <w:t>Used for: \_\_\_</w:t>
      </w:r>
    </w:p>
    <w:p w14:paraId="270AB8D9" w14:textId="77777777" w:rsidR="0080326B" w:rsidRDefault="00FA401D">
      <w:pPr>
        <w:spacing w:before="40" w:after="40"/>
      </w:pPr>
      <w:r>
        <w:rPr>
          <w:lang w:val="en-US"/>
        </w:rPr>
        <w:t>Risk: data loss on cache failure.</w:t>
      </w:r>
    </w:p>
    <w:p w14:paraId="6162219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If used: must declare</w:t>
      </w:r>
    </w:p>
    <w:p w14:paraId="0CB07A80" w14:textId="77777777" w:rsidR="0080326B" w:rsidRDefault="00FA401D">
      <w:pPr>
        <w:spacing w:before="40" w:after="40"/>
      </w:pPr>
      <w:r>
        <w:rPr>
          <w:lang w:val="en-US"/>
        </w:rPr>
        <w:t>durability guarantee and</w:t>
      </w:r>
    </w:p>
    <w:p w14:paraId="69583AA4" w14:textId="77777777" w:rsidR="0080326B" w:rsidRDefault="00FA401D">
      <w:pPr>
        <w:spacing w:before="40" w:after="40"/>
      </w:pPr>
      <w:r>
        <w:rPr>
          <w:lang w:val="en-US"/>
        </w:rPr>
        <w:t>flush failure recovery.</w:t>
      </w:r>
    </w:p>
    <w:p w14:paraId="78CEA3FB" w14:textId="77777777" w:rsidR="0080326B" w:rsidRDefault="00FA401D">
      <w:pPr>
        <w:spacing w:before="40" w:after="40"/>
      </w:pPr>
      <w:r>
        <w:rPr>
          <w:lang w:val="en-US"/>
        </w:rPr>
        <w:t>Write-invalidate:</w:t>
      </w:r>
    </w:p>
    <w:p w14:paraId="2A75BE6F" w14:textId="77777777" w:rsidR="0080326B" w:rsidRDefault="00FA401D">
      <w:pPr>
        <w:spacing w:before="40" w:after="40"/>
      </w:pPr>
      <w:r>
        <w:rPr>
          <w:lang w:val="en-US"/>
        </w:rPr>
        <w:t>On write: invalidate cache key,</w:t>
      </w:r>
    </w:p>
    <w:p w14:paraId="021771AF" w14:textId="77777777" w:rsidR="0080326B" w:rsidRDefault="00FA401D">
      <w:pPr>
        <w:spacing w:before="40" w:after="40"/>
      </w:pPr>
      <w:r>
        <w:rPr>
          <w:lang w:val="en-US"/>
        </w:rPr>
        <w:t>do NOT write new value.</w:t>
      </w:r>
    </w:p>
    <w:p w14:paraId="5870F361" w14:textId="77777777" w:rsidR="0080326B" w:rsidRDefault="00FA401D">
      <w:pPr>
        <w:spacing w:before="40" w:after="40"/>
      </w:pPr>
      <w:r>
        <w:rPr>
          <w:lang w:val="en-US"/>
        </w:rPr>
        <w:t>Next read repopulates.</w:t>
      </w:r>
    </w:p>
    <w:p w14:paraId="0035C1E9" w14:textId="77777777" w:rsidR="0080326B" w:rsidRDefault="00FA401D">
      <w:pPr>
        <w:spacing w:before="40" w:after="40"/>
      </w:pPr>
      <w:r>
        <w:rPr>
          <w:lang w:val="en-US"/>
        </w:rPr>
        <w:t>Used for: \_\_\_</w:t>
      </w:r>
    </w:p>
    <w:p w14:paraId="295CC0D1" w14:textId="77777777" w:rsidR="0080326B" w:rsidRDefault="00FA401D">
      <w:pPr>
        <w:spacing w:before="40" w:after="40"/>
      </w:pPr>
      <w:r>
        <w:rPr>
          <w:lang w:val="en-US"/>
        </w:rPr>
        <w:t>Safest for consistency.</w:t>
      </w:r>
    </w:p>
    <w:p w14:paraId="665DDC1B" w14:textId="77777777" w:rsidR="0080326B" w:rsidRDefault="00FA401D">
      <w:pPr>
        <w:spacing w:before="40" w:after="40"/>
      </w:pPr>
      <w:r>
        <w:rPr>
          <w:lang w:val="en-US"/>
        </w:rPr>
        <w:t>Default pattern for this app: \_\_\_</w:t>
      </w:r>
    </w:p>
    <w:p w14:paraId="39D1D94A" w14:textId="77777777" w:rsidR="0080326B" w:rsidRDefault="00FA401D">
      <w:pPr>
        <w:spacing w:before="40" w:after="40"/>
      </w:pPr>
      <w:r>
        <w:rPr>
          <w:lang w:val="en-US"/>
        </w:rPr>
        <w:t>Exceptions declared per data type.</w:t>
      </w:r>
    </w:p>
    <w:p w14:paraId="4289D1C9" w14:textId="77777777" w:rsidR="0080326B" w:rsidRDefault="00FA401D">
      <w:pPr>
        <w:spacing w:before="40" w:after="40"/>
      </w:pPr>
      <w:r>
        <w:rPr>
          <w:lang w:val="en-US"/>
        </w:rPr>
        <w:t>3\. CACHE SCHEMA VERSIONING</w:t>
      </w:r>
    </w:p>
    <w:p w14:paraId="3C41E70F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4749F886" w14:textId="77777777" w:rsidR="0080326B" w:rsidRDefault="00FA401D">
      <w:pPr>
        <w:spacing w:before="40" w:after="40"/>
      </w:pPr>
      <w:r>
        <w:rPr>
          <w:lang w:val="en-US"/>
        </w:rPr>
        <w:t>Cache schema version tracked?</w:t>
      </w:r>
    </w:p>
    <w:p w14:paraId="7BD010D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8239C23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SCHEMA EVOLUTION INVARIANT:</w:t>
      </w:r>
    </w:p>
    <w:p w14:paraId="0929F137" w14:textId="77777777" w:rsidR="0080326B" w:rsidRDefault="00FA401D">
      <w:pPr>
        <w:spacing w:before="40" w:after="40"/>
      </w:pPr>
      <w:r>
        <w:rPr>
          <w:lang w:val="en-US"/>
        </w:rPr>
        <w:t>When data model changes</w:t>
      </w:r>
    </w:p>
    <w:p w14:paraId="29178042" w14:textId="77777777" w:rsidR="0080326B" w:rsidRDefault="00FA401D">
      <w:pPr>
        <w:spacing w:before="40" w:after="40"/>
      </w:pPr>
      <w:r>
        <w:rPr>
          <w:lang w:val="en-US"/>
        </w:rPr>
        <w:t>(Section 17 migrations),</w:t>
      </w:r>
    </w:p>
    <w:p w14:paraId="05A01D13" w14:textId="77777777" w:rsidR="0080326B" w:rsidRDefault="00FA401D">
      <w:pPr>
        <w:spacing w:before="40" w:after="40"/>
      </w:pPr>
      <w:r>
        <w:rPr>
          <w:lang w:val="en-US"/>
        </w:rPr>
        <w:t>cached serialized objects may:</w:t>
      </w:r>
    </w:p>
    <w:p w14:paraId="6A88251C" w14:textId="77777777" w:rsidR="0080326B" w:rsidRDefault="00FA401D">
      <w:pPr>
        <w:ind w:left="720" w:hanging="360"/>
      </w:pPr>
      <w:r>
        <w:rPr>
          <w:lang w:val="en-US"/>
        </w:rPr>
        <w:t>• Miss new required fields</w:t>
      </w:r>
    </w:p>
    <w:p w14:paraId="0404A0C1" w14:textId="77777777" w:rsidR="0080326B" w:rsidRDefault="00FA401D">
      <w:pPr>
        <w:ind w:left="720" w:hanging="360"/>
      </w:pPr>
      <w:r>
        <w:rPr>
          <w:lang w:val="en-US"/>
        </w:rPr>
        <w:t>• Contain deprecated fields</w:t>
      </w:r>
    </w:p>
    <w:p w14:paraId="4097D013" w14:textId="77777777" w:rsidR="0080326B" w:rsidRDefault="00FA401D">
      <w:pPr>
        <w:ind w:left="720" w:hanging="360"/>
      </w:pPr>
      <w:r>
        <w:rPr>
          <w:lang w:val="en-US"/>
        </w:rPr>
        <w:t>• Break deserialization entirely</w:t>
      </w:r>
    </w:p>
    <w:p w14:paraId="1B163914" w14:textId="77777777" w:rsidR="0080326B" w:rsidRDefault="00FA401D">
      <w:pPr>
        <w:spacing w:before="40" w:after="40"/>
      </w:pPr>
      <w:r>
        <w:rPr>
          <w:lang w:val="en-US"/>
        </w:rPr>
        <w:t>This causes silent runtime</w:t>
      </w:r>
    </w:p>
    <w:p w14:paraId="3E987561" w14:textId="77777777" w:rsidR="0080326B" w:rsidRDefault="00FA401D">
      <w:pPr>
        <w:spacing w:before="40" w:after="40"/>
      </w:pPr>
      <w:r>
        <w:rPr>
          <w:lang w:val="en-US"/>
        </w:rPr>
        <w:t>failures post-deploy if not</w:t>
      </w:r>
    </w:p>
    <w:p w14:paraId="79DBDE28" w14:textId="77777777" w:rsidR="0080326B" w:rsidRDefault="00FA401D">
      <w:pPr>
        <w:spacing w:before="40" w:after="40"/>
      </w:pPr>
      <w:r>
        <w:rPr>
          <w:lang w:val="en-US"/>
        </w:rPr>
        <w:t>handled explicitly.</w:t>
      </w:r>
    </w:p>
    <w:p w14:paraId="02E68F29" w14:textId="77777777" w:rsidR="0080326B" w:rsidRDefault="00FA401D">
      <w:pPr>
        <w:spacing w:before="40" w:after="40"/>
      </w:pPr>
      <w:r>
        <w:rPr>
          <w:lang w:val="en-US"/>
        </w:rPr>
        <w:t>Cache value includes schema</w:t>
      </w:r>
    </w:p>
    <w:p w14:paraId="620EB74A" w14:textId="77777777" w:rsidR="0080326B" w:rsidRDefault="00FA401D">
      <w:pPr>
        <w:spacing w:before="40" w:after="40"/>
      </w:pPr>
      <w:r>
        <w:rPr>
          <w:lang w:val="en-US"/>
        </w:rPr>
        <w:t>version? (yes --- always)</w:t>
      </w:r>
    </w:p>
    <w:p w14:paraId="699A6FD8" w14:textId="77777777" w:rsidR="0080326B" w:rsidRDefault="00FA401D">
      <w:pPr>
        <w:spacing w:before="40" w:after="40"/>
      </w:pPr>
      <w:r>
        <w:rPr>
          <w:lang w:val="en-US"/>
        </w:rPr>
        <w:t>Version stored as:</w:t>
      </w:r>
    </w:p>
    <w:p w14:paraId="64C199C4" w14:textId="77777777" w:rsidR="0080326B" w:rsidRDefault="00FA401D">
      <w:pPr>
        <w:spacing w:before="40" w:after="40"/>
      </w:pPr>
      <w:r>
        <w:rPr>
          <w:lang w:val="en-US"/>
        </w:rPr>
        <w:t>key suffix / embedded field /</w:t>
      </w:r>
    </w:p>
    <w:p w14:paraId="7234EE69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73AB15CC" w14:textId="77777777" w:rsidR="0080326B" w:rsidRDefault="00FA401D">
      <w:pPr>
        <w:spacing w:before="40" w:after="40"/>
      </w:pPr>
      <w:r>
        <w:rPr>
          <w:lang w:val="en-US"/>
        </w:rPr>
        <w:t>On schema version mismatch</w:t>
      </w:r>
    </w:p>
    <w:p w14:paraId="0570236E" w14:textId="77777777" w:rsidR="0080326B" w:rsidRDefault="00FA401D">
      <w:pPr>
        <w:spacing w:before="40" w:after="40"/>
      </w:pPr>
      <w:r>
        <w:rPr>
          <w:lang w:val="en-US"/>
        </w:rPr>
        <w:t>at read time:</w:t>
      </w:r>
    </w:p>
    <w:p w14:paraId="3A0BF13A" w14:textId="77777777" w:rsidR="0080326B" w:rsidRDefault="00FA401D">
      <w:pPr>
        <w:spacing w:before="40" w:after="40"/>
      </w:pPr>
      <w:r>
        <w:rPr>
          <w:lang w:val="en-US"/>
        </w:rPr>
        <w:t>Auto-invalidate + re-fetch?</w:t>
      </w:r>
    </w:p>
    <w:p w14:paraId="773215BC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5778BB11" w14:textId="77777777" w:rsidR="0080326B" w:rsidRDefault="00FA401D">
      <w:pPr>
        <w:spacing w:before="40" w:after="40"/>
      </w:pPr>
      <w:r>
        <w:rPr>
          <w:lang w:val="en-US"/>
        </w:rPr>
        <w:t>Soft fallback to defaults?</w:t>
      </w:r>
    </w:p>
    <w:p w14:paraId="4DAD590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E3E8525" w14:textId="77777777" w:rsidR="0080326B" w:rsidRDefault="00FA401D">
      <w:pPr>
        <w:spacing w:before="40" w:after="40"/>
      </w:pPr>
      <w:r>
        <w:rPr>
          <w:lang w:val="en-US"/>
        </w:rPr>
        <w:t>Hard reject + error?</w:t>
      </w:r>
    </w:p>
    <w:p w14:paraId="0F86971D" w14:textId="77777777" w:rsidR="0080326B" w:rsidRDefault="00FA401D">
      <w:pPr>
        <w:spacing w:before="40" w:after="40"/>
      </w:pPr>
      <w:r>
        <w:rPr>
          <w:lang w:val="en-US"/>
        </w:rPr>
        <w:t>(yes / no --- for strict types)</w:t>
      </w:r>
    </w:p>
    <w:p w14:paraId="395FEFA1" w14:textId="77777777" w:rsidR="0080326B" w:rsidRDefault="00FA401D">
      <w:pPr>
        <w:spacing w:before="40" w:after="40"/>
      </w:pPr>
      <w:r>
        <w:rPr>
          <w:lang w:val="en-US"/>
        </w:rPr>
        <w:t>Strategy declared per</w:t>
      </w:r>
    </w:p>
    <w:p w14:paraId="3078C0E4" w14:textId="77777777" w:rsidR="0080326B" w:rsidRDefault="00FA401D">
      <w:pPr>
        <w:spacing w:before="40" w:after="40"/>
      </w:pPr>
      <w:r>
        <w:rPr>
          <w:lang w:val="en-US"/>
        </w:rPr>
        <w:lastRenderedPageBreak/>
        <w:t>data type? (yes --- always)</w:t>
      </w:r>
    </w:p>
    <w:p w14:paraId="238CB6A8" w14:textId="77777777" w:rsidR="0080326B" w:rsidRDefault="00FA401D">
      <w:pPr>
        <w:spacing w:before="40" w:after="40"/>
      </w:pPr>
      <w:r>
        <w:rPr>
          <w:lang w:val="en-US"/>
        </w:rPr>
        <w:t>Schema version incremented on:</w:t>
      </w:r>
    </w:p>
    <w:p w14:paraId="68481DFA" w14:textId="77777777" w:rsidR="0080326B" w:rsidRDefault="00FA401D">
      <w:pPr>
        <w:spacing w:before="40" w:after="40"/>
      </w:pPr>
      <w:r>
        <w:rPr>
          <w:lang w:val="en-US"/>
        </w:rPr>
        <w:t>Any model field added? (yes / no)</w:t>
      </w:r>
    </w:p>
    <w:p w14:paraId="31B2DC95" w14:textId="77777777" w:rsidR="0080326B" w:rsidRDefault="00FA401D">
      <w:pPr>
        <w:spacing w:before="40" w:after="40"/>
      </w:pPr>
      <w:r>
        <w:rPr>
          <w:lang w:val="en-US"/>
        </w:rPr>
        <w:t>Any model field removed?</w:t>
      </w:r>
    </w:p>
    <w:p w14:paraId="35C5150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4C4594D" w14:textId="77777777" w:rsidR="0080326B" w:rsidRDefault="00FA401D">
      <w:pPr>
        <w:spacing w:before="40" w:after="40"/>
      </w:pPr>
      <w:r>
        <w:rPr>
          <w:lang w:val="en-US"/>
        </w:rPr>
        <w:t>Any field type changed?</w:t>
      </w:r>
    </w:p>
    <w:p w14:paraId="5BA2BBC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D0BD011" w14:textId="77777777" w:rsidR="0080326B" w:rsidRDefault="00FA401D">
      <w:pPr>
        <w:spacing w:before="40" w:after="40"/>
      </w:pPr>
      <w:r>
        <w:rPr>
          <w:lang w:val="en-US"/>
        </w:rPr>
        <w:t>Any serialization format</w:t>
      </w:r>
    </w:p>
    <w:p w14:paraId="1939C3D1" w14:textId="77777777" w:rsidR="0080326B" w:rsidRDefault="00FA401D">
      <w:pPr>
        <w:spacing w:before="40" w:after="40"/>
      </w:pPr>
      <w:r>
        <w:rPr>
          <w:lang w:val="en-US"/>
        </w:rPr>
        <w:t>change? (yes --- always)</w:t>
      </w:r>
    </w:p>
    <w:p w14:paraId="5819DFC6" w14:textId="77777777" w:rsidR="0080326B" w:rsidRDefault="00FA401D">
      <w:pPr>
        <w:spacing w:before="40" w:after="40"/>
      </w:pPr>
      <w:r>
        <w:rPr>
          <w:lang w:val="en-US"/>
        </w:rPr>
        <w:t>Cache warm after schema</w:t>
      </w:r>
    </w:p>
    <w:p w14:paraId="73AA8744" w14:textId="77777777" w:rsidR="0080326B" w:rsidRDefault="00FA401D">
      <w:pPr>
        <w:spacing w:before="40" w:after="40"/>
      </w:pPr>
      <w:r>
        <w:rPr>
          <w:lang w:val="en-US"/>
        </w:rPr>
        <w:t>version bump? (yes / no)</w:t>
      </w:r>
    </w:p>
    <w:p w14:paraId="701441D2" w14:textId="77777777" w:rsidR="0080326B" w:rsidRDefault="00FA401D">
      <w:pPr>
        <w:spacing w:before="40" w:after="40"/>
      </w:pPr>
      <w:r>
        <w:rPr>
          <w:lang w:val="en-US"/>
        </w:rPr>
        <w:t>Old version keys purged</w:t>
      </w:r>
    </w:p>
    <w:p w14:paraId="542E1AE3" w14:textId="77777777" w:rsidR="0080326B" w:rsidRDefault="00FA401D">
      <w:pPr>
        <w:spacing w:before="40" w:after="40"/>
      </w:pPr>
      <w:r>
        <w:rPr>
          <w:lang w:val="en-US"/>
        </w:rPr>
        <w:t>after migration? (yes --- always)</w:t>
      </w:r>
    </w:p>
    <w:p w14:paraId="07CA4B36" w14:textId="77777777" w:rsidR="0080326B" w:rsidRDefault="00FA401D">
      <w:pPr>
        <w:spacing w:before="40" w:after="40"/>
      </w:pPr>
      <w:r>
        <w:rPr>
          <w:lang w:val="en-US"/>
        </w:rPr>
        <w:t>Align with Section 17 data</w:t>
      </w:r>
    </w:p>
    <w:p w14:paraId="76B41ACD" w14:textId="77777777" w:rsidR="0080326B" w:rsidRDefault="00FA401D">
      <w:pPr>
        <w:spacing w:before="40" w:after="40"/>
      </w:pPr>
      <w:r>
        <w:rPr>
          <w:lang w:val="en-US"/>
        </w:rPr>
        <w:t>integrity and migration strategy.</w:t>
      </w:r>
    </w:p>
    <w:p w14:paraId="76750F8C" w14:textId="77777777" w:rsidR="0080326B" w:rsidRDefault="00FA401D">
      <w:pPr>
        <w:spacing w:before="40" w:after="40"/>
      </w:pPr>
      <w:r>
        <w:rPr>
          <w:lang w:val="en-US"/>
        </w:rPr>
        <w:t>4\. TTL GOVERNANCE</w:t>
      </w:r>
    </w:p>
    <w:p w14:paraId="03E26F6A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0D8EB3C" w14:textId="77777777" w:rsidR="0080326B" w:rsidRDefault="00FA401D">
      <w:pPr>
        <w:spacing w:before="40" w:after="40"/>
      </w:pPr>
      <w:r>
        <w:rPr>
          <w:lang w:val="en-US"/>
        </w:rPr>
        <w:t>TTL declared per data type</w:t>
      </w:r>
    </w:p>
    <w:p w14:paraId="3CC51957" w14:textId="77777777" w:rsidR="0080326B" w:rsidRDefault="00FA401D">
      <w:pPr>
        <w:spacing w:before="40" w:after="40"/>
      </w:pPr>
      <w:r>
        <w:rPr>
          <w:lang w:val="en-US"/>
        </w:rPr>
        <w:t>(no undeclared TTLs permitted):</w:t>
      </w:r>
    </w:p>
    <w:p w14:paraId="7069EF73" w14:textId="77777777" w:rsidR="0080326B" w:rsidRDefault="00FA401D">
      <w:pPr>
        <w:spacing w:before="40" w:after="40"/>
      </w:pPr>
      <w:r>
        <w:rPr>
          <w:lang w:val="en-US"/>
        </w:rPr>
        <w:t>Static assets (immutable):</w:t>
      </w:r>
    </w:p>
    <w:p w14:paraId="2B140E9B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3B8125A7" w14:textId="77777777" w:rsidR="0080326B" w:rsidRDefault="00FA401D">
      <w:pPr>
        <w:spacing w:before="40" w:after="40"/>
      </w:pPr>
      <w:r>
        <w:rPr>
          <w:lang w:val="en-US"/>
        </w:rPr>
        <w:t>(e.g. 1 year with content</w:t>
      </w:r>
    </w:p>
    <w:p w14:paraId="648E4D3C" w14:textId="77777777" w:rsidR="0080326B" w:rsidRDefault="00FA401D">
      <w:pPr>
        <w:spacing w:before="40" w:after="40"/>
      </w:pPr>
      <w:r>
        <w:rPr>
          <w:lang w:val="en-US"/>
        </w:rPr>
        <w:t>hash in URL)</w:t>
      </w:r>
    </w:p>
    <w:p w14:paraId="4235E145" w14:textId="77777777" w:rsidR="0080326B" w:rsidRDefault="00FA401D">
      <w:pPr>
        <w:spacing w:before="40" w:after="40"/>
      </w:pPr>
      <w:r>
        <w:rPr>
          <w:lang w:val="en-US"/>
        </w:rPr>
        <w:t>Static assets (versioned):</w:t>
      </w:r>
    </w:p>
    <w:p w14:paraId="280FF22E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06CA8796" w14:textId="77777777" w:rsidR="0080326B" w:rsidRDefault="00FA401D">
      <w:pPr>
        <w:spacing w:before="40" w:after="40"/>
      </w:pPr>
      <w:r>
        <w:rPr>
          <w:lang w:val="en-US"/>
        </w:rPr>
        <w:t>Public API responses:</w:t>
      </w:r>
    </w:p>
    <w:p w14:paraId="22C033CD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428FFCB0" w14:textId="77777777" w:rsidR="0080326B" w:rsidRDefault="00FA401D">
      <w:pPr>
        <w:spacing w:before="40" w:after="40"/>
      </w:pPr>
      <w:r>
        <w:rPr>
          <w:lang w:val="en-US"/>
        </w:rPr>
        <w:t>Authenticated API responses:</w:t>
      </w:r>
    </w:p>
    <w:p w14:paraId="28DDD523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61467A74" w14:textId="77777777" w:rsidR="0080326B" w:rsidRDefault="00FA401D">
      <w:pPr>
        <w:spacing w:before="40" w:after="40"/>
      </w:pPr>
      <w:r>
        <w:rPr>
          <w:lang w:val="en-US"/>
        </w:rPr>
        <w:t>(short --- data is user-specific)</w:t>
      </w:r>
    </w:p>
    <w:p w14:paraId="67D48CB4" w14:textId="77777777" w:rsidR="0080326B" w:rsidRDefault="00FA401D">
      <w:pPr>
        <w:spacing w:before="40" w:after="40"/>
      </w:pPr>
      <w:r>
        <w:rPr>
          <w:lang w:val="en-US"/>
        </w:rPr>
        <w:t>Session data:</w:t>
      </w:r>
    </w:p>
    <w:p w14:paraId="6026CA0D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4B224DCE" w14:textId="77777777" w:rsidR="0080326B" w:rsidRDefault="00FA401D">
      <w:pPr>
        <w:spacing w:before="40" w:after="40"/>
      </w:pPr>
      <w:r>
        <w:rPr>
          <w:lang w:val="en-US"/>
        </w:rPr>
        <w:t>Must match Section 06 session</w:t>
      </w:r>
    </w:p>
    <w:p w14:paraId="7E0FC60D" w14:textId="77777777" w:rsidR="0080326B" w:rsidRDefault="00FA401D">
      <w:pPr>
        <w:spacing w:before="40" w:after="40"/>
      </w:pPr>
      <w:r>
        <w:rPr>
          <w:lang w:val="en-US"/>
        </w:rPr>
        <w:t>expiry --- no contradiction.</w:t>
      </w:r>
    </w:p>
    <w:p w14:paraId="3E2DE858" w14:textId="77777777" w:rsidR="0080326B" w:rsidRDefault="00FA401D">
      <w:pPr>
        <w:spacing w:before="40" w:after="40"/>
      </w:pPr>
      <w:r>
        <w:rPr>
          <w:lang w:val="en-US"/>
        </w:rPr>
        <w:t>Auth token validation cache:</w:t>
      </w:r>
    </w:p>
    <w:p w14:paraId="0237491F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1DFCD2E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Must be ≤ token expiry.</w:t>
      </w:r>
    </w:p>
    <w:p w14:paraId="0732A017" w14:textId="77777777" w:rsidR="0080326B" w:rsidRDefault="00FA401D">
      <w:pPr>
        <w:spacing w:before="40" w:after="40"/>
      </w:pPr>
      <w:r>
        <w:rPr>
          <w:lang w:val="en-US"/>
        </w:rPr>
        <w:t>Must be ≤ revocation</w:t>
      </w:r>
    </w:p>
    <w:p w14:paraId="3C344C20" w14:textId="77777777" w:rsidR="0080326B" w:rsidRDefault="00FA401D">
      <w:pPr>
        <w:spacing w:before="40" w:after="40"/>
      </w:pPr>
      <w:r>
        <w:rPr>
          <w:lang w:val="en-US"/>
        </w:rPr>
        <w:t>propagation SLA (Section 18).</w:t>
      </w:r>
    </w:p>
    <w:p w14:paraId="3D594330" w14:textId="77777777" w:rsidR="0080326B" w:rsidRDefault="00FA401D">
      <w:pPr>
        <w:spacing w:before="40" w:after="40"/>
      </w:pPr>
      <w:r>
        <w:rPr>
          <w:lang w:val="en-US"/>
        </w:rPr>
        <w:t>Stale token validation cache</w:t>
      </w:r>
    </w:p>
    <w:p w14:paraId="247360EE" w14:textId="77777777" w:rsidR="0080326B" w:rsidRDefault="00FA401D">
      <w:pPr>
        <w:spacing w:before="40" w:after="40"/>
      </w:pPr>
      <w:r>
        <w:rPr>
          <w:lang w:val="en-US"/>
        </w:rPr>
        <w:t>= revoked token still accepted.</w:t>
      </w:r>
    </w:p>
    <w:p w14:paraId="795A51CA" w14:textId="77777777" w:rsidR="0080326B" w:rsidRDefault="00FA401D">
      <w:pPr>
        <w:spacing w:before="40" w:after="40"/>
      </w:pPr>
      <w:r>
        <w:rPr>
          <w:lang w:val="en-US"/>
        </w:rPr>
        <w:t>User profile / preferences:</w:t>
      </w:r>
    </w:p>
    <w:p w14:paraId="1900AF97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4A5CFB69" w14:textId="77777777" w:rsidR="0080326B" w:rsidRDefault="00FA401D">
      <w:pPr>
        <w:spacing w:before="40" w:after="40"/>
      </w:pPr>
      <w:r>
        <w:rPr>
          <w:lang w:val="en-US"/>
        </w:rPr>
        <w:t>Tenant config / settings:</w:t>
      </w:r>
    </w:p>
    <w:p w14:paraId="6C25D6E4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02B1CA50" w14:textId="77777777" w:rsidR="0080326B" w:rsidRDefault="00FA401D">
      <w:pPr>
        <w:spacing w:before="40" w:after="40"/>
      </w:pPr>
      <w:r>
        <w:rPr>
          <w:lang w:val="en-US"/>
        </w:rPr>
        <w:t>Rate limit counters:</w:t>
      </w:r>
    </w:p>
    <w:p w14:paraId="79AB1EAC" w14:textId="77777777" w:rsidR="0080326B" w:rsidRDefault="00FA401D">
      <w:pPr>
        <w:spacing w:before="40" w:after="40"/>
      </w:pPr>
      <w:r>
        <w:rPr>
          <w:lang w:val="en-US"/>
        </w:rPr>
        <w:t>TTL: aligned with Section 16</w:t>
      </w:r>
    </w:p>
    <w:p w14:paraId="34C4B4DB" w14:textId="77777777" w:rsidR="0080326B" w:rsidRDefault="00FA401D">
      <w:pPr>
        <w:spacing w:before="40" w:after="40"/>
      </w:pPr>
      <w:r>
        <w:rPr>
          <w:lang w:val="en-US"/>
        </w:rPr>
        <w:t>window size.</w:t>
      </w:r>
    </w:p>
    <w:p w14:paraId="795B1696" w14:textId="77777777" w:rsidR="0080326B" w:rsidRDefault="00FA401D">
      <w:pPr>
        <w:spacing w:before="40" w:after="40"/>
      </w:pPr>
      <w:r>
        <w:rPr>
          <w:lang w:val="en-US"/>
        </w:rPr>
        <w:t>Database query results:</w:t>
      </w:r>
    </w:p>
    <w:p w14:paraId="367E8150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2E33A79D" w14:textId="77777777" w:rsidR="0080326B" w:rsidRDefault="00FA401D">
      <w:pPr>
        <w:spacing w:before="40" w:after="40"/>
      </w:pPr>
      <w:r>
        <w:rPr>
          <w:lang w:val="en-US"/>
        </w:rPr>
        <w:lastRenderedPageBreak/>
        <w:t>Search results:</w:t>
      </w:r>
    </w:p>
    <w:p w14:paraId="0EB20BCD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5F7B822D" w14:textId="77777777" w:rsidR="0080326B" w:rsidRDefault="00FA401D">
      <w:pPr>
        <w:spacing w:before="40" w:after="40"/>
      </w:pPr>
      <w:r>
        <w:rPr>
          <w:lang w:val="en-US"/>
        </w:rPr>
        <w:t>Computed / aggregated data:</w:t>
      </w:r>
    </w:p>
    <w:p w14:paraId="203DD5DC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7F4226C5" w14:textId="77777777" w:rsidR="0080326B" w:rsidRDefault="00FA401D">
      <w:pPr>
        <w:spacing w:before="40" w:after="40"/>
      </w:pPr>
      <w:r>
        <w:rPr>
          <w:lang w:val="en-US"/>
        </w:rPr>
        <w:t>Third-party API responses:</w:t>
      </w:r>
    </w:p>
    <w:p w14:paraId="27D64935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62C3309F" w14:textId="77777777" w:rsidR="0080326B" w:rsidRDefault="00FA401D">
      <w:pPr>
        <w:spacing w:before="40" w:after="40"/>
      </w:pPr>
      <w:r>
        <w:rPr>
          <w:lang w:val="en-US"/>
        </w:rPr>
        <w:t>(respect upstream cache headers)</w:t>
      </w:r>
    </w:p>
    <w:p w14:paraId="752D30B4" w14:textId="77777777" w:rsidR="0080326B" w:rsidRDefault="00FA401D">
      <w:pPr>
        <w:spacing w:before="40" w:after="40"/>
      </w:pPr>
      <w:r>
        <w:rPr>
          <w:lang w:val="en-US"/>
        </w:rPr>
        <w:t>Negative cache entries</w:t>
      </w:r>
    </w:p>
    <w:p w14:paraId="61B26DA3" w14:textId="77777777" w:rsidR="0080326B" w:rsidRDefault="00FA401D">
      <w:pPr>
        <w:spacing w:before="40" w:after="40"/>
      </w:pPr>
      <w:r>
        <w:rPr>
          <w:lang w:val="en-US"/>
        </w:rPr>
        <w:t>(404 / null / not found):</w:t>
      </w:r>
    </w:p>
    <w:p w14:paraId="1524F6FC" w14:textId="77777777" w:rsidR="0080326B" w:rsidRDefault="00FA401D">
      <w:pPr>
        <w:spacing w:before="40" w:after="40"/>
      </w:pPr>
      <w:r>
        <w:rPr>
          <w:lang w:val="en-US"/>
        </w:rPr>
        <w:t>TTL: \_\_\_ seconds</w:t>
      </w:r>
    </w:p>
    <w:p w14:paraId="4623E32F" w14:textId="77777777" w:rsidR="0080326B" w:rsidRDefault="00FA401D">
      <w:pPr>
        <w:spacing w:before="40" w:after="40"/>
      </w:pPr>
      <w:r>
        <w:rPr>
          <w:lang w:val="en-US"/>
        </w:rPr>
        <w:t>(must be SHORT --- much shorter</w:t>
      </w:r>
    </w:p>
    <w:p w14:paraId="69CF6068" w14:textId="77777777" w:rsidR="0080326B" w:rsidRDefault="00FA401D">
      <w:pPr>
        <w:spacing w:before="40" w:after="40"/>
      </w:pPr>
      <w:r>
        <w:rPr>
          <w:lang w:val="en-US"/>
        </w:rPr>
        <w:t>than positive entry TTL)</w:t>
      </w:r>
    </w:p>
    <w:p w14:paraId="53B269E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TTL INVARIANT:</w:t>
      </w:r>
    </w:p>
    <w:p w14:paraId="7E964B09" w14:textId="77777777" w:rsidR="0080326B" w:rsidRDefault="00FA401D">
      <w:pPr>
        <w:spacing w:before="40" w:after="40"/>
      </w:pPr>
      <w:r>
        <w:rPr>
          <w:lang w:val="en-US"/>
        </w:rPr>
        <w:t>Zero TTL = no caching (valid).</w:t>
      </w:r>
    </w:p>
    <w:p w14:paraId="66C9A356" w14:textId="77777777" w:rsidR="0080326B" w:rsidRDefault="00FA401D">
      <w:pPr>
        <w:spacing w:before="40" w:after="40"/>
      </w:pPr>
      <w:r>
        <w:rPr>
          <w:lang w:val="en-US"/>
        </w:rPr>
        <w:t>Infinite TTL = prohibited unless</w:t>
      </w:r>
    </w:p>
    <w:p w14:paraId="608BF8E0" w14:textId="77777777" w:rsidR="0080326B" w:rsidRDefault="00FA401D">
      <w:pPr>
        <w:spacing w:before="40" w:after="40"/>
      </w:pPr>
      <w:r>
        <w:rPr>
          <w:lang w:val="en-US"/>
        </w:rPr>
        <w:t>explicitly justified + invalidation</w:t>
      </w:r>
    </w:p>
    <w:p w14:paraId="74D79305" w14:textId="77777777" w:rsidR="0080326B" w:rsidRDefault="00FA401D">
      <w:pPr>
        <w:spacing w:before="40" w:after="40"/>
      </w:pPr>
      <w:r>
        <w:rPr>
          <w:lang w:val="en-US"/>
        </w:rPr>
        <w:t>strategy declared.</w:t>
      </w:r>
    </w:p>
    <w:p w14:paraId="0D302B5E" w14:textId="77777777" w:rsidR="0080326B" w:rsidRDefault="00FA401D">
      <w:pPr>
        <w:spacing w:before="40" w:after="40"/>
      </w:pPr>
      <w:r>
        <w:rPr>
          <w:lang w:val="en-US"/>
        </w:rPr>
        <w:t>Every TTL must have a</w:t>
      </w:r>
    </w:p>
    <w:p w14:paraId="0BFC7511" w14:textId="77777777" w:rsidR="0080326B" w:rsidRDefault="00FA401D">
      <w:pPr>
        <w:spacing w:before="40" w:after="40"/>
      </w:pPr>
      <w:r>
        <w:rPr>
          <w:lang w:val="en-US"/>
        </w:rPr>
        <w:t>corresponding invalidation trigger.</w:t>
      </w:r>
    </w:p>
    <w:p w14:paraId="6F23BE54" w14:textId="77777777" w:rsidR="0080326B" w:rsidRDefault="00FA401D">
      <w:pPr>
        <w:spacing w:before="40" w:after="40"/>
      </w:pPr>
      <w:r>
        <w:rPr>
          <w:lang w:val="en-US"/>
        </w:rPr>
        <w:t>CLOCK SKEW ACROSS REGIONS:</w:t>
      </w:r>
    </w:p>
    <w:p w14:paraId="49497C59" w14:textId="77777777" w:rsidR="0080326B" w:rsidRDefault="00FA401D">
      <w:pPr>
        <w:spacing w:before="40" w:after="40"/>
      </w:pPr>
      <w:r>
        <w:rPr>
          <w:lang w:val="en-US"/>
        </w:rPr>
        <w:t>Time source standardised?</w:t>
      </w:r>
    </w:p>
    <w:p w14:paraId="23344876" w14:textId="77777777" w:rsidR="0080326B" w:rsidRDefault="00FA401D">
      <w:pPr>
        <w:spacing w:before="40" w:after="40"/>
      </w:pPr>
      <w:r>
        <w:rPr>
          <w:lang w:val="en-US"/>
        </w:rPr>
        <w:t>(yes --- always for multi-region)</w:t>
      </w:r>
    </w:p>
    <w:p w14:paraId="27CCA073" w14:textId="77777777" w:rsidR="0080326B" w:rsidRDefault="00FA401D">
      <w:pPr>
        <w:spacing w:before="40" w:after="40"/>
      </w:pPr>
      <w:r>
        <w:rPr>
          <w:lang w:val="en-US"/>
        </w:rPr>
        <w:t>Clock sync enforced (NTP / PTP)?</w:t>
      </w:r>
    </w:p>
    <w:p w14:paraId="70341D7D" w14:textId="77777777" w:rsidR="0080326B" w:rsidRDefault="00FA401D">
      <w:pPr>
        <w:spacing w:before="40" w:after="40"/>
      </w:pPr>
      <w:r>
        <w:rPr>
          <w:lang w:val="en-US"/>
        </w:rPr>
        <w:t>(yes --- always for multi-region)</w:t>
      </w:r>
    </w:p>
    <w:p w14:paraId="1A5C29B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CLOCK SKEW INVARIANT:</w:t>
      </w:r>
    </w:p>
    <w:p w14:paraId="5CB91B22" w14:textId="77777777" w:rsidR="0080326B" w:rsidRDefault="00FA401D">
      <w:pPr>
        <w:spacing w:before="40" w:after="40"/>
      </w:pPr>
      <w:r>
        <w:rPr>
          <w:lang w:val="en-US"/>
        </w:rPr>
        <w:t>Without clock sync:</w:t>
      </w:r>
    </w:p>
    <w:p w14:paraId="4452D665" w14:textId="77777777" w:rsidR="0080326B" w:rsidRDefault="00FA401D">
      <w:pPr>
        <w:spacing w:before="40" w:after="40"/>
      </w:pPr>
      <w:r>
        <w:rPr>
          <w:lang w:val="en-US"/>
        </w:rPr>
        <w:t>Region A may expire cache</w:t>
      </w:r>
    </w:p>
    <w:p w14:paraId="38F7C1E0" w14:textId="77777777" w:rsidR="0080326B" w:rsidRDefault="00FA401D">
      <w:pPr>
        <w:spacing w:before="40" w:after="40"/>
      </w:pPr>
      <w:r>
        <w:rPr>
          <w:lang w:val="en-US"/>
        </w:rPr>
        <w:t>earlier than Region B.</w:t>
      </w:r>
    </w:p>
    <w:p w14:paraId="13D57868" w14:textId="77777777" w:rsidR="0080326B" w:rsidRDefault="00FA401D">
      <w:pPr>
        <w:spacing w:before="40" w:after="40"/>
      </w:pPr>
      <w:r>
        <w:rPr>
          <w:lang w:val="en-US"/>
        </w:rPr>
        <w:t>Invalidation event timestamps</w:t>
      </w:r>
    </w:p>
    <w:p w14:paraId="7F78F2F0" w14:textId="77777777" w:rsidR="0080326B" w:rsidRDefault="00FA401D">
      <w:pPr>
        <w:spacing w:before="40" w:after="40"/>
      </w:pPr>
      <w:r>
        <w:rPr>
          <w:lang w:val="en-US"/>
        </w:rPr>
        <w:t>mismatch across regions.</w:t>
      </w:r>
    </w:p>
    <w:p w14:paraId="5E0CD420" w14:textId="77777777" w:rsidR="0080326B" w:rsidRDefault="00FA401D">
      <w:pPr>
        <w:spacing w:before="40" w:after="40"/>
      </w:pPr>
      <w:r>
        <w:rPr>
          <w:lang w:val="en-US"/>
        </w:rPr>
        <w:t>TTL computed differently per</w:t>
      </w:r>
    </w:p>
    <w:p w14:paraId="2D32C20B" w14:textId="77777777" w:rsidR="0080326B" w:rsidRDefault="00FA401D">
      <w:pPr>
        <w:spacing w:before="40" w:after="40"/>
      </w:pPr>
      <w:r>
        <w:rPr>
          <w:lang w:val="en-US"/>
        </w:rPr>
        <w:t>instance = inconsistent cache</w:t>
      </w:r>
    </w:p>
    <w:p w14:paraId="0F4AE17D" w14:textId="77777777" w:rsidR="0080326B" w:rsidRDefault="00FA401D">
      <w:pPr>
        <w:spacing w:before="40" w:after="40"/>
      </w:pPr>
      <w:r>
        <w:rPr>
          <w:lang w:val="en-US"/>
        </w:rPr>
        <w:t>expiry = stale data served</w:t>
      </w:r>
    </w:p>
    <w:p w14:paraId="46B92272" w14:textId="77777777" w:rsidR="0080326B" w:rsidRDefault="00FA401D">
      <w:pPr>
        <w:spacing w:before="40" w:after="40"/>
      </w:pPr>
      <w:r>
        <w:rPr>
          <w:lang w:val="en-US"/>
        </w:rPr>
        <w:t>in some regions.</w:t>
      </w:r>
    </w:p>
    <w:p w14:paraId="476B456E" w14:textId="77777777" w:rsidR="0080326B" w:rsidRDefault="00FA401D">
      <w:pPr>
        <w:spacing w:before="40" w:after="40"/>
      </w:pPr>
      <w:r>
        <w:rPr>
          <w:lang w:val="en-US"/>
        </w:rPr>
        <w:t>All cache TTL must be computed</w:t>
      </w:r>
    </w:p>
    <w:p w14:paraId="79537AE1" w14:textId="77777777" w:rsidR="0080326B" w:rsidRDefault="00FA401D">
      <w:pPr>
        <w:spacing w:before="40" w:after="40"/>
      </w:pPr>
      <w:r>
        <w:rPr>
          <w:lang w:val="en-US"/>
        </w:rPr>
        <w:t>from a consistent time source.</w:t>
      </w:r>
    </w:p>
    <w:p w14:paraId="129DF57D" w14:textId="77777777" w:rsidR="0080326B" w:rsidRDefault="00FA401D">
      <w:pPr>
        <w:spacing w:before="40" w:after="40"/>
      </w:pPr>
      <w:r>
        <w:rPr>
          <w:lang w:val="en-US"/>
        </w:rPr>
        <w:t>Max acceptable clock drift:</w:t>
      </w:r>
    </w:p>
    <w:p w14:paraId="50DF77AE" w14:textId="77777777" w:rsidR="0080326B" w:rsidRDefault="00FA401D">
      <w:pPr>
        <w:spacing w:before="40" w:after="40"/>
      </w:pPr>
      <w:r>
        <w:rPr>
          <w:lang w:val="en-US"/>
        </w:rPr>
        <w:t>\_\_\_ milliseconds</w:t>
      </w:r>
    </w:p>
    <w:p w14:paraId="27FF1BB0" w14:textId="77777777" w:rsidR="0080326B" w:rsidRDefault="00FA401D">
      <w:pPr>
        <w:spacing w:before="40" w:after="40"/>
      </w:pPr>
      <w:r>
        <w:rPr>
          <w:lang w:val="en-US"/>
        </w:rPr>
        <w:t>5\. CACHE CONSISTENCY MODEL</w:t>
      </w:r>
    </w:p>
    <w:p w14:paraId="00D601BD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2D0D581F" w14:textId="77777777" w:rsidR="0080326B" w:rsidRDefault="00FA401D">
      <w:pPr>
        <w:spacing w:before="40" w:after="40"/>
      </w:pPr>
      <w:r>
        <w:rPr>
          <w:lang w:val="en-US"/>
        </w:rPr>
        <w:t>Consistency model declared per</w:t>
      </w:r>
    </w:p>
    <w:p w14:paraId="73FA7A65" w14:textId="77777777" w:rsidR="0080326B" w:rsidRDefault="00FA401D">
      <w:pPr>
        <w:spacing w:before="40" w:after="40"/>
      </w:pPr>
      <w:r>
        <w:rPr>
          <w:lang w:val="en-US"/>
        </w:rPr>
        <w:t>data type? (yes --- always)</w:t>
      </w:r>
    </w:p>
    <w:p w14:paraId="6B3677ED" w14:textId="77777777" w:rsidR="0080326B" w:rsidRDefault="00FA401D">
      <w:pPr>
        <w:spacing w:before="40" w:after="40"/>
      </w:pPr>
      <w:r>
        <w:rPr>
          <w:lang w:val="en-US"/>
        </w:rPr>
        <w:t>Without an explicit consistency</w:t>
      </w:r>
    </w:p>
    <w:p w14:paraId="23A3B1AA" w14:textId="77777777" w:rsidR="0080326B" w:rsidRDefault="00FA401D">
      <w:pPr>
        <w:spacing w:before="40" w:after="40"/>
      </w:pPr>
      <w:r>
        <w:rPr>
          <w:lang w:val="en-US"/>
        </w:rPr>
        <w:t>model, correctness expectations</w:t>
      </w:r>
    </w:p>
    <w:p w14:paraId="59E39641" w14:textId="77777777" w:rsidR="0080326B" w:rsidRDefault="00FA401D">
      <w:pPr>
        <w:spacing w:before="40" w:after="40"/>
      </w:pPr>
      <w:r>
        <w:rPr>
          <w:lang w:val="en-US"/>
        </w:rPr>
        <w:t>are implicit. Engineers assume</w:t>
      </w:r>
    </w:p>
    <w:p w14:paraId="0B08311B" w14:textId="77777777" w:rsidR="0080326B" w:rsidRDefault="00FA401D">
      <w:pPr>
        <w:spacing w:before="40" w:after="40"/>
      </w:pPr>
      <w:r>
        <w:rPr>
          <w:lang w:val="en-US"/>
        </w:rPr>
        <w:t>different things. Bugs are filed</w:t>
      </w:r>
    </w:p>
    <w:p w14:paraId="54508517" w14:textId="77777777" w:rsidR="0080326B" w:rsidRDefault="00FA401D">
      <w:pPr>
        <w:spacing w:before="40" w:after="40"/>
      </w:pPr>
      <w:r>
        <w:rPr>
          <w:lang w:val="en-US"/>
        </w:rPr>
        <w:t>for behavior that is intended.</w:t>
      </w:r>
    </w:p>
    <w:p w14:paraId="300EAA9C" w14:textId="77777777" w:rsidR="0080326B" w:rsidRDefault="00FA401D">
      <w:pPr>
        <w:spacing w:before="40" w:after="40"/>
      </w:pPr>
      <w:r>
        <w:rPr>
          <w:lang w:val="en-US"/>
        </w:rPr>
        <w:t>Tests assert the wrong guarantees.</w:t>
      </w:r>
    </w:p>
    <w:p w14:paraId="3DB3E1B0" w14:textId="77777777" w:rsidR="0080326B" w:rsidRDefault="00FA401D">
      <w:pPr>
        <w:spacing w:before="40" w:after="40"/>
      </w:pPr>
      <w:r>
        <w:rPr>
          <w:lang w:val="en-US"/>
        </w:rPr>
        <w:t>Consistency models:</w:t>
      </w:r>
    </w:p>
    <w:p w14:paraId="38E5ED90" w14:textId="77777777" w:rsidR="0080326B" w:rsidRDefault="00FA401D">
      <w:pPr>
        <w:spacing w:before="40" w:after="40"/>
      </w:pPr>
      <w:r>
        <w:rPr>
          <w:lang w:val="en-US"/>
        </w:rPr>
        <w:lastRenderedPageBreak/>
        <w:t>Strong consistency:</w:t>
      </w:r>
    </w:p>
    <w:p w14:paraId="67D771DF" w14:textId="77777777" w:rsidR="0080326B" w:rsidRDefault="00FA401D">
      <w:pPr>
        <w:spacing w:before="40" w:after="40"/>
      </w:pPr>
      <w:r>
        <w:rPr>
          <w:lang w:val="en-US"/>
        </w:rPr>
        <w:t>Cache invalidated BEFORE</w:t>
      </w:r>
    </w:p>
    <w:p w14:paraId="4F385991" w14:textId="77777777" w:rsidR="0080326B" w:rsidRDefault="00FA401D">
      <w:pPr>
        <w:spacing w:before="40" w:after="40"/>
      </w:pPr>
      <w:r>
        <w:rPr>
          <w:lang w:val="en-US"/>
        </w:rPr>
        <w:t>response returned to caller.</w:t>
      </w:r>
    </w:p>
    <w:p w14:paraId="3FD0FC8C" w14:textId="77777777" w:rsidR="0080326B" w:rsidRDefault="00FA401D">
      <w:pPr>
        <w:spacing w:before="40" w:after="40"/>
      </w:pPr>
      <w:r>
        <w:rPr>
          <w:lang w:val="en-US"/>
        </w:rPr>
        <w:t>Reader always sees latest write.</w:t>
      </w:r>
    </w:p>
    <w:p w14:paraId="4F755DC7" w14:textId="77777777" w:rsidR="0080326B" w:rsidRDefault="00FA401D">
      <w:pPr>
        <w:spacing w:before="40" w:after="40"/>
      </w:pPr>
      <w:r>
        <w:rPr>
          <w:lang w:val="en-US"/>
        </w:rPr>
        <w:t>Cost: higher write latency.</w:t>
      </w:r>
    </w:p>
    <w:p w14:paraId="649B69BE" w14:textId="77777777" w:rsidR="0080326B" w:rsidRDefault="00FA401D">
      <w:pPr>
        <w:spacing w:before="40" w:after="40"/>
      </w:pPr>
      <w:r>
        <w:rPr>
          <w:lang w:val="en-US"/>
        </w:rPr>
        <w:t>Use for: permission data /</w:t>
      </w:r>
    </w:p>
    <w:p w14:paraId="39347EAF" w14:textId="77777777" w:rsidR="0080326B" w:rsidRDefault="00FA401D">
      <w:pPr>
        <w:spacing w:before="40" w:after="40"/>
      </w:pPr>
      <w:r>
        <w:rPr>
          <w:lang w:val="en-US"/>
        </w:rPr>
        <w:t>billing state / security</w:t>
      </w:r>
    </w:p>
    <w:p w14:paraId="2DECBF31" w14:textId="77777777" w:rsidR="0080326B" w:rsidRDefault="00FA401D">
      <w:pPr>
        <w:spacing w:before="40" w:after="40"/>
      </w:pPr>
      <w:r>
        <w:rPr>
          <w:lang w:val="en-US"/>
        </w:rPr>
        <w:t>config / anything where</w:t>
      </w:r>
    </w:p>
    <w:p w14:paraId="6E6F7671" w14:textId="77777777" w:rsidR="0080326B" w:rsidRDefault="00FA401D">
      <w:pPr>
        <w:spacing w:before="40" w:after="40"/>
      </w:pPr>
      <w:r>
        <w:rPr>
          <w:lang w:val="en-US"/>
        </w:rPr>
        <w:t>stale = incorrect behavior.</w:t>
      </w:r>
    </w:p>
    <w:p w14:paraId="451FBD5E" w14:textId="77777777" w:rsidR="0080326B" w:rsidRDefault="00FA401D">
      <w:pPr>
        <w:spacing w:before="40" w:after="40"/>
      </w:pPr>
      <w:r>
        <w:rPr>
          <w:lang w:val="en-US"/>
        </w:rPr>
        <w:t>Eventual consistency:</w:t>
      </w:r>
    </w:p>
    <w:p w14:paraId="6DB0A3C6" w14:textId="77777777" w:rsidR="0080326B" w:rsidRDefault="00FA401D">
      <w:pPr>
        <w:spacing w:before="40" w:after="40"/>
      </w:pPr>
      <w:r>
        <w:rPr>
          <w:lang w:val="en-US"/>
        </w:rPr>
        <w:t>Cache invalidated async</w:t>
      </w:r>
    </w:p>
    <w:p w14:paraId="2C87E0F6" w14:textId="77777777" w:rsidR="0080326B" w:rsidRDefault="00FA401D">
      <w:pPr>
        <w:spacing w:before="40" w:after="40"/>
      </w:pPr>
      <w:r>
        <w:rPr>
          <w:lang w:val="en-US"/>
        </w:rPr>
        <w:t>after write.</w:t>
      </w:r>
    </w:p>
    <w:p w14:paraId="73CE04EC" w14:textId="77777777" w:rsidR="0080326B" w:rsidRDefault="00FA401D">
      <w:pPr>
        <w:spacing w:before="40" w:after="40"/>
      </w:pPr>
      <w:r>
        <w:rPr>
          <w:lang w:val="en-US"/>
        </w:rPr>
        <w:t>Reader may see stale data</w:t>
      </w:r>
    </w:p>
    <w:p w14:paraId="419FBD7B" w14:textId="77777777" w:rsidR="0080326B" w:rsidRDefault="00FA401D">
      <w:pPr>
        <w:spacing w:before="40" w:after="40"/>
      </w:pPr>
      <w:r>
        <w:rPr>
          <w:lang w:val="en-US"/>
        </w:rPr>
        <w:t>for up to TTL or invalidation</w:t>
      </w:r>
    </w:p>
    <w:p w14:paraId="2834F951" w14:textId="77777777" w:rsidR="0080326B" w:rsidRDefault="00FA401D">
      <w:pPr>
        <w:spacing w:before="40" w:after="40"/>
      </w:pPr>
      <w:r>
        <w:rPr>
          <w:lang w:val="en-US"/>
        </w:rPr>
        <w:t>lag window.</w:t>
      </w:r>
    </w:p>
    <w:p w14:paraId="134D65E8" w14:textId="77777777" w:rsidR="0080326B" w:rsidRDefault="00FA401D">
      <w:pPr>
        <w:spacing w:before="40" w:after="40"/>
      </w:pPr>
      <w:r>
        <w:rPr>
          <w:lang w:val="en-US"/>
        </w:rPr>
        <w:t>Cost: stale reads possible.</w:t>
      </w:r>
    </w:p>
    <w:p w14:paraId="1B4B21B7" w14:textId="77777777" w:rsidR="0080326B" w:rsidRDefault="00FA401D">
      <w:pPr>
        <w:spacing w:before="40" w:after="40"/>
      </w:pPr>
      <w:r>
        <w:rPr>
          <w:lang w:val="en-US"/>
        </w:rPr>
        <w:t>Use for: public content /</w:t>
      </w:r>
    </w:p>
    <w:p w14:paraId="2C59384E" w14:textId="77777777" w:rsidR="0080326B" w:rsidRDefault="00FA401D">
      <w:pPr>
        <w:spacing w:before="40" w:after="40"/>
      </w:pPr>
      <w:r>
        <w:rPr>
          <w:lang w:val="en-US"/>
        </w:rPr>
        <w:t>non-critical preferences /</w:t>
      </w:r>
    </w:p>
    <w:p w14:paraId="75D1E578" w14:textId="77777777" w:rsidR="0080326B" w:rsidRDefault="00FA401D">
      <w:pPr>
        <w:spacing w:before="40" w:after="40"/>
      </w:pPr>
      <w:r>
        <w:rPr>
          <w:lang w:val="en-US"/>
        </w:rPr>
        <w:t>aggregated stats / anything</w:t>
      </w:r>
    </w:p>
    <w:p w14:paraId="105D2455" w14:textId="77777777" w:rsidR="0080326B" w:rsidRDefault="00FA401D">
      <w:pPr>
        <w:spacing w:before="40" w:after="40"/>
      </w:pPr>
      <w:r>
        <w:rPr>
          <w:lang w:val="en-US"/>
        </w:rPr>
        <w:t>where brief staleness is</w:t>
      </w:r>
    </w:p>
    <w:p w14:paraId="60478E8B" w14:textId="77777777" w:rsidR="0080326B" w:rsidRDefault="00FA401D">
      <w:pPr>
        <w:spacing w:before="40" w:after="40"/>
      </w:pPr>
      <w:r>
        <w:rPr>
          <w:lang w:val="en-US"/>
        </w:rPr>
        <w:t>acceptable.</w:t>
      </w:r>
    </w:p>
    <w:p w14:paraId="34345725" w14:textId="77777777" w:rsidR="0080326B" w:rsidRDefault="00FA401D">
      <w:pPr>
        <w:spacing w:before="40" w:after="40"/>
      </w:pPr>
      <w:r>
        <w:rPr>
          <w:lang w:val="en-US"/>
        </w:rPr>
        <w:t>Read-your-own-write (RYOW):</w:t>
      </w:r>
    </w:p>
    <w:p w14:paraId="56FFE874" w14:textId="77777777" w:rsidR="0080326B" w:rsidRDefault="00FA401D">
      <w:pPr>
        <w:spacing w:before="40" w:after="40"/>
      </w:pPr>
      <w:r>
        <w:rPr>
          <w:lang w:val="en-US"/>
        </w:rPr>
        <w:t>User who just wrote always</w:t>
      </w:r>
    </w:p>
    <w:p w14:paraId="328584F4" w14:textId="77777777" w:rsidR="0080326B" w:rsidRDefault="00FA401D">
      <w:pPr>
        <w:spacing w:before="40" w:after="40"/>
      </w:pPr>
      <w:r>
        <w:rPr>
          <w:lang w:val="en-US"/>
        </w:rPr>
        <w:t>reads their own write.</w:t>
      </w:r>
    </w:p>
    <w:p w14:paraId="474A642D" w14:textId="77777777" w:rsidR="0080326B" w:rsidRDefault="00FA401D">
      <w:pPr>
        <w:spacing w:before="40" w:after="40"/>
      </w:pPr>
      <w:r>
        <w:rPr>
          <w:lang w:val="en-US"/>
        </w:rPr>
        <w:t>Other users may see stale.</w:t>
      </w:r>
    </w:p>
    <w:p w14:paraId="0BF1DC88" w14:textId="77777777" w:rsidR="0080326B" w:rsidRDefault="00FA401D">
      <w:pPr>
        <w:spacing w:before="40" w:after="40"/>
      </w:pPr>
      <w:r>
        <w:rPr>
          <w:lang w:val="en-US"/>
        </w:rPr>
        <w:t>Implementation: route user</w:t>
      </w:r>
    </w:p>
    <w:p w14:paraId="58A5FA23" w14:textId="77777777" w:rsidR="0080326B" w:rsidRDefault="00FA401D">
      <w:pPr>
        <w:spacing w:before="40" w:after="40"/>
      </w:pPr>
      <w:r>
        <w:rPr>
          <w:lang w:val="en-US"/>
        </w:rPr>
        <w:t>to same cache node / bypass</w:t>
      </w:r>
    </w:p>
    <w:p w14:paraId="7279FB69" w14:textId="77777777" w:rsidR="0080326B" w:rsidRDefault="00FA401D">
      <w:pPr>
        <w:spacing w:before="40" w:after="40"/>
      </w:pPr>
      <w:r>
        <w:rPr>
          <w:lang w:val="en-US"/>
        </w:rPr>
        <w:t>cache for same-session reads /</w:t>
      </w:r>
    </w:p>
    <w:p w14:paraId="4CAEDE29" w14:textId="77777777" w:rsidR="0080326B" w:rsidRDefault="00FA401D">
      <w:pPr>
        <w:spacing w:before="40" w:after="40"/>
      </w:pPr>
      <w:r>
        <w:rPr>
          <w:lang w:val="en-US"/>
        </w:rPr>
        <w:t>version token approach.</w:t>
      </w:r>
    </w:p>
    <w:p w14:paraId="6B8D9DD6" w14:textId="77777777" w:rsidR="0080326B" w:rsidRDefault="00FA401D">
      <w:pPr>
        <w:spacing w:before="40" w:after="40"/>
      </w:pPr>
      <w:r>
        <w:rPr>
          <w:lang w:val="en-US"/>
        </w:rPr>
        <w:t>Use for: profile updates /</w:t>
      </w:r>
    </w:p>
    <w:p w14:paraId="32ED1DDE" w14:textId="77777777" w:rsidR="0080326B" w:rsidRDefault="00FA401D">
      <w:pPr>
        <w:spacing w:before="40" w:after="40"/>
      </w:pPr>
      <w:r>
        <w:rPr>
          <w:lang w:val="en-US"/>
        </w:rPr>
        <w:t>settings changes / any UX</w:t>
      </w:r>
    </w:p>
    <w:p w14:paraId="4D9FA2B1" w14:textId="77777777" w:rsidR="0080326B" w:rsidRDefault="00FA401D">
      <w:pPr>
        <w:spacing w:before="40" w:after="40"/>
      </w:pPr>
      <w:r>
        <w:rPr>
          <w:lang w:val="en-US"/>
        </w:rPr>
        <w:t>where "I just saved this</w:t>
      </w:r>
    </w:p>
    <w:p w14:paraId="0031405D" w14:textId="77777777" w:rsidR="0080326B" w:rsidRDefault="00FA401D">
      <w:pPr>
        <w:spacing w:before="40" w:after="40"/>
      </w:pPr>
      <w:r>
        <w:rPr>
          <w:lang w:val="en-US"/>
        </w:rPr>
        <w:t>and it disappeared" is</w:t>
      </w:r>
    </w:p>
    <w:p w14:paraId="7C7EDE03" w14:textId="77777777" w:rsidR="0080326B" w:rsidRDefault="00FA401D">
      <w:pPr>
        <w:spacing w:before="40" w:after="40"/>
      </w:pPr>
      <w:r>
        <w:rPr>
          <w:lang w:val="en-US"/>
        </w:rPr>
        <w:t>unacceptable.</w:t>
      </w:r>
    </w:p>
    <w:p w14:paraId="2A181C11" w14:textId="77777777" w:rsidR="0080326B" w:rsidRDefault="00FA401D">
      <w:pPr>
        <w:spacing w:before="40" w:after="40"/>
      </w:pPr>
      <w:r>
        <w:rPr>
          <w:lang w:val="en-US"/>
        </w:rPr>
        <w:t>Declare per data type:</w:t>
      </w:r>
    </w:p>
    <w:p w14:paraId="79F98D84" w14:textId="77777777" w:rsidR="0080326B" w:rsidRDefault="00FA401D">
      <w:pPr>
        <w:spacing w:before="40" w:after="40"/>
      </w:pPr>
      <w:r>
        <w:rPr>
          <w:lang w:val="en-US"/>
        </w:rPr>
        <w:t>User profile:</w:t>
      </w:r>
    </w:p>
    <w:p w14:paraId="75B6FCE2" w14:textId="77777777" w:rsidR="0080326B" w:rsidRDefault="00FA401D">
      <w:pPr>
        <w:spacing w:before="40" w:after="40"/>
      </w:pPr>
      <w:r>
        <w:rPr>
          <w:lang w:val="en-US"/>
        </w:rPr>
        <w:t>Model: strong / eventual / RYOW</w:t>
      </w:r>
    </w:p>
    <w:p w14:paraId="081054BA" w14:textId="77777777" w:rsidR="0080326B" w:rsidRDefault="00FA401D">
      <w:pPr>
        <w:spacing w:before="40" w:after="40"/>
      </w:pPr>
      <w:r>
        <w:rPr>
          <w:lang w:val="en-US"/>
        </w:rPr>
        <w:t>Permissions / roles:</w:t>
      </w:r>
    </w:p>
    <w:p w14:paraId="758F2953" w14:textId="77777777" w:rsidR="0080326B" w:rsidRDefault="00FA401D">
      <w:pPr>
        <w:spacing w:before="40" w:after="40"/>
      </w:pPr>
      <w:r>
        <w:rPr>
          <w:lang w:val="en-US"/>
        </w:rPr>
        <w:t>Model: strong</w:t>
      </w:r>
    </w:p>
    <w:p w14:paraId="1031597B" w14:textId="77777777" w:rsidR="0080326B" w:rsidRDefault="00FA401D">
      <w:pPr>
        <w:spacing w:before="40" w:after="40"/>
      </w:pPr>
      <w:r>
        <w:rPr>
          <w:lang w:val="en-US"/>
        </w:rPr>
        <w:t>(must be strong --- always)</w:t>
      </w:r>
    </w:p>
    <w:p w14:paraId="50426EC4" w14:textId="77777777" w:rsidR="0080326B" w:rsidRDefault="00FA401D">
      <w:pPr>
        <w:spacing w:before="40" w:after="40"/>
      </w:pPr>
      <w:r>
        <w:rPr>
          <w:lang w:val="en-US"/>
        </w:rPr>
        <w:t>(stale permission = security</w:t>
      </w:r>
    </w:p>
    <w:p w14:paraId="1FA0400E" w14:textId="77777777" w:rsidR="0080326B" w:rsidRDefault="00FA401D">
      <w:pPr>
        <w:spacing w:before="40" w:after="40"/>
      </w:pPr>
      <w:r>
        <w:rPr>
          <w:lang w:val="en-US"/>
        </w:rPr>
        <w:t>violation)</w:t>
      </w:r>
    </w:p>
    <w:p w14:paraId="61C60D4F" w14:textId="77777777" w:rsidR="0080326B" w:rsidRDefault="00FA401D">
      <w:pPr>
        <w:spacing w:before="40" w:after="40"/>
      </w:pPr>
      <w:r>
        <w:rPr>
          <w:lang w:val="en-US"/>
        </w:rPr>
        <w:t>Auth token validation:</w:t>
      </w:r>
    </w:p>
    <w:p w14:paraId="05F980B2" w14:textId="77777777" w:rsidR="0080326B" w:rsidRDefault="00FA401D">
      <w:pPr>
        <w:spacing w:before="40" w:after="40"/>
      </w:pPr>
      <w:r>
        <w:rPr>
          <w:lang w:val="en-US"/>
        </w:rPr>
        <w:t>Model: strong</w:t>
      </w:r>
    </w:p>
    <w:p w14:paraId="4FCADCD8" w14:textId="77777777" w:rsidR="0080326B" w:rsidRDefault="00FA401D">
      <w:pPr>
        <w:spacing w:before="40" w:after="40"/>
      </w:pPr>
      <w:r>
        <w:rPr>
          <w:lang w:val="en-US"/>
        </w:rPr>
        <w:t>(must be strong --- always)</w:t>
      </w:r>
    </w:p>
    <w:p w14:paraId="34871C71" w14:textId="77777777" w:rsidR="0080326B" w:rsidRDefault="00FA401D">
      <w:pPr>
        <w:spacing w:before="40" w:after="40"/>
      </w:pPr>
      <w:r>
        <w:rPr>
          <w:lang w:val="en-US"/>
        </w:rPr>
        <w:t>Tenant config:</w:t>
      </w:r>
    </w:p>
    <w:p w14:paraId="3E5AE9F3" w14:textId="77777777" w:rsidR="0080326B" w:rsidRDefault="00FA401D">
      <w:pPr>
        <w:spacing w:before="40" w:after="40"/>
      </w:pPr>
      <w:r>
        <w:rPr>
          <w:lang w:val="en-US"/>
        </w:rPr>
        <w:t>Model: strong / eventual /</w:t>
      </w:r>
    </w:p>
    <w:p w14:paraId="40CDF362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37FEC3DA" w14:textId="77777777" w:rsidR="0080326B" w:rsidRDefault="00FA401D">
      <w:pPr>
        <w:spacing w:before="40" w:after="40"/>
      </w:pPr>
      <w:r>
        <w:rPr>
          <w:lang w:val="en-US"/>
        </w:rPr>
        <w:t>Public content:</w:t>
      </w:r>
    </w:p>
    <w:p w14:paraId="43AC6673" w14:textId="77777777" w:rsidR="0080326B" w:rsidRDefault="00FA401D">
      <w:pPr>
        <w:spacing w:before="40" w:after="40"/>
      </w:pPr>
      <w:r>
        <w:rPr>
          <w:lang w:val="en-US"/>
        </w:rPr>
        <w:t>Model: eventual (acceptable)</w:t>
      </w:r>
    </w:p>
    <w:p w14:paraId="47E324F7" w14:textId="77777777" w:rsidR="0080326B" w:rsidRDefault="00FA401D">
      <w:pPr>
        <w:spacing w:before="40" w:after="40"/>
      </w:pPr>
      <w:r>
        <w:rPr>
          <w:lang w:val="en-US"/>
        </w:rPr>
        <w:lastRenderedPageBreak/>
        <w:t>Search results:</w:t>
      </w:r>
    </w:p>
    <w:p w14:paraId="700DF3BD" w14:textId="77777777" w:rsidR="0080326B" w:rsidRDefault="00FA401D">
      <w:pPr>
        <w:spacing w:before="40" w:after="40"/>
      </w:pPr>
      <w:r>
        <w:rPr>
          <w:lang w:val="en-US"/>
        </w:rPr>
        <w:t>Model: eventual (acceptable)</w:t>
      </w:r>
    </w:p>
    <w:p w14:paraId="624C9BF5" w14:textId="77777777" w:rsidR="0080326B" w:rsidRDefault="00FA401D">
      <w:pPr>
        <w:spacing w:before="40" w:after="40"/>
      </w:pPr>
      <w:r>
        <w:rPr>
          <w:lang w:val="en-US"/>
        </w:rPr>
        <w:t>Rate limit counters:</w:t>
      </w:r>
    </w:p>
    <w:p w14:paraId="30080169" w14:textId="77777777" w:rsidR="0080326B" w:rsidRDefault="00FA401D">
      <w:pPr>
        <w:spacing w:before="40" w:after="40"/>
      </w:pPr>
      <w:r>
        <w:rPr>
          <w:lang w:val="en-US"/>
        </w:rPr>
        <w:t>Model: strong</w:t>
      </w:r>
    </w:p>
    <w:p w14:paraId="3E2AF934" w14:textId="77777777" w:rsidR="0080326B" w:rsidRDefault="00FA401D">
      <w:pPr>
        <w:spacing w:before="40" w:after="40"/>
      </w:pPr>
      <w:r>
        <w:rPr>
          <w:lang w:val="en-US"/>
        </w:rPr>
        <w:t>(must be strong --- always)</w:t>
      </w:r>
    </w:p>
    <w:p w14:paraId="11A7147D" w14:textId="77777777" w:rsidR="0080326B" w:rsidRDefault="00FA401D">
      <w:pPr>
        <w:spacing w:before="40" w:after="40"/>
      </w:pPr>
      <w:r>
        <w:rPr>
          <w:lang w:val="en-US"/>
        </w:rPr>
        <w:t>(eventual = rate limit bypass)</w:t>
      </w:r>
    </w:p>
    <w:p w14:paraId="51C9B5A8" w14:textId="77777777" w:rsidR="0080326B" w:rsidRDefault="00FA401D">
      <w:pPr>
        <w:spacing w:before="40" w:after="40"/>
      </w:pPr>
      <w:r>
        <w:rPr>
          <w:lang w:val="en-US"/>
        </w:rPr>
        <w:t>Billing / subscription state:</w:t>
      </w:r>
    </w:p>
    <w:p w14:paraId="424ADB5A" w14:textId="77777777" w:rsidR="0080326B" w:rsidRDefault="00FA401D">
      <w:pPr>
        <w:spacing w:before="40" w:after="40"/>
      </w:pPr>
      <w:r>
        <w:rPr>
          <w:lang w:val="en-US"/>
        </w:rPr>
        <w:t>Model: strong</w:t>
      </w:r>
    </w:p>
    <w:p w14:paraId="4CCDE60F" w14:textId="77777777" w:rsidR="0080326B" w:rsidRDefault="00FA401D">
      <w:pPr>
        <w:spacing w:before="40" w:after="40"/>
      </w:pPr>
      <w:r>
        <w:rPr>
          <w:lang w:val="en-US"/>
        </w:rPr>
        <w:t>(must be strong --- always)</w:t>
      </w:r>
    </w:p>
    <w:p w14:paraId="11FFA98A" w14:textId="77777777" w:rsidR="0080326B" w:rsidRDefault="00FA401D">
      <w:pPr>
        <w:spacing w:before="40" w:after="40"/>
      </w:pPr>
      <w:r>
        <w:rPr>
          <w:lang w:val="en-US"/>
        </w:rPr>
        <w:t>User-generated content:</w:t>
      </w:r>
    </w:p>
    <w:p w14:paraId="1817CFAD" w14:textId="77777777" w:rsidR="0080326B" w:rsidRDefault="00FA401D">
      <w:pPr>
        <w:spacing w:before="40" w:after="40"/>
      </w:pPr>
      <w:r>
        <w:rPr>
          <w:lang w:val="en-US"/>
        </w:rPr>
        <w:t>Model: strong / eventual /</w:t>
      </w:r>
    </w:p>
    <w:p w14:paraId="6486F0B2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27CCB62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CONSISTENCY INVARIANT:</w:t>
      </w:r>
    </w:p>
    <w:p w14:paraId="7373E52E" w14:textId="77777777" w:rsidR="0080326B" w:rsidRDefault="00FA401D">
      <w:pPr>
        <w:spacing w:before="40" w:after="40"/>
      </w:pPr>
      <w:r>
        <w:rPr>
          <w:lang w:val="en-US"/>
        </w:rPr>
        <w:t>Any data type where stale read</w:t>
      </w:r>
    </w:p>
    <w:p w14:paraId="402C03B5" w14:textId="77777777" w:rsidR="0080326B" w:rsidRDefault="00FA401D">
      <w:pPr>
        <w:spacing w:before="40" w:after="40"/>
      </w:pPr>
      <w:r>
        <w:rPr>
          <w:lang w:val="en-US"/>
        </w:rPr>
        <w:t>= security violation or incorrect</w:t>
      </w:r>
    </w:p>
    <w:p w14:paraId="7397031A" w14:textId="77777777" w:rsidR="0080326B" w:rsidRDefault="00FA401D">
      <w:pPr>
        <w:spacing w:before="40" w:after="40"/>
      </w:pPr>
      <w:r>
        <w:rPr>
          <w:lang w:val="en-US"/>
        </w:rPr>
        <w:t>billing MUST use strong</w:t>
      </w:r>
    </w:p>
    <w:p w14:paraId="035F002C" w14:textId="77777777" w:rsidR="0080326B" w:rsidRDefault="00FA401D">
      <w:pPr>
        <w:spacing w:before="40" w:after="40"/>
      </w:pPr>
      <w:r>
        <w:rPr>
          <w:lang w:val="en-US"/>
        </w:rPr>
        <w:t>consistency.</w:t>
      </w:r>
    </w:p>
    <w:p w14:paraId="6E96580C" w14:textId="77777777" w:rsidR="0080326B" w:rsidRDefault="00FA401D">
      <w:pPr>
        <w:spacing w:before="40" w:after="40"/>
      </w:pPr>
      <w:r>
        <w:rPr>
          <w:lang w:val="en-US"/>
        </w:rPr>
        <w:t>Eventual consistency is only</w:t>
      </w:r>
    </w:p>
    <w:p w14:paraId="18BCA9D1" w14:textId="77777777" w:rsidR="0080326B" w:rsidRDefault="00FA401D">
      <w:pPr>
        <w:spacing w:before="40" w:after="40"/>
      </w:pPr>
      <w:r>
        <w:rPr>
          <w:lang w:val="en-US"/>
        </w:rPr>
        <w:t>acceptable where staleness has</w:t>
      </w:r>
    </w:p>
    <w:p w14:paraId="18CB684E" w14:textId="77777777" w:rsidR="0080326B" w:rsidRDefault="00FA401D">
      <w:pPr>
        <w:spacing w:before="40" w:after="40"/>
      </w:pPr>
      <w:r>
        <w:rPr>
          <w:lang w:val="en-US"/>
        </w:rPr>
        <w:t>no security or financial</w:t>
      </w:r>
    </w:p>
    <w:p w14:paraId="4E6D46B6" w14:textId="77777777" w:rsidR="0080326B" w:rsidRDefault="00FA401D">
      <w:pPr>
        <w:spacing w:before="40" w:after="40"/>
      </w:pPr>
      <w:r>
        <w:rPr>
          <w:lang w:val="en-US"/>
        </w:rPr>
        <w:t>consequence.</w:t>
      </w:r>
    </w:p>
    <w:p w14:paraId="513E8DCE" w14:textId="77777777" w:rsidR="0080326B" w:rsidRDefault="00FA401D">
      <w:pPr>
        <w:spacing w:before="40" w:after="40"/>
      </w:pPr>
      <w:r>
        <w:rPr>
          <w:lang w:val="en-US"/>
        </w:rPr>
        <w:t>Defaulting everything to</w:t>
      </w:r>
    </w:p>
    <w:p w14:paraId="67D301EF" w14:textId="77777777" w:rsidR="0080326B" w:rsidRDefault="00FA401D">
      <w:pPr>
        <w:spacing w:before="40" w:after="40"/>
      </w:pPr>
      <w:r>
        <w:rPr>
          <w:lang w:val="en-US"/>
        </w:rPr>
        <w:t>eventual = implicit security</w:t>
      </w:r>
    </w:p>
    <w:p w14:paraId="24FE0F75" w14:textId="77777777" w:rsidR="0080326B" w:rsidRDefault="00FA401D">
      <w:pPr>
        <w:spacing w:before="40" w:after="40"/>
      </w:pPr>
      <w:r>
        <w:rPr>
          <w:lang w:val="en-US"/>
        </w:rPr>
        <w:t>downgrade.</w:t>
      </w:r>
    </w:p>
    <w:p w14:paraId="41A3C8FB" w14:textId="77777777" w:rsidR="0080326B" w:rsidRDefault="00FA401D">
      <w:pPr>
        <w:spacing w:before="40" w:after="40"/>
      </w:pPr>
      <w:r>
        <w:rPr>
          <w:lang w:val="en-US"/>
        </w:rPr>
        <w:t>Read-your-own-write guarantee:</w:t>
      </w:r>
    </w:p>
    <w:p w14:paraId="436217FB" w14:textId="77777777" w:rsidR="0080326B" w:rsidRDefault="00FA401D">
      <w:pPr>
        <w:spacing w:before="40" w:after="40"/>
      </w:pPr>
      <w:r>
        <w:rPr>
          <w:lang w:val="en-US"/>
        </w:rPr>
        <w:t>Declared per endpoint?</w:t>
      </w:r>
    </w:p>
    <w:p w14:paraId="253EC70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46574DC" w14:textId="77777777" w:rsidR="0080326B" w:rsidRDefault="00FA401D">
      <w:pPr>
        <w:spacing w:before="40" w:after="40"/>
      </w:pPr>
      <w:r>
        <w:rPr>
          <w:lang w:val="en-US"/>
        </w:rPr>
        <w:t>Endpoints with RYOW guarantee:</w:t>
      </w:r>
    </w:p>
    <w:p w14:paraId="734113A8" w14:textId="77777777" w:rsidR="0080326B" w:rsidRDefault="00FA401D">
      <w:pPr>
        <w:spacing w:before="40" w:after="40"/>
      </w:pPr>
      <w:r>
        <w:rPr>
          <w:lang w:val="en-US"/>
        </w:rPr>
        <w:t>\_\_\_</w:t>
      </w:r>
    </w:p>
    <w:p w14:paraId="229BF810" w14:textId="77777777" w:rsidR="0080326B" w:rsidRDefault="00FA401D">
      <w:pPr>
        <w:spacing w:before="40" w:after="40"/>
      </w:pPr>
      <w:r>
        <w:rPr>
          <w:lang w:val="en-US"/>
        </w:rPr>
        <w:t>Endpoints where eventual</w:t>
      </w:r>
    </w:p>
    <w:p w14:paraId="5488442B" w14:textId="77777777" w:rsidR="0080326B" w:rsidRDefault="00FA401D">
      <w:pPr>
        <w:spacing w:before="40" w:after="40"/>
      </w:pPr>
      <w:r>
        <w:rPr>
          <w:lang w:val="en-US"/>
        </w:rPr>
        <w:t>is acceptable: \_\_\_</w:t>
      </w:r>
    </w:p>
    <w:p w14:paraId="0AAC14F8" w14:textId="77777777" w:rsidR="0080326B" w:rsidRDefault="00FA401D">
      <w:pPr>
        <w:spacing w:before="40" w:after="40"/>
      </w:pPr>
      <w:r>
        <w:rPr>
          <w:lang w:val="en-US"/>
        </w:rPr>
        <w:t>RYOW implementation method:</w:t>
      </w:r>
    </w:p>
    <w:p w14:paraId="06AD1E6D" w14:textId="77777777" w:rsidR="0080326B" w:rsidRDefault="00FA401D">
      <w:pPr>
        <w:spacing w:before="40" w:after="40"/>
      </w:pPr>
      <w:r>
        <w:rPr>
          <w:lang w:val="en-US"/>
        </w:rPr>
        <w:t>Cache bypass on same session /</w:t>
      </w:r>
    </w:p>
    <w:p w14:paraId="3A74F525" w14:textId="77777777" w:rsidR="0080326B" w:rsidRDefault="00FA401D">
      <w:pPr>
        <w:spacing w:before="40" w:after="40"/>
      </w:pPr>
      <w:r>
        <w:rPr>
          <w:lang w:val="en-US"/>
        </w:rPr>
        <w:t>Version token / Sticky routing /</w:t>
      </w:r>
    </w:p>
    <w:p w14:paraId="33ED531A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3299CAF0" w14:textId="77777777" w:rsidR="0080326B" w:rsidRDefault="00FA401D">
      <w:pPr>
        <w:spacing w:before="40" w:after="40"/>
      </w:pPr>
      <w:r>
        <w:rPr>
          <w:lang w:val="en-US"/>
        </w:rPr>
        <w:t>Cross-region consistency:</w:t>
      </w:r>
    </w:p>
    <w:p w14:paraId="510B1F65" w14:textId="77777777" w:rsidR="0080326B" w:rsidRDefault="00FA401D">
      <w:pPr>
        <w:spacing w:before="40" w:after="40"/>
      </w:pPr>
      <w:r>
        <w:rPr>
          <w:lang w:val="en-US"/>
        </w:rPr>
        <w:t>Declared? (yes --- always</w:t>
      </w:r>
    </w:p>
    <w:p w14:paraId="32C04719" w14:textId="77777777" w:rsidR="0080326B" w:rsidRDefault="00FA401D">
      <w:pPr>
        <w:spacing w:before="40" w:after="40"/>
      </w:pPr>
      <w:r>
        <w:rPr>
          <w:lang w:val="en-US"/>
        </w:rPr>
        <w:t>for multi-region)</w:t>
      </w:r>
    </w:p>
    <w:p w14:paraId="15746905" w14:textId="77777777" w:rsidR="0080326B" w:rsidRDefault="00FA401D">
      <w:pPr>
        <w:spacing w:before="40" w:after="40"/>
      </w:pPr>
      <w:r>
        <w:rPr>
          <w:lang w:val="en-US"/>
        </w:rPr>
        <w:t>Model per data type:</w:t>
      </w:r>
    </w:p>
    <w:p w14:paraId="2DED9D9D" w14:textId="77777777" w:rsidR="0080326B" w:rsidRDefault="00FA401D">
      <w:pPr>
        <w:spacing w:before="40" w:after="40"/>
      </w:pPr>
      <w:r>
        <w:rPr>
          <w:lang w:val="en-US"/>
        </w:rPr>
        <w:t>Strong: \_\_\_ (list data types)</w:t>
      </w:r>
    </w:p>
    <w:p w14:paraId="0FC45DBD" w14:textId="77777777" w:rsidR="0080326B" w:rsidRDefault="00FA401D">
      <w:pPr>
        <w:spacing w:before="40" w:after="40"/>
      </w:pPr>
      <w:r>
        <w:rPr>
          <w:lang w:val="en-US"/>
        </w:rPr>
        <w:t>Eventual: \_\_\_ (list data types)</w:t>
      </w:r>
    </w:p>
    <w:p w14:paraId="7B4CDCFF" w14:textId="77777777" w:rsidR="0080326B" w:rsidRDefault="00FA401D">
      <w:pPr>
        <w:spacing w:before="40" w:after="40"/>
      </w:pPr>
      <w:r>
        <w:rPr>
          <w:lang w:val="en-US"/>
        </w:rPr>
        <w:t>None (local only): \_\_\_</w:t>
      </w:r>
    </w:p>
    <w:p w14:paraId="4EC70B76" w14:textId="77777777" w:rsidR="0080326B" w:rsidRDefault="00FA401D">
      <w:pPr>
        <w:spacing w:before="40" w:after="40"/>
      </w:pPr>
      <w:r>
        <w:rPr>
          <w:lang w:val="en-US"/>
        </w:rPr>
        <w:t>Cross-region invalidation</w:t>
      </w:r>
    </w:p>
    <w:p w14:paraId="450F8C34" w14:textId="77777777" w:rsidR="0080326B" w:rsidRDefault="00FA401D">
      <w:pPr>
        <w:spacing w:before="40" w:after="40"/>
      </w:pPr>
      <w:r>
        <w:rPr>
          <w:lang w:val="en-US"/>
        </w:rPr>
        <w:t>propagation SLA: \_\_\_ seconds</w:t>
      </w:r>
    </w:p>
    <w:p w14:paraId="008274AC" w14:textId="77777777" w:rsidR="0080326B" w:rsidRDefault="00FA401D">
      <w:pPr>
        <w:spacing w:before="40" w:after="40"/>
      </w:pPr>
      <w:r>
        <w:rPr>
          <w:lang w:val="en-US"/>
        </w:rPr>
        <w:t>Acceptable staleness window</w:t>
      </w:r>
    </w:p>
    <w:p w14:paraId="27C28C6E" w14:textId="77777777" w:rsidR="0080326B" w:rsidRDefault="00FA401D">
      <w:pPr>
        <w:spacing w:before="40" w:after="40"/>
      </w:pPr>
      <w:r>
        <w:rPr>
          <w:lang w:val="en-US"/>
        </w:rPr>
        <w:t>cross-region: \_\_\_ seconds</w:t>
      </w:r>
    </w:p>
    <w:p w14:paraId="6D92164D" w14:textId="77777777" w:rsidR="0080326B" w:rsidRDefault="00FA401D">
      <w:pPr>
        <w:spacing w:before="40" w:after="40"/>
      </w:pPr>
      <w:r>
        <w:rPr>
          <w:lang w:val="en-US"/>
        </w:rPr>
        <w:t>Align with Section 04 clock</w:t>
      </w:r>
    </w:p>
    <w:p w14:paraId="186E721D" w14:textId="77777777" w:rsidR="0080326B" w:rsidRDefault="00FA401D">
      <w:pPr>
        <w:spacing w:before="40" w:after="40"/>
      </w:pPr>
      <w:r>
        <w:rPr>
          <w:lang w:val="en-US"/>
        </w:rPr>
        <w:t>skew handling.</w:t>
      </w:r>
    </w:p>
    <w:p w14:paraId="601C6E37" w14:textId="77777777" w:rsidR="0080326B" w:rsidRDefault="00FA401D">
      <w:pPr>
        <w:spacing w:before="40" w:after="40"/>
      </w:pPr>
      <w:r>
        <w:rPr>
          <w:lang w:val="en-US"/>
        </w:rPr>
        <w:t>6\. CACHE MEMORY TIERING</w:t>
      </w:r>
    </w:p>
    <w:p w14:paraId="3DBD3036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DEF679A" w14:textId="77777777" w:rsidR="0080326B" w:rsidRDefault="00FA401D">
      <w:pPr>
        <w:spacing w:before="40" w:after="40"/>
      </w:pPr>
      <w:r>
        <w:rPr>
          <w:lang w:val="en-US"/>
        </w:rPr>
        <w:lastRenderedPageBreak/>
        <w:t>Cache memory tiering declared?</w:t>
      </w:r>
    </w:p>
    <w:p w14:paraId="04664C9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3945DC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CACHE NOISY NEIGHBOR INVARIANT:</w:t>
      </w:r>
    </w:p>
    <w:p w14:paraId="4DDE3B83" w14:textId="77777777" w:rsidR="0080326B" w:rsidRDefault="00FA401D">
      <w:pPr>
        <w:spacing w:before="40" w:after="40"/>
      </w:pPr>
      <w:r>
        <w:rPr>
          <w:lang w:val="en-US"/>
        </w:rPr>
        <w:t>A single Redis instance serving</w:t>
      </w:r>
    </w:p>
    <w:p w14:paraId="619DEE79" w14:textId="77777777" w:rsidR="0080326B" w:rsidRDefault="00FA401D">
      <w:pPr>
        <w:spacing w:before="40" w:after="40"/>
      </w:pPr>
      <w:r>
        <w:rPr>
          <w:lang w:val="en-US"/>
        </w:rPr>
        <w:t>all data types creates internal</w:t>
      </w:r>
    </w:p>
    <w:p w14:paraId="02D288A7" w14:textId="77777777" w:rsidR="0080326B" w:rsidRDefault="00FA401D">
      <w:pPr>
        <w:spacing w:before="40" w:after="40"/>
      </w:pPr>
      <w:r>
        <w:rPr>
          <w:lang w:val="en-US"/>
        </w:rPr>
        <w:t>noisy neighbor risk.</w:t>
      </w:r>
    </w:p>
    <w:p w14:paraId="61D12956" w14:textId="77777777" w:rsidR="0080326B" w:rsidRDefault="00FA401D">
      <w:pPr>
        <w:spacing w:before="40" w:after="40"/>
      </w:pPr>
      <w:r>
        <w:rPr>
          <w:lang w:val="en-US"/>
        </w:rPr>
        <w:t>Example:</w:t>
      </w:r>
    </w:p>
    <w:p w14:paraId="302BAAB4" w14:textId="77777777" w:rsidR="0080326B" w:rsidRDefault="00FA401D">
      <w:pPr>
        <w:spacing w:before="40" w:after="40"/>
      </w:pPr>
      <w:r>
        <w:rPr>
          <w:lang w:val="en-US"/>
        </w:rPr>
        <w:t>Search result flood populates</w:t>
      </w:r>
    </w:p>
    <w:p w14:paraId="1640796F" w14:textId="77777777" w:rsidR="0080326B" w:rsidRDefault="00FA401D">
      <w:pPr>
        <w:spacing w:before="40" w:after="40"/>
      </w:pPr>
      <w:r>
        <w:rPr>
          <w:lang w:val="en-US"/>
        </w:rPr>
        <w:t>thousands of large keys.</w:t>
      </w:r>
    </w:p>
    <w:p w14:paraId="427F5A16" w14:textId="77777777" w:rsidR="0080326B" w:rsidRDefault="00FA401D">
      <w:pPr>
        <w:spacing w:before="40" w:after="40"/>
      </w:pPr>
      <w:r>
        <w:rPr>
          <w:lang w:val="en-US"/>
        </w:rPr>
        <w:t>Memory pressure triggers LRU</w:t>
      </w:r>
    </w:p>
    <w:p w14:paraId="2AAFD1C3" w14:textId="77777777" w:rsidR="0080326B" w:rsidRDefault="00FA401D">
      <w:pPr>
        <w:spacing w:before="40" w:after="40"/>
      </w:pPr>
      <w:r>
        <w:rPr>
          <w:lang w:val="en-US"/>
        </w:rPr>
        <w:t>eviction.</w:t>
      </w:r>
    </w:p>
    <w:p w14:paraId="360F0287" w14:textId="77777777" w:rsidR="0080326B" w:rsidRDefault="00FA401D">
      <w:pPr>
        <w:spacing w:before="40" w:after="40"/>
      </w:pPr>
      <w:r>
        <w:rPr>
          <w:lang w:val="en-US"/>
        </w:rPr>
        <w:t>Auth token cache keys and rate</w:t>
      </w:r>
    </w:p>
    <w:p w14:paraId="78E0C2F7" w14:textId="77777777" w:rsidR="0080326B" w:rsidRDefault="00FA401D">
      <w:pPr>
        <w:spacing w:before="40" w:after="40"/>
      </w:pPr>
      <w:r>
        <w:rPr>
          <w:lang w:val="en-US"/>
        </w:rPr>
        <w:t>limit counter keys are evicted</w:t>
      </w:r>
    </w:p>
    <w:p w14:paraId="61A47A56" w14:textId="77777777" w:rsidR="0080326B" w:rsidRDefault="00FA401D">
      <w:pPr>
        <w:spacing w:before="40" w:after="40"/>
      </w:pPr>
      <w:r>
        <w:rPr>
          <w:lang w:val="en-US"/>
        </w:rPr>
        <w:t>(they are smaller and less</w:t>
      </w:r>
    </w:p>
    <w:p w14:paraId="7DF611C6" w14:textId="77777777" w:rsidR="0080326B" w:rsidRDefault="00FA401D">
      <w:pPr>
        <w:spacing w:before="40" w:after="40"/>
      </w:pPr>
      <w:r>
        <w:rPr>
          <w:lang w:val="en-US"/>
        </w:rPr>
        <w:t>recently used).</w:t>
      </w:r>
    </w:p>
    <w:p w14:paraId="6414E5A5" w14:textId="77777777" w:rsidR="0080326B" w:rsidRDefault="00FA401D">
      <w:pPr>
        <w:spacing w:before="40" w:after="40"/>
      </w:pPr>
      <w:r>
        <w:rPr>
          <w:lang w:val="en-US"/>
        </w:rPr>
        <w:t>Result:</w:t>
      </w:r>
    </w:p>
    <w:p w14:paraId="10BAC994" w14:textId="77777777" w:rsidR="0080326B" w:rsidRDefault="00FA401D">
      <w:pPr>
        <w:spacing w:before="40" w:after="40"/>
      </w:pPr>
      <w:r>
        <w:rPr>
          <w:lang w:val="en-US"/>
        </w:rPr>
        <w:t>Auth tokens evicted → users</w:t>
      </w:r>
    </w:p>
    <w:p w14:paraId="68D3F60D" w14:textId="77777777" w:rsidR="0080326B" w:rsidRDefault="00FA401D">
      <w:pPr>
        <w:spacing w:before="40" w:after="40"/>
      </w:pPr>
      <w:r>
        <w:rPr>
          <w:lang w:val="en-US"/>
        </w:rPr>
        <w:t>forced to re-authenticate</w:t>
      </w:r>
    </w:p>
    <w:p w14:paraId="26932EE9" w14:textId="77777777" w:rsidR="0080326B" w:rsidRDefault="00FA401D">
      <w:pPr>
        <w:spacing w:before="40" w:after="40"/>
      </w:pPr>
      <w:r>
        <w:rPr>
          <w:lang w:val="en-US"/>
        </w:rPr>
        <w:t>unexpectedly.</w:t>
      </w:r>
    </w:p>
    <w:p w14:paraId="777B607B" w14:textId="77777777" w:rsidR="0080326B" w:rsidRDefault="00FA401D">
      <w:pPr>
        <w:spacing w:before="40" w:after="40"/>
      </w:pPr>
      <w:r>
        <w:rPr>
          <w:lang w:val="en-US"/>
        </w:rPr>
        <w:t>Rate limit counters evicted →</w:t>
      </w:r>
    </w:p>
    <w:p w14:paraId="53314598" w14:textId="77777777" w:rsidR="0080326B" w:rsidRDefault="00FA401D">
      <w:pPr>
        <w:spacing w:before="40" w:after="40"/>
      </w:pPr>
      <w:r>
        <w:rPr>
          <w:lang w:val="en-US"/>
        </w:rPr>
        <w:t>rate limit window resets →</w:t>
      </w:r>
    </w:p>
    <w:p w14:paraId="2447BC40" w14:textId="77777777" w:rsidR="0080326B" w:rsidRDefault="00FA401D">
      <w:pPr>
        <w:spacing w:before="40" w:after="40"/>
      </w:pPr>
      <w:r>
        <w:rPr>
          <w:lang w:val="en-US"/>
        </w:rPr>
        <w:t>rate limit bypass.</w:t>
      </w:r>
    </w:p>
    <w:p w14:paraId="6F0DA988" w14:textId="77777777" w:rsidR="0080326B" w:rsidRDefault="00FA401D">
      <w:pPr>
        <w:spacing w:before="40" w:after="40"/>
      </w:pPr>
      <w:r>
        <w:rPr>
          <w:lang w:val="en-US"/>
        </w:rPr>
        <w:t>This is not a cache miss.</w:t>
      </w:r>
    </w:p>
    <w:p w14:paraId="7A2DAEC7" w14:textId="77777777" w:rsidR="0080326B" w:rsidRDefault="00FA401D">
      <w:pPr>
        <w:spacing w:before="40" w:after="40"/>
      </w:pPr>
      <w:r>
        <w:rPr>
          <w:lang w:val="en-US"/>
        </w:rPr>
        <w:t>This is a security regression</w:t>
      </w:r>
    </w:p>
    <w:p w14:paraId="4597098B" w14:textId="77777777" w:rsidR="0080326B" w:rsidRDefault="00FA401D">
      <w:pPr>
        <w:spacing w:before="40" w:after="40"/>
      </w:pPr>
      <w:r>
        <w:rPr>
          <w:lang w:val="en-US"/>
        </w:rPr>
        <w:t>caused by memory pressure</w:t>
      </w:r>
    </w:p>
    <w:p w14:paraId="4E560013" w14:textId="77777777" w:rsidR="0080326B" w:rsidRDefault="00FA401D">
      <w:pPr>
        <w:spacing w:before="40" w:after="40"/>
      </w:pPr>
      <w:r>
        <w:rPr>
          <w:lang w:val="en-US"/>
        </w:rPr>
        <w:t>from unrelated data.</w:t>
      </w:r>
    </w:p>
    <w:p w14:paraId="544DA5ED" w14:textId="77777777" w:rsidR="0080326B" w:rsidRDefault="00FA401D">
      <w:pPr>
        <w:spacing w:before="40" w:after="40"/>
      </w:pPr>
      <w:r>
        <w:rPr>
          <w:lang w:val="en-US"/>
        </w:rPr>
        <w:t>Cache tiers declared:</w:t>
      </w:r>
    </w:p>
    <w:p w14:paraId="41E36ACF" w14:textId="77777777" w:rsidR="0080326B" w:rsidRDefault="00FA401D">
      <w:pPr>
        <w:spacing w:before="40" w:after="40"/>
      </w:pPr>
      <w:r>
        <w:rPr>
          <w:lang w:val="en-US"/>
        </w:rPr>
        <w:t>CRITICAL tier:</w:t>
      </w:r>
    </w:p>
    <w:p w14:paraId="4C856EC0" w14:textId="77777777" w:rsidR="0080326B" w:rsidRDefault="00FA401D">
      <w:pPr>
        <w:spacing w:before="40" w:after="40"/>
      </w:pPr>
      <w:r>
        <w:rPr>
          <w:lang w:val="en-US"/>
        </w:rPr>
        <w:t>Dedicated cluster / memory</w:t>
      </w:r>
    </w:p>
    <w:p w14:paraId="35F696A4" w14:textId="77777777" w:rsidR="0080326B" w:rsidRDefault="00FA401D">
      <w:pPr>
        <w:spacing w:before="40" w:after="40"/>
      </w:pPr>
      <w:r>
        <w:rPr>
          <w:lang w:val="en-US"/>
        </w:rPr>
        <w:t>pool? (yes / no)</w:t>
      </w:r>
    </w:p>
    <w:p w14:paraId="4FFDD1B7" w14:textId="77777777" w:rsidR="0080326B" w:rsidRDefault="00FA401D">
      <w:pPr>
        <w:spacing w:before="40" w:after="40"/>
      </w:pPr>
      <w:r>
        <w:rPr>
          <w:lang w:val="en-US"/>
        </w:rPr>
        <w:t>Contains:</w:t>
      </w:r>
    </w:p>
    <w:p w14:paraId="576345E7" w14:textId="77777777" w:rsidR="0080326B" w:rsidRDefault="00FA401D">
      <w:pPr>
        <w:spacing w:before="40" w:after="40"/>
      </w:pPr>
      <w:r>
        <w:rPr>
          <w:lang w:val="en-US"/>
        </w:rPr>
        <w:t>Auth tokens</w:t>
      </w:r>
    </w:p>
    <w:p w14:paraId="167D8264" w14:textId="77777777" w:rsidR="0080326B" w:rsidRDefault="00FA401D">
      <w:pPr>
        <w:spacing w:before="40" w:after="40"/>
      </w:pPr>
      <w:r>
        <w:rPr>
          <w:lang w:val="en-US"/>
        </w:rPr>
        <w:t>Session data</w:t>
      </w:r>
    </w:p>
    <w:p w14:paraId="67FFF724" w14:textId="77777777" w:rsidR="0080326B" w:rsidRDefault="00FA401D">
      <w:pPr>
        <w:spacing w:before="40" w:after="40"/>
      </w:pPr>
      <w:r>
        <w:rPr>
          <w:lang w:val="en-US"/>
        </w:rPr>
        <w:t>Rate limit counters</w:t>
      </w:r>
    </w:p>
    <w:p w14:paraId="61B8FE7C" w14:textId="77777777" w:rsidR="0080326B" w:rsidRDefault="00FA401D">
      <w:pPr>
        <w:spacing w:before="40" w:after="40"/>
      </w:pPr>
      <w:r>
        <w:rPr>
          <w:lang w:val="en-US"/>
        </w:rPr>
        <w:t>Idempotency keys</w:t>
      </w:r>
    </w:p>
    <w:p w14:paraId="1107D628" w14:textId="77777777" w:rsidR="0080326B" w:rsidRDefault="00FA401D">
      <w:pPr>
        <w:spacing w:before="40" w:after="40"/>
      </w:pPr>
      <w:r>
        <w:rPr>
          <w:lang w:val="en-US"/>
        </w:rPr>
        <w:t>Permission / role cache</w:t>
      </w:r>
    </w:p>
    <w:p w14:paraId="74AF80B7" w14:textId="77777777" w:rsidR="0080326B" w:rsidRDefault="00FA401D">
      <w:pPr>
        <w:spacing w:before="40" w:after="40"/>
      </w:pPr>
      <w:r>
        <w:rPr>
          <w:lang w:val="en-US"/>
        </w:rPr>
        <w:t>Eviction policy: no eviction</w:t>
      </w:r>
    </w:p>
    <w:p w14:paraId="0BE9D190" w14:textId="77777777" w:rsidR="0080326B" w:rsidRDefault="00FA401D">
      <w:pPr>
        <w:spacing w:before="40" w:after="40"/>
      </w:pPr>
      <w:r>
        <w:rPr>
          <w:lang w:val="en-US"/>
        </w:rPr>
        <w:t>(must never evict --- always)</w:t>
      </w:r>
    </w:p>
    <w:p w14:paraId="24193624" w14:textId="77777777" w:rsidR="0080326B" w:rsidRDefault="00FA401D">
      <w:pPr>
        <w:spacing w:before="40" w:after="40"/>
      </w:pPr>
      <w:r>
        <w:rPr>
          <w:lang w:val="en-US"/>
        </w:rPr>
        <w:t>If memory full: reject write,</w:t>
      </w:r>
    </w:p>
    <w:p w14:paraId="763EB8B9" w14:textId="77777777" w:rsidR="0080326B" w:rsidRDefault="00FA401D">
      <w:pPr>
        <w:spacing w:before="40" w:after="40"/>
      </w:pPr>
      <w:r>
        <w:rPr>
          <w:lang w:val="en-US"/>
        </w:rPr>
        <w:t>alert ops, never silently</w:t>
      </w:r>
    </w:p>
    <w:p w14:paraId="5F419381" w14:textId="77777777" w:rsidR="0080326B" w:rsidRDefault="00FA401D">
      <w:pPr>
        <w:spacing w:before="40" w:after="40"/>
      </w:pPr>
      <w:r>
        <w:rPr>
          <w:lang w:val="en-US"/>
        </w:rPr>
        <w:t>evict critical keys.</w:t>
      </w:r>
    </w:p>
    <w:p w14:paraId="71C4B744" w14:textId="77777777" w:rsidR="0080326B" w:rsidRDefault="00FA401D">
      <w:pPr>
        <w:spacing w:before="40" w:after="40"/>
      </w:pPr>
      <w:r>
        <w:rPr>
          <w:lang w:val="en-US"/>
        </w:rPr>
        <w:t>Memory allocation: \_\_\_ MB / GB</w:t>
      </w:r>
    </w:p>
    <w:p w14:paraId="22B7B220" w14:textId="77777777" w:rsidR="0080326B" w:rsidRDefault="00FA401D">
      <w:pPr>
        <w:spacing w:before="40" w:after="40"/>
      </w:pPr>
      <w:r>
        <w:rPr>
          <w:lang w:val="en-US"/>
        </w:rPr>
        <w:t>Alert threshold: \_\_\_% full</w:t>
      </w:r>
    </w:p>
    <w:p w14:paraId="7C394A5E" w14:textId="77777777" w:rsidR="0080326B" w:rsidRDefault="00FA401D">
      <w:pPr>
        <w:spacing w:before="40" w:after="40"/>
      </w:pPr>
      <w:r>
        <w:rPr>
          <w:lang w:val="en-US"/>
        </w:rPr>
        <w:t>STANDARD tier:</w:t>
      </w:r>
    </w:p>
    <w:p w14:paraId="3CE6E2B2" w14:textId="77777777" w:rsidR="0080326B" w:rsidRDefault="00FA401D">
      <w:pPr>
        <w:spacing w:before="40" w:after="40"/>
      </w:pPr>
      <w:r>
        <w:rPr>
          <w:lang w:val="en-US"/>
        </w:rPr>
        <w:t>Contains:</w:t>
      </w:r>
    </w:p>
    <w:p w14:paraId="0093ABE5" w14:textId="77777777" w:rsidR="0080326B" w:rsidRDefault="00FA401D">
      <w:pPr>
        <w:spacing w:before="40" w:after="40"/>
      </w:pPr>
      <w:r>
        <w:rPr>
          <w:lang w:val="en-US"/>
        </w:rPr>
        <w:t>User profile cache</w:t>
      </w:r>
    </w:p>
    <w:p w14:paraId="3C3632E1" w14:textId="77777777" w:rsidR="0080326B" w:rsidRDefault="00FA401D">
      <w:pPr>
        <w:spacing w:before="40" w:after="40"/>
      </w:pPr>
      <w:r>
        <w:rPr>
          <w:lang w:val="en-US"/>
        </w:rPr>
        <w:t>Tenant config cache</w:t>
      </w:r>
    </w:p>
    <w:p w14:paraId="064AAE8B" w14:textId="77777777" w:rsidR="0080326B" w:rsidRDefault="00FA401D">
      <w:pPr>
        <w:spacing w:before="40" w:after="40"/>
      </w:pPr>
      <w:r>
        <w:rPr>
          <w:lang w:val="en-US"/>
        </w:rPr>
        <w:t>API response cache</w:t>
      </w:r>
    </w:p>
    <w:p w14:paraId="7A16D067" w14:textId="77777777" w:rsidR="0080326B" w:rsidRDefault="00FA401D">
      <w:pPr>
        <w:spacing w:before="40" w:after="40"/>
      </w:pPr>
      <w:r>
        <w:rPr>
          <w:lang w:val="en-US"/>
        </w:rPr>
        <w:t>DB query cache</w:t>
      </w:r>
    </w:p>
    <w:p w14:paraId="5845EB50" w14:textId="77777777" w:rsidR="0080326B" w:rsidRDefault="00FA401D">
      <w:pPr>
        <w:spacing w:before="40" w:after="40"/>
      </w:pPr>
      <w:r>
        <w:rPr>
          <w:lang w:val="en-US"/>
        </w:rPr>
        <w:t>Eviction policy: LRU / declare</w:t>
      </w:r>
    </w:p>
    <w:p w14:paraId="0D614B7C" w14:textId="77777777" w:rsidR="0080326B" w:rsidRDefault="00FA401D">
      <w:pPr>
        <w:spacing w:before="40" w:after="40"/>
      </w:pPr>
      <w:r>
        <w:rPr>
          <w:lang w:val="en-US"/>
        </w:rPr>
        <w:lastRenderedPageBreak/>
        <w:t>Memory allocation: \_\_\_ MB / GB</w:t>
      </w:r>
    </w:p>
    <w:p w14:paraId="68998B58" w14:textId="77777777" w:rsidR="0080326B" w:rsidRDefault="00FA401D">
      <w:pPr>
        <w:spacing w:before="40" w:after="40"/>
      </w:pPr>
      <w:r>
        <w:rPr>
          <w:lang w:val="en-US"/>
        </w:rPr>
        <w:t>BULK tier:</w:t>
      </w:r>
    </w:p>
    <w:p w14:paraId="65838AC1" w14:textId="77777777" w:rsidR="0080326B" w:rsidRDefault="00FA401D">
      <w:pPr>
        <w:spacing w:before="40" w:after="40"/>
      </w:pPr>
      <w:r>
        <w:rPr>
          <w:lang w:val="en-US"/>
        </w:rPr>
        <w:t>Contains:</w:t>
      </w:r>
    </w:p>
    <w:p w14:paraId="026EFB83" w14:textId="77777777" w:rsidR="0080326B" w:rsidRDefault="00FA401D">
      <w:pPr>
        <w:spacing w:before="40" w:after="40"/>
      </w:pPr>
      <w:r>
        <w:rPr>
          <w:lang w:val="en-US"/>
        </w:rPr>
        <w:t>Search results</w:t>
      </w:r>
    </w:p>
    <w:p w14:paraId="76B38B8E" w14:textId="77777777" w:rsidR="0080326B" w:rsidRDefault="00FA401D">
      <w:pPr>
        <w:spacing w:before="40" w:after="40"/>
      </w:pPr>
      <w:r>
        <w:rPr>
          <w:lang w:val="en-US"/>
        </w:rPr>
        <w:t>Public content</w:t>
      </w:r>
    </w:p>
    <w:p w14:paraId="60FDC4EA" w14:textId="77777777" w:rsidR="0080326B" w:rsidRDefault="00FA401D">
      <w:pPr>
        <w:spacing w:before="40" w:after="40"/>
      </w:pPr>
      <w:r>
        <w:rPr>
          <w:lang w:val="en-US"/>
        </w:rPr>
        <w:t>Aggregated / computed data</w:t>
      </w:r>
    </w:p>
    <w:p w14:paraId="02783F5F" w14:textId="77777777" w:rsidR="0080326B" w:rsidRDefault="00FA401D">
      <w:pPr>
        <w:spacing w:before="40" w:after="40"/>
      </w:pPr>
      <w:r>
        <w:rPr>
          <w:lang w:val="en-US"/>
        </w:rPr>
        <w:t>CDN-eligible responses</w:t>
      </w:r>
    </w:p>
    <w:p w14:paraId="5A23C460" w14:textId="77777777" w:rsidR="0080326B" w:rsidRDefault="00FA401D">
      <w:pPr>
        <w:spacing w:before="40" w:after="40"/>
      </w:pPr>
      <w:r>
        <w:rPr>
          <w:lang w:val="en-US"/>
        </w:rPr>
        <w:t>Eviction policy: LRU / TTL /</w:t>
      </w:r>
    </w:p>
    <w:p w14:paraId="29317ECE" w14:textId="77777777" w:rsidR="0080326B" w:rsidRDefault="00FA401D">
      <w:pPr>
        <w:spacing w:before="40" w:after="40"/>
      </w:pPr>
      <w:r>
        <w:rPr>
          <w:lang w:val="en-US"/>
        </w:rPr>
        <w:t>declare (most aggressive)</w:t>
      </w:r>
    </w:p>
    <w:p w14:paraId="6ADA6CD7" w14:textId="77777777" w:rsidR="0080326B" w:rsidRDefault="00FA401D">
      <w:pPr>
        <w:spacing w:before="40" w:after="40"/>
      </w:pPr>
      <w:r>
        <w:rPr>
          <w:lang w:val="en-US"/>
        </w:rPr>
        <w:t>Memory allocation: \_\_\_ MB / GB</w:t>
      </w:r>
    </w:p>
    <w:p w14:paraId="588E634C" w14:textId="77777777" w:rsidR="0080326B" w:rsidRDefault="00FA401D">
      <w:pPr>
        <w:spacing w:before="40" w:after="40"/>
      </w:pPr>
      <w:r>
        <w:rPr>
          <w:lang w:val="en-US"/>
        </w:rPr>
        <w:t>Tier isolation method:</w:t>
      </w:r>
    </w:p>
    <w:p w14:paraId="698449BA" w14:textId="77777777" w:rsidR="0080326B" w:rsidRDefault="00FA401D">
      <w:pPr>
        <w:spacing w:before="40" w:after="40"/>
      </w:pPr>
      <w:r>
        <w:rPr>
          <w:lang w:val="en-US"/>
        </w:rPr>
        <w:t>Separate Redis instances?</w:t>
      </w:r>
    </w:p>
    <w:p w14:paraId="130D4CB9" w14:textId="77777777" w:rsidR="0080326B" w:rsidRDefault="00FA401D">
      <w:pPr>
        <w:spacing w:before="40" w:after="40"/>
      </w:pPr>
      <w:r>
        <w:rPr>
          <w:lang w:val="en-US"/>
        </w:rPr>
        <w:t>(yes / no --- strongest isolation)</w:t>
      </w:r>
    </w:p>
    <w:p w14:paraId="00451B1F" w14:textId="77777777" w:rsidR="0080326B" w:rsidRDefault="00FA401D">
      <w:pPr>
        <w:spacing w:before="40" w:after="40"/>
      </w:pPr>
      <w:r>
        <w:rPr>
          <w:lang w:val="en-US"/>
        </w:rPr>
        <w:t>Separate Redis databases?</w:t>
      </w:r>
    </w:p>
    <w:p w14:paraId="762E136E" w14:textId="77777777" w:rsidR="0080326B" w:rsidRDefault="00FA401D">
      <w:pPr>
        <w:spacing w:before="40" w:after="40"/>
      </w:pPr>
      <w:r>
        <w:rPr>
          <w:lang w:val="en-US"/>
        </w:rPr>
        <w:t>(yes / no --- logical only,</w:t>
      </w:r>
    </w:p>
    <w:p w14:paraId="60AC5261" w14:textId="77777777" w:rsidR="0080326B" w:rsidRDefault="00FA401D">
      <w:pPr>
        <w:spacing w:before="40" w:after="40"/>
      </w:pPr>
      <w:r>
        <w:rPr>
          <w:lang w:val="en-US"/>
        </w:rPr>
        <w:t>shares memory pool,</w:t>
      </w:r>
    </w:p>
    <w:p w14:paraId="4DE13F5C" w14:textId="77777777" w:rsidR="0080326B" w:rsidRDefault="00FA401D">
      <w:pPr>
        <w:spacing w:before="40" w:after="40"/>
      </w:pPr>
      <w:r>
        <w:rPr>
          <w:lang w:val="en-US"/>
        </w:rPr>
        <w:t>weaker isolation)</w:t>
      </w:r>
    </w:p>
    <w:p w14:paraId="55488A62" w14:textId="77777777" w:rsidR="0080326B" w:rsidRDefault="00FA401D">
      <w:pPr>
        <w:spacing w:before="40" w:after="40"/>
      </w:pPr>
      <w:r>
        <w:rPr>
          <w:lang w:val="en-US"/>
        </w:rPr>
        <w:t>Separate memory pools</w:t>
      </w:r>
    </w:p>
    <w:p w14:paraId="5AF1A2E6" w14:textId="77777777" w:rsidR="0080326B" w:rsidRDefault="00FA401D">
      <w:pPr>
        <w:spacing w:before="40" w:after="40"/>
      </w:pPr>
      <w:r>
        <w:rPr>
          <w:lang w:val="en-US"/>
        </w:rPr>
        <w:t>(Redis 7+ memory policies)?</w:t>
      </w:r>
    </w:p>
    <w:p w14:paraId="03032E7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C1A6E10" w14:textId="77777777" w:rsidR="0080326B" w:rsidRDefault="00FA401D">
      <w:pPr>
        <w:spacing w:before="40" w:after="40"/>
      </w:pPr>
      <w:r>
        <w:rPr>
          <w:lang w:val="en-US"/>
        </w:rPr>
        <w:t>Declared method: \_\_\_</w:t>
      </w:r>
    </w:p>
    <w:p w14:paraId="0CFD25B3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TIER ISOLATION INVARIANT:</w:t>
      </w:r>
    </w:p>
    <w:p w14:paraId="669BEBE3" w14:textId="77777777" w:rsidR="0080326B" w:rsidRDefault="00FA401D">
      <w:pPr>
        <w:spacing w:before="40" w:after="40"/>
      </w:pPr>
      <w:r>
        <w:rPr>
          <w:lang w:val="en-US"/>
        </w:rPr>
        <w:t>Separate Redis databases do NOT</w:t>
      </w:r>
    </w:p>
    <w:p w14:paraId="06B55596" w14:textId="77777777" w:rsidR="0080326B" w:rsidRDefault="00FA401D">
      <w:pPr>
        <w:spacing w:before="40" w:after="40"/>
      </w:pPr>
      <w:r>
        <w:rPr>
          <w:lang w:val="en-US"/>
        </w:rPr>
        <w:t>provide memory isolation.</w:t>
      </w:r>
    </w:p>
    <w:p w14:paraId="75A1011A" w14:textId="77777777" w:rsidR="0080326B" w:rsidRDefault="00FA401D">
      <w:pPr>
        <w:spacing w:before="40" w:after="40"/>
      </w:pPr>
      <w:r>
        <w:rPr>
          <w:lang w:val="en-US"/>
        </w:rPr>
        <w:t>All databases in one instance</w:t>
      </w:r>
    </w:p>
    <w:p w14:paraId="3CB449B1" w14:textId="77777777" w:rsidR="0080326B" w:rsidRDefault="00FA401D">
      <w:pPr>
        <w:spacing w:before="40" w:after="40"/>
      </w:pPr>
      <w:r>
        <w:rPr>
          <w:lang w:val="en-US"/>
        </w:rPr>
        <w:t>share the same maxmemory pool.</w:t>
      </w:r>
    </w:p>
    <w:p w14:paraId="6B7BDFE4" w14:textId="77777777" w:rsidR="0080326B" w:rsidRDefault="00FA401D">
      <w:pPr>
        <w:spacing w:before="40" w:after="40"/>
      </w:pPr>
      <w:r>
        <w:rPr>
          <w:lang w:val="en-US"/>
        </w:rPr>
        <w:t>Eviction from one database</w:t>
      </w:r>
    </w:p>
    <w:p w14:paraId="0A4930CE" w14:textId="77777777" w:rsidR="0080326B" w:rsidRDefault="00FA401D">
      <w:pPr>
        <w:spacing w:before="40" w:after="40"/>
      </w:pPr>
      <w:r>
        <w:rPr>
          <w:lang w:val="en-US"/>
        </w:rPr>
        <w:t>does not protect another.</w:t>
      </w:r>
    </w:p>
    <w:p w14:paraId="34E215CB" w14:textId="77777777" w:rsidR="0080326B" w:rsidRDefault="00FA401D">
      <w:pPr>
        <w:spacing w:before="40" w:after="40"/>
      </w:pPr>
      <w:r>
        <w:rPr>
          <w:lang w:val="en-US"/>
        </w:rPr>
        <w:t>True isolation requires separate</w:t>
      </w:r>
    </w:p>
    <w:p w14:paraId="606AE71C" w14:textId="77777777" w:rsidR="0080326B" w:rsidRDefault="00FA401D">
      <w:pPr>
        <w:spacing w:before="40" w:after="40"/>
      </w:pPr>
      <w:r>
        <w:rPr>
          <w:lang w:val="en-US"/>
        </w:rPr>
        <w:t>Redis instances or separate</w:t>
      </w:r>
    </w:p>
    <w:p w14:paraId="0030F943" w14:textId="77777777" w:rsidR="0080326B" w:rsidRDefault="00FA401D">
      <w:pPr>
        <w:spacing w:before="40" w:after="40"/>
      </w:pPr>
      <w:r>
        <w:rPr>
          <w:lang w:val="en-US"/>
        </w:rPr>
        <w:t>memory policies per keyspace.</w:t>
      </w:r>
    </w:p>
    <w:p w14:paraId="71D73BE1" w14:textId="77777777" w:rsidR="0080326B" w:rsidRDefault="00FA401D">
      <w:pPr>
        <w:spacing w:before="40" w:after="40"/>
      </w:pPr>
      <w:r>
        <w:rPr>
          <w:lang w:val="en-US"/>
        </w:rPr>
        <w:t>For critical tier: separate</w:t>
      </w:r>
    </w:p>
    <w:p w14:paraId="69211DF3" w14:textId="77777777" w:rsidR="0080326B" w:rsidRDefault="00FA401D">
      <w:pPr>
        <w:spacing w:before="40" w:after="40"/>
      </w:pPr>
      <w:r>
        <w:rPr>
          <w:lang w:val="en-US"/>
        </w:rPr>
        <w:t>instance is strongly recommended.</w:t>
      </w:r>
    </w:p>
    <w:p w14:paraId="3686DB34" w14:textId="77777777" w:rsidR="0080326B" w:rsidRDefault="00FA401D">
      <w:pPr>
        <w:spacing w:before="40" w:after="40"/>
      </w:pPr>
      <w:r>
        <w:rPr>
          <w:lang w:val="en-US"/>
        </w:rPr>
        <w:t>Cross-tier access prohibited?</w:t>
      </w:r>
    </w:p>
    <w:p w14:paraId="6E94314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63282E0" w14:textId="77777777" w:rsidR="0080326B" w:rsidRDefault="00FA401D">
      <w:pPr>
        <w:spacing w:before="40" w:after="40"/>
      </w:pPr>
      <w:r>
        <w:rPr>
          <w:lang w:val="en-US"/>
        </w:rPr>
        <w:t>Critical tier keys must not</w:t>
      </w:r>
    </w:p>
    <w:p w14:paraId="1AD39362" w14:textId="77777777" w:rsidR="0080326B" w:rsidRDefault="00FA401D">
      <w:pPr>
        <w:spacing w:before="40" w:after="40"/>
      </w:pPr>
      <w:r>
        <w:rPr>
          <w:lang w:val="en-US"/>
        </w:rPr>
        <w:t>be writable by services that</w:t>
      </w:r>
    </w:p>
    <w:p w14:paraId="41C9DF6F" w14:textId="77777777" w:rsidR="0080326B" w:rsidRDefault="00FA401D">
      <w:pPr>
        <w:spacing w:before="40" w:after="40"/>
      </w:pPr>
      <w:r>
        <w:rPr>
          <w:lang w:val="en-US"/>
        </w:rPr>
        <w:t>write bulk tier data.</w:t>
      </w:r>
    </w:p>
    <w:p w14:paraId="788D6E14" w14:textId="77777777" w:rsidR="0080326B" w:rsidRDefault="00FA401D">
      <w:pPr>
        <w:spacing w:before="40" w:after="40"/>
      </w:pPr>
      <w:r>
        <w:rPr>
          <w:lang w:val="en-US"/>
        </w:rPr>
        <w:t>Access control per tier:</w:t>
      </w:r>
    </w:p>
    <w:p w14:paraId="64C4DD6A" w14:textId="77777777" w:rsidR="0080326B" w:rsidRDefault="00FA401D">
      <w:pPr>
        <w:spacing w:before="40" w:after="40"/>
      </w:pPr>
      <w:r>
        <w:rPr>
          <w:lang w:val="en-US"/>
        </w:rPr>
        <w:t>Critical: auth service only</w:t>
      </w:r>
    </w:p>
    <w:p w14:paraId="6F6F17ED" w14:textId="77777777" w:rsidR="0080326B" w:rsidRDefault="00FA401D">
      <w:pPr>
        <w:spacing w:before="40" w:after="40"/>
      </w:pPr>
      <w:r>
        <w:rPr>
          <w:lang w:val="en-US"/>
        </w:rPr>
        <w:t>Standard: declared services</w:t>
      </w:r>
    </w:p>
    <w:p w14:paraId="13F5D8EF" w14:textId="77777777" w:rsidR="0080326B" w:rsidRDefault="00FA401D">
      <w:pPr>
        <w:spacing w:before="40" w:after="40"/>
      </w:pPr>
      <w:r>
        <w:rPr>
          <w:lang w:val="en-US"/>
        </w:rPr>
        <w:t>Bulk: any service (declare)</w:t>
      </w:r>
    </w:p>
    <w:p w14:paraId="599009C9" w14:textId="77777777" w:rsidR="0080326B" w:rsidRDefault="00FA401D">
      <w:pPr>
        <w:spacing w:before="40" w:after="40"/>
      </w:pPr>
      <w:r>
        <w:rPr>
          <w:lang w:val="en-US"/>
        </w:rPr>
        <w:t>7\. CACHE KEY DESIGN</w:t>
      </w:r>
    </w:p>
    <w:p w14:paraId="05D4505F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3D1BF2A7" w14:textId="77777777" w:rsidR="0080326B" w:rsidRDefault="00FA401D">
      <w:pPr>
        <w:spacing w:before="40" w:after="40"/>
      </w:pPr>
      <w:r>
        <w:rPr>
          <w:lang w:val="en-US"/>
        </w:rPr>
        <w:t>Cache key structure declared?</w:t>
      </w:r>
    </w:p>
    <w:p w14:paraId="7438B59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E9BB2FB" w14:textId="77777777" w:rsidR="0080326B" w:rsidRDefault="00FA401D">
      <w:pPr>
        <w:spacing w:before="40" w:after="40"/>
      </w:pPr>
      <w:r>
        <w:rPr>
          <w:lang w:val="en-US"/>
        </w:rPr>
        <w:t>Key components per cache type:</w:t>
      </w:r>
    </w:p>
    <w:p w14:paraId="762E1F85" w14:textId="77777777" w:rsidR="0080326B" w:rsidRDefault="00FA401D">
      <w:pPr>
        <w:spacing w:before="40" w:after="40"/>
      </w:pPr>
      <w:r>
        <w:rPr>
          <w:lang w:val="en-US"/>
        </w:rPr>
        <w:t>Per-user data:</w:t>
      </w:r>
    </w:p>
    <w:p w14:paraId="627C3770" w14:textId="77777777" w:rsidR="0080326B" w:rsidRDefault="00FA401D">
      <w:pPr>
        <w:spacing w:before="40" w:after="40"/>
      </w:pPr>
      <w:r>
        <w:rPr>
          <w:lang w:val="en-US"/>
        </w:rPr>
        <w:t>Key includes: user_id</w:t>
      </w:r>
    </w:p>
    <w:p w14:paraId="5267A2E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CE20C67" w14:textId="77777777" w:rsidR="0080326B" w:rsidRDefault="00FA401D">
      <w:pPr>
        <w:spacing w:before="40" w:after="40"/>
      </w:pPr>
      <w:r>
        <w:rPr>
          <w:lang w:val="en-US"/>
        </w:rPr>
        <w:lastRenderedPageBreak/>
        <w:t>Key includes: tenant_id</w:t>
      </w:r>
    </w:p>
    <w:p w14:paraId="3702AF00" w14:textId="77777777" w:rsidR="0080326B" w:rsidRDefault="00FA401D">
      <w:pPr>
        <w:spacing w:before="40" w:after="40"/>
      </w:pPr>
      <w:r>
        <w:rPr>
          <w:lang w:val="en-US"/>
        </w:rPr>
        <w:t>(yes --- always for multi-tenant)</w:t>
      </w:r>
    </w:p>
    <w:p w14:paraId="7D0055E8" w14:textId="77777777" w:rsidR="0080326B" w:rsidRDefault="00FA401D">
      <w:pPr>
        <w:spacing w:before="40" w:after="40"/>
      </w:pPr>
      <w:r>
        <w:rPr>
          <w:lang w:val="en-US"/>
        </w:rPr>
        <w:t>Key includes: schema_version</w:t>
      </w:r>
    </w:p>
    <w:p w14:paraId="10ECAD5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2C32A23" w14:textId="77777777" w:rsidR="0080326B" w:rsidRDefault="00FA401D">
      <w:pPr>
        <w:spacing w:before="40" w:after="40"/>
      </w:pPr>
      <w:r>
        <w:rPr>
          <w:lang w:val="en-US"/>
        </w:rPr>
        <w:t>Key includes: user role</w:t>
      </w:r>
    </w:p>
    <w:p w14:paraId="743475C0" w14:textId="77777777" w:rsidR="0080326B" w:rsidRDefault="00FA401D">
      <w:pPr>
        <w:spacing w:before="40" w:after="40"/>
      </w:pPr>
      <w:r>
        <w:rPr>
          <w:lang w:val="en-US"/>
        </w:rPr>
        <w:t>(yes --- always if RBAC affects</w:t>
      </w:r>
    </w:p>
    <w:p w14:paraId="1B963C51" w14:textId="77777777" w:rsidR="0080326B" w:rsidRDefault="00FA401D">
      <w:pPr>
        <w:spacing w:before="40" w:after="40"/>
      </w:pPr>
      <w:r>
        <w:rPr>
          <w:lang w:val="en-US"/>
        </w:rPr>
        <w:t>response shape)</w:t>
      </w:r>
    </w:p>
    <w:p w14:paraId="6D94A2C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RBAC FIELD-LEVEL CACHE</w:t>
      </w:r>
    </w:p>
    <w:p w14:paraId="7A3489D8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4C992B77" w14:textId="77777777" w:rsidR="0080326B" w:rsidRDefault="00FA401D">
      <w:pPr>
        <w:spacing w:before="40" w:after="40"/>
      </w:pPr>
      <w:r>
        <w:rPr>
          <w:lang w:val="en-US"/>
        </w:rPr>
        <w:t>If RBAC affects which fields</w:t>
      </w:r>
    </w:p>
    <w:p w14:paraId="2B2541C8" w14:textId="77777777" w:rsidR="0080326B" w:rsidRDefault="00FA401D">
      <w:pPr>
        <w:spacing w:before="40" w:after="40"/>
      </w:pPr>
      <w:r>
        <w:rPr>
          <w:lang w:val="en-US"/>
        </w:rPr>
        <w:t>are returned in a response:</w:t>
      </w:r>
    </w:p>
    <w:p w14:paraId="4F596F6B" w14:textId="77777777" w:rsidR="0080326B" w:rsidRDefault="00FA401D">
      <w:pPr>
        <w:spacing w:before="40" w:after="40"/>
      </w:pPr>
      <w:r>
        <w:rPr>
          <w:lang w:val="en-US"/>
        </w:rPr>
        <w:t>Role MUST be included in</w:t>
      </w:r>
    </w:p>
    <w:p w14:paraId="35144CF0" w14:textId="77777777" w:rsidR="0080326B" w:rsidRDefault="00FA401D">
      <w:pPr>
        <w:spacing w:before="40" w:after="40"/>
      </w:pPr>
      <w:r>
        <w:rPr>
          <w:lang w:val="en-US"/>
        </w:rPr>
        <w:t>cache key.</w:t>
      </w:r>
    </w:p>
    <w:p w14:paraId="66D870B2" w14:textId="77777777" w:rsidR="0080326B" w:rsidRDefault="00FA401D">
      <w:pPr>
        <w:spacing w:before="40" w:after="40"/>
      </w:pPr>
      <w:r>
        <w:rPr>
          <w:lang w:val="en-US"/>
        </w:rPr>
        <w:t>Without role in key:</w:t>
      </w:r>
    </w:p>
    <w:p w14:paraId="186850E1" w14:textId="77777777" w:rsidR="0080326B" w:rsidRDefault="00FA401D">
      <w:pPr>
        <w:spacing w:before="40" w:after="40"/>
      </w:pPr>
      <w:r>
        <w:rPr>
          <w:lang w:val="en-US"/>
        </w:rPr>
        <w:t>User role is downgraded →</w:t>
      </w:r>
    </w:p>
    <w:p w14:paraId="74F39702" w14:textId="77777777" w:rsidR="0080326B" w:rsidRDefault="00FA401D">
      <w:pPr>
        <w:spacing w:before="40" w:after="40"/>
      </w:pPr>
      <w:r>
        <w:rPr>
          <w:lang w:val="en-US"/>
        </w:rPr>
        <w:t>cached object built under</w:t>
      </w:r>
    </w:p>
    <w:p w14:paraId="3FF52EAC" w14:textId="77777777" w:rsidR="0080326B" w:rsidRDefault="00FA401D">
      <w:pPr>
        <w:spacing w:before="40" w:after="40"/>
      </w:pPr>
      <w:r>
        <w:rPr>
          <w:lang w:val="en-US"/>
        </w:rPr>
        <w:t>old elevated role →</w:t>
      </w:r>
    </w:p>
    <w:p w14:paraId="3C0C5B92" w14:textId="77777777" w:rsidR="0080326B" w:rsidRDefault="00FA401D">
      <w:pPr>
        <w:spacing w:before="40" w:after="40"/>
      </w:pPr>
      <w:r>
        <w:rPr>
          <w:lang w:val="en-US"/>
        </w:rPr>
        <w:t>user still sees privileged</w:t>
      </w:r>
    </w:p>
    <w:p w14:paraId="4121B6C6" w14:textId="77777777" w:rsidR="0080326B" w:rsidRDefault="00FA401D">
      <w:pPr>
        <w:spacing w:before="40" w:after="40"/>
      </w:pPr>
      <w:r>
        <w:rPr>
          <w:lang w:val="en-US"/>
        </w:rPr>
        <w:t>fields via cache hit.</w:t>
      </w:r>
    </w:p>
    <w:p w14:paraId="456D8F63" w14:textId="77777777" w:rsidR="0080326B" w:rsidRDefault="00FA401D">
      <w:pPr>
        <w:spacing w:before="40" w:after="40"/>
      </w:pPr>
      <w:r>
        <w:rPr>
          <w:lang w:val="en-US"/>
        </w:rPr>
        <w:t>This is a privilege escalation</w:t>
      </w:r>
    </w:p>
    <w:p w14:paraId="1722B16B" w14:textId="77777777" w:rsidR="0080326B" w:rsidRDefault="00FA401D">
      <w:pPr>
        <w:spacing w:before="40" w:after="40"/>
      </w:pPr>
      <w:r>
        <w:rPr>
          <w:lang w:val="en-US"/>
        </w:rPr>
        <w:t>via cache.</w:t>
      </w:r>
    </w:p>
    <w:p w14:paraId="28FD114A" w14:textId="77777777" w:rsidR="0080326B" w:rsidRDefault="00FA401D">
      <w:pPr>
        <w:spacing w:before="40" w:after="40"/>
      </w:pPr>
      <w:r>
        <w:rPr>
          <w:lang w:val="en-US"/>
        </w:rPr>
        <w:t>Per-tenant data:</w:t>
      </w:r>
    </w:p>
    <w:p w14:paraId="0F8D1F4C" w14:textId="77777777" w:rsidR="0080326B" w:rsidRDefault="00FA401D">
      <w:pPr>
        <w:spacing w:before="40" w:after="40"/>
      </w:pPr>
      <w:r>
        <w:rPr>
          <w:lang w:val="en-US"/>
        </w:rPr>
        <w:t>Key includes: tenant_id</w:t>
      </w:r>
    </w:p>
    <w:p w14:paraId="33F6712A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06027D6" w14:textId="77777777" w:rsidR="0080326B" w:rsidRDefault="00FA401D">
      <w:pPr>
        <w:spacing w:before="40" w:after="40"/>
      </w:pPr>
      <w:r>
        <w:rPr>
          <w:lang w:val="en-US"/>
        </w:rPr>
        <w:t>Key includes: schema_version</w:t>
      </w:r>
    </w:p>
    <w:p w14:paraId="53E4EC7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050AC7C" w14:textId="77777777" w:rsidR="0080326B" w:rsidRDefault="00FA401D">
      <w:pPr>
        <w:spacing w:before="40" w:after="40"/>
      </w:pPr>
      <w:r>
        <w:rPr>
          <w:lang w:val="en-US"/>
        </w:rPr>
        <w:t>Public data:</w:t>
      </w:r>
    </w:p>
    <w:p w14:paraId="01F5D250" w14:textId="77777777" w:rsidR="0080326B" w:rsidRDefault="00FA401D">
      <w:pPr>
        <w:spacing w:before="40" w:after="40"/>
      </w:pPr>
      <w:r>
        <w:rPr>
          <w:lang w:val="en-US"/>
        </w:rPr>
        <w:t>Key includes: resource_id</w:t>
      </w:r>
    </w:p>
    <w:p w14:paraId="4E92028E" w14:textId="77777777" w:rsidR="0080326B" w:rsidRDefault="00FA401D">
      <w:pPr>
        <w:spacing w:before="40" w:after="40"/>
      </w:pPr>
      <w:r>
        <w:rPr>
          <w:lang w:val="en-US"/>
        </w:rPr>
        <w:t>Key includes: version / hash?</w:t>
      </w:r>
    </w:p>
    <w:p w14:paraId="5278E3F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2CE7E89" w14:textId="77777777" w:rsidR="0080326B" w:rsidRDefault="00FA401D">
      <w:pPr>
        <w:spacing w:before="40" w:after="40"/>
      </w:pPr>
      <w:r>
        <w:rPr>
          <w:lang w:val="en-US"/>
        </w:rPr>
        <w:t>API response cache:</w:t>
      </w:r>
    </w:p>
    <w:p w14:paraId="46D8EE4A" w14:textId="77777777" w:rsidR="0080326B" w:rsidRDefault="00FA401D">
      <w:pPr>
        <w:spacing w:before="40" w:after="40"/>
      </w:pPr>
      <w:r>
        <w:rPr>
          <w:lang w:val="en-US"/>
        </w:rPr>
        <w:t>Key includes: route + params</w:t>
      </w:r>
    </w:p>
    <w:p w14:paraId="0B3A6049" w14:textId="77777777" w:rsidR="0080326B" w:rsidRDefault="00FA401D">
      <w:pPr>
        <w:spacing w:before="40" w:after="40"/>
      </w:pPr>
      <w:r>
        <w:rPr>
          <w:lang w:val="en-US"/>
        </w:rPr>
        <w:t>Key includes: tenant_id</w:t>
      </w:r>
    </w:p>
    <w:p w14:paraId="598C7B01" w14:textId="77777777" w:rsidR="0080326B" w:rsidRDefault="00FA401D">
      <w:pPr>
        <w:spacing w:before="40" w:after="40"/>
      </w:pPr>
      <w:r>
        <w:rPr>
          <w:lang w:val="en-US"/>
        </w:rPr>
        <w:t>(if tenant-specific)</w:t>
      </w:r>
    </w:p>
    <w:p w14:paraId="7D57AED3" w14:textId="77777777" w:rsidR="0080326B" w:rsidRDefault="00FA401D">
      <w:pPr>
        <w:spacing w:before="40" w:after="40"/>
      </w:pPr>
      <w:r>
        <w:rPr>
          <w:lang w:val="en-US"/>
        </w:rPr>
        <w:t>Key includes: user role</w:t>
      </w:r>
    </w:p>
    <w:p w14:paraId="27DAD036" w14:textId="77777777" w:rsidR="0080326B" w:rsidRDefault="00FA401D">
      <w:pPr>
        <w:spacing w:before="40" w:after="40"/>
      </w:pPr>
      <w:r>
        <w:rPr>
          <w:lang w:val="en-US"/>
        </w:rPr>
        <w:t>(yes --- always if RBAC</w:t>
      </w:r>
    </w:p>
    <w:p w14:paraId="10726F54" w14:textId="77777777" w:rsidR="0080326B" w:rsidRDefault="00FA401D">
      <w:pPr>
        <w:spacing w:before="40" w:after="40"/>
      </w:pPr>
      <w:r>
        <w:rPr>
          <w:lang w:val="en-US"/>
        </w:rPr>
        <w:t>affects response shape)</w:t>
      </w:r>
    </w:p>
    <w:p w14:paraId="1125967A" w14:textId="77777777" w:rsidR="0080326B" w:rsidRDefault="00FA401D">
      <w:pPr>
        <w:spacing w:before="40" w:after="40"/>
      </w:pPr>
      <w:r>
        <w:rPr>
          <w:lang w:val="en-US"/>
        </w:rPr>
        <w:t>Key includes: locale?</w:t>
      </w:r>
    </w:p>
    <w:p w14:paraId="6A0A7932" w14:textId="77777777" w:rsidR="0080326B" w:rsidRDefault="00FA401D">
      <w:pPr>
        <w:spacing w:before="40" w:after="40"/>
      </w:pPr>
      <w:r>
        <w:rPr>
          <w:lang w:val="en-US"/>
        </w:rPr>
        <w:t>(yes / no --- if i18n)</w:t>
      </w:r>
    </w:p>
    <w:p w14:paraId="2ED859D1" w14:textId="77777777" w:rsidR="0080326B" w:rsidRDefault="00FA401D">
      <w:pPr>
        <w:spacing w:before="40" w:after="40"/>
      </w:pPr>
      <w:r>
        <w:rPr>
          <w:lang w:val="en-US"/>
        </w:rPr>
        <w:t>Key includes: schema_version</w:t>
      </w:r>
    </w:p>
    <w:p w14:paraId="3CFA7AE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04A7AF6" w14:textId="77777777" w:rsidR="0080326B" w:rsidRDefault="00FA401D">
      <w:pPr>
        <w:spacing w:before="40" w:after="40"/>
      </w:pPr>
      <w:r>
        <w:rPr>
          <w:lang w:val="en-US"/>
        </w:rPr>
        <w:t>Paginated endpoints:</w:t>
      </w:r>
    </w:p>
    <w:p w14:paraId="745C174A" w14:textId="77777777" w:rsidR="0080326B" w:rsidRDefault="00FA401D">
      <w:pPr>
        <w:spacing w:before="40" w:after="40"/>
      </w:pPr>
      <w:r>
        <w:rPr>
          <w:lang w:val="en-US"/>
        </w:rPr>
        <w:t>Key includes: page number</w:t>
      </w:r>
    </w:p>
    <w:p w14:paraId="0BF66FB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8278BE2" w14:textId="77777777" w:rsidR="0080326B" w:rsidRDefault="00FA401D">
      <w:pPr>
        <w:spacing w:before="40" w:after="40"/>
      </w:pPr>
      <w:r>
        <w:rPr>
          <w:lang w:val="en-US"/>
        </w:rPr>
        <w:t>Key includes: page size</w:t>
      </w:r>
    </w:p>
    <w:p w14:paraId="702E018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FFD096F" w14:textId="77777777" w:rsidR="0080326B" w:rsidRDefault="00FA401D">
      <w:pPr>
        <w:spacing w:before="40" w:after="40"/>
      </w:pPr>
      <w:r>
        <w:rPr>
          <w:lang w:val="en-US"/>
        </w:rPr>
        <w:t>Key includes: sort order</w:t>
      </w:r>
    </w:p>
    <w:p w14:paraId="195FB12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71B159C" w14:textId="77777777" w:rsidR="0080326B" w:rsidRDefault="00FA401D">
      <w:pPr>
        <w:spacing w:before="40" w:after="40"/>
      </w:pPr>
      <w:r>
        <w:rPr>
          <w:lang w:val="en-US"/>
        </w:rPr>
        <w:t>Key includes: filter params</w:t>
      </w:r>
    </w:p>
    <w:p w14:paraId="3518B44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FC7C60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lastRenderedPageBreak/>
        <w:t>⚠</w:t>
      </w:r>
      <w:r>
        <w:rPr>
          <w:b/>
          <w:bCs/>
          <w:color w:val="C55A11"/>
          <w:lang w:val="en-US"/>
        </w:rPr>
        <w:t xml:space="preserve"> PAGINATION KEY INVARIANT:</w:t>
      </w:r>
    </w:p>
    <w:p w14:paraId="7E04DF05" w14:textId="77777777" w:rsidR="0080326B" w:rsidRDefault="00FA401D">
      <w:pPr>
        <w:spacing w:before="40" w:after="40"/>
      </w:pPr>
      <w:r>
        <w:rPr>
          <w:lang w:val="en-US"/>
        </w:rPr>
        <w:t>Missing any pagination param</w:t>
      </w:r>
    </w:p>
    <w:p w14:paraId="1BECB2E9" w14:textId="77777777" w:rsidR="0080326B" w:rsidRDefault="00FA401D">
      <w:pPr>
        <w:spacing w:before="40" w:after="40"/>
      </w:pPr>
      <w:r>
        <w:rPr>
          <w:lang w:val="en-US"/>
        </w:rPr>
        <w:t>from cache key = page 1 data</w:t>
      </w:r>
    </w:p>
    <w:p w14:paraId="6298644B" w14:textId="77777777" w:rsidR="0080326B" w:rsidRDefault="00FA401D">
      <w:pPr>
        <w:spacing w:before="40" w:after="40"/>
      </w:pPr>
      <w:r>
        <w:rPr>
          <w:lang w:val="en-US"/>
        </w:rPr>
        <w:t>returned for page 2 request.</w:t>
      </w:r>
    </w:p>
    <w:p w14:paraId="0B4C6E50" w14:textId="77777777" w:rsidR="0080326B" w:rsidRDefault="00FA401D">
      <w:pPr>
        <w:spacing w:before="40" w:after="40"/>
      </w:pPr>
      <w:r>
        <w:rPr>
          <w:lang w:val="en-US"/>
        </w:rPr>
        <w:t>Silent data correctness bug,</w:t>
      </w:r>
    </w:p>
    <w:p w14:paraId="0E30971B" w14:textId="77777777" w:rsidR="0080326B" w:rsidRDefault="00FA401D">
      <w:pPr>
        <w:spacing w:before="40" w:after="40"/>
      </w:pPr>
      <w:r>
        <w:rPr>
          <w:lang w:val="en-US"/>
        </w:rPr>
        <w:t>extremely hard to debug</w:t>
      </w:r>
    </w:p>
    <w:p w14:paraId="7921A871" w14:textId="77777777" w:rsidR="0080326B" w:rsidRDefault="00FA401D">
      <w:pPr>
        <w:spacing w:before="40" w:after="40"/>
      </w:pPr>
      <w:r>
        <w:rPr>
          <w:lang w:val="en-US"/>
        </w:rPr>
        <w:t>in production.</w:t>
      </w:r>
    </w:p>
    <w:p w14:paraId="1B47FBC0" w14:textId="77777777" w:rsidR="0080326B" w:rsidRDefault="00FA401D">
      <w:pPr>
        <w:spacing w:before="40" w:after="40"/>
      </w:pPr>
      <w:r>
        <w:rPr>
          <w:lang w:val="en-US"/>
        </w:rPr>
        <w:t>All pagination parameters</w:t>
      </w:r>
    </w:p>
    <w:p w14:paraId="3391C29A" w14:textId="77777777" w:rsidR="0080326B" w:rsidRDefault="00FA401D">
      <w:pPr>
        <w:spacing w:before="40" w:after="40"/>
      </w:pPr>
      <w:r>
        <w:rPr>
          <w:lang w:val="en-US"/>
        </w:rPr>
        <w:t>must be in the cache key.</w:t>
      </w:r>
    </w:p>
    <w:p w14:paraId="79E35D37" w14:textId="77777777" w:rsidR="0080326B" w:rsidRDefault="00FA401D">
      <w:pPr>
        <w:spacing w:before="40" w:after="40"/>
      </w:pPr>
      <w:r>
        <w:rPr>
          <w:lang w:val="en-US"/>
        </w:rPr>
        <w:t>Canonical key format:</w:t>
      </w:r>
    </w:p>
    <w:p w14:paraId="227C0DEE" w14:textId="77777777" w:rsidR="0080326B" w:rsidRDefault="00FA401D">
      <w:pPr>
        <w:spacing w:before="40" w:after="40"/>
      </w:pPr>
      <w:r>
        <w:rPr>
          <w:lang w:val="en-US"/>
        </w:rPr>
        <w:t>{route}:{tenant}:{user}:</w:t>
      </w:r>
    </w:p>
    <w:p w14:paraId="0C2F1C2F" w14:textId="77777777" w:rsidR="0080326B" w:rsidRDefault="00FA401D">
      <w:pPr>
        <w:spacing w:before="40" w:after="40"/>
      </w:pPr>
      <w:r>
        <w:rPr>
          <w:lang w:val="en-US"/>
        </w:rPr>
        <w:t>{role}:{page}:{size}:</w:t>
      </w:r>
    </w:p>
    <w:p w14:paraId="0658FDCF" w14:textId="77777777" w:rsidR="0080326B" w:rsidRDefault="00FA401D">
      <w:pPr>
        <w:spacing w:before="40" w:after="40"/>
      </w:pPr>
      <w:r>
        <w:rPr>
          <w:lang w:val="en-US"/>
        </w:rPr>
        <w:t>{sort}:{filters}:{schema_v}</w:t>
      </w:r>
    </w:p>
    <w:p w14:paraId="1F0DB3A9" w14:textId="77777777" w:rsidR="0080326B" w:rsidRDefault="00FA401D">
      <w:pPr>
        <w:spacing w:before="40" w:after="40"/>
      </w:pPr>
      <w:r>
        <w:rPr>
          <w:lang w:val="en-US"/>
        </w:rPr>
        <w:t>Service namespace prefix:</w:t>
      </w:r>
    </w:p>
    <w:p w14:paraId="6BB21C7B" w14:textId="77777777" w:rsidR="0080326B" w:rsidRDefault="00FA401D">
      <w:pPr>
        <w:spacing w:before="40" w:after="40"/>
      </w:pPr>
      <w:r>
        <w:rPr>
          <w:lang w:val="en-US"/>
        </w:rPr>
        <w:t>Mandatory prefix per service?</w:t>
      </w:r>
    </w:p>
    <w:p w14:paraId="2AFB7C77" w14:textId="77777777" w:rsidR="0080326B" w:rsidRDefault="00FA401D">
      <w:pPr>
        <w:spacing w:before="40" w:after="40"/>
      </w:pPr>
      <w:r>
        <w:rPr>
          <w:lang w:val="en-US"/>
        </w:rPr>
        <w:t>(yes --- always if shared cache)</w:t>
      </w:r>
    </w:p>
    <w:p w14:paraId="0CE2BCB9" w14:textId="77777777" w:rsidR="0080326B" w:rsidRDefault="00FA401D">
      <w:pPr>
        <w:spacing w:before="40" w:after="40"/>
      </w:pPr>
      <w:r>
        <w:rPr>
          <w:lang w:val="en-US"/>
        </w:rPr>
        <w:t>Format: {service_name}:{env}:</w:t>
      </w:r>
    </w:p>
    <w:p w14:paraId="716EB05D" w14:textId="77777777" w:rsidR="0080326B" w:rsidRDefault="00FA401D">
      <w:pPr>
        <w:spacing w:before="40" w:after="40"/>
      </w:pPr>
      <w:r>
        <w:rPr>
          <w:lang w:val="en-US"/>
        </w:rPr>
        <w:t>{rest of key}</w:t>
      </w:r>
    </w:p>
    <w:p w14:paraId="3E70D19A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NAMESPACE COLLISION INVARIANT:</w:t>
      </w:r>
    </w:p>
    <w:p w14:paraId="0925D77E" w14:textId="77777777" w:rsidR="0080326B" w:rsidRDefault="00FA401D">
      <w:pPr>
        <w:spacing w:before="40" w:after="40"/>
      </w:pPr>
      <w:r>
        <w:rPr>
          <w:lang w:val="en-US"/>
        </w:rPr>
        <w:t>If multiple services share</w:t>
      </w:r>
    </w:p>
    <w:p w14:paraId="0BC8A863" w14:textId="77777777" w:rsidR="0080326B" w:rsidRDefault="00FA401D">
      <w:pPr>
        <w:spacing w:before="40" w:after="40"/>
      </w:pPr>
      <w:r>
        <w:rPr>
          <w:lang w:val="en-US"/>
        </w:rPr>
        <w:t>the same Redis instance:</w:t>
      </w:r>
    </w:p>
    <w:p w14:paraId="2BF08681" w14:textId="77777777" w:rsidR="0080326B" w:rsidRDefault="00FA401D">
      <w:pPr>
        <w:spacing w:before="40" w:after="40"/>
      </w:pPr>
      <w:r>
        <w:rPr>
          <w:lang w:val="en-US"/>
        </w:rPr>
        <w:t>Without mandatory namespace</w:t>
      </w:r>
    </w:p>
    <w:p w14:paraId="4564C09B" w14:textId="77777777" w:rsidR="0080326B" w:rsidRDefault="00FA401D">
      <w:pPr>
        <w:spacing w:before="40" w:after="40"/>
      </w:pPr>
      <w:r>
        <w:rPr>
          <w:lang w:val="en-US"/>
        </w:rPr>
        <w:t>prefix, Service A can</w:t>
      </w:r>
    </w:p>
    <w:p w14:paraId="453DC78F" w14:textId="77777777" w:rsidR="0080326B" w:rsidRDefault="00FA401D">
      <w:pPr>
        <w:spacing w:before="40" w:after="40"/>
      </w:pPr>
      <w:r>
        <w:rPr>
          <w:lang w:val="en-US"/>
        </w:rPr>
        <w:t>accidentally read, overwrite,</w:t>
      </w:r>
    </w:p>
    <w:p w14:paraId="6E1D9D33" w14:textId="77777777" w:rsidR="0080326B" w:rsidRDefault="00FA401D">
      <w:pPr>
        <w:spacing w:before="40" w:after="40"/>
      </w:pPr>
      <w:r>
        <w:rPr>
          <w:lang w:val="en-US"/>
        </w:rPr>
        <w:t>or delete keys belonging</w:t>
      </w:r>
    </w:p>
    <w:p w14:paraId="0124AF15" w14:textId="77777777" w:rsidR="0080326B" w:rsidRDefault="00FA401D">
      <w:pPr>
        <w:spacing w:before="40" w:after="40"/>
      </w:pPr>
      <w:r>
        <w:rPr>
          <w:lang w:val="en-US"/>
        </w:rPr>
        <w:t>to Service B.</w:t>
      </w:r>
    </w:p>
    <w:p w14:paraId="775D6E59" w14:textId="77777777" w:rsidR="0080326B" w:rsidRDefault="00FA401D">
      <w:pPr>
        <w:spacing w:before="40" w:after="40"/>
      </w:pPr>
      <w:r>
        <w:rPr>
          <w:lang w:val="en-US"/>
        </w:rPr>
        <w:t>Service namespace prefix</w:t>
      </w:r>
    </w:p>
    <w:p w14:paraId="565F559A" w14:textId="77777777" w:rsidR="0080326B" w:rsidRDefault="00FA401D">
      <w:pPr>
        <w:spacing w:before="40" w:after="40"/>
      </w:pPr>
      <w:r>
        <w:rPr>
          <w:lang w:val="en-US"/>
        </w:rPr>
        <w:t>is mandatory --- always.</w:t>
      </w:r>
    </w:p>
    <w:p w14:paraId="2263D156" w14:textId="77777777" w:rsidR="0080326B" w:rsidRDefault="00FA401D">
      <w:pPr>
        <w:spacing w:before="40" w:after="40"/>
      </w:pPr>
      <w:r>
        <w:rPr>
          <w:lang w:val="en-US"/>
        </w:rPr>
        <w:t>Cross-service key collision</w:t>
      </w:r>
    </w:p>
    <w:p w14:paraId="6A62824B" w14:textId="77777777" w:rsidR="0080326B" w:rsidRDefault="00FA401D">
      <w:pPr>
        <w:spacing w:before="40" w:after="40"/>
      </w:pPr>
      <w:r>
        <w:rPr>
          <w:lang w:val="en-US"/>
        </w:rPr>
        <w:t>detection? (yes / no)</w:t>
      </w:r>
    </w:p>
    <w:p w14:paraId="602D5DF9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TENANT ISOLATION INVARIANT:</w:t>
      </w:r>
    </w:p>
    <w:p w14:paraId="477AF46B" w14:textId="77777777" w:rsidR="0080326B" w:rsidRDefault="00FA401D">
      <w:pPr>
        <w:spacing w:before="40" w:after="40"/>
      </w:pPr>
      <w:r>
        <w:rPr>
          <w:lang w:val="en-US"/>
        </w:rPr>
        <w:t>Any cache key for tenant-specific</w:t>
      </w:r>
    </w:p>
    <w:p w14:paraId="52FF9A57" w14:textId="77777777" w:rsidR="0080326B" w:rsidRDefault="00FA401D">
      <w:pPr>
        <w:spacing w:before="40" w:after="40"/>
      </w:pPr>
      <w:r>
        <w:rPr>
          <w:lang w:val="en-US"/>
        </w:rPr>
        <w:t>data MUST include tenant_id.</w:t>
      </w:r>
    </w:p>
    <w:p w14:paraId="32D0E3E8" w14:textId="77777777" w:rsidR="0080326B" w:rsidRDefault="00FA401D">
      <w:pPr>
        <w:spacing w:before="40" w:after="40"/>
      </w:pPr>
      <w:r>
        <w:rPr>
          <w:lang w:val="en-US"/>
        </w:rPr>
        <w:t>Cache key without tenant_id</w:t>
      </w:r>
    </w:p>
    <w:p w14:paraId="12C40F21" w14:textId="77777777" w:rsidR="0080326B" w:rsidRDefault="00FA401D">
      <w:pPr>
        <w:spacing w:before="40" w:after="40"/>
      </w:pPr>
      <w:r>
        <w:rPr>
          <w:lang w:val="en-US"/>
        </w:rPr>
        <w:t>for tenant data = cross-tenant</w:t>
      </w:r>
    </w:p>
    <w:p w14:paraId="06852249" w14:textId="77777777" w:rsidR="0080326B" w:rsidRDefault="00FA401D">
      <w:pPr>
        <w:spacing w:before="40" w:after="40"/>
      </w:pPr>
      <w:r>
        <w:rPr>
          <w:lang w:val="en-US"/>
        </w:rPr>
        <w:t>data leak = critical incident.</w:t>
      </w:r>
    </w:p>
    <w:p w14:paraId="3C80EDF6" w14:textId="77777777" w:rsidR="0080326B" w:rsidRDefault="00FA401D">
      <w:pPr>
        <w:spacing w:before="40" w:after="40"/>
      </w:pPr>
      <w:r>
        <w:rPr>
          <w:lang w:val="en-US"/>
        </w:rPr>
        <w:t>Align with Section 18.</w:t>
      </w:r>
    </w:p>
    <w:p w14:paraId="3935CCFC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USER ISOLATION INVARIANT:</w:t>
      </w:r>
    </w:p>
    <w:p w14:paraId="6005B87C" w14:textId="77777777" w:rsidR="0080326B" w:rsidRDefault="00FA401D">
      <w:pPr>
        <w:spacing w:before="40" w:after="40"/>
      </w:pPr>
      <w:r>
        <w:rPr>
          <w:lang w:val="en-US"/>
        </w:rPr>
        <w:t>Any cache key for user-specific</w:t>
      </w:r>
    </w:p>
    <w:p w14:paraId="56835E30" w14:textId="77777777" w:rsidR="0080326B" w:rsidRDefault="00FA401D">
      <w:pPr>
        <w:spacing w:before="40" w:after="40"/>
      </w:pPr>
      <w:r>
        <w:rPr>
          <w:lang w:val="en-US"/>
        </w:rPr>
        <w:t>data MUST include user_id.</w:t>
      </w:r>
    </w:p>
    <w:p w14:paraId="08C13BEC" w14:textId="77777777" w:rsidR="0080326B" w:rsidRDefault="00FA401D">
      <w:pPr>
        <w:spacing w:before="40" w:after="40"/>
      </w:pPr>
      <w:r>
        <w:rPr>
          <w:lang w:val="en-US"/>
        </w:rPr>
        <w:t>Missing user_id = user A</w:t>
      </w:r>
    </w:p>
    <w:p w14:paraId="78247019" w14:textId="77777777" w:rsidR="0080326B" w:rsidRDefault="00FA401D">
      <w:pPr>
        <w:spacing w:before="40" w:after="40"/>
      </w:pPr>
      <w:r>
        <w:rPr>
          <w:lang w:val="en-US"/>
        </w:rPr>
        <w:t>sees user B's data.</w:t>
      </w:r>
    </w:p>
    <w:p w14:paraId="28ED6519" w14:textId="77777777" w:rsidR="0080326B" w:rsidRDefault="00FA401D">
      <w:pPr>
        <w:spacing w:before="40" w:after="40"/>
      </w:pPr>
      <w:r>
        <w:rPr>
          <w:lang w:val="en-US"/>
        </w:rPr>
        <w:t>Key format standardised?</w:t>
      </w:r>
    </w:p>
    <w:p w14:paraId="364C26D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27B70EF" w14:textId="77777777" w:rsidR="0080326B" w:rsidRDefault="00FA401D">
      <w:pPr>
        <w:spacing w:before="40" w:after="40"/>
      </w:pPr>
      <w:r>
        <w:rPr>
          <w:lang w:val="en-US"/>
        </w:rPr>
        <w:t>Collision detection? (yes / no)</w:t>
      </w:r>
    </w:p>
    <w:p w14:paraId="74A83E56" w14:textId="77777777" w:rsidR="0080326B" w:rsidRDefault="00FA401D">
      <w:pPr>
        <w:spacing w:before="40" w:after="40"/>
      </w:pPr>
      <w:r>
        <w:rPr>
          <w:lang w:val="en-US"/>
        </w:rPr>
        <w:t>8\. CACHE INVALIDATION STRATEGY</w:t>
      </w:r>
    </w:p>
    <w:p w14:paraId="756C6E50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5BD0E3AE" w14:textId="77777777" w:rsidR="0080326B" w:rsidRDefault="00FA401D">
      <w:pPr>
        <w:spacing w:before="40" w:after="40"/>
      </w:pPr>
      <w:r>
        <w:rPr>
          <w:lang w:val="en-US"/>
        </w:rPr>
        <w:t>Invalidation triggers declared</w:t>
      </w:r>
    </w:p>
    <w:p w14:paraId="77BB6459" w14:textId="77777777" w:rsidR="0080326B" w:rsidRDefault="00FA401D">
      <w:pPr>
        <w:spacing w:before="40" w:after="40"/>
      </w:pPr>
      <w:r>
        <w:rPr>
          <w:lang w:val="en-US"/>
        </w:rPr>
        <w:lastRenderedPageBreak/>
        <w:t>per data type:</w:t>
      </w:r>
    </w:p>
    <w:p w14:paraId="6B0597E0" w14:textId="77777777" w:rsidR="0080326B" w:rsidRDefault="00FA401D">
      <w:pPr>
        <w:spacing w:before="40" w:after="40"/>
      </w:pPr>
      <w:r>
        <w:rPr>
          <w:lang w:val="en-US"/>
        </w:rPr>
        <w:t>On user data update:</w:t>
      </w:r>
    </w:p>
    <w:p w14:paraId="50A05BCB" w14:textId="77777777" w:rsidR="0080326B" w:rsidRDefault="00FA401D">
      <w:pPr>
        <w:spacing w:before="40" w:after="40"/>
      </w:pPr>
      <w:r>
        <w:rPr>
          <w:lang w:val="en-US"/>
        </w:rPr>
        <w:t>Invalidate: user-scoped keys</w:t>
      </w:r>
    </w:p>
    <w:p w14:paraId="32EE587C" w14:textId="77777777" w:rsidR="0080326B" w:rsidRDefault="00FA401D">
      <w:pPr>
        <w:spacing w:before="40" w:after="40"/>
      </w:pPr>
      <w:r>
        <w:rPr>
          <w:lang w:val="en-US"/>
        </w:rPr>
        <w:t>Method: delete / update / declare</w:t>
      </w:r>
    </w:p>
    <w:p w14:paraId="7CC54970" w14:textId="77777777" w:rsidR="0080326B" w:rsidRDefault="00FA401D">
      <w:pPr>
        <w:spacing w:before="40" w:after="40"/>
      </w:pPr>
      <w:r>
        <w:rPr>
          <w:lang w:val="en-US"/>
        </w:rPr>
        <w:t>Propagates to: app cache /</w:t>
      </w:r>
    </w:p>
    <w:p w14:paraId="379F36F6" w14:textId="77777777" w:rsidR="0080326B" w:rsidRDefault="00FA401D">
      <w:pPr>
        <w:spacing w:before="40" w:after="40"/>
      </w:pPr>
      <w:r>
        <w:rPr>
          <w:lang w:val="en-US"/>
        </w:rPr>
        <w:t>CDN / client / declare</w:t>
      </w:r>
    </w:p>
    <w:p w14:paraId="720C5D25" w14:textId="77777777" w:rsidR="0080326B" w:rsidRDefault="00FA401D">
      <w:pPr>
        <w:spacing w:before="40" w:after="40"/>
      </w:pPr>
      <w:r>
        <w:rPr>
          <w:lang w:val="en-US"/>
        </w:rPr>
        <w:t>On resource create:</w:t>
      </w:r>
    </w:p>
    <w:p w14:paraId="5F5E5637" w14:textId="77777777" w:rsidR="0080326B" w:rsidRDefault="00FA401D">
      <w:pPr>
        <w:spacing w:before="40" w:after="40"/>
      </w:pPr>
      <w:r>
        <w:rPr>
          <w:lang w:val="en-US"/>
        </w:rPr>
        <w:t>Negative cache for that</w:t>
      </w:r>
    </w:p>
    <w:p w14:paraId="411E6CE6" w14:textId="77777777" w:rsidR="0080326B" w:rsidRDefault="00FA401D">
      <w:pPr>
        <w:spacing w:before="40" w:after="40"/>
      </w:pPr>
      <w:r>
        <w:rPr>
          <w:lang w:val="en-US"/>
        </w:rPr>
        <w:t>resource invalidated?</w:t>
      </w:r>
    </w:p>
    <w:p w14:paraId="4744832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A675F15" w14:textId="77777777" w:rsidR="0080326B" w:rsidRDefault="00FA401D">
      <w:pPr>
        <w:spacing w:before="40" w:after="40"/>
      </w:pPr>
      <w:r>
        <w:rPr>
          <w:lang w:val="en-US"/>
        </w:rPr>
        <w:t>Align Section 09 below.</w:t>
      </w:r>
    </w:p>
    <w:p w14:paraId="5AB77727" w14:textId="77777777" w:rsidR="0080326B" w:rsidRDefault="00FA401D">
      <w:pPr>
        <w:spacing w:before="40" w:after="40"/>
      </w:pPr>
      <w:r>
        <w:rPr>
          <w:lang w:val="en-US"/>
        </w:rPr>
        <w:t>On admin change affecting</w:t>
      </w:r>
    </w:p>
    <w:p w14:paraId="4B62FACB" w14:textId="77777777" w:rsidR="0080326B" w:rsidRDefault="00FA401D">
      <w:pPr>
        <w:spacing w:before="40" w:after="40"/>
      </w:pPr>
      <w:r>
        <w:rPr>
          <w:lang w:val="en-US"/>
        </w:rPr>
        <w:t>multiple users:</w:t>
      </w:r>
    </w:p>
    <w:p w14:paraId="2F3C1F9B" w14:textId="77777777" w:rsidR="0080326B" w:rsidRDefault="00FA401D">
      <w:pPr>
        <w:spacing w:before="40" w:after="40"/>
      </w:pPr>
      <w:r>
        <w:rPr>
          <w:lang w:val="en-US"/>
        </w:rPr>
        <w:t>Invalidate: affected scope only</w:t>
      </w:r>
    </w:p>
    <w:p w14:paraId="30953954" w14:textId="77777777" w:rsidR="0080326B" w:rsidRDefault="00FA401D">
      <w:pPr>
        <w:spacing w:before="40" w:after="40"/>
      </w:pPr>
      <w:r>
        <w:rPr>
          <w:lang w:val="en-US"/>
        </w:rPr>
        <w:t>Wildcard invalidation?</w:t>
      </w:r>
    </w:p>
    <w:p w14:paraId="67C511F2" w14:textId="77777777" w:rsidR="0080326B" w:rsidRDefault="00FA401D">
      <w:pPr>
        <w:spacing w:before="40" w:after="40"/>
      </w:pPr>
      <w:r>
        <w:rPr>
          <w:lang w:val="en-US"/>
        </w:rPr>
        <w:t>(yes / no --- declare blast</w:t>
      </w:r>
    </w:p>
    <w:p w14:paraId="0E4E673B" w14:textId="77777777" w:rsidR="0080326B" w:rsidRDefault="00FA401D">
      <w:pPr>
        <w:spacing w:before="40" w:after="40"/>
      </w:pPr>
      <w:r>
        <w:rPr>
          <w:lang w:val="en-US"/>
        </w:rPr>
        <w:t>radius of wildcard)</w:t>
      </w:r>
    </w:p>
    <w:p w14:paraId="70DAEEA3" w14:textId="77777777" w:rsidR="0080326B" w:rsidRDefault="00FA401D">
      <w:pPr>
        <w:spacing w:before="40" w:after="40"/>
      </w:pPr>
      <w:r>
        <w:rPr>
          <w:lang w:val="en-US"/>
        </w:rPr>
        <w:t>On bulk operation:</w:t>
      </w:r>
    </w:p>
    <w:p w14:paraId="1A01E9DD" w14:textId="77777777" w:rsidR="0080326B" w:rsidRDefault="00FA401D">
      <w:pPr>
        <w:spacing w:before="40" w:after="40"/>
      </w:pPr>
      <w:r>
        <w:rPr>
          <w:lang w:val="en-US"/>
        </w:rPr>
        <w:t>Bulk invalidation rate limited?</w:t>
      </w:r>
    </w:p>
    <w:p w14:paraId="5675867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5B58D5A" w14:textId="77777777" w:rsidR="0080326B" w:rsidRDefault="00FA401D">
      <w:pPr>
        <w:spacing w:before="40" w:after="40"/>
      </w:pPr>
      <w:r>
        <w:rPr>
          <w:lang w:val="en-US"/>
        </w:rPr>
        <w:t>Batch purge strategy defined?</w:t>
      </w:r>
    </w:p>
    <w:p w14:paraId="50FCA00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693B012" w14:textId="77777777" w:rsidR="0080326B" w:rsidRDefault="00FA401D">
      <w:pPr>
        <w:spacing w:before="40" w:after="40"/>
      </w:pPr>
      <w:r>
        <w:rPr>
          <w:lang w:val="en-US"/>
        </w:rPr>
        <w:t>Batch size: \_\_\_ keys per batch</w:t>
      </w:r>
    </w:p>
    <w:p w14:paraId="6AD64441" w14:textId="77777777" w:rsidR="0080326B" w:rsidRDefault="00FA401D">
      <w:pPr>
        <w:spacing w:before="40" w:after="40"/>
      </w:pPr>
      <w:r>
        <w:rPr>
          <w:lang w:val="en-US"/>
        </w:rPr>
        <w:t>Delay between batches:</w:t>
      </w:r>
    </w:p>
    <w:p w14:paraId="390567C7" w14:textId="77777777" w:rsidR="0080326B" w:rsidRDefault="00FA401D">
      <w:pPr>
        <w:spacing w:before="40" w:after="40"/>
      </w:pPr>
      <w:r>
        <w:rPr>
          <w:lang w:val="en-US"/>
        </w:rPr>
        <w:t>\_\_\_ milliseconds</w:t>
      </w:r>
    </w:p>
    <w:p w14:paraId="1F6B020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BULK INVALIDATION INVARIANT:</w:t>
      </w:r>
    </w:p>
    <w:p w14:paraId="6738A97E" w14:textId="77777777" w:rsidR="0080326B" w:rsidRDefault="00FA401D">
      <w:pPr>
        <w:spacing w:before="40" w:after="40"/>
      </w:pPr>
      <w:r>
        <w:rPr>
          <w:lang w:val="en-US"/>
        </w:rPr>
        <w:t>Admin bulk update affecting</w:t>
      </w:r>
    </w:p>
    <w:p w14:paraId="03CB2B68" w14:textId="77777777" w:rsidR="0080326B" w:rsidRDefault="00FA401D">
      <w:pPr>
        <w:spacing w:before="40" w:after="40"/>
      </w:pPr>
      <w:r>
        <w:rPr>
          <w:lang w:val="en-US"/>
        </w:rPr>
        <w:t>thousands of records =</w:t>
      </w:r>
    </w:p>
    <w:p w14:paraId="244CE616" w14:textId="77777777" w:rsidR="0080326B" w:rsidRDefault="00FA401D">
      <w:pPr>
        <w:spacing w:before="40" w:after="40"/>
      </w:pPr>
      <w:r>
        <w:rPr>
          <w:lang w:val="en-US"/>
        </w:rPr>
        <w:t>thousands of simultaneous</w:t>
      </w:r>
    </w:p>
    <w:p w14:paraId="3523A166" w14:textId="77777777" w:rsidR="0080326B" w:rsidRDefault="00FA401D">
      <w:pPr>
        <w:spacing w:before="40" w:after="40"/>
      </w:pPr>
      <w:r>
        <w:rPr>
          <w:lang w:val="en-US"/>
        </w:rPr>
        <w:t>cache invalidations =</w:t>
      </w:r>
    </w:p>
    <w:p w14:paraId="32F3A3DE" w14:textId="77777777" w:rsidR="0080326B" w:rsidRDefault="00FA401D">
      <w:pPr>
        <w:spacing w:before="40" w:after="40"/>
      </w:pPr>
      <w:r>
        <w:rPr>
          <w:lang w:val="en-US"/>
        </w:rPr>
        <w:t>Redis CPU spike =</w:t>
      </w:r>
    </w:p>
    <w:p w14:paraId="47E23F02" w14:textId="77777777" w:rsidR="0080326B" w:rsidRDefault="00FA401D">
      <w:pPr>
        <w:spacing w:before="40" w:after="40"/>
      </w:pPr>
      <w:r>
        <w:rPr>
          <w:lang w:val="en-US"/>
        </w:rPr>
        <w:t>cache layer outage =</w:t>
      </w:r>
    </w:p>
    <w:p w14:paraId="4D9814E1" w14:textId="77777777" w:rsidR="0080326B" w:rsidRDefault="00FA401D">
      <w:pPr>
        <w:spacing w:before="40" w:after="40"/>
      </w:pPr>
      <w:r>
        <w:rPr>
          <w:lang w:val="en-US"/>
        </w:rPr>
        <w:t>cascade to DB.</w:t>
      </w:r>
    </w:p>
    <w:p w14:paraId="5E65DDD1" w14:textId="77777777" w:rsidR="0080326B" w:rsidRDefault="00FA401D">
      <w:pPr>
        <w:spacing w:before="40" w:after="40"/>
      </w:pPr>
      <w:r>
        <w:rPr>
          <w:lang w:val="en-US"/>
        </w:rPr>
        <w:t>Bulk invalidation must be</w:t>
      </w:r>
    </w:p>
    <w:p w14:paraId="04FB9237" w14:textId="77777777" w:rsidR="0080326B" w:rsidRDefault="00FA401D">
      <w:pPr>
        <w:spacing w:before="40" w:after="40"/>
      </w:pPr>
      <w:r>
        <w:rPr>
          <w:lang w:val="en-US"/>
        </w:rPr>
        <w:t>rate-limited and batched.</w:t>
      </w:r>
    </w:p>
    <w:p w14:paraId="4225020D" w14:textId="77777777" w:rsidR="0080326B" w:rsidRDefault="00FA401D">
      <w:pPr>
        <w:spacing w:before="40" w:after="40"/>
      </w:pPr>
      <w:r>
        <w:rPr>
          <w:lang w:val="en-US"/>
        </w:rPr>
        <w:t>Never invalidate unbounded</w:t>
      </w:r>
    </w:p>
    <w:p w14:paraId="20CC7DCC" w14:textId="77777777" w:rsidR="0080326B" w:rsidRDefault="00FA401D">
      <w:pPr>
        <w:spacing w:before="40" w:after="40"/>
      </w:pPr>
      <w:r>
        <w:rPr>
          <w:lang w:val="en-US"/>
        </w:rPr>
        <w:t>key sets in a single operation.</w:t>
      </w:r>
    </w:p>
    <w:p w14:paraId="6002C31D" w14:textId="77777777" w:rsidR="0080326B" w:rsidRDefault="00FA401D">
      <w:pPr>
        <w:spacing w:before="40" w:after="40"/>
      </w:pPr>
      <w:r>
        <w:rPr>
          <w:lang w:val="en-US"/>
        </w:rPr>
        <w:t>On tenant config change:</w:t>
      </w:r>
    </w:p>
    <w:p w14:paraId="65041EBA" w14:textId="77777777" w:rsidR="0080326B" w:rsidRDefault="00FA401D">
      <w:pPr>
        <w:spacing w:before="40" w:after="40"/>
      </w:pPr>
      <w:r>
        <w:rPr>
          <w:lang w:val="en-US"/>
        </w:rPr>
        <w:t>Invalidate: all tenant-scoped</w:t>
      </w:r>
    </w:p>
    <w:p w14:paraId="6A1BB4B0" w14:textId="77777777" w:rsidR="0080326B" w:rsidRDefault="00FA401D">
      <w:pPr>
        <w:spacing w:before="40" w:after="40"/>
      </w:pPr>
      <w:r>
        <w:rPr>
          <w:lang w:val="en-US"/>
        </w:rPr>
        <w:t>keys? (yes / no)</w:t>
      </w:r>
    </w:p>
    <w:p w14:paraId="43EFAC17" w14:textId="77777777" w:rsidR="0080326B" w:rsidRDefault="00FA401D">
      <w:pPr>
        <w:spacing w:before="40" w:after="40"/>
      </w:pPr>
      <w:r>
        <w:rPr>
          <w:lang w:val="en-US"/>
        </w:rPr>
        <w:t>SLA: \_\_\_ seconds</w:t>
      </w:r>
    </w:p>
    <w:p w14:paraId="5CA9B443" w14:textId="77777777" w:rsidR="0080326B" w:rsidRDefault="00FA401D">
      <w:pPr>
        <w:spacing w:before="40" w:after="40"/>
      </w:pPr>
      <w:r>
        <w:rPr>
          <w:lang w:val="en-US"/>
        </w:rPr>
        <w:t>On tenant offboarding:</w:t>
      </w:r>
    </w:p>
    <w:p w14:paraId="75755A3C" w14:textId="77777777" w:rsidR="0080326B" w:rsidRDefault="00FA401D">
      <w:pPr>
        <w:spacing w:before="40" w:after="40"/>
      </w:pPr>
      <w:r>
        <w:rPr>
          <w:lang w:val="en-US"/>
        </w:rPr>
        <w:t>ALL tenant cache keys purged?</w:t>
      </w:r>
    </w:p>
    <w:p w14:paraId="32139F37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5CFDEB7" w14:textId="77777777" w:rsidR="0080326B" w:rsidRDefault="00FA401D">
      <w:pPr>
        <w:spacing w:before="40" w:after="40"/>
      </w:pPr>
      <w:r>
        <w:rPr>
          <w:lang w:val="en-US"/>
        </w:rPr>
        <w:t>Purge batched + rate limited?</w:t>
      </w:r>
    </w:p>
    <w:p w14:paraId="029FF53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D8FE812" w14:textId="77777777" w:rsidR="0080326B" w:rsidRDefault="00FA401D">
      <w:pPr>
        <w:spacing w:before="40" w:after="40"/>
      </w:pPr>
      <w:r>
        <w:rPr>
          <w:lang w:val="en-US"/>
        </w:rPr>
        <w:t>Purge verified? (yes / no)</w:t>
      </w:r>
    </w:p>
    <w:p w14:paraId="24C6DC40" w14:textId="77777777" w:rsidR="0080326B" w:rsidRDefault="00FA401D">
      <w:pPr>
        <w:spacing w:before="40" w:after="40"/>
      </w:pPr>
      <w:r>
        <w:rPr>
          <w:lang w:val="en-US"/>
        </w:rPr>
        <w:t>Align with Section 18</w:t>
      </w:r>
    </w:p>
    <w:p w14:paraId="7BFC4855" w14:textId="77777777" w:rsidR="0080326B" w:rsidRDefault="00FA401D">
      <w:pPr>
        <w:spacing w:before="40" w:after="40"/>
      </w:pPr>
      <w:r>
        <w:rPr>
          <w:lang w:val="en-US"/>
        </w:rPr>
        <w:t>tenant offboarding.</w:t>
      </w:r>
    </w:p>
    <w:p w14:paraId="186FD0DA" w14:textId="77777777" w:rsidR="0080326B" w:rsidRDefault="00FA401D">
      <w:pPr>
        <w:spacing w:before="40" w:after="40"/>
      </w:pPr>
      <w:r>
        <w:rPr>
          <w:lang w:val="en-US"/>
        </w:rPr>
        <w:t>On permission / role change:</w:t>
      </w:r>
    </w:p>
    <w:p w14:paraId="14AC0B4C" w14:textId="77777777" w:rsidR="0080326B" w:rsidRDefault="00FA401D">
      <w:pPr>
        <w:spacing w:before="40" w:after="40"/>
      </w:pPr>
      <w:r>
        <w:rPr>
          <w:lang w:val="en-US"/>
        </w:rPr>
        <w:lastRenderedPageBreak/>
        <w:t>Auth + RBAC cache invalidated?</w:t>
      </w:r>
    </w:p>
    <w:p w14:paraId="273A1CC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B6DF027" w14:textId="77777777" w:rsidR="0080326B" w:rsidRDefault="00FA401D">
      <w:pPr>
        <w:spacing w:before="40" w:after="40"/>
      </w:pPr>
      <w:r>
        <w:rPr>
          <w:lang w:val="en-US"/>
        </w:rPr>
        <w:t>Role-keyed response cache</w:t>
      </w:r>
    </w:p>
    <w:p w14:paraId="43A2F26B" w14:textId="77777777" w:rsidR="0080326B" w:rsidRDefault="00FA401D">
      <w:pPr>
        <w:spacing w:before="40" w:after="40"/>
      </w:pPr>
      <w:r>
        <w:rPr>
          <w:lang w:val="en-US"/>
        </w:rPr>
        <w:t>invalidated? (yes --- always)</w:t>
      </w:r>
    </w:p>
    <w:p w14:paraId="5D3ABC39" w14:textId="77777777" w:rsidR="0080326B" w:rsidRDefault="00FA401D">
      <w:pPr>
        <w:spacing w:before="40" w:after="40"/>
      </w:pPr>
      <w:r>
        <w:rPr>
          <w:lang w:val="en-US"/>
        </w:rPr>
        <w:t>Propagation SLA: \_\_\_ seconds</w:t>
      </w:r>
    </w:p>
    <w:p w14:paraId="3153D03E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Stale permission cache =</w:t>
      </w:r>
    </w:p>
    <w:p w14:paraId="7768A5D3" w14:textId="77777777" w:rsidR="0080326B" w:rsidRDefault="00FA401D">
      <w:pPr>
        <w:spacing w:before="40" w:after="40"/>
      </w:pPr>
      <w:r>
        <w:rPr>
          <w:lang w:val="en-US"/>
        </w:rPr>
        <w:t>revoked access still granted.</w:t>
      </w:r>
    </w:p>
    <w:p w14:paraId="04AE7E8D" w14:textId="77777777" w:rsidR="0080326B" w:rsidRDefault="00FA401D">
      <w:pPr>
        <w:spacing w:before="40" w:after="40"/>
      </w:pPr>
      <w:r>
        <w:rPr>
          <w:lang w:val="en-US"/>
        </w:rPr>
        <w:t>Align with Section 18 async</w:t>
      </w:r>
    </w:p>
    <w:p w14:paraId="3539941B" w14:textId="77777777" w:rsidR="0080326B" w:rsidRDefault="00FA401D">
      <w:pPr>
        <w:spacing w:before="40" w:after="40"/>
      </w:pPr>
      <w:r>
        <w:rPr>
          <w:lang w:val="en-US"/>
        </w:rPr>
        <w:t>privilege revalidation.</w:t>
      </w:r>
    </w:p>
    <w:p w14:paraId="7CF3A214" w14:textId="77777777" w:rsidR="0080326B" w:rsidRDefault="00FA401D">
      <w:pPr>
        <w:spacing w:before="40" w:after="40"/>
      </w:pPr>
      <w:r>
        <w:rPr>
          <w:lang w:val="en-US"/>
        </w:rPr>
        <w:t>On token revocation:</w:t>
      </w:r>
    </w:p>
    <w:p w14:paraId="299DC40A" w14:textId="77777777" w:rsidR="0080326B" w:rsidRDefault="00FA401D">
      <w:pPr>
        <w:spacing w:before="40" w:after="40"/>
      </w:pPr>
      <w:r>
        <w:rPr>
          <w:lang w:val="en-US"/>
        </w:rPr>
        <w:t>Token validation cache purged?</w:t>
      </w:r>
    </w:p>
    <w:p w14:paraId="2476875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232773B" w14:textId="77777777" w:rsidR="0080326B" w:rsidRDefault="00FA401D">
      <w:pPr>
        <w:spacing w:before="40" w:after="40"/>
      </w:pPr>
      <w:r>
        <w:rPr>
          <w:lang w:val="en-US"/>
        </w:rPr>
        <w:t>Align with Section 18 token</w:t>
      </w:r>
    </w:p>
    <w:p w14:paraId="15150AD9" w14:textId="77777777" w:rsidR="0080326B" w:rsidRDefault="00FA401D">
      <w:pPr>
        <w:spacing w:before="40" w:after="40"/>
      </w:pPr>
      <w:r>
        <w:rPr>
          <w:lang w:val="en-US"/>
        </w:rPr>
        <w:t>revocation propagation SLA.</w:t>
      </w:r>
    </w:p>
    <w:p w14:paraId="634DD669" w14:textId="77777777" w:rsidR="0080326B" w:rsidRDefault="00FA401D">
      <w:pPr>
        <w:spacing w:before="40" w:after="40"/>
      </w:pPr>
      <w:r>
        <w:rPr>
          <w:lang w:val="en-US"/>
        </w:rPr>
        <w:t>On schema version bump:</w:t>
      </w:r>
    </w:p>
    <w:p w14:paraId="3C276119" w14:textId="77777777" w:rsidR="0080326B" w:rsidRDefault="00FA401D">
      <w:pPr>
        <w:spacing w:before="40" w:after="40"/>
      </w:pPr>
      <w:r>
        <w:rPr>
          <w:lang w:val="en-US"/>
        </w:rPr>
        <w:t>Old version keys purged?</w:t>
      </w:r>
    </w:p>
    <w:p w14:paraId="4DC4C59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0DCEC9A" w14:textId="77777777" w:rsidR="0080326B" w:rsidRDefault="00FA401D">
      <w:pPr>
        <w:spacing w:before="40" w:after="40"/>
      </w:pPr>
      <w:r>
        <w:rPr>
          <w:lang w:val="en-US"/>
        </w:rPr>
        <w:t>Or auto-invalidated on read?</w:t>
      </w:r>
    </w:p>
    <w:p w14:paraId="066D930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4AD7D02" w14:textId="77777777" w:rsidR="0080326B" w:rsidRDefault="00FA401D">
      <w:pPr>
        <w:spacing w:before="40" w:after="40"/>
      </w:pPr>
      <w:r>
        <w:rPr>
          <w:lang w:val="en-US"/>
        </w:rPr>
        <w:t>On search index update:</w:t>
      </w:r>
    </w:p>
    <w:p w14:paraId="7EA181ED" w14:textId="77777777" w:rsidR="0080326B" w:rsidRDefault="00FA401D">
      <w:pPr>
        <w:spacing w:before="40" w:after="40"/>
      </w:pPr>
      <w:r>
        <w:rPr>
          <w:lang w:val="en-US"/>
        </w:rPr>
        <w:t>Search result cache invalidated?</w:t>
      </w:r>
    </w:p>
    <w:p w14:paraId="150256E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5CC0AA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SEARCH COHERENCY INVARIANT:</w:t>
      </w:r>
    </w:p>
    <w:p w14:paraId="4FC04C87" w14:textId="77777777" w:rsidR="0080326B" w:rsidRDefault="00FA401D">
      <w:pPr>
        <w:spacing w:before="40" w:after="40"/>
      </w:pPr>
      <w:r>
        <w:rPr>
          <w:lang w:val="en-US"/>
        </w:rPr>
        <w:t>Search index updated but result</w:t>
      </w:r>
    </w:p>
    <w:p w14:paraId="1F44BDEC" w14:textId="77777777" w:rsidR="0080326B" w:rsidRDefault="00FA401D">
      <w:pPr>
        <w:spacing w:before="40" w:after="40"/>
      </w:pPr>
      <w:r>
        <w:rPr>
          <w:lang w:val="en-US"/>
        </w:rPr>
        <w:t>cache not invalidated = stale</w:t>
      </w:r>
    </w:p>
    <w:p w14:paraId="2B36C946" w14:textId="77777777" w:rsidR="0080326B" w:rsidRDefault="00FA401D">
      <w:pPr>
        <w:spacing w:before="40" w:after="40"/>
      </w:pPr>
      <w:r>
        <w:rPr>
          <w:lang w:val="en-US"/>
        </w:rPr>
        <w:t>search results returned beyond</w:t>
      </w:r>
    </w:p>
    <w:p w14:paraId="6FD4414B" w14:textId="77777777" w:rsidR="0080326B" w:rsidRDefault="00FA401D">
      <w:pPr>
        <w:spacing w:before="40" w:after="40"/>
      </w:pPr>
      <w:r>
        <w:rPr>
          <w:lang w:val="en-US"/>
        </w:rPr>
        <w:t>index refresh window.</w:t>
      </w:r>
    </w:p>
    <w:p w14:paraId="3CD9C34C" w14:textId="77777777" w:rsidR="0080326B" w:rsidRDefault="00FA401D">
      <w:pPr>
        <w:spacing w:before="40" w:after="40"/>
      </w:pPr>
      <w:r>
        <w:rPr>
          <w:lang w:val="en-US"/>
        </w:rPr>
        <w:t>Index update event MUST trigger</w:t>
      </w:r>
    </w:p>
    <w:p w14:paraId="09260790" w14:textId="77777777" w:rsidR="0080326B" w:rsidRDefault="00FA401D">
      <w:pPr>
        <w:spacing w:before="40" w:after="40"/>
      </w:pPr>
      <w:r>
        <w:rPr>
          <w:lang w:val="en-US"/>
        </w:rPr>
        <w:t>search result cache invalidation.</w:t>
      </w:r>
    </w:p>
    <w:p w14:paraId="12FCE7B2" w14:textId="77777777" w:rsidR="0080326B" w:rsidRDefault="00FA401D">
      <w:pPr>
        <w:spacing w:before="40" w:after="40"/>
      </w:pPr>
      <w:r>
        <w:rPr>
          <w:lang w:val="en-US"/>
        </w:rPr>
        <w:t>Align with Section 11.</w:t>
      </w:r>
    </w:p>
    <w:p w14:paraId="0B515CFA" w14:textId="77777777" w:rsidR="0080326B" w:rsidRDefault="00FA401D">
      <w:pPr>
        <w:spacing w:before="40" w:after="40"/>
      </w:pPr>
      <w:r>
        <w:rPr>
          <w:lang w:val="en-US"/>
        </w:rPr>
        <w:t>On deploy:</w:t>
      </w:r>
    </w:p>
    <w:p w14:paraId="4B6896F8" w14:textId="77777777" w:rsidR="0080326B" w:rsidRDefault="00FA401D">
      <w:pPr>
        <w:spacing w:before="40" w:after="40"/>
      </w:pPr>
      <w:r>
        <w:rPr>
          <w:lang w:val="en-US"/>
        </w:rPr>
        <w:t>Static asset cache invalidated?</w:t>
      </w:r>
    </w:p>
    <w:p w14:paraId="0674921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1166390" w14:textId="77777777" w:rsidR="0080326B" w:rsidRDefault="00FA401D">
      <w:pPr>
        <w:spacing w:before="40" w:after="40"/>
      </w:pPr>
      <w:r>
        <w:rPr>
          <w:lang w:val="en-US"/>
        </w:rPr>
        <w:t>CDN purge on deploy?</w:t>
      </w:r>
    </w:p>
    <w:p w14:paraId="12F65CE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0572912" w14:textId="77777777" w:rsidR="0080326B" w:rsidRDefault="00FA401D">
      <w:pPr>
        <w:spacing w:before="40" w:after="40"/>
      </w:pPr>
      <w:r>
        <w:rPr>
          <w:lang w:val="en-US"/>
        </w:rPr>
        <w:t>API cache invalidated?</w:t>
      </w:r>
    </w:p>
    <w:p w14:paraId="7ACF4385" w14:textId="77777777" w:rsidR="0080326B" w:rsidRDefault="00FA401D">
      <w:pPr>
        <w:spacing w:before="40" w:after="40"/>
      </w:pPr>
      <w:r>
        <w:rPr>
          <w:lang w:val="en-US"/>
        </w:rPr>
        <w:t>(yes / no --- declare which)</w:t>
      </w:r>
    </w:p>
    <w:p w14:paraId="7C5E370E" w14:textId="77777777" w:rsidR="0080326B" w:rsidRDefault="00FA401D">
      <w:pPr>
        <w:spacing w:before="40" w:after="40"/>
      </w:pPr>
      <w:r>
        <w:rPr>
          <w:lang w:val="en-US"/>
        </w:rPr>
        <w:t>Invalidation method:</w:t>
      </w:r>
    </w:p>
    <w:p w14:paraId="45730A19" w14:textId="77777777" w:rsidR="0080326B" w:rsidRDefault="00FA401D">
      <w:pPr>
        <w:spacing w:before="40" w:after="40"/>
      </w:pPr>
      <w:r>
        <w:rPr>
          <w:lang w:val="en-US"/>
        </w:rPr>
        <w:t>TTL expiry only? (yes / no)</w:t>
      </w:r>
    </w:p>
    <w:p w14:paraId="69573E37" w14:textId="77777777" w:rsidR="0080326B" w:rsidRDefault="00FA401D">
      <w:pPr>
        <w:spacing w:before="40" w:after="40"/>
      </w:pPr>
      <w:r>
        <w:rPr>
          <w:lang w:val="en-US"/>
        </w:rPr>
        <w:t>Event-driven invalidation?</w:t>
      </w:r>
    </w:p>
    <w:p w14:paraId="52FABBB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8003F5B" w14:textId="77777777" w:rsidR="0080326B" w:rsidRDefault="00FA401D">
      <w:pPr>
        <w:spacing w:before="40" w:after="40"/>
      </w:pPr>
      <w:r>
        <w:rPr>
          <w:lang w:val="en-US"/>
        </w:rPr>
        <w:t>Explicit delete on write?</w:t>
      </w:r>
    </w:p>
    <w:p w14:paraId="3C8B8B2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065619B" w14:textId="77777777" w:rsidR="0080326B" w:rsidRDefault="00FA401D">
      <w:pPr>
        <w:spacing w:before="40" w:after="40"/>
      </w:pPr>
      <w:r>
        <w:rPr>
          <w:lang w:val="en-US"/>
        </w:rPr>
        <w:t>Tag-based / surrogate keys?</w:t>
      </w:r>
    </w:p>
    <w:p w14:paraId="5C5E515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964901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TTL-ONLY INVALIDATION IS</w:t>
      </w:r>
    </w:p>
    <w:p w14:paraId="11F88F63" w14:textId="77777777" w:rsidR="0080326B" w:rsidRDefault="00FA401D">
      <w:pPr>
        <w:spacing w:before="40" w:after="40"/>
      </w:pPr>
      <w:r>
        <w:rPr>
          <w:lang w:val="en-US"/>
        </w:rPr>
        <w:t>INSUFFICIENT for:</w:t>
      </w:r>
    </w:p>
    <w:p w14:paraId="07A171F4" w14:textId="77777777" w:rsidR="0080326B" w:rsidRDefault="00FA401D">
      <w:pPr>
        <w:ind w:left="720" w:hanging="360"/>
      </w:pPr>
      <w:r>
        <w:rPr>
          <w:lang w:val="en-US"/>
        </w:rPr>
        <w:t>• Security-sensitive data</w:t>
      </w:r>
    </w:p>
    <w:p w14:paraId="579D5ED4" w14:textId="77777777" w:rsidR="0080326B" w:rsidRDefault="00FA401D">
      <w:pPr>
        <w:ind w:left="720" w:hanging="360"/>
      </w:pPr>
      <w:r>
        <w:rPr>
          <w:lang w:val="en-US"/>
        </w:rPr>
        <w:lastRenderedPageBreak/>
        <w:t>• Permission / role data</w:t>
      </w:r>
    </w:p>
    <w:p w14:paraId="4B4BC5E7" w14:textId="77777777" w:rsidR="0080326B" w:rsidRDefault="00FA401D">
      <w:pPr>
        <w:ind w:left="720" w:hanging="360"/>
      </w:pPr>
      <w:r>
        <w:rPr>
          <w:lang w:val="en-US"/>
        </w:rPr>
        <w:t>• Revoked tokens</w:t>
      </w:r>
    </w:p>
    <w:p w14:paraId="34F4156C" w14:textId="77777777" w:rsidR="0080326B" w:rsidRDefault="00FA401D">
      <w:pPr>
        <w:ind w:left="720" w:hanging="360"/>
      </w:pPr>
      <w:r>
        <w:rPr>
          <w:lang w:val="en-US"/>
        </w:rPr>
        <w:t>• Offboarded tenant data</w:t>
      </w:r>
    </w:p>
    <w:p w14:paraId="12E6964C" w14:textId="77777777" w:rsidR="0080326B" w:rsidRDefault="00FA401D">
      <w:pPr>
        <w:ind w:left="720" w:hanging="360"/>
      </w:pPr>
      <w:r>
        <w:rPr>
          <w:lang w:val="en-US"/>
        </w:rPr>
        <w:t>• Schema version mismatches</w:t>
      </w:r>
    </w:p>
    <w:p w14:paraId="33208EB8" w14:textId="77777777" w:rsidR="0080326B" w:rsidRDefault="00FA401D">
      <w:pPr>
        <w:ind w:left="720" w:hanging="360"/>
      </w:pPr>
      <w:r>
        <w:rPr>
          <w:lang w:val="en-US"/>
        </w:rPr>
        <w:t>• Search result coherency</w:t>
      </w:r>
    </w:p>
    <w:p w14:paraId="030FE9A9" w14:textId="77777777" w:rsidR="0080326B" w:rsidRDefault="00FA401D">
      <w:pPr>
        <w:ind w:left="720" w:hanging="360"/>
      </w:pPr>
      <w:r>
        <w:rPr>
          <w:lang w:val="en-US"/>
        </w:rPr>
        <w:t>• Negative cache after create</w:t>
      </w:r>
    </w:p>
    <w:p w14:paraId="1483B072" w14:textId="77777777" w:rsidR="0080326B" w:rsidRDefault="00FA401D">
      <w:pPr>
        <w:ind w:left="720" w:hanging="360"/>
      </w:pPr>
      <w:r>
        <w:rPr>
          <w:lang w:val="en-US"/>
        </w:rPr>
        <w:t>• Strong consistency data types</w:t>
      </w:r>
    </w:p>
    <w:p w14:paraId="1B14B3CD" w14:textId="77777777" w:rsidR="0080326B" w:rsidRDefault="00FA401D">
      <w:pPr>
        <w:spacing w:before="40" w:after="40"/>
      </w:pPr>
      <w:r>
        <w:rPr>
          <w:lang w:val="en-US"/>
        </w:rPr>
        <w:t>These MUST use event-driven</w:t>
      </w:r>
    </w:p>
    <w:p w14:paraId="0442744D" w14:textId="77777777" w:rsidR="0080326B" w:rsidRDefault="00FA401D">
      <w:pPr>
        <w:spacing w:before="40" w:after="40"/>
      </w:pPr>
      <w:r>
        <w:rPr>
          <w:lang w:val="en-US"/>
        </w:rPr>
        <w:t>or explicit invalidation,</w:t>
      </w:r>
    </w:p>
    <w:p w14:paraId="047463A0" w14:textId="77777777" w:rsidR="0080326B" w:rsidRDefault="00FA401D">
      <w:pPr>
        <w:spacing w:before="40" w:after="40"/>
      </w:pPr>
      <w:r>
        <w:rPr>
          <w:lang w:val="en-US"/>
        </w:rPr>
        <w:t>not TTL alone.</w:t>
      </w:r>
    </w:p>
    <w:p w14:paraId="001EA6B4" w14:textId="77777777" w:rsidR="0080326B" w:rsidRDefault="00FA401D">
      <w:pPr>
        <w:spacing w:before="40" w:after="40"/>
      </w:pPr>
      <w:r>
        <w:rPr>
          <w:lang w:val="en-US"/>
        </w:rPr>
        <w:t>9\. NEGATIVE CACHING POLICY</w:t>
      </w:r>
    </w:p>
    <w:p w14:paraId="32EDF5FF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6E0310BA" w14:textId="77777777" w:rsidR="0080326B" w:rsidRDefault="00FA401D">
      <w:pPr>
        <w:spacing w:before="40" w:after="40"/>
      </w:pPr>
      <w:r>
        <w:rPr>
          <w:lang w:val="en-US"/>
        </w:rPr>
        <w:t>Negative results caching declared?</w:t>
      </w:r>
    </w:p>
    <w:p w14:paraId="06A596A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9921BEE" w14:textId="77777777" w:rsidR="0080326B" w:rsidRDefault="00FA401D">
      <w:pPr>
        <w:spacing w:before="40" w:after="40"/>
      </w:pPr>
      <w:r>
        <w:rPr>
          <w:lang w:val="en-US"/>
        </w:rPr>
        <w:t>Negative results = 404 /</w:t>
      </w:r>
    </w:p>
    <w:p w14:paraId="15462BF7" w14:textId="77777777" w:rsidR="0080326B" w:rsidRDefault="00FA401D">
      <w:pPr>
        <w:spacing w:before="40" w:after="40"/>
      </w:pPr>
      <w:r>
        <w:rPr>
          <w:lang w:val="en-US"/>
        </w:rPr>
        <w:t>null / empty / not found</w:t>
      </w:r>
    </w:p>
    <w:p w14:paraId="4011668A" w14:textId="77777777" w:rsidR="0080326B" w:rsidRDefault="00FA401D">
      <w:pPr>
        <w:spacing w:before="40" w:after="40"/>
      </w:pPr>
      <w:r>
        <w:rPr>
          <w:lang w:val="en-US"/>
        </w:rPr>
        <w:t>responses.</w:t>
      </w:r>
    </w:p>
    <w:p w14:paraId="7697A4BB" w14:textId="77777777" w:rsidR="0080326B" w:rsidRDefault="00FA401D">
      <w:pPr>
        <w:spacing w:before="40" w:after="40"/>
      </w:pPr>
      <w:r>
        <w:rPr>
          <w:lang w:val="en-US"/>
        </w:rPr>
        <w:t>Negative caching allowed?</w:t>
      </w:r>
    </w:p>
    <w:p w14:paraId="329789A7" w14:textId="77777777" w:rsidR="0080326B" w:rsidRDefault="00FA401D">
      <w:pPr>
        <w:spacing w:before="40" w:after="40"/>
      </w:pPr>
      <w:r>
        <w:rPr>
          <w:lang w:val="en-US"/>
        </w:rPr>
        <w:t>(yes / no --- declare per</w:t>
      </w:r>
    </w:p>
    <w:p w14:paraId="7A889EE9" w14:textId="77777777" w:rsidR="0080326B" w:rsidRDefault="00FA401D">
      <w:pPr>
        <w:spacing w:before="40" w:after="40"/>
      </w:pPr>
      <w:r>
        <w:rPr>
          <w:lang w:val="en-US"/>
        </w:rPr>
        <w:t>data type)</w:t>
      </w:r>
    </w:p>
    <w:p w14:paraId="66454947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0B1913B8" w14:textId="77777777" w:rsidR="0080326B" w:rsidRDefault="00FA401D">
      <w:pPr>
        <w:spacing w:before="40" w:after="40"/>
      </w:pPr>
      <w:r>
        <w:rPr>
          <w:lang w:val="en-US"/>
        </w:rPr>
        <w:t>TTL for negative entries:</w:t>
      </w:r>
    </w:p>
    <w:p w14:paraId="5C163509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5AFD8724" w14:textId="77777777" w:rsidR="0080326B" w:rsidRDefault="00FA401D">
      <w:pPr>
        <w:spacing w:before="40" w:after="40"/>
      </w:pPr>
      <w:r>
        <w:rPr>
          <w:lang w:val="en-US"/>
        </w:rPr>
        <w:t>(must be SHORT --- much shorter</w:t>
      </w:r>
    </w:p>
    <w:p w14:paraId="4B3646FF" w14:textId="77777777" w:rsidR="0080326B" w:rsidRDefault="00FA401D">
      <w:pPr>
        <w:spacing w:before="40" w:after="40"/>
      </w:pPr>
      <w:r>
        <w:rPr>
          <w:lang w:val="en-US"/>
        </w:rPr>
        <w:t>than positive entry TTL)</w:t>
      </w:r>
    </w:p>
    <w:p w14:paraId="7C4E731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NEGATIVE CACHE INVARIANT:</w:t>
      </w:r>
    </w:p>
    <w:p w14:paraId="68A1F3A6" w14:textId="77777777" w:rsidR="0080326B" w:rsidRDefault="00FA401D">
      <w:pPr>
        <w:spacing w:before="40" w:after="40"/>
      </w:pPr>
      <w:r>
        <w:rPr>
          <w:lang w:val="en-US"/>
        </w:rPr>
        <w:t>If negative result cached</w:t>
      </w:r>
    </w:p>
    <w:p w14:paraId="280D0D6F" w14:textId="77777777" w:rsidR="0080326B" w:rsidRDefault="00FA401D">
      <w:pPr>
        <w:spacing w:before="40" w:after="40"/>
      </w:pPr>
      <w:r>
        <w:rPr>
          <w:lang w:val="en-US"/>
        </w:rPr>
        <w:t>too aggressively:</w:t>
      </w:r>
    </w:p>
    <w:p w14:paraId="17C924E8" w14:textId="77777777" w:rsidR="0080326B" w:rsidRDefault="00FA401D">
      <w:pPr>
        <w:ind w:left="720" w:hanging="360"/>
      </w:pPr>
      <w:r>
        <w:rPr>
          <w:lang w:val="en-US"/>
        </w:rPr>
        <w:t>• Resource created after</w:t>
      </w:r>
    </w:p>
    <w:p w14:paraId="1A9999FF" w14:textId="77777777" w:rsidR="0080326B" w:rsidRDefault="00FA401D">
      <w:pPr>
        <w:spacing w:before="40" w:after="40"/>
      </w:pPr>
      <w:r>
        <w:rPr>
          <w:lang w:val="en-US"/>
        </w:rPr>
        <w:t>cache populated</w:t>
      </w:r>
    </w:p>
    <w:p w14:paraId="11B58A94" w14:textId="77777777" w:rsidR="0080326B" w:rsidRDefault="00FA401D">
      <w:pPr>
        <w:ind w:left="720" w:hanging="360"/>
      </w:pPr>
      <w:r>
        <w:rPr>
          <w:lang w:val="en-US"/>
        </w:rPr>
        <w:t>• Cache still returns 404</w:t>
      </w:r>
    </w:p>
    <w:p w14:paraId="7C92196B" w14:textId="77777777" w:rsidR="0080326B" w:rsidRDefault="00FA401D">
      <w:pPr>
        <w:ind w:left="720" w:hanging="360"/>
      </w:pPr>
      <w:r>
        <w:rPr>
          <w:lang w:val="en-US"/>
        </w:rPr>
        <w:t>• User sees phantom "not found"</w:t>
      </w:r>
    </w:p>
    <w:p w14:paraId="0BE60CEB" w14:textId="77777777" w:rsidR="0080326B" w:rsidRDefault="00FA401D">
      <w:pPr>
        <w:spacing w:before="40" w:after="40"/>
      </w:pPr>
      <w:r>
        <w:rPr>
          <w:lang w:val="en-US"/>
        </w:rPr>
        <w:t>for a resource that exists</w:t>
      </w:r>
    </w:p>
    <w:p w14:paraId="138A4E58" w14:textId="77777777" w:rsidR="0080326B" w:rsidRDefault="00FA401D">
      <w:pPr>
        <w:spacing w:before="40" w:after="40"/>
      </w:pPr>
      <w:r>
        <w:rPr>
          <w:lang w:val="en-US"/>
        </w:rPr>
        <w:t>Especially bad in multi-tenant</w:t>
      </w:r>
    </w:p>
    <w:p w14:paraId="3BEC3792" w14:textId="77777777" w:rsidR="0080326B" w:rsidRDefault="00FA401D">
      <w:pPr>
        <w:spacing w:before="40" w:after="40"/>
      </w:pPr>
      <w:r>
        <w:rPr>
          <w:lang w:val="en-US"/>
        </w:rPr>
        <w:t>where same user in another</w:t>
      </w:r>
    </w:p>
    <w:p w14:paraId="701CBF51" w14:textId="77777777" w:rsidR="0080326B" w:rsidRDefault="00FA401D">
      <w:pPr>
        <w:spacing w:before="40" w:after="40"/>
      </w:pPr>
      <w:r>
        <w:rPr>
          <w:lang w:val="en-US"/>
        </w:rPr>
        <w:t>session still gets 404.</w:t>
      </w:r>
    </w:p>
    <w:p w14:paraId="19E47A1E" w14:textId="77777777" w:rsidR="0080326B" w:rsidRDefault="00FA401D">
      <w:pPr>
        <w:spacing w:before="40" w:after="40"/>
      </w:pPr>
      <w:r>
        <w:rPr>
          <w:lang w:val="en-US"/>
        </w:rPr>
        <w:t>Negative cache invalidated</w:t>
      </w:r>
    </w:p>
    <w:p w14:paraId="6D2D95C1" w14:textId="77777777" w:rsidR="0080326B" w:rsidRDefault="00FA401D">
      <w:pPr>
        <w:spacing w:before="40" w:after="40"/>
      </w:pPr>
      <w:r>
        <w:rPr>
          <w:lang w:val="en-US"/>
        </w:rPr>
        <w:t>on resource create?</w:t>
      </w:r>
    </w:p>
    <w:p w14:paraId="08D70A8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CBC5308" w14:textId="77777777" w:rsidR="0080326B" w:rsidRDefault="00FA401D">
      <w:pPr>
        <w:spacing w:before="40" w:after="40"/>
      </w:pPr>
      <w:r>
        <w:rPr>
          <w:lang w:val="en-US"/>
        </w:rPr>
        <w:t>Negative cache invalidated</w:t>
      </w:r>
    </w:p>
    <w:p w14:paraId="1FCA4043" w14:textId="77777777" w:rsidR="0080326B" w:rsidRDefault="00FA401D">
      <w:pPr>
        <w:spacing w:before="40" w:after="40"/>
      </w:pPr>
      <w:r>
        <w:rPr>
          <w:lang w:val="en-US"/>
        </w:rPr>
        <w:t>on resource restore?</w:t>
      </w:r>
    </w:p>
    <w:p w14:paraId="2D10027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A3B4494" w14:textId="77777777" w:rsidR="0080326B" w:rsidRDefault="00FA401D">
      <w:pPr>
        <w:spacing w:before="40" w:after="40"/>
      </w:pPr>
      <w:r>
        <w:rPr>
          <w:lang w:val="en-US"/>
        </w:rPr>
        <w:t>Negative cache invalidated</w:t>
      </w:r>
    </w:p>
    <w:p w14:paraId="2EC2C832" w14:textId="77777777" w:rsidR="0080326B" w:rsidRDefault="00FA401D">
      <w:pPr>
        <w:spacing w:before="40" w:after="40"/>
      </w:pPr>
      <w:r>
        <w:rPr>
          <w:lang w:val="en-US"/>
        </w:rPr>
        <w:t>on permission grant?</w:t>
      </w:r>
    </w:p>
    <w:p w14:paraId="0186E54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F15C635" w14:textId="77777777" w:rsidR="0080326B" w:rsidRDefault="00FA401D">
      <w:pPr>
        <w:spacing w:before="40" w:after="40"/>
      </w:pPr>
      <w:r>
        <w:rPr>
          <w:lang w:val="en-US"/>
        </w:rPr>
        <w:t>(User gains access to resource</w:t>
      </w:r>
    </w:p>
    <w:p w14:paraId="71619FB1" w14:textId="77777777" w:rsidR="0080326B" w:rsidRDefault="00FA401D">
      <w:pPr>
        <w:spacing w:before="40" w:after="40"/>
      </w:pPr>
      <w:r>
        <w:rPr>
          <w:lang w:val="en-US"/>
        </w:rPr>
        <w:t>they previously couldn't see ---</w:t>
      </w:r>
    </w:p>
    <w:p w14:paraId="493836BC" w14:textId="77777777" w:rsidR="0080326B" w:rsidRDefault="00FA401D">
      <w:pPr>
        <w:spacing w:before="40" w:after="40"/>
      </w:pPr>
      <w:r>
        <w:rPr>
          <w:lang w:val="en-US"/>
        </w:rPr>
        <w:t>old 404 must not persist.)</w:t>
      </w:r>
    </w:p>
    <w:p w14:paraId="0C989C0C" w14:textId="77777777" w:rsidR="0080326B" w:rsidRDefault="00FA401D">
      <w:pPr>
        <w:spacing w:before="40" w:after="40"/>
      </w:pPr>
      <w:r>
        <w:rPr>
          <w:lang w:val="en-US"/>
        </w:rPr>
        <w:t>Negative cache key includes:</w:t>
      </w:r>
    </w:p>
    <w:p w14:paraId="55A7325A" w14:textId="77777777" w:rsidR="0080326B" w:rsidRDefault="00FA401D">
      <w:pPr>
        <w:spacing w:before="40" w:after="40"/>
      </w:pPr>
      <w:r>
        <w:rPr>
          <w:lang w:val="en-US"/>
        </w:rPr>
        <w:t>tenant_id? (yes --- always)</w:t>
      </w:r>
    </w:p>
    <w:p w14:paraId="0A43972B" w14:textId="77777777" w:rsidR="0080326B" w:rsidRDefault="00FA401D">
      <w:pPr>
        <w:spacing w:before="40" w:after="40"/>
      </w:pPr>
      <w:r>
        <w:rPr>
          <w:lang w:val="en-US"/>
        </w:rPr>
        <w:t>user_id? (yes --- if user-scoped)</w:t>
      </w:r>
    </w:p>
    <w:p w14:paraId="5E0AF262" w14:textId="77777777" w:rsidR="0080326B" w:rsidRDefault="00FA401D">
      <w:pPr>
        <w:spacing w:before="40" w:after="40"/>
      </w:pPr>
      <w:r>
        <w:rPr>
          <w:lang w:val="en-US"/>
        </w:rPr>
        <w:lastRenderedPageBreak/>
        <w:t>resource_id? (yes --- always)</w:t>
      </w:r>
    </w:p>
    <w:p w14:paraId="6501886B" w14:textId="77777777" w:rsidR="0080326B" w:rsidRDefault="00FA401D">
      <w:pPr>
        <w:spacing w:before="40" w:after="40"/>
      </w:pPr>
      <w:r>
        <w:rPr>
          <w:lang w:val="en-US"/>
        </w:rPr>
        <w:t>Negative cache stored</w:t>
      </w:r>
    </w:p>
    <w:p w14:paraId="06DB6384" w14:textId="77777777" w:rsidR="0080326B" w:rsidRDefault="00FA401D">
      <w:pPr>
        <w:spacing w:before="40" w:after="40"/>
      </w:pPr>
      <w:r>
        <w:rPr>
          <w:lang w:val="en-US"/>
        </w:rPr>
        <w:t>separately from positive?</w:t>
      </w:r>
    </w:p>
    <w:p w14:paraId="29856EFC" w14:textId="77777777" w:rsidR="0080326B" w:rsidRDefault="00FA401D">
      <w:pPr>
        <w:spacing w:before="40" w:after="40"/>
      </w:pPr>
      <w:r>
        <w:rPr>
          <w:lang w:val="en-US"/>
        </w:rPr>
        <w:t>(yes / no --- recommended yes</w:t>
      </w:r>
    </w:p>
    <w:p w14:paraId="7EFF7D94" w14:textId="77777777" w:rsidR="0080326B" w:rsidRDefault="00FA401D">
      <w:pPr>
        <w:spacing w:before="40" w:after="40"/>
      </w:pPr>
      <w:r>
        <w:rPr>
          <w:lang w:val="en-US"/>
        </w:rPr>
        <w:t>for easier targeted purge)</w:t>
      </w:r>
    </w:p>
    <w:p w14:paraId="2A819446" w14:textId="77777777" w:rsidR="0080326B" w:rsidRDefault="00FA401D">
      <w:pPr>
        <w:spacing w:before="40" w:after="40"/>
      </w:pPr>
      <w:r>
        <w:rPr>
          <w:lang w:val="en-US"/>
        </w:rPr>
        <w:t>Empty search result cached?</w:t>
      </w:r>
    </w:p>
    <w:p w14:paraId="4821FE7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B2D2966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6E9A1108" w14:textId="77777777" w:rsidR="0080326B" w:rsidRDefault="00FA401D">
      <w:pPr>
        <w:spacing w:before="40" w:after="40"/>
      </w:pPr>
      <w:r>
        <w:rPr>
          <w:lang w:val="en-US"/>
        </w:rPr>
        <w:t>TTL: \_\_\_ seconds (keep short)</w:t>
      </w:r>
    </w:p>
    <w:p w14:paraId="278C5E16" w14:textId="77777777" w:rsidR="0080326B" w:rsidRDefault="00FA401D">
      <w:pPr>
        <w:spacing w:before="40" w:after="40"/>
      </w:pPr>
      <w:r>
        <w:rPr>
          <w:lang w:val="en-US"/>
        </w:rPr>
        <w:t>Invalidated on index update?</w:t>
      </w:r>
    </w:p>
    <w:p w14:paraId="4F024756" w14:textId="77777777" w:rsidR="0080326B" w:rsidRDefault="00FA401D">
      <w:pPr>
        <w:spacing w:before="40" w:after="40"/>
      </w:pPr>
      <w:r>
        <w:rPr>
          <w:lang w:val="en-US"/>
        </w:rPr>
        <w:t>(yes --- always, align</w:t>
      </w:r>
    </w:p>
    <w:p w14:paraId="257783D0" w14:textId="77777777" w:rsidR="0080326B" w:rsidRDefault="00FA401D">
      <w:pPr>
        <w:spacing w:before="40" w:after="40"/>
      </w:pPr>
      <w:r>
        <w:rPr>
          <w:lang w:val="en-US"/>
        </w:rPr>
        <w:t>Section 11 + Section 08</w:t>
      </w:r>
    </w:p>
    <w:p w14:paraId="750886AB" w14:textId="77777777" w:rsidR="0080326B" w:rsidRDefault="00FA401D">
      <w:pPr>
        <w:spacing w:before="40" w:after="40"/>
      </w:pPr>
      <w:r>
        <w:rPr>
          <w:lang w:val="en-US"/>
        </w:rPr>
        <w:t>search coherency invariant)</w:t>
      </w:r>
    </w:p>
    <w:p w14:paraId="63235298" w14:textId="77777777" w:rsidR="0080326B" w:rsidRDefault="00FA401D">
      <w:pPr>
        <w:spacing w:before="40" w:after="40"/>
      </w:pPr>
      <w:r>
        <w:rPr>
          <w:lang w:val="en-US"/>
        </w:rPr>
        <w:t>10\. SECURITY &amp; PRIVACY IN CACHE</w:t>
      </w:r>
    </w:p>
    <w:p w14:paraId="5D247073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59FAE6CF" w14:textId="77777777" w:rsidR="0080326B" w:rsidRDefault="00FA401D">
      <w:pPr>
        <w:spacing w:before="40" w:after="40"/>
      </w:pPr>
      <w:r>
        <w:rPr>
          <w:lang w:val="en-US"/>
        </w:rPr>
        <w:t>PII in cache:</w:t>
      </w:r>
    </w:p>
    <w:p w14:paraId="097576C8" w14:textId="77777777" w:rsidR="0080326B" w:rsidRDefault="00FA401D">
      <w:pPr>
        <w:spacing w:before="40" w:after="40"/>
      </w:pPr>
      <w:r>
        <w:rPr>
          <w:lang w:val="en-US"/>
        </w:rPr>
        <w:t>Tier 3 PII in shared cache?</w:t>
      </w:r>
    </w:p>
    <w:p w14:paraId="7A5A997D" w14:textId="77777777" w:rsidR="0080326B" w:rsidRDefault="00FA401D">
      <w:pPr>
        <w:spacing w:before="40" w:after="40"/>
      </w:pPr>
      <w:r>
        <w:rPr>
          <w:lang w:val="en-US"/>
        </w:rPr>
        <w:t>(prohibited --- always)</w:t>
      </w:r>
    </w:p>
    <w:p w14:paraId="00BF5184" w14:textId="77777777" w:rsidR="0080326B" w:rsidRDefault="00FA401D">
      <w:pPr>
        <w:spacing w:before="40" w:after="40"/>
      </w:pPr>
      <w:r>
        <w:rPr>
          <w:lang w:val="en-US"/>
        </w:rPr>
        <w:t>Tier 4 PHI / PCI in cache?</w:t>
      </w:r>
    </w:p>
    <w:p w14:paraId="46A6E73B" w14:textId="77777777" w:rsidR="0080326B" w:rsidRDefault="00FA401D">
      <w:pPr>
        <w:spacing w:before="40" w:after="40"/>
      </w:pPr>
      <w:r>
        <w:rPr>
          <w:lang w:val="en-US"/>
        </w:rPr>
        <w:t>(prohibited --- always)</w:t>
      </w:r>
    </w:p>
    <w:p w14:paraId="0C0197B5" w14:textId="77777777" w:rsidR="0080326B" w:rsidRDefault="00FA401D">
      <w:pPr>
        <w:spacing w:before="40" w:after="40"/>
      </w:pPr>
      <w:r>
        <w:rPr>
          <w:lang w:val="en-US"/>
        </w:rPr>
        <w:t>If PII must be cached:</w:t>
      </w:r>
    </w:p>
    <w:p w14:paraId="3425AE75" w14:textId="77777777" w:rsidR="0080326B" w:rsidRDefault="00FA401D">
      <w:pPr>
        <w:spacing w:before="40" w:after="40"/>
      </w:pPr>
      <w:r>
        <w:rPr>
          <w:lang w:val="en-US"/>
        </w:rPr>
        <w:t>Encrypted at rest in cache?</w:t>
      </w:r>
    </w:p>
    <w:p w14:paraId="24A27EB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8E425E0" w14:textId="77777777" w:rsidR="0080326B" w:rsidRDefault="00FA401D">
      <w:pPr>
        <w:spacing w:before="40" w:after="40"/>
      </w:pPr>
      <w:r>
        <w:rPr>
          <w:lang w:val="en-US"/>
        </w:rPr>
        <w:t>Per-user isolated cache?</w:t>
      </w:r>
    </w:p>
    <w:p w14:paraId="338DAB5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CF3CFF9" w14:textId="77777777" w:rsidR="0080326B" w:rsidRDefault="00FA401D">
      <w:pPr>
        <w:spacing w:before="40" w:after="40"/>
      </w:pPr>
      <w:r>
        <w:rPr>
          <w:lang w:val="en-US"/>
        </w:rPr>
        <w:t>TTL minimised? (yes --- always)</w:t>
      </w:r>
    </w:p>
    <w:p w14:paraId="107E5E59" w14:textId="77777777" w:rsidR="0080326B" w:rsidRDefault="00FA401D">
      <w:pPr>
        <w:spacing w:before="40" w:after="40"/>
      </w:pPr>
      <w:r>
        <w:rPr>
          <w:lang w:val="en-US"/>
        </w:rPr>
        <w:t>Audit logged? (yes --- always)</w:t>
      </w:r>
    </w:p>
    <w:p w14:paraId="5AF63C78" w14:textId="77777777" w:rsidR="0080326B" w:rsidRDefault="00FA401D">
      <w:pPr>
        <w:spacing w:before="40" w:after="40"/>
      </w:pPr>
      <w:r>
        <w:rPr>
          <w:lang w:val="en-US"/>
        </w:rPr>
        <w:t>Align with Section 19</w:t>
      </w:r>
    </w:p>
    <w:p w14:paraId="337AB404" w14:textId="77777777" w:rsidR="0080326B" w:rsidRDefault="00FA401D">
      <w:pPr>
        <w:spacing w:before="40" w:after="40"/>
      </w:pPr>
      <w:r>
        <w:rPr>
          <w:lang w:val="en-US"/>
        </w:rPr>
        <w:t>PII taxonomy.</w:t>
      </w:r>
    </w:p>
    <w:p w14:paraId="0558D0ED" w14:textId="77777777" w:rsidR="0080326B" w:rsidRDefault="00FA401D">
      <w:pPr>
        <w:spacing w:before="40" w:after="40"/>
      </w:pPr>
      <w:r>
        <w:rPr>
          <w:lang w:val="en-US"/>
        </w:rPr>
        <w:t>Shared cache between tenants:</w:t>
      </w:r>
    </w:p>
    <w:p w14:paraId="3B53D4E9" w14:textId="77777777" w:rsidR="0080326B" w:rsidRDefault="00FA401D">
      <w:pPr>
        <w:spacing w:before="40" w:after="40"/>
      </w:pPr>
      <w:r>
        <w:rPr>
          <w:lang w:val="en-US"/>
        </w:rPr>
        <w:t>Allowed? (must be no --- unless</w:t>
      </w:r>
    </w:p>
    <w:p w14:paraId="1A1BCD0F" w14:textId="77777777" w:rsidR="0080326B" w:rsidRDefault="00FA401D">
      <w:pPr>
        <w:spacing w:before="40" w:after="40"/>
      </w:pPr>
      <w:r>
        <w:rPr>
          <w:lang w:val="en-US"/>
        </w:rPr>
        <w:t>key isolation proven)</w:t>
      </w:r>
    </w:p>
    <w:p w14:paraId="379666D5" w14:textId="77777777" w:rsidR="0080326B" w:rsidRDefault="00FA401D">
      <w:pPr>
        <w:spacing w:before="40" w:after="40"/>
      </w:pPr>
      <w:r>
        <w:rPr>
          <w:lang w:val="en-US"/>
        </w:rPr>
        <w:t>Cross-tenant key access</w:t>
      </w:r>
    </w:p>
    <w:p w14:paraId="1FF3BD91" w14:textId="77777777" w:rsidR="0080326B" w:rsidRDefault="00FA401D">
      <w:pPr>
        <w:spacing w:before="40" w:after="40"/>
      </w:pPr>
      <w:r>
        <w:rPr>
          <w:lang w:val="en-US"/>
        </w:rPr>
        <w:t>possible? (must be no --- always)</w:t>
      </w:r>
    </w:p>
    <w:p w14:paraId="64BC2264" w14:textId="77777777" w:rsidR="0080326B" w:rsidRDefault="00FA401D">
      <w:pPr>
        <w:spacing w:before="40" w:after="40"/>
      </w:pPr>
      <w:r>
        <w:rPr>
          <w:lang w:val="en-US"/>
        </w:rPr>
        <w:t>Auth / session data in cache:</w:t>
      </w:r>
    </w:p>
    <w:p w14:paraId="20803171" w14:textId="77777777" w:rsidR="0080326B" w:rsidRDefault="00FA401D">
      <w:pPr>
        <w:spacing w:before="40" w:after="40"/>
      </w:pPr>
      <w:r>
        <w:rPr>
          <w:lang w:val="en-US"/>
        </w:rPr>
        <w:t>Encrypted? (yes / no)</w:t>
      </w:r>
    </w:p>
    <w:p w14:paraId="70F59117" w14:textId="77777777" w:rsidR="0080326B" w:rsidRDefault="00FA401D">
      <w:pPr>
        <w:spacing w:before="40" w:after="40"/>
      </w:pPr>
      <w:r>
        <w:rPr>
          <w:lang w:val="en-US"/>
        </w:rPr>
        <w:t>Access restricted to</w:t>
      </w:r>
    </w:p>
    <w:p w14:paraId="17CC25C8" w14:textId="77777777" w:rsidR="0080326B" w:rsidRDefault="00FA401D">
      <w:pPr>
        <w:spacing w:before="40" w:after="40"/>
      </w:pPr>
      <w:r>
        <w:rPr>
          <w:lang w:val="en-US"/>
        </w:rPr>
        <w:t>auth service only? (yes --- always)</w:t>
      </w:r>
    </w:p>
    <w:p w14:paraId="0DD2180A" w14:textId="77777777" w:rsidR="0080326B" w:rsidRDefault="00FA401D">
      <w:pPr>
        <w:spacing w:before="40" w:after="40"/>
      </w:pPr>
      <w:r>
        <w:rPr>
          <w:lang w:val="en-US"/>
        </w:rPr>
        <w:t>Accessible to other services?</w:t>
      </w:r>
    </w:p>
    <w:p w14:paraId="4FF0FBD1" w14:textId="77777777" w:rsidR="0080326B" w:rsidRDefault="00FA401D">
      <w:pPr>
        <w:spacing w:before="40" w:after="40"/>
      </w:pPr>
      <w:r>
        <w:rPr>
          <w:lang w:val="en-US"/>
        </w:rPr>
        <w:t>(must be no)</w:t>
      </w:r>
    </w:p>
    <w:p w14:paraId="6AF96600" w14:textId="77777777" w:rsidR="0080326B" w:rsidRDefault="00FA401D">
      <w:pPr>
        <w:spacing w:before="40" w:after="40"/>
      </w:pPr>
      <w:r>
        <w:rPr>
          <w:lang w:val="en-US"/>
        </w:rPr>
        <w:t>Cache rate limiting:</w:t>
      </w:r>
    </w:p>
    <w:p w14:paraId="7CCB0F79" w14:textId="77777777" w:rsidR="0080326B" w:rsidRDefault="00FA401D">
      <w:pPr>
        <w:spacing w:before="40" w:after="40"/>
      </w:pPr>
      <w:r>
        <w:rPr>
          <w:lang w:val="en-US"/>
        </w:rPr>
        <w:t>Cache hit counts toward</w:t>
      </w:r>
    </w:p>
    <w:p w14:paraId="151D905E" w14:textId="77777777" w:rsidR="0080326B" w:rsidRDefault="00FA401D">
      <w:pPr>
        <w:spacing w:before="40" w:after="40"/>
      </w:pPr>
      <w:r>
        <w:rPr>
          <w:lang w:val="en-US"/>
        </w:rPr>
        <w:t>rate limit? (yes / no --- declare)</w:t>
      </w:r>
    </w:p>
    <w:p w14:paraId="2A381FE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CACHE AMPLIFICATION INVARIANT:</w:t>
      </w:r>
    </w:p>
    <w:p w14:paraId="462D55EF" w14:textId="77777777" w:rsidR="0080326B" w:rsidRDefault="00FA401D">
      <w:pPr>
        <w:spacing w:before="40" w:after="40"/>
      </w:pPr>
      <w:r>
        <w:rPr>
          <w:lang w:val="en-US"/>
        </w:rPr>
        <w:t>If cache hit does NOT count</w:t>
      </w:r>
    </w:p>
    <w:p w14:paraId="54468A50" w14:textId="77777777" w:rsidR="0080326B" w:rsidRDefault="00FA401D">
      <w:pPr>
        <w:spacing w:before="40" w:after="40"/>
      </w:pPr>
      <w:r>
        <w:rPr>
          <w:lang w:val="en-US"/>
        </w:rPr>
        <w:t>toward rate limit:</w:t>
      </w:r>
    </w:p>
    <w:p w14:paraId="31350CC2" w14:textId="77777777" w:rsidR="0080326B" w:rsidRDefault="00FA401D">
      <w:pPr>
        <w:spacing w:before="40" w:after="40"/>
      </w:pPr>
      <w:r>
        <w:rPr>
          <w:lang w:val="en-US"/>
        </w:rPr>
        <w:t>Attacker can send high volume</w:t>
      </w:r>
    </w:p>
    <w:p w14:paraId="5B374551" w14:textId="77777777" w:rsidR="0080326B" w:rsidRDefault="00FA401D">
      <w:pPr>
        <w:spacing w:before="40" w:after="40"/>
      </w:pPr>
      <w:r>
        <w:rPr>
          <w:lang w:val="en-US"/>
        </w:rPr>
        <w:t>of requests that all hit cache.</w:t>
      </w:r>
    </w:p>
    <w:p w14:paraId="726B2245" w14:textId="77777777" w:rsidR="0080326B" w:rsidRDefault="00FA401D">
      <w:pPr>
        <w:spacing w:before="40" w:after="40"/>
      </w:pPr>
      <w:r>
        <w:rPr>
          <w:lang w:val="en-US"/>
        </w:rPr>
        <w:t>DB load reduced but API</w:t>
      </w:r>
    </w:p>
    <w:p w14:paraId="130E95D9" w14:textId="77777777" w:rsidR="0080326B" w:rsidRDefault="00FA401D">
      <w:pPr>
        <w:spacing w:before="40" w:after="40"/>
      </w:pPr>
      <w:r>
        <w:rPr>
          <w:lang w:val="en-US"/>
        </w:rPr>
        <w:t>CPU / network still saturated.</w:t>
      </w:r>
    </w:p>
    <w:p w14:paraId="31976526" w14:textId="77777777" w:rsidR="0080326B" w:rsidRDefault="00FA401D">
      <w:pPr>
        <w:spacing w:before="40" w:after="40"/>
      </w:pPr>
      <w:r>
        <w:rPr>
          <w:lang w:val="en-US"/>
        </w:rPr>
        <w:lastRenderedPageBreak/>
        <w:t>Cache does not equal free</w:t>
      </w:r>
    </w:p>
    <w:p w14:paraId="181028F1" w14:textId="77777777" w:rsidR="0080326B" w:rsidRDefault="00FA401D">
      <w:pPr>
        <w:spacing w:before="40" w:after="40"/>
      </w:pPr>
      <w:r>
        <w:rPr>
          <w:lang w:val="en-US"/>
        </w:rPr>
        <w:t>requests from a rate limit</w:t>
      </w:r>
    </w:p>
    <w:p w14:paraId="3EFF59A0" w14:textId="77777777" w:rsidR="0080326B" w:rsidRDefault="00FA401D">
      <w:pPr>
        <w:spacing w:before="40" w:after="40"/>
      </w:pPr>
      <w:r>
        <w:rPr>
          <w:lang w:val="en-US"/>
        </w:rPr>
        <w:t>perspective.</w:t>
      </w:r>
    </w:p>
    <w:p w14:paraId="651E322E" w14:textId="77777777" w:rsidR="0080326B" w:rsidRDefault="00FA401D">
      <w:pPr>
        <w:spacing w:before="40" w:after="40"/>
      </w:pPr>
      <w:r>
        <w:rPr>
          <w:lang w:val="en-US"/>
        </w:rPr>
        <w:t>Declare explicitly:</w:t>
      </w:r>
    </w:p>
    <w:p w14:paraId="5277ED7F" w14:textId="77777777" w:rsidR="0080326B" w:rsidRDefault="00FA401D">
      <w:pPr>
        <w:spacing w:before="40" w:after="40"/>
      </w:pPr>
      <w:r>
        <w:rPr>
          <w:lang w:val="en-US"/>
        </w:rPr>
        <w:t>Rate-limited: yes / no</w:t>
      </w:r>
    </w:p>
    <w:p w14:paraId="5DDEF25C" w14:textId="77777777" w:rsidR="0080326B" w:rsidRDefault="00FA401D">
      <w:pPr>
        <w:spacing w:before="40" w:after="40"/>
      </w:pPr>
      <w:r>
        <w:rPr>
          <w:lang w:val="en-US"/>
        </w:rPr>
        <w:t>If no: justify + declare</w:t>
      </w:r>
    </w:p>
    <w:p w14:paraId="4D04895D" w14:textId="77777777" w:rsidR="0080326B" w:rsidRDefault="00FA401D">
      <w:pPr>
        <w:spacing w:before="40" w:after="40"/>
      </w:pPr>
      <w:r>
        <w:rPr>
          <w:lang w:val="en-US"/>
        </w:rPr>
        <w:t>compensating control.</w:t>
      </w:r>
    </w:p>
    <w:p w14:paraId="42169BBD" w14:textId="77777777" w:rsidR="0080326B" w:rsidRDefault="00FA401D">
      <w:pPr>
        <w:spacing w:before="40" w:after="40"/>
      </w:pPr>
      <w:r>
        <w:rPr>
          <w:lang w:val="en-US"/>
        </w:rPr>
        <w:t>Align with Section 16.</w:t>
      </w:r>
    </w:p>
    <w:p w14:paraId="78616B29" w14:textId="77777777" w:rsidR="0080326B" w:rsidRDefault="00FA401D">
      <w:pPr>
        <w:spacing w:before="40" w:after="40"/>
      </w:pPr>
      <w:r>
        <w:rPr>
          <w:lang w:val="en-US"/>
        </w:rPr>
        <w:t>Cache poisoning prevention:</w:t>
      </w:r>
    </w:p>
    <w:p w14:paraId="4C590B5D" w14:textId="77777777" w:rsidR="0080326B" w:rsidRDefault="00FA401D">
      <w:pPr>
        <w:spacing w:before="40" w:after="40"/>
      </w:pPr>
      <w:r>
        <w:rPr>
          <w:lang w:val="en-US"/>
        </w:rPr>
        <w:t>Input validation before</w:t>
      </w:r>
    </w:p>
    <w:p w14:paraId="0F15D836" w14:textId="77777777" w:rsidR="0080326B" w:rsidRDefault="00FA401D">
      <w:pPr>
        <w:spacing w:before="40" w:after="40"/>
      </w:pPr>
      <w:r>
        <w:rPr>
          <w:lang w:val="en-US"/>
        </w:rPr>
        <w:t>caching? (yes --- always)</w:t>
      </w:r>
    </w:p>
    <w:p w14:paraId="541458E5" w14:textId="77777777" w:rsidR="0080326B" w:rsidRDefault="00FA401D">
      <w:pPr>
        <w:spacing w:before="40" w:after="40"/>
      </w:pPr>
      <w:r>
        <w:rPr>
          <w:lang w:val="en-US"/>
        </w:rPr>
        <w:t>Untrusted data cached?</w:t>
      </w:r>
    </w:p>
    <w:p w14:paraId="2BA33BC2" w14:textId="77777777" w:rsidR="0080326B" w:rsidRDefault="00FA401D">
      <w:pPr>
        <w:spacing w:before="40" w:after="40"/>
      </w:pPr>
      <w:r>
        <w:rPr>
          <w:lang w:val="en-US"/>
        </w:rPr>
        <w:t>(must be no)</w:t>
      </w:r>
    </w:p>
    <w:p w14:paraId="303850E7" w14:textId="77777777" w:rsidR="0080326B" w:rsidRDefault="00FA401D">
      <w:pPr>
        <w:spacing w:before="40" w:after="40"/>
      </w:pPr>
      <w:r>
        <w:rPr>
          <w:lang w:val="en-US"/>
        </w:rPr>
        <w:t>Third-party response cached</w:t>
      </w:r>
    </w:p>
    <w:p w14:paraId="7B847612" w14:textId="77777777" w:rsidR="0080326B" w:rsidRDefault="00FA401D">
      <w:pPr>
        <w:spacing w:before="40" w:after="40"/>
      </w:pPr>
      <w:r>
        <w:rPr>
          <w:lang w:val="en-US"/>
        </w:rPr>
        <w:t>without validation?</w:t>
      </w:r>
    </w:p>
    <w:p w14:paraId="23B28DAC" w14:textId="77777777" w:rsidR="0080326B" w:rsidRDefault="00FA401D">
      <w:pPr>
        <w:spacing w:before="40" w:after="40"/>
      </w:pPr>
      <w:r>
        <w:rPr>
          <w:lang w:val="en-US"/>
        </w:rPr>
        <w:t>(must be no)</w:t>
      </w:r>
    </w:p>
    <w:p w14:paraId="13F1C027" w14:textId="77777777" w:rsidR="0080326B" w:rsidRDefault="00FA401D">
      <w:pPr>
        <w:spacing w:before="40" w:after="40"/>
      </w:pPr>
      <w:r>
        <w:rPr>
          <w:lang w:val="en-US"/>
        </w:rPr>
        <w:t>Response cache headers:</w:t>
      </w:r>
    </w:p>
    <w:p w14:paraId="3C654247" w14:textId="77777777" w:rsidR="0080326B" w:rsidRDefault="00FA401D">
      <w:pPr>
        <w:spacing w:before="40" w:after="40"/>
      </w:pPr>
      <w:r>
        <w:rPr>
          <w:lang w:val="en-US"/>
        </w:rPr>
        <w:t>Cache-Control: private</w:t>
      </w:r>
    </w:p>
    <w:p w14:paraId="13AC7AC8" w14:textId="77777777" w:rsidR="0080326B" w:rsidRDefault="00FA401D">
      <w:pPr>
        <w:spacing w:before="40" w:after="40"/>
      </w:pPr>
      <w:r>
        <w:rPr>
          <w:lang w:val="en-US"/>
        </w:rPr>
        <w:t>for authenticated responses?</w:t>
      </w:r>
    </w:p>
    <w:p w14:paraId="5AEF0E17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FFC747B" w14:textId="77777777" w:rsidR="0080326B" w:rsidRDefault="00FA401D">
      <w:pPr>
        <w:spacing w:before="40" w:after="40"/>
      </w:pPr>
      <w:r>
        <w:rPr>
          <w:lang w:val="en-US"/>
        </w:rPr>
        <w:t>Cache-Control: no-store</w:t>
      </w:r>
    </w:p>
    <w:p w14:paraId="330D4A48" w14:textId="77777777" w:rsidR="0080326B" w:rsidRDefault="00FA401D">
      <w:pPr>
        <w:spacing w:before="40" w:after="40"/>
      </w:pPr>
      <w:r>
        <w:rPr>
          <w:lang w:val="en-US"/>
        </w:rPr>
        <w:t>for sensitive responses?</w:t>
      </w:r>
    </w:p>
    <w:p w14:paraId="1FE77D7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EC4A80E" w14:textId="77777777" w:rsidR="0080326B" w:rsidRDefault="00FA401D">
      <w:pPr>
        <w:spacing w:before="40" w:after="40"/>
      </w:pPr>
      <w:r>
        <w:rPr>
          <w:lang w:val="en-US"/>
        </w:rPr>
        <w:t>Vary header declared?</w:t>
      </w:r>
    </w:p>
    <w:p w14:paraId="296FDD8E" w14:textId="77777777" w:rsidR="0080326B" w:rsidRDefault="00FA401D">
      <w:pPr>
        <w:spacing w:before="40" w:after="40"/>
      </w:pPr>
      <w:r>
        <w:rPr>
          <w:lang w:val="en-US"/>
        </w:rPr>
        <w:t>(yes / no --- required if</w:t>
      </w:r>
    </w:p>
    <w:p w14:paraId="43935A77" w14:textId="77777777" w:rsidR="0080326B" w:rsidRDefault="00FA401D">
      <w:pPr>
        <w:spacing w:before="40" w:after="40"/>
      </w:pPr>
      <w:r>
        <w:rPr>
          <w:lang w:val="en-US"/>
        </w:rPr>
        <w:t>response varies by</w:t>
      </w:r>
    </w:p>
    <w:p w14:paraId="070264D2" w14:textId="77777777" w:rsidR="0080326B" w:rsidRDefault="00FA401D">
      <w:pPr>
        <w:spacing w:before="40" w:after="40"/>
      </w:pPr>
      <w:r>
        <w:rPr>
          <w:lang w:val="en-US"/>
        </w:rPr>
        <w:t>auth / role / locale / encoding)</w:t>
      </w:r>
    </w:p>
    <w:p w14:paraId="01E27AC0" w14:textId="77777777" w:rsidR="0080326B" w:rsidRDefault="00FA401D">
      <w:pPr>
        <w:spacing w:before="40" w:after="40"/>
      </w:pPr>
      <w:r>
        <w:rPr>
          <w:lang w:val="en-US"/>
        </w:rPr>
        <w:t>11\. HIGH-CARDINALITY CACHE ATTACK</w:t>
      </w:r>
    </w:p>
    <w:p w14:paraId="688BBC8A" w14:textId="77777777" w:rsidR="0080326B" w:rsidRDefault="00FA401D">
      <w:pPr>
        <w:spacing w:before="40" w:after="40"/>
      </w:pPr>
      <w:r>
        <w:rPr>
          <w:lang w:val="en-US"/>
        </w:rPr>
        <w:t>PREVENTION</w:t>
      </w:r>
    </w:p>
    <w:p w14:paraId="53CCDB17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74FDF3D8" w14:textId="77777777" w:rsidR="0080326B" w:rsidRDefault="00FA401D">
      <w:pPr>
        <w:spacing w:before="40" w:after="40"/>
      </w:pPr>
      <w:r>
        <w:rPr>
          <w:lang w:val="en-US"/>
        </w:rPr>
        <w:t>High-cardinality key attack risk</w:t>
      </w:r>
    </w:p>
    <w:p w14:paraId="4D80944A" w14:textId="77777777" w:rsidR="0080326B" w:rsidRDefault="00FA401D">
      <w:pPr>
        <w:spacing w:before="40" w:after="40"/>
      </w:pPr>
      <w:r>
        <w:rPr>
          <w:lang w:val="en-US"/>
        </w:rPr>
        <w:t>declared? (yes --- always)</w:t>
      </w:r>
    </w:p>
    <w:p w14:paraId="58C5A73C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CACHE EXHAUSTION INVARIANT:</w:t>
      </w:r>
    </w:p>
    <w:p w14:paraId="31AD8629" w14:textId="77777777" w:rsidR="0080326B" w:rsidRDefault="00FA401D">
      <w:pPr>
        <w:spacing w:before="40" w:after="40"/>
      </w:pPr>
      <w:r>
        <w:rPr>
          <w:lang w:val="en-US"/>
        </w:rPr>
        <w:t>Attack vector:</w:t>
      </w:r>
    </w:p>
    <w:p w14:paraId="690092CE" w14:textId="77777777" w:rsidR="0080326B" w:rsidRDefault="00FA401D">
      <w:pPr>
        <w:spacing w:before="40" w:after="40"/>
      </w:pPr>
      <w:r>
        <w:rPr>
          <w:lang w:val="en-US"/>
        </w:rPr>
        <w:t>Attacker hits endpoint with</w:t>
      </w:r>
    </w:p>
    <w:p w14:paraId="560CE6B7" w14:textId="77777777" w:rsidR="0080326B" w:rsidRDefault="00FA401D">
      <w:pPr>
        <w:spacing w:before="40" w:after="40"/>
      </w:pPr>
      <w:r>
        <w:rPr>
          <w:lang w:val="en-US"/>
        </w:rPr>
        <w:t>random / enumerated query params.</w:t>
      </w:r>
    </w:p>
    <w:p w14:paraId="47FBDA50" w14:textId="77777777" w:rsidR="0080326B" w:rsidRDefault="00FA401D">
      <w:pPr>
        <w:spacing w:before="40" w:after="40"/>
      </w:pPr>
      <w:r>
        <w:rPr>
          <w:lang w:val="en-US"/>
        </w:rPr>
        <w:t>Each unique param combination</w:t>
      </w:r>
    </w:p>
    <w:p w14:paraId="23F3151E" w14:textId="77777777" w:rsidR="0080326B" w:rsidRDefault="00FA401D">
      <w:pPr>
        <w:spacing w:before="40" w:after="40"/>
      </w:pPr>
      <w:r>
        <w:rPr>
          <w:lang w:val="en-US"/>
        </w:rPr>
        <w:t>generates a new cache key.</w:t>
      </w:r>
    </w:p>
    <w:p w14:paraId="3F7DE283" w14:textId="77777777" w:rsidR="0080326B" w:rsidRDefault="00FA401D">
      <w:pPr>
        <w:spacing w:before="40" w:after="40"/>
      </w:pPr>
      <w:r>
        <w:rPr>
          <w:lang w:val="en-US"/>
        </w:rPr>
        <w:t>Cache memory fills with</w:t>
      </w:r>
    </w:p>
    <w:p w14:paraId="5B67816C" w14:textId="77777777" w:rsidR="0080326B" w:rsidRDefault="00FA401D">
      <w:pPr>
        <w:spacing w:before="40" w:after="40"/>
      </w:pPr>
      <w:r>
        <w:rPr>
          <w:lang w:val="en-US"/>
        </w:rPr>
        <w:t>one-time-use keys.</w:t>
      </w:r>
    </w:p>
    <w:p w14:paraId="2CDCF12A" w14:textId="77777777" w:rsidR="0080326B" w:rsidRDefault="00FA401D">
      <w:pPr>
        <w:spacing w:before="40" w:after="40"/>
      </w:pPr>
      <w:r>
        <w:rPr>
          <w:lang w:val="en-US"/>
        </w:rPr>
        <w:t>Legitimate hot keys evicted</w:t>
      </w:r>
    </w:p>
    <w:p w14:paraId="331CA56F" w14:textId="77777777" w:rsidR="0080326B" w:rsidRDefault="00FA401D">
      <w:pPr>
        <w:spacing w:before="40" w:after="40"/>
      </w:pPr>
      <w:r>
        <w:rPr>
          <w:lang w:val="en-US"/>
        </w:rPr>
        <w:t>under memory pressure.</w:t>
      </w:r>
    </w:p>
    <w:p w14:paraId="6D03709C" w14:textId="77777777" w:rsidR="0080326B" w:rsidRDefault="00FA401D">
      <w:pPr>
        <w:spacing w:before="40" w:after="40"/>
      </w:pPr>
      <w:r>
        <w:rPr>
          <w:lang w:val="en-US"/>
        </w:rPr>
        <w:t>Cache hit rate collapses.</w:t>
      </w:r>
    </w:p>
    <w:p w14:paraId="3803EFFB" w14:textId="77777777" w:rsidR="0080326B" w:rsidRDefault="00FA401D">
      <w:pPr>
        <w:spacing w:before="40" w:after="40"/>
      </w:pPr>
      <w:r>
        <w:rPr>
          <w:lang w:val="en-US"/>
        </w:rPr>
        <w:t>All traffic falls through</w:t>
      </w:r>
    </w:p>
    <w:p w14:paraId="0A1A4BD3" w14:textId="77777777" w:rsidR="0080326B" w:rsidRDefault="00FA401D">
      <w:pPr>
        <w:spacing w:before="40" w:after="40"/>
      </w:pPr>
      <w:r>
        <w:rPr>
          <w:lang w:val="en-US"/>
        </w:rPr>
        <w:t>to DB simultaneously.</w:t>
      </w:r>
    </w:p>
    <w:p w14:paraId="2DDB96C0" w14:textId="77777777" w:rsidR="0080326B" w:rsidRDefault="00FA401D">
      <w:pPr>
        <w:spacing w:before="40" w:after="40"/>
      </w:pPr>
      <w:r>
        <w:rPr>
          <w:lang w:val="en-US"/>
        </w:rPr>
        <w:t>Result: cache-induced DB</w:t>
      </w:r>
    </w:p>
    <w:p w14:paraId="5C3306F6" w14:textId="77777777" w:rsidR="0080326B" w:rsidRDefault="00FA401D">
      <w:pPr>
        <w:spacing w:before="40" w:after="40"/>
      </w:pPr>
      <w:r>
        <w:rPr>
          <w:lang w:val="en-US"/>
        </w:rPr>
        <w:t>overload = service degradation</w:t>
      </w:r>
    </w:p>
    <w:p w14:paraId="2C9EE296" w14:textId="77777777" w:rsidR="0080326B" w:rsidRDefault="00FA401D">
      <w:pPr>
        <w:spacing w:before="40" w:after="40"/>
      </w:pPr>
      <w:r>
        <w:rPr>
          <w:lang w:val="en-US"/>
        </w:rPr>
        <w:t>for all tenants.</w:t>
      </w:r>
    </w:p>
    <w:p w14:paraId="66675873" w14:textId="77777777" w:rsidR="0080326B" w:rsidRDefault="00FA401D">
      <w:pPr>
        <w:spacing w:before="40" w:after="40"/>
      </w:pPr>
      <w:r>
        <w:rPr>
          <w:lang w:val="en-US"/>
        </w:rPr>
        <w:t>Cache-amplified availability</w:t>
      </w:r>
    </w:p>
    <w:p w14:paraId="25B92A51" w14:textId="77777777" w:rsidR="0080326B" w:rsidRDefault="00FA401D">
      <w:pPr>
        <w:spacing w:before="40" w:after="40"/>
      </w:pPr>
      <w:r>
        <w:rPr>
          <w:lang w:val="en-US"/>
        </w:rPr>
        <w:t>attack.</w:t>
      </w:r>
    </w:p>
    <w:p w14:paraId="4B99268A" w14:textId="77777777" w:rsidR="0080326B" w:rsidRDefault="00FA401D">
      <w:pPr>
        <w:spacing w:before="40" w:after="40"/>
      </w:pPr>
      <w:r>
        <w:rPr>
          <w:lang w:val="en-US"/>
        </w:rPr>
        <w:lastRenderedPageBreak/>
        <w:t>Align with Section 16</w:t>
      </w:r>
    </w:p>
    <w:p w14:paraId="4D68500D" w14:textId="77777777" w:rsidR="0080326B" w:rsidRDefault="00FA401D">
      <w:pPr>
        <w:spacing w:before="40" w:after="40"/>
      </w:pPr>
      <w:r>
        <w:rPr>
          <w:lang w:val="en-US"/>
        </w:rPr>
        <w:t>abuse protection.</w:t>
      </w:r>
    </w:p>
    <w:p w14:paraId="35D3ED59" w14:textId="77777777" w:rsidR="0080326B" w:rsidRDefault="00FA401D">
      <w:pPr>
        <w:spacing w:before="40" w:after="40"/>
      </w:pPr>
      <w:r>
        <w:rPr>
          <w:lang w:val="en-US"/>
        </w:rPr>
        <w:t>Mitigations:</w:t>
      </w:r>
    </w:p>
    <w:p w14:paraId="1E453505" w14:textId="77777777" w:rsidR="0080326B" w:rsidRDefault="00FA401D">
      <w:pPr>
        <w:spacing w:before="40" w:after="40"/>
      </w:pPr>
      <w:r>
        <w:rPr>
          <w:lang w:val="en-US"/>
        </w:rPr>
        <w:t>Query param normalization:</w:t>
      </w:r>
    </w:p>
    <w:p w14:paraId="600FB171" w14:textId="77777777" w:rsidR="0080326B" w:rsidRDefault="00FA401D">
      <w:pPr>
        <w:spacing w:before="40" w:after="40"/>
      </w:pPr>
      <w:r>
        <w:rPr>
          <w:lang w:val="en-US"/>
        </w:rPr>
        <w:t>Enforced before key generation?</w:t>
      </w:r>
    </w:p>
    <w:p w14:paraId="551737D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6C5C2EA" w14:textId="77777777" w:rsidR="0080326B" w:rsidRDefault="00FA401D">
      <w:pPr>
        <w:spacing w:before="40" w:after="40"/>
      </w:pPr>
      <w:r>
        <w:rPr>
          <w:lang w:val="en-US"/>
        </w:rPr>
        <w:t>Params sorted canonically?</w:t>
      </w:r>
    </w:p>
    <w:p w14:paraId="1BD3715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9B0B50F" w14:textId="77777777" w:rsidR="0080326B" w:rsidRDefault="00FA401D">
      <w:pPr>
        <w:spacing w:before="40" w:after="40"/>
      </w:pPr>
      <w:r>
        <w:rPr>
          <w:lang w:val="en-US"/>
        </w:rPr>
        <w:t>Unknown params stripped?</w:t>
      </w:r>
    </w:p>
    <w:p w14:paraId="2B1EC3B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647E17B" w14:textId="77777777" w:rsidR="0080326B" w:rsidRDefault="00FA401D">
      <w:pPr>
        <w:spacing w:before="40" w:after="40"/>
      </w:pPr>
      <w:r>
        <w:rPr>
          <w:lang w:val="en-US"/>
        </w:rPr>
        <w:t>Declared allowed params only</w:t>
      </w:r>
    </w:p>
    <w:p w14:paraId="1EA211E3" w14:textId="77777777" w:rsidR="0080326B" w:rsidRDefault="00FA401D">
      <w:pPr>
        <w:spacing w:before="40" w:after="40"/>
      </w:pPr>
      <w:r>
        <w:rPr>
          <w:lang w:val="en-US"/>
        </w:rPr>
        <w:t>contribute to cache key:</w:t>
      </w:r>
    </w:p>
    <w:p w14:paraId="4A95020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17B110B" w14:textId="77777777" w:rsidR="0080326B" w:rsidRDefault="00FA401D">
      <w:pPr>
        <w:spacing w:before="40" w:after="40"/>
      </w:pPr>
      <w:r>
        <w:rPr>
          <w:lang w:val="en-US"/>
        </w:rPr>
        <w:t>Max unique keys per endpoint:</w:t>
      </w:r>
    </w:p>
    <w:p w14:paraId="7949B8AC" w14:textId="77777777" w:rsidR="0080326B" w:rsidRDefault="00FA401D">
      <w:pPr>
        <w:spacing w:before="40" w:after="40"/>
      </w:pPr>
      <w:r>
        <w:rPr>
          <w:lang w:val="en-US"/>
        </w:rPr>
        <w:t>Declared? (yes / no)</w:t>
      </w:r>
    </w:p>
    <w:p w14:paraId="1C3E8AFC" w14:textId="77777777" w:rsidR="0080326B" w:rsidRDefault="00FA401D">
      <w:pPr>
        <w:spacing w:before="40" w:after="40"/>
      </w:pPr>
      <w:r>
        <w:rPr>
          <w:lang w:val="en-US"/>
        </w:rPr>
        <w:t>Limit: \_\_\_ keys per endpoint</w:t>
      </w:r>
    </w:p>
    <w:p w14:paraId="266699A0" w14:textId="77777777" w:rsidR="0080326B" w:rsidRDefault="00FA401D">
      <w:pPr>
        <w:spacing w:before="40" w:after="40"/>
      </w:pPr>
      <w:r>
        <w:rPr>
          <w:lang w:val="en-US"/>
        </w:rPr>
        <w:t>Limit: \_\_\_ keys per tenant</w:t>
      </w:r>
    </w:p>
    <w:p w14:paraId="49204BD1" w14:textId="77777777" w:rsidR="0080326B" w:rsidRDefault="00FA401D">
      <w:pPr>
        <w:spacing w:before="40" w:after="40"/>
      </w:pPr>
      <w:r>
        <w:rPr>
          <w:lang w:val="en-US"/>
        </w:rPr>
        <w:t>per endpoint</w:t>
      </w:r>
    </w:p>
    <w:p w14:paraId="77096FB5" w14:textId="77777777" w:rsidR="0080326B" w:rsidRDefault="00FA401D">
      <w:pPr>
        <w:spacing w:before="40" w:after="40"/>
      </w:pPr>
      <w:r>
        <w:rPr>
          <w:lang w:val="en-US"/>
        </w:rPr>
        <w:t>Enforcement: reject new key</w:t>
      </w:r>
    </w:p>
    <w:p w14:paraId="400F6A57" w14:textId="77777777" w:rsidR="0080326B" w:rsidRDefault="00FA401D">
      <w:pPr>
        <w:spacing w:before="40" w:after="40"/>
      </w:pPr>
      <w:r>
        <w:rPr>
          <w:lang w:val="en-US"/>
        </w:rPr>
        <w:t>when limit reached /</w:t>
      </w:r>
    </w:p>
    <w:p w14:paraId="2A6F618D" w14:textId="77777777" w:rsidR="0080326B" w:rsidRDefault="00FA401D">
      <w:pPr>
        <w:spacing w:before="40" w:after="40"/>
      </w:pPr>
      <w:r>
        <w:rPr>
          <w:lang w:val="en-US"/>
        </w:rPr>
        <w:t>return uncached response /</w:t>
      </w:r>
    </w:p>
    <w:p w14:paraId="0DFE1ED0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68F0DB11" w14:textId="77777777" w:rsidR="0080326B" w:rsidRDefault="00FA401D">
      <w:pPr>
        <w:spacing w:before="40" w:after="40"/>
      </w:pPr>
      <w:r>
        <w:rPr>
          <w:lang w:val="en-US"/>
        </w:rPr>
        <w:t>High-cardinality key guard:</w:t>
      </w:r>
    </w:p>
    <w:p w14:paraId="7B10FC48" w14:textId="77777777" w:rsidR="0080326B" w:rsidRDefault="00FA401D">
      <w:pPr>
        <w:spacing w:before="40" w:after="40"/>
      </w:pPr>
      <w:r>
        <w:rPr>
          <w:lang w:val="en-US"/>
        </w:rPr>
        <w:t>Enabled? (yes / no)</w:t>
      </w:r>
    </w:p>
    <w:p w14:paraId="55AB3F94" w14:textId="77777777" w:rsidR="0080326B" w:rsidRDefault="00FA401D">
      <w:pPr>
        <w:spacing w:before="40" w:after="40"/>
      </w:pPr>
      <w:r>
        <w:rPr>
          <w:lang w:val="en-US"/>
        </w:rPr>
        <w:t>Detection: new keys per minute</w:t>
      </w:r>
    </w:p>
    <w:p w14:paraId="25B3007C" w14:textId="77777777" w:rsidR="0080326B" w:rsidRDefault="00FA401D">
      <w:pPr>
        <w:spacing w:before="40" w:after="40"/>
      </w:pPr>
      <w:r>
        <w:rPr>
          <w:lang w:val="en-US"/>
        </w:rPr>
        <w:t>per endpoint \&gt; \_\_\_ = alert</w:t>
      </w:r>
    </w:p>
    <w:p w14:paraId="5F266837" w14:textId="77777777" w:rsidR="0080326B" w:rsidRDefault="00FA401D">
      <w:pPr>
        <w:spacing w:before="40" w:after="40"/>
      </w:pPr>
      <w:r>
        <w:rPr>
          <w:lang w:val="en-US"/>
        </w:rPr>
        <w:t>Response: rate limit cache</w:t>
      </w:r>
    </w:p>
    <w:p w14:paraId="5F78F7A5" w14:textId="77777777" w:rsidR="0080326B" w:rsidRDefault="00FA401D">
      <w:pPr>
        <w:spacing w:before="40" w:after="40"/>
      </w:pPr>
      <w:r>
        <w:rPr>
          <w:lang w:val="en-US"/>
        </w:rPr>
        <w:t>writes from that source</w:t>
      </w:r>
    </w:p>
    <w:p w14:paraId="3EC163D6" w14:textId="77777777" w:rsidR="0080326B" w:rsidRDefault="00FA401D">
      <w:pPr>
        <w:spacing w:before="40" w:after="40"/>
      </w:pPr>
      <w:r>
        <w:rPr>
          <w:lang w:val="en-US"/>
        </w:rPr>
        <w:t>Burst of new keys \&gt; \_\_\_</w:t>
      </w:r>
    </w:p>
    <w:p w14:paraId="1C1FDBFD" w14:textId="77777777" w:rsidR="0080326B" w:rsidRDefault="00FA401D">
      <w:pPr>
        <w:spacing w:before="40" w:after="40"/>
      </w:pPr>
      <w:r>
        <w:rPr>
          <w:lang w:val="en-US"/>
        </w:rPr>
        <w:t>per minute = suspect +</w:t>
      </w:r>
    </w:p>
    <w:p w14:paraId="0D474B2F" w14:textId="77777777" w:rsidR="0080326B" w:rsidRDefault="00FA401D">
      <w:pPr>
        <w:spacing w:before="40" w:after="40"/>
      </w:pPr>
      <w:r>
        <w:rPr>
          <w:lang w:val="en-US"/>
        </w:rPr>
        <w:t>alert + throttle</w:t>
      </w:r>
    </w:p>
    <w:p w14:paraId="031C0E7D" w14:textId="77777777" w:rsidR="0080326B" w:rsidRDefault="00FA401D">
      <w:pPr>
        <w:spacing w:before="40" w:after="40"/>
      </w:pPr>
      <w:r>
        <w:rPr>
          <w:lang w:val="en-US"/>
        </w:rPr>
        <w:t>Key TTL for low-value entries:</w:t>
      </w:r>
    </w:p>
    <w:p w14:paraId="66647EAA" w14:textId="77777777" w:rsidR="0080326B" w:rsidRDefault="00FA401D">
      <w:pPr>
        <w:spacing w:before="40" w:after="40"/>
      </w:pPr>
      <w:r>
        <w:rPr>
          <w:lang w:val="en-US"/>
        </w:rPr>
        <w:t>Short TTL for infrequently</w:t>
      </w:r>
    </w:p>
    <w:p w14:paraId="385C34E0" w14:textId="77777777" w:rsidR="0080326B" w:rsidRDefault="00FA401D">
      <w:pPr>
        <w:spacing w:before="40" w:after="40"/>
      </w:pPr>
      <w:r>
        <w:rPr>
          <w:lang w:val="en-US"/>
        </w:rPr>
        <w:t>accessed keys? (yes / no)</w:t>
      </w:r>
    </w:p>
    <w:p w14:paraId="44653C2F" w14:textId="77777777" w:rsidR="0080326B" w:rsidRDefault="00FA401D">
      <w:pPr>
        <w:spacing w:before="40" w:after="40"/>
      </w:pPr>
      <w:r>
        <w:rPr>
          <w:lang w:val="en-US"/>
        </w:rPr>
        <w:t>Auto-evict single-use keys?</w:t>
      </w:r>
    </w:p>
    <w:p w14:paraId="7AC2A37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80749D5" w14:textId="77777777" w:rsidR="0080326B" w:rsidRDefault="00FA401D">
      <w:pPr>
        <w:spacing w:before="40" w:after="40"/>
      </w:pPr>
      <w:r>
        <w:rPr>
          <w:lang w:val="en-US"/>
        </w:rPr>
        <w:t>Cache write rate limiting:</w:t>
      </w:r>
    </w:p>
    <w:p w14:paraId="6AA82C3F" w14:textId="77777777" w:rsidR="0080326B" w:rsidRDefault="00FA401D">
      <w:pPr>
        <w:spacing w:before="40" w:after="40"/>
      </w:pPr>
      <w:r>
        <w:rPr>
          <w:lang w:val="en-US"/>
        </w:rPr>
        <w:t>Max cache writes per second</w:t>
      </w:r>
    </w:p>
    <w:p w14:paraId="50B64BBF" w14:textId="77777777" w:rsidR="0080326B" w:rsidRDefault="00FA401D">
      <w:pPr>
        <w:spacing w:before="40" w:after="40"/>
      </w:pPr>
      <w:r>
        <w:rPr>
          <w:lang w:val="en-US"/>
        </w:rPr>
        <w:t>per user / IP: \_\_\_</w:t>
      </w:r>
    </w:p>
    <w:p w14:paraId="7C84B693" w14:textId="77777777" w:rsidR="0080326B" w:rsidRDefault="00FA401D">
      <w:pPr>
        <w:spacing w:before="40" w:after="40"/>
      </w:pPr>
      <w:r>
        <w:rPr>
          <w:lang w:val="en-US"/>
        </w:rPr>
        <w:t>Align with Section 16</w:t>
      </w:r>
    </w:p>
    <w:p w14:paraId="0A5D1D97" w14:textId="77777777" w:rsidR="0080326B" w:rsidRDefault="00FA401D">
      <w:pPr>
        <w:spacing w:before="40" w:after="40"/>
      </w:pPr>
      <w:r>
        <w:rPr>
          <w:lang w:val="en-US"/>
        </w:rPr>
        <w:t>rate governance.</w:t>
      </w:r>
    </w:p>
    <w:p w14:paraId="3144EAD2" w14:textId="77777777" w:rsidR="0080326B" w:rsidRDefault="00FA401D">
      <w:pPr>
        <w:spacing w:before="40" w:after="40"/>
      </w:pPr>
      <w:r>
        <w:rPr>
          <w:lang w:val="en-US"/>
        </w:rPr>
        <w:t>12\. IDEMPOTENCY KEY CACHE</w:t>
      </w:r>
    </w:p>
    <w:p w14:paraId="3BF14046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313B89EF" w14:textId="77777777" w:rsidR="0080326B" w:rsidRDefault="00FA401D">
      <w:pPr>
        <w:spacing w:before="40" w:after="40"/>
      </w:pPr>
      <w:r>
        <w:rPr>
          <w:lang w:val="en-US"/>
        </w:rPr>
        <w:t>(Skip if POST responses are</w:t>
      </w:r>
    </w:p>
    <w:p w14:paraId="54275AC2" w14:textId="77777777" w:rsidR="0080326B" w:rsidRDefault="00FA401D">
      <w:pPr>
        <w:spacing w:before="40" w:after="40"/>
      </w:pPr>
      <w:r>
        <w:rPr>
          <w:lang w:val="en-US"/>
        </w:rPr>
        <w:t>never cached.)</w:t>
      </w:r>
    </w:p>
    <w:p w14:paraId="04D1A284" w14:textId="77777777" w:rsidR="0080326B" w:rsidRDefault="00FA401D">
      <w:pPr>
        <w:spacing w:before="40" w:after="40"/>
      </w:pPr>
      <w:r>
        <w:rPr>
          <w:lang w:val="en-US"/>
        </w:rPr>
        <w:t>Idempotency response caching</w:t>
      </w:r>
    </w:p>
    <w:p w14:paraId="795453DA" w14:textId="77777777" w:rsidR="0080326B" w:rsidRDefault="00FA401D">
      <w:pPr>
        <w:spacing w:before="40" w:after="40"/>
      </w:pPr>
      <w:r>
        <w:rPr>
          <w:lang w:val="en-US"/>
        </w:rPr>
        <w:t>used? (yes / no)</w:t>
      </w:r>
    </w:p>
    <w:p w14:paraId="3321D15A" w14:textId="77777777" w:rsidR="0080326B" w:rsidRDefault="00FA401D">
      <w:pPr>
        <w:spacing w:before="40" w:after="40"/>
      </w:pPr>
      <w:r>
        <w:rPr>
          <w:lang w:val="en-US"/>
        </w:rPr>
        <w:t>If no --- skip this section.</w:t>
      </w:r>
    </w:p>
    <w:p w14:paraId="3369269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IDEMPOTENCY CACHE INVARIANT:</w:t>
      </w:r>
    </w:p>
    <w:p w14:paraId="63FB225C" w14:textId="77777777" w:rsidR="0080326B" w:rsidRDefault="00FA401D">
      <w:pPr>
        <w:spacing w:before="40" w:after="40"/>
      </w:pPr>
      <w:r>
        <w:rPr>
          <w:lang w:val="en-US"/>
        </w:rPr>
        <w:t>If idempotency key does NOT</w:t>
      </w:r>
    </w:p>
    <w:p w14:paraId="34620EA5" w14:textId="77777777" w:rsidR="0080326B" w:rsidRDefault="00FA401D">
      <w:pPr>
        <w:spacing w:before="40" w:after="40"/>
      </w:pPr>
      <w:r>
        <w:rPr>
          <w:lang w:val="en-US"/>
        </w:rPr>
        <w:lastRenderedPageBreak/>
        <w:t>include tenant_id:</w:t>
      </w:r>
    </w:p>
    <w:p w14:paraId="30D8A702" w14:textId="77777777" w:rsidR="0080326B" w:rsidRDefault="00FA401D">
      <w:pPr>
        <w:spacing w:before="40" w:after="40"/>
      </w:pPr>
      <w:r>
        <w:rPr>
          <w:lang w:val="en-US"/>
        </w:rPr>
        <w:t>Tenant A submits request with</w:t>
      </w:r>
    </w:p>
    <w:p w14:paraId="028BD41E" w14:textId="77777777" w:rsidR="0080326B" w:rsidRDefault="00FA401D">
      <w:pPr>
        <w:spacing w:before="40" w:after="40"/>
      </w:pPr>
      <w:r>
        <w:rPr>
          <w:lang w:val="en-US"/>
        </w:rPr>
        <w:t>key "pay-123".</w:t>
      </w:r>
    </w:p>
    <w:p w14:paraId="495534F3" w14:textId="77777777" w:rsidR="0080326B" w:rsidRDefault="00FA401D">
      <w:pPr>
        <w:spacing w:before="40" w:after="40"/>
      </w:pPr>
      <w:r>
        <w:rPr>
          <w:lang w:val="en-US"/>
        </w:rPr>
        <w:t>Tenant B submits different</w:t>
      </w:r>
    </w:p>
    <w:p w14:paraId="64DD3501" w14:textId="77777777" w:rsidR="0080326B" w:rsidRDefault="00FA401D">
      <w:pPr>
        <w:spacing w:before="40" w:after="40"/>
      </w:pPr>
      <w:r>
        <w:rPr>
          <w:lang w:val="en-US"/>
        </w:rPr>
        <w:t>request with same key "pay-123".</w:t>
      </w:r>
    </w:p>
    <w:p w14:paraId="15475955" w14:textId="77777777" w:rsidR="0080326B" w:rsidRDefault="00FA401D">
      <w:pPr>
        <w:spacing w:before="40" w:after="40"/>
      </w:pPr>
      <w:r>
        <w:rPr>
          <w:lang w:val="en-US"/>
        </w:rPr>
        <w:t>Tenant B receives Tenant A's</w:t>
      </w:r>
    </w:p>
    <w:p w14:paraId="6D3ACFEB" w14:textId="77777777" w:rsidR="0080326B" w:rsidRDefault="00FA401D">
      <w:pPr>
        <w:spacing w:before="40" w:after="40"/>
      </w:pPr>
      <w:r>
        <w:rPr>
          <w:lang w:val="en-US"/>
        </w:rPr>
        <w:t>cached response.</w:t>
      </w:r>
    </w:p>
    <w:p w14:paraId="04475380" w14:textId="77777777" w:rsidR="0080326B" w:rsidRDefault="00FA401D">
      <w:pPr>
        <w:spacing w:before="40" w:after="40"/>
      </w:pPr>
      <w:r>
        <w:rPr>
          <w:lang w:val="en-US"/>
        </w:rPr>
        <w:t>Cross-tenant data leak via</w:t>
      </w:r>
    </w:p>
    <w:p w14:paraId="3F5B02FB" w14:textId="77777777" w:rsidR="0080326B" w:rsidRDefault="00FA401D">
      <w:pPr>
        <w:spacing w:before="40" w:after="40"/>
      </w:pPr>
      <w:r>
        <w:rPr>
          <w:lang w:val="en-US"/>
        </w:rPr>
        <w:t>idempotency cache.</w:t>
      </w:r>
    </w:p>
    <w:p w14:paraId="218E3AD7" w14:textId="77777777" w:rsidR="0080326B" w:rsidRDefault="00FA401D">
      <w:pPr>
        <w:spacing w:before="40" w:after="40"/>
      </w:pPr>
      <w:r>
        <w:rPr>
          <w:lang w:val="en-US"/>
        </w:rPr>
        <w:t>Idempotency key includes</w:t>
      </w:r>
    </w:p>
    <w:p w14:paraId="687413E8" w14:textId="77777777" w:rsidR="0080326B" w:rsidRDefault="00FA401D">
      <w:pPr>
        <w:spacing w:before="40" w:after="40"/>
      </w:pPr>
      <w:r>
        <w:rPr>
          <w:lang w:val="en-US"/>
        </w:rPr>
        <w:t>tenant_id? (yes --- always)</w:t>
      </w:r>
    </w:p>
    <w:p w14:paraId="482CA843" w14:textId="77777777" w:rsidR="0080326B" w:rsidRDefault="00FA401D">
      <w:pPr>
        <w:spacing w:before="40" w:after="40"/>
      </w:pPr>
      <w:r>
        <w:rPr>
          <w:lang w:val="en-US"/>
        </w:rPr>
        <w:t>Idempotency key includes</w:t>
      </w:r>
    </w:p>
    <w:p w14:paraId="743FEB47" w14:textId="77777777" w:rsidR="0080326B" w:rsidRDefault="00FA401D">
      <w:pPr>
        <w:spacing w:before="40" w:after="40"/>
      </w:pPr>
      <w:r>
        <w:rPr>
          <w:lang w:val="en-US"/>
        </w:rPr>
        <w:t>user_id? (yes / no)</w:t>
      </w:r>
    </w:p>
    <w:p w14:paraId="5331F3EF" w14:textId="77777777" w:rsidR="0080326B" w:rsidRDefault="00FA401D">
      <w:pPr>
        <w:spacing w:before="40" w:after="40"/>
      </w:pPr>
      <w:r>
        <w:rPr>
          <w:lang w:val="en-US"/>
        </w:rPr>
        <w:t>Idempotency key format:</w:t>
      </w:r>
    </w:p>
    <w:p w14:paraId="3E67FC74" w14:textId="77777777" w:rsidR="0080326B" w:rsidRDefault="00FA401D">
      <w:pPr>
        <w:spacing w:before="40" w:after="40"/>
      </w:pPr>
      <w:r>
        <w:rPr>
          <w:lang w:val="en-US"/>
        </w:rPr>
        <w:t>{tenant_id}:{user_id}:</w:t>
      </w:r>
    </w:p>
    <w:p w14:paraId="364CC5CF" w14:textId="77777777" w:rsidR="0080326B" w:rsidRDefault="00FA401D">
      <w:pPr>
        <w:spacing w:before="40" w:after="40"/>
      </w:pPr>
      <w:r>
        <w:rPr>
          <w:lang w:val="en-US"/>
        </w:rPr>
        <w:t>{client_key} (recommended)</w:t>
      </w:r>
    </w:p>
    <w:p w14:paraId="3A4D5D9B" w14:textId="77777777" w:rsidR="0080326B" w:rsidRDefault="00FA401D">
      <w:pPr>
        <w:spacing w:before="40" w:after="40"/>
      </w:pPr>
      <w:r>
        <w:rPr>
          <w:lang w:val="en-US"/>
        </w:rPr>
        <w:t>Idempotency cache TTL:</w:t>
      </w:r>
    </w:p>
    <w:p w14:paraId="450CE11E" w14:textId="77777777" w:rsidR="0080326B" w:rsidRDefault="00FA401D">
      <w:pPr>
        <w:spacing w:before="40" w:after="40"/>
      </w:pPr>
      <w:r>
        <w:rPr>
          <w:lang w:val="en-US"/>
        </w:rPr>
        <w:t>Declared? (yes --- always)</w:t>
      </w:r>
    </w:p>
    <w:p w14:paraId="1A2525A0" w14:textId="77777777" w:rsidR="0080326B" w:rsidRDefault="00FA401D">
      <w:pPr>
        <w:spacing w:before="40" w:after="40"/>
      </w:pPr>
      <w:r>
        <w:rPr>
          <w:lang w:val="en-US"/>
        </w:rPr>
        <w:t>TTL ≤ idempotency window?</w:t>
      </w:r>
    </w:p>
    <w:p w14:paraId="1E2129E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951D816" w14:textId="77777777" w:rsidR="0080326B" w:rsidRDefault="00FA401D">
      <w:pPr>
        <w:spacing w:before="40" w:after="40"/>
      </w:pPr>
      <w:r>
        <w:rPr>
          <w:lang w:val="en-US"/>
        </w:rPr>
        <w:t>If TTL \&gt; idempotency window:</w:t>
      </w:r>
    </w:p>
    <w:p w14:paraId="53DBBB47" w14:textId="77777777" w:rsidR="0080326B" w:rsidRDefault="00FA401D">
      <w:pPr>
        <w:spacing w:before="40" w:after="40"/>
      </w:pPr>
      <w:r>
        <w:rPr>
          <w:lang w:val="en-US"/>
        </w:rPr>
        <w:t>Cache expires before window</w:t>
      </w:r>
    </w:p>
    <w:p w14:paraId="2FAC733A" w14:textId="77777777" w:rsidR="0080326B" w:rsidRDefault="00FA401D">
      <w:pPr>
        <w:spacing w:before="40" w:after="40"/>
      </w:pPr>
      <w:r>
        <w:rPr>
          <w:lang w:val="en-US"/>
        </w:rPr>
        <w:t>closes = duplicate request</w:t>
      </w:r>
    </w:p>
    <w:p w14:paraId="05CD4926" w14:textId="77777777" w:rsidR="0080326B" w:rsidRDefault="00FA401D">
      <w:pPr>
        <w:spacing w:before="40" w:after="40"/>
      </w:pPr>
      <w:r>
        <w:rPr>
          <w:lang w:val="en-US"/>
        </w:rPr>
        <w:t>not deduplicated = double</w:t>
      </w:r>
    </w:p>
    <w:p w14:paraId="2F7BD873" w14:textId="77777777" w:rsidR="0080326B" w:rsidRDefault="00FA401D">
      <w:pPr>
        <w:spacing w:before="40" w:after="40"/>
      </w:pPr>
      <w:r>
        <w:rPr>
          <w:lang w:val="en-US"/>
        </w:rPr>
        <w:t>execution risk.</w:t>
      </w:r>
    </w:p>
    <w:p w14:paraId="3D2B7C9C" w14:textId="77777777" w:rsidR="0080326B" w:rsidRDefault="00FA401D">
      <w:pPr>
        <w:spacing w:before="40" w:after="40"/>
      </w:pPr>
      <w:r>
        <w:rPr>
          <w:lang w:val="en-US"/>
        </w:rPr>
        <w:t>Idempotency window: \_\_\_ seconds</w:t>
      </w:r>
    </w:p>
    <w:p w14:paraId="4858356D" w14:textId="77777777" w:rsidR="0080326B" w:rsidRDefault="00FA401D">
      <w:pPr>
        <w:spacing w:before="40" w:after="40"/>
      </w:pPr>
      <w:r>
        <w:rPr>
          <w:lang w:val="en-US"/>
        </w:rPr>
        <w:t>Cache TTL: \_\_\_ seconds</w:t>
      </w:r>
    </w:p>
    <w:p w14:paraId="7B067EBF" w14:textId="77777777" w:rsidR="0080326B" w:rsidRDefault="00FA401D">
      <w:pPr>
        <w:spacing w:before="40" w:after="40"/>
      </w:pPr>
      <w:r>
        <w:rPr>
          <w:lang w:val="en-US"/>
        </w:rPr>
        <w:t>(must be ≤ window above)</w:t>
      </w:r>
    </w:p>
    <w:p w14:paraId="433951A9" w14:textId="77777777" w:rsidR="0080326B" w:rsidRDefault="00FA401D">
      <w:pPr>
        <w:spacing w:before="40" w:after="40"/>
      </w:pPr>
      <w:r>
        <w:rPr>
          <w:lang w:val="en-US"/>
        </w:rPr>
        <w:t>Idempotency cache storage:</w:t>
      </w:r>
    </w:p>
    <w:p w14:paraId="08FE8602" w14:textId="77777777" w:rsidR="0080326B" w:rsidRDefault="00FA401D">
      <w:pPr>
        <w:spacing w:before="40" w:after="40"/>
      </w:pPr>
      <w:r>
        <w:rPr>
          <w:lang w:val="en-US"/>
        </w:rPr>
        <w:t>Same cache as general?</w:t>
      </w:r>
    </w:p>
    <w:p w14:paraId="2767A46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E1A4381" w14:textId="77777777" w:rsidR="0080326B" w:rsidRDefault="00FA401D">
      <w:pPr>
        <w:spacing w:before="40" w:after="40"/>
      </w:pPr>
      <w:r>
        <w:rPr>
          <w:lang w:val="en-US"/>
        </w:rPr>
        <w:t>Namespace isolated?</w:t>
      </w:r>
    </w:p>
    <w:p w14:paraId="609C880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01B380D" w14:textId="77777777" w:rsidR="0080326B" w:rsidRDefault="00FA401D">
      <w:pPr>
        <w:spacing w:before="40" w:after="40"/>
      </w:pPr>
      <w:r>
        <w:rPr>
          <w:lang w:val="en-US"/>
        </w:rPr>
        <w:t>Encrypted? (yes / no --- required</w:t>
      </w:r>
    </w:p>
    <w:p w14:paraId="5F423DD0" w14:textId="77777777" w:rsidR="0080326B" w:rsidRDefault="00FA401D">
      <w:pPr>
        <w:spacing w:before="40" w:after="40"/>
      </w:pPr>
      <w:r>
        <w:rPr>
          <w:lang w:val="en-US"/>
        </w:rPr>
        <w:t>if response contains PII)</w:t>
      </w:r>
    </w:p>
    <w:p w14:paraId="0B4A2E68" w14:textId="77777777" w:rsidR="0080326B" w:rsidRDefault="00FA401D">
      <w:pPr>
        <w:spacing w:before="40" w:after="40"/>
      </w:pPr>
      <w:r>
        <w:rPr>
          <w:lang w:val="en-US"/>
        </w:rPr>
        <w:t>Idempotency response contains</w:t>
      </w:r>
    </w:p>
    <w:p w14:paraId="37E2F717" w14:textId="77777777" w:rsidR="0080326B" w:rsidRDefault="00FA401D">
      <w:pPr>
        <w:spacing w:before="40" w:after="40"/>
      </w:pPr>
      <w:r>
        <w:rPr>
          <w:lang w:val="en-US"/>
        </w:rPr>
        <w:t>PII? (yes / no)</w:t>
      </w:r>
    </w:p>
    <w:p w14:paraId="192E06BF" w14:textId="77777777" w:rsidR="0080326B" w:rsidRDefault="00FA401D">
      <w:pPr>
        <w:spacing w:before="40" w:after="40"/>
      </w:pPr>
      <w:r>
        <w:rPr>
          <w:lang w:val="en-US"/>
        </w:rPr>
        <w:t>If yes: encrypted in cache?</w:t>
      </w:r>
    </w:p>
    <w:p w14:paraId="15C59B9D" w14:textId="77777777" w:rsidR="0080326B" w:rsidRDefault="00FA401D">
      <w:pPr>
        <w:spacing w:before="40" w:after="40"/>
      </w:pPr>
      <w:r>
        <w:rPr>
          <w:lang w:val="en-US"/>
        </w:rPr>
        <w:t>(yes --- always, align</w:t>
      </w:r>
    </w:p>
    <w:p w14:paraId="58EFA1C9" w14:textId="77777777" w:rsidR="0080326B" w:rsidRDefault="00FA401D">
      <w:pPr>
        <w:spacing w:before="40" w:after="40"/>
      </w:pPr>
      <w:r>
        <w:rPr>
          <w:lang w:val="en-US"/>
        </w:rPr>
        <w:t>Section 10 PII in cache rules)</w:t>
      </w:r>
    </w:p>
    <w:p w14:paraId="7C1E8E5B" w14:textId="77777777" w:rsidR="0080326B" w:rsidRDefault="00FA401D">
      <w:pPr>
        <w:spacing w:before="40" w:after="40"/>
      </w:pPr>
      <w:r>
        <w:rPr>
          <w:lang w:val="en-US"/>
        </w:rPr>
        <w:t>Idempotency key reuse across</w:t>
      </w:r>
    </w:p>
    <w:p w14:paraId="3B48404E" w14:textId="77777777" w:rsidR="0080326B" w:rsidRDefault="00FA401D">
      <w:pPr>
        <w:spacing w:before="40" w:after="40"/>
      </w:pPr>
      <w:r>
        <w:rPr>
          <w:lang w:val="en-US"/>
        </w:rPr>
        <w:t>tenants blocked?</w:t>
      </w:r>
    </w:p>
    <w:p w14:paraId="5DD7C4E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9AABB13" w14:textId="77777777" w:rsidR="0080326B" w:rsidRDefault="00FA401D">
      <w:pPr>
        <w:spacing w:before="40" w:after="40"/>
      </w:pPr>
      <w:r>
        <w:rPr>
          <w:lang w:val="en-US"/>
        </w:rPr>
        <w:t>Enforcement: tenant_id in key</w:t>
      </w:r>
    </w:p>
    <w:p w14:paraId="65D78EDC" w14:textId="77777777" w:rsidR="0080326B" w:rsidRDefault="00FA401D">
      <w:pPr>
        <w:spacing w:before="40" w:after="40"/>
      </w:pPr>
      <w:r>
        <w:rPr>
          <w:lang w:val="en-US"/>
        </w:rPr>
        <w:t>\+ validated at read.</w:t>
      </w:r>
    </w:p>
    <w:p w14:paraId="1990684A" w14:textId="77777777" w:rsidR="0080326B" w:rsidRDefault="00FA401D">
      <w:pPr>
        <w:spacing w:before="40" w:after="40"/>
      </w:pPr>
      <w:r>
        <w:rPr>
          <w:lang w:val="en-US"/>
        </w:rPr>
        <w:t>13\. CDN &amp; EDGE CACHE GOVERNANCE</w:t>
      </w:r>
    </w:p>
    <w:p w14:paraId="53FD949B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23AE137" w14:textId="77777777" w:rsidR="0080326B" w:rsidRDefault="00FA401D">
      <w:pPr>
        <w:spacing w:before="40" w:after="40"/>
      </w:pPr>
      <w:r>
        <w:rPr>
          <w:lang w:val="en-US"/>
        </w:rPr>
        <w:t>CDN used? (yes / no)</w:t>
      </w:r>
    </w:p>
    <w:p w14:paraId="67DECBD3" w14:textId="77777777" w:rsidR="0080326B" w:rsidRDefault="00FA401D">
      <w:pPr>
        <w:spacing w:before="40" w:after="40"/>
      </w:pPr>
      <w:r>
        <w:rPr>
          <w:lang w:val="en-US"/>
        </w:rPr>
        <w:t>If no --- skip this section.</w:t>
      </w:r>
    </w:p>
    <w:p w14:paraId="693E5D7A" w14:textId="77777777" w:rsidR="0080326B" w:rsidRDefault="00FA401D">
      <w:pPr>
        <w:spacing w:before="40" w:after="40"/>
      </w:pPr>
      <w:r>
        <w:rPr>
          <w:lang w:val="en-US"/>
        </w:rPr>
        <w:t>What CDN caches:</w:t>
      </w:r>
    </w:p>
    <w:p w14:paraId="18950CE1" w14:textId="77777777" w:rsidR="0080326B" w:rsidRDefault="00FA401D">
      <w:pPr>
        <w:spacing w:before="40" w:after="40"/>
      </w:pPr>
      <w:r>
        <w:rPr>
          <w:lang w:val="en-US"/>
        </w:rPr>
        <w:lastRenderedPageBreak/>
        <w:t>Static assets: yes</w:t>
      </w:r>
    </w:p>
    <w:p w14:paraId="291BDB5F" w14:textId="77777777" w:rsidR="0080326B" w:rsidRDefault="00FA401D">
      <w:pPr>
        <w:spacing w:before="40" w:after="40"/>
      </w:pPr>
      <w:r>
        <w:rPr>
          <w:lang w:val="en-US"/>
        </w:rPr>
        <w:t>Public API responses:</w:t>
      </w:r>
    </w:p>
    <w:p w14:paraId="2CBB97DD" w14:textId="77777777" w:rsidR="0080326B" w:rsidRDefault="00FA401D">
      <w:pPr>
        <w:spacing w:before="40" w:after="40"/>
      </w:pPr>
      <w:r>
        <w:rPr>
          <w:lang w:val="en-US"/>
        </w:rPr>
        <w:t>declared endpoints only</w:t>
      </w:r>
    </w:p>
    <w:p w14:paraId="33BDD6A6" w14:textId="77777777" w:rsidR="0080326B" w:rsidRDefault="00FA401D">
      <w:pPr>
        <w:spacing w:before="40" w:after="40"/>
      </w:pPr>
      <w:r>
        <w:rPr>
          <w:lang w:val="en-US"/>
        </w:rPr>
        <w:t>Authenticated responses:</w:t>
      </w:r>
    </w:p>
    <w:p w14:paraId="14E05E39" w14:textId="77777777" w:rsidR="0080326B" w:rsidRDefault="00FA401D">
      <w:pPr>
        <w:spacing w:before="40" w:after="40"/>
      </w:pPr>
      <w:r>
        <w:rPr>
          <w:lang w:val="en-US"/>
        </w:rPr>
        <w:t>(prohibited --- always)</w:t>
      </w:r>
    </w:p>
    <w:p w14:paraId="7E8B61DB" w14:textId="77777777" w:rsidR="0080326B" w:rsidRDefault="00FA401D">
      <w:pPr>
        <w:spacing w:before="40" w:after="40"/>
      </w:pPr>
      <w:r>
        <w:rPr>
          <w:lang w:val="en-US"/>
        </w:rPr>
        <w:t>Tenant-specific responses:</w:t>
      </w:r>
    </w:p>
    <w:p w14:paraId="443614C1" w14:textId="77777777" w:rsidR="0080326B" w:rsidRDefault="00FA401D">
      <w:pPr>
        <w:spacing w:before="40" w:after="40"/>
      </w:pPr>
      <w:r>
        <w:rPr>
          <w:lang w:val="en-US"/>
        </w:rPr>
        <w:t>(prohibited unless</w:t>
      </w:r>
    </w:p>
    <w:p w14:paraId="69C7163D" w14:textId="77777777" w:rsidR="0080326B" w:rsidRDefault="00FA401D">
      <w:pPr>
        <w:spacing w:before="40" w:after="40"/>
      </w:pPr>
      <w:r>
        <w:rPr>
          <w:lang w:val="en-US"/>
        </w:rPr>
        <w:t>tenant-keyed + verified)</w:t>
      </w:r>
    </w:p>
    <w:p w14:paraId="15AD121B" w14:textId="77777777" w:rsidR="0080326B" w:rsidRDefault="00FA401D">
      <w:pPr>
        <w:spacing w:before="40" w:after="40"/>
      </w:pPr>
      <w:r>
        <w:rPr>
          <w:lang w:val="en-US"/>
        </w:rPr>
        <w:t>Role-variant responses:</w:t>
      </w:r>
    </w:p>
    <w:p w14:paraId="2B9C5786" w14:textId="77777777" w:rsidR="0080326B" w:rsidRDefault="00FA401D">
      <w:pPr>
        <w:spacing w:before="40" w:after="40"/>
      </w:pPr>
      <w:r>
        <w:rPr>
          <w:lang w:val="en-US"/>
        </w:rPr>
        <w:t>(prohibited unless role</w:t>
      </w:r>
    </w:p>
    <w:p w14:paraId="27D66E9F" w14:textId="77777777" w:rsidR="0080326B" w:rsidRDefault="00FA401D">
      <w:pPr>
        <w:spacing w:before="40" w:after="40"/>
      </w:pPr>
      <w:r>
        <w:rPr>
          <w:lang w:val="en-US"/>
        </w:rPr>
        <w:t>included in cache key)</w:t>
      </w:r>
    </w:p>
    <w:p w14:paraId="685E936A" w14:textId="77777777" w:rsidR="0080326B" w:rsidRDefault="00FA401D">
      <w:pPr>
        <w:spacing w:before="40" w:after="40"/>
      </w:pPr>
      <w:r>
        <w:rPr>
          <w:lang w:val="en-US"/>
        </w:rPr>
        <w:t>CDN cache key:</w:t>
      </w:r>
    </w:p>
    <w:p w14:paraId="0F4A388E" w14:textId="77777777" w:rsidR="0080326B" w:rsidRDefault="00FA401D">
      <w:pPr>
        <w:spacing w:before="40" w:after="40"/>
      </w:pPr>
      <w:r>
        <w:rPr>
          <w:lang w:val="en-US"/>
        </w:rPr>
        <w:t>Includes query params? (yes / no)</w:t>
      </w:r>
    </w:p>
    <w:p w14:paraId="2D685A68" w14:textId="77777777" w:rsidR="0080326B" w:rsidRDefault="00FA401D">
      <w:pPr>
        <w:spacing w:before="40" w:after="40"/>
      </w:pPr>
      <w:r>
        <w:rPr>
          <w:lang w:val="en-US"/>
        </w:rPr>
        <w:t>Includes auth headers?</w:t>
      </w:r>
    </w:p>
    <w:p w14:paraId="176111D0" w14:textId="77777777" w:rsidR="0080326B" w:rsidRDefault="00FA401D">
      <w:pPr>
        <w:spacing w:before="40" w:after="40"/>
      </w:pPr>
      <w:r>
        <w:rPr>
          <w:lang w:val="en-US"/>
        </w:rPr>
        <w:t>(must be no --- never cache</w:t>
      </w:r>
    </w:p>
    <w:p w14:paraId="01F51DBA" w14:textId="77777777" w:rsidR="0080326B" w:rsidRDefault="00FA401D">
      <w:pPr>
        <w:spacing w:before="40" w:after="40"/>
      </w:pPr>
      <w:r>
        <w:rPr>
          <w:lang w:val="en-US"/>
        </w:rPr>
        <w:t>auth-variant responses at CDN)</w:t>
      </w:r>
    </w:p>
    <w:p w14:paraId="33820EC9" w14:textId="77777777" w:rsidR="0080326B" w:rsidRDefault="00FA401D">
      <w:pPr>
        <w:spacing w:before="40" w:after="40"/>
      </w:pPr>
      <w:r>
        <w:rPr>
          <w:lang w:val="en-US"/>
        </w:rPr>
        <w:t>Normalised? (yes / no)</w:t>
      </w:r>
    </w:p>
    <w:p w14:paraId="1F7E00ED" w14:textId="77777777" w:rsidR="0080326B" w:rsidRDefault="00FA401D">
      <w:pPr>
        <w:spacing w:before="40" w:after="40"/>
      </w:pPr>
      <w:r>
        <w:rPr>
          <w:lang w:val="en-US"/>
        </w:rPr>
        <w:t>Cache-Control headers set</w:t>
      </w:r>
    </w:p>
    <w:p w14:paraId="3FF64EA7" w14:textId="77777777" w:rsidR="0080326B" w:rsidRDefault="00FA401D">
      <w:pPr>
        <w:spacing w:before="40" w:after="40"/>
      </w:pPr>
      <w:r>
        <w:rPr>
          <w:lang w:val="en-US"/>
        </w:rPr>
        <w:t>at origin? (yes --- always)</w:t>
      </w:r>
    </w:p>
    <w:p w14:paraId="67342C3D" w14:textId="77777777" w:rsidR="0080326B" w:rsidRDefault="00FA401D">
      <w:pPr>
        <w:spacing w:before="40" w:after="40"/>
      </w:pPr>
      <w:r>
        <w:rPr>
          <w:lang w:val="en-US"/>
        </w:rPr>
        <w:t>CDN respects origin headers?</w:t>
      </w:r>
    </w:p>
    <w:p w14:paraId="57921C9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B60A7ED" w14:textId="77777777" w:rsidR="0080326B" w:rsidRDefault="00FA401D">
      <w:pPr>
        <w:spacing w:before="40" w:after="40"/>
      </w:pPr>
      <w:r>
        <w:rPr>
          <w:lang w:val="en-US"/>
        </w:rPr>
        <w:t>Purge capability:</w:t>
      </w:r>
    </w:p>
    <w:p w14:paraId="6616F05C" w14:textId="77777777" w:rsidR="0080326B" w:rsidRDefault="00FA401D">
      <w:pPr>
        <w:spacing w:before="40" w:after="40"/>
      </w:pPr>
      <w:r>
        <w:rPr>
          <w:lang w:val="en-US"/>
        </w:rPr>
        <w:t>On-demand purge? (yes --- always)</w:t>
      </w:r>
    </w:p>
    <w:p w14:paraId="190FDB48" w14:textId="77777777" w:rsidR="0080326B" w:rsidRDefault="00FA401D">
      <w:pPr>
        <w:spacing w:before="40" w:after="40"/>
      </w:pPr>
      <w:r>
        <w:rPr>
          <w:lang w:val="en-US"/>
        </w:rPr>
        <w:t>Purge on deploy? (yes / no)</w:t>
      </w:r>
    </w:p>
    <w:p w14:paraId="105C152D" w14:textId="77777777" w:rsidR="0080326B" w:rsidRDefault="00FA401D">
      <w:pPr>
        <w:spacing w:before="40" w:after="40"/>
      </w:pPr>
      <w:r>
        <w:rPr>
          <w:lang w:val="en-US"/>
        </w:rPr>
        <w:t>Emergency purge SLA:</w:t>
      </w:r>
    </w:p>
    <w:p w14:paraId="37A525C8" w14:textId="77777777" w:rsidR="0080326B" w:rsidRDefault="00FA401D">
      <w:pPr>
        <w:spacing w:before="40" w:after="40"/>
      </w:pPr>
      <w:r>
        <w:rPr>
          <w:lang w:val="en-US"/>
        </w:rPr>
        <w:t>\_\_\_ minutes</w:t>
      </w:r>
    </w:p>
    <w:p w14:paraId="55A7399B" w14:textId="77777777" w:rsidR="0080326B" w:rsidRDefault="00FA401D">
      <w:pPr>
        <w:spacing w:before="40" w:after="40"/>
      </w:pPr>
      <w:r>
        <w:rPr>
          <w:lang w:val="en-US"/>
        </w:rPr>
        <w:t>Purge by tag / surrogate key?</w:t>
      </w:r>
    </w:p>
    <w:p w14:paraId="0B59C1E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D6FB506" w14:textId="77777777" w:rsidR="0080326B" w:rsidRDefault="00FA401D">
      <w:pPr>
        <w:spacing w:before="40" w:after="40"/>
      </w:pPr>
      <w:r>
        <w:rPr>
          <w:lang w:val="en-US"/>
        </w:rPr>
        <w:t>Edge region alignment:</w:t>
      </w:r>
    </w:p>
    <w:p w14:paraId="11806A52" w14:textId="77777777" w:rsidR="0080326B" w:rsidRDefault="00FA401D">
      <w:pPr>
        <w:spacing w:before="40" w:after="40"/>
      </w:pPr>
      <w:r>
        <w:rPr>
          <w:lang w:val="en-US"/>
        </w:rPr>
        <w:t>CDN regions match data</w:t>
      </w:r>
    </w:p>
    <w:p w14:paraId="067B75AE" w14:textId="77777777" w:rsidR="0080326B" w:rsidRDefault="00FA401D">
      <w:pPr>
        <w:spacing w:before="40" w:after="40"/>
      </w:pPr>
      <w:r>
        <w:rPr>
          <w:lang w:val="en-US"/>
        </w:rPr>
        <w:t>residency requirements?</w:t>
      </w:r>
    </w:p>
    <w:p w14:paraId="495E35EE" w14:textId="77777777" w:rsidR="0080326B" w:rsidRDefault="00FA401D">
      <w:pPr>
        <w:spacing w:before="40" w:after="40"/>
      </w:pPr>
      <w:r>
        <w:rPr>
          <w:lang w:val="en-US"/>
        </w:rPr>
        <w:t>(yes --- align Section 19)</w:t>
      </w:r>
    </w:p>
    <w:p w14:paraId="3E47BB43" w14:textId="77777777" w:rsidR="0080326B" w:rsidRDefault="00FA401D">
      <w:pPr>
        <w:spacing w:before="40" w:after="40"/>
      </w:pPr>
      <w:r>
        <w:rPr>
          <w:lang w:val="en-US"/>
        </w:rPr>
        <w:t>Sensitive data not cached</w:t>
      </w:r>
    </w:p>
    <w:p w14:paraId="60E7BDF9" w14:textId="77777777" w:rsidR="0080326B" w:rsidRDefault="00FA401D">
      <w:pPr>
        <w:spacing w:before="40" w:after="40"/>
      </w:pPr>
      <w:r>
        <w:rPr>
          <w:lang w:val="en-US"/>
        </w:rPr>
        <w:t>in non-compliant region?</w:t>
      </w:r>
    </w:p>
    <w:p w14:paraId="356FE1F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03D42F0" w14:textId="77777777" w:rsidR="0080326B" w:rsidRDefault="00FA401D">
      <w:pPr>
        <w:spacing w:before="40" w:after="40"/>
      </w:pPr>
      <w:r>
        <w:rPr>
          <w:lang w:val="en-US"/>
        </w:rPr>
        <w:t>14\. CLIENT-SIDE CACHE GOVERNANCE</w:t>
      </w:r>
    </w:p>
    <w:p w14:paraId="693DA21D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7C8123D3" w14:textId="77777777" w:rsidR="0080326B" w:rsidRDefault="00FA401D">
      <w:pPr>
        <w:spacing w:before="40" w:after="40"/>
      </w:pPr>
      <w:r>
        <w:rPr>
          <w:lang w:val="en-US"/>
        </w:rPr>
        <w:t>Browser cache:</w:t>
      </w:r>
    </w:p>
    <w:p w14:paraId="01484812" w14:textId="77777777" w:rsidR="0080326B" w:rsidRDefault="00FA401D">
      <w:pPr>
        <w:spacing w:before="40" w:after="40"/>
      </w:pPr>
      <w:r>
        <w:rPr>
          <w:lang w:val="en-US"/>
        </w:rPr>
        <w:t>Cache-Control headers declared?</w:t>
      </w:r>
    </w:p>
    <w:p w14:paraId="4D019C1A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1CE68D0" w14:textId="77777777" w:rsidR="0080326B" w:rsidRDefault="00FA401D">
      <w:pPr>
        <w:spacing w:before="40" w:after="40"/>
      </w:pPr>
      <w:r>
        <w:rPr>
          <w:lang w:val="en-US"/>
        </w:rPr>
        <w:t>Sensitive data marked</w:t>
      </w:r>
    </w:p>
    <w:p w14:paraId="7697D0EC" w14:textId="77777777" w:rsidR="0080326B" w:rsidRDefault="00FA401D">
      <w:pPr>
        <w:spacing w:before="40" w:after="40"/>
      </w:pPr>
      <w:r>
        <w:rPr>
          <w:lang w:val="en-US"/>
        </w:rPr>
        <w:t>no-store? (yes --- always)</w:t>
      </w:r>
    </w:p>
    <w:p w14:paraId="3936D403" w14:textId="77777777" w:rsidR="0080326B" w:rsidRDefault="00FA401D">
      <w:pPr>
        <w:spacing w:before="40" w:after="40"/>
      </w:pPr>
      <w:r>
        <w:rPr>
          <w:lang w:val="en-US"/>
        </w:rPr>
        <w:t>ETags used? (yes / no)</w:t>
      </w:r>
    </w:p>
    <w:p w14:paraId="07704EAF" w14:textId="77777777" w:rsidR="0080326B" w:rsidRDefault="00FA401D">
      <w:pPr>
        <w:spacing w:before="40" w:after="40"/>
      </w:pPr>
      <w:r>
        <w:rPr>
          <w:lang w:val="en-US"/>
        </w:rPr>
        <w:t>Last-Modified used? (yes / no)</w:t>
      </w:r>
    </w:p>
    <w:p w14:paraId="7A875002" w14:textId="77777777" w:rsidR="0080326B" w:rsidRDefault="00FA401D">
      <w:pPr>
        <w:spacing w:before="40" w:after="40"/>
      </w:pPr>
      <w:r>
        <w:rPr>
          <w:lang w:val="en-US"/>
        </w:rPr>
        <w:t>Stale-while-revalidate?</w:t>
      </w:r>
    </w:p>
    <w:p w14:paraId="3415650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3D15A3E" w14:textId="77777777" w:rsidR="0080326B" w:rsidRDefault="00FA401D">
      <w:pPr>
        <w:spacing w:before="40" w:after="40"/>
      </w:pPr>
      <w:r>
        <w:rPr>
          <w:lang w:val="en-US"/>
        </w:rPr>
        <w:t>Mobile local cache:</w:t>
      </w:r>
    </w:p>
    <w:p w14:paraId="017FC5CF" w14:textId="77777777" w:rsidR="0080326B" w:rsidRDefault="00FA401D">
      <w:pPr>
        <w:spacing w:before="40" w:after="40"/>
      </w:pPr>
      <w:r>
        <w:rPr>
          <w:lang w:val="en-US"/>
        </w:rPr>
        <w:t>Used? (yes / no)</w:t>
      </w:r>
    </w:p>
    <w:p w14:paraId="1DD43C0A" w14:textId="77777777" w:rsidR="0080326B" w:rsidRDefault="00FA401D">
      <w:pPr>
        <w:spacing w:before="40" w:after="40"/>
      </w:pPr>
      <w:r>
        <w:rPr>
          <w:lang w:val="en-US"/>
        </w:rPr>
        <w:t>Storage: SQLite / AsyncStorage /</w:t>
      </w:r>
    </w:p>
    <w:p w14:paraId="72101B0E" w14:textId="77777777" w:rsidR="0080326B" w:rsidRDefault="00FA401D">
      <w:pPr>
        <w:spacing w:before="40" w:after="40"/>
      </w:pPr>
      <w:r>
        <w:rPr>
          <w:lang w:val="en-US"/>
        </w:rPr>
        <w:t>CoreData / Declare</w:t>
      </w:r>
    </w:p>
    <w:p w14:paraId="6EEAE21B" w14:textId="77777777" w:rsidR="0080326B" w:rsidRDefault="00FA401D">
      <w:pPr>
        <w:spacing w:before="40" w:after="40"/>
      </w:pPr>
      <w:r>
        <w:rPr>
          <w:lang w:val="en-US"/>
        </w:rPr>
        <w:lastRenderedPageBreak/>
        <w:t>PII stored locally?</w:t>
      </w:r>
    </w:p>
    <w:p w14:paraId="43F10B56" w14:textId="77777777" w:rsidR="0080326B" w:rsidRDefault="00FA401D">
      <w:pPr>
        <w:spacing w:before="40" w:after="40"/>
      </w:pPr>
      <w:r>
        <w:rPr>
          <w:lang w:val="en-US"/>
        </w:rPr>
        <w:t>(prohibited unless encrypted</w:t>
      </w:r>
    </w:p>
    <w:p w14:paraId="114CC0E1" w14:textId="77777777" w:rsidR="0080326B" w:rsidRDefault="00FA401D">
      <w:pPr>
        <w:spacing w:before="40" w:after="40"/>
      </w:pPr>
      <w:r>
        <w:rPr>
          <w:lang w:val="en-US"/>
        </w:rPr>
        <w:t>and Section 19 compliant)</w:t>
      </w:r>
    </w:p>
    <w:p w14:paraId="48903B06" w14:textId="77777777" w:rsidR="0080326B" w:rsidRDefault="00FA401D">
      <w:pPr>
        <w:spacing w:before="40" w:after="40"/>
      </w:pPr>
      <w:r>
        <w:rPr>
          <w:lang w:val="en-US"/>
        </w:rPr>
        <w:t>Cache encrypted on device?</w:t>
      </w:r>
    </w:p>
    <w:p w14:paraId="6035335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4005CFC" w14:textId="77777777" w:rsidR="0080326B" w:rsidRDefault="00FA401D">
      <w:pPr>
        <w:spacing w:before="40" w:after="40"/>
      </w:pPr>
      <w:r>
        <w:rPr>
          <w:lang w:val="en-US"/>
        </w:rPr>
        <w:t>Cache cleared on logout?</w:t>
      </w:r>
    </w:p>
    <w:p w14:paraId="4CFC267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05C3A8A" w14:textId="77777777" w:rsidR="0080326B" w:rsidRDefault="00FA401D">
      <w:pPr>
        <w:spacing w:before="40" w:after="40"/>
      </w:pPr>
      <w:r>
        <w:rPr>
          <w:lang w:val="en-US"/>
        </w:rPr>
        <w:t>Cache cleared on account</w:t>
      </w:r>
    </w:p>
    <w:p w14:paraId="6D3E600D" w14:textId="77777777" w:rsidR="0080326B" w:rsidRDefault="00FA401D">
      <w:pPr>
        <w:spacing w:before="40" w:after="40"/>
      </w:pPr>
      <w:r>
        <w:rPr>
          <w:lang w:val="en-US"/>
        </w:rPr>
        <w:t>deletion? (yes --- always)</w:t>
      </w:r>
    </w:p>
    <w:p w14:paraId="0CF7BB1A" w14:textId="77777777" w:rsidR="0080326B" w:rsidRDefault="00FA401D">
      <w:pPr>
        <w:spacing w:before="40" w:after="40"/>
      </w:pPr>
      <w:r>
        <w:rPr>
          <w:lang w:val="en-US"/>
        </w:rPr>
        <w:t>Service worker cache:</w:t>
      </w:r>
    </w:p>
    <w:p w14:paraId="16D1975C" w14:textId="77777777" w:rsidR="0080326B" w:rsidRDefault="00FA401D">
      <w:pPr>
        <w:spacing w:before="40" w:after="40"/>
      </w:pPr>
      <w:r>
        <w:rPr>
          <w:lang w:val="en-US"/>
        </w:rPr>
        <w:t>Used? (yes / no)</w:t>
      </w:r>
    </w:p>
    <w:p w14:paraId="01A85FC5" w14:textId="77777777" w:rsidR="0080326B" w:rsidRDefault="00FA401D">
      <w:pPr>
        <w:spacing w:before="40" w:after="40"/>
      </w:pPr>
      <w:r>
        <w:rPr>
          <w:lang w:val="en-US"/>
        </w:rPr>
        <w:t>Scope declared? (yes / no)</w:t>
      </w:r>
    </w:p>
    <w:p w14:paraId="336EB6A6" w14:textId="77777777" w:rsidR="0080326B" w:rsidRDefault="00FA401D">
      <w:pPr>
        <w:spacing w:before="40" w:after="40"/>
      </w:pPr>
      <w:r>
        <w:rPr>
          <w:lang w:val="en-US"/>
        </w:rPr>
        <w:t>Sensitive routes excluded?</w:t>
      </w:r>
    </w:p>
    <w:p w14:paraId="3961CCF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80193E2" w14:textId="77777777" w:rsidR="0080326B" w:rsidRDefault="00FA401D">
      <w:pPr>
        <w:spacing w:before="40" w:after="40"/>
      </w:pPr>
      <w:r>
        <w:rPr>
          <w:lang w:val="en-US"/>
        </w:rPr>
        <w:t>Auth endpoints excluded?</w:t>
      </w:r>
    </w:p>
    <w:p w14:paraId="6F932D6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C419C42" w14:textId="77777777" w:rsidR="0080326B" w:rsidRDefault="00FA401D">
      <w:pPr>
        <w:spacing w:before="40" w:after="40"/>
      </w:pPr>
      <w:r>
        <w:rPr>
          <w:lang w:val="en-US"/>
        </w:rPr>
        <w:t>Cache versioned? (yes / no)</w:t>
      </w:r>
    </w:p>
    <w:p w14:paraId="7C149A11" w14:textId="77777777" w:rsidR="0080326B" w:rsidRDefault="00FA401D">
      <w:pPr>
        <w:spacing w:before="40" w:after="40"/>
      </w:pPr>
      <w:r>
        <w:rPr>
          <w:lang w:val="en-US"/>
        </w:rPr>
        <w:t>Old cache purged on update?</w:t>
      </w:r>
    </w:p>
    <w:p w14:paraId="3D67756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50F3081" w14:textId="77777777" w:rsidR="0080326B" w:rsidRDefault="00FA401D">
      <w:pPr>
        <w:spacing w:before="40" w:after="40"/>
      </w:pPr>
      <w:r>
        <w:rPr>
          <w:lang w:val="en-US"/>
        </w:rPr>
        <w:t>15\. DISTRIBUTED CACHE RESILIENCE</w:t>
      </w:r>
    </w:p>
    <w:p w14:paraId="72C4A106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7C624D0D" w14:textId="77777777" w:rsidR="0080326B" w:rsidRDefault="00FA401D">
      <w:pPr>
        <w:spacing w:before="40" w:after="40"/>
      </w:pPr>
      <w:r>
        <w:rPr>
          <w:lang w:val="en-US"/>
        </w:rPr>
        <w:t>Distributed cache (Redis cluster</w:t>
      </w:r>
    </w:p>
    <w:p w14:paraId="6232DEE3" w14:textId="77777777" w:rsidR="0080326B" w:rsidRDefault="00FA401D">
      <w:pPr>
        <w:spacing w:before="40" w:after="40"/>
      </w:pPr>
      <w:r>
        <w:rPr>
          <w:lang w:val="en-US"/>
        </w:rPr>
        <w:t>or equivalent)? (yes / no)</w:t>
      </w:r>
    </w:p>
    <w:p w14:paraId="549D8B59" w14:textId="77777777" w:rsidR="0080326B" w:rsidRDefault="00FA401D">
      <w:pPr>
        <w:spacing w:before="40" w:after="40"/>
      </w:pPr>
      <w:r>
        <w:rPr>
          <w:lang w:val="en-US"/>
        </w:rPr>
        <w:t>If no --- skip cluster section.</w:t>
      </w:r>
    </w:p>
    <w:p w14:paraId="3AF7A9DA" w14:textId="77777777" w:rsidR="0080326B" w:rsidRDefault="00FA401D">
      <w:pPr>
        <w:spacing w:before="40" w:after="40"/>
      </w:pPr>
      <w:r>
        <w:rPr>
          <w:lang w:val="en-US"/>
        </w:rPr>
        <w:t>Cluster quorum:</w:t>
      </w:r>
    </w:p>
    <w:p w14:paraId="4A3BE5D7" w14:textId="77777777" w:rsidR="0080326B" w:rsidRDefault="00FA401D">
      <w:pPr>
        <w:spacing w:before="40" w:after="40"/>
      </w:pPr>
      <w:r>
        <w:rPr>
          <w:lang w:val="en-US"/>
        </w:rPr>
        <w:t>Quorum enforced? (yes --- always)</w:t>
      </w:r>
    </w:p>
    <w:p w14:paraId="76ED342E" w14:textId="77777777" w:rsidR="0080326B" w:rsidRDefault="00FA401D">
      <w:pPr>
        <w:spacing w:before="40" w:after="40"/>
      </w:pPr>
      <w:r>
        <w:rPr>
          <w:lang w:val="en-US"/>
        </w:rPr>
        <w:t>Writes allowed without quorum?</w:t>
      </w:r>
    </w:p>
    <w:p w14:paraId="04F7C911" w14:textId="77777777" w:rsidR="0080326B" w:rsidRDefault="00FA401D">
      <w:pPr>
        <w:spacing w:before="40" w:after="40"/>
      </w:pPr>
      <w:r>
        <w:rPr>
          <w:lang w:val="en-US"/>
        </w:rPr>
        <w:t>(must be no --- always)</w:t>
      </w:r>
    </w:p>
    <w:p w14:paraId="30E94A7F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SPLIT-BRAIN INVARIANT:</w:t>
      </w:r>
    </w:p>
    <w:p w14:paraId="00DBC242" w14:textId="77777777" w:rsidR="0080326B" w:rsidRDefault="00FA401D">
      <w:pPr>
        <w:spacing w:before="40" w:after="40"/>
      </w:pPr>
      <w:r>
        <w:rPr>
          <w:lang w:val="en-US"/>
        </w:rPr>
        <w:t>Redis cluster network partition</w:t>
      </w:r>
    </w:p>
    <w:p w14:paraId="09B80278" w14:textId="77777777" w:rsidR="0080326B" w:rsidRDefault="00FA401D">
      <w:pPr>
        <w:spacing w:before="40" w:after="40"/>
      </w:pPr>
      <w:r>
        <w:rPr>
          <w:lang w:val="en-US"/>
        </w:rPr>
        <w:t>creates two partitions that</w:t>
      </w:r>
    </w:p>
    <w:p w14:paraId="73437AAD" w14:textId="77777777" w:rsidR="0080326B" w:rsidRDefault="00FA401D">
      <w:pPr>
        <w:spacing w:before="40" w:after="40"/>
      </w:pPr>
      <w:r>
        <w:rPr>
          <w:lang w:val="en-US"/>
        </w:rPr>
        <w:t>both accept writes.</w:t>
      </w:r>
    </w:p>
    <w:p w14:paraId="7EC63651" w14:textId="77777777" w:rsidR="0080326B" w:rsidRDefault="00FA401D">
      <w:pPr>
        <w:spacing w:before="40" w:after="40"/>
      </w:pPr>
      <w:r>
        <w:rPr>
          <w:lang w:val="en-US"/>
        </w:rPr>
        <w:t>After partition heals:</w:t>
      </w:r>
    </w:p>
    <w:p w14:paraId="151EC694" w14:textId="77777777" w:rsidR="0080326B" w:rsidRDefault="00FA401D">
      <w:pPr>
        <w:spacing w:before="40" w:after="40"/>
      </w:pPr>
      <w:r>
        <w:rPr>
          <w:lang w:val="en-US"/>
        </w:rPr>
        <w:t>Two nodes hold different values</w:t>
      </w:r>
    </w:p>
    <w:p w14:paraId="58B4C6B3" w14:textId="77777777" w:rsidR="0080326B" w:rsidRDefault="00FA401D">
      <w:pPr>
        <w:spacing w:before="40" w:after="40"/>
      </w:pPr>
      <w:r>
        <w:rPr>
          <w:lang w:val="en-US"/>
        </w:rPr>
        <w:t>for the same key.</w:t>
      </w:r>
    </w:p>
    <w:p w14:paraId="2A379DF1" w14:textId="77777777" w:rsidR="0080326B" w:rsidRDefault="00FA401D">
      <w:pPr>
        <w:spacing w:before="40" w:after="40"/>
      </w:pPr>
      <w:r>
        <w:rPr>
          <w:lang w:val="en-US"/>
        </w:rPr>
        <w:t>One overwrites the other</w:t>
      </w:r>
    </w:p>
    <w:p w14:paraId="32B2E305" w14:textId="77777777" w:rsidR="0080326B" w:rsidRDefault="00FA401D">
      <w:pPr>
        <w:spacing w:before="40" w:after="40"/>
      </w:pPr>
      <w:r>
        <w:rPr>
          <w:lang w:val="en-US"/>
        </w:rPr>
        <w:t>silently.</w:t>
      </w:r>
    </w:p>
    <w:p w14:paraId="13BC00B3" w14:textId="77777777" w:rsidR="0080326B" w:rsidRDefault="00FA401D">
      <w:pPr>
        <w:spacing w:before="40" w:after="40"/>
      </w:pPr>
      <w:r>
        <w:rPr>
          <w:lang w:val="en-US"/>
        </w:rPr>
        <w:t>Writes must require quorum.</w:t>
      </w:r>
    </w:p>
    <w:p w14:paraId="2E738A40" w14:textId="77777777" w:rsidR="0080326B" w:rsidRDefault="00FA401D">
      <w:pPr>
        <w:spacing w:before="40" w:after="40"/>
      </w:pPr>
      <w:r>
        <w:rPr>
          <w:lang w:val="en-US"/>
        </w:rPr>
        <w:t>Without quorum enforcement,</w:t>
      </w:r>
    </w:p>
    <w:p w14:paraId="218B8E12" w14:textId="77777777" w:rsidR="0080326B" w:rsidRDefault="00FA401D">
      <w:pPr>
        <w:spacing w:before="40" w:after="40"/>
      </w:pPr>
      <w:r>
        <w:rPr>
          <w:lang w:val="en-US"/>
        </w:rPr>
        <w:t>split-brain = silent data</w:t>
      </w:r>
    </w:p>
    <w:p w14:paraId="01D613B2" w14:textId="77777777" w:rsidR="0080326B" w:rsidRDefault="00FA401D">
      <w:pPr>
        <w:spacing w:before="40" w:after="40"/>
      </w:pPr>
      <w:r>
        <w:rPr>
          <w:lang w:val="en-US"/>
        </w:rPr>
        <w:t>inconsistency = correctness</w:t>
      </w:r>
    </w:p>
    <w:p w14:paraId="0CBE4E43" w14:textId="77777777" w:rsidR="0080326B" w:rsidRDefault="00FA401D">
      <w:pPr>
        <w:spacing w:before="40" w:after="40"/>
      </w:pPr>
      <w:r>
        <w:rPr>
          <w:lang w:val="en-US"/>
        </w:rPr>
        <w:t>failures.</w:t>
      </w:r>
    </w:p>
    <w:p w14:paraId="7BCD1577" w14:textId="77777777" w:rsidR="0080326B" w:rsidRDefault="00FA401D">
      <w:pPr>
        <w:spacing w:before="40" w:after="40"/>
      </w:pPr>
      <w:r>
        <w:rPr>
          <w:lang w:val="en-US"/>
        </w:rPr>
        <w:t>Replication:</w:t>
      </w:r>
    </w:p>
    <w:p w14:paraId="05BD5EC0" w14:textId="77777777" w:rsidR="0080326B" w:rsidRDefault="00FA401D">
      <w:pPr>
        <w:spacing w:before="40" w:after="40"/>
      </w:pPr>
      <w:r>
        <w:rPr>
          <w:lang w:val="en-US"/>
        </w:rPr>
        <w:t>Sync replication? (yes / no)</w:t>
      </w:r>
    </w:p>
    <w:p w14:paraId="4CE89EED" w14:textId="77777777" w:rsidR="0080326B" w:rsidRDefault="00FA401D">
      <w:pPr>
        <w:spacing w:before="40" w:after="40"/>
      </w:pPr>
      <w:r>
        <w:rPr>
          <w:lang w:val="en-US"/>
        </w:rPr>
        <w:t>Async replication? (yes / no)</w:t>
      </w:r>
    </w:p>
    <w:p w14:paraId="1325C643" w14:textId="77777777" w:rsidR="0080326B" w:rsidRDefault="00FA401D">
      <w:pPr>
        <w:spacing w:before="40" w:after="40"/>
      </w:pPr>
      <w:r>
        <w:rPr>
          <w:lang w:val="en-US"/>
        </w:rPr>
        <w:t>Replication lag declared:</w:t>
      </w:r>
    </w:p>
    <w:p w14:paraId="2B33BBDA" w14:textId="77777777" w:rsidR="0080326B" w:rsidRDefault="00FA401D">
      <w:pPr>
        <w:spacing w:before="40" w:after="40"/>
      </w:pPr>
      <w:r>
        <w:rPr>
          <w:lang w:val="en-US"/>
        </w:rPr>
        <w:t>\_\_\_ milliseconds max</w:t>
      </w:r>
    </w:p>
    <w:p w14:paraId="7ABA66EB" w14:textId="77777777" w:rsidR="0080326B" w:rsidRDefault="00FA401D">
      <w:pPr>
        <w:spacing w:before="40" w:after="40"/>
      </w:pPr>
      <w:r>
        <w:rPr>
          <w:lang w:val="en-US"/>
        </w:rPr>
        <w:t>Replication lag alert? (yes / no)</w:t>
      </w:r>
    </w:p>
    <w:p w14:paraId="5C0B4592" w14:textId="77777777" w:rsidR="0080326B" w:rsidRDefault="00FA401D">
      <w:pPr>
        <w:spacing w:before="40" w:after="40"/>
      </w:pPr>
      <w:r>
        <w:rPr>
          <w:lang w:val="en-US"/>
        </w:rPr>
        <w:t>Persistence:</w:t>
      </w:r>
    </w:p>
    <w:p w14:paraId="3778EA26" w14:textId="77777777" w:rsidR="0080326B" w:rsidRDefault="00FA401D">
      <w:pPr>
        <w:spacing w:before="40" w:after="40"/>
      </w:pPr>
      <w:r>
        <w:rPr>
          <w:lang w:val="en-US"/>
        </w:rPr>
        <w:t>RDB snapshots? (yes / no)</w:t>
      </w:r>
    </w:p>
    <w:p w14:paraId="34BB942A" w14:textId="77777777" w:rsidR="0080326B" w:rsidRDefault="00FA401D">
      <w:pPr>
        <w:spacing w:before="40" w:after="40"/>
      </w:pPr>
      <w:r>
        <w:rPr>
          <w:lang w:val="en-US"/>
        </w:rPr>
        <w:lastRenderedPageBreak/>
        <w:t>AOF (append-only file)?</w:t>
      </w:r>
    </w:p>
    <w:p w14:paraId="1B2FD95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5B290EA" w14:textId="77777777" w:rsidR="0080326B" w:rsidRDefault="00FA401D">
      <w:pPr>
        <w:spacing w:before="40" w:after="40"/>
      </w:pPr>
      <w:r>
        <w:rPr>
          <w:lang w:val="en-US"/>
        </w:rPr>
        <w:t>Persistence required?</w:t>
      </w:r>
    </w:p>
    <w:p w14:paraId="7E6E2976" w14:textId="77777777" w:rsidR="0080326B" w:rsidRDefault="00FA401D">
      <w:pPr>
        <w:spacing w:before="40" w:after="40"/>
      </w:pPr>
      <w:r>
        <w:rPr>
          <w:lang w:val="en-US"/>
        </w:rPr>
        <w:t>(yes / no --- declare per layer)</w:t>
      </w:r>
    </w:p>
    <w:p w14:paraId="63398681" w14:textId="77777777" w:rsidR="0080326B" w:rsidRDefault="00FA401D">
      <w:pPr>
        <w:spacing w:before="40" w:after="40"/>
      </w:pPr>
      <w:r>
        <w:rPr>
          <w:lang w:val="en-US"/>
        </w:rPr>
        <w:t>If write-behind used:</w:t>
      </w:r>
    </w:p>
    <w:p w14:paraId="30E9FFC5" w14:textId="77777777" w:rsidR="0080326B" w:rsidRDefault="00FA401D">
      <w:pPr>
        <w:spacing w:before="40" w:after="40"/>
      </w:pPr>
      <w:r>
        <w:rPr>
          <w:lang w:val="en-US"/>
        </w:rPr>
        <w:t>persistence required --- always</w:t>
      </w:r>
    </w:p>
    <w:p w14:paraId="1C05FA8A" w14:textId="77777777" w:rsidR="0080326B" w:rsidRDefault="00FA401D">
      <w:pPr>
        <w:spacing w:before="40" w:after="40"/>
      </w:pPr>
      <w:r>
        <w:rPr>
          <w:lang w:val="en-US"/>
        </w:rPr>
        <w:t>Failover:</w:t>
      </w:r>
    </w:p>
    <w:p w14:paraId="2C694F09" w14:textId="77777777" w:rsidR="0080326B" w:rsidRDefault="00FA401D">
      <w:pPr>
        <w:spacing w:before="40" w:after="40"/>
      </w:pPr>
      <w:r>
        <w:rPr>
          <w:lang w:val="en-US"/>
        </w:rPr>
        <w:t>Sentinel / cluster auto-failover?</w:t>
      </w:r>
    </w:p>
    <w:p w14:paraId="5F09CA0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597A258" w14:textId="77777777" w:rsidR="0080326B" w:rsidRDefault="00FA401D">
      <w:pPr>
        <w:spacing w:before="40" w:after="40"/>
      </w:pPr>
      <w:r>
        <w:rPr>
          <w:lang w:val="en-US"/>
        </w:rPr>
        <w:t>Failover SLA: \_\_\_ seconds</w:t>
      </w:r>
    </w:p>
    <w:p w14:paraId="753BC7DB" w14:textId="77777777" w:rsidR="0080326B" w:rsidRDefault="00FA401D">
      <w:pPr>
        <w:spacing w:before="40" w:after="40"/>
      </w:pPr>
      <w:r>
        <w:rPr>
          <w:lang w:val="en-US"/>
        </w:rPr>
        <w:t>During failover:</w:t>
      </w:r>
    </w:p>
    <w:p w14:paraId="116F1E1D" w14:textId="77777777" w:rsidR="0080326B" w:rsidRDefault="00FA401D">
      <w:pPr>
        <w:spacing w:before="40" w:after="40"/>
      </w:pPr>
      <w:r>
        <w:rPr>
          <w:lang w:val="en-US"/>
        </w:rPr>
        <w:t>Read from replica? (yes / no)</w:t>
      </w:r>
    </w:p>
    <w:p w14:paraId="6EE2F442" w14:textId="77777777" w:rsidR="0080326B" w:rsidRDefault="00FA401D">
      <w:pPr>
        <w:spacing w:before="40" w:after="40"/>
      </w:pPr>
      <w:r>
        <w:rPr>
          <w:lang w:val="en-US"/>
        </w:rPr>
        <w:t>Fall back to DB? (yes --- always)</w:t>
      </w:r>
    </w:p>
    <w:p w14:paraId="13C16AE3" w14:textId="77777777" w:rsidR="0080326B" w:rsidRDefault="00FA401D">
      <w:pPr>
        <w:spacing w:before="40" w:after="40"/>
      </w:pPr>
      <w:r>
        <w:rPr>
          <w:lang w:val="en-US"/>
        </w:rPr>
        <w:t>16\. CACHE STAMPEDE &amp; THUNDERING</w:t>
      </w:r>
    </w:p>
    <w:p w14:paraId="7E2E30F2" w14:textId="77777777" w:rsidR="0080326B" w:rsidRDefault="00FA401D">
      <w:pPr>
        <w:spacing w:before="40" w:after="40"/>
      </w:pPr>
      <w:r>
        <w:rPr>
          <w:lang w:val="en-US"/>
        </w:rPr>
        <w:t>HERD PREVENTION</w:t>
      </w:r>
    </w:p>
    <w:p w14:paraId="4D18B3BE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47B4555E" w14:textId="77777777" w:rsidR="0080326B" w:rsidRDefault="00FA401D">
      <w:pPr>
        <w:spacing w:before="40" w:after="40"/>
      </w:pPr>
      <w:r>
        <w:rPr>
          <w:lang w:val="en-US"/>
        </w:rPr>
        <w:t>Cache stampede risk declared?</w:t>
      </w:r>
    </w:p>
    <w:p w14:paraId="6C3BCCB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D2972F4" w14:textId="77777777" w:rsidR="0080326B" w:rsidRDefault="00FA401D">
      <w:pPr>
        <w:spacing w:before="40" w:after="40"/>
      </w:pPr>
      <w:r>
        <w:rPr>
          <w:lang w:val="en-US"/>
        </w:rPr>
        <w:t>Occurs when: cache expires,</w:t>
      </w:r>
    </w:p>
    <w:p w14:paraId="4A2BD8D3" w14:textId="77777777" w:rsidR="0080326B" w:rsidRDefault="00FA401D">
      <w:pPr>
        <w:spacing w:before="40" w:after="40"/>
      </w:pPr>
      <w:r>
        <w:rPr>
          <w:lang w:val="en-US"/>
        </w:rPr>
        <w:t>many requests hit DB</w:t>
      </w:r>
    </w:p>
    <w:p w14:paraId="0F29FCDC" w14:textId="77777777" w:rsidR="0080326B" w:rsidRDefault="00FA401D">
      <w:pPr>
        <w:spacing w:before="40" w:after="40"/>
      </w:pPr>
      <w:r>
        <w:rPr>
          <w:lang w:val="en-US"/>
        </w:rPr>
        <w:t>simultaneously.</w:t>
      </w:r>
    </w:p>
    <w:p w14:paraId="58D62E1B" w14:textId="77777777" w:rsidR="0080326B" w:rsidRDefault="00FA401D">
      <w:pPr>
        <w:spacing w:before="40" w:after="40"/>
      </w:pPr>
      <w:r>
        <w:rPr>
          <w:lang w:val="en-US"/>
        </w:rPr>
        <w:t>Prevention strategy:</w:t>
      </w:r>
    </w:p>
    <w:p w14:paraId="2BB3A5C4" w14:textId="77777777" w:rsidR="0080326B" w:rsidRDefault="00FA401D">
      <w:pPr>
        <w:spacing w:before="40" w:after="40"/>
      </w:pPr>
      <w:r>
        <w:rPr>
          <w:lang w:val="en-US"/>
        </w:rPr>
        <w:t>Probabilistic early expiry?</w:t>
      </w:r>
    </w:p>
    <w:p w14:paraId="25EB0F8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5BF2773" w14:textId="77777777" w:rsidR="0080326B" w:rsidRDefault="00FA401D">
      <w:pPr>
        <w:spacing w:before="40" w:after="40"/>
      </w:pPr>
      <w:r>
        <w:rPr>
          <w:lang w:val="en-US"/>
        </w:rPr>
        <w:t>Mutex / lock on cache miss?</w:t>
      </w:r>
    </w:p>
    <w:p w14:paraId="5159413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827BE09" w14:textId="77777777" w:rsidR="0080326B" w:rsidRDefault="00FA401D">
      <w:pPr>
        <w:spacing w:before="40" w:after="40"/>
      </w:pPr>
      <w:r>
        <w:rPr>
          <w:lang w:val="en-US"/>
        </w:rPr>
        <w:t>Background refresh before</w:t>
      </w:r>
    </w:p>
    <w:p w14:paraId="57B23E0D" w14:textId="77777777" w:rsidR="0080326B" w:rsidRDefault="00FA401D">
      <w:pPr>
        <w:spacing w:before="40" w:after="40"/>
      </w:pPr>
      <w:r>
        <w:rPr>
          <w:lang w:val="en-US"/>
        </w:rPr>
        <w:t>TTL expiry? (yes / no)</w:t>
      </w:r>
    </w:p>
    <w:p w14:paraId="6C03704E" w14:textId="77777777" w:rsidR="0080326B" w:rsidRDefault="00FA401D">
      <w:pPr>
        <w:spacing w:before="40" w:after="40"/>
      </w:pPr>
      <w:r>
        <w:rPr>
          <w:lang w:val="en-US"/>
        </w:rPr>
        <w:t>Stale-while-revalidate?</w:t>
      </w:r>
    </w:p>
    <w:p w14:paraId="5AF85CA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506E69C" w14:textId="77777777" w:rsidR="0080326B" w:rsidRDefault="00FA401D">
      <w:pPr>
        <w:spacing w:before="40" w:after="40"/>
      </w:pPr>
      <w:r>
        <w:rPr>
          <w:lang w:val="en-US"/>
        </w:rPr>
        <w:t>Cache warming:</w:t>
      </w:r>
    </w:p>
    <w:p w14:paraId="74C998C7" w14:textId="77777777" w:rsidR="0080326B" w:rsidRDefault="00FA401D">
      <w:pPr>
        <w:spacing w:before="40" w:after="40"/>
      </w:pPr>
      <w:r>
        <w:rPr>
          <w:lang w:val="en-US"/>
        </w:rPr>
        <w:t>On deploy? (yes / no)</w:t>
      </w:r>
    </w:p>
    <w:p w14:paraId="74F70DA4" w14:textId="77777777" w:rsidR="0080326B" w:rsidRDefault="00FA401D">
      <w:pPr>
        <w:spacing w:before="40" w:after="40"/>
      </w:pPr>
      <w:r>
        <w:rPr>
          <w:lang w:val="en-US"/>
        </w:rPr>
        <w:t>On service start? (yes / no)</w:t>
      </w:r>
    </w:p>
    <w:p w14:paraId="44D33674" w14:textId="77777777" w:rsidR="0080326B" w:rsidRDefault="00FA401D">
      <w:pPr>
        <w:spacing w:before="40" w:after="40"/>
      </w:pPr>
      <w:r>
        <w:rPr>
          <w:lang w:val="en-US"/>
        </w:rPr>
        <w:t>Warming strategy: \_\_\_</w:t>
      </w:r>
    </w:p>
    <w:p w14:paraId="75DCCCF0" w14:textId="77777777" w:rsidR="0080326B" w:rsidRDefault="00FA401D">
      <w:pPr>
        <w:spacing w:before="40" w:after="40"/>
      </w:pPr>
      <w:r>
        <w:rPr>
          <w:lang w:val="en-US"/>
        </w:rPr>
        <w:t>Warming from: DB snapshot /</w:t>
      </w:r>
    </w:p>
    <w:p w14:paraId="32AF1A5C" w14:textId="77777777" w:rsidR="0080326B" w:rsidRDefault="00FA401D">
      <w:pPr>
        <w:spacing w:before="40" w:after="40"/>
      </w:pPr>
      <w:r>
        <w:rPr>
          <w:lang w:val="en-US"/>
        </w:rPr>
        <w:t>previous cache / declare</w:t>
      </w:r>
    </w:p>
    <w:p w14:paraId="029308FA" w14:textId="77777777" w:rsidR="0080326B" w:rsidRDefault="00FA401D">
      <w:pPr>
        <w:spacing w:before="40" w:after="40"/>
      </w:pPr>
      <w:r>
        <w:rPr>
          <w:lang w:val="en-US"/>
        </w:rPr>
        <w:t>Hot key problem:</w:t>
      </w:r>
    </w:p>
    <w:p w14:paraId="5DCC1238" w14:textId="77777777" w:rsidR="0080326B" w:rsidRDefault="00FA401D">
      <w:pPr>
        <w:spacing w:before="40" w:after="40"/>
      </w:pPr>
      <w:r>
        <w:rPr>
          <w:lang w:val="en-US"/>
        </w:rPr>
        <w:t>Identified? (yes / no)</w:t>
      </w:r>
    </w:p>
    <w:p w14:paraId="78E3DF69" w14:textId="77777777" w:rsidR="0080326B" w:rsidRDefault="00FA401D">
      <w:pPr>
        <w:spacing w:before="40" w:after="40"/>
      </w:pPr>
      <w:r>
        <w:rPr>
          <w:lang w:val="en-US"/>
        </w:rPr>
        <w:t>Mitigation: local replica /</w:t>
      </w:r>
    </w:p>
    <w:p w14:paraId="58FEB3A8" w14:textId="77777777" w:rsidR="0080326B" w:rsidRDefault="00FA401D">
      <w:pPr>
        <w:spacing w:before="40" w:after="40"/>
      </w:pPr>
      <w:r>
        <w:rPr>
          <w:lang w:val="en-US"/>
        </w:rPr>
        <w:t>key sharding / declare</w:t>
      </w:r>
    </w:p>
    <w:p w14:paraId="3E3F1F41" w14:textId="77777777" w:rsidR="0080326B" w:rsidRDefault="00FA401D">
      <w:pPr>
        <w:spacing w:before="40" w:after="40"/>
      </w:pPr>
      <w:r>
        <w:rPr>
          <w:lang w:val="en-US"/>
        </w:rPr>
        <w:t>17\. ASYNC JOBS &amp; CACHE SAFETY</w:t>
      </w:r>
    </w:p>
    <w:p w14:paraId="169ED7AF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66C50A98" w14:textId="77777777" w:rsidR="0080326B" w:rsidRDefault="00FA401D">
      <w:pPr>
        <w:spacing w:before="40" w:after="40"/>
      </w:pPr>
      <w:r>
        <w:rPr>
          <w:lang w:val="en-US"/>
        </w:rPr>
        <w:t>Async jobs reading cached data?</w:t>
      </w:r>
    </w:p>
    <w:p w14:paraId="3034680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586885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ASYNC CACHE SAFETY INVARIANT:</w:t>
      </w:r>
    </w:p>
    <w:p w14:paraId="752A32BF" w14:textId="77777777" w:rsidR="0080326B" w:rsidRDefault="00FA401D">
      <w:pPr>
        <w:spacing w:before="40" w:after="40"/>
      </w:pPr>
      <w:r>
        <w:rPr>
          <w:lang w:val="en-US"/>
        </w:rPr>
        <w:t>Async jobs that read from cache</w:t>
      </w:r>
    </w:p>
    <w:p w14:paraId="6EE9B6DB" w14:textId="77777777" w:rsidR="0080326B" w:rsidRDefault="00FA401D">
      <w:pPr>
        <w:spacing w:before="40" w:after="40"/>
      </w:pPr>
      <w:r>
        <w:rPr>
          <w:lang w:val="en-US"/>
        </w:rPr>
        <w:t>then write derived data are</w:t>
      </w:r>
    </w:p>
    <w:p w14:paraId="1718D7F0" w14:textId="77777777" w:rsidR="0080326B" w:rsidRDefault="00FA401D">
      <w:pPr>
        <w:spacing w:before="40" w:after="40"/>
      </w:pPr>
      <w:r>
        <w:rPr>
          <w:lang w:val="en-US"/>
        </w:rPr>
        <w:t>particularly dangerous:</w:t>
      </w:r>
    </w:p>
    <w:p w14:paraId="2F20C6B7" w14:textId="77777777" w:rsidR="0080326B" w:rsidRDefault="00FA401D">
      <w:pPr>
        <w:ind w:left="720" w:hanging="360"/>
      </w:pPr>
      <w:r>
        <w:rPr>
          <w:lang w:val="en-US"/>
        </w:rPr>
        <w:t>• Job reads stale cache</w:t>
      </w:r>
    </w:p>
    <w:p w14:paraId="17741A9F" w14:textId="77777777" w:rsidR="0080326B" w:rsidRDefault="00FA401D">
      <w:pPr>
        <w:ind w:left="720" w:hanging="360"/>
      </w:pPr>
      <w:r>
        <w:rPr>
          <w:lang w:val="en-US"/>
        </w:rPr>
        <w:t>• Writes incorrect derived result</w:t>
      </w:r>
    </w:p>
    <w:p w14:paraId="5C2E0BD1" w14:textId="77777777" w:rsidR="0080326B" w:rsidRDefault="00FA401D">
      <w:pPr>
        <w:ind w:left="720" w:hanging="360"/>
      </w:pPr>
      <w:r>
        <w:rPr>
          <w:lang w:val="en-US"/>
        </w:rPr>
        <w:lastRenderedPageBreak/>
        <w:t>• Result persisted to DB</w:t>
      </w:r>
    </w:p>
    <w:p w14:paraId="6D884AC2" w14:textId="77777777" w:rsidR="0080326B" w:rsidRDefault="00FA401D">
      <w:pPr>
        <w:ind w:left="720" w:hanging="360"/>
      </w:pPr>
      <w:r>
        <w:rPr>
          <w:lang w:val="en-US"/>
        </w:rPr>
        <w:t>• Stale data now in source of</w:t>
      </w:r>
    </w:p>
    <w:p w14:paraId="20A8DBA8" w14:textId="77777777" w:rsidR="0080326B" w:rsidRDefault="00FA401D">
      <w:pPr>
        <w:spacing w:before="40" w:after="40"/>
      </w:pPr>
      <w:r>
        <w:rPr>
          <w:lang w:val="en-US"/>
        </w:rPr>
        <w:t>truth, not just cache</w:t>
      </w:r>
    </w:p>
    <w:p w14:paraId="08FF7428" w14:textId="77777777" w:rsidR="0080326B" w:rsidRDefault="00FA401D">
      <w:pPr>
        <w:spacing w:before="40" w:after="40"/>
      </w:pPr>
      <w:r>
        <w:rPr>
          <w:lang w:val="en-US"/>
        </w:rPr>
        <w:t>Harder to detect than a stale</w:t>
      </w:r>
    </w:p>
    <w:p w14:paraId="4B17D7E1" w14:textId="77777777" w:rsidR="0080326B" w:rsidRDefault="00FA401D">
      <w:pPr>
        <w:spacing w:before="40" w:after="40"/>
      </w:pPr>
      <w:r>
        <w:rPr>
          <w:lang w:val="en-US"/>
        </w:rPr>
        <w:t>API response because the</w:t>
      </w:r>
    </w:p>
    <w:p w14:paraId="6CC1B92A" w14:textId="77777777" w:rsidR="0080326B" w:rsidRDefault="00FA401D">
      <w:pPr>
        <w:spacing w:before="40" w:after="40"/>
      </w:pPr>
      <w:r>
        <w:rPr>
          <w:lang w:val="en-US"/>
        </w:rPr>
        <w:t>corrupted value is written</w:t>
      </w:r>
    </w:p>
    <w:p w14:paraId="5EE965B6" w14:textId="77777777" w:rsidR="0080326B" w:rsidRDefault="00FA401D">
      <w:pPr>
        <w:spacing w:before="40" w:after="40"/>
      </w:pPr>
      <w:r>
        <w:rPr>
          <w:lang w:val="en-US"/>
        </w:rPr>
        <w:t>back permanently.</w:t>
      </w:r>
    </w:p>
    <w:p w14:paraId="3AEFCEDC" w14:textId="77777777" w:rsidR="0080326B" w:rsidRDefault="00FA401D">
      <w:pPr>
        <w:spacing w:before="40" w:after="40"/>
      </w:pPr>
      <w:r>
        <w:rPr>
          <w:lang w:val="en-US"/>
        </w:rPr>
        <w:t>For critical async operations:</w:t>
      </w:r>
    </w:p>
    <w:p w14:paraId="1CDF9C4D" w14:textId="77777777" w:rsidR="0080326B" w:rsidRDefault="00FA401D">
      <w:pPr>
        <w:spacing w:before="40" w:after="40"/>
      </w:pPr>
      <w:r>
        <w:rPr>
          <w:lang w:val="en-US"/>
        </w:rPr>
        <w:t>Bypass cache entirely?</w:t>
      </w:r>
    </w:p>
    <w:p w14:paraId="497BE94C" w14:textId="77777777" w:rsidR="0080326B" w:rsidRDefault="00FA401D">
      <w:pPr>
        <w:spacing w:before="40" w:after="40"/>
      </w:pPr>
      <w:r>
        <w:rPr>
          <w:lang w:val="en-US"/>
        </w:rPr>
        <w:t>(yes --- recommended always)</w:t>
      </w:r>
    </w:p>
    <w:p w14:paraId="31B1F2B6" w14:textId="77777777" w:rsidR="0080326B" w:rsidRDefault="00FA401D">
      <w:pPr>
        <w:spacing w:before="40" w:after="40"/>
      </w:pPr>
      <w:r>
        <w:rPr>
          <w:lang w:val="en-US"/>
        </w:rPr>
        <w:t>Read from source of truth</w:t>
      </w:r>
    </w:p>
    <w:p w14:paraId="12B8EB63" w14:textId="77777777" w:rsidR="0080326B" w:rsidRDefault="00FA401D">
      <w:pPr>
        <w:spacing w:before="40" w:after="40"/>
      </w:pPr>
      <w:r>
        <w:rPr>
          <w:lang w:val="en-US"/>
        </w:rPr>
        <w:t>(DB) directly? (yes --- recommended)</w:t>
      </w:r>
    </w:p>
    <w:p w14:paraId="5B2B0270" w14:textId="77777777" w:rsidR="0080326B" w:rsidRDefault="00FA401D">
      <w:pPr>
        <w:spacing w:before="40" w:after="40"/>
      </w:pPr>
      <w:r>
        <w:rPr>
          <w:lang w:val="en-US"/>
        </w:rPr>
        <w:t>If cache used in async job:</w:t>
      </w:r>
    </w:p>
    <w:p w14:paraId="1C097BD9" w14:textId="77777777" w:rsidR="0080326B" w:rsidRDefault="00FA401D">
      <w:pPr>
        <w:spacing w:before="40" w:after="40"/>
      </w:pPr>
      <w:r>
        <w:rPr>
          <w:lang w:val="en-US"/>
        </w:rPr>
        <w:t>Justify explicitly why.</w:t>
      </w:r>
    </w:p>
    <w:p w14:paraId="32E102A8" w14:textId="77777777" w:rsidR="0080326B" w:rsidRDefault="00FA401D">
      <w:pPr>
        <w:spacing w:before="40" w:after="40"/>
      </w:pPr>
      <w:r>
        <w:rPr>
          <w:lang w:val="en-US"/>
        </w:rPr>
        <w:t>Declare staleness tolerance.</w:t>
      </w:r>
    </w:p>
    <w:p w14:paraId="7D2FC42A" w14:textId="77777777" w:rsidR="0080326B" w:rsidRDefault="00FA401D">
      <w:pPr>
        <w:spacing w:before="40" w:after="40"/>
      </w:pPr>
      <w:r>
        <w:rPr>
          <w:lang w:val="en-US"/>
        </w:rPr>
        <w:t>Declare recovery if stale</w:t>
      </w:r>
    </w:p>
    <w:p w14:paraId="2C8576FF" w14:textId="77777777" w:rsidR="0080326B" w:rsidRDefault="00FA401D">
      <w:pPr>
        <w:spacing w:before="40" w:after="40"/>
      </w:pPr>
      <w:r>
        <w:rPr>
          <w:lang w:val="en-US"/>
        </w:rPr>
        <w:t>value detected.</w:t>
      </w:r>
    </w:p>
    <w:p w14:paraId="1732D24E" w14:textId="77777777" w:rsidR="0080326B" w:rsidRDefault="00FA401D">
      <w:pPr>
        <w:spacing w:before="40" w:after="40"/>
      </w:pPr>
      <w:r>
        <w:rPr>
          <w:lang w:val="en-US"/>
        </w:rPr>
        <w:t>Align with Section 13 async</w:t>
      </w:r>
    </w:p>
    <w:p w14:paraId="13BAC09F" w14:textId="77777777" w:rsidR="0080326B" w:rsidRDefault="00FA401D">
      <w:pPr>
        <w:spacing w:before="40" w:after="40"/>
      </w:pPr>
      <w:r>
        <w:rPr>
          <w:lang w:val="en-US"/>
        </w:rPr>
        <w:t>processing integrity guarantees.</w:t>
      </w:r>
    </w:p>
    <w:p w14:paraId="7E7C55C5" w14:textId="77777777" w:rsidR="0080326B" w:rsidRDefault="00FA401D">
      <w:pPr>
        <w:spacing w:before="40" w:after="40"/>
      </w:pPr>
      <w:r>
        <w:rPr>
          <w:lang w:val="en-US"/>
        </w:rPr>
        <w:t>18\. CACHE FAILURE BEHAVIOR</w:t>
      </w:r>
    </w:p>
    <w:p w14:paraId="02F367BF" w14:textId="77777777" w:rsidR="0080326B" w:rsidRDefault="00FA401D">
      <w:pPr>
        <w:spacing w:before="40" w:after="40"/>
      </w:pPr>
      <w:r>
        <w:rPr>
          <w:lang w:val="en-US"/>
        </w:rPr>
        <w:t>[OPERATIONAL + GOVERNANCE]</w:t>
      </w:r>
    </w:p>
    <w:p w14:paraId="4EDFC38E" w14:textId="77777777" w:rsidR="0080326B" w:rsidRDefault="00FA401D">
      <w:pPr>
        <w:spacing w:before="40" w:after="40"/>
      </w:pPr>
      <w:r>
        <w:rPr>
          <w:lang w:val="en-US"/>
        </w:rPr>
        <w:t>Cache layer unavailable:</w:t>
      </w:r>
    </w:p>
    <w:p w14:paraId="795E0F21" w14:textId="77777777" w:rsidR="0080326B" w:rsidRDefault="00FA401D">
      <w:pPr>
        <w:spacing w:before="40" w:after="40"/>
      </w:pPr>
      <w:r>
        <w:rPr>
          <w:lang w:val="en-US"/>
        </w:rPr>
        <w:t>App falls back to DB?</w:t>
      </w:r>
    </w:p>
    <w:p w14:paraId="28774F17" w14:textId="77777777" w:rsidR="0080326B" w:rsidRDefault="00FA401D">
      <w:pPr>
        <w:spacing w:before="40" w:after="40"/>
      </w:pPr>
      <w:r>
        <w:rPr>
          <w:lang w:val="en-US"/>
        </w:rPr>
        <w:t>(yes --- always for read path)</w:t>
      </w:r>
    </w:p>
    <w:p w14:paraId="0421E0A1" w14:textId="77777777" w:rsidR="0080326B" w:rsidRDefault="00FA401D">
      <w:pPr>
        <w:spacing w:before="40" w:after="40"/>
      </w:pPr>
      <w:r>
        <w:rPr>
          <w:lang w:val="en-US"/>
        </w:rPr>
        <w:t>Fail-closed for security-</w:t>
      </w:r>
    </w:p>
    <w:p w14:paraId="22B3279A" w14:textId="77777777" w:rsidR="0080326B" w:rsidRDefault="00FA401D">
      <w:pPr>
        <w:spacing w:before="40" w:after="40"/>
      </w:pPr>
      <w:r>
        <w:rPr>
          <w:lang w:val="en-US"/>
        </w:rPr>
        <w:t>sensitive cache? (yes --- always)</w:t>
      </w:r>
    </w:p>
    <w:p w14:paraId="4E0311BE" w14:textId="77777777" w:rsidR="0080326B" w:rsidRDefault="00FA401D">
      <w:pPr>
        <w:spacing w:before="40" w:after="40"/>
      </w:pPr>
      <w:r>
        <w:rPr>
          <w:lang w:val="en-US"/>
        </w:rPr>
        <w:t>Declare which caches</w:t>
      </w:r>
    </w:p>
    <w:p w14:paraId="66CC74D9" w14:textId="77777777" w:rsidR="0080326B" w:rsidRDefault="00FA401D">
      <w:pPr>
        <w:spacing w:before="40" w:after="40"/>
      </w:pPr>
      <w:r>
        <w:rPr>
          <w:lang w:val="en-US"/>
        </w:rPr>
        <w:t>fail closed vs open.</w:t>
      </w:r>
    </w:p>
    <w:p w14:paraId="4CAB85F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CACHE FAILURE INVARIANT:</w:t>
      </w:r>
    </w:p>
    <w:p w14:paraId="6B3F4C77" w14:textId="77777777" w:rsidR="0080326B" w:rsidRDefault="00FA401D">
      <w:pPr>
        <w:spacing w:before="40" w:after="40"/>
      </w:pPr>
      <w:r>
        <w:rPr>
          <w:lang w:val="en-US"/>
        </w:rPr>
        <w:t>Cache is a performance layer.</w:t>
      </w:r>
    </w:p>
    <w:p w14:paraId="7665551B" w14:textId="77777777" w:rsidR="0080326B" w:rsidRDefault="00FA401D">
      <w:pPr>
        <w:spacing w:before="40" w:after="40"/>
      </w:pPr>
      <w:r>
        <w:rPr>
          <w:lang w:val="en-US"/>
        </w:rPr>
        <w:t>App must be functionally correct</w:t>
      </w:r>
    </w:p>
    <w:p w14:paraId="287EF1F5" w14:textId="77777777" w:rsidR="0080326B" w:rsidRDefault="00FA401D">
      <w:pPr>
        <w:spacing w:before="40" w:after="40"/>
      </w:pPr>
      <w:r>
        <w:rPr>
          <w:lang w:val="en-US"/>
        </w:rPr>
        <w:t>with cache fully disabled.</w:t>
      </w:r>
    </w:p>
    <w:p w14:paraId="2915154E" w14:textId="77777777" w:rsidR="0080326B" w:rsidRDefault="00FA401D">
      <w:pPr>
        <w:spacing w:before="40" w:after="40"/>
      </w:pPr>
      <w:r>
        <w:rPr>
          <w:lang w:val="en-US"/>
        </w:rPr>
        <w:t>If app cannot operate without</w:t>
      </w:r>
    </w:p>
    <w:p w14:paraId="28DF07E3" w14:textId="77777777" w:rsidR="0080326B" w:rsidRDefault="00FA401D">
      <w:pPr>
        <w:spacing w:before="40" w:after="40"/>
      </w:pPr>
      <w:r>
        <w:rPr>
          <w:lang w:val="en-US"/>
        </w:rPr>
        <w:t>cache = architectural dependency</w:t>
      </w:r>
    </w:p>
    <w:p w14:paraId="0F3E4BEF" w14:textId="77777777" w:rsidR="0080326B" w:rsidRDefault="00FA401D">
      <w:pPr>
        <w:spacing w:before="40" w:after="40"/>
      </w:pPr>
      <w:r>
        <w:rPr>
          <w:lang w:val="en-US"/>
        </w:rPr>
        <w:t>that must be declared explicitly.</w:t>
      </w:r>
    </w:p>
    <w:p w14:paraId="63F3D9B4" w14:textId="77777777" w:rsidR="0080326B" w:rsidRDefault="00FA401D">
      <w:pPr>
        <w:spacing w:before="40" w:after="40"/>
      </w:pPr>
      <w:r>
        <w:rPr>
          <w:lang w:val="en-US"/>
        </w:rPr>
        <w:t>Auth token validation cache</w:t>
      </w:r>
    </w:p>
    <w:p w14:paraId="1CF3ABFB" w14:textId="77777777" w:rsidR="0080326B" w:rsidRDefault="00FA401D">
      <w:pPr>
        <w:spacing w:before="40" w:after="40"/>
      </w:pPr>
      <w:r>
        <w:rPr>
          <w:lang w:val="en-US"/>
        </w:rPr>
        <w:t>failure = fail CLOSED always.</w:t>
      </w:r>
    </w:p>
    <w:p w14:paraId="4B196AA4" w14:textId="77777777" w:rsidR="0080326B" w:rsidRDefault="00FA401D">
      <w:pPr>
        <w:spacing w:before="40" w:after="40"/>
      </w:pPr>
      <w:r>
        <w:rPr>
          <w:lang w:val="en-US"/>
        </w:rPr>
        <w:t>Fall through to live token</w:t>
      </w:r>
    </w:p>
    <w:p w14:paraId="291CE0BC" w14:textId="77777777" w:rsidR="0080326B" w:rsidRDefault="00FA401D">
      <w:pPr>
        <w:spacing w:before="40" w:after="40"/>
      </w:pPr>
      <w:r>
        <w:rPr>
          <w:lang w:val="en-US"/>
        </w:rPr>
        <w:t>validation. Never assume valid.</w:t>
      </w:r>
    </w:p>
    <w:p w14:paraId="53E646E4" w14:textId="77777777" w:rsidR="0080326B" w:rsidRDefault="00FA401D">
      <w:pPr>
        <w:spacing w:before="40" w:after="40"/>
      </w:pPr>
      <w:r>
        <w:rPr>
          <w:lang w:val="en-US"/>
        </w:rPr>
        <w:t>Align with Section 18</w:t>
      </w:r>
    </w:p>
    <w:p w14:paraId="443A7451" w14:textId="77777777" w:rsidR="0080326B" w:rsidRDefault="00FA401D">
      <w:pPr>
        <w:spacing w:before="40" w:after="40"/>
      </w:pPr>
      <w:r>
        <w:rPr>
          <w:lang w:val="en-US"/>
        </w:rPr>
        <w:t>fail-open prohibition.</w:t>
      </w:r>
    </w:p>
    <w:p w14:paraId="118D18F3" w14:textId="77777777" w:rsidR="0080326B" w:rsidRDefault="00FA401D">
      <w:pPr>
        <w:spacing w:before="40" w:after="40"/>
      </w:pPr>
      <w:r>
        <w:rPr>
          <w:lang w:val="en-US"/>
        </w:rPr>
        <w:t>Cache corruption:</w:t>
      </w:r>
    </w:p>
    <w:p w14:paraId="6D02EDBA" w14:textId="77777777" w:rsidR="0080326B" w:rsidRDefault="00FA401D">
      <w:pPr>
        <w:spacing w:before="40" w:after="40"/>
      </w:pPr>
      <w:r>
        <w:rPr>
          <w:lang w:val="en-US"/>
        </w:rPr>
        <w:t>Detected? (yes / no)</w:t>
      </w:r>
    </w:p>
    <w:p w14:paraId="2466F567" w14:textId="77777777" w:rsidR="0080326B" w:rsidRDefault="00FA401D">
      <w:pPr>
        <w:spacing w:before="40" w:after="40"/>
      </w:pPr>
      <w:r>
        <w:rPr>
          <w:lang w:val="en-US"/>
        </w:rPr>
        <w:t>Response: flush + rebuild</w:t>
      </w:r>
    </w:p>
    <w:p w14:paraId="1CE13B93" w14:textId="77777777" w:rsidR="0080326B" w:rsidRDefault="00FA401D">
      <w:pPr>
        <w:spacing w:before="40" w:after="40"/>
      </w:pPr>
      <w:r>
        <w:rPr>
          <w:lang w:val="en-US"/>
        </w:rPr>
        <w:t>Fallback to DB during rebuild?</w:t>
      </w:r>
    </w:p>
    <w:p w14:paraId="07B7310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9DF8220" w14:textId="77777777" w:rsidR="0080326B" w:rsidRDefault="00FA401D">
      <w:pPr>
        <w:spacing w:before="40" w:after="40"/>
      </w:pPr>
      <w:r>
        <w:rPr>
          <w:lang w:val="en-US"/>
        </w:rPr>
        <w:t>Cache eviction pressure:</w:t>
      </w:r>
    </w:p>
    <w:p w14:paraId="2E8FD726" w14:textId="77777777" w:rsidR="0080326B" w:rsidRDefault="00FA401D">
      <w:pPr>
        <w:spacing w:before="40" w:after="40"/>
      </w:pPr>
      <w:r>
        <w:rPr>
          <w:lang w:val="en-US"/>
        </w:rPr>
        <w:t>Eviction policy declared:</w:t>
      </w:r>
    </w:p>
    <w:p w14:paraId="5F3D9842" w14:textId="77777777" w:rsidR="0080326B" w:rsidRDefault="00FA401D">
      <w:pPr>
        <w:spacing w:before="40" w:after="40"/>
      </w:pPr>
      <w:r>
        <w:rPr>
          <w:lang w:val="en-US"/>
        </w:rPr>
        <w:t>LRU / LFU / TTL / declare</w:t>
      </w:r>
    </w:p>
    <w:p w14:paraId="5906F271" w14:textId="77777777" w:rsidR="0080326B" w:rsidRDefault="00FA401D">
      <w:pPr>
        <w:spacing w:before="40" w:after="40"/>
      </w:pPr>
      <w:r>
        <w:rPr>
          <w:lang w:val="en-US"/>
        </w:rPr>
        <w:t>Memory limit declared: \_\_\_</w:t>
      </w:r>
    </w:p>
    <w:p w14:paraId="7A8FCA6A" w14:textId="77777777" w:rsidR="0080326B" w:rsidRDefault="00FA401D">
      <w:pPr>
        <w:spacing w:before="40" w:after="40"/>
      </w:pPr>
      <w:r>
        <w:rPr>
          <w:lang w:val="en-US"/>
        </w:rPr>
        <w:lastRenderedPageBreak/>
        <w:t>Eviction alert threshold: \_\_\_%</w:t>
      </w:r>
    </w:p>
    <w:p w14:paraId="79553DE3" w14:textId="77777777" w:rsidR="0080326B" w:rsidRDefault="00FA401D">
      <w:pPr>
        <w:spacing w:before="40" w:after="40"/>
      </w:pPr>
      <w:r>
        <w:rPr>
          <w:lang w:val="en-US"/>
        </w:rPr>
        <w:t>On eviction: DB fallback</w:t>
      </w:r>
    </w:p>
    <w:p w14:paraId="5634378F" w14:textId="77777777" w:rsidR="0080326B" w:rsidRDefault="00FA401D">
      <w:pPr>
        <w:spacing w:before="40" w:after="40"/>
      </w:pPr>
      <w:r>
        <w:rPr>
          <w:lang w:val="en-US"/>
        </w:rPr>
        <w:t>transparent to user? (yes / no)</w:t>
      </w:r>
    </w:p>
    <w:p w14:paraId="2C4439CC" w14:textId="77777777" w:rsidR="0080326B" w:rsidRDefault="00FA401D">
      <w:pPr>
        <w:spacing w:before="40" w:after="40"/>
      </w:pPr>
      <w:r>
        <w:rPr>
          <w:lang w:val="en-US"/>
        </w:rPr>
        <w:t>Write-behind flush failure:</w:t>
      </w:r>
    </w:p>
    <w:p w14:paraId="506A2093" w14:textId="77777777" w:rsidR="0080326B" w:rsidRDefault="00FA401D">
      <w:pPr>
        <w:spacing w:before="40" w:after="40"/>
      </w:pPr>
      <w:r>
        <w:rPr>
          <w:lang w:val="en-US"/>
        </w:rPr>
        <w:t>(if write-behind pattern used)</w:t>
      </w:r>
    </w:p>
    <w:p w14:paraId="12707C99" w14:textId="77777777" w:rsidR="0080326B" w:rsidRDefault="00FA401D">
      <w:pPr>
        <w:spacing w:before="40" w:after="40"/>
      </w:pPr>
      <w:r>
        <w:rPr>
          <w:lang w:val="en-US"/>
        </w:rPr>
        <w:t>Retry strategy: \_\_\_</w:t>
      </w:r>
    </w:p>
    <w:p w14:paraId="0068C138" w14:textId="77777777" w:rsidR="0080326B" w:rsidRDefault="00FA401D">
      <w:pPr>
        <w:spacing w:before="40" w:after="40"/>
      </w:pPr>
      <w:r>
        <w:rPr>
          <w:lang w:val="en-US"/>
        </w:rPr>
        <w:t>Max retries: \_\_\_</w:t>
      </w:r>
    </w:p>
    <w:p w14:paraId="4DC92755" w14:textId="77777777" w:rsidR="0080326B" w:rsidRDefault="00FA401D">
      <w:pPr>
        <w:spacing w:before="40" w:after="40"/>
      </w:pPr>
      <w:r>
        <w:rPr>
          <w:lang w:val="en-US"/>
        </w:rPr>
        <w:t>On permanent failure:</w:t>
      </w:r>
    </w:p>
    <w:p w14:paraId="38F6C53E" w14:textId="77777777" w:rsidR="0080326B" w:rsidRDefault="00FA401D">
      <w:pPr>
        <w:spacing w:before="40" w:after="40"/>
      </w:pPr>
      <w:r>
        <w:rPr>
          <w:lang w:val="en-US"/>
        </w:rPr>
        <w:t>alert + manual recovery</w:t>
      </w:r>
    </w:p>
    <w:p w14:paraId="6DF9A9D2" w14:textId="77777777" w:rsidR="0080326B" w:rsidRDefault="00FA401D">
      <w:pPr>
        <w:spacing w:before="40" w:after="40"/>
      </w:pPr>
      <w:r>
        <w:rPr>
          <w:lang w:val="en-US"/>
        </w:rPr>
        <w:t>Data loss window declared: \_\_\_</w:t>
      </w:r>
    </w:p>
    <w:p w14:paraId="1DF4D660" w14:textId="77777777" w:rsidR="0080326B" w:rsidRDefault="00FA401D">
      <w:pPr>
        <w:spacing w:before="40" w:after="40"/>
      </w:pPr>
      <w:r>
        <w:rPr>
          <w:lang w:val="en-US"/>
        </w:rPr>
        <w:t>19\. CACHE OBSERVABILITY</w:t>
      </w:r>
    </w:p>
    <w:p w14:paraId="54D0E8BB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6D7D2F30" w14:textId="77777777" w:rsidR="0080326B" w:rsidRDefault="00FA401D">
      <w:pPr>
        <w:spacing w:before="40" w:after="40"/>
      </w:pPr>
      <w:r>
        <w:rPr>
          <w:lang w:val="en-US"/>
        </w:rPr>
        <w:t>Metrics required (all numeric</w:t>
      </w:r>
    </w:p>
    <w:p w14:paraId="76883BCC" w14:textId="77777777" w:rsidR="0080326B" w:rsidRDefault="00FA401D">
      <w:pPr>
        <w:spacing w:before="40" w:after="40"/>
      </w:pPr>
      <w:r>
        <w:rPr>
          <w:lang w:val="en-US"/>
        </w:rPr>
        <w:t>thresholds):</w:t>
      </w:r>
    </w:p>
    <w:p w14:paraId="636AE895" w14:textId="77777777" w:rsidR="0080326B" w:rsidRDefault="00FA401D">
      <w:pPr>
        <w:spacing w:before="40" w:after="40"/>
      </w:pPr>
      <w:r>
        <w:rPr>
          <w:lang w:val="en-US"/>
        </w:rPr>
        <w:t>Cache hit rate per layer</w:t>
      </w:r>
    </w:p>
    <w:p w14:paraId="1769967D" w14:textId="77777777" w:rsidR="0080326B" w:rsidRDefault="00FA401D">
      <w:pPr>
        <w:spacing w:before="40" w:after="40"/>
      </w:pPr>
      <w:r>
        <w:rPr>
          <w:lang w:val="en-US"/>
        </w:rPr>
        <w:t>Cache miss rate per layer</w:t>
      </w:r>
    </w:p>
    <w:p w14:paraId="48BF04A3" w14:textId="77777777" w:rsidR="0080326B" w:rsidRDefault="00FA401D">
      <w:pPr>
        <w:spacing w:before="40" w:after="40"/>
      </w:pPr>
      <w:r>
        <w:rPr>
          <w:lang w:val="en-US"/>
        </w:rPr>
        <w:t>Cache eviction rate per tier</w:t>
      </w:r>
    </w:p>
    <w:p w14:paraId="6321C923" w14:textId="77777777" w:rsidR="0080326B" w:rsidRDefault="00FA401D">
      <w:pPr>
        <w:spacing w:before="40" w:after="40"/>
      </w:pPr>
      <w:r>
        <w:rPr>
          <w:lang w:val="en-US"/>
        </w:rPr>
        <w:t>Cache memory usage % per tier</w:t>
      </w:r>
    </w:p>
    <w:p w14:paraId="222E4172" w14:textId="77777777" w:rsidR="0080326B" w:rsidRDefault="00FA401D">
      <w:pPr>
        <w:spacing w:before="40" w:after="40"/>
      </w:pPr>
      <w:r>
        <w:rPr>
          <w:lang w:val="en-US"/>
        </w:rPr>
        <w:t>Cache latency (p50 / p99)</w:t>
      </w:r>
    </w:p>
    <w:p w14:paraId="6391844F" w14:textId="77777777" w:rsidR="0080326B" w:rsidRDefault="00FA401D">
      <w:pPr>
        <w:spacing w:before="40" w:after="40"/>
      </w:pPr>
      <w:r>
        <w:rPr>
          <w:lang w:val="en-US"/>
        </w:rPr>
        <w:t>Invalidation lag</w:t>
      </w:r>
    </w:p>
    <w:p w14:paraId="608DB8FE" w14:textId="77777777" w:rsidR="0080326B" w:rsidRDefault="00FA401D">
      <w:pPr>
        <w:spacing w:before="40" w:after="40"/>
      </w:pPr>
      <w:r>
        <w:rPr>
          <w:lang w:val="en-US"/>
        </w:rPr>
        <w:t>TTL expiry events</w:t>
      </w:r>
    </w:p>
    <w:p w14:paraId="37FED080" w14:textId="77777777" w:rsidR="0080326B" w:rsidRDefault="00FA401D">
      <w:pPr>
        <w:spacing w:before="40" w:after="40"/>
      </w:pPr>
      <w:r>
        <w:rPr>
          <w:lang w:val="en-US"/>
        </w:rPr>
        <w:t>Cache error rate</w:t>
      </w:r>
    </w:p>
    <w:p w14:paraId="45918B60" w14:textId="77777777" w:rsidR="0080326B" w:rsidRDefault="00FA401D">
      <w:pPr>
        <w:spacing w:before="40" w:after="40"/>
      </w:pPr>
      <w:r>
        <w:rPr>
          <w:lang w:val="en-US"/>
        </w:rPr>
        <w:t>Cache stampede events</w:t>
      </w:r>
    </w:p>
    <w:p w14:paraId="7B9CC9A6" w14:textId="77777777" w:rsidR="0080326B" w:rsidRDefault="00FA401D">
      <w:pPr>
        <w:spacing w:before="40" w:after="40"/>
      </w:pPr>
      <w:r>
        <w:rPr>
          <w:lang w:val="en-US"/>
        </w:rPr>
        <w:t>Hot key detection events</w:t>
      </w:r>
    </w:p>
    <w:p w14:paraId="48F0D519" w14:textId="77777777" w:rsidR="0080326B" w:rsidRDefault="00FA401D">
      <w:pPr>
        <w:spacing w:before="40" w:after="40"/>
      </w:pPr>
      <w:r>
        <w:rPr>
          <w:lang w:val="en-US"/>
        </w:rPr>
        <w:t>Bulk invalidation batch duration</w:t>
      </w:r>
    </w:p>
    <w:p w14:paraId="5A2BFA38" w14:textId="77777777" w:rsidR="0080326B" w:rsidRDefault="00FA401D">
      <w:pPr>
        <w:spacing w:before="40" w:after="40"/>
      </w:pPr>
      <w:r>
        <w:rPr>
          <w:lang w:val="en-US"/>
        </w:rPr>
        <w:t>Bulk invalidation throttle events</w:t>
      </w:r>
    </w:p>
    <w:p w14:paraId="642B23E3" w14:textId="77777777" w:rsidR="0080326B" w:rsidRDefault="00FA401D">
      <w:pPr>
        <w:spacing w:before="40" w:after="40"/>
      </w:pPr>
      <w:r>
        <w:rPr>
          <w:lang w:val="en-US"/>
        </w:rPr>
        <w:t>Schema version mismatch events</w:t>
      </w:r>
    </w:p>
    <w:p w14:paraId="660CAABB" w14:textId="77777777" w:rsidR="0080326B" w:rsidRDefault="00FA401D">
      <w:pPr>
        <w:spacing w:before="40" w:after="40"/>
      </w:pPr>
      <w:r>
        <w:rPr>
          <w:lang w:val="en-US"/>
        </w:rPr>
        <w:t>Schema version auto-invalidation</w:t>
      </w:r>
    </w:p>
    <w:p w14:paraId="0EFEBE06" w14:textId="77777777" w:rsidR="0080326B" w:rsidRDefault="00FA401D">
      <w:pPr>
        <w:spacing w:before="40" w:after="40"/>
      </w:pPr>
      <w:r>
        <w:rPr>
          <w:lang w:val="en-US"/>
        </w:rPr>
        <w:t>events</w:t>
      </w:r>
    </w:p>
    <w:p w14:paraId="5DCCA9D8" w14:textId="77777777" w:rsidR="0080326B" w:rsidRDefault="00FA401D">
      <w:pPr>
        <w:spacing w:before="40" w:after="40"/>
      </w:pPr>
      <w:r>
        <w:rPr>
          <w:lang w:val="en-US"/>
        </w:rPr>
        <w:t>Negative cache false-positive</w:t>
      </w:r>
    </w:p>
    <w:p w14:paraId="0F9CB01E" w14:textId="77777777" w:rsidR="0080326B" w:rsidRDefault="00FA401D">
      <w:pPr>
        <w:spacing w:before="40" w:after="40"/>
      </w:pPr>
      <w:r>
        <w:rPr>
          <w:lang w:val="en-US"/>
        </w:rPr>
        <w:t>rate (404 returned for</w:t>
      </w:r>
    </w:p>
    <w:p w14:paraId="091D30EA" w14:textId="77777777" w:rsidR="0080326B" w:rsidRDefault="00FA401D">
      <w:pPr>
        <w:spacing w:before="40" w:after="40"/>
      </w:pPr>
      <w:r>
        <w:rPr>
          <w:lang w:val="en-US"/>
        </w:rPr>
        <w:t>existing resource)</w:t>
      </w:r>
    </w:p>
    <w:p w14:paraId="3FEA3575" w14:textId="77777777" w:rsidR="0080326B" w:rsidRDefault="00FA401D">
      <w:pPr>
        <w:spacing w:before="40" w:after="40"/>
      </w:pPr>
      <w:r>
        <w:rPr>
          <w:lang w:val="en-US"/>
        </w:rPr>
        <w:t>Negative cache hit rate</w:t>
      </w:r>
    </w:p>
    <w:p w14:paraId="1711A90A" w14:textId="77777777" w:rsidR="0080326B" w:rsidRDefault="00FA401D">
      <w:pPr>
        <w:spacing w:before="40" w:after="40"/>
      </w:pPr>
      <w:r>
        <w:rPr>
          <w:lang w:val="en-US"/>
        </w:rPr>
        <w:t>High-cardinality key burst events</w:t>
      </w:r>
    </w:p>
    <w:p w14:paraId="1B8EAED0" w14:textId="77777777" w:rsidR="0080326B" w:rsidRDefault="00FA401D">
      <w:pPr>
        <w:spacing w:before="40" w:after="40"/>
      </w:pPr>
      <w:r>
        <w:rPr>
          <w:lang w:val="en-US"/>
        </w:rPr>
        <w:t>New unique keys per minute</w:t>
      </w:r>
    </w:p>
    <w:p w14:paraId="4BD534A8" w14:textId="77777777" w:rsidR="0080326B" w:rsidRDefault="00FA401D">
      <w:pPr>
        <w:spacing w:before="40" w:after="40"/>
      </w:pPr>
      <w:r>
        <w:rPr>
          <w:lang w:val="en-US"/>
        </w:rPr>
        <w:t>per endpoint</w:t>
      </w:r>
    </w:p>
    <w:p w14:paraId="4D51FBBB" w14:textId="77777777" w:rsidR="0080326B" w:rsidRDefault="00FA401D">
      <w:pPr>
        <w:spacing w:before="40" w:after="40"/>
      </w:pPr>
      <w:r>
        <w:rPr>
          <w:lang w:val="en-US"/>
        </w:rPr>
        <w:t>Cache write rate per user / IP</w:t>
      </w:r>
    </w:p>
    <w:p w14:paraId="5D330195" w14:textId="77777777" w:rsidR="0080326B" w:rsidRDefault="00FA401D">
      <w:pPr>
        <w:spacing w:before="40" w:after="40"/>
      </w:pPr>
      <w:r>
        <w:rPr>
          <w:lang w:val="en-US"/>
        </w:rPr>
        <w:t>Cross-tenant key access attempts</w:t>
      </w:r>
    </w:p>
    <w:p w14:paraId="08D0AA5E" w14:textId="77777777" w:rsidR="0080326B" w:rsidRDefault="00FA401D">
      <w:pPr>
        <w:spacing w:before="40" w:after="40"/>
      </w:pPr>
      <w:r>
        <w:rPr>
          <w:lang w:val="en-US"/>
        </w:rPr>
        <w:t>Role cache key missing role</w:t>
      </w:r>
    </w:p>
    <w:p w14:paraId="48248794" w14:textId="77777777" w:rsidR="0080326B" w:rsidRDefault="00FA401D">
      <w:pPr>
        <w:spacing w:before="40" w:after="40"/>
      </w:pPr>
      <w:r>
        <w:rPr>
          <w:lang w:val="en-US"/>
        </w:rPr>
        <w:t>field events</w:t>
      </w:r>
    </w:p>
    <w:p w14:paraId="3C7211C8" w14:textId="77777777" w:rsidR="0080326B" w:rsidRDefault="00FA401D">
      <w:pPr>
        <w:spacing w:before="40" w:after="40"/>
      </w:pPr>
      <w:r>
        <w:rPr>
          <w:lang w:val="en-US"/>
        </w:rPr>
        <w:t>Pagination key incomplete events</w:t>
      </w:r>
    </w:p>
    <w:p w14:paraId="7F20F766" w14:textId="77777777" w:rsidR="0080326B" w:rsidRDefault="00FA401D">
      <w:pPr>
        <w:spacing w:before="40" w:after="40"/>
      </w:pPr>
      <w:r>
        <w:rPr>
          <w:lang w:val="en-US"/>
        </w:rPr>
        <w:t>Clock drift events</w:t>
      </w:r>
    </w:p>
    <w:p w14:paraId="2EC00AC7" w14:textId="77777777" w:rsidR="0080326B" w:rsidRDefault="00FA401D">
      <w:pPr>
        <w:spacing w:before="40" w:after="40"/>
      </w:pPr>
      <w:r>
        <w:rPr>
          <w:lang w:val="en-US"/>
        </w:rPr>
        <w:t>Split-brain detection events</w:t>
      </w:r>
    </w:p>
    <w:p w14:paraId="186A3E8D" w14:textId="77777777" w:rsidR="0080326B" w:rsidRDefault="00FA401D">
      <w:pPr>
        <w:spacing w:before="40" w:after="40"/>
      </w:pPr>
      <w:r>
        <w:rPr>
          <w:lang w:val="en-US"/>
        </w:rPr>
        <w:t>Replication lag</w:t>
      </w:r>
    </w:p>
    <w:p w14:paraId="3EEE5AEC" w14:textId="77777777" w:rsidR="0080326B" w:rsidRDefault="00FA401D">
      <w:pPr>
        <w:spacing w:before="40" w:after="40"/>
      </w:pPr>
      <w:r>
        <w:rPr>
          <w:lang w:val="en-US"/>
        </w:rPr>
        <w:t>Cluster quorum loss events</w:t>
      </w:r>
    </w:p>
    <w:p w14:paraId="5922F64F" w14:textId="77777777" w:rsidR="0080326B" w:rsidRDefault="00FA401D">
      <w:pPr>
        <w:spacing w:before="40" w:after="40"/>
      </w:pPr>
      <w:r>
        <w:rPr>
          <w:lang w:val="en-US"/>
        </w:rPr>
        <w:t>Namespace collision events</w:t>
      </w:r>
    </w:p>
    <w:p w14:paraId="2D502817" w14:textId="77777777" w:rsidR="0080326B" w:rsidRDefault="00FA401D">
      <w:pPr>
        <w:spacing w:before="40" w:after="40"/>
      </w:pPr>
      <w:r>
        <w:rPr>
          <w:lang w:val="en-US"/>
        </w:rPr>
        <w:t>Async job cache bypass rate</w:t>
      </w:r>
    </w:p>
    <w:p w14:paraId="771EC9B4" w14:textId="77777777" w:rsidR="0080326B" w:rsidRDefault="00FA401D">
      <w:pPr>
        <w:spacing w:before="40" w:after="40"/>
      </w:pPr>
      <w:r>
        <w:rPr>
          <w:lang w:val="en-US"/>
        </w:rPr>
        <w:t>PII-in-cache violations</w:t>
      </w:r>
    </w:p>
    <w:p w14:paraId="732CE5F0" w14:textId="77777777" w:rsidR="0080326B" w:rsidRDefault="00FA401D">
      <w:pPr>
        <w:spacing w:before="40" w:after="40"/>
      </w:pPr>
      <w:r>
        <w:rPr>
          <w:lang w:val="en-US"/>
        </w:rPr>
        <w:t>Cache amplification events</w:t>
      </w:r>
    </w:p>
    <w:p w14:paraId="1C7E2997" w14:textId="77777777" w:rsidR="0080326B" w:rsidRDefault="00FA401D">
      <w:pPr>
        <w:spacing w:before="40" w:after="40"/>
      </w:pPr>
      <w:r>
        <w:rPr>
          <w:lang w:val="en-US"/>
        </w:rPr>
        <w:t>Search result stale post-index</w:t>
      </w:r>
    </w:p>
    <w:p w14:paraId="2F0E5402" w14:textId="77777777" w:rsidR="0080326B" w:rsidRDefault="00FA401D">
      <w:pPr>
        <w:spacing w:before="40" w:after="40"/>
      </w:pPr>
      <w:r>
        <w:rPr>
          <w:lang w:val="en-US"/>
        </w:rPr>
        <w:lastRenderedPageBreak/>
        <w:t>update events</w:t>
      </w:r>
    </w:p>
    <w:p w14:paraId="53B99583" w14:textId="77777777" w:rsidR="0080326B" w:rsidRDefault="00FA401D">
      <w:pPr>
        <w:spacing w:before="40" w:after="40"/>
      </w:pPr>
      <w:r>
        <w:rPr>
          <w:lang w:val="en-US"/>
        </w:rPr>
        <w:t>Idempotency key collision</w:t>
      </w:r>
    </w:p>
    <w:p w14:paraId="11A992B1" w14:textId="77777777" w:rsidR="0080326B" w:rsidRDefault="00FA401D">
      <w:pPr>
        <w:spacing w:before="40" w:after="40"/>
      </w:pPr>
      <w:r>
        <w:rPr>
          <w:lang w:val="en-US"/>
        </w:rPr>
        <w:t>attempts</w:t>
      </w:r>
    </w:p>
    <w:p w14:paraId="316D4A72" w14:textId="77777777" w:rsidR="0080326B" w:rsidRDefault="00FA401D">
      <w:pPr>
        <w:spacing w:before="40" w:after="40"/>
      </w:pPr>
      <w:r>
        <w:rPr>
          <w:lang w:val="en-US"/>
        </w:rPr>
        <w:t>Idempotency cross-tenant</w:t>
      </w:r>
    </w:p>
    <w:p w14:paraId="48CDCF74" w14:textId="77777777" w:rsidR="0080326B" w:rsidRDefault="00FA401D">
      <w:pPr>
        <w:spacing w:before="40" w:after="40"/>
      </w:pPr>
      <w:r>
        <w:rPr>
          <w:lang w:val="en-US"/>
        </w:rPr>
        <w:t>attempt events</w:t>
      </w:r>
    </w:p>
    <w:p w14:paraId="1A9C7F64" w14:textId="77777777" w:rsidR="0080326B" w:rsidRDefault="00FA401D">
      <w:pPr>
        <w:spacing w:before="40" w:after="40"/>
      </w:pPr>
      <w:r>
        <w:rPr>
          <w:lang w:val="en-US"/>
        </w:rPr>
        <w:t>Write-behind flush failures</w:t>
      </w:r>
    </w:p>
    <w:p w14:paraId="00CFE88A" w14:textId="77777777" w:rsidR="0080326B" w:rsidRDefault="00FA401D">
      <w:pPr>
        <w:spacing w:before="40" w:after="40"/>
      </w:pPr>
      <w:r>
        <w:rPr>
          <w:lang w:val="en-US"/>
        </w:rPr>
        <w:t>Client cache stale response rate</w:t>
      </w:r>
    </w:p>
    <w:p w14:paraId="43189501" w14:textId="77777777" w:rsidR="0080326B" w:rsidRDefault="00FA401D">
      <w:pPr>
        <w:spacing w:before="40" w:after="40"/>
      </w:pPr>
      <w:r>
        <w:rPr>
          <w:lang w:val="en-US"/>
        </w:rPr>
        <w:t>CDN cache hit ratio</w:t>
      </w:r>
    </w:p>
    <w:p w14:paraId="21191AE9" w14:textId="77777777" w:rsidR="0080326B" w:rsidRDefault="00FA401D">
      <w:pPr>
        <w:spacing w:before="40" w:after="40"/>
      </w:pPr>
      <w:r>
        <w:rPr>
          <w:lang w:val="en-US"/>
        </w:rPr>
        <w:t>CDN purge duration</w:t>
      </w:r>
    </w:p>
    <w:p w14:paraId="5B2A2FE3" w14:textId="77777777" w:rsidR="0080326B" w:rsidRDefault="00FA401D">
      <w:pPr>
        <w:spacing w:before="40" w:after="40"/>
      </w:pPr>
      <w:r>
        <w:rPr>
          <w:lang w:val="en-US"/>
        </w:rPr>
        <w:t>Consistency model violation</w:t>
      </w:r>
    </w:p>
    <w:p w14:paraId="7C7C1019" w14:textId="77777777" w:rsidR="0080326B" w:rsidRDefault="00FA401D">
      <w:pPr>
        <w:spacing w:before="40" w:after="40"/>
      </w:pPr>
      <w:r>
        <w:rPr>
          <w:lang w:val="en-US"/>
        </w:rPr>
        <w:t>events (strong expected,</w:t>
      </w:r>
    </w:p>
    <w:p w14:paraId="3E8279DB" w14:textId="77777777" w:rsidR="0080326B" w:rsidRDefault="00FA401D">
      <w:pPr>
        <w:spacing w:before="40" w:after="40"/>
      </w:pPr>
      <w:r>
        <w:rPr>
          <w:lang w:val="en-US"/>
        </w:rPr>
        <w:t>stale returned)</w:t>
      </w:r>
    </w:p>
    <w:p w14:paraId="2E899A41" w14:textId="77777777" w:rsidR="0080326B" w:rsidRDefault="00FA401D">
      <w:pPr>
        <w:spacing w:before="40" w:after="40"/>
      </w:pPr>
      <w:r>
        <w:rPr>
          <w:lang w:val="en-US"/>
        </w:rPr>
        <w:t>RYOW guarantee failures</w:t>
      </w:r>
    </w:p>
    <w:p w14:paraId="6FEF8554" w14:textId="77777777" w:rsidR="0080326B" w:rsidRDefault="00FA401D">
      <w:pPr>
        <w:spacing w:before="40" w:after="40"/>
      </w:pPr>
      <w:r>
        <w:rPr>
          <w:lang w:val="en-US"/>
        </w:rPr>
        <w:t>Cross-region invalidation lag</w:t>
      </w:r>
    </w:p>
    <w:p w14:paraId="52DADFED" w14:textId="77777777" w:rsidR="0080326B" w:rsidRDefault="00FA401D">
      <w:pPr>
        <w:spacing w:before="40" w:after="40"/>
      </w:pPr>
      <w:r>
        <w:rPr>
          <w:lang w:val="en-US"/>
        </w:rPr>
        <w:t>per data type</w:t>
      </w:r>
    </w:p>
    <w:p w14:paraId="31CD5D0B" w14:textId="77777777" w:rsidR="0080326B" w:rsidRDefault="00FA401D">
      <w:pPr>
        <w:spacing w:before="40" w:after="40"/>
      </w:pPr>
      <w:r>
        <w:rPr>
          <w:lang w:val="en-US"/>
        </w:rPr>
        <w:t>Critical tier memory usage %</w:t>
      </w:r>
    </w:p>
    <w:p w14:paraId="2E772F96" w14:textId="77777777" w:rsidR="0080326B" w:rsidRDefault="00FA401D">
      <w:pPr>
        <w:spacing w:before="40" w:after="40"/>
      </w:pPr>
      <w:r>
        <w:rPr>
          <w:lang w:val="en-US"/>
        </w:rPr>
        <w:t>Critical tier eviction events</w:t>
      </w:r>
    </w:p>
    <w:p w14:paraId="2D695700" w14:textId="77777777" w:rsidR="0080326B" w:rsidRDefault="00FA401D">
      <w:pPr>
        <w:spacing w:before="40" w:after="40"/>
      </w:pPr>
      <w:r>
        <w:rPr>
          <w:lang w:val="en-US"/>
        </w:rPr>
        <w:t>(should always be zero)</w:t>
      </w:r>
    </w:p>
    <w:p w14:paraId="3D3B55BF" w14:textId="77777777" w:rsidR="0080326B" w:rsidRDefault="00FA401D">
      <w:pPr>
        <w:spacing w:before="40" w:after="40"/>
      </w:pPr>
      <w:r>
        <w:rPr>
          <w:lang w:val="en-US"/>
        </w:rPr>
        <w:t>Critical tier rejection events</w:t>
      </w:r>
    </w:p>
    <w:p w14:paraId="28554373" w14:textId="77777777" w:rsidR="0080326B" w:rsidRDefault="00FA401D">
      <w:pPr>
        <w:spacing w:before="40" w:after="40"/>
      </w:pPr>
      <w:r>
        <w:rPr>
          <w:lang w:val="en-US"/>
        </w:rPr>
        <w:t>(memory full, write rejected)</w:t>
      </w:r>
    </w:p>
    <w:p w14:paraId="6A095C0E" w14:textId="77777777" w:rsidR="0080326B" w:rsidRDefault="00FA401D">
      <w:pPr>
        <w:spacing w:before="40" w:after="40"/>
      </w:pPr>
      <w:r>
        <w:rPr>
          <w:lang w:val="en-US"/>
        </w:rPr>
        <w:t>Standard tier memory usage %</w:t>
      </w:r>
    </w:p>
    <w:p w14:paraId="041D77A8" w14:textId="77777777" w:rsidR="0080326B" w:rsidRDefault="00FA401D">
      <w:pPr>
        <w:spacing w:before="40" w:after="40"/>
      </w:pPr>
      <w:r>
        <w:rPr>
          <w:lang w:val="en-US"/>
        </w:rPr>
        <w:t>Bulk tier eviction rate</w:t>
      </w:r>
    </w:p>
    <w:p w14:paraId="79841117" w14:textId="77777777" w:rsidR="0080326B" w:rsidRDefault="00FA401D">
      <w:pPr>
        <w:spacing w:before="40" w:after="40"/>
      </w:pPr>
      <w:r>
        <w:rPr>
          <w:lang w:val="en-US"/>
        </w:rPr>
        <w:t>Cross-tier access violations</w:t>
      </w:r>
    </w:p>
    <w:p w14:paraId="5A908DE0" w14:textId="77777777" w:rsidR="0080326B" w:rsidRDefault="00FA401D">
      <w:pPr>
        <w:spacing w:before="40" w:after="40"/>
      </w:pPr>
      <w:r>
        <w:rPr>
          <w:lang w:val="en-US"/>
        </w:rPr>
        <w:t>Alert thresholds (all numeric):</w:t>
      </w:r>
    </w:p>
    <w:p w14:paraId="769FA137" w14:textId="77777777" w:rsidR="0080326B" w:rsidRDefault="00FA401D">
      <w:pPr>
        <w:spacing w:before="40" w:after="40"/>
      </w:pPr>
      <w:r>
        <w:rPr>
          <w:lang w:val="en-US"/>
        </w:rPr>
        <w:t>Hit rate \&lt; \_\_\_% → alert</w:t>
      </w:r>
    </w:p>
    <w:p w14:paraId="64F8A8D3" w14:textId="77777777" w:rsidR="0080326B" w:rsidRDefault="00FA401D">
      <w:pPr>
        <w:spacing w:before="40" w:after="40"/>
      </w:pPr>
      <w:r>
        <w:rPr>
          <w:lang w:val="en-US"/>
        </w:rPr>
        <w:t>Miss rate \&gt; \_\_\_% → alert</w:t>
      </w:r>
    </w:p>
    <w:p w14:paraId="32718B95" w14:textId="77777777" w:rsidR="0080326B" w:rsidRDefault="00FA401D">
      <w:pPr>
        <w:spacing w:before="40" w:after="40"/>
      </w:pPr>
      <w:r>
        <w:rPr>
          <w:lang w:val="en-US"/>
        </w:rPr>
        <w:t>Memory usage \&gt; \_\_\_% → alert</w:t>
      </w:r>
    </w:p>
    <w:p w14:paraId="4904A04E" w14:textId="77777777" w:rsidR="0080326B" w:rsidRDefault="00FA401D">
      <w:pPr>
        <w:spacing w:before="40" w:after="40"/>
      </w:pPr>
      <w:r>
        <w:rPr>
          <w:lang w:val="en-US"/>
        </w:rPr>
        <w:t>per tier</w:t>
      </w:r>
    </w:p>
    <w:p w14:paraId="5186AD9F" w14:textId="77777777" w:rsidR="0080326B" w:rsidRDefault="00FA401D">
      <w:pPr>
        <w:spacing w:before="40" w:after="40"/>
      </w:pPr>
      <w:r>
        <w:rPr>
          <w:lang w:val="en-US"/>
        </w:rPr>
        <w:t>Critical tier eviction \&gt; 0</w:t>
      </w:r>
    </w:p>
    <w:p w14:paraId="36BF8C12" w14:textId="77777777" w:rsidR="0080326B" w:rsidRDefault="00FA401D">
      <w:pPr>
        <w:ind w:left="720" w:hanging="360"/>
      </w:pPr>
      <w:r>
        <w:rPr>
          <w:lang w:val="en-US"/>
        </w:rPr>
        <w:t>→ immediate alert</w:t>
      </w:r>
    </w:p>
    <w:p w14:paraId="6D6D6A2D" w14:textId="77777777" w:rsidR="0080326B" w:rsidRDefault="00FA401D">
      <w:pPr>
        <w:spacing w:before="40" w:after="40"/>
      </w:pPr>
      <w:r>
        <w:rPr>
          <w:lang w:val="en-US"/>
        </w:rPr>
        <w:t>Eviction rate \&gt; \_\_\_ → alert</w:t>
      </w:r>
    </w:p>
    <w:p w14:paraId="198F1FCF" w14:textId="77777777" w:rsidR="0080326B" w:rsidRDefault="00FA401D">
      <w:pPr>
        <w:spacing w:before="40" w:after="40"/>
      </w:pPr>
      <w:r>
        <w:rPr>
          <w:lang w:val="en-US"/>
        </w:rPr>
        <w:t>Cache latency p99 \&gt; \_\_\_ ms</w:t>
      </w:r>
    </w:p>
    <w:p w14:paraId="22C40B90" w14:textId="77777777" w:rsidR="0080326B" w:rsidRDefault="00FA401D">
      <w:pPr>
        <w:spacing w:before="40" w:after="40"/>
      </w:pPr>
      <w:r>
        <w:rPr>
          <w:lang w:val="en-US"/>
        </w:rPr>
        <w:t>Invalidation lag \&gt; \_\_\_ seconds</w:t>
      </w:r>
    </w:p>
    <w:p w14:paraId="55FC521A" w14:textId="77777777" w:rsidR="0080326B" w:rsidRDefault="00FA401D">
      <w:pPr>
        <w:spacing w:before="40" w:after="40"/>
      </w:pPr>
      <w:r>
        <w:rPr>
          <w:lang w:val="en-US"/>
        </w:rPr>
        <w:t>Cross-tenant attempt \&gt; \_\_\_</w:t>
      </w:r>
    </w:p>
    <w:p w14:paraId="4BE69187" w14:textId="77777777" w:rsidR="0080326B" w:rsidRDefault="00FA401D">
      <w:pPr>
        <w:spacing w:before="40" w:after="40"/>
      </w:pPr>
      <w:r>
        <w:rPr>
          <w:lang w:val="en-US"/>
        </w:rPr>
        <w:t>PII violation \&gt; \_\_\_</w:t>
      </w:r>
    </w:p>
    <w:p w14:paraId="6769B8F7" w14:textId="77777777" w:rsidR="0080326B" w:rsidRDefault="00FA401D">
      <w:pPr>
        <w:spacing w:before="40" w:after="40"/>
      </w:pPr>
      <w:r>
        <w:rPr>
          <w:lang w:val="en-US"/>
        </w:rPr>
        <w:t>Stampede event \&gt; \_\_\_</w:t>
      </w:r>
    </w:p>
    <w:p w14:paraId="5DE9BC29" w14:textId="77777777" w:rsidR="0080326B" w:rsidRDefault="00FA401D">
      <w:pPr>
        <w:spacing w:before="40" w:after="40"/>
      </w:pPr>
      <w:r>
        <w:rPr>
          <w:lang w:val="en-US"/>
        </w:rPr>
        <w:t>Schema mismatch \&gt; \_\_\_</w:t>
      </w:r>
    </w:p>
    <w:p w14:paraId="6AE46854" w14:textId="77777777" w:rsidR="0080326B" w:rsidRDefault="00FA401D">
      <w:pPr>
        <w:spacing w:before="40" w:after="40"/>
      </w:pPr>
      <w:r>
        <w:rPr>
          <w:lang w:val="en-US"/>
        </w:rPr>
        <w:t>Negative cache false-positive</w:t>
      </w:r>
    </w:p>
    <w:p w14:paraId="57834CE2" w14:textId="77777777" w:rsidR="0080326B" w:rsidRDefault="00FA401D">
      <w:pPr>
        <w:spacing w:before="40" w:after="40"/>
      </w:pPr>
      <w:r>
        <w:rPr>
          <w:lang w:val="en-US"/>
        </w:rPr>
        <w:t>\&gt; \_\_\_</w:t>
      </w:r>
    </w:p>
    <w:p w14:paraId="6329695E" w14:textId="77777777" w:rsidR="0080326B" w:rsidRDefault="00FA401D">
      <w:pPr>
        <w:spacing w:before="40" w:after="40"/>
      </w:pPr>
      <w:r>
        <w:rPr>
          <w:lang w:val="en-US"/>
        </w:rPr>
        <w:t>High-cardinality burst \&gt; \_\_\_</w:t>
      </w:r>
    </w:p>
    <w:p w14:paraId="46BC313C" w14:textId="77777777" w:rsidR="0080326B" w:rsidRDefault="00FA401D">
      <w:pPr>
        <w:spacing w:before="40" w:after="40"/>
      </w:pPr>
      <w:r>
        <w:rPr>
          <w:lang w:val="en-US"/>
        </w:rPr>
        <w:t>per minute</w:t>
      </w:r>
    </w:p>
    <w:p w14:paraId="3CB9AED4" w14:textId="77777777" w:rsidR="0080326B" w:rsidRDefault="00FA401D">
      <w:pPr>
        <w:spacing w:before="40" w:after="40"/>
      </w:pPr>
      <w:r>
        <w:rPr>
          <w:lang w:val="en-US"/>
        </w:rPr>
        <w:t>Clock drift \&gt; \_\_\_ ms</w:t>
      </w:r>
    </w:p>
    <w:p w14:paraId="3A74C14D" w14:textId="77777777" w:rsidR="0080326B" w:rsidRDefault="00FA401D">
      <w:pPr>
        <w:spacing w:before="40" w:after="40"/>
      </w:pPr>
      <w:r>
        <w:rPr>
          <w:lang w:val="en-US"/>
        </w:rPr>
        <w:t>Quorum loss \&gt; \_\_\_</w:t>
      </w:r>
    </w:p>
    <w:p w14:paraId="2C2868FC" w14:textId="77777777" w:rsidR="0080326B" w:rsidRDefault="00FA401D">
      <w:pPr>
        <w:spacing w:before="40" w:after="40"/>
      </w:pPr>
      <w:r>
        <w:rPr>
          <w:lang w:val="en-US"/>
        </w:rPr>
        <w:t>Replication lag \&gt; \_\_\_ ms</w:t>
      </w:r>
    </w:p>
    <w:p w14:paraId="2550665D" w14:textId="77777777" w:rsidR="0080326B" w:rsidRDefault="00FA401D">
      <w:pPr>
        <w:spacing w:before="40" w:after="40"/>
      </w:pPr>
      <w:r>
        <w:rPr>
          <w:lang w:val="en-US"/>
        </w:rPr>
        <w:t>Bulk invalidation \&gt; \_\_\_ seconds</w:t>
      </w:r>
    </w:p>
    <w:p w14:paraId="1873B6F5" w14:textId="77777777" w:rsidR="0080326B" w:rsidRDefault="00FA401D">
      <w:pPr>
        <w:spacing w:before="40" w:after="40"/>
      </w:pPr>
      <w:r>
        <w:rPr>
          <w:lang w:val="en-US"/>
        </w:rPr>
        <w:t>Namespace collision \&gt; \_\_\_</w:t>
      </w:r>
    </w:p>
    <w:p w14:paraId="2A3E9F2F" w14:textId="77777777" w:rsidR="0080326B" w:rsidRDefault="00FA401D">
      <w:pPr>
        <w:spacing w:before="40" w:after="40"/>
      </w:pPr>
      <w:r>
        <w:rPr>
          <w:lang w:val="en-US"/>
        </w:rPr>
        <w:t>Idempotency collision \&gt; \_\_\_</w:t>
      </w:r>
    </w:p>
    <w:p w14:paraId="3F6DA12C" w14:textId="77777777" w:rsidR="0080326B" w:rsidRDefault="00FA401D">
      <w:pPr>
        <w:spacing w:before="40" w:after="40"/>
      </w:pPr>
      <w:r>
        <w:rPr>
          <w:lang w:val="en-US"/>
        </w:rPr>
        <w:t>RYOW failure \&gt; \_\_\_</w:t>
      </w:r>
    </w:p>
    <w:p w14:paraId="6BCCD951" w14:textId="77777777" w:rsidR="0080326B" w:rsidRDefault="00FA401D">
      <w:pPr>
        <w:spacing w:before="40" w:after="40"/>
      </w:pPr>
      <w:r>
        <w:rPr>
          <w:lang w:val="en-US"/>
        </w:rPr>
        <w:t>Cross-region lag \&gt; \_\_\_ seconds</w:t>
      </w:r>
    </w:p>
    <w:p w14:paraId="2CB9EB71" w14:textId="77777777" w:rsidR="0080326B" w:rsidRDefault="00FA401D">
      <w:pPr>
        <w:spacing w:before="40" w:after="40"/>
      </w:pPr>
      <w:r>
        <w:rPr>
          <w:lang w:val="en-US"/>
        </w:rPr>
        <w:t>Cross-tier access \&gt; \_\_\_</w:t>
      </w:r>
    </w:p>
    <w:p w14:paraId="738A20FE" w14:textId="77777777" w:rsidR="0080326B" w:rsidRDefault="00FA401D">
      <w:pPr>
        <w:spacing w:before="40" w:after="40"/>
      </w:pPr>
      <w:r>
        <w:rPr>
          <w:lang w:val="en-US"/>
        </w:rPr>
        <w:lastRenderedPageBreak/>
        <w:t>Must align with Section 27.</w:t>
      </w:r>
    </w:p>
    <w:p w14:paraId="1520B367" w14:textId="77777777" w:rsidR="0080326B" w:rsidRDefault="00FA401D">
      <w:pPr>
        <w:spacing w:before="40" w:after="40"/>
      </w:pPr>
      <w:r>
        <w:rPr>
          <w:lang w:val="en-US"/>
        </w:rPr>
        <w:t>20\. FAST TRACK MINIMUM</w:t>
      </w:r>
    </w:p>
    <w:p w14:paraId="228F251A" w14:textId="77777777" w:rsidR="0080326B" w:rsidRDefault="00FA401D">
      <w:pPr>
        <w:spacing w:before="40" w:after="40"/>
      </w:pPr>
      <w:r>
        <w:rPr>
          <w:lang w:val="en-US"/>
        </w:rPr>
        <w:t>[FAST TRACK ONLY]</w:t>
      </w:r>
    </w:p>
    <w:p w14:paraId="688F1023" w14:textId="77777777" w:rsidR="0080326B" w:rsidRDefault="00FA401D">
      <w:pPr>
        <w:spacing w:before="40" w:after="40"/>
      </w:pPr>
      <w:r>
        <w:rPr>
          <w:lang w:val="en-US"/>
        </w:rPr>
        <w:t>If Fast Track --- minimum required:</w:t>
      </w:r>
    </w:p>
    <w:p w14:paraId="536B09AC" w14:textId="77777777" w:rsidR="0080326B" w:rsidRDefault="00FA401D">
      <w:pPr>
        <w:ind w:left="720" w:hanging="360"/>
      </w:pPr>
      <w:r>
        <w:rPr>
          <w:lang w:val="en-US"/>
        </w:rPr>
        <w:t>[ ] Cache layers declared</w:t>
      </w:r>
    </w:p>
    <w:p w14:paraId="4C5EE818" w14:textId="77777777" w:rsidR="0080326B" w:rsidRDefault="00FA401D">
      <w:pPr>
        <w:ind w:left="720" w:hanging="360"/>
      </w:pPr>
      <w:r>
        <w:rPr>
          <w:lang w:val="en-US"/>
        </w:rPr>
        <w:t>[ ] TTL per data type declared</w:t>
      </w:r>
    </w:p>
    <w:p w14:paraId="6FFACE09" w14:textId="77777777" w:rsidR="0080326B" w:rsidRDefault="00FA401D">
      <w:pPr>
        <w:ind w:left="720" w:hanging="360"/>
      </w:pPr>
      <w:r>
        <w:rPr>
          <w:lang w:val="en-US"/>
        </w:rPr>
        <w:t>[ ] Consistency model declared</w:t>
      </w:r>
    </w:p>
    <w:p w14:paraId="03BF3000" w14:textId="77777777" w:rsidR="0080326B" w:rsidRDefault="00FA401D">
      <w:pPr>
        <w:spacing w:before="40" w:after="40"/>
      </w:pPr>
      <w:r>
        <w:rPr>
          <w:lang w:val="en-US"/>
        </w:rPr>
        <w:t>per data type</w:t>
      </w:r>
    </w:p>
    <w:p w14:paraId="58A125DF" w14:textId="77777777" w:rsidR="0080326B" w:rsidRDefault="00FA401D">
      <w:pPr>
        <w:ind w:left="720" w:hanging="360"/>
      </w:pPr>
      <w:r>
        <w:rPr>
          <w:lang w:val="en-US"/>
        </w:rPr>
        <w:t>[ ] Permissions + auth + rate</w:t>
      </w:r>
    </w:p>
    <w:p w14:paraId="3936CCDB" w14:textId="77777777" w:rsidR="0080326B" w:rsidRDefault="00FA401D">
      <w:pPr>
        <w:spacing w:before="40" w:after="40"/>
      </w:pPr>
      <w:r>
        <w:rPr>
          <w:lang w:val="en-US"/>
        </w:rPr>
        <w:t>limits = strong consistency</w:t>
      </w:r>
    </w:p>
    <w:p w14:paraId="065DB62B" w14:textId="77777777" w:rsidR="0080326B" w:rsidRDefault="00FA401D">
      <w:pPr>
        <w:ind w:left="720" w:hanging="360"/>
      </w:pPr>
      <w:r>
        <w:rPr>
          <w:lang w:val="en-US"/>
        </w:rPr>
        <w:t>[ ] No PII in shared cache</w:t>
      </w:r>
    </w:p>
    <w:p w14:paraId="54224378" w14:textId="77777777" w:rsidR="0080326B" w:rsidRDefault="00FA401D">
      <w:pPr>
        <w:ind w:left="720" w:hanging="360"/>
      </w:pPr>
      <w:r>
        <w:rPr>
          <w:lang w:val="en-US"/>
        </w:rPr>
        <w:t>[ ] Tenant ID in all</w:t>
      </w:r>
    </w:p>
    <w:p w14:paraId="4183471C" w14:textId="77777777" w:rsidR="0080326B" w:rsidRDefault="00FA401D">
      <w:pPr>
        <w:spacing w:before="40" w:after="40"/>
      </w:pPr>
      <w:r>
        <w:rPr>
          <w:lang w:val="en-US"/>
        </w:rPr>
        <w:t>tenant-scoped cache keys</w:t>
      </w:r>
    </w:p>
    <w:p w14:paraId="644BC1F4" w14:textId="77777777" w:rsidR="0080326B" w:rsidRDefault="00FA401D">
      <w:pPr>
        <w:ind w:left="720" w:hanging="360"/>
      </w:pPr>
      <w:r>
        <w:rPr>
          <w:lang w:val="en-US"/>
        </w:rPr>
        <w:t>[ ] User ID in all</w:t>
      </w:r>
    </w:p>
    <w:p w14:paraId="495CA41A" w14:textId="77777777" w:rsidR="0080326B" w:rsidRDefault="00FA401D">
      <w:pPr>
        <w:spacing w:before="40" w:after="40"/>
      </w:pPr>
      <w:r>
        <w:rPr>
          <w:lang w:val="en-US"/>
        </w:rPr>
        <w:t>user-scoped cache keys</w:t>
      </w:r>
    </w:p>
    <w:p w14:paraId="021059F5" w14:textId="77777777" w:rsidR="0080326B" w:rsidRDefault="00FA401D">
      <w:pPr>
        <w:ind w:left="720" w:hanging="360"/>
      </w:pPr>
      <w:r>
        <w:rPr>
          <w:lang w:val="en-US"/>
        </w:rPr>
        <w:t>[ ] Role in cache key if RBAC</w:t>
      </w:r>
    </w:p>
    <w:p w14:paraId="4857BDAE" w14:textId="77777777" w:rsidR="0080326B" w:rsidRDefault="00FA401D">
      <w:pPr>
        <w:spacing w:before="40" w:after="40"/>
      </w:pPr>
      <w:r>
        <w:rPr>
          <w:lang w:val="en-US"/>
        </w:rPr>
        <w:t>affects response shape</w:t>
      </w:r>
    </w:p>
    <w:p w14:paraId="6914A676" w14:textId="77777777" w:rsidR="0080326B" w:rsidRDefault="00FA401D">
      <w:pPr>
        <w:ind w:left="720" w:hanging="360"/>
      </w:pPr>
      <w:r>
        <w:rPr>
          <w:lang w:val="en-US"/>
        </w:rPr>
        <w:t>[ ] Pagination params in</w:t>
      </w:r>
    </w:p>
    <w:p w14:paraId="5842DD13" w14:textId="77777777" w:rsidR="0080326B" w:rsidRDefault="00FA401D">
      <w:pPr>
        <w:spacing w:before="40" w:after="40"/>
      </w:pPr>
      <w:r>
        <w:rPr>
          <w:lang w:val="en-US"/>
        </w:rPr>
        <w:t>cache key</w:t>
      </w:r>
    </w:p>
    <w:p w14:paraId="18280470" w14:textId="77777777" w:rsidR="0080326B" w:rsidRDefault="00FA401D">
      <w:pPr>
        <w:ind w:left="720" w:hanging="360"/>
      </w:pPr>
      <w:r>
        <w:rPr>
          <w:lang w:val="en-US"/>
        </w:rPr>
        <w:t>[ ] Service namespace prefix</w:t>
      </w:r>
    </w:p>
    <w:p w14:paraId="523EEAB1" w14:textId="77777777" w:rsidR="0080326B" w:rsidRDefault="00FA401D">
      <w:pPr>
        <w:spacing w:before="40" w:after="40"/>
      </w:pPr>
      <w:r>
        <w:rPr>
          <w:lang w:val="en-US"/>
        </w:rPr>
        <w:t>if shared cache</w:t>
      </w:r>
    </w:p>
    <w:p w14:paraId="52BE765F" w14:textId="77777777" w:rsidR="0080326B" w:rsidRDefault="00FA401D">
      <w:pPr>
        <w:ind w:left="720" w:hanging="360"/>
      </w:pPr>
      <w:r>
        <w:rPr>
          <w:lang w:val="en-US"/>
        </w:rPr>
        <w:t>[ ] Cache-Control: private on</w:t>
      </w:r>
    </w:p>
    <w:p w14:paraId="6FCFEDD4" w14:textId="77777777" w:rsidR="0080326B" w:rsidRDefault="00FA401D">
      <w:pPr>
        <w:spacing w:before="40" w:after="40"/>
      </w:pPr>
      <w:r>
        <w:rPr>
          <w:lang w:val="en-US"/>
        </w:rPr>
        <w:t>authenticated responses</w:t>
      </w:r>
    </w:p>
    <w:p w14:paraId="16E3DD9F" w14:textId="77777777" w:rsidR="0080326B" w:rsidRDefault="00FA401D">
      <w:pPr>
        <w:ind w:left="720" w:hanging="360"/>
      </w:pPr>
      <w:r>
        <w:rPr>
          <w:lang w:val="en-US"/>
        </w:rPr>
        <w:t>[ ] Cache-Control: no-store on</w:t>
      </w:r>
    </w:p>
    <w:p w14:paraId="3EB9DD20" w14:textId="77777777" w:rsidR="0080326B" w:rsidRDefault="00FA401D">
      <w:pPr>
        <w:spacing w:before="40" w:after="40"/>
      </w:pPr>
      <w:r>
        <w:rPr>
          <w:lang w:val="en-US"/>
        </w:rPr>
        <w:t>sensitive responses</w:t>
      </w:r>
    </w:p>
    <w:p w14:paraId="7B64EF96" w14:textId="77777777" w:rsidR="0080326B" w:rsidRDefault="00FA401D">
      <w:pPr>
        <w:ind w:left="720" w:hanging="360"/>
      </w:pPr>
      <w:r>
        <w:rPr>
          <w:lang w:val="en-US"/>
        </w:rPr>
        <w:t>[ ] App works with cache disabled</w:t>
      </w:r>
    </w:p>
    <w:p w14:paraId="6A483AF6" w14:textId="77777777" w:rsidR="0080326B" w:rsidRDefault="00FA401D">
      <w:pPr>
        <w:ind w:left="720" w:hanging="360"/>
      </w:pPr>
      <w:r>
        <w:rPr>
          <w:lang w:val="en-US"/>
        </w:rPr>
        <w:t>[ ] Auth cache fails closed</w:t>
      </w:r>
    </w:p>
    <w:p w14:paraId="700AD7BD" w14:textId="77777777" w:rsidR="0080326B" w:rsidRDefault="00FA401D">
      <w:pPr>
        <w:ind w:left="720" w:hanging="360"/>
      </w:pPr>
      <w:r>
        <w:rPr>
          <w:lang w:val="en-US"/>
        </w:rPr>
        <w:t>[ ] Client cache cleared on logout</w:t>
      </w:r>
    </w:p>
    <w:p w14:paraId="6B036ED6" w14:textId="77777777" w:rsidR="0080326B" w:rsidRDefault="00FA401D">
      <w:pPr>
        <w:ind w:left="720" w:hanging="360"/>
      </w:pPr>
      <w:r>
        <w:rPr>
          <w:lang w:val="en-US"/>
        </w:rPr>
        <w:t>[ ] Token cache TTL ≤ token expiry</w:t>
      </w:r>
    </w:p>
    <w:p w14:paraId="7DBFE746" w14:textId="77777777" w:rsidR="0080326B" w:rsidRDefault="00FA401D">
      <w:pPr>
        <w:ind w:left="720" w:hanging="360"/>
      </w:pPr>
      <w:r>
        <w:rPr>
          <w:lang w:val="en-US"/>
        </w:rPr>
        <w:t>[ ] Schema version in cache keys</w:t>
      </w:r>
    </w:p>
    <w:p w14:paraId="4618590C" w14:textId="77777777" w:rsidR="0080326B" w:rsidRDefault="00FA401D">
      <w:pPr>
        <w:ind w:left="720" w:hanging="360"/>
      </w:pPr>
      <w:r>
        <w:rPr>
          <w:lang w:val="en-US"/>
        </w:rPr>
        <w:t>[ ] Async jobs read from DB</w:t>
      </w:r>
    </w:p>
    <w:p w14:paraId="2F1CFB80" w14:textId="77777777" w:rsidR="0080326B" w:rsidRDefault="00FA401D">
      <w:pPr>
        <w:spacing w:before="40" w:after="40"/>
      </w:pPr>
      <w:r>
        <w:rPr>
          <w:lang w:val="en-US"/>
        </w:rPr>
        <w:t>not cache</w:t>
      </w:r>
    </w:p>
    <w:p w14:paraId="05E924B0" w14:textId="77777777" w:rsidR="0080326B" w:rsidRDefault="00FA401D">
      <w:pPr>
        <w:ind w:left="720" w:hanging="360"/>
      </w:pPr>
      <w:r>
        <w:rPr>
          <w:lang w:val="en-US"/>
        </w:rPr>
        <w:t>[ ] Negative cache TTL short +</w:t>
      </w:r>
    </w:p>
    <w:p w14:paraId="5C31167A" w14:textId="77777777" w:rsidR="0080326B" w:rsidRDefault="00FA401D">
      <w:pPr>
        <w:spacing w:before="40" w:after="40"/>
      </w:pPr>
      <w:r>
        <w:rPr>
          <w:lang w:val="en-US"/>
        </w:rPr>
        <w:t>invalidated on create</w:t>
      </w:r>
    </w:p>
    <w:p w14:paraId="62383C68" w14:textId="77777777" w:rsidR="0080326B" w:rsidRDefault="00FA401D">
      <w:pPr>
        <w:ind w:left="720" w:hanging="360"/>
      </w:pPr>
      <w:r>
        <w:rPr>
          <w:lang w:val="en-US"/>
        </w:rPr>
        <w:t>[ ] Query params normalised</w:t>
      </w:r>
    </w:p>
    <w:p w14:paraId="227245D0" w14:textId="77777777" w:rsidR="0080326B" w:rsidRDefault="00FA401D">
      <w:pPr>
        <w:spacing w:before="40" w:after="40"/>
      </w:pPr>
      <w:r>
        <w:rPr>
          <w:lang w:val="en-US"/>
        </w:rPr>
        <w:t>before key generation</w:t>
      </w:r>
    </w:p>
    <w:p w14:paraId="14ED02D9" w14:textId="77777777" w:rsidR="0080326B" w:rsidRDefault="00FA401D">
      <w:pPr>
        <w:ind w:left="720" w:hanging="360"/>
      </w:pPr>
      <w:r>
        <w:rPr>
          <w:lang w:val="en-US"/>
        </w:rPr>
        <w:t>[ ] Critical tier isolated from</w:t>
      </w:r>
    </w:p>
    <w:p w14:paraId="639300D8" w14:textId="77777777" w:rsidR="0080326B" w:rsidRDefault="00FA401D">
      <w:pPr>
        <w:spacing w:before="40" w:after="40"/>
      </w:pPr>
      <w:r>
        <w:rPr>
          <w:lang w:val="en-US"/>
        </w:rPr>
        <w:t>bulk tier (at minimum declare)</w:t>
      </w:r>
    </w:p>
    <w:p w14:paraId="19943949" w14:textId="77777777" w:rsidR="0080326B" w:rsidRDefault="00FA401D">
      <w:pPr>
        <w:spacing w:before="40" w:after="40"/>
      </w:pPr>
      <w:r>
        <w:rPr>
          <w:lang w:val="en-US"/>
        </w:rPr>
        <w:t>Everything else is Full Track.</w:t>
      </w:r>
    </w:p>
    <w:p w14:paraId="66665EB0" w14:textId="77777777" w:rsidR="0080326B" w:rsidRDefault="00FA401D">
      <w:pPr>
        <w:spacing w:before="40" w:after="40"/>
      </w:pPr>
      <w:r>
        <w:rPr>
          <w:lang w:val="en-US"/>
        </w:rPr>
        <w:t>21\. CONSISTENCY VALIDATION (MANDATORY)</w:t>
      </w:r>
    </w:p>
    <w:p w14:paraId="004B767C" w14:textId="77777777" w:rsidR="0080326B" w:rsidRDefault="00FA401D">
      <w:pPr>
        <w:spacing w:before="40" w:after="40"/>
      </w:pPr>
      <w:r>
        <w:rPr>
          <w:lang w:val="en-US"/>
        </w:rPr>
        <w:t>Before finalizing Section 21:</w:t>
      </w:r>
    </w:p>
    <w:p w14:paraId="6A0D1FC7" w14:textId="77777777" w:rsidR="0080326B" w:rsidRDefault="00FA401D">
      <w:pPr>
        <w:spacing w:before="40" w:after="40"/>
      </w:pPr>
      <w:r>
        <w:rPr>
          <w:lang w:val="en-US"/>
        </w:rPr>
        <w:t>CACHE LAYERS</w:t>
      </w:r>
    </w:p>
    <w:p w14:paraId="1488FFFF" w14:textId="77777777" w:rsidR="0080326B" w:rsidRDefault="00FA401D">
      <w:pPr>
        <w:ind w:left="720" w:hanging="360"/>
      </w:pPr>
      <w:r>
        <w:rPr>
          <w:lang w:val="en-US"/>
        </w:rPr>
        <w:t>[ ] All cache layers declared</w:t>
      </w:r>
    </w:p>
    <w:p w14:paraId="66D18E4F" w14:textId="77777777" w:rsidR="0080326B" w:rsidRDefault="00FA401D">
      <w:pPr>
        <w:ind w:left="720" w:hanging="360"/>
      </w:pPr>
      <w:r>
        <w:rPr>
          <w:lang w:val="en-US"/>
        </w:rPr>
        <w:t>[ ] Each layer has TTL declared</w:t>
      </w:r>
    </w:p>
    <w:p w14:paraId="104D6124" w14:textId="77777777" w:rsidR="0080326B" w:rsidRDefault="00FA401D">
      <w:pPr>
        <w:ind w:left="720" w:hanging="360"/>
      </w:pPr>
      <w:r>
        <w:rPr>
          <w:lang w:val="en-US"/>
        </w:rPr>
        <w:t>[ ] Each layer has consistency</w:t>
      </w:r>
    </w:p>
    <w:p w14:paraId="03945FE6" w14:textId="77777777" w:rsidR="0080326B" w:rsidRDefault="00FA401D">
      <w:pPr>
        <w:spacing w:before="40" w:after="40"/>
      </w:pPr>
      <w:r>
        <w:rPr>
          <w:lang w:val="en-US"/>
        </w:rPr>
        <w:t>model declared</w:t>
      </w:r>
    </w:p>
    <w:p w14:paraId="6E2FA869" w14:textId="77777777" w:rsidR="0080326B" w:rsidRDefault="00FA401D">
      <w:pPr>
        <w:ind w:left="720" w:hanging="360"/>
      </w:pPr>
      <w:r>
        <w:rPr>
          <w:lang w:val="en-US"/>
        </w:rPr>
        <w:t>[ ] Each layer has invalidation</w:t>
      </w:r>
    </w:p>
    <w:p w14:paraId="355CA447" w14:textId="77777777" w:rsidR="0080326B" w:rsidRDefault="00FA401D">
      <w:pPr>
        <w:spacing w:before="40" w:after="40"/>
      </w:pPr>
      <w:r>
        <w:rPr>
          <w:lang w:val="en-US"/>
        </w:rPr>
        <w:t>strategy declared</w:t>
      </w:r>
    </w:p>
    <w:p w14:paraId="3E17136E" w14:textId="77777777" w:rsidR="0080326B" w:rsidRDefault="00FA401D">
      <w:pPr>
        <w:ind w:left="720" w:hanging="360"/>
      </w:pPr>
      <w:r>
        <w:rPr>
          <w:lang w:val="en-US"/>
        </w:rPr>
        <w:t>[ ] Each layer has failure</w:t>
      </w:r>
    </w:p>
    <w:p w14:paraId="1651426C" w14:textId="77777777" w:rsidR="0080326B" w:rsidRDefault="00FA401D">
      <w:pPr>
        <w:spacing w:before="40" w:after="40"/>
      </w:pPr>
      <w:r>
        <w:rPr>
          <w:lang w:val="en-US"/>
        </w:rPr>
        <w:t>behavior declared</w:t>
      </w:r>
    </w:p>
    <w:p w14:paraId="466DEC72" w14:textId="77777777" w:rsidR="0080326B" w:rsidRDefault="00FA401D">
      <w:pPr>
        <w:spacing w:before="40" w:after="40"/>
      </w:pPr>
      <w:r>
        <w:rPr>
          <w:lang w:val="en-US"/>
        </w:rPr>
        <w:t>SCHEMA VERSIONING</w:t>
      </w:r>
    </w:p>
    <w:p w14:paraId="0214A8A2" w14:textId="77777777" w:rsidR="0080326B" w:rsidRDefault="00FA401D">
      <w:pPr>
        <w:ind w:left="720" w:hanging="360"/>
      </w:pPr>
      <w:r>
        <w:rPr>
          <w:lang w:val="en-US"/>
        </w:rPr>
        <w:t>[ ] Schema version in cache values</w:t>
      </w:r>
    </w:p>
    <w:p w14:paraId="6D9612CF" w14:textId="77777777" w:rsidR="0080326B" w:rsidRDefault="00FA401D">
      <w:pPr>
        <w:ind w:left="720" w:hanging="360"/>
      </w:pPr>
      <w:r>
        <w:rPr>
          <w:lang w:val="en-US"/>
        </w:rPr>
        <w:lastRenderedPageBreak/>
        <w:t>[ ] Schema version in cache keys</w:t>
      </w:r>
    </w:p>
    <w:p w14:paraId="315C85BD" w14:textId="77777777" w:rsidR="0080326B" w:rsidRDefault="00FA401D">
      <w:pPr>
        <w:ind w:left="720" w:hanging="360"/>
      </w:pPr>
      <w:r>
        <w:rPr>
          <w:lang w:val="en-US"/>
        </w:rPr>
        <w:t>[ ] Mismatch strategy per</w:t>
      </w:r>
    </w:p>
    <w:p w14:paraId="45837BDA" w14:textId="77777777" w:rsidR="0080326B" w:rsidRDefault="00FA401D">
      <w:pPr>
        <w:spacing w:before="40" w:after="40"/>
      </w:pPr>
      <w:r>
        <w:rPr>
          <w:lang w:val="en-US"/>
        </w:rPr>
        <w:t>data type declared</w:t>
      </w:r>
    </w:p>
    <w:p w14:paraId="60332C04" w14:textId="77777777" w:rsidR="0080326B" w:rsidRDefault="00FA401D">
      <w:pPr>
        <w:ind w:left="720" w:hanging="360"/>
      </w:pPr>
      <w:r>
        <w:rPr>
          <w:lang w:val="en-US"/>
        </w:rPr>
        <w:t>[ ] Old version purge on</w:t>
      </w:r>
    </w:p>
    <w:p w14:paraId="262C7CC8" w14:textId="77777777" w:rsidR="0080326B" w:rsidRDefault="00FA401D">
      <w:pPr>
        <w:spacing w:before="40" w:after="40"/>
      </w:pPr>
      <w:r>
        <w:rPr>
          <w:lang w:val="en-US"/>
        </w:rPr>
        <w:t>migration declared</w:t>
      </w:r>
    </w:p>
    <w:p w14:paraId="13BBCAA4" w14:textId="77777777" w:rsidR="0080326B" w:rsidRDefault="00FA401D">
      <w:pPr>
        <w:ind w:left="720" w:hanging="360"/>
      </w:pPr>
      <w:r>
        <w:rPr>
          <w:lang w:val="en-US"/>
        </w:rPr>
        <w:t>[ ] Align Section 17 migrations</w:t>
      </w:r>
    </w:p>
    <w:p w14:paraId="2659C215" w14:textId="77777777" w:rsidR="0080326B" w:rsidRDefault="00FA401D">
      <w:pPr>
        <w:spacing w:before="40" w:after="40"/>
      </w:pPr>
      <w:r>
        <w:rPr>
          <w:lang w:val="en-US"/>
        </w:rPr>
        <w:t>TTL</w:t>
      </w:r>
    </w:p>
    <w:p w14:paraId="5C776490" w14:textId="77777777" w:rsidR="0080326B" w:rsidRDefault="00FA401D">
      <w:pPr>
        <w:ind w:left="720" w:hanging="360"/>
      </w:pPr>
      <w:r>
        <w:rPr>
          <w:lang w:val="en-US"/>
        </w:rPr>
        <w:t>[ ] TTL per data type declared</w:t>
      </w:r>
    </w:p>
    <w:p w14:paraId="6B59C658" w14:textId="77777777" w:rsidR="0080326B" w:rsidRDefault="00FA401D">
      <w:pPr>
        <w:ind w:left="720" w:hanging="360"/>
      </w:pPr>
      <w:r>
        <w:rPr>
          <w:lang w:val="en-US"/>
        </w:rPr>
        <w:t>[ ] No infinite TTL without</w:t>
      </w:r>
    </w:p>
    <w:p w14:paraId="6E1B1C98" w14:textId="77777777" w:rsidR="0080326B" w:rsidRDefault="00FA401D">
      <w:pPr>
        <w:spacing w:before="40" w:after="40"/>
      </w:pPr>
      <w:r>
        <w:rPr>
          <w:lang w:val="en-US"/>
        </w:rPr>
        <w:t>justification</w:t>
      </w:r>
    </w:p>
    <w:p w14:paraId="2124F286" w14:textId="77777777" w:rsidR="0080326B" w:rsidRDefault="00FA401D">
      <w:pPr>
        <w:ind w:left="720" w:hanging="360"/>
      </w:pPr>
      <w:r>
        <w:rPr>
          <w:lang w:val="en-US"/>
        </w:rPr>
        <w:t>[ ] Auth token cache TTL ≤</w:t>
      </w:r>
    </w:p>
    <w:p w14:paraId="2178C989" w14:textId="77777777" w:rsidR="0080326B" w:rsidRDefault="00FA401D">
      <w:pPr>
        <w:spacing w:before="40" w:after="40"/>
      </w:pPr>
      <w:r>
        <w:rPr>
          <w:lang w:val="en-US"/>
        </w:rPr>
        <w:t>token expiry</w:t>
      </w:r>
    </w:p>
    <w:p w14:paraId="31D851DB" w14:textId="77777777" w:rsidR="0080326B" w:rsidRDefault="00FA401D">
      <w:pPr>
        <w:ind w:left="720" w:hanging="360"/>
      </w:pPr>
      <w:r>
        <w:rPr>
          <w:lang w:val="en-US"/>
        </w:rPr>
        <w:t>[ ] Auth token cache TTL ≤</w:t>
      </w:r>
    </w:p>
    <w:p w14:paraId="52C9042B" w14:textId="77777777" w:rsidR="0080326B" w:rsidRDefault="00FA401D">
      <w:pPr>
        <w:spacing w:before="40" w:after="40"/>
      </w:pPr>
      <w:r>
        <w:rPr>
          <w:lang w:val="en-US"/>
        </w:rPr>
        <w:t>revocation propagation SLA</w:t>
      </w:r>
    </w:p>
    <w:p w14:paraId="04B1B5A6" w14:textId="77777777" w:rsidR="0080326B" w:rsidRDefault="00FA401D">
      <w:pPr>
        <w:ind w:left="720" w:hanging="360"/>
      </w:pPr>
      <w:r>
        <w:rPr>
          <w:lang w:val="en-US"/>
        </w:rPr>
        <w:t>[ ] Session TTL matches Section 06</w:t>
      </w:r>
    </w:p>
    <w:p w14:paraId="3092547B" w14:textId="77777777" w:rsidR="0080326B" w:rsidRDefault="00FA401D">
      <w:pPr>
        <w:ind w:left="720" w:hanging="360"/>
      </w:pPr>
      <w:r>
        <w:rPr>
          <w:lang w:val="en-US"/>
        </w:rPr>
        <w:t>[ ] Negative cache TTL declared</w:t>
      </w:r>
    </w:p>
    <w:p w14:paraId="78BFCED8" w14:textId="77777777" w:rsidR="0080326B" w:rsidRDefault="00FA401D">
      <w:pPr>
        <w:spacing w:before="40" w:after="40"/>
      </w:pPr>
      <w:r>
        <w:rPr>
          <w:lang w:val="en-US"/>
        </w:rPr>
        <w:t>(shorter than positive)</w:t>
      </w:r>
    </w:p>
    <w:p w14:paraId="716F1E57" w14:textId="77777777" w:rsidR="0080326B" w:rsidRDefault="00FA401D">
      <w:pPr>
        <w:ind w:left="720" w:hanging="360"/>
      </w:pPr>
      <w:r>
        <w:rPr>
          <w:lang w:val="en-US"/>
        </w:rPr>
        <w:t>[ ] Clock sync declared</w:t>
      </w:r>
    </w:p>
    <w:p w14:paraId="4EEBE2C5" w14:textId="77777777" w:rsidR="0080326B" w:rsidRDefault="00FA401D">
      <w:pPr>
        <w:spacing w:before="40" w:after="40"/>
      </w:pPr>
      <w:r>
        <w:rPr>
          <w:lang w:val="en-US"/>
        </w:rPr>
        <w:t>(multi-region)</w:t>
      </w:r>
    </w:p>
    <w:p w14:paraId="4A678073" w14:textId="77777777" w:rsidR="0080326B" w:rsidRDefault="00FA401D">
      <w:pPr>
        <w:ind w:left="720" w:hanging="360"/>
      </w:pPr>
      <w:r>
        <w:rPr>
          <w:lang w:val="en-US"/>
        </w:rPr>
        <w:t>[ ] Max clock drift declared</w:t>
      </w:r>
    </w:p>
    <w:p w14:paraId="7FB7904B" w14:textId="77777777" w:rsidR="0080326B" w:rsidRDefault="00FA401D">
      <w:pPr>
        <w:spacing w:before="40" w:after="40"/>
      </w:pPr>
      <w:r>
        <w:rPr>
          <w:lang w:val="en-US"/>
        </w:rPr>
        <w:t>CONSISTENCY MODEL</w:t>
      </w:r>
    </w:p>
    <w:p w14:paraId="40278941" w14:textId="77777777" w:rsidR="0080326B" w:rsidRDefault="00FA401D">
      <w:pPr>
        <w:ind w:left="720" w:hanging="360"/>
      </w:pPr>
      <w:r>
        <w:rPr>
          <w:lang w:val="en-US"/>
        </w:rPr>
        <w:t>[ ] Consistency model declared</w:t>
      </w:r>
    </w:p>
    <w:p w14:paraId="47C94DC4" w14:textId="77777777" w:rsidR="0080326B" w:rsidRDefault="00FA401D">
      <w:pPr>
        <w:spacing w:before="40" w:after="40"/>
      </w:pPr>
      <w:r>
        <w:rPr>
          <w:lang w:val="en-US"/>
        </w:rPr>
        <w:t>per data type</w:t>
      </w:r>
    </w:p>
    <w:p w14:paraId="10B9392A" w14:textId="77777777" w:rsidR="0080326B" w:rsidRDefault="00FA401D">
      <w:pPr>
        <w:ind w:left="720" w:hanging="360"/>
      </w:pPr>
      <w:r>
        <w:rPr>
          <w:lang w:val="en-US"/>
        </w:rPr>
        <w:t>[ ] Permissions = strong always</w:t>
      </w:r>
    </w:p>
    <w:p w14:paraId="2CD2B562" w14:textId="77777777" w:rsidR="0080326B" w:rsidRDefault="00FA401D">
      <w:pPr>
        <w:ind w:left="720" w:hanging="360"/>
      </w:pPr>
      <w:r>
        <w:rPr>
          <w:lang w:val="en-US"/>
        </w:rPr>
        <w:t>[ ] Auth token = strong always</w:t>
      </w:r>
    </w:p>
    <w:p w14:paraId="2A854220" w14:textId="77777777" w:rsidR="0080326B" w:rsidRDefault="00FA401D">
      <w:pPr>
        <w:ind w:left="720" w:hanging="360"/>
      </w:pPr>
      <w:r>
        <w:rPr>
          <w:lang w:val="en-US"/>
        </w:rPr>
        <w:t>[ ] Rate limit counters =</w:t>
      </w:r>
    </w:p>
    <w:p w14:paraId="55469114" w14:textId="77777777" w:rsidR="0080326B" w:rsidRDefault="00FA401D">
      <w:pPr>
        <w:spacing w:before="40" w:after="40"/>
      </w:pPr>
      <w:r>
        <w:rPr>
          <w:lang w:val="en-US"/>
        </w:rPr>
        <w:t>strong always</w:t>
      </w:r>
    </w:p>
    <w:p w14:paraId="0F3882BC" w14:textId="77777777" w:rsidR="0080326B" w:rsidRDefault="00FA401D">
      <w:pPr>
        <w:ind w:left="720" w:hanging="360"/>
      </w:pPr>
      <w:r>
        <w:rPr>
          <w:lang w:val="en-US"/>
        </w:rPr>
        <w:t>[ ] Billing state = strong always</w:t>
      </w:r>
    </w:p>
    <w:p w14:paraId="05FC314E" w14:textId="77777777" w:rsidR="0080326B" w:rsidRDefault="00FA401D">
      <w:pPr>
        <w:ind w:left="720" w:hanging="360"/>
      </w:pPr>
      <w:r>
        <w:rPr>
          <w:lang w:val="en-US"/>
        </w:rPr>
        <w:t>[ ] Eventual only where staleness</w:t>
      </w:r>
    </w:p>
    <w:p w14:paraId="36FC29FE" w14:textId="77777777" w:rsidR="0080326B" w:rsidRDefault="00FA401D">
      <w:pPr>
        <w:spacing w:before="40" w:after="40"/>
      </w:pPr>
      <w:r>
        <w:rPr>
          <w:lang w:val="en-US"/>
        </w:rPr>
        <w:t>has no security / financial</w:t>
      </w:r>
    </w:p>
    <w:p w14:paraId="02E3D902" w14:textId="77777777" w:rsidR="0080326B" w:rsidRDefault="00FA401D">
      <w:pPr>
        <w:spacing w:before="40" w:after="40"/>
      </w:pPr>
      <w:r>
        <w:rPr>
          <w:lang w:val="en-US"/>
        </w:rPr>
        <w:t>consequence</w:t>
      </w:r>
    </w:p>
    <w:p w14:paraId="7A08CC22" w14:textId="77777777" w:rsidR="0080326B" w:rsidRDefault="00FA401D">
      <w:pPr>
        <w:ind w:left="720" w:hanging="360"/>
      </w:pPr>
      <w:r>
        <w:rPr>
          <w:lang w:val="en-US"/>
        </w:rPr>
        <w:t>[ ] RYOW declared per endpoint</w:t>
      </w:r>
    </w:p>
    <w:p w14:paraId="3E8C2D37" w14:textId="77777777" w:rsidR="0080326B" w:rsidRDefault="00FA401D">
      <w:pPr>
        <w:ind w:left="720" w:hanging="360"/>
      </w:pPr>
      <w:r>
        <w:rPr>
          <w:lang w:val="en-US"/>
        </w:rPr>
        <w:t>[ ] RYOW implementation declared</w:t>
      </w:r>
    </w:p>
    <w:p w14:paraId="22AF60F0" w14:textId="77777777" w:rsidR="0080326B" w:rsidRDefault="00FA401D">
      <w:pPr>
        <w:ind w:left="720" w:hanging="360"/>
      </w:pPr>
      <w:r>
        <w:rPr>
          <w:lang w:val="en-US"/>
        </w:rPr>
        <w:t>[ ] Cross-region consistency</w:t>
      </w:r>
    </w:p>
    <w:p w14:paraId="3D269561" w14:textId="77777777" w:rsidR="0080326B" w:rsidRDefault="00FA401D">
      <w:pPr>
        <w:spacing w:before="40" w:after="40"/>
      </w:pPr>
      <w:r>
        <w:rPr>
          <w:lang w:val="en-US"/>
        </w:rPr>
        <w:t>model declared</w:t>
      </w:r>
    </w:p>
    <w:p w14:paraId="0C3D7AF1" w14:textId="77777777" w:rsidR="0080326B" w:rsidRDefault="00FA401D">
      <w:pPr>
        <w:ind w:left="720" w:hanging="360"/>
      </w:pPr>
      <w:r>
        <w:rPr>
          <w:lang w:val="en-US"/>
        </w:rPr>
        <w:t>[ ] Cross-region propagation</w:t>
      </w:r>
    </w:p>
    <w:p w14:paraId="2DA214B7" w14:textId="77777777" w:rsidR="0080326B" w:rsidRDefault="00FA401D">
      <w:pPr>
        <w:spacing w:before="40" w:after="40"/>
      </w:pPr>
      <w:r>
        <w:rPr>
          <w:lang w:val="en-US"/>
        </w:rPr>
        <w:t>SLA declared</w:t>
      </w:r>
    </w:p>
    <w:p w14:paraId="3E018DEB" w14:textId="77777777" w:rsidR="0080326B" w:rsidRDefault="00FA401D">
      <w:pPr>
        <w:ind w:left="720" w:hanging="360"/>
      </w:pPr>
      <w:r>
        <w:rPr>
          <w:lang w:val="en-US"/>
        </w:rPr>
        <w:t>[ ] Acceptable staleness window</w:t>
      </w:r>
    </w:p>
    <w:p w14:paraId="5CAE3740" w14:textId="77777777" w:rsidR="0080326B" w:rsidRDefault="00FA401D">
      <w:pPr>
        <w:spacing w:before="40" w:after="40"/>
      </w:pPr>
      <w:r>
        <w:rPr>
          <w:lang w:val="en-US"/>
        </w:rPr>
        <w:t>declared per data type</w:t>
      </w:r>
    </w:p>
    <w:p w14:paraId="228A8C03" w14:textId="77777777" w:rsidR="0080326B" w:rsidRDefault="00FA401D">
      <w:pPr>
        <w:spacing w:before="40" w:after="40"/>
      </w:pPr>
      <w:r>
        <w:rPr>
          <w:lang w:val="en-US"/>
        </w:rPr>
        <w:t>CACHE MEMORY TIERING</w:t>
      </w:r>
    </w:p>
    <w:p w14:paraId="382A08EF" w14:textId="77777777" w:rsidR="0080326B" w:rsidRDefault="00FA401D">
      <w:pPr>
        <w:ind w:left="720" w:hanging="360"/>
      </w:pPr>
      <w:r>
        <w:rPr>
          <w:lang w:val="en-US"/>
        </w:rPr>
        <w:t>[ ] Cache tiers declared</w:t>
      </w:r>
    </w:p>
    <w:p w14:paraId="3FA59B5B" w14:textId="77777777" w:rsidR="0080326B" w:rsidRDefault="00FA401D">
      <w:pPr>
        <w:ind w:left="720" w:hanging="360"/>
      </w:pPr>
      <w:r>
        <w:rPr>
          <w:lang w:val="en-US"/>
        </w:rPr>
        <w:t>[ ] Critical tier declared</w:t>
      </w:r>
    </w:p>
    <w:p w14:paraId="4F45C66D" w14:textId="77777777" w:rsidR="0080326B" w:rsidRDefault="00FA401D">
      <w:pPr>
        <w:spacing w:before="40" w:after="40"/>
      </w:pPr>
      <w:r>
        <w:rPr>
          <w:lang w:val="en-US"/>
        </w:rPr>
        <w:t>(auth / session / rate limit /</w:t>
      </w:r>
    </w:p>
    <w:p w14:paraId="42DA31AB" w14:textId="77777777" w:rsidR="0080326B" w:rsidRDefault="00FA401D">
      <w:pPr>
        <w:spacing w:before="40" w:after="40"/>
      </w:pPr>
      <w:r>
        <w:rPr>
          <w:lang w:val="en-US"/>
        </w:rPr>
        <w:t>idempotency / permissions)</w:t>
      </w:r>
    </w:p>
    <w:p w14:paraId="47B04071" w14:textId="77777777" w:rsidR="0080326B" w:rsidRDefault="00FA401D">
      <w:pPr>
        <w:ind w:left="720" w:hanging="360"/>
      </w:pPr>
      <w:r>
        <w:rPr>
          <w:lang w:val="en-US"/>
        </w:rPr>
        <w:t>[ ] Critical tier eviction = never</w:t>
      </w:r>
    </w:p>
    <w:p w14:paraId="4FA5084A" w14:textId="77777777" w:rsidR="0080326B" w:rsidRDefault="00FA401D">
      <w:pPr>
        <w:spacing w:before="40" w:after="40"/>
      </w:pPr>
      <w:r>
        <w:rPr>
          <w:lang w:val="en-US"/>
        </w:rPr>
        <w:t>(reject not evict)</w:t>
      </w:r>
    </w:p>
    <w:p w14:paraId="093BE58A" w14:textId="77777777" w:rsidR="0080326B" w:rsidRDefault="00FA401D">
      <w:pPr>
        <w:ind w:left="720" w:hanging="360"/>
      </w:pPr>
      <w:r>
        <w:rPr>
          <w:lang w:val="en-US"/>
        </w:rPr>
        <w:t>[ ] Critical tier alert threshold</w:t>
      </w:r>
    </w:p>
    <w:p w14:paraId="59E18CC3" w14:textId="77777777" w:rsidR="0080326B" w:rsidRDefault="00FA401D">
      <w:pPr>
        <w:ind w:left="720" w:hanging="360"/>
      </w:pPr>
      <w:r>
        <w:rPr>
          <w:lang w:val="en-US"/>
        </w:rPr>
        <w:t>[ ] Critical tier memory declared</w:t>
      </w:r>
    </w:p>
    <w:p w14:paraId="3CE2066F" w14:textId="77777777" w:rsidR="0080326B" w:rsidRDefault="00FA401D">
      <w:pPr>
        <w:ind w:left="720" w:hanging="360"/>
      </w:pPr>
      <w:r>
        <w:rPr>
          <w:lang w:val="en-US"/>
        </w:rPr>
        <w:t>[ ] Standard tier declared</w:t>
      </w:r>
    </w:p>
    <w:p w14:paraId="461D91E3" w14:textId="77777777" w:rsidR="0080326B" w:rsidRDefault="00FA401D">
      <w:pPr>
        <w:ind w:left="720" w:hanging="360"/>
      </w:pPr>
      <w:r>
        <w:rPr>
          <w:lang w:val="en-US"/>
        </w:rPr>
        <w:t>[ ] Bulk tier declared</w:t>
      </w:r>
    </w:p>
    <w:p w14:paraId="777288D4" w14:textId="77777777" w:rsidR="0080326B" w:rsidRDefault="00FA401D">
      <w:pPr>
        <w:ind w:left="720" w:hanging="360"/>
      </w:pPr>
      <w:r>
        <w:rPr>
          <w:lang w:val="en-US"/>
        </w:rPr>
        <w:t>[ ] Tier isolation method declared</w:t>
      </w:r>
    </w:p>
    <w:p w14:paraId="7FF82546" w14:textId="77777777" w:rsidR="0080326B" w:rsidRDefault="00FA401D">
      <w:pPr>
        <w:ind w:left="720" w:hanging="360"/>
      </w:pPr>
      <w:r>
        <w:rPr>
          <w:lang w:val="en-US"/>
        </w:rPr>
        <w:t>[ ] Separate instance for critical</w:t>
      </w:r>
    </w:p>
    <w:p w14:paraId="6DBADCCC" w14:textId="77777777" w:rsidR="0080326B" w:rsidRDefault="00FA401D">
      <w:pPr>
        <w:spacing w:before="40" w:after="40"/>
      </w:pPr>
      <w:r>
        <w:rPr>
          <w:lang w:val="en-US"/>
        </w:rPr>
        <w:lastRenderedPageBreak/>
        <w:t>tier (if applicable)</w:t>
      </w:r>
    </w:p>
    <w:p w14:paraId="34B56D61" w14:textId="77777777" w:rsidR="0080326B" w:rsidRDefault="00FA401D">
      <w:pPr>
        <w:ind w:left="720" w:hanging="360"/>
      </w:pPr>
      <w:r>
        <w:rPr>
          <w:lang w:val="en-US"/>
        </w:rPr>
        <w:t>[ ] Redis database isolation NOT</w:t>
      </w:r>
    </w:p>
    <w:p w14:paraId="2F31F20A" w14:textId="77777777" w:rsidR="0080326B" w:rsidRDefault="00FA401D">
      <w:pPr>
        <w:spacing w:before="40" w:after="40"/>
      </w:pPr>
      <w:r>
        <w:rPr>
          <w:lang w:val="en-US"/>
        </w:rPr>
        <w:t>mistaken for memory isolation</w:t>
      </w:r>
    </w:p>
    <w:p w14:paraId="2A1F2E45" w14:textId="77777777" w:rsidR="0080326B" w:rsidRDefault="00FA401D">
      <w:pPr>
        <w:ind w:left="720" w:hanging="360"/>
      </w:pPr>
      <w:r>
        <w:rPr>
          <w:lang w:val="en-US"/>
        </w:rPr>
        <w:t>[ ] Cross-tier write access</w:t>
      </w:r>
    </w:p>
    <w:p w14:paraId="093ECF3B" w14:textId="77777777" w:rsidR="0080326B" w:rsidRDefault="00FA401D">
      <w:pPr>
        <w:spacing w:before="40" w:after="40"/>
      </w:pPr>
      <w:r>
        <w:rPr>
          <w:lang w:val="en-US"/>
        </w:rPr>
        <w:t>controlled</w:t>
      </w:r>
    </w:p>
    <w:p w14:paraId="49A0CCD2" w14:textId="77777777" w:rsidR="0080326B" w:rsidRDefault="00FA401D">
      <w:pPr>
        <w:spacing w:before="40" w:after="40"/>
      </w:pPr>
      <w:r>
        <w:rPr>
          <w:lang w:val="en-US"/>
        </w:rPr>
        <w:t>CACHE KEYS</w:t>
      </w:r>
    </w:p>
    <w:p w14:paraId="38DE6B95" w14:textId="77777777" w:rsidR="0080326B" w:rsidRDefault="00FA401D">
      <w:pPr>
        <w:ind w:left="720" w:hanging="360"/>
      </w:pPr>
      <w:r>
        <w:rPr>
          <w:lang w:val="en-US"/>
        </w:rPr>
        <w:t>[ ] Key structure standardised</w:t>
      </w:r>
    </w:p>
    <w:p w14:paraId="47D1FE0F" w14:textId="77777777" w:rsidR="0080326B" w:rsidRDefault="00FA401D">
      <w:pPr>
        <w:ind w:left="720" w:hanging="360"/>
      </w:pPr>
      <w:r>
        <w:rPr>
          <w:lang w:val="en-US"/>
        </w:rPr>
        <w:t>[ ] Tenant ID in tenant-scoped keys</w:t>
      </w:r>
    </w:p>
    <w:p w14:paraId="5E0C5180" w14:textId="77777777" w:rsidR="0080326B" w:rsidRDefault="00FA401D">
      <w:pPr>
        <w:ind w:left="720" w:hanging="360"/>
      </w:pPr>
      <w:r>
        <w:rPr>
          <w:lang w:val="en-US"/>
        </w:rPr>
        <w:t>[ ] User ID in user-scoped keys</w:t>
      </w:r>
    </w:p>
    <w:p w14:paraId="199F835A" w14:textId="77777777" w:rsidR="0080326B" w:rsidRDefault="00FA401D">
      <w:pPr>
        <w:ind w:left="720" w:hanging="360"/>
      </w:pPr>
      <w:r>
        <w:rPr>
          <w:lang w:val="en-US"/>
        </w:rPr>
        <w:t>[ ] Role in key if RBAC affects</w:t>
      </w:r>
    </w:p>
    <w:p w14:paraId="177EE419" w14:textId="77777777" w:rsidR="0080326B" w:rsidRDefault="00FA401D">
      <w:pPr>
        <w:spacing w:before="40" w:after="40"/>
      </w:pPr>
      <w:r>
        <w:rPr>
          <w:lang w:val="en-US"/>
        </w:rPr>
        <w:t>response shape</w:t>
      </w:r>
    </w:p>
    <w:p w14:paraId="7A0142BC" w14:textId="77777777" w:rsidR="0080326B" w:rsidRDefault="00FA401D">
      <w:pPr>
        <w:ind w:left="720" w:hanging="360"/>
      </w:pPr>
      <w:r>
        <w:rPr>
          <w:lang w:val="en-US"/>
        </w:rPr>
        <w:t>[ ] Pagination params in key</w:t>
      </w:r>
    </w:p>
    <w:p w14:paraId="1D6A1438" w14:textId="77777777" w:rsidR="0080326B" w:rsidRDefault="00FA401D">
      <w:pPr>
        <w:ind w:left="720" w:hanging="360"/>
      </w:pPr>
      <w:r>
        <w:rPr>
          <w:lang w:val="en-US"/>
        </w:rPr>
        <w:t>[ ] Schema version in key</w:t>
      </w:r>
    </w:p>
    <w:p w14:paraId="09966DCE" w14:textId="77777777" w:rsidR="0080326B" w:rsidRDefault="00FA401D">
      <w:pPr>
        <w:ind w:left="720" w:hanging="360"/>
      </w:pPr>
      <w:r>
        <w:rPr>
          <w:lang w:val="en-US"/>
        </w:rPr>
        <w:t>[ ] Service namespace prefix</w:t>
      </w:r>
    </w:p>
    <w:p w14:paraId="6AFF39EC" w14:textId="77777777" w:rsidR="0080326B" w:rsidRDefault="00FA401D">
      <w:pPr>
        <w:spacing w:before="40" w:after="40"/>
      </w:pPr>
      <w:r>
        <w:rPr>
          <w:lang w:val="en-US"/>
        </w:rPr>
        <w:t>if shared cache</w:t>
      </w:r>
    </w:p>
    <w:p w14:paraId="5C5DF484" w14:textId="77777777" w:rsidR="0080326B" w:rsidRDefault="00FA401D">
      <w:pPr>
        <w:ind w:left="720" w:hanging="360"/>
      </w:pPr>
      <w:r>
        <w:rPr>
          <w:lang w:val="en-US"/>
        </w:rPr>
        <w:t>[ ] No collision risk declared</w:t>
      </w:r>
    </w:p>
    <w:p w14:paraId="1B7A4771" w14:textId="77777777" w:rsidR="0080326B" w:rsidRDefault="00FA401D">
      <w:pPr>
        <w:ind w:left="720" w:hanging="360"/>
      </w:pPr>
      <w:r>
        <w:rPr>
          <w:lang w:val="en-US"/>
        </w:rPr>
        <w:t>[ ] Query params normalised</w:t>
      </w:r>
    </w:p>
    <w:p w14:paraId="3D138B93" w14:textId="77777777" w:rsidR="0080326B" w:rsidRDefault="00FA401D">
      <w:pPr>
        <w:spacing w:before="40" w:after="40"/>
      </w:pPr>
      <w:r>
        <w:rPr>
          <w:lang w:val="en-US"/>
        </w:rPr>
        <w:t>before key generation</w:t>
      </w:r>
    </w:p>
    <w:p w14:paraId="31DE51DB" w14:textId="77777777" w:rsidR="0080326B" w:rsidRDefault="00FA401D">
      <w:pPr>
        <w:ind w:left="720" w:hanging="360"/>
      </w:pPr>
      <w:r>
        <w:rPr>
          <w:lang w:val="en-US"/>
        </w:rPr>
        <w:t>[ ] Unknown params stripped</w:t>
      </w:r>
    </w:p>
    <w:p w14:paraId="38F71507" w14:textId="77777777" w:rsidR="0080326B" w:rsidRDefault="00FA401D">
      <w:pPr>
        <w:spacing w:before="40" w:after="40"/>
      </w:pPr>
      <w:r>
        <w:rPr>
          <w:lang w:val="en-US"/>
        </w:rPr>
        <w:t>INVALIDATION</w:t>
      </w:r>
    </w:p>
    <w:p w14:paraId="79EE788B" w14:textId="77777777" w:rsidR="0080326B" w:rsidRDefault="00FA401D">
      <w:pPr>
        <w:ind w:left="720" w:hanging="360"/>
      </w:pPr>
      <w:r>
        <w:rPr>
          <w:lang w:val="en-US"/>
        </w:rPr>
        <w:t>[ ] Invalidation per trigger</w:t>
      </w:r>
    </w:p>
    <w:p w14:paraId="4C9365E1" w14:textId="77777777" w:rsidR="0080326B" w:rsidRDefault="00FA401D">
      <w:pPr>
        <w:ind w:left="720" w:hanging="360"/>
      </w:pPr>
      <w:r>
        <w:rPr>
          <w:lang w:val="en-US"/>
        </w:rPr>
        <w:t>[ ] Permission change →</w:t>
      </w:r>
    </w:p>
    <w:p w14:paraId="4DB84C78" w14:textId="77777777" w:rsidR="0080326B" w:rsidRDefault="00FA401D">
      <w:pPr>
        <w:spacing w:before="40" w:after="40"/>
      </w:pPr>
      <w:r>
        <w:rPr>
          <w:lang w:val="en-US"/>
        </w:rPr>
        <w:t>immediate invalidation</w:t>
      </w:r>
    </w:p>
    <w:p w14:paraId="325A685E" w14:textId="77777777" w:rsidR="0080326B" w:rsidRDefault="00FA401D">
      <w:pPr>
        <w:ind w:left="720" w:hanging="360"/>
      </w:pPr>
      <w:r>
        <w:rPr>
          <w:lang w:val="en-US"/>
        </w:rPr>
        <w:t>[ ] Role-keyed cache invalidated</w:t>
      </w:r>
    </w:p>
    <w:p w14:paraId="5162B0A5" w14:textId="77777777" w:rsidR="0080326B" w:rsidRDefault="00FA401D">
      <w:pPr>
        <w:spacing w:before="40" w:after="40"/>
      </w:pPr>
      <w:r>
        <w:rPr>
          <w:lang w:val="en-US"/>
        </w:rPr>
        <w:t>on role change</w:t>
      </w:r>
    </w:p>
    <w:p w14:paraId="521F8341" w14:textId="77777777" w:rsidR="0080326B" w:rsidRDefault="00FA401D">
      <w:pPr>
        <w:ind w:left="720" w:hanging="360"/>
      </w:pPr>
      <w:r>
        <w:rPr>
          <w:lang w:val="en-US"/>
        </w:rPr>
        <w:t>[ ] Token revocation →</w:t>
      </w:r>
    </w:p>
    <w:p w14:paraId="1DFB423C" w14:textId="77777777" w:rsidR="0080326B" w:rsidRDefault="00FA401D">
      <w:pPr>
        <w:spacing w:before="40" w:after="40"/>
      </w:pPr>
      <w:r>
        <w:rPr>
          <w:lang w:val="en-US"/>
        </w:rPr>
        <w:t>cache purged immediately</w:t>
      </w:r>
    </w:p>
    <w:p w14:paraId="4B28C7AC" w14:textId="77777777" w:rsidR="0080326B" w:rsidRDefault="00FA401D">
      <w:pPr>
        <w:ind w:left="720" w:hanging="360"/>
      </w:pPr>
      <w:r>
        <w:rPr>
          <w:lang w:val="en-US"/>
        </w:rPr>
        <w:t>[ ] Tenant offboarding →</w:t>
      </w:r>
    </w:p>
    <w:p w14:paraId="7680DD16" w14:textId="77777777" w:rsidR="0080326B" w:rsidRDefault="00FA401D">
      <w:pPr>
        <w:spacing w:before="40" w:after="40"/>
      </w:pPr>
      <w:r>
        <w:rPr>
          <w:lang w:val="en-US"/>
        </w:rPr>
        <w:t>full tenant cache purge</w:t>
      </w:r>
    </w:p>
    <w:p w14:paraId="48AE7965" w14:textId="77777777" w:rsidR="0080326B" w:rsidRDefault="00FA401D">
      <w:pPr>
        <w:spacing w:before="40" w:after="40"/>
      </w:pPr>
      <w:r>
        <w:rPr>
          <w:lang w:val="en-US"/>
        </w:rPr>
        <w:t>(batched + rate limited)</w:t>
      </w:r>
    </w:p>
    <w:p w14:paraId="687400D0" w14:textId="77777777" w:rsidR="0080326B" w:rsidRDefault="00FA401D">
      <w:pPr>
        <w:ind w:left="720" w:hanging="360"/>
      </w:pPr>
      <w:r>
        <w:rPr>
          <w:lang w:val="en-US"/>
        </w:rPr>
        <w:t>[ ] Schema version bump →</w:t>
      </w:r>
    </w:p>
    <w:p w14:paraId="455025B2" w14:textId="77777777" w:rsidR="0080326B" w:rsidRDefault="00FA401D">
      <w:pPr>
        <w:spacing w:before="40" w:after="40"/>
      </w:pPr>
      <w:r>
        <w:rPr>
          <w:lang w:val="en-US"/>
        </w:rPr>
        <w:t>old keys purged</w:t>
      </w:r>
    </w:p>
    <w:p w14:paraId="2EC2FA5A" w14:textId="77777777" w:rsidR="0080326B" w:rsidRDefault="00FA401D">
      <w:pPr>
        <w:ind w:left="720" w:hanging="360"/>
      </w:pPr>
      <w:r>
        <w:rPr>
          <w:lang w:val="en-US"/>
        </w:rPr>
        <w:t>[ ] Search index update →</w:t>
      </w:r>
    </w:p>
    <w:p w14:paraId="090B1CA0" w14:textId="77777777" w:rsidR="0080326B" w:rsidRDefault="00FA401D">
      <w:pPr>
        <w:spacing w:before="40" w:after="40"/>
      </w:pPr>
      <w:r>
        <w:rPr>
          <w:lang w:val="en-US"/>
        </w:rPr>
        <w:t>result cache invalidated</w:t>
      </w:r>
    </w:p>
    <w:p w14:paraId="0A55D602" w14:textId="77777777" w:rsidR="0080326B" w:rsidRDefault="00FA401D">
      <w:pPr>
        <w:ind w:left="720" w:hanging="360"/>
      </w:pPr>
      <w:r>
        <w:rPr>
          <w:lang w:val="en-US"/>
        </w:rPr>
        <w:t>[ ] Resource create →</w:t>
      </w:r>
    </w:p>
    <w:p w14:paraId="19FFC0D4" w14:textId="77777777" w:rsidR="0080326B" w:rsidRDefault="00FA401D">
      <w:pPr>
        <w:spacing w:before="40" w:after="40"/>
      </w:pPr>
      <w:r>
        <w:rPr>
          <w:lang w:val="en-US"/>
        </w:rPr>
        <w:t>negative cache invalidated</w:t>
      </w:r>
    </w:p>
    <w:p w14:paraId="03953E0A" w14:textId="77777777" w:rsidR="0080326B" w:rsidRDefault="00FA401D">
      <w:pPr>
        <w:ind w:left="720" w:hanging="360"/>
      </w:pPr>
      <w:r>
        <w:rPr>
          <w:lang w:val="en-US"/>
        </w:rPr>
        <w:t>[ ] Permission grant →</w:t>
      </w:r>
    </w:p>
    <w:p w14:paraId="0F79C1E1" w14:textId="77777777" w:rsidR="0080326B" w:rsidRDefault="00FA401D">
      <w:pPr>
        <w:spacing w:before="40" w:after="40"/>
      </w:pPr>
      <w:r>
        <w:rPr>
          <w:lang w:val="en-US"/>
        </w:rPr>
        <w:t>negative cache invalidated</w:t>
      </w:r>
    </w:p>
    <w:p w14:paraId="4D0F89B6" w14:textId="77777777" w:rsidR="0080326B" w:rsidRDefault="00FA401D">
      <w:pPr>
        <w:ind w:left="720" w:hanging="360"/>
      </w:pPr>
      <w:r>
        <w:rPr>
          <w:lang w:val="en-US"/>
        </w:rPr>
        <w:t>[ ] Deploy → static cache purged</w:t>
      </w:r>
    </w:p>
    <w:p w14:paraId="6822F510" w14:textId="77777777" w:rsidR="0080326B" w:rsidRDefault="00FA401D">
      <w:pPr>
        <w:ind w:left="720" w:hanging="360"/>
      </w:pPr>
      <w:r>
        <w:rPr>
          <w:lang w:val="en-US"/>
        </w:rPr>
        <w:t>[ ] Bulk invalidation rate limited</w:t>
      </w:r>
    </w:p>
    <w:p w14:paraId="202060DF" w14:textId="77777777" w:rsidR="0080326B" w:rsidRDefault="00FA401D">
      <w:pPr>
        <w:ind w:left="720" w:hanging="360"/>
      </w:pPr>
      <w:r>
        <w:rPr>
          <w:lang w:val="en-US"/>
        </w:rPr>
        <w:t>[ ] Bulk batch strategy declared</w:t>
      </w:r>
    </w:p>
    <w:p w14:paraId="153120BC" w14:textId="77777777" w:rsidR="0080326B" w:rsidRDefault="00FA401D">
      <w:pPr>
        <w:ind w:left="720" w:hanging="360"/>
      </w:pPr>
      <w:r>
        <w:rPr>
          <w:lang w:val="en-US"/>
        </w:rPr>
        <w:t>[ ] TTL-only not used for</w:t>
      </w:r>
    </w:p>
    <w:p w14:paraId="18C177FC" w14:textId="77777777" w:rsidR="0080326B" w:rsidRDefault="00FA401D">
      <w:pPr>
        <w:spacing w:before="40" w:after="40"/>
      </w:pPr>
      <w:r>
        <w:rPr>
          <w:lang w:val="en-US"/>
        </w:rPr>
        <w:t>security-sensitive data</w:t>
      </w:r>
    </w:p>
    <w:p w14:paraId="5124AE0D" w14:textId="77777777" w:rsidR="0080326B" w:rsidRDefault="00FA401D">
      <w:pPr>
        <w:ind w:left="720" w:hanging="360"/>
      </w:pPr>
      <w:r>
        <w:rPr>
          <w:lang w:val="en-US"/>
        </w:rPr>
        <w:t>[ ] TTL-only not used for</w:t>
      </w:r>
    </w:p>
    <w:p w14:paraId="073608B6" w14:textId="77777777" w:rsidR="0080326B" w:rsidRDefault="00FA401D">
      <w:pPr>
        <w:spacing w:before="40" w:after="40"/>
      </w:pPr>
      <w:r>
        <w:rPr>
          <w:lang w:val="en-US"/>
        </w:rPr>
        <w:t>strong consistency data types</w:t>
      </w:r>
    </w:p>
    <w:p w14:paraId="3EF8D561" w14:textId="77777777" w:rsidR="0080326B" w:rsidRDefault="00FA401D">
      <w:pPr>
        <w:spacing w:before="40" w:after="40"/>
      </w:pPr>
      <w:r>
        <w:rPr>
          <w:lang w:val="en-US"/>
        </w:rPr>
        <w:t>NEGATIVE CACHING</w:t>
      </w:r>
    </w:p>
    <w:p w14:paraId="6B1ECAF8" w14:textId="77777777" w:rsidR="0080326B" w:rsidRDefault="00FA401D">
      <w:pPr>
        <w:ind w:left="720" w:hanging="360"/>
      </w:pPr>
      <w:r>
        <w:rPr>
          <w:lang w:val="en-US"/>
        </w:rPr>
        <w:t>[ ] Negative caching policy</w:t>
      </w:r>
    </w:p>
    <w:p w14:paraId="175D790B" w14:textId="77777777" w:rsidR="0080326B" w:rsidRDefault="00FA401D">
      <w:pPr>
        <w:spacing w:before="40" w:after="40"/>
      </w:pPr>
      <w:r>
        <w:rPr>
          <w:lang w:val="en-US"/>
        </w:rPr>
        <w:t>declared per data type</w:t>
      </w:r>
    </w:p>
    <w:p w14:paraId="77F952AA" w14:textId="77777777" w:rsidR="0080326B" w:rsidRDefault="00FA401D">
      <w:pPr>
        <w:ind w:left="720" w:hanging="360"/>
      </w:pPr>
      <w:r>
        <w:rPr>
          <w:lang w:val="en-US"/>
        </w:rPr>
        <w:t>[ ] Negative TTL shorter than</w:t>
      </w:r>
    </w:p>
    <w:p w14:paraId="32E54263" w14:textId="77777777" w:rsidR="0080326B" w:rsidRDefault="00FA401D">
      <w:pPr>
        <w:spacing w:before="40" w:after="40"/>
      </w:pPr>
      <w:r>
        <w:rPr>
          <w:lang w:val="en-US"/>
        </w:rPr>
        <w:t>positive TTL</w:t>
      </w:r>
    </w:p>
    <w:p w14:paraId="2030A8E8" w14:textId="77777777" w:rsidR="0080326B" w:rsidRDefault="00FA401D">
      <w:pPr>
        <w:ind w:left="720" w:hanging="360"/>
      </w:pPr>
      <w:r>
        <w:rPr>
          <w:lang w:val="en-US"/>
        </w:rPr>
        <w:t>[ ] Negative cache invalidated</w:t>
      </w:r>
    </w:p>
    <w:p w14:paraId="05CC9710" w14:textId="77777777" w:rsidR="0080326B" w:rsidRDefault="00FA401D">
      <w:pPr>
        <w:spacing w:before="40" w:after="40"/>
      </w:pPr>
      <w:r>
        <w:rPr>
          <w:lang w:val="en-US"/>
        </w:rPr>
        <w:t>on resource create</w:t>
      </w:r>
    </w:p>
    <w:p w14:paraId="14CBFEEE" w14:textId="77777777" w:rsidR="0080326B" w:rsidRDefault="00FA401D">
      <w:pPr>
        <w:ind w:left="720" w:hanging="360"/>
      </w:pPr>
      <w:r>
        <w:rPr>
          <w:lang w:val="en-US"/>
        </w:rPr>
        <w:lastRenderedPageBreak/>
        <w:t>[ ] Negative cache invalidated</w:t>
      </w:r>
    </w:p>
    <w:p w14:paraId="70FFBA30" w14:textId="77777777" w:rsidR="0080326B" w:rsidRDefault="00FA401D">
      <w:pPr>
        <w:spacing w:before="40" w:after="40"/>
      </w:pPr>
      <w:r>
        <w:rPr>
          <w:lang w:val="en-US"/>
        </w:rPr>
        <w:t>on permission grant</w:t>
      </w:r>
    </w:p>
    <w:p w14:paraId="1D96B974" w14:textId="77777777" w:rsidR="0080326B" w:rsidRDefault="00FA401D">
      <w:pPr>
        <w:ind w:left="720" w:hanging="360"/>
      </w:pPr>
      <w:r>
        <w:rPr>
          <w:lang w:val="en-US"/>
        </w:rPr>
        <w:t>[ ] Tenant + resource ID in</w:t>
      </w:r>
    </w:p>
    <w:p w14:paraId="3A554DEA" w14:textId="77777777" w:rsidR="0080326B" w:rsidRDefault="00FA401D">
      <w:pPr>
        <w:spacing w:before="40" w:after="40"/>
      </w:pPr>
      <w:r>
        <w:rPr>
          <w:lang w:val="en-US"/>
        </w:rPr>
        <w:t>negative cache key</w:t>
      </w:r>
    </w:p>
    <w:p w14:paraId="759ADB61" w14:textId="77777777" w:rsidR="0080326B" w:rsidRDefault="00FA401D">
      <w:pPr>
        <w:ind w:left="720" w:hanging="360"/>
      </w:pPr>
      <w:r>
        <w:rPr>
          <w:lang w:val="en-US"/>
        </w:rPr>
        <w:t>[ ] Empty search result cache</w:t>
      </w:r>
    </w:p>
    <w:p w14:paraId="50DEFC1E" w14:textId="77777777" w:rsidR="0080326B" w:rsidRDefault="00FA401D">
      <w:pPr>
        <w:spacing w:before="40" w:after="40"/>
      </w:pPr>
      <w:r>
        <w:rPr>
          <w:lang w:val="en-US"/>
        </w:rPr>
        <w:t>invalidated on index update</w:t>
      </w:r>
    </w:p>
    <w:p w14:paraId="157AE9B0" w14:textId="77777777" w:rsidR="0080326B" w:rsidRDefault="00FA401D">
      <w:pPr>
        <w:spacing w:before="40" w:after="40"/>
      </w:pPr>
      <w:r>
        <w:rPr>
          <w:lang w:val="en-US"/>
        </w:rPr>
        <w:t>HIGH-CARDINALITY PROTECTION</w:t>
      </w:r>
    </w:p>
    <w:p w14:paraId="2763AFCC" w14:textId="77777777" w:rsidR="0080326B" w:rsidRDefault="00FA401D">
      <w:pPr>
        <w:ind w:left="720" w:hanging="360"/>
      </w:pPr>
      <w:r>
        <w:rPr>
          <w:lang w:val="en-US"/>
        </w:rPr>
        <w:t>[ ] Query param normalization</w:t>
      </w:r>
    </w:p>
    <w:p w14:paraId="365BFB0E" w14:textId="77777777" w:rsidR="0080326B" w:rsidRDefault="00FA401D">
      <w:pPr>
        <w:spacing w:before="40" w:after="40"/>
      </w:pPr>
      <w:r>
        <w:rPr>
          <w:lang w:val="en-US"/>
        </w:rPr>
        <w:t>enforced before key generation</w:t>
      </w:r>
    </w:p>
    <w:p w14:paraId="01BB08AE" w14:textId="77777777" w:rsidR="0080326B" w:rsidRDefault="00FA401D">
      <w:pPr>
        <w:ind w:left="720" w:hanging="360"/>
      </w:pPr>
      <w:r>
        <w:rPr>
          <w:lang w:val="en-US"/>
        </w:rPr>
        <w:t>[ ] Unknown params stripped</w:t>
      </w:r>
    </w:p>
    <w:p w14:paraId="7F489E59" w14:textId="77777777" w:rsidR="0080326B" w:rsidRDefault="00FA401D">
      <w:pPr>
        <w:spacing w:before="40" w:after="40"/>
      </w:pPr>
      <w:r>
        <w:rPr>
          <w:lang w:val="en-US"/>
        </w:rPr>
        <w:t>from cache key</w:t>
      </w:r>
    </w:p>
    <w:p w14:paraId="1FEFC3CF" w14:textId="77777777" w:rsidR="0080326B" w:rsidRDefault="00FA401D">
      <w:pPr>
        <w:ind w:left="720" w:hanging="360"/>
      </w:pPr>
      <w:r>
        <w:rPr>
          <w:lang w:val="en-US"/>
        </w:rPr>
        <w:t>[ ] Max unique keys per endpoint</w:t>
      </w:r>
    </w:p>
    <w:p w14:paraId="4C378FF9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0A9B3101" w14:textId="77777777" w:rsidR="0080326B" w:rsidRDefault="00FA401D">
      <w:pPr>
        <w:ind w:left="720" w:hanging="360"/>
      </w:pPr>
      <w:r>
        <w:rPr>
          <w:lang w:val="en-US"/>
        </w:rPr>
        <w:t>[ ] High-cardinality key guard</w:t>
      </w:r>
    </w:p>
    <w:p w14:paraId="7EB3BC44" w14:textId="77777777" w:rsidR="0080326B" w:rsidRDefault="00FA401D">
      <w:pPr>
        <w:spacing w:before="40" w:after="40"/>
      </w:pPr>
      <w:r>
        <w:rPr>
          <w:lang w:val="en-US"/>
        </w:rPr>
        <w:t>enabled</w:t>
      </w:r>
    </w:p>
    <w:p w14:paraId="504A72CA" w14:textId="77777777" w:rsidR="0080326B" w:rsidRDefault="00FA401D">
      <w:pPr>
        <w:ind w:left="720" w:hanging="360"/>
      </w:pPr>
      <w:r>
        <w:rPr>
          <w:lang w:val="en-US"/>
        </w:rPr>
        <w:t>[ ] Cache write rate limiting</w:t>
      </w:r>
    </w:p>
    <w:p w14:paraId="53229369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707E0FCA" w14:textId="77777777" w:rsidR="0080326B" w:rsidRDefault="00FA401D">
      <w:pPr>
        <w:ind w:left="720" w:hanging="360"/>
      </w:pPr>
      <w:r>
        <w:rPr>
          <w:lang w:val="en-US"/>
        </w:rPr>
        <w:t>[ ] Aligns Section 16 abuse</w:t>
      </w:r>
    </w:p>
    <w:p w14:paraId="2F30A0C2" w14:textId="77777777" w:rsidR="0080326B" w:rsidRDefault="00FA401D">
      <w:pPr>
        <w:spacing w:before="40" w:after="40"/>
      </w:pPr>
      <w:r>
        <w:rPr>
          <w:lang w:val="en-US"/>
        </w:rPr>
        <w:t>protection</w:t>
      </w:r>
    </w:p>
    <w:p w14:paraId="77940D5D" w14:textId="77777777" w:rsidR="0080326B" w:rsidRDefault="00FA401D">
      <w:pPr>
        <w:spacing w:before="40" w:after="40"/>
      </w:pPr>
      <w:r>
        <w:rPr>
          <w:lang w:val="en-US"/>
        </w:rPr>
        <w:t>IDEMPOTENCY CACHE</w:t>
      </w:r>
    </w:p>
    <w:p w14:paraId="05D18F4A" w14:textId="77777777" w:rsidR="0080326B" w:rsidRDefault="00FA401D">
      <w:pPr>
        <w:ind w:left="720" w:hanging="360"/>
      </w:pPr>
      <w:r>
        <w:rPr>
          <w:lang w:val="en-US"/>
        </w:rPr>
        <w:t>[ ] Idempotency caching declared</w:t>
      </w:r>
    </w:p>
    <w:p w14:paraId="5372CFF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6A02405" w14:textId="77777777" w:rsidR="0080326B" w:rsidRDefault="00FA401D">
      <w:pPr>
        <w:ind w:left="720" w:hanging="360"/>
      </w:pPr>
      <w:r>
        <w:rPr>
          <w:lang w:val="en-US"/>
        </w:rPr>
        <w:t>[ ] If yes: tenant_id in key</w:t>
      </w:r>
    </w:p>
    <w:p w14:paraId="7892BAFD" w14:textId="77777777" w:rsidR="0080326B" w:rsidRDefault="00FA401D">
      <w:pPr>
        <w:ind w:left="720" w:hanging="360"/>
      </w:pPr>
      <w:r>
        <w:rPr>
          <w:lang w:val="en-US"/>
        </w:rPr>
        <w:t>[ ] If yes: TTL ≤ idempotency</w:t>
      </w:r>
    </w:p>
    <w:p w14:paraId="301C80C2" w14:textId="77777777" w:rsidR="0080326B" w:rsidRDefault="00FA401D">
      <w:pPr>
        <w:spacing w:before="40" w:after="40"/>
      </w:pPr>
      <w:r>
        <w:rPr>
          <w:lang w:val="en-US"/>
        </w:rPr>
        <w:t>window</w:t>
      </w:r>
    </w:p>
    <w:p w14:paraId="50846E43" w14:textId="77777777" w:rsidR="0080326B" w:rsidRDefault="00FA401D">
      <w:pPr>
        <w:ind w:left="720" w:hanging="360"/>
      </w:pPr>
      <w:r>
        <w:rPr>
          <w:lang w:val="en-US"/>
        </w:rPr>
        <w:t>[ ] If yes: namespace isolated</w:t>
      </w:r>
    </w:p>
    <w:p w14:paraId="0386EDBD" w14:textId="77777777" w:rsidR="0080326B" w:rsidRDefault="00FA401D">
      <w:pPr>
        <w:ind w:left="720" w:hanging="360"/>
      </w:pPr>
      <w:r>
        <w:rPr>
          <w:lang w:val="en-US"/>
        </w:rPr>
        <w:t>[ ] If yes: PII encrypted</w:t>
      </w:r>
    </w:p>
    <w:p w14:paraId="6A5B26A0" w14:textId="77777777" w:rsidR="0080326B" w:rsidRDefault="00FA401D">
      <w:pPr>
        <w:ind w:left="720" w:hanging="360"/>
      </w:pPr>
      <w:r>
        <w:rPr>
          <w:lang w:val="en-US"/>
        </w:rPr>
        <w:t>[ ] Cross-tenant reuse blocked</w:t>
      </w:r>
    </w:p>
    <w:p w14:paraId="45E5C674" w14:textId="77777777" w:rsidR="0080326B" w:rsidRDefault="00FA401D">
      <w:pPr>
        <w:spacing w:before="40" w:after="40"/>
      </w:pPr>
      <w:r>
        <w:rPr>
          <w:lang w:val="en-US"/>
        </w:rPr>
        <w:t>SECURITY + PRIVACY</w:t>
      </w:r>
    </w:p>
    <w:p w14:paraId="1AFB336C" w14:textId="77777777" w:rsidR="0080326B" w:rsidRDefault="00FA401D">
      <w:pPr>
        <w:ind w:left="720" w:hanging="360"/>
      </w:pPr>
      <w:r>
        <w:rPr>
          <w:lang w:val="en-US"/>
        </w:rPr>
        <w:t>[ ] Tier 3/4 PII not in</w:t>
      </w:r>
    </w:p>
    <w:p w14:paraId="31F08390" w14:textId="77777777" w:rsidR="0080326B" w:rsidRDefault="00FA401D">
      <w:pPr>
        <w:spacing w:before="40" w:after="40"/>
      </w:pPr>
      <w:r>
        <w:rPr>
          <w:lang w:val="en-US"/>
        </w:rPr>
        <w:t>shared cache</w:t>
      </w:r>
    </w:p>
    <w:p w14:paraId="72F3F02B" w14:textId="77777777" w:rsidR="0080326B" w:rsidRDefault="00FA401D">
      <w:pPr>
        <w:ind w:left="720" w:hanging="360"/>
      </w:pPr>
      <w:r>
        <w:rPr>
          <w:lang w:val="en-US"/>
        </w:rPr>
        <w:t>[ ] PHI / PCI not in cache</w:t>
      </w:r>
    </w:p>
    <w:p w14:paraId="13519F0E" w14:textId="77777777" w:rsidR="0080326B" w:rsidRDefault="00FA401D">
      <w:pPr>
        <w:spacing w:before="40" w:after="40"/>
      </w:pPr>
      <w:r>
        <w:rPr>
          <w:lang w:val="en-US"/>
        </w:rPr>
        <w:t>(or encrypted + isolated)</w:t>
      </w:r>
    </w:p>
    <w:p w14:paraId="3D4F9242" w14:textId="77777777" w:rsidR="0080326B" w:rsidRDefault="00FA401D">
      <w:pPr>
        <w:ind w:left="720" w:hanging="360"/>
      </w:pPr>
      <w:r>
        <w:rPr>
          <w:lang w:val="en-US"/>
        </w:rPr>
        <w:t>[ ] Cross-tenant cache isolation</w:t>
      </w:r>
    </w:p>
    <w:p w14:paraId="30AAD454" w14:textId="77777777" w:rsidR="0080326B" w:rsidRDefault="00FA401D">
      <w:pPr>
        <w:ind w:left="720" w:hanging="360"/>
      </w:pPr>
      <w:r>
        <w:rPr>
          <w:lang w:val="en-US"/>
        </w:rPr>
        <w:t>[ ] Auth cache access restricted</w:t>
      </w:r>
    </w:p>
    <w:p w14:paraId="24A07901" w14:textId="77777777" w:rsidR="0080326B" w:rsidRDefault="00FA401D">
      <w:pPr>
        <w:ind w:left="720" w:hanging="360"/>
      </w:pPr>
      <w:r>
        <w:rPr>
          <w:lang w:val="en-US"/>
        </w:rPr>
        <w:t>[ ] Cache poisoning prevented</w:t>
      </w:r>
    </w:p>
    <w:p w14:paraId="3B4ED0B6" w14:textId="77777777" w:rsidR="0080326B" w:rsidRDefault="00FA401D">
      <w:pPr>
        <w:ind w:left="720" w:hanging="360"/>
      </w:pPr>
      <w:r>
        <w:rPr>
          <w:lang w:val="en-US"/>
        </w:rPr>
        <w:t>[ ] Cache-Control: private on</w:t>
      </w:r>
    </w:p>
    <w:p w14:paraId="59A9BC8B" w14:textId="77777777" w:rsidR="0080326B" w:rsidRDefault="00FA401D">
      <w:pPr>
        <w:spacing w:before="40" w:after="40"/>
      </w:pPr>
      <w:r>
        <w:rPr>
          <w:lang w:val="en-US"/>
        </w:rPr>
        <w:t>authenticated responses</w:t>
      </w:r>
    </w:p>
    <w:p w14:paraId="5FB305F3" w14:textId="77777777" w:rsidR="0080326B" w:rsidRDefault="00FA401D">
      <w:pPr>
        <w:ind w:left="720" w:hanging="360"/>
      </w:pPr>
      <w:r>
        <w:rPr>
          <w:lang w:val="en-US"/>
        </w:rPr>
        <w:t>[ ] Cache-Control: no-store on</w:t>
      </w:r>
    </w:p>
    <w:p w14:paraId="71F812DE" w14:textId="77777777" w:rsidR="0080326B" w:rsidRDefault="00FA401D">
      <w:pPr>
        <w:spacing w:before="40" w:after="40"/>
      </w:pPr>
      <w:r>
        <w:rPr>
          <w:lang w:val="en-US"/>
        </w:rPr>
        <w:t>sensitive responses</w:t>
      </w:r>
    </w:p>
    <w:p w14:paraId="54F8B573" w14:textId="77777777" w:rsidR="0080326B" w:rsidRDefault="00FA401D">
      <w:pPr>
        <w:ind w:left="720" w:hanging="360"/>
      </w:pPr>
      <w:r>
        <w:rPr>
          <w:lang w:val="en-US"/>
        </w:rPr>
        <w:t>[ ] Vary header declared</w:t>
      </w:r>
    </w:p>
    <w:p w14:paraId="6455DEB5" w14:textId="77777777" w:rsidR="0080326B" w:rsidRDefault="00FA401D">
      <w:pPr>
        <w:ind w:left="720" w:hanging="360"/>
      </w:pPr>
      <w:r>
        <w:rPr>
          <w:lang w:val="en-US"/>
        </w:rPr>
        <w:t>[ ] Cache hit rate limit</w:t>
      </w:r>
    </w:p>
    <w:p w14:paraId="4D4DAF1A" w14:textId="77777777" w:rsidR="0080326B" w:rsidRDefault="00FA401D">
      <w:pPr>
        <w:spacing w:before="40" w:after="40"/>
      </w:pPr>
      <w:r>
        <w:rPr>
          <w:lang w:val="en-US"/>
        </w:rPr>
        <w:t>alignment declared</w:t>
      </w:r>
    </w:p>
    <w:p w14:paraId="3843611F" w14:textId="77777777" w:rsidR="0080326B" w:rsidRDefault="00FA401D">
      <w:pPr>
        <w:spacing w:before="40" w:after="40"/>
      </w:pPr>
      <w:r>
        <w:rPr>
          <w:lang w:val="en-US"/>
        </w:rPr>
        <w:t>CDN</w:t>
      </w:r>
    </w:p>
    <w:p w14:paraId="0BF1B297" w14:textId="77777777" w:rsidR="0080326B" w:rsidRDefault="00FA401D">
      <w:pPr>
        <w:ind w:left="720" w:hanging="360"/>
      </w:pPr>
      <w:r>
        <w:rPr>
          <w:lang w:val="en-US"/>
        </w:rPr>
        <w:t>[ ] Authenticated responses</w:t>
      </w:r>
    </w:p>
    <w:p w14:paraId="525CF38A" w14:textId="77777777" w:rsidR="0080326B" w:rsidRDefault="00FA401D">
      <w:pPr>
        <w:spacing w:before="40" w:after="40"/>
      </w:pPr>
      <w:r>
        <w:rPr>
          <w:lang w:val="en-US"/>
        </w:rPr>
        <w:t>not cached at CDN</w:t>
      </w:r>
    </w:p>
    <w:p w14:paraId="52F7E72C" w14:textId="77777777" w:rsidR="0080326B" w:rsidRDefault="00FA401D">
      <w:pPr>
        <w:ind w:left="720" w:hanging="360"/>
      </w:pPr>
      <w:r>
        <w:rPr>
          <w:lang w:val="en-US"/>
        </w:rPr>
        <w:t>[ ] Role-variant responses</w:t>
      </w:r>
    </w:p>
    <w:p w14:paraId="0B6C6E5C" w14:textId="77777777" w:rsidR="0080326B" w:rsidRDefault="00FA401D">
      <w:pPr>
        <w:spacing w:before="40" w:after="40"/>
      </w:pPr>
      <w:r>
        <w:rPr>
          <w:lang w:val="en-US"/>
        </w:rPr>
        <w:t>not cached at CDN unless</w:t>
      </w:r>
    </w:p>
    <w:p w14:paraId="59D27E10" w14:textId="77777777" w:rsidR="0080326B" w:rsidRDefault="00FA401D">
      <w:pPr>
        <w:spacing w:before="40" w:after="40"/>
      </w:pPr>
      <w:r>
        <w:rPr>
          <w:lang w:val="en-US"/>
        </w:rPr>
        <w:t>role in key</w:t>
      </w:r>
    </w:p>
    <w:p w14:paraId="7B3AFFF4" w14:textId="77777777" w:rsidR="0080326B" w:rsidRDefault="00FA401D">
      <w:pPr>
        <w:ind w:left="720" w:hanging="360"/>
      </w:pPr>
      <w:r>
        <w:rPr>
          <w:lang w:val="en-US"/>
        </w:rPr>
        <w:t>[ ] CDN purge capability</w:t>
      </w:r>
    </w:p>
    <w:p w14:paraId="217A332C" w14:textId="77777777" w:rsidR="0080326B" w:rsidRDefault="00FA401D">
      <w:pPr>
        <w:ind w:left="720" w:hanging="360"/>
      </w:pPr>
      <w:r>
        <w:rPr>
          <w:lang w:val="en-US"/>
        </w:rPr>
        <w:t>[ ] CDN region aligns</w:t>
      </w:r>
    </w:p>
    <w:p w14:paraId="6809D874" w14:textId="77777777" w:rsidR="0080326B" w:rsidRDefault="00FA401D">
      <w:pPr>
        <w:spacing w:before="40" w:after="40"/>
      </w:pPr>
      <w:r>
        <w:rPr>
          <w:lang w:val="en-US"/>
        </w:rPr>
        <w:t>Section 19 residency</w:t>
      </w:r>
    </w:p>
    <w:p w14:paraId="5CC1C031" w14:textId="77777777" w:rsidR="0080326B" w:rsidRDefault="00FA401D">
      <w:pPr>
        <w:ind w:left="720" w:hanging="360"/>
      </w:pPr>
      <w:r>
        <w:rPr>
          <w:lang w:val="en-US"/>
        </w:rPr>
        <w:lastRenderedPageBreak/>
        <w:t>[ ] Origin cache headers respected</w:t>
      </w:r>
    </w:p>
    <w:p w14:paraId="0FF700C7" w14:textId="77777777" w:rsidR="0080326B" w:rsidRDefault="00FA401D">
      <w:pPr>
        <w:spacing w:before="40" w:after="40"/>
      </w:pPr>
      <w:r>
        <w:rPr>
          <w:lang w:val="en-US"/>
        </w:rPr>
        <w:t>CLIENT</w:t>
      </w:r>
    </w:p>
    <w:p w14:paraId="11E59821" w14:textId="77777777" w:rsidR="0080326B" w:rsidRDefault="00FA401D">
      <w:pPr>
        <w:ind w:left="720" w:hanging="360"/>
      </w:pPr>
      <w:r>
        <w:rPr>
          <w:lang w:val="en-US"/>
        </w:rPr>
        <w:t>[ ] Sensitive data no-store</w:t>
      </w:r>
    </w:p>
    <w:p w14:paraId="3009E88E" w14:textId="77777777" w:rsidR="0080326B" w:rsidRDefault="00FA401D">
      <w:pPr>
        <w:ind w:left="720" w:hanging="360"/>
      </w:pPr>
      <w:r>
        <w:rPr>
          <w:lang w:val="en-US"/>
        </w:rPr>
        <w:t>[ ] Mobile cache cleared on logout</w:t>
      </w:r>
    </w:p>
    <w:p w14:paraId="072B5CC4" w14:textId="77777777" w:rsidR="0080326B" w:rsidRDefault="00FA401D">
      <w:pPr>
        <w:ind w:left="720" w:hanging="360"/>
      </w:pPr>
      <w:r>
        <w:rPr>
          <w:lang w:val="en-US"/>
        </w:rPr>
        <w:t>[ ] Mobile cache cleared on</w:t>
      </w:r>
    </w:p>
    <w:p w14:paraId="25928221" w14:textId="77777777" w:rsidR="0080326B" w:rsidRDefault="00FA401D">
      <w:pPr>
        <w:spacing w:before="40" w:after="40"/>
      </w:pPr>
      <w:r>
        <w:rPr>
          <w:lang w:val="en-US"/>
        </w:rPr>
        <w:t>account deletion</w:t>
      </w:r>
    </w:p>
    <w:p w14:paraId="0096E4F0" w14:textId="77777777" w:rsidR="0080326B" w:rsidRDefault="00FA401D">
      <w:pPr>
        <w:ind w:left="720" w:hanging="360"/>
      </w:pPr>
      <w:r>
        <w:rPr>
          <w:lang w:val="en-US"/>
        </w:rPr>
        <w:t>[ ] Service worker excludes</w:t>
      </w:r>
    </w:p>
    <w:p w14:paraId="37D98076" w14:textId="77777777" w:rsidR="0080326B" w:rsidRDefault="00FA401D">
      <w:pPr>
        <w:spacing w:before="40" w:after="40"/>
      </w:pPr>
      <w:r>
        <w:rPr>
          <w:lang w:val="en-US"/>
        </w:rPr>
        <w:t>auth routes</w:t>
      </w:r>
    </w:p>
    <w:p w14:paraId="2E220E54" w14:textId="77777777" w:rsidR="0080326B" w:rsidRDefault="00FA401D">
      <w:pPr>
        <w:spacing w:before="40" w:after="40"/>
      </w:pPr>
      <w:r>
        <w:rPr>
          <w:lang w:val="en-US"/>
        </w:rPr>
        <w:t>DISTRIBUTED CACHE</w:t>
      </w:r>
    </w:p>
    <w:p w14:paraId="6B8C7B30" w14:textId="77777777" w:rsidR="0080326B" w:rsidRDefault="00FA401D">
      <w:pPr>
        <w:ind w:left="720" w:hanging="360"/>
      </w:pPr>
      <w:r>
        <w:rPr>
          <w:lang w:val="en-US"/>
        </w:rPr>
        <w:t>[ ] Cluster quorum enforced</w:t>
      </w:r>
    </w:p>
    <w:p w14:paraId="075ED601" w14:textId="77777777" w:rsidR="0080326B" w:rsidRDefault="00FA401D">
      <w:pPr>
        <w:ind w:left="720" w:hanging="360"/>
      </w:pPr>
      <w:r>
        <w:rPr>
          <w:lang w:val="en-US"/>
        </w:rPr>
        <w:t>[ ] Writes blocked without quorum</w:t>
      </w:r>
    </w:p>
    <w:p w14:paraId="5C4497B0" w14:textId="77777777" w:rsidR="0080326B" w:rsidRDefault="00FA401D">
      <w:pPr>
        <w:ind w:left="720" w:hanging="360"/>
      </w:pPr>
      <w:r>
        <w:rPr>
          <w:lang w:val="en-US"/>
        </w:rPr>
        <w:t>[ ] Replication lag declared</w:t>
      </w:r>
    </w:p>
    <w:p w14:paraId="4E7C2509" w14:textId="77777777" w:rsidR="0080326B" w:rsidRDefault="00FA401D">
      <w:pPr>
        <w:ind w:left="720" w:hanging="360"/>
      </w:pPr>
      <w:r>
        <w:rPr>
          <w:lang w:val="en-US"/>
        </w:rPr>
        <w:t>[ ] Persistence declared</w:t>
      </w:r>
    </w:p>
    <w:p w14:paraId="0BA5ABE8" w14:textId="77777777" w:rsidR="0080326B" w:rsidRDefault="00FA401D">
      <w:pPr>
        <w:ind w:left="720" w:hanging="360"/>
      </w:pPr>
      <w:r>
        <w:rPr>
          <w:lang w:val="en-US"/>
        </w:rPr>
        <w:t>[ ] Failover SLA declared</w:t>
      </w:r>
    </w:p>
    <w:p w14:paraId="6DC08A64" w14:textId="77777777" w:rsidR="0080326B" w:rsidRDefault="00FA401D">
      <w:pPr>
        <w:spacing w:before="40" w:after="40"/>
      </w:pPr>
      <w:r>
        <w:rPr>
          <w:lang w:val="en-US"/>
        </w:rPr>
        <w:t>ASYNC JOBS</w:t>
      </w:r>
    </w:p>
    <w:p w14:paraId="0E8A177E" w14:textId="77777777" w:rsidR="0080326B" w:rsidRDefault="00FA401D">
      <w:pPr>
        <w:ind w:left="720" w:hanging="360"/>
      </w:pPr>
      <w:r>
        <w:rPr>
          <w:lang w:val="en-US"/>
        </w:rPr>
        <w:t>[ ] Critical async ops bypass cache</w:t>
      </w:r>
    </w:p>
    <w:p w14:paraId="62B3E54F" w14:textId="77777777" w:rsidR="0080326B" w:rsidRDefault="00FA401D">
      <w:pPr>
        <w:ind w:left="720" w:hanging="360"/>
      </w:pPr>
      <w:r>
        <w:rPr>
          <w:lang w:val="en-US"/>
        </w:rPr>
        <w:t>[ ] Read from source of truth</w:t>
      </w:r>
    </w:p>
    <w:p w14:paraId="2A70EBCE" w14:textId="77777777" w:rsidR="0080326B" w:rsidRDefault="00FA401D">
      <w:pPr>
        <w:ind w:left="720" w:hanging="360"/>
      </w:pPr>
      <w:r>
        <w:rPr>
          <w:lang w:val="en-US"/>
        </w:rPr>
        <w:t>[ ] Staleness tolerance declared</w:t>
      </w:r>
    </w:p>
    <w:p w14:paraId="49130B16" w14:textId="77777777" w:rsidR="0080326B" w:rsidRDefault="00FA401D">
      <w:pPr>
        <w:spacing w:before="40" w:after="40"/>
      </w:pPr>
      <w:r>
        <w:rPr>
          <w:lang w:val="en-US"/>
        </w:rPr>
        <w:t>if cache used in async</w:t>
      </w:r>
    </w:p>
    <w:p w14:paraId="7A9D2F3E" w14:textId="77777777" w:rsidR="0080326B" w:rsidRDefault="00FA401D">
      <w:pPr>
        <w:spacing w:before="40" w:after="40"/>
      </w:pPr>
      <w:r>
        <w:rPr>
          <w:lang w:val="en-US"/>
        </w:rPr>
        <w:t>PERFORMANCE</w:t>
      </w:r>
    </w:p>
    <w:p w14:paraId="7B2A5F12" w14:textId="77777777" w:rsidR="0080326B" w:rsidRDefault="00FA401D">
      <w:pPr>
        <w:ind w:left="720" w:hanging="360"/>
      </w:pPr>
      <w:r>
        <w:rPr>
          <w:lang w:val="en-US"/>
        </w:rPr>
        <w:t>[ ] Stampede prevention declared</w:t>
      </w:r>
    </w:p>
    <w:p w14:paraId="238E37FE" w14:textId="77777777" w:rsidR="0080326B" w:rsidRDefault="00FA401D">
      <w:pPr>
        <w:ind w:left="720" w:hanging="360"/>
      </w:pPr>
      <w:r>
        <w:rPr>
          <w:lang w:val="en-US"/>
        </w:rPr>
        <w:t>[ ] Cache warming declared</w:t>
      </w:r>
    </w:p>
    <w:p w14:paraId="2206C7E5" w14:textId="77777777" w:rsidR="0080326B" w:rsidRDefault="00FA401D">
      <w:pPr>
        <w:ind w:left="720" w:hanging="360"/>
      </w:pPr>
      <w:r>
        <w:rPr>
          <w:lang w:val="en-US"/>
        </w:rPr>
        <w:t>[ ] Hot key mitigation declared</w:t>
      </w:r>
    </w:p>
    <w:p w14:paraId="792F4DA4" w14:textId="77777777" w:rsidR="0080326B" w:rsidRDefault="00FA401D">
      <w:pPr>
        <w:ind w:left="720" w:hanging="360"/>
      </w:pPr>
      <w:r>
        <w:rPr>
          <w:lang w:val="en-US"/>
        </w:rPr>
        <w:t>[ ] Eviction policy declared per</w:t>
      </w:r>
    </w:p>
    <w:p w14:paraId="26C28849" w14:textId="77777777" w:rsidR="0080326B" w:rsidRDefault="00FA401D">
      <w:pPr>
        <w:spacing w:before="40" w:after="40"/>
      </w:pPr>
      <w:r>
        <w:rPr>
          <w:lang w:val="en-US"/>
        </w:rPr>
        <w:t>tier</w:t>
      </w:r>
    </w:p>
    <w:p w14:paraId="0FF32E2A" w14:textId="77777777" w:rsidR="0080326B" w:rsidRDefault="00FA401D">
      <w:pPr>
        <w:spacing w:before="40" w:after="40"/>
      </w:pPr>
      <w:r>
        <w:rPr>
          <w:lang w:val="en-US"/>
        </w:rPr>
        <w:t>FAILURE</w:t>
      </w:r>
    </w:p>
    <w:p w14:paraId="7F3ECC55" w14:textId="77777777" w:rsidR="0080326B" w:rsidRDefault="00FA401D">
      <w:pPr>
        <w:ind w:left="720" w:hanging="360"/>
      </w:pPr>
      <w:r>
        <w:rPr>
          <w:lang w:val="en-US"/>
        </w:rPr>
        <w:t>[ ] App works without cache</w:t>
      </w:r>
    </w:p>
    <w:p w14:paraId="2731D93C" w14:textId="77777777" w:rsidR="0080326B" w:rsidRDefault="00FA401D">
      <w:pPr>
        <w:ind w:left="720" w:hanging="360"/>
      </w:pPr>
      <w:r>
        <w:rPr>
          <w:lang w:val="en-US"/>
        </w:rPr>
        <w:t>[ ] Auth cache fails CLOSED</w:t>
      </w:r>
    </w:p>
    <w:p w14:paraId="3E678C1E" w14:textId="77777777" w:rsidR="0080326B" w:rsidRDefault="00FA401D">
      <w:pPr>
        <w:ind w:left="720" w:hanging="360"/>
      </w:pPr>
      <w:r>
        <w:rPr>
          <w:lang w:val="en-US"/>
        </w:rPr>
        <w:t>[ ] DB fallback on miss</w:t>
      </w:r>
    </w:p>
    <w:p w14:paraId="25773304" w14:textId="77777777" w:rsidR="0080326B" w:rsidRDefault="00FA401D">
      <w:pPr>
        <w:ind w:left="720" w:hanging="360"/>
      </w:pPr>
      <w:r>
        <w:rPr>
          <w:lang w:val="en-US"/>
        </w:rPr>
        <w:t>[ ] Write-behind durability</w:t>
      </w:r>
    </w:p>
    <w:p w14:paraId="68ECEB4E" w14:textId="77777777" w:rsidR="0080326B" w:rsidRDefault="00FA401D">
      <w:pPr>
        <w:spacing w:before="40" w:after="40"/>
      </w:pPr>
      <w:r>
        <w:rPr>
          <w:lang w:val="en-US"/>
        </w:rPr>
        <w:t>declared (if used)</w:t>
      </w:r>
    </w:p>
    <w:p w14:paraId="640BFAC8" w14:textId="77777777" w:rsidR="0080326B" w:rsidRDefault="00FA401D">
      <w:pPr>
        <w:spacing w:before="40" w:after="40"/>
      </w:pPr>
      <w:r>
        <w:rPr>
          <w:lang w:val="en-US"/>
        </w:rPr>
        <w:t>OBSERVABILITY</w:t>
      </w:r>
    </w:p>
    <w:p w14:paraId="3AA0B6A1" w14:textId="77777777" w:rsidR="0080326B" w:rsidRDefault="00FA401D">
      <w:pPr>
        <w:ind w:left="720" w:hanging="360"/>
      </w:pPr>
      <w:r>
        <w:rPr>
          <w:lang w:val="en-US"/>
        </w:rPr>
        <w:t>[ ] All metrics declared</w:t>
      </w:r>
    </w:p>
    <w:p w14:paraId="428B0E83" w14:textId="77777777" w:rsidR="0080326B" w:rsidRDefault="00FA401D">
      <w:pPr>
        <w:ind w:left="720" w:hanging="360"/>
      </w:pPr>
      <w:r>
        <w:rPr>
          <w:lang w:val="en-US"/>
        </w:rPr>
        <w:t>[ ] All thresholds numeric</w:t>
      </w:r>
    </w:p>
    <w:p w14:paraId="6BB89120" w14:textId="77777777" w:rsidR="0080326B" w:rsidRDefault="00FA401D">
      <w:pPr>
        <w:ind w:left="720" w:hanging="360"/>
      </w:pPr>
      <w:r>
        <w:rPr>
          <w:lang w:val="en-US"/>
        </w:rPr>
        <w:t>[ ] Critical tier eviction = 0</w:t>
      </w:r>
    </w:p>
    <w:p w14:paraId="22A47B27" w14:textId="77777777" w:rsidR="0080326B" w:rsidRDefault="00FA401D">
      <w:pPr>
        <w:spacing w:before="40" w:after="40"/>
      </w:pPr>
      <w:r>
        <w:rPr>
          <w:lang w:val="en-US"/>
        </w:rPr>
        <w:t>threshold enforced</w:t>
      </w:r>
    </w:p>
    <w:p w14:paraId="1B154AD5" w14:textId="77777777" w:rsidR="0080326B" w:rsidRDefault="00FA401D">
      <w:pPr>
        <w:ind w:left="720" w:hanging="360"/>
      </w:pPr>
      <w:r>
        <w:rPr>
          <w:lang w:val="en-US"/>
        </w:rPr>
        <w:t>[ ] Aligns Section 27</w:t>
      </w:r>
    </w:p>
    <w:p w14:paraId="1AE481AE" w14:textId="77777777" w:rsidR="0080326B" w:rsidRDefault="00FA401D">
      <w:pPr>
        <w:spacing w:before="40" w:after="40"/>
      </w:pPr>
      <w:r>
        <w:rPr>
          <w:lang w:val="en-US"/>
        </w:rPr>
        <w:t>FAILURE MODES --- define behavior for:</w:t>
      </w:r>
    </w:p>
    <w:p w14:paraId="4B4FC1CF" w14:textId="77777777" w:rsidR="0080326B" w:rsidRDefault="00FA401D">
      <w:pPr>
        <w:ind w:left="720" w:hanging="360"/>
      </w:pPr>
      <w:r>
        <w:rPr>
          <w:lang w:val="en-US"/>
        </w:rPr>
        <w:t>• Eventual consistency used</w:t>
      </w:r>
    </w:p>
    <w:p w14:paraId="4DCAF49F" w14:textId="77777777" w:rsidR="0080326B" w:rsidRDefault="00FA401D">
      <w:pPr>
        <w:spacing w:before="40" w:after="40"/>
      </w:pPr>
      <w:r>
        <w:rPr>
          <w:lang w:val="en-US"/>
        </w:rPr>
        <w:t>where strong required</w:t>
      </w:r>
    </w:p>
    <w:p w14:paraId="7E174A1B" w14:textId="77777777" w:rsidR="0080326B" w:rsidRDefault="00FA401D">
      <w:pPr>
        <w:spacing w:before="40" w:after="40"/>
      </w:pPr>
      <w:r>
        <w:rPr>
          <w:lang w:val="en-US"/>
        </w:rPr>
        <w:t>(stale permission read)</w:t>
      </w:r>
    </w:p>
    <w:p w14:paraId="5E82DF8C" w14:textId="77777777" w:rsidR="0080326B" w:rsidRDefault="00FA401D">
      <w:pPr>
        <w:ind w:left="720" w:hanging="360"/>
      </w:pPr>
      <w:r>
        <w:rPr>
          <w:lang w:val="en-US"/>
        </w:rPr>
        <w:t>• RYOW not guaranteed on</w:t>
      </w:r>
    </w:p>
    <w:p w14:paraId="5DC6F3DF" w14:textId="77777777" w:rsidR="0080326B" w:rsidRDefault="00FA401D">
      <w:pPr>
        <w:spacing w:before="40" w:after="40"/>
      </w:pPr>
      <w:r>
        <w:rPr>
          <w:lang w:val="en-US"/>
        </w:rPr>
        <w:t>profile update endpoint</w:t>
      </w:r>
    </w:p>
    <w:p w14:paraId="34868F13" w14:textId="77777777" w:rsidR="0080326B" w:rsidRDefault="00FA401D">
      <w:pPr>
        <w:ind w:left="720" w:hanging="360"/>
      </w:pPr>
      <w:r>
        <w:rPr>
          <w:lang w:val="en-US"/>
        </w:rPr>
        <w:t>• Cross-region invalidation</w:t>
      </w:r>
    </w:p>
    <w:p w14:paraId="292B964F" w14:textId="77777777" w:rsidR="0080326B" w:rsidRDefault="00FA401D">
      <w:pPr>
        <w:spacing w:before="40" w:after="40"/>
      </w:pPr>
      <w:r>
        <w:rPr>
          <w:lang w:val="en-US"/>
        </w:rPr>
        <w:t>exceeds declared SLA</w:t>
      </w:r>
    </w:p>
    <w:p w14:paraId="08321657" w14:textId="77777777" w:rsidR="0080326B" w:rsidRDefault="00FA401D">
      <w:pPr>
        <w:ind w:left="720" w:hanging="360"/>
      </w:pPr>
      <w:r>
        <w:rPr>
          <w:lang w:val="en-US"/>
        </w:rPr>
        <w:t>• Critical tier memory full</w:t>
      </w:r>
    </w:p>
    <w:p w14:paraId="048FBF95" w14:textId="77777777" w:rsidR="0080326B" w:rsidRDefault="00FA401D">
      <w:pPr>
        <w:spacing w:before="40" w:after="40"/>
      </w:pPr>
      <w:r>
        <w:rPr>
          <w:lang w:val="en-US"/>
        </w:rPr>
        <w:t>triggers eviction of auth</w:t>
      </w:r>
    </w:p>
    <w:p w14:paraId="19B55E8B" w14:textId="77777777" w:rsidR="0080326B" w:rsidRDefault="00FA401D">
      <w:pPr>
        <w:spacing w:before="40" w:after="40"/>
      </w:pPr>
      <w:r>
        <w:rPr>
          <w:lang w:val="en-US"/>
        </w:rPr>
        <w:t>tokens or rate limit counters</w:t>
      </w:r>
    </w:p>
    <w:p w14:paraId="5DF8C2CD" w14:textId="77777777" w:rsidR="0080326B" w:rsidRDefault="00FA401D">
      <w:pPr>
        <w:ind w:left="720" w:hanging="360"/>
      </w:pPr>
      <w:r>
        <w:rPr>
          <w:lang w:val="en-US"/>
        </w:rPr>
        <w:t>• Search result flood evicts</w:t>
      </w:r>
    </w:p>
    <w:p w14:paraId="2B56172E" w14:textId="77777777" w:rsidR="0080326B" w:rsidRDefault="00FA401D">
      <w:pPr>
        <w:spacing w:before="40" w:after="40"/>
      </w:pPr>
      <w:r>
        <w:rPr>
          <w:lang w:val="en-US"/>
        </w:rPr>
        <w:t>critical tier keys</w:t>
      </w:r>
    </w:p>
    <w:p w14:paraId="20C3F7FC" w14:textId="77777777" w:rsidR="0080326B" w:rsidRDefault="00FA401D">
      <w:pPr>
        <w:ind w:left="720" w:hanging="360"/>
      </w:pPr>
      <w:r>
        <w:rPr>
          <w:lang w:val="en-US"/>
        </w:rPr>
        <w:t>• Bulk tier eviction bleeds</w:t>
      </w:r>
    </w:p>
    <w:p w14:paraId="190D41D6" w14:textId="77777777" w:rsidR="0080326B" w:rsidRDefault="00FA401D">
      <w:pPr>
        <w:spacing w:before="40" w:after="40"/>
      </w:pPr>
      <w:r>
        <w:rPr>
          <w:lang w:val="en-US"/>
        </w:rPr>
        <w:t>into critical tier</w:t>
      </w:r>
    </w:p>
    <w:p w14:paraId="2CA36691" w14:textId="77777777" w:rsidR="0080326B" w:rsidRDefault="00FA401D">
      <w:pPr>
        <w:spacing w:before="40" w:after="40"/>
      </w:pPr>
      <w:r>
        <w:rPr>
          <w:lang w:val="en-US"/>
        </w:rPr>
        <w:t>(shared memory pool)</w:t>
      </w:r>
    </w:p>
    <w:p w14:paraId="13A28885" w14:textId="77777777" w:rsidR="0080326B" w:rsidRDefault="00FA401D">
      <w:pPr>
        <w:ind w:left="720" w:hanging="360"/>
      </w:pPr>
      <w:r>
        <w:rPr>
          <w:lang w:val="en-US"/>
        </w:rPr>
        <w:lastRenderedPageBreak/>
        <w:t>• Redis database isolation</w:t>
      </w:r>
    </w:p>
    <w:p w14:paraId="5D5C0080" w14:textId="77777777" w:rsidR="0080326B" w:rsidRDefault="00FA401D">
      <w:pPr>
        <w:spacing w:before="40" w:after="40"/>
      </w:pPr>
      <w:r>
        <w:rPr>
          <w:lang w:val="en-US"/>
        </w:rPr>
        <w:t>mistaken for memory isolation</w:t>
      </w:r>
    </w:p>
    <w:p w14:paraId="2D8C1275" w14:textId="77777777" w:rsidR="0080326B" w:rsidRDefault="00FA401D">
      <w:pPr>
        <w:ind w:left="720" w:hanging="360"/>
      </w:pPr>
      <w:r>
        <w:rPr>
          <w:lang w:val="en-US"/>
        </w:rPr>
        <w:t>• Negative cache returns 404</w:t>
      </w:r>
    </w:p>
    <w:p w14:paraId="71ACD1D1" w14:textId="77777777" w:rsidR="0080326B" w:rsidRDefault="00FA401D">
      <w:pPr>
        <w:spacing w:before="40" w:after="40"/>
      </w:pPr>
      <w:r>
        <w:rPr>
          <w:lang w:val="en-US"/>
        </w:rPr>
        <w:t>for resource that now exists</w:t>
      </w:r>
    </w:p>
    <w:p w14:paraId="0DFA2B6D" w14:textId="77777777" w:rsidR="0080326B" w:rsidRDefault="00FA401D">
      <w:pPr>
        <w:ind w:left="720" w:hanging="360"/>
      </w:pPr>
      <w:r>
        <w:rPr>
          <w:lang w:val="en-US"/>
        </w:rPr>
        <w:t>• Negative cache not invalidated</w:t>
      </w:r>
    </w:p>
    <w:p w14:paraId="5160A8AC" w14:textId="77777777" w:rsidR="0080326B" w:rsidRDefault="00FA401D">
      <w:pPr>
        <w:spacing w:before="40" w:after="40"/>
      </w:pPr>
      <w:r>
        <w:rPr>
          <w:lang w:val="en-US"/>
        </w:rPr>
        <w:t>after permission grant</w:t>
      </w:r>
    </w:p>
    <w:p w14:paraId="0433B18B" w14:textId="77777777" w:rsidR="0080326B" w:rsidRDefault="00FA401D">
      <w:pPr>
        <w:ind w:left="720" w:hanging="360"/>
      </w:pPr>
      <w:r>
        <w:rPr>
          <w:lang w:val="en-US"/>
        </w:rPr>
        <w:t>• Auth token cache TTL exceeds</w:t>
      </w:r>
    </w:p>
    <w:p w14:paraId="4E2ED9EB" w14:textId="77777777" w:rsidR="0080326B" w:rsidRDefault="00FA401D">
      <w:pPr>
        <w:spacing w:before="40" w:after="40"/>
      </w:pPr>
      <w:r>
        <w:rPr>
          <w:lang w:val="en-US"/>
        </w:rPr>
        <w:t>revocation SLA</w:t>
      </w:r>
    </w:p>
    <w:p w14:paraId="766ADD97" w14:textId="77777777" w:rsidR="0080326B" w:rsidRDefault="00FA401D">
      <w:pPr>
        <w:ind w:left="720" w:hanging="360"/>
      </w:pPr>
      <w:r>
        <w:rPr>
          <w:lang w:val="en-US"/>
        </w:rPr>
        <w:t>• Tenant data key missing</w:t>
      </w:r>
    </w:p>
    <w:p w14:paraId="7CC3E628" w14:textId="77777777" w:rsidR="0080326B" w:rsidRDefault="00FA401D">
      <w:pPr>
        <w:spacing w:before="40" w:after="40"/>
      </w:pPr>
      <w:r>
        <w:rPr>
          <w:lang w:val="en-US"/>
        </w:rPr>
        <w:t>tenant_id</w:t>
      </w:r>
    </w:p>
    <w:p w14:paraId="026199ED" w14:textId="77777777" w:rsidR="0080326B" w:rsidRDefault="00FA401D">
      <w:pPr>
        <w:ind w:left="720" w:hanging="360"/>
      </w:pPr>
      <w:r>
        <w:rPr>
          <w:lang w:val="en-US"/>
        </w:rPr>
        <w:t>• Role affects response but</w:t>
      </w:r>
    </w:p>
    <w:p w14:paraId="755AC348" w14:textId="77777777" w:rsidR="0080326B" w:rsidRDefault="00FA401D">
      <w:pPr>
        <w:spacing w:before="40" w:after="40"/>
      </w:pPr>
      <w:r>
        <w:rPr>
          <w:lang w:val="en-US"/>
        </w:rPr>
        <w:t>role not in cache key</w:t>
      </w:r>
    </w:p>
    <w:p w14:paraId="3602851D" w14:textId="77777777" w:rsidR="0080326B" w:rsidRDefault="00FA401D">
      <w:pPr>
        <w:ind w:left="720" w:hanging="360"/>
      </w:pPr>
      <w:r>
        <w:rPr>
          <w:lang w:val="en-US"/>
        </w:rPr>
        <w:t>• Pagination params missing</w:t>
      </w:r>
    </w:p>
    <w:p w14:paraId="19B97FEE" w14:textId="77777777" w:rsidR="0080326B" w:rsidRDefault="00FA401D">
      <w:pPr>
        <w:spacing w:before="40" w:after="40"/>
      </w:pPr>
      <w:r>
        <w:rPr>
          <w:lang w:val="en-US"/>
        </w:rPr>
        <w:t>from cache key</w:t>
      </w:r>
    </w:p>
    <w:p w14:paraId="7C6D917E" w14:textId="77777777" w:rsidR="0080326B" w:rsidRDefault="00FA401D">
      <w:pPr>
        <w:ind w:left="720" w:hanging="360"/>
      </w:pPr>
      <w:r>
        <w:rPr>
          <w:lang w:val="en-US"/>
        </w:rPr>
        <w:t>• Schema version mismatch</w:t>
      </w:r>
    </w:p>
    <w:p w14:paraId="12738C48" w14:textId="77777777" w:rsidR="0080326B" w:rsidRDefault="00FA401D">
      <w:pPr>
        <w:spacing w:before="40" w:after="40"/>
      </w:pPr>
      <w:r>
        <w:rPr>
          <w:lang w:val="en-US"/>
        </w:rPr>
        <w:t>unhandled at read</w:t>
      </w:r>
    </w:p>
    <w:p w14:paraId="75D96338" w14:textId="77777777" w:rsidR="0080326B" w:rsidRDefault="00FA401D">
      <w:pPr>
        <w:ind w:left="720" w:hanging="360"/>
      </w:pPr>
      <w:r>
        <w:rPr>
          <w:lang w:val="en-US"/>
        </w:rPr>
        <w:t>• Old schema keys not purged</w:t>
      </w:r>
    </w:p>
    <w:p w14:paraId="2FC05CF9" w14:textId="77777777" w:rsidR="0080326B" w:rsidRDefault="00FA401D">
      <w:pPr>
        <w:spacing w:before="40" w:after="40"/>
      </w:pPr>
      <w:r>
        <w:rPr>
          <w:lang w:val="en-US"/>
        </w:rPr>
        <w:t>post-migration</w:t>
      </w:r>
    </w:p>
    <w:p w14:paraId="01BB793A" w14:textId="77777777" w:rsidR="0080326B" w:rsidRDefault="00FA401D">
      <w:pPr>
        <w:ind w:left="720" w:hanging="360"/>
      </w:pPr>
      <w:r>
        <w:rPr>
          <w:lang w:val="en-US"/>
        </w:rPr>
        <w:t>• PII written to shared cache</w:t>
      </w:r>
    </w:p>
    <w:p w14:paraId="10266577" w14:textId="77777777" w:rsidR="0080326B" w:rsidRDefault="00FA401D">
      <w:pPr>
        <w:ind w:left="720" w:hanging="360"/>
      </w:pPr>
      <w:r>
        <w:rPr>
          <w:lang w:val="en-US"/>
        </w:rPr>
        <w:t>• CDN caching authenticated</w:t>
      </w:r>
    </w:p>
    <w:p w14:paraId="2C0F2CF9" w14:textId="77777777" w:rsidR="0080326B" w:rsidRDefault="00FA401D">
      <w:pPr>
        <w:spacing w:before="40" w:after="40"/>
      </w:pPr>
      <w:r>
        <w:rPr>
          <w:lang w:val="en-US"/>
        </w:rPr>
        <w:t>response</w:t>
      </w:r>
    </w:p>
    <w:p w14:paraId="5D3D136A" w14:textId="77777777" w:rsidR="0080326B" w:rsidRDefault="00FA401D">
      <w:pPr>
        <w:ind w:left="720" w:hanging="360"/>
      </w:pPr>
      <w:r>
        <w:rPr>
          <w:lang w:val="en-US"/>
        </w:rPr>
        <w:t>• Service worker caching</w:t>
      </w:r>
    </w:p>
    <w:p w14:paraId="0B1EA3E0" w14:textId="77777777" w:rsidR="0080326B" w:rsidRDefault="00FA401D">
      <w:pPr>
        <w:spacing w:before="40" w:after="40"/>
      </w:pPr>
      <w:r>
        <w:rPr>
          <w:lang w:val="en-US"/>
        </w:rPr>
        <w:t>auth endpoint</w:t>
      </w:r>
    </w:p>
    <w:p w14:paraId="31817E1A" w14:textId="77777777" w:rsidR="0080326B" w:rsidRDefault="00FA401D">
      <w:pPr>
        <w:ind w:left="720" w:hanging="360"/>
      </w:pPr>
      <w:r>
        <w:rPr>
          <w:lang w:val="en-US"/>
        </w:rPr>
        <w:t>• Async job reads stale cache</w:t>
      </w:r>
    </w:p>
    <w:p w14:paraId="4FCF67FD" w14:textId="77777777" w:rsidR="0080326B" w:rsidRDefault="00FA401D">
      <w:pPr>
        <w:spacing w:before="40" w:after="40"/>
      </w:pPr>
      <w:r>
        <w:rPr>
          <w:lang w:val="en-US"/>
        </w:rPr>
        <w:t>then writes to DB</w:t>
      </w:r>
    </w:p>
    <w:p w14:paraId="62D525C2" w14:textId="77777777" w:rsidR="0080326B" w:rsidRDefault="00FA401D">
      <w:pPr>
        <w:ind w:left="720" w:hanging="360"/>
      </w:pPr>
      <w:r>
        <w:rPr>
          <w:lang w:val="en-US"/>
        </w:rPr>
        <w:t>• Bulk invalidation unbounded</w:t>
      </w:r>
    </w:p>
    <w:p w14:paraId="26165CF1" w14:textId="77777777" w:rsidR="0080326B" w:rsidRDefault="00FA401D">
      <w:pPr>
        <w:spacing w:before="40" w:after="40"/>
      </w:pPr>
      <w:r>
        <w:rPr>
          <w:lang w:val="en-US"/>
        </w:rPr>
        <w:t>causes Redis CPU spike</w:t>
      </w:r>
    </w:p>
    <w:p w14:paraId="42F85EBF" w14:textId="77777777" w:rsidR="0080326B" w:rsidRDefault="00FA401D">
      <w:pPr>
        <w:ind w:left="720" w:hanging="360"/>
      </w:pPr>
      <w:r>
        <w:rPr>
          <w:lang w:val="en-US"/>
        </w:rPr>
        <w:t>• High-cardinality key flood</w:t>
      </w:r>
    </w:p>
    <w:p w14:paraId="4D578D05" w14:textId="77777777" w:rsidR="0080326B" w:rsidRDefault="00FA401D">
      <w:pPr>
        <w:spacing w:before="40" w:after="40"/>
      </w:pPr>
      <w:r>
        <w:rPr>
          <w:lang w:val="en-US"/>
        </w:rPr>
        <w:t>displaces hot keys</w:t>
      </w:r>
    </w:p>
    <w:p w14:paraId="32C9C52B" w14:textId="77777777" w:rsidR="0080326B" w:rsidRDefault="00FA401D">
      <w:pPr>
        <w:ind w:left="720" w:hanging="360"/>
      </w:pPr>
      <w:r>
        <w:rPr>
          <w:lang w:val="en-US"/>
        </w:rPr>
        <w:t>• Cache memory exhausted via</w:t>
      </w:r>
    </w:p>
    <w:p w14:paraId="019DDFFC" w14:textId="77777777" w:rsidR="0080326B" w:rsidRDefault="00FA401D">
      <w:pPr>
        <w:spacing w:before="40" w:after="40"/>
      </w:pPr>
      <w:r>
        <w:rPr>
          <w:lang w:val="en-US"/>
        </w:rPr>
        <w:t>param enumeration attack</w:t>
      </w:r>
    </w:p>
    <w:p w14:paraId="20A68677" w14:textId="77777777" w:rsidR="0080326B" w:rsidRDefault="00FA401D">
      <w:pPr>
        <w:ind w:left="720" w:hanging="360"/>
      </w:pPr>
      <w:r>
        <w:rPr>
          <w:lang w:val="en-US"/>
        </w:rPr>
        <w:t>• Idempotency key collision</w:t>
      </w:r>
    </w:p>
    <w:p w14:paraId="2F813463" w14:textId="77777777" w:rsidR="0080326B" w:rsidRDefault="00FA401D">
      <w:pPr>
        <w:spacing w:before="40" w:after="40"/>
      </w:pPr>
      <w:r>
        <w:rPr>
          <w:lang w:val="en-US"/>
        </w:rPr>
        <w:t>cross-tenant</w:t>
      </w:r>
    </w:p>
    <w:p w14:paraId="0AC37EF1" w14:textId="77777777" w:rsidR="0080326B" w:rsidRDefault="00FA401D">
      <w:pPr>
        <w:ind w:left="720" w:hanging="360"/>
      </w:pPr>
      <w:r>
        <w:rPr>
          <w:lang w:val="en-US"/>
        </w:rPr>
        <w:t>• Idempotency TTL exceeds</w:t>
      </w:r>
    </w:p>
    <w:p w14:paraId="08E98B87" w14:textId="77777777" w:rsidR="0080326B" w:rsidRDefault="00FA401D">
      <w:pPr>
        <w:spacing w:before="40" w:after="40"/>
      </w:pPr>
      <w:r>
        <w:rPr>
          <w:lang w:val="en-US"/>
        </w:rPr>
        <w:t>idempotency window</w:t>
      </w:r>
    </w:p>
    <w:p w14:paraId="029A7D12" w14:textId="77777777" w:rsidR="0080326B" w:rsidRDefault="00FA401D">
      <w:pPr>
        <w:ind w:left="720" w:hanging="360"/>
      </w:pPr>
      <w:r>
        <w:rPr>
          <w:lang w:val="en-US"/>
        </w:rPr>
        <w:t>• Cluster split-brain detected</w:t>
      </w:r>
    </w:p>
    <w:p w14:paraId="7BBCCE26" w14:textId="77777777" w:rsidR="0080326B" w:rsidRDefault="00FA401D">
      <w:pPr>
        <w:ind w:left="720" w:hanging="360"/>
      </w:pPr>
      <w:r>
        <w:rPr>
          <w:lang w:val="en-US"/>
        </w:rPr>
        <w:t>• Writes accepted without quorum</w:t>
      </w:r>
    </w:p>
    <w:p w14:paraId="153D8F9E" w14:textId="77777777" w:rsidR="0080326B" w:rsidRDefault="00FA401D">
      <w:pPr>
        <w:ind w:left="720" w:hanging="360"/>
      </w:pPr>
      <w:r>
        <w:rPr>
          <w:lang w:val="en-US"/>
        </w:rPr>
        <w:t>• Replication lag exceeds SLA</w:t>
      </w:r>
    </w:p>
    <w:p w14:paraId="75BB604F" w14:textId="77777777" w:rsidR="0080326B" w:rsidRDefault="00FA401D">
      <w:pPr>
        <w:ind w:left="720" w:hanging="360"/>
      </w:pPr>
      <w:r>
        <w:rPr>
          <w:lang w:val="en-US"/>
        </w:rPr>
        <w:t>• Cache stampede on cold start</w:t>
      </w:r>
    </w:p>
    <w:p w14:paraId="306AB494" w14:textId="77777777" w:rsidR="0080326B" w:rsidRDefault="00FA401D">
      <w:pPr>
        <w:ind w:left="720" w:hanging="360"/>
      </w:pPr>
      <w:r>
        <w:rPr>
          <w:lang w:val="en-US"/>
        </w:rPr>
        <w:t>• Write-behind flush permanent</w:t>
      </w:r>
    </w:p>
    <w:p w14:paraId="089E719A" w14:textId="77777777" w:rsidR="0080326B" w:rsidRDefault="00FA401D">
      <w:pPr>
        <w:spacing w:before="40" w:after="40"/>
      </w:pPr>
      <w:r>
        <w:rPr>
          <w:lang w:val="en-US"/>
        </w:rPr>
        <w:t>failure</w:t>
      </w:r>
    </w:p>
    <w:p w14:paraId="4178E0A2" w14:textId="77777777" w:rsidR="0080326B" w:rsidRDefault="00FA401D">
      <w:pPr>
        <w:ind w:left="720" w:hanging="360"/>
      </w:pPr>
      <w:r>
        <w:rPr>
          <w:lang w:val="en-US"/>
        </w:rPr>
        <w:t>• Cache layer fully unavailable</w:t>
      </w:r>
    </w:p>
    <w:p w14:paraId="554E8FD3" w14:textId="77777777" w:rsidR="0080326B" w:rsidRDefault="00FA401D">
      <w:pPr>
        <w:ind w:left="720" w:hanging="360"/>
      </w:pPr>
      <w:r>
        <w:rPr>
          <w:lang w:val="en-US"/>
        </w:rPr>
        <w:t>• Clock drift causes TTL</w:t>
      </w:r>
    </w:p>
    <w:p w14:paraId="41F07DD9" w14:textId="77777777" w:rsidR="0080326B" w:rsidRDefault="00FA401D">
      <w:pPr>
        <w:spacing w:before="40" w:after="40"/>
      </w:pPr>
      <w:r>
        <w:rPr>
          <w:lang w:val="en-US"/>
        </w:rPr>
        <w:t>inconsistency across regions</w:t>
      </w:r>
    </w:p>
    <w:p w14:paraId="4218D2C3" w14:textId="77777777" w:rsidR="0080326B" w:rsidRDefault="00FA401D">
      <w:pPr>
        <w:ind w:left="720" w:hanging="360"/>
      </w:pPr>
      <w:r>
        <w:rPr>
          <w:lang w:val="en-US"/>
        </w:rPr>
        <w:t>• Namespace collision between</w:t>
      </w:r>
    </w:p>
    <w:p w14:paraId="4D5A5004" w14:textId="77777777" w:rsidR="0080326B" w:rsidRDefault="00FA401D">
      <w:pPr>
        <w:spacing w:before="40" w:after="40"/>
      </w:pPr>
      <w:r>
        <w:rPr>
          <w:lang w:val="en-US"/>
        </w:rPr>
        <w:t>services on shared cache</w:t>
      </w:r>
    </w:p>
    <w:p w14:paraId="1CBC86BE" w14:textId="77777777" w:rsidR="0080326B" w:rsidRDefault="00FA401D">
      <w:pPr>
        <w:ind w:left="720" w:hanging="360"/>
      </w:pPr>
      <w:r>
        <w:rPr>
          <w:lang w:val="en-US"/>
        </w:rPr>
        <w:t>• Search result stale after</w:t>
      </w:r>
    </w:p>
    <w:p w14:paraId="0789DFF9" w14:textId="77777777" w:rsidR="0080326B" w:rsidRDefault="00FA401D">
      <w:pPr>
        <w:spacing w:before="40" w:after="40"/>
      </w:pPr>
      <w:r>
        <w:rPr>
          <w:lang w:val="en-US"/>
        </w:rPr>
        <w:t>index update</w:t>
      </w:r>
    </w:p>
    <w:p w14:paraId="4F6208BB" w14:textId="77777777" w:rsidR="0080326B" w:rsidRDefault="00FA401D">
      <w:pPr>
        <w:spacing w:before="40" w:after="40"/>
      </w:pPr>
      <w:r>
        <w:rPr>
          <w:lang w:val="en-US"/>
        </w:rPr>
        <w:t>Fail-open anywhere?</w:t>
      </w:r>
    </w:p>
    <w:p w14:paraId="7EF5CD64" w14:textId="77777777" w:rsidR="0080326B" w:rsidRDefault="00FA401D">
      <w:pPr>
        <w:spacing w:before="40" w:after="40"/>
      </w:pPr>
      <w:r>
        <w:rPr>
          <w:lang w:val="en-US"/>
        </w:rPr>
        <w:t>(must be no --- never)</w:t>
      </w:r>
    </w:p>
    <w:p w14:paraId="36D55EE7" w14:textId="77777777" w:rsidR="0080326B" w:rsidRDefault="00FA401D">
      <w:pPr>
        <w:spacing w:before="40" w:after="40"/>
      </w:pPr>
      <w:r>
        <w:rPr>
          <w:lang w:val="en-US"/>
        </w:rPr>
        <w:t>Exception: read path DB fallback</w:t>
      </w:r>
    </w:p>
    <w:p w14:paraId="32A69B36" w14:textId="77777777" w:rsidR="0080326B" w:rsidRDefault="00FA401D">
      <w:pPr>
        <w:spacing w:before="40" w:after="40"/>
      </w:pPr>
      <w:r>
        <w:rPr>
          <w:lang w:val="en-US"/>
        </w:rPr>
        <w:lastRenderedPageBreak/>
        <w:t>is fail-open by design and is</w:t>
      </w:r>
    </w:p>
    <w:p w14:paraId="3C9D318C" w14:textId="77777777" w:rsidR="0080326B" w:rsidRDefault="00FA401D">
      <w:pPr>
        <w:spacing w:before="40" w:after="40"/>
      </w:pPr>
      <w:r>
        <w:rPr>
          <w:lang w:val="en-US"/>
        </w:rPr>
        <w:t>safe. Auth cache must always</w:t>
      </w:r>
    </w:p>
    <w:p w14:paraId="758293E9" w14:textId="77777777" w:rsidR="0080326B" w:rsidRDefault="00FA401D">
      <w:pPr>
        <w:spacing w:before="40" w:after="40"/>
      </w:pPr>
      <w:r>
        <w:rPr>
          <w:lang w:val="en-US"/>
        </w:rPr>
        <w:t>fail closed.</w:t>
      </w:r>
    </w:p>
    <w:p w14:paraId="2D71397F" w14:textId="77777777" w:rsidR="0080326B" w:rsidRDefault="00FA401D">
      <w:pPr>
        <w:spacing w:before="40" w:after="40"/>
      </w:pPr>
      <w:r>
        <w:rPr>
          <w:lang w:val="en-US"/>
        </w:rPr>
        <w:t>CROSS-SECTION</w:t>
      </w:r>
    </w:p>
    <w:p w14:paraId="6BB78DAF" w14:textId="77777777" w:rsidR="0080326B" w:rsidRDefault="00FA401D">
      <w:pPr>
        <w:ind w:left="720" w:hanging="360"/>
      </w:pPr>
      <w:r>
        <w:rPr>
          <w:lang w:val="en-US"/>
        </w:rPr>
        <w:t>[ ] Token revocation TTL →</w:t>
      </w:r>
    </w:p>
    <w:p w14:paraId="7BC35686" w14:textId="77777777" w:rsidR="0080326B" w:rsidRDefault="00FA401D">
      <w:pPr>
        <w:spacing w:before="40" w:after="40"/>
      </w:pPr>
      <w:r>
        <w:rPr>
          <w:lang w:val="en-US"/>
        </w:rPr>
        <w:t>Section 18</w:t>
      </w:r>
    </w:p>
    <w:p w14:paraId="0FDB5EE0" w14:textId="77777777" w:rsidR="0080326B" w:rsidRDefault="00FA401D">
      <w:pPr>
        <w:ind w:left="720" w:hanging="360"/>
      </w:pPr>
      <w:r>
        <w:rPr>
          <w:lang w:val="en-US"/>
        </w:rPr>
        <w:t>[ ] Permission cache →</w:t>
      </w:r>
    </w:p>
    <w:p w14:paraId="6DD36527" w14:textId="77777777" w:rsidR="0080326B" w:rsidRDefault="00FA401D">
      <w:pPr>
        <w:spacing w:before="40" w:after="40"/>
      </w:pPr>
      <w:r>
        <w:rPr>
          <w:lang w:val="en-US"/>
        </w:rPr>
        <w:t>Section 18 revalidation</w:t>
      </w:r>
    </w:p>
    <w:p w14:paraId="61DC88B2" w14:textId="77777777" w:rsidR="0080326B" w:rsidRDefault="00FA401D">
      <w:pPr>
        <w:ind w:left="720" w:hanging="360"/>
      </w:pPr>
      <w:r>
        <w:rPr>
          <w:lang w:val="en-US"/>
        </w:rPr>
        <w:t>[ ] Tenant purge → Section 18</w:t>
      </w:r>
    </w:p>
    <w:p w14:paraId="6474F47F" w14:textId="77777777" w:rsidR="0080326B" w:rsidRDefault="00FA401D">
      <w:pPr>
        <w:ind w:left="720" w:hanging="360"/>
      </w:pPr>
      <w:r>
        <w:rPr>
          <w:lang w:val="en-US"/>
        </w:rPr>
        <w:t>[ ] Schema versioning →</w:t>
      </w:r>
    </w:p>
    <w:p w14:paraId="75D49230" w14:textId="77777777" w:rsidR="0080326B" w:rsidRDefault="00FA401D">
      <w:pPr>
        <w:spacing w:before="40" w:after="40"/>
      </w:pPr>
      <w:r>
        <w:rPr>
          <w:lang w:val="en-US"/>
        </w:rPr>
        <w:t>Section 17</w:t>
      </w:r>
    </w:p>
    <w:p w14:paraId="76F92469" w14:textId="77777777" w:rsidR="0080326B" w:rsidRDefault="00FA401D">
      <w:pPr>
        <w:ind w:left="720" w:hanging="360"/>
      </w:pPr>
      <w:r>
        <w:rPr>
          <w:lang w:val="en-US"/>
        </w:rPr>
        <w:t>[ ] Search invalidation →</w:t>
      </w:r>
    </w:p>
    <w:p w14:paraId="4EF6BC6A" w14:textId="77777777" w:rsidR="0080326B" w:rsidRDefault="00FA401D">
      <w:pPr>
        <w:spacing w:before="40" w:after="40"/>
      </w:pPr>
      <w:r>
        <w:rPr>
          <w:lang w:val="en-US"/>
        </w:rPr>
        <w:t>Section 11</w:t>
      </w:r>
    </w:p>
    <w:p w14:paraId="6AA71A7A" w14:textId="77777777" w:rsidR="0080326B" w:rsidRDefault="00FA401D">
      <w:pPr>
        <w:ind w:left="720" w:hanging="360"/>
      </w:pPr>
      <w:r>
        <w:rPr>
          <w:lang w:val="en-US"/>
        </w:rPr>
        <w:t>[ ] Async cache safety →</w:t>
      </w:r>
    </w:p>
    <w:p w14:paraId="27AFB0B5" w14:textId="77777777" w:rsidR="0080326B" w:rsidRDefault="00FA401D">
      <w:pPr>
        <w:spacing w:before="40" w:after="40"/>
      </w:pPr>
      <w:r>
        <w:rPr>
          <w:lang w:val="en-US"/>
        </w:rPr>
        <w:t>Section 13</w:t>
      </w:r>
    </w:p>
    <w:p w14:paraId="1A1AE94C" w14:textId="77777777" w:rsidR="0080326B" w:rsidRDefault="00FA401D">
      <w:pPr>
        <w:ind w:left="720" w:hanging="360"/>
      </w:pPr>
      <w:r>
        <w:rPr>
          <w:lang w:val="en-US"/>
        </w:rPr>
        <w:t>[ ] Rate limit + abuse →</w:t>
      </w:r>
    </w:p>
    <w:p w14:paraId="1574BE69" w14:textId="77777777" w:rsidR="0080326B" w:rsidRDefault="00FA401D">
      <w:pPr>
        <w:spacing w:before="40" w:after="40"/>
      </w:pPr>
      <w:r>
        <w:rPr>
          <w:lang w:val="en-US"/>
        </w:rPr>
        <w:t>Section 16</w:t>
      </w:r>
    </w:p>
    <w:p w14:paraId="3AB985A8" w14:textId="77777777" w:rsidR="0080326B" w:rsidRDefault="00FA401D">
      <w:pPr>
        <w:ind w:left="720" w:hanging="360"/>
      </w:pPr>
      <w:r>
        <w:rPr>
          <w:lang w:val="en-US"/>
        </w:rPr>
        <w:t>[ ] PII classification → Section 19</w:t>
      </w:r>
    </w:p>
    <w:p w14:paraId="7A494AC1" w14:textId="77777777" w:rsidR="0080326B" w:rsidRDefault="00FA401D">
      <w:pPr>
        <w:ind w:left="720" w:hanging="360"/>
      </w:pPr>
      <w:r>
        <w:rPr>
          <w:lang w:val="en-US"/>
        </w:rPr>
        <w:t>[ ] Idempotency keys → Section 08</w:t>
      </w:r>
    </w:p>
    <w:p w14:paraId="68C5CE50" w14:textId="77777777" w:rsidR="0080326B" w:rsidRDefault="00FA401D">
      <w:pPr>
        <w:ind w:left="720" w:hanging="360"/>
      </w:pPr>
      <w:r>
        <w:rPr>
          <w:lang w:val="en-US"/>
        </w:rPr>
        <w:t>[ ] Cache headers → Section 08</w:t>
      </w:r>
    </w:p>
    <w:p w14:paraId="0788CB2D" w14:textId="77777777" w:rsidR="0080326B" w:rsidRDefault="00FA401D">
      <w:pPr>
        <w:ind w:left="720" w:hanging="360"/>
      </w:pPr>
      <w:r>
        <w:rPr>
          <w:lang w:val="en-US"/>
        </w:rPr>
        <w:t>[ ] Cache failure → Section 22</w:t>
      </w:r>
    </w:p>
    <w:p w14:paraId="25E73758" w14:textId="77777777" w:rsidR="0080326B" w:rsidRDefault="00FA401D">
      <w:pPr>
        <w:ind w:left="720" w:hanging="360"/>
      </w:pPr>
      <w:r>
        <w:rPr>
          <w:lang w:val="en-US"/>
        </w:rPr>
        <w:t>[ ] All metrics → Section 27</w:t>
      </w:r>
    </w:p>
    <w:p w14:paraId="3242F513" w14:textId="77777777" w:rsidR="0080326B" w:rsidRDefault="00FA401D">
      <w:pPr>
        <w:spacing w:before="40" w:after="40"/>
      </w:pPr>
      <w:r>
        <w:rPr>
          <w:lang w:val="en-US"/>
        </w:rPr>
        <w:t>Flag contradictions explicitly.</w:t>
      </w:r>
    </w:p>
    <w:p w14:paraId="4DC0A607" w14:textId="77777777" w:rsidR="0080326B" w:rsidRDefault="00FA401D">
      <w:pPr>
        <w:spacing w:before="40" w:after="40"/>
      </w:pPr>
      <w:r>
        <w:rPr>
          <w:lang w:val="en-US"/>
        </w:rPr>
        <w:t>Especially:</w:t>
      </w:r>
    </w:p>
    <w:p w14:paraId="72AE495C" w14:textId="77777777" w:rsidR="0080326B" w:rsidRDefault="00FA401D">
      <w:pPr>
        <w:ind w:left="720" w:hanging="360"/>
      </w:pPr>
      <w:r>
        <w:rPr>
          <w:lang w:val="en-US"/>
        </w:rPr>
        <w:t>[ ] Auth token cache TTL \&gt;</w:t>
      </w:r>
    </w:p>
    <w:p w14:paraId="23414110" w14:textId="77777777" w:rsidR="0080326B" w:rsidRDefault="00FA401D">
      <w:pPr>
        <w:spacing w:before="40" w:after="40"/>
      </w:pPr>
      <w:r>
        <w:rPr>
          <w:lang w:val="en-US"/>
        </w:rPr>
        <w:t>revocation SLA = CRITICAL</w:t>
      </w:r>
    </w:p>
    <w:p w14:paraId="1969D95B" w14:textId="77777777" w:rsidR="0080326B" w:rsidRDefault="00FA401D">
      <w:pPr>
        <w:ind w:left="720" w:hanging="360"/>
      </w:pPr>
      <w:r>
        <w:rPr>
          <w:lang w:val="en-US"/>
        </w:rPr>
        <w:t>[ ] Tenant data key missing</w:t>
      </w:r>
    </w:p>
    <w:p w14:paraId="0CC44A09" w14:textId="77777777" w:rsidR="0080326B" w:rsidRDefault="00FA401D">
      <w:pPr>
        <w:spacing w:before="40" w:after="40"/>
      </w:pPr>
      <w:r>
        <w:rPr>
          <w:lang w:val="en-US"/>
        </w:rPr>
        <w:t>tenant_id = CRITICAL</w:t>
      </w:r>
    </w:p>
    <w:p w14:paraId="6158E3CE" w14:textId="77777777" w:rsidR="0080326B" w:rsidRDefault="00FA401D">
      <w:pPr>
        <w:ind w:left="720" w:hanging="360"/>
      </w:pPr>
      <w:r>
        <w:rPr>
          <w:lang w:val="en-US"/>
        </w:rPr>
        <w:t>[ ] Role affects response but</w:t>
      </w:r>
    </w:p>
    <w:p w14:paraId="2A2839F1" w14:textId="77777777" w:rsidR="0080326B" w:rsidRDefault="00FA401D">
      <w:pPr>
        <w:spacing w:before="40" w:after="40"/>
      </w:pPr>
      <w:r>
        <w:rPr>
          <w:lang w:val="en-US"/>
        </w:rPr>
        <w:t>role not in cache key =</w:t>
      </w:r>
    </w:p>
    <w:p w14:paraId="64439FCD" w14:textId="77777777" w:rsidR="0080326B" w:rsidRDefault="00FA401D">
      <w:pPr>
        <w:spacing w:before="40" w:after="40"/>
      </w:pPr>
      <w:r>
        <w:rPr>
          <w:lang w:val="en-US"/>
        </w:rPr>
        <w:t>CRITICAL privilege escalation</w:t>
      </w:r>
    </w:p>
    <w:p w14:paraId="11565FBB" w14:textId="77777777" w:rsidR="0080326B" w:rsidRDefault="00FA401D">
      <w:pPr>
        <w:ind w:left="720" w:hanging="360"/>
      </w:pPr>
      <w:r>
        <w:rPr>
          <w:lang w:val="en-US"/>
        </w:rPr>
        <w:t>[ ] Pagination params missing</w:t>
      </w:r>
    </w:p>
    <w:p w14:paraId="39A33DC2" w14:textId="77777777" w:rsidR="0080326B" w:rsidRDefault="00FA401D">
      <w:pPr>
        <w:spacing w:before="40" w:after="40"/>
      </w:pPr>
      <w:r>
        <w:rPr>
          <w:lang w:val="en-US"/>
        </w:rPr>
        <w:t>from key = data correctness bug</w:t>
      </w:r>
    </w:p>
    <w:p w14:paraId="4685177D" w14:textId="77777777" w:rsidR="0080326B" w:rsidRDefault="00FA401D">
      <w:pPr>
        <w:ind w:left="720" w:hanging="360"/>
      </w:pPr>
      <w:r>
        <w:rPr>
          <w:lang w:val="en-US"/>
        </w:rPr>
        <w:t>[ ] Schema mismatch unhandled</w:t>
      </w:r>
    </w:p>
    <w:p w14:paraId="7AE2F258" w14:textId="77777777" w:rsidR="0080326B" w:rsidRDefault="00FA401D">
      <w:pPr>
        <w:spacing w:before="40" w:after="40"/>
      </w:pPr>
      <w:r>
        <w:rPr>
          <w:lang w:val="en-US"/>
        </w:rPr>
        <w:t>= silent runtime failures</w:t>
      </w:r>
    </w:p>
    <w:p w14:paraId="6F78154C" w14:textId="77777777" w:rsidR="0080326B" w:rsidRDefault="00FA401D">
      <w:pPr>
        <w:ind w:left="720" w:hanging="360"/>
      </w:pPr>
      <w:r>
        <w:rPr>
          <w:lang w:val="en-US"/>
        </w:rPr>
        <w:t>[ ] Negative cache not invalidated</w:t>
      </w:r>
    </w:p>
    <w:p w14:paraId="6CD60436" w14:textId="77777777" w:rsidR="0080326B" w:rsidRDefault="00FA401D">
      <w:pPr>
        <w:spacing w:before="40" w:after="40"/>
      </w:pPr>
      <w:r>
        <w:rPr>
          <w:lang w:val="en-US"/>
        </w:rPr>
        <w:t>on create = phantom 404</w:t>
      </w:r>
    </w:p>
    <w:p w14:paraId="696C7257" w14:textId="77777777" w:rsidR="0080326B" w:rsidRDefault="00FA401D">
      <w:pPr>
        <w:ind w:left="720" w:hanging="360"/>
      </w:pPr>
      <w:r>
        <w:rPr>
          <w:lang w:val="en-US"/>
        </w:rPr>
        <w:t>[ ] PII in shared cache = CRITICAL</w:t>
      </w:r>
    </w:p>
    <w:p w14:paraId="006B7503" w14:textId="77777777" w:rsidR="0080326B" w:rsidRDefault="00FA401D">
      <w:pPr>
        <w:ind w:left="720" w:hanging="360"/>
      </w:pPr>
      <w:r>
        <w:rPr>
          <w:lang w:val="en-US"/>
        </w:rPr>
        <w:t>[ ] CDN caching authenticated</w:t>
      </w:r>
    </w:p>
    <w:p w14:paraId="35749BCE" w14:textId="77777777" w:rsidR="0080326B" w:rsidRDefault="00FA401D">
      <w:pPr>
        <w:spacing w:before="40" w:after="40"/>
      </w:pPr>
      <w:r>
        <w:rPr>
          <w:lang w:val="en-US"/>
        </w:rPr>
        <w:t>response = CRITICAL</w:t>
      </w:r>
    </w:p>
    <w:p w14:paraId="5589EBA7" w14:textId="77777777" w:rsidR="0080326B" w:rsidRDefault="00FA401D">
      <w:pPr>
        <w:ind w:left="720" w:hanging="360"/>
      </w:pPr>
      <w:r>
        <w:rPr>
          <w:lang w:val="en-US"/>
        </w:rPr>
        <w:t>[ ] Async job reads cache then</w:t>
      </w:r>
    </w:p>
    <w:p w14:paraId="2722455A" w14:textId="77777777" w:rsidR="0080326B" w:rsidRDefault="00FA401D">
      <w:pPr>
        <w:spacing w:before="40" w:after="40"/>
      </w:pPr>
      <w:r>
        <w:rPr>
          <w:lang w:val="en-US"/>
        </w:rPr>
        <w:t>writes to DB = CRITICAL</w:t>
      </w:r>
    </w:p>
    <w:p w14:paraId="68CB65CF" w14:textId="77777777" w:rsidR="0080326B" w:rsidRDefault="00FA401D">
      <w:pPr>
        <w:ind w:left="720" w:hanging="360"/>
      </w:pPr>
      <w:r>
        <w:rPr>
          <w:lang w:val="en-US"/>
        </w:rPr>
        <w:t>[ ] Bulk invalidation unbounded</w:t>
      </w:r>
    </w:p>
    <w:p w14:paraId="5E0DA76A" w14:textId="77777777" w:rsidR="0080326B" w:rsidRDefault="00FA401D">
      <w:pPr>
        <w:spacing w:before="40" w:after="40"/>
      </w:pPr>
      <w:r>
        <w:rPr>
          <w:lang w:val="en-US"/>
        </w:rPr>
        <w:t>= cascade outage risk</w:t>
      </w:r>
    </w:p>
    <w:p w14:paraId="4CDC78F4" w14:textId="77777777" w:rsidR="0080326B" w:rsidRDefault="00FA401D">
      <w:pPr>
        <w:ind w:left="720" w:hanging="360"/>
      </w:pPr>
      <w:r>
        <w:rPr>
          <w:lang w:val="en-US"/>
        </w:rPr>
        <w:t>[ ] Writes without quorum =</w:t>
      </w:r>
    </w:p>
    <w:p w14:paraId="4119149D" w14:textId="77777777" w:rsidR="0080326B" w:rsidRDefault="00FA401D">
      <w:pPr>
        <w:spacing w:before="40" w:after="40"/>
      </w:pPr>
      <w:r>
        <w:rPr>
          <w:lang w:val="en-US"/>
        </w:rPr>
        <w:t>split-brain risk</w:t>
      </w:r>
    </w:p>
    <w:p w14:paraId="7A389B0E" w14:textId="77777777" w:rsidR="0080326B" w:rsidRDefault="00FA401D">
      <w:pPr>
        <w:ind w:left="720" w:hanging="360"/>
      </w:pPr>
      <w:r>
        <w:rPr>
          <w:lang w:val="en-US"/>
        </w:rPr>
        <w:t>[ ] Clock drift unaddressed</w:t>
      </w:r>
    </w:p>
    <w:p w14:paraId="68A167FD" w14:textId="77777777" w:rsidR="0080326B" w:rsidRDefault="00FA401D">
      <w:pPr>
        <w:spacing w:before="40" w:after="40"/>
      </w:pPr>
      <w:r>
        <w:rPr>
          <w:lang w:val="en-US"/>
        </w:rPr>
        <w:t>multi-region = stale TTL</w:t>
      </w:r>
    </w:p>
    <w:p w14:paraId="131F3126" w14:textId="77777777" w:rsidR="0080326B" w:rsidRDefault="00FA401D">
      <w:pPr>
        <w:ind w:left="720" w:hanging="360"/>
      </w:pPr>
      <w:r>
        <w:rPr>
          <w:lang w:val="en-US"/>
        </w:rPr>
        <w:t>[ ] Service namespace missing</w:t>
      </w:r>
    </w:p>
    <w:p w14:paraId="2EAD4949" w14:textId="77777777" w:rsidR="0080326B" w:rsidRDefault="00FA401D">
      <w:pPr>
        <w:spacing w:before="40" w:after="40"/>
      </w:pPr>
      <w:r>
        <w:rPr>
          <w:lang w:val="en-US"/>
        </w:rPr>
        <w:t>shared cache = collision risk</w:t>
      </w:r>
    </w:p>
    <w:p w14:paraId="48E13E20" w14:textId="77777777" w:rsidR="0080326B" w:rsidRDefault="00FA401D">
      <w:pPr>
        <w:ind w:left="720" w:hanging="360"/>
      </w:pPr>
      <w:r>
        <w:rPr>
          <w:lang w:val="en-US"/>
        </w:rPr>
        <w:t>[ ] Idempotency key missing</w:t>
      </w:r>
    </w:p>
    <w:p w14:paraId="04192BD8" w14:textId="77777777" w:rsidR="0080326B" w:rsidRDefault="00FA401D">
      <w:pPr>
        <w:spacing w:before="40" w:after="40"/>
      </w:pPr>
      <w:r>
        <w:rPr>
          <w:lang w:val="en-US"/>
        </w:rPr>
        <w:lastRenderedPageBreak/>
        <w:t>tenant_id = cross-tenant leak</w:t>
      </w:r>
    </w:p>
    <w:p w14:paraId="54B3A541" w14:textId="77777777" w:rsidR="0080326B" w:rsidRDefault="00FA401D">
      <w:pPr>
        <w:ind w:left="720" w:hanging="360"/>
      </w:pPr>
      <w:r>
        <w:rPr>
          <w:lang w:val="en-US"/>
        </w:rPr>
        <w:t>[ ] High-cardinality unchecked</w:t>
      </w:r>
    </w:p>
    <w:p w14:paraId="0AD799C4" w14:textId="77777777" w:rsidR="0080326B" w:rsidRDefault="00FA401D">
      <w:pPr>
        <w:spacing w:before="40" w:after="40"/>
      </w:pPr>
      <w:r>
        <w:rPr>
          <w:lang w:val="en-US"/>
        </w:rPr>
        <w:t>= cache exhaustion attack</w:t>
      </w:r>
    </w:p>
    <w:p w14:paraId="0C329DF1" w14:textId="77777777" w:rsidR="0080326B" w:rsidRDefault="00FA401D">
      <w:pPr>
        <w:ind w:left="720" w:hanging="360"/>
      </w:pPr>
      <w:r>
        <w:rPr>
          <w:lang w:val="en-US"/>
        </w:rPr>
        <w:t>[ ] Eventual consistency on</w:t>
      </w:r>
    </w:p>
    <w:p w14:paraId="0CE1E0B3" w14:textId="77777777" w:rsidR="0080326B" w:rsidRDefault="00FA401D">
      <w:pPr>
        <w:spacing w:before="40" w:after="40"/>
      </w:pPr>
      <w:r>
        <w:rPr>
          <w:lang w:val="en-US"/>
        </w:rPr>
        <w:t>permissions = CRITICAL</w:t>
      </w:r>
    </w:p>
    <w:p w14:paraId="5075E4B4" w14:textId="77777777" w:rsidR="0080326B" w:rsidRDefault="00FA401D">
      <w:pPr>
        <w:ind w:left="720" w:hanging="360"/>
      </w:pPr>
      <w:r>
        <w:rPr>
          <w:lang w:val="en-US"/>
        </w:rPr>
        <w:t>[ ] Critical tier eviction \&gt; 0</w:t>
      </w:r>
    </w:p>
    <w:p w14:paraId="55D3B7A3" w14:textId="77777777" w:rsidR="0080326B" w:rsidRDefault="00FA401D">
      <w:pPr>
        <w:spacing w:before="40" w:after="40"/>
      </w:pPr>
      <w:r>
        <w:rPr>
          <w:lang w:val="en-US"/>
        </w:rPr>
        <w:t>= security regression</w:t>
      </w:r>
    </w:p>
    <w:p w14:paraId="3638D7C9" w14:textId="77777777" w:rsidR="0080326B" w:rsidRDefault="00FA401D">
      <w:pPr>
        <w:ind w:left="720" w:hanging="360"/>
      </w:pPr>
      <w:r>
        <w:rPr>
          <w:lang w:val="en-US"/>
        </w:rPr>
        <w:t>[ ] Redis DB isolation mistaken</w:t>
      </w:r>
    </w:p>
    <w:p w14:paraId="3DBAFF41" w14:textId="77777777" w:rsidR="0080326B" w:rsidRDefault="00FA401D">
      <w:pPr>
        <w:spacing w:before="40" w:after="40"/>
      </w:pPr>
      <w:r>
        <w:rPr>
          <w:lang w:val="en-US"/>
        </w:rPr>
        <w:t>for memory isolation =</w:t>
      </w:r>
    </w:p>
    <w:p w14:paraId="49DF3428" w14:textId="77777777" w:rsidR="0080326B" w:rsidRDefault="00FA401D">
      <w:pPr>
        <w:spacing w:before="40" w:after="40"/>
      </w:pPr>
      <w:r>
        <w:rPr>
          <w:lang w:val="en-US"/>
        </w:rPr>
        <w:t>false security assumption</w:t>
      </w:r>
    </w:p>
    <w:p w14:paraId="12E0D0AE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55B25723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35C5AED6" w14:textId="77777777" w:rsidR="0080326B" w:rsidRDefault="00FA401D">
      <w:pPr>
        <w:ind w:left="720" w:hanging="360"/>
      </w:pPr>
      <w:r>
        <w:rPr>
          <w:lang w:val="en-US"/>
        </w:rPr>
        <w:t>→ Generate cache layer registry</w:t>
      </w:r>
    </w:p>
    <w:p w14:paraId="7BD10867" w14:textId="77777777" w:rsidR="0080326B" w:rsidRDefault="00FA401D">
      <w:pPr>
        <w:spacing w:before="40" w:after="40"/>
      </w:pPr>
      <w:r>
        <w:rPr>
          <w:lang w:val="en-US"/>
        </w:rPr>
        <w:t>(each layer: technology / TTL /</w:t>
      </w:r>
    </w:p>
    <w:p w14:paraId="1D3C4E42" w14:textId="77777777" w:rsidR="0080326B" w:rsidRDefault="00FA401D">
      <w:pPr>
        <w:spacing w:before="40" w:after="40"/>
      </w:pPr>
      <w:r>
        <w:rPr>
          <w:lang w:val="en-US"/>
        </w:rPr>
        <w:t>consistency model /</w:t>
      </w:r>
    </w:p>
    <w:p w14:paraId="2D92F0C0" w14:textId="77777777" w:rsidR="0080326B" w:rsidRDefault="00FA401D">
      <w:pPr>
        <w:spacing w:before="40" w:after="40"/>
      </w:pPr>
      <w:r>
        <w:rPr>
          <w:lang w:val="en-US"/>
        </w:rPr>
        <w:t>invalidation / failure behavior /</w:t>
      </w:r>
    </w:p>
    <w:p w14:paraId="792AC71E" w14:textId="77777777" w:rsidR="0080326B" w:rsidRDefault="00FA401D">
      <w:pPr>
        <w:spacing w:before="40" w:after="40"/>
      </w:pPr>
      <w:r>
        <w:rPr>
          <w:lang w:val="en-US"/>
        </w:rPr>
        <w:t>schema version strategy /</w:t>
      </w:r>
    </w:p>
    <w:p w14:paraId="7925D423" w14:textId="77777777" w:rsidR="0080326B" w:rsidRDefault="00FA401D">
      <w:pPr>
        <w:spacing w:before="40" w:after="40"/>
      </w:pPr>
      <w:r>
        <w:rPr>
          <w:lang w:val="en-US"/>
        </w:rPr>
        <w:t>memory tier assignment)</w:t>
      </w:r>
    </w:p>
    <w:p w14:paraId="3B4847DD" w14:textId="77777777" w:rsidR="0080326B" w:rsidRDefault="00FA401D">
      <w:pPr>
        <w:ind w:left="720" w:hanging="360"/>
      </w:pPr>
      <w:r>
        <w:rPr>
          <w:lang w:val="en-US"/>
        </w:rPr>
        <w:t>→ Generate TTL config file</w:t>
      </w:r>
    </w:p>
    <w:p w14:paraId="5EF9BA95" w14:textId="77777777" w:rsidR="0080326B" w:rsidRDefault="00FA401D">
      <w:pPr>
        <w:spacing w:before="40" w:after="40"/>
      </w:pPr>
      <w:r>
        <w:rPr>
          <w:lang w:val="en-US"/>
        </w:rPr>
        <w:t>(per data type including</w:t>
      </w:r>
    </w:p>
    <w:p w14:paraId="2D77C30B" w14:textId="77777777" w:rsidR="0080326B" w:rsidRDefault="00FA401D">
      <w:pPr>
        <w:spacing w:before="40" w:after="40"/>
      </w:pPr>
      <w:r>
        <w:rPr>
          <w:lang w:val="en-US"/>
        </w:rPr>
        <w:t>negative entries, no magic</w:t>
      </w:r>
    </w:p>
    <w:p w14:paraId="66823976" w14:textId="77777777" w:rsidR="0080326B" w:rsidRDefault="00FA401D">
      <w:pPr>
        <w:spacing w:before="40" w:after="40"/>
      </w:pPr>
      <w:r>
        <w:rPr>
          <w:lang w:val="en-US"/>
        </w:rPr>
        <w:t>numbers in code)</w:t>
      </w:r>
    </w:p>
    <w:p w14:paraId="2CE3541C" w14:textId="77777777" w:rsidR="0080326B" w:rsidRDefault="00FA401D">
      <w:pPr>
        <w:ind w:left="720" w:hanging="360"/>
      </w:pPr>
      <w:r>
        <w:rPr>
          <w:lang w:val="en-US"/>
        </w:rPr>
        <w:t>→ Generate consistency model</w:t>
      </w:r>
    </w:p>
    <w:p w14:paraId="281E93C2" w14:textId="77777777" w:rsidR="0080326B" w:rsidRDefault="00FA401D">
      <w:pPr>
        <w:spacing w:before="40" w:after="40"/>
      </w:pPr>
      <w:r>
        <w:rPr>
          <w:lang w:val="en-US"/>
        </w:rPr>
        <w:t>registry (per data type:</w:t>
      </w:r>
    </w:p>
    <w:p w14:paraId="38174E4C" w14:textId="77777777" w:rsidR="0080326B" w:rsidRDefault="00FA401D">
      <w:pPr>
        <w:spacing w:before="40" w:after="40"/>
      </w:pPr>
      <w:r>
        <w:rPr>
          <w:lang w:val="en-US"/>
        </w:rPr>
        <w:t>strong / eventual / RYOW,</w:t>
      </w:r>
    </w:p>
    <w:p w14:paraId="712384C3" w14:textId="77777777" w:rsidR="0080326B" w:rsidRDefault="00FA401D">
      <w:pPr>
        <w:spacing w:before="40" w:after="40"/>
      </w:pPr>
      <w:r>
        <w:rPr>
          <w:lang w:val="en-US"/>
        </w:rPr>
        <w:t>cross-region model,</w:t>
      </w:r>
    </w:p>
    <w:p w14:paraId="7AA90DCB" w14:textId="77777777" w:rsidR="0080326B" w:rsidRDefault="00FA401D">
      <w:pPr>
        <w:spacing w:before="40" w:after="40"/>
      </w:pPr>
      <w:r>
        <w:rPr>
          <w:lang w:val="en-US"/>
        </w:rPr>
        <w:t>RYOW endpoint list)</w:t>
      </w:r>
    </w:p>
    <w:p w14:paraId="428326BF" w14:textId="77777777" w:rsidR="0080326B" w:rsidRDefault="00FA401D">
      <w:pPr>
        <w:ind w:left="720" w:hanging="360"/>
      </w:pPr>
      <w:r>
        <w:rPr>
          <w:lang w:val="en-US"/>
        </w:rPr>
        <w:t>→ Generate cache memory tier</w:t>
      </w:r>
    </w:p>
    <w:p w14:paraId="3C724CEC" w14:textId="77777777" w:rsidR="0080326B" w:rsidRDefault="00FA401D">
      <w:pPr>
        <w:spacing w:before="40" w:after="40"/>
      </w:pPr>
      <w:r>
        <w:rPr>
          <w:lang w:val="en-US"/>
        </w:rPr>
        <w:t>config (critical / standard /</w:t>
      </w:r>
    </w:p>
    <w:p w14:paraId="07FDC3EB" w14:textId="77777777" w:rsidR="0080326B" w:rsidRDefault="00FA401D">
      <w:pPr>
        <w:spacing w:before="40" w:after="40"/>
      </w:pPr>
      <w:r>
        <w:rPr>
          <w:lang w:val="en-US"/>
        </w:rPr>
        <w:t>bulk --- isolation method,</w:t>
      </w:r>
    </w:p>
    <w:p w14:paraId="2D51BB1B" w14:textId="77777777" w:rsidR="0080326B" w:rsidRDefault="00FA401D">
      <w:pPr>
        <w:spacing w:before="40" w:after="40"/>
      </w:pPr>
      <w:r>
        <w:rPr>
          <w:lang w:val="en-US"/>
        </w:rPr>
        <w:t>eviction policy per tier,</w:t>
      </w:r>
    </w:p>
    <w:p w14:paraId="3383BF25" w14:textId="77777777" w:rsidR="0080326B" w:rsidRDefault="00FA401D">
      <w:pPr>
        <w:spacing w:before="40" w:after="40"/>
      </w:pPr>
      <w:r>
        <w:rPr>
          <w:lang w:val="en-US"/>
        </w:rPr>
        <w:t>memory allocation, alerts)</w:t>
      </w:r>
    </w:p>
    <w:p w14:paraId="6048BB17" w14:textId="77777777" w:rsidR="0080326B" w:rsidRDefault="00FA401D">
      <w:pPr>
        <w:ind w:left="720" w:hanging="360"/>
      </w:pPr>
      <w:r>
        <w:rPr>
          <w:lang w:val="en-US"/>
        </w:rPr>
        <w:t>→ Generate cache key schema</w:t>
      </w:r>
    </w:p>
    <w:p w14:paraId="613E5A96" w14:textId="77777777" w:rsidR="0080326B" w:rsidRDefault="00FA401D">
      <w:pPr>
        <w:spacing w:before="40" w:after="40"/>
      </w:pPr>
      <w:r>
        <w:rPr>
          <w:lang w:val="en-US"/>
        </w:rPr>
        <w:t>(namespace:service:tenant:user:</w:t>
      </w:r>
    </w:p>
    <w:p w14:paraId="302628A6" w14:textId="77777777" w:rsidR="0080326B" w:rsidRDefault="00FA401D">
      <w:pPr>
        <w:spacing w:before="40" w:after="40"/>
      </w:pPr>
      <w:r>
        <w:rPr>
          <w:lang w:val="en-US"/>
        </w:rPr>
        <w:t>role:resource:id:page:size:</w:t>
      </w:r>
    </w:p>
    <w:p w14:paraId="42F24152" w14:textId="77777777" w:rsidR="0080326B" w:rsidRDefault="00FA401D">
      <w:pPr>
        <w:spacing w:before="40" w:after="40"/>
      </w:pPr>
      <w:r>
        <w:rPr>
          <w:lang w:val="en-US"/>
        </w:rPr>
        <w:t>sort:filters:schema_version)</w:t>
      </w:r>
    </w:p>
    <w:p w14:paraId="62C0B889" w14:textId="77777777" w:rsidR="0080326B" w:rsidRDefault="00FA401D">
      <w:pPr>
        <w:ind w:left="720" w:hanging="360"/>
      </w:pPr>
      <w:r>
        <w:rPr>
          <w:lang w:val="en-US"/>
        </w:rPr>
        <w:t>→ Generate schema version registry</w:t>
      </w:r>
    </w:p>
    <w:p w14:paraId="16744021" w14:textId="77777777" w:rsidR="0080326B" w:rsidRDefault="00FA401D">
      <w:pPr>
        <w:spacing w:before="40" w:after="40"/>
      </w:pPr>
      <w:r>
        <w:rPr>
          <w:lang w:val="en-US"/>
        </w:rPr>
        <w:t>(per cached type, increment</w:t>
      </w:r>
    </w:p>
    <w:p w14:paraId="04CCFC19" w14:textId="77777777" w:rsidR="0080326B" w:rsidRDefault="00FA401D">
      <w:pPr>
        <w:spacing w:before="40" w:after="40"/>
      </w:pPr>
      <w:r>
        <w:rPr>
          <w:lang w:val="en-US"/>
        </w:rPr>
        <w:t>rules, mismatch strategy)</w:t>
      </w:r>
    </w:p>
    <w:p w14:paraId="46EFF0D9" w14:textId="77777777" w:rsidR="0080326B" w:rsidRDefault="00FA401D">
      <w:pPr>
        <w:ind w:left="720" w:hanging="360"/>
      </w:pPr>
      <w:r>
        <w:rPr>
          <w:lang w:val="en-US"/>
        </w:rPr>
        <w:t>→ Generate negative cache policy</w:t>
      </w:r>
    </w:p>
    <w:p w14:paraId="7DF77D49" w14:textId="77777777" w:rsidR="0080326B" w:rsidRDefault="00FA401D">
      <w:pPr>
        <w:spacing w:before="40" w:after="40"/>
      </w:pPr>
      <w:r>
        <w:rPr>
          <w:lang w:val="en-US"/>
        </w:rPr>
        <w:t>(per data type, short TTL,</w:t>
      </w:r>
    </w:p>
    <w:p w14:paraId="1A8E4C2A" w14:textId="77777777" w:rsidR="0080326B" w:rsidRDefault="00FA401D">
      <w:pPr>
        <w:spacing w:before="40" w:after="40"/>
      </w:pPr>
      <w:r>
        <w:rPr>
          <w:lang w:val="en-US"/>
        </w:rPr>
        <w:t>invalidation on create /</w:t>
      </w:r>
    </w:p>
    <w:p w14:paraId="600C976F" w14:textId="77777777" w:rsidR="0080326B" w:rsidRDefault="00FA401D">
      <w:pPr>
        <w:spacing w:before="40" w:after="40"/>
      </w:pPr>
      <w:r>
        <w:rPr>
          <w:lang w:val="en-US"/>
        </w:rPr>
        <w:t>restore / permission grant)</w:t>
      </w:r>
    </w:p>
    <w:p w14:paraId="5E1A75A8" w14:textId="77777777" w:rsidR="0080326B" w:rsidRDefault="00FA401D">
      <w:pPr>
        <w:ind w:left="720" w:hanging="360"/>
      </w:pPr>
      <w:r>
        <w:rPr>
          <w:lang w:val="en-US"/>
        </w:rPr>
        <w:t>→ Generate cache rate limit</w:t>
      </w:r>
    </w:p>
    <w:p w14:paraId="3820A34B" w14:textId="77777777" w:rsidR="0080326B" w:rsidRDefault="00FA401D">
      <w:pPr>
        <w:spacing w:before="40" w:after="40"/>
      </w:pPr>
      <w:r>
        <w:rPr>
          <w:lang w:val="en-US"/>
        </w:rPr>
        <w:t>alignment declaration</w:t>
      </w:r>
    </w:p>
    <w:p w14:paraId="57255859" w14:textId="77777777" w:rsidR="0080326B" w:rsidRDefault="00FA401D">
      <w:pPr>
        <w:spacing w:before="40" w:after="40"/>
      </w:pPr>
      <w:r>
        <w:rPr>
          <w:lang w:val="en-US"/>
        </w:rPr>
        <w:t>(aligns Section 16)</w:t>
      </w:r>
    </w:p>
    <w:p w14:paraId="4EBB41F2" w14:textId="77777777" w:rsidR="0080326B" w:rsidRDefault="00FA401D">
      <w:pPr>
        <w:ind w:left="720" w:hanging="360"/>
      </w:pPr>
      <w:r>
        <w:rPr>
          <w:lang w:val="en-US"/>
        </w:rPr>
        <w:t>→ Generate idempotency cache</w:t>
      </w:r>
    </w:p>
    <w:p w14:paraId="00DDC52C" w14:textId="77777777" w:rsidR="0080326B" w:rsidRDefault="00FA401D">
      <w:pPr>
        <w:spacing w:before="40" w:after="40"/>
      </w:pPr>
      <w:r>
        <w:rPr>
          <w:lang w:val="en-US"/>
        </w:rPr>
        <w:t>policy (tenant-scoped key,</w:t>
      </w:r>
    </w:p>
    <w:p w14:paraId="56E1DDCF" w14:textId="77777777" w:rsidR="0080326B" w:rsidRDefault="00FA401D">
      <w:pPr>
        <w:spacing w:before="40" w:after="40"/>
      </w:pPr>
      <w:r>
        <w:rPr>
          <w:lang w:val="en-US"/>
        </w:rPr>
        <w:t>TTL ≤ window, PII encrypted)</w:t>
      </w:r>
    </w:p>
    <w:p w14:paraId="32072A37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57EB4104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cache invalidation</w:t>
      </w:r>
    </w:p>
    <w:p w14:paraId="772A29C4" w14:textId="77777777" w:rsidR="0080326B" w:rsidRDefault="00FA401D">
      <w:pPr>
        <w:spacing w:before="40" w:after="40"/>
      </w:pPr>
      <w:r>
        <w:rPr>
          <w:lang w:val="en-US"/>
        </w:rPr>
        <w:t>event handlers</w:t>
      </w:r>
    </w:p>
    <w:p w14:paraId="279132F3" w14:textId="77777777" w:rsidR="0080326B" w:rsidRDefault="00FA401D">
      <w:pPr>
        <w:spacing w:before="40" w:after="40"/>
      </w:pPr>
      <w:r>
        <w:rPr>
          <w:lang w:val="en-US"/>
        </w:rPr>
        <w:t>(user update / role change /</w:t>
      </w:r>
    </w:p>
    <w:p w14:paraId="085C59BD" w14:textId="77777777" w:rsidR="0080326B" w:rsidRDefault="00FA401D">
      <w:pPr>
        <w:spacing w:before="40" w:after="40"/>
      </w:pPr>
      <w:r>
        <w:rPr>
          <w:lang w:val="en-US"/>
        </w:rPr>
        <w:t>token revocation / schema bump /</w:t>
      </w:r>
    </w:p>
    <w:p w14:paraId="59EB69BF" w14:textId="77777777" w:rsidR="0080326B" w:rsidRDefault="00FA401D">
      <w:pPr>
        <w:spacing w:before="40" w:after="40"/>
      </w:pPr>
      <w:r>
        <w:rPr>
          <w:lang w:val="en-US"/>
        </w:rPr>
        <w:t>search index update /</w:t>
      </w:r>
    </w:p>
    <w:p w14:paraId="3744A62B" w14:textId="77777777" w:rsidR="0080326B" w:rsidRDefault="00FA401D">
      <w:pPr>
        <w:spacing w:before="40" w:after="40"/>
      </w:pPr>
      <w:r>
        <w:rPr>
          <w:lang w:val="en-US"/>
        </w:rPr>
        <w:t>tenant offboarding / deploy /</w:t>
      </w:r>
    </w:p>
    <w:p w14:paraId="5FA79B08" w14:textId="77777777" w:rsidR="0080326B" w:rsidRDefault="00FA401D">
      <w:pPr>
        <w:spacing w:before="40" w:after="40"/>
      </w:pPr>
      <w:r>
        <w:rPr>
          <w:lang w:val="en-US"/>
        </w:rPr>
        <w:t>resource create /</w:t>
      </w:r>
    </w:p>
    <w:p w14:paraId="3BF372D3" w14:textId="77777777" w:rsidR="0080326B" w:rsidRDefault="00FA401D">
      <w:pPr>
        <w:spacing w:before="40" w:after="40"/>
      </w:pPr>
      <w:r>
        <w:rPr>
          <w:lang w:val="en-US"/>
        </w:rPr>
        <w:t>permission grant)</w:t>
      </w:r>
    </w:p>
    <w:p w14:paraId="0588D83B" w14:textId="77777777" w:rsidR="0080326B" w:rsidRDefault="00FA401D">
      <w:pPr>
        <w:ind w:left="720" w:hanging="360"/>
      </w:pPr>
      <w:r>
        <w:rPr>
          <w:lang w:val="en-US"/>
        </w:rPr>
        <w:t>→ Generate RYOW enforcer</w:t>
      </w:r>
    </w:p>
    <w:p w14:paraId="6DDBFF29" w14:textId="77777777" w:rsidR="0080326B" w:rsidRDefault="00FA401D">
      <w:pPr>
        <w:spacing w:before="40" w:after="40"/>
      </w:pPr>
      <w:r>
        <w:rPr>
          <w:lang w:val="en-US"/>
        </w:rPr>
        <w:t>(cache bypass or version</w:t>
      </w:r>
    </w:p>
    <w:p w14:paraId="2BD8BCC9" w14:textId="77777777" w:rsidR="0080326B" w:rsidRDefault="00FA401D">
      <w:pPr>
        <w:spacing w:before="40" w:after="40"/>
      </w:pPr>
      <w:r>
        <w:rPr>
          <w:lang w:val="en-US"/>
        </w:rPr>
        <w:t>token for same-session reads)</w:t>
      </w:r>
    </w:p>
    <w:p w14:paraId="34CF2C48" w14:textId="77777777" w:rsidR="0080326B" w:rsidRDefault="00FA401D">
      <w:pPr>
        <w:ind w:left="720" w:hanging="360"/>
      </w:pPr>
      <w:r>
        <w:rPr>
          <w:lang w:val="en-US"/>
        </w:rPr>
        <w:t>→ Generate cross-region</w:t>
      </w:r>
    </w:p>
    <w:p w14:paraId="0AE2A804" w14:textId="77777777" w:rsidR="0080326B" w:rsidRDefault="00FA401D">
      <w:pPr>
        <w:spacing w:before="40" w:after="40"/>
      </w:pPr>
      <w:r>
        <w:rPr>
          <w:lang w:val="en-US"/>
        </w:rPr>
        <w:t>invalidation propagator</w:t>
      </w:r>
    </w:p>
    <w:p w14:paraId="34545D79" w14:textId="77777777" w:rsidR="0080326B" w:rsidRDefault="00FA401D">
      <w:pPr>
        <w:spacing w:before="40" w:after="40"/>
      </w:pPr>
      <w:r>
        <w:rPr>
          <w:lang w:val="en-US"/>
        </w:rPr>
        <w:t>(with SLA monitor)</w:t>
      </w:r>
    </w:p>
    <w:p w14:paraId="2392B164" w14:textId="77777777" w:rsidR="0080326B" w:rsidRDefault="00FA401D">
      <w:pPr>
        <w:ind w:left="720" w:hanging="360"/>
      </w:pPr>
      <w:r>
        <w:rPr>
          <w:lang w:val="en-US"/>
        </w:rPr>
        <w:t>→ Generate critical tier</w:t>
      </w:r>
    </w:p>
    <w:p w14:paraId="4DAC1947" w14:textId="77777777" w:rsidR="0080326B" w:rsidRDefault="00FA401D">
      <w:pPr>
        <w:spacing w:before="40" w:after="40"/>
      </w:pPr>
      <w:r>
        <w:rPr>
          <w:lang w:val="en-US"/>
        </w:rPr>
        <w:t>write rejection handler</w:t>
      </w:r>
    </w:p>
    <w:p w14:paraId="5E528B5D" w14:textId="77777777" w:rsidR="0080326B" w:rsidRDefault="00FA401D">
      <w:pPr>
        <w:spacing w:before="40" w:after="40"/>
      </w:pPr>
      <w:r>
        <w:rPr>
          <w:lang w:val="en-US"/>
        </w:rPr>
        <w:t>(memory full → reject +</w:t>
      </w:r>
    </w:p>
    <w:p w14:paraId="1FB94F12" w14:textId="77777777" w:rsidR="0080326B" w:rsidRDefault="00FA401D">
      <w:pPr>
        <w:spacing w:before="40" w:after="40"/>
      </w:pPr>
      <w:r>
        <w:rPr>
          <w:lang w:val="en-US"/>
        </w:rPr>
        <w:t>alert, never evict)</w:t>
      </w:r>
    </w:p>
    <w:p w14:paraId="231B28AD" w14:textId="77777777" w:rsidR="0080326B" w:rsidRDefault="00FA401D">
      <w:pPr>
        <w:ind w:left="720" w:hanging="360"/>
      </w:pPr>
      <w:r>
        <w:rPr>
          <w:lang w:val="en-US"/>
        </w:rPr>
        <w:t>→ Generate bulk invalidation</w:t>
      </w:r>
    </w:p>
    <w:p w14:paraId="63F44518" w14:textId="77777777" w:rsidR="0080326B" w:rsidRDefault="00FA401D">
      <w:pPr>
        <w:spacing w:before="40" w:after="40"/>
      </w:pPr>
      <w:r>
        <w:rPr>
          <w:lang w:val="en-US"/>
        </w:rPr>
        <w:t>rate limiter + batch processor</w:t>
      </w:r>
    </w:p>
    <w:p w14:paraId="2D0B982A" w14:textId="77777777" w:rsidR="0080326B" w:rsidRDefault="00FA401D">
      <w:pPr>
        <w:ind w:left="720" w:hanging="360"/>
      </w:pPr>
      <w:r>
        <w:rPr>
          <w:lang w:val="en-US"/>
        </w:rPr>
        <w:t>→ Generate tenant cache purge</w:t>
      </w:r>
    </w:p>
    <w:p w14:paraId="30D9530F" w14:textId="77777777" w:rsidR="0080326B" w:rsidRDefault="00FA401D">
      <w:pPr>
        <w:spacing w:before="40" w:after="40"/>
      </w:pPr>
      <w:r>
        <w:rPr>
          <w:lang w:val="en-US"/>
        </w:rPr>
        <w:t>orchestrator (batched,</w:t>
      </w:r>
    </w:p>
    <w:p w14:paraId="1C542B16" w14:textId="77777777" w:rsidR="0080326B" w:rsidRDefault="00FA401D">
      <w:pPr>
        <w:spacing w:before="40" w:after="40"/>
      </w:pPr>
      <w:r>
        <w:rPr>
          <w:lang w:val="en-US"/>
        </w:rPr>
        <w:t>rate-limited, verified)</w:t>
      </w:r>
    </w:p>
    <w:p w14:paraId="6405AD27" w14:textId="77777777" w:rsidR="0080326B" w:rsidRDefault="00FA401D">
      <w:pPr>
        <w:ind w:left="720" w:hanging="360"/>
      </w:pPr>
      <w:r>
        <w:rPr>
          <w:lang w:val="en-US"/>
        </w:rPr>
        <w:t>→ Generate permission + role</w:t>
      </w:r>
    </w:p>
    <w:p w14:paraId="48D099EB" w14:textId="77777777" w:rsidR="0080326B" w:rsidRDefault="00FA401D">
      <w:pPr>
        <w:spacing w:before="40" w:after="40"/>
      </w:pPr>
      <w:r>
        <w:rPr>
          <w:lang w:val="en-US"/>
        </w:rPr>
        <w:t>cache invalidator (immediate,</w:t>
      </w:r>
    </w:p>
    <w:p w14:paraId="05ADA3AB" w14:textId="77777777" w:rsidR="0080326B" w:rsidRDefault="00FA401D">
      <w:pPr>
        <w:spacing w:before="40" w:after="40"/>
      </w:pPr>
      <w:r>
        <w:rPr>
          <w:lang w:val="en-US"/>
        </w:rPr>
        <w:t>strong consistency)</w:t>
      </w:r>
    </w:p>
    <w:p w14:paraId="716C7BAF" w14:textId="77777777" w:rsidR="0080326B" w:rsidRDefault="00FA401D">
      <w:pPr>
        <w:ind w:left="720" w:hanging="360"/>
      </w:pPr>
      <w:r>
        <w:rPr>
          <w:lang w:val="en-US"/>
        </w:rPr>
        <w:t>→ Generate token revocation</w:t>
      </w:r>
    </w:p>
    <w:p w14:paraId="69D1DAFD" w14:textId="77777777" w:rsidR="0080326B" w:rsidRDefault="00FA401D">
      <w:pPr>
        <w:spacing w:before="40" w:after="40"/>
      </w:pPr>
      <w:r>
        <w:rPr>
          <w:lang w:val="en-US"/>
        </w:rPr>
        <w:t>cache purge (Section 18 SLA)</w:t>
      </w:r>
    </w:p>
    <w:p w14:paraId="32CB03D6" w14:textId="77777777" w:rsidR="0080326B" w:rsidRDefault="00FA401D">
      <w:pPr>
        <w:ind w:left="720" w:hanging="360"/>
      </w:pPr>
      <w:r>
        <w:rPr>
          <w:lang w:val="en-US"/>
        </w:rPr>
        <w:t>→ Generate schema version</w:t>
      </w:r>
    </w:p>
    <w:p w14:paraId="315F001C" w14:textId="77777777" w:rsidR="0080326B" w:rsidRDefault="00FA401D">
      <w:pPr>
        <w:spacing w:before="40" w:after="40"/>
      </w:pPr>
      <w:r>
        <w:rPr>
          <w:lang w:val="en-US"/>
        </w:rPr>
        <w:t>mismatch handler (auto-</w:t>
      </w:r>
    </w:p>
    <w:p w14:paraId="24940412" w14:textId="77777777" w:rsidR="0080326B" w:rsidRDefault="00FA401D">
      <w:pPr>
        <w:spacing w:before="40" w:after="40"/>
      </w:pPr>
      <w:r>
        <w:rPr>
          <w:lang w:val="en-US"/>
        </w:rPr>
        <w:t>invalidate + re-fetch)</w:t>
      </w:r>
    </w:p>
    <w:p w14:paraId="5D6CEE78" w14:textId="77777777" w:rsidR="0080326B" w:rsidRDefault="00FA401D">
      <w:pPr>
        <w:ind w:left="720" w:hanging="360"/>
      </w:pPr>
      <w:r>
        <w:rPr>
          <w:lang w:val="en-US"/>
        </w:rPr>
        <w:t>→ Generate negative cache</w:t>
      </w:r>
    </w:p>
    <w:p w14:paraId="370559D2" w14:textId="77777777" w:rsidR="0080326B" w:rsidRDefault="00FA401D">
      <w:pPr>
        <w:spacing w:before="40" w:after="40"/>
      </w:pPr>
      <w:r>
        <w:rPr>
          <w:lang w:val="en-US"/>
        </w:rPr>
        <w:t>invalidation handler</w:t>
      </w:r>
    </w:p>
    <w:p w14:paraId="63539A2A" w14:textId="77777777" w:rsidR="0080326B" w:rsidRDefault="00FA401D">
      <w:pPr>
        <w:spacing w:before="40" w:after="40"/>
      </w:pPr>
      <w:r>
        <w:rPr>
          <w:lang w:val="en-US"/>
        </w:rPr>
        <w:t>(on create / restore /</w:t>
      </w:r>
    </w:p>
    <w:p w14:paraId="194E2509" w14:textId="77777777" w:rsidR="0080326B" w:rsidRDefault="00FA401D">
      <w:pPr>
        <w:spacing w:before="40" w:after="40"/>
      </w:pPr>
      <w:r>
        <w:rPr>
          <w:lang w:val="en-US"/>
        </w:rPr>
        <w:t>permission grant)</w:t>
      </w:r>
    </w:p>
    <w:p w14:paraId="65EF93B3" w14:textId="77777777" w:rsidR="0080326B" w:rsidRDefault="00FA401D">
      <w:pPr>
        <w:ind w:left="720" w:hanging="360"/>
      </w:pPr>
      <w:r>
        <w:rPr>
          <w:lang w:val="en-US"/>
        </w:rPr>
        <w:t>→ Generate search result cache</w:t>
      </w:r>
    </w:p>
    <w:p w14:paraId="3302142B" w14:textId="77777777" w:rsidR="0080326B" w:rsidRDefault="00FA401D">
      <w:pPr>
        <w:spacing w:before="40" w:after="40"/>
      </w:pPr>
      <w:r>
        <w:rPr>
          <w:lang w:val="en-US"/>
        </w:rPr>
        <w:t>invalidation on index update</w:t>
      </w:r>
    </w:p>
    <w:p w14:paraId="71CC7CCD" w14:textId="77777777" w:rsidR="0080326B" w:rsidRDefault="00FA401D">
      <w:pPr>
        <w:ind w:left="720" w:hanging="360"/>
      </w:pPr>
      <w:r>
        <w:rPr>
          <w:lang w:val="en-US"/>
        </w:rPr>
        <w:t>→ Generate clock sync monitor</w:t>
      </w:r>
    </w:p>
    <w:p w14:paraId="4CDCB3BE" w14:textId="77777777" w:rsidR="0080326B" w:rsidRDefault="00FA401D">
      <w:pPr>
        <w:spacing w:before="40" w:after="40"/>
      </w:pPr>
      <w:r>
        <w:rPr>
          <w:lang w:val="en-US"/>
        </w:rPr>
        <w:t>(drift alert for multi-region)</w:t>
      </w:r>
    </w:p>
    <w:p w14:paraId="49E84FD2" w14:textId="77777777" w:rsidR="0080326B" w:rsidRDefault="00FA401D">
      <w:pPr>
        <w:ind w:left="720" w:hanging="360"/>
      </w:pPr>
      <w:r>
        <w:rPr>
          <w:lang w:val="en-US"/>
        </w:rPr>
        <w:t>→ Generate cluster quorum</w:t>
      </w:r>
    </w:p>
    <w:p w14:paraId="704B1649" w14:textId="77777777" w:rsidR="0080326B" w:rsidRDefault="00FA401D">
      <w:pPr>
        <w:spacing w:before="40" w:after="40"/>
      </w:pPr>
      <w:r>
        <w:rPr>
          <w:lang w:val="en-US"/>
        </w:rPr>
        <w:t>enforcer (block writes</w:t>
      </w:r>
    </w:p>
    <w:p w14:paraId="0BA2D70C" w14:textId="77777777" w:rsidR="0080326B" w:rsidRDefault="00FA401D">
      <w:pPr>
        <w:spacing w:before="40" w:after="40"/>
      </w:pPr>
      <w:r>
        <w:rPr>
          <w:lang w:val="en-US"/>
        </w:rPr>
        <w:t>without quorum)</w:t>
      </w:r>
    </w:p>
    <w:p w14:paraId="0120A9D3" w14:textId="77777777" w:rsidR="0080326B" w:rsidRDefault="00FA401D">
      <w:pPr>
        <w:ind w:left="720" w:hanging="360"/>
      </w:pPr>
      <w:r>
        <w:rPr>
          <w:lang w:val="en-US"/>
        </w:rPr>
        <w:t>→ Generate split-brain detector</w:t>
      </w:r>
    </w:p>
    <w:p w14:paraId="5D1FBB8C" w14:textId="77777777" w:rsidR="0080326B" w:rsidRDefault="00FA401D">
      <w:pPr>
        <w:ind w:left="720" w:hanging="360"/>
      </w:pPr>
      <w:r>
        <w:rPr>
          <w:lang w:val="en-US"/>
        </w:rPr>
        <w:t>→ Generate replication lag</w:t>
      </w:r>
    </w:p>
    <w:p w14:paraId="256AD708" w14:textId="77777777" w:rsidR="0080326B" w:rsidRDefault="00FA401D">
      <w:pPr>
        <w:spacing w:before="40" w:after="40"/>
      </w:pPr>
      <w:r>
        <w:rPr>
          <w:lang w:val="en-US"/>
        </w:rPr>
        <w:t>monitor + alert</w:t>
      </w:r>
    </w:p>
    <w:p w14:paraId="0EC825CD" w14:textId="77777777" w:rsidR="0080326B" w:rsidRDefault="00FA401D">
      <w:pPr>
        <w:ind w:left="720" w:hanging="360"/>
      </w:pPr>
      <w:r>
        <w:rPr>
          <w:lang w:val="en-US"/>
        </w:rPr>
        <w:t>→ Generate high-cardinality</w:t>
      </w:r>
    </w:p>
    <w:p w14:paraId="2F5EDF6C" w14:textId="77777777" w:rsidR="0080326B" w:rsidRDefault="00FA401D">
      <w:pPr>
        <w:spacing w:before="40" w:after="40"/>
      </w:pPr>
      <w:r>
        <w:rPr>
          <w:lang w:val="en-US"/>
        </w:rPr>
        <w:t>key guard (param normalizer +</w:t>
      </w:r>
    </w:p>
    <w:p w14:paraId="65AE03AE" w14:textId="77777777" w:rsidR="0080326B" w:rsidRDefault="00FA401D">
      <w:pPr>
        <w:spacing w:before="40" w:after="40"/>
      </w:pPr>
      <w:r>
        <w:rPr>
          <w:lang w:val="en-US"/>
        </w:rPr>
        <w:t>key count limiter + burst</w:t>
      </w:r>
    </w:p>
    <w:p w14:paraId="5FD0150F" w14:textId="77777777" w:rsidR="0080326B" w:rsidRDefault="00FA401D">
      <w:pPr>
        <w:spacing w:before="40" w:after="40"/>
      </w:pPr>
      <w:r>
        <w:rPr>
          <w:lang w:val="en-US"/>
        </w:rPr>
        <w:t>detector + write rate limiter)</w:t>
      </w:r>
    </w:p>
    <w:p w14:paraId="4CC4BB09" w14:textId="77777777" w:rsidR="0080326B" w:rsidRDefault="00FA401D">
      <w:pPr>
        <w:ind w:left="720" w:hanging="360"/>
      </w:pPr>
      <w:r>
        <w:rPr>
          <w:lang w:val="en-US"/>
        </w:rPr>
        <w:t>→ Generate cache stampede</w:t>
      </w:r>
    </w:p>
    <w:p w14:paraId="32483943" w14:textId="77777777" w:rsidR="0080326B" w:rsidRDefault="00FA401D">
      <w:pPr>
        <w:spacing w:before="40" w:after="40"/>
      </w:pPr>
      <w:r>
        <w:rPr>
          <w:lang w:val="en-US"/>
        </w:rPr>
        <w:lastRenderedPageBreak/>
        <w:t>prevention (mutex / background</w:t>
      </w:r>
    </w:p>
    <w:p w14:paraId="17C995E3" w14:textId="77777777" w:rsidR="0080326B" w:rsidRDefault="00FA401D">
      <w:pPr>
        <w:spacing w:before="40" w:after="40"/>
      </w:pPr>
      <w:r>
        <w:rPr>
          <w:lang w:val="en-US"/>
        </w:rPr>
        <w:t>refresh / probabilistic expiry)</w:t>
      </w:r>
    </w:p>
    <w:p w14:paraId="2B87D113" w14:textId="77777777" w:rsidR="0080326B" w:rsidRDefault="00FA401D">
      <w:pPr>
        <w:ind w:left="720" w:hanging="360"/>
      </w:pPr>
      <w:r>
        <w:rPr>
          <w:lang w:val="en-US"/>
        </w:rPr>
        <w:t>→ Generate cache warming</w:t>
      </w:r>
    </w:p>
    <w:p w14:paraId="146C94CE" w14:textId="77777777" w:rsidR="0080326B" w:rsidRDefault="00FA401D">
      <w:pPr>
        <w:spacing w:before="40" w:after="40"/>
      </w:pPr>
      <w:r>
        <w:rPr>
          <w:lang w:val="en-US"/>
        </w:rPr>
        <w:t>on deploy / start</w:t>
      </w:r>
    </w:p>
    <w:p w14:paraId="24956094" w14:textId="77777777" w:rsidR="0080326B" w:rsidRDefault="00FA401D">
      <w:pPr>
        <w:ind w:left="720" w:hanging="360"/>
      </w:pPr>
      <w:r>
        <w:rPr>
          <w:lang w:val="en-US"/>
        </w:rPr>
        <w:t>→ Generate async job cache</w:t>
      </w:r>
    </w:p>
    <w:p w14:paraId="11A6DB05" w14:textId="77777777" w:rsidR="0080326B" w:rsidRDefault="00FA401D">
      <w:pPr>
        <w:spacing w:before="40" w:after="40"/>
      </w:pPr>
      <w:r>
        <w:rPr>
          <w:lang w:val="en-US"/>
        </w:rPr>
        <w:t>bypass enforcer</w:t>
      </w:r>
    </w:p>
    <w:p w14:paraId="492D0CB5" w14:textId="77777777" w:rsidR="0080326B" w:rsidRDefault="00FA401D">
      <w:pPr>
        <w:ind w:left="720" w:hanging="360"/>
      </w:pPr>
      <w:r>
        <w:rPr>
          <w:lang w:val="en-US"/>
        </w:rPr>
        <w:t>→ Generate write-behind flush</w:t>
      </w:r>
    </w:p>
    <w:p w14:paraId="604D56F1" w14:textId="77777777" w:rsidR="0080326B" w:rsidRDefault="00FA401D">
      <w:pPr>
        <w:spacing w:before="40" w:after="40"/>
      </w:pPr>
      <w:r>
        <w:rPr>
          <w:lang w:val="en-US"/>
        </w:rPr>
        <w:t>retry + failure handler</w:t>
      </w:r>
    </w:p>
    <w:p w14:paraId="120D3791" w14:textId="77777777" w:rsidR="0080326B" w:rsidRDefault="00FA401D">
      <w:pPr>
        <w:ind w:left="720" w:hanging="360"/>
      </w:pPr>
      <w:r>
        <w:rPr>
          <w:lang w:val="en-US"/>
        </w:rPr>
        <w:t>→ Generate eviction pressure</w:t>
      </w:r>
    </w:p>
    <w:p w14:paraId="20196B40" w14:textId="77777777" w:rsidR="0080326B" w:rsidRDefault="00FA401D">
      <w:pPr>
        <w:spacing w:before="40" w:after="40"/>
      </w:pPr>
      <w:r>
        <w:rPr>
          <w:lang w:val="en-US"/>
        </w:rPr>
        <w:t>monitor + DB fallback</w:t>
      </w:r>
    </w:p>
    <w:p w14:paraId="0A344B39" w14:textId="77777777" w:rsidR="0080326B" w:rsidRDefault="00FA401D">
      <w:pPr>
        <w:ind w:left="720" w:hanging="360"/>
      </w:pPr>
      <w:r>
        <w:rPr>
          <w:lang w:val="en-US"/>
        </w:rPr>
        <w:t>→ Generate cross-tier access</w:t>
      </w:r>
    </w:p>
    <w:p w14:paraId="13367C70" w14:textId="77777777" w:rsidR="0080326B" w:rsidRDefault="00FA401D">
      <w:pPr>
        <w:spacing w:before="40" w:after="40"/>
      </w:pPr>
      <w:r>
        <w:rPr>
          <w:lang w:val="en-US"/>
        </w:rPr>
        <w:t>controller</w:t>
      </w:r>
    </w:p>
    <w:p w14:paraId="2C50870A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285966DF" w14:textId="77777777" w:rsidR="0080326B" w:rsidRDefault="00FA401D">
      <w:pPr>
        <w:ind w:left="720" w:hanging="360"/>
      </w:pPr>
      <w:r>
        <w:rPr>
          <w:lang w:val="en-US"/>
        </w:rPr>
        <w:t>→ Generate cache-aside wrapper</w:t>
      </w:r>
    </w:p>
    <w:p w14:paraId="08CC437E" w14:textId="77777777" w:rsidR="0080326B" w:rsidRDefault="00FA401D">
      <w:pPr>
        <w:spacing w:before="40" w:after="40"/>
      </w:pPr>
      <w:r>
        <w:rPr>
          <w:lang w:val="en-US"/>
        </w:rPr>
        <w:t>(check → version check →</w:t>
      </w:r>
    </w:p>
    <w:p w14:paraId="1F460162" w14:textId="77777777" w:rsidR="0080326B" w:rsidRDefault="00FA401D">
      <w:pPr>
        <w:spacing w:before="40" w:after="40"/>
      </w:pPr>
      <w:r>
        <w:rPr>
          <w:lang w:val="en-US"/>
        </w:rPr>
        <w:t>consistency check →</w:t>
      </w:r>
    </w:p>
    <w:p w14:paraId="5BAFC073" w14:textId="77777777" w:rsidR="0080326B" w:rsidRDefault="00FA401D">
      <w:pPr>
        <w:spacing w:before="40" w:after="40"/>
      </w:pPr>
      <w:r>
        <w:rPr>
          <w:lang w:val="en-US"/>
        </w:rPr>
        <w:t>miss → load → set)</w:t>
      </w:r>
    </w:p>
    <w:p w14:paraId="0076F04C" w14:textId="77777777" w:rsidR="0080326B" w:rsidRDefault="00FA401D">
      <w:pPr>
        <w:ind w:left="720" w:hanging="360"/>
      </w:pPr>
      <w:r>
        <w:rPr>
          <w:lang w:val="en-US"/>
        </w:rPr>
        <w:t>→ Generate strong consistency</w:t>
      </w:r>
    </w:p>
    <w:p w14:paraId="6DED3207" w14:textId="77777777" w:rsidR="0080326B" w:rsidRDefault="00FA401D">
      <w:pPr>
        <w:spacing w:before="40" w:after="40"/>
      </w:pPr>
      <w:r>
        <w:rPr>
          <w:lang w:val="en-US"/>
        </w:rPr>
        <w:t>write handler (invalidate</w:t>
      </w:r>
    </w:p>
    <w:p w14:paraId="3FA52D02" w14:textId="77777777" w:rsidR="0080326B" w:rsidRDefault="00FA401D">
      <w:pPr>
        <w:spacing w:before="40" w:after="40"/>
      </w:pPr>
      <w:r>
        <w:rPr>
          <w:lang w:val="en-US"/>
        </w:rPr>
        <w:t>before response)</w:t>
      </w:r>
    </w:p>
    <w:p w14:paraId="3EBC6B7C" w14:textId="77777777" w:rsidR="0080326B" w:rsidRDefault="00FA401D">
      <w:pPr>
        <w:ind w:left="720" w:hanging="360"/>
      </w:pPr>
      <w:r>
        <w:rPr>
          <w:lang w:val="en-US"/>
        </w:rPr>
        <w:t>→ Generate cache-control header</w:t>
      </w:r>
    </w:p>
    <w:p w14:paraId="5D745201" w14:textId="77777777" w:rsidR="0080326B" w:rsidRDefault="00FA401D">
      <w:pPr>
        <w:spacing w:before="40" w:after="40"/>
      </w:pPr>
      <w:r>
        <w:rPr>
          <w:lang w:val="en-US"/>
        </w:rPr>
        <w:t>middleware (private / no-store</w:t>
      </w:r>
    </w:p>
    <w:p w14:paraId="527AE806" w14:textId="77777777" w:rsidR="0080326B" w:rsidRDefault="00FA401D">
      <w:pPr>
        <w:spacing w:before="40" w:after="40"/>
      </w:pPr>
      <w:r>
        <w:rPr>
          <w:lang w:val="en-US"/>
        </w:rPr>
        <w:t>/ max-age per route)</w:t>
      </w:r>
    </w:p>
    <w:p w14:paraId="50240B17" w14:textId="77777777" w:rsidR="0080326B" w:rsidRDefault="00FA401D">
      <w:pPr>
        <w:ind w:left="720" w:hanging="360"/>
      </w:pPr>
      <w:r>
        <w:rPr>
          <w:lang w:val="en-US"/>
        </w:rPr>
        <w:t>→ Generate Vary header injector</w:t>
      </w:r>
    </w:p>
    <w:p w14:paraId="11CA5430" w14:textId="77777777" w:rsidR="0080326B" w:rsidRDefault="00FA401D">
      <w:pPr>
        <w:spacing w:before="40" w:after="40"/>
      </w:pPr>
      <w:r>
        <w:rPr>
          <w:lang w:val="en-US"/>
        </w:rPr>
        <w:t>(role / locale / encoding)</w:t>
      </w:r>
    </w:p>
    <w:p w14:paraId="1A0C7F52" w14:textId="77777777" w:rsidR="0080326B" w:rsidRDefault="00FA401D">
      <w:pPr>
        <w:ind w:left="720" w:hanging="360"/>
      </w:pPr>
      <w:r>
        <w:rPr>
          <w:lang w:val="en-US"/>
        </w:rPr>
        <w:t>→ Generate ETag handler</w:t>
      </w:r>
    </w:p>
    <w:p w14:paraId="6C7D2402" w14:textId="77777777" w:rsidR="0080326B" w:rsidRDefault="00FA401D">
      <w:pPr>
        <w:ind w:left="720" w:hanging="360"/>
      </w:pPr>
      <w:r>
        <w:rPr>
          <w:lang w:val="en-US"/>
        </w:rPr>
        <w:t>→ Generate query param normalizer</w:t>
      </w:r>
    </w:p>
    <w:p w14:paraId="17DB5BE9" w14:textId="77777777" w:rsidR="0080326B" w:rsidRDefault="00FA401D">
      <w:pPr>
        <w:spacing w:before="40" w:after="40"/>
      </w:pPr>
      <w:r>
        <w:rPr>
          <w:lang w:val="en-US"/>
        </w:rPr>
        <w:t>(sort + strip unknown before</w:t>
      </w:r>
    </w:p>
    <w:p w14:paraId="5561C4CC" w14:textId="77777777" w:rsidR="0080326B" w:rsidRDefault="00FA401D">
      <w:pPr>
        <w:spacing w:before="40" w:after="40"/>
      </w:pPr>
      <w:r>
        <w:rPr>
          <w:lang w:val="en-US"/>
        </w:rPr>
        <w:t>key generation)</w:t>
      </w:r>
    </w:p>
    <w:p w14:paraId="22C7A712" w14:textId="77777777" w:rsidR="0080326B" w:rsidRDefault="00FA401D">
      <w:pPr>
        <w:ind w:left="720" w:hanging="360"/>
      </w:pPr>
      <w:r>
        <w:rPr>
          <w:lang w:val="en-US"/>
        </w:rPr>
        <w:t>→ Generate pagination key builder</w:t>
      </w:r>
    </w:p>
    <w:p w14:paraId="606112A9" w14:textId="77777777" w:rsidR="0080326B" w:rsidRDefault="00FA401D">
      <w:pPr>
        <w:spacing w:before="40" w:after="40"/>
      </w:pPr>
      <w:r>
        <w:rPr>
          <w:lang w:val="en-US"/>
        </w:rPr>
        <w:t>(all params included)</w:t>
      </w:r>
    </w:p>
    <w:p w14:paraId="0715D549" w14:textId="77777777" w:rsidR="0080326B" w:rsidRDefault="00FA401D">
      <w:pPr>
        <w:ind w:left="720" w:hanging="360"/>
      </w:pPr>
      <w:r>
        <w:rPr>
          <w:lang w:val="en-US"/>
        </w:rPr>
        <w:t>→ Generate role-aware cache</w:t>
      </w:r>
    </w:p>
    <w:p w14:paraId="6BA3F69B" w14:textId="77777777" w:rsidR="0080326B" w:rsidRDefault="00FA401D">
      <w:pPr>
        <w:spacing w:before="40" w:after="40"/>
      </w:pPr>
      <w:r>
        <w:rPr>
          <w:lang w:val="en-US"/>
        </w:rPr>
        <w:t>key builder</w:t>
      </w:r>
    </w:p>
    <w:p w14:paraId="0C389525" w14:textId="77777777" w:rsidR="0080326B" w:rsidRDefault="00FA401D">
      <w:pPr>
        <w:ind w:left="720" w:hanging="360"/>
      </w:pPr>
      <w:r>
        <w:rPr>
          <w:lang w:val="en-US"/>
        </w:rPr>
        <w:t>→ Generate service worker cache</w:t>
      </w:r>
    </w:p>
    <w:p w14:paraId="71BE513A" w14:textId="77777777" w:rsidR="0080326B" w:rsidRDefault="00FA401D">
      <w:pPr>
        <w:spacing w:before="40" w:after="40"/>
      </w:pPr>
      <w:r>
        <w:rPr>
          <w:lang w:val="en-US"/>
        </w:rPr>
        <w:t>config (exclude auth routes,</w:t>
      </w:r>
    </w:p>
    <w:p w14:paraId="2D3F2564" w14:textId="77777777" w:rsidR="0080326B" w:rsidRDefault="00FA401D">
      <w:pPr>
        <w:spacing w:before="40" w:after="40"/>
      </w:pPr>
      <w:r>
        <w:rPr>
          <w:lang w:val="en-US"/>
        </w:rPr>
        <w:t>version on deploy, purge old)</w:t>
      </w:r>
    </w:p>
    <w:p w14:paraId="6A8A48F7" w14:textId="77777777" w:rsidR="0080326B" w:rsidRDefault="00FA401D">
      <w:pPr>
        <w:ind w:left="720" w:hanging="360"/>
      </w:pPr>
      <w:r>
        <w:rPr>
          <w:lang w:val="en-US"/>
        </w:rPr>
        <w:t>→ Generate mobile cache manager</w:t>
      </w:r>
    </w:p>
    <w:p w14:paraId="561E0B30" w14:textId="77777777" w:rsidR="0080326B" w:rsidRDefault="00FA401D">
      <w:pPr>
        <w:spacing w:before="40" w:after="40"/>
      </w:pPr>
      <w:r>
        <w:rPr>
          <w:lang w:val="en-US"/>
        </w:rPr>
        <w:t>(clear on logout / deletion,</w:t>
      </w:r>
    </w:p>
    <w:p w14:paraId="59A01A03" w14:textId="77777777" w:rsidR="0080326B" w:rsidRDefault="00FA401D">
      <w:pPr>
        <w:spacing w:before="40" w:after="40"/>
      </w:pPr>
      <w:r>
        <w:rPr>
          <w:lang w:val="en-US"/>
        </w:rPr>
        <w:t>encrypt if PII)</w:t>
      </w:r>
    </w:p>
    <w:p w14:paraId="6E12BC4E" w14:textId="77777777" w:rsidR="0080326B" w:rsidRDefault="00FA401D">
      <w:pPr>
        <w:ind w:left="720" w:hanging="360"/>
      </w:pPr>
      <w:r>
        <w:rPr>
          <w:lang w:val="en-US"/>
        </w:rPr>
        <w:t>→ Generate CDN purge client</w:t>
      </w:r>
    </w:p>
    <w:p w14:paraId="5FCEE6A8" w14:textId="77777777" w:rsidR="0080326B" w:rsidRDefault="00FA401D">
      <w:pPr>
        <w:spacing w:before="40" w:after="40"/>
      </w:pPr>
      <w:r>
        <w:rPr>
          <w:lang w:val="en-US"/>
        </w:rPr>
        <w:t>(on deploy + on-demand)</w:t>
      </w:r>
    </w:p>
    <w:p w14:paraId="1F73B1A5" w14:textId="77777777" w:rsidR="0080326B" w:rsidRDefault="00FA401D">
      <w:pPr>
        <w:ind w:left="720" w:hanging="360"/>
      </w:pPr>
      <w:r>
        <w:rPr>
          <w:lang w:val="en-US"/>
        </w:rPr>
        <w:t>→ Generate PII-in-cache detector</w:t>
      </w:r>
    </w:p>
    <w:p w14:paraId="3472CF06" w14:textId="77777777" w:rsidR="0080326B" w:rsidRDefault="00FA401D">
      <w:pPr>
        <w:spacing w:before="40" w:after="40"/>
      </w:pPr>
      <w:r>
        <w:rPr>
          <w:lang w:val="en-US"/>
        </w:rPr>
        <w:t>(scan before write)</w:t>
      </w:r>
    </w:p>
    <w:p w14:paraId="337CE8FB" w14:textId="77777777" w:rsidR="0080326B" w:rsidRDefault="00FA401D">
      <w:pPr>
        <w:ind w:left="720" w:hanging="360"/>
      </w:pPr>
      <w:r>
        <w:rPr>
          <w:lang w:val="en-US"/>
        </w:rPr>
        <w:t>→ Generate cross-tenant key</w:t>
      </w:r>
    </w:p>
    <w:p w14:paraId="5A02A9D1" w14:textId="77777777" w:rsidR="0080326B" w:rsidRDefault="00FA401D">
      <w:pPr>
        <w:spacing w:before="40" w:after="40"/>
      </w:pPr>
      <w:r>
        <w:rPr>
          <w:lang w:val="en-US"/>
        </w:rPr>
        <w:t>access monitor + alert</w:t>
      </w:r>
    </w:p>
    <w:p w14:paraId="33399F74" w14:textId="77777777" w:rsidR="0080326B" w:rsidRDefault="00FA401D">
      <w:pPr>
        <w:ind w:left="720" w:hanging="360"/>
      </w:pPr>
      <w:r>
        <w:rPr>
          <w:lang w:val="en-US"/>
        </w:rPr>
        <w:t>→ Generate namespace collision</w:t>
      </w:r>
    </w:p>
    <w:p w14:paraId="44A6E787" w14:textId="77777777" w:rsidR="0080326B" w:rsidRDefault="00FA401D">
      <w:pPr>
        <w:spacing w:before="40" w:after="40"/>
      </w:pPr>
      <w:r>
        <w:rPr>
          <w:lang w:val="en-US"/>
        </w:rPr>
        <w:t>detector (shared cache)</w:t>
      </w:r>
    </w:p>
    <w:p w14:paraId="520CFD55" w14:textId="77777777" w:rsidR="0080326B" w:rsidRDefault="00FA401D">
      <w:pPr>
        <w:ind w:left="720" w:hanging="360"/>
      </w:pPr>
      <w:r>
        <w:rPr>
          <w:lang w:val="en-US"/>
        </w:rPr>
        <w:t>→ Generate idempotency cache</w:t>
      </w:r>
    </w:p>
    <w:p w14:paraId="575F972B" w14:textId="77777777" w:rsidR="0080326B" w:rsidRDefault="00FA401D">
      <w:pPr>
        <w:spacing w:before="40" w:after="40"/>
      </w:pPr>
      <w:r>
        <w:rPr>
          <w:lang w:val="en-US"/>
        </w:rPr>
        <w:t>handler (tenant-scoped,</w:t>
      </w:r>
    </w:p>
    <w:p w14:paraId="09373F0A" w14:textId="77777777" w:rsidR="0080326B" w:rsidRDefault="00FA401D">
      <w:pPr>
        <w:spacing w:before="40" w:after="40"/>
      </w:pPr>
      <w:r>
        <w:rPr>
          <w:lang w:val="en-US"/>
        </w:rPr>
        <w:t>TTL-bounded, PII-safe)</w:t>
      </w:r>
    </w:p>
    <w:p w14:paraId="277A241F" w14:textId="77777777" w:rsidR="0080326B" w:rsidRDefault="00FA401D">
      <w:pPr>
        <w:spacing w:before="40" w:after="40"/>
      </w:pPr>
      <w:r>
        <w:rPr>
          <w:lang w:val="en-US"/>
        </w:rPr>
        <w:lastRenderedPageBreak/>
        <w:t>PASS TO OTHER SECTIONS:</w:t>
      </w:r>
    </w:p>
    <w:p w14:paraId="13C889AA" w14:textId="77777777" w:rsidR="0080326B" w:rsidRDefault="00FA401D">
      <w:pPr>
        <w:ind w:left="720" w:hanging="360"/>
      </w:pPr>
      <w:r>
        <w:rPr>
          <w:lang w:val="en-US"/>
        </w:rPr>
        <w:t>→ Token cache TTL → Section 18</w:t>
      </w:r>
    </w:p>
    <w:p w14:paraId="0F55EE6A" w14:textId="77777777" w:rsidR="0080326B" w:rsidRDefault="00FA401D">
      <w:pPr>
        <w:ind w:left="720" w:hanging="360"/>
      </w:pPr>
      <w:r>
        <w:rPr>
          <w:lang w:val="en-US"/>
        </w:rPr>
        <w:t>→ Revocation cache purge</w:t>
      </w:r>
    </w:p>
    <w:p w14:paraId="6EA82010" w14:textId="77777777" w:rsidR="0080326B" w:rsidRDefault="00FA401D">
      <w:pPr>
        <w:ind w:left="720" w:hanging="360"/>
      </w:pPr>
      <w:r>
        <w:rPr>
          <w:lang w:val="en-US"/>
        </w:rPr>
        <w:t>→ Section 18</w:t>
      </w:r>
    </w:p>
    <w:p w14:paraId="42E2F18F" w14:textId="77777777" w:rsidR="0080326B" w:rsidRDefault="00FA401D">
      <w:pPr>
        <w:ind w:left="720" w:hanging="360"/>
      </w:pPr>
      <w:r>
        <w:rPr>
          <w:lang w:val="en-US"/>
        </w:rPr>
        <w:t>→ Permission cache → Section 18</w:t>
      </w:r>
    </w:p>
    <w:p w14:paraId="1759DC95" w14:textId="77777777" w:rsidR="0080326B" w:rsidRDefault="00FA401D">
      <w:pPr>
        <w:ind w:left="720" w:hanging="360"/>
      </w:pPr>
      <w:r>
        <w:rPr>
          <w:lang w:val="en-US"/>
        </w:rPr>
        <w:t>→ Tenant purge → Section 18</w:t>
      </w:r>
    </w:p>
    <w:p w14:paraId="6D700D9A" w14:textId="77777777" w:rsidR="0080326B" w:rsidRDefault="00FA401D">
      <w:pPr>
        <w:ind w:left="720" w:hanging="360"/>
      </w:pPr>
      <w:r>
        <w:rPr>
          <w:lang w:val="en-US"/>
        </w:rPr>
        <w:t>→ Schema versioning → Section 17</w:t>
      </w:r>
    </w:p>
    <w:p w14:paraId="7EC6C61A" w14:textId="77777777" w:rsidR="0080326B" w:rsidRDefault="00FA401D">
      <w:pPr>
        <w:ind w:left="720" w:hanging="360"/>
      </w:pPr>
      <w:r>
        <w:rPr>
          <w:lang w:val="en-US"/>
        </w:rPr>
        <w:t>→ Search invalidation → Section 11</w:t>
      </w:r>
    </w:p>
    <w:p w14:paraId="2AAAC8B6" w14:textId="77777777" w:rsidR="0080326B" w:rsidRDefault="00FA401D">
      <w:pPr>
        <w:ind w:left="720" w:hanging="360"/>
      </w:pPr>
      <w:r>
        <w:rPr>
          <w:lang w:val="en-US"/>
        </w:rPr>
        <w:t>→ Async cache safety → Section 13</w:t>
      </w:r>
    </w:p>
    <w:p w14:paraId="74E2ABEE" w14:textId="77777777" w:rsidR="0080326B" w:rsidRDefault="00FA401D">
      <w:pPr>
        <w:ind w:left="720" w:hanging="360"/>
      </w:pPr>
      <w:r>
        <w:rPr>
          <w:lang w:val="en-US"/>
        </w:rPr>
        <w:t>→ Rate limit + abuse → Section 16</w:t>
      </w:r>
    </w:p>
    <w:p w14:paraId="36EAC40B" w14:textId="77777777" w:rsidR="0080326B" w:rsidRDefault="00FA401D">
      <w:pPr>
        <w:ind w:left="720" w:hanging="360"/>
      </w:pPr>
      <w:r>
        <w:rPr>
          <w:lang w:val="en-US"/>
        </w:rPr>
        <w:t>→ PII classification → Section 19</w:t>
      </w:r>
    </w:p>
    <w:p w14:paraId="676FBA21" w14:textId="77777777" w:rsidR="0080326B" w:rsidRDefault="00FA401D">
      <w:pPr>
        <w:ind w:left="720" w:hanging="360"/>
      </w:pPr>
      <w:r>
        <w:rPr>
          <w:lang w:val="en-US"/>
        </w:rPr>
        <w:t>→ Idempotency keys → Section 08</w:t>
      </w:r>
    </w:p>
    <w:p w14:paraId="44445F8D" w14:textId="77777777" w:rsidR="0080326B" w:rsidRDefault="00FA401D">
      <w:pPr>
        <w:ind w:left="720" w:hanging="360"/>
      </w:pPr>
      <w:r>
        <w:rPr>
          <w:lang w:val="en-US"/>
        </w:rPr>
        <w:t>→ Cache headers → Section 08</w:t>
      </w:r>
    </w:p>
    <w:p w14:paraId="0E127CB7" w14:textId="77777777" w:rsidR="0080326B" w:rsidRDefault="00FA401D">
      <w:pPr>
        <w:ind w:left="720" w:hanging="360"/>
      </w:pPr>
      <w:r>
        <w:rPr>
          <w:lang w:val="en-US"/>
        </w:rPr>
        <w:t>→ Cache failure modes → Section 22</w:t>
      </w:r>
    </w:p>
    <w:p w14:paraId="76473FCF" w14:textId="77777777" w:rsidR="0080326B" w:rsidRDefault="00FA401D">
      <w:pPr>
        <w:ind w:left="720" w:hanging="360"/>
      </w:pPr>
      <w:r>
        <w:rPr>
          <w:lang w:val="en-US"/>
        </w:rPr>
        <w:t>→ All cache metrics → Section 27</w:t>
      </w:r>
    </w:p>
    <w:p w14:paraId="2667E568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§22 — RESILIENCE &amp; FAILURE</w:t>
      </w:r>
    </w:p>
    <w:p w14:paraId="7AD88E56" w14:textId="77777777" w:rsidR="0080326B" w:rsidRDefault="00FA401D">
      <w:pPr>
        <w:spacing w:before="40" w:after="40"/>
      </w:pPr>
      <w:r>
        <w:rPr>
          <w:lang w:val="en-US"/>
        </w:rPr>
        <w:t>CONTAINMENT</w:t>
      </w:r>
    </w:p>
    <w:p w14:paraId="60D964FD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0F041F8C" w14:textId="77777777" w:rsidR="0080326B" w:rsidRDefault="00FA401D">
      <w:r>
        <w:rPr>
          <w:b/>
          <w:bCs/>
          <w:color w:val="1F497D"/>
          <w:lang w:val="en-US"/>
        </w:rPr>
        <w:t>[CONDITIONAL] → Always</w:t>
      </w:r>
    </w:p>
    <w:p w14:paraId="2C3AE4F9" w14:textId="77777777" w:rsidR="0080326B" w:rsidRDefault="00FA401D">
      <w:r>
        <w:rPr>
          <w:b/>
          <w:bCs/>
          <w:color w:val="1F497D"/>
          <w:lang w:val="en-US"/>
        </w:rPr>
        <w:t>[PURPOSE] → Ensure the system survives</w:t>
      </w:r>
    </w:p>
    <w:p w14:paraId="6A6EF740" w14:textId="77777777" w:rsidR="0080326B" w:rsidRDefault="00FA401D">
      <w:pPr>
        <w:spacing w:before="40" w:after="40"/>
      </w:pPr>
      <w:r>
        <w:rPr>
          <w:lang w:val="en-US"/>
        </w:rPr>
        <w:t>dependency failure, overload,</w:t>
      </w:r>
    </w:p>
    <w:p w14:paraId="3E104770" w14:textId="77777777" w:rsidR="0080326B" w:rsidRDefault="00FA401D">
      <w:pPr>
        <w:spacing w:before="40" w:after="40"/>
      </w:pPr>
      <w:r>
        <w:rPr>
          <w:lang w:val="en-US"/>
        </w:rPr>
        <w:t>retry storms, regional outages,</w:t>
      </w:r>
    </w:p>
    <w:p w14:paraId="119170D4" w14:textId="77777777" w:rsidR="0080326B" w:rsidRDefault="00FA401D">
      <w:pPr>
        <w:spacing w:before="40" w:after="40"/>
      </w:pPr>
      <w:r>
        <w:rPr>
          <w:lang w:val="en-US"/>
        </w:rPr>
        <w:t>partial degradation, cascading</w:t>
      </w:r>
    </w:p>
    <w:p w14:paraId="13A22007" w14:textId="77777777" w:rsidR="0080326B" w:rsidRDefault="00FA401D">
      <w:pPr>
        <w:spacing w:before="40" w:after="40"/>
      </w:pPr>
      <w:r>
        <w:rPr>
          <w:lang w:val="en-US"/>
        </w:rPr>
        <w:t>collapse, split-brain conditions,</w:t>
      </w:r>
    </w:p>
    <w:p w14:paraId="4DB36A0F" w14:textId="77777777" w:rsidR="0080326B" w:rsidRDefault="00FA401D">
      <w:pPr>
        <w:spacing w:before="40" w:after="40"/>
      </w:pPr>
      <w:r>
        <w:rPr>
          <w:lang w:val="en-US"/>
        </w:rPr>
        <w:t>deployment instability, resource</w:t>
      </w:r>
    </w:p>
    <w:p w14:paraId="76F8A028" w14:textId="77777777" w:rsidR="0080326B" w:rsidRDefault="00FA401D">
      <w:pPr>
        <w:spacing w:before="40" w:after="40"/>
      </w:pPr>
      <w:r>
        <w:rPr>
          <w:lang w:val="en-US"/>
        </w:rPr>
        <w:t>exhaustion, write amplification,</w:t>
      </w:r>
    </w:p>
    <w:p w14:paraId="3B250F26" w14:textId="77777777" w:rsidR="0080326B" w:rsidRDefault="00FA401D">
      <w:pPr>
        <w:spacing w:before="40" w:after="40"/>
      </w:pPr>
      <w:r>
        <w:rPr>
          <w:lang w:val="en-US"/>
        </w:rPr>
        <w:t>third-party quota exhaustion,</w:t>
      </w:r>
    </w:p>
    <w:p w14:paraId="17C2FEF2" w14:textId="77777777" w:rsidR="0080326B" w:rsidRDefault="00FA401D">
      <w:pPr>
        <w:spacing w:before="40" w:after="40"/>
      </w:pPr>
      <w:r>
        <w:rPr>
          <w:lang w:val="en-US"/>
        </w:rPr>
        <w:t>brownout oscillation,</w:t>
      </w:r>
    </w:p>
    <w:p w14:paraId="2EBB5119" w14:textId="77777777" w:rsidR="0080326B" w:rsidRDefault="00FA401D">
      <w:pPr>
        <w:spacing w:before="40" w:after="40"/>
      </w:pPr>
      <w:r>
        <w:rPr>
          <w:lang w:val="en-US"/>
        </w:rPr>
        <w:t>compound multi-dependency failure,</w:t>
      </w:r>
    </w:p>
    <w:p w14:paraId="6322F4FC" w14:textId="77777777" w:rsidR="0080326B" w:rsidRDefault="00FA401D">
      <w:pPr>
        <w:spacing w:before="40" w:after="40"/>
      </w:pPr>
      <w:r>
        <w:rPr>
          <w:lang w:val="en-US"/>
        </w:rPr>
        <w:t>observability blackout,</w:t>
      </w:r>
    </w:p>
    <w:p w14:paraId="4F1D5DA2" w14:textId="77777777" w:rsidR="0080326B" w:rsidRDefault="00FA401D">
      <w:pPr>
        <w:spacing w:before="40" w:after="40"/>
      </w:pPr>
      <w:r>
        <w:rPr>
          <w:lang w:val="en-US"/>
        </w:rPr>
        <w:t>and graceful shutdown ---</w:t>
      </w:r>
    </w:p>
    <w:p w14:paraId="349DF3E2" w14:textId="77777777" w:rsidR="0080326B" w:rsidRDefault="00FA401D">
      <w:pPr>
        <w:spacing w:before="40" w:after="40"/>
      </w:pPr>
      <w:r>
        <w:rPr>
          <w:lang w:val="en-US"/>
        </w:rPr>
        <w:t>without violating security,</w:t>
      </w:r>
    </w:p>
    <w:p w14:paraId="2AA1EB63" w14:textId="77777777" w:rsidR="0080326B" w:rsidRDefault="00FA401D">
      <w:pPr>
        <w:spacing w:before="40" w:after="40"/>
      </w:pPr>
      <w:r>
        <w:rPr>
          <w:lang w:val="en-US"/>
        </w:rPr>
        <w:t>financial correctness, or</w:t>
      </w:r>
    </w:p>
    <w:p w14:paraId="20CFF6FB" w14:textId="77777777" w:rsidR="0080326B" w:rsidRDefault="00FA401D">
      <w:pPr>
        <w:spacing w:before="40" w:after="40"/>
      </w:pPr>
      <w:r>
        <w:rPr>
          <w:lang w:val="en-US"/>
        </w:rPr>
        <w:t>data integrity.</w:t>
      </w:r>
    </w:p>
    <w:p w14:paraId="6542AFA2" w14:textId="77777777" w:rsidR="0080326B" w:rsidRDefault="00FA401D">
      <w:pPr>
        <w:spacing w:before="40" w:after="40"/>
      </w:pPr>
      <w:r>
        <w:rPr>
          <w:lang w:val="en-US"/>
        </w:rPr>
        <w:t>When something fails ---</w:t>
      </w:r>
    </w:p>
    <w:p w14:paraId="4A58B963" w14:textId="77777777" w:rsidR="0080326B" w:rsidRDefault="00FA401D">
      <w:pPr>
        <w:spacing w:before="40" w:after="40"/>
      </w:pPr>
      <w:r>
        <w:rPr>
          <w:lang w:val="en-US"/>
        </w:rPr>
        <w:t>how does the system prevent</w:t>
      </w:r>
    </w:p>
    <w:p w14:paraId="48CCD525" w14:textId="77777777" w:rsidR="0080326B" w:rsidRDefault="00FA401D">
      <w:pPr>
        <w:spacing w:before="40" w:after="40"/>
      </w:pPr>
      <w:r>
        <w:rPr>
          <w:lang w:val="en-US"/>
        </w:rPr>
        <w:t>making it worse?</w:t>
      </w:r>
    </w:p>
    <w:p w14:paraId="7519BF89" w14:textId="77777777" w:rsidR="0080326B" w:rsidRDefault="00FA401D">
      <w:pPr>
        <w:spacing w:before="40" w:after="40"/>
      </w:pPr>
      <w:r>
        <w:rPr>
          <w:lang w:val="en-US"/>
        </w:rPr>
        <w:t>Do NOT assume:</w:t>
      </w:r>
    </w:p>
    <w:p w14:paraId="77D5D577" w14:textId="77777777" w:rsidR="0080326B" w:rsidRDefault="00FA401D">
      <w:pPr>
        <w:spacing w:before="40" w:after="40"/>
      </w:pPr>
      <w:r>
        <w:rPr>
          <w:lang w:val="en-US"/>
        </w:rPr>
        <w:t>DB is always available.</w:t>
      </w:r>
    </w:p>
    <w:p w14:paraId="616B293E" w14:textId="77777777" w:rsidR="0080326B" w:rsidRDefault="00FA401D">
      <w:pPr>
        <w:spacing w:before="40" w:after="40"/>
      </w:pPr>
      <w:r>
        <w:rPr>
          <w:lang w:val="en-US"/>
        </w:rPr>
        <w:t>Cache is always reachable.</w:t>
      </w:r>
    </w:p>
    <w:p w14:paraId="671A28D5" w14:textId="77777777" w:rsidR="0080326B" w:rsidRDefault="00FA401D">
      <w:pPr>
        <w:spacing w:before="40" w:after="40"/>
      </w:pPr>
      <w:r>
        <w:rPr>
          <w:lang w:val="en-US"/>
        </w:rPr>
        <w:t>Message broker is stable.</w:t>
      </w:r>
    </w:p>
    <w:p w14:paraId="719D5023" w14:textId="77777777" w:rsidR="0080326B" w:rsidRDefault="00FA401D">
      <w:pPr>
        <w:spacing w:before="40" w:after="40"/>
      </w:pPr>
      <w:r>
        <w:rPr>
          <w:lang w:val="en-US"/>
        </w:rPr>
        <w:t>Third-party APIs respond.</w:t>
      </w:r>
    </w:p>
    <w:p w14:paraId="3B1849F9" w14:textId="77777777" w:rsidR="0080326B" w:rsidRDefault="00FA401D">
      <w:pPr>
        <w:spacing w:before="40" w:after="40"/>
      </w:pPr>
      <w:r>
        <w:rPr>
          <w:lang w:val="en-US"/>
        </w:rPr>
        <w:t>Network partitions are rare.</w:t>
      </w:r>
    </w:p>
    <w:p w14:paraId="2DDAA7A8" w14:textId="77777777" w:rsidR="0080326B" w:rsidRDefault="00FA401D">
      <w:pPr>
        <w:spacing w:before="40" w:after="40"/>
      </w:pPr>
      <w:r>
        <w:rPr>
          <w:lang w:val="en-US"/>
        </w:rPr>
        <w:t>Traffic stays predictable.</w:t>
      </w:r>
    </w:p>
    <w:p w14:paraId="385E9579" w14:textId="77777777" w:rsidR="0080326B" w:rsidRDefault="00FA401D">
      <w:pPr>
        <w:spacing w:before="40" w:after="40"/>
      </w:pPr>
      <w:r>
        <w:rPr>
          <w:lang w:val="en-US"/>
        </w:rPr>
        <w:t>Retries are harmless.</w:t>
      </w:r>
    </w:p>
    <w:p w14:paraId="1F991AB3" w14:textId="77777777" w:rsidR="0080326B" w:rsidRDefault="00FA401D">
      <w:pPr>
        <w:spacing w:before="40" w:after="40"/>
      </w:pPr>
      <w:r>
        <w:rPr>
          <w:lang w:val="en-US"/>
        </w:rPr>
        <w:t>Region outages are impossible.</w:t>
      </w:r>
    </w:p>
    <w:p w14:paraId="4FA21367" w14:textId="77777777" w:rsidR="0080326B" w:rsidRDefault="00FA401D">
      <w:pPr>
        <w:spacing w:before="40" w:after="40"/>
      </w:pPr>
      <w:r>
        <w:rPr>
          <w:lang w:val="en-US"/>
        </w:rPr>
        <w:t>Partial degradation won't cascade.</w:t>
      </w:r>
    </w:p>
    <w:p w14:paraId="17CF301C" w14:textId="77777777" w:rsidR="0080326B" w:rsidRDefault="00FA401D">
      <w:pPr>
        <w:spacing w:before="40" w:after="40"/>
      </w:pPr>
      <w:r>
        <w:rPr>
          <w:lang w:val="en-US"/>
        </w:rPr>
        <w:t>Health checks are always correct.</w:t>
      </w:r>
    </w:p>
    <w:p w14:paraId="027565E9" w14:textId="77777777" w:rsidR="0080326B" w:rsidRDefault="00FA401D">
      <w:pPr>
        <w:spacing w:before="40" w:after="40"/>
      </w:pPr>
      <w:r>
        <w:rPr>
          <w:lang w:val="en-US"/>
        </w:rPr>
        <w:t>Deploys are instantaneous.</w:t>
      </w:r>
    </w:p>
    <w:p w14:paraId="6CD356E9" w14:textId="77777777" w:rsidR="0080326B" w:rsidRDefault="00FA401D">
      <w:pPr>
        <w:spacing w:before="40" w:after="40"/>
      </w:pPr>
      <w:r>
        <w:rPr>
          <w:lang w:val="en-US"/>
        </w:rPr>
        <w:t>Memory never leaks.</w:t>
      </w:r>
    </w:p>
    <w:p w14:paraId="02BA1C7D" w14:textId="77777777" w:rsidR="0080326B" w:rsidRDefault="00FA401D">
      <w:pPr>
        <w:spacing w:before="40" w:after="40"/>
      </w:pPr>
      <w:r>
        <w:rPr>
          <w:lang w:val="en-US"/>
        </w:rPr>
        <w:t>Upstream quotas are infinite.</w:t>
      </w:r>
    </w:p>
    <w:p w14:paraId="38E3AAEC" w14:textId="77777777" w:rsidR="0080326B" w:rsidRDefault="00FA401D">
      <w:pPr>
        <w:spacing w:before="40" w:after="40"/>
      </w:pPr>
      <w:r>
        <w:rPr>
          <w:lang w:val="en-US"/>
        </w:rPr>
        <w:t>Automated systems catch everything.</w:t>
      </w:r>
    </w:p>
    <w:p w14:paraId="1120EC77" w14:textId="77777777" w:rsidR="0080326B" w:rsidRDefault="00FA401D">
      <w:pPr>
        <w:spacing w:before="40" w:after="40"/>
      </w:pPr>
      <w:r>
        <w:rPr>
          <w:lang w:val="en-US"/>
        </w:rPr>
        <w:t>One failure happens at a time.</w:t>
      </w:r>
    </w:p>
    <w:p w14:paraId="371C5BB6" w14:textId="77777777" w:rsidR="0080326B" w:rsidRDefault="00FA401D">
      <w:pPr>
        <w:spacing w:before="40" w:after="40"/>
      </w:pPr>
      <w:r>
        <w:rPr>
          <w:lang w:val="en-US"/>
        </w:rPr>
        <w:t>Monitoring is always available.</w:t>
      </w:r>
    </w:p>
    <w:p w14:paraId="55F71DB9" w14:textId="77777777" w:rsidR="0080326B" w:rsidRDefault="00FA401D">
      <w:pPr>
        <w:spacing w:before="40" w:after="40"/>
      </w:pPr>
      <w:r>
        <w:rPr>
          <w:lang w:val="en-US"/>
        </w:rPr>
        <w:t>Recovery is immediate and stable.</w:t>
      </w:r>
    </w:p>
    <w:p w14:paraId="043C1C6D" w14:textId="77777777" w:rsidR="0080326B" w:rsidRDefault="00FA401D">
      <w:pPr>
        <w:spacing w:before="40" w:after="40"/>
      </w:pPr>
      <w:r>
        <w:rPr>
          <w:lang w:val="en-US"/>
        </w:rPr>
        <w:t>Assume:</w:t>
      </w:r>
    </w:p>
    <w:p w14:paraId="111B2963" w14:textId="77777777" w:rsidR="0080326B" w:rsidRDefault="00FA401D">
      <w:pPr>
        <w:spacing w:before="40" w:after="40"/>
      </w:pPr>
      <w:r>
        <w:rPr>
          <w:lang w:val="en-US"/>
        </w:rPr>
        <w:t>Latency will spike.</w:t>
      </w:r>
    </w:p>
    <w:p w14:paraId="5A0F7FBF" w14:textId="77777777" w:rsidR="0080326B" w:rsidRDefault="00FA401D">
      <w:pPr>
        <w:spacing w:before="40" w:after="40"/>
      </w:pPr>
      <w:r>
        <w:rPr>
          <w:lang w:val="en-US"/>
        </w:rPr>
        <w:t>Clients will retry.</w:t>
      </w:r>
    </w:p>
    <w:p w14:paraId="1FA4B8DA" w14:textId="77777777" w:rsidR="0080326B" w:rsidRDefault="00FA401D">
      <w:pPr>
        <w:spacing w:before="40" w:after="40"/>
      </w:pPr>
      <w:r>
        <w:rPr>
          <w:lang w:val="en-US"/>
        </w:rPr>
        <w:t>Queues will back up.</w:t>
      </w:r>
    </w:p>
    <w:p w14:paraId="0D543D58" w14:textId="77777777" w:rsidR="0080326B" w:rsidRDefault="00FA401D">
      <w:pPr>
        <w:spacing w:before="40" w:after="40"/>
      </w:pPr>
      <w:r>
        <w:rPr>
          <w:lang w:val="en-US"/>
        </w:rPr>
        <w:t>Memory will saturate.</w:t>
      </w:r>
    </w:p>
    <w:p w14:paraId="73C20AA5" w14:textId="77777777" w:rsidR="0080326B" w:rsidRDefault="00FA401D">
      <w:pPr>
        <w:spacing w:before="40" w:after="40"/>
      </w:pPr>
      <w:r>
        <w:rPr>
          <w:lang w:val="en-US"/>
        </w:rPr>
        <w:t>Circuit breakers will trip.</w:t>
      </w:r>
    </w:p>
    <w:p w14:paraId="761F4630" w14:textId="77777777" w:rsidR="0080326B" w:rsidRDefault="00FA401D">
      <w:pPr>
        <w:spacing w:before="40" w:after="40"/>
      </w:pPr>
      <w:r>
        <w:rPr>
          <w:lang w:val="en-US"/>
        </w:rPr>
        <w:t>One dependency failure will</w:t>
      </w:r>
    </w:p>
    <w:p w14:paraId="28D48F28" w14:textId="77777777" w:rsidR="0080326B" w:rsidRDefault="00FA401D">
      <w:pPr>
        <w:spacing w:before="40" w:after="40"/>
      </w:pPr>
      <w:r>
        <w:rPr>
          <w:lang w:val="en-US"/>
        </w:rPr>
        <w:t>attempt to cascade.</w:t>
      </w:r>
    </w:p>
    <w:p w14:paraId="7D84C4C6" w14:textId="77777777" w:rsidR="0080326B" w:rsidRDefault="00FA401D">
      <w:pPr>
        <w:spacing w:before="40" w:after="40"/>
      </w:pPr>
      <w:r>
        <w:rPr>
          <w:lang w:val="en-US"/>
        </w:rPr>
        <w:t>Retries will amplify load.</w:t>
      </w:r>
    </w:p>
    <w:p w14:paraId="697DD890" w14:textId="77777777" w:rsidR="0080326B" w:rsidRDefault="00FA401D">
      <w:pPr>
        <w:spacing w:before="40" w:after="40"/>
      </w:pPr>
      <w:r>
        <w:rPr>
          <w:lang w:val="en-US"/>
        </w:rPr>
        <w:t>Graceful shutdown will be</w:t>
      </w:r>
    </w:p>
    <w:p w14:paraId="1BE9F73D" w14:textId="77777777" w:rsidR="0080326B" w:rsidRDefault="00FA401D">
      <w:pPr>
        <w:spacing w:before="40" w:after="40"/>
      </w:pPr>
      <w:r>
        <w:rPr>
          <w:lang w:val="en-US"/>
        </w:rPr>
        <w:lastRenderedPageBreak/>
        <w:t>interrupted.</w:t>
      </w:r>
    </w:p>
    <w:p w14:paraId="79BE9A5A" w14:textId="77777777" w:rsidR="0080326B" w:rsidRDefault="00FA401D">
      <w:pPr>
        <w:spacing w:before="40" w:after="40"/>
      </w:pPr>
      <w:r>
        <w:rPr>
          <w:lang w:val="en-US"/>
        </w:rPr>
        <w:t>Health checks will lie.</w:t>
      </w:r>
    </w:p>
    <w:p w14:paraId="20345B92" w14:textId="77777777" w:rsidR="0080326B" w:rsidRDefault="00FA401D">
      <w:pPr>
        <w:spacing w:before="40" w:after="40"/>
      </w:pPr>
      <w:r>
        <w:rPr>
          <w:lang w:val="en-US"/>
        </w:rPr>
        <w:t>Rolling deploy will create</w:t>
      </w:r>
    </w:p>
    <w:p w14:paraId="13A9A0AC" w14:textId="77777777" w:rsidR="0080326B" w:rsidRDefault="00FA401D">
      <w:pPr>
        <w:spacing w:before="40" w:after="40"/>
      </w:pPr>
      <w:r>
        <w:rPr>
          <w:lang w:val="en-US"/>
        </w:rPr>
        <w:t>version mismatch windows.</w:t>
      </w:r>
    </w:p>
    <w:p w14:paraId="6D859589" w14:textId="77777777" w:rsidR="0080326B" w:rsidRDefault="00FA401D">
      <w:pPr>
        <w:spacing w:before="40" w:after="40"/>
      </w:pPr>
      <w:r>
        <w:rPr>
          <w:lang w:val="en-US"/>
        </w:rPr>
        <w:t>Two failures will combine</w:t>
      </w:r>
    </w:p>
    <w:p w14:paraId="38C6ABAC" w14:textId="77777777" w:rsidR="0080326B" w:rsidRDefault="00FA401D">
      <w:pPr>
        <w:spacing w:before="40" w:after="40"/>
      </w:pPr>
      <w:r>
        <w:rPr>
          <w:lang w:val="en-US"/>
        </w:rPr>
        <w:t>to create a third.</w:t>
      </w:r>
    </w:p>
    <w:p w14:paraId="38B4A58D" w14:textId="77777777" w:rsidR="0080326B" w:rsidRDefault="00FA401D">
      <w:pPr>
        <w:spacing w:before="40" w:after="40"/>
      </w:pPr>
      <w:r>
        <w:rPr>
          <w:lang w:val="en-US"/>
        </w:rPr>
        <w:t>Monitoring will fail during</w:t>
      </w:r>
    </w:p>
    <w:p w14:paraId="053FD151" w14:textId="77777777" w:rsidR="0080326B" w:rsidRDefault="00FA401D">
      <w:pPr>
        <w:spacing w:before="40" w:after="40"/>
      </w:pPr>
      <w:r>
        <w:rPr>
          <w:lang w:val="en-US"/>
        </w:rPr>
        <w:t>the incident that needs it most.</w:t>
      </w:r>
    </w:p>
    <w:p w14:paraId="7C4DC1A6" w14:textId="77777777" w:rsidR="0080326B" w:rsidRDefault="00FA401D">
      <w:pPr>
        <w:spacing w:before="40" w:after="40"/>
      </w:pPr>
      <w:r>
        <w:rPr>
          <w:lang w:val="en-US"/>
        </w:rPr>
        <w:t>Recovery will oscillate before</w:t>
      </w:r>
    </w:p>
    <w:p w14:paraId="4E0B0A78" w14:textId="77777777" w:rsidR="0080326B" w:rsidRDefault="00FA401D">
      <w:pPr>
        <w:spacing w:before="40" w:after="40"/>
      </w:pPr>
      <w:r>
        <w:rPr>
          <w:lang w:val="en-US"/>
        </w:rPr>
        <w:t>it stabilises.</w:t>
      </w:r>
    </w:p>
    <w:p w14:paraId="189D7F87" w14:textId="77777777" w:rsidR="0080326B" w:rsidRDefault="00FA401D">
      <w:pPr>
        <w:spacing w:before="40" w:after="40"/>
      </w:pPr>
      <w:r>
        <w:rPr>
          <w:lang w:val="en-US"/>
        </w:rPr>
        <w:t>Design for containment.</w:t>
      </w:r>
    </w:p>
    <w:p w14:paraId="6D322107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3729F238" w14:textId="77777777" w:rsidR="0080326B" w:rsidRDefault="00FA401D">
      <w:pPr>
        <w:ind w:left="720" w:hanging="360"/>
      </w:pPr>
      <w:r>
        <w:rPr>
          <w:lang w:val="en-US"/>
        </w:rPr>
        <w:t>• Section 07 --- Data Model</w:t>
      </w:r>
    </w:p>
    <w:p w14:paraId="5F3E1EBD" w14:textId="77777777" w:rsidR="0080326B" w:rsidRDefault="00FA401D">
      <w:pPr>
        <w:spacing w:before="40" w:after="40"/>
      </w:pPr>
      <w:r>
        <w:rPr>
          <w:lang w:val="en-US"/>
        </w:rPr>
        <w:t>(write amplification, deadlock)</w:t>
      </w:r>
    </w:p>
    <w:p w14:paraId="6D2E350A" w14:textId="77777777" w:rsidR="0080326B" w:rsidRDefault="00FA401D">
      <w:pPr>
        <w:ind w:left="720" w:hanging="360"/>
      </w:pPr>
      <w:r>
        <w:rPr>
          <w:lang w:val="en-US"/>
        </w:rPr>
        <w:t>• Section 08 --- API Design</w:t>
      </w:r>
    </w:p>
    <w:p w14:paraId="20B5AE8E" w14:textId="77777777" w:rsidR="0080326B" w:rsidRDefault="00FA401D">
      <w:pPr>
        <w:spacing w:before="40" w:after="40"/>
      </w:pPr>
      <w:r>
        <w:rPr>
          <w:lang w:val="en-US"/>
        </w:rPr>
        <w:t>(idempotency, timeout headers)</w:t>
      </w:r>
    </w:p>
    <w:p w14:paraId="74F6430B" w14:textId="77777777" w:rsidR="0080326B" w:rsidRDefault="00FA401D">
      <w:pPr>
        <w:ind w:left="720" w:hanging="360"/>
      </w:pPr>
      <w:r>
        <w:rPr>
          <w:lang w:val="en-US"/>
        </w:rPr>
        <w:t>• Section 13 --- Async Processing</w:t>
      </w:r>
    </w:p>
    <w:p w14:paraId="2676E573" w14:textId="77777777" w:rsidR="0080326B" w:rsidRDefault="00FA401D">
      <w:pPr>
        <w:spacing w:before="40" w:after="40"/>
      </w:pPr>
      <w:r>
        <w:rPr>
          <w:lang w:val="en-US"/>
        </w:rPr>
        <w:t>(queue containment, dead letter)</w:t>
      </w:r>
    </w:p>
    <w:p w14:paraId="3A4D2859" w14:textId="77777777" w:rsidR="0080326B" w:rsidRDefault="00FA401D">
      <w:pPr>
        <w:ind w:left="720" w:hanging="360"/>
      </w:pPr>
      <w:r>
        <w:rPr>
          <w:lang w:val="en-US"/>
        </w:rPr>
        <w:t>• Section 16 --- Rate Governance</w:t>
      </w:r>
    </w:p>
    <w:p w14:paraId="3D11A152" w14:textId="77777777" w:rsidR="0080326B" w:rsidRDefault="00FA401D">
      <w:pPr>
        <w:spacing w:before="40" w:after="40"/>
      </w:pPr>
      <w:r>
        <w:rPr>
          <w:lang w:val="en-US"/>
        </w:rPr>
        <w:t>(load shedding, backpressure)</w:t>
      </w:r>
    </w:p>
    <w:p w14:paraId="68668919" w14:textId="77777777" w:rsidR="0080326B" w:rsidRDefault="00FA401D">
      <w:pPr>
        <w:ind w:left="720" w:hanging="360"/>
      </w:pPr>
      <w:r>
        <w:rPr>
          <w:lang w:val="en-US"/>
        </w:rPr>
        <w:t>• Section 18 --- Security</w:t>
      </w:r>
    </w:p>
    <w:p w14:paraId="40A67AC5" w14:textId="77777777" w:rsidR="0080326B" w:rsidRDefault="00FA401D">
      <w:pPr>
        <w:spacing w:before="40" w:after="40"/>
      </w:pPr>
      <w:r>
        <w:rPr>
          <w:lang w:val="en-US"/>
        </w:rPr>
        <w:t>(fail-closed invariants)</w:t>
      </w:r>
    </w:p>
    <w:p w14:paraId="4DC0A69E" w14:textId="77777777" w:rsidR="0080326B" w:rsidRDefault="00FA401D">
      <w:pPr>
        <w:ind w:left="720" w:hanging="360"/>
      </w:pPr>
      <w:r>
        <w:rPr>
          <w:lang w:val="en-US"/>
        </w:rPr>
        <w:t>• Section 21 --- Caching</w:t>
      </w:r>
    </w:p>
    <w:p w14:paraId="72C4C713" w14:textId="77777777" w:rsidR="0080326B" w:rsidRDefault="00FA401D">
      <w:pPr>
        <w:spacing w:before="40" w:after="40"/>
      </w:pPr>
      <w:r>
        <w:rPr>
          <w:lang w:val="en-US"/>
        </w:rPr>
        <w:t>(cache failure, critical tier</w:t>
      </w:r>
    </w:p>
    <w:p w14:paraId="02160F47" w14:textId="77777777" w:rsidR="0080326B" w:rsidRDefault="00FA401D">
      <w:pPr>
        <w:spacing w:before="40" w:after="40"/>
      </w:pPr>
      <w:r>
        <w:rPr>
          <w:lang w:val="en-US"/>
        </w:rPr>
        <w:t>eviction as resilience failure,</w:t>
      </w:r>
    </w:p>
    <w:p w14:paraId="2354D583" w14:textId="77777777" w:rsidR="0080326B" w:rsidRDefault="00FA401D">
      <w:pPr>
        <w:spacing w:before="40" w:after="40"/>
      </w:pPr>
      <w:r>
        <w:rPr>
          <w:lang w:val="en-US"/>
        </w:rPr>
        <w:t>stampede, consistency under load)</w:t>
      </w:r>
    </w:p>
    <w:p w14:paraId="088FB758" w14:textId="77777777" w:rsidR="0080326B" w:rsidRDefault="00FA401D">
      <w:pPr>
        <w:ind w:left="720" w:hanging="360"/>
      </w:pPr>
      <w:r>
        <w:rPr>
          <w:lang w:val="en-US"/>
        </w:rPr>
        <w:t>• Section 24 --- Deployment</w:t>
      </w:r>
    </w:p>
    <w:p w14:paraId="0C7970A8" w14:textId="77777777" w:rsidR="0080326B" w:rsidRDefault="00FA401D">
      <w:pPr>
        <w:spacing w:before="40" w:after="40"/>
      </w:pPr>
      <w:r>
        <w:rPr>
          <w:lang w:val="en-US"/>
        </w:rPr>
        <w:t>(deploy failure, rollback,</w:t>
      </w:r>
    </w:p>
    <w:p w14:paraId="29E38DA9" w14:textId="77777777" w:rsidR="0080326B" w:rsidRDefault="00FA401D">
      <w:pPr>
        <w:spacing w:before="40" w:after="40"/>
      </w:pPr>
      <w:r>
        <w:rPr>
          <w:lang w:val="en-US"/>
        </w:rPr>
        <w:t>graceful shutdown)</w:t>
      </w:r>
    </w:p>
    <w:p w14:paraId="19BE61D1" w14:textId="77777777" w:rsidR="0080326B" w:rsidRDefault="00FA401D">
      <w:pPr>
        <w:ind w:left="720" w:hanging="360"/>
      </w:pPr>
      <w:r>
        <w:rPr>
          <w:lang w:val="en-US"/>
        </w:rPr>
        <w:t>• Section 27 --- Observability</w:t>
      </w:r>
    </w:p>
    <w:p w14:paraId="37BB451A" w14:textId="77777777" w:rsidR="0080326B" w:rsidRDefault="00FA401D">
      <w:pPr>
        <w:spacing w:before="40" w:after="40"/>
      </w:pPr>
      <w:r>
        <w:rPr>
          <w:lang w:val="en-US"/>
        </w:rPr>
        <w:t>(all resilience metrics)</w:t>
      </w:r>
    </w:p>
    <w:p w14:paraId="2656B670" w14:textId="77777777" w:rsidR="0080326B" w:rsidRDefault="00FA401D">
      <w:pPr>
        <w:spacing w:before="40" w:after="40"/>
      </w:pPr>
      <w:r>
        <w:rPr>
          <w:lang w:val="en-US"/>
        </w:rPr>
        <w:t>1\. FAILURE TAXONOMY (MANDATORY)</w:t>
      </w:r>
    </w:p>
    <w:p w14:paraId="67A19ECF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E5646E9" w14:textId="77777777" w:rsidR="0080326B" w:rsidRDefault="00FA401D">
      <w:pPr>
        <w:spacing w:before="40" w:after="40"/>
      </w:pPr>
      <w:r>
        <w:rPr>
          <w:lang w:val="en-US"/>
        </w:rPr>
        <w:t>All services must classify failures:</w:t>
      </w:r>
    </w:p>
    <w:p w14:paraId="0EEB3F13" w14:textId="77777777" w:rsidR="0080326B" w:rsidRDefault="00FA401D">
      <w:pPr>
        <w:spacing w:before="40" w:after="40"/>
      </w:pPr>
      <w:r>
        <w:rPr>
          <w:lang w:val="en-US"/>
        </w:rPr>
        <w:t>A. Hard Dependency Failure</w:t>
      </w:r>
    </w:p>
    <w:p w14:paraId="71DF7AFD" w14:textId="77777777" w:rsidR="0080326B" w:rsidRDefault="00FA401D">
      <w:pPr>
        <w:spacing w:before="40" w:after="40"/>
      </w:pPr>
      <w:r>
        <w:rPr>
          <w:lang w:val="en-US"/>
        </w:rPr>
        <w:t>DB unreachable</w:t>
      </w:r>
    </w:p>
    <w:p w14:paraId="257E39DE" w14:textId="77777777" w:rsidR="0080326B" w:rsidRDefault="00FA401D">
      <w:pPr>
        <w:spacing w:before="40" w:after="40"/>
      </w:pPr>
      <w:r>
        <w:rPr>
          <w:lang w:val="en-US"/>
        </w:rPr>
        <w:t>Cache cluster down</w:t>
      </w:r>
    </w:p>
    <w:p w14:paraId="767EBA29" w14:textId="77777777" w:rsidR="0080326B" w:rsidRDefault="00FA401D">
      <w:pPr>
        <w:spacing w:before="40" w:after="40"/>
      </w:pPr>
      <w:r>
        <w:rPr>
          <w:lang w:val="en-US"/>
        </w:rPr>
        <w:t>Message broker unavailable</w:t>
      </w:r>
    </w:p>
    <w:p w14:paraId="76B89FCB" w14:textId="77777777" w:rsidR="0080326B" w:rsidRDefault="00FA401D">
      <w:pPr>
        <w:spacing w:before="40" w:after="40"/>
      </w:pPr>
      <w:r>
        <w:rPr>
          <w:lang w:val="en-US"/>
        </w:rPr>
        <w:t>Third-party API down</w:t>
      </w:r>
    </w:p>
    <w:p w14:paraId="23D713FA" w14:textId="77777777" w:rsidR="0080326B" w:rsidRDefault="00FA401D">
      <w:pPr>
        <w:spacing w:before="40" w:after="40"/>
      </w:pPr>
      <w:r>
        <w:rPr>
          <w:lang w:val="en-US"/>
        </w:rPr>
        <w:t>Search cluster unavailable</w:t>
      </w:r>
    </w:p>
    <w:p w14:paraId="0D262096" w14:textId="77777777" w:rsidR="0080326B" w:rsidRDefault="00FA401D">
      <w:pPr>
        <w:spacing w:before="40" w:after="40"/>
      </w:pPr>
      <w:r>
        <w:rPr>
          <w:lang w:val="en-US"/>
        </w:rPr>
        <w:t>Internal service unreachable</w:t>
      </w:r>
    </w:p>
    <w:p w14:paraId="0ABCC7E7" w14:textId="77777777" w:rsidR="0080326B" w:rsidRDefault="00FA401D">
      <w:pPr>
        <w:spacing w:before="40" w:after="40"/>
      </w:pPr>
      <w:r>
        <w:rPr>
          <w:lang w:val="en-US"/>
        </w:rPr>
        <w:t>B. Soft Degradation</w:t>
      </w:r>
    </w:p>
    <w:p w14:paraId="074D9F3F" w14:textId="77777777" w:rsidR="0080326B" w:rsidRDefault="00FA401D">
      <w:pPr>
        <w:spacing w:before="40" w:after="40"/>
      </w:pPr>
      <w:r>
        <w:rPr>
          <w:lang w:val="en-US"/>
        </w:rPr>
        <w:t>Latency spike</w:t>
      </w:r>
    </w:p>
    <w:p w14:paraId="47E2DB73" w14:textId="77777777" w:rsidR="0080326B" w:rsidRDefault="00FA401D">
      <w:pPr>
        <w:spacing w:before="40" w:after="40"/>
      </w:pPr>
      <w:r>
        <w:rPr>
          <w:lang w:val="en-US"/>
        </w:rPr>
        <w:t>Replication lag</w:t>
      </w:r>
    </w:p>
    <w:p w14:paraId="6509A105" w14:textId="77777777" w:rsidR="0080326B" w:rsidRDefault="00FA401D">
      <w:pPr>
        <w:spacing w:before="40" w:after="40"/>
      </w:pPr>
      <w:r>
        <w:rPr>
          <w:lang w:val="en-US"/>
        </w:rPr>
        <w:t>Lock contention</w:t>
      </w:r>
    </w:p>
    <w:p w14:paraId="3D731947" w14:textId="77777777" w:rsidR="0080326B" w:rsidRDefault="00FA401D">
      <w:pPr>
        <w:spacing w:before="40" w:after="40"/>
      </w:pPr>
      <w:r>
        <w:rPr>
          <w:lang w:val="en-US"/>
        </w:rPr>
        <w:t>Thread pool saturation</w:t>
      </w:r>
    </w:p>
    <w:p w14:paraId="039D982E" w14:textId="77777777" w:rsidR="0080326B" w:rsidRDefault="00FA401D">
      <w:pPr>
        <w:spacing w:before="40" w:after="40"/>
      </w:pPr>
      <w:r>
        <w:rPr>
          <w:lang w:val="en-US"/>
        </w:rPr>
        <w:t>Slow external API</w:t>
      </w:r>
    </w:p>
    <w:p w14:paraId="4FE3D8F4" w14:textId="77777777" w:rsidR="0080326B" w:rsidRDefault="00FA401D">
      <w:pPr>
        <w:spacing w:before="40" w:after="40"/>
      </w:pPr>
      <w:r>
        <w:rPr>
          <w:lang w:val="en-US"/>
        </w:rPr>
        <w:t>Connection pool pressure</w:t>
      </w:r>
    </w:p>
    <w:p w14:paraId="7306E3FA" w14:textId="77777777" w:rsidR="0080326B" w:rsidRDefault="00FA401D">
      <w:pPr>
        <w:spacing w:before="40" w:after="40"/>
      </w:pPr>
      <w:r>
        <w:rPr>
          <w:lang w:val="en-US"/>
        </w:rPr>
        <w:t>C. Resource Exhaustion</w:t>
      </w:r>
    </w:p>
    <w:p w14:paraId="6A64D7C4" w14:textId="77777777" w:rsidR="0080326B" w:rsidRDefault="00FA401D">
      <w:pPr>
        <w:spacing w:before="40" w:after="40"/>
      </w:pPr>
      <w:r>
        <w:rPr>
          <w:lang w:val="en-US"/>
        </w:rPr>
        <w:t>CPU \&gt; \_\_\_% threshold</w:t>
      </w:r>
    </w:p>
    <w:p w14:paraId="39B67469" w14:textId="77777777" w:rsidR="0080326B" w:rsidRDefault="00FA401D">
      <w:pPr>
        <w:spacing w:before="40" w:after="40"/>
      </w:pPr>
      <w:r>
        <w:rPr>
          <w:lang w:val="en-US"/>
        </w:rPr>
        <w:lastRenderedPageBreak/>
        <w:t>Memory \&gt; \_\_\_% threshold</w:t>
      </w:r>
    </w:p>
    <w:p w14:paraId="279CC3CD" w14:textId="77777777" w:rsidR="0080326B" w:rsidRDefault="00FA401D">
      <w:pPr>
        <w:spacing w:before="40" w:after="40"/>
      </w:pPr>
      <w:r>
        <w:rPr>
          <w:lang w:val="en-US"/>
        </w:rPr>
        <w:t>Connection pool exhausted</w:t>
      </w:r>
    </w:p>
    <w:p w14:paraId="44105947" w14:textId="77777777" w:rsidR="0080326B" w:rsidRDefault="00FA401D">
      <w:pPr>
        <w:spacing w:before="40" w:after="40"/>
      </w:pPr>
      <w:r>
        <w:rPr>
          <w:lang w:val="en-US"/>
        </w:rPr>
        <w:t>Queue depth exceeded</w:t>
      </w:r>
    </w:p>
    <w:p w14:paraId="423DCF69" w14:textId="77777777" w:rsidR="0080326B" w:rsidRDefault="00FA401D">
      <w:pPr>
        <w:spacing w:before="40" w:after="40"/>
      </w:pPr>
      <w:r>
        <w:rPr>
          <w:lang w:val="en-US"/>
        </w:rPr>
        <w:t>File descriptor exhaustion</w:t>
      </w:r>
    </w:p>
    <w:p w14:paraId="584AC815" w14:textId="77777777" w:rsidR="0080326B" w:rsidRDefault="00FA401D">
      <w:pPr>
        <w:spacing w:before="40" w:after="40"/>
      </w:pPr>
      <w:r>
        <w:rPr>
          <w:lang w:val="en-US"/>
        </w:rPr>
        <w:t>Memory leak progression</w:t>
      </w:r>
    </w:p>
    <w:p w14:paraId="47EABEC5" w14:textId="77777777" w:rsidR="0080326B" w:rsidRDefault="00FA401D">
      <w:pPr>
        <w:spacing w:before="40" w:after="40"/>
      </w:pPr>
      <w:r>
        <w:rPr>
          <w:lang w:val="en-US"/>
        </w:rPr>
        <w:t>(slow OOM path)</w:t>
      </w:r>
    </w:p>
    <w:p w14:paraId="13A5700C" w14:textId="77777777" w:rsidR="0080326B" w:rsidRDefault="00FA401D">
      <w:pPr>
        <w:spacing w:before="40" w:after="40"/>
      </w:pPr>
      <w:r>
        <w:rPr>
          <w:lang w:val="en-US"/>
        </w:rPr>
        <w:t>D. Traffic Pathology</w:t>
      </w:r>
    </w:p>
    <w:p w14:paraId="4CC84617" w14:textId="77777777" w:rsidR="0080326B" w:rsidRDefault="00FA401D">
      <w:pPr>
        <w:spacing w:before="40" w:after="40"/>
      </w:pPr>
      <w:r>
        <w:rPr>
          <w:lang w:val="en-US"/>
        </w:rPr>
        <w:t>Traffic spike</w:t>
      </w:r>
    </w:p>
    <w:p w14:paraId="3A35B001" w14:textId="77777777" w:rsidR="0080326B" w:rsidRDefault="00FA401D">
      <w:pPr>
        <w:spacing w:before="40" w:after="40"/>
      </w:pPr>
      <w:r>
        <w:rPr>
          <w:lang w:val="en-US"/>
        </w:rPr>
        <w:t>Retry storm</w:t>
      </w:r>
    </w:p>
    <w:p w14:paraId="38ADF36D" w14:textId="77777777" w:rsidR="0080326B" w:rsidRDefault="00FA401D">
      <w:pPr>
        <w:spacing w:before="40" w:after="40"/>
      </w:pPr>
      <w:r>
        <w:rPr>
          <w:lang w:val="en-US"/>
        </w:rPr>
        <w:t>Thundering herd</w:t>
      </w:r>
    </w:p>
    <w:p w14:paraId="04606701" w14:textId="77777777" w:rsidR="0080326B" w:rsidRDefault="00FA401D">
      <w:pPr>
        <w:spacing w:before="40" w:after="40"/>
      </w:pPr>
      <w:r>
        <w:rPr>
          <w:lang w:val="en-US"/>
        </w:rPr>
        <w:t>Bot abuse</w:t>
      </w:r>
    </w:p>
    <w:p w14:paraId="015C5301" w14:textId="77777777" w:rsidR="0080326B" w:rsidRDefault="00FA401D">
      <w:pPr>
        <w:spacing w:before="40" w:after="40"/>
      </w:pPr>
      <w:r>
        <w:rPr>
          <w:lang w:val="en-US"/>
        </w:rPr>
        <w:t>High-cardinality attack</w:t>
      </w:r>
    </w:p>
    <w:p w14:paraId="4DE90556" w14:textId="77777777" w:rsidR="0080326B" w:rsidRDefault="00FA401D">
      <w:pPr>
        <w:spacing w:before="40" w:after="40"/>
      </w:pPr>
      <w:r>
        <w:rPr>
          <w:lang w:val="en-US"/>
        </w:rPr>
        <w:t>(align Section 21)</w:t>
      </w:r>
    </w:p>
    <w:p w14:paraId="7F7E8204" w14:textId="77777777" w:rsidR="0080326B" w:rsidRDefault="00FA401D">
      <w:pPr>
        <w:spacing w:before="40" w:after="40"/>
      </w:pPr>
      <w:r>
        <w:rPr>
          <w:lang w:val="en-US"/>
        </w:rPr>
        <w:t>E. Distributed System Pathology</w:t>
      </w:r>
    </w:p>
    <w:p w14:paraId="334ECD96" w14:textId="77777777" w:rsidR="0080326B" w:rsidRDefault="00FA401D">
      <w:pPr>
        <w:spacing w:before="40" w:after="40"/>
      </w:pPr>
      <w:r>
        <w:rPr>
          <w:lang w:val="en-US"/>
        </w:rPr>
        <w:t>Network partition</w:t>
      </w:r>
    </w:p>
    <w:p w14:paraId="7131D053" w14:textId="77777777" w:rsidR="0080326B" w:rsidRDefault="00FA401D">
      <w:pPr>
        <w:spacing w:before="40" w:after="40"/>
      </w:pPr>
      <w:r>
        <w:rPr>
          <w:lang w:val="en-US"/>
        </w:rPr>
        <w:t>Split-brain detected</w:t>
      </w:r>
    </w:p>
    <w:p w14:paraId="1F120261" w14:textId="77777777" w:rsidR="0080326B" w:rsidRDefault="00FA401D">
      <w:pPr>
        <w:spacing w:before="40" w:after="40"/>
      </w:pPr>
      <w:r>
        <w:rPr>
          <w:lang w:val="en-US"/>
        </w:rPr>
        <w:t>Cross-region invalidation delay</w:t>
      </w:r>
    </w:p>
    <w:p w14:paraId="10F21164" w14:textId="77777777" w:rsidR="0080326B" w:rsidRDefault="00FA401D">
      <w:pPr>
        <w:spacing w:before="40" w:after="40"/>
      </w:pPr>
      <w:r>
        <w:rPr>
          <w:lang w:val="en-US"/>
        </w:rPr>
        <w:t>Clock drift beyond SLA</w:t>
      </w:r>
    </w:p>
    <w:p w14:paraId="3191EE1D" w14:textId="77777777" w:rsidR="0080326B" w:rsidRDefault="00FA401D">
      <w:pPr>
        <w:spacing w:before="40" w:after="40"/>
      </w:pPr>
      <w:r>
        <w:rPr>
          <w:lang w:val="en-US"/>
        </w:rPr>
        <w:t>Version mismatch during</w:t>
      </w:r>
    </w:p>
    <w:p w14:paraId="46689EA2" w14:textId="77777777" w:rsidR="0080326B" w:rsidRDefault="00FA401D">
      <w:pPr>
        <w:spacing w:before="40" w:after="40"/>
      </w:pPr>
      <w:r>
        <w:rPr>
          <w:lang w:val="en-US"/>
        </w:rPr>
        <w:t>rolling deploy</w:t>
      </w:r>
    </w:p>
    <w:p w14:paraId="369A8D5C" w14:textId="77777777" w:rsidR="0080326B" w:rsidRDefault="00FA401D">
      <w:pPr>
        <w:spacing w:before="40" w:after="40"/>
      </w:pPr>
      <w:r>
        <w:rPr>
          <w:lang w:val="en-US"/>
        </w:rPr>
        <w:t>F. Write Pathology</w:t>
      </w:r>
    </w:p>
    <w:p w14:paraId="622DDA76" w14:textId="77777777" w:rsidR="0080326B" w:rsidRDefault="00FA401D">
      <w:pPr>
        <w:spacing w:before="40" w:after="40"/>
      </w:pPr>
      <w:r>
        <w:rPr>
          <w:lang w:val="en-US"/>
        </w:rPr>
        <w:t>Non-idempotent write retried</w:t>
      </w:r>
    </w:p>
    <w:p w14:paraId="1422CB1E" w14:textId="77777777" w:rsidR="0080326B" w:rsidRDefault="00FA401D">
      <w:pPr>
        <w:spacing w:before="40" w:after="40"/>
      </w:pPr>
      <w:r>
        <w:rPr>
          <w:lang w:val="en-US"/>
        </w:rPr>
        <w:t>Duplicate financial transaction</w:t>
      </w:r>
    </w:p>
    <w:p w14:paraId="15D7071B" w14:textId="77777777" w:rsidR="0080326B" w:rsidRDefault="00FA401D">
      <w:pPr>
        <w:spacing w:before="40" w:after="40"/>
      </w:pPr>
      <w:r>
        <w:rPr>
          <w:lang w:val="en-US"/>
        </w:rPr>
        <w:t>Write amplification spike</w:t>
      </w:r>
    </w:p>
    <w:p w14:paraId="75385C0A" w14:textId="77777777" w:rsidR="0080326B" w:rsidRDefault="00FA401D">
      <w:pPr>
        <w:spacing w:before="40" w:after="40"/>
      </w:pPr>
      <w:r>
        <w:rPr>
          <w:lang w:val="en-US"/>
        </w:rPr>
        <w:t>Deadlock surge</w:t>
      </w:r>
    </w:p>
    <w:p w14:paraId="0E2FE58B" w14:textId="77777777" w:rsidR="0080326B" w:rsidRDefault="00FA401D">
      <w:pPr>
        <w:spacing w:before="40" w:after="40"/>
      </w:pPr>
      <w:r>
        <w:rPr>
          <w:lang w:val="en-US"/>
        </w:rPr>
        <w:t>G. Operational Pathology</w:t>
      </w:r>
    </w:p>
    <w:p w14:paraId="5E85CD5A" w14:textId="77777777" w:rsidR="0080326B" w:rsidRDefault="00FA401D">
      <w:pPr>
        <w:spacing w:before="40" w:after="40"/>
      </w:pPr>
      <w:r>
        <w:rPr>
          <w:lang w:val="en-US"/>
        </w:rPr>
        <w:t>Health check lying</w:t>
      </w:r>
    </w:p>
    <w:p w14:paraId="4E23D6F4" w14:textId="77777777" w:rsidR="0080326B" w:rsidRDefault="00FA401D">
      <w:pPr>
        <w:spacing w:before="40" w:after="40"/>
      </w:pPr>
      <w:r>
        <w:rPr>
          <w:lang w:val="en-US"/>
        </w:rPr>
        <w:t>(false healthy / false sick)</w:t>
      </w:r>
    </w:p>
    <w:p w14:paraId="4FFA1FA3" w14:textId="77777777" w:rsidR="0080326B" w:rsidRDefault="00FA401D">
      <w:pPr>
        <w:spacing w:before="40" w:after="40"/>
      </w:pPr>
      <w:r>
        <w:rPr>
          <w:lang w:val="en-US"/>
        </w:rPr>
        <w:t>Graceful shutdown interrupted</w:t>
      </w:r>
    </w:p>
    <w:p w14:paraId="499C979E" w14:textId="77777777" w:rsidR="0080326B" w:rsidRDefault="00FA401D">
      <w:pPr>
        <w:spacing w:before="40" w:after="40"/>
      </w:pPr>
      <w:r>
        <w:rPr>
          <w:lang w:val="en-US"/>
        </w:rPr>
        <w:t>Third-party quota exhausted</w:t>
      </w:r>
    </w:p>
    <w:p w14:paraId="1771555A" w14:textId="77777777" w:rsidR="0080326B" w:rsidRDefault="00FA401D">
      <w:pPr>
        <w:spacing w:before="40" w:after="40"/>
      </w:pPr>
      <w:r>
        <w:rPr>
          <w:lang w:val="en-US"/>
        </w:rPr>
        <w:t>Upstream rate limited</w:t>
      </w:r>
    </w:p>
    <w:p w14:paraId="71E42613" w14:textId="77777777" w:rsidR="0080326B" w:rsidRDefault="00FA401D">
      <w:pPr>
        <w:spacing w:before="40" w:after="40"/>
      </w:pPr>
      <w:r>
        <w:rPr>
          <w:lang w:val="en-US"/>
        </w:rPr>
        <w:t>Observability pipeline failure</w:t>
      </w:r>
    </w:p>
    <w:p w14:paraId="58959293" w14:textId="77777777" w:rsidR="0080326B" w:rsidRDefault="00FA401D">
      <w:pPr>
        <w:spacing w:before="40" w:after="40"/>
      </w:pPr>
      <w:r>
        <w:rPr>
          <w:lang w:val="en-US"/>
        </w:rPr>
        <w:t>H. Compound Failure</w:t>
      </w:r>
    </w:p>
    <w:p w14:paraId="7D24EBFD" w14:textId="77777777" w:rsidR="0080326B" w:rsidRDefault="00FA401D">
      <w:pPr>
        <w:spacing w:before="40" w:after="40"/>
      </w:pPr>
      <w:r>
        <w:rPr>
          <w:lang w:val="en-US"/>
        </w:rPr>
        <w:t>Multiple dependencies degraded</w:t>
      </w:r>
    </w:p>
    <w:p w14:paraId="0C7E39E8" w14:textId="77777777" w:rsidR="0080326B" w:rsidRDefault="00FA401D">
      <w:pPr>
        <w:spacing w:before="40" w:after="40"/>
      </w:pPr>
      <w:r>
        <w:rPr>
          <w:lang w:val="en-US"/>
        </w:rPr>
        <w:t>simultaneously</w:t>
      </w:r>
    </w:p>
    <w:p w14:paraId="61802975" w14:textId="77777777" w:rsidR="0080326B" w:rsidRDefault="00FA401D">
      <w:pPr>
        <w:spacing w:before="40" w:after="40"/>
      </w:pPr>
      <w:r>
        <w:rPr>
          <w:lang w:val="en-US"/>
        </w:rPr>
        <w:t>Individual Tier 3 failures</w:t>
      </w:r>
    </w:p>
    <w:p w14:paraId="0CC365D8" w14:textId="77777777" w:rsidR="0080326B" w:rsidRDefault="00FA401D">
      <w:pPr>
        <w:spacing w:before="40" w:after="40"/>
      </w:pPr>
      <w:r>
        <w:rPr>
          <w:lang w:val="en-US"/>
        </w:rPr>
        <w:t>combining to Tier 1 risk</w:t>
      </w:r>
    </w:p>
    <w:p w14:paraId="3F26B801" w14:textId="77777777" w:rsidR="0080326B" w:rsidRDefault="00FA401D">
      <w:pPr>
        <w:spacing w:before="40" w:after="40"/>
      </w:pPr>
      <w:r>
        <w:rPr>
          <w:lang w:val="en-US"/>
        </w:rPr>
        <w:t>No fallback available because</w:t>
      </w:r>
    </w:p>
    <w:p w14:paraId="4B6DE278" w14:textId="77777777" w:rsidR="0080326B" w:rsidRDefault="00FA401D">
      <w:pPr>
        <w:spacing w:before="40" w:after="40"/>
      </w:pPr>
      <w:r>
        <w:rPr>
          <w:lang w:val="en-US"/>
        </w:rPr>
        <w:t>primary and fallback both fail</w:t>
      </w:r>
    </w:p>
    <w:p w14:paraId="5195E2D8" w14:textId="77777777" w:rsidR="0080326B" w:rsidRDefault="00FA401D">
      <w:pPr>
        <w:spacing w:before="40" w:after="40"/>
      </w:pPr>
      <w:r>
        <w:rPr>
          <w:lang w:val="en-US"/>
        </w:rPr>
        <w:t>Each service must declare:</w:t>
      </w:r>
    </w:p>
    <w:p w14:paraId="7E2C5CB8" w14:textId="77777777" w:rsidR="0080326B" w:rsidRDefault="00FA401D">
      <w:pPr>
        <w:spacing w:before="40" w:after="40"/>
      </w:pPr>
      <w:r>
        <w:rPr>
          <w:lang w:val="en-US"/>
        </w:rPr>
        <w:t>Which classes it is vulnerable to</w:t>
      </w:r>
    </w:p>
    <w:p w14:paraId="06EE0066" w14:textId="77777777" w:rsidR="0080326B" w:rsidRDefault="00FA401D">
      <w:pPr>
        <w:spacing w:before="40" w:after="40"/>
      </w:pPr>
      <w:r>
        <w:rPr>
          <w:lang w:val="en-US"/>
        </w:rPr>
        <w:t>Which class is survivable</w:t>
      </w:r>
    </w:p>
    <w:p w14:paraId="7391FEC7" w14:textId="77777777" w:rsidR="0080326B" w:rsidRDefault="00FA401D">
      <w:pPr>
        <w:spacing w:before="40" w:after="40"/>
      </w:pPr>
      <w:r>
        <w:rPr>
          <w:lang w:val="en-US"/>
        </w:rPr>
        <w:t>vs catastrophic</w:t>
      </w:r>
    </w:p>
    <w:p w14:paraId="42E7FB33" w14:textId="77777777" w:rsidR="0080326B" w:rsidRDefault="00FA401D">
      <w:pPr>
        <w:spacing w:before="40" w:after="40"/>
      </w:pPr>
      <w:r>
        <w:rPr>
          <w:lang w:val="en-US"/>
        </w:rPr>
        <w:t>Containment behavior per class</w:t>
      </w:r>
    </w:p>
    <w:p w14:paraId="589CA460" w14:textId="77777777" w:rsidR="0080326B" w:rsidRDefault="00FA401D">
      <w:pPr>
        <w:spacing w:before="40" w:after="40"/>
      </w:pPr>
      <w:r>
        <w:rPr>
          <w:lang w:val="en-US"/>
        </w:rPr>
        <w:t>2\. FAILURE IMPACT TIERS</w:t>
      </w:r>
    </w:p>
    <w:p w14:paraId="0C5AD058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12F76ECD" w14:textId="77777777" w:rsidR="0080326B" w:rsidRDefault="00FA401D">
      <w:pPr>
        <w:spacing w:before="40" w:after="40"/>
      </w:pPr>
      <w:r>
        <w:rPr>
          <w:lang w:val="en-US"/>
        </w:rPr>
        <w:t>All subsystems must map to</w:t>
      </w:r>
    </w:p>
    <w:p w14:paraId="3962761B" w14:textId="77777777" w:rsidR="0080326B" w:rsidRDefault="00FA401D">
      <w:pPr>
        <w:spacing w:before="40" w:after="40"/>
      </w:pPr>
      <w:r>
        <w:rPr>
          <w:lang w:val="en-US"/>
        </w:rPr>
        <w:t>impact tier:</w:t>
      </w:r>
    </w:p>
    <w:p w14:paraId="1159B62A" w14:textId="77777777" w:rsidR="0080326B" w:rsidRDefault="00FA401D">
      <w:pPr>
        <w:spacing w:before="40" w:after="40"/>
      </w:pPr>
      <w:r>
        <w:rPr>
          <w:lang w:val="en-US"/>
        </w:rPr>
        <w:t>Tier 0 → Security compromise risk</w:t>
      </w:r>
    </w:p>
    <w:p w14:paraId="39AE2042" w14:textId="77777777" w:rsidR="0080326B" w:rsidRDefault="00FA401D">
      <w:pPr>
        <w:spacing w:before="40" w:after="40"/>
      </w:pPr>
      <w:r>
        <w:rPr>
          <w:lang w:val="en-US"/>
        </w:rPr>
        <w:t>Tier 1 → Financial correctness risk</w:t>
      </w:r>
    </w:p>
    <w:p w14:paraId="681843E3" w14:textId="77777777" w:rsidR="0080326B" w:rsidRDefault="00FA401D">
      <w:pPr>
        <w:spacing w:before="40" w:after="40"/>
      </w:pPr>
      <w:r>
        <w:rPr>
          <w:lang w:val="en-US"/>
        </w:rPr>
        <w:lastRenderedPageBreak/>
        <w:t>Tier 2 → Data integrity risk</w:t>
      </w:r>
    </w:p>
    <w:p w14:paraId="05F15959" w14:textId="77777777" w:rsidR="0080326B" w:rsidRDefault="00FA401D">
      <w:pPr>
        <w:spacing w:before="40" w:after="40"/>
      </w:pPr>
      <w:r>
        <w:rPr>
          <w:lang w:val="en-US"/>
        </w:rPr>
        <w:t>Tier 3 → Availability degradation</w:t>
      </w:r>
    </w:p>
    <w:p w14:paraId="16FD64CE" w14:textId="77777777" w:rsidR="0080326B" w:rsidRDefault="00FA401D">
      <w:pPr>
        <w:spacing w:before="40" w:after="40"/>
      </w:pPr>
      <w:r>
        <w:rPr>
          <w:lang w:val="en-US"/>
        </w:rPr>
        <w:t>Tier 4 → UX-only degradation</w:t>
      </w:r>
    </w:p>
    <w:p w14:paraId="1210F287" w14:textId="77777777" w:rsidR="0080326B" w:rsidRDefault="00FA401D">
      <w:pPr>
        <w:spacing w:before="40" w:after="40"/>
      </w:pPr>
      <w:r>
        <w:rPr>
          <w:lang w:val="en-US"/>
        </w:rPr>
        <w:t>Tier determines:</w:t>
      </w:r>
    </w:p>
    <w:p w14:paraId="2F34E7A8" w14:textId="77777777" w:rsidR="0080326B" w:rsidRDefault="00FA401D">
      <w:pPr>
        <w:spacing w:before="40" w:after="40"/>
      </w:pPr>
      <w:r>
        <w:rPr>
          <w:lang w:val="en-US"/>
        </w:rPr>
        <w:t>Fail closed vs fail open</w:t>
      </w:r>
    </w:p>
    <w:p w14:paraId="1BA7DDDE" w14:textId="77777777" w:rsidR="0080326B" w:rsidRDefault="00FA401D">
      <w:pPr>
        <w:spacing w:before="40" w:after="40"/>
      </w:pPr>
      <w:r>
        <w:rPr>
          <w:lang w:val="en-US"/>
        </w:rPr>
        <w:t>Degrade vs disable</w:t>
      </w:r>
    </w:p>
    <w:p w14:paraId="11F74C37" w14:textId="77777777" w:rsidR="0080326B" w:rsidRDefault="00FA401D">
      <w:pPr>
        <w:spacing w:before="40" w:after="40"/>
      </w:pPr>
      <w:r>
        <w:rPr>
          <w:lang w:val="en-US"/>
        </w:rPr>
        <w:t>Retry vs abort</w:t>
      </w:r>
    </w:p>
    <w:p w14:paraId="5733A728" w14:textId="77777777" w:rsidR="0080326B" w:rsidRDefault="00FA401D">
      <w:pPr>
        <w:spacing w:before="40" w:after="40"/>
      </w:pPr>
      <w:r>
        <w:rPr>
          <w:lang w:val="en-US"/>
        </w:rPr>
        <w:t>Write block vs queue</w:t>
      </w:r>
    </w:p>
    <w:p w14:paraId="73A086D0" w14:textId="77777777" w:rsidR="0080326B" w:rsidRDefault="00FA401D">
      <w:pPr>
        <w:spacing w:before="40" w:after="40"/>
      </w:pPr>
      <w:r>
        <w:rPr>
          <w:lang w:val="en-US"/>
        </w:rPr>
        <w:t>Human escalation SLA</w:t>
      </w:r>
    </w:p>
    <w:p w14:paraId="7060DF3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TIER INVARIANT:</w:t>
      </w:r>
    </w:p>
    <w:p w14:paraId="4F60DC6F" w14:textId="77777777" w:rsidR="0080326B" w:rsidRDefault="00FA401D">
      <w:pPr>
        <w:spacing w:before="40" w:after="40"/>
      </w:pPr>
      <w:r>
        <w:rPr>
          <w:lang w:val="en-US"/>
        </w:rPr>
        <w:t>Tier 0 and Tier 1 operations</w:t>
      </w:r>
    </w:p>
    <w:p w14:paraId="51F56DDB" w14:textId="77777777" w:rsidR="0080326B" w:rsidRDefault="00FA401D">
      <w:pPr>
        <w:spacing w:before="40" w:after="40"/>
      </w:pPr>
      <w:r>
        <w:rPr>
          <w:lang w:val="en-US"/>
        </w:rPr>
        <w:t>must NEVER degrade to eventual</w:t>
      </w:r>
    </w:p>
    <w:p w14:paraId="4F845B1A" w14:textId="77777777" w:rsidR="0080326B" w:rsidRDefault="00FA401D">
      <w:pPr>
        <w:spacing w:before="40" w:after="40"/>
      </w:pPr>
      <w:r>
        <w:rPr>
          <w:lang w:val="en-US"/>
        </w:rPr>
        <w:t>or fail-open.</w:t>
      </w:r>
    </w:p>
    <w:p w14:paraId="23A7C78B" w14:textId="77777777" w:rsidR="0080326B" w:rsidRDefault="00FA401D">
      <w:pPr>
        <w:spacing w:before="40" w:after="40"/>
      </w:pPr>
      <w:r>
        <w:rPr>
          <w:lang w:val="en-US"/>
        </w:rPr>
        <w:t>No exception. No override.</w:t>
      </w:r>
    </w:p>
    <w:p w14:paraId="769EE3D4" w14:textId="77777777" w:rsidR="0080326B" w:rsidRDefault="00FA401D">
      <w:pPr>
        <w:spacing w:before="40" w:after="40"/>
      </w:pPr>
      <w:r>
        <w:rPr>
          <w:lang w:val="en-US"/>
        </w:rPr>
        <w:t>Align with Section 21</w:t>
      </w:r>
    </w:p>
    <w:p w14:paraId="48972F08" w14:textId="77777777" w:rsidR="0080326B" w:rsidRDefault="00FA401D">
      <w:pPr>
        <w:spacing w:before="40" w:after="40"/>
      </w:pPr>
      <w:r>
        <w:rPr>
          <w:lang w:val="en-US"/>
        </w:rPr>
        <w:t>consistency model --- strong</w:t>
      </w:r>
    </w:p>
    <w:p w14:paraId="6AF418D9" w14:textId="77777777" w:rsidR="0080326B" w:rsidRDefault="00FA401D">
      <w:pPr>
        <w:spacing w:before="40" w:after="40"/>
      </w:pPr>
      <w:r>
        <w:rPr>
          <w:lang w:val="en-US"/>
        </w:rPr>
        <w:t>consistency data types are</w:t>
      </w:r>
    </w:p>
    <w:p w14:paraId="316A3FF5" w14:textId="77777777" w:rsidR="0080326B" w:rsidRDefault="00FA401D">
      <w:pPr>
        <w:spacing w:before="40" w:after="40"/>
      </w:pPr>
      <w:r>
        <w:rPr>
          <w:lang w:val="en-US"/>
        </w:rPr>
        <w:t>all Tier 0 or Tier 1.</w:t>
      </w:r>
    </w:p>
    <w:p w14:paraId="54246F0C" w14:textId="77777777" w:rsidR="0080326B" w:rsidRDefault="00FA401D">
      <w:pPr>
        <w:spacing w:before="40" w:after="40"/>
      </w:pPr>
      <w:r>
        <w:rPr>
          <w:lang w:val="en-US"/>
        </w:rPr>
        <w:t>Declare per subsystem:</w:t>
      </w:r>
    </w:p>
    <w:p w14:paraId="14C4FF6C" w14:textId="77777777" w:rsidR="0080326B" w:rsidRDefault="00FA401D">
      <w:pPr>
        <w:spacing w:before="40" w:after="40"/>
      </w:pPr>
      <w:r>
        <w:rPr>
          <w:lang w:val="en-US"/>
        </w:rPr>
        <w:t>Auth → Tier: \_\_\_</w:t>
      </w:r>
    </w:p>
    <w:p w14:paraId="64878077" w14:textId="77777777" w:rsidR="0080326B" w:rsidRDefault="00FA401D">
      <w:pPr>
        <w:spacing w:before="40" w:after="40"/>
      </w:pPr>
      <w:r>
        <w:rPr>
          <w:lang w:val="en-US"/>
        </w:rPr>
        <w:t>Payments → Tier: \_\_\_</w:t>
      </w:r>
    </w:p>
    <w:p w14:paraId="3D5831D8" w14:textId="77777777" w:rsidR="0080326B" w:rsidRDefault="00FA401D">
      <w:pPr>
        <w:spacing w:before="40" w:after="40"/>
      </w:pPr>
      <w:r>
        <w:rPr>
          <w:lang w:val="en-US"/>
        </w:rPr>
        <w:t>Rate limiting → Tier: \_\_\_</w:t>
      </w:r>
    </w:p>
    <w:p w14:paraId="7B7CF26C" w14:textId="77777777" w:rsidR="0080326B" w:rsidRDefault="00FA401D">
      <w:pPr>
        <w:spacing w:before="40" w:after="40"/>
      </w:pPr>
      <w:r>
        <w:rPr>
          <w:lang w:val="en-US"/>
        </w:rPr>
        <w:t>Permissions → Tier: \_\_\_</w:t>
      </w:r>
    </w:p>
    <w:p w14:paraId="036D19F7" w14:textId="77777777" w:rsidR="0080326B" w:rsidRDefault="00FA401D">
      <w:pPr>
        <w:spacing w:before="40" w:after="40"/>
      </w:pPr>
      <w:r>
        <w:rPr>
          <w:lang w:val="en-US"/>
        </w:rPr>
        <w:t>Search → Tier: \_\_\_</w:t>
      </w:r>
    </w:p>
    <w:p w14:paraId="0B89CE9C" w14:textId="77777777" w:rsidR="0080326B" w:rsidRDefault="00FA401D">
      <w:pPr>
        <w:spacing w:before="40" w:after="40"/>
      </w:pPr>
      <w:r>
        <w:rPr>
          <w:lang w:val="en-US"/>
        </w:rPr>
        <w:t>Notifications → Tier: \_\_\_</w:t>
      </w:r>
    </w:p>
    <w:p w14:paraId="40C7DACA" w14:textId="77777777" w:rsidR="0080326B" w:rsidRDefault="00FA401D">
      <w:pPr>
        <w:spacing w:before="40" w:after="40"/>
      </w:pPr>
      <w:r>
        <w:rPr>
          <w:lang w:val="en-US"/>
        </w:rPr>
        <w:t>Analytics → Tier: \_\_\_</w:t>
      </w:r>
    </w:p>
    <w:p w14:paraId="4E213FFD" w14:textId="77777777" w:rsidR="0080326B" w:rsidRDefault="00FA401D">
      <w:pPr>
        <w:spacing w:before="40" w:after="40"/>
      </w:pPr>
      <w:r>
        <w:rPr>
          <w:lang w:val="en-US"/>
        </w:rPr>
        <w:t>Observability pipeline → Tier: \_\_\_</w:t>
      </w:r>
    </w:p>
    <w:p w14:paraId="6CA0A71F" w14:textId="77777777" w:rsidR="0080326B" w:rsidRDefault="00FA401D">
      <w:pPr>
        <w:spacing w:before="40" w:after="40"/>
      </w:pPr>
      <w:r>
        <w:rPr>
          <w:lang w:val="en-US"/>
        </w:rPr>
        <w:t>(recommended: Tier 1)</w:t>
      </w:r>
    </w:p>
    <w:p w14:paraId="6A3844C6" w14:textId="77777777" w:rsidR="0080326B" w:rsidRDefault="00FA401D">
      <w:pPr>
        <w:spacing w:before="40" w:after="40"/>
      </w:pPr>
      <w:r>
        <w:rPr>
          <w:lang w:val="en-US"/>
        </w:rPr>
        <w:t>(declare all subsystems)</w:t>
      </w:r>
    </w:p>
    <w:p w14:paraId="0BB34B28" w14:textId="77777777" w:rsidR="0080326B" w:rsidRDefault="00FA401D">
      <w:pPr>
        <w:spacing w:before="40" w:after="40"/>
      </w:pPr>
      <w:r>
        <w:rPr>
          <w:lang w:val="en-US"/>
        </w:rPr>
        <w:t>3\. DEPENDENCY BLAST RADIUS MAP</w:t>
      </w:r>
    </w:p>
    <w:p w14:paraId="7856EE3B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39FE502F" w14:textId="77777777" w:rsidR="0080326B" w:rsidRDefault="00FA401D">
      <w:pPr>
        <w:spacing w:before="40" w:after="40"/>
      </w:pPr>
      <w:r>
        <w:rPr>
          <w:lang w:val="en-US"/>
        </w:rPr>
        <w:t>Dependency graph declared?</w:t>
      </w:r>
    </w:p>
    <w:p w14:paraId="6C56F39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ECAC902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BLAST RADIUS INVARIANT:</w:t>
      </w:r>
    </w:p>
    <w:p w14:paraId="248E2892" w14:textId="77777777" w:rsidR="0080326B" w:rsidRDefault="00FA401D">
      <w:pPr>
        <w:spacing w:before="40" w:after="40"/>
      </w:pPr>
      <w:r>
        <w:rPr>
          <w:lang w:val="en-US"/>
        </w:rPr>
        <w:t>Without a dependency map,</w:t>
      </w:r>
    </w:p>
    <w:p w14:paraId="7CB73084" w14:textId="77777777" w:rsidR="0080326B" w:rsidRDefault="00FA401D">
      <w:pPr>
        <w:spacing w:before="40" w:after="40"/>
      </w:pPr>
      <w:r>
        <w:rPr>
          <w:lang w:val="en-US"/>
        </w:rPr>
        <w:t>failure containment is reactive.</w:t>
      </w:r>
    </w:p>
    <w:p w14:paraId="1ACD4319" w14:textId="77777777" w:rsidR="0080326B" w:rsidRDefault="00FA401D">
      <w:pPr>
        <w:spacing w:before="40" w:after="40"/>
      </w:pPr>
      <w:r>
        <w:rPr>
          <w:lang w:val="en-US"/>
        </w:rPr>
        <w:t>You discover cascade paths</w:t>
      </w:r>
    </w:p>
    <w:p w14:paraId="4F93D565" w14:textId="77777777" w:rsidR="0080326B" w:rsidRDefault="00FA401D">
      <w:pPr>
        <w:spacing w:before="40" w:after="40"/>
      </w:pPr>
      <w:r>
        <w:rPr>
          <w:lang w:val="en-US"/>
        </w:rPr>
        <w:t>during incidents, not before.</w:t>
      </w:r>
    </w:p>
    <w:p w14:paraId="756E702F" w14:textId="77777777" w:rsidR="0080326B" w:rsidRDefault="00FA401D">
      <w:pPr>
        <w:spacing w:before="40" w:after="40"/>
      </w:pPr>
      <w:r>
        <w:rPr>
          <w:lang w:val="en-US"/>
        </w:rPr>
        <w:t>Every service must declare:</w:t>
      </w:r>
    </w:p>
    <w:p w14:paraId="28D2BBE1" w14:textId="77777777" w:rsidR="0080326B" w:rsidRDefault="00FA401D">
      <w:pPr>
        <w:ind w:left="720" w:hanging="360"/>
      </w:pPr>
      <w:r>
        <w:rPr>
          <w:lang w:val="en-US"/>
        </w:rPr>
        <w:t>• What it depends on</w:t>
      </w:r>
    </w:p>
    <w:p w14:paraId="377E6382" w14:textId="77777777" w:rsidR="0080326B" w:rsidRDefault="00FA401D">
      <w:pPr>
        <w:ind w:left="720" w:hanging="360"/>
      </w:pPr>
      <w:r>
        <w:rPr>
          <w:lang w:val="en-US"/>
        </w:rPr>
        <w:t>• What depends on it</w:t>
      </w:r>
    </w:p>
    <w:p w14:paraId="06BC319F" w14:textId="77777777" w:rsidR="0080326B" w:rsidRDefault="00FA401D">
      <w:pPr>
        <w:ind w:left="720" w:hanging="360"/>
      </w:pPr>
      <w:r>
        <w:rPr>
          <w:lang w:val="en-US"/>
        </w:rPr>
        <w:t>• What fails if it goes down</w:t>
      </w:r>
    </w:p>
    <w:p w14:paraId="7CC8477F" w14:textId="77777777" w:rsidR="0080326B" w:rsidRDefault="00FA401D">
      <w:pPr>
        <w:ind w:left="720" w:hanging="360"/>
      </w:pPr>
      <w:r>
        <w:rPr>
          <w:lang w:val="en-US"/>
        </w:rPr>
        <w:t>• What degrades vs what stops</w:t>
      </w:r>
    </w:p>
    <w:p w14:paraId="2A6BCFD2" w14:textId="77777777" w:rsidR="0080326B" w:rsidRDefault="00FA401D">
      <w:pPr>
        <w:spacing w:before="40" w:after="40"/>
      </w:pPr>
      <w:r>
        <w:rPr>
          <w:lang w:val="en-US"/>
        </w:rPr>
        <w:t>For each critical service:</w:t>
      </w:r>
    </w:p>
    <w:p w14:paraId="0510685C" w14:textId="77777777" w:rsidR="0080326B" w:rsidRDefault="00FA401D">
      <w:pPr>
        <w:spacing w:before="40" w:after="40"/>
      </w:pPr>
      <w:r>
        <w:rPr>
          <w:lang w:val="en-US"/>
        </w:rPr>
        <w:t>Upstream dependencies: \_\_\_</w:t>
      </w:r>
    </w:p>
    <w:p w14:paraId="61804652" w14:textId="77777777" w:rsidR="0080326B" w:rsidRDefault="00FA401D">
      <w:pPr>
        <w:spacing w:before="40" w:after="40"/>
      </w:pPr>
      <w:r>
        <w:rPr>
          <w:lang w:val="en-US"/>
        </w:rPr>
        <w:t>Downstream consumers: \_\_\_</w:t>
      </w:r>
    </w:p>
    <w:p w14:paraId="11169AC6" w14:textId="77777777" w:rsidR="0080326B" w:rsidRDefault="00FA401D">
      <w:pPr>
        <w:spacing w:before="40" w:after="40"/>
      </w:pPr>
      <w:r>
        <w:rPr>
          <w:lang w:val="en-US"/>
        </w:rPr>
        <w:t>If this fails:</w:t>
      </w:r>
    </w:p>
    <w:p w14:paraId="2B3C4F62" w14:textId="77777777" w:rsidR="0080326B" w:rsidRDefault="00FA401D">
      <w:pPr>
        <w:spacing w:before="40" w:after="40"/>
      </w:pPr>
      <w:r>
        <w:rPr>
          <w:lang w:val="en-US"/>
        </w:rPr>
        <w:t>Immediate impact: \_\_\_</w:t>
      </w:r>
    </w:p>
    <w:p w14:paraId="43BE37F2" w14:textId="77777777" w:rsidR="0080326B" w:rsidRDefault="00FA401D">
      <w:pPr>
        <w:spacing w:before="40" w:after="40"/>
      </w:pPr>
      <w:r>
        <w:rPr>
          <w:lang w:val="en-US"/>
        </w:rPr>
        <w:t>Cascade risk: \_\_\_</w:t>
      </w:r>
    </w:p>
    <w:p w14:paraId="7375147B" w14:textId="77777777" w:rsidR="0080326B" w:rsidRDefault="00FA401D">
      <w:pPr>
        <w:spacing w:before="40" w:after="40"/>
      </w:pPr>
      <w:r>
        <w:rPr>
          <w:lang w:val="en-US"/>
        </w:rPr>
        <w:lastRenderedPageBreak/>
        <w:t>Containment: \_\_\_</w:t>
      </w:r>
    </w:p>
    <w:p w14:paraId="6D9F9D27" w14:textId="77777777" w:rsidR="0080326B" w:rsidRDefault="00FA401D">
      <w:pPr>
        <w:spacing w:before="40" w:after="40"/>
      </w:pPr>
      <w:r>
        <w:rPr>
          <w:lang w:val="en-US"/>
        </w:rPr>
        <w:t>Shared dependency risk:</w:t>
      </w:r>
    </w:p>
    <w:p w14:paraId="1F5CE5B8" w14:textId="77777777" w:rsidR="0080326B" w:rsidRDefault="00FA401D">
      <w:pPr>
        <w:spacing w:before="40" w:after="40"/>
      </w:pPr>
      <w:r>
        <w:rPr>
          <w:lang w:val="en-US"/>
        </w:rPr>
        <w:t>Which services share the DB? \_\_\_</w:t>
      </w:r>
    </w:p>
    <w:p w14:paraId="49E583C2" w14:textId="77777777" w:rsidR="0080326B" w:rsidRDefault="00FA401D">
      <w:pPr>
        <w:spacing w:before="40" w:after="40"/>
      </w:pPr>
      <w:r>
        <w:rPr>
          <w:lang w:val="en-US"/>
        </w:rPr>
        <w:t>Which services share Redis? \_\_\_</w:t>
      </w:r>
    </w:p>
    <w:p w14:paraId="04FC80FF" w14:textId="77777777" w:rsidR="0080326B" w:rsidRDefault="00FA401D">
      <w:pPr>
        <w:spacing w:before="40" w:after="40"/>
      </w:pPr>
      <w:r>
        <w:rPr>
          <w:lang w:val="en-US"/>
        </w:rPr>
        <w:t>Which services share the</w:t>
      </w:r>
    </w:p>
    <w:p w14:paraId="65ED701B" w14:textId="77777777" w:rsidR="0080326B" w:rsidRDefault="00FA401D">
      <w:pPr>
        <w:spacing w:before="40" w:after="40"/>
      </w:pPr>
      <w:r>
        <w:rPr>
          <w:lang w:val="en-US"/>
        </w:rPr>
        <w:t>message broker? \_\_\_</w:t>
      </w:r>
    </w:p>
    <w:p w14:paraId="60F2A1DC" w14:textId="77777777" w:rsidR="0080326B" w:rsidRDefault="00FA401D">
      <w:pPr>
        <w:spacing w:before="40" w:after="40"/>
      </w:pPr>
      <w:r>
        <w:rPr>
          <w:lang w:val="en-US"/>
        </w:rPr>
        <w:t>Single shared dependency =</w:t>
      </w:r>
    </w:p>
    <w:p w14:paraId="57385DE5" w14:textId="77777777" w:rsidR="0080326B" w:rsidRDefault="00FA401D">
      <w:pPr>
        <w:spacing w:before="40" w:after="40"/>
      </w:pPr>
      <w:r>
        <w:rPr>
          <w:lang w:val="en-US"/>
        </w:rPr>
        <w:t>single point of cascade.</w:t>
      </w:r>
    </w:p>
    <w:p w14:paraId="28770664" w14:textId="77777777" w:rsidR="0080326B" w:rsidRDefault="00FA401D">
      <w:pPr>
        <w:spacing w:before="40" w:after="40"/>
      </w:pPr>
      <w:r>
        <w:rPr>
          <w:lang w:val="en-US"/>
        </w:rPr>
        <w:t>Isolate where possible.</w:t>
      </w:r>
    </w:p>
    <w:p w14:paraId="793CE8E4" w14:textId="77777777" w:rsidR="0080326B" w:rsidRDefault="00FA401D">
      <w:pPr>
        <w:spacing w:before="40" w:after="40"/>
      </w:pPr>
      <w:r>
        <w:rPr>
          <w:lang w:val="en-US"/>
        </w:rPr>
        <w:t>Declare where not.</w:t>
      </w:r>
    </w:p>
    <w:p w14:paraId="30BF665E" w14:textId="77777777" w:rsidR="0080326B" w:rsidRDefault="00FA401D">
      <w:pPr>
        <w:spacing w:before="40" w:after="40"/>
      </w:pPr>
      <w:r>
        <w:rPr>
          <w:lang w:val="en-US"/>
        </w:rPr>
        <w:t>Critical path declared?</w:t>
      </w:r>
    </w:p>
    <w:p w14:paraId="39C7019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2949E60" w14:textId="77777777" w:rsidR="0080326B" w:rsidRDefault="00FA401D">
      <w:pPr>
        <w:spacing w:before="40" w:after="40"/>
      </w:pPr>
      <w:r>
        <w:rPr>
          <w:lang w:val="en-US"/>
        </w:rPr>
        <w:t>Critical path = minimum set of</w:t>
      </w:r>
    </w:p>
    <w:p w14:paraId="3A8C9C45" w14:textId="77777777" w:rsidR="0080326B" w:rsidRDefault="00FA401D">
      <w:pPr>
        <w:spacing w:before="40" w:after="40"/>
      </w:pPr>
      <w:r>
        <w:rPr>
          <w:lang w:val="en-US"/>
        </w:rPr>
        <w:t>services required for core</w:t>
      </w:r>
    </w:p>
    <w:p w14:paraId="3F53E346" w14:textId="77777777" w:rsidR="0080326B" w:rsidRDefault="00FA401D">
      <w:pPr>
        <w:spacing w:before="40" w:after="40"/>
      </w:pPr>
      <w:r>
        <w:rPr>
          <w:lang w:val="en-US"/>
        </w:rPr>
        <w:t>user flow to function.</w:t>
      </w:r>
    </w:p>
    <w:p w14:paraId="1042D6F7" w14:textId="77777777" w:rsidR="0080326B" w:rsidRDefault="00FA401D">
      <w:pPr>
        <w:spacing w:before="40" w:after="40"/>
      </w:pPr>
      <w:r>
        <w:rPr>
          <w:lang w:val="en-US"/>
        </w:rPr>
        <w:t>Everything else = non-critical.</w:t>
      </w:r>
    </w:p>
    <w:p w14:paraId="6F3D6FBC" w14:textId="77777777" w:rsidR="0080326B" w:rsidRDefault="00FA401D">
      <w:pPr>
        <w:spacing w:before="40" w:after="40"/>
      </w:pPr>
      <w:r>
        <w:rPr>
          <w:lang w:val="en-US"/>
        </w:rPr>
        <w:t>Non-critical failure must NOT</w:t>
      </w:r>
    </w:p>
    <w:p w14:paraId="22F46D5E" w14:textId="77777777" w:rsidR="0080326B" w:rsidRDefault="00FA401D">
      <w:pPr>
        <w:spacing w:before="40" w:after="40"/>
      </w:pPr>
      <w:r>
        <w:rPr>
          <w:lang w:val="en-US"/>
        </w:rPr>
        <w:t>take down critical path.</w:t>
      </w:r>
    </w:p>
    <w:p w14:paraId="1614828C" w14:textId="77777777" w:rsidR="0080326B" w:rsidRDefault="00FA401D">
      <w:pPr>
        <w:spacing w:before="40" w:after="40"/>
      </w:pPr>
      <w:r>
        <w:rPr>
          <w:lang w:val="en-US"/>
        </w:rPr>
        <w:t>4\. SLA BUDGET PER OPERATION</w:t>
      </w:r>
    </w:p>
    <w:p w14:paraId="2BE0EEB5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6F3251EB" w14:textId="77777777" w:rsidR="0080326B" w:rsidRDefault="00FA401D">
      <w:pPr>
        <w:spacing w:before="40" w:after="40"/>
      </w:pPr>
      <w:r>
        <w:rPr>
          <w:lang w:val="en-US"/>
        </w:rPr>
        <w:t>Latency budget declared per</w:t>
      </w:r>
    </w:p>
    <w:p w14:paraId="787D9F1A" w14:textId="77777777" w:rsidR="0080326B" w:rsidRDefault="00FA401D">
      <w:pPr>
        <w:spacing w:before="40" w:after="40"/>
      </w:pPr>
      <w:r>
        <w:rPr>
          <w:lang w:val="en-US"/>
        </w:rPr>
        <w:t>operation? (yes --- always)</w:t>
      </w:r>
    </w:p>
    <w:p w14:paraId="064D96A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LATENCY BUDGET INVARIANT:</w:t>
      </w:r>
    </w:p>
    <w:p w14:paraId="6999D916" w14:textId="77777777" w:rsidR="0080326B" w:rsidRDefault="00FA401D">
      <w:pPr>
        <w:spacing w:before="40" w:after="40"/>
      </w:pPr>
      <w:r>
        <w:rPr>
          <w:lang w:val="en-US"/>
        </w:rPr>
        <w:t>Without declared latency budgets,</w:t>
      </w:r>
    </w:p>
    <w:p w14:paraId="4E2A1F52" w14:textId="77777777" w:rsidR="0080326B" w:rsidRDefault="00FA401D">
      <w:pPr>
        <w:spacing w:before="40" w:after="40"/>
      </w:pPr>
      <w:r>
        <w:rPr>
          <w:lang w:val="en-US"/>
        </w:rPr>
        <w:t>timeout values are arbitrary.</w:t>
      </w:r>
    </w:p>
    <w:p w14:paraId="41007012" w14:textId="77777777" w:rsidR="0080326B" w:rsidRDefault="00FA401D">
      <w:pPr>
        <w:spacing w:before="40" w:after="40"/>
      </w:pPr>
      <w:r>
        <w:rPr>
          <w:lang w:val="en-US"/>
        </w:rPr>
        <w:t>Engineers pick numbers that</w:t>
      </w:r>
    </w:p>
    <w:p w14:paraId="48D82FDD" w14:textId="77777777" w:rsidR="0080326B" w:rsidRDefault="00FA401D">
      <w:pPr>
        <w:spacing w:before="40" w:after="40"/>
      </w:pPr>
      <w:r>
        <w:rPr>
          <w:lang w:val="en-US"/>
        </w:rPr>
        <w:t>feel reasonable.</w:t>
      </w:r>
    </w:p>
    <w:p w14:paraId="28B11C82" w14:textId="77777777" w:rsidR="0080326B" w:rsidRDefault="00FA401D">
      <w:pPr>
        <w:spacing w:before="40" w:after="40"/>
      </w:pPr>
      <w:r>
        <w:rPr>
          <w:lang w:val="en-US"/>
        </w:rPr>
        <w:t>Result: outer timeout fires</w:t>
      </w:r>
    </w:p>
    <w:p w14:paraId="2D9F7E4B" w14:textId="77777777" w:rsidR="0080326B" w:rsidRDefault="00FA401D">
      <w:pPr>
        <w:spacing w:before="40" w:after="40"/>
      </w:pPr>
      <w:r>
        <w:rPr>
          <w:lang w:val="en-US"/>
        </w:rPr>
        <w:t>before inner operation completes,</w:t>
      </w:r>
    </w:p>
    <w:p w14:paraId="5ABCDFA2" w14:textId="77777777" w:rsidR="0080326B" w:rsidRDefault="00FA401D">
      <w:pPr>
        <w:spacing w:before="40" w:after="40"/>
      </w:pPr>
      <w:r>
        <w:rPr>
          <w:lang w:val="en-US"/>
        </w:rPr>
        <w:t>or inner operation holds resources</w:t>
      </w:r>
    </w:p>
    <w:p w14:paraId="1ADC2245" w14:textId="77777777" w:rsidR="0080326B" w:rsidRDefault="00FA401D">
      <w:pPr>
        <w:spacing w:before="40" w:after="40"/>
      </w:pPr>
      <w:r>
        <w:rPr>
          <w:lang w:val="en-US"/>
        </w:rPr>
        <w:t>long after outer client gave up.</w:t>
      </w:r>
    </w:p>
    <w:p w14:paraId="0A1B716F" w14:textId="77777777" w:rsidR="0080326B" w:rsidRDefault="00FA401D">
      <w:pPr>
        <w:spacing w:before="40" w:after="40"/>
      </w:pPr>
      <w:r>
        <w:rPr>
          <w:lang w:val="en-US"/>
        </w:rPr>
        <w:t>Latency budget per critical path:</w:t>
      </w:r>
    </w:p>
    <w:p w14:paraId="59DB63EC" w14:textId="77777777" w:rsidR="0080326B" w:rsidRDefault="00FA401D">
      <w:pPr>
        <w:spacing w:before="40" w:after="40"/>
      </w:pPr>
      <w:r>
        <w:rPr>
          <w:lang w:val="en-US"/>
        </w:rPr>
        <w:t>User-facing sync request:</w:t>
      </w:r>
    </w:p>
    <w:p w14:paraId="50954234" w14:textId="77777777" w:rsidR="0080326B" w:rsidRDefault="00FA401D">
      <w:pPr>
        <w:spacing w:before="40" w:after="40"/>
      </w:pPr>
      <w:r>
        <w:rPr>
          <w:lang w:val="en-US"/>
        </w:rPr>
        <w:t>Total budget: \_\_\_ ms</w:t>
      </w:r>
    </w:p>
    <w:p w14:paraId="0919AD32" w14:textId="77777777" w:rsidR="0080326B" w:rsidRDefault="00FA401D">
      <w:pPr>
        <w:spacing w:before="40" w:after="40"/>
      </w:pPr>
      <w:r>
        <w:rPr>
          <w:lang w:val="en-US"/>
        </w:rPr>
        <w:t>Breakdown:</w:t>
      </w:r>
    </w:p>
    <w:p w14:paraId="391604A5" w14:textId="77777777" w:rsidR="0080326B" w:rsidRDefault="00FA401D">
      <w:pPr>
        <w:spacing w:before="40" w:after="40"/>
      </w:pPr>
      <w:r>
        <w:rPr>
          <w:lang w:val="en-US"/>
        </w:rPr>
        <w:t>Network: \_\_\_ ms</w:t>
      </w:r>
    </w:p>
    <w:p w14:paraId="1CBD1199" w14:textId="77777777" w:rsidR="0080326B" w:rsidRDefault="00FA401D">
      <w:pPr>
        <w:spacing w:before="40" w:after="40"/>
      </w:pPr>
      <w:r>
        <w:rPr>
          <w:lang w:val="en-US"/>
        </w:rPr>
        <w:t>API layer: \_\_\_ ms</w:t>
      </w:r>
    </w:p>
    <w:p w14:paraId="1C58E464" w14:textId="77777777" w:rsidR="0080326B" w:rsidRDefault="00FA401D">
      <w:pPr>
        <w:spacing w:before="40" w:after="40"/>
      </w:pPr>
      <w:r>
        <w:rPr>
          <w:lang w:val="en-US"/>
        </w:rPr>
        <w:t>Service logic: \_\_\_ ms</w:t>
      </w:r>
    </w:p>
    <w:p w14:paraId="193E8096" w14:textId="77777777" w:rsidR="0080326B" w:rsidRDefault="00FA401D">
      <w:pPr>
        <w:spacing w:before="40" w:after="40"/>
      </w:pPr>
      <w:r>
        <w:rPr>
          <w:lang w:val="en-US"/>
        </w:rPr>
        <w:t>DB query: \_\_\_ ms</w:t>
      </w:r>
    </w:p>
    <w:p w14:paraId="0DD7AD12" w14:textId="77777777" w:rsidR="0080326B" w:rsidRDefault="00FA401D">
      <w:pPr>
        <w:spacing w:before="40" w:after="40"/>
      </w:pPr>
      <w:r>
        <w:rPr>
          <w:lang w:val="en-US"/>
        </w:rPr>
        <w:t>Cache: \_\_\_ ms</w:t>
      </w:r>
    </w:p>
    <w:p w14:paraId="26175652" w14:textId="77777777" w:rsidR="0080326B" w:rsidRDefault="00FA401D">
      <w:pPr>
        <w:spacing w:before="40" w:after="40"/>
      </w:pPr>
      <w:r>
        <w:rPr>
          <w:lang w:val="en-US"/>
        </w:rPr>
        <w:t>Third-party: \_\_\_ ms</w:t>
      </w:r>
    </w:p>
    <w:p w14:paraId="685745E7" w14:textId="77777777" w:rsidR="0080326B" w:rsidRDefault="00FA401D">
      <w:pPr>
        <w:spacing w:before="40" w:after="40"/>
      </w:pPr>
      <w:r>
        <w:rPr>
          <w:lang w:val="en-US"/>
        </w:rPr>
        <w:t>Auth flow:</w:t>
      </w:r>
    </w:p>
    <w:p w14:paraId="77219F02" w14:textId="77777777" w:rsidR="0080326B" w:rsidRDefault="00FA401D">
      <w:pPr>
        <w:spacing w:before="40" w:after="40"/>
      </w:pPr>
      <w:r>
        <w:rPr>
          <w:lang w:val="en-US"/>
        </w:rPr>
        <w:t>Total budget: \_\_\_ ms</w:t>
      </w:r>
    </w:p>
    <w:p w14:paraId="5FDE05BD" w14:textId="77777777" w:rsidR="0080326B" w:rsidRDefault="00FA401D">
      <w:pPr>
        <w:spacing w:before="40" w:after="40"/>
      </w:pPr>
      <w:r>
        <w:rPr>
          <w:lang w:val="en-US"/>
        </w:rPr>
        <w:t>Payment flow:</w:t>
      </w:r>
    </w:p>
    <w:p w14:paraId="638F00CB" w14:textId="77777777" w:rsidR="0080326B" w:rsidRDefault="00FA401D">
      <w:pPr>
        <w:spacing w:before="40" w:after="40"/>
      </w:pPr>
      <w:r>
        <w:rPr>
          <w:lang w:val="en-US"/>
        </w:rPr>
        <w:t>Total budget: \_\_\_ ms</w:t>
      </w:r>
    </w:p>
    <w:p w14:paraId="001E637C" w14:textId="77777777" w:rsidR="0080326B" w:rsidRDefault="00FA401D">
      <w:pPr>
        <w:spacing w:before="40" w:after="40"/>
      </w:pPr>
      <w:r>
        <w:rPr>
          <w:lang w:val="en-US"/>
        </w:rPr>
        <w:t>Search query:</w:t>
      </w:r>
    </w:p>
    <w:p w14:paraId="28DB4991" w14:textId="77777777" w:rsidR="0080326B" w:rsidRDefault="00FA401D">
      <w:pPr>
        <w:spacing w:before="40" w:after="40"/>
      </w:pPr>
      <w:r>
        <w:rPr>
          <w:lang w:val="en-US"/>
        </w:rPr>
        <w:t>Total budget: \_\_\_ ms</w:t>
      </w:r>
    </w:p>
    <w:p w14:paraId="7FA1F805" w14:textId="77777777" w:rsidR="0080326B" w:rsidRDefault="00FA401D">
      <w:pPr>
        <w:spacing w:before="40" w:after="40"/>
      </w:pPr>
      <w:r>
        <w:rPr>
          <w:lang w:val="en-US"/>
        </w:rPr>
        <w:t>Async job (per step):</w:t>
      </w:r>
    </w:p>
    <w:p w14:paraId="03B4D6D3" w14:textId="77777777" w:rsidR="0080326B" w:rsidRDefault="00FA401D">
      <w:pPr>
        <w:spacing w:before="40" w:after="40"/>
      </w:pPr>
      <w:r>
        <w:rPr>
          <w:lang w:val="en-US"/>
        </w:rPr>
        <w:t>Total budget: \_\_\_ ms</w:t>
      </w:r>
    </w:p>
    <w:p w14:paraId="4BA20BA2" w14:textId="77777777" w:rsidR="0080326B" w:rsidRDefault="00FA401D">
      <w:pPr>
        <w:spacing w:before="40" w:after="40"/>
      </w:pPr>
      <w:r>
        <w:rPr>
          <w:lang w:val="en-US"/>
        </w:rPr>
        <w:t>Budgets drive timeout values</w:t>
      </w:r>
    </w:p>
    <w:p w14:paraId="22A51B6C" w14:textId="77777777" w:rsidR="0080326B" w:rsidRDefault="00FA401D">
      <w:pPr>
        <w:spacing w:before="40" w:after="40"/>
      </w:pPr>
      <w:r>
        <w:rPr>
          <w:lang w:val="en-US"/>
        </w:rPr>
        <w:lastRenderedPageBreak/>
        <w:t>in Section 05.</w:t>
      </w:r>
    </w:p>
    <w:p w14:paraId="3319C258" w14:textId="77777777" w:rsidR="0080326B" w:rsidRDefault="00FA401D">
      <w:pPr>
        <w:spacing w:before="40" w:after="40"/>
      </w:pPr>
      <w:r>
        <w:rPr>
          <w:lang w:val="en-US"/>
        </w:rPr>
        <w:t>If a dependency cannot meet</w:t>
      </w:r>
    </w:p>
    <w:p w14:paraId="7E418813" w14:textId="77777777" w:rsidR="0080326B" w:rsidRDefault="00FA401D">
      <w:pPr>
        <w:spacing w:before="40" w:after="40"/>
      </w:pPr>
      <w:r>
        <w:rPr>
          <w:lang w:val="en-US"/>
        </w:rPr>
        <w:t>its budget SLA:</w:t>
      </w:r>
    </w:p>
    <w:p w14:paraId="330E4680" w14:textId="77777777" w:rsidR="0080326B" w:rsidRDefault="00FA401D">
      <w:pPr>
        <w:spacing w:before="40" w:after="40"/>
      </w:pPr>
      <w:r>
        <w:rPr>
          <w:lang w:val="en-US"/>
        </w:rPr>
        <w:t>Circuit breaker trips? (yes)</w:t>
      </w:r>
    </w:p>
    <w:p w14:paraId="45B3713E" w14:textId="77777777" w:rsidR="0080326B" w:rsidRDefault="00FA401D">
      <w:pPr>
        <w:spacing w:before="40" w:after="40"/>
      </w:pPr>
      <w:r>
        <w:rPr>
          <w:lang w:val="en-US"/>
        </w:rPr>
        <w:t>Fallback used? (yes --- declare)</w:t>
      </w:r>
    </w:p>
    <w:p w14:paraId="100C4213" w14:textId="77777777" w:rsidR="0080326B" w:rsidRDefault="00FA401D">
      <w:pPr>
        <w:spacing w:before="40" w:after="40"/>
      </w:pPr>
      <w:r>
        <w:rPr>
          <w:lang w:val="en-US"/>
        </w:rPr>
        <w:t>Budget reviewed? (yes)</w:t>
      </w:r>
    </w:p>
    <w:p w14:paraId="414F919E" w14:textId="77777777" w:rsidR="0080326B" w:rsidRDefault="00FA401D">
      <w:pPr>
        <w:spacing w:before="40" w:after="40"/>
      </w:pPr>
      <w:r>
        <w:rPr>
          <w:lang w:val="en-US"/>
        </w:rPr>
        <w:t>5\. TIMEOUT GOVERNANCE (LAYERED)</w:t>
      </w:r>
    </w:p>
    <w:p w14:paraId="24923583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81BB7A3" w14:textId="77777777" w:rsidR="0080326B" w:rsidRDefault="00FA401D">
      <w:pPr>
        <w:spacing w:before="40" w:after="40"/>
      </w:pPr>
      <w:r>
        <w:rPr>
          <w:lang w:val="en-US"/>
        </w:rPr>
        <w:t>Timeout hierarchy MUST be:</w:t>
      </w:r>
    </w:p>
    <w:p w14:paraId="7A60A1E8" w14:textId="77777777" w:rsidR="0080326B" w:rsidRDefault="00FA401D">
      <w:pPr>
        <w:spacing w:before="40" w:after="40"/>
      </w:pPr>
      <w:r>
        <w:rPr>
          <w:lang w:val="en-US"/>
        </w:rPr>
        <w:t>Client timeout (outermost)</w:t>
      </w:r>
    </w:p>
    <w:p w14:paraId="68303C3D" w14:textId="77777777" w:rsidR="0080326B" w:rsidRDefault="00FA401D">
      <w:pPr>
        <w:spacing w:before="40" w:after="40"/>
      </w:pPr>
      <w:r>
        <w:rPr>
          <w:lang w:val="en-US"/>
        </w:rPr>
        <w:t>\&gt; API gateway timeout</w:t>
      </w:r>
    </w:p>
    <w:p w14:paraId="1D83CCD9" w14:textId="77777777" w:rsidR="0080326B" w:rsidRDefault="00FA401D">
      <w:pPr>
        <w:spacing w:before="40" w:after="40"/>
      </w:pPr>
      <w:r>
        <w:rPr>
          <w:lang w:val="en-US"/>
        </w:rPr>
        <w:t>\&gt; Service timeout</w:t>
      </w:r>
    </w:p>
    <w:p w14:paraId="64566EC1" w14:textId="77777777" w:rsidR="0080326B" w:rsidRDefault="00FA401D">
      <w:pPr>
        <w:spacing w:before="40" w:after="40"/>
      </w:pPr>
      <w:r>
        <w:rPr>
          <w:lang w:val="en-US"/>
        </w:rPr>
        <w:t>\&gt; Downstream service timeout</w:t>
      </w:r>
    </w:p>
    <w:p w14:paraId="62E3DEB8" w14:textId="77777777" w:rsidR="0080326B" w:rsidRDefault="00FA401D">
      <w:pPr>
        <w:spacing w:before="40" w:after="40"/>
      </w:pPr>
      <w:r>
        <w:rPr>
          <w:lang w:val="en-US"/>
        </w:rPr>
        <w:t>\&gt; DB / cache timeout</w:t>
      </w:r>
    </w:p>
    <w:p w14:paraId="5AE4154E" w14:textId="77777777" w:rsidR="0080326B" w:rsidRDefault="00FA401D">
      <w:pPr>
        <w:spacing w:before="40" w:after="40"/>
      </w:pPr>
      <w:r>
        <w:rPr>
          <w:lang w:val="en-US"/>
        </w:rPr>
        <w:t>(innermost)</w:t>
      </w:r>
    </w:p>
    <w:p w14:paraId="7B1230B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TIMEOUT HIERARCHY INVARIANT:</w:t>
      </w:r>
    </w:p>
    <w:p w14:paraId="03E3E574" w14:textId="77777777" w:rsidR="0080326B" w:rsidRDefault="00FA401D">
      <w:pPr>
        <w:spacing w:before="40" w:after="40"/>
      </w:pPr>
      <w:r>
        <w:rPr>
          <w:lang w:val="en-US"/>
        </w:rPr>
        <w:t>If outer layer timeout</w:t>
      </w:r>
    </w:p>
    <w:p w14:paraId="58E6481D" w14:textId="77777777" w:rsidR="0080326B" w:rsidRDefault="00FA401D">
      <w:pPr>
        <w:spacing w:before="40" w:after="40"/>
      </w:pPr>
      <w:r>
        <w:rPr>
          <w:lang w:val="en-US"/>
        </w:rPr>
        <w:t>inner operation timeout:</w:t>
      </w:r>
    </w:p>
    <w:p w14:paraId="15696A7D" w14:textId="77777777" w:rsidR="0080326B" w:rsidRDefault="00FA401D">
      <w:pPr>
        <w:spacing w:before="40" w:after="40"/>
      </w:pPr>
      <w:r>
        <w:rPr>
          <w:lang w:val="en-US"/>
        </w:rPr>
        <w:t>Inner operation continues</w:t>
      </w:r>
    </w:p>
    <w:p w14:paraId="0826EABF" w14:textId="77777777" w:rsidR="0080326B" w:rsidRDefault="00FA401D">
      <w:pPr>
        <w:spacing w:before="40" w:after="40"/>
      </w:pPr>
      <w:r>
        <w:rPr>
          <w:lang w:val="en-US"/>
        </w:rPr>
        <w:t>after outer client gave up.</w:t>
      </w:r>
    </w:p>
    <w:p w14:paraId="580850BE" w14:textId="77777777" w:rsidR="0080326B" w:rsidRDefault="00FA401D">
      <w:pPr>
        <w:spacing w:before="40" w:after="40"/>
      </w:pPr>
      <w:r>
        <w:rPr>
          <w:lang w:val="en-US"/>
        </w:rPr>
        <w:t>Client retries.</w:t>
      </w:r>
    </w:p>
    <w:p w14:paraId="520E5B12" w14:textId="77777777" w:rsidR="0080326B" w:rsidRDefault="00FA401D">
      <w:pPr>
        <w:spacing w:before="40" w:after="40"/>
      </w:pPr>
      <w:r>
        <w:rPr>
          <w:lang w:val="en-US"/>
        </w:rPr>
        <w:t>Duplicate write risk.</w:t>
      </w:r>
    </w:p>
    <w:p w14:paraId="0BC89769" w14:textId="77777777" w:rsidR="0080326B" w:rsidRDefault="00FA401D">
      <w:pPr>
        <w:spacing w:before="40" w:after="40"/>
      </w:pPr>
      <w:r>
        <w:rPr>
          <w:lang w:val="en-US"/>
        </w:rPr>
        <w:t>Resource leak risk.</w:t>
      </w:r>
    </w:p>
    <w:p w14:paraId="296550C4" w14:textId="77777777" w:rsidR="0080326B" w:rsidRDefault="00FA401D">
      <w:pPr>
        <w:spacing w:before="40" w:after="40"/>
      </w:pPr>
      <w:r>
        <w:rPr>
          <w:lang w:val="en-US"/>
        </w:rPr>
        <w:t>Each layer timeout must be</w:t>
      </w:r>
    </w:p>
    <w:p w14:paraId="2ED83CD5" w14:textId="77777777" w:rsidR="0080326B" w:rsidRDefault="00FA401D">
      <w:pPr>
        <w:spacing w:before="40" w:after="40"/>
      </w:pPr>
      <w:r>
        <w:rPr>
          <w:lang w:val="en-US"/>
        </w:rPr>
        <w:t>SHORTER than the layer above.</w:t>
      </w:r>
    </w:p>
    <w:p w14:paraId="38A271C0" w14:textId="77777777" w:rsidR="0080326B" w:rsidRDefault="00FA401D">
      <w:pPr>
        <w:spacing w:before="40" w:after="40"/>
      </w:pPr>
      <w:r>
        <w:rPr>
          <w:lang w:val="en-US"/>
        </w:rPr>
        <w:t>Declare per dependency:</w:t>
      </w:r>
    </w:p>
    <w:p w14:paraId="4AF29955" w14:textId="77777777" w:rsidR="0080326B" w:rsidRDefault="00FA401D">
      <w:pPr>
        <w:spacing w:before="40" w:after="40"/>
      </w:pPr>
      <w:r>
        <w:rPr>
          <w:lang w:val="en-US"/>
        </w:rPr>
        <w:t>Client timeout: \_\_\_ ms</w:t>
      </w:r>
    </w:p>
    <w:p w14:paraId="57F12FC3" w14:textId="77777777" w:rsidR="0080326B" w:rsidRDefault="00FA401D">
      <w:pPr>
        <w:spacing w:before="40" w:after="40"/>
      </w:pPr>
      <w:r>
        <w:rPr>
          <w:lang w:val="en-US"/>
        </w:rPr>
        <w:t>API gateway timeout: \_\_\_ ms</w:t>
      </w:r>
    </w:p>
    <w:p w14:paraId="5AC23C88" w14:textId="77777777" w:rsidR="0080326B" w:rsidRDefault="00FA401D">
      <w:pPr>
        <w:spacing w:before="40" w:after="40"/>
      </w:pPr>
      <w:r>
        <w:rPr>
          <w:lang w:val="en-US"/>
        </w:rPr>
        <w:t>Service handler timeout: \_\_\_ ms</w:t>
      </w:r>
    </w:p>
    <w:p w14:paraId="68990E70" w14:textId="77777777" w:rsidR="0080326B" w:rsidRDefault="00FA401D">
      <w:pPr>
        <w:spacing w:before="40" w:after="40"/>
      </w:pPr>
      <w:r>
        <w:rPr>
          <w:lang w:val="en-US"/>
        </w:rPr>
        <w:t>Service-to-service timeout: \_\_\_ ms</w:t>
      </w:r>
    </w:p>
    <w:p w14:paraId="52CBC124" w14:textId="77777777" w:rsidR="0080326B" w:rsidRDefault="00FA401D">
      <w:pPr>
        <w:spacing w:before="40" w:after="40"/>
      </w:pPr>
      <w:r>
        <w:rPr>
          <w:lang w:val="en-US"/>
        </w:rPr>
        <w:t>DB query timeout: \_\_\_ ms</w:t>
      </w:r>
    </w:p>
    <w:p w14:paraId="6DBD75D7" w14:textId="77777777" w:rsidR="0080326B" w:rsidRDefault="00FA401D">
      <w:pPr>
        <w:spacing w:before="40" w:after="40"/>
      </w:pPr>
      <w:r>
        <w:rPr>
          <w:lang w:val="en-US"/>
        </w:rPr>
        <w:t>DB connection timeout: \_\_\_ ms</w:t>
      </w:r>
    </w:p>
    <w:p w14:paraId="185EAB4D" w14:textId="77777777" w:rsidR="0080326B" w:rsidRDefault="00FA401D">
      <w:pPr>
        <w:spacing w:before="40" w:after="40"/>
      </w:pPr>
      <w:r>
        <w:rPr>
          <w:lang w:val="en-US"/>
        </w:rPr>
        <w:t>Cache operation timeout: \_\_\_ ms</w:t>
      </w:r>
    </w:p>
    <w:p w14:paraId="02DE558F" w14:textId="77777777" w:rsidR="0080326B" w:rsidRDefault="00FA401D">
      <w:pPr>
        <w:spacing w:before="40" w:after="40"/>
      </w:pPr>
      <w:r>
        <w:rPr>
          <w:lang w:val="en-US"/>
        </w:rPr>
        <w:t>Message broker timeout: \_\_\_ ms</w:t>
      </w:r>
    </w:p>
    <w:p w14:paraId="26850559" w14:textId="77777777" w:rsidR="0080326B" w:rsidRDefault="00FA401D">
      <w:pPr>
        <w:spacing w:before="40" w:after="40"/>
      </w:pPr>
      <w:r>
        <w:rPr>
          <w:lang w:val="en-US"/>
        </w:rPr>
        <w:t>Third-party API timeout: \_\_\_ ms</w:t>
      </w:r>
    </w:p>
    <w:p w14:paraId="582AFC3A" w14:textId="77777777" w:rsidR="0080326B" w:rsidRDefault="00FA401D">
      <w:pPr>
        <w:spacing w:before="40" w:after="40"/>
      </w:pPr>
      <w:r>
        <w:rPr>
          <w:lang w:val="en-US"/>
        </w:rPr>
        <w:t>Search query timeout: \_\_\_ ms</w:t>
      </w:r>
    </w:p>
    <w:p w14:paraId="041B2633" w14:textId="77777777" w:rsidR="0080326B" w:rsidRDefault="00FA401D">
      <w:pPr>
        <w:spacing w:before="40" w:after="40"/>
      </w:pPr>
      <w:r>
        <w:rPr>
          <w:lang w:val="en-US"/>
        </w:rPr>
        <w:t>Service-to-service timeout chain:</w:t>
      </w:r>
    </w:p>
    <w:p w14:paraId="20951FF0" w14:textId="77777777" w:rsidR="0080326B" w:rsidRDefault="00FA401D">
      <w:pPr>
        <w:spacing w:before="40" w:after="40"/>
      </w:pPr>
      <w:r>
        <w:rPr>
          <w:lang w:val="en-US"/>
        </w:rPr>
        <w:t>Service A calls Service B</w:t>
      </w:r>
    </w:p>
    <w:p w14:paraId="13F6F083" w14:textId="77777777" w:rsidR="0080326B" w:rsidRDefault="00FA401D">
      <w:pPr>
        <w:spacing w:before="40" w:after="40"/>
      </w:pPr>
      <w:r>
        <w:rPr>
          <w:lang w:val="en-US"/>
        </w:rPr>
        <w:t>calls Service C.</w:t>
      </w:r>
    </w:p>
    <w:p w14:paraId="03759F85" w14:textId="77777777" w:rsidR="0080326B" w:rsidRDefault="00FA401D">
      <w:pPr>
        <w:spacing w:before="40" w:after="40"/>
      </w:pPr>
      <w:r>
        <w:rPr>
          <w:lang w:val="en-US"/>
        </w:rPr>
        <w:t>A timeout: \_\_\_ ms</w:t>
      </w:r>
    </w:p>
    <w:p w14:paraId="52756132" w14:textId="77777777" w:rsidR="0080326B" w:rsidRDefault="00FA401D">
      <w:pPr>
        <w:spacing w:before="40" w:after="40"/>
      </w:pPr>
      <w:r>
        <w:rPr>
          <w:lang w:val="en-US"/>
        </w:rPr>
        <w:t>B timeout: \_\_\_ ms (\&lt; A)</w:t>
      </w:r>
    </w:p>
    <w:p w14:paraId="7C1E979F" w14:textId="77777777" w:rsidR="0080326B" w:rsidRDefault="00FA401D">
      <w:pPr>
        <w:spacing w:before="40" w:after="40"/>
      </w:pPr>
      <w:r>
        <w:rPr>
          <w:lang w:val="en-US"/>
        </w:rPr>
        <w:t>C timeout: \_\_\_ ms (\&lt; B)</w:t>
      </w:r>
    </w:p>
    <w:p w14:paraId="3CABB482" w14:textId="77777777" w:rsidR="0080326B" w:rsidRDefault="00FA401D">
      <w:pPr>
        <w:spacing w:before="40" w:after="40"/>
      </w:pPr>
      <w:r>
        <w:rPr>
          <w:lang w:val="en-US"/>
        </w:rPr>
        <w:t>If not enforced:</w:t>
      </w:r>
    </w:p>
    <w:p w14:paraId="2238C1E9" w14:textId="77777777" w:rsidR="0080326B" w:rsidRDefault="00FA401D">
      <w:pPr>
        <w:spacing w:before="40" w:after="40"/>
      </w:pPr>
      <w:r>
        <w:rPr>
          <w:lang w:val="en-US"/>
        </w:rPr>
        <w:t>A times out.</w:t>
      </w:r>
    </w:p>
    <w:p w14:paraId="7673C396" w14:textId="77777777" w:rsidR="0080326B" w:rsidRDefault="00FA401D">
      <w:pPr>
        <w:spacing w:before="40" w:after="40"/>
      </w:pPr>
      <w:r>
        <w:rPr>
          <w:lang w:val="en-US"/>
        </w:rPr>
        <w:t>B still waiting for C.</w:t>
      </w:r>
    </w:p>
    <w:p w14:paraId="52233752" w14:textId="77777777" w:rsidR="0080326B" w:rsidRDefault="00FA401D">
      <w:pPr>
        <w:spacing w:before="40" w:after="40"/>
      </w:pPr>
      <w:r>
        <w:rPr>
          <w:lang w:val="en-US"/>
        </w:rPr>
        <w:t>B holds thread + connection.</w:t>
      </w:r>
    </w:p>
    <w:p w14:paraId="2C0E18EF" w14:textId="77777777" w:rsidR="0080326B" w:rsidRDefault="00FA401D">
      <w:pPr>
        <w:spacing w:before="40" w:after="40"/>
      </w:pPr>
      <w:r>
        <w:rPr>
          <w:lang w:val="en-US"/>
        </w:rPr>
        <w:t>Multiplied across all A callers.</w:t>
      </w:r>
    </w:p>
    <w:p w14:paraId="33DF61FD" w14:textId="77777777" w:rsidR="0080326B" w:rsidRDefault="00FA401D">
      <w:pPr>
        <w:spacing w:before="40" w:after="40"/>
      </w:pPr>
      <w:r>
        <w:rPr>
          <w:lang w:val="en-US"/>
        </w:rPr>
        <w:t>= thread pool exhaustion in B.</w:t>
      </w:r>
    </w:p>
    <w:p w14:paraId="1BBF0699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I/O TIMEOUT INVARIANT:</w:t>
      </w:r>
    </w:p>
    <w:p w14:paraId="0A6CCD57" w14:textId="77777777" w:rsidR="0080326B" w:rsidRDefault="00FA401D">
      <w:pPr>
        <w:spacing w:before="40" w:after="40"/>
      </w:pPr>
      <w:r>
        <w:rPr>
          <w:lang w:val="en-US"/>
        </w:rPr>
        <w:lastRenderedPageBreak/>
        <w:t>No dependency may block longer</w:t>
      </w:r>
    </w:p>
    <w:p w14:paraId="0B0E2719" w14:textId="77777777" w:rsidR="0080326B" w:rsidRDefault="00FA401D">
      <w:pPr>
        <w:spacing w:before="40" w:after="40"/>
      </w:pPr>
      <w:r>
        <w:rPr>
          <w:lang w:val="en-US"/>
        </w:rPr>
        <w:t>than the API handler timeout.</w:t>
      </w:r>
    </w:p>
    <w:p w14:paraId="38FEAF2B" w14:textId="77777777" w:rsidR="0080326B" w:rsidRDefault="00FA401D">
      <w:pPr>
        <w:spacing w:before="40" w:after="40"/>
      </w:pPr>
      <w:r>
        <w:rPr>
          <w:lang w:val="en-US"/>
        </w:rPr>
        <w:t>No blocking I/O without timeout.</w:t>
      </w:r>
    </w:p>
    <w:p w14:paraId="1D92CA3B" w14:textId="77777777" w:rsidR="0080326B" w:rsidRDefault="00FA401D">
      <w:pPr>
        <w:spacing w:before="40" w:after="40"/>
      </w:pPr>
      <w:r>
        <w:rPr>
          <w:lang w:val="en-US"/>
        </w:rPr>
        <w:t>No default infinite timeouts.</w:t>
      </w:r>
    </w:p>
    <w:p w14:paraId="23650976" w14:textId="77777777" w:rsidR="0080326B" w:rsidRDefault="00FA401D">
      <w:pPr>
        <w:spacing w:before="40" w:after="40"/>
      </w:pPr>
      <w:r>
        <w:rPr>
          <w:lang w:val="en-US"/>
        </w:rPr>
        <w:t>Infinite timeout = guaranteed</w:t>
      </w:r>
    </w:p>
    <w:p w14:paraId="7628A70A" w14:textId="77777777" w:rsidR="0080326B" w:rsidRDefault="00FA401D">
      <w:pPr>
        <w:spacing w:before="40" w:after="40"/>
      </w:pPr>
      <w:r>
        <w:rPr>
          <w:lang w:val="en-US"/>
        </w:rPr>
        <w:t>eventual thread pool exhaustion.</w:t>
      </w:r>
    </w:p>
    <w:p w14:paraId="109D2D29" w14:textId="77777777" w:rsidR="0080326B" w:rsidRDefault="00FA401D">
      <w:pPr>
        <w:spacing w:before="40" w:after="40"/>
      </w:pPr>
      <w:r>
        <w:rPr>
          <w:lang w:val="en-US"/>
        </w:rPr>
        <w:t>6\. RETRY GOVERNANCE</w:t>
      </w:r>
    </w:p>
    <w:p w14:paraId="78DA418D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811BF3F" w14:textId="77777777" w:rsidR="0080326B" w:rsidRDefault="00FA401D">
      <w:pPr>
        <w:spacing w:before="40" w:after="40"/>
      </w:pPr>
      <w:r>
        <w:rPr>
          <w:lang w:val="en-US"/>
        </w:rPr>
        <w:t>Retries must be:</w:t>
      </w:r>
    </w:p>
    <w:p w14:paraId="0BE2CC00" w14:textId="77777777" w:rsidR="0080326B" w:rsidRDefault="00FA401D">
      <w:pPr>
        <w:spacing w:before="40" w:after="40"/>
      </w:pPr>
      <w:r>
        <w:rPr>
          <w:lang w:val="en-US"/>
        </w:rPr>
        <w:t>Bounded</w:t>
      </w:r>
    </w:p>
    <w:p w14:paraId="16B8D5FF" w14:textId="77777777" w:rsidR="0080326B" w:rsidRDefault="00FA401D">
      <w:pPr>
        <w:spacing w:before="40" w:after="40"/>
      </w:pPr>
      <w:r>
        <w:rPr>
          <w:lang w:val="en-US"/>
        </w:rPr>
        <w:t>Jittered</w:t>
      </w:r>
    </w:p>
    <w:p w14:paraId="4BF661BE" w14:textId="77777777" w:rsidR="0080326B" w:rsidRDefault="00FA401D">
      <w:pPr>
        <w:spacing w:before="40" w:after="40"/>
      </w:pPr>
      <w:r>
        <w:rPr>
          <w:lang w:val="en-US"/>
        </w:rPr>
        <w:t>Respect circuit breaker state</w:t>
      </w:r>
    </w:p>
    <w:p w14:paraId="46108227" w14:textId="77777777" w:rsidR="0080326B" w:rsidRDefault="00FA401D">
      <w:pPr>
        <w:spacing w:before="40" w:after="40"/>
      </w:pPr>
      <w:r>
        <w:rPr>
          <w:lang w:val="en-US"/>
        </w:rPr>
        <w:t>Idempotency-aware</w:t>
      </w:r>
    </w:p>
    <w:p w14:paraId="025DDAA1" w14:textId="77777777" w:rsidR="0080326B" w:rsidRDefault="00FA401D">
      <w:pPr>
        <w:spacing w:before="40" w:after="40"/>
      </w:pPr>
      <w:r>
        <w:rPr>
          <w:lang w:val="en-US"/>
        </w:rPr>
        <w:t>Not mutually amplifying</w:t>
      </w:r>
    </w:p>
    <w:p w14:paraId="6598F866" w14:textId="77777777" w:rsidR="0080326B" w:rsidRDefault="00FA401D">
      <w:pPr>
        <w:spacing w:before="40" w:after="40"/>
      </w:pPr>
      <w:r>
        <w:rPr>
          <w:lang w:val="en-US"/>
        </w:rPr>
        <w:t>Declare per operation:</w:t>
      </w:r>
    </w:p>
    <w:p w14:paraId="387E5DD0" w14:textId="77777777" w:rsidR="0080326B" w:rsidRDefault="00FA401D">
      <w:pPr>
        <w:spacing w:before="40" w:after="40"/>
      </w:pPr>
      <w:r>
        <w:rPr>
          <w:lang w:val="en-US"/>
        </w:rPr>
        <w:t>GET / read operations:</w:t>
      </w:r>
    </w:p>
    <w:p w14:paraId="62E1CF99" w14:textId="77777777" w:rsidR="0080326B" w:rsidRDefault="00FA401D">
      <w:pPr>
        <w:spacing w:before="40" w:after="40"/>
      </w:pPr>
      <w:r>
        <w:rPr>
          <w:lang w:val="en-US"/>
        </w:rPr>
        <w:t>Max retries: \_\_\_</w:t>
      </w:r>
    </w:p>
    <w:p w14:paraId="0BE61506" w14:textId="77777777" w:rsidR="0080326B" w:rsidRDefault="00FA401D">
      <w:pPr>
        <w:spacing w:before="40" w:after="40"/>
      </w:pPr>
      <w:r>
        <w:rPr>
          <w:lang w:val="en-US"/>
        </w:rPr>
        <w:t>Backoff: exponential + jitter</w:t>
      </w:r>
    </w:p>
    <w:p w14:paraId="14C14500" w14:textId="77777777" w:rsidR="0080326B" w:rsidRDefault="00FA401D">
      <w:pPr>
        <w:spacing w:before="40" w:after="40"/>
      </w:pPr>
      <w:r>
        <w:rPr>
          <w:lang w:val="en-US"/>
        </w:rPr>
        <w:t>Total retry window ≤ \_\_\_ ms</w:t>
      </w:r>
    </w:p>
    <w:p w14:paraId="5580BEDB" w14:textId="77777777" w:rsidR="0080326B" w:rsidRDefault="00FA401D">
      <w:pPr>
        <w:spacing w:before="40" w:after="40"/>
      </w:pPr>
      <w:r>
        <w:rPr>
          <w:lang w:val="en-US"/>
        </w:rPr>
        <w:t>POST / write (idempotent):</w:t>
      </w:r>
    </w:p>
    <w:p w14:paraId="4726B7B1" w14:textId="77777777" w:rsidR="0080326B" w:rsidRDefault="00FA401D">
      <w:pPr>
        <w:spacing w:before="40" w:after="40"/>
      </w:pPr>
      <w:r>
        <w:rPr>
          <w:lang w:val="en-US"/>
        </w:rPr>
        <w:t>Retry allowed? (yes)</w:t>
      </w:r>
    </w:p>
    <w:p w14:paraId="3361DCDD" w14:textId="77777777" w:rsidR="0080326B" w:rsidRDefault="00FA401D">
      <w:pPr>
        <w:spacing w:before="40" w:after="40"/>
      </w:pPr>
      <w:r>
        <w:rPr>
          <w:lang w:val="en-US"/>
        </w:rPr>
        <w:t>Idempotency key required?</w:t>
      </w:r>
    </w:p>
    <w:p w14:paraId="4C62E2C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8A2B3A1" w14:textId="77777777" w:rsidR="0080326B" w:rsidRDefault="00FA401D">
      <w:pPr>
        <w:spacing w:before="40" w:after="40"/>
      </w:pPr>
      <w:r>
        <w:rPr>
          <w:lang w:val="en-US"/>
        </w:rPr>
        <w:t>Max retries: \_\_\_</w:t>
      </w:r>
    </w:p>
    <w:p w14:paraId="64D1D7F7" w14:textId="77777777" w:rsidR="0080326B" w:rsidRDefault="00FA401D">
      <w:pPr>
        <w:spacing w:before="40" w:after="40"/>
      </w:pPr>
      <w:r>
        <w:rPr>
          <w:lang w:val="en-US"/>
        </w:rPr>
        <w:t>Backoff: exponential + jitter</w:t>
      </w:r>
    </w:p>
    <w:p w14:paraId="61570C93" w14:textId="77777777" w:rsidR="0080326B" w:rsidRDefault="00FA401D">
      <w:pPr>
        <w:spacing w:before="40" w:after="40"/>
      </w:pPr>
      <w:r>
        <w:rPr>
          <w:lang w:val="en-US"/>
        </w:rPr>
        <w:t>POST / write (non-idempotent):</w:t>
      </w:r>
    </w:p>
    <w:p w14:paraId="638A482E" w14:textId="77777777" w:rsidR="0080326B" w:rsidRDefault="00FA401D">
      <w:pPr>
        <w:spacing w:before="40" w:after="40"/>
      </w:pPr>
      <w:r>
        <w:rPr>
          <w:lang w:val="en-US"/>
        </w:rPr>
        <w:t>Retry allowed? (must be no)</w:t>
      </w:r>
    </w:p>
    <w:p w14:paraId="4AFFF25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Non-idempotent write</w:t>
      </w:r>
    </w:p>
    <w:p w14:paraId="57FFCC97" w14:textId="77777777" w:rsidR="0080326B" w:rsidRDefault="00FA401D">
      <w:pPr>
        <w:spacing w:before="40" w:after="40"/>
      </w:pPr>
      <w:r>
        <w:rPr>
          <w:lang w:val="en-US"/>
        </w:rPr>
        <w:t>retried = duplicate execution.</w:t>
      </w:r>
    </w:p>
    <w:p w14:paraId="0B589B6B" w14:textId="77777777" w:rsidR="0080326B" w:rsidRDefault="00FA401D">
      <w:pPr>
        <w:spacing w:before="40" w:after="40"/>
      </w:pPr>
      <w:r>
        <w:rPr>
          <w:lang w:val="en-US"/>
        </w:rPr>
        <w:t>For financial operations:</w:t>
      </w:r>
    </w:p>
    <w:p w14:paraId="614F1430" w14:textId="77777777" w:rsidR="0080326B" w:rsidRDefault="00FA401D">
      <w:pPr>
        <w:spacing w:before="40" w:after="40"/>
      </w:pPr>
      <w:r>
        <w:rPr>
          <w:lang w:val="en-US"/>
        </w:rPr>
        <w:t>duplicate = double charge.</w:t>
      </w:r>
    </w:p>
    <w:p w14:paraId="31C657BF" w14:textId="77777777" w:rsidR="0080326B" w:rsidRDefault="00FA401D">
      <w:pPr>
        <w:spacing w:before="40" w:after="40"/>
      </w:pPr>
      <w:r>
        <w:rPr>
          <w:lang w:val="en-US"/>
        </w:rPr>
        <w:t>Non-idempotent writes must</w:t>
      </w:r>
    </w:p>
    <w:p w14:paraId="2120F9DA" w14:textId="77777777" w:rsidR="0080326B" w:rsidRDefault="00FA401D">
      <w:pPr>
        <w:spacing w:before="40" w:after="40"/>
      </w:pPr>
      <w:r>
        <w:rPr>
          <w:lang w:val="en-US"/>
        </w:rPr>
        <w:t>NOT be retried automatically.</w:t>
      </w:r>
    </w:p>
    <w:p w14:paraId="091DF445" w14:textId="77777777" w:rsidR="0080326B" w:rsidRDefault="00FA401D">
      <w:pPr>
        <w:spacing w:before="40" w:after="40"/>
      </w:pPr>
      <w:r>
        <w:rPr>
          <w:lang w:val="en-US"/>
        </w:rPr>
        <w:t>Manual retry only with</w:t>
      </w:r>
    </w:p>
    <w:p w14:paraId="5D30A6E6" w14:textId="77777777" w:rsidR="0080326B" w:rsidRDefault="00FA401D">
      <w:pPr>
        <w:spacing w:before="40" w:after="40"/>
      </w:pPr>
      <w:r>
        <w:rPr>
          <w:lang w:val="en-US"/>
        </w:rPr>
        <w:t>explicit user confirmation.</w:t>
      </w:r>
    </w:p>
    <w:p w14:paraId="72910629" w14:textId="77777777" w:rsidR="0080326B" w:rsidRDefault="00FA401D">
      <w:pPr>
        <w:spacing w:before="40" w:after="40"/>
      </w:pPr>
      <w:r>
        <w:rPr>
          <w:lang w:val="en-US"/>
        </w:rPr>
        <w:t>Async jobs:</w:t>
      </w:r>
    </w:p>
    <w:p w14:paraId="40A647A2" w14:textId="77777777" w:rsidR="0080326B" w:rsidRDefault="00FA401D">
      <w:pPr>
        <w:spacing w:before="40" w:after="40"/>
      </w:pPr>
      <w:r>
        <w:rPr>
          <w:lang w:val="en-US"/>
        </w:rPr>
        <w:t>Max retries: \_\_\_</w:t>
      </w:r>
    </w:p>
    <w:p w14:paraId="4616EBB1" w14:textId="77777777" w:rsidR="0080326B" w:rsidRDefault="00FA401D">
      <w:pPr>
        <w:spacing w:before="40" w:after="40"/>
      </w:pPr>
      <w:r>
        <w:rPr>
          <w:lang w:val="en-US"/>
        </w:rPr>
        <w:t>Dead-letter after: \_\_\_ attempts</w:t>
      </w:r>
    </w:p>
    <w:p w14:paraId="785CB6F8" w14:textId="77777777" w:rsidR="0080326B" w:rsidRDefault="00FA401D">
      <w:pPr>
        <w:spacing w:before="40" w:after="40"/>
      </w:pPr>
      <w:r>
        <w:rPr>
          <w:lang w:val="en-US"/>
        </w:rPr>
        <w:t>Backoff: exponential + jitter</w:t>
      </w:r>
    </w:p>
    <w:p w14:paraId="17E447D9" w14:textId="77777777" w:rsidR="0080326B" w:rsidRDefault="00FA401D">
      <w:pPr>
        <w:spacing w:before="40" w:after="40"/>
      </w:pPr>
      <w:r>
        <w:rPr>
          <w:lang w:val="en-US"/>
        </w:rPr>
        <w:t>Idempotency at receiver:</w:t>
      </w:r>
    </w:p>
    <w:p w14:paraId="2BA51E22" w14:textId="77777777" w:rsidR="0080326B" w:rsidRDefault="00FA401D">
      <w:pPr>
        <w:spacing w:before="40" w:after="40"/>
      </w:pPr>
      <w:r>
        <w:rPr>
          <w:lang w:val="en-US"/>
        </w:rPr>
        <w:t>Receiver deduplicates</w:t>
      </w:r>
    </w:p>
    <w:p w14:paraId="7881D112" w14:textId="77777777" w:rsidR="0080326B" w:rsidRDefault="00FA401D">
      <w:pPr>
        <w:spacing w:before="40" w:after="40"/>
      </w:pPr>
      <w:r>
        <w:rPr>
          <w:lang w:val="en-US"/>
        </w:rPr>
        <w:t>retried requests? (yes --- always)</w:t>
      </w:r>
    </w:p>
    <w:p w14:paraId="273E8DC3" w14:textId="77777777" w:rsidR="0080326B" w:rsidRDefault="00FA401D">
      <w:pPr>
        <w:spacing w:before="40" w:after="40"/>
      </w:pPr>
      <w:r>
        <w:rPr>
          <w:lang w:val="en-US"/>
        </w:rPr>
        <w:t>Idempotency key checked</w:t>
      </w:r>
    </w:p>
    <w:p w14:paraId="25D12CCF" w14:textId="77777777" w:rsidR="0080326B" w:rsidRDefault="00FA401D">
      <w:pPr>
        <w:spacing w:before="40" w:after="40"/>
      </w:pPr>
      <w:r>
        <w:rPr>
          <w:lang w:val="en-US"/>
        </w:rPr>
        <w:t>at receiver, not just sent</w:t>
      </w:r>
    </w:p>
    <w:p w14:paraId="64B0D92A" w14:textId="77777777" w:rsidR="0080326B" w:rsidRDefault="00FA401D">
      <w:pPr>
        <w:spacing w:before="40" w:after="40"/>
      </w:pPr>
      <w:r>
        <w:rPr>
          <w:lang w:val="en-US"/>
        </w:rPr>
        <w:t>by caller? (yes --- always)</w:t>
      </w:r>
    </w:p>
    <w:p w14:paraId="6F880389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IDEMPOTENCY RECEIVER INVARIANT:</w:t>
      </w:r>
    </w:p>
    <w:p w14:paraId="4FFC9275" w14:textId="77777777" w:rsidR="0080326B" w:rsidRDefault="00FA401D">
      <w:pPr>
        <w:spacing w:before="40" w:after="40"/>
      </w:pPr>
      <w:r>
        <w:rPr>
          <w:lang w:val="en-US"/>
        </w:rPr>
        <w:t>Sender using idempotency key</w:t>
      </w:r>
    </w:p>
    <w:p w14:paraId="278B7DBA" w14:textId="77777777" w:rsidR="0080326B" w:rsidRDefault="00FA401D">
      <w:pPr>
        <w:spacing w:before="40" w:after="40"/>
      </w:pPr>
      <w:r>
        <w:rPr>
          <w:lang w:val="en-US"/>
        </w:rPr>
        <w:t>is necessary but not sufficient.</w:t>
      </w:r>
    </w:p>
    <w:p w14:paraId="2D631FA3" w14:textId="77777777" w:rsidR="0080326B" w:rsidRDefault="00FA401D">
      <w:pPr>
        <w:spacing w:before="40" w:after="40"/>
      </w:pPr>
      <w:r>
        <w:rPr>
          <w:lang w:val="en-US"/>
        </w:rPr>
        <w:t>If receiver does not check and</w:t>
      </w:r>
    </w:p>
    <w:p w14:paraId="4EC18C9A" w14:textId="77777777" w:rsidR="0080326B" w:rsidRDefault="00FA401D">
      <w:pPr>
        <w:spacing w:before="40" w:after="40"/>
      </w:pPr>
      <w:r>
        <w:rPr>
          <w:lang w:val="en-US"/>
        </w:rPr>
        <w:lastRenderedPageBreak/>
        <w:t>deduplicate the key:</w:t>
      </w:r>
    </w:p>
    <w:p w14:paraId="723BC85C" w14:textId="77777777" w:rsidR="0080326B" w:rsidRDefault="00FA401D">
      <w:pPr>
        <w:spacing w:before="40" w:after="40"/>
      </w:pPr>
      <w:r>
        <w:rPr>
          <w:lang w:val="en-US"/>
        </w:rPr>
        <w:t>Retry still causes duplicate</w:t>
      </w:r>
    </w:p>
    <w:p w14:paraId="7A825825" w14:textId="77777777" w:rsidR="0080326B" w:rsidRDefault="00FA401D">
      <w:pPr>
        <w:spacing w:before="40" w:after="40"/>
      </w:pPr>
      <w:r>
        <w:rPr>
          <w:lang w:val="en-US"/>
        </w:rPr>
        <w:t>execution.</w:t>
      </w:r>
    </w:p>
    <w:p w14:paraId="757C84D7" w14:textId="77777777" w:rsidR="0080326B" w:rsidRDefault="00FA401D">
      <w:pPr>
        <w:spacing w:before="40" w:after="40"/>
      </w:pPr>
      <w:r>
        <w:rPr>
          <w:lang w:val="en-US"/>
        </w:rPr>
        <w:t>Both sender AND receiver must</w:t>
      </w:r>
    </w:p>
    <w:p w14:paraId="4501209E" w14:textId="77777777" w:rsidR="0080326B" w:rsidRDefault="00FA401D">
      <w:pPr>
        <w:spacing w:before="40" w:after="40"/>
      </w:pPr>
      <w:r>
        <w:rPr>
          <w:lang w:val="en-US"/>
        </w:rPr>
        <w:t>enforce idempotency.</w:t>
      </w:r>
    </w:p>
    <w:p w14:paraId="574D389F" w14:textId="77777777" w:rsidR="0080326B" w:rsidRDefault="00FA401D">
      <w:pPr>
        <w:spacing w:before="40" w:after="40"/>
      </w:pPr>
      <w:r>
        <w:rPr>
          <w:lang w:val="en-US"/>
        </w:rPr>
        <w:t>Align with Section 08</w:t>
      </w:r>
    </w:p>
    <w:p w14:paraId="488202D4" w14:textId="77777777" w:rsidR="0080326B" w:rsidRDefault="00FA401D">
      <w:pPr>
        <w:spacing w:before="40" w:after="40"/>
      </w:pPr>
      <w:r>
        <w:rPr>
          <w:lang w:val="en-US"/>
        </w:rPr>
        <w:t>API design idempotency contract.</w:t>
      </w:r>
    </w:p>
    <w:p w14:paraId="3EB35B67" w14:textId="77777777" w:rsidR="0080326B" w:rsidRDefault="00FA401D">
      <w:pPr>
        <w:spacing w:before="40" w:after="40"/>
      </w:pPr>
      <w:r>
        <w:rPr>
          <w:lang w:val="en-US"/>
        </w:rPr>
        <w:t>Retry between services:</w:t>
      </w:r>
    </w:p>
    <w:p w14:paraId="01C656D6" w14:textId="77777777" w:rsidR="0080326B" w:rsidRDefault="00FA401D">
      <w:pPr>
        <w:spacing w:before="40" w:after="40"/>
      </w:pPr>
      <w:r>
        <w:rPr>
          <w:lang w:val="en-US"/>
        </w:rPr>
        <w:t>Service A retries → Service B</w:t>
      </w:r>
    </w:p>
    <w:p w14:paraId="30FE101B" w14:textId="77777777" w:rsidR="0080326B" w:rsidRDefault="00FA401D">
      <w:pPr>
        <w:spacing w:before="40" w:after="40"/>
      </w:pPr>
      <w:r>
        <w:rPr>
          <w:lang w:val="en-US"/>
        </w:rPr>
        <w:t>retries → Service C.</w:t>
      </w:r>
    </w:p>
    <w:p w14:paraId="1DBCB6C7" w14:textId="77777777" w:rsidR="0080326B" w:rsidRDefault="00FA401D">
      <w:pPr>
        <w:spacing w:before="40" w:after="40"/>
      </w:pPr>
      <w:r>
        <w:rPr>
          <w:lang w:val="en-US"/>
        </w:rPr>
        <w:t>Multiplied load:</w:t>
      </w:r>
    </w:p>
    <w:p w14:paraId="6BBCA80A" w14:textId="77777777" w:rsidR="0080326B" w:rsidRDefault="00FA401D">
      <w:pPr>
        <w:spacing w:before="40" w:after="40"/>
      </w:pPr>
      <w:r>
        <w:rPr>
          <w:lang w:val="en-US"/>
        </w:rPr>
        <w:t>100 requests × 3 retries</w:t>
      </w:r>
    </w:p>
    <w:p w14:paraId="3F8766DE" w14:textId="77777777" w:rsidR="0080326B" w:rsidRDefault="00FA401D">
      <w:pPr>
        <w:spacing w:before="40" w:after="40"/>
      </w:pPr>
      <w:r>
        <w:rPr>
          <w:lang w:val="en-US"/>
        </w:rPr>
        <w:t>× 3 services = 900 requests.</w:t>
      </w:r>
    </w:p>
    <w:p w14:paraId="48822764" w14:textId="77777777" w:rsidR="0080326B" w:rsidRDefault="00FA401D">
      <w:pPr>
        <w:spacing w:before="40" w:after="40"/>
      </w:pPr>
      <w:r>
        <w:rPr>
          <w:lang w:val="en-US"/>
        </w:rPr>
        <w:t>No retry loops between services.</w:t>
      </w:r>
    </w:p>
    <w:p w14:paraId="442E11E0" w14:textId="77777777" w:rsidR="0080326B" w:rsidRDefault="00FA401D">
      <w:pPr>
        <w:spacing w:before="40" w:after="40"/>
      </w:pPr>
      <w:r>
        <w:rPr>
          <w:lang w:val="en-US"/>
        </w:rPr>
        <w:t>No mutual retry amplification.</w:t>
      </w:r>
    </w:p>
    <w:p w14:paraId="3670A374" w14:textId="77777777" w:rsidR="0080326B" w:rsidRDefault="00FA401D">
      <w:pPr>
        <w:spacing w:before="40" w:after="40"/>
      </w:pPr>
      <w:r>
        <w:rPr>
          <w:lang w:val="en-US"/>
        </w:rPr>
        <w:t>Retry budget per call chain</w:t>
      </w:r>
    </w:p>
    <w:p w14:paraId="1A3B7442" w14:textId="77777777" w:rsidR="0080326B" w:rsidRDefault="00FA401D">
      <w:pPr>
        <w:spacing w:before="40" w:after="40"/>
      </w:pPr>
      <w:r>
        <w:rPr>
          <w:lang w:val="en-US"/>
        </w:rPr>
        <w:t>declared: \_\_\_</w:t>
      </w:r>
    </w:p>
    <w:p w14:paraId="75E7B6A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RETRY STORM INVARIANT:</w:t>
      </w:r>
    </w:p>
    <w:p w14:paraId="55572B17" w14:textId="77777777" w:rsidR="0080326B" w:rsidRDefault="00FA401D">
      <w:pPr>
        <w:spacing w:before="40" w:after="40"/>
      </w:pPr>
      <w:r>
        <w:rPr>
          <w:lang w:val="en-US"/>
        </w:rPr>
        <w:t>Retries multiply traffic.</w:t>
      </w:r>
    </w:p>
    <w:p w14:paraId="0C1CE61A" w14:textId="77777777" w:rsidR="0080326B" w:rsidRDefault="00FA401D">
      <w:pPr>
        <w:spacing w:before="40" w:after="40"/>
      </w:pPr>
      <w:r>
        <w:rPr>
          <w:lang w:val="en-US"/>
        </w:rPr>
        <w:t>1000 clients × 3 retries =</w:t>
      </w:r>
    </w:p>
    <w:p w14:paraId="4BB437A1" w14:textId="77777777" w:rsidR="0080326B" w:rsidRDefault="00FA401D">
      <w:pPr>
        <w:spacing w:before="40" w:after="40"/>
      </w:pPr>
      <w:r>
        <w:rPr>
          <w:lang w:val="en-US"/>
        </w:rPr>
        <w:t>3000 requests.</w:t>
      </w:r>
    </w:p>
    <w:p w14:paraId="5BC70091" w14:textId="77777777" w:rsidR="0080326B" w:rsidRDefault="00FA401D">
      <w:pPr>
        <w:spacing w:before="40" w:after="40"/>
      </w:pPr>
      <w:r>
        <w:rPr>
          <w:lang w:val="en-US"/>
        </w:rPr>
        <w:t>Retries must reduce load,</w:t>
      </w:r>
    </w:p>
    <w:p w14:paraId="7C6D95C9" w14:textId="77777777" w:rsidR="0080326B" w:rsidRDefault="00FA401D">
      <w:pPr>
        <w:spacing w:before="40" w:after="40"/>
      </w:pPr>
      <w:r>
        <w:rPr>
          <w:lang w:val="en-US"/>
        </w:rPr>
        <w:t>not amplify it.</w:t>
      </w:r>
    </w:p>
    <w:p w14:paraId="13183B6E" w14:textId="77777777" w:rsidR="0080326B" w:rsidRDefault="00FA401D">
      <w:pPr>
        <w:spacing w:before="40" w:after="40"/>
      </w:pPr>
      <w:r>
        <w:rPr>
          <w:lang w:val="en-US"/>
        </w:rPr>
        <w:t>All retries bounded + jittered.</w:t>
      </w:r>
    </w:p>
    <w:p w14:paraId="23ACA4BC" w14:textId="77777777" w:rsidR="0080326B" w:rsidRDefault="00FA401D">
      <w:pPr>
        <w:spacing w:before="40" w:after="40"/>
      </w:pPr>
      <w:r>
        <w:rPr>
          <w:lang w:val="en-US"/>
        </w:rPr>
        <w:t>7\. CIRCUIT BREAKER MODEL</w:t>
      </w:r>
    </w:p>
    <w:p w14:paraId="3138757F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E0061A0" w14:textId="77777777" w:rsidR="0080326B" w:rsidRDefault="00FA401D">
      <w:pPr>
        <w:spacing w:before="40" w:after="40"/>
      </w:pPr>
      <w:r>
        <w:rPr>
          <w:lang w:val="en-US"/>
        </w:rPr>
        <w:t>Each external dependency must have</w:t>
      </w:r>
    </w:p>
    <w:p w14:paraId="4FAE24D2" w14:textId="77777777" w:rsidR="0080326B" w:rsidRDefault="00FA401D">
      <w:pPr>
        <w:spacing w:before="40" w:after="40"/>
      </w:pPr>
      <w:r>
        <w:rPr>
          <w:lang w:val="en-US"/>
        </w:rPr>
        <w:t>a circuit breaker:</w:t>
      </w:r>
    </w:p>
    <w:p w14:paraId="66C76321" w14:textId="77777777" w:rsidR="0080326B" w:rsidRDefault="00FA401D">
      <w:pPr>
        <w:spacing w:before="40" w:after="40"/>
      </w:pPr>
      <w:r>
        <w:rPr>
          <w:lang w:val="en-US"/>
        </w:rPr>
        <w:t>DB</w:t>
      </w:r>
    </w:p>
    <w:p w14:paraId="0A32D6D6" w14:textId="77777777" w:rsidR="0080326B" w:rsidRDefault="00FA401D">
      <w:pPr>
        <w:spacing w:before="40" w:after="40"/>
      </w:pPr>
      <w:r>
        <w:rPr>
          <w:lang w:val="en-US"/>
        </w:rPr>
        <w:t>Cache</w:t>
      </w:r>
    </w:p>
    <w:p w14:paraId="5B688E28" w14:textId="77777777" w:rsidR="0080326B" w:rsidRDefault="00FA401D">
      <w:pPr>
        <w:spacing w:before="40" w:after="40"/>
      </w:pPr>
      <w:r>
        <w:rPr>
          <w:lang w:val="en-US"/>
        </w:rPr>
        <w:t>Message broker</w:t>
      </w:r>
    </w:p>
    <w:p w14:paraId="55227A22" w14:textId="77777777" w:rsidR="0080326B" w:rsidRDefault="00FA401D">
      <w:pPr>
        <w:spacing w:before="40" w:after="40"/>
      </w:pPr>
      <w:r>
        <w:rPr>
          <w:lang w:val="en-US"/>
        </w:rPr>
        <w:t>Each third-party API</w:t>
      </w:r>
    </w:p>
    <w:p w14:paraId="26B44FE2" w14:textId="77777777" w:rsidR="0080326B" w:rsidRDefault="00FA401D">
      <w:pPr>
        <w:spacing w:before="40" w:after="40"/>
      </w:pPr>
      <w:r>
        <w:rPr>
          <w:lang w:val="en-US"/>
        </w:rPr>
        <w:t>Each internal service call</w:t>
      </w:r>
    </w:p>
    <w:p w14:paraId="6E69494C" w14:textId="77777777" w:rsidR="0080326B" w:rsidRDefault="00FA401D">
      <w:pPr>
        <w:spacing w:before="40" w:after="40"/>
      </w:pPr>
      <w:r>
        <w:rPr>
          <w:lang w:val="en-US"/>
        </w:rPr>
        <w:t>Declaration per dependency:</w:t>
      </w:r>
    </w:p>
    <w:p w14:paraId="582DCB4A" w14:textId="77777777" w:rsidR="0080326B" w:rsidRDefault="00FA401D">
      <w:pPr>
        <w:spacing w:before="40" w:after="40"/>
      </w:pPr>
      <w:r>
        <w:rPr>
          <w:lang w:val="en-US"/>
        </w:rPr>
        <w:t>Failure threshold: \_\_\_ failures</w:t>
      </w:r>
    </w:p>
    <w:p w14:paraId="6FDCB843" w14:textId="77777777" w:rsidR="0080326B" w:rsidRDefault="00FA401D">
      <w:pPr>
        <w:spacing w:before="40" w:after="40"/>
      </w:pPr>
      <w:r>
        <w:rPr>
          <w:lang w:val="en-US"/>
        </w:rPr>
        <w:t>per \_\_\_ seconds</w:t>
      </w:r>
    </w:p>
    <w:p w14:paraId="0195CF24" w14:textId="77777777" w:rsidR="0080326B" w:rsidRDefault="00FA401D">
      <w:pPr>
        <w:spacing w:before="40" w:after="40"/>
      </w:pPr>
      <w:r>
        <w:rPr>
          <w:lang w:val="en-US"/>
        </w:rPr>
        <w:t>Sliding window: \_\_\_ seconds</w:t>
      </w:r>
    </w:p>
    <w:p w14:paraId="6B3841A9" w14:textId="77777777" w:rsidR="0080326B" w:rsidRDefault="00FA401D">
      <w:pPr>
        <w:spacing w:before="40" w:after="40"/>
      </w:pPr>
      <w:r>
        <w:rPr>
          <w:lang w:val="en-US"/>
        </w:rPr>
        <w:t>Open duration: \_\_\_ seconds</w:t>
      </w:r>
    </w:p>
    <w:p w14:paraId="683BE954" w14:textId="77777777" w:rsidR="0080326B" w:rsidRDefault="00FA401D">
      <w:pPr>
        <w:spacing w:before="40" w:after="40"/>
      </w:pPr>
      <w:r>
        <w:rPr>
          <w:lang w:val="en-US"/>
        </w:rPr>
        <w:t>Half-open probe count: \_\_\_</w:t>
      </w:r>
    </w:p>
    <w:p w14:paraId="5D732756" w14:textId="77777777" w:rsidR="0080326B" w:rsidRDefault="00FA401D">
      <w:pPr>
        <w:spacing w:before="40" w:after="40"/>
      </w:pPr>
      <w:r>
        <w:rPr>
          <w:lang w:val="en-US"/>
        </w:rPr>
        <w:t>Fallback behavior: \_\_\_</w:t>
      </w:r>
    </w:p>
    <w:p w14:paraId="25B8F6B2" w14:textId="77777777" w:rsidR="0080326B" w:rsidRDefault="00FA401D">
      <w:pPr>
        <w:spacing w:before="40" w:after="40"/>
      </w:pPr>
      <w:r>
        <w:rPr>
          <w:lang w:val="en-US"/>
        </w:rPr>
        <w:t>If circuit OPEN:</w:t>
      </w:r>
    </w:p>
    <w:p w14:paraId="43DCC615" w14:textId="77777777" w:rsidR="0080326B" w:rsidRDefault="00FA401D">
      <w:pPr>
        <w:spacing w:before="40" w:after="40"/>
      </w:pPr>
      <w:r>
        <w:rPr>
          <w:lang w:val="en-US"/>
        </w:rPr>
        <w:t>Fail fast? (yes --- always)</w:t>
      </w:r>
    </w:p>
    <w:p w14:paraId="07A7EF0C" w14:textId="77777777" w:rsidR="0080326B" w:rsidRDefault="00FA401D">
      <w:pPr>
        <w:spacing w:before="40" w:after="40"/>
      </w:pPr>
      <w:r>
        <w:rPr>
          <w:lang w:val="en-US"/>
        </w:rPr>
        <w:t>Return 503 / 429? (declare)</w:t>
      </w:r>
    </w:p>
    <w:p w14:paraId="508A438D" w14:textId="77777777" w:rsidR="0080326B" w:rsidRDefault="00FA401D">
      <w:pPr>
        <w:spacing w:before="40" w:after="40"/>
      </w:pPr>
      <w:r>
        <w:rPr>
          <w:lang w:val="en-US"/>
        </w:rPr>
        <w:t>Enter brownout? (declare)</w:t>
      </w:r>
    </w:p>
    <w:p w14:paraId="634E47CB" w14:textId="77777777" w:rsidR="0080326B" w:rsidRDefault="00FA401D">
      <w:pPr>
        <w:spacing w:before="40" w:after="40"/>
      </w:pPr>
      <w:r>
        <w:rPr>
          <w:lang w:val="en-US"/>
        </w:rPr>
        <w:t>Fallback content served?</w:t>
      </w:r>
    </w:p>
    <w:p w14:paraId="4D253334" w14:textId="77777777" w:rsidR="0080326B" w:rsidRDefault="00FA401D">
      <w:pPr>
        <w:spacing w:before="40" w:after="40"/>
      </w:pPr>
      <w:r>
        <w:rPr>
          <w:lang w:val="en-US"/>
        </w:rPr>
        <w:t>(declare per endpoint)</w:t>
      </w:r>
    </w:p>
    <w:p w14:paraId="272A206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FALLBACK CONTENT INVARIANT:</w:t>
      </w:r>
    </w:p>
    <w:p w14:paraId="162A6A23" w14:textId="77777777" w:rsidR="0080326B" w:rsidRDefault="00FA401D">
      <w:pPr>
        <w:spacing w:before="40" w:after="40"/>
      </w:pPr>
      <w:r>
        <w:rPr>
          <w:lang w:val="en-US"/>
        </w:rPr>
        <w:t>When circuit is open,</w:t>
      </w:r>
    </w:p>
    <w:p w14:paraId="74367C34" w14:textId="77777777" w:rsidR="0080326B" w:rsidRDefault="00FA401D">
      <w:pPr>
        <w:spacing w:before="40" w:after="40"/>
      </w:pPr>
      <w:r>
        <w:rPr>
          <w:lang w:val="en-US"/>
        </w:rPr>
        <w:t>what does the user see?</w:t>
      </w:r>
    </w:p>
    <w:p w14:paraId="6947DFA2" w14:textId="77777777" w:rsidR="0080326B" w:rsidRDefault="00FA401D">
      <w:pPr>
        <w:spacing w:before="40" w:after="40"/>
      </w:pPr>
      <w:r>
        <w:rPr>
          <w:lang w:val="en-US"/>
        </w:rPr>
        <w:lastRenderedPageBreak/>
        <w:t>Blank screen = poor UX and</w:t>
      </w:r>
    </w:p>
    <w:p w14:paraId="055B36BA" w14:textId="77777777" w:rsidR="0080326B" w:rsidRDefault="00FA401D">
      <w:pPr>
        <w:spacing w:before="40" w:after="40"/>
      </w:pPr>
      <w:r>
        <w:rPr>
          <w:lang w:val="en-US"/>
        </w:rPr>
        <w:t>may look like a bug.</w:t>
      </w:r>
    </w:p>
    <w:p w14:paraId="174F2E20" w14:textId="77777777" w:rsidR="0080326B" w:rsidRDefault="00FA401D">
      <w:pPr>
        <w:spacing w:before="40" w:after="40"/>
      </w:pPr>
      <w:r>
        <w:rPr>
          <w:lang w:val="en-US"/>
        </w:rPr>
        <w:t>Stale cached response =</w:t>
      </w:r>
    </w:p>
    <w:p w14:paraId="53A95013" w14:textId="77777777" w:rsidR="0080326B" w:rsidRDefault="00FA401D">
      <w:pPr>
        <w:spacing w:before="40" w:after="40"/>
      </w:pPr>
      <w:r>
        <w:rPr>
          <w:lang w:val="en-US"/>
        </w:rPr>
        <w:t>acceptable for Tier 3/4.</w:t>
      </w:r>
    </w:p>
    <w:p w14:paraId="2171C990" w14:textId="77777777" w:rsidR="0080326B" w:rsidRDefault="00FA401D">
      <w:pPr>
        <w:spacing w:before="40" w:after="40"/>
      </w:pPr>
      <w:r>
        <w:rPr>
          <w:lang w:val="en-US"/>
        </w:rPr>
        <w:t>Graceful degradation message =</w:t>
      </w:r>
    </w:p>
    <w:p w14:paraId="254E58EE" w14:textId="77777777" w:rsidR="0080326B" w:rsidRDefault="00FA401D">
      <w:pPr>
        <w:spacing w:before="40" w:after="40"/>
      </w:pPr>
      <w:r>
        <w:rPr>
          <w:lang w:val="en-US"/>
        </w:rPr>
        <w:t>acceptable for Tier 3/4.</w:t>
      </w:r>
    </w:p>
    <w:p w14:paraId="49B65E1B" w14:textId="77777777" w:rsidR="0080326B" w:rsidRDefault="00FA401D">
      <w:pPr>
        <w:spacing w:before="40" w:after="40"/>
      </w:pPr>
      <w:r>
        <w:rPr>
          <w:lang w:val="en-US"/>
        </w:rPr>
        <w:t>Error with retry guidance =</w:t>
      </w:r>
    </w:p>
    <w:p w14:paraId="7444FBC3" w14:textId="77777777" w:rsidR="0080326B" w:rsidRDefault="00FA401D">
      <w:pPr>
        <w:spacing w:before="40" w:after="40"/>
      </w:pPr>
      <w:r>
        <w:rPr>
          <w:lang w:val="en-US"/>
        </w:rPr>
        <w:t>acceptable.</w:t>
      </w:r>
    </w:p>
    <w:p w14:paraId="157B4C66" w14:textId="77777777" w:rsidR="0080326B" w:rsidRDefault="00FA401D">
      <w:pPr>
        <w:spacing w:before="40" w:after="40"/>
      </w:pPr>
      <w:r>
        <w:rPr>
          <w:lang w:val="en-US"/>
        </w:rPr>
        <w:t>Silent incorrect result =</w:t>
      </w:r>
    </w:p>
    <w:p w14:paraId="362E8F8A" w14:textId="77777777" w:rsidR="0080326B" w:rsidRDefault="00FA401D">
      <w:pPr>
        <w:spacing w:before="40" w:after="40"/>
      </w:pPr>
      <w:r>
        <w:rPr>
          <w:lang w:val="en-US"/>
        </w:rPr>
        <w:t>never acceptable.</w:t>
      </w:r>
    </w:p>
    <w:p w14:paraId="33457A99" w14:textId="77777777" w:rsidR="0080326B" w:rsidRDefault="00FA401D">
      <w:pPr>
        <w:spacing w:before="40" w:after="40"/>
      </w:pPr>
      <w:r>
        <w:rPr>
          <w:lang w:val="en-US"/>
        </w:rPr>
        <w:t>Declare per endpoint:</w:t>
      </w:r>
    </w:p>
    <w:p w14:paraId="0B7D14C7" w14:textId="77777777" w:rsidR="0080326B" w:rsidRDefault="00FA401D">
      <w:pPr>
        <w:spacing w:before="40" w:after="40"/>
      </w:pPr>
      <w:r>
        <w:rPr>
          <w:lang w:val="en-US"/>
        </w:rPr>
        <w:t>Fallback: cached response /</w:t>
      </w:r>
    </w:p>
    <w:p w14:paraId="5892DDEC" w14:textId="77777777" w:rsidR="0080326B" w:rsidRDefault="00FA401D">
      <w:pPr>
        <w:spacing w:before="40" w:after="40"/>
      </w:pPr>
      <w:r>
        <w:rPr>
          <w:lang w:val="en-US"/>
        </w:rPr>
        <w:t>empty state / error message /</w:t>
      </w:r>
    </w:p>
    <w:p w14:paraId="15589974" w14:textId="77777777" w:rsidR="0080326B" w:rsidRDefault="00FA401D">
      <w:pPr>
        <w:spacing w:before="40" w:after="40"/>
      </w:pPr>
      <w:r>
        <w:rPr>
          <w:lang w:val="en-US"/>
        </w:rPr>
        <w:t>feature hidden / declare.</w:t>
      </w:r>
    </w:p>
    <w:p w14:paraId="0303AE24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CIRCUIT BREAKER INVARIANT:</w:t>
      </w:r>
    </w:p>
    <w:p w14:paraId="3F3C5AFE" w14:textId="77777777" w:rsidR="0080326B" w:rsidRDefault="00FA401D">
      <w:pPr>
        <w:spacing w:before="40" w:after="40"/>
      </w:pPr>
      <w:r>
        <w:rPr>
          <w:lang w:val="en-US"/>
        </w:rPr>
        <w:t>Circuit breaker must trip</w:t>
      </w:r>
    </w:p>
    <w:p w14:paraId="097B99CC" w14:textId="77777777" w:rsidR="0080326B" w:rsidRDefault="00FA401D">
      <w:pPr>
        <w:spacing w:before="40" w:after="40"/>
      </w:pPr>
      <w:r>
        <w:rPr>
          <w:lang w:val="en-US"/>
        </w:rPr>
        <w:t>BEFORE resource exhaustion.</w:t>
      </w:r>
    </w:p>
    <w:p w14:paraId="65C7D138" w14:textId="77777777" w:rsidR="0080326B" w:rsidRDefault="00FA401D">
      <w:pPr>
        <w:spacing w:before="40" w:after="40"/>
      </w:pPr>
      <w:r>
        <w:rPr>
          <w:lang w:val="en-US"/>
        </w:rPr>
        <w:t>If circuit trips after thread</w:t>
      </w:r>
    </w:p>
    <w:p w14:paraId="3DB22E55" w14:textId="77777777" w:rsidR="0080326B" w:rsidRDefault="00FA401D">
      <w:pPr>
        <w:spacing w:before="40" w:after="40"/>
      </w:pPr>
      <w:r>
        <w:rPr>
          <w:lang w:val="en-US"/>
        </w:rPr>
        <w:t>pool is exhausted, it is</w:t>
      </w:r>
    </w:p>
    <w:p w14:paraId="77A83650" w14:textId="77777777" w:rsidR="0080326B" w:rsidRDefault="00FA401D">
      <w:pPr>
        <w:spacing w:before="40" w:after="40"/>
      </w:pPr>
      <w:r>
        <w:rPr>
          <w:lang w:val="en-US"/>
        </w:rPr>
        <w:t>too late to prevent cascade.</w:t>
      </w:r>
    </w:p>
    <w:p w14:paraId="0B388730" w14:textId="77777777" w:rsidR="0080326B" w:rsidRDefault="00FA401D">
      <w:pPr>
        <w:spacing w:before="40" w:after="40"/>
      </w:pPr>
      <w:r>
        <w:rPr>
          <w:lang w:val="en-US"/>
        </w:rPr>
        <w:t>Threshold must be conservative.</w:t>
      </w:r>
    </w:p>
    <w:p w14:paraId="12A6F41D" w14:textId="77777777" w:rsidR="0080326B" w:rsidRDefault="00FA401D">
      <w:pPr>
        <w:spacing w:before="40" w:after="40"/>
      </w:pPr>
      <w:r>
        <w:rPr>
          <w:lang w:val="en-US"/>
        </w:rPr>
        <w:t>8\. BULKHEAD PATTERN</w:t>
      </w:r>
    </w:p>
    <w:p w14:paraId="29EFAE7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B03D77A" w14:textId="77777777" w:rsidR="0080326B" w:rsidRDefault="00FA401D">
      <w:pPr>
        <w:spacing w:before="40" w:after="40"/>
      </w:pPr>
      <w:r>
        <w:rPr>
          <w:lang w:val="en-US"/>
        </w:rPr>
        <w:t>Bulkhead isolation declared?</w:t>
      </w:r>
    </w:p>
    <w:p w14:paraId="0D6E468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A946F66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BULKHEAD INVARIANT:</w:t>
      </w:r>
    </w:p>
    <w:p w14:paraId="0B828B67" w14:textId="77777777" w:rsidR="0080326B" w:rsidRDefault="00FA401D">
      <w:pPr>
        <w:spacing w:before="40" w:after="40"/>
      </w:pPr>
      <w:r>
        <w:rPr>
          <w:lang w:val="en-US"/>
        </w:rPr>
        <w:t>Circuit breaker isolates by time.</w:t>
      </w:r>
    </w:p>
    <w:p w14:paraId="2A2A9EC0" w14:textId="77777777" w:rsidR="0080326B" w:rsidRDefault="00FA401D">
      <w:pPr>
        <w:spacing w:before="40" w:after="40"/>
      </w:pPr>
      <w:r>
        <w:rPr>
          <w:lang w:val="en-US"/>
        </w:rPr>
        <w:t>Bulkhead isolates by resource pool.</w:t>
      </w:r>
    </w:p>
    <w:p w14:paraId="4018E54C" w14:textId="77777777" w:rsidR="0080326B" w:rsidRDefault="00FA401D">
      <w:pPr>
        <w:spacing w:before="40" w:after="40"/>
      </w:pPr>
      <w:r>
        <w:rPr>
          <w:lang w:val="en-US"/>
        </w:rPr>
        <w:t>Without bulkheads:</w:t>
      </w:r>
    </w:p>
    <w:p w14:paraId="16215B45" w14:textId="77777777" w:rsidR="0080326B" w:rsidRDefault="00FA401D">
      <w:pPr>
        <w:spacing w:before="40" w:after="40"/>
      </w:pPr>
      <w:r>
        <w:rPr>
          <w:lang w:val="en-US"/>
        </w:rPr>
        <w:t>A slow search query consumes</w:t>
      </w:r>
    </w:p>
    <w:p w14:paraId="18B7248F" w14:textId="77777777" w:rsidR="0080326B" w:rsidRDefault="00FA401D">
      <w:pPr>
        <w:spacing w:before="40" w:after="40"/>
      </w:pPr>
      <w:r>
        <w:rPr>
          <w:lang w:val="en-US"/>
        </w:rPr>
        <w:t>all available DB connections.</w:t>
      </w:r>
    </w:p>
    <w:p w14:paraId="45024828" w14:textId="77777777" w:rsidR="0080326B" w:rsidRDefault="00FA401D">
      <w:pPr>
        <w:spacing w:before="40" w:after="40"/>
      </w:pPr>
      <w:r>
        <w:rPr>
          <w:lang w:val="en-US"/>
        </w:rPr>
        <w:t>Auth queries queue behind</w:t>
      </w:r>
    </w:p>
    <w:p w14:paraId="039707F1" w14:textId="77777777" w:rsidR="0080326B" w:rsidRDefault="00FA401D">
      <w:pPr>
        <w:spacing w:before="40" w:after="40"/>
      </w:pPr>
      <w:r>
        <w:rPr>
          <w:lang w:val="en-US"/>
        </w:rPr>
        <w:t>search queries.</w:t>
      </w:r>
    </w:p>
    <w:p w14:paraId="5418611F" w14:textId="77777777" w:rsidR="0080326B" w:rsidRDefault="00FA401D">
      <w:pPr>
        <w:spacing w:before="40" w:after="40"/>
      </w:pPr>
      <w:r>
        <w:rPr>
          <w:lang w:val="en-US"/>
        </w:rPr>
        <w:t>Auth fails.</w:t>
      </w:r>
    </w:p>
    <w:p w14:paraId="4652C16C" w14:textId="77777777" w:rsidR="0080326B" w:rsidRDefault="00FA401D">
      <w:pPr>
        <w:spacing w:before="40" w:after="40"/>
      </w:pPr>
      <w:r>
        <w:rPr>
          <w:lang w:val="en-US"/>
        </w:rPr>
        <w:t>Tier 4 failure causes Tier 0</w:t>
      </w:r>
    </w:p>
    <w:p w14:paraId="6FD319EF" w14:textId="77777777" w:rsidR="0080326B" w:rsidRDefault="00FA401D">
      <w:pPr>
        <w:spacing w:before="40" w:after="40"/>
      </w:pPr>
      <w:r>
        <w:rPr>
          <w:lang w:val="en-US"/>
        </w:rPr>
        <w:t>failure.</w:t>
      </w:r>
    </w:p>
    <w:p w14:paraId="1096CD87" w14:textId="77777777" w:rsidR="0080326B" w:rsidRDefault="00FA401D">
      <w:pPr>
        <w:spacing w:before="40" w:after="40"/>
      </w:pPr>
      <w:r>
        <w:rPr>
          <w:lang w:val="en-US"/>
        </w:rPr>
        <w:t>Separate resource pools for:</w:t>
      </w:r>
    </w:p>
    <w:p w14:paraId="04577682" w14:textId="77777777" w:rsidR="0080326B" w:rsidRDefault="00FA401D">
      <w:pPr>
        <w:spacing w:before="40" w:after="40"/>
      </w:pPr>
      <w:r>
        <w:rPr>
          <w:lang w:val="en-US"/>
        </w:rPr>
        <w:t>Critical path operations:</w:t>
      </w:r>
    </w:p>
    <w:p w14:paraId="2A6A1120" w14:textId="77777777" w:rsidR="0080326B" w:rsidRDefault="00FA401D">
      <w:pPr>
        <w:spacing w:before="40" w:after="40"/>
      </w:pPr>
      <w:r>
        <w:rPr>
          <w:lang w:val="en-US"/>
        </w:rPr>
        <w:t>DB connection pool: \_\_\_</w:t>
      </w:r>
    </w:p>
    <w:p w14:paraId="421FBF6F" w14:textId="77777777" w:rsidR="0080326B" w:rsidRDefault="00FA401D">
      <w:pPr>
        <w:spacing w:before="40" w:after="40"/>
      </w:pPr>
      <w:r>
        <w:rPr>
          <w:lang w:val="en-US"/>
        </w:rPr>
        <w:t>Thread pool: \_\_\_</w:t>
      </w:r>
    </w:p>
    <w:p w14:paraId="56FFD1C0" w14:textId="77777777" w:rsidR="0080326B" w:rsidRDefault="00FA401D">
      <w:pPr>
        <w:spacing w:before="40" w:after="40"/>
      </w:pPr>
      <w:r>
        <w:rPr>
          <w:lang w:val="en-US"/>
        </w:rPr>
        <w:t>Search operations:</w:t>
      </w:r>
    </w:p>
    <w:p w14:paraId="2F1E9715" w14:textId="77777777" w:rsidR="0080326B" w:rsidRDefault="00FA401D">
      <w:pPr>
        <w:spacing w:before="40" w:after="40"/>
      </w:pPr>
      <w:r>
        <w:rPr>
          <w:lang w:val="en-US"/>
        </w:rPr>
        <w:t>DB connection pool: \_\_\_</w:t>
      </w:r>
    </w:p>
    <w:p w14:paraId="4396BC6C" w14:textId="77777777" w:rsidR="0080326B" w:rsidRDefault="00FA401D">
      <w:pPr>
        <w:spacing w:before="40" w:after="40"/>
      </w:pPr>
      <w:r>
        <w:rPr>
          <w:lang w:val="en-US"/>
        </w:rPr>
        <w:t>Thread pool: \_\_\_</w:t>
      </w:r>
    </w:p>
    <w:p w14:paraId="08C75321" w14:textId="77777777" w:rsidR="0080326B" w:rsidRDefault="00FA401D">
      <w:pPr>
        <w:spacing w:before="40" w:after="40"/>
      </w:pPr>
      <w:r>
        <w:rPr>
          <w:lang w:val="en-US"/>
        </w:rPr>
        <w:t>Background / async jobs:</w:t>
      </w:r>
    </w:p>
    <w:p w14:paraId="61CCCEEF" w14:textId="77777777" w:rsidR="0080326B" w:rsidRDefault="00FA401D">
      <w:pPr>
        <w:spacing w:before="40" w:after="40"/>
      </w:pPr>
      <w:r>
        <w:rPr>
          <w:lang w:val="en-US"/>
        </w:rPr>
        <w:t>DB connection pool: \_\_\_</w:t>
      </w:r>
    </w:p>
    <w:p w14:paraId="092B9EA3" w14:textId="77777777" w:rsidR="0080326B" w:rsidRDefault="00FA401D">
      <w:pPr>
        <w:spacing w:before="40" w:after="40"/>
      </w:pPr>
      <w:r>
        <w:rPr>
          <w:lang w:val="en-US"/>
        </w:rPr>
        <w:t>Thread pool: \_\_\_</w:t>
      </w:r>
    </w:p>
    <w:p w14:paraId="697197B2" w14:textId="77777777" w:rsidR="0080326B" w:rsidRDefault="00FA401D">
      <w:pPr>
        <w:spacing w:before="40" w:after="40"/>
      </w:pPr>
      <w:r>
        <w:rPr>
          <w:lang w:val="en-US"/>
        </w:rPr>
        <w:t>Third-party API calls:</w:t>
      </w:r>
    </w:p>
    <w:p w14:paraId="45D5889E" w14:textId="77777777" w:rsidR="0080326B" w:rsidRDefault="00FA401D">
      <w:pPr>
        <w:spacing w:before="40" w:after="40"/>
      </w:pPr>
      <w:r>
        <w:rPr>
          <w:lang w:val="en-US"/>
        </w:rPr>
        <w:t>Thread pool per provider: \_\_\_</w:t>
      </w:r>
    </w:p>
    <w:p w14:paraId="2BE6E007" w14:textId="77777777" w:rsidR="0080326B" w:rsidRDefault="00FA401D">
      <w:pPr>
        <w:spacing w:before="40" w:after="40"/>
      </w:pPr>
      <w:r>
        <w:rPr>
          <w:lang w:val="en-US"/>
        </w:rPr>
        <w:t>Bulk operations:</w:t>
      </w:r>
    </w:p>
    <w:p w14:paraId="532D4316" w14:textId="77777777" w:rsidR="0080326B" w:rsidRDefault="00FA401D">
      <w:pPr>
        <w:spacing w:before="40" w:after="40"/>
      </w:pPr>
      <w:r>
        <w:rPr>
          <w:lang w:val="en-US"/>
        </w:rPr>
        <w:lastRenderedPageBreak/>
        <w:t>Separate pool: \_\_\_</w:t>
      </w:r>
    </w:p>
    <w:p w14:paraId="0A7374F8" w14:textId="77777777" w:rsidR="0080326B" w:rsidRDefault="00FA401D">
      <w:pPr>
        <w:spacing w:before="40" w:after="40"/>
      </w:pPr>
      <w:r>
        <w:rPr>
          <w:lang w:val="en-US"/>
        </w:rPr>
        <w:t>Cannot share with critical:</w:t>
      </w:r>
    </w:p>
    <w:p w14:paraId="0A5AF6A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EB46297" w14:textId="77777777" w:rsidR="0080326B" w:rsidRDefault="00FA401D">
      <w:pPr>
        <w:spacing w:before="40" w:after="40"/>
      </w:pPr>
      <w:r>
        <w:rPr>
          <w:lang w:val="en-US"/>
        </w:rPr>
        <w:t>Pool exhaustion behavior:</w:t>
      </w:r>
    </w:p>
    <w:p w14:paraId="49372E78" w14:textId="77777777" w:rsidR="0080326B" w:rsidRDefault="00FA401D">
      <w:pPr>
        <w:spacing w:before="40" w:after="40"/>
      </w:pPr>
      <w:r>
        <w:rPr>
          <w:lang w:val="en-US"/>
        </w:rPr>
        <w:t>Critical pool exhausted:</w:t>
      </w:r>
    </w:p>
    <w:p w14:paraId="64FE95D9" w14:textId="77777777" w:rsidR="0080326B" w:rsidRDefault="00FA401D">
      <w:pPr>
        <w:spacing w:before="40" w:after="40"/>
      </w:pPr>
      <w:r>
        <w:rPr>
          <w:lang w:val="en-US"/>
        </w:rPr>
        <w:t>Reject non-critical requests?</w:t>
      </w:r>
    </w:p>
    <w:p w14:paraId="15C7810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1AD78D5" w14:textId="77777777" w:rsidR="0080326B" w:rsidRDefault="00FA401D">
      <w:pPr>
        <w:spacing w:before="40" w:after="40"/>
      </w:pPr>
      <w:r>
        <w:rPr>
          <w:lang w:val="en-US"/>
        </w:rPr>
        <w:t>Alert immediately? (yes --- always)</w:t>
      </w:r>
    </w:p>
    <w:p w14:paraId="170138F5" w14:textId="77777777" w:rsidR="0080326B" w:rsidRDefault="00FA401D">
      <w:pPr>
        <w:spacing w:before="40" w:after="40"/>
      </w:pPr>
      <w:r>
        <w:rPr>
          <w:lang w:val="en-US"/>
        </w:rPr>
        <w:t>Non-critical pool exhausted:</w:t>
      </w:r>
    </w:p>
    <w:p w14:paraId="24F2BD9C" w14:textId="77777777" w:rsidR="0080326B" w:rsidRDefault="00FA401D">
      <w:pPr>
        <w:spacing w:before="40" w:after="40"/>
      </w:pPr>
      <w:r>
        <w:rPr>
          <w:lang w:val="en-US"/>
        </w:rPr>
        <w:t>Queue? (yes / no)</w:t>
      </w:r>
    </w:p>
    <w:p w14:paraId="0F60E2C4" w14:textId="77777777" w:rsidR="0080326B" w:rsidRDefault="00FA401D">
      <w:pPr>
        <w:spacing w:before="40" w:after="40"/>
      </w:pPr>
      <w:r>
        <w:rPr>
          <w:lang w:val="en-US"/>
        </w:rPr>
        <w:t>Reject + degrade? (yes / no)</w:t>
      </w:r>
    </w:p>
    <w:p w14:paraId="12E82B8F" w14:textId="77777777" w:rsidR="0080326B" w:rsidRDefault="00FA401D">
      <w:pPr>
        <w:spacing w:before="40" w:after="40"/>
      </w:pPr>
      <w:r>
        <w:rPr>
          <w:lang w:val="en-US"/>
        </w:rPr>
        <w:t>Never affect critical pool?</w:t>
      </w:r>
    </w:p>
    <w:p w14:paraId="6FDBC2D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CCDE321" w14:textId="77777777" w:rsidR="0080326B" w:rsidRDefault="00FA401D">
      <w:pPr>
        <w:spacing w:before="40" w:after="40"/>
      </w:pPr>
      <w:r>
        <w:rPr>
          <w:lang w:val="en-US"/>
        </w:rPr>
        <w:t>9\. BACKPRESSURE &amp; LOAD SHEDDING</w:t>
      </w:r>
    </w:p>
    <w:p w14:paraId="618F581B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333EBF5" w14:textId="77777777" w:rsidR="0080326B" w:rsidRDefault="00FA401D">
      <w:pPr>
        <w:spacing w:before="40" w:after="40"/>
      </w:pPr>
      <w:r>
        <w:rPr>
          <w:lang w:val="en-US"/>
        </w:rPr>
        <w:t>Unbounded queues are prohibited.</w:t>
      </w:r>
    </w:p>
    <w:p w14:paraId="09F00247" w14:textId="77777777" w:rsidR="0080326B" w:rsidRDefault="00FA401D">
      <w:pPr>
        <w:spacing w:before="40" w:after="40"/>
      </w:pPr>
      <w:r>
        <w:rPr>
          <w:lang w:val="en-US"/>
        </w:rPr>
        <w:t>Declare:</w:t>
      </w:r>
    </w:p>
    <w:p w14:paraId="57942353" w14:textId="77777777" w:rsidR="0080326B" w:rsidRDefault="00FA401D">
      <w:pPr>
        <w:spacing w:before="40" w:after="40"/>
      </w:pPr>
      <w:r>
        <w:rPr>
          <w:lang w:val="en-US"/>
        </w:rPr>
        <w:t>Max request concurrency: \_\_\_</w:t>
      </w:r>
    </w:p>
    <w:p w14:paraId="691C1692" w14:textId="77777777" w:rsidR="0080326B" w:rsidRDefault="00FA401D">
      <w:pPr>
        <w:spacing w:before="40" w:after="40"/>
      </w:pPr>
      <w:r>
        <w:rPr>
          <w:lang w:val="en-US"/>
        </w:rPr>
        <w:t>Max queue depth: \_\_\_</w:t>
      </w:r>
    </w:p>
    <w:p w14:paraId="759ABCB2" w14:textId="77777777" w:rsidR="0080326B" w:rsidRDefault="00FA401D">
      <w:pPr>
        <w:spacing w:before="40" w:after="40"/>
      </w:pPr>
      <w:r>
        <w:rPr>
          <w:lang w:val="en-US"/>
        </w:rPr>
        <w:t>Max DB connections: \_\_\_</w:t>
      </w:r>
    </w:p>
    <w:p w14:paraId="4C45FAD0" w14:textId="77777777" w:rsidR="0080326B" w:rsidRDefault="00FA401D">
      <w:pPr>
        <w:spacing w:before="40" w:after="40"/>
      </w:pPr>
      <w:r>
        <w:rPr>
          <w:lang w:val="en-US"/>
        </w:rPr>
        <w:t>Max async job backlog: \_\_\_</w:t>
      </w:r>
    </w:p>
    <w:p w14:paraId="33B3EB09" w14:textId="77777777" w:rsidR="0080326B" w:rsidRDefault="00FA401D">
      <w:pPr>
        <w:spacing w:before="40" w:after="40"/>
      </w:pPr>
      <w:r>
        <w:rPr>
          <w:lang w:val="en-US"/>
        </w:rPr>
        <w:t>Max in-flight requests</w:t>
      </w:r>
    </w:p>
    <w:p w14:paraId="184C7A36" w14:textId="77777777" w:rsidR="0080326B" w:rsidRDefault="00FA401D">
      <w:pPr>
        <w:spacing w:before="40" w:after="40"/>
      </w:pPr>
      <w:r>
        <w:rPr>
          <w:lang w:val="en-US"/>
        </w:rPr>
        <w:t>per service: \_\_\_</w:t>
      </w:r>
    </w:p>
    <w:p w14:paraId="48F91719" w14:textId="77777777" w:rsidR="0080326B" w:rsidRDefault="00FA401D">
      <w:pPr>
        <w:spacing w:before="40" w:after="40"/>
      </w:pPr>
      <w:r>
        <w:rPr>
          <w:lang w:val="en-US"/>
        </w:rPr>
        <w:t>When limit exceeded:</w:t>
      </w:r>
    </w:p>
    <w:p w14:paraId="16F7FDBD" w14:textId="77777777" w:rsidR="0080326B" w:rsidRDefault="00FA401D">
      <w:pPr>
        <w:spacing w:before="40" w:after="40"/>
      </w:pPr>
      <w:r>
        <w:rPr>
          <w:lang w:val="en-US"/>
        </w:rPr>
        <w:t>Reject new requests?</w:t>
      </w:r>
    </w:p>
    <w:p w14:paraId="42CE0577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74B47CD8" w14:textId="77777777" w:rsidR="0080326B" w:rsidRDefault="00FA401D">
      <w:pPr>
        <w:spacing w:before="40" w:after="40"/>
      </w:pPr>
      <w:r>
        <w:rPr>
          <w:lang w:val="en-US"/>
        </w:rPr>
        <w:t>Return 429 or 503?</w:t>
      </w:r>
    </w:p>
    <w:p w14:paraId="4B2669C6" w14:textId="77777777" w:rsidR="0080326B" w:rsidRDefault="00FA401D">
      <w:pPr>
        <w:spacing w:before="40" w:after="40"/>
      </w:pPr>
      <w:r>
        <w:rPr>
          <w:lang w:val="en-US"/>
        </w:rPr>
        <w:t>(declare per scenario)</w:t>
      </w:r>
    </w:p>
    <w:p w14:paraId="1BB49BC9" w14:textId="77777777" w:rsidR="0080326B" w:rsidRDefault="00FA401D">
      <w:pPr>
        <w:spacing w:before="40" w:after="40"/>
      </w:pPr>
      <w:r>
        <w:rPr>
          <w:lang w:val="en-US"/>
        </w:rPr>
        <w:t>Drop low-priority traffic?</w:t>
      </w:r>
    </w:p>
    <w:p w14:paraId="7AC9331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3BA586C" w14:textId="77777777" w:rsidR="0080326B" w:rsidRDefault="00FA401D">
      <w:pPr>
        <w:spacing w:before="40" w:after="40"/>
      </w:pPr>
      <w:r>
        <w:rPr>
          <w:lang w:val="en-US"/>
        </w:rPr>
        <w:t>Disable expensive endpoints?</w:t>
      </w:r>
    </w:p>
    <w:p w14:paraId="6EDED0F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5039A99" w14:textId="77777777" w:rsidR="0080326B" w:rsidRDefault="00FA401D">
      <w:pPr>
        <w:spacing w:before="40" w:after="40"/>
      </w:pPr>
      <w:r>
        <w:rPr>
          <w:lang w:val="en-US"/>
        </w:rPr>
        <w:t>Priority of what to shed:</w:t>
      </w:r>
    </w:p>
    <w:p w14:paraId="264EDDFD" w14:textId="77777777" w:rsidR="0080326B" w:rsidRDefault="00FA401D">
      <w:pPr>
        <w:spacing w:before="40" w:after="40"/>
      </w:pPr>
      <w:r>
        <w:rPr>
          <w:lang w:val="en-US"/>
        </w:rPr>
        <w:t>Shed: bulk exports first</w:t>
      </w:r>
    </w:p>
    <w:p w14:paraId="3AA6F6DF" w14:textId="77777777" w:rsidR="0080326B" w:rsidRDefault="00FA401D">
      <w:pPr>
        <w:spacing w:before="40" w:after="40"/>
      </w:pPr>
      <w:r>
        <w:rPr>
          <w:lang w:val="en-US"/>
        </w:rPr>
        <w:t>Shed: search before auth</w:t>
      </w:r>
    </w:p>
    <w:p w14:paraId="32599930" w14:textId="77777777" w:rsidR="0080326B" w:rsidRDefault="00FA401D">
      <w:pPr>
        <w:spacing w:before="40" w:after="40"/>
      </w:pPr>
      <w:r>
        <w:rPr>
          <w:lang w:val="en-US"/>
        </w:rPr>
        <w:t>Shed: analytics before payments</w:t>
      </w:r>
    </w:p>
    <w:p w14:paraId="3256878D" w14:textId="77777777" w:rsidR="0080326B" w:rsidRDefault="00FA401D">
      <w:pPr>
        <w:spacing w:before="40" w:after="40"/>
      </w:pPr>
      <w:r>
        <w:rPr>
          <w:lang w:val="en-US"/>
        </w:rPr>
        <w:t>Never shed: auth / payments /</w:t>
      </w:r>
    </w:p>
    <w:p w14:paraId="3C9B0025" w14:textId="77777777" w:rsidR="0080326B" w:rsidRDefault="00FA401D">
      <w:pPr>
        <w:spacing w:before="40" w:after="40"/>
      </w:pPr>
      <w:r>
        <w:rPr>
          <w:lang w:val="en-US"/>
        </w:rPr>
        <w:t>security operations</w:t>
      </w:r>
    </w:p>
    <w:p w14:paraId="21614FB4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CASCADE INVARIANT:</w:t>
      </w:r>
    </w:p>
    <w:p w14:paraId="2D3B7213" w14:textId="77777777" w:rsidR="0080326B" w:rsidRDefault="00FA401D">
      <w:pPr>
        <w:spacing w:before="40" w:after="40"/>
      </w:pPr>
      <w:r>
        <w:rPr>
          <w:lang w:val="en-US"/>
        </w:rPr>
        <w:t>Slow DB → threads block →</w:t>
      </w:r>
    </w:p>
    <w:p w14:paraId="5C9419E5" w14:textId="77777777" w:rsidR="0080326B" w:rsidRDefault="00FA401D">
      <w:pPr>
        <w:spacing w:before="40" w:after="40"/>
      </w:pPr>
      <w:r>
        <w:rPr>
          <w:lang w:val="en-US"/>
        </w:rPr>
        <w:t>queue grows → memory spikes →</w:t>
      </w:r>
    </w:p>
    <w:p w14:paraId="38B23B9C" w14:textId="77777777" w:rsidR="0080326B" w:rsidRDefault="00FA401D">
      <w:pPr>
        <w:spacing w:before="40" w:after="40"/>
      </w:pPr>
      <w:r>
        <w:rPr>
          <w:lang w:val="en-US"/>
        </w:rPr>
        <w:t>GC thrash → CPU saturates →</w:t>
      </w:r>
    </w:p>
    <w:p w14:paraId="28A5AC36" w14:textId="77777777" w:rsidR="0080326B" w:rsidRDefault="00FA401D">
      <w:pPr>
        <w:spacing w:before="40" w:after="40"/>
      </w:pPr>
      <w:r>
        <w:rPr>
          <w:lang w:val="en-US"/>
        </w:rPr>
        <w:t>node crash → traffic shifts →</w:t>
      </w:r>
    </w:p>
    <w:p w14:paraId="76CC539A" w14:textId="77777777" w:rsidR="0080326B" w:rsidRDefault="00FA401D">
      <w:pPr>
        <w:spacing w:before="40" w:after="40"/>
      </w:pPr>
      <w:r>
        <w:rPr>
          <w:lang w:val="en-US"/>
        </w:rPr>
        <w:t>cluster collapse.</w:t>
      </w:r>
    </w:p>
    <w:p w14:paraId="17B03FCC" w14:textId="77777777" w:rsidR="0080326B" w:rsidRDefault="00FA401D">
      <w:pPr>
        <w:spacing w:before="40" w:after="40"/>
      </w:pPr>
      <w:r>
        <w:rPr>
          <w:lang w:val="en-US"/>
        </w:rPr>
        <w:t>Backpressure must occur before</w:t>
      </w:r>
    </w:p>
    <w:p w14:paraId="5F8C2A88" w14:textId="77777777" w:rsidR="0080326B" w:rsidRDefault="00FA401D">
      <w:pPr>
        <w:spacing w:before="40" w:after="40"/>
      </w:pPr>
      <w:r>
        <w:rPr>
          <w:lang w:val="en-US"/>
        </w:rPr>
        <w:t>thread pool exhaustion.</w:t>
      </w:r>
    </w:p>
    <w:p w14:paraId="1F4890CE" w14:textId="77777777" w:rsidR="0080326B" w:rsidRDefault="00FA401D">
      <w:pPr>
        <w:spacing w:before="40" w:after="40"/>
      </w:pPr>
      <w:r>
        <w:rPr>
          <w:lang w:val="en-US"/>
        </w:rPr>
        <w:t>Shedding order must be declared</w:t>
      </w:r>
    </w:p>
    <w:p w14:paraId="3DE7E9CE" w14:textId="77777777" w:rsidR="0080326B" w:rsidRDefault="00FA401D">
      <w:pPr>
        <w:spacing w:before="40" w:after="40"/>
      </w:pPr>
      <w:r>
        <w:rPr>
          <w:lang w:val="en-US"/>
        </w:rPr>
        <w:t>and respect impact tiers.</w:t>
      </w:r>
    </w:p>
    <w:p w14:paraId="05015BCE" w14:textId="77777777" w:rsidR="0080326B" w:rsidRDefault="00FA401D">
      <w:pPr>
        <w:spacing w:before="40" w:after="40"/>
      </w:pPr>
      <w:r>
        <w:rPr>
          <w:lang w:val="en-US"/>
        </w:rPr>
        <w:t>10\. BROWNOUT STRATEGY</w:t>
      </w:r>
    </w:p>
    <w:p w14:paraId="202BAAC1" w14:textId="77777777" w:rsidR="0080326B" w:rsidRDefault="00FA401D">
      <w:pPr>
        <w:spacing w:before="40" w:after="40"/>
      </w:pPr>
      <w:r>
        <w:rPr>
          <w:lang w:val="en-US"/>
        </w:rPr>
        <w:t>(PARTIAL DEGRADATION)</w:t>
      </w:r>
    </w:p>
    <w:p w14:paraId="46427B70" w14:textId="77777777" w:rsidR="0080326B" w:rsidRDefault="00FA401D">
      <w:pPr>
        <w:spacing w:before="40" w:after="40"/>
      </w:pPr>
      <w:r>
        <w:rPr>
          <w:lang w:val="en-US"/>
        </w:rPr>
        <w:lastRenderedPageBreak/>
        <w:t>[GOVERNANCE + APPLICATION]</w:t>
      </w:r>
    </w:p>
    <w:p w14:paraId="7F8662E8" w14:textId="77777777" w:rsidR="0080326B" w:rsidRDefault="00FA401D">
      <w:pPr>
        <w:spacing w:before="40" w:after="40"/>
      </w:pPr>
      <w:r>
        <w:rPr>
          <w:lang w:val="en-US"/>
        </w:rPr>
        <w:t>Each feature must declare</w:t>
      </w:r>
    </w:p>
    <w:p w14:paraId="618D5BB6" w14:textId="77777777" w:rsidR="0080326B" w:rsidRDefault="00FA401D">
      <w:pPr>
        <w:spacing w:before="40" w:after="40"/>
      </w:pPr>
      <w:r>
        <w:rPr>
          <w:lang w:val="en-US"/>
        </w:rPr>
        <w:t>degraded behavior:</w:t>
      </w:r>
    </w:p>
    <w:p w14:paraId="070431A8" w14:textId="77777777" w:rsidR="0080326B" w:rsidRDefault="00FA401D">
      <w:pPr>
        <w:spacing w:before="40" w:after="40"/>
      </w:pPr>
      <w:r>
        <w:rPr>
          <w:lang w:val="en-US"/>
        </w:rPr>
        <w:t>Search unavailable:</w:t>
      </w:r>
    </w:p>
    <w:p w14:paraId="46F1BA05" w14:textId="77777777" w:rsidR="0080326B" w:rsidRDefault="00FA401D">
      <w:pPr>
        <w:spacing w:before="40" w:after="40"/>
      </w:pPr>
      <w:r>
        <w:rPr>
          <w:lang w:val="en-US"/>
        </w:rPr>
        <w:t>Hide feature? (yes / no)</w:t>
      </w:r>
    </w:p>
    <w:p w14:paraId="427A304D" w14:textId="77777777" w:rsidR="0080326B" w:rsidRDefault="00FA401D">
      <w:pPr>
        <w:spacing w:before="40" w:after="40"/>
      </w:pPr>
      <w:r>
        <w:rPr>
          <w:lang w:val="en-US"/>
        </w:rPr>
        <w:t>Return cached? (yes / no)</w:t>
      </w:r>
    </w:p>
    <w:p w14:paraId="649BD5AF" w14:textId="77777777" w:rsidR="0080326B" w:rsidRDefault="00FA401D">
      <w:pPr>
        <w:spacing w:before="40" w:after="40"/>
      </w:pPr>
      <w:r>
        <w:rPr>
          <w:lang w:val="en-US"/>
        </w:rPr>
        <w:t>Return empty with banner?</w:t>
      </w:r>
    </w:p>
    <w:p w14:paraId="4961810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C9EC274" w14:textId="77777777" w:rsidR="0080326B" w:rsidRDefault="00FA401D">
      <w:pPr>
        <w:spacing w:before="40" w:after="40"/>
      </w:pPr>
      <w:r>
        <w:rPr>
          <w:lang w:val="en-US"/>
        </w:rPr>
        <w:t>Cache unavailable:</w:t>
      </w:r>
    </w:p>
    <w:p w14:paraId="3196B3BC" w14:textId="77777777" w:rsidR="0080326B" w:rsidRDefault="00FA401D">
      <w:pPr>
        <w:spacing w:before="40" w:after="40"/>
      </w:pPr>
      <w:r>
        <w:rPr>
          <w:lang w:val="en-US"/>
        </w:rPr>
        <w:t>Fallback to DB? (yes --- always)</w:t>
      </w:r>
    </w:p>
    <w:p w14:paraId="7D79F3BB" w14:textId="77777777" w:rsidR="0080326B" w:rsidRDefault="00FA401D">
      <w:pPr>
        <w:spacing w:before="40" w:after="40"/>
      </w:pPr>
      <w:r>
        <w:rPr>
          <w:lang w:val="en-US"/>
        </w:rPr>
        <w:t>Reduce rate limits? (yes / no)</w:t>
      </w:r>
    </w:p>
    <w:p w14:paraId="4A88553A" w14:textId="77777777" w:rsidR="0080326B" w:rsidRDefault="00FA401D">
      <w:pPr>
        <w:spacing w:before="40" w:after="40"/>
      </w:pPr>
      <w:r>
        <w:rPr>
          <w:lang w:val="en-US"/>
        </w:rPr>
        <w:t>Enable read-only mode?</w:t>
      </w:r>
    </w:p>
    <w:p w14:paraId="6B3A7B7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DA0806B" w14:textId="77777777" w:rsidR="0080326B" w:rsidRDefault="00FA401D">
      <w:pPr>
        <w:spacing w:before="40" w:after="40"/>
      </w:pPr>
      <w:r>
        <w:rPr>
          <w:lang w:val="en-US"/>
        </w:rPr>
        <w:t>Cache critical tier evicted:</w:t>
      </w:r>
    </w:p>
    <w:p w14:paraId="516B5539" w14:textId="77777777" w:rsidR="0080326B" w:rsidRDefault="00FA401D">
      <w:pPr>
        <w:spacing w:before="40" w:after="40"/>
      </w:pPr>
      <w:r>
        <w:rPr>
          <w:lang w:val="en-US"/>
        </w:rPr>
        <w:t>(align Section 21 --- this is</w:t>
      </w:r>
    </w:p>
    <w:p w14:paraId="1DB14912" w14:textId="77777777" w:rsidR="0080326B" w:rsidRDefault="00FA401D">
      <w:pPr>
        <w:spacing w:before="40" w:after="40"/>
      </w:pPr>
      <w:r>
        <w:rPr>
          <w:lang w:val="en-US"/>
        </w:rPr>
        <w:t>a resilience failure, not</w:t>
      </w:r>
    </w:p>
    <w:p w14:paraId="354CF774" w14:textId="77777777" w:rsidR="0080326B" w:rsidRDefault="00FA401D">
      <w:pPr>
        <w:spacing w:before="40" w:after="40"/>
      </w:pPr>
      <w:r>
        <w:rPr>
          <w:lang w:val="en-US"/>
        </w:rPr>
        <w:t>just a cache failure)</w:t>
      </w:r>
    </w:p>
    <w:p w14:paraId="64BDF4A8" w14:textId="77777777" w:rsidR="0080326B" w:rsidRDefault="00FA401D">
      <w:pPr>
        <w:spacing w:before="40" w:after="40"/>
      </w:pPr>
      <w:r>
        <w:rPr>
          <w:lang w:val="en-US"/>
        </w:rPr>
        <w:t>Auth fallback to DB?</w:t>
      </w:r>
    </w:p>
    <w:p w14:paraId="665FB0D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010F457" w14:textId="77777777" w:rsidR="0080326B" w:rsidRDefault="00FA401D">
      <w:pPr>
        <w:spacing w:before="40" w:after="40"/>
      </w:pPr>
      <w:r>
        <w:rPr>
          <w:lang w:val="en-US"/>
        </w:rPr>
        <w:t>Rate limit counter reset</w:t>
      </w:r>
    </w:p>
    <w:p w14:paraId="257A7038" w14:textId="77777777" w:rsidR="0080326B" w:rsidRDefault="00FA401D">
      <w:pPr>
        <w:spacing w:before="40" w:after="40"/>
      </w:pPr>
      <w:r>
        <w:rPr>
          <w:lang w:val="en-US"/>
        </w:rPr>
        <w:t>prohibited? (yes --- always)</w:t>
      </w:r>
    </w:p>
    <w:p w14:paraId="652FDA2D" w14:textId="77777777" w:rsidR="0080326B" w:rsidRDefault="00FA401D">
      <w:pPr>
        <w:spacing w:before="40" w:after="40"/>
      </w:pPr>
      <w:r>
        <w:rPr>
          <w:lang w:val="en-US"/>
        </w:rPr>
        <w:t>Alert Tier 0? (yes --- always)</w:t>
      </w:r>
    </w:p>
    <w:p w14:paraId="77D1E2E9" w14:textId="77777777" w:rsidR="0080326B" w:rsidRDefault="00FA401D">
      <w:pPr>
        <w:spacing w:before="40" w:after="40"/>
      </w:pPr>
      <w:r>
        <w:rPr>
          <w:lang w:val="en-US"/>
        </w:rPr>
        <w:t>Message broker unavailable:</w:t>
      </w:r>
    </w:p>
    <w:p w14:paraId="49FAFA6E" w14:textId="77777777" w:rsidR="0080326B" w:rsidRDefault="00FA401D">
      <w:pPr>
        <w:spacing w:before="40" w:after="40"/>
      </w:pPr>
      <w:r>
        <w:rPr>
          <w:lang w:val="en-US"/>
        </w:rPr>
        <w:t>Queue locally? (yes / no)</w:t>
      </w:r>
    </w:p>
    <w:p w14:paraId="3C663C7B" w14:textId="77777777" w:rsidR="0080326B" w:rsidRDefault="00FA401D">
      <w:pPr>
        <w:spacing w:before="40" w:after="40"/>
      </w:pPr>
      <w:r>
        <w:rPr>
          <w:lang w:val="en-US"/>
        </w:rPr>
        <w:t>Drop non-critical messages?</w:t>
      </w:r>
    </w:p>
    <w:p w14:paraId="392B117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4494FA7" w14:textId="77777777" w:rsidR="0080326B" w:rsidRDefault="00FA401D">
      <w:pPr>
        <w:spacing w:before="40" w:after="40"/>
      </w:pPr>
      <w:r>
        <w:rPr>
          <w:lang w:val="en-US"/>
        </w:rPr>
        <w:t>Block critical writes?</w:t>
      </w:r>
    </w:p>
    <w:p w14:paraId="4B81A291" w14:textId="77777777" w:rsidR="0080326B" w:rsidRDefault="00FA401D">
      <w:pPr>
        <w:spacing w:before="40" w:after="40"/>
      </w:pPr>
      <w:r>
        <w:rPr>
          <w:lang w:val="en-US"/>
        </w:rPr>
        <w:t>(yes --- for Tier 1)</w:t>
      </w:r>
    </w:p>
    <w:p w14:paraId="474679E7" w14:textId="77777777" w:rsidR="0080326B" w:rsidRDefault="00FA401D">
      <w:pPr>
        <w:spacing w:before="40" w:after="40"/>
      </w:pPr>
      <w:r>
        <w:rPr>
          <w:lang w:val="en-US"/>
        </w:rPr>
        <w:t>Billing API slow:</w:t>
      </w:r>
    </w:p>
    <w:p w14:paraId="75BF7BF7" w14:textId="77777777" w:rsidR="0080326B" w:rsidRDefault="00FA401D">
      <w:pPr>
        <w:spacing w:before="40" w:after="40"/>
      </w:pPr>
      <w:r>
        <w:rPr>
          <w:lang w:val="en-US"/>
        </w:rPr>
        <w:t>Queue async? (yes / no)</w:t>
      </w:r>
    </w:p>
    <w:p w14:paraId="4E03A5E5" w14:textId="77777777" w:rsidR="0080326B" w:rsidRDefault="00FA401D">
      <w:pPr>
        <w:spacing w:before="40" w:after="40"/>
      </w:pPr>
      <w:r>
        <w:rPr>
          <w:lang w:val="en-US"/>
        </w:rPr>
        <w:t>Fail checkout? (yes / no)</w:t>
      </w:r>
    </w:p>
    <w:p w14:paraId="7D002312" w14:textId="77777777" w:rsidR="0080326B" w:rsidRDefault="00FA401D">
      <w:pPr>
        <w:spacing w:before="40" w:after="40"/>
      </w:pPr>
      <w:r>
        <w:rPr>
          <w:lang w:val="en-US"/>
        </w:rPr>
        <w:t>Fail closed? (yes --- Tier 1)</w:t>
      </w:r>
    </w:p>
    <w:p w14:paraId="094E646D" w14:textId="77777777" w:rsidR="0080326B" w:rsidRDefault="00FA401D">
      <w:pPr>
        <w:spacing w:before="40" w:after="40"/>
      </w:pPr>
      <w:r>
        <w:rPr>
          <w:lang w:val="en-US"/>
        </w:rPr>
        <w:t>Notification service down:</w:t>
      </w:r>
    </w:p>
    <w:p w14:paraId="1F6F58E1" w14:textId="77777777" w:rsidR="0080326B" w:rsidRDefault="00FA401D">
      <w:pPr>
        <w:spacing w:before="40" w:after="40"/>
      </w:pPr>
      <w:r>
        <w:rPr>
          <w:lang w:val="en-US"/>
        </w:rPr>
        <w:t>Queue retry? (yes / no)</w:t>
      </w:r>
    </w:p>
    <w:p w14:paraId="0DB17AD2" w14:textId="77777777" w:rsidR="0080326B" w:rsidRDefault="00FA401D">
      <w:pPr>
        <w:spacing w:before="40" w:after="40"/>
      </w:pPr>
      <w:r>
        <w:rPr>
          <w:lang w:val="en-US"/>
        </w:rPr>
        <w:t>Degrade silently?</w:t>
      </w:r>
    </w:p>
    <w:p w14:paraId="6CC17DEA" w14:textId="77777777" w:rsidR="0080326B" w:rsidRDefault="00FA401D">
      <w:pPr>
        <w:spacing w:before="40" w:after="40"/>
      </w:pPr>
      <w:r>
        <w:rPr>
          <w:lang w:val="en-US"/>
        </w:rPr>
        <w:t>(yes --- Tier 4)</w:t>
      </w:r>
    </w:p>
    <w:p w14:paraId="5608599E" w14:textId="77777777" w:rsidR="0080326B" w:rsidRDefault="00FA401D">
      <w:pPr>
        <w:spacing w:before="40" w:after="40"/>
      </w:pPr>
      <w:r>
        <w:rPr>
          <w:lang w:val="en-US"/>
        </w:rPr>
        <w:t>Third-party quota exhausted:</w:t>
      </w:r>
    </w:p>
    <w:p w14:paraId="1962D38C" w14:textId="77777777" w:rsidR="0080326B" w:rsidRDefault="00FA401D">
      <w:pPr>
        <w:spacing w:before="40" w:after="40"/>
      </w:pPr>
      <w:r>
        <w:rPr>
          <w:lang w:val="en-US"/>
        </w:rPr>
        <w:t>Queue request? (yes / no)</w:t>
      </w:r>
    </w:p>
    <w:p w14:paraId="7F5A70D5" w14:textId="77777777" w:rsidR="0080326B" w:rsidRDefault="00FA401D">
      <w:pPr>
        <w:spacing w:before="40" w:after="40"/>
      </w:pPr>
      <w:r>
        <w:rPr>
          <w:lang w:val="en-US"/>
        </w:rPr>
        <w:t>Return stale? (yes / no)</w:t>
      </w:r>
    </w:p>
    <w:p w14:paraId="4BA78673" w14:textId="77777777" w:rsidR="0080326B" w:rsidRDefault="00FA401D">
      <w:pPr>
        <w:spacing w:before="40" w:after="40"/>
      </w:pPr>
      <w:r>
        <w:rPr>
          <w:lang w:val="en-US"/>
        </w:rPr>
        <w:t>Fail gracefully? (yes / no)</w:t>
      </w:r>
    </w:p>
    <w:p w14:paraId="74DDD958" w14:textId="77777777" w:rsidR="0080326B" w:rsidRDefault="00FA401D">
      <w:pPr>
        <w:spacing w:before="40" w:after="40"/>
      </w:pPr>
      <w:r>
        <w:rPr>
          <w:lang w:val="en-US"/>
        </w:rPr>
        <w:t>Declare per provider.</w:t>
      </w:r>
    </w:p>
    <w:p w14:paraId="7DE7F09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BROWNOUT INVARIANT:</w:t>
      </w:r>
    </w:p>
    <w:p w14:paraId="4604BE39" w14:textId="77777777" w:rsidR="0080326B" w:rsidRDefault="00FA401D">
      <w:pPr>
        <w:spacing w:before="40" w:after="40"/>
      </w:pPr>
      <w:r>
        <w:rPr>
          <w:lang w:val="en-US"/>
        </w:rPr>
        <w:t>Brownout must preserve:</w:t>
      </w:r>
    </w:p>
    <w:p w14:paraId="3F025890" w14:textId="77777777" w:rsidR="0080326B" w:rsidRDefault="00FA401D">
      <w:pPr>
        <w:ind w:left="720" w:hanging="360"/>
      </w:pPr>
      <w:r>
        <w:rPr>
          <w:lang w:val="en-US"/>
        </w:rPr>
        <w:t>• Security (Tier 0)</w:t>
      </w:r>
    </w:p>
    <w:p w14:paraId="580C6D91" w14:textId="77777777" w:rsidR="0080326B" w:rsidRDefault="00FA401D">
      <w:pPr>
        <w:ind w:left="720" w:hanging="360"/>
      </w:pPr>
      <w:r>
        <w:rPr>
          <w:lang w:val="en-US"/>
        </w:rPr>
        <w:t>• Financial correctness (Tier 1)</w:t>
      </w:r>
    </w:p>
    <w:p w14:paraId="6FD44B09" w14:textId="77777777" w:rsidR="0080326B" w:rsidRDefault="00FA401D">
      <w:pPr>
        <w:ind w:left="720" w:hanging="360"/>
      </w:pPr>
      <w:r>
        <w:rPr>
          <w:lang w:val="en-US"/>
        </w:rPr>
        <w:t>• Data integrity (Tier 2)</w:t>
      </w:r>
    </w:p>
    <w:p w14:paraId="3E4F7FAC" w14:textId="77777777" w:rsidR="0080326B" w:rsidRDefault="00FA401D">
      <w:pPr>
        <w:spacing w:before="40" w:after="40"/>
      </w:pPr>
      <w:r>
        <w:rPr>
          <w:lang w:val="en-US"/>
        </w:rPr>
        <w:t>UX may degrade.</w:t>
      </w:r>
    </w:p>
    <w:p w14:paraId="0AE1B670" w14:textId="77777777" w:rsidR="0080326B" w:rsidRDefault="00FA401D">
      <w:pPr>
        <w:spacing w:before="40" w:after="40"/>
      </w:pPr>
      <w:r>
        <w:rPr>
          <w:lang w:val="en-US"/>
        </w:rPr>
        <w:t>Correctness may not.</w:t>
      </w:r>
    </w:p>
    <w:p w14:paraId="1020AF12" w14:textId="77777777" w:rsidR="0080326B" w:rsidRDefault="00FA401D">
      <w:pPr>
        <w:spacing w:before="40" w:after="40"/>
      </w:pPr>
      <w:r>
        <w:rPr>
          <w:lang w:val="en-US"/>
        </w:rPr>
        <w:t>11\. BROWNOUT OSCILLATION PREVENTION</w:t>
      </w:r>
    </w:p>
    <w:p w14:paraId="50E90AD9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7520159" w14:textId="77777777" w:rsidR="0080326B" w:rsidRDefault="00FA401D">
      <w:pPr>
        <w:spacing w:before="40" w:after="40"/>
      </w:pPr>
      <w:r>
        <w:rPr>
          <w:lang w:val="en-US"/>
        </w:rPr>
        <w:lastRenderedPageBreak/>
        <w:t>Brownout oscillation risk declared?</w:t>
      </w:r>
    </w:p>
    <w:p w14:paraId="400A76F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C83C8EF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BROWNOUT FLAPPING INVARIANT:</w:t>
      </w:r>
    </w:p>
    <w:p w14:paraId="16C070CA" w14:textId="77777777" w:rsidR="0080326B" w:rsidRDefault="00FA401D">
      <w:pPr>
        <w:spacing w:before="40" w:after="40"/>
      </w:pPr>
      <w:r>
        <w:rPr>
          <w:lang w:val="en-US"/>
        </w:rPr>
        <w:t>Individual components each</w:t>
      </w:r>
    </w:p>
    <w:p w14:paraId="6FB3A183" w14:textId="77777777" w:rsidR="0080326B" w:rsidRDefault="00FA401D">
      <w:pPr>
        <w:spacing w:before="40" w:after="40"/>
      </w:pPr>
      <w:r>
        <w:rPr>
          <w:lang w:val="en-US"/>
        </w:rPr>
        <w:t>work correctly:</w:t>
      </w:r>
    </w:p>
    <w:p w14:paraId="59481E44" w14:textId="77777777" w:rsidR="0080326B" w:rsidRDefault="00FA401D">
      <w:pPr>
        <w:spacing w:before="40" w:after="40"/>
      </w:pPr>
      <w:r>
        <w:rPr>
          <w:lang w:val="en-US"/>
        </w:rPr>
        <w:t>DB latency spikes →</w:t>
      </w:r>
    </w:p>
    <w:p w14:paraId="3EBE0453" w14:textId="77777777" w:rsidR="0080326B" w:rsidRDefault="00FA401D">
      <w:pPr>
        <w:spacing w:before="40" w:after="40"/>
      </w:pPr>
      <w:r>
        <w:rPr>
          <w:lang w:val="en-US"/>
        </w:rPr>
        <w:t>Circuit opens →</w:t>
      </w:r>
    </w:p>
    <w:p w14:paraId="1AB8B407" w14:textId="77777777" w:rsidR="0080326B" w:rsidRDefault="00FA401D">
      <w:pPr>
        <w:spacing w:before="40" w:after="40"/>
      </w:pPr>
      <w:r>
        <w:rPr>
          <w:lang w:val="en-US"/>
        </w:rPr>
        <w:t>Brownout activates →</w:t>
      </w:r>
    </w:p>
    <w:p w14:paraId="3ADF3C25" w14:textId="77777777" w:rsidR="0080326B" w:rsidRDefault="00FA401D">
      <w:pPr>
        <w:spacing w:before="40" w:after="40"/>
      </w:pPr>
      <w:r>
        <w:rPr>
          <w:lang w:val="en-US"/>
        </w:rPr>
        <w:t>Load drops →</w:t>
      </w:r>
    </w:p>
    <w:p w14:paraId="21133BD9" w14:textId="77777777" w:rsidR="0080326B" w:rsidRDefault="00FA401D">
      <w:pPr>
        <w:spacing w:before="40" w:after="40"/>
      </w:pPr>
      <w:r>
        <w:rPr>
          <w:lang w:val="en-US"/>
        </w:rPr>
        <w:t>DB recovers →</w:t>
      </w:r>
    </w:p>
    <w:p w14:paraId="79EBB697" w14:textId="77777777" w:rsidR="0080326B" w:rsidRDefault="00FA401D">
      <w:pPr>
        <w:spacing w:before="40" w:after="40"/>
      </w:pPr>
      <w:r>
        <w:rPr>
          <w:lang w:val="en-US"/>
        </w:rPr>
        <w:t>Circuit half-opens →</w:t>
      </w:r>
    </w:p>
    <w:p w14:paraId="62C8B8FD" w14:textId="77777777" w:rsidR="0080326B" w:rsidRDefault="00FA401D">
      <w:pPr>
        <w:spacing w:before="40" w:after="40"/>
      </w:pPr>
      <w:r>
        <w:rPr>
          <w:lang w:val="en-US"/>
        </w:rPr>
        <w:t>Traffic restored →</w:t>
      </w:r>
    </w:p>
    <w:p w14:paraId="496D9EBF" w14:textId="77777777" w:rsidR="0080326B" w:rsidRDefault="00FA401D">
      <w:pPr>
        <w:spacing w:before="40" w:after="40"/>
      </w:pPr>
      <w:r>
        <w:rPr>
          <w:lang w:val="en-US"/>
        </w:rPr>
        <w:t>DB spikes again →</w:t>
      </w:r>
    </w:p>
    <w:p w14:paraId="0D6FE141" w14:textId="77777777" w:rsidR="0080326B" w:rsidRDefault="00FA401D">
      <w:pPr>
        <w:spacing w:before="40" w:after="40"/>
      </w:pPr>
      <w:r>
        <w:rPr>
          <w:lang w:val="en-US"/>
        </w:rPr>
        <w:t>Circuit reopens →</w:t>
      </w:r>
    </w:p>
    <w:p w14:paraId="18212241" w14:textId="77777777" w:rsidR="0080326B" w:rsidRDefault="00FA401D">
      <w:pPr>
        <w:spacing w:before="40" w:after="40"/>
      </w:pPr>
      <w:r>
        <w:rPr>
          <w:lang w:val="en-US"/>
        </w:rPr>
        <w:t>Repeat indefinitely.</w:t>
      </w:r>
    </w:p>
    <w:p w14:paraId="4A2BCE76" w14:textId="77777777" w:rsidR="0080326B" w:rsidRDefault="00FA401D">
      <w:pPr>
        <w:spacing w:before="40" w:after="40"/>
      </w:pPr>
      <w:r>
        <w:rPr>
          <w:lang w:val="en-US"/>
        </w:rPr>
        <w:t>This is not a component failure.</w:t>
      </w:r>
    </w:p>
    <w:p w14:paraId="0D9C5D36" w14:textId="77777777" w:rsidR="0080326B" w:rsidRDefault="00FA401D">
      <w:pPr>
        <w:spacing w:before="40" w:after="40"/>
      </w:pPr>
      <w:r>
        <w:rPr>
          <w:lang w:val="en-US"/>
        </w:rPr>
        <w:t>This is an emergent system</w:t>
      </w:r>
    </w:p>
    <w:p w14:paraId="42B09A03" w14:textId="77777777" w:rsidR="0080326B" w:rsidRDefault="00FA401D">
      <w:pPr>
        <w:spacing w:before="40" w:after="40"/>
      </w:pPr>
      <w:r>
        <w:rPr>
          <w:lang w:val="en-US"/>
        </w:rPr>
        <w:t>failure caused by correct</w:t>
      </w:r>
    </w:p>
    <w:p w14:paraId="0C11442D" w14:textId="77777777" w:rsidR="0080326B" w:rsidRDefault="00FA401D">
      <w:pPr>
        <w:spacing w:before="40" w:after="40"/>
      </w:pPr>
      <w:r>
        <w:rPr>
          <w:lang w:val="en-US"/>
        </w:rPr>
        <w:t>components interacting badly.</w:t>
      </w:r>
    </w:p>
    <w:p w14:paraId="0D713915" w14:textId="77777777" w:rsidR="0080326B" w:rsidRDefault="00FA401D">
      <w:pPr>
        <w:spacing w:before="40" w:after="40"/>
      </w:pPr>
      <w:r>
        <w:rPr>
          <w:lang w:val="en-US"/>
        </w:rPr>
        <w:t>Autoscaling amplifies it:</w:t>
      </w:r>
    </w:p>
    <w:p w14:paraId="4BA7A016" w14:textId="77777777" w:rsidR="0080326B" w:rsidRDefault="00FA401D">
      <w:pPr>
        <w:spacing w:before="40" w:after="40"/>
      </w:pPr>
      <w:r>
        <w:rPr>
          <w:lang w:val="en-US"/>
        </w:rPr>
        <w:t>Scale up during spike →</w:t>
      </w:r>
    </w:p>
    <w:p w14:paraId="78B55470" w14:textId="77777777" w:rsidR="0080326B" w:rsidRDefault="00FA401D">
      <w:pPr>
        <w:spacing w:before="40" w:after="40"/>
      </w:pPr>
      <w:r>
        <w:rPr>
          <w:lang w:val="en-US"/>
        </w:rPr>
        <w:t>scale down during recovery →</w:t>
      </w:r>
    </w:p>
    <w:p w14:paraId="5F7554D5" w14:textId="77777777" w:rsidR="0080326B" w:rsidRDefault="00FA401D">
      <w:pPr>
        <w:spacing w:before="40" w:after="40"/>
      </w:pPr>
      <w:r>
        <w:rPr>
          <w:lang w:val="en-US"/>
        </w:rPr>
        <w:t>scale up again on next spike →</w:t>
      </w:r>
    </w:p>
    <w:p w14:paraId="33444ADE" w14:textId="77777777" w:rsidR="0080326B" w:rsidRDefault="00FA401D">
      <w:pPr>
        <w:spacing w:before="40" w:after="40"/>
      </w:pPr>
      <w:r>
        <w:rPr>
          <w:lang w:val="en-US"/>
        </w:rPr>
        <w:t>thundering herd on each</w:t>
      </w:r>
    </w:p>
    <w:p w14:paraId="5DF8F82B" w14:textId="77777777" w:rsidR="0080326B" w:rsidRDefault="00FA401D">
      <w:pPr>
        <w:spacing w:before="40" w:after="40"/>
      </w:pPr>
      <w:r>
        <w:rPr>
          <w:lang w:val="en-US"/>
        </w:rPr>
        <w:t>scale-up event.</w:t>
      </w:r>
    </w:p>
    <w:p w14:paraId="33557B70" w14:textId="77777777" w:rsidR="0080326B" w:rsidRDefault="00FA401D">
      <w:pPr>
        <w:spacing w:before="40" w:after="40"/>
      </w:pPr>
      <w:r>
        <w:rPr>
          <w:lang w:val="en-US"/>
        </w:rPr>
        <w:t>Users see flickering behavior.</w:t>
      </w:r>
    </w:p>
    <w:p w14:paraId="716D4E27" w14:textId="77777777" w:rsidR="0080326B" w:rsidRDefault="00FA401D">
      <w:pPr>
        <w:spacing w:before="40" w:after="40"/>
      </w:pPr>
      <w:r>
        <w:rPr>
          <w:lang w:val="en-US"/>
        </w:rPr>
        <w:t>Metrics thrash.</w:t>
      </w:r>
    </w:p>
    <w:p w14:paraId="095C1F8A" w14:textId="77777777" w:rsidR="0080326B" w:rsidRDefault="00FA401D">
      <w:pPr>
        <w:spacing w:before="40" w:after="40"/>
      </w:pPr>
      <w:r>
        <w:rPr>
          <w:lang w:val="en-US"/>
        </w:rPr>
        <w:t>On-call gets paged repeatedly</w:t>
      </w:r>
    </w:p>
    <w:p w14:paraId="2E329DDE" w14:textId="77777777" w:rsidR="0080326B" w:rsidRDefault="00FA401D">
      <w:pPr>
        <w:spacing w:before="40" w:after="40"/>
      </w:pPr>
      <w:r>
        <w:rPr>
          <w:lang w:val="en-US"/>
        </w:rPr>
        <w:t>for events that auto-resolve</w:t>
      </w:r>
    </w:p>
    <w:p w14:paraId="66DF11FB" w14:textId="77777777" w:rsidR="0080326B" w:rsidRDefault="00FA401D">
      <w:pPr>
        <w:spacing w:before="40" w:after="40"/>
      </w:pPr>
      <w:r>
        <w:rPr>
          <w:lang w:val="en-US"/>
        </w:rPr>
        <w:t>before investigation completes.</w:t>
      </w:r>
    </w:p>
    <w:p w14:paraId="16C1BD34" w14:textId="77777777" w:rsidR="0080326B" w:rsidRDefault="00FA401D">
      <w:pPr>
        <w:spacing w:before="40" w:after="40"/>
      </w:pPr>
      <w:r>
        <w:rPr>
          <w:lang w:val="en-US"/>
        </w:rPr>
        <w:t>Brownout cooldown declared:</w:t>
      </w:r>
    </w:p>
    <w:p w14:paraId="21842066" w14:textId="77777777" w:rsidR="0080326B" w:rsidRDefault="00FA401D">
      <w:pPr>
        <w:spacing w:before="40" w:after="40"/>
      </w:pPr>
      <w:r>
        <w:rPr>
          <w:lang w:val="en-US"/>
        </w:rPr>
        <w:t>Minimum brownout duration:</w:t>
      </w:r>
    </w:p>
    <w:p w14:paraId="64DBBED8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5D3563D8" w14:textId="77777777" w:rsidR="0080326B" w:rsidRDefault="00FA401D">
      <w:pPr>
        <w:spacing w:before="40" w:after="40"/>
      </w:pPr>
      <w:r>
        <w:rPr>
          <w:lang w:val="en-US"/>
        </w:rPr>
        <w:t>(once activated, brownout</w:t>
      </w:r>
    </w:p>
    <w:p w14:paraId="64444D94" w14:textId="77777777" w:rsidR="0080326B" w:rsidRDefault="00FA401D">
      <w:pPr>
        <w:spacing w:before="40" w:after="40"/>
      </w:pPr>
      <w:r>
        <w:rPr>
          <w:lang w:val="en-US"/>
        </w:rPr>
        <w:t>cannot exit before this</w:t>
      </w:r>
    </w:p>
    <w:p w14:paraId="2B610720" w14:textId="77777777" w:rsidR="0080326B" w:rsidRDefault="00FA401D">
      <w:pPr>
        <w:spacing w:before="40" w:after="40"/>
      </w:pPr>
      <w:r>
        <w:rPr>
          <w:lang w:val="en-US"/>
        </w:rPr>
        <w:t>duration regardless of</w:t>
      </w:r>
    </w:p>
    <w:p w14:paraId="445B20BB" w14:textId="77777777" w:rsidR="0080326B" w:rsidRDefault="00FA401D">
      <w:pPr>
        <w:spacing w:before="40" w:after="40"/>
      </w:pPr>
      <w:r>
        <w:rPr>
          <w:lang w:val="en-US"/>
        </w:rPr>
        <w:t>apparent recovery)</w:t>
      </w:r>
    </w:p>
    <w:p w14:paraId="7703720F" w14:textId="77777777" w:rsidR="0080326B" w:rsidRDefault="00FA401D">
      <w:pPr>
        <w:spacing w:before="40" w:after="40"/>
      </w:pPr>
      <w:r>
        <w:rPr>
          <w:lang w:val="en-US"/>
        </w:rPr>
        <w:t>Recovery stability window:</w:t>
      </w:r>
    </w:p>
    <w:p w14:paraId="5A3B9844" w14:textId="77777777" w:rsidR="0080326B" w:rsidRDefault="00FA401D">
      <w:pPr>
        <w:spacing w:before="40" w:after="40"/>
      </w:pPr>
      <w:r>
        <w:rPr>
          <w:lang w:val="en-US"/>
        </w:rPr>
        <w:t>Health must be stable for</w:t>
      </w:r>
    </w:p>
    <w:p w14:paraId="3B4D5B6B" w14:textId="77777777" w:rsidR="0080326B" w:rsidRDefault="00FA401D">
      <w:pPr>
        <w:spacing w:before="40" w:after="40"/>
      </w:pPr>
      <w:r>
        <w:rPr>
          <w:lang w:val="en-US"/>
        </w:rPr>
        <w:t>\_\_\_ seconds continuously</w:t>
      </w:r>
    </w:p>
    <w:p w14:paraId="21B8F53C" w14:textId="77777777" w:rsidR="0080326B" w:rsidRDefault="00FA401D">
      <w:pPr>
        <w:spacing w:before="40" w:after="40"/>
      </w:pPr>
      <w:r>
        <w:rPr>
          <w:lang w:val="en-US"/>
        </w:rPr>
        <w:t>before brownout exits.</w:t>
      </w:r>
    </w:p>
    <w:p w14:paraId="4FA4BEB6" w14:textId="77777777" w:rsidR="0080326B" w:rsidRDefault="00FA401D">
      <w:pPr>
        <w:spacing w:before="40" w:after="40"/>
      </w:pPr>
      <w:r>
        <w:rPr>
          <w:lang w:val="en-US"/>
        </w:rPr>
        <w:t>Single healthy check is</w:t>
      </w:r>
    </w:p>
    <w:p w14:paraId="7E3523A1" w14:textId="77777777" w:rsidR="0080326B" w:rsidRDefault="00FA401D">
      <w:pPr>
        <w:spacing w:before="40" w:after="40"/>
      </w:pPr>
      <w:r>
        <w:rPr>
          <w:lang w:val="en-US"/>
        </w:rPr>
        <w:t>not sufficient to exit.</w:t>
      </w:r>
    </w:p>
    <w:p w14:paraId="57A4DDAF" w14:textId="77777777" w:rsidR="0080326B" w:rsidRDefault="00FA401D">
      <w:pPr>
        <w:spacing w:before="40" w:after="40"/>
      </w:pPr>
      <w:r>
        <w:rPr>
          <w:lang w:val="en-US"/>
        </w:rPr>
        <w:t>Cooldown between brownout</w:t>
      </w:r>
    </w:p>
    <w:p w14:paraId="6AD968B3" w14:textId="77777777" w:rsidR="0080326B" w:rsidRDefault="00FA401D">
      <w:pPr>
        <w:spacing w:before="40" w:after="40"/>
      </w:pPr>
      <w:r>
        <w:rPr>
          <w:lang w:val="en-US"/>
        </w:rPr>
        <w:t>activations:</w:t>
      </w:r>
    </w:p>
    <w:p w14:paraId="31928AF9" w14:textId="77777777" w:rsidR="0080326B" w:rsidRDefault="00FA401D">
      <w:pPr>
        <w:spacing w:before="40" w:after="40"/>
      </w:pPr>
      <w:r>
        <w:rPr>
          <w:lang w:val="en-US"/>
        </w:rPr>
        <w:t>Minimum gap between</w:t>
      </w:r>
    </w:p>
    <w:p w14:paraId="5DEA3451" w14:textId="77777777" w:rsidR="0080326B" w:rsidRDefault="00FA401D">
      <w:pPr>
        <w:spacing w:before="40" w:after="40"/>
      </w:pPr>
      <w:r>
        <w:rPr>
          <w:lang w:val="en-US"/>
        </w:rPr>
        <w:t>brownout entry events:</w:t>
      </w:r>
    </w:p>
    <w:p w14:paraId="7CE5FAA9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1DCE3389" w14:textId="77777777" w:rsidR="0080326B" w:rsidRDefault="00FA401D">
      <w:pPr>
        <w:spacing w:before="40" w:after="40"/>
      </w:pPr>
      <w:r>
        <w:rPr>
          <w:lang w:val="en-US"/>
        </w:rPr>
        <w:t>(prevents rapid re-entry)</w:t>
      </w:r>
    </w:p>
    <w:p w14:paraId="0A9BD847" w14:textId="77777777" w:rsidR="0080326B" w:rsidRDefault="00FA401D">
      <w:pPr>
        <w:spacing w:before="40" w:after="40"/>
      </w:pPr>
      <w:r>
        <w:rPr>
          <w:lang w:val="en-US"/>
        </w:rPr>
        <w:t>Circuit breaker rate limiting:</w:t>
      </w:r>
    </w:p>
    <w:p w14:paraId="17C4D68A" w14:textId="77777777" w:rsidR="0080326B" w:rsidRDefault="00FA401D">
      <w:pPr>
        <w:spacing w:before="40" w:after="40"/>
      </w:pPr>
      <w:r>
        <w:rPr>
          <w:lang w:val="en-US"/>
        </w:rPr>
        <w:lastRenderedPageBreak/>
        <w:t>Open/close rate limited?</w:t>
      </w:r>
    </w:p>
    <w:p w14:paraId="75672F3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28A5A72" w14:textId="77777777" w:rsidR="0080326B" w:rsidRDefault="00FA401D">
      <w:pPr>
        <w:spacing w:before="40" w:after="40"/>
      </w:pPr>
      <w:r>
        <w:rPr>
          <w:lang w:val="en-US"/>
        </w:rPr>
        <w:t>Max state transitions per</w:t>
      </w:r>
    </w:p>
    <w:p w14:paraId="60BC93C4" w14:textId="77777777" w:rsidR="0080326B" w:rsidRDefault="00FA401D">
      <w:pPr>
        <w:spacing w:before="40" w:after="40"/>
      </w:pPr>
      <w:r>
        <w:rPr>
          <w:lang w:val="en-US"/>
        </w:rPr>
        <w:t>\_\_\_ seconds: \_\_\_</w:t>
      </w:r>
    </w:p>
    <w:p w14:paraId="3D7DA390" w14:textId="77777777" w:rsidR="0080326B" w:rsidRDefault="00FA401D">
      <w:pPr>
        <w:spacing w:before="40" w:after="40"/>
      </w:pPr>
      <w:r>
        <w:rPr>
          <w:lang w:val="en-US"/>
        </w:rPr>
        <w:t>If rate limit exceeded:</w:t>
      </w:r>
    </w:p>
    <w:p w14:paraId="17F8B198" w14:textId="77777777" w:rsidR="0080326B" w:rsidRDefault="00FA401D">
      <w:pPr>
        <w:spacing w:before="40" w:after="40"/>
      </w:pPr>
      <w:r>
        <w:rPr>
          <w:lang w:val="en-US"/>
        </w:rPr>
        <w:t>Force hold in current state</w:t>
      </w:r>
    </w:p>
    <w:p w14:paraId="3AC1C55F" w14:textId="77777777" w:rsidR="0080326B" w:rsidRDefault="00FA401D">
      <w:pPr>
        <w:spacing w:before="40" w:after="40"/>
      </w:pPr>
      <w:r>
        <w:rPr>
          <w:lang w:val="en-US"/>
        </w:rPr>
        <w:t>for \_\_\_ seconds</w:t>
      </w:r>
    </w:p>
    <w:p w14:paraId="36BDAD59" w14:textId="77777777" w:rsidR="0080326B" w:rsidRDefault="00FA401D">
      <w:pPr>
        <w:spacing w:before="40" w:after="40"/>
      </w:pPr>
      <w:r>
        <w:rPr>
          <w:lang w:val="en-US"/>
        </w:rPr>
        <w:t>Alert: oscillation detected</w:t>
      </w:r>
    </w:p>
    <w:p w14:paraId="25AFEF06" w14:textId="77777777" w:rsidR="0080326B" w:rsidRDefault="00FA401D">
      <w:pPr>
        <w:spacing w:before="40" w:after="40"/>
      </w:pPr>
      <w:r>
        <w:rPr>
          <w:lang w:val="en-US"/>
        </w:rPr>
        <w:t>Escalate to human review?</w:t>
      </w:r>
    </w:p>
    <w:p w14:paraId="69717BCA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1A6E094" w14:textId="77777777" w:rsidR="0080326B" w:rsidRDefault="00FA401D">
      <w:pPr>
        <w:spacing w:before="40" w:after="40"/>
      </w:pPr>
      <w:r>
        <w:rPr>
          <w:lang w:val="en-US"/>
        </w:rPr>
        <w:t>Recovery validation:</w:t>
      </w:r>
    </w:p>
    <w:p w14:paraId="3A0272B2" w14:textId="77777777" w:rsidR="0080326B" w:rsidRDefault="00FA401D">
      <w:pPr>
        <w:spacing w:before="40" w:after="40"/>
      </w:pPr>
      <w:r>
        <w:rPr>
          <w:lang w:val="en-US"/>
        </w:rPr>
        <w:t>Before exiting brownout:</w:t>
      </w:r>
    </w:p>
    <w:p w14:paraId="0AF6E3D8" w14:textId="77777777" w:rsidR="0080326B" w:rsidRDefault="00FA401D">
      <w:pPr>
        <w:spacing w:before="40" w:after="40"/>
      </w:pPr>
      <w:r>
        <w:rPr>
          <w:lang w:val="en-US"/>
        </w:rPr>
        <w:t>Check: DB p99 \&lt; \_\_\_ ms</w:t>
      </w:r>
    </w:p>
    <w:p w14:paraId="3C8F8C64" w14:textId="77777777" w:rsidR="0080326B" w:rsidRDefault="00FA401D">
      <w:pPr>
        <w:spacing w:before="40" w:after="40"/>
      </w:pPr>
      <w:r>
        <w:rPr>
          <w:lang w:val="en-US"/>
        </w:rPr>
        <w:t>Check: error rate \&lt; \_\_\_%</w:t>
      </w:r>
    </w:p>
    <w:p w14:paraId="6A09B7A2" w14:textId="77777777" w:rsidR="0080326B" w:rsidRDefault="00FA401D">
      <w:pPr>
        <w:spacing w:before="40" w:after="40"/>
      </w:pPr>
      <w:r>
        <w:rPr>
          <w:lang w:val="en-US"/>
        </w:rPr>
        <w:t>Check: queue depth \&lt; \_\_\_</w:t>
      </w:r>
    </w:p>
    <w:p w14:paraId="11D6C3DB" w14:textId="77777777" w:rsidR="0080326B" w:rsidRDefault="00FA401D">
      <w:pPr>
        <w:spacing w:before="40" w:after="40"/>
      </w:pPr>
      <w:r>
        <w:rPr>
          <w:lang w:val="en-US"/>
        </w:rPr>
        <w:t>Check: CPU \&lt; \_\_\_%</w:t>
      </w:r>
    </w:p>
    <w:p w14:paraId="772461A7" w14:textId="77777777" w:rsidR="0080326B" w:rsidRDefault="00FA401D">
      <w:pPr>
        <w:spacing w:before="40" w:after="40"/>
      </w:pPr>
      <w:r>
        <w:rPr>
          <w:lang w:val="en-US"/>
        </w:rPr>
        <w:t>All checks must pass for</w:t>
      </w:r>
    </w:p>
    <w:p w14:paraId="49C32D3E" w14:textId="77777777" w:rsidR="0080326B" w:rsidRDefault="00FA401D">
      <w:pPr>
        <w:spacing w:before="40" w:after="40"/>
      </w:pPr>
      <w:r>
        <w:rPr>
          <w:lang w:val="en-US"/>
        </w:rPr>
        <w:t>\_\_\_ seconds continuously.</w:t>
      </w:r>
    </w:p>
    <w:p w14:paraId="5FAB7AD0" w14:textId="77777777" w:rsidR="0080326B" w:rsidRDefault="00FA401D">
      <w:pPr>
        <w:spacing w:before="40" w:after="40"/>
      </w:pPr>
      <w:r>
        <w:rPr>
          <w:lang w:val="en-US"/>
        </w:rPr>
        <w:t>Partial recovery = stay</w:t>
      </w:r>
    </w:p>
    <w:p w14:paraId="50936EDA" w14:textId="77777777" w:rsidR="0080326B" w:rsidRDefault="00FA401D">
      <w:pPr>
        <w:spacing w:before="40" w:after="40"/>
      </w:pPr>
      <w:r>
        <w:rPr>
          <w:lang w:val="en-US"/>
        </w:rPr>
        <w:t>in brownout.</w:t>
      </w:r>
    </w:p>
    <w:p w14:paraId="4310939C" w14:textId="77777777" w:rsidR="0080326B" w:rsidRDefault="00FA401D">
      <w:pPr>
        <w:spacing w:before="40" w:after="40"/>
      </w:pPr>
      <w:r>
        <w:rPr>
          <w:lang w:val="en-US"/>
        </w:rPr>
        <w:t>Autoscaling lockout during</w:t>
      </w:r>
    </w:p>
    <w:p w14:paraId="6DFBAF85" w14:textId="77777777" w:rsidR="0080326B" w:rsidRDefault="00FA401D">
      <w:pPr>
        <w:spacing w:before="40" w:after="40"/>
      </w:pPr>
      <w:r>
        <w:rPr>
          <w:lang w:val="en-US"/>
        </w:rPr>
        <w:t>oscillation:</w:t>
      </w:r>
    </w:p>
    <w:p w14:paraId="6B897813" w14:textId="77777777" w:rsidR="0080326B" w:rsidRDefault="00FA401D">
      <w:pPr>
        <w:spacing w:before="40" w:after="40"/>
      </w:pPr>
      <w:r>
        <w:rPr>
          <w:lang w:val="en-US"/>
        </w:rPr>
        <w:t>Autoscaling suspended during</w:t>
      </w:r>
    </w:p>
    <w:p w14:paraId="13D06D5C" w14:textId="77777777" w:rsidR="0080326B" w:rsidRDefault="00FA401D">
      <w:pPr>
        <w:spacing w:before="40" w:after="40"/>
      </w:pPr>
      <w:r>
        <w:rPr>
          <w:lang w:val="en-US"/>
        </w:rPr>
        <w:t>brownout? (yes / no)</w:t>
      </w:r>
    </w:p>
    <w:p w14:paraId="3E003106" w14:textId="77777777" w:rsidR="0080326B" w:rsidRDefault="00FA401D">
      <w:pPr>
        <w:spacing w:before="40" w:after="40"/>
      </w:pPr>
      <w:r>
        <w:rPr>
          <w:lang w:val="en-US"/>
        </w:rPr>
        <w:t>Autoscaling suspended during</w:t>
      </w:r>
    </w:p>
    <w:p w14:paraId="28657B6A" w14:textId="77777777" w:rsidR="0080326B" w:rsidRDefault="00FA401D">
      <w:pPr>
        <w:spacing w:before="40" w:after="40"/>
      </w:pPr>
      <w:r>
        <w:rPr>
          <w:lang w:val="en-US"/>
        </w:rPr>
        <w:t>circuit breaker oscillation?</w:t>
      </w:r>
    </w:p>
    <w:p w14:paraId="583C48E1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1BC4C27F" w14:textId="77777777" w:rsidR="0080326B" w:rsidRDefault="00FA401D">
      <w:pPr>
        <w:spacing w:before="40" w:after="40"/>
      </w:pPr>
      <w:r>
        <w:rPr>
          <w:lang w:val="en-US"/>
        </w:rPr>
        <w:t>Resume autoscaling after</w:t>
      </w:r>
    </w:p>
    <w:p w14:paraId="6666450C" w14:textId="77777777" w:rsidR="0080326B" w:rsidRDefault="00FA401D">
      <w:pPr>
        <w:spacing w:before="40" w:after="40"/>
      </w:pPr>
      <w:r>
        <w:rPr>
          <w:lang w:val="en-US"/>
        </w:rPr>
        <w:t>stable for \_\_\_ seconds.</w:t>
      </w:r>
    </w:p>
    <w:p w14:paraId="7C73BF10" w14:textId="77777777" w:rsidR="0080326B" w:rsidRDefault="00FA401D">
      <w:pPr>
        <w:spacing w:before="40" w:after="40"/>
      </w:pPr>
      <w:r>
        <w:rPr>
          <w:lang w:val="en-US"/>
        </w:rPr>
        <w:t>12\. COMPOUND MULTI-DEPENDENCY</w:t>
      </w:r>
    </w:p>
    <w:p w14:paraId="7F75C39E" w14:textId="77777777" w:rsidR="0080326B" w:rsidRDefault="00FA401D">
      <w:pPr>
        <w:spacing w:before="40" w:after="40"/>
      </w:pPr>
      <w:r>
        <w:rPr>
          <w:lang w:val="en-US"/>
        </w:rPr>
        <w:t>FAILURE ESCALATION</w:t>
      </w:r>
    </w:p>
    <w:p w14:paraId="63DE798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8E86CD5" w14:textId="77777777" w:rsidR="0080326B" w:rsidRDefault="00FA401D">
      <w:pPr>
        <w:spacing w:before="40" w:after="40"/>
      </w:pPr>
      <w:r>
        <w:rPr>
          <w:lang w:val="en-US"/>
        </w:rPr>
        <w:t>Compound failure detection</w:t>
      </w:r>
    </w:p>
    <w:p w14:paraId="37A403D7" w14:textId="77777777" w:rsidR="0080326B" w:rsidRDefault="00FA401D">
      <w:pPr>
        <w:spacing w:before="40" w:after="40"/>
      </w:pPr>
      <w:r>
        <w:rPr>
          <w:lang w:val="en-US"/>
        </w:rPr>
        <w:t>declared? (yes --- always)</w:t>
      </w:r>
    </w:p>
    <w:p w14:paraId="2A342E7E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COMPOUND FAILURE INVARIANT:</w:t>
      </w:r>
    </w:p>
    <w:p w14:paraId="2EE85404" w14:textId="77777777" w:rsidR="0080326B" w:rsidRDefault="00FA401D">
      <w:pPr>
        <w:spacing w:before="40" w:after="40"/>
      </w:pPr>
      <w:r>
        <w:rPr>
          <w:lang w:val="en-US"/>
        </w:rPr>
        <w:t>Your impact tier model assumes</w:t>
      </w:r>
    </w:p>
    <w:p w14:paraId="21EBF8CB" w14:textId="77777777" w:rsidR="0080326B" w:rsidRDefault="00FA401D">
      <w:pPr>
        <w:spacing w:before="40" w:after="40"/>
      </w:pPr>
      <w:r>
        <w:rPr>
          <w:lang w:val="en-US"/>
        </w:rPr>
        <w:t>one failure at a time.</w:t>
      </w:r>
    </w:p>
    <w:p w14:paraId="74B44754" w14:textId="77777777" w:rsidR="0080326B" w:rsidRDefault="00FA401D">
      <w:pPr>
        <w:spacing w:before="40" w:after="40"/>
      </w:pPr>
      <w:r>
        <w:rPr>
          <w:lang w:val="en-US"/>
        </w:rPr>
        <w:t>Reality: the most dangerous</w:t>
      </w:r>
    </w:p>
    <w:p w14:paraId="43215B93" w14:textId="77777777" w:rsidR="0080326B" w:rsidRDefault="00FA401D">
      <w:pPr>
        <w:spacing w:before="40" w:after="40"/>
      </w:pPr>
      <w:r>
        <w:rPr>
          <w:lang w:val="en-US"/>
        </w:rPr>
        <w:t>incidents are combinations.</w:t>
      </w:r>
    </w:p>
    <w:p w14:paraId="71C2EC31" w14:textId="77777777" w:rsidR="0080326B" w:rsidRDefault="00FA401D">
      <w:pPr>
        <w:spacing w:before="40" w:after="40"/>
      </w:pPr>
      <w:r>
        <w:rPr>
          <w:lang w:val="en-US"/>
        </w:rPr>
        <w:t>Example 1:</w:t>
      </w:r>
    </w:p>
    <w:p w14:paraId="5DEC132D" w14:textId="77777777" w:rsidR="0080326B" w:rsidRDefault="00FA401D">
      <w:pPr>
        <w:spacing w:before="40" w:after="40"/>
      </w:pPr>
      <w:r>
        <w:rPr>
          <w:lang w:val="en-US"/>
        </w:rPr>
        <w:t>DB slow + Cache down =</w:t>
      </w:r>
    </w:p>
    <w:p w14:paraId="44A89D75" w14:textId="77777777" w:rsidR="0080326B" w:rsidRDefault="00FA401D">
      <w:pPr>
        <w:spacing w:before="40" w:after="40"/>
      </w:pPr>
      <w:r>
        <w:rPr>
          <w:lang w:val="en-US"/>
        </w:rPr>
        <w:t>brownout fallback (use DB)</w:t>
      </w:r>
    </w:p>
    <w:p w14:paraId="13AD71DD" w14:textId="77777777" w:rsidR="0080326B" w:rsidRDefault="00FA401D">
      <w:pPr>
        <w:spacing w:before="40" w:after="40"/>
      </w:pPr>
      <w:r>
        <w:rPr>
          <w:lang w:val="en-US"/>
        </w:rPr>
        <w:t>also fails. No fallback exists.</w:t>
      </w:r>
    </w:p>
    <w:p w14:paraId="7FF5F563" w14:textId="77777777" w:rsidR="0080326B" w:rsidRDefault="00FA401D">
      <w:pPr>
        <w:spacing w:before="40" w:after="40"/>
      </w:pPr>
      <w:r>
        <w:rPr>
          <w:lang w:val="en-US"/>
        </w:rPr>
        <w:t>Two Tier 3 failures → Tier 1.</w:t>
      </w:r>
    </w:p>
    <w:p w14:paraId="19D3C975" w14:textId="77777777" w:rsidR="0080326B" w:rsidRDefault="00FA401D">
      <w:pPr>
        <w:spacing w:before="40" w:after="40"/>
      </w:pPr>
      <w:r>
        <w:rPr>
          <w:lang w:val="en-US"/>
        </w:rPr>
        <w:t>Example 2:</w:t>
      </w:r>
    </w:p>
    <w:p w14:paraId="6CE455F5" w14:textId="77777777" w:rsidR="0080326B" w:rsidRDefault="00FA401D">
      <w:pPr>
        <w:spacing w:before="40" w:after="40"/>
      </w:pPr>
      <w:r>
        <w:rPr>
          <w:lang w:val="en-US"/>
        </w:rPr>
        <w:t>Broker lag + Third-party 429 =</w:t>
      </w:r>
    </w:p>
    <w:p w14:paraId="0EC28AA6" w14:textId="77777777" w:rsidR="0080326B" w:rsidRDefault="00FA401D">
      <w:pPr>
        <w:spacing w:before="40" w:after="40"/>
      </w:pPr>
      <w:r>
        <w:rPr>
          <w:lang w:val="en-US"/>
        </w:rPr>
        <w:t>async jobs can't process</w:t>
      </w:r>
    </w:p>
    <w:p w14:paraId="584DB27C" w14:textId="77777777" w:rsidR="0080326B" w:rsidRDefault="00FA401D">
      <w:pPr>
        <w:spacing w:before="40" w:after="40"/>
      </w:pPr>
      <w:r>
        <w:rPr>
          <w:lang w:val="en-US"/>
        </w:rPr>
        <w:t>and can't call upstream.</w:t>
      </w:r>
    </w:p>
    <w:p w14:paraId="37C51105" w14:textId="77777777" w:rsidR="0080326B" w:rsidRDefault="00FA401D">
      <w:pPr>
        <w:spacing w:before="40" w:after="40"/>
      </w:pPr>
      <w:r>
        <w:rPr>
          <w:lang w:val="en-US"/>
        </w:rPr>
        <w:t>Queue backlog explodes.</w:t>
      </w:r>
    </w:p>
    <w:p w14:paraId="1E2ABBB8" w14:textId="77777777" w:rsidR="0080326B" w:rsidRDefault="00FA401D">
      <w:pPr>
        <w:spacing w:before="40" w:after="40"/>
      </w:pPr>
      <w:r>
        <w:rPr>
          <w:lang w:val="en-US"/>
        </w:rPr>
        <w:t>Two soft failures → hard outage.</w:t>
      </w:r>
    </w:p>
    <w:p w14:paraId="68703F95" w14:textId="77777777" w:rsidR="0080326B" w:rsidRDefault="00FA401D">
      <w:pPr>
        <w:spacing w:before="40" w:after="40"/>
      </w:pPr>
      <w:r>
        <w:rPr>
          <w:lang w:val="en-US"/>
        </w:rPr>
        <w:lastRenderedPageBreak/>
        <w:t>Example 3:</w:t>
      </w:r>
    </w:p>
    <w:p w14:paraId="35442ABF" w14:textId="77777777" w:rsidR="0080326B" w:rsidRDefault="00FA401D">
      <w:pPr>
        <w:spacing w:before="40" w:after="40"/>
      </w:pPr>
      <w:r>
        <w:rPr>
          <w:lang w:val="en-US"/>
        </w:rPr>
        <w:t>Region partition + Quota</w:t>
      </w:r>
    </w:p>
    <w:p w14:paraId="13289F48" w14:textId="77777777" w:rsidR="0080326B" w:rsidRDefault="00FA401D">
      <w:pPr>
        <w:spacing w:before="40" w:after="40"/>
      </w:pPr>
      <w:r>
        <w:rPr>
          <w:lang w:val="en-US"/>
        </w:rPr>
        <w:t>exhaustion = failover target</w:t>
      </w:r>
    </w:p>
    <w:p w14:paraId="187341FC" w14:textId="77777777" w:rsidR="0080326B" w:rsidRDefault="00FA401D">
      <w:pPr>
        <w:spacing w:before="40" w:after="40"/>
      </w:pPr>
      <w:r>
        <w:rPr>
          <w:lang w:val="en-US"/>
        </w:rPr>
        <w:t>also rate-limited.</w:t>
      </w:r>
    </w:p>
    <w:p w14:paraId="18B71633" w14:textId="77777777" w:rsidR="0080326B" w:rsidRDefault="00FA401D">
      <w:pPr>
        <w:spacing w:before="40" w:after="40"/>
      </w:pPr>
      <w:r>
        <w:rPr>
          <w:lang w:val="en-US"/>
        </w:rPr>
        <w:t>Cannot serve from either region.</w:t>
      </w:r>
    </w:p>
    <w:p w14:paraId="42DB581A" w14:textId="77777777" w:rsidR="0080326B" w:rsidRDefault="00FA401D">
      <w:pPr>
        <w:spacing w:before="40" w:after="40"/>
      </w:pPr>
      <w:r>
        <w:rPr>
          <w:lang w:val="en-US"/>
        </w:rPr>
        <w:t>Individual systems each respond</w:t>
      </w:r>
    </w:p>
    <w:p w14:paraId="73CFB269" w14:textId="77777777" w:rsidR="0080326B" w:rsidRDefault="00FA401D">
      <w:pPr>
        <w:spacing w:before="40" w:after="40"/>
      </w:pPr>
      <w:r>
        <w:rPr>
          <w:lang w:val="en-US"/>
        </w:rPr>
        <w:t>to their own failure correctly.</w:t>
      </w:r>
    </w:p>
    <w:p w14:paraId="01FC659A" w14:textId="77777777" w:rsidR="0080326B" w:rsidRDefault="00FA401D">
      <w:pPr>
        <w:spacing w:before="40" w:after="40"/>
      </w:pPr>
      <w:r>
        <w:rPr>
          <w:lang w:val="en-US"/>
        </w:rPr>
        <w:t>No system sees the combination.</w:t>
      </w:r>
    </w:p>
    <w:p w14:paraId="4AD2775F" w14:textId="77777777" w:rsidR="0080326B" w:rsidRDefault="00FA401D">
      <w:pPr>
        <w:spacing w:before="40" w:after="40"/>
      </w:pPr>
      <w:r>
        <w:rPr>
          <w:lang w:val="en-US"/>
        </w:rPr>
        <w:t>Compound failure is invisible</w:t>
      </w:r>
    </w:p>
    <w:p w14:paraId="073A5AB9" w14:textId="77777777" w:rsidR="0080326B" w:rsidRDefault="00FA401D">
      <w:pPr>
        <w:spacing w:before="40" w:after="40"/>
      </w:pPr>
      <w:r>
        <w:rPr>
          <w:lang w:val="en-US"/>
        </w:rPr>
        <w:t>to single-dependency monitors.</w:t>
      </w:r>
    </w:p>
    <w:p w14:paraId="64B72234" w14:textId="77777777" w:rsidR="0080326B" w:rsidRDefault="00FA401D">
      <w:pPr>
        <w:spacing w:before="40" w:after="40"/>
      </w:pPr>
      <w:r>
        <w:rPr>
          <w:lang w:val="en-US"/>
        </w:rPr>
        <w:t>Compound failure detection:</w:t>
      </w:r>
    </w:p>
    <w:p w14:paraId="60A80B2B" w14:textId="77777777" w:rsidR="0080326B" w:rsidRDefault="00FA401D">
      <w:pPr>
        <w:spacing w:before="40" w:after="40"/>
      </w:pPr>
      <w:r>
        <w:rPr>
          <w:lang w:val="en-US"/>
        </w:rPr>
        <w:t>Active dependency health</w:t>
      </w:r>
    </w:p>
    <w:p w14:paraId="29C14824" w14:textId="77777777" w:rsidR="0080326B" w:rsidRDefault="00FA401D">
      <w:pPr>
        <w:spacing w:before="40" w:after="40"/>
      </w:pPr>
      <w:r>
        <w:rPr>
          <w:lang w:val="en-US"/>
        </w:rPr>
        <w:t>scoreboard? (yes / no)</w:t>
      </w:r>
    </w:p>
    <w:p w14:paraId="76F9468C" w14:textId="77777777" w:rsidR="0080326B" w:rsidRDefault="00FA401D">
      <w:pPr>
        <w:spacing w:before="40" w:after="40"/>
      </w:pPr>
      <w:r>
        <w:rPr>
          <w:lang w:val="en-US"/>
        </w:rPr>
        <w:t>(real-time count of degraded</w:t>
      </w:r>
    </w:p>
    <w:p w14:paraId="54144EE9" w14:textId="77777777" w:rsidR="0080326B" w:rsidRDefault="00FA401D">
      <w:pPr>
        <w:spacing w:before="40" w:after="40"/>
      </w:pPr>
      <w:r>
        <w:rPr>
          <w:lang w:val="en-US"/>
        </w:rPr>
        <w:t>dependencies)</w:t>
      </w:r>
    </w:p>
    <w:p w14:paraId="2A2429C5" w14:textId="77777777" w:rsidR="0080326B" w:rsidRDefault="00FA401D">
      <w:pPr>
        <w:spacing w:before="40" w:after="40"/>
      </w:pPr>
      <w:r>
        <w:rPr>
          <w:lang w:val="en-US"/>
        </w:rPr>
        <w:t>Threshold for escalation:</w:t>
      </w:r>
    </w:p>
    <w:p w14:paraId="48633E56" w14:textId="77777777" w:rsidR="0080326B" w:rsidRDefault="00FA401D">
      <w:pPr>
        <w:spacing w:before="40" w:after="40"/>
      </w:pPr>
      <w:r>
        <w:rPr>
          <w:lang w:val="en-US"/>
        </w:rPr>
        <w:t>If \_\_\_ or more dependencies</w:t>
      </w:r>
    </w:p>
    <w:p w14:paraId="225B45EE" w14:textId="77777777" w:rsidR="0080326B" w:rsidRDefault="00FA401D">
      <w:pPr>
        <w:spacing w:before="40" w:after="40"/>
      </w:pPr>
      <w:r>
        <w:rPr>
          <w:lang w:val="en-US"/>
        </w:rPr>
        <w:t>degraded simultaneously:</w:t>
      </w:r>
    </w:p>
    <w:p w14:paraId="22968963" w14:textId="77777777" w:rsidR="0080326B" w:rsidRDefault="00FA401D">
      <w:pPr>
        <w:spacing w:before="40" w:after="40"/>
      </w:pPr>
      <w:r>
        <w:rPr>
          <w:lang w:val="en-US"/>
        </w:rPr>
        <w:t>Auto-escalate impact tier</w:t>
      </w:r>
    </w:p>
    <w:p w14:paraId="04217136" w14:textId="77777777" w:rsidR="0080326B" w:rsidRDefault="00FA401D">
      <w:pPr>
        <w:spacing w:before="40" w:after="40"/>
      </w:pPr>
      <w:r>
        <w:rPr>
          <w:lang w:val="en-US"/>
        </w:rPr>
        <w:t>by \_\_\_ levels</w:t>
      </w:r>
    </w:p>
    <w:p w14:paraId="1200DAB8" w14:textId="77777777" w:rsidR="0080326B" w:rsidRDefault="00FA401D">
      <w:pPr>
        <w:spacing w:before="40" w:after="40"/>
      </w:pPr>
      <w:r>
        <w:rPr>
          <w:lang w:val="en-US"/>
        </w:rPr>
        <w:t>Alert: compound failure</w:t>
      </w:r>
    </w:p>
    <w:p w14:paraId="45D37DDD" w14:textId="77777777" w:rsidR="0080326B" w:rsidRDefault="00FA401D">
      <w:pPr>
        <w:spacing w:before="40" w:after="40"/>
      </w:pPr>
      <w:r>
        <w:rPr>
          <w:lang w:val="en-US"/>
        </w:rPr>
        <w:t>Page on-call: P0 / P1</w:t>
      </w:r>
    </w:p>
    <w:p w14:paraId="5D9069E4" w14:textId="77777777" w:rsidR="0080326B" w:rsidRDefault="00FA401D">
      <w:pPr>
        <w:spacing w:before="40" w:after="40"/>
      </w:pPr>
      <w:r>
        <w:rPr>
          <w:lang w:val="en-US"/>
        </w:rPr>
        <w:t>regardless of individual</w:t>
      </w:r>
    </w:p>
    <w:p w14:paraId="083B2B2B" w14:textId="77777777" w:rsidR="0080326B" w:rsidRDefault="00FA401D">
      <w:pPr>
        <w:spacing w:before="40" w:after="40"/>
      </w:pPr>
      <w:r>
        <w:rPr>
          <w:lang w:val="en-US"/>
        </w:rPr>
        <w:t>tier levels</w:t>
      </w:r>
    </w:p>
    <w:p w14:paraId="60F3D434" w14:textId="77777777" w:rsidR="0080326B" w:rsidRDefault="00FA401D">
      <w:pPr>
        <w:spacing w:before="40" w:after="40"/>
      </w:pPr>
      <w:r>
        <w:rPr>
          <w:lang w:val="en-US"/>
        </w:rPr>
        <w:t>Specific compound scenarios</w:t>
      </w:r>
    </w:p>
    <w:p w14:paraId="0520C8F4" w14:textId="77777777" w:rsidR="0080326B" w:rsidRDefault="00FA401D">
      <w:pPr>
        <w:spacing w:before="40" w:after="40"/>
      </w:pPr>
      <w:r>
        <w:rPr>
          <w:lang w:val="en-US"/>
        </w:rPr>
        <w:t>declared:</w:t>
      </w:r>
    </w:p>
    <w:p w14:paraId="55C9E7FF" w14:textId="77777777" w:rsidR="0080326B" w:rsidRDefault="00FA401D">
      <w:pPr>
        <w:spacing w:before="40" w:after="40"/>
      </w:pPr>
      <w:r>
        <w:rPr>
          <w:lang w:val="en-US"/>
        </w:rPr>
        <w:t>DB slow + Cache down:</w:t>
      </w:r>
    </w:p>
    <w:p w14:paraId="3DD5F3AF" w14:textId="77777777" w:rsidR="0080326B" w:rsidRDefault="00FA401D">
      <w:pPr>
        <w:spacing w:before="40" w:after="40"/>
      </w:pPr>
      <w:r>
        <w:rPr>
          <w:lang w:val="en-US"/>
        </w:rPr>
        <w:t>Combined impact: Tier \_\_\_</w:t>
      </w:r>
    </w:p>
    <w:p w14:paraId="53F25671" w14:textId="77777777" w:rsidR="0080326B" w:rsidRDefault="00FA401D">
      <w:pPr>
        <w:spacing w:before="40" w:after="40"/>
      </w:pPr>
      <w:r>
        <w:rPr>
          <w:lang w:val="en-US"/>
        </w:rPr>
        <w:t>Response: \_\_\_</w:t>
      </w:r>
    </w:p>
    <w:p w14:paraId="12EB0D09" w14:textId="77777777" w:rsidR="0080326B" w:rsidRDefault="00FA401D">
      <w:pPr>
        <w:spacing w:before="40" w:after="40"/>
      </w:pPr>
      <w:r>
        <w:rPr>
          <w:lang w:val="en-US"/>
        </w:rPr>
        <w:t>No fallback available →</w:t>
      </w:r>
    </w:p>
    <w:p w14:paraId="5E5FDFE5" w14:textId="77777777" w:rsidR="0080326B" w:rsidRDefault="00FA401D">
      <w:pPr>
        <w:spacing w:before="40" w:after="40"/>
      </w:pPr>
      <w:r>
        <w:rPr>
          <w:lang w:val="en-US"/>
        </w:rPr>
        <w:t>enter read-only or</w:t>
      </w:r>
    </w:p>
    <w:p w14:paraId="1F1D34ED" w14:textId="77777777" w:rsidR="0080326B" w:rsidRDefault="00FA401D">
      <w:pPr>
        <w:spacing w:before="40" w:after="40"/>
      </w:pPr>
      <w:r>
        <w:rPr>
          <w:lang w:val="en-US"/>
        </w:rPr>
        <w:t>return 503? (declare)</w:t>
      </w:r>
    </w:p>
    <w:p w14:paraId="3E842EAE" w14:textId="77777777" w:rsidR="0080326B" w:rsidRDefault="00FA401D">
      <w:pPr>
        <w:spacing w:before="40" w:after="40"/>
      </w:pPr>
      <w:r>
        <w:rPr>
          <w:lang w:val="en-US"/>
        </w:rPr>
        <w:t>Broker unavailable + Third-party</w:t>
      </w:r>
    </w:p>
    <w:p w14:paraId="6FFFA718" w14:textId="77777777" w:rsidR="0080326B" w:rsidRDefault="00FA401D">
      <w:pPr>
        <w:spacing w:before="40" w:after="40"/>
      </w:pPr>
      <w:r>
        <w:rPr>
          <w:lang w:val="en-US"/>
        </w:rPr>
        <w:t>rate limited:</w:t>
      </w:r>
    </w:p>
    <w:p w14:paraId="3DBA3469" w14:textId="77777777" w:rsidR="0080326B" w:rsidRDefault="00FA401D">
      <w:pPr>
        <w:spacing w:before="40" w:after="40"/>
      </w:pPr>
      <w:r>
        <w:rPr>
          <w:lang w:val="en-US"/>
        </w:rPr>
        <w:t>Combined impact: Tier \_\_\_</w:t>
      </w:r>
    </w:p>
    <w:p w14:paraId="2B79812E" w14:textId="77777777" w:rsidR="0080326B" w:rsidRDefault="00FA401D">
      <w:pPr>
        <w:spacing w:before="40" w:after="40"/>
      </w:pPr>
      <w:r>
        <w:rPr>
          <w:lang w:val="en-US"/>
        </w:rPr>
        <w:t>Response: \_\_\_</w:t>
      </w:r>
    </w:p>
    <w:p w14:paraId="6F5D7DCD" w14:textId="77777777" w:rsidR="0080326B" w:rsidRDefault="00FA401D">
      <w:pPr>
        <w:spacing w:before="40" w:after="40"/>
      </w:pPr>
      <w:r>
        <w:rPr>
          <w:lang w:val="en-US"/>
        </w:rPr>
        <w:t>Queue locally? (yes / no)</w:t>
      </w:r>
    </w:p>
    <w:p w14:paraId="70B0153C" w14:textId="77777777" w:rsidR="0080326B" w:rsidRDefault="00FA401D">
      <w:pPr>
        <w:spacing w:before="40" w:after="40"/>
      </w:pPr>
      <w:r>
        <w:rPr>
          <w:lang w:val="en-US"/>
        </w:rPr>
        <w:t>Block writes? (yes / no)</w:t>
      </w:r>
    </w:p>
    <w:p w14:paraId="2E2B9110" w14:textId="77777777" w:rsidR="0080326B" w:rsidRDefault="00FA401D">
      <w:pPr>
        <w:spacing w:before="40" w:after="40"/>
      </w:pPr>
      <w:r>
        <w:rPr>
          <w:lang w:val="en-US"/>
        </w:rPr>
        <w:t>Region partition + Quota</w:t>
      </w:r>
    </w:p>
    <w:p w14:paraId="5868ECCD" w14:textId="77777777" w:rsidR="0080326B" w:rsidRDefault="00FA401D">
      <w:pPr>
        <w:spacing w:before="40" w:after="40"/>
      </w:pPr>
      <w:r>
        <w:rPr>
          <w:lang w:val="en-US"/>
        </w:rPr>
        <w:t>exhausted:</w:t>
      </w:r>
    </w:p>
    <w:p w14:paraId="4C515415" w14:textId="77777777" w:rsidR="0080326B" w:rsidRDefault="00FA401D">
      <w:pPr>
        <w:spacing w:before="40" w:after="40"/>
      </w:pPr>
      <w:r>
        <w:rPr>
          <w:lang w:val="en-US"/>
        </w:rPr>
        <w:t>Combined impact: Tier \_\_\_</w:t>
      </w:r>
    </w:p>
    <w:p w14:paraId="67137AC6" w14:textId="77777777" w:rsidR="0080326B" w:rsidRDefault="00FA401D">
      <w:pPr>
        <w:spacing w:before="40" w:after="40"/>
      </w:pPr>
      <w:r>
        <w:rPr>
          <w:lang w:val="en-US"/>
        </w:rPr>
        <w:t>Response: \_\_\_</w:t>
      </w:r>
    </w:p>
    <w:p w14:paraId="7159F344" w14:textId="77777777" w:rsidR="0080326B" w:rsidRDefault="00FA401D">
      <w:pPr>
        <w:spacing w:before="40" w:after="40"/>
      </w:pPr>
      <w:r>
        <w:rPr>
          <w:lang w:val="en-US"/>
        </w:rPr>
        <w:t>Serve stale? (yes / no)</w:t>
      </w:r>
    </w:p>
    <w:p w14:paraId="22D662C7" w14:textId="77777777" w:rsidR="0080326B" w:rsidRDefault="00FA401D">
      <w:pPr>
        <w:spacing w:before="40" w:after="40"/>
      </w:pPr>
      <w:r>
        <w:rPr>
          <w:lang w:val="en-US"/>
        </w:rPr>
        <w:t>Return 503? (yes / no)</w:t>
      </w:r>
    </w:p>
    <w:p w14:paraId="15983580" w14:textId="77777777" w:rsidR="0080326B" w:rsidRDefault="00FA401D">
      <w:pPr>
        <w:spacing w:before="40" w:after="40"/>
      </w:pPr>
      <w:r>
        <w:rPr>
          <w:lang w:val="en-US"/>
        </w:rPr>
        <w:t>Cache critical tier evicted +</w:t>
      </w:r>
    </w:p>
    <w:p w14:paraId="0B4934BD" w14:textId="77777777" w:rsidR="0080326B" w:rsidRDefault="00FA401D">
      <w:pPr>
        <w:spacing w:before="40" w:after="40"/>
      </w:pPr>
      <w:r>
        <w:rPr>
          <w:lang w:val="en-US"/>
        </w:rPr>
        <w:t>DB slow:</w:t>
      </w:r>
    </w:p>
    <w:p w14:paraId="1278E3D8" w14:textId="77777777" w:rsidR="0080326B" w:rsidRDefault="00FA401D">
      <w:pPr>
        <w:spacing w:before="40" w:after="40"/>
      </w:pPr>
      <w:r>
        <w:rPr>
          <w:lang w:val="en-US"/>
        </w:rPr>
        <w:t>Combined impact: Tier 0</w:t>
      </w:r>
    </w:p>
    <w:p w14:paraId="42C99D40" w14:textId="77777777" w:rsidR="0080326B" w:rsidRDefault="00FA401D">
      <w:pPr>
        <w:spacing w:before="40" w:after="40"/>
      </w:pPr>
      <w:r>
        <w:rPr>
          <w:lang w:val="en-US"/>
        </w:rPr>
        <w:t>(must be --- always)</w:t>
      </w:r>
    </w:p>
    <w:p w14:paraId="4BA27A8A" w14:textId="77777777" w:rsidR="0080326B" w:rsidRDefault="00FA401D">
      <w:pPr>
        <w:spacing w:before="40" w:after="40"/>
      </w:pPr>
      <w:r>
        <w:rPr>
          <w:lang w:val="en-US"/>
        </w:rPr>
        <w:t>Response: fail closed</w:t>
      </w:r>
    </w:p>
    <w:p w14:paraId="3343D541" w14:textId="77777777" w:rsidR="0080326B" w:rsidRDefault="00FA401D">
      <w:pPr>
        <w:spacing w:before="40" w:after="40"/>
      </w:pPr>
      <w:r>
        <w:rPr>
          <w:lang w:val="en-US"/>
        </w:rPr>
        <w:t>Auth falls back to DB ---</w:t>
      </w:r>
    </w:p>
    <w:p w14:paraId="4C58DF47" w14:textId="77777777" w:rsidR="0080326B" w:rsidRDefault="00FA401D">
      <w:pPr>
        <w:spacing w:before="40" w:after="40"/>
      </w:pPr>
      <w:r>
        <w:rPr>
          <w:lang w:val="en-US"/>
        </w:rPr>
        <w:lastRenderedPageBreak/>
        <w:t>but DB is slow →</w:t>
      </w:r>
    </w:p>
    <w:p w14:paraId="087A7745" w14:textId="77777777" w:rsidR="0080326B" w:rsidRDefault="00FA401D">
      <w:pPr>
        <w:spacing w:before="40" w:after="40"/>
      </w:pPr>
      <w:r>
        <w:rPr>
          <w:lang w:val="en-US"/>
        </w:rPr>
        <w:t>auth latency spikes →</w:t>
      </w:r>
    </w:p>
    <w:p w14:paraId="5D3E48B0" w14:textId="77777777" w:rsidR="0080326B" w:rsidRDefault="00FA401D">
      <w:pPr>
        <w:spacing w:before="40" w:after="40"/>
      </w:pPr>
      <w:r>
        <w:rPr>
          <w:lang w:val="en-US"/>
        </w:rPr>
        <w:t>Max acceptable auth</w:t>
      </w:r>
    </w:p>
    <w:p w14:paraId="397771BD" w14:textId="77777777" w:rsidR="0080326B" w:rsidRDefault="00FA401D">
      <w:pPr>
        <w:spacing w:before="40" w:after="40"/>
      </w:pPr>
      <w:r>
        <w:rPr>
          <w:lang w:val="en-US"/>
        </w:rPr>
        <w:t>latency: \_\_\_ ms</w:t>
      </w:r>
    </w:p>
    <w:p w14:paraId="3653256B" w14:textId="77777777" w:rsidR="0080326B" w:rsidRDefault="00FA401D">
      <w:pPr>
        <w:spacing w:before="40" w:after="40"/>
      </w:pPr>
      <w:r>
        <w:rPr>
          <w:lang w:val="en-US"/>
        </w:rPr>
        <w:t>Beyond that: return 503,</w:t>
      </w:r>
    </w:p>
    <w:p w14:paraId="2ECF57D5" w14:textId="77777777" w:rsidR="0080326B" w:rsidRDefault="00FA401D">
      <w:pPr>
        <w:spacing w:before="40" w:after="40"/>
      </w:pPr>
      <w:r>
        <w:rPr>
          <w:lang w:val="en-US"/>
        </w:rPr>
        <w:t>do not silently delay.</w:t>
      </w:r>
    </w:p>
    <w:p w14:paraId="636957AD" w14:textId="77777777" w:rsidR="0080326B" w:rsidRDefault="00FA401D">
      <w:pPr>
        <w:spacing w:before="40" w:after="40"/>
      </w:pPr>
      <w:r>
        <w:rPr>
          <w:lang w:val="en-US"/>
        </w:rPr>
        <w:t>Auto kill switch on compound</w:t>
      </w:r>
    </w:p>
    <w:p w14:paraId="5B5564C2" w14:textId="77777777" w:rsidR="0080326B" w:rsidRDefault="00FA401D">
      <w:pPr>
        <w:spacing w:before="40" w:after="40"/>
      </w:pPr>
      <w:r>
        <w:rPr>
          <w:lang w:val="en-US"/>
        </w:rPr>
        <w:t>failure:</w:t>
      </w:r>
    </w:p>
    <w:p w14:paraId="7607494E" w14:textId="77777777" w:rsidR="0080326B" w:rsidRDefault="00FA401D">
      <w:pPr>
        <w:spacing w:before="40" w:after="40"/>
      </w:pPr>
      <w:r>
        <w:rPr>
          <w:lang w:val="en-US"/>
        </w:rPr>
        <w:t>Two or more Tier 1 dependencies</w:t>
      </w:r>
    </w:p>
    <w:p w14:paraId="10942595" w14:textId="77777777" w:rsidR="0080326B" w:rsidRDefault="00FA401D">
      <w:pPr>
        <w:spacing w:before="40" w:after="40"/>
      </w:pPr>
      <w:r>
        <w:rPr>
          <w:lang w:val="en-US"/>
        </w:rPr>
        <w:t>degraded simultaneously:</w:t>
      </w:r>
    </w:p>
    <w:p w14:paraId="1E727C81" w14:textId="77777777" w:rsidR="0080326B" w:rsidRDefault="00FA401D">
      <w:pPr>
        <w:spacing w:before="40" w:after="40"/>
      </w:pPr>
      <w:r>
        <w:rPr>
          <w:lang w:val="en-US"/>
        </w:rPr>
        <w:t>Auto-trigger kill switch?</w:t>
      </w:r>
    </w:p>
    <w:p w14:paraId="291F1D42" w14:textId="77777777" w:rsidR="0080326B" w:rsidRDefault="00FA401D">
      <w:pPr>
        <w:spacing w:before="40" w:after="40"/>
      </w:pPr>
      <w:r>
        <w:rPr>
          <w:lang w:val="en-US"/>
        </w:rPr>
        <w:t>(yes / no --- declare)</w:t>
      </w:r>
    </w:p>
    <w:p w14:paraId="29B22FE4" w14:textId="77777777" w:rsidR="0080326B" w:rsidRDefault="00FA401D">
      <w:pPr>
        <w:spacing w:before="40" w:after="40"/>
      </w:pPr>
      <w:r>
        <w:rPr>
          <w:lang w:val="en-US"/>
        </w:rPr>
        <w:t>Requires human confirmation?</w:t>
      </w:r>
    </w:p>
    <w:p w14:paraId="33E3F92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BDAE16E" w14:textId="77777777" w:rsidR="0080326B" w:rsidRDefault="00FA401D">
      <w:pPr>
        <w:spacing w:before="40" w:after="40"/>
      </w:pPr>
      <w:r>
        <w:rPr>
          <w:lang w:val="en-US"/>
        </w:rPr>
        <w:t>If auto: which features</w:t>
      </w:r>
    </w:p>
    <w:p w14:paraId="270707A3" w14:textId="77777777" w:rsidR="0080326B" w:rsidRDefault="00FA401D">
      <w:pPr>
        <w:spacing w:before="40" w:after="40"/>
      </w:pPr>
      <w:r>
        <w:rPr>
          <w:lang w:val="en-US"/>
        </w:rPr>
        <w:t>disabled? (declare --- never</w:t>
      </w:r>
    </w:p>
    <w:p w14:paraId="53BCC76A" w14:textId="77777777" w:rsidR="0080326B" w:rsidRDefault="00FA401D">
      <w:pPr>
        <w:spacing w:before="40" w:after="40"/>
      </w:pPr>
      <w:r>
        <w:rPr>
          <w:lang w:val="en-US"/>
        </w:rPr>
        <w:t>disable auth / security)</w:t>
      </w:r>
    </w:p>
    <w:p w14:paraId="0C3B0720" w14:textId="77777777" w:rsidR="0080326B" w:rsidRDefault="00FA401D">
      <w:pPr>
        <w:spacing w:before="40" w:after="40"/>
      </w:pPr>
      <w:r>
        <w:rPr>
          <w:lang w:val="en-US"/>
        </w:rPr>
        <w:t>Compound failure recovery:</w:t>
      </w:r>
    </w:p>
    <w:p w14:paraId="4F8D1364" w14:textId="77777777" w:rsidR="0080326B" w:rsidRDefault="00FA401D">
      <w:pPr>
        <w:spacing w:before="40" w:after="40"/>
      </w:pPr>
      <w:r>
        <w:rPr>
          <w:lang w:val="en-US"/>
        </w:rPr>
        <w:t>ALL degraded dependencies must</w:t>
      </w:r>
    </w:p>
    <w:p w14:paraId="722DC914" w14:textId="77777777" w:rsidR="0080326B" w:rsidRDefault="00FA401D">
      <w:pPr>
        <w:spacing w:before="40" w:after="40"/>
      </w:pPr>
      <w:r>
        <w:rPr>
          <w:lang w:val="en-US"/>
        </w:rPr>
        <w:t>recover before compound alert</w:t>
      </w:r>
    </w:p>
    <w:p w14:paraId="6187F7BA" w14:textId="77777777" w:rsidR="0080326B" w:rsidRDefault="00FA401D">
      <w:pPr>
        <w:spacing w:before="40" w:after="40"/>
      </w:pPr>
      <w:r>
        <w:rPr>
          <w:lang w:val="en-US"/>
        </w:rPr>
        <w:t>clears? (yes --- always)</w:t>
      </w:r>
    </w:p>
    <w:p w14:paraId="38379754" w14:textId="77777777" w:rsidR="0080326B" w:rsidRDefault="00FA401D">
      <w:pPr>
        <w:spacing w:before="40" w:after="40"/>
      </w:pPr>
      <w:r>
        <w:rPr>
          <w:lang w:val="en-US"/>
        </w:rPr>
        <w:t>Partial recovery not sufficient</w:t>
      </w:r>
    </w:p>
    <w:p w14:paraId="47B5358D" w14:textId="77777777" w:rsidR="0080326B" w:rsidRDefault="00FA401D">
      <w:pPr>
        <w:spacing w:before="40" w:after="40"/>
      </w:pPr>
      <w:r>
        <w:rPr>
          <w:lang w:val="en-US"/>
        </w:rPr>
        <w:t>to clear compound alert.</w:t>
      </w:r>
    </w:p>
    <w:p w14:paraId="0DD4395E" w14:textId="77777777" w:rsidR="0080326B" w:rsidRDefault="00FA401D">
      <w:pPr>
        <w:spacing w:before="40" w:after="40"/>
      </w:pPr>
      <w:r>
        <w:rPr>
          <w:lang w:val="en-US"/>
        </w:rPr>
        <w:t>13\. STRONG CONSISTENCY UNDER FAILURE</w:t>
      </w:r>
    </w:p>
    <w:p w14:paraId="21A98824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7FD8A15E" w14:textId="77777777" w:rsidR="0080326B" w:rsidRDefault="00FA401D">
      <w:pPr>
        <w:spacing w:before="40" w:after="40"/>
      </w:pPr>
      <w:r>
        <w:rPr>
          <w:lang w:val="en-US"/>
        </w:rPr>
        <w:t>If system under stress:</w:t>
      </w:r>
    </w:p>
    <w:p w14:paraId="34B3A09D" w14:textId="77777777" w:rsidR="0080326B" w:rsidRDefault="00FA401D">
      <w:pPr>
        <w:spacing w:before="40" w:after="40"/>
      </w:pPr>
      <w:r>
        <w:rPr>
          <w:lang w:val="en-US"/>
        </w:rPr>
        <w:t>Strong consistency must NOT</w:t>
      </w:r>
    </w:p>
    <w:p w14:paraId="6A257E79" w14:textId="77777777" w:rsidR="0080326B" w:rsidRDefault="00FA401D">
      <w:pPr>
        <w:spacing w:before="40" w:after="40"/>
      </w:pPr>
      <w:r>
        <w:rPr>
          <w:lang w:val="en-US"/>
        </w:rPr>
        <w:t>silently degrade to eventual.</w:t>
      </w:r>
    </w:p>
    <w:p w14:paraId="3B71E730" w14:textId="77777777" w:rsidR="0080326B" w:rsidRDefault="00FA401D">
      <w:pPr>
        <w:spacing w:before="40" w:after="40"/>
      </w:pPr>
      <w:r>
        <w:rPr>
          <w:lang w:val="en-US"/>
        </w:rPr>
        <w:t>Examples that must never degrade:</w:t>
      </w:r>
    </w:p>
    <w:p w14:paraId="1BBEE040" w14:textId="77777777" w:rsidR="0080326B" w:rsidRDefault="00FA401D">
      <w:pPr>
        <w:spacing w:before="40" w:after="40"/>
      </w:pPr>
      <w:r>
        <w:rPr>
          <w:lang w:val="en-US"/>
        </w:rPr>
        <w:t>Permission change:</w:t>
      </w:r>
    </w:p>
    <w:p w14:paraId="04ADB97E" w14:textId="77777777" w:rsidR="0080326B" w:rsidRDefault="00FA401D">
      <w:pPr>
        <w:spacing w:before="40" w:after="40"/>
      </w:pPr>
      <w:r>
        <w:rPr>
          <w:lang w:val="en-US"/>
        </w:rPr>
        <w:t>Must not delay invalidation</w:t>
      </w:r>
    </w:p>
    <w:p w14:paraId="17B1B9C5" w14:textId="77777777" w:rsidR="0080326B" w:rsidRDefault="00FA401D">
      <w:pPr>
        <w:spacing w:before="40" w:after="40"/>
      </w:pPr>
      <w:r>
        <w:rPr>
          <w:lang w:val="en-US"/>
        </w:rPr>
        <w:t>Must not fallback to stale cache</w:t>
      </w:r>
    </w:p>
    <w:p w14:paraId="18306760" w14:textId="77777777" w:rsidR="0080326B" w:rsidRDefault="00FA401D">
      <w:pPr>
        <w:spacing w:before="40" w:after="40"/>
      </w:pPr>
      <w:r>
        <w:rPr>
          <w:lang w:val="en-US"/>
        </w:rPr>
        <w:t>Must not queue behind other ops</w:t>
      </w:r>
    </w:p>
    <w:p w14:paraId="13FA992E" w14:textId="77777777" w:rsidR="0080326B" w:rsidRDefault="00FA401D">
      <w:pPr>
        <w:spacing w:before="40" w:after="40"/>
      </w:pPr>
      <w:r>
        <w:rPr>
          <w:lang w:val="en-US"/>
        </w:rPr>
        <w:t>Rate limit counters:</w:t>
      </w:r>
    </w:p>
    <w:p w14:paraId="0FD3423F" w14:textId="77777777" w:rsidR="0080326B" w:rsidRDefault="00FA401D">
      <w:pPr>
        <w:spacing w:before="40" w:after="40"/>
      </w:pPr>
      <w:r>
        <w:rPr>
          <w:lang w:val="en-US"/>
        </w:rPr>
        <w:t>Must not reset due to failover</w:t>
      </w:r>
    </w:p>
    <w:p w14:paraId="36A117C5" w14:textId="77777777" w:rsidR="0080326B" w:rsidRDefault="00FA401D">
      <w:pPr>
        <w:spacing w:before="40" w:after="40"/>
      </w:pPr>
      <w:r>
        <w:rPr>
          <w:lang w:val="en-US"/>
        </w:rPr>
        <w:t>Must not evict from critical tier</w:t>
      </w:r>
    </w:p>
    <w:p w14:paraId="5D19B2D6" w14:textId="77777777" w:rsidR="0080326B" w:rsidRDefault="00FA401D">
      <w:pPr>
        <w:spacing w:before="40" w:after="40"/>
      </w:pPr>
      <w:r>
        <w:rPr>
          <w:lang w:val="en-US"/>
        </w:rPr>
        <w:t>Must not fall to eventual model</w:t>
      </w:r>
    </w:p>
    <w:p w14:paraId="3DEEA684" w14:textId="77777777" w:rsidR="0080326B" w:rsidRDefault="00FA401D">
      <w:pPr>
        <w:spacing w:before="40" w:after="40"/>
      </w:pPr>
      <w:r>
        <w:rPr>
          <w:lang w:val="en-US"/>
        </w:rPr>
        <w:t>Billing state:</w:t>
      </w:r>
    </w:p>
    <w:p w14:paraId="0776E994" w14:textId="77777777" w:rsidR="0080326B" w:rsidRDefault="00FA401D">
      <w:pPr>
        <w:spacing w:before="40" w:after="40"/>
      </w:pPr>
      <w:r>
        <w:rPr>
          <w:lang w:val="en-US"/>
        </w:rPr>
        <w:t>Must not serve stale state</w:t>
      </w:r>
    </w:p>
    <w:p w14:paraId="77EB7B26" w14:textId="77777777" w:rsidR="0080326B" w:rsidRDefault="00FA401D">
      <w:pPr>
        <w:spacing w:before="40" w:after="40"/>
      </w:pPr>
      <w:r>
        <w:rPr>
          <w:lang w:val="en-US"/>
        </w:rPr>
        <w:t>Must not queue write → fail open</w:t>
      </w:r>
    </w:p>
    <w:p w14:paraId="1FE05D56" w14:textId="77777777" w:rsidR="0080326B" w:rsidRDefault="00FA401D">
      <w:pPr>
        <w:spacing w:before="40" w:after="40"/>
      </w:pPr>
      <w:r>
        <w:rPr>
          <w:lang w:val="en-US"/>
        </w:rPr>
        <w:t>Auth token revocation:</w:t>
      </w:r>
    </w:p>
    <w:p w14:paraId="7D6981E2" w14:textId="77777777" w:rsidR="0080326B" w:rsidRDefault="00FA401D">
      <w:pPr>
        <w:spacing w:before="40" w:after="40"/>
      </w:pPr>
      <w:r>
        <w:rPr>
          <w:lang w:val="en-US"/>
        </w:rPr>
        <w:t>Must not delay propagation</w:t>
      </w:r>
    </w:p>
    <w:p w14:paraId="53A8AC8B" w14:textId="77777777" w:rsidR="0080326B" w:rsidRDefault="00FA401D">
      <w:pPr>
        <w:spacing w:before="40" w:after="40"/>
      </w:pPr>
      <w:r>
        <w:rPr>
          <w:lang w:val="en-US"/>
        </w:rPr>
        <w:t>Must fail closed if uncertain</w:t>
      </w:r>
    </w:p>
    <w:p w14:paraId="08F02AA3" w14:textId="77777777" w:rsidR="0080326B" w:rsidRDefault="00FA401D">
      <w:pPr>
        <w:spacing w:before="40" w:after="40"/>
      </w:pPr>
      <w:r>
        <w:rPr>
          <w:lang w:val="en-US"/>
        </w:rPr>
        <w:t>Cross-region strong writes:</w:t>
      </w:r>
    </w:p>
    <w:p w14:paraId="00A07667" w14:textId="77777777" w:rsidR="0080326B" w:rsidRDefault="00FA401D">
      <w:pPr>
        <w:spacing w:before="40" w:after="40"/>
      </w:pPr>
      <w:r>
        <w:rPr>
          <w:lang w:val="en-US"/>
        </w:rPr>
        <w:t>Must not accept concurrent</w:t>
      </w:r>
    </w:p>
    <w:p w14:paraId="26EAEFF6" w14:textId="77777777" w:rsidR="0080326B" w:rsidRDefault="00FA401D">
      <w:pPr>
        <w:spacing w:before="40" w:after="40"/>
      </w:pPr>
      <w:r>
        <w:rPr>
          <w:lang w:val="en-US"/>
        </w:rPr>
        <w:t>writes during partition</w:t>
      </w:r>
    </w:p>
    <w:p w14:paraId="1E04801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CORRECTNESS INVARIANT:</w:t>
      </w:r>
    </w:p>
    <w:p w14:paraId="2DB2E1E3" w14:textId="77777777" w:rsidR="0080326B" w:rsidRDefault="00FA401D">
      <w:pPr>
        <w:spacing w:before="40" w:after="40"/>
      </w:pPr>
      <w:r>
        <w:rPr>
          <w:lang w:val="en-US"/>
        </w:rPr>
        <w:t>System may degrade UX.</w:t>
      </w:r>
    </w:p>
    <w:p w14:paraId="42909665" w14:textId="77777777" w:rsidR="0080326B" w:rsidRDefault="00FA401D">
      <w:pPr>
        <w:spacing w:before="40" w:after="40"/>
      </w:pPr>
      <w:r>
        <w:rPr>
          <w:lang w:val="en-US"/>
        </w:rPr>
        <w:t>System may reduce features.</w:t>
      </w:r>
    </w:p>
    <w:p w14:paraId="3FE6897B" w14:textId="77777777" w:rsidR="0080326B" w:rsidRDefault="00FA401D">
      <w:pPr>
        <w:spacing w:before="40" w:after="40"/>
      </w:pPr>
      <w:r>
        <w:rPr>
          <w:lang w:val="en-US"/>
        </w:rPr>
        <w:t>System may return 503.</w:t>
      </w:r>
    </w:p>
    <w:p w14:paraId="0A34FB52" w14:textId="77777777" w:rsidR="0080326B" w:rsidRDefault="00FA401D">
      <w:pPr>
        <w:spacing w:before="40" w:after="40"/>
      </w:pPr>
      <w:r>
        <w:rPr>
          <w:lang w:val="en-US"/>
        </w:rPr>
        <w:lastRenderedPageBreak/>
        <w:t>System must NEVER degrade</w:t>
      </w:r>
    </w:p>
    <w:p w14:paraId="2D9A1EC7" w14:textId="77777777" w:rsidR="0080326B" w:rsidRDefault="00FA401D">
      <w:pPr>
        <w:spacing w:before="40" w:after="40"/>
      </w:pPr>
      <w:r>
        <w:rPr>
          <w:lang w:val="en-US"/>
        </w:rPr>
        <w:t>correctness for Tier 0 / Tier 1.</w:t>
      </w:r>
    </w:p>
    <w:p w14:paraId="0C9B95A8" w14:textId="77777777" w:rsidR="0080326B" w:rsidRDefault="00FA401D">
      <w:pPr>
        <w:spacing w:before="40" w:after="40"/>
      </w:pPr>
      <w:r>
        <w:rPr>
          <w:lang w:val="en-US"/>
        </w:rPr>
        <w:t>Align with Section 21</w:t>
      </w:r>
    </w:p>
    <w:p w14:paraId="47C90DF2" w14:textId="77777777" w:rsidR="0080326B" w:rsidRDefault="00FA401D">
      <w:pPr>
        <w:spacing w:before="40" w:after="40"/>
      </w:pPr>
      <w:r>
        <w:rPr>
          <w:lang w:val="en-US"/>
        </w:rPr>
        <w:t>consistency model declarations.</w:t>
      </w:r>
    </w:p>
    <w:p w14:paraId="0728D46F" w14:textId="77777777" w:rsidR="0080326B" w:rsidRDefault="00FA401D">
      <w:pPr>
        <w:spacing w:before="40" w:after="40"/>
      </w:pPr>
      <w:r>
        <w:rPr>
          <w:lang w:val="en-US"/>
        </w:rPr>
        <w:t>14\. WRITE AMPLIFICATION &amp;</w:t>
      </w:r>
    </w:p>
    <w:p w14:paraId="446A5FCB" w14:textId="77777777" w:rsidR="0080326B" w:rsidRDefault="00FA401D">
      <w:pPr>
        <w:spacing w:before="40" w:after="40"/>
      </w:pPr>
      <w:r>
        <w:rPr>
          <w:lang w:val="en-US"/>
        </w:rPr>
        <w:t>DUPLICATE WRITE CONTAINMENT</w:t>
      </w:r>
    </w:p>
    <w:p w14:paraId="3FE9D4CC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8957F16" w14:textId="77777777" w:rsidR="0080326B" w:rsidRDefault="00FA401D">
      <w:pPr>
        <w:spacing w:before="40" w:after="40"/>
      </w:pPr>
      <w:r>
        <w:rPr>
          <w:lang w:val="en-US"/>
        </w:rPr>
        <w:t>Write amplification risk declared?</w:t>
      </w:r>
    </w:p>
    <w:p w14:paraId="6A3934D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FAC679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WRITE AMPLIFICATION INVARIANT:</w:t>
      </w:r>
    </w:p>
    <w:p w14:paraId="040E8C4F" w14:textId="77777777" w:rsidR="0080326B" w:rsidRDefault="00FA401D">
      <w:pPr>
        <w:spacing w:before="40" w:after="40"/>
      </w:pPr>
      <w:r>
        <w:rPr>
          <w:lang w:val="en-US"/>
        </w:rPr>
        <w:t>Write amplification scenarios:</w:t>
      </w:r>
    </w:p>
    <w:p w14:paraId="3D29699F" w14:textId="77777777" w:rsidR="0080326B" w:rsidRDefault="00FA401D">
      <w:pPr>
        <w:spacing w:before="40" w:after="40"/>
      </w:pPr>
      <w:r>
        <w:rPr>
          <w:lang w:val="en-US"/>
        </w:rPr>
        <w:t>1\. Client retries non-idempotent</w:t>
      </w:r>
    </w:p>
    <w:p w14:paraId="78C5D811" w14:textId="77777777" w:rsidR="0080326B" w:rsidRDefault="00FA401D">
      <w:pPr>
        <w:spacing w:before="40" w:after="40"/>
      </w:pPr>
      <w:r>
        <w:rPr>
          <w:lang w:val="en-US"/>
        </w:rPr>
        <w:t>write on timeout.</w:t>
      </w:r>
    </w:p>
    <w:p w14:paraId="58FF062D" w14:textId="77777777" w:rsidR="0080326B" w:rsidRDefault="00FA401D">
      <w:pPr>
        <w:spacing w:before="40" w:after="40"/>
      </w:pPr>
      <w:r>
        <w:rPr>
          <w:lang w:val="en-US"/>
        </w:rPr>
        <w:t>2\. Service retries downstream</w:t>
      </w:r>
    </w:p>
    <w:p w14:paraId="4A9CCBE2" w14:textId="77777777" w:rsidR="0080326B" w:rsidRDefault="00FA401D">
      <w:pPr>
        <w:spacing w:before="40" w:after="40"/>
      </w:pPr>
      <w:r>
        <w:rPr>
          <w:lang w:val="en-US"/>
        </w:rPr>
        <w:t>write after partial success.</w:t>
      </w:r>
    </w:p>
    <w:p w14:paraId="7C466747" w14:textId="77777777" w:rsidR="0080326B" w:rsidRDefault="00FA401D">
      <w:pPr>
        <w:spacing w:before="40" w:after="40"/>
      </w:pPr>
      <w:r>
        <w:rPr>
          <w:lang w:val="en-US"/>
        </w:rPr>
        <w:t>3\. Async job reprocesses</w:t>
      </w:r>
    </w:p>
    <w:p w14:paraId="33F50841" w14:textId="77777777" w:rsidR="0080326B" w:rsidRDefault="00FA401D">
      <w:pPr>
        <w:spacing w:before="40" w:after="40"/>
      </w:pPr>
      <w:r>
        <w:rPr>
          <w:lang w:val="en-US"/>
        </w:rPr>
        <w:t>already-processed message.</w:t>
      </w:r>
    </w:p>
    <w:p w14:paraId="5A4A6A06" w14:textId="77777777" w:rsidR="0080326B" w:rsidRDefault="00FA401D">
      <w:pPr>
        <w:spacing w:before="40" w:after="40"/>
      </w:pPr>
      <w:r>
        <w:rPr>
          <w:lang w:val="en-US"/>
        </w:rPr>
        <w:t>4\. Deploy triggers re-indexing</w:t>
      </w:r>
    </w:p>
    <w:p w14:paraId="73D23BCC" w14:textId="77777777" w:rsidR="0080326B" w:rsidRDefault="00FA401D">
      <w:pPr>
        <w:spacing w:before="40" w:after="40"/>
      </w:pPr>
      <w:r>
        <w:rPr>
          <w:lang w:val="en-US"/>
        </w:rPr>
        <w:t>or cache rebuild flood.</w:t>
      </w:r>
    </w:p>
    <w:p w14:paraId="634CF638" w14:textId="77777777" w:rsidR="0080326B" w:rsidRDefault="00FA401D">
      <w:pPr>
        <w:spacing w:before="40" w:after="40"/>
      </w:pPr>
      <w:r>
        <w:rPr>
          <w:lang w:val="en-US"/>
        </w:rPr>
        <w:t>5\. Bulk import creates N²</w:t>
      </w:r>
    </w:p>
    <w:p w14:paraId="1A8EBEF4" w14:textId="77777777" w:rsidR="0080326B" w:rsidRDefault="00FA401D">
      <w:pPr>
        <w:spacing w:before="40" w:after="40"/>
      </w:pPr>
      <w:r>
        <w:rPr>
          <w:lang w:val="en-US"/>
        </w:rPr>
        <w:t>downstream writes.</w:t>
      </w:r>
    </w:p>
    <w:p w14:paraId="71404CBC" w14:textId="77777777" w:rsidR="0080326B" w:rsidRDefault="00FA401D">
      <w:pPr>
        <w:spacing w:before="40" w:after="40"/>
      </w:pPr>
      <w:r>
        <w:rPr>
          <w:lang w:val="en-US"/>
        </w:rPr>
        <w:t>For financial operations:</w:t>
      </w:r>
    </w:p>
    <w:p w14:paraId="4ACCCE0B" w14:textId="77777777" w:rsidR="0080326B" w:rsidRDefault="00FA401D">
      <w:pPr>
        <w:spacing w:before="40" w:after="40"/>
      </w:pPr>
      <w:r>
        <w:rPr>
          <w:lang w:val="en-US"/>
        </w:rPr>
        <w:t>Any duplicate write = potential</w:t>
      </w:r>
    </w:p>
    <w:p w14:paraId="2E095EAE" w14:textId="77777777" w:rsidR="0080326B" w:rsidRDefault="00FA401D">
      <w:pPr>
        <w:spacing w:before="40" w:after="40"/>
      </w:pPr>
      <w:r>
        <w:rPr>
          <w:lang w:val="en-US"/>
        </w:rPr>
        <w:t>double charge or double credit.</w:t>
      </w:r>
    </w:p>
    <w:p w14:paraId="3881F528" w14:textId="77777777" w:rsidR="0080326B" w:rsidRDefault="00FA401D">
      <w:pPr>
        <w:spacing w:before="40" w:after="40"/>
      </w:pPr>
      <w:r>
        <w:rPr>
          <w:lang w:val="en-US"/>
        </w:rPr>
        <w:t>Must be prevented at both</w:t>
      </w:r>
    </w:p>
    <w:p w14:paraId="6CA6BEFE" w14:textId="77777777" w:rsidR="0080326B" w:rsidRDefault="00FA401D">
      <w:pPr>
        <w:spacing w:before="40" w:after="40"/>
      </w:pPr>
      <w:r>
        <w:rPr>
          <w:lang w:val="en-US"/>
        </w:rPr>
        <w:t>sender and receiver.</w:t>
      </w:r>
    </w:p>
    <w:p w14:paraId="53FA10B5" w14:textId="77777777" w:rsidR="0080326B" w:rsidRDefault="00FA401D">
      <w:pPr>
        <w:spacing w:before="40" w:after="40"/>
      </w:pPr>
      <w:r>
        <w:rPr>
          <w:lang w:val="en-US"/>
        </w:rPr>
        <w:t>Detection:</w:t>
      </w:r>
    </w:p>
    <w:p w14:paraId="3B5FC21A" w14:textId="77777777" w:rsidR="0080326B" w:rsidRDefault="00FA401D">
      <w:pPr>
        <w:spacing w:before="40" w:after="40"/>
      </w:pPr>
      <w:r>
        <w:rPr>
          <w:lang w:val="en-US"/>
        </w:rPr>
        <w:t>Write deduplication at DB layer?</w:t>
      </w:r>
    </w:p>
    <w:p w14:paraId="63A62AD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8C5B026" w14:textId="77777777" w:rsidR="0080326B" w:rsidRDefault="00FA401D">
      <w:pPr>
        <w:spacing w:before="40" w:after="40"/>
      </w:pPr>
      <w:r>
        <w:rPr>
          <w:lang w:val="en-US"/>
        </w:rPr>
        <w:t>Idempotency enforced at</w:t>
      </w:r>
    </w:p>
    <w:p w14:paraId="5303974B" w14:textId="77777777" w:rsidR="0080326B" w:rsidRDefault="00FA401D">
      <w:pPr>
        <w:spacing w:before="40" w:after="40"/>
      </w:pPr>
      <w:r>
        <w:rPr>
          <w:lang w:val="en-US"/>
        </w:rPr>
        <w:t>receiver? (yes --- always for</w:t>
      </w:r>
    </w:p>
    <w:p w14:paraId="4BCFEAE4" w14:textId="77777777" w:rsidR="0080326B" w:rsidRDefault="00FA401D">
      <w:pPr>
        <w:spacing w:before="40" w:after="40"/>
      </w:pPr>
      <w:r>
        <w:rPr>
          <w:lang w:val="en-US"/>
        </w:rPr>
        <w:t>financial operations)</w:t>
      </w:r>
    </w:p>
    <w:p w14:paraId="02731415" w14:textId="77777777" w:rsidR="0080326B" w:rsidRDefault="00FA401D">
      <w:pPr>
        <w:spacing w:before="40" w:after="40"/>
      </w:pPr>
      <w:r>
        <w:rPr>
          <w:lang w:val="en-US"/>
        </w:rPr>
        <w:t>Audit log for duplicate</w:t>
      </w:r>
    </w:p>
    <w:p w14:paraId="13D628A6" w14:textId="77777777" w:rsidR="0080326B" w:rsidRDefault="00FA401D">
      <w:pPr>
        <w:spacing w:before="40" w:after="40"/>
      </w:pPr>
      <w:r>
        <w:rPr>
          <w:lang w:val="en-US"/>
        </w:rPr>
        <w:t>detection? (yes --- always)</w:t>
      </w:r>
    </w:p>
    <w:p w14:paraId="19E21292" w14:textId="77777777" w:rsidR="0080326B" w:rsidRDefault="00FA401D">
      <w:pPr>
        <w:spacing w:before="40" w:after="40"/>
      </w:pPr>
      <w:r>
        <w:rPr>
          <w:lang w:val="en-US"/>
        </w:rPr>
        <w:t>Async job deduplication:</w:t>
      </w:r>
    </w:p>
    <w:p w14:paraId="10EF203E" w14:textId="77777777" w:rsidR="0080326B" w:rsidRDefault="00FA401D">
      <w:pPr>
        <w:spacing w:before="40" w:after="40"/>
      </w:pPr>
      <w:r>
        <w:rPr>
          <w:lang w:val="en-US"/>
        </w:rPr>
        <w:t>Message deduplication ID?</w:t>
      </w:r>
    </w:p>
    <w:p w14:paraId="40B49CA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BEA79FF" w14:textId="77777777" w:rsidR="0080326B" w:rsidRDefault="00FA401D">
      <w:pPr>
        <w:spacing w:before="40" w:after="40"/>
      </w:pPr>
      <w:r>
        <w:rPr>
          <w:lang w:val="en-US"/>
        </w:rPr>
        <w:t>At-least-once delivery handled?</w:t>
      </w:r>
    </w:p>
    <w:p w14:paraId="1D5728D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3C6AE07" w14:textId="77777777" w:rsidR="0080326B" w:rsidRDefault="00FA401D">
      <w:pPr>
        <w:spacing w:before="40" w:after="40"/>
      </w:pPr>
      <w:r>
        <w:rPr>
          <w:lang w:val="en-US"/>
        </w:rPr>
        <w:t>Exactly-once declared where</w:t>
      </w:r>
    </w:p>
    <w:p w14:paraId="680F07ED" w14:textId="77777777" w:rsidR="0080326B" w:rsidRDefault="00FA401D">
      <w:pPr>
        <w:spacing w:before="40" w:after="40"/>
      </w:pPr>
      <w:r>
        <w:rPr>
          <w:lang w:val="en-US"/>
        </w:rPr>
        <w:t>required? (yes --- for Tier 1)</w:t>
      </w:r>
    </w:p>
    <w:p w14:paraId="23AFF095" w14:textId="77777777" w:rsidR="0080326B" w:rsidRDefault="00FA401D">
      <w:pPr>
        <w:spacing w:before="40" w:after="40"/>
      </w:pPr>
      <w:r>
        <w:rPr>
          <w:lang w:val="en-US"/>
        </w:rPr>
        <w:t>Bulk write rate limiting:</w:t>
      </w:r>
    </w:p>
    <w:p w14:paraId="2FAD43AB" w14:textId="77777777" w:rsidR="0080326B" w:rsidRDefault="00FA401D">
      <w:pPr>
        <w:spacing w:before="40" w:after="40"/>
      </w:pPr>
      <w:r>
        <w:rPr>
          <w:lang w:val="en-US"/>
        </w:rPr>
        <w:t>Max writes per second: \_\_\_</w:t>
      </w:r>
    </w:p>
    <w:p w14:paraId="2509D229" w14:textId="77777777" w:rsidR="0080326B" w:rsidRDefault="00FA401D">
      <w:pPr>
        <w:spacing w:before="40" w:after="40"/>
      </w:pPr>
      <w:r>
        <w:rPr>
          <w:lang w:val="en-US"/>
        </w:rPr>
        <w:t>Bulk write throttled? (yes / no)</w:t>
      </w:r>
    </w:p>
    <w:p w14:paraId="04D03CF9" w14:textId="77777777" w:rsidR="0080326B" w:rsidRDefault="00FA401D">
      <w:pPr>
        <w:spacing w:before="40" w:after="40"/>
      </w:pPr>
      <w:r>
        <w:rPr>
          <w:lang w:val="en-US"/>
        </w:rPr>
        <w:t>Bulk write isolated to</w:t>
      </w:r>
    </w:p>
    <w:p w14:paraId="43BFDA46" w14:textId="77777777" w:rsidR="0080326B" w:rsidRDefault="00FA401D">
      <w:pPr>
        <w:spacing w:before="40" w:after="40"/>
      </w:pPr>
      <w:r>
        <w:rPr>
          <w:lang w:val="en-US"/>
        </w:rPr>
        <w:t>bulk pool? (yes --- align</w:t>
      </w:r>
    </w:p>
    <w:p w14:paraId="322583A6" w14:textId="77777777" w:rsidR="0080326B" w:rsidRDefault="00FA401D">
      <w:pPr>
        <w:spacing w:before="40" w:after="40"/>
      </w:pPr>
      <w:r>
        <w:rPr>
          <w:lang w:val="en-US"/>
        </w:rPr>
        <w:t>Section 08 bulkhead)</w:t>
      </w:r>
    </w:p>
    <w:p w14:paraId="64385770" w14:textId="77777777" w:rsidR="0080326B" w:rsidRDefault="00FA401D">
      <w:pPr>
        <w:spacing w:before="40" w:after="40"/>
      </w:pPr>
      <w:r>
        <w:rPr>
          <w:lang w:val="en-US"/>
        </w:rPr>
        <w:t>15\. ASYNC QUEUE CONTAINMENT</w:t>
      </w:r>
    </w:p>
    <w:p w14:paraId="607F3F4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CAA52BE" w14:textId="77777777" w:rsidR="0080326B" w:rsidRDefault="00FA401D">
      <w:pPr>
        <w:spacing w:before="40" w:after="40"/>
      </w:pPr>
      <w:r>
        <w:rPr>
          <w:lang w:val="en-US"/>
        </w:rPr>
        <w:t>Async systems can amplify failure.</w:t>
      </w:r>
    </w:p>
    <w:p w14:paraId="7D350A5A" w14:textId="77777777" w:rsidR="0080326B" w:rsidRDefault="00FA401D">
      <w:pPr>
        <w:spacing w:before="40" w:after="40"/>
      </w:pPr>
      <w:r>
        <w:rPr>
          <w:lang w:val="en-US"/>
        </w:rPr>
        <w:lastRenderedPageBreak/>
        <w:t>Declare:</w:t>
      </w:r>
    </w:p>
    <w:p w14:paraId="76DB1BE6" w14:textId="77777777" w:rsidR="0080326B" w:rsidRDefault="00FA401D">
      <w:pPr>
        <w:spacing w:before="40" w:after="40"/>
      </w:pPr>
      <w:r>
        <w:rPr>
          <w:lang w:val="en-US"/>
        </w:rPr>
        <w:t>Max backlog: \_\_\_</w:t>
      </w:r>
    </w:p>
    <w:p w14:paraId="4ECA3479" w14:textId="77777777" w:rsidR="0080326B" w:rsidRDefault="00FA401D">
      <w:pPr>
        <w:spacing w:before="40" w:after="40"/>
      </w:pPr>
      <w:r>
        <w:rPr>
          <w:lang w:val="en-US"/>
        </w:rPr>
        <w:t>Priority queues? (yes / no)</w:t>
      </w:r>
    </w:p>
    <w:p w14:paraId="3E4BF1C7" w14:textId="77777777" w:rsidR="0080326B" w:rsidRDefault="00FA401D">
      <w:pPr>
        <w:spacing w:before="40" w:after="40"/>
      </w:pPr>
      <w:r>
        <w:rPr>
          <w:lang w:val="en-US"/>
        </w:rPr>
        <w:t>Poison message detection?</w:t>
      </w:r>
    </w:p>
    <w:p w14:paraId="028747B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AD825CF" w14:textId="77777777" w:rsidR="0080326B" w:rsidRDefault="00FA401D">
      <w:pPr>
        <w:spacing w:before="40" w:after="40"/>
      </w:pPr>
      <w:r>
        <w:rPr>
          <w:lang w:val="en-US"/>
        </w:rPr>
        <w:t>Dead letter queue? (yes --- always)</w:t>
      </w:r>
    </w:p>
    <w:p w14:paraId="712F2B40" w14:textId="77777777" w:rsidR="0080326B" w:rsidRDefault="00FA401D">
      <w:pPr>
        <w:spacing w:before="40" w:after="40"/>
      </w:pPr>
      <w:r>
        <w:rPr>
          <w:lang w:val="en-US"/>
        </w:rPr>
        <w:t>Max retry attempts: \_\_\_</w:t>
      </w:r>
    </w:p>
    <w:p w14:paraId="399B17CF" w14:textId="77777777" w:rsidR="0080326B" w:rsidRDefault="00FA401D">
      <w:pPr>
        <w:spacing w:before="40" w:after="40"/>
      </w:pPr>
      <w:r>
        <w:rPr>
          <w:lang w:val="en-US"/>
        </w:rPr>
        <w:t>DLQ alert threshold: \_\_\_</w:t>
      </w:r>
    </w:p>
    <w:p w14:paraId="0DED26DC" w14:textId="77777777" w:rsidR="0080326B" w:rsidRDefault="00FA401D">
      <w:pPr>
        <w:spacing w:before="40" w:after="40"/>
      </w:pPr>
      <w:r>
        <w:rPr>
          <w:lang w:val="en-US"/>
        </w:rPr>
        <w:t>If backlog \&gt; threshold:</w:t>
      </w:r>
    </w:p>
    <w:p w14:paraId="5DF88469" w14:textId="77777777" w:rsidR="0080326B" w:rsidRDefault="00FA401D">
      <w:pPr>
        <w:spacing w:before="40" w:after="40"/>
      </w:pPr>
      <w:r>
        <w:rPr>
          <w:lang w:val="en-US"/>
        </w:rPr>
        <w:t>Pause producers? (yes / no)</w:t>
      </w:r>
    </w:p>
    <w:p w14:paraId="21FC9CB8" w14:textId="77777777" w:rsidR="0080326B" w:rsidRDefault="00FA401D">
      <w:pPr>
        <w:spacing w:before="40" w:after="40"/>
      </w:pPr>
      <w:r>
        <w:rPr>
          <w:lang w:val="en-US"/>
        </w:rPr>
        <w:t>Reject new jobs? (yes / no)</w:t>
      </w:r>
    </w:p>
    <w:p w14:paraId="7314F9E2" w14:textId="77777777" w:rsidR="0080326B" w:rsidRDefault="00FA401D">
      <w:pPr>
        <w:spacing w:before="40" w:after="40"/>
      </w:pPr>
      <w:r>
        <w:rPr>
          <w:lang w:val="en-US"/>
        </w:rPr>
        <w:t>Drop low-priority jobs?</w:t>
      </w:r>
    </w:p>
    <w:p w14:paraId="06C3586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F23204B" w14:textId="77777777" w:rsidR="0080326B" w:rsidRDefault="00FA401D">
      <w:pPr>
        <w:spacing w:before="40" w:after="40"/>
      </w:pPr>
      <w:r>
        <w:rPr>
          <w:lang w:val="en-US"/>
        </w:rPr>
        <w:t>Alert ops? (yes --- always)</w:t>
      </w:r>
    </w:p>
    <w:p w14:paraId="519A8B8D" w14:textId="77777777" w:rsidR="0080326B" w:rsidRDefault="00FA401D">
      <w:pPr>
        <w:spacing w:before="40" w:after="40"/>
      </w:pPr>
      <w:r>
        <w:rPr>
          <w:lang w:val="en-US"/>
        </w:rPr>
        <w:t>Priority declaration:</w:t>
      </w:r>
    </w:p>
    <w:p w14:paraId="30E883CE" w14:textId="77777777" w:rsidR="0080326B" w:rsidRDefault="00FA401D">
      <w:pPr>
        <w:spacing w:before="40" w:after="40"/>
      </w:pPr>
      <w:r>
        <w:rPr>
          <w:lang w:val="en-US"/>
        </w:rPr>
        <w:t>P0: auth events /</w:t>
      </w:r>
    </w:p>
    <w:p w14:paraId="631538AC" w14:textId="77777777" w:rsidR="0080326B" w:rsidRDefault="00FA401D">
      <w:pPr>
        <w:spacing w:before="40" w:after="40"/>
      </w:pPr>
      <w:r>
        <w:rPr>
          <w:lang w:val="en-US"/>
        </w:rPr>
        <w:t>security events /</w:t>
      </w:r>
    </w:p>
    <w:p w14:paraId="402BF939" w14:textId="77777777" w:rsidR="0080326B" w:rsidRDefault="00FA401D">
      <w:pPr>
        <w:spacing w:before="40" w:after="40"/>
      </w:pPr>
      <w:r>
        <w:rPr>
          <w:lang w:val="en-US"/>
        </w:rPr>
        <w:t>payment events</w:t>
      </w:r>
    </w:p>
    <w:p w14:paraId="7204D845" w14:textId="77777777" w:rsidR="0080326B" w:rsidRDefault="00FA401D">
      <w:pPr>
        <w:spacing w:before="40" w:after="40"/>
      </w:pPr>
      <w:r>
        <w:rPr>
          <w:lang w:val="en-US"/>
        </w:rPr>
        <w:t>P1: user-critical operations</w:t>
      </w:r>
    </w:p>
    <w:p w14:paraId="3EE9C3BB" w14:textId="77777777" w:rsidR="0080326B" w:rsidRDefault="00FA401D">
      <w:pPr>
        <w:spacing w:before="40" w:after="40"/>
      </w:pPr>
      <w:r>
        <w:rPr>
          <w:lang w:val="en-US"/>
        </w:rPr>
        <w:t>P2: standard operations</w:t>
      </w:r>
    </w:p>
    <w:p w14:paraId="2906AFBB" w14:textId="77777777" w:rsidR="0080326B" w:rsidRDefault="00FA401D">
      <w:pPr>
        <w:spacing w:before="40" w:after="40"/>
      </w:pPr>
      <w:r>
        <w:rPr>
          <w:lang w:val="en-US"/>
        </w:rPr>
        <w:t>P3: analytics / reporting /</w:t>
      </w:r>
    </w:p>
    <w:p w14:paraId="009067C3" w14:textId="77777777" w:rsidR="0080326B" w:rsidRDefault="00FA401D">
      <w:pPr>
        <w:spacing w:before="40" w:after="40"/>
      </w:pPr>
      <w:r>
        <w:rPr>
          <w:lang w:val="en-US"/>
        </w:rPr>
        <w:t>non-critical notifications</w:t>
      </w:r>
    </w:p>
    <w:p w14:paraId="3EE95A9D" w14:textId="77777777" w:rsidR="0080326B" w:rsidRDefault="00FA401D">
      <w:pPr>
        <w:spacing w:before="40" w:after="40"/>
      </w:pPr>
      <w:r>
        <w:rPr>
          <w:lang w:val="en-US"/>
        </w:rPr>
        <w:t>P4: bulk / background jobs</w:t>
      </w:r>
    </w:p>
    <w:p w14:paraId="19460A69" w14:textId="77777777" w:rsidR="0080326B" w:rsidRDefault="00FA401D">
      <w:pPr>
        <w:spacing w:before="40" w:after="40"/>
      </w:pPr>
      <w:r>
        <w:rPr>
          <w:lang w:val="en-US"/>
        </w:rPr>
        <w:t>P0 / P1 must not be starved</w:t>
      </w:r>
    </w:p>
    <w:p w14:paraId="2F0A2720" w14:textId="77777777" w:rsidR="0080326B" w:rsidRDefault="00FA401D">
      <w:pPr>
        <w:spacing w:before="40" w:after="40"/>
      </w:pPr>
      <w:r>
        <w:rPr>
          <w:lang w:val="en-US"/>
        </w:rPr>
        <w:t>by P3 / P4 backlog.</w:t>
      </w:r>
    </w:p>
    <w:p w14:paraId="338BCD51" w14:textId="77777777" w:rsidR="0080326B" w:rsidRDefault="00FA401D">
      <w:pPr>
        <w:spacing w:before="40" w:after="40"/>
      </w:pPr>
      <w:r>
        <w:rPr>
          <w:lang w:val="en-US"/>
        </w:rPr>
        <w:t>Poison message handling:</w:t>
      </w:r>
    </w:p>
    <w:p w14:paraId="15507C56" w14:textId="77777777" w:rsidR="0080326B" w:rsidRDefault="00FA401D">
      <w:pPr>
        <w:spacing w:before="40" w:after="40"/>
      </w:pPr>
      <w:r>
        <w:rPr>
          <w:lang w:val="en-US"/>
        </w:rPr>
        <w:t>Message fails \&gt; \_\_\_ times:</w:t>
      </w:r>
    </w:p>
    <w:p w14:paraId="4BBEB5E6" w14:textId="77777777" w:rsidR="0080326B" w:rsidRDefault="00FA401D">
      <w:pPr>
        <w:spacing w:before="40" w:after="40"/>
      </w:pPr>
      <w:r>
        <w:rPr>
          <w:lang w:val="en-US"/>
        </w:rPr>
        <w:t>Move to DLQ? (yes --- always)</w:t>
      </w:r>
    </w:p>
    <w:p w14:paraId="6E551D68" w14:textId="77777777" w:rsidR="0080326B" w:rsidRDefault="00FA401D">
      <w:pPr>
        <w:spacing w:before="40" w:after="40"/>
      </w:pPr>
      <w:r>
        <w:rPr>
          <w:lang w:val="en-US"/>
        </w:rPr>
        <w:t>Alert? (yes --- always)</w:t>
      </w:r>
    </w:p>
    <w:p w14:paraId="52560B5A" w14:textId="77777777" w:rsidR="0080326B" w:rsidRDefault="00FA401D">
      <w:pPr>
        <w:spacing w:before="40" w:after="40"/>
      </w:pPr>
      <w:r>
        <w:rPr>
          <w:lang w:val="en-US"/>
        </w:rPr>
        <w:t>Never retry infinitely.</w:t>
      </w:r>
    </w:p>
    <w:p w14:paraId="49FE5D2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ASYNC INVARIANT:</w:t>
      </w:r>
    </w:p>
    <w:p w14:paraId="3E496D40" w14:textId="77777777" w:rsidR="0080326B" w:rsidRDefault="00FA401D">
      <w:pPr>
        <w:spacing w:before="40" w:after="40"/>
      </w:pPr>
      <w:r>
        <w:rPr>
          <w:lang w:val="en-US"/>
        </w:rPr>
        <w:t>Async jobs must not retry</w:t>
      </w:r>
    </w:p>
    <w:p w14:paraId="21F10B4A" w14:textId="77777777" w:rsidR="0080326B" w:rsidRDefault="00FA401D">
      <w:pPr>
        <w:spacing w:before="40" w:after="40"/>
      </w:pPr>
      <w:r>
        <w:rPr>
          <w:lang w:val="en-US"/>
        </w:rPr>
        <w:t>infinitely.</w:t>
      </w:r>
    </w:p>
    <w:p w14:paraId="374AE3F5" w14:textId="77777777" w:rsidR="0080326B" w:rsidRDefault="00FA401D">
      <w:pPr>
        <w:spacing w:before="40" w:after="40"/>
      </w:pPr>
      <w:r>
        <w:rPr>
          <w:lang w:val="en-US"/>
        </w:rPr>
        <w:t>Async backlog must not starve</w:t>
      </w:r>
    </w:p>
    <w:p w14:paraId="4F18122F" w14:textId="77777777" w:rsidR="0080326B" w:rsidRDefault="00FA401D">
      <w:pPr>
        <w:spacing w:before="40" w:after="40"/>
      </w:pPr>
      <w:r>
        <w:rPr>
          <w:lang w:val="en-US"/>
        </w:rPr>
        <w:t>critical jobs.</w:t>
      </w:r>
    </w:p>
    <w:p w14:paraId="697E694B" w14:textId="77777777" w:rsidR="0080326B" w:rsidRDefault="00FA401D">
      <w:pPr>
        <w:spacing w:before="40" w:after="40"/>
      </w:pPr>
      <w:r>
        <w:rPr>
          <w:lang w:val="en-US"/>
        </w:rPr>
        <w:t>DLQ must be monitored and</w:t>
      </w:r>
    </w:p>
    <w:p w14:paraId="319A4261" w14:textId="77777777" w:rsidR="0080326B" w:rsidRDefault="00FA401D">
      <w:pPr>
        <w:spacing w:before="40" w:after="40"/>
      </w:pPr>
      <w:r>
        <w:rPr>
          <w:lang w:val="en-US"/>
        </w:rPr>
        <w:t>actioned --- not a silent graveyard.</w:t>
      </w:r>
    </w:p>
    <w:p w14:paraId="05F15ECE" w14:textId="77777777" w:rsidR="0080326B" w:rsidRDefault="00FA401D">
      <w:pPr>
        <w:spacing w:before="40" w:after="40"/>
      </w:pPr>
      <w:r>
        <w:rPr>
          <w:lang w:val="en-US"/>
        </w:rPr>
        <w:t>16\. HEALTH CHECK GOVERNANCE</w:t>
      </w:r>
    </w:p>
    <w:p w14:paraId="17CEB6F7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704DE90F" w14:textId="77777777" w:rsidR="0080326B" w:rsidRDefault="00FA401D">
      <w:pPr>
        <w:spacing w:before="40" w:after="40"/>
      </w:pPr>
      <w:r>
        <w:rPr>
          <w:lang w:val="en-US"/>
        </w:rPr>
        <w:t>Health check types declared?</w:t>
      </w:r>
    </w:p>
    <w:p w14:paraId="77F2E1A7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BC7B19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HEALTH CHECK INVARIANT:</w:t>
      </w:r>
    </w:p>
    <w:p w14:paraId="76F4B350" w14:textId="77777777" w:rsidR="0080326B" w:rsidRDefault="00FA401D">
      <w:pPr>
        <w:spacing w:before="40" w:after="40"/>
      </w:pPr>
      <w:r>
        <w:rPr>
          <w:lang w:val="en-US"/>
        </w:rPr>
        <w:t>A lying health check is more</w:t>
      </w:r>
    </w:p>
    <w:p w14:paraId="248FEC84" w14:textId="77777777" w:rsidR="0080326B" w:rsidRDefault="00FA401D">
      <w:pPr>
        <w:spacing w:before="40" w:after="40"/>
      </w:pPr>
      <w:r>
        <w:rPr>
          <w:lang w:val="en-US"/>
        </w:rPr>
        <w:t>dangerous than no health check.</w:t>
      </w:r>
    </w:p>
    <w:p w14:paraId="40713F85" w14:textId="77777777" w:rsidR="0080326B" w:rsidRDefault="00FA401D">
      <w:pPr>
        <w:spacing w:before="40" w:after="40"/>
      </w:pPr>
      <w:r>
        <w:rPr>
          <w:lang w:val="en-US"/>
        </w:rPr>
        <w:t>False healthy = load balancer</w:t>
      </w:r>
    </w:p>
    <w:p w14:paraId="539EBAAA" w14:textId="77777777" w:rsidR="0080326B" w:rsidRDefault="00FA401D">
      <w:pPr>
        <w:spacing w:before="40" w:after="40"/>
      </w:pPr>
      <w:r>
        <w:rPr>
          <w:lang w:val="en-US"/>
        </w:rPr>
        <w:t>keeps routing to broken node.</w:t>
      </w:r>
    </w:p>
    <w:p w14:paraId="0B6BF470" w14:textId="77777777" w:rsidR="0080326B" w:rsidRDefault="00FA401D">
      <w:pPr>
        <w:spacing w:before="40" w:after="40"/>
      </w:pPr>
      <w:r>
        <w:rPr>
          <w:lang w:val="en-US"/>
        </w:rPr>
        <w:t>False sick = load balancer</w:t>
      </w:r>
    </w:p>
    <w:p w14:paraId="478D16A6" w14:textId="77777777" w:rsidR="0080326B" w:rsidRDefault="00FA401D">
      <w:pPr>
        <w:spacing w:before="40" w:after="40"/>
      </w:pPr>
      <w:r>
        <w:rPr>
          <w:lang w:val="en-US"/>
        </w:rPr>
        <w:t>removes healthy node =</w:t>
      </w:r>
    </w:p>
    <w:p w14:paraId="0AAAAD5C" w14:textId="77777777" w:rsidR="0080326B" w:rsidRDefault="00FA401D">
      <w:pPr>
        <w:spacing w:before="40" w:after="40"/>
      </w:pPr>
      <w:r>
        <w:rPr>
          <w:lang w:val="en-US"/>
        </w:rPr>
        <w:t>unnecessary capacity loss =</w:t>
      </w:r>
    </w:p>
    <w:p w14:paraId="50C947BC" w14:textId="77777777" w:rsidR="0080326B" w:rsidRDefault="00FA401D">
      <w:pPr>
        <w:spacing w:before="40" w:after="40"/>
      </w:pPr>
      <w:r>
        <w:rPr>
          <w:lang w:val="en-US"/>
        </w:rPr>
        <w:lastRenderedPageBreak/>
        <w:t>load spikes on remaining nodes</w:t>
      </w:r>
    </w:p>
    <w:p w14:paraId="54D1E2AB" w14:textId="77777777" w:rsidR="0080326B" w:rsidRDefault="00FA401D">
      <w:pPr>
        <w:spacing w:before="40" w:after="40"/>
      </w:pPr>
      <w:r>
        <w:rPr>
          <w:lang w:val="en-US"/>
        </w:rPr>
        <w:t>= cascade.</w:t>
      </w:r>
    </w:p>
    <w:p w14:paraId="12F19F21" w14:textId="77777777" w:rsidR="0080326B" w:rsidRDefault="00FA401D">
      <w:pPr>
        <w:spacing w:before="40" w:after="40"/>
      </w:pPr>
      <w:r>
        <w:rPr>
          <w:lang w:val="en-US"/>
        </w:rPr>
        <w:t>Liveness check:</w:t>
      </w:r>
    </w:p>
    <w:p w14:paraId="5A7262C5" w14:textId="77777777" w:rsidR="0080326B" w:rsidRDefault="00FA401D">
      <w:pPr>
        <w:spacing w:before="40" w:after="40"/>
      </w:pPr>
      <w:r>
        <w:rPr>
          <w:lang w:val="en-US"/>
        </w:rPr>
        <w:t>Purpose: is the process alive?</w:t>
      </w:r>
    </w:p>
    <w:p w14:paraId="7143F8BA" w14:textId="77777777" w:rsidR="0080326B" w:rsidRDefault="00FA401D">
      <w:pPr>
        <w:spacing w:before="40" w:after="40"/>
      </w:pPr>
      <w:r>
        <w:rPr>
          <w:lang w:val="en-US"/>
        </w:rPr>
        <w:t>Check: process running + can</w:t>
      </w:r>
    </w:p>
    <w:p w14:paraId="57A9FD9E" w14:textId="77777777" w:rsidR="0080326B" w:rsidRDefault="00FA401D">
      <w:pPr>
        <w:spacing w:before="40" w:after="40"/>
      </w:pPr>
      <w:r>
        <w:rPr>
          <w:lang w:val="en-US"/>
        </w:rPr>
        <w:t>respond to HTTP</w:t>
      </w:r>
    </w:p>
    <w:p w14:paraId="2F736E97" w14:textId="77777777" w:rsidR="0080326B" w:rsidRDefault="00FA401D">
      <w:pPr>
        <w:spacing w:before="40" w:after="40"/>
      </w:pPr>
      <w:r>
        <w:rPr>
          <w:lang w:val="en-US"/>
        </w:rPr>
        <w:t>Used by: container orchestrator</w:t>
      </w:r>
    </w:p>
    <w:p w14:paraId="7A6668AD" w14:textId="77777777" w:rsidR="0080326B" w:rsidRDefault="00FA401D">
      <w:pPr>
        <w:spacing w:before="40" w:after="40"/>
      </w:pPr>
      <w:r>
        <w:rPr>
          <w:lang w:val="en-US"/>
        </w:rPr>
        <w:t>to restart crashed containers</w:t>
      </w:r>
    </w:p>
    <w:p w14:paraId="45CA9C2C" w14:textId="77777777" w:rsidR="0080326B" w:rsidRDefault="00FA401D">
      <w:pPr>
        <w:spacing w:before="40" w:after="40"/>
      </w:pPr>
      <w:r>
        <w:rPr>
          <w:lang w:val="en-US"/>
        </w:rPr>
        <w:t>Must NOT check: DB / cache /</w:t>
      </w:r>
    </w:p>
    <w:p w14:paraId="08D63069" w14:textId="77777777" w:rsidR="0080326B" w:rsidRDefault="00FA401D">
      <w:pPr>
        <w:spacing w:before="40" w:after="40"/>
      </w:pPr>
      <w:r>
        <w:rPr>
          <w:lang w:val="en-US"/>
        </w:rPr>
        <w:t>external dependencies</w:t>
      </w:r>
    </w:p>
    <w:p w14:paraId="1C0BD941" w14:textId="77777777" w:rsidR="0080326B" w:rsidRDefault="00FA401D">
      <w:pPr>
        <w:spacing w:before="40" w:after="40"/>
      </w:pPr>
      <w:r>
        <w:rPr>
          <w:lang w:val="en-US"/>
        </w:rPr>
        <w:t>(external dependency failure</w:t>
      </w:r>
    </w:p>
    <w:p w14:paraId="0D9A536E" w14:textId="77777777" w:rsidR="0080326B" w:rsidRDefault="00FA401D">
      <w:pPr>
        <w:spacing w:before="40" w:after="40"/>
      </w:pPr>
      <w:r>
        <w:rPr>
          <w:lang w:val="en-US"/>
        </w:rPr>
        <w:t>must not cause restart loop)</w:t>
      </w:r>
    </w:p>
    <w:p w14:paraId="747F5B01" w14:textId="77777777" w:rsidR="0080326B" w:rsidRDefault="00FA401D">
      <w:pPr>
        <w:spacing w:before="40" w:after="40"/>
      </w:pPr>
      <w:r>
        <w:rPr>
          <w:lang w:val="en-US"/>
        </w:rPr>
        <w:t>Response time: \&lt; \_\_\_ ms</w:t>
      </w:r>
    </w:p>
    <w:p w14:paraId="54D33078" w14:textId="77777777" w:rsidR="0080326B" w:rsidRDefault="00FA401D">
      <w:pPr>
        <w:spacing w:before="40" w:after="40"/>
      </w:pPr>
      <w:r>
        <w:rPr>
          <w:lang w:val="en-US"/>
        </w:rPr>
        <w:t>Readiness check:</w:t>
      </w:r>
    </w:p>
    <w:p w14:paraId="44F75637" w14:textId="77777777" w:rsidR="0080326B" w:rsidRDefault="00FA401D">
      <w:pPr>
        <w:spacing w:before="40" w:after="40"/>
      </w:pPr>
      <w:r>
        <w:rPr>
          <w:lang w:val="en-US"/>
        </w:rPr>
        <w:t>Purpose: is instance ready</w:t>
      </w:r>
    </w:p>
    <w:p w14:paraId="5FB36807" w14:textId="77777777" w:rsidR="0080326B" w:rsidRDefault="00FA401D">
      <w:pPr>
        <w:spacing w:before="40" w:after="40"/>
      </w:pPr>
      <w:r>
        <w:rPr>
          <w:lang w:val="en-US"/>
        </w:rPr>
        <w:t>to serve traffic?</w:t>
      </w:r>
    </w:p>
    <w:p w14:paraId="00AAAB8A" w14:textId="77777777" w:rsidR="0080326B" w:rsidRDefault="00FA401D">
      <w:pPr>
        <w:spacing w:before="40" w:after="40"/>
      </w:pPr>
      <w:r>
        <w:rPr>
          <w:lang w:val="en-US"/>
        </w:rPr>
        <w:t>Check: can reach DB? /</w:t>
      </w:r>
    </w:p>
    <w:p w14:paraId="2E837C30" w14:textId="77777777" w:rsidR="0080326B" w:rsidRDefault="00FA401D">
      <w:pPr>
        <w:spacing w:before="40" w:after="40"/>
      </w:pPr>
      <w:r>
        <w:rPr>
          <w:lang w:val="en-US"/>
        </w:rPr>
        <w:t>can reach cache? /</w:t>
      </w:r>
    </w:p>
    <w:p w14:paraId="054019FB" w14:textId="77777777" w:rsidR="0080326B" w:rsidRDefault="00FA401D">
      <w:pPr>
        <w:spacing w:before="40" w:after="40"/>
      </w:pPr>
      <w:r>
        <w:rPr>
          <w:lang w:val="en-US"/>
        </w:rPr>
        <w:t>warm? / migrations complete?</w:t>
      </w:r>
    </w:p>
    <w:p w14:paraId="07315750" w14:textId="77777777" w:rsidR="0080326B" w:rsidRDefault="00FA401D">
      <w:pPr>
        <w:spacing w:before="40" w:after="40"/>
      </w:pPr>
      <w:r>
        <w:rPr>
          <w:lang w:val="en-US"/>
        </w:rPr>
        <w:t>Used by: load balancer to</w:t>
      </w:r>
    </w:p>
    <w:p w14:paraId="0AEF5ED6" w14:textId="77777777" w:rsidR="0080326B" w:rsidRDefault="00FA401D">
      <w:pPr>
        <w:spacing w:before="40" w:after="40"/>
      </w:pPr>
      <w:r>
        <w:rPr>
          <w:lang w:val="en-US"/>
        </w:rPr>
        <w:t>route or not route traffic</w:t>
      </w:r>
    </w:p>
    <w:p w14:paraId="1C15ED81" w14:textId="77777777" w:rsidR="0080326B" w:rsidRDefault="00FA401D">
      <w:pPr>
        <w:spacing w:before="40" w:after="40"/>
      </w:pPr>
      <w:r>
        <w:rPr>
          <w:lang w:val="en-US"/>
        </w:rPr>
        <w:t>Failure = remove from rotation</w:t>
      </w:r>
    </w:p>
    <w:p w14:paraId="10454113" w14:textId="77777777" w:rsidR="0080326B" w:rsidRDefault="00FA401D">
      <w:pPr>
        <w:spacing w:before="40" w:after="40"/>
      </w:pPr>
      <w:r>
        <w:rPr>
          <w:lang w:val="en-US"/>
        </w:rPr>
        <w:t>(not restart)</w:t>
      </w:r>
    </w:p>
    <w:p w14:paraId="4BDE3182" w14:textId="77777777" w:rsidR="0080326B" w:rsidRDefault="00FA401D">
      <w:pPr>
        <w:spacing w:before="40" w:after="40"/>
      </w:pPr>
      <w:r>
        <w:rPr>
          <w:lang w:val="en-US"/>
        </w:rPr>
        <w:t>Response time: \&lt; \_\_\_ ms</w:t>
      </w:r>
    </w:p>
    <w:p w14:paraId="261E21E1" w14:textId="77777777" w:rsidR="0080326B" w:rsidRDefault="00FA401D">
      <w:pPr>
        <w:spacing w:before="40" w:after="40"/>
      </w:pPr>
      <w:r>
        <w:rPr>
          <w:lang w:val="en-US"/>
        </w:rPr>
        <w:t>Startup probe:</w:t>
      </w:r>
    </w:p>
    <w:p w14:paraId="6D068835" w14:textId="77777777" w:rsidR="0080326B" w:rsidRDefault="00FA401D">
      <w:pPr>
        <w:spacing w:before="40" w:after="40"/>
      </w:pPr>
      <w:r>
        <w:rPr>
          <w:lang w:val="en-US"/>
        </w:rPr>
        <w:t>Purpose: is startup complete?</w:t>
      </w:r>
    </w:p>
    <w:p w14:paraId="2EA4406E" w14:textId="77777777" w:rsidR="0080326B" w:rsidRDefault="00FA401D">
      <w:pPr>
        <w:spacing w:before="40" w:after="40"/>
      </w:pPr>
      <w:r>
        <w:rPr>
          <w:lang w:val="en-US"/>
        </w:rPr>
        <w:t>Check: migrations done /</w:t>
      </w:r>
    </w:p>
    <w:p w14:paraId="6E489A71" w14:textId="77777777" w:rsidR="0080326B" w:rsidRDefault="00FA401D">
      <w:pPr>
        <w:spacing w:before="40" w:after="40"/>
      </w:pPr>
      <w:r>
        <w:rPr>
          <w:lang w:val="en-US"/>
        </w:rPr>
        <w:t>cache warmed / connections</w:t>
      </w:r>
    </w:p>
    <w:p w14:paraId="7259E320" w14:textId="77777777" w:rsidR="0080326B" w:rsidRDefault="00FA401D">
      <w:pPr>
        <w:spacing w:before="40" w:after="40"/>
      </w:pPr>
      <w:r>
        <w:rPr>
          <w:lang w:val="en-US"/>
        </w:rPr>
        <w:t>established</w:t>
      </w:r>
    </w:p>
    <w:p w14:paraId="7D6B290C" w14:textId="77777777" w:rsidR="0080326B" w:rsidRDefault="00FA401D">
      <w:pPr>
        <w:spacing w:before="40" w:after="40"/>
      </w:pPr>
      <w:r>
        <w:rPr>
          <w:lang w:val="en-US"/>
        </w:rPr>
        <w:t>Used by: orchestrator to</w:t>
      </w:r>
    </w:p>
    <w:p w14:paraId="1312BD41" w14:textId="77777777" w:rsidR="0080326B" w:rsidRDefault="00FA401D">
      <w:pPr>
        <w:spacing w:before="40" w:after="40"/>
      </w:pPr>
      <w:r>
        <w:rPr>
          <w:lang w:val="en-US"/>
        </w:rPr>
        <w:t>delay liveness checks during</w:t>
      </w:r>
    </w:p>
    <w:p w14:paraId="50F31EE2" w14:textId="77777777" w:rsidR="0080326B" w:rsidRDefault="00FA401D">
      <w:pPr>
        <w:spacing w:before="40" w:after="40"/>
      </w:pPr>
      <w:r>
        <w:rPr>
          <w:lang w:val="en-US"/>
        </w:rPr>
        <w:t>slow start</w:t>
      </w:r>
    </w:p>
    <w:p w14:paraId="19F4ADC1" w14:textId="77777777" w:rsidR="0080326B" w:rsidRDefault="00FA401D">
      <w:pPr>
        <w:spacing w:before="40" w:after="40"/>
      </w:pPr>
      <w:r>
        <w:rPr>
          <w:lang w:val="en-US"/>
        </w:rPr>
        <w:t>Timeout: \_\_\_ seconds</w:t>
      </w:r>
    </w:p>
    <w:p w14:paraId="5ABA7CEF" w14:textId="77777777" w:rsidR="0080326B" w:rsidRDefault="00FA401D">
      <w:pPr>
        <w:spacing w:before="40" w:after="40"/>
      </w:pPr>
      <w:r>
        <w:rPr>
          <w:lang w:val="en-US"/>
        </w:rPr>
        <w:t>(prevents premature restart</w:t>
      </w:r>
    </w:p>
    <w:p w14:paraId="3F57C307" w14:textId="77777777" w:rsidR="0080326B" w:rsidRDefault="00FA401D">
      <w:pPr>
        <w:spacing w:before="40" w:after="40"/>
      </w:pPr>
      <w:r>
        <w:rPr>
          <w:lang w:val="en-US"/>
        </w:rPr>
        <w:t>during cold start)</w:t>
      </w:r>
    </w:p>
    <w:p w14:paraId="24E1B418" w14:textId="77777777" w:rsidR="0080326B" w:rsidRDefault="00FA401D">
      <w:pPr>
        <w:spacing w:before="40" w:after="40"/>
      </w:pPr>
      <w:r>
        <w:rPr>
          <w:lang w:val="en-US"/>
        </w:rPr>
        <w:t>Health check abuse prevention:</w:t>
      </w:r>
    </w:p>
    <w:p w14:paraId="01C6BA50" w14:textId="77777777" w:rsidR="0080326B" w:rsidRDefault="00FA401D">
      <w:pPr>
        <w:spacing w:before="40" w:after="40"/>
      </w:pPr>
      <w:r>
        <w:rPr>
          <w:lang w:val="en-US"/>
        </w:rPr>
        <w:t>Health endpoints rate limited?</w:t>
      </w:r>
    </w:p>
    <w:p w14:paraId="3FE64E6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159A561" w14:textId="77777777" w:rsidR="0080326B" w:rsidRDefault="00FA401D">
      <w:pPr>
        <w:spacing w:before="40" w:after="40"/>
      </w:pPr>
      <w:r>
        <w:rPr>
          <w:lang w:val="en-US"/>
        </w:rPr>
        <w:t>Health endpoints auth-free?</w:t>
      </w:r>
    </w:p>
    <w:p w14:paraId="672A1EF3" w14:textId="77777777" w:rsidR="0080326B" w:rsidRDefault="00FA401D">
      <w:pPr>
        <w:spacing w:before="40" w:after="40"/>
      </w:pPr>
      <w:r>
        <w:rPr>
          <w:lang w:val="en-US"/>
        </w:rPr>
        <w:t>(yes --- but rate limited)</w:t>
      </w:r>
    </w:p>
    <w:p w14:paraId="55F250A1" w14:textId="77777777" w:rsidR="0080326B" w:rsidRDefault="00FA401D">
      <w:pPr>
        <w:spacing w:before="40" w:after="40"/>
      </w:pPr>
      <w:r>
        <w:rPr>
          <w:lang w:val="en-US"/>
        </w:rPr>
        <w:t>Health check not cacheable?</w:t>
      </w:r>
    </w:p>
    <w:p w14:paraId="4C0C1B8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78A2C72" w14:textId="77777777" w:rsidR="0080326B" w:rsidRDefault="00FA401D">
      <w:pPr>
        <w:spacing w:before="40" w:after="40"/>
      </w:pPr>
      <w:r>
        <w:rPr>
          <w:lang w:val="en-US"/>
        </w:rPr>
        <w:t>17\. GRACEFUL SHUTDOWN</w:t>
      </w:r>
    </w:p>
    <w:p w14:paraId="5AD7CFAE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24471DE1" w14:textId="77777777" w:rsidR="0080326B" w:rsidRDefault="00FA401D">
      <w:pPr>
        <w:spacing w:before="40" w:after="40"/>
      </w:pPr>
      <w:r>
        <w:rPr>
          <w:lang w:val="en-US"/>
        </w:rPr>
        <w:t>Graceful shutdown declared?</w:t>
      </w:r>
    </w:p>
    <w:p w14:paraId="5752082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10F514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GRACEFUL SHUTDOWN INVARIANT:</w:t>
      </w:r>
    </w:p>
    <w:p w14:paraId="43ACEDF9" w14:textId="77777777" w:rsidR="0080326B" w:rsidRDefault="00FA401D">
      <w:pPr>
        <w:spacing w:before="40" w:after="40"/>
      </w:pPr>
      <w:r>
        <w:rPr>
          <w:lang w:val="en-US"/>
        </w:rPr>
        <w:t>Without graceful shutdown:</w:t>
      </w:r>
    </w:p>
    <w:p w14:paraId="5C324E9C" w14:textId="77777777" w:rsidR="0080326B" w:rsidRDefault="00FA401D">
      <w:pPr>
        <w:spacing w:before="40" w:after="40"/>
      </w:pPr>
      <w:r>
        <w:rPr>
          <w:lang w:val="en-US"/>
        </w:rPr>
        <w:t>Deploy or restart sends SIGTERM.</w:t>
      </w:r>
    </w:p>
    <w:p w14:paraId="10FEA438" w14:textId="77777777" w:rsidR="0080326B" w:rsidRDefault="00FA401D">
      <w:pPr>
        <w:spacing w:before="40" w:after="40"/>
      </w:pPr>
      <w:r>
        <w:rPr>
          <w:lang w:val="en-US"/>
        </w:rPr>
        <w:t>In-flight requests are dropped.</w:t>
      </w:r>
    </w:p>
    <w:p w14:paraId="13EEC141" w14:textId="77777777" w:rsidR="0080326B" w:rsidRDefault="00FA401D">
      <w:pPr>
        <w:spacing w:before="40" w:after="40"/>
      </w:pPr>
      <w:r>
        <w:rPr>
          <w:lang w:val="en-US"/>
        </w:rPr>
        <w:lastRenderedPageBreak/>
        <w:t>DB transactions mid-flight</w:t>
      </w:r>
    </w:p>
    <w:p w14:paraId="497883F9" w14:textId="77777777" w:rsidR="0080326B" w:rsidRDefault="00FA401D">
      <w:pPr>
        <w:spacing w:before="40" w:after="40"/>
      </w:pPr>
      <w:r>
        <w:rPr>
          <w:lang w:val="en-US"/>
        </w:rPr>
        <w:t>rolled back or left open.</w:t>
      </w:r>
    </w:p>
    <w:p w14:paraId="2F6BCB7D" w14:textId="77777777" w:rsidR="0080326B" w:rsidRDefault="00FA401D">
      <w:pPr>
        <w:spacing w:before="40" w:after="40"/>
      </w:pPr>
      <w:r>
        <w:rPr>
          <w:lang w:val="en-US"/>
        </w:rPr>
        <w:t>Queue consumers mid-processing</w:t>
      </w:r>
    </w:p>
    <w:p w14:paraId="556A40B1" w14:textId="77777777" w:rsidR="0080326B" w:rsidRDefault="00FA401D">
      <w:pPr>
        <w:spacing w:before="40" w:after="40"/>
      </w:pPr>
      <w:r>
        <w:rPr>
          <w:lang w:val="en-US"/>
        </w:rPr>
        <w:t>leave messages unacked.</w:t>
      </w:r>
    </w:p>
    <w:p w14:paraId="6840AEAC" w14:textId="77777777" w:rsidR="0080326B" w:rsidRDefault="00FA401D">
      <w:pPr>
        <w:spacing w:before="40" w:after="40"/>
      </w:pPr>
      <w:r>
        <w:rPr>
          <w:lang w:val="en-US"/>
        </w:rPr>
        <w:t>Messages requeued = duplicate</w:t>
      </w:r>
    </w:p>
    <w:p w14:paraId="1479FDAA" w14:textId="77777777" w:rsidR="0080326B" w:rsidRDefault="00FA401D">
      <w:pPr>
        <w:spacing w:before="40" w:after="40"/>
      </w:pPr>
      <w:r>
        <w:rPr>
          <w:lang w:val="en-US"/>
        </w:rPr>
        <w:t>processing risk.</w:t>
      </w:r>
    </w:p>
    <w:p w14:paraId="27051BEE" w14:textId="77777777" w:rsidR="0080326B" w:rsidRDefault="00FA401D">
      <w:pPr>
        <w:spacing w:before="40" w:after="40"/>
      </w:pPr>
      <w:r>
        <w:rPr>
          <w:lang w:val="en-US"/>
        </w:rPr>
        <w:t>Clients see 502 / 503 errors</w:t>
      </w:r>
    </w:p>
    <w:p w14:paraId="0A0D43A5" w14:textId="77777777" w:rsidR="0080326B" w:rsidRDefault="00FA401D">
      <w:pPr>
        <w:spacing w:before="40" w:after="40"/>
      </w:pPr>
      <w:r>
        <w:rPr>
          <w:lang w:val="en-US"/>
        </w:rPr>
        <w:t>during every deploy.</w:t>
      </w:r>
    </w:p>
    <w:p w14:paraId="39E8BDAD" w14:textId="77777777" w:rsidR="0080326B" w:rsidRDefault="00FA401D">
      <w:pPr>
        <w:spacing w:before="40" w:after="40"/>
      </w:pPr>
      <w:r>
        <w:rPr>
          <w:lang w:val="en-US"/>
        </w:rPr>
        <w:t>Shutdown sequence:</w:t>
      </w:r>
    </w:p>
    <w:p w14:paraId="30C15A2F" w14:textId="77777777" w:rsidR="0080326B" w:rsidRDefault="00FA401D">
      <w:pPr>
        <w:spacing w:before="40" w:after="40"/>
      </w:pPr>
      <w:r>
        <w:rPr>
          <w:lang w:val="en-US"/>
        </w:rPr>
        <w:t>1\. Stop accepting new requests</w:t>
      </w:r>
    </w:p>
    <w:p w14:paraId="04AD89BB" w14:textId="77777777" w:rsidR="0080326B" w:rsidRDefault="00FA401D">
      <w:pPr>
        <w:spacing w:before="40" w:after="40"/>
      </w:pPr>
      <w:r>
        <w:rPr>
          <w:lang w:val="en-US"/>
        </w:rPr>
        <w:t>(remove from load balancer</w:t>
      </w:r>
    </w:p>
    <w:p w14:paraId="10897772" w14:textId="77777777" w:rsidR="0080326B" w:rsidRDefault="00FA401D">
      <w:pPr>
        <w:spacing w:before="40" w:after="40"/>
      </w:pPr>
      <w:r>
        <w:rPr>
          <w:lang w:val="en-US"/>
        </w:rPr>
        <w:t>rotation or set readiness</w:t>
      </w:r>
    </w:p>
    <w:p w14:paraId="04B7FFD9" w14:textId="77777777" w:rsidR="0080326B" w:rsidRDefault="00FA401D">
      <w:pPr>
        <w:spacing w:before="40" w:after="40"/>
      </w:pPr>
      <w:r>
        <w:rPr>
          <w:lang w:val="en-US"/>
        </w:rPr>
        <w:t>to false)</w:t>
      </w:r>
    </w:p>
    <w:p w14:paraId="21DEDA7C" w14:textId="77777777" w:rsidR="0080326B" w:rsidRDefault="00FA401D">
      <w:pPr>
        <w:spacing w:before="40" w:after="40"/>
      </w:pPr>
      <w:r>
        <w:rPr>
          <w:lang w:val="en-US"/>
        </w:rPr>
        <w:t>2\. Wait for in-flight requests</w:t>
      </w:r>
    </w:p>
    <w:p w14:paraId="7D7098CA" w14:textId="77777777" w:rsidR="0080326B" w:rsidRDefault="00FA401D">
      <w:pPr>
        <w:spacing w:before="40" w:after="40"/>
      </w:pPr>
      <w:r>
        <w:rPr>
          <w:lang w:val="en-US"/>
        </w:rPr>
        <w:t>to complete:</w:t>
      </w:r>
    </w:p>
    <w:p w14:paraId="63A2841A" w14:textId="77777777" w:rsidR="0080326B" w:rsidRDefault="00FA401D">
      <w:pPr>
        <w:spacing w:before="40" w:after="40"/>
      </w:pPr>
      <w:r>
        <w:rPr>
          <w:lang w:val="en-US"/>
        </w:rPr>
        <w:t>Drain timeout: \_\_\_ seconds</w:t>
      </w:r>
    </w:p>
    <w:p w14:paraId="6CB2CA0F" w14:textId="77777777" w:rsidR="0080326B" w:rsidRDefault="00FA401D">
      <w:pPr>
        <w:spacing w:before="40" w:after="40"/>
      </w:pPr>
      <w:r>
        <w:rPr>
          <w:lang w:val="en-US"/>
        </w:rPr>
        <w:t>If not drained by timeout:</w:t>
      </w:r>
    </w:p>
    <w:p w14:paraId="21FEA1E1" w14:textId="77777777" w:rsidR="0080326B" w:rsidRDefault="00FA401D">
      <w:pPr>
        <w:spacing w:before="40" w:after="40"/>
      </w:pPr>
      <w:r>
        <w:rPr>
          <w:lang w:val="en-US"/>
        </w:rPr>
        <w:t>Force close? (yes / no)</w:t>
      </w:r>
    </w:p>
    <w:p w14:paraId="4094F51A" w14:textId="77777777" w:rsidR="0080326B" w:rsidRDefault="00FA401D">
      <w:pPr>
        <w:spacing w:before="40" w:after="40"/>
      </w:pPr>
      <w:r>
        <w:rPr>
          <w:lang w:val="en-US"/>
        </w:rPr>
        <w:t>Log incomplete: (yes)</w:t>
      </w:r>
    </w:p>
    <w:p w14:paraId="2D8BC169" w14:textId="77777777" w:rsidR="0080326B" w:rsidRDefault="00FA401D">
      <w:pPr>
        <w:spacing w:before="40" w:after="40"/>
      </w:pPr>
      <w:r>
        <w:rPr>
          <w:lang w:val="en-US"/>
        </w:rPr>
        <w:t>3\. Flush async job queue:</w:t>
      </w:r>
    </w:p>
    <w:p w14:paraId="6587A040" w14:textId="77777777" w:rsidR="0080326B" w:rsidRDefault="00FA401D">
      <w:pPr>
        <w:spacing w:before="40" w:after="40"/>
      </w:pPr>
      <w:r>
        <w:rPr>
          <w:lang w:val="en-US"/>
        </w:rPr>
        <w:t>Ack in-progress messages</w:t>
      </w:r>
    </w:p>
    <w:p w14:paraId="1F1B9F8D" w14:textId="77777777" w:rsidR="0080326B" w:rsidRDefault="00FA401D">
      <w:pPr>
        <w:spacing w:before="40" w:after="40"/>
      </w:pPr>
      <w:r>
        <w:rPr>
          <w:lang w:val="en-US"/>
        </w:rPr>
        <w:t>before shutdown</w:t>
      </w:r>
    </w:p>
    <w:p w14:paraId="01C4B812" w14:textId="77777777" w:rsidR="0080326B" w:rsidRDefault="00FA401D">
      <w:pPr>
        <w:spacing w:before="40" w:after="40"/>
      </w:pPr>
      <w:r>
        <w:rPr>
          <w:lang w:val="en-US"/>
        </w:rPr>
        <w:t>4\. Close DB connections cleanly</w:t>
      </w:r>
    </w:p>
    <w:p w14:paraId="72D647D4" w14:textId="77777777" w:rsidR="0080326B" w:rsidRDefault="00FA401D">
      <w:pPr>
        <w:spacing w:before="40" w:after="40"/>
      </w:pPr>
      <w:r>
        <w:rPr>
          <w:lang w:val="en-US"/>
        </w:rPr>
        <w:t>5\. Close cache connections cleanly</w:t>
      </w:r>
    </w:p>
    <w:p w14:paraId="218E8030" w14:textId="77777777" w:rsidR="0080326B" w:rsidRDefault="00FA401D">
      <w:pPr>
        <w:spacing w:before="40" w:after="40"/>
      </w:pPr>
      <w:r>
        <w:rPr>
          <w:lang w:val="en-US"/>
        </w:rPr>
        <w:t>6\. Exit</w:t>
      </w:r>
    </w:p>
    <w:p w14:paraId="72D878B1" w14:textId="77777777" w:rsidR="0080326B" w:rsidRDefault="00FA401D">
      <w:pPr>
        <w:spacing w:before="40" w:after="40"/>
      </w:pPr>
      <w:r>
        <w:rPr>
          <w:lang w:val="en-US"/>
        </w:rPr>
        <w:t>SIGTERM handling:</w:t>
      </w:r>
    </w:p>
    <w:p w14:paraId="759B1489" w14:textId="77777777" w:rsidR="0080326B" w:rsidRDefault="00FA401D">
      <w:pPr>
        <w:spacing w:before="40" w:after="40"/>
      </w:pPr>
      <w:r>
        <w:rPr>
          <w:lang w:val="en-US"/>
        </w:rPr>
        <w:t>Caught? (yes --- always)</w:t>
      </w:r>
    </w:p>
    <w:p w14:paraId="596FBDE2" w14:textId="77777777" w:rsidR="0080326B" w:rsidRDefault="00FA401D">
      <w:pPr>
        <w:spacing w:before="40" w:after="40"/>
      </w:pPr>
      <w:r>
        <w:rPr>
          <w:lang w:val="en-US"/>
        </w:rPr>
        <w:t>Drain initiated on SIGTERM?</w:t>
      </w:r>
    </w:p>
    <w:p w14:paraId="2ED4798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846A4CE" w14:textId="77777777" w:rsidR="0080326B" w:rsidRDefault="00FA401D">
      <w:pPr>
        <w:spacing w:before="40" w:after="40"/>
      </w:pPr>
      <w:r>
        <w:rPr>
          <w:lang w:val="en-US"/>
        </w:rPr>
        <w:t>Drain timeout: \_\_\_ seconds</w:t>
      </w:r>
    </w:p>
    <w:p w14:paraId="392D433C" w14:textId="77777777" w:rsidR="0080326B" w:rsidRDefault="00FA401D">
      <w:pPr>
        <w:spacing w:before="40" w:after="40"/>
      </w:pPr>
      <w:r>
        <w:rPr>
          <w:lang w:val="en-US"/>
        </w:rPr>
        <w:t>SIGKILL after drain timeout?</w:t>
      </w:r>
    </w:p>
    <w:p w14:paraId="18792AD1" w14:textId="77777777" w:rsidR="0080326B" w:rsidRDefault="00FA401D">
      <w:pPr>
        <w:spacing w:before="40" w:after="40"/>
      </w:pPr>
      <w:r>
        <w:rPr>
          <w:lang w:val="en-US"/>
        </w:rPr>
        <w:t>(yes --- orchestrator handles)</w:t>
      </w:r>
    </w:p>
    <w:p w14:paraId="7B6C5B7B" w14:textId="77777777" w:rsidR="0080326B" w:rsidRDefault="00FA401D">
      <w:pPr>
        <w:spacing w:before="40" w:after="40"/>
      </w:pPr>
      <w:r>
        <w:rPr>
          <w:lang w:val="en-US"/>
        </w:rPr>
        <w:t>In-flight request protection:</w:t>
      </w:r>
    </w:p>
    <w:p w14:paraId="06FE696F" w14:textId="77777777" w:rsidR="0080326B" w:rsidRDefault="00FA401D">
      <w:pPr>
        <w:spacing w:before="40" w:after="40"/>
      </w:pPr>
      <w:r>
        <w:rPr>
          <w:lang w:val="en-US"/>
        </w:rPr>
        <w:t>New requests rejected during</w:t>
      </w:r>
    </w:p>
    <w:p w14:paraId="691F8297" w14:textId="77777777" w:rsidR="0080326B" w:rsidRDefault="00FA401D">
      <w:pPr>
        <w:spacing w:before="40" w:after="40"/>
      </w:pPr>
      <w:r>
        <w:rPr>
          <w:lang w:val="en-US"/>
        </w:rPr>
        <w:t>drain? (yes --- always)</w:t>
      </w:r>
    </w:p>
    <w:p w14:paraId="78E1CEB1" w14:textId="77777777" w:rsidR="0080326B" w:rsidRDefault="00FA401D">
      <w:pPr>
        <w:spacing w:before="40" w:after="40"/>
      </w:pPr>
      <w:r>
        <w:rPr>
          <w:lang w:val="en-US"/>
        </w:rPr>
        <w:t>503 returned during drain?</w:t>
      </w:r>
    </w:p>
    <w:p w14:paraId="09C35577" w14:textId="77777777" w:rsidR="0080326B" w:rsidRDefault="00FA401D">
      <w:pPr>
        <w:spacing w:before="40" w:after="40"/>
      </w:pPr>
      <w:r>
        <w:rPr>
          <w:lang w:val="en-US"/>
        </w:rPr>
        <w:t>(yes --- with Retry-After header)</w:t>
      </w:r>
    </w:p>
    <w:p w14:paraId="25B25EC5" w14:textId="77777777" w:rsidR="0080326B" w:rsidRDefault="00FA401D">
      <w:pPr>
        <w:spacing w:before="40" w:after="40"/>
      </w:pPr>
      <w:r>
        <w:rPr>
          <w:lang w:val="en-US"/>
        </w:rPr>
        <w:t>In-flight requests allowed</w:t>
      </w:r>
    </w:p>
    <w:p w14:paraId="46EA694F" w14:textId="77777777" w:rsidR="0080326B" w:rsidRDefault="00FA401D">
      <w:pPr>
        <w:spacing w:before="40" w:after="40"/>
      </w:pPr>
      <w:r>
        <w:rPr>
          <w:lang w:val="en-US"/>
        </w:rPr>
        <w:t>to complete? (yes --- up to</w:t>
      </w:r>
    </w:p>
    <w:p w14:paraId="29D6C8F4" w14:textId="77777777" w:rsidR="0080326B" w:rsidRDefault="00FA401D">
      <w:pPr>
        <w:spacing w:before="40" w:after="40"/>
      </w:pPr>
      <w:r>
        <w:rPr>
          <w:lang w:val="en-US"/>
        </w:rPr>
        <w:t>drain timeout)</w:t>
      </w:r>
    </w:p>
    <w:p w14:paraId="2FE7F688" w14:textId="77777777" w:rsidR="0080326B" w:rsidRDefault="00FA401D">
      <w:pPr>
        <w:spacing w:before="40" w:after="40"/>
      </w:pPr>
      <w:r>
        <w:rPr>
          <w:lang w:val="en-US"/>
        </w:rPr>
        <w:t>Queue consumer shutdown:</w:t>
      </w:r>
    </w:p>
    <w:p w14:paraId="70E99A97" w14:textId="77777777" w:rsidR="0080326B" w:rsidRDefault="00FA401D">
      <w:pPr>
        <w:spacing w:before="40" w:after="40"/>
      </w:pPr>
      <w:r>
        <w:rPr>
          <w:lang w:val="en-US"/>
        </w:rPr>
        <w:t>Stop polling on SIGTERM?</w:t>
      </w:r>
    </w:p>
    <w:p w14:paraId="4CDC953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555D45F" w14:textId="77777777" w:rsidR="0080326B" w:rsidRDefault="00FA401D">
      <w:pPr>
        <w:spacing w:before="40" w:after="40"/>
      </w:pPr>
      <w:r>
        <w:rPr>
          <w:lang w:val="en-US"/>
        </w:rPr>
        <w:t>Complete current message</w:t>
      </w:r>
    </w:p>
    <w:p w14:paraId="08C1157C" w14:textId="77777777" w:rsidR="0080326B" w:rsidRDefault="00FA401D">
      <w:pPr>
        <w:spacing w:before="40" w:after="40"/>
      </w:pPr>
      <w:r>
        <w:rPr>
          <w:lang w:val="en-US"/>
        </w:rPr>
        <w:t>before stopping? (yes --- always)</w:t>
      </w:r>
    </w:p>
    <w:p w14:paraId="7261E8C5" w14:textId="77777777" w:rsidR="0080326B" w:rsidRDefault="00FA401D">
      <w:pPr>
        <w:spacing w:before="40" w:after="40"/>
      </w:pPr>
      <w:r>
        <w:rPr>
          <w:lang w:val="en-US"/>
        </w:rPr>
        <w:t>Ack only on clean completion?</w:t>
      </w:r>
    </w:p>
    <w:p w14:paraId="312BCCA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856B22D" w14:textId="77777777" w:rsidR="0080326B" w:rsidRDefault="00FA401D">
      <w:pPr>
        <w:spacing w:before="40" w:after="40"/>
      </w:pPr>
      <w:r>
        <w:rPr>
          <w:lang w:val="en-US"/>
        </w:rPr>
        <w:t>Nack / requeue on interrupt?</w:t>
      </w:r>
    </w:p>
    <w:p w14:paraId="30FE593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8B0758F" w14:textId="77777777" w:rsidR="0080326B" w:rsidRDefault="00FA401D">
      <w:pPr>
        <w:spacing w:before="40" w:after="40"/>
      </w:pPr>
      <w:r>
        <w:rPr>
          <w:lang w:val="en-US"/>
        </w:rPr>
        <w:t>18\. OBSERVABILITY BLACKOUT</w:t>
      </w:r>
    </w:p>
    <w:p w14:paraId="149AB0BD" w14:textId="77777777" w:rsidR="0080326B" w:rsidRDefault="00FA401D">
      <w:pPr>
        <w:spacing w:before="40" w:after="40"/>
      </w:pPr>
      <w:r>
        <w:rPr>
          <w:lang w:val="en-US"/>
        </w:rPr>
        <w:lastRenderedPageBreak/>
        <w:t>PROTECTION</w:t>
      </w:r>
    </w:p>
    <w:p w14:paraId="0D7B089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4048E93" w14:textId="77777777" w:rsidR="0080326B" w:rsidRDefault="00FA401D">
      <w:pPr>
        <w:spacing w:before="40" w:after="40"/>
      </w:pPr>
      <w:r>
        <w:rPr>
          <w:lang w:val="en-US"/>
        </w:rPr>
        <w:t>Observability as dependency</w:t>
      </w:r>
    </w:p>
    <w:p w14:paraId="7DDE6674" w14:textId="77777777" w:rsidR="0080326B" w:rsidRDefault="00FA401D">
      <w:pPr>
        <w:spacing w:before="40" w:after="40"/>
      </w:pPr>
      <w:r>
        <w:rPr>
          <w:lang w:val="en-US"/>
        </w:rPr>
        <w:t>declared? (yes --- always)</w:t>
      </w:r>
    </w:p>
    <w:p w14:paraId="580D742A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OBSERVABILITY BLACKOUT INVARIANT:</w:t>
      </w:r>
    </w:p>
    <w:p w14:paraId="172E4B33" w14:textId="77777777" w:rsidR="0080326B" w:rsidRDefault="00FA401D">
      <w:pPr>
        <w:spacing w:before="40" w:after="40"/>
      </w:pPr>
      <w:r>
        <w:rPr>
          <w:lang w:val="en-US"/>
        </w:rPr>
        <w:t>Your entire incident response</w:t>
      </w:r>
    </w:p>
    <w:p w14:paraId="66079221" w14:textId="77777777" w:rsidR="0080326B" w:rsidRDefault="00FA401D">
      <w:pPr>
        <w:spacing w:before="40" w:after="40"/>
      </w:pPr>
      <w:r>
        <w:rPr>
          <w:lang w:val="en-US"/>
        </w:rPr>
        <w:t>assumes:</w:t>
      </w:r>
    </w:p>
    <w:p w14:paraId="4B7DFB71" w14:textId="77777777" w:rsidR="0080326B" w:rsidRDefault="00FA401D">
      <w:pPr>
        <w:spacing w:before="40" w:after="40"/>
      </w:pPr>
      <w:r>
        <w:rPr>
          <w:lang w:val="en-US"/>
        </w:rPr>
        <w:t>Metrics pipeline works.</w:t>
      </w:r>
    </w:p>
    <w:p w14:paraId="3B23F6C4" w14:textId="77777777" w:rsidR="0080326B" w:rsidRDefault="00FA401D">
      <w:pPr>
        <w:spacing w:before="40" w:after="40"/>
      </w:pPr>
      <w:r>
        <w:rPr>
          <w:lang w:val="en-US"/>
        </w:rPr>
        <w:t>Alerting fires.</w:t>
      </w:r>
    </w:p>
    <w:p w14:paraId="6DBE9970" w14:textId="77777777" w:rsidR="0080326B" w:rsidRDefault="00FA401D">
      <w:pPr>
        <w:spacing w:before="40" w:after="40"/>
      </w:pPr>
      <w:r>
        <w:rPr>
          <w:lang w:val="en-US"/>
        </w:rPr>
        <w:t>Someone gets paged.</w:t>
      </w:r>
    </w:p>
    <w:p w14:paraId="44114E88" w14:textId="77777777" w:rsidR="0080326B" w:rsidRDefault="00FA401D">
      <w:pPr>
        <w:spacing w:before="40" w:after="40"/>
      </w:pPr>
      <w:r>
        <w:rPr>
          <w:lang w:val="en-US"/>
        </w:rPr>
        <w:t>Log ingestion is available.</w:t>
      </w:r>
    </w:p>
    <w:p w14:paraId="66FE8029" w14:textId="77777777" w:rsidR="0080326B" w:rsidRDefault="00FA401D">
      <w:pPr>
        <w:spacing w:before="40" w:after="40"/>
      </w:pPr>
      <w:r>
        <w:rPr>
          <w:lang w:val="en-US"/>
        </w:rPr>
        <w:t>If the observability system</w:t>
      </w:r>
    </w:p>
    <w:p w14:paraId="4C878D0B" w14:textId="77777777" w:rsidR="0080326B" w:rsidRDefault="00FA401D">
      <w:pPr>
        <w:spacing w:before="40" w:after="40"/>
      </w:pPr>
      <w:r>
        <w:rPr>
          <w:lang w:val="en-US"/>
        </w:rPr>
        <w:t>fails --- often during the same</w:t>
      </w:r>
    </w:p>
    <w:p w14:paraId="073ACB45" w14:textId="77777777" w:rsidR="0080326B" w:rsidRDefault="00FA401D">
      <w:pPr>
        <w:spacing w:before="40" w:after="40"/>
      </w:pPr>
      <w:r>
        <w:rPr>
          <w:lang w:val="en-US"/>
        </w:rPr>
        <w:t>high-load event that causes</w:t>
      </w:r>
    </w:p>
    <w:p w14:paraId="7594DB99" w14:textId="77777777" w:rsidR="0080326B" w:rsidRDefault="00FA401D">
      <w:pPr>
        <w:spacing w:before="40" w:after="40"/>
      </w:pPr>
      <w:r>
        <w:rPr>
          <w:lang w:val="en-US"/>
        </w:rPr>
        <w:t>service failures --- then:</w:t>
      </w:r>
    </w:p>
    <w:p w14:paraId="6AB96C00" w14:textId="77777777" w:rsidR="0080326B" w:rsidRDefault="00FA401D">
      <w:pPr>
        <w:spacing w:before="40" w:after="40"/>
      </w:pPr>
      <w:r>
        <w:rPr>
          <w:lang w:val="en-US"/>
        </w:rPr>
        <w:t>System is failing silently.</w:t>
      </w:r>
    </w:p>
    <w:p w14:paraId="667119BC" w14:textId="77777777" w:rsidR="0080326B" w:rsidRDefault="00FA401D">
      <w:pPr>
        <w:spacing w:before="40" w:after="40"/>
      </w:pPr>
      <w:r>
        <w:rPr>
          <w:lang w:val="en-US"/>
        </w:rPr>
        <w:t>No one is paged.</w:t>
      </w:r>
    </w:p>
    <w:p w14:paraId="1BF5240E" w14:textId="77777777" w:rsidR="0080326B" w:rsidRDefault="00FA401D">
      <w:pPr>
        <w:spacing w:before="40" w:after="40"/>
      </w:pPr>
      <w:r>
        <w:rPr>
          <w:lang w:val="en-US"/>
        </w:rPr>
        <w:t>No one knows.</w:t>
      </w:r>
    </w:p>
    <w:p w14:paraId="2674F000" w14:textId="77777777" w:rsidR="0080326B" w:rsidRDefault="00FA401D">
      <w:pPr>
        <w:spacing w:before="40" w:after="40"/>
      </w:pPr>
      <w:r>
        <w:rPr>
          <w:lang w:val="en-US"/>
        </w:rPr>
        <w:t>The moment you most need</w:t>
      </w:r>
    </w:p>
    <w:p w14:paraId="6F27EB57" w14:textId="77777777" w:rsidR="0080326B" w:rsidRDefault="00FA401D">
      <w:pPr>
        <w:spacing w:before="40" w:after="40"/>
      </w:pPr>
      <w:r>
        <w:rPr>
          <w:lang w:val="en-US"/>
        </w:rPr>
        <w:t>observability is the moment</w:t>
      </w:r>
    </w:p>
    <w:p w14:paraId="697C6369" w14:textId="77777777" w:rsidR="0080326B" w:rsidRDefault="00FA401D">
      <w:pPr>
        <w:spacing w:before="40" w:after="40"/>
      </w:pPr>
      <w:r>
        <w:rPr>
          <w:lang w:val="en-US"/>
        </w:rPr>
        <w:t>it is most likely to fail.</w:t>
      </w:r>
    </w:p>
    <w:p w14:paraId="63FEA841" w14:textId="77777777" w:rsidR="0080326B" w:rsidRDefault="00FA401D">
      <w:pPr>
        <w:spacing w:before="40" w:after="40"/>
      </w:pPr>
      <w:r>
        <w:rPr>
          <w:lang w:val="en-US"/>
        </w:rPr>
        <w:t>Observability components declared:</w:t>
      </w:r>
    </w:p>
    <w:p w14:paraId="3B89C225" w14:textId="77777777" w:rsidR="0080326B" w:rsidRDefault="00FA401D">
      <w:pPr>
        <w:spacing w:before="40" w:after="40"/>
      </w:pPr>
      <w:r>
        <w:rPr>
          <w:lang w:val="en-US"/>
        </w:rPr>
        <w:t>Metrics pipeline: \_\_\_</w:t>
      </w:r>
    </w:p>
    <w:p w14:paraId="2EE9DAF0" w14:textId="77777777" w:rsidR="0080326B" w:rsidRDefault="00FA401D">
      <w:pPr>
        <w:spacing w:before="40" w:after="40"/>
      </w:pPr>
      <w:r>
        <w:rPr>
          <w:lang w:val="en-US"/>
        </w:rPr>
        <w:t>Alerting system: \_\_\_</w:t>
      </w:r>
    </w:p>
    <w:p w14:paraId="5C80E654" w14:textId="77777777" w:rsidR="0080326B" w:rsidRDefault="00FA401D">
      <w:pPr>
        <w:spacing w:before="40" w:after="40"/>
      </w:pPr>
      <w:r>
        <w:rPr>
          <w:lang w:val="en-US"/>
        </w:rPr>
        <w:t>Log ingestion: \_\_\_</w:t>
      </w:r>
    </w:p>
    <w:p w14:paraId="581106BF" w14:textId="77777777" w:rsidR="0080326B" w:rsidRDefault="00FA401D">
      <w:pPr>
        <w:spacing w:before="40" w:after="40"/>
      </w:pPr>
      <w:r>
        <w:rPr>
          <w:lang w:val="en-US"/>
        </w:rPr>
        <w:t>Tracing backend: \_\_\_</w:t>
      </w:r>
    </w:p>
    <w:p w14:paraId="203CAC40" w14:textId="77777777" w:rsidR="0080326B" w:rsidRDefault="00FA401D">
      <w:pPr>
        <w:spacing w:before="40" w:after="40"/>
      </w:pPr>
      <w:r>
        <w:rPr>
          <w:lang w:val="en-US"/>
        </w:rPr>
        <w:t>Health dashboard: \_\_\_</w:t>
      </w:r>
    </w:p>
    <w:p w14:paraId="52A8C514" w14:textId="77777777" w:rsidR="0080326B" w:rsidRDefault="00FA401D">
      <w:pPr>
        <w:spacing w:before="40" w:after="40"/>
      </w:pPr>
      <w:r>
        <w:rPr>
          <w:lang w:val="en-US"/>
        </w:rPr>
        <w:t>On-call notification: \_\_\_</w:t>
      </w:r>
    </w:p>
    <w:p w14:paraId="2F9D6217" w14:textId="77777777" w:rsidR="0080326B" w:rsidRDefault="00FA401D">
      <w:pPr>
        <w:spacing w:before="40" w:after="40"/>
      </w:pPr>
      <w:r>
        <w:rPr>
          <w:lang w:val="en-US"/>
        </w:rPr>
        <w:t>Observability failure impact tier:</w:t>
      </w:r>
    </w:p>
    <w:p w14:paraId="43C8CD52" w14:textId="77777777" w:rsidR="0080326B" w:rsidRDefault="00FA401D">
      <w:pPr>
        <w:spacing w:before="40" w:after="40"/>
      </w:pPr>
      <w:r>
        <w:rPr>
          <w:lang w:val="en-US"/>
        </w:rPr>
        <w:t>Tier: \_\_\_ (recommended: Tier 1)</w:t>
      </w:r>
    </w:p>
    <w:p w14:paraId="097988C7" w14:textId="77777777" w:rsidR="0080326B" w:rsidRDefault="00FA401D">
      <w:pPr>
        <w:spacing w:before="40" w:after="40"/>
      </w:pPr>
      <w:r>
        <w:rPr>
          <w:lang w:val="en-US"/>
        </w:rPr>
        <w:t>Rationale: system may be</w:t>
      </w:r>
    </w:p>
    <w:p w14:paraId="1680E06F" w14:textId="77777777" w:rsidR="0080326B" w:rsidRDefault="00FA401D">
      <w:pPr>
        <w:spacing w:before="40" w:after="40"/>
      </w:pPr>
      <w:r>
        <w:rPr>
          <w:lang w:val="en-US"/>
        </w:rPr>
        <w:t>failing silently.</w:t>
      </w:r>
    </w:p>
    <w:p w14:paraId="692EC742" w14:textId="77777777" w:rsidR="0080326B" w:rsidRDefault="00FA401D">
      <w:pPr>
        <w:spacing w:before="40" w:after="40"/>
      </w:pPr>
      <w:r>
        <w:rPr>
          <w:lang w:val="en-US"/>
        </w:rPr>
        <w:t>Unknown failure = unconstrained</w:t>
      </w:r>
    </w:p>
    <w:p w14:paraId="429F0D03" w14:textId="77777777" w:rsidR="0080326B" w:rsidRDefault="00FA401D">
      <w:pPr>
        <w:spacing w:before="40" w:after="40"/>
      </w:pPr>
      <w:r>
        <w:rPr>
          <w:lang w:val="en-US"/>
        </w:rPr>
        <w:t>damage window.</w:t>
      </w:r>
    </w:p>
    <w:p w14:paraId="6AC3045A" w14:textId="77777777" w:rsidR="0080326B" w:rsidRDefault="00FA401D">
      <w:pPr>
        <w:spacing w:before="40" w:after="40"/>
      </w:pPr>
      <w:r>
        <w:rPr>
          <w:lang w:val="en-US"/>
        </w:rPr>
        <w:t>Monitoring self-monitoring:</w:t>
      </w:r>
    </w:p>
    <w:p w14:paraId="568AEFD9" w14:textId="77777777" w:rsidR="0080326B" w:rsidRDefault="00FA401D">
      <w:pPr>
        <w:spacing w:before="40" w:after="40"/>
      </w:pPr>
      <w:r>
        <w:rPr>
          <w:lang w:val="en-US"/>
        </w:rPr>
        <w:t>Metrics pipeline monitored?</w:t>
      </w:r>
    </w:p>
    <w:p w14:paraId="2B203B0A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E85B4FE" w14:textId="77777777" w:rsidR="0080326B" w:rsidRDefault="00FA401D">
      <w:pPr>
        <w:spacing w:before="40" w:after="40"/>
      </w:pPr>
      <w:r>
        <w:rPr>
          <w:lang w:val="en-US"/>
        </w:rPr>
        <w:t>(by a separate system,</w:t>
      </w:r>
    </w:p>
    <w:p w14:paraId="3A7D3D41" w14:textId="77777777" w:rsidR="0080326B" w:rsidRDefault="00FA401D">
      <w:pPr>
        <w:spacing w:before="40" w:after="40"/>
      </w:pPr>
      <w:r>
        <w:rPr>
          <w:lang w:val="en-US"/>
        </w:rPr>
        <w:t>not itself)</w:t>
      </w:r>
    </w:p>
    <w:p w14:paraId="71A3BD4D" w14:textId="77777777" w:rsidR="0080326B" w:rsidRDefault="00FA401D">
      <w:pPr>
        <w:spacing w:before="40" w:after="40"/>
      </w:pPr>
      <w:r>
        <w:rPr>
          <w:lang w:val="en-US"/>
        </w:rPr>
        <w:t>Alerting system heartbeat?</w:t>
      </w:r>
    </w:p>
    <w:p w14:paraId="31A2393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77AEC8C" w14:textId="77777777" w:rsidR="0080326B" w:rsidRDefault="00FA401D">
      <w:pPr>
        <w:spacing w:before="40" w:after="40"/>
      </w:pPr>
      <w:r>
        <w:rPr>
          <w:lang w:val="en-US"/>
        </w:rPr>
        <w:t>Heartbeat: send test alert</w:t>
      </w:r>
    </w:p>
    <w:p w14:paraId="01D1755B" w14:textId="77777777" w:rsidR="0080326B" w:rsidRDefault="00FA401D">
      <w:pPr>
        <w:spacing w:before="40" w:after="40"/>
      </w:pPr>
      <w:r>
        <w:rPr>
          <w:lang w:val="en-US"/>
        </w:rPr>
        <w:t>every \_\_\_ minutes.</w:t>
      </w:r>
    </w:p>
    <w:p w14:paraId="5B8FC3E7" w14:textId="77777777" w:rsidR="0080326B" w:rsidRDefault="00FA401D">
      <w:pPr>
        <w:spacing w:before="40" w:after="40"/>
      </w:pPr>
      <w:r>
        <w:rPr>
          <w:lang w:val="en-US"/>
        </w:rPr>
        <w:t>If test alert not received:</w:t>
      </w:r>
    </w:p>
    <w:p w14:paraId="355B5654" w14:textId="77777777" w:rsidR="0080326B" w:rsidRDefault="00FA401D">
      <w:pPr>
        <w:spacing w:before="40" w:after="40"/>
      </w:pPr>
      <w:r>
        <w:rPr>
          <w:lang w:val="en-US"/>
        </w:rPr>
        <w:t>secondary alert fires.</w:t>
      </w:r>
    </w:p>
    <w:p w14:paraId="0C0BA418" w14:textId="77777777" w:rsidR="0080326B" w:rsidRDefault="00FA401D">
      <w:pPr>
        <w:spacing w:before="40" w:after="40"/>
      </w:pPr>
      <w:r>
        <w:rPr>
          <w:lang w:val="en-US"/>
        </w:rPr>
        <w:t>Dead man's switch:</w:t>
      </w:r>
    </w:p>
    <w:p w14:paraId="35A2DC73" w14:textId="77777777" w:rsidR="0080326B" w:rsidRDefault="00FA401D">
      <w:pPr>
        <w:spacing w:before="40" w:after="40"/>
      </w:pPr>
      <w:r>
        <w:rPr>
          <w:lang w:val="en-US"/>
        </w:rPr>
        <w:t>If no heartbeat from primary</w:t>
      </w:r>
    </w:p>
    <w:p w14:paraId="43EFF64D" w14:textId="77777777" w:rsidR="0080326B" w:rsidRDefault="00FA401D">
      <w:pPr>
        <w:spacing w:before="40" w:after="40"/>
      </w:pPr>
      <w:r>
        <w:rPr>
          <w:lang w:val="en-US"/>
        </w:rPr>
        <w:t>alerting for \_\_\_ minutes:</w:t>
      </w:r>
    </w:p>
    <w:p w14:paraId="67C8CF99" w14:textId="77777777" w:rsidR="0080326B" w:rsidRDefault="00FA401D">
      <w:pPr>
        <w:spacing w:before="40" w:after="40"/>
      </w:pPr>
      <w:r>
        <w:rPr>
          <w:lang w:val="en-US"/>
        </w:rPr>
        <w:t>Secondary channel fires.</w:t>
      </w:r>
    </w:p>
    <w:p w14:paraId="1DD10271" w14:textId="77777777" w:rsidR="0080326B" w:rsidRDefault="00FA401D">
      <w:pPr>
        <w:spacing w:before="40" w:after="40"/>
      </w:pPr>
      <w:r>
        <w:rPr>
          <w:lang w:val="en-US"/>
        </w:rPr>
        <w:t>Secondary channel: \_\_\_</w:t>
      </w:r>
    </w:p>
    <w:p w14:paraId="76576511" w14:textId="77777777" w:rsidR="0080326B" w:rsidRDefault="00FA401D">
      <w:pPr>
        <w:spacing w:before="40" w:after="40"/>
      </w:pPr>
      <w:r>
        <w:rPr>
          <w:lang w:val="en-US"/>
        </w:rPr>
        <w:lastRenderedPageBreak/>
        <w:t>(SMS / PagerDuty secondary /</w:t>
      </w:r>
    </w:p>
    <w:p w14:paraId="11CD29FA" w14:textId="77777777" w:rsidR="0080326B" w:rsidRDefault="00FA401D">
      <w:pPr>
        <w:spacing w:before="40" w:after="40"/>
      </w:pPr>
      <w:r>
        <w:rPr>
          <w:lang w:val="en-US"/>
        </w:rPr>
        <w:t>email / declare)</w:t>
      </w:r>
    </w:p>
    <w:p w14:paraId="06D00569" w14:textId="77777777" w:rsidR="0080326B" w:rsidRDefault="00FA401D">
      <w:pPr>
        <w:spacing w:before="40" w:after="40"/>
      </w:pPr>
      <w:r>
        <w:rPr>
          <w:lang w:val="en-US"/>
        </w:rPr>
        <w:t>Fallback on observability failure:</w:t>
      </w:r>
    </w:p>
    <w:p w14:paraId="756C3959" w14:textId="77777777" w:rsidR="0080326B" w:rsidRDefault="00FA401D">
      <w:pPr>
        <w:spacing w:before="40" w:after="40"/>
      </w:pPr>
      <w:r>
        <w:rPr>
          <w:lang w:val="en-US"/>
        </w:rPr>
        <w:t>Metrics pipeline down:</w:t>
      </w:r>
    </w:p>
    <w:p w14:paraId="53E111FA" w14:textId="77777777" w:rsidR="0080326B" w:rsidRDefault="00FA401D">
      <w:pPr>
        <w:spacing w:before="40" w:after="40"/>
      </w:pPr>
      <w:r>
        <w:rPr>
          <w:lang w:val="en-US"/>
        </w:rPr>
        <w:t>Local structured logging?</w:t>
      </w:r>
    </w:p>
    <w:p w14:paraId="7C7B8D6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AEC32E9" w14:textId="77777777" w:rsidR="0080326B" w:rsidRDefault="00FA401D">
      <w:pPr>
        <w:spacing w:before="40" w:after="40"/>
      </w:pPr>
      <w:r>
        <w:rPr>
          <w:lang w:val="en-US"/>
        </w:rPr>
        <w:t>Log to local disk / stdout?</w:t>
      </w:r>
    </w:p>
    <w:p w14:paraId="4269D89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1A7827B" w14:textId="77777777" w:rsidR="0080326B" w:rsidRDefault="00FA401D">
      <w:pPr>
        <w:spacing w:before="40" w:after="40"/>
      </w:pPr>
      <w:r>
        <w:rPr>
          <w:lang w:val="en-US"/>
        </w:rPr>
        <w:t>Log format machine-readable?</w:t>
      </w:r>
    </w:p>
    <w:p w14:paraId="42459029" w14:textId="77777777" w:rsidR="0080326B" w:rsidRDefault="00FA401D">
      <w:pPr>
        <w:spacing w:before="40" w:after="40"/>
      </w:pPr>
      <w:r>
        <w:rPr>
          <w:lang w:val="en-US"/>
        </w:rPr>
        <w:t>(yes --- JSON / declare)</w:t>
      </w:r>
    </w:p>
    <w:p w14:paraId="01B848E5" w14:textId="77777777" w:rsidR="0080326B" w:rsidRDefault="00FA401D">
      <w:pPr>
        <w:spacing w:before="40" w:after="40"/>
      </w:pPr>
      <w:r>
        <w:rPr>
          <w:lang w:val="en-US"/>
        </w:rPr>
        <w:t>Local log retention: \_\_\_ hours</w:t>
      </w:r>
    </w:p>
    <w:p w14:paraId="15D11E0F" w14:textId="77777777" w:rsidR="0080326B" w:rsidRDefault="00FA401D">
      <w:pPr>
        <w:spacing w:before="40" w:after="40"/>
      </w:pPr>
      <w:r>
        <w:rPr>
          <w:lang w:val="en-US"/>
        </w:rPr>
        <w:t>(until pipeline restores)</w:t>
      </w:r>
    </w:p>
    <w:p w14:paraId="127AE704" w14:textId="77777777" w:rsidR="0080326B" w:rsidRDefault="00FA401D">
      <w:pPr>
        <w:spacing w:before="40" w:after="40"/>
      </w:pPr>
      <w:r>
        <w:rPr>
          <w:lang w:val="en-US"/>
        </w:rPr>
        <w:t>Alerting system down:</w:t>
      </w:r>
    </w:p>
    <w:p w14:paraId="0FFD4C76" w14:textId="77777777" w:rsidR="0080326B" w:rsidRDefault="00FA401D">
      <w:pPr>
        <w:spacing w:before="40" w:after="40"/>
      </w:pPr>
      <w:r>
        <w:rPr>
          <w:lang w:val="en-US"/>
        </w:rPr>
        <w:t>Secondary alert channel?</w:t>
      </w:r>
    </w:p>
    <w:p w14:paraId="036B13B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DDF82C8" w14:textId="77777777" w:rsidR="0080326B" w:rsidRDefault="00FA401D">
      <w:pPr>
        <w:spacing w:before="40" w:after="40"/>
      </w:pPr>
      <w:r>
        <w:rPr>
          <w:lang w:val="en-US"/>
        </w:rPr>
        <w:t>Secondary: \_\_\_</w:t>
      </w:r>
    </w:p>
    <w:p w14:paraId="42A91ACF" w14:textId="77777777" w:rsidR="0080326B" w:rsidRDefault="00FA401D">
      <w:pPr>
        <w:spacing w:before="40" w:after="40"/>
      </w:pPr>
      <w:r>
        <w:rPr>
          <w:lang w:val="en-US"/>
        </w:rPr>
        <w:t>Tertiary: \_\_\_</w:t>
      </w:r>
    </w:p>
    <w:p w14:paraId="6C763D1B" w14:textId="77777777" w:rsidR="0080326B" w:rsidRDefault="00FA401D">
      <w:pPr>
        <w:spacing w:before="40" w:after="40"/>
      </w:pPr>
      <w:r>
        <w:rPr>
          <w:lang w:val="en-US"/>
        </w:rPr>
        <w:t>On-call notified via</w:t>
      </w:r>
    </w:p>
    <w:p w14:paraId="0F1320B5" w14:textId="77777777" w:rsidR="0080326B" w:rsidRDefault="00FA401D">
      <w:pPr>
        <w:spacing w:before="40" w:after="40"/>
      </w:pPr>
      <w:r>
        <w:rPr>
          <w:lang w:val="en-US"/>
        </w:rPr>
        <w:t>secondary within \_\_\_ minutes</w:t>
      </w:r>
    </w:p>
    <w:p w14:paraId="6BDA88CF" w14:textId="77777777" w:rsidR="0080326B" w:rsidRDefault="00FA401D">
      <w:pPr>
        <w:spacing w:before="40" w:after="40"/>
      </w:pPr>
      <w:r>
        <w:rPr>
          <w:lang w:val="en-US"/>
        </w:rPr>
        <w:t>Log ingestion failing:</w:t>
      </w:r>
    </w:p>
    <w:p w14:paraId="39BF4ADC" w14:textId="77777777" w:rsidR="0080326B" w:rsidRDefault="00FA401D">
      <w:pPr>
        <w:spacing w:before="40" w:after="40"/>
      </w:pPr>
      <w:r>
        <w:rPr>
          <w:lang w:val="en-US"/>
        </w:rPr>
        <w:t>Logs buffered locally?</w:t>
      </w:r>
    </w:p>
    <w:p w14:paraId="7AA7B5D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EF88DE5" w14:textId="77777777" w:rsidR="0080326B" w:rsidRDefault="00FA401D">
      <w:pPr>
        <w:spacing w:before="40" w:after="40"/>
      </w:pPr>
      <w:r>
        <w:rPr>
          <w:lang w:val="en-US"/>
        </w:rPr>
        <w:t>Buffer size: \_\_\_</w:t>
      </w:r>
    </w:p>
    <w:p w14:paraId="70683D11" w14:textId="77777777" w:rsidR="0080326B" w:rsidRDefault="00FA401D">
      <w:pPr>
        <w:spacing w:before="40" w:after="40"/>
      </w:pPr>
      <w:r>
        <w:rPr>
          <w:lang w:val="en-US"/>
        </w:rPr>
        <w:t>On buffer full: drop oldest /</w:t>
      </w:r>
    </w:p>
    <w:p w14:paraId="69FB9BD3" w14:textId="77777777" w:rsidR="0080326B" w:rsidRDefault="00FA401D">
      <w:pPr>
        <w:spacing w:before="40" w:after="40"/>
      </w:pPr>
      <w:r>
        <w:rPr>
          <w:lang w:val="en-US"/>
        </w:rPr>
        <w:t>drop newest / block / declare</w:t>
      </w:r>
    </w:p>
    <w:p w14:paraId="7495E828" w14:textId="77777777" w:rsidR="0080326B" w:rsidRDefault="00FA401D">
      <w:pPr>
        <w:spacing w:before="40" w:after="40"/>
      </w:pPr>
      <w:r>
        <w:rPr>
          <w:lang w:val="en-US"/>
        </w:rPr>
        <w:t>Replay on restore? (yes / no)</w:t>
      </w:r>
    </w:p>
    <w:p w14:paraId="35F8460F" w14:textId="77777777" w:rsidR="0080326B" w:rsidRDefault="00FA401D">
      <w:pPr>
        <w:spacing w:before="40" w:after="40"/>
      </w:pPr>
      <w:r>
        <w:rPr>
          <w:lang w:val="en-US"/>
        </w:rPr>
        <w:t>Tracing backend down:</w:t>
      </w:r>
    </w:p>
    <w:p w14:paraId="10A48D49" w14:textId="77777777" w:rsidR="0080326B" w:rsidRDefault="00FA401D">
      <w:pPr>
        <w:spacing w:before="40" w:after="40"/>
      </w:pPr>
      <w:r>
        <w:rPr>
          <w:lang w:val="en-US"/>
        </w:rPr>
        <w:t>Traces dropped gracefully?</w:t>
      </w:r>
    </w:p>
    <w:p w14:paraId="13CCE93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71B7F3B" w14:textId="77777777" w:rsidR="0080326B" w:rsidRDefault="00FA401D">
      <w:pPr>
        <w:spacing w:before="40" w:after="40"/>
      </w:pPr>
      <w:r>
        <w:rPr>
          <w:lang w:val="en-US"/>
        </w:rPr>
        <w:t>Application performance not</w:t>
      </w:r>
    </w:p>
    <w:p w14:paraId="34ECC045" w14:textId="77777777" w:rsidR="0080326B" w:rsidRDefault="00FA401D">
      <w:pPr>
        <w:spacing w:before="40" w:after="40"/>
      </w:pPr>
      <w:r>
        <w:rPr>
          <w:lang w:val="en-US"/>
        </w:rPr>
        <w:t>impacted by tracing failure?</w:t>
      </w:r>
    </w:p>
    <w:p w14:paraId="7998D5A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7487506" w14:textId="77777777" w:rsidR="0080326B" w:rsidRDefault="00FA401D">
      <w:pPr>
        <w:spacing w:before="40" w:after="40"/>
      </w:pPr>
      <w:r>
        <w:rPr>
          <w:lang w:val="en-US"/>
        </w:rPr>
        <w:t>Tracing is never on</w:t>
      </w:r>
    </w:p>
    <w:p w14:paraId="31BE6AFB" w14:textId="77777777" w:rsidR="0080326B" w:rsidRDefault="00FA401D">
      <w:pPr>
        <w:spacing w:before="40" w:after="40"/>
      </w:pPr>
      <w:r>
        <w:rPr>
          <w:lang w:val="en-US"/>
        </w:rPr>
        <w:t>critical path.</w:t>
      </w:r>
    </w:p>
    <w:p w14:paraId="711AE623" w14:textId="77777777" w:rsidR="0080326B" w:rsidRDefault="00FA401D">
      <w:pPr>
        <w:spacing w:before="40" w:after="40"/>
      </w:pPr>
      <w:r>
        <w:rPr>
          <w:lang w:val="en-US"/>
        </w:rPr>
        <w:t>Health dashboard down:</w:t>
      </w:r>
    </w:p>
    <w:p w14:paraId="2FFBCD71" w14:textId="77777777" w:rsidR="0080326B" w:rsidRDefault="00FA401D">
      <w:pPr>
        <w:spacing w:before="40" w:after="40"/>
      </w:pPr>
      <w:r>
        <w:rPr>
          <w:lang w:val="en-US"/>
        </w:rPr>
        <w:t>Simple status endpoint</w:t>
      </w:r>
    </w:p>
    <w:p w14:paraId="6A054449" w14:textId="77777777" w:rsidR="0080326B" w:rsidRDefault="00FA401D">
      <w:pPr>
        <w:spacing w:before="40" w:after="40"/>
      </w:pPr>
      <w:r>
        <w:rPr>
          <w:lang w:val="en-US"/>
        </w:rPr>
        <w:t>available independently?</w:t>
      </w:r>
    </w:p>
    <w:p w14:paraId="6719955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B83D964" w14:textId="77777777" w:rsidR="0080326B" w:rsidRDefault="00FA401D">
      <w:pPr>
        <w:spacing w:before="40" w:after="40"/>
      </w:pPr>
      <w:r>
        <w:rPr>
          <w:lang w:val="en-US"/>
        </w:rPr>
        <w:t>/health endpoint works</w:t>
      </w:r>
    </w:p>
    <w:p w14:paraId="6C37AB8A" w14:textId="77777777" w:rsidR="0080326B" w:rsidRDefault="00FA401D">
      <w:pPr>
        <w:spacing w:before="40" w:after="40"/>
      </w:pPr>
      <w:r>
        <w:rPr>
          <w:lang w:val="en-US"/>
        </w:rPr>
        <w:t>without dashboard? (yes)</w:t>
      </w:r>
    </w:p>
    <w:p w14:paraId="2EBCC1A6" w14:textId="77777777" w:rsidR="0080326B" w:rsidRDefault="00FA401D">
      <w:pPr>
        <w:spacing w:before="40" w:after="40"/>
      </w:pPr>
      <w:r>
        <w:rPr>
          <w:lang w:val="en-US"/>
        </w:rPr>
        <w:t>Runbook location accessible</w:t>
      </w:r>
    </w:p>
    <w:p w14:paraId="1A5DC22B" w14:textId="77777777" w:rsidR="0080326B" w:rsidRDefault="00FA401D">
      <w:pPr>
        <w:spacing w:before="40" w:after="40"/>
      </w:pPr>
      <w:r>
        <w:rPr>
          <w:lang w:val="en-US"/>
        </w:rPr>
        <w:t>without internal tooling?</w:t>
      </w:r>
    </w:p>
    <w:p w14:paraId="19EE9C5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1EFF889" w14:textId="77777777" w:rsidR="0080326B" w:rsidRDefault="00FA401D">
      <w:pPr>
        <w:spacing w:before="40" w:after="40"/>
      </w:pPr>
      <w:r>
        <w:rPr>
          <w:lang w:val="en-US"/>
        </w:rPr>
        <w:t>(public runbook / separate</w:t>
      </w:r>
    </w:p>
    <w:p w14:paraId="1E1E9E8D" w14:textId="77777777" w:rsidR="0080326B" w:rsidRDefault="00FA401D">
      <w:pPr>
        <w:spacing w:before="40" w:after="40"/>
      </w:pPr>
      <w:r>
        <w:rPr>
          <w:lang w:val="en-US"/>
        </w:rPr>
        <w:t>docs system / declare)</w:t>
      </w:r>
    </w:p>
    <w:p w14:paraId="17B54797" w14:textId="77777777" w:rsidR="0080326B" w:rsidRDefault="00FA401D">
      <w:pPr>
        <w:spacing w:before="40" w:after="40"/>
      </w:pPr>
      <w:r>
        <w:rPr>
          <w:lang w:val="en-US"/>
        </w:rPr>
        <w:t>Observability recovery:</w:t>
      </w:r>
    </w:p>
    <w:p w14:paraId="20882075" w14:textId="77777777" w:rsidR="0080326B" w:rsidRDefault="00FA401D">
      <w:pPr>
        <w:spacing w:before="40" w:after="40"/>
      </w:pPr>
      <w:r>
        <w:rPr>
          <w:lang w:val="en-US"/>
        </w:rPr>
        <w:t>Pipeline restore → replay</w:t>
      </w:r>
    </w:p>
    <w:p w14:paraId="2151EF9D" w14:textId="77777777" w:rsidR="0080326B" w:rsidRDefault="00FA401D">
      <w:pPr>
        <w:spacing w:before="40" w:after="40"/>
      </w:pPr>
      <w:r>
        <w:rPr>
          <w:lang w:val="en-US"/>
        </w:rPr>
        <w:t>buffered logs? (yes / no)</w:t>
      </w:r>
    </w:p>
    <w:p w14:paraId="5F621BF8" w14:textId="77777777" w:rsidR="0080326B" w:rsidRDefault="00FA401D">
      <w:pPr>
        <w:spacing w:before="40" w:after="40"/>
      </w:pPr>
      <w:r>
        <w:rPr>
          <w:lang w:val="en-US"/>
        </w:rPr>
        <w:t>Gap in metrics declared</w:t>
      </w:r>
    </w:p>
    <w:p w14:paraId="51D7F34D" w14:textId="77777777" w:rsidR="0080326B" w:rsidRDefault="00FA401D">
      <w:pPr>
        <w:spacing w:before="40" w:after="40"/>
      </w:pPr>
      <w:r>
        <w:rPr>
          <w:lang w:val="en-US"/>
        </w:rPr>
        <w:t>in incident report? (yes)</w:t>
      </w:r>
    </w:p>
    <w:p w14:paraId="649DB4A0" w14:textId="77777777" w:rsidR="0080326B" w:rsidRDefault="00FA401D">
      <w:pPr>
        <w:spacing w:before="40" w:after="40"/>
      </w:pPr>
      <w:r>
        <w:rPr>
          <w:lang w:val="en-US"/>
        </w:rPr>
        <w:lastRenderedPageBreak/>
        <w:t>Observability blackout duration</w:t>
      </w:r>
    </w:p>
    <w:p w14:paraId="11274E4C" w14:textId="77777777" w:rsidR="0080326B" w:rsidRDefault="00FA401D">
      <w:pPr>
        <w:spacing w:before="40" w:after="40"/>
      </w:pPr>
      <w:r>
        <w:rPr>
          <w:lang w:val="en-US"/>
        </w:rPr>
        <w:t>tracked as incident metric?</w:t>
      </w:r>
    </w:p>
    <w:p w14:paraId="2BF369D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4311C3A" w14:textId="77777777" w:rsidR="0080326B" w:rsidRDefault="00FA401D">
      <w:pPr>
        <w:spacing w:before="40" w:after="40"/>
      </w:pPr>
      <w:r>
        <w:rPr>
          <w:lang w:val="en-US"/>
        </w:rPr>
        <w:t>19\. DATA LAYER FAILURE CONTAINMENT</w:t>
      </w:r>
    </w:p>
    <w:p w14:paraId="5B14A7D9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2781450" w14:textId="77777777" w:rsidR="0080326B" w:rsidRDefault="00FA401D">
      <w:pPr>
        <w:spacing w:before="40" w:after="40"/>
      </w:pPr>
      <w:r>
        <w:rPr>
          <w:lang w:val="en-US"/>
        </w:rPr>
        <w:t>DB slow / high latency:</w:t>
      </w:r>
    </w:p>
    <w:p w14:paraId="13B00ACC" w14:textId="77777777" w:rsidR="0080326B" w:rsidRDefault="00FA401D">
      <w:pPr>
        <w:spacing w:before="40" w:after="40"/>
      </w:pPr>
      <w:r>
        <w:rPr>
          <w:lang w:val="en-US"/>
        </w:rPr>
        <w:t>Enable read-only mode? (yes / no)</w:t>
      </w:r>
    </w:p>
    <w:p w14:paraId="639ADD65" w14:textId="77777777" w:rsidR="0080326B" w:rsidRDefault="00FA401D">
      <w:pPr>
        <w:spacing w:before="40" w:after="40"/>
      </w:pPr>
      <w:r>
        <w:rPr>
          <w:lang w:val="en-US"/>
        </w:rPr>
        <w:t>Disable heavy endpoints?</w:t>
      </w:r>
    </w:p>
    <w:p w14:paraId="472C48C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8EFDE85" w14:textId="77777777" w:rsidR="0080326B" w:rsidRDefault="00FA401D">
      <w:pPr>
        <w:spacing w:before="40" w:after="40"/>
      </w:pPr>
      <w:r>
        <w:rPr>
          <w:lang w:val="en-US"/>
        </w:rPr>
        <w:t>Enforce stricter rate limit?</w:t>
      </w:r>
    </w:p>
    <w:p w14:paraId="753855F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D464FFB" w14:textId="77777777" w:rsidR="0080326B" w:rsidRDefault="00FA401D">
      <w:pPr>
        <w:spacing w:before="40" w:after="40"/>
      </w:pPr>
      <w:r>
        <w:rPr>
          <w:lang w:val="en-US"/>
        </w:rPr>
        <w:t>Circuit breaker trips? (yes)</w:t>
      </w:r>
    </w:p>
    <w:p w14:paraId="5D76F7AB" w14:textId="77777777" w:rsidR="0080326B" w:rsidRDefault="00FA401D">
      <w:pPr>
        <w:spacing w:before="40" w:after="40"/>
      </w:pPr>
      <w:r>
        <w:rPr>
          <w:lang w:val="en-US"/>
        </w:rPr>
        <w:t>DB replication lag \&gt; SLA:</w:t>
      </w:r>
    </w:p>
    <w:p w14:paraId="380850C2" w14:textId="77777777" w:rsidR="0080326B" w:rsidRDefault="00FA401D">
      <w:pPr>
        <w:spacing w:before="40" w:after="40"/>
      </w:pPr>
      <w:r>
        <w:rPr>
          <w:lang w:val="en-US"/>
        </w:rPr>
        <w:t>Block cross-region reads?</w:t>
      </w:r>
    </w:p>
    <w:p w14:paraId="320F030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4F53576" w14:textId="77777777" w:rsidR="0080326B" w:rsidRDefault="00FA401D">
      <w:pPr>
        <w:spacing w:before="40" w:after="40"/>
      </w:pPr>
      <w:r>
        <w:rPr>
          <w:lang w:val="en-US"/>
        </w:rPr>
        <w:t>Enforce single-writer mode?</w:t>
      </w:r>
    </w:p>
    <w:p w14:paraId="4E10AFA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2EA36E" w14:textId="77777777" w:rsidR="0080326B" w:rsidRDefault="00FA401D">
      <w:pPr>
        <w:spacing w:before="40" w:after="40"/>
      </w:pPr>
      <w:r>
        <w:rPr>
          <w:lang w:val="en-US"/>
        </w:rPr>
        <w:t>Alert: CRITICAL? (yes --- always)</w:t>
      </w:r>
    </w:p>
    <w:p w14:paraId="25409B0A" w14:textId="77777777" w:rsidR="0080326B" w:rsidRDefault="00FA401D">
      <w:pPr>
        <w:spacing w:before="40" w:after="40"/>
      </w:pPr>
      <w:r>
        <w:rPr>
          <w:lang w:val="en-US"/>
        </w:rPr>
        <w:t>DB connection pool exhausted:</w:t>
      </w:r>
    </w:p>
    <w:p w14:paraId="3A888DA6" w14:textId="77777777" w:rsidR="0080326B" w:rsidRDefault="00FA401D">
      <w:pPr>
        <w:spacing w:before="40" w:after="40"/>
      </w:pPr>
      <w:r>
        <w:rPr>
          <w:lang w:val="en-US"/>
        </w:rPr>
        <w:t>Queue requests? (yes / no)</w:t>
      </w:r>
    </w:p>
    <w:p w14:paraId="23AEE9EE" w14:textId="77777777" w:rsidR="0080326B" w:rsidRDefault="00FA401D">
      <w:pPr>
        <w:spacing w:before="40" w:after="40"/>
      </w:pPr>
      <w:r>
        <w:rPr>
          <w:lang w:val="en-US"/>
        </w:rPr>
        <w:t>Reject new requests? (yes / no)</w:t>
      </w:r>
    </w:p>
    <w:p w14:paraId="08511406" w14:textId="77777777" w:rsidR="0080326B" w:rsidRDefault="00FA401D">
      <w:pPr>
        <w:spacing w:before="40" w:after="40"/>
      </w:pPr>
      <w:r>
        <w:rPr>
          <w:lang w:val="en-US"/>
        </w:rPr>
        <w:t>Bulkhead prevents critical</w:t>
      </w:r>
    </w:p>
    <w:p w14:paraId="2979E560" w14:textId="77777777" w:rsidR="0080326B" w:rsidRDefault="00FA401D">
      <w:pPr>
        <w:spacing w:before="40" w:after="40"/>
      </w:pPr>
      <w:r>
        <w:rPr>
          <w:lang w:val="en-US"/>
        </w:rPr>
        <w:t>path starvation? (yes --- align</w:t>
      </w:r>
    </w:p>
    <w:p w14:paraId="44615A62" w14:textId="77777777" w:rsidR="0080326B" w:rsidRDefault="00FA401D">
      <w:pPr>
        <w:spacing w:before="40" w:after="40"/>
      </w:pPr>
      <w:r>
        <w:rPr>
          <w:lang w:val="en-US"/>
        </w:rPr>
        <w:t>Section 08)</w:t>
      </w:r>
    </w:p>
    <w:p w14:paraId="65D53884" w14:textId="77777777" w:rsidR="0080326B" w:rsidRDefault="00FA401D">
      <w:pPr>
        <w:spacing w:before="40" w:after="40"/>
      </w:pPr>
      <w:r>
        <w:rPr>
          <w:lang w:val="en-US"/>
        </w:rPr>
        <w:t>Deadlock surge:</w:t>
      </w:r>
    </w:p>
    <w:p w14:paraId="3FE614C4" w14:textId="77777777" w:rsidR="0080326B" w:rsidRDefault="00FA401D">
      <w:pPr>
        <w:spacing w:before="40" w:after="40"/>
      </w:pPr>
      <w:r>
        <w:rPr>
          <w:lang w:val="en-US"/>
        </w:rPr>
        <w:t>Auto-detect? (yes / no)</w:t>
      </w:r>
    </w:p>
    <w:p w14:paraId="78B783DC" w14:textId="77777777" w:rsidR="0080326B" w:rsidRDefault="00FA401D">
      <w:pPr>
        <w:spacing w:before="40" w:after="40"/>
      </w:pPr>
      <w:r>
        <w:rPr>
          <w:lang w:val="en-US"/>
        </w:rPr>
        <w:t>Retry deadlock victims?</w:t>
      </w:r>
    </w:p>
    <w:p w14:paraId="334A74E6" w14:textId="77777777" w:rsidR="0080326B" w:rsidRDefault="00FA401D">
      <w:pPr>
        <w:spacing w:before="40" w:after="40"/>
      </w:pPr>
      <w:r>
        <w:rPr>
          <w:lang w:val="en-US"/>
        </w:rPr>
        <w:t>(bounded --- max \_\_\_ retries)</w:t>
      </w:r>
    </w:p>
    <w:p w14:paraId="4A737DA3" w14:textId="77777777" w:rsidR="0080326B" w:rsidRDefault="00FA401D">
      <w:pPr>
        <w:spacing w:before="40" w:after="40"/>
      </w:pPr>
      <w:r>
        <w:rPr>
          <w:lang w:val="en-US"/>
        </w:rPr>
        <w:t>Alert threshold: \_\_\_ deadlocks</w:t>
      </w:r>
    </w:p>
    <w:p w14:paraId="4BA7A723" w14:textId="77777777" w:rsidR="0080326B" w:rsidRDefault="00FA401D">
      <w:pPr>
        <w:spacing w:before="40" w:after="40"/>
      </w:pPr>
      <w:r>
        <w:rPr>
          <w:lang w:val="en-US"/>
        </w:rPr>
        <w:t>per \_\_\_ seconds</w:t>
      </w:r>
    </w:p>
    <w:p w14:paraId="79C3CA25" w14:textId="77777777" w:rsidR="0080326B" w:rsidRDefault="00FA401D">
      <w:pPr>
        <w:spacing w:before="40" w:after="40"/>
      </w:pPr>
      <w:r>
        <w:rPr>
          <w:lang w:val="en-US"/>
        </w:rPr>
        <w:t>DB migration failure:</w:t>
      </w:r>
    </w:p>
    <w:p w14:paraId="672EE4E0" w14:textId="77777777" w:rsidR="0080326B" w:rsidRDefault="00FA401D">
      <w:pPr>
        <w:spacing w:before="40" w:after="40"/>
      </w:pPr>
      <w:r>
        <w:rPr>
          <w:lang w:val="en-US"/>
        </w:rPr>
        <w:t>Rollback safe? (yes --- always)</w:t>
      </w:r>
    </w:p>
    <w:p w14:paraId="0D0F53E6" w14:textId="77777777" w:rsidR="0080326B" w:rsidRDefault="00FA401D">
      <w:pPr>
        <w:spacing w:before="40" w:after="40"/>
      </w:pPr>
      <w:r>
        <w:rPr>
          <w:lang w:val="en-US"/>
        </w:rPr>
        <w:t>Application still functional</w:t>
      </w:r>
    </w:p>
    <w:p w14:paraId="20124EF6" w14:textId="77777777" w:rsidR="0080326B" w:rsidRDefault="00FA401D">
      <w:pPr>
        <w:spacing w:before="40" w:after="40"/>
      </w:pPr>
      <w:r>
        <w:rPr>
          <w:lang w:val="en-US"/>
        </w:rPr>
        <w:t>on partial migration? (declare)</w:t>
      </w:r>
    </w:p>
    <w:p w14:paraId="796BF3E1" w14:textId="77777777" w:rsidR="0080326B" w:rsidRDefault="00FA401D">
      <w:pPr>
        <w:spacing w:before="40" w:after="40"/>
      </w:pPr>
      <w:r>
        <w:rPr>
          <w:lang w:val="en-US"/>
        </w:rPr>
        <w:t>Blue-green deploy pattern</w:t>
      </w:r>
    </w:p>
    <w:p w14:paraId="3D77E7A3" w14:textId="77777777" w:rsidR="0080326B" w:rsidRDefault="00FA401D">
      <w:pPr>
        <w:spacing w:before="40" w:after="40"/>
      </w:pPr>
      <w:r>
        <w:rPr>
          <w:lang w:val="en-US"/>
        </w:rPr>
        <w:t>used? (yes / no)</w:t>
      </w:r>
    </w:p>
    <w:p w14:paraId="3BFE3D72" w14:textId="77777777" w:rsidR="0080326B" w:rsidRDefault="00FA401D">
      <w:pPr>
        <w:spacing w:before="40" w:after="40"/>
      </w:pPr>
      <w:r>
        <w:rPr>
          <w:lang w:val="en-US"/>
        </w:rPr>
        <w:t>Write amplification spike:</w:t>
      </w:r>
    </w:p>
    <w:p w14:paraId="2388011A" w14:textId="77777777" w:rsidR="0080326B" w:rsidRDefault="00FA401D">
      <w:pPr>
        <w:spacing w:before="40" w:after="40"/>
      </w:pPr>
      <w:r>
        <w:rPr>
          <w:lang w:val="en-US"/>
        </w:rPr>
        <w:t>Detected? (yes / no)</w:t>
      </w:r>
    </w:p>
    <w:p w14:paraId="339F0F3F" w14:textId="77777777" w:rsidR="0080326B" w:rsidRDefault="00FA401D">
      <w:pPr>
        <w:spacing w:before="40" w:after="40"/>
      </w:pPr>
      <w:r>
        <w:rPr>
          <w:lang w:val="en-US"/>
        </w:rPr>
        <w:t>Throttle writes? (yes / no)</w:t>
      </w:r>
    </w:p>
    <w:p w14:paraId="7818C4B1" w14:textId="77777777" w:rsidR="0080326B" w:rsidRDefault="00FA401D">
      <w:pPr>
        <w:spacing w:before="40" w:after="40"/>
      </w:pPr>
      <w:r>
        <w:rPr>
          <w:lang w:val="en-US"/>
        </w:rPr>
        <w:t>Alert threshold: \_\_\_x normal</w:t>
      </w:r>
    </w:p>
    <w:p w14:paraId="693EAE36" w14:textId="77777777" w:rsidR="0080326B" w:rsidRDefault="00FA401D">
      <w:pPr>
        <w:spacing w:before="40" w:after="40"/>
      </w:pPr>
      <w:r>
        <w:rPr>
          <w:lang w:val="en-US"/>
        </w:rPr>
        <w:t>write rate</w:t>
      </w:r>
    </w:p>
    <w:p w14:paraId="24AE4DD2" w14:textId="77777777" w:rsidR="0080326B" w:rsidRDefault="00FA401D">
      <w:pPr>
        <w:spacing w:before="40" w:after="40"/>
      </w:pPr>
      <w:r>
        <w:rPr>
          <w:lang w:val="en-US"/>
        </w:rPr>
        <w:t>20\. REGIONAL FAILURE MODEL</w:t>
      </w:r>
    </w:p>
    <w:p w14:paraId="4DEC42F6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7BD1B0C1" w14:textId="77777777" w:rsidR="0080326B" w:rsidRDefault="00FA401D">
      <w:pPr>
        <w:spacing w:before="40" w:after="40"/>
      </w:pPr>
      <w:r>
        <w:rPr>
          <w:lang w:val="en-US"/>
        </w:rPr>
        <w:t>Single AZ failure:</w:t>
      </w:r>
    </w:p>
    <w:p w14:paraId="3676D0B4" w14:textId="77777777" w:rsidR="0080326B" w:rsidRDefault="00FA401D">
      <w:pPr>
        <w:spacing w:before="40" w:after="40"/>
      </w:pPr>
      <w:r>
        <w:rPr>
          <w:lang w:val="en-US"/>
        </w:rPr>
        <w:t>Automatic failover? (yes)</w:t>
      </w:r>
    </w:p>
    <w:p w14:paraId="07315526" w14:textId="77777777" w:rsidR="0080326B" w:rsidRDefault="00FA401D">
      <w:pPr>
        <w:spacing w:before="40" w:after="40"/>
      </w:pPr>
      <w:r>
        <w:rPr>
          <w:lang w:val="en-US"/>
        </w:rPr>
        <w:t>SLA: \_\_\_ seconds</w:t>
      </w:r>
    </w:p>
    <w:p w14:paraId="0A9C386C" w14:textId="77777777" w:rsidR="0080326B" w:rsidRDefault="00FA401D">
      <w:pPr>
        <w:spacing w:before="40" w:after="40"/>
      </w:pPr>
      <w:r>
        <w:rPr>
          <w:lang w:val="en-US"/>
        </w:rPr>
        <w:t>Full region failure:</w:t>
      </w:r>
    </w:p>
    <w:p w14:paraId="262D41C1" w14:textId="77777777" w:rsidR="0080326B" w:rsidRDefault="00FA401D">
      <w:pPr>
        <w:spacing w:before="40" w:after="40"/>
      </w:pPr>
      <w:r>
        <w:rPr>
          <w:lang w:val="en-US"/>
        </w:rPr>
        <w:t>Active-active? (yes / no)</w:t>
      </w:r>
    </w:p>
    <w:p w14:paraId="31405DA2" w14:textId="77777777" w:rsidR="0080326B" w:rsidRDefault="00FA401D">
      <w:pPr>
        <w:spacing w:before="40" w:after="40"/>
      </w:pPr>
      <w:r>
        <w:rPr>
          <w:lang w:val="en-US"/>
        </w:rPr>
        <w:t>Active-passive? (yes / no)</w:t>
      </w:r>
    </w:p>
    <w:p w14:paraId="0D54E57F" w14:textId="77777777" w:rsidR="0080326B" w:rsidRDefault="00FA401D">
      <w:pPr>
        <w:spacing w:before="40" w:after="40"/>
      </w:pPr>
      <w:r>
        <w:rPr>
          <w:lang w:val="en-US"/>
        </w:rPr>
        <w:t>RTO: \_\_\_ minutes</w:t>
      </w:r>
    </w:p>
    <w:p w14:paraId="0CF50438" w14:textId="77777777" w:rsidR="0080326B" w:rsidRDefault="00FA401D">
      <w:pPr>
        <w:spacing w:before="40" w:after="40"/>
      </w:pPr>
      <w:r>
        <w:rPr>
          <w:lang w:val="en-US"/>
        </w:rPr>
        <w:lastRenderedPageBreak/>
        <w:t>RPO: \_\_\_ seconds</w:t>
      </w:r>
    </w:p>
    <w:p w14:paraId="2EAF8BF9" w14:textId="77777777" w:rsidR="0080326B" w:rsidRDefault="00FA401D">
      <w:pPr>
        <w:spacing w:before="40" w:after="40"/>
      </w:pPr>
      <w:r>
        <w:rPr>
          <w:lang w:val="en-US"/>
        </w:rPr>
        <w:t>Cross-region invalidation delay:</w:t>
      </w:r>
    </w:p>
    <w:p w14:paraId="1F9988B4" w14:textId="77777777" w:rsidR="0080326B" w:rsidRDefault="00FA401D">
      <w:pPr>
        <w:spacing w:before="40" w:after="40"/>
      </w:pPr>
      <w:r>
        <w:rPr>
          <w:lang w:val="en-US"/>
        </w:rPr>
        <w:t>Freeze strong-consistency writes?</w:t>
      </w:r>
    </w:p>
    <w:p w14:paraId="601E328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185A71D" w14:textId="77777777" w:rsidR="0080326B" w:rsidRDefault="00FA401D">
      <w:pPr>
        <w:spacing w:before="40" w:after="40"/>
      </w:pPr>
      <w:r>
        <w:rPr>
          <w:lang w:val="en-US"/>
        </w:rPr>
        <w:t>Enter read-only? (yes / no)</w:t>
      </w:r>
    </w:p>
    <w:p w14:paraId="7F68A1E1" w14:textId="77777777" w:rsidR="0080326B" w:rsidRDefault="00FA401D">
      <w:pPr>
        <w:spacing w:before="40" w:after="40"/>
      </w:pPr>
      <w:r>
        <w:rPr>
          <w:lang w:val="en-US"/>
        </w:rPr>
        <w:t>Alert severity: CRITICAL</w:t>
      </w:r>
    </w:p>
    <w:p w14:paraId="6C17243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SPLIT-BRAIN INVARIANT:</w:t>
      </w:r>
    </w:p>
    <w:p w14:paraId="4ED5DB9A" w14:textId="77777777" w:rsidR="0080326B" w:rsidRDefault="00FA401D">
      <w:pPr>
        <w:spacing w:before="40" w:after="40"/>
      </w:pPr>
      <w:r>
        <w:rPr>
          <w:lang w:val="en-US"/>
        </w:rPr>
        <w:t>Cross-region split-brain must</w:t>
      </w:r>
    </w:p>
    <w:p w14:paraId="7D5679A2" w14:textId="77777777" w:rsidR="0080326B" w:rsidRDefault="00FA401D">
      <w:pPr>
        <w:spacing w:before="40" w:after="40"/>
      </w:pPr>
      <w:r>
        <w:rPr>
          <w:lang w:val="en-US"/>
        </w:rPr>
        <w:t>not accept concurrent strong</w:t>
      </w:r>
    </w:p>
    <w:p w14:paraId="7985421F" w14:textId="77777777" w:rsidR="0080326B" w:rsidRDefault="00FA401D">
      <w:pPr>
        <w:spacing w:before="40" w:after="40"/>
      </w:pPr>
      <w:r>
        <w:rPr>
          <w:lang w:val="en-US"/>
        </w:rPr>
        <w:t>writes.</w:t>
      </w:r>
    </w:p>
    <w:p w14:paraId="08468C49" w14:textId="77777777" w:rsidR="0080326B" w:rsidRDefault="00FA401D">
      <w:pPr>
        <w:spacing w:before="40" w:after="40"/>
      </w:pPr>
      <w:r>
        <w:rPr>
          <w:lang w:val="en-US"/>
        </w:rPr>
        <w:t>If partition detected:</w:t>
      </w:r>
    </w:p>
    <w:p w14:paraId="15808B16" w14:textId="77777777" w:rsidR="0080326B" w:rsidRDefault="00FA401D">
      <w:pPr>
        <w:spacing w:before="40" w:after="40"/>
      </w:pPr>
      <w:r>
        <w:rPr>
          <w:lang w:val="en-US"/>
        </w:rPr>
        <w:t>One region must fence writes.</w:t>
      </w:r>
    </w:p>
    <w:p w14:paraId="7F64982A" w14:textId="77777777" w:rsidR="0080326B" w:rsidRDefault="00FA401D">
      <w:pPr>
        <w:spacing w:before="40" w:after="40"/>
      </w:pPr>
      <w:r>
        <w:rPr>
          <w:lang w:val="en-US"/>
        </w:rPr>
        <w:t>Fencing decision must be</w:t>
      </w:r>
    </w:p>
    <w:p w14:paraId="512E86E8" w14:textId="77777777" w:rsidR="0080326B" w:rsidRDefault="00FA401D">
      <w:pPr>
        <w:spacing w:before="40" w:after="40"/>
      </w:pPr>
      <w:r>
        <w:rPr>
          <w:lang w:val="en-US"/>
        </w:rPr>
        <w:t>automated, not manual.</w:t>
      </w:r>
    </w:p>
    <w:p w14:paraId="00FA51AB" w14:textId="77777777" w:rsidR="0080326B" w:rsidRDefault="00FA401D">
      <w:pPr>
        <w:spacing w:before="40" w:after="40"/>
      </w:pPr>
      <w:r>
        <w:rPr>
          <w:lang w:val="en-US"/>
        </w:rPr>
        <w:t>Fencing SLA: \_\_\_ seconds</w:t>
      </w:r>
    </w:p>
    <w:p w14:paraId="1E1BC95E" w14:textId="77777777" w:rsidR="0080326B" w:rsidRDefault="00FA401D">
      <w:pPr>
        <w:spacing w:before="40" w:after="40"/>
      </w:pPr>
      <w:r>
        <w:rPr>
          <w:lang w:val="en-US"/>
        </w:rPr>
        <w:t>Data residency during failover:</w:t>
      </w:r>
    </w:p>
    <w:p w14:paraId="2B08D020" w14:textId="77777777" w:rsidR="0080326B" w:rsidRDefault="00FA401D">
      <w:pPr>
        <w:spacing w:before="40" w:after="40"/>
      </w:pPr>
      <w:r>
        <w:rPr>
          <w:lang w:val="en-US"/>
        </w:rPr>
        <w:t>Failover must not route data</w:t>
      </w:r>
    </w:p>
    <w:p w14:paraId="0C252AB7" w14:textId="77777777" w:rsidR="0080326B" w:rsidRDefault="00FA401D">
      <w:pPr>
        <w:spacing w:before="40" w:after="40"/>
      </w:pPr>
      <w:r>
        <w:rPr>
          <w:lang w:val="en-US"/>
        </w:rPr>
        <w:t>to non-compliant region.</w:t>
      </w:r>
    </w:p>
    <w:p w14:paraId="08E46A77" w14:textId="77777777" w:rsidR="0080326B" w:rsidRDefault="00FA401D">
      <w:pPr>
        <w:spacing w:before="40" w:after="40"/>
      </w:pPr>
      <w:r>
        <w:rPr>
          <w:lang w:val="en-US"/>
        </w:rPr>
        <w:t>Align Section 19 --- if no</w:t>
      </w:r>
    </w:p>
    <w:p w14:paraId="3DD506FF" w14:textId="77777777" w:rsidR="0080326B" w:rsidRDefault="00FA401D">
      <w:pPr>
        <w:spacing w:before="40" w:after="40"/>
      </w:pPr>
      <w:r>
        <w:rPr>
          <w:lang w:val="en-US"/>
        </w:rPr>
        <w:t>compliant failover target</w:t>
      </w:r>
    </w:p>
    <w:p w14:paraId="307A49D4" w14:textId="77777777" w:rsidR="0080326B" w:rsidRDefault="00FA401D">
      <w:pPr>
        <w:spacing w:before="40" w:after="40"/>
      </w:pPr>
      <w:r>
        <w:rPr>
          <w:lang w:val="en-US"/>
        </w:rPr>
        <w:t>available: degrade gracefully,</w:t>
      </w:r>
    </w:p>
    <w:p w14:paraId="5E6F1C6F" w14:textId="77777777" w:rsidR="0080326B" w:rsidRDefault="00FA401D">
      <w:pPr>
        <w:spacing w:before="40" w:after="40"/>
      </w:pPr>
      <w:r>
        <w:rPr>
          <w:lang w:val="en-US"/>
        </w:rPr>
        <w:t>do not violate residency.</w:t>
      </w:r>
    </w:p>
    <w:p w14:paraId="67A2C708" w14:textId="77777777" w:rsidR="0080326B" w:rsidRDefault="00FA401D">
      <w:pPr>
        <w:spacing w:before="40" w:after="40"/>
      </w:pPr>
      <w:r>
        <w:rPr>
          <w:lang w:val="en-US"/>
        </w:rPr>
        <w:t>DPO alert on failover? (yes)</w:t>
      </w:r>
    </w:p>
    <w:p w14:paraId="6ABA6FA5" w14:textId="77777777" w:rsidR="0080326B" w:rsidRDefault="00FA401D">
      <w:pPr>
        <w:spacing w:before="40" w:after="40"/>
      </w:pPr>
      <w:r>
        <w:rPr>
          <w:lang w:val="en-US"/>
        </w:rPr>
        <w:t>21\. THIRD-PARTY QUOTA &amp;</w:t>
      </w:r>
    </w:p>
    <w:p w14:paraId="0D5A02CF" w14:textId="77777777" w:rsidR="0080326B" w:rsidRDefault="00FA401D">
      <w:pPr>
        <w:spacing w:before="40" w:after="40"/>
      </w:pPr>
      <w:r>
        <w:rPr>
          <w:lang w:val="en-US"/>
        </w:rPr>
        <w:t>UPSTREAM RATE LIMIT HANDLING</w:t>
      </w:r>
    </w:p>
    <w:p w14:paraId="512A67F6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2E31B03" w14:textId="77777777" w:rsidR="0080326B" w:rsidRDefault="00FA401D">
      <w:pPr>
        <w:spacing w:before="40" w:after="40"/>
      </w:pPr>
      <w:r>
        <w:rPr>
          <w:lang w:val="en-US"/>
        </w:rPr>
        <w:t>Third-party quota exhaustion</w:t>
      </w:r>
    </w:p>
    <w:p w14:paraId="3D902957" w14:textId="77777777" w:rsidR="0080326B" w:rsidRDefault="00FA401D">
      <w:pPr>
        <w:spacing w:before="40" w:after="40"/>
      </w:pPr>
      <w:r>
        <w:rPr>
          <w:lang w:val="en-US"/>
        </w:rPr>
        <w:t>declared? (yes --- always)</w:t>
      </w:r>
    </w:p>
    <w:p w14:paraId="5E8ED3F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QUOTA INVARIANT:</w:t>
      </w:r>
    </w:p>
    <w:p w14:paraId="28673B2C" w14:textId="77777777" w:rsidR="0080326B" w:rsidRDefault="00FA401D">
      <w:pPr>
        <w:spacing w:before="40" w:after="40"/>
      </w:pPr>
      <w:r>
        <w:rPr>
          <w:lang w:val="en-US"/>
        </w:rPr>
        <w:t>Third-party rate limiting is</w:t>
      </w:r>
    </w:p>
    <w:p w14:paraId="1B55CB8C" w14:textId="77777777" w:rsidR="0080326B" w:rsidRDefault="00FA401D">
      <w:pPr>
        <w:spacing w:before="40" w:after="40"/>
      </w:pPr>
      <w:r>
        <w:rPr>
          <w:lang w:val="en-US"/>
        </w:rPr>
        <w:t>different from internal circuit</w:t>
      </w:r>
    </w:p>
    <w:p w14:paraId="456E750D" w14:textId="77777777" w:rsidR="0080326B" w:rsidRDefault="00FA401D">
      <w:pPr>
        <w:spacing w:before="40" w:after="40"/>
      </w:pPr>
      <w:r>
        <w:rPr>
          <w:lang w:val="en-US"/>
        </w:rPr>
        <w:t>breaker.</w:t>
      </w:r>
    </w:p>
    <w:p w14:paraId="398D6098" w14:textId="77777777" w:rsidR="0080326B" w:rsidRDefault="00FA401D">
      <w:pPr>
        <w:spacing w:before="40" w:after="40"/>
      </w:pPr>
      <w:r>
        <w:rPr>
          <w:lang w:val="en-US"/>
        </w:rPr>
        <w:t>Circuit breaker responds to</w:t>
      </w:r>
    </w:p>
    <w:p w14:paraId="7FBF7E22" w14:textId="77777777" w:rsidR="0080326B" w:rsidRDefault="00FA401D">
      <w:pPr>
        <w:spacing w:before="40" w:after="40"/>
      </w:pPr>
      <w:r>
        <w:rPr>
          <w:lang w:val="en-US"/>
        </w:rPr>
        <w:t>failures.</w:t>
      </w:r>
    </w:p>
    <w:p w14:paraId="7056D32A" w14:textId="77777777" w:rsidR="0080326B" w:rsidRDefault="00FA401D">
      <w:pPr>
        <w:spacing w:before="40" w:after="40"/>
      </w:pPr>
      <w:r>
        <w:rPr>
          <w:lang w:val="en-US"/>
        </w:rPr>
        <w:t>Quota exhaustion = provider</w:t>
      </w:r>
    </w:p>
    <w:p w14:paraId="4DEFD2FD" w14:textId="77777777" w:rsidR="0080326B" w:rsidRDefault="00FA401D">
      <w:pPr>
        <w:spacing w:before="40" w:after="40"/>
      </w:pPr>
      <w:r>
        <w:rPr>
          <w:lang w:val="en-US"/>
        </w:rPr>
        <w:t>returns 429 while healthy.</w:t>
      </w:r>
    </w:p>
    <w:p w14:paraId="047E20EF" w14:textId="77777777" w:rsidR="0080326B" w:rsidRDefault="00FA401D">
      <w:pPr>
        <w:spacing w:before="40" w:after="40"/>
      </w:pPr>
      <w:r>
        <w:rPr>
          <w:lang w:val="en-US"/>
        </w:rPr>
        <w:t>Without explicit handling:</w:t>
      </w:r>
    </w:p>
    <w:p w14:paraId="75C22F50" w14:textId="77777777" w:rsidR="0080326B" w:rsidRDefault="00FA401D">
      <w:pPr>
        <w:spacing w:before="40" w:after="40"/>
      </w:pPr>
      <w:r>
        <w:rPr>
          <w:lang w:val="en-US"/>
        </w:rPr>
        <w:t>All calls fail with 429.</w:t>
      </w:r>
    </w:p>
    <w:p w14:paraId="359DFCA2" w14:textId="77777777" w:rsidR="0080326B" w:rsidRDefault="00FA401D">
      <w:pPr>
        <w:spacing w:before="40" w:after="40"/>
      </w:pPr>
      <w:r>
        <w:rPr>
          <w:lang w:val="en-US"/>
        </w:rPr>
        <w:t>Internal retry amplifies 429s.</w:t>
      </w:r>
    </w:p>
    <w:p w14:paraId="08F1B456" w14:textId="77777777" w:rsidR="0080326B" w:rsidRDefault="00FA401D">
      <w:pPr>
        <w:spacing w:before="40" w:after="40"/>
      </w:pPr>
      <w:r>
        <w:rPr>
          <w:lang w:val="en-US"/>
        </w:rPr>
        <w:t>Provider may penalise.</w:t>
      </w:r>
    </w:p>
    <w:p w14:paraId="3BA006C8" w14:textId="77777777" w:rsidR="0080326B" w:rsidRDefault="00FA401D">
      <w:pPr>
        <w:spacing w:before="40" w:after="40"/>
      </w:pPr>
      <w:r>
        <w:rPr>
          <w:lang w:val="en-US"/>
        </w:rPr>
        <w:t>Per third-party provider declare:</w:t>
      </w:r>
    </w:p>
    <w:p w14:paraId="053101B3" w14:textId="77777777" w:rsidR="0080326B" w:rsidRDefault="00FA401D">
      <w:pPr>
        <w:spacing w:before="40" w:after="40"/>
      </w:pPr>
      <w:r>
        <w:rPr>
          <w:lang w:val="en-US"/>
        </w:rPr>
        <w:t>Provider: \_\_\_</w:t>
      </w:r>
    </w:p>
    <w:p w14:paraId="441AD7BD" w14:textId="77777777" w:rsidR="0080326B" w:rsidRDefault="00FA401D">
      <w:pPr>
        <w:spacing w:before="40" w:after="40"/>
      </w:pPr>
      <w:r>
        <w:rPr>
          <w:lang w:val="en-US"/>
        </w:rPr>
        <w:t>Quota type: per second /</w:t>
      </w:r>
    </w:p>
    <w:p w14:paraId="54D351D7" w14:textId="77777777" w:rsidR="0080326B" w:rsidRDefault="00FA401D">
      <w:pPr>
        <w:spacing w:before="40" w:after="40"/>
      </w:pPr>
      <w:r>
        <w:rPr>
          <w:lang w:val="en-US"/>
        </w:rPr>
        <w:t>per minute / per day / declare</w:t>
      </w:r>
    </w:p>
    <w:p w14:paraId="49F77953" w14:textId="77777777" w:rsidR="0080326B" w:rsidRDefault="00FA401D">
      <w:pPr>
        <w:spacing w:before="40" w:after="40"/>
      </w:pPr>
      <w:r>
        <w:rPr>
          <w:lang w:val="en-US"/>
        </w:rPr>
        <w:t>Quota limit: \_\_\_</w:t>
      </w:r>
    </w:p>
    <w:p w14:paraId="35F64549" w14:textId="77777777" w:rsidR="0080326B" w:rsidRDefault="00FA401D">
      <w:pPr>
        <w:spacing w:before="40" w:after="40"/>
      </w:pPr>
      <w:r>
        <w:rPr>
          <w:lang w:val="en-US"/>
        </w:rPr>
        <w:t>Quota tracking: local counter /</w:t>
      </w:r>
    </w:p>
    <w:p w14:paraId="43CCDD15" w14:textId="77777777" w:rsidR="0080326B" w:rsidRDefault="00FA401D">
      <w:pPr>
        <w:spacing w:before="40" w:after="40"/>
      </w:pPr>
      <w:r>
        <w:rPr>
          <w:lang w:val="en-US"/>
        </w:rPr>
        <w:t>provider header / declare</w:t>
      </w:r>
    </w:p>
    <w:p w14:paraId="254A471F" w14:textId="77777777" w:rsidR="0080326B" w:rsidRDefault="00FA401D">
      <w:pPr>
        <w:spacing w:before="40" w:after="40"/>
      </w:pPr>
      <w:r>
        <w:rPr>
          <w:lang w:val="en-US"/>
        </w:rPr>
        <w:t>On quota exhausted:</w:t>
      </w:r>
    </w:p>
    <w:p w14:paraId="2D973798" w14:textId="77777777" w:rsidR="0080326B" w:rsidRDefault="00FA401D">
      <w:pPr>
        <w:spacing w:before="40" w:after="40"/>
      </w:pPr>
      <w:r>
        <w:rPr>
          <w:lang w:val="en-US"/>
        </w:rPr>
        <w:t>Queue request? (yes / no)</w:t>
      </w:r>
    </w:p>
    <w:p w14:paraId="1D3C9910" w14:textId="77777777" w:rsidR="0080326B" w:rsidRDefault="00FA401D">
      <w:pPr>
        <w:spacing w:before="40" w:after="40"/>
      </w:pPr>
      <w:r>
        <w:rPr>
          <w:lang w:val="en-US"/>
        </w:rPr>
        <w:lastRenderedPageBreak/>
        <w:t>Return stale? (yes / no)</w:t>
      </w:r>
    </w:p>
    <w:p w14:paraId="38C8C24B" w14:textId="77777777" w:rsidR="0080326B" w:rsidRDefault="00FA401D">
      <w:pPr>
        <w:spacing w:before="40" w:after="40"/>
      </w:pPr>
      <w:r>
        <w:rPr>
          <w:lang w:val="en-US"/>
        </w:rPr>
        <w:t>Degrade gracefully? (yes / no)</w:t>
      </w:r>
    </w:p>
    <w:p w14:paraId="08D29C07" w14:textId="77777777" w:rsidR="0080326B" w:rsidRDefault="00FA401D">
      <w:pPr>
        <w:spacing w:before="40" w:after="40"/>
      </w:pPr>
      <w:r>
        <w:rPr>
          <w:lang w:val="en-US"/>
        </w:rPr>
        <w:t>Return user-facing message?</w:t>
      </w:r>
    </w:p>
    <w:p w14:paraId="12B877C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9D8192F" w14:textId="77777777" w:rsidR="0080326B" w:rsidRDefault="00FA401D">
      <w:pPr>
        <w:spacing w:before="40" w:after="40"/>
      </w:pPr>
      <w:r>
        <w:rPr>
          <w:lang w:val="en-US"/>
        </w:rPr>
        <w:t>Retry-After header respected?</w:t>
      </w:r>
    </w:p>
    <w:p w14:paraId="024AFEA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2176F89" w14:textId="77777777" w:rsidR="0080326B" w:rsidRDefault="00FA401D">
      <w:pPr>
        <w:spacing w:before="40" w:after="40"/>
      </w:pPr>
      <w:r>
        <w:rPr>
          <w:lang w:val="en-US"/>
        </w:rPr>
        <w:t>Rate limit header parsing:</w:t>
      </w:r>
    </w:p>
    <w:p w14:paraId="281E96B7" w14:textId="77777777" w:rsidR="0080326B" w:rsidRDefault="00FA401D">
      <w:pPr>
        <w:spacing w:before="40" w:after="40"/>
      </w:pPr>
      <w:r>
        <w:rPr>
          <w:lang w:val="en-US"/>
        </w:rPr>
        <w:t>X-RateLimit-Remaining parsed?</w:t>
      </w:r>
    </w:p>
    <w:p w14:paraId="3888C0F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15EF547" w14:textId="77777777" w:rsidR="0080326B" w:rsidRDefault="00FA401D">
      <w:pPr>
        <w:spacing w:before="40" w:after="40"/>
      </w:pPr>
      <w:r>
        <w:rPr>
          <w:lang w:val="en-US"/>
        </w:rPr>
        <w:t>Retry-After header respected?</w:t>
      </w:r>
    </w:p>
    <w:p w14:paraId="62F49E2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D650813" w14:textId="77777777" w:rsidR="0080326B" w:rsidRDefault="00FA401D">
      <w:pPr>
        <w:spacing w:before="40" w:after="40"/>
      </w:pPr>
      <w:r>
        <w:rPr>
          <w:lang w:val="en-US"/>
        </w:rPr>
        <w:t>Pre-emptive throttle before</w:t>
      </w:r>
    </w:p>
    <w:p w14:paraId="07F3B80B" w14:textId="77777777" w:rsidR="0080326B" w:rsidRDefault="00FA401D">
      <w:pPr>
        <w:spacing w:before="40" w:after="40"/>
      </w:pPr>
      <w:r>
        <w:rPr>
          <w:lang w:val="en-US"/>
        </w:rPr>
        <w:t>limit hit? (yes / no)</w:t>
      </w:r>
    </w:p>
    <w:p w14:paraId="2BE82A21" w14:textId="77777777" w:rsidR="0080326B" w:rsidRDefault="00FA401D">
      <w:pPr>
        <w:spacing w:before="40" w:after="40"/>
      </w:pPr>
      <w:r>
        <w:rPr>
          <w:lang w:val="en-US"/>
        </w:rPr>
        <w:t>Quota monitoring:</w:t>
      </w:r>
    </w:p>
    <w:p w14:paraId="04A50D4F" w14:textId="77777777" w:rsidR="0080326B" w:rsidRDefault="00FA401D">
      <w:pPr>
        <w:spacing w:before="40" w:after="40"/>
      </w:pPr>
      <w:r>
        <w:rPr>
          <w:lang w:val="en-US"/>
        </w:rPr>
        <w:t>Usage % tracked per provider?</w:t>
      </w:r>
    </w:p>
    <w:p w14:paraId="4AFC309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7E10718" w14:textId="77777777" w:rsidR="0080326B" w:rsidRDefault="00FA401D">
      <w:pPr>
        <w:spacing w:before="40" w:after="40"/>
      </w:pPr>
      <w:r>
        <w:rPr>
          <w:lang w:val="en-US"/>
        </w:rPr>
        <w:t>Alert at \_\_\_% of quota</w:t>
      </w:r>
    </w:p>
    <w:p w14:paraId="1ED9EF53" w14:textId="77777777" w:rsidR="0080326B" w:rsidRDefault="00FA401D">
      <w:pPr>
        <w:spacing w:before="40" w:after="40"/>
      </w:pPr>
      <w:r>
        <w:rPr>
          <w:lang w:val="en-US"/>
        </w:rPr>
        <w:t>Budget declared per provider:</w:t>
      </w:r>
    </w:p>
    <w:p w14:paraId="29BF0132" w14:textId="77777777" w:rsidR="0080326B" w:rsidRDefault="00FA401D">
      <w:pPr>
        <w:spacing w:before="40" w:after="40"/>
      </w:pPr>
      <w:r>
        <w:rPr>
          <w:lang w:val="en-US"/>
        </w:rPr>
        <w:t>\_\_\_ calls per period</w:t>
      </w:r>
    </w:p>
    <w:p w14:paraId="1F9D9DED" w14:textId="77777777" w:rsidR="0080326B" w:rsidRDefault="00FA401D">
      <w:pPr>
        <w:spacing w:before="40" w:after="40"/>
      </w:pPr>
      <w:r>
        <w:rPr>
          <w:lang w:val="en-US"/>
        </w:rPr>
        <w:t>22\. DEPLOYMENT FAILURE CONTAINMENT</w:t>
      </w:r>
    </w:p>
    <w:p w14:paraId="7CC060DD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7B510155" w14:textId="77777777" w:rsidR="0080326B" w:rsidRDefault="00FA401D">
      <w:pPr>
        <w:spacing w:before="40" w:after="40"/>
      </w:pPr>
      <w:r>
        <w:rPr>
          <w:lang w:val="en-US"/>
        </w:rPr>
        <w:t>Deploy strategy:</w:t>
      </w:r>
    </w:p>
    <w:p w14:paraId="6DAD0E3D" w14:textId="77777777" w:rsidR="0080326B" w:rsidRDefault="00FA401D">
      <w:pPr>
        <w:spacing w:before="40" w:after="40"/>
      </w:pPr>
      <w:r>
        <w:rPr>
          <w:lang w:val="en-US"/>
        </w:rPr>
        <w:t>Blue-green / Canary / Rolling</w:t>
      </w:r>
    </w:p>
    <w:p w14:paraId="23083DD0" w14:textId="77777777" w:rsidR="0080326B" w:rsidRDefault="00FA401D">
      <w:pPr>
        <w:spacing w:before="40" w:after="40"/>
      </w:pPr>
      <w:r>
        <w:rPr>
          <w:lang w:val="en-US"/>
        </w:rPr>
        <w:t>If canary error rate \&gt; \_\_\_%:</w:t>
      </w:r>
    </w:p>
    <w:p w14:paraId="0E380D96" w14:textId="77777777" w:rsidR="0080326B" w:rsidRDefault="00FA401D">
      <w:pPr>
        <w:spacing w:before="40" w:after="40"/>
      </w:pPr>
      <w:r>
        <w:rPr>
          <w:lang w:val="en-US"/>
        </w:rPr>
        <w:t>Auto rollback? (yes --- always)</w:t>
      </w:r>
    </w:p>
    <w:p w14:paraId="176DEFBD" w14:textId="77777777" w:rsidR="0080326B" w:rsidRDefault="00FA401D">
      <w:pPr>
        <w:spacing w:before="40" w:after="40"/>
      </w:pPr>
      <w:r>
        <w:rPr>
          <w:lang w:val="en-US"/>
        </w:rPr>
        <w:t>Rollback SLA: \_\_\_ minutes</w:t>
      </w:r>
    </w:p>
    <w:p w14:paraId="6F92DAA2" w14:textId="77777777" w:rsidR="0080326B" w:rsidRDefault="00FA401D">
      <w:pPr>
        <w:spacing w:before="40" w:after="40"/>
      </w:pPr>
      <w:r>
        <w:rPr>
          <w:lang w:val="en-US"/>
        </w:rPr>
        <w:t>Rolling deploy version mismatch:</w:t>
      </w:r>
    </w:p>
    <w:p w14:paraId="6FDA62CC" w14:textId="77777777" w:rsidR="0080326B" w:rsidRDefault="00FA401D">
      <w:pPr>
        <w:spacing w:before="40" w:after="40"/>
      </w:pPr>
      <w:r>
        <w:rPr>
          <w:lang w:val="en-US"/>
        </w:rPr>
        <w:t>Old and new service versions</w:t>
      </w:r>
    </w:p>
    <w:p w14:paraId="280D2652" w14:textId="77777777" w:rsidR="0080326B" w:rsidRDefault="00FA401D">
      <w:pPr>
        <w:spacing w:before="40" w:after="40"/>
      </w:pPr>
      <w:r>
        <w:rPr>
          <w:lang w:val="en-US"/>
        </w:rPr>
        <w:t>run simultaneously during</w:t>
      </w:r>
    </w:p>
    <w:p w14:paraId="1B83D528" w14:textId="77777777" w:rsidR="0080326B" w:rsidRDefault="00FA401D">
      <w:pPr>
        <w:spacing w:before="40" w:after="40"/>
      </w:pPr>
      <w:r>
        <w:rPr>
          <w:lang w:val="en-US"/>
        </w:rPr>
        <w:t>rolling deploy.</w:t>
      </w:r>
    </w:p>
    <w:p w14:paraId="2B95304E" w14:textId="77777777" w:rsidR="0080326B" w:rsidRDefault="00FA401D">
      <w:pPr>
        <w:spacing w:before="40" w:after="40"/>
      </w:pPr>
      <w:r>
        <w:rPr>
          <w:lang w:val="en-US"/>
        </w:rPr>
        <w:t>API contract must be backward</w:t>
      </w:r>
    </w:p>
    <w:p w14:paraId="156AF2D6" w14:textId="77777777" w:rsidR="0080326B" w:rsidRDefault="00FA401D">
      <w:pPr>
        <w:spacing w:before="40" w:after="40"/>
      </w:pPr>
      <w:r>
        <w:rPr>
          <w:lang w:val="en-US"/>
        </w:rPr>
        <w:t>compatible for \_\_\_ versions.</w:t>
      </w:r>
    </w:p>
    <w:p w14:paraId="42F2AEB2" w14:textId="77777777" w:rsidR="0080326B" w:rsidRDefault="00FA401D">
      <w:pPr>
        <w:spacing w:before="40" w:after="40"/>
      </w:pPr>
      <w:r>
        <w:rPr>
          <w:lang w:val="en-US"/>
        </w:rPr>
        <w:t>DB schema must be compatible</w:t>
      </w:r>
    </w:p>
    <w:p w14:paraId="7324A9EB" w14:textId="77777777" w:rsidR="0080326B" w:rsidRDefault="00FA401D">
      <w:pPr>
        <w:spacing w:before="40" w:after="40"/>
      </w:pPr>
      <w:r>
        <w:rPr>
          <w:lang w:val="en-US"/>
        </w:rPr>
        <w:t>with both versions during</w:t>
      </w:r>
    </w:p>
    <w:p w14:paraId="6097929B" w14:textId="77777777" w:rsidR="0080326B" w:rsidRDefault="00FA401D">
      <w:pPr>
        <w:spacing w:before="40" w:after="40"/>
      </w:pPr>
      <w:r>
        <w:rPr>
          <w:lang w:val="en-US"/>
        </w:rPr>
        <w:t>migration window.</w:t>
      </w:r>
    </w:p>
    <w:p w14:paraId="31E0366D" w14:textId="77777777" w:rsidR="0080326B" w:rsidRDefault="00FA401D">
      <w:pPr>
        <w:spacing w:before="40" w:after="40"/>
      </w:pPr>
      <w:r>
        <w:rPr>
          <w:lang w:val="en-US"/>
        </w:rPr>
        <w:t>Cache schema version handles</w:t>
      </w:r>
    </w:p>
    <w:p w14:paraId="0194BF94" w14:textId="77777777" w:rsidR="0080326B" w:rsidRDefault="00FA401D">
      <w:pPr>
        <w:spacing w:before="40" w:after="40"/>
      </w:pPr>
      <w:r>
        <w:rPr>
          <w:lang w:val="en-US"/>
        </w:rPr>
        <w:t>mismatch? (yes --- align</w:t>
      </w:r>
    </w:p>
    <w:p w14:paraId="42864B49" w14:textId="77777777" w:rsidR="0080326B" w:rsidRDefault="00FA401D">
      <w:pPr>
        <w:spacing w:before="40" w:after="40"/>
      </w:pPr>
      <w:r>
        <w:rPr>
          <w:lang w:val="en-US"/>
        </w:rPr>
        <w:t>Section 21 schema versioning)</w:t>
      </w:r>
    </w:p>
    <w:p w14:paraId="3503040A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VERSION MISMATCH INVARIANT:</w:t>
      </w:r>
    </w:p>
    <w:p w14:paraId="4FBED4BD" w14:textId="77777777" w:rsidR="0080326B" w:rsidRDefault="00FA401D">
      <w:pPr>
        <w:spacing w:before="40" w:after="40"/>
      </w:pPr>
      <w:r>
        <w:rPr>
          <w:lang w:val="en-US"/>
        </w:rPr>
        <w:t>During rolling deploy:</w:t>
      </w:r>
    </w:p>
    <w:p w14:paraId="66F44015" w14:textId="77777777" w:rsidR="0080326B" w:rsidRDefault="00FA401D">
      <w:pPr>
        <w:spacing w:before="40" w:after="40"/>
      </w:pPr>
      <w:r>
        <w:rPr>
          <w:lang w:val="en-US"/>
        </w:rPr>
        <w:t>Service A (new) calls</w:t>
      </w:r>
    </w:p>
    <w:p w14:paraId="434B5546" w14:textId="77777777" w:rsidR="0080326B" w:rsidRDefault="00FA401D">
      <w:pPr>
        <w:spacing w:before="40" w:after="40"/>
      </w:pPr>
      <w:r>
        <w:rPr>
          <w:lang w:val="en-US"/>
        </w:rPr>
        <w:t>Service B (old).</w:t>
      </w:r>
    </w:p>
    <w:p w14:paraId="3C132AA2" w14:textId="77777777" w:rsidR="0080326B" w:rsidRDefault="00FA401D">
      <w:pPr>
        <w:spacing w:before="40" w:after="40"/>
      </w:pPr>
      <w:r>
        <w:rPr>
          <w:lang w:val="en-US"/>
        </w:rPr>
        <w:t>If new A sends fields old B</w:t>
      </w:r>
    </w:p>
    <w:p w14:paraId="46575847" w14:textId="77777777" w:rsidR="0080326B" w:rsidRDefault="00FA401D">
      <w:pPr>
        <w:spacing w:before="40" w:after="40"/>
      </w:pPr>
      <w:r>
        <w:rPr>
          <w:lang w:val="en-US"/>
        </w:rPr>
        <w:t>doesn't understand:</w:t>
      </w:r>
    </w:p>
    <w:p w14:paraId="1FE263F4" w14:textId="77777777" w:rsidR="0080326B" w:rsidRDefault="00FA401D">
      <w:pPr>
        <w:spacing w:before="40" w:after="40"/>
      </w:pPr>
      <w:r>
        <w:rPr>
          <w:lang w:val="en-US"/>
        </w:rPr>
        <w:t>Old B may fail or corrupt data.</w:t>
      </w:r>
    </w:p>
    <w:p w14:paraId="4B21380B" w14:textId="77777777" w:rsidR="0080326B" w:rsidRDefault="00FA401D">
      <w:pPr>
        <w:spacing w:before="40" w:after="40"/>
      </w:pPr>
      <w:r>
        <w:rPr>
          <w:lang w:val="en-US"/>
        </w:rPr>
        <w:t>All API changes must be</w:t>
      </w:r>
    </w:p>
    <w:p w14:paraId="546FE4DF" w14:textId="77777777" w:rsidR="0080326B" w:rsidRDefault="00FA401D">
      <w:pPr>
        <w:spacing w:before="40" w:after="40"/>
      </w:pPr>
      <w:r>
        <w:rPr>
          <w:lang w:val="en-US"/>
        </w:rPr>
        <w:t>backward compatible.</w:t>
      </w:r>
    </w:p>
    <w:p w14:paraId="63AC27E9" w14:textId="77777777" w:rsidR="0080326B" w:rsidRDefault="00FA401D">
      <w:pPr>
        <w:spacing w:before="40" w:after="40"/>
      </w:pPr>
      <w:r>
        <w:rPr>
          <w:lang w:val="en-US"/>
        </w:rPr>
        <w:t>All schema changes must use</w:t>
      </w:r>
    </w:p>
    <w:p w14:paraId="5E83FADF" w14:textId="77777777" w:rsidR="0080326B" w:rsidRDefault="00FA401D">
      <w:pPr>
        <w:spacing w:before="40" w:after="40"/>
      </w:pPr>
      <w:r>
        <w:rPr>
          <w:lang w:val="en-US"/>
        </w:rPr>
        <w:t>expand-contract pattern.</w:t>
      </w:r>
    </w:p>
    <w:p w14:paraId="083C2611" w14:textId="77777777" w:rsidR="0080326B" w:rsidRDefault="00FA401D">
      <w:pPr>
        <w:spacing w:before="40" w:after="40"/>
      </w:pPr>
      <w:r>
        <w:rPr>
          <w:lang w:val="en-US"/>
        </w:rPr>
        <w:t>If migration fails:</w:t>
      </w:r>
    </w:p>
    <w:p w14:paraId="068D009E" w14:textId="77777777" w:rsidR="0080326B" w:rsidRDefault="00FA401D">
      <w:pPr>
        <w:spacing w:before="40" w:after="40"/>
      </w:pPr>
      <w:r>
        <w:rPr>
          <w:lang w:val="en-US"/>
        </w:rPr>
        <w:lastRenderedPageBreak/>
        <w:t>Rollback safe? (yes --- always)</w:t>
      </w:r>
    </w:p>
    <w:p w14:paraId="6A5D67D7" w14:textId="77777777" w:rsidR="0080326B" w:rsidRDefault="00FA401D">
      <w:pPr>
        <w:spacing w:before="40" w:after="40"/>
      </w:pPr>
      <w:r>
        <w:rPr>
          <w:lang w:val="en-US"/>
        </w:rPr>
        <w:t>Cache invalidation safe</w:t>
      </w:r>
    </w:p>
    <w:p w14:paraId="1C659706" w14:textId="77777777" w:rsidR="0080326B" w:rsidRDefault="00FA401D">
      <w:pPr>
        <w:spacing w:before="40" w:after="40"/>
      </w:pPr>
      <w:r>
        <w:rPr>
          <w:lang w:val="en-US"/>
        </w:rPr>
        <w:t>during rollback? (yes --- always)</w:t>
      </w:r>
    </w:p>
    <w:p w14:paraId="005F7496" w14:textId="77777777" w:rsidR="0080326B" w:rsidRDefault="00FA401D">
      <w:pPr>
        <w:spacing w:before="40" w:after="40"/>
      </w:pPr>
      <w:r>
        <w:rPr>
          <w:lang w:val="en-US"/>
        </w:rPr>
        <w:t>Cold start protection:</w:t>
      </w:r>
    </w:p>
    <w:p w14:paraId="690842D5" w14:textId="77777777" w:rsidR="0080326B" w:rsidRDefault="00FA401D">
      <w:pPr>
        <w:spacing w:before="40" w:after="40"/>
      </w:pPr>
      <w:r>
        <w:rPr>
          <w:lang w:val="en-US"/>
        </w:rPr>
        <w:t>Pre-warm cache on deploy?</w:t>
      </w:r>
    </w:p>
    <w:p w14:paraId="7CF8C2E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E598110" w14:textId="77777777" w:rsidR="0080326B" w:rsidRDefault="00FA401D">
      <w:pPr>
        <w:spacing w:before="40" w:after="40"/>
      </w:pPr>
      <w:r>
        <w:rPr>
          <w:lang w:val="en-US"/>
        </w:rPr>
        <w:t>Gradual traffic shift?</w:t>
      </w:r>
    </w:p>
    <w:p w14:paraId="7AB933BA" w14:textId="77777777" w:rsidR="0080326B" w:rsidRDefault="00FA401D">
      <w:pPr>
        <w:spacing w:before="40" w:after="40"/>
      </w:pPr>
      <w:r>
        <w:rPr>
          <w:lang w:val="en-US"/>
        </w:rPr>
        <w:t>(yes --- always for canary)</w:t>
      </w:r>
    </w:p>
    <w:p w14:paraId="2E025C95" w14:textId="77777777" w:rsidR="0080326B" w:rsidRDefault="00FA401D">
      <w:pPr>
        <w:spacing w:before="40" w:after="40"/>
      </w:pPr>
      <w:r>
        <w:rPr>
          <w:lang w:val="en-US"/>
        </w:rPr>
        <w:t>Deploy must not:</w:t>
      </w:r>
    </w:p>
    <w:p w14:paraId="2BA69D44" w14:textId="77777777" w:rsidR="0080326B" w:rsidRDefault="00FA401D">
      <w:pPr>
        <w:spacing w:before="40" w:after="40"/>
      </w:pPr>
      <w:r>
        <w:rPr>
          <w:lang w:val="en-US"/>
        </w:rPr>
        <w:t>Cause invalidation storm</w:t>
      </w:r>
    </w:p>
    <w:p w14:paraId="31EC0B14" w14:textId="77777777" w:rsidR="0080326B" w:rsidRDefault="00FA401D">
      <w:pPr>
        <w:spacing w:before="40" w:after="40"/>
      </w:pPr>
      <w:r>
        <w:rPr>
          <w:lang w:val="en-US"/>
        </w:rPr>
        <w:t>Trigger stampede</w:t>
      </w:r>
    </w:p>
    <w:p w14:paraId="4771BBC8" w14:textId="77777777" w:rsidR="0080326B" w:rsidRDefault="00FA401D">
      <w:pPr>
        <w:spacing w:before="40" w:after="40"/>
      </w:pPr>
      <w:r>
        <w:rPr>
          <w:lang w:val="en-US"/>
        </w:rPr>
        <w:t>Re-index everything at once</w:t>
      </w:r>
    </w:p>
    <w:p w14:paraId="713DC65D" w14:textId="77777777" w:rsidR="0080326B" w:rsidRDefault="00FA401D">
      <w:pPr>
        <w:spacing w:before="40" w:after="40"/>
      </w:pPr>
      <w:r>
        <w:rPr>
          <w:lang w:val="en-US"/>
        </w:rPr>
        <w:t>Exhaust connection pool</w:t>
      </w:r>
    </w:p>
    <w:p w14:paraId="69EFCE66" w14:textId="77777777" w:rsidR="0080326B" w:rsidRDefault="00FA401D">
      <w:pPr>
        <w:spacing w:before="40" w:after="40"/>
      </w:pPr>
      <w:r>
        <w:rPr>
          <w:lang w:val="en-US"/>
        </w:rPr>
        <w:t>on startup</w:t>
      </w:r>
    </w:p>
    <w:p w14:paraId="2FCE1F8F" w14:textId="77777777" w:rsidR="0080326B" w:rsidRDefault="00FA401D">
      <w:pPr>
        <w:spacing w:before="40" w:after="40"/>
      </w:pPr>
      <w:r>
        <w:rPr>
          <w:lang w:val="en-US"/>
        </w:rPr>
        <w:t>23\. FEATURE FLAGS &amp; KILL SWITCH</w:t>
      </w:r>
    </w:p>
    <w:p w14:paraId="119D782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1167941" w14:textId="77777777" w:rsidR="0080326B" w:rsidRDefault="00FA401D">
      <w:pPr>
        <w:spacing w:before="40" w:after="40"/>
      </w:pPr>
      <w:r>
        <w:rPr>
          <w:lang w:val="en-US"/>
        </w:rPr>
        <w:t>Emergency kill switch required?</w:t>
      </w:r>
    </w:p>
    <w:p w14:paraId="3636A8B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9F2BF0E" w14:textId="77777777" w:rsidR="0080326B" w:rsidRDefault="00FA401D">
      <w:pPr>
        <w:spacing w:before="40" w:after="40"/>
      </w:pPr>
      <w:r>
        <w:rPr>
          <w:lang w:val="en-US"/>
        </w:rPr>
        <w:t>Must be able to disable:</w:t>
      </w:r>
    </w:p>
    <w:p w14:paraId="209868BC" w14:textId="77777777" w:rsidR="0080326B" w:rsidRDefault="00FA401D">
      <w:pPr>
        <w:spacing w:before="40" w:after="40"/>
      </w:pPr>
      <w:r>
        <w:rPr>
          <w:lang w:val="en-US"/>
        </w:rPr>
        <w:t>Search</w:t>
      </w:r>
    </w:p>
    <w:p w14:paraId="11F6B650" w14:textId="77777777" w:rsidR="0080326B" w:rsidRDefault="00FA401D">
      <w:pPr>
        <w:spacing w:before="40" w:after="40"/>
      </w:pPr>
      <w:r>
        <w:rPr>
          <w:lang w:val="en-US"/>
        </w:rPr>
        <w:t>Third-party integrations</w:t>
      </w:r>
    </w:p>
    <w:p w14:paraId="40BCCF83" w14:textId="77777777" w:rsidR="0080326B" w:rsidRDefault="00FA401D">
      <w:pPr>
        <w:spacing w:before="40" w:after="40"/>
      </w:pPr>
      <w:r>
        <w:rPr>
          <w:lang w:val="en-US"/>
        </w:rPr>
        <w:t>Background jobs</w:t>
      </w:r>
    </w:p>
    <w:p w14:paraId="2671B420" w14:textId="77777777" w:rsidR="0080326B" w:rsidRDefault="00FA401D">
      <w:pPr>
        <w:spacing w:before="40" w:after="40"/>
      </w:pPr>
      <w:r>
        <w:rPr>
          <w:lang w:val="en-US"/>
        </w:rPr>
        <w:t>Bulk operations</w:t>
      </w:r>
    </w:p>
    <w:p w14:paraId="7317F9CD" w14:textId="77777777" w:rsidR="0080326B" w:rsidRDefault="00FA401D">
      <w:pPr>
        <w:spacing w:before="40" w:after="40"/>
      </w:pPr>
      <w:r>
        <w:rPr>
          <w:lang w:val="en-US"/>
        </w:rPr>
        <w:t>Expensive endpoints</w:t>
      </w:r>
    </w:p>
    <w:p w14:paraId="79D726EE" w14:textId="77777777" w:rsidR="0080326B" w:rsidRDefault="00FA401D">
      <w:pPr>
        <w:spacing w:before="40" w:after="40"/>
      </w:pPr>
      <w:r>
        <w:rPr>
          <w:lang w:val="en-US"/>
        </w:rPr>
        <w:t>Write-heavy endpoints</w:t>
      </w:r>
    </w:p>
    <w:p w14:paraId="4DFD633C" w14:textId="77777777" w:rsidR="0080326B" w:rsidRDefault="00FA401D">
      <w:pPr>
        <w:spacing w:before="40" w:after="40"/>
      </w:pPr>
      <w:r>
        <w:rPr>
          <w:lang w:val="en-US"/>
        </w:rPr>
        <w:t>Non-critical notifications</w:t>
      </w:r>
    </w:p>
    <w:p w14:paraId="0CD4C87F" w14:textId="77777777" w:rsidR="0080326B" w:rsidRDefault="00FA401D">
      <w:pPr>
        <w:spacing w:before="40" w:after="40"/>
      </w:pPr>
      <w:r>
        <w:rPr>
          <w:lang w:val="en-US"/>
        </w:rPr>
        <w:t>Analytics ingestion</w:t>
      </w:r>
    </w:p>
    <w:p w14:paraId="5A1C5F7D" w14:textId="77777777" w:rsidR="0080326B" w:rsidRDefault="00FA401D">
      <w:pPr>
        <w:spacing w:before="40" w:after="40"/>
      </w:pPr>
      <w:r>
        <w:rPr>
          <w:lang w:val="en-US"/>
        </w:rPr>
        <w:t>Propagation SLA: \_\_\_ seconds</w:t>
      </w:r>
    </w:p>
    <w:p w14:paraId="0D8836D3" w14:textId="77777777" w:rsidR="0080326B" w:rsidRDefault="00FA401D">
      <w:pPr>
        <w:spacing w:before="40" w:after="40"/>
      </w:pPr>
      <w:r>
        <w:rPr>
          <w:lang w:val="en-US"/>
        </w:rPr>
        <w:t>Audit logged? (yes --- always)</w:t>
      </w:r>
    </w:p>
    <w:p w14:paraId="3DABEC2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KILL SWITCH INVARIANT:</w:t>
      </w:r>
    </w:p>
    <w:p w14:paraId="078F9A85" w14:textId="77777777" w:rsidR="0080326B" w:rsidRDefault="00FA401D">
      <w:pPr>
        <w:spacing w:before="40" w:after="40"/>
      </w:pPr>
      <w:r>
        <w:rPr>
          <w:lang w:val="en-US"/>
        </w:rPr>
        <w:t>Kill switch must bypass cache</w:t>
      </w:r>
    </w:p>
    <w:p w14:paraId="2B278795" w14:textId="77777777" w:rsidR="0080326B" w:rsidRDefault="00FA401D">
      <w:pPr>
        <w:spacing w:before="40" w:after="40"/>
      </w:pPr>
      <w:r>
        <w:rPr>
          <w:lang w:val="en-US"/>
        </w:rPr>
        <w:t>and operate even during</w:t>
      </w:r>
    </w:p>
    <w:p w14:paraId="26891980" w14:textId="77777777" w:rsidR="0080326B" w:rsidRDefault="00FA401D">
      <w:pPr>
        <w:spacing w:before="40" w:after="40"/>
      </w:pPr>
      <w:r>
        <w:rPr>
          <w:lang w:val="en-US"/>
        </w:rPr>
        <w:t>partial outage.</w:t>
      </w:r>
    </w:p>
    <w:p w14:paraId="74A40A14" w14:textId="77777777" w:rsidR="0080326B" w:rsidRDefault="00FA401D">
      <w:pPr>
        <w:spacing w:before="40" w:after="40"/>
      </w:pPr>
      <w:r>
        <w:rPr>
          <w:lang w:val="en-US"/>
        </w:rPr>
        <w:t>Kill switch must not require</w:t>
      </w:r>
    </w:p>
    <w:p w14:paraId="5423A583" w14:textId="77777777" w:rsidR="0080326B" w:rsidRDefault="00FA401D">
      <w:pPr>
        <w:spacing w:before="40" w:after="40"/>
      </w:pPr>
      <w:r>
        <w:rPr>
          <w:lang w:val="en-US"/>
        </w:rPr>
        <w:t>a deploy to activate.</w:t>
      </w:r>
    </w:p>
    <w:p w14:paraId="7691835B" w14:textId="77777777" w:rsidR="0080326B" w:rsidRDefault="00FA401D">
      <w:pPr>
        <w:spacing w:before="40" w:after="40"/>
      </w:pPr>
      <w:r>
        <w:rPr>
          <w:lang w:val="en-US"/>
        </w:rPr>
        <w:t>Kill switch must be testable</w:t>
      </w:r>
    </w:p>
    <w:p w14:paraId="4769220F" w14:textId="77777777" w:rsidR="0080326B" w:rsidRDefault="00FA401D">
      <w:pPr>
        <w:spacing w:before="40" w:after="40"/>
      </w:pPr>
      <w:r>
        <w:rPr>
          <w:lang w:val="en-US"/>
        </w:rPr>
        <w:t>in staging before needed</w:t>
      </w:r>
    </w:p>
    <w:p w14:paraId="274C77C9" w14:textId="77777777" w:rsidR="0080326B" w:rsidRDefault="00FA401D">
      <w:pPr>
        <w:spacing w:before="40" w:after="40"/>
      </w:pPr>
      <w:r>
        <w:rPr>
          <w:lang w:val="en-US"/>
        </w:rPr>
        <w:t>in production.</w:t>
      </w:r>
    </w:p>
    <w:p w14:paraId="3B9C27CC" w14:textId="77777777" w:rsidR="0080326B" w:rsidRDefault="00FA401D">
      <w:pPr>
        <w:spacing w:before="40" w:after="40"/>
      </w:pPr>
      <w:r>
        <w:rPr>
          <w:lang w:val="en-US"/>
        </w:rPr>
        <w:t>Kill switch activation must</w:t>
      </w:r>
    </w:p>
    <w:p w14:paraId="70AF856A" w14:textId="77777777" w:rsidR="0080326B" w:rsidRDefault="00FA401D">
      <w:pPr>
        <w:spacing w:before="40" w:after="40"/>
      </w:pPr>
      <w:r>
        <w:rPr>
          <w:lang w:val="en-US"/>
        </w:rPr>
        <w:t>page on-call immediately.</w:t>
      </w:r>
    </w:p>
    <w:p w14:paraId="189E1837" w14:textId="77777777" w:rsidR="0080326B" w:rsidRDefault="00FA401D">
      <w:pPr>
        <w:spacing w:before="40" w:after="40"/>
      </w:pPr>
      <w:r>
        <w:rPr>
          <w:lang w:val="en-US"/>
        </w:rPr>
        <w:t>Kill switch must NOT disable:</w:t>
      </w:r>
    </w:p>
    <w:p w14:paraId="0413AE41" w14:textId="77777777" w:rsidR="0080326B" w:rsidRDefault="00FA401D">
      <w:pPr>
        <w:spacing w:before="40" w:after="40"/>
      </w:pPr>
      <w:r>
        <w:rPr>
          <w:lang w:val="en-US"/>
        </w:rPr>
        <w:t>Auth</w:t>
      </w:r>
    </w:p>
    <w:p w14:paraId="0210B6E7" w14:textId="77777777" w:rsidR="0080326B" w:rsidRDefault="00FA401D">
      <w:pPr>
        <w:spacing w:before="40" w:after="40"/>
      </w:pPr>
      <w:r>
        <w:rPr>
          <w:lang w:val="en-US"/>
        </w:rPr>
        <w:t>Payments</w:t>
      </w:r>
    </w:p>
    <w:p w14:paraId="564573BD" w14:textId="77777777" w:rsidR="0080326B" w:rsidRDefault="00FA401D">
      <w:pPr>
        <w:spacing w:before="40" w:after="40"/>
      </w:pPr>
      <w:r>
        <w:rPr>
          <w:lang w:val="en-US"/>
        </w:rPr>
        <w:t>Security controls</w:t>
      </w:r>
    </w:p>
    <w:p w14:paraId="4175FFDD" w14:textId="77777777" w:rsidR="0080326B" w:rsidRDefault="00FA401D">
      <w:pPr>
        <w:spacing w:before="40" w:after="40"/>
      </w:pPr>
      <w:r>
        <w:rPr>
          <w:lang w:val="en-US"/>
        </w:rPr>
        <w:t>Audit logging</w:t>
      </w:r>
    </w:p>
    <w:p w14:paraId="66E5A8D6" w14:textId="77777777" w:rsidR="0080326B" w:rsidRDefault="00FA401D">
      <w:pPr>
        <w:spacing w:before="40" w:after="40"/>
      </w:pPr>
      <w:r>
        <w:rPr>
          <w:lang w:val="en-US"/>
        </w:rPr>
        <w:t>Health checks</w:t>
      </w:r>
    </w:p>
    <w:p w14:paraId="138AF4A2" w14:textId="77777777" w:rsidR="0080326B" w:rsidRDefault="00FA401D">
      <w:pPr>
        <w:spacing w:before="40" w:after="40"/>
      </w:pPr>
      <w:r>
        <w:rPr>
          <w:lang w:val="en-US"/>
        </w:rPr>
        <w:t>Observability pipeline</w:t>
      </w:r>
    </w:p>
    <w:p w14:paraId="54D7AAFD" w14:textId="77777777" w:rsidR="0080326B" w:rsidRDefault="00FA401D">
      <w:pPr>
        <w:spacing w:before="40" w:after="40"/>
      </w:pPr>
      <w:r>
        <w:rPr>
          <w:lang w:val="en-US"/>
        </w:rPr>
        <w:t>24\. RESOURCE PROTECTION</w:t>
      </w:r>
    </w:p>
    <w:p w14:paraId="70C79854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342BC85A" w14:textId="77777777" w:rsidR="0080326B" w:rsidRDefault="00FA401D">
      <w:pPr>
        <w:spacing w:before="40" w:after="40"/>
      </w:pPr>
      <w:r>
        <w:rPr>
          <w:lang w:val="en-US"/>
        </w:rPr>
        <w:t>CPU guard:</w:t>
      </w:r>
    </w:p>
    <w:p w14:paraId="0EB1E5A9" w14:textId="77777777" w:rsidR="0080326B" w:rsidRDefault="00FA401D">
      <w:pPr>
        <w:spacing w:before="40" w:after="40"/>
      </w:pPr>
      <w:r>
        <w:rPr>
          <w:lang w:val="en-US"/>
        </w:rPr>
        <w:lastRenderedPageBreak/>
        <w:t>If CPU \&gt; \_\_\_% for \_\_\_ seconds:</w:t>
      </w:r>
    </w:p>
    <w:p w14:paraId="59C44A60" w14:textId="77777777" w:rsidR="0080326B" w:rsidRDefault="00FA401D">
      <w:pPr>
        <w:spacing w:before="40" w:after="40"/>
      </w:pPr>
      <w:r>
        <w:rPr>
          <w:lang w:val="en-US"/>
        </w:rPr>
        <w:t>Shed non-critical load</w:t>
      </w:r>
    </w:p>
    <w:p w14:paraId="5A6637BD" w14:textId="77777777" w:rsidR="0080326B" w:rsidRDefault="00FA401D">
      <w:pPr>
        <w:spacing w:before="40" w:after="40"/>
      </w:pPr>
      <w:r>
        <w:rPr>
          <w:lang w:val="en-US"/>
        </w:rPr>
        <w:t>If CPU \&gt; \_\_\_% for \_\_\_ seconds:</w:t>
      </w:r>
    </w:p>
    <w:p w14:paraId="1E7538F6" w14:textId="77777777" w:rsidR="0080326B" w:rsidRDefault="00FA401D">
      <w:pPr>
        <w:spacing w:before="40" w:after="40"/>
      </w:pPr>
      <w:r>
        <w:rPr>
          <w:lang w:val="en-US"/>
        </w:rPr>
        <w:t>Emergency load shed</w:t>
      </w:r>
    </w:p>
    <w:p w14:paraId="1216ED0B" w14:textId="77777777" w:rsidR="0080326B" w:rsidRDefault="00FA401D">
      <w:pPr>
        <w:spacing w:before="40" w:after="40"/>
      </w:pPr>
      <w:r>
        <w:rPr>
          <w:lang w:val="en-US"/>
        </w:rPr>
        <w:t>Memory guard:</w:t>
      </w:r>
    </w:p>
    <w:p w14:paraId="149070E7" w14:textId="77777777" w:rsidR="0080326B" w:rsidRDefault="00FA401D">
      <w:pPr>
        <w:spacing w:before="40" w:after="40"/>
      </w:pPr>
      <w:r>
        <w:rPr>
          <w:lang w:val="en-US"/>
        </w:rPr>
        <w:t>If memory \&gt; \_\_\_%:</w:t>
      </w:r>
    </w:p>
    <w:p w14:paraId="04480059" w14:textId="77777777" w:rsidR="0080326B" w:rsidRDefault="00FA401D">
      <w:pPr>
        <w:spacing w:before="40" w:after="40"/>
      </w:pPr>
      <w:r>
        <w:rPr>
          <w:lang w:val="en-US"/>
        </w:rPr>
        <w:t>Reject new requests</w:t>
      </w:r>
    </w:p>
    <w:p w14:paraId="5942132C" w14:textId="77777777" w:rsidR="0080326B" w:rsidRDefault="00FA401D">
      <w:pPr>
        <w:spacing w:before="40" w:after="40"/>
      </w:pPr>
      <w:r>
        <w:rPr>
          <w:lang w:val="en-US"/>
        </w:rPr>
        <w:t>If memory \&gt; \_\_\_%:</w:t>
      </w:r>
    </w:p>
    <w:p w14:paraId="56E66BB4" w14:textId="77777777" w:rsidR="0080326B" w:rsidRDefault="00FA401D">
      <w:pPr>
        <w:spacing w:before="40" w:after="40"/>
      </w:pPr>
      <w:r>
        <w:rPr>
          <w:lang w:val="en-US"/>
        </w:rPr>
        <w:t>Alert + prepare restart</w:t>
      </w:r>
    </w:p>
    <w:p w14:paraId="60BEC7BB" w14:textId="77777777" w:rsidR="0080326B" w:rsidRDefault="00FA401D">
      <w:pPr>
        <w:spacing w:before="40" w:after="40"/>
      </w:pPr>
      <w:r>
        <w:rPr>
          <w:lang w:val="en-US"/>
        </w:rPr>
        <w:t>Memory leak detection:</w:t>
      </w:r>
    </w:p>
    <w:p w14:paraId="12014DFE" w14:textId="77777777" w:rsidR="0080326B" w:rsidRDefault="00FA401D">
      <w:pPr>
        <w:spacing w:before="40" w:after="40"/>
      </w:pPr>
      <w:r>
        <w:rPr>
          <w:lang w:val="en-US"/>
        </w:rPr>
        <w:t>Leak pattern detected?</w:t>
      </w:r>
    </w:p>
    <w:p w14:paraId="5719C2D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253B8F3" w14:textId="77777777" w:rsidR="0080326B" w:rsidRDefault="00FA401D">
      <w:pPr>
        <w:spacing w:before="40" w:after="40"/>
      </w:pPr>
      <w:r>
        <w:rPr>
          <w:lang w:val="en-US"/>
        </w:rPr>
        <w:t>Threshold: \_\_\_MB growth</w:t>
      </w:r>
    </w:p>
    <w:p w14:paraId="30EB00C5" w14:textId="77777777" w:rsidR="0080326B" w:rsidRDefault="00FA401D">
      <w:pPr>
        <w:spacing w:before="40" w:after="40"/>
      </w:pPr>
      <w:r>
        <w:rPr>
          <w:lang w:val="en-US"/>
        </w:rPr>
        <w:t>per \_\_\_ minutes with no</w:t>
      </w:r>
    </w:p>
    <w:p w14:paraId="42894BC6" w14:textId="77777777" w:rsidR="0080326B" w:rsidRDefault="00FA401D">
      <w:pPr>
        <w:spacing w:before="40" w:after="40"/>
      </w:pPr>
      <w:r>
        <w:rPr>
          <w:lang w:val="en-US"/>
        </w:rPr>
        <w:t>traffic increase</w:t>
      </w:r>
    </w:p>
    <w:p w14:paraId="282CCC57" w14:textId="77777777" w:rsidR="0080326B" w:rsidRDefault="00FA401D">
      <w:pPr>
        <w:spacing w:before="40" w:after="40"/>
      </w:pPr>
      <w:r>
        <w:rPr>
          <w:lang w:val="en-US"/>
        </w:rPr>
        <w:t>Response: alert + schedule</w:t>
      </w:r>
    </w:p>
    <w:p w14:paraId="59A7DE2D" w14:textId="77777777" w:rsidR="0080326B" w:rsidRDefault="00FA401D">
      <w:pPr>
        <w:spacing w:before="40" w:after="40"/>
      </w:pPr>
      <w:r>
        <w:rPr>
          <w:lang w:val="en-US"/>
        </w:rPr>
        <w:t>rolling restart</w:t>
      </w:r>
    </w:p>
    <w:p w14:paraId="18034382" w14:textId="77777777" w:rsidR="0080326B" w:rsidRDefault="00FA401D">
      <w:pPr>
        <w:spacing w:before="40" w:after="40"/>
      </w:pPr>
      <w:r>
        <w:rPr>
          <w:lang w:val="en-US"/>
        </w:rPr>
        <w:t>Auto-restart on OOM:</w:t>
      </w:r>
    </w:p>
    <w:p w14:paraId="50419FE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0A12EC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MEMORY LEAK INVARIANT:</w:t>
      </w:r>
    </w:p>
    <w:p w14:paraId="428D30EF" w14:textId="77777777" w:rsidR="0080326B" w:rsidRDefault="00FA401D">
      <w:pPr>
        <w:spacing w:before="40" w:after="40"/>
      </w:pPr>
      <w:r>
        <w:rPr>
          <w:lang w:val="en-US"/>
        </w:rPr>
        <w:t>Slow memory leak causes</w:t>
      </w:r>
    </w:p>
    <w:p w14:paraId="3D9B1F16" w14:textId="77777777" w:rsidR="0080326B" w:rsidRDefault="00FA401D">
      <w:pPr>
        <w:spacing w:before="40" w:after="40"/>
      </w:pPr>
      <w:r>
        <w:rPr>
          <w:lang w:val="en-US"/>
        </w:rPr>
        <w:t>eventual OOM crash.</w:t>
      </w:r>
    </w:p>
    <w:p w14:paraId="03046144" w14:textId="77777777" w:rsidR="0080326B" w:rsidRDefault="00FA401D">
      <w:pPr>
        <w:spacing w:before="40" w:after="40"/>
      </w:pPr>
      <w:r>
        <w:rPr>
          <w:lang w:val="en-US"/>
        </w:rPr>
        <w:t>Sudden crash under load is</w:t>
      </w:r>
    </w:p>
    <w:p w14:paraId="5A14321D" w14:textId="77777777" w:rsidR="0080326B" w:rsidRDefault="00FA401D">
      <w:pPr>
        <w:spacing w:before="40" w:after="40"/>
      </w:pPr>
      <w:r>
        <w:rPr>
          <w:lang w:val="en-US"/>
        </w:rPr>
        <w:t>worse than scheduled restart.</w:t>
      </w:r>
    </w:p>
    <w:p w14:paraId="53D35628" w14:textId="77777777" w:rsidR="0080326B" w:rsidRDefault="00FA401D">
      <w:pPr>
        <w:spacing w:before="40" w:after="40"/>
      </w:pPr>
      <w:r>
        <w:rPr>
          <w:lang w:val="en-US"/>
        </w:rPr>
        <w:t>Detect leak pattern early.</w:t>
      </w:r>
    </w:p>
    <w:p w14:paraId="6D9D2248" w14:textId="77777777" w:rsidR="0080326B" w:rsidRDefault="00FA401D">
      <w:pPr>
        <w:spacing w:before="40" w:after="40"/>
      </w:pPr>
      <w:r>
        <w:rPr>
          <w:lang w:val="en-US"/>
        </w:rPr>
        <w:t>Schedule restart during</w:t>
      </w:r>
    </w:p>
    <w:p w14:paraId="4039179F" w14:textId="77777777" w:rsidR="0080326B" w:rsidRDefault="00FA401D">
      <w:pPr>
        <w:spacing w:before="40" w:after="40"/>
      </w:pPr>
      <w:r>
        <w:rPr>
          <w:lang w:val="en-US"/>
        </w:rPr>
        <w:t>low-traffic window.</w:t>
      </w:r>
    </w:p>
    <w:p w14:paraId="694C0527" w14:textId="77777777" w:rsidR="0080326B" w:rsidRDefault="00FA401D">
      <w:pPr>
        <w:spacing w:before="40" w:after="40"/>
      </w:pPr>
      <w:r>
        <w:rPr>
          <w:lang w:val="en-US"/>
        </w:rPr>
        <w:t>Never wait for OOM.</w:t>
      </w:r>
    </w:p>
    <w:p w14:paraId="246E9391" w14:textId="77777777" w:rsidR="0080326B" w:rsidRDefault="00FA401D">
      <w:pPr>
        <w:spacing w:before="40" w:after="40"/>
      </w:pPr>
      <w:r>
        <w:rPr>
          <w:lang w:val="en-US"/>
        </w:rPr>
        <w:t>Connection pool guard:</w:t>
      </w:r>
    </w:p>
    <w:p w14:paraId="411FF8D1" w14:textId="77777777" w:rsidR="0080326B" w:rsidRDefault="00FA401D">
      <w:pPr>
        <w:spacing w:before="40" w:after="40"/>
      </w:pPr>
      <w:r>
        <w:rPr>
          <w:lang w:val="en-US"/>
        </w:rPr>
        <w:t>If DB pool \&gt; \_\_\_%:</w:t>
      </w:r>
    </w:p>
    <w:p w14:paraId="02994D49" w14:textId="77777777" w:rsidR="0080326B" w:rsidRDefault="00FA401D">
      <w:pPr>
        <w:spacing w:before="40" w:after="40"/>
      </w:pPr>
      <w:r>
        <w:rPr>
          <w:lang w:val="en-US"/>
        </w:rPr>
        <w:t>Degrade endpoints (bulkhead)</w:t>
      </w:r>
    </w:p>
    <w:p w14:paraId="4E369773" w14:textId="77777777" w:rsidR="0080326B" w:rsidRDefault="00FA401D">
      <w:pPr>
        <w:spacing w:before="40" w:after="40"/>
      </w:pPr>
      <w:r>
        <w:rPr>
          <w:lang w:val="en-US"/>
        </w:rPr>
        <w:t>If DB pool \&gt; \_\_\_%:</w:t>
      </w:r>
    </w:p>
    <w:p w14:paraId="1F5CFDE2" w14:textId="77777777" w:rsidR="0080326B" w:rsidRDefault="00FA401D">
      <w:pPr>
        <w:spacing w:before="40" w:after="40"/>
      </w:pPr>
      <w:r>
        <w:rPr>
          <w:lang w:val="en-US"/>
        </w:rPr>
        <w:t>Emergency reject</w:t>
      </w:r>
    </w:p>
    <w:p w14:paraId="4D848F2F" w14:textId="77777777" w:rsidR="0080326B" w:rsidRDefault="00FA401D">
      <w:pPr>
        <w:spacing w:before="40" w:after="40"/>
      </w:pPr>
      <w:r>
        <w:rPr>
          <w:lang w:val="en-US"/>
        </w:rPr>
        <w:t>Thread pool guard:</w:t>
      </w:r>
    </w:p>
    <w:p w14:paraId="7175CDDF" w14:textId="77777777" w:rsidR="0080326B" w:rsidRDefault="00FA401D">
      <w:pPr>
        <w:spacing w:before="40" w:after="40"/>
      </w:pPr>
      <w:r>
        <w:rPr>
          <w:lang w:val="en-US"/>
        </w:rPr>
        <w:t>If blocked threads \&gt; \_\_\_:</w:t>
      </w:r>
    </w:p>
    <w:p w14:paraId="4F67CF02" w14:textId="77777777" w:rsidR="0080326B" w:rsidRDefault="00FA401D">
      <w:pPr>
        <w:spacing w:before="40" w:after="40"/>
      </w:pPr>
      <w:r>
        <w:rPr>
          <w:lang w:val="en-US"/>
        </w:rPr>
        <w:t>Reject new traffic</w:t>
      </w:r>
    </w:p>
    <w:p w14:paraId="5C7D6840" w14:textId="77777777" w:rsidR="0080326B" w:rsidRDefault="00FA401D">
      <w:pPr>
        <w:spacing w:before="40" w:after="40"/>
      </w:pPr>
      <w:r>
        <w:rPr>
          <w:lang w:val="en-US"/>
        </w:rPr>
        <w:t>If blocked threads \&gt; \_\_\_:</w:t>
      </w:r>
    </w:p>
    <w:p w14:paraId="52154800" w14:textId="77777777" w:rsidR="0080326B" w:rsidRDefault="00FA401D">
      <w:pPr>
        <w:spacing w:before="40" w:after="40"/>
      </w:pPr>
      <w:r>
        <w:rPr>
          <w:lang w:val="en-US"/>
        </w:rPr>
        <w:t>Alert + circuit break</w:t>
      </w:r>
    </w:p>
    <w:p w14:paraId="1577FF4B" w14:textId="77777777" w:rsidR="0080326B" w:rsidRDefault="00FA401D">
      <w:pPr>
        <w:spacing w:before="40" w:after="40"/>
      </w:pPr>
      <w:r>
        <w:rPr>
          <w:lang w:val="en-US"/>
        </w:rPr>
        <w:t>No automatic scaling without</w:t>
      </w:r>
    </w:p>
    <w:p w14:paraId="3789AB2D" w14:textId="77777777" w:rsidR="0080326B" w:rsidRDefault="00FA401D">
      <w:pPr>
        <w:spacing w:before="40" w:after="40"/>
      </w:pPr>
      <w:r>
        <w:rPr>
          <w:lang w:val="en-US"/>
        </w:rPr>
        <w:t>rate limiting.</w:t>
      </w:r>
    </w:p>
    <w:p w14:paraId="3778A967" w14:textId="77777777" w:rsidR="0080326B" w:rsidRDefault="00FA401D">
      <w:pPr>
        <w:spacing w:before="40" w:after="40"/>
      </w:pPr>
      <w:r>
        <w:rPr>
          <w:lang w:val="en-US"/>
        </w:rPr>
        <w:t>Scaling does not fix retry storms.</w:t>
      </w:r>
    </w:p>
    <w:p w14:paraId="2B0795E8" w14:textId="77777777" w:rsidR="0080326B" w:rsidRDefault="00FA401D">
      <w:pPr>
        <w:spacing w:before="40" w:after="40"/>
      </w:pPr>
      <w:r>
        <w:rPr>
          <w:lang w:val="en-US"/>
        </w:rPr>
        <w:t>Scaling amplifies retry storms.</w:t>
      </w:r>
    </w:p>
    <w:p w14:paraId="5D0EB5AE" w14:textId="77777777" w:rsidR="0080326B" w:rsidRDefault="00FA401D">
      <w:pPr>
        <w:spacing w:before="40" w:after="40"/>
      </w:pPr>
      <w:r>
        <w:rPr>
          <w:lang w:val="en-US"/>
        </w:rPr>
        <w:t>25\. RESILIENCE TESTING</w:t>
      </w:r>
    </w:p>
    <w:p w14:paraId="185CAA3B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35FB60FE" w14:textId="77777777" w:rsidR="0080326B" w:rsidRDefault="00FA401D">
      <w:pPr>
        <w:spacing w:before="40" w:after="40"/>
      </w:pPr>
      <w:r>
        <w:rPr>
          <w:lang w:val="en-US"/>
        </w:rPr>
        <w:t>Resilience testing declared?</w:t>
      </w:r>
    </w:p>
    <w:p w14:paraId="07C4B5A9" w14:textId="77777777" w:rsidR="0080326B" w:rsidRDefault="00FA401D">
      <w:pPr>
        <w:spacing w:before="40" w:after="40"/>
      </w:pPr>
      <w:r>
        <w:rPr>
          <w:lang w:val="en-US"/>
        </w:rPr>
        <w:t>(yes --- always for Full Track)</w:t>
      </w:r>
    </w:p>
    <w:p w14:paraId="2079CF84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RESILIENCE TESTING INVARIANT:</w:t>
      </w:r>
    </w:p>
    <w:p w14:paraId="7C1ABA7D" w14:textId="77777777" w:rsidR="0080326B" w:rsidRDefault="00FA401D">
      <w:pPr>
        <w:spacing w:before="40" w:after="40"/>
      </w:pPr>
      <w:r>
        <w:rPr>
          <w:lang w:val="en-US"/>
        </w:rPr>
        <w:t>Circuit breakers and retry</w:t>
      </w:r>
    </w:p>
    <w:p w14:paraId="28714ED0" w14:textId="77777777" w:rsidR="0080326B" w:rsidRDefault="00FA401D">
      <w:pPr>
        <w:spacing w:before="40" w:after="40"/>
      </w:pPr>
      <w:r>
        <w:rPr>
          <w:lang w:val="en-US"/>
        </w:rPr>
        <w:t>logic that are never tested</w:t>
      </w:r>
    </w:p>
    <w:p w14:paraId="1DE94FB7" w14:textId="77777777" w:rsidR="0080326B" w:rsidRDefault="00FA401D">
      <w:pPr>
        <w:spacing w:before="40" w:after="40"/>
      </w:pPr>
      <w:r>
        <w:rPr>
          <w:lang w:val="en-US"/>
        </w:rPr>
        <w:lastRenderedPageBreak/>
        <w:t>fail silently in production.</w:t>
      </w:r>
    </w:p>
    <w:p w14:paraId="1AA3E444" w14:textId="77777777" w:rsidR="0080326B" w:rsidRDefault="00FA401D">
      <w:pPr>
        <w:spacing w:before="40" w:after="40"/>
      </w:pPr>
      <w:r>
        <w:rPr>
          <w:lang w:val="en-US"/>
        </w:rPr>
        <w:t>A circuit breaker configured</w:t>
      </w:r>
    </w:p>
    <w:p w14:paraId="1C78D4CE" w14:textId="77777777" w:rsidR="0080326B" w:rsidRDefault="00FA401D">
      <w:pPr>
        <w:spacing w:before="40" w:after="40"/>
      </w:pPr>
      <w:r>
        <w:rPr>
          <w:lang w:val="en-US"/>
        </w:rPr>
        <w:t>incorrectly will never trip</w:t>
      </w:r>
    </w:p>
    <w:p w14:paraId="62889CFA" w14:textId="77777777" w:rsidR="0080326B" w:rsidRDefault="00FA401D">
      <w:pPr>
        <w:spacing w:before="40" w:after="40"/>
      </w:pPr>
      <w:r>
        <w:rPr>
          <w:lang w:val="en-US"/>
        </w:rPr>
        <w:t>when needed --- or trip when</w:t>
      </w:r>
    </w:p>
    <w:p w14:paraId="2DFB213A" w14:textId="77777777" w:rsidR="0080326B" w:rsidRDefault="00FA401D">
      <w:pPr>
        <w:spacing w:before="40" w:after="40"/>
      </w:pPr>
      <w:r>
        <w:rPr>
          <w:lang w:val="en-US"/>
        </w:rPr>
        <w:t>not needed.</w:t>
      </w:r>
    </w:p>
    <w:p w14:paraId="163671F5" w14:textId="77777777" w:rsidR="0080326B" w:rsidRDefault="00FA401D">
      <w:pPr>
        <w:spacing w:before="40" w:after="40"/>
      </w:pPr>
      <w:r>
        <w:rPr>
          <w:lang w:val="en-US"/>
        </w:rPr>
        <w:t>You discover this during</w:t>
      </w:r>
    </w:p>
    <w:p w14:paraId="41BE8D36" w14:textId="77777777" w:rsidR="0080326B" w:rsidRDefault="00FA401D">
      <w:pPr>
        <w:spacing w:before="40" w:after="40"/>
      </w:pPr>
      <w:r>
        <w:rPr>
          <w:lang w:val="en-US"/>
        </w:rPr>
        <w:t>an incident.</w:t>
      </w:r>
    </w:p>
    <w:p w14:paraId="463C15DA" w14:textId="77777777" w:rsidR="0080326B" w:rsidRDefault="00FA401D">
      <w:pPr>
        <w:spacing w:before="40" w:after="40"/>
      </w:pPr>
      <w:r>
        <w:rPr>
          <w:lang w:val="en-US"/>
        </w:rPr>
        <w:t>Test before the incident.</w:t>
      </w:r>
    </w:p>
    <w:p w14:paraId="0A1F1FBE" w14:textId="77777777" w:rsidR="0080326B" w:rsidRDefault="00FA401D">
      <w:pPr>
        <w:spacing w:before="40" w:after="40"/>
      </w:pPr>
      <w:r>
        <w:rPr>
          <w:lang w:val="en-US"/>
        </w:rPr>
        <w:t>Test types:</w:t>
      </w:r>
    </w:p>
    <w:p w14:paraId="671183CD" w14:textId="77777777" w:rsidR="0080326B" w:rsidRDefault="00FA401D">
      <w:pPr>
        <w:spacing w:before="40" w:after="40"/>
      </w:pPr>
      <w:r>
        <w:rPr>
          <w:lang w:val="en-US"/>
        </w:rPr>
        <w:t>Unit tests:</w:t>
      </w:r>
    </w:p>
    <w:p w14:paraId="25FA5020" w14:textId="77777777" w:rsidR="0080326B" w:rsidRDefault="00FA401D">
      <w:pPr>
        <w:spacing w:before="40" w:after="40"/>
      </w:pPr>
      <w:r>
        <w:rPr>
          <w:lang w:val="en-US"/>
        </w:rPr>
        <w:t>Circuit breaker state machine</w:t>
      </w:r>
    </w:p>
    <w:p w14:paraId="0EE0B0BF" w14:textId="77777777" w:rsidR="0080326B" w:rsidRDefault="00FA401D">
      <w:pPr>
        <w:spacing w:before="40" w:after="40"/>
      </w:pPr>
      <w:r>
        <w:rPr>
          <w:lang w:val="en-US"/>
        </w:rPr>
        <w:t>Retry logic + backoff</w:t>
      </w:r>
    </w:p>
    <w:p w14:paraId="5CE9500C" w14:textId="77777777" w:rsidR="0080326B" w:rsidRDefault="00FA401D">
      <w:pPr>
        <w:spacing w:before="40" w:after="40"/>
      </w:pPr>
      <w:r>
        <w:rPr>
          <w:lang w:val="en-US"/>
        </w:rPr>
        <w:t>Timeout enforcement</w:t>
      </w:r>
    </w:p>
    <w:p w14:paraId="7DB0D331" w14:textId="77777777" w:rsidR="0080326B" w:rsidRDefault="00FA401D">
      <w:pPr>
        <w:spacing w:before="40" w:after="40"/>
      </w:pPr>
      <w:r>
        <w:rPr>
          <w:lang w:val="en-US"/>
        </w:rPr>
        <w:t>Fallback behavior</w:t>
      </w:r>
    </w:p>
    <w:p w14:paraId="03A30227" w14:textId="77777777" w:rsidR="0080326B" w:rsidRDefault="00FA401D">
      <w:pPr>
        <w:spacing w:before="40" w:after="40"/>
      </w:pPr>
      <w:r>
        <w:rPr>
          <w:lang w:val="en-US"/>
        </w:rPr>
        <w:t>Brownout cooldown logic</w:t>
      </w:r>
    </w:p>
    <w:p w14:paraId="1F9655AE" w14:textId="77777777" w:rsidR="0080326B" w:rsidRDefault="00FA401D">
      <w:pPr>
        <w:spacing w:before="40" w:after="40"/>
      </w:pPr>
      <w:r>
        <w:rPr>
          <w:lang w:val="en-US"/>
        </w:rPr>
        <w:t>Compound failure escalation</w:t>
      </w:r>
    </w:p>
    <w:p w14:paraId="6561C0F0" w14:textId="77777777" w:rsidR="0080326B" w:rsidRDefault="00FA401D">
      <w:pPr>
        <w:spacing w:before="40" w:after="40"/>
      </w:pPr>
      <w:r>
        <w:rPr>
          <w:lang w:val="en-US"/>
        </w:rPr>
        <w:t>Integration tests:</w:t>
      </w:r>
    </w:p>
    <w:p w14:paraId="72339106" w14:textId="77777777" w:rsidR="0080326B" w:rsidRDefault="00FA401D">
      <w:pPr>
        <w:spacing w:before="40" w:after="40"/>
      </w:pPr>
      <w:r>
        <w:rPr>
          <w:lang w:val="en-US"/>
        </w:rPr>
        <w:t>Dependency failure simulation</w:t>
      </w:r>
    </w:p>
    <w:p w14:paraId="3F4F8B37" w14:textId="77777777" w:rsidR="0080326B" w:rsidRDefault="00FA401D">
      <w:pPr>
        <w:spacing w:before="40" w:after="40"/>
      </w:pPr>
      <w:r>
        <w:rPr>
          <w:lang w:val="en-US"/>
        </w:rPr>
        <w:t>Timeout injection</w:t>
      </w:r>
    </w:p>
    <w:p w14:paraId="699C9684" w14:textId="77777777" w:rsidR="0080326B" w:rsidRDefault="00FA401D">
      <w:pPr>
        <w:spacing w:before="40" w:after="40"/>
      </w:pPr>
      <w:r>
        <w:rPr>
          <w:lang w:val="en-US"/>
        </w:rPr>
        <w:t>Retry storm simulation</w:t>
      </w:r>
    </w:p>
    <w:p w14:paraId="3747487B" w14:textId="77777777" w:rsidR="0080326B" w:rsidRDefault="00FA401D">
      <w:pPr>
        <w:spacing w:before="40" w:after="40"/>
      </w:pPr>
      <w:r>
        <w:rPr>
          <w:lang w:val="en-US"/>
        </w:rPr>
        <w:t>DLQ behavior</w:t>
      </w:r>
    </w:p>
    <w:p w14:paraId="44B45A32" w14:textId="77777777" w:rsidR="0080326B" w:rsidRDefault="00FA401D">
      <w:pPr>
        <w:spacing w:before="40" w:after="40"/>
      </w:pPr>
      <w:r>
        <w:rPr>
          <w:lang w:val="en-US"/>
        </w:rPr>
        <w:t>Graceful shutdown</w:t>
      </w:r>
    </w:p>
    <w:p w14:paraId="55F4FCE4" w14:textId="77777777" w:rsidR="0080326B" w:rsidRDefault="00FA401D">
      <w:pPr>
        <w:spacing w:before="40" w:after="40"/>
      </w:pPr>
      <w:r>
        <w:rPr>
          <w:lang w:val="en-US"/>
        </w:rPr>
        <w:t>Chaos / fault injection:</w:t>
      </w:r>
    </w:p>
    <w:p w14:paraId="329690AB" w14:textId="77777777" w:rsidR="0080326B" w:rsidRDefault="00FA401D">
      <w:pPr>
        <w:spacing w:before="40" w:after="40"/>
      </w:pPr>
      <w:r>
        <w:rPr>
          <w:lang w:val="en-US"/>
        </w:rPr>
        <w:t>DB failure injection?</w:t>
      </w:r>
    </w:p>
    <w:p w14:paraId="5538C1C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D6F6222" w14:textId="77777777" w:rsidR="0080326B" w:rsidRDefault="00FA401D">
      <w:pPr>
        <w:spacing w:before="40" w:after="40"/>
      </w:pPr>
      <w:r>
        <w:rPr>
          <w:lang w:val="en-US"/>
        </w:rPr>
        <w:t>Cache failure injection?</w:t>
      </w:r>
    </w:p>
    <w:p w14:paraId="3514A6F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455374D" w14:textId="77777777" w:rsidR="0080326B" w:rsidRDefault="00FA401D">
      <w:pPr>
        <w:spacing w:before="40" w:after="40"/>
      </w:pPr>
      <w:r>
        <w:rPr>
          <w:lang w:val="en-US"/>
        </w:rPr>
        <w:t>Network latency injection?</w:t>
      </w:r>
    </w:p>
    <w:p w14:paraId="0437775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EE91918" w14:textId="77777777" w:rsidR="0080326B" w:rsidRDefault="00FA401D">
      <w:pPr>
        <w:spacing w:before="40" w:after="40"/>
      </w:pPr>
      <w:r>
        <w:rPr>
          <w:lang w:val="en-US"/>
        </w:rPr>
        <w:t>Third-party timeout injection?</w:t>
      </w:r>
    </w:p>
    <w:p w14:paraId="2F74902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5CBDBC0" w14:textId="77777777" w:rsidR="0080326B" w:rsidRDefault="00FA401D">
      <w:pPr>
        <w:spacing w:before="40" w:after="40"/>
      </w:pPr>
      <w:r>
        <w:rPr>
          <w:lang w:val="en-US"/>
        </w:rPr>
        <w:t>Region failure simulation?</w:t>
      </w:r>
    </w:p>
    <w:p w14:paraId="18BA209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780A0B6" w14:textId="77777777" w:rsidR="0080326B" w:rsidRDefault="00FA401D">
      <w:pPr>
        <w:spacing w:before="40" w:after="40"/>
      </w:pPr>
      <w:r>
        <w:rPr>
          <w:lang w:val="en-US"/>
        </w:rPr>
        <w:t>Observability pipeline failure?</w:t>
      </w:r>
    </w:p>
    <w:p w14:paraId="5CA242E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7EC86A2" w14:textId="77777777" w:rsidR="0080326B" w:rsidRDefault="00FA401D">
      <w:pPr>
        <w:spacing w:before="40" w:after="40"/>
      </w:pPr>
      <w:r>
        <w:rPr>
          <w:lang w:val="en-US"/>
        </w:rPr>
        <w:t>Compound failure simulation?</w:t>
      </w:r>
    </w:p>
    <w:p w14:paraId="27F5C6F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ADF1B4C" w14:textId="77777777" w:rsidR="0080326B" w:rsidRDefault="00FA401D">
      <w:pPr>
        <w:spacing w:before="40" w:after="40"/>
      </w:pPr>
      <w:r>
        <w:rPr>
          <w:lang w:val="en-US"/>
        </w:rPr>
        <w:t>Tool: Chaos Monkey /</w:t>
      </w:r>
    </w:p>
    <w:p w14:paraId="7C26E81B" w14:textId="77777777" w:rsidR="0080326B" w:rsidRDefault="00FA401D">
      <w:pPr>
        <w:spacing w:before="40" w:after="40"/>
      </w:pPr>
      <w:r>
        <w:rPr>
          <w:lang w:val="en-US"/>
        </w:rPr>
        <w:t>Gremlin / Toxiproxy /</w:t>
      </w:r>
    </w:p>
    <w:p w14:paraId="7BA3482B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42149D45" w14:textId="77777777" w:rsidR="0080326B" w:rsidRDefault="00FA401D">
      <w:pPr>
        <w:spacing w:before="40" w:after="40"/>
      </w:pPr>
      <w:r>
        <w:rPr>
          <w:lang w:val="en-US"/>
        </w:rPr>
        <w:t>Load / saturation tests:</w:t>
      </w:r>
    </w:p>
    <w:p w14:paraId="2BE23F74" w14:textId="77777777" w:rsidR="0080326B" w:rsidRDefault="00FA401D">
      <w:pPr>
        <w:spacing w:before="40" w:after="40"/>
      </w:pPr>
      <w:r>
        <w:rPr>
          <w:lang w:val="en-US"/>
        </w:rPr>
        <w:t>Thread pool saturation test?</w:t>
      </w:r>
    </w:p>
    <w:p w14:paraId="21A9016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BA6E7F0" w14:textId="77777777" w:rsidR="0080326B" w:rsidRDefault="00FA401D">
      <w:pPr>
        <w:spacing w:before="40" w:after="40"/>
      </w:pPr>
      <w:r>
        <w:rPr>
          <w:lang w:val="en-US"/>
        </w:rPr>
        <w:t>Connection pool exhaustion?</w:t>
      </w:r>
    </w:p>
    <w:p w14:paraId="7D1CCC2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4D02E8F" w14:textId="77777777" w:rsidR="0080326B" w:rsidRDefault="00FA401D">
      <w:pPr>
        <w:spacing w:before="40" w:after="40"/>
      </w:pPr>
      <w:r>
        <w:rPr>
          <w:lang w:val="en-US"/>
        </w:rPr>
        <w:t>Queue backlog test? (yes / no)</w:t>
      </w:r>
    </w:p>
    <w:p w14:paraId="519707AE" w14:textId="77777777" w:rsidR="0080326B" w:rsidRDefault="00FA401D">
      <w:pPr>
        <w:spacing w:before="40" w:after="40"/>
      </w:pPr>
      <w:r>
        <w:rPr>
          <w:lang w:val="en-US"/>
        </w:rPr>
        <w:t>Memory pressure test?</w:t>
      </w:r>
    </w:p>
    <w:p w14:paraId="2A0E6EFC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6C48C0C" w14:textId="77777777" w:rsidR="0080326B" w:rsidRDefault="00FA401D">
      <w:pPr>
        <w:spacing w:before="40" w:after="40"/>
      </w:pPr>
      <w:r>
        <w:rPr>
          <w:lang w:val="en-US"/>
        </w:rPr>
        <w:t>Brownout oscillation test?</w:t>
      </w:r>
    </w:p>
    <w:p w14:paraId="3D3D5B5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5E4D351" w14:textId="77777777" w:rsidR="0080326B" w:rsidRDefault="00FA401D">
      <w:pPr>
        <w:spacing w:before="40" w:after="40"/>
      </w:pPr>
      <w:r>
        <w:rPr>
          <w:lang w:val="en-US"/>
        </w:rPr>
        <w:lastRenderedPageBreak/>
        <w:t>Testing cadence:</w:t>
      </w:r>
    </w:p>
    <w:p w14:paraId="668BC0A9" w14:textId="77777777" w:rsidR="0080326B" w:rsidRDefault="00FA401D">
      <w:pPr>
        <w:spacing w:before="40" w:after="40"/>
      </w:pPr>
      <w:r>
        <w:rPr>
          <w:lang w:val="en-US"/>
        </w:rPr>
        <w:t>Chaos testing: \_\_\_ months</w:t>
      </w:r>
    </w:p>
    <w:p w14:paraId="1A6B0583" w14:textId="77777777" w:rsidR="0080326B" w:rsidRDefault="00FA401D">
      <w:pPr>
        <w:spacing w:before="40" w:after="40"/>
      </w:pPr>
      <w:r>
        <w:rPr>
          <w:lang w:val="en-US"/>
        </w:rPr>
        <w:t>Load testing: \_\_\_ months</w:t>
      </w:r>
    </w:p>
    <w:p w14:paraId="16BF3E92" w14:textId="77777777" w:rsidR="0080326B" w:rsidRDefault="00FA401D">
      <w:pPr>
        <w:spacing w:before="40" w:after="40"/>
      </w:pPr>
      <w:r>
        <w:rPr>
          <w:lang w:val="en-US"/>
        </w:rPr>
        <w:t>Circuit breaker validation:</w:t>
      </w:r>
    </w:p>
    <w:p w14:paraId="41D0218F" w14:textId="77777777" w:rsidR="0080326B" w:rsidRDefault="00FA401D">
      <w:pPr>
        <w:spacing w:before="40" w:after="40"/>
      </w:pPr>
      <w:r>
        <w:rPr>
          <w:lang w:val="en-US"/>
        </w:rPr>
        <w:t>\_\_\_ months</w:t>
      </w:r>
    </w:p>
    <w:p w14:paraId="68A43F77" w14:textId="77777777" w:rsidR="0080326B" w:rsidRDefault="00FA401D">
      <w:pPr>
        <w:spacing w:before="40" w:after="40"/>
      </w:pPr>
      <w:r>
        <w:rPr>
          <w:lang w:val="en-US"/>
        </w:rPr>
        <w:t>Brownout oscillation test:</w:t>
      </w:r>
    </w:p>
    <w:p w14:paraId="0023B43E" w14:textId="77777777" w:rsidR="0080326B" w:rsidRDefault="00FA401D">
      <w:pPr>
        <w:spacing w:before="40" w:after="40"/>
      </w:pPr>
      <w:r>
        <w:rPr>
          <w:lang w:val="en-US"/>
        </w:rPr>
        <w:t>\_\_\_ months</w:t>
      </w:r>
    </w:p>
    <w:p w14:paraId="74C6533C" w14:textId="77777777" w:rsidR="0080326B" w:rsidRDefault="00FA401D">
      <w:pPr>
        <w:spacing w:before="40" w:after="40"/>
      </w:pPr>
      <w:r>
        <w:rPr>
          <w:lang w:val="en-US"/>
        </w:rPr>
        <w:t>Resilience test gates:</w:t>
      </w:r>
    </w:p>
    <w:p w14:paraId="77742526" w14:textId="77777777" w:rsidR="0080326B" w:rsidRDefault="00FA401D">
      <w:pPr>
        <w:spacing w:before="40" w:after="40"/>
      </w:pPr>
      <w:r>
        <w:rPr>
          <w:lang w:val="en-US"/>
        </w:rPr>
        <w:t>Blocks deploy? (yes / no)</w:t>
      </w:r>
    </w:p>
    <w:p w14:paraId="3DC210E0" w14:textId="77777777" w:rsidR="0080326B" w:rsidRDefault="00FA401D">
      <w:pPr>
        <w:spacing w:before="40" w:after="40"/>
      </w:pPr>
      <w:r>
        <w:rPr>
          <w:lang w:val="en-US"/>
        </w:rPr>
        <w:t>Required for production?</w:t>
      </w:r>
    </w:p>
    <w:p w14:paraId="590E34C5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110B49C7" w14:textId="77777777" w:rsidR="0080326B" w:rsidRDefault="00FA401D">
      <w:pPr>
        <w:spacing w:before="40" w:after="40"/>
      </w:pPr>
      <w:r>
        <w:rPr>
          <w:lang w:val="en-US"/>
        </w:rPr>
        <w:t>26\. HUMAN ESCALATION PATH</w:t>
      </w:r>
    </w:p>
    <w:p w14:paraId="791A1375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78696A3C" w14:textId="77777777" w:rsidR="0080326B" w:rsidRDefault="00FA401D">
      <w:pPr>
        <w:spacing w:before="40" w:after="40"/>
      </w:pPr>
      <w:r>
        <w:rPr>
          <w:lang w:val="en-US"/>
        </w:rPr>
        <w:t>Human escalation declared?</w:t>
      </w:r>
    </w:p>
    <w:p w14:paraId="7F1D6E0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71270C9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ESCALATION INVARIANT:</w:t>
      </w:r>
    </w:p>
    <w:p w14:paraId="097DA710" w14:textId="77777777" w:rsidR="0080326B" w:rsidRDefault="00FA401D">
      <w:pPr>
        <w:spacing w:before="40" w:after="40"/>
      </w:pPr>
      <w:r>
        <w:rPr>
          <w:lang w:val="en-US"/>
        </w:rPr>
        <w:t>Automated systems handle</w:t>
      </w:r>
    </w:p>
    <w:p w14:paraId="347ED4B3" w14:textId="77777777" w:rsidR="0080326B" w:rsidRDefault="00FA401D">
      <w:pPr>
        <w:spacing w:before="40" w:after="40"/>
      </w:pPr>
      <w:r>
        <w:rPr>
          <w:lang w:val="en-US"/>
        </w:rPr>
        <w:t>what they can.</w:t>
      </w:r>
    </w:p>
    <w:p w14:paraId="00B2A03D" w14:textId="77777777" w:rsidR="0080326B" w:rsidRDefault="00FA401D">
      <w:pPr>
        <w:spacing w:before="40" w:after="40"/>
      </w:pPr>
      <w:r>
        <w:rPr>
          <w:lang w:val="en-US"/>
        </w:rPr>
        <w:t>Some failures require human</w:t>
      </w:r>
    </w:p>
    <w:p w14:paraId="5FB9E307" w14:textId="77777777" w:rsidR="0080326B" w:rsidRDefault="00FA401D">
      <w:pPr>
        <w:spacing w:before="40" w:after="40"/>
      </w:pPr>
      <w:r>
        <w:rPr>
          <w:lang w:val="en-US"/>
        </w:rPr>
        <w:t>judgment.</w:t>
      </w:r>
    </w:p>
    <w:p w14:paraId="79477D73" w14:textId="77777777" w:rsidR="0080326B" w:rsidRDefault="00FA401D">
      <w:pPr>
        <w:spacing w:before="40" w:after="40"/>
      </w:pPr>
      <w:r>
        <w:rPr>
          <w:lang w:val="en-US"/>
        </w:rPr>
        <w:t>Without a declared escalation</w:t>
      </w:r>
    </w:p>
    <w:p w14:paraId="46A49E63" w14:textId="77777777" w:rsidR="0080326B" w:rsidRDefault="00FA401D">
      <w:pPr>
        <w:spacing w:before="40" w:after="40"/>
      </w:pPr>
      <w:r>
        <w:rPr>
          <w:lang w:val="en-US"/>
        </w:rPr>
        <w:t>path:</w:t>
      </w:r>
    </w:p>
    <w:p w14:paraId="345D0E50" w14:textId="77777777" w:rsidR="0080326B" w:rsidRDefault="00FA401D">
      <w:pPr>
        <w:spacing w:before="40" w:after="40"/>
      </w:pPr>
      <w:r>
        <w:rPr>
          <w:lang w:val="en-US"/>
        </w:rPr>
        <w:t>Alert fires → no one responds</w:t>
      </w:r>
    </w:p>
    <w:p w14:paraId="70FADE70" w14:textId="77777777" w:rsidR="0080326B" w:rsidRDefault="00FA401D">
      <w:pPr>
        <w:ind w:left="720" w:hanging="360"/>
      </w:pPr>
      <w:r>
        <w:rPr>
          <w:lang w:val="en-US"/>
        </w:rPr>
        <w:t>→ incident extends → more damage.</w:t>
      </w:r>
    </w:p>
    <w:p w14:paraId="6334648C" w14:textId="77777777" w:rsidR="0080326B" w:rsidRDefault="00FA401D">
      <w:pPr>
        <w:spacing w:before="40" w:after="40"/>
      </w:pPr>
      <w:r>
        <w:rPr>
          <w:lang w:val="en-US"/>
        </w:rPr>
        <w:t>On-call declared?</w:t>
      </w:r>
    </w:p>
    <w:p w14:paraId="6C02446B" w14:textId="77777777" w:rsidR="0080326B" w:rsidRDefault="00FA401D">
      <w:pPr>
        <w:spacing w:before="40" w:after="40"/>
      </w:pPr>
      <w:r>
        <w:rPr>
          <w:lang w:val="en-US"/>
        </w:rPr>
        <w:t>(yes --- always for production)</w:t>
      </w:r>
    </w:p>
    <w:p w14:paraId="2E07BCDA" w14:textId="77777777" w:rsidR="0080326B" w:rsidRDefault="00FA401D">
      <w:pPr>
        <w:spacing w:before="40" w:after="40"/>
      </w:pPr>
      <w:r>
        <w:rPr>
          <w:lang w:val="en-US"/>
        </w:rPr>
        <w:t>Primary on-call: \_\_\_</w:t>
      </w:r>
    </w:p>
    <w:p w14:paraId="79E4B3F5" w14:textId="77777777" w:rsidR="0080326B" w:rsidRDefault="00FA401D">
      <w:pPr>
        <w:spacing w:before="40" w:after="40"/>
      </w:pPr>
      <w:r>
        <w:rPr>
          <w:lang w:val="en-US"/>
        </w:rPr>
        <w:t>Secondary on-call: \_\_\_</w:t>
      </w:r>
    </w:p>
    <w:p w14:paraId="55D8CA1E" w14:textId="77777777" w:rsidR="0080326B" w:rsidRDefault="00FA401D">
      <w:pPr>
        <w:spacing w:before="40" w:after="40"/>
      </w:pPr>
      <w:r>
        <w:rPr>
          <w:lang w:val="en-US"/>
        </w:rPr>
        <w:t>Escalation to: \_\_\_</w:t>
      </w:r>
    </w:p>
    <w:p w14:paraId="78CED482" w14:textId="77777777" w:rsidR="0080326B" w:rsidRDefault="00FA401D">
      <w:pPr>
        <w:spacing w:before="40" w:after="40"/>
      </w:pPr>
      <w:r>
        <w:rPr>
          <w:lang w:val="en-US"/>
        </w:rPr>
        <w:t>Alert severity tiers:</w:t>
      </w:r>
    </w:p>
    <w:p w14:paraId="31BB89D8" w14:textId="77777777" w:rsidR="0080326B" w:rsidRDefault="00FA401D">
      <w:pPr>
        <w:spacing w:before="40" w:after="40"/>
      </w:pPr>
      <w:r>
        <w:rPr>
          <w:lang w:val="en-US"/>
        </w:rPr>
        <w:t>P0 (immediate --- \_\_\_ min SLA):</w:t>
      </w:r>
    </w:p>
    <w:p w14:paraId="02A3FECF" w14:textId="77777777" w:rsidR="0080326B" w:rsidRDefault="00FA401D">
      <w:pPr>
        <w:spacing w:before="40" w:after="40"/>
      </w:pPr>
      <w:r>
        <w:rPr>
          <w:lang w:val="en-US"/>
        </w:rPr>
        <w:t>Security breach</w:t>
      </w:r>
    </w:p>
    <w:p w14:paraId="68730EC8" w14:textId="77777777" w:rsidR="0080326B" w:rsidRDefault="00FA401D">
      <w:pPr>
        <w:spacing w:before="40" w:after="40"/>
      </w:pPr>
      <w:r>
        <w:rPr>
          <w:lang w:val="en-US"/>
        </w:rPr>
        <w:t>Data loss</w:t>
      </w:r>
    </w:p>
    <w:p w14:paraId="210B08B8" w14:textId="77777777" w:rsidR="0080326B" w:rsidRDefault="00FA401D">
      <w:pPr>
        <w:spacing w:before="40" w:after="40"/>
      </w:pPr>
      <w:r>
        <w:rPr>
          <w:lang w:val="en-US"/>
        </w:rPr>
        <w:t>Financial corruption</w:t>
      </w:r>
    </w:p>
    <w:p w14:paraId="3F5A4134" w14:textId="77777777" w:rsidR="0080326B" w:rsidRDefault="00FA401D">
      <w:pPr>
        <w:spacing w:before="40" w:after="40"/>
      </w:pPr>
      <w:r>
        <w:rPr>
          <w:lang w:val="en-US"/>
        </w:rPr>
        <w:t>Full outage</w:t>
      </w:r>
    </w:p>
    <w:p w14:paraId="048430E0" w14:textId="77777777" w:rsidR="0080326B" w:rsidRDefault="00FA401D">
      <w:pPr>
        <w:spacing w:before="40" w:after="40"/>
      </w:pPr>
      <w:r>
        <w:rPr>
          <w:lang w:val="en-US"/>
        </w:rPr>
        <w:t>Strong consistency violation</w:t>
      </w:r>
    </w:p>
    <w:p w14:paraId="5E53B1B4" w14:textId="77777777" w:rsidR="0080326B" w:rsidRDefault="00FA401D">
      <w:pPr>
        <w:spacing w:before="40" w:after="40"/>
      </w:pPr>
      <w:r>
        <w:rPr>
          <w:lang w:val="en-US"/>
        </w:rPr>
        <w:t>Duplicate financial write</w:t>
      </w:r>
    </w:p>
    <w:p w14:paraId="4BD5264C" w14:textId="77777777" w:rsidR="0080326B" w:rsidRDefault="00FA401D">
      <w:pPr>
        <w:spacing w:before="40" w:after="40"/>
      </w:pPr>
      <w:r>
        <w:rPr>
          <w:lang w:val="en-US"/>
        </w:rPr>
        <w:t>Critical cache tier eviction</w:t>
      </w:r>
    </w:p>
    <w:p w14:paraId="4B2B1EA1" w14:textId="77777777" w:rsidR="0080326B" w:rsidRDefault="00FA401D">
      <w:pPr>
        <w:spacing w:before="40" w:after="40"/>
      </w:pPr>
      <w:r>
        <w:rPr>
          <w:lang w:val="en-US"/>
        </w:rPr>
        <w:t>Compound Tier 0/1 failure</w:t>
      </w:r>
    </w:p>
    <w:p w14:paraId="5042EB57" w14:textId="77777777" w:rsidR="0080326B" w:rsidRDefault="00FA401D">
      <w:pPr>
        <w:spacing w:before="40" w:after="40"/>
      </w:pPr>
      <w:r>
        <w:rPr>
          <w:lang w:val="en-US"/>
        </w:rPr>
        <w:t>Observability blackout</w:t>
      </w:r>
    </w:p>
    <w:p w14:paraId="324B552D" w14:textId="77777777" w:rsidR="0080326B" w:rsidRDefault="00FA401D">
      <w:pPr>
        <w:spacing w:before="40" w:after="40"/>
      </w:pPr>
      <w:r>
        <w:rPr>
          <w:lang w:val="en-US"/>
        </w:rPr>
        <w:t>P1 (urgent --- \_\_\_ min SLA):</w:t>
      </w:r>
    </w:p>
    <w:p w14:paraId="0F0F80C2" w14:textId="77777777" w:rsidR="0080326B" w:rsidRDefault="00FA401D">
      <w:pPr>
        <w:spacing w:before="40" w:after="40"/>
      </w:pPr>
      <w:r>
        <w:rPr>
          <w:lang w:val="en-US"/>
        </w:rPr>
        <w:t>Partial outage</w:t>
      </w:r>
    </w:p>
    <w:p w14:paraId="60CB4B0C" w14:textId="77777777" w:rsidR="0080326B" w:rsidRDefault="00FA401D">
      <w:pPr>
        <w:spacing w:before="40" w:after="40"/>
      </w:pPr>
      <w:r>
        <w:rPr>
          <w:lang w:val="en-US"/>
        </w:rPr>
        <w:t>Auth failure</w:t>
      </w:r>
    </w:p>
    <w:p w14:paraId="720AEA84" w14:textId="77777777" w:rsidR="0080326B" w:rsidRDefault="00FA401D">
      <w:pPr>
        <w:spacing w:before="40" w:after="40"/>
      </w:pPr>
      <w:r>
        <w:rPr>
          <w:lang w:val="en-US"/>
        </w:rPr>
        <w:t>Brownout oscillation detected</w:t>
      </w:r>
    </w:p>
    <w:p w14:paraId="27D3BE05" w14:textId="77777777" w:rsidR="0080326B" w:rsidRDefault="00FA401D">
      <w:pPr>
        <w:spacing w:before="40" w:after="40"/>
      </w:pPr>
      <w:r>
        <w:rPr>
          <w:lang w:val="en-US"/>
        </w:rPr>
        <w:t>Kill switch activated</w:t>
      </w:r>
    </w:p>
    <w:p w14:paraId="012D873C" w14:textId="77777777" w:rsidR="0080326B" w:rsidRDefault="00FA401D">
      <w:pPr>
        <w:spacing w:before="40" w:after="40"/>
      </w:pPr>
      <w:r>
        <w:rPr>
          <w:lang w:val="en-US"/>
        </w:rPr>
        <w:t>DLQ growing beyond threshold</w:t>
      </w:r>
    </w:p>
    <w:p w14:paraId="4AA9ABDD" w14:textId="77777777" w:rsidR="0080326B" w:rsidRDefault="00FA401D">
      <w:pPr>
        <w:spacing w:before="40" w:after="40"/>
      </w:pPr>
      <w:r>
        <w:rPr>
          <w:lang w:val="en-US"/>
        </w:rPr>
        <w:t>P2 (high --- \_\_\_ hour SLA):</w:t>
      </w:r>
    </w:p>
    <w:p w14:paraId="6A33176C" w14:textId="77777777" w:rsidR="0080326B" w:rsidRDefault="00FA401D">
      <w:pPr>
        <w:spacing w:before="40" w:after="40"/>
      </w:pPr>
      <w:r>
        <w:rPr>
          <w:lang w:val="en-US"/>
        </w:rPr>
        <w:t>Degraded feature</w:t>
      </w:r>
    </w:p>
    <w:p w14:paraId="4516833E" w14:textId="77777777" w:rsidR="0080326B" w:rsidRDefault="00FA401D">
      <w:pPr>
        <w:spacing w:before="40" w:after="40"/>
      </w:pPr>
      <w:r>
        <w:rPr>
          <w:lang w:val="en-US"/>
        </w:rPr>
        <w:t>Elevated error rate</w:t>
      </w:r>
    </w:p>
    <w:p w14:paraId="0BB5C8C7" w14:textId="77777777" w:rsidR="0080326B" w:rsidRDefault="00FA401D">
      <w:pPr>
        <w:spacing w:before="40" w:after="40"/>
      </w:pPr>
      <w:r>
        <w:rPr>
          <w:lang w:val="en-US"/>
        </w:rPr>
        <w:t>Third-party quota \&gt; \_\_\_%</w:t>
      </w:r>
    </w:p>
    <w:p w14:paraId="57E4394E" w14:textId="77777777" w:rsidR="0080326B" w:rsidRDefault="00FA401D">
      <w:pPr>
        <w:spacing w:before="40" w:after="40"/>
      </w:pPr>
      <w:r>
        <w:rPr>
          <w:lang w:val="en-US"/>
        </w:rPr>
        <w:lastRenderedPageBreak/>
        <w:t>P3 (normal --- \_\_\_ hour SLA):</w:t>
      </w:r>
    </w:p>
    <w:p w14:paraId="69775C52" w14:textId="77777777" w:rsidR="0080326B" w:rsidRDefault="00FA401D">
      <w:pPr>
        <w:spacing w:before="40" w:after="40"/>
      </w:pPr>
      <w:r>
        <w:rPr>
          <w:lang w:val="en-US"/>
        </w:rPr>
        <w:t>Non-critical degradation</w:t>
      </w:r>
    </w:p>
    <w:p w14:paraId="231DA0B7" w14:textId="77777777" w:rsidR="0080326B" w:rsidRDefault="00FA401D">
      <w:pPr>
        <w:spacing w:before="40" w:after="40"/>
      </w:pPr>
      <w:r>
        <w:rPr>
          <w:lang w:val="en-US"/>
        </w:rPr>
        <w:t>Warning thresholds</w:t>
      </w:r>
    </w:p>
    <w:p w14:paraId="42AB47AD" w14:textId="77777777" w:rsidR="0080326B" w:rsidRDefault="00FA401D">
      <w:pPr>
        <w:spacing w:before="40" w:after="40"/>
      </w:pPr>
      <w:r>
        <w:rPr>
          <w:lang w:val="en-US"/>
        </w:rPr>
        <w:t>Runbooks:</w:t>
      </w:r>
    </w:p>
    <w:p w14:paraId="3FE97E5B" w14:textId="77777777" w:rsidR="0080326B" w:rsidRDefault="00FA401D">
      <w:pPr>
        <w:spacing w:before="40" w:after="40"/>
      </w:pPr>
      <w:r>
        <w:rPr>
          <w:lang w:val="en-US"/>
        </w:rPr>
        <w:t>Per failure mode? (yes / no)</w:t>
      </w:r>
    </w:p>
    <w:p w14:paraId="7BA13FF9" w14:textId="77777777" w:rsidR="0080326B" w:rsidRDefault="00FA401D">
      <w:pPr>
        <w:spacing w:before="40" w:after="40"/>
      </w:pPr>
      <w:r>
        <w:rPr>
          <w:lang w:val="en-US"/>
        </w:rPr>
        <w:t>(yes --- recommended always)</w:t>
      </w:r>
    </w:p>
    <w:p w14:paraId="74202844" w14:textId="77777777" w:rsidR="0080326B" w:rsidRDefault="00FA401D">
      <w:pPr>
        <w:spacing w:before="40" w:after="40"/>
      </w:pPr>
      <w:r>
        <w:rPr>
          <w:lang w:val="en-US"/>
        </w:rPr>
        <w:t>Location: \_\_\_</w:t>
      </w:r>
    </w:p>
    <w:p w14:paraId="10B5BFCD" w14:textId="77777777" w:rsidR="0080326B" w:rsidRDefault="00FA401D">
      <w:pPr>
        <w:spacing w:before="40" w:after="40"/>
      </w:pPr>
      <w:r>
        <w:rPr>
          <w:lang w:val="en-US"/>
        </w:rPr>
        <w:t>Accessible without internal</w:t>
      </w:r>
    </w:p>
    <w:p w14:paraId="278BE222" w14:textId="77777777" w:rsidR="0080326B" w:rsidRDefault="00FA401D">
      <w:pPr>
        <w:spacing w:before="40" w:after="40"/>
      </w:pPr>
      <w:r>
        <w:rPr>
          <w:lang w:val="en-US"/>
        </w:rPr>
        <w:t>tooling? (yes --- always)</w:t>
      </w:r>
    </w:p>
    <w:p w14:paraId="3C6EF0D8" w14:textId="77777777" w:rsidR="0080326B" w:rsidRDefault="00FA401D">
      <w:pPr>
        <w:spacing w:before="40" w:after="40"/>
      </w:pPr>
      <w:r>
        <w:rPr>
          <w:lang w:val="en-US"/>
        </w:rPr>
        <w:t>Last reviewed: \_\_\_</w:t>
      </w:r>
    </w:p>
    <w:p w14:paraId="071A54AE" w14:textId="77777777" w:rsidR="0080326B" w:rsidRDefault="00FA401D">
      <w:pPr>
        <w:spacing w:before="40" w:after="40"/>
      </w:pPr>
      <w:r>
        <w:rPr>
          <w:lang w:val="en-US"/>
        </w:rPr>
        <w:t>Runbook per circuit breaker</w:t>
      </w:r>
    </w:p>
    <w:p w14:paraId="182F5242" w14:textId="77777777" w:rsidR="0080326B" w:rsidRDefault="00FA401D">
      <w:pPr>
        <w:spacing w:before="40" w:after="40"/>
      </w:pPr>
      <w:r>
        <w:rPr>
          <w:lang w:val="en-US"/>
        </w:rPr>
        <w:t>open event? (yes / no)</w:t>
      </w:r>
    </w:p>
    <w:p w14:paraId="6A73668C" w14:textId="77777777" w:rsidR="0080326B" w:rsidRDefault="00FA401D">
      <w:pPr>
        <w:spacing w:before="40" w:after="40"/>
      </w:pPr>
      <w:r>
        <w:rPr>
          <w:lang w:val="en-US"/>
        </w:rPr>
        <w:t>Runbook per kill switch</w:t>
      </w:r>
    </w:p>
    <w:p w14:paraId="6831E804" w14:textId="77777777" w:rsidR="0080326B" w:rsidRDefault="00FA401D">
      <w:pPr>
        <w:spacing w:before="40" w:after="40"/>
      </w:pPr>
      <w:r>
        <w:rPr>
          <w:lang w:val="en-US"/>
        </w:rPr>
        <w:t>activation? (yes --- always)</w:t>
      </w:r>
    </w:p>
    <w:p w14:paraId="5D9ED584" w14:textId="77777777" w:rsidR="0080326B" w:rsidRDefault="00FA401D">
      <w:pPr>
        <w:spacing w:before="40" w:after="40"/>
      </w:pPr>
      <w:r>
        <w:rPr>
          <w:lang w:val="en-US"/>
        </w:rPr>
        <w:t>Runbook per compound failure</w:t>
      </w:r>
    </w:p>
    <w:p w14:paraId="317210A8" w14:textId="77777777" w:rsidR="0080326B" w:rsidRDefault="00FA401D">
      <w:pPr>
        <w:spacing w:before="40" w:after="40"/>
      </w:pPr>
      <w:r>
        <w:rPr>
          <w:lang w:val="en-US"/>
        </w:rPr>
        <w:t>scenario? (yes --- always)</w:t>
      </w:r>
    </w:p>
    <w:p w14:paraId="7FF5BF7D" w14:textId="77777777" w:rsidR="0080326B" w:rsidRDefault="00FA401D">
      <w:pPr>
        <w:spacing w:before="40" w:after="40"/>
      </w:pPr>
      <w:r>
        <w:rPr>
          <w:lang w:val="en-US"/>
        </w:rPr>
        <w:t>Post-incident:</w:t>
      </w:r>
    </w:p>
    <w:p w14:paraId="11C02309" w14:textId="77777777" w:rsidR="0080326B" w:rsidRDefault="00FA401D">
      <w:pPr>
        <w:spacing w:before="40" w:after="40"/>
      </w:pPr>
      <w:r>
        <w:rPr>
          <w:lang w:val="en-US"/>
        </w:rPr>
        <w:t>Required? (yes --- always</w:t>
      </w:r>
    </w:p>
    <w:p w14:paraId="130CD73B" w14:textId="77777777" w:rsidR="0080326B" w:rsidRDefault="00FA401D">
      <w:pPr>
        <w:spacing w:before="40" w:after="40"/>
      </w:pPr>
      <w:r>
        <w:rPr>
          <w:lang w:val="en-US"/>
        </w:rPr>
        <w:t>for P0 / P1)</w:t>
      </w:r>
    </w:p>
    <w:p w14:paraId="6EA9A66E" w14:textId="77777777" w:rsidR="0080326B" w:rsidRDefault="00FA401D">
      <w:pPr>
        <w:spacing w:before="40" w:after="40"/>
      </w:pPr>
      <w:r>
        <w:rPr>
          <w:lang w:val="en-US"/>
        </w:rPr>
        <w:t>SLA to complete: \_\_\_ hours</w:t>
      </w:r>
    </w:p>
    <w:p w14:paraId="7D62CC68" w14:textId="77777777" w:rsidR="0080326B" w:rsidRDefault="00FA401D">
      <w:pPr>
        <w:spacing w:before="40" w:after="40"/>
      </w:pPr>
      <w:r>
        <w:rPr>
          <w:lang w:val="en-US"/>
        </w:rPr>
        <w:t>Action items tracked?</w:t>
      </w:r>
    </w:p>
    <w:p w14:paraId="5248BB2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B3F9284" w14:textId="77777777" w:rsidR="0080326B" w:rsidRDefault="00FA401D">
      <w:pPr>
        <w:spacing w:before="40" w:after="40"/>
      </w:pPr>
      <w:r>
        <w:rPr>
          <w:lang w:val="en-US"/>
        </w:rPr>
        <w:t>27\. OBSERVABILITY FOR FAILURE</w:t>
      </w:r>
    </w:p>
    <w:p w14:paraId="60E4AE43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3FFE3827" w14:textId="77777777" w:rsidR="0080326B" w:rsidRDefault="00FA401D">
      <w:pPr>
        <w:spacing w:before="40" w:after="40"/>
      </w:pPr>
      <w:r>
        <w:rPr>
          <w:lang w:val="en-US"/>
        </w:rPr>
        <w:t>Metrics required (all numeric</w:t>
      </w:r>
    </w:p>
    <w:p w14:paraId="16BCF4A8" w14:textId="77777777" w:rsidR="0080326B" w:rsidRDefault="00FA401D">
      <w:pPr>
        <w:spacing w:before="40" w:after="40"/>
      </w:pPr>
      <w:r>
        <w:rPr>
          <w:lang w:val="en-US"/>
        </w:rPr>
        <w:t>thresholds):</w:t>
      </w:r>
    </w:p>
    <w:p w14:paraId="6A028541" w14:textId="77777777" w:rsidR="0080326B" w:rsidRDefault="00FA401D">
      <w:pPr>
        <w:spacing w:before="40" w:after="40"/>
      </w:pPr>
      <w:r>
        <w:rPr>
          <w:lang w:val="en-US"/>
        </w:rPr>
        <w:t>Circuit breaker open rate</w:t>
      </w:r>
    </w:p>
    <w:p w14:paraId="7DBEFF9A" w14:textId="77777777" w:rsidR="0080326B" w:rsidRDefault="00FA401D">
      <w:pPr>
        <w:spacing w:before="40" w:after="40"/>
      </w:pPr>
      <w:r>
        <w:rPr>
          <w:lang w:val="en-US"/>
        </w:rPr>
        <w:t>per dependency</w:t>
      </w:r>
    </w:p>
    <w:p w14:paraId="2360B3DA" w14:textId="77777777" w:rsidR="0080326B" w:rsidRDefault="00FA401D">
      <w:pPr>
        <w:spacing w:before="40" w:after="40"/>
      </w:pPr>
      <w:r>
        <w:rPr>
          <w:lang w:val="en-US"/>
        </w:rPr>
        <w:t>Circuit breaker open duration</w:t>
      </w:r>
    </w:p>
    <w:p w14:paraId="4FE0843E" w14:textId="77777777" w:rsidR="0080326B" w:rsidRDefault="00FA401D">
      <w:pPr>
        <w:spacing w:before="40" w:after="40"/>
      </w:pPr>
      <w:r>
        <w:rPr>
          <w:lang w:val="en-US"/>
        </w:rPr>
        <w:t>Circuit breaker state</w:t>
      </w:r>
    </w:p>
    <w:p w14:paraId="733E1463" w14:textId="77777777" w:rsidR="0080326B" w:rsidRDefault="00FA401D">
      <w:pPr>
        <w:spacing w:before="40" w:after="40"/>
      </w:pPr>
      <w:r>
        <w:rPr>
          <w:lang w:val="en-US"/>
        </w:rPr>
        <w:t>transition rate</w:t>
      </w:r>
    </w:p>
    <w:p w14:paraId="2FA12050" w14:textId="77777777" w:rsidR="0080326B" w:rsidRDefault="00FA401D">
      <w:pPr>
        <w:spacing w:before="40" w:after="40"/>
      </w:pPr>
      <w:r>
        <w:rPr>
          <w:lang w:val="en-US"/>
        </w:rPr>
        <w:t>Oscillation events detected</w:t>
      </w:r>
    </w:p>
    <w:p w14:paraId="53616AC3" w14:textId="77777777" w:rsidR="0080326B" w:rsidRDefault="00FA401D">
      <w:pPr>
        <w:spacing w:before="40" w:after="40"/>
      </w:pPr>
      <w:r>
        <w:rPr>
          <w:lang w:val="en-US"/>
        </w:rPr>
        <w:t>Brownout activation count</w:t>
      </w:r>
    </w:p>
    <w:p w14:paraId="5B49A28A" w14:textId="77777777" w:rsidR="0080326B" w:rsidRDefault="00FA401D">
      <w:pPr>
        <w:spacing w:before="40" w:after="40"/>
      </w:pPr>
      <w:r>
        <w:rPr>
          <w:lang w:val="en-US"/>
        </w:rPr>
        <w:t>Brownout duration per event</w:t>
      </w:r>
    </w:p>
    <w:p w14:paraId="32ED70F5" w14:textId="77777777" w:rsidR="0080326B" w:rsidRDefault="00FA401D">
      <w:pPr>
        <w:spacing w:before="40" w:after="40"/>
      </w:pPr>
      <w:r>
        <w:rPr>
          <w:lang w:val="en-US"/>
        </w:rPr>
        <w:t>Brownout flap rate</w:t>
      </w:r>
    </w:p>
    <w:p w14:paraId="5A134543" w14:textId="77777777" w:rsidR="0080326B" w:rsidRDefault="00FA401D">
      <w:pPr>
        <w:spacing w:before="40" w:after="40"/>
      </w:pPr>
      <w:r>
        <w:rPr>
          <w:lang w:val="en-US"/>
        </w:rPr>
        <w:t>(activations per hour)</w:t>
      </w:r>
    </w:p>
    <w:p w14:paraId="30550883" w14:textId="77777777" w:rsidR="0080326B" w:rsidRDefault="00FA401D">
      <w:pPr>
        <w:spacing w:before="40" w:after="40"/>
      </w:pPr>
      <w:r>
        <w:rPr>
          <w:lang w:val="en-US"/>
        </w:rPr>
        <w:t>Compound failure events</w:t>
      </w:r>
    </w:p>
    <w:p w14:paraId="49345604" w14:textId="77777777" w:rsidR="0080326B" w:rsidRDefault="00FA401D">
      <w:pPr>
        <w:spacing w:before="40" w:after="40"/>
      </w:pPr>
      <w:r>
        <w:rPr>
          <w:lang w:val="en-US"/>
        </w:rPr>
        <w:t>(\&gt;= \_\_\_ deps degraded)</w:t>
      </w:r>
    </w:p>
    <w:p w14:paraId="77D4BBC7" w14:textId="77777777" w:rsidR="0080326B" w:rsidRDefault="00FA401D">
      <w:pPr>
        <w:spacing w:before="40" w:after="40"/>
      </w:pPr>
      <w:r>
        <w:rPr>
          <w:lang w:val="en-US"/>
        </w:rPr>
        <w:t>Compound escalation triggers</w:t>
      </w:r>
    </w:p>
    <w:p w14:paraId="3734C9D0" w14:textId="77777777" w:rsidR="0080326B" w:rsidRDefault="00FA401D">
      <w:pPr>
        <w:spacing w:before="40" w:after="40"/>
      </w:pPr>
      <w:r>
        <w:rPr>
          <w:lang w:val="en-US"/>
        </w:rPr>
        <w:t>Retry rate per endpoint</w:t>
      </w:r>
    </w:p>
    <w:p w14:paraId="7F2F089A" w14:textId="77777777" w:rsidR="0080326B" w:rsidRDefault="00FA401D">
      <w:pPr>
        <w:spacing w:before="40" w:after="40"/>
      </w:pPr>
      <w:r>
        <w:rPr>
          <w:lang w:val="en-US"/>
        </w:rPr>
        <w:t>Retry amplification ratio</w:t>
      </w:r>
    </w:p>
    <w:p w14:paraId="4A69E631" w14:textId="77777777" w:rsidR="0080326B" w:rsidRDefault="00FA401D">
      <w:pPr>
        <w:spacing w:before="40" w:after="40"/>
      </w:pPr>
      <w:r>
        <w:rPr>
          <w:lang w:val="en-US"/>
        </w:rPr>
        <w:t>Timeout rate per dependency</w:t>
      </w:r>
    </w:p>
    <w:p w14:paraId="5BB0D584" w14:textId="77777777" w:rsidR="0080326B" w:rsidRDefault="00FA401D">
      <w:pPr>
        <w:spacing w:before="40" w:after="40"/>
      </w:pPr>
      <w:r>
        <w:rPr>
          <w:lang w:val="en-US"/>
        </w:rPr>
        <w:t>5xx rate per endpoint</w:t>
      </w:r>
    </w:p>
    <w:p w14:paraId="29FC227D" w14:textId="77777777" w:rsidR="0080326B" w:rsidRDefault="00FA401D">
      <w:pPr>
        <w:spacing w:before="40" w:after="40"/>
      </w:pPr>
      <w:r>
        <w:rPr>
          <w:lang w:val="en-US"/>
        </w:rPr>
        <w:t>Non-idempotent retry events</w:t>
      </w:r>
    </w:p>
    <w:p w14:paraId="48C3E0B6" w14:textId="77777777" w:rsidR="0080326B" w:rsidRDefault="00FA401D">
      <w:pPr>
        <w:spacing w:before="40" w:after="40"/>
      </w:pPr>
      <w:r>
        <w:rPr>
          <w:lang w:val="en-US"/>
        </w:rPr>
        <w:t>Duplicate write events</w:t>
      </w:r>
    </w:p>
    <w:p w14:paraId="1D909503" w14:textId="77777777" w:rsidR="0080326B" w:rsidRDefault="00FA401D">
      <w:pPr>
        <w:spacing w:before="40" w:after="40"/>
      </w:pPr>
      <w:r>
        <w:rPr>
          <w:lang w:val="en-US"/>
        </w:rPr>
        <w:t>CPU saturation per service</w:t>
      </w:r>
    </w:p>
    <w:p w14:paraId="4EB16756" w14:textId="77777777" w:rsidR="0080326B" w:rsidRDefault="00FA401D">
      <w:pPr>
        <w:spacing w:before="40" w:after="40"/>
      </w:pPr>
      <w:r>
        <w:rPr>
          <w:lang w:val="en-US"/>
        </w:rPr>
        <w:t>Memory usage per service</w:t>
      </w:r>
    </w:p>
    <w:p w14:paraId="06D62084" w14:textId="77777777" w:rsidR="0080326B" w:rsidRDefault="00FA401D">
      <w:pPr>
        <w:spacing w:before="40" w:after="40"/>
      </w:pPr>
      <w:r>
        <w:rPr>
          <w:lang w:val="en-US"/>
        </w:rPr>
        <w:t>Memory leak rate</w:t>
      </w:r>
    </w:p>
    <w:p w14:paraId="5FAA2C5C" w14:textId="77777777" w:rsidR="0080326B" w:rsidRDefault="00FA401D">
      <w:pPr>
        <w:spacing w:before="40" w:after="40"/>
      </w:pPr>
      <w:r>
        <w:rPr>
          <w:lang w:val="en-US"/>
        </w:rPr>
        <w:t>(MB growth per hour)</w:t>
      </w:r>
    </w:p>
    <w:p w14:paraId="1E74BF68" w14:textId="77777777" w:rsidR="0080326B" w:rsidRDefault="00FA401D">
      <w:pPr>
        <w:spacing w:before="40" w:after="40"/>
      </w:pPr>
      <w:r>
        <w:rPr>
          <w:lang w:val="en-US"/>
        </w:rPr>
        <w:t>Thread pool utilization</w:t>
      </w:r>
    </w:p>
    <w:p w14:paraId="7FDFC787" w14:textId="77777777" w:rsidR="0080326B" w:rsidRDefault="00FA401D">
      <w:pPr>
        <w:spacing w:before="40" w:after="40"/>
      </w:pPr>
      <w:r>
        <w:rPr>
          <w:lang w:val="en-US"/>
        </w:rPr>
        <w:lastRenderedPageBreak/>
        <w:t>Thread pool blocked count</w:t>
      </w:r>
    </w:p>
    <w:p w14:paraId="46F68293" w14:textId="77777777" w:rsidR="0080326B" w:rsidRDefault="00FA401D">
      <w:pPr>
        <w:spacing w:before="40" w:after="40"/>
      </w:pPr>
      <w:r>
        <w:rPr>
          <w:lang w:val="en-US"/>
        </w:rPr>
        <w:t>Connection pool utilization</w:t>
      </w:r>
    </w:p>
    <w:p w14:paraId="79FC170B" w14:textId="77777777" w:rsidR="0080326B" w:rsidRDefault="00FA401D">
      <w:pPr>
        <w:spacing w:before="40" w:after="40"/>
      </w:pPr>
      <w:r>
        <w:rPr>
          <w:lang w:val="en-US"/>
        </w:rPr>
        <w:t>per pool</w:t>
      </w:r>
    </w:p>
    <w:p w14:paraId="570CF270" w14:textId="77777777" w:rsidR="0080326B" w:rsidRDefault="00FA401D">
      <w:pPr>
        <w:spacing w:before="40" w:after="40"/>
      </w:pPr>
      <w:r>
        <w:rPr>
          <w:lang w:val="en-US"/>
        </w:rPr>
        <w:t>Queue depth per queue</w:t>
      </w:r>
    </w:p>
    <w:p w14:paraId="26BD8CD4" w14:textId="77777777" w:rsidR="0080326B" w:rsidRDefault="00FA401D">
      <w:pPr>
        <w:spacing w:before="40" w:after="40"/>
      </w:pPr>
      <w:r>
        <w:rPr>
          <w:lang w:val="en-US"/>
        </w:rPr>
        <w:t>Queue backlog growth rate</w:t>
      </w:r>
    </w:p>
    <w:p w14:paraId="50D06832" w14:textId="77777777" w:rsidR="0080326B" w:rsidRDefault="00FA401D">
      <w:pPr>
        <w:spacing w:before="40" w:after="40"/>
      </w:pPr>
      <w:r>
        <w:rPr>
          <w:lang w:val="en-US"/>
        </w:rPr>
        <w:t>Dead letter queue size</w:t>
      </w:r>
    </w:p>
    <w:p w14:paraId="663A356E" w14:textId="77777777" w:rsidR="0080326B" w:rsidRDefault="00FA401D">
      <w:pPr>
        <w:spacing w:before="40" w:after="40"/>
      </w:pPr>
      <w:r>
        <w:rPr>
          <w:lang w:val="en-US"/>
        </w:rPr>
        <w:t>DLQ growth rate</w:t>
      </w:r>
    </w:p>
    <w:p w14:paraId="6220B30C" w14:textId="77777777" w:rsidR="0080326B" w:rsidRDefault="00FA401D">
      <w:pPr>
        <w:spacing w:before="40" w:after="40"/>
      </w:pPr>
      <w:r>
        <w:rPr>
          <w:lang w:val="en-US"/>
        </w:rPr>
        <w:t>Poison message count</w:t>
      </w:r>
    </w:p>
    <w:p w14:paraId="1B81B764" w14:textId="77777777" w:rsidR="0080326B" w:rsidRDefault="00FA401D">
      <w:pPr>
        <w:spacing w:before="40" w:after="40"/>
      </w:pPr>
      <w:r>
        <w:rPr>
          <w:lang w:val="en-US"/>
        </w:rPr>
        <w:t>DB latency p50 / p99</w:t>
      </w:r>
    </w:p>
    <w:p w14:paraId="5A653D9C" w14:textId="77777777" w:rsidR="0080326B" w:rsidRDefault="00FA401D">
      <w:pPr>
        <w:spacing w:before="40" w:after="40"/>
      </w:pPr>
      <w:r>
        <w:rPr>
          <w:lang w:val="en-US"/>
        </w:rPr>
        <w:t>DB replication lag</w:t>
      </w:r>
    </w:p>
    <w:p w14:paraId="78F9720B" w14:textId="77777777" w:rsidR="0080326B" w:rsidRDefault="00FA401D">
      <w:pPr>
        <w:spacing w:before="40" w:after="40"/>
      </w:pPr>
      <w:r>
        <w:rPr>
          <w:lang w:val="en-US"/>
        </w:rPr>
        <w:t>DB deadlock rate</w:t>
      </w:r>
    </w:p>
    <w:p w14:paraId="1499112D" w14:textId="77777777" w:rsidR="0080326B" w:rsidRDefault="00FA401D">
      <w:pPr>
        <w:spacing w:before="40" w:after="40"/>
      </w:pPr>
      <w:r>
        <w:rPr>
          <w:lang w:val="en-US"/>
        </w:rPr>
        <w:t>DB connection wait time</w:t>
      </w:r>
    </w:p>
    <w:p w14:paraId="4F34A484" w14:textId="77777777" w:rsidR="0080326B" w:rsidRDefault="00FA401D">
      <w:pPr>
        <w:spacing w:before="40" w:after="40"/>
      </w:pPr>
      <w:r>
        <w:rPr>
          <w:lang w:val="en-US"/>
        </w:rPr>
        <w:t>Cache latency p50 / p99</w:t>
      </w:r>
    </w:p>
    <w:p w14:paraId="31984C7F" w14:textId="77777777" w:rsidR="0080326B" w:rsidRDefault="00FA401D">
      <w:pPr>
        <w:spacing w:before="40" w:after="40"/>
      </w:pPr>
      <w:r>
        <w:rPr>
          <w:lang w:val="en-US"/>
        </w:rPr>
        <w:t>Cache critical tier eviction</w:t>
      </w:r>
    </w:p>
    <w:p w14:paraId="3ABB773C" w14:textId="77777777" w:rsidR="0080326B" w:rsidRDefault="00FA401D">
      <w:pPr>
        <w:spacing w:before="40" w:after="40"/>
      </w:pPr>
      <w:r>
        <w:rPr>
          <w:lang w:val="en-US"/>
        </w:rPr>
        <w:t>events (must be 0)</w:t>
      </w:r>
    </w:p>
    <w:p w14:paraId="44D9FD22" w14:textId="77777777" w:rsidR="0080326B" w:rsidRDefault="00FA401D">
      <w:pPr>
        <w:spacing w:before="40" w:after="40"/>
      </w:pPr>
      <w:r>
        <w:rPr>
          <w:lang w:val="en-US"/>
        </w:rPr>
        <w:t>Region health per region</w:t>
      </w:r>
    </w:p>
    <w:p w14:paraId="79D0CE00" w14:textId="77777777" w:rsidR="0080326B" w:rsidRDefault="00FA401D">
      <w:pPr>
        <w:spacing w:before="40" w:after="40"/>
      </w:pPr>
      <w:r>
        <w:rPr>
          <w:lang w:val="en-US"/>
        </w:rPr>
        <w:t>Failover duration</w:t>
      </w:r>
    </w:p>
    <w:p w14:paraId="5A7BCF3C" w14:textId="77777777" w:rsidR="0080326B" w:rsidRDefault="00FA401D">
      <w:pPr>
        <w:spacing w:before="40" w:after="40"/>
      </w:pPr>
      <w:r>
        <w:rPr>
          <w:lang w:val="en-US"/>
        </w:rPr>
        <w:t>Failover count</w:t>
      </w:r>
    </w:p>
    <w:p w14:paraId="5ACA06BD" w14:textId="77777777" w:rsidR="0080326B" w:rsidRDefault="00FA401D">
      <w:pPr>
        <w:spacing w:before="40" w:after="40"/>
      </w:pPr>
      <w:r>
        <w:rPr>
          <w:lang w:val="en-US"/>
        </w:rPr>
        <w:t>Cross-region lag</w:t>
      </w:r>
    </w:p>
    <w:p w14:paraId="1371679D" w14:textId="77777777" w:rsidR="0080326B" w:rsidRDefault="00FA401D">
      <w:pPr>
        <w:spacing w:before="40" w:after="40"/>
      </w:pPr>
      <w:r>
        <w:rPr>
          <w:lang w:val="en-US"/>
        </w:rPr>
        <w:t>Brownout activations per feature</w:t>
      </w:r>
    </w:p>
    <w:p w14:paraId="00A0BB8B" w14:textId="77777777" w:rsidR="0080326B" w:rsidRDefault="00FA401D">
      <w:pPr>
        <w:spacing w:before="40" w:after="40"/>
      </w:pPr>
      <w:r>
        <w:rPr>
          <w:lang w:val="en-US"/>
        </w:rPr>
        <w:t>Kill switch activations</w:t>
      </w:r>
    </w:p>
    <w:p w14:paraId="31477E3E" w14:textId="77777777" w:rsidR="0080326B" w:rsidRDefault="00FA401D">
      <w:pPr>
        <w:spacing w:before="40" w:after="40"/>
      </w:pPr>
      <w:r>
        <w:rPr>
          <w:lang w:val="en-US"/>
        </w:rPr>
        <w:t>Backpressure events</w:t>
      </w:r>
    </w:p>
    <w:p w14:paraId="1EC2D396" w14:textId="77777777" w:rsidR="0080326B" w:rsidRDefault="00FA401D">
      <w:pPr>
        <w:spacing w:before="40" w:after="40"/>
      </w:pPr>
      <w:r>
        <w:rPr>
          <w:lang w:val="en-US"/>
        </w:rPr>
        <w:t>Load shed events</w:t>
      </w:r>
    </w:p>
    <w:p w14:paraId="333BF646" w14:textId="77777777" w:rsidR="0080326B" w:rsidRDefault="00FA401D">
      <w:pPr>
        <w:spacing w:before="40" w:after="40"/>
      </w:pPr>
      <w:r>
        <w:rPr>
          <w:lang w:val="en-US"/>
        </w:rPr>
        <w:t>Retry storm detection events</w:t>
      </w:r>
    </w:p>
    <w:p w14:paraId="1E63B648" w14:textId="77777777" w:rsidR="0080326B" w:rsidRDefault="00FA401D">
      <w:pPr>
        <w:spacing w:before="40" w:after="40"/>
      </w:pPr>
      <w:r>
        <w:rPr>
          <w:lang w:val="en-US"/>
        </w:rPr>
        <w:t>Strong consistency violation</w:t>
      </w:r>
    </w:p>
    <w:p w14:paraId="7254B7FD" w14:textId="77777777" w:rsidR="0080326B" w:rsidRDefault="00FA401D">
      <w:pPr>
        <w:spacing w:before="40" w:after="40"/>
      </w:pPr>
      <w:r>
        <w:rPr>
          <w:lang w:val="en-US"/>
        </w:rPr>
        <w:t>events</w:t>
      </w:r>
    </w:p>
    <w:p w14:paraId="37236693" w14:textId="77777777" w:rsidR="0080326B" w:rsidRDefault="00FA401D">
      <w:pPr>
        <w:spacing w:before="40" w:after="40"/>
      </w:pPr>
      <w:r>
        <w:rPr>
          <w:lang w:val="en-US"/>
        </w:rPr>
        <w:t>Write amplification ratio</w:t>
      </w:r>
    </w:p>
    <w:p w14:paraId="6422E8CC" w14:textId="77777777" w:rsidR="0080326B" w:rsidRDefault="00FA401D">
      <w:pPr>
        <w:spacing w:before="40" w:after="40"/>
      </w:pPr>
      <w:r>
        <w:rPr>
          <w:lang w:val="en-US"/>
        </w:rPr>
        <w:t>Health check false-positive rate</w:t>
      </w:r>
    </w:p>
    <w:p w14:paraId="2A49BA52" w14:textId="77777777" w:rsidR="0080326B" w:rsidRDefault="00FA401D">
      <w:pPr>
        <w:spacing w:before="40" w:after="40"/>
      </w:pPr>
      <w:r>
        <w:rPr>
          <w:lang w:val="en-US"/>
        </w:rPr>
        <w:t>Health check false-negative rate</w:t>
      </w:r>
    </w:p>
    <w:p w14:paraId="697D97F4" w14:textId="77777777" w:rsidR="0080326B" w:rsidRDefault="00FA401D">
      <w:pPr>
        <w:spacing w:before="40" w:after="40"/>
      </w:pPr>
      <w:r>
        <w:rPr>
          <w:lang w:val="en-US"/>
        </w:rPr>
        <w:t>Graceful drain duration</w:t>
      </w:r>
    </w:p>
    <w:p w14:paraId="123B6660" w14:textId="77777777" w:rsidR="0080326B" w:rsidRDefault="00FA401D">
      <w:pPr>
        <w:spacing w:before="40" w:after="40"/>
      </w:pPr>
      <w:r>
        <w:rPr>
          <w:lang w:val="en-US"/>
        </w:rPr>
        <w:t>In-flight requests at shutdown</w:t>
      </w:r>
    </w:p>
    <w:p w14:paraId="0BD33896" w14:textId="77777777" w:rsidR="0080326B" w:rsidRDefault="00FA401D">
      <w:pPr>
        <w:spacing w:before="40" w:after="40"/>
      </w:pPr>
      <w:r>
        <w:rPr>
          <w:lang w:val="en-US"/>
        </w:rPr>
        <w:t>Third-party quota usage %</w:t>
      </w:r>
    </w:p>
    <w:p w14:paraId="412E7F73" w14:textId="77777777" w:rsidR="0080326B" w:rsidRDefault="00FA401D">
      <w:pPr>
        <w:spacing w:before="40" w:after="40"/>
      </w:pPr>
      <w:r>
        <w:rPr>
          <w:lang w:val="en-US"/>
        </w:rPr>
        <w:t>per provider</w:t>
      </w:r>
    </w:p>
    <w:p w14:paraId="2FDC3805" w14:textId="77777777" w:rsidR="0080326B" w:rsidRDefault="00FA401D">
      <w:pPr>
        <w:spacing w:before="40" w:after="40"/>
      </w:pPr>
      <w:r>
        <w:rPr>
          <w:lang w:val="en-US"/>
        </w:rPr>
        <w:t>Third-party 429 rate</w:t>
      </w:r>
    </w:p>
    <w:p w14:paraId="2E5DD81B" w14:textId="77777777" w:rsidR="0080326B" w:rsidRDefault="00FA401D">
      <w:pPr>
        <w:spacing w:before="40" w:after="40"/>
      </w:pPr>
      <w:r>
        <w:rPr>
          <w:lang w:val="en-US"/>
        </w:rPr>
        <w:t>per provider</w:t>
      </w:r>
    </w:p>
    <w:p w14:paraId="613857CD" w14:textId="77777777" w:rsidR="0080326B" w:rsidRDefault="00FA401D">
      <w:pPr>
        <w:spacing w:before="40" w:after="40"/>
      </w:pPr>
      <w:r>
        <w:rPr>
          <w:lang w:val="en-US"/>
        </w:rPr>
        <w:t>Upstream Retry-After</w:t>
      </w:r>
    </w:p>
    <w:p w14:paraId="498D4510" w14:textId="77777777" w:rsidR="0080326B" w:rsidRDefault="00FA401D">
      <w:pPr>
        <w:spacing w:before="40" w:after="40"/>
      </w:pPr>
      <w:r>
        <w:rPr>
          <w:lang w:val="en-US"/>
        </w:rPr>
        <w:t>compliance rate</w:t>
      </w:r>
    </w:p>
    <w:p w14:paraId="4B9F5EBD" w14:textId="77777777" w:rsidR="0080326B" w:rsidRDefault="00FA401D">
      <w:pPr>
        <w:spacing w:before="40" w:after="40"/>
      </w:pPr>
      <w:r>
        <w:rPr>
          <w:lang w:val="en-US"/>
        </w:rPr>
        <w:t>Version mismatch events</w:t>
      </w:r>
    </w:p>
    <w:p w14:paraId="3C025007" w14:textId="77777777" w:rsidR="0080326B" w:rsidRDefault="00FA401D">
      <w:pPr>
        <w:spacing w:before="40" w:after="40"/>
      </w:pPr>
      <w:r>
        <w:rPr>
          <w:lang w:val="en-US"/>
        </w:rPr>
        <w:t>during deploy</w:t>
      </w:r>
    </w:p>
    <w:p w14:paraId="3FC4EE71" w14:textId="77777777" w:rsidR="0080326B" w:rsidRDefault="00FA401D">
      <w:pPr>
        <w:spacing w:before="40" w:after="40"/>
      </w:pPr>
      <w:r>
        <w:rPr>
          <w:lang w:val="en-US"/>
        </w:rPr>
        <w:t>Chaos test pass rate</w:t>
      </w:r>
    </w:p>
    <w:p w14:paraId="00FC2CFC" w14:textId="77777777" w:rsidR="0080326B" w:rsidRDefault="00FA401D">
      <w:pPr>
        <w:spacing w:before="40" w:after="40"/>
      </w:pPr>
      <w:r>
        <w:rPr>
          <w:lang w:val="en-US"/>
        </w:rPr>
        <w:t>Bulkhead pool exhaustion</w:t>
      </w:r>
    </w:p>
    <w:p w14:paraId="65568168" w14:textId="77777777" w:rsidR="0080326B" w:rsidRDefault="00FA401D">
      <w:pPr>
        <w:spacing w:before="40" w:after="40"/>
      </w:pPr>
      <w:r>
        <w:rPr>
          <w:lang w:val="en-US"/>
        </w:rPr>
        <w:t>per pool</w:t>
      </w:r>
    </w:p>
    <w:p w14:paraId="42AF6606" w14:textId="77777777" w:rsidR="0080326B" w:rsidRDefault="00FA401D">
      <w:pPr>
        <w:spacing w:before="40" w:after="40"/>
      </w:pPr>
      <w:r>
        <w:rPr>
          <w:lang w:val="en-US"/>
        </w:rPr>
        <w:t>Service-to-service timeout</w:t>
      </w:r>
    </w:p>
    <w:p w14:paraId="5DE9C10E" w14:textId="77777777" w:rsidR="0080326B" w:rsidRDefault="00FA401D">
      <w:pPr>
        <w:spacing w:before="40" w:after="40"/>
      </w:pPr>
      <w:r>
        <w:rPr>
          <w:lang w:val="en-US"/>
        </w:rPr>
        <w:t>rate per pair</w:t>
      </w:r>
    </w:p>
    <w:p w14:paraId="6BA01DDC" w14:textId="77777777" w:rsidR="0080326B" w:rsidRDefault="00FA401D">
      <w:pPr>
        <w:spacing w:before="40" w:after="40"/>
      </w:pPr>
      <w:r>
        <w:rPr>
          <w:lang w:val="en-US"/>
        </w:rPr>
        <w:t>Observability pipeline health</w:t>
      </w:r>
    </w:p>
    <w:p w14:paraId="78A670B6" w14:textId="77777777" w:rsidR="0080326B" w:rsidRDefault="00FA401D">
      <w:pPr>
        <w:spacing w:before="40" w:after="40"/>
      </w:pPr>
      <w:r>
        <w:rPr>
          <w:lang w:val="en-US"/>
        </w:rPr>
        <w:t>Alerting heartbeat success rate</w:t>
      </w:r>
    </w:p>
    <w:p w14:paraId="243EF69F" w14:textId="77777777" w:rsidR="0080326B" w:rsidRDefault="00FA401D">
      <w:pPr>
        <w:spacing w:before="40" w:after="40"/>
      </w:pPr>
      <w:r>
        <w:rPr>
          <w:lang w:val="en-US"/>
        </w:rPr>
        <w:t>Dead man's switch fires</w:t>
      </w:r>
    </w:p>
    <w:p w14:paraId="1E87F905" w14:textId="77777777" w:rsidR="0080326B" w:rsidRDefault="00FA401D">
      <w:pPr>
        <w:spacing w:before="40" w:after="40"/>
      </w:pPr>
      <w:r>
        <w:rPr>
          <w:lang w:val="en-US"/>
        </w:rPr>
        <w:t>Local log buffer usage %</w:t>
      </w:r>
    </w:p>
    <w:p w14:paraId="616904B0" w14:textId="77777777" w:rsidR="0080326B" w:rsidRDefault="00FA401D">
      <w:pPr>
        <w:spacing w:before="40" w:after="40"/>
      </w:pPr>
      <w:r>
        <w:rPr>
          <w:lang w:val="en-US"/>
        </w:rPr>
        <w:t>Log ingestion lag</w:t>
      </w:r>
    </w:p>
    <w:p w14:paraId="14E5C5E8" w14:textId="77777777" w:rsidR="0080326B" w:rsidRDefault="00FA401D">
      <w:pPr>
        <w:spacing w:before="40" w:after="40"/>
      </w:pPr>
      <w:r>
        <w:rPr>
          <w:lang w:val="en-US"/>
        </w:rPr>
        <w:t>Metrics gap duration</w:t>
      </w:r>
    </w:p>
    <w:p w14:paraId="4DE61352" w14:textId="77777777" w:rsidR="0080326B" w:rsidRDefault="00FA401D">
      <w:pPr>
        <w:spacing w:before="40" w:after="40"/>
      </w:pPr>
      <w:r>
        <w:rPr>
          <w:lang w:val="en-US"/>
        </w:rPr>
        <w:lastRenderedPageBreak/>
        <w:t>(pipeline down window)</w:t>
      </w:r>
    </w:p>
    <w:p w14:paraId="0E8019EB" w14:textId="77777777" w:rsidR="0080326B" w:rsidRDefault="00FA401D">
      <w:pPr>
        <w:spacing w:before="40" w:after="40"/>
      </w:pPr>
      <w:r>
        <w:rPr>
          <w:lang w:val="en-US"/>
        </w:rPr>
        <w:t>Secondary alert channel</w:t>
      </w:r>
    </w:p>
    <w:p w14:paraId="636EF9C7" w14:textId="77777777" w:rsidR="0080326B" w:rsidRDefault="00FA401D">
      <w:pPr>
        <w:spacing w:before="40" w:after="40"/>
      </w:pPr>
      <w:r>
        <w:rPr>
          <w:lang w:val="en-US"/>
        </w:rPr>
        <w:t>activation count</w:t>
      </w:r>
    </w:p>
    <w:p w14:paraId="337123FB" w14:textId="77777777" w:rsidR="0080326B" w:rsidRDefault="00FA401D">
      <w:pPr>
        <w:spacing w:before="40" w:after="40"/>
      </w:pPr>
      <w:r>
        <w:rPr>
          <w:lang w:val="en-US"/>
        </w:rPr>
        <w:t>Autoscaling lockout events</w:t>
      </w:r>
    </w:p>
    <w:p w14:paraId="167E221D" w14:textId="77777777" w:rsidR="0080326B" w:rsidRDefault="00FA401D">
      <w:pPr>
        <w:spacing w:before="40" w:after="40"/>
      </w:pPr>
      <w:r>
        <w:rPr>
          <w:lang w:val="en-US"/>
        </w:rPr>
        <w:t>Alert thresholds (all numeric):</w:t>
      </w:r>
    </w:p>
    <w:p w14:paraId="7FEF6269" w14:textId="77777777" w:rsidR="0080326B" w:rsidRDefault="00FA401D">
      <w:pPr>
        <w:spacing w:before="40" w:after="40"/>
      </w:pPr>
      <w:r>
        <w:rPr>
          <w:lang w:val="en-US"/>
        </w:rPr>
        <w:t>Circuit breaker open \&gt; \_\_\_</w:t>
      </w:r>
    </w:p>
    <w:p w14:paraId="1D9F58F9" w14:textId="77777777" w:rsidR="0080326B" w:rsidRDefault="00FA401D">
      <w:pPr>
        <w:spacing w:before="40" w:after="40"/>
      </w:pPr>
      <w:r>
        <w:rPr>
          <w:lang w:val="en-US"/>
        </w:rPr>
        <w:t>per hour → page</w:t>
      </w:r>
    </w:p>
    <w:p w14:paraId="052501A2" w14:textId="77777777" w:rsidR="0080326B" w:rsidRDefault="00FA401D">
      <w:pPr>
        <w:spacing w:before="40" w:after="40"/>
      </w:pPr>
      <w:r>
        <w:rPr>
          <w:lang w:val="en-US"/>
        </w:rPr>
        <w:t>Oscillation events \&gt; \_\_\_</w:t>
      </w:r>
    </w:p>
    <w:p w14:paraId="77BC47AA" w14:textId="77777777" w:rsidR="0080326B" w:rsidRDefault="00FA401D">
      <w:pPr>
        <w:spacing w:before="40" w:after="40"/>
      </w:pPr>
      <w:r>
        <w:rPr>
          <w:lang w:val="en-US"/>
        </w:rPr>
        <w:t>per hour → P1</w:t>
      </w:r>
    </w:p>
    <w:p w14:paraId="0D163E38" w14:textId="77777777" w:rsidR="0080326B" w:rsidRDefault="00FA401D">
      <w:pPr>
        <w:spacing w:before="40" w:after="40"/>
      </w:pPr>
      <w:r>
        <w:rPr>
          <w:lang w:val="en-US"/>
        </w:rPr>
        <w:t>Brownout flap rate \&gt; \_\_\_</w:t>
      </w:r>
    </w:p>
    <w:p w14:paraId="295DAEC1" w14:textId="77777777" w:rsidR="0080326B" w:rsidRDefault="00FA401D">
      <w:pPr>
        <w:spacing w:before="40" w:after="40"/>
      </w:pPr>
      <w:r>
        <w:rPr>
          <w:lang w:val="en-US"/>
        </w:rPr>
        <w:t>per hour → P1</w:t>
      </w:r>
    </w:p>
    <w:p w14:paraId="0A05F5BD" w14:textId="77777777" w:rsidR="0080326B" w:rsidRDefault="00FA401D">
      <w:pPr>
        <w:spacing w:before="40" w:after="40"/>
      </w:pPr>
      <w:r>
        <w:rPr>
          <w:lang w:val="en-US"/>
        </w:rPr>
        <w:t>Compound failure \&gt; \_\_\_</w:t>
      </w:r>
    </w:p>
    <w:p w14:paraId="21B0FC0C" w14:textId="77777777" w:rsidR="0080326B" w:rsidRDefault="00FA401D">
      <w:pPr>
        <w:spacing w:before="40" w:after="40"/>
      </w:pPr>
      <w:r>
        <w:rPr>
          <w:lang w:val="en-US"/>
        </w:rPr>
        <w:t>deps → P0</w:t>
      </w:r>
    </w:p>
    <w:p w14:paraId="1DC22E88" w14:textId="77777777" w:rsidR="0080326B" w:rsidRDefault="00FA401D">
      <w:pPr>
        <w:spacing w:before="40" w:after="40"/>
      </w:pPr>
      <w:r>
        <w:rPr>
          <w:lang w:val="en-US"/>
        </w:rPr>
        <w:t>Retry rate \&gt; \_\_\_% → alert</w:t>
      </w:r>
    </w:p>
    <w:p w14:paraId="3D7FC689" w14:textId="77777777" w:rsidR="0080326B" w:rsidRDefault="00FA401D">
      <w:pPr>
        <w:spacing w:before="40" w:after="40"/>
      </w:pPr>
      <w:r>
        <w:rPr>
          <w:lang w:val="en-US"/>
        </w:rPr>
        <w:t>Timeout rate \&gt; \_\_\_% → alert</w:t>
      </w:r>
    </w:p>
    <w:p w14:paraId="69F05946" w14:textId="77777777" w:rsidR="0080326B" w:rsidRDefault="00FA401D">
      <w:pPr>
        <w:spacing w:before="40" w:after="40"/>
      </w:pPr>
      <w:r>
        <w:rPr>
          <w:lang w:val="en-US"/>
        </w:rPr>
        <w:t>5xx rate \&gt; \_\_\_% → alert</w:t>
      </w:r>
    </w:p>
    <w:p w14:paraId="449DB4A9" w14:textId="77777777" w:rsidR="0080326B" w:rsidRDefault="00FA401D">
      <w:pPr>
        <w:spacing w:before="40" w:after="40"/>
      </w:pPr>
      <w:r>
        <w:rPr>
          <w:lang w:val="en-US"/>
        </w:rPr>
        <w:t>Memory growth \&gt; \_\_\_MB/hr</w:t>
      </w:r>
    </w:p>
    <w:p w14:paraId="71289640" w14:textId="77777777" w:rsidR="0080326B" w:rsidRDefault="00FA401D">
      <w:pPr>
        <w:ind w:left="720" w:hanging="360"/>
      </w:pPr>
      <w:r>
        <w:rPr>
          <w:lang w:val="en-US"/>
        </w:rPr>
        <w:t>→ leak alert</w:t>
      </w:r>
    </w:p>
    <w:p w14:paraId="3D1913CE" w14:textId="77777777" w:rsidR="0080326B" w:rsidRDefault="00FA401D">
      <w:pPr>
        <w:spacing w:before="40" w:after="40"/>
      </w:pPr>
      <w:r>
        <w:rPr>
          <w:lang w:val="en-US"/>
        </w:rPr>
        <w:t>DLQ size \&gt; \_\_\_ → alert</w:t>
      </w:r>
    </w:p>
    <w:p w14:paraId="061997BD" w14:textId="77777777" w:rsidR="0080326B" w:rsidRDefault="00FA401D">
      <w:pPr>
        <w:spacing w:before="40" w:after="40"/>
      </w:pPr>
      <w:r>
        <w:rPr>
          <w:lang w:val="en-US"/>
        </w:rPr>
        <w:t>DB latency p99 \&gt; \_\_\_ ms</w:t>
      </w:r>
    </w:p>
    <w:p w14:paraId="1EDECF3B" w14:textId="77777777" w:rsidR="0080326B" w:rsidRDefault="00FA401D">
      <w:pPr>
        <w:spacing w:before="40" w:after="40"/>
      </w:pPr>
      <w:r>
        <w:rPr>
          <w:lang w:val="en-US"/>
        </w:rPr>
        <w:t>DB replication lag \&gt; \_\_\_ ms</w:t>
      </w:r>
    </w:p>
    <w:p w14:paraId="64C0CC4B" w14:textId="77777777" w:rsidR="0080326B" w:rsidRDefault="00FA401D">
      <w:pPr>
        <w:spacing w:before="40" w:after="40"/>
      </w:pPr>
      <w:r>
        <w:rPr>
          <w:lang w:val="en-US"/>
        </w:rPr>
        <w:t>Failover \&gt; \_\_\_ per day</w:t>
      </w:r>
    </w:p>
    <w:p w14:paraId="536A4C7C" w14:textId="77777777" w:rsidR="0080326B" w:rsidRDefault="00FA401D">
      <w:pPr>
        <w:spacing w:before="40" w:after="40"/>
      </w:pPr>
      <w:r>
        <w:rPr>
          <w:lang w:val="en-US"/>
        </w:rPr>
        <w:t>Strong consistency violation</w:t>
      </w:r>
    </w:p>
    <w:p w14:paraId="300518D3" w14:textId="77777777" w:rsidR="0080326B" w:rsidRDefault="00FA401D">
      <w:pPr>
        <w:spacing w:before="40" w:after="40"/>
      </w:pPr>
      <w:r>
        <w:rPr>
          <w:lang w:val="en-US"/>
        </w:rPr>
        <w:t>\&gt; 0 → P0</w:t>
      </w:r>
    </w:p>
    <w:p w14:paraId="4E962015" w14:textId="77777777" w:rsidR="0080326B" w:rsidRDefault="00FA401D">
      <w:pPr>
        <w:spacing w:before="40" w:after="40"/>
      </w:pPr>
      <w:r>
        <w:rPr>
          <w:lang w:val="en-US"/>
        </w:rPr>
        <w:t>Critical cache tier eviction</w:t>
      </w:r>
    </w:p>
    <w:p w14:paraId="70599FC4" w14:textId="77777777" w:rsidR="0080326B" w:rsidRDefault="00FA401D">
      <w:pPr>
        <w:spacing w:before="40" w:after="40"/>
      </w:pPr>
      <w:r>
        <w:rPr>
          <w:lang w:val="en-US"/>
        </w:rPr>
        <w:t>\&gt; 0 → P0</w:t>
      </w:r>
    </w:p>
    <w:p w14:paraId="39530FC0" w14:textId="77777777" w:rsidR="0080326B" w:rsidRDefault="00FA401D">
      <w:pPr>
        <w:spacing w:before="40" w:after="40"/>
      </w:pPr>
      <w:r>
        <w:rPr>
          <w:lang w:val="en-US"/>
        </w:rPr>
        <w:t>Duplicate write \&gt; 0 → P0</w:t>
      </w:r>
    </w:p>
    <w:p w14:paraId="429001CE" w14:textId="77777777" w:rsidR="0080326B" w:rsidRDefault="00FA401D">
      <w:pPr>
        <w:spacing w:before="40" w:after="40"/>
      </w:pPr>
      <w:r>
        <w:rPr>
          <w:lang w:val="en-US"/>
        </w:rPr>
        <w:t>Kill switch activated → P1</w:t>
      </w:r>
    </w:p>
    <w:p w14:paraId="29A2197F" w14:textId="77777777" w:rsidR="0080326B" w:rsidRDefault="00FA401D">
      <w:pPr>
        <w:spacing w:before="40" w:after="40"/>
      </w:pPr>
      <w:r>
        <w:rPr>
          <w:lang w:val="en-US"/>
        </w:rPr>
        <w:t>Non-idempotent retry \&gt; 0 → P1</w:t>
      </w:r>
    </w:p>
    <w:p w14:paraId="4AB8F8EC" w14:textId="77777777" w:rsidR="0080326B" w:rsidRDefault="00FA401D">
      <w:pPr>
        <w:spacing w:before="40" w:after="40"/>
      </w:pPr>
      <w:r>
        <w:rPr>
          <w:lang w:val="en-US"/>
        </w:rPr>
        <w:t>Quota usage \&gt; \_\_\_% → alert</w:t>
      </w:r>
    </w:p>
    <w:p w14:paraId="35326321" w14:textId="77777777" w:rsidR="0080326B" w:rsidRDefault="00FA401D">
      <w:pPr>
        <w:spacing w:before="40" w:after="40"/>
      </w:pPr>
      <w:r>
        <w:rPr>
          <w:lang w:val="en-US"/>
        </w:rPr>
        <w:t>Third-party 429 rate \&gt; \_\_\_</w:t>
      </w:r>
    </w:p>
    <w:p w14:paraId="6911CA51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6A8B83C1" w14:textId="77777777" w:rsidR="0080326B" w:rsidRDefault="00FA401D">
      <w:pPr>
        <w:spacing w:before="40" w:after="40"/>
      </w:pPr>
      <w:r>
        <w:rPr>
          <w:lang w:val="en-US"/>
        </w:rPr>
        <w:t>Observability heartbeat</w:t>
      </w:r>
    </w:p>
    <w:p w14:paraId="054A6666" w14:textId="77777777" w:rsidR="0080326B" w:rsidRDefault="00FA401D">
      <w:pPr>
        <w:spacing w:before="40" w:after="40"/>
      </w:pPr>
      <w:r>
        <w:rPr>
          <w:lang w:val="en-US"/>
        </w:rPr>
        <w:t>failure → P1</w:t>
      </w:r>
    </w:p>
    <w:p w14:paraId="1246FE05" w14:textId="77777777" w:rsidR="0080326B" w:rsidRDefault="00FA401D">
      <w:pPr>
        <w:spacing w:before="40" w:after="40"/>
      </w:pPr>
      <w:r>
        <w:rPr>
          <w:lang w:val="en-US"/>
        </w:rPr>
        <w:t>Dead man's switch fires → P0</w:t>
      </w:r>
    </w:p>
    <w:p w14:paraId="488BCAAD" w14:textId="77777777" w:rsidR="0080326B" w:rsidRDefault="00FA401D">
      <w:pPr>
        <w:spacing w:before="40" w:after="40"/>
      </w:pPr>
      <w:r>
        <w:rPr>
          <w:lang w:val="en-US"/>
        </w:rPr>
        <w:t>Log buffer \&gt; \_\_\_% → alert</w:t>
      </w:r>
    </w:p>
    <w:p w14:paraId="35EB25EA" w14:textId="77777777" w:rsidR="0080326B" w:rsidRDefault="00FA401D">
      <w:pPr>
        <w:spacing w:before="40" w:after="40"/>
      </w:pPr>
      <w:r>
        <w:rPr>
          <w:lang w:val="en-US"/>
        </w:rPr>
        <w:t>Must align with Section 27.</w:t>
      </w:r>
    </w:p>
    <w:p w14:paraId="191A5E66" w14:textId="77777777" w:rsidR="0080326B" w:rsidRDefault="00FA401D">
      <w:pPr>
        <w:spacing w:before="40" w:after="40"/>
      </w:pPr>
      <w:r>
        <w:rPr>
          <w:lang w:val="en-US"/>
        </w:rPr>
        <w:t>28\. FAST TRACK MINIMUM</w:t>
      </w:r>
    </w:p>
    <w:p w14:paraId="23A4211C" w14:textId="77777777" w:rsidR="0080326B" w:rsidRDefault="00FA401D">
      <w:pPr>
        <w:spacing w:before="40" w:after="40"/>
      </w:pPr>
      <w:r>
        <w:rPr>
          <w:lang w:val="en-US"/>
        </w:rPr>
        <w:t>[FAST TRACK ONLY]</w:t>
      </w:r>
    </w:p>
    <w:p w14:paraId="6A96EF88" w14:textId="77777777" w:rsidR="0080326B" w:rsidRDefault="00FA401D">
      <w:pPr>
        <w:spacing w:before="40" w:after="40"/>
      </w:pPr>
      <w:r>
        <w:rPr>
          <w:lang w:val="en-US"/>
        </w:rPr>
        <w:t>If Fast Track --- minimum required:</w:t>
      </w:r>
    </w:p>
    <w:p w14:paraId="3B7035BC" w14:textId="77777777" w:rsidR="0080326B" w:rsidRDefault="00FA401D">
      <w:pPr>
        <w:ind w:left="720" w:hanging="360"/>
      </w:pPr>
      <w:r>
        <w:rPr>
          <w:lang w:val="en-US"/>
        </w:rPr>
        <w:t>[ ] Failure taxonomy declared</w:t>
      </w:r>
    </w:p>
    <w:p w14:paraId="5ACA3467" w14:textId="77777777" w:rsidR="0080326B" w:rsidRDefault="00FA401D">
      <w:pPr>
        <w:ind w:left="720" w:hanging="360"/>
      </w:pPr>
      <w:r>
        <w:rPr>
          <w:lang w:val="en-US"/>
        </w:rPr>
        <w:t>[ ] Impact tiers declared</w:t>
      </w:r>
    </w:p>
    <w:p w14:paraId="1A493BB9" w14:textId="77777777" w:rsidR="0080326B" w:rsidRDefault="00FA401D">
      <w:pPr>
        <w:spacing w:before="40" w:after="40"/>
      </w:pPr>
      <w:r>
        <w:rPr>
          <w:lang w:val="en-US"/>
        </w:rPr>
        <w:t>per subsystem</w:t>
      </w:r>
    </w:p>
    <w:p w14:paraId="0684D5B1" w14:textId="77777777" w:rsidR="0080326B" w:rsidRDefault="00FA401D">
      <w:pPr>
        <w:ind w:left="720" w:hanging="360"/>
      </w:pPr>
      <w:r>
        <w:rPr>
          <w:lang w:val="en-US"/>
        </w:rPr>
        <w:t>[ ] Observability declared</w:t>
      </w:r>
    </w:p>
    <w:p w14:paraId="3106A498" w14:textId="77777777" w:rsidR="0080326B" w:rsidRDefault="00FA401D">
      <w:pPr>
        <w:spacing w:before="40" w:after="40"/>
      </w:pPr>
      <w:r>
        <w:rPr>
          <w:lang w:val="en-US"/>
        </w:rPr>
        <w:t>as Tier 1 dependency</w:t>
      </w:r>
    </w:p>
    <w:p w14:paraId="66E52505" w14:textId="77777777" w:rsidR="0080326B" w:rsidRDefault="00FA401D">
      <w:pPr>
        <w:ind w:left="720" w:hanging="360"/>
      </w:pPr>
      <w:r>
        <w:rPr>
          <w:lang w:val="en-US"/>
        </w:rPr>
        <w:t>[ ] Timeouts on all I/O</w:t>
      </w:r>
    </w:p>
    <w:p w14:paraId="7FCA2DCB" w14:textId="77777777" w:rsidR="0080326B" w:rsidRDefault="00FA401D">
      <w:pPr>
        <w:ind w:left="720" w:hanging="360"/>
      </w:pPr>
      <w:r>
        <w:rPr>
          <w:lang w:val="en-US"/>
        </w:rPr>
        <w:t>[ ] Timeout hierarchy correct</w:t>
      </w:r>
    </w:p>
    <w:p w14:paraId="0A4BC40E" w14:textId="77777777" w:rsidR="0080326B" w:rsidRDefault="00FA401D">
      <w:pPr>
        <w:spacing w:before="40" w:after="40"/>
      </w:pPr>
      <w:r>
        <w:rPr>
          <w:lang w:val="en-US"/>
        </w:rPr>
        <w:t>(outer \&gt; inner)</w:t>
      </w:r>
    </w:p>
    <w:p w14:paraId="17ACF194" w14:textId="77777777" w:rsidR="0080326B" w:rsidRDefault="00FA401D">
      <w:pPr>
        <w:ind w:left="720" w:hanging="360"/>
      </w:pPr>
      <w:r>
        <w:rPr>
          <w:lang w:val="en-US"/>
        </w:rPr>
        <w:t>[ ] Retries bounded + jittered</w:t>
      </w:r>
    </w:p>
    <w:p w14:paraId="60BC7FD9" w14:textId="77777777" w:rsidR="0080326B" w:rsidRDefault="00FA401D">
      <w:pPr>
        <w:ind w:left="720" w:hanging="360"/>
      </w:pPr>
      <w:r>
        <w:rPr>
          <w:lang w:val="en-US"/>
        </w:rPr>
        <w:t>[ ] Non-idempotent writes</w:t>
      </w:r>
    </w:p>
    <w:p w14:paraId="3A8193CE" w14:textId="77777777" w:rsidR="0080326B" w:rsidRDefault="00FA401D">
      <w:pPr>
        <w:spacing w:before="40" w:after="40"/>
      </w:pPr>
      <w:r>
        <w:rPr>
          <w:lang w:val="en-US"/>
        </w:rPr>
        <w:t>not retried</w:t>
      </w:r>
    </w:p>
    <w:p w14:paraId="181015DD" w14:textId="77777777" w:rsidR="0080326B" w:rsidRDefault="00FA401D">
      <w:pPr>
        <w:ind w:left="720" w:hanging="360"/>
      </w:pPr>
      <w:r>
        <w:rPr>
          <w:lang w:val="en-US"/>
        </w:rPr>
        <w:lastRenderedPageBreak/>
        <w:t>[ ] Idempotency enforced at</w:t>
      </w:r>
    </w:p>
    <w:p w14:paraId="3C237276" w14:textId="77777777" w:rsidR="0080326B" w:rsidRDefault="00FA401D">
      <w:pPr>
        <w:spacing w:before="40" w:after="40"/>
      </w:pPr>
      <w:r>
        <w:rPr>
          <w:lang w:val="en-US"/>
        </w:rPr>
        <w:t>receiver for financial ops</w:t>
      </w:r>
    </w:p>
    <w:p w14:paraId="36EAF508" w14:textId="77777777" w:rsidR="0080326B" w:rsidRDefault="00FA401D">
      <w:pPr>
        <w:ind w:left="720" w:hanging="360"/>
      </w:pPr>
      <w:r>
        <w:rPr>
          <w:lang w:val="en-US"/>
        </w:rPr>
        <w:t>[ ] Circuit breaker on DB</w:t>
      </w:r>
    </w:p>
    <w:p w14:paraId="6EC6F76A" w14:textId="77777777" w:rsidR="0080326B" w:rsidRDefault="00FA401D">
      <w:pPr>
        <w:ind w:left="720" w:hanging="360"/>
      </w:pPr>
      <w:r>
        <w:rPr>
          <w:lang w:val="en-US"/>
        </w:rPr>
        <w:t>[ ] Circuit breaker on each</w:t>
      </w:r>
    </w:p>
    <w:p w14:paraId="620E9099" w14:textId="77777777" w:rsidR="0080326B" w:rsidRDefault="00FA401D">
      <w:pPr>
        <w:spacing w:before="40" w:after="40"/>
      </w:pPr>
      <w:r>
        <w:rPr>
          <w:lang w:val="en-US"/>
        </w:rPr>
        <w:t>third-party</w:t>
      </w:r>
    </w:p>
    <w:p w14:paraId="63CE176B" w14:textId="77777777" w:rsidR="0080326B" w:rsidRDefault="00FA401D">
      <w:pPr>
        <w:ind w:left="720" w:hanging="360"/>
      </w:pPr>
      <w:r>
        <w:rPr>
          <w:lang w:val="en-US"/>
        </w:rPr>
        <w:t>[ ] Fallback declared per</w:t>
      </w:r>
    </w:p>
    <w:p w14:paraId="74655BE7" w14:textId="77777777" w:rsidR="0080326B" w:rsidRDefault="00FA401D">
      <w:pPr>
        <w:spacing w:before="40" w:after="40"/>
      </w:pPr>
      <w:r>
        <w:rPr>
          <w:lang w:val="en-US"/>
        </w:rPr>
        <w:t>circuit breaker</w:t>
      </w:r>
    </w:p>
    <w:p w14:paraId="6F83ACAB" w14:textId="77777777" w:rsidR="0080326B" w:rsidRDefault="00FA401D">
      <w:pPr>
        <w:ind w:left="720" w:hanging="360"/>
      </w:pPr>
      <w:r>
        <w:rPr>
          <w:lang w:val="en-US"/>
        </w:rPr>
        <w:t>[ ] Brownout cooldown declared</w:t>
      </w:r>
    </w:p>
    <w:p w14:paraId="298410C9" w14:textId="77777777" w:rsidR="0080326B" w:rsidRDefault="00FA401D">
      <w:pPr>
        <w:ind w:left="720" w:hanging="360"/>
      </w:pPr>
      <w:r>
        <w:rPr>
          <w:lang w:val="en-US"/>
        </w:rPr>
        <w:t>[ ] Backpressure declared</w:t>
      </w:r>
    </w:p>
    <w:p w14:paraId="4A84C1D1" w14:textId="77777777" w:rsidR="0080326B" w:rsidRDefault="00FA401D">
      <w:pPr>
        <w:ind w:left="720" w:hanging="360"/>
      </w:pPr>
      <w:r>
        <w:rPr>
          <w:lang w:val="en-US"/>
        </w:rPr>
        <w:t>[ ] No unbounded queues</w:t>
      </w:r>
    </w:p>
    <w:p w14:paraId="620C3DC0" w14:textId="77777777" w:rsidR="0080326B" w:rsidRDefault="00FA401D">
      <w:pPr>
        <w:ind w:left="720" w:hanging="360"/>
      </w:pPr>
      <w:r>
        <w:rPr>
          <w:lang w:val="en-US"/>
        </w:rPr>
        <w:t>[ ] Dead letter queue exists</w:t>
      </w:r>
    </w:p>
    <w:p w14:paraId="0AA9CBE4" w14:textId="77777777" w:rsidR="0080326B" w:rsidRDefault="00FA401D">
      <w:pPr>
        <w:ind w:left="720" w:hanging="360"/>
      </w:pPr>
      <w:r>
        <w:rPr>
          <w:lang w:val="en-US"/>
        </w:rPr>
        <w:t>[ ] Kill switch exists</w:t>
      </w:r>
    </w:p>
    <w:p w14:paraId="2EFF94D7" w14:textId="77777777" w:rsidR="0080326B" w:rsidRDefault="00FA401D">
      <w:pPr>
        <w:ind w:left="720" w:hanging="360"/>
      </w:pPr>
      <w:r>
        <w:rPr>
          <w:lang w:val="en-US"/>
        </w:rPr>
        <w:t>[ ] Graceful shutdown declared</w:t>
      </w:r>
    </w:p>
    <w:p w14:paraId="1DFDB9A0" w14:textId="77777777" w:rsidR="0080326B" w:rsidRDefault="00FA401D">
      <w:pPr>
        <w:ind w:left="720" w:hanging="360"/>
      </w:pPr>
      <w:r>
        <w:rPr>
          <w:lang w:val="en-US"/>
        </w:rPr>
        <w:t>[ ] Health check types declared</w:t>
      </w:r>
    </w:p>
    <w:p w14:paraId="29C6E779" w14:textId="77777777" w:rsidR="0080326B" w:rsidRDefault="00FA401D">
      <w:pPr>
        <w:spacing w:before="40" w:after="40"/>
      </w:pPr>
      <w:r>
        <w:rPr>
          <w:lang w:val="en-US"/>
        </w:rPr>
        <w:t>(liveness vs readiness)</w:t>
      </w:r>
    </w:p>
    <w:p w14:paraId="4EAAD736" w14:textId="77777777" w:rsidR="0080326B" w:rsidRDefault="00FA401D">
      <w:pPr>
        <w:ind w:left="720" w:hanging="360"/>
      </w:pPr>
      <w:r>
        <w:rPr>
          <w:lang w:val="en-US"/>
        </w:rPr>
        <w:t>[ ] Alerting heartbeat declared</w:t>
      </w:r>
    </w:p>
    <w:p w14:paraId="0B0F0CAF" w14:textId="77777777" w:rsidR="0080326B" w:rsidRDefault="00FA401D">
      <w:pPr>
        <w:ind w:left="720" w:hanging="360"/>
      </w:pPr>
      <w:r>
        <w:rPr>
          <w:lang w:val="en-US"/>
        </w:rPr>
        <w:t>[ ] Secondary alert channel</w:t>
      </w:r>
    </w:p>
    <w:p w14:paraId="5B6655C9" w14:textId="77777777" w:rsidR="0080326B" w:rsidRDefault="00FA401D">
      <w:pPr>
        <w:ind w:left="720" w:hanging="360"/>
      </w:pPr>
      <w:r>
        <w:rPr>
          <w:lang w:val="en-US"/>
        </w:rPr>
        <w:t>[ ] On-call declared</w:t>
      </w:r>
    </w:p>
    <w:p w14:paraId="7FF5F368" w14:textId="77777777" w:rsidR="0080326B" w:rsidRDefault="00FA401D">
      <w:pPr>
        <w:ind w:left="720" w:hanging="360"/>
      </w:pPr>
      <w:r>
        <w:rPr>
          <w:lang w:val="en-US"/>
        </w:rPr>
        <w:t>[ ] P0 / P1 alerts defined</w:t>
      </w:r>
    </w:p>
    <w:p w14:paraId="1987D27F" w14:textId="77777777" w:rsidR="0080326B" w:rsidRDefault="00FA401D">
      <w:pPr>
        <w:ind w:left="720" w:hanging="360"/>
      </w:pPr>
      <w:r>
        <w:rPr>
          <w:lang w:val="en-US"/>
        </w:rPr>
        <w:t>[ ] Runbooks accessible without</w:t>
      </w:r>
    </w:p>
    <w:p w14:paraId="0AA31367" w14:textId="77777777" w:rsidR="0080326B" w:rsidRDefault="00FA401D">
      <w:pPr>
        <w:spacing w:before="40" w:after="40"/>
      </w:pPr>
      <w:r>
        <w:rPr>
          <w:lang w:val="en-US"/>
        </w:rPr>
        <w:t>internal tooling</w:t>
      </w:r>
    </w:p>
    <w:p w14:paraId="2D2C11EA" w14:textId="77777777" w:rsidR="0080326B" w:rsidRDefault="00FA401D">
      <w:pPr>
        <w:spacing w:before="40" w:after="40"/>
      </w:pPr>
      <w:r>
        <w:rPr>
          <w:lang w:val="en-US"/>
        </w:rPr>
        <w:t>Everything else is Full Track.</w:t>
      </w:r>
    </w:p>
    <w:p w14:paraId="0EB7FA07" w14:textId="77777777" w:rsidR="0080326B" w:rsidRDefault="00FA401D">
      <w:pPr>
        <w:spacing w:before="40" w:after="40"/>
      </w:pPr>
      <w:r>
        <w:rPr>
          <w:lang w:val="en-US"/>
        </w:rPr>
        <w:t>29\. CONSISTENCY VALIDATION (MANDATORY)</w:t>
      </w:r>
    </w:p>
    <w:p w14:paraId="42FFA4FA" w14:textId="77777777" w:rsidR="0080326B" w:rsidRDefault="00FA401D">
      <w:pPr>
        <w:spacing w:before="40" w:after="40"/>
      </w:pPr>
      <w:r>
        <w:rPr>
          <w:lang w:val="en-US"/>
        </w:rPr>
        <w:t>Before finalizing Section 22:</w:t>
      </w:r>
    </w:p>
    <w:p w14:paraId="6468DAC4" w14:textId="77777777" w:rsidR="0080326B" w:rsidRDefault="00FA401D">
      <w:pPr>
        <w:spacing w:before="40" w:after="40"/>
      </w:pPr>
      <w:r>
        <w:rPr>
          <w:lang w:val="en-US"/>
        </w:rPr>
        <w:t>FAILURE TAXONOMY</w:t>
      </w:r>
    </w:p>
    <w:p w14:paraId="259D8A24" w14:textId="77777777" w:rsidR="0080326B" w:rsidRDefault="00FA401D">
      <w:pPr>
        <w:ind w:left="720" w:hanging="360"/>
      </w:pPr>
      <w:r>
        <w:rPr>
          <w:lang w:val="en-US"/>
        </w:rPr>
        <w:t>[ ] All 8 failure classes declared</w:t>
      </w:r>
    </w:p>
    <w:p w14:paraId="27C94100" w14:textId="77777777" w:rsidR="0080326B" w:rsidRDefault="00FA401D">
      <w:pPr>
        <w:ind w:left="720" w:hanging="360"/>
      </w:pPr>
      <w:r>
        <w:rPr>
          <w:lang w:val="en-US"/>
        </w:rPr>
        <w:t>[ ] Each service mapped to</w:t>
      </w:r>
    </w:p>
    <w:p w14:paraId="6ECF6022" w14:textId="77777777" w:rsidR="0080326B" w:rsidRDefault="00FA401D">
      <w:pPr>
        <w:spacing w:before="40" w:after="40"/>
      </w:pPr>
      <w:r>
        <w:rPr>
          <w:lang w:val="en-US"/>
        </w:rPr>
        <w:t>vulnerable classes</w:t>
      </w:r>
    </w:p>
    <w:p w14:paraId="24A7EEF7" w14:textId="77777777" w:rsidR="0080326B" w:rsidRDefault="00FA401D">
      <w:pPr>
        <w:ind w:left="720" w:hanging="360"/>
      </w:pPr>
      <w:r>
        <w:rPr>
          <w:lang w:val="en-US"/>
        </w:rPr>
        <w:t>[ ] Survivable vs catastrophic</w:t>
      </w:r>
    </w:p>
    <w:p w14:paraId="598741E3" w14:textId="77777777" w:rsidR="0080326B" w:rsidRDefault="00FA401D">
      <w:pPr>
        <w:ind w:left="720" w:hanging="360"/>
      </w:pPr>
      <w:r>
        <w:rPr>
          <w:lang w:val="en-US"/>
        </w:rPr>
        <w:t>[ ] Containment per class</w:t>
      </w:r>
    </w:p>
    <w:p w14:paraId="34F7783C" w14:textId="77777777" w:rsidR="0080326B" w:rsidRDefault="00FA401D">
      <w:pPr>
        <w:spacing w:before="40" w:after="40"/>
      </w:pPr>
      <w:r>
        <w:rPr>
          <w:lang w:val="en-US"/>
        </w:rPr>
        <w:t>IMPACT TIERS</w:t>
      </w:r>
    </w:p>
    <w:p w14:paraId="14CC5650" w14:textId="77777777" w:rsidR="0080326B" w:rsidRDefault="00FA401D">
      <w:pPr>
        <w:ind w:left="720" w:hanging="360"/>
      </w:pPr>
      <w:r>
        <w:rPr>
          <w:lang w:val="en-US"/>
        </w:rPr>
        <w:t>[ ] All subsystems mapped</w:t>
      </w:r>
    </w:p>
    <w:p w14:paraId="7E17FD98" w14:textId="77777777" w:rsidR="0080326B" w:rsidRDefault="00FA401D">
      <w:pPr>
        <w:ind w:left="720" w:hanging="360"/>
      </w:pPr>
      <w:r>
        <w:rPr>
          <w:lang w:val="en-US"/>
        </w:rPr>
        <w:t>[ ] Observability = Tier 1</w:t>
      </w:r>
    </w:p>
    <w:p w14:paraId="7968BBCF" w14:textId="77777777" w:rsidR="0080326B" w:rsidRDefault="00FA401D">
      <w:pPr>
        <w:ind w:left="720" w:hanging="360"/>
      </w:pPr>
      <w:r>
        <w:rPr>
          <w:lang w:val="en-US"/>
        </w:rPr>
        <w:t>[ ] Tier 0 / 1 never fail-open</w:t>
      </w:r>
    </w:p>
    <w:p w14:paraId="41F9DD53" w14:textId="77777777" w:rsidR="0080326B" w:rsidRDefault="00FA401D">
      <w:pPr>
        <w:ind w:left="720" w:hanging="360"/>
      </w:pPr>
      <w:r>
        <w:rPr>
          <w:lang w:val="en-US"/>
        </w:rPr>
        <w:t>[ ] Tier 0 / 1 never eventual</w:t>
      </w:r>
    </w:p>
    <w:p w14:paraId="29AC8D00" w14:textId="77777777" w:rsidR="0080326B" w:rsidRDefault="00FA401D">
      <w:pPr>
        <w:ind w:left="720" w:hanging="360"/>
      </w:pPr>
      <w:r>
        <w:rPr>
          <w:lang w:val="en-US"/>
        </w:rPr>
        <w:t>[ ] Shedding order respects tiers</w:t>
      </w:r>
    </w:p>
    <w:p w14:paraId="5BA9F64A" w14:textId="77777777" w:rsidR="0080326B" w:rsidRDefault="00FA401D">
      <w:pPr>
        <w:spacing w:before="40" w:after="40"/>
      </w:pPr>
      <w:r>
        <w:rPr>
          <w:lang w:val="en-US"/>
        </w:rPr>
        <w:t>DEPENDENCY BLAST RADIUS</w:t>
      </w:r>
    </w:p>
    <w:p w14:paraId="225A650D" w14:textId="77777777" w:rsidR="0080326B" w:rsidRDefault="00FA401D">
      <w:pPr>
        <w:ind w:left="720" w:hanging="360"/>
      </w:pPr>
      <w:r>
        <w:rPr>
          <w:lang w:val="en-US"/>
        </w:rPr>
        <w:t>[ ] Dependency graph declared</w:t>
      </w:r>
    </w:p>
    <w:p w14:paraId="00E37A58" w14:textId="77777777" w:rsidR="0080326B" w:rsidRDefault="00FA401D">
      <w:pPr>
        <w:ind w:left="720" w:hanging="360"/>
      </w:pPr>
      <w:r>
        <w:rPr>
          <w:lang w:val="en-US"/>
        </w:rPr>
        <w:t>[ ] Critical path declared</w:t>
      </w:r>
    </w:p>
    <w:p w14:paraId="31D9348C" w14:textId="77777777" w:rsidR="0080326B" w:rsidRDefault="00FA401D">
      <w:pPr>
        <w:ind w:left="720" w:hanging="360"/>
      </w:pPr>
      <w:r>
        <w:rPr>
          <w:lang w:val="en-US"/>
        </w:rPr>
        <w:t>[ ] Cascade paths identified</w:t>
      </w:r>
    </w:p>
    <w:p w14:paraId="74C1A9A3" w14:textId="77777777" w:rsidR="0080326B" w:rsidRDefault="00FA401D">
      <w:pPr>
        <w:ind w:left="720" w:hanging="360"/>
      </w:pPr>
      <w:r>
        <w:rPr>
          <w:lang w:val="en-US"/>
        </w:rPr>
        <w:t>[ ] Shared dependencies declared</w:t>
      </w:r>
    </w:p>
    <w:p w14:paraId="4495C232" w14:textId="77777777" w:rsidR="0080326B" w:rsidRDefault="00FA401D">
      <w:pPr>
        <w:ind w:left="720" w:hanging="360"/>
      </w:pPr>
      <w:r>
        <w:rPr>
          <w:lang w:val="en-US"/>
        </w:rPr>
        <w:t>[ ] Non-critical cannot take</w:t>
      </w:r>
    </w:p>
    <w:p w14:paraId="4047D0A8" w14:textId="77777777" w:rsidR="0080326B" w:rsidRDefault="00FA401D">
      <w:pPr>
        <w:spacing w:before="40" w:after="40"/>
      </w:pPr>
      <w:r>
        <w:rPr>
          <w:lang w:val="en-US"/>
        </w:rPr>
        <w:t>down critical path</w:t>
      </w:r>
    </w:p>
    <w:p w14:paraId="1E1C845E" w14:textId="77777777" w:rsidR="0080326B" w:rsidRDefault="00FA401D">
      <w:pPr>
        <w:spacing w:before="40" w:after="40"/>
      </w:pPr>
      <w:r>
        <w:rPr>
          <w:lang w:val="en-US"/>
        </w:rPr>
        <w:t>SLA BUDGET</w:t>
      </w:r>
    </w:p>
    <w:p w14:paraId="470EBAA0" w14:textId="77777777" w:rsidR="0080326B" w:rsidRDefault="00FA401D">
      <w:pPr>
        <w:ind w:left="720" w:hanging="360"/>
      </w:pPr>
      <w:r>
        <w:rPr>
          <w:lang w:val="en-US"/>
        </w:rPr>
        <w:t>[ ] Latency budget per operation</w:t>
      </w:r>
    </w:p>
    <w:p w14:paraId="1B1A79F9" w14:textId="77777777" w:rsidR="0080326B" w:rsidRDefault="00FA401D">
      <w:pPr>
        <w:ind w:left="720" w:hanging="360"/>
      </w:pPr>
      <w:r>
        <w:rPr>
          <w:lang w:val="en-US"/>
        </w:rPr>
        <w:t>[ ] Budget drives timeouts</w:t>
      </w:r>
    </w:p>
    <w:p w14:paraId="61C603DF" w14:textId="77777777" w:rsidR="0080326B" w:rsidRDefault="00FA401D">
      <w:pPr>
        <w:ind w:left="720" w:hanging="360"/>
      </w:pPr>
      <w:r>
        <w:rPr>
          <w:lang w:val="en-US"/>
        </w:rPr>
        <w:t>[ ] Budget per critical path</w:t>
      </w:r>
    </w:p>
    <w:p w14:paraId="048F679E" w14:textId="77777777" w:rsidR="0080326B" w:rsidRDefault="00FA401D">
      <w:pPr>
        <w:spacing w:before="40" w:after="40"/>
      </w:pPr>
      <w:r>
        <w:rPr>
          <w:lang w:val="en-US"/>
        </w:rPr>
        <w:t>TIMEOUTS</w:t>
      </w:r>
    </w:p>
    <w:p w14:paraId="0C86D791" w14:textId="77777777" w:rsidR="0080326B" w:rsidRDefault="00FA401D">
      <w:pPr>
        <w:ind w:left="720" w:hanging="360"/>
      </w:pPr>
      <w:r>
        <w:rPr>
          <w:lang w:val="en-US"/>
        </w:rPr>
        <w:t>[ ] Timeout on every I/O</w:t>
      </w:r>
    </w:p>
    <w:p w14:paraId="2C088DE0" w14:textId="77777777" w:rsidR="0080326B" w:rsidRDefault="00FA401D">
      <w:pPr>
        <w:ind w:left="720" w:hanging="360"/>
      </w:pPr>
      <w:r>
        <w:rPr>
          <w:lang w:val="en-US"/>
        </w:rPr>
        <w:t>[ ] No infinite timeouts</w:t>
      </w:r>
    </w:p>
    <w:p w14:paraId="5F3786B1" w14:textId="77777777" w:rsidR="0080326B" w:rsidRDefault="00FA401D">
      <w:pPr>
        <w:ind w:left="720" w:hanging="360"/>
      </w:pPr>
      <w:r>
        <w:rPr>
          <w:lang w:val="en-US"/>
        </w:rPr>
        <w:t>[ ] Hierarchy correct</w:t>
      </w:r>
    </w:p>
    <w:p w14:paraId="7037169B" w14:textId="77777777" w:rsidR="0080326B" w:rsidRDefault="00FA401D">
      <w:pPr>
        <w:ind w:left="720" w:hanging="360"/>
      </w:pPr>
      <w:r>
        <w:rPr>
          <w:lang w:val="en-US"/>
        </w:rPr>
        <w:t>[ ] Service-to-service chain</w:t>
      </w:r>
    </w:p>
    <w:p w14:paraId="0C6B1E24" w14:textId="77777777" w:rsidR="0080326B" w:rsidRDefault="00FA401D">
      <w:pPr>
        <w:ind w:left="720" w:hanging="360"/>
      </w:pPr>
      <w:r>
        <w:rPr>
          <w:lang w:val="en-US"/>
        </w:rPr>
        <w:t>[ ] DB / cache / third-party</w:t>
      </w:r>
    </w:p>
    <w:p w14:paraId="046FF8DD" w14:textId="77777777" w:rsidR="0080326B" w:rsidRDefault="00FA401D">
      <w:pPr>
        <w:spacing w:before="40" w:after="40"/>
      </w:pPr>
      <w:r>
        <w:rPr>
          <w:lang w:val="en-US"/>
        </w:rPr>
        <w:t>RETRIES</w:t>
      </w:r>
    </w:p>
    <w:p w14:paraId="56AAE916" w14:textId="77777777" w:rsidR="0080326B" w:rsidRDefault="00FA401D">
      <w:pPr>
        <w:ind w:left="720" w:hanging="360"/>
      </w:pPr>
      <w:r>
        <w:rPr>
          <w:lang w:val="en-US"/>
        </w:rPr>
        <w:lastRenderedPageBreak/>
        <w:t>[ ] All retries bounded</w:t>
      </w:r>
    </w:p>
    <w:p w14:paraId="75BCD0AC" w14:textId="77777777" w:rsidR="0080326B" w:rsidRDefault="00FA401D">
      <w:pPr>
        <w:ind w:left="720" w:hanging="360"/>
      </w:pPr>
      <w:r>
        <w:rPr>
          <w:lang w:val="en-US"/>
        </w:rPr>
        <w:t>[ ] All retries jittered</w:t>
      </w:r>
    </w:p>
    <w:p w14:paraId="679E54F6" w14:textId="77777777" w:rsidR="0080326B" w:rsidRDefault="00FA401D">
      <w:pPr>
        <w:ind w:left="720" w:hanging="360"/>
      </w:pPr>
      <w:r>
        <w:rPr>
          <w:lang w:val="en-US"/>
        </w:rPr>
        <w:t>[ ] Non-idempotent not retried</w:t>
      </w:r>
    </w:p>
    <w:p w14:paraId="402E5296" w14:textId="77777777" w:rsidR="0080326B" w:rsidRDefault="00FA401D">
      <w:pPr>
        <w:ind w:left="720" w:hanging="360"/>
      </w:pPr>
      <w:r>
        <w:rPr>
          <w:lang w:val="en-US"/>
        </w:rPr>
        <w:t>[ ] Idempotency at receiver</w:t>
      </w:r>
    </w:p>
    <w:p w14:paraId="4C230993" w14:textId="77777777" w:rsidR="0080326B" w:rsidRDefault="00FA401D">
      <w:pPr>
        <w:ind w:left="720" w:hanging="360"/>
      </w:pPr>
      <w:r>
        <w:rPr>
          <w:lang w:val="en-US"/>
        </w:rPr>
        <w:t>[ ] No retry loops between</w:t>
      </w:r>
    </w:p>
    <w:p w14:paraId="7733385F" w14:textId="77777777" w:rsidR="0080326B" w:rsidRDefault="00FA401D">
      <w:pPr>
        <w:spacing w:before="40" w:after="40"/>
      </w:pPr>
      <w:r>
        <w:rPr>
          <w:lang w:val="en-US"/>
        </w:rPr>
        <w:t>services</w:t>
      </w:r>
    </w:p>
    <w:p w14:paraId="03068AE7" w14:textId="77777777" w:rsidR="0080326B" w:rsidRDefault="00FA401D">
      <w:pPr>
        <w:ind w:left="720" w:hanging="360"/>
      </w:pPr>
      <w:r>
        <w:rPr>
          <w:lang w:val="en-US"/>
        </w:rPr>
        <w:t>[ ] DLQ after max retries</w:t>
      </w:r>
    </w:p>
    <w:p w14:paraId="2D0B7318" w14:textId="77777777" w:rsidR="0080326B" w:rsidRDefault="00FA401D">
      <w:pPr>
        <w:spacing w:before="40" w:after="40"/>
      </w:pPr>
      <w:r>
        <w:rPr>
          <w:lang w:val="en-US"/>
        </w:rPr>
        <w:t>CIRCUIT BREAKERS</w:t>
      </w:r>
    </w:p>
    <w:p w14:paraId="2B4B3BE2" w14:textId="77777777" w:rsidR="0080326B" w:rsidRDefault="00FA401D">
      <w:pPr>
        <w:ind w:left="720" w:hanging="360"/>
      </w:pPr>
      <w:r>
        <w:rPr>
          <w:lang w:val="en-US"/>
        </w:rPr>
        <w:t>[ ] Per DB</w:t>
      </w:r>
    </w:p>
    <w:p w14:paraId="0045279F" w14:textId="77777777" w:rsidR="0080326B" w:rsidRDefault="00FA401D">
      <w:pPr>
        <w:ind w:left="720" w:hanging="360"/>
      </w:pPr>
      <w:r>
        <w:rPr>
          <w:lang w:val="en-US"/>
        </w:rPr>
        <w:t>[ ] Per cache</w:t>
      </w:r>
    </w:p>
    <w:p w14:paraId="780D9C0E" w14:textId="77777777" w:rsidR="0080326B" w:rsidRDefault="00FA401D">
      <w:pPr>
        <w:ind w:left="720" w:hanging="360"/>
      </w:pPr>
      <w:r>
        <w:rPr>
          <w:lang w:val="en-US"/>
        </w:rPr>
        <w:t>[ ] Per broker</w:t>
      </w:r>
    </w:p>
    <w:p w14:paraId="3D28C61D" w14:textId="77777777" w:rsidR="0080326B" w:rsidRDefault="00FA401D">
      <w:pPr>
        <w:ind w:left="720" w:hanging="360"/>
      </w:pPr>
      <w:r>
        <w:rPr>
          <w:lang w:val="en-US"/>
        </w:rPr>
        <w:t>[ ] Per third-party</w:t>
      </w:r>
    </w:p>
    <w:p w14:paraId="60452684" w14:textId="77777777" w:rsidR="0080326B" w:rsidRDefault="00FA401D">
      <w:pPr>
        <w:ind w:left="720" w:hanging="360"/>
      </w:pPr>
      <w:r>
        <w:rPr>
          <w:lang w:val="en-US"/>
        </w:rPr>
        <w:t>[ ] Per internal service</w:t>
      </w:r>
    </w:p>
    <w:p w14:paraId="57E389F1" w14:textId="77777777" w:rsidR="0080326B" w:rsidRDefault="00FA401D">
      <w:pPr>
        <w:ind w:left="720" w:hanging="360"/>
      </w:pPr>
      <w:r>
        <w:rPr>
          <w:lang w:val="en-US"/>
        </w:rPr>
        <w:t>[ ] Threshold declared</w:t>
      </w:r>
    </w:p>
    <w:p w14:paraId="4F2FC348" w14:textId="77777777" w:rsidR="0080326B" w:rsidRDefault="00FA401D">
      <w:pPr>
        <w:ind w:left="720" w:hanging="360"/>
      </w:pPr>
      <w:r>
        <w:rPr>
          <w:lang w:val="en-US"/>
        </w:rPr>
        <w:t>[ ] Fallback content declared</w:t>
      </w:r>
    </w:p>
    <w:p w14:paraId="76638E19" w14:textId="77777777" w:rsidR="0080326B" w:rsidRDefault="00FA401D">
      <w:pPr>
        <w:ind w:left="720" w:hanging="360"/>
      </w:pPr>
      <w:r>
        <w:rPr>
          <w:lang w:val="en-US"/>
        </w:rPr>
        <w:t>[ ] Trips before exhaustion</w:t>
      </w:r>
    </w:p>
    <w:p w14:paraId="644F5954" w14:textId="77777777" w:rsidR="0080326B" w:rsidRDefault="00FA401D">
      <w:pPr>
        <w:spacing w:before="40" w:after="40"/>
      </w:pPr>
      <w:r>
        <w:rPr>
          <w:lang w:val="en-US"/>
        </w:rPr>
        <w:t>BULKHEADS</w:t>
      </w:r>
    </w:p>
    <w:p w14:paraId="5322DC48" w14:textId="77777777" w:rsidR="0080326B" w:rsidRDefault="00FA401D">
      <w:pPr>
        <w:ind w:left="720" w:hanging="360"/>
      </w:pPr>
      <w:r>
        <w:rPr>
          <w:lang w:val="en-US"/>
        </w:rPr>
        <w:t>[ ] Critical vs non-critical</w:t>
      </w:r>
    </w:p>
    <w:p w14:paraId="7B699E27" w14:textId="77777777" w:rsidR="0080326B" w:rsidRDefault="00FA401D">
      <w:pPr>
        <w:spacing w:before="40" w:after="40"/>
      </w:pPr>
      <w:r>
        <w:rPr>
          <w:lang w:val="en-US"/>
        </w:rPr>
        <w:t>pools separated</w:t>
      </w:r>
    </w:p>
    <w:p w14:paraId="1DE542DE" w14:textId="77777777" w:rsidR="0080326B" w:rsidRDefault="00FA401D">
      <w:pPr>
        <w:ind w:left="720" w:hanging="360"/>
      </w:pPr>
      <w:r>
        <w:rPr>
          <w:lang w:val="en-US"/>
        </w:rPr>
        <w:t>[ ] Search cannot starve auth</w:t>
      </w:r>
    </w:p>
    <w:p w14:paraId="7F430C7F" w14:textId="77777777" w:rsidR="0080326B" w:rsidRDefault="00FA401D">
      <w:pPr>
        <w:ind w:left="720" w:hanging="360"/>
      </w:pPr>
      <w:r>
        <w:rPr>
          <w:lang w:val="en-US"/>
        </w:rPr>
        <w:t>[ ] Bulk cannot starve payments</w:t>
      </w:r>
    </w:p>
    <w:p w14:paraId="4A4359C6" w14:textId="77777777" w:rsidR="0080326B" w:rsidRDefault="00FA401D">
      <w:pPr>
        <w:ind w:left="720" w:hanging="360"/>
      </w:pPr>
      <w:r>
        <w:rPr>
          <w:lang w:val="en-US"/>
        </w:rPr>
        <w:t>[ ] Exhaustion behavior declared</w:t>
      </w:r>
    </w:p>
    <w:p w14:paraId="14D7E1AA" w14:textId="77777777" w:rsidR="0080326B" w:rsidRDefault="00FA401D">
      <w:pPr>
        <w:spacing w:before="40" w:after="40"/>
      </w:pPr>
      <w:r>
        <w:rPr>
          <w:lang w:val="en-US"/>
        </w:rPr>
        <w:t>BACKPRESSURE</w:t>
      </w:r>
    </w:p>
    <w:p w14:paraId="38F8FD57" w14:textId="77777777" w:rsidR="0080326B" w:rsidRDefault="00FA401D">
      <w:pPr>
        <w:ind w:left="720" w:hanging="360"/>
      </w:pPr>
      <w:r>
        <w:rPr>
          <w:lang w:val="en-US"/>
        </w:rPr>
        <w:t>[ ] Max concurrency declared</w:t>
      </w:r>
    </w:p>
    <w:p w14:paraId="431BD07E" w14:textId="77777777" w:rsidR="0080326B" w:rsidRDefault="00FA401D">
      <w:pPr>
        <w:ind w:left="720" w:hanging="360"/>
      </w:pPr>
      <w:r>
        <w:rPr>
          <w:lang w:val="en-US"/>
        </w:rPr>
        <w:t>[ ] Shedding order declared</w:t>
      </w:r>
    </w:p>
    <w:p w14:paraId="1D1A3C1B" w14:textId="77777777" w:rsidR="0080326B" w:rsidRDefault="00FA401D">
      <w:pPr>
        <w:ind w:left="720" w:hanging="360"/>
      </w:pPr>
      <w:r>
        <w:rPr>
          <w:lang w:val="en-US"/>
        </w:rPr>
        <w:t>[ ] Critical ops never shed</w:t>
      </w:r>
    </w:p>
    <w:p w14:paraId="1280927B" w14:textId="77777777" w:rsidR="0080326B" w:rsidRDefault="00FA401D">
      <w:pPr>
        <w:ind w:left="720" w:hanging="360"/>
      </w:pPr>
      <w:r>
        <w:rPr>
          <w:lang w:val="en-US"/>
        </w:rPr>
        <w:t>[ ] Returns 429 / 503</w:t>
      </w:r>
    </w:p>
    <w:p w14:paraId="698034C6" w14:textId="77777777" w:rsidR="0080326B" w:rsidRDefault="00FA401D">
      <w:pPr>
        <w:spacing w:before="40" w:after="40"/>
      </w:pPr>
      <w:r>
        <w:rPr>
          <w:lang w:val="en-US"/>
        </w:rPr>
        <w:t>BROWNOUT</w:t>
      </w:r>
    </w:p>
    <w:p w14:paraId="767583B1" w14:textId="77777777" w:rsidR="0080326B" w:rsidRDefault="00FA401D">
      <w:pPr>
        <w:ind w:left="720" w:hanging="360"/>
      </w:pPr>
      <w:r>
        <w:rPr>
          <w:lang w:val="en-US"/>
        </w:rPr>
        <w:t>[ ] Per-feature degraded</w:t>
      </w:r>
    </w:p>
    <w:p w14:paraId="154A0F7F" w14:textId="77777777" w:rsidR="0080326B" w:rsidRDefault="00FA401D">
      <w:pPr>
        <w:spacing w:before="40" w:after="40"/>
      </w:pPr>
      <w:r>
        <w:rPr>
          <w:lang w:val="en-US"/>
        </w:rPr>
        <w:t>behavior declared</w:t>
      </w:r>
    </w:p>
    <w:p w14:paraId="554127B8" w14:textId="77777777" w:rsidR="0080326B" w:rsidRDefault="00FA401D">
      <w:pPr>
        <w:ind w:left="720" w:hanging="360"/>
      </w:pPr>
      <w:r>
        <w:rPr>
          <w:lang w:val="en-US"/>
        </w:rPr>
        <w:t>[ ] Security preserved</w:t>
      </w:r>
    </w:p>
    <w:p w14:paraId="3F9D9A9B" w14:textId="77777777" w:rsidR="0080326B" w:rsidRDefault="00FA401D">
      <w:pPr>
        <w:ind w:left="720" w:hanging="360"/>
      </w:pPr>
      <w:r>
        <w:rPr>
          <w:lang w:val="en-US"/>
        </w:rPr>
        <w:t>[ ] Financial correctness</w:t>
      </w:r>
    </w:p>
    <w:p w14:paraId="1C410134" w14:textId="77777777" w:rsidR="0080326B" w:rsidRDefault="00FA401D">
      <w:pPr>
        <w:spacing w:before="40" w:after="40"/>
      </w:pPr>
      <w:r>
        <w:rPr>
          <w:lang w:val="en-US"/>
        </w:rPr>
        <w:t>preserved</w:t>
      </w:r>
    </w:p>
    <w:p w14:paraId="04D7FA04" w14:textId="77777777" w:rsidR="0080326B" w:rsidRDefault="00FA401D">
      <w:pPr>
        <w:ind w:left="720" w:hanging="360"/>
      </w:pPr>
      <w:r>
        <w:rPr>
          <w:lang w:val="en-US"/>
        </w:rPr>
        <w:t>[ ] Critical tier eviction</w:t>
      </w:r>
    </w:p>
    <w:p w14:paraId="6C9F21EC" w14:textId="77777777" w:rsidR="0080326B" w:rsidRDefault="00FA401D">
      <w:pPr>
        <w:spacing w:before="40" w:after="40"/>
      </w:pPr>
      <w:r>
        <w:rPr>
          <w:lang w:val="en-US"/>
        </w:rPr>
        <w:t>handled</w:t>
      </w:r>
    </w:p>
    <w:p w14:paraId="2FE55CF6" w14:textId="77777777" w:rsidR="0080326B" w:rsidRDefault="00FA401D">
      <w:pPr>
        <w:spacing w:before="40" w:after="40"/>
      </w:pPr>
      <w:r>
        <w:rPr>
          <w:lang w:val="en-US"/>
        </w:rPr>
        <w:t>BROWNOUT OSCILLATION</w:t>
      </w:r>
    </w:p>
    <w:p w14:paraId="0D2C1785" w14:textId="77777777" w:rsidR="0080326B" w:rsidRDefault="00FA401D">
      <w:pPr>
        <w:ind w:left="720" w:hanging="360"/>
      </w:pPr>
      <w:r>
        <w:rPr>
          <w:lang w:val="en-US"/>
        </w:rPr>
        <w:t>[ ] Cooldown declared</w:t>
      </w:r>
    </w:p>
    <w:p w14:paraId="6F8F0E19" w14:textId="77777777" w:rsidR="0080326B" w:rsidRDefault="00FA401D">
      <w:pPr>
        <w:ind w:left="720" w:hanging="360"/>
      </w:pPr>
      <w:r>
        <w:rPr>
          <w:lang w:val="en-US"/>
        </w:rPr>
        <w:t>[ ] Minimum brownout duration</w:t>
      </w:r>
    </w:p>
    <w:p w14:paraId="5E1CCB8B" w14:textId="77777777" w:rsidR="0080326B" w:rsidRDefault="00FA401D">
      <w:pPr>
        <w:ind w:left="720" w:hanging="360"/>
      </w:pPr>
      <w:r>
        <w:rPr>
          <w:lang w:val="en-US"/>
        </w:rPr>
        <w:t>[ ] Recovery stability window</w:t>
      </w:r>
    </w:p>
    <w:p w14:paraId="11B97415" w14:textId="77777777" w:rsidR="0080326B" w:rsidRDefault="00FA401D">
      <w:pPr>
        <w:spacing w:before="40" w:after="40"/>
      </w:pPr>
      <w:r>
        <w:rPr>
          <w:lang w:val="en-US"/>
        </w:rPr>
        <w:t>(not single check)</w:t>
      </w:r>
    </w:p>
    <w:p w14:paraId="12A70247" w14:textId="77777777" w:rsidR="0080326B" w:rsidRDefault="00FA401D">
      <w:pPr>
        <w:ind w:left="720" w:hanging="360"/>
      </w:pPr>
      <w:r>
        <w:rPr>
          <w:lang w:val="en-US"/>
        </w:rPr>
        <w:t>[ ] Circuit breaker rate limited</w:t>
      </w:r>
    </w:p>
    <w:p w14:paraId="2C0F1D8F" w14:textId="77777777" w:rsidR="0080326B" w:rsidRDefault="00FA401D">
      <w:pPr>
        <w:ind w:left="720" w:hanging="360"/>
      </w:pPr>
      <w:r>
        <w:rPr>
          <w:lang w:val="en-US"/>
        </w:rPr>
        <w:t>[ ] Oscillation detection alert</w:t>
      </w:r>
    </w:p>
    <w:p w14:paraId="5AEDC087" w14:textId="77777777" w:rsidR="0080326B" w:rsidRDefault="00FA401D">
      <w:pPr>
        <w:ind w:left="720" w:hanging="360"/>
      </w:pPr>
      <w:r>
        <w:rPr>
          <w:lang w:val="en-US"/>
        </w:rPr>
        <w:t>[ ] Recovery validation checklist</w:t>
      </w:r>
    </w:p>
    <w:p w14:paraId="6DFFE31E" w14:textId="77777777" w:rsidR="0080326B" w:rsidRDefault="00FA401D">
      <w:pPr>
        <w:ind w:left="720" w:hanging="360"/>
      </w:pPr>
      <w:r>
        <w:rPr>
          <w:lang w:val="en-US"/>
        </w:rPr>
        <w:t>[ ] Autoscaling lockout declared</w:t>
      </w:r>
    </w:p>
    <w:p w14:paraId="0CB8DB34" w14:textId="77777777" w:rsidR="0080326B" w:rsidRDefault="00FA401D">
      <w:pPr>
        <w:spacing w:before="40" w:after="40"/>
      </w:pPr>
      <w:r>
        <w:rPr>
          <w:lang w:val="en-US"/>
        </w:rPr>
        <w:t>COMPOUND FAILURE</w:t>
      </w:r>
    </w:p>
    <w:p w14:paraId="2ABE238C" w14:textId="77777777" w:rsidR="0080326B" w:rsidRDefault="00FA401D">
      <w:pPr>
        <w:ind w:left="720" w:hanging="360"/>
      </w:pPr>
      <w:r>
        <w:rPr>
          <w:lang w:val="en-US"/>
        </w:rPr>
        <w:t>[ ] Detection declared</w:t>
      </w:r>
    </w:p>
    <w:p w14:paraId="5B667A8A" w14:textId="77777777" w:rsidR="0080326B" w:rsidRDefault="00FA401D">
      <w:pPr>
        <w:ind w:left="720" w:hanging="360"/>
      </w:pPr>
      <w:r>
        <w:rPr>
          <w:lang w:val="en-US"/>
        </w:rPr>
        <w:t>[ ] Dependency scoreboard</w:t>
      </w:r>
    </w:p>
    <w:p w14:paraId="0577E152" w14:textId="77777777" w:rsidR="0080326B" w:rsidRDefault="00FA401D">
      <w:pPr>
        <w:ind w:left="720" w:hanging="360"/>
      </w:pPr>
      <w:r>
        <w:rPr>
          <w:lang w:val="en-US"/>
        </w:rPr>
        <w:t>[ ] Escalation threshold</w:t>
      </w:r>
    </w:p>
    <w:p w14:paraId="630BAA74" w14:textId="77777777" w:rsidR="0080326B" w:rsidRDefault="00FA401D">
      <w:pPr>
        <w:ind w:left="720" w:hanging="360"/>
      </w:pPr>
      <w:r>
        <w:rPr>
          <w:lang w:val="en-US"/>
        </w:rPr>
        <w:t>[ ] DB slow + Cache down declared</w:t>
      </w:r>
    </w:p>
    <w:p w14:paraId="51970FA9" w14:textId="77777777" w:rsidR="0080326B" w:rsidRDefault="00FA401D">
      <w:pPr>
        <w:ind w:left="720" w:hanging="360"/>
      </w:pPr>
      <w:r>
        <w:rPr>
          <w:lang w:val="en-US"/>
        </w:rPr>
        <w:t>[ ] Cache critical + DB slow</w:t>
      </w:r>
    </w:p>
    <w:p w14:paraId="2B40B956" w14:textId="77777777" w:rsidR="0080326B" w:rsidRDefault="00FA401D">
      <w:pPr>
        <w:spacing w:before="40" w:after="40"/>
      </w:pPr>
      <w:r>
        <w:rPr>
          <w:lang w:val="en-US"/>
        </w:rPr>
        <w:t>declared (Tier 0)</w:t>
      </w:r>
    </w:p>
    <w:p w14:paraId="6D12E424" w14:textId="77777777" w:rsidR="0080326B" w:rsidRDefault="00FA401D">
      <w:pPr>
        <w:ind w:left="720" w:hanging="360"/>
      </w:pPr>
      <w:r>
        <w:rPr>
          <w:lang w:val="en-US"/>
        </w:rPr>
        <w:t>[ ] Compound recovery requires</w:t>
      </w:r>
    </w:p>
    <w:p w14:paraId="08C7395C" w14:textId="77777777" w:rsidR="0080326B" w:rsidRDefault="00FA401D">
      <w:pPr>
        <w:spacing w:before="40" w:after="40"/>
      </w:pPr>
      <w:r>
        <w:rPr>
          <w:lang w:val="en-US"/>
        </w:rPr>
        <w:t>ALL deps healthy</w:t>
      </w:r>
    </w:p>
    <w:p w14:paraId="5DF030B2" w14:textId="77777777" w:rsidR="0080326B" w:rsidRDefault="00FA401D">
      <w:pPr>
        <w:ind w:left="720" w:hanging="360"/>
      </w:pPr>
      <w:r>
        <w:rPr>
          <w:lang w:val="en-US"/>
        </w:rPr>
        <w:t>[ ] Auto kill switch decision</w:t>
      </w:r>
    </w:p>
    <w:p w14:paraId="6289184B" w14:textId="77777777" w:rsidR="0080326B" w:rsidRDefault="00FA401D">
      <w:pPr>
        <w:spacing w:before="40" w:after="40"/>
      </w:pPr>
      <w:r>
        <w:rPr>
          <w:lang w:val="en-US"/>
        </w:rPr>
        <w:lastRenderedPageBreak/>
        <w:t>STRONG CONSISTENCY</w:t>
      </w:r>
    </w:p>
    <w:p w14:paraId="4075EA36" w14:textId="77777777" w:rsidR="0080326B" w:rsidRDefault="00FA401D">
      <w:pPr>
        <w:ind w:left="720" w:hanging="360"/>
      </w:pPr>
      <w:r>
        <w:rPr>
          <w:lang w:val="en-US"/>
        </w:rPr>
        <w:t>[ ] Never degrades under load</w:t>
      </w:r>
    </w:p>
    <w:p w14:paraId="06A6E1DA" w14:textId="77777777" w:rsidR="0080326B" w:rsidRDefault="00FA401D">
      <w:pPr>
        <w:ind w:left="720" w:hanging="360"/>
      </w:pPr>
      <w:r>
        <w:rPr>
          <w:lang w:val="en-US"/>
        </w:rPr>
        <w:t>[ ] Permission invalidation</w:t>
      </w:r>
    </w:p>
    <w:p w14:paraId="4B331F91" w14:textId="77777777" w:rsidR="0080326B" w:rsidRDefault="00FA401D">
      <w:pPr>
        <w:spacing w:before="40" w:after="40"/>
      </w:pPr>
      <w:r>
        <w:rPr>
          <w:lang w:val="en-US"/>
        </w:rPr>
        <w:t>not delayed</w:t>
      </w:r>
    </w:p>
    <w:p w14:paraId="034EE06F" w14:textId="77777777" w:rsidR="0080326B" w:rsidRDefault="00FA401D">
      <w:pPr>
        <w:ind w:left="720" w:hanging="360"/>
      </w:pPr>
      <w:r>
        <w:rPr>
          <w:lang w:val="en-US"/>
        </w:rPr>
        <w:t>[ ] Rate limit counter not reset</w:t>
      </w:r>
    </w:p>
    <w:p w14:paraId="0404C53D" w14:textId="77777777" w:rsidR="0080326B" w:rsidRDefault="00FA401D">
      <w:pPr>
        <w:ind w:left="720" w:hanging="360"/>
      </w:pPr>
      <w:r>
        <w:rPr>
          <w:lang w:val="en-US"/>
        </w:rPr>
        <w:t>[ ] Auth revocation not delayed</w:t>
      </w:r>
    </w:p>
    <w:p w14:paraId="460F7081" w14:textId="77777777" w:rsidR="0080326B" w:rsidRDefault="00FA401D">
      <w:pPr>
        <w:ind w:left="720" w:hanging="360"/>
      </w:pPr>
      <w:r>
        <w:rPr>
          <w:lang w:val="en-US"/>
        </w:rPr>
        <w:t>[ ] Section 21 alignment</w:t>
      </w:r>
    </w:p>
    <w:p w14:paraId="595BF04D" w14:textId="77777777" w:rsidR="0080326B" w:rsidRDefault="00FA401D">
      <w:pPr>
        <w:spacing w:before="40" w:after="40"/>
      </w:pPr>
      <w:r>
        <w:rPr>
          <w:lang w:val="en-US"/>
        </w:rPr>
        <w:t>WRITE AMPLIFICATION</w:t>
      </w:r>
    </w:p>
    <w:p w14:paraId="371E96A9" w14:textId="77777777" w:rsidR="0080326B" w:rsidRDefault="00FA401D">
      <w:pPr>
        <w:ind w:left="720" w:hanging="360"/>
      </w:pPr>
      <w:r>
        <w:rPr>
          <w:lang w:val="en-US"/>
        </w:rPr>
        <w:t>[ ] Non-idempotent retry</w:t>
      </w:r>
    </w:p>
    <w:p w14:paraId="2B869F52" w14:textId="77777777" w:rsidR="0080326B" w:rsidRDefault="00FA401D">
      <w:pPr>
        <w:spacing w:before="40" w:after="40"/>
      </w:pPr>
      <w:r>
        <w:rPr>
          <w:lang w:val="en-US"/>
        </w:rPr>
        <w:t>prevented</w:t>
      </w:r>
    </w:p>
    <w:p w14:paraId="669AE308" w14:textId="77777777" w:rsidR="0080326B" w:rsidRDefault="00FA401D">
      <w:pPr>
        <w:ind w:left="720" w:hanging="360"/>
      </w:pPr>
      <w:r>
        <w:rPr>
          <w:lang w:val="en-US"/>
        </w:rPr>
        <w:t>[ ] Receiver deduplication</w:t>
      </w:r>
    </w:p>
    <w:p w14:paraId="5F04865E" w14:textId="77777777" w:rsidR="0080326B" w:rsidRDefault="00FA401D">
      <w:pPr>
        <w:ind w:left="720" w:hanging="360"/>
      </w:pPr>
      <w:r>
        <w:rPr>
          <w:lang w:val="en-US"/>
        </w:rPr>
        <w:t>[ ] Async job deduplication</w:t>
      </w:r>
    </w:p>
    <w:p w14:paraId="4BA3A388" w14:textId="77777777" w:rsidR="0080326B" w:rsidRDefault="00FA401D">
      <w:pPr>
        <w:ind w:left="720" w:hanging="360"/>
      </w:pPr>
      <w:r>
        <w:rPr>
          <w:lang w:val="en-US"/>
        </w:rPr>
        <w:t>[ ] Bulk write rate limited</w:t>
      </w:r>
    </w:p>
    <w:p w14:paraId="5FC57B03" w14:textId="77777777" w:rsidR="0080326B" w:rsidRDefault="00FA401D">
      <w:pPr>
        <w:spacing w:before="40" w:after="40"/>
      </w:pPr>
      <w:r>
        <w:rPr>
          <w:lang w:val="en-US"/>
        </w:rPr>
        <w:t>ASYNC QUEUES</w:t>
      </w:r>
    </w:p>
    <w:p w14:paraId="360CFD6E" w14:textId="77777777" w:rsidR="0080326B" w:rsidRDefault="00FA401D">
      <w:pPr>
        <w:ind w:left="720" w:hanging="360"/>
      </w:pPr>
      <w:r>
        <w:rPr>
          <w:lang w:val="en-US"/>
        </w:rPr>
        <w:t>[ ] Max backlog declared</w:t>
      </w:r>
    </w:p>
    <w:p w14:paraId="2B63288C" w14:textId="77777777" w:rsidR="0080326B" w:rsidRDefault="00FA401D">
      <w:pPr>
        <w:ind w:left="720" w:hanging="360"/>
      </w:pPr>
      <w:r>
        <w:rPr>
          <w:lang w:val="en-US"/>
        </w:rPr>
        <w:t>[ ] Priority queues declared</w:t>
      </w:r>
    </w:p>
    <w:p w14:paraId="1617568F" w14:textId="77777777" w:rsidR="0080326B" w:rsidRDefault="00FA401D">
      <w:pPr>
        <w:ind w:left="720" w:hanging="360"/>
      </w:pPr>
      <w:r>
        <w:rPr>
          <w:lang w:val="en-US"/>
        </w:rPr>
        <w:t>[ ] Poison message handling</w:t>
      </w:r>
    </w:p>
    <w:p w14:paraId="18605B4F" w14:textId="77777777" w:rsidR="0080326B" w:rsidRDefault="00FA401D">
      <w:pPr>
        <w:ind w:left="720" w:hanging="360"/>
      </w:pPr>
      <w:r>
        <w:rPr>
          <w:lang w:val="en-US"/>
        </w:rPr>
        <w:t>[ ] DLQ declared + monitored</w:t>
      </w:r>
    </w:p>
    <w:p w14:paraId="439B9162" w14:textId="77777777" w:rsidR="0080326B" w:rsidRDefault="00FA401D">
      <w:pPr>
        <w:ind w:left="720" w:hanging="360"/>
      </w:pPr>
      <w:r>
        <w:rPr>
          <w:lang w:val="en-US"/>
        </w:rPr>
        <w:t>[ ] No infinite retry</w:t>
      </w:r>
    </w:p>
    <w:p w14:paraId="42253278" w14:textId="77777777" w:rsidR="0080326B" w:rsidRDefault="00FA401D">
      <w:pPr>
        <w:ind w:left="720" w:hanging="360"/>
      </w:pPr>
      <w:r>
        <w:rPr>
          <w:lang w:val="en-US"/>
        </w:rPr>
        <w:t>[ ] Critical jobs not starved</w:t>
      </w:r>
    </w:p>
    <w:p w14:paraId="280E0594" w14:textId="77777777" w:rsidR="0080326B" w:rsidRDefault="00FA401D">
      <w:pPr>
        <w:spacing w:before="40" w:after="40"/>
      </w:pPr>
      <w:r>
        <w:rPr>
          <w:lang w:val="en-US"/>
        </w:rPr>
        <w:t>HEALTH CHECKS</w:t>
      </w:r>
    </w:p>
    <w:p w14:paraId="3CF8CC64" w14:textId="77777777" w:rsidR="0080326B" w:rsidRDefault="00FA401D">
      <w:pPr>
        <w:ind w:left="720" w:hanging="360"/>
      </w:pPr>
      <w:r>
        <w:rPr>
          <w:lang w:val="en-US"/>
        </w:rPr>
        <w:t>[ ] Liveness declared</w:t>
      </w:r>
    </w:p>
    <w:p w14:paraId="2FC5F910" w14:textId="77777777" w:rsidR="0080326B" w:rsidRDefault="00FA401D">
      <w:pPr>
        <w:ind w:left="720" w:hanging="360"/>
      </w:pPr>
      <w:r>
        <w:rPr>
          <w:lang w:val="en-US"/>
        </w:rPr>
        <w:t>[ ] Readiness declared</w:t>
      </w:r>
    </w:p>
    <w:p w14:paraId="58F0A165" w14:textId="77777777" w:rsidR="0080326B" w:rsidRDefault="00FA401D">
      <w:pPr>
        <w:ind w:left="720" w:hanging="360"/>
      </w:pPr>
      <w:r>
        <w:rPr>
          <w:lang w:val="en-US"/>
        </w:rPr>
        <w:t>[ ] Startup probe declared</w:t>
      </w:r>
    </w:p>
    <w:p w14:paraId="226C7D94" w14:textId="77777777" w:rsidR="0080326B" w:rsidRDefault="00FA401D">
      <w:pPr>
        <w:ind w:left="720" w:hanging="360"/>
      </w:pPr>
      <w:r>
        <w:rPr>
          <w:lang w:val="en-US"/>
        </w:rPr>
        <w:t>[ ] Liveness does NOT check</w:t>
      </w:r>
    </w:p>
    <w:p w14:paraId="371A6118" w14:textId="77777777" w:rsidR="0080326B" w:rsidRDefault="00FA401D">
      <w:pPr>
        <w:spacing w:before="40" w:after="40"/>
      </w:pPr>
      <w:r>
        <w:rPr>
          <w:lang w:val="en-US"/>
        </w:rPr>
        <w:t>external deps</w:t>
      </w:r>
    </w:p>
    <w:p w14:paraId="0A0BB6C1" w14:textId="77777777" w:rsidR="0080326B" w:rsidRDefault="00FA401D">
      <w:pPr>
        <w:ind w:left="720" w:hanging="360"/>
      </w:pPr>
      <w:r>
        <w:rPr>
          <w:lang w:val="en-US"/>
        </w:rPr>
        <w:t>[ ] Readiness DOES check</w:t>
      </w:r>
    </w:p>
    <w:p w14:paraId="7E6EC634" w14:textId="77777777" w:rsidR="0080326B" w:rsidRDefault="00FA401D">
      <w:pPr>
        <w:spacing w:before="40" w:after="40"/>
      </w:pPr>
      <w:r>
        <w:rPr>
          <w:lang w:val="en-US"/>
        </w:rPr>
        <w:t>external deps</w:t>
      </w:r>
    </w:p>
    <w:p w14:paraId="7AB6ACA7" w14:textId="77777777" w:rsidR="0080326B" w:rsidRDefault="00FA401D">
      <w:pPr>
        <w:ind w:left="720" w:hanging="360"/>
      </w:pPr>
      <w:r>
        <w:rPr>
          <w:lang w:val="en-US"/>
        </w:rPr>
        <w:t>[ ] Rate limited</w:t>
      </w:r>
    </w:p>
    <w:p w14:paraId="4D0A74EF" w14:textId="77777777" w:rsidR="0080326B" w:rsidRDefault="00FA401D">
      <w:pPr>
        <w:ind w:left="720" w:hanging="360"/>
      </w:pPr>
      <w:r>
        <w:rPr>
          <w:lang w:val="en-US"/>
        </w:rPr>
        <w:t>[ ] False scenarios declared</w:t>
      </w:r>
    </w:p>
    <w:p w14:paraId="2534CED1" w14:textId="77777777" w:rsidR="0080326B" w:rsidRDefault="00FA401D">
      <w:pPr>
        <w:spacing w:before="40" w:after="40"/>
      </w:pPr>
      <w:r>
        <w:rPr>
          <w:lang w:val="en-US"/>
        </w:rPr>
        <w:t>GRACEFUL SHUTDOWN</w:t>
      </w:r>
    </w:p>
    <w:p w14:paraId="75EEE12B" w14:textId="77777777" w:rsidR="0080326B" w:rsidRDefault="00FA401D">
      <w:pPr>
        <w:ind w:left="720" w:hanging="360"/>
      </w:pPr>
      <w:r>
        <w:rPr>
          <w:lang w:val="en-US"/>
        </w:rPr>
        <w:t>[ ] SIGTERM caught</w:t>
      </w:r>
    </w:p>
    <w:p w14:paraId="68412621" w14:textId="77777777" w:rsidR="0080326B" w:rsidRDefault="00FA401D">
      <w:pPr>
        <w:ind w:left="720" w:hanging="360"/>
      </w:pPr>
      <w:r>
        <w:rPr>
          <w:lang w:val="en-US"/>
        </w:rPr>
        <w:t>[ ] Drain initiated</w:t>
      </w:r>
    </w:p>
    <w:p w14:paraId="2660B567" w14:textId="77777777" w:rsidR="0080326B" w:rsidRDefault="00FA401D">
      <w:pPr>
        <w:ind w:left="720" w:hanging="360"/>
      </w:pPr>
      <w:r>
        <w:rPr>
          <w:lang w:val="en-US"/>
        </w:rPr>
        <w:t>[ ] Drain timeout declared</w:t>
      </w:r>
    </w:p>
    <w:p w14:paraId="671BFC18" w14:textId="77777777" w:rsidR="0080326B" w:rsidRDefault="00FA401D">
      <w:pPr>
        <w:ind w:left="720" w:hanging="360"/>
      </w:pPr>
      <w:r>
        <w:rPr>
          <w:lang w:val="en-US"/>
        </w:rPr>
        <w:t>[ ] New requests rejected</w:t>
      </w:r>
    </w:p>
    <w:p w14:paraId="37A31018" w14:textId="77777777" w:rsidR="0080326B" w:rsidRDefault="00FA401D">
      <w:pPr>
        <w:spacing w:before="40" w:after="40"/>
      </w:pPr>
      <w:r>
        <w:rPr>
          <w:lang w:val="en-US"/>
        </w:rPr>
        <w:t>during drain</w:t>
      </w:r>
    </w:p>
    <w:p w14:paraId="05AD275D" w14:textId="77777777" w:rsidR="0080326B" w:rsidRDefault="00FA401D">
      <w:pPr>
        <w:ind w:left="720" w:hanging="360"/>
      </w:pPr>
      <w:r>
        <w:rPr>
          <w:lang w:val="en-US"/>
        </w:rPr>
        <w:t>[ ] Queue consumer shutdown</w:t>
      </w:r>
    </w:p>
    <w:p w14:paraId="5ECBC891" w14:textId="77777777" w:rsidR="0080326B" w:rsidRDefault="00FA401D">
      <w:pPr>
        <w:ind w:left="720" w:hanging="360"/>
      </w:pPr>
      <w:r>
        <w:rPr>
          <w:lang w:val="en-US"/>
        </w:rPr>
        <w:t>[ ] Ack only on completion</w:t>
      </w:r>
    </w:p>
    <w:p w14:paraId="4ADA3BD7" w14:textId="77777777" w:rsidR="0080326B" w:rsidRDefault="00FA401D">
      <w:pPr>
        <w:spacing w:before="40" w:after="40"/>
      </w:pPr>
      <w:r>
        <w:rPr>
          <w:lang w:val="en-US"/>
        </w:rPr>
        <w:t>OBSERVABILITY BLACKOUT</w:t>
      </w:r>
    </w:p>
    <w:p w14:paraId="313686CA" w14:textId="77777777" w:rsidR="0080326B" w:rsidRDefault="00FA401D">
      <w:pPr>
        <w:ind w:left="720" w:hanging="360"/>
      </w:pPr>
      <w:r>
        <w:rPr>
          <w:lang w:val="en-US"/>
        </w:rPr>
        <w:t>[ ] Declared as Tier 1</w:t>
      </w:r>
    </w:p>
    <w:p w14:paraId="13DDCB80" w14:textId="77777777" w:rsidR="0080326B" w:rsidRDefault="00FA401D">
      <w:pPr>
        <w:ind w:left="720" w:hanging="360"/>
      </w:pPr>
      <w:r>
        <w:rPr>
          <w:lang w:val="en-US"/>
        </w:rPr>
        <w:t>[ ] Self-monitoring declared</w:t>
      </w:r>
    </w:p>
    <w:p w14:paraId="3ED4B85B" w14:textId="77777777" w:rsidR="0080326B" w:rsidRDefault="00FA401D">
      <w:pPr>
        <w:ind w:left="720" w:hanging="360"/>
      </w:pPr>
      <w:r>
        <w:rPr>
          <w:lang w:val="en-US"/>
        </w:rPr>
        <w:t>[ ] Alerting heartbeat declared</w:t>
      </w:r>
    </w:p>
    <w:p w14:paraId="01B14026" w14:textId="77777777" w:rsidR="0080326B" w:rsidRDefault="00FA401D">
      <w:pPr>
        <w:ind w:left="720" w:hanging="360"/>
      </w:pPr>
      <w:r>
        <w:rPr>
          <w:lang w:val="en-US"/>
        </w:rPr>
        <w:t>[ ] Dead man's switch declared</w:t>
      </w:r>
    </w:p>
    <w:p w14:paraId="07F6910E" w14:textId="77777777" w:rsidR="0080326B" w:rsidRDefault="00FA401D">
      <w:pPr>
        <w:ind w:left="720" w:hanging="360"/>
      </w:pPr>
      <w:r>
        <w:rPr>
          <w:lang w:val="en-US"/>
        </w:rPr>
        <w:t>[ ] Secondary alert channel</w:t>
      </w:r>
    </w:p>
    <w:p w14:paraId="19276FC0" w14:textId="77777777" w:rsidR="0080326B" w:rsidRDefault="00FA401D">
      <w:pPr>
        <w:ind w:left="720" w:hanging="360"/>
      </w:pPr>
      <w:r>
        <w:rPr>
          <w:lang w:val="en-US"/>
        </w:rPr>
        <w:t>[ ] Local fallback logging</w:t>
      </w:r>
    </w:p>
    <w:p w14:paraId="18F6E2EC" w14:textId="77777777" w:rsidR="0080326B" w:rsidRDefault="00FA401D">
      <w:pPr>
        <w:ind w:left="720" w:hanging="360"/>
      </w:pPr>
      <w:r>
        <w:rPr>
          <w:lang w:val="en-US"/>
        </w:rPr>
        <w:t>[ ] Log buffer declared</w:t>
      </w:r>
    </w:p>
    <w:p w14:paraId="526C3B95" w14:textId="77777777" w:rsidR="0080326B" w:rsidRDefault="00FA401D">
      <w:pPr>
        <w:ind w:left="720" w:hanging="360"/>
      </w:pPr>
      <w:r>
        <w:rPr>
          <w:lang w:val="en-US"/>
        </w:rPr>
        <w:t>[ ] Tracing not on critical path</w:t>
      </w:r>
    </w:p>
    <w:p w14:paraId="1D369C09" w14:textId="77777777" w:rsidR="0080326B" w:rsidRDefault="00FA401D">
      <w:pPr>
        <w:ind w:left="720" w:hanging="360"/>
      </w:pPr>
      <w:r>
        <w:rPr>
          <w:lang w:val="en-US"/>
        </w:rPr>
        <w:t>[ ] Independent /health endpoint</w:t>
      </w:r>
    </w:p>
    <w:p w14:paraId="530CB96B" w14:textId="77777777" w:rsidR="0080326B" w:rsidRDefault="00FA401D">
      <w:pPr>
        <w:ind w:left="720" w:hanging="360"/>
      </w:pPr>
      <w:r>
        <w:rPr>
          <w:lang w:val="en-US"/>
        </w:rPr>
        <w:t>[ ] Runbook accessible without</w:t>
      </w:r>
    </w:p>
    <w:p w14:paraId="2A3227E5" w14:textId="77777777" w:rsidR="0080326B" w:rsidRDefault="00FA401D">
      <w:pPr>
        <w:spacing w:before="40" w:after="40"/>
      </w:pPr>
      <w:r>
        <w:rPr>
          <w:lang w:val="en-US"/>
        </w:rPr>
        <w:t>internal tooling</w:t>
      </w:r>
    </w:p>
    <w:p w14:paraId="613156DA" w14:textId="77777777" w:rsidR="0080326B" w:rsidRDefault="00FA401D">
      <w:pPr>
        <w:ind w:left="720" w:hanging="360"/>
      </w:pPr>
      <w:r>
        <w:rPr>
          <w:lang w:val="en-US"/>
        </w:rPr>
        <w:t>[ ] Blackout duration tracked</w:t>
      </w:r>
    </w:p>
    <w:p w14:paraId="3CDDE128" w14:textId="77777777" w:rsidR="0080326B" w:rsidRDefault="00FA401D">
      <w:pPr>
        <w:spacing w:before="40" w:after="40"/>
      </w:pPr>
      <w:r>
        <w:rPr>
          <w:lang w:val="en-US"/>
        </w:rPr>
        <w:t>DATA LAYER</w:t>
      </w:r>
    </w:p>
    <w:p w14:paraId="27138DF4" w14:textId="77777777" w:rsidR="0080326B" w:rsidRDefault="00FA401D">
      <w:pPr>
        <w:ind w:left="720" w:hanging="360"/>
      </w:pPr>
      <w:r>
        <w:rPr>
          <w:lang w:val="en-US"/>
        </w:rPr>
        <w:t>[ ] DB slow path declared</w:t>
      </w:r>
    </w:p>
    <w:p w14:paraId="34399BFD" w14:textId="77777777" w:rsidR="0080326B" w:rsidRDefault="00FA401D">
      <w:pPr>
        <w:ind w:left="720" w:hanging="360"/>
      </w:pPr>
      <w:r>
        <w:rPr>
          <w:lang w:val="en-US"/>
        </w:rPr>
        <w:t>[ ] Pool exhaustion declared</w:t>
      </w:r>
    </w:p>
    <w:p w14:paraId="2122044A" w14:textId="77777777" w:rsidR="0080326B" w:rsidRDefault="00FA401D">
      <w:pPr>
        <w:ind w:left="720" w:hanging="360"/>
      </w:pPr>
      <w:r>
        <w:rPr>
          <w:lang w:val="en-US"/>
        </w:rPr>
        <w:t>[ ] Deadlock handling declared</w:t>
      </w:r>
    </w:p>
    <w:p w14:paraId="310B5A62" w14:textId="77777777" w:rsidR="0080326B" w:rsidRDefault="00FA401D">
      <w:pPr>
        <w:ind w:left="720" w:hanging="360"/>
      </w:pPr>
      <w:r>
        <w:rPr>
          <w:lang w:val="en-US"/>
        </w:rPr>
        <w:lastRenderedPageBreak/>
        <w:t>[ ] Replication lag handling</w:t>
      </w:r>
    </w:p>
    <w:p w14:paraId="1B9730BA" w14:textId="77777777" w:rsidR="0080326B" w:rsidRDefault="00FA401D">
      <w:pPr>
        <w:ind w:left="720" w:hanging="360"/>
      </w:pPr>
      <w:r>
        <w:rPr>
          <w:lang w:val="en-US"/>
        </w:rPr>
        <w:t>[ ] Migration failure safe</w:t>
      </w:r>
    </w:p>
    <w:p w14:paraId="12352238" w14:textId="77777777" w:rsidR="0080326B" w:rsidRDefault="00FA401D">
      <w:pPr>
        <w:spacing w:before="40" w:after="40"/>
      </w:pPr>
      <w:r>
        <w:rPr>
          <w:lang w:val="en-US"/>
        </w:rPr>
        <w:t>REGIONAL</w:t>
      </w:r>
    </w:p>
    <w:p w14:paraId="1B6E7F3C" w14:textId="77777777" w:rsidR="0080326B" w:rsidRDefault="00FA401D">
      <w:pPr>
        <w:ind w:left="720" w:hanging="360"/>
      </w:pPr>
      <w:r>
        <w:rPr>
          <w:lang w:val="en-US"/>
        </w:rPr>
        <w:t>[ ] AZ failover declared</w:t>
      </w:r>
    </w:p>
    <w:p w14:paraId="7913DFCF" w14:textId="77777777" w:rsidR="0080326B" w:rsidRDefault="00FA401D">
      <w:pPr>
        <w:ind w:left="720" w:hanging="360"/>
      </w:pPr>
      <w:r>
        <w:rPr>
          <w:lang w:val="en-US"/>
        </w:rPr>
        <w:t>[ ] Region failover declared</w:t>
      </w:r>
    </w:p>
    <w:p w14:paraId="0A7DFF30" w14:textId="77777777" w:rsidR="0080326B" w:rsidRDefault="00FA401D">
      <w:pPr>
        <w:ind w:left="720" w:hanging="360"/>
      </w:pPr>
      <w:r>
        <w:rPr>
          <w:lang w:val="en-US"/>
        </w:rPr>
        <w:t>[ ] RTO / RPO declared</w:t>
      </w:r>
    </w:p>
    <w:p w14:paraId="1EB39900" w14:textId="77777777" w:rsidR="0080326B" w:rsidRDefault="00FA401D">
      <w:pPr>
        <w:ind w:left="720" w:hanging="360"/>
      </w:pPr>
      <w:r>
        <w:rPr>
          <w:lang w:val="en-US"/>
        </w:rPr>
        <w:t>[ ] Split-brain fencing declared</w:t>
      </w:r>
    </w:p>
    <w:p w14:paraId="6B015031" w14:textId="77777777" w:rsidR="0080326B" w:rsidRDefault="00FA401D">
      <w:pPr>
        <w:ind w:left="720" w:hanging="360"/>
      </w:pPr>
      <w:r>
        <w:rPr>
          <w:lang w:val="en-US"/>
        </w:rPr>
        <w:t>[ ] Residency on failover checked</w:t>
      </w:r>
    </w:p>
    <w:p w14:paraId="2C6E54AC" w14:textId="77777777" w:rsidR="0080326B" w:rsidRDefault="00FA401D">
      <w:pPr>
        <w:spacing w:before="40" w:after="40"/>
      </w:pPr>
      <w:r>
        <w:rPr>
          <w:lang w:val="en-US"/>
        </w:rPr>
        <w:t>THIRD-PARTY QUOTA</w:t>
      </w:r>
    </w:p>
    <w:p w14:paraId="1FB3217A" w14:textId="77777777" w:rsidR="0080326B" w:rsidRDefault="00FA401D">
      <w:pPr>
        <w:ind w:left="720" w:hanging="360"/>
      </w:pPr>
      <w:r>
        <w:rPr>
          <w:lang w:val="en-US"/>
        </w:rPr>
        <w:t>[ ] Per provider declared</w:t>
      </w:r>
    </w:p>
    <w:p w14:paraId="36181ABD" w14:textId="77777777" w:rsidR="0080326B" w:rsidRDefault="00FA401D">
      <w:pPr>
        <w:ind w:left="720" w:hanging="360"/>
      </w:pPr>
      <w:r>
        <w:rPr>
          <w:lang w:val="en-US"/>
        </w:rPr>
        <w:t>[ ] Quota tracking declared</w:t>
      </w:r>
    </w:p>
    <w:p w14:paraId="55C6A132" w14:textId="77777777" w:rsidR="0080326B" w:rsidRDefault="00FA401D">
      <w:pPr>
        <w:ind w:left="720" w:hanging="360"/>
      </w:pPr>
      <w:r>
        <w:rPr>
          <w:lang w:val="en-US"/>
        </w:rPr>
        <w:t>[ ] Retry-After respected</w:t>
      </w:r>
    </w:p>
    <w:p w14:paraId="4022E184" w14:textId="77777777" w:rsidR="0080326B" w:rsidRDefault="00FA401D">
      <w:pPr>
        <w:ind w:left="720" w:hanging="360"/>
      </w:pPr>
      <w:r>
        <w:rPr>
          <w:lang w:val="en-US"/>
        </w:rPr>
        <w:t>[ ] Pre-emptive throttle</w:t>
      </w:r>
    </w:p>
    <w:p w14:paraId="15326371" w14:textId="77777777" w:rsidR="0080326B" w:rsidRDefault="00FA401D">
      <w:pPr>
        <w:ind w:left="720" w:hanging="360"/>
      </w:pPr>
      <w:r>
        <w:rPr>
          <w:lang w:val="en-US"/>
        </w:rPr>
        <w:t>[ ] User-facing message declared</w:t>
      </w:r>
    </w:p>
    <w:p w14:paraId="491D9B66" w14:textId="77777777" w:rsidR="0080326B" w:rsidRDefault="00FA401D">
      <w:pPr>
        <w:spacing w:before="40" w:after="40"/>
      </w:pPr>
      <w:r>
        <w:rPr>
          <w:lang w:val="en-US"/>
        </w:rPr>
        <w:t>DEPLOYMENT</w:t>
      </w:r>
    </w:p>
    <w:p w14:paraId="0FDF7E7C" w14:textId="77777777" w:rsidR="0080326B" w:rsidRDefault="00FA401D">
      <w:pPr>
        <w:ind w:left="720" w:hanging="360"/>
      </w:pPr>
      <w:r>
        <w:rPr>
          <w:lang w:val="en-US"/>
        </w:rPr>
        <w:t>[ ] Canary error threshold</w:t>
      </w:r>
    </w:p>
    <w:p w14:paraId="0C041A24" w14:textId="77777777" w:rsidR="0080326B" w:rsidRDefault="00FA401D">
      <w:pPr>
        <w:ind w:left="720" w:hanging="360"/>
      </w:pPr>
      <w:r>
        <w:rPr>
          <w:lang w:val="en-US"/>
        </w:rPr>
        <w:t>[ ] Auto-rollback declared</w:t>
      </w:r>
    </w:p>
    <w:p w14:paraId="146B884F" w14:textId="77777777" w:rsidR="0080326B" w:rsidRDefault="00FA401D">
      <w:pPr>
        <w:ind w:left="720" w:hanging="360"/>
      </w:pPr>
      <w:r>
        <w:rPr>
          <w:lang w:val="en-US"/>
        </w:rPr>
        <w:t>[ ] Version mismatch handled</w:t>
      </w:r>
    </w:p>
    <w:p w14:paraId="7C58FF22" w14:textId="77777777" w:rsidR="0080326B" w:rsidRDefault="00FA401D">
      <w:pPr>
        <w:ind w:left="720" w:hanging="360"/>
      </w:pPr>
      <w:r>
        <w:rPr>
          <w:lang w:val="en-US"/>
        </w:rPr>
        <w:t>[ ] API backward compatibility</w:t>
      </w:r>
    </w:p>
    <w:p w14:paraId="7D40C3A5" w14:textId="77777777" w:rsidR="0080326B" w:rsidRDefault="00FA401D">
      <w:pPr>
        <w:ind w:left="720" w:hanging="360"/>
      </w:pPr>
      <w:r>
        <w:rPr>
          <w:lang w:val="en-US"/>
        </w:rPr>
        <w:t>[ ] Cold start protected</w:t>
      </w:r>
    </w:p>
    <w:p w14:paraId="389E7A5E" w14:textId="77777777" w:rsidR="0080326B" w:rsidRDefault="00FA401D">
      <w:pPr>
        <w:ind w:left="720" w:hanging="360"/>
      </w:pPr>
      <w:r>
        <w:rPr>
          <w:lang w:val="en-US"/>
        </w:rPr>
        <w:t>[ ] No invalidation storm</w:t>
      </w:r>
    </w:p>
    <w:p w14:paraId="32C93181" w14:textId="77777777" w:rsidR="0080326B" w:rsidRDefault="00FA401D">
      <w:pPr>
        <w:spacing w:before="40" w:after="40"/>
      </w:pPr>
      <w:r>
        <w:rPr>
          <w:lang w:val="en-US"/>
        </w:rPr>
        <w:t>KILL SWITCH</w:t>
      </w:r>
    </w:p>
    <w:p w14:paraId="6B7CF508" w14:textId="77777777" w:rsidR="0080326B" w:rsidRDefault="00FA401D">
      <w:pPr>
        <w:ind w:left="720" w:hanging="360"/>
      </w:pPr>
      <w:r>
        <w:rPr>
          <w:lang w:val="en-US"/>
        </w:rPr>
        <w:t>[ ] Exists</w:t>
      </w:r>
    </w:p>
    <w:p w14:paraId="33D12593" w14:textId="77777777" w:rsidR="0080326B" w:rsidRDefault="00FA401D">
      <w:pPr>
        <w:ind w:left="720" w:hanging="360"/>
      </w:pPr>
      <w:r>
        <w:rPr>
          <w:lang w:val="en-US"/>
        </w:rPr>
        <w:t>[ ] Bypasses cache</w:t>
      </w:r>
    </w:p>
    <w:p w14:paraId="799B4101" w14:textId="77777777" w:rsidR="0080326B" w:rsidRDefault="00FA401D">
      <w:pPr>
        <w:ind w:left="720" w:hanging="360"/>
      </w:pPr>
      <w:r>
        <w:rPr>
          <w:lang w:val="en-US"/>
        </w:rPr>
        <w:t>[ ] Works during partial outage</w:t>
      </w:r>
    </w:p>
    <w:p w14:paraId="5419C3F0" w14:textId="77777777" w:rsidR="0080326B" w:rsidRDefault="00FA401D">
      <w:pPr>
        <w:ind w:left="720" w:hanging="360"/>
      </w:pPr>
      <w:r>
        <w:rPr>
          <w:lang w:val="en-US"/>
        </w:rPr>
        <w:t>[ ] Does not disable auth /</w:t>
      </w:r>
    </w:p>
    <w:p w14:paraId="7B7EC2B3" w14:textId="77777777" w:rsidR="0080326B" w:rsidRDefault="00FA401D">
      <w:pPr>
        <w:spacing w:before="40" w:after="40"/>
      </w:pPr>
      <w:r>
        <w:rPr>
          <w:lang w:val="en-US"/>
        </w:rPr>
        <w:t>payments / security /</w:t>
      </w:r>
    </w:p>
    <w:p w14:paraId="4900382D" w14:textId="77777777" w:rsidR="0080326B" w:rsidRDefault="00FA401D">
      <w:pPr>
        <w:spacing w:before="40" w:after="40"/>
      </w:pPr>
      <w:r>
        <w:rPr>
          <w:lang w:val="en-US"/>
        </w:rPr>
        <w:t>observability</w:t>
      </w:r>
    </w:p>
    <w:p w14:paraId="2877E699" w14:textId="77777777" w:rsidR="0080326B" w:rsidRDefault="00FA401D">
      <w:pPr>
        <w:ind w:left="720" w:hanging="360"/>
      </w:pPr>
      <w:r>
        <w:rPr>
          <w:lang w:val="en-US"/>
        </w:rPr>
        <w:t>[ ] Audit logged</w:t>
      </w:r>
    </w:p>
    <w:p w14:paraId="1AD643AA" w14:textId="77777777" w:rsidR="0080326B" w:rsidRDefault="00FA401D">
      <w:pPr>
        <w:ind w:left="720" w:hanging="360"/>
      </w:pPr>
      <w:r>
        <w:rPr>
          <w:lang w:val="en-US"/>
        </w:rPr>
        <w:t>[ ] Pages on-call</w:t>
      </w:r>
    </w:p>
    <w:p w14:paraId="28EEA08F" w14:textId="77777777" w:rsidR="0080326B" w:rsidRDefault="00FA401D">
      <w:pPr>
        <w:spacing w:before="40" w:after="40"/>
      </w:pPr>
      <w:r>
        <w:rPr>
          <w:lang w:val="en-US"/>
        </w:rPr>
        <w:t>RESOURCE PROTECTION</w:t>
      </w:r>
    </w:p>
    <w:p w14:paraId="65925295" w14:textId="77777777" w:rsidR="0080326B" w:rsidRDefault="00FA401D">
      <w:pPr>
        <w:ind w:left="720" w:hanging="360"/>
      </w:pPr>
      <w:r>
        <w:rPr>
          <w:lang w:val="en-US"/>
        </w:rPr>
        <w:t>[ ] CPU guard declared</w:t>
      </w:r>
    </w:p>
    <w:p w14:paraId="397706A8" w14:textId="77777777" w:rsidR="0080326B" w:rsidRDefault="00FA401D">
      <w:pPr>
        <w:ind w:left="720" w:hanging="360"/>
      </w:pPr>
      <w:r>
        <w:rPr>
          <w:lang w:val="en-US"/>
        </w:rPr>
        <w:t>[ ] Memory guard declared</w:t>
      </w:r>
    </w:p>
    <w:p w14:paraId="26471D6B" w14:textId="77777777" w:rsidR="0080326B" w:rsidRDefault="00FA401D">
      <w:pPr>
        <w:ind w:left="720" w:hanging="360"/>
      </w:pPr>
      <w:r>
        <w:rPr>
          <w:lang w:val="en-US"/>
        </w:rPr>
        <w:t>[ ] Memory leak detection</w:t>
      </w:r>
    </w:p>
    <w:p w14:paraId="1140692A" w14:textId="77777777" w:rsidR="0080326B" w:rsidRDefault="00FA401D">
      <w:pPr>
        <w:ind w:left="720" w:hanging="360"/>
      </w:pPr>
      <w:r>
        <w:rPr>
          <w:lang w:val="en-US"/>
        </w:rPr>
        <w:t>[ ] Connection pool guard</w:t>
      </w:r>
    </w:p>
    <w:p w14:paraId="6F0F3B2F" w14:textId="77777777" w:rsidR="0080326B" w:rsidRDefault="00FA401D">
      <w:pPr>
        <w:ind w:left="720" w:hanging="360"/>
      </w:pPr>
      <w:r>
        <w:rPr>
          <w:lang w:val="en-US"/>
        </w:rPr>
        <w:t>[ ] Thread pool guard</w:t>
      </w:r>
    </w:p>
    <w:p w14:paraId="365E6C7E" w14:textId="77777777" w:rsidR="0080326B" w:rsidRDefault="00FA401D">
      <w:pPr>
        <w:ind w:left="720" w:hanging="360"/>
      </w:pPr>
      <w:r>
        <w:rPr>
          <w:lang w:val="en-US"/>
        </w:rPr>
        <w:t>[ ] Scaling does not fix</w:t>
      </w:r>
    </w:p>
    <w:p w14:paraId="5F74DF56" w14:textId="77777777" w:rsidR="0080326B" w:rsidRDefault="00FA401D">
      <w:pPr>
        <w:spacing w:before="40" w:after="40"/>
      </w:pPr>
      <w:r>
        <w:rPr>
          <w:lang w:val="en-US"/>
        </w:rPr>
        <w:t>retry storms</w:t>
      </w:r>
    </w:p>
    <w:p w14:paraId="21A8BD9C" w14:textId="77777777" w:rsidR="0080326B" w:rsidRDefault="00FA401D">
      <w:pPr>
        <w:spacing w:before="40" w:after="40"/>
      </w:pPr>
      <w:r>
        <w:rPr>
          <w:lang w:val="en-US"/>
        </w:rPr>
        <w:t>RESILIENCE TESTING</w:t>
      </w:r>
    </w:p>
    <w:p w14:paraId="617EDB91" w14:textId="77777777" w:rsidR="0080326B" w:rsidRDefault="00FA401D">
      <w:pPr>
        <w:ind w:left="720" w:hanging="360"/>
      </w:pPr>
      <w:r>
        <w:rPr>
          <w:lang w:val="en-US"/>
        </w:rPr>
        <w:t>[ ] Circuit breaker tested</w:t>
      </w:r>
    </w:p>
    <w:p w14:paraId="5ABA37F8" w14:textId="77777777" w:rsidR="0080326B" w:rsidRDefault="00FA401D">
      <w:pPr>
        <w:ind w:left="720" w:hanging="360"/>
      </w:pPr>
      <w:r>
        <w:rPr>
          <w:lang w:val="en-US"/>
        </w:rPr>
        <w:t>[ ] Brownout oscillation tested</w:t>
      </w:r>
    </w:p>
    <w:p w14:paraId="35020D52" w14:textId="77777777" w:rsidR="0080326B" w:rsidRDefault="00FA401D">
      <w:pPr>
        <w:ind w:left="720" w:hanging="360"/>
      </w:pPr>
      <w:r>
        <w:rPr>
          <w:lang w:val="en-US"/>
        </w:rPr>
        <w:t>[ ] Compound failure simulated</w:t>
      </w:r>
    </w:p>
    <w:p w14:paraId="2AC5CFAB" w14:textId="77777777" w:rsidR="0080326B" w:rsidRDefault="00FA401D">
      <w:pPr>
        <w:ind w:left="720" w:hanging="360"/>
      </w:pPr>
      <w:r>
        <w:rPr>
          <w:lang w:val="en-US"/>
        </w:rPr>
        <w:t>[ ] Chaos / fault injection</w:t>
      </w:r>
    </w:p>
    <w:p w14:paraId="01BC948A" w14:textId="77777777" w:rsidR="0080326B" w:rsidRDefault="00FA401D">
      <w:pPr>
        <w:ind w:left="720" w:hanging="360"/>
      </w:pPr>
      <w:r>
        <w:rPr>
          <w:lang w:val="en-US"/>
        </w:rPr>
        <w:t>[ ] Load / saturation tested</w:t>
      </w:r>
    </w:p>
    <w:p w14:paraId="3A9B1533" w14:textId="77777777" w:rsidR="0080326B" w:rsidRDefault="00FA401D">
      <w:pPr>
        <w:ind w:left="720" w:hanging="360"/>
      </w:pPr>
      <w:r>
        <w:rPr>
          <w:lang w:val="en-US"/>
        </w:rPr>
        <w:t>[ ] Cadence declared</w:t>
      </w:r>
    </w:p>
    <w:p w14:paraId="6A891FAB" w14:textId="77777777" w:rsidR="0080326B" w:rsidRDefault="00FA401D">
      <w:pPr>
        <w:spacing w:before="40" w:after="40"/>
      </w:pPr>
      <w:r>
        <w:rPr>
          <w:lang w:val="en-US"/>
        </w:rPr>
        <w:t>HUMAN ESCALATION</w:t>
      </w:r>
    </w:p>
    <w:p w14:paraId="2990C14F" w14:textId="77777777" w:rsidR="0080326B" w:rsidRDefault="00FA401D">
      <w:pPr>
        <w:ind w:left="720" w:hanging="360"/>
      </w:pPr>
      <w:r>
        <w:rPr>
          <w:lang w:val="en-US"/>
        </w:rPr>
        <w:t>[ ] On-call declared</w:t>
      </w:r>
    </w:p>
    <w:p w14:paraId="3154B38A" w14:textId="77777777" w:rsidR="0080326B" w:rsidRDefault="00FA401D">
      <w:pPr>
        <w:ind w:left="720" w:hanging="360"/>
      </w:pPr>
      <w:r>
        <w:rPr>
          <w:lang w:val="en-US"/>
        </w:rPr>
        <w:t>[ ] P0-P3 severity declared</w:t>
      </w:r>
    </w:p>
    <w:p w14:paraId="197885AF" w14:textId="77777777" w:rsidR="0080326B" w:rsidRDefault="00FA401D">
      <w:pPr>
        <w:ind w:left="720" w:hanging="360"/>
      </w:pPr>
      <w:r>
        <w:rPr>
          <w:lang w:val="en-US"/>
        </w:rPr>
        <w:t>[ ] Response SLA per tier</w:t>
      </w:r>
    </w:p>
    <w:p w14:paraId="3FAD482A" w14:textId="77777777" w:rsidR="0080326B" w:rsidRDefault="00FA401D">
      <w:pPr>
        <w:ind w:left="720" w:hanging="360"/>
      </w:pPr>
      <w:r>
        <w:rPr>
          <w:lang w:val="en-US"/>
        </w:rPr>
        <w:t>[ ] Runbooks accessible without</w:t>
      </w:r>
    </w:p>
    <w:p w14:paraId="75B658EF" w14:textId="77777777" w:rsidR="0080326B" w:rsidRDefault="00FA401D">
      <w:pPr>
        <w:spacing w:before="40" w:after="40"/>
      </w:pPr>
      <w:r>
        <w:rPr>
          <w:lang w:val="en-US"/>
        </w:rPr>
        <w:t>internal tooling</w:t>
      </w:r>
    </w:p>
    <w:p w14:paraId="6F7EB551" w14:textId="77777777" w:rsidR="0080326B" w:rsidRDefault="00FA401D">
      <w:pPr>
        <w:ind w:left="720" w:hanging="360"/>
      </w:pPr>
      <w:r>
        <w:rPr>
          <w:lang w:val="en-US"/>
        </w:rPr>
        <w:t>[ ] Post-incident for P0/P1</w:t>
      </w:r>
    </w:p>
    <w:p w14:paraId="6AFEE53A" w14:textId="77777777" w:rsidR="0080326B" w:rsidRDefault="00FA401D">
      <w:pPr>
        <w:spacing w:before="40" w:after="40"/>
      </w:pPr>
      <w:r>
        <w:rPr>
          <w:lang w:val="en-US"/>
        </w:rPr>
        <w:t>OBSERVABILITY</w:t>
      </w:r>
    </w:p>
    <w:p w14:paraId="4FACC533" w14:textId="77777777" w:rsidR="0080326B" w:rsidRDefault="00FA401D">
      <w:pPr>
        <w:ind w:left="720" w:hanging="360"/>
      </w:pPr>
      <w:r>
        <w:rPr>
          <w:lang w:val="en-US"/>
        </w:rPr>
        <w:t>[ ] All metrics declared</w:t>
      </w:r>
    </w:p>
    <w:p w14:paraId="32161B5B" w14:textId="77777777" w:rsidR="0080326B" w:rsidRDefault="00FA401D">
      <w:pPr>
        <w:ind w:left="720" w:hanging="360"/>
      </w:pPr>
      <w:r>
        <w:rPr>
          <w:lang w:val="en-US"/>
        </w:rPr>
        <w:t>[ ] All thresholds numeric</w:t>
      </w:r>
    </w:p>
    <w:p w14:paraId="15244622" w14:textId="77777777" w:rsidR="0080326B" w:rsidRDefault="00FA401D">
      <w:pPr>
        <w:ind w:left="720" w:hanging="360"/>
      </w:pPr>
      <w:r>
        <w:rPr>
          <w:lang w:val="en-US"/>
        </w:rPr>
        <w:lastRenderedPageBreak/>
        <w:t>[ ] Critical cache tier</w:t>
      </w:r>
    </w:p>
    <w:p w14:paraId="2BA33230" w14:textId="77777777" w:rsidR="0080326B" w:rsidRDefault="00FA401D">
      <w:pPr>
        <w:spacing w:before="40" w:after="40"/>
      </w:pPr>
      <w:r>
        <w:rPr>
          <w:lang w:val="en-US"/>
        </w:rPr>
        <w:t>eviction = 0 (P0)</w:t>
      </w:r>
    </w:p>
    <w:p w14:paraId="2EC918E1" w14:textId="77777777" w:rsidR="0080326B" w:rsidRDefault="00FA401D">
      <w:pPr>
        <w:ind w:left="720" w:hanging="360"/>
      </w:pPr>
      <w:r>
        <w:rPr>
          <w:lang w:val="en-US"/>
        </w:rPr>
        <w:t>[ ] Duplicate write = 0 (P0)</w:t>
      </w:r>
    </w:p>
    <w:p w14:paraId="73CC477A" w14:textId="77777777" w:rsidR="0080326B" w:rsidRDefault="00FA401D">
      <w:pPr>
        <w:ind w:left="720" w:hanging="360"/>
      </w:pPr>
      <w:r>
        <w:rPr>
          <w:lang w:val="en-US"/>
        </w:rPr>
        <w:t>[ ] Strong consistency</w:t>
      </w:r>
    </w:p>
    <w:p w14:paraId="7EDF080E" w14:textId="77777777" w:rsidR="0080326B" w:rsidRDefault="00FA401D">
      <w:pPr>
        <w:spacing w:before="40" w:after="40"/>
      </w:pPr>
      <w:r>
        <w:rPr>
          <w:lang w:val="en-US"/>
        </w:rPr>
        <w:t>violation = 0 (P0)</w:t>
      </w:r>
    </w:p>
    <w:p w14:paraId="4D45014A" w14:textId="77777777" w:rsidR="0080326B" w:rsidRDefault="00FA401D">
      <w:pPr>
        <w:ind w:left="720" w:hanging="360"/>
      </w:pPr>
      <w:r>
        <w:rPr>
          <w:lang w:val="en-US"/>
        </w:rPr>
        <w:t>[ ] Observability heartbeat</w:t>
      </w:r>
    </w:p>
    <w:p w14:paraId="6B4F45A1" w14:textId="77777777" w:rsidR="0080326B" w:rsidRDefault="00FA401D">
      <w:pPr>
        <w:spacing w:before="40" w:after="40"/>
      </w:pPr>
      <w:r>
        <w:rPr>
          <w:lang w:val="en-US"/>
        </w:rPr>
        <w:t>failure = P1</w:t>
      </w:r>
    </w:p>
    <w:p w14:paraId="5B2F11D8" w14:textId="77777777" w:rsidR="0080326B" w:rsidRDefault="00FA401D">
      <w:pPr>
        <w:ind w:left="720" w:hanging="360"/>
      </w:pPr>
      <w:r>
        <w:rPr>
          <w:lang w:val="en-US"/>
        </w:rPr>
        <w:t>[ ] Aligns Section 27</w:t>
      </w:r>
    </w:p>
    <w:p w14:paraId="37CC7C16" w14:textId="77777777" w:rsidR="0080326B" w:rsidRDefault="00FA401D">
      <w:pPr>
        <w:spacing w:before="40" w:after="40"/>
      </w:pPr>
      <w:r>
        <w:rPr>
          <w:lang w:val="en-US"/>
        </w:rPr>
        <w:t>FAILURE MODES --- define behavior for:</w:t>
      </w:r>
    </w:p>
    <w:p w14:paraId="3AC1320E" w14:textId="77777777" w:rsidR="0080326B" w:rsidRDefault="00FA401D">
      <w:pPr>
        <w:ind w:left="720" w:hanging="360"/>
      </w:pPr>
      <w:r>
        <w:rPr>
          <w:lang w:val="en-US"/>
        </w:rPr>
        <w:t>• DB unreachable</w:t>
      </w:r>
    </w:p>
    <w:p w14:paraId="20AA29AA" w14:textId="77777777" w:rsidR="0080326B" w:rsidRDefault="00FA401D">
      <w:pPr>
        <w:ind w:left="720" w:hanging="360"/>
      </w:pPr>
      <w:r>
        <w:rPr>
          <w:lang w:val="en-US"/>
        </w:rPr>
        <w:t>• Cache cluster down</w:t>
      </w:r>
    </w:p>
    <w:p w14:paraId="3B0D2BC9" w14:textId="77777777" w:rsidR="0080326B" w:rsidRDefault="00FA401D">
      <w:pPr>
        <w:ind w:left="720" w:hanging="360"/>
      </w:pPr>
      <w:r>
        <w:rPr>
          <w:lang w:val="en-US"/>
        </w:rPr>
        <w:t>• Cache critical tier evicted</w:t>
      </w:r>
    </w:p>
    <w:p w14:paraId="03558D5F" w14:textId="77777777" w:rsidR="0080326B" w:rsidRDefault="00FA401D">
      <w:pPr>
        <w:ind w:left="720" w:hanging="360"/>
      </w:pPr>
      <w:r>
        <w:rPr>
          <w:lang w:val="en-US"/>
        </w:rPr>
        <w:t>• Message broker unavailable</w:t>
      </w:r>
    </w:p>
    <w:p w14:paraId="041D36B4" w14:textId="77777777" w:rsidR="0080326B" w:rsidRDefault="00FA401D">
      <w:pPr>
        <w:ind w:left="720" w:hanging="360"/>
      </w:pPr>
      <w:r>
        <w:rPr>
          <w:lang w:val="en-US"/>
        </w:rPr>
        <w:t>• Third-party API down</w:t>
      </w:r>
    </w:p>
    <w:p w14:paraId="6FC84BEA" w14:textId="77777777" w:rsidR="0080326B" w:rsidRDefault="00FA401D">
      <w:pPr>
        <w:ind w:left="720" w:hanging="360"/>
      </w:pPr>
      <w:r>
        <w:rPr>
          <w:lang w:val="en-US"/>
        </w:rPr>
        <w:t>• Third-party quota exhausted</w:t>
      </w:r>
    </w:p>
    <w:p w14:paraId="72153682" w14:textId="77777777" w:rsidR="0080326B" w:rsidRDefault="00FA401D">
      <w:pPr>
        <w:ind w:left="720" w:hanging="360"/>
      </w:pPr>
      <w:r>
        <w:rPr>
          <w:lang w:val="en-US"/>
        </w:rPr>
        <w:t>• Third-party returns 429</w:t>
      </w:r>
    </w:p>
    <w:p w14:paraId="32D905A6" w14:textId="77777777" w:rsidR="0080326B" w:rsidRDefault="00FA401D">
      <w:pPr>
        <w:ind w:left="720" w:hanging="360"/>
      </w:pPr>
      <w:r>
        <w:rPr>
          <w:lang w:val="en-US"/>
        </w:rPr>
        <w:t>• Internal service unreachable</w:t>
      </w:r>
    </w:p>
    <w:p w14:paraId="4ABA84D9" w14:textId="77777777" w:rsidR="0080326B" w:rsidRDefault="00FA401D">
      <w:pPr>
        <w:ind w:left="720" w:hanging="360"/>
      </w:pPr>
      <w:r>
        <w:rPr>
          <w:lang w:val="en-US"/>
        </w:rPr>
        <w:t>• Network partition detected</w:t>
      </w:r>
    </w:p>
    <w:p w14:paraId="708766F9" w14:textId="77777777" w:rsidR="0080326B" w:rsidRDefault="00FA401D">
      <w:pPr>
        <w:ind w:left="720" w:hanging="360"/>
      </w:pPr>
      <w:r>
        <w:rPr>
          <w:lang w:val="en-US"/>
        </w:rPr>
        <w:t>• Split-brain in cache cluster</w:t>
      </w:r>
    </w:p>
    <w:p w14:paraId="15865F1D" w14:textId="77777777" w:rsidR="0080326B" w:rsidRDefault="00FA401D">
      <w:pPr>
        <w:ind w:left="720" w:hanging="360"/>
      </w:pPr>
      <w:r>
        <w:rPr>
          <w:lang w:val="en-US"/>
        </w:rPr>
        <w:t>• Split-brain cross-region</w:t>
      </w:r>
    </w:p>
    <w:p w14:paraId="5EFB8A5D" w14:textId="77777777" w:rsidR="0080326B" w:rsidRDefault="00FA401D">
      <w:pPr>
        <w:ind w:left="720" w:hanging="360"/>
      </w:pPr>
      <w:r>
        <w:rPr>
          <w:lang w:val="en-US"/>
        </w:rPr>
        <w:t>• Cross-region invalidation lag</w:t>
      </w:r>
    </w:p>
    <w:p w14:paraId="72F7FFC7" w14:textId="77777777" w:rsidR="0080326B" w:rsidRDefault="00FA401D">
      <w:pPr>
        <w:spacing w:before="40" w:after="40"/>
      </w:pPr>
      <w:r>
        <w:rPr>
          <w:lang w:val="en-US"/>
        </w:rPr>
        <w:t>exceeds SLA</w:t>
      </w:r>
    </w:p>
    <w:p w14:paraId="2F1C6802" w14:textId="77777777" w:rsidR="0080326B" w:rsidRDefault="00FA401D">
      <w:pPr>
        <w:ind w:left="720" w:hanging="360"/>
      </w:pPr>
      <w:r>
        <w:rPr>
          <w:lang w:val="en-US"/>
        </w:rPr>
        <w:t>• Clock drift exceeds SLA</w:t>
      </w:r>
    </w:p>
    <w:p w14:paraId="6FCEF229" w14:textId="77777777" w:rsidR="0080326B" w:rsidRDefault="00FA401D">
      <w:pPr>
        <w:ind w:left="720" w:hanging="360"/>
      </w:pPr>
      <w:r>
        <w:rPr>
          <w:lang w:val="en-US"/>
        </w:rPr>
        <w:t>• Circuit breaker OPEN</w:t>
      </w:r>
    </w:p>
    <w:p w14:paraId="712CFC23" w14:textId="77777777" w:rsidR="0080326B" w:rsidRDefault="00FA401D">
      <w:pPr>
        <w:ind w:left="720" w:hanging="360"/>
      </w:pPr>
      <w:r>
        <w:rPr>
          <w:lang w:val="en-US"/>
        </w:rPr>
        <w:t>• Circuit breaker stuck open</w:t>
      </w:r>
    </w:p>
    <w:p w14:paraId="65D1C49F" w14:textId="77777777" w:rsidR="0080326B" w:rsidRDefault="00FA401D">
      <w:pPr>
        <w:ind w:left="720" w:hanging="360"/>
      </w:pPr>
      <w:r>
        <w:rPr>
          <w:lang w:val="en-US"/>
        </w:rPr>
        <w:t>• Circuit breaker oscillating</w:t>
      </w:r>
    </w:p>
    <w:p w14:paraId="3B70F5FB" w14:textId="77777777" w:rsidR="0080326B" w:rsidRDefault="00FA401D">
      <w:pPr>
        <w:ind w:left="720" w:hanging="360"/>
      </w:pPr>
      <w:r>
        <w:rPr>
          <w:lang w:val="en-US"/>
        </w:rPr>
        <w:t>• Half-open probe fails</w:t>
      </w:r>
    </w:p>
    <w:p w14:paraId="77997F70" w14:textId="77777777" w:rsidR="0080326B" w:rsidRDefault="00FA401D">
      <w:pPr>
        <w:ind w:left="720" w:hanging="360"/>
      </w:pPr>
      <w:r>
        <w:rPr>
          <w:lang w:val="en-US"/>
        </w:rPr>
        <w:t>• Brownout activated and</w:t>
      </w:r>
    </w:p>
    <w:p w14:paraId="56BAE30C" w14:textId="77777777" w:rsidR="0080326B" w:rsidRDefault="00FA401D">
      <w:pPr>
        <w:spacing w:before="40" w:after="40"/>
      </w:pPr>
      <w:r>
        <w:rPr>
          <w:lang w:val="en-US"/>
        </w:rPr>
        <w:t>deactivates in rapid succession</w:t>
      </w:r>
    </w:p>
    <w:p w14:paraId="5AA52AD6" w14:textId="77777777" w:rsidR="0080326B" w:rsidRDefault="00FA401D">
      <w:pPr>
        <w:ind w:left="720" w:hanging="360"/>
      </w:pPr>
      <w:r>
        <w:rPr>
          <w:lang w:val="en-US"/>
        </w:rPr>
        <w:t>• Autoscaling amplifies</w:t>
      </w:r>
    </w:p>
    <w:p w14:paraId="0D6927AA" w14:textId="77777777" w:rsidR="0080326B" w:rsidRDefault="00FA401D">
      <w:pPr>
        <w:spacing w:before="40" w:after="40"/>
      </w:pPr>
      <w:r>
        <w:rPr>
          <w:lang w:val="en-US"/>
        </w:rPr>
        <w:t>brownout oscillation</w:t>
      </w:r>
    </w:p>
    <w:p w14:paraId="16236905" w14:textId="77777777" w:rsidR="0080326B" w:rsidRDefault="00FA401D">
      <w:pPr>
        <w:ind w:left="720" w:hanging="360"/>
      </w:pPr>
      <w:r>
        <w:rPr>
          <w:lang w:val="en-US"/>
        </w:rPr>
        <w:t>• DB slow + Cache down</w:t>
      </w:r>
    </w:p>
    <w:p w14:paraId="6780AA7F" w14:textId="77777777" w:rsidR="0080326B" w:rsidRDefault="00FA401D">
      <w:pPr>
        <w:spacing w:before="40" w:after="40"/>
      </w:pPr>
      <w:r>
        <w:rPr>
          <w:lang w:val="en-US"/>
        </w:rPr>
        <w:t>simultaneously</w:t>
      </w:r>
    </w:p>
    <w:p w14:paraId="4E19C77E" w14:textId="77777777" w:rsidR="0080326B" w:rsidRDefault="00FA401D">
      <w:pPr>
        <w:ind w:left="720" w:hanging="360"/>
      </w:pPr>
      <w:r>
        <w:rPr>
          <w:lang w:val="en-US"/>
        </w:rPr>
        <w:t>• Cache critical tier evicted</w:t>
      </w:r>
    </w:p>
    <w:p w14:paraId="4E070231" w14:textId="77777777" w:rsidR="0080326B" w:rsidRDefault="00FA401D">
      <w:pPr>
        <w:spacing w:before="40" w:after="40"/>
      </w:pPr>
      <w:r>
        <w:rPr>
          <w:lang w:val="en-US"/>
        </w:rPr>
        <w:t>\+ DB slow (Tier 0 compound)</w:t>
      </w:r>
    </w:p>
    <w:p w14:paraId="7DEBEE55" w14:textId="77777777" w:rsidR="0080326B" w:rsidRDefault="00FA401D">
      <w:pPr>
        <w:ind w:left="720" w:hanging="360"/>
      </w:pPr>
      <w:r>
        <w:rPr>
          <w:lang w:val="en-US"/>
        </w:rPr>
        <w:t>• Broker lag + Third-party 429</w:t>
      </w:r>
    </w:p>
    <w:p w14:paraId="5F233F98" w14:textId="77777777" w:rsidR="0080326B" w:rsidRDefault="00FA401D">
      <w:pPr>
        <w:ind w:left="720" w:hanging="360"/>
      </w:pPr>
      <w:r>
        <w:rPr>
          <w:lang w:val="en-US"/>
        </w:rPr>
        <w:t>• Region partition + Quota</w:t>
      </w:r>
    </w:p>
    <w:p w14:paraId="664B88DA" w14:textId="77777777" w:rsidR="0080326B" w:rsidRDefault="00FA401D">
      <w:pPr>
        <w:spacing w:before="40" w:after="40"/>
      </w:pPr>
      <w:r>
        <w:rPr>
          <w:lang w:val="en-US"/>
        </w:rPr>
        <w:t>exhausted</w:t>
      </w:r>
    </w:p>
    <w:p w14:paraId="7ACDFCD7" w14:textId="77777777" w:rsidR="0080326B" w:rsidRDefault="00FA401D">
      <w:pPr>
        <w:ind w:left="720" w:hanging="360"/>
      </w:pPr>
      <w:r>
        <w:rPr>
          <w:lang w:val="en-US"/>
        </w:rPr>
        <w:t>• Two Tier 1 dependencies</w:t>
      </w:r>
    </w:p>
    <w:p w14:paraId="4B69C8A7" w14:textId="77777777" w:rsidR="0080326B" w:rsidRDefault="00FA401D">
      <w:pPr>
        <w:spacing w:before="40" w:after="40"/>
      </w:pPr>
      <w:r>
        <w:rPr>
          <w:lang w:val="en-US"/>
        </w:rPr>
        <w:t>degraded simultaneously</w:t>
      </w:r>
    </w:p>
    <w:p w14:paraId="344394F2" w14:textId="77777777" w:rsidR="0080326B" w:rsidRDefault="00FA401D">
      <w:pPr>
        <w:ind w:left="720" w:hanging="360"/>
      </w:pPr>
      <w:r>
        <w:rPr>
          <w:lang w:val="en-US"/>
        </w:rPr>
        <w:t>• Compound alert clears on</w:t>
      </w:r>
    </w:p>
    <w:p w14:paraId="1FB5DF6F" w14:textId="77777777" w:rsidR="0080326B" w:rsidRDefault="00FA401D">
      <w:pPr>
        <w:spacing w:before="40" w:after="40"/>
      </w:pPr>
      <w:r>
        <w:rPr>
          <w:lang w:val="en-US"/>
        </w:rPr>
        <w:t>partial recovery (premature)</w:t>
      </w:r>
    </w:p>
    <w:p w14:paraId="1F495ECC" w14:textId="77777777" w:rsidR="0080326B" w:rsidRDefault="00FA401D">
      <w:pPr>
        <w:ind w:left="720" w:hanging="360"/>
      </w:pPr>
      <w:r>
        <w:rPr>
          <w:lang w:val="en-US"/>
        </w:rPr>
        <w:t>• Retry storm detected</w:t>
      </w:r>
    </w:p>
    <w:p w14:paraId="5CC677CC" w14:textId="77777777" w:rsidR="0080326B" w:rsidRDefault="00FA401D">
      <w:pPr>
        <w:ind w:left="720" w:hanging="360"/>
      </w:pPr>
      <w:r>
        <w:rPr>
          <w:lang w:val="en-US"/>
        </w:rPr>
        <w:t>• Retry loop between services</w:t>
      </w:r>
    </w:p>
    <w:p w14:paraId="44EEB615" w14:textId="77777777" w:rsidR="0080326B" w:rsidRDefault="00FA401D">
      <w:pPr>
        <w:ind w:left="720" w:hanging="360"/>
      </w:pPr>
      <w:r>
        <w:rPr>
          <w:lang w:val="en-US"/>
        </w:rPr>
        <w:t>• Non-idempotent write retried</w:t>
      </w:r>
    </w:p>
    <w:p w14:paraId="14CC2FD4" w14:textId="77777777" w:rsidR="0080326B" w:rsidRDefault="00FA401D">
      <w:pPr>
        <w:ind w:left="720" w:hanging="360"/>
      </w:pPr>
      <w:r>
        <w:rPr>
          <w:lang w:val="en-US"/>
        </w:rPr>
        <w:t>• Duplicate financial write</w:t>
      </w:r>
    </w:p>
    <w:p w14:paraId="78539694" w14:textId="77777777" w:rsidR="0080326B" w:rsidRDefault="00FA401D">
      <w:pPr>
        <w:ind w:left="720" w:hanging="360"/>
      </w:pPr>
      <w:r>
        <w:rPr>
          <w:lang w:val="en-US"/>
        </w:rPr>
        <w:t>• Async DLQ grows beyond</w:t>
      </w:r>
    </w:p>
    <w:p w14:paraId="39C49F4E" w14:textId="77777777" w:rsidR="0080326B" w:rsidRDefault="00FA401D">
      <w:pPr>
        <w:spacing w:before="40" w:after="40"/>
      </w:pPr>
      <w:r>
        <w:rPr>
          <w:lang w:val="en-US"/>
        </w:rPr>
        <w:t>threshold</w:t>
      </w:r>
    </w:p>
    <w:p w14:paraId="472050C5" w14:textId="77777777" w:rsidR="0080326B" w:rsidRDefault="00FA401D">
      <w:pPr>
        <w:ind w:left="720" w:hanging="360"/>
      </w:pPr>
      <w:r>
        <w:rPr>
          <w:lang w:val="en-US"/>
        </w:rPr>
        <w:t>• Poison message loops</w:t>
      </w:r>
    </w:p>
    <w:p w14:paraId="3DC782D0" w14:textId="77777777" w:rsidR="0080326B" w:rsidRDefault="00FA401D">
      <w:pPr>
        <w:ind w:left="720" w:hanging="360"/>
      </w:pPr>
      <w:r>
        <w:rPr>
          <w:lang w:val="en-US"/>
        </w:rPr>
        <w:t>• Thread pool exhausted</w:t>
      </w:r>
    </w:p>
    <w:p w14:paraId="29F238F6" w14:textId="77777777" w:rsidR="0080326B" w:rsidRDefault="00FA401D">
      <w:pPr>
        <w:ind w:left="720" w:hanging="360"/>
      </w:pPr>
      <w:r>
        <w:rPr>
          <w:lang w:val="en-US"/>
        </w:rPr>
        <w:t>• Connection pool exhausted</w:t>
      </w:r>
    </w:p>
    <w:p w14:paraId="4C7FEF36" w14:textId="77777777" w:rsidR="0080326B" w:rsidRDefault="00FA401D">
      <w:pPr>
        <w:ind w:left="720" w:hanging="360"/>
      </w:pPr>
      <w:r>
        <w:rPr>
          <w:lang w:val="en-US"/>
        </w:rPr>
        <w:t>• CPU \&gt; critical threshold</w:t>
      </w:r>
    </w:p>
    <w:p w14:paraId="6308CD25" w14:textId="77777777" w:rsidR="0080326B" w:rsidRDefault="00FA401D">
      <w:pPr>
        <w:ind w:left="720" w:hanging="360"/>
      </w:pPr>
      <w:r>
        <w:rPr>
          <w:lang w:val="en-US"/>
        </w:rPr>
        <w:t>• Memory \&gt; critical threshold</w:t>
      </w:r>
    </w:p>
    <w:p w14:paraId="63B2FF2C" w14:textId="77777777" w:rsidR="0080326B" w:rsidRDefault="00FA401D">
      <w:pPr>
        <w:ind w:left="720" w:hanging="360"/>
      </w:pPr>
      <w:r>
        <w:rPr>
          <w:lang w:val="en-US"/>
        </w:rPr>
        <w:t>• Memory leak detected</w:t>
      </w:r>
    </w:p>
    <w:p w14:paraId="64F4290D" w14:textId="77777777" w:rsidR="0080326B" w:rsidRDefault="00FA401D">
      <w:pPr>
        <w:ind w:left="720" w:hanging="360"/>
      </w:pPr>
      <w:r>
        <w:rPr>
          <w:lang w:val="en-US"/>
        </w:rPr>
        <w:lastRenderedPageBreak/>
        <w:t>• Backpressure triggered</w:t>
      </w:r>
    </w:p>
    <w:p w14:paraId="05D7D169" w14:textId="77777777" w:rsidR="0080326B" w:rsidRDefault="00FA401D">
      <w:pPr>
        <w:ind w:left="720" w:hanging="360"/>
      </w:pPr>
      <w:r>
        <w:rPr>
          <w:lang w:val="en-US"/>
        </w:rPr>
        <w:t>• Load shed triggered</w:t>
      </w:r>
    </w:p>
    <w:p w14:paraId="43895C05" w14:textId="77777777" w:rsidR="0080326B" w:rsidRDefault="00FA401D">
      <w:pPr>
        <w:ind w:left="720" w:hanging="360"/>
      </w:pPr>
      <w:r>
        <w:rPr>
          <w:lang w:val="en-US"/>
        </w:rPr>
        <w:t>• Queue backlog exceeds max</w:t>
      </w:r>
    </w:p>
    <w:p w14:paraId="079C1279" w14:textId="77777777" w:rsidR="0080326B" w:rsidRDefault="00FA401D">
      <w:pPr>
        <w:ind w:left="720" w:hanging="360"/>
      </w:pPr>
      <w:r>
        <w:rPr>
          <w:lang w:val="en-US"/>
        </w:rPr>
        <w:t>• P0 job starved by P4 backlog</w:t>
      </w:r>
    </w:p>
    <w:p w14:paraId="097D5998" w14:textId="77777777" w:rsidR="0080326B" w:rsidRDefault="00FA401D">
      <w:pPr>
        <w:ind w:left="720" w:hanging="360"/>
      </w:pPr>
      <w:r>
        <w:rPr>
          <w:lang w:val="en-US"/>
        </w:rPr>
        <w:t>• Health check false healthy</w:t>
      </w:r>
    </w:p>
    <w:p w14:paraId="28E2C116" w14:textId="77777777" w:rsidR="0080326B" w:rsidRDefault="00FA401D">
      <w:pPr>
        <w:ind w:left="720" w:hanging="360"/>
      </w:pPr>
      <w:r>
        <w:rPr>
          <w:lang w:val="en-US"/>
        </w:rPr>
        <w:t>• Health check false sick</w:t>
      </w:r>
    </w:p>
    <w:p w14:paraId="1E162A8F" w14:textId="77777777" w:rsidR="0080326B" w:rsidRDefault="00FA401D">
      <w:pPr>
        <w:ind w:left="720" w:hanging="360"/>
      </w:pPr>
      <w:r>
        <w:rPr>
          <w:lang w:val="en-US"/>
        </w:rPr>
        <w:t>• SIGTERM during high traffic</w:t>
      </w:r>
    </w:p>
    <w:p w14:paraId="536B60F4" w14:textId="77777777" w:rsidR="0080326B" w:rsidRDefault="00FA401D">
      <w:pPr>
        <w:ind w:left="720" w:hanging="360"/>
      </w:pPr>
      <w:r>
        <w:rPr>
          <w:lang w:val="en-US"/>
        </w:rPr>
        <w:t>• Graceful drain times out</w:t>
      </w:r>
    </w:p>
    <w:p w14:paraId="59734289" w14:textId="77777777" w:rsidR="0080326B" w:rsidRDefault="00FA401D">
      <w:pPr>
        <w:ind w:left="720" w:hanging="360"/>
      </w:pPr>
      <w:r>
        <w:rPr>
          <w:lang w:val="en-US"/>
        </w:rPr>
        <w:t>• Queue consumer killed</w:t>
      </w:r>
    </w:p>
    <w:p w14:paraId="35CC7011" w14:textId="77777777" w:rsidR="0080326B" w:rsidRDefault="00FA401D">
      <w:pPr>
        <w:spacing w:before="40" w:after="40"/>
      </w:pPr>
      <w:r>
        <w:rPr>
          <w:lang w:val="en-US"/>
        </w:rPr>
        <w:t>mid-process</w:t>
      </w:r>
    </w:p>
    <w:p w14:paraId="7EF3FE09" w14:textId="77777777" w:rsidR="0080326B" w:rsidRDefault="00FA401D">
      <w:pPr>
        <w:ind w:left="720" w:hanging="360"/>
      </w:pPr>
      <w:r>
        <w:rPr>
          <w:lang w:val="en-US"/>
        </w:rPr>
        <w:t>• Region AZ failure</w:t>
      </w:r>
    </w:p>
    <w:p w14:paraId="71659282" w14:textId="77777777" w:rsidR="0080326B" w:rsidRDefault="00FA401D">
      <w:pPr>
        <w:ind w:left="720" w:hanging="360"/>
      </w:pPr>
      <w:r>
        <w:rPr>
          <w:lang w:val="en-US"/>
        </w:rPr>
        <w:t>• Full region failure</w:t>
      </w:r>
    </w:p>
    <w:p w14:paraId="60B26D27" w14:textId="77777777" w:rsidR="0080326B" w:rsidRDefault="00FA401D">
      <w:pPr>
        <w:ind w:left="720" w:hanging="360"/>
      </w:pPr>
      <w:r>
        <w:rPr>
          <w:lang w:val="en-US"/>
        </w:rPr>
        <w:t>• Failover violates data residency</w:t>
      </w:r>
    </w:p>
    <w:p w14:paraId="3812489C" w14:textId="77777777" w:rsidR="0080326B" w:rsidRDefault="00FA401D">
      <w:pPr>
        <w:ind w:left="720" w:hanging="360"/>
      </w:pPr>
      <w:r>
        <w:rPr>
          <w:lang w:val="en-US"/>
        </w:rPr>
        <w:t>• Canary error rate exceeded</w:t>
      </w:r>
    </w:p>
    <w:p w14:paraId="3078618A" w14:textId="77777777" w:rsidR="0080326B" w:rsidRDefault="00FA401D">
      <w:pPr>
        <w:ind w:left="720" w:hanging="360"/>
      </w:pPr>
      <w:r>
        <w:rPr>
          <w:lang w:val="en-US"/>
        </w:rPr>
        <w:t>• Rolling deploy version mismatch</w:t>
      </w:r>
    </w:p>
    <w:p w14:paraId="1542AEF2" w14:textId="77777777" w:rsidR="0080326B" w:rsidRDefault="00FA401D">
      <w:pPr>
        <w:ind w:left="720" w:hanging="360"/>
      </w:pPr>
      <w:r>
        <w:rPr>
          <w:lang w:val="en-US"/>
        </w:rPr>
        <w:t>• Migration fails mid-apply</w:t>
      </w:r>
    </w:p>
    <w:p w14:paraId="3A3E3C27" w14:textId="77777777" w:rsidR="0080326B" w:rsidRDefault="00FA401D">
      <w:pPr>
        <w:ind w:left="720" w:hanging="360"/>
      </w:pPr>
      <w:r>
        <w:rPr>
          <w:lang w:val="en-US"/>
        </w:rPr>
        <w:t>• Migration rollback fails</w:t>
      </w:r>
    </w:p>
    <w:p w14:paraId="00966D87" w14:textId="77777777" w:rsidR="0080326B" w:rsidRDefault="00FA401D">
      <w:pPr>
        <w:ind w:left="720" w:hanging="360"/>
      </w:pPr>
      <w:r>
        <w:rPr>
          <w:lang w:val="en-US"/>
        </w:rPr>
        <w:t>• Deploy causes stampede</w:t>
      </w:r>
    </w:p>
    <w:p w14:paraId="25F480DA" w14:textId="77777777" w:rsidR="0080326B" w:rsidRDefault="00FA401D">
      <w:pPr>
        <w:ind w:left="720" w:hanging="360"/>
      </w:pPr>
      <w:r>
        <w:rPr>
          <w:lang w:val="en-US"/>
        </w:rPr>
        <w:t>• Kill switch activated</w:t>
      </w:r>
    </w:p>
    <w:p w14:paraId="2FFFF680" w14:textId="77777777" w:rsidR="0080326B" w:rsidRDefault="00FA401D">
      <w:pPr>
        <w:ind w:left="720" w:hanging="360"/>
      </w:pPr>
      <w:r>
        <w:rPr>
          <w:lang w:val="en-US"/>
        </w:rPr>
        <w:t>• Kill switch fails to propagate</w:t>
      </w:r>
    </w:p>
    <w:p w14:paraId="09A06089" w14:textId="77777777" w:rsidR="0080326B" w:rsidRDefault="00FA401D">
      <w:pPr>
        <w:ind w:left="720" w:hanging="360"/>
      </w:pPr>
      <w:r>
        <w:rPr>
          <w:lang w:val="en-US"/>
        </w:rPr>
        <w:t>• Metrics pipeline down during</w:t>
      </w:r>
    </w:p>
    <w:p w14:paraId="68A4234C" w14:textId="77777777" w:rsidR="0080326B" w:rsidRDefault="00FA401D">
      <w:pPr>
        <w:spacing w:before="40" w:after="40"/>
      </w:pPr>
      <w:r>
        <w:rPr>
          <w:lang w:val="en-US"/>
        </w:rPr>
        <w:t>service failure (silent failure)</w:t>
      </w:r>
    </w:p>
    <w:p w14:paraId="7BEB13A7" w14:textId="77777777" w:rsidR="0080326B" w:rsidRDefault="00FA401D">
      <w:pPr>
        <w:ind w:left="720" w:hanging="360"/>
      </w:pPr>
      <w:r>
        <w:rPr>
          <w:lang w:val="en-US"/>
        </w:rPr>
        <w:t>• Alerting system down during</w:t>
      </w:r>
    </w:p>
    <w:p w14:paraId="045DEB8D" w14:textId="77777777" w:rsidR="0080326B" w:rsidRDefault="00FA401D">
      <w:pPr>
        <w:spacing w:before="40" w:after="40"/>
      </w:pPr>
      <w:r>
        <w:rPr>
          <w:lang w:val="en-US"/>
        </w:rPr>
        <w:t>incident (no pages fired)</w:t>
      </w:r>
    </w:p>
    <w:p w14:paraId="222239B2" w14:textId="77777777" w:rsidR="0080326B" w:rsidRDefault="00FA401D">
      <w:pPr>
        <w:ind w:left="720" w:hanging="360"/>
      </w:pPr>
      <w:r>
        <w:rPr>
          <w:lang w:val="en-US"/>
        </w:rPr>
        <w:t>• Log ingestion overwhelmed</w:t>
      </w:r>
    </w:p>
    <w:p w14:paraId="160C215B" w14:textId="77777777" w:rsidR="0080326B" w:rsidRDefault="00FA401D">
      <w:pPr>
        <w:spacing w:before="40" w:after="40"/>
      </w:pPr>
      <w:r>
        <w:rPr>
          <w:lang w:val="en-US"/>
        </w:rPr>
        <w:t>during high load event</w:t>
      </w:r>
    </w:p>
    <w:p w14:paraId="6A6862AB" w14:textId="77777777" w:rsidR="0080326B" w:rsidRDefault="00FA401D">
      <w:pPr>
        <w:ind w:left="720" w:hanging="360"/>
      </w:pPr>
      <w:r>
        <w:rPr>
          <w:lang w:val="en-US"/>
        </w:rPr>
        <w:t>• Dead man's switch not</w:t>
      </w:r>
    </w:p>
    <w:p w14:paraId="419E2651" w14:textId="77777777" w:rsidR="0080326B" w:rsidRDefault="00FA401D">
      <w:pPr>
        <w:spacing w:before="40" w:after="40"/>
      </w:pPr>
      <w:r>
        <w:rPr>
          <w:lang w:val="en-US"/>
        </w:rPr>
        <w:t>configured</w:t>
      </w:r>
    </w:p>
    <w:p w14:paraId="6B30D65A" w14:textId="77777777" w:rsidR="0080326B" w:rsidRDefault="00FA401D">
      <w:pPr>
        <w:ind w:left="720" w:hanging="360"/>
      </w:pPr>
      <w:r>
        <w:rPr>
          <w:lang w:val="en-US"/>
        </w:rPr>
        <w:t>• Runbook inaccessible because</w:t>
      </w:r>
    </w:p>
    <w:p w14:paraId="4B9C2E3C" w14:textId="77777777" w:rsidR="0080326B" w:rsidRDefault="00FA401D">
      <w:pPr>
        <w:spacing w:before="40" w:after="40"/>
      </w:pPr>
      <w:r>
        <w:rPr>
          <w:lang w:val="en-US"/>
        </w:rPr>
        <w:t>internal tooling is down</w:t>
      </w:r>
    </w:p>
    <w:p w14:paraId="41A6913C" w14:textId="77777777" w:rsidR="0080326B" w:rsidRDefault="00FA401D">
      <w:pPr>
        <w:ind w:left="720" w:hanging="360"/>
      </w:pPr>
      <w:r>
        <w:rPr>
          <w:lang w:val="en-US"/>
        </w:rPr>
        <w:t>• Observability blackout duration</w:t>
      </w:r>
    </w:p>
    <w:p w14:paraId="2E1E71AE" w14:textId="77777777" w:rsidR="0080326B" w:rsidRDefault="00FA401D">
      <w:pPr>
        <w:spacing w:before="40" w:after="40"/>
      </w:pPr>
      <w:r>
        <w:rPr>
          <w:lang w:val="en-US"/>
        </w:rPr>
        <w:t>not tracked</w:t>
      </w:r>
    </w:p>
    <w:p w14:paraId="60FBF39B" w14:textId="77777777" w:rsidR="0080326B" w:rsidRDefault="00FA401D">
      <w:pPr>
        <w:ind w:left="720" w:hanging="360"/>
      </w:pPr>
      <w:r>
        <w:rPr>
          <w:lang w:val="en-US"/>
        </w:rPr>
        <w:t>• On-call not reachable</w:t>
      </w:r>
    </w:p>
    <w:p w14:paraId="3CBD6184" w14:textId="77777777" w:rsidR="0080326B" w:rsidRDefault="00FA401D">
      <w:pPr>
        <w:ind w:left="720" w:hanging="360"/>
      </w:pPr>
      <w:r>
        <w:rPr>
          <w:lang w:val="en-US"/>
        </w:rPr>
        <w:t>• Third-party Retry-After</w:t>
      </w:r>
    </w:p>
    <w:p w14:paraId="4852E77C" w14:textId="77777777" w:rsidR="0080326B" w:rsidRDefault="00FA401D">
      <w:pPr>
        <w:spacing w:before="40" w:after="40"/>
      </w:pPr>
      <w:r>
        <w:rPr>
          <w:lang w:val="en-US"/>
        </w:rPr>
        <w:t>ignored → ban</w:t>
      </w:r>
    </w:p>
    <w:p w14:paraId="2F87546B" w14:textId="77777777" w:rsidR="0080326B" w:rsidRDefault="00FA401D">
      <w:pPr>
        <w:spacing w:before="40" w:after="40"/>
      </w:pPr>
      <w:r>
        <w:rPr>
          <w:lang w:val="en-US"/>
        </w:rPr>
        <w:t>Fail-open anywhere?</w:t>
      </w:r>
    </w:p>
    <w:p w14:paraId="75BE5493" w14:textId="77777777" w:rsidR="0080326B" w:rsidRDefault="00FA401D">
      <w:pPr>
        <w:spacing w:before="40" w:after="40"/>
      </w:pPr>
      <w:r>
        <w:rPr>
          <w:lang w:val="en-US"/>
        </w:rPr>
        <w:t>(must be no --- for Tier 0 / 1)</w:t>
      </w:r>
    </w:p>
    <w:p w14:paraId="21BF8517" w14:textId="77777777" w:rsidR="0080326B" w:rsidRDefault="00FA401D">
      <w:pPr>
        <w:spacing w:before="40" w:after="40"/>
      </w:pPr>
      <w:r>
        <w:rPr>
          <w:lang w:val="en-US"/>
        </w:rPr>
        <w:t>Fail-open acceptable only for</w:t>
      </w:r>
    </w:p>
    <w:p w14:paraId="4B61763B" w14:textId="77777777" w:rsidR="0080326B" w:rsidRDefault="00FA401D">
      <w:pPr>
        <w:spacing w:before="40" w:after="40"/>
      </w:pPr>
      <w:r>
        <w:rPr>
          <w:lang w:val="en-US"/>
        </w:rPr>
        <w:t>Tier 3 / 4 features where</w:t>
      </w:r>
    </w:p>
    <w:p w14:paraId="75019C15" w14:textId="77777777" w:rsidR="0080326B" w:rsidRDefault="00FA401D">
      <w:pPr>
        <w:spacing w:before="40" w:after="40"/>
      </w:pPr>
      <w:r>
        <w:rPr>
          <w:lang w:val="en-US"/>
        </w:rPr>
        <w:t>degraded response is better</w:t>
      </w:r>
    </w:p>
    <w:p w14:paraId="59CDCBFC" w14:textId="77777777" w:rsidR="0080326B" w:rsidRDefault="00FA401D">
      <w:pPr>
        <w:spacing w:before="40" w:after="40"/>
      </w:pPr>
      <w:r>
        <w:rPr>
          <w:lang w:val="en-US"/>
        </w:rPr>
        <w:t>than no response and</w:t>
      </w:r>
    </w:p>
    <w:p w14:paraId="47177437" w14:textId="77777777" w:rsidR="0080326B" w:rsidRDefault="00FA401D">
      <w:pPr>
        <w:spacing w:before="40" w:after="40"/>
      </w:pPr>
      <w:r>
        <w:rPr>
          <w:lang w:val="en-US"/>
        </w:rPr>
        <w:t>correctness is not at risk.</w:t>
      </w:r>
    </w:p>
    <w:p w14:paraId="69D22A82" w14:textId="77777777" w:rsidR="0080326B" w:rsidRDefault="00FA401D">
      <w:pPr>
        <w:spacing w:before="40" w:after="40"/>
      </w:pPr>
      <w:r>
        <w:rPr>
          <w:lang w:val="en-US"/>
        </w:rPr>
        <w:t>Declare explicitly per feature.</w:t>
      </w:r>
    </w:p>
    <w:p w14:paraId="3EB5B6D6" w14:textId="77777777" w:rsidR="0080326B" w:rsidRDefault="00FA401D">
      <w:pPr>
        <w:spacing w:before="40" w:after="40"/>
      </w:pPr>
      <w:r>
        <w:rPr>
          <w:lang w:val="en-US"/>
        </w:rPr>
        <w:t>CROSS-SECTION</w:t>
      </w:r>
    </w:p>
    <w:p w14:paraId="5C340203" w14:textId="77777777" w:rsidR="0080326B" w:rsidRDefault="00FA401D">
      <w:pPr>
        <w:ind w:left="720" w:hanging="360"/>
      </w:pPr>
      <w:r>
        <w:rPr>
          <w:lang w:val="en-US"/>
        </w:rPr>
        <w:t>[ ] Timeout values → Section 08</w:t>
      </w:r>
    </w:p>
    <w:p w14:paraId="523E17DD" w14:textId="77777777" w:rsidR="0080326B" w:rsidRDefault="00FA401D">
      <w:pPr>
        <w:ind w:left="720" w:hanging="360"/>
      </w:pPr>
      <w:r>
        <w:rPr>
          <w:lang w:val="en-US"/>
        </w:rPr>
        <w:t>[ ] Idempotency → Section 08</w:t>
      </w:r>
    </w:p>
    <w:p w14:paraId="33264CE8" w14:textId="77777777" w:rsidR="0080326B" w:rsidRDefault="00FA401D">
      <w:pPr>
        <w:ind w:left="720" w:hanging="360"/>
      </w:pPr>
      <w:r>
        <w:rPr>
          <w:lang w:val="en-US"/>
        </w:rPr>
        <w:t>[ ] Cache failure → Section 21</w:t>
      </w:r>
    </w:p>
    <w:p w14:paraId="5F612F07" w14:textId="77777777" w:rsidR="0080326B" w:rsidRDefault="00FA401D">
      <w:pPr>
        <w:ind w:left="720" w:hanging="360"/>
      </w:pPr>
      <w:r>
        <w:rPr>
          <w:lang w:val="en-US"/>
        </w:rPr>
        <w:t>[ ] Cache critical tier eviction</w:t>
      </w:r>
    </w:p>
    <w:p w14:paraId="2E561C13" w14:textId="77777777" w:rsidR="0080326B" w:rsidRDefault="00FA401D">
      <w:pPr>
        <w:ind w:left="720" w:hanging="360"/>
      </w:pPr>
      <w:r>
        <w:rPr>
          <w:lang w:val="en-US"/>
        </w:rPr>
        <w:t>→ Section 21 + resilience</w:t>
      </w:r>
    </w:p>
    <w:p w14:paraId="387FDA65" w14:textId="77777777" w:rsidR="0080326B" w:rsidRDefault="00FA401D">
      <w:pPr>
        <w:ind w:left="720" w:hanging="360"/>
      </w:pPr>
      <w:r>
        <w:rPr>
          <w:lang w:val="en-US"/>
        </w:rPr>
        <w:t>[ ] Cache consistency under</w:t>
      </w:r>
    </w:p>
    <w:p w14:paraId="1BEA3833" w14:textId="77777777" w:rsidR="0080326B" w:rsidRDefault="00FA401D">
      <w:pPr>
        <w:spacing w:before="40" w:after="40"/>
      </w:pPr>
      <w:r>
        <w:rPr>
          <w:lang w:val="en-US"/>
        </w:rPr>
        <w:t>load → Section 21</w:t>
      </w:r>
    </w:p>
    <w:p w14:paraId="037AB866" w14:textId="77777777" w:rsidR="0080326B" w:rsidRDefault="00FA401D">
      <w:pPr>
        <w:ind w:left="720" w:hanging="360"/>
      </w:pPr>
      <w:r>
        <w:rPr>
          <w:lang w:val="en-US"/>
        </w:rPr>
        <w:t>[ ] Queue containment →</w:t>
      </w:r>
    </w:p>
    <w:p w14:paraId="1600D98E" w14:textId="77777777" w:rsidR="0080326B" w:rsidRDefault="00FA401D">
      <w:pPr>
        <w:spacing w:before="40" w:after="40"/>
      </w:pPr>
      <w:r>
        <w:rPr>
          <w:lang w:val="en-US"/>
        </w:rPr>
        <w:t>Section 13</w:t>
      </w:r>
    </w:p>
    <w:p w14:paraId="39A6CE6A" w14:textId="77777777" w:rsidR="0080326B" w:rsidRDefault="00FA401D">
      <w:pPr>
        <w:ind w:left="720" w:hanging="360"/>
      </w:pPr>
      <w:r>
        <w:rPr>
          <w:lang w:val="en-US"/>
        </w:rPr>
        <w:t>[ ] Rate governance →</w:t>
      </w:r>
    </w:p>
    <w:p w14:paraId="4F498A54" w14:textId="77777777" w:rsidR="0080326B" w:rsidRDefault="00FA401D">
      <w:pPr>
        <w:spacing w:before="40" w:after="40"/>
      </w:pPr>
      <w:r>
        <w:rPr>
          <w:lang w:val="en-US"/>
        </w:rPr>
        <w:lastRenderedPageBreak/>
        <w:t>Section 16</w:t>
      </w:r>
    </w:p>
    <w:p w14:paraId="534C9FD7" w14:textId="77777777" w:rsidR="0080326B" w:rsidRDefault="00FA401D">
      <w:pPr>
        <w:ind w:left="720" w:hanging="360"/>
      </w:pPr>
      <w:r>
        <w:rPr>
          <w:lang w:val="en-US"/>
        </w:rPr>
        <w:t>[ ] Fail-closed → Section 18</w:t>
      </w:r>
    </w:p>
    <w:p w14:paraId="3D9CE774" w14:textId="77777777" w:rsidR="0080326B" w:rsidRDefault="00FA401D">
      <w:pPr>
        <w:ind w:left="720" w:hanging="360"/>
      </w:pPr>
      <w:r>
        <w:rPr>
          <w:lang w:val="en-US"/>
        </w:rPr>
        <w:t>[ ] Data residency failover →</w:t>
      </w:r>
    </w:p>
    <w:p w14:paraId="476819A4" w14:textId="77777777" w:rsidR="0080326B" w:rsidRDefault="00FA401D">
      <w:pPr>
        <w:spacing w:before="40" w:after="40"/>
      </w:pPr>
      <w:r>
        <w:rPr>
          <w:lang w:val="en-US"/>
        </w:rPr>
        <w:t>Section 19</w:t>
      </w:r>
    </w:p>
    <w:p w14:paraId="7FAC93DF" w14:textId="77777777" w:rsidR="0080326B" w:rsidRDefault="00FA401D">
      <w:pPr>
        <w:ind w:left="720" w:hanging="360"/>
      </w:pPr>
      <w:r>
        <w:rPr>
          <w:lang w:val="en-US"/>
        </w:rPr>
        <w:t>[ ] Deployment failure →</w:t>
      </w:r>
    </w:p>
    <w:p w14:paraId="1AB1D66A" w14:textId="77777777" w:rsidR="0080326B" w:rsidRDefault="00FA401D">
      <w:pPr>
        <w:spacing w:before="40" w:after="40"/>
      </w:pPr>
      <w:r>
        <w:rPr>
          <w:lang w:val="en-US"/>
        </w:rPr>
        <w:t>Section 24</w:t>
      </w:r>
    </w:p>
    <w:p w14:paraId="337B527C" w14:textId="77777777" w:rsidR="0080326B" w:rsidRDefault="00FA401D">
      <w:pPr>
        <w:ind w:left="720" w:hanging="360"/>
      </w:pPr>
      <w:r>
        <w:rPr>
          <w:lang w:val="en-US"/>
        </w:rPr>
        <w:t>[ ] All metrics → Section 27</w:t>
      </w:r>
    </w:p>
    <w:p w14:paraId="1D183ECF" w14:textId="77777777" w:rsidR="0080326B" w:rsidRDefault="00FA401D">
      <w:pPr>
        <w:spacing w:before="40" w:after="40"/>
      </w:pPr>
      <w:r>
        <w:rPr>
          <w:lang w:val="en-US"/>
        </w:rPr>
        <w:t>Flag contradictions explicitly.</w:t>
      </w:r>
    </w:p>
    <w:p w14:paraId="462E43EB" w14:textId="77777777" w:rsidR="0080326B" w:rsidRDefault="00FA401D">
      <w:pPr>
        <w:spacing w:before="40" w:after="40"/>
      </w:pPr>
      <w:r>
        <w:rPr>
          <w:lang w:val="en-US"/>
        </w:rPr>
        <w:t>Especially:</w:t>
      </w:r>
    </w:p>
    <w:p w14:paraId="77F07B77" w14:textId="77777777" w:rsidR="0080326B" w:rsidRDefault="00FA401D">
      <w:pPr>
        <w:ind w:left="720" w:hanging="360"/>
      </w:pPr>
      <w:r>
        <w:rPr>
          <w:lang w:val="en-US"/>
        </w:rPr>
        <w:t>[ ] Infinite timeout = CRITICAL</w:t>
      </w:r>
    </w:p>
    <w:p w14:paraId="5FBD700D" w14:textId="77777777" w:rsidR="0080326B" w:rsidRDefault="00FA401D">
      <w:pPr>
        <w:ind w:left="720" w:hanging="360"/>
      </w:pPr>
      <w:r>
        <w:rPr>
          <w:lang w:val="en-US"/>
        </w:rPr>
        <w:t>[ ] Non-idempotent write</w:t>
      </w:r>
    </w:p>
    <w:p w14:paraId="01808B40" w14:textId="77777777" w:rsidR="0080326B" w:rsidRDefault="00FA401D">
      <w:pPr>
        <w:spacing w:before="40" w:after="40"/>
      </w:pPr>
      <w:r>
        <w:rPr>
          <w:lang w:val="en-US"/>
        </w:rPr>
        <w:t>retried = P0</w:t>
      </w:r>
    </w:p>
    <w:p w14:paraId="3B6AD8A3" w14:textId="77777777" w:rsidR="0080326B" w:rsidRDefault="00FA401D">
      <w:pPr>
        <w:ind w:left="720" w:hanging="360"/>
      </w:pPr>
      <w:r>
        <w:rPr>
          <w:lang w:val="en-US"/>
        </w:rPr>
        <w:t>[ ] Duplicate financial write</w:t>
      </w:r>
    </w:p>
    <w:p w14:paraId="0D05BC83" w14:textId="77777777" w:rsidR="0080326B" w:rsidRDefault="00FA401D">
      <w:pPr>
        <w:spacing w:before="40" w:after="40"/>
      </w:pPr>
      <w:r>
        <w:rPr>
          <w:lang w:val="en-US"/>
        </w:rPr>
        <w:t>= P0</w:t>
      </w:r>
    </w:p>
    <w:p w14:paraId="301D9D9F" w14:textId="77777777" w:rsidR="0080326B" w:rsidRDefault="00FA401D">
      <w:pPr>
        <w:ind w:left="720" w:hanging="360"/>
      </w:pPr>
      <w:r>
        <w:rPr>
          <w:lang w:val="en-US"/>
        </w:rPr>
        <w:t>[ ] Strong consistency degraded</w:t>
      </w:r>
    </w:p>
    <w:p w14:paraId="7B34A0CB" w14:textId="77777777" w:rsidR="0080326B" w:rsidRDefault="00FA401D">
      <w:pPr>
        <w:spacing w:before="40" w:after="40"/>
      </w:pPr>
      <w:r>
        <w:rPr>
          <w:lang w:val="en-US"/>
        </w:rPr>
        <w:t>under load = P0</w:t>
      </w:r>
    </w:p>
    <w:p w14:paraId="2D098941" w14:textId="77777777" w:rsidR="0080326B" w:rsidRDefault="00FA401D">
      <w:pPr>
        <w:ind w:left="720" w:hanging="360"/>
      </w:pPr>
      <w:r>
        <w:rPr>
          <w:lang w:val="en-US"/>
        </w:rPr>
        <w:t>[ ] Cache critical tier eviction</w:t>
      </w:r>
    </w:p>
    <w:p w14:paraId="61E33FAE" w14:textId="77777777" w:rsidR="0080326B" w:rsidRDefault="00FA401D">
      <w:pPr>
        <w:spacing w:before="40" w:after="40"/>
      </w:pPr>
      <w:r>
        <w:rPr>
          <w:lang w:val="en-US"/>
        </w:rPr>
        <w:t>not treated as Tier 0 = CRITICAL</w:t>
      </w:r>
    </w:p>
    <w:p w14:paraId="660ED179" w14:textId="77777777" w:rsidR="0080326B" w:rsidRDefault="00FA401D">
      <w:pPr>
        <w:ind w:left="720" w:hanging="360"/>
      </w:pPr>
      <w:r>
        <w:rPr>
          <w:lang w:val="en-US"/>
        </w:rPr>
        <w:t>[ ] Circuit breaker missing on</w:t>
      </w:r>
    </w:p>
    <w:p w14:paraId="6186F1F0" w14:textId="77777777" w:rsidR="0080326B" w:rsidRDefault="00FA401D">
      <w:pPr>
        <w:spacing w:before="40" w:after="40"/>
      </w:pPr>
      <w:r>
        <w:rPr>
          <w:lang w:val="en-US"/>
        </w:rPr>
        <w:t>hard dependency = HIGH</w:t>
      </w:r>
    </w:p>
    <w:p w14:paraId="10FC5C02" w14:textId="77777777" w:rsidR="0080326B" w:rsidRDefault="00FA401D">
      <w:pPr>
        <w:ind w:left="720" w:hanging="360"/>
      </w:pPr>
      <w:r>
        <w:rPr>
          <w:lang w:val="en-US"/>
        </w:rPr>
        <w:t>[ ] No bulkhead between critical</w:t>
      </w:r>
    </w:p>
    <w:p w14:paraId="3C6267B5" w14:textId="77777777" w:rsidR="0080326B" w:rsidRDefault="00FA401D">
      <w:pPr>
        <w:spacing w:before="40" w:after="40"/>
      </w:pPr>
      <w:r>
        <w:rPr>
          <w:lang w:val="en-US"/>
        </w:rPr>
        <w:t>and bulk = HIGH</w:t>
      </w:r>
    </w:p>
    <w:p w14:paraId="26316053" w14:textId="77777777" w:rsidR="0080326B" w:rsidRDefault="00FA401D">
      <w:pPr>
        <w:ind w:left="720" w:hanging="360"/>
      </w:pPr>
      <w:r>
        <w:rPr>
          <w:lang w:val="en-US"/>
        </w:rPr>
        <w:t>[ ] No graceful shutdown = HIGH</w:t>
      </w:r>
    </w:p>
    <w:p w14:paraId="4F491443" w14:textId="77777777" w:rsidR="0080326B" w:rsidRDefault="00FA401D">
      <w:pPr>
        <w:ind w:left="720" w:hanging="360"/>
      </w:pPr>
      <w:r>
        <w:rPr>
          <w:lang w:val="en-US"/>
        </w:rPr>
        <w:t>[ ] Liveness checks external</w:t>
      </w:r>
    </w:p>
    <w:p w14:paraId="419B2C73" w14:textId="77777777" w:rsidR="0080326B" w:rsidRDefault="00FA401D">
      <w:pPr>
        <w:spacing w:before="40" w:after="40"/>
      </w:pPr>
      <w:r>
        <w:rPr>
          <w:lang w:val="en-US"/>
        </w:rPr>
        <w:t>deps = restart loop risk</w:t>
      </w:r>
    </w:p>
    <w:p w14:paraId="79051702" w14:textId="77777777" w:rsidR="0080326B" w:rsidRDefault="00FA401D">
      <w:pPr>
        <w:ind w:left="720" w:hanging="360"/>
      </w:pPr>
      <w:r>
        <w:rPr>
          <w:lang w:val="en-US"/>
        </w:rPr>
        <w:t>[ ] No kill switch = HIGH</w:t>
      </w:r>
    </w:p>
    <w:p w14:paraId="5350A2C2" w14:textId="77777777" w:rsidR="0080326B" w:rsidRDefault="00FA401D">
      <w:pPr>
        <w:ind w:left="720" w:hanging="360"/>
      </w:pPr>
      <w:r>
        <w:rPr>
          <w:lang w:val="en-US"/>
        </w:rPr>
        <w:t>[ ] On-call not declared = HIGH</w:t>
      </w:r>
    </w:p>
    <w:p w14:paraId="5780D034" w14:textId="77777777" w:rsidR="0080326B" w:rsidRDefault="00FA401D">
      <w:pPr>
        <w:ind w:left="720" w:hanging="360"/>
      </w:pPr>
      <w:r>
        <w:rPr>
          <w:lang w:val="en-US"/>
        </w:rPr>
        <w:t>[ ] Quota exhaustion unhandled</w:t>
      </w:r>
    </w:p>
    <w:p w14:paraId="03C05208" w14:textId="77777777" w:rsidR="0080326B" w:rsidRDefault="00FA401D">
      <w:pPr>
        <w:spacing w:before="40" w:after="40"/>
      </w:pPr>
      <w:r>
        <w:rPr>
          <w:lang w:val="en-US"/>
        </w:rPr>
        <w:t>= retry amplification risk</w:t>
      </w:r>
    </w:p>
    <w:p w14:paraId="0417A90B" w14:textId="77777777" w:rsidR="0080326B" w:rsidRDefault="00FA401D">
      <w:pPr>
        <w:ind w:left="720" w:hanging="360"/>
      </w:pPr>
      <w:r>
        <w:rPr>
          <w:lang w:val="en-US"/>
        </w:rPr>
        <w:t>[ ] Version mismatch not handled</w:t>
      </w:r>
    </w:p>
    <w:p w14:paraId="1ABCBDF3" w14:textId="77777777" w:rsidR="0080326B" w:rsidRDefault="00FA401D">
      <w:pPr>
        <w:spacing w:before="40" w:after="40"/>
      </w:pPr>
      <w:r>
        <w:rPr>
          <w:lang w:val="en-US"/>
        </w:rPr>
        <w:t>= data corruption risk</w:t>
      </w:r>
    </w:p>
    <w:p w14:paraId="55CFDA88" w14:textId="77777777" w:rsidR="0080326B" w:rsidRDefault="00FA401D">
      <w:pPr>
        <w:ind w:left="720" w:hanging="360"/>
      </w:pPr>
      <w:r>
        <w:rPr>
          <w:lang w:val="en-US"/>
        </w:rPr>
        <w:t>[ ] Memory leak undetected</w:t>
      </w:r>
    </w:p>
    <w:p w14:paraId="21FF89A5" w14:textId="77777777" w:rsidR="0080326B" w:rsidRDefault="00FA401D">
      <w:pPr>
        <w:spacing w:before="40" w:after="40"/>
      </w:pPr>
      <w:r>
        <w:rPr>
          <w:lang w:val="en-US"/>
        </w:rPr>
        <w:t>= eventual OOM</w:t>
      </w:r>
    </w:p>
    <w:p w14:paraId="63504A8B" w14:textId="77777777" w:rsidR="0080326B" w:rsidRDefault="00FA401D">
      <w:pPr>
        <w:ind w:left="720" w:hanging="360"/>
      </w:pPr>
      <w:r>
        <w:rPr>
          <w:lang w:val="en-US"/>
        </w:rPr>
        <w:t>[ ] Brownout no cooldown</w:t>
      </w:r>
    </w:p>
    <w:p w14:paraId="1A489AE7" w14:textId="77777777" w:rsidR="0080326B" w:rsidRDefault="00FA401D">
      <w:pPr>
        <w:spacing w:before="40" w:after="40"/>
      </w:pPr>
      <w:r>
        <w:rPr>
          <w:lang w:val="en-US"/>
        </w:rPr>
        <w:t>= oscillation risk</w:t>
      </w:r>
    </w:p>
    <w:p w14:paraId="6E6B52AD" w14:textId="77777777" w:rsidR="0080326B" w:rsidRDefault="00FA401D">
      <w:pPr>
        <w:ind w:left="720" w:hanging="360"/>
      </w:pPr>
      <w:r>
        <w:rPr>
          <w:lang w:val="en-US"/>
        </w:rPr>
        <w:t>[ ] Compound failure undetected</w:t>
      </w:r>
    </w:p>
    <w:p w14:paraId="264FB0FC" w14:textId="77777777" w:rsidR="0080326B" w:rsidRDefault="00FA401D">
      <w:pPr>
        <w:spacing w:before="40" w:after="40"/>
      </w:pPr>
      <w:r>
        <w:rPr>
          <w:lang w:val="en-US"/>
        </w:rPr>
        <w:t>= silent Tier 1 risk</w:t>
      </w:r>
    </w:p>
    <w:p w14:paraId="5A456A05" w14:textId="77777777" w:rsidR="0080326B" w:rsidRDefault="00FA401D">
      <w:pPr>
        <w:ind w:left="720" w:hanging="360"/>
      </w:pPr>
      <w:r>
        <w:rPr>
          <w:lang w:val="en-US"/>
        </w:rPr>
        <w:t>[ ] No observability heartbeat</w:t>
      </w:r>
    </w:p>
    <w:p w14:paraId="34011DAE" w14:textId="77777777" w:rsidR="0080326B" w:rsidRDefault="00FA401D">
      <w:pPr>
        <w:spacing w:before="40" w:after="40"/>
      </w:pPr>
      <w:r>
        <w:rPr>
          <w:lang w:val="en-US"/>
        </w:rPr>
        <w:t>= silent failure risk</w:t>
      </w:r>
    </w:p>
    <w:p w14:paraId="29DC6A37" w14:textId="77777777" w:rsidR="0080326B" w:rsidRDefault="00FA401D">
      <w:pPr>
        <w:ind w:left="720" w:hanging="360"/>
      </w:pPr>
      <w:r>
        <w:rPr>
          <w:lang w:val="en-US"/>
        </w:rPr>
        <w:t>[ ] Runbook requires internal</w:t>
      </w:r>
    </w:p>
    <w:p w14:paraId="07E376D5" w14:textId="77777777" w:rsidR="0080326B" w:rsidRDefault="00FA401D">
      <w:pPr>
        <w:spacing w:before="40" w:after="40"/>
      </w:pPr>
      <w:r>
        <w:rPr>
          <w:lang w:val="en-US"/>
        </w:rPr>
        <w:t>tooling = inaccessible</w:t>
      </w:r>
    </w:p>
    <w:p w14:paraId="3C527B5B" w14:textId="77777777" w:rsidR="0080326B" w:rsidRDefault="00FA401D">
      <w:pPr>
        <w:spacing w:before="40" w:after="40"/>
      </w:pPr>
      <w:r>
        <w:rPr>
          <w:lang w:val="en-US"/>
        </w:rPr>
        <w:t>during incident</w:t>
      </w:r>
    </w:p>
    <w:p w14:paraId="435331D1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69AAFE02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5FDF7FD2" w14:textId="77777777" w:rsidR="0080326B" w:rsidRDefault="00FA401D">
      <w:pPr>
        <w:ind w:left="720" w:hanging="360"/>
      </w:pPr>
      <w:r>
        <w:rPr>
          <w:lang w:val="en-US"/>
        </w:rPr>
        <w:t>→ Generate failure taxonomy</w:t>
      </w:r>
    </w:p>
    <w:p w14:paraId="1C37871D" w14:textId="77777777" w:rsidR="0080326B" w:rsidRDefault="00FA401D">
      <w:pPr>
        <w:spacing w:before="40" w:after="40"/>
      </w:pPr>
      <w:r>
        <w:rPr>
          <w:lang w:val="en-US"/>
        </w:rPr>
        <w:t>registry per service</w:t>
      </w:r>
    </w:p>
    <w:p w14:paraId="194725A0" w14:textId="77777777" w:rsidR="0080326B" w:rsidRDefault="00FA401D">
      <w:pPr>
        <w:ind w:left="720" w:hanging="360"/>
      </w:pPr>
      <w:r>
        <w:rPr>
          <w:lang w:val="en-US"/>
        </w:rPr>
        <w:t>→ Generate impact tier map</w:t>
      </w:r>
    </w:p>
    <w:p w14:paraId="597B268B" w14:textId="77777777" w:rsidR="0080326B" w:rsidRDefault="00FA401D">
      <w:pPr>
        <w:spacing w:before="40" w:after="40"/>
      </w:pPr>
      <w:r>
        <w:rPr>
          <w:lang w:val="en-US"/>
        </w:rPr>
        <w:t>per subsystem</w:t>
      </w:r>
    </w:p>
    <w:p w14:paraId="64827DE8" w14:textId="77777777" w:rsidR="0080326B" w:rsidRDefault="00FA401D">
      <w:pPr>
        <w:ind w:left="720" w:hanging="360"/>
      </w:pPr>
      <w:r>
        <w:rPr>
          <w:lang w:val="en-US"/>
        </w:rPr>
        <w:t>→ Generate dependency blast</w:t>
      </w:r>
    </w:p>
    <w:p w14:paraId="7D251E32" w14:textId="77777777" w:rsidR="0080326B" w:rsidRDefault="00FA401D">
      <w:pPr>
        <w:spacing w:before="40" w:after="40"/>
      </w:pPr>
      <w:r>
        <w:rPr>
          <w:lang w:val="en-US"/>
        </w:rPr>
        <w:t>radius map</w:t>
      </w:r>
    </w:p>
    <w:p w14:paraId="14045A1B" w14:textId="77777777" w:rsidR="0080326B" w:rsidRDefault="00FA401D">
      <w:pPr>
        <w:ind w:left="720" w:hanging="360"/>
      </w:pPr>
      <w:r>
        <w:rPr>
          <w:lang w:val="en-US"/>
        </w:rPr>
        <w:t>→ Generate latency budget</w:t>
      </w:r>
    </w:p>
    <w:p w14:paraId="06016DB1" w14:textId="77777777" w:rsidR="0080326B" w:rsidRDefault="00FA401D">
      <w:pPr>
        <w:spacing w:before="40" w:after="40"/>
      </w:pPr>
      <w:r>
        <w:rPr>
          <w:lang w:val="en-US"/>
        </w:rPr>
        <w:lastRenderedPageBreak/>
        <w:t>config per operation</w:t>
      </w:r>
    </w:p>
    <w:p w14:paraId="7FD9D565" w14:textId="77777777" w:rsidR="0080326B" w:rsidRDefault="00FA401D">
      <w:pPr>
        <w:ind w:left="720" w:hanging="360"/>
      </w:pPr>
      <w:r>
        <w:rPr>
          <w:lang w:val="en-US"/>
        </w:rPr>
        <w:t>→ Generate timeout config</w:t>
      </w:r>
    </w:p>
    <w:p w14:paraId="62DC8970" w14:textId="77777777" w:rsidR="0080326B" w:rsidRDefault="00FA401D">
      <w:pPr>
        <w:spacing w:before="40" w:after="40"/>
      </w:pPr>
      <w:r>
        <w:rPr>
          <w:lang w:val="en-US"/>
        </w:rPr>
        <w:t>per dependency</w:t>
      </w:r>
    </w:p>
    <w:p w14:paraId="4191705E" w14:textId="77777777" w:rsidR="0080326B" w:rsidRDefault="00FA401D">
      <w:pPr>
        <w:ind w:left="720" w:hanging="360"/>
      </w:pPr>
      <w:r>
        <w:rPr>
          <w:lang w:val="en-US"/>
        </w:rPr>
        <w:t>→ Generate retry policy config</w:t>
      </w:r>
    </w:p>
    <w:p w14:paraId="0390A875" w14:textId="77777777" w:rsidR="0080326B" w:rsidRDefault="00FA401D">
      <w:pPr>
        <w:spacing w:before="40" w:after="40"/>
      </w:pPr>
      <w:r>
        <w:rPr>
          <w:lang w:val="en-US"/>
        </w:rPr>
        <w:t>per operation type</w:t>
      </w:r>
    </w:p>
    <w:p w14:paraId="5F9B4FF7" w14:textId="77777777" w:rsidR="0080326B" w:rsidRDefault="00FA401D">
      <w:pPr>
        <w:ind w:left="720" w:hanging="360"/>
      </w:pPr>
      <w:r>
        <w:rPr>
          <w:lang w:val="en-US"/>
        </w:rPr>
        <w:t>→ Generate circuit breaker</w:t>
      </w:r>
    </w:p>
    <w:p w14:paraId="6457B129" w14:textId="77777777" w:rsidR="0080326B" w:rsidRDefault="00FA401D">
      <w:pPr>
        <w:spacing w:before="40" w:after="40"/>
      </w:pPr>
      <w:r>
        <w:rPr>
          <w:lang w:val="en-US"/>
        </w:rPr>
        <w:t>config per dependency</w:t>
      </w:r>
    </w:p>
    <w:p w14:paraId="13346A75" w14:textId="77777777" w:rsidR="0080326B" w:rsidRDefault="00FA401D">
      <w:pPr>
        <w:spacing w:before="40" w:after="40"/>
      </w:pPr>
      <w:r>
        <w:rPr>
          <w:lang w:val="en-US"/>
        </w:rPr>
        <w:t>with fallback content</w:t>
      </w:r>
    </w:p>
    <w:p w14:paraId="5CE4C7F2" w14:textId="77777777" w:rsidR="0080326B" w:rsidRDefault="00FA401D">
      <w:pPr>
        <w:ind w:left="720" w:hanging="360"/>
      </w:pPr>
      <w:r>
        <w:rPr>
          <w:lang w:val="en-US"/>
        </w:rPr>
        <w:t>→ Generate bulkhead pool config</w:t>
      </w:r>
    </w:p>
    <w:p w14:paraId="4FD766A8" w14:textId="77777777" w:rsidR="0080326B" w:rsidRDefault="00FA401D">
      <w:pPr>
        <w:ind w:left="720" w:hanging="360"/>
      </w:pPr>
      <w:r>
        <w:rPr>
          <w:lang w:val="en-US"/>
        </w:rPr>
        <w:t>→ Generate kill switch config</w:t>
      </w:r>
    </w:p>
    <w:p w14:paraId="158A0969" w14:textId="77777777" w:rsidR="0080326B" w:rsidRDefault="00FA401D">
      <w:pPr>
        <w:ind w:left="720" w:hanging="360"/>
      </w:pPr>
      <w:r>
        <w:rPr>
          <w:lang w:val="en-US"/>
        </w:rPr>
        <w:t>→ Generate escalation path</w:t>
      </w:r>
    </w:p>
    <w:p w14:paraId="6B97B478" w14:textId="77777777" w:rsidR="0080326B" w:rsidRDefault="00FA401D">
      <w:pPr>
        <w:spacing w:before="40" w:after="40"/>
      </w:pPr>
      <w:r>
        <w:rPr>
          <w:lang w:val="en-US"/>
        </w:rPr>
        <w:t>(P0-P3 / SLA / runbooks)</w:t>
      </w:r>
    </w:p>
    <w:p w14:paraId="35F349B1" w14:textId="77777777" w:rsidR="0080326B" w:rsidRDefault="00FA401D">
      <w:pPr>
        <w:ind w:left="720" w:hanging="360"/>
      </w:pPr>
      <w:r>
        <w:rPr>
          <w:lang w:val="en-US"/>
        </w:rPr>
        <w:t>→ Generate compound failure</w:t>
      </w:r>
    </w:p>
    <w:p w14:paraId="515EECEE" w14:textId="77777777" w:rsidR="0080326B" w:rsidRDefault="00FA401D">
      <w:pPr>
        <w:spacing w:before="40" w:after="40"/>
      </w:pPr>
      <w:r>
        <w:rPr>
          <w:lang w:val="en-US"/>
        </w:rPr>
        <w:t>scenario registry</w:t>
      </w:r>
    </w:p>
    <w:p w14:paraId="41B45A4D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3EF90EC5" w14:textId="77777777" w:rsidR="0080326B" w:rsidRDefault="00FA401D">
      <w:pPr>
        <w:ind w:left="720" w:hanging="360"/>
      </w:pPr>
      <w:r>
        <w:rPr>
          <w:lang w:val="en-US"/>
        </w:rPr>
        <w:t>→ Generate circuit breaker</w:t>
      </w:r>
    </w:p>
    <w:p w14:paraId="73B86A63" w14:textId="77777777" w:rsidR="0080326B" w:rsidRDefault="00FA401D">
      <w:pPr>
        <w:spacing w:before="40" w:after="40"/>
      </w:pPr>
      <w:r>
        <w:rPr>
          <w:lang w:val="en-US"/>
        </w:rPr>
        <w:t>wrapper per dependency</w:t>
      </w:r>
    </w:p>
    <w:p w14:paraId="04D65B78" w14:textId="77777777" w:rsidR="0080326B" w:rsidRDefault="00FA401D">
      <w:pPr>
        <w:ind w:left="720" w:hanging="360"/>
      </w:pPr>
      <w:r>
        <w:rPr>
          <w:lang w:val="en-US"/>
        </w:rPr>
        <w:t>→ Generate retry handler</w:t>
      </w:r>
    </w:p>
    <w:p w14:paraId="2E7FB5AE" w14:textId="77777777" w:rsidR="0080326B" w:rsidRDefault="00FA401D">
      <w:pPr>
        <w:spacing w:before="40" w:after="40"/>
      </w:pPr>
      <w:r>
        <w:rPr>
          <w:lang w:val="en-US"/>
        </w:rPr>
        <w:t>(bounded / jittered /</w:t>
      </w:r>
    </w:p>
    <w:p w14:paraId="746998B1" w14:textId="77777777" w:rsidR="0080326B" w:rsidRDefault="00FA401D">
      <w:pPr>
        <w:spacing w:before="40" w:after="40"/>
      </w:pPr>
      <w:r>
        <w:rPr>
          <w:lang w:val="en-US"/>
        </w:rPr>
        <w:t>idempotency at receiver)</w:t>
      </w:r>
    </w:p>
    <w:p w14:paraId="1213BF41" w14:textId="77777777" w:rsidR="0080326B" w:rsidRDefault="00FA401D">
      <w:pPr>
        <w:ind w:left="720" w:hanging="360"/>
      </w:pPr>
      <w:r>
        <w:rPr>
          <w:lang w:val="en-US"/>
        </w:rPr>
        <w:t>→ Generate brownout controller</w:t>
      </w:r>
    </w:p>
    <w:p w14:paraId="1A9CEB52" w14:textId="77777777" w:rsidR="0080326B" w:rsidRDefault="00FA401D">
      <w:pPr>
        <w:spacing w:before="40" w:after="40"/>
      </w:pPr>
      <w:r>
        <w:rPr>
          <w:lang w:val="en-US"/>
        </w:rPr>
        <w:t>(cooldown / stability window /</w:t>
      </w:r>
    </w:p>
    <w:p w14:paraId="10FC5FF1" w14:textId="77777777" w:rsidR="0080326B" w:rsidRDefault="00FA401D">
      <w:pPr>
        <w:spacing w:before="40" w:after="40"/>
      </w:pPr>
      <w:r>
        <w:rPr>
          <w:lang w:val="en-US"/>
        </w:rPr>
        <w:t>recovery validation checklist /</w:t>
      </w:r>
    </w:p>
    <w:p w14:paraId="3CF9480A" w14:textId="77777777" w:rsidR="0080326B" w:rsidRDefault="00FA401D">
      <w:pPr>
        <w:spacing w:before="40" w:after="40"/>
      </w:pPr>
      <w:r>
        <w:rPr>
          <w:lang w:val="en-US"/>
        </w:rPr>
        <w:t>autoscaling lockout)</w:t>
      </w:r>
    </w:p>
    <w:p w14:paraId="424D76E8" w14:textId="77777777" w:rsidR="0080326B" w:rsidRDefault="00FA401D">
      <w:pPr>
        <w:ind w:left="720" w:hanging="360"/>
      </w:pPr>
      <w:r>
        <w:rPr>
          <w:lang w:val="en-US"/>
        </w:rPr>
        <w:t>→ Generate compound failure</w:t>
      </w:r>
    </w:p>
    <w:p w14:paraId="30D782DD" w14:textId="77777777" w:rsidR="0080326B" w:rsidRDefault="00FA401D">
      <w:pPr>
        <w:spacing w:before="40" w:after="40"/>
      </w:pPr>
      <w:r>
        <w:rPr>
          <w:lang w:val="en-US"/>
        </w:rPr>
        <w:t>detector (scoreboard /</w:t>
      </w:r>
    </w:p>
    <w:p w14:paraId="56C4374B" w14:textId="77777777" w:rsidR="0080326B" w:rsidRDefault="00FA401D">
      <w:pPr>
        <w:spacing w:before="40" w:after="40"/>
      </w:pPr>
      <w:r>
        <w:rPr>
          <w:lang w:val="en-US"/>
        </w:rPr>
        <w:t>escalation threshold /</w:t>
      </w:r>
    </w:p>
    <w:p w14:paraId="408A1E60" w14:textId="77777777" w:rsidR="0080326B" w:rsidRDefault="00FA401D">
      <w:pPr>
        <w:spacing w:before="40" w:after="40"/>
      </w:pPr>
      <w:r>
        <w:rPr>
          <w:lang w:val="en-US"/>
        </w:rPr>
        <w:t>auto kill switch decision)</w:t>
      </w:r>
    </w:p>
    <w:p w14:paraId="0DBC1275" w14:textId="77777777" w:rsidR="0080326B" w:rsidRDefault="00FA401D">
      <w:pPr>
        <w:ind w:left="720" w:hanging="360"/>
      </w:pPr>
      <w:r>
        <w:rPr>
          <w:lang w:val="en-US"/>
        </w:rPr>
        <w:t>→ Generate observability</w:t>
      </w:r>
    </w:p>
    <w:p w14:paraId="031CD438" w14:textId="77777777" w:rsidR="0080326B" w:rsidRDefault="00FA401D">
      <w:pPr>
        <w:spacing w:before="40" w:after="40"/>
      </w:pPr>
      <w:r>
        <w:rPr>
          <w:lang w:val="en-US"/>
        </w:rPr>
        <w:t>heartbeat + dead man's switch</w:t>
      </w:r>
    </w:p>
    <w:p w14:paraId="0406274A" w14:textId="77777777" w:rsidR="0080326B" w:rsidRDefault="00FA401D">
      <w:pPr>
        <w:ind w:left="720" w:hanging="360"/>
      </w:pPr>
      <w:r>
        <w:rPr>
          <w:lang w:val="en-US"/>
        </w:rPr>
        <w:t>→ Generate local fallback</w:t>
      </w:r>
    </w:p>
    <w:p w14:paraId="7B1DE52C" w14:textId="77777777" w:rsidR="0080326B" w:rsidRDefault="00FA401D">
      <w:pPr>
        <w:spacing w:before="40" w:after="40"/>
      </w:pPr>
      <w:r>
        <w:rPr>
          <w:lang w:val="en-US"/>
        </w:rPr>
        <w:t>logger (structured JSON /</w:t>
      </w:r>
    </w:p>
    <w:p w14:paraId="44EDCF06" w14:textId="77777777" w:rsidR="0080326B" w:rsidRDefault="00FA401D">
      <w:pPr>
        <w:spacing w:before="40" w:after="40"/>
      </w:pPr>
      <w:r>
        <w:rPr>
          <w:lang w:val="en-US"/>
        </w:rPr>
        <w:t>buffer / replay on restore)</w:t>
      </w:r>
    </w:p>
    <w:p w14:paraId="722BE215" w14:textId="77777777" w:rsidR="0080326B" w:rsidRDefault="00FA401D">
      <w:pPr>
        <w:ind w:left="720" w:hanging="360"/>
      </w:pPr>
      <w:r>
        <w:rPr>
          <w:lang w:val="en-US"/>
        </w:rPr>
        <w:t>→ Generate secondary alert</w:t>
      </w:r>
    </w:p>
    <w:p w14:paraId="188D35B8" w14:textId="77777777" w:rsidR="0080326B" w:rsidRDefault="00FA401D">
      <w:pPr>
        <w:spacing w:before="40" w:after="40"/>
      </w:pPr>
      <w:r>
        <w:rPr>
          <w:lang w:val="en-US"/>
        </w:rPr>
        <w:t>channel handler</w:t>
      </w:r>
    </w:p>
    <w:p w14:paraId="7C529182" w14:textId="77777777" w:rsidR="0080326B" w:rsidRDefault="00FA401D">
      <w:pPr>
        <w:ind w:left="720" w:hanging="360"/>
      </w:pPr>
      <w:r>
        <w:rPr>
          <w:lang w:val="en-US"/>
        </w:rPr>
        <w:t>→ Generate bulkhead enforcer</w:t>
      </w:r>
    </w:p>
    <w:p w14:paraId="06A514E0" w14:textId="77777777" w:rsidR="0080326B" w:rsidRDefault="00FA401D">
      <w:pPr>
        <w:ind w:left="720" w:hanging="360"/>
      </w:pPr>
      <w:r>
        <w:rPr>
          <w:lang w:val="en-US"/>
        </w:rPr>
        <w:t>→ Generate backpressure handler</w:t>
      </w:r>
    </w:p>
    <w:p w14:paraId="061E978A" w14:textId="77777777" w:rsidR="0080326B" w:rsidRDefault="00FA401D">
      <w:pPr>
        <w:ind w:left="720" w:hanging="360"/>
      </w:pPr>
      <w:r>
        <w:rPr>
          <w:lang w:val="en-US"/>
        </w:rPr>
        <w:t>→ Generate load shed controller</w:t>
      </w:r>
    </w:p>
    <w:p w14:paraId="5EA84B85" w14:textId="77777777" w:rsidR="0080326B" w:rsidRDefault="00FA401D">
      <w:pPr>
        <w:ind w:left="720" w:hanging="360"/>
      </w:pPr>
      <w:r>
        <w:rPr>
          <w:lang w:val="en-US"/>
        </w:rPr>
        <w:t>→ Generate write deduplication</w:t>
      </w:r>
    </w:p>
    <w:p w14:paraId="7966049B" w14:textId="77777777" w:rsidR="0080326B" w:rsidRDefault="00FA401D">
      <w:pPr>
        <w:spacing w:before="40" w:after="40"/>
      </w:pPr>
      <w:r>
        <w:rPr>
          <w:lang w:val="en-US"/>
        </w:rPr>
        <w:t>handler</w:t>
      </w:r>
    </w:p>
    <w:p w14:paraId="59CB9F99" w14:textId="77777777" w:rsidR="0080326B" w:rsidRDefault="00FA401D">
      <w:pPr>
        <w:ind w:left="720" w:hanging="360"/>
      </w:pPr>
      <w:r>
        <w:rPr>
          <w:lang w:val="en-US"/>
        </w:rPr>
        <w:t>→ Generate bulk write throttle</w:t>
      </w:r>
    </w:p>
    <w:p w14:paraId="73B6A2FF" w14:textId="77777777" w:rsidR="0080326B" w:rsidRDefault="00FA401D">
      <w:pPr>
        <w:ind w:left="720" w:hanging="360"/>
      </w:pPr>
      <w:r>
        <w:rPr>
          <w:lang w:val="en-US"/>
        </w:rPr>
        <w:t>→ Generate DLQ monitor + alert</w:t>
      </w:r>
    </w:p>
    <w:p w14:paraId="4097F87D" w14:textId="77777777" w:rsidR="0080326B" w:rsidRDefault="00FA401D">
      <w:pPr>
        <w:ind w:left="720" w:hanging="360"/>
      </w:pPr>
      <w:r>
        <w:rPr>
          <w:lang w:val="en-US"/>
        </w:rPr>
        <w:t>→ Generate graceful shutdown</w:t>
      </w:r>
    </w:p>
    <w:p w14:paraId="2124A3F6" w14:textId="77777777" w:rsidR="0080326B" w:rsidRDefault="00FA401D">
      <w:pPr>
        <w:spacing w:before="40" w:after="40"/>
      </w:pPr>
      <w:r>
        <w:rPr>
          <w:lang w:val="en-US"/>
        </w:rPr>
        <w:t>handler (SIGTERM → drain →</w:t>
      </w:r>
    </w:p>
    <w:p w14:paraId="15B2D1F6" w14:textId="77777777" w:rsidR="0080326B" w:rsidRDefault="00FA401D">
      <w:pPr>
        <w:spacing w:before="40" w:after="40"/>
      </w:pPr>
      <w:r>
        <w:rPr>
          <w:lang w:val="en-US"/>
        </w:rPr>
        <w:t>ack queue → close)</w:t>
      </w:r>
    </w:p>
    <w:p w14:paraId="082D89AF" w14:textId="77777777" w:rsidR="0080326B" w:rsidRDefault="00FA401D">
      <w:pPr>
        <w:ind w:left="720" w:hanging="360"/>
      </w:pPr>
      <w:r>
        <w:rPr>
          <w:lang w:val="en-US"/>
        </w:rPr>
        <w:t>→ Generate health check</w:t>
      </w:r>
    </w:p>
    <w:p w14:paraId="5607C4B5" w14:textId="77777777" w:rsidR="0080326B" w:rsidRDefault="00FA401D">
      <w:pPr>
        <w:spacing w:before="40" w:after="40"/>
      </w:pPr>
      <w:r>
        <w:rPr>
          <w:lang w:val="en-US"/>
        </w:rPr>
        <w:t>endpoints (liveness /</w:t>
      </w:r>
    </w:p>
    <w:p w14:paraId="03122E32" w14:textId="77777777" w:rsidR="0080326B" w:rsidRDefault="00FA401D">
      <w:pPr>
        <w:spacing w:before="40" w:after="40"/>
      </w:pPr>
      <w:r>
        <w:rPr>
          <w:lang w:val="en-US"/>
        </w:rPr>
        <w:t>readiness / startup)</w:t>
      </w:r>
    </w:p>
    <w:p w14:paraId="6B82F0DB" w14:textId="77777777" w:rsidR="0080326B" w:rsidRDefault="00FA401D">
      <w:pPr>
        <w:ind w:left="720" w:hanging="360"/>
      </w:pPr>
      <w:r>
        <w:rPr>
          <w:lang w:val="en-US"/>
        </w:rPr>
        <w:t>→ Generate resource guard</w:t>
      </w:r>
    </w:p>
    <w:p w14:paraId="195EE059" w14:textId="77777777" w:rsidR="0080326B" w:rsidRDefault="00FA401D">
      <w:pPr>
        <w:spacing w:before="40" w:after="40"/>
      </w:pPr>
      <w:r>
        <w:rPr>
          <w:lang w:val="en-US"/>
        </w:rPr>
        <w:t>(CPU / memory / thread /</w:t>
      </w:r>
    </w:p>
    <w:p w14:paraId="67D17831" w14:textId="77777777" w:rsidR="0080326B" w:rsidRDefault="00FA401D">
      <w:pPr>
        <w:spacing w:before="40" w:after="40"/>
      </w:pPr>
      <w:r>
        <w:rPr>
          <w:lang w:val="en-US"/>
        </w:rPr>
        <w:t>connection pool)</w:t>
      </w:r>
    </w:p>
    <w:p w14:paraId="69FCE30A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memory leak detector</w:t>
      </w:r>
    </w:p>
    <w:p w14:paraId="259EDE69" w14:textId="77777777" w:rsidR="0080326B" w:rsidRDefault="00FA401D">
      <w:pPr>
        <w:ind w:left="720" w:hanging="360"/>
      </w:pPr>
      <w:r>
        <w:rPr>
          <w:lang w:val="en-US"/>
        </w:rPr>
        <w:t>→ Generate third-party quota</w:t>
      </w:r>
    </w:p>
    <w:p w14:paraId="5AC72B93" w14:textId="77777777" w:rsidR="0080326B" w:rsidRDefault="00FA401D">
      <w:pPr>
        <w:spacing w:before="40" w:after="40"/>
      </w:pPr>
      <w:r>
        <w:rPr>
          <w:lang w:val="en-US"/>
        </w:rPr>
        <w:t>tracker</w:t>
      </w:r>
    </w:p>
    <w:p w14:paraId="25DF808B" w14:textId="77777777" w:rsidR="0080326B" w:rsidRDefault="00FA401D">
      <w:pPr>
        <w:ind w:left="720" w:hanging="360"/>
      </w:pPr>
      <w:r>
        <w:rPr>
          <w:lang w:val="en-US"/>
        </w:rPr>
        <w:t>→ Generate regional failover</w:t>
      </w:r>
    </w:p>
    <w:p w14:paraId="0A531BAE" w14:textId="77777777" w:rsidR="0080326B" w:rsidRDefault="00FA401D">
      <w:pPr>
        <w:spacing w:before="40" w:after="40"/>
      </w:pPr>
      <w:r>
        <w:rPr>
          <w:lang w:val="en-US"/>
        </w:rPr>
        <w:t>handler</w:t>
      </w:r>
    </w:p>
    <w:p w14:paraId="3159AB1E" w14:textId="77777777" w:rsidR="0080326B" w:rsidRDefault="00FA401D">
      <w:pPr>
        <w:ind w:left="720" w:hanging="360"/>
      </w:pPr>
      <w:r>
        <w:rPr>
          <w:lang w:val="en-US"/>
        </w:rPr>
        <w:t>→ Generate chaos test suite</w:t>
      </w:r>
    </w:p>
    <w:p w14:paraId="58066D9F" w14:textId="77777777" w:rsidR="0080326B" w:rsidRDefault="00FA401D">
      <w:pPr>
        <w:ind w:left="720" w:hanging="360"/>
      </w:pPr>
      <w:r>
        <w:rPr>
          <w:lang w:val="en-US"/>
        </w:rPr>
        <w:t>→ Generate version mismatch</w:t>
      </w:r>
    </w:p>
    <w:p w14:paraId="09A850CB" w14:textId="77777777" w:rsidR="0080326B" w:rsidRDefault="00FA401D">
      <w:pPr>
        <w:spacing w:before="40" w:after="40"/>
      </w:pPr>
      <w:r>
        <w:rPr>
          <w:lang w:val="en-US"/>
        </w:rPr>
        <w:t>detector during rolling deploy</w:t>
      </w:r>
    </w:p>
    <w:p w14:paraId="19304208" w14:textId="77777777" w:rsidR="0080326B" w:rsidRDefault="00FA401D">
      <w:pPr>
        <w:ind w:left="720" w:hanging="360"/>
      </w:pPr>
      <w:r>
        <w:rPr>
          <w:lang w:val="en-US"/>
        </w:rPr>
        <w:t>→ Generate strong consistency</w:t>
      </w:r>
    </w:p>
    <w:p w14:paraId="6B61EEEA" w14:textId="77777777" w:rsidR="0080326B" w:rsidRDefault="00FA401D">
      <w:pPr>
        <w:spacing w:before="40" w:after="40"/>
      </w:pPr>
      <w:r>
        <w:rPr>
          <w:lang w:val="en-US"/>
        </w:rPr>
        <w:t>guard</w:t>
      </w:r>
    </w:p>
    <w:p w14:paraId="27178830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4CD0529B" w14:textId="77777777" w:rsidR="0080326B" w:rsidRDefault="00FA401D">
      <w:pPr>
        <w:ind w:left="720" w:hanging="360"/>
      </w:pPr>
      <w:r>
        <w:rPr>
          <w:lang w:val="en-US"/>
        </w:rPr>
        <w:t>→ Generate service-to-service</w:t>
      </w:r>
    </w:p>
    <w:p w14:paraId="6EFDF4D9" w14:textId="77777777" w:rsidR="0080326B" w:rsidRDefault="00FA401D">
      <w:pPr>
        <w:spacing w:before="40" w:after="40"/>
      </w:pPr>
      <w:r>
        <w:rPr>
          <w:lang w:val="en-US"/>
        </w:rPr>
        <w:t>timeout chain enforcer</w:t>
      </w:r>
    </w:p>
    <w:p w14:paraId="1FA7224B" w14:textId="77777777" w:rsidR="0080326B" w:rsidRDefault="00FA401D">
      <w:pPr>
        <w:ind w:left="720" w:hanging="360"/>
      </w:pPr>
      <w:r>
        <w:rPr>
          <w:lang w:val="en-US"/>
        </w:rPr>
        <w:t>→ Generate canary rollback</w:t>
      </w:r>
    </w:p>
    <w:p w14:paraId="69DB5BA7" w14:textId="77777777" w:rsidR="0080326B" w:rsidRDefault="00FA401D">
      <w:pPr>
        <w:spacing w:before="40" w:after="40"/>
      </w:pPr>
      <w:r>
        <w:rPr>
          <w:lang w:val="en-US"/>
        </w:rPr>
        <w:t>automation</w:t>
      </w:r>
    </w:p>
    <w:p w14:paraId="1F580FA7" w14:textId="77777777" w:rsidR="0080326B" w:rsidRDefault="00FA401D">
      <w:pPr>
        <w:ind w:left="720" w:hanging="360"/>
      </w:pPr>
      <w:r>
        <w:rPr>
          <w:lang w:val="en-US"/>
        </w:rPr>
        <w:t>→ Generate kill switch</w:t>
      </w:r>
    </w:p>
    <w:p w14:paraId="105D486C" w14:textId="77777777" w:rsidR="0080326B" w:rsidRDefault="00FA401D">
      <w:pPr>
        <w:spacing w:before="40" w:after="40"/>
      </w:pPr>
      <w:r>
        <w:rPr>
          <w:lang w:val="en-US"/>
        </w:rPr>
        <w:t>propagation</w:t>
      </w:r>
    </w:p>
    <w:p w14:paraId="65B00709" w14:textId="77777777" w:rsidR="0080326B" w:rsidRDefault="00FA401D">
      <w:pPr>
        <w:ind w:left="720" w:hanging="360"/>
      </w:pPr>
      <w:r>
        <w:rPr>
          <w:lang w:val="en-US"/>
        </w:rPr>
        <w:t>→ Generate priority queue</w:t>
      </w:r>
    </w:p>
    <w:p w14:paraId="2D0AE021" w14:textId="77777777" w:rsidR="0080326B" w:rsidRDefault="00FA401D">
      <w:pPr>
        <w:spacing w:before="40" w:after="40"/>
      </w:pPr>
      <w:r>
        <w:rPr>
          <w:lang w:val="en-US"/>
        </w:rPr>
        <w:t>scheduler</w:t>
      </w:r>
    </w:p>
    <w:p w14:paraId="15450F22" w14:textId="77777777" w:rsidR="0080326B" w:rsidRDefault="00FA401D">
      <w:pPr>
        <w:ind w:left="720" w:hanging="360"/>
      </w:pPr>
      <w:r>
        <w:rPr>
          <w:lang w:val="en-US"/>
        </w:rPr>
        <w:t>→ Generate resilience dashboard</w:t>
      </w:r>
    </w:p>
    <w:p w14:paraId="15624739" w14:textId="77777777" w:rsidR="0080326B" w:rsidRDefault="00FA401D">
      <w:pPr>
        <w:ind w:left="720" w:hanging="360"/>
      </w:pPr>
      <w:r>
        <w:rPr>
          <w:lang w:val="en-US"/>
        </w:rPr>
        <w:t>→ Generate runbook template</w:t>
      </w:r>
    </w:p>
    <w:p w14:paraId="76530E33" w14:textId="77777777" w:rsidR="0080326B" w:rsidRDefault="00FA401D">
      <w:pPr>
        <w:spacing w:before="40" w:after="40"/>
      </w:pPr>
      <w:r>
        <w:rPr>
          <w:lang w:val="en-US"/>
        </w:rPr>
        <w:t>per failure mode</w:t>
      </w:r>
    </w:p>
    <w:p w14:paraId="6B54B914" w14:textId="77777777" w:rsidR="0080326B" w:rsidRDefault="00FA401D">
      <w:pPr>
        <w:ind w:left="720" w:hanging="360"/>
      </w:pPr>
      <w:r>
        <w:rPr>
          <w:lang w:val="en-US"/>
        </w:rPr>
        <w:t>→ Generate post-incident template</w:t>
      </w:r>
    </w:p>
    <w:p w14:paraId="2C4D2C87" w14:textId="77777777" w:rsidR="0080326B" w:rsidRDefault="00FA401D">
      <w:pPr>
        <w:spacing w:before="40" w:after="40"/>
      </w:pPr>
      <w:r>
        <w:rPr>
          <w:lang w:val="en-US"/>
        </w:rPr>
        <w:t>PASS TO OTHER SECTIONS:</w:t>
      </w:r>
    </w:p>
    <w:p w14:paraId="27B1FF0D" w14:textId="77777777" w:rsidR="0080326B" w:rsidRDefault="00FA401D">
      <w:pPr>
        <w:ind w:left="720" w:hanging="360"/>
      </w:pPr>
      <w:r>
        <w:rPr>
          <w:lang w:val="en-US"/>
        </w:rPr>
        <w:t>→ Timeout values → Section 08</w:t>
      </w:r>
    </w:p>
    <w:p w14:paraId="72925E8D" w14:textId="77777777" w:rsidR="0080326B" w:rsidRDefault="00FA401D">
      <w:pPr>
        <w:ind w:left="720" w:hanging="360"/>
      </w:pPr>
      <w:r>
        <w:rPr>
          <w:lang w:val="en-US"/>
        </w:rPr>
        <w:t>→ Idempotency → Section 08</w:t>
      </w:r>
    </w:p>
    <w:p w14:paraId="74423657" w14:textId="77777777" w:rsidR="0080326B" w:rsidRDefault="00FA401D">
      <w:pPr>
        <w:ind w:left="720" w:hanging="360"/>
      </w:pPr>
      <w:r>
        <w:rPr>
          <w:lang w:val="en-US"/>
        </w:rPr>
        <w:t>→ Cache failure → Section 21</w:t>
      </w:r>
    </w:p>
    <w:p w14:paraId="2B2B8FD5" w14:textId="77777777" w:rsidR="0080326B" w:rsidRDefault="00FA401D">
      <w:pPr>
        <w:ind w:left="720" w:hanging="360"/>
      </w:pPr>
      <w:r>
        <w:rPr>
          <w:lang w:val="en-US"/>
        </w:rPr>
        <w:t>→ Critical tier eviction →</w:t>
      </w:r>
    </w:p>
    <w:p w14:paraId="4139AB55" w14:textId="77777777" w:rsidR="0080326B" w:rsidRDefault="00FA401D">
      <w:pPr>
        <w:spacing w:before="40" w:after="40"/>
      </w:pPr>
      <w:r>
        <w:rPr>
          <w:lang w:val="en-US"/>
        </w:rPr>
        <w:t>Section 21</w:t>
      </w:r>
    </w:p>
    <w:p w14:paraId="5C6EA442" w14:textId="77777777" w:rsidR="0080326B" w:rsidRDefault="00FA401D">
      <w:pPr>
        <w:ind w:left="720" w:hanging="360"/>
      </w:pPr>
      <w:r>
        <w:rPr>
          <w:lang w:val="en-US"/>
        </w:rPr>
        <w:t>→ Queue containment →</w:t>
      </w:r>
    </w:p>
    <w:p w14:paraId="1BA063A7" w14:textId="77777777" w:rsidR="0080326B" w:rsidRDefault="00FA401D">
      <w:pPr>
        <w:spacing w:before="40" w:after="40"/>
      </w:pPr>
      <w:r>
        <w:rPr>
          <w:lang w:val="en-US"/>
        </w:rPr>
        <w:t>Section 13</w:t>
      </w:r>
    </w:p>
    <w:p w14:paraId="731BB1D1" w14:textId="77777777" w:rsidR="0080326B" w:rsidRDefault="00FA401D">
      <w:pPr>
        <w:ind w:left="720" w:hanging="360"/>
      </w:pPr>
      <w:r>
        <w:rPr>
          <w:lang w:val="en-US"/>
        </w:rPr>
        <w:t>→ Load shedding → Section 16</w:t>
      </w:r>
    </w:p>
    <w:p w14:paraId="088188F4" w14:textId="77777777" w:rsidR="0080326B" w:rsidRDefault="00FA401D">
      <w:pPr>
        <w:ind w:left="720" w:hanging="360"/>
      </w:pPr>
      <w:r>
        <w:rPr>
          <w:lang w:val="en-US"/>
        </w:rPr>
        <w:t>→ Fail-closed → Section 18</w:t>
      </w:r>
    </w:p>
    <w:p w14:paraId="6C6FAD03" w14:textId="77777777" w:rsidR="0080326B" w:rsidRDefault="00FA401D">
      <w:pPr>
        <w:ind w:left="720" w:hanging="360"/>
      </w:pPr>
      <w:r>
        <w:rPr>
          <w:lang w:val="en-US"/>
        </w:rPr>
        <w:t>→ Data residency failover →</w:t>
      </w:r>
    </w:p>
    <w:p w14:paraId="134D4B05" w14:textId="77777777" w:rsidR="0080326B" w:rsidRDefault="00FA401D">
      <w:pPr>
        <w:spacing w:before="40" w:after="40"/>
      </w:pPr>
      <w:r>
        <w:rPr>
          <w:lang w:val="en-US"/>
        </w:rPr>
        <w:t>Section 19</w:t>
      </w:r>
    </w:p>
    <w:p w14:paraId="1743CD45" w14:textId="77777777" w:rsidR="0080326B" w:rsidRDefault="00FA401D">
      <w:pPr>
        <w:ind w:left="720" w:hanging="360"/>
      </w:pPr>
      <w:r>
        <w:rPr>
          <w:lang w:val="en-US"/>
        </w:rPr>
        <w:t>→ Deploy failure + rollback →</w:t>
      </w:r>
    </w:p>
    <w:p w14:paraId="1F268A5D" w14:textId="77777777" w:rsidR="0080326B" w:rsidRDefault="00FA401D">
      <w:pPr>
        <w:spacing w:before="40" w:after="40"/>
      </w:pPr>
      <w:r>
        <w:rPr>
          <w:lang w:val="en-US"/>
        </w:rPr>
        <w:t>Section 24</w:t>
      </w:r>
    </w:p>
    <w:p w14:paraId="2496D167" w14:textId="77777777" w:rsidR="0080326B" w:rsidRDefault="00FA401D">
      <w:pPr>
        <w:ind w:left="720" w:hanging="360"/>
      </w:pPr>
      <w:r>
        <w:rPr>
          <w:lang w:val="en-US"/>
        </w:rPr>
        <w:t>→ All resilience metrics →</w:t>
      </w:r>
    </w:p>
    <w:p w14:paraId="48EC1810" w14:textId="77777777" w:rsidR="0080326B" w:rsidRDefault="00FA401D">
      <w:pPr>
        <w:spacing w:before="40" w:after="40"/>
      </w:pPr>
      <w:r>
        <w:rPr>
          <w:lang w:val="en-US"/>
        </w:rPr>
        <w:t>Section 27</w:t>
      </w:r>
    </w:p>
    <w:p w14:paraId="2463E7C5" w14:textId="77777777" w:rsidR="0080326B" w:rsidRDefault="00FA401D">
      <w:pPr>
        <w:spacing w:before="40" w:after="40"/>
      </w:pPr>
      <w:r>
        <w:rPr>
          <w:lang w:val="en-US"/>
        </w:rPr>
        <w:t>Section 22 completely, definitively,</w:t>
      </w:r>
    </w:p>
    <w:p w14:paraId="27BF2EC2" w14:textId="77777777" w:rsidR="0080326B" w:rsidRDefault="00FA401D">
      <w:pPr>
        <w:spacing w:before="40" w:after="40"/>
      </w:pPr>
      <w:r>
        <w:rPr>
          <w:lang w:val="en-US"/>
        </w:rPr>
        <w:t>and permanently locked.</w:t>
      </w:r>
    </w:p>
    <w:p w14:paraId="6C71992C" w14:textId="77777777" w:rsidR="0080326B" w:rsidRDefault="00FA401D">
      <w:pPr>
        <w:spacing w:before="40" w:after="40"/>
      </w:pPr>
      <w:r>
        <w:rPr>
          <w:lang w:val="en-US"/>
        </w:rPr>
        <w:t>No remaining gaps.</w:t>
      </w:r>
    </w:p>
    <w:p w14:paraId="5D0E1EE0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§23 — PERFORMANCE ENGINEERING &amp;</w:t>
      </w:r>
    </w:p>
    <w:p w14:paraId="01C354D1" w14:textId="77777777" w:rsidR="0080326B" w:rsidRDefault="00FA401D">
      <w:pPr>
        <w:spacing w:before="40" w:after="40"/>
      </w:pPr>
      <w:r>
        <w:rPr>
          <w:lang w:val="en-US"/>
        </w:rPr>
        <w:t>CAPACITY GOVERNANCE</w:t>
      </w:r>
    </w:p>
    <w:p w14:paraId="3D997672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4361C6D0" w14:textId="77777777" w:rsidR="0080326B" w:rsidRDefault="00FA401D">
      <w:r>
        <w:rPr>
          <w:b/>
          <w:bCs/>
          <w:color w:val="1F497D"/>
          <w:lang w:val="en-US"/>
        </w:rPr>
        <w:t>[CONDITIONAL] → Always</w:t>
      </w:r>
    </w:p>
    <w:p w14:paraId="1914EA6A" w14:textId="77777777" w:rsidR="0080326B" w:rsidRDefault="00FA401D">
      <w:r>
        <w:rPr>
          <w:b/>
          <w:bCs/>
          <w:color w:val="1F497D"/>
          <w:lang w:val="en-US"/>
        </w:rPr>
        <w:t>[PURPOSE] → Ensure predictable latency,</w:t>
      </w:r>
    </w:p>
    <w:p w14:paraId="5271979C" w14:textId="77777777" w:rsidR="0080326B" w:rsidRDefault="00FA401D">
      <w:pPr>
        <w:spacing w:before="40" w:after="40"/>
      </w:pPr>
      <w:r>
        <w:rPr>
          <w:lang w:val="en-US"/>
        </w:rPr>
        <w:t>sustainable growth, bounded</w:t>
      </w:r>
    </w:p>
    <w:p w14:paraId="6AD210DD" w14:textId="77777777" w:rsidR="0080326B" w:rsidRDefault="00FA401D">
      <w:pPr>
        <w:spacing w:before="40" w:after="40"/>
      </w:pPr>
      <w:r>
        <w:rPr>
          <w:lang w:val="en-US"/>
        </w:rPr>
        <w:t>cost, saturation prevention,</w:t>
      </w:r>
    </w:p>
    <w:p w14:paraId="17DDDC48" w14:textId="77777777" w:rsidR="0080326B" w:rsidRDefault="00FA401D">
      <w:pPr>
        <w:spacing w:before="40" w:after="40"/>
      </w:pPr>
      <w:r>
        <w:rPr>
          <w:lang w:val="en-US"/>
        </w:rPr>
        <w:t>tenant fairness, and capacity</w:t>
      </w:r>
    </w:p>
    <w:p w14:paraId="35588282" w14:textId="77777777" w:rsidR="0080326B" w:rsidRDefault="00FA401D">
      <w:pPr>
        <w:spacing w:before="40" w:after="40"/>
      </w:pPr>
      <w:r>
        <w:rPr>
          <w:lang w:val="en-US"/>
        </w:rPr>
        <w:t>stability under growth, burst,</w:t>
      </w:r>
    </w:p>
    <w:p w14:paraId="1F939297" w14:textId="77777777" w:rsidR="0080326B" w:rsidRDefault="00FA401D">
      <w:pPr>
        <w:spacing w:before="40" w:after="40"/>
      </w:pPr>
      <w:r>
        <w:rPr>
          <w:lang w:val="en-US"/>
        </w:rPr>
        <w:t>imbalance, and cold-start</w:t>
      </w:r>
    </w:p>
    <w:p w14:paraId="7B6B6AC4" w14:textId="77777777" w:rsidR="0080326B" w:rsidRDefault="00FA401D">
      <w:pPr>
        <w:spacing w:before="40" w:after="40"/>
      </w:pPr>
      <w:r>
        <w:rPr>
          <w:lang w:val="en-US"/>
        </w:rPr>
        <w:t>conditions --- without relying</w:t>
      </w:r>
    </w:p>
    <w:p w14:paraId="62EBDF15" w14:textId="77777777" w:rsidR="0080326B" w:rsidRDefault="00FA401D">
      <w:pPr>
        <w:spacing w:before="40" w:after="40"/>
      </w:pPr>
      <w:r>
        <w:rPr>
          <w:lang w:val="en-US"/>
        </w:rPr>
        <w:t>on reactive resilience</w:t>
      </w:r>
    </w:p>
    <w:p w14:paraId="0DDA0877" w14:textId="77777777" w:rsidR="0080326B" w:rsidRDefault="00FA401D">
      <w:pPr>
        <w:spacing w:before="40" w:after="40"/>
      </w:pPr>
      <w:r>
        <w:rPr>
          <w:lang w:val="en-US"/>
        </w:rPr>
        <w:t>mechanisms.</w:t>
      </w:r>
    </w:p>
    <w:p w14:paraId="00837CEC" w14:textId="77777777" w:rsidR="0080326B" w:rsidRDefault="00FA401D">
      <w:pPr>
        <w:spacing w:before="40" w:after="40"/>
      </w:pPr>
      <w:r>
        <w:rPr>
          <w:lang w:val="en-US"/>
        </w:rPr>
        <w:t>Do NOT assume:</w:t>
      </w:r>
    </w:p>
    <w:p w14:paraId="4F5C2C58" w14:textId="77777777" w:rsidR="0080326B" w:rsidRDefault="00FA401D">
      <w:pPr>
        <w:spacing w:before="40" w:after="40"/>
      </w:pPr>
      <w:r>
        <w:rPr>
          <w:lang w:val="en-US"/>
        </w:rPr>
        <w:t>Horizontal scaling fixes DB</w:t>
      </w:r>
    </w:p>
    <w:p w14:paraId="1E1E182B" w14:textId="77777777" w:rsidR="0080326B" w:rsidRDefault="00FA401D">
      <w:pPr>
        <w:spacing w:before="40" w:after="40"/>
      </w:pPr>
      <w:r>
        <w:rPr>
          <w:lang w:val="en-US"/>
        </w:rPr>
        <w:t>contention.</w:t>
      </w:r>
    </w:p>
    <w:p w14:paraId="0391F3A7" w14:textId="77777777" w:rsidR="0080326B" w:rsidRDefault="00FA401D">
      <w:pPr>
        <w:spacing w:before="40" w:after="40"/>
      </w:pPr>
      <w:r>
        <w:rPr>
          <w:lang w:val="en-US"/>
        </w:rPr>
        <w:t>Autoscaling reacts instantly.</w:t>
      </w:r>
    </w:p>
    <w:p w14:paraId="113D12D4" w14:textId="77777777" w:rsidR="0080326B" w:rsidRDefault="00FA401D">
      <w:pPr>
        <w:spacing w:before="40" w:after="40"/>
      </w:pPr>
      <w:r>
        <w:rPr>
          <w:lang w:val="en-US"/>
        </w:rPr>
        <w:t>Traffic growth is linear.</w:t>
      </w:r>
    </w:p>
    <w:p w14:paraId="6F081B97" w14:textId="77777777" w:rsidR="0080326B" w:rsidRDefault="00FA401D">
      <w:pPr>
        <w:spacing w:before="40" w:after="40"/>
      </w:pPr>
      <w:r>
        <w:rPr>
          <w:lang w:val="en-US"/>
        </w:rPr>
        <w:t>Peak = 2× baseline.</w:t>
      </w:r>
    </w:p>
    <w:p w14:paraId="25176220" w14:textId="77777777" w:rsidR="0080326B" w:rsidRDefault="00FA401D">
      <w:pPr>
        <w:spacing w:before="40" w:after="40"/>
      </w:pPr>
      <w:r>
        <w:rPr>
          <w:lang w:val="en-US"/>
        </w:rPr>
        <w:t>p50 represents user experience.</w:t>
      </w:r>
    </w:p>
    <w:p w14:paraId="0D1C1941" w14:textId="77777777" w:rsidR="0080326B" w:rsidRDefault="00FA401D">
      <w:pPr>
        <w:spacing w:before="40" w:after="40"/>
      </w:pPr>
      <w:r>
        <w:rPr>
          <w:lang w:val="en-US"/>
        </w:rPr>
        <w:t>CPU saturation is primary</w:t>
      </w:r>
    </w:p>
    <w:p w14:paraId="0A018BDD" w14:textId="77777777" w:rsidR="0080326B" w:rsidRDefault="00FA401D">
      <w:pPr>
        <w:spacing w:before="40" w:after="40"/>
      </w:pPr>
      <w:r>
        <w:rPr>
          <w:lang w:val="en-US"/>
        </w:rPr>
        <w:t>failure mode.</w:t>
      </w:r>
    </w:p>
    <w:p w14:paraId="785F4811" w14:textId="77777777" w:rsidR="0080326B" w:rsidRDefault="00FA401D">
      <w:pPr>
        <w:spacing w:before="40" w:after="40"/>
      </w:pPr>
      <w:r>
        <w:rPr>
          <w:lang w:val="en-US"/>
        </w:rPr>
        <w:t>GC pauses are negligible.</w:t>
      </w:r>
    </w:p>
    <w:p w14:paraId="7A5CA983" w14:textId="77777777" w:rsidR="0080326B" w:rsidRDefault="00FA401D">
      <w:pPr>
        <w:spacing w:before="40" w:after="40"/>
      </w:pPr>
      <w:r>
        <w:rPr>
          <w:lang w:val="en-US"/>
        </w:rPr>
        <w:t>Lock contention scales linearly.</w:t>
      </w:r>
    </w:p>
    <w:p w14:paraId="4FDFF1D0" w14:textId="77777777" w:rsidR="0080326B" w:rsidRDefault="00FA401D">
      <w:pPr>
        <w:spacing w:before="40" w:after="40"/>
      </w:pPr>
      <w:r>
        <w:rPr>
          <w:lang w:val="en-US"/>
        </w:rPr>
        <w:t>Cold starts are harmless.</w:t>
      </w:r>
    </w:p>
    <w:p w14:paraId="5D4C8FB4" w14:textId="77777777" w:rsidR="0080326B" w:rsidRDefault="00FA401D">
      <w:pPr>
        <w:spacing w:before="40" w:after="40"/>
      </w:pPr>
      <w:r>
        <w:rPr>
          <w:lang w:val="en-US"/>
        </w:rPr>
        <w:t>Queue growth is slow.</w:t>
      </w:r>
    </w:p>
    <w:p w14:paraId="5D31CFBE" w14:textId="77777777" w:rsidR="0080326B" w:rsidRDefault="00FA401D">
      <w:pPr>
        <w:spacing w:before="40" w:after="40"/>
      </w:pPr>
      <w:r>
        <w:rPr>
          <w:lang w:val="en-US"/>
        </w:rPr>
        <w:t>Cost scales proportionally</w:t>
      </w:r>
    </w:p>
    <w:p w14:paraId="5AFBA6AE" w14:textId="77777777" w:rsidR="0080326B" w:rsidRDefault="00FA401D">
      <w:pPr>
        <w:spacing w:before="40" w:after="40"/>
      </w:pPr>
      <w:r>
        <w:rPr>
          <w:lang w:val="en-US"/>
        </w:rPr>
        <w:t>to traffic.</w:t>
      </w:r>
    </w:p>
    <w:p w14:paraId="03364851" w14:textId="77777777" w:rsidR="0080326B" w:rsidRDefault="00FA401D">
      <w:pPr>
        <w:spacing w:before="40" w:after="40"/>
      </w:pPr>
      <w:r>
        <w:rPr>
          <w:lang w:val="en-US"/>
        </w:rPr>
        <w:t>Read path and write path have</w:t>
      </w:r>
    </w:p>
    <w:p w14:paraId="5480FC81" w14:textId="77777777" w:rsidR="0080326B" w:rsidRDefault="00FA401D">
      <w:pPr>
        <w:spacing w:before="40" w:after="40"/>
      </w:pPr>
      <w:r>
        <w:rPr>
          <w:lang w:val="en-US"/>
        </w:rPr>
        <w:t>the same bottleneck.</w:t>
      </w:r>
    </w:p>
    <w:p w14:paraId="7363B9BA" w14:textId="77777777" w:rsidR="0080326B" w:rsidRDefault="00FA401D">
      <w:pPr>
        <w:spacing w:before="40" w:after="40"/>
      </w:pPr>
      <w:r>
        <w:rPr>
          <w:lang w:val="en-US"/>
        </w:rPr>
        <w:t>Query plans are stable over time.</w:t>
      </w:r>
    </w:p>
    <w:p w14:paraId="53D915BF" w14:textId="77777777" w:rsidR="0080326B" w:rsidRDefault="00FA401D">
      <w:pPr>
        <w:spacing w:before="40" w:after="40"/>
      </w:pPr>
      <w:r>
        <w:rPr>
          <w:lang w:val="en-US"/>
        </w:rPr>
        <w:t>Connection pool size is arbitrary.</w:t>
      </w:r>
    </w:p>
    <w:p w14:paraId="4A241FEC" w14:textId="77777777" w:rsidR="0080326B" w:rsidRDefault="00FA401D">
      <w:pPr>
        <w:spacing w:before="40" w:after="40"/>
      </w:pPr>
      <w:r>
        <w:rPr>
          <w:lang w:val="en-US"/>
        </w:rPr>
        <w:t>Network bandwidth is infinite.</w:t>
      </w:r>
    </w:p>
    <w:p w14:paraId="66E96AE9" w14:textId="77777777" w:rsidR="0080326B" w:rsidRDefault="00FA401D">
      <w:pPr>
        <w:spacing w:before="40" w:after="40"/>
      </w:pPr>
      <w:r>
        <w:rPr>
          <w:lang w:val="en-US"/>
        </w:rPr>
        <w:t>Cache hit rate is constant.</w:t>
      </w:r>
    </w:p>
    <w:p w14:paraId="23B7661B" w14:textId="77777777" w:rsidR="0080326B" w:rsidRDefault="00FA401D">
      <w:pPr>
        <w:spacing w:before="40" w:after="40"/>
      </w:pPr>
      <w:r>
        <w:rPr>
          <w:lang w:val="en-US"/>
        </w:rPr>
        <w:t>Cache key cardinality is stable.</w:t>
      </w:r>
    </w:p>
    <w:p w14:paraId="4DD4DE25" w14:textId="77777777" w:rsidR="0080326B" w:rsidRDefault="00FA401D">
      <w:pPr>
        <w:spacing w:before="40" w:after="40"/>
      </w:pPr>
      <w:r>
        <w:rPr>
          <w:lang w:val="en-US"/>
        </w:rPr>
        <w:t>Third-party latency fits in</w:t>
      </w:r>
    </w:p>
    <w:p w14:paraId="7A5AFE17" w14:textId="77777777" w:rsidR="0080326B" w:rsidRDefault="00FA401D">
      <w:pPr>
        <w:spacing w:before="40" w:after="40"/>
      </w:pPr>
      <w:r>
        <w:rPr>
          <w:lang w:val="en-US"/>
        </w:rPr>
        <w:t>your total budget.</w:t>
      </w:r>
    </w:p>
    <w:p w14:paraId="0FD2B198" w14:textId="77777777" w:rsidR="0080326B" w:rsidRDefault="00FA401D">
      <w:pPr>
        <w:spacing w:before="40" w:after="40"/>
      </w:pPr>
      <w:r>
        <w:rPr>
          <w:lang w:val="en-US"/>
        </w:rPr>
        <w:t>Logging is free on hot paths.</w:t>
      </w:r>
    </w:p>
    <w:p w14:paraId="20F3C3CD" w14:textId="77777777" w:rsidR="0080326B" w:rsidRDefault="00FA401D">
      <w:pPr>
        <w:spacing w:before="40" w:after="40"/>
      </w:pPr>
      <w:r>
        <w:rPr>
          <w:lang w:val="en-US"/>
        </w:rPr>
        <w:t>Performance regressions are</w:t>
      </w:r>
    </w:p>
    <w:p w14:paraId="42AB5010" w14:textId="77777777" w:rsidR="0080326B" w:rsidRDefault="00FA401D">
      <w:pPr>
        <w:spacing w:before="40" w:after="40"/>
      </w:pPr>
      <w:r>
        <w:rPr>
          <w:lang w:val="en-US"/>
        </w:rPr>
        <w:t>always visible.</w:t>
      </w:r>
    </w:p>
    <w:p w14:paraId="412B3F51" w14:textId="77777777" w:rsidR="0080326B" w:rsidRDefault="00FA401D">
      <w:pPr>
        <w:spacing w:before="40" w:after="40"/>
      </w:pPr>
      <w:r>
        <w:rPr>
          <w:lang w:val="en-US"/>
        </w:rPr>
        <w:t>Seasonal spikes can be handled</w:t>
      </w:r>
    </w:p>
    <w:p w14:paraId="3328E789" w14:textId="77777777" w:rsidR="0080326B" w:rsidRDefault="00FA401D">
      <w:pPr>
        <w:spacing w:before="40" w:after="40"/>
      </w:pPr>
      <w:r>
        <w:rPr>
          <w:lang w:val="en-US"/>
        </w:rPr>
        <w:t>reactively.</w:t>
      </w:r>
    </w:p>
    <w:p w14:paraId="434735D5" w14:textId="77777777" w:rsidR="0080326B" w:rsidRDefault="00FA401D">
      <w:pPr>
        <w:spacing w:before="40" w:after="40"/>
      </w:pPr>
      <w:r>
        <w:rPr>
          <w:lang w:val="en-US"/>
        </w:rPr>
        <w:t>Load test results are truthful</w:t>
      </w:r>
    </w:p>
    <w:p w14:paraId="1DE8F5A9" w14:textId="77777777" w:rsidR="0080326B" w:rsidRDefault="00FA401D">
      <w:pPr>
        <w:spacing w:before="40" w:after="40"/>
      </w:pPr>
      <w:r>
        <w:rPr>
          <w:lang w:val="en-US"/>
        </w:rPr>
        <w:t>without open-loop mode.</w:t>
      </w:r>
    </w:p>
    <w:p w14:paraId="0D25209A" w14:textId="77777777" w:rsidR="0080326B" w:rsidRDefault="00FA401D">
      <w:pPr>
        <w:spacing w:before="40" w:after="40"/>
      </w:pPr>
      <w:r>
        <w:rPr>
          <w:lang w:val="en-US"/>
        </w:rPr>
        <w:t>End-to-end p99 = worst</w:t>
      </w:r>
    </w:p>
    <w:p w14:paraId="64605D01" w14:textId="77777777" w:rsidR="0080326B" w:rsidRDefault="00FA401D">
      <w:pPr>
        <w:spacing w:before="40" w:after="40"/>
      </w:pPr>
      <w:r>
        <w:rPr>
          <w:lang w:val="en-US"/>
        </w:rPr>
        <w:t>component p99.</w:t>
      </w:r>
    </w:p>
    <w:p w14:paraId="5FDCDDE2" w14:textId="77777777" w:rsidR="0080326B" w:rsidRDefault="00FA401D">
      <w:pPr>
        <w:spacing w:before="40" w:after="40"/>
      </w:pPr>
      <w:r>
        <w:rPr>
          <w:lang w:val="en-US"/>
        </w:rPr>
        <w:t>OS resource limits are</w:t>
      </w:r>
    </w:p>
    <w:p w14:paraId="3738FDDF" w14:textId="77777777" w:rsidR="0080326B" w:rsidRDefault="00FA401D">
      <w:pPr>
        <w:spacing w:before="40" w:after="40"/>
      </w:pPr>
      <w:r>
        <w:rPr>
          <w:lang w:val="en-US"/>
        </w:rPr>
        <w:t>never hit.</w:t>
      </w:r>
    </w:p>
    <w:p w14:paraId="20701487" w14:textId="77777777" w:rsidR="0080326B" w:rsidRDefault="00FA401D">
      <w:pPr>
        <w:spacing w:before="40" w:after="40"/>
      </w:pPr>
      <w:r>
        <w:rPr>
          <w:lang w:val="en-US"/>
        </w:rPr>
        <w:t>TLS overhead is negligible</w:t>
      </w:r>
    </w:p>
    <w:p w14:paraId="06D04195" w14:textId="77777777" w:rsidR="0080326B" w:rsidRDefault="00FA401D">
      <w:pPr>
        <w:spacing w:before="40" w:after="40"/>
      </w:pPr>
      <w:r>
        <w:rPr>
          <w:lang w:val="en-US"/>
        </w:rPr>
        <w:t>under burst.</w:t>
      </w:r>
    </w:p>
    <w:p w14:paraId="7E70AFFE" w14:textId="77777777" w:rsidR="0080326B" w:rsidRDefault="00FA401D">
      <w:pPr>
        <w:spacing w:before="40" w:after="40"/>
      </w:pPr>
      <w:r>
        <w:rPr>
          <w:lang w:val="en-US"/>
        </w:rPr>
        <w:lastRenderedPageBreak/>
        <w:t>All threads in a pool are</w:t>
      </w:r>
    </w:p>
    <w:p w14:paraId="441C8C53" w14:textId="77777777" w:rsidR="0080326B" w:rsidRDefault="00FA401D">
      <w:pPr>
        <w:spacing w:before="40" w:after="40"/>
      </w:pPr>
      <w:r>
        <w:rPr>
          <w:lang w:val="en-US"/>
        </w:rPr>
        <w:t>equal priority.</w:t>
      </w:r>
    </w:p>
    <w:p w14:paraId="1640191B" w14:textId="77777777" w:rsidR="0080326B" w:rsidRDefault="00FA401D">
      <w:pPr>
        <w:spacing w:before="40" w:after="40"/>
      </w:pPr>
      <w:r>
        <w:rPr>
          <w:lang w:val="en-US"/>
        </w:rPr>
        <w:t>App metrics tell the whole story.</w:t>
      </w:r>
    </w:p>
    <w:p w14:paraId="340FE931" w14:textId="77777777" w:rsidR="0080326B" w:rsidRDefault="00FA401D">
      <w:pPr>
        <w:spacing w:before="40" w:after="40"/>
      </w:pPr>
      <w:r>
        <w:rPr>
          <w:lang w:val="en-US"/>
        </w:rPr>
        <w:t>Response buffering is harmless.</w:t>
      </w:r>
    </w:p>
    <w:p w14:paraId="6171C21C" w14:textId="77777777" w:rsidR="0080326B" w:rsidRDefault="00FA401D">
      <w:pPr>
        <w:spacing w:before="40" w:after="40"/>
      </w:pPr>
      <w:r>
        <w:rPr>
          <w:lang w:val="en-US"/>
        </w:rPr>
        <w:t>JIT-compiled code is optimized</w:t>
      </w:r>
    </w:p>
    <w:p w14:paraId="643086AF" w14:textId="77777777" w:rsidR="0080326B" w:rsidRDefault="00FA401D">
      <w:pPr>
        <w:spacing w:before="40" w:after="40"/>
      </w:pPr>
      <w:r>
        <w:rPr>
          <w:lang w:val="en-US"/>
        </w:rPr>
        <w:t>from first request.</w:t>
      </w:r>
    </w:p>
    <w:p w14:paraId="34ABD199" w14:textId="77777777" w:rsidR="0080326B" w:rsidRDefault="00FA401D">
      <w:pPr>
        <w:spacing w:before="40" w:after="40"/>
      </w:pPr>
      <w:r>
        <w:rPr>
          <w:lang w:val="en-US"/>
        </w:rPr>
        <w:t>Timestamps are always accurate.</w:t>
      </w:r>
    </w:p>
    <w:p w14:paraId="3E94B53F" w14:textId="77777777" w:rsidR="0080326B" w:rsidRDefault="00FA401D">
      <w:pPr>
        <w:spacing w:before="40" w:after="40"/>
      </w:pPr>
      <w:r>
        <w:rPr>
          <w:lang w:val="en-US"/>
        </w:rPr>
        <w:t>Assume:</w:t>
      </w:r>
    </w:p>
    <w:p w14:paraId="69FA037B" w14:textId="77777777" w:rsidR="0080326B" w:rsidRDefault="00FA401D">
      <w:pPr>
        <w:spacing w:before="40" w:after="40"/>
      </w:pPr>
      <w:r>
        <w:rPr>
          <w:lang w:val="en-US"/>
        </w:rPr>
        <w:t>10× burst events occur.</w:t>
      </w:r>
    </w:p>
    <w:p w14:paraId="37647E78" w14:textId="77777777" w:rsidR="0080326B" w:rsidRDefault="00FA401D">
      <w:pPr>
        <w:spacing w:before="40" w:after="40"/>
      </w:pPr>
      <w:r>
        <w:rPr>
          <w:lang w:val="en-US"/>
        </w:rPr>
        <w:t>Tenants are imbalanced.</w:t>
      </w:r>
    </w:p>
    <w:p w14:paraId="255493F1" w14:textId="77777777" w:rsidR="0080326B" w:rsidRDefault="00FA401D">
      <w:pPr>
        <w:spacing w:before="40" w:after="40"/>
      </w:pPr>
      <w:r>
        <w:rPr>
          <w:lang w:val="en-US"/>
        </w:rPr>
        <w:t>Traffic spikes faster than</w:t>
      </w:r>
    </w:p>
    <w:p w14:paraId="38BC4FEE" w14:textId="77777777" w:rsidR="0080326B" w:rsidRDefault="00FA401D">
      <w:pPr>
        <w:spacing w:before="40" w:after="40"/>
      </w:pPr>
      <w:r>
        <w:rPr>
          <w:lang w:val="en-US"/>
        </w:rPr>
        <w:t>scaling reacts.</w:t>
      </w:r>
    </w:p>
    <w:p w14:paraId="2B532CF6" w14:textId="77777777" w:rsidR="0080326B" w:rsidRDefault="00FA401D">
      <w:pPr>
        <w:spacing w:before="40" w:after="40"/>
      </w:pPr>
      <w:r>
        <w:rPr>
          <w:lang w:val="en-US"/>
        </w:rPr>
        <w:t>Hot keys appear.</w:t>
      </w:r>
    </w:p>
    <w:p w14:paraId="30F0A87E" w14:textId="77777777" w:rsidR="0080326B" w:rsidRDefault="00FA401D">
      <w:pPr>
        <w:spacing w:before="40" w:after="40"/>
      </w:pPr>
      <w:r>
        <w:rPr>
          <w:lang w:val="en-US"/>
        </w:rPr>
        <w:t>Lock contention becomes</w:t>
      </w:r>
    </w:p>
    <w:p w14:paraId="1B7CBC6C" w14:textId="77777777" w:rsidR="0080326B" w:rsidRDefault="00FA401D">
      <w:pPr>
        <w:spacing w:before="40" w:after="40"/>
      </w:pPr>
      <w:r>
        <w:rPr>
          <w:lang w:val="en-US"/>
        </w:rPr>
        <w:t>dominant bottleneck.</w:t>
      </w:r>
    </w:p>
    <w:p w14:paraId="1B553C20" w14:textId="77777777" w:rsidR="0080326B" w:rsidRDefault="00FA401D">
      <w:pPr>
        <w:spacing w:before="40" w:after="40"/>
      </w:pPr>
      <w:r>
        <w:rPr>
          <w:lang w:val="en-US"/>
        </w:rPr>
        <w:t>Performance regresses over time.</w:t>
      </w:r>
    </w:p>
    <w:p w14:paraId="2FF056A4" w14:textId="77777777" w:rsidR="0080326B" w:rsidRDefault="00FA401D">
      <w:pPr>
        <w:spacing w:before="40" w:after="40"/>
      </w:pPr>
      <w:r>
        <w:rPr>
          <w:lang w:val="en-US"/>
        </w:rPr>
        <w:t>Error budgets get consumed</w:t>
      </w:r>
    </w:p>
    <w:p w14:paraId="3238A234" w14:textId="77777777" w:rsidR="0080326B" w:rsidRDefault="00FA401D">
      <w:pPr>
        <w:spacing w:before="40" w:after="40"/>
      </w:pPr>
      <w:r>
        <w:rPr>
          <w:lang w:val="en-US"/>
        </w:rPr>
        <w:t>silently.</w:t>
      </w:r>
    </w:p>
    <w:p w14:paraId="41B36973" w14:textId="77777777" w:rsidR="0080326B" w:rsidRDefault="00FA401D">
      <w:pPr>
        <w:spacing w:before="40" w:after="40"/>
      </w:pPr>
      <w:r>
        <w:rPr>
          <w:lang w:val="en-US"/>
        </w:rPr>
        <w:t>Cost grows superlinearly.</w:t>
      </w:r>
    </w:p>
    <w:p w14:paraId="1AE14256" w14:textId="77777777" w:rsidR="0080326B" w:rsidRDefault="00FA401D">
      <w:pPr>
        <w:spacing w:before="40" w:after="40"/>
      </w:pPr>
      <w:r>
        <w:rPr>
          <w:lang w:val="en-US"/>
        </w:rPr>
        <w:t>Query plans change silently</w:t>
      </w:r>
    </w:p>
    <w:p w14:paraId="4EBAA3C0" w14:textId="77777777" w:rsidR="0080326B" w:rsidRDefault="00FA401D">
      <w:pPr>
        <w:spacing w:before="40" w:after="40"/>
      </w:pPr>
      <w:r>
        <w:rPr>
          <w:lang w:val="en-US"/>
        </w:rPr>
        <w:t>after data volume growth.</w:t>
      </w:r>
    </w:p>
    <w:p w14:paraId="6928D3AA" w14:textId="77777777" w:rsidR="0080326B" w:rsidRDefault="00FA401D">
      <w:pPr>
        <w:spacing w:before="40" w:after="40"/>
      </w:pPr>
      <w:r>
        <w:rPr>
          <w:lang w:val="en-US"/>
        </w:rPr>
        <w:t>One slow endpoint drags p99</w:t>
      </w:r>
    </w:p>
    <w:p w14:paraId="5E4D1592" w14:textId="77777777" w:rsidR="0080326B" w:rsidRDefault="00FA401D">
      <w:pPr>
        <w:spacing w:before="40" w:after="40"/>
      </w:pPr>
      <w:r>
        <w:rPr>
          <w:lang w:val="en-US"/>
        </w:rPr>
        <w:t>for the entire service.</w:t>
      </w:r>
    </w:p>
    <w:p w14:paraId="4E4162B2" w14:textId="77777777" w:rsidR="0080326B" w:rsidRDefault="00FA401D">
      <w:pPr>
        <w:spacing w:before="40" w:after="40"/>
      </w:pPr>
      <w:r>
        <w:rPr>
          <w:lang w:val="en-US"/>
        </w:rPr>
        <w:t>CDN hit rate degradation</w:t>
      </w:r>
    </w:p>
    <w:p w14:paraId="3D742CA4" w14:textId="77777777" w:rsidR="0080326B" w:rsidRDefault="00FA401D">
      <w:pPr>
        <w:spacing w:before="40" w:after="40"/>
      </w:pPr>
      <w:r>
        <w:rPr>
          <w:lang w:val="en-US"/>
        </w:rPr>
        <w:t>causes origin overload.</w:t>
      </w:r>
    </w:p>
    <w:p w14:paraId="2CE17196" w14:textId="77777777" w:rsidR="0080326B" w:rsidRDefault="00FA401D">
      <w:pPr>
        <w:spacing w:before="40" w:after="40"/>
      </w:pPr>
      <w:r>
        <w:rPr>
          <w:lang w:val="en-US"/>
        </w:rPr>
        <w:t>Performance cliffs occur at</w:t>
      </w:r>
    </w:p>
    <w:p w14:paraId="5FCF5172" w14:textId="77777777" w:rsidR="0080326B" w:rsidRDefault="00FA401D">
      <w:pPr>
        <w:spacing w:before="40" w:after="40"/>
      </w:pPr>
      <w:r>
        <w:rPr>
          <w:lang w:val="en-US"/>
        </w:rPr>
        <w:t>70-80%, not at 100%.</w:t>
      </w:r>
    </w:p>
    <w:p w14:paraId="2F7466F8" w14:textId="77777777" w:rsidR="0080326B" w:rsidRDefault="00FA401D">
      <w:pPr>
        <w:spacing w:before="40" w:after="40"/>
      </w:pPr>
      <w:r>
        <w:rPr>
          <w:lang w:val="en-US"/>
        </w:rPr>
        <w:t>Fan-out multiplies tail latency</w:t>
      </w:r>
    </w:p>
    <w:p w14:paraId="1F9F08CB" w14:textId="77777777" w:rsidR="0080326B" w:rsidRDefault="00FA401D">
      <w:pPr>
        <w:spacing w:before="40" w:after="40"/>
      </w:pPr>
      <w:r>
        <w:rPr>
          <w:lang w:val="en-US"/>
        </w:rPr>
        <w:t>superlinearly.</w:t>
      </w:r>
    </w:p>
    <w:p w14:paraId="33211F46" w14:textId="77777777" w:rsidR="0080326B" w:rsidRDefault="00FA401D">
      <w:pPr>
        <w:spacing w:before="40" w:after="40"/>
      </w:pPr>
      <w:r>
        <w:rPr>
          <w:lang w:val="en-US"/>
        </w:rPr>
        <w:t>File descriptors and ports</w:t>
      </w:r>
    </w:p>
    <w:p w14:paraId="18B99DDE" w14:textId="77777777" w:rsidR="0080326B" w:rsidRDefault="00FA401D">
      <w:pPr>
        <w:spacing w:before="40" w:after="40"/>
      </w:pPr>
      <w:r>
        <w:rPr>
          <w:lang w:val="en-US"/>
        </w:rPr>
        <w:t>exhaust before CPU does.</w:t>
      </w:r>
    </w:p>
    <w:p w14:paraId="23EA1488" w14:textId="77777777" w:rsidR="0080326B" w:rsidRDefault="00FA401D">
      <w:pPr>
        <w:spacing w:before="40" w:after="40"/>
      </w:pPr>
      <w:r>
        <w:rPr>
          <w:lang w:val="en-US"/>
        </w:rPr>
        <w:t>TLS dominates CPU during</w:t>
      </w:r>
    </w:p>
    <w:p w14:paraId="662278CD" w14:textId="77777777" w:rsidR="0080326B" w:rsidRDefault="00FA401D">
      <w:pPr>
        <w:spacing w:before="40" w:after="40"/>
      </w:pPr>
      <w:r>
        <w:rPr>
          <w:lang w:val="en-US"/>
        </w:rPr>
        <w:t>burst and cold reconnect.</w:t>
      </w:r>
    </w:p>
    <w:p w14:paraId="538130AE" w14:textId="77777777" w:rsidR="0080326B" w:rsidRDefault="00FA401D">
      <w:pPr>
        <w:spacing w:before="40" w:after="40"/>
      </w:pPr>
      <w:r>
        <w:rPr>
          <w:lang w:val="en-US"/>
        </w:rPr>
        <w:t>Long tasks starve short tasks</w:t>
      </w:r>
    </w:p>
    <w:p w14:paraId="1E3565BE" w14:textId="77777777" w:rsidR="0080326B" w:rsidRDefault="00FA401D">
      <w:pPr>
        <w:spacing w:before="40" w:after="40"/>
      </w:pPr>
      <w:r>
        <w:rPr>
          <w:lang w:val="en-US"/>
        </w:rPr>
        <w:t>inside shared pools.</w:t>
      </w:r>
    </w:p>
    <w:p w14:paraId="018CFE66" w14:textId="77777777" w:rsidR="0080326B" w:rsidRDefault="00FA401D">
      <w:pPr>
        <w:spacing w:before="40" w:after="40"/>
      </w:pPr>
      <w:r>
        <w:rPr>
          <w:lang w:val="en-US"/>
        </w:rPr>
        <w:t>Cache key cardinality explosion</w:t>
      </w:r>
    </w:p>
    <w:p w14:paraId="19083067" w14:textId="77777777" w:rsidR="0080326B" w:rsidRDefault="00FA401D">
      <w:pPr>
        <w:spacing w:before="40" w:after="40"/>
      </w:pPr>
      <w:r>
        <w:rPr>
          <w:lang w:val="en-US"/>
        </w:rPr>
        <w:t>collapses hit rate math.</w:t>
      </w:r>
    </w:p>
    <w:p w14:paraId="6A358C60" w14:textId="77777777" w:rsidR="0080326B" w:rsidRDefault="00FA401D">
      <w:pPr>
        <w:spacing w:before="40" w:after="40"/>
      </w:pPr>
      <w:r>
        <w:rPr>
          <w:lang w:val="en-US"/>
        </w:rPr>
        <w:t>Response buffering causes</w:t>
      </w:r>
    </w:p>
    <w:p w14:paraId="2357239E" w14:textId="77777777" w:rsidR="0080326B" w:rsidRDefault="00FA401D">
      <w:pPr>
        <w:spacing w:before="40" w:after="40"/>
      </w:pPr>
      <w:r>
        <w:rPr>
          <w:lang w:val="en-US"/>
        </w:rPr>
        <w:t>memory spikes independent</w:t>
      </w:r>
    </w:p>
    <w:p w14:paraId="60FE335F" w14:textId="77777777" w:rsidR="0080326B" w:rsidRDefault="00FA401D">
      <w:pPr>
        <w:spacing w:before="40" w:after="40"/>
      </w:pPr>
      <w:r>
        <w:rPr>
          <w:lang w:val="en-US"/>
        </w:rPr>
        <w:t>of payload size limits.</w:t>
      </w:r>
    </w:p>
    <w:p w14:paraId="1305AE96" w14:textId="77777777" w:rsidR="0080326B" w:rsidRDefault="00FA401D">
      <w:pPr>
        <w:spacing w:before="40" w:after="40"/>
      </w:pPr>
      <w:r>
        <w:rPr>
          <w:lang w:val="en-US"/>
        </w:rPr>
        <w:t>Shared infrastructure contends</w:t>
      </w:r>
    </w:p>
    <w:p w14:paraId="5C07799F" w14:textId="77777777" w:rsidR="0080326B" w:rsidRDefault="00FA401D">
      <w:pPr>
        <w:spacing w:before="40" w:after="40"/>
      </w:pPr>
      <w:r>
        <w:rPr>
          <w:lang w:val="en-US"/>
        </w:rPr>
        <w:t>silently outside app layer.</w:t>
      </w:r>
    </w:p>
    <w:p w14:paraId="25D1AD64" w14:textId="77777777" w:rsidR="0080326B" w:rsidRDefault="00FA401D">
      <w:pPr>
        <w:spacing w:before="40" w:after="40"/>
      </w:pPr>
      <w:r>
        <w:rPr>
          <w:lang w:val="en-US"/>
        </w:rPr>
        <w:t>Design for predictability,</w:t>
      </w:r>
    </w:p>
    <w:p w14:paraId="77F5ACFE" w14:textId="77777777" w:rsidR="0080326B" w:rsidRDefault="00FA401D">
      <w:pPr>
        <w:spacing w:before="40" w:after="40"/>
      </w:pPr>
      <w:r>
        <w:rPr>
          <w:lang w:val="en-US"/>
        </w:rPr>
        <w:t>not just peak survival.</w:t>
      </w:r>
    </w:p>
    <w:p w14:paraId="26FA7A0C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7228D5E1" w14:textId="77777777" w:rsidR="0080326B" w:rsidRDefault="00FA401D">
      <w:pPr>
        <w:ind w:left="720" w:hanging="360"/>
      </w:pPr>
      <w:r>
        <w:rPr>
          <w:lang w:val="en-US"/>
        </w:rPr>
        <w:t>• Section 07 --- Data Model</w:t>
      </w:r>
    </w:p>
    <w:p w14:paraId="23A2096F" w14:textId="77777777" w:rsidR="0080326B" w:rsidRDefault="00FA401D">
      <w:pPr>
        <w:spacing w:before="40" w:after="40"/>
      </w:pPr>
      <w:r>
        <w:rPr>
          <w:lang w:val="en-US"/>
        </w:rPr>
        <w:t>(index design, query patterns,</w:t>
      </w:r>
    </w:p>
    <w:p w14:paraId="1A50A1FF" w14:textId="77777777" w:rsidR="0080326B" w:rsidRDefault="00FA401D">
      <w:pPr>
        <w:spacing w:before="40" w:after="40"/>
      </w:pPr>
      <w:r>
        <w:rPr>
          <w:lang w:val="en-US"/>
        </w:rPr>
        <w:t>write amplification)</w:t>
      </w:r>
    </w:p>
    <w:p w14:paraId="22636FBB" w14:textId="77777777" w:rsidR="0080326B" w:rsidRDefault="00FA401D">
      <w:pPr>
        <w:ind w:left="720" w:hanging="360"/>
      </w:pPr>
      <w:r>
        <w:rPr>
          <w:lang w:val="en-US"/>
        </w:rPr>
        <w:t>• Section 08 --- API Design</w:t>
      </w:r>
    </w:p>
    <w:p w14:paraId="5BC22655" w14:textId="77777777" w:rsidR="0080326B" w:rsidRDefault="00FA401D">
      <w:pPr>
        <w:spacing w:before="40" w:after="40"/>
      </w:pPr>
      <w:r>
        <w:rPr>
          <w:lang w:val="en-US"/>
        </w:rPr>
        <w:t>(payload size, response shape,</w:t>
      </w:r>
    </w:p>
    <w:p w14:paraId="42457D12" w14:textId="77777777" w:rsidR="0080326B" w:rsidRDefault="00FA401D">
      <w:pPr>
        <w:spacing w:before="40" w:after="40"/>
      </w:pPr>
      <w:r>
        <w:rPr>
          <w:lang w:val="en-US"/>
        </w:rPr>
        <w:lastRenderedPageBreak/>
        <w:t>streaming)</w:t>
      </w:r>
    </w:p>
    <w:p w14:paraId="7EDBEE7B" w14:textId="77777777" w:rsidR="0080326B" w:rsidRDefault="00FA401D">
      <w:pPr>
        <w:ind w:left="720" w:hanging="360"/>
      </w:pPr>
      <w:r>
        <w:rPr>
          <w:lang w:val="en-US"/>
        </w:rPr>
        <w:t>• Section 11 --- Search &amp; Discovery</w:t>
      </w:r>
    </w:p>
    <w:p w14:paraId="5658E7CF" w14:textId="77777777" w:rsidR="0080326B" w:rsidRDefault="00FA401D">
      <w:pPr>
        <w:spacing w:before="40" w:after="40"/>
      </w:pPr>
      <w:r>
        <w:rPr>
          <w:lang w:val="en-US"/>
        </w:rPr>
        <w:t>(search query performance)</w:t>
      </w:r>
    </w:p>
    <w:p w14:paraId="2BC1C53F" w14:textId="77777777" w:rsidR="0080326B" w:rsidRDefault="00FA401D">
      <w:pPr>
        <w:ind w:left="720" w:hanging="360"/>
      </w:pPr>
      <w:r>
        <w:rPr>
          <w:lang w:val="en-US"/>
        </w:rPr>
        <w:t>• Section 13 --- Async Processing</w:t>
      </w:r>
    </w:p>
    <w:p w14:paraId="43B8BB95" w14:textId="77777777" w:rsidR="0080326B" w:rsidRDefault="00FA401D">
      <w:pPr>
        <w:spacing w:before="40" w:after="40"/>
      </w:pPr>
      <w:r>
        <w:rPr>
          <w:lang w:val="en-US"/>
        </w:rPr>
        <w:t>(job throughput, worker math)</w:t>
      </w:r>
    </w:p>
    <w:p w14:paraId="210117BA" w14:textId="77777777" w:rsidR="0080326B" w:rsidRDefault="00FA401D">
      <w:pPr>
        <w:ind w:left="720" w:hanging="360"/>
      </w:pPr>
      <w:r>
        <w:rPr>
          <w:lang w:val="en-US"/>
        </w:rPr>
        <w:t>• Section 16 --- Rate Governance</w:t>
      </w:r>
    </w:p>
    <w:p w14:paraId="41F7F0D2" w14:textId="77777777" w:rsidR="0080326B" w:rsidRDefault="00FA401D">
      <w:pPr>
        <w:spacing w:before="40" w:after="40"/>
      </w:pPr>
      <w:r>
        <w:rPr>
          <w:lang w:val="en-US"/>
        </w:rPr>
        <w:t>(per-tenant caps, fairness)</w:t>
      </w:r>
    </w:p>
    <w:p w14:paraId="5FDE6F3F" w14:textId="77777777" w:rsidR="0080326B" w:rsidRDefault="00FA401D">
      <w:pPr>
        <w:ind w:left="720" w:hanging="360"/>
      </w:pPr>
      <w:r>
        <w:rPr>
          <w:lang w:val="en-US"/>
        </w:rPr>
        <w:t>• Section 21 --- Caching</w:t>
      </w:r>
    </w:p>
    <w:p w14:paraId="735E9E3F" w14:textId="77777777" w:rsidR="0080326B" w:rsidRDefault="00FA401D">
      <w:pPr>
        <w:spacing w:before="40" w:after="40"/>
      </w:pPr>
      <w:r>
        <w:rPr>
          <w:lang w:val="en-US"/>
        </w:rPr>
        <w:t>(cache hit rate math, cache miss</w:t>
      </w:r>
    </w:p>
    <w:p w14:paraId="0FE9D957" w14:textId="77777777" w:rsidR="0080326B" w:rsidRDefault="00FA401D">
      <w:pPr>
        <w:ind w:left="720" w:hanging="360"/>
      </w:pPr>
      <w:r>
        <w:rPr>
          <w:lang w:val="en-US"/>
        </w:rPr>
        <w:t>→ DB load, key cardinality</w:t>
      </w:r>
    </w:p>
    <w:p w14:paraId="19439B3A" w14:textId="77777777" w:rsidR="0080326B" w:rsidRDefault="00FA401D">
      <w:pPr>
        <w:spacing w:before="40" w:after="40"/>
      </w:pPr>
      <w:r>
        <w:rPr>
          <w:lang w:val="en-US"/>
        </w:rPr>
        <w:t>attack prevention)</w:t>
      </w:r>
    </w:p>
    <w:p w14:paraId="51A6B186" w14:textId="77777777" w:rsidR="0080326B" w:rsidRDefault="00FA401D">
      <w:pPr>
        <w:ind w:left="720" w:hanging="360"/>
      </w:pPr>
      <w:r>
        <w:rPr>
          <w:lang w:val="en-US"/>
        </w:rPr>
        <w:t>• Section 22 --- Resilience</w:t>
      </w:r>
    </w:p>
    <w:p w14:paraId="02F53707" w14:textId="77777777" w:rsidR="0080326B" w:rsidRDefault="00FA401D">
      <w:pPr>
        <w:spacing w:before="40" w:after="40"/>
      </w:pPr>
      <w:r>
        <w:rPr>
          <w:lang w:val="en-US"/>
        </w:rPr>
        <w:t>(brownout, backpressure,</w:t>
      </w:r>
    </w:p>
    <w:p w14:paraId="144CB6C0" w14:textId="77777777" w:rsidR="0080326B" w:rsidRDefault="00FA401D">
      <w:pPr>
        <w:spacing w:before="40" w:after="40"/>
      </w:pPr>
      <w:r>
        <w:rPr>
          <w:lang w:val="en-US"/>
        </w:rPr>
        <w:t>autoscale stability, clock sync)</w:t>
      </w:r>
    </w:p>
    <w:p w14:paraId="5E0BA7DC" w14:textId="77777777" w:rsidR="0080326B" w:rsidRDefault="00FA401D">
      <w:pPr>
        <w:ind w:left="720" w:hanging="360"/>
      </w:pPr>
      <w:r>
        <w:rPr>
          <w:lang w:val="en-US"/>
        </w:rPr>
        <w:t>• Section 27 --- Observability</w:t>
      </w:r>
    </w:p>
    <w:p w14:paraId="0033980A" w14:textId="77777777" w:rsidR="0080326B" w:rsidRDefault="00FA401D">
      <w:pPr>
        <w:spacing w:before="40" w:after="40"/>
      </w:pPr>
      <w:r>
        <w:rPr>
          <w:lang w:val="en-US"/>
        </w:rPr>
        <w:t>(all performance metrics)</w:t>
      </w:r>
    </w:p>
    <w:p w14:paraId="565C6770" w14:textId="77777777" w:rsidR="0080326B" w:rsidRDefault="00FA401D">
      <w:pPr>
        <w:spacing w:before="40" w:after="40"/>
      </w:pPr>
      <w:r>
        <w:rPr>
          <w:lang w:val="en-US"/>
        </w:rPr>
        <w:t>1\. SLO &amp; ERROR BUDGET GOVERNANCE</w:t>
      </w:r>
    </w:p>
    <w:p w14:paraId="31F9092F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9E21B9A" w14:textId="77777777" w:rsidR="0080326B" w:rsidRDefault="00FA401D">
      <w:pPr>
        <w:spacing w:before="40" w:after="40"/>
      </w:pPr>
      <w:r>
        <w:rPr>
          <w:lang w:val="en-US"/>
        </w:rPr>
        <w:t>SLO per critical path declared?</w:t>
      </w:r>
    </w:p>
    <w:p w14:paraId="3249C06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266367C" w14:textId="77777777" w:rsidR="0080326B" w:rsidRDefault="00FA401D">
      <w:pPr>
        <w:spacing w:before="40" w:after="40"/>
      </w:pPr>
      <w:r>
        <w:rPr>
          <w:lang w:val="en-US"/>
        </w:rPr>
        <w:t>User sync request:</w:t>
      </w:r>
    </w:p>
    <w:p w14:paraId="36450671" w14:textId="77777777" w:rsidR="0080326B" w:rsidRDefault="00FA401D">
      <w:pPr>
        <w:spacing w:before="40" w:after="40"/>
      </w:pPr>
      <w:r>
        <w:rPr>
          <w:lang w:val="en-US"/>
        </w:rPr>
        <w:t>p50 ≤ \_\_\_ ms</w:t>
      </w:r>
    </w:p>
    <w:p w14:paraId="1114FD43" w14:textId="77777777" w:rsidR="0080326B" w:rsidRDefault="00FA401D">
      <w:pPr>
        <w:spacing w:before="40" w:after="40"/>
      </w:pPr>
      <w:r>
        <w:rPr>
          <w:lang w:val="en-US"/>
        </w:rPr>
        <w:t>p95 ≤ \_\_\_ ms</w:t>
      </w:r>
    </w:p>
    <w:p w14:paraId="6D44AF81" w14:textId="77777777" w:rsidR="0080326B" w:rsidRDefault="00FA401D">
      <w:pPr>
        <w:spacing w:before="40" w:after="40"/>
      </w:pPr>
      <w:r>
        <w:rPr>
          <w:lang w:val="en-US"/>
        </w:rPr>
        <w:t>p99 ≤ \_\_\_ ms</w:t>
      </w:r>
    </w:p>
    <w:p w14:paraId="7F0DE298" w14:textId="77777777" w:rsidR="0080326B" w:rsidRDefault="00FA401D">
      <w:pPr>
        <w:spacing w:before="40" w:after="40"/>
      </w:pPr>
      <w:r>
        <w:rPr>
          <w:lang w:val="en-US"/>
        </w:rPr>
        <w:t>Auth:</w:t>
      </w:r>
    </w:p>
    <w:p w14:paraId="52BACF70" w14:textId="77777777" w:rsidR="0080326B" w:rsidRDefault="00FA401D">
      <w:pPr>
        <w:spacing w:before="40" w:after="40"/>
      </w:pPr>
      <w:r>
        <w:rPr>
          <w:lang w:val="en-US"/>
        </w:rPr>
        <w:t>p99 ≤ \_\_\_ ms</w:t>
      </w:r>
    </w:p>
    <w:p w14:paraId="63B4DD04" w14:textId="77777777" w:rsidR="0080326B" w:rsidRDefault="00FA401D">
      <w:pPr>
        <w:spacing w:before="40" w:after="40"/>
      </w:pPr>
      <w:r>
        <w:rPr>
          <w:lang w:val="en-US"/>
        </w:rPr>
        <w:t>Payment:</w:t>
      </w:r>
    </w:p>
    <w:p w14:paraId="2C8FE0C9" w14:textId="77777777" w:rsidR="0080326B" w:rsidRDefault="00FA401D">
      <w:pPr>
        <w:spacing w:before="40" w:after="40"/>
      </w:pPr>
      <w:r>
        <w:rPr>
          <w:lang w:val="en-US"/>
        </w:rPr>
        <w:t>p99 ≤ \_\_\_ ms</w:t>
      </w:r>
    </w:p>
    <w:p w14:paraId="26AF3BF0" w14:textId="77777777" w:rsidR="0080326B" w:rsidRDefault="00FA401D">
      <w:pPr>
        <w:spacing w:before="40" w:after="40"/>
      </w:pPr>
      <w:r>
        <w:rPr>
          <w:lang w:val="en-US"/>
        </w:rPr>
        <w:t>Search:</w:t>
      </w:r>
    </w:p>
    <w:p w14:paraId="2B9B3384" w14:textId="77777777" w:rsidR="0080326B" w:rsidRDefault="00FA401D">
      <w:pPr>
        <w:spacing w:before="40" w:after="40"/>
      </w:pPr>
      <w:r>
        <w:rPr>
          <w:lang w:val="en-US"/>
        </w:rPr>
        <w:t>p95 ≤ \_\_\_ ms</w:t>
      </w:r>
    </w:p>
    <w:p w14:paraId="7C1413CF" w14:textId="77777777" w:rsidR="0080326B" w:rsidRDefault="00FA401D">
      <w:pPr>
        <w:spacing w:before="40" w:after="40"/>
      </w:pPr>
      <w:r>
        <w:rPr>
          <w:lang w:val="en-US"/>
        </w:rPr>
        <w:t>p99 ≤ \_\_\_ ms</w:t>
      </w:r>
    </w:p>
    <w:p w14:paraId="2948E9A2" w14:textId="77777777" w:rsidR="0080326B" w:rsidRDefault="00FA401D">
      <w:pPr>
        <w:spacing w:before="40" w:after="40"/>
      </w:pPr>
      <w:r>
        <w:rPr>
          <w:lang w:val="en-US"/>
        </w:rPr>
        <w:t>Async job end-to-end:</w:t>
      </w:r>
    </w:p>
    <w:p w14:paraId="6D37A206" w14:textId="77777777" w:rsidR="0080326B" w:rsidRDefault="00FA401D">
      <w:pPr>
        <w:spacing w:before="40" w:after="40"/>
      </w:pPr>
      <w:r>
        <w:rPr>
          <w:lang w:val="en-US"/>
        </w:rPr>
        <w:t>≤ \_\_\_ seconds</w:t>
      </w:r>
    </w:p>
    <w:p w14:paraId="0A4FA689" w14:textId="77777777" w:rsidR="0080326B" w:rsidRDefault="00FA401D">
      <w:pPr>
        <w:spacing w:before="40" w:after="40"/>
      </w:pPr>
      <w:r>
        <w:rPr>
          <w:lang w:val="en-US"/>
        </w:rPr>
        <w:t>Availability SLO:</w:t>
      </w:r>
    </w:p>
    <w:p w14:paraId="2CB48E0B" w14:textId="77777777" w:rsidR="0080326B" w:rsidRDefault="00FA401D">
      <w:pPr>
        <w:spacing w:before="40" w:after="40"/>
      </w:pPr>
      <w:r>
        <w:rPr>
          <w:lang w:val="en-US"/>
        </w:rPr>
        <w:t>≥ \_\_\_%</w:t>
      </w:r>
    </w:p>
    <w:p w14:paraId="25B9FF49" w14:textId="77777777" w:rsidR="0080326B" w:rsidRDefault="00FA401D">
      <w:pPr>
        <w:spacing w:before="40" w:after="40"/>
      </w:pPr>
      <w:r>
        <w:rPr>
          <w:lang w:val="en-US"/>
        </w:rPr>
        <w:t>Error budget per 30 days:</w:t>
      </w:r>
    </w:p>
    <w:p w14:paraId="6B834B57" w14:textId="77777777" w:rsidR="0080326B" w:rsidRDefault="00FA401D">
      <w:pPr>
        <w:spacing w:before="40" w:after="40"/>
      </w:pPr>
      <w:r>
        <w:rPr>
          <w:lang w:val="en-US"/>
        </w:rPr>
        <w:t>\_\_\_ minutes downtime allowed</w:t>
      </w:r>
    </w:p>
    <w:p w14:paraId="26EE2ECF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ERROR BUDGET INVARIANT:</w:t>
      </w:r>
    </w:p>
    <w:p w14:paraId="1A868BC0" w14:textId="77777777" w:rsidR="0080326B" w:rsidRDefault="00FA401D">
      <w:pPr>
        <w:spacing w:before="40" w:after="40"/>
      </w:pPr>
      <w:r>
        <w:rPr>
          <w:lang w:val="en-US"/>
        </w:rPr>
        <w:t>Error budget consumption must</w:t>
      </w:r>
    </w:p>
    <w:p w14:paraId="36AC0258" w14:textId="77777777" w:rsidR="0080326B" w:rsidRDefault="00FA401D">
      <w:pPr>
        <w:spacing w:before="40" w:after="40"/>
      </w:pPr>
      <w:r>
        <w:rPr>
          <w:lang w:val="en-US"/>
        </w:rPr>
        <w:t>be tracked continuously.</w:t>
      </w:r>
    </w:p>
    <w:p w14:paraId="7FE2A948" w14:textId="77777777" w:rsidR="0080326B" w:rsidRDefault="00FA401D">
      <w:pPr>
        <w:spacing w:before="40" w:after="40"/>
      </w:pPr>
      <w:r>
        <w:rPr>
          <w:lang w:val="en-US"/>
        </w:rPr>
        <w:t>Silent consumption = sprint-end</w:t>
      </w:r>
    </w:p>
    <w:p w14:paraId="35851BA7" w14:textId="77777777" w:rsidR="0080326B" w:rsidRDefault="00FA401D">
      <w:pPr>
        <w:spacing w:before="40" w:after="40"/>
      </w:pPr>
      <w:r>
        <w:rPr>
          <w:lang w:val="en-US"/>
        </w:rPr>
        <w:t>surprise.</w:t>
      </w:r>
    </w:p>
    <w:p w14:paraId="4E82B01B" w14:textId="77777777" w:rsidR="0080326B" w:rsidRDefault="00FA401D">
      <w:pPr>
        <w:spacing w:before="40" w:after="40"/>
      </w:pPr>
      <w:r>
        <w:rPr>
          <w:lang w:val="en-US"/>
        </w:rPr>
        <w:t>If error budget consumed</w:t>
      </w:r>
    </w:p>
    <w:p w14:paraId="06AADEDE" w14:textId="77777777" w:rsidR="0080326B" w:rsidRDefault="00FA401D">
      <w:pPr>
        <w:spacing w:before="40" w:after="40"/>
      </w:pPr>
      <w:r>
        <w:rPr>
          <w:lang w:val="en-US"/>
        </w:rPr>
        <w:t>\&gt; \_\_\_%:</w:t>
      </w:r>
    </w:p>
    <w:p w14:paraId="6434A311" w14:textId="77777777" w:rsidR="0080326B" w:rsidRDefault="00FA401D">
      <w:pPr>
        <w:spacing w:before="40" w:after="40"/>
      </w:pPr>
      <w:r>
        <w:rPr>
          <w:lang w:val="en-US"/>
        </w:rPr>
        <w:t>Feature releases slowed?</w:t>
      </w:r>
    </w:p>
    <w:p w14:paraId="5260BAC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3E9A0C8" w14:textId="77777777" w:rsidR="0080326B" w:rsidRDefault="00FA401D">
      <w:pPr>
        <w:spacing w:before="40" w:after="40"/>
      </w:pPr>
      <w:r>
        <w:rPr>
          <w:lang w:val="en-US"/>
        </w:rPr>
        <w:t>Performance work prioritized?</w:t>
      </w:r>
    </w:p>
    <w:p w14:paraId="14C9FF9C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245FCD2E" w14:textId="77777777" w:rsidR="0080326B" w:rsidRDefault="00FA401D">
      <w:pPr>
        <w:spacing w:before="40" w:after="40"/>
      </w:pPr>
      <w:r>
        <w:rPr>
          <w:lang w:val="en-US"/>
        </w:rPr>
        <w:t>Percentile measurement accuracy:</w:t>
      </w:r>
    </w:p>
    <w:p w14:paraId="0A4F1875" w14:textId="77777777" w:rsidR="0080326B" w:rsidRDefault="00FA401D">
      <w:pPr>
        <w:spacing w:before="40" w:after="40"/>
      </w:pPr>
      <w:r>
        <w:rPr>
          <w:lang w:val="en-US"/>
        </w:rPr>
        <w:t>p99 window: \_\_\_ minutes</w:t>
      </w:r>
    </w:p>
    <w:p w14:paraId="176A0391" w14:textId="77777777" w:rsidR="0080326B" w:rsidRDefault="00FA401D">
      <w:pPr>
        <w:spacing w:before="40" w:after="40"/>
      </w:pPr>
      <w:r>
        <w:rPr>
          <w:lang w:val="en-US"/>
        </w:rPr>
        <w:lastRenderedPageBreak/>
        <w:t>(too short = noisy,</w:t>
      </w:r>
    </w:p>
    <w:p w14:paraId="59179AF4" w14:textId="77777777" w:rsidR="0080326B" w:rsidRDefault="00FA401D">
      <w:pPr>
        <w:spacing w:before="40" w:after="40"/>
      </w:pPr>
      <w:r>
        <w:rPr>
          <w:lang w:val="en-US"/>
        </w:rPr>
        <w:t>too long = masks regression)</w:t>
      </w:r>
    </w:p>
    <w:p w14:paraId="79A07534" w14:textId="77777777" w:rsidR="0080326B" w:rsidRDefault="00FA401D">
      <w:pPr>
        <w:spacing w:before="40" w:after="40"/>
      </w:pPr>
      <w:r>
        <w:rPr>
          <w:lang w:val="en-US"/>
        </w:rPr>
        <w:t>Histogram bucket resolution:</w:t>
      </w:r>
    </w:p>
    <w:p w14:paraId="1BBD41AE" w14:textId="77777777" w:rsidR="0080326B" w:rsidRDefault="00FA401D">
      <w:pPr>
        <w:spacing w:before="40" w:after="40"/>
      </w:pPr>
      <w:r>
        <w:rPr>
          <w:lang w:val="en-US"/>
        </w:rPr>
        <w:t>\_\_\_ ms</w:t>
      </w:r>
    </w:p>
    <w:p w14:paraId="468D785E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PERCENTILE ALIASING INVARIANT:</w:t>
      </w:r>
    </w:p>
    <w:p w14:paraId="3C4F84EA" w14:textId="77777777" w:rsidR="0080326B" w:rsidRDefault="00FA401D">
      <w:pPr>
        <w:spacing w:before="40" w:after="40"/>
      </w:pPr>
      <w:r>
        <w:rPr>
          <w:lang w:val="en-US"/>
        </w:rPr>
        <w:t>p99 over a 1-hour window hides</w:t>
      </w:r>
    </w:p>
    <w:p w14:paraId="51AAEBE2" w14:textId="77777777" w:rsidR="0080326B" w:rsidRDefault="00FA401D">
      <w:pPr>
        <w:spacing w:before="40" w:after="40"/>
      </w:pPr>
      <w:r>
        <w:rPr>
          <w:lang w:val="en-US"/>
        </w:rPr>
        <w:t>a 10-minute spike affecting</w:t>
      </w:r>
    </w:p>
    <w:p w14:paraId="25282601" w14:textId="77777777" w:rsidR="0080326B" w:rsidRDefault="00FA401D">
      <w:pPr>
        <w:spacing w:before="40" w:after="40"/>
      </w:pPr>
      <w:r>
        <w:rPr>
          <w:lang w:val="en-US"/>
        </w:rPr>
        <w:t>thousands of users.</w:t>
      </w:r>
    </w:p>
    <w:p w14:paraId="1046B33B" w14:textId="77777777" w:rsidR="0080326B" w:rsidRDefault="00FA401D">
      <w:pPr>
        <w:spacing w:before="40" w:after="40"/>
      </w:pPr>
      <w:r>
        <w:rPr>
          <w:lang w:val="en-US"/>
        </w:rPr>
        <w:t>Recommended: 5-minute rolling</w:t>
      </w:r>
    </w:p>
    <w:p w14:paraId="0356A120" w14:textId="77777777" w:rsidR="0080326B" w:rsidRDefault="00FA401D">
      <w:pPr>
        <w:spacing w:before="40" w:after="40"/>
      </w:pPr>
      <w:r>
        <w:rPr>
          <w:lang w:val="en-US"/>
        </w:rPr>
        <w:t>window, ≤ 10ms bucket resolution.</w:t>
      </w:r>
    </w:p>
    <w:p w14:paraId="2D6FEF11" w14:textId="77777777" w:rsidR="0080326B" w:rsidRDefault="00FA401D">
      <w:pPr>
        <w:spacing w:before="40" w:after="40"/>
      </w:pPr>
      <w:r>
        <w:rPr>
          <w:lang w:val="en-US"/>
        </w:rPr>
        <w:t>Clock skew impact on metrics:</w:t>
      </w:r>
    </w:p>
    <w:p w14:paraId="3A33199F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CLOCK SKEW METRICS INVARIANT:</w:t>
      </w:r>
    </w:p>
    <w:p w14:paraId="556AB650" w14:textId="77777777" w:rsidR="0080326B" w:rsidRDefault="00FA401D">
      <w:pPr>
        <w:spacing w:before="40" w:after="40"/>
      </w:pPr>
      <w:r>
        <w:rPr>
          <w:lang w:val="en-US"/>
        </w:rPr>
        <w:t>Latency is measured as:</w:t>
      </w:r>
    </w:p>
    <w:p w14:paraId="79E0F4D3" w14:textId="77777777" w:rsidR="0080326B" w:rsidRDefault="00FA401D">
      <w:pPr>
        <w:spacing w:before="40" w:after="40"/>
      </w:pPr>
      <w:r>
        <w:rPr>
          <w:lang w:val="en-US"/>
        </w:rPr>
        <w:t>response_time - request_time.</w:t>
      </w:r>
    </w:p>
    <w:p w14:paraId="461D33B8" w14:textId="77777777" w:rsidR="0080326B" w:rsidRDefault="00FA401D">
      <w:pPr>
        <w:spacing w:before="40" w:after="40"/>
      </w:pPr>
      <w:r>
        <w:rPr>
          <w:lang w:val="en-US"/>
        </w:rPr>
        <w:t>If timestamps from different</w:t>
      </w:r>
    </w:p>
    <w:p w14:paraId="6955F76D" w14:textId="77777777" w:rsidR="0080326B" w:rsidRDefault="00FA401D">
      <w:pPr>
        <w:spacing w:before="40" w:after="40"/>
      </w:pPr>
      <w:r>
        <w:rPr>
          <w:lang w:val="en-US"/>
        </w:rPr>
        <w:t>nodes have clock drift:</w:t>
      </w:r>
    </w:p>
    <w:p w14:paraId="22020BC8" w14:textId="77777777" w:rsidR="0080326B" w:rsidRDefault="00FA401D">
      <w:pPr>
        <w:spacing w:before="40" w:after="40"/>
      </w:pPr>
      <w:r>
        <w:rPr>
          <w:lang w:val="en-US"/>
        </w:rPr>
        <w:t>Latency calculations are wrong.</w:t>
      </w:r>
    </w:p>
    <w:p w14:paraId="438AC2CF" w14:textId="77777777" w:rsidR="0080326B" w:rsidRDefault="00FA401D">
      <w:pPr>
        <w:spacing w:before="40" w:after="40"/>
      </w:pPr>
      <w:r>
        <w:rPr>
          <w:lang w:val="en-US"/>
        </w:rPr>
        <w:t>p99 can appear to improve when</w:t>
      </w:r>
    </w:p>
    <w:p w14:paraId="3D606028" w14:textId="77777777" w:rsidR="0080326B" w:rsidRDefault="00FA401D">
      <w:pPr>
        <w:spacing w:before="40" w:after="40"/>
      </w:pPr>
      <w:r>
        <w:rPr>
          <w:lang w:val="en-US"/>
        </w:rPr>
        <w:t>it is actually worsening ---</w:t>
      </w:r>
    </w:p>
    <w:p w14:paraId="3555BA05" w14:textId="77777777" w:rsidR="0080326B" w:rsidRDefault="00FA401D">
      <w:pPr>
        <w:spacing w:before="40" w:after="40"/>
      </w:pPr>
      <w:r>
        <w:rPr>
          <w:lang w:val="en-US"/>
        </w:rPr>
        <w:t>or vice versa.</w:t>
      </w:r>
    </w:p>
    <w:p w14:paraId="34CE2357" w14:textId="77777777" w:rsidR="0080326B" w:rsidRDefault="00FA401D">
      <w:pPr>
        <w:spacing w:before="40" w:after="40"/>
      </w:pPr>
      <w:r>
        <w:rPr>
          <w:lang w:val="en-US"/>
        </w:rPr>
        <w:t>SLO violations become invisible.</w:t>
      </w:r>
    </w:p>
    <w:p w14:paraId="632E8C0E" w14:textId="77777777" w:rsidR="0080326B" w:rsidRDefault="00FA401D">
      <w:pPr>
        <w:spacing w:before="40" w:after="40"/>
      </w:pPr>
      <w:r>
        <w:rPr>
          <w:lang w:val="en-US"/>
        </w:rPr>
        <w:t>Histograms mis-bucket events.</w:t>
      </w:r>
    </w:p>
    <w:p w14:paraId="0BBFF1EC" w14:textId="77777777" w:rsidR="0080326B" w:rsidRDefault="00FA401D">
      <w:pPr>
        <w:spacing w:before="40" w:after="40"/>
      </w:pPr>
      <w:r>
        <w:rPr>
          <w:lang w:val="en-US"/>
        </w:rPr>
        <w:t>NTP enforced? (yes --- always)</w:t>
      </w:r>
    </w:p>
    <w:p w14:paraId="5DB08F5F" w14:textId="77777777" w:rsidR="0080326B" w:rsidRDefault="00FA401D">
      <w:pPr>
        <w:spacing w:before="40" w:after="40"/>
      </w:pPr>
      <w:r>
        <w:rPr>
          <w:lang w:val="en-US"/>
        </w:rPr>
        <w:t>Max clock drift: \_\_\_ ms</w:t>
      </w:r>
    </w:p>
    <w:p w14:paraId="597928E5" w14:textId="77777777" w:rsidR="0080326B" w:rsidRDefault="00FA401D">
      <w:pPr>
        <w:spacing w:before="40" w:after="40"/>
      </w:pPr>
      <w:r>
        <w:rPr>
          <w:lang w:val="en-US"/>
        </w:rPr>
        <w:t>(align Section 22 clock sync)</w:t>
      </w:r>
    </w:p>
    <w:p w14:paraId="1822BCEC" w14:textId="77777777" w:rsidR="0080326B" w:rsidRDefault="00FA401D">
      <w:pPr>
        <w:spacing w:before="40" w:after="40"/>
      </w:pPr>
      <w:r>
        <w:rPr>
          <w:lang w:val="en-US"/>
        </w:rPr>
        <w:t>Clock drift \&gt; threshold →</w:t>
      </w:r>
    </w:p>
    <w:p w14:paraId="07B67A83" w14:textId="77777777" w:rsidR="0080326B" w:rsidRDefault="00FA401D">
      <w:pPr>
        <w:spacing w:before="40" w:after="40"/>
      </w:pPr>
      <w:r>
        <w:rPr>
          <w:lang w:val="en-US"/>
        </w:rPr>
        <w:t>alert: metrics unreliable</w:t>
      </w:r>
    </w:p>
    <w:p w14:paraId="7E869FB8" w14:textId="77777777" w:rsidR="0080326B" w:rsidRDefault="00FA401D">
      <w:pPr>
        <w:spacing w:before="40" w:after="40"/>
      </w:pPr>
      <w:r>
        <w:rPr>
          <w:lang w:val="en-US"/>
        </w:rPr>
        <w:t>Clock drift monitoring:</w:t>
      </w:r>
    </w:p>
    <w:p w14:paraId="0DAA5586" w14:textId="77777777" w:rsidR="0080326B" w:rsidRDefault="00FA401D">
      <w:pPr>
        <w:spacing w:before="40" w:after="40"/>
      </w:pPr>
      <w:r>
        <w:rPr>
          <w:lang w:val="en-US"/>
        </w:rPr>
        <w:t>Enabled? (yes --- always)</w:t>
      </w:r>
    </w:p>
    <w:p w14:paraId="5A9FBCEF" w14:textId="77777777" w:rsidR="0080326B" w:rsidRDefault="00FA401D">
      <w:pPr>
        <w:spacing w:before="40" w:after="40"/>
      </w:pPr>
      <w:r>
        <w:rPr>
          <w:lang w:val="en-US"/>
        </w:rPr>
        <w:t>Align with Section 22</w:t>
      </w:r>
    </w:p>
    <w:p w14:paraId="3D201310" w14:textId="77777777" w:rsidR="0080326B" w:rsidRDefault="00FA401D">
      <w:pPr>
        <w:spacing w:before="40" w:after="40"/>
      </w:pPr>
      <w:r>
        <w:rPr>
          <w:lang w:val="en-US"/>
        </w:rPr>
        <w:t>distributed clock sync.</w:t>
      </w:r>
    </w:p>
    <w:p w14:paraId="1288186B" w14:textId="77777777" w:rsidR="0080326B" w:rsidRDefault="00FA401D">
      <w:pPr>
        <w:spacing w:before="40" w:after="40"/>
      </w:pPr>
      <w:r>
        <w:rPr>
          <w:lang w:val="en-US"/>
        </w:rPr>
        <w:t>Performance regression allowed</w:t>
      </w:r>
    </w:p>
    <w:p w14:paraId="0A1D7EEA" w14:textId="77777777" w:rsidR="0080326B" w:rsidRDefault="00FA401D">
      <w:pPr>
        <w:spacing w:before="40" w:after="40"/>
      </w:pPr>
      <w:r>
        <w:rPr>
          <w:lang w:val="en-US"/>
        </w:rPr>
        <w:t>per release:</w:t>
      </w:r>
    </w:p>
    <w:p w14:paraId="289A99C5" w14:textId="77777777" w:rsidR="0080326B" w:rsidRDefault="00FA401D">
      <w:pPr>
        <w:spacing w:before="40" w:after="40"/>
      </w:pPr>
      <w:r>
        <w:rPr>
          <w:lang w:val="en-US"/>
        </w:rPr>
        <w:t>Max p99 increase: \_\_\_%</w:t>
      </w:r>
    </w:p>
    <w:p w14:paraId="4E09EE56" w14:textId="77777777" w:rsidR="0080326B" w:rsidRDefault="00FA401D">
      <w:pPr>
        <w:spacing w:before="40" w:after="40"/>
      </w:pPr>
      <w:r>
        <w:rPr>
          <w:lang w:val="en-US"/>
        </w:rPr>
        <w:t>Max memory increase: \_\_\_%</w:t>
      </w:r>
    </w:p>
    <w:p w14:paraId="6E0935ED" w14:textId="77777777" w:rsidR="0080326B" w:rsidRDefault="00FA401D">
      <w:pPr>
        <w:spacing w:before="40" w:after="40"/>
      </w:pPr>
      <w:r>
        <w:rPr>
          <w:lang w:val="en-US"/>
        </w:rPr>
        <w:t>Max CPU increase: \_\_\_%</w:t>
      </w:r>
    </w:p>
    <w:p w14:paraId="7266B962" w14:textId="77777777" w:rsidR="0080326B" w:rsidRDefault="00FA401D">
      <w:pPr>
        <w:spacing w:before="40" w:after="40"/>
      </w:pPr>
      <w:r>
        <w:rPr>
          <w:lang w:val="en-US"/>
        </w:rPr>
        <w:t>Max error rate increase: \_\_\_%</w:t>
      </w:r>
    </w:p>
    <w:p w14:paraId="69E2E135" w14:textId="77777777" w:rsidR="0080326B" w:rsidRDefault="00FA401D">
      <w:pPr>
        <w:spacing w:before="40" w:after="40"/>
      </w:pPr>
      <w:r>
        <w:rPr>
          <w:lang w:val="en-US"/>
        </w:rPr>
        <w:t>Deploy blocked on regression?</w:t>
      </w:r>
    </w:p>
    <w:p w14:paraId="3FE68AC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A674DBD" w14:textId="77777777" w:rsidR="0080326B" w:rsidRDefault="00FA401D">
      <w:pPr>
        <w:spacing w:before="40" w:after="40"/>
      </w:pPr>
      <w:r>
        <w:rPr>
          <w:lang w:val="en-US"/>
        </w:rPr>
        <w:t>SLO ownership:</w:t>
      </w:r>
    </w:p>
    <w:p w14:paraId="381E03C8" w14:textId="77777777" w:rsidR="0080326B" w:rsidRDefault="00FA401D">
      <w:pPr>
        <w:spacing w:before="40" w:after="40"/>
      </w:pPr>
      <w:r>
        <w:rPr>
          <w:lang w:val="en-US"/>
        </w:rPr>
        <w:t>Owner: \_\_\_</w:t>
      </w:r>
    </w:p>
    <w:p w14:paraId="7283EB5E" w14:textId="77777777" w:rsidR="0080326B" w:rsidRDefault="00FA401D">
      <w:pPr>
        <w:spacing w:before="40" w:after="40"/>
      </w:pPr>
      <w:r>
        <w:rPr>
          <w:lang w:val="en-US"/>
        </w:rPr>
        <w:t>Review cadence: \_\_\_ weeks</w:t>
      </w:r>
    </w:p>
    <w:p w14:paraId="49E95B93" w14:textId="77777777" w:rsidR="0080326B" w:rsidRDefault="00FA401D">
      <w:pPr>
        <w:spacing w:before="40" w:after="40"/>
      </w:pPr>
      <w:r>
        <w:rPr>
          <w:lang w:val="en-US"/>
        </w:rPr>
        <w:t>SLO missed → escalation: \_\_\_</w:t>
      </w:r>
    </w:p>
    <w:p w14:paraId="186AFBEF" w14:textId="77777777" w:rsidR="0080326B" w:rsidRDefault="00FA401D">
      <w:pPr>
        <w:spacing w:before="40" w:after="40"/>
      </w:pPr>
      <w:r>
        <w:rPr>
          <w:lang w:val="en-US"/>
        </w:rPr>
        <w:t>2\. PER-ENDPOINT PERFORMANCE BUDGET</w:t>
      </w:r>
    </w:p>
    <w:p w14:paraId="5B4FB805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1C537A80" w14:textId="77777777" w:rsidR="0080326B" w:rsidRDefault="00FA401D">
      <w:pPr>
        <w:spacing w:before="40" w:after="40"/>
      </w:pPr>
      <w:r>
        <w:rPr>
          <w:lang w:val="en-US"/>
        </w:rPr>
        <w:t>Per-endpoint SLO declared?</w:t>
      </w:r>
    </w:p>
    <w:p w14:paraId="498F3C7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70EA0E2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ENDPOINT DRAG INVARIANT:</w:t>
      </w:r>
    </w:p>
    <w:p w14:paraId="273EABCF" w14:textId="77777777" w:rsidR="0080326B" w:rsidRDefault="00FA401D">
      <w:pPr>
        <w:spacing w:before="40" w:after="40"/>
      </w:pPr>
      <w:r>
        <w:rPr>
          <w:lang w:val="en-US"/>
        </w:rPr>
        <w:lastRenderedPageBreak/>
        <w:t>A single slow endpoint drags</w:t>
      </w:r>
    </w:p>
    <w:p w14:paraId="2A51F666" w14:textId="77777777" w:rsidR="0080326B" w:rsidRDefault="00FA401D">
      <w:pPr>
        <w:spacing w:before="40" w:after="40"/>
      </w:pPr>
      <w:r>
        <w:rPr>
          <w:lang w:val="en-US"/>
        </w:rPr>
        <w:t>p99 for the entire service.</w:t>
      </w:r>
    </w:p>
    <w:p w14:paraId="2566647F" w14:textId="77777777" w:rsidR="0080326B" w:rsidRDefault="00FA401D">
      <w:pPr>
        <w:spacing w:before="40" w:after="40"/>
      </w:pPr>
      <w:r>
        <w:rPr>
          <w:lang w:val="en-US"/>
        </w:rPr>
        <w:t>Service-level p99 is the</w:t>
      </w:r>
    </w:p>
    <w:p w14:paraId="642A33E0" w14:textId="77777777" w:rsidR="0080326B" w:rsidRDefault="00FA401D">
      <w:pPr>
        <w:spacing w:before="40" w:after="40"/>
      </w:pPr>
      <w:r>
        <w:rPr>
          <w:lang w:val="en-US"/>
        </w:rPr>
        <w:t>worst-performing endpoint's</w:t>
      </w:r>
    </w:p>
    <w:p w14:paraId="42150D1D" w14:textId="77777777" w:rsidR="0080326B" w:rsidRDefault="00FA401D">
      <w:pPr>
        <w:spacing w:before="40" w:after="40"/>
      </w:pPr>
      <w:r>
        <w:rPr>
          <w:lang w:val="en-US"/>
        </w:rPr>
        <w:t>p99 weighted by traffic.</w:t>
      </w:r>
    </w:p>
    <w:p w14:paraId="3CA4EB3A" w14:textId="77777777" w:rsidR="0080326B" w:rsidRDefault="00FA401D">
      <w:pPr>
        <w:spacing w:before="40" w:after="40"/>
      </w:pPr>
      <w:r>
        <w:rPr>
          <w:lang w:val="en-US"/>
        </w:rPr>
        <w:t>Without per-endpoint SLOs,</w:t>
      </w:r>
    </w:p>
    <w:p w14:paraId="1DE0D3CF" w14:textId="77777777" w:rsidR="0080326B" w:rsidRDefault="00FA401D">
      <w:pPr>
        <w:spacing w:before="40" w:after="40"/>
      </w:pPr>
      <w:r>
        <w:rPr>
          <w:lang w:val="en-US"/>
        </w:rPr>
        <w:t>you cannot identify which</w:t>
      </w:r>
    </w:p>
    <w:p w14:paraId="552A6777" w14:textId="77777777" w:rsidR="0080326B" w:rsidRDefault="00FA401D">
      <w:pPr>
        <w:spacing w:before="40" w:after="40"/>
      </w:pPr>
      <w:r>
        <w:rPr>
          <w:lang w:val="en-US"/>
        </w:rPr>
        <w:t>endpoint causes SLO violations.</w:t>
      </w:r>
    </w:p>
    <w:p w14:paraId="56D03412" w14:textId="77777777" w:rsidR="0080326B" w:rsidRDefault="00FA401D">
      <w:pPr>
        <w:spacing w:before="40" w:after="40"/>
      </w:pPr>
      <w:r>
        <w:rPr>
          <w:lang w:val="en-US"/>
        </w:rPr>
        <w:t>Declare per endpoint:</w:t>
      </w:r>
    </w:p>
    <w:p w14:paraId="0C6A6957" w14:textId="77777777" w:rsidR="0080326B" w:rsidRDefault="00FA401D">
      <w:pPr>
        <w:spacing w:before="40" w:after="40"/>
      </w:pPr>
      <w:r>
        <w:rPr>
          <w:lang w:val="en-US"/>
        </w:rPr>
        <w:t>Endpoint: \_\_\_</w:t>
      </w:r>
    </w:p>
    <w:p w14:paraId="6957D711" w14:textId="77777777" w:rsidR="0080326B" w:rsidRDefault="00FA401D">
      <w:pPr>
        <w:spacing w:before="40" w:after="40"/>
      </w:pPr>
      <w:r>
        <w:rPr>
          <w:lang w:val="en-US"/>
        </w:rPr>
        <w:t>Traffic %: \_\_\_</w:t>
      </w:r>
    </w:p>
    <w:p w14:paraId="69E2844F" w14:textId="77777777" w:rsidR="0080326B" w:rsidRDefault="00FA401D">
      <w:pPr>
        <w:spacing w:before="40" w:after="40"/>
      </w:pPr>
      <w:r>
        <w:rPr>
          <w:lang w:val="en-US"/>
        </w:rPr>
        <w:t>p50 budget: \_\_\_ ms</w:t>
      </w:r>
    </w:p>
    <w:p w14:paraId="31FAC270" w14:textId="77777777" w:rsidR="0080326B" w:rsidRDefault="00FA401D">
      <w:pPr>
        <w:spacing w:before="40" w:after="40"/>
      </w:pPr>
      <w:r>
        <w:rPr>
          <w:lang w:val="en-US"/>
        </w:rPr>
        <w:t>p99 budget: \_\_\_ ms</w:t>
      </w:r>
    </w:p>
    <w:p w14:paraId="7C020033" w14:textId="77777777" w:rsidR="0080326B" w:rsidRDefault="00FA401D">
      <w:pPr>
        <w:spacing w:before="40" w:after="40"/>
      </w:pPr>
      <w:r>
        <w:rPr>
          <w:lang w:val="en-US"/>
        </w:rPr>
        <w:t>Max payload size: \_\_\_ KB</w:t>
      </w:r>
    </w:p>
    <w:p w14:paraId="73CEA999" w14:textId="77777777" w:rsidR="0080326B" w:rsidRDefault="00FA401D">
      <w:pPr>
        <w:spacing w:before="40" w:after="40"/>
      </w:pPr>
      <w:r>
        <w:rPr>
          <w:lang w:val="en-US"/>
        </w:rPr>
        <w:t>Cache eligible? (yes / no)</w:t>
      </w:r>
    </w:p>
    <w:p w14:paraId="5A4D4333" w14:textId="77777777" w:rsidR="0080326B" w:rsidRDefault="00FA401D">
      <w:pPr>
        <w:spacing w:before="40" w:after="40"/>
      </w:pPr>
      <w:r>
        <w:rPr>
          <w:lang w:val="en-US"/>
        </w:rPr>
        <w:t>Read or write path? (declare)</w:t>
      </w:r>
    </w:p>
    <w:p w14:paraId="6117D5AA" w14:textId="77777777" w:rsidR="0080326B" w:rsidRDefault="00FA401D">
      <w:pPr>
        <w:spacing w:before="40" w:after="40"/>
      </w:pPr>
      <w:r>
        <w:rPr>
          <w:lang w:val="en-US"/>
        </w:rPr>
        <w:t>Top contributors to p99:</w:t>
      </w:r>
    </w:p>
    <w:p w14:paraId="6A6CC84D" w14:textId="77777777" w:rsidR="0080326B" w:rsidRDefault="00FA401D">
      <w:pPr>
        <w:spacing w:before="40" w:after="40"/>
      </w:pPr>
      <w:r>
        <w:rPr>
          <w:lang w:val="en-US"/>
        </w:rPr>
        <w:t>Top 5 by traffic × latency: \_\_\_</w:t>
      </w:r>
    </w:p>
    <w:p w14:paraId="6A4D213D" w14:textId="77777777" w:rsidR="0080326B" w:rsidRDefault="00FA401D">
      <w:pPr>
        <w:spacing w:before="40" w:after="40"/>
      </w:pPr>
      <w:r>
        <w:rPr>
          <w:lang w:val="en-US"/>
        </w:rPr>
        <w:t>Top 3 by p99 latency: \_\_\_</w:t>
      </w:r>
    </w:p>
    <w:p w14:paraId="2C011740" w14:textId="77777777" w:rsidR="0080326B" w:rsidRDefault="00FA401D">
      <w:pPr>
        <w:spacing w:before="40" w:after="40"/>
      </w:pPr>
      <w:r>
        <w:rPr>
          <w:lang w:val="en-US"/>
        </w:rPr>
        <w:t>Monitored individually:</w:t>
      </w:r>
    </w:p>
    <w:p w14:paraId="40E5AFE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69A90A7" w14:textId="77777777" w:rsidR="0080326B" w:rsidRDefault="00FA401D">
      <w:pPr>
        <w:spacing w:before="40" w:after="40"/>
      </w:pPr>
      <w:r>
        <w:rPr>
          <w:lang w:val="en-US"/>
        </w:rPr>
        <w:t>Endpoint performance contract:</w:t>
      </w:r>
    </w:p>
    <w:p w14:paraId="32AC3F0B" w14:textId="77777777" w:rsidR="0080326B" w:rsidRDefault="00FA401D">
      <w:pPr>
        <w:spacing w:before="40" w:after="40"/>
      </w:pPr>
      <w:r>
        <w:rPr>
          <w:lang w:val="en-US"/>
        </w:rPr>
        <w:t>Locked per release? (yes / no)</w:t>
      </w:r>
    </w:p>
    <w:p w14:paraId="14FB63D0" w14:textId="77777777" w:rsidR="0080326B" w:rsidRDefault="00FA401D">
      <w:pPr>
        <w:spacing w:before="40" w:after="40"/>
      </w:pPr>
      <w:r>
        <w:rPr>
          <w:lang w:val="en-US"/>
        </w:rPr>
        <w:t>Regression = deploy blocked?</w:t>
      </w:r>
    </w:p>
    <w:p w14:paraId="0B30DBB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C6A8579" w14:textId="77777777" w:rsidR="0080326B" w:rsidRDefault="00FA401D">
      <w:pPr>
        <w:spacing w:before="40" w:after="40"/>
      </w:pPr>
      <w:r>
        <w:rPr>
          <w:lang w:val="en-US"/>
        </w:rPr>
        <w:t>3\. LATENCY BUDGET MATHEMATICS</w:t>
      </w:r>
    </w:p>
    <w:p w14:paraId="4D8F6C6A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123F0949" w14:textId="77777777" w:rsidR="0080326B" w:rsidRDefault="00FA401D">
      <w:pPr>
        <w:spacing w:before="40" w:after="40"/>
      </w:pPr>
      <w:r>
        <w:rPr>
          <w:lang w:val="en-US"/>
        </w:rPr>
        <w:t>Total latency budget must equal</w:t>
      </w:r>
    </w:p>
    <w:p w14:paraId="1753E2C7" w14:textId="77777777" w:rsidR="0080326B" w:rsidRDefault="00FA401D">
      <w:pPr>
        <w:spacing w:before="40" w:after="40"/>
      </w:pPr>
      <w:r>
        <w:rPr>
          <w:lang w:val="en-US"/>
        </w:rPr>
        <w:t>sum of all components.</w:t>
      </w:r>
    </w:p>
    <w:p w14:paraId="082FBB0C" w14:textId="77777777" w:rsidR="0080326B" w:rsidRDefault="00FA401D">
      <w:pPr>
        <w:spacing w:before="40" w:after="40"/>
      </w:pPr>
      <w:r>
        <w:rPr>
          <w:lang w:val="en-US"/>
        </w:rPr>
        <w:t>Component breakdown:</w:t>
      </w:r>
    </w:p>
    <w:p w14:paraId="2A276B2A" w14:textId="77777777" w:rsidR="0080326B" w:rsidRDefault="00FA401D">
      <w:pPr>
        <w:spacing w:before="40" w:after="40"/>
      </w:pPr>
      <w:r>
        <w:rPr>
          <w:lang w:val="en-US"/>
        </w:rPr>
        <w:t>Total API p99: \_\_\_ ms</w:t>
      </w:r>
    </w:p>
    <w:p w14:paraId="4546FFC0" w14:textId="77777777" w:rsidR="0080326B" w:rsidRDefault="00FA401D">
      <w:pPr>
        <w:spacing w:before="40" w:after="40"/>
      </w:pPr>
      <w:r>
        <w:rPr>
          <w:lang w:val="en-US"/>
        </w:rPr>
        <w:t>Network: \_\_\_ ms</w:t>
      </w:r>
    </w:p>
    <w:p w14:paraId="4FCE4C41" w14:textId="77777777" w:rsidR="0080326B" w:rsidRDefault="00FA401D">
      <w:pPr>
        <w:spacing w:before="40" w:after="40"/>
      </w:pPr>
      <w:r>
        <w:rPr>
          <w:lang w:val="en-US"/>
        </w:rPr>
        <w:t>Gateway: \_\_\_ ms</w:t>
      </w:r>
    </w:p>
    <w:p w14:paraId="38503BD8" w14:textId="77777777" w:rsidR="0080326B" w:rsidRDefault="00FA401D">
      <w:pPr>
        <w:spacing w:before="40" w:after="40"/>
      </w:pPr>
      <w:r>
        <w:rPr>
          <w:lang w:val="en-US"/>
        </w:rPr>
        <w:t>App logic: \_\_\_ ms</w:t>
      </w:r>
    </w:p>
    <w:p w14:paraId="7914AC53" w14:textId="77777777" w:rsidR="0080326B" w:rsidRDefault="00FA401D">
      <w:pPr>
        <w:spacing w:before="40" w:after="40"/>
      </w:pPr>
      <w:r>
        <w:rPr>
          <w:lang w:val="en-US"/>
        </w:rPr>
        <w:t>Cache: \_\_\_ ms</w:t>
      </w:r>
    </w:p>
    <w:p w14:paraId="2923EAB5" w14:textId="77777777" w:rsidR="0080326B" w:rsidRDefault="00FA401D">
      <w:pPr>
        <w:spacing w:before="40" w:after="40"/>
      </w:pPr>
      <w:r>
        <w:rPr>
          <w:lang w:val="en-US"/>
        </w:rPr>
        <w:t>DB (read): \_\_\_ ms</w:t>
      </w:r>
    </w:p>
    <w:p w14:paraId="61EFF3A6" w14:textId="77777777" w:rsidR="0080326B" w:rsidRDefault="00FA401D">
      <w:pPr>
        <w:spacing w:before="40" w:after="40"/>
      </w:pPr>
      <w:r>
        <w:rPr>
          <w:lang w:val="en-US"/>
        </w:rPr>
        <w:t>DB (write): \_\_\_ ms</w:t>
      </w:r>
    </w:p>
    <w:p w14:paraId="4D631599" w14:textId="77777777" w:rsidR="0080326B" w:rsidRDefault="00FA401D">
      <w:pPr>
        <w:spacing w:before="40" w:after="40"/>
      </w:pPr>
      <w:r>
        <w:rPr>
          <w:lang w:val="en-US"/>
        </w:rPr>
        <w:t>Third-party: \_\_\_ ms</w:t>
      </w:r>
    </w:p>
    <w:p w14:paraId="6D4076CE" w14:textId="77777777" w:rsidR="0080326B" w:rsidRDefault="00FA401D">
      <w:pPr>
        <w:spacing w:before="40" w:after="40"/>
      </w:pPr>
      <w:r>
        <w:rPr>
          <w:lang w:val="en-US"/>
        </w:rPr>
        <w:t>Serialization: \_\_\_ ms</w:t>
      </w:r>
    </w:p>
    <w:p w14:paraId="5D1AB013" w14:textId="77777777" w:rsidR="0080326B" w:rsidRDefault="00FA401D">
      <w:pPr>
        <w:spacing w:before="40" w:after="40"/>
      </w:pPr>
      <w:r>
        <w:rPr>
          <w:lang w:val="en-US"/>
        </w:rPr>
        <w:t>TLS handshake: \_\_\_ ms</w:t>
      </w:r>
    </w:p>
    <w:p w14:paraId="63E1B0D3" w14:textId="77777777" w:rsidR="0080326B" w:rsidRDefault="00FA401D">
      <w:pPr>
        <w:spacing w:before="40" w:after="40"/>
      </w:pPr>
      <w:r>
        <w:rPr>
          <w:lang w:val="en-US"/>
        </w:rPr>
        <w:t>Sum must equal total.</w:t>
      </w:r>
    </w:p>
    <w:p w14:paraId="64498C6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LATENCY MATH INVARIANT:</w:t>
      </w:r>
    </w:p>
    <w:p w14:paraId="749B5D7F" w14:textId="77777777" w:rsidR="0080326B" w:rsidRDefault="00FA401D">
      <w:pPr>
        <w:spacing w:before="40" w:after="40"/>
      </w:pPr>
      <w:r>
        <w:rPr>
          <w:lang w:val="en-US"/>
        </w:rPr>
        <w:t>If component budgets exceed</w:t>
      </w:r>
    </w:p>
    <w:p w14:paraId="075EBF6F" w14:textId="77777777" w:rsidR="0080326B" w:rsidRDefault="00FA401D">
      <w:pPr>
        <w:spacing w:before="40" w:after="40"/>
      </w:pPr>
      <w:r>
        <w:rPr>
          <w:lang w:val="en-US"/>
        </w:rPr>
        <w:t>total --- SLO is violated</w:t>
      </w:r>
    </w:p>
    <w:p w14:paraId="58E2C72F" w14:textId="77777777" w:rsidR="0080326B" w:rsidRDefault="00FA401D">
      <w:pPr>
        <w:spacing w:before="40" w:after="40"/>
      </w:pPr>
      <w:r>
        <w:rPr>
          <w:lang w:val="en-US"/>
        </w:rPr>
        <w:t>under ideal load.</w:t>
      </w:r>
    </w:p>
    <w:p w14:paraId="0F004951" w14:textId="77777777" w:rsidR="0080326B" w:rsidRDefault="00FA401D">
      <w:pPr>
        <w:spacing w:before="40" w:after="40"/>
      </w:pPr>
      <w:r>
        <w:rPr>
          <w:lang w:val="en-US"/>
        </w:rPr>
        <w:t>This is a design-time error.</w:t>
      </w:r>
    </w:p>
    <w:p w14:paraId="190969D7" w14:textId="77777777" w:rsidR="0080326B" w:rsidRDefault="00FA401D">
      <w:pPr>
        <w:spacing w:before="40" w:after="40"/>
      </w:pPr>
      <w:r>
        <w:rPr>
          <w:lang w:val="en-US"/>
        </w:rPr>
        <w:t>Check the math before building.</w:t>
      </w:r>
    </w:p>
    <w:p w14:paraId="192E268A" w14:textId="77777777" w:rsidR="0080326B" w:rsidRDefault="00FA401D">
      <w:pPr>
        <w:spacing w:before="40" w:after="40"/>
      </w:pPr>
      <w:r>
        <w:rPr>
          <w:lang w:val="en-US"/>
        </w:rPr>
        <w:t>Cross-service tail latency</w:t>
      </w:r>
    </w:p>
    <w:p w14:paraId="1A892FE9" w14:textId="77777777" w:rsidR="0080326B" w:rsidRDefault="00FA401D">
      <w:pPr>
        <w:spacing w:before="40" w:after="40"/>
      </w:pPr>
      <w:r>
        <w:rPr>
          <w:lang w:val="en-US"/>
        </w:rPr>
        <w:t>amplification:</w:t>
      </w:r>
    </w:p>
    <w:p w14:paraId="1BFFC4D4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lastRenderedPageBreak/>
        <w:t>⚠</w:t>
      </w:r>
      <w:r>
        <w:rPr>
          <w:b/>
          <w:bCs/>
          <w:color w:val="C55A11"/>
          <w:lang w:val="en-US"/>
        </w:rPr>
        <w:t xml:space="preserve"> TAIL AMPLIFICATION INVARIANT:</w:t>
      </w:r>
    </w:p>
    <w:p w14:paraId="3E2EC1EC" w14:textId="77777777" w:rsidR="0080326B" w:rsidRDefault="00FA401D">
      <w:pPr>
        <w:spacing w:before="40" w:after="40"/>
      </w:pPr>
      <w:r>
        <w:rPr>
          <w:lang w:val="en-US"/>
        </w:rPr>
        <w:t>End-to-end p99 is NOT the</w:t>
      </w:r>
    </w:p>
    <w:p w14:paraId="22D24A76" w14:textId="77777777" w:rsidR="0080326B" w:rsidRDefault="00FA401D">
      <w:pPr>
        <w:spacing w:before="40" w:after="40"/>
      </w:pPr>
      <w:r>
        <w:rPr>
          <w:lang w:val="en-US"/>
        </w:rPr>
        <w:t>worst individual component p99.</w:t>
      </w:r>
    </w:p>
    <w:p w14:paraId="787F4E88" w14:textId="77777777" w:rsidR="0080326B" w:rsidRDefault="00FA401D">
      <w:pPr>
        <w:spacing w:before="40" w:after="40"/>
      </w:pPr>
      <w:r>
        <w:rPr>
          <w:lang w:val="en-US"/>
        </w:rPr>
        <w:t>It is worse --- often much worse.</w:t>
      </w:r>
    </w:p>
    <w:p w14:paraId="46F4A40D" w14:textId="77777777" w:rsidR="0080326B" w:rsidRDefault="00FA401D">
      <w:pPr>
        <w:spacing w:before="40" w:after="40"/>
      </w:pPr>
      <w:r>
        <w:rPr>
          <w:lang w:val="en-US"/>
        </w:rPr>
        <w:t>Sequential calls:</w:t>
      </w:r>
    </w:p>
    <w:p w14:paraId="32466F40" w14:textId="77777777" w:rsidR="0080326B" w:rsidRDefault="00FA401D">
      <w:pPr>
        <w:spacing w:before="40" w:after="40"/>
      </w:pPr>
      <w:r>
        <w:rPr>
          <w:lang w:val="en-US"/>
        </w:rPr>
        <w:t>A (p99=200ms) → B (p99=200ms)</w:t>
      </w:r>
    </w:p>
    <w:p w14:paraId="5326ACA3" w14:textId="77777777" w:rsidR="0080326B" w:rsidRDefault="00FA401D">
      <w:pPr>
        <w:ind w:left="720" w:hanging="360"/>
      </w:pPr>
      <w:r>
        <w:rPr>
          <w:lang w:val="en-US"/>
        </w:rPr>
        <w:t>→ C (p99=200ms)</w:t>
      </w:r>
    </w:p>
    <w:p w14:paraId="0DB9C082" w14:textId="77777777" w:rsidR="0080326B" w:rsidRDefault="00FA401D">
      <w:pPr>
        <w:spacing w:before="40" w:after="40"/>
      </w:pPr>
      <w:r>
        <w:rPr>
          <w:lang w:val="en-US"/>
        </w:rPr>
        <w:t>End-to-end p99 ≈ sum of</w:t>
      </w:r>
    </w:p>
    <w:p w14:paraId="2A1B0628" w14:textId="77777777" w:rsidR="0080326B" w:rsidRDefault="00FA401D">
      <w:pPr>
        <w:spacing w:before="40" w:after="40"/>
      </w:pPr>
      <w:r>
        <w:rPr>
          <w:lang w:val="en-US"/>
        </w:rPr>
        <w:t>component p99s in worst case.</w:t>
      </w:r>
    </w:p>
    <w:p w14:paraId="69C7F895" w14:textId="77777777" w:rsidR="0080326B" w:rsidRDefault="00FA401D">
      <w:pPr>
        <w:spacing w:before="40" w:after="40"/>
      </w:pPr>
      <w:r>
        <w:rPr>
          <w:lang w:val="en-US"/>
        </w:rPr>
        <w:t>≈ 600ms, not 200ms.</w:t>
      </w:r>
    </w:p>
    <w:p w14:paraId="379853FB" w14:textId="77777777" w:rsidR="0080326B" w:rsidRDefault="00FA401D">
      <w:pPr>
        <w:spacing w:before="40" w:after="40"/>
      </w:pPr>
      <w:r>
        <w:rPr>
          <w:lang w:val="en-US"/>
        </w:rPr>
        <w:t>Parallel / fan-out calls:</w:t>
      </w:r>
    </w:p>
    <w:p w14:paraId="69DA9494" w14:textId="77777777" w:rsidR="0080326B" w:rsidRDefault="00FA401D">
      <w:pPr>
        <w:spacing w:before="40" w:after="40"/>
      </w:pPr>
      <w:r>
        <w:rPr>
          <w:lang w:val="en-US"/>
        </w:rPr>
        <w:t>A calls B, C, D in parallel.</w:t>
      </w:r>
    </w:p>
    <w:p w14:paraId="0182EE27" w14:textId="77777777" w:rsidR="0080326B" w:rsidRDefault="00FA401D">
      <w:pPr>
        <w:spacing w:before="40" w:after="40"/>
      </w:pPr>
      <w:r>
        <w:rPr>
          <w:lang w:val="en-US"/>
        </w:rPr>
        <w:t>End-to-end p99 = p99 of</w:t>
      </w:r>
    </w:p>
    <w:p w14:paraId="16F6EF5D" w14:textId="77777777" w:rsidR="0080326B" w:rsidRDefault="00FA401D">
      <w:pPr>
        <w:spacing w:before="40" w:after="40"/>
      </w:pPr>
      <w:r>
        <w:rPr>
          <w:lang w:val="en-US"/>
        </w:rPr>
        <w:t>SLOWEST of B, C, D.</w:t>
      </w:r>
    </w:p>
    <w:p w14:paraId="1A49882C" w14:textId="77777777" w:rsidR="0080326B" w:rsidRDefault="00FA401D">
      <w:pPr>
        <w:spacing w:before="40" w:after="40"/>
      </w:pPr>
      <w:r>
        <w:rPr>
          <w:lang w:val="en-US"/>
        </w:rPr>
        <w:t>With 10 parallel calls each</w:t>
      </w:r>
    </w:p>
    <w:p w14:paraId="11F9C69C" w14:textId="77777777" w:rsidR="0080326B" w:rsidRDefault="00FA401D">
      <w:pPr>
        <w:spacing w:before="40" w:after="40"/>
      </w:pPr>
      <w:r>
        <w:rPr>
          <w:lang w:val="en-US"/>
        </w:rPr>
        <w:t>at p99=50ms:</w:t>
      </w:r>
    </w:p>
    <w:p w14:paraId="3644F67F" w14:textId="77777777" w:rsidR="0080326B" w:rsidRDefault="00FA401D">
      <w:pPr>
        <w:spacing w:before="40" w:after="40"/>
      </w:pPr>
      <w:r>
        <w:rPr>
          <w:lang w:val="en-US"/>
        </w:rPr>
        <w:t>End-to-end p99 \&gt;\&gt; 50ms.</w:t>
      </w:r>
    </w:p>
    <w:p w14:paraId="0EB14197" w14:textId="77777777" w:rsidR="0080326B" w:rsidRDefault="00FA401D">
      <w:pPr>
        <w:spacing w:before="40" w:after="40"/>
      </w:pPr>
      <w:r>
        <w:rPr>
          <w:lang w:val="en-US"/>
        </w:rPr>
        <w:t>Each additional parallel call</w:t>
      </w:r>
    </w:p>
    <w:p w14:paraId="412DF8C0" w14:textId="77777777" w:rsidR="0080326B" w:rsidRDefault="00FA401D">
      <w:pPr>
        <w:spacing w:before="40" w:after="40"/>
      </w:pPr>
      <w:r>
        <w:rPr>
          <w:lang w:val="en-US"/>
        </w:rPr>
        <w:t>increases the probability that</w:t>
      </w:r>
    </w:p>
    <w:p w14:paraId="1BACAEC0" w14:textId="77777777" w:rsidR="0080326B" w:rsidRDefault="00FA401D">
      <w:pPr>
        <w:spacing w:before="40" w:after="40"/>
      </w:pPr>
      <w:r>
        <w:rPr>
          <w:lang w:val="en-US"/>
        </w:rPr>
        <w:t>at least one is slow.</w:t>
      </w:r>
    </w:p>
    <w:p w14:paraId="4AB8BCCA" w14:textId="77777777" w:rsidR="0080326B" w:rsidRDefault="00FA401D">
      <w:pPr>
        <w:spacing w:before="40" w:after="40"/>
      </w:pPr>
      <w:r>
        <w:rPr>
          <w:lang w:val="en-US"/>
        </w:rPr>
        <w:t>Fan-out factor declared:</w:t>
      </w:r>
    </w:p>
    <w:p w14:paraId="2C2F5E56" w14:textId="77777777" w:rsidR="0080326B" w:rsidRDefault="00FA401D">
      <w:pPr>
        <w:spacing w:before="40" w:after="40"/>
      </w:pPr>
      <w:r>
        <w:rPr>
          <w:lang w:val="en-US"/>
        </w:rPr>
        <w:t>Max parallel downstream</w:t>
      </w:r>
    </w:p>
    <w:p w14:paraId="3042D1A0" w14:textId="77777777" w:rsidR="0080326B" w:rsidRDefault="00FA401D">
      <w:pPr>
        <w:spacing w:before="40" w:after="40"/>
      </w:pPr>
      <w:r>
        <w:rPr>
          <w:lang w:val="en-US"/>
        </w:rPr>
        <w:t>calls per request: \_\_\_</w:t>
      </w:r>
    </w:p>
    <w:p w14:paraId="0E70AC70" w14:textId="77777777" w:rsidR="0080326B" w:rsidRDefault="00FA401D">
      <w:pPr>
        <w:spacing w:before="40" w:after="40"/>
      </w:pPr>
      <w:r>
        <w:rPr>
          <w:lang w:val="en-US"/>
        </w:rPr>
        <w:t>End-to-end p99 modeled?</w:t>
      </w:r>
    </w:p>
    <w:p w14:paraId="1393F8D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EBE13C4" w14:textId="77777777" w:rsidR="0080326B" w:rsidRDefault="00FA401D">
      <w:pPr>
        <w:spacing w:before="40" w:after="40"/>
      </w:pPr>
      <w:r>
        <w:rPr>
          <w:lang w:val="en-US"/>
        </w:rPr>
        <w:t>Tail amplification budget:</w:t>
      </w:r>
    </w:p>
    <w:p w14:paraId="4D0920DE" w14:textId="77777777" w:rsidR="0080326B" w:rsidRDefault="00FA401D">
      <w:pPr>
        <w:spacing w:before="40" w:after="40"/>
      </w:pPr>
      <w:r>
        <w:rPr>
          <w:lang w:val="en-US"/>
        </w:rPr>
        <w:t>\_\_\_ ms added for fan-out</w:t>
      </w:r>
    </w:p>
    <w:p w14:paraId="723EB63E" w14:textId="77777777" w:rsidR="0080326B" w:rsidRDefault="00FA401D">
      <w:pPr>
        <w:spacing w:before="40" w:after="40"/>
      </w:pPr>
      <w:r>
        <w:rPr>
          <w:lang w:val="en-US"/>
        </w:rPr>
        <w:t>Fan-out p99 formula declared:</w:t>
      </w:r>
    </w:p>
    <w:p w14:paraId="6AE2614E" w14:textId="77777777" w:rsidR="0080326B" w:rsidRDefault="00FA401D">
      <w:pPr>
        <w:spacing w:before="40" w:after="40"/>
      </w:pPr>
      <w:r>
        <w:rPr>
          <w:lang w:val="en-US"/>
        </w:rPr>
        <w:t>(statistical model /</w:t>
      </w:r>
    </w:p>
    <w:p w14:paraId="09BBE60D" w14:textId="77777777" w:rsidR="0080326B" w:rsidRDefault="00FA401D">
      <w:pPr>
        <w:spacing w:before="40" w:after="40"/>
      </w:pPr>
      <w:r>
        <w:rPr>
          <w:lang w:val="en-US"/>
        </w:rPr>
        <w:t>empirical measurement /</w:t>
      </w:r>
    </w:p>
    <w:p w14:paraId="087525D1" w14:textId="77777777" w:rsidR="0080326B" w:rsidRDefault="00FA401D">
      <w:pPr>
        <w:spacing w:before="40" w:after="40"/>
      </w:pPr>
      <w:r>
        <w:rPr>
          <w:lang w:val="en-US"/>
        </w:rPr>
        <w:t>declare)</w:t>
      </w:r>
    </w:p>
    <w:p w14:paraId="1138730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FAN-OUT INVARIANT:</w:t>
      </w:r>
    </w:p>
    <w:p w14:paraId="3DA1C4E9" w14:textId="77777777" w:rsidR="0080326B" w:rsidRDefault="00FA401D">
      <w:pPr>
        <w:spacing w:before="40" w:after="40"/>
      </w:pPr>
      <w:r>
        <w:rPr>
          <w:lang w:val="en-US"/>
        </w:rPr>
        <w:t>Any request that fans out to</w:t>
      </w:r>
    </w:p>
    <w:p w14:paraId="020BF1AB" w14:textId="77777777" w:rsidR="0080326B" w:rsidRDefault="00FA401D">
      <w:pPr>
        <w:spacing w:before="40" w:after="40"/>
      </w:pPr>
      <w:r>
        <w:rPr>
          <w:lang w:val="en-US"/>
        </w:rPr>
        <w:t>N parallel services will</w:t>
      </w:r>
    </w:p>
    <w:p w14:paraId="1F42EA7D" w14:textId="77777777" w:rsidR="0080326B" w:rsidRDefault="00FA401D">
      <w:pPr>
        <w:spacing w:before="40" w:after="40"/>
      </w:pPr>
      <w:r>
        <w:rPr>
          <w:lang w:val="en-US"/>
        </w:rPr>
        <w:t>have end-to-end p99 worse</w:t>
      </w:r>
    </w:p>
    <w:p w14:paraId="652A8E2F" w14:textId="77777777" w:rsidR="0080326B" w:rsidRDefault="00FA401D">
      <w:pPr>
        <w:spacing w:before="40" w:after="40"/>
      </w:pPr>
      <w:r>
        <w:rPr>
          <w:lang w:val="en-US"/>
        </w:rPr>
        <w:t>than any individual service.</w:t>
      </w:r>
    </w:p>
    <w:p w14:paraId="2C9D8A93" w14:textId="77777777" w:rsidR="0080326B" w:rsidRDefault="00FA401D">
      <w:pPr>
        <w:spacing w:before="40" w:after="40"/>
      </w:pPr>
      <w:r>
        <w:rPr>
          <w:lang w:val="en-US"/>
        </w:rPr>
        <w:t>Latency budget must account</w:t>
      </w:r>
    </w:p>
    <w:p w14:paraId="32D9F9A7" w14:textId="77777777" w:rsidR="0080326B" w:rsidRDefault="00FA401D">
      <w:pPr>
        <w:spacing w:before="40" w:after="40"/>
      </w:pPr>
      <w:r>
        <w:rPr>
          <w:lang w:val="en-US"/>
        </w:rPr>
        <w:t>for this mathematically,</w:t>
      </w:r>
    </w:p>
    <w:p w14:paraId="6F4B43BF" w14:textId="77777777" w:rsidR="0080326B" w:rsidRDefault="00FA401D">
      <w:pPr>
        <w:spacing w:before="40" w:after="40"/>
      </w:pPr>
      <w:r>
        <w:rPr>
          <w:lang w:val="en-US"/>
        </w:rPr>
        <w:t>not assume best case.</w:t>
      </w:r>
    </w:p>
    <w:p w14:paraId="3572EC8D" w14:textId="77777777" w:rsidR="0080326B" w:rsidRDefault="00FA401D">
      <w:pPr>
        <w:spacing w:before="40" w:after="40"/>
      </w:pPr>
      <w:r>
        <w:rPr>
          <w:lang w:val="en-US"/>
        </w:rPr>
        <w:t>If fan-out p99 budget exceeds</w:t>
      </w:r>
    </w:p>
    <w:p w14:paraId="14E9A1EF" w14:textId="77777777" w:rsidR="0080326B" w:rsidRDefault="00FA401D">
      <w:pPr>
        <w:spacing w:before="40" w:after="40"/>
      </w:pPr>
      <w:r>
        <w:rPr>
          <w:lang w:val="en-US"/>
        </w:rPr>
        <w:t>total: redesign call pattern</w:t>
      </w:r>
    </w:p>
    <w:p w14:paraId="61F616F4" w14:textId="77777777" w:rsidR="0080326B" w:rsidRDefault="00FA401D">
      <w:pPr>
        <w:spacing w:before="40" w:after="40"/>
      </w:pPr>
      <w:r>
        <w:rPr>
          <w:lang w:val="en-US"/>
        </w:rPr>
        <w:t>(sequential hedging /</w:t>
      </w:r>
    </w:p>
    <w:p w14:paraId="38DB7345" w14:textId="77777777" w:rsidR="0080326B" w:rsidRDefault="00FA401D">
      <w:pPr>
        <w:spacing w:before="40" w:after="40"/>
      </w:pPr>
      <w:r>
        <w:rPr>
          <w:lang w:val="en-US"/>
        </w:rPr>
        <w:t>async fan-out / declare).</w:t>
      </w:r>
    </w:p>
    <w:p w14:paraId="55E1F5BB" w14:textId="77777777" w:rsidR="0080326B" w:rsidRDefault="00FA401D">
      <w:pPr>
        <w:spacing w:before="40" w:after="40"/>
      </w:pPr>
      <w:r>
        <w:rPr>
          <w:lang w:val="en-US"/>
        </w:rPr>
        <w:t>Third-party in latency budget:</w:t>
      </w:r>
    </w:p>
    <w:p w14:paraId="589CF4B4" w14:textId="77777777" w:rsidR="0080326B" w:rsidRDefault="00FA401D">
      <w:pPr>
        <w:spacing w:before="40" w:after="40"/>
      </w:pPr>
      <w:r>
        <w:rPr>
          <w:lang w:val="en-US"/>
        </w:rPr>
        <w:t>Third-party p99: \_\_\_ ms</w:t>
      </w:r>
    </w:p>
    <w:p w14:paraId="18647B34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If third-party p99 \&gt;</w:t>
      </w:r>
    </w:p>
    <w:p w14:paraId="61D73D40" w14:textId="77777777" w:rsidR="0080326B" w:rsidRDefault="00FA401D">
      <w:pPr>
        <w:spacing w:before="40" w:after="40"/>
      </w:pPr>
      <w:r>
        <w:rPr>
          <w:lang w:val="en-US"/>
        </w:rPr>
        <w:t>remaining budget after</w:t>
      </w:r>
    </w:p>
    <w:p w14:paraId="1955A568" w14:textId="77777777" w:rsidR="0080326B" w:rsidRDefault="00FA401D">
      <w:pPr>
        <w:spacing w:before="40" w:after="40"/>
      </w:pPr>
      <w:r>
        <w:rPr>
          <w:lang w:val="en-US"/>
        </w:rPr>
        <w:t>other components:</w:t>
      </w:r>
    </w:p>
    <w:p w14:paraId="05B74281" w14:textId="77777777" w:rsidR="0080326B" w:rsidRDefault="00FA401D">
      <w:pPr>
        <w:spacing w:before="40" w:after="40"/>
      </w:pPr>
      <w:r>
        <w:rPr>
          <w:lang w:val="en-US"/>
        </w:rPr>
        <w:lastRenderedPageBreak/>
        <w:t>SLO violation is guaranteed.</w:t>
      </w:r>
    </w:p>
    <w:p w14:paraId="627EF96C" w14:textId="77777777" w:rsidR="0080326B" w:rsidRDefault="00FA401D">
      <w:pPr>
        <w:spacing w:before="40" w:after="40"/>
      </w:pPr>
      <w:r>
        <w:rPr>
          <w:lang w:val="en-US"/>
        </w:rPr>
        <w:t>Move non-critical third-party</w:t>
      </w:r>
    </w:p>
    <w:p w14:paraId="3C3384AB" w14:textId="77777777" w:rsidR="0080326B" w:rsidRDefault="00FA401D">
      <w:pPr>
        <w:spacing w:before="40" w:after="40"/>
      </w:pPr>
      <w:r>
        <w:rPr>
          <w:lang w:val="en-US"/>
        </w:rPr>
        <w:t>calls to async.</w:t>
      </w:r>
    </w:p>
    <w:p w14:paraId="1F756532" w14:textId="77777777" w:rsidR="0080326B" w:rsidRDefault="00FA401D">
      <w:pPr>
        <w:spacing w:before="40" w:after="40"/>
      </w:pPr>
      <w:r>
        <w:rPr>
          <w:lang w:val="en-US"/>
        </w:rPr>
        <w:t>Third-party on sync path: \_\_\_</w:t>
      </w:r>
    </w:p>
    <w:p w14:paraId="75B7F72B" w14:textId="77777777" w:rsidR="0080326B" w:rsidRDefault="00FA401D">
      <w:pPr>
        <w:spacing w:before="40" w:after="40"/>
      </w:pPr>
      <w:r>
        <w:rPr>
          <w:lang w:val="en-US"/>
        </w:rPr>
        <w:t>Third-party moved to async: \_\_\_</w:t>
      </w:r>
    </w:p>
    <w:p w14:paraId="2D921BD1" w14:textId="77777777" w:rsidR="0080326B" w:rsidRDefault="00FA401D">
      <w:pPr>
        <w:spacing w:before="40" w:after="40"/>
      </w:pPr>
      <w:r>
        <w:rPr>
          <w:lang w:val="en-US"/>
        </w:rPr>
        <w:t>Serialization cost:</w:t>
      </w:r>
    </w:p>
    <w:p w14:paraId="5941E9AE" w14:textId="77777777" w:rsidR="0080326B" w:rsidRDefault="00FA401D">
      <w:pPr>
        <w:spacing w:before="40" w:after="40"/>
      </w:pPr>
      <w:r>
        <w:rPr>
          <w:lang w:val="en-US"/>
        </w:rPr>
        <w:t>Format: JSON / Protobuf /</w:t>
      </w:r>
    </w:p>
    <w:p w14:paraId="50AEA05C" w14:textId="77777777" w:rsidR="0080326B" w:rsidRDefault="00FA401D">
      <w:pPr>
        <w:spacing w:before="40" w:after="40"/>
      </w:pPr>
      <w:r>
        <w:rPr>
          <w:lang w:val="en-US"/>
        </w:rPr>
        <w:t>MessagePack / declare</w:t>
      </w:r>
    </w:p>
    <w:p w14:paraId="564AD5B1" w14:textId="77777777" w:rsidR="0080326B" w:rsidRDefault="00FA401D">
      <w:pPr>
        <w:spacing w:before="40" w:after="40"/>
      </w:pPr>
      <w:r>
        <w:rPr>
          <w:lang w:val="en-US"/>
        </w:rPr>
        <w:t>Max response payload: \_\_\_ KB</w:t>
      </w:r>
    </w:p>
    <w:p w14:paraId="0FF4D333" w14:textId="77777777" w:rsidR="0080326B" w:rsidRDefault="00FA401D">
      <w:pPr>
        <w:spacing w:before="40" w:after="40"/>
      </w:pPr>
      <w:r>
        <w:rPr>
          <w:lang w:val="en-US"/>
        </w:rPr>
        <w:t>Max request payload: \_\_\_ KB</w:t>
      </w:r>
    </w:p>
    <w:p w14:paraId="3E571495" w14:textId="77777777" w:rsidR="0080326B" w:rsidRDefault="00FA401D">
      <w:pPr>
        <w:spacing w:before="40" w:after="40"/>
      </w:pPr>
      <w:r>
        <w:rPr>
          <w:lang w:val="en-US"/>
        </w:rPr>
        <w:t>Serialization p99: \_\_\_ ms</w:t>
      </w:r>
    </w:p>
    <w:p w14:paraId="2DBD75CA" w14:textId="77777777" w:rsidR="0080326B" w:rsidRDefault="00FA401D">
      <w:pPr>
        <w:spacing w:before="40" w:after="40"/>
      </w:pPr>
      <w:r>
        <w:rPr>
          <w:lang w:val="en-US"/>
        </w:rPr>
        <w:t>at max payload</w:t>
      </w:r>
    </w:p>
    <w:p w14:paraId="585CA22B" w14:textId="77777777" w:rsidR="0080326B" w:rsidRDefault="00FA401D">
      <w:pPr>
        <w:spacing w:before="40" w:after="40"/>
      </w:pPr>
      <w:r>
        <w:rPr>
          <w:lang w:val="en-US"/>
        </w:rPr>
        <w:t>Pagination enforced?</w:t>
      </w:r>
    </w:p>
    <w:p w14:paraId="74C63903" w14:textId="77777777" w:rsidR="0080326B" w:rsidRDefault="00FA401D">
      <w:pPr>
        <w:spacing w:before="40" w:after="40"/>
      </w:pPr>
      <w:r>
        <w:rPr>
          <w:lang w:val="en-US"/>
        </w:rPr>
        <w:t>(yes --- always for lists)</w:t>
      </w:r>
    </w:p>
    <w:p w14:paraId="73862FC8" w14:textId="77777777" w:rsidR="0080326B" w:rsidRDefault="00FA401D">
      <w:pPr>
        <w:spacing w:before="40" w:after="40"/>
      </w:pPr>
      <w:r>
        <w:rPr>
          <w:lang w:val="en-US"/>
        </w:rPr>
        <w:t>Max page size: \_\_\_</w:t>
      </w:r>
    </w:p>
    <w:p w14:paraId="7DE40A0F" w14:textId="77777777" w:rsidR="0080326B" w:rsidRDefault="00FA401D">
      <w:pPr>
        <w:spacing w:before="40" w:after="40"/>
      </w:pPr>
      <w:r>
        <w:rPr>
          <w:lang w:val="en-US"/>
        </w:rPr>
        <w:t>Response streaming:</w:t>
      </w:r>
    </w:p>
    <w:p w14:paraId="3062CBC6" w14:textId="77777777" w:rsidR="0080326B" w:rsidRDefault="00FA401D">
      <w:pPr>
        <w:spacing w:before="40" w:after="40"/>
      </w:pPr>
      <w:r>
        <w:rPr>
          <w:lang w:val="en-US"/>
        </w:rPr>
        <w:t>Large responses streamed?</w:t>
      </w:r>
    </w:p>
    <w:p w14:paraId="59303B2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A5B1BC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STREAMING INVARIANT:</w:t>
      </w:r>
    </w:p>
    <w:p w14:paraId="04460A8C" w14:textId="77777777" w:rsidR="0080326B" w:rsidRDefault="00FA401D">
      <w:pPr>
        <w:spacing w:before="40" w:after="40"/>
      </w:pPr>
      <w:r>
        <w:rPr>
          <w:lang w:val="en-US"/>
        </w:rPr>
        <w:t>Without streaming:</w:t>
      </w:r>
    </w:p>
    <w:p w14:paraId="0E0F617F" w14:textId="77777777" w:rsidR="0080326B" w:rsidRDefault="00FA401D">
      <w:pPr>
        <w:spacing w:before="40" w:after="40"/>
      </w:pPr>
      <w:r>
        <w:rPr>
          <w:lang w:val="en-US"/>
        </w:rPr>
        <w:t>Full response buffered in</w:t>
      </w:r>
    </w:p>
    <w:p w14:paraId="7F1C074B" w14:textId="77777777" w:rsidR="0080326B" w:rsidRDefault="00FA401D">
      <w:pPr>
        <w:spacing w:before="40" w:after="40"/>
      </w:pPr>
      <w:r>
        <w:rPr>
          <w:lang w:val="en-US"/>
        </w:rPr>
        <w:t>memory before first byte sent.</w:t>
      </w:r>
    </w:p>
    <w:p w14:paraId="7150D75B" w14:textId="77777777" w:rsidR="0080326B" w:rsidRDefault="00FA401D">
      <w:pPr>
        <w:spacing w:before="40" w:after="40"/>
      </w:pPr>
      <w:r>
        <w:rPr>
          <w:lang w:val="en-US"/>
        </w:rPr>
        <w:t>Large response × many</w:t>
      </w:r>
    </w:p>
    <w:p w14:paraId="4562BBDD" w14:textId="77777777" w:rsidR="0080326B" w:rsidRDefault="00FA401D">
      <w:pPr>
        <w:spacing w:before="40" w:after="40"/>
      </w:pPr>
      <w:r>
        <w:rPr>
          <w:lang w:val="en-US"/>
        </w:rPr>
        <w:t>concurrent requests =</w:t>
      </w:r>
    </w:p>
    <w:p w14:paraId="77CDE639" w14:textId="77777777" w:rsidR="0080326B" w:rsidRDefault="00FA401D">
      <w:pPr>
        <w:spacing w:before="40" w:after="40"/>
      </w:pPr>
      <w:r>
        <w:rPr>
          <w:lang w:val="en-US"/>
        </w:rPr>
        <w:t>memory spike independent</w:t>
      </w:r>
    </w:p>
    <w:p w14:paraId="310609DA" w14:textId="77777777" w:rsidR="0080326B" w:rsidRDefault="00FA401D">
      <w:pPr>
        <w:spacing w:before="40" w:after="40"/>
      </w:pPr>
      <w:r>
        <w:rPr>
          <w:lang w:val="en-US"/>
        </w:rPr>
        <w:t>of payload size limit.</w:t>
      </w:r>
    </w:p>
    <w:p w14:paraId="4FB4AE76" w14:textId="77777777" w:rsidR="0080326B" w:rsidRDefault="00FA401D">
      <w:pPr>
        <w:spacing w:before="40" w:after="40"/>
      </w:pPr>
      <w:r>
        <w:rPr>
          <w:lang w:val="en-US"/>
        </w:rPr>
        <w:t>Pagination limits size.</w:t>
      </w:r>
    </w:p>
    <w:p w14:paraId="6195BC88" w14:textId="77777777" w:rsidR="0080326B" w:rsidRDefault="00FA401D">
      <w:pPr>
        <w:spacing w:before="40" w:after="40"/>
      </w:pPr>
      <w:r>
        <w:rPr>
          <w:lang w:val="en-US"/>
        </w:rPr>
        <w:t>Streaming limits memory.</w:t>
      </w:r>
    </w:p>
    <w:p w14:paraId="486E9B2D" w14:textId="77777777" w:rsidR="0080326B" w:rsidRDefault="00FA401D">
      <w:pPr>
        <w:spacing w:before="40" w:after="40"/>
      </w:pPr>
      <w:r>
        <w:rPr>
          <w:lang w:val="en-US"/>
        </w:rPr>
        <w:t>Both are needed.</w:t>
      </w:r>
    </w:p>
    <w:p w14:paraId="5643EB28" w14:textId="77777777" w:rsidR="0080326B" w:rsidRDefault="00FA401D">
      <w:pPr>
        <w:spacing w:before="40" w:after="40"/>
      </w:pPr>
      <w:r>
        <w:rPr>
          <w:lang w:val="en-US"/>
        </w:rPr>
        <w:t>Max in-memory response</w:t>
      </w:r>
    </w:p>
    <w:p w14:paraId="06A14742" w14:textId="77777777" w:rsidR="0080326B" w:rsidRDefault="00FA401D">
      <w:pPr>
        <w:spacing w:before="40" w:after="40"/>
      </w:pPr>
      <w:r>
        <w:rPr>
          <w:lang w:val="en-US"/>
        </w:rPr>
        <w:t>buffer: \_\_\_ KB</w:t>
      </w:r>
    </w:p>
    <w:p w14:paraId="74376DC3" w14:textId="77777777" w:rsidR="0080326B" w:rsidRDefault="00FA401D">
      <w:pPr>
        <w:spacing w:before="40" w:after="40"/>
      </w:pPr>
      <w:r>
        <w:rPr>
          <w:lang w:val="en-US"/>
        </w:rPr>
        <w:t>Chunked transfer supported?</w:t>
      </w:r>
    </w:p>
    <w:p w14:paraId="0D7ADA4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D14F384" w14:textId="77777777" w:rsidR="0080326B" w:rsidRDefault="00FA401D">
      <w:pPr>
        <w:spacing w:before="40" w:after="40"/>
      </w:pPr>
      <w:r>
        <w:rPr>
          <w:lang w:val="en-US"/>
        </w:rPr>
        <w:t>Streaming on endpoints with</w:t>
      </w:r>
    </w:p>
    <w:p w14:paraId="67CEF65A" w14:textId="77777777" w:rsidR="0080326B" w:rsidRDefault="00FA401D">
      <w:pPr>
        <w:spacing w:before="40" w:after="40"/>
      </w:pPr>
      <w:r>
        <w:rPr>
          <w:lang w:val="en-US"/>
        </w:rPr>
        <w:t>response \&gt; \_\_\_ KB:</w:t>
      </w:r>
    </w:p>
    <w:p w14:paraId="09CDCE03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37651179" w14:textId="77777777" w:rsidR="0080326B" w:rsidRDefault="00FA401D">
      <w:pPr>
        <w:spacing w:before="40" w:after="40"/>
      </w:pPr>
      <w:r>
        <w:rPr>
          <w:lang w:val="en-US"/>
        </w:rPr>
        <w:t>TLS cost in latency budget:</w:t>
      </w:r>
    </w:p>
    <w:p w14:paraId="3B5C1444" w14:textId="77777777" w:rsidR="0080326B" w:rsidRDefault="00FA401D">
      <w:pPr>
        <w:spacing w:before="40" w:after="40"/>
      </w:pPr>
      <w:r>
        <w:rPr>
          <w:lang w:val="en-US"/>
        </w:rPr>
        <w:t>TLS termination location:</w:t>
      </w:r>
    </w:p>
    <w:p w14:paraId="56824F37" w14:textId="77777777" w:rsidR="0080326B" w:rsidRDefault="00FA401D">
      <w:pPr>
        <w:spacing w:before="40" w:after="40"/>
      </w:pPr>
      <w:r>
        <w:rPr>
          <w:lang w:val="en-US"/>
        </w:rPr>
        <w:t>Edge / app / declare</w:t>
      </w:r>
    </w:p>
    <w:p w14:paraId="6025DB01" w14:textId="77777777" w:rsidR="0080326B" w:rsidRDefault="00FA401D">
      <w:pPr>
        <w:spacing w:before="40" w:after="40"/>
      </w:pPr>
      <w:r>
        <w:rPr>
          <w:lang w:val="en-US"/>
        </w:rPr>
        <w:t>TLS handshake overhead: \_\_\_ ms</w:t>
      </w:r>
    </w:p>
    <w:p w14:paraId="274F9007" w14:textId="77777777" w:rsidR="0080326B" w:rsidRDefault="00FA401D">
      <w:pPr>
        <w:spacing w:before="40" w:after="40"/>
      </w:pPr>
      <w:r>
        <w:rPr>
          <w:lang w:val="en-US"/>
        </w:rPr>
        <w:t>Keep-alive enabled?</w:t>
      </w:r>
    </w:p>
    <w:p w14:paraId="32552E24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8D7ED81" w14:textId="77777777" w:rsidR="0080326B" w:rsidRDefault="00FA401D">
      <w:pPr>
        <w:spacing w:before="40" w:after="40"/>
      </w:pPr>
      <w:r>
        <w:rPr>
          <w:lang w:val="en-US"/>
        </w:rPr>
        <w:t>Connection reuse ratio</w:t>
      </w:r>
    </w:p>
    <w:p w14:paraId="5EBF19D8" w14:textId="77777777" w:rsidR="0080326B" w:rsidRDefault="00FA401D">
      <w:pPr>
        <w:spacing w:before="40" w:after="40"/>
      </w:pPr>
      <w:r>
        <w:rPr>
          <w:lang w:val="en-US"/>
        </w:rPr>
        <w:t>target: \_\_\_%</w:t>
      </w:r>
    </w:p>
    <w:p w14:paraId="644F653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TLS SATURATION INVARIANT:</w:t>
      </w:r>
    </w:p>
    <w:p w14:paraId="54EA981D" w14:textId="77777777" w:rsidR="0080326B" w:rsidRDefault="00FA401D">
      <w:pPr>
        <w:spacing w:before="40" w:after="40"/>
      </w:pPr>
      <w:r>
        <w:rPr>
          <w:lang w:val="en-US"/>
        </w:rPr>
        <w:t>Under burst traffic, cold</w:t>
      </w:r>
    </w:p>
    <w:p w14:paraId="46DA8606" w14:textId="77777777" w:rsidR="0080326B" w:rsidRDefault="00FA401D">
      <w:pPr>
        <w:spacing w:before="40" w:after="40"/>
      </w:pPr>
      <w:r>
        <w:rPr>
          <w:lang w:val="en-US"/>
        </w:rPr>
        <w:t>start, or CDN failover:</w:t>
      </w:r>
    </w:p>
    <w:p w14:paraId="485466D3" w14:textId="77777777" w:rsidR="0080326B" w:rsidRDefault="00FA401D">
      <w:pPr>
        <w:spacing w:before="40" w:after="40"/>
      </w:pPr>
      <w:r>
        <w:rPr>
          <w:lang w:val="en-US"/>
        </w:rPr>
        <w:t>All clients reconnect</w:t>
      </w:r>
    </w:p>
    <w:p w14:paraId="68F993E7" w14:textId="77777777" w:rsidR="0080326B" w:rsidRDefault="00FA401D">
      <w:pPr>
        <w:spacing w:before="40" w:after="40"/>
      </w:pPr>
      <w:r>
        <w:rPr>
          <w:lang w:val="en-US"/>
        </w:rPr>
        <w:t>simultaneously.</w:t>
      </w:r>
    </w:p>
    <w:p w14:paraId="49ABEA4C" w14:textId="77777777" w:rsidR="0080326B" w:rsidRDefault="00FA401D">
      <w:pPr>
        <w:spacing w:before="40" w:after="40"/>
      </w:pPr>
      <w:r>
        <w:rPr>
          <w:lang w:val="en-US"/>
        </w:rPr>
        <w:lastRenderedPageBreak/>
        <w:t>TLS handshake dominates CPU</w:t>
      </w:r>
    </w:p>
    <w:p w14:paraId="6348363B" w14:textId="77777777" w:rsidR="0080326B" w:rsidRDefault="00FA401D">
      <w:pPr>
        <w:spacing w:before="40" w:after="40"/>
      </w:pPr>
      <w:r>
        <w:rPr>
          <w:lang w:val="en-US"/>
        </w:rPr>
        <w:t>before application logic runs.</w:t>
      </w:r>
    </w:p>
    <w:p w14:paraId="6455605B" w14:textId="77777777" w:rsidR="0080326B" w:rsidRDefault="00FA401D">
      <w:pPr>
        <w:spacing w:before="40" w:after="40"/>
      </w:pPr>
      <w:r>
        <w:rPr>
          <w:lang w:val="en-US"/>
        </w:rPr>
        <w:t>CPU saturates on TLS, not app.</w:t>
      </w:r>
    </w:p>
    <w:p w14:paraId="3A5E649E" w14:textId="77777777" w:rsidR="0080326B" w:rsidRDefault="00FA401D">
      <w:pPr>
        <w:spacing w:before="40" w:after="40"/>
      </w:pPr>
      <w:r>
        <w:rPr>
          <w:lang w:val="en-US"/>
        </w:rPr>
        <w:t>You add app nodes.</w:t>
      </w:r>
    </w:p>
    <w:p w14:paraId="5246C7E8" w14:textId="77777777" w:rsidR="0080326B" w:rsidRDefault="00FA401D">
      <w:pPr>
        <w:spacing w:before="40" w:after="40"/>
      </w:pPr>
      <w:r>
        <w:rPr>
          <w:lang w:val="en-US"/>
        </w:rPr>
        <w:t>TLS overhead does not decrease.</w:t>
      </w:r>
    </w:p>
    <w:p w14:paraId="006FE634" w14:textId="77777777" w:rsidR="0080326B" w:rsidRDefault="00FA401D">
      <w:pPr>
        <w:spacing w:before="40" w:after="40"/>
      </w:pPr>
      <w:r>
        <w:rPr>
          <w:lang w:val="en-US"/>
        </w:rPr>
        <w:t>You are solving the wrong</w:t>
      </w:r>
    </w:p>
    <w:p w14:paraId="5FDF00FA" w14:textId="77777777" w:rsidR="0080326B" w:rsidRDefault="00FA401D">
      <w:pPr>
        <w:spacing w:before="40" w:after="40"/>
      </w:pPr>
      <w:r>
        <w:rPr>
          <w:lang w:val="en-US"/>
        </w:rPr>
        <w:t>problem.</w:t>
      </w:r>
    </w:p>
    <w:p w14:paraId="0935577C" w14:textId="77777777" w:rsidR="0080326B" w:rsidRDefault="00FA401D">
      <w:pPr>
        <w:spacing w:before="40" w:after="40"/>
      </w:pPr>
      <w:r>
        <w:rPr>
          <w:lang w:val="en-US"/>
        </w:rPr>
        <w:t>Keep-alive and connection reuse</w:t>
      </w:r>
    </w:p>
    <w:p w14:paraId="5E69D4C3" w14:textId="77777777" w:rsidR="0080326B" w:rsidRDefault="00FA401D">
      <w:pPr>
        <w:spacing w:before="40" w:after="40"/>
      </w:pPr>
      <w:r>
        <w:rPr>
          <w:lang w:val="en-US"/>
        </w:rPr>
        <w:t>eliminate most TLS overhead.</w:t>
      </w:r>
    </w:p>
    <w:p w14:paraId="1D1416D5" w14:textId="77777777" w:rsidR="0080326B" w:rsidRDefault="00FA401D">
      <w:pPr>
        <w:spacing w:before="40" w:after="40"/>
      </w:pPr>
      <w:r>
        <w:rPr>
          <w:lang w:val="en-US"/>
        </w:rPr>
        <w:t>TLS handshake CPU monitored?</w:t>
      </w:r>
    </w:p>
    <w:p w14:paraId="26BCA2A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DB7A546" w14:textId="77777777" w:rsidR="0080326B" w:rsidRDefault="00FA401D">
      <w:pPr>
        <w:spacing w:before="40" w:after="40"/>
      </w:pPr>
      <w:r>
        <w:rPr>
          <w:lang w:val="en-US"/>
        </w:rPr>
        <w:t>New connection rate threshold:</w:t>
      </w:r>
    </w:p>
    <w:p w14:paraId="794C3D67" w14:textId="77777777" w:rsidR="0080326B" w:rsidRDefault="00FA401D">
      <w:pPr>
        <w:spacing w:before="40" w:after="40"/>
      </w:pPr>
      <w:r>
        <w:rPr>
          <w:lang w:val="en-US"/>
        </w:rPr>
        <w:t>\&gt; \_\_\_ connections/sec → alert</w:t>
      </w:r>
    </w:p>
    <w:p w14:paraId="7CDC837D" w14:textId="77777777" w:rsidR="0080326B" w:rsidRDefault="00FA401D">
      <w:pPr>
        <w:spacing w:before="40" w:after="40"/>
      </w:pPr>
      <w:r>
        <w:rPr>
          <w:lang w:val="en-US"/>
        </w:rPr>
        <w:t>Each dependency must publish:</w:t>
      </w:r>
    </w:p>
    <w:p w14:paraId="32AD41FB" w14:textId="77777777" w:rsidR="0080326B" w:rsidRDefault="00FA401D">
      <w:pPr>
        <w:spacing w:before="40" w:after="40"/>
      </w:pPr>
      <w:r>
        <w:rPr>
          <w:lang w:val="en-US"/>
        </w:rPr>
        <w:t>p50 / p95 / p99 under peak load</w:t>
      </w:r>
    </w:p>
    <w:p w14:paraId="3BC8FF7E" w14:textId="77777777" w:rsidR="0080326B" w:rsidRDefault="00FA401D">
      <w:pPr>
        <w:spacing w:before="40" w:after="40"/>
      </w:pPr>
      <w:r>
        <w:rPr>
          <w:lang w:val="en-US"/>
        </w:rPr>
        <w:t>Cold cache latency: \_\_\_</w:t>
      </w:r>
    </w:p>
    <w:p w14:paraId="28FE5F4A" w14:textId="77777777" w:rsidR="0080326B" w:rsidRDefault="00FA401D">
      <w:pPr>
        <w:spacing w:before="40" w:after="40"/>
      </w:pPr>
      <w:r>
        <w:rPr>
          <w:lang w:val="en-US"/>
        </w:rPr>
        <w:t>Cold start latency: \_\_\_</w:t>
      </w:r>
    </w:p>
    <w:p w14:paraId="419A5D8B" w14:textId="77777777" w:rsidR="0080326B" w:rsidRDefault="00FA401D">
      <w:pPr>
        <w:spacing w:before="40" w:after="40"/>
      </w:pPr>
      <w:r>
        <w:rPr>
          <w:lang w:val="en-US"/>
        </w:rPr>
        <w:t>4\. READ VS WRITE PATH SEPARATION</w:t>
      </w:r>
    </w:p>
    <w:p w14:paraId="5A037828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52258E7E" w14:textId="77777777" w:rsidR="0080326B" w:rsidRDefault="00FA401D">
      <w:pPr>
        <w:spacing w:before="40" w:after="40"/>
      </w:pPr>
      <w:r>
        <w:rPr>
          <w:lang w:val="en-US"/>
        </w:rPr>
        <w:t>Read and write paths declared</w:t>
      </w:r>
    </w:p>
    <w:p w14:paraId="05D84A33" w14:textId="77777777" w:rsidR="0080326B" w:rsidRDefault="00FA401D">
      <w:pPr>
        <w:spacing w:before="40" w:after="40"/>
      </w:pPr>
      <w:r>
        <w:rPr>
          <w:lang w:val="en-US"/>
        </w:rPr>
        <w:t>separately? (yes --- always)</w:t>
      </w:r>
    </w:p>
    <w:p w14:paraId="55A33282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READ/WRITE PATH INVARIANT:</w:t>
      </w:r>
    </w:p>
    <w:p w14:paraId="70D596F7" w14:textId="77777777" w:rsidR="0080326B" w:rsidRDefault="00FA401D">
      <w:pPr>
        <w:spacing w:before="40" w:after="40"/>
      </w:pPr>
      <w:r>
        <w:rPr>
          <w:lang w:val="en-US"/>
        </w:rPr>
        <w:t>Different bottlenecks.</w:t>
      </w:r>
    </w:p>
    <w:p w14:paraId="4D0D7798" w14:textId="77777777" w:rsidR="0080326B" w:rsidRDefault="00FA401D">
      <w:pPr>
        <w:spacing w:before="40" w:after="40"/>
      </w:pPr>
      <w:r>
        <w:rPr>
          <w:lang w:val="en-US"/>
        </w:rPr>
        <w:t>Treating them the same =</w:t>
      </w:r>
    </w:p>
    <w:p w14:paraId="18B1D16C" w14:textId="77777777" w:rsidR="0080326B" w:rsidRDefault="00FA401D">
      <w:pPr>
        <w:spacing w:before="40" w:after="40"/>
      </w:pPr>
      <w:r>
        <w:rPr>
          <w:lang w:val="en-US"/>
        </w:rPr>
        <w:t>wrong optimization targets.</w:t>
      </w:r>
    </w:p>
    <w:p w14:paraId="78BBCF7B" w14:textId="77777777" w:rsidR="0080326B" w:rsidRDefault="00FA401D">
      <w:pPr>
        <w:spacing w:before="40" w:after="40"/>
      </w:pPr>
      <w:r>
        <w:rPr>
          <w:lang w:val="en-US"/>
        </w:rPr>
        <w:t>Read path bottlenecks:</w:t>
      </w:r>
    </w:p>
    <w:p w14:paraId="5813AB2D" w14:textId="77777777" w:rsidR="0080326B" w:rsidRDefault="00FA401D">
      <w:pPr>
        <w:spacing w:before="40" w:after="40"/>
      </w:pPr>
      <w:r>
        <w:rPr>
          <w:lang w:val="en-US"/>
        </w:rPr>
        <w:t>Index coverage</w:t>
      </w:r>
    </w:p>
    <w:p w14:paraId="059AC32E" w14:textId="77777777" w:rsidR="0080326B" w:rsidRDefault="00FA401D">
      <w:pPr>
        <w:spacing w:before="40" w:after="40"/>
      </w:pPr>
      <w:r>
        <w:rPr>
          <w:lang w:val="en-US"/>
        </w:rPr>
        <w:t>Cache hit rate / cardinality</w:t>
      </w:r>
    </w:p>
    <w:p w14:paraId="1D3E696B" w14:textId="77777777" w:rsidR="0080326B" w:rsidRDefault="00FA401D">
      <w:pPr>
        <w:spacing w:before="40" w:after="40"/>
      </w:pPr>
      <w:r>
        <w:rPr>
          <w:lang w:val="en-US"/>
        </w:rPr>
        <w:t>Connection pool (read replica)</w:t>
      </w:r>
    </w:p>
    <w:p w14:paraId="7E5F0010" w14:textId="77777777" w:rsidR="0080326B" w:rsidRDefault="00FA401D">
      <w:pPr>
        <w:spacing w:before="40" w:after="40"/>
      </w:pPr>
      <w:r>
        <w:rPr>
          <w:lang w:val="en-US"/>
        </w:rPr>
        <w:t>Serialization cost</w:t>
      </w:r>
    </w:p>
    <w:p w14:paraId="1D926FFC" w14:textId="77777777" w:rsidR="0080326B" w:rsidRDefault="00FA401D">
      <w:pPr>
        <w:spacing w:before="40" w:after="40"/>
      </w:pPr>
      <w:r>
        <w:rPr>
          <w:lang w:val="en-US"/>
        </w:rPr>
        <w:t>Network bandwidth</w:t>
      </w:r>
    </w:p>
    <w:p w14:paraId="15DEC7ED" w14:textId="77777777" w:rsidR="0080326B" w:rsidRDefault="00FA401D">
      <w:pPr>
        <w:spacing w:before="40" w:after="40"/>
      </w:pPr>
      <w:r>
        <w:rPr>
          <w:lang w:val="en-US"/>
        </w:rPr>
        <w:t>Write path bottlenecks:</w:t>
      </w:r>
    </w:p>
    <w:p w14:paraId="1EA89D7A" w14:textId="77777777" w:rsidR="0080326B" w:rsidRDefault="00FA401D">
      <w:pPr>
        <w:spacing w:before="40" w:after="40"/>
      </w:pPr>
      <w:r>
        <w:rPr>
          <w:lang w:val="en-US"/>
        </w:rPr>
        <w:t>Lock contention</w:t>
      </w:r>
    </w:p>
    <w:p w14:paraId="45AE04A5" w14:textId="77777777" w:rsidR="0080326B" w:rsidRDefault="00FA401D">
      <w:pPr>
        <w:spacing w:before="40" w:after="40"/>
      </w:pPr>
      <w:r>
        <w:rPr>
          <w:lang w:val="en-US"/>
        </w:rPr>
        <w:t>Replication lag</w:t>
      </w:r>
    </w:p>
    <w:p w14:paraId="3FF5180A" w14:textId="77777777" w:rsidR="0080326B" w:rsidRDefault="00FA401D">
      <w:pPr>
        <w:spacing w:before="40" w:after="40"/>
      </w:pPr>
      <w:r>
        <w:rPr>
          <w:lang w:val="en-US"/>
        </w:rPr>
        <w:t>WAL write pressure</w:t>
      </w:r>
    </w:p>
    <w:p w14:paraId="38A81944" w14:textId="77777777" w:rsidR="0080326B" w:rsidRDefault="00FA401D">
      <w:pPr>
        <w:spacing w:before="40" w:after="40"/>
      </w:pPr>
      <w:r>
        <w:rPr>
          <w:lang w:val="en-US"/>
        </w:rPr>
        <w:t>Index maintenance overhead</w:t>
      </w:r>
    </w:p>
    <w:p w14:paraId="23DE132E" w14:textId="77777777" w:rsidR="0080326B" w:rsidRDefault="00FA401D">
      <w:pPr>
        <w:spacing w:before="40" w:after="40"/>
      </w:pPr>
      <w:r>
        <w:rPr>
          <w:lang w:val="en-US"/>
        </w:rPr>
        <w:t>Connection pool (primary)</w:t>
      </w:r>
    </w:p>
    <w:p w14:paraId="19929E82" w14:textId="77777777" w:rsidR="0080326B" w:rsidRDefault="00FA401D">
      <w:pPr>
        <w:spacing w:before="40" w:after="40"/>
      </w:pPr>
      <w:r>
        <w:rPr>
          <w:lang w:val="en-US"/>
        </w:rPr>
        <w:t>Write amplification</w:t>
      </w:r>
    </w:p>
    <w:p w14:paraId="28D7B00E" w14:textId="77777777" w:rsidR="0080326B" w:rsidRDefault="00FA401D">
      <w:pPr>
        <w:spacing w:before="40" w:after="40"/>
      </w:pPr>
      <w:r>
        <w:rPr>
          <w:lang w:val="en-US"/>
        </w:rPr>
        <w:t>Read path declaration:</w:t>
      </w:r>
    </w:p>
    <w:p w14:paraId="7589BFDB" w14:textId="77777777" w:rsidR="0080326B" w:rsidRDefault="00FA401D">
      <w:pPr>
        <w:spacing w:before="40" w:after="40"/>
      </w:pPr>
      <w:r>
        <w:rPr>
          <w:lang w:val="en-US"/>
        </w:rPr>
        <w:t>Primary bottleneck: \_\_\_</w:t>
      </w:r>
    </w:p>
    <w:p w14:paraId="40922C4B" w14:textId="77777777" w:rsidR="0080326B" w:rsidRDefault="00FA401D">
      <w:pPr>
        <w:spacing w:before="40" w:after="40"/>
      </w:pPr>
      <w:r>
        <w:rPr>
          <w:lang w:val="en-US"/>
        </w:rPr>
        <w:t>Read replica used? (yes / no)</w:t>
      </w:r>
    </w:p>
    <w:p w14:paraId="42BA1D47" w14:textId="77777777" w:rsidR="0080326B" w:rsidRDefault="00FA401D">
      <w:pPr>
        <w:spacing w:before="40" w:after="40"/>
      </w:pPr>
      <w:r>
        <w:rPr>
          <w:lang w:val="en-US"/>
        </w:rPr>
        <w:t>Cache hit rate target: \_\_\_%</w:t>
      </w:r>
    </w:p>
    <w:p w14:paraId="7901F313" w14:textId="77777777" w:rsidR="0080326B" w:rsidRDefault="00FA401D">
      <w:pPr>
        <w:spacing w:before="40" w:after="40"/>
      </w:pPr>
      <w:r>
        <w:rPr>
          <w:lang w:val="en-US"/>
        </w:rPr>
        <w:t>Index coverage: all p95 read</w:t>
      </w:r>
    </w:p>
    <w:p w14:paraId="5AD70847" w14:textId="77777777" w:rsidR="0080326B" w:rsidRDefault="00FA401D">
      <w:pPr>
        <w:spacing w:before="40" w:after="40"/>
      </w:pPr>
      <w:r>
        <w:rPr>
          <w:lang w:val="en-US"/>
        </w:rPr>
        <w:t>queries indexed? (yes --- always)</w:t>
      </w:r>
    </w:p>
    <w:p w14:paraId="066566AF" w14:textId="77777777" w:rsidR="0080326B" w:rsidRDefault="00FA401D">
      <w:pPr>
        <w:spacing w:before="40" w:after="40"/>
      </w:pPr>
      <w:r>
        <w:rPr>
          <w:lang w:val="en-US"/>
        </w:rPr>
        <w:t>Connection pool (read): \_\_\_</w:t>
      </w:r>
    </w:p>
    <w:p w14:paraId="7B2107B6" w14:textId="77777777" w:rsidR="0080326B" w:rsidRDefault="00FA401D">
      <w:pPr>
        <w:spacing w:before="40" w:after="40"/>
      </w:pPr>
      <w:r>
        <w:rPr>
          <w:lang w:val="en-US"/>
        </w:rPr>
        <w:t>Write path declaration:</w:t>
      </w:r>
    </w:p>
    <w:p w14:paraId="3D31BD8A" w14:textId="77777777" w:rsidR="0080326B" w:rsidRDefault="00FA401D">
      <w:pPr>
        <w:spacing w:before="40" w:after="40"/>
      </w:pPr>
      <w:r>
        <w:rPr>
          <w:lang w:val="en-US"/>
        </w:rPr>
        <w:t>Primary bottleneck: \_\_\_</w:t>
      </w:r>
    </w:p>
    <w:p w14:paraId="38412AAE" w14:textId="77777777" w:rsidR="0080326B" w:rsidRDefault="00FA401D">
      <w:pPr>
        <w:spacing w:before="40" w:after="40"/>
      </w:pPr>
      <w:r>
        <w:rPr>
          <w:lang w:val="en-US"/>
        </w:rPr>
        <w:t>Max write rate sustained: \_\_\_</w:t>
      </w:r>
    </w:p>
    <w:p w14:paraId="370F1CFE" w14:textId="77777777" w:rsidR="0080326B" w:rsidRDefault="00FA401D">
      <w:pPr>
        <w:spacing w:before="40" w:after="40"/>
      </w:pPr>
      <w:r>
        <w:rPr>
          <w:lang w:val="en-US"/>
        </w:rPr>
        <w:t>Lock contention threshold:</w:t>
      </w:r>
    </w:p>
    <w:p w14:paraId="59D81690" w14:textId="77777777" w:rsidR="0080326B" w:rsidRDefault="00FA401D">
      <w:pPr>
        <w:spacing w:before="40" w:after="40"/>
      </w:pPr>
      <w:r>
        <w:rPr>
          <w:lang w:val="en-US"/>
        </w:rPr>
        <w:t>p99 lock wait \&gt; \_\_\_ ms → alert</w:t>
      </w:r>
    </w:p>
    <w:p w14:paraId="51E6676E" w14:textId="77777777" w:rsidR="0080326B" w:rsidRDefault="00FA401D">
      <w:pPr>
        <w:spacing w:before="40" w:after="40"/>
      </w:pPr>
      <w:r>
        <w:rPr>
          <w:lang w:val="en-US"/>
        </w:rPr>
        <w:lastRenderedPageBreak/>
        <w:t>Replication lag threshold:</w:t>
      </w:r>
    </w:p>
    <w:p w14:paraId="0F1ACDFE" w14:textId="77777777" w:rsidR="0080326B" w:rsidRDefault="00FA401D">
      <w:pPr>
        <w:spacing w:before="40" w:after="40"/>
      </w:pPr>
      <w:r>
        <w:rPr>
          <w:lang w:val="en-US"/>
        </w:rPr>
        <w:t>\&gt; \_\_\_ ms → alert</w:t>
      </w:r>
    </w:p>
    <w:p w14:paraId="125D3363" w14:textId="77777777" w:rsidR="0080326B" w:rsidRDefault="00FA401D">
      <w:pPr>
        <w:spacing w:before="40" w:after="40"/>
      </w:pPr>
      <w:r>
        <w:rPr>
          <w:lang w:val="en-US"/>
        </w:rPr>
        <w:t>WAL pressure threshold: \_\_\_</w:t>
      </w:r>
    </w:p>
    <w:p w14:paraId="1C891397" w14:textId="77777777" w:rsidR="0080326B" w:rsidRDefault="00FA401D">
      <w:pPr>
        <w:spacing w:before="40" w:after="40"/>
      </w:pPr>
      <w:r>
        <w:rPr>
          <w:lang w:val="en-US"/>
        </w:rPr>
        <w:t>Index maintenance overhead</w:t>
      </w:r>
    </w:p>
    <w:p w14:paraId="51C14B4A" w14:textId="77777777" w:rsidR="0080326B" w:rsidRDefault="00FA401D">
      <w:pPr>
        <w:spacing w:before="40" w:after="40"/>
      </w:pPr>
      <w:r>
        <w:rPr>
          <w:lang w:val="en-US"/>
        </w:rPr>
        <w:t>declared? (yes / no)</w:t>
      </w:r>
    </w:p>
    <w:p w14:paraId="7F72420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INDEX MAINTENANCE INVARIANT:</w:t>
      </w:r>
    </w:p>
    <w:p w14:paraId="5D5AFE52" w14:textId="77777777" w:rsidR="0080326B" w:rsidRDefault="00FA401D">
      <w:pPr>
        <w:spacing w:before="40" w:after="40"/>
      </w:pPr>
      <w:r>
        <w:rPr>
          <w:lang w:val="en-US"/>
        </w:rPr>
        <w:t>Every additional index:</w:t>
      </w:r>
    </w:p>
    <w:p w14:paraId="06DB879A" w14:textId="77777777" w:rsidR="0080326B" w:rsidRDefault="00FA401D">
      <w:pPr>
        <w:spacing w:before="40" w:after="40"/>
      </w:pPr>
      <w:r>
        <w:rPr>
          <w:lang w:val="en-US"/>
        </w:rPr>
        <w:t>Slows every write.</w:t>
      </w:r>
    </w:p>
    <w:p w14:paraId="2EEDE36E" w14:textId="77777777" w:rsidR="0080326B" w:rsidRDefault="00FA401D">
      <w:pPr>
        <w:spacing w:before="40" w:after="40"/>
      </w:pPr>
      <w:r>
        <w:rPr>
          <w:lang w:val="en-US"/>
        </w:rPr>
        <w:t>Consumes storage.</w:t>
      </w:r>
    </w:p>
    <w:p w14:paraId="773ACD8C" w14:textId="77777777" w:rsidR="0080326B" w:rsidRDefault="00FA401D">
      <w:pPr>
        <w:spacing w:before="40" w:after="40"/>
      </w:pPr>
      <w:r>
        <w:rPr>
          <w:lang w:val="en-US"/>
        </w:rPr>
        <w:t>Requires VACUUM / ANALYZE.</w:t>
      </w:r>
    </w:p>
    <w:p w14:paraId="25EC64DA" w14:textId="77777777" w:rsidR="0080326B" w:rsidRDefault="00FA401D">
      <w:pPr>
        <w:spacing w:before="40" w:after="40"/>
      </w:pPr>
      <w:r>
        <w:rPr>
          <w:lang w:val="en-US"/>
        </w:rPr>
        <w:t>Unused indexes must be</w:t>
      </w:r>
    </w:p>
    <w:p w14:paraId="78E5D5BC" w14:textId="77777777" w:rsidR="0080326B" w:rsidRDefault="00FA401D">
      <w:pPr>
        <w:spacing w:before="40" w:after="40"/>
      </w:pPr>
      <w:r>
        <w:rPr>
          <w:lang w:val="en-US"/>
        </w:rPr>
        <w:t>detected and removed.</w:t>
      </w:r>
    </w:p>
    <w:p w14:paraId="244585A2" w14:textId="77777777" w:rsidR="0080326B" w:rsidRDefault="00FA401D">
      <w:pPr>
        <w:spacing w:before="40" w:after="40"/>
      </w:pPr>
      <w:r>
        <w:rPr>
          <w:lang w:val="en-US"/>
        </w:rPr>
        <w:t>Index usage monitored?</w:t>
      </w:r>
    </w:p>
    <w:p w14:paraId="1A2466E7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18C779A" w14:textId="77777777" w:rsidR="0080326B" w:rsidRDefault="00FA401D">
      <w:pPr>
        <w:spacing w:before="40" w:after="40"/>
      </w:pPr>
      <w:r>
        <w:rPr>
          <w:lang w:val="en-US"/>
        </w:rPr>
        <w:t>Unused index threshold:</w:t>
      </w:r>
    </w:p>
    <w:p w14:paraId="04D4ED98" w14:textId="77777777" w:rsidR="0080326B" w:rsidRDefault="00FA401D">
      <w:pPr>
        <w:spacing w:before="40" w:after="40"/>
      </w:pPr>
      <w:r>
        <w:rPr>
          <w:lang w:val="en-US"/>
        </w:rPr>
        <w:t>\&lt; \_\_\_ reads/day = review</w:t>
      </w:r>
    </w:p>
    <w:p w14:paraId="77AB9EDB" w14:textId="77777777" w:rsidR="0080326B" w:rsidRDefault="00FA401D">
      <w:pPr>
        <w:spacing w:before="40" w:after="40"/>
      </w:pPr>
      <w:r>
        <w:rPr>
          <w:lang w:val="en-US"/>
        </w:rPr>
        <w:t>VACUUM / ANALYZE scheduled</w:t>
      </w:r>
    </w:p>
    <w:p w14:paraId="0DFA3D91" w14:textId="77777777" w:rsidR="0080326B" w:rsidRDefault="00FA401D">
      <w:pPr>
        <w:spacing w:before="40" w:after="40"/>
      </w:pPr>
      <w:r>
        <w:rPr>
          <w:lang w:val="en-US"/>
        </w:rPr>
        <w:t>during low-traffic window?</w:t>
      </w:r>
    </w:p>
    <w:p w14:paraId="54189D9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F62B9B8" w14:textId="77777777" w:rsidR="0080326B" w:rsidRDefault="00FA401D">
      <w:pPr>
        <w:spacing w:before="40" w:after="40"/>
      </w:pPr>
      <w:r>
        <w:rPr>
          <w:lang w:val="en-US"/>
        </w:rPr>
        <w:t>VACUUM must not block</w:t>
      </w:r>
    </w:p>
    <w:p w14:paraId="197B9818" w14:textId="77777777" w:rsidR="0080326B" w:rsidRDefault="00FA401D">
      <w:pPr>
        <w:spacing w:before="40" w:after="40"/>
      </w:pPr>
      <w:r>
        <w:rPr>
          <w:lang w:val="en-US"/>
        </w:rPr>
        <w:t>production writes.</w:t>
      </w:r>
    </w:p>
    <w:p w14:paraId="358698CD" w14:textId="77777777" w:rsidR="0080326B" w:rsidRDefault="00FA401D">
      <w:pPr>
        <w:spacing w:before="40" w:after="40"/>
      </w:pPr>
      <w:r>
        <w:rPr>
          <w:lang w:val="en-US"/>
        </w:rPr>
        <w:t>5\. CAPACITY &amp; HEADROOM MODEL</w:t>
      </w:r>
    </w:p>
    <w:p w14:paraId="07A0C046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3CFD0211" w14:textId="77777777" w:rsidR="0080326B" w:rsidRDefault="00FA401D">
      <w:pPr>
        <w:spacing w:before="40" w:after="40"/>
      </w:pPr>
      <w:r>
        <w:rPr>
          <w:lang w:val="en-US"/>
        </w:rPr>
        <w:t>Baseline RPS: \_\_\_</w:t>
      </w:r>
    </w:p>
    <w:p w14:paraId="51450856" w14:textId="77777777" w:rsidR="0080326B" w:rsidRDefault="00FA401D">
      <w:pPr>
        <w:spacing w:before="40" w:after="40"/>
      </w:pPr>
      <w:r>
        <w:rPr>
          <w:lang w:val="en-US"/>
        </w:rPr>
        <w:t>Peak RPS: \_\_\_</w:t>
      </w:r>
    </w:p>
    <w:p w14:paraId="605DB3FE" w14:textId="77777777" w:rsidR="0080326B" w:rsidRDefault="00FA401D">
      <w:pPr>
        <w:spacing w:before="40" w:after="40"/>
      </w:pPr>
      <w:r>
        <w:rPr>
          <w:lang w:val="en-US"/>
        </w:rPr>
        <w:t>Burst RPS (10-second spike): \_\_\_</w:t>
      </w:r>
    </w:p>
    <w:p w14:paraId="05CEEE92" w14:textId="77777777" w:rsidR="0080326B" w:rsidRDefault="00FA401D">
      <w:pPr>
        <w:spacing w:before="40" w:after="40"/>
      </w:pPr>
      <w:r>
        <w:rPr>
          <w:lang w:val="en-US"/>
        </w:rPr>
        <w:t>Growth forecast:</w:t>
      </w:r>
    </w:p>
    <w:p w14:paraId="6EA2FB9A" w14:textId="77777777" w:rsidR="0080326B" w:rsidRDefault="00FA401D">
      <w:pPr>
        <w:spacing w:before="40" w:after="40"/>
      </w:pPr>
      <w:r>
        <w:rPr>
          <w:lang w:val="en-US"/>
        </w:rPr>
        <w:t>3 months: \_\_\_%</w:t>
      </w:r>
    </w:p>
    <w:p w14:paraId="7D9B355B" w14:textId="77777777" w:rsidR="0080326B" w:rsidRDefault="00FA401D">
      <w:pPr>
        <w:spacing w:before="40" w:after="40"/>
      </w:pPr>
      <w:r>
        <w:rPr>
          <w:lang w:val="en-US"/>
        </w:rPr>
        <w:t>12 months: \_\_\_%</w:t>
      </w:r>
    </w:p>
    <w:p w14:paraId="465AF259" w14:textId="77777777" w:rsidR="0080326B" w:rsidRDefault="00FA401D">
      <w:pPr>
        <w:spacing w:before="40" w:after="40"/>
      </w:pPr>
      <w:r>
        <w:rPr>
          <w:lang w:val="en-US"/>
        </w:rPr>
        <w:t>Headroom policy:</w:t>
      </w:r>
    </w:p>
    <w:p w14:paraId="2A1017C6" w14:textId="77777777" w:rsidR="0080326B" w:rsidRDefault="00FA401D">
      <w:pPr>
        <w:spacing w:before="40" w:after="40"/>
      </w:pPr>
      <w:r>
        <w:rPr>
          <w:lang w:val="en-US"/>
        </w:rPr>
        <w:t>CPU ≤ \_\_\_% sustained</w:t>
      </w:r>
    </w:p>
    <w:p w14:paraId="466CDFCB" w14:textId="77777777" w:rsidR="0080326B" w:rsidRDefault="00FA401D">
      <w:pPr>
        <w:spacing w:before="40" w:after="40"/>
      </w:pPr>
      <w:r>
        <w:rPr>
          <w:lang w:val="en-US"/>
        </w:rPr>
        <w:t>Memory ≤ \_\_\_% sustained</w:t>
      </w:r>
    </w:p>
    <w:p w14:paraId="59D258EB" w14:textId="77777777" w:rsidR="0080326B" w:rsidRDefault="00FA401D">
      <w:pPr>
        <w:spacing w:before="40" w:after="40"/>
      </w:pPr>
      <w:r>
        <w:rPr>
          <w:lang w:val="en-US"/>
        </w:rPr>
        <w:t>DB connections ≤ \_\_\_%</w:t>
      </w:r>
    </w:p>
    <w:p w14:paraId="75AA17F8" w14:textId="77777777" w:rsidR="0080326B" w:rsidRDefault="00FA401D">
      <w:pPr>
        <w:spacing w:before="40" w:after="40"/>
      </w:pPr>
      <w:r>
        <w:rPr>
          <w:lang w:val="en-US"/>
        </w:rPr>
        <w:t>Queue ≤ \_\_\_%</w:t>
      </w:r>
    </w:p>
    <w:p w14:paraId="196674D1" w14:textId="77777777" w:rsidR="0080326B" w:rsidRDefault="00FA401D">
      <w:pPr>
        <w:spacing w:before="40" w:after="40"/>
      </w:pPr>
      <w:r>
        <w:rPr>
          <w:lang w:val="en-US"/>
        </w:rPr>
        <w:t>Thread pool ≤ \_\_\_%</w:t>
      </w:r>
    </w:p>
    <w:p w14:paraId="0A9C22D0" w14:textId="77777777" w:rsidR="0080326B" w:rsidRDefault="00FA401D">
      <w:pPr>
        <w:spacing w:before="40" w:after="40"/>
      </w:pPr>
      <w:r>
        <w:rPr>
          <w:lang w:val="en-US"/>
        </w:rPr>
        <w:t>Network bandwidth ≤ \_\_\_%</w:t>
      </w:r>
    </w:p>
    <w:p w14:paraId="22F03179" w14:textId="77777777" w:rsidR="0080326B" w:rsidRDefault="00FA401D">
      <w:pPr>
        <w:spacing w:before="40" w:after="40"/>
      </w:pPr>
      <w:r>
        <w:rPr>
          <w:lang w:val="en-US"/>
        </w:rPr>
        <w:t>File descriptors ≤ \_\_\_%</w:t>
      </w:r>
    </w:p>
    <w:p w14:paraId="73A6B35D" w14:textId="77777777" w:rsidR="0080326B" w:rsidRDefault="00FA401D">
      <w:pPr>
        <w:spacing w:before="40" w:after="40"/>
      </w:pPr>
      <w:r>
        <w:rPr>
          <w:lang w:val="en-US"/>
        </w:rPr>
        <w:t>Ephemeral ports ≤ \_\_\_%</w:t>
      </w:r>
    </w:p>
    <w:p w14:paraId="5D3BF0C4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HEADROOM INVARIANT:</w:t>
      </w:r>
    </w:p>
    <w:p w14:paraId="5F908450" w14:textId="77777777" w:rsidR="0080326B" w:rsidRDefault="00FA401D">
      <w:pPr>
        <w:spacing w:before="40" w:after="40"/>
      </w:pPr>
      <w:r>
        <w:rPr>
          <w:lang w:val="en-US"/>
        </w:rPr>
        <w:t>Operating \&gt; 85% sustained =</w:t>
      </w:r>
    </w:p>
    <w:p w14:paraId="4630ED98" w14:textId="77777777" w:rsidR="0080326B" w:rsidRDefault="00FA401D">
      <w:pPr>
        <w:spacing w:before="40" w:after="40"/>
      </w:pPr>
      <w:r>
        <w:rPr>
          <w:lang w:val="en-US"/>
        </w:rPr>
        <w:t>instability window.</w:t>
      </w:r>
    </w:p>
    <w:p w14:paraId="5E17B5B6" w14:textId="77777777" w:rsidR="0080326B" w:rsidRDefault="00FA401D">
      <w:pPr>
        <w:spacing w:before="40" w:after="40"/>
      </w:pPr>
      <w:r>
        <w:rPr>
          <w:lang w:val="en-US"/>
        </w:rPr>
        <w:t>Peak must not require brownout.</w:t>
      </w:r>
    </w:p>
    <w:p w14:paraId="4EA2EA9F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PERFORMANCE CLIFF INVARIANT:</w:t>
      </w:r>
    </w:p>
    <w:p w14:paraId="5B0FB7FE" w14:textId="77777777" w:rsidR="0080326B" w:rsidRDefault="00FA401D">
      <w:pPr>
        <w:spacing w:before="40" w:after="40"/>
      </w:pPr>
      <w:r>
        <w:rPr>
          <w:lang w:val="en-US"/>
        </w:rPr>
        <w:t>Performance is stable to \~70-80%</w:t>
      </w:r>
    </w:p>
    <w:p w14:paraId="05126A23" w14:textId="77777777" w:rsidR="0080326B" w:rsidRDefault="00FA401D">
      <w:pPr>
        <w:spacing w:before="40" w:after="40"/>
      </w:pPr>
      <w:r>
        <w:rPr>
          <w:lang w:val="en-US"/>
        </w:rPr>
        <w:t>utilization, then collapses.</w:t>
      </w:r>
    </w:p>
    <w:p w14:paraId="2E7E728B" w14:textId="77777777" w:rsidR="0080326B" w:rsidRDefault="00FA401D">
      <w:pPr>
        <w:spacing w:before="40" w:after="40"/>
      </w:pPr>
      <w:r>
        <w:rPr>
          <w:lang w:val="en-US"/>
        </w:rPr>
        <w:t>The cliff is not at 100%.</w:t>
      </w:r>
    </w:p>
    <w:p w14:paraId="43FD1051" w14:textId="77777777" w:rsidR="0080326B" w:rsidRDefault="00FA401D">
      <w:pPr>
        <w:spacing w:before="40" w:after="40"/>
      </w:pPr>
      <w:r>
        <w:rPr>
          <w:lang w:val="en-US"/>
        </w:rPr>
        <w:t>At 80%: lock contention grows,</w:t>
      </w:r>
    </w:p>
    <w:p w14:paraId="5E67DAC0" w14:textId="77777777" w:rsidR="0080326B" w:rsidRDefault="00FA401D">
      <w:pPr>
        <w:spacing w:before="40" w:after="40"/>
      </w:pPr>
      <w:r>
        <w:rPr>
          <w:lang w:val="en-US"/>
        </w:rPr>
        <w:t>GC pressure grows, context</w:t>
      </w:r>
    </w:p>
    <w:p w14:paraId="513FE418" w14:textId="77777777" w:rsidR="0080326B" w:rsidRDefault="00FA401D">
      <w:pPr>
        <w:spacing w:before="40" w:after="40"/>
      </w:pPr>
      <w:r>
        <w:rPr>
          <w:lang w:val="en-US"/>
        </w:rPr>
        <w:lastRenderedPageBreak/>
        <w:t>switching overhead grows</w:t>
      </w:r>
    </w:p>
    <w:p w14:paraId="1B1E5F96" w14:textId="77777777" w:rsidR="0080326B" w:rsidRDefault="00FA401D">
      <w:pPr>
        <w:spacing w:before="40" w:after="40"/>
      </w:pPr>
      <w:r>
        <w:rPr>
          <w:lang w:val="en-US"/>
        </w:rPr>
        <w:t>superlinearly, queue wait</w:t>
      </w:r>
    </w:p>
    <w:p w14:paraId="7745C26C" w14:textId="77777777" w:rsidR="0080326B" w:rsidRDefault="00FA401D">
      <w:pPr>
        <w:spacing w:before="40" w:after="40"/>
      </w:pPr>
      <w:r>
        <w:rPr>
          <w:lang w:val="en-US"/>
        </w:rPr>
        <w:t>inflates, p99 spikes before</w:t>
      </w:r>
    </w:p>
    <w:p w14:paraId="4A40ADA2" w14:textId="77777777" w:rsidR="0080326B" w:rsidRDefault="00FA401D">
      <w:pPr>
        <w:spacing w:before="40" w:after="40"/>
      </w:pPr>
      <w:r>
        <w:rPr>
          <w:lang w:val="en-US"/>
        </w:rPr>
        <w:t>p50 moves.</w:t>
      </w:r>
    </w:p>
    <w:p w14:paraId="2E51F832" w14:textId="77777777" w:rsidR="0080326B" w:rsidRDefault="00FA401D">
      <w:pPr>
        <w:spacing w:before="40" w:after="40"/>
      </w:pPr>
      <w:r>
        <w:rPr>
          <w:lang w:val="en-US"/>
        </w:rPr>
        <w:t>Cliff threshold: \_\_\_%</w:t>
      </w:r>
    </w:p>
    <w:p w14:paraId="19AB4F90" w14:textId="77777777" w:rsidR="0080326B" w:rsidRDefault="00FA401D">
      <w:pPr>
        <w:spacing w:before="40" w:after="40"/>
      </w:pPr>
      <w:r>
        <w:rPr>
          <w:lang w:val="en-US"/>
        </w:rPr>
        <w:t>Pre-cliff warning: \_\_\_%</w:t>
      </w:r>
    </w:p>
    <w:p w14:paraId="5C180008" w14:textId="77777777" w:rsidR="0080326B" w:rsidRDefault="00FA401D">
      <w:pPr>
        <w:spacing w:before="40" w:after="40"/>
      </w:pPr>
      <w:r>
        <w:rPr>
          <w:lang w:val="en-US"/>
        </w:rPr>
        <w:t>(recommended: 70%)</w:t>
      </w:r>
    </w:p>
    <w:p w14:paraId="1FC62001" w14:textId="77777777" w:rsidR="0080326B" w:rsidRDefault="00FA401D">
      <w:pPr>
        <w:spacing w:before="40" w:after="40"/>
      </w:pPr>
      <w:r>
        <w:rPr>
          <w:lang w:val="en-US"/>
        </w:rPr>
        <w:t>At pre-cliff: alert + prepare.</w:t>
      </w:r>
    </w:p>
    <w:p w14:paraId="0EC68BD3" w14:textId="77777777" w:rsidR="0080326B" w:rsidRDefault="00FA401D">
      <w:pPr>
        <w:spacing w:before="40" w:after="40"/>
      </w:pPr>
      <w:r>
        <w:rPr>
          <w:lang w:val="en-US"/>
        </w:rPr>
        <w:t>At cliff: backpressure + shed.</w:t>
      </w:r>
    </w:p>
    <w:p w14:paraId="71EEDFBD" w14:textId="77777777" w:rsidR="0080326B" w:rsidRDefault="00FA401D">
      <w:pPr>
        <w:spacing w:before="40" w:after="40"/>
      </w:pPr>
      <w:r>
        <w:rPr>
          <w:lang w:val="en-US"/>
        </w:rPr>
        <w:t>Network bandwidth:</w:t>
      </w:r>
    </w:p>
    <w:p w14:paraId="740A3770" w14:textId="77777777" w:rsidR="0080326B" w:rsidRDefault="00FA401D">
      <w:pPr>
        <w:spacing w:before="40" w:after="40"/>
      </w:pPr>
      <w:r>
        <w:rPr>
          <w:lang w:val="en-US"/>
        </w:rPr>
        <w:t>Per-node bandwidth limit: \_\_\_</w:t>
      </w:r>
    </w:p>
    <w:p w14:paraId="46FDC58A" w14:textId="77777777" w:rsidR="0080326B" w:rsidRDefault="00FA401D">
      <w:pPr>
        <w:spacing w:before="40" w:after="40"/>
      </w:pPr>
      <w:r>
        <w:rPr>
          <w:lang w:val="en-US"/>
        </w:rPr>
        <w:t>Sustained usage ≤ \_\_\_% of limit</w:t>
      </w:r>
    </w:p>
    <w:p w14:paraId="109010BC" w14:textId="77777777" w:rsidR="0080326B" w:rsidRDefault="00FA401D">
      <w:pPr>
        <w:spacing w:before="40" w:after="40"/>
      </w:pPr>
      <w:r>
        <w:rPr>
          <w:lang w:val="en-US"/>
        </w:rPr>
        <w:t>Bulk endpoint bandwidth cap?</w:t>
      </w:r>
    </w:p>
    <w:p w14:paraId="01DEA85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5ED7D67" w14:textId="77777777" w:rsidR="0080326B" w:rsidRDefault="00FA401D">
      <w:pPr>
        <w:spacing w:before="40" w:after="40"/>
      </w:pPr>
      <w:r>
        <w:rPr>
          <w:lang w:val="en-US"/>
        </w:rPr>
        <w:t>Large response pagination</w:t>
      </w:r>
    </w:p>
    <w:p w14:paraId="12F0CA2A" w14:textId="77777777" w:rsidR="0080326B" w:rsidRDefault="00FA401D">
      <w:pPr>
        <w:spacing w:before="40" w:after="40"/>
      </w:pPr>
      <w:r>
        <w:rPr>
          <w:lang w:val="en-US"/>
        </w:rPr>
        <w:t>enforced? (yes --- always)</w:t>
      </w:r>
    </w:p>
    <w:p w14:paraId="3A886D66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NETWORK SATURATION INVARIANT:</w:t>
      </w:r>
    </w:p>
    <w:p w14:paraId="1ED9A81D" w14:textId="77777777" w:rsidR="0080326B" w:rsidRDefault="00FA401D">
      <w:pPr>
        <w:spacing w:before="40" w:after="40"/>
      </w:pPr>
      <w:r>
        <w:rPr>
          <w:lang w:val="en-US"/>
        </w:rPr>
        <w:t>Large response payloads saturate</w:t>
      </w:r>
    </w:p>
    <w:p w14:paraId="1F133402" w14:textId="77777777" w:rsidR="0080326B" w:rsidRDefault="00FA401D">
      <w:pPr>
        <w:spacing w:before="40" w:after="40"/>
      </w:pPr>
      <w:r>
        <w:rPr>
          <w:lang w:val="en-US"/>
        </w:rPr>
        <w:t>NIC before CPU is visible.</w:t>
      </w:r>
    </w:p>
    <w:p w14:paraId="3EBEF18A" w14:textId="77777777" w:rsidR="0080326B" w:rsidRDefault="00FA401D">
      <w:pPr>
        <w:spacing w:before="40" w:after="40"/>
      </w:pPr>
      <w:r>
        <w:rPr>
          <w:lang w:val="en-US"/>
        </w:rPr>
        <w:t>Monitor network independently.</w:t>
      </w:r>
    </w:p>
    <w:p w14:paraId="3E45198B" w14:textId="77777777" w:rsidR="0080326B" w:rsidRDefault="00FA401D">
      <w:pPr>
        <w:spacing w:before="40" w:after="40"/>
      </w:pPr>
      <w:r>
        <w:rPr>
          <w:lang w:val="en-US"/>
        </w:rPr>
        <w:t>Seasonal / predictable spikes:</w:t>
      </w:r>
    </w:p>
    <w:p w14:paraId="7BF1BE3D" w14:textId="77777777" w:rsidR="0080326B" w:rsidRDefault="00FA401D">
      <w:pPr>
        <w:spacing w:before="40" w:after="40"/>
      </w:pPr>
      <w:r>
        <w:rPr>
          <w:lang w:val="en-US"/>
        </w:rPr>
        <w:t>Known events declared?</w:t>
      </w:r>
    </w:p>
    <w:p w14:paraId="041C14B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45348FB" w14:textId="77777777" w:rsidR="0080326B" w:rsidRDefault="00FA401D">
      <w:pPr>
        <w:spacing w:before="40" w:after="40"/>
      </w:pPr>
      <w:r>
        <w:rPr>
          <w:lang w:val="en-US"/>
        </w:rPr>
        <w:t>Pre-scaling for known events?</w:t>
      </w:r>
    </w:p>
    <w:p w14:paraId="4A23AE3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5E00099" w14:textId="77777777" w:rsidR="0080326B" w:rsidRDefault="00FA401D">
      <w:pPr>
        <w:spacing w:before="40" w:after="40"/>
      </w:pPr>
      <w:r>
        <w:rPr>
          <w:lang w:val="en-US"/>
        </w:rPr>
        <w:t>Pre-scale lead time: \_\_\_ minutes</w:t>
      </w:r>
    </w:p>
    <w:p w14:paraId="0D83CE65" w14:textId="77777777" w:rsidR="0080326B" w:rsidRDefault="00FA401D">
      <w:pPr>
        <w:spacing w:before="40" w:after="40"/>
      </w:pPr>
      <w:r>
        <w:rPr>
          <w:lang w:val="en-US"/>
        </w:rPr>
        <w:t>Pre-scale trigger: manual /</w:t>
      </w:r>
    </w:p>
    <w:p w14:paraId="14919FE2" w14:textId="77777777" w:rsidR="0080326B" w:rsidRDefault="00FA401D">
      <w:pPr>
        <w:spacing w:before="40" w:after="40"/>
      </w:pPr>
      <w:r>
        <w:rPr>
          <w:lang w:val="en-US"/>
        </w:rPr>
        <w:t>scheduled / declare</w:t>
      </w:r>
    </w:p>
    <w:p w14:paraId="31AF548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REACTIVE AUTOSCALING INVARIANT:</w:t>
      </w:r>
    </w:p>
    <w:p w14:paraId="2E49A391" w14:textId="77777777" w:rsidR="0080326B" w:rsidRDefault="00FA401D">
      <w:pPr>
        <w:spacing w:before="40" w:after="40"/>
      </w:pPr>
      <w:r>
        <w:rPr>
          <w:lang w:val="en-US"/>
        </w:rPr>
        <w:t>Reactive autoscaling always</w:t>
      </w:r>
    </w:p>
    <w:p w14:paraId="5A14CF2F" w14:textId="77777777" w:rsidR="0080326B" w:rsidRDefault="00FA401D">
      <w:pPr>
        <w:spacing w:before="40" w:after="40"/>
      </w:pPr>
      <w:r>
        <w:rPr>
          <w:lang w:val="en-US"/>
        </w:rPr>
        <w:t>responds to load it already</w:t>
      </w:r>
    </w:p>
    <w:p w14:paraId="6B5D3249" w14:textId="77777777" w:rsidR="0080326B" w:rsidRDefault="00FA401D">
      <w:pPr>
        <w:spacing w:before="40" w:after="40"/>
      </w:pPr>
      <w:r>
        <w:rPr>
          <w:lang w:val="en-US"/>
        </w:rPr>
        <w:t>sees. For predicted spikes,</w:t>
      </w:r>
    </w:p>
    <w:p w14:paraId="715F1027" w14:textId="77777777" w:rsidR="0080326B" w:rsidRDefault="00FA401D">
      <w:pPr>
        <w:spacing w:before="40" w:after="40"/>
      </w:pPr>
      <w:r>
        <w:rPr>
          <w:lang w:val="en-US"/>
        </w:rPr>
        <w:t>it is always too late.</w:t>
      </w:r>
    </w:p>
    <w:p w14:paraId="66FBAF43" w14:textId="77777777" w:rsidR="0080326B" w:rsidRDefault="00FA401D">
      <w:pPr>
        <w:spacing w:before="40" w:after="40"/>
      </w:pPr>
      <w:r>
        <w:rPr>
          <w:lang w:val="en-US"/>
        </w:rPr>
        <w:t>Known events must pre-scale.</w:t>
      </w:r>
    </w:p>
    <w:p w14:paraId="607F8A5C" w14:textId="77777777" w:rsidR="0080326B" w:rsidRDefault="00FA401D">
      <w:pPr>
        <w:spacing w:before="40" w:after="40"/>
      </w:pPr>
      <w:r>
        <w:rPr>
          <w:lang w:val="en-US"/>
        </w:rPr>
        <w:t>6\. PRIMARY BOTTLENECK DECLARATION</w:t>
      </w:r>
    </w:p>
    <w:p w14:paraId="17EBD047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CA1FA00" w14:textId="77777777" w:rsidR="0080326B" w:rsidRDefault="00FA401D">
      <w:pPr>
        <w:spacing w:before="40" w:after="40"/>
      </w:pPr>
      <w:r>
        <w:rPr>
          <w:lang w:val="en-US"/>
        </w:rPr>
        <w:t>Each service must declare:</w:t>
      </w:r>
    </w:p>
    <w:p w14:paraId="7D00B367" w14:textId="77777777" w:rsidR="0080326B" w:rsidRDefault="00FA401D">
      <w:pPr>
        <w:spacing w:before="40" w:after="40"/>
      </w:pPr>
      <w:r>
        <w:rPr>
          <w:lang w:val="en-US"/>
        </w:rPr>
        <w:t>Primary bottleneck:</w:t>
      </w:r>
    </w:p>
    <w:p w14:paraId="1EEF7BB8" w14:textId="77777777" w:rsidR="0080326B" w:rsidRDefault="00FA401D">
      <w:pPr>
        <w:spacing w:before="40" w:after="40"/>
      </w:pPr>
      <w:r>
        <w:rPr>
          <w:lang w:val="en-US"/>
        </w:rPr>
        <w:t>CPU / Memory / DB lock /</w:t>
      </w:r>
    </w:p>
    <w:p w14:paraId="6469FAB6" w14:textId="77777777" w:rsidR="0080326B" w:rsidRDefault="00FA401D">
      <w:pPr>
        <w:spacing w:before="40" w:after="40"/>
      </w:pPr>
      <w:r>
        <w:rPr>
          <w:lang w:val="en-US"/>
        </w:rPr>
        <w:t>IO / Network / Serialization /</w:t>
      </w:r>
    </w:p>
    <w:p w14:paraId="50C41326" w14:textId="77777777" w:rsidR="0080326B" w:rsidRDefault="00FA401D">
      <w:pPr>
        <w:spacing w:before="40" w:after="40"/>
      </w:pPr>
      <w:r>
        <w:rPr>
          <w:lang w:val="en-US"/>
        </w:rPr>
        <w:t>GC / Connection pool /</w:t>
      </w:r>
    </w:p>
    <w:p w14:paraId="0D1F7C63" w14:textId="77777777" w:rsidR="0080326B" w:rsidRDefault="00FA401D">
      <w:pPr>
        <w:spacing w:before="40" w:after="40"/>
      </w:pPr>
      <w:r>
        <w:rPr>
          <w:lang w:val="en-US"/>
        </w:rPr>
        <w:t>Lock contention / TLS /</w:t>
      </w:r>
    </w:p>
    <w:p w14:paraId="0BF3A4CE" w14:textId="77777777" w:rsidR="0080326B" w:rsidRDefault="00FA401D">
      <w:pPr>
        <w:spacing w:before="40" w:after="40"/>
      </w:pPr>
      <w:r>
        <w:rPr>
          <w:lang w:val="en-US"/>
        </w:rPr>
        <w:t>File descriptors / declare</w:t>
      </w:r>
    </w:p>
    <w:p w14:paraId="1D062737" w14:textId="77777777" w:rsidR="0080326B" w:rsidRDefault="00FA401D">
      <w:pPr>
        <w:spacing w:before="40" w:after="40"/>
      </w:pPr>
      <w:r>
        <w:rPr>
          <w:lang w:val="en-US"/>
        </w:rPr>
        <w:t>Secondary bottleneck: \_\_\_</w:t>
      </w:r>
    </w:p>
    <w:p w14:paraId="101B1B30" w14:textId="77777777" w:rsidR="0080326B" w:rsidRDefault="00FA401D">
      <w:pPr>
        <w:spacing w:before="40" w:after="40"/>
      </w:pPr>
      <w:r>
        <w:rPr>
          <w:lang w:val="en-US"/>
        </w:rPr>
        <w:t>Dominant contention source: \_\_\_</w:t>
      </w:r>
    </w:p>
    <w:p w14:paraId="7AEEA85F" w14:textId="77777777" w:rsidR="0080326B" w:rsidRDefault="00FA401D">
      <w:pPr>
        <w:spacing w:before="40" w:after="40"/>
      </w:pPr>
      <w:r>
        <w:rPr>
          <w:lang w:val="en-US"/>
        </w:rPr>
        <w:t>Read path bottleneck: \_\_\_</w:t>
      </w:r>
    </w:p>
    <w:p w14:paraId="30BE3D99" w14:textId="77777777" w:rsidR="0080326B" w:rsidRDefault="00FA401D">
      <w:pPr>
        <w:spacing w:before="40" w:after="40"/>
      </w:pPr>
      <w:r>
        <w:rPr>
          <w:lang w:val="en-US"/>
        </w:rPr>
        <w:t>Write path bottleneck: \_\_\_</w:t>
      </w:r>
    </w:p>
    <w:p w14:paraId="0D4DDE7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BOTTLENECK INVARIANT:</w:t>
      </w:r>
    </w:p>
    <w:p w14:paraId="7F5B4FF1" w14:textId="77777777" w:rsidR="0080326B" w:rsidRDefault="00FA401D">
      <w:pPr>
        <w:spacing w:before="40" w:after="40"/>
      </w:pPr>
      <w:r>
        <w:rPr>
          <w:lang w:val="en-US"/>
        </w:rPr>
        <w:lastRenderedPageBreak/>
        <w:t>Scaling non-bottleneck resource</w:t>
      </w:r>
    </w:p>
    <w:p w14:paraId="6D16C7E9" w14:textId="77777777" w:rsidR="0080326B" w:rsidRDefault="00FA401D">
      <w:pPr>
        <w:spacing w:before="40" w:after="40"/>
      </w:pPr>
      <w:r>
        <w:rPr>
          <w:lang w:val="en-US"/>
        </w:rPr>
        <w:t>increases cost without capacity.</w:t>
      </w:r>
    </w:p>
    <w:p w14:paraId="1E001D1F" w14:textId="77777777" w:rsidR="0080326B" w:rsidRDefault="00FA401D">
      <w:pPr>
        <w:spacing w:before="40" w:after="40"/>
      </w:pPr>
      <w:r>
        <w:rPr>
          <w:lang w:val="en-US"/>
        </w:rPr>
        <w:t>Identify actual bottleneck.</w:t>
      </w:r>
    </w:p>
    <w:p w14:paraId="056A0243" w14:textId="77777777" w:rsidR="0080326B" w:rsidRDefault="00FA401D">
      <w:pPr>
        <w:spacing w:before="40" w:after="40"/>
      </w:pPr>
      <w:r>
        <w:rPr>
          <w:lang w:val="en-US"/>
        </w:rPr>
        <w:t>Scale only that resource.</w:t>
      </w:r>
    </w:p>
    <w:p w14:paraId="4EE56934" w14:textId="77777777" w:rsidR="0080326B" w:rsidRDefault="00FA401D">
      <w:pPr>
        <w:spacing w:before="40" w:after="40"/>
      </w:pPr>
      <w:r>
        <w:rPr>
          <w:lang w:val="en-US"/>
        </w:rPr>
        <w:t>Hot key detection:</w:t>
      </w:r>
    </w:p>
    <w:p w14:paraId="5201D7D1" w14:textId="77777777" w:rsidR="0080326B" w:rsidRDefault="00FA401D">
      <w:pPr>
        <w:spacing w:before="40" w:after="40"/>
      </w:pPr>
      <w:r>
        <w:rPr>
          <w:lang w:val="en-US"/>
        </w:rPr>
        <w:t>Threshold: \_\_\_ requests/sec</w:t>
      </w:r>
    </w:p>
    <w:p w14:paraId="2BC1444B" w14:textId="77777777" w:rsidR="0080326B" w:rsidRDefault="00FA401D">
      <w:pPr>
        <w:spacing w:before="40" w:after="40"/>
      </w:pPr>
      <w:r>
        <w:rPr>
          <w:lang w:val="en-US"/>
        </w:rPr>
        <w:t>per key</w:t>
      </w:r>
    </w:p>
    <w:p w14:paraId="3065C325" w14:textId="77777777" w:rsidR="0080326B" w:rsidRDefault="00FA401D">
      <w:pPr>
        <w:spacing w:before="40" w:after="40"/>
      </w:pPr>
      <w:r>
        <w:rPr>
          <w:lang w:val="en-US"/>
        </w:rPr>
        <w:t>Response: local replica /</w:t>
      </w:r>
    </w:p>
    <w:p w14:paraId="4AFC2A5F" w14:textId="77777777" w:rsidR="0080326B" w:rsidRDefault="00FA401D">
      <w:pPr>
        <w:spacing w:before="40" w:after="40"/>
      </w:pPr>
      <w:r>
        <w:rPr>
          <w:lang w:val="en-US"/>
        </w:rPr>
        <w:t>key sharding / declare</w:t>
      </w:r>
    </w:p>
    <w:p w14:paraId="46F266BD" w14:textId="77777777" w:rsidR="0080326B" w:rsidRDefault="00FA401D">
      <w:pPr>
        <w:spacing w:before="40" w:after="40"/>
      </w:pPr>
      <w:r>
        <w:rPr>
          <w:lang w:val="en-US"/>
        </w:rPr>
        <w:t>Lock contention:</w:t>
      </w:r>
    </w:p>
    <w:p w14:paraId="5C5C2D89" w14:textId="77777777" w:rsidR="0080326B" w:rsidRDefault="00FA401D">
      <w:pPr>
        <w:spacing w:before="40" w:after="40"/>
      </w:pPr>
      <w:r>
        <w:rPr>
          <w:lang w:val="en-US"/>
        </w:rPr>
        <w:t>Threshold: lock wait p99</w:t>
      </w:r>
    </w:p>
    <w:p w14:paraId="574BC88B" w14:textId="77777777" w:rsidR="0080326B" w:rsidRDefault="00FA401D">
      <w:pPr>
        <w:spacing w:before="40" w:after="40"/>
      </w:pPr>
      <w:r>
        <w:rPr>
          <w:lang w:val="en-US"/>
        </w:rPr>
        <w:t>\&gt; \_\_\_ ms → alert</w:t>
      </w:r>
    </w:p>
    <w:p w14:paraId="11596C4B" w14:textId="77777777" w:rsidR="0080326B" w:rsidRDefault="00FA401D">
      <w:pPr>
        <w:spacing w:before="40" w:after="40"/>
      </w:pPr>
      <w:r>
        <w:rPr>
          <w:lang w:val="en-US"/>
        </w:rPr>
        <w:t>Response: query rewrite /</w:t>
      </w:r>
    </w:p>
    <w:p w14:paraId="2E9C2D06" w14:textId="77777777" w:rsidR="0080326B" w:rsidRDefault="00FA401D">
      <w:pPr>
        <w:spacing w:before="40" w:after="40"/>
      </w:pPr>
      <w:r>
        <w:rPr>
          <w:lang w:val="en-US"/>
        </w:rPr>
        <w:t>index add / declare</w:t>
      </w:r>
    </w:p>
    <w:p w14:paraId="3878065D" w14:textId="77777777" w:rsidR="0080326B" w:rsidRDefault="00FA401D">
      <w:pPr>
        <w:spacing w:before="40" w:after="40"/>
      </w:pPr>
      <w:r>
        <w:rPr>
          <w:lang w:val="en-US"/>
        </w:rPr>
        <w:t>7\. KERNEL &amp; OS RESOURCE GOVERNANCE</w:t>
      </w:r>
    </w:p>
    <w:p w14:paraId="6F98E6B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7D6E406" w14:textId="77777777" w:rsidR="0080326B" w:rsidRDefault="00FA401D">
      <w:pPr>
        <w:spacing w:before="40" w:after="40"/>
      </w:pPr>
      <w:r>
        <w:rPr>
          <w:lang w:val="en-US"/>
        </w:rPr>
        <w:t>OS resource limits declared?</w:t>
      </w:r>
    </w:p>
    <w:p w14:paraId="69F69E3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52043E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OS RESOURCE INVARIANT:</w:t>
      </w:r>
    </w:p>
    <w:p w14:paraId="31D9B6EE" w14:textId="77777777" w:rsidR="0080326B" w:rsidRDefault="00FA401D">
      <w:pPr>
        <w:spacing w:before="40" w:after="40"/>
      </w:pPr>
      <w:r>
        <w:rPr>
          <w:lang w:val="en-US"/>
        </w:rPr>
        <w:t>OS-level resource limits can</w:t>
      </w:r>
    </w:p>
    <w:p w14:paraId="084BA347" w14:textId="77777777" w:rsidR="0080326B" w:rsidRDefault="00FA401D">
      <w:pPr>
        <w:spacing w:before="40" w:after="40"/>
      </w:pPr>
      <w:r>
        <w:rPr>
          <w:lang w:val="en-US"/>
        </w:rPr>
        <w:t>kill performance silently.</w:t>
      </w:r>
    </w:p>
    <w:p w14:paraId="58C393F6" w14:textId="77777777" w:rsidR="0080326B" w:rsidRDefault="00FA401D">
      <w:pPr>
        <w:spacing w:before="40" w:after="40"/>
      </w:pPr>
      <w:r>
        <w:rPr>
          <w:lang w:val="en-US"/>
        </w:rPr>
        <w:t>CPU looks fine.</w:t>
      </w:r>
    </w:p>
    <w:p w14:paraId="621034E8" w14:textId="77777777" w:rsidR="0080326B" w:rsidRDefault="00FA401D">
      <w:pPr>
        <w:spacing w:before="40" w:after="40"/>
      </w:pPr>
      <w:r>
        <w:rPr>
          <w:lang w:val="en-US"/>
        </w:rPr>
        <w:t>Memory looks fine.</w:t>
      </w:r>
    </w:p>
    <w:p w14:paraId="22CAA1BE" w14:textId="77777777" w:rsidR="0080326B" w:rsidRDefault="00FA401D">
      <w:pPr>
        <w:spacing w:before="40" w:after="40"/>
      </w:pPr>
      <w:r>
        <w:rPr>
          <w:lang w:val="en-US"/>
        </w:rPr>
        <w:t>System stops accepting</w:t>
      </w:r>
    </w:p>
    <w:p w14:paraId="52ABBA5B" w14:textId="77777777" w:rsidR="0080326B" w:rsidRDefault="00FA401D">
      <w:pPr>
        <w:spacing w:before="40" w:after="40"/>
      </w:pPr>
      <w:r>
        <w:rPr>
          <w:lang w:val="en-US"/>
        </w:rPr>
        <w:t>connections or making</w:t>
      </w:r>
    </w:p>
    <w:p w14:paraId="21192813" w14:textId="77777777" w:rsidR="0080326B" w:rsidRDefault="00FA401D">
      <w:pPr>
        <w:spacing w:before="40" w:after="40"/>
      </w:pPr>
      <w:r>
        <w:rPr>
          <w:lang w:val="en-US"/>
        </w:rPr>
        <w:t>outbound calls.</w:t>
      </w:r>
    </w:p>
    <w:p w14:paraId="5D2333C6" w14:textId="77777777" w:rsidR="0080326B" w:rsidRDefault="00FA401D">
      <w:pPr>
        <w:spacing w:before="40" w:after="40"/>
      </w:pPr>
      <w:r>
        <w:rPr>
          <w:lang w:val="en-US"/>
        </w:rPr>
        <w:t>Engineers look at app metrics</w:t>
      </w:r>
    </w:p>
    <w:p w14:paraId="2A8608B9" w14:textId="77777777" w:rsidR="0080326B" w:rsidRDefault="00FA401D">
      <w:pPr>
        <w:spacing w:before="40" w:after="40"/>
      </w:pPr>
      <w:r>
        <w:rPr>
          <w:lang w:val="en-US"/>
        </w:rPr>
        <w:t>and see nothing wrong.</w:t>
      </w:r>
    </w:p>
    <w:p w14:paraId="73097A38" w14:textId="77777777" w:rsidR="0080326B" w:rsidRDefault="00FA401D">
      <w:pPr>
        <w:spacing w:before="40" w:after="40"/>
      </w:pPr>
      <w:r>
        <w:rPr>
          <w:lang w:val="en-US"/>
        </w:rPr>
        <w:t>Root cause is OS-level</w:t>
      </w:r>
    </w:p>
    <w:p w14:paraId="4DA2AE74" w14:textId="77777777" w:rsidR="0080326B" w:rsidRDefault="00FA401D">
      <w:pPr>
        <w:spacing w:before="40" w:after="40"/>
      </w:pPr>
      <w:r>
        <w:rPr>
          <w:lang w:val="en-US"/>
        </w:rPr>
        <w:t>exhaustion visible only in</w:t>
      </w:r>
    </w:p>
    <w:p w14:paraId="750B7892" w14:textId="77777777" w:rsidR="0080326B" w:rsidRDefault="00FA401D">
      <w:pPr>
        <w:spacing w:before="40" w:after="40"/>
      </w:pPr>
      <w:r>
        <w:rPr>
          <w:lang w:val="en-US"/>
        </w:rPr>
        <w:t>kernel metrics.</w:t>
      </w:r>
    </w:p>
    <w:p w14:paraId="541D7079" w14:textId="77777777" w:rsidR="0080326B" w:rsidRDefault="00FA401D">
      <w:pPr>
        <w:spacing w:before="40" w:after="40"/>
      </w:pPr>
      <w:r>
        <w:rPr>
          <w:lang w:val="en-US"/>
        </w:rPr>
        <w:t>File descriptors:</w:t>
      </w:r>
    </w:p>
    <w:p w14:paraId="0870C07B" w14:textId="77777777" w:rsidR="0080326B" w:rsidRDefault="00FA401D">
      <w:pPr>
        <w:spacing w:before="40" w:after="40"/>
      </w:pPr>
      <w:r>
        <w:rPr>
          <w:lang w:val="en-US"/>
        </w:rPr>
        <w:t>Max FDs per process: \_\_\_</w:t>
      </w:r>
    </w:p>
    <w:p w14:paraId="6894DF16" w14:textId="77777777" w:rsidR="0080326B" w:rsidRDefault="00FA401D">
      <w:pPr>
        <w:spacing w:before="40" w:after="40"/>
      </w:pPr>
      <w:r>
        <w:rPr>
          <w:lang w:val="en-US"/>
        </w:rPr>
        <w:t>Current ulimit set: \_\_\_</w:t>
      </w:r>
    </w:p>
    <w:p w14:paraId="323F35DF" w14:textId="77777777" w:rsidR="0080326B" w:rsidRDefault="00FA401D">
      <w:pPr>
        <w:spacing w:before="40" w:after="40"/>
      </w:pPr>
      <w:r>
        <w:rPr>
          <w:lang w:val="en-US"/>
        </w:rPr>
        <w:t>FD usage alert threshold: \_\_\_%</w:t>
      </w:r>
    </w:p>
    <w:p w14:paraId="3E026E8C" w14:textId="77777777" w:rsidR="0080326B" w:rsidRDefault="00FA401D">
      <w:pPr>
        <w:spacing w:before="40" w:after="40"/>
      </w:pPr>
      <w:r>
        <w:rPr>
          <w:lang w:val="en-US"/>
        </w:rPr>
        <w:t>FD exhaustion = no new</w:t>
      </w:r>
    </w:p>
    <w:p w14:paraId="7E57D616" w14:textId="77777777" w:rsidR="0080326B" w:rsidRDefault="00FA401D">
      <w:pPr>
        <w:spacing w:before="40" w:after="40"/>
      </w:pPr>
      <w:r>
        <w:rPr>
          <w:lang w:val="en-US"/>
        </w:rPr>
        <w:t>connections accepted /</w:t>
      </w:r>
    </w:p>
    <w:p w14:paraId="0ABCF30C" w14:textId="77777777" w:rsidR="0080326B" w:rsidRDefault="00FA401D">
      <w:pPr>
        <w:spacing w:before="40" w:after="40"/>
      </w:pPr>
      <w:r>
        <w:rPr>
          <w:lang w:val="en-US"/>
        </w:rPr>
        <w:t>no new files opened.</w:t>
      </w:r>
    </w:p>
    <w:p w14:paraId="0DC4B9F3" w14:textId="77777777" w:rsidR="0080326B" w:rsidRDefault="00FA401D">
      <w:pPr>
        <w:spacing w:before="40" w:after="40"/>
      </w:pPr>
      <w:r>
        <w:rPr>
          <w:lang w:val="en-US"/>
        </w:rPr>
        <w:t>ulimit configured in</w:t>
      </w:r>
    </w:p>
    <w:p w14:paraId="4F1E67A8" w14:textId="77777777" w:rsidR="0080326B" w:rsidRDefault="00FA401D">
      <w:pPr>
        <w:spacing w:before="40" w:after="40"/>
      </w:pPr>
      <w:r>
        <w:rPr>
          <w:lang w:val="en-US"/>
        </w:rPr>
        <w:t>production? (yes --- always)</w:t>
      </w:r>
    </w:p>
    <w:p w14:paraId="5C7B83B4" w14:textId="77777777" w:rsidR="0080326B" w:rsidRDefault="00FA401D">
      <w:pPr>
        <w:spacing w:before="40" w:after="40"/>
      </w:pPr>
      <w:r>
        <w:rPr>
          <w:lang w:val="en-US"/>
        </w:rPr>
        <w:t>ulimit in container runtime?</w:t>
      </w:r>
    </w:p>
    <w:p w14:paraId="09786AE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BAA09F0" w14:textId="77777777" w:rsidR="0080326B" w:rsidRDefault="00FA401D">
      <w:pPr>
        <w:spacing w:before="40" w:after="40"/>
      </w:pPr>
      <w:r>
        <w:rPr>
          <w:lang w:val="en-US"/>
        </w:rPr>
        <w:t>Ephemeral port exhaustion:</w:t>
      </w:r>
    </w:p>
    <w:p w14:paraId="754C3D36" w14:textId="77777777" w:rsidR="0080326B" w:rsidRDefault="00FA401D">
      <w:pPr>
        <w:spacing w:before="40" w:after="40"/>
      </w:pPr>
      <w:r>
        <w:rPr>
          <w:lang w:val="en-US"/>
        </w:rPr>
        <w:t>Monitored? (yes / no)</w:t>
      </w:r>
    </w:p>
    <w:p w14:paraId="08D538B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EPHEMERAL PORT INVARIANT:</w:t>
      </w:r>
    </w:p>
    <w:p w14:paraId="76EE1800" w14:textId="77777777" w:rsidR="0080326B" w:rsidRDefault="00FA401D">
      <w:pPr>
        <w:spacing w:before="40" w:after="40"/>
      </w:pPr>
      <w:r>
        <w:rPr>
          <w:lang w:val="en-US"/>
        </w:rPr>
        <w:t>Each outbound connection uses</w:t>
      </w:r>
    </w:p>
    <w:p w14:paraId="271BAF70" w14:textId="77777777" w:rsidR="0080326B" w:rsidRDefault="00FA401D">
      <w:pPr>
        <w:spacing w:before="40" w:after="40"/>
      </w:pPr>
      <w:r>
        <w:rPr>
          <w:lang w:val="en-US"/>
        </w:rPr>
        <w:t>one ephemeral port.</w:t>
      </w:r>
    </w:p>
    <w:p w14:paraId="6C2623D7" w14:textId="77777777" w:rsidR="0080326B" w:rsidRDefault="00FA401D">
      <w:pPr>
        <w:spacing w:before="40" w:after="40"/>
      </w:pPr>
      <w:r>
        <w:rPr>
          <w:lang w:val="en-US"/>
        </w:rPr>
        <w:t>High volume of outbound calls</w:t>
      </w:r>
    </w:p>
    <w:p w14:paraId="0E39EC3D" w14:textId="77777777" w:rsidR="0080326B" w:rsidRDefault="00FA401D">
      <w:pPr>
        <w:spacing w:before="40" w:after="40"/>
      </w:pPr>
      <w:r>
        <w:rPr>
          <w:lang w:val="en-US"/>
        </w:rPr>
        <w:t>(third-party APIs, internal</w:t>
      </w:r>
    </w:p>
    <w:p w14:paraId="5F28A0D2" w14:textId="77777777" w:rsidR="0080326B" w:rsidRDefault="00FA401D">
      <w:pPr>
        <w:spacing w:before="40" w:after="40"/>
      </w:pPr>
      <w:r>
        <w:rPr>
          <w:lang w:val="en-US"/>
        </w:rPr>
        <w:lastRenderedPageBreak/>
        <w:t>services, DB connections):</w:t>
      </w:r>
    </w:p>
    <w:p w14:paraId="34AE8F20" w14:textId="77777777" w:rsidR="0080326B" w:rsidRDefault="00FA401D">
      <w:pPr>
        <w:spacing w:before="40" w:after="40"/>
      </w:pPr>
      <w:r>
        <w:rPr>
          <w:lang w:val="en-US"/>
        </w:rPr>
        <w:t>Port range: 32768-60999</w:t>
      </w:r>
    </w:p>
    <w:p w14:paraId="27B59B9D" w14:textId="77777777" w:rsidR="0080326B" w:rsidRDefault="00FA401D">
      <w:pPr>
        <w:spacing w:before="40" w:after="40"/>
      </w:pPr>
      <w:r>
        <w:rPr>
          <w:lang w:val="en-US"/>
        </w:rPr>
        <w:t>= \~28000 ports available.</w:t>
      </w:r>
    </w:p>
    <w:p w14:paraId="7D1F9978" w14:textId="77777777" w:rsidR="0080326B" w:rsidRDefault="00FA401D">
      <w:pPr>
        <w:spacing w:before="40" w:after="40"/>
      </w:pPr>
      <w:r>
        <w:rPr>
          <w:lang w:val="en-US"/>
        </w:rPr>
        <w:t>At high call rate, ports</w:t>
      </w:r>
    </w:p>
    <w:p w14:paraId="404F7CB7" w14:textId="77777777" w:rsidR="0080326B" w:rsidRDefault="00FA401D">
      <w:pPr>
        <w:spacing w:before="40" w:after="40"/>
      </w:pPr>
      <w:r>
        <w:rPr>
          <w:lang w:val="en-US"/>
        </w:rPr>
        <w:t>exhaust before CPU does.</w:t>
      </w:r>
    </w:p>
    <w:p w14:paraId="44705684" w14:textId="77777777" w:rsidR="0080326B" w:rsidRDefault="00FA401D">
      <w:pPr>
        <w:spacing w:before="40" w:after="40"/>
      </w:pPr>
      <w:r>
        <w:rPr>
          <w:lang w:val="en-US"/>
        </w:rPr>
        <w:t>System can no longer make</w:t>
      </w:r>
    </w:p>
    <w:p w14:paraId="24B3DE38" w14:textId="77777777" w:rsidR="0080326B" w:rsidRDefault="00FA401D">
      <w:pPr>
        <w:spacing w:before="40" w:after="40"/>
      </w:pPr>
      <w:r>
        <w:rPr>
          <w:lang w:val="en-US"/>
        </w:rPr>
        <w:t>outbound connections.</w:t>
      </w:r>
    </w:p>
    <w:p w14:paraId="2360E323" w14:textId="77777777" w:rsidR="0080326B" w:rsidRDefault="00FA401D">
      <w:pPr>
        <w:spacing w:before="40" w:after="40"/>
      </w:pPr>
      <w:r>
        <w:rPr>
          <w:lang w:val="en-US"/>
        </w:rPr>
        <w:t>TCP TIME_WAIT holds ports</w:t>
      </w:r>
    </w:p>
    <w:p w14:paraId="56F6728E" w14:textId="77777777" w:rsidR="0080326B" w:rsidRDefault="00FA401D">
      <w:pPr>
        <w:spacing w:before="40" w:after="40"/>
      </w:pPr>
      <w:r>
        <w:rPr>
          <w:lang w:val="en-US"/>
        </w:rPr>
        <w:t>for 2× MSL (typically 60s).</w:t>
      </w:r>
    </w:p>
    <w:p w14:paraId="47959E4F" w14:textId="77777777" w:rsidR="0080326B" w:rsidRDefault="00FA401D">
      <w:pPr>
        <w:spacing w:before="40" w:after="40"/>
      </w:pPr>
      <w:r>
        <w:rPr>
          <w:lang w:val="en-US"/>
        </w:rPr>
        <w:t>Mitigation: connection reuse /</w:t>
      </w:r>
    </w:p>
    <w:p w14:paraId="51E705AE" w14:textId="77777777" w:rsidR="0080326B" w:rsidRDefault="00FA401D">
      <w:pPr>
        <w:spacing w:before="40" w:after="40"/>
      </w:pPr>
      <w:r>
        <w:rPr>
          <w:lang w:val="en-US"/>
        </w:rPr>
        <w:t>keep-alive / declare</w:t>
      </w:r>
    </w:p>
    <w:p w14:paraId="26D1BAE8" w14:textId="77777777" w:rsidR="0080326B" w:rsidRDefault="00FA401D">
      <w:pPr>
        <w:spacing w:before="40" w:after="40"/>
      </w:pPr>
      <w:r>
        <w:rPr>
          <w:lang w:val="en-US"/>
        </w:rPr>
        <w:t>Port reuse enabled?</w:t>
      </w:r>
    </w:p>
    <w:p w14:paraId="56FC0FD3" w14:textId="77777777" w:rsidR="0080326B" w:rsidRDefault="00FA401D">
      <w:pPr>
        <w:spacing w:before="40" w:after="40"/>
      </w:pPr>
      <w:r>
        <w:rPr>
          <w:lang w:val="en-US"/>
        </w:rPr>
        <w:t>(SO_REUSEPORT / declare)</w:t>
      </w:r>
    </w:p>
    <w:p w14:paraId="1EF7FEAD" w14:textId="77777777" w:rsidR="0080326B" w:rsidRDefault="00FA401D">
      <w:pPr>
        <w:spacing w:before="40" w:after="40"/>
      </w:pPr>
      <w:r>
        <w:rPr>
          <w:lang w:val="en-US"/>
        </w:rPr>
        <w:t>Ephemeral port usage metric:</w:t>
      </w:r>
    </w:p>
    <w:p w14:paraId="2AF1F157" w14:textId="77777777" w:rsidR="0080326B" w:rsidRDefault="00FA401D">
      <w:pPr>
        <w:spacing w:before="40" w:after="40"/>
      </w:pPr>
      <w:r>
        <w:rPr>
          <w:lang w:val="en-US"/>
        </w:rPr>
        <w:t>Monitored? (yes --- always)</w:t>
      </w:r>
    </w:p>
    <w:p w14:paraId="1EC45CD1" w14:textId="77777777" w:rsidR="0080326B" w:rsidRDefault="00FA401D">
      <w:pPr>
        <w:spacing w:before="40" w:after="40"/>
      </w:pPr>
      <w:r>
        <w:rPr>
          <w:lang w:val="en-US"/>
        </w:rPr>
        <w:t>Alert threshold: \_\_\_%</w:t>
      </w:r>
    </w:p>
    <w:p w14:paraId="6E2978F7" w14:textId="77777777" w:rsidR="0080326B" w:rsidRDefault="00FA401D">
      <w:pPr>
        <w:spacing w:before="40" w:after="40"/>
      </w:pPr>
      <w:r>
        <w:rPr>
          <w:lang w:val="en-US"/>
        </w:rPr>
        <w:t>of port range used</w:t>
      </w:r>
    </w:p>
    <w:p w14:paraId="4812A107" w14:textId="77777777" w:rsidR="0080326B" w:rsidRDefault="00FA401D">
      <w:pPr>
        <w:spacing w:before="40" w:after="40"/>
      </w:pPr>
      <w:r>
        <w:rPr>
          <w:lang w:val="en-US"/>
        </w:rPr>
        <w:t>TCP backlog:</w:t>
      </w:r>
    </w:p>
    <w:p w14:paraId="0DB868C8" w14:textId="77777777" w:rsidR="0080326B" w:rsidRDefault="00FA401D">
      <w:pPr>
        <w:spacing w:before="40" w:after="40"/>
      </w:pPr>
      <w:r>
        <w:rPr>
          <w:lang w:val="en-US"/>
        </w:rPr>
        <w:t>SYN backlog saturation</w:t>
      </w:r>
    </w:p>
    <w:p w14:paraId="76986EF5" w14:textId="77777777" w:rsidR="0080326B" w:rsidRDefault="00FA401D">
      <w:pPr>
        <w:spacing w:before="40" w:after="40"/>
      </w:pPr>
      <w:r>
        <w:rPr>
          <w:lang w:val="en-US"/>
        </w:rPr>
        <w:t>monitored? (yes / no)</w:t>
      </w:r>
    </w:p>
    <w:p w14:paraId="50E5B6F2" w14:textId="77777777" w:rsidR="0080326B" w:rsidRDefault="00FA401D">
      <w:pPr>
        <w:spacing w:before="40" w:after="40"/>
      </w:pPr>
      <w:r>
        <w:rPr>
          <w:lang w:val="en-US"/>
        </w:rPr>
        <w:t>SYN queue size configured: \_\_\_</w:t>
      </w:r>
    </w:p>
    <w:p w14:paraId="17A84B31" w14:textId="77777777" w:rsidR="0080326B" w:rsidRDefault="00FA401D">
      <w:pPr>
        <w:spacing w:before="40" w:after="40"/>
      </w:pPr>
      <w:r>
        <w:rPr>
          <w:lang w:val="en-US"/>
        </w:rPr>
        <w:t>SYN drop rate alert: \_\_\_</w:t>
      </w:r>
    </w:p>
    <w:p w14:paraId="2E595225" w14:textId="77777777" w:rsidR="0080326B" w:rsidRDefault="00FA401D">
      <w:pPr>
        <w:spacing w:before="40" w:after="40"/>
      </w:pPr>
      <w:r>
        <w:rPr>
          <w:lang w:val="en-US"/>
        </w:rPr>
        <w:t>drops/sec</w:t>
      </w:r>
    </w:p>
    <w:p w14:paraId="33B129E3" w14:textId="77777777" w:rsidR="0080326B" w:rsidRDefault="00FA401D">
      <w:pPr>
        <w:spacing w:before="40" w:after="40"/>
      </w:pPr>
      <w:r>
        <w:rPr>
          <w:lang w:val="en-US"/>
        </w:rPr>
        <w:t>TCP TIME_WAIT accumulation:</w:t>
      </w:r>
    </w:p>
    <w:p w14:paraId="2EA0B824" w14:textId="77777777" w:rsidR="0080326B" w:rsidRDefault="00FA401D">
      <w:pPr>
        <w:spacing w:before="40" w:after="40"/>
      </w:pPr>
      <w:r>
        <w:rPr>
          <w:lang w:val="en-US"/>
        </w:rPr>
        <w:t>TIME_WAIT count monitored?</w:t>
      </w:r>
    </w:p>
    <w:p w14:paraId="66C50C4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074D969" w14:textId="77777777" w:rsidR="0080326B" w:rsidRDefault="00FA401D">
      <w:pPr>
        <w:spacing w:before="40" w:after="40"/>
      </w:pPr>
      <w:r>
        <w:rPr>
          <w:lang w:val="en-US"/>
        </w:rPr>
        <w:t>Alert threshold: \_\_\_</w:t>
      </w:r>
    </w:p>
    <w:p w14:paraId="0DC54DEA" w14:textId="77777777" w:rsidR="0080326B" w:rsidRDefault="00FA401D">
      <w:pPr>
        <w:spacing w:before="40" w:after="40"/>
      </w:pPr>
      <w:r>
        <w:rPr>
          <w:lang w:val="en-US"/>
        </w:rPr>
        <w:t>Mitigation: keep-alive /</w:t>
      </w:r>
    </w:p>
    <w:p w14:paraId="654AC965" w14:textId="77777777" w:rsidR="0080326B" w:rsidRDefault="00FA401D">
      <w:pPr>
        <w:spacing w:before="40" w:after="40"/>
      </w:pPr>
      <w:r>
        <w:rPr>
          <w:lang w:val="en-US"/>
        </w:rPr>
        <w:t>connection pooling /</w:t>
      </w:r>
    </w:p>
    <w:p w14:paraId="011D1B29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54A7A3D9" w14:textId="77777777" w:rsidR="0080326B" w:rsidRDefault="00FA401D">
      <w:pPr>
        <w:spacing w:before="40" w:after="40"/>
      </w:pPr>
      <w:r>
        <w:rPr>
          <w:lang w:val="en-US"/>
        </w:rPr>
        <w:t>Max connections per service:</w:t>
      </w:r>
    </w:p>
    <w:p w14:paraId="3E459F43" w14:textId="77777777" w:rsidR="0080326B" w:rsidRDefault="00FA401D">
      <w:pPr>
        <w:spacing w:before="40" w:after="40"/>
      </w:pPr>
      <w:r>
        <w:rPr>
          <w:lang w:val="en-US"/>
        </w:rPr>
        <w:t>Inbound: \_\_\_</w:t>
      </w:r>
    </w:p>
    <w:p w14:paraId="0FFBB412" w14:textId="77777777" w:rsidR="0080326B" w:rsidRDefault="00FA401D">
      <w:pPr>
        <w:spacing w:before="40" w:after="40"/>
      </w:pPr>
      <w:r>
        <w:rPr>
          <w:lang w:val="en-US"/>
        </w:rPr>
        <w:t>Outbound per upstream: \_\_\_</w:t>
      </w:r>
    </w:p>
    <w:p w14:paraId="4637CB24" w14:textId="77777777" w:rsidR="0080326B" w:rsidRDefault="00FA401D">
      <w:pPr>
        <w:spacing w:before="40" w:after="40"/>
      </w:pPr>
      <w:r>
        <w:rPr>
          <w:lang w:val="en-US"/>
        </w:rPr>
        <w:t>Total socket count limit: \_\_\_</w:t>
      </w:r>
    </w:p>
    <w:p w14:paraId="6578EB2F" w14:textId="77777777" w:rsidR="0080326B" w:rsidRDefault="00FA401D">
      <w:pPr>
        <w:spacing w:before="40" w:after="40"/>
      </w:pPr>
      <w:r>
        <w:rPr>
          <w:lang w:val="en-US"/>
        </w:rPr>
        <w:t>8\. DATABASE SATURATION GOVERNANCE</w:t>
      </w:r>
    </w:p>
    <w:p w14:paraId="6AE3525F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DDC00B9" w14:textId="77777777" w:rsidR="0080326B" w:rsidRDefault="00FA401D">
      <w:pPr>
        <w:spacing w:before="40" w:after="40"/>
      </w:pPr>
      <w:r>
        <w:rPr>
          <w:lang w:val="en-US"/>
        </w:rPr>
        <w:t>Max DB CPU sustained: \_\_\_%</w:t>
      </w:r>
    </w:p>
    <w:p w14:paraId="6C147692" w14:textId="77777777" w:rsidR="0080326B" w:rsidRDefault="00FA401D">
      <w:pPr>
        <w:spacing w:before="40" w:after="40"/>
      </w:pPr>
      <w:r>
        <w:rPr>
          <w:lang w:val="en-US"/>
        </w:rPr>
        <w:t>Max replication lag: \_\_\_ ms</w:t>
      </w:r>
    </w:p>
    <w:p w14:paraId="6815B62C" w14:textId="77777777" w:rsidR="0080326B" w:rsidRDefault="00FA401D">
      <w:pPr>
        <w:spacing w:before="40" w:after="40"/>
      </w:pPr>
      <w:r>
        <w:rPr>
          <w:lang w:val="en-US"/>
        </w:rPr>
        <w:t>Connection pool math:</w:t>
      </w:r>
    </w:p>
    <w:p w14:paraId="23FAAEFF" w14:textId="77777777" w:rsidR="0080326B" w:rsidRDefault="00FA401D">
      <w:pPr>
        <w:spacing w:before="40" w:after="40"/>
      </w:pPr>
      <w:r>
        <w:rPr>
          <w:lang w:val="en-US"/>
        </w:rPr>
        <w:t>Formula:</w:t>
      </w:r>
    </w:p>
    <w:p w14:paraId="63182D86" w14:textId="77777777" w:rsidR="0080326B" w:rsidRDefault="00FA401D">
      <w:pPr>
        <w:spacing w:before="40" w:after="40"/>
      </w:pPr>
      <w:r>
        <w:rPr>
          <w:lang w:val="en-US"/>
        </w:rPr>
        <w:t>pool_size = (core_count × 2)</w:t>
      </w:r>
    </w:p>
    <w:p w14:paraId="3197530F" w14:textId="77777777" w:rsidR="0080326B" w:rsidRDefault="00FA401D">
      <w:pPr>
        <w:spacing w:before="40" w:after="40"/>
      </w:pPr>
      <w:r>
        <w:rPr>
          <w:lang w:val="en-US"/>
        </w:rPr>
        <w:t>\+ effective_spindle_count</w:t>
      </w:r>
    </w:p>
    <w:p w14:paraId="155A3713" w14:textId="77777777" w:rsidR="0080326B" w:rsidRDefault="00FA401D">
      <w:pPr>
        <w:spacing w:before="40" w:after="40"/>
      </w:pPr>
      <w:r>
        <w:rPr>
          <w:lang w:val="en-US"/>
        </w:rPr>
        <w:t>Or declare alternative formula.</w:t>
      </w:r>
    </w:p>
    <w:p w14:paraId="40FF9876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CONNECTION POOL MATH INVARIANT:</w:t>
      </w:r>
    </w:p>
    <w:p w14:paraId="2888C86D" w14:textId="77777777" w:rsidR="0080326B" w:rsidRDefault="00FA401D">
      <w:pPr>
        <w:spacing w:before="40" w:after="40"/>
      </w:pPr>
      <w:r>
        <w:rPr>
          <w:lang w:val="en-US"/>
        </w:rPr>
        <w:t>Too small: wait queue grows</w:t>
      </w:r>
    </w:p>
    <w:p w14:paraId="227DC41B" w14:textId="77777777" w:rsidR="0080326B" w:rsidRDefault="00FA401D">
      <w:pPr>
        <w:ind w:left="720" w:hanging="360"/>
      </w:pPr>
      <w:r>
        <w:rPr>
          <w:lang w:val="en-US"/>
        </w:rPr>
        <w:t>→ latency spikes.</w:t>
      </w:r>
    </w:p>
    <w:p w14:paraId="4DD916BA" w14:textId="77777777" w:rsidR="0080326B" w:rsidRDefault="00FA401D">
      <w:pPr>
        <w:spacing w:before="40" w:after="40"/>
      </w:pPr>
      <w:r>
        <w:rPr>
          <w:lang w:val="en-US"/>
        </w:rPr>
        <w:t>Too large: DB memory exhaustion</w:t>
      </w:r>
    </w:p>
    <w:p w14:paraId="1C49AC06" w14:textId="77777777" w:rsidR="0080326B" w:rsidRDefault="00FA401D">
      <w:pPr>
        <w:spacing w:before="40" w:after="40"/>
      </w:pPr>
      <w:r>
        <w:rPr>
          <w:lang w:val="en-US"/>
        </w:rPr>
        <w:t>\+ context switching overhead</w:t>
      </w:r>
    </w:p>
    <w:p w14:paraId="51591C79" w14:textId="77777777" w:rsidR="0080326B" w:rsidRDefault="00FA401D">
      <w:pPr>
        <w:ind w:left="720" w:hanging="360"/>
      </w:pPr>
      <w:r>
        <w:rPr>
          <w:lang w:val="en-US"/>
        </w:rPr>
        <w:t>→ throughput collapses.</w:t>
      </w:r>
    </w:p>
    <w:p w14:paraId="62A633EF" w14:textId="77777777" w:rsidR="0080326B" w:rsidRDefault="00FA401D">
      <w:pPr>
        <w:spacing w:before="40" w:after="40"/>
      </w:pPr>
      <w:r>
        <w:rPr>
          <w:lang w:val="en-US"/>
        </w:rPr>
        <w:t>Derive from DB server resources.</w:t>
      </w:r>
    </w:p>
    <w:p w14:paraId="1D2339D5" w14:textId="77777777" w:rsidR="0080326B" w:rsidRDefault="00FA401D">
      <w:pPr>
        <w:spacing w:before="40" w:after="40"/>
      </w:pPr>
      <w:r>
        <w:rPr>
          <w:lang w:val="en-US"/>
        </w:rPr>
        <w:lastRenderedPageBreak/>
        <w:t>Connection wait time threshold:</w:t>
      </w:r>
    </w:p>
    <w:p w14:paraId="6B6E6A55" w14:textId="77777777" w:rsidR="0080326B" w:rsidRDefault="00FA401D">
      <w:pPr>
        <w:spacing w:before="40" w:after="40"/>
      </w:pPr>
      <w:r>
        <w:rPr>
          <w:lang w:val="en-US"/>
        </w:rPr>
        <w:t>p99 wait \&gt; \_\_\_ ms → alert</w:t>
      </w:r>
    </w:p>
    <w:p w14:paraId="05F22370" w14:textId="77777777" w:rsidR="0080326B" w:rsidRDefault="00FA401D">
      <w:pPr>
        <w:spacing w:before="40" w:after="40"/>
      </w:pPr>
      <w:r>
        <w:rPr>
          <w:lang w:val="en-US"/>
        </w:rPr>
        <w:t>(pool too small)</w:t>
      </w:r>
    </w:p>
    <w:p w14:paraId="35462A2C" w14:textId="77777777" w:rsidR="0080326B" w:rsidRDefault="00FA401D">
      <w:pPr>
        <w:spacing w:before="40" w:after="40"/>
      </w:pPr>
      <w:r>
        <w:rPr>
          <w:lang w:val="en-US"/>
        </w:rPr>
        <w:t>Connection pool per bulkhead:</w:t>
      </w:r>
    </w:p>
    <w:p w14:paraId="5FCCB372" w14:textId="77777777" w:rsidR="0080326B" w:rsidRDefault="00FA401D">
      <w:pPr>
        <w:spacing w:before="40" w:after="40"/>
      </w:pPr>
      <w:r>
        <w:rPr>
          <w:lang w:val="en-US"/>
        </w:rPr>
        <w:t>Critical: \_\_\_</w:t>
      </w:r>
    </w:p>
    <w:p w14:paraId="4B0D17F8" w14:textId="77777777" w:rsidR="0080326B" w:rsidRDefault="00FA401D">
      <w:pPr>
        <w:spacing w:before="40" w:after="40"/>
      </w:pPr>
      <w:r>
        <w:rPr>
          <w:lang w:val="en-US"/>
        </w:rPr>
        <w:t>Standard: \_\_\_</w:t>
      </w:r>
    </w:p>
    <w:p w14:paraId="505D7316" w14:textId="77777777" w:rsidR="0080326B" w:rsidRDefault="00FA401D">
      <w:pPr>
        <w:spacing w:before="40" w:after="40"/>
      </w:pPr>
      <w:r>
        <w:rPr>
          <w:lang w:val="en-US"/>
        </w:rPr>
        <w:t>Bulk: \_\_\_</w:t>
      </w:r>
    </w:p>
    <w:p w14:paraId="2C1505B5" w14:textId="77777777" w:rsidR="0080326B" w:rsidRDefault="00FA401D">
      <w:pPr>
        <w:spacing w:before="40" w:after="40"/>
      </w:pPr>
      <w:r>
        <w:rPr>
          <w:lang w:val="en-US"/>
        </w:rPr>
        <w:t>Total: \_\_\_</w:t>
      </w:r>
    </w:p>
    <w:p w14:paraId="3D88CE1D" w14:textId="77777777" w:rsidR="0080326B" w:rsidRDefault="00FA401D">
      <w:pPr>
        <w:spacing w:before="40" w:after="40"/>
      </w:pPr>
      <w:r>
        <w:rPr>
          <w:lang w:val="en-US"/>
        </w:rPr>
        <w:t>Sum ≤ DB max connections?</w:t>
      </w:r>
    </w:p>
    <w:p w14:paraId="445814D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2234715" w14:textId="77777777" w:rsidR="0080326B" w:rsidRDefault="00FA401D">
      <w:pPr>
        <w:spacing w:before="40" w:after="40"/>
      </w:pPr>
      <w:r>
        <w:rPr>
          <w:lang w:val="en-US"/>
        </w:rPr>
        <w:t>Slow query governance:</w:t>
      </w:r>
    </w:p>
    <w:p w14:paraId="1E6AAA1A" w14:textId="77777777" w:rsidR="0080326B" w:rsidRDefault="00FA401D">
      <w:pPr>
        <w:spacing w:before="40" w:after="40"/>
      </w:pPr>
      <w:r>
        <w:rPr>
          <w:lang w:val="en-US"/>
        </w:rPr>
        <w:t>Threshold: \_\_\_ ms</w:t>
      </w:r>
    </w:p>
    <w:p w14:paraId="7D0C6722" w14:textId="77777777" w:rsidR="0080326B" w:rsidRDefault="00FA401D">
      <w:pPr>
        <w:spacing w:before="40" w:after="40"/>
      </w:pPr>
      <w:r>
        <w:rPr>
          <w:lang w:val="en-US"/>
        </w:rPr>
        <w:t>Auto-explain: yes</w:t>
      </w:r>
    </w:p>
    <w:p w14:paraId="5FDD8354" w14:textId="77777777" w:rsidR="0080326B" w:rsidRDefault="00FA401D">
      <w:pPr>
        <w:spacing w:before="40" w:after="40"/>
      </w:pPr>
      <w:r>
        <w:rPr>
          <w:lang w:val="en-US"/>
        </w:rPr>
        <w:t>Review cadence: \_\_\_ weeks</w:t>
      </w:r>
    </w:p>
    <w:p w14:paraId="500410A5" w14:textId="77777777" w:rsidR="0080326B" w:rsidRDefault="00FA401D">
      <w:pPr>
        <w:spacing w:before="40" w:after="40"/>
      </w:pPr>
      <w:r>
        <w:rPr>
          <w:lang w:val="en-US"/>
        </w:rPr>
        <w:t>N+1 detection in CI?</w:t>
      </w:r>
    </w:p>
    <w:p w14:paraId="46FF6FB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06CCCC4" w14:textId="77777777" w:rsidR="0080326B" w:rsidRDefault="00FA401D">
      <w:pPr>
        <w:spacing w:before="40" w:after="40"/>
      </w:pPr>
      <w:r>
        <w:rPr>
          <w:lang w:val="en-US"/>
        </w:rPr>
        <w:t>Index coverage:</w:t>
      </w:r>
    </w:p>
    <w:p w14:paraId="78F85184" w14:textId="77777777" w:rsidR="0080326B" w:rsidRDefault="00FA401D">
      <w:pPr>
        <w:spacing w:before="40" w:after="40"/>
      </w:pPr>
      <w:r>
        <w:rPr>
          <w:lang w:val="en-US"/>
        </w:rPr>
        <w:t>All p95 queries indexed?</w:t>
      </w:r>
    </w:p>
    <w:p w14:paraId="695C3EBE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2E000BA" w14:textId="77777777" w:rsidR="0080326B" w:rsidRDefault="00FA401D">
      <w:pPr>
        <w:spacing w:before="40" w:after="40"/>
      </w:pPr>
      <w:r>
        <w:rPr>
          <w:lang w:val="en-US"/>
        </w:rPr>
        <w:t>Query plan reviewed in CI?</w:t>
      </w:r>
    </w:p>
    <w:p w14:paraId="3688A32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2E8093A" w14:textId="77777777" w:rsidR="0080326B" w:rsidRDefault="00FA401D">
      <w:pPr>
        <w:spacing w:before="40" w:after="40"/>
      </w:pPr>
      <w:r>
        <w:rPr>
          <w:lang w:val="en-US"/>
        </w:rPr>
        <w:t>Query plan stability:</w:t>
      </w:r>
    </w:p>
    <w:p w14:paraId="0AB6CBC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QUERY PLAN INVARIANT:</w:t>
      </w:r>
    </w:p>
    <w:p w14:paraId="21B4D66E" w14:textId="77777777" w:rsidR="0080326B" w:rsidRDefault="00FA401D">
      <w:pPr>
        <w:spacing w:before="40" w:after="40"/>
      </w:pPr>
      <w:r>
        <w:rPr>
          <w:lang w:val="en-US"/>
        </w:rPr>
        <w:t>Plan changes silently after:</w:t>
      </w:r>
    </w:p>
    <w:p w14:paraId="31930FD4" w14:textId="77777777" w:rsidR="0080326B" w:rsidRDefault="00FA401D">
      <w:pPr>
        <w:spacing w:before="40" w:after="40"/>
      </w:pPr>
      <w:r>
        <w:rPr>
          <w:lang w:val="en-US"/>
        </w:rPr>
        <w:t>statistics update / volume</w:t>
      </w:r>
    </w:p>
    <w:p w14:paraId="71D317FF" w14:textId="77777777" w:rsidR="0080326B" w:rsidRDefault="00FA401D">
      <w:pPr>
        <w:spacing w:before="40" w:after="40"/>
      </w:pPr>
      <w:r>
        <w:rPr>
          <w:lang w:val="en-US"/>
        </w:rPr>
        <w:t>growth / index change /</w:t>
      </w:r>
    </w:p>
    <w:p w14:paraId="4A4C85A0" w14:textId="77777777" w:rsidR="0080326B" w:rsidRDefault="00FA401D">
      <w:pPr>
        <w:spacing w:before="40" w:after="40"/>
      </w:pPr>
      <w:r>
        <w:rPr>
          <w:lang w:val="en-US"/>
        </w:rPr>
        <w:t>DB version upgrade.</w:t>
      </w:r>
    </w:p>
    <w:p w14:paraId="74AF2BDB" w14:textId="77777777" w:rsidR="0080326B" w:rsidRDefault="00FA401D">
      <w:pPr>
        <w:spacing w:before="40" w:after="40"/>
      </w:pPr>
      <w:r>
        <w:rPr>
          <w:lang w:val="en-US"/>
        </w:rPr>
        <w:t>100× slower query, zero code</w:t>
      </w:r>
    </w:p>
    <w:p w14:paraId="7F325D80" w14:textId="77777777" w:rsidR="0080326B" w:rsidRDefault="00FA401D">
      <w:pPr>
        <w:spacing w:before="40" w:after="40"/>
      </w:pPr>
      <w:r>
        <w:rPr>
          <w:lang w:val="en-US"/>
        </w:rPr>
        <w:t>changes, no deploy.</w:t>
      </w:r>
    </w:p>
    <w:p w14:paraId="4A39FBE6" w14:textId="77777777" w:rsidR="0080326B" w:rsidRDefault="00FA401D">
      <w:pPr>
        <w:spacing w:before="40" w:after="40"/>
      </w:pPr>
      <w:r>
        <w:rPr>
          <w:lang w:val="en-US"/>
        </w:rPr>
        <w:t>Plan change detected → alert?</w:t>
      </w:r>
    </w:p>
    <w:p w14:paraId="2D817EE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BEDF6F3" w14:textId="77777777" w:rsidR="0080326B" w:rsidRDefault="00FA401D">
      <w:pPr>
        <w:spacing w:before="40" w:after="40"/>
      </w:pPr>
      <w:r>
        <w:rPr>
          <w:lang w:val="en-US"/>
        </w:rPr>
        <w:t>Plan pinning for critical</w:t>
      </w:r>
    </w:p>
    <w:p w14:paraId="5327A75C" w14:textId="77777777" w:rsidR="0080326B" w:rsidRDefault="00FA401D">
      <w:pPr>
        <w:spacing w:before="40" w:after="40"/>
      </w:pPr>
      <w:r>
        <w:rPr>
          <w:lang w:val="en-US"/>
        </w:rPr>
        <w:t>queries? (yes / no)</w:t>
      </w:r>
    </w:p>
    <w:p w14:paraId="334C6185" w14:textId="77777777" w:rsidR="0080326B" w:rsidRDefault="00FA401D">
      <w:pPr>
        <w:spacing w:before="40" w:after="40"/>
      </w:pPr>
      <w:r>
        <w:rPr>
          <w:lang w:val="en-US"/>
        </w:rPr>
        <w:t>Critical queries pinned: \_\_\_</w:t>
      </w:r>
    </w:p>
    <w:p w14:paraId="1445F0C7" w14:textId="77777777" w:rsidR="0080326B" w:rsidRDefault="00FA401D">
      <w:pPr>
        <w:spacing w:before="40" w:after="40"/>
      </w:pPr>
      <w:r>
        <w:rPr>
          <w:lang w:val="en-US"/>
        </w:rPr>
        <w:t>Plan regression test in CI?</w:t>
      </w:r>
    </w:p>
    <w:p w14:paraId="5A32C461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8A49F04" w14:textId="77777777" w:rsidR="0080326B" w:rsidRDefault="00FA401D">
      <w:pPr>
        <w:spacing w:before="40" w:after="40"/>
      </w:pPr>
      <w:r>
        <w:rPr>
          <w:lang w:val="en-US"/>
        </w:rPr>
        <w:t>Test data volume =</w:t>
      </w:r>
    </w:p>
    <w:p w14:paraId="0E755E3B" w14:textId="77777777" w:rsidR="0080326B" w:rsidRDefault="00FA401D">
      <w:pPr>
        <w:spacing w:before="40" w:after="40"/>
      </w:pPr>
      <w:r>
        <w:rPr>
          <w:lang w:val="en-US"/>
        </w:rPr>
        <w:t>production volume?</w:t>
      </w:r>
    </w:p>
    <w:p w14:paraId="47ACC7F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A81047C" w14:textId="77777777" w:rsidR="0080326B" w:rsidRDefault="00FA401D">
      <w:pPr>
        <w:spacing w:before="40" w:after="40"/>
      </w:pPr>
      <w:r>
        <w:rPr>
          <w:lang w:val="en-US"/>
        </w:rPr>
        <w:t>Hot partition detection:</w:t>
      </w:r>
    </w:p>
    <w:p w14:paraId="5295DF2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A9E369A" w14:textId="77777777" w:rsidR="0080326B" w:rsidRDefault="00FA401D">
      <w:pPr>
        <w:spacing w:before="40" w:after="40"/>
      </w:pPr>
      <w:r>
        <w:rPr>
          <w:lang w:val="en-US"/>
        </w:rPr>
        <w:t>Partition QPS threshold: \_\_\_</w:t>
      </w:r>
    </w:p>
    <w:p w14:paraId="02A19993" w14:textId="77777777" w:rsidR="0080326B" w:rsidRDefault="00FA401D">
      <w:pPr>
        <w:spacing w:before="40" w:after="40"/>
      </w:pPr>
      <w:r>
        <w:rPr>
          <w:lang w:val="en-US"/>
        </w:rPr>
        <w:t>Multi-tenant DB isolation</w:t>
      </w:r>
    </w:p>
    <w:p w14:paraId="0C8D57E6" w14:textId="77777777" w:rsidR="0080326B" w:rsidRDefault="00FA401D">
      <w:pPr>
        <w:spacing w:before="40" w:after="40"/>
      </w:pPr>
      <w:r>
        <w:rPr>
          <w:lang w:val="en-US"/>
        </w:rPr>
        <w:t>performance:</w:t>
      </w:r>
    </w:p>
    <w:p w14:paraId="2571CE94" w14:textId="77777777" w:rsidR="0080326B" w:rsidRDefault="00FA401D">
      <w:pPr>
        <w:spacing w:before="40" w:after="40"/>
      </w:pPr>
      <w:r>
        <w:rPr>
          <w:lang w:val="en-US"/>
        </w:rPr>
        <w:t>Per-tenant query timeout: \_\_\_ ms</w:t>
      </w:r>
    </w:p>
    <w:p w14:paraId="1A0EBAD5" w14:textId="77777777" w:rsidR="0080326B" w:rsidRDefault="00FA401D">
      <w:pPr>
        <w:spacing w:before="40" w:after="40"/>
      </w:pPr>
      <w:r>
        <w:rPr>
          <w:lang w:val="en-US"/>
        </w:rPr>
        <w:t>Tenant query kill threshold:</w:t>
      </w:r>
    </w:p>
    <w:p w14:paraId="42223503" w14:textId="77777777" w:rsidR="0080326B" w:rsidRDefault="00FA401D">
      <w:pPr>
        <w:spacing w:before="40" w:after="40"/>
      </w:pPr>
      <w:r>
        <w:rPr>
          <w:lang w:val="en-US"/>
        </w:rPr>
        <w:t>\_\_\_ ms</w:t>
      </w:r>
    </w:p>
    <w:p w14:paraId="35589C0E" w14:textId="77777777" w:rsidR="0080326B" w:rsidRDefault="00FA401D">
      <w:pPr>
        <w:spacing w:before="40" w:after="40"/>
      </w:pPr>
      <w:r>
        <w:rPr>
          <w:lang w:val="en-US"/>
        </w:rPr>
        <w:t>RLS performance overhead</w:t>
      </w:r>
    </w:p>
    <w:p w14:paraId="23678CB8" w14:textId="77777777" w:rsidR="0080326B" w:rsidRDefault="00FA401D">
      <w:pPr>
        <w:spacing w:before="40" w:after="40"/>
      </w:pPr>
      <w:r>
        <w:rPr>
          <w:lang w:val="en-US"/>
        </w:rPr>
        <w:t>measured? (yes / no)</w:t>
      </w:r>
    </w:p>
    <w:p w14:paraId="568E3B32" w14:textId="77777777" w:rsidR="0080326B" w:rsidRDefault="00FA401D">
      <w:pPr>
        <w:spacing w:before="40" w:after="40"/>
      </w:pPr>
      <w:r>
        <w:rPr>
          <w:lang w:val="en-US"/>
        </w:rPr>
        <w:t>Max RLS overhead: \_\_\_ ms</w:t>
      </w:r>
    </w:p>
    <w:p w14:paraId="2981CA87" w14:textId="77777777" w:rsidR="0080326B" w:rsidRDefault="00FA401D">
      <w:pPr>
        <w:spacing w:before="40" w:after="40"/>
      </w:pPr>
      <w:r>
        <w:rPr>
          <w:lang w:val="en-US"/>
        </w:rPr>
        <w:lastRenderedPageBreak/>
        <w:t>per query</w:t>
      </w:r>
    </w:p>
    <w:p w14:paraId="73435CF4" w14:textId="77777777" w:rsidR="0080326B" w:rsidRDefault="00FA401D">
      <w:pPr>
        <w:spacing w:before="40" w:after="40"/>
      </w:pPr>
      <w:r>
        <w:rPr>
          <w:lang w:val="en-US"/>
        </w:rPr>
        <w:t>Write amplification threshold:</w:t>
      </w:r>
    </w:p>
    <w:p w14:paraId="7A51FA84" w14:textId="77777777" w:rsidR="0080326B" w:rsidRDefault="00FA401D">
      <w:pPr>
        <w:spacing w:before="40" w:after="40"/>
      </w:pPr>
      <w:r>
        <w:rPr>
          <w:lang w:val="en-US"/>
        </w:rPr>
        <w:t>Writes/sec \&gt; \_\_\_ × baseline</w:t>
      </w:r>
    </w:p>
    <w:p w14:paraId="3604A027" w14:textId="77777777" w:rsidR="0080326B" w:rsidRDefault="00FA401D">
      <w:pPr>
        <w:spacing w:before="40" w:after="40"/>
      </w:pPr>
      <w:r>
        <w:rPr>
          <w:lang w:val="en-US"/>
        </w:rPr>
        <w:t>triggers throttle.</w:t>
      </w:r>
    </w:p>
    <w:p w14:paraId="6A80B7EE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DB MELTDOWN INVARIANT:</w:t>
      </w:r>
    </w:p>
    <w:p w14:paraId="671D1567" w14:textId="77777777" w:rsidR="0080326B" w:rsidRDefault="00FA401D">
      <w:pPr>
        <w:spacing w:before="40" w:after="40"/>
      </w:pPr>
      <w:r>
        <w:rPr>
          <w:lang w:val="en-US"/>
        </w:rPr>
        <w:t>DB at 100% CPU = cascading</w:t>
      </w:r>
    </w:p>
    <w:p w14:paraId="61CAF87E" w14:textId="77777777" w:rsidR="0080326B" w:rsidRDefault="00FA401D">
      <w:pPr>
        <w:spacing w:before="40" w:after="40"/>
      </w:pPr>
      <w:r>
        <w:rPr>
          <w:lang w:val="en-US"/>
        </w:rPr>
        <w:t>system failure. Protect it.</w:t>
      </w:r>
    </w:p>
    <w:p w14:paraId="42ABDF14" w14:textId="77777777" w:rsidR="0080326B" w:rsidRDefault="00FA401D">
      <w:pPr>
        <w:spacing w:before="40" w:after="40"/>
      </w:pPr>
      <w:r>
        <w:rPr>
          <w:lang w:val="en-US"/>
        </w:rPr>
        <w:t>9\. CACHE PERFORMANCE MATH</w:t>
      </w:r>
    </w:p>
    <w:p w14:paraId="5699CBEB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6530E56A" w14:textId="77777777" w:rsidR="0080326B" w:rsidRDefault="00FA401D">
      <w:pPr>
        <w:spacing w:before="40" w:after="40"/>
      </w:pPr>
      <w:r>
        <w:rPr>
          <w:lang w:val="en-US"/>
        </w:rPr>
        <w:t>Cache performance math declared?</w:t>
      </w:r>
    </w:p>
    <w:p w14:paraId="1FDDF4B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100F45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CACHE MISS AMPLIFICATION</w:t>
      </w:r>
    </w:p>
    <w:p w14:paraId="3CAA260A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66821A35" w14:textId="77777777" w:rsidR="0080326B" w:rsidRDefault="00FA401D">
      <w:pPr>
        <w:spacing w:before="40" w:after="40"/>
      </w:pPr>
      <w:r>
        <w:rPr>
          <w:lang w:val="en-US"/>
        </w:rPr>
        <w:t>DB queries/sec =</w:t>
      </w:r>
    </w:p>
    <w:p w14:paraId="28345585" w14:textId="77777777" w:rsidR="0080326B" w:rsidRDefault="00FA401D">
      <w:pPr>
        <w:spacing w:before="40" w:after="40"/>
      </w:pPr>
      <w:r>
        <w:rPr>
          <w:lang w:val="en-US"/>
        </w:rPr>
        <w:t>total_rps × (1 - hit_rate)</w:t>
      </w:r>
    </w:p>
    <w:p w14:paraId="7AC1A93A" w14:textId="77777777" w:rsidR="0080326B" w:rsidRDefault="00FA401D">
      <w:pPr>
        <w:spacing w:before="40" w:after="40"/>
      </w:pPr>
      <w:r>
        <w:rPr>
          <w:lang w:val="en-US"/>
        </w:rPr>
        <w:t>1000 rps at 95% hit rate</w:t>
      </w:r>
    </w:p>
    <w:p w14:paraId="72861512" w14:textId="77777777" w:rsidR="0080326B" w:rsidRDefault="00FA401D">
      <w:pPr>
        <w:spacing w:before="40" w:after="40"/>
      </w:pPr>
      <w:r>
        <w:rPr>
          <w:lang w:val="en-US"/>
        </w:rPr>
        <w:t>= 50 DB queries/sec</w:t>
      </w:r>
    </w:p>
    <w:p w14:paraId="1CE34F40" w14:textId="77777777" w:rsidR="0080326B" w:rsidRDefault="00FA401D">
      <w:pPr>
        <w:spacing w:before="40" w:after="40"/>
      </w:pPr>
      <w:r>
        <w:rPr>
          <w:lang w:val="en-US"/>
        </w:rPr>
        <w:t>1000 rps at 80% hit rate</w:t>
      </w:r>
    </w:p>
    <w:p w14:paraId="5763F987" w14:textId="77777777" w:rsidR="0080326B" w:rsidRDefault="00FA401D">
      <w:pPr>
        <w:spacing w:before="40" w:after="40"/>
      </w:pPr>
      <w:r>
        <w:rPr>
          <w:lang w:val="en-US"/>
        </w:rPr>
        <w:t>= 200 DB queries/sec</w:t>
      </w:r>
    </w:p>
    <w:p w14:paraId="3168A17C" w14:textId="77777777" w:rsidR="0080326B" w:rsidRDefault="00FA401D">
      <w:pPr>
        <w:spacing w:before="40" w:after="40"/>
      </w:pPr>
      <w:r>
        <w:rPr>
          <w:lang w:val="en-US"/>
        </w:rPr>
        <w:t>15% hit rate drop = 4× DB load.</w:t>
      </w:r>
    </w:p>
    <w:p w14:paraId="1607EC0A" w14:textId="77777777" w:rsidR="0080326B" w:rsidRDefault="00FA401D">
      <w:pPr>
        <w:spacing w:before="40" w:after="40"/>
      </w:pPr>
      <w:r>
        <w:rPr>
          <w:lang w:val="en-US"/>
        </w:rPr>
        <w:t>DB may not survive this.</w:t>
      </w:r>
    </w:p>
    <w:p w14:paraId="48F6F4E1" w14:textId="77777777" w:rsidR="0080326B" w:rsidRDefault="00FA401D">
      <w:pPr>
        <w:spacing w:before="40" w:after="40"/>
      </w:pPr>
      <w:r>
        <w:rPr>
          <w:lang w:val="en-US"/>
        </w:rPr>
        <w:t>Cache performance targets:</w:t>
      </w:r>
    </w:p>
    <w:p w14:paraId="451D2CE3" w14:textId="77777777" w:rsidR="0080326B" w:rsidRDefault="00FA401D">
      <w:pPr>
        <w:spacing w:before="40" w:after="40"/>
      </w:pPr>
      <w:r>
        <w:rPr>
          <w:lang w:val="en-US"/>
        </w:rPr>
        <w:t>Normal load hit rate: \_\_\_%</w:t>
      </w:r>
    </w:p>
    <w:p w14:paraId="0B4FCF71" w14:textId="77777777" w:rsidR="0080326B" w:rsidRDefault="00FA401D">
      <w:pPr>
        <w:spacing w:before="40" w:after="40"/>
      </w:pPr>
      <w:r>
        <w:rPr>
          <w:lang w:val="en-US"/>
        </w:rPr>
        <w:t>Peak load hit rate: \_\_\_%</w:t>
      </w:r>
    </w:p>
    <w:p w14:paraId="0FD5E6C3" w14:textId="77777777" w:rsidR="0080326B" w:rsidRDefault="00FA401D">
      <w:pPr>
        <w:spacing w:before="40" w:after="40"/>
      </w:pPr>
      <w:r>
        <w:rPr>
          <w:lang w:val="en-US"/>
        </w:rPr>
        <w:t>Minimum acceptable: \_\_\_%</w:t>
      </w:r>
    </w:p>
    <w:p w14:paraId="1C028FF9" w14:textId="77777777" w:rsidR="0080326B" w:rsidRDefault="00FA401D">
      <w:pPr>
        <w:spacing w:before="40" w:after="40"/>
      </w:pPr>
      <w:r>
        <w:rPr>
          <w:lang w:val="en-US"/>
        </w:rPr>
        <w:t>Below minimum → alert</w:t>
      </w:r>
    </w:p>
    <w:p w14:paraId="295A01B9" w14:textId="77777777" w:rsidR="0080326B" w:rsidRDefault="00FA401D">
      <w:pPr>
        <w:spacing w:before="40" w:after="40"/>
      </w:pPr>
      <w:r>
        <w:rPr>
          <w:lang w:val="en-US"/>
        </w:rPr>
        <w:t>Below minimum → DB protection</w:t>
      </w:r>
    </w:p>
    <w:p w14:paraId="7D00EDDF" w14:textId="77777777" w:rsidR="0080326B" w:rsidRDefault="00FA401D">
      <w:pPr>
        <w:spacing w:before="40" w:after="40"/>
      </w:pPr>
      <w:r>
        <w:rPr>
          <w:lang w:val="en-US"/>
        </w:rPr>
        <w:t>mode? (yes / no)</w:t>
      </w:r>
    </w:p>
    <w:p w14:paraId="27B271C9" w14:textId="77777777" w:rsidR="0080326B" w:rsidRDefault="00FA401D">
      <w:pPr>
        <w:spacing w:before="40" w:after="40"/>
      </w:pPr>
      <w:r>
        <w:rPr>
          <w:lang w:val="en-US"/>
        </w:rPr>
        <w:t>At minimum hit rate:</w:t>
      </w:r>
    </w:p>
    <w:p w14:paraId="03C3E38C" w14:textId="77777777" w:rsidR="0080326B" w:rsidRDefault="00FA401D">
      <w:pPr>
        <w:spacing w:before="40" w:after="40"/>
      </w:pPr>
      <w:r>
        <w:rPr>
          <w:lang w:val="en-US"/>
        </w:rPr>
        <w:t>DB queries/sec = \_\_\_</w:t>
      </w:r>
    </w:p>
    <w:p w14:paraId="0CFD15D4" w14:textId="77777777" w:rsidR="0080326B" w:rsidRDefault="00FA401D">
      <w:pPr>
        <w:spacing w:before="40" w:after="40"/>
      </w:pPr>
      <w:r>
        <w:rPr>
          <w:lang w:val="en-US"/>
        </w:rPr>
        <w:t>DB capacity sufficient?</w:t>
      </w:r>
    </w:p>
    <w:p w14:paraId="643B20A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B61BC08" w14:textId="77777777" w:rsidR="0080326B" w:rsidRDefault="00FA401D">
      <w:pPr>
        <w:spacing w:before="40" w:after="40"/>
      </w:pPr>
      <w:r>
        <w:rPr>
          <w:lang w:val="en-US"/>
        </w:rPr>
        <w:t>If no: declare mitigation.</w:t>
      </w:r>
    </w:p>
    <w:p w14:paraId="7F774C4E" w14:textId="77777777" w:rsidR="0080326B" w:rsidRDefault="00FA401D">
      <w:pPr>
        <w:spacing w:before="40" w:after="40"/>
      </w:pPr>
      <w:r>
        <w:rPr>
          <w:lang w:val="en-US"/>
        </w:rPr>
        <w:t>Cache key cardinality explosion:</w:t>
      </w:r>
    </w:p>
    <w:p w14:paraId="1EB73E8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CARDINALITY EXPLOSION INVARIANT:</w:t>
      </w:r>
    </w:p>
    <w:p w14:paraId="76E693FC" w14:textId="77777777" w:rsidR="0080326B" w:rsidRDefault="00FA401D">
      <w:pPr>
        <w:spacing w:before="40" w:after="40"/>
      </w:pPr>
      <w:r>
        <w:rPr>
          <w:lang w:val="en-US"/>
        </w:rPr>
        <w:t>Cache hit rate math assumes</w:t>
      </w:r>
    </w:p>
    <w:p w14:paraId="06C82DAD" w14:textId="77777777" w:rsidR="0080326B" w:rsidRDefault="00FA401D">
      <w:pPr>
        <w:spacing w:before="40" w:after="40"/>
      </w:pPr>
      <w:r>
        <w:rPr>
          <w:lang w:val="en-US"/>
        </w:rPr>
        <w:t>stable key cardinality.</w:t>
      </w:r>
    </w:p>
    <w:p w14:paraId="488CF487" w14:textId="77777777" w:rsidR="0080326B" w:rsidRDefault="00FA401D">
      <w:pPr>
        <w:spacing w:before="40" w:after="40"/>
      </w:pPr>
      <w:r>
        <w:rPr>
          <w:lang w:val="en-US"/>
        </w:rPr>
        <w:t>If cardinality explodes:</w:t>
      </w:r>
    </w:p>
    <w:p w14:paraId="628DBF19" w14:textId="77777777" w:rsidR="0080326B" w:rsidRDefault="00FA401D">
      <w:pPr>
        <w:spacing w:before="40" w:after="40"/>
      </w:pPr>
      <w:r>
        <w:rPr>
          <w:lang w:val="en-US"/>
        </w:rPr>
        <w:t>Cache fills with unique keys.</w:t>
      </w:r>
    </w:p>
    <w:p w14:paraId="72E91D09" w14:textId="77777777" w:rsidR="0080326B" w:rsidRDefault="00FA401D">
      <w:pPr>
        <w:spacing w:before="40" w:after="40"/>
      </w:pPr>
      <w:r>
        <w:rPr>
          <w:lang w:val="en-US"/>
        </w:rPr>
        <w:t>Eviction storm.</w:t>
      </w:r>
    </w:p>
    <w:p w14:paraId="740BE53E" w14:textId="77777777" w:rsidR="0080326B" w:rsidRDefault="00FA401D">
      <w:pPr>
        <w:spacing w:before="40" w:after="40"/>
      </w:pPr>
      <w:r>
        <w:rPr>
          <w:lang w:val="en-US"/>
        </w:rPr>
        <w:t>Hit rate collapses.</w:t>
      </w:r>
    </w:p>
    <w:p w14:paraId="076668D9" w14:textId="77777777" w:rsidR="0080326B" w:rsidRDefault="00FA401D">
      <w:pPr>
        <w:spacing w:before="40" w:after="40"/>
      </w:pPr>
      <w:r>
        <w:rPr>
          <w:lang w:val="en-US"/>
        </w:rPr>
        <w:t>DB load spikes as if hit rate</w:t>
      </w:r>
    </w:p>
    <w:p w14:paraId="7ED100E7" w14:textId="77777777" w:rsidR="0080326B" w:rsidRDefault="00FA401D">
      <w:pPr>
        <w:spacing w:before="40" w:after="40"/>
      </w:pPr>
      <w:r>
        <w:rPr>
          <w:lang w:val="en-US"/>
        </w:rPr>
        <w:t>dropped --- but root cause is</w:t>
      </w:r>
    </w:p>
    <w:p w14:paraId="331CA756" w14:textId="77777777" w:rsidR="0080326B" w:rsidRDefault="00FA401D">
      <w:pPr>
        <w:spacing w:before="40" w:after="40"/>
      </w:pPr>
      <w:r>
        <w:rPr>
          <w:lang w:val="en-US"/>
        </w:rPr>
        <w:t>cardinality, not traffic.</w:t>
      </w:r>
    </w:p>
    <w:p w14:paraId="6D4C6D2D" w14:textId="77777777" w:rsidR="0080326B" w:rsidRDefault="00FA401D">
      <w:pPr>
        <w:spacing w:before="40" w:after="40"/>
      </w:pPr>
      <w:r>
        <w:rPr>
          <w:lang w:val="en-US"/>
        </w:rPr>
        <w:t>Cardinality explosion is</w:t>
      </w:r>
    </w:p>
    <w:p w14:paraId="28053682" w14:textId="77777777" w:rsidR="0080326B" w:rsidRDefault="00FA401D">
      <w:pPr>
        <w:spacing w:before="40" w:after="40"/>
      </w:pPr>
      <w:r>
        <w:rPr>
          <w:lang w:val="en-US"/>
        </w:rPr>
        <w:t>invisible in hit rate metrics</w:t>
      </w:r>
    </w:p>
    <w:p w14:paraId="6B08E713" w14:textId="77777777" w:rsidR="0080326B" w:rsidRDefault="00FA401D">
      <w:pPr>
        <w:spacing w:before="40" w:after="40"/>
      </w:pPr>
      <w:r>
        <w:rPr>
          <w:lang w:val="en-US"/>
        </w:rPr>
        <w:t>until after collapse.</w:t>
      </w:r>
    </w:p>
    <w:p w14:paraId="4F95B98A" w14:textId="77777777" w:rsidR="0080326B" w:rsidRDefault="00FA401D">
      <w:pPr>
        <w:spacing w:before="40" w:after="40"/>
      </w:pPr>
      <w:r>
        <w:rPr>
          <w:lang w:val="en-US"/>
        </w:rPr>
        <w:t>Section 21 defines the attack</w:t>
      </w:r>
    </w:p>
    <w:p w14:paraId="3DFBC3DE" w14:textId="77777777" w:rsidR="0080326B" w:rsidRDefault="00FA401D">
      <w:pPr>
        <w:spacing w:before="40" w:after="40"/>
      </w:pPr>
      <w:r>
        <w:rPr>
          <w:lang w:val="en-US"/>
        </w:rPr>
        <w:lastRenderedPageBreak/>
        <w:t>prevention mechanism.</w:t>
      </w:r>
    </w:p>
    <w:p w14:paraId="7E95E23A" w14:textId="77777777" w:rsidR="0080326B" w:rsidRDefault="00FA401D">
      <w:pPr>
        <w:spacing w:before="40" w:after="40"/>
      </w:pPr>
      <w:r>
        <w:rPr>
          <w:lang w:val="en-US"/>
        </w:rPr>
        <w:t>Section 23 must declare the</w:t>
      </w:r>
    </w:p>
    <w:p w14:paraId="5714CF51" w14:textId="77777777" w:rsidR="0080326B" w:rsidRDefault="00FA401D">
      <w:pPr>
        <w:spacing w:before="40" w:after="40"/>
      </w:pPr>
      <w:r>
        <w:rPr>
          <w:lang w:val="en-US"/>
        </w:rPr>
        <w:t>performance math consequence.</w:t>
      </w:r>
    </w:p>
    <w:p w14:paraId="54624731" w14:textId="77777777" w:rsidR="0080326B" w:rsidRDefault="00FA401D">
      <w:pPr>
        <w:spacing w:before="40" w:after="40"/>
      </w:pPr>
      <w:r>
        <w:rPr>
          <w:lang w:val="en-US"/>
        </w:rPr>
        <w:t>Key cardinality per endpoint:</w:t>
      </w:r>
    </w:p>
    <w:p w14:paraId="59520ACD" w14:textId="77777777" w:rsidR="0080326B" w:rsidRDefault="00FA401D">
      <w:pPr>
        <w:spacing w:before="40" w:after="40"/>
      </w:pPr>
      <w:r>
        <w:rPr>
          <w:lang w:val="en-US"/>
        </w:rPr>
        <w:t>Declared? (yes / no)</w:t>
      </w:r>
    </w:p>
    <w:p w14:paraId="3B7538CF" w14:textId="77777777" w:rsidR="0080326B" w:rsidRDefault="00FA401D">
      <w:pPr>
        <w:spacing w:before="40" w:after="40"/>
      </w:pPr>
      <w:r>
        <w:rPr>
          <w:lang w:val="en-US"/>
        </w:rPr>
        <w:t>Cap per endpoint: \_\_\_</w:t>
      </w:r>
    </w:p>
    <w:p w14:paraId="1B112AFA" w14:textId="77777777" w:rsidR="0080326B" w:rsidRDefault="00FA401D">
      <w:pPr>
        <w:spacing w:before="40" w:after="40"/>
      </w:pPr>
      <w:r>
        <w:rPr>
          <w:lang w:val="en-US"/>
        </w:rPr>
        <w:t>Cap per tenant per endpoint:</w:t>
      </w:r>
    </w:p>
    <w:p w14:paraId="7CAA811F" w14:textId="77777777" w:rsidR="0080326B" w:rsidRDefault="00FA401D">
      <w:pPr>
        <w:spacing w:before="40" w:after="40"/>
      </w:pPr>
      <w:r>
        <w:rPr>
          <w:lang w:val="en-US"/>
        </w:rPr>
        <w:t>\_\_\_</w:t>
      </w:r>
    </w:p>
    <w:p w14:paraId="34288D54" w14:textId="77777777" w:rsidR="0080326B" w:rsidRDefault="00FA401D">
      <w:pPr>
        <w:spacing w:before="40" w:after="40"/>
      </w:pPr>
      <w:r>
        <w:rPr>
          <w:lang w:val="en-US"/>
        </w:rPr>
        <w:t>Cardinality monitored?</w:t>
      </w:r>
    </w:p>
    <w:p w14:paraId="12C2AE27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19FD174" w14:textId="77777777" w:rsidR="0080326B" w:rsidRDefault="00FA401D">
      <w:pPr>
        <w:spacing w:before="40" w:after="40"/>
      </w:pPr>
      <w:r>
        <w:rPr>
          <w:lang w:val="en-US"/>
        </w:rPr>
        <w:t>Cardinality spike → hit rate</w:t>
      </w:r>
    </w:p>
    <w:p w14:paraId="7B332D52" w14:textId="77777777" w:rsidR="0080326B" w:rsidRDefault="00FA401D">
      <w:pPr>
        <w:spacing w:before="40" w:after="40"/>
      </w:pPr>
      <w:r>
        <w:rPr>
          <w:lang w:val="en-US"/>
        </w:rPr>
        <w:t>alert linkage declared?</w:t>
      </w:r>
    </w:p>
    <w:p w14:paraId="755EAF5A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C7A069B" w14:textId="77777777" w:rsidR="0080326B" w:rsidRDefault="00FA401D">
      <w:pPr>
        <w:spacing w:before="40" w:after="40"/>
      </w:pPr>
      <w:r>
        <w:rPr>
          <w:lang w:val="en-US"/>
        </w:rPr>
        <w:t>If cardinality exceeds cap:</w:t>
      </w:r>
    </w:p>
    <w:p w14:paraId="005C4C58" w14:textId="77777777" w:rsidR="0080326B" w:rsidRDefault="00FA401D">
      <w:pPr>
        <w:spacing w:before="40" w:after="40"/>
      </w:pPr>
      <w:r>
        <w:rPr>
          <w:lang w:val="en-US"/>
        </w:rPr>
        <w:t>Return uncached response /</w:t>
      </w:r>
    </w:p>
    <w:p w14:paraId="6FE96BE3" w14:textId="77777777" w:rsidR="0080326B" w:rsidRDefault="00FA401D">
      <w:pPr>
        <w:spacing w:before="40" w:after="40"/>
      </w:pPr>
      <w:r>
        <w:rPr>
          <w:lang w:val="en-US"/>
        </w:rPr>
        <w:t>reject / declare</w:t>
      </w:r>
    </w:p>
    <w:p w14:paraId="68DCCBD7" w14:textId="77777777" w:rsidR="0080326B" w:rsidRDefault="00FA401D">
      <w:pPr>
        <w:spacing w:before="40" w:after="40"/>
      </w:pPr>
      <w:r>
        <w:rPr>
          <w:lang w:val="en-US"/>
        </w:rPr>
        <w:t>CDN offload math:</w:t>
      </w:r>
    </w:p>
    <w:p w14:paraId="7984E060" w14:textId="77777777" w:rsidR="0080326B" w:rsidRDefault="00FA401D">
      <w:pPr>
        <w:spacing w:before="40" w:after="40"/>
      </w:pPr>
      <w:r>
        <w:rPr>
          <w:lang w:val="en-US"/>
        </w:rPr>
        <w:t>CDN hit rate: \_\_\_%</w:t>
      </w:r>
    </w:p>
    <w:p w14:paraId="79A0CAF1" w14:textId="77777777" w:rsidR="0080326B" w:rsidRDefault="00FA401D">
      <w:pPr>
        <w:spacing w:before="40" w:after="40"/>
      </w:pPr>
      <w:r>
        <w:rPr>
          <w:lang w:val="en-US"/>
        </w:rPr>
        <w:t>Origin traffic =</w:t>
      </w:r>
    </w:p>
    <w:p w14:paraId="28967A5C" w14:textId="77777777" w:rsidR="0080326B" w:rsidRDefault="00FA401D">
      <w:pPr>
        <w:spacing w:before="40" w:after="40"/>
      </w:pPr>
      <w:r>
        <w:rPr>
          <w:lang w:val="en-US"/>
        </w:rPr>
        <w:t>total × (1 - CDN_hit_rate)</w:t>
      </w:r>
    </w:p>
    <w:p w14:paraId="2FE0EA2C" w14:textId="77777777" w:rsidR="0080326B" w:rsidRDefault="00FA401D">
      <w:pPr>
        <w:spacing w:before="40" w:after="40"/>
      </w:pPr>
      <w:r>
        <w:rPr>
          <w:lang w:val="en-US"/>
        </w:rPr>
        <w:t>CDN degradation threshold:</w:t>
      </w:r>
    </w:p>
    <w:p w14:paraId="62847026" w14:textId="77777777" w:rsidR="0080326B" w:rsidRDefault="00FA401D">
      <w:pPr>
        <w:spacing w:before="40" w:after="40"/>
      </w:pPr>
      <w:r>
        <w:rPr>
          <w:lang w:val="en-US"/>
        </w:rPr>
        <w:t>below \_\_\_% → origin overload</w:t>
      </w:r>
    </w:p>
    <w:p w14:paraId="0DCF5DAA" w14:textId="77777777" w:rsidR="0080326B" w:rsidRDefault="00FA401D">
      <w:pPr>
        <w:spacing w:before="40" w:after="40"/>
      </w:pPr>
      <w:r>
        <w:rPr>
          <w:lang w:val="en-US"/>
        </w:rPr>
        <w:t>CDN hit rate monitored?</w:t>
      </w:r>
    </w:p>
    <w:p w14:paraId="6748FFE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68DFCC8" w14:textId="77777777" w:rsidR="0080326B" w:rsidRDefault="00FA401D">
      <w:pPr>
        <w:spacing w:before="40" w:after="40"/>
      </w:pPr>
      <w:r>
        <w:rPr>
          <w:lang w:val="en-US"/>
        </w:rPr>
        <w:t>CDN hit rate drops →</w:t>
      </w:r>
    </w:p>
    <w:p w14:paraId="402789E1" w14:textId="77777777" w:rsidR="0080326B" w:rsidRDefault="00FA401D">
      <w:pPr>
        <w:spacing w:before="40" w:after="40"/>
      </w:pPr>
      <w:r>
        <w:rPr>
          <w:lang w:val="en-US"/>
        </w:rPr>
        <w:t>origin pre-scale triggered?</w:t>
      </w:r>
    </w:p>
    <w:p w14:paraId="47E15514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A89C00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CDN OFFLOAD INVARIANT:</w:t>
      </w:r>
    </w:p>
    <w:p w14:paraId="01988545" w14:textId="77777777" w:rsidR="0080326B" w:rsidRDefault="00FA401D">
      <w:pPr>
        <w:spacing w:before="40" w:after="40"/>
      </w:pPr>
      <w:r>
        <w:rPr>
          <w:lang w:val="en-US"/>
        </w:rPr>
        <w:t>CDN 90% hit rate → 10% to origin.</w:t>
      </w:r>
    </w:p>
    <w:p w14:paraId="533D486F" w14:textId="77777777" w:rsidR="0080326B" w:rsidRDefault="00FA401D">
      <w:pPr>
        <w:spacing w:before="40" w:after="40"/>
      </w:pPr>
      <w:r>
        <w:rPr>
          <w:lang w:val="en-US"/>
        </w:rPr>
        <w:t>Hit rate drops to 50%:</w:t>
      </w:r>
    </w:p>
    <w:p w14:paraId="7110B625" w14:textId="77777777" w:rsidR="0080326B" w:rsidRDefault="00FA401D">
      <w:pPr>
        <w:spacing w:before="40" w:after="40"/>
      </w:pPr>
      <w:r>
        <w:rPr>
          <w:lang w:val="en-US"/>
        </w:rPr>
        <w:t>Origin traffic increases 5×</w:t>
      </w:r>
    </w:p>
    <w:p w14:paraId="29289D5B" w14:textId="77777777" w:rsidR="0080326B" w:rsidRDefault="00FA401D">
      <w:pPr>
        <w:spacing w:before="40" w:after="40"/>
      </w:pPr>
      <w:r>
        <w:rPr>
          <w:lang w:val="en-US"/>
        </w:rPr>
        <w:t>instantaneously.</w:t>
      </w:r>
    </w:p>
    <w:p w14:paraId="162985E7" w14:textId="77777777" w:rsidR="0080326B" w:rsidRDefault="00FA401D">
      <w:pPr>
        <w:spacing w:before="40" w:after="40"/>
      </w:pPr>
      <w:r>
        <w:rPr>
          <w:lang w:val="en-US"/>
        </w:rPr>
        <w:t>Autoscaling cannot react.</w:t>
      </w:r>
    </w:p>
    <w:p w14:paraId="52029A3A" w14:textId="77777777" w:rsidR="0080326B" w:rsidRDefault="00FA401D">
      <w:pPr>
        <w:spacing w:before="40" w:after="40"/>
      </w:pPr>
      <w:r>
        <w:rPr>
          <w:lang w:val="en-US"/>
        </w:rPr>
        <w:t>CDN degradation must trigger</w:t>
      </w:r>
    </w:p>
    <w:p w14:paraId="48E37C76" w14:textId="77777777" w:rsidR="0080326B" w:rsidRDefault="00FA401D">
      <w:pPr>
        <w:spacing w:before="40" w:after="40"/>
      </w:pPr>
      <w:r>
        <w:rPr>
          <w:lang w:val="en-US"/>
        </w:rPr>
        <w:t>pre-emptive origin scaling.</w:t>
      </w:r>
    </w:p>
    <w:p w14:paraId="5A2A8917" w14:textId="77777777" w:rsidR="0080326B" w:rsidRDefault="00FA401D">
      <w:pPr>
        <w:spacing w:before="40" w:after="40"/>
      </w:pPr>
      <w:r>
        <w:rPr>
          <w:lang w:val="en-US"/>
        </w:rPr>
        <w:t>10\. THREAD POOL &amp; PRIORITY</w:t>
      </w:r>
    </w:p>
    <w:p w14:paraId="2CDA2979" w14:textId="77777777" w:rsidR="0080326B" w:rsidRDefault="00FA401D">
      <w:pPr>
        <w:spacing w:before="40" w:after="40"/>
      </w:pPr>
      <w:r>
        <w:rPr>
          <w:lang w:val="en-US"/>
        </w:rPr>
        <w:t>INVERSION PROTECTION</w:t>
      </w:r>
    </w:p>
    <w:p w14:paraId="4875D2EF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B29FBB4" w14:textId="77777777" w:rsidR="0080326B" w:rsidRDefault="00FA401D">
      <w:pPr>
        <w:spacing w:before="40" w:after="40"/>
      </w:pPr>
      <w:r>
        <w:rPr>
          <w:lang w:val="en-US"/>
        </w:rPr>
        <w:t>Thread pool governance declared?</w:t>
      </w:r>
    </w:p>
    <w:p w14:paraId="44AA2346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E180A12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PRIORITY INVERSION INVARIANT:</w:t>
      </w:r>
    </w:p>
    <w:p w14:paraId="0B4745FC" w14:textId="77777777" w:rsidR="0080326B" w:rsidRDefault="00FA401D">
      <w:pPr>
        <w:spacing w:before="40" w:after="40"/>
      </w:pPr>
      <w:r>
        <w:rPr>
          <w:lang w:val="en-US"/>
        </w:rPr>
        <w:t>Bulkheads separate pools by</w:t>
      </w:r>
    </w:p>
    <w:p w14:paraId="4854882C" w14:textId="77777777" w:rsidR="0080326B" w:rsidRDefault="00FA401D">
      <w:pPr>
        <w:spacing w:before="40" w:after="40"/>
      </w:pPr>
      <w:r>
        <w:rPr>
          <w:lang w:val="en-US"/>
        </w:rPr>
        <w:t>service type.</w:t>
      </w:r>
    </w:p>
    <w:p w14:paraId="6DF8DF97" w14:textId="77777777" w:rsidR="0080326B" w:rsidRDefault="00FA401D">
      <w:pPr>
        <w:spacing w:before="40" w:after="40"/>
      </w:pPr>
      <w:r>
        <w:rPr>
          <w:lang w:val="en-US"/>
        </w:rPr>
        <w:t>But within a single pool:</w:t>
      </w:r>
    </w:p>
    <w:p w14:paraId="7FA69B5D" w14:textId="77777777" w:rsidR="0080326B" w:rsidRDefault="00FA401D">
      <w:pPr>
        <w:spacing w:before="40" w:after="40"/>
      </w:pPr>
      <w:r>
        <w:rPr>
          <w:lang w:val="en-US"/>
        </w:rPr>
        <w:t>Long tasks block short tasks.</w:t>
      </w:r>
    </w:p>
    <w:p w14:paraId="35A33433" w14:textId="77777777" w:rsidR="0080326B" w:rsidRDefault="00FA401D">
      <w:pPr>
        <w:spacing w:before="40" w:after="40"/>
      </w:pPr>
      <w:r>
        <w:rPr>
          <w:lang w:val="en-US"/>
        </w:rPr>
        <w:t>A few 30-second export jobs</w:t>
      </w:r>
    </w:p>
    <w:p w14:paraId="51165447" w14:textId="77777777" w:rsidR="0080326B" w:rsidRDefault="00FA401D">
      <w:pPr>
        <w:spacing w:before="40" w:after="40"/>
      </w:pPr>
      <w:r>
        <w:rPr>
          <w:lang w:val="en-US"/>
        </w:rPr>
        <w:t>occupy all threads.</w:t>
      </w:r>
    </w:p>
    <w:p w14:paraId="60AC1A22" w14:textId="77777777" w:rsidR="0080326B" w:rsidRDefault="00FA401D">
      <w:pPr>
        <w:spacing w:before="40" w:after="40"/>
      </w:pPr>
      <w:r>
        <w:rPr>
          <w:lang w:val="en-US"/>
        </w:rPr>
        <w:t>Auth requests queue behind them.</w:t>
      </w:r>
    </w:p>
    <w:p w14:paraId="45736B3C" w14:textId="77777777" w:rsidR="0080326B" w:rsidRDefault="00FA401D">
      <w:pPr>
        <w:spacing w:before="40" w:after="40"/>
      </w:pPr>
      <w:r>
        <w:rPr>
          <w:lang w:val="en-US"/>
        </w:rPr>
        <w:t>Pool utilization: 100%.</w:t>
      </w:r>
    </w:p>
    <w:p w14:paraId="77E5B150" w14:textId="77777777" w:rsidR="0080326B" w:rsidRDefault="00FA401D">
      <w:pPr>
        <w:spacing w:before="40" w:after="40"/>
      </w:pPr>
      <w:r>
        <w:rPr>
          <w:lang w:val="en-US"/>
        </w:rPr>
        <w:lastRenderedPageBreak/>
        <w:t>Auth p99: degraded.</w:t>
      </w:r>
    </w:p>
    <w:p w14:paraId="41D04612" w14:textId="77777777" w:rsidR="0080326B" w:rsidRDefault="00FA401D">
      <w:pPr>
        <w:spacing w:before="40" w:after="40"/>
      </w:pPr>
      <w:r>
        <w:rPr>
          <w:lang w:val="en-US"/>
        </w:rPr>
        <w:t>Cause: not pool exhaustion ---</w:t>
      </w:r>
    </w:p>
    <w:p w14:paraId="6E1CEBB1" w14:textId="77777777" w:rsidR="0080326B" w:rsidRDefault="00FA401D">
      <w:pPr>
        <w:spacing w:before="40" w:after="40"/>
      </w:pPr>
      <w:r>
        <w:rPr>
          <w:lang w:val="en-US"/>
        </w:rPr>
        <w:t>priority inversion within</w:t>
      </w:r>
    </w:p>
    <w:p w14:paraId="668AC642" w14:textId="77777777" w:rsidR="0080326B" w:rsidRDefault="00FA401D">
      <w:pPr>
        <w:spacing w:before="40" w:after="40"/>
      </w:pPr>
      <w:r>
        <w:rPr>
          <w:lang w:val="en-US"/>
        </w:rPr>
        <w:t>the pool.</w:t>
      </w:r>
    </w:p>
    <w:p w14:paraId="74E4AD9C" w14:textId="77777777" w:rsidR="0080326B" w:rsidRDefault="00FA401D">
      <w:pPr>
        <w:spacing w:before="40" w:after="40"/>
      </w:pPr>
      <w:r>
        <w:rPr>
          <w:lang w:val="en-US"/>
        </w:rPr>
        <w:t>Visible only if task duration</w:t>
      </w:r>
    </w:p>
    <w:p w14:paraId="03E53F7F" w14:textId="77777777" w:rsidR="0080326B" w:rsidRDefault="00FA401D">
      <w:pPr>
        <w:spacing w:before="40" w:after="40"/>
      </w:pPr>
      <w:r>
        <w:rPr>
          <w:lang w:val="en-US"/>
        </w:rPr>
        <w:t>is monitored independently</w:t>
      </w:r>
    </w:p>
    <w:p w14:paraId="0CC1AE80" w14:textId="77777777" w:rsidR="0080326B" w:rsidRDefault="00FA401D">
      <w:pPr>
        <w:spacing w:before="40" w:after="40"/>
      </w:pPr>
      <w:r>
        <w:rPr>
          <w:lang w:val="en-US"/>
        </w:rPr>
        <w:t>of pool utilization.</w:t>
      </w:r>
    </w:p>
    <w:p w14:paraId="7D502349" w14:textId="77777777" w:rsidR="0080326B" w:rsidRDefault="00FA401D">
      <w:pPr>
        <w:spacing w:before="40" w:after="40"/>
      </w:pPr>
      <w:r>
        <w:rPr>
          <w:lang w:val="en-US"/>
        </w:rPr>
        <w:t>Per pool declare:</w:t>
      </w:r>
    </w:p>
    <w:p w14:paraId="0666AFF8" w14:textId="77777777" w:rsidR="0080326B" w:rsidRDefault="00FA401D">
      <w:pPr>
        <w:spacing w:before="40" w:after="40"/>
      </w:pPr>
      <w:r>
        <w:rPr>
          <w:lang w:val="en-US"/>
        </w:rPr>
        <w:t>Pool name: \_\_\_</w:t>
      </w:r>
    </w:p>
    <w:p w14:paraId="2C7967BB" w14:textId="77777777" w:rsidR="0080326B" w:rsidRDefault="00FA401D">
      <w:pPr>
        <w:spacing w:before="40" w:after="40"/>
      </w:pPr>
      <w:r>
        <w:rPr>
          <w:lang w:val="en-US"/>
        </w:rPr>
        <w:t>Pool size: \_\_\_</w:t>
      </w:r>
    </w:p>
    <w:p w14:paraId="488D31F9" w14:textId="77777777" w:rsidR="0080326B" w:rsidRDefault="00FA401D">
      <w:pPr>
        <w:spacing w:before="40" w:after="40"/>
      </w:pPr>
      <w:r>
        <w:rPr>
          <w:lang w:val="en-US"/>
        </w:rPr>
        <w:t>Max task duration: \_\_\_ ms</w:t>
      </w:r>
    </w:p>
    <w:p w14:paraId="6BC2EA68" w14:textId="77777777" w:rsidR="0080326B" w:rsidRDefault="00FA401D">
      <w:pPr>
        <w:spacing w:before="40" w:after="40"/>
      </w:pPr>
      <w:r>
        <w:rPr>
          <w:lang w:val="en-US"/>
        </w:rPr>
        <w:t>Tasks exceeding limit:</w:t>
      </w:r>
    </w:p>
    <w:p w14:paraId="2FA78687" w14:textId="77777777" w:rsidR="0080326B" w:rsidRDefault="00FA401D">
      <w:pPr>
        <w:spacing w:before="40" w:after="40"/>
      </w:pPr>
      <w:r>
        <w:rPr>
          <w:lang w:val="en-US"/>
        </w:rPr>
        <w:t>Interrupted? (yes / no)</w:t>
      </w:r>
    </w:p>
    <w:p w14:paraId="48E0AE80" w14:textId="77777777" w:rsidR="0080326B" w:rsidRDefault="00FA401D">
      <w:pPr>
        <w:spacing w:before="40" w:after="40"/>
      </w:pPr>
      <w:r>
        <w:rPr>
          <w:lang w:val="en-US"/>
        </w:rPr>
        <w:t>Logged + alerted? (yes --- always)</w:t>
      </w:r>
    </w:p>
    <w:p w14:paraId="6E934CF3" w14:textId="77777777" w:rsidR="0080326B" w:rsidRDefault="00FA401D">
      <w:pPr>
        <w:spacing w:before="40" w:after="40"/>
      </w:pPr>
      <w:r>
        <w:rPr>
          <w:lang w:val="en-US"/>
        </w:rPr>
        <w:t>Short-task priority queue:</w:t>
      </w:r>
    </w:p>
    <w:p w14:paraId="23FBE810" w14:textId="77777777" w:rsidR="0080326B" w:rsidRDefault="00FA401D">
      <w:pPr>
        <w:spacing w:before="40" w:after="40"/>
      </w:pPr>
      <w:r>
        <w:rPr>
          <w:lang w:val="en-US"/>
        </w:rPr>
        <w:t>Enabled? (yes / no)</w:t>
      </w:r>
    </w:p>
    <w:p w14:paraId="120262F1" w14:textId="77777777" w:rsidR="0080326B" w:rsidRDefault="00FA401D">
      <w:pPr>
        <w:spacing w:before="40" w:after="40"/>
      </w:pPr>
      <w:r>
        <w:rPr>
          <w:lang w:val="en-US"/>
        </w:rPr>
        <w:t>Short task threshold: \_\_\_ ms</w:t>
      </w:r>
    </w:p>
    <w:p w14:paraId="009A62B7" w14:textId="77777777" w:rsidR="0080326B" w:rsidRDefault="00FA401D">
      <w:pPr>
        <w:spacing w:before="40" w:after="40"/>
      </w:pPr>
      <w:r>
        <w:rPr>
          <w:lang w:val="en-US"/>
        </w:rPr>
        <w:t>Short tasks scheduled before</w:t>
      </w:r>
    </w:p>
    <w:p w14:paraId="3DC9AB92" w14:textId="77777777" w:rsidR="0080326B" w:rsidRDefault="00FA401D">
      <w:pPr>
        <w:spacing w:before="40" w:after="40"/>
      </w:pPr>
      <w:r>
        <w:rPr>
          <w:lang w:val="en-US"/>
        </w:rPr>
        <w:t>long tasks? (yes / no)</w:t>
      </w:r>
    </w:p>
    <w:p w14:paraId="7CC7D68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Without task priority,</w:t>
      </w:r>
    </w:p>
    <w:p w14:paraId="197D0FB2" w14:textId="77777777" w:rsidR="0080326B" w:rsidRDefault="00FA401D">
      <w:pPr>
        <w:spacing w:before="40" w:after="40"/>
      </w:pPr>
      <w:r>
        <w:rPr>
          <w:lang w:val="en-US"/>
        </w:rPr>
        <w:t>short high-value tasks wait</w:t>
      </w:r>
    </w:p>
    <w:p w14:paraId="6DCFEAD1" w14:textId="77777777" w:rsidR="0080326B" w:rsidRDefault="00FA401D">
      <w:pPr>
        <w:spacing w:before="40" w:after="40"/>
      </w:pPr>
      <w:r>
        <w:rPr>
          <w:lang w:val="en-US"/>
        </w:rPr>
        <w:t>behind long low-value tasks</w:t>
      </w:r>
    </w:p>
    <w:p w14:paraId="5C7034E2" w14:textId="77777777" w:rsidR="0080326B" w:rsidRDefault="00FA401D">
      <w:pPr>
        <w:spacing w:before="40" w:after="40"/>
      </w:pPr>
      <w:r>
        <w:rPr>
          <w:lang w:val="en-US"/>
        </w:rPr>
        <w:t>even in a partially filled pool.</w:t>
      </w:r>
    </w:p>
    <w:p w14:paraId="57A99DBD" w14:textId="77777777" w:rsidR="0080326B" w:rsidRDefault="00FA401D">
      <w:pPr>
        <w:spacing w:before="40" w:after="40"/>
      </w:pPr>
      <w:r>
        <w:rPr>
          <w:lang w:val="en-US"/>
        </w:rPr>
        <w:t>Task duration monitoring:</w:t>
      </w:r>
    </w:p>
    <w:p w14:paraId="21153B1F" w14:textId="77777777" w:rsidR="0080326B" w:rsidRDefault="00FA401D">
      <w:pPr>
        <w:spacing w:before="40" w:after="40"/>
      </w:pPr>
      <w:r>
        <w:rPr>
          <w:lang w:val="en-US"/>
        </w:rPr>
        <w:t>p50 / p99 task duration</w:t>
      </w:r>
    </w:p>
    <w:p w14:paraId="4689D779" w14:textId="77777777" w:rsidR="0080326B" w:rsidRDefault="00FA401D">
      <w:pPr>
        <w:spacing w:before="40" w:after="40"/>
      </w:pPr>
      <w:r>
        <w:rPr>
          <w:lang w:val="en-US"/>
        </w:rPr>
        <w:t>per pool: monitored?</w:t>
      </w:r>
    </w:p>
    <w:p w14:paraId="311C142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D3EC64F" w14:textId="77777777" w:rsidR="0080326B" w:rsidRDefault="00FA401D">
      <w:pPr>
        <w:spacing w:before="40" w:after="40"/>
      </w:pPr>
      <w:r>
        <w:rPr>
          <w:lang w:val="en-US"/>
        </w:rPr>
        <w:t>p99 task duration \&gt; \_\_\_ ms</w:t>
      </w:r>
    </w:p>
    <w:p w14:paraId="0C4A94E0" w14:textId="77777777" w:rsidR="0080326B" w:rsidRDefault="00FA401D">
      <w:pPr>
        <w:ind w:left="720" w:hanging="360"/>
      </w:pPr>
      <w:r>
        <w:rPr>
          <w:lang w:val="en-US"/>
        </w:rPr>
        <w:t>→ alert (long task injection)</w:t>
      </w:r>
    </w:p>
    <w:p w14:paraId="243E167D" w14:textId="77777777" w:rsidR="0080326B" w:rsidRDefault="00FA401D">
      <w:pPr>
        <w:spacing w:before="40" w:after="40"/>
      </w:pPr>
      <w:r>
        <w:rPr>
          <w:lang w:val="en-US"/>
        </w:rPr>
        <w:t>Long task count \&gt; \_\_\_</w:t>
      </w:r>
    </w:p>
    <w:p w14:paraId="7CF18D54" w14:textId="77777777" w:rsidR="0080326B" w:rsidRDefault="00FA401D">
      <w:pPr>
        <w:ind w:left="720" w:hanging="360"/>
      </w:pPr>
      <w:r>
        <w:rPr>
          <w:lang w:val="en-US"/>
        </w:rPr>
        <w:t>→ throttle long task intake</w:t>
      </w:r>
    </w:p>
    <w:p w14:paraId="59C7BA23" w14:textId="77777777" w:rsidR="0080326B" w:rsidRDefault="00FA401D">
      <w:pPr>
        <w:spacing w:before="40" w:after="40"/>
      </w:pPr>
      <w:r>
        <w:rPr>
          <w:lang w:val="en-US"/>
        </w:rPr>
        <w:t>Virtual thread / async</w:t>
      </w:r>
    </w:p>
    <w:p w14:paraId="5E3CBCD6" w14:textId="77777777" w:rsidR="0080326B" w:rsidRDefault="00FA401D">
      <w:pPr>
        <w:spacing w:before="40" w:after="40"/>
      </w:pPr>
      <w:r>
        <w:rPr>
          <w:lang w:val="en-US"/>
        </w:rPr>
        <w:t>considerations:</w:t>
      </w:r>
    </w:p>
    <w:p w14:paraId="5B253BB3" w14:textId="77777777" w:rsidR="0080326B" w:rsidRDefault="00FA401D">
      <w:pPr>
        <w:spacing w:before="40" w:after="40"/>
      </w:pPr>
      <w:r>
        <w:rPr>
          <w:lang w:val="en-US"/>
        </w:rPr>
        <w:t>If using virtual threads</w:t>
      </w:r>
    </w:p>
    <w:p w14:paraId="3E7039B0" w14:textId="77777777" w:rsidR="0080326B" w:rsidRDefault="00FA401D">
      <w:pPr>
        <w:spacing w:before="40" w:after="40"/>
      </w:pPr>
      <w:r>
        <w:rPr>
          <w:lang w:val="en-US"/>
        </w:rPr>
        <w:t>(Java 21+ / async runtime):</w:t>
      </w:r>
    </w:p>
    <w:p w14:paraId="7261F1D9" w14:textId="77777777" w:rsidR="0080326B" w:rsidRDefault="00FA401D">
      <w:pPr>
        <w:spacing w:before="40" w:after="40"/>
      </w:pPr>
      <w:r>
        <w:rPr>
          <w:lang w:val="en-US"/>
        </w:rPr>
        <w:t>Pinning detection enabled?</w:t>
      </w:r>
    </w:p>
    <w:p w14:paraId="3287F4A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4C1E7B7" w14:textId="77777777" w:rsidR="0080326B" w:rsidRDefault="00FA401D">
      <w:pPr>
        <w:spacing w:before="40" w:after="40"/>
      </w:pPr>
      <w:r>
        <w:rPr>
          <w:lang w:val="en-US"/>
        </w:rPr>
        <w:t>Pinned thread count</w:t>
      </w:r>
    </w:p>
    <w:p w14:paraId="3DE315AC" w14:textId="77777777" w:rsidR="0080326B" w:rsidRDefault="00FA401D">
      <w:pPr>
        <w:spacing w:before="40" w:after="40"/>
      </w:pPr>
      <w:r>
        <w:rPr>
          <w:lang w:val="en-US"/>
        </w:rPr>
        <w:t>threshold: \_\_\_</w:t>
      </w:r>
    </w:p>
    <w:p w14:paraId="4BC3382F" w14:textId="77777777" w:rsidR="0080326B" w:rsidRDefault="00FA401D">
      <w:pPr>
        <w:spacing w:before="40" w:after="40"/>
      </w:pPr>
      <w:r>
        <w:rPr>
          <w:lang w:val="en-US"/>
        </w:rPr>
        <w:t>Carrier thread pool size: \_\_\_</w:t>
      </w:r>
    </w:p>
    <w:p w14:paraId="1B4F2E9B" w14:textId="77777777" w:rsidR="0080326B" w:rsidRDefault="00FA401D">
      <w:pPr>
        <w:spacing w:before="40" w:after="40"/>
      </w:pPr>
      <w:r>
        <w:rPr>
          <w:lang w:val="en-US"/>
        </w:rPr>
        <w:t>11\. QUEUE THROUGHPUT MATH</w:t>
      </w:r>
    </w:p>
    <w:p w14:paraId="47BBA761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511217D" w14:textId="77777777" w:rsidR="0080326B" w:rsidRDefault="00FA401D">
      <w:pPr>
        <w:spacing w:before="40" w:after="40"/>
      </w:pPr>
      <w:r>
        <w:rPr>
          <w:lang w:val="en-US"/>
        </w:rPr>
        <w:t>For each queue:</w:t>
      </w:r>
    </w:p>
    <w:p w14:paraId="7D3E6570" w14:textId="77777777" w:rsidR="0080326B" w:rsidRDefault="00FA401D">
      <w:pPr>
        <w:spacing w:before="40" w:after="40"/>
      </w:pPr>
      <w:r>
        <w:rPr>
          <w:lang w:val="en-US"/>
        </w:rPr>
        <w:t>Producer rate: \_\_\_ jobs/sec</w:t>
      </w:r>
    </w:p>
    <w:p w14:paraId="5DC68042" w14:textId="77777777" w:rsidR="0080326B" w:rsidRDefault="00FA401D">
      <w:pPr>
        <w:spacing w:before="40" w:after="40"/>
      </w:pPr>
      <w:r>
        <w:rPr>
          <w:lang w:val="en-US"/>
        </w:rPr>
        <w:t>Consumer rate per worker: \_\_\_</w:t>
      </w:r>
    </w:p>
    <w:p w14:paraId="23334682" w14:textId="77777777" w:rsidR="0080326B" w:rsidRDefault="00FA401D">
      <w:pPr>
        <w:spacing w:before="40" w:after="40"/>
      </w:pPr>
      <w:r>
        <w:rPr>
          <w:lang w:val="en-US"/>
        </w:rPr>
        <w:t>Max workers: \_\_\_</w:t>
      </w:r>
    </w:p>
    <w:p w14:paraId="0124BD9A" w14:textId="77777777" w:rsidR="0080326B" w:rsidRDefault="00FA401D">
      <w:pPr>
        <w:spacing w:before="40" w:after="40"/>
      </w:pPr>
      <w:r>
        <w:rPr>
          <w:lang w:val="en-US"/>
        </w:rPr>
        <w:t>Max sustainable throughput:</w:t>
      </w:r>
    </w:p>
    <w:p w14:paraId="798A5E49" w14:textId="77777777" w:rsidR="0080326B" w:rsidRDefault="00FA401D">
      <w:pPr>
        <w:spacing w:before="40" w:after="40"/>
      </w:pPr>
      <w:r>
        <w:rPr>
          <w:lang w:val="en-US"/>
        </w:rPr>
        <w:t>worker_rate × workers</w:t>
      </w:r>
    </w:p>
    <w:p w14:paraId="4C501034" w14:textId="77777777" w:rsidR="0080326B" w:rsidRDefault="00FA401D">
      <w:pPr>
        <w:spacing w:before="40" w:after="40"/>
      </w:pPr>
      <w:r>
        <w:rPr>
          <w:lang w:val="en-US"/>
        </w:rPr>
        <w:t>Queue growth condition:</w:t>
      </w:r>
    </w:p>
    <w:p w14:paraId="368A7FAC" w14:textId="77777777" w:rsidR="0080326B" w:rsidRDefault="00FA401D">
      <w:pPr>
        <w:spacing w:before="40" w:after="40"/>
      </w:pPr>
      <w:r>
        <w:rPr>
          <w:lang w:val="en-US"/>
        </w:rPr>
        <w:t>Producer \&gt; consumer →</w:t>
      </w:r>
    </w:p>
    <w:p w14:paraId="7A50A8B8" w14:textId="77777777" w:rsidR="0080326B" w:rsidRDefault="00FA401D">
      <w:pPr>
        <w:spacing w:before="40" w:after="40"/>
      </w:pPr>
      <w:r>
        <w:rPr>
          <w:lang w:val="en-US"/>
        </w:rPr>
        <w:lastRenderedPageBreak/>
        <w:t>backlog inevitable.</w:t>
      </w:r>
    </w:p>
    <w:p w14:paraId="0365A6BD" w14:textId="77777777" w:rsidR="0080326B" w:rsidRDefault="00FA401D">
      <w:pPr>
        <w:spacing w:before="40" w:after="40"/>
      </w:pPr>
      <w:r>
        <w:rPr>
          <w:lang w:val="en-US"/>
        </w:rPr>
        <w:t>Backlog growth threshold:</w:t>
      </w:r>
    </w:p>
    <w:p w14:paraId="6DBA58EE" w14:textId="77777777" w:rsidR="0080326B" w:rsidRDefault="00FA401D">
      <w:pPr>
        <w:spacing w:before="40" w:after="40"/>
      </w:pPr>
      <w:r>
        <w:rPr>
          <w:lang w:val="en-US"/>
        </w:rPr>
        <w:t>\_\_\_ jobs/min</w:t>
      </w:r>
    </w:p>
    <w:p w14:paraId="20F28C1D" w14:textId="77777777" w:rsidR="0080326B" w:rsidRDefault="00FA401D">
      <w:pPr>
        <w:spacing w:before="40" w:after="40"/>
      </w:pPr>
      <w:r>
        <w:rPr>
          <w:lang w:val="en-US"/>
        </w:rPr>
        <w:t>Drain time target:</w:t>
      </w:r>
    </w:p>
    <w:p w14:paraId="13F5EC82" w14:textId="77777777" w:rsidR="0080326B" w:rsidRDefault="00FA401D">
      <w:pPr>
        <w:spacing w:before="40" w:after="40"/>
      </w:pPr>
      <w:r>
        <w:rPr>
          <w:lang w:val="en-US"/>
        </w:rPr>
        <w:t>backlog / throughput</w:t>
      </w:r>
    </w:p>
    <w:p w14:paraId="5C7F0500" w14:textId="77777777" w:rsidR="0080326B" w:rsidRDefault="00FA401D">
      <w:pPr>
        <w:spacing w:before="40" w:after="40"/>
      </w:pPr>
      <w:r>
        <w:rPr>
          <w:lang w:val="en-US"/>
        </w:rPr>
        <w:t>≤ \_\_\_ minutes</w:t>
      </w:r>
    </w:p>
    <w:p w14:paraId="0FEFBFAC" w14:textId="77777777" w:rsidR="0080326B" w:rsidRDefault="00FA401D">
      <w:pPr>
        <w:spacing w:before="40" w:after="40"/>
      </w:pPr>
      <w:r>
        <w:rPr>
          <w:lang w:val="en-US"/>
        </w:rPr>
        <w:t>Async job performance SLO:</w:t>
      </w:r>
    </w:p>
    <w:p w14:paraId="7B98E7D2" w14:textId="77777777" w:rsidR="0080326B" w:rsidRDefault="00FA401D">
      <w:pPr>
        <w:spacing w:before="40" w:after="40"/>
      </w:pPr>
      <w:r>
        <w:rPr>
          <w:lang w:val="en-US"/>
        </w:rPr>
        <w:t>End-to-end SLO: \_\_\_ seconds</w:t>
      </w:r>
    </w:p>
    <w:p w14:paraId="3402684A" w14:textId="77777777" w:rsidR="0080326B" w:rsidRDefault="00FA401D">
      <w:pPr>
        <w:spacing w:before="40" w:after="40"/>
      </w:pPr>
      <w:r>
        <w:rPr>
          <w:lang w:val="en-US"/>
        </w:rPr>
        <w:t>Per-step budget: \_\_\_ ms</w:t>
      </w:r>
    </w:p>
    <w:p w14:paraId="5B67A23E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ASYNC JOB STEP INVARIANT:</w:t>
      </w:r>
    </w:p>
    <w:p w14:paraId="31C809AE" w14:textId="77777777" w:rsidR="0080326B" w:rsidRDefault="00FA401D">
      <w:pPr>
        <w:spacing w:before="40" w:after="40"/>
      </w:pPr>
      <w:r>
        <w:rPr>
          <w:lang w:val="en-US"/>
        </w:rPr>
        <w:t>Long-running step blocks</w:t>
      </w:r>
    </w:p>
    <w:p w14:paraId="622813ED" w14:textId="77777777" w:rsidR="0080326B" w:rsidRDefault="00FA401D">
      <w:pPr>
        <w:spacing w:before="40" w:after="40"/>
      </w:pPr>
      <w:r>
        <w:rPr>
          <w:lang w:val="en-US"/>
        </w:rPr>
        <w:t>worker thread for full duration.</w:t>
      </w:r>
    </w:p>
    <w:p w14:paraId="36916262" w14:textId="77777777" w:rsidR="0080326B" w:rsidRDefault="00FA401D">
      <w:pPr>
        <w:spacing w:before="40" w:after="40"/>
      </w:pPr>
      <w:r>
        <w:rPr>
          <w:lang w:val="en-US"/>
        </w:rPr>
        <w:t>10 workers × 30-second step</w:t>
      </w:r>
    </w:p>
    <w:p w14:paraId="02782A0A" w14:textId="77777777" w:rsidR="0080326B" w:rsidRDefault="00FA401D">
      <w:pPr>
        <w:spacing w:before="40" w:after="40"/>
      </w:pPr>
      <w:r>
        <w:rPr>
          <w:lang w:val="en-US"/>
        </w:rPr>
        <w:t>= all workers blocked</w:t>
      </w:r>
    </w:p>
    <w:p w14:paraId="56F16C57" w14:textId="77777777" w:rsidR="0080326B" w:rsidRDefault="00FA401D">
      <w:pPr>
        <w:spacing w:before="40" w:after="40"/>
      </w:pPr>
      <w:r>
        <w:rPr>
          <w:lang w:val="en-US"/>
        </w:rPr>
        <w:t>= queue stalled.</w:t>
      </w:r>
    </w:p>
    <w:p w14:paraId="06D633FB" w14:textId="77777777" w:rsidR="0080326B" w:rsidRDefault="00FA401D">
      <w:pPr>
        <w:spacing w:before="40" w:after="40"/>
      </w:pPr>
      <w:r>
        <w:rPr>
          <w:lang w:val="en-US"/>
        </w:rPr>
        <w:t>Max job step duration: \_\_\_ ms</w:t>
      </w:r>
    </w:p>
    <w:p w14:paraId="6294DDA7" w14:textId="77777777" w:rsidR="0080326B" w:rsidRDefault="00FA401D">
      <w:pPr>
        <w:spacing w:before="40" w:after="40"/>
      </w:pPr>
      <w:r>
        <w:rPr>
          <w:lang w:val="en-US"/>
        </w:rPr>
        <w:t>Steps exceeding limit:</w:t>
      </w:r>
    </w:p>
    <w:p w14:paraId="040835B9" w14:textId="77777777" w:rsidR="0080326B" w:rsidRDefault="00FA401D">
      <w:pPr>
        <w:spacing w:before="40" w:after="40"/>
      </w:pPr>
      <w:r>
        <w:rPr>
          <w:lang w:val="en-US"/>
        </w:rPr>
        <w:t>Chunked? (yes --- recommended)</w:t>
      </w:r>
    </w:p>
    <w:p w14:paraId="4A01BCD1" w14:textId="77777777" w:rsidR="0080326B" w:rsidRDefault="00FA401D">
      <w:pPr>
        <w:spacing w:before="40" w:after="40"/>
      </w:pPr>
      <w:r>
        <w:rPr>
          <w:lang w:val="en-US"/>
        </w:rPr>
        <w:t>Killed + retried? (yes / no)</w:t>
      </w:r>
    </w:p>
    <w:p w14:paraId="3FB58A1F" w14:textId="77777777" w:rsidR="0080326B" w:rsidRDefault="00FA401D">
      <w:pPr>
        <w:spacing w:before="40" w:after="40"/>
      </w:pPr>
      <w:r>
        <w:rPr>
          <w:lang w:val="en-US"/>
        </w:rPr>
        <w:t>Background job resource ceiling:</w:t>
      </w:r>
    </w:p>
    <w:p w14:paraId="3280AC31" w14:textId="77777777" w:rsidR="0080326B" w:rsidRDefault="00FA401D">
      <w:pPr>
        <w:spacing w:before="40" w:after="40"/>
      </w:pPr>
      <w:r>
        <w:rPr>
          <w:lang w:val="en-US"/>
        </w:rPr>
        <w:t>Max CPU %: \_\_\_</w:t>
      </w:r>
    </w:p>
    <w:p w14:paraId="0D5AA0FB" w14:textId="77777777" w:rsidR="0080326B" w:rsidRDefault="00FA401D">
      <w:pPr>
        <w:spacing w:before="40" w:after="40"/>
      </w:pPr>
      <w:r>
        <w:rPr>
          <w:lang w:val="en-US"/>
        </w:rPr>
        <w:t>Max DB connections: \_\_\_</w:t>
      </w:r>
    </w:p>
    <w:p w14:paraId="68DE741B" w14:textId="77777777" w:rsidR="0080326B" w:rsidRDefault="00FA401D">
      <w:pPr>
        <w:spacing w:before="40" w:after="40"/>
      </w:pPr>
      <w:r>
        <w:rPr>
          <w:lang w:val="en-US"/>
        </w:rPr>
        <w:t>Background jobs must NOT</w:t>
      </w:r>
    </w:p>
    <w:p w14:paraId="39190F1E" w14:textId="77777777" w:rsidR="0080326B" w:rsidRDefault="00FA401D">
      <w:pPr>
        <w:spacing w:before="40" w:after="40"/>
      </w:pPr>
      <w:r>
        <w:rPr>
          <w:lang w:val="en-US"/>
        </w:rPr>
        <w:t>degrade user-facing paths.</w:t>
      </w:r>
    </w:p>
    <w:p w14:paraId="1165CD8A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QUEUE INVARIANT:</w:t>
      </w:r>
    </w:p>
    <w:p w14:paraId="098AE03B" w14:textId="77777777" w:rsidR="0080326B" w:rsidRDefault="00FA401D">
      <w:pPr>
        <w:spacing w:before="40" w:after="40"/>
      </w:pPr>
      <w:r>
        <w:rPr>
          <w:lang w:val="en-US"/>
        </w:rPr>
        <w:t>Backlog must never grow faster</w:t>
      </w:r>
    </w:p>
    <w:p w14:paraId="2FC8FAA5" w14:textId="77777777" w:rsidR="0080326B" w:rsidRDefault="00FA401D">
      <w:pPr>
        <w:spacing w:before="40" w:after="40"/>
      </w:pPr>
      <w:r>
        <w:rPr>
          <w:lang w:val="en-US"/>
        </w:rPr>
        <w:t>than autoscaling response time.</w:t>
      </w:r>
    </w:p>
    <w:p w14:paraId="4C446328" w14:textId="77777777" w:rsidR="0080326B" w:rsidRDefault="00FA401D">
      <w:pPr>
        <w:spacing w:before="40" w:after="40"/>
      </w:pPr>
      <w:r>
        <w:rPr>
          <w:lang w:val="en-US"/>
        </w:rPr>
        <w:t>12\. AUTOSCALING STABILITY MODEL</w:t>
      </w:r>
    </w:p>
    <w:p w14:paraId="769CDFDA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7B44A4BB" w14:textId="77777777" w:rsidR="0080326B" w:rsidRDefault="00FA401D">
      <w:pPr>
        <w:spacing w:before="40" w:after="40"/>
      </w:pPr>
      <w:r>
        <w:rPr>
          <w:lang w:val="en-US"/>
        </w:rPr>
        <w:t>Scaling trigger:</w:t>
      </w:r>
    </w:p>
    <w:p w14:paraId="13708190" w14:textId="77777777" w:rsidR="0080326B" w:rsidRDefault="00FA401D">
      <w:pPr>
        <w:spacing w:before="40" w:after="40"/>
      </w:pPr>
      <w:r>
        <w:rPr>
          <w:lang w:val="en-US"/>
        </w:rPr>
        <w:t>CPU \&gt; \_\_\_% for \_\_\_ seconds</w:t>
      </w:r>
    </w:p>
    <w:p w14:paraId="5E272CE1" w14:textId="77777777" w:rsidR="0080326B" w:rsidRDefault="00FA401D">
      <w:pPr>
        <w:spacing w:before="40" w:after="40"/>
      </w:pPr>
      <w:r>
        <w:rPr>
          <w:lang w:val="en-US"/>
        </w:rPr>
        <w:t>RPS \&gt; \_\_\_</w:t>
      </w:r>
    </w:p>
    <w:p w14:paraId="1FF19D17" w14:textId="77777777" w:rsidR="0080326B" w:rsidRDefault="00FA401D">
      <w:pPr>
        <w:spacing w:before="40" w:after="40"/>
      </w:pPr>
      <w:r>
        <w:rPr>
          <w:lang w:val="en-US"/>
        </w:rPr>
        <w:t>Queue depth \&gt; \_\_\_</w:t>
      </w:r>
    </w:p>
    <w:p w14:paraId="13243DAC" w14:textId="77777777" w:rsidR="0080326B" w:rsidRDefault="00FA401D">
      <w:pPr>
        <w:spacing w:before="40" w:after="40"/>
      </w:pPr>
      <w:r>
        <w:rPr>
          <w:lang w:val="en-US"/>
        </w:rPr>
        <w:t>p99 latency \&gt; \_\_\_ ms</w:t>
      </w:r>
    </w:p>
    <w:p w14:paraId="705E9971" w14:textId="77777777" w:rsidR="0080326B" w:rsidRDefault="00FA401D">
      <w:pPr>
        <w:spacing w:before="40" w:after="40"/>
      </w:pPr>
      <w:r>
        <w:rPr>
          <w:lang w:val="en-US"/>
        </w:rPr>
        <w:t>Scale-up factor: \_\_\_%</w:t>
      </w:r>
    </w:p>
    <w:p w14:paraId="78317976" w14:textId="77777777" w:rsidR="0080326B" w:rsidRDefault="00FA401D">
      <w:pPr>
        <w:spacing w:before="40" w:after="40"/>
      </w:pPr>
      <w:r>
        <w:rPr>
          <w:lang w:val="en-US"/>
        </w:rPr>
        <w:t>Scale-down delay: \_\_\_ minutes</w:t>
      </w:r>
    </w:p>
    <w:p w14:paraId="1D0D95FC" w14:textId="77777777" w:rsidR="0080326B" w:rsidRDefault="00FA401D">
      <w:pPr>
        <w:spacing w:before="40" w:after="40"/>
      </w:pPr>
      <w:r>
        <w:rPr>
          <w:lang w:val="en-US"/>
        </w:rPr>
        <w:t>Cooldown: \_\_\_ minutes</w:t>
      </w:r>
    </w:p>
    <w:p w14:paraId="2D3FB09A" w14:textId="77777777" w:rsidR="0080326B" w:rsidRDefault="00FA401D">
      <w:pPr>
        <w:spacing w:before="40" w:after="40"/>
      </w:pPr>
      <w:r>
        <w:rPr>
          <w:lang w:val="en-US"/>
        </w:rPr>
        <w:t>Oscillation guard:</w:t>
      </w:r>
    </w:p>
    <w:p w14:paraId="7F66C56E" w14:textId="77777777" w:rsidR="0080326B" w:rsidRDefault="00FA401D">
      <w:pPr>
        <w:spacing w:before="40" w:after="40"/>
      </w:pPr>
      <w:r>
        <w:rPr>
          <w:lang w:val="en-US"/>
        </w:rPr>
        <w:t>≤ \_\_\_ scale events per</w:t>
      </w:r>
    </w:p>
    <w:p w14:paraId="24B103B9" w14:textId="77777777" w:rsidR="0080326B" w:rsidRDefault="00FA401D">
      <w:pPr>
        <w:spacing w:before="40" w:after="40"/>
      </w:pPr>
      <w:r>
        <w:rPr>
          <w:lang w:val="en-US"/>
        </w:rPr>
        <w:t>\_\_\_ minutes</w:t>
      </w:r>
    </w:p>
    <w:p w14:paraId="35E8A64D" w14:textId="77777777" w:rsidR="0080326B" w:rsidRDefault="00FA401D">
      <w:pPr>
        <w:spacing w:before="40" w:after="40"/>
      </w:pPr>
      <w:r>
        <w:rPr>
          <w:lang w:val="en-US"/>
        </w:rPr>
        <w:t>Autoscale suspended during:</w:t>
      </w:r>
    </w:p>
    <w:p w14:paraId="3940A680" w14:textId="77777777" w:rsidR="0080326B" w:rsidRDefault="00FA401D">
      <w:pPr>
        <w:spacing w:before="40" w:after="40"/>
      </w:pPr>
      <w:r>
        <w:rPr>
          <w:lang w:val="en-US"/>
        </w:rPr>
        <w:t>Brownout? (yes --- align</w:t>
      </w:r>
    </w:p>
    <w:p w14:paraId="00403DC4" w14:textId="77777777" w:rsidR="0080326B" w:rsidRDefault="00FA401D">
      <w:pPr>
        <w:spacing w:before="40" w:after="40"/>
      </w:pPr>
      <w:r>
        <w:rPr>
          <w:lang w:val="en-US"/>
        </w:rPr>
        <w:t>Section 22)</w:t>
      </w:r>
    </w:p>
    <w:p w14:paraId="3B8E43B2" w14:textId="77777777" w:rsidR="0080326B" w:rsidRDefault="00FA401D">
      <w:pPr>
        <w:spacing w:before="40" w:after="40"/>
      </w:pPr>
      <w:r>
        <w:rPr>
          <w:lang w:val="en-US"/>
        </w:rPr>
        <w:t>Circuit oscillation? (yes)</w:t>
      </w:r>
    </w:p>
    <w:p w14:paraId="5BC7E60C" w14:textId="77777777" w:rsidR="0080326B" w:rsidRDefault="00FA401D">
      <w:pPr>
        <w:spacing w:before="40" w:after="40"/>
      </w:pPr>
      <w:r>
        <w:rPr>
          <w:lang w:val="en-US"/>
        </w:rPr>
        <w:t>Known pre-scale event? (yes)</w:t>
      </w:r>
    </w:p>
    <w:p w14:paraId="1ED12F2E" w14:textId="77777777" w:rsidR="0080326B" w:rsidRDefault="00FA401D">
      <w:pPr>
        <w:spacing w:before="40" w:after="40"/>
      </w:pPr>
      <w:r>
        <w:rPr>
          <w:lang w:val="en-US"/>
        </w:rPr>
        <w:t>Cold start impact:</w:t>
      </w:r>
    </w:p>
    <w:p w14:paraId="5A0BC2DD" w14:textId="77777777" w:rsidR="0080326B" w:rsidRDefault="00FA401D">
      <w:pPr>
        <w:spacing w:before="40" w:after="40"/>
      </w:pPr>
      <w:r>
        <w:rPr>
          <w:lang w:val="en-US"/>
        </w:rPr>
        <w:t>Instance warm-up: \_\_\_ sec</w:t>
      </w:r>
    </w:p>
    <w:p w14:paraId="103F793F" w14:textId="77777777" w:rsidR="0080326B" w:rsidRDefault="00FA401D">
      <w:pPr>
        <w:spacing w:before="40" w:after="40"/>
      </w:pPr>
      <w:r>
        <w:rPr>
          <w:lang w:val="en-US"/>
        </w:rPr>
        <w:t>Cache warm time: \_\_\_ sec</w:t>
      </w:r>
    </w:p>
    <w:p w14:paraId="6E1B1B02" w14:textId="77777777" w:rsidR="0080326B" w:rsidRDefault="00FA401D">
      <w:pPr>
        <w:spacing w:before="40" w:after="40"/>
      </w:pPr>
      <w:r>
        <w:rPr>
          <w:lang w:val="en-US"/>
        </w:rPr>
        <w:t>Traffic ramp after scale-up:</w:t>
      </w:r>
    </w:p>
    <w:p w14:paraId="20E8139D" w14:textId="77777777" w:rsidR="0080326B" w:rsidRDefault="00FA401D">
      <w:pPr>
        <w:spacing w:before="40" w:after="40"/>
      </w:pPr>
      <w:r>
        <w:rPr>
          <w:lang w:val="en-US"/>
        </w:rPr>
        <w:lastRenderedPageBreak/>
        <w:t>Gradual? (yes --- always)</w:t>
      </w:r>
    </w:p>
    <w:p w14:paraId="0245397E" w14:textId="77777777" w:rsidR="0080326B" w:rsidRDefault="00FA401D">
      <w:pPr>
        <w:spacing w:before="40" w:after="40"/>
      </w:pPr>
      <w:r>
        <w:rPr>
          <w:lang w:val="en-US"/>
        </w:rPr>
        <w:t>Duration: \_\_\_ seconds</w:t>
      </w:r>
    </w:p>
    <w:p w14:paraId="34BB46E1" w14:textId="77777777" w:rsidR="0080326B" w:rsidRDefault="00FA401D">
      <w:pPr>
        <w:spacing w:before="40" w:after="40"/>
      </w:pPr>
      <w:r>
        <w:rPr>
          <w:lang w:val="en-US"/>
        </w:rPr>
        <w:t>Starting %: \_\_\_%</w:t>
      </w:r>
    </w:p>
    <w:p w14:paraId="0F9AF0BF" w14:textId="77777777" w:rsidR="0080326B" w:rsidRDefault="00FA401D">
      <w:pPr>
        <w:spacing w:before="40" w:after="40"/>
      </w:pPr>
      <w:r>
        <w:rPr>
          <w:lang w:val="en-US"/>
        </w:rPr>
        <w:t>JIT warmup:</w:t>
      </w:r>
    </w:p>
    <w:p w14:paraId="4612930C" w14:textId="77777777" w:rsidR="0080326B" w:rsidRDefault="00FA401D">
      <w:pPr>
        <w:spacing w:before="40" w:after="40"/>
      </w:pPr>
      <w:r>
        <w:rPr>
          <w:lang w:val="en-US"/>
        </w:rPr>
        <w:t>Runtime uses JIT?</w:t>
      </w:r>
    </w:p>
    <w:p w14:paraId="51A00E06" w14:textId="77777777" w:rsidR="0080326B" w:rsidRDefault="00FA401D">
      <w:pPr>
        <w:spacing w:before="40" w:after="40"/>
      </w:pPr>
      <w:r>
        <w:rPr>
          <w:lang w:val="en-US"/>
        </w:rPr>
        <w:t>(yes / no --- JVM / Node.js /</w:t>
      </w:r>
    </w:p>
    <w:p w14:paraId="0446CDC8" w14:textId="77777777" w:rsidR="0080326B" w:rsidRDefault="00FA401D">
      <w:pPr>
        <w:spacing w:before="40" w:after="40"/>
      </w:pPr>
      <w:r>
        <w:rPr>
          <w:lang w:val="en-US"/>
        </w:rPr>
        <w:t>declare)</w:t>
      </w:r>
    </w:p>
    <w:p w14:paraId="2B511DB7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61EDC7D3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JIT WARMUP INVARIANT:</w:t>
      </w:r>
    </w:p>
    <w:p w14:paraId="7A17DB64" w14:textId="77777777" w:rsidR="0080326B" w:rsidRDefault="00FA401D">
      <w:pPr>
        <w:spacing w:before="40" w:after="40"/>
      </w:pPr>
      <w:r>
        <w:rPr>
          <w:lang w:val="en-US"/>
        </w:rPr>
        <w:t>JIT-compiled code is NOT</w:t>
      </w:r>
    </w:p>
    <w:p w14:paraId="00488132" w14:textId="77777777" w:rsidR="0080326B" w:rsidRDefault="00FA401D">
      <w:pPr>
        <w:spacing w:before="40" w:after="40"/>
      </w:pPr>
      <w:r>
        <w:rPr>
          <w:lang w:val="en-US"/>
        </w:rPr>
        <w:t>optimized from first request.</w:t>
      </w:r>
    </w:p>
    <w:p w14:paraId="789103FF" w14:textId="77777777" w:rsidR="0080326B" w:rsidRDefault="00FA401D">
      <w:pPr>
        <w:spacing w:before="40" w:after="40"/>
      </w:pPr>
      <w:r>
        <w:rPr>
          <w:lang w:val="en-US"/>
        </w:rPr>
        <w:t>First \_\_\_ minutes after deploy:</w:t>
      </w:r>
    </w:p>
    <w:p w14:paraId="6E534D9D" w14:textId="77777777" w:rsidR="0080326B" w:rsidRDefault="00FA401D">
      <w:pPr>
        <w:spacing w:before="40" w:after="40"/>
      </w:pPr>
      <w:r>
        <w:rPr>
          <w:lang w:val="en-US"/>
        </w:rPr>
        <w:t>Code interpreted or partially</w:t>
      </w:r>
    </w:p>
    <w:p w14:paraId="0CD5718E" w14:textId="77777777" w:rsidR="0080326B" w:rsidRDefault="00FA401D">
      <w:pPr>
        <w:spacing w:before="40" w:after="40"/>
      </w:pPr>
      <w:r>
        <w:rPr>
          <w:lang w:val="en-US"/>
        </w:rPr>
        <w:t>compiled.</w:t>
      </w:r>
    </w:p>
    <w:p w14:paraId="73720F41" w14:textId="77777777" w:rsidR="0080326B" w:rsidRDefault="00FA401D">
      <w:pPr>
        <w:spacing w:before="40" w:after="40"/>
      </w:pPr>
      <w:r>
        <w:rPr>
          <w:lang w:val="en-US"/>
        </w:rPr>
        <w:t>Latency higher than steady</w:t>
      </w:r>
    </w:p>
    <w:p w14:paraId="79C01311" w14:textId="77777777" w:rsidR="0080326B" w:rsidRDefault="00FA401D">
      <w:pPr>
        <w:spacing w:before="40" w:after="40"/>
      </w:pPr>
      <w:r>
        <w:rPr>
          <w:lang w:val="en-US"/>
        </w:rPr>
        <w:t>state.</w:t>
      </w:r>
    </w:p>
    <w:p w14:paraId="58A86717" w14:textId="77777777" w:rsidR="0080326B" w:rsidRDefault="00FA401D">
      <w:pPr>
        <w:spacing w:before="40" w:after="40"/>
      </w:pPr>
      <w:r>
        <w:rPr>
          <w:lang w:val="en-US"/>
        </w:rPr>
        <w:t>SLO may be violated during</w:t>
      </w:r>
    </w:p>
    <w:p w14:paraId="4F87B732" w14:textId="77777777" w:rsidR="0080326B" w:rsidRDefault="00FA401D">
      <w:pPr>
        <w:spacing w:before="40" w:after="40"/>
      </w:pPr>
      <w:r>
        <w:rPr>
          <w:lang w:val="en-US"/>
        </w:rPr>
        <w:t>warmup even on healthy system.</w:t>
      </w:r>
    </w:p>
    <w:p w14:paraId="248BCAD7" w14:textId="77777777" w:rsidR="0080326B" w:rsidRDefault="00FA401D">
      <w:pPr>
        <w:spacing w:before="40" w:after="40"/>
      </w:pPr>
      <w:r>
        <w:rPr>
          <w:lang w:val="en-US"/>
        </w:rPr>
        <w:t>JIT warmup period: \_\_\_ seconds</w:t>
      </w:r>
    </w:p>
    <w:p w14:paraId="21F14D22" w14:textId="77777777" w:rsidR="0080326B" w:rsidRDefault="00FA401D">
      <w:pPr>
        <w:spacing w:before="40" w:after="40"/>
      </w:pPr>
      <w:r>
        <w:rPr>
          <w:lang w:val="en-US"/>
        </w:rPr>
        <w:t>Warmup traffic simulated</w:t>
      </w:r>
    </w:p>
    <w:p w14:paraId="4128DF94" w14:textId="77777777" w:rsidR="0080326B" w:rsidRDefault="00FA401D">
      <w:pPr>
        <w:spacing w:before="40" w:after="40"/>
      </w:pPr>
      <w:r>
        <w:rPr>
          <w:lang w:val="en-US"/>
        </w:rPr>
        <w:t>before full ramp? (yes / no)</w:t>
      </w:r>
    </w:p>
    <w:p w14:paraId="5815FC84" w14:textId="77777777" w:rsidR="0080326B" w:rsidRDefault="00FA401D">
      <w:pPr>
        <w:spacing w:before="40" w:after="40"/>
      </w:pPr>
      <w:r>
        <w:rPr>
          <w:lang w:val="en-US"/>
        </w:rPr>
        <w:t>Synthetic warmup requests:</w:t>
      </w:r>
    </w:p>
    <w:p w14:paraId="5E85464B" w14:textId="77777777" w:rsidR="0080326B" w:rsidRDefault="00FA401D">
      <w:pPr>
        <w:spacing w:before="40" w:after="40"/>
      </w:pPr>
      <w:r>
        <w:rPr>
          <w:lang w:val="en-US"/>
        </w:rPr>
        <w:t>\_\_\_ req/sec for \_\_\_ seconds</w:t>
      </w:r>
    </w:p>
    <w:p w14:paraId="39E68C21" w14:textId="77777777" w:rsidR="0080326B" w:rsidRDefault="00FA401D">
      <w:pPr>
        <w:spacing w:before="40" w:after="40"/>
      </w:pPr>
      <w:r>
        <w:rPr>
          <w:lang w:val="en-US"/>
        </w:rPr>
        <w:t>Full traffic only after</w:t>
      </w:r>
    </w:p>
    <w:p w14:paraId="5C9AA282" w14:textId="77777777" w:rsidR="0080326B" w:rsidRDefault="00FA401D">
      <w:pPr>
        <w:spacing w:before="40" w:after="40"/>
      </w:pPr>
      <w:r>
        <w:rPr>
          <w:lang w:val="en-US"/>
        </w:rPr>
        <w:t>warmup complete? (yes)</w:t>
      </w:r>
    </w:p>
    <w:p w14:paraId="33592ADF" w14:textId="77777777" w:rsidR="0080326B" w:rsidRDefault="00FA401D">
      <w:pPr>
        <w:spacing w:before="40" w:after="40"/>
      </w:pPr>
      <w:r>
        <w:rPr>
          <w:lang w:val="en-US"/>
        </w:rPr>
        <w:t>Warmup SLO window excluded</w:t>
      </w:r>
    </w:p>
    <w:p w14:paraId="7ECE7816" w14:textId="77777777" w:rsidR="0080326B" w:rsidRDefault="00FA401D">
      <w:pPr>
        <w:spacing w:before="40" w:after="40"/>
      </w:pPr>
      <w:r>
        <w:rPr>
          <w:lang w:val="en-US"/>
        </w:rPr>
        <w:t>from error budget?</w:t>
      </w:r>
    </w:p>
    <w:p w14:paraId="51E1E458" w14:textId="77777777" w:rsidR="0080326B" w:rsidRDefault="00FA401D">
      <w:pPr>
        <w:spacing w:before="40" w:after="40"/>
      </w:pPr>
      <w:r>
        <w:rPr>
          <w:lang w:val="en-US"/>
        </w:rPr>
        <w:t>(yes / no --- declare)</w:t>
      </w:r>
    </w:p>
    <w:p w14:paraId="6201E3A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AUTOSCALE INVARIANT:</w:t>
      </w:r>
    </w:p>
    <w:p w14:paraId="7D8755C8" w14:textId="77777777" w:rsidR="0080326B" w:rsidRDefault="00FA401D">
      <w:pPr>
        <w:spacing w:before="40" w:after="40"/>
      </w:pPr>
      <w:r>
        <w:rPr>
          <w:lang w:val="en-US"/>
        </w:rPr>
        <w:t>Scale-up must not cause</w:t>
      </w:r>
    </w:p>
    <w:p w14:paraId="4BF2CADF" w14:textId="77777777" w:rsidR="0080326B" w:rsidRDefault="00FA401D">
      <w:pPr>
        <w:spacing w:before="40" w:after="40"/>
      </w:pPr>
      <w:r>
        <w:rPr>
          <w:lang w:val="en-US"/>
        </w:rPr>
        <w:t>thundering herd.</w:t>
      </w:r>
    </w:p>
    <w:p w14:paraId="3C5DB889" w14:textId="77777777" w:rsidR="0080326B" w:rsidRDefault="00FA401D">
      <w:pPr>
        <w:spacing w:before="40" w:after="40"/>
      </w:pPr>
      <w:r>
        <w:rPr>
          <w:lang w:val="en-US"/>
        </w:rPr>
        <w:t>New cold instances receiving</w:t>
      </w:r>
    </w:p>
    <w:p w14:paraId="727D2C58" w14:textId="77777777" w:rsidR="0080326B" w:rsidRDefault="00FA401D">
      <w:pPr>
        <w:spacing w:before="40" w:after="40"/>
      </w:pPr>
      <w:r>
        <w:rPr>
          <w:lang w:val="en-US"/>
        </w:rPr>
        <w:t>100% traffic = cache miss storm</w:t>
      </w:r>
    </w:p>
    <w:p w14:paraId="471B1E3C" w14:textId="77777777" w:rsidR="0080326B" w:rsidRDefault="00FA401D">
      <w:pPr>
        <w:spacing w:before="40" w:after="40"/>
      </w:pPr>
      <w:r>
        <w:rPr>
          <w:lang w:val="en-US"/>
        </w:rPr>
        <w:t>= DB overload.</w:t>
      </w:r>
    </w:p>
    <w:p w14:paraId="7663BDC8" w14:textId="77777777" w:rsidR="0080326B" w:rsidRDefault="00FA401D">
      <w:pPr>
        <w:spacing w:before="40" w:after="40"/>
      </w:pPr>
      <w:r>
        <w:rPr>
          <w:lang w:val="en-US"/>
        </w:rPr>
        <w:t>Traffic ramp is mandatory.</w:t>
      </w:r>
    </w:p>
    <w:p w14:paraId="6B74A7A0" w14:textId="77777777" w:rsidR="0080326B" w:rsidRDefault="00FA401D">
      <w:pPr>
        <w:spacing w:before="40" w:after="40"/>
      </w:pPr>
      <w:r>
        <w:rPr>
          <w:lang w:val="en-US"/>
        </w:rPr>
        <w:t>13\. TENANT FAIRNESS MODEL</w:t>
      </w:r>
    </w:p>
    <w:p w14:paraId="754F9CA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A38E845" w14:textId="77777777" w:rsidR="0080326B" w:rsidRDefault="00FA401D">
      <w:pPr>
        <w:spacing w:before="40" w:after="40"/>
      </w:pPr>
      <w:r>
        <w:rPr>
          <w:lang w:val="en-US"/>
        </w:rPr>
        <w:t>Largest tenant traffic %: \_\_\_</w:t>
      </w:r>
    </w:p>
    <w:p w14:paraId="44334475" w14:textId="77777777" w:rsidR="0080326B" w:rsidRDefault="00FA401D">
      <w:pPr>
        <w:spacing w:before="40" w:after="40"/>
      </w:pPr>
      <w:r>
        <w:rPr>
          <w:lang w:val="en-US"/>
        </w:rPr>
        <w:t>Per-tenant caps:</w:t>
      </w:r>
    </w:p>
    <w:p w14:paraId="7DD6087A" w14:textId="77777777" w:rsidR="0080326B" w:rsidRDefault="00FA401D">
      <w:pPr>
        <w:spacing w:before="40" w:after="40"/>
      </w:pPr>
      <w:r>
        <w:rPr>
          <w:lang w:val="en-US"/>
        </w:rPr>
        <w:t>RPS cap: \_\_\_</w:t>
      </w:r>
    </w:p>
    <w:p w14:paraId="17103792" w14:textId="77777777" w:rsidR="0080326B" w:rsidRDefault="00FA401D">
      <w:pPr>
        <w:spacing w:before="40" w:after="40"/>
      </w:pPr>
      <w:r>
        <w:rPr>
          <w:lang w:val="en-US"/>
        </w:rPr>
        <w:t>DB connection cap: \_\_\_</w:t>
      </w:r>
    </w:p>
    <w:p w14:paraId="64308A45" w14:textId="77777777" w:rsidR="0080326B" w:rsidRDefault="00FA401D">
      <w:pPr>
        <w:spacing w:before="40" w:after="40"/>
      </w:pPr>
      <w:r>
        <w:rPr>
          <w:lang w:val="en-US"/>
        </w:rPr>
        <w:t>Async job cap: \_\_\_</w:t>
      </w:r>
    </w:p>
    <w:p w14:paraId="353555AE" w14:textId="77777777" w:rsidR="0080326B" w:rsidRDefault="00FA401D">
      <w:pPr>
        <w:spacing w:before="40" w:after="40"/>
      </w:pPr>
      <w:r>
        <w:rPr>
          <w:lang w:val="en-US"/>
        </w:rPr>
        <w:t>Query timeout: \_\_\_ ms</w:t>
      </w:r>
    </w:p>
    <w:p w14:paraId="5A24BB2B" w14:textId="77777777" w:rsidR="0080326B" w:rsidRDefault="00FA401D">
      <w:pPr>
        <w:spacing w:before="40" w:after="40"/>
      </w:pPr>
      <w:r>
        <w:rPr>
          <w:lang w:val="en-US"/>
        </w:rPr>
        <w:t>Hard query kill: \_\_\_ ms</w:t>
      </w:r>
    </w:p>
    <w:p w14:paraId="4E2D3AFC" w14:textId="77777777" w:rsidR="0080326B" w:rsidRDefault="00FA401D">
      <w:pPr>
        <w:spacing w:before="40" w:after="40"/>
      </w:pPr>
      <w:r>
        <w:rPr>
          <w:lang w:val="en-US"/>
        </w:rPr>
        <w:t>Bandwidth cap: \_\_\_ MB/s</w:t>
      </w:r>
    </w:p>
    <w:p w14:paraId="383CB1A2" w14:textId="77777777" w:rsidR="0080326B" w:rsidRDefault="00FA401D">
      <w:pPr>
        <w:spacing w:before="40" w:after="40"/>
      </w:pPr>
      <w:r>
        <w:rPr>
          <w:lang w:val="en-US"/>
        </w:rPr>
        <w:t>Tenant imbalance detection:</w:t>
      </w:r>
    </w:p>
    <w:p w14:paraId="0B7776C3" w14:textId="77777777" w:rsidR="0080326B" w:rsidRDefault="00FA401D">
      <w:pPr>
        <w:spacing w:before="40" w:after="40"/>
      </w:pPr>
      <w:r>
        <w:rPr>
          <w:lang w:val="en-US"/>
        </w:rPr>
        <w:t>If tenant \&gt; \_\_\_% total load:</w:t>
      </w:r>
    </w:p>
    <w:p w14:paraId="0113C154" w14:textId="77777777" w:rsidR="0080326B" w:rsidRDefault="00FA401D">
      <w:pPr>
        <w:spacing w:before="40" w:after="40"/>
      </w:pPr>
      <w:r>
        <w:rPr>
          <w:lang w:val="en-US"/>
        </w:rPr>
        <w:t>Throttle? (yes / no)</w:t>
      </w:r>
    </w:p>
    <w:p w14:paraId="6DEC669D" w14:textId="77777777" w:rsidR="0080326B" w:rsidRDefault="00FA401D">
      <w:pPr>
        <w:spacing w:before="40" w:after="40"/>
      </w:pPr>
      <w:r>
        <w:rPr>
          <w:lang w:val="en-US"/>
        </w:rPr>
        <w:t>Alert? (yes --- always)</w:t>
      </w:r>
    </w:p>
    <w:p w14:paraId="2129909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lastRenderedPageBreak/>
        <w:t>⚠</w:t>
      </w:r>
      <w:r>
        <w:rPr>
          <w:b/>
          <w:bCs/>
          <w:color w:val="C55A11"/>
          <w:lang w:val="en-US"/>
        </w:rPr>
        <w:t xml:space="preserve"> NOISY TENANT INVARIANT:</w:t>
      </w:r>
    </w:p>
    <w:p w14:paraId="529CEA77" w14:textId="77777777" w:rsidR="0080326B" w:rsidRDefault="00FA401D">
      <w:pPr>
        <w:spacing w:before="40" w:after="40"/>
      </w:pPr>
      <w:r>
        <w:rPr>
          <w:lang w:val="en-US"/>
        </w:rPr>
        <w:t>One tenant must not exceed</w:t>
      </w:r>
    </w:p>
    <w:p w14:paraId="68DBA980" w14:textId="77777777" w:rsidR="0080326B" w:rsidRDefault="00FA401D">
      <w:pPr>
        <w:spacing w:before="40" w:after="40"/>
      </w:pPr>
      <w:r>
        <w:rPr>
          <w:lang w:val="en-US"/>
        </w:rPr>
        <w:t>\_\_\_% of shared resource pool.</w:t>
      </w:r>
    </w:p>
    <w:p w14:paraId="4E027E46" w14:textId="77777777" w:rsidR="0080326B" w:rsidRDefault="00FA401D">
      <w:pPr>
        <w:spacing w:before="40" w:after="40"/>
      </w:pPr>
      <w:r>
        <w:rPr>
          <w:lang w:val="en-US"/>
        </w:rPr>
        <w:t>Multi-tenant DB performance:</w:t>
      </w:r>
    </w:p>
    <w:p w14:paraId="50B3170D" w14:textId="77777777" w:rsidR="0080326B" w:rsidRDefault="00FA401D">
      <w:pPr>
        <w:spacing w:before="40" w:after="40"/>
      </w:pPr>
      <w:r>
        <w:rPr>
          <w:lang w:val="en-US"/>
        </w:rPr>
        <w:t>Per-tenant timeout enforced?</w:t>
      </w:r>
    </w:p>
    <w:p w14:paraId="01881C7A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DB92420" w14:textId="77777777" w:rsidR="0080326B" w:rsidRDefault="00FA401D">
      <w:pPr>
        <w:spacing w:before="40" w:after="40"/>
      </w:pPr>
      <w:r>
        <w:rPr>
          <w:lang w:val="en-US"/>
        </w:rPr>
        <w:t>Tenant slow query affects</w:t>
      </w:r>
    </w:p>
    <w:p w14:paraId="22ABB51F" w14:textId="77777777" w:rsidR="0080326B" w:rsidRDefault="00FA401D">
      <w:pPr>
        <w:spacing w:before="40" w:after="40"/>
      </w:pPr>
      <w:r>
        <w:rPr>
          <w:lang w:val="en-US"/>
        </w:rPr>
        <w:t>other tenants? (must be no)</w:t>
      </w:r>
    </w:p>
    <w:p w14:paraId="30502EDE" w14:textId="77777777" w:rsidR="0080326B" w:rsidRDefault="00FA401D">
      <w:pPr>
        <w:spacing w:before="40" w:after="40"/>
      </w:pPr>
      <w:r>
        <w:rPr>
          <w:lang w:val="en-US"/>
        </w:rPr>
        <w:t>Bulkhead prevents DB</w:t>
      </w:r>
    </w:p>
    <w:p w14:paraId="0F22D4DE" w14:textId="77777777" w:rsidR="0080326B" w:rsidRDefault="00FA401D">
      <w:pPr>
        <w:spacing w:before="40" w:after="40"/>
      </w:pPr>
      <w:r>
        <w:rPr>
          <w:lang w:val="en-US"/>
        </w:rPr>
        <w:t>starvation? (yes --- align</w:t>
      </w:r>
    </w:p>
    <w:p w14:paraId="464CF06F" w14:textId="77777777" w:rsidR="0080326B" w:rsidRDefault="00FA401D">
      <w:pPr>
        <w:spacing w:before="40" w:after="40"/>
      </w:pPr>
      <w:r>
        <w:rPr>
          <w:lang w:val="en-US"/>
        </w:rPr>
        <w:t>Section 22)</w:t>
      </w:r>
    </w:p>
    <w:p w14:paraId="10B0BD7A" w14:textId="77777777" w:rsidR="0080326B" w:rsidRDefault="00FA401D">
      <w:pPr>
        <w:spacing w:before="40" w:after="40"/>
      </w:pPr>
      <w:r>
        <w:rPr>
          <w:lang w:val="en-US"/>
        </w:rPr>
        <w:t>14\. HOT SHARD &amp; PARTITION</w:t>
      </w:r>
    </w:p>
    <w:p w14:paraId="67619B0E" w14:textId="77777777" w:rsidR="0080326B" w:rsidRDefault="00FA401D">
      <w:pPr>
        <w:spacing w:before="40" w:after="40"/>
      </w:pPr>
      <w:r>
        <w:rPr>
          <w:lang w:val="en-US"/>
        </w:rPr>
        <w:t>PROTECTION</w:t>
      </w:r>
    </w:p>
    <w:p w14:paraId="26864898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89BC743" w14:textId="77777777" w:rsidR="0080326B" w:rsidRDefault="00FA401D">
      <w:pPr>
        <w:spacing w:before="40" w:after="40"/>
      </w:pPr>
      <w:r>
        <w:rPr>
          <w:lang w:val="en-US"/>
        </w:rPr>
        <w:t>Shard key declared? (yes / no)</w:t>
      </w:r>
    </w:p>
    <w:p w14:paraId="5B381939" w14:textId="77777777" w:rsidR="0080326B" w:rsidRDefault="00FA401D">
      <w:pPr>
        <w:spacing w:before="40" w:after="40"/>
      </w:pPr>
      <w:r>
        <w:rPr>
          <w:lang w:val="en-US"/>
        </w:rPr>
        <w:t>Hot shard detection:</w:t>
      </w:r>
    </w:p>
    <w:p w14:paraId="122C8F47" w14:textId="77777777" w:rsidR="0080326B" w:rsidRDefault="00FA401D">
      <w:pPr>
        <w:spacing w:before="40" w:after="40"/>
      </w:pPr>
      <w:r>
        <w:rPr>
          <w:lang w:val="en-US"/>
        </w:rPr>
        <w:t>Partition QPS \&gt; \_\_\_ = alert</w:t>
      </w:r>
    </w:p>
    <w:p w14:paraId="52815C07" w14:textId="77777777" w:rsidR="0080326B" w:rsidRDefault="00FA401D">
      <w:pPr>
        <w:spacing w:before="40" w:after="40"/>
      </w:pPr>
      <w:r>
        <w:rPr>
          <w:lang w:val="en-US"/>
        </w:rPr>
        <w:t>Rebalancing: manual / automatic</w:t>
      </w:r>
    </w:p>
    <w:p w14:paraId="47B44C16" w14:textId="77777777" w:rsidR="0080326B" w:rsidRDefault="00FA401D">
      <w:pPr>
        <w:spacing w:before="40" w:after="40"/>
      </w:pPr>
      <w:r>
        <w:rPr>
          <w:lang w:val="en-US"/>
        </w:rPr>
        <w:t>Partition split threshold:</w:t>
      </w:r>
    </w:p>
    <w:p w14:paraId="6AD7D622" w14:textId="77777777" w:rsidR="0080326B" w:rsidRDefault="00FA401D">
      <w:pPr>
        <w:spacing w:before="40" w:after="40"/>
      </w:pPr>
      <w:r>
        <w:rPr>
          <w:lang w:val="en-US"/>
        </w:rPr>
        <w:t>\_\_\_ GB / \_\_\_ QPS</w:t>
      </w:r>
    </w:p>
    <w:p w14:paraId="753ED70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HOT SHARD INVARIANT:</w:t>
      </w:r>
    </w:p>
    <w:p w14:paraId="06CB1690" w14:textId="77777777" w:rsidR="0080326B" w:rsidRDefault="00FA401D">
      <w:pPr>
        <w:spacing w:before="40" w:after="40"/>
      </w:pPr>
      <w:r>
        <w:rPr>
          <w:lang w:val="en-US"/>
        </w:rPr>
        <w:t>Hot shard = localized saturation</w:t>
      </w:r>
    </w:p>
    <w:p w14:paraId="382D33A8" w14:textId="77777777" w:rsidR="0080326B" w:rsidRDefault="00FA401D">
      <w:pPr>
        <w:spacing w:before="40" w:after="40"/>
      </w:pPr>
      <w:r>
        <w:rPr>
          <w:lang w:val="en-US"/>
        </w:rPr>
        <w:t>horizontal scaling cannot fix.</w:t>
      </w:r>
    </w:p>
    <w:p w14:paraId="3923875A" w14:textId="77777777" w:rsidR="0080326B" w:rsidRDefault="00FA401D">
      <w:pPr>
        <w:spacing w:before="40" w:after="40"/>
      </w:pPr>
      <w:r>
        <w:rPr>
          <w:lang w:val="en-US"/>
        </w:rPr>
        <w:t>Adding nodes does not help.</w:t>
      </w:r>
    </w:p>
    <w:p w14:paraId="230C60F0" w14:textId="77777777" w:rsidR="0080326B" w:rsidRDefault="00FA401D">
      <w:pPr>
        <w:spacing w:before="40" w:after="40"/>
      </w:pPr>
      <w:r>
        <w:rPr>
          <w:lang w:val="en-US"/>
        </w:rPr>
        <w:t>Only resharding fixes it.</w:t>
      </w:r>
    </w:p>
    <w:p w14:paraId="2CEF977A" w14:textId="77777777" w:rsidR="0080326B" w:rsidRDefault="00FA401D">
      <w:pPr>
        <w:spacing w:before="40" w:after="40"/>
      </w:pPr>
      <w:r>
        <w:rPr>
          <w:lang w:val="en-US"/>
        </w:rPr>
        <w:t>Detect early.</w:t>
      </w:r>
    </w:p>
    <w:p w14:paraId="7E92F750" w14:textId="77777777" w:rsidR="0080326B" w:rsidRDefault="00FA401D">
      <w:pPr>
        <w:spacing w:before="40" w:after="40"/>
      </w:pPr>
      <w:r>
        <w:rPr>
          <w:lang w:val="en-US"/>
        </w:rPr>
        <w:t>15\. MEMORY, GC &amp; RUNTIME</w:t>
      </w:r>
    </w:p>
    <w:p w14:paraId="6726A9A7" w14:textId="77777777" w:rsidR="0080326B" w:rsidRDefault="00FA401D">
      <w:pPr>
        <w:spacing w:before="40" w:after="40"/>
      </w:pPr>
      <w:r>
        <w:rPr>
          <w:lang w:val="en-US"/>
        </w:rPr>
        <w:t>CLIFF PROTECTION</w:t>
      </w:r>
    </w:p>
    <w:p w14:paraId="51475398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385EC596" w14:textId="77777777" w:rsidR="0080326B" w:rsidRDefault="00FA401D">
      <w:pPr>
        <w:spacing w:before="40" w:after="40"/>
      </w:pPr>
      <w:r>
        <w:rPr>
          <w:lang w:val="en-US"/>
        </w:rPr>
        <w:t>Heap size: \_\_\_</w:t>
      </w:r>
    </w:p>
    <w:p w14:paraId="26CEDD64" w14:textId="77777777" w:rsidR="0080326B" w:rsidRDefault="00FA401D">
      <w:pPr>
        <w:spacing w:before="40" w:after="40"/>
      </w:pPr>
      <w:r>
        <w:rPr>
          <w:lang w:val="en-US"/>
        </w:rPr>
        <w:t>GC pause p99 threshold: \_\_\_ ms</w:t>
      </w:r>
    </w:p>
    <w:p w14:paraId="69100D42" w14:textId="77777777" w:rsidR="0080326B" w:rsidRDefault="00FA401D">
      <w:pPr>
        <w:spacing w:before="40" w:after="40"/>
      </w:pPr>
      <w:r>
        <w:rPr>
          <w:lang w:val="en-US"/>
        </w:rPr>
        <w:t>GC type: \_\_\_</w:t>
      </w:r>
    </w:p>
    <w:p w14:paraId="27D98534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GC CLIFF INVARIANT:</w:t>
      </w:r>
    </w:p>
    <w:p w14:paraId="5ED7E8C4" w14:textId="77777777" w:rsidR="0080326B" w:rsidRDefault="00FA401D">
      <w:pPr>
        <w:spacing w:before="40" w:after="40"/>
      </w:pPr>
      <w:r>
        <w:rPr>
          <w:lang w:val="en-US"/>
        </w:rPr>
        <w:t>GC pause = leading indicator</w:t>
      </w:r>
    </w:p>
    <w:p w14:paraId="1C098EFB" w14:textId="77777777" w:rsidR="0080326B" w:rsidRDefault="00FA401D">
      <w:pPr>
        <w:spacing w:before="40" w:after="40"/>
      </w:pPr>
      <w:r>
        <w:rPr>
          <w:lang w:val="en-US"/>
        </w:rPr>
        <w:t>of memory pressure, not lagging.</w:t>
      </w:r>
    </w:p>
    <w:p w14:paraId="35BEFC9D" w14:textId="77777777" w:rsidR="0080326B" w:rsidRDefault="00FA401D">
      <w:pPr>
        <w:spacing w:before="40" w:after="40"/>
      </w:pPr>
      <w:r>
        <w:rPr>
          <w:lang w:val="en-US"/>
        </w:rPr>
        <w:t>Monitor GC pause p99</w:t>
      </w:r>
    </w:p>
    <w:p w14:paraId="7AEDED2C" w14:textId="77777777" w:rsidR="0080326B" w:rsidRDefault="00FA401D">
      <w:pPr>
        <w:spacing w:before="40" w:after="40"/>
      </w:pPr>
      <w:r>
        <w:rPr>
          <w:lang w:val="en-US"/>
        </w:rPr>
        <w:t>independently of CPU.</w:t>
      </w:r>
    </w:p>
    <w:p w14:paraId="14B09E88" w14:textId="77777777" w:rsidR="0080326B" w:rsidRDefault="00FA401D">
      <w:pPr>
        <w:spacing w:before="40" w:after="40"/>
      </w:pPr>
      <w:r>
        <w:rPr>
          <w:lang w:val="en-US"/>
        </w:rPr>
        <w:t>Memory fragmentation detection?</w:t>
      </w:r>
    </w:p>
    <w:p w14:paraId="56BE9076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7B8DC87" w14:textId="77777777" w:rsidR="0080326B" w:rsidRDefault="00FA401D">
      <w:pPr>
        <w:spacing w:before="40" w:after="40"/>
      </w:pPr>
      <w:r>
        <w:rPr>
          <w:lang w:val="en-US"/>
        </w:rPr>
        <w:t>Memory growth rate threshold:</w:t>
      </w:r>
    </w:p>
    <w:p w14:paraId="39F102D5" w14:textId="77777777" w:rsidR="0080326B" w:rsidRDefault="00FA401D">
      <w:pPr>
        <w:spacing w:before="40" w:after="40"/>
      </w:pPr>
      <w:r>
        <w:rPr>
          <w:lang w:val="en-US"/>
        </w:rPr>
        <w:t>\_\_\_ MB/hr</w:t>
      </w:r>
    </w:p>
    <w:p w14:paraId="6E066C69" w14:textId="77777777" w:rsidR="0080326B" w:rsidRDefault="00FA401D">
      <w:pPr>
        <w:spacing w:before="40" w:after="40"/>
      </w:pPr>
      <w:r>
        <w:rPr>
          <w:lang w:val="en-US"/>
        </w:rPr>
        <w:t>Above threshold: leak suspect.</w:t>
      </w:r>
    </w:p>
    <w:p w14:paraId="0779D97B" w14:textId="77777777" w:rsidR="0080326B" w:rsidRDefault="00FA401D">
      <w:pPr>
        <w:spacing w:before="40" w:after="40"/>
      </w:pPr>
      <w:r>
        <w:rPr>
          <w:lang w:val="en-US"/>
        </w:rPr>
        <w:t>Restart before OOM:</w:t>
      </w:r>
    </w:p>
    <w:p w14:paraId="6898F55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F09B4AB" w14:textId="77777777" w:rsidR="0080326B" w:rsidRDefault="00FA401D">
      <w:pPr>
        <w:spacing w:before="40" w:after="40"/>
      </w:pPr>
      <w:r>
        <w:rPr>
          <w:lang w:val="en-US"/>
        </w:rPr>
        <w:t>Schedule restart at: \_\_\_%</w:t>
      </w:r>
    </w:p>
    <w:p w14:paraId="4264F3B1" w14:textId="77777777" w:rsidR="0080326B" w:rsidRDefault="00FA401D">
      <w:pPr>
        <w:spacing w:before="40" w:after="40"/>
      </w:pPr>
      <w:r>
        <w:rPr>
          <w:lang w:val="en-US"/>
        </w:rPr>
        <w:t>memory.</w:t>
      </w:r>
    </w:p>
    <w:p w14:paraId="35E59289" w14:textId="77777777" w:rsidR="0080326B" w:rsidRDefault="00FA401D">
      <w:pPr>
        <w:spacing w:before="40" w:after="40"/>
      </w:pPr>
      <w:r>
        <w:rPr>
          <w:lang w:val="en-US"/>
        </w:rPr>
        <w:t>Logging and trace overhead:</w:t>
      </w:r>
    </w:p>
    <w:p w14:paraId="43336551" w14:textId="77777777" w:rsidR="0080326B" w:rsidRDefault="00FA401D">
      <w:pPr>
        <w:spacing w:before="40" w:after="40"/>
      </w:pPr>
      <w:r>
        <w:rPr>
          <w:lang w:val="en-US"/>
        </w:rPr>
        <w:t>Synchronous logging on hot</w:t>
      </w:r>
    </w:p>
    <w:p w14:paraId="25C29C36" w14:textId="77777777" w:rsidR="0080326B" w:rsidRDefault="00FA401D">
      <w:pPr>
        <w:spacing w:before="40" w:after="40"/>
      </w:pPr>
      <w:r>
        <w:rPr>
          <w:lang w:val="en-US"/>
        </w:rPr>
        <w:lastRenderedPageBreak/>
        <w:t>paths? (must be no)</w:t>
      </w:r>
    </w:p>
    <w:p w14:paraId="35EF778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LOGGING OVERHEAD INVARIANT:</w:t>
      </w:r>
    </w:p>
    <w:p w14:paraId="3EC9E49D" w14:textId="77777777" w:rsidR="0080326B" w:rsidRDefault="00FA401D">
      <w:pPr>
        <w:spacing w:before="40" w:after="40"/>
      </w:pPr>
      <w:r>
        <w:rPr>
          <w:lang w:val="en-US"/>
        </w:rPr>
        <w:t>Synchronous logging adds log</w:t>
      </w:r>
    </w:p>
    <w:p w14:paraId="6254420F" w14:textId="77777777" w:rsidR="0080326B" w:rsidRDefault="00FA401D">
      <w:pPr>
        <w:spacing w:before="40" w:after="40"/>
      </w:pPr>
      <w:r>
        <w:rPr>
          <w:lang w:val="en-US"/>
        </w:rPr>
        <w:t>system I/O latency to every</w:t>
      </w:r>
    </w:p>
    <w:p w14:paraId="55773049" w14:textId="77777777" w:rsidR="0080326B" w:rsidRDefault="00FA401D">
      <w:pPr>
        <w:spacing w:before="40" w:after="40"/>
      </w:pPr>
      <w:r>
        <w:rPr>
          <w:lang w:val="en-US"/>
        </w:rPr>
        <w:t>request.</w:t>
      </w:r>
    </w:p>
    <w:p w14:paraId="58843D81" w14:textId="77777777" w:rsidR="0080326B" w:rsidRDefault="00FA401D">
      <w:pPr>
        <w:spacing w:before="40" w:after="40"/>
      </w:pPr>
      <w:r>
        <w:rPr>
          <w:lang w:val="en-US"/>
        </w:rPr>
        <w:t>Under load, log pipeline</w:t>
      </w:r>
    </w:p>
    <w:p w14:paraId="643867A9" w14:textId="77777777" w:rsidR="0080326B" w:rsidRDefault="00FA401D">
      <w:pPr>
        <w:spacing w:before="40" w:after="40"/>
      </w:pPr>
      <w:r>
        <w:rPr>
          <w:lang w:val="en-US"/>
        </w:rPr>
        <w:t>saturates.</w:t>
      </w:r>
    </w:p>
    <w:p w14:paraId="62EDAA84" w14:textId="77777777" w:rsidR="0080326B" w:rsidRDefault="00FA401D">
      <w:pPr>
        <w:spacing w:before="40" w:after="40"/>
      </w:pPr>
      <w:r>
        <w:rPr>
          <w:lang w:val="en-US"/>
        </w:rPr>
        <w:t>Every request waits for the</w:t>
      </w:r>
    </w:p>
    <w:p w14:paraId="52B367EA" w14:textId="77777777" w:rsidR="0080326B" w:rsidRDefault="00FA401D">
      <w:pPr>
        <w:spacing w:before="40" w:after="40"/>
      </w:pPr>
      <w:r>
        <w:rPr>
          <w:lang w:val="en-US"/>
        </w:rPr>
        <w:t>log write.</w:t>
      </w:r>
    </w:p>
    <w:p w14:paraId="47A64D4E" w14:textId="77777777" w:rsidR="0080326B" w:rsidRDefault="00FA401D">
      <w:pPr>
        <w:spacing w:before="40" w:after="40"/>
      </w:pPr>
      <w:r>
        <w:rPr>
          <w:lang w:val="en-US"/>
        </w:rPr>
        <w:t>p99 correlates with log</w:t>
      </w:r>
    </w:p>
    <w:p w14:paraId="51F0863F" w14:textId="77777777" w:rsidR="0080326B" w:rsidRDefault="00FA401D">
      <w:pPr>
        <w:spacing w:before="40" w:after="40"/>
      </w:pPr>
      <w:r>
        <w:rPr>
          <w:lang w:val="en-US"/>
        </w:rPr>
        <w:t>ingestion lag.</w:t>
      </w:r>
    </w:p>
    <w:p w14:paraId="135B01B8" w14:textId="77777777" w:rsidR="0080326B" w:rsidRDefault="00FA401D">
      <w:pPr>
        <w:spacing w:before="40" w:after="40"/>
      </w:pPr>
      <w:r>
        <w:rPr>
          <w:lang w:val="en-US"/>
        </w:rPr>
        <w:t>All logging on hot paths</w:t>
      </w:r>
    </w:p>
    <w:p w14:paraId="255DB9BA" w14:textId="77777777" w:rsidR="0080326B" w:rsidRDefault="00FA401D">
      <w:pPr>
        <w:spacing w:before="40" w:after="40"/>
      </w:pPr>
      <w:r>
        <w:rPr>
          <w:lang w:val="en-US"/>
        </w:rPr>
        <w:t>must be async.</w:t>
      </w:r>
    </w:p>
    <w:p w14:paraId="17AACBCC" w14:textId="77777777" w:rsidR="0080326B" w:rsidRDefault="00FA401D">
      <w:pPr>
        <w:spacing w:before="40" w:after="40"/>
      </w:pPr>
      <w:r>
        <w:rPr>
          <w:lang w:val="en-US"/>
        </w:rPr>
        <w:t>Async logging on hot paths?</w:t>
      </w:r>
    </w:p>
    <w:p w14:paraId="0E58FF9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75128D5" w14:textId="77777777" w:rsidR="0080326B" w:rsidRDefault="00FA401D">
      <w:pPr>
        <w:spacing w:before="40" w:after="40"/>
      </w:pPr>
      <w:r>
        <w:rPr>
          <w:lang w:val="en-US"/>
        </w:rPr>
        <w:t>Trace sampling under peak: \_\_\_%</w:t>
      </w:r>
    </w:p>
    <w:p w14:paraId="4F982DF9" w14:textId="77777777" w:rsidR="0080326B" w:rsidRDefault="00FA401D">
      <w:pPr>
        <w:spacing w:before="40" w:after="40"/>
      </w:pPr>
      <w:r>
        <w:rPr>
          <w:lang w:val="en-US"/>
        </w:rPr>
        <w:t>Trace sampling under normal: \_\_\_%</w:t>
      </w:r>
    </w:p>
    <w:p w14:paraId="1C2884F2" w14:textId="77777777" w:rsidR="0080326B" w:rsidRDefault="00FA401D">
      <w:pPr>
        <w:spacing w:before="40" w:after="40"/>
      </w:pPr>
      <w:r>
        <w:rPr>
          <w:lang w:val="en-US"/>
        </w:rPr>
        <w:t>16\. SHARED INFRASTRUCTURE</w:t>
      </w:r>
    </w:p>
    <w:p w14:paraId="5981096F" w14:textId="77777777" w:rsidR="0080326B" w:rsidRDefault="00FA401D">
      <w:pPr>
        <w:spacing w:before="40" w:after="40"/>
      </w:pPr>
      <w:r>
        <w:rPr>
          <w:lang w:val="en-US"/>
        </w:rPr>
        <w:t>CONTENTION</w:t>
      </w:r>
    </w:p>
    <w:p w14:paraId="4653D924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9BE108C" w14:textId="77777777" w:rsidR="0080326B" w:rsidRDefault="00FA401D">
      <w:pPr>
        <w:spacing w:before="40" w:after="40"/>
      </w:pPr>
      <w:r>
        <w:rPr>
          <w:lang w:val="en-US"/>
        </w:rPr>
        <w:t>Shared infrastructure contention</w:t>
      </w:r>
    </w:p>
    <w:p w14:paraId="2B8D95DD" w14:textId="77777777" w:rsidR="0080326B" w:rsidRDefault="00FA401D">
      <w:pPr>
        <w:spacing w:before="40" w:after="40"/>
      </w:pPr>
      <w:r>
        <w:rPr>
          <w:lang w:val="en-US"/>
        </w:rPr>
        <w:t>declared? (yes --- always)</w:t>
      </w:r>
    </w:p>
    <w:p w14:paraId="71BB124E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SHARED INFRASTRUCTURE INVARIANT:</w:t>
      </w:r>
    </w:p>
    <w:p w14:paraId="30BA1E11" w14:textId="77777777" w:rsidR="0080326B" w:rsidRDefault="00FA401D">
      <w:pPr>
        <w:spacing w:before="40" w:after="40"/>
      </w:pPr>
      <w:r>
        <w:rPr>
          <w:lang w:val="en-US"/>
        </w:rPr>
        <w:t>Application metrics --- CPU,</w:t>
      </w:r>
    </w:p>
    <w:p w14:paraId="6F204305" w14:textId="77777777" w:rsidR="0080326B" w:rsidRDefault="00FA401D">
      <w:pPr>
        <w:spacing w:before="40" w:after="40"/>
      </w:pPr>
      <w:r>
        <w:rPr>
          <w:lang w:val="en-US"/>
        </w:rPr>
        <w:t>memory, thread pool --- can all</w:t>
      </w:r>
    </w:p>
    <w:p w14:paraId="43B816A5" w14:textId="77777777" w:rsidR="0080326B" w:rsidRDefault="00FA401D">
      <w:pPr>
        <w:spacing w:before="40" w:after="40"/>
      </w:pPr>
      <w:r>
        <w:rPr>
          <w:lang w:val="en-US"/>
        </w:rPr>
        <w:t>look healthy while the system</w:t>
      </w:r>
    </w:p>
    <w:p w14:paraId="08498D4A" w14:textId="77777777" w:rsidR="0080326B" w:rsidRDefault="00FA401D">
      <w:pPr>
        <w:spacing w:before="40" w:after="40"/>
      </w:pPr>
      <w:r>
        <w:rPr>
          <w:lang w:val="en-US"/>
        </w:rPr>
        <w:t>degrades from outside the</w:t>
      </w:r>
    </w:p>
    <w:p w14:paraId="08BDFF17" w14:textId="77777777" w:rsidR="0080326B" w:rsidRDefault="00FA401D">
      <w:pPr>
        <w:spacing w:before="40" w:after="40"/>
      </w:pPr>
      <w:r>
        <w:rPr>
          <w:lang w:val="en-US"/>
        </w:rPr>
        <w:t>app layer.</w:t>
      </w:r>
    </w:p>
    <w:p w14:paraId="7BEFD976" w14:textId="77777777" w:rsidR="0080326B" w:rsidRDefault="00FA401D">
      <w:pPr>
        <w:spacing w:before="40" w:after="40"/>
      </w:pPr>
      <w:r>
        <w:rPr>
          <w:lang w:val="en-US"/>
        </w:rPr>
        <w:t>Root cause: shared physical or</w:t>
      </w:r>
    </w:p>
    <w:p w14:paraId="3B768857" w14:textId="77777777" w:rsidR="0080326B" w:rsidRDefault="00FA401D">
      <w:pPr>
        <w:spacing w:before="40" w:after="40"/>
      </w:pPr>
      <w:r>
        <w:rPr>
          <w:lang w:val="en-US"/>
        </w:rPr>
        <w:t>virtual infrastructure.</w:t>
      </w:r>
    </w:p>
    <w:p w14:paraId="4D5950D7" w14:textId="77777777" w:rsidR="0080326B" w:rsidRDefault="00FA401D">
      <w:pPr>
        <w:spacing w:before="40" w:after="40"/>
      </w:pPr>
      <w:r>
        <w:rPr>
          <w:lang w:val="en-US"/>
        </w:rPr>
        <w:t>Examples:</w:t>
      </w:r>
    </w:p>
    <w:p w14:paraId="767F1CC5" w14:textId="77777777" w:rsidR="0080326B" w:rsidRDefault="00FA401D">
      <w:pPr>
        <w:spacing w:before="40" w:after="40"/>
      </w:pPr>
      <w:r>
        <w:rPr>
          <w:lang w:val="en-US"/>
        </w:rPr>
        <w:t>Shared VPC bandwidth: two</w:t>
      </w:r>
    </w:p>
    <w:p w14:paraId="057FBB83" w14:textId="77777777" w:rsidR="0080326B" w:rsidRDefault="00FA401D">
      <w:pPr>
        <w:spacing w:before="40" w:after="40"/>
      </w:pPr>
      <w:r>
        <w:rPr>
          <w:lang w:val="en-US"/>
        </w:rPr>
        <w:t>services on same host compete</w:t>
      </w:r>
    </w:p>
    <w:p w14:paraId="10495381" w14:textId="77777777" w:rsidR="0080326B" w:rsidRDefault="00FA401D">
      <w:pPr>
        <w:spacing w:before="40" w:after="40"/>
      </w:pPr>
      <w:r>
        <w:rPr>
          <w:lang w:val="en-US"/>
        </w:rPr>
        <w:t>for NIC bandwidth.</w:t>
      </w:r>
    </w:p>
    <w:p w14:paraId="68153734" w14:textId="77777777" w:rsidR="0080326B" w:rsidRDefault="00FA401D">
      <w:pPr>
        <w:spacing w:before="40" w:after="40"/>
      </w:pPr>
      <w:r>
        <w:rPr>
          <w:lang w:val="en-US"/>
        </w:rPr>
        <w:t>Service A's bulk export</w:t>
      </w:r>
    </w:p>
    <w:p w14:paraId="10F3C0B4" w14:textId="77777777" w:rsidR="0080326B" w:rsidRDefault="00FA401D">
      <w:pPr>
        <w:spacing w:before="40" w:after="40"/>
      </w:pPr>
      <w:r>
        <w:rPr>
          <w:lang w:val="en-US"/>
        </w:rPr>
        <w:t>saturates the NIC.</w:t>
      </w:r>
    </w:p>
    <w:p w14:paraId="723461B3" w14:textId="77777777" w:rsidR="0080326B" w:rsidRDefault="00FA401D">
      <w:pPr>
        <w:spacing w:before="40" w:after="40"/>
      </w:pPr>
      <w:r>
        <w:rPr>
          <w:lang w:val="en-US"/>
        </w:rPr>
        <w:t>Service B's auth responses</w:t>
      </w:r>
    </w:p>
    <w:p w14:paraId="5E950597" w14:textId="77777777" w:rsidR="0080326B" w:rsidRDefault="00FA401D">
      <w:pPr>
        <w:spacing w:before="40" w:after="40"/>
      </w:pPr>
      <w:r>
        <w:rPr>
          <w:lang w:val="en-US"/>
        </w:rPr>
        <w:t>are delayed.</w:t>
      </w:r>
    </w:p>
    <w:p w14:paraId="16044B8C" w14:textId="77777777" w:rsidR="0080326B" w:rsidRDefault="00FA401D">
      <w:pPr>
        <w:spacing w:before="40" w:after="40"/>
      </w:pPr>
      <w:r>
        <w:rPr>
          <w:lang w:val="en-US"/>
        </w:rPr>
        <w:t>App metrics: both healthy.</w:t>
      </w:r>
    </w:p>
    <w:p w14:paraId="3DD2FD98" w14:textId="77777777" w:rsidR="0080326B" w:rsidRDefault="00FA401D">
      <w:pPr>
        <w:spacing w:before="40" w:after="40"/>
      </w:pPr>
      <w:r>
        <w:rPr>
          <w:lang w:val="en-US"/>
        </w:rPr>
        <w:t>Symptom: latency correlation</w:t>
      </w:r>
    </w:p>
    <w:p w14:paraId="625791D9" w14:textId="77777777" w:rsidR="0080326B" w:rsidRDefault="00FA401D">
      <w:pPr>
        <w:spacing w:before="40" w:after="40"/>
      </w:pPr>
      <w:r>
        <w:rPr>
          <w:lang w:val="en-US"/>
        </w:rPr>
        <w:t>between unrelated services.</w:t>
      </w:r>
    </w:p>
    <w:p w14:paraId="548325AC" w14:textId="77777777" w:rsidR="0080326B" w:rsidRDefault="00FA401D">
      <w:pPr>
        <w:spacing w:before="40" w:after="40"/>
      </w:pPr>
      <w:r>
        <w:rPr>
          <w:lang w:val="en-US"/>
        </w:rPr>
        <w:t>Shared storage IOPS: DB and</w:t>
      </w:r>
    </w:p>
    <w:p w14:paraId="46490A48" w14:textId="77777777" w:rsidR="0080326B" w:rsidRDefault="00FA401D">
      <w:pPr>
        <w:spacing w:before="40" w:after="40"/>
      </w:pPr>
      <w:r>
        <w:rPr>
          <w:lang w:val="en-US"/>
        </w:rPr>
        <w:t>log volume on same disk.</w:t>
      </w:r>
    </w:p>
    <w:p w14:paraId="7B1C3AFA" w14:textId="77777777" w:rsidR="0080326B" w:rsidRDefault="00FA401D">
      <w:pPr>
        <w:spacing w:before="40" w:after="40"/>
      </w:pPr>
      <w:r>
        <w:rPr>
          <w:lang w:val="en-US"/>
        </w:rPr>
        <w:t>Log flush saturates IOPS.</w:t>
      </w:r>
    </w:p>
    <w:p w14:paraId="050F8C53" w14:textId="77777777" w:rsidR="0080326B" w:rsidRDefault="00FA401D">
      <w:pPr>
        <w:spacing w:before="40" w:after="40"/>
      </w:pPr>
      <w:r>
        <w:rPr>
          <w:lang w:val="en-US"/>
        </w:rPr>
        <w:t>DB writes queue.</w:t>
      </w:r>
    </w:p>
    <w:p w14:paraId="4086F73D" w14:textId="77777777" w:rsidR="0080326B" w:rsidRDefault="00FA401D">
      <w:pPr>
        <w:spacing w:before="40" w:after="40"/>
      </w:pPr>
      <w:r>
        <w:rPr>
          <w:lang w:val="en-US"/>
        </w:rPr>
        <w:t>DB CPU looks fine.</w:t>
      </w:r>
    </w:p>
    <w:p w14:paraId="14C7A3A6" w14:textId="77777777" w:rsidR="0080326B" w:rsidRDefault="00FA401D">
      <w:pPr>
        <w:spacing w:before="40" w:after="40"/>
      </w:pPr>
      <w:r>
        <w:rPr>
          <w:lang w:val="en-US"/>
        </w:rPr>
        <w:t>DB write latency spikes.</w:t>
      </w:r>
    </w:p>
    <w:p w14:paraId="49DDCB88" w14:textId="77777777" w:rsidR="0080326B" w:rsidRDefault="00FA401D">
      <w:pPr>
        <w:spacing w:before="40" w:after="40"/>
      </w:pPr>
      <w:r>
        <w:rPr>
          <w:lang w:val="en-US"/>
        </w:rPr>
        <w:t>Shared Kubernetes node:</w:t>
      </w:r>
    </w:p>
    <w:p w14:paraId="5CD5EB09" w14:textId="77777777" w:rsidR="0080326B" w:rsidRDefault="00FA401D">
      <w:pPr>
        <w:spacing w:before="40" w:after="40"/>
      </w:pPr>
      <w:r>
        <w:rPr>
          <w:lang w:val="en-US"/>
        </w:rPr>
        <w:t>Resource contention between</w:t>
      </w:r>
    </w:p>
    <w:p w14:paraId="15A68ED1" w14:textId="77777777" w:rsidR="0080326B" w:rsidRDefault="00FA401D">
      <w:pPr>
        <w:spacing w:before="40" w:after="40"/>
      </w:pPr>
      <w:r>
        <w:rPr>
          <w:lang w:val="en-US"/>
        </w:rPr>
        <w:lastRenderedPageBreak/>
        <w:t>pods on same node.</w:t>
      </w:r>
    </w:p>
    <w:p w14:paraId="31C19389" w14:textId="77777777" w:rsidR="0080326B" w:rsidRDefault="00FA401D">
      <w:pPr>
        <w:spacing w:before="40" w:after="40"/>
      </w:pPr>
      <w:r>
        <w:rPr>
          <w:lang w:val="en-US"/>
        </w:rPr>
        <w:t>CPU throttling from other</w:t>
      </w:r>
    </w:p>
    <w:p w14:paraId="6A45BDAB" w14:textId="77777777" w:rsidR="0080326B" w:rsidRDefault="00FA401D">
      <w:pPr>
        <w:spacing w:before="40" w:after="40"/>
      </w:pPr>
      <w:r>
        <w:rPr>
          <w:lang w:val="en-US"/>
        </w:rPr>
        <w:t>pod's burst.</w:t>
      </w:r>
    </w:p>
    <w:p w14:paraId="108A2D3A" w14:textId="77777777" w:rsidR="0080326B" w:rsidRDefault="00FA401D">
      <w:pPr>
        <w:spacing w:before="40" w:after="40"/>
      </w:pPr>
      <w:r>
        <w:rPr>
          <w:lang w:val="en-US"/>
        </w:rPr>
        <w:t>Node-level noisy neighbor.</w:t>
      </w:r>
    </w:p>
    <w:p w14:paraId="1FF5D753" w14:textId="77777777" w:rsidR="0080326B" w:rsidRDefault="00FA401D">
      <w:pPr>
        <w:spacing w:before="40" w:after="40"/>
      </w:pPr>
      <w:r>
        <w:rPr>
          <w:lang w:val="en-US"/>
        </w:rPr>
        <w:t>Declare:</w:t>
      </w:r>
    </w:p>
    <w:p w14:paraId="3552490B" w14:textId="77777777" w:rsidR="0080326B" w:rsidRDefault="00FA401D">
      <w:pPr>
        <w:spacing w:before="40" w:after="40"/>
      </w:pPr>
      <w:r>
        <w:rPr>
          <w:lang w:val="en-US"/>
        </w:rPr>
        <w:t>Shared VPC bandwidth</w:t>
      </w:r>
    </w:p>
    <w:p w14:paraId="30C9062F" w14:textId="77777777" w:rsidR="0080326B" w:rsidRDefault="00FA401D">
      <w:pPr>
        <w:spacing w:before="40" w:after="40"/>
      </w:pPr>
      <w:r>
        <w:rPr>
          <w:lang w:val="en-US"/>
        </w:rPr>
        <w:t>monitored? (yes / no)</w:t>
      </w:r>
    </w:p>
    <w:p w14:paraId="2AFF1516" w14:textId="77777777" w:rsidR="0080326B" w:rsidRDefault="00FA401D">
      <w:pPr>
        <w:spacing w:before="40" w:after="40"/>
      </w:pPr>
      <w:r>
        <w:rPr>
          <w:lang w:val="en-US"/>
        </w:rPr>
        <w:t>Per-node bandwidth usage</w:t>
      </w:r>
    </w:p>
    <w:p w14:paraId="16D8C8EF" w14:textId="77777777" w:rsidR="0080326B" w:rsidRDefault="00FA401D">
      <w:pPr>
        <w:spacing w:before="40" w:after="40"/>
      </w:pPr>
      <w:r>
        <w:rPr>
          <w:lang w:val="en-US"/>
        </w:rPr>
        <w:t>monitored? (yes / no)</w:t>
      </w:r>
    </w:p>
    <w:p w14:paraId="15A1276F" w14:textId="77777777" w:rsidR="0080326B" w:rsidRDefault="00FA401D">
      <w:pPr>
        <w:spacing w:before="40" w:after="40"/>
      </w:pPr>
      <w:r>
        <w:rPr>
          <w:lang w:val="en-US"/>
        </w:rPr>
        <w:t>IOPS saturation threshold:</w:t>
      </w:r>
    </w:p>
    <w:p w14:paraId="6272800D" w14:textId="77777777" w:rsidR="0080326B" w:rsidRDefault="00FA401D">
      <w:pPr>
        <w:spacing w:before="40" w:after="40"/>
      </w:pPr>
      <w:r>
        <w:rPr>
          <w:lang w:val="en-US"/>
        </w:rPr>
        <w:t>\_\_\_ IOPS</w:t>
      </w:r>
    </w:p>
    <w:p w14:paraId="5DA74B70" w14:textId="77777777" w:rsidR="0080326B" w:rsidRDefault="00FA401D">
      <w:pPr>
        <w:spacing w:before="40" w:after="40"/>
      </w:pPr>
      <w:r>
        <w:rPr>
          <w:lang w:val="en-US"/>
        </w:rPr>
        <w:t>IOPS usage monitored?</w:t>
      </w:r>
    </w:p>
    <w:p w14:paraId="7605E3E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B05C593" w14:textId="77777777" w:rsidR="0080326B" w:rsidRDefault="00FA401D">
      <w:pPr>
        <w:spacing w:before="40" w:after="40"/>
      </w:pPr>
      <w:r>
        <w:rPr>
          <w:lang w:val="en-US"/>
        </w:rPr>
        <w:t>IOPS alert threshold: \_\_\_%</w:t>
      </w:r>
    </w:p>
    <w:p w14:paraId="07798786" w14:textId="77777777" w:rsidR="0080326B" w:rsidRDefault="00FA401D">
      <w:pPr>
        <w:spacing w:before="40" w:after="40"/>
      </w:pPr>
      <w:r>
        <w:rPr>
          <w:lang w:val="en-US"/>
        </w:rPr>
        <w:t>Kubernetes node contention:</w:t>
      </w:r>
    </w:p>
    <w:p w14:paraId="5C50E177" w14:textId="77777777" w:rsidR="0080326B" w:rsidRDefault="00FA401D">
      <w:pPr>
        <w:spacing w:before="40" w:after="40"/>
      </w:pPr>
      <w:r>
        <w:rPr>
          <w:lang w:val="en-US"/>
        </w:rPr>
        <w:t>Per-node CPU steal / throttle</w:t>
      </w:r>
    </w:p>
    <w:p w14:paraId="25E67E81" w14:textId="77777777" w:rsidR="0080326B" w:rsidRDefault="00FA401D">
      <w:pPr>
        <w:spacing w:before="40" w:after="40"/>
      </w:pPr>
      <w:r>
        <w:rPr>
          <w:lang w:val="en-US"/>
        </w:rPr>
        <w:t>monitored? (yes / no)</w:t>
      </w:r>
    </w:p>
    <w:p w14:paraId="168FE066" w14:textId="77777777" w:rsidR="0080326B" w:rsidRDefault="00FA401D">
      <w:pPr>
        <w:spacing w:before="40" w:after="40"/>
      </w:pPr>
      <w:r>
        <w:rPr>
          <w:lang w:val="en-US"/>
        </w:rPr>
        <w:t>Noisy neighbor detection?</w:t>
      </w:r>
    </w:p>
    <w:p w14:paraId="28A0721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E4679D5" w14:textId="77777777" w:rsidR="0080326B" w:rsidRDefault="00FA401D">
      <w:pPr>
        <w:spacing w:before="40" w:after="40"/>
      </w:pPr>
      <w:r>
        <w:rPr>
          <w:lang w:val="en-US"/>
        </w:rPr>
        <w:t>Node affinity rules declared</w:t>
      </w:r>
    </w:p>
    <w:p w14:paraId="60BCBC2A" w14:textId="77777777" w:rsidR="0080326B" w:rsidRDefault="00FA401D">
      <w:pPr>
        <w:spacing w:before="40" w:after="40"/>
      </w:pPr>
      <w:r>
        <w:rPr>
          <w:lang w:val="en-US"/>
        </w:rPr>
        <w:t>to isolate critical workloads?</w:t>
      </w:r>
    </w:p>
    <w:p w14:paraId="438B84A7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A6CDC00" w14:textId="77777777" w:rsidR="0080326B" w:rsidRDefault="00FA401D">
      <w:pPr>
        <w:spacing w:before="40" w:after="40"/>
      </w:pPr>
      <w:r>
        <w:rPr>
          <w:lang w:val="en-US"/>
        </w:rPr>
        <w:t>Critical pods on dedicated</w:t>
      </w:r>
    </w:p>
    <w:p w14:paraId="1D40C3F8" w14:textId="77777777" w:rsidR="0080326B" w:rsidRDefault="00FA401D">
      <w:pPr>
        <w:spacing w:before="40" w:after="40"/>
      </w:pPr>
      <w:r>
        <w:rPr>
          <w:lang w:val="en-US"/>
        </w:rPr>
        <w:t>nodes? (yes / no)</w:t>
      </w:r>
    </w:p>
    <w:p w14:paraId="58AABE02" w14:textId="77777777" w:rsidR="0080326B" w:rsidRDefault="00FA401D">
      <w:pPr>
        <w:spacing w:before="40" w:after="40"/>
      </w:pPr>
      <w:r>
        <w:rPr>
          <w:lang w:val="en-US"/>
        </w:rPr>
        <w:t>Storage:</w:t>
      </w:r>
    </w:p>
    <w:p w14:paraId="2948466B" w14:textId="77777777" w:rsidR="0080326B" w:rsidRDefault="00FA401D">
      <w:pPr>
        <w:spacing w:before="40" w:after="40"/>
      </w:pPr>
      <w:r>
        <w:rPr>
          <w:lang w:val="en-US"/>
        </w:rPr>
        <w:t>DB storage IOPS separate</w:t>
      </w:r>
    </w:p>
    <w:p w14:paraId="54C23BBB" w14:textId="77777777" w:rsidR="0080326B" w:rsidRDefault="00FA401D">
      <w:pPr>
        <w:spacing w:before="40" w:after="40"/>
      </w:pPr>
      <w:r>
        <w:rPr>
          <w:lang w:val="en-US"/>
        </w:rPr>
        <w:t>from log storage? (yes / no)</w:t>
      </w:r>
    </w:p>
    <w:p w14:paraId="3A7A4C00" w14:textId="77777777" w:rsidR="0080326B" w:rsidRDefault="00FA401D">
      <w:pPr>
        <w:spacing w:before="40" w:after="40"/>
      </w:pPr>
      <w:r>
        <w:rPr>
          <w:lang w:val="en-US"/>
        </w:rPr>
        <w:t>If shared: IOPS allocation</w:t>
      </w:r>
    </w:p>
    <w:p w14:paraId="00C27864" w14:textId="77777777" w:rsidR="0080326B" w:rsidRDefault="00FA401D">
      <w:pPr>
        <w:spacing w:before="40" w:after="40"/>
      </w:pPr>
      <w:r>
        <w:rPr>
          <w:lang w:val="en-US"/>
        </w:rPr>
        <w:t>declared per workload: \_\_\_</w:t>
      </w:r>
    </w:p>
    <w:p w14:paraId="3F914661" w14:textId="77777777" w:rsidR="0080326B" w:rsidRDefault="00FA401D">
      <w:pPr>
        <w:spacing w:before="40" w:after="40"/>
      </w:pPr>
      <w:r>
        <w:rPr>
          <w:lang w:val="en-US"/>
        </w:rPr>
        <w:t>Network:</w:t>
      </w:r>
    </w:p>
    <w:p w14:paraId="4345DDF7" w14:textId="77777777" w:rsidR="0080326B" w:rsidRDefault="00FA401D">
      <w:pPr>
        <w:spacing w:before="40" w:after="40"/>
      </w:pPr>
      <w:r>
        <w:rPr>
          <w:lang w:val="en-US"/>
        </w:rPr>
        <w:t>Services share host NIC?</w:t>
      </w:r>
    </w:p>
    <w:p w14:paraId="6A613328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DF46AFC" w14:textId="77777777" w:rsidR="0080326B" w:rsidRDefault="00FA401D">
      <w:pPr>
        <w:spacing w:before="40" w:after="40"/>
      </w:pPr>
      <w:r>
        <w:rPr>
          <w:lang w:val="en-US"/>
        </w:rPr>
        <w:t>If yes: NIC bandwidth</w:t>
      </w:r>
    </w:p>
    <w:p w14:paraId="14B91D24" w14:textId="77777777" w:rsidR="0080326B" w:rsidRDefault="00FA401D">
      <w:pPr>
        <w:spacing w:before="40" w:after="40"/>
      </w:pPr>
      <w:r>
        <w:rPr>
          <w:lang w:val="en-US"/>
        </w:rPr>
        <w:t>allocation per service: \_\_\_</w:t>
      </w:r>
    </w:p>
    <w:p w14:paraId="1C9FAE85" w14:textId="77777777" w:rsidR="0080326B" w:rsidRDefault="00FA401D">
      <w:pPr>
        <w:spacing w:before="40" w:after="40"/>
      </w:pPr>
      <w:r>
        <w:rPr>
          <w:lang w:val="en-US"/>
        </w:rPr>
        <w:t>Bulk workloads network-</w:t>
      </w:r>
    </w:p>
    <w:p w14:paraId="34F6DFE3" w14:textId="77777777" w:rsidR="0080326B" w:rsidRDefault="00FA401D">
      <w:pPr>
        <w:spacing w:before="40" w:after="40"/>
      </w:pPr>
      <w:r>
        <w:rPr>
          <w:lang w:val="en-US"/>
        </w:rPr>
        <w:t>isolated? (yes / no)</w:t>
      </w:r>
    </w:p>
    <w:p w14:paraId="7DF7CA73" w14:textId="77777777" w:rsidR="0080326B" w:rsidRDefault="00FA401D">
      <w:pPr>
        <w:spacing w:before="40" w:after="40"/>
      </w:pPr>
      <w:r>
        <w:rPr>
          <w:lang w:val="en-US"/>
        </w:rPr>
        <w:t>17\. COLD START &amp; CACHE WARMUP</w:t>
      </w:r>
    </w:p>
    <w:p w14:paraId="261E8674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7C18E089" w14:textId="77777777" w:rsidR="0080326B" w:rsidRDefault="00FA401D">
      <w:pPr>
        <w:spacing w:before="40" w:after="40"/>
      </w:pPr>
      <w:r>
        <w:rPr>
          <w:lang w:val="en-US"/>
        </w:rPr>
        <w:t>Cold start latency envelope: \_\_\_ ms</w:t>
      </w:r>
    </w:p>
    <w:p w14:paraId="616AE426" w14:textId="77777777" w:rsidR="0080326B" w:rsidRDefault="00FA401D">
      <w:pPr>
        <w:spacing w:before="40" w:after="40"/>
      </w:pPr>
      <w:r>
        <w:rPr>
          <w:lang w:val="en-US"/>
        </w:rPr>
        <w:t>Cache warm time: \_\_\_ seconds</w:t>
      </w:r>
    </w:p>
    <w:p w14:paraId="5CBF73B9" w14:textId="77777777" w:rsidR="0080326B" w:rsidRDefault="00FA401D">
      <w:pPr>
        <w:spacing w:before="40" w:after="40"/>
      </w:pPr>
      <w:r>
        <w:rPr>
          <w:lang w:val="en-US"/>
        </w:rPr>
        <w:t>Pre-warm strategy:</w:t>
      </w:r>
    </w:p>
    <w:p w14:paraId="37C76BF4" w14:textId="77777777" w:rsidR="0080326B" w:rsidRDefault="00FA401D">
      <w:pPr>
        <w:spacing w:before="40" w:after="40"/>
      </w:pPr>
      <w:r>
        <w:rPr>
          <w:lang w:val="en-US"/>
        </w:rPr>
        <w:t>On deploy? (yes / no)</w:t>
      </w:r>
    </w:p>
    <w:p w14:paraId="7885511F" w14:textId="77777777" w:rsidR="0080326B" w:rsidRDefault="00FA401D">
      <w:pPr>
        <w:spacing w:before="40" w:after="40"/>
      </w:pPr>
      <w:r>
        <w:rPr>
          <w:lang w:val="en-US"/>
        </w:rPr>
        <w:t>On scale-up? (yes / no)</w:t>
      </w:r>
    </w:p>
    <w:p w14:paraId="2D85F82A" w14:textId="77777777" w:rsidR="0080326B" w:rsidRDefault="00FA401D">
      <w:pPr>
        <w:spacing w:before="40" w:after="40"/>
      </w:pPr>
      <w:r>
        <w:rPr>
          <w:lang w:val="en-US"/>
        </w:rPr>
        <w:t>Warm from: DB snapshot /</w:t>
      </w:r>
    </w:p>
    <w:p w14:paraId="078E3E4D" w14:textId="77777777" w:rsidR="0080326B" w:rsidRDefault="00FA401D">
      <w:pPr>
        <w:spacing w:before="40" w:after="40"/>
      </w:pPr>
      <w:r>
        <w:rPr>
          <w:lang w:val="en-US"/>
        </w:rPr>
        <w:t>previous cache / declare</w:t>
      </w:r>
    </w:p>
    <w:p w14:paraId="76F8B7AE" w14:textId="77777777" w:rsidR="0080326B" w:rsidRDefault="00FA401D">
      <w:pPr>
        <w:spacing w:before="40" w:after="40"/>
      </w:pPr>
      <w:r>
        <w:rPr>
          <w:lang w:val="en-US"/>
        </w:rPr>
        <w:t>Stampede prevention validated?</w:t>
      </w:r>
    </w:p>
    <w:p w14:paraId="3EAB98C1" w14:textId="77777777" w:rsidR="0080326B" w:rsidRDefault="00FA401D">
      <w:pPr>
        <w:spacing w:before="40" w:after="40"/>
      </w:pPr>
      <w:r>
        <w:rPr>
          <w:lang w:val="en-US"/>
        </w:rPr>
        <w:t>(align Section 21)</w:t>
      </w:r>
    </w:p>
    <w:p w14:paraId="580FF86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COLD START INVARIANT:</w:t>
      </w:r>
    </w:p>
    <w:p w14:paraId="77B994E1" w14:textId="77777777" w:rsidR="0080326B" w:rsidRDefault="00FA401D">
      <w:pPr>
        <w:spacing w:before="40" w:after="40"/>
      </w:pPr>
      <w:r>
        <w:rPr>
          <w:lang w:val="en-US"/>
        </w:rPr>
        <w:t>Cold cache during traffic spike</w:t>
      </w:r>
    </w:p>
    <w:p w14:paraId="2591798B" w14:textId="77777777" w:rsidR="0080326B" w:rsidRDefault="00FA401D">
      <w:pPr>
        <w:spacing w:before="40" w:after="40"/>
      </w:pPr>
      <w:r>
        <w:rPr>
          <w:lang w:val="en-US"/>
        </w:rPr>
        <w:t>= DB overload = mimics outage.</w:t>
      </w:r>
    </w:p>
    <w:p w14:paraId="58F0A26F" w14:textId="77777777" w:rsidR="0080326B" w:rsidRDefault="00FA401D">
      <w:pPr>
        <w:spacing w:before="40" w:after="40"/>
      </w:pPr>
      <w:r>
        <w:rPr>
          <w:lang w:val="en-US"/>
        </w:rPr>
        <w:lastRenderedPageBreak/>
        <w:t>Pre-warm before full traffic.</w:t>
      </w:r>
    </w:p>
    <w:p w14:paraId="22946D78" w14:textId="77777777" w:rsidR="0080326B" w:rsidRDefault="00FA401D">
      <w:pPr>
        <w:spacing w:before="40" w:after="40"/>
      </w:pPr>
      <w:r>
        <w:rPr>
          <w:lang w:val="en-US"/>
        </w:rPr>
        <w:t>18\. GRACEFUL PERFORMANCE</w:t>
      </w:r>
    </w:p>
    <w:p w14:paraId="333852B6" w14:textId="77777777" w:rsidR="0080326B" w:rsidRDefault="00FA401D">
      <w:pPr>
        <w:spacing w:before="40" w:after="40"/>
      </w:pPr>
      <w:r>
        <w:rPr>
          <w:lang w:val="en-US"/>
        </w:rPr>
        <w:t>DEGRADATION ORDER</w:t>
      </w:r>
    </w:p>
    <w:p w14:paraId="12C9D9DA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4B7297B" w14:textId="77777777" w:rsidR="0080326B" w:rsidRDefault="00FA401D">
      <w:pPr>
        <w:spacing w:before="40" w:after="40"/>
      </w:pPr>
      <w:r>
        <w:rPr>
          <w:lang w:val="en-US"/>
        </w:rPr>
        <w:t>Degradation order declared?</w:t>
      </w:r>
    </w:p>
    <w:p w14:paraId="61BF30B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EBDD9C9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DEGRADATION ORDER INVARIANT:</w:t>
      </w:r>
    </w:p>
    <w:p w14:paraId="54590262" w14:textId="77777777" w:rsidR="0080326B" w:rsidRDefault="00FA401D">
      <w:pPr>
        <w:spacing w:before="40" w:after="40"/>
      </w:pPr>
      <w:r>
        <w:rPr>
          <w:lang w:val="en-US"/>
        </w:rPr>
        <w:t>Without declared order,</w:t>
      </w:r>
    </w:p>
    <w:p w14:paraId="75BD47EF" w14:textId="77777777" w:rsidR="0080326B" w:rsidRDefault="00FA401D">
      <w:pPr>
        <w:spacing w:before="40" w:after="40"/>
      </w:pPr>
      <w:r>
        <w:rPr>
          <w:lang w:val="en-US"/>
        </w:rPr>
        <w:t>the system degrades randomly.</w:t>
      </w:r>
    </w:p>
    <w:p w14:paraId="797D8FF6" w14:textId="77777777" w:rsidR="0080326B" w:rsidRDefault="00FA401D">
      <w:pPr>
        <w:spacing w:before="40" w:after="40"/>
      </w:pPr>
      <w:r>
        <w:rPr>
          <w:lang w:val="en-US"/>
        </w:rPr>
        <w:t>Wrong features slow first.</w:t>
      </w:r>
    </w:p>
    <w:p w14:paraId="6108BF2F" w14:textId="77777777" w:rsidR="0080326B" w:rsidRDefault="00FA401D">
      <w:pPr>
        <w:spacing w:before="40" w:after="40"/>
      </w:pPr>
      <w:r>
        <w:rPr>
          <w:lang w:val="en-US"/>
        </w:rPr>
        <w:t>Stage 1 --- Latency increase</w:t>
      </w:r>
    </w:p>
    <w:p w14:paraId="279B60CB" w14:textId="77777777" w:rsidR="0080326B" w:rsidRDefault="00FA401D">
      <w:pPr>
        <w:spacing w:before="40" w:after="40"/>
      </w:pPr>
      <w:r>
        <w:rPr>
          <w:lang w:val="en-US"/>
        </w:rPr>
        <w:t>acceptable:</w:t>
      </w:r>
    </w:p>
    <w:p w14:paraId="0EDD02BF" w14:textId="77777777" w:rsidR="0080326B" w:rsidRDefault="00FA401D">
      <w:pPr>
        <w:spacing w:before="40" w:after="40"/>
      </w:pPr>
      <w:r>
        <w:rPr>
          <w:lang w:val="en-US"/>
        </w:rPr>
        <w:t>Analytics: +\_\_\_ ms</w:t>
      </w:r>
    </w:p>
    <w:p w14:paraId="4FBF194D" w14:textId="77777777" w:rsidR="0080326B" w:rsidRDefault="00FA401D">
      <w:pPr>
        <w:spacing w:before="40" w:after="40"/>
      </w:pPr>
      <w:r>
        <w:rPr>
          <w:lang w:val="en-US"/>
        </w:rPr>
        <w:t>Search: +\_\_\_ ms</w:t>
      </w:r>
    </w:p>
    <w:p w14:paraId="713A767C" w14:textId="77777777" w:rsidR="0080326B" w:rsidRDefault="00FA401D">
      <w:pPr>
        <w:spacing w:before="40" w:after="40"/>
      </w:pPr>
      <w:r>
        <w:rPr>
          <w:lang w:val="en-US"/>
        </w:rPr>
        <w:t>Reporting: +\_\_\_ ms</w:t>
      </w:r>
    </w:p>
    <w:p w14:paraId="6AE0793E" w14:textId="77777777" w:rsidR="0080326B" w:rsidRDefault="00FA401D">
      <w:pPr>
        <w:spacing w:before="40" w:after="40"/>
      </w:pPr>
      <w:r>
        <w:rPr>
          <w:lang w:val="en-US"/>
        </w:rPr>
        <w:t>Stage 2 --- Feature slowdown</w:t>
      </w:r>
    </w:p>
    <w:p w14:paraId="409825A7" w14:textId="77777777" w:rsidR="0080326B" w:rsidRDefault="00FA401D">
      <w:pPr>
        <w:spacing w:before="40" w:after="40"/>
      </w:pPr>
      <w:r>
        <w:rPr>
          <w:lang w:val="en-US"/>
        </w:rPr>
        <w:t>before shedding:</w:t>
      </w:r>
    </w:p>
    <w:p w14:paraId="27E94153" w14:textId="77777777" w:rsidR="0080326B" w:rsidRDefault="00FA401D">
      <w:pPr>
        <w:spacing w:before="40" w:after="40"/>
      </w:pPr>
      <w:r>
        <w:rPr>
          <w:lang w:val="en-US"/>
        </w:rPr>
        <w:t>Non-critical notifications:</w:t>
      </w:r>
    </w:p>
    <w:p w14:paraId="3A7BD5D5" w14:textId="77777777" w:rsidR="0080326B" w:rsidRDefault="00FA401D">
      <w:pPr>
        <w:spacing w:before="40" w:after="40"/>
      </w:pPr>
      <w:r>
        <w:rPr>
          <w:lang w:val="en-US"/>
        </w:rPr>
        <w:t>queue delay</w:t>
      </w:r>
    </w:p>
    <w:p w14:paraId="3BC72D90" w14:textId="77777777" w:rsidR="0080326B" w:rsidRDefault="00FA401D">
      <w:pPr>
        <w:spacing w:before="40" w:after="40"/>
      </w:pPr>
      <w:r>
        <w:rPr>
          <w:lang w:val="en-US"/>
        </w:rPr>
        <w:t>Export / bulk: throttle</w:t>
      </w:r>
    </w:p>
    <w:p w14:paraId="632BB757" w14:textId="77777777" w:rsidR="0080326B" w:rsidRDefault="00FA401D">
      <w:pPr>
        <w:spacing w:before="40" w:after="40"/>
      </w:pPr>
      <w:r>
        <w:rPr>
          <w:lang w:val="en-US"/>
        </w:rPr>
        <w:t>Search: cache-only mode</w:t>
      </w:r>
    </w:p>
    <w:p w14:paraId="1F257021" w14:textId="77777777" w:rsidR="0080326B" w:rsidRDefault="00FA401D">
      <w:pPr>
        <w:spacing w:before="40" w:after="40"/>
      </w:pPr>
      <w:r>
        <w:rPr>
          <w:lang w:val="en-US"/>
        </w:rPr>
        <w:t>Stage 3 --- Active load shed:</w:t>
      </w:r>
    </w:p>
    <w:p w14:paraId="7A4B6E90" w14:textId="77777777" w:rsidR="0080326B" w:rsidRDefault="00FA401D">
      <w:pPr>
        <w:spacing w:before="40" w:after="40"/>
      </w:pPr>
      <w:r>
        <w:rPr>
          <w:lang w:val="en-US"/>
        </w:rPr>
        <w:t>(align Section 22)</w:t>
      </w:r>
    </w:p>
    <w:p w14:paraId="3ADD7C94" w14:textId="77777777" w:rsidR="0080326B" w:rsidRDefault="00FA401D">
      <w:pPr>
        <w:spacing w:before="40" w:after="40"/>
      </w:pPr>
      <w:r>
        <w:rPr>
          <w:lang w:val="en-US"/>
        </w:rPr>
        <w:t>Never degrade:</w:t>
      </w:r>
    </w:p>
    <w:p w14:paraId="5E0113C1" w14:textId="77777777" w:rsidR="0080326B" w:rsidRDefault="00FA401D">
      <w:pPr>
        <w:spacing w:before="40" w:after="40"/>
      </w:pPr>
      <w:r>
        <w:rPr>
          <w:lang w:val="en-US"/>
        </w:rPr>
        <w:t>Auth / Payments /</w:t>
      </w:r>
    </w:p>
    <w:p w14:paraId="6A5FB2B8" w14:textId="77777777" w:rsidR="0080326B" w:rsidRDefault="00FA401D">
      <w:pPr>
        <w:spacing w:before="40" w:after="40"/>
      </w:pPr>
      <w:r>
        <w:rPr>
          <w:lang w:val="en-US"/>
        </w:rPr>
        <w:t>Security controls</w:t>
      </w:r>
    </w:p>
    <w:p w14:paraId="7458345A" w14:textId="77777777" w:rsidR="0080326B" w:rsidRDefault="00FA401D">
      <w:pPr>
        <w:spacing w:before="40" w:after="40"/>
      </w:pPr>
      <w:r>
        <w:rPr>
          <w:lang w:val="en-US"/>
        </w:rPr>
        <w:t>19\. COST-PERFORMANCE GOVERNANCE</w:t>
      </w:r>
    </w:p>
    <w:p w14:paraId="76DD5608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243A5C21" w14:textId="77777777" w:rsidR="0080326B" w:rsidRDefault="00FA401D">
      <w:pPr>
        <w:spacing w:before="40" w:after="40"/>
      </w:pPr>
      <w:r>
        <w:rPr>
          <w:lang w:val="en-US"/>
        </w:rPr>
        <w:t>Cost per 1k requests: \_\_\_</w:t>
      </w:r>
    </w:p>
    <w:p w14:paraId="6DED3521" w14:textId="77777777" w:rsidR="0080326B" w:rsidRDefault="00FA401D">
      <w:pPr>
        <w:spacing w:before="40" w:after="40"/>
      </w:pPr>
      <w:r>
        <w:rPr>
          <w:lang w:val="en-US"/>
        </w:rPr>
        <w:t>Cost per active tenant: \_\_\_</w:t>
      </w:r>
    </w:p>
    <w:p w14:paraId="401C1658" w14:textId="77777777" w:rsidR="0080326B" w:rsidRDefault="00FA401D">
      <w:pPr>
        <w:spacing w:before="40" w:after="40"/>
      </w:pPr>
      <w:r>
        <w:rPr>
          <w:lang w:val="en-US"/>
        </w:rPr>
        <w:t>DB cost growth per traffic %: \_\_\_</w:t>
      </w:r>
    </w:p>
    <w:p w14:paraId="1092026B" w14:textId="77777777" w:rsidR="0080326B" w:rsidRDefault="00FA401D">
      <w:pPr>
        <w:spacing w:before="40" w:after="40"/>
      </w:pPr>
      <w:r>
        <w:rPr>
          <w:lang w:val="en-US"/>
        </w:rPr>
        <w:t>Cost growth threshold:</w:t>
      </w:r>
    </w:p>
    <w:p w14:paraId="4C736B2F" w14:textId="77777777" w:rsidR="0080326B" w:rsidRDefault="00FA401D">
      <w:pPr>
        <w:spacing w:before="40" w:after="40"/>
      </w:pPr>
      <w:r>
        <w:rPr>
          <w:lang w:val="en-US"/>
        </w:rPr>
        <w:t>\_\_\_% month-over-month</w:t>
      </w:r>
    </w:p>
    <w:p w14:paraId="02E3B947" w14:textId="77777777" w:rsidR="0080326B" w:rsidRDefault="00FA401D">
      <w:pPr>
        <w:spacing w:before="40" w:after="40"/>
      </w:pPr>
      <w:r>
        <w:rPr>
          <w:lang w:val="en-US"/>
        </w:rPr>
        <w:t>Cost headroom:</w:t>
      </w:r>
    </w:p>
    <w:p w14:paraId="75478C0A" w14:textId="77777777" w:rsidR="0080326B" w:rsidRDefault="00FA401D">
      <w:pPr>
        <w:spacing w:before="40" w:after="40"/>
      </w:pPr>
      <w:r>
        <w:rPr>
          <w:lang w:val="en-US"/>
        </w:rPr>
        <w:t>Infrastructure ≤ \_\_\_% revenue</w:t>
      </w:r>
    </w:p>
    <w:p w14:paraId="54D4652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COST INVARIANT:</w:t>
      </w:r>
    </w:p>
    <w:p w14:paraId="73387961" w14:textId="77777777" w:rsidR="0080326B" w:rsidRDefault="00FA401D">
      <w:pPr>
        <w:spacing w:before="40" w:after="40"/>
      </w:pPr>
      <w:r>
        <w:rPr>
          <w:lang w:val="en-US"/>
        </w:rPr>
        <w:t>Superlinear cost growth signals:</w:t>
      </w:r>
    </w:p>
    <w:p w14:paraId="589568A3" w14:textId="77777777" w:rsidR="0080326B" w:rsidRDefault="00FA401D">
      <w:pPr>
        <w:spacing w:before="40" w:after="40"/>
      </w:pPr>
      <w:r>
        <w:rPr>
          <w:lang w:val="en-US"/>
        </w:rPr>
        <w:t>N+1 queries / missing indexes /</w:t>
      </w:r>
    </w:p>
    <w:p w14:paraId="76DC0C5A" w14:textId="77777777" w:rsidR="0080326B" w:rsidRDefault="00FA401D">
      <w:pPr>
        <w:spacing w:before="40" w:after="40"/>
      </w:pPr>
      <w:r>
        <w:rPr>
          <w:lang w:val="en-US"/>
        </w:rPr>
        <w:t>over-provisioned connections /</w:t>
      </w:r>
    </w:p>
    <w:p w14:paraId="72D2E269" w14:textId="77777777" w:rsidR="0080326B" w:rsidRDefault="00FA401D">
      <w:pPr>
        <w:spacing w:before="40" w:after="40"/>
      </w:pPr>
      <w:r>
        <w:rPr>
          <w:lang w:val="en-US"/>
        </w:rPr>
        <w:t>unused cache / write amplification</w:t>
      </w:r>
    </w:p>
    <w:p w14:paraId="1F44D0F4" w14:textId="77777777" w:rsidR="0080326B" w:rsidRDefault="00FA401D">
      <w:pPr>
        <w:spacing w:before="40" w:after="40"/>
      </w:pPr>
      <w:r>
        <w:rPr>
          <w:lang w:val="en-US"/>
        </w:rPr>
        <w:t>/ unbounded log volume.</w:t>
      </w:r>
    </w:p>
    <w:p w14:paraId="2E10EF64" w14:textId="77777777" w:rsidR="0080326B" w:rsidRDefault="00FA401D">
      <w:pPr>
        <w:spacing w:before="40" w:after="40"/>
      </w:pPr>
      <w:r>
        <w:rPr>
          <w:lang w:val="en-US"/>
        </w:rPr>
        <w:t>Review cost per request monthly.</w:t>
      </w:r>
    </w:p>
    <w:p w14:paraId="5ABCA57F" w14:textId="77777777" w:rsidR="0080326B" w:rsidRDefault="00FA401D">
      <w:pPr>
        <w:spacing w:before="40" w:after="40"/>
      </w:pPr>
      <w:r>
        <w:rPr>
          <w:lang w:val="en-US"/>
        </w:rPr>
        <w:t>20\. BENCHMARK BASELINE GOVERNANCE</w:t>
      </w:r>
    </w:p>
    <w:p w14:paraId="1225CEA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F74D9FE" w14:textId="77777777" w:rsidR="0080326B" w:rsidRDefault="00FA401D">
      <w:pPr>
        <w:spacing w:before="40" w:after="40"/>
      </w:pPr>
      <w:r>
        <w:rPr>
          <w:lang w:val="en-US"/>
        </w:rPr>
        <w:t>Benchmark baseline locked?</w:t>
      </w:r>
    </w:p>
    <w:p w14:paraId="50DBC78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A817EBA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BASELINE DRIFT INVARIANT:</w:t>
      </w:r>
    </w:p>
    <w:p w14:paraId="74E75765" w14:textId="77777777" w:rsidR="0080326B" w:rsidRDefault="00FA401D">
      <w:pPr>
        <w:spacing w:before="40" w:after="40"/>
      </w:pPr>
      <w:r>
        <w:rPr>
          <w:lang w:val="en-US"/>
        </w:rPr>
        <w:t>If baseline is never locked,</w:t>
      </w:r>
    </w:p>
    <w:p w14:paraId="6A10B5E0" w14:textId="77777777" w:rsidR="0080326B" w:rsidRDefault="00FA401D">
      <w:pPr>
        <w:spacing w:before="40" w:after="40"/>
      </w:pPr>
      <w:r>
        <w:rPr>
          <w:lang w:val="en-US"/>
        </w:rPr>
        <w:lastRenderedPageBreak/>
        <w:t>regression detection becomes</w:t>
      </w:r>
    </w:p>
    <w:p w14:paraId="1E1E39B4" w14:textId="77777777" w:rsidR="0080326B" w:rsidRDefault="00FA401D">
      <w:pPr>
        <w:spacing w:before="40" w:after="40"/>
      </w:pPr>
      <w:r>
        <w:rPr>
          <w:lang w:val="en-US"/>
        </w:rPr>
        <w:t>meaningless.</w:t>
      </w:r>
    </w:p>
    <w:p w14:paraId="08987461" w14:textId="77777777" w:rsidR="0080326B" w:rsidRDefault="00FA401D">
      <w:pPr>
        <w:spacing w:before="40" w:after="40"/>
      </w:pPr>
      <w:r>
        <w:rPr>
          <w:lang w:val="en-US"/>
        </w:rPr>
        <w:t>Test passes.</w:t>
      </w:r>
    </w:p>
    <w:p w14:paraId="5BB55360" w14:textId="77777777" w:rsidR="0080326B" w:rsidRDefault="00FA401D">
      <w:pPr>
        <w:spacing w:before="40" w:after="40"/>
      </w:pPr>
      <w:r>
        <w:rPr>
          <w:lang w:val="en-US"/>
        </w:rPr>
        <w:t>System is slower.</w:t>
      </w:r>
    </w:p>
    <w:p w14:paraId="564C752C" w14:textId="77777777" w:rsidR="0080326B" w:rsidRDefault="00FA401D">
      <w:pPr>
        <w:spacing w:before="40" w:after="40"/>
      </w:pPr>
      <w:r>
        <w:rPr>
          <w:lang w:val="en-US"/>
        </w:rPr>
        <w:t>No one notices.</w:t>
      </w:r>
    </w:p>
    <w:p w14:paraId="4E37F705" w14:textId="77777777" w:rsidR="0080326B" w:rsidRDefault="00FA401D">
      <w:pPr>
        <w:spacing w:before="40" w:after="40"/>
      </w:pPr>
      <w:r>
        <w:rPr>
          <w:lang w:val="en-US"/>
        </w:rPr>
        <w:t>Baseline locked per release:</w:t>
      </w:r>
    </w:p>
    <w:p w14:paraId="540C5315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DC256A" w14:textId="77777777" w:rsidR="0080326B" w:rsidRDefault="00FA401D">
      <w:pPr>
        <w:spacing w:before="40" w:after="40"/>
      </w:pPr>
      <w:r>
        <w:rPr>
          <w:lang w:val="en-US"/>
        </w:rPr>
        <w:t>Baseline storage location: \_\_\_</w:t>
      </w:r>
    </w:p>
    <w:p w14:paraId="53945D13" w14:textId="77777777" w:rsidR="0080326B" w:rsidRDefault="00FA401D">
      <w:pPr>
        <w:spacing w:before="40" w:after="40"/>
      </w:pPr>
      <w:r>
        <w:rPr>
          <w:lang w:val="en-US"/>
        </w:rPr>
        <w:t>Baseline approved by: \_\_\_</w:t>
      </w:r>
    </w:p>
    <w:p w14:paraId="7DC38E9F" w14:textId="77777777" w:rsidR="0080326B" w:rsidRDefault="00FA401D">
      <w:pPr>
        <w:spacing w:before="40" w:after="40"/>
      </w:pPr>
      <w:r>
        <w:rPr>
          <w:lang w:val="en-US"/>
        </w:rPr>
        <w:t>Baseline includes:</w:t>
      </w:r>
    </w:p>
    <w:p w14:paraId="5243591B" w14:textId="77777777" w:rsidR="0080326B" w:rsidRDefault="00FA401D">
      <w:pPr>
        <w:spacing w:before="40" w:after="40"/>
      </w:pPr>
      <w:r>
        <w:rPr>
          <w:lang w:val="en-US"/>
        </w:rPr>
        <w:t>p50 / p95 / p99 per endpoint</w:t>
      </w:r>
    </w:p>
    <w:p w14:paraId="7CBE37A6" w14:textId="77777777" w:rsidR="0080326B" w:rsidRDefault="00FA401D">
      <w:pPr>
        <w:spacing w:before="40" w:after="40"/>
      </w:pPr>
      <w:r>
        <w:rPr>
          <w:lang w:val="en-US"/>
        </w:rPr>
        <w:t>CPU % at baseline load</w:t>
      </w:r>
    </w:p>
    <w:p w14:paraId="2869C927" w14:textId="77777777" w:rsidR="0080326B" w:rsidRDefault="00FA401D">
      <w:pPr>
        <w:spacing w:before="40" w:after="40"/>
      </w:pPr>
      <w:r>
        <w:rPr>
          <w:lang w:val="en-US"/>
        </w:rPr>
        <w:t>Memory % at baseline load</w:t>
      </w:r>
    </w:p>
    <w:p w14:paraId="7D569BBB" w14:textId="77777777" w:rsidR="0080326B" w:rsidRDefault="00FA401D">
      <w:pPr>
        <w:spacing w:before="40" w:after="40"/>
      </w:pPr>
      <w:r>
        <w:rPr>
          <w:lang w:val="en-US"/>
        </w:rPr>
        <w:t>DB query rate at baseline</w:t>
      </w:r>
    </w:p>
    <w:p w14:paraId="7EA14878" w14:textId="77777777" w:rsidR="0080326B" w:rsidRDefault="00FA401D">
      <w:pPr>
        <w:spacing w:before="40" w:after="40"/>
      </w:pPr>
      <w:r>
        <w:rPr>
          <w:lang w:val="en-US"/>
        </w:rPr>
        <w:t>Cache hit rate at baseline</w:t>
      </w:r>
    </w:p>
    <w:p w14:paraId="0C662765" w14:textId="77777777" w:rsidR="0080326B" w:rsidRDefault="00FA401D">
      <w:pPr>
        <w:spacing w:before="40" w:after="40"/>
      </w:pPr>
      <w:r>
        <w:rPr>
          <w:lang w:val="en-US"/>
        </w:rPr>
        <w:t>Error rate at baseline</w:t>
      </w:r>
    </w:p>
    <w:p w14:paraId="460214A6" w14:textId="77777777" w:rsidR="0080326B" w:rsidRDefault="00FA401D">
      <w:pPr>
        <w:spacing w:before="40" w:after="40"/>
      </w:pPr>
      <w:r>
        <w:rPr>
          <w:lang w:val="en-US"/>
        </w:rPr>
        <w:t>FD usage at baseline</w:t>
      </w:r>
    </w:p>
    <w:p w14:paraId="58DEFEAB" w14:textId="77777777" w:rsidR="0080326B" w:rsidRDefault="00FA401D">
      <w:pPr>
        <w:spacing w:before="40" w:after="40"/>
      </w:pPr>
      <w:r>
        <w:rPr>
          <w:lang w:val="en-US"/>
        </w:rPr>
        <w:t>Network bandwidth at baseline</w:t>
      </w:r>
    </w:p>
    <w:p w14:paraId="7DDCC234" w14:textId="77777777" w:rsidR="0080326B" w:rsidRDefault="00FA401D">
      <w:pPr>
        <w:spacing w:before="40" w:after="40"/>
      </w:pPr>
      <w:r>
        <w:rPr>
          <w:lang w:val="en-US"/>
        </w:rPr>
        <w:t>Regression comparison:</w:t>
      </w:r>
    </w:p>
    <w:p w14:paraId="19134E29" w14:textId="77777777" w:rsidR="0080326B" w:rsidRDefault="00FA401D">
      <w:pPr>
        <w:spacing w:before="40" w:after="40"/>
      </w:pPr>
      <w:r>
        <w:rPr>
          <w:lang w:val="en-US"/>
        </w:rPr>
        <w:t>Compares against:</w:t>
      </w:r>
    </w:p>
    <w:p w14:paraId="14AA4BBF" w14:textId="77777777" w:rsidR="0080326B" w:rsidRDefault="00FA401D">
      <w:pPr>
        <w:spacing w:before="40" w:after="40"/>
      </w:pPr>
      <w:r>
        <w:rPr>
          <w:lang w:val="en-US"/>
        </w:rPr>
        <w:t>Last release + locked</w:t>
      </w:r>
    </w:p>
    <w:p w14:paraId="6428917C" w14:textId="77777777" w:rsidR="0080326B" w:rsidRDefault="00FA401D">
      <w:pPr>
        <w:spacing w:before="40" w:after="40"/>
      </w:pPr>
      <w:r>
        <w:rPr>
          <w:lang w:val="en-US"/>
        </w:rPr>
        <w:t>quarterly (both --- recommended)</w:t>
      </w:r>
    </w:p>
    <w:p w14:paraId="03623D9C" w14:textId="77777777" w:rsidR="0080326B" w:rsidRDefault="00FA401D">
      <w:pPr>
        <w:spacing w:before="40" w:after="40"/>
      </w:pPr>
      <w:r>
        <w:rPr>
          <w:lang w:val="en-US"/>
        </w:rPr>
        <w:t>Threshold: p99 increase \&gt; \_\_\_%</w:t>
      </w:r>
    </w:p>
    <w:p w14:paraId="6AE22AF0" w14:textId="77777777" w:rsidR="0080326B" w:rsidRDefault="00FA401D">
      <w:pPr>
        <w:spacing w:before="40" w:after="40"/>
      </w:pPr>
      <w:r>
        <w:rPr>
          <w:lang w:val="en-US"/>
        </w:rPr>
        <w:t>= block deploy</w:t>
      </w:r>
    </w:p>
    <w:p w14:paraId="01962BE8" w14:textId="77777777" w:rsidR="0080326B" w:rsidRDefault="00FA401D">
      <w:pPr>
        <w:spacing w:before="40" w:after="40"/>
      </w:pPr>
      <w:r>
        <w:rPr>
          <w:lang w:val="en-US"/>
        </w:rPr>
        <w:t>Test data volume:</w:t>
      </w:r>
    </w:p>
    <w:p w14:paraId="791F1A5A" w14:textId="77777777" w:rsidR="0080326B" w:rsidRDefault="00FA401D">
      <w:pPr>
        <w:spacing w:before="40" w:after="40"/>
      </w:pPr>
      <w:r>
        <w:rPr>
          <w:lang w:val="en-US"/>
        </w:rPr>
        <w:t>= production volume?</w:t>
      </w:r>
    </w:p>
    <w:p w14:paraId="3942DBF1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4FC8B7C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Query plan regressions only</w:t>
      </w:r>
    </w:p>
    <w:p w14:paraId="777FF334" w14:textId="77777777" w:rsidR="0080326B" w:rsidRDefault="00FA401D">
      <w:pPr>
        <w:spacing w:before="40" w:after="40"/>
      </w:pPr>
      <w:r>
        <w:rPr>
          <w:lang w:val="en-US"/>
        </w:rPr>
        <w:t>visible at production volume.</w:t>
      </w:r>
    </w:p>
    <w:p w14:paraId="02A205F5" w14:textId="77777777" w:rsidR="0080326B" w:rsidRDefault="00FA401D">
      <w:pPr>
        <w:spacing w:before="40" w:after="40"/>
      </w:pPr>
      <w:r>
        <w:rPr>
          <w:lang w:val="en-US"/>
        </w:rPr>
        <w:t>Performance ownership:</w:t>
      </w:r>
    </w:p>
    <w:p w14:paraId="1CCB496B" w14:textId="77777777" w:rsidR="0080326B" w:rsidRDefault="00FA401D">
      <w:pPr>
        <w:spacing w:before="40" w:after="40"/>
      </w:pPr>
      <w:r>
        <w:rPr>
          <w:lang w:val="en-US"/>
        </w:rPr>
        <w:t>Baseline owner: \_\_\_</w:t>
      </w:r>
    </w:p>
    <w:p w14:paraId="3DCC574E" w14:textId="77777777" w:rsidR="0080326B" w:rsidRDefault="00FA401D">
      <w:pPr>
        <w:spacing w:before="40" w:after="40"/>
      </w:pPr>
      <w:r>
        <w:rPr>
          <w:lang w:val="en-US"/>
        </w:rPr>
        <w:t>SLO review owner: \_\_\_</w:t>
      </w:r>
    </w:p>
    <w:p w14:paraId="633E161D" w14:textId="77777777" w:rsidR="0080326B" w:rsidRDefault="00FA401D">
      <w:pPr>
        <w:spacing w:before="40" w:after="40"/>
      </w:pPr>
      <w:r>
        <w:rPr>
          <w:lang w:val="en-US"/>
        </w:rPr>
        <w:t>Review cadence: \_\_\_ weeks</w:t>
      </w:r>
    </w:p>
    <w:p w14:paraId="5FE33B03" w14:textId="77777777" w:rsidR="0080326B" w:rsidRDefault="00FA401D">
      <w:pPr>
        <w:spacing w:before="40" w:after="40"/>
      </w:pPr>
      <w:r>
        <w:rPr>
          <w:lang w:val="en-US"/>
        </w:rPr>
        <w:t>Regression response owner: \_\_\_</w:t>
      </w:r>
    </w:p>
    <w:p w14:paraId="2B5BD22F" w14:textId="77777777" w:rsidR="0080326B" w:rsidRDefault="00FA401D">
      <w:pPr>
        <w:spacing w:before="40" w:after="40"/>
      </w:pPr>
      <w:r>
        <w:rPr>
          <w:lang w:val="en-US"/>
        </w:rPr>
        <w:t>21\. LOAD TESTING CORRECTNESS</w:t>
      </w:r>
    </w:p>
    <w:p w14:paraId="7C9B24B8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6DCAA44" w14:textId="77777777" w:rsidR="0080326B" w:rsidRDefault="00FA401D">
      <w:pPr>
        <w:spacing w:before="40" w:after="40"/>
      </w:pPr>
      <w:r>
        <w:rPr>
          <w:lang w:val="en-US"/>
        </w:rPr>
        <w:t>Load testing mode declared?</w:t>
      </w:r>
    </w:p>
    <w:p w14:paraId="3A7CE39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4351A5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COORDINATED OMISSION INVARIANT:</w:t>
      </w:r>
    </w:p>
    <w:p w14:paraId="64402B55" w14:textId="77777777" w:rsidR="0080326B" w:rsidRDefault="00FA401D">
      <w:pPr>
        <w:spacing w:before="40" w:after="40"/>
      </w:pPr>
      <w:r>
        <w:rPr>
          <w:lang w:val="en-US"/>
        </w:rPr>
        <w:t>This is the most common and</w:t>
      </w:r>
    </w:p>
    <w:p w14:paraId="0CCB50C5" w14:textId="77777777" w:rsidR="0080326B" w:rsidRDefault="00FA401D">
      <w:pPr>
        <w:spacing w:before="40" w:after="40"/>
      </w:pPr>
      <w:r>
        <w:rPr>
          <w:lang w:val="en-US"/>
        </w:rPr>
        <w:t>dangerous load testing flaw.</w:t>
      </w:r>
    </w:p>
    <w:p w14:paraId="6EE656D4" w14:textId="77777777" w:rsidR="0080326B" w:rsidRDefault="00FA401D">
      <w:pPr>
        <w:spacing w:before="40" w:after="40"/>
      </w:pPr>
      <w:r>
        <w:rPr>
          <w:lang w:val="en-US"/>
        </w:rPr>
        <w:t>If your load generator waits</w:t>
      </w:r>
    </w:p>
    <w:p w14:paraId="159DE4E0" w14:textId="77777777" w:rsidR="0080326B" w:rsidRDefault="00FA401D">
      <w:pPr>
        <w:spacing w:before="40" w:after="40"/>
      </w:pPr>
      <w:r>
        <w:rPr>
          <w:lang w:val="en-US"/>
        </w:rPr>
        <w:t>for a response before sending</w:t>
      </w:r>
    </w:p>
    <w:p w14:paraId="6562218A" w14:textId="77777777" w:rsidR="0080326B" w:rsidRDefault="00FA401D">
      <w:pPr>
        <w:spacing w:before="40" w:after="40"/>
      </w:pPr>
      <w:r>
        <w:rPr>
          <w:lang w:val="en-US"/>
        </w:rPr>
        <w:t>the next request (closed-loop):</w:t>
      </w:r>
    </w:p>
    <w:p w14:paraId="00ADA5DF" w14:textId="77777777" w:rsidR="0080326B" w:rsidRDefault="00FA401D">
      <w:pPr>
        <w:spacing w:before="40" w:after="40"/>
      </w:pPr>
      <w:r>
        <w:rPr>
          <w:lang w:val="en-US"/>
        </w:rPr>
        <w:t>When the system stalls for 3s,</w:t>
      </w:r>
    </w:p>
    <w:p w14:paraId="20C0FD5B" w14:textId="77777777" w:rsidR="0080326B" w:rsidRDefault="00FA401D">
      <w:pPr>
        <w:spacing w:before="40" w:after="40"/>
      </w:pPr>
      <w:r>
        <w:rPr>
          <w:lang w:val="en-US"/>
        </w:rPr>
        <w:t>the load generator also stalls.</w:t>
      </w:r>
    </w:p>
    <w:p w14:paraId="26C45F62" w14:textId="77777777" w:rsidR="0080326B" w:rsidRDefault="00FA401D">
      <w:pPr>
        <w:spacing w:before="40" w:after="40"/>
      </w:pPr>
      <w:r>
        <w:rPr>
          <w:lang w:val="en-US"/>
        </w:rPr>
        <w:t>It does not send the requests</w:t>
      </w:r>
    </w:p>
    <w:p w14:paraId="568BF0FA" w14:textId="77777777" w:rsidR="0080326B" w:rsidRDefault="00FA401D">
      <w:pPr>
        <w:spacing w:before="40" w:after="40"/>
      </w:pPr>
      <w:r>
        <w:rPr>
          <w:lang w:val="en-US"/>
        </w:rPr>
        <w:t>that real users are sending.</w:t>
      </w:r>
    </w:p>
    <w:p w14:paraId="51A89C1F" w14:textId="77777777" w:rsidR="0080326B" w:rsidRDefault="00FA401D">
      <w:pPr>
        <w:spacing w:before="40" w:after="40"/>
      </w:pPr>
      <w:r>
        <w:rPr>
          <w:lang w:val="en-US"/>
        </w:rPr>
        <w:t>You measure low average latency.</w:t>
      </w:r>
    </w:p>
    <w:p w14:paraId="4C7A25A1" w14:textId="77777777" w:rsidR="0080326B" w:rsidRDefault="00FA401D">
      <w:pPr>
        <w:spacing w:before="40" w:after="40"/>
      </w:pPr>
      <w:r>
        <w:rPr>
          <w:lang w:val="en-US"/>
        </w:rPr>
        <w:lastRenderedPageBreak/>
        <w:t>Real users experienced a 3s stall.</w:t>
      </w:r>
    </w:p>
    <w:p w14:paraId="05027F90" w14:textId="77777777" w:rsidR="0080326B" w:rsidRDefault="00FA401D">
      <w:pPr>
        <w:spacing w:before="40" w:after="40"/>
      </w:pPr>
      <w:r>
        <w:rPr>
          <w:lang w:val="en-US"/>
        </w:rPr>
        <w:t>Your load test says: system fine.</w:t>
      </w:r>
    </w:p>
    <w:p w14:paraId="4BE46445" w14:textId="77777777" w:rsidR="0080326B" w:rsidRDefault="00FA401D">
      <w:pPr>
        <w:spacing w:before="40" w:after="40"/>
      </w:pPr>
      <w:r>
        <w:rPr>
          <w:lang w:val="en-US"/>
        </w:rPr>
        <w:t>Your production users say:</w:t>
      </w:r>
    </w:p>
    <w:p w14:paraId="13E7844F" w14:textId="77777777" w:rsidR="0080326B" w:rsidRDefault="00FA401D">
      <w:pPr>
        <w:spacing w:before="40" w:after="40"/>
      </w:pPr>
      <w:r>
        <w:rPr>
          <w:lang w:val="en-US"/>
        </w:rPr>
        <w:t>system broken.</w:t>
      </w:r>
    </w:p>
    <w:p w14:paraId="33CB8AFD" w14:textId="77777777" w:rsidR="0080326B" w:rsidRDefault="00FA401D">
      <w:pPr>
        <w:spacing w:before="40" w:after="40"/>
      </w:pPr>
      <w:r>
        <w:rPr>
          <w:lang w:val="en-US"/>
        </w:rPr>
        <w:t>The test is lying.</w:t>
      </w:r>
    </w:p>
    <w:p w14:paraId="229FDFE8" w14:textId="77777777" w:rsidR="0080326B" w:rsidRDefault="00FA401D">
      <w:pPr>
        <w:spacing w:before="40" w:after="40"/>
      </w:pPr>
      <w:r>
        <w:rPr>
          <w:lang w:val="en-US"/>
        </w:rPr>
        <w:t>Coordinated omission hides:</w:t>
      </w:r>
    </w:p>
    <w:p w14:paraId="6A5D9282" w14:textId="77777777" w:rsidR="0080326B" w:rsidRDefault="00FA401D">
      <w:pPr>
        <w:ind w:left="720" w:hanging="360"/>
      </w:pPr>
      <w:r>
        <w:rPr>
          <w:lang w:val="en-US"/>
        </w:rPr>
        <w:t>• Latency under saturation</w:t>
      </w:r>
    </w:p>
    <w:p w14:paraId="22CA6D27" w14:textId="77777777" w:rsidR="0080326B" w:rsidRDefault="00FA401D">
      <w:pPr>
        <w:ind w:left="720" w:hanging="360"/>
      </w:pPr>
      <w:r>
        <w:rPr>
          <w:lang w:val="en-US"/>
        </w:rPr>
        <w:t>• Queue buildup behavior</w:t>
      </w:r>
    </w:p>
    <w:p w14:paraId="4ACA4889" w14:textId="77777777" w:rsidR="0080326B" w:rsidRDefault="00FA401D">
      <w:pPr>
        <w:ind w:left="720" w:hanging="360"/>
      </w:pPr>
      <w:r>
        <w:rPr>
          <w:lang w:val="en-US"/>
        </w:rPr>
        <w:t>• Thundering herd recovery time</w:t>
      </w:r>
    </w:p>
    <w:p w14:paraId="4D4D81AA" w14:textId="77777777" w:rsidR="0080326B" w:rsidRDefault="00FA401D">
      <w:pPr>
        <w:ind w:left="720" w:hanging="360"/>
      </w:pPr>
      <w:r>
        <w:rPr>
          <w:lang w:val="en-US"/>
        </w:rPr>
        <w:t>• Real p99 under sustained load</w:t>
      </w:r>
    </w:p>
    <w:p w14:paraId="3174450E" w14:textId="77777777" w:rsidR="0080326B" w:rsidRDefault="00FA401D">
      <w:pPr>
        <w:spacing w:before="40" w:after="40"/>
      </w:pPr>
      <w:r>
        <w:rPr>
          <w:lang w:val="en-US"/>
        </w:rPr>
        <w:t>Load generator mode:</w:t>
      </w:r>
    </w:p>
    <w:p w14:paraId="5489EBF2" w14:textId="77777777" w:rsidR="0080326B" w:rsidRDefault="00FA401D">
      <w:pPr>
        <w:spacing w:before="40" w:after="40"/>
      </w:pPr>
      <w:r>
        <w:rPr>
          <w:lang w:val="en-US"/>
        </w:rPr>
        <w:t>Open-loop (constant arrival</w:t>
      </w:r>
    </w:p>
    <w:p w14:paraId="4A2D9627" w14:textId="77777777" w:rsidR="0080326B" w:rsidRDefault="00FA401D">
      <w:pPr>
        <w:spacing w:before="40" w:after="40"/>
      </w:pPr>
      <w:r>
        <w:rPr>
          <w:lang w:val="en-US"/>
        </w:rPr>
        <w:t>rate)? (yes --- required for</w:t>
      </w:r>
    </w:p>
    <w:p w14:paraId="51E63DF1" w14:textId="77777777" w:rsidR="0080326B" w:rsidRDefault="00FA401D">
      <w:pPr>
        <w:spacing w:before="40" w:after="40"/>
      </w:pPr>
      <w:r>
        <w:rPr>
          <w:lang w:val="en-US"/>
        </w:rPr>
        <w:t>saturation tests)</w:t>
      </w:r>
    </w:p>
    <w:p w14:paraId="08E33659" w14:textId="77777777" w:rsidR="0080326B" w:rsidRDefault="00FA401D">
      <w:pPr>
        <w:spacing w:before="40" w:after="40"/>
      </w:pPr>
      <w:r>
        <w:rPr>
          <w:lang w:val="en-US"/>
        </w:rPr>
        <w:t>Closed-loop (wait for response)?</w:t>
      </w:r>
    </w:p>
    <w:p w14:paraId="0FA8A81C" w14:textId="77777777" w:rsidR="0080326B" w:rsidRDefault="00FA401D">
      <w:pPr>
        <w:spacing w:before="40" w:after="40"/>
      </w:pPr>
      <w:r>
        <w:rPr>
          <w:lang w:val="en-US"/>
        </w:rPr>
        <w:t>(allowed only for: \_\_\_ tests)</w:t>
      </w:r>
    </w:p>
    <w:p w14:paraId="5446015A" w14:textId="77777777" w:rsidR="0080326B" w:rsidRDefault="00FA401D">
      <w:pPr>
        <w:spacing w:before="40" w:after="40"/>
      </w:pPr>
      <w:r>
        <w:rPr>
          <w:lang w:val="en-US"/>
        </w:rPr>
        <w:t>Tool: k6 / Gatling / wrk2 /</w:t>
      </w:r>
    </w:p>
    <w:p w14:paraId="1CAEC8F7" w14:textId="77777777" w:rsidR="0080326B" w:rsidRDefault="00FA401D">
      <w:pPr>
        <w:spacing w:before="40" w:after="40"/>
      </w:pPr>
      <w:r>
        <w:rPr>
          <w:lang w:val="en-US"/>
        </w:rPr>
        <w:t>Locust (open-loop mode) /</w:t>
      </w:r>
    </w:p>
    <w:p w14:paraId="78607B73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286CF52C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wrk without -R flag is</w:t>
      </w:r>
    </w:p>
    <w:p w14:paraId="77065F57" w14:textId="77777777" w:rsidR="0080326B" w:rsidRDefault="00FA401D">
      <w:pPr>
        <w:spacing w:before="40" w:after="40"/>
      </w:pPr>
      <w:r>
        <w:rPr>
          <w:lang w:val="en-US"/>
        </w:rPr>
        <w:t>closed-loop. wrk2 with -R</w:t>
      </w:r>
    </w:p>
    <w:p w14:paraId="4A847BF3" w14:textId="77777777" w:rsidR="0080326B" w:rsidRDefault="00FA401D">
      <w:pPr>
        <w:spacing w:before="40" w:after="40"/>
      </w:pPr>
      <w:r>
        <w:rPr>
          <w:lang w:val="en-US"/>
        </w:rPr>
        <w:t>is open-loop. Declare</w:t>
      </w:r>
    </w:p>
    <w:p w14:paraId="5793F01E" w14:textId="77777777" w:rsidR="0080326B" w:rsidRDefault="00FA401D">
      <w:pPr>
        <w:spacing w:before="40" w:after="40"/>
      </w:pPr>
      <w:r>
        <w:rPr>
          <w:lang w:val="en-US"/>
        </w:rPr>
        <w:t>explicitly which is used.</w:t>
      </w:r>
    </w:p>
    <w:p w14:paraId="616F9CBE" w14:textId="77777777" w:rsidR="0080326B" w:rsidRDefault="00FA401D">
      <w:pPr>
        <w:spacing w:before="40" w:after="40"/>
      </w:pPr>
      <w:r>
        <w:rPr>
          <w:lang w:val="en-US"/>
        </w:rPr>
        <w:t>Arrival rate declared:</w:t>
      </w:r>
    </w:p>
    <w:p w14:paraId="11DD09CE" w14:textId="77777777" w:rsidR="0080326B" w:rsidRDefault="00FA401D">
      <w:pPr>
        <w:spacing w:before="40" w:after="40"/>
      </w:pPr>
      <w:r>
        <w:rPr>
          <w:lang w:val="en-US"/>
        </w:rPr>
        <w:t>Baseline test: \_\_\_ req/sec</w:t>
      </w:r>
    </w:p>
    <w:p w14:paraId="67CDE313" w14:textId="77777777" w:rsidR="0080326B" w:rsidRDefault="00FA401D">
      <w:pPr>
        <w:spacing w:before="40" w:after="40"/>
      </w:pPr>
      <w:r>
        <w:rPr>
          <w:lang w:val="en-US"/>
        </w:rPr>
        <w:t>Peak test: \_\_\_ req/sec</w:t>
      </w:r>
    </w:p>
    <w:p w14:paraId="608D356E" w14:textId="77777777" w:rsidR="0080326B" w:rsidRDefault="00FA401D">
      <w:pPr>
        <w:spacing w:before="40" w:after="40"/>
      </w:pPr>
      <w:r>
        <w:rPr>
          <w:lang w:val="en-US"/>
        </w:rPr>
        <w:t>Saturation test: \_\_\_ req/sec</w:t>
      </w:r>
    </w:p>
    <w:p w14:paraId="24479B86" w14:textId="77777777" w:rsidR="0080326B" w:rsidRDefault="00FA401D">
      <w:pPr>
        <w:spacing w:before="40" w:after="40"/>
      </w:pPr>
      <w:r>
        <w:rPr>
          <w:lang w:val="en-US"/>
        </w:rPr>
        <w:t>(arrival rate fixed,</w:t>
      </w:r>
    </w:p>
    <w:p w14:paraId="6A261FFF" w14:textId="77777777" w:rsidR="0080326B" w:rsidRDefault="00FA401D">
      <w:pPr>
        <w:spacing w:before="40" w:after="40"/>
      </w:pPr>
      <w:r>
        <w:rPr>
          <w:lang w:val="en-US"/>
        </w:rPr>
        <w:t>latency measured)</w:t>
      </w:r>
    </w:p>
    <w:p w14:paraId="53A65BF1" w14:textId="77777777" w:rsidR="0080326B" w:rsidRDefault="00FA401D">
      <w:pPr>
        <w:spacing w:before="40" w:after="40"/>
      </w:pPr>
      <w:r>
        <w:rPr>
          <w:lang w:val="en-US"/>
        </w:rPr>
        <w:t>Load test scenarios:</w:t>
      </w:r>
    </w:p>
    <w:p w14:paraId="30221261" w14:textId="77777777" w:rsidR="0080326B" w:rsidRDefault="00FA401D">
      <w:pPr>
        <w:spacing w:before="40" w:after="40"/>
      </w:pPr>
      <w:r>
        <w:rPr>
          <w:lang w:val="en-US"/>
        </w:rPr>
        <w:t>Baseline</w:t>
      </w:r>
    </w:p>
    <w:p w14:paraId="2627E74F" w14:textId="77777777" w:rsidR="0080326B" w:rsidRDefault="00FA401D">
      <w:pPr>
        <w:spacing w:before="40" w:after="40"/>
      </w:pPr>
      <w:r>
        <w:rPr>
          <w:lang w:val="en-US"/>
        </w:rPr>
        <w:t>Peak</w:t>
      </w:r>
    </w:p>
    <w:p w14:paraId="63E193E5" w14:textId="77777777" w:rsidR="0080326B" w:rsidRDefault="00FA401D">
      <w:pPr>
        <w:spacing w:before="40" w:after="40"/>
      </w:pPr>
      <w:r>
        <w:rPr>
          <w:lang w:val="en-US"/>
        </w:rPr>
        <w:t>2× peak</w:t>
      </w:r>
    </w:p>
    <w:p w14:paraId="5FF39BFF" w14:textId="77777777" w:rsidR="0080326B" w:rsidRDefault="00FA401D">
      <w:pPr>
        <w:spacing w:before="40" w:after="40"/>
      </w:pPr>
      <w:r>
        <w:rPr>
          <w:lang w:val="en-US"/>
        </w:rPr>
        <w:t>Cold cache</w:t>
      </w:r>
    </w:p>
    <w:p w14:paraId="1FB45D61" w14:textId="77777777" w:rsidR="0080326B" w:rsidRDefault="00FA401D">
      <w:pPr>
        <w:spacing w:before="40" w:after="40"/>
      </w:pPr>
      <w:r>
        <w:rPr>
          <w:lang w:val="en-US"/>
        </w:rPr>
        <w:t>Hot shard</w:t>
      </w:r>
    </w:p>
    <w:p w14:paraId="656F209C" w14:textId="77777777" w:rsidR="0080326B" w:rsidRDefault="00FA401D">
      <w:pPr>
        <w:spacing w:before="40" w:after="40"/>
      </w:pPr>
      <w:r>
        <w:rPr>
          <w:lang w:val="en-US"/>
        </w:rPr>
        <w:t>Async backlog spike</w:t>
      </w:r>
    </w:p>
    <w:p w14:paraId="734300B9" w14:textId="77777777" w:rsidR="0080326B" w:rsidRDefault="00FA401D">
      <w:pPr>
        <w:spacing w:before="40" w:after="40"/>
      </w:pPr>
      <w:r>
        <w:rPr>
          <w:lang w:val="en-US"/>
        </w:rPr>
        <w:t>Autoscale event</w:t>
      </w:r>
    </w:p>
    <w:p w14:paraId="6C7FA34E" w14:textId="77777777" w:rsidR="0080326B" w:rsidRDefault="00FA401D">
      <w:pPr>
        <w:spacing w:before="40" w:after="40"/>
      </w:pPr>
      <w:r>
        <w:rPr>
          <w:lang w:val="en-US"/>
        </w:rPr>
        <w:t>DB failover under load</w:t>
      </w:r>
    </w:p>
    <w:p w14:paraId="77A8C8F7" w14:textId="77777777" w:rsidR="0080326B" w:rsidRDefault="00FA401D">
      <w:pPr>
        <w:spacing w:before="40" w:after="40"/>
      </w:pPr>
      <w:r>
        <w:rPr>
          <w:lang w:val="en-US"/>
        </w:rPr>
        <w:t>CDN hit rate degradation</w:t>
      </w:r>
    </w:p>
    <w:p w14:paraId="21329FA6" w14:textId="77777777" w:rsidR="0080326B" w:rsidRDefault="00FA401D">
      <w:pPr>
        <w:spacing w:before="40" w:after="40"/>
      </w:pPr>
      <w:r>
        <w:rPr>
          <w:lang w:val="en-US"/>
        </w:rPr>
        <w:t>Tenant imbalance</w:t>
      </w:r>
    </w:p>
    <w:p w14:paraId="2E2356C8" w14:textId="77777777" w:rsidR="0080326B" w:rsidRDefault="00FA401D">
      <w:pPr>
        <w:spacing w:before="40" w:after="40"/>
      </w:pPr>
      <w:r>
        <w:rPr>
          <w:lang w:val="en-US"/>
        </w:rPr>
        <w:t>Query plan regression</w:t>
      </w:r>
    </w:p>
    <w:p w14:paraId="1CC50855" w14:textId="77777777" w:rsidR="0080326B" w:rsidRDefault="00FA401D">
      <w:pPr>
        <w:spacing w:before="40" w:after="40"/>
      </w:pPr>
      <w:r>
        <w:rPr>
          <w:lang w:val="en-US"/>
        </w:rPr>
        <w:t>Network bandwidth saturation</w:t>
      </w:r>
    </w:p>
    <w:p w14:paraId="4DDD57E8" w14:textId="77777777" w:rsidR="0080326B" w:rsidRDefault="00FA401D">
      <w:pPr>
        <w:spacing w:before="40" w:after="40"/>
      </w:pPr>
      <w:r>
        <w:rPr>
          <w:lang w:val="en-US"/>
        </w:rPr>
        <w:t>Serialization overload</w:t>
      </w:r>
    </w:p>
    <w:p w14:paraId="3F822D82" w14:textId="77777777" w:rsidR="0080326B" w:rsidRDefault="00FA401D">
      <w:pPr>
        <w:spacing w:before="40" w:after="40"/>
      </w:pPr>
      <w:r>
        <w:rPr>
          <w:lang w:val="en-US"/>
        </w:rPr>
        <w:t>Compound resource pressure</w:t>
      </w:r>
    </w:p>
    <w:p w14:paraId="00189FFC" w14:textId="77777777" w:rsidR="0080326B" w:rsidRDefault="00FA401D">
      <w:pPr>
        <w:spacing w:before="40" w:after="40"/>
      </w:pPr>
      <w:r>
        <w:rPr>
          <w:lang w:val="en-US"/>
        </w:rPr>
        <w:t>TLS reconnect storm</w:t>
      </w:r>
    </w:p>
    <w:p w14:paraId="4BBE2C29" w14:textId="77777777" w:rsidR="0080326B" w:rsidRDefault="00FA401D">
      <w:pPr>
        <w:spacing w:before="40" w:after="40"/>
      </w:pPr>
      <w:r>
        <w:rPr>
          <w:lang w:val="en-US"/>
        </w:rPr>
        <w:t>Fan-out amplification</w:t>
      </w:r>
    </w:p>
    <w:p w14:paraId="59B101C7" w14:textId="77777777" w:rsidR="0080326B" w:rsidRDefault="00FA401D">
      <w:pPr>
        <w:spacing w:before="40" w:after="40"/>
      </w:pPr>
      <w:r>
        <w:rPr>
          <w:lang w:val="en-US"/>
        </w:rPr>
        <w:t>OS resource pressure</w:t>
      </w:r>
    </w:p>
    <w:p w14:paraId="769E1172" w14:textId="77777777" w:rsidR="0080326B" w:rsidRDefault="00FA401D">
      <w:pPr>
        <w:spacing w:before="40" w:after="40"/>
      </w:pPr>
      <w:r>
        <w:rPr>
          <w:lang w:val="en-US"/>
        </w:rPr>
        <w:t>(FD / port exhaustion)</w:t>
      </w:r>
    </w:p>
    <w:p w14:paraId="291040AC" w14:textId="77777777" w:rsidR="0080326B" w:rsidRDefault="00FA401D">
      <w:pPr>
        <w:spacing w:before="40" w:after="40"/>
      </w:pPr>
      <w:r>
        <w:rPr>
          <w:lang w:val="en-US"/>
        </w:rPr>
        <w:t>JIT warmup period</w:t>
      </w:r>
    </w:p>
    <w:p w14:paraId="6F8DBC81" w14:textId="77777777" w:rsidR="0080326B" w:rsidRDefault="00FA401D">
      <w:pPr>
        <w:spacing w:before="40" w:after="40"/>
      </w:pPr>
      <w:r>
        <w:rPr>
          <w:lang w:val="en-US"/>
        </w:rPr>
        <w:t>(if applicable)</w:t>
      </w:r>
    </w:p>
    <w:p w14:paraId="2B859FA5" w14:textId="77777777" w:rsidR="0080326B" w:rsidRDefault="00FA401D">
      <w:pPr>
        <w:spacing w:before="40" w:after="40"/>
      </w:pPr>
      <w:r>
        <w:rPr>
          <w:lang w:val="en-US"/>
        </w:rPr>
        <w:lastRenderedPageBreak/>
        <w:t>Shared infrastructure</w:t>
      </w:r>
    </w:p>
    <w:p w14:paraId="404A3D4E" w14:textId="77777777" w:rsidR="0080326B" w:rsidRDefault="00FA401D">
      <w:pPr>
        <w:spacing w:before="40" w:after="40"/>
      </w:pPr>
      <w:r>
        <w:rPr>
          <w:lang w:val="en-US"/>
        </w:rPr>
        <w:t>contention simulation</w:t>
      </w:r>
    </w:p>
    <w:p w14:paraId="7B1EB44C" w14:textId="77777777" w:rsidR="0080326B" w:rsidRDefault="00FA401D">
      <w:pPr>
        <w:spacing w:before="40" w:after="40"/>
      </w:pPr>
      <w:r>
        <w:rPr>
          <w:lang w:val="en-US"/>
        </w:rPr>
        <w:t>Performance regression gate:</w:t>
      </w:r>
    </w:p>
    <w:p w14:paraId="63F7B514" w14:textId="77777777" w:rsidR="0080326B" w:rsidRDefault="00FA401D">
      <w:pPr>
        <w:spacing w:before="40" w:after="40"/>
      </w:pPr>
      <w:r>
        <w:rPr>
          <w:lang w:val="en-US"/>
        </w:rPr>
        <w:t>Deploy blocked if:</w:t>
      </w:r>
    </w:p>
    <w:p w14:paraId="30EAA8A4" w14:textId="77777777" w:rsidR="0080326B" w:rsidRDefault="00FA401D">
      <w:pPr>
        <w:spacing w:before="40" w:after="40"/>
      </w:pPr>
      <w:r>
        <w:rPr>
          <w:lang w:val="en-US"/>
        </w:rPr>
        <w:t>p99 \&gt; threshold</w:t>
      </w:r>
    </w:p>
    <w:p w14:paraId="35547664" w14:textId="77777777" w:rsidR="0080326B" w:rsidRDefault="00FA401D">
      <w:pPr>
        <w:spacing w:before="40" w:after="40"/>
      </w:pPr>
      <w:r>
        <w:rPr>
          <w:lang w:val="en-US"/>
        </w:rPr>
        <w:t>DB CPU \&gt; threshold</w:t>
      </w:r>
    </w:p>
    <w:p w14:paraId="044EB9DE" w14:textId="77777777" w:rsidR="0080326B" w:rsidRDefault="00FA401D">
      <w:pPr>
        <w:spacing w:before="40" w:after="40"/>
      </w:pPr>
      <w:r>
        <w:rPr>
          <w:lang w:val="en-US"/>
        </w:rPr>
        <w:t>Queue growth unstable</w:t>
      </w:r>
    </w:p>
    <w:p w14:paraId="5B3D1D76" w14:textId="77777777" w:rsidR="0080326B" w:rsidRDefault="00FA401D">
      <w:pPr>
        <w:spacing w:before="40" w:after="40"/>
      </w:pPr>
      <w:r>
        <w:rPr>
          <w:lang w:val="en-US"/>
        </w:rPr>
        <w:t>Endpoint regression vs</w:t>
      </w:r>
    </w:p>
    <w:p w14:paraId="52A03153" w14:textId="77777777" w:rsidR="0080326B" w:rsidRDefault="00FA401D">
      <w:pPr>
        <w:spacing w:before="40" w:after="40"/>
      </w:pPr>
      <w:r>
        <w:rPr>
          <w:lang w:val="en-US"/>
        </w:rPr>
        <w:t>baseline \&gt; threshold</w:t>
      </w:r>
    </w:p>
    <w:p w14:paraId="669127D9" w14:textId="77777777" w:rsidR="0080326B" w:rsidRDefault="00FA401D">
      <w:pPr>
        <w:spacing w:before="40" w:after="40"/>
      </w:pPr>
      <w:r>
        <w:rPr>
          <w:lang w:val="en-US"/>
        </w:rPr>
        <w:t>Query plan changed on</w:t>
      </w:r>
    </w:p>
    <w:p w14:paraId="69B2A2D8" w14:textId="77777777" w:rsidR="0080326B" w:rsidRDefault="00FA401D">
      <w:pPr>
        <w:spacing w:before="40" w:after="40"/>
      </w:pPr>
      <w:r>
        <w:rPr>
          <w:lang w:val="en-US"/>
        </w:rPr>
        <w:t>critical query</w:t>
      </w:r>
    </w:p>
    <w:p w14:paraId="051E31B5" w14:textId="77777777" w:rsidR="0080326B" w:rsidRDefault="00FA401D">
      <w:pPr>
        <w:spacing w:before="40" w:after="40"/>
      </w:pPr>
      <w:r>
        <w:rPr>
          <w:lang w:val="en-US"/>
        </w:rPr>
        <w:t>FD usage \&gt; threshold</w:t>
      </w:r>
    </w:p>
    <w:p w14:paraId="72659C2E" w14:textId="77777777" w:rsidR="0080326B" w:rsidRDefault="00FA401D">
      <w:pPr>
        <w:spacing w:before="40" w:after="40"/>
      </w:pPr>
      <w:r>
        <w:rPr>
          <w:lang w:val="en-US"/>
        </w:rPr>
        <w:t>Open-loop test used?</w:t>
      </w:r>
    </w:p>
    <w:p w14:paraId="3F259017" w14:textId="77777777" w:rsidR="0080326B" w:rsidRDefault="00FA401D">
      <w:pPr>
        <w:spacing w:before="40" w:after="40"/>
      </w:pPr>
      <w:r>
        <w:rPr>
          <w:lang w:val="en-US"/>
        </w:rPr>
        <w:t>(yes --- always for</w:t>
      </w:r>
    </w:p>
    <w:p w14:paraId="1F15941B" w14:textId="77777777" w:rsidR="0080326B" w:rsidRDefault="00FA401D">
      <w:pPr>
        <w:spacing w:before="40" w:after="40"/>
      </w:pPr>
      <w:r>
        <w:rPr>
          <w:lang w:val="en-US"/>
        </w:rPr>
        <w:t>saturation tests)</w:t>
      </w:r>
    </w:p>
    <w:p w14:paraId="19DF89CE" w14:textId="77777777" w:rsidR="0080326B" w:rsidRDefault="00FA401D">
      <w:pPr>
        <w:spacing w:before="40" w:after="40"/>
      </w:pPr>
      <w:r>
        <w:rPr>
          <w:lang w:val="en-US"/>
        </w:rPr>
        <w:t>Test data volume:</w:t>
      </w:r>
    </w:p>
    <w:p w14:paraId="2FB66DF1" w14:textId="77777777" w:rsidR="0080326B" w:rsidRDefault="00FA401D">
      <w:pPr>
        <w:spacing w:before="40" w:after="40"/>
      </w:pPr>
      <w:r>
        <w:rPr>
          <w:lang w:val="en-US"/>
        </w:rPr>
        <w:t>= production volume?</w:t>
      </w:r>
    </w:p>
    <w:p w14:paraId="04A482AF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63615AB" w14:textId="77777777" w:rsidR="0080326B" w:rsidRDefault="00FA401D">
      <w:pPr>
        <w:spacing w:before="40" w:after="40"/>
      </w:pPr>
      <w:r>
        <w:rPr>
          <w:lang w:val="en-US"/>
        </w:rPr>
        <w:t>Updated: \_\_\_ months</w:t>
      </w:r>
    </w:p>
    <w:p w14:paraId="53EA0D66" w14:textId="77777777" w:rsidR="0080326B" w:rsidRDefault="00FA401D">
      <w:pPr>
        <w:spacing w:before="40" w:after="40"/>
      </w:pPr>
      <w:r>
        <w:rPr>
          <w:lang w:val="en-US"/>
        </w:rPr>
        <w:t>22\. PERFORMANCE OBSERVABILITY</w:t>
      </w:r>
    </w:p>
    <w:p w14:paraId="5510D872" w14:textId="77777777" w:rsidR="0080326B" w:rsidRDefault="00FA401D">
      <w:pPr>
        <w:spacing w:before="40" w:after="40"/>
      </w:pPr>
      <w:r>
        <w:rPr>
          <w:lang w:val="en-US"/>
        </w:rPr>
        <w:t>[OPERATIONAL]</w:t>
      </w:r>
    </w:p>
    <w:p w14:paraId="024C77D1" w14:textId="77777777" w:rsidR="0080326B" w:rsidRDefault="00FA401D">
      <w:pPr>
        <w:spacing w:before="40" w:after="40"/>
      </w:pPr>
      <w:r>
        <w:rPr>
          <w:lang w:val="en-US"/>
        </w:rPr>
        <w:t>Metrics required (all numeric</w:t>
      </w:r>
    </w:p>
    <w:p w14:paraId="4A9D3DB4" w14:textId="77777777" w:rsidR="0080326B" w:rsidRDefault="00FA401D">
      <w:pPr>
        <w:spacing w:before="40" w:after="40"/>
      </w:pPr>
      <w:r>
        <w:rPr>
          <w:lang w:val="en-US"/>
        </w:rPr>
        <w:t>thresholds):</w:t>
      </w:r>
    </w:p>
    <w:p w14:paraId="0D5505C0" w14:textId="77777777" w:rsidR="0080326B" w:rsidRDefault="00FA401D">
      <w:pPr>
        <w:spacing w:before="40" w:after="40"/>
      </w:pPr>
      <w:r>
        <w:rPr>
          <w:lang w:val="en-US"/>
        </w:rPr>
        <w:t>p50 / p95 / p99 per endpoint</w:t>
      </w:r>
    </w:p>
    <w:p w14:paraId="11CA5BB0" w14:textId="77777777" w:rsidR="0080326B" w:rsidRDefault="00FA401D">
      <w:pPr>
        <w:spacing w:before="40" w:after="40"/>
      </w:pPr>
      <w:r>
        <w:rPr>
          <w:lang w:val="en-US"/>
        </w:rPr>
        <w:t>p99 per critical path</w:t>
      </w:r>
    </w:p>
    <w:p w14:paraId="1B2C269D" w14:textId="77777777" w:rsidR="0080326B" w:rsidRDefault="00FA401D">
      <w:pPr>
        <w:spacing w:before="40" w:after="40"/>
      </w:pPr>
      <w:r>
        <w:rPr>
          <w:lang w:val="en-US"/>
        </w:rPr>
        <w:t>Error budget consumption rate</w:t>
      </w:r>
    </w:p>
    <w:p w14:paraId="07D206F1" w14:textId="77777777" w:rsidR="0080326B" w:rsidRDefault="00FA401D">
      <w:pPr>
        <w:spacing w:before="40" w:after="40"/>
      </w:pPr>
      <w:r>
        <w:rPr>
          <w:lang w:val="en-US"/>
        </w:rPr>
        <w:t>Error budget remaining %</w:t>
      </w:r>
    </w:p>
    <w:p w14:paraId="1F60FDFB" w14:textId="77777777" w:rsidR="0080326B" w:rsidRDefault="00FA401D">
      <w:pPr>
        <w:spacing w:before="40" w:after="40"/>
      </w:pPr>
      <w:r>
        <w:rPr>
          <w:lang w:val="en-US"/>
        </w:rPr>
        <w:t>CPU per service</w:t>
      </w:r>
    </w:p>
    <w:p w14:paraId="66FC4306" w14:textId="77777777" w:rsidR="0080326B" w:rsidRDefault="00FA401D">
      <w:pPr>
        <w:spacing w:before="40" w:after="40"/>
      </w:pPr>
      <w:r>
        <w:rPr>
          <w:lang w:val="en-US"/>
        </w:rPr>
        <w:t>Memory per service</w:t>
      </w:r>
    </w:p>
    <w:p w14:paraId="76A429E6" w14:textId="77777777" w:rsidR="0080326B" w:rsidRDefault="00FA401D">
      <w:pPr>
        <w:spacing w:before="40" w:after="40"/>
      </w:pPr>
      <w:r>
        <w:rPr>
          <w:lang w:val="en-US"/>
        </w:rPr>
        <w:t>GC pause p99</w:t>
      </w:r>
    </w:p>
    <w:p w14:paraId="12E84BE7" w14:textId="77777777" w:rsidR="0080326B" w:rsidRDefault="00FA401D">
      <w:pPr>
        <w:spacing w:before="40" w:after="40"/>
      </w:pPr>
      <w:r>
        <w:rPr>
          <w:lang w:val="en-US"/>
        </w:rPr>
        <w:t>GC frequency</w:t>
      </w:r>
    </w:p>
    <w:p w14:paraId="74B48D65" w14:textId="77777777" w:rsidR="0080326B" w:rsidRDefault="00FA401D">
      <w:pPr>
        <w:spacing w:before="40" w:after="40"/>
      </w:pPr>
      <w:r>
        <w:rPr>
          <w:lang w:val="en-US"/>
        </w:rPr>
        <w:t>Thread pool utilization</w:t>
      </w:r>
    </w:p>
    <w:p w14:paraId="4DA14989" w14:textId="77777777" w:rsidR="0080326B" w:rsidRDefault="00FA401D">
      <w:pPr>
        <w:spacing w:before="40" w:after="40"/>
      </w:pPr>
      <w:r>
        <w:rPr>
          <w:lang w:val="en-US"/>
        </w:rPr>
        <w:t>Task duration p99 per pool</w:t>
      </w:r>
    </w:p>
    <w:p w14:paraId="3F8EF1B3" w14:textId="77777777" w:rsidR="0080326B" w:rsidRDefault="00FA401D">
      <w:pPr>
        <w:spacing w:before="40" w:after="40"/>
      </w:pPr>
      <w:r>
        <w:rPr>
          <w:lang w:val="en-US"/>
        </w:rPr>
        <w:t>Long task injection events</w:t>
      </w:r>
    </w:p>
    <w:p w14:paraId="69DB2D34" w14:textId="77777777" w:rsidR="0080326B" w:rsidRDefault="00FA401D">
      <w:pPr>
        <w:spacing w:before="40" w:after="40"/>
      </w:pPr>
      <w:r>
        <w:rPr>
          <w:lang w:val="en-US"/>
        </w:rPr>
        <w:t>Connection pool utilization</w:t>
      </w:r>
    </w:p>
    <w:p w14:paraId="1862012E" w14:textId="77777777" w:rsidR="0080326B" w:rsidRDefault="00FA401D">
      <w:pPr>
        <w:spacing w:before="40" w:after="40"/>
      </w:pPr>
      <w:r>
        <w:rPr>
          <w:lang w:val="en-US"/>
        </w:rPr>
        <w:t>per bulkhead</w:t>
      </w:r>
    </w:p>
    <w:p w14:paraId="02D3FAA9" w14:textId="77777777" w:rsidR="0080326B" w:rsidRDefault="00FA401D">
      <w:pPr>
        <w:spacing w:before="40" w:after="40"/>
      </w:pPr>
      <w:r>
        <w:rPr>
          <w:lang w:val="en-US"/>
        </w:rPr>
        <w:t>Connection wait time p99</w:t>
      </w:r>
    </w:p>
    <w:p w14:paraId="1943DAAC" w14:textId="77777777" w:rsidR="0080326B" w:rsidRDefault="00FA401D">
      <w:pPr>
        <w:spacing w:before="40" w:after="40"/>
      </w:pPr>
      <w:r>
        <w:rPr>
          <w:lang w:val="en-US"/>
        </w:rPr>
        <w:t>DB CPU %</w:t>
      </w:r>
    </w:p>
    <w:p w14:paraId="5B28B195" w14:textId="77777777" w:rsidR="0080326B" w:rsidRDefault="00FA401D">
      <w:pPr>
        <w:spacing w:before="40" w:after="40"/>
      </w:pPr>
      <w:r>
        <w:rPr>
          <w:lang w:val="en-US"/>
        </w:rPr>
        <w:t>DB query rate</w:t>
      </w:r>
    </w:p>
    <w:p w14:paraId="43317B58" w14:textId="77777777" w:rsidR="0080326B" w:rsidRDefault="00FA401D">
      <w:pPr>
        <w:spacing w:before="40" w:after="40"/>
      </w:pPr>
      <w:r>
        <w:rPr>
          <w:lang w:val="en-US"/>
        </w:rPr>
        <w:t>DB slow query count</w:t>
      </w:r>
    </w:p>
    <w:p w14:paraId="5C55AD1E" w14:textId="77777777" w:rsidR="0080326B" w:rsidRDefault="00FA401D">
      <w:pPr>
        <w:spacing w:before="40" w:after="40"/>
      </w:pPr>
      <w:r>
        <w:rPr>
          <w:lang w:val="en-US"/>
        </w:rPr>
        <w:t>DB lock wait p99</w:t>
      </w:r>
    </w:p>
    <w:p w14:paraId="5DDF430B" w14:textId="77777777" w:rsidR="0080326B" w:rsidRDefault="00FA401D">
      <w:pPr>
        <w:spacing w:before="40" w:after="40"/>
      </w:pPr>
      <w:r>
        <w:rPr>
          <w:lang w:val="en-US"/>
        </w:rPr>
        <w:t>DB replication lag</w:t>
      </w:r>
    </w:p>
    <w:p w14:paraId="591BF375" w14:textId="77777777" w:rsidR="0080326B" w:rsidRDefault="00FA401D">
      <w:pPr>
        <w:spacing w:before="40" w:after="40"/>
      </w:pPr>
      <w:r>
        <w:rPr>
          <w:lang w:val="en-US"/>
        </w:rPr>
        <w:t>DB connection wait time</w:t>
      </w:r>
    </w:p>
    <w:p w14:paraId="2057B004" w14:textId="77777777" w:rsidR="0080326B" w:rsidRDefault="00FA401D">
      <w:pPr>
        <w:spacing w:before="40" w:after="40"/>
      </w:pPr>
      <w:r>
        <w:rPr>
          <w:lang w:val="en-US"/>
        </w:rPr>
        <w:t>Query plan change events</w:t>
      </w:r>
    </w:p>
    <w:p w14:paraId="5F083B21" w14:textId="77777777" w:rsidR="0080326B" w:rsidRDefault="00FA401D">
      <w:pPr>
        <w:spacing w:before="40" w:after="40"/>
      </w:pPr>
      <w:r>
        <w:rPr>
          <w:lang w:val="en-US"/>
        </w:rPr>
        <w:t>Index usage per index</w:t>
      </w:r>
    </w:p>
    <w:p w14:paraId="59D14B3C" w14:textId="77777777" w:rsidR="0080326B" w:rsidRDefault="00FA401D">
      <w:pPr>
        <w:spacing w:before="40" w:after="40"/>
      </w:pPr>
      <w:r>
        <w:rPr>
          <w:lang w:val="en-US"/>
        </w:rPr>
        <w:t>Unused index count</w:t>
      </w:r>
    </w:p>
    <w:p w14:paraId="4D402C5D" w14:textId="77777777" w:rsidR="0080326B" w:rsidRDefault="00FA401D">
      <w:pPr>
        <w:spacing w:before="40" w:after="40"/>
      </w:pPr>
      <w:r>
        <w:rPr>
          <w:lang w:val="en-US"/>
        </w:rPr>
        <w:t>VACUUM / ANALYZE duration</w:t>
      </w:r>
    </w:p>
    <w:p w14:paraId="31F2D762" w14:textId="77777777" w:rsidR="0080326B" w:rsidRDefault="00FA401D">
      <w:pPr>
        <w:spacing w:before="40" w:after="40"/>
      </w:pPr>
      <w:r>
        <w:rPr>
          <w:lang w:val="en-US"/>
        </w:rPr>
        <w:t>Hot key events</w:t>
      </w:r>
    </w:p>
    <w:p w14:paraId="4C3D9E25" w14:textId="77777777" w:rsidR="0080326B" w:rsidRDefault="00FA401D">
      <w:pPr>
        <w:spacing w:before="40" w:after="40"/>
      </w:pPr>
      <w:r>
        <w:rPr>
          <w:lang w:val="en-US"/>
        </w:rPr>
        <w:t>Hot partition events</w:t>
      </w:r>
    </w:p>
    <w:p w14:paraId="72E8DF95" w14:textId="77777777" w:rsidR="0080326B" w:rsidRDefault="00FA401D">
      <w:pPr>
        <w:spacing w:before="40" w:after="40"/>
      </w:pPr>
      <w:r>
        <w:rPr>
          <w:lang w:val="en-US"/>
        </w:rPr>
        <w:t>Write amplification ratio</w:t>
      </w:r>
    </w:p>
    <w:p w14:paraId="6AD657C7" w14:textId="77777777" w:rsidR="0080326B" w:rsidRDefault="00FA401D">
      <w:pPr>
        <w:spacing w:before="40" w:after="40"/>
      </w:pPr>
      <w:r>
        <w:rPr>
          <w:lang w:val="en-US"/>
        </w:rPr>
        <w:lastRenderedPageBreak/>
        <w:t>Cache hit rate per layer</w:t>
      </w:r>
    </w:p>
    <w:p w14:paraId="3BF268DA" w14:textId="77777777" w:rsidR="0080326B" w:rsidRDefault="00FA401D">
      <w:pPr>
        <w:spacing w:before="40" w:after="40"/>
      </w:pPr>
      <w:r>
        <w:rPr>
          <w:lang w:val="en-US"/>
        </w:rPr>
        <w:t>Cache hit rate vs baseline</w:t>
      </w:r>
    </w:p>
    <w:p w14:paraId="5DAD3AE6" w14:textId="77777777" w:rsidR="0080326B" w:rsidRDefault="00FA401D">
      <w:pPr>
        <w:spacing w:before="40" w:after="40"/>
      </w:pPr>
      <w:r>
        <w:rPr>
          <w:lang w:val="en-US"/>
        </w:rPr>
        <w:t>Cache key cardinality per</w:t>
      </w:r>
    </w:p>
    <w:p w14:paraId="59B9833D" w14:textId="77777777" w:rsidR="0080326B" w:rsidRDefault="00FA401D">
      <w:pPr>
        <w:spacing w:before="40" w:after="40"/>
      </w:pPr>
      <w:r>
        <w:rPr>
          <w:lang w:val="en-US"/>
        </w:rPr>
        <w:t>endpoint</w:t>
      </w:r>
    </w:p>
    <w:p w14:paraId="3CEC9466" w14:textId="77777777" w:rsidR="0080326B" w:rsidRDefault="00FA401D">
      <w:pPr>
        <w:spacing w:before="40" w:after="40"/>
      </w:pPr>
      <w:r>
        <w:rPr>
          <w:lang w:val="en-US"/>
        </w:rPr>
        <w:t>Cardinality cap breach events</w:t>
      </w:r>
    </w:p>
    <w:p w14:paraId="5B05F3B5" w14:textId="77777777" w:rsidR="0080326B" w:rsidRDefault="00FA401D">
      <w:pPr>
        <w:spacing w:before="40" w:after="40"/>
      </w:pPr>
      <w:r>
        <w:rPr>
          <w:lang w:val="en-US"/>
        </w:rPr>
        <w:t>CDN hit rate</w:t>
      </w:r>
    </w:p>
    <w:p w14:paraId="0E633AC0" w14:textId="77777777" w:rsidR="0080326B" w:rsidRDefault="00FA401D">
      <w:pPr>
        <w:spacing w:before="40" w:after="40"/>
      </w:pPr>
      <w:r>
        <w:rPr>
          <w:lang w:val="en-US"/>
        </w:rPr>
        <w:t>CDN hit rate delta</w:t>
      </w:r>
    </w:p>
    <w:p w14:paraId="0FD1A2FB" w14:textId="77777777" w:rsidR="0080326B" w:rsidRDefault="00FA401D">
      <w:pPr>
        <w:spacing w:before="40" w:after="40"/>
      </w:pPr>
      <w:r>
        <w:rPr>
          <w:lang w:val="en-US"/>
        </w:rPr>
        <w:t>Origin RPS normalized</w:t>
      </w:r>
    </w:p>
    <w:p w14:paraId="786638BE" w14:textId="77777777" w:rsidR="0080326B" w:rsidRDefault="00FA401D">
      <w:pPr>
        <w:spacing w:before="40" w:after="40"/>
      </w:pPr>
      <w:r>
        <w:rPr>
          <w:lang w:val="en-US"/>
        </w:rPr>
        <w:t>Queue depth per queue</w:t>
      </w:r>
    </w:p>
    <w:p w14:paraId="049BCEC2" w14:textId="77777777" w:rsidR="0080326B" w:rsidRDefault="00FA401D">
      <w:pPr>
        <w:spacing w:before="40" w:after="40"/>
      </w:pPr>
      <w:r>
        <w:rPr>
          <w:lang w:val="en-US"/>
        </w:rPr>
        <w:t>Queue backlog growth rate</w:t>
      </w:r>
    </w:p>
    <w:p w14:paraId="68579428" w14:textId="77777777" w:rsidR="0080326B" w:rsidRDefault="00FA401D">
      <w:pPr>
        <w:spacing w:before="40" w:after="40"/>
      </w:pPr>
      <w:r>
        <w:rPr>
          <w:lang w:val="en-US"/>
        </w:rPr>
        <w:t>Worker thread blocking events</w:t>
      </w:r>
    </w:p>
    <w:p w14:paraId="02DBBEC4" w14:textId="77777777" w:rsidR="0080326B" w:rsidRDefault="00FA401D">
      <w:pPr>
        <w:spacing w:before="40" w:after="40"/>
      </w:pPr>
      <w:r>
        <w:rPr>
          <w:lang w:val="en-US"/>
        </w:rPr>
        <w:t>Async job step duration p99</w:t>
      </w:r>
    </w:p>
    <w:p w14:paraId="43321ED3" w14:textId="77777777" w:rsidR="0080326B" w:rsidRDefault="00FA401D">
      <w:pPr>
        <w:spacing w:before="40" w:after="40"/>
      </w:pPr>
      <w:r>
        <w:rPr>
          <w:lang w:val="en-US"/>
        </w:rPr>
        <w:t>Tenant traffic % top tenants</w:t>
      </w:r>
    </w:p>
    <w:p w14:paraId="74D55247" w14:textId="77777777" w:rsidR="0080326B" w:rsidRDefault="00FA401D">
      <w:pPr>
        <w:spacing w:before="40" w:after="40"/>
      </w:pPr>
      <w:r>
        <w:rPr>
          <w:lang w:val="en-US"/>
        </w:rPr>
        <w:t>Tenant query kill events</w:t>
      </w:r>
    </w:p>
    <w:p w14:paraId="36C26587" w14:textId="77777777" w:rsidR="0080326B" w:rsidRDefault="00FA401D">
      <w:pPr>
        <w:spacing w:before="40" w:after="40"/>
      </w:pPr>
      <w:r>
        <w:rPr>
          <w:lang w:val="en-US"/>
        </w:rPr>
        <w:t>RLS overhead per query</w:t>
      </w:r>
    </w:p>
    <w:p w14:paraId="5ABDD012" w14:textId="77777777" w:rsidR="0080326B" w:rsidRDefault="00FA401D">
      <w:pPr>
        <w:spacing w:before="40" w:after="40"/>
      </w:pPr>
      <w:r>
        <w:rPr>
          <w:lang w:val="en-US"/>
        </w:rPr>
        <w:t>Network bandwidth % per node</w:t>
      </w:r>
    </w:p>
    <w:p w14:paraId="3EE42F2F" w14:textId="77777777" w:rsidR="0080326B" w:rsidRDefault="00FA401D">
      <w:pPr>
        <w:spacing w:before="40" w:after="40"/>
      </w:pPr>
      <w:r>
        <w:rPr>
          <w:lang w:val="en-US"/>
        </w:rPr>
        <w:t>Payload size p99 per endpoint</w:t>
      </w:r>
    </w:p>
    <w:p w14:paraId="52F30673" w14:textId="77777777" w:rsidR="0080326B" w:rsidRDefault="00FA401D">
      <w:pPr>
        <w:spacing w:before="40" w:after="40"/>
      </w:pPr>
      <w:r>
        <w:rPr>
          <w:lang w:val="en-US"/>
        </w:rPr>
        <w:t>Serialization CPU %</w:t>
      </w:r>
    </w:p>
    <w:p w14:paraId="504B4497" w14:textId="77777777" w:rsidR="0080326B" w:rsidRDefault="00FA401D">
      <w:pPr>
        <w:spacing w:before="40" w:after="40"/>
      </w:pPr>
      <w:r>
        <w:rPr>
          <w:lang w:val="en-US"/>
        </w:rPr>
        <w:t>Response buffer size p99</w:t>
      </w:r>
    </w:p>
    <w:p w14:paraId="72933463" w14:textId="77777777" w:rsidR="0080326B" w:rsidRDefault="00FA401D">
      <w:pPr>
        <w:spacing w:before="40" w:after="40"/>
      </w:pPr>
      <w:r>
        <w:rPr>
          <w:lang w:val="en-US"/>
        </w:rPr>
        <w:t>TLS handshake CPU %</w:t>
      </w:r>
    </w:p>
    <w:p w14:paraId="144DAA83" w14:textId="77777777" w:rsidR="0080326B" w:rsidRDefault="00FA401D">
      <w:pPr>
        <w:spacing w:before="40" w:after="40"/>
      </w:pPr>
      <w:r>
        <w:rPr>
          <w:lang w:val="en-US"/>
        </w:rPr>
        <w:t>TLS new connection rate</w:t>
      </w:r>
    </w:p>
    <w:p w14:paraId="0293107A" w14:textId="77777777" w:rsidR="0080326B" w:rsidRDefault="00FA401D">
      <w:pPr>
        <w:spacing w:before="40" w:after="40"/>
      </w:pPr>
      <w:r>
        <w:rPr>
          <w:lang w:val="en-US"/>
        </w:rPr>
        <w:t>Connection reuse ratio</w:t>
      </w:r>
    </w:p>
    <w:p w14:paraId="5EEBC43A" w14:textId="77777777" w:rsidR="0080326B" w:rsidRDefault="00FA401D">
      <w:pPr>
        <w:spacing w:before="40" w:after="40"/>
      </w:pPr>
      <w:r>
        <w:rPr>
          <w:lang w:val="en-US"/>
        </w:rPr>
        <w:t>File descriptor usage %</w:t>
      </w:r>
    </w:p>
    <w:p w14:paraId="15D3CFD9" w14:textId="77777777" w:rsidR="0080326B" w:rsidRDefault="00FA401D">
      <w:pPr>
        <w:spacing w:before="40" w:after="40"/>
      </w:pPr>
      <w:r>
        <w:rPr>
          <w:lang w:val="en-US"/>
        </w:rPr>
        <w:t>Ephemeral port usage %</w:t>
      </w:r>
    </w:p>
    <w:p w14:paraId="79D97C17" w14:textId="77777777" w:rsidR="0080326B" w:rsidRDefault="00FA401D">
      <w:pPr>
        <w:spacing w:before="40" w:after="40"/>
      </w:pPr>
      <w:r>
        <w:rPr>
          <w:lang w:val="en-US"/>
        </w:rPr>
        <w:t>TCP TIME_WAIT count</w:t>
      </w:r>
    </w:p>
    <w:p w14:paraId="277A6A67" w14:textId="77777777" w:rsidR="0080326B" w:rsidRDefault="00FA401D">
      <w:pPr>
        <w:spacing w:before="40" w:after="40"/>
      </w:pPr>
      <w:r>
        <w:rPr>
          <w:lang w:val="en-US"/>
        </w:rPr>
        <w:t>SYN drop rate</w:t>
      </w:r>
    </w:p>
    <w:p w14:paraId="1E50C890" w14:textId="77777777" w:rsidR="0080326B" w:rsidRDefault="00FA401D">
      <w:pPr>
        <w:spacing w:before="40" w:after="40"/>
      </w:pPr>
      <w:r>
        <w:rPr>
          <w:lang w:val="en-US"/>
        </w:rPr>
        <w:t>TCP backlog saturation</w:t>
      </w:r>
    </w:p>
    <w:p w14:paraId="1C2AF94F" w14:textId="77777777" w:rsidR="0080326B" w:rsidRDefault="00FA401D">
      <w:pPr>
        <w:spacing w:before="40" w:after="40"/>
      </w:pPr>
      <w:r>
        <w:rPr>
          <w:lang w:val="en-US"/>
        </w:rPr>
        <w:t>IOPS utilization %</w:t>
      </w:r>
    </w:p>
    <w:p w14:paraId="37AAF9A2" w14:textId="77777777" w:rsidR="0080326B" w:rsidRDefault="00FA401D">
      <w:pPr>
        <w:spacing w:before="40" w:after="40"/>
      </w:pPr>
      <w:r>
        <w:rPr>
          <w:lang w:val="en-US"/>
        </w:rPr>
        <w:t>Node CPU steal / throttle %</w:t>
      </w:r>
    </w:p>
    <w:p w14:paraId="35377C97" w14:textId="77777777" w:rsidR="0080326B" w:rsidRDefault="00FA401D">
      <w:pPr>
        <w:spacing w:before="40" w:after="40"/>
      </w:pPr>
      <w:r>
        <w:rPr>
          <w:lang w:val="en-US"/>
        </w:rPr>
        <w:t>Shared NIC bandwidth %</w:t>
      </w:r>
    </w:p>
    <w:p w14:paraId="2CB3844C" w14:textId="77777777" w:rsidR="0080326B" w:rsidRDefault="00FA401D">
      <w:pPr>
        <w:spacing w:before="40" w:after="40"/>
      </w:pPr>
      <w:r>
        <w:rPr>
          <w:lang w:val="en-US"/>
        </w:rPr>
        <w:t>Log ingestion lag</w:t>
      </w:r>
    </w:p>
    <w:p w14:paraId="7DE73079" w14:textId="77777777" w:rsidR="0080326B" w:rsidRDefault="00FA401D">
      <w:pPr>
        <w:spacing w:before="40" w:after="40"/>
      </w:pPr>
      <w:r>
        <w:rPr>
          <w:lang w:val="en-US"/>
        </w:rPr>
        <w:t>Trace sampling rate</w:t>
      </w:r>
    </w:p>
    <w:p w14:paraId="293B7C22" w14:textId="77777777" w:rsidR="0080326B" w:rsidRDefault="00FA401D">
      <w:pPr>
        <w:spacing w:before="40" w:after="40"/>
      </w:pPr>
      <w:r>
        <w:rPr>
          <w:lang w:val="en-US"/>
        </w:rPr>
        <w:t>Cost per 1k requests</w:t>
      </w:r>
    </w:p>
    <w:p w14:paraId="6A15E6A9" w14:textId="77777777" w:rsidR="0080326B" w:rsidRDefault="00FA401D">
      <w:pPr>
        <w:spacing w:before="40" w:after="40"/>
      </w:pPr>
      <w:r>
        <w:rPr>
          <w:lang w:val="en-US"/>
        </w:rPr>
        <w:t>Cost growth rate MoM</w:t>
      </w:r>
    </w:p>
    <w:p w14:paraId="653ED814" w14:textId="77777777" w:rsidR="0080326B" w:rsidRDefault="00FA401D">
      <w:pPr>
        <w:spacing w:before="40" w:after="40"/>
      </w:pPr>
      <w:r>
        <w:rPr>
          <w:lang w:val="en-US"/>
        </w:rPr>
        <w:t>Autoscale events per hour</w:t>
      </w:r>
    </w:p>
    <w:p w14:paraId="36F46CAE" w14:textId="77777777" w:rsidR="0080326B" w:rsidRDefault="00FA401D">
      <w:pPr>
        <w:spacing w:before="40" w:after="40"/>
      </w:pPr>
      <w:r>
        <w:rPr>
          <w:lang w:val="en-US"/>
        </w:rPr>
        <w:t>Autoscale oscillation events</w:t>
      </w:r>
    </w:p>
    <w:p w14:paraId="59FA1AE3" w14:textId="77777777" w:rsidR="0080326B" w:rsidRDefault="00FA401D">
      <w:pPr>
        <w:spacing w:before="40" w:after="40"/>
      </w:pPr>
      <w:r>
        <w:rPr>
          <w:lang w:val="en-US"/>
        </w:rPr>
        <w:t>Cold start duration</w:t>
      </w:r>
    </w:p>
    <w:p w14:paraId="6AE661D6" w14:textId="77777777" w:rsidR="0080326B" w:rsidRDefault="00FA401D">
      <w:pPr>
        <w:spacing w:before="40" w:after="40"/>
      </w:pPr>
      <w:r>
        <w:rPr>
          <w:lang w:val="en-US"/>
        </w:rPr>
        <w:t>Cache warm duration</w:t>
      </w:r>
    </w:p>
    <w:p w14:paraId="234433BF" w14:textId="77777777" w:rsidR="0080326B" w:rsidRDefault="00FA401D">
      <w:pPr>
        <w:spacing w:before="40" w:after="40"/>
      </w:pPr>
      <w:r>
        <w:rPr>
          <w:lang w:val="en-US"/>
        </w:rPr>
        <w:t>JIT warmup duration</w:t>
      </w:r>
    </w:p>
    <w:p w14:paraId="0A81FA89" w14:textId="77777777" w:rsidR="0080326B" w:rsidRDefault="00FA401D">
      <w:pPr>
        <w:spacing w:before="40" w:after="40"/>
      </w:pPr>
      <w:r>
        <w:rPr>
          <w:lang w:val="en-US"/>
        </w:rPr>
        <w:t>(if applicable)</w:t>
      </w:r>
    </w:p>
    <w:p w14:paraId="37750C92" w14:textId="77777777" w:rsidR="0080326B" w:rsidRDefault="00FA401D">
      <w:pPr>
        <w:spacing w:before="40" w:after="40"/>
      </w:pPr>
      <w:r>
        <w:rPr>
          <w:lang w:val="en-US"/>
        </w:rPr>
        <w:t>Performance cliff events</w:t>
      </w:r>
    </w:p>
    <w:p w14:paraId="20701CBA" w14:textId="77777777" w:rsidR="0080326B" w:rsidRDefault="00FA401D">
      <w:pPr>
        <w:spacing w:before="40" w:after="40"/>
      </w:pPr>
      <w:r>
        <w:rPr>
          <w:lang w:val="en-US"/>
        </w:rPr>
        <w:t>Third-party p99 per provider</w:t>
      </w:r>
    </w:p>
    <w:p w14:paraId="080ABD54" w14:textId="77777777" w:rsidR="0080326B" w:rsidRDefault="00FA401D">
      <w:pPr>
        <w:spacing w:before="40" w:after="40"/>
      </w:pPr>
      <w:r>
        <w:rPr>
          <w:lang w:val="en-US"/>
        </w:rPr>
        <w:t>Baseline drift delta per</w:t>
      </w:r>
    </w:p>
    <w:p w14:paraId="1F0DE402" w14:textId="77777777" w:rsidR="0080326B" w:rsidRDefault="00FA401D">
      <w:pPr>
        <w:spacing w:before="40" w:after="40"/>
      </w:pPr>
      <w:r>
        <w:rPr>
          <w:lang w:val="en-US"/>
        </w:rPr>
        <w:t>endpoint</w:t>
      </w:r>
    </w:p>
    <w:p w14:paraId="72F0E5CF" w14:textId="77777777" w:rsidR="0080326B" w:rsidRDefault="00FA401D">
      <w:pPr>
        <w:spacing w:before="40" w:after="40"/>
      </w:pPr>
      <w:r>
        <w:rPr>
          <w:lang w:val="en-US"/>
        </w:rPr>
        <w:t>Fan-out call count per request</w:t>
      </w:r>
    </w:p>
    <w:p w14:paraId="1EAD222C" w14:textId="77777777" w:rsidR="0080326B" w:rsidRDefault="00FA401D">
      <w:pPr>
        <w:spacing w:before="40" w:after="40"/>
      </w:pPr>
      <w:r>
        <w:rPr>
          <w:lang w:val="en-US"/>
        </w:rPr>
        <w:t>End-to-end p99 vs component</w:t>
      </w:r>
    </w:p>
    <w:p w14:paraId="7304C214" w14:textId="77777777" w:rsidR="0080326B" w:rsidRDefault="00FA401D">
      <w:pPr>
        <w:spacing w:before="40" w:after="40"/>
      </w:pPr>
      <w:r>
        <w:rPr>
          <w:lang w:val="en-US"/>
        </w:rPr>
        <w:t>sum (amplification ratio)</w:t>
      </w:r>
    </w:p>
    <w:p w14:paraId="18968024" w14:textId="77777777" w:rsidR="0080326B" w:rsidRDefault="00FA401D">
      <w:pPr>
        <w:spacing w:before="40" w:after="40"/>
      </w:pPr>
      <w:r>
        <w:rPr>
          <w:lang w:val="en-US"/>
        </w:rPr>
        <w:t>Clock drift per node</w:t>
      </w:r>
    </w:p>
    <w:p w14:paraId="60BE96C1" w14:textId="77777777" w:rsidR="0080326B" w:rsidRDefault="00FA401D">
      <w:pPr>
        <w:spacing w:before="40" w:after="40"/>
      </w:pPr>
      <w:r>
        <w:rPr>
          <w:lang w:val="en-US"/>
        </w:rPr>
        <w:t>Open-loop test coverage %</w:t>
      </w:r>
    </w:p>
    <w:p w14:paraId="0AAA545D" w14:textId="77777777" w:rsidR="0080326B" w:rsidRDefault="00FA401D">
      <w:pPr>
        <w:spacing w:before="40" w:after="40"/>
      </w:pPr>
      <w:r>
        <w:rPr>
          <w:lang w:val="en-US"/>
        </w:rPr>
        <w:t>Alert thresholds (all numeric):</w:t>
      </w:r>
    </w:p>
    <w:p w14:paraId="43733CFD" w14:textId="77777777" w:rsidR="0080326B" w:rsidRDefault="00FA401D">
      <w:pPr>
        <w:spacing w:before="40" w:after="40"/>
      </w:pPr>
      <w:r>
        <w:rPr>
          <w:lang w:val="en-US"/>
        </w:rPr>
        <w:lastRenderedPageBreak/>
        <w:t>p99 \&gt; SLO → alert</w:t>
      </w:r>
    </w:p>
    <w:p w14:paraId="36F7A182" w14:textId="77777777" w:rsidR="0080326B" w:rsidRDefault="00FA401D">
      <w:pPr>
        <w:spacing w:before="40" w:after="40"/>
      </w:pPr>
      <w:r>
        <w:rPr>
          <w:lang w:val="en-US"/>
        </w:rPr>
        <w:t>p99 \&gt; SLO × 1.5 → page</w:t>
      </w:r>
    </w:p>
    <w:p w14:paraId="54FBCBC5" w14:textId="77777777" w:rsidR="0080326B" w:rsidRDefault="00FA401D">
      <w:pPr>
        <w:spacing w:before="40" w:after="40"/>
      </w:pPr>
      <w:r>
        <w:rPr>
          <w:lang w:val="en-US"/>
        </w:rPr>
        <w:t>Error budget \&gt; \_\_\_% → freeze</w:t>
      </w:r>
    </w:p>
    <w:p w14:paraId="5AC532B6" w14:textId="77777777" w:rsidR="0080326B" w:rsidRDefault="00FA401D">
      <w:pPr>
        <w:spacing w:before="40" w:after="40"/>
      </w:pPr>
      <w:r>
        <w:rPr>
          <w:lang w:val="en-US"/>
        </w:rPr>
        <w:t>CPU \&gt; \_\_\_% sustained → alert</w:t>
      </w:r>
    </w:p>
    <w:p w14:paraId="5A374A68" w14:textId="77777777" w:rsidR="0080326B" w:rsidRDefault="00FA401D">
      <w:pPr>
        <w:spacing w:before="40" w:after="40"/>
      </w:pPr>
      <w:r>
        <w:rPr>
          <w:lang w:val="en-US"/>
        </w:rPr>
        <w:t>GC pause p99 \&gt; \_\_\_ ms → alert</w:t>
      </w:r>
    </w:p>
    <w:p w14:paraId="162E4CE7" w14:textId="77777777" w:rsidR="0080326B" w:rsidRDefault="00FA401D">
      <w:pPr>
        <w:spacing w:before="40" w:after="40"/>
      </w:pPr>
      <w:r>
        <w:rPr>
          <w:lang w:val="en-US"/>
        </w:rPr>
        <w:t>Task duration p99 \&gt; \_\_\_ ms</w:t>
      </w:r>
    </w:p>
    <w:p w14:paraId="0948FA96" w14:textId="77777777" w:rsidR="0080326B" w:rsidRDefault="00FA401D">
      <w:pPr>
        <w:ind w:left="720" w:hanging="360"/>
      </w:pPr>
      <w:r>
        <w:rPr>
          <w:lang w:val="en-US"/>
        </w:rPr>
        <w:t>→ alert (priority inversion)</w:t>
      </w:r>
    </w:p>
    <w:p w14:paraId="4FC1F69A" w14:textId="77777777" w:rsidR="0080326B" w:rsidRDefault="00FA401D">
      <w:pPr>
        <w:spacing w:before="40" w:after="40"/>
      </w:pPr>
      <w:r>
        <w:rPr>
          <w:lang w:val="en-US"/>
        </w:rPr>
        <w:t>Connection wait p99 \&gt; \_\_\_ ms</w:t>
      </w:r>
    </w:p>
    <w:p w14:paraId="5F1E4EEE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28C6EA43" w14:textId="77777777" w:rsidR="0080326B" w:rsidRDefault="00FA401D">
      <w:pPr>
        <w:spacing w:before="40" w:after="40"/>
      </w:pPr>
      <w:r>
        <w:rPr>
          <w:lang w:val="en-US"/>
        </w:rPr>
        <w:t>DB CPU \&gt; \_\_\_% → alert</w:t>
      </w:r>
    </w:p>
    <w:p w14:paraId="7215D218" w14:textId="77777777" w:rsidR="0080326B" w:rsidRDefault="00FA401D">
      <w:pPr>
        <w:spacing w:before="40" w:after="40"/>
      </w:pPr>
      <w:r>
        <w:rPr>
          <w:lang w:val="en-US"/>
        </w:rPr>
        <w:t>DB CPU \&gt; \_\_\_% → page</w:t>
      </w:r>
    </w:p>
    <w:p w14:paraId="4A29E70B" w14:textId="77777777" w:rsidR="0080326B" w:rsidRDefault="00FA401D">
      <w:pPr>
        <w:spacing w:before="40" w:after="40"/>
      </w:pPr>
      <w:r>
        <w:rPr>
          <w:lang w:val="en-US"/>
        </w:rPr>
        <w:t>Query plan change → alert</w:t>
      </w:r>
    </w:p>
    <w:p w14:paraId="44916271" w14:textId="77777777" w:rsidR="0080326B" w:rsidRDefault="00FA401D">
      <w:pPr>
        <w:spacing w:before="40" w:after="40"/>
      </w:pPr>
      <w:r>
        <w:rPr>
          <w:lang w:val="en-US"/>
        </w:rPr>
        <w:t>Cache hit rate \&lt; \_\_\_% → alert</w:t>
      </w:r>
    </w:p>
    <w:p w14:paraId="187A73E7" w14:textId="77777777" w:rsidR="0080326B" w:rsidRDefault="00FA401D">
      <w:pPr>
        <w:spacing w:before="40" w:after="40"/>
      </w:pPr>
      <w:r>
        <w:rPr>
          <w:lang w:val="en-US"/>
        </w:rPr>
        <w:t>Cache cardinality \&gt; cap → alert</w:t>
      </w:r>
    </w:p>
    <w:p w14:paraId="2CBD1925" w14:textId="77777777" w:rsidR="0080326B" w:rsidRDefault="00FA401D">
      <w:pPr>
        <w:spacing w:before="40" w:after="40"/>
      </w:pPr>
      <w:r>
        <w:rPr>
          <w:lang w:val="en-US"/>
        </w:rPr>
        <w:t>CDN hit rate \&lt; \_\_\_% → alert</w:t>
      </w:r>
    </w:p>
    <w:p w14:paraId="6D7A6B11" w14:textId="77777777" w:rsidR="0080326B" w:rsidRDefault="00FA401D">
      <w:pPr>
        <w:spacing w:before="40" w:after="40"/>
      </w:pPr>
      <w:r>
        <w:rPr>
          <w:lang w:val="en-US"/>
        </w:rPr>
        <w:t>Tenant \&gt; \_\_\_% load → alert</w:t>
      </w:r>
    </w:p>
    <w:p w14:paraId="0C6A6816" w14:textId="77777777" w:rsidR="0080326B" w:rsidRDefault="00FA401D">
      <w:pPr>
        <w:spacing w:before="40" w:after="40"/>
      </w:pPr>
      <w:r>
        <w:rPr>
          <w:lang w:val="en-US"/>
        </w:rPr>
        <w:t>Network bandwidth \&gt; \_\_\_% → alert</w:t>
      </w:r>
    </w:p>
    <w:p w14:paraId="6927BFAC" w14:textId="77777777" w:rsidR="0080326B" w:rsidRDefault="00FA401D">
      <w:pPr>
        <w:spacing w:before="40" w:after="40"/>
      </w:pPr>
      <w:r>
        <w:rPr>
          <w:lang w:val="en-US"/>
        </w:rPr>
        <w:t>FD usage \&gt; \_\_\_% → alert</w:t>
      </w:r>
    </w:p>
    <w:p w14:paraId="34F125B7" w14:textId="77777777" w:rsidR="0080326B" w:rsidRDefault="00FA401D">
      <w:pPr>
        <w:spacing w:before="40" w:after="40"/>
      </w:pPr>
      <w:r>
        <w:rPr>
          <w:lang w:val="en-US"/>
        </w:rPr>
        <w:t>Port usage \&gt; \_\_\_% → alert</w:t>
      </w:r>
    </w:p>
    <w:p w14:paraId="2240BD77" w14:textId="77777777" w:rsidR="0080326B" w:rsidRDefault="00FA401D">
      <w:pPr>
        <w:spacing w:before="40" w:after="40"/>
      </w:pPr>
      <w:r>
        <w:rPr>
          <w:lang w:val="en-US"/>
        </w:rPr>
        <w:t>TCP TIME_WAIT \&gt; \_\_\_ → alert</w:t>
      </w:r>
    </w:p>
    <w:p w14:paraId="28B14BDC" w14:textId="77777777" w:rsidR="0080326B" w:rsidRDefault="00FA401D">
      <w:pPr>
        <w:spacing w:before="40" w:after="40"/>
      </w:pPr>
      <w:r>
        <w:rPr>
          <w:lang w:val="en-US"/>
        </w:rPr>
        <w:t>SYN drop rate \&gt; \_\_\_ → alert</w:t>
      </w:r>
    </w:p>
    <w:p w14:paraId="34B7F14B" w14:textId="77777777" w:rsidR="0080326B" w:rsidRDefault="00FA401D">
      <w:pPr>
        <w:spacing w:before="40" w:after="40"/>
      </w:pPr>
      <w:r>
        <w:rPr>
          <w:lang w:val="en-US"/>
        </w:rPr>
        <w:t>IOPS \&gt; \_\_\_% → alert</w:t>
      </w:r>
    </w:p>
    <w:p w14:paraId="0FB090D5" w14:textId="77777777" w:rsidR="0080326B" w:rsidRDefault="00FA401D">
      <w:pPr>
        <w:spacing w:before="40" w:after="40"/>
      </w:pPr>
      <w:r>
        <w:rPr>
          <w:lang w:val="en-US"/>
        </w:rPr>
        <w:t>Node CPU steal \&gt; \_\_\_% → alert</w:t>
      </w:r>
    </w:p>
    <w:p w14:paraId="03B0F2E8" w14:textId="77777777" w:rsidR="0080326B" w:rsidRDefault="00FA401D">
      <w:pPr>
        <w:spacing w:before="40" w:after="40"/>
      </w:pPr>
      <w:r>
        <w:rPr>
          <w:lang w:val="en-US"/>
        </w:rPr>
        <w:t>TLS new connection rate \&gt; \_\_\_</w:t>
      </w:r>
    </w:p>
    <w:p w14:paraId="3663523F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1B571BEC" w14:textId="77777777" w:rsidR="0080326B" w:rsidRDefault="00FA401D">
      <w:pPr>
        <w:spacing w:before="40" w:after="40"/>
      </w:pPr>
      <w:r>
        <w:rPr>
          <w:lang w:val="en-US"/>
        </w:rPr>
        <w:t>Connection reuse \&lt; \_\_\_% → alert</w:t>
      </w:r>
    </w:p>
    <w:p w14:paraId="77D6E8D3" w14:textId="77777777" w:rsidR="0080326B" w:rsidRDefault="00FA401D">
      <w:pPr>
        <w:spacing w:before="40" w:after="40"/>
      </w:pPr>
      <w:r>
        <w:rPr>
          <w:lang w:val="en-US"/>
        </w:rPr>
        <w:t>Clock drift \&gt; \_\_\_ ms → alert</w:t>
      </w:r>
    </w:p>
    <w:p w14:paraId="0AAEDA6C" w14:textId="77777777" w:rsidR="0080326B" w:rsidRDefault="00FA401D">
      <w:pPr>
        <w:spacing w:before="40" w:after="40"/>
      </w:pPr>
      <w:r>
        <w:rPr>
          <w:lang w:val="en-US"/>
        </w:rPr>
        <w:t>(metrics unreliable)</w:t>
      </w:r>
    </w:p>
    <w:p w14:paraId="70FE06C5" w14:textId="77777777" w:rsidR="0080326B" w:rsidRDefault="00FA401D">
      <w:pPr>
        <w:spacing w:before="40" w:after="40"/>
      </w:pPr>
      <w:r>
        <w:rPr>
          <w:lang w:val="en-US"/>
        </w:rPr>
        <w:t>Cost growth \&gt; \_\_\_% MoM → alert</w:t>
      </w:r>
    </w:p>
    <w:p w14:paraId="5C56B3D8" w14:textId="77777777" w:rsidR="0080326B" w:rsidRDefault="00FA401D">
      <w:pPr>
        <w:spacing w:before="40" w:after="40"/>
      </w:pPr>
      <w:r>
        <w:rPr>
          <w:lang w:val="en-US"/>
        </w:rPr>
        <w:t>Performance cliff detected → page</w:t>
      </w:r>
    </w:p>
    <w:p w14:paraId="053E3E1D" w14:textId="77777777" w:rsidR="0080326B" w:rsidRDefault="00FA401D">
      <w:pPr>
        <w:spacing w:before="40" w:after="40"/>
      </w:pPr>
      <w:r>
        <w:rPr>
          <w:lang w:val="en-US"/>
        </w:rPr>
        <w:t>Fan-out amplification ratio</w:t>
      </w:r>
    </w:p>
    <w:p w14:paraId="3FE18D71" w14:textId="77777777" w:rsidR="0080326B" w:rsidRDefault="00FA401D">
      <w:pPr>
        <w:spacing w:before="40" w:after="40"/>
      </w:pPr>
      <w:r>
        <w:rPr>
          <w:lang w:val="en-US"/>
        </w:rPr>
        <w:t>\&gt; expected → alert</w:t>
      </w:r>
    </w:p>
    <w:p w14:paraId="4AFBF6A6" w14:textId="77777777" w:rsidR="0080326B" w:rsidRDefault="00FA401D">
      <w:pPr>
        <w:spacing w:before="40" w:after="40"/>
      </w:pPr>
      <w:r>
        <w:rPr>
          <w:lang w:val="en-US"/>
        </w:rPr>
        <w:t>Must align with Section 27.</w:t>
      </w:r>
    </w:p>
    <w:p w14:paraId="3F322CE6" w14:textId="77777777" w:rsidR="0080326B" w:rsidRDefault="00FA401D">
      <w:pPr>
        <w:spacing w:before="40" w:after="40"/>
      </w:pPr>
      <w:r>
        <w:rPr>
          <w:lang w:val="en-US"/>
        </w:rPr>
        <w:t>23\. FAST TRACK MINIMUM</w:t>
      </w:r>
    </w:p>
    <w:p w14:paraId="02F1514B" w14:textId="77777777" w:rsidR="0080326B" w:rsidRDefault="00FA401D">
      <w:pPr>
        <w:spacing w:before="40" w:after="40"/>
      </w:pPr>
      <w:r>
        <w:rPr>
          <w:lang w:val="en-US"/>
        </w:rPr>
        <w:t>[FAST TRACK ONLY]</w:t>
      </w:r>
    </w:p>
    <w:p w14:paraId="7EC866A3" w14:textId="77777777" w:rsidR="0080326B" w:rsidRDefault="00FA401D">
      <w:pPr>
        <w:spacing w:before="40" w:after="40"/>
      </w:pPr>
      <w:r>
        <w:rPr>
          <w:lang w:val="en-US"/>
        </w:rPr>
        <w:t>If Fast Track --- minimum required:</w:t>
      </w:r>
    </w:p>
    <w:p w14:paraId="6916647D" w14:textId="77777777" w:rsidR="0080326B" w:rsidRDefault="00FA401D">
      <w:pPr>
        <w:ind w:left="720" w:hanging="360"/>
      </w:pPr>
      <w:r>
        <w:rPr>
          <w:lang w:val="en-US"/>
        </w:rPr>
        <w:t>[ ] p50/p95/p99 SLO declared</w:t>
      </w:r>
    </w:p>
    <w:p w14:paraId="1B1A081F" w14:textId="77777777" w:rsidR="0080326B" w:rsidRDefault="00FA401D">
      <w:pPr>
        <w:ind w:left="720" w:hanging="360"/>
      </w:pPr>
      <w:r>
        <w:rPr>
          <w:lang w:val="en-US"/>
        </w:rPr>
        <w:t>[ ] Error budget declared</w:t>
      </w:r>
    </w:p>
    <w:p w14:paraId="50B658A4" w14:textId="77777777" w:rsidR="0080326B" w:rsidRDefault="00FA401D">
      <w:pPr>
        <w:ind w:left="720" w:hanging="360"/>
      </w:pPr>
      <w:r>
        <w:rPr>
          <w:lang w:val="en-US"/>
        </w:rPr>
        <w:t>[ ] Clock sync enforced (NTP)</w:t>
      </w:r>
    </w:p>
    <w:p w14:paraId="7E735B13" w14:textId="77777777" w:rsidR="0080326B" w:rsidRDefault="00FA401D">
      <w:pPr>
        <w:ind w:left="720" w:hanging="360"/>
      </w:pPr>
      <w:r>
        <w:rPr>
          <w:lang w:val="en-US"/>
        </w:rPr>
        <w:t>[ ] Regression threshold declared</w:t>
      </w:r>
    </w:p>
    <w:p w14:paraId="2A79DD64" w14:textId="77777777" w:rsidR="0080326B" w:rsidRDefault="00FA401D">
      <w:pPr>
        <w:ind w:left="720" w:hanging="360"/>
      </w:pPr>
      <w:r>
        <w:rPr>
          <w:lang w:val="en-US"/>
        </w:rPr>
        <w:t>[ ] Peak + burst declared</w:t>
      </w:r>
    </w:p>
    <w:p w14:paraId="202F17FA" w14:textId="77777777" w:rsidR="0080326B" w:rsidRDefault="00FA401D">
      <w:pPr>
        <w:ind w:left="720" w:hanging="360"/>
      </w:pPr>
      <w:r>
        <w:rPr>
          <w:lang w:val="en-US"/>
        </w:rPr>
        <w:t>[ ] Headroom policy declared</w:t>
      </w:r>
    </w:p>
    <w:p w14:paraId="49B792B5" w14:textId="77777777" w:rsidR="0080326B" w:rsidRDefault="00FA401D">
      <w:pPr>
        <w:ind w:left="720" w:hanging="360"/>
      </w:pPr>
      <w:r>
        <w:rPr>
          <w:lang w:val="en-US"/>
        </w:rPr>
        <w:t>[ ] Primary bottleneck declared</w:t>
      </w:r>
    </w:p>
    <w:p w14:paraId="22840F22" w14:textId="77777777" w:rsidR="0080326B" w:rsidRDefault="00FA401D">
      <w:pPr>
        <w:ind w:left="720" w:hanging="360"/>
      </w:pPr>
      <w:r>
        <w:rPr>
          <w:lang w:val="en-US"/>
        </w:rPr>
        <w:t>[ ] DB connection pool math</w:t>
      </w:r>
    </w:p>
    <w:p w14:paraId="3F455BFA" w14:textId="77777777" w:rsidR="0080326B" w:rsidRDefault="00FA401D">
      <w:pPr>
        <w:ind w:left="720" w:hanging="360"/>
      </w:pPr>
      <w:r>
        <w:rPr>
          <w:lang w:val="en-US"/>
        </w:rPr>
        <w:t>[ ] Connection wait threshold</w:t>
      </w:r>
    </w:p>
    <w:p w14:paraId="62E64A61" w14:textId="77777777" w:rsidR="0080326B" w:rsidRDefault="00FA401D">
      <w:pPr>
        <w:ind w:left="720" w:hanging="360"/>
      </w:pPr>
      <w:r>
        <w:rPr>
          <w:lang w:val="en-US"/>
        </w:rPr>
        <w:t>[ ] Slow query threshold</w:t>
      </w:r>
    </w:p>
    <w:p w14:paraId="37C04CCC" w14:textId="77777777" w:rsidR="0080326B" w:rsidRDefault="00FA401D">
      <w:pPr>
        <w:ind w:left="720" w:hanging="360"/>
      </w:pPr>
      <w:r>
        <w:rPr>
          <w:lang w:val="en-US"/>
        </w:rPr>
        <w:t>[ ] N+1 detection in CI</w:t>
      </w:r>
    </w:p>
    <w:p w14:paraId="674EF49D" w14:textId="77777777" w:rsidR="0080326B" w:rsidRDefault="00FA401D">
      <w:pPr>
        <w:ind w:left="720" w:hanging="360"/>
      </w:pPr>
      <w:r>
        <w:rPr>
          <w:lang w:val="en-US"/>
        </w:rPr>
        <w:t>[ ] Cache hit rate target</w:t>
      </w:r>
    </w:p>
    <w:p w14:paraId="5B0B2850" w14:textId="77777777" w:rsidR="0080326B" w:rsidRDefault="00FA401D">
      <w:pPr>
        <w:ind w:left="720" w:hanging="360"/>
      </w:pPr>
      <w:r>
        <w:rPr>
          <w:lang w:val="en-US"/>
        </w:rPr>
        <w:t>[ ] Cache miss → DB load math</w:t>
      </w:r>
    </w:p>
    <w:p w14:paraId="561679E0" w14:textId="77777777" w:rsidR="0080326B" w:rsidRDefault="00FA401D">
      <w:pPr>
        <w:ind w:left="720" w:hanging="360"/>
      </w:pPr>
      <w:r>
        <w:rPr>
          <w:lang w:val="en-US"/>
        </w:rPr>
        <w:t>[ ] Cache key cardinality cap</w:t>
      </w:r>
    </w:p>
    <w:p w14:paraId="374E6709" w14:textId="77777777" w:rsidR="0080326B" w:rsidRDefault="00FA401D">
      <w:pPr>
        <w:ind w:left="720" w:hanging="360"/>
      </w:pPr>
      <w:r>
        <w:rPr>
          <w:lang w:val="en-US"/>
        </w:rPr>
        <w:t>[ ] Queue throughput math</w:t>
      </w:r>
    </w:p>
    <w:p w14:paraId="55D383E2" w14:textId="77777777" w:rsidR="0080326B" w:rsidRDefault="00FA401D">
      <w:pPr>
        <w:ind w:left="720" w:hanging="360"/>
      </w:pPr>
      <w:r>
        <w:rPr>
          <w:lang w:val="en-US"/>
        </w:rPr>
        <w:t>[ ] Autoscale trigger + cooldown</w:t>
      </w:r>
    </w:p>
    <w:p w14:paraId="2E77571C" w14:textId="77777777" w:rsidR="0080326B" w:rsidRDefault="00FA401D">
      <w:pPr>
        <w:ind w:left="720" w:hanging="360"/>
      </w:pPr>
      <w:r>
        <w:rPr>
          <w:lang w:val="en-US"/>
        </w:rPr>
        <w:t>[ ] Autoscale oscillation guard</w:t>
      </w:r>
    </w:p>
    <w:p w14:paraId="33559721" w14:textId="77777777" w:rsidR="0080326B" w:rsidRDefault="00FA401D">
      <w:pPr>
        <w:ind w:left="720" w:hanging="360"/>
      </w:pPr>
      <w:r>
        <w:rPr>
          <w:lang w:val="en-US"/>
        </w:rPr>
        <w:lastRenderedPageBreak/>
        <w:t>[ ] Per-tenant RPS + query timeout</w:t>
      </w:r>
    </w:p>
    <w:p w14:paraId="75938B2D" w14:textId="77777777" w:rsidR="0080326B" w:rsidRDefault="00FA401D">
      <w:pPr>
        <w:ind w:left="720" w:hanging="360"/>
      </w:pPr>
      <w:r>
        <w:rPr>
          <w:lang w:val="en-US"/>
        </w:rPr>
        <w:t>[ ] GC pause threshold</w:t>
      </w:r>
    </w:p>
    <w:p w14:paraId="384F3469" w14:textId="77777777" w:rsidR="0080326B" w:rsidRDefault="00FA401D">
      <w:pPr>
        <w:ind w:left="720" w:hanging="360"/>
      </w:pPr>
      <w:r>
        <w:rPr>
          <w:lang w:val="en-US"/>
        </w:rPr>
        <w:t>[ ] Restart before OOM</w:t>
      </w:r>
    </w:p>
    <w:p w14:paraId="519A6BBF" w14:textId="77777777" w:rsidR="0080326B" w:rsidRDefault="00FA401D">
      <w:pPr>
        <w:ind w:left="720" w:hanging="360"/>
      </w:pPr>
      <w:r>
        <w:rPr>
          <w:lang w:val="en-US"/>
        </w:rPr>
        <w:t>[ ] Async logging on hot paths</w:t>
      </w:r>
    </w:p>
    <w:p w14:paraId="2C2462CB" w14:textId="77777777" w:rsidR="0080326B" w:rsidRDefault="00FA401D">
      <w:pPr>
        <w:ind w:left="720" w:hanging="360"/>
      </w:pPr>
      <w:r>
        <w:rPr>
          <w:lang w:val="en-US"/>
        </w:rPr>
        <w:t>[ ] Keep-alive enabled</w:t>
      </w:r>
    </w:p>
    <w:p w14:paraId="0AEEC883" w14:textId="77777777" w:rsidR="0080326B" w:rsidRDefault="00FA401D">
      <w:pPr>
        <w:ind w:left="720" w:hanging="360"/>
      </w:pPr>
      <w:r>
        <w:rPr>
          <w:lang w:val="en-US"/>
        </w:rPr>
        <w:t>[ ] File descriptor limit set</w:t>
      </w:r>
    </w:p>
    <w:p w14:paraId="058EF700" w14:textId="77777777" w:rsidR="0080326B" w:rsidRDefault="00FA401D">
      <w:pPr>
        <w:ind w:left="720" w:hanging="360"/>
      </w:pPr>
      <w:r>
        <w:rPr>
          <w:lang w:val="en-US"/>
        </w:rPr>
        <w:t>[ ] Ephemeral port monitored</w:t>
      </w:r>
    </w:p>
    <w:p w14:paraId="58A67152" w14:textId="77777777" w:rsidR="0080326B" w:rsidRDefault="00FA401D">
      <w:pPr>
        <w:ind w:left="720" w:hanging="360"/>
      </w:pPr>
      <w:r>
        <w:rPr>
          <w:lang w:val="en-US"/>
        </w:rPr>
        <w:t>[ ] Load test in open-loop mode</w:t>
      </w:r>
    </w:p>
    <w:p w14:paraId="04564B15" w14:textId="77777777" w:rsidR="0080326B" w:rsidRDefault="00FA401D">
      <w:pPr>
        <w:ind w:left="720" w:hanging="360"/>
      </w:pPr>
      <w:r>
        <w:rPr>
          <w:lang w:val="en-US"/>
        </w:rPr>
        <w:t>[ ] Fan-out latency modeled</w:t>
      </w:r>
    </w:p>
    <w:p w14:paraId="7D8B1481" w14:textId="77777777" w:rsidR="0080326B" w:rsidRDefault="00FA401D">
      <w:pPr>
        <w:ind w:left="720" w:hanging="360"/>
      </w:pPr>
      <w:r>
        <w:rPr>
          <w:lang w:val="en-US"/>
        </w:rPr>
        <w:t>[ ] Deploy blocked on p99</w:t>
      </w:r>
    </w:p>
    <w:p w14:paraId="5B9E9BB0" w14:textId="77777777" w:rsidR="0080326B" w:rsidRDefault="00FA401D">
      <w:pPr>
        <w:spacing w:before="40" w:after="40"/>
      </w:pPr>
      <w:r>
        <w:rPr>
          <w:lang w:val="en-US"/>
        </w:rPr>
        <w:t>regression</w:t>
      </w:r>
    </w:p>
    <w:p w14:paraId="6EC78E78" w14:textId="77777777" w:rsidR="0080326B" w:rsidRDefault="00FA401D">
      <w:pPr>
        <w:ind w:left="720" w:hanging="360"/>
      </w:pPr>
      <w:r>
        <w:rPr>
          <w:lang w:val="en-US"/>
        </w:rPr>
        <w:t>[ ] Benchmark baseline locked</w:t>
      </w:r>
    </w:p>
    <w:p w14:paraId="78B18222" w14:textId="77777777" w:rsidR="0080326B" w:rsidRDefault="00FA401D">
      <w:pPr>
        <w:spacing w:before="40" w:after="40"/>
      </w:pPr>
      <w:r>
        <w:rPr>
          <w:lang w:val="en-US"/>
        </w:rPr>
        <w:t>Everything else is Full Track.</w:t>
      </w:r>
    </w:p>
    <w:p w14:paraId="4CDA4BF6" w14:textId="77777777" w:rsidR="0080326B" w:rsidRDefault="00FA401D">
      <w:pPr>
        <w:spacing w:before="40" w:after="40"/>
      </w:pPr>
      <w:r>
        <w:rPr>
          <w:lang w:val="en-US"/>
        </w:rPr>
        <w:t>24\. CONSISTENCY VALIDATION (MANDATORY)</w:t>
      </w:r>
    </w:p>
    <w:p w14:paraId="6DA0EEB6" w14:textId="77777777" w:rsidR="0080326B" w:rsidRDefault="00FA401D">
      <w:pPr>
        <w:spacing w:before="40" w:after="40"/>
      </w:pPr>
      <w:r>
        <w:rPr>
          <w:lang w:val="en-US"/>
        </w:rPr>
        <w:t>Before finalizing Section 23:</w:t>
      </w:r>
    </w:p>
    <w:p w14:paraId="51F2ADDC" w14:textId="77777777" w:rsidR="0080326B" w:rsidRDefault="00FA401D">
      <w:pPr>
        <w:spacing w:before="40" w:after="40"/>
      </w:pPr>
      <w:r>
        <w:rPr>
          <w:lang w:val="en-US"/>
        </w:rPr>
        <w:t>SLO</w:t>
      </w:r>
    </w:p>
    <w:p w14:paraId="6604A092" w14:textId="77777777" w:rsidR="0080326B" w:rsidRDefault="00FA401D">
      <w:pPr>
        <w:ind w:left="720" w:hanging="360"/>
      </w:pPr>
      <w:r>
        <w:rPr>
          <w:lang w:val="en-US"/>
        </w:rPr>
        <w:t>[ ] p50/p95/p99 per path</w:t>
      </w:r>
    </w:p>
    <w:p w14:paraId="5A90DE19" w14:textId="77777777" w:rsidR="0080326B" w:rsidRDefault="00FA401D">
      <w:pPr>
        <w:ind w:left="720" w:hanging="360"/>
      </w:pPr>
      <w:r>
        <w:rPr>
          <w:lang w:val="en-US"/>
        </w:rPr>
        <w:t>[ ] Percentile window declared</w:t>
      </w:r>
    </w:p>
    <w:p w14:paraId="02A555DA" w14:textId="77777777" w:rsidR="0080326B" w:rsidRDefault="00FA401D">
      <w:pPr>
        <w:ind w:left="720" w:hanging="360"/>
      </w:pPr>
      <w:r>
        <w:rPr>
          <w:lang w:val="en-US"/>
        </w:rPr>
        <w:t>[ ] Histogram resolution declared</w:t>
      </w:r>
    </w:p>
    <w:p w14:paraId="1BDB4DD6" w14:textId="77777777" w:rsidR="0080326B" w:rsidRDefault="00FA401D">
      <w:pPr>
        <w:ind w:left="720" w:hanging="360"/>
      </w:pPr>
      <w:r>
        <w:rPr>
          <w:lang w:val="en-US"/>
        </w:rPr>
        <w:t>[ ] Error budget declared +</w:t>
      </w:r>
    </w:p>
    <w:p w14:paraId="4745C2B7" w14:textId="77777777" w:rsidR="0080326B" w:rsidRDefault="00FA401D">
      <w:pPr>
        <w:spacing w:before="40" w:after="40"/>
      </w:pPr>
      <w:r>
        <w:rPr>
          <w:lang w:val="en-US"/>
        </w:rPr>
        <w:t>tracked continuously</w:t>
      </w:r>
    </w:p>
    <w:p w14:paraId="5A4BCB42" w14:textId="77777777" w:rsidR="0080326B" w:rsidRDefault="00FA401D">
      <w:pPr>
        <w:ind w:left="720" w:hanging="360"/>
      </w:pPr>
      <w:r>
        <w:rPr>
          <w:lang w:val="en-US"/>
        </w:rPr>
        <w:t>[ ] Clock skew impact declared</w:t>
      </w:r>
    </w:p>
    <w:p w14:paraId="28C18895" w14:textId="77777777" w:rsidR="0080326B" w:rsidRDefault="00FA401D">
      <w:pPr>
        <w:ind w:left="720" w:hanging="360"/>
      </w:pPr>
      <w:r>
        <w:rPr>
          <w:lang w:val="en-US"/>
        </w:rPr>
        <w:t>[ ] NTP enforced</w:t>
      </w:r>
    </w:p>
    <w:p w14:paraId="23A17B4C" w14:textId="77777777" w:rsidR="0080326B" w:rsidRDefault="00FA401D">
      <w:pPr>
        <w:ind w:left="720" w:hanging="360"/>
      </w:pPr>
      <w:r>
        <w:rPr>
          <w:lang w:val="en-US"/>
        </w:rPr>
        <w:t>[ ] Clock drift alert</w:t>
      </w:r>
    </w:p>
    <w:p w14:paraId="0503CACF" w14:textId="77777777" w:rsidR="0080326B" w:rsidRDefault="00FA401D">
      <w:pPr>
        <w:ind w:left="720" w:hanging="360"/>
      </w:pPr>
      <w:r>
        <w:rPr>
          <w:lang w:val="en-US"/>
        </w:rPr>
        <w:t>[ ] Regression threshold</w:t>
      </w:r>
    </w:p>
    <w:p w14:paraId="7D882383" w14:textId="77777777" w:rsidR="0080326B" w:rsidRDefault="00FA401D">
      <w:pPr>
        <w:ind w:left="720" w:hanging="360"/>
      </w:pPr>
      <w:r>
        <w:rPr>
          <w:lang w:val="en-US"/>
        </w:rPr>
        <w:t>[ ] Deploy blocked on regression</w:t>
      </w:r>
    </w:p>
    <w:p w14:paraId="6AC76142" w14:textId="77777777" w:rsidR="0080326B" w:rsidRDefault="00FA401D">
      <w:pPr>
        <w:ind w:left="720" w:hanging="360"/>
      </w:pPr>
      <w:r>
        <w:rPr>
          <w:lang w:val="en-US"/>
        </w:rPr>
        <w:t>[ ] SLO ownership declared</w:t>
      </w:r>
    </w:p>
    <w:p w14:paraId="7DEB06CD" w14:textId="77777777" w:rsidR="0080326B" w:rsidRDefault="00FA401D">
      <w:pPr>
        <w:ind w:left="720" w:hanging="360"/>
      </w:pPr>
      <w:r>
        <w:rPr>
          <w:lang w:val="en-US"/>
        </w:rPr>
        <w:t>[ ] Review cadence declared</w:t>
      </w:r>
    </w:p>
    <w:p w14:paraId="3C70E0FB" w14:textId="77777777" w:rsidR="0080326B" w:rsidRDefault="00FA401D">
      <w:pPr>
        <w:spacing w:before="40" w:after="40"/>
      </w:pPr>
      <w:r>
        <w:rPr>
          <w:lang w:val="en-US"/>
        </w:rPr>
        <w:t>PER-ENDPOINT</w:t>
      </w:r>
    </w:p>
    <w:p w14:paraId="5173D66C" w14:textId="77777777" w:rsidR="0080326B" w:rsidRDefault="00FA401D">
      <w:pPr>
        <w:ind w:left="720" w:hanging="360"/>
      </w:pPr>
      <w:r>
        <w:rPr>
          <w:lang w:val="en-US"/>
        </w:rPr>
        <w:t>[ ] Per-endpoint SLO declared</w:t>
      </w:r>
    </w:p>
    <w:p w14:paraId="63F5D3E2" w14:textId="77777777" w:rsidR="0080326B" w:rsidRDefault="00FA401D">
      <w:pPr>
        <w:ind w:left="720" w:hanging="360"/>
      </w:pPr>
      <w:r>
        <w:rPr>
          <w:lang w:val="en-US"/>
        </w:rPr>
        <w:t>[ ] Top endpoints identified</w:t>
      </w:r>
    </w:p>
    <w:p w14:paraId="68CE7F75" w14:textId="77777777" w:rsidR="0080326B" w:rsidRDefault="00FA401D">
      <w:pPr>
        <w:ind w:left="720" w:hanging="360"/>
      </w:pPr>
      <w:r>
        <w:rPr>
          <w:lang w:val="en-US"/>
        </w:rPr>
        <w:t>[ ] Contract locked per release</w:t>
      </w:r>
    </w:p>
    <w:p w14:paraId="54FC9D18" w14:textId="77777777" w:rsidR="0080326B" w:rsidRDefault="00FA401D">
      <w:pPr>
        <w:spacing w:before="40" w:after="40"/>
      </w:pPr>
      <w:r>
        <w:rPr>
          <w:lang w:val="en-US"/>
        </w:rPr>
        <w:t>LATENCY MATH</w:t>
      </w:r>
    </w:p>
    <w:p w14:paraId="7A2389A4" w14:textId="77777777" w:rsidR="0080326B" w:rsidRDefault="00FA401D">
      <w:pPr>
        <w:ind w:left="720" w:hanging="360"/>
      </w:pPr>
      <w:r>
        <w:rPr>
          <w:lang w:val="en-US"/>
        </w:rPr>
        <w:t>[ ] Component sum = total</w:t>
      </w:r>
    </w:p>
    <w:p w14:paraId="4064564F" w14:textId="77777777" w:rsidR="0080326B" w:rsidRDefault="00FA401D">
      <w:pPr>
        <w:ind w:left="720" w:hanging="360"/>
      </w:pPr>
      <w:r>
        <w:rPr>
          <w:lang w:val="en-US"/>
        </w:rPr>
        <w:t>[ ] Fan-out factor declared</w:t>
      </w:r>
    </w:p>
    <w:p w14:paraId="644FE6BE" w14:textId="77777777" w:rsidR="0080326B" w:rsidRDefault="00FA401D">
      <w:pPr>
        <w:ind w:left="720" w:hanging="360"/>
      </w:pPr>
      <w:r>
        <w:rPr>
          <w:lang w:val="en-US"/>
        </w:rPr>
        <w:t>[ ] Tail amplification modeled</w:t>
      </w:r>
    </w:p>
    <w:p w14:paraId="68540341" w14:textId="77777777" w:rsidR="0080326B" w:rsidRDefault="00FA401D">
      <w:pPr>
        <w:ind w:left="720" w:hanging="360"/>
      </w:pPr>
      <w:r>
        <w:rPr>
          <w:lang w:val="en-US"/>
        </w:rPr>
        <w:t>[ ] Fan-out p99 budget declared</w:t>
      </w:r>
    </w:p>
    <w:p w14:paraId="7A0DB498" w14:textId="77777777" w:rsidR="0080326B" w:rsidRDefault="00FA401D">
      <w:pPr>
        <w:ind w:left="720" w:hanging="360"/>
      </w:pPr>
      <w:r>
        <w:rPr>
          <w:lang w:val="en-US"/>
        </w:rPr>
        <w:t>[ ] Third-party fits budget</w:t>
      </w:r>
    </w:p>
    <w:p w14:paraId="7AD61F34" w14:textId="77777777" w:rsidR="0080326B" w:rsidRDefault="00FA401D">
      <w:pPr>
        <w:spacing w:before="40" w:after="40"/>
      </w:pPr>
      <w:r>
        <w:rPr>
          <w:lang w:val="en-US"/>
        </w:rPr>
        <w:t>or moved async</w:t>
      </w:r>
    </w:p>
    <w:p w14:paraId="037814FE" w14:textId="77777777" w:rsidR="0080326B" w:rsidRDefault="00FA401D">
      <w:pPr>
        <w:ind w:left="720" w:hanging="360"/>
      </w:pPr>
      <w:r>
        <w:rPr>
          <w:lang w:val="en-US"/>
        </w:rPr>
        <w:t>[ ] Serialization cost declared</w:t>
      </w:r>
    </w:p>
    <w:p w14:paraId="30C9F492" w14:textId="77777777" w:rsidR="0080326B" w:rsidRDefault="00FA401D">
      <w:pPr>
        <w:ind w:left="720" w:hanging="360"/>
      </w:pPr>
      <w:r>
        <w:rPr>
          <w:lang w:val="en-US"/>
        </w:rPr>
        <w:t>[ ] Max payload declared</w:t>
      </w:r>
    </w:p>
    <w:p w14:paraId="4EB84387" w14:textId="77777777" w:rsidR="0080326B" w:rsidRDefault="00FA401D">
      <w:pPr>
        <w:ind w:left="720" w:hanging="360"/>
      </w:pPr>
      <w:r>
        <w:rPr>
          <w:lang w:val="en-US"/>
        </w:rPr>
        <w:t>[ ] Pagination enforced</w:t>
      </w:r>
    </w:p>
    <w:p w14:paraId="0E037E9E" w14:textId="77777777" w:rsidR="0080326B" w:rsidRDefault="00FA401D">
      <w:pPr>
        <w:ind w:left="720" w:hanging="360"/>
      </w:pPr>
      <w:r>
        <w:rPr>
          <w:lang w:val="en-US"/>
        </w:rPr>
        <w:t>[ ] Response streaming declared</w:t>
      </w:r>
    </w:p>
    <w:p w14:paraId="371D2E71" w14:textId="77777777" w:rsidR="0080326B" w:rsidRDefault="00FA401D">
      <w:pPr>
        <w:ind w:left="720" w:hanging="360"/>
      </w:pPr>
      <w:r>
        <w:rPr>
          <w:lang w:val="en-US"/>
        </w:rPr>
        <w:t>[ ] Max in-memory buffer declared</w:t>
      </w:r>
    </w:p>
    <w:p w14:paraId="758B83FB" w14:textId="77777777" w:rsidR="0080326B" w:rsidRDefault="00FA401D">
      <w:pPr>
        <w:ind w:left="720" w:hanging="360"/>
      </w:pPr>
      <w:r>
        <w:rPr>
          <w:lang w:val="en-US"/>
        </w:rPr>
        <w:t>[ ] TLS handshake in budget</w:t>
      </w:r>
    </w:p>
    <w:p w14:paraId="045339B6" w14:textId="77777777" w:rsidR="0080326B" w:rsidRDefault="00FA401D">
      <w:pPr>
        <w:ind w:left="720" w:hanging="360"/>
      </w:pPr>
      <w:r>
        <w:rPr>
          <w:lang w:val="en-US"/>
        </w:rPr>
        <w:t>[ ] Keep-alive enabled</w:t>
      </w:r>
    </w:p>
    <w:p w14:paraId="07D9A29C" w14:textId="77777777" w:rsidR="0080326B" w:rsidRDefault="00FA401D">
      <w:pPr>
        <w:ind w:left="720" w:hanging="360"/>
      </w:pPr>
      <w:r>
        <w:rPr>
          <w:lang w:val="en-US"/>
        </w:rPr>
        <w:t>[ ] Connection reuse target</w:t>
      </w:r>
    </w:p>
    <w:p w14:paraId="433FE395" w14:textId="77777777" w:rsidR="0080326B" w:rsidRDefault="00FA401D">
      <w:pPr>
        <w:spacing w:before="40" w:after="40"/>
      </w:pPr>
      <w:r>
        <w:rPr>
          <w:lang w:val="en-US"/>
        </w:rPr>
        <w:t>READ VS WRITE PATH</w:t>
      </w:r>
    </w:p>
    <w:p w14:paraId="050AABB7" w14:textId="77777777" w:rsidR="0080326B" w:rsidRDefault="00FA401D">
      <w:pPr>
        <w:ind w:left="720" w:hanging="360"/>
      </w:pPr>
      <w:r>
        <w:rPr>
          <w:lang w:val="en-US"/>
        </w:rPr>
        <w:t>[ ] Read bottleneck declared</w:t>
      </w:r>
    </w:p>
    <w:p w14:paraId="056A4421" w14:textId="77777777" w:rsidR="0080326B" w:rsidRDefault="00FA401D">
      <w:pPr>
        <w:ind w:left="720" w:hanging="360"/>
      </w:pPr>
      <w:r>
        <w:rPr>
          <w:lang w:val="en-US"/>
        </w:rPr>
        <w:t>[ ] Write bottleneck declared</w:t>
      </w:r>
    </w:p>
    <w:p w14:paraId="58C465C0" w14:textId="77777777" w:rsidR="0080326B" w:rsidRDefault="00FA401D">
      <w:pPr>
        <w:ind w:left="720" w:hanging="360"/>
      </w:pPr>
      <w:r>
        <w:rPr>
          <w:lang w:val="en-US"/>
        </w:rPr>
        <w:t>[ ] Index maintenance declared</w:t>
      </w:r>
    </w:p>
    <w:p w14:paraId="018066B2" w14:textId="77777777" w:rsidR="0080326B" w:rsidRDefault="00FA401D">
      <w:pPr>
        <w:ind w:left="720" w:hanging="360"/>
      </w:pPr>
      <w:r>
        <w:rPr>
          <w:lang w:val="en-US"/>
        </w:rPr>
        <w:t>[ ] Index usage monitored</w:t>
      </w:r>
    </w:p>
    <w:p w14:paraId="35F07C61" w14:textId="77777777" w:rsidR="0080326B" w:rsidRDefault="00FA401D">
      <w:pPr>
        <w:ind w:left="720" w:hanging="360"/>
      </w:pPr>
      <w:r>
        <w:rPr>
          <w:lang w:val="en-US"/>
        </w:rPr>
        <w:t>[ ] Unused index detection</w:t>
      </w:r>
    </w:p>
    <w:p w14:paraId="65E0542D" w14:textId="77777777" w:rsidR="0080326B" w:rsidRDefault="00FA401D">
      <w:pPr>
        <w:ind w:left="720" w:hanging="360"/>
      </w:pPr>
      <w:r>
        <w:rPr>
          <w:lang w:val="en-US"/>
        </w:rPr>
        <w:t>[ ] VACUUM in low-traffic window</w:t>
      </w:r>
    </w:p>
    <w:p w14:paraId="6A0A3DD4" w14:textId="77777777" w:rsidR="0080326B" w:rsidRDefault="00FA401D">
      <w:pPr>
        <w:spacing w:before="40" w:after="40"/>
      </w:pPr>
      <w:r>
        <w:rPr>
          <w:lang w:val="en-US"/>
        </w:rPr>
        <w:t>CAPACITY</w:t>
      </w:r>
    </w:p>
    <w:p w14:paraId="25F2D50B" w14:textId="77777777" w:rsidR="0080326B" w:rsidRDefault="00FA401D">
      <w:pPr>
        <w:ind w:left="720" w:hanging="360"/>
      </w:pPr>
      <w:r>
        <w:rPr>
          <w:lang w:val="en-US"/>
        </w:rPr>
        <w:t>[ ] Baseline + peak + burst</w:t>
      </w:r>
    </w:p>
    <w:p w14:paraId="6FE3D777" w14:textId="77777777" w:rsidR="0080326B" w:rsidRDefault="00FA401D">
      <w:pPr>
        <w:ind w:left="720" w:hanging="360"/>
      </w:pPr>
      <w:r>
        <w:rPr>
          <w:lang w:val="en-US"/>
        </w:rPr>
        <w:lastRenderedPageBreak/>
        <w:t>[ ] Growth forecast</w:t>
      </w:r>
    </w:p>
    <w:p w14:paraId="12CDF395" w14:textId="77777777" w:rsidR="0080326B" w:rsidRDefault="00FA401D">
      <w:pPr>
        <w:ind w:left="720" w:hanging="360"/>
      </w:pPr>
      <w:r>
        <w:rPr>
          <w:lang w:val="en-US"/>
        </w:rPr>
        <w:t>[ ] Headroom policy</w:t>
      </w:r>
    </w:p>
    <w:p w14:paraId="02065EA5" w14:textId="77777777" w:rsidR="0080326B" w:rsidRDefault="00FA401D">
      <w:pPr>
        <w:ind w:left="720" w:hanging="360"/>
      </w:pPr>
      <w:r>
        <w:rPr>
          <w:lang w:val="en-US"/>
        </w:rPr>
        <w:t>[ ] Performance cliff threshold</w:t>
      </w:r>
    </w:p>
    <w:p w14:paraId="4969864E" w14:textId="77777777" w:rsidR="0080326B" w:rsidRDefault="00FA401D">
      <w:pPr>
        <w:ind w:left="720" w:hanging="360"/>
      </w:pPr>
      <w:r>
        <w:rPr>
          <w:lang w:val="en-US"/>
        </w:rPr>
        <w:t>[ ] Pre-cliff warning</w:t>
      </w:r>
    </w:p>
    <w:p w14:paraId="7052382D" w14:textId="77777777" w:rsidR="0080326B" w:rsidRDefault="00FA401D">
      <w:pPr>
        <w:ind w:left="720" w:hanging="360"/>
      </w:pPr>
      <w:r>
        <w:rPr>
          <w:lang w:val="en-US"/>
        </w:rPr>
        <w:t>[ ] Network bandwidth</w:t>
      </w:r>
    </w:p>
    <w:p w14:paraId="1D41FF06" w14:textId="77777777" w:rsidR="0080326B" w:rsidRDefault="00FA401D">
      <w:pPr>
        <w:ind w:left="720" w:hanging="360"/>
      </w:pPr>
      <w:r>
        <w:rPr>
          <w:lang w:val="en-US"/>
        </w:rPr>
        <w:t>[ ] FD headroom declared</w:t>
      </w:r>
    </w:p>
    <w:p w14:paraId="07E15995" w14:textId="77777777" w:rsidR="0080326B" w:rsidRDefault="00FA401D">
      <w:pPr>
        <w:ind w:left="720" w:hanging="360"/>
      </w:pPr>
      <w:r>
        <w:rPr>
          <w:lang w:val="en-US"/>
        </w:rPr>
        <w:t>[ ] Port headroom declared</w:t>
      </w:r>
    </w:p>
    <w:p w14:paraId="6B3658C8" w14:textId="77777777" w:rsidR="0080326B" w:rsidRDefault="00FA401D">
      <w:pPr>
        <w:ind w:left="720" w:hanging="360"/>
      </w:pPr>
      <w:r>
        <w:rPr>
          <w:lang w:val="en-US"/>
        </w:rPr>
        <w:t>[ ] Seasonal spikes + pre-scale</w:t>
      </w:r>
    </w:p>
    <w:p w14:paraId="1EF8DE94" w14:textId="77777777" w:rsidR="0080326B" w:rsidRDefault="00FA401D">
      <w:pPr>
        <w:spacing w:before="40" w:after="40"/>
      </w:pPr>
      <w:r>
        <w:rPr>
          <w:lang w:val="en-US"/>
        </w:rPr>
        <w:t>BOTTLENECK</w:t>
      </w:r>
    </w:p>
    <w:p w14:paraId="4C7F9939" w14:textId="77777777" w:rsidR="0080326B" w:rsidRDefault="00FA401D">
      <w:pPr>
        <w:ind w:left="720" w:hanging="360"/>
      </w:pPr>
      <w:r>
        <w:rPr>
          <w:lang w:val="en-US"/>
        </w:rPr>
        <w:t>[ ] Primary declared</w:t>
      </w:r>
    </w:p>
    <w:p w14:paraId="56260828" w14:textId="77777777" w:rsidR="0080326B" w:rsidRDefault="00FA401D">
      <w:pPr>
        <w:ind w:left="720" w:hanging="360"/>
      </w:pPr>
      <w:r>
        <w:rPr>
          <w:lang w:val="en-US"/>
        </w:rPr>
        <w:t>[ ] Hot key threshold</w:t>
      </w:r>
    </w:p>
    <w:p w14:paraId="0C13C851" w14:textId="77777777" w:rsidR="0080326B" w:rsidRDefault="00FA401D">
      <w:pPr>
        <w:ind w:left="720" w:hanging="360"/>
      </w:pPr>
      <w:r>
        <w:rPr>
          <w:lang w:val="en-US"/>
        </w:rPr>
        <w:t>[ ] Lock contention threshold</w:t>
      </w:r>
    </w:p>
    <w:p w14:paraId="6DF88079" w14:textId="77777777" w:rsidR="0080326B" w:rsidRDefault="00FA401D">
      <w:pPr>
        <w:ind w:left="720" w:hanging="360"/>
      </w:pPr>
      <w:r>
        <w:rPr>
          <w:lang w:val="en-US"/>
        </w:rPr>
        <w:t>[ ] TLS as potential bottleneck</w:t>
      </w:r>
    </w:p>
    <w:p w14:paraId="716592DF" w14:textId="77777777" w:rsidR="0080326B" w:rsidRDefault="00FA401D">
      <w:pPr>
        <w:spacing w:before="40" w:after="40"/>
      </w:pPr>
      <w:r>
        <w:rPr>
          <w:lang w:val="en-US"/>
        </w:rPr>
        <w:t>OS RESOURCES</w:t>
      </w:r>
    </w:p>
    <w:p w14:paraId="60C06B06" w14:textId="77777777" w:rsidR="0080326B" w:rsidRDefault="00FA401D">
      <w:pPr>
        <w:ind w:left="720" w:hanging="360"/>
      </w:pPr>
      <w:r>
        <w:rPr>
          <w:lang w:val="en-US"/>
        </w:rPr>
        <w:t>[ ] FD limit configured</w:t>
      </w:r>
    </w:p>
    <w:p w14:paraId="50D6A251" w14:textId="77777777" w:rsidR="0080326B" w:rsidRDefault="00FA401D">
      <w:pPr>
        <w:ind w:left="720" w:hanging="360"/>
      </w:pPr>
      <w:r>
        <w:rPr>
          <w:lang w:val="en-US"/>
        </w:rPr>
        <w:t>[ ] FD usage monitored</w:t>
      </w:r>
    </w:p>
    <w:p w14:paraId="551DCECC" w14:textId="77777777" w:rsidR="0080326B" w:rsidRDefault="00FA401D">
      <w:pPr>
        <w:ind w:left="720" w:hanging="360"/>
      </w:pPr>
      <w:r>
        <w:rPr>
          <w:lang w:val="en-US"/>
        </w:rPr>
        <w:t>[ ] Ephemeral port monitored</w:t>
      </w:r>
    </w:p>
    <w:p w14:paraId="73934BFC" w14:textId="77777777" w:rsidR="0080326B" w:rsidRDefault="00FA401D">
      <w:pPr>
        <w:ind w:left="720" w:hanging="360"/>
      </w:pPr>
      <w:r>
        <w:rPr>
          <w:lang w:val="en-US"/>
        </w:rPr>
        <w:t>[ ] TCP TIME_WAIT monitored</w:t>
      </w:r>
    </w:p>
    <w:p w14:paraId="74D7079E" w14:textId="77777777" w:rsidR="0080326B" w:rsidRDefault="00FA401D">
      <w:pPr>
        <w:ind w:left="720" w:hanging="360"/>
      </w:pPr>
      <w:r>
        <w:rPr>
          <w:lang w:val="en-US"/>
        </w:rPr>
        <w:t>[ ] SYN backlog configured</w:t>
      </w:r>
    </w:p>
    <w:p w14:paraId="784C2903" w14:textId="77777777" w:rsidR="0080326B" w:rsidRDefault="00FA401D">
      <w:pPr>
        <w:ind w:left="720" w:hanging="360"/>
      </w:pPr>
      <w:r>
        <w:rPr>
          <w:lang w:val="en-US"/>
        </w:rPr>
        <w:t>[ ] TCP backlog monitored</w:t>
      </w:r>
    </w:p>
    <w:p w14:paraId="1CCE5898" w14:textId="77777777" w:rsidR="0080326B" w:rsidRDefault="00FA401D">
      <w:pPr>
        <w:ind w:left="720" w:hanging="360"/>
      </w:pPr>
      <w:r>
        <w:rPr>
          <w:lang w:val="en-US"/>
        </w:rPr>
        <w:t>[ ] Port reuse declared</w:t>
      </w:r>
    </w:p>
    <w:p w14:paraId="3329867A" w14:textId="77777777" w:rsidR="0080326B" w:rsidRDefault="00FA401D">
      <w:pPr>
        <w:ind w:left="720" w:hanging="360"/>
      </w:pPr>
      <w:r>
        <w:rPr>
          <w:lang w:val="en-US"/>
        </w:rPr>
        <w:t>[ ] Max socket count declared</w:t>
      </w:r>
    </w:p>
    <w:p w14:paraId="5B18C631" w14:textId="77777777" w:rsidR="0080326B" w:rsidRDefault="00FA401D">
      <w:pPr>
        <w:spacing w:before="40" w:after="40"/>
      </w:pPr>
      <w:r>
        <w:rPr>
          <w:lang w:val="en-US"/>
        </w:rPr>
        <w:t>DATABASE</w:t>
      </w:r>
    </w:p>
    <w:p w14:paraId="607837C4" w14:textId="77777777" w:rsidR="0080326B" w:rsidRDefault="00FA401D">
      <w:pPr>
        <w:ind w:left="720" w:hanging="360"/>
      </w:pPr>
      <w:r>
        <w:rPr>
          <w:lang w:val="en-US"/>
        </w:rPr>
        <w:t>[ ] Pool math declared</w:t>
      </w:r>
    </w:p>
    <w:p w14:paraId="7F003E9A" w14:textId="77777777" w:rsidR="0080326B" w:rsidRDefault="00FA401D">
      <w:pPr>
        <w:ind w:left="720" w:hanging="360"/>
      </w:pPr>
      <w:r>
        <w:rPr>
          <w:lang w:val="en-US"/>
        </w:rPr>
        <w:t>[ ] Connection wait threshold</w:t>
      </w:r>
    </w:p>
    <w:p w14:paraId="476EA96F" w14:textId="77777777" w:rsidR="0080326B" w:rsidRDefault="00FA401D">
      <w:pPr>
        <w:ind w:left="720" w:hanging="360"/>
      </w:pPr>
      <w:r>
        <w:rPr>
          <w:lang w:val="en-US"/>
        </w:rPr>
        <w:t>[ ] Pool sum ≤ DB max</w:t>
      </w:r>
    </w:p>
    <w:p w14:paraId="7B66DB2A" w14:textId="77777777" w:rsidR="0080326B" w:rsidRDefault="00FA401D">
      <w:pPr>
        <w:ind w:left="720" w:hanging="360"/>
      </w:pPr>
      <w:r>
        <w:rPr>
          <w:lang w:val="en-US"/>
        </w:rPr>
        <w:t>[ ] Slow query threshold</w:t>
      </w:r>
    </w:p>
    <w:p w14:paraId="33F2E447" w14:textId="77777777" w:rsidR="0080326B" w:rsidRDefault="00FA401D">
      <w:pPr>
        <w:ind w:left="720" w:hanging="360"/>
      </w:pPr>
      <w:r>
        <w:rPr>
          <w:lang w:val="en-US"/>
        </w:rPr>
        <w:t>[ ] Query plan monitoring</w:t>
      </w:r>
    </w:p>
    <w:p w14:paraId="082C41C0" w14:textId="77777777" w:rsidR="0080326B" w:rsidRDefault="00FA401D">
      <w:pPr>
        <w:ind w:left="720" w:hanging="360"/>
      </w:pPr>
      <w:r>
        <w:rPr>
          <w:lang w:val="en-US"/>
        </w:rPr>
        <w:t>[ ] Plan change → alert</w:t>
      </w:r>
    </w:p>
    <w:p w14:paraId="24E320F1" w14:textId="77777777" w:rsidR="0080326B" w:rsidRDefault="00FA401D">
      <w:pPr>
        <w:ind w:left="720" w:hanging="360"/>
      </w:pPr>
      <w:r>
        <w:rPr>
          <w:lang w:val="en-US"/>
        </w:rPr>
        <w:t>[ ] Critical plans pinned</w:t>
      </w:r>
    </w:p>
    <w:p w14:paraId="38738E40" w14:textId="77777777" w:rsidR="0080326B" w:rsidRDefault="00FA401D">
      <w:pPr>
        <w:ind w:left="720" w:hanging="360"/>
      </w:pPr>
      <w:r>
        <w:rPr>
          <w:lang w:val="en-US"/>
        </w:rPr>
        <w:t>[ ] Plan regression in CI</w:t>
      </w:r>
    </w:p>
    <w:p w14:paraId="4424F8C7" w14:textId="77777777" w:rsidR="0080326B" w:rsidRDefault="00FA401D">
      <w:pPr>
        <w:ind w:left="720" w:hanging="360"/>
      </w:pPr>
      <w:r>
        <w:rPr>
          <w:lang w:val="en-US"/>
        </w:rPr>
        <w:t>[ ] Test data = prod volume</w:t>
      </w:r>
    </w:p>
    <w:p w14:paraId="5968C7BA" w14:textId="77777777" w:rsidR="0080326B" w:rsidRDefault="00FA401D">
      <w:pPr>
        <w:ind w:left="720" w:hanging="360"/>
      </w:pPr>
      <w:r>
        <w:rPr>
          <w:lang w:val="en-US"/>
        </w:rPr>
        <w:t>[ ] Per-tenant timeout</w:t>
      </w:r>
    </w:p>
    <w:p w14:paraId="23C317D1" w14:textId="77777777" w:rsidR="0080326B" w:rsidRDefault="00FA401D">
      <w:pPr>
        <w:ind w:left="720" w:hanging="360"/>
      </w:pPr>
      <w:r>
        <w:rPr>
          <w:lang w:val="en-US"/>
        </w:rPr>
        <w:t>[ ] Tenant query kill</w:t>
      </w:r>
    </w:p>
    <w:p w14:paraId="0E758053" w14:textId="77777777" w:rsidR="0080326B" w:rsidRDefault="00FA401D">
      <w:pPr>
        <w:ind w:left="720" w:hanging="360"/>
      </w:pPr>
      <w:r>
        <w:rPr>
          <w:lang w:val="en-US"/>
        </w:rPr>
        <w:t>[ ] RLS overhead measured</w:t>
      </w:r>
    </w:p>
    <w:p w14:paraId="4CC8A9FF" w14:textId="77777777" w:rsidR="0080326B" w:rsidRDefault="00FA401D">
      <w:pPr>
        <w:ind w:left="720" w:hanging="360"/>
      </w:pPr>
      <w:r>
        <w:rPr>
          <w:lang w:val="en-US"/>
        </w:rPr>
        <w:t>[ ] Index usage monitored</w:t>
      </w:r>
    </w:p>
    <w:p w14:paraId="492E7E2B" w14:textId="77777777" w:rsidR="0080326B" w:rsidRDefault="00FA401D">
      <w:pPr>
        <w:ind w:left="720" w:hanging="360"/>
      </w:pPr>
      <w:r>
        <w:rPr>
          <w:lang w:val="en-US"/>
        </w:rPr>
        <w:t>[ ] Unused indexes detected</w:t>
      </w:r>
    </w:p>
    <w:p w14:paraId="17AB0BFE" w14:textId="77777777" w:rsidR="0080326B" w:rsidRDefault="00FA401D">
      <w:pPr>
        <w:ind w:left="720" w:hanging="360"/>
      </w:pPr>
      <w:r>
        <w:rPr>
          <w:lang w:val="en-US"/>
        </w:rPr>
        <w:t>[ ] VACUUM scheduled</w:t>
      </w:r>
    </w:p>
    <w:p w14:paraId="17F7D6FC" w14:textId="77777777" w:rsidR="0080326B" w:rsidRDefault="00FA401D">
      <w:pPr>
        <w:spacing w:before="40" w:after="40"/>
      </w:pPr>
      <w:r>
        <w:rPr>
          <w:lang w:val="en-US"/>
        </w:rPr>
        <w:t>CACHE MATH</w:t>
      </w:r>
    </w:p>
    <w:p w14:paraId="19FF2E82" w14:textId="77777777" w:rsidR="0080326B" w:rsidRDefault="00FA401D">
      <w:pPr>
        <w:ind w:left="720" w:hanging="360"/>
      </w:pPr>
      <w:r>
        <w:rPr>
          <w:lang w:val="en-US"/>
        </w:rPr>
        <w:t>[ ] Hit rate target</w:t>
      </w:r>
    </w:p>
    <w:p w14:paraId="6DA7E41A" w14:textId="77777777" w:rsidR="0080326B" w:rsidRDefault="00FA401D">
      <w:pPr>
        <w:ind w:left="720" w:hanging="360"/>
      </w:pPr>
      <w:r>
        <w:rPr>
          <w:lang w:val="en-US"/>
        </w:rPr>
        <w:t>[ ] Cache miss → DB load</w:t>
      </w:r>
    </w:p>
    <w:p w14:paraId="5CE6A018" w14:textId="77777777" w:rsidR="0080326B" w:rsidRDefault="00FA401D">
      <w:pPr>
        <w:ind w:left="720" w:hanging="360"/>
      </w:pPr>
      <w:r>
        <w:rPr>
          <w:lang w:val="en-US"/>
        </w:rPr>
        <w:t>[ ] DB capacity at min hit rate</w:t>
      </w:r>
    </w:p>
    <w:p w14:paraId="1698B33B" w14:textId="77777777" w:rsidR="0080326B" w:rsidRDefault="00FA401D">
      <w:pPr>
        <w:ind w:left="720" w:hanging="360"/>
      </w:pPr>
      <w:r>
        <w:rPr>
          <w:lang w:val="en-US"/>
        </w:rPr>
        <w:t>[ ] Cardinality cap per endpoint</w:t>
      </w:r>
    </w:p>
    <w:p w14:paraId="7B20913B" w14:textId="77777777" w:rsidR="0080326B" w:rsidRDefault="00FA401D">
      <w:pPr>
        <w:ind w:left="720" w:hanging="360"/>
      </w:pPr>
      <w:r>
        <w:rPr>
          <w:lang w:val="en-US"/>
        </w:rPr>
        <w:t>[ ] Cardinality monitored</w:t>
      </w:r>
    </w:p>
    <w:p w14:paraId="2B708A7B" w14:textId="77777777" w:rsidR="0080326B" w:rsidRDefault="00FA401D">
      <w:pPr>
        <w:ind w:left="720" w:hanging="360"/>
      </w:pPr>
      <w:r>
        <w:rPr>
          <w:lang w:val="en-US"/>
        </w:rPr>
        <w:t>[ ] Cardinality → hit rate</w:t>
      </w:r>
    </w:p>
    <w:p w14:paraId="177D68E1" w14:textId="77777777" w:rsidR="0080326B" w:rsidRDefault="00FA401D">
      <w:pPr>
        <w:spacing w:before="40" w:after="40"/>
      </w:pPr>
      <w:r>
        <w:rPr>
          <w:lang w:val="en-US"/>
        </w:rPr>
        <w:t>linkage</w:t>
      </w:r>
    </w:p>
    <w:p w14:paraId="412D2B32" w14:textId="77777777" w:rsidR="0080326B" w:rsidRDefault="00FA401D">
      <w:pPr>
        <w:ind w:left="720" w:hanging="360"/>
      </w:pPr>
      <w:r>
        <w:rPr>
          <w:lang w:val="en-US"/>
        </w:rPr>
        <w:t>[ ] CDN hit rate</w:t>
      </w:r>
    </w:p>
    <w:p w14:paraId="7CDF047D" w14:textId="77777777" w:rsidR="0080326B" w:rsidRDefault="00FA401D">
      <w:pPr>
        <w:ind w:left="720" w:hanging="360"/>
      </w:pPr>
      <w:r>
        <w:rPr>
          <w:lang w:val="en-US"/>
        </w:rPr>
        <w:t>[ ] CDN miss → origin load</w:t>
      </w:r>
    </w:p>
    <w:p w14:paraId="12BC1BC2" w14:textId="77777777" w:rsidR="0080326B" w:rsidRDefault="00FA401D">
      <w:pPr>
        <w:ind w:left="720" w:hanging="360"/>
      </w:pPr>
      <w:r>
        <w:rPr>
          <w:lang w:val="en-US"/>
        </w:rPr>
        <w:t>[ ] CDN degradation → pre-scale</w:t>
      </w:r>
    </w:p>
    <w:p w14:paraId="5581AE21" w14:textId="77777777" w:rsidR="0080326B" w:rsidRDefault="00FA401D">
      <w:pPr>
        <w:spacing w:before="40" w:after="40"/>
      </w:pPr>
      <w:r>
        <w:rPr>
          <w:lang w:val="en-US"/>
        </w:rPr>
        <w:t>THREAD POOL PRIORITY</w:t>
      </w:r>
    </w:p>
    <w:p w14:paraId="6B01FADB" w14:textId="77777777" w:rsidR="0080326B" w:rsidRDefault="00FA401D">
      <w:pPr>
        <w:ind w:left="720" w:hanging="360"/>
      </w:pPr>
      <w:r>
        <w:rPr>
          <w:lang w:val="en-US"/>
        </w:rPr>
        <w:t>[ ] Task duration monitored</w:t>
      </w:r>
    </w:p>
    <w:p w14:paraId="46019FB7" w14:textId="77777777" w:rsidR="0080326B" w:rsidRDefault="00FA401D">
      <w:pPr>
        <w:ind w:left="720" w:hanging="360"/>
      </w:pPr>
      <w:r>
        <w:rPr>
          <w:lang w:val="en-US"/>
        </w:rPr>
        <w:t>[ ] Long task threshold</w:t>
      </w:r>
    </w:p>
    <w:p w14:paraId="47590892" w14:textId="77777777" w:rsidR="0080326B" w:rsidRDefault="00FA401D">
      <w:pPr>
        <w:ind w:left="720" w:hanging="360"/>
      </w:pPr>
      <w:r>
        <w:rPr>
          <w:lang w:val="en-US"/>
        </w:rPr>
        <w:t>[ ] Short task priority declared</w:t>
      </w:r>
    </w:p>
    <w:p w14:paraId="3DAAA1C1" w14:textId="77777777" w:rsidR="0080326B" w:rsidRDefault="00FA401D">
      <w:pPr>
        <w:ind w:left="720" w:hanging="360"/>
      </w:pPr>
      <w:r>
        <w:rPr>
          <w:lang w:val="en-US"/>
        </w:rPr>
        <w:t>[ ] Max task duration per pool</w:t>
      </w:r>
    </w:p>
    <w:p w14:paraId="560C4559" w14:textId="77777777" w:rsidR="0080326B" w:rsidRDefault="00FA401D">
      <w:pPr>
        <w:ind w:left="720" w:hanging="360"/>
      </w:pPr>
      <w:r>
        <w:rPr>
          <w:lang w:val="en-US"/>
        </w:rPr>
        <w:t>[ ] Virtual thread pinning</w:t>
      </w:r>
    </w:p>
    <w:p w14:paraId="2FCD582D" w14:textId="77777777" w:rsidR="0080326B" w:rsidRDefault="00FA401D">
      <w:pPr>
        <w:spacing w:before="40" w:after="40"/>
      </w:pPr>
      <w:r>
        <w:rPr>
          <w:lang w:val="en-US"/>
        </w:rPr>
        <w:t>(if applicable)</w:t>
      </w:r>
    </w:p>
    <w:p w14:paraId="73BC7EF3" w14:textId="77777777" w:rsidR="0080326B" w:rsidRDefault="00FA401D">
      <w:pPr>
        <w:spacing w:before="40" w:after="40"/>
      </w:pPr>
      <w:r>
        <w:rPr>
          <w:lang w:val="en-US"/>
        </w:rPr>
        <w:t>QUEUE</w:t>
      </w:r>
    </w:p>
    <w:p w14:paraId="215F30DB" w14:textId="77777777" w:rsidR="0080326B" w:rsidRDefault="00FA401D">
      <w:pPr>
        <w:ind w:left="720" w:hanging="360"/>
      </w:pPr>
      <w:r>
        <w:rPr>
          <w:lang w:val="en-US"/>
        </w:rPr>
        <w:lastRenderedPageBreak/>
        <w:t>[ ] Producer vs consumer math</w:t>
      </w:r>
    </w:p>
    <w:p w14:paraId="5BE20FB5" w14:textId="77777777" w:rsidR="0080326B" w:rsidRDefault="00FA401D">
      <w:pPr>
        <w:ind w:left="720" w:hanging="360"/>
      </w:pPr>
      <w:r>
        <w:rPr>
          <w:lang w:val="en-US"/>
        </w:rPr>
        <w:t>[ ] Backlog threshold</w:t>
      </w:r>
    </w:p>
    <w:p w14:paraId="0A817DE8" w14:textId="77777777" w:rsidR="0080326B" w:rsidRDefault="00FA401D">
      <w:pPr>
        <w:ind w:left="720" w:hanging="360"/>
      </w:pPr>
      <w:r>
        <w:rPr>
          <w:lang w:val="en-US"/>
        </w:rPr>
        <w:t>[ ] Drain time target</w:t>
      </w:r>
    </w:p>
    <w:p w14:paraId="24C7D705" w14:textId="77777777" w:rsidR="0080326B" w:rsidRDefault="00FA401D">
      <w:pPr>
        <w:ind w:left="720" w:hanging="360"/>
      </w:pPr>
      <w:r>
        <w:rPr>
          <w:lang w:val="en-US"/>
        </w:rPr>
        <w:t>[ ] Per-step job duration</w:t>
      </w:r>
    </w:p>
    <w:p w14:paraId="219094F7" w14:textId="77777777" w:rsidR="0080326B" w:rsidRDefault="00FA401D">
      <w:pPr>
        <w:ind w:left="720" w:hanging="360"/>
      </w:pPr>
      <w:r>
        <w:rPr>
          <w:lang w:val="en-US"/>
        </w:rPr>
        <w:t>[ ] Worker blocking threshold</w:t>
      </w:r>
    </w:p>
    <w:p w14:paraId="42AF7968" w14:textId="77777777" w:rsidR="0080326B" w:rsidRDefault="00FA401D">
      <w:pPr>
        <w:ind w:left="720" w:hanging="360"/>
      </w:pPr>
      <w:r>
        <w:rPr>
          <w:lang w:val="en-US"/>
        </w:rPr>
        <w:t>[ ] Background job ceiling</w:t>
      </w:r>
    </w:p>
    <w:p w14:paraId="60D17507" w14:textId="77777777" w:rsidR="0080326B" w:rsidRDefault="00FA401D">
      <w:pPr>
        <w:spacing w:before="40" w:after="40"/>
      </w:pPr>
      <w:r>
        <w:rPr>
          <w:lang w:val="en-US"/>
        </w:rPr>
        <w:t>AUTOSCALE</w:t>
      </w:r>
    </w:p>
    <w:p w14:paraId="5E837D1C" w14:textId="77777777" w:rsidR="0080326B" w:rsidRDefault="00FA401D">
      <w:pPr>
        <w:ind w:left="720" w:hanging="360"/>
      </w:pPr>
      <w:r>
        <w:rPr>
          <w:lang w:val="en-US"/>
        </w:rPr>
        <w:t>[ ] Trigger declared</w:t>
      </w:r>
    </w:p>
    <w:p w14:paraId="756386C4" w14:textId="77777777" w:rsidR="0080326B" w:rsidRDefault="00FA401D">
      <w:pPr>
        <w:ind w:left="720" w:hanging="360"/>
      </w:pPr>
      <w:r>
        <w:rPr>
          <w:lang w:val="en-US"/>
        </w:rPr>
        <w:t>[ ] Cooldown declared</w:t>
      </w:r>
    </w:p>
    <w:p w14:paraId="0636071E" w14:textId="77777777" w:rsidR="0080326B" w:rsidRDefault="00FA401D">
      <w:pPr>
        <w:ind w:left="720" w:hanging="360"/>
      </w:pPr>
      <w:r>
        <w:rPr>
          <w:lang w:val="en-US"/>
        </w:rPr>
        <w:t>[ ] Oscillation guard</w:t>
      </w:r>
    </w:p>
    <w:p w14:paraId="61BBAB64" w14:textId="77777777" w:rsidR="0080326B" w:rsidRDefault="00FA401D">
      <w:pPr>
        <w:ind w:left="720" w:hanging="360"/>
      </w:pPr>
      <w:r>
        <w:rPr>
          <w:lang w:val="en-US"/>
        </w:rPr>
        <w:t>[ ] Cold start ramp</w:t>
      </w:r>
    </w:p>
    <w:p w14:paraId="77AAFC95" w14:textId="77777777" w:rsidR="0080326B" w:rsidRDefault="00FA401D">
      <w:pPr>
        <w:ind w:left="720" w:hanging="360"/>
      </w:pPr>
      <w:r>
        <w:rPr>
          <w:lang w:val="en-US"/>
        </w:rPr>
        <w:t>[ ] JIT warmup declared</w:t>
      </w:r>
    </w:p>
    <w:p w14:paraId="75A8D77D" w14:textId="77777777" w:rsidR="0080326B" w:rsidRDefault="00FA401D">
      <w:pPr>
        <w:spacing w:before="40" w:after="40"/>
      </w:pPr>
      <w:r>
        <w:rPr>
          <w:lang w:val="en-US"/>
        </w:rPr>
        <w:t>(if applicable)</w:t>
      </w:r>
    </w:p>
    <w:p w14:paraId="695FBDE2" w14:textId="77777777" w:rsidR="0080326B" w:rsidRDefault="00FA401D">
      <w:pPr>
        <w:ind w:left="720" w:hanging="360"/>
      </w:pPr>
      <w:r>
        <w:rPr>
          <w:lang w:val="en-US"/>
        </w:rPr>
        <w:t>[ ] Pre-scale for known events</w:t>
      </w:r>
    </w:p>
    <w:p w14:paraId="19048176" w14:textId="77777777" w:rsidR="0080326B" w:rsidRDefault="00FA401D">
      <w:pPr>
        <w:ind w:left="720" w:hanging="360"/>
      </w:pPr>
      <w:r>
        <w:rPr>
          <w:lang w:val="en-US"/>
        </w:rPr>
        <w:t>[ ] Suspended during brownout</w:t>
      </w:r>
    </w:p>
    <w:p w14:paraId="5CE75718" w14:textId="77777777" w:rsidR="0080326B" w:rsidRDefault="00FA401D">
      <w:pPr>
        <w:spacing w:before="40" w:after="40"/>
      </w:pPr>
      <w:r>
        <w:rPr>
          <w:lang w:val="en-US"/>
        </w:rPr>
        <w:t>TENANT</w:t>
      </w:r>
    </w:p>
    <w:p w14:paraId="32051BA5" w14:textId="77777777" w:rsidR="0080326B" w:rsidRDefault="00FA401D">
      <w:pPr>
        <w:ind w:left="720" w:hanging="360"/>
      </w:pPr>
      <w:r>
        <w:rPr>
          <w:lang w:val="en-US"/>
        </w:rPr>
        <w:t>[ ] Per-tenant caps</w:t>
      </w:r>
    </w:p>
    <w:p w14:paraId="09026050" w14:textId="77777777" w:rsidR="0080326B" w:rsidRDefault="00FA401D">
      <w:pPr>
        <w:ind w:left="720" w:hanging="360"/>
      </w:pPr>
      <w:r>
        <w:rPr>
          <w:lang w:val="en-US"/>
        </w:rPr>
        <w:t>[ ] Query timeout enforced</w:t>
      </w:r>
    </w:p>
    <w:p w14:paraId="3B358899" w14:textId="77777777" w:rsidR="0080326B" w:rsidRDefault="00FA401D">
      <w:pPr>
        <w:ind w:left="720" w:hanging="360"/>
      </w:pPr>
      <w:r>
        <w:rPr>
          <w:lang w:val="en-US"/>
        </w:rPr>
        <w:t>[ ] Imbalance detection</w:t>
      </w:r>
    </w:p>
    <w:p w14:paraId="0FC61D84" w14:textId="77777777" w:rsidR="0080326B" w:rsidRDefault="00FA401D">
      <w:pPr>
        <w:ind w:left="720" w:hanging="360"/>
      </w:pPr>
      <w:r>
        <w:rPr>
          <w:lang w:val="en-US"/>
        </w:rPr>
        <w:t>[ ] Query kill threshold</w:t>
      </w:r>
    </w:p>
    <w:p w14:paraId="3E6712D1" w14:textId="77777777" w:rsidR="0080326B" w:rsidRDefault="00FA401D">
      <w:pPr>
        <w:ind w:left="720" w:hanging="360"/>
      </w:pPr>
      <w:r>
        <w:rPr>
          <w:lang w:val="en-US"/>
        </w:rPr>
        <w:t>[ ] Bulkhead starvation</w:t>
      </w:r>
    </w:p>
    <w:p w14:paraId="1349A8CE" w14:textId="77777777" w:rsidR="0080326B" w:rsidRDefault="00FA401D">
      <w:pPr>
        <w:spacing w:before="40" w:after="40"/>
      </w:pPr>
      <w:r>
        <w:rPr>
          <w:lang w:val="en-US"/>
        </w:rPr>
        <w:t>MEMORY + GC</w:t>
      </w:r>
    </w:p>
    <w:p w14:paraId="0BDDA840" w14:textId="77777777" w:rsidR="0080326B" w:rsidRDefault="00FA401D">
      <w:pPr>
        <w:ind w:left="720" w:hanging="360"/>
      </w:pPr>
      <w:r>
        <w:rPr>
          <w:lang w:val="en-US"/>
        </w:rPr>
        <w:t>[ ] GC threshold</w:t>
      </w:r>
    </w:p>
    <w:p w14:paraId="518C68AE" w14:textId="77777777" w:rsidR="0080326B" w:rsidRDefault="00FA401D">
      <w:pPr>
        <w:ind w:left="720" w:hanging="360"/>
      </w:pPr>
      <w:r>
        <w:rPr>
          <w:lang w:val="en-US"/>
        </w:rPr>
        <w:t>[ ] GC type</w:t>
      </w:r>
    </w:p>
    <w:p w14:paraId="1298B55A" w14:textId="77777777" w:rsidR="0080326B" w:rsidRDefault="00FA401D">
      <w:pPr>
        <w:ind w:left="720" w:hanging="360"/>
      </w:pPr>
      <w:r>
        <w:rPr>
          <w:lang w:val="en-US"/>
        </w:rPr>
        <w:t>[ ] Leak detection</w:t>
      </w:r>
    </w:p>
    <w:p w14:paraId="077204E2" w14:textId="77777777" w:rsidR="0080326B" w:rsidRDefault="00FA401D">
      <w:pPr>
        <w:ind w:left="720" w:hanging="360"/>
      </w:pPr>
      <w:r>
        <w:rPr>
          <w:lang w:val="en-US"/>
        </w:rPr>
        <w:t>[ ] Async logging on hot paths</w:t>
      </w:r>
    </w:p>
    <w:p w14:paraId="3C31F4A5" w14:textId="77777777" w:rsidR="0080326B" w:rsidRDefault="00FA401D">
      <w:pPr>
        <w:ind w:left="720" w:hanging="360"/>
      </w:pPr>
      <w:r>
        <w:rPr>
          <w:lang w:val="en-US"/>
        </w:rPr>
        <w:t>[ ] Trace sampling under load</w:t>
      </w:r>
    </w:p>
    <w:p w14:paraId="63832DAA" w14:textId="77777777" w:rsidR="0080326B" w:rsidRDefault="00FA401D">
      <w:pPr>
        <w:ind w:left="720" w:hanging="360"/>
      </w:pPr>
      <w:r>
        <w:rPr>
          <w:lang w:val="en-US"/>
        </w:rPr>
        <w:t>[ ] Restart before OOM</w:t>
      </w:r>
    </w:p>
    <w:p w14:paraId="3A7BB6CA" w14:textId="77777777" w:rsidR="0080326B" w:rsidRDefault="00FA401D">
      <w:pPr>
        <w:spacing w:before="40" w:after="40"/>
      </w:pPr>
      <w:r>
        <w:rPr>
          <w:lang w:val="en-US"/>
        </w:rPr>
        <w:t>SHARED INFRASTRUCTURE</w:t>
      </w:r>
    </w:p>
    <w:p w14:paraId="372029AB" w14:textId="77777777" w:rsidR="0080326B" w:rsidRDefault="00FA401D">
      <w:pPr>
        <w:ind w:left="720" w:hanging="360"/>
      </w:pPr>
      <w:r>
        <w:rPr>
          <w:lang w:val="en-US"/>
        </w:rPr>
        <w:t>[ ] Shared infra contention</w:t>
      </w:r>
    </w:p>
    <w:p w14:paraId="67EB4721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4814BE2A" w14:textId="77777777" w:rsidR="0080326B" w:rsidRDefault="00FA401D">
      <w:pPr>
        <w:ind w:left="720" w:hanging="360"/>
      </w:pPr>
      <w:r>
        <w:rPr>
          <w:lang w:val="en-US"/>
        </w:rPr>
        <w:t>[ ] VPC / NIC bandwidth</w:t>
      </w:r>
    </w:p>
    <w:p w14:paraId="5ED030CA" w14:textId="77777777" w:rsidR="0080326B" w:rsidRDefault="00FA401D">
      <w:pPr>
        <w:spacing w:before="40" w:after="40"/>
      </w:pPr>
      <w:r>
        <w:rPr>
          <w:lang w:val="en-US"/>
        </w:rPr>
        <w:t>monitored</w:t>
      </w:r>
    </w:p>
    <w:p w14:paraId="73ECA5EC" w14:textId="77777777" w:rsidR="0080326B" w:rsidRDefault="00FA401D">
      <w:pPr>
        <w:ind w:left="720" w:hanging="360"/>
      </w:pPr>
      <w:r>
        <w:rPr>
          <w:lang w:val="en-US"/>
        </w:rPr>
        <w:t>[ ] IOPS monitored</w:t>
      </w:r>
    </w:p>
    <w:p w14:paraId="58A64831" w14:textId="77777777" w:rsidR="0080326B" w:rsidRDefault="00FA401D">
      <w:pPr>
        <w:ind w:left="720" w:hanging="360"/>
      </w:pPr>
      <w:r>
        <w:rPr>
          <w:lang w:val="en-US"/>
        </w:rPr>
        <w:t>[ ] IOPS threshold declared</w:t>
      </w:r>
    </w:p>
    <w:p w14:paraId="7E2C6A92" w14:textId="77777777" w:rsidR="0080326B" w:rsidRDefault="00FA401D">
      <w:pPr>
        <w:ind w:left="720" w:hanging="360"/>
      </w:pPr>
      <w:r>
        <w:rPr>
          <w:lang w:val="en-US"/>
        </w:rPr>
        <w:t>[ ] Node CPU steal monitored</w:t>
      </w:r>
    </w:p>
    <w:p w14:paraId="09015D07" w14:textId="77777777" w:rsidR="0080326B" w:rsidRDefault="00FA401D">
      <w:pPr>
        <w:ind w:left="720" w:hanging="360"/>
      </w:pPr>
      <w:r>
        <w:rPr>
          <w:lang w:val="en-US"/>
        </w:rPr>
        <w:t>[ ] Noisy neighbor detection</w:t>
      </w:r>
    </w:p>
    <w:p w14:paraId="145A7DEF" w14:textId="77777777" w:rsidR="0080326B" w:rsidRDefault="00FA401D">
      <w:pPr>
        <w:ind w:left="720" w:hanging="360"/>
      </w:pPr>
      <w:r>
        <w:rPr>
          <w:lang w:val="en-US"/>
        </w:rPr>
        <w:t>[ ] Critical pod isolation</w:t>
      </w:r>
    </w:p>
    <w:p w14:paraId="6E9DE9A0" w14:textId="77777777" w:rsidR="0080326B" w:rsidRDefault="00FA401D">
      <w:pPr>
        <w:ind w:left="720" w:hanging="360"/>
      </w:pPr>
      <w:r>
        <w:rPr>
          <w:lang w:val="en-US"/>
        </w:rPr>
        <w:t>[ ] Storage IOPS separated</w:t>
      </w:r>
    </w:p>
    <w:p w14:paraId="3B189AFB" w14:textId="77777777" w:rsidR="0080326B" w:rsidRDefault="00FA401D">
      <w:pPr>
        <w:spacing w:before="40" w:after="40"/>
      </w:pPr>
      <w:r>
        <w:rPr>
          <w:lang w:val="en-US"/>
        </w:rPr>
        <w:t>(or allocation declared)</w:t>
      </w:r>
    </w:p>
    <w:p w14:paraId="39FE72C4" w14:textId="77777777" w:rsidR="0080326B" w:rsidRDefault="00FA401D">
      <w:pPr>
        <w:spacing w:before="40" w:after="40"/>
      </w:pPr>
      <w:r>
        <w:rPr>
          <w:lang w:val="en-US"/>
        </w:rPr>
        <w:t>COLD START</w:t>
      </w:r>
    </w:p>
    <w:p w14:paraId="71858C09" w14:textId="77777777" w:rsidR="0080326B" w:rsidRDefault="00FA401D">
      <w:pPr>
        <w:ind w:left="720" w:hanging="360"/>
      </w:pPr>
      <w:r>
        <w:rPr>
          <w:lang w:val="en-US"/>
        </w:rPr>
        <w:t>[ ] Cold start latency declared</w:t>
      </w:r>
    </w:p>
    <w:p w14:paraId="2B5A365F" w14:textId="77777777" w:rsidR="0080326B" w:rsidRDefault="00FA401D">
      <w:pPr>
        <w:ind w:left="720" w:hanging="360"/>
      </w:pPr>
      <w:r>
        <w:rPr>
          <w:lang w:val="en-US"/>
        </w:rPr>
        <w:t>[ ] Cache warm time declared</w:t>
      </w:r>
    </w:p>
    <w:p w14:paraId="3EE4B327" w14:textId="77777777" w:rsidR="0080326B" w:rsidRDefault="00FA401D">
      <w:pPr>
        <w:ind w:left="720" w:hanging="360"/>
      </w:pPr>
      <w:r>
        <w:rPr>
          <w:lang w:val="en-US"/>
        </w:rPr>
        <w:t>[ ] Pre-warm strategy</w:t>
      </w:r>
    </w:p>
    <w:p w14:paraId="66B9B46F" w14:textId="77777777" w:rsidR="0080326B" w:rsidRDefault="00FA401D">
      <w:pPr>
        <w:ind w:left="720" w:hanging="360"/>
      </w:pPr>
      <w:r>
        <w:rPr>
          <w:lang w:val="en-US"/>
        </w:rPr>
        <w:t>[ ] Traffic ramp declared</w:t>
      </w:r>
    </w:p>
    <w:p w14:paraId="7D4BFB49" w14:textId="77777777" w:rsidR="0080326B" w:rsidRDefault="00FA401D">
      <w:pPr>
        <w:spacing w:before="40" w:after="40"/>
      </w:pPr>
      <w:r>
        <w:rPr>
          <w:lang w:val="en-US"/>
        </w:rPr>
        <w:t>DEGRADATION ORDER</w:t>
      </w:r>
    </w:p>
    <w:p w14:paraId="66F40E1D" w14:textId="77777777" w:rsidR="0080326B" w:rsidRDefault="00FA401D">
      <w:pPr>
        <w:ind w:left="720" w:hanging="360"/>
      </w:pPr>
      <w:r>
        <w:rPr>
          <w:lang w:val="en-US"/>
        </w:rPr>
        <w:t>[ ] Stage 1/2/3 declared</w:t>
      </w:r>
    </w:p>
    <w:p w14:paraId="3BCE4C45" w14:textId="77777777" w:rsidR="0080326B" w:rsidRDefault="00FA401D">
      <w:pPr>
        <w:ind w:left="720" w:hanging="360"/>
      </w:pPr>
      <w:r>
        <w:rPr>
          <w:lang w:val="en-US"/>
        </w:rPr>
        <w:t>[ ] Respects impact tiers</w:t>
      </w:r>
    </w:p>
    <w:p w14:paraId="7450D5D2" w14:textId="77777777" w:rsidR="0080326B" w:rsidRDefault="00FA401D">
      <w:pPr>
        <w:ind w:left="720" w:hanging="360"/>
      </w:pPr>
      <w:r>
        <w:rPr>
          <w:lang w:val="en-US"/>
        </w:rPr>
        <w:t>[ ] Aligns Section 22</w:t>
      </w:r>
    </w:p>
    <w:p w14:paraId="5C27C290" w14:textId="77777777" w:rsidR="0080326B" w:rsidRDefault="00FA401D">
      <w:pPr>
        <w:ind w:left="720" w:hanging="360"/>
      </w:pPr>
      <w:r>
        <w:rPr>
          <w:lang w:val="en-US"/>
        </w:rPr>
        <w:t>[ ] Auth/payments never degraded</w:t>
      </w:r>
    </w:p>
    <w:p w14:paraId="7C5FF017" w14:textId="77777777" w:rsidR="0080326B" w:rsidRDefault="00FA401D">
      <w:pPr>
        <w:spacing w:before="40" w:after="40"/>
      </w:pPr>
      <w:r>
        <w:rPr>
          <w:lang w:val="en-US"/>
        </w:rPr>
        <w:t>COST</w:t>
      </w:r>
    </w:p>
    <w:p w14:paraId="078AA423" w14:textId="77777777" w:rsidR="0080326B" w:rsidRDefault="00FA401D">
      <w:pPr>
        <w:ind w:left="720" w:hanging="360"/>
      </w:pPr>
      <w:r>
        <w:rPr>
          <w:lang w:val="en-US"/>
        </w:rPr>
        <w:t>[ ] Cost per 1k declared</w:t>
      </w:r>
    </w:p>
    <w:p w14:paraId="6CC776E7" w14:textId="77777777" w:rsidR="0080326B" w:rsidRDefault="00FA401D">
      <w:pPr>
        <w:ind w:left="720" w:hanging="360"/>
      </w:pPr>
      <w:r>
        <w:rPr>
          <w:lang w:val="en-US"/>
        </w:rPr>
        <w:t>[ ] Growth threshold</w:t>
      </w:r>
    </w:p>
    <w:p w14:paraId="3B2971DB" w14:textId="77777777" w:rsidR="0080326B" w:rsidRDefault="00FA401D">
      <w:pPr>
        <w:ind w:left="720" w:hanging="360"/>
      </w:pPr>
      <w:r>
        <w:rPr>
          <w:lang w:val="en-US"/>
        </w:rPr>
        <w:t>[ ] Cost vs traffic tracked</w:t>
      </w:r>
    </w:p>
    <w:p w14:paraId="4001B4CD" w14:textId="77777777" w:rsidR="0080326B" w:rsidRDefault="00FA401D">
      <w:pPr>
        <w:spacing w:before="40" w:after="40"/>
      </w:pPr>
      <w:r>
        <w:rPr>
          <w:lang w:val="en-US"/>
        </w:rPr>
        <w:t>BASELINE</w:t>
      </w:r>
    </w:p>
    <w:p w14:paraId="1C81F8F0" w14:textId="77777777" w:rsidR="0080326B" w:rsidRDefault="00FA401D">
      <w:pPr>
        <w:ind w:left="720" w:hanging="360"/>
      </w:pPr>
      <w:r>
        <w:rPr>
          <w:lang w:val="en-US"/>
        </w:rPr>
        <w:lastRenderedPageBreak/>
        <w:t>[ ] Baseline locked</w:t>
      </w:r>
    </w:p>
    <w:p w14:paraId="4137C835" w14:textId="77777777" w:rsidR="0080326B" w:rsidRDefault="00FA401D">
      <w:pPr>
        <w:ind w:left="720" w:hanging="360"/>
      </w:pPr>
      <w:r>
        <w:rPr>
          <w:lang w:val="en-US"/>
        </w:rPr>
        <w:t>[ ] Storage declared</w:t>
      </w:r>
    </w:p>
    <w:p w14:paraId="14087BDD" w14:textId="77777777" w:rsidR="0080326B" w:rsidRDefault="00FA401D">
      <w:pPr>
        <w:ind w:left="720" w:hanging="360"/>
      </w:pPr>
      <w:r>
        <w:rPr>
          <w:lang w:val="en-US"/>
        </w:rPr>
        <w:t>[ ] Owner declared</w:t>
      </w:r>
    </w:p>
    <w:p w14:paraId="24848243" w14:textId="77777777" w:rsidR="0080326B" w:rsidRDefault="00FA401D">
      <w:pPr>
        <w:ind w:left="720" w:hanging="360"/>
      </w:pPr>
      <w:r>
        <w:rPr>
          <w:lang w:val="en-US"/>
        </w:rPr>
        <w:t>[ ] Data volume = production</w:t>
      </w:r>
    </w:p>
    <w:p w14:paraId="0A8607EE" w14:textId="77777777" w:rsidR="0080326B" w:rsidRDefault="00FA401D">
      <w:pPr>
        <w:ind w:left="720" w:hanging="360"/>
      </w:pPr>
      <w:r>
        <w:rPr>
          <w:lang w:val="en-US"/>
        </w:rPr>
        <w:t>[ ] Drift detection</w:t>
      </w:r>
    </w:p>
    <w:p w14:paraId="52EAE2CB" w14:textId="77777777" w:rsidR="0080326B" w:rsidRDefault="00FA401D">
      <w:pPr>
        <w:ind w:left="720" w:hanging="360"/>
      </w:pPr>
      <w:r>
        <w:rPr>
          <w:lang w:val="en-US"/>
        </w:rPr>
        <w:t>[ ] Performance ownership</w:t>
      </w:r>
    </w:p>
    <w:p w14:paraId="180B5B78" w14:textId="77777777" w:rsidR="0080326B" w:rsidRDefault="00FA401D">
      <w:pPr>
        <w:spacing w:before="40" w:after="40"/>
      </w:pPr>
      <w:r>
        <w:rPr>
          <w:lang w:val="en-US"/>
        </w:rPr>
        <w:t>LOAD TESTING</w:t>
      </w:r>
    </w:p>
    <w:p w14:paraId="06C0B648" w14:textId="77777777" w:rsidR="0080326B" w:rsidRDefault="00FA401D">
      <w:pPr>
        <w:ind w:left="720" w:hanging="360"/>
      </w:pPr>
      <w:r>
        <w:rPr>
          <w:lang w:val="en-US"/>
        </w:rPr>
        <w:t>[ ] Open-loop mode for</w:t>
      </w:r>
    </w:p>
    <w:p w14:paraId="2A1D97AA" w14:textId="77777777" w:rsidR="0080326B" w:rsidRDefault="00FA401D">
      <w:pPr>
        <w:spacing w:before="40" w:after="40"/>
      </w:pPr>
      <w:r>
        <w:rPr>
          <w:lang w:val="en-US"/>
        </w:rPr>
        <w:t>saturation tests</w:t>
      </w:r>
    </w:p>
    <w:p w14:paraId="4C500E61" w14:textId="77777777" w:rsidR="0080326B" w:rsidRDefault="00FA401D">
      <w:pPr>
        <w:ind w:left="720" w:hanging="360"/>
      </w:pPr>
      <w:r>
        <w:rPr>
          <w:lang w:val="en-US"/>
        </w:rPr>
        <w:t>[ ] Closed-loop prohibited for</w:t>
      </w:r>
    </w:p>
    <w:p w14:paraId="36446CDD" w14:textId="77777777" w:rsidR="0080326B" w:rsidRDefault="00FA401D">
      <w:pPr>
        <w:spacing w:before="40" w:after="40"/>
      </w:pPr>
      <w:r>
        <w:rPr>
          <w:lang w:val="en-US"/>
        </w:rPr>
        <w:t>saturation tests</w:t>
      </w:r>
    </w:p>
    <w:p w14:paraId="7A113B04" w14:textId="77777777" w:rsidR="0080326B" w:rsidRDefault="00FA401D">
      <w:pPr>
        <w:ind w:left="720" w:hanging="360"/>
      </w:pPr>
      <w:r>
        <w:rPr>
          <w:lang w:val="en-US"/>
        </w:rPr>
        <w:t>[ ] Arrival rate declared</w:t>
      </w:r>
    </w:p>
    <w:p w14:paraId="0211F567" w14:textId="77777777" w:rsidR="0080326B" w:rsidRDefault="00FA401D">
      <w:pPr>
        <w:ind w:left="720" w:hanging="360"/>
      </w:pPr>
      <w:r>
        <w:rPr>
          <w:lang w:val="en-US"/>
        </w:rPr>
        <w:t>[ ] All scenarios listed</w:t>
      </w:r>
    </w:p>
    <w:p w14:paraId="06002818" w14:textId="77777777" w:rsidR="0080326B" w:rsidRDefault="00FA401D">
      <w:pPr>
        <w:ind w:left="720" w:hanging="360"/>
      </w:pPr>
      <w:r>
        <w:rPr>
          <w:lang w:val="en-US"/>
        </w:rPr>
        <w:t>[ ] TLS reconnect storm tested</w:t>
      </w:r>
    </w:p>
    <w:p w14:paraId="4F0ED29F" w14:textId="77777777" w:rsidR="0080326B" w:rsidRDefault="00FA401D">
      <w:pPr>
        <w:ind w:left="720" w:hanging="360"/>
      </w:pPr>
      <w:r>
        <w:rPr>
          <w:lang w:val="en-US"/>
        </w:rPr>
        <w:t>[ ] Fan-out amplification tested</w:t>
      </w:r>
    </w:p>
    <w:p w14:paraId="06B30D8D" w14:textId="77777777" w:rsidR="0080326B" w:rsidRDefault="00FA401D">
      <w:pPr>
        <w:ind w:left="720" w:hanging="360"/>
      </w:pPr>
      <w:r>
        <w:rPr>
          <w:lang w:val="en-US"/>
        </w:rPr>
        <w:t>[ ] OS resource pressure tested</w:t>
      </w:r>
    </w:p>
    <w:p w14:paraId="1E1B7EB7" w14:textId="77777777" w:rsidR="0080326B" w:rsidRDefault="00FA401D">
      <w:pPr>
        <w:ind w:left="720" w:hanging="360"/>
      </w:pPr>
      <w:r>
        <w:rPr>
          <w:lang w:val="en-US"/>
        </w:rPr>
        <w:t>[ ] JIT warmup tested</w:t>
      </w:r>
    </w:p>
    <w:p w14:paraId="1FD8F791" w14:textId="77777777" w:rsidR="0080326B" w:rsidRDefault="00FA401D">
      <w:pPr>
        <w:spacing w:before="40" w:after="40"/>
      </w:pPr>
      <w:r>
        <w:rPr>
          <w:lang w:val="en-US"/>
        </w:rPr>
        <w:t>(if applicable)</w:t>
      </w:r>
    </w:p>
    <w:p w14:paraId="619E3B48" w14:textId="77777777" w:rsidR="0080326B" w:rsidRDefault="00FA401D">
      <w:pPr>
        <w:ind w:left="720" w:hanging="360"/>
      </w:pPr>
      <w:r>
        <w:rPr>
          <w:lang w:val="en-US"/>
        </w:rPr>
        <w:t>[ ] Shared infra contention tested</w:t>
      </w:r>
    </w:p>
    <w:p w14:paraId="0E552F8C" w14:textId="77777777" w:rsidR="0080326B" w:rsidRDefault="00FA401D">
      <w:pPr>
        <w:ind w:left="720" w:hanging="360"/>
      </w:pPr>
      <w:r>
        <w:rPr>
          <w:lang w:val="en-US"/>
        </w:rPr>
        <w:t>[ ] Regression blocks deploy</w:t>
      </w:r>
    </w:p>
    <w:p w14:paraId="750DC108" w14:textId="77777777" w:rsidR="0080326B" w:rsidRDefault="00FA401D">
      <w:pPr>
        <w:ind w:left="720" w:hanging="360"/>
      </w:pPr>
      <w:r>
        <w:rPr>
          <w:lang w:val="en-US"/>
        </w:rPr>
        <w:t>[ ] Test data = production volume</w:t>
      </w:r>
    </w:p>
    <w:p w14:paraId="2BB3526F" w14:textId="77777777" w:rsidR="0080326B" w:rsidRDefault="00FA401D">
      <w:pPr>
        <w:spacing w:before="40" w:after="40"/>
      </w:pPr>
      <w:r>
        <w:rPr>
          <w:lang w:val="en-US"/>
        </w:rPr>
        <w:t>OBSERVABILITY</w:t>
      </w:r>
    </w:p>
    <w:p w14:paraId="196E2FFD" w14:textId="77777777" w:rsidR="0080326B" w:rsidRDefault="00FA401D">
      <w:pPr>
        <w:ind w:left="720" w:hanging="360"/>
      </w:pPr>
      <w:r>
        <w:rPr>
          <w:lang w:val="en-US"/>
        </w:rPr>
        <w:t>[ ] All metrics declared</w:t>
      </w:r>
    </w:p>
    <w:p w14:paraId="3333B136" w14:textId="77777777" w:rsidR="0080326B" w:rsidRDefault="00FA401D">
      <w:pPr>
        <w:ind w:left="720" w:hanging="360"/>
      </w:pPr>
      <w:r>
        <w:rPr>
          <w:lang w:val="en-US"/>
        </w:rPr>
        <w:t>[ ] All thresholds numeric</w:t>
      </w:r>
    </w:p>
    <w:p w14:paraId="61223636" w14:textId="77777777" w:rsidR="0080326B" w:rsidRDefault="00FA401D">
      <w:pPr>
        <w:ind w:left="720" w:hanging="360"/>
      </w:pPr>
      <w:r>
        <w:rPr>
          <w:lang w:val="en-US"/>
        </w:rPr>
        <w:t>[ ] FD + port usage metrics</w:t>
      </w:r>
    </w:p>
    <w:p w14:paraId="7886AE66" w14:textId="77777777" w:rsidR="0080326B" w:rsidRDefault="00FA401D">
      <w:pPr>
        <w:ind w:left="720" w:hanging="360"/>
      </w:pPr>
      <w:r>
        <w:rPr>
          <w:lang w:val="en-US"/>
        </w:rPr>
        <w:t>[ ] TLS metrics</w:t>
      </w:r>
    </w:p>
    <w:p w14:paraId="61DD77C3" w14:textId="77777777" w:rsidR="0080326B" w:rsidRDefault="00FA401D">
      <w:pPr>
        <w:ind w:left="720" w:hanging="360"/>
      </w:pPr>
      <w:r>
        <w:rPr>
          <w:lang w:val="en-US"/>
        </w:rPr>
        <w:t>[ ] Task duration p99 per pool</w:t>
      </w:r>
    </w:p>
    <w:p w14:paraId="084865A9" w14:textId="77777777" w:rsidR="0080326B" w:rsidRDefault="00FA401D">
      <w:pPr>
        <w:ind w:left="720" w:hanging="360"/>
      </w:pPr>
      <w:r>
        <w:rPr>
          <w:lang w:val="en-US"/>
        </w:rPr>
        <w:t>[ ] Cardinality metrics</w:t>
      </w:r>
    </w:p>
    <w:p w14:paraId="5C70B47F" w14:textId="77777777" w:rsidR="0080326B" w:rsidRDefault="00FA401D">
      <w:pPr>
        <w:ind w:left="720" w:hanging="360"/>
      </w:pPr>
      <w:r>
        <w:rPr>
          <w:lang w:val="en-US"/>
        </w:rPr>
        <w:t>[ ] Shared infra metrics</w:t>
      </w:r>
    </w:p>
    <w:p w14:paraId="6AC95D80" w14:textId="77777777" w:rsidR="0080326B" w:rsidRDefault="00FA401D">
      <w:pPr>
        <w:ind w:left="720" w:hanging="360"/>
      </w:pPr>
      <w:r>
        <w:rPr>
          <w:lang w:val="en-US"/>
        </w:rPr>
        <w:t>[ ] Clock drift metrics</w:t>
      </w:r>
    </w:p>
    <w:p w14:paraId="4A14F0E2" w14:textId="77777777" w:rsidR="0080326B" w:rsidRDefault="00FA401D">
      <w:pPr>
        <w:ind w:left="720" w:hanging="360"/>
      </w:pPr>
      <w:r>
        <w:rPr>
          <w:lang w:val="en-US"/>
        </w:rPr>
        <w:t>[ ] Fan-out amplification metrics</w:t>
      </w:r>
    </w:p>
    <w:p w14:paraId="2069F1D5" w14:textId="77777777" w:rsidR="0080326B" w:rsidRDefault="00FA401D">
      <w:pPr>
        <w:ind w:left="720" w:hanging="360"/>
      </w:pPr>
      <w:r>
        <w:rPr>
          <w:lang w:val="en-US"/>
        </w:rPr>
        <w:t>[ ] Aligns Section 27</w:t>
      </w:r>
    </w:p>
    <w:p w14:paraId="1B6F4927" w14:textId="77777777" w:rsidR="0080326B" w:rsidRDefault="00FA401D">
      <w:pPr>
        <w:spacing w:before="40" w:after="40"/>
      </w:pPr>
      <w:r>
        <w:rPr>
          <w:lang w:val="en-US"/>
        </w:rPr>
        <w:t>FAILURE MODES --- define behavior for:</w:t>
      </w:r>
    </w:p>
    <w:p w14:paraId="17562FAB" w14:textId="77777777" w:rsidR="0080326B" w:rsidRDefault="00FA401D">
      <w:pPr>
        <w:ind w:left="720" w:hanging="360"/>
      </w:pPr>
      <w:r>
        <w:rPr>
          <w:lang w:val="en-US"/>
        </w:rPr>
        <w:t>• CPU \&gt; threshold</w:t>
      </w:r>
    </w:p>
    <w:p w14:paraId="606F6612" w14:textId="77777777" w:rsidR="0080326B" w:rsidRDefault="00FA401D">
      <w:pPr>
        <w:ind w:left="720" w:hanging="360"/>
      </w:pPr>
      <w:r>
        <w:rPr>
          <w:lang w:val="en-US"/>
        </w:rPr>
        <w:t>• Memory \&gt; threshold</w:t>
      </w:r>
    </w:p>
    <w:p w14:paraId="2CABAE29" w14:textId="77777777" w:rsidR="0080326B" w:rsidRDefault="00FA401D">
      <w:pPr>
        <w:ind w:left="720" w:hanging="360"/>
      </w:pPr>
      <w:r>
        <w:rPr>
          <w:lang w:val="en-US"/>
        </w:rPr>
        <w:t>• GC pause \&gt; threshold</w:t>
      </w:r>
    </w:p>
    <w:p w14:paraId="51452AC4" w14:textId="77777777" w:rsidR="0080326B" w:rsidRDefault="00FA401D">
      <w:pPr>
        <w:ind w:left="720" w:hanging="360"/>
      </w:pPr>
      <w:r>
        <w:rPr>
          <w:lang w:val="en-US"/>
        </w:rPr>
        <w:t>• DB CPU \&gt; threshold</w:t>
      </w:r>
    </w:p>
    <w:p w14:paraId="6586932B" w14:textId="77777777" w:rsidR="0080326B" w:rsidRDefault="00FA401D">
      <w:pPr>
        <w:ind w:left="720" w:hanging="360"/>
      </w:pPr>
      <w:r>
        <w:rPr>
          <w:lang w:val="en-US"/>
        </w:rPr>
        <w:t>• DB connection wait p99 spike</w:t>
      </w:r>
    </w:p>
    <w:p w14:paraId="76C8BD06" w14:textId="77777777" w:rsidR="0080326B" w:rsidRDefault="00FA401D">
      <w:pPr>
        <w:ind w:left="720" w:hanging="360"/>
      </w:pPr>
      <w:r>
        <w:rPr>
          <w:lang w:val="en-US"/>
        </w:rPr>
        <w:t>• Query plan regression</w:t>
      </w:r>
    </w:p>
    <w:p w14:paraId="0E08784F" w14:textId="77777777" w:rsidR="0080326B" w:rsidRDefault="00FA401D">
      <w:pPr>
        <w:spacing w:before="40" w:after="40"/>
      </w:pPr>
      <w:r>
        <w:rPr>
          <w:lang w:val="en-US"/>
        </w:rPr>
        <w:t>(silent, no code change)</w:t>
      </w:r>
    </w:p>
    <w:p w14:paraId="75FC1C2D" w14:textId="77777777" w:rsidR="0080326B" w:rsidRDefault="00FA401D">
      <w:pPr>
        <w:ind w:left="720" w:hanging="360"/>
      </w:pPr>
      <w:r>
        <w:rPr>
          <w:lang w:val="en-US"/>
        </w:rPr>
        <w:t>• Replication lag spike</w:t>
      </w:r>
    </w:p>
    <w:p w14:paraId="63D1F45D" w14:textId="77777777" w:rsidR="0080326B" w:rsidRDefault="00FA401D">
      <w:pPr>
        <w:ind w:left="720" w:hanging="360"/>
      </w:pPr>
      <w:r>
        <w:rPr>
          <w:lang w:val="en-US"/>
        </w:rPr>
        <w:t>• Hot key spike</w:t>
      </w:r>
    </w:p>
    <w:p w14:paraId="0898841B" w14:textId="77777777" w:rsidR="0080326B" w:rsidRDefault="00FA401D">
      <w:pPr>
        <w:ind w:left="720" w:hanging="360"/>
      </w:pPr>
      <w:r>
        <w:rPr>
          <w:lang w:val="en-US"/>
        </w:rPr>
        <w:t>• Hot shard / partition</w:t>
      </w:r>
    </w:p>
    <w:p w14:paraId="5E10BDFF" w14:textId="77777777" w:rsidR="0080326B" w:rsidRDefault="00FA401D">
      <w:pPr>
        <w:ind w:left="720" w:hanging="360"/>
      </w:pPr>
      <w:r>
        <w:rPr>
          <w:lang w:val="en-US"/>
        </w:rPr>
        <w:t>• Cache hit rate \&lt; minimum</w:t>
      </w:r>
    </w:p>
    <w:p w14:paraId="4355D6B3" w14:textId="77777777" w:rsidR="0080326B" w:rsidRDefault="00FA401D">
      <w:pPr>
        <w:ind w:left="720" w:hanging="360"/>
      </w:pPr>
      <w:r>
        <w:rPr>
          <w:lang w:val="en-US"/>
        </w:rPr>
        <w:t>• Cache key cardinality explosion</w:t>
      </w:r>
    </w:p>
    <w:p w14:paraId="4F1A5C8E" w14:textId="77777777" w:rsidR="0080326B" w:rsidRDefault="00FA401D">
      <w:pPr>
        <w:spacing w:before="40" w:after="40"/>
      </w:pPr>
      <w:r>
        <w:rPr>
          <w:lang w:val="en-US"/>
        </w:rPr>
        <w:t>(hit rate collapses silently)</w:t>
      </w:r>
    </w:p>
    <w:p w14:paraId="415D9106" w14:textId="77777777" w:rsidR="0080326B" w:rsidRDefault="00FA401D">
      <w:pPr>
        <w:ind w:left="720" w:hanging="360"/>
      </w:pPr>
      <w:r>
        <w:rPr>
          <w:lang w:val="en-US"/>
        </w:rPr>
        <w:t>• CDN hit rate degrades</w:t>
      </w:r>
    </w:p>
    <w:p w14:paraId="3D915A10" w14:textId="77777777" w:rsidR="0080326B" w:rsidRDefault="00FA401D">
      <w:pPr>
        <w:ind w:left="720" w:hanging="360"/>
      </w:pPr>
      <w:r>
        <w:rPr>
          <w:lang w:val="en-US"/>
        </w:rPr>
        <w:t>• Queue growth \&gt; threshold</w:t>
      </w:r>
    </w:p>
    <w:p w14:paraId="0C38EB36" w14:textId="77777777" w:rsidR="0080326B" w:rsidRDefault="00FA401D">
      <w:pPr>
        <w:ind w:left="720" w:hanging="360"/>
      </w:pPr>
      <w:r>
        <w:rPr>
          <w:lang w:val="en-US"/>
        </w:rPr>
        <w:t>• Worker thread blocking</w:t>
      </w:r>
    </w:p>
    <w:p w14:paraId="7EA43075" w14:textId="77777777" w:rsidR="0080326B" w:rsidRDefault="00FA401D">
      <w:pPr>
        <w:ind w:left="720" w:hanging="360"/>
      </w:pPr>
      <w:r>
        <w:rPr>
          <w:lang w:val="en-US"/>
        </w:rPr>
        <w:t>• Long task priority inversion</w:t>
      </w:r>
    </w:p>
    <w:p w14:paraId="7BE40165" w14:textId="77777777" w:rsidR="0080326B" w:rsidRDefault="00FA401D">
      <w:pPr>
        <w:spacing w:before="40" w:after="40"/>
      </w:pPr>
      <w:r>
        <w:rPr>
          <w:lang w:val="en-US"/>
        </w:rPr>
        <w:t>(pool utilized but short tasks</w:t>
      </w:r>
    </w:p>
    <w:p w14:paraId="75167A7F" w14:textId="77777777" w:rsidR="0080326B" w:rsidRDefault="00FA401D">
      <w:pPr>
        <w:spacing w:before="40" w:after="40"/>
      </w:pPr>
      <w:r>
        <w:rPr>
          <w:lang w:val="en-US"/>
        </w:rPr>
        <w:t>starved)</w:t>
      </w:r>
    </w:p>
    <w:p w14:paraId="7A664F3F" w14:textId="77777777" w:rsidR="0080326B" w:rsidRDefault="00FA401D">
      <w:pPr>
        <w:ind w:left="720" w:hanging="360"/>
      </w:pPr>
      <w:r>
        <w:rPr>
          <w:lang w:val="en-US"/>
        </w:rPr>
        <w:t>• Async job step too long</w:t>
      </w:r>
    </w:p>
    <w:p w14:paraId="41FB207E" w14:textId="77777777" w:rsidR="0080326B" w:rsidRDefault="00FA401D">
      <w:pPr>
        <w:ind w:left="720" w:hanging="360"/>
      </w:pPr>
      <w:r>
        <w:rPr>
          <w:lang w:val="en-US"/>
        </w:rPr>
        <w:t>• Autoscale fails to add nodes</w:t>
      </w:r>
    </w:p>
    <w:p w14:paraId="5A1A5E4F" w14:textId="77777777" w:rsidR="0080326B" w:rsidRDefault="00FA401D">
      <w:pPr>
        <w:ind w:left="720" w:hanging="360"/>
      </w:pPr>
      <w:r>
        <w:rPr>
          <w:lang w:val="en-US"/>
        </w:rPr>
        <w:t>• Autoscale oscillation</w:t>
      </w:r>
    </w:p>
    <w:p w14:paraId="40A0E30D" w14:textId="77777777" w:rsidR="0080326B" w:rsidRDefault="00FA401D">
      <w:pPr>
        <w:ind w:left="720" w:hanging="360"/>
      </w:pPr>
      <w:r>
        <w:rPr>
          <w:lang w:val="en-US"/>
        </w:rPr>
        <w:t>• JIT warmup period violates SLO</w:t>
      </w:r>
    </w:p>
    <w:p w14:paraId="77334834" w14:textId="77777777" w:rsidR="0080326B" w:rsidRDefault="00FA401D">
      <w:pPr>
        <w:ind w:left="720" w:hanging="360"/>
      </w:pPr>
      <w:r>
        <w:rPr>
          <w:lang w:val="en-US"/>
        </w:rPr>
        <w:lastRenderedPageBreak/>
        <w:t>• Cold start during traffic spike</w:t>
      </w:r>
    </w:p>
    <w:p w14:paraId="0565F4F8" w14:textId="77777777" w:rsidR="0080326B" w:rsidRDefault="00FA401D">
      <w:pPr>
        <w:ind w:left="720" w:hanging="360"/>
      </w:pPr>
      <w:r>
        <w:rPr>
          <w:lang w:val="en-US"/>
        </w:rPr>
        <w:t>• Cold cache thundering herd</w:t>
      </w:r>
    </w:p>
    <w:p w14:paraId="33738E29" w14:textId="77777777" w:rsidR="0080326B" w:rsidRDefault="00FA401D">
      <w:pPr>
        <w:ind w:left="720" w:hanging="360"/>
      </w:pPr>
      <w:r>
        <w:rPr>
          <w:lang w:val="en-US"/>
        </w:rPr>
        <w:t>• Tenant imbalance</w:t>
      </w:r>
    </w:p>
    <w:p w14:paraId="732179FB" w14:textId="77777777" w:rsidR="0080326B" w:rsidRDefault="00FA401D">
      <w:pPr>
        <w:ind w:left="720" w:hanging="360"/>
      </w:pPr>
      <w:r>
        <w:rPr>
          <w:lang w:val="en-US"/>
        </w:rPr>
        <w:t>• Tenant slow query affects others</w:t>
      </w:r>
    </w:p>
    <w:p w14:paraId="66519023" w14:textId="77777777" w:rsidR="0080326B" w:rsidRDefault="00FA401D">
      <w:pPr>
        <w:ind w:left="720" w:hanging="360"/>
      </w:pPr>
      <w:r>
        <w:rPr>
          <w:lang w:val="en-US"/>
        </w:rPr>
        <w:t>• Network bandwidth saturation</w:t>
      </w:r>
    </w:p>
    <w:p w14:paraId="62137597" w14:textId="77777777" w:rsidR="0080326B" w:rsidRDefault="00FA401D">
      <w:pPr>
        <w:ind w:left="720" w:hanging="360"/>
      </w:pPr>
      <w:r>
        <w:rPr>
          <w:lang w:val="en-US"/>
        </w:rPr>
        <w:t>• Serialization CPU spike</w:t>
      </w:r>
    </w:p>
    <w:p w14:paraId="1F930AC2" w14:textId="77777777" w:rsidR="0080326B" w:rsidRDefault="00FA401D">
      <w:pPr>
        <w:ind w:left="720" w:hanging="360"/>
      </w:pPr>
      <w:r>
        <w:rPr>
          <w:lang w:val="en-US"/>
        </w:rPr>
        <w:t>• Large payload without streaming</w:t>
      </w:r>
    </w:p>
    <w:p w14:paraId="67107357" w14:textId="77777777" w:rsidR="0080326B" w:rsidRDefault="00FA401D">
      <w:pPr>
        <w:spacing w:before="40" w:after="40"/>
      </w:pPr>
      <w:r>
        <w:rPr>
          <w:lang w:val="en-US"/>
        </w:rPr>
        <w:t>(memory buffer spike)</w:t>
      </w:r>
    </w:p>
    <w:p w14:paraId="7D25B9A7" w14:textId="77777777" w:rsidR="0080326B" w:rsidRDefault="00FA401D">
      <w:pPr>
        <w:ind w:left="720" w:hanging="360"/>
      </w:pPr>
      <w:r>
        <w:rPr>
          <w:lang w:val="en-US"/>
        </w:rPr>
        <w:t>• Log ingestion lag on hot path</w:t>
      </w:r>
    </w:p>
    <w:p w14:paraId="2B502ED6" w14:textId="77777777" w:rsidR="0080326B" w:rsidRDefault="00FA401D">
      <w:pPr>
        <w:ind w:left="720" w:hanging="360"/>
      </w:pPr>
      <w:r>
        <w:rPr>
          <w:lang w:val="en-US"/>
        </w:rPr>
        <w:t>• Third-party p99 \&gt; budget</w:t>
      </w:r>
    </w:p>
    <w:p w14:paraId="3E218243" w14:textId="77777777" w:rsidR="0080326B" w:rsidRDefault="00FA401D">
      <w:pPr>
        <w:ind w:left="720" w:hanging="360"/>
      </w:pPr>
      <w:r>
        <w:rPr>
          <w:lang w:val="en-US"/>
        </w:rPr>
        <w:t>• Performance cliff (non-linear)</w:t>
      </w:r>
    </w:p>
    <w:p w14:paraId="268F18DC" w14:textId="77777777" w:rsidR="0080326B" w:rsidRDefault="00FA401D">
      <w:pPr>
        <w:ind w:left="720" w:hanging="360"/>
      </w:pPr>
      <w:r>
        <w:rPr>
          <w:lang w:val="en-US"/>
        </w:rPr>
        <w:t>• Fan-out amplification exceeds</w:t>
      </w:r>
    </w:p>
    <w:p w14:paraId="5AB98590" w14:textId="77777777" w:rsidR="0080326B" w:rsidRDefault="00FA401D">
      <w:pPr>
        <w:spacing w:before="40" w:after="40"/>
      </w:pPr>
      <w:r>
        <w:rPr>
          <w:lang w:val="en-US"/>
        </w:rPr>
        <w:t>end-to-end budget</w:t>
      </w:r>
    </w:p>
    <w:p w14:paraId="1A45D6C2" w14:textId="77777777" w:rsidR="0080326B" w:rsidRDefault="00FA401D">
      <w:pPr>
        <w:ind w:left="720" w:hanging="360"/>
      </w:pPr>
      <w:r>
        <w:rPr>
          <w:lang w:val="en-US"/>
        </w:rPr>
        <w:t>• File descriptor exhaustion</w:t>
      </w:r>
    </w:p>
    <w:p w14:paraId="044C841B" w14:textId="77777777" w:rsidR="0080326B" w:rsidRDefault="00FA401D">
      <w:pPr>
        <w:spacing w:before="40" w:after="40"/>
      </w:pPr>
      <w:r>
        <w:rPr>
          <w:lang w:val="en-US"/>
        </w:rPr>
        <w:t>(no new connections)</w:t>
      </w:r>
    </w:p>
    <w:p w14:paraId="0674B90F" w14:textId="77777777" w:rsidR="0080326B" w:rsidRDefault="00FA401D">
      <w:pPr>
        <w:ind w:left="720" w:hanging="360"/>
      </w:pPr>
      <w:r>
        <w:rPr>
          <w:lang w:val="en-US"/>
        </w:rPr>
        <w:t>• Ephemeral port exhaustion</w:t>
      </w:r>
    </w:p>
    <w:p w14:paraId="46EC1F3C" w14:textId="77777777" w:rsidR="0080326B" w:rsidRDefault="00FA401D">
      <w:pPr>
        <w:spacing w:before="40" w:after="40"/>
      </w:pPr>
      <w:r>
        <w:rPr>
          <w:lang w:val="en-US"/>
        </w:rPr>
        <w:t>(no outbound calls possible)</w:t>
      </w:r>
    </w:p>
    <w:p w14:paraId="6B770FC5" w14:textId="77777777" w:rsidR="0080326B" w:rsidRDefault="00FA401D">
      <w:pPr>
        <w:ind w:left="720" w:hanging="360"/>
      </w:pPr>
      <w:r>
        <w:rPr>
          <w:lang w:val="en-US"/>
        </w:rPr>
        <w:t>• TCP TIME_WAIT accumulation</w:t>
      </w:r>
    </w:p>
    <w:p w14:paraId="51A4E3A3" w14:textId="77777777" w:rsidR="0080326B" w:rsidRDefault="00FA401D">
      <w:pPr>
        <w:ind w:left="720" w:hanging="360"/>
      </w:pPr>
      <w:r>
        <w:rPr>
          <w:lang w:val="en-US"/>
        </w:rPr>
        <w:t>• SYN backlog overflow</w:t>
      </w:r>
    </w:p>
    <w:p w14:paraId="3DBDD3C9" w14:textId="77777777" w:rsidR="0080326B" w:rsidRDefault="00FA401D">
      <w:pPr>
        <w:ind w:left="720" w:hanging="360"/>
      </w:pPr>
      <w:r>
        <w:rPr>
          <w:lang w:val="en-US"/>
        </w:rPr>
        <w:t>• TLS CPU saturation during</w:t>
      </w:r>
    </w:p>
    <w:p w14:paraId="36728B41" w14:textId="77777777" w:rsidR="0080326B" w:rsidRDefault="00FA401D">
      <w:pPr>
        <w:spacing w:before="40" w:after="40"/>
      </w:pPr>
      <w:r>
        <w:rPr>
          <w:lang w:val="en-US"/>
        </w:rPr>
        <w:t>burst reconnect storm</w:t>
      </w:r>
    </w:p>
    <w:p w14:paraId="63551028" w14:textId="77777777" w:rsidR="0080326B" w:rsidRDefault="00FA401D">
      <w:pPr>
        <w:ind w:left="720" w:hanging="360"/>
      </w:pPr>
      <w:r>
        <w:rPr>
          <w:lang w:val="en-US"/>
        </w:rPr>
        <w:t>• Connection reuse collapse</w:t>
      </w:r>
    </w:p>
    <w:p w14:paraId="5159BCAD" w14:textId="77777777" w:rsidR="0080326B" w:rsidRDefault="00FA401D">
      <w:pPr>
        <w:spacing w:before="40" w:after="40"/>
      </w:pPr>
      <w:r>
        <w:rPr>
          <w:lang w:val="en-US"/>
        </w:rPr>
        <w:t>(keep-alive disabled /</w:t>
      </w:r>
    </w:p>
    <w:p w14:paraId="7AA81322" w14:textId="77777777" w:rsidR="0080326B" w:rsidRDefault="00FA401D">
      <w:pPr>
        <w:spacing w:before="40" w:after="40"/>
      </w:pPr>
      <w:r>
        <w:rPr>
          <w:lang w:val="en-US"/>
        </w:rPr>
        <w:t>misconfigured)</w:t>
      </w:r>
    </w:p>
    <w:p w14:paraId="1CF2FAD6" w14:textId="77777777" w:rsidR="0080326B" w:rsidRDefault="00FA401D">
      <w:pPr>
        <w:ind w:left="720" w:hanging="360"/>
      </w:pPr>
      <w:r>
        <w:rPr>
          <w:lang w:val="en-US"/>
        </w:rPr>
        <w:t>• Shared NIC bandwidth</w:t>
      </w:r>
    </w:p>
    <w:p w14:paraId="308DA468" w14:textId="77777777" w:rsidR="0080326B" w:rsidRDefault="00FA401D">
      <w:pPr>
        <w:spacing w:before="40" w:after="40"/>
      </w:pPr>
      <w:r>
        <w:rPr>
          <w:lang w:val="en-US"/>
        </w:rPr>
        <w:t>saturated by co-tenant</w:t>
      </w:r>
    </w:p>
    <w:p w14:paraId="44E8FA41" w14:textId="77777777" w:rsidR="0080326B" w:rsidRDefault="00FA401D">
      <w:pPr>
        <w:ind w:left="720" w:hanging="360"/>
      </w:pPr>
      <w:r>
        <w:rPr>
          <w:lang w:val="en-US"/>
        </w:rPr>
        <w:t>• IOPS saturated by log flush</w:t>
      </w:r>
    </w:p>
    <w:p w14:paraId="38D56C9A" w14:textId="77777777" w:rsidR="0080326B" w:rsidRDefault="00FA401D">
      <w:pPr>
        <w:spacing w:before="40" w:after="40"/>
      </w:pPr>
      <w:r>
        <w:rPr>
          <w:lang w:val="en-US"/>
        </w:rPr>
        <w:t>affecting DB writes</w:t>
      </w:r>
    </w:p>
    <w:p w14:paraId="6EB41361" w14:textId="77777777" w:rsidR="0080326B" w:rsidRDefault="00FA401D">
      <w:pPr>
        <w:ind w:left="720" w:hanging="360"/>
      </w:pPr>
      <w:r>
        <w:rPr>
          <w:lang w:val="en-US"/>
        </w:rPr>
        <w:t>• Node CPU steal from</w:t>
      </w:r>
    </w:p>
    <w:p w14:paraId="0D585C5D" w14:textId="77777777" w:rsidR="0080326B" w:rsidRDefault="00FA401D">
      <w:pPr>
        <w:spacing w:before="40" w:after="40"/>
      </w:pPr>
      <w:r>
        <w:rPr>
          <w:lang w:val="en-US"/>
        </w:rPr>
        <w:t>co-located pod</w:t>
      </w:r>
    </w:p>
    <w:p w14:paraId="11DC1376" w14:textId="77777777" w:rsidR="0080326B" w:rsidRDefault="00FA401D">
      <w:pPr>
        <w:ind w:left="720" w:hanging="360"/>
      </w:pPr>
      <w:r>
        <w:rPr>
          <w:lang w:val="en-US"/>
        </w:rPr>
        <w:t>• Load test used closed-loop</w:t>
      </w:r>
    </w:p>
    <w:p w14:paraId="42E347C5" w14:textId="77777777" w:rsidR="0080326B" w:rsidRDefault="00FA401D">
      <w:pPr>
        <w:spacing w:before="40" w:after="40"/>
      </w:pPr>
      <w:r>
        <w:rPr>
          <w:lang w:val="en-US"/>
        </w:rPr>
        <w:t>(results invalid)</w:t>
      </w:r>
    </w:p>
    <w:p w14:paraId="2445295C" w14:textId="77777777" w:rsidR="0080326B" w:rsidRDefault="00FA401D">
      <w:pPr>
        <w:ind w:left="720" w:hanging="360"/>
      </w:pPr>
      <w:r>
        <w:rPr>
          <w:lang w:val="en-US"/>
        </w:rPr>
        <w:t>• Clock drift corrupts p99</w:t>
      </w:r>
    </w:p>
    <w:p w14:paraId="0C506B44" w14:textId="77777777" w:rsidR="0080326B" w:rsidRDefault="00FA401D">
      <w:pPr>
        <w:spacing w:before="40" w:after="40"/>
      </w:pPr>
      <w:r>
        <w:rPr>
          <w:lang w:val="en-US"/>
        </w:rPr>
        <w:t>calculations (SLO violation</w:t>
      </w:r>
    </w:p>
    <w:p w14:paraId="042FD611" w14:textId="77777777" w:rsidR="0080326B" w:rsidRDefault="00FA401D">
      <w:pPr>
        <w:spacing w:before="40" w:after="40"/>
      </w:pPr>
      <w:r>
        <w:rPr>
          <w:lang w:val="en-US"/>
        </w:rPr>
        <w:t>invisible)</w:t>
      </w:r>
    </w:p>
    <w:p w14:paraId="3A33ECCB" w14:textId="77777777" w:rsidR="0080326B" w:rsidRDefault="00FA401D">
      <w:pPr>
        <w:ind w:left="720" w:hanging="360"/>
      </w:pPr>
      <w:r>
        <w:rPr>
          <w:lang w:val="en-US"/>
        </w:rPr>
        <w:t>• Error budget exhausted</w:t>
      </w:r>
    </w:p>
    <w:p w14:paraId="750FFE6F" w14:textId="77777777" w:rsidR="0080326B" w:rsidRDefault="00FA401D">
      <w:pPr>
        <w:ind w:left="720" w:hanging="360"/>
      </w:pPr>
      <w:r>
        <w:rPr>
          <w:lang w:val="en-US"/>
        </w:rPr>
        <w:t>• Baseline drift (regression</w:t>
      </w:r>
    </w:p>
    <w:p w14:paraId="01A0EE9A" w14:textId="77777777" w:rsidR="0080326B" w:rsidRDefault="00FA401D">
      <w:pPr>
        <w:spacing w:before="40" w:after="40"/>
      </w:pPr>
      <w:r>
        <w:rPr>
          <w:lang w:val="en-US"/>
        </w:rPr>
        <w:t>masked)</w:t>
      </w:r>
    </w:p>
    <w:p w14:paraId="15EE2A3E" w14:textId="77777777" w:rsidR="0080326B" w:rsidRDefault="00FA401D">
      <w:pPr>
        <w:ind w:left="720" w:hanging="360"/>
      </w:pPr>
      <w:r>
        <w:rPr>
          <w:lang w:val="en-US"/>
        </w:rPr>
        <w:t>• Pre-scaling missed for</w:t>
      </w:r>
    </w:p>
    <w:p w14:paraId="6CD74B03" w14:textId="77777777" w:rsidR="0080326B" w:rsidRDefault="00FA401D">
      <w:pPr>
        <w:spacing w:before="40" w:after="40"/>
      </w:pPr>
      <w:r>
        <w:rPr>
          <w:lang w:val="en-US"/>
        </w:rPr>
        <w:t>known seasonal event</w:t>
      </w:r>
    </w:p>
    <w:p w14:paraId="1A65AA2A" w14:textId="77777777" w:rsidR="0080326B" w:rsidRDefault="00FA401D">
      <w:pPr>
        <w:spacing w:before="40" w:after="40"/>
      </w:pPr>
      <w:r>
        <w:rPr>
          <w:lang w:val="en-US"/>
        </w:rPr>
        <w:t>CROSS-SECTION</w:t>
      </w:r>
    </w:p>
    <w:p w14:paraId="493DD710" w14:textId="77777777" w:rsidR="0080326B" w:rsidRDefault="00FA401D">
      <w:pPr>
        <w:ind w:left="720" w:hanging="360"/>
      </w:pPr>
      <w:r>
        <w:rPr>
          <w:lang w:val="en-US"/>
        </w:rPr>
        <w:t>[ ] Latency budgets → Section 22</w:t>
      </w:r>
    </w:p>
    <w:p w14:paraId="6470576D" w14:textId="77777777" w:rsidR="0080326B" w:rsidRDefault="00FA401D">
      <w:pPr>
        <w:spacing w:before="40" w:after="40"/>
      </w:pPr>
      <w:r>
        <w:rPr>
          <w:lang w:val="en-US"/>
        </w:rPr>
        <w:t>timeout governance</w:t>
      </w:r>
    </w:p>
    <w:p w14:paraId="44D6EFE7" w14:textId="77777777" w:rsidR="0080326B" w:rsidRDefault="00FA401D">
      <w:pPr>
        <w:ind w:left="720" w:hanging="360"/>
      </w:pPr>
      <w:r>
        <w:rPr>
          <w:lang w:val="en-US"/>
        </w:rPr>
        <w:t>[ ] Cache hit rate + cardinality</w:t>
      </w:r>
    </w:p>
    <w:p w14:paraId="04BE3BB3" w14:textId="77777777" w:rsidR="0080326B" w:rsidRDefault="00FA401D">
      <w:pPr>
        <w:ind w:left="720" w:hanging="360"/>
      </w:pPr>
      <w:r>
        <w:rPr>
          <w:lang w:val="en-US"/>
        </w:rPr>
        <w:t>→ Section 21</w:t>
      </w:r>
    </w:p>
    <w:p w14:paraId="11050025" w14:textId="77777777" w:rsidR="0080326B" w:rsidRDefault="00FA401D">
      <w:pPr>
        <w:ind w:left="720" w:hanging="360"/>
      </w:pPr>
      <w:r>
        <w:rPr>
          <w:lang w:val="en-US"/>
        </w:rPr>
        <w:t>[ ] DB pool math → Section 22</w:t>
      </w:r>
    </w:p>
    <w:p w14:paraId="07E3552D" w14:textId="77777777" w:rsidR="0080326B" w:rsidRDefault="00FA401D">
      <w:pPr>
        <w:spacing w:before="40" w:after="40"/>
      </w:pPr>
      <w:r>
        <w:rPr>
          <w:lang w:val="en-US"/>
        </w:rPr>
        <w:t>bulkhead</w:t>
      </w:r>
    </w:p>
    <w:p w14:paraId="374748A2" w14:textId="77777777" w:rsidR="0080326B" w:rsidRDefault="00FA401D">
      <w:pPr>
        <w:ind w:left="720" w:hanging="360"/>
      </w:pPr>
      <w:r>
        <w:rPr>
          <w:lang w:val="en-US"/>
        </w:rPr>
        <w:t>[ ] Queue math → Section 13</w:t>
      </w:r>
    </w:p>
    <w:p w14:paraId="44BA4BEA" w14:textId="77777777" w:rsidR="0080326B" w:rsidRDefault="00FA401D">
      <w:pPr>
        <w:ind w:left="720" w:hanging="360"/>
      </w:pPr>
      <w:r>
        <w:rPr>
          <w:lang w:val="en-US"/>
        </w:rPr>
        <w:t>[ ] Tenant caps → Section 16</w:t>
      </w:r>
    </w:p>
    <w:p w14:paraId="39FF1A6A" w14:textId="77777777" w:rsidR="0080326B" w:rsidRDefault="00FA401D">
      <w:pPr>
        <w:ind w:left="720" w:hanging="360"/>
      </w:pPr>
      <w:r>
        <w:rPr>
          <w:lang w:val="en-US"/>
        </w:rPr>
        <w:t>[ ] Load shed order → Section 22</w:t>
      </w:r>
    </w:p>
    <w:p w14:paraId="0AA51626" w14:textId="77777777" w:rsidR="0080326B" w:rsidRDefault="00FA401D">
      <w:pPr>
        <w:ind w:left="720" w:hanging="360"/>
      </w:pPr>
      <w:r>
        <w:rPr>
          <w:lang w:val="en-US"/>
        </w:rPr>
        <w:t>[ ] Autoscale guard → Section 22</w:t>
      </w:r>
    </w:p>
    <w:p w14:paraId="7A4F67C6" w14:textId="77777777" w:rsidR="0080326B" w:rsidRDefault="00FA401D">
      <w:pPr>
        <w:ind w:left="720" w:hanging="360"/>
      </w:pPr>
      <w:r>
        <w:rPr>
          <w:lang w:val="en-US"/>
        </w:rPr>
        <w:t>[ ] Clock sync → Section 22</w:t>
      </w:r>
    </w:p>
    <w:p w14:paraId="534D0B11" w14:textId="77777777" w:rsidR="0080326B" w:rsidRDefault="00FA401D">
      <w:pPr>
        <w:ind w:left="720" w:hanging="360"/>
      </w:pPr>
      <w:r>
        <w:rPr>
          <w:lang w:val="en-US"/>
        </w:rPr>
        <w:t>[ ] OS resource limits →</w:t>
      </w:r>
    </w:p>
    <w:p w14:paraId="4DAE79FF" w14:textId="77777777" w:rsidR="0080326B" w:rsidRDefault="00FA401D">
      <w:pPr>
        <w:spacing w:before="40" w:after="40"/>
      </w:pPr>
      <w:r>
        <w:rPr>
          <w:lang w:val="en-US"/>
        </w:rPr>
        <w:lastRenderedPageBreak/>
        <w:t>Section 24 (deploy config)</w:t>
      </w:r>
    </w:p>
    <w:p w14:paraId="398AF7EA" w14:textId="77777777" w:rsidR="0080326B" w:rsidRDefault="00FA401D">
      <w:pPr>
        <w:ind w:left="720" w:hanging="360"/>
      </w:pPr>
      <w:r>
        <w:rPr>
          <w:lang w:val="en-US"/>
        </w:rPr>
        <w:t>[ ] All metrics → Section 27</w:t>
      </w:r>
    </w:p>
    <w:p w14:paraId="2355A267" w14:textId="77777777" w:rsidR="0080326B" w:rsidRDefault="00FA401D">
      <w:pPr>
        <w:spacing w:before="40" w:after="40"/>
      </w:pPr>
      <w:r>
        <w:rPr>
          <w:lang w:val="en-US"/>
        </w:rPr>
        <w:t>Flag contradictions explicitly.</w:t>
      </w:r>
    </w:p>
    <w:p w14:paraId="27440D74" w14:textId="77777777" w:rsidR="0080326B" w:rsidRDefault="00FA401D">
      <w:pPr>
        <w:spacing w:before="40" w:after="40"/>
      </w:pPr>
      <w:r>
        <w:rPr>
          <w:lang w:val="en-US"/>
        </w:rPr>
        <w:t>Especially:</w:t>
      </w:r>
    </w:p>
    <w:p w14:paraId="78C4F247" w14:textId="77777777" w:rsidR="0080326B" w:rsidRDefault="00FA401D">
      <w:pPr>
        <w:ind w:left="720" w:hanging="360"/>
      </w:pPr>
      <w:r>
        <w:rPr>
          <w:lang w:val="en-US"/>
        </w:rPr>
        <w:t>[ ] Component latency sum \&gt;</w:t>
      </w:r>
    </w:p>
    <w:p w14:paraId="368F9783" w14:textId="77777777" w:rsidR="0080326B" w:rsidRDefault="00FA401D">
      <w:pPr>
        <w:spacing w:before="40" w:after="40"/>
      </w:pPr>
      <w:r>
        <w:rPr>
          <w:lang w:val="en-US"/>
        </w:rPr>
        <w:t>total budget = SLO violation</w:t>
      </w:r>
    </w:p>
    <w:p w14:paraId="3DB45109" w14:textId="77777777" w:rsidR="0080326B" w:rsidRDefault="00FA401D">
      <w:pPr>
        <w:spacing w:before="40" w:after="40"/>
      </w:pPr>
      <w:r>
        <w:rPr>
          <w:lang w:val="en-US"/>
        </w:rPr>
        <w:t>guaranteed</w:t>
      </w:r>
    </w:p>
    <w:p w14:paraId="499594F2" w14:textId="77777777" w:rsidR="0080326B" w:rsidRDefault="00FA401D">
      <w:pPr>
        <w:ind w:left="720" w:hanging="360"/>
      </w:pPr>
      <w:r>
        <w:rPr>
          <w:lang w:val="en-US"/>
        </w:rPr>
        <w:t>[ ] Fan-out p99 not modeled =</w:t>
      </w:r>
    </w:p>
    <w:p w14:paraId="0A7FD71E" w14:textId="77777777" w:rsidR="0080326B" w:rsidRDefault="00FA401D">
      <w:pPr>
        <w:spacing w:before="40" w:after="40"/>
      </w:pPr>
      <w:r>
        <w:rPr>
          <w:lang w:val="en-US"/>
        </w:rPr>
        <w:t>end-to-end SLO will fail</w:t>
      </w:r>
    </w:p>
    <w:p w14:paraId="656C4D26" w14:textId="77777777" w:rsidR="0080326B" w:rsidRDefault="00FA401D">
      <w:pPr>
        <w:spacing w:before="40" w:after="40"/>
      </w:pPr>
      <w:r>
        <w:rPr>
          <w:lang w:val="en-US"/>
        </w:rPr>
        <w:t>even if all components pass</w:t>
      </w:r>
    </w:p>
    <w:p w14:paraId="06D88DF0" w14:textId="77777777" w:rsidR="0080326B" w:rsidRDefault="00FA401D">
      <w:pPr>
        <w:ind w:left="720" w:hanging="360"/>
      </w:pPr>
      <w:r>
        <w:rPr>
          <w:lang w:val="en-US"/>
        </w:rPr>
        <w:t>[ ] Third-party p99 \&gt; remaining</w:t>
      </w:r>
    </w:p>
    <w:p w14:paraId="3CC9EF94" w14:textId="77777777" w:rsidR="0080326B" w:rsidRDefault="00FA401D">
      <w:pPr>
        <w:spacing w:before="40" w:after="40"/>
      </w:pPr>
      <w:r>
        <w:rPr>
          <w:lang w:val="en-US"/>
        </w:rPr>
        <w:t>budget = SLO violation</w:t>
      </w:r>
    </w:p>
    <w:p w14:paraId="29F8CDDE" w14:textId="77777777" w:rsidR="0080326B" w:rsidRDefault="00FA401D">
      <w:pPr>
        <w:ind w:left="720" w:hanging="360"/>
      </w:pPr>
      <w:r>
        <w:rPr>
          <w:lang w:val="en-US"/>
        </w:rPr>
        <w:t>[ ] DB pool sum \&gt; DB max</w:t>
      </w:r>
    </w:p>
    <w:p w14:paraId="48FE93F7" w14:textId="77777777" w:rsidR="0080326B" w:rsidRDefault="00FA401D">
      <w:pPr>
        <w:spacing w:before="40" w:after="40"/>
      </w:pPr>
      <w:r>
        <w:rPr>
          <w:lang w:val="en-US"/>
        </w:rPr>
        <w:t>connections = self-inflicted</w:t>
      </w:r>
    </w:p>
    <w:p w14:paraId="697F4E28" w14:textId="77777777" w:rsidR="0080326B" w:rsidRDefault="00FA401D">
      <w:pPr>
        <w:spacing w:before="40" w:after="40"/>
      </w:pPr>
      <w:r>
        <w:rPr>
          <w:lang w:val="en-US"/>
        </w:rPr>
        <w:t>DB overload</w:t>
      </w:r>
    </w:p>
    <w:p w14:paraId="53E65628" w14:textId="77777777" w:rsidR="0080326B" w:rsidRDefault="00FA401D">
      <w:pPr>
        <w:ind w:left="720" w:hanging="360"/>
      </w:pPr>
      <w:r>
        <w:rPr>
          <w:lang w:val="en-US"/>
        </w:rPr>
        <w:t>[ ] Cache miss → DB load exceeds</w:t>
      </w:r>
    </w:p>
    <w:p w14:paraId="46841F83" w14:textId="77777777" w:rsidR="0080326B" w:rsidRDefault="00FA401D">
      <w:pPr>
        <w:spacing w:before="40" w:after="40"/>
      </w:pPr>
      <w:r>
        <w:rPr>
          <w:lang w:val="en-US"/>
        </w:rPr>
        <w:t>DB capacity = cache failure</w:t>
      </w:r>
    </w:p>
    <w:p w14:paraId="55B9BC68" w14:textId="77777777" w:rsidR="0080326B" w:rsidRDefault="00FA401D">
      <w:pPr>
        <w:spacing w:before="40" w:after="40"/>
      </w:pPr>
      <w:r>
        <w:rPr>
          <w:lang w:val="en-US"/>
        </w:rPr>
        <w:t>= DB meltdown</w:t>
      </w:r>
    </w:p>
    <w:p w14:paraId="517DB720" w14:textId="77777777" w:rsidR="0080326B" w:rsidRDefault="00FA401D">
      <w:pPr>
        <w:ind w:left="720" w:hanging="360"/>
      </w:pPr>
      <w:r>
        <w:rPr>
          <w:lang w:val="en-US"/>
        </w:rPr>
        <w:t>[ ] Cache cardinality cap missing</w:t>
      </w:r>
    </w:p>
    <w:p w14:paraId="5EE71C31" w14:textId="77777777" w:rsidR="0080326B" w:rsidRDefault="00FA401D">
      <w:pPr>
        <w:spacing w:before="40" w:after="40"/>
      </w:pPr>
      <w:r>
        <w:rPr>
          <w:lang w:val="en-US"/>
        </w:rPr>
        <w:t>= hit rate math unreliable</w:t>
      </w:r>
    </w:p>
    <w:p w14:paraId="63316E46" w14:textId="77777777" w:rsidR="0080326B" w:rsidRDefault="00FA401D">
      <w:pPr>
        <w:ind w:left="720" w:hanging="360"/>
      </w:pPr>
      <w:r>
        <w:rPr>
          <w:lang w:val="en-US"/>
        </w:rPr>
        <w:t>[ ] CDN degradation → origin</w:t>
      </w:r>
    </w:p>
    <w:p w14:paraId="7A605189" w14:textId="77777777" w:rsidR="0080326B" w:rsidRDefault="00FA401D">
      <w:pPr>
        <w:spacing w:before="40" w:after="40"/>
      </w:pPr>
      <w:r>
        <w:rPr>
          <w:lang w:val="en-US"/>
        </w:rPr>
        <w:t>overload = autoscale too slow</w:t>
      </w:r>
    </w:p>
    <w:p w14:paraId="5C24FA5E" w14:textId="77777777" w:rsidR="0080326B" w:rsidRDefault="00FA401D">
      <w:pPr>
        <w:ind w:left="720" w:hanging="360"/>
      </w:pPr>
      <w:r>
        <w:rPr>
          <w:lang w:val="en-US"/>
        </w:rPr>
        <w:t>[ ] No query plan monitoring</w:t>
      </w:r>
    </w:p>
    <w:p w14:paraId="11A5BCE5" w14:textId="77777777" w:rsidR="0080326B" w:rsidRDefault="00FA401D">
      <w:pPr>
        <w:spacing w:before="40" w:after="40"/>
      </w:pPr>
      <w:r>
        <w:rPr>
          <w:lang w:val="en-US"/>
        </w:rPr>
        <w:t>= silent plan regression</w:t>
      </w:r>
    </w:p>
    <w:p w14:paraId="1E4C6161" w14:textId="77777777" w:rsidR="0080326B" w:rsidRDefault="00FA401D">
      <w:pPr>
        <w:ind w:left="720" w:hanging="360"/>
      </w:pPr>
      <w:r>
        <w:rPr>
          <w:lang w:val="en-US"/>
        </w:rPr>
        <w:t>[ ] Synchronous logging on hot</w:t>
      </w:r>
    </w:p>
    <w:p w14:paraId="734084F3" w14:textId="77777777" w:rsidR="0080326B" w:rsidRDefault="00FA401D">
      <w:pPr>
        <w:spacing w:before="40" w:after="40"/>
      </w:pPr>
      <w:r>
        <w:rPr>
          <w:lang w:val="en-US"/>
        </w:rPr>
        <w:t>path = p99 correlated with</w:t>
      </w:r>
    </w:p>
    <w:p w14:paraId="0D395FC2" w14:textId="77777777" w:rsidR="0080326B" w:rsidRDefault="00FA401D">
      <w:pPr>
        <w:spacing w:before="40" w:after="40"/>
      </w:pPr>
      <w:r>
        <w:rPr>
          <w:lang w:val="en-US"/>
        </w:rPr>
        <w:t>log lag</w:t>
      </w:r>
    </w:p>
    <w:p w14:paraId="6D1B4428" w14:textId="77777777" w:rsidR="0080326B" w:rsidRDefault="00FA401D">
      <w:pPr>
        <w:ind w:left="720" w:hanging="360"/>
      </w:pPr>
      <w:r>
        <w:rPr>
          <w:lang w:val="en-US"/>
        </w:rPr>
        <w:t>[ ] No per-tenant query timeout</w:t>
      </w:r>
    </w:p>
    <w:p w14:paraId="4A129297" w14:textId="77777777" w:rsidR="0080326B" w:rsidRDefault="00FA401D">
      <w:pPr>
        <w:spacing w:before="40" w:after="40"/>
      </w:pPr>
      <w:r>
        <w:rPr>
          <w:lang w:val="en-US"/>
        </w:rPr>
        <w:t>= noisy tenant takes down</w:t>
      </w:r>
    </w:p>
    <w:p w14:paraId="458E7F99" w14:textId="77777777" w:rsidR="0080326B" w:rsidRDefault="00FA401D">
      <w:pPr>
        <w:spacing w:before="40" w:after="40"/>
      </w:pPr>
      <w:r>
        <w:rPr>
          <w:lang w:val="en-US"/>
        </w:rPr>
        <w:t>shared DB</w:t>
      </w:r>
    </w:p>
    <w:p w14:paraId="06C1FB22" w14:textId="77777777" w:rsidR="0080326B" w:rsidRDefault="00FA401D">
      <w:pPr>
        <w:ind w:left="720" w:hanging="360"/>
      </w:pPr>
      <w:r>
        <w:rPr>
          <w:lang w:val="en-US"/>
        </w:rPr>
        <w:t>[ ] Baseline never locked =</w:t>
      </w:r>
    </w:p>
    <w:p w14:paraId="5ACC0611" w14:textId="77777777" w:rsidR="0080326B" w:rsidRDefault="00FA401D">
      <w:pPr>
        <w:spacing w:before="40" w:after="40"/>
      </w:pPr>
      <w:r>
        <w:rPr>
          <w:lang w:val="en-US"/>
        </w:rPr>
        <w:t>regression detection meaningless</w:t>
      </w:r>
    </w:p>
    <w:p w14:paraId="60119549" w14:textId="77777777" w:rsidR="0080326B" w:rsidRDefault="00FA401D">
      <w:pPr>
        <w:ind w:left="720" w:hanging="360"/>
      </w:pPr>
      <w:r>
        <w:rPr>
          <w:lang w:val="en-US"/>
        </w:rPr>
        <w:t>[ ] No pre-scale for seasonal</w:t>
      </w:r>
    </w:p>
    <w:p w14:paraId="1D990CEE" w14:textId="77777777" w:rsidR="0080326B" w:rsidRDefault="00FA401D">
      <w:pPr>
        <w:spacing w:before="40" w:after="40"/>
      </w:pPr>
      <w:r>
        <w:rPr>
          <w:lang w:val="en-US"/>
        </w:rPr>
        <w:t>events = reactive too late</w:t>
      </w:r>
    </w:p>
    <w:p w14:paraId="1391C029" w14:textId="77777777" w:rsidR="0080326B" w:rsidRDefault="00FA401D">
      <w:pPr>
        <w:ind w:left="720" w:hanging="360"/>
      </w:pPr>
      <w:r>
        <w:rPr>
          <w:lang w:val="en-US"/>
        </w:rPr>
        <w:t>[ ] Background jobs no ceiling</w:t>
      </w:r>
    </w:p>
    <w:p w14:paraId="59859320" w14:textId="77777777" w:rsidR="0080326B" w:rsidRDefault="00FA401D">
      <w:pPr>
        <w:spacing w:before="40" w:after="40"/>
      </w:pPr>
      <w:r>
        <w:rPr>
          <w:lang w:val="en-US"/>
        </w:rPr>
        <w:t>= degrades user-facing paths</w:t>
      </w:r>
    </w:p>
    <w:p w14:paraId="746A0F3C" w14:textId="77777777" w:rsidR="0080326B" w:rsidRDefault="00FA401D">
      <w:pPr>
        <w:ind w:left="720" w:hanging="360"/>
      </w:pPr>
      <w:r>
        <w:rPr>
          <w:lang w:val="en-US"/>
        </w:rPr>
        <w:t>[ ] Load test closed-loop for</w:t>
      </w:r>
    </w:p>
    <w:p w14:paraId="23D75E1F" w14:textId="77777777" w:rsidR="0080326B" w:rsidRDefault="00FA401D">
      <w:pPr>
        <w:spacing w:before="40" w:after="40"/>
      </w:pPr>
      <w:r>
        <w:rPr>
          <w:lang w:val="en-US"/>
        </w:rPr>
        <w:t>saturation = invalid results</w:t>
      </w:r>
    </w:p>
    <w:p w14:paraId="18427F57" w14:textId="77777777" w:rsidR="0080326B" w:rsidRDefault="00FA401D">
      <w:pPr>
        <w:ind w:left="720" w:hanging="360"/>
      </w:pPr>
      <w:r>
        <w:rPr>
          <w:lang w:val="en-US"/>
        </w:rPr>
        <w:t>[ ] FD limit not set in prod =</w:t>
      </w:r>
    </w:p>
    <w:p w14:paraId="4A1BE94C" w14:textId="77777777" w:rsidR="0080326B" w:rsidRDefault="00FA401D">
      <w:pPr>
        <w:spacing w:before="40" w:after="40"/>
      </w:pPr>
      <w:r>
        <w:rPr>
          <w:lang w:val="en-US"/>
        </w:rPr>
        <w:t>silent connection exhaustion</w:t>
      </w:r>
    </w:p>
    <w:p w14:paraId="2BD1E765" w14:textId="77777777" w:rsidR="0080326B" w:rsidRDefault="00FA401D">
      <w:pPr>
        <w:ind w:left="720" w:hanging="360"/>
      </w:pPr>
      <w:r>
        <w:rPr>
          <w:lang w:val="en-US"/>
        </w:rPr>
        <w:t>[ ] Ephemeral port not monitored</w:t>
      </w:r>
    </w:p>
    <w:p w14:paraId="2EA6DEEA" w14:textId="77777777" w:rsidR="0080326B" w:rsidRDefault="00FA401D">
      <w:pPr>
        <w:spacing w:before="40" w:after="40"/>
      </w:pPr>
      <w:r>
        <w:rPr>
          <w:lang w:val="en-US"/>
        </w:rPr>
        <w:t>= silent outbound failure</w:t>
      </w:r>
    </w:p>
    <w:p w14:paraId="52C28CF3" w14:textId="77777777" w:rsidR="0080326B" w:rsidRDefault="00FA401D">
      <w:pPr>
        <w:ind w:left="720" w:hanging="360"/>
      </w:pPr>
      <w:r>
        <w:rPr>
          <w:lang w:val="en-US"/>
        </w:rPr>
        <w:t>[ ] Keep-alive disabled =</w:t>
      </w:r>
    </w:p>
    <w:p w14:paraId="0CA62D3B" w14:textId="77777777" w:rsidR="0080326B" w:rsidRDefault="00FA401D">
      <w:pPr>
        <w:spacing w:before="40" w:after="40"/>
      </w:pPr>
      <w:r>
        <w:rPr>
          <w:lang w:val="en-US"/>
        </w:rPr>
        <w:t>TLS saturation under burst</w:t>
      </w:r>
    </w:p>
    <w:p w14:paraId="5E21F9F0" w14:textId="77777777" w:rsidR="0080326B" w:rsidRDefault="00FA401D">
      <w:pPr>
        <w:ind w:left="720" w:hanging="360"/>
      </w:pPr>
      <w:r>
        <w:rPr>
          <w:lang w:val="en-US"/>
        </w:rPr>
        <w:t>[ ] JIT warmup not declared =</w:t>
      </w:r>
    </w:p>
    <w:p w14:paraId="587E4D4B" w14:textId="77777777" w:rsidR="0080326B" w:rsidRDefault="00FA401D">
      <w:pPr>
        <w:spacing w:before="40" w:after="40"/>
      </w:pPr>
      <w:r>
        <w:rPr>
          <w:lang w:val="en-US"/>
        </w:rPr>
        <w:t>deploy SLO violation window</w:t>
      </w:r>
    </w:p>
    <w:p w14:paraId="00681FAD" w14:textId="77777777" w:rsidR="0080326B" w:rsidRDefault="00FA401D">
      <w:pPr>
        <w:spacing w:before="40" w:after="40"/>
      </w:pPr>
      <w:r>
        <w:rPr>
          <w:lang w:val="en-US"/>
        </w:rPr>
        <w:t>unaccounted</w:t>
      </w:r>
    </w:p>
    <w:p w14:paraId="3593D2C4" w14:textId="77777777" w:rsidR="0080326B" w:rsidRDefault="00FA401D">
      <w:pPr>
        <w:ind w:left="720" w:hanging="360"/>
      </w:pPr>
      <w:r>
        <w:rPr>
          <w:lang w:val="en-US"/>
        </w:rPr>
        <w:t>[ ] Shared IOPS not isolated =</w:t>
      </w:r>
    </w:p>
    <w:p w14:paraId="03097569" w14:textId="77777777" w:rsidR="0080326B" w:rsidRDefault="00FA401D">
      <w:pPr>
        <w:spacing w:before="40" w:after="40"/>
      </w:pPr>
      <w:r>
        <w:rPr>
          <w:lang w:val="en-US"/>
        </w:rPr>
        <w:t>DB writes affected by</w:t>
      </w:r>
    </w:p>
    <w:p w14:paraId="1CE9F498" w14:textId="77777777" w:rsidR="0080326B" w:rsidRDefault="00FA401D">
      <w:pPr>
        <w:spacing w:before="40" w:after="40"/>
      </w:pPr>
      <w:r>
        <w:rPr>
          <w:lang w:val="en-US"/>
        </w:rPr>
        <w:t>log flush silently</w:t>
      </w:r>
    </w:p>
    <w:p w14:paraId="56592E95" w14:textId="77777777" w:rsidR="0080326B" w:rsidRDefault="00FA401D">
      <w:pPr>
        <w:ind w:left="720" w:hanging="360"/>
      </w:pPr>
      <w:r>
        <w:rPr>
          <w:lang w:val="en-US"/>
        </w:rPr>
        <w:lastRenderedPageBreak/>
        <w:t>[ ] Clock drift not monitored =</w:t>
      </w:r>
    </w:p>
    <w:p w14:paraId="365CDFEC" w14:textId="77777777" w:rsidR="0080326B" w:rsidRDefault="00FA401D">
      <w:pPr>
        <w:spacing w:before="40" w:after="40"/>
      </w:pPr>
      <w:r>
        <w:rPr>
          <w:lang w:val="en-US"/>
        </w:rPr>
        <w:t>p99 calculations unreliable</w:t>
      </w:r>
    </w:p>
    <w:p w14:paraId="240739C0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443F4C7F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4B66847E" w14:textId="77777777" w:rsidR="0080326B" w:rsidRDefault="00FA401D">
      <w:pPr>
        <w:ind w:left="720" w:hanging="360"/>
      </w:pPr>
      <w:r>
        <w:rPr>
          <w:lang w:val="en-US"/>
        </w:rPr>
        <w:t>→ Generate SLO registry</w:t>
      </w:r>
    </w:p>
    <w:p w14:paraId="36F5C63E" w14:textId="77777777" w:rsidR="0080326B" w:rsidRDefault="00FA401D">
      <w:pPr>
        <w:spacing w:before="40" w:after="40"/>
      </w:pPr>
      <w:r>
        <w:rPr>
          <w:lang w:val="en-US"/>
        </w:rPr>
        <w:t>(per endpoint: p50/p95/p99 /</w:t>
      </w:r>
    </w:p>
    <w:p w14:paraId="0DC304A7" w14:textId="77777777" w:rsidR="0080326B" w:rsidRDefault="00FA401D">
      <w:pPr>
        <w:spacing w:before="40" w:after="40"/>
      </w:pPr>
      <w:r>
        <w:rPr>
          <w:lang w:val="en-US"/>
        </w:rPr>
        <w:t>window / bucket resolution /</w:t>
      </w:r>
    </w:p>
    <w:p w14:paraId="0D964321" w14:textId="77777777" w:rsidR="0080326B" w:rsidRDefault="00FA401D">
      <w:pPr>
        <w:spacing w:before="40" w:after="40"/>
      </w:pPr>
      <w:r>
        <w:rPr>
          <w:lang w:val="en-US"/>
        </w:rPr>
        <w:t>error budget / owner)</w:t>
      </w:r>
    </w:p>
    <w:p w14:paraId="5899EEE7" w14:textId="77777777" w:rsidR="0080326B" w:rsidRDefault="00FA401D">
      <w:pPr>
        <w:ind w:left="720" w:hanging="360"/>
      </w:pPr>
      <w:r>
        <w:rPr>
          <w:lang w:val="en-US"/>
        </w:rPr>
        <w:t>→ Generate latency budget sheet</w:t>
      </w:r>
    </w:p>
    <w:p w14:paraId="246EEA50" w14:textId="77777777" w:rsidR="0080326B" w:rsidRDefault="00FA401D">
      <w:pPr>
        <w:spacing w:before="40" w:after="40"/>
      </w:pPr>
      <w:r>
        <w:rPr>
          <w:lang w:val="en-US"/>
        </w:rPr>
        <w:t>(per critical path: component</w:t>
      </w:r>
    </w:p>
    <w:p w14:paraId="4E1FC319" w14:textId="77777777" w:rsidR="0080326B" w:rsidRDefault="00FA401D">
      <w:pPr>
        <w:spacing w:before="40" w:after="40"/>
      </w:pPr>
      <w:r>
        <w:rPr>
          <w:lang w:val="en-US"/>
        </w:rPr>
        <w:t>breakdown with fan-out</w:t>
      </w:r>
    </w:p>
    <w:p w14:paraId="338C6D3A" w14:textId="77777777" w:rsidR="0080326B" w:rsidRDefault="00FA401D">
      <w:pPr>
        <w:spacing w:before="40" w:after="40"/>
      </w:pPr>
      <w:r>
        <w:rPr>
          <w:lang w:val="en-US"/>
        </w:rPr>
        <w:t>amplification model ---</w:t>
      </w:r>
    </w:p>
    <w:p w14:paraId="2D470710" w14:textId="77777777" w:rsidR="0080326B" w:rsidRDefault="00FA401D">
      <w:pPr>
        <w:spacing w:before="40" w:after="40"/>
      </w:pPr>
      <w:r>
        <w:rPr>
          <w:lang w:val="en-US"/>
        </w:rPr>
        <w:t>sum must equal total)</w:t>
      </w:r>
    </w:p>
    <w:p w14:paraId="18E6C51C" w14:textId="77777777" w:rsidR="0080326B" w:rsidRDefault="00FA401D">
      <w:pPr>
        <w:ind w:left="720" w:hanging="360"/>
      </w:pPr>
      <w:r>
        <w:rPr>
          <w:lang w:val="en-US"/>
        </w:rPr>
        <w:t>→ Generate fan-out call map</w:t>
      </w:r>
    </w:p>
    <w:p w14:paraId="682483E8" w14:textId="77777777" w:rsidR="0080326B" w:rsidRDefault="00FA401D">
      <w:pPr>
        <w:spacing w:before="40" w:after="40"/>
      </w:pPr>
      <w:r>
        <w:rPr>
          <w:lang w:val="en-US"/>
        </w:rPr>
        <w:t>(per endpoint: downstream</w:t>
      </w:r>
    </w:p>
    <w:p w14:paraId="5BE55916" w14:textId="77777777" w:rsidR="0080326B" w:rsidRDefault="00FA401D">
      <w:pPr>
        <w:spacing w:before="40" w:after="40"/>
      </w:pPr>
      <w:r>
        <w:rPr>
          <w:lang w:val="en-US"/>
        </w:rPr>
        <w:t>calls / parallel count /</w:t>
      </w:r>
    </w:p>
    <w:p w14:paraId="089779DC" w14:textId="77777777" w:rsidR="0080326B" w:rsidRDefault="00FA401D">
      <w:pPr>
        <w:spacing w:before="40" w:after="40"/>
      </w:pPr>
      <w:r>
        <w:rPr>
          <w:lang w:val="en-US"/>
        </w:rPr>
        <w:t>end-to-end p99 model)</w:t>
      </w:r>
    </w:p>
    <w:p w14:paraId="362AB0BC" w14:textId="77777777" w:rsidR="0080326B" w:rsidRDefault="00FA401D">
      <w:pPr>
        <w:ind w:left="720" w:hanging="360"/>
      </w:pPr>
      <w:r>
        <w:rPr>
          <w:lang w:val="en-US"/>
        </w:rPr>
        <w:t>→ Generate third-party</w:t>
      </w:r>
    </w:p>
    <w:p w14:paraId="1ECADE89" w14:textId="77777777" w:rsidR="0080326B" w:rsidRDefault="00FA401D">
      <w:pPr>
        <w:spacing w:before="40" w:after="40"/>
      </w:pPr>
      <w:r>
        <w:rPr>
          <w:lang w:val="en-US"/>
        </w:rPr>
        <w:t>sync/async classification</w:t>
      </w:r>
    </w:p>
    <w:p w14:paraId="67C7F71F" w14:textId="77777777" w:rsidR="0080326B" w:rsidRDefault="00FA401D">
      <w:pPr>
        <w:ind w:left="720" w:hanging="360"/>
      </w:pPr>
      <w:r>
        <w:rPr>
          <w:lang w:val="en-US"/>
        </w:rPr>
        <w:t>→ Generate capacity model</w:t>
      </w:r>
    </w:p>
    <w:p w14:paraId="7D6059CB" w14:textId="77777777" w:rsidR="0080326B" w:rsidRDefault="00FA401D">
      <w:pPr>
        <w:spacing w:before="40" w:after="40"/>
      </w:pPr>
      <w:r>
        <w:rPr>
          <w:lang w:val="en-US"/>
        </w:rPr>
        <w:t>(baseline / peak / burst /</w:t>
      </w:r>
    </w:p>
    <w:p w14:paraId="7461B269" w14:textId="77777777" w:rsidR="0080326B" w:rsidRDefault="00FA401D">
      <w:pPr>
        <w:spacing w:before="40" w:after="40"/>
      </w:pPr>
      <w:r>
        <w:rPr>
          <w:lang w:val="en-US"/>
        </w:rPr>
        <w:t>growth / headroom / cliff)</w:t>
      </w:r>
    </w:p>
    <w:p w14:paraId="6306551D" w14:textId="77777777" w:rsidR="0080326B" w:rsidRDefault="00FA401D">
      <w:pPr>
        <w:ind w:left="720" w:hanging="360"/>
      </w:pPr>
      <w:r>
        <w:rPr>
          <w:lang w:val="en-US"/>
        </w:rPr>
        <w:t>→ Generate OS resource config</w:t>
      </w:r>
    </w:p>
    <w:p w14:paraId="04FC13D4" w14:textId="77777777" w:rsidR="0080326B" w:rsidRDefault="00FA401D">
      <w:pPr>
        <w:spacing w:before="40" w:after="40"/>
      </w:pPr>
      <w:r>
        <w:rPr>
          <w:lang w:val="en-US"/>
        </w:rPr>
        <w:t>(FD limits / port range /</w:t>
      </w:r>
    </w:p>
    <w:p w14:paraId="55915AC5" w14:textId="77777777" w:rsidR="0080326B" w:rsidRDefault="00FA401D">
      <w:pPr>
        <w:spacing w:before="40" w:after="40"/>
      </w:pPr>
      <w:r>
        <w:rPr>
          <w:lang w:val="en-US"/>
        </w:rPr>
        <w:t>TCP tuning / ulimit)</w:t>
      </w:r>
    </w:p>
    <w:p w14:paraId="44541E98" w14:textId="77777777" w:rsidR="0080326B" w:rsidRDefault="00FA401D">
      <w:pPr>
        <w:ind w:left="720" w:hanging="360"/>
      </w:pPr>
      <w:r>
        <w:rPr>
          <w:lang w:val="en-US"/>
        </w:rPr>
        <w:t>→ Generate read/write bottleneck</w:t>
      </w:r>
    </w:p>
    <w:p w14:paraId="6A267DB1" w14:textId="77777777" w:rsidR="0080326B" w:rsidRDefault="00FA401D">
      <w:pPr>
        <w:spacing w:before="40" w:after="40"/>
      </w:pPr>
      <w:r>
        <w:rPr>
          <w:lang w:val="en-US"/>
        </w:rPr>
        <w:t>registry</w:t>
      </w:r>
    </w:p>
    <w:p w14:paraId="61B0CC49" w14:textId="77777777" w:rsidR="0080326B" w:rsidRDefault="00FA401D">
      <w:pPr>
        <w:ind w:left="720" w:hanging="360"/>
      </w:pPr>
      <w:r>
        <w:rPr>
          <w:lang w:val="en-US"/>
        </w:rPr>
        <w:t>→ Generate connection pool</w:t>
      </w:r>
    </w:p>
    <w:p w14:paraId="5699F651" w14:textId="77777777" w:rsidR="0080326B" w:rsidRDefault="00FA401D">
      <w:pPr>
        <w:spacing w:before="40" w:after="40"/>
      </w:pPr>
      <w:r>
        <w:rPr>
          <w:lang w:val="en-US"/>
        </w:rPr>
        <w:t>formula (derived not arbitrary,</w:t>
      </w:r>
    </w:p>
    <w:p w14:paraId="6B8B6D8C" w14:textId="77777777" w:rsidR="0080326B" w:rsidRDefault="00FA401D">
      <w:pPr>
        <w:spacing w:before="40" w:after="40"/>
      </w:pPr>
      <w:r>
        <w:rPr>
          <w:lang w:val="en-US"/>
        </w:rPr>
        <w:t>sum ≤ DB max)</w:t>
      </w:r>
    </w:p>
    <w:p w14:paraId="5EF671D1" w14:textId="77777777" w:rsidR="0080326B" w:rsidRDefault="00FA401D">
      <w:pPr>
        <w:ind w:left="720" w:hanging="360"/>
      </w:pPr>
      <w:r>
        <w:rPr>
          <w:lang w:val="en-US"/>
        </w:rPr>
        <w:t>→ Generate index registry</w:t>
      </w:r>
    </w:p>
    <w:p w14:paraId="2F7956BD" w14:textId="77777777" w:rsidR="0080326B" w:rsidRDefault="00FA401D">
      <w:pPr>
        <w:spacing w:before="40" w:after="40"/>
      </w:pPr>
      <w:r>
        <w:rPr>
          <w:lang w:val="en-US"/>
        </w:rPr>
        <w:t>(usage / write overhead /</w:t>
      </w:r>
    </w:p>
    <w:p w14:paraId="5D015525" w14:textId="77777777" w:rsidR="0080326B" w:rsidRDefault="00FA401D">
      <w:pPr>
        <w:spacing w:before="40" w:after="40"/>
      </w:pPr>
      <w:r>
        <w:rPr>
          <w:lang w:val="en-US"/>
        </w:rPr>
        <w:t>bloat / VACUUM schedule)</w:t>
      </w:r>
    </w:p>
    <w:p w14:paraId="172C4708" w14:textId="77777777" w:rsidR="0080326B" w:rsidRDefault="00FA401D">
      <w:pPr>
        <w:ind w:left="720" w:hanging="360"/>
      </w:pPr>
      <w:r>
        <w:rPr>
          <w:lang w:val="en-US"/>
        </w:rPr>
        <w:t>→ Generate benchmark baseline</w:t>
      </w:r>
    </w:p>
    <w:p w14:paraId="18ADC88A" w14:textId="77777777" w:rsidR="0080326B" w:rsidRDefault="00FA401D">
      <w:pPr>
        <w:spacing w:before="40" w:after="40"/>
      </w:pPr>
      <w:r>
        <w:rPr>
          <w:lang w:val="en-US"/>
        </w:rPr>
        <w:t>(locked per release)</w:t>
      </w:r>
    </w:p>
    <w:p w14:paraId="5DF3064F" w14:textId="77777777" w:rsidR="0080326B" w:rsidRDefault="00FA401D">
      <w:pPr>
        <w:ind w:left="720" w:hanging="360"/>
      </w:pPr>
      <w:r>
        <w:rPr>
          <w:lang w:val="en-US"/>
        </w:rPr>
        <w:t>→ Generate seasonal spike</w:t>
      </w:r>
    </w:p>
    <w:p w14:paraId="4F45FD09" w14:textId="77777777" w:rsidR="0080326B" w:rsidRDefault="00FA401D">
      <w:pPr>
        <w:spacing w:before="40" w:after="40"/>
      </w:pPr>
      <w:r>
        <w:rPr>
          <w:lang w:val="en-US"/>
        </w:rPr>
        <w:t>calendar</w:t>
      </w:r>
    </w:p>
    <w:p w14:paraId="4B09112B" w14:textId="77777777" w:rsidR="0080326B" w:rsidRDefault="00FA401D">
      <w:pPr>
        <w:ind w:left="720" w:hanging="360"/>
      </w:pPr>
      <w:r>
        <w:rPr>
          <w:lang w:val="en-US"/>
        </w:rPr>
        <w:t>→ Generate performance</w:t>
      </w:r>
    </w:p>
    <w:p w14:paraId="35E482BA" w14:textId="77777777" w:rsidR="0080326B" w:rsidRDefault="00FA401D">
      <w:pPr>
        <w:spacing w:before="40" w:after="40"/>
      </w:pPr>
      <w:r>
        <w:rPr>
          <w:lang w:val="en-US"/>
        </w:rPr>
        <w:t>degradation order</w:t>
      </w:r>
    </w:p>
    <w:p w14:paraId="1A77E6D3" w14:textId="77777777" w:rsidR="0080326B" w:rsidRDefault="00FA401D">
      <w:pPr>
        <w:spacing w:before="40" w:after="40"/>
      </w:pPr>
      <w:r>
        <w:rPr>
          <w:lang w:val="en-US"/>
        </w:rPr>
        <w:t>(Stage 1/2/3)</w:t>
      </w:r>
    </w:p>
    <w:p w14:paraId="04DEEA8C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76D8B1AE" w14:textId="77777777" w:rsidR="0080326B" w:rsidRDefault="00FA401D">
      <w:pPr>
        <w:ind w:left="720" w:hanging="360"/>
      </w:pPr>
      <w:r>
        <w:rPr>
          <w:lang w:val="en-US"/>
        </w:rPr>
        <w:t>→ Generate per-endpoint</w:t>
      </w:r>
    </w:p>
    <w:p w14:paraId="72256295" w14:textId="77777777" w:rsidR="0080326B" w:rsidRDefault="00FA401D">
      <w:pPr>
        <w:spacing w:before="40" w:after="40"/>
      </w:pPr>
      <w:r>
        <w:rPr>
          <w:lang w:val="en-US"/>
        </w:rPr>
        <w:t>performance monitor</w:t>
      </w:r>
    </w:p>
    <w:p w14:paraId="1F43F06E" w14:textId="77777777" w:rsidR="0080326B" w:rsidRDefault="00FA401D">
      <w:pPr>
        <w:ind w:left="720" w:hanging="360"/>
      </w:pPr>
      <w:r>
        <w:rPr>
          <w:lang w:val="en-US"/>
        </w:rPr>
        <w:t>→ Generate query plan monitor</w:t>
      </w:r>
    </w:p>
    <w:p w14:paraId="0C6B8102" w14:textId="77777777" w:rsidR="0080326B" w:rsidRDefault="00FA401D">
      <w:pPr>
        <w:spacing w:before="40" w:after="40"/>
      </w:pPr>
      <w:r>
        <w:rPr>
          <w:lang w:val="en-US"/>
        </w:rPr>
        <w:t>(change detection /</w:t>
      </w:r>
    </w:p>
    <w:p w14:paraId="1340E36D" w14:textId="77777777" w:rsidR="0080326B" w:rsidRDefault="00FA401D">
      <w:pPr>
        <w:spacing w:before="40" w:after="40"/>
      </w:pPr>
      <w:r>
        <w:rPr>
          <w:lang w:val="en-US"/>
        </w:rPr>
        <w:t>critical plan pin list)</w:t>
      </w:r>
    </w:p>
    <w:p w14:paraId="3B617AD4" w14:textId="77777777" w:rsidR="0080326B" w:rsidRDefault="00FA401D">
      <w:pPr>
        <w:ind w:left="720" w:hanging="360"/>
      </w:pPr>
      <w:r>
        <w:rPr>
          <w:lang w:val="en-US"/>
        </w:rPr>
        <w:t>→ Generate connection wait</w:t>
      </w:r>
    </w:p>
    <w:p w14:paraId="25B1F3A1" w14:textId="77777777" w:rsidR="0080326B" w:rsidRDefault="00FA401D">
      <w:pPr>
        <w:spacing w:before="40" w:after="40"/>
      </w:pPr>
      <w:r>
        <w:rPr>
          <w:lang w:val="en-US"/>
        </w:rPr>
        <w:t>monitor (pool resize trigger)</w:t>
      </w:r>
    </w:p>
    <w:p w14:paraId="36DC2E72" w14:textId="77777777" w:rsidR="0080326B" w:rsidRDefault="00FA401D">
      <w:pPr>
        <w:ind w:left="720" w:hanging="360"/>
      </w:pPr>
      <w:r>
        <w:rPr>
          <w:lang w:val="en-US"/>
        </w:rPr>
        <w:t>→ Generate cache miss amplifier</w:t>
      </w:r>
    </w:p>
    <w:p w14:paraId="37EEA5C7" w14:textId="77777777" w:rsidR="0080326B" w:rsidRDefault="00FA401D">
      <w:pPr>
        <w:spacing w:before="40" w:after="40"/>
      </w:pPr>
      <w:r>
        <w:rPr>
          <w:lang w:val="en-US"/>
        </w:rPr>
        <w:t>calculator (hit rate →</w:t>
      </w:r>
    </w:p>
    <w:p w14:paraId="595A9F61" w14:textId="77777777" w:rsidR="0080326B" w:rsidRDefault="00FA401D">
      <w:pPr>
        <w:spacing w:before="40" w:after="40"/>
      </w:pPr>
      <w:r>
        <w:rPr>
          <w:lang w:val="en-US"/>
        </w:rPr>
        <w:lastRenderedPageBreak/>
        <w:t>DB query rate / protection</w:t>
      </w:r>
    </w:p>
    <w:p w14:paraId="04A12F26" w14:textId="77777777" w:rsidR="0080326B" w:rsidRDefault="00FA401D">
      <w:pPr>
        <w:spacing w:before="40" w:after="40"/>
      </w:pPr>
      <w:r>
        <w:rPr>
          <w:lang w:val="en-US"/>
        </w:rPr>
        <w:t>mode trigger)</w:t>
      </w:r>
    </w:p>
    <w:p w14:paraId="369A6F4A" w14:textId="77777777" w:rsidR="0080326B" w:rsidRDefault="00FA401D">
      <w:pPr>
        <w:ind w:left="720" w:hanging="360"/>
      </w:pPr>
      <w:r>
        <w:rPr>
          <w:lang w:val="en-US"/>
        </w:rPr>
        <w:t>→ Generate cache cardinality</w:t>
      </w:r>
    </w:p>
    <w:p w14:paraId="5DAC4359" w14:textId="77777777" w:rsidR="0080326B" w:rsidRDefault="00FA401D">
      <w:pPr>
        <w:spacing w:before="40" w:after="40"/>
      </w:pPr>
      <w:r>
        <w:rPr>
          <w:lang w:val="en-US"/>
        </w:rPr>
        <w:t>monitor (cap breach → alert /</w:t>
      </w:r>
    </w:p>
    <w:p w14:paraId="34A08287" w14:textId="77777777" w:rsidR="0080326B" w:rsidRDefault="00FA401D">
      <w:pPr>
        <w:spacing w:before="40" w:after="40"/>
      </w:pPr>
      <w:r>
        <w:rPr>
          <w:lang w:val="en-US"/>
        </w:rPr>
        <w:t>hit rate linkage)</w:t>
      </w:r>
    </w:p>
    <w:p w14:paraId="0CBC3CAE" w14:textId="77777777" w:rsidR="0080326B" w:rsidRDefault="00FA401D">
      <w:pPr>
        <w:ind w:left="720" w:hanging="360"/>
      </w:pPr>
      <w:r>
        <w:rPr>
          <w:lang w:val="en-US"/>
        </w:rPr>
        <w:t>→ Generate CDN hit rate monitor</w:t>
      </w:r>
    </w:p>
    <w:p w14:paraId="2C708533" w14:textId="77777777" w:rsidR="0080326B" w:rsidRDefault="00FA401D">
      <w:pPr>
        <w:spacing w:before="40" w:after="40"/>
      </w:pPr>
      <w:r>
        <w:rPr>
          <w:lang w:val="en-US"/>
        </w:rPr>
        <w:t>(degradation → pre-scale)</w:t>
      </w:r>
    </w:p>
    <w:p w14:paraId="73B2D2E3" w14:textId="77777777" w:rsidR="0080326B" w:rsidRDefault="00FA401D">
      <w:pPr>
        <w:ind w:left="720" w:hanging="360"/>
      </w:pPr>
      <w:r>
        <w:rPr>
          <w:lang w:val="en-US"/>
        </w:rPr>
        <w:t>→ Generate fan-out amplification</w:t>
      </w:r>
    </w:p>
    <w:p w14:paraId="2E5134BE" w14:textId="77777777" w:rsidR="0080326B" w:rsidRDefault="00FA401D">
      <w:pPr>
        <w:spacing w:before="40" w:after="40"/>
      </w:pPr>
      <w:r>
        <w:rPr>
          <w:lang w:val="en-US"/>
        </w:rPr>
        <w:t>monitor (end-to-end p99 vs</w:t>
      </w:r>
    </w:p>
    <w:p w14:paraId="7C61349C" w14:textId="77777777" w:rsidR="0080326B" w:rsidRDefault="00FA401D">
      <w:pPr>
        <w:spacing w:before="40" w:after="40"/>
      </w:pPr>
      <w:r>
        <w:rPr>
          <w:lang w:val="en-US"/>
        </w:rPr>
        <w:t>component sum)</w:t>
      </w:r>
    </w:p>
    <w:p w14:paraId="382C51D6" w14:textId="77777777" w:rsidR="0080326B" w:rsidRDefault="00FA401D">
      <w:pPr>
        <w:ind w:left="720" w:hanging="360"/>
      </w:pPr>
      <w:r>
        <w:rPr>
          <w:lang w:val="en-US"/>
        </w:rPr>
        <w:t>→ Generate performance cliff</w:t>
      </w:r>
    </w:p>
    <w:p w14:paraId="174C60AD" w14:textId="77777777" w:rsidR="0080326B" w:rsidRDefault="00FA401D">
      <w:pPr>
        <w:spacing w:before="40" w:after="40"/>
      </w:pPr>
      <w:r>
        <w:rPr>
          <w:lang w:val="en-US"/>
        </w:rPr>
        <w:t>detector</w:t>
      </w:r>
    </w:p>
    <w:p w14:paraId="68258FD5" w14:textId="77777777" w:rsidR="0080326B" w:rsidRDefault="00FA401D">
      <w:pPr>
        <w:ind w:left="720" w:hanging="360"/>
      </w:pPr>
      <w:r>
        <w:rPr>
          <w:lang w:val="en-US"/>
        </w:rPr>
        <w:t>→ Generate TLS connection</w:t>
      </w:r>
    </w:p>
    <w:p w14:paraId="040BC70F" w14:textId="77777777" w:rsidR="0080326B" w:rsidRDefault="00FA401D">
      <w:pPr>
        <w:spacing w:before="40" w:after="40"/>
      </w:pPr>
      <w:r>
        <w:rPr>
          <w:lang w:val="en-US"/>
        </w:rPr>
        <w:t>rate monitor (burst</w:t>
      </w:r>
    </w:p>
    <w:p w14:paraId="52E03469" w14:textId="77777777" w:rsidR="0080326B" w:rsidRDefault="00FA401D">
      <w:pPr>
        <w:spacing w:before="40" w:after="40"/>
      </w:pPr>
      <w:r>
        <w:rPr>
          <w:lang w:val="en-US"/>
        </w:rPr>
        <w:t>reconnect detection)</w:t>
      </w:r>
    </w:p>
    <w:p w14:paraId="7E476F31" w14:textId="77777777" w:rsidR="0080326B" w:rsidRDefault="00FA401D">
      <w:pPr>
        <w:ind w:left="720" w:hanging="360"/>
      </w:pPr>
      <w:r>
        <w:rPr>
          <w:lang w:val="en-US"/>
        </w:rPr>
        <w:t>→ Generate OS resource monitor</w:t>
      </w:r>
    </w:p>
    <w:p w14:paraId="15819CD8" w14:textId="77777777" w:rsidR="0080326B" w:rsidRDefault="00FA401D">
      <w:pPr>
        <w:spacing w:before="40" w:after="40"/>
      </w:pPr>
      <w:r>
        <w:rPr>
          <w:lang w:val="en-US"/>
        </w:rPr>
        <w:t>(FD % / port % / TIME_WAIT /</w:t>
      </w:r>
    </w:p>
    <w:p w14:paraId="286ACFA1" w14:textId="77777777" w:rsidR="0080326B" w:rsidRDefault="00FA401D">
      <w:pPr>
        <w:spacing w:before="40" w:after="40"/>
      </w:pPr>
      <w:r>
        <w:rPr>
          <w:lang w:val="en-US"/>
        </w:rPr>
        <w:t>SYN drops / TCP backlog)</w:t>
      </w:r>
    </w:p>
    <w:p w14:paraId="24AC2011" w14:textId="77777777" w:rsidR="0080326B" w:rsidRDefault="00FA401D">
      <w:pPr>
        <w:ind w:left="720" w:hanging="360"/>
      </w:pPr>
      <w:r>
        <w:rPr>
          <w:lang w:val="en-US"/>
        </w:rPr>
        <w:t>→ Generate thread pool task</w:t>
      </w:r>
    </w:p>
    <w:p w14:paraId="7A56F813" w14:textId="77777777" w:rsidR="0080326B" w:rsidRDefault="00FA401D">
      <w:pPr>
        <w:spacing w:before="40" w:after="40"/>
      </w:pPr>
      <w:r>
        <w:rPr>
          <w:lang w:val="en-US"/>
        </w:rPr>
        <w:t>duration monitor (p99 /</w:t>
      </w:r>
    </w:p>
    <w:p w14:paraId="7577F12D" w14:textId="77777777" w:rsidR="0080326B" w:rsidRDefault="00FA401D">
      <w:pPr>
        <w:spacing w:before="40" w:after="40"/>
      </w:pPr>
      <w:r>
        <w:rPr>
          <w:lang w:val="en-US"/>
        </w:rPr>
        <w:t>long task alert /</w:t>
      </w:r>
    </w:p>
    <w:p w14:paraId="156C4A5B" w14:textId="77777777" w:rsidR="0080326B" w:rsidRDefault="00FA401D">
      <w:pPr>
        <w:spacing w:before="40" w:after="40"/>
      </w:pPr>
      <w:r>
        <w:rPr>
          <w:lang w:val="en-US"/>
        </w:rPr>
        <w:t>priority inversion detection)</w:t>
      </w:r>
    </w:p>
    <w:p w14:paraId="766D3409" w14:textId="77777777" w:rsidR="0080326B" w:rsidRDefault="00FA401D">
      <w:pPr>
        <w:ind w:left="720" w:hanging="360"/>
      </w:pPr>
      <w:r>
        <w:rPr>
          <w:lang w:val="en-US"/>
        </w:rPr>
        <w:t>→ Generate shared infrastructure</w:t>
      </w:r>
    </w:p>
    <w:p w14:paraId="56723933" w14:textId="77777777" w:rsidR="0080326B" w:rsidRDefault="00FA401D">
      <w:pPr>
        <w:spacing w:before="40" w:after="40"/>
      </w:pPr>
      <w:r>
        <w:rPr>
          <w:lang w:val="en-US"/>
        </w:rPr>
        <w:t>monitor (IOPS / NIC bandwidth /</w:t>
      </w:r>
    </w:p>
    <w:p w14:paraId="77094426" w14:textId="77777777" w:rsidR="0080326B" w:rsidRDefault="00FA401D">
      <w:pPr>
        <w:spacing w:before="40" w:after="40"/>
      </w:pPr>
      <w:r>
        <w:rPr>
          <w:lang w:val="en-US"/>
        </w:rPr>
        <w:t>CPU steal per node)</w:t>
      </w:r>
    </w:p>
    <w:p w14:paraId="398851DA" w14:textId="77777777" w:rsidR="0080326B" w:rsidRDefault="00FA401D">
      <w:pPr>
        <w:ind w:left="720" w:hanging="360"/>
      </w:pPr>
      <w:r>
        <w:rPr>
          <w:lang w:val="en-US"/>
        </w:rPr>
        <w:t>→ Generate hot key detector</w:t>
      </w:r>
    </w:p>
    <w:p w14:paraId="3DB8EF56" w14:textId="77777777" w:rsidR="0080326B" w:rsidRDefault="00FA401D">
      <w:pPr>
        <w:ind w:left="720" w:hanging="360"/>
      </w:pPr>
      <w:r>
        <w:rPr>
          <w:lang w:val="en-US"/>
        </w:rPr>
        <w:t>→ Generate hot shard detector</w:t>
      </w:r>
    </w:p>
    <w:p w14:paraId="7AC29998" w14:textId="77777777" w:rsidR="0080326B" w:rsidRDefault="00FA401D">
      <w:pPr>
        <w:ind w:left="720" w:hanging="360"/>
      </w:pPr>
      <w:r>
        <w:rPr>
          <w:lang w:val="en-US"/>
        </w:rPr>
        <w:t>→ Generate tenant imbalance</w:t>
      </w:r>
    </w:p>
    <w:p w14:paraId="168B56E1" w14:textId="77777777" w:rsidR="0080326B" w:rsidRDefault="00FA401D">
      <w:pPr>
        <w:spacing w:before="40" w:after="40"/>
      </w:pPr>
      <w:r>
        <w:rPr>
          <w:lang w:val="en-US"/>
        </w:rPr>
        <w:t>detector</w:t>
      </w:r>
    </w:p>
    <w:p w14:paraId="7A90B68C" w14:textId="77777777" w:rsidR="0080326B" w:rsidRDefault="00FA401D">
      <w:pPr>
        <w:ind w:left="720" w:hanging="360"/>
      </w:pPr>
      <w:r>
        <w:rPr>
          <w:lang w:val="en-US"/>
        </w:rPr>
        <w:t>→ Generate async job step timer</w:t>
      </w:r>
    </w:p>
    <w:p w14:paraId="1CB81DA3" w14:textId="77777777" w:rsidR="0080326B" w:rsidRDefault="00FA401D">
      <w:pPr>
        <w:ind w:left="720" w:hanging="360"/>
      </w:pPr>
      <w:r>
        <w:rPr>
          <w:lang w:val="en-US"/>
        </w:rPr>
        <w:t>→ Generate GC cliff monitor</w:t>
      </w:r>
    </w:p>
    <w:p w14:paraId="5E55A498" w14:textId="77777777" w:rsidR="0080326B" w:rsidRDefault="00FA401D">
      <w:pPr>
        <w:ind w:left="720" w:hanging="360"/>
      </w:pPr>
      <w:r>
        <w:rPr>
          <w:lang w:val="en-US"/>
        </w:rPr>
        <w:t>→ Generate network bandwidth</w:t>
      </w:r>
    </w:p>
    <w:p w14:paraId="169845C5" w14:textId="77777777" w:rsidR="0080326B" w:rsidRDefault="00FA401D">
      <w:pPr>
        <w:spacing w:before="40" w:after="40"/>
      </w:pPr>
      <w:r>
        <w:rPr>
          <w:lang w:val="en-US"/>
        </w:rPr>
        <w:t>monitor</w:t>
      </w:r>
    </w:p>
    <w:p w14:paraId="6AB95547" w14:textId="77777777" w:rsidR="0080326B" w:rsidRDefault="00FA401D">
      <w:pPr>
        <w:ind w:left="720" w:hanging="360"/>
      </w:pPr>
      <w:r>
        <w:rPr>
          <w:lang w:val="en-US"/>
        </w:rPr>
        <w:t>→ Generate log async enforcer</w:t>
      </w:r>
    </w:p>
    <w:p w14:paraId="63098644" w14:textId="77777777" w:rsidR="0080326B" w:rsidRDefault="00FA401D">
      <w:pPr>
        <w:ind w:left="720" w:hanging="360"/>
      </w:pPr>
      <w:r>
        <w:rPr>
          <w:lang w:val="en-US"/>
        </w:rPr>
        <w:t>→ Generate error budget tracker</w:t>
      </w:r>
    </w:p>
    <w:p w14:paraId="7F70DA1B" w14:textId="77777777" w:rsidR="0080326B" w:rsidRDefault="00FA401D">
      <w:pPr>
        <w:ind w:left="720" w:hanging="360"/>
      </w:pPr>
      <w:r>
        <w:rPr>
          <w:lang w:val="en-US"/>
        </w:rPr>
        <w:t>→ Generate autoscale stability</w:t>
      </w:r>
    </w:p>
    <w:p w14:paraId="276C443B" w14:textId="77777777" w:rsidR="0080326B" w:rsidRDefault="00FA401D">
      <w:pPr>
        <w:spacing w:before="40" w:after="40"/>
      </w:pPr>
      <w:r>
        <w:rPr>
          <w:lang w:val="en-US"/>
        </w:rPr>
        <w:t>guard (oscillation / brownout</w:t>
      </w:r>
    </w:p>
    <w:p w14:paraId="7F82602D" w14:textId="77777777" w:rsidR="0080326B" w:rsidRDefault="00FA401D">
      <w:pPr>
        <w:spacing w:before="40" w:after="40"/>
      </w:pPr>
      <w:r>
        <w:rPr>
          <w:lang w:val="en-US"/>
        </w:rPr>
        <w:t>lockout / pre-scale)</w:t>
      </w:r>
    </w:p>
    <w:p w14:paraId="47B088E5" w14:textId="77777777" w:rsidR="0080326B" w:rsidRDefault="00FA401D">
      <w:pPr>
        <w:ind w:left="720" w:hanging="360"/>
      </w:pPr>
      <w:r>
        <w:rPr>
          <w:lang w:val="en-US"/>
        </w:rPr>
        <w:t>→ Generate write amplification</w:t>
      </w:r>
    </w:p>
    <w:p w14:paraId="5A809E6B" w14:textId="77777777" w:rsidR="0080326B" w:rsidRDefault="00FA401D">
      <w:pPr>
        <w:spacing w:before="40" w:after="40"/>
      </w:pPr>
      <w:r>
        <w:rPr>
          <w:lang w:val="en-US"/>
        </w:rPr>
        <w:t>detector</w:t>
      </w:r>
    </w:p>
    <w:p w14:paraId="134A57EC" w14:textId="77777777" w:rsidR="0080326B" w:rsidRDefault="00FA401D">
      <w:pPr>
        <w:ind w:left="720" w:hanging="360"/>
      </w:pPr>
      <w:r>
        <w:rPr>
          <w:lang w:val="en-US"/>
        </w:rPr>
        <w:t>→ Generate JIT warmup controller</w:t>
      </w:r>
    </w:p>
    <w:p w14:paraId="261BC58A" w14:textId="77777777" w:rsidR="0080326B" w:rsidRDefault="00FA401D">
      <w:pPr>
        <w:spacing w:before="40" w:after="40"/>
      </w:pPr>
      <w:r>
        <w:rPr>
          <w:lang w:val="en-US"/>
        </w:rPr>
        <w:t>(synthetic warm traffic /</w:t>
      </w:r>
    </w:p>
    <w:p w14:paraId="1275F994" w14:textId="77777777" w:rsidR="0080326B" w:rsidRDefault="00FA401D">
      <w:pPr>
        <w:spacing w:before="40" w:after="40"/>
      </w:pPr>
      <w:r>
        <w:rPr>
          <w:lang w:val="en-US"/>
        </w:rPr>
        <w:t>full ramp gate)</w:t>
      </w:r>
    </w:p>
    <w:p w14:paraId="52F47051" w14:textId="77777777" w:rsidR="0080326B" w:rsidRDefault="00FA401D">
      <w:pPr>
        <w:ind w:left="720" w:hanging="360"/>
      </w:pPr>
      <w:r>
        <w:rPr>
          <w:lang w:val="en-US"/>
        </w:rPr>
        <w:t>→ Generate clock drift monitor</w:t>
      </w:r>
    </w:p>
    <w:p w14:paraId="0685AD32" w14:textId="77777777" w:rsidR="0080326B" w:rsidRDefault="00FA401D">
      <w:pPr>
        <w:spacing w:before="40" w:after="40"/>
      </w:pPr>
      <w:r>
        <w:rPr>
          <w:lang w:val="en-US"/>
        </w:rPr>
        <w:t>(metrics reliability alert)</w:t>
      </w:r>
    </w:p>
    <w:p w14:paraId="5151FB81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512A6160" w14:textId="77777777" w:rsidR="0080326B" w:rsidRDefault="00FA401D">
      <w:pPr>
        <w:ind w:left="720" w:hanging="360"/>
      </w:pPr>
      <w:r>
        <w:rPr>
          <w:lang w:val="en-US"/>
        </w:rPr>
        <w:t>→ Generate payload size enforcer</w:t>
      </w:r>
    </w:p>
    <w:p w14:paraId="61E66DB9" w14:textId="77777777" w:rsidR="0080326B" w:rsidRDefault="00FA401D">
      <w:pPr>
        <w:spacing w:before="40" w:after="40"/>
      </w:pPr>
      <w:r>
        <w:rPr>
          <w:lang w:val="en-US"/>
        </w:rPr>
        <w:t>(max + pagination + streaming</w:t>
      </w:r>
    </w:p>
    <w:p w14:paraId="600C47D8" w14:textId="77777777" w:rsidR="0080326B" w:rsidRDefault="00FA401D">
      <w:pPr>
        <w:spacing w:before="40" w:after="40"/>
      </w:pPr>
      <w:r>
        <w:rPr>
          <w:lang w:val="en-US"/>
        </w:rPr>
        <w:t>threshold)</w:t>
      </w:r>
    </w:p>
    <w:p w14:paraId="522D0A0D" w14:textId="77777777" w:rsidR="0080326B" w:rsidRDefault="00FA401D">
      <w:pPr>
        <w:ind w:left="720" w:hanging="360"/>
      </w:pPr>
      <w:r>
        <w:rPr>
          <w:lang w:val="en-US"/>
        </w:rPr>
        <w:t>→ Generate response streaming</w:t>
      </w:r>
    </w:p>
    <w:p w14:paraId="24E773BC" w14:textId="77777777" w:rsidR="0080326B" w:rsidRDefault="00FA401D">
      <w:pPr>
        <w:spacing w:before="40" w:after="40"/>
      </w:pPr>
      <w:r>
        <w:rPr>
          <w:lang w:val="en-US"/>
        </w:rPr>
        <w:t>middleware (chunked transfer</w:t>
      </w:r>
    </w:p>
    <w:p w14:paraId="5E4FB30F" w14:textId="77777777" w:rsidR="0080326B" w:rsidRDefault="00FA401D">
      <w:pPr>
        <w:spacing w:before="40" w:after="40"/>
      </w:pPr>
      <w:r>
        <w:rPr>
          <w:lang w:val="en-US"/>
        </w:rPr>
        <w:lastRenderedPageBreak/>
        <w:t>for responses \&gt; \_\_\_ KB)</w:t>
      </w:r>
    </w:p>
    <w:p w14:paraId="32953665" w14:textId="77777777" w:rsidR="0080326B" w:rsidRDefault="00FA401D">
      <w:pPr>
        <w:ind w:left="720" w:hanging="360"/>
      </w:pPr>
      <w:r>
        <w:rPr>
          <w:lang w:val="en-US"/>
        </w:rPr>
        <w:t>→ Generate per-tenant query</w:t>
      </w:r>
    </w:p>
    <w:p w14:paraId="21548268" w14:textId="77777777" w:rsidR="0080326B" w:rsidRDefault="00FA401D">
      <w:pPr>
        <w:spacing w:before="40" w:after="40"/>
      </w:pPr>
      <w:r>
        <w:rPr>
          <w:lang w:val="en-US"/>
        </w:rPr>
        <w:t>timeout enforcer</w:t>
      </w:r>
    </w:p>
    <w:p w14:paraId="421B8EB9" w14:textId="77777777" w:rsidR="0080326B" w:rsidRDefault="00FA401D">
      <w:pPr>
        <w:ind w:left="720" w:hanging="360"/>
      </w:pPr>
      <w:r>
        <w:rPr>
          <w:lang w:val="en-US"/>
        </w:rPr>
        <w:t>→ Generate RLS overhead</w:t>
      </w:r>
    </w:p>
    <w:p w14:paraId="363F18DD" w14:textId="77777777" w:rsidR="0080326B" w:rsidRDefault="00FA401D">
      <w:pPr>
        <w:spacing w:before="40" w:after="40"/>
      </w:pPr>
      <w:r>
        <w:rPr>
          <w:lang w:val="en-US"/>
        </w:rPr>
        <w:t>benchmark</w:t>
      </w:r>
    </w:p>
    <w:p w14:paraId="2DA99EF8" w14:textId="77777777" w:rsidR="0080326B" w:rsidRDefault="00FA401D">
      <w:pPr>
        <w:ind w:left="720" w:hanging="360"/>
      </w:pPr>
      <w:r>
        <w:rPr>
          <w:lang w:val="en-US"/>
        </w:rPr>
        <w:t>→ Generate performance</w:t>
      </w:r>
    </w:p>
    <w:p w14:paraId="5F444AE9" w14:textId="77777777" w:rsidR="0080326B" w:rsidRDefault="00FA401D">
      <w:pPr>
        <w:spacing w:before="40" w:after="40"/>
      </w:pPr>
      <w:r>
        <w:rPr>
          <w:lang w:val="en-US"/>
        </w:rPr>
        <w:t>regression gate for CI</w:t>
      </w:r>
    </w:p>
    <w:p w14:paraId="59FABD09" w14:textId="77777777" w:rsidR="0080326B" w:rsidRDefault="00FA401D">
      <w:pPr>
        <w:ind w:left="720" w:hanging="360"/>
      </w:pPr>
      <w:r>
        <w:rPr>
          <w:lang w:val="en-US"/>
        </w:rPr>
        <w:t>→ Generate open-loop load test</w:t>
      </w:r>
    </w:p>
    <w:p w14:paraId="0332EDCC" w14:textId="77777777" w:rsidR="0080326B" w:rsidRDefault="00FA401D">
      <w:pPr>
        <w:spacing w:before="40" w:after="40"/>
      </w:pPr>
      <w:r>
        <w:rPr>
          <w:lang w:val="en-US"/>
        </w:rPr>
        <w:t>suite (all scenarios /</w:t>
      </w:r>
    </w:p>
    <w:p w14:paraId="53D95152" w14:textId="77777777" w:rsidR="0080326B" w:rsidRDefault="00FA401D">
      <w:pPr>
        <w:spacing w:before="40" w:after="40"/>
      </w:pPr>
      <w:r>
        <w:rPr>
          <w:lang w:val="en-US"/>
        </w:rPr>
        <w:t>arrival rate fixed /</w:t>
      </w:r>
    </w:p>
    <w:p w14:paraId="5311A90E" w14:textId="77777777" w:rsidR="0080326B" w:rsidRDefault="00FA401D">
      <w:pPr>
        <w:spacing w:before="40" w:after="40"/>
      </w:pPr>
      <w:r>
        <w:rPr>
          <w:lang w:val="en-US"/>
        </w:rPr>
        <w:t>coordinated omission prevented)</w:t>
      </w:r>
    </w:p>
    <w:p w14:paraId="678F6F00" w14:textId="77777777" w:rsidR="0080326B" w:rsidRDefault="00FA401D">
      <w:pPr>
        <w:ind w:left="720" w:hanging="360"/>
      </w:pPr>
      <w:r>
        <w:rPr>
          <w:lang w:val="en-US"/>
        </w:rPr>
        <w:t>→ Generate query plan regression</w:t>
      </w:r>
    </w:p>
    <w:p w14:paraId="04A248F1" w14:textId="77777777" w:rsidR="0080326B" w:rsidRDefault="00FA401D">
      <w:pPr>
        <w:spacing w:before="40" w:after="40"/>
      </w:pPr>
      <w:r>
        <w:rPr>
          <w:lang w:val="en-US"/>
        </w:rPr>
        <w:t>test (CI / prod volume data)</w:t>
      </w:r>
    </w:p>
    <w:p w14:paraId="60D4F547" w14:textId="77777777" w:rsidR="0080326B" w:rsidRDefault="00FA401D">
      <w:pPr>
        <w:spacing w:before="40" w:after="40"/>
      </w:pPr>
      <w:r>
        <w:rPr>
          <w:lang w:val="en-US"/>
        </w:rPr>
        <w:t>PASS TO OTHER SECTIONS:</w:t>
      </w:r>
    </w:p>
    <w:p w14:paraId="64D299AE" w14:textId="77777777" w:rsidR="0080326B" w:rsidRDefault="00FA401D">
      <w:pPr>
        <w:ind w:left="720" w:hanging="360"/>
      </w:pPr>
      <w:r>
        <w:rPr>
          <w:lang w:val="en-US"/>
        </w:rPr>
        <w:t>→ Latency budgets → Section 22</w:t>
      </w:r>
    </w:p>
    <w:p w14:paraId="7E5E8FD5" w14:textId="77777777" w:rsidR="0080326B" w:rsidRDefault="00FA401D">
      <w:pPr>
        <w:ind w:left="720" w:hanging="360"/>
      </w:pPr>
      <w:r>
        <w:rPr>
          <w:lang w:val="en-US"/>
        </w:rPr>
        <w:t>→ Cache hit rate + cardinality</w:t>
      </w:r>
    </w:p>
    <w:p w14:paraId="0CC0E69A" w14:textId="77777777" w:rsidR="0080326B" w:rsidRDefault="00FA401D">
      <w:pPr>
        <w:ind w:left="720" w:hanging="360"/>
      </w:pPr>
      <w:r>
        <w:rPr>
          <w:lang w:val="en-US"/>
        </w:rPr>
        <w:t>→ Section 21</w:t>
      </w:r>
    </w:p>
    <w:p w14:paraId="5F5B5E1C" w14:textId="77777777" w:rsidR="0080326B" w:rsidRDefault="00FA401D">
      <w:pPr>
        <w:ind w:left="720" w:hanging="360"/>
      </w:pPr>
      <w:r>
        <w:rPr>
          <w:lang w:val="en-US"/>
        </w:rPr>
        <w:t>→ DB pool math → Section 22</w:t>
      </w:r>
    </w:p>
    <w:p w14:paraId="4F3652E7" w14:textId="77777777" w:rsidR="0080326B" w:rsidRDefault="00FA401D">
      <w:pPr>
        <w:ind w:left="720" w:hanging="360"/>
      </w:pPr>
      <w:r>
        <w:rPr>
          <w:lang w:val="en-US"/>
        </w:rPr>
        <w:t>→ Queue math → Section 13</w:t>
      </w:r>
    </w:p>
    <w:p w14:paraId="721755FC" w14:textId="77777777" w:rsidR="0080326B" w:rsidRDefault="00FA401D">
      <w:pPr>
        <w:ind w:left="720" w:hanging="360"/>
      </w:pPr>
      <w:r>
        <w:rPr>
          <w:lang w:val="en-US"/>
        </w:rPr>
        <w:t>→ Tenant caps → Section 16</w:t>
      </w:r>
    </w:p>
    <w:p w14:paraId="044A9E3C" w14:textId="77777777" w:rsidR="0080326B" w:rsidRDefault="00FA401D">
      <w:pPr>
        <w:ind w:left="720" w:hanging="360"/>
      </w:pPr>
      <w:r>
        <w:rPr>
          <w:lang w:val="en-US"/>
        </w:rPr>
        <w:t>→ Load shed order → Section 22</w:t>
      </w:r>
    </w:p>
    <w:p w14:paraId="3DA516AC" w14:textId="77777777" w:rsidR="0080326B" w:rsidRDefault="00FA401D">
      <w:pPr>
        <w:ind w:left="720" w:hanging="360"/>
      </w:pPr>
      <w:r>
        <w:rPr>
          <w:lang w:val="en-US"/>
        </w:rPr>
        <w:t>→ Clock sync → Section 22</w:t>
      </w:r>
    </w:p>
    <w:p w14:paraId="0163AB24" w14:textId="77777777" w:rsidR="0080326B" w:rsidRDefault="00FA401D">
      <w:pPr>
        <w:ind w:left="720" w:hanging="360"/>
      </w:pPr>
      <w:r>
        <w:rPr>
          <w:lang w:val="en-US"/>
        </w:rPr>
        <w:t>→ OS resource limits →</w:t>
      </w:r>
    </w:p>
    <w:p w14:paraId="67A931B5" w14:textId="77777777" w:rsidR="0080326B" w:rsidRDefault="00FA401D">
      <w:pPr>
        <w:spacing w:before="40" w:after="40"/>
      </w:pPr>
      <w:r>
        <w:rPr>
          <w:lang w:val="en-US"/>
        </w:rPr>
        <w:t>Section 24 deploy config</w:t>
      </w:r>
    </w:p>
    <w:p w14:paraId="60E4DE58" w14:textId="77777777" w:rsidR="0080326B" w:rsidRDefault="00FA401D">
      <w:pPr>
        <w:ind w:left="720" w:hanging="360"/>
      </w:pPr>
      <w:r>
        <w:rPr>
          <w:lang w:val="en-US"/>
        </w:rPr>
        <w:t>→ All metrics → Section 27</w:t>
      </w:r>
    </w:p>
    <w:p w14:paraId="4732C95C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§24 — DEPLOYMENT &amp; RELEASE</w:t>
      </w:r>
    </w:p>
    <w:p w14:paraId="02639DC6" w14:textId="77777777" w:rsidR="0080326B" w:rsidRDefault="00FA401D">
      <w:pPr>
        <w:spacing w:before="40" w:after="40"/>
      </w:pPr>
      <w:r>
        <w:rPr>
          <w:lang w:val="en-US"/>
        </w:rPr>
        <w:t>GOVERNANCE</w:t>
      </w:r>
    </w:p>
    <w:p w14:paraId="42A8761E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53C837CA" w14:textId="77777777" w:rsidR="0080326B" w:rsidRDefault="00FA401D">
      <w:r>
        <w:rPr>
          <w:b/>
          <w:bCs/>
          <w:color w:val="1F497D"/>
          <w:lang w:val="en-US"/>
        </w:rPr>
        <w:t>[CONDITIONAL] → Always</w:t>
      </w:r>
    </w:p>
    <w:p w14:paraId="43111786" w14:textId="77777777" w:rsidR="0080326B" w:rsidRDefault="00FA401D">
      <w:r>
        <w:rPr>
          <w:b/>
          <w:bCs/>
          <w:color w:val="1F497D"/>
          <w:lang w:val="en-US"/>
        </w:rPr>
        <w:t>[PURPOSE] → Ensure deployments,</w:t>
      </w:r>
    </w:p>
    <w:p w14:paraId="01C0530A" w14:textId="77777777" w:rsidR="0080326B" w:rsidRDefault="00FA401D">
      <w:pPr>
        <w:spacing w:before="40" w:after="40"/>
      </w:pPr>
      <w:r>
        <w:rPr>
          <w:lang w:val="en-US"/>
        </w:rPr>
        <w:t>migrations, config changes,</w:t>
      </w:r>
    </w:p>
    <w:p w14:paraId="4A3E5490" w14:textId="77777777" w:rsidR="0080326B" w:rsidRDefault="00FA401D">
      <w:pPr>
        <w:spacing w:before="40" w:after="40"/>
      </w:pPr>
      <w:r>
        <w:rPr>
          <w:lang w:val="en-US"/>
        </w:rPr>
        <w:t>dependency upgrades, secret</w:t>
      </w:r>
    </w:p>
    <w:p w14:paraId="543EFF6A" w14:textId="77777777" w:rsidR="0080326B" w:rsidRDefault="00FA401D">
      <w:pPr>
        <w:spacing w:before="40" w:after="40"/>
      </w:pPr>
      <w:r>
        <w:rPr>
          <w:lang w:val="en-US"/>
        </w:rPr>
        <w:t>rotation, feature rollouts,</w:t>
      </w:r>
    </w:p>
    <w:p w14:paraId="0FD973F5" w14:textId="77777777" w:rsidR="0080326B" w:rsidRDefault="00FA401D">
      <w:pPr>
        <w:spacing w:before="40" w:after="40"/>
      </w:pPr>
      <w:r>
        <w:rPr>
          <w:lang w:val="en-US"/>
        </w:rPr>
        <w:t>region rollouts, and rollbacks</w:t>
      </w:r>
    </w:p>
    <w:p w14:paraId="24422771" w14:textId="77777777" w:rsidR="0080326B" w:rsidRDefault="00FA401D">
      <w:pPr>
        <w:spacing w:before="40" w:after="40"/>
      </w:pPr>
      <w:r>
        <w:rPr>
          <w:lang w:val="en-US"/>
        </w:rPr>
        <w:t>cannot violate correctness,</w:t>
      </w:r>
    </w:p>
    <w:p w14:paraId="18EFDEB0" w14:textId="77777777" w:rsidR="0080326B" w:rsidRDefault="00FA401D">
      <w:pPr>
        <w:spacing w:before="40" w:after="40"/>
      </w:pPr>
      <w:r>
        <w:rPr>
          <w:lang w:val="en-US"/>
        </w:rPr>
        <w:t>performance, availability,</w:t>
      </w:r>
    </w:p>
    <w:p w14:paraId="453EC819" w14:textId="77777777" w:rsidR="0080326B" w:rsidRDefault="00FA401D">
      <w:pPr>
        <w:spacing w:before="40" w:after="40"/>
      </w:pPr>
      <w:r>
        <w:rPr>
          <w:lang w:val="en-US"/>
        </w:rPr>
        <w:t>security, compatibility,</w:t>
      </w:r>
    </w:p>
    <w:p w14:paraId="148F4FD6" w14:textId="77777777" w:rsidR="0080326B" w:rsidRDefault="00FA401D">
      <w:pPr>
        <w:spacing w:before="40" w:after="40"/>
      </w:pPr>
      <w:r>
        <w:rPr>
          <w:lang w:val="en-US"/>
        </w:rPr>
        <w:t>residency, or observability</w:t>
      </w:r>
    </w:p>
    <w:p w14:paraId="58F675AB" w14:textId="77777777" w:rsidR="0080326B" w:rsidRDefault="00FA401D">
      <w:pPr>
        <w:spacing w:before="40" w:after="40"/>
      </w:pPr>
      <w:r>
        <w:rPr>
          <w:lang w:val="en-US"/>
        </w:rPr>
        <w:t>guarantees --- even under version</w:t>
      </w:r>
    </w:p>
    <w:p w14:paraId="020D126B" w14:textId="77777777" w:rsidR="0080326B" w:rsidRDefault="00FA401D">
      <w:pPr>
        <w:spacing w:before="40" w:after="40"/>
      </w:pPr>
      <w:r>
        <w:rPr>
          <w:lang w:val="en-US"/>
        </w:rPr>
        <w:t>skew, partial rollout, autoscale</w:t>
      </w:r>
    </w:p>
    <w:p w14:paraId="4A88388F" w14:textId="77777777" w:rsidR="0080326B" w:rsidRDefault="00FA401D">
      <w:pPr>
        <w:spacing w:before="40" w:after="40"/>
      </w:pPr>
      <w:r>
        <w:rPr>
          <w:lang w:val="en-US"/>
        </w:rPr>
        <w:t>interaction, rate limit state,</w:t>
      </w:r>
    </w:p>
    <w:p w14:paraId="66EEADCD" w14:textId="77777777" w:rsidR="0080326B" w:rsidRDefault="00FA401D">
      <w:pPr>
        <w:spacing w:before="40" w:after="40"/>
      </w:pPr>
      <w:r>
        <w:rPr>
          <w:lang w:val="en-US"/>
        </w:rPr>
        <w:t>or failure.</w:t>
      </w:r>
    </w:p>
    <w:p w14:paraId="6D8E78DF" w14:textId="77777777" w:rsidR="0080326B" w:rsidRDefault="00FA401D">
      <w:pPr>
        <w:spacing w:before="40" w:after="40"/>
      </w:pPr>
      <w:r>
        <w:rPr>
          <w:lang w:val="en-US"/>
        </w:rPr>
        <w:t>Design for:</w:t>
      </w:r>
    </w:p>
    <w:p w14:paraId="0DBFF654" w14:textId="77777777" w:rsidR="0080326B" w:rsidRDefault="00FA401D">
      <w:pPr>
        <w:spacing w:before="40" w:after="40"/>
      </w:pPr>
      <w:r>
        <w:rPr>
          <w:lang w:val="en-US"/>
        </w:rPr>
        <w:t>Version skew (sync + async)</w:t>
      </w:r>
    </w:p>
    <w:p w14:paraId="1859BCF9" w14:textId="77777777" w:rsidR="0080326B" w:rsidRDefault="00FA401D">
      <w:pPr>
        <w:spacing w:before="40" w:after="40"/>
      </w:pPr>
      <w:r>
        <w:rPr>
          <w:lang w:val="en-US"/>
        </w:rPr>
        <w:t>Schema skew</w:t>
      </w:r>
    </w:p>
    <w:p w14:paraId="45B368BC" w14:textId="77777777" w:rsidR="0080326B" w:rsidRDefault="00FA401D">
      <w:pPr>
        <w:spacing w:before="40" w:after="40"/>
      </w:pPr>
      <w:r>
        <w:rPr>
          <w:lang w:val="en-US"/>
        </w:rPr>
        <w:t>Semantic data skew</w:t>
      </w:r>
    </w:p>
    <w:p w14:paraId="0EC5CAB1" w14:textId="77777777" w:rsidR="0080326B" w:rsidRDefault="00FA401D">
      <w:pPr>
        <w:spacing w:before="40" w:after="40"/>
      </w:pPr>
      <w:r>
        <w:rPr>
          <w:lang w:val="en-US"/>
        </w:rPr>
        <w:t>Cache schema skew (Section 21)</w:t>
      </w:r>
    </w:p>
    <w:p w14:paraId="54FDAC56" w14:textId="77777777" w:rsidR="0080326B" w:rsidRDefault="00FA401D">
      <w:pPr>
        <w:spacing w:before="40" w:after="40"/>
      </w:pPr>
      <w:r>
        <w:rPr>
          <w:lang w:val="en-US"/>
        </w:rPr>
        <w:t>Event schema skew</w:t>
      </w:r>
    </w:p>
    <w:p w14:paraId="22C93663" w14:textId="77777777" w:rsidR="0080326B" w:rsidRDefault="00FA401D">
      <w:pPr>
        <w:spacing w:before="40" w:after="40"/>
      </w:pPr>
      <w:r>
        <w:rPr>
          <w:lang w:val="en-US"/>
        </w:rPr>
        <w:t>Token structure skew</w:t>
      </w:r>
    </w:p>
    <w:p w14:paraId="1C3830F6" w14:textId="77777777" w:rsidR="0080326B" w:rsidRDefault="00FA401D">
      <w:pPr>
        <w:spacing w:before="40" w:after="40"/>
      </w:pPr>
      <w:r>
        <w:rPr>
          <w:lang w:val="en-US"/>
        </w:rPr>
        <w:t>In-flight job skew</w:t>
      </w:r>
    </w:p>
    <w:p w14:paraId="32BAFB4D" w14:textId="77777777" w:rsidR="0080326B" w:rsidRDefault="00FA401D">
      <w:pPr>
        <w:spacing w:before="40" w:after="40"/>
      </w:pPr>
      <w:r>
        <w:rPr>
          <w:lang w:val="en-US"/>
        </w:rPr>
        <w:t>Region skew</w:t>
      </w:r>
    </w:p>
    <w:p w14:paraId="4A4779B6" w14:textId="77777777" w:rsidR="0080326B" w:rsidRDefault="00FA401D">
      <w:pPr>
        <w:spacing w:before="40" w:after="40"/>
      </w:pPr>
      <w:r>
        <w:rPr>
          <w:lang w:val="en-US"/>
        </w:rPr>
        <w:t>Feature flag skew</w:t>
      </w:r>
    </w:p>
    <w:p w14:paraId="3315128F" w14:textId="77777777" w:rsidR="0080326B" w:rsidRDefault="00FA401D">
      <w:pPr>
        <w:spacing w:before="40" w:after="40"/>
      </w:pPr>
      <w:r>
        <w:rPr>
          <w:lang w:val="en-US"/>
        </w:rPr>
        <w:t>Config skew (v1 app + v2 config)</w:t>
      </w:r>
    </w:p>
    <w:p w14:paraId="4A75D0D0" w14:textId="77777777" w:rsidR="0080326B" w:rsidRDefault="00FA401D">
      <w:pPr>
        <w:spacing w:before="40" w:after="40"/>
      </w:pPr>
      <w:r>
        <w:rPr>
          <w:lang w:val="en-US"/>
        </w:rPr>
        <w:t>Config drift</w:t>
      </w:r>
    </w:p>
    <w:p w14:paraId="24D8A5BD" w14:textId="77777777" w:rsidR="0080326B" w:rsidRDefault="00FA401D">
      <w:pPr>
        <w:spacing w:before="40" w:after="40"/>
      </w:pPr>
      <w:r>
        <w:rPr>
          <w:lang w:val="en-US"/>
        </w:rPr>
        <w:t>Secret rotation overlap</w:t>
      </w:r>
    </w:p>
    <w:p w14:paraId="265B05E6" w14:textId="77777777" w:rsidR="0080326B" w:rsidRDefault="00FA401D">
      <w:pPr>
        <w:spacing w:before="40" w:after="40"/>
      </w:pPr>
      <w:r>
        <w:rPr>
          <w:lang w:val="en-US"/>
        </w:rPr>
        <w:t>Autoscaler race</w:t>
      </w:r>
    </w:p>
    <w:p w14:paraId="0CFE11EA" w14:textId="77777777" w:rsidR="0080326B" w:rsidRDefault="00FA401D">
      <w:pPr>
        <w:spacing w:before="40" w:after="40"/>
      </w:pPr>
      <w:r>
        <w:rPr>
          <w:lang w:val="en-US"/>
        </w:rPr>
        <w:t>Deploy under load</w:t>
      </w:r>
    </w:p>
    <w:p w14:paraId="0A01EAD2" w14:textId="77777777" w:rsidR="0080326B" w:rsidRDefault="00FA401D">
      <w:pPr>
        <w:spacing w:before="40" w:after="40"/>
      </w:pPr>
      <w:r>
        <w:rPr>
          <w:lang w:val="en-US"/>
        </w:rPr>
        <w:t>Canary false negative</w:t>
      </w:r>
    </w:p>
    <w:p w14:paraId="069A1F3C" w14:textId="77777777" w:rsidR="0080326B" w:rsidRDefault="00FA401D">
      <w:pPr>
        <w:spacing w:before="40" w:after="40"/>
      </w:pPr>
      <w:r>
        <w:rPr>
          <w:lang w:val="en-US"/>
        </w:rPr>
        <w:t>Rollback under load</w:t>
      </w:r>
    </w:p>
    <w:p w14:paraId="61ACE2F6" w14:textId="77777777" w:rsidR="0080326B" w:rsidRDefault="00FA401D">
      <w:pPr>
        <w:spacing w:before="40" w:after="40"/>
      </w:pPr>
      <w:r>
        <w:rPr>
          <w:lang w:val="en-US"/>
        </w:rPr>
        <w:t>Rollback into v2 schema</w:t>
      </w:r>
    </w:p>
    <w:p w14:paraId="408BF0FA" w14:textId="77777777" w:rsidR="0080326B" w:rsidRDefault="00FA401D">
      <w:pPr>
        <w:spacing w:before="40" w:after="40"/>
      </w:pPr>
      <w:r>
        <w:rPr>
          <w:lang w:val="en-US"/>
        </w:rPr>
        <w:t>Dependency default change</w:t>
      </w:r>
    </w:p>
    <w:p w14:paraId="53A87917" w14:textId="77777777" w:rsidR="0080326B" w:rsidRDefault="00FA401D">
      <w:pPr>
        <w:spacing w:before="40" w:after="40"/>
      </w:pPr>
      <w:r>
        <w:rPr>
          <w:lang w:val="en-US"/>
        </w:rPr>
        <w:t>Backup restore incompatibility</w:t>
      </w:r>
    </w:p>
    <w:p w14:paraId="013A5222" w14:textId="77777777" w:rsidR="0080326B" w:rsidRDefault="00FA401D">
      <w:pPr>
        <w:spacing w:before="40" w:after="40"/>
      </w:pPr>
      <w:r>
        <w:rPr>
          <w:lang w:val="en-US"/>
        </w:rPr>
        <w:t>Certificate rotation skew</w:t>
      </w:r>
    </w:p>
    <w:p w14:paraId="356D8F9C" w14:textId="77777777" w:rsidR="0080326B" w:rsidRDefault="00FA401D">
      <w:pPr>
        <w:spacing w:before="40" w:after="40"/>
      </w:pPr>
      <w:r>
        <w:rPr>
          <w:lang w:val="en-US"/>
        </w:rPr>
        <w:t>Clock skew from image change</w:t>
      </w:r>
    </w:p>
    <w:p w14:paraId="472B226C" w14:textId="77777777" w:rsidR="0080326B" w:rsidRDefault="00FA401D">
      <w:pPr>
        <w:spacing w:before="40" w:after="40"/>
      </w:pPr>
      <w:r>
        <w:rPr>
          <w:lang w:val="en-US"/>
        </w:rPr>
        <w:t>Shadow traffic side effects</w:t>
      </w:r>
    </w:p>
    <w:p w14:paraId="5CD46ADD" w14:textId="77777777" w:rsidR="0080326B" w:rsidRDefault="00FA401D">
      <w:pPr>
        <w:spacing w:before="40" w:after="40"/>
      </w:pPr>
      <w:r>
        <w:rPr>
          <w:lang w:val="en-US"/>
        </w:rPr>
        <w:t>Data residency violation</w:t>
      </w:r>
    </w:p>
    <w:p w14:paraId="5C14941F" w14:textId="77777777" w:rsidR="0080326B" w:rsidRDefault="00FA401D">
      <w:pPr>
        <w:spacing w:before="40" w:after="40"/>
      </w:pPr>
      <w:r>
        <w:rPr>
          <w:lang w:val="en-US"/>
        </w:rPr>
        <w:t>Rate limit state during deploy</w:t>
      </w:r>
    </w:p>
    <w:p w14:paraId="1C83626C" w14:textId="77777777" w:rsidR="0080326B" w:rsidRDefault="00FA401D">
      <w:pPr>
        <w:spacing w:before="40" w:after="40"/>
      </w:pPr>
      <w:r>
        <w:rPr>
          <w:lang w:val="en-US"/>
        </w:rPr>
        <w:t>DB connection surge on deploy</w:t>
      </w:r>
    </w:p>
    <w:p w14:paraId="7763980E" w14:textId="77777777" w:rsidR="0080326B" w:rsidRDefault="00FA401D">
      <w:pPr>
        <w:spacing w:before="40" w:after="40"/>
      </w:pPr>
      <w:r>
        <w:rPr>
          <w:lang w:val="en-US"/>
        </w:rPr>
        <w:t>Observability gap during deploy</w:t>
      </w:r>
    </w:p>
    <w:p w14:paraId="42CD5496" w14:textId="77777777" w:rsidR="0080326B" w:rsidRDefault="00FA401D">
      <w:pPr>
        <w:spacing w:before="40" w:after="40"/>
      </w:pPr>
      <w:r>
        <w:rPr>
          <w:lang w:val="en-US"/>
        </w:rPr>
        <w:t>Supply chain attack surface</w:t>
      </w:r>
    </w:p>
    <w:p w14:paraId="5A32CFF0" w14:textId="77777777" w:rsidR="0080326B" w:rsidRDefault="00FA401D">
      <w:pPr>
        <w:spacing w:before="40" w:after="40"/>
      </w:pPr>
      <w:r>
        <w:rPr>
          <w:lang w:val="en-US"/>
        </w:rPr>
        <w:t>Environment parity gap</w:t>
      </w:r>
    </w:p>
    <w:p w14:paraId="6A601508" w14:textId="77777777" w:rsidR="0080326B" w:rsidRDefault="00FA401D">
      <w:pPr>
        <w:spacing w:before="40" w:after="40"/>
      </w:pPr>
      <w:r>
        <w:rPr>
          <w:lang w:val="en-US"/>
        </w:rPr>
        <w:t>Async consumer deploy ordering</w:t>
      </w:r>
    </w:p>
    <w:p w14:paraId="0313D4DD" w14:textId="77777777" w:rsidR="0080326B" w:rsidRDefault="00FA401D">
      <w:pPr>
        <w:spacing w:before="40" w:after="40"/>
      </w:pPr>
      <w:r>
        <w:rPr>
          <w:lang w:val="en-US"/>
        </w:rPr>
        <w:t>Flag lifecycle debt</w:t>
      </w:r>
    </w:p>
    <w:p w14:paraId="2AD9C68D" w14:textId="77777777" w:rsidR="0080326B" w:rsidRDefault="00FA401D">
      <w:pPr>
        <w:spacing w:before="40" w:after="40"/>
      </w:pPr>
      <w:r>
        <w:rPr>
          <w:lang w:val="en-US"/>
        </w:rPr>
        <w:t>Non-DB global state migration</w:t>
      </w:r>
    </w:p>
    <w:p w14:paraId="7FA2E5C3" w14:textId="77777777" w:rsidR="0080326B" w:rsidRDefault="00FA401D">
      <w:pPr>
        <w:spacing w:before="40" w:after="40"/>
      </w:pPr>
      <w:r>
        <w:rPr>
          <w:lang w:val="en-US"/>
        </w:rPr>
        <w:t>Post-deploy correction job</w:t>
      </w:r>
    </w:p>
    <w:p w14:paraId="2755792E" w14:textId="77777777" w:rsidR="0080326B" w:rsidRDefault="00FA401D">
      <w:pPr>
        <w:spacing w:before="40" w:after="40"/>
      </w:pPr>
      <w:r>
        <w:rPr>
          <w:lang w:val="en-US"/>
        </w:rPr>
        <w:lastRenderedPageBreak/>
        <w:t>Audit log compliance gap</w:t>
      </w:r>
    </w:p>
    <w:p w14:paraId="15169F9F" w14:textId="77777777" w:rsidR="0080326B" w:rsidRDefault="00FA401D">
      <w:pPr>
        <w:spacing w:before="40" w:after="40"/>
      </w:pPr>
      <w:r>
        <w:rPr>
          <w:lang w:val="en-US"/>
        </w:rPr>
        <w:t>Assume:</w:t>
      </w:r>
    </w:p>
    <w:p w14:paraId="1FF65C4C" w14:textId="77777777" w:rsidR="0080326B" w:rsidRDefault="00FA401D">
      <w:pPr>
        <w:spacing w:before="40" w:after="40"/>
      </w:pPr>
      <w:r>
        <w:rPr>
          <w:lang w:val="en-US"/>
        </w:rPr>
        <w:t>Old and new versions run</w:t>
      </w:r>
    </w:p>
    <w:p w14:paraId="493F98AA" w14:textId="77777777" w:rsidR="0080326B" w:rsidRDefault="00FA401D">
      <w:pPr>
        <w:spacing w:before="40" w:after="40"/>
      </w:pPr>
      <w:r>
        <w:rPr>
          <w:lang w:val="en-US"/>
        </w:rPr>
        <w:t>simultaneously.</w:t>
      </w:r>
    </w:p>
    <w:p w14:paraId="27D08F6C" w14:textId="77777777" w:rsidR="0080326B" w:rsidRDefault="00FA401D">
      <w:pPr>
        <w:spacing w:before="40" w:after="40"/>
      </w:pPr>
      <w:r>
        <w:rPr>
          <w:lang w:val="en-US"/>
        </w:rPr>
        <w:t>Deploy fails mid-way.</w:t>
      </w:r>
    </w:p>
    <w:p w14:paraId="071AD7A9" w14:textId="77777777" w:rsidR="0080326B" w:rsidRDefault="00FA401D">
      <w:pPr>
        <w:spacing w:before="40" w:after="40"/>
      </w:pPr>
      <w:r>
        <w:rPr>
          <w:lang w:val="en-US"/>
        </w:rPr>
        <w:t>Rollback happens under load.</w:t>
      </w:r>
    </w:p>
    <w:p w14:paraId="2BD0356E" w14:textId="77777777" w:rsidR="0080326B" w:rsidRDefault="00FA401D">
      <w:pPr>
        <w:spacing w:before="40" w:after="40"/>
      </w:pPr>
      <w:r>
        <w:rPr>
          <w:lang w:val="en-US"/>
        </w:rPr>
        <w:t>Migrations partially applied.</w:t>
      </w:r>
    </w:p>
    <w:p w14:paraId="6D9E77ED" w14:textId="77777777" w:rsidR="0080326B" w:rsidRDefault="00FA401D">
      <w:pPr>
        <w:spacing w:before="40" w:after="40"/>
      </w:pPr>
      <w:r>
        <w:rPr>
          <w:lang w:val="en-US"/>
        </w:rPr>
        <w:t>Async jobs span deploy window.</w:t>
      </w:r>
    </w:p>
    <w:p w14:paraId="736BBD6D" w14:textId="77777777" w:rsidR="0080326B" w:rsidRDefault="00FA401D">
      <w:pPr>
        <w:spacing w:before="40" w:after="40"/>
      </w:pPr>
      <w:r>
        <w:rPr>
          <w:lang w:val="en-US"/>
        </w:rPr>
        <w:t>Autoscaler active during rollout.</w:t>
      </w:r>
    </w:p>
    <w:p w14:paraId="074EE208" w14:textId="77777777" w:rsidR="0080326B" w:rsidRDefault="00FA401D">
      <w:pPr>
        <w:spacing w:before="40" w:after="40"/>
      </w:pPr>
      <w:r>
        <w:rPr>
          <w:lang w:val="en-US"/>
        </w:rPr>
        <w:t>Feature flags toggled mid-rollout.</w:t>
      </w:r>
    </w:p>
    <w:p w14:paraId="784201E1" w14:textId="77777777" w:rsidR="0080326B" w:rsidRDefault="00FA401D">
      <w:pPr>
        <w:spacing w:before="40" w:after="40"/>
      </w:pPr>
      <w:r>
        <w:rPr>
          <w:lang w:val="en-US"/>
        </w:rPr>
        <w:t>Secrets rotate mid-deploy.</w:t>
      </w:r>
    </w:p>
    <w:p w14:paraId="174EFEB1" w14:textId="77777777" w:rsidR="0080326B" w:rsidRDefault="00FA401D">
      <w:pPr>
        <w:spacing w:before="40" w:after="40"/>
      </w:pPr>
      <w:r>
        <w:rPr>
          <w:lang w:val="en-US"/>
        </w:rPr>
        <w:t>Library upgrades change behaviour</w:t>
      </w:r>
    </w:p>
    <w:p w14:paraId="4C8D79C8" w14:textId="77777777" w:rsidR="0080326B" w:rsidRDefault="00FA401D">
      <w:pPr>
        <w:spacing w:before="40" w:after="40"/>
      </w:pPr>
      <w:r>
        <w:rPr>
          <w:lang w:val="en-US"/>
        </w:rPr>
        <w:t>silently.</w:t>
      </w:r>
    </w:p>
    <w:p w14:paraId="6A85D14F" w14:textId="77777777" w:rsidR="0080326B" w:rsidRDefault="00FA401D">
      <w:pPr>
        <w:spacing w:before="40" w:after="40"/>
      </w:pPr>
      <w:r>
        <w:rPr>
          <w:lang w:val="en-US"/>
        </w:rPr>
        <w:t>Metrics renamed accidentally.</w:t>
      </w:r>
    </w:p>
    <w:p w14:paraId="2ABBB3DE" w14:textId="77777777" w:rsidR="0080326B" w:rsidRDefault="00FA401D">
      <w:pPr>
        <w:spacing w:before="40" w:after="40"/>
      </w:pPr>
      <w:r>
        <w:rPr>
          <w:lang w:val="en-US"/>
        </w:rPr>
        <w:t>Backup restore attempted under</w:t>
      </w:r>
    </w:p>
    <w:p w14:paraId="7DF02243" w14:textId="77777777" w:rsidR="0080326B" w:rsidRDefault="00FA401D">
      <w:pPr>
        <w:spacing w:before="40" w:after="40"/>
      </w:pPr>
      <w:r>
        <w:rPr>
          <w:lang w:val="en-US"/>
        </w:rPr>
        <w:t>newer schema.</w:t>
      </w:r>
    </w:p>
    <w:p w14:paraId="005F63A6" w14:textId="77777777" w:rsidR="0080326B" w:rsidRDefault="00FA401D">
      <w:pPr>
        <w:spacing w:before="40" w:after="40"/>
      </w:pPr>
      <w:r>
        <w:rPr>
          <w:lang w:val="en-US"/>
        </w:rPr>
        <w:t>DB connection pool × new instances</w:t>
      </w:r>
    </w:p>
    <w:p w14:paraId="667E7BCB" w14:textId="77777777" w:rsidR="0080326B" w:rsidRDefault="00FA401D">
      <w:pPr>
        <w:spacing w:before="40" w:after="40"/>
      </w:pPr>
      <w:r>
        <w:rPr>
          <w:lang w:val="en-US"/>
        </w:rPr>
        <w:t>can exceed DB max_connections.</w:t>
      </w:r>
    </w:p>
    <w:p w14:paraId="1D600632" w14:textId="77777777" w:rsidR="0080326B" w:rsidRDefault="00FA401D">
      <w:pPr>
        <w:spacing w:before="40" w:after="40"/>
      </w:pPr>
      <w:r>
        <w:rPr>
          <w:lang w:val="en-US"/>
        </w:rPr>
        <w:t>Rate limit state is per-instance</w:t>
      </w:r>
    </w:p>
    <w:p w14:paraId="07DA802A" w14:textId="77777777" w:rsidR="0080326B" w:rsidRDefault="00FA401D">
      <w:pPr>
        <w:spacing w:before="40" w:after="40"/>
      </w:pPr>
      <w:r>
        <w:rPr>
          <w:lang w:val="en-US"/>
        </w:rPr>
        <w:t>unless explicitly global.</w:t>
      </w:r>
    </w:p>
    <w:p w14:paraId="6473701F" w14:textId="77777777" w:rsidR="0080326B" w:rsidRDefault="00FA401D">
      <w:pPr>
        <w:spacing w:before="40" w:after="40"/>
      </w:pPr>
      <w:r>
        <w:rPr>
          <w:lang w:val="en-US"/>
        </w:rPr>
        <w:t>Canary traffic is not</w:t>
      </w:r>
    </w:p>
    <w:p w14:paraId="3BA13D30" w14:textId="77777777" w:rsidR="0080326B" w:rsidRDefault="00FA401D">
      <w:pPr>
        <w:spacing w:before="40" w:after="40"/>
      </w:pPr>
      <w:r>
        <w:rPr>
          <w:lang w:val="en-US"/>
        </w:rPr>
        <w:t>automatically representative.</w:t>
      </w:r>
    </w:p>
    <w:p w14:paraId="33B531CE" w14:textId="77777777" w:rsidR="0080326B" w:rsidRDefault="00FA401D">
      <w:pPr>
        <w:spacing w:before="40" w:after="40"/>
      </w:pPr>
      <w:r>
        <w:rPr>
          <w:lang w:val="en-US"/>
        </w:rPr>
        <w:t>Staging is not automatically</w:t>
      </w:r>
    </w:p>
    <w:p w14:paraId="49447DBB" w14:textId="77777777" w:rsidR="0080326B" w:rsidRDefault="00FA401D">
      <w:pPr>
        <w:spacing w:before="40" w:after="40"/>
      </w:pPr>
      <w:r>
        <w:rPr>
          <w:lang w:val="en-US"/>
        </w:rPr>
        <w:t>identical to production.</w:t>
      </w:r>
    </w:p>
    <w:p w14:paraId="63985D3A" w14:textId="77777777" w:rsidR="0080326B" w:rsidRDefault="00FA401D">
      <w:pPr>
        <w:spacing w:before="40" w:after="40"/>
      </w:pPr>
      <w:r>
        <w:rPr>
          <w:lang w:val="en-US"/>
        </w:rPr>
        <w:t>Consumer deployed after producer</w:t>
      </w:r>
    </w:p>
    <w:p w14:paraId="673D624B" w14:textId="77777777" w:rsidR="0080326B" w:rsidRDefault="00FA401D">
      <w:pPr>
        <w:spacing w:before="40" w:after="40"/>
      </w:pPr>
      <w:r>
        <w:rPr>
          <w:lang w:val="en-US"/>
        </w:rPr>
        <w:t>= event version mismatch.</w:t>
      </w:r>
    </w:p>
    <w:p w14:paraId="38F0CA7D" w14:textId="77777777" w:rsidR="0080326B" w:rsidRDefault="00FA401D">
      <w:pPr>
        <w:spacing w:before="40" w:after="40"/>
      </w:pPr>
      <w:r>
        <w:rPr>
          <w:lang w:val="en-US"/>
        </w:rPr>
        <w:t>Config key removed during skew</w:t>
      </w:r>
    </w:p>
    <w:p w14:paraId="0894DED4" w14:textId="77777777" w:rsidR="0080326B" w:rsidRDefault="00FA401D">
      <w:pPr>
        <w:spacing w:before="40" w:after="40"/>
      </w:pPr>
      <w:r>
        <w:rPr>
          <w:lang w:val="en-US"/>
        </w:rPr>
        <w:t>window = v1 crash.</w:t>
      </w:r>
    </w:p>
    <w:p w14:paraId="52350E15" w14:textId="77777777" w:rsidR="0080326B" w:rsidRDefault="00FA401D">
      <w:pPr>
        <w:spacing w:before="40" w:after="40"/>
      </w:pPr>
      <w:r>
        <w:rPr>
          <w:lang w:val="en-US"/>
        </w:rPr>
        <w:t>New config key without safe</w:t>
      </w:r>
    </w:p>
    <w:p w14:paraId="586A15C4" w14:textId="77777777" w:rsidR="0080326B" w:rsidRDefault="00FA401D">
      <w:pPr>
        <w:spacing w:before="40" w:after="40"/>
      </w:pPr>
      <w:r>
        <w:rPr>
          <w:lang w:val="en-US"/>
        </w:rPr>
        <w:t>default = silent misconfiguration.</w:t>
      </w:r>
    </w:p>
    <w:p w14:paraId="78D1EDBF" w14:textId="77777777" w:rsidR="0080326B" w:rsidRDefault="00FA401D">
      <w:pPr>
        <w:spacing w:before="40" w:after="40"/>
      </w:pPr>
      <w:r>
        <w:rPr>
          <w:lang w:val="en-US"/>
        </w:rPr>
        <w:t>Redis key format change without</w:t>
      </w:r>
    </w:p>
    <w:p w14:paraId="289AA7A8" w14:textId="77777777" w:rsidR="0080326B" w:rsidRDefault="00FA401D">
      <w:pPr>
        <w:spacing w:before="40" w:after="40"/>
      </w:pPr>
      <w:r>
        <w:rPr>
          <w:lang w:val="en-US"/>
        </w:rPr>
        <w:t>dual-write = cache miss storm.</w:t>
      </w:r>
    </w:p>
    <w:p w14:paraId="501EA7D4" w14:textId="77777777" w:rsidR="0080326B" w:rsidRDefault="00FA401D">
      <w:pPr>
        <w:spacing w:before="40" w:after="40"/>
      </w:pPr>
      <w:r>
        <w:rPr>
          <w:lang w:val="en-US"/>
        </w:rPr>
        <w:t>Rate limit key format change</w:t>
      </w:r>
    </w:p>
    <w:p w14:paraId="43195B03" w14:textId="77777777" w:rsidR="0080326B" w:rsidRDefault="00FA401D">
      <w:pPr>
        <w:spacing w:before="40" w:after="40"/>
      </w:pPr>
      <w:r>
        <w:rPr>
          <w:lang w:val="en-US"/>
        </w:rPr>
        <w:t>= counter split = bypass window.</w:t>
      </w:r>
    </w:p>
    <w:p w14:paraId="3EC56A9D" w14:textId="77777777" w:rsidR="0080326B" w:rsidRDefault="00FA401D">
      <w:pPr>
        <w:spacing w:before="40" w:after="40"/>
      </w:pPr>
      <w:r>
        <w:rPr>
          <w:lang w:val="en-US"/>
        </w:rPr>
        <w:t>Post-deploy correction job</w:t>
      </w:r>
    </w:p>
    <w:p w14:paraId="3697F1C9" w14:textId="77777777" w:rsidR="0080326B" w:rsidRDefault="00FA401D">
      <w:pPr>
        <w:spacing w:before="40" w:after="40"/>
      </w:pPr>
      <w:r>
        <w:rPr>
          <w:lang w:val="en-US"/>
        </w:rPr>
        <w:t>unthrottled = DB overload.</w:t>
      </w:r>
    </w:p>
    <w:p w14:paraId="7E23834F" w14:textId="77777777" w:rsidR="0080326B" w:rsidRDefault="00FA401D">
      <w:pPr>
        <w:spacing w:before="40" w:after="40"/>
      </w:pPr>
      <w:r>
        <w:rPr>
          <w:lang w:val="en-US"/>
        </w:rPr>
        <w:t>Audit log format change =</w:t>
      </w:r>
    </w:p>
    <w:p w14:paraId="33715EFE" w14:textId="77777777" w:rsidR="0080326B" w:rsidRDefault="00FA401D">
      <w:pPr>
        <w:spacing w:before="40" w:after="40"/>
      </w:pPr>
      <w:r>
        <w:rPr>
          <w:lang w:val="en-US"/>
        </w:rPr>
        <w:t>silent compliance gap.</w:t>
      </w:r>
    </w:p>
    <w:p w14:paraId="1F560254" w14:textId="77777777" w:rsidR="0080326B" w:rsidRDefault="00FA401D">
      <w:pPr>
        <w:spacing w:before="40" w:after="40"/>
      </w:pPr>
      <w:r>
        <w:rPr>
          <w:lang w:val="en-US"/>
        </w:rPr>
        <w:t>Do NOT assume:</w:t>
      </w:r>
    </w:p>
    <w:p w14:paraId="41A41201" w14:textId="77777777" w:rsidR="0080326B" w:rsidRDefault="00FA401D">
      <w:pPr>
        <w:spacing w:before="40" w:after="40"/>
      </w:pPr>
      <w:r>
        <w:rPr>
          <w:lang w:val="en-US"/>
        </w:rPr>
        <w:t>Rollback restores DB schema.</w:t>
      </w:r>
    </w:p>
    <w:p w14:paraId="4E5380C3" w14:textId="77777777" w:rsidR="0080326B" w:rsidRDefault="00FA401D">
      <w:pPr>
        <w:spacing w:before="40" w:after="40"/>
      </w:pPr>
      <w:r>
        <w:rPr>
          <w:lang w:val="en-US"/>
        </w:rPr>
        <w:t>Schema compatibility implies</w:t>
      </w:r>
    </w:p>
    <w:p w14:paraId="747F8EDB" w14:textId="77777777" w:rsidR="0080326B" w:rsidRDefault="00FA401D">
      <w:pPr>
        <w:spacing w:before="40" w:after="40"/>
      </w:pPr>
      <w:r>
        <w:rPr>
          <w:lang w:val="en-US"/>
        </w:rPr>
        <w:t>semantic compatibility.</w:t>
      </w:r>
    </w:p>
    <w:p w14:paraId="5C98557A" w14:textId="77777777" w:rsidR="0080326B" w:rsidRDefault="00FA401D">
      <w:pPr>
        <w:spacing w:before="40" w:after="40"/>
      </w:pPr>
      <w:r>
        <w:rPr>
          <w:lang w:val="en-US"/>
        </w:rPr>
        <w:t>Cache entries are version-neutral.</w:t>
      </w:r>
    </w:p>
    <w:p w14:paraId="5B141524" w14:textId="77777777" w:rsidR="0080326B" w:rsidRDefault="00FA401D">
      <w:pPr>
        <w:spacing w:before="40" w:after="40"/>
      </w:pPr>
      <w:r>
        <w:rPr>
          <w:lang w:val="en-US"/>
        </w:rPr>
        <w:t>Event consumers upgrade instantly.</w:t>
      </w:r>
    </w:p>
    <w:p w14:paraId="2C7BEE88" w14:textId="77777777" w:rsidR="0080326B" w:rsidRDefault="00FA401D">
      <w:pPr>
        <w:spacing w:before="40" w:after="40"/>
      </w:pPr>
      <w:r>
        <w:rPr>
          <w:lang w:val="en-US"/>
        </w:rPr>
        <w:t>Canary traffic is representative.</w:t>
      </w:r>
    </w:p>
    <w:p w14:paraId="297A92D3" w14:textId="77777777" w:rsidR="0080326B" w:rsidRDefault="00FA401D">
      <w:pPr>
        <w:spacing w:before="40" w:after="40"/>
      </w:pPr>
      <w:r>
        <w:rPr>
          <w:lang w:val="en-US"/>
        </w:rPr>
        <w:t>Health check implies semantic</w:t>
      </w:r>
    </w:p>
    <w:p w14:paraId="5E5F8410" w14:textId="77777777" w:rsidR="0080326B" w:rsidRDefault="00FA401D">
      <w:pPr>
        <w:spacing w:before="40" w:after="40"/>
      </w:pPr>
      <w:r>
        <w:rPr>
          <w:lang w:val="en-US"/>
        </w:rPr>
        <w:t>correctness.</w:t>
      </w:r>
    </w:p>
    <w:p w14:paraId="115A4ABC" w14:textId="77777777" w:rsidR="0080326B" w:rsidRDefault="00FA401D">
      <w:pPr>
        <w:spacing w:before="40" w:after="40"/>
      </w:pPr>
      <w:r>
        <w:rPr>
          <w:lang w:val="en-US"/>
        </w:rPr>
        <w:t>Default timeout values remain</w:t>
      </w:r>
    </w:p>
    <w:p w14:paraId="4FF1B782" w14:textId="77777777" w:rsidR="0080326B" w:rsidRDefault="00FA401D">
      <w:pPr>
        <w:spacing w:before="40" w:after="40"/>
      </w:pPr>
      <w:r>
        <w:rPr>
          <w:lang w:val="en-US"/>
        </w:rPr>
        <w:t>stable after dependency upgrade.</w:t>
      </w:r>
    </w:p>
    <w:p w14:paraId="0719CC53" w14:textId="77777777" w:rsidR="0080326B" w:rsidRDefault="00FA401D">
      <w:pPr>
        <w:spacing w:before="40" w:after="40"/>
      </w:pPr>
      <w:r>
        <w:rPr>
          <w:lang w:val="en-US"/>
        </w:rPr>
        <w:t>Infrastructure identical across</w:t>
      </w:r>
    </w:p>
    <w:p w14:paraId="03C03451" w14:textId="77777777" w:rsidR="0080326B" w:rsidRDefault="00FA401D">
      <w:pPr>
        <w:spacing w:before="40" w:after="40"/>
      </w:pPr>
      <w:r>
        <w:rPr>
          <w:lang w:val="en-US"/>
        </w:rPr>
        <w:lastRenderedPageBreak/>
        <w:t>regions.</w:t>
      </w:r>
    </w:p>
    <w:p w14:paraId="7FA3C8AF" w14:textId="77777777" w:rsidR="0080326B" w:rsidRDefault="00FA401D">
      <w:pPr>
        <w:spacing w:before="40" w:after="40"/>
      </w:pPr>
      <w:r>
        <w:rPr>
          <w:lang w:val="en-US"/>
        </w:rPr>
        <w:t>TLS rotation is atomic.</w:t>
      </w:r>
    </w:p>
    <w:p w14:paraId="4956E9CB" w14:textId="77777777" w:rsidR="0080326B" w:rsidRDefault="00FA401D">
      <w:pPr>
        <w:spacing w:before="40" w:after="40"/>
      </w:pPr>
      <w:r>
        <w:rPr>
          <w:lang w:val="en-US"/>
        </w:rPr>
        <w:t>Clock drift cannot be introduced</w:t>
      </w:r>
    </w:p>
    <w:p w14:paraId="2653F347" w14:textId="77777777" w:rsidR="0080326B" w:rsidRDefault="00FA401D">
      <w:pPr>
        <w:spacing w:before="40" w:after="40"/>
      </w:pPr>
      <w:r>
        <w:rPr>
          <w:lang w:val="en-US"/>
        </w:rPr>
        <w:t>via container image change.</w:t>
      </w:r>
    </w:p>
    <w:p w14:paraId="7DA8BF29" w14:textId="77777777" w:rsidR="0080326B" w:rsidRDefault="00FA401D">
      <w:pPr>
        <w:spacing w:before="40" w:after="40"/>
      </w:pPr>
      <w:r>
        <w:rPr>
          <w:lang w:val="en-US"/>
        </w:rPr>
        <w:t>Rate limits survive rolling deploy</w:t>
      </w:r>
    </w:p>
    <w:p w14:paraId="4DBA75F7" w14:textId="77777777" w:rsidR="0080326B" w:rsidRDefault="00FA401D">
      <w:pPr>
        <w:spacing w:before="40" w:after="40"/>
      </w:pPr>
      <w:r>
        <w:rPr>
          <w:lang w:val="en-US"/>
        </w:rPr>
        <w:t>if stored per-instance.</w:t>
      </w:r>
    </w:p>
    <w:p w14:paraId="054C5821" w14:textId="77777777" w:rsidR="0080326B" w:rsidRDefault="00FA401D">
      <w:pPr>
        <w:spacing w:before="40" w:after="40"/>
      </w:pPr>
      <w:r>
        <w:rPr>
          <w:lang w:val="en-US"/>
        </w:rPr>
        <w:t>Staging parity is maintained</w:t>
      </w:r>
    </w:p>
    <w:p w14:paraId="5CDDA3D5" w14:textId="77777777" w:rsidR="0080326B" w:rsidRDefault="00FA401D">
      <w:pPr>
        <w:spacing w:before="40" w:after="40"/>
      </w:pPr>
      <w:r>
        <w:rPr>
          <w:lang w:val="en-US"/>
        </w:rPr>
        <w:t>automatically.</w:t>
      </w:r>
    </w:p>
    <w:p w14:paraId="3DE304E9" w14:textId="77777777" w:rsidR="0080326B" w:rsidRDefault="00FA401D">
      <w:pPr>
        <w:spacing w:before="40" w:after="40"/>
      </w:pPr>
      <w:r>
        <w:rPr>
          <w:lang w:val="en-US"/>
        </w:rPr>
        <w:t>Deploy pipeline is not an</w:t>
      </w:r>
    </w:p>
    <w:p w14:paraId="49403303" w14:textId="77777777" w:rsidR="0080326B" w:rsidRDefault="00FA401D">
      <w:pPr>
        <w:spacing w:before="40" w:after="40"/>
      </w:pPr>
      <w:r>
        <w:rPr>
          <w:lang w:val="en-US"/>
        </w:rPr>
        <w:t>attack surface.</w:t>
      </w:r>
    </w:p>
    <w:p w14:paraId="3EF1E829" w14:textId="77777777" w:rsidR="0080326B" w:rsidRDefault="00FA401D">
      <w:pPr>
        <w:spacing w:before="40" w:after="40"/>
      </w:pPr>
      <w:r>
        <w:rPr>
          <w:lang w:val="en-US"/>
        </w:rPr>
        <w:t>Config backward compatibility</w:t>
      </w:r>
    </w:p>
    <w:p w14:paraId="61644037" w14:textId="77777777" w:rsidR="0080326B" w:rsidRDefault="00FA401D">
      <w:pPr>
        <w:spacing w:before="40" w:after="40"/>
      </w:pPr>
      <w:r>
        <w:rPr>
          <w:lang w:val="en-US"/>
        </w:rPr>
        <w:t>is automatic.</w:t>
      </w:r>
    </w:p>
    <w:p w14:paraId="5E005738" w14:textId="77777777" w:rsidR="0080326B" w:rsidRDefault="00FA401D">
      <w:pPr>
        <w:spacing w:before="40" w:after="40"/>
      </w:pPr>
      <w:r>
        <w:rPr>
          <w:lang w:val="en-US"/>
        </w:rPr>
        <w:t>Global state survives key format</w:t>
      </w:r>
    </w:p>
    <w:p w14:paraId="4E1EE5FF" w14:textId="77777777" w:rsidR="0080326B" w:rsidRDefault="00FA401D">
      <w:pPr>
        <w:spacing w:before="40" w:after="40"/>
      </w:pPr>
      <w:r>
        <w:rPr>
          <w:lang w:val="en-US"/>
        </w:rPr>
        <w:t>change without migration.</w:t>
      </w:r>
    </w:p>
    <w:p w14:paraId="126A3BA2" w14:textId="77777777" w:rsidR="0080326B" w:rsidRDefault="00FA401D">
      <w:pPr>
        <w:spacing w:before="40" w:after="40"/>
      </w:pPr>
      <w:r>
        <w:rPr>
          <w:lang w:val="en-US"/>
        </w:rPr>
        <w:t>Correction jobs are harmless</w:t>
      </w:r>
    </w:p>
    <w:p w14:paraId="107E8115" w14:textId="77777777" w:rsidR="0080326B" w:rsidRDefault="00FA401D">
      <w:pPr>
        <w:spacing w:before="40" w:after="40"/>
      </w:pPr>
      <w:r>
        <w:rPr>
          <w:lang w:val="en-US"/>
        </w:rPr>
        <w:t>background work.</w:t>
      </w:r>
    </w:p>
    <w:p w14:paraId="602AC431" w14:textId="77777777" w:rsidR="0080326B" w:rsidRDefault="00FA401D">
      <w:pPr>
        <w:spacing w:before="40" w:after="40"/>
      </w:pPr>
      <w:r>
        <w:rPr>
          <w:lang w:val="en-US"/>
        </w:rPr>
        <w:t>Audit log breakage is visible</w:t>
      </w:r>
    </w:p>
    <w:p w14:paraId="63B5632A" w14:textId="77777777" w:rsidR="0080326B" w:rsidRDefault="00FA401D">
      <w:pPr>
        <w:spacing w:before="40" w:after="40"/>
      </w:pPr>
      <w:r>
        <w:rPr>
          <w:lang w:val="en-US"/>
        </w:rPr>
        <w:t>in monitoring.</w:t>
      </w:r>
    </w:p>
    <w:p w14:paraId="40AA3A85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5D93C83F" w14:textId="77777777" w:rsidR="0080326B" w:rsidRDefault="00FA401D">
      <w:pPr>
        <w:ind w:left="720" w:hanging="360"/>
      </w:pPr>
      <w:r>
        <w:rPr>
          <w:lang w:val="en-US"/>
        </w:rPr>
        <w:t>• Section 06 --- Auth &amp; Sessions</w:t>
      </w:r>
    </w:p>
    <w:p w14:paraId="0976011E" w14:textId="77777777" w:rsidR="0080326B" w:rsidRDefault="00FA401D">
      <w:pPr>
        <w:spacing w:before="40" w:after="40"/>
      </w:pPr>
      <w:r>
        <w:rPr>
          <w:lang w:val="en-US"/>
        </w:rPr>
        <w:t>(session key format migration)</w:t>
      </w:r>
    </w:p>
    <w:p w14:paraId="0F15826A" w14:textId="77777777" w:rsidR="0080326B" w:rsidRDefault="00FA401D">
      <w:pPr>
        <w:ind w:left="720" w:hanging="360"/>
      </w:pPr>
      <w:r>
        <w:rPr>
          <w:lang w:val="en-US"/>
        </w:rPr>
        <w:t>• Section 13 --- Async Processing</w:t>
      </w:r>
    </w:p>
    <w:p w14:paraId="4738DDEC" w14:textId="77777777" w:rsidR="0080326B" w:rsidRDefault="00FA401D">
      <w:pPr>
        <w:spacing w:before="40" w:after="40"/>
      </w:pPr>
      <w:r>
        <w:rPr>
          <w:lang w:val="en-US"/>
        </w:rPr>
        <w:t>(correction job governance;</w:t>
      </w:r>
    </w:p>
    <w:p w14:paraId="6BA67029" w14:textId="77777777" w:rsidR="0080326B" w:rsidRDefault="00FA401D">
      <w:pPr>
        <w:spacing w:before="40" w:after="40"/>
      </w:pPr>
      <w:r>
        <w:rPr>
          <w:lang w:val="en-US"/>
        </w:rPr>
        <w:t>secret rotation overlap)</w:t>
      </w:r>
    </w:p>
    <w:p w14:paraId="6B29D565" w14:textId="77777777" w:rsidR="0080326B" w:rsidRDefault="00FA401D">
      <w:pPr>
        <w:ind w:left="720" w:hanging="360"/>
      </w:pPr>
      <w:r>
        <w:rPr>
          <w:lang w:val="en-US"/>
        </w:rPr>
        <w:t>• Section 16 --- Rate Governance</w:t>
      </w:r>
    </w:p>
    <w:p w14:paraId="3EEC7150" w14:textId="77777777" w:rsidR="0080326B" w:rsidRDefault="00FA401D">
      <w:pPr>
        <w:spacing w:before="40" w:after="40"/>
      </w:pPr>
      <w:r>
        <w:rPr>
          <w:lang w:val="en-US"/>
        </w:rPr>
        <w:t>(rate limit key format must be</w:t>
      </w:r>
    </w:p>
    <w:p w14:paraId="0FC3DA04" w14:textId="77777777" w:rsidR="0080326B" w:rsidRDefault="00FA401D">
      <w:pPr>
        <w:spacing w:before="40" w:after="40"/>
      </w:pPr>
      <w:r>
        <w:rPr>
          <w:lang w:val="en-US"/>
        </w:rPr>
        <w:t>global, not per-instance)</w:t>
      </w:r>
    </w:p>
    <w:p w14:paraId="678F77A9" w14:textId="77777777" w:rsidR="0080326B" w:rsidRDefault="00FA401D">
      <w:pPr>
        <w:ind w:left="720" w:hanging="360"/>
      </w:pPr>
      <w:r>
        <w:rPr>
          <w:lang w:val="en-US"/>
        </w:rPr>
        <w:t>• Section 18 --- Security</w:t>
      </w:r>
    </w:p>
    <w:p w14:paraId="05EE6EAE" w14:textId="77777777" w:rsidR="0080326B" w:rsidRDefault="00FA401D">
      <w:pPr>
        <w:spacing w:before="40" w:after="40"/>
      </w:pPr>
      <w:r>
        <w:rPr>
          <w:lang w:val="en-US"/>
        </w:rPr>
        <w:t>(audit log governance)</w:t>
      </w:r>
    </w:p>
    <w:p w14:paraId="2718CC59" w14:textId="77777777" w:rsidR="0080326B" w:rsidRDefault="00FA401D">
      <w:pPr>
        <w:ind w:left="720" w:hanging="360"/>
      </w:pPr>
      <w:r>
        <w:rPr>
          <w:lang w:val="en-US"/>
        </w:rPr>
        <w:t>• Section 19 --- Privacy &amp; Compliance</w:t>
      </w:r>
    </w:p>
    <w:p w14:paraId="7D644294" w14:textId="77777777" w:rsidR="0080326B" w:rsidRDefault="00FA401D">
      <w:pPr>
        <w:spacing w:before="40" w:after="40"/>
      </w:pPr>
      <w:r>
        <w:rPr>
          <w:lang w:val="en-US"/>
        </w:rPr>
        <w:t>(residency; audit compliance)</w:t>
      </w:r>
    </w:p>
    <w:p w14:paraId="0A5B1637" w14:textId="77777777" w:rsidR="0080326B" w:rsidRDefault="00FA401D">
      <w:pPr>
        <w:ind w:left="720" w:hanging="360"/>
      </w:pPr>
      <w:r>
        <w:rPr>
          <w:lang w:val="en-US"/>
        </w:rPr>
        <w:t>• Section 21 --- Caching</w:t>
      </w:r>
    </w:p>
    <w:p w14:paraId="636FE590" w14:textId="77777777" w:rsidR="0080326B" w:rsidRDefault="00FA401D">
      <w:pPr>
        <w:spacing w:before="40" w:after="40"/>
      </w:pPr>
      <w:r>
        <w:rPr>
          <w:lang w:val="en-US"/>
        </w:rPr>
        <w:t>(cache schema version scheme ---</w:t>
      </w:r>
    </w:p>
    <w:p w14:paraId="56C6BE3F" w14:textId="77777777" w:rsidR="0080326B" w:rsidRDefault="00FA401D">
      <w:pPr>
        <w:spacing w:before="40" w:after="40"/>
      </w:pPr>
      <w:r>
        <w:rPr>
          <w:lang w:val="en-US"/>
        </w:rPr>
        <w:t>Section 24 must use same scheme;</w:t>
      </w:r>
    </w:p>
    <w:p w14:paraId="217D572C" w14:textId="77777777" w:rsidR="0080326B" w:rsidRDefault="00FA401D">
      <w:pPr>
        <w:spacing w:before="40" w:after="40"/>
      </w:pPr>
      <w:r>
        <w:rPr>
          <w:lang w:val="en-US"/>
        </w:rPr>
        <w:t>global state key versioning)</w:t>
      </w:r>
    </w:p>
    <w:p w14:paraId="6085F61E" w14:textId="77777777" w:rsidR="0080326B" w:rsidRDefault="00FA401D">
      <w:pPr>
        <w:ind w:left="720" w:hanging="360"/>
      </w:pPr>
      <w:r>
        <w:rPr>
          <w:lang w:val="en-US"/>
        </w:rPr>
        <w:t>• Section 22 --- Resilience</w:t>
      </w:r>
    </w:p>
    <w:p w14:paraId="0E3FD383" w14:textId="77777777" w:rsidR="0080326B" w:rsidRDefault="00FA401D">
      <w:pPr>
        <w:spacing w:before="40" w:after="40"/>
      </w:pPr>
      <w:r>
        <w:rPr>
          <w:lang w:val="en-US"/>
        </w:rPr>
        <w:t>(graceful shutdown drain timeout</w:t>
      </w:r>
    </w:p>
    <w:p w14:paraId="41A210AC" w14:textId="77777777" w:rsidR="0080326B" w:rsidRDefault="00FA401D">
      <w:pPr>
        <w:spacing w:before="40" w:after="40"/>
      </w:pPr>
      <w:r>
        <w:rPr>
          <w:lang w:val="en-US"/>
        </w:rPr>
        <w:t>must be \&lt; rollback SLA;</w:t>
      </w:r>
    </w:p>
    <w:p w14:paraId="0166664A" w14:textId="77777777" w:rsidR="0080326B" w:rsidRDefault="00FA401D">
      <w:pPr>
        <w:spacing w:before="40" w:after="40"/>
      </w:pPr>
      <w:r>
        <w:rPr>
          <w:lang w:val="en-US"/>
        </w:rPr>
        <w:t>autoscaler suspension;</w:t>
      </w:r>
    </w:p>
    <w:p w14:paraId="506EC327" w14:textId="77777777" w:rsidR="0080326B" w:rsidRDefault="00FA401D">
      <w:pPr>
        <w:spacing w:before="40" w:after="40"/>
      </w:pPr>
      <w:r>
        <w:rPr>
          <w:lang w:val="en-US"/>
        </w:rPr>
        <w:t>brownout during deploy;</w:t>
      </w:r>
    </w:p>
    <w:p w14:paraId="444197B2" w14:textId="77777777" w:rsidR="0080326B" w:rsidRDefault="00FA401D">
      <w:pPr>
        <w:spacing w:before="40" w:after="40"/>
      </w:pPr>
      <w:r>
        <w:rPr>
          <w:lang w:val="en-US"/>
        </w:rPr>
        <w:t>config drift detection)</w:t>
      </w:r>
    </w:p>
    <w:p w14:paraId="23655584" w14:textId="77777777" w:rsidR="0080326B" w:rsidRDefault="00FA401D">
      <w:pPr>
        <w:ind w:left="720" w:hanging="360"/>
      </w:pPr>
      <w:r>
        <w:rPr>
          <w:lang w:val="en-US"/>
        </w:rPr>
        <w:t>• Section 23 --- Performance</w:t>
      </w:r>
    </w:p>
    <w:p w14:paraId="018E783B" w14:textId="77777777" w:rsidR="0080326B" w:rsidRDefault="00FA401D">
      <w:pPr>
        <w:spacing w:before="40" w:after="40"/>
      </w:pPr>
      <w:r>
        <w:rPr>
          <w:lang w:val="en-US"/>
        </w:rPr>
        <w:t>(connection surge on deploy;</w:t>
      </w:r>
    </w:p>
    <w:p w14:paraId="51A729A7" w14:textId="77777777" w:rsidR="0080326B" w:rsidRDefault="00FA401D">
      <w:pPr>
        <w:spacing w:before="40" w:after="40"/>
      </w:pPr>
      <w:r>
        <w:rPr>
          <w:lang w:val="en-US"/>
        </w:rPr>
        <w:t>autoscale cold start;</w:t>
      </w:r>
    </w:p>
    <w:p w14:paraId="14F5CAAE" w14:textId="77777777" w:rsidR="0080326B" w:rsidRDefault="00FA401D">
      <w:pPr>
        <w:spacing w:before="40" w:after="40"/>
      </w:pPr>
      <w:r>
        <w:rPr>
          <w:lang w:val="en-US"/>
        </w:rPr>
        <w:t>JIT warmup; DB CPU protection</w:t>
      </w:r>
    </w:p>
    <w:p w14:paraId="346D4071" w14:textId="77777777" w:rsidR="0080326B" w:rsidRDefault="00FA401D">
      <w:pPr>
        <w:spacing w:before="40" w:after="40"/>
      </w:pPr>
      <w:r>
        <w:rPr>
          <w:lang w:val="en-US"/>
        </w:rPr>
        <w:t>for correction jobs)</w:t>
      </w:r>
    </w:p>
    <w:p w14:paraId="5E4DF09D" w14:textId="77777777" w:rsidR="0080326B" w:rsidRDefault="00FA401D">
      <w:pPr>
        <w:ind w:left="720" w:hanging="360"/>
      </w:pPr>
      <w:r>
        <w:rPr>
          <w:lang w:val="en-US"/>
        </w:rPr>
        <w:t>• Section 27 --- Observability</w:t>
      </w:r>
    </w:p>
    <w:p w14:paraId="6F148E66" w14:textId="77777777" w:rsidR="0080326B" w:rsidRDefault="00FA401D">
      <w:pPr>
        <w:spacing w:before="40" w:after="40"/>
      </w:pPr>
      <w:r>
        <w:rPr>
          <w:lang w:val="en-US"/>
        </w:rPr>
        <w:t>(deploy markers; metric rename</w:t>
      </w:r>
    </w:p>
    <w:p w14:paraId="02A7D752" w14:textId="77777777" w:rsidR="0080326B" w:rsidRDefault="00FA401D">
      <w:pPr>
        <w:spacing w:before="40" w:after="40"/>
      </w:pPr>
      <w:r>
        <w:rPr>
          <w:lang w:val="en-US"/>
        </w:rPr>
        <w:t>dual-emit; alert continuity;</w:t>
      </w:r>
    </w:p>
    <w:p w14:paraId="7BFC066E" w14:textId="77777777" w:rsidR="0080326B" w:rsidRDefault="00FA401D">
      <w:pPr>
        <w:spacing w:before="40" w:after="40"/>
      </w:pPr>
      <w:r>
        <w:rPr>
          <w:lang w:val="en-US"/>
        </w:rPr>
        <w:t>audit log pipeline health)</w:t>
      </w:r>
    </w:p>
    <w:p w14:paraId="0E8F9929" w14:textId="77777777" w:rsidR="0080326B" w:rsidRDefault="00FA401D">
      <w:pPr>
        <w:spacing w:before="40" w:after="40"/>
      </w:pPr>
      <w:r>
        <w:rPr>
          <w:lang w:val="en-US"/>
        </w:rPr>
        <w:lastRenderedPageBreak/>
        <w:t>1\. DEPLOYMENT AUTHORIZATION &amp;</w:t>
      </w:r>
    </w:p>
    <w:p w14:paraId="35F3735E" w14:textId="77777777" w:rsidR="0080326B" w:rsidRDefault="00FA401D">
      <w:pPr>
        <w:spacing w:before="40" w:after="40"/>
      </w:pPr>
      <w:r>
        <w:rPr>
          <w:lang w:val="en-US"/>
        </w:rPr>
        <w:t>CHANGE CONTROL</w:t>
      </w:r>
    </w:p>
    <w:p w14:paraId="579D9CD6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5496A6B7" w14:textId="77777777" w:rsidR="0080326B" w:rsidRDefault="00FA401D">
      <w:pPr>
        <w:spacing w:before="40" w:after="40"/>
      </w:pPr>
      <w:r>
        <w:rPr>
          <w:lang w:val="en-US"/>
        </w:rPr>
        <w:t>Deploy authorization declared?</w:t>
      </w:r>
    </w:p>
    <w:p w14:paraId="3286A6A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2B51FC6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CHANGE CONTROL INVARIANT:</w:t>
      </w:r>
    </w:p>
    <w:p w14:paraId="2990E279" w14:textId="77777777" w:rsidR="0080326B" w:rsidRDefault="00FA401D">
      <w:pPr>
        <w:spacing w:before="40" w:after="40"/>
      </w:pPr>
      <w:r>
        <w:rPr>
          <w:lang w:val="en-US"/>
        </w:rPr>
        <w:t>Undeclared deploy authorization</w:t>
      </w:r>
    </w:p>
    <w:p w14:paraId="364CF308" w14:textId="77777777" w:rsidR="0080326B" w:rsidRDefault="00FA401D">
      <w:pPr>
        <w:spacing w:before="40" w:after="40"/>
      </w:pPr>
      <w:r>
        <w:rPr>
          <w:lang w:val="en-US"/>
        </w:rPr>
        <w:t>means anyone can deploy anything</w:t>
      </w:r>
    </w:p>
    <w:p w14:paraId="411440CA" w14:textId="77777777" w:rsidR="0080326B" w:rsidRDefault="00FA401D">
      <w:pPr>
        <w:spacing w:before="40" w:after="40"/>
      </w:pPr>
      <w:r>
        <w:rPr>
          <w:lang w:val="en-US"/>
        </w:rPr>
        <w:t>at any time.</w:t>
      </w:r>
    </w:p>
    <w:p w14:paraId="410658C7" w14:textId="77777777" w:rsidR="0080326B" w:rsidRDefault="00FA401D">
      <w:pPr>
        <w:spacing w:before="40" w:after="40"/>
      </w:pPr>
      <w:r>
        <w:rPr>
          <w:lang w:val="en-US"/>
        </w:rPr>
        <w:t>In production this is a security</w:t>
      </w:r>
    </w:p>
    <w:p w14:paraId="2B88AA81" w14:textId="77777777" w:rsidR="0080326B" w:rsidRDefault="00FA401D">
      <w:pPr>
        <w:spacing w:before="40" w:after="40"/>
      </w:pPr>
      <w:r>
        <w:rPr>
          <w:lang w:val="en-US"/>
        </w:rPr>
        <w:t>and availability risk.</w:t>
      </w:r>
    </w:p>
    <w:p w14:paraId="3501D308" w14:textId="77777777" w:rsidR="0080326B" w:rsidRDefault="00FA401D">
      <w:pPr>
        <w:spacing w:before="40" w:after="40"/>
      </w:pPr>
      <w:r>
        <w:rPr>
          <w:lang w:val="en-US"/>
        </w:rPr>
        <w:t>Standard deploy:</w:t>
      </w:r>
    </w:p>
    <w:p w14:paraId="2209AE47" w14:textId="77777777" w:rsidR="0080326B" w:rsidRDefault="00FA401D">
      <w:pPr>
        <w:spacing w:before="40" w:after="40"/>
      </w:pPr>
      <w:r>
        <w:rPr>
          <w:lang w:val="en-US"/>
        </w:rPr>
        <w:t>Approval required? (yes / no)</w:t>
      </w:r>
    </w:p>
    <w:p w14:paraId="686FA17F" w14:textId="77777777" w:rsidR="0080326B" w:rsidRDefault="00FA401D">
      <w:pPr>
        <w:spacing w:before="40" w:after="40"/>
      </w:pPr>
      <w:r>
        <w:rPr>
          <w:lang w:val="en-US"/>
        </w:rPr>
        <w:t>Approver role: \_\_\_</w:t>
      </w:r>
    </w:p>
    <w:p w14:paraId="1D937ED3" w14:textId="77777777" w:rsidR="0080326B" w:rsidRDefault="00FA401D">
      <w:pPr>
        <w:spacing w:before="40" w:after="40"/>
      </w:pPr>
      <w:r>
        <w:rPr>
          <w:lang w:val="en-US"/>
        </w:rPr>
        <w:t>Approval mechanism:</w:t>
      </w:r>
    </w:p>
    <w:p w14:paraId="3E751787" w14:textId="77777777" w:rsidR="0080326B" w:rsidRDefault="00FA401D">
      <w:pPr>
        <w:spacing w:before="40" w:after="40"/>
      </w:pPr>
      <w:r>
        <w:rPr>
          <w:lang w:val="en-US"/>
        </w:rPr>
        <w:t>PR review / deploy gate /</w:t>
      </w:r>
    </w:p>
    <w:p w14:paraId="2D147CB2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06008CAA" w14:textId="77777777" w:rsidR="0080326B" w:rsidRDefault="00FA401D">
      <w:pPr>
        <w:spacing w:before="40" w:after="40"/>
      </w:pPr>
      <w:r>
        <w:rPr>
          <w:lang w:val="en-US"/>
        </w:rPr>
        <w:t>Deploy window:</w:t>
      </w:r>
    </w:p>
    <w:p w14:paraId="5E20FA9F" w14:textId="77777777" w:rsidR="0080326B" w:rsidRDefault="00FA401D">
      <w:pPr>
        <w:spacing w:before="40" w:after="40"/>
      </w:pPr>
      <w:r>
        <w:rPr>
          <w:lang w:val="en-US"/>
        </w:rPr>
        <w:t>Business hours only? (yes / no)</w:t>
      </w:r>
    </w:p>
    <w:p w14:paraId="323B8DB0" w14:textId="77777777" w:rsidR="0080326B" w:rsidRDefault="00FA401D">
      <w:pPr>
        <w:spacing w:before="40" w:after="40"/>
      </w:pPr>
      <w:r>
        <w:rPr>
          <w:lang w:val="en-US"/>
        </w:rPr>
        <w:t>Allowed hours: \_\_\_</w:t>
      </w:r>
    </w:p>
    <w:p w14:paraId="31B7704E" w14:textId="77777777" w:rsidR="0080326B" w:rsidRDefault="00FA401D">
      <w:pPr>
        <w:spacing w:before="40" w:after="40"/>
      </w:pPr>
      <w:r>
        <w:rPr>
          <w:lang w:val="en-US"/>
        </w:rPr>
        <w:t>Allowed days: \_\_\_</w:t>
      </w:r>
    </w:p>
    <w:p w14:paraId="655C323B" w14:textId="77777777" w:rsidR="0080326B" w:rsidRDefault="00FA401D">
      <w:pPr>
        <w:spacing w:before="40" w:after="40"/>
      </w:pPr>
      <w:r>
        <w:rPr>
          <w:lang w:val="en-US"/>
        </w:rPr>
        <w:t>Emergency / hotfix deploy:</w:t>
      </w:r>
    </w:p>
    <w:p w14:paraId="1CFFEFBB" w14:textId="77777777" w:rsidR="0080326B" w:rsidRDefault="00FA401D">
      <w:pPr>
        <w:spacing w:before="40" w:after="40"/>
      </w:pPr>
      <w:r>
        <w:rPr>
          <w:lang w:val="en-US"/>
        </w:rPr>
        <w:t>Process declared? (yes --- always)</w:t>
      </w:r>
    </w:p>
    <w:p w14:paraId="219C9ACC" w14:textId="77777777" w:rsidR="0080326B" w:rsidRDefault="00FA401D">
      <w:pPr>
        <w:spacing w:before="40" w:after="40"/>
      </w:pPr>
      <w:r>
        <w:rPr>
          <w:lang w:val="en-US"/>
        </w:rPr>
        <w:t>Bypasses standard approval?</w:t>
      </w:r>
    </w:p>
    <w:p w14:paraId="0FEB50F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518EBB52" w14:textId="77777777" w:rsidR="0080326B" w:rsidRDefault="00FA401D">
      <w:pPr>
        <w:spacing w:before="40" w:after="40"/>
      </w:pPr>
      <w:r>
        <w:rPr>
          <w:lang w:val="en-US"/>
        </w:rPr>
        <w:t>If yes: post-deploy review</w:t>
      </w:r>
    </w:p>
    <w:p w14:paraId="6BB52894" w14:textId="77777777" w:rsidR="0080326B" w:rsidRDefault="00FA401D">
      <w:pPr>
        <w:spacing w:before="40" w:after="40"/>
      </w:pPr>
      <w:r>
        <w:rPr>
          <w:lang w:val="en-US"/>
        </w:rPr>
        <w:t>required? (yes --- always)</w:t>
      </w:r>
    </w:p>
    <w:p w14:paraId="1FE2B645" w14:textId="77777777" w:rsidR="0080326B" w:rsidRDefault="00FA401D">
      <w:pPr>
        <w:spacing w:before="40" w:after="40"/>
      </w:pPr>
      <w:r>
        <w:rPr>
          <w:lang w:val="en-US"/>
        </w:rPr>
        <w:t>Hotfix approver: \_\_\_</w:t>
      </w:r>
    </w:p>
    <w:p w14:paraId="57773C52" w14:textId="77777777" w:rsidR="0080326B" w:rsidRDefault="00FA401D">
      <w:pPr>
        <w:spacing w:before="40" w:after="40"/>
      </w:pPr>
      <w:r>
        <w:rPr>
          <w:lang w:val="en-US"/>
        </w:rPr>
        <w:t>Hotfix audit logged?</w:t>
      </w:r>
    </w:p>
    <w:p w14:paraId="14520C07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AA43426" w14:textId="77777777" w:rsidR="0080326B" w:rsidRDefault="00FA401D">
      <w:pPr>
        <w:spacing w:before="40" w:after="40"/>
      </w:pPr>
      <w:r>
        <w:rPr>
          <w:lang w:val="en-US"/>
        </w:rPr>
        <w:t>Deploy freeze:</w:t>
      </w:r>
    </w:p>
    <w:p w14:paraId="787153D8" w14:textId="77777777" w:rsidR="0080326B" w:rsidRDefault="00FA401D">
      <w:pPr>
        <w:spacing w:before="40" w:after="40"/>
      </w:pPr>
      <w:r>
        <w:rPr>
          <w:lang w:val="en-US"/>
        </w:rPr>
        <w:t>Periods declared? (yes / no)</w:t>
      </w:r>
    </w:p>
    <w:p w14:paraId="2EAA6E98" w14:textId="77777777" w:rsidR="0080326B" w:rsidRDefault="00FA401D">
      <w:pPr>
        <w:spacing w:before="40" w:after="40"/>
      </w:pPr>
      <w:r>
        <w:rPr>
          <w:lang w:val="en-US"/>
        </w:rPr>
        <w:t>Examples: major releases /</w:t>
      </w:r>
    </w:p>
    <w:p w14:paraId="5B619110" w14:textId="77777777" w:rsidR="0080326B" w:rsidRDefault="00FA401D">
      <w:pPr>
        <w:spacing w:before="40" w:after="40"/>
      </w:pPr>
      <w:r>
        <w:rPr>
          <w:lang w:val="en-US"/>
        </w:rPr>
        <w:t>holidays / end-of-quarter /</w:t>
      </w:r>
    </w:p>
    <w:p w14:paraId="4906F678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2B2A2366" w14:textId="77777777" w:rsidR="0080326B" w:rsidRDefault="00FA401D">
      <w:pPr>
        <w:spacing w:before="40" w:after="40"/>
      </w:pPr>
      <w:r>
        <w:rPr>
          <w:lang w:val="en-US"/>
        </w:rPr>
        <w:t>Freeze override process: \_\_\_</w:t>
      </w:r>
    </w:p>
    <w:p w14:paraId="0A9CD6AD" w14:textId="77777777" w:rsidR="0080326B" w:rsidRDefault="00FA401D">
      <w:pPr>
        <w:spacing w:before="40" w:after="40"/>
      </w:pPr>
      <w:r>
        <w:rPr>
          <w:lang w:val="en-US"/>
        </w:rPr>
        <w:t>Override audit logged?</w:t>
      </w:r>
    </w:p>
    <w:p w14:paraId="3DE45D6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CE0E95F" w14:textId="77777777" w:rsidR="0080326B" w:rsidRDefault="00FA401D">
      <w:pPr>
        <w:spacing w:before="40" w:after="40"/>
      </w:pPr>
      <w:r>
        <w:rPr>
          <w:lang w:val="en-US"/>
        </w:rPr>
        <w:t>Deploy during active incident:</w:t>
      </w:r>
    </w:p>
    <w:p w14:paraId="5B65EC5A" w14:textId="77777777" w:rsidR="0080326B" w:rsidRDefault="00FA401D">
      <w:pPr>
        <w:spacing w:before="40" w:after="40"/>
      </w:pPr>
      <w:r>
        <w:rPr>
          <w:lang w:val="en-US"/>
        </w:rPr>
        <w:t>Prohibited unless hotfix?</w:t>
      </w:r>
    </w:p>
    <w:p w14:paraId="702928DC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76117CE6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Deploy during P0/P1 incident</w:t>
      </w:r>
    </w:p>
    <w:p w14:paraId="17F182DC" w14:textId="77777777" w:rsidR="0080326B" w:rsidRDefault="00FA401D">
      <w:pPr>
        <w:spacing w:before="40" w:after="40"/>
      </w:pPr>
      <w:r>
        <w:rPr>
          <w:lang w:val="en-US"/>
        </w:rPr>
        <w:t>can worsen incident.</w:t>
      </w:r>
    </w:p>
    <w:p w14:paraId="2735FCC7" w14:textId="77777777" w:rsidR="0080326B" w:rsidRDefault="00FA401D">
      <w:pPr>
        <w:spacing w:before="40" w:after="40"/>
      </w:pPr>
      <w:r>
        <w:rPr>
          <w:lang w:val="en-US"/>
        </w:rPr>
        <w:t>Change freeze during P0/P1?</w:t>
      </w:r>
    </w:p>
    <w:p w14:paraId="5D2F2360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746D05D8" w14:textId="77777777" w:rsidR="0080326B" w:rsidRDefault="00FA401D">
      <w:pPr>
        <w:spacing w:before="40" w:after="40"/>
      </w:pPr>
      <w:r>
        <w:rPr>
          <w:lang w:val="en-US"/>
        </w:rPr>
        <w:t>Exception: hotfix for the</w:t>
      </w:r>
    </w:p>
    <w:p w14:paraId="158625DC" w14:textId="77777777" w:rsidR="0080326B" w:rsidRDefault="00FA401D">
      <w:pPr>
        <w:spacing w:before="40" w:after="40"/>
      </w:pPr>
      <w:r>
        <w:rPr>
          <w:lang w:val="en-US"/>
        </w:rPr>
        <w:t>active incident only.</w:t>
      </w:r>
    </w:p>
    <w:p w14:paraId="56671C19" w14:textId="77777777" w:rsidR="0080326B" w:rsidRDefault="00FA401D">
      <w:pPr>
        <w:spacing w:before="40" w:after="40"/>
      </w:pPr>
      <w:r>
        <w:rPr>
          <w:lang w:val="en-US"/>
        </w:rPr>
        <w:t>Rollback authority:</w:t>
      </w:r>
    </w:p>
    <w:p w14:paraId="4CADC73E" w14:textId="77777777" w:rsidR="0080326B" w:rsidRDefault="00FA401D">
      <w:pPr>
        <w:spacing w:before="40" w:after="40"/>
      </w:pPr>
      <w:r>
        <w:rPr>
          <w:lang w:val="en-US"/>
        </w:rPr>
        <w:t>Auto-rollback: canary threshold</w:t>
      </w:r>
    </w:p>
    <w:p w14:paraId="41C17F66" w14:textId="77777777" w:rsidR="0080326B" w:rsidRDefault="00FA401D">
      <w:pPr>
        <w:spacing w:before="40" w:after="40"/>
      </w:pPr>
      <w:r>
        <w:rPr>
          <w:lang w:val="en-US"/>
        </w:rPr>
        <w:lastRenderedPageBreak/>
        <w:t>exceeded (Section 08)</w:t>
      </w:r>
    </w:p>
    <w:p w14:paraId="374138C8" w14:textId="77777777" w:rsidR="0080326B" w:rsidRDefault="00FA401D">
      <w:pPr>
        <w:spacing w:before="40" w:after="40"/>
      </w:pPr>
      <w:r>
        <w:rPr>
          <w:lang w:val="en-US"/>
        </w:rPr>
        <w:t>Manual rollback authority: \_\_\_</w:t>
      </w:r>
    </w:p>
    <w:p w14:paraId="5C2C2A7E" w14:textId="77777777" w:rsidR="0080326B" w:rsidRDefault="00FA401D">
      <w:pPr>
        <w:spacing w:before="40" w:after="40"/>
      </w:pPr>
      <w:r>
        <w:rPr>
          <w:lang w:val="en-US"/>
        </w:rPr>
        <w:t>Manual rollback threshold:</w:t>
      </w:r>
    </w:p>
    <w:p w14:paraId="25671BCF" w14:textId="77777777" w:rsidR="0080326B" w:rsidRDefault="00FA401D">
      <w:pPr>
        <w:spacing w:before="40" w:after="40"/>
      </w:pPr>
      <w:r>
        <w:rPr>
          <w:lang w:val="en-US"/>
        </w:rPr>
        <w:t>\_\_\_ error rate /</w:t>
      </w:r>
    </w:p>
    <w:p w14:paraId="7FA2AD96" w14:textId="77777777" w:rsidR="0080326B" w:rsidRDefault="00FA401D">
      <w:pPr>
        <w:spacing w:before="40" w:after="40"/>
      </w:pPr>
      <w:r>
        <w:rPr>
          <w:lang w:val="en-US"/>
        </w:rPr>
        <w:t>\_\_\_ p99 /</w:t>
      </w:r>
    </w:p>
    <w:p w14:paraId="1EEA4815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1CDC1962" w14:textId="77777777" w:rsidR="0080326B" w:rsidRDefault="00FA401D">
      <w:pPr>
        <w:spacing w:before="40" w:after="40"/>
      </w:pPr>
      <w:r>
        <w:rPr>
          <w:lang w:val="en-US"/>
        </w:rPr>
        <w:t>Rollback authority at off-hours:</w:t>
      </w:r>
    </w:p>
    <w:p w14:paraId="42C69094" w14:textId="77777777" w:rsidR="0080326B" w:rsidRDefault="00FA401D">
      <w:pPr>
        <w:spacing w:before="40" w:after="40"/>
      </w:pPr>
      <w:r>
        <w:rPr>
          <w:lang w:val="en-US"/>
        </w:rPr>
        <w:t>On-call role: \_\_\_</w:t>
      </w:r>
    </w:p>
    <w:p w14:paraId="56A55EA6" w14:textId="77777777" w:rsidR="0080326B" w:rsidRDefault="00FA401D">
      <w:pPr>
        <w:spacing w:before="40" w:after="40"/>
      </w:pPr>
      <w:r>
        <w:rPr>
          <w:lang w:val="en-US"/>
        </w:rPr>
        <w:t>Rollback notification chain: \_\_\_</w:t>
      </w:r>
    </w:p>
    <w:p w14:paraId="212CDAD3" w14:textId="77777777" w:rsidR="0080326B" w:rsidRDefault="00FA401D">
      <w:pPr>
        <w:spacing w:before="40" w:after="40"/>
      </w:pPr>
      <w:r>
        <w:rPr>
          <w:lang w:val="en-US"/>
        </w:rPr>
        <w:t>Rollback decision SLA: \_\_\_ min</w:t>
      </w:r>
    </w:p>
    <w:p w14:paraId="50D3A64B" w14:textId="77777777" w:rsidR="0080326B" w:rsidRDefault="00FA401D">
      <w:pPr>
        <w:spacing w:before="40" w:after="40"/>
      </w:pPr>
      <w:r>
        <w:rPr>
          <w:lang w:val="en-US"/>
        </w:rPr>
        <w:t>Rollback audit logged?</w:t>
      </w:r>
    </w:p>
    <w:p w14:paraId="629F7CB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B7F45EE" w14:textId="77777777" w:rsidR="0080326B" w:rsidRDefault="00FA401D">
      <w:pPr>
        <w:spacing w:before="40" w:after="40"/>
      </w:pPr>
      <w:r>
        <w:rPr>
          <w:lang w:val="en-US"/>
        </w:rPr>
        <w:t>2\. VERSIONING &amp; COMPATIBILITY MODEL</w:t>
      </w:r>
    </w:p>
    <w:p w14:paraId="7CAA74B4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24C14E7" w14:textId="77777777" w:rsidR="0080326B" w:rsidRDefault="00FA401D">
      <w:pPr>
        <w:spacing w:before="40" w:after="40"/>
      </w:pPr>
      <w:r>
        <w:rPr>
          <w:lang w:val="en-US"/>
        </w:rPr>
        <w:t>Backward compatibility enforced?</w:t>
      </w:r>
    </w:p>
    <w:p w14:paraId="2BCAB0F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9F3E5C6" w14:textId="77777777" w:rsidR="0080326B" w:rsidRDefault="00FA401D">
      <w:pPr>
        <w:spacing w:before="40" w:after="40"/>
      </w:pPr>
      <w:r>
        <w:rPr>
          <w:lang w:val="en-US"/>
        </w:rPr>
        <w:t>Supported concurrent versions: \_\_\_</w:t>
      </w:r>
    </w:p>
    <w:p w14:paraId="3CC2A1F0" w14:textId="77777777" w:rsidR="0080326B" w:rsidRDefault="00FA401D">
      <w:pPr>
        <w:spacing w:before="40" w:after="40"/>
      </w:pPr>
      <w:r>
        <w:rPr>
          <w:lang w:val="en-US"/>
        </w:rPr>
        <w:t>Breaking change policy:</w:t>
      </w:r>
    </w:p>
    <w:p w14:paraId="11CB5932" w14:textId="77777777" w:rsidR="0080326B" w:rsidRDefault="00FA401D">
      <w:pPr>
        <w:spacing w:before="40" w:after="40"/>
      </w:pPr>
      <w:r>
        <w:rPr>
          <w:lang w:val="en-US"/>
        </w:rPr>
        <w:t>No required field removal</w:t>
      </w:r>
    </w:p>
    <w:p w14:paraId="412980F2" w14:textId="77777777" w:rsidR="0080326B" w:rsidRDefault="00FA401D">
      <w:pPr>
        <w:spacing w:before="40" w:after="40"/>
      </w:pPr>
      <w:r>
        <w:rPr>
          <w:lang w:val="en-US"/>
        </w:rPr>
        <w:t>No semantic mutation without</w:t>
      </w:r>
    </w:p>
    <w:p w14:paraId="70449D13" w14:textId="77777777" w:rsidR="0080326B" w:rsidRDefault="00FA401D">
      <w:pPr>
        <w:spacing w:before="40" w:after="40"/>
      </w:pPr>
      <w:r>
        <w:rPr>
          <w:lang w:val="en-US"/>
        </w:rPr>
        <w:t>version bump</w:t>
      </w:r>
    </w:p>
    <w:p w14:paraId="134AE7F4" w14:textId="77777777" w:rsidR="0080326B" w:rsidRDefault="00FA401D">
      <w:pPr>
        <w:spacing w:before="40" w:after="40"/>
      </w:pPr>
      <w:r>
        <w:rPr>
          <w:lang w:val="en-US"/>
        </w:rPr>
        <w:t>Additive changes preferred</w:t>
      </w:r>
    </w:p>
    <w:p w14:paraId="3BB12D78" w14:textId="77777777" w:rsidR="0080326B" w:rsidRDefault="00FA401D">
      <w:pPr>
        <w:spacing w:before="40" w:after="40"/>
      </w:pPr>
      <w:r>
        <w:rPr>
          <w:lang w:val="en-US"/>
        </w:rPr>
        <w:t>Major version required for</w:t>
      </w:r>
    </w:p>
    <w:p w14:paraId="172A266B" w14:textId="77777777" w:rsidR="0080326B" w:rsidRDefault="00FA401D">
      <w:pPr>
        <w:spacing w:before="40" w:after="40"/>
      </w:pPr>
      <w:r>
        <w:rPr>
          <w:lang w:val="en-US"/>
        </w:rPr>
        <w:t>breaking API change</w:t>
      </w:r>
    </w:p>
    <w:p w14:paraId="471097D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VERSION SKEW INVARIANT:</w:t>
      </w:r>
    </w:p>
    <w:p w14:paraId="629DB2B9" w14:textId="77777777" w:rsidR="0080326B" w:rsidRDefault="00FA401D">
      <w:pPr>
        <w:spacing w:before="40" w:after="40"/>
      </w:pPr>
      <w:r>
        <w:rPr>
          <w:lang w:val="en-US"/>
        </w:rPr>
        <w:t>During rolling deploy:</w:t>
      </w:r>
    </w:p>
    <w:p w14:paraId="56DE5612" w14:textId="77777777" w:rsidR="0080326B" w:rsidRDefault="00FA401D">
      <w:pPr>
        <w:spacing w:before="40" w:after="40"/>
      </w:pPr>
      <w:r>
        <w:rPr>
          <w:lang w:val="en-US"/>
        </w:rPr>
        <w:t>Service A (v2) ↔ Service B (v1)</w:t>
      </w:r>
    </w:p>
    <w:p w14:paraId="2A98DBD7" w14:textId="77777777" w:rsidR="0080326B" w:rsidRDefault="00FA401D">
      <w:pPr>
        <w:spacing w:before="40" w:after="40"/>
      </w:pPr>
      <w:r>
        <w:rPr>
          <w:lang w:val="en-US"/>
        </w:rPr>
        <w:t>All interactions must tolerate</w:t>
      </w:r>
    </w:p>
    <w:p w14:paraId="45367EC7" w14:textId="77777777" w:rsidR="0080326B" w:rsidRDefault="00FA401D">
      <w:pPr>
        <w:spacing w:before="40" w:after="40"/>
      </w:pPr>
      <w:r>
        <w:rPr>
          <w:lang w:val="en-US"/>
        </w:rPr>
        <w:t>version skew for the full</w:t>
      </w:r>
    </w:p>
    <w:p w14:paraId="56AA708F" w14:textId="77777777" w:rsidR="0080326B" w:rsidRDefault="00FA401D">
      <w:pPr>
        <w:spacing w:before="40" w:after="40"/>
      </w:pPr>
      <w:r>
        <w:rPr>
          <w:lang w:val="en-US"/>
        </w:rPr>
        <w:t>skew window duration.</w:t>
      </w:r>
    </w:p>
    <w:p w14:paraId="63ACF6BD" w14:textId="77777777" w:rsidR="0080326B" w:rsidRDefault="00FA401D">
      <w:pPr>
        <w:pStyle w:val="Heading2"/>
      </w:pPr>
      <w:r>
        <w:rPr>
          <w:lang w:val="en-US"/>
        </w:rPr>
        <w:t>2A. SEMANTIC DATA COMPATIBILITY</w:t>
      </w:r>
    </w:p>
    <w:p w14:paraId="7D8293D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SCHEMA COMPATIBLE ≠</w:t>
      </w:r>
    </w:p>
    <w:p w14:paraId="156F7202" w14:textId="77777777" w:rsidR="0080326B" w:rsidRDefault="00FA401D">
      <w:pPr>
        <w:spacing w:before="40" w:after="40"/>
      </w:pPr>
      <w:r>
        <w:rPr>
          <w:lang w:val="en-US"/>
        </w:rPr>
        <w:t>SEMANTICALLY SAFE:</w:t>
      </w:r>
    </w:p>
    <w:p w14:paraId="6F757FC7" w14:textId="77777777" w:rsidR="0080326B" w:rsidRDefault="00FA401D">
      <w:pPr>
        <w:spacing w:before="40" w:after="40"/>
      </w:pPr>
      <w:r>
        <w:rPr>
          <w:lang w:val="en-US"/>
        </w:rPr>
        <w:t>A column can be added without</w:t>
      </w:r>
    </w:p>
    <w:p w14:paraId="09B3F952" w14:textId="77777777" w:rsidR="0080326B" w:rsidRDefault="00FA401D">
      <w:pPr>
        <w:spacing w:before="40" w:after="40"/>
      </w:pPr>
      <w:r>
        <w:rPr>
          <w:lang w:val="en-US"/>
        </w:rPr>
        <w:t>breaking deserialization.</w:t>
      </w:r>
    </w:p>
    <w:p w14:paraId="5870745D" w14:textId="77777777" w:rsidR="0080326B" w:rsidRDefault="00FA401D">
      <w:pPr>
        <w:spacing w:before="40" w:after="40"/>
      </w:pPr>
      <w:r>
        <w:rPr>
          <w:lang w:val="en-US"/>
        </w:rPr>
        <w:t>But its semantic meaning can</w:t>
      </w:r>
    </w:p>
    <w:p w14:paraId="6D2CE8C0" w14:textId="77777777" w:rsidR="0080326B" w:rsidRDefault="00FA401D">
      <w:pPr>
        <w:spacing w:before="40" w:after="40"/>
      </w:pPr>
      <w:r>
        <w:rPr>
          <w:lang w:val="en-US"/>
        </w:rPr>
        <w:t>change behavior silently.</w:t>
      </w:r>
    </w:p>
    <w:p w14:paraId="6EEA0D33" w14:textId="77777777" w:rsidR="0080326B" w:rsidRDefault="00FA401D">
      <w:pPr>
        <w:spacing w:before="40" w:after="40"/>
      </w:pPr>
      <w:r>
        <w:rPr>
          <w:lang w:val="en-US"/>
        </w:rPr>
        <w:t>Enum evolution:</w:t>
      </w:r>
    </w:p>
    <w:p w14:paraId="24095CAF" w14:textId="77777777" w:rsidR="0080326B" w:rsidRDefault="00FA401D">
      <w:pPr>
        <w:spacing w:before="40" w:after="40"/>
      </w:pPr>
      <w:r>
        <w:rPr>
          <w:lang w:val="en-US"/>
        </w:rPr>
        <w:t>Unknown enum values:</w:t>
      </w:r>
    </w:p>
    <w:p w14:paraId="1635627E" w14:textId="77777777" w:rsidR="0080326B" w:rsidRDefault="00FA401D">
      <w:pPr>
        <w:spacing w:before="40" w:after="40"/>
      </w:pPr>
      <w:r>
        <w:rPr>
          <w:lang w:val="en-US"/>
        </w:rPr>
        <w:t>Ignored / mapped / rejected /</w:t>
      </w:r>
    </w:p>
    <w:p w14:paraId="1910491A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20D12F4F" w14:textId="77777777" w:rsidR="0080326B" w:rsidRDefault="00FA401D">
      <w:pPr>
        <w:spacing w:before="40" w:after="40"/>
      </w:pPr>
      <w:r>
        <w:rPr>
          <w:lang w:val="en-US"/>
        </w:rPr>
        <w:t>Old nodes tolerate new enum?</w:t>
      </w:r>
    </w:p>
    <w:p w14:paraId="14109A68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C003DCE" w14:textId="77777777" w:rsidR="0080326B" w:rsidRDefault="00FA401D">
      <w:pPr>
        <w:spacing w:before="40" w:after="40"/>
      </w:pPr>
      <w:r>
        <w:rPr>
          <w:lang w:val="en-US"/>
        </w:rPr>
        <w:t>State machine evolution:</w:t>
      </w:r>
    </w:p>
    <w:p w14:paraId="104FE041" w14:textId="77777777" w:rsidR="0080326B" w:rsidRDefault="00FA401D">
      <w:pPr>
        <w:spacing w:before="40" w:after="40"/>
      </w:pPr>
      <w:r>
        <w:rPr>
          <w:lang w:val="en-US"/>
        </w:rPr>
        <w:t>New states backward-compatible?</w:t>
      </w:r>
    </w:p>
    <w:p w14:paraId="635ADDF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0029AC9" w14:textId="77777777" w:rsidR="0080326B" w:rsidRDefault="00FA401D">
      <w:pPr>
        <w:spacing w:before="40" w:after="40"/>
      </w:pPr>
      <w:r>
        <w:rPr>
          <w:lang w:val="en-US"/>
        </w:rPr>
        <w:t>Old version tolerates new states?</w:t>
      </w:r>
    </w:p>
    <w:p w14:paraId="6EF8D820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B882BEC" w14:textId="77777777" w:rsidR="0080326B" w:rsidRDefault="00FA401D">
      <w:pPr>
        <w:spacing w:before="40" w:after="40"/>
      </w:pPr>
      <w:r>
        <w:rPr>
          <w:lang w:val="en-US"/>
        </w:rPr>
        <w:lastRenderedPageBreak/>
        <w:t>Data contract version embedded?</w:t>
      </w:r>
    </w:p>
    <w:p w14:paraId="1209F6F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3535F35" w14:textId="77777777" w:rsidR="0080326B" w:rsidRDefault="00FA401D">
      <w:pPr>
        <w:pStyle w:val="Heading2"/>
      </w:pPr>
      <w:r>
        <w:rPr>
          <w:lang w:val="en-US"/>
        </w:rPr>
        <w:t>2B. TOKEN &amp; AUTH STRUCTURE</w:t>
      </w:r>
    </w:p>
    <w:p w14:paraId="50783E0F" w14:textId="77777777" w:rsidR="0080326B" w:rsidRDefault="00FA401D">
      <w:pPr>
        <w:spacing w:before="40" w:after="40"/>
      </w:pPr>
      <w:r>
        <w:rPr>
          <w:lang w:val="en-US"/>
        </w:rPr>
        <w:t>COMPATIBILITY</w:t>
      </w:r>
    </w:p>
    <w:p w14:paraId="2FF19C11" w14:textId="77777777" w:rsidR="0080326B" w:rsidRDefault="00FA401D">
      <w:pPr>
        <w:spacing w:before="40" w:after="40"/>
      </w:pPr>
      <w:r>
        <w:rPr>
          <w:lang w:val="en-US"/>
        </w:rPr>
        <w:t>JWT / token schema versioned?</w:t>
      </w:r>
    </w:p>
    <w:p w14:paraId="62FD111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18676AE" w14:textId="77777777" w:rsidR="0080326B" w:rsidRDefault="00FA401D">
      <w:pPr>
        <w:spacing w:before="40" w:after="40"/>
      </w:pPr>
      <w:r>
        <w:rPr>
          <w:lang w:val="en-US"/>
        </w:rPr>
        <w:t>Claim additions:</w:t>
      </w:r>
    </w:p>
    <w:p w14:paraId="3E83AF54" w14:textId="77777777" w:rsidR="0080326B" w:rsidRDefault="00FA401D">
      <w:pPr>
        <w:spacing w:before="40" w:after="40"/>
      </w:pPr>
      <w:r>
        <w:rPr>
          <w:lang w:val="en-US"/>
        </w:rPr>
        <w:t>Backward-compatible? (yes)</w:t>
      </w:r>
    </w:p>
    <w:p w14:paraId="5CE9F33E" w14:textId="77777777" w:rsidR="0080326B" w:rsidRDefault="00FA401D">
      <w:pPr>
        <w:spacing w:before="40" w:after="40"/>
      </w:pPr>
      <w:r>
        <w:rPr>
          <w:lang w:val="en-US"/>
        </w:rPr>
        <w:t>Claim removals:</w:t>
      </w:r>
    </w:p>
    <w:p w14:paraId="1625878A" w14:textId="77777777" w:rsidR="0080326B" w:rsidRDefault="00FA401D">
      <w:pPr>
        <w:spacing w:before="40" w:after="40"/>
      </w:pPr>
      <w:r>
        <w:rPr>
          <w:lang w:val="en-US"/>
        </w:rPr>
        <w:t>Prohibited without version bump.</w:t>
      </w:r>
    </w:p>
    <w:p w14:paraId="38CD6FD5" w14:textId="77777777" w:rsidR="0080326B" w:rsidRDefault="00FA401D">
      <w:pPr>
        <w:spacing w:before="40" w:after="40"/>
      </w:pPr>
      <w:r>
        <w:rPr>
          <w:lang w:val="en-US"/>
        </w:rPr>
        <w:t>Validation rules version-aware?</w:t>
      </w:r>
    </w:p>
    <w:p w14:paraId="3C4808C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285C8A8" w14:textId="77777777" w:rsidR="0080326B" w:rsidRDefault="00FA401D">
      <w:pPr>
        <w:pStyle w:val="Heading2"/>
      </w:pPr>
      <w:r>
        <w:rPr>
          <w:lang w:val="en-US"/>
        </w:rPr>
        <w:t>2C. RATE LIMIT STATE COMPATIBILITY</w:t>
      </w:r>
    </w:p>
    <w:p w14:paraId="516FB35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RATE LIMIT STATE INVARIANT:</w:t>
      </w:r>
    </w:p>
    <w:p w14:paraId="4540EAED" w14:textId="77777777" w:rsidR="0080326B" w:rsidRDefault="00FA401D">
      <w:pPr>
        <w:spacing w:before="40" w:after="40"/>
      </w:pPr>
      <w:r>
        <w:rPr>
          <w:lang w:val="en-US"/>
        </w:rPr>
        <w:t>During rolling deploy, instance</w:t>
      </w:r>
    </w:p>
    <w:p w14:paraId="66814E67" w14:textId="77777777" w:rsidR="0080326B" w:rsidRDefault="00FA401D">
      <w:pPr>
        <w:spacing w:before="40" w:after="40"/>
      </w:pPr>
      <w:r>
        <w:rPr>
          <w:lang w:val="en-US"/>
        </w:rPr>
        <w:t>count changes.</w:t>
      </w:r>
    </w:p>
    <w:p w14:paraId="09A9AA20" w14:textId="77777777" w:rsidR="0080326B" w:rsidRDefault="00FA401D">
      <w:pPr>
        <w:spacing w:before="40" w:after="40"/>
      </w:pPr>
      <w:r>
        <w:rPr>
          <w:lang w:val="en-US"/>
        </w:rPr>
        <w:t>If rate limit counters are stored</w:t>
      </w:r>
    </w:p>
    <w:p w14:paraId="4CF045E5" w14:textId="77777777" w:rsidR="0080326B" w:rsidRDefault="00FA401D">
      <w:pPr>
        <w:spacing w:before="40" w:after="40"/>
      </w:pPr>
      <w:r>
        <w:rPr>
          <w:lang w:val="en-US"/>
        </w:rPr>
        <w:t>per-instance (in-process memory):</w:t>
      </w:r>
    </w:p>
    <w:p w14:paraId="38B64BD7" w14:textId="77777777" w:rsidR="0080326B" w:rsidRDefault="00FA401D">
      <w:pPr>
        <w:spacing w:before="40" w:after="40"/>
      </w:pPr>
      <w:r>
        <w:rPr>
          <w:lang w:val="en-US"/>
        </w:rPr>
        <w:t>New instances start at zero.</w:t>
      </w:r>
    </w:p>
    <w:p w14:paraId="4488554A" w14:textId="77777777" w:rsidR="0080326B" w:rsidRDefault="00FA401D">
      <w:pPr>
        <w:spacing w:before="40" w:after="40"/>
      </w:pPr>
      <w:r>
        <w:rPr>
          <w:lang w:val="en-US"/>
        </w:rPr>
        <w:t>Old instances have full counters.</w:t>
      </w:r>
    </w:p>
    <w:p w14:paraId="3D3CDE16" w14:textId="77777777" w:rsidR="0080326B" w:rsidRDefault="00FA401D">
      <w:pPr>
        <w:spacing w:before="40" w:after="40"/>
      </w:pPr>
      <w:r>
        <w:rPr>
          <w:lang w:val="en-US"/>
        </w:rPr>
        <w:t>Effective rate limit fluctuates</w:t>
      </w:r>
    </w:p>
    <w:p w14:paraId="6320C28A" w14:textId="77777777" w:rsidR="0080326B" w:rsidRDefault="00FA401D">
      <w:pPr>
        <w:spacing w:before="40" w:after="40"/>
      </w:pPr>
      <w:r>
        <w:rPr>
          <w:lang w:val="en-US"/>
        </w:rPr>
        <w:t>during deploy.</w:t>
      </w:r>
    </w:p>
    <w:p w14:paraId="7AD40C15" w14:textId="77777777" w:rsidR="0080326B" w:rsidRDefault="00FA401D">
      <w:pPr>
        <w:spacing w:before="40" w:after="40"/>
      </w:pPr>
      <w:r>
        <w:rPr>
          <w:lang w:val="en-US"/>
        </w:rPr>
        <w:t>Users may get more or fewer</w:t>
      </w:r>
    </w:p>
    <w:p w14:paraId="33E08DAC" w14:textId="77777777" w:rsidR="0080326B" w:rsidRDefault="00FA401D">
      <w:pPr>
        <w:spacing w:before="40" w:after="40"/>
      </w:pPr>
      <w:r>
        <w:rPr>
          <w:lang w:val="en-US"/>
        </w:rPr>
        <w:t>requests allowed mid-deploy.</w:t>
      </w:r>
    </w:p>
    <w:p w14:paraId="48A7C5B1" w14:textId="77777777" w:rsidR="0080326B" w:rsidRDefault="00FA401D">
      <w:pPr>
        <w:spacing w:before="40" w:after="40"/>
      </w:pPr>
      <w:r>
        <w:rPr>
          <w:lang w:val="en-US"/>
        </w:rPr>
        <w:t>Rate limits must be stored</w:t>
      </w:r>
    </w:p>
    <w:p w14:paraId="6757F8B5" w14:textId="77777777" w:rsidR="0080326B" w:rsidRDefault="00FA401D">
      <w:pPr>
        <w:spacing w:before="40" w:after="40"/>
      </w:pPr>
      <w:r>
        <w:rPr>
          <w:lang w:val="en-US"/>
        </w:rPr>
        <w:t>globally (Redis-backed) to</w:t>
      </w:r>
    </w:p>
    <w:p w14:paraId="34ED16B0" w14:textId="77777777" w:rsidR="0080326B" w:rsidRDefault="00FA401D">
      <w:pPr>
        <w:spacing w:before="40" w:after="40"/>
      </w:pPr>
      <w:r>
        <w:rPr>
          <w:lang w:val="en-US"/>
        </w:rPr>
        <w:t>survive rolling deploy correctly.</w:t>
      </w:r>
    </w:p>
    <w:p w14:paraId="068C3D1A" w14:textId="77777777" w:rsidR="0080326B" w:rsidRDefault="00FA401D">
      <w:pPr>
        <w:spacing w:before="40" w:after="40"/>
      </w:pPr>
      <w:r>
        <w:rPr>
          <w:lang w:val="en-US"/>
        </w:rPr>
        <w:t>Align with Section 16.</w:t>
      </w:r>
    </w:p>
    <w:p w14:paraId="4D10B5C8" w14:textId="77777777" w:rsidR="0080326B" w:rsidRDefault="00FA401D">
      <w:pPr>
        <w:spacing w:before="40" w:after="40"/>
      </w:pPr>
      <w:r>
        <w:rPr>
          <w:lang w:val="en-US"/>
        </w:rPr>
        <w:t>Rate limit storage: global</w:t>
      </w:r>
    </w:p>
    <w:p w14:paraId="151AA15C" w14:textId="77777777" w:rsidR="0080326B" w:rsidRDefault="00FA401D">
      <w:pPr>
        <w:spacing w:before="40" w:after="40"/>
      </w:pPr>
      <w:r>
        <w:rPr>
          <w:lang w:val="en-US"/>
        </w:rPr>
        <w:t>(Redis-backed)? (yes --- required)</w:t>
      </w:r>
    </w:p>
    <w:p w14:paraId="39AD08E2" w14:textId="77777777" w:rsidR="0080326B" w:rsidRDefault="00FA401D">
      <w:pPr>
        <w:spacing w:before="40" w:after="40"/>
      </w:pPr>
      <w:r>
        <w:rPr>
          <w:lang w:val="en-US"/>
        </w:rPr>
        <w:t>Rate limit state preserved</w:t>
      </w:r>
    </w:p>
    <w:p w14:paraId="3E3AA45D" w14:textId="77777777" w:rsidR="0080326B" w:rsidRDefault="00FA401D">
      <w:pPr>
        <w:spacing w:before="40" w:after="40"/>
      </w:pPr>
      <w:r>
        <w:rPr>
          <w:lang w:val="en-US"/>
        </w:rPr>
        <w:t>through rolling deploy?</w:t>
      </w:r>
    </w:p>
    <w:p w14:paraId="6AC04A9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DFA75A5" w14:textId="77777777" w:rsidR="0080326B" w:rsidRDefault="00FA401D">
      <w:pPr>
        <w:spacing w:before="40" w:after="40"/>
      </w:pPr>
      <w:r>
        <w:rPr>
          <w:lang w:val="en-US"/>
        </w:rPr>
        <w:t>Per-instance rate limit counters</w:t>
      </w:r>
    </w:p>
    <w:p w14:paraId="3C801F45" w14:textId="77777777" w:rsidR="0080326B" w:rsidRDefault="00FA401D">
      <w:pPr>
        <w:spacing w:before="40" w:after="40"/>
      </w:pPr>
      <w:r>
        <w:rPr>
          <w:lang w:val="en-US"/>
        </w:rPr>
        <w:t>prohibited? (yes --- always)</w:t>
      </w:r>
    </w:p>
    <w:p w14:paraId="1A3C7C4D" w14:textId="77777777" w:rsidR="0080326B" w:rsidRDefault="00FA401D">
      <w:pPr>
        <w:spacing w:before="40" w:after="40"/>
      </w:pPr>
      <w:r>
        <w:rPr>
          <w:lang w:val="en-US"/>
        </w:rPr>
        <w:t>3\. EXPAND--CONTRACT DATABASE</w:t>
      </w:r>
    </w:p>
    <w:p w14:paraId="1D794E79" w14:textId="77777777" w:rsidR="0080326B" w:rsidRDefault="00FA401D">
      <w:pPr>
        <w:spacing w:before="40" w:after="40"/>
      </w:pPr>
      <w:r>
        <w:rPr>
          <w:lang w:val="en-US"/>
        </w:rPr>
        <w:t>MIGRATION</w:t>
      </w:r>
    </w:p>
    <w:p w14:paraId="51C429C9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D83D5D7" w14:textId="77777777" w:rsidR="0080326B" w:rsidRDefault="00FA401D">
      <w:pPr>
        <w:spacing w:before="40" w:after="40"/>
      </w:pPr>
      <w:r>
        <w:rPr>
          <w:lang w:val="en-US"/>
        </w:rPr>
        <w:t>Migration types classified:</w:t>
      </w:r>
    </w:p>
    <w:p w14:paraId="75AF806E" w14:textId="77777777" w:rsidR="0080326B" w:rsidRDefault="00FA401D">
      <w:pPr>
        <w:spacing w:before="40" w:after="40"/>
      </w:pPr>
      <w:r>
        <w:rPr>
          <w:lang w:val="en-US"/>
        </w:rPr>
        <w:t>Add column / index / backfill /</w:t>
      </w:r>
    </w:p>
    <w:p w14:paraId="68DEE861" w14:textId="77777777" w:rsidR="0080326B" w:rsidRDefault="00FA401D">
      <w:pPr>
        <w:spacing w:before="40" w:after="40"/>
      </w:pPr>
      <w:r>
        <w:rPr>
          <w:lang w:val="en-US"/>
        </w:rPr>
        <w:t>remove column / transform</w:t>
      </w:r>
    </w:p>
    <w:p w14:paraId="4A85CB25" w14:textId="77777777" w:rsidR="0080326B" w:rsidRDefault="00FA401D">
      <w:pPr>
        <w:spacing w:before="40" w:after="40"/>
      </w:pPr>
      <w:r>
        <w:rPr>
          <w:lang w:val="en-US"/>
        </w:rPr>
        <w:t>Expand--contract enforced?</w:t>
      </w:r>
    </w:p>
    <w:p w14:paraId="09CF3897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DBAACC7" w14:textId="77777777" w:rsidR="0080326B" w:rsidRDefault="00FA401D">
      <w:pPr>
        <w:spacing w:before="40" w:after="40"/>
      </w:pPr>
      <w:r>
        <w:rPr>
          <w:lang w:val="en-US"/>
        </w:rPr>
        <w:t>Correct sequence:</w:t>
      </w:r>
    </w:p>
    <w:p w14:paraId="2D8349C7" w14:textId="77777777" w:rsidR="0080326B" w:rsidRDefault="00FA401D">
      <w:pPr>
        <w:spacing w:before="40" w:after="40"/>
      </w:pPr>
      <w:r>
        <w:rPr>
          <w:lang w:val="en-US"/>
        </w:rPr>
        <w:t>1\. Expand (nullable / additive)</w:t>
      </w:r>
    </w:p>
    <w:p w14:paraId="20B217F5" w14:textId="77777777" w:rsidR="0080326B" w:rsidRDefault="00FA401D">
      <w:pPr>
        <w:spacing w:before="40" w:after="40"/>
      </w:pPr>
      <w:r>
        <w:rPr>
          <w:lang w:val="en-US"/>
        </w:rPr>
        <w:t>2\. Dual write</w:t>
      </w:r>
    </w:p>
    <w:p w14:paraId="6B4DE279" w14:textId="77777777" w:rsidR="0080326B" w:rsidRDefault="00FA401D">
      <w:pPr>
        <w:spacing w:before="40" w:after="40"/>
      </w:pPr>
      <w:r>
        <w:rPr>
          <w:lang w:val="en-US"/>
        </w:rPr>
        <w:t>3\. Backfill (async + throttled)</w:t>
      </w:r>
    </w:p>
    <w:p w14:paraId="25F63F4F" w14:textId="77777777" w:rsidR="0080326B" w:rsidRDefault="00FA401D">
      <w:pPr>
        <w:spacing w:before="40" w:after="40"/>
      </w:pPr>
      <w:r>
        <w:rPr>
          <w:lang w:val="en-US"/>
        </w:rPr>
        <w:t>4\. Switch reads</w:t>
      </w:r>
    </w:p>
    <w:p w14:paraId="72E77D35" w14:textId="77777777" w:rsidR="0080326B" w:rsidRDefault="00FA401D">
      <w:pPr>
        <w:spacing w:before="40" w:after="40"/>
      </w:pPr>
      <w:r>
        <w:rPr>
          <w:lang w:val="en-US"/>
        </w:rPr>
        <w:lastRenderedPageBreak/>
        <w:t>5\. Contract (after skew window</w:t>
      </w:r>
    </w:p>
    <w:p w14:paraId="35BB4D58" w14:textId="77777777" w:rsidR="0080326B" w:rsidRDefault="00FA401D">
      <w:pPr>
        <w:spacing w:before="40" w:after="40"/>
      </w:pPr>
      <w:r>
        <w:rPr>
          <w:lang w:val="en-US"/>
        </w:rPr>
        <w:t>closed)</w:t>
      </w:r>
    </w:p>
    <w:p w14:paraId="6D9302CE" w14:textId="77777777" w:rsidR="0080326B" w:rsidRDefault="00FA401D">
      <w:pPr>
        <w:spacing w:before="40" w:after="40"/>
      </w:pPr>
      <w:r>
        <w:rPr>
          <w:lang w:val="en-US"/>
        </w:rPr>
        <w:t>Blocking DDL prohibited under</w:t>
      </w:r>
    </w:p>
    <w:p w14:paraId="3BDF90DF" w14:textId="77777777" w:rsidR="0080326B" w:rsidRDefault="00FA401D">
      <w:pPr>
        <w:spacing w:before="40" w:after="40"/>
      </w:pPr>
      <w:r>
        <w:rPr>
          <w:lang w:val="en-US"/>
        </w:rPr>
        <w:t>peak load? (yes --- must be yes)</w:t>
      </w:r>
    </w:p>
    <w:p w14:paraId="0AC5948E" w14:textId="77777777" w:rsidR="0080326B" w:rsidRDefault="00FA401D">
      <w:pPr>
        <w:spacing w:before="40" w:after="40"/>
      </w:pPr>
      <w:r>
        <w:rPr>
          <w:lang w:val="en-US"/>
        </w:rPr>
        <w:t>DDL lock safety:</w:t>
      </w:r>
    </w:p>
    <w:p w14:paraId="58E0C162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DDL LOCK INVARIANT:</w:t>
      </w:r>
    </w:p>
    <w:p w14:paraId="4167B67A" w14:textId="77777777" w:rsidR="0080326B" w:rsidRDefault="00FA401D">
      <w:pPr>
        <w:spacing w:before="40" w:after="40"/>
      </w:pPr>
      <w:r>
        <w:rPr>
          <w:lang w:val="en-US"/>
        </w:rPr>
        <w:t>ALTER TABLE on a large table</w:t>
      </w:r>
    </w:p>
    <w:p w14:paraId="42D0330C" w14:textId="77777777" w:rsidR="0080326B" w:rsidRDefault="00FA401D">
      <w:pPr>
        <w:spacing w:before="40" w:after="40"/>
      </w:pPr>
      <w:r>
        <w:rPr>
          <w:lang w:val="en-US"/>
        </w:rPr>
        <w:t>acquires a full table lock.</w:t>
      </w:r>
    </w:p>
    <w:p w14:paraId="48432D33" w14:textId="77777777" w:rsidR="0080326B" w:rsidRDefault="00FA401D">
      <w:pPr>
        <w:spacing w:before="40" w:after="40"/>
      </w:pPr>
      <w:r>
        <w:rPr>
          <w:lang w:val="en-US"/>
        </w:rPr>
        <w:t>Duration: seconds to hours</w:t>
      </w:r>
    </w:p>
    <w:p w14:paraId="5429CF33" w14:textId="77777777" w:rsidR="0080326B" w:rsidRDefault="00FA401D">
      <w:pPr>
        <w:spacing w:before="40" w:after="40"/>
      </w:pPr>
      <w:r>
        <w:rPr>
          <w:lang w:val="en-US"/>
        </w:rPr>
        <w:t>depending on table size.</w:t>
      </w:r>
    </w:p>
    <w:p w14:paraId="62FEB0EA" w14:textId="77777777" w:rsidR="0080326B" w:rsidRDefault="00FA401D">
      <w:pPr>
        <w:spacing w:before="40" w:after="40"/>
      </w:pPr>
      <w:r>
        <w:rPr>
          <w:lang w:val="en-US"/>
        </w:rPr>
        <w:t>All reads and writes queue</w:t>
      </w:r>
    </w:p>
    <w:p w14:paraId="5FD5F598" w14:textId="77777777" w:rsidR="0080326B" w:rsidRDefault="00FA401D">
      <w:pPr>
        <w:spacing w:before="40" w:after="40"/>
      </w:pPr>
      <w:r>
        <w:rPr>
          <w:lang w:val="en-US"/>
        </w:rPr>
        <w:t>behind the lock.</w:t>
      </w:r>
    </w:p>
    <w:p w14:paraId="2E3BBA56" w14:textId="77777777" w:rsidR="0080326B" w:rsidRDefault="00FA401D">
      <w:pPr>
        <w:spacing w:before="40" w:after="40"/>
      </w:pPr>
      <w:r>
        <w:rPr>
          <w:lang w:val="en-US"/>
        </w:rPr>
        <w:t>This is an outage, not a</w:t>
      </w:r>
    </w:p>
    <w:p w14:paraId="44684138" w14:textId="77777777" w:rsidR="0080326B" w:rsidRDefault="00FA401D">
      <w:pPr>
        <w:spacing w:before="40" w:after="40"/>
      </w:pPr>
      <w:r>
        <w:rPr>
          <w:lang w:val="en-US"/>
        </w:rPr>
        <w:t>migration.</w:t>
      </w:r>
    </w:p>
    <w:p w14:paraId="6E9AE239" w14:textId="77777777" w:rsidR="0080326B" w:rsidRDefault="00FA401D">
      <w:pPr>
        <w:spacing w:before="40" w:after="40"/>
      </w:pPr>
      <w:r>
        <w:rPr>
          <w:lang w:val="en-US"/>
        </w:rPr>
        <w:t>Lock timeout: \_\_\_ ms</w:t>
      </w:r>
    </w:p>
    <w:p w14:paraId="46E59F97" w14:textId="77777777" w:rsidR="0080326B" w:rsidRDefault="00FA401D">
      <w:pPr>
        <w:spacing w:before="40" w:after="40"/>
      </w:pPr>
      <w:r>
        <w:rPr>
          <w:lang w:val="en-US"/>
        </w:rPr>
        <w:t>Lock wait timeout: \_\_\_ ms</w:t>
      </w:r>
    </w:p>
    <w:p w14:paraId="7228397F" w14:textId="77777777" w:rsidR="0080326B" w:rsidRDefault="00FA401D">
      <w:pPr>
        <w:spacing w:before="40" w:after="40"/>
      </w:pPr>
      <w:r>
        <w:rPr>
          <w:lang w:val="en-US"/>
        </w:rPr>
        <w:t>Online DDL tool required for</w:t>
      </w:r>
    </w:p>
    <w:p w14:paraId="0C32AE95" w14:textId="77777777" w:rsidR="0080326B" w:rsidRDefault="00FA401D">
      <w:pPr>
        <w:spacing w:before="40" w:after="40"/>
      </w:pPr>
      <w:r>
        <w:rPr>
          <w:lang w:val="en-US"/>
        </w:rPr>
        <w:t>tables \&gt; \_\_\_ rows:</w:t>
      </w:r>
    </w:p>
    <w:p w14:paraId="0F603DE8" w14:textId="77777777" w:rsidR="0080326B" w:rsidRDefault="00FA401D">
      <w:pPr>
        <w:spacing w:before="40" w:after="40"/>
      </w:pPr>
      <w:r>
        <w:rPr>
          <w:lang w:val="en-US"/>
        </w:rPr>
        <w:t>pg_repack / gh-ost /</w:t>
      </w:r>
    </w:p>
    <w:p w14:paraId="7A33B476" w14:textId="77777777" w:rsidR="0080326B" w:rsidRDefault="00FA401D">
      <w:pPr>
        <w:spacing w:before="40" w:after="40"/>
      </w:pPr>
      <w:r>
        <w:rPr>
          <w:lang w:val="en-US"/>
        </w:rPr>
        <w:t>pt-online-schema-change /</w:t>
      </w:r>
    </w:p>
    <w:p w14:paraId="2C9F0223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6B21C883" w14:textId="77777777" w:rsidR="0080326B" w:rsidRDefault="00FA401D">
      <w:pPr>
        <w:spacing w:before="40" w:after="40"/>
      </w:pPr>
      <w:r>
        <w:rPr>
          <w:lang w:val="en-US"/>
        </w:rPr>
        <w:t>Online DDL tool declared: \_\_\_</w:t>
      </w:r>
    </w:p>
    <w:p w14:paraId="0A163497" w14:textId="77777777" w:rsidR="0080326B" w:rsidRDefault="00FA401D">
      <w:pPr>
        <w:spacing w:before="40" w:after="40"/>
      </w:pPr>
      <w:r>
        <w:rPr>
          <w:lang w:val="en-US"/>
        </w:rPr>
        <w:t>DDL rehearsed on</w:t>
      </w:r>
    </w:p>
    <w:p w14:paraId="10EC4705" w14:textId="77777777" w:rsidR="0080326B" w:rsidRDefault="00FA401D">
      <w:pPr>
        <w:spacing w:before="40" w:after="40"/>
      </w:pPr>
      <w:r>
        <w:rPr>
          <w:lang w:val="en-US"/>
        </w:rPr>
        <w:t>production-volume data?</w:t>
      </w:r>
    </w:p>
    <w:p w14:paraId="536D4D34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3379B2F" w14:textId="77777777" w:rsidR="0080326B" w:rsidRDefault="00FA401D">
      <w:pPr>
        <w:spacing w:before="40" w:after="40"/>
      </w:pPr>
      <w:r>
        <w:rPr>
          <w:lang w:val="en-US"/>
        </w:rPr>
        <w:t>Migration duration estimate: \_\_\_</w:t>
      </w:r>
    </w:p>
    <w:p w14:paraId="27492501" w14:textId="77777777" w:rsidR="0080326B" w:rsidRDefault="00FA401D">
      <w:pPr>
        <w:spacing w:before="40" w:after="40"/>
      </w:pPr>
      <w:r>
        <w:rPr>
          <w:lang w:val="en-US"/>
        </w:rPr>
        <w:t>Deploy window accounts for</w:t>
      </w:r>
    </w:p>
    <w:p w14:paraId="3C1D636B" w14:textId="77777777" w:rsidR="0080326B" w:rsidRDefault="00FA401D">
      <w:pPr>
        <w:spacing w:before="40" w:after="40"/>
      </w:pPr>
      <w:r>
        <w:rPr>
          <w:lang w:val="en-US"/>
        </w:rPr>
        <w:t>migration duration? (yes --- always)</w:t>
      </w:r>
    </w:p>
    <w:p w14:paraId="4E7BC15C" w14:textId="77777777" w:rsidR="0080326B" w:rsidRDefault="00FA401D">
      <w:pPr>
        <w:spacing w:before="40" w:after="40"/>
      </w:pPr>
      <w:r>
        <w:rPr>
          <w:lang w:val="en-US"/>
        </w:rPr>
        <w:t>Backfill throttle:</w:t>
      </w:r>
    </w:p>
    <w:p w14:paraId="7CB5B6D1" w14:textId="77777777" w:rsidR="0080326B" w:rsidRDefault="00FA401D">
      <w:pPr>
        <w:spacing w:before="40" w:after="40"/>
      </w:pPr>
      <w:r>
        <w:rPr>
          <w:lang w:val="en-US"/>
        </w:rPr>
        <w:t>\_\_\_ rows/sec</w:t>
      </w:r>
    </w:p>
    <w:p w14:paraId="62336C4E" w14:textId="77777777" w:rsidR="0080326B" w:rsidRDefault="00FA401D">
      <w:pPr>
        <w:spacing w:before="40" w:after="40"/>
      </w:pPr>
      <w:r>
        <w:rPr>
          <w:lang w:val="en-US"/>
        </w:rPr>
        <w:t>Pause if DB CPU \&gt; \_\_\_%</w:t>
      </w:r>
    </w:p>
    <w:p w14:paraId="69CEDA41" w14:textId="77777777" w:rsidR="0080326B" w:rsidRDefault="00FA401D">
      <w:pPr>
        <w:spacing w:before="40" w:after="40"/>
      </w:pPr>
      <w:r>
        <w:rPr>
          <w:lang w:val="en-US"/>
        </w:rPr>
        <w:t>Rollback possible during expand?</w:t>
      </w:r>
    </w:p>
    <w:p w14:paraId="3F97DB5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FC739E7" w14:textId="77777777" w:rsidR="0080326B" w:rsidRDefault="00FA401D">
      <w:pPr>
        <w:spacing w:before="40" w:after="40"/>
      </w:pPr>
      <w:r>
        <w:rPr>
          <w:lang w:val="en-US"/>
        </w:rPr>
        <w:t>Rollback into v2 schema:</w:t>
      </w:r>
    </w:p>
    <w:p w14:paraId="590538D2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SCHEMA ROLLBACK INVARIANT:</w:t>
      </w:r>
    </w:p>
    <w:p w14:paraId="3861AB54" w14:textId="77777777" w:rsidR="0080326B" w:rsidRDefault="00FA401D">
      <w:pPr>
        <w:spacing w:before="40" w:after="40"/>
      </w:pPr>
      <w:r>
        <w:rPr>
          <w:lang w:val="en-US"/>
        </w:rPr>
        <w:t>App v1 rolled back.</w:t>
      </w:r>
    </w:p>
    <w:p w14:paraId="15F68398" w14:textId="77777777" w:rsidR="0080326B" w:rsidRDefault="00FA401D">
      <w:pPr>
        <w:spacing w:before="40" w:after="40"/>
      </w:pPr>
      <w:r>
        <w:rPr>
          <w:lang w:val="en-US"/>
        </w:rPr>
        <w:t>Schema remains at v2.</w:t>
      </w:r>
    </w:p>
    <w:p w14:paraId="2D231C09" w14:textId="77777777" w:rsidR="0080326B" w:rsidRDefault="00FA401D">
      <w:pPr>
        <w:spacing w:before="40" w:after="40"/>
      </w:pPr>
      <w:r>
        <w:rPr>
          <w:lang w:val="en-US"/>
        </w:rPr>
        <w:t>App v1 was tested against</w:t>
      </w:r>
    </w:p>
    <w:p w14:paraId="36F7597D" w14:textId="77777777" w:rsidR="0080326B" w:rsidRDefault="00FA401D">
      <w:pPr>
        <w:spacing w:before="40" w:after="40"/>
      </w:pPr>
      <w:r>
        <w:rPr>
          <w:lang w:val="en-US"/>
        </w:rPr>
        <w:t>v1 schema --- not v2.</w:t>
      </w:r>
    </w:p>
    <w:p w14:paraId="4A30F08B" w14:textId="77777777" w:rsidR="0080326B" w:rsidRDefault="00FA401D">
      <w:pPr>
        <w:spacing w:before="40" w:after="40"/>
      </w:pPr>
      <w:r>
        <w:rPr>
          <w:lang w:val="en-US"/>
        </w:rPr>
        <w:t>New columns must be nullable</w:t>
      </w:r>
    </w:p>
    <w:p w14:paraId="5288E00F" w14:textId="77777777" w:rsidR="0080326B" w:rsidRDefault="00FA401D">
      <w:pPr>
        <w:spacing w:before="40" w:after="40"/>
      </w:pPr>
      <w:r>
        <w:rPr>
          <w:lang w:val="en-US"/>
        </w:rPr>
        <w:t>or have defaults.</w:t>
      </w:r>
    </w:p>
    <w:p w14:paraId="680877F0" w14:textId="77777777" w:rsidR="0080326B" w:rsidRDefault="00FA401D">
      <w:pPr>
        <w:spacing w:before="40" w:after="40"/>
      </w:pPr>
      <w:r>
        <w:rPr>
          <w:lang w:val="en-US"/>
        </w:rPr>
        <w:t>New tables must be ignorable</w:t>
      </w:r>
    </w:p>
    <w:p w14:paraId="27EE1FE2" w14:textId="77777777" w:rsidR="0080326B" w:rsidRDefault="00FA401D">
      <w:pPr>
        <w:spacing w:before="40" w:after="40"/>
      </w:pPr>
      <w:r>
        <w:rPr>
          <w:lang w:val="en-US"/>
        </w:rPr>
        <w:t>by v1.</w:t>
      </w:r>
    </w:p>
    <w:p w14:paraId="7549F7F1" w14:textId="77777777" w:rsidR="0080326B" w:rsidRDefault="00FA401D">
      <w:pPr>
        <w:spacing w:before="40" w:after="40"/>
      </w:pPr>
      <w:r>
        <w:rPr>
          <w:lang w:val="en-US"/>
        </w:rPr>
        <w:t>New enum values handled by v1</w:t>
      </w:r>
    </w:p>
    <w:p w14:paraId="31B9C666" w14:textId="77777777" w:rsidR="0080326B" w:rsidRDefault="00FA401D">
      <w:pPr>
        <w:spacing w:before="40" w:after="40"/>
      </w:pPr>
      <w:r>
        <w:rPr>
          <w:lang w:val="en-US"/>
        </w:rPr>
        <w:t>(ignored or mapped to default).</w:t>
      </w:r>
    </w:p>
    <w:p w14:paraId="3EFCF59F" w14:textId="77777777" w:rsidR="0080326B" w:rsidRDefault="00FA401D">
      <w:pPr>
        <w:spacing w:before="40" w:after="40"/>
      </w:pPr>
      <w:r>
        <w:rPr>
          <w:lang w:val="en-US"/>
        </w:rPr>
        <w:t>v1 ↔ v2 schema compatibility</w:t>
      </w:r>
    </w:p>
    <w:p w14:paraId="0967A1F1" w14:textId="77777777" w:rsidR="0080326B" w:rsidRDefault="00FA401D">
      <w:pPr>
        <w:spacing w:before="40" w:after="40"/>
      </w:pPr>
      <w:r>
        <w:rPr>
          <w:lang w:val="en-US"/>
        </w:rPr>
        <w:t>explicitly tested?</w:t>
      </w:r>
    </w:p>
    <w:p w14:paraId="67BC517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E8E6E44" w14:textId="77777777" w:rsidR="0080326B" w:rsidRDefault="00FA401D">
      <w:pPr>
        <w:spacing w:before="40" w:after="40"/>
      </w:pPr>
      <w:r>
        <w:rPr>
          <w:lang w:val="en-US"/>
        </w:rPr>
        <w:t>Tested in: staging with</w:t>
      </w:r>
    </w:p>
    <w:p w14:paraId="79290256" w14:textId="77777777" w:rsidR="0080326B" w:rsidRDefault="00FA401D">
      <w:pPr>
        <w:spacing w:before="40" w:after="40"/>
      </w:pPr>
      <w:r>
        <w:rPr>
          <w:lang w:val="en-US"/>
        </w:rPr>
        <w:lastRenderedPageBreak/>
        <w:t>v2 schema + v1 app.</w:t>
      </w:r>
    </w:p>
    <w:p w14:paraId="354BA311" w14:textId="77777777" w:rsidR="0080326B" w:rsidRDefault="00FA401D">
      <w:pPr>
        <w:spacing w:before="40" w:after="40"/>
      </w:pPr>
      <w:r>
        <w:rPr>
          <w:lang w:val="en-US"/>
        </w:rPr>
        <w:t>Irreversible migration flagged?</w:t>
      </w:r>
    </w:p>
    <w:p w14:paraId="31BB868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2251AED" w14:textId="77777777" w:rsidR="0080326B" w:rsidRDefault="00FA401D">
      <w:pPr>
        <w:spacing w:before="40" w:after="40"/>
      </w:pPr>
      <w:r>
        <w:rPr>
          <w:lang w:val="en-US"/>
        </w:rPr>
        <w:t>Explicit human approval required</w:t>
      </w:r>
    </w:p>
    <w:p w14:paraId="6486B1D0" w14:textId="77777777" w:rsidR="0080326B" w:rsidRDefault="00FA401D">
      <w:pPr>
        <w:spacing w:before="40" w:after="40"/>
      </w:pPr>
      <w:r>
        <w:rPr>
          <w:lang w:val="en-US"/>
        </w:rPr>
        <w:t>before irreversible migration.</w:t>
      </w:r>
    </w:p>
    <w:p w14:paraId="1E606FDA" w14:textId="77777777" w:rsidR="0080326B" w:rsidRDefault="00FA401D">
      <w:pPr>
        <w:spacing w:before="40" w:after="40"/>
      </w:pPr>
      <w:r>
        <w:rPr>
          <w:lang w:val="en-US"/>
        </w:rPr>
        <w:t>Seed data ordering declared?</w:t>
      </w:r>
    </w:p>
    <w:p w14:paraId="74AFCF44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7AF5213" w14:textId="77777777" w:rsidR="0080326B" w:rsidRDefault="00FA401D">
      <w:pPr>
        <w:spacing w:before="40" w:after="40"/>
      </w:pPr>
      <w:r>
        <w:rPr>
          <w:lang w:val="en-US"/>
        </w:rPr>
        <w:t>Deploy blocked if seed missing?</w:t>
      </w:r>
    </w:p>
    <w:p w14:paraId="3BEC6BC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7F0B3EB" w14:textId="77777777" w:rsidR="0080326B" w:rsidRDefault="00FA401D">
      <w:pPr>
        <w:spacing w:before="40" w:after="40"/>
      </w:pPr>
      <w:r>
        <w:rPr>
          <w:lang w:val="en-US"/>
        </w:rPr>
        <w:t>4\. DATABASE CONNECTION SURGE</w:t>
      </w:r>
    </w:p>
    <w:p w14:paraId="683348C3" w14:textId="77777777" w:rsidR="0080326B" w:rsidRDefault="00FA401D">
      <w:pPr>
        <w:spacing w:before="40" w:after="40"/>
      </w:pPr>
      <w:r>
        <w:rPr>
          <w:lang w:val="en-US"/>
        </w:rPr>
        <w:t>ON DEPLOY</w:t>
      </w:r>
    </w:p>
    <w:p w14:paraId="127B4D9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F5B564C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DEPLOY CONNECTION SURGE</w:t>
      </w:r>
    </w:p>
    <w:p w14:paraId="0E0A51F1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3CF64419" w14:textId="77777777" w:rsidR="0080326B" w:rsidRDefault="00FA401D">
      <w:pPr>
        <w:spacing w:before="40" w:after="40"/>
      </w:pPr>
      <w:r>
        <w:rPr>
          <w:lang w:val="en-US"/>
        </w:rPr>
        <w:t>During rolling deploy, new</w:t>
      </w:r>
    </w:p>
    <w:p w14:paraId="4E9F39BD" w14:textId="77777777" w:rsidR="0080326B" w:rsidRDefault="00FA401D">
      <w:pPr>
        <w:spacing w:before="40" w:after="40"/>
      </w:pPr>
      <w:r>
        <w:rPr>
          <w:lang w:val="en-US"/>
        </w:rPr>
        <w:t>instances start simultaneously</w:t>
      </w:r>
    </w:p>
    <w:p w14:paraId="4D76EC83" w14:textId="77777777" w:rsidR="0080326B" w:rsidRDefault="00FA401D">
      <w:pPr>
        <w:spacing w:before="40" w:after="40"/>
      </w:pPr>
      <w:r>
        <w:rPr>
          <w:lang w:val="en-US"/>
        </w:rPr>
        <w:t>within the surge window.</w:t>
      </w:r>
    </w:p>
    <w:p w14:paraId="665C4A29" w14:textId="77777777" w:rsidR="0080326B" w:rsidRDefault="00FA401D">
      <w:pPr>
        <w:spacing w:before="40" w:after="40"/>
      </w:pPr>
      <w:r>
        <w:rPr>
          <w:lang w:val="en-US"/>
        </w:rPr>
        <w:t>Each opens its connection pool</w:t>
      </w:r>
    </w:p>
    <w:p w14:paraId="7D95E84C" w14:textId="77777777" w:rsidR="0080326B" w:rsidRDefault="00FA401D">
      <w:pPr>
        <w:spacing w:before="40" w:after="40"/>
      </w:pPr>
      <w:r>
        <w:rPr>
          <w:lang w:val="en-US"/>
        </w:rPr>
        <w:t>on startup.</w:t>
      </w:r>
    </w:p>
    <w:p w14:paraId="7AFDB0E7" w14:textId="77777777" w:rsidR="0080326B" w:rsidRDefault="00FA401D">
      <w:pPr>
        <w:spacing w:before="40" w:after="40"/>
      </w:pPr>
      <w:r>
        <w:rPr>
          <w:lang w:val="en-US"/>
        </w:rPr>
        <w:t>pool_size × new_instances_at_once</w:t>
      </w:r>
    </w:p>
    <w:p w14:paraId="71789383" w14:textId="77777777" w:rsidR="0080326B" w:rsidRDefault="00FA401D">
      <w:pPr>
        <w:spacing w:before="40" w:after="40"/>
      </w:pPr>
      <w:r>
        <w:rPr>
          <w:lang w:val="en-US"/>
        </w:rPr>
        <w:t>= connection burst to DB.</w:t>
      </w:r>
    </w:p>
    <w:p w14:paraId="39C003B3" w14:textId="77777777" w:rsidR="0080326B" w:rsidRDefault="00FA401D">
      <w:pPr>
        <w:spacing w:before="40" w:after="40"/>
      </w:pPr>
      <w:r>
        <w:rPr>
          <w:lang w:val="en-US"/>
        </w:rPr>
        <w:t>If burst \&gt; DB max_connections:</w:t>
      </w:r>
    </w:p>
    <w:p w14:paraId="165AAE4A" w14:textId="77777777" w:rsidR="0080326B" w:rsidRDefault="00FA401D">
      <w:pPr>
        <w:spacing w:before="40" w:after="40"/>
      </w:pPr>
      <w:r>
        <w:rPr>
          <w:lang w:val="en-US"/>
        </w:rPr>
        <w:t>DB refuses connections.</w:t>
      </w:r>
    </w:p>
    <w:p w14:paraId="2FDD1291" w14:textId="77777777" w:rsidR="0080326B" w:rsidRDefault="00FA401D">
      <w:pPr>
        <w:spacing w:before="40" w:after="40"/>
      </w:pPr>
      <w:r>
        <w:rPr>
          <w:lang w:val="en-US"/>
        </w:rPr>
        <w:t>New instances fail to start.</w:t>
      </w:r>
    </w:p>
    <w:p w14:paraId="4F1E1BAB" w14:textId="77777777" w:rsidR="0080326B" w:rsidRDefault="00FA401D">
      <w:pPr>
        <w:spacing w:before="40" w:after="40"/>
      </w:pPr>
      <w:r>
        <w:rPr>
          <w:lang w:val="en-US"/>
        </w:rPr>
        <w:t>Deploy fails.</w:t>
      </w:r>
    </w:p>
    <w:p w14:paraId="5118448A" w14:textId="77777777" w:rsidR="0080326B" w:rsidRDefault="00FA401D">
      <w:pPr>
        <w:spacing w:before="40" w:after="40"/>
      </w:pPr>
      <w:r>
        <w:rPr>
          <w:lang w:val="en-US"/>
        </w:rPr>
        <w:t>Align with Section 23 connection</w:t>
      </w:r>
    </w:p>
    <w:p w14:paraId="2B0A3EAC" w14:textId="77777777" w:rsidR="0080326B" w:rsidRDefault="00FA401D">
      <w:pPr>
        <w:spacing w:before="40" w:after="40"/>
      </w:pPr>
      <w:r>
        <w:rPr>
          <w:lang w:val="en-US"/>
        </w:rPr>
        <w:t>pool math.</w:t>
      </w:r>
    </w:p>
    <w:p w14:paraId="43130C79" w14:textId="77777777" w:rsidR="0080326B" w:rsidRDefault="00FA401D">
      <w:pPr>
        <w:spacing w:before="40" w:after="40"/>
      </w:pPr>
      <w:r>
        <w:rPr>
          <w:lang w:val="en-US"/>
        </w:rPr>
        <w:t>Pre-deploy connection headroom</w:t>
      </w:r>
    </w:p>
    <w:p w14:paraId="4CD25C71" w14:textId="77777777" w:rsidR="0080326B" w:rsidRDefault="00FA401D">
      <w:pPr>
        <w:spacing w:before="40" w:after="40"/>
      </w:pPr>
      <w:r>
        <w:rPr>
          <w:lang w:val="en-US"/>
        </w:rPr>
        <w:t>check:</w:t>
      </w:r>
    </w:p>
    <w:p w14:paraId="3D3136C3" w14:textId="77777777" w:rsidR="0080326B" w:rsidRDefault="00FA401D">
      <w:pPr>
        <w:spacing w:before="40" w:after="40"/>
      </w:pPr>
      <w:r>
        <w:rPr>
          <w:lang w:val="en-US"/>
        </w:rPr>
        <w:t>Current connections: \_\_\_</w:t>
      </w:r>
    </w:p>
    <w:p w14:paraId="240EBD45" w14:textId="77777777" w:rsidR="0080326B" w:rsidRDefault="00FA401D">
      <w:pPr>
        <w:spacing w:before="40" w:after="40"/>
      </w:pPr>
      <w:r>
        <w:rPr>
          <w:lang w:val="en-US"/>
        </w:rPr>
        <w:t>Max DB connections: \_\_\_</w:t>
      </w:r>
    </w:p>
    <w:p w14:paraId="647FBF27" w14:textId="77777777" w:rsidR="0080326B" w:rsidRDefault="00FA401D">
      <w:pPr>
        <w:spacing w:before="40" w:after="40"/>
      </w:pPr>
      <w:r>
        <w:rPr>
          <w:lang w:val="en-US"/>
        </w:rPr>
        <w:t>New instances in surge: \_\_\_</w:t>
      </w:r>
    </w:p>
    <w:p w14:paraId="13D53920" w14:textId="77777777" w:rsidR="0080326B" w:rsidRDefault="00FA401D">
      <w:pPr>
        <w:spacing w:before="40" w:after="40"/>
      </w:pPr>
      <w:r>
        <w:rPr>
          <w:lang w:val="en-US"/>
        </w:rPr>
        <w:t>Connections per instance: \_\_\_</w:t>
      </w:r>
    </w:p>
    <w:p w14:paraId="75FD410F" w14:textId="77777777" w:rsidR="0080326B" w:rsidRDefault="00FA401D">
      <w:pPr>
        <w:spacing w:before="40" w:after="40"/>
      </w:pPr>
      <w:r>
        <w:rPr>
          <w:lang w:val="en-US"/>
        </w:rPr>
        <w:t>Surge total =</w:t>
      </w:r>
    </w:p>
    <w:p w14:paraId="0FB5E4BF" w14:textId="77777777" w:rsidR="0080326B" w:rsidRDefault="00FA401D">
      <w:pPr>
        <w:spacing w:before="40" w:after="40"/>
      </w:pPr>
      <w:r>
        <w:rPr>
          <w:lang w:val="en-US"/>
        </w:rPr>
        <w:t>current + (new × pool_size)</w:t>
      </w:r>
    </w:p>
    <w:p w14:paraId="50153672" w14:textId="77777777" w:rsidR="0080326B" w:rsidRDefault="00FA401D">
      <w:pPr>
        <w:spacing w:before="40" w:after="40"/>
      </w:pPr>
      <w:r>
        <w:rPr>
          <w:lang w:val="en-US"/>
        </w:rPr>
        <w:t>Must be ≤ DB max_connections.</w:t>
      </w:r>
    </w:p>
    <w:p w14:paraId="58D6A30E" w14:textId="77777777" w:rsidR="0080326B" w:rsidRDefault="00FA401D">
      <w:pPr>
        <w:spacing w:before="40" w:after="40"/>
      </w:pPr>
      <w:r>
        <w:rPr>
          <w:lang w:val="en-US"/>
        </w:rPr>
        <w:t>Deploy blocked if headroom</w:t>
      </w:r>
    </w:p>
    <w:p w14:paraId="3D3A42A7" w14:textId="77777777" w:rsidR="0080326B" w:rsidRDefault="00FA401D">
      <w:pPr>
        <w:spacing w:before="40" w:after="40"/>
      </w:pPr>
      <w:r>
        <w:rPr>
          <w:lang w:val="en-US"/>
        </w:rPr>
        <w:t>insufficient? (yes --- always)</w:t>
      </w:r>
    </w:p>
    <w:p w14:paraId="7F1BD017" w14:textId="77777777" w:rsidR="0080326B" w:rsidRDefault="00FA401D">
      <w:pPr>
        <w:spacing w:before="40" w:after="40"/>
      </w:pPr>
      <w:r>
        <w:rPr>
          <w:lang w:val="en-US"/>
        </w:rPr>
        <w:t>Max new instances per surge: \_\_\_</w:t>
      </w:r>
    </w:p>
    <w:p w14:paraId="690AF0DF" w14:textId="77777777" w:rsidR="0080326B" w:rsidRDefault="00FA401D">
      <w:pPr>
        <w:spacing w:before="40" w:after="40"/>
      </w:pPr>
      <w:r>
        <w:rPr>
          <w:lang w:val="en-US"/>
        </w:rPr>
        <w:t>Lazy connection init?</w:t>
      </w:r>
    </w:p>
    <w:p w14:paraId="63C79837" w14:textId="77777777" w:rsidR="0080326B" w:rsidRDefault="00FA401D">
      <w:pPr>
        <w:spacing w:before="40" w:after="40"/>
      </w:pPr>
      <w:r>
        <w:rPr>
          <w:lang w:val="en-US"/>
        </w:rPr>
        <w:t>(yes / no --- lazy reduces surge)</w:t>
      </w:r>
    </w:p>
    <w:p w14:paraId="7B2763D2" w14:textId="77777777" w:rsidR="0080326B" w:rsidRDefault="00FA401D">
      <w:pPr>
        <w:spacing w:before="40" w:after="40"/>
      </w:pPr>
      <w:r>
        <w:rPr>
          <w:lang w:val="en-US"/>
        </w:rPr>
        <w:t>Min pool on startup: \_\_\_</w:t>
      </w:r>
    </w:p>
    <w:p w14:paraId="312D7A6F" w14:textId="77777777" w:rsidR="0080326B" w:rsidRDefault="00FA401D">
      <w:pPr>
        <w:spacing w:before="40" w:after="40"/>
      </w:pPr>
      <w:r>
        <w:rPr>
          <w:lang w:val="en-US"/>
        </w:rPr>
        <w:t>Max pool after warmup: \_\_\_</w:t>
      </w:r>
    </w:p>
    <w:p w14:paraId="38BEB3A4" w14:textId="77777777" w:rsidR="0080326B" w:rsidRDefault="00FA401D">
      <w:pPr>
        <w:spacing w:before="40" w:after="40"/>
      </w:pPr>
      <w:r>
        <w:rPr>
          <w:lang w:val="en-US"/>
        </w:rPr>
        <w:t>5\. CACHE SCHEMA VERSIONING</w:t>
      </w:r>
    </w:p>
    <w:p w14:paraId="06FE60B7" w14:textId="77777777" w:rsidR="0080326B" w:rsidRDefault="00FA401D">
      <w:pPr>
        <w:spacing w:before="40" w:after="40"/>
      </w:pPr>
      <w:r>
        <w:rPr>
          <w:lang w:val="en-US"/>
        </w:rPr>
        <w:t>DURING DEPLOY</w:t>
      </w:r>
    </w:p>
    <w:p w14:paraId="67D1008E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580F2AA4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CACHE SCHEMA ALIGNMENT</w:t>
      </w:r>
    </w:p>
    <w:p w14:paraId="58E3B45C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328B2502" w14:textId="77777777" w:rsidR="0080326B" w:rsidRDefault="00FA401D">
      <w:pPr>
        <w:spacing w:before="40" w:after="40"/>
      </w:pPr>
      <w:r>
        <w:rPr>
          <w:lang w:val="en-US"/>
        </w:rPr>
        <w:t>Section 24 must use the identical</w:t>
      </w:r>
    </w:p>
    <w:p w14:paraId="1F1793AC" w14:textId="77777777" w:rsidR="0080326B" w:rsidRDefault="00FA401D">
      <w:pPr>
        <w:spacing w:before="40" w:after="40"/>
      </w:pPr>
      <w:r>
        <w:rPr>
          <w:lang w:val="en-US"/>
        </w:rPr>
        <w:lastRenderedPageBreak/>
        <w:t>versioning scheme as Section 21.</w:t>
      </w:r>
    </w:p>
    <w:p w14:paraId="6688EE12" w14:textId="77777777" w:rsidR="0080326B" w:rsidRDefault="00FA401D">
      <w:pPr>
        <w:spacing w:before="40" w:after="40"/>
      </w:pPr>
      <w:r>
        <w:rPr>
          <w:lang w:val="en-US"/>
        </w:rPr>
        <w:t>Two independent cache versioning</w:t>
      </w:r>
    </w:p>
    <w:p w14:paraId="2E221869" w14:textId="77777777" w:rsidR="0080326B" w:rsidRDefault="00FA401D">
      <w:pPr>
        <w:spacing w:before="40" w:after="40"/>
      </w:pPr>
      <w:r>
        <w:rPr>
          <w:lang w:val="en-US"/>
        </w:rPr>
        <w:t>systems = contradictory behavior</w:t>
      </w:r>
    </w:p>
    <w:p w14:paraId="6D0F2EE3" w14:textId="77777777" w:rsidR="0080326B" w:rsidRDefault="00FA401D">
      <w:pPr>
        <w:spacing w:before="40" w:after="40"/>
      </w:pPr>
      <w:r>
        <w:rPr>
          <w:lang w:val="en-US"/>
        </w:rPr>
        <w:t>during deploy.</w:t>
      </w:r>
    </w:p>
    <w:p w14:paraId="7A86A3E3" w14:textId="77777777" w:rsidR="0080326B" w:rsidRDefault="00FA401D">
      <w:pPr>
        <w:spacing w:before="40" w:after="40"/>
      </w:pPr>
      <w:r>
        <w:rPr>
          <w:lang w:val="en-US"/>
        </w:rPr>
        <w:t>Single source of truth:</w:t>
      </w:r>
    </w:p>
    <w:p w14:paraId="1A4A2B30" w14:textId="77777777" w:rsidR="0080326B" w:rsidRDefault="00FA401D">
      <w:pPr>
        <w:spacing w:before="40" w:after="40"/>
      </w:pPr>
      <w:r>
        <w:rPr>
          <w:lang w:val="en-US"/>
        </w:rPr>
        <w:t>Section 21 cache schema version</w:t>
      </w:r>
    </w:p>
    <w:p w14:paraId="2A677D52" w14:textId="77777777" w:rsidR="0080326B" w:rsidRDefault="00FA401D">
      <w:pPr>
        <w:spacing w:before="40" w:after="40"/>
      </w:pPr>
      <w:r>
        <w:rPr>
          <w:lang w:val="en-US"/>
        </w:rPr>
        <w:t>registry governs both normal</w:t>
      </w:r>
    </w:p>
    <w:p w14:paraId="5F3F850F" w14:textId="77777777" w:rsidR="0080326B" w:rsidRDefault="00FA401D">
      <w:pPr>
        <w:spacing w:before="40" w:after="40"/>
      </w:pPr>
      <w:r>
        <w:rPr>
          <w:lang w:val="en-US"/>
        </w:rPr>
        <w:t>operation and deploy-time</w:t>
      </w:r>
    </w:p>
    <w:p w14:paraId="22E07B39" w14:textId="77777777" w:rsidR="0080326B" w:rsidRDefault="00FA401D">
      <w:pPr>
        <w:spacing w:before="40" w:after="40"/>
      </w:pPr>
      <w:r>
        <w:rPr>
          <w:lang w:val="en-US"/>
        </w:rPr>
        <w:t>compatibility.</w:t>
      </w:r>
    </w:p>
    <w:p w14:paraId="18E40D54" w14:textId="77777777" w:rsidR="0080326B" w:rsidRDefault="00FA401D">
      <w:pPr>
        <w:spacing w:before="40" w:after="40"/>
      </w:pPr>
      <w:r>
        <w:rPr>
          <w:lang w:val="en-US"/>
        </w:rPr>
        <w:t>Cache key version suffix:</w:t>
      </w:r>
    </w:p>
    <w:p w14:paraId="7FE01E43" w14:textId="77777777" w:rsidR="0080326B" w:rsidRDefault="00FA401D">
      <w:pPr>
        <w:spacing w:before="40" w:after="40"/>
      </w:pPr>
      <w:r>
        <w:rPr>
          <w:lang w:val="en-US"/>
        </w:rPr>
        <w:t>Required? (yes --- align Section 21)</w:t>
      </w:r>
    </w:p>
    <w:p w14:paraId="53F5ECDF" w14:textId="77777777" w:rsidR="0080326B" w:rsidRDefault="00FA401D">
      <w:pPr>
        <w:spacing w:before="40" w:after="40"/>
      </w:pPr>
      <w:r>
        <w:rPr>
          <w:lang w:val="en-US"/>
        </w:rPr>
        <w:t>Cache value schema version</w:t>
      </w:r>
    </w:p>
    <w:p w14:paraId="1C8CFCA8" w14:textId="77777777" w:rsidR="0080326B" w:rsidRDefault="00FA401D">
      <w:pPr>
        <w:spacing w:before="40" w:after="40"/>
      </w:pPr>
      <w:r>
        <w:rPr>
          <w:lang w:val="en-US"/>
        </w:rPr>
        <w:t>embedded? (yes --- align Section 21)</w:t>
      </w:r>
    </w:p>
    <w:p w14:paraId="67C5841B" w14:textId="77777777" w:rsidR="0080326B" w:rsidRDefault="00FA401D">
      <w:pPr>
        <w:spacing w:before="40" w:after="40"/>
      </w:pPr>
      <w:r>
        <w:rPr>
          <w:lang w:val="en-US"/>
        </w:rPr>
        <w:t>On schema mismatch during deploy:</w:t>
      </w:r>
    </w:p>
    <w:p w14:paraId="1F6A002A" w14:textId="77777777" w:rsidR="0080326B" w:rsidRDefault="00FA401D">
      <w:pPr>
        <w:spacing w:before="40" w:after="40"/>
      </w:pPr>
      <w:r>
        <w:rPr>
          <w:lang w:val="en-US"/>
        </w:rPr>
        <w:t>Invalidate + re-fetch /</w:t>
      </w:r>
    </w:p>
    <w:p w14:paraId="40950481" w14:textId="77777777" w:rsidR="0080326B" w:rsidRDefault="00FA401D">
      <w:pPr>
        <w:spacing w:before="40" w:after="40"/>
      </w:pPr>
      <w:r>
        <w:rPr>
          <w:lang w:val="en-US"/>
        </w:rPr>
        <w:t>fallback / declare</w:t>
      </w:r>
    </w:p>
    <w:p w14:paraId="2FDA9A03" w14:textId="77777777" w:rsidR="0080326B" w:rsidRDefault="00FA401D">
      <w:pPr>
        <w:spacing w:before="40" w:after="40"/>
      </w:pPr>
      <w:r>
        <w:rPr>
          <w:lang w:val="en-US"/>
        </w:rPr>
        <w:t>(strategy aligns Section 21</w:t>
      </w:r>
    </w:p>
    <w:p w14:paraId="70533410" w14:textId="77777777" w:rsidR="0080326B" w:rsidRDefault="00FA401D">
      <w:pPr>
        <w:spacing w:before="40" w:after="40"/>
      </w:pPr>
      <w:r>
        <w:rPr>
          <w:lang w:val="en-US"/>
        </w:rPr>
        <w:t>mismatch handling)</w:t>
      </w:r>
    </w:p>
    <w:p w14:paraId="430134E3" w14:textId="77777777" w:rsidR="0080326B" w:rsidRDefault="00FA401D">
      <w:pPr>
        <w:spacing w:before="40" w:after="40"/>
      </w:pPr>
      <w:r>
        <w:rPr>
          <w:lang w:val="en-US"/>
        </w:rPr>
        <w:t>Cache compatibility tested in</w:t>
      </w:r>
    </w:p>
    <w:p w14:paraId="2056B1AC" w14:textId="77777777" w:rsidR="0080326B" w:rsidRDefault="00FA401D">
      <w:pPr>
        <w:spacing w:before="40" w:after="40"/>
      </w:pPr>
      <w:r>
        <w:rPr>
          <w:lang w:val="en-US"/>
        </w:rPr>
        <w:t>deploy rehearsal?</w:t>
      </w:r>
    </w:p>
    <w:p w14:paraId="38EAD8B8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488DE64" w14:textId="77777777" w:rsidR="0080326B" w:rsidRDefault="00FA401D">
      <w:pPr>
        <w:spacing w:before="40" w:after="40"/>
      </w:pPr>
      <w:r>
        <w:rPr>
          <w:lang w:val="en-US"/>
        </w:rPr>
        <w:t>Old version keys purged after</w:t>
      </w:r>
    </w:p>
    <w:p w14:paraId="31C86A1C" w14:textId="77777777" w:rsidR="0080326B" w:rsidRDefault="00FA401D">
      <w:pPr>
        <w:spacing w:before="40" w:after="40"/>
      </w:pPr>
      <w:r>
        <w:rPr>
          <w:lang w:val="en-US"/>
        </w:rPr>
        <w:t>deploy completes?</w:t>
      </w:r>
    </w:p>
    <w:p w14:paraId="709B8E75" w14:textId="77777777" w:rsidR="0080326B" w:rsidRDefault="00FA401D">
      <w:pPr>
        <w:spacing w:before="40" w:after="40"/>
      </w:pPr>
      <w:r>
        <w:rPr>
          <w:lang w:val="en-US"/>
        </w:rPr>
        <w:t>(yes --- align Section 21)</w:t>
      </w:r>
    </w:p>
    <w:p w14:paraId="1AB519FD" w14:textId="77777777" w:rsidR="0080326B" w:rsidRDefault="00FA401D">
      <w:pPr>
        <w:spacing w:before="40" w:after="40"/>
      </w:pPr>
      <w:r>
        <w:rPr>
          <w:lang w:val="en-US"/>
        </w:rPr>
        <w:t>6\. EVENT / MESSAGE VERSIONING</w:t>
      </w:r>
    </w:p>
    <w:p w14:paraId="30B2BF93" w14:textId="77777777" w:rsidR="0080326B" w:rsidRDefault="00FA401D">
      <w:pPr>
        <w:spacing w:before="40" w:after="40"/>
      </w:pPr>
      <w:r>
        <w:rPr>
          <w:lang w:val="en-US"/>
        </w:rPr>
        <w:t>&amp; CONSUMER DEPLOY ORDERING</w:t>
      </w:r>
    </w:p>
    <w:p w14:paraId="546C3AE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71B805C" w14:textId="77777777" w:rsidR="0080326B" w:rsidRDefault="00FA401D">
      <w:pPr>
        <w:spacing w:before="40" w:after="40"/>
      </w:pPr>
      <w:r>
        <w:rPr>
          <w:lang w:val="en-US"/>
        </w:rPr>
        <w:t>Event schema version field</w:t>
      </w:r>
    </w:p>
    <w:p w14:paraId="55183338" w14:textId="77777777" w:rsidR="0080326B" w:rsidRDefault="00FA401D">
      <w:pPr>
        <w:spacing w:before="40" w:after="40"/>
      </w:pPr>
      <w:r>
        <w:rPr>
          <w:lang w:val="en-US"/>
        </w:rPr>
        <w:t>required? (yes --- always)</w:t>
      </w:r>
    </w:p>
    <w:p w14:paraId="1C71D778" w14:textId="77777777" w:rsidR="0080326B" w:rsidRDefault="00FA401D">
      <w:pPr>
        <w:spacing w:before="40" w:after="40"/>
      </w:pPr>
      <w:r>
        <w:rPr>
          <w:lang w:val="en-US"/>
        </w:rPr>
        <w:t>Schema registry used? (yes / no)</w:t>
      </w:r>
    </w:p>
    <w:p w14:paraId="5663CE31" w14:textId="77777777" w:rsidR="0080326B" w:rsidRDefault="00FA401D">
      <w:pPr>
        <w:spacing w:before="40" w:after="40"/>
      </w:pPr>
      <w:r>
        <w:rPr>
          <w:lang w:val="en-US"/>
        </w:rPr>
        <w:t>Consumer tolerates unknown fields?</w:t>
      </w:r>
    </w:p>
    <w:p w14:paraId="4DE9FF1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4EC3EFF" w14:textId="77777777" w:rsidR="0080326B" w:rsidRDefault="00FA401D">
      <w:pPr>
        <w:spacing w:before="40" w:after="40"/>
      </w:pPr>
      <w:r>
        <w:rPr>
          <w:lang w:val="en-US"/>
        </w:rPr>
        <w:t>Producer tolerates missing</w:t>
      </w:r>
    </w:p>
    <w:p w14:paraId="1639791B" w14:textId="77777777" w:rsidR="0080326B" w:rsidRDefault="00FA401D">
      <w:pPr>
        <w:spacing w:before="40" w:after="40"/>
      </w:pPr>
      <w:r>
        <w:rPr>
          <w:lang w:val="en-US"/>
        </w:rPr>
        <w:t>optional fields? (yes --- required)</w:t>
      </w:r>
    </w:p>
    <w:p w14:paraId="35E7CAB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EVENT VERSION SKEW INVARIANT:</w:t>
      </w:r>
    </w:p>
    <w:p w14:paraId="18579F87" w14:textId="77777777" w:rsidR="0080326B" w:rsidRDefault="00FA401D">
      <w:pPr>
        <w:spacing w:before="40" w:after="40"/>
      </w:pPr>
      <w:r>
        <w:rPr>
          <w:lang w:val="en-US"/>
        </w:rPr>
        <w:t>Async skew window is longer</w:t>
      </w:r>
    </w:p>
    <w:p w14:paraId="748FAC7F" w14:textId="77777777" w:rsidR="0080326B" w:rsidRDefault="00FA401D">
      <w:pPr>
        <w:spacing w:before="40" w:after="40"/>
      </w:pPr>
      <w:r>
        <w:rPr>
          <w:lang w:val="en-US"/>
        </w:rPr>
        <w:t>than sync skew window.</w:t>
      </w:r>
    </w:p>
    <w:p w14:paraId="46D975A7" w14:textId="77777777" w:rsidR="0080326B" w:rsidRDefault="00FA401D">
      <w:pPr>
        <w:spacing w:before="40" w:after="40"/>
      </w:pPr>
      <w:r>
        <w:rPr>
          <w:lang w:val="en-US"/>
        </w:rPr>
        <w:t>Messages produced under v1</w:t>
      </w:r>
    </w:p>
    <w:p w14:paraId="1F8368B4" w14:textId="77777777" w:rsidR="0080326B" w:rsidRDefault="00FA401D">
      <w:pPr>
        <w:spacing w:before="40" w:after="40"/>
      </w:pPr>
      <w:r>
        <w:rPr>
          <w:lang w:val="en-US"/>
        </w:rPr>
        <w:t>may be consumed under v2</w:t>
      </w:r>
    </w:p>
    <w:p w14:paraId="0F547D7D" w14:textId="77777777" w:rsidR="0080326B" w:rsidRDefault="00FA401D">
      <w:pPr>
        <w:spacing w:before="40" w:after="40"/>
      </w:pPr>
      <w:r>
        <w:rPr>
          <w:lang w:val="en-US"/>
        </w:rPr>
        <w:t>and vice versa.</w:t>
      </w:r>
    </w:p>
    <w:p w14:paraId="375ECB73" w14:textId="77777777" w:rsidR="0080326B" w:rsidRDefault="00FA401D">
      <w:pPr>
        <w:spacing w:before="40" w:after="40"/>
      </w:pPr>
      <w:r>
        <w:rPr>
          <w:lang w:val="en-US"/>
        </w:rPr>
        <w:t>Async consumer deploy ordering:</w:t>
      </w:r>
    </w:p>
    <w:p w14:paraId="4AAFC69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CONSUMER ORDERING INVARIANT:</w:t>
      </w:r>
    </w:p>
    <w:p w14:paraId="5462FB41" w14:textId="77777777" w:rsidR="0080326B" w:rsidRDefault="00FA401D">
      <w:pPr>
        <w:spacing w:before="40" w:after="40"/>
      </w:pPr>
      <w:r>
        <w:rPr>
          <w:lang w:val="en-US"/>
        </w:rPr>
        <w:t>Correct order:</w:t>
      </w:r>
    </w:p>
    <w:p w14:paraId="744DC95F" w14:textId="77777777" w:rsidR="0080326B" w:rsidRDefault="00FA401D">
      <w:pPr>
        <w:spacing w:before="40" w:after="40"/>
      </w:pPr>
      <w:r>
        <w:rPr>
          <w:lang w:val="en-US"/>
        </w:rPr>
        <w:t>Deploy consumer BEFORE producer.</w:t>
      </w:r>
    </w:p>
    <w:p w14:paraId="67333CC4" w14:textId="77777777" w:rsidR="0080326B" w:rsidRDefault="00FA401D">
      <w:pPr>
        <w:spacing w:before="40" w:after="40"/>
      </w:pPr>
      <w:r>
        <w:rPr>
          <w:lang w:val="en-US"/>
        </w:rPr>
        <w:t>If producer deployed first:</w:t>
      </w:r>
    </w:p>
    <w:p w14:paraId="33AF23C4" w14:textId="77777777" w:rsidR="0080326B" w:rsidRDefault="00FA401D">
      <w:pPr>
        <w:spacing w:before="40" w:after="40"/>
      </w:pPr>
      <w:r>
        <w:rPr>
          <w:lang w:val="en-US"/>
        </w:rPr>
        <w:t>New event schema emitted.</w:t>
      </w:r>
    </w:p>
    <w:p w14:paraId="60FBD3A5" w14:textId="77777777" w:rsidR="0080326B" w:rsidRDefault="00FA401D">
      <w:pPr>
        <w:spacing w:before="40" w:after="40"/>
      </w:pPr>
      <w:r>
        <w:rPr>
          <w:lang w:val="en-US"/>
        </w:rPr>
        <w:t>Old consumer receives it.</w:t>
      </w:r>
    </w:p>
    <w:p w14:paraId="37F338AF" w14:textId="77777777" w:rsidR="0080326B" w:rsidRDefault="00FA401D">
      <w:pPr>
        <w:spacing w:before="40" w:after="40"/>
      </w:pPr>
      <w:r>
        <w:rPr>
          <w:lang w:val="en-US"/>
        </w:rPr>
        <w:t>Old consumer fails or corrupts.</w:t>
      </w:r>
    </w:p>
    <w:p w14:paraId="08D25FF4" w14:textId="77777777" w:rsidR="0080326B" w:rsidRDefault="00FA401D">
      <w:pPr>
        <w:spacing w:before="40" w:after="40"/>
      </w:pPr>
      <w:r>
        <w:rPr>
          <w:lang w:val="en-US"/>
        </w:rPr>
        <w:t>Consumer-first order enforced?</w:t>
      </w:r>
    </w:p>
    <w:p w14:paraId="09B7C6F8" w14:textId="77777777" w:rsidR="0080326B" w:rsidRDefault="00FA401D">
      <w:pPr>
        <w:spacing w:before="40" w:after="40"/>
      </w:pPr>
      <w:r>
        <w:rPr>
          <w:lang w:val="en-US"/>
        </w:rPr>
        <w:lastRenderedPageBreak/>
        <w:t>(yes --- always)</w:t>
      </w:r>
    </w:p>
    <w:p w14:paraId="6A58DBD4" w14:textId="77777777" w:rsidR="0080326B" w:rsidRDefault="00FA401D">
      <w:pPr>
        <w:spacing w:before="40" w:after="40"/>
      </w:pPr>
      <w:r>
        <w:rPr>
          <w:lang w:val="en-US"/>
        </w:rPr>
        <w:t>Deploy order documented?</w:t>
      </w:r>
    </w:p>
    <w:p w14:paraId="6DF635A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974EEC9" w14:textId="77777777" w:rsidR="0080326B" w:rsidRDefault="00FA401D">
      <w:pPr>
        <w:spacing w:before="40" w:after="40"/>
      </w:pPr>
      <w:r>
        <w:rPr>
          <w:lang w:val="en-US"/>
        </w:rPr>
        <w:t>Pipeline enforces ordering?</w:t>
      </w:r>
    </w:p>
    <w:p w14:paraId="35F9419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6568DB5" w14:textId="77777777" w:rsidR="0080326B" w:rsidRDefault="00FA401D">
      <w:pPr>
        <w:spacing w:before="40" w:after="40"/>
      </w:pPr>
      <w:r>
        <w:rPr>
          <w:lang w:val="en-US"/>
        </w:rPr>
        <w:t>7\. IN-FLIGHT JOB SAFETY</w:t>
      </w:r>
    </w:p>
    <w:p w14:paraId="31872DA6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29EF0B6E" w14:textId="77777777" w:rsidR="0080326B" w:rsidRDefault="00FA401D">
      <w:pPr>
        <w:spacing w:before="40" w:after="40"/>
      </w:pPr>
      <w:r>
        <w:rPr>
          <w:lang w:val="en-US"/>
        </w:rPr>
        <w:t>Job payload version embedded?</w:t>
      </w:r>
    </w:p>
    <w:p w14:paraId="5296316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6F34B2F" w14:textId="77777777" w:rsidR="0080326B" w:rsidRDefault="00FA401D">
      <w:pPr>
        <w:spacing w:before="40" w:after="40"/>
      </w:pPr>
      <w:r>
        <w:rPr>
          <w:lang w:val="en-US"/>
        </w:rPr>
        <w:t>Long-running job safe across</w:t>
      </w:r>
    </w:p>
    <w:p w14:paraId="1E983E71" w14:textId="77777777" w:rsidR="0080326B" w:rsidRDefault="00FA401D">
      <w:pPr>
        <w:spacing w:before="40" w:after="40"/>
      </w:pPr>
      <w:r>
        <w:rPr>
          <w:lang w:val="en-US"/>
        </w:rPr>
        <w:t>deploy? (yes --- required)</w:t>
      </w:r>
    </w:p>
    <w:p w14:paraId="51A02BE6" w14:textId="77777777" w:rsidR="0080326B" w:rsidRDefault="00FA401D">
      <w:pPr>
        <w:spacing w:before="40" w:after="40"/>
      </w:pPr>
      <w:r>
        <w:rPr>
          <w:lang w:val="en-US"/>
        </w:rPr>
        <w:t>Max job duration: \_\_\_ minutes</w:t>
      </w:r>
    </w:p>
    <w:p w14:paraId="08C0EEE6" w14:textId="77777777" w:rsidR="0080326B" w:rsidRDefault="00FA401D">
      <w:pPr>
        <w:spacing w:before="40" w:after="40"/>
      </w:pPr>
      <w:r>
        <w:rPr>
          <w:lang w:val="en-US"/>
        </w:rPr>
        <w:t>Version skew window: \_\_\_ minutes</w:t>
      </w:r>
    </w:p>
    <w:p w14:paraId="6C99A6F3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IN-FLIGHT JOB INVARIANT:</w:t>
      </w:r>
    </w:p>
    <w:p w14:paraId="5DA6975C" w14:textId="77777777" w:rsidR="0080326B" w:rsidRDefault="00FA401D">
      <w:pPr>
        <w:spacing w:before="40" w:after="40"/>
      </w:pPr>
      <w:r>
        <w:rPr>
          <w:lang w:val="en-US"/>
        </w:rPr>
        <w:t>Job started under v1 may finish</w:t>
      </w:r>
    </w:p>
    <w:p w14:paraId="5B099197" w14:textId="77777777" w:rsidR="0080326B" w:rsidRDefault="00FA401D">
      <w:pPr>
        <w:spacing w:before="40" w:after="40"/>
      </w:pPr>
      <w:r>
        <w:rPr>
          <w:lang w:val="en-US"/>
        </w:rPr>
        <w:t>under v2 logic.</w:t>
      </w:r>
    </w:p>
    <w:p w14:paraId="192340A6" w14:textId="77777777" w:rsidR="0080326B" w:rsidRDefault="00FA401D">
      <w:pPr>
        <w:spacing w:before="40" w:after="40"/>
      </w:pPr>
      <w:r>
        <w:rPr>
          <w:lang w:val="en-US"/>
        </w:rPr>
        <w:t>State transitions must remain</w:t>
      </w:r>
    </w:p>
    <w:p w14:paraId="7873DE44" w14:textId="77777777" w:rsidR="0080326B" w:rsidRDefault="00FA401D">
      <w:pPr>
        <w:spacing w:before="40" w:after="40"/>
      </w:pPr>
      <w:r>
        <w:rPr>
          <w:lang w:val="en-US"/>
        </w:rPr>
        <w:t>safe across version boundary.</w:t>
      </w:r>
    </w:p>
    <w:p w14:paraId="1022DF3A" w14:textId="77777777" w:rsidR="0080326B" w:rsidRDefault="00FA401D">
      <w:pPr>
        <w:spacing w:before="40" w:after="40"/>
      </w:pPr>
      <w:r>
        <w:rPr>
          <w:lang w:val="en-US"/>
        </w:rPr>
        <w:t>8\. DEPLOYMENT STRATEGY</w:t>
      </w:r>
    </w:p>
    <w:p w14:paraId="24DA65C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97E3AA2" w14:textId="77777777" w:rsidR="0080326B" w:rsidRDefault="00FA401D">
      <w:pPr>
        <w:spacing w:before="40" w:after="40"/>
      </w:pPr>
      <w:r>
        <w:rPr>
          <w:lang w:val="en-US"/>
        </w:rPr>
        <w:t>Strategy declared:</w:t>
      </w:r>
    </w:p>
    <w:p w14:paraId="2A9C486C" w14:textId="77777777" w:rsidR="0080326B" w:rsidRDefault="00FA401D">
      <w:pPr>
        <w:spacing w:before="40" w:after="40"/>
      </w:pPr>
      <w:r>
        <w:rPr>
          <w:lang w:val="en-US"/>
        </w:rPr>
        <w:t>Rolling / Canary / Blue-green</w:t>
      </w:r>
    </w:p>
    <w:p w14:paraId="48931C78" w14:textId="77777777" w:rsidR="0080326B" w:rsidRDefault="00FA401D">
      <w:pPr>
        <w:spacing w:before="40" w:after="40"/>
      </w:pPr>
      <w:r>
        <w:rPr>
          <w:lang w:val="en-US"/>
        </w:rPr>
        <w:t>If Canary:</w:t>
      </w:r>
    </w:p>
    <w:p w14:paraId="4EB7FB23" w14:textId="77777777" w:rsidR="0080326B" w:rsidRDefault="00FA401D">
      <w:pPr>
        <w:spacing w:before="40" w:after="40"/>
      </w:pPr>
      <w:r>
        <w:rPr>
          <w:lang w:val="en-US"/>
        </w:rPr>
        <w:t>Traffic %: \_\_\_</w:t>
      </w:r>
    </w:p>
    <w:p w14:paraId="032A5BDD" w14:textId="77777777" w:rsidR="0080326B" w:rsidRDefault="00FA401D">
      <w:pPr>
        <w:spacing w:before="40" w:after="40"/>
      </w:pPr>
      <w:r>
        <w:rPr>
          <w:lang w:val="en-US"/>
        </w:rPr>
        <w:t>Duration: \_\_\_ minutes</w:t>
      </w:r>
    </w:p>
    <w:p w14:paraId="0B12E137" w14:textId="77777777" w:rsidR="0080326B" w:rsidRDefault="00FA401D">
      <w:pPr>
        <w:spacing w:before="40" w:after="40"/>
      </w:pPr>
      <w:r>
        <w:rPr>
          <w:lang w:val="en-US"/>
        </w:rPr>
        <w:t>Metrics thresholds (numeric):</w:t>
      </w:r>
    </w:p>
    <w:p w14:paraId="6E56A9BC" w14:textId="77777777" w:rsidR="0080326B" w:rsidRDefault="00FA401D">
      <w:pPr>
        <w:spacing w:before="40" w:after="40"/>
      </w:pPr>
      <w:r>
        <w:rPr>
          <w:lang w:val="en-US"/>
        </w:rPr>
        <w:t>p99 delta ≤ \_\_\_%</w:t>
      </w:r>
    </w:p>
    <w:p w14:paraId="0DBA8F52" w14:textId="77777777" w:rsidR="0080326B" w:rsidRDefault="00FA401D">
      <w:pPr>
        <w:spacing w:before="40" w:after="40"/>
      </w:pPr>
      <w:r>
        <w:rPr>
          <w:lang w:val="en-US"/>
        </w:rPr>
        <w:t>Error delta ≤ \_\_\_%</w:t>
      </w:r>
    </w:p>
    <w:p w14:paraId="4918F50F" w14:textId="77777777" w:rsidR="0080326B" w:rsidRDefault="00FA401D">
      <w:pPr>
        <w:spacing w:before="40" w:after="40"/>
      </w:pPr>
      <w:r>
        <w:rPr>
          <w:lang w:val="en-US"/>
        </w:rPr>
        <w:t>DB CPU delta ≤ \_\_\_%</w:t>
      </w:r>
    </w:p>
    <w:p w14:paraId="5D7E2A19" w14:textId="77777777" w:rsidR="0080326B" w:rsidRDefault="00FA401D">
      <w:pPr>
        <w:spacing w:before="40" w:after="40"/>
      </w:pPr>
      <w:r>
        <w:rPr>
          <w:lang w:val="en-US"/>
        </w:rPr>
        <w:t>Cache hit rate delta ≤ \_\_\_%</w:t>
      </w:r>
    </w:p>
    <w:p w14:paraId="4C21DF44" w14:textId="77777777" w:rsidR="0080326B" w:rsidRDefault="00FA401D">
      <w:pPr>
        <w:spacing w:before="40" w:after="40"/>
      </w:pPr>
      <w:r>
        <w:rPr>
          <w:lang w:val="en-US"/>
        </w:rPr>
        <w:t>Auto rollback? (yes --- required)</w:t>
      </w:r>
    </w:p>
    <w:p w14:paraId="4A7F19E8" w14:textId="77777777" w:rsidR="0080326B" w:rsidRDefault="00FA401D">
      <w:pPr>
        <w:spacing w:before="40" w:after="40"/>
      </w:pPr>
      <w:r>
        <w:rPr>
          <w:lang w:val="en-US"/>
        </w:rPr>
        <w:t>Rollback SLA: \_\_\_ minutes</w:t>
      </w:r>
    </w:p>
    <w:p w14:paraId="0911A9D5" w14:textId="77777777" w:rsidR="0080326B" w:rsidRDefault="00FA401D">
      <w:pPr>
        <w:spacing w:before="40" w:after="40"/>
      </w:pPr>
      <w:r>
        <w:rPr>
          <w:lang w:val="en-US"/>
        </w:rPr>
        <w:t>Canary traffic representation:</w:t>
      </w:r>
    </w:p>
    <w:p w14:paraId="05AD0DF9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CANARY FALSE NEGATIVE</w:t>
      </w:r>
    </w:p>
    <w:p w14:paraId="5AFDC8C5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550C1A10" w14:textId="77777777" w:rsidR="0080326B" w:rsidRDefault="00FA401D">
      <w:pPr>
        <w:spacing w:before="40" w:after="40"/>
      </w:pPr>
      <w:r>
        <w:rPr>
          <w:lang w:val="en-US"/>
        </w:rPr>
        <w:t>Canary traffic is not</w:t>
      </w:r>
    </w:p>
    <w:p w14:paraId="4C50B240" w14:textId="77777777" w:rsidR="0080326B" w:rsidRDefault="00FA401D">
      <w:pPr>
        <w:spacing w:before="40" w:after="40"/>
      </w:pPr>
      <w:r>
        <w:rPr>
          <w:lang w:val="en-US"/>
        </w:rPr>
        <w:t>automatically representative.</w:t>
      </w:r>
    </w:p>
    <w:p w14:paraId="4ED3244E" w14:textId="77777777" w:rsidR="0080326B" w:rsidRDefault="00FA401D">
      <w:pPr>
        <w:spacing w:before="40" w:after="40"/>
      </w:pPr>
      <w:r>
        <w:rPr>
          <w:lang w:val="en-US"/>
        </w:rPr>
        <w:t>Must include:</w:t>
      </w:r>
    </w:p>
    <w:p w14:paraId="1524A320" w14:textId="77777777" w:rsidR="0080326B" w:rsidRDefault="00FA401D">
      <w:pPr>
        <w:spacing w:before="40" w:after="40"/>
      </w:pPr>
      <w:r>
        <w:rPr>
          <w:lang w:val="en-US"/>
        </w:rPr>
        <w:t>Authenticated traffic?</w:t>
      </w:r>
    </w:p>
    <w:p w14:paraId="3992AD7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B1643FD" w14:textId="77777777" w:rsidR="0080326B" w:rsidRDefault="00FA401D">
      <w:pPr>
        <w:spacing w:before="40" w:after="40"/>
      </w:pPr>
      <w:r>
        <w:rPr>
          <w:lang w:val="en-US"/>
        </w:rPr>
        <w:t>Unauthenticated traffic?</w:t>
      </w:r>
    </w:p>
    <w:p w14:paraId="303B27DD" w14:textId="77777777" w:rsidR="0080326B" w:rsidRDefault="00FA401D">
      <w:pPr>
        <w:spacing w:before="40" w:after="40"/>
      </w:pPr>
      <w:r>
        <w:rPr>
          <w:lang w:val="en-US"/>
        </w:rPr>
        <w:t>(yes --- if applicable)</w:t>
      </w:r>
    </w:p>
    <w:p w14:paraId="687512CA" w14:textId="77777777" w:rsidR="0080326B" w:rsidRDefault="00FA401D">
      <w:pPr>
        <w:spacing w:before="40" w:after="40"/>
      </w:pPr>
      <w:r>
        <w:rPr>
          <w:lang w:val="en-US"/>
        </w:rPr>
        <w:t>All user tiers? (yes --- required)</w:t>
      </w:r>
    </w:p>
    <w:p w14:paraId="6E5EB07D" w14:textId="77777777" w:rsidR="0080326B" w:rsidRDefault="00FA401D">
      <w:pPr>
        <w:spacing w:before="40" w:after="40"/>
      </w:pPr>
      <w:r>
        <w:rPr>
          <w:lang w:val="en-US"/>
        </w:rPr>
        <w:t>All critical API paths?</w:t>
      </w:r>
    </w:p>
    <w:p w14:paraId="41A594D6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84B9F1A" w14:textId="77777777" w:rsidR="0080326B" w:rsidRDefault="00FA401D">
      <w:pPr>
        <w:spacing w:before="40" w:after="40"/>
      </w:pPr>
      <w:r>
        <w:rPr>
          <w:lang w:val="en-US"/>
        </w:rPr>
        <w:t>All regions? (yes / no)</w:t>
      </w:r>
    </w:p>
    <w:p w14:paraId="58235540" w14:textId="77777777" w:rsidR="0080326B" w:rsidRDefault="00FA401D">
      <w:pPr>
        <w:spacing w:before="40" w:after="40"/>
      </w:pPr>
      <w:r>
        <w:rPr>
          <w:lang w:val="en-US"/>
        </w:rPr>
        <w:t>Duration covers full traffic</w:t>
      </w:r>
    </w:p>
    <w:p w14:paraId="5E8A69EA" w14:textId="77777777" w:rsidR="0080326B" w:rsidRDefault="00FA401D">
      <w:pPr>
        <w:spacing w:before="40" w:after="40"/>
      </w:pPr>
      <w:r>
        <w:rPr>
          <w:lang w:val="en-US"/>
        </w:rPr>
        <w:t>cycle (peak + off-peak)?</w:t>
      </w:r>
    </w:p>
    <w:p w14:paraId="7F0E24E6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5CAA8529" w14:textId="77777777" w:rsidR="0080326B" w:rsidRDefault="00FA401D">
      <w:pPr>
        <w:spacing w:before="40" w:after="40"/>
      </w:pPr>
      <w:r>
        <w:rPr>
          <w:lang w:val="en-US"/>
        </w:rPr>
        <w:lastRenderedPageBreak/>
        <w:t>Synthetic canary used?</w:t>
      </w:r>
    </w:p>
    <w:p w14:paraId="14C36E9B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876FBB0" w14:textId="77777777" w:rsidR="0080326B" w:rsidRDefault="00FA401D">
      <w:pPr>
        <w:spacing w:before="40" w:after="40"/>
      </w:pPr>
      <w:r>
        <w:rPr>
          <w:lang w:val="en-US"/>
        </w:rPr>
        <w:t>If yes: complements real</w:t>
      </w:r>
    </w:p>
    <w:p w14:paraId="77A25E6F" w14:textId="77777777" w:rsidR="0080326B" w:rsidRDefault="00FA401D">
      <w:pPr>
        <w:spacing w:before="40" w:after="40"/>
      </w:pPr>
      <w:r>
        <w:rPr>
          <w:lang w:val="en-US"/>
        </w:rPr>
        <w:t>traffic, does not replace it.</w:t>
      </w:r>
    </w:p>
    <w:p w14:paraId="2B0DBDD0" w14:textId="77777777" w:rsidR="0080326B" w:rsidRDefault="00FA401D">
      <w:pPr>
        <w:spacing w:before="40" w:after="40"/>
      </w:pPr>
      <w:r>
        <w:rPr>
          <w:lang w:val="en-US"/>
        </w:rPr>
        <w:t>Canary rollback scope:</w:t>
      </w:r>
    </w:p>
    <w:p w14:paraId="4937A73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CANARY ROLLBACK INVARIANT:</w:t>
      </w:r>
    </w:p>
    <w:p w14:paraId="77168381" w14:textId="77777777" w:rsidR="0080326B" w:rsidRDefault="00FA401D">
      <w:pPr>
        <w:spacing w:before="40" w:after="40"/>
      </w:pPr>
      <w:r>
        <w:rPr>
          <w:lang w:val="en-US"/>
        </w:rPr>
        <w:t>Performance regression:</w:t>
      </w:r>
    </w:p>
    <w:p w14:paraId="35BFD13E" w14:textId="77777777" w:rsidR="0080326B" w:rsidRDefault="00FA401D">
      <w:pPr>
        <w:spacing w:before="40" w:after="40"/>
      </w:pPr>
      <w:r>
        <w:rPr>
          <w:lang w:val="en-US"/>
        </w:rPr>
        <w:t>Rollback canary only.</w:t>
      </w:r>
    </w:p>
    <w:p w14:paraId="1ACB0839" w14:textId="77777777" w:rsidR="0080326B" w:rsidRDefault="00FA401D">
      <w:pPr>
        <w:spacing w:before="40" w:after="40"/>
      </w:pPr>
      <w:r>
        <w:rPr>
          <w:lang w:val="en-US"/>
        </w:rPr>
        <w:t>Data corruption / security:</w:t>
      </w:r>
    </w:p>
    <w:p w14:paraId="7A073E3B" w14:textId="77777777" w:rsidR="0080326B" w:rsidRDefault="00FA401D">
      <w:pPr>
        <w:spacing w:before="40" w:after="40"/>
      </w:pPr>
      <w:r>
        <w:rPr>
          <w:lang w:val="en-US"/>
        </w:rPr>
        <w:t>Rollback full fleet.</w:t>
      </w:r>
    </w:p>
    <w:p w14:paraId="02EB613D" w14:textId="77777777" w:rsidR="0080326B" w:rsidRDefault="00FA401D">
      <w:pPr>
        <w:spacing w:before="40" w:after="40"/>
      </w:pPr>
      <w:r>
        <w:rPr>
          <w:lang w:val="en-US"/>
        </w:rPr>
        <w:t>Financial correctness issue:</w:t>
      </w:r>
    </w:p>
    <w:p w14:paraId="1AFE01C2" w14:textId="77777777" w:rsidR="0080326B" w:rsidRDefault="00FA401D">
      <w:pPr>
        <w:spacing w:before="40" w:after="40"/>
      </w:pPr>
      <w:r>
        <w:rPr>
          <w:lang w:val="en-US"/>
        </w:rPr>
        <w:t>Rollback full fleet +</w:t>
      </w:r>
    </w:p>
    <w:p w14:paraId="1D96237B" w14:textId="77777777" w:rsidR="0080326B" w:rsidRDefault="00FA401D">
      <w:pPr>
        <w:spacing w:before="40" w:after="40"/>
      </w:pPr>
      <w:r>
        <w:rPr>
          <w:lang w:val="en-US"/>
        </w:rPr>
        <w:t>freeze writes + investigate.</w:t>
      </w:r>
    </w:p>
    <w:p w14:paraId="23DBF26A" w14:textId="77777777" w:rsidR="0080326B" w:rsidRDefault="00FA401D">
      <w:pPr>
        <w:spacing w:before="40" w:after="40"/>
      </w:pPr>
      <w:r>
        <w:rPr>
          <w:lang w:val="en-US"/>
        </w:rPr>
        <w:t>Rollback scope decision</w:t>
      </w:r>
    </w:p>
    <w:p w14:paraId="47EF7FFC" w14:textId="77777777" w:rsidR="0080326B" w:rsidRDefault="00FA401D">
      <w:pPr>
        <w:spacing w:before="40" w:after="40"/>
      </w:pPr>
      <w:r>
        <w:rPr>
          <w:lang w:val="en-US"/>
        </w:rPr>
        <w:t>matrix declared? (yes --- always)</w:t>
      </w:r>
    </w:p>
    <w:p w14:paraId="4A0DB838" w14:textId="77777777" w:rsidR="0080326B" w:rsidRDefault="00FA401D">
      <w:pPr>
        <w:spacing w:before="40" w:after="40"/>
      </w:pPr>
      <w:r>
        <w:rPr>
          <w:lang w:val="en-US"/>
        </w:rPr>
        <w:t>Data corruption → full fleet</w:t>
      </w:r>
    </w:p>
    <w:p w14:paraId="0B6115BD" w14:textId="77777777" w:rsidR="0080326B" w:rsidRDefault="00FA401D">
      <w:pPr>
        <w:spacing w:before="40" w:after="40"/>
      </w:pPr>
      <w:r>
        <w:rPr>
          <w:lang w:val="en-US"/>
        </w:rPr>
        <w:t>rollback: (yes --- always)</w:t>
      </w:r>
    </w:p>
    <w:p w14:paraId="268B9B86" w14:textId="77777777" w:rsidR="0080326B" w:rsidRDefault="00FA401D">
      <w:pPr>
        <w:spacing w:before="40" w:after="40"/>
      </w:pPr>
      <w:r>
        <w:rPr>
          <w:lang w:val="en-US"/>
        </w:rPr>
        <w:t>If Rolling:</w:t>
      </w:r>
    </w:p>
    <w:p w14:paraId="54DA2F6E" w14:textId="77777777" w:rsidR="0080326B" w:rsidRDefault="00FA401D">
      <w:pPr>
        <w:spacing w:before="40" w:after="40"/>
      </w:pPr>
      <w:r>
        <w:rPr>
          <w:lang w:val="en-US"/>
        </w:rPr>
        <w:t>Max surge: \_\_\_%</w:t>
      </w:r>
    </w:p>
    <w:p w14:paraId="515A814D" w14:textId="77777777" w:rsidR="0080326B" w:rsidRDefault="00FA401D">
      <w:pPr>
        <w:spacing w:before="40" w:after="40"/>
      </w:pPr>
      <w:r>
        <w:rPr>
          <w:lang w:val="en-US"/>
        </w:rPr>
        <w:t>Max unavailable: \_\_\_%</w:t>
      </w:r>
    </w:p>
    <w:p w14:paraId="181F47DC" w14:textId="77777777" w:rsidR="0080326B" w:rsidRDefault="00FA401D">
      <w:pPr>
        <w:spacing w:before="40" w:after="40"/>
      </w:pPr>
      <w:r>
        <w:rPr>
          <w:lang w:val="en-US"/>
        </w:rPr>
        <w:t>Version skew window: \_\_\_ minutes</w:t>
      </w:r>
    </w:p>
    <w:p w14:paraId="03147115" w14:textId="77777777" w:rsidR="0080326B" w:rsidRDefault="00FA401D">
      <w:pPr>
        <w:spacing w:before="40" w:after="40"/>
      </w:pPr>
      <w:r>
        <w:rPr>
          <w:lang w:val="en-US"/>
        </w:rPr>
        <w:t>Max new instances per wave: \_\_\_</w:t>
      </w:r>
    </w:p>
    <w:p w14:paraId="4242E1E9" w14:textId="77777777" w:rsidR="0080326B" w:rsidRDefault="00FA401D">
      <w:pPr>
        <w:spacing w:before="40" w:after="40"/>
      </w:pPr>
      <w:r>
        <w:rPr>
          <w:lang w:val="en-US"/>
        </w:rPr>
        <w:t>(align Section 04 connection</w:t>
      </w:r>
    </w:p>
    <w:p w14:paraId="1AE172BA" w14:textId="77777777" w:rsidR="0080326B" w:rsidRDefault="00FA401D">
      <w:pPr>
        <w:spacing w:before="40" w:after="40"/>
      </w:pPr>
      <w:r>
        <w:rPr>
          <w:lang w:val="en-US"/>
        </w:rPr>
        <w:t>surge)</w:t>
      </w:r>
    </w:p>
    <w:p w14:paraId="55FB1433" w14:textId="77777777" w:rsidR="0080326B" w:rsidRDefault="00FA401D">
      <w:pPr>
        <w:spacing w:before="40" w:after="40"/>
      </w:pPr>
      <w:r>
        <w:rPr>
          <w:lang w:val="en-US"/>
        </w:rPr>
        <w:t>Graceful version handoff:</w:t>
      </w:r>
    </w:p>
    <w:p w14:paraId="1C42BF12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HANDOFF GAP INVARIANT:</w:t>
      </w:r>
    </w:p>
    <w:p w14:paraId="47A8E783" w14:textId="77777777" w:rsidR="0080326B" w:rsidRDefault="00FA401D">
      <w:pPr>
        <w:spacing w:before="40" w:after="40"/>
      </w:pPr>
      <w:r>
        <w:rPr>
          <w:lang w:val="en-US"/>
        </w:rPr>
        <w:t>Gap between old version draining</w:t>
      </w:r>
    </w:p>
    <w:p w14:paraId="35C65B7E" w14:textId="77777777" w:rsidR="0080326B" w:rsidRDefault="00FA401D">
      <w:pPr>
        <w:spacing w:before="40" w:after="40"/>
      </w:pPr>
      <w:r>
        <w:rPr>
          <w:lang w:val="en-US"/>
        </w:rPr>
        <w:t>and new version ready =</w:t>
      </w:r>
    </w:p>
    <w:p w14:paraId="15B0AE84" w14:textId="77777777" w:rsidR="0080326B" w:rsidRDefault="00FA401D">
      <w:pPr>
        <w:spacing w:before="40" w:after="40"/>
      </w:pPr>
      <w:r>
        <w:rPr>
          <w:lang w:val="en-US"/>
        </w:rPr>
        <w:t>502 window.</w:t>
      </w:r>
    </w:p>
    <w:p w14:paraId="3623CB35" w14:textId="77777777" w:rsidR="0080326B" w:rsidRDefault="00FA401D">
      <w:pPr>
        <w:spacing w:before="40" w:after="40"/>
      </w:pPr>
      <w:r>
        <w:rPr>
          <w:lang w:val="en-US"/>
        </w:rPr>
        <w:t>Old drain timeout (Section 22):</w:t>
      </w:r>
    </w:p>
    <w:p w14:paraId="16376E26" w14:textId="77777777" w:rsidR="0080326B" w:rsidRDefault="00FA401D">
      <w:pPr>
        <w:spacing w:before="40" w:after="40"/>
      </w:pPr>
      <w:r>
        <w:rPr>
          <w:lang w:val="en-US"/>
        </w:rPr>
        <w:t>\_\_\_ sec</w:t>
      </w:r>
    </w:p>
    <w:p w14:paraId="67895CA1" w14:textId="77777777" w:rsidR="0080326B" w:rsidRDefault="00FA401D">
      <w:pPr>
        <w:spacing w:before="40" w:after="40"/>
      </w:pPr>
      <w:r>
        <w:rPr>
          <w:lang w:val="en-US"/>
        </w:rPr>
        <w:t>New readiness probe passes</w:t>
      </w:r>
    </w:p>
    <w:p w14:paraId="1BB36881" w14:textId="77777777" w:rsidR="0080326B" w:rsidRDefault="00FA401D">
      <w:pPr>
        <w:spacing w:before="40" w:after="40"/>
      </w:pPr>
      <w:r>
        <w:rPr>
          <w:lang w:val="en-US"/>
        </w:rPr>
        <w:t>after: \_\_\_ sec</w:t>
      </w:r>
    </w:p>
    <w:p w14:paraId="4CBCD270" w14:textId="77777777" w:rsidR="0080326B" w:rsidRDefault="00FA401D">
      <w:pPr>
        <w:spacing w:before="40" w:after="40"/>
      </w:pPr>
      <w:r>
        <w:rPr>
          <w:lang w:val="en-US"/>
        </w:rPr>
        <w:t>Overlap strategy:</w:t>
      </w:r>
    </w:p>
    <w:p w14:paraId="02E1E7A9" w14:textId="77777777" w:rsidR="0080326B" w:rsidRDefault="00FA401D">
      <w:pPr>
        <w:spacing w:before="40" w:after="40"/>
      </w:pPr>
      <w:r>
        <w:rPr>
          <w:lang w:val="en-US"/>
        </w:rPr>
        <w:t>Blue-green: instant cutover</w:t>
      </w:r>
    </w:p>
    <w:p w14:paraId="2F80F11F" w14:textId="77777777" w:rsidR="0080326B" w:rsidRDefault="00FA401D">
      <w:pPr>
        <w:spacing w:before="40" w:after="40"/>
      </w:pPr>
      <w:r>
        <w:rPr>
          <w:lang w:val="en-US"/>
        </w:rPr>
        <w:t>Rolling: overlap window = \_\_\_</w:t>
      </w:r>
    </w:p>
    <w:p w14:paraId="00AF0AFC" w14:textId="77777777" w:rsidR="0080326B" w:rsidRDefault="00FA401D">
      <w:pPr>
        <w:spacing w:before="40" w:after="40"/>
      </w:pPr>
      <w:r>
        <w:rPr>
          <w:lang w:val="en-US"/>
        </w:rPr>
        <w:t>Canary: gradual ramp</w:t>
      </w:r>
    </w:p>
    <w:p w14:paraId="56450C0F" w14:textId="77777777" w:rsidR="0080326B" w:rsidRDefault="00FA401D">
      <w:pPr>
        <w:spacing w:before="40" w:after="40"/>
      </w:pPr>
      <w:r>
        <w:rPr>
          <w:lang w:val="en-US"/>
        </w:rPr>
        <w:t>Autoscaler during deploy:</w:t>
      </w:r>
    </w:p>
    <w:p w14:paraId="31EC833A" w14:textId="77777777" w:rsidR="0080326B" w:rsidRDefault="00FA401D">
      <w:pPr>
        <w:spacing w:before="40" w:after="40"/>
      </w:pPr>
      <w:r>
        <w:rPr>
          <w:lang w:val="en-US"/>
        </w:rPr>
        <w:t>Suspended? (yes --- recommended)</w:t>
      </w:r>
    </w:p>
    <w:p w14:paraId="59731CF6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AUTOSCALER RACE INVARIANT:</w:t>
      </w:r>
    </w:p>
    <w:p w14:paraId="302B01DA" w14:textId="77777777" w:rsidR="0080326B" w:rsidRDefault="00FA401D">
      <w:pPr>
        <w:spacing w:before="40" w:after="40"/>
      </w:pPr>
      <w:r>
        <w:rPr>
          <w:lang w:val="en-US"/>
        </w:rPr>
        <w:t>Autoscaler adding nodes during</w:t>
      </w:r>
    </w:p>
    <w:p w14:paraId="7CF2E507" w14:textId="77777777" w:rsidR="0080326B" w:rsidRDefault="00FA401D">
      <w:pPr>
        <w:spacing w:before="40" w:after="40"/>
      </w:pPr>
      <w:r>
        <w:rPr>
          <w:lang w:val="en-US"/>
        </w:rPr>
        <w:t>deploy = mixed-image fleet.</w:t>
      </w:r>
    </w:p>
    <w:p w14:paraId="0D493FC6" w14:textId="77777777" w:rsidR="0080326B" w:rsidRDefault="00FA401D">
      <w:pPr>
        <w:spacing w:before="40" w:after="40"/>
      </w:pPr>
      <w:r>
        <w:rPr>
          <w:lang w:val="en-US"/>
        </w:rPr>
        <w:t>Unpredictable behavior.</w:t>
      </w:r>
    </w:p>
    <w:p w14:paraId="4E2036B7" w14:textId="77777777" w:rsidR="0080326B" w:rsidRDefault="00FA401D">
      <w:pPr>
        <w:spacing w:before="40" w:after="40"/>
      </w:pPr>
      <w:r>
        <w:rPr>
          <w:lang w:val="en-US"/>
        </w:rPr>
        <w:t>Suspend for deploy duration</w:t>
      </w:r>
    </w:p>
    <w:p w14:paraId="44DFF5A1" w14:textId="77777777" w:rsidR="0080326B" w:rsidRDefault="00FA401D">
      <w:pPr>
        <w:spacing w:before="40" w:after="40"/>
      </w:pPr>
      <w:r>
        <w:rPr>
          <w:lang w:val="en-US"/>
        </w:rPr>
        <w:t>\+ \_\_\_ minutes after.</w:t>
      </w:r>
    </w:p>
    <w:p w14:paraId="5EDEF196" w14:textId="77777777" w:rsidR="0080326B" w:rsidRDefault="00FA401D">
      <w:pPr>
        <w:spacing w:before="40" w:after="40"/>
      </w:pPr>
      <w:r>
        <w:rPr>
          <w:lang w:val="en-US"/>
        </w:rPr>
        <w:t>Brownout during deploy:</w:t>
      </w:r>
    </w:p>
    <w:p w14:paraId="29E6E80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BROWNOUT + DEPLOY INVARIANT:</w:t>
      </w:r>
    </w:p>
    <w:p w14:paraId="1A5F200B" w14:textId="77777777" w:rsidR="0080326B" w:rsidRDefault="00FA401D">
      <w:pPr>
        <w:spacing w:before="40" w:after="40"/>
      </w:pPr>
      <w:r>
        <w:rPr>
          <w:lang w:val="en-US"/>
        </w:rPr>
        <w:lastRenderedPageBreak/>
        <w:t>Brownout activates DURING</w:t>
      </w:r>
    </w:p>
    <w:p w14:paraId="4E5D09E1" w14:textId="77777777" w:rsidR="0080326B" w:rsidRDefault="00FA401D">
      <w:pPr>
        <w:spacing w:before="40" w:after="40"/>
      </w:pPr>
      <w:r>
        <w:rPr>
          <w:lang w:val="en-US"/>
        </w:rPr>
        <w:t>deploy AND autoscaler</w:t>
      </w:r>
    </w:p>
    <w:p w14:paraId="6250EC4E" w14:textId="77777777" w:rsidR="0080326B" w:rsidRDefault="00FA401D">
      <w:pPr>
        <w:spacing w:before="40" w:after="40"/>
      </w:pPr>
      <w:r>
        <w:rPr>
          <w:lang w:val="en-US"/>
        </w:rPr>
        <w:t>suspended = two suspension</w:t>
      </w:r>
    </w:p>
    <w:p w14:paraId="558657EF" w14:textId="77777777" w:rsidR="0080326B" w:rsidRDefault="00FA401D">
      <w:pPr>
        <w:spacing w:before="40" w:after="40"/>
      </w:pPr>
      <w:r>
        <w:rPr>
          <w:lang w:val="en-US"/>
        </w:rPr>
        <w:t>reasons.</w:t>
      </w:r>
    </w:p>
    <w:p w14:paraId="1DE83F5F" w14:textId="77777777" w:rsidR="0080326B" w:rsidRDefault="00FA401D">
      <w:pPr>
        <w:spacing w:before="40" w:after="40"/>
      </w:pPr>
      <w:r>
        <w:rPr>
          <w:lang w:val="en-US"/>
        </w:rPr>
        <w:t>Resolution: deploy pauses.</w:t>
      </w:r>
    </w:p>
    <w:p w14:paraId="71D3E74A" w14:textId="77777777" w:rsidR="0080326B" w:rsidRDefault="00FA401D">
      <w:pPr>
        <w:spacing w:before="40" w:after="40"/>
      </w:pPr>
      <w:r>
        <w:rPr>
          <w:lang w:val="en-US"/>
        </w:rPr>
        <w:t>Brownout takes priority.</w:t>
      </w:r>
    </w:p>
    <w:p w14:paraId="695D0288" w14:textId="77777777" w:rsidR="0080326B" w:rsidRDefault="00FA401D">
      <w:pPr>
        <w:spacing w:before="40" w:after="40"/>
      </w:pPr>
      <w:r>
        <w:rPr>
          <w:lang w:val="en-US"/>
        </w:rPr>
        <w:t>Resume deploy after brownout</w:t>
      </w:r>
    </w:p>
    <w:p w14:paraId="303716F7" w14:textId="77777777" w:rsidR="0080326B" w:rsidRDefault="00FA401D">
      <w:pPr>
        <w:spacing w:before="40" w:after="40"/>
      </w:pPr>
      <w:r>
        <w:rPr>
          <w:lang w:val="en-US"/>
        </w:rPr>
        <w:t>exits + \_\_\_ seconds stable.</w:t>
      </w:r>
    </w:p>
    <w:p w14:paraId="4C78C95D" w14:textId="77777777" w:rsidR="0080326B" w:rsidRDefault="00FA401D">
      <w:pPr>
        <w:spacing w:before="40" w:after="40"/>
      </w:pPr>
      <w:r>
        <w:rPr>
          <w:lang w:val="en-US"/>
        </w:rPr>
        <w:t>Align Section 22.</w:t>
      </w:r>
    </w:p>
    <w:p w14:paraId="50D1C123" w14:textId="77777777" w:rsidR="0080326B" w:rsidRDefault="00FA401D">
      <w:pPr>
        <w:spacing w:before="40" w:after="40"/>
      </w:pPr>
      <w:r>
        <w:rPr>
          <w:lang w:val="en-US"/>
        </w:rPr>
        <w:t>Deploy freeze during P0/P1:</w:t>
      </w:r>
    </w:p>
    <w:p w14:paraId="19EB3914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6FF9742D" w14:textId="77777777" w:rsidR="0080326B" w:rsidRDefault="00FA401D">
      <w:pPr>
        <w:spacing w:before="40" w:after="40"/>
      </w:pPr>
      <w:r>
        <w:rPr>
          <w:lang w:val="en-US"/>
        </w:rPr>
        <w:t>Exception: hotfix for active</w:t>
      </w:r>
    </w:p>
    <w:p w14:paraId="4FEAE03A" w14:textId="77777777" w:rsidR="0080326B" w:rsidRDefault="00FA401D">
      <w:pPr>
        <w:spacing w:before="40" w:after="40"/>
      </w:pPr>
      <w:r>
        <w:rPr>
          <w:lang w:val="en-US"/>
        </w:rPr>
        <w:t>incident only.</w:t>
      </w:r>
    </w:p>
    <w:p w14:paraId="00A8F0E8" w14:textId="77777777" w:rsidR="0080326B" w:rsidRDefault="00FA401D">
      <w:pPr>
        <w:spacing w:before="40" w:after="40"/>
      </w:pPr>
      <w:r>
        <w:rPr>
          <w:lang w:val="en-US"/>
        </w:rPr>
        <w:t>9\. ROLLBACK GOVERNANCE</w:t>
      </w:r>
    </w:p>
    <w:p w14:paraId="6C2EB3F8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6BB1A12" w14:textId="77777777" w:rsidR="0080326B" w:rsidRDefault="00FA401D">
      <w:pPr>
        <w:spacing w:before="40" w:after="40"/>
      </w:pPr>
      <w:r>
        <w:rPr>
          <w:lang w:val="en-US"/>
        </w:rPr>
        <w:t>Rollback SLA: \_\_\_ minutes</w:t>
      </w:r>
    </w:p>
    <w:p w14:paraId="62E3F5FC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ROLLBACK SLA ALIGNMENT</w:t>
      </w:r>
    </w:p>
    <w:p w14:paraId="5E60AF65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3E359048" w14:textId="77777777" w:rsidR="0080326B" w:rsidRDefault="00FA401D">
      <w:pPr>
        <w:spacing w:before="40" w:after="40"/>
      </w:pPr>
      <w:r>
        <w:rPr>
          <w:lang w:val="en-US"/>
        </w:rPr>
        <w:t>Section 22 drain timeout = \_\_\_</w:t>
      </w:r>
    </w:p>
    <w:p w14:paraId="27ECE4C9" w14:textId="77777777" w:rsidR="0080326B" w:rsidRDefault="00FA401D">
      <w:pPr>
        <w:spacing w:before="40" w:after="40"/>
      </w:pPr>
      <w:r>
        <w:rPr>
          <w:lang w:val="en-US"/>
        </w:rPr>
        <w:t>Rollback SLA must account for:</w:t>
      </w:r>
    </w:p>
    <w:p w14:paraId="4611C990" w14:textId="77777777" w:rsidR="0080326B" w:rsidRDefault="00FA401D">
      <w:pPr>
        <w:spacing w:before="40" w:after="40"/>
      </w:pPr>
      <w:r>
        <w:rPr>
          <w:lang w:val="en-US"/>
        </w:rPr>
        <w:t>Drain timeout: \_\_\_ sec</w:t>
      </w:r>
    </w:p>
    <w:p w14:paraId="336E6B49" w14:textId="77777777" w:rsidR="0080326B" w:rsidRDefault="00FA401D">
      <w:pPr>
        <w:spacing w:before="40" w:after="40"/>
      </w:pPr>
      <w:r>
        <w:rPr>
          <w:lang w:val="en-US"/>
        </w:rPr>
        <w:t>\+ Rollback deploy time: \_\_\_ sec</w:t>
      </w:r>
    </w:p>
    <w:p w14:paraId="2E169E6C" w14:textId="77777777" w:rsidR="0080326B" w:rsidRDefault="00FA401D">
      <w:pPr>
        <w:spacing w:before="40" w:after="40"/>
      </w:pPr>
      <w:r>
        <w:rPr>
          <w:lang w:val="en-US"/>
        </w:rPr>
        <w:t>\+ Health check confirm: \_\_\_ sec</w:t>
      </w:r>
    </w:p>
    <w:p w14:paraId="34C852FA" w14:textId="77777777" w:rsidR="0080326B" w:rsidRDefault="00FA401D">
      <w:pPr>
        <w:spacing w:before="40" w:after="40"/>
      </w:pPr>
      <w:r>
        <w:rPr>
          <w:lang w:val="en-US"/>
        </w:rPr>
        <w:t>Total: \_\_\_ sec</w:t>
      </w:r>
    </w:p>
    <w:p w14:paraId="04240E13" w14:textId="77777777" w:rsidR="0080326B" w:rsidRDefault="00FA401D">
      <w:pPr>
        <w:spacing w:before="40" w:after="40"/>
      </w:pPr>
      <w:r>
        <w:rPr>
          <w:lang w:val="en-US"/>
        </w:rPr>
        <w:t>Declared rollback SLA ≥ total?</w:t>
      </w:r>
    </w:p>
    <w:p w14:paraId="763CACC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0BDC2F0" w14:textId="77777777" w:rsidR="0080326B" w:rsidRDefault="00FA401D">
      <w:pPr>
        <w:spacing w:before="40" w:after="40"/>
      </w:pPr>
      <w:r>
        <w:rPr>
          <w:lang w:val="en-US"/>
        </w:rPr>
        <w:t>Rollback restores:</w:t>
      </w:r>
    </w:p>
    <w:p w14:paraId="5AEC26E9" w14:textId="77777777" w:rsidR="0080326B" w:rsidRDefault="00FA401D">
      <w:pPr>
        <w:spacing w:before="40" w:after="40"/>
      </w:pPr>
      <w:r>
        <w:rPr>
          <w:lang w:val="en-US"/>
        </w:rPr>
        <w:t>App version: yes</w:t>
      </w:r>
    </w:p>
    <w:p w14:paraId="309D9B8D" w14:textId="77777777" w:rsidR="0080326B" w:rsidRDefault="00FA401D">
      <w:pPr>
        <w:spacing w:before="40" w:after="40"/>
      </w:pPr>
      <w:r>
        <w:rPr>
          <w:lang w:val="en-US"/>
        </w:rPr>
        <w:t>Config: yes</w:t>
      </w:r>
    </w:p>
    <w:p w14:paraId="29654112" w14:textId="77777777" w:rsidR="0080326B" w:rsidRDefault="00FA401D">
      <w:pPr>
        <w:spacing w:before="40" w:after="40"/>
      </w:pPr>
      <w:r>
        <w:rPr>
          <w:lang w:val="en-US"/>
        </w:rPr>
        <w:t>Feature flags: yes</w:t>
      </w:r>
    </w:p>
    <w:p w14:paraId="2C7E2901" w14:textId="77777777" w:rsidR="0080326B" w:rsidRDefault="00FA401D">
      <w:pPr>
        <w:spacing w:before="40" w:after="40"/>
      </w:pPr>
      <w:r>
        <w:rPr>
          <w:lang w:val="en-US"/>
        </w:rPr>
        <w:t>Rollback does NOT revert schema.</w:t>
      </w:r>
    </w:p>
    <w:p w14:paraId="7EF7E08E" w14:textId="77777777" w:rsidR="0080326B" w:rsidRDefault="00FA401D">
      <w:pPr>
        <w:spacing w:before="40" w:after="40"/>
      </w:pPr>
      <w:r>
        <w:rPr>
          <w:lang w:val="en-US"/>
        </w:rPr>
        <w:t>v1 ↔ v2 schema compatibility</w:t>
      </w:r>
    </w:p>
    <w:p w14:paraId="066E9596" w14:textId="77777777" w:rsidR="0080326B" w:rsidRDefault="00FA401D">
      <w:pPr>
        <w:spacing w:before="40" w:after="40"/>
      </w:pPr>
      <w:r>
        <w:rPr>
          <w:lang w:val="en-US"/>
        </w:rPr>
        <w:t>verified before deploy?</w:t>
      </w:r>
    </w:p>
    <w:p w14:paraId="5B6D417B" w14:textId="77777777" w:rsidR="0080326B" w:rsidRDefault="00FA401D">
      <w:pPr>
        <w:spacing w:before="40" w:after="40"/>
      </w:pPr>
      <w:r>
        <w:rPr>
          <w:lang w:val="en-US"/>
        </w:rPr>
        <w:t>(yes --- required, align</w:t>
      </w:r>
    </w:p>
    <w:p w14:paraId="0975E90C" w14:textId="77777777" w:rsidR="0080326B" w:rsidRDefault="00FA401D">
      <w:pPr>
        <w:spacing w:before="40" w:after="40"/>
      </w:pPr>
      <w:r>
        <w:rPr>
          <w:lang w:val="en-US"/>
        </w:rPr>
        <w:t>Section 03)</w:t>
      </w:r>
    </w:p>
    <w:p w14:paraId="0B7A3147" w14:textId="77777777" w:rsidR="0080326B" w:rsidRDefault="00FA401D">
      <w:pPr>
        <w:spacing w:before="40" w:after="40"/>
      </w:pPr>
      <w:r>
        <w:rPr>
          <w:lang w:val="en-US"/>
        </w:rPr>
        <w:t>Rollback tested under load?</w:t>
      </w:r>
    </w:p>
    <w:p w14:paraId="69C121F2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14020C0" w14:textId="77777777" w:rsidR="0080326B" w:rsidRDefault="00FA401D">
      <w:pPr>
        <w:spacing w:before="40" w:after="40"/>
      </w:pPr>
      <w:r>
        <w:rPr>
          <w:lang w:val="en-US"/>
        </w:rPr>
        <w:t>10\. POST-DEPLOY VALIDATION</w:t>
      </w:r>
    </w:p>
    <w:p w14:paraId="04352571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5EA22AA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POST-DEPLOY VALIDATION</w:t>
      </w:r>
    </w:p>
    <w:p w14:paraId="02409998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03511ACA" w14:textId="77777777" w:rsidR="0080326B" w:rsidRDefault="00FA401D">
      <w:pPr>
        <w:spacing w:before="40" w:after="40"/>
      </w:pPr>
      <w:r>
        <w:rPr>
          <w:lang w:val="en-US"/>
        </w:rPr>
        <w:t>Deploy completing ≠</w:t>
      </w:r>
    </w:p>
    <w:p w14:paraId="597D5E32" w14:textId="77777777" w:rsidR="0080326B" w:rsidRDefault="00FA401D">
      <w:pPr>
        <w:spacing w:before="40" w:after="40"/>
      </w:pPr>
      <w:r>
        <w:rPr>
          <w:lang w:val="en-US"/>
        </w:rPr>
        <w:t>deploy succeeding.</w:t>
      </w:r>
    </w:p>
    <w:p w14:paraId="39939873" w14:textId="77777777" w:rsidR="0080326B" w:rsidRDefault="00FA401D">
      <w:pPr>
        <w:spacing w:before="40" w:after="40"/>
      </w:pPr>
      <w:r>
        <w:rPr>
          <w:lang w:val="en-US"/>
        </w:rPr>
        <w:t>Health checks pass = process</w:t>
      </w:r>
    </w:p>
    <w:p w14:paraId="6E4C4260" w14:textId="77777777" w:rsidR="0080326B" w:rsidRDefault="00FA401D">
      <w:pPr>
        <w:spacing w:before="40" w:after="40"/>
      </w:pPr>
      <w:r>
        <w:rPr>
          <w:lang w:val="en-US"/>
        </w:rPr>
        <w:t>running.</w:t>
      </w:r>
    </w:p>
    <w:p w14:paraId="7E9B4B77" w14:textId="77777777" w:rsidR="0080326B" w:rsidRDefault="00FA401D">
      <w:pPr>
        <w:spacing w:before="40" w:after="40"/>
      </w:pPr>
      <w:r>
        <w:rPr>
          <w:lang w:val="en-US"/>
        </w:rPr>
        <w:t>Does NOT verify: correct business</w:t>
      </w:r>
    </w:p>
    <w:p w14:paraId="26AB1855" w14:textId="77777777" w:rsidR="0080326B" w:rsidRDefault="00FA401D">
      <w:pPr>
        <w:spacing w:before="40" w:after="40"/>
      </w:pPr>
      <w:r>
        <w:rPr>
          <w:lang w:val="en-US"/>
        </w:rPr>
        <w:t>logic / data integrity /</w:t>
      </w:r>
    </w:p>
    <w:p w14:paraId="0CD13159" w14:textId="77777777" w:rsidR="0080326B" w:rsidRDefault="00FA401D">
      <w:pPr>
        <w:spacing w:before="40" w:after="40"/>
      </w:pPr>
      <w:r>
        <w:rPr>
          <w:lang w:val="en-US"/>
        </w:rPr>
        <w:t>performance within SLO /</w:t>
      </w:r>
    </w:p>
    <w:p w14:paraId="505EED36" w14:textId="77777777" w:rsidR="0080326B" w:rsidRDefault="00FA401D">
      <w:pPr>
        <w:spacing w:before="40" w:after="40"/>
      </w:pPr>
      <w:r>
        <w:rPr>
          <w:lang w:val="en-US"/>
        </w:rPr>
        <w:t>downstream deps correct.</w:t>
      </w:r>
    </w:p>
    <w:p w14:paraId="64BF0E33" w14:textId="77777777" w:rsidR="0080326B" w:rsidRDefault="00FA401D">
      <w:pPr>
        <w:spacing w:before="40" w:after="40"/>
      </w:pPr>
      <w:r>
        <w:rPr>
          <w:lang w:val="en-US"/>
        </w:rPr>
        <w:lastRenderedPageBreak/>
        <w:t>Validation steps:</w:t>
      </w:r>
    </w:p>
    <w:p w14:paraId="1090B5B6" w14:textId="77777777" w:rsidR="0080326B" w:rsidRDefault="00FA401D">
      <w:pPr>
        <w:spacing w:before="40" w:after="40"/>
      </w:pPr>
      <w:r>
        <w:rPr>
          <w:lang w:val="en-US"/>
        </w:rPr>
        <w:t>Smoke tests run? (yes / no)</w:t>
      </w:r>
    </w:p>
    <w:p w14:paraId="1A97D246" w14:textId="77777777" w:rsidR="0080326B" w:rsidRDefault="00FA401D">
      <w:pPr>
        <w:spacing w:before="40" w:after="40"/>
      </w:pPr>
      <w:r>
        <w:rPr>
          <w:lang w:val="en-US"/>
        </w:rPr>
        <w:t>Synthetic transactions? (yes / no)</w:t>
      </w:r>
    </w:p>
    <w:p w14:paraId="4D6A8206" w14:textId="77777777" w:rsidR="0080326B" w:rsidRDefault="00FA401D">
      <w:pPr>
        <w:spacing w:before="40" w:after="40"/>
      </w:pPr>
      <w:r>
        <w:rPr>
          <w:lang w:val="en-US"/>
        </w:rPr>
        <w:t>SLO validation window:</w:t>
      </w:r>
    </w:p>
    <w:p w14:paraId="0A0AFBAC" w14:textId="77777777" w:rsidR="0080326B" w:rsidRDefault="00FA401D">
      <w:pPr>
        <w:spacing w:before="40" w:after="40"/>
      </w:pPr>
      <w:r>
        <w:rPr>
          <w:lang w:val="en-US"/>
        </w:rPr>
        <w:t>Observe for \_\_\_ minutes.</w:t>
      </w:r>
    </w:p>
    <w:p w14:paraId="6265A0A4" w14:textId="77777777" w:rsidR="0080326B" w:rsidRDefault="00FA401D">
      <w:pPr>
        <w:spacing w:before="40" w:after="40"/>
      </w:pPr>
      <w:r>
        <w:rPr>
          <w:lang w:val="en-US"/>
        </w:rPr>
        <w:t>p99 within SLO? (yes --- required)</w:t>
      </w:r>
    </w:p>
    <w:p w14:paraId="6FD0A564" w14:textId="77777777" w:rsidR="0080326B" w:rsidRDefault="00FA401D">
      <w:pPr>
        <w:spacing w:before="40" w:after="40"/>
      </w:pPr>
      <w:r>
        <w:rPr>
          <w:lang w:val="en-US"/>
        </w:rPr>
        <w:t>Error rate within budget?</w:t>
      </w:r>
    </w:p>
    <w:p w14:paraId="3265EA2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AD4F20D" w14:textId="77777777" w:rsidR="0080326B" w:rsidRDefault="00FA401D">
      <w:pPr>
        <w:spacing w:before="40" w:after="40"/>
      </w:pPr>
      <w:r>
        <w:rPr>
          <w:lang w:val="en-US"/>
        </w:rPr>
        <w:t>Critical paths tested:</w:t>
      </w:r>
    </w:p>
    <w:p w14:paraId="26569752" w14:textId="77777777" w:rsidR="0080326B" w:rsidRDefault="00FA401D">
      <w:pPr>
        <w:spacing w:before="40" w:after="40"/>
      </w:pPr>
      <w:r>
        <w:rPr>
          <w:lang w:val="en-US"/>
        </w:rPr>
        <w:t>Auth flow: (yes --- always)</w:t>
      </w:r>
    </w:p>
    <w:p w14:paraId="62F7D9E9" w14:textId="77777777" w:rsidR="0080326B" w:rsidRDefault="00FA401D">
      <w:pPr>
        <w:spacing w:before="40" w:after="40"/>
      </w:pPr>
      <w:r>
        <w:rPr>
          <w:lang w:val="en-US"/>
        </w:rPr>
        <w:t>Payment flow: (yes --- always)</w:t>
      </w:r>
    </w:p>
    <w:p w14:paraId="596FB787" w14:textId="77777777" w:rsidR="0080326B" w:rsidRDefault="00FA401D">
      <w:pPr>
        <w:spacing w:before="40" w:after="40"/>
      </w:pPr>
      <w:r>
        <w:rPr>
          <w:lang w:val="en-US"/>
        </w:rPr>
        <w:t>Primary user flow: (yes --- always)</w:t>
      </w:r>
    </w:p>
    <w:p w14:paraId="2DE0A7DC" w14:textId="77777777" w:rsidR="0080326B" w:rsidRDefault="00FA401D">
      <w:pPr>
        <w:spacing w:before="40" w:after="40"/>
      </w:pPr>
      <w:r>
        <w:rPr>
          <w:lang w:val="en-US"/>
        </w:rPr>
        <w:t>Deploy declared successful when:</w:t>
      </w:r>
    </w:p>
    <w:p w14:paraId="1E947964" w14:textId="77777777" w:rsidR="0080326B" w:rsidRDefault="00FA401D">
      <w:pPr>
        <w:spacing w:before="40" w:after="40"/>
      </w:pPr>
      <w:r>
        <w:rPr>
          <w:lang w:val="en-US"/>
        </w:rPr>
        <w:t>All health checks pass AND</w:t>
      </w:r>
    </w:p>
    <w:p w14:paraId="4101BC55" w14:textId="77777777" w:rsidR="0080326B" w:rsidRDefault="00FA401D">
      <w:pPr>
        <w:spacing w:before="40" w:after="40"/>
      </w:pPr>
      <w:r>
        <w:rPr>
          <w:lang w:val="en-US"/>
        </w:rPr>
        <w:t>SLO validation window passes AND</w:t>
      </w:r>
    </w:p>
    <w:p w14:paraId="7AA2DBE5" w14:textId="77777777" w:rsidR="0080326B" w:rsidRDefault="00FA401D">
      <w:pPr>
        <w:spacing w:before="40" w:after="40"/>
      </w:pPr>
      <w:r>
        <w:rPr>
          <w:lang w:val="en-US"/>
        </w:rPr>
        <w:t>Smoke tests pass AND</w:t>
      </w:r>
    </w:p>
    <w:p w14:paraId="54DAEA49" w14:textId="77777777" w:rsidR="0080326B" w:rsidRDefault="00FA401D">
      <w:pPr>
        <w:spacing w:before="40" w:after="40"/>
      </w:pPr>
      <w:r>
        <w:rPr>
          <w:lang w:val="en-US"/>
        </w:rPr>
        <w:t>No P0/P1 alerts in \_\_\_ minutes.</w:t>
      </w:r>
    </w:p>
    <w:p w14:paraId="6D5AC35D" w14:textId="77777777" w:rsidR="0080326B" w:rsidRDefault="00FA401D">
      <w:pPr>
        <w:spacing w:before="40" w:after="40"/>
      </w:pPr>
      <w:r>
        <w:rPr>
          <w:lang w:val="en-US"/>
        </w:rPr>
        <w:t>Declared by: \_\_\_</w:t>
      </w:r>
    </w:p>
    <w:p w14:paraId="4E05C69D" w14:textId="77777777" w:rsidR="0080326B" w:rsidRDefault="00FA401D">
      <w:pPr>
        <w:spacing w:before="40" w:after="40"/>
      </w:pPr>
      <w:r>
        <w:rPr>
          <w:lang w:val="en-US"/>
        </w:rPr>
        <w:t>Recorded in: deploy record /</w:t>
      </w:r>
    </w:p>
    <w:p w14:paraId="4EA14A61" w14:textId="77777777" w:rsidR="0080326B" w:rsidRDefault="00FA401D">
      <w:pPr>
        <w:spacing w:before="40" w:after="40"/>
      </w:pPr>
      <w:r>
        <w:rPr>
          <w:lang w:val="en-US"/>
        </w:rPr>
        <w:t>audit log / declare</w:t>
      </w:r>
    </w:p>
    <w:p w14:paraId="1CAF40CF" w14:textId="77777777" w:rsidR="0080326B" w:rsidRDefault="00FA401D">
      <w:pPr>
        <w:spacing w:before="40" w:after="40"/>
      </w:pPr>
      <w:r>
        <w:rPr>
          <w:lang w:val="en-US"/>
        </w:rPr>
        <w:t>11\. FEATURE FLAG GOVERNANCE</w:t>
      </w:r>
    </w:p>
    <w:p w14:paraId="0A56095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1AFF9D0" w14:textId="77777777" w:rsidR="0080326B" w:rsidRDefault="00FA401D">
      <w:pPr>
        <w:spacing w:before="40" w:after="40"/>
      </w:pPr>
      <w:r>
        <w:rPr>
          <w:lang w:val="en-US"/>
        </w:rPr>
        <w:t>Flags dynamic? (yes --- required)</w:t>
      </w:r>
    </w:p>
    <w:p w14:paraId="770F596E" w14:textId="77777777" w:rsidR="0080326B" w:rsidRDefault="00FA401D">
      <w:pPr>
        <w:spacing w:before="40" w:after="40"/>
      </w:pPr>
      <w:r>
        <w:rPr>
          <w:lang w:val="en-US"/>
        </w:rPr>
        <w:t>Audit logged? (yes --- required)</w:t>
      </w:r>
    </w:p>
    <w:p w14:paraId="22E6CBFF" w14:textId="77777777" w:rsidR="0080326B" w:rsidRDefault="00FA401D">
      <w:pPr>
        <w:spacing w:before="40" w:after="40"/>
      </w:pPr>
      <w:r>
        <w:rPr>
          <w:lang w:val="en-US"/>
        </w:rPr>
        <w:t>Version-aware? (yes --- required)</w:t>
      </w:r>
    </w:p>
    <w:p w14:paraId="0B2CB302" w14:textId="77777777" w:rsidR="0080326B" w:rsidRDefault="00FA401D">
      <w:pPr>
        <w:spacing w:before="40" w:after="40"/>
      </w:pPr>
      <w:r>
        <w:rPr>
          <w:lang w:val="en-US"/>
        </w:rPr>
        <w:t>Cross-region sync? (yes --- recommended)</w:t>
      </w:r>
    </w:p>
    <w:p w14:paraId="4CDBFE23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FLAG SKEW INVARIANT:</w:t>
      </w:r>
    </w:p>
    <w:p w14:paraId="2EB15736" w14:textId="77777777" w:rsidR="0080326B" w:rsidRDefault="00FA401D">
      <w:pPr>
        <w:spacing w:before="40" w:after="40"/>
      </w:pPr>
      <w:r>
        <w:rPr>
          <w:lang w:val="en-US"/>
        </w:rPr>
        <w:t>Flag toggled mid-deploy must</w:t>
      </w:r>
    </w:p>
    <w:p w14:paraId="646B8BEE" w14:textId="77777777" w:rsidR="0080326B" w:rsidRDefault="00FA401D">
      <w:pPr>
        <w:spacing w:before="40" w:after="40"/>
      </w:pPr>
      <w:r>
        <w:rPr>
          <w:lang w:val="en-US"/>
        </w:rPr>
        <w:t>not expose partially migrated</w:t>
      </w:r>
    </w:p>
    <w:p w14:paraId="0CE41716" w14:textId="77777777" w:rsidR="0080326B" w:rsidRDefault="00FA401D">
      <w:pPr>
        <w:spacing w:before="40" w:after="40"/>
      </w:pPr>
      <w:r>
        <w:rPr>
          <w:lang w:val="en-US"/>
        </w:rPr>
        <w:t>logic.</w:t>
      </w:r>
    </w:p>
    <w:p w14:paraId="25565081" w14:textId="77777777" w:rsidR="0080326B" w:rsidRDefault="00FA401D">
      <w:pPr>
        <w:spacing w:before="40" w:after="40"/>
      </w:pPr>
      <w:r>
        <w:rPr>
          <w:lang w:val="en-US"/>
        </w:rPr>
        <w:t>Feature flag lifecycle:</w:t>
      </w:r>
    </w:p>
    <w:p w14:paraId="7B5B3076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FLAG DEBT INVARIANT:</w:t>
      </w:r>
    </w:p>
    <w:p w14:paraId="745F29A2" w14:textId="77777777" w:rsidR="0080326B" w:rsidRDefault="00FA401D">
      <w:pPr>
        <w:spacing w:before="40" w:after="40"/>
      </w:pPr>
      <w:r>
        <w:rPr>
          <w:lang w:val="en-US"/>
        </w:rPr>
        <w:t>Stale flags = complexity bomb.</w:t>
      </w:r>
    </w:p>
    <w:p w14:paraId="01CD14FB" w14:textId="77777777" w:rsidR="0080326B" w:rsidRDefault="00FA401D">
      <w:pPr>
        <w:spacing w:before="40" w:after="40"/>
      </w:pPr>
      <w:r>
        <w:rPr>
          <w:lang w:val="en-US"/>
        </w:rPr>
        <w:t>Every flag must have:</w:t>
      </w:r>
    </w:p>
    <w:p w14:paraId="33AA8EAB" w14:textId="77777777" w:rsidR="0080326B" w:rsidRDefault="00FA401D">
      <w:pPr>
        <w:spacing w:before="40" w:after="40"/>
      </w:pPr>
      <w:r>
        <w:rPr>
          <w:lang w:val="en-US"/>
        </w:rPr>
        <w:t>Owner: \_\_\_</w:t>
      </w:r>
    </w:p>
    <w:p w14:paraId="312FF36A" w14:textId="77777777" w:rsidR="0080326B" w:rsidRDefault="00FA401D">
      <w:pPr>
        <w:spacing w:before="40" w:after="40"/>
      </w:pPr>
      <w:r>
        <w:rPr>
          <w:lang w:val="en-US"/>
        </w:rPr>
        <w:t>Max age: \_\_\_ days</w:t>
      </w:r>
    </w:p>
    <w:p w14:paraId="179A0A51" w14:textId="77777777" w:rsidR="0080326B" w:rsidRDefault="00FA401D">
      <w:pPr>
        <w:spacing w:before="40" w:after="40"/>
      </w:pPr>
      <w:r>
        <w:rPr>
          <w:lang w:val="en-US"/>
        </w:rPr>
        <w:t>Cleanup ticket on creation</w:t>
      </w:r>
    </w:p>
    <w:p w14:paraId="0B8A92FB" w14:textId="77777777" w:rsidR="0080326B" w:rsidRDefault="00FA401D">
      <w:pPr>
        <w:spacing w:before="40" w:after="40"/>
      </w:pPr>
      <w:r>
        <w:rPr>
          <w:lang w:val="en-US"/>
        </w:rPr>
        <w:t>Flags older than max age:</w:t>
      </w:r>
    </w:p>
    <w:p w14:paraId="5E355A95" w14:textId="77777777" w:rsidR="0080326B" w:rsidRDefault="00FA401D">
      <w:pPr>
        <w:spacing w:before="40" w:after="40"/>
      </w:pPr>
      <w:r>
        <w:rPr>
          <w:lang w:val="en-US"/>
        </w:rPr>
        <w:t>Review required? (yes --- always)</w:t>
      </w:r>
    </w:p>
    <w:p w14:paraId="3FE0F732" w14:textId="77777777" w:rsidR="0080326B" w:rsidRDefault="00FA401D">
      <w:pPr>
        <w:spacing w:before="40" w:after="40"/>
      </w:pPr>
      <w:r>
        <w:rPr>
          <w:lang w:val="en-US"/>
        </w:rPr>
        <w:t>Cleanup required? (yes --- always)</w:t>
      </w:r>
    </w:p>
    <w:p w14:paraId="347816AD" w14:textId="77777777" w:rsidR="0080326B" w:rsidRDefault="00FA401D">
      <w:pPr>
        <w:spacing w:before="40" w:after="40"/>
      </w:pPr>
      <w:r>
        <w:rPr>
          <w:lang w:val="en-US"/>
        </w:rPr>
        <w:t>Stale flag detection automated?</w:t>
      </w:r>
    </w:p>
    <w:p w14:paraId="7E0AB8B2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7C5C7A4C" w14:textId="77777777" w:rsidR="0080326B" w:rsidRDefault="00FA401D">
      <w:pPr>
        <w:spacing w:before="40" w:after="40"/>
      </w:pPr>
      <w:r>
        <w:rPr>
          <w:lang w:val="en-US"/>
        </w:rPr>
        <w:t>Flag count per service limit: \_\_\_</w:t>
      </w:r>
    </w:p>
    <w:p w14:paraId="02CCBCB6" w14:textId="77777777" w:rsidR="0080326B" w:rsidRDefault="00FA401D">
      <w:pPr>
        <w:spacing w:before="40" w:after="40"/>
      </w:pPr>
      <w:r>
        <w:rPr>
          <w:lang w:val="en-US"/>
        </w:rPr>
        <w:t>12\. CONFIGURATION GOVERNANCE</w:t>
      </w:r>
    </w:p>
    <w:p w14:paraId="0370326A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24ACB01" w14:textId="77777777" w:rsidR="0080326B" w:rsidRDefault="00FA401D">
      <w:pPr>
        <w:spacing w:before="40" w:after="40"/>
      </w:pPr>
      <w:r>
        <w:rPr>
          <w:lang w:val="en-US"/>
        </w:rPr>
        <w:t>Config versioned? (yes --- required)</w:t>
      </w:r>
    </w:p>
    <w:p w14:paraId="0A5A9C34" w14:textId="77777777" w:rsidR="0080326B" w:rsidRDefault="00FA401D">
      <w:pPr>
        <w:spacing w:before="40" w:after="40"/>
      </w:pPr>
      <w:r>
        <w:rPr>
          <w:lang w:val="en-US"/>
        </w:rPr>
        <w:t>Drift detection enabled?</w:t>
      </w:r>
    </w:p>
    <w:p w14:paraId="51273FF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9CE2F84" w14:textId="77777777" w:rsidR="0080326B" w:rsidRDefault="00FA401D">
      <w:pPr>
        <w:spacing w:before="40" w:after="40"/>
      </w:pPr>
      <w:r>
        <w:rPr>
          <w:lang w:val="en-US"/>
        </w:rPr>
        <w:t>Manual config changes prohibited?</w:t>
      </w:r>
    </w:p>
    <w:p w14:paraId="2601DB3B" w14:textId="77777777" w:rsidR="0080326B" w:rsidRDefault="00FA401D">
      <w:pPr>
        <w:spacing w:before="40" w:after="40"/>
      </w:pPr>
      <w:r>
        <w:rPr>
          <w:lang w:val="en-US"/>
        </w:rPr>
        <w:lastRenderedPageBreak/>
        <w:t>(yes --- required)</w:t>
      </w:r>
    </w:p>
    <w:p w14:paraId="30443F13" w14:textId="77777777" w:rsidR="0080326B" w:rsidRDefault="00FA401D">
      <w:pPr>
        <w:spacing w:before="40" w:after="40"/>
      </w:pPr>
      <w:r>
        <w:rPr>
          <w:lang w:val="en-US"/>
        </w:rPr>
        <w:t>Schema validation enforced?</w:t>
      </w:r>
    </w:p>
    <w:p w14:paraId="4534912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CB21396" w14:textId="77777777" w:rsidR="0080326B" w:rsidRDefault="00FA401D">
      <w:pPr>
        <w:spacing w:before="40" w:after="40"/>
      </w:pPr>
      <w:r>
        <w:rPr>
          <w:lang w:val="en-US"/>
        </w:rPr>
        <w:t>Config vs secret separation:</w:t>
      </w:r>
    </w:p>
    <w:p w14:paraId="26A629BA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CONFIG/SECRET SEPARATION</w:t>
      </w:r>
    </w:p>
    <w:p w14:paraId="4F9B7BF1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1AEEAF4F" w14:textId="77777777" w:rsidR="0080326B" w:rsidRDefault="00FA401D">
      <w:pPr>
        <w:spacing w:before="40" w:after="40"/>
      </w:pPr>
      <w:r>
        <w:rPr>
          <w:lang w:val="en-US"/>
        </w:rPr>
        <w:t>Secrets in source control:</w:t>
      </w:r>
    </w:p>
    <w:p w14:paraId="51C82C9C" w14:textId="77777777" w:rsidR="0080326B" w:rsidRDefault="00FA401D">
      <w:pPr>
        <w:spacing w:before="40" w:after="40"/>
      </w:pPr>
      <w:r>
        <w:rPr>
          <w:lang w:val="en-US"/>
        </w:rPr>
        <w:t>Prohibited --- always.</w:t>
      </w:r>
    </w:p>
    <w:p w14:paraId="07643E62" w14:textId="77777777" w:rsidR="0080326B" w:rsidRDefault="00FA401D">
      <w:pPr>
        <w:spacing w:before="40" w:after="40"/>
      </w:pPr>
      <w:r>
        <w:rPr>
          <w:lang w:val="en-US"/>
        </w:rPr>
        <w:t>Secret scanner in CI?</w:t>
      </w:r>
    </w:p>
    <w:p w14:paraId="2BB9E3A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5607F40" w14:textId="77777777" w:rsidR="0080326B" w:rsidRDefault="00FA401D">
      <w:pPr>
        <w:spacing w:before="40" w:after="40"/>
      </w:pPr>
      <w:r>
        <w:rPr>
          <w:lang w:val="en-US"/>
        </w:rPr>
        <w:t>Config types:</w:t>
      </w:r>
    </w:p>
    <w:p w14:paraId="31FE8973" w14:textId="77777777" w:rsidR="0080326B" w:rsidRDefault="00FA401D">
      <w:pPr>
        <w:spacing w:before="40" w:after="40"/>
      </w:pPr>
      <w:r>
        <w:rPr>
          <w:lang w:val="en-US"/>
        </w:rPr>
        <w:t>Build-time config:</w:t>
      </w:r>
    </w:p>
    <w:p w14:paraId="0CEBDA65" w14:textId="77777777" w:rsidR="0080326B" w:rsidRDefault="00FA401D">
      <w:pPr>
        <w:spacing w:before="40" w:after="40"/>
      </w:pPr>
      <w:r>
        <w:rPr>
          <w:lang w:val="en-US"/>
        </w:rPr>
        <w:t>Baked into image.</w:t>
      </w:r>
    </w:p>
    <w:p w14:paraId="4F261175" w14:textId="77777777" w:rsidR="0080326B" w:rsidRDefault="00FA401D">
      <w:pPr>
        <w:spacing w:before="40" w:after="40"/>
      </w:pPr>
      <w:r>
        <w:rPr>
          <w:lang w:val="en-US"/>
        </w:rPr>
        <w:t>Change requires rebuild.</w:t>
      </w:r>
    </w:p>
    <w:p w14:paraId="02789B43" w14:textId="77777777" w:rsidR="0080326B" w:rsidRDefault="00FA401D">
      <w:pPr>
        <w:spacing w:before="40" w:after="40"/>
      </w:pPr>
      <w:r>
        <w:rPr>
          <w:lang w:val="en-US"/>
        </w:rPr>
        <w:t>Runtime config:</w:t>
      </w:r>
    </w:p>
    <w:p w14:paraId="67E90013" w14:textId="77777777" w:rsidR="0080326B" w:rsidRDefault="00FA401D">
      <w:pPr>
        <w:spacing w:before="40" w:after="40"/>
      </w:pPr>
      <w:r>
        <w:rPr>
          <w:lang w:val="en-US"/>
        </w:rPr>
        <w:t>Loaded dynamically.</w:t>
      </w:r>
    </w:p>
    <w:p w14:paraId="70B4D595" w14:textId="77777777" w:rsidR="0080326B" w:rsidRDefault="00FA401D">
      <w:pPr>
        <w:spacing w:before="40" w:after="40"/>
      </w:pPr>
      <w:r>
        <w:rPr>
          <w:lang w:val="en-US"/>
        </w:rPr>
        <w:t>Change without rebuild.</w:t>
      </w:r>
    </w:p>
    <w:p w14:paraId="6472AF8F" w14:textId="77777777" w:rsidR="0080326B" w:rsidRDefault="00FA401D">
      <w:pPr>
        <w:spacing w:before="40" w:after="40"/>
      </w:pPr>
      <w:r>
        <w:rPr>
          <w:lang w:val="en-US"/>
        </w:rPr>
        <w:t>Secrets:</w:t>
      </w:r>
    </w:p>
    <w:p w14:paraId="1EC5F9A9" w14:textId="77777777" w:rsidR="0080326B" w:rsidRDefault="00FA401D">
      <w:pPr>
        <w:spacing w:before="40" w:after="40"/>
      </w:pPr>
      <w:r>
        <w:rPr>
          <w:lang w:val="en-US"/>
        </w:rPr>
        <w:t>Never in source control.</w:t>
      </w:r>
    </w:p>
    <w:p w14:paraId="2C0793C6" w14:textId="77777777" w:rsidR="0080326B" w:rsidRDefault="00FA401D">
      <w:pPr>
        <w:spacing w:before="40" w:after="40"/>
      </w:pPr>
      <w:r>
        <w:rPr>
          <w:lang w:val="en-US"/>
        </w:rPr>
        <w:t>Injected via:</w:t>
      </w:r>
    </w:p>
    <w:p w14:paraId="39BCE26E" w14:textId="77777777" w:rsidR="0080326B" w:rsidRDefault="00FA401D">
      <w:pPr>
        <w:spacing w:before="40" w:after="40"/>
      </w:pPr>
      <w:r>
        <w:rPr>
          <w:lang w:val="en-US"/>
        </w:rPr>
        <w:t>Vault / KMS / env secrets /</w:t>
      </w:r>
    </w:p>
    <w:p w14:paraId="1E476516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33FDCFA4" w14:textId="77777777" w:rsidR="0080326B" w:rsidRDefault="00FA401D">
      <w:pPr>
        <w:spacing w:before="40" w:after="40"/>
      </w:pPr>
      <w:r>
        <w:rPr>
          <w:lang w:val="en-US"/>
        </w:rPr>
        <w:t>Rotated independently</w:t>
      </w:r>
    </w:p>
    <w:p w14:paraId="2B138778" w14:textId="77777777" w:rsidR="0080326B" w:rsidRDefault="00FA401D">
      <w:pPr>
        <w:spacing w:before="40" w:after="40"/>
      </w:pPr>
      <w:r>
        <w:rPr>
          <w:lang w:val="en-US"/>
        </w:rPr>
        <w:t>of deploy.</w:t>
      </w:r>
    </w:p>
    <w:p w14:paraId="2740C59C" w14:textId="77777777" w:rsidR="0080326B" w:rsidRDefault="00FA401D">
      <w:pPr>
        <w:spacing w:before="40" w:after="40"/>
      </w:pPr>
      <w:r>
        <w:rPr>
          <w:lang w:val="en-US"/>
        </w:rPr>
        <w:t>Secret scanner in CI: \_\_\_</w:t>
      </w:r>
    </w:p>
    <w:p w14:paraId="7AE9C24B" w14:textId="77777777" w:rsidR="0080326B" w:rsidRDefault="00FA401D">
      <w:pPr>
        <w:spacing w:before="40" w:after="40"/>
      </w:pPr>
      <w:r>
        <w:rPr>
          <w:lang w:val="en-US"/>
        </w:rPr>
        <w:t>Runtime config source: \_\_\_</w:t>
      </w:r>
    </w:p>
    <w:p w14:paraId="74CFA22A" w14:textId="77777777" w:rsidR="0080326B" w:rsidRDefault="00FA401D">
      <w:pPr>
        <w:spacing w:before="40" w:after="40"/>
      </w:pPr>
      <w:r>
        <w:rPr>
          <w:lang w:val="en-US"/>
        </w:rPr>
        <w:t>Build-time config source: \_\_\_</w:t>
      </w:r>
    </w:p>
    <w:p w14:paraId="5C8D2D40" w14:textId="77777777" w:rsidR="0080326B" w:rsidRDefault="00FA401D">
      <w:pPr>
        <w:spacing w:before="40" w:after="40"/>
      </w:pPr>
      <w:r>
        <w:rPr>
          <w:lang w:val="en-US"/>
        </w:rPr>
        <w:t>Secret injection method: \_\_\_</w:t>
      </w:r>
    </w:p>
    <w:p w14:paraId="2F0DE42A" w14:textId="77777777" w:rsidR="0080326B" w:rsidRDefault="00FA401D">
      <w:pPr>
        <w:pStyle w:val="Heading2"/>
      </w:pPr>
      <w:r>
        <w:rPr>
          <w:lang w:val="en-US"/>
        </w:rPr>
        <w:t>12A. CONFIG VERSION SKEW</w:t>
      </w:r>
    </w:p>
    <w:p w14:paraId="42F6F906" w14:textId="77777777" w:rsidR="0080326B" w:rsidRDefault="00FA401D">
      <w:pPr>
        <w:spacing w:before="40" w:after="40"/>
      </w:pPr>
      <w:r>
        <w:rPr>
          <w:lang w:val="en-US"/>
        </w:rPr>
        <w:t>COMPATIBILITY</w:t>
      </w:r>
    </w:p>
    <w:p w14:paraId="17BC25E3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8062C9D" w14:textId="77777777" w:rsidR="0080326B" w:rsidRDefault="00FA401D">
      <w:pPr>
        <w:spacing w:before="40" w:after="40"/>
      </w:pPr>
      <w:r>
        <w:rPr>
          <w:lang w:val="en-US"/>
        </w:rPr>
        <w:t>Config backward compatibility</w:t>
      </w:r>
    </w:p>
    <w:p w14:paraId="0FEA50E4" w14:textId="77777777" w:rsidR="0080326B" w:rsidRDefault="00FA401D">
      <w:pPr>
        <w:spacing w:before="40" w:after="40"/>
      </w:pPr>
      <w:r>
        <w:rPr>
          <w:lang w:val="en-US"/>
        </w:rPr>
        <w:t>across rolling deploy declared?</w:t>
      </w:r>
    </w:p>
    <w:p w14:paraId="2B2DE3B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A86AA3F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CONFIG VERSION SKEW INVARIANT:</w:t>
      </w:r>
    </w:p>
    <w:p w14:paraId="3B3DEB88" w14:textId="77777777" w:rsidR="0080326B" w:rsidRDefault="00FA401D">
      <w:pPr>
        <w:spacing w:before="40" w:after="40"/>
      </w:pPr>
      <w:r>
        <w:rPr>
          <w:lang w:val="en-US"/>
        </w:rPr>
        <w:t>Config skew is as dangerous</w:t>
      </w:r>
    </w:p>
    <w:p w14:paraId="5181A688" w14:textId="77777777" w:rsidR="0080326B" w:rsidRDefault="00FA401D">
      <w:pPr>
        <w:spacing w:before="40" w:after="40"/>
      </w:pPr>
      <w:r>
        <w:rPr>
          <w:lang w:val="en-US"/>
        </w:rPr>
        <w:t>as schema skew.</w:t>
      </w:r>
    </w:p>
    <w:p w14:paraId="75DE9F59" w14:textId="77777777" w:rsidR="0080326B" w:rsidRDefault="00FA401D">
      <w:pPr>
        <w:spacing w:before="40" w:after="40"/>
      </w:pPr>
      <w:r>
        <w:rPr>
          <w:lang w:val="en-US"/>
        </w:rPr>
        <w:t>During rolling deploy:</w:t>
      </w:r>
    </w:p>
    <w:p w14:paraId="78940168" w14:textId="77777777" w:rsidR="0080326B" w:rsidRDefault="00FA401D">
      <w:pPr>
        <w:spacing w:before="40" w:after="40"/>
      </w:pPr>
      <w:r>
        <w:rPr>
          <w:lang w:val="en-US"/>
        </w:rPr>
        <w:t>v2 instances read v2 config.</w:t>
      </w:r>
    </w:p>
    <w:p w14:paraId="6106D828" w14:textId="77777777" w:rsidR="0080326B" w:rsidRDefault="00FA401D">
      <w:pPr>
        <w:spacing w:before="40" w:after="40"/>
      </w:pPr>
      <w:r>
        <w:rPr>
          <w:lang w:val="en-US"/>
        </w:rPr>
        <w:t>v1 instances read same config.</w:t>
      </w:r>
    </w:p>
    <w:p w14:paraId="5E9F6D97" w14:textId="77777777" w:rsidR="0080326B" w:rsidRDefault="00FA401D">
      <w:pPr>
        <w:spacing w:before="40" w:after="40"/>
      </w:pPr>
      <w:r>
        <w:rPr>
          <w:lang w:val="en-US"/>
        </w:rPr>
        <w:t>If v2 config adds a key:</w:t>
      </w:r>
    </w:p>
    <w:p w14:paraId="253C2BC0" w14:textId="77777777" w:rsidR="0080326B" w:rsidRDefault="00FA401D">
      <w:pPr>
        <w:spacing w:before="40" w:after="40"/>
      </w:pPr>
      <w:r>
        <w:rPr>
          <w:lang w:val="en-US"/>
        </w:rPr>
        <w:t>v1 uses hardcoded default ---</w:t>
      </w:r>
    </w:p>
    <w:p w14:paraId="10671BD3" w14:textId="77777777" w:rsidR="0080326B" w:rsidRDefault="00FA401D">
      <w:pPr>
        <w:spacing w:before="40" w:after="40"/>
      </w:pPr>
      <w:r>
        <w:rPr>
          <w:lang w:val="en-US"/>
        </w:rPr>
        <w:t>which may be wrong or missing.</w:t>
      </w:r>
    </w:p>
    <w:p w14:paraId="5EA33488" w14:textId="77777777" w:rsidR="0080326B" w:rsidRDefault="00FA401D">
      <w:pPr>
        <w:spacing w:before="40" w:after="40"/>
      </w:pPr>
      <w:r>
        <w:rPr>
          <w:lang w:val="en-US"/>
        </w:rPr>
        <w:t>If v2 config removes a key:</w:t>
      </w:r>
    </w:p>
    <w:p w14:paraId="36233F2A" w14:textId="77777777" w:rsidR="0080326B" w:rsidRDefault="00FA401D">
      <w:pPr>
        <w:spacing w:before="40" w:after="40"/>
      </w:pPr>
      <w:r>
        <w:rPr>
          <w:lang w:val="en-US"/>
        </w:rPr>
        <w:t>v1 still expects it.</w:t>
      </w:r>
    </w:p>
    <w:p w14:paraId="013B0E78" w14:textId="77777777" w:rsidR="0080326B" w:rsidRDefault="00FA401D">
      <w:pPr>
        <w:spacing w:before="40" w:after="40"/>
      </w:pPr>
      <w:r>
        <w:rPr>
          <w:lang w:val="en-US"/>
        </w:rPr>
        <w:t>v1 crashes or uses stale value.</w:t>
      </w:r>
    </w:p>
    <w:p w14:paraId="51A6CDC3" w14:textId="77777777" w:rsidR="0080326B" w:rsidRDefault="00FA401D">
      <w:pPr>
        <w:spacing w:before="40" w:after="40"/>
      </w:pPr>
      <w:r>
        <w:rPr>
          <w:lang w:val="en-US"/>
        </w:rPr>
        <w:t>Config backward compatibility</w:t>
      </w:r>
    </w:p>
    <w:p w14:paraId="07308637" w14:textId="77777777" w:rsidR="0080326B" w:rsidRDefault="00FA401D">
      <w:pPr>
        <w:spacing w:before="40" w:after="40"/>
      </w:pPr>
      <w:r>
        <w:rPr>
          <w:lang w:val="en-US"/>
        </w:rPr>
        <w:t>window:</w:t>
      </w:r>
    </w:p>
    <w:p w14:paraId="6B9998C9" w14:textId="77777777" w:rsidR="0080326B" w:rsidRDefault="00FA401D">
      <w:pPr>
        <w:spacing w:before="40" w:after="40"/>
      </w:pPr>
      <w:r>
        <w:rPr>
          <w:lang w:val="en-US"/>
        </w:rPr>
        <w:lastRenderedPageBreak/>
        <w:t>\_\_\_ versions supported</w:t>
      </w:r>
    </w:p>
    <w:p w14:paraId="7E8748AF" w14:textId="77777777" w:rsidR="0080326B" w:rsidRDefault="00FA401D">
      <w:pPr>
        <w:spacing w:before="40" w:after="40"/>
      </w:pPr>
      <w:r>
        <w:rPr>
          <w:lang w:val="en-US"/>
        </w:rPr>
        <w:t>(must equal or exceed rolling</w:t>
      </w:r>
    </w:p>
    <w:p w14:paraId="26FC508B" w14:textId="77777777" w:rsidR="0080326B" w:rsidRDefault="00FA401D">
      <w:pPr>
        <w:spacing w:before="40" w:after="40"/>
      </w:pPr>
      <w:r>
        <w:rPr>
          <w:lang w:val="en-US"/>
        </w:rPr>
        <w:t>deploy version skew window)</w:t>
      </w:r>
    </w:p>
    <w:p w14:paraId="38AABEC9" w14:textId="77777777" w:rsidR="0080326B" w:rsidRDefault="00FA401D">
      <w:pPr>
        <w:spacing w:before="40" w:after="40"/>
      </w:pPr>
      <w:r>
        <w:rPr>
          <w:lang w:val="en-US"/>
        </w:rPr>
        <w:t>New config keys:</w:t>
      </w:r>
    </w:p>
    <w:p w14:paraId="0965FA24" w14:textId="77777777" w:rsidR="0080326B" w:rsidRDefault="00FA401D">
      <w:pPr>
        <w:spacing w:before="40" w:after="40"/>
      </w:pPr>
      <w:r>
        <w:rPr>
          <w:lang w:val="en-US"/>
        </w:rPr>
        <w:t>Must have safe defaults?</w:t>
      </w:r>
    </w:p>
    <w:p w14:paraId="2839F7BE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2E2047F" w14:textId="77777777" w:rsidR="0080326B" w:rsidRDefault="00FA401D">
      <w:pPr>
        <w:spacing w:before="40" w:after="40"/>
      </w:pPr>
      <w:r>
        <w:rPr>
          <w:lang w:val="en-US"/>
        </w:rPr>
        <w:t>Safe default declared per</w:t>
      </w:r>
    </w:p>
    <w:p w14:paraId="43D3591F" w14:textId="77777777" w:rsidR="0080326B" w:rsidRDefault="00FA401D">
      <w:pPr>
        <w:spacing w:before="40" w:after="40"/>
      </w:pPr>
      <w:r>
        <w:rPr>
          <w:lang w:val="en-US"/>
        </w:rPr>
        <w:t>new key? (yes --- always)</w:t>
      </w:r>
    </w:p>
    <w:p w14:paraId="1E0EE410" w14:textId="77777777" w:rsidR="0080326B" w:rsidRDefault="00FA401D">
      <w:pPr>
        <w:spacing w:before="40" w:after="40"/>
      </w:pPr>
      <w:r>
        <w:rPr>
          <w:lang w:val="en-US"/>
        </w:rPr>
        <w:t>v1 app + v2 config with new key:</w:t>
      </w:r>
    </w:p>
    <w:p w14:paraId="3C4FFF92" w14:textId="77777777" w:rsidR="0080326B" w:rsidRDefault="00FA401D">
      <w:pPr>
        <w:spacing w:before="40" w:after="40"/>
      </w:pPr>
      <w:r>
        <w:rPr>
          <w:lang w:val="en-US"/>
        </w:rPr>
        <w:t>uses declared default,</w:t>
      </w:r>
    </w:p>
    <w:p w14:paraId="640C61FF" w14:textId="77777777" w:rsidR="0080326B" w:rsidRDefault="00FA401D">
      <w:pPr>
        <w:spacing w:before="40" w:after="40"/>
      </w:pPr>
      <w:r>
        <w:rPr>
          <w:lang w:val="en-US"/>
        </w:rPr>
        <w:t>does not crash.</w:t>
      </w:r>
    </w:p>
    <w:p w14:paraId="4A186B4C" w14:textId="77777777" w:rsidR="0080326B" w:rsidRDefault="00FA401D">
      <w:pPr>
        <w:spacing w:before="40" w:after="40"/>
      </w:pPr>
      <w:r>
        <w:rPr>
          <w:lang w:val="en-US"/>
        </w:rPr>
        <w:t>Config key removal policy:</w:t>
      </w:r>
    </w:p>
    <w:p w14:paraId="25D91F86" w14:textId="77777777" w:rsidR="0080326B" w:rsidRDefault="00FA401D">
      <w:pPr>
        <w:spacing w:before="40" w:after="40"/>
      </w:pPr>
      <w:r>
        <w:rPr>
          <w:lang w:val="en-US"/>
        </w:rPr>
        <w:t>Only after full skew window?</w:t>
      </w:r>
    </w:p>
    <w:p w14:paraId="159B1426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960BFAE" w14:textId="77777777" w:rsidR="0080326B" w:rsidRDefault="00FA401D">
      <w:pPr>
        <w:spacing w:before="40" w:after="40"/>
      </w:pPr>
      <w:r>
        <w:rPr>
          <w:lang w:val="en-US"/>
        </w:rPr>
        <w:t>Sequence:</w:t>
      </w:r>
    </w:p>
    <w:p w14:paraId="0FA67A2A" w14:textId="77777777" w:rsidR="0080326B" w:rsidRDefault="00FA401D">
      <w:pPr>
        <w:spacing w:before="40" w:after="40"/>
      </w:pPr>
      <w:r>
        <w:rPr>
          <w:lang w:val="en-US"/>
        </w:rPr>
        <w:t>1\. Mark key deprecated</w:t>
      </w:r>
    </w:p>
    <w:p w14:paraId="00A94BCB" w14:textId="77777777" w:rsidR="0080326B" w:rsidRDefault="00FA401D">
      <w:pPr>
        <w:spacing w:before="40" w:after="40"/>
      </w:pPr>
      <w:r>
        <w:rPr>
          <w:lang w:val="en-US"/>
        </w:rPr>
        <w:t>2\. Verify no v1 instances</w:t>
      </w:r>
    </w:p>
    <w:p w14:paraId="79CD5680" w14:textId="77777777" w:rsidR="0080326B" w:rsidRDefault="00FA401D">
      <w:pPr>
        <w:spacing w:before="40" w:after="40"/>
      </w:pPr>
      <w:r>
        <w:rPr>
          <w:lang w:val="en-US"/>
        </w:rPr>
        <w:t>reading key</w:t>
      </w:r>
    </w:p>
    <w:p w14:paraId="557C6FB3" w14:textId="77777777" w:rsidR="0080326B" w:rsidRDefault="00FA401D">
      <w:pPr>
        <w:spacing w:before="40" w:after="40"/>
      </w:pPr>
      <w:r>
        <w:rPr>
          <w:lang w:val="en-US"/>
        </w:rPr>
        <w:t>3\. Wait full skew window:</w:t>
      </w:r>
    </w:p>
    <w:p w14:paraId="21D60D81" w14:textId="77777777" w:rsidR="0080326B" w:rsidRDefault="00FA401D">
      <w:pPr>
        <w:spacing w:before="40" w:after="40"/>
      </w:pPr>
      <w:r>
        <w:rPr>
          <w:lang w:val="en-US"/>
        </w:rPr>
        <w:t>\_\_\_ minutes</w:t>
      </w:r>
    </w:p>
    <w:p w14:paraId="2BD0E1C9" w14:textId="77777777" w:rsidR="0080326B" w:rsidRDefault="00FA401D">
      <w:pPr>
        <w:spacing w:before="40" w:after="40"/>
      </w:pPr>
      <w:r>
        <w:rPr>
          <w:lang w:val="en-US"/>
        </w:rPr>
        <w:t>4\. Remove key</w:t>
      </w:r>
    </w:p>
    <w:p w14:paraId="0772A048" w14:textId="77777777" w:rsidR="0080326B" w:rsidRDefault="00FA401D">
      <w:pPr>
        <w:spacing w:before="40" w:after="40"/>
      </w:pPr>
      <w:r>
        <w:rPr>
          <w:lang w:val="en-US"/>
        </w:rPr>
        <w:t>Premature key removal =</w:t>
      </w:r>
    </w:p>
    <w:p w14:paraId="537BAFD7" w14:textId="77777777" w:rsidR="0080326B" w:rsidRDefault="00FA401D">
      <w:pPr>
        <w:spacing w:before="40" w:after="40"/>
      </w:pPr>
      <w:r>
        <w:rPr>
          <w:lang w:val="en-US"/>
        </w:rPr>
        <w:t>v1 crash. Non-negotiable.</w:t>
      </w:r>
    </w:p>
    <w:p w14:paraId="4B15A219" w14:textId="77777777" w:rsidR="0080326B" w:rsidRDefault="00FA401D">
      <w:pPr>
        <w:spacing w:before="40" w:after="40"/>
      </w:pPr>
      <w:r>
        <w:rPr>
          <w:lang w:val="en-US"/>
        </w:rPr>
        <w:t>Config schema version:</w:t>
      </w:r>
    </w:p>
    <w:p w14:paraId="17F86E81" w14:textId="77777777" w:rsidR="0080326B" w:rsidRDefault="00FA401D">
      <w:pPr>
        <w:spacing w:before="40" w:after="40"/>
      </w:pPr>
      <w:r>
        <w:rPr>
          <w:lang w:val="en-US"/>
        </w:rPr>
        <w:t>Embedded in config payload?</w:t>
      </w:r>
    </w:p>
    <w:p w14:paraId="30B4010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4989CA0" w14:textId="77777777" w:rsidR="0080326B" w:rsidRDefault="00FA401D">
      <w:pPr>
        <w:spacing w:before="40" w:after="40"/>
      </w:pPr>
      <w:r>
        <w:rPr>
          <w:lang w:val="en-US"/>
        </w:rPr>
        <w:t>Validated on load?</w:t>
      </w:r>
    </w:p>
    <w:p w14:paraId="6DBD5E3E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4D5729A" w14:textId="77777777" w:rsidR="0080326B" w:rsidRDefault="00FA401D">
      <w:pPr>
        <w:spacing w:before="40" w:after="40"/>
      </w:pPr>
      <w:r>
        <w:rPr>
          <w:lang w:val="en-US"/>
        </w:rPr>
        <w:t>Unknown version:</w:t>
      </w:r>
    </w:p>
    <w:p w14:paraId="5B9A3E02" w14:textId="77777777" w:rsidR="0080326B" w:rsidRDefault="00FA401D">
      <w:pPr>
        <w:spacing w:before="40" w:after="40"/>
      </w:pPr>
      <w:r>
        <w:rPr>
          <w:lang w:val="en-US"/>
        </w:rPr>
        <w:t>Reject / fallback / declare</w:t>
      </w:r>
    </w:p>
    <w:p w14:paraId="4749B82E" w14:textId="77777777" w:rsidR="0080326B" w:rsidRDefault="00FA401D">
      <w:pPr>
        <w:spacing w:before="40" w:after="40"/>
      </w:pPr>
      <w:r>
        <w:rPr>
          <w:lang w:val="en-US"/>
        </w:rPr>
        <w:t>Config compatibility testing:</w:t>
      </w:r>
    </w:p>
    <w:p w14:paraId="722B944D" w14:textId="77777777" w:rsidR="0080326B" w:rsidRDefault="00FA401D">
      <w:pPr>
        <w:spacing w:before="40" w:after="40"/>
      </w:pPr>
      <w:r>
        <w:rPr>
          <w:lang w:val="en-US"/>
        </w:rPr>
        <w:t>v1 app + v2 config tested?</w:t>
      </w:r>
    </w:p>
    <w:p w14:paraId="0CE534C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02671DC" w14:textId="77777777" w:rsidR="0080326B" w:rsidRDefault="00FA401D">
      <w:pPr>
        <w:spacing w:before="40" w:after="40"/>
      </w:pPr>
      <w:r>
        <w:rPr>
          <w:lang w:val="en-US"/>
        </w:rPr>
        <w:t>v2 app + v1 config tested?</w:t>
      </w:r>
    </w:p>
    <w:p w14:paraId="6DEAEE4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8C3B5BD" w14:textId="77777777" w:rsidR="0080326B" w:rsidRDefault="00FA401D">
      <w:pPr>
        <w:spacing w:before="40" w:after="40"/>
      </w:pPr>
      <w:r>
        <w:rPr>
          <w:lang w:val="en-US"/>
        </w:rPr>
        <w:t>Both directions required.</w:t>
      </w:r>
    </w:p>
    <w:p w14:paraId="37200A6C" w14:textId="77777777" w:rsidR="0080326B" w:rsidRDefault="00FA401D">
      <w:pPr>
        <w:spacing w:before="40" w:after="40"/>
      </w:pPr>
      <w:r>
        <w:rPr>
          <w:lang w:val="en-US"/>
        </w:rPr>
        <w:t>Tested in staging with</w:t>
      </w:r>
    </w:p>
    <w:p w14:paraId="633CA740" w14:textId="77777777" w:rsidR="0080326B" w:rsidRDefault="00FA401D">
      <w:pPr>
        <w:spacing w:before="40" w:after="40"/>
      </w:pPr>
      <w:r>
        <w:rPr>
          <w:lang w:val="en-US"/>
        </w:rPr>
        <w:t>mixed-version deploy.</w:t>
      </w:r>
    </w:p>
    <w:p w14:paraId="28E9302C" w14:textId="77777777" w:rsidR="0080326B" w:rsidRDefault="00FA401D">
      <w:pPr>
        <w:spacing w:before="40" w:after="40"/>
      </w:pPr>
      <w:r>
        <w:rPr>
          <w:lang w:val="en-US"/>
        </w:rPr>
        <w:t>Tested before every config</w:t>
      </w:r>
    </w:p>
    <w:p w14:paraId="14E9CD5F" w14:textId="77777777" w:rsidR="0080326B" w:rsidRDefault="00FA401D">
      <w:pPr>
        <w:spacing w:before="40" w:after="40"/>
      </w:pPr>
      <w:r>
        <w:rPr>
          <w:lang w:val="en-US"/>
        </w:rPr>
        <w:t>schema change deploy.</w:t>
      </w:r>
    </w:p>
    <w:p w14:paraId="687870A1" w14:textId="77777777" w:rsidR="0080326B" w:rsidRDefault="00FA401D">
      <w:pPr>
        <w:spacing w:before="40" w:after="40"/>
      </w:pPr>
      <w:r>
        <w:rPr>
          <w:lang w:val="en-US"/>
        </w:rPr>
        <w:t>Config skew window =</w:t>
      </w:r>
    </w:p>
    <w:p w14:paraId="6F85B663" w14:textId="77777777" w:rsidR="0080326B" w:rsidRDefault="00FA401D">
      <w:pPr>
        <w:spacing w:before="40" w:after="40"/>
      </w:pPr>
      <w:r>
        <w:rPr>
          <w:lang w:val="en-US"/>
        </w:rPr>
        <w:t>version skew window from</w:t>
      </w:r>
    </w:p>
    <w:p w14:paraId="77B2F55D" w14:textId="77777777" w:rsidR="0080326B" w:rsidRDefault="00FA401D">
      <w:pPr>
        <w:spacing w:before="40" w:after="40"/>
      </w:pPr>
      <w:r>
        <w:rPr>
          <w:lang w:val="en-US"/>
        </w:rPr>
        <w:t>Section 08 (deploy strategy).</w:t>
      </w:r>
    </w:p>
    <w:p w14:paraId="277BE54D" w14:textId="77777777" w:rsidR="0080326B" w:rsidRDefault="00FA401D">
      <w:pPr>
        <w:spacing w:before="40" w:after="40"/>
      </w:pPr>
      <w:r>
        <w:rPr>
          <w:lang w:val="en-US"/>
        </w:rPr>
        <w:t>Config changes must be safe</w:t>
      </w:r>
    </w:p>
    <w:p w14:paraId="57187FD5" w14:textId="77777777" w:rsidR="0080326B" w:rsidRDefault="00FA401D">
      <w:pPr>
        <w:spacing w:before="40" w:after="40"/>
      </w:pPr>
      <w:r>
        <w:rPr>
          <w:lang w:val="en-US"/>
        </w:rPr>
        <w:t>throughout the transition ---</w:t>
      </w:r>
    </w:p>
    <w:p w14:paraId="61ECE572" w14:textId="77777777" w:rsidR="0080326B" w:rsidRDefault="00FA401D">
      <w:pPr>
        <w:spacing w:before="40" w:after="40"/>
      </w:pPr>
      <w:r>
        <w:rPr>
          <w:lang w:val="en-US"/>
        </w:rPr>
        <w:t>not just at start or end.</w:t>
      </w:r>
    </w:p>
    <w:p w14:paraId="582B22CD" w14:textId="77777777" w:rsidR="0080326B" w:rsidRDefault="00FA401D">
      <w:pPr>
        <w:spacing w:before="40" w:after="40"/>
      </w:pPr>
      <w:r>
        <w:rPr>
          <w:lang w:val="en-US"/>
        </w:rPr>
        <w:t>Align with:</w:t>
      </w:r>
    </w:p>
    <w:p w14:paraId="09E2EAE4" w14:textId="77777777" w:rsidR="0080326B" w:rsidRDefault="00FA401D">
      <w:pPr>
        <w:spacing w:before="40" w:after="40"/>
      </w:pPr>
      <w:r>
        <w:rPr>
          <w:lang w:val="en-US"/>
        </w:rPr>
        <w:t>Section 12 (config governance)</w:t>
      </w:r>
    </w:p>
    <w:p w14:paraId="6159ED31" w14:textId="77777777" w:rsidR="0080326B" w:rsidRDefault="00FA401D">
      <w:pPr>
        <w:spacing w:before="40" w:after="40"/>
      </w:pPr>
      <w:r>
        <w:rPr>
          <w:lang w:val="en-US"/>
        </w:rPr>
        <w:t>Section 22 (config drift)</w:t>
      </w:r>
    </w:p>
    <w:p w14:paraId="51ED4BC3" w14:textId="77777777" w:rsidR="0080326B" w:rsidRDefault="00FA401D">
      <w:pPr>
        <w:spacing w:before="40" w:after="40"/>
      </w:pPr>
      <w:r>
        <w:rPr>
          <w:lang w:val="en-US"/>
        </w:rPr>
        <w:t>Section 08 (version skew window)</w:t>
      </w:r>
    </w:p>
    <w:p w14:paraId="17806550" w14:textId="77777777" w:rsidR="0080326B" w:rsidRDefault="00FA401D">
      <w:pPr>
        <w:pStyle w:val="Heading2"/>
      </w:pPr>
      <w:r>
        <w:rPr>
          <w:lang w:val="en-US"/>
        </w:rPr>
        <w:lastRenderedPageBreak/>
        <w:t>12B. NON-DB GLOBAL STATE MIGRATION</w:t>
      </w:r>
    </w:p>
    <w:p w14:paraId="33BB7000" w14:textId="77777777" w:rsidR="0080326B" w:rsidRDefault="00FA401D">
      <w:pPr>
        <w:spacing w:before="40" w:after="40"/>
      </w:pPr>
      <w:r>
        <w:rPr>
          <w:lang w:val="en-US"/>
        </w:rPr>
        <w:t>(REDIS / RATE LIMITS /</w:t>
      </w:r>
    </w:p>
    <w:p w14:paraId="38C483D8" w14:textId="77777777" w:rsidR="0080326B" w:rsidRDefault="00FA401D">
      <w:pPr>
        <w:spacing w:before="40" w:after="40"/>
      </w:pPr>
      <w:r>
        <w:rPr>
          <w:lang w:val="en-US"/>
        </w:rPr>
        <w:t>FLAGS / SESSIONS)</w:t>
      </w:r>
    </w:p>
    <w:p w14:paraId="6602D91F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6506A6F" w14:textId="77777777" w:rsidR="0080326B" w:rsidRDefault="00FA401D">
      <w:pPr>
        <w:spacing w:before="40" w:after="40"/>
      </w:pPr>
      <w:r>
        <w:rPr>
          <w:lang w:val="en-US"/>
        </w:rPr>
        <w:t>Non-DB global state migration</w:t>
      </w:r>
    </w:p>
    <w:p w14:paraId="260FD494" w14:textId="77777777" w:rsidR="0080326B" w:rsidRDefault="00FA401D">
      <w:pPr>
        <w:spacing w:before="40" w:after="40"/>
      </w:pPr>
      <w:r>
        <w:rPr>
          <w:lang w:val="en-US"/>
        </w:rPr>
        <w:t>declared? (yes --- always)</w:t>
      </w:r>
    </w:p>
    <w:p w14:paraId="485B0AB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GLOBAL STATE MIGRATION INVARIANT:</w:t>
      </w:r>
    </w:p>
    <w:p w14:paraId="67B68C88" w14:textId="77777777" w:rsidR="0080326B" w:rsidRDefault="00FA401D">
      <w:pPr>
        <w:spacing w:before="40" w:after="40"/>
      </w:pPr>
      <w:r>
        <w:rPr>
          <w:lang w:val="en-US"/>
        </w:rPr>
        <w:t>Expand--contract is declared for</w:t>
      </w:r>
    </w:p>
    <w:p w14:paraId="613A21E2" w14:textId="77777777" w:rsidR="0080326B" w:rsidRDefault="00FA401D">
      <w:pPr>
        <w:spacing w:before="40" w:after="40"/>
      </w:pPr>
      <w:r>
        <w:rPr>
          <w:lang w:val="en-US"/>
        </w:rPr>
        <w:t>DB schema.</w:t>
      </w:r>
    </w:p>
    <w:p w14:paraId="0E32CB33" w14:textId="77777777" w:rsidR="0080326B" w:rsidRDefault="00FA401D">
      <w:pPr>
        <w:spacing w:before="40" w:after="40"/>
      </w:pPr>
      <w:r>
        <w:rPr>
          <w:lang w:val="en-US"/>
        </w:rPr>
        <w:t>Non-DB global state has the</w:t>
      </w:r>
    </w:p>
    <w:p w14:paraId="4DAA0CD0" w14:textId="77777777" w:rsidR="0080326B" w:rsidRDefault="00FA401D">
      <w:pPr>
        <w:spacing w:before="40" w:after="40"/>
      </w:pPr>
      <w:r>
        <w:rPr>
          <w:lang w:val="en-US"/>
        </w:rPr>
        <w:t>same skew problem.</w:t>
      </w:r>
    </w:p>
    <w:p w14:paraId="0FBA64A0" w14:textId="77777777" w:rsidR="0080326B" w:rsidRDefault="00FA401D">
      <w:pPr>
        <w:spacing w:before="40" w:after="40"/>
      </w:pPr>
      <w:r>
        <w:rPr>
          <w:lang w:val="en-US"/>
        </w:rPr>
        <w:t>Redis key format change:</w:t>
      </w:r>
    </w:p>
    <w:p w14:paraId="7CB31887" w14:textId="77777777" w:rsidR="0080326B" w:rsidRDefault="00FA401D">
      <w:pPr>
        <w:spacing w:before="40" w:after="40"/>
      </w:pPr>
      <w:r>
        <w:rPr>
          <w:lang w:val="en-US"/>
        </w:rPr>
        <w:t>v2 writes new key format.</w:t>
      </w:r>
    </w:p>
    <w:p w14:paraId="7DC0DB0A" w14:textId="77777777" w:rsidR="0080326B" w:rsidRDefault="00FA401D">
      <w:pPr>
        <w:spacing w:before="40" w:after="40"/>
      </w:pPr>
      <w:r>
        <w:rPr>
          <w:lang w:val="en-US"/>
        </w:rPr>
        <w:t>v1 reads old key format.</w:t>
      </w:r>
    </w:p>
    <w:p w14:paraId="6AA01354" w14:textId="77777777" w:rsidR="0080326B" w:rsidRDefault="00FA401D">
      <w:pPr>
        <w:spacing w:before="40" w:after="40"/>
      </w:pPr>
      <w:r>
        <w:rPr>
          <w:lang w:val="en-US"/>
        </w:rPr>
        <w:t>Both see cache miss.</w:t>
      </w:r>
    </w:p>
    <w:p w14:paraId="1A1271BB" w14:textId="77777777" w:rsidR="0080326B" w:rsidRDefault="00FA401D">
      <w:pPr>
        <w:spacing w:before="40" w:after="40"/>
      </w:pPr>
      <w:r>
        <w:rPr>
          <w:lang w:val="en-US"/>
        </w:rPr>
        <w:t>DB load spikes 2×.</w:t>
      </w:r>
    </w:p>
    <w:p w14:paraId="50A1E235" w14:textId="77777777" w:rsidR="0080326B" w:rsidRDefault="00FA401D">
      <w:pPr>
        <w:spacing w:before="40" w:after="40"/>
      </w:pPr>
      <w:r>
        <w:rPr>
          <w:lang w:val="en-US"/>
        </w:rPr>
        <w:t>Rate limit key format change:</w:t>
      </w:r>
    </w:p>
    <w:p w14:paraId="6D6FEBD6" w14:textId="77777777" w:rsidR="0080326B" w:rsidRDefault="00FA401D">
      <w:pPr>
        <w:spacing w:before="40" w:after="40"/>
      </w:pPr>
      <w:r>
        <w:rPr>
          <w:lang w:val="en-US"/>
        </w:rPr>
        <w:t>v2 uses new key format.</w:t>
      </w:r>
    </w:p>
    <w:p w14:paraId="79B74FC0" w14:textId="77777777" w:rsidR="0080326B" w:rsidRDefault="00FA401D">
      <w:pPr>
        <w:spacing w:before="40" w:after="40"/>
      </w:pPr>
      <w:r>
        <w:rPr>
          <w:lang w:val="en-US"/>
        </w:rPr>
        <w:t>v1 uses old key format.</w:t>
      </w:r>
    </w:p>
    <w:p w14:paraId="087B5EE2" w14:textId="77777777" w:rsidR="0080326B" w:rsidRDefault="00FA401D">
      <w:pPr>
        <w:spacing w:before="40" w:after="40"/>
      </w:pPr>
      <w:r>
        <w:rPr>
          <w:lang w:val="en-US"/>
        </w:rPr>
        <w:t>Counters split across formats.</w:t>
      </w:r>
    </w:p>
    <w:p w14:paraId="7FF3A764" w14:textId="77777777" w:rsidR="0080326B" w:rsidRDefault="00FA401D">
      <w:pPr>
        <w:spacing w:before="40" w:after="40"/>
      </w:pPr>
      <w:r>
        <w:rPr>
          <w:lang w:val="en-US"/>
        </w:rPr>
        <w:t>Effective rate limit halved.</w:t>
      </w:r>
    </w:p>
    <w:p w14:paraId="4169965F" w14:textId="77777777" w:rsidR="0080326B" w:rsidRDefault="00FA401D">
      <w:pPr>
        <w:spacing w:before="40" w:after="40"/>
      </w:pPr>
      <w:r>
        <w:rPr>
          <w:lang w:val="en-US"/>
        </w:rPr>
        <w:t>Rate limit bypass window open</w:t>
      </w:r>
    </w:p>
    <w:p w14:paraId="0ABA9BD9" w14:textId="77777777" w:rsidR="0080326B" w:rsidRDefault="00FA401D">
      <w:pPr>
        <w:spacing w:before="40" w:after="40"/>
      </w:pPr>
      <w:r>
        <w:rPr>
          <w:lang w:val="en-US"/>
        </w:rPr>
        <w:t>for entire deploy duration.</w:t>
      </w:r>
    </w:p>
    <w:p w14:paraId="33F98570" w14:textId="77777777" w:rsidR="0080326B" w:rsidRDefault="00FA401D">
      <w:pPr>
        <w:spacing w:before="40" w:after="40"/>
      </w:pPr>
      <w:r>
        <w:rPr>
          <w:lang w:val="en-US"/>
        </w:rPr>
        <w:t>Align Section 16.</w:t>
      </w:r>
    </w:p>
    <w:p w14:paraId="0680D69C" w14:textId="77777777" w:rsidR="0080326B" w:rsidRDefault="00FA401D">
      <w:pPr>
        <w:spacing w:before="40" w:after="40"/>
      </w:pPr>
      <w:r>
        <w:rPr>
          <w:lang w:val="en-US"/>
        </w:rPr>
        <w:t>Session key format change:</w:t>
      </w:r>
    </w:p>
    <w:p w14:paraId="17B5C5A3" w14:textId="77777777" w:rsidR="0080326B" w:rsidRDefault="00FA401D">
      <w:pPr>
        <w:spacing w:before="40" w:after="40"/>
      </w:pPr>
      <w:r>
        <w:rPr>
          <w:lang w:val="en-US"/>
        </w:rPr>
        <w:t>v2 writes new session format.</w:t>
      </w:r>
    </w:p>
    <w:p w14:paraId="336BC313" w14:textId="77777777" w:rsidR="0080326B" w:rsidRDefault="00FA401D">
      <w:pPr>
        <w:spacing w:before="40" w:after="40"/>
      </w:pPr>
      <w:r>
        <w:rPr>
          <w:lang w:val="en-US"/>
        </w:rPr>
        <w:t>v1 cannot read it.</w:t>
      </w:r>
    </w:p>
    <w:p w14:paraId="482786F8" w14:textId="77777777" w:rsidR="0080326B" w:rsidRDefault="00FA401D">
      <w:pPr>
        <w:spacing w:before="40" w:after="40"/>
      </w:pPr>
      <w:r>
        <w:rPr>
          <w:lang w:val="en-US"/>
        </w:rPr>
        <w:t>Users on v1 instances logged</w:t>
      </w:r>
    </w:p>
    <w:p w14:paraId="2F71B47B" w14:textId="77777777" w:rsidR="0080326B" w:rsidRDefault="00FA401D">
      <w:pPr>
        <w:spacing w:before="40" w:after="40"/>
      </w:pPr>
      <w:r>
        <w:rPr>
          <w:lang w:val="en-US"/>
        </w:rPr>
        <w:t>out mid-session.</w:t>
      </w:r>
    </w:p>
    <w:p w14:paraId="3825AB1A" w14:textId="77777777" w:rsidR="0080326B" w:rsidRDefault="00FA401D">
      <w:pPr>
        <w:spacing w:before="40" w:after="40"/>
      </w:pPr>
      <w:r>
        <w:rPr>
          <w:lang w:val="en-US"/>
        </w:rPr>
        <w:t>Tier 0 failure.</w:t>
      </w:r>
    </w:p>
    <w:p w14:paraId="1821C4D0" w14:textId="77777777" w:rsidR="0080326B" w:rsidRDefault="00FA401D">
      <w:pPr>
        <w:spacing w:before="40" w:after="40"/>
      </w:pPr>
      <w:r>
        <w:rPr>
          <w:lang w:val="en-US"/>
        </w:rPr>
        <w:t>Align Section 06.</w:t>
      </w:r>
    </w:p>
    <w:p w14:paraId="62881429" w14:textId="77777777" w:rsidR="0080326B" w:rsidRDefault="00FA401D">
      <w:pPr>
        <w:spacing w:before="40" w:after="40"/>
      </w:pPr>
      <w:r>
        <w:rPr>
          <w:lang w:val="en-US"/>
        </w:rPr>
        <w:t>Feature flag storage format</w:t>
      </w:r>
    </w:p>
    <w:p w14:paraId="197A565E" w14:textId="77777777" w:rsidR="0080326B" w:rsidRDefault="00FA401D">
      <w:pPr>
        <w:spacing w:before="40" w:after="40"/>
      </w:pPr>
      <w:r>
        <w:rPr>
          <w:lang w:val="en-US"/>
        </w:rPr>
        <w:t>change:</w:t>
      </w:r>
    </w:p>
    <w:p w14:paraId="05501617" w14:textId="77777777" w:rsidR="0080326B" w:rsidRDefault="00FA401D">
      <w:pPr>
        <w:spacing w:before="40" w:after="40"/>
      </w:pPr>
      <w:r>
        <w:rPr>
          <w:lang w:val="en-US"/>
        </w:rPr>
        <w:t>v2 reads new format.</w:t>
      </w:r>
    </w:p>
    <w:p w14:paraId="6C6C1DD6" w14:textId="77777777" w:rsidR="0080326B" w:rsidRDefault="00FA401D">
      <w:pPr>
        <w:spacing w:before="40" w:after="40"/>
      </w:pPr>
      <w:r>
        <w:rPr>
          <w:lang w:val="en-US"/>
        </w:rPr>
        <w:t>v1 reads old format.</w:t>
      </w:r>
    </w:p>
    <w:p w14:paraId="0AC17E67" w14:textId="77777777" w:rsidR="0080326B" w:rsidRDefault="00FA401D">
      <w:pPr>
        <w:spacing w:before="40" w:after="40"/>
      </w:pPr>
      <w:r>
        <w:rPr>
          <w:lang w:val="en-US"/>
        </w:rPr>
        <w:t>Some instances: flag ON.</w:t>
      </w:r>
    </w:p>
    <w:p w14:paraId="3C1AD902" w14:textId="77777777" w:rsidR="0080326B" w:rsidRDefault="00FA401D">
      <w:pPr>
        <w:spacing w:before="40" w:after="40"/>
      </w:pPr>
      <w:r>
        <w:rPr>
          <w:lang w:val="en-US"/>
        </w:rPr>
        <w:t>Some instances: flag OFF.</w:t>
      </w:r>
    </w:p>
    <w:p w14:paraId="6D040647" w14:textId="77777777" w:rsidR="0080326B" w:rsidRDefault="00FA401D">
      <w:pPr>
        <w:spacing w:before="40" w:after="40"/>
      </w:pPr>
      <w:r>
        <w:rPr>
          <w:lang w:val="en-US"/>
        </w:rPr>
        <w:t>Unpredictable behavior.</w:t>
      </w:r>
    </w:p>
    <w:p w14:paraId="4E71C8DA" w14:textId="77777777" w:rsidR="0080326B" w:rsidRDefault="00FA401D">
      <w:pPr>
        <w:spacing w:before="40" w:after="40"/>
      </w:pPr>
      <w:r>
        <w:rPr>
          <w:lang w:val="en-US"/>
        </w:rPr>
        <w:t>Global state types declared:</w:t>
      </w:r>
    </w:p>
    <w:p w14:paraId="7E334528" w14:textId="77777777" w:rsidR="0080326B" w:rsidRDefault="00FA401D">
      <w:pPr>
        <w:spacing w:before="40" w:after="40"/>
      </w:pPr>
      <w:r>
        <w:rPr>
          <w:lang w:val="en-US"/>
        </w:rPr>
        <w:t>Redis key namespace:</w:t>
      </w:r>
    </w:p>
    <w:p w14:paraId="0FF11A4D" w14:textId="77777777" w:rsidR="0080326B" w:rsidRDefault="00FA401D">
      <w:pPr>
        <w:spacing w:before="40" w:after="40"/>
      </w:pPr>
      <w:r>
        <w:rPr>
          <w:lang w:val="en-US"/>
        </w:rPr>
        <w:t>Versioned? (yes / no)</w:t>
      </w:r>
    </w:p>
    <w:p w14:paraId="2F8ABEBC" w14:textId="77777777" w:rsidR="0080326B" w:rsidRDefault="00FA401D">
      <w:pPr>
        <w:spacing w:before="40" w:after="40"/>
      </w:pPr>
      <w:r>
        <w:rPr>
          <w:lang w:val="en-US"/>
        </w:rPr>
        <w:t>Version suffix in key: \_\_\_</w:t>
      </w:r>
    </w:p>
    <w:p w14:paraId="78C40610" w14:textId="77777777" w:rsidR="0080326B" w:rsidRDefault="00FA401D">
      <w:pPr>
        <w:spacing w:before="40" w:after="40"/>
      </w:pPr>
      <w:r>
        <w:rPr>
          <w:lang w:val="en-US"/>
        </w:rPr>
        <w:t>Old namespace retained during</w:t>
      </w:r>
    </w:p>
    <w:p w14:paraId="132996DD" w14:textId="77777777" w:rsidR="0080326B" w:rsidRDefault="00FA401D">
      <w:pPr>
        <w:spacing w:before="40" w:after="40"/>
      </w:pPr>
      <w:r>
        <w:rPr>
          <w:lang w:val="en-US"/>
        </w:rPr>
        <w:t>skew window? (yes --- required)</w:t>
      </w:r>
    </w:p>
    <w:p w14:paraId="3D8D6A49" w14:textId="77777777" w:rsidR="0080326B" w:rsidRDefault="00FA401D">
      <w:pPr>
        <w:spacing w:before="40" w:after="40"/>
      </w:pPr>
      <w:r>
        <w:rPr>
          <w:lang w:val="en-US"/>
        </w:rPr>
        <w:t>Rate limit key format:</w:t>
      </w:r>
    </w:p>
    <w:p w14:paraId="75334FBA" w14:textId="77777777" w:rsidR="0080326B" w:rsidRDefault="00FA401D">
      <w:pPr>
        <w:spacing w:before="40" w:after="40"/>
      </w:pPr>
      <w:r>
        <w:rPr>
          <w:lang w:val="en-US"/>
        </w:rPr>
        <w:t>Versioned? (yes --- required,</w:t>
      </w:r>
    </w:p>
    <w:p w14:paraId="4C869146" w14:textId="77777777" w:rsidR="0080326B" w:rsidRDefault="00FA401D">
      <w:pPr>
        <w:spacing w:before="40" w:after="40"/>
      </w:pPr>
      <w:r>
        <w:rPr>
          <w:lang w:val="en-US"/>
        </w:rPr>
        <w:t>align Section 16)</w:t>
      </w:r>
    </w:p>
    <w:p w14:paraId="61800A43" w14:textId="77777777" w:rsidR="0080326B" w:rsidRDefault="00FA401D">
      <w:pPr>
        <w:spacing w:before="40" w:after="40"/>
      </w:pPr>
      <w:r>
        <w:rPr>
          <w:lang w:val="en-US"/>
        </w:rPr>
        <w:t>Format change follows</w:t>
      </w:r>
    </w:p>
    <w:p w14:paraId="08169265" w14:textId="77777777" w:rsidR="0080326B" w:rsidRDefault="00FA401D">
      <w:pPr>
        <w:spacing w:before="40" w:after="40"/>
      </w:pPr>
      <w:r>
        <w:rPr>
          <w:lang w:val="en-US"/>
        </w:rPr>
        <w:t>expand--contract? (yes --- always)</w:t>
      </w:r>
    </w:p>
    <w:p w14:paraId="64FAEF4D" w14:textId="77777777" w:rsidR="0080326B" w:rsidRDefault="00FA401D">
      <w:pPr>
        <w:spacing w:before="40" w:after="40"/>
      </w:pPr>
      <w:r>
        <w:rPr>
          <w:lang w:val="en-US"/>
        </w:rPr>
        <w:lastRenderedPageBreak/>
        <w:t>Old + new key both valid</w:t>
      </w:r>
    </w:p>
    <w:p w14:paraId="09BB492C" w14:textId="77777777" w:rsidR="0080326B" w:rsidRDefault="00FA401D">
      <w:pPr>
        <w:spacing w:before="40" w:after="40"/>
      </w:pPr>
      <w:r>
        <w:rPr>
          <w:lang w:val="en-US"/>
        </w:rPr>
        <w:t>during skew window?</w:t>
      </w:r>
    </w:p>
    <w:p w14:paraId="70F2DB8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FDD7D66" w14:textId="77777777" w:rsidR="0080326B" w:rsidRDefault="00FA401D">
      <w:pPr>
        <w:spacing w:before="40" w:after="40"/>
      </w:pPr>
      <w:r>
        <w:rPr>
          <w:lang w:val="en-US"/>
        </w:rPr>
        <w:t>Counters migrated or</w:t>
      </w:r>
    </w:p>
    <w:p w14:paraId="5F208F7D" w14:textId="77777777" w:rsidR="0080326B" w:rsidRDefault="00FA401D">
      <w:pPr>
        <w:spacing w:before="40" w:after="40"/>
      </w:pPr>
      <w:r>
        <w:rPr>
          <w:lang w:val="en-US"/>
        </w:rPr>
        <w:t>dual-written? (declare)</w:t>
      </w:r>
    </w:p>
    <w:p w14:paraId="7F2D9BA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Split counters = bypass.</w:t>
      </w:r>
    </w:p>
    <w:p w14:paraId="13B94F6E" w14:textId="77777777" w:rsidR="0080326B" w:rsidRDefault="00FA401D">
      <w:pPr>
        <w:spacing w:before="40" w:after="40"/>
      </w:pPr>
      <w:r>
        <w:rPr>
          <w:lang w:val="en-US"/>
        </w:rPr>
        <w:t>Must prevent bypass window.</w:t>
      </w:r>
    </w:p>
    <w:p w14:paraId="4728E8E1" w14:textId="77777777" w:rsidR="0080326B" w:rsidRDefault="00FA401D">
      <w:pPr>
        <w:spacing w:before="40" w:after="40"/>
      </w:pPr>
      <w:r>
        <w:rPr>
          <w:lang w:val="en-US"/>
        </w:rPr>
        <w:t>Session / auth token storage:</w:t>
      </w:r>
    </w:p>
    <w:p w14:paraId="077AE93E" w14:textId="77777777" w:rsidR="0080326B" w:rsidRDefault="00FA401D">
      <w:pPr>
        <w:spacing w:before="40" w:after="40"/>
      </w:pPr>
      <w:r>
        <w:rPr>
          <w:lang w:val="en-US"/>
        </w:rPr>
        <w:t>Key format versioned?</w:t>
      </w:r>
    </w:p>
    <w:p w14:paraId="1152996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8D4193A" w14:textId="77777777" w:rsidR="0080326B" w:rsidRDefault="00FA401D">
      <w:pPr>
        <w:spacing w:before="40" w:after="40"/>
      </w:pPr>
      <w:r>
        <w:rPr>
          <w:lang w:val="en-US"/>
        </w:rPr>
        <w:t>Format change: additive only</w:t>
      </w:r>
    </w:p>
    <w:p w14:paraId="6BD895DE" w14:textId="77777777" w:rsidR="0080326B" w:rsidRDefault="00FA401D">
      <w:pPr>
        <w:spacing w:before="40" w:after="40"/>
      </w:pPr>
      <w:r>
        <w:rPr>
          <w:lang w:val="en-US"/>
        </w:rPr>
        <w:t>during skew window?</w:t>
      </w:r>
    </w:p>
    <w:p w14:paraId="6EFA50A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3F4B278" w14:textId="77777777" w:rsidR="0080326B" w:rsidRDefault="00FA401D">
      <w:pPr>
        <w:spacing w:before="40" w:after="40"/>
      </w:pPr>
      <w:r>
        <w:rPr>
          <w:lang w:val="en-US"/>
        </w:rPr>
        <w:t>v1 + v2 instances both read</w:t>
      </w:r>
    </w:p>
    <w:p w14:paraId="2D6F680E" w14:textId="77777777" w:rsidR="0080326B" w:rsidRDefault="00FA401D">
      <w:pPr>
        <w:spacing w:before="40" w:after="40"/>
      </w:pPr>
      <w:r>
        <w:rPr>
          <w:lang w:val="en-US"/>
        </w:rPr>
        <w:t>session during transition?</w:t>
      </w:r>
    </w:p>
    <w:p w14:paraId="25F7BF5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C748024" w14:textId="77777777" w:rsidR="0080326B" w:rsidRDefault="00FA401D">
      <w:pPr>
        <w:spacing w:before="40" w:after="40"/>
      </w:pPr>
      <w:r>
        <w:rPr>
          <w:lang w:val="en-US"/>
        </w:rPr>
        <w:t>Align Section 06.</w:t>
      </w:r>
    </w:p>
    <w:p w14:paraId="0C64B182" w14:textId="77777777" w:rsidR="0080326B" w:rsidRDefault="00FA401D">
      <w:pPr>
        <w:spacing w:before="40" w:after="40"/>
      </w:pPr>
      <w:r>
        <w:rPr>
          <w:lang w:val="en-US"/>
        </w:rPr>
        <w:t>Feature flag storage:</w:t>
      </w:r>
    </w:p>
    <w:p w14:paraId="0DFA8632" w14:textId="77777777" w:rsidR="0080326B" w:rsidRDefault="00FA401D">
      <w:pPr>
        <w:spacing w:before="40" w:after="40"/>
      </w:pPr>
      <w:r>
        <w:rPr>
          <w:lang w:val="en-US"/>
        </w:rPr>
        <w:t>Format versioned? (yes / no)</w:t>
      </w:r>
    </w:p>
    <w:p w14:paraId="5EFAE7F5" w14:textId="77777777" w:rsidR="0080326B" w:rsidRDefault="00FA401D">
      <w:pPr>
        <w:spacing w:before="40" w:after="40"/>
      </w:pPr>
      <w:r>
        <w:rPr>
          <w:lang w:val="en-US"/>
        </w:rPr>
        <w:t>Old + new format both</w:t>
      </w:r>
    </w:p>
    <w:p w14:paraId="5AA179E5" w14:textId="77777777" w:rsidR="0080326B" w:rsidRDefault="00FA401D">
      <w:pPr>
        <w:spacing w:before="40" w:after="40"/>
      </w:pPr>
      <w:r>
        <w:rPr>
          <w:lang w:val="en-US"/>
        </w:rPr>
        <w:t>readable during deploy?</w:t>
      </w:r>
    </w:p>
    <w:p w14:paraId="7FCE2280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20E8050" w14:textId="77777777" w:rsidR="0080326B" w:rsidRDefault="00FA401D">
      <w:pPr>
        <w:spacing w:before="40" w:after="40"/>
      </w:pPr>
      <w:r>
        <w:rPr>
          <w:lang w:val="en-US"/>
        </w:rPr>
        <w:t>Flag state consistent across</w:t>
      </w:r>
    </w:p>
    <w:p w14:paraId="215D41A0" w14:textId="77777777" w:rsidR="0080326B" w:rsidRDefault="00FA401D">
      <w:pPr>
        <w:spacing w:before="40" w:after="40"/>
      </w:pPr>
      <w:r>
        <w:rPr>
          <w:lang w:val="en-US"/>
        </w:rPr>
        <w:t>v1 + v2 instances?</w:t>
      </w:r>
    </w:p>
    <w:p w14:paraId="11AB5252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481DA4B" w14:textId="77777777" w:rsidR="0080326B" w:rsidRDefault="00FA401D">
      <w:pPr>
        <w:spacing w:before="40" w:after="40"/>
      </w:pPr>
      <w:r>
        <w:rPr>
          <w:lang w:val="en-US"/>
        </w:rPr>
        <w:t>Cache eviction policy change:</w:t>
      </w:r>
    </w:p>
    <w:p w14:paraId="34A06C87" w14:textId="77777777" w:rsidR="0080326B" w:rsidRDefault="00FA401D">
      <w:pPr>
        <w:spacing w:before="40" w:after="40"/>
      </w:pPr>
      <w:r>
        <w:rPr>
          <w:lang w:val="en-US"/>
        </w:rPr>
        <w:t>Declared as global state</w:t>
      </w:r>
    </w:p>
    <w:p w14:paraId="0970457F" w14:textId="77777777" w:rsidR="0080326B" w:rsidRDefault="00FA401D">
      <w:pPr>
        <w:spacing w:before="40" w:after="40"/>
      </w:pPr>
      <w:r>
        <w:rPr>
          <w:lang w:val="en-US"/>
        </w:rPr>
        <w:t>migration? (yes --- always)</w:t>
      </w:r>
    </w:p>
    <w:p w14:paraId="3326D36F" w14:textId="77777777" w:rsidR="0080326B" w:rsidRDefault="00FA401D">
      <w:pPr>
        <w:spacing w:before="40" w:after="40"/>
      </w:pPr>
      <w:r>
        <w:rPr>
          <w:lang w:val="en-US"/>
        </w:rPr>
        <w:t>Mixed eviction behavior during</w:t>
      </w:r>
    </w:p>
    <w:p w14:paraId="738A08EF" w14:textId="77777777" w:rsidR="0080326B" w:rsidRDefault="00FA401D">
      <w:pPr>
        <w:spacing w:before="40" w:after="40"/>
      </w:pPr>
      <w:r>
        <w:rPr>
          <w:lang w:val="en-US"/>
        </w:rPr>
        <w:t>rolling deploy.</w:t>
      </w:r>
    </w:p>
    <w:p w14:paraId="1185C132" w14:textId="77777777" w:rsidR="0080326B" w:rsidRDefault="00FA401D">
      <w:pPr>
        <w:spacing w:before="40" w:after="40"/>
      </w:pPr>
      <w:r>
        <w:rPr>
          <w:lang w:val="en-US"/>
        </w:rPr>
        <w:t>Change eviction policy only</w:t>
      </w:r>
    </w:p>
    <w:p w14:paraId="5351651E" w14:textId="77777777" w:rsidR="0080326B" w:rsidRDefault="00FA401D">
      <w:pPr>
        <w:spacing w:before="40" w:after="40"/>
      </w:pPr>
      <w:r>
        <w:rPr>
          <w:lang w:val="en-US"/>
        </w:rPr>
        <w:t>after full deploy completes?</w:t>
      </w:r>
    </w:p>
    <w:p w14:paraId="74A11473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29A76D6" w14:textId="77777777" w:rsidR="0080326B" w:rsidRDefault="00FA401D">
      <w:pPr>
        <w:spacing w:before="40" w:after="40"/>
      </w:pPr>
      <w:r>
        <w:rPr>
          <w:lang w:val="en-US"/>
        </w:rPr>
        <w:t>Never change mid-deploy.</w:t>
      </w:r>
    </w:p>
    <w:p w14:paraId="5ACDE1B5" w14:textId="77777777" w:rsidR="0080326B" w:rsidRDefault="00FA401D">
      <w:pPr>
        <w:spacing w:before="40" w:after="40"/>
      </w:pPr>
      <w:r>
        <w:rPr>
          <w:lang w:val="en-US"/>
        </w:rPr>
        <w:t>Global state migration follows</w:t>
      </w:r>
    </w:p>
    <w:p w14:paraId="2758C129" w14:textId="77777777" w:rsidR="0080326B" w:rsidRDefault="00FA401D">
      <w:pPr>
        <w:spacing w:before="40" w:after="40"/>
      </w:pPr>
      <w:r>
        <w:rPr>
          <w:lang w:val="en-US"/>
        </w:rPr>
        <w:t>expand--contract:</w:t>
      </w:r>
    </w:p>
    <w:p w14:paraId="12F704A9" w14:textId="77777777" w:rsidR="0080326B" w:rsidRDefault="00FA401D">
      <w:pPr>
        <w:spacing w:before="40" w:after="40"/>
      </w:pPr>
      <w:r>
        <w:rPr>
          <w:lang w:val="en-US"/>
        </w:rPr>
        <w:t>(yes --- required for all types)</w:t>
      </w:r>
    </w:p>
    <w:p w14:paraId="297A74CE" w14:textId="77777777" w:rsidR="0080326B" w:rsidRDefault="00FA401D">
      <w:pPr>
        <w:spacing w:before="40" w:after="40"/>
      </w:pPr>
      <w:r>
        <w:rPr>
          <w:lang w:val="en-US"/>
        </w:rPr>
        <w:t>Sequence:</w:t>
      </w:r>
    </w:p>
    <w:p w14:paraId="59DFB928" w14:textId="77777777" w:rsidR="0080326B" w:rsidRDefault="00FA401D">
      <w:pPr>
        <w:spacing w:before="40" w:after="40"/>
      </w:pPr>
      <w:r>
        <w:rPr>
          <w:lang w:val="en-US"/>
        </w:rPr>
        <w:t>1\. New key format written</w:t>
      </w:r>
    </w:p>
    <w:p w14:paraId="76CF27D1" w14:textId="77777777" w:rsidR="0080326B" w:rsidRDefault="00FA401D">
      <w:pPr>
        <w:spacing w:before="40" w:after="40"/>
      </w:pPr>
      <w:r>
        <w:rPr>
          <w:lang w:val="en-US"/>
        </w:rPr>
        <w:t>alongside old (dual write)</w:t>
      </w:r>
    </w:p>
    <w:p w14:paraId="04377989" w14:textId="77777777" w:rsidR="0080326B" w:rsidRDefault="00FA401D">
      <w:pPr>
        <w:spacing w:before="40" w:after="40"/>
      </w:pPr>
      <w:r>
        <w:rPr>
          <w:lang w:val="en-US"/>
        </w:rPr>
        <w:t>2\. Both formats readable</w:t>
      </w:r>
    </w:p>
    <w:p w14:paraId="5F3E32F1" w14:textId="77777777" w:rsidR="0080326B" w:rsidRDefault="00FA401D">
      <w:pPr>
        <w:spacing w:before="40" w:after="40"/>
      </w:pPr>
      <w:r>
        <w:rPr>
          <w:lang w:val="en-US"/>
        </w:rPr>
        <w:t>by all versions</w:t>
      </w:r>
    </w:p>
    <w:p w14:paraId="70352DE6" w14:textId="77777777" w:rsidR="0080326B" w:rsidRDefault="00FA401D">
      <w:pPr>
        <w:spacing w:before="40" w:after="40"/>
      </w:pPr>
      <w:r>
        <w:rPr>
          <w:lang w:val="en-US"/>
        </w:rPr>
        <w:t>3\. Full deploy completes</w:t>
      </w:r>
    </w:p>
    <w:p w14:paraId="432ED567" w14:textId="77777777" w:rsidR="0080326B" w:rsidRDefault="00FA401D">
      <w:pPr>
        <w:spacing w:before="40" w:after="40"/>
      </w:pPr>
      <w:r>
        <w:rPr>
          <w:lang w:val="en-US"/>
        </w:rPr>
        <w:t>4\. Reads shifted to new format</w:t>
      </w:r>
    </w:p>
    <w:p w14:paraId="76BDAC34" w14:textId="77777777" w:rsidR="0080326B" w:rsidRDefault="00FA401D">
      <w:pPr>
        <w:spacing w:before="40" w:after="40"/>
      </w:pPr>
      <w:r>
        <w:rPr>
          <w:lang w:val="en-US"/>
        </w:rPr>
        <w:t>5\. Old format deprecated</w:t>
      </w:r>
    </w:p>
    <w:p w14:paraId="65843449" w14:textId="77777777" w:rsidR="0080326B" w:rsidRDefault="00FA401D">
      <w:pPr>
        <w:spacing w:before="40" w:after="40"/>
      </w:pPr>
      <w:r>
        <w:rPr>
          <w:lang w:val="en-US"/>
        </w:rPr>
        <w:t>6\. Old keys expired after</w:t>
      </w:r>
    </w:p>
    <w:p w14:paraId="1BD6B5DB" w14:textId="77777777" w:rsidR="0080326B" w:rsidRDefault="00FA401D">
      <w:pPr>
        <w:spacing w:before="40" w:after="40"/>
      </w:pPr>
      <w:r>
        <w:rPr>
          <w:lang w:val="en-US"/>
        </w:rPr>
        <w:t>TTL / skew window closes</w:t>
      </w:r>
    </w:p>
    <w:p w14:paraId="170B442A" w14:textId="77777777" w:rsidR="0080326B" w:rsidRDefault="00FA401D">
      <w:pPr>
        <w:spacing w:before="40" w:after="40"/>
      </w:pPr>
      <w:r>
        <w:rPr>
          <w:lang w:val="en-US"/>
        </w:rPr>
        <w:t>Global state migration tested:</w:t>
      </w:r>
    </w:p>
    <w:p w14:paraId="2642BC2D" w14:textId="77777777" w:rsidR="0080326B" w:rsidRDefault="00FA401D">
      <w:pPr>
        <w:spacing w:before="40" w:after="40"/>
      </w:pPr>
      <w:r>
        <w:rPr>
          <w:lang w:val="en-US"/>
        </w:rPr>
        <w:t>Redis key format change</w:t>
      </w:r>
    </w:p>
    <w:p w14:paraId="6939D7AC" w14:textId="77777777" w:rsidR="0080326B" w:rsidRDefault="00FA401D">
      <w:pPr>
        <w:spacing w:before="40" w:after="40"/>
      </w:pPr>
      <w:r>
        <w:rPr>
          <w:lang w:val="en-US"/>
        </w:rPr>
        <w:t>tested mid-deploy? (yes / no)</w:t>
      </w:r>
    </w:p>
    <w:p w14:paraId="6B13CCB4" w14:textId="77777777" w:rsidR="0080326B" w:rsidRDefault="00FA401D">
      <w:pPr>
        <w:spacing w:before="40" w:after="40"/>
      </w:pPr>
      <w:r>
        <w:rPr>
          <w:lang w:val="en-US"/>
        </w:rPr>
        <w:lastRenderedPageBreak/>
        <w:t>Rate limit key split tested?</w:t>
      </w:r>
    </w:p>
    <w:p w14:paraId="71A112D1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B5BDED3" w14:textId="77777777" w:rsidR="0080326B" w:rsidRDefault="00FA401D">
      <w:pPr>
        <w:spacing w:before="40" w:after="40"/>
      </w:pPr>
      <w:r>
        <w:rPr>
          <w:lang w:val="en-US"/>
        </w:rPr>
        <w:t>Session format migration</w:t>
      </w:r>
    </w:p>
    <w:p w14:paraId="1E802B15" w14:textId="77777777" w:rsidR="0080326B" w:rsidRDefault="00FA401D">
      <w:pPr>
        <w:spacing w:before="40" w:after="40"/>
      </w:pPr>
      <w:r>
        <w:rPr>
          <w:lang w:val="en-US"/>
        </w:rPr>
        <w:t>tested? (yes --- required)</w:t>
      </w:r>
    </w:p>
    <w:p w14:paraId="360183B8" w14:textId="77777777" w:rsidR="0080326B" w:rsidRDefault="00FA401D">
      <w:pPr>
        <w:spacing w:before="40" w:after="40"/>
      </w:pPr>
      <w:r>
        <w:rPr>
          <w:lang w:val="en-US"/>
        </w:rPr>
        <w:t>Flag storage migration tested?</w:t>
      </w:r>
    </w:p>
    <w:p w14:paraId="7327016F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A6EE620" w14:textId="77777777" w:rsidR="0080326B" w:rsidRDefault="00FA401D">
      <w:pPr>
        <w:spacing w:before="40" w:after="40"/>
      </w:pPr>
      <w:r>
        <w:rPr>
          <w:lang w:val="en-US"/>
        </w:rPr>
        <w:t>Align with:</w:t>
      </w:r>
    </w:p>
    <w:p w14:paraId="4B7F3B8E" w14:textId="77777777" w:rsidR="0080326B" w:rsidRDefault="00FA401D">
      <w:pPr>
        <w:spacing w:before="40" w:after="40"/>
      </w:pPr>
      <w:r>
        <w:rPr>
          <w:lang w:val="en-US"/>
        </w:rPr>
        <w:t>Section 16 (rate limit key)</w:t>
      </w:r>
    </w:p>
    <w:p w14:paraId="6B1C9FEF" w14:textId="77777777" w:rsidR="0080326B" w:rsidRDefault="00FA401D">
      <w:pPr>
        <w:spacing w:before="40" w:after="40"/>
      </w:pPr>
      <w:r>
        <w:rPr>
          <w:lang w:val="en-US"/>
        </w:rPr>
        <w:t>Section 21 (cache key versioning)</w:t>
      </w:r>
    </w:p>
    <w:p w14:paraId="44307C80" w14:textId="77777777" w:rsidR="0080326B" w:rsidRDefault="00FA401D">
      <w:pPr>
        <w:spacing w:before="40" w:after="40"/>
      </w:pPr>
      <w:r>
        <w:rPr>
          <w:lang w:val="en-US"/>
        </w:rPr>
        <w:t>Section 06 (session management)</w:t>
      </w:r>
    </w:p>
    <w:p w14:paraId="13250AE7" w14:textId="77777777" w:rsidR="0080326B" w:rsidRDefault="00FA401D">
      <w:pPr>
        <w:spacing w:before="40" w:after="40"/>
      </w:pPr>
      <w:r>
        <w:rPr>
          <w:lang w:val="en-US"/>
        </w:rPr>
        <w:t>Section 03 (expand--contract)</w:t>
      </w:r>
    </w:p>
    <w:p w14:paraId="0F1FEF93" w14:textId="77777777" w:rsidR="0080326B" w:rsidRDefault="00FA401D">
      <w:pPr>
        <w:pStyle w:val="Heading2"/>
      </w:pPr>
      <w:r>
        <w:rPr>
          <w:lang w:val="en-US"/>
        </w:rPr>
        <w:t>12C. POST-DEPLOY DATA CORRECTION</w:t>
      </w:r>
    </w:p>
    <w:p w14:paraId="5736A1F5" w14:textId="77777777" w:rsidR="0080326B" w:rsidRDefault="00FA401D">
      <w:pPr>
        <w:spacing w:before="40" w:after="40"/>
      </w:pPr>
      <w:r>
        <w:rPr>
          <w:lang w:val="en-US"/>
        </w:rPr>
        <w:t>JOBS</w:t>
      </w:r>
    </w:p>
    <w:p w14:paraId="65F01FC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47FEEA3B" w14:textId="77777777" w:rsidR="0080326B" w:rsidRDefault="00FA401D">
      <w:pPr>
        <w:spacing w:before="40" w:after="40"/>
      </w:pPr>
      <w:r>
        <w:rPr>
          <w:lang w:val="en-US"/>
        </w:rPr>
        <w:t>Post-deploy data correction jobs</w:t>
      </w:r>
    </w:p>
    <w:p w14:paraId="196CBF57" w14:textId="77777777" w:rsidR="0080326B" w:rsidRDefault="00FA401D">
      <w:pPr>
        <w:spacing w:before="40" w:after="40"/>
      </w:pPr>
      <w:r>
        <w:rPr>
          <w:lang w:val="en-US"/>
        </w:rPr>
        <w:t>declared? (yes / no)</w:t>
      </w:r>
    </w:p>
    <w:p w14:paraId="7BF5214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POST-DEPLOY CORRECTION INVARIANT:</w:t>
      </w:r>
    </w:p>
    <w:p w14:paraId="060A953C" w14:textId="77777777" w:rsidR="0080326B" w:rsidRDefault="00FA401D">
      <w:pPr>
        <w:spacing w:before="40" w:after="40"/>
      </w:pPr>
      <w:r>
        <w:rPr>
          <w:lang w:val="en-US"/>
        </w:rPr>
        <w:t>A deploy fixes a bug.</w:t>
      </w:r>
    </w:p>
    <w:p w14:paraId="5F0BDCC3" w14:textId="77777777" w:rsidR="0080326B" w:rsidRDefault="00FA401D">
      <w:pPr>
        <w:spacing w:before="40" w:after="40"/>
      </w:pPr>
      <w:r>
        <w:rPr>
          <w:lang w:val="en-US"/>
        </w:rPr>
        <w:t>A background job runs post-deploy</w:t>
      </w:r>
    </w:p>
    <w:p w14:paraId="652106FE" w14:textId="77777777" w:rsidR="0080326B" w:rsidRDefault="00FA401D">
      <w:pPr>
        <w:spacing w:before="40" w:after="40"/>
      </w:pPr>
      <w:r>
        <w:rPr>
          <w:lang w:val="en-US"/>
        </w:rPr>
        <w:t>to correct affected data.</w:t>
      </w:r>
    </w:p>
    <w:p w14:paraId="3F163C87" w14:textId="77777777" w:rsidR="0080326B" w:rsidRDefault="00FA401D">
      <w:pPr>
        <w:spacing w:before="40" w:after="40"/>
      </w:pPr>
      <w:r>
        <w:rPr>
          <w:lang w:val="en-US"/>
        </w:rPr>
        <w:t>Different from migration backfill:</w:t>
      </w:r>
    </w:p>
    <w:p w14:paraId="531CE35B" w14:textId="77777777" w:rsidR="0080326B" w:rsidRDefault="00FA401D">
      <w:pPr>
        <w:ind w:left="720" w:hanging="360"/>
      </w:pPr>
      <w:r>
        <w:rPr>
          <w:lang w:val="en-US"/>
        </w:rPr>
        <w:t>• Runs after deploy completes</w:t>
      </w:r>
    </w:p>
    <w:p w14:paraId="164AEB82" w14:textId="77777777" w:rsidR="0080326B" w:rsidRDefault="00FA401D">
      <w:pPr>
        <w:ind w:left="720" w:hanging="360"/>
      </w:pPr>
      <w:r>
        <w:rPr>
          <w:lang w:val="en-US"/>
        </w:rPr>
        <w:t>• Touches millions of rows</w:t>
      </w:r>
    </w:p>
    <w:p w14:paraId="53399EB6" w14:textId="77777777" w:rsidR="0080326B" w:rsidRDefault="00FA401D">
      <w:pPr>
        <w:ind w:left="720" w:hanging="360"/>
      </w:pPr>
      <w:r>
        <w:rPr>
          <w:lang w:val="en-US"/>
        </w:rPr>
        <w:t>• Competes with live traffic</w:t>
      </w:r>
    </w:p>
    <w:p w14:paraId="648A86B4" w14:textId="77777777" w:rsidR="0080326B" w:rsidRDefault="00FA401D">
      <w:pPr>
        <w:ind w:left="720" w:hanging="360"/>
      </w:pPr>
      <w:r>
        <w:rPr>
          <w:lang w:val="en-US"/>
        </w:rPr>
        <w:t>• Not always in migration files</w:t>
      </w:r>
    </w:p>
    <w:p w14:paraId="315E9862" w14:textId="77777777" w:rsidR="0080326B" w:rsidRDefault="00FA401D">
      <w:pPr>
        <w:ind w:left="720" w:hanging="360"/>
      </w:pPr>
      <w:r>
        <w:rPr>
          <w:lang w:val="en-US"/>
        </w:rPr>
        <w:t>• Engineers forget to throttle</w:t>
      </w:r>
    </w:p>
    <w:p w14:paraId="1508BE26" w14:textId="77777777" w:rsidR="0080326B" w:rsidRDefault="00FA401D">
      <w:pPr>
        <w:ind w:left="720" w:hanging="360"/>
      </w:pPr>
      <w:r>
        <w:rPr>
          <w:lang w:val="en-US"/>
        </w:rPr>
        <w:t>• DB CPU spikes = p99 degrades</w:t>
      </w:r>
    </w:p>
    <w:p w14:paraId="0B73636B" w14:textId="77777777" w:rsidR="0080326B" w:rsidRDefault="00FA401D">
      <w:pPr>
        <w:spacing w:before="40" w:after="40"/>
      </w:pPr>
      <w:r>
        <w:rPr>
          <w:lang w:val="en-US"/>
        </w:rPr>
        <w:t>= SLO violated by the fix,</w:t>
      </w:r>
    </w:p>
    <w:p w14:paraId="64B9A868" w14:textId="77777777" w:rsidR="0080326B" w:rsidRDefault="00FA401D">
      <w:pPr>
        <w:spacing w:before="40" w:after="40"/>
      </w:pPr>
      <w:r>
        <w:rPr>
          <w:lang w:val="en-US"/>
        </w:rPr>
        <w:t>not the original bug</w:t>
      </w:r>
    </w:p>
    <w:p w14:paraId="417E81E3" w14:textId="77777777" w:rsidR="0080326B" w:rsidRDefault="00FA401D">
      <w:pPr>
        <w:spacing w:before="40" w:after="40"/>
      </w:pPr>
      <w:r>
        <w:rPr>
          <w:lang w:val="en-US"/>
        </w:rPr>
        <w:t>Rollback interaction:</w:t>
      </w:r>
    </w:p>
    <w:p w14:paraId="2D49AEB8" w14:textId="77777777" w:rsidR="0080326B" w:rsidRDefault="00FA401D">
      <w:pPr>
        <w:spacing w:before="40" w:after="40"/>
      </w:pPr>
      <w:r>
        <w:rPr>
          <w:lang w:val="en-US"/>
        </w:rPr>
        <w:t>App rolled back after correction</w:t>
      </w:r>
    </w:p>
    <w:p w14:paraId="7EC086BB" w14:textId="77777777" w:rsidR="0080326B" w:rsidRDefault="00FA401D">
      <w:pPr>
        <w:spacing w:before="40" w:after="40"/>
      </w:pPr>
      <w:r>
        <w:rPr>
          <w:lang w:val="en-US"/>
        </w:rPr>
        <w:t>ran = corrected data + v1 logic</w:t>
      </w:r>
    </w:p>
    <w:p w14:paraId="3AFDB57C" w14:textId="77777777" w:rsidR="0080326B" w:rsidRDefault="00FA401D">
      <w:pPr>
        <w:spacing w:before="40" w:after="40"/>
      </w:pPr>
      <w:r>
        <w:rPr>
          <w:lang w:val="en-US"/>
        </w:rPr>
        <w:t>= untested combination.</w:t>
      </w:r>
    </w:p>
    <w:p w14:paraId="32283223" w14:textId="77777777" w:rsidR="0080326B" w:rsidRDefault="00FA401D">
      <w:pPr>
        <w:spacing w:before="40" w:after="40"/>
      </w:pPr>
      <w:r>
        <w:rPr>
          <w:lang w:val="en-US"/>
        </w:rPr>
        <w:t>If post-deploy correction jobs</w:t>
      </w:r>
    </w:p>
    <w:p w14:paraId="4B182542" w14:textId="77777777" w:rsidR="0080326B" w:rsidRDefault="00FA401D">
      <w:pPr>
        <w:spacing w:before="40" w:after="40"/>
      </w:pPr>
      <w:r>
        <w:rPr>
          <w:lang w:val="en-US"/>
        </w:rPr>
        <w:t>exist for this deploy:</w:t>
      </w:r>
    </w:p>
    <w:p w14:paraId="785A25D2" w14:textId="77777777" w:rsidR="0080326B" w:rsidRDefault="00FA401D">
      <w:pPr>
        <w:spacing w:before="40" w:after="40"/>
      </w:pPr>
      <w:r>
        <w:rPr>
          <w:lang w:val="en-US"/>
        </w:rPr>
        <w:t>Declared before deploy?</w:t>
      </w:r>
    </w:p>
    <w:p w14:paraId="3569E91E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B20F93E" w14:textId="77777777" w:rsidR="0080326B" w:rsidRDefault="00FA401D">
      <w:pPr>
        <w:spacing w:before="40" w:after="40"/>
      </w:pPr>
      <w:r>
        <w:rPr>
          <w:lang w:val="en-US"/>
        </w:rPr>
        <w:t>Reviewed in deploy approval?</w:t>
      </w:r>
    </w:p>
    <w:p w14:paraId="7B06951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6927DD4" w14:textId="77777777" w:rsidR="0080326B" w:rsidRDefault="00FA401D">
      <w:pPr>
        <w:spacing w:before="40" w:after="40"/>
      </w:pPr>
      <w:r>
        <w:rPr>
          <w:lang w:val="en-US"/>
        </w:rPr>
        <w:t>Throttling:</w:t>
      </w:r>
    </w:p>
    <w:p w14:paraId="7CF20C32" w14:textId="77777777" w:rsidR="0080326B" w:rsidRDefault="00FA401D">
      <w:pPr>
        <w:spacing w:before="40" w:after="40"/>
      </w:pPr>
      <w:r>
        <w:rPr>
          <w:lang w:val="en-US"/>
        </w:rPr>
        <w:t>Throttled? (yes --- required)</w:t>
      </w:r>
    </w:p>
    <w:p w14:paraId="6CCAE6BA" w14:textId="77777777" w:rsidR="0080326B" w:rsidRDefault="00FA401D">
      <w:pPr>
        <w:spacing w:before="40" w:after="40"/>
      </w:pPr>
      <w:r>
        <w:rPr>
          <w:lang w:val="en-US"/>
        </w:rPr>
        <w:t>Max rows/sec: \_\_\_</w:t>
      </w:r>
    </w:p>
    <w:p w14:paraId="3F02647B" w14:textId="77777777" w:rsidR="0080326B" w:rsidRDefault="00FA401D">
      <w:pPr>
        <w:spacing w:before="40" w:after="40"/>
      </w:pPr>
      <w:r>
        <w:rPr>
          <w:lang w:val="en-US"/>
        </w:rPr>
        <w:t>Pause if DB CPU \&gt; \_\_\_%</w:t>
      </w:r>
    </w:p>
    <w:p w14:paraId="59D5A6B6" w14:textId="77777777" w:rsidR="0080326B" w:rsidRDefault="00FA401D">
      <w:pPr>
        <w:spacing w:before="40" w:after="40"/>
      </w:pPr>
      <w:r>
        <w:rPr>
          <w:lang w:val="en-US"/>
        </w:rPr>
        <w:t>(align Section 23)</w:t>
      </w:r>
    </w:p>
    <w:p w14:paraId="746980C3" w14:textId="77777777" w:rsidR="0080326B" w:rsidRDefault="00FA401D">
      <w:pPr>
        <w:spacing w:before="40" w:after="40"/>
      </w:pPr>
      <w:r>
        <w:rPr>
          <w:lang w:val="en-US"/>
        </w:rPr>
        <w:t>Pause if p99 \&gt; \_\_\_ ms</w:t>
      </w:r>
    </w:p>
    <w:p w14:paraId="0E7DA138" w14:textId="77777777" w:rsidR="0080326B" w:rsidRDefault="00FA401D">
      <w:pPr>
        <w:spacing w:before="40" w:after="40"/>
      </w:pPr>
      <w:r>
        <w:rPr>
          <w:lang w:val="en-US"/>
        </w:rPr>
        <w:t>(align Section 23 SLO)</w:t>
      </w:r>
    </w:p>
    <w:p w14:paraId="049E95DF" w14:textId="77777777" w:rsidR="0080326B" w:rsidRDefault="00FA401D">
      <w:pPr>
        <w:spacing w:before="40" w:after="40"/>
      </w:pPr>
      <w:r>
        <w:rPr>
          <w:lang w:val="en-US"/>
        </w:rPr>
        <w:t>Auto-pause enforced?</w:t>
      </w:r>
    </w:p>
    <w:p w14:paraId="52E84C26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4BE3A3A" w14:textId="77777777" w:rsidR="0080326B" w:rsidRDefault="00FA401D">
      <w:pPr>
        <w:spacing w:before="40" w:after="40"/>
      </w:pPr>
      <w:r>
        <w:rPr>
          <w:lang w:val="en-US"/>
        </w:rPr>
        <w:t>Resume after: DB CPU \&lt; \_\_\_% +</w:t>
      </w:r>
    </w:p>
    <w:p w14:paraId="00CC968B" w14:textId="77777777" w:rsidR="0080326B" w:rsidRDefault="00FA401D">
      <w:pPr>
        <w:spacing w:before="40" w:after="40"/>
      </w:pPr>
      <w:r>
        <w:rPr>
          <w:lang w:val="en-US"/>
        </w:rPr>
        <w:lastRenderedPageBreak/>
        <w:t>p99 \&lt; \_\_\_ ms for \_\_\_ sec</w:t>
      </w:r>
    </w:p>
    <w:p w14:paraId="43B8134F" w14:textId="77777777" w:rsidR="0080326B" w:rsidRDefault="00FA401D">
      <w:pPr>
        <w:spacing w:before="40" w:after="40"/>
      </w:pPr>
      <w:r>
        <w:rPr>
          <w:lang w:val="en-US"/>
        </w:rPr>
        <w:t>Scheduling:</w:t>
      </w:r>
    </w:p>
    <w:p w14:paraId="07C99C1D" w14:textId="77777777" w:rsidR="0080326B" w:rsidRDefault="00FA401D">
      <w:pPr>
        <w:spacing w:before="40" w:after="40"/>
      </w:pPr>
      <w:r>
        <w:rPr>
          <w:lang w:val="en-US"/>
        </w:rPr>
        <w:t>Off-peak preferred?</w:t>
      </w:r>
    </w:p>
    <w:p w14:paraId="5C76BE61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527271C5" w14:textId="77777777" w:rsidR="0080326B" w:rsidRDefault="00FA401D">
      <w:pPr>
        <w:spacing w:before="40" w:after="40"/>
      </w:pPr>
      <w:r>
        <w:rPr>
          <w:lang w:val="en-US"/>
        </w:rPr>
        <w:t>Off-peak window: \_\_\_</w:t>
      </w:r>
    </w:p>
    <w:p w14:paraId="0B8366F0" w14:textId="77777777" w:rsidR="0080326B" w:rsidRDefault="00FA401D">
      <w:pPr>
        <w:spacing w:before="40" w:after="40"/>
      </w:pPr>
      <w:r>
        <w:rPr>
          <w:lang w:val="en-US"/>
        </w:rPr>
        <w:t>Can run during peak if</w:t>
      </w:r>
    </w:p>
    <w:p w14:paraId="4B10CCE5" w14:textId="77777777" w:rsidR="0080326B" w:rsidRDefault="00FA401D">
      <w:pPr>
        <w:spacing w:before="40" w:after="40"/>
      </w:pPr>
      <w:r>
        <w:rPr>
          <w:lang w:val="en-US"/>
        </w:rPr>
        <w:t>throttled? (yes / no)</w:t>
      </w:r>
    </w:p>
    <w:p w14:paraId="5E914083" w14:textId="77777777" w:rsidR="0080326B" w:rsidRDefault="00FA401D">
      <w:pPr>
        <w:spacing w:before="40" w:after="40"/>
      </w:pPr>
      <w:r>
        <w:rPr>
          <w:lang w:val="en-US"/>
        </w:rPr>
        <w:t>Safe stop:</w:t>
      </w:r>
    </w:p>
    <w:p w14:paraId="0564BAD5" w14:textId="77777777" w:rsidR="0080326B" w:rsidRDefault="00FA401D">
      <w:pPr>
        <w:spacing w:before="40" w:after="40"/>
      </w:pPr>
      <w:r>
        <w:rPr>
          <w:lang w:val="en-US"/>
        </w:rPr>
        <w:t>Stoppable mid-run?</w:t>
      </w:r>
    </w:p>
    <w:p w14:paraId="04603DA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B2A9D1D" w14:textId="77777777" w:rsidR="0080326B" w:rsidRDefault="00FA401D">
      <w:pPr>
        <w:spacing w:before="40" w:after="40"/>
      </w:pPr>
      <w:r>
        <w:rPr>
          <w:lang w:val="en-US"/>
        </w:rPr>
        <w:t>Idempotent? (yes --- required)</w:t>
      </w:r>
    </w:p>
    <w:p w14:paraId="2CDA5321" w14:textId="77777777" w:rsidR="0080326B" w:rsidRDefault="00FA401D">
      <w:pPr>
        <w:spacing w:before="40" w:after="40"/>
      </w:pPr>
      <w:r>
        <w:rPr>
          <w:lang w:val="en-US"/>
        </w:rPr>
        <w:t>Resumable from checkpoint?</w:t>
      </w:r>
    </w:p>
    <w:p w14:paraId="4EB3DA8D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4D42A96" w14:textId="77777777" w:rsidR="0080326B" w:rsidRDefault="00FA401D">
      <w:pPr>
        <w:spacing w:before="40" w:after="40"/>
      </w:pPr>
      <w:r>
        <w:rPr>
          <w:lang w:val="en-US"/>
        </w:rPr>
        <w:t>Partial correction safe?</w:t>
      </w:r>
    </w:p>
    <w:p w14:paraId="3A72B4C1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D8D180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 correction job that</w:t>
      </w:r>
    </w:p>
    <w:p w14:paraId="08E0463A" w14:textId="77777777" w:rsidR="0080326B" w:rsidRDefault="00FA401D">
      <w:pPr>
        <w:spacing w:before="40" w:after="40"/>
      </w:pPr>
      <w:r>
        <w:rPr>
          <w:lang w:val="en-US"/>
        </w:rPr>
        <w:t>cannot be stopped safely</w:t>
      </w:r>
    </w:p>
    <w:p w14:paraId="1EF2C596" w14:textId="77777777" w:rsidR="0080326B" w:rsidRDefault="00FA401D">
      <w:pPr>
        <w:spacing w:before="40" w:after="40"/>
      </w:pPr>
      <w:r>
        <w:rPr>
          <w:lang w:val="en-US"/>
        </w:rPr>
        <w:t>is worse than the bug.</w:t>
      </w:r>
    </w:p>
    <w:p w14:paraId="6292CCE7" w14:textId="77777777" w:rsidR="0080326B" w:rsidRDefault="00FA401D">
      <w:pPr>
        <w:spacing w:before="40" w:after="40"/>
      </w:pPr>
      <w:r>
        <w:rPr>
          <w:lang w:val="en-US"/>
        </w:rPr>
        <w:t>Rollback interaction:</w:t>
      </w:r>
    </w:p>
    <w:p w14:paraId="34CBA9B6" w14:textId="77777777" w:rsidR="0080326B" w:rsidRDefault="00FA401D">
      <w:pPr>
        <w:spacing w:before="40" w:after="40"/>
      </w:pPr>
      <w:r>
        <w:rPr>
          <w:lang w:val="en-US"/>
        </w:rPr>
        <w:t>App rolled back after</w:t>
      </w:r>
    </w:p>
    <w:p w14:paraId="043A8543" w14:textId="77777777" w:rsidR="0080326B" w:rsidRDefault="00FA401D">
      <w:pPr>
        <w:spacing w:before="40" w:after="40"/>
      </w:pPr>
      <w:r>
        <w:rPr>
          <w:lang w:val="en-US"/>
        </w:rPr>
        <w:t>correction runs:</w:t>
      </w:r>
    </w:p>
    <w:p w14:paraId="5416FC28" w14:textId="77777777" w:rsidR="0080326B" w:rsidRDefault="00FA401D">
      <w:pPr>
        <w:spacing w:before="40" w:after="40"/>
      </w:pPr>
      <w:r>
        <w:rPr>
          <w:lang w:val="en-US"/>
        </w:rPr>
        <w:t>Corrected data compatible</w:t>
      </w:r>
    </w:p>
    <w:p w14:paraId="10D479CE" w14:textId="77777777" w:rsidR="0080326B" w:rsidRDefault="00FA401D">
      <w:pPr>
        <w:spacing w:before="40" w:after="40"/>
      </w:pPr>
      <w:r>
        <w:rPr>
          <w:lang w:val="en-US"/>
        </w:rPr>
        <w:t>with v1 app? (declare)</w:t>
      </w:r>
    </w:p>
    <w:p w14:paraId="42517D32" w14:textId="77777777" w:rsidR="0080326B" w:rsidRDefault="00FA401D">
      <w:pPr>
        <w:spacing w:before="40" w:after="40"/>
      </w:pPr>
      <w:r>
        <w:rPr>
          <w:lang w:val="en-US"/>
        </w:rPr>
        <w:t>If not compatible:</w:t>
      </w:r>
    </w:p>
    <w:p w14:paraId="4B3CCB31" w14:textId="77777777" w:rsidR="0080326B" w:rsidRDefault="00FA401D">
      <w:pPr>
        <w:spacing w:before="40" w:after="40"/>
      </w:pPr>
      <w:r>
        <w:rPr>
          <w:lang w:val="en-US"/>
        </w:rPr>
        <w:t>Correction is irreversible?</w:t>
      </w:r>
    </w:p>
    <w:p w14:paraId="764C0372" w14:textId="77777777" w:rsidR="0080326B" w:rsidRDefault="00FA401D">
      <w:pPr>
        <w:spacing w:before="40" w:after="40"/>
      </w:pPr>
      <w:r>
        <w:rPr>
          <w:lang w:val="en-US"/>
        </w:rPr>
        <w:t>(flag explicitly)</w:t>
      </w:r>
    </w:p>
    <w:p w14:paraId="5D2D14CA" w14:textId="77777777" w:rsidR="0080326B" w:rsidRDefault="00FA401D">
      <w:pPr>
        <w:spacing w:before="40" w:after="40"/>
      </w:pPr>
      <w:r>
        <w:rPr>
          <w:lang w:val="en-US"/>
        </w:rPr>
        <w:t>Forward-only after correction</w:t>
      </w:r>
    </w:p>
    <w:p w14:paraId="25836446" w14:textId="77777777" w:rsidR="0080326B" w:rsidRDefault="00FA401D">
      <w:pPr>
        <w:spacing w:before="40" w:after="40"/>
      </w:pPr>
      <w:r>
        <w:rPr>
          <w:lang w:val="en-US"/>
        </w:rPr>
        <w:t>starts? (yes --- if irreversible)</w:t>
      </w:r>
    </w:p>
    <w:p w14:paraId="3CAA9192" w14:textId="77777777" w:rsidR="0080326B" w:rsidRDefault="00FA401D">
      <w:pPr>
        <w:spacing w:before="40" w:after="40"/>
      </w:pPr>
      <w:r>
        <w:rPr>
          <w:lang w:val="en-US"/>
        </w:rPr>
        <w:t>Rollback before correction</w:t>
      </w:r>
    </w:p>
    <w:p w14:paraId="769F5418" w14:textId="77777777" w:rsidR="0080326B" w:rsidRDefault="00FA401D">
      <w:pPr>
        <w:spacing w:before="40" w:after="40"/>
      </w:pPr>
      <w:r>
        <w:rPr>
          <w:lang w:val="en-US"/>
        </w:rPr>
        <w:t>starts: safe? (yes --- always)</w:t>
      </w:r>
    </w:p>
    <w:p w14:paraId="596A168D" w14:textId="77777777" w:rsidR="0080326B" w:rsidRDefault="00FA401D">
      <w:pPr>
        <w:spacing w:before="40" w:after="40"/>
      </w:pPr>
      <w:r>
        <w:rPr>
          <w:lang w:val="en-US"/>
        </w:rPr>
        <w:t>Isolation:</w:t>
      </w:r>
    </w:p>
    <w:p w14:paraId="55F0068C" w14:textId="77777777" w:rsidR="0080326B" w:rsidRDefault="00FA401D">
      <w:pPr>
        <w:spacing w:before="40" w:after="40"/>
      </w:pPr>
      <w:r>
        <w:rPr>
          <w:lang w:val="en-US"/>
        </w:rPr>
        <w:t>Uses background job bulkhead?</w:t>
      </w:r>
    </w:p>
    <w:p w14:paraId="74381534" w14:textId="77777777" w:rsidR="0080326B" w:rsidRDefault="00FA401D">
      <w:pPr>
        <w:spacing w:before="40" w:after="40"/>
      </w:pPr>
      <w:r>
        <w:rPr>
          <w:lang w:val="en-US"/>
        </w:rPr>
        <w:t>(yes --- align Section 22)</w:t>
      </w:r>
    </w:p>
    <w:p w14:paraId="26925EC2" w14:textId="77777777" w:rsidR="0080326B" w:rsidRDefault="00FA401D">
      <w:pPr>
        <w:spacing w:before="40" w:after="40"/>
      </w:pPr>
      <w:r>
        <w:rPr>
          <w:lang w:val="en-US"/>
        </w:rPr>
        <w:t>Never shares critical path</w:t>
      </w:r>
    </w:p>
    <w:p w14:paraId="5849FD7C" w14:textId="77777777" w:rsidR="0080326B" w:rsidRDefault="00FA401D">
      <w:pPr>
        <w:spacing w:before="40" w:after="40"/>
      </w:pPr>
      <w:r>
        <w:rPr>
          <w:lang w:val="en-US"/>
        </w:rPr>
        <w:t>DB connection pool?</w:t>
      </w:r>
    </w:p>
    <w:p w14:paraId="298E630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67ABDDE" w14:textId="77777777" w:rsidR="0080326B" w:rsidRDefault="00FA401D">
      <w:pPr>
        <w:spacing w:before="40" w:after="40"/>
      </w:pPr>
      <w:r>
        <w:rPr>
          <w:lang w:val="en-US"/>
        </w:rPr>
        <w:t>Align Section 23 background</w:t>
      </w:r>
    </w:p>
    <w:p w14:paraId="3DD2C6D0" w14:textId="77777777" w:rsidR="0080326B" w:rsidRDefault="00FA401D">
      <w:pPr>
        <w:spacing w:before="40" w:after="40"/>
      </w:pPr>
      <w:r>
        <w:rPr>
          <w:lang w:val="en-US"/>
        </w:rPr>
        <w:t>job resource ceiling.</w:t>
      </w:r>
    </w:p>
    <w:p w14:paraId="5A21F93F" w14:textId="77777777" w:rsidR="0080326B" w:rsidRDefault="00FA401D">
      <w:pPr>
        <w:spacing w:before="40" w:after="40"/>
      </w:pPr>
      <w:r>
        <w:rPr>
          <w:lang w:val="en-US"/>
        </w:rPr>
        <w:t>Monitoring:</w:t>
      </w:r>
    </w:p>
    <w:p w14:paraId="6463BE00" w14:textId="77777777" w:rsidR="0080326B" w:rsidRDefault="00FA401D">
      <w:pPr>
        <w:spacing w:before="40" w:after="40"/>
      </w:pPr>
      <w:r>
        <w:rPr>
          <w:lang w:val="en-US"/>
        </w:rPr>
        <w:t>Progress tracked? (yes --- always)</w:t>
      </w:r>
    </w:p>
    <w:p w14:paraId="617CF737" w14:textId="77777777" w:rsidR="0080326B" w:rsidRDefault="00FA401D">
      <w:pPr>
        <w:spacing w:before="40" w:after="40"/>
      </w:pPr>
      <w:r>
        <w:rPr>
          <w:lang w:val="en-US"/>
        </w:rPr>
        <w:t>Pause events alerted?</w:t>
      </w:r>
    </w:p>
    <w:p w14:paraId="1224E46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C5C1592" w14:textId="77777777" w:rsidR="0080326B" w:rsidRDefault="00FA401D">
      <w:pPr>
        <w:spacing w:before="40" w:after="40"/>
      </w:pPr>
      <w:r>
        <w:rPr>
          <w:lang w:val="en-US"/>
        </w:rPr>
        <w:t>Completion confirmed?</w:t>
      </w:r>
    </w:p>
    <w:p w14:paraId="63B4521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7BD095B" w14:textId="77777777" w:rsidR="0080326B" w:rsidRDefault="00FA401D">
      <w:pPr>
        <w:spacing w:before="40" w:after="40"/>
      </w:pPr>
      <w:r>
        <w:rPr>
          <w:lang w:val="en-US"/>
        </w:rPr>
        <w:t>Row error rate monitored?</w:t>
      </w:r>
    </w:p>
    <w:p w14:paraId="4A1C9DDB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6E0C46F" w14:textId="77777777" w:rsidR="0080326B" w:rsidRDefault="00FA401D">
      <w:pPr>
        <w:spacing w:before="40" w:after="40"/>
      </w:pPr>
      <w:r>
        <w:rPr>
          <w:lang w:val="en-US"/>
        </w:rPr>
        <w:t>Align with:</w:t>
      </w:r>
    </w:p>
    <w:p w14:paraId="37DCA30D" w14:textId="77777777" w:rsidR="0080326B" w:rsidRDefault="00FA401D">
      <w:pPr>
        <w:spacing w:before="40" w:after="40"/>
      </w:pPr>
      <w:r>
        <w:rPr>
          <w:lang w:val="en-US"/>
        </w:rPr>
        <w:t>Section 13 (async job governance)</w:t>
      </w:r>
    </w:p>
    <w:p w14:paraId="26680390" w14:textId="77777777" w:rsidR="0080326B" w:rsidRDefault="00FA401D">
      <w:pPr>
        <w:spacing w:before="40" w:after="40"/>
      </w:pPr>
      <w:r>
        <w:rPr>
          <w:lang w:val="en-US"/>
        </w:rPr>
        <w:t>Section 23 (DB CPU / background</w:t>
      </w:r>
    </w:p>
    <w:p w14:paraId="7F5D7CFB" w14:textId="77777777" w:rsidR="0080326B" w:rsidRDefault="00FA401D">
      <w:pPr>
        <w:spacing w:before="40" w:after="40"/>
      </w:pPr>
      <w:r>
        <w:rPr>
          <w:lang w:val="en-US"/>
        </w:rPr>
        <w:t>job ceiling)</w:t>
      </w:r>
    </w:p>
    <w:p w14:paraId="4090A8F0" w14:textId="77777777" w:rsidR="0080326B" w:rsidRDefault="00FA401D">
      <w:pPr>
        <w:spacing w:before="40" w:after="40"/>
      </w:pPr>
      <w:r>
        <w:rPr>
          <w:lang w:val="en-US"/>
        </w:rPr>
        <w:lastRenderedPageBreak/>
        <w:t>Section 22 (bulkhead)</w:t>
      </w:r>
    </w:p>
    <w:p w14:paraId="08ADCD7E" w14:textId="77777777" w:rsidR="0080326B" w:rsidRDefault="00FA401D">
      <w:pPr>
        <w:spacing w:before="40" w:after="40"/>
      </w:pPr>
      <w:r>
        <w:rPr>
          <w:lang w:val="en-US"/>
        </w:rPr>
        <w:t>Section 03 (irreversible flag)</w:t>
      </w:r>
    </w:p>
    <w:p w14:paraId="0EB10722" w14:textId="77777777" w:rsidR="0080326B" w:rsidRDefault="00FA401D">
      <w:pPr>
        <w:pStyle w:val="Heading2"/>
      </w:pPr>
      <w:r>
        <w:rPr>
          <w:lang w:val="en-US"/>
        </w:rPr>
        <w:t>12D. AUDIT &amp; COMPLIANCE LOG</w:t>
      </w:r>
    </w:p>
    <w:p w14:paraId="386B6B35" w14:textId="77777777" w:rsidR="0080326B" w:rsidRDefault="00FA401D">
      <w:pPr>
        <w:spacing w:before="40" w:after="40"/>
      </w:pPr>
      <w:r>
        <w:rPr>
          <w:lang w:val="en-US"/>
        </w:rPr>
        <w:t>COMPATIBILITY DURING DEPLOY</w:t>
      </w:r>
    </w:p>
    <w:p w14:paraId="0BFCB184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7832BF96" w14:textId="77777777" w:rsidR="0080326B" w:rsidRDefault="00FA401D">
      <w:pPr>
        <w:spacing w:before="40" w:after="40"/>
      </w:pPr>
      <w:r>
        <w:rPr>
          <w:lang w:val="en-US"/>
        </w:rPr>
        <w:t>Audit log compatibility during</w:t>
      </w:r>
    </w:p>
    <w:p w14:paraId="4DECC4E5" w14:textId="77777777" w:rsidR="0080326B" w:rsidRDefault="00FA401D">
      <w:pPr>
        <w:spacing w:before="40" w:after="40"/>
      </w:pPr>
      <w:r>
        <w:rPr>
          <w:lang w:val="en-US"/>
        </w:rPr>
        <w:t>deploy declared? (yes --- always)</w:t>
      </w:r>
    </w:p>
    <w:p w14:paraId="0F4A522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AUDIT LOG SKEW INVARIANT:</w:t>
      </w:r>
    </w:p>
    <w:p w14:paraId="313E1DD3" w14:textId="77777777" w:rsidR="0080326B" w:rsidRDefault="00FA401D">
      <w:pPr>
        <w:spacing w:before="40" w:after="40"/>
      </w:pPr>
      <w:r>
        <w:rPr>
          <w:lang w:val="en-US"/>
        </w:rPr>
        <w:t>During rolling deploy:</w:t>
      </w:r>
    </w:p>
    <w:p w14:paraId="370AECF6" w14:textId="77777777" w:rsidR="0080326B" w:rsidRDefault="00FA401D">
      <w:pPr>
        <w:spacing w:before="40" w:after="40"/>
      </w:pPr>
      <w:r>
        <w:rPr>
          <w:lang w:val="en-US"/>
        </w:rPr>
        <w:t>v1 instances write old format.</w:t>
      </w:r>
    </w:p>
    <w:p w14:paraId="393173E2" w14:textId="77777777" w:rsidR="0080326B" w:rsidRDefault="00FA401D">
      <w:pPr>
        <w:spacing w:before="40" w:after="40"/>
      </w:pPr>
      <w:r>
        <w:rPr>
          <w:lang w:val="en-US"/>
        </w:rPr>
        <w:t>v2 instances write new format.</w:t>
      </w:r>
    </w:p>
    <w:p w14:paraId="393768C3" w14:textId="77777777" w:rsidR="0080326B" w:rsidRDefault="00FA401D">
      <w:pPr>
        <w:spacing w:before="40" w:after="40"/>
      </w:pPr>
      <w:r>
        <w:rPr>
          <w:lang w:val="en-US"/>
        </w:rPr>
        <w:t>Audit pipeline may reject one.</w:t>
      </w:r>
    </w:p>
    <w:p w14:paraId="1DBADB81" w14:textId="77777777" w:rsidR="0080326B" w:rsidRDefault="00FA401D">
      <w:pPr>
        <w:spacing w:before="40" w:after="40"/>
      </w:pPr>
      <w:r>
        <w:rPr>
          <w:lang w:val="en-US"/>
        </w:rPr>
        <w:t>Silent gap in audit trail.</w:t>
      </w:r>
    </w:p>
    <w:p w14:paraId="2483B576" w14:textId="77777777" w:rsidR="0080326B" w:rsidRDefault="00FA401D">
      <w:pPr>
        <w:spacing w:before="40" w:after="40"/>
      </w:pPr>
      <w:r>
        <w:rPr>
          <w:lang w:val="en-US"/>
        </w:rPr>
        <w:t>Not detected until compliance</w:t>
      </w:r>
    </w:p>
    <w:p w14:paraId="6BD54249" w14:textId="77777777" w:rsidR="0080326B" w:rsidRDefault="00FA401D">
      <w:pPr>
        <w:spacing w:before="40" w:after="40"/>
      </w:pPr>
      <w:r>
        <w:rPr>
          <w:lang w:val="en-US"/>
        </w:rPr>
        <w:t>audit --- weeks or months later.</w:t>
      </w:r>
    </w:p>
    <w:p w14:paraId="6F5CE33A" w14:textId="77777777" w:rsidR="0080326B" w:rsidRDefault="00FA401D">
      <w:pPr>
        <w:spacing w:before="40" w:after="40"/>
      </w:pPr>
      <w:r>
        <w:rPr>
          <w:lang w:val="en-US"/>
        </w:rPr>
        <w:t>Gap is then unfillable.</w:t>
      </w:r>
    </w:p>
    <w:p w14:paraId="598619E3" w14:textId="77777777" w:rsidR="0080326B" w:rsidRDefault="00FA401D">
      <w:pPr>
        <w:spacing w:before="40" w:after="40"/>
      </w:pPr>
      <w:r>
        <w:rPr>
          <w:lang w:val="en-US"/>
        </w:rPr>
        <w:t>Audit log breakage does not</w:t>
      </w:r>
    </w:p>
    <w:p w14:paraId="089BF003" w14:textId="77777777" w:rsidR="0080326B" w:rsidRDefault="00FA401D">
      <w:pPr>
        <w:spacing w:before="40" w:after="40"/>
      </w:pPr>
      <w:r>
        <w:rPr>
          <w:lang w:val="en-US"/>
        </w:rPr>
        <w:t>cause errors. Does not cause</w:t>
      </w:r>
    </w:p>
    <w:p w14:paraId="61534EB2" w14:textId="77777777" w:rsidR="0080326B" w:rsidRDefault="00FA401D">
      <w:pPr>
        <w:spacing w:before="40" w:after="40"/>
      </w:pPr>
      <w:r>
        <w:rPr>
          <w:lang w:val="en-US"/>
        </w:rPr>
        <w:t>latency. Causes silence.</w:t>
      </w:r>
    </w:p>
    <w:p w14:paraId="53FEF7ED" w14:textId="77777777" w:rsidR="0080326B" w:rsidRDefault="00FA401D">
      <w:pPr>
        <w:spacing w:before="40" w:after="40"/>
      </w:pPr>
      <w:r>
        <w:rPr>
          <w:lang w:val="en-US"/>
        </w:rPr>
        <w:t>It is the most invisible</w:t>
      </w:r>
    </w:p>
    <w:p w14:paraId="777A2333" w14:textId="77777777" w:rsidR="0080326B" w:rsidRDefault="00FA401D">
      <w:pPr>
        <w:spacing w:before="40" w:after="40"/>
      </w:pPr>
      <w:r>
        <w:rPr>
          <w:lang w:val="en-US"/>
        </w:rPr>
        <w:t>deploy failure.</w:t>
      </w:r>
    </w:p>
    <w:p w14:paraId="23A54F25" w14:textId="77777777" w:rsidR="0080326B" w:rsidRDefault="00FA401D">
      <w:pPr>
        <w:spacing w:before="40" w:after="40"/>
      </w:pPr>
      <w:r>
        <w:rPr>
          <w:lang w:val="en-US"/>
        </w:rPr>
        <w:t>Audit log format:</w:t>
      </w:r>
    </w:p>
    <w:p w14:paraId="17D9FC69" w14:textId="77777777" w:rsidR="0080326B" w:rsidRDefault="00FA401D">
      <w:pPr>
        <w:spacing w:before="40" w:after="40"/>
      </w:pPr>
      <w:r>
        <w:rPr>
          <w:lang w:val="en-US"/>
        </w:rPr>
        <w:t>Backward-compatible?</w:t>
      </w:r>
    </w:p>
    <w:p w14:paraId="20B503F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B64E614" w14:textId="77777777" w:rsidR="0080326B" w:rsidRDefault="00FA401D">
      <w:pPr>
        <w:spacing w:before="40" w:after="40"/>
      </w:pPr>
      <w:r>
        <w:rPr>
          <w:lang w:val="en-US"/>
        </w:rPr>
        <w:t>Format changes additive only</w:t>
      </w:r>
    </w:p>
    <w:p w14:paraId="48DB6994" w14:textId="77777777" w:rsidR="0080326B" w:rsidRDefault="00FA401D">
      <w:pPr>
        <w:spacing w:before="40" w:after="40"/>
      </w:pPr>
      <w:r>
        <w:rPr>
          <w:lang w:val="en-US"/>
        </w:rPr>
        <w:t>during skew window.</w:t>
      </w:r>
    </w:p>
    <w:p w14:paraId="246E2437" w14:textId="77777777" w:rsidR="0080326B" w:rsidRDefault="00FA401D">
      <w:pPr>
        <w:spacing w:before="40" w:after="40"/>
      </w:pPr>
      <w:r>
        <w:rPr>
          <w:lang w:val="en-US"/>
        </w:rPr>
        <w:t>Old fields cannot be removed</w:t>
      </w:r>
    </w:p>
    <w:p w14:paraId="30701677" w14:textId="77777777" w:rsidR="0080326B" w:rsidRDefault="00FA401D">
      <w:pPr>
        <w:spacing w:before="40" w:after="40"/>
      </w:pPr>
      <w:r>
        <w:rPr>
          <w:lang w:val="en-US"/>
        </w:rPr>
        <w:t>until all v1 instances drained.</w:t>
      </w:r>
    </w:p>
    <w:p w14:paraId="571AADD1" w14:textId="77777777" w:rsidR="0080326B" w:rsidRDefault="00FA401D">
      <w:pPr>
        <w:spacing w:before="40" w:after="40"/>
      </w:pPr>
      <w:r>
        <w:rPr>
          <w:lang w:val="en-US"/>
        </w:rPr>
        <w:t>Audit log schema:</w:t>
      </w:r>
    </w:p>
    <w:p w14:paraId="358B1BEB" w14:textId="77777777" w:rsidR="0080326B" w:rsidRDefault="00FA401D">
      <w:pPr>
        <w:spacing w:before="40" w:after="40"/>
      </w:pPr>
      <w:r>
        <w:rPr>
          <w:lang w:val="en-US"/>
        </w:rPr>
        <w:t>Versioned? (yes --- required)</w:t>
      </w:r>
    </w:p>
    <w:p w14:paraId="34BADCEA" w14:textId="77777777" w:rsidR="0080326B" w:rsidRDefault="00FA401D">
      <w:pPr>
        <w:spacing w:before="40" w:after="40"/>
      </w:pPr>
      <w:r>
        <w:rPr>
          <w:lang w:val="en-US"/>
        </w:rPr>
        <w:t>Version embedded in each</w:t>
      </w:r>
    </w:p>
    <w:p w14:paraId="7FB9CEFA" w14:textId="77777777" w:rsidR="0080326B" w:rsidRDefault="00FA401D">
      <w:pPr>
        <w:spacing w:before="40" w:after="40"/>
      </w:pPr>
      <w:r>
        <w:rPr>
          <w:lang w:val="en-US"/>
        </w:rPr>
        <w:t>log entry? (yes --- required)</w:t>
      </w:r>
    </w:p>
    <w:p w14:paraId="16464216" w14:textId="77777777" w:rsidR="0080326B" w:rsidRDefault="00FA401D">
      <w:pPr>
        <w:spacing w:before="40" w:after="40"/>
      </w:pPr>
      <w:r>
        <w:rPr>
          <w:lang w:val="en-US"/>
        </w:rPr>
        <w:t>Audit pipeline accepts both</w:t>
      </w:r>
    </w:p>
    <w:p w14:paraId="206203CF" w14:textId="77777777" w:rsidR="0080326B" w:rsidRDefault="00FA401D">
      <w:pPr>
        <w:spacing w:before="40" w:after="40"/>
      </w:pPr>
      <w:r>
        <w:rPr>
          <w:lang w:val="en-US"/>
        </w:rPr>
        <w:t>v1 and v2 schema during</w:t>
      </w:r>
    </w:p>
    <w:p w14:paraId="6B38F06B" w14:textId="77777777" w:rsidR="0080326B" w:rsidRDefault="00FA401D">
      <w:pPr>
        <w:spacing w:before="40" w:after="40"/>
      </w:pPr>
      <w:r>
        <w:rPr>
          <w:lang w:val="en-US"/>
        </w:rPr>
        <w:t>transition? (yes --- required)</w:t>
      </w:r>
    </w:p>
    <w:p w14:paraId="026C1902" w14:textId="77777777" w:rsidR="0080326B" w:rsidRDefault="00FA401D">
      <w:pPr>
        <w:spacing w:before="40" w:after="40"/>
      </w:pPr>
      <w:r>
        <w:rPr>
          <w:lang w:val="en-US"/>
        </w:rPr>
        <w:t>Schema change sequence:</w:t>
      </w:r>
    </w:p>
    <w:p w14:paraId="08081701" w14:textId="77777777" w:rsidR="0080326B" w:rsidRDefault="00FA401D">
      <w:pPr>
        <w:spacing w:before="40" w:after="40"/>
      </w:pPr>
      <w:r>
        <w:rPr>
          <w:lang w:val="en-US"/>
        </w:rPr>
        <w:t>Add fields (additive): allowed</w:t>
      </w:r>
    </w:p>
    <w:p w14:paraId="39673A76" w14:textId="77777777" w:rsidR="0080326B" w:rsidRDefault="00FA401D">
      <w:pPr>
        <w:spacing w:before="40" w:after="40"/>
      </w:pPr>
      <w:r>
        <w:rPr>
          <w:lang w:val="en-US"/>
        </w:rPr>
        <w:t>Remove fields: only after</w:t>
      </w:r>
    </w:p>
    <w:p w14:paraId="483A9B12" w14:textId="77777777" w:rsidR="0080326B" w:rsidRDefault="00FA401D">
      <w:pPr>
        <w:spacing w:before="40" w:after="40"/>
      </w:pPr>
      <w:r>
        <w:rPr>
          <w:lang w:val="en-US"/>
        </w:rPr>
        <w:t>full deploy + skew window</w:t>
      </w:r>
    </w:p>
    <w:p w14:paraId="0B5BE6C5" w14:textId="77777777" w:rsidR="0080326B" w:rsidRDefault="00FA401D">
      <w:pPr>
        <w:spacing w:before="40" w:after="40"/>
      </w:pPr>
      <w:r>
        <w:rPr>
          <w:lang w:val="en-US"/>
        </w:rPr>
        <w:t>Rename fields: prohibited</w:t>
      </w:r>
    </w:p>
    <w:p w14:paraId="5FB0D640" w14:textId="77777777" w:rsidR="0080326B" w:rsidRDefault="00FA401D">
      <w:pPr>
        <w:spacing w:before="40" w:after="40"/>
      </w:pPr>
      <w:r>
        <w:rPr>
          <w:lang w:val="en-US"/>
        </w:rPr>
        <w:t>during skew window ---</w:t>
      </w:r>
    </w:p>
    <w:p w14:paraId="1E18486B" w14:textId="77777777" w:rsidR="0080326B" w:rsidRDefault="00FA401D">
      <w:pPr>
        <w:spacing w:before="40" w:after="40"/>
      </w:pPr>
      <w:r>
        <w:rPr>
          <w:lang w:val="en-US"/>
        </w:rPr>
        <w:t>use alias + dual-emit</w:t>
      </w:r>
    </w:p>
    <w:p w14:paraId="249EEB51" w14:textId="77777777" w:rsidR="0080326B" w:rsidRDefault="00FA401D">
      <w:pPr>
        <w:spacing w:before="40" w:after="40"/>
      </w:pPr>
      <w:r>
        <w:rPr>
          <w:lang w:val="en-US"/>
        </w:rPr>
        <w:t>then retire old field</w:t>
      </w:r>
    </w:p>
    <w:p w14:paraId="7FB64FF9" w14:textId="77777777" w:rsidR="0080326B" w:rsidRDefault="00FA401D">
      <w:pPr>
        <w:spacing w:before="40" w:after="40"/>
      </w:pPr>
      <w:r>
        <w:rPr>
          <w:lang w:val="en-US"/>
        </w:rPr>
        <w:t>Log destination:</w:t>
      </w:r>
    </w:p>
    <w:p w14:paraId="10270396" w14:textId="77777777" w:rsidR="0080326B" w:rsidRDefault="00FA401D">
      <w:pPr>
        <w:spacing w:before="40" w:after="40"/>
      </w:pPr>
      <w:r>
        <w:rPr>
          <w:lang w:val="en-US"/>
        </w:rPr>
        <w:t>Change of destination:</w:t>
      </w:r>
    </w:p>
    <w:p w14:paraId="43C15C58" w14:textId="77777777" w:rsidR="0080326B" w:rsidRDefault="00FA401D">
      <w:pPr>
        <w:spacing w:before="40" w:after="40"/>
      </w:pPr>
      <w:r>
        <w:rPr>
          <w:lang w:val="en-US"/>
        </w:rPr>
        <w:t>Both old + new destination</w:t>
      </w:r>
    </w:p>
    <w:p w14:paraId="6C00876A" w14:textId="77777777" w:rsidR="0080326B" w:rsidRDefault="00FA401D">
      <w:pPr>
        <w:spacing w:before="40" w:after="40"/>
      </w:pPr>
      <w:r>
        <w:rPr>
          <w:lang w:val="en-US"/>
        </w:rPr>
        <w:t>receive logs during transition?</w:t>
      </w:r>
    </w:p>
    <w:p w14:paraId="6B57D97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43F13C9" w14:textId="77777777" w:rsidR="0080326B" w:rsidRDefault="00FA401D">
      <w:pPr>
        <w:spacing w:before="40" w:after="40"/>
      </w:pPr>
      <w:r>
        <w:rPr>
          <w:lang w:val="en-US"/>
        </w:rPr>
        <w:t>No window where logs go to</w:t>
      </w:r>
    </w:p>
    <w:p w14:paraId="22E6C03E" w14:textId="77777777" w:rsidR="0080326B" w:rsidRDefault="00FA401D">
      <w:pPr>
        <w:spacing w:before="40" w:after="40"/>
      </w:pPr>
      <w:r>
        <w:rPr>
          <w:lang w:val="en-US"/>
        </w:rPr>
        <w:lastRenderedPageBreak/>
        <w:t>neither destination.</w:t>
      </w:r>
    </w:p>
    <w:p w14:paraId="0969C32C" w14:textId="77777777" w:rsidR="0080326B" w:rsidRDefault="00FA401D">
      <w:pPr>
        <w:spacing w:before="40" w:after="40"/>
      </w:pPr>
      <w:r>
        <w:rPr>
          <w:lang w:val="en-US"/>
        </w:rPr>
        <w:t>Log encryption:</w:t>
      </w:r>
    </w:p>
    <w:p w14:paraId="39712EC0" w14:textId="77777777" w:rsidR="0080326B" w:rsidRDefault="00FA401D">
      <w:pPr>
        <w:spacing w:before="40" w:after="40"/>
      </w:pPr>
      <w:r>
        <w:rPr>
          <w:lang w:val="en-US"/>
        </w:rPr>
        <w:t>Consistent across v1 and v2?</w:t>
      </w:r>
    </w:p>
    <w:p w14:paraId="461B4554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F3F8F98" w14:textId="77777777" w:rsidR="0080326B" w:rsidRDefault="00FA401D">
      <w:pPr>
        <w:spacing w:before="40" w:after="40"/>
      </w:pPr>
      <w:r>
        <w:rPr>
          <w:lang w:val="en-US"/>
        </w:rPr>
        <w:t>If encryption key / algorithm</w:t>
      </w:r>
    </w:p>
    <w:p w14:paraId="64747928" w14:textId="77777777" w:rsidR="0080326B" w:rsidRDefault="00FA401D">
      <w:pPr>
        <w:spacing w:before="40" w:after="40"/>
      </w:pPr>
      <w:r>
        <w:rPr>
          <w:lang w:val="en-US"/>
        </w:rPr>
        <w:t>changes:</w:t>
      </w:r>
    </w:p>
    <w:p w14:paraId="6358E38C" w14:textId="77777777" w:rsidR="0080326B" w:rsidRDefault="00FA401D">
      <w:pPr>
        <w:spacing w:before="40" w:after="40"/>
      </w:pPr>
      <w:r>
        <w:rPr>
          <w:lang w:val="en-US"/>
        </w:rPr>
        <w:t>Dual-key period: \_\_\_ minutes</w:t>
      </w:r>
    </w:p>
    <w:p w14:paraId="641E60E7" w14:textId="77777777" w:rsidR="0080326B" w:rsidRDefault="00FA401D">
      <w:pPr>
        <w:spacing w:before="40" w:after="40"/>
      </w:pPr>
      <w:r>
        <w:rPr>
          <w:lang w:val="en-US"/>
        </w:rPr>
        <w:t>v1 drained before old key</w:t>
      </w:r>
    </w:p>
    <w:p w14:paraId="7C785F19" w14:textId="77777777" w:rsidR="0080326B" w:rsidRDefault="00FA401D">
      <w:pPr>
        <w:spacing w:before="40" w:after="40"/>
      </w:pPr>
      <w:r>
        <w:rPr>
          <w:lang w:val="en-US"/>
        </w:rPr>
        <w:t>retired? (yes --- required)</w:t>
      </w:r>
    </w:p>
    <w:p w14:paraId="30E5327A" w14:textId="77777777" w:rsidR="0080326B" w:rsidRDefault="00FA401D">
      <w:pPr>
        <w:spacing w:before="40" w:after="40"/>
      </w:pPr>
      <w:r>
        <w:rPr>
          <w:lang w:val="en-US"/>
        </w:rPr>
        <w:t>Align Section 13 secret</w:t>
      </w:r>
    </w:p>
    <w:p w14:paraId="63CE377A" w14:textId="77777777" w:rsidR="0080326B" w:rsidRDefault="00FA401D">
      <w:pPr>
        <w:spacing w:before="40" w:after="40"/>
      </w:pPr>
      <w:r>
        <w:rPr>
          <w:lang w:val="en-US"/>
        </w:rPr>
        <w:t>rotation overlap.</w:t>
      </w:r>
    </w:p>
    <w:p w14:paraId="79333642" w14:textId="77777777" w:rsidR="0080326B" w:rsidRDefault="00FA401D">
      <w:pPr>
        <w:spacing w:before="40" w:after="40"/>
      </w:pPr>
      <w:r>
        <w:rPr>
          <w:lang w:val="en-US"/>
        </w:rPr>
        <w:t>Audit log ingestion validation:</w:t>
      </w:r>
    </w:p>
    <w:p w14:paraId="3CB5743E" w14:textId="77777777" w:rsidR="0080326B" w:rsidRDefault="00FA401D">
      <w:pPr>
        <w:spacing w:before="40" w:after="40"/>
      </w:pPr>
      <w:r>
        <w:rPr>
          <w:lang w:val="en-US"/>
        </w:rPr>
        <w:t>Validated as deploy gate?</w:t>
      </w:r>
    </w:p>
    <w:p w14:paraId="18394884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89FA932" w14:textId="77777777" w:rsidR="0080326B" w:rsidRDefault="00FA401D">
      <w:pPr>
        <w:spacing w:before="40" w:after="40"/>
      </w:pPr>
      <w:r>
        <w:rPr>
          <w:lang w:val="en-US"/>
        </w:rPr>
        <w:t>Validation: send synthetic</w:t>
      </w:r>
    </w:p>
    <w:p w14:paraId="502ADAAD" w14:textId="77777777" w:rsidR="0080326B" w:rsidRDefault="00FA401D">
      <w:pPr>
        <w:spacing w:before="40" w:after="40"/>
      </w:pPr>
      <w:r>
        <w:rPr>
          <w:lang w:val="en-US"/>
        </w:rPr>
        <w:t>audit event in both v1 and v2</w:t>
      </w:r>
    </w:p>
    <w:p w14:paraId="1713EDD3" w14:textId="77777777" w:rsidR="0080326B" w:rsidRDefault="00FA401D">
      <w:pPr>
        <w:spacing w:before="40" w:after="40"/>
      </w:pPr>
      <w:r>
        <w:rPr>
          <w:lang w:val="en-US"/>
        </w:rPr>
        <w:t>format, confirm ingestion before</w:t>
      </w:r>
    </w:p>
    <w:p w14:paraId="72977C5C" w14:textId="77777777" w:rsidR="0080326B" w:rsidRDefault="00FA401D">
      <w:pPr>
        <w:spacing w:before="40" w:after="40"/>
      </w:pPr>
      <w:r>
        <w:rPr>
          <w:lang w:val="en-US"/>
        </w:rPr>
        <w:t>deploy proceeds.</w:t>
      </w:r>
    </w:p>
    <w:p w14:paraId="388AC4EA" w14:textId="77777777" w:rsidR="0080326B" w:rsidRDefault="00FA401D">
      <w:pPr>
        <w:spacing w:before="40" w:after="40"/>
      </w:pPr>
      <w:r>
        <w:rPr>
          <w:lang w:val="en-US"/>
        </w:rPr>
        <w:t>Deploy blocked if audit pipeline</w:t>
      </w:r>
    </w:p>
    <w:p w14:paraId="3EB129A3" w14:textId="77777777" w:rsidR="0080326B" w:rsidRDefault="00FA401D">
      <w:pPr>
        <w:spacing w:before="40" w:after="40"/>
      </w:pPr>
      <w:r>
        <w:rPr>
          <w:lang w:val="en-US"/>
        </w:rPr>
        <w:t>fails? (yes --- recommended)</w:t>
      </w:r>
    </w:p>
    <w:p w14:paraId="2D9729E2" w14:textId="77777777" w:rsidR="0080326B" w:rsidRDefault="00FA401D">
      <w:pPr>
        <w:spacing w:before="40" w:after="40"/>
      </w:pPr>
      <w:r>
        <w:rPr>
          <w:lang w:val="en-US"/>
        </w:rPr>
        <w:t>Post-deploy audit validation:</w:t>
      </w:r>
    </w:p>
    <w:p w14:paraId="1B2E8A83" w14:textId="77777777" w:rsidR="0080326B" w:rsidRDefault="00FA401D">
      <w:pPr>
        <w:spacing w:before="40" w:after="40"/>
      </w:pPr>
      <w:r>
        <w:rPr>
          <w:lang w:val="en-US"/>
        </w:rPr>
        <w:t>Continuity confirmed?</w:t>
      </w:r>
    </w:p>
    <w:p w14:paraId="63847B0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C70F1FE" w14:textId="77777777" w:rsidR="0080326B" w:rsidRDefault="00FA401D">
      <w:pPr>
        <w:spacing w:before="40" w:after="40"/>
      </w:pPr>
      <w:r>
        <w:rPr>
          <w:lang w:val="en-US"/>
        </w:rPr>
        <w:t>Gap detection: compare event</w:t>
      </w:r>
    </w:p>
    <w:p w14:paraId="4400826D" w14:textId="77777777" w:rsidR="0080326B" w:rsidRDefault="00FA401D">
      <w:pPr>
        <w:spacing w:before="40" w:after="40"/>
      </w:pPr>
      <w:r>
        <w:rPr>
          <w:lang w:val="en-US"/>
        </w:rPr>
        <w:t>count before + after deploy.</w:t>
      </w:r>
    </w:p>
    <w:p w14:paraId="629871D4" w14:textId="77777777" w:rsidR="0080326B" w:rsidRDefault="00FA401D">
      <w:pPr>
        <w:spacing w:before="40" w:after="40"/>
      </w:pPr>
      <w:r>
        <w:rPr>
          <w:lang w:val="en-US"/>
        </w:rPr>
        <w:t>Gap threshold: \_\_\_% drop</w:t>
      </w:r>
    </w:p>
    <w:p w14:paraId="0D53B0E1" w14:textId="77777777" w:rsidR="0080326B" w:rsidRDefault="00FA401D">
      <w:pPr>
        <w:spacing w:before="40" w:after="40"/>
      </w:pPr>
      <w:r>
        <w:rPr>
          <w:lang w:val="en-US"/>
        </w:rPr>
        <w:t>in audit event rate.</w:t>
      </w:r>
    </w:p>
    <w:p w14:paraId="5EB55990" w14:textId="77777777" w:rsidR="0080326B" w:rsidRDefault="00FA401D">
      <w:pPr>
        <w:spacing w:before="40" w:after="40"/>
      </w:pPr>
      <w:r>
        <w:rPr>
          <w:lang w:val="en-US"/>
        </w:rPr>
        <w:t>Gap detected → alert +</w:t>
      </w:r>
    </w:p>
    <w:p w14:paraId="6E39E17F" w14:textId="77777777" w:rsidR="0080326B" w:rsidRDefault="00FA401D">
      <w:pPr>
        <w:spacing w:before="40" w:after="40"/>
      </w:pPr>
      <w:r>
        <w:rPr>
          <w:lang w:val="en-US"/>
        </w:rPr>
        <w:t>deploy hold.</w:t>
      </w:r>
    </w:p>
    <w:p w14:paraId="3D8CAC77" w14:textId="77777777" w:rsidR="0080326B" w:rsidRDefault="00FA401D">
      <w:pPr>
        <w:spacing w:before="40" w:after="40"/>
      </w:pPr>
      <w:r>
        <w:rPr>
          <w:lang w:val="en-US"/>
        </w:rPr>
        <w:t>Compliance team notified</w:t>
      </w:r>
    </w:p>
    <w:p w14:paraId="58C1174A" w14:textId="77777777" w:rsidR="0080326B" w:rsidRDefault="00FA401D">
      <w:pPr>
        <w:spacing w:before="40" w:after="40"/>
      </w:pPr>
      <w:r>
        <w:rPr>
          <w:lang w:val="en-US"/>
        </w:rPr>
        <w:t>on gap? (yes --- always)</w:t>
      </w:r>
    </w:p>
    <w:p w14:paraId="02A7455B" w14:textId="77777777" w:rsidR="0080326B" w:rsidRDefault="00FA401D">
      <w:pPr>
        <w:spacing w:before="40" w:after="40"/>
      </w:pPr>
      <w:r>
        <w:rPr>
          <w:lang w:val="en-US"/>
        </w:rPr>
        <w:t>Audit log retention not affected</w:t>
      </w:r>
    </w:p>
    <w:p w14:paraId="661C74DF" w14:textId="77777777" w:rsidR="0080326B" w:rsidRDefault="00FA401D">
      <w:pPr>
        <w:spacing w:before="40" w:after="40"/>
      </w:pPr>
      <w:r>
        <w:rPr>
          <w:lang w:val="en-US"/>
        </w:rPr>
        <w:t>by deploy? (yes --- required)</w:t>
      </w:r>
    </w:p>
    <w:p w14:paraId="6CBC6D6C" w14:textId="77777777" w:rsidR="0080326B" w:rsidRDefault="00FA401D">
      <w:pPr>
        <w:spacing w:before="40" w:after="40"/>
      </w:pPr>
      <w:r>
        <w:rPr>
          <w:lang w:val="en-US"/>
        </w:rPr>
        <w:t>Retention policy version-safe?</w:t>
      </w:r>
    </w:p>
    <w:p w14:paraId="13BEB3F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60B85D1" w14:textId="77777777" w:rsidR="0080326B" w:rsidRDefault="00FA401D">
      <w:pPr>
        <w:spacing w:before="40" w:after="40"/>
      </w:pPr>
      <w:r>
        <w:rPr>
          <w:lang w:val="en-US"/>
        </w:rPr>
        <w:t>Align with:</w:t>
      </w:r>
    </w:p>
    <w:p w14:paraId="53197067" w14:textId="77777777" w:rsidR="0080326B" w:rsidRDefault="00FA401D">
      <w:pPr>
        <w:spacing w:before="40" w:after="40"/>
      </w:pPr>
      <w:r>
        <w:rPr>
          <w:lang w:val="en-US"/>
        </w:rPr>
        <w:t>Section 18 (security / audit)</w:t>
      </w:r>
    </w:p>
    <w:p w14:paraId="11F9F238" w14:textId="77777777" w:rsidR="0080326B" w:rsidRDefault="00FA401D">
      <w:pPr>
        <w:spacing w:before="40" w:after="40"/>
      </w:pPr>
      <w:r>
        <w:rPr>
          <w:lang w:val="en-US"/>
        </w:rPr>
        <w:t>Section 19 (privacy / compliance)</w:t>
      </w:r>
    </w:p>
    <w:p w14:paraId="3CCDF6CE" w14:textId="77777777" w:rsidR="0080326B" w:rsidRDefault="00FA401D">
      <w:pPr>
        <w:spacing w:before="40" w:after="40"/>
      </w:pPr>
      <w:r>
        <w:rPr>
          <w:lang w:val="en-US"/>
        </w:rPr>
        <w:t>Section 13 (secret rotation)</w:t>
      </w:r>
    </w:p>
    <w:p w14:paraId="448219F9" w14:textId="77777777" w:rsidR="0080326B" w:rsidRDefault="00FA401D">
      <w:pPr>
        <w:spacing w:before="40" w:after="40"/>
      </w:pPr>
      <w:r>
        <w:rPr>
          <w:lang w:val="en-US"/>
        </w:rPr>
        <w:t>Section 27 (log pipeline health)</w:t>
      </w:r>
    </w:p>
    <w:p w14:paraId="4E2B36D4" w14:textId="77777777" w:rsidR="0080326B" w:rsidRDefault="00FA401D">
      <w:pPr>
        <w:spacing w:before="40" w:after="40"/>
      </w:pPr>
      <w:r>
        <w:rPr>
          <w:lang w:val="en-US"/>
        </w:rPr>
        <w:t>13\. SECRET &amp; CERTIFICATE ROTATION</w:t>
      </w:r>
    </w:p>
    <w:p w14:paraId="6AE346E5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C239DE7" w14:textId="77777777" w:rsidR="0080326B" w:rsidRDefault="00FA401D">
      <w:pPr>
        <w:spacing w:before="40" w:after="40"/>
      </w:pPr>
      <w:r>
        <w:rPr>
          <w:lang w:val="en-US"/>
        </w:rPr>
        <w:t>Dual-key overlap supported?</w:t>
      </w:r>
    </w:p>
    <w:p w14:paraId="6D6D712B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A9B7F0D" w14:textId="77777777" w:rsidR="0080326B" w:rsidRDefault="00FA401D">
      <w:pPr>
        <w:spacing w:before="40" w:after="40"/>
      </w:pPr>
      <w:r>
        <w:rPr>
          <w:lang w:val="en-US"/>
        </w:rPr>
        <w:t>Grace period: \_\_\_ minutes</w:t>
      </w:r>
    </w:p>
    <w:p w14:paraId="5A65D616" w14:textId="77777777" w:rsidR="0080326B" w:rsidRDefault="00FA401D">
      <w:pPr>
        <w:spacing w:before="40" w:after="40"/>
      </w:pPr>
      <w:r>
        <w:rPr>
          <w:lang w:val="en-US"/>
        </w:rPr>
        <w:t>Connection re-auth graceful?</w:t>
      </w:r>
    </w:p>
    <w:p w14:paraId="0FD2E4F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8A6521D" w14:textId="77777777" w:rsidR="0080326B" w:rsidRDefault="00FA401D">
      <w:pPr>
        <w:spacing w:before="40" w:after="40"/>
      </w:pPr>
      <w:r>
        <w:rPr>
          <w:lang w:val="en-US"/>
        </w:rPr>
        <w:t>Cert rotation rehearsal tested?</w:t>
      </w:r>
    </w:p>
    <w:p w14:paraId="0FA8E47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D51C9CD" w14:textId="77777777" w:rsidR="0080326B" w:rsidRDefault="00FA401D">
      <w:pPr>
        <w:spacing w:before="40" w:after="40"/>
      </w:pPr>
      <w:r>
        <w:rPr>
          <w:lang w:val="en-US"/>
        </w:rPr>
        <w:t>mTLS dual-cert overlap?</w:t>
      </w:r>
    </w:p>
    <w:p w14:paraId="25B7A121" w14:textId="77777777" w:rsidR="0080326B" w:rsidRDefault="00FA401D">
      <w:pPr>
        <w:spacing w:before="40" w:after="40"/>
      </w:pPr>
      <w:r>
        <w:rPr>
          <w:lang w:val="en-US"/>
        </w:rPr>
        <w:lastRenderedPageBreak/>
        <w:t>(yes --- required)</w:t>
      </w:r>
    </w:p>
    <w:p w14:paraId="10AD38CC" w14:textId="77777777" w:rsidR="0080326B" w:rsidRDefault="00FA401D">
      <w:pPr>
        <w:spacing w:before="40" w:after="40"/>
      </w:pPr>
      <w:r>
        <w:rPr>
          <w:lang w:val="en-US"/>
        </w:rPr>
        <w:t>Trust store updated BEFORE</w:t>
      </w:r>
    </w:p>
    <w:p w14:paraId="60689A5D" w14:textId="77777777" w:rsidR="0080326B" w:rsidRDefault="00FA401D">
      <w:pPr>
        <w:spacing w:before="40" w:after="40"/>
      </w:pPr>
      <w:r>
        <w:rPr>
          <w:lang w:val="en-US"/>
        </w:rPr>
        <w:t>rotation? (yes --- required)</w:t>
      </w:r>
    </w:p>
    <w:p w14:paraId="27F6BABA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CERT ROTATION INVARIANT:</w:t>
      </w:r>
    </w:p>
    <w:p w14:paraId="3F663C59" w14:textId="77777777" w:rsidR="0080326B" w:rsidRDefault="00FA401D">
      <w:pPr>
        <w:spacing w:before="40" w:after="40"/>
      </w:pPr>
      <w:r>
        <w:rPr>
          <w:lang w:val="en-US"/>
        </w:rPr>
        <w:t>If trust store not updated</w:t>
      </w:r>
    </w:p>
    <w:p w14:paraId="502606CF" w14:textId="77777777" w:rsidR="0080326B" w:rsidRDefault="00FA401D">
      <w:pPr>
        <w:spacing w:before="40" w:after="40"/>
      </w:pPr>
      <w:r>
        <w:rPr>
          <w:lang w:val="en-US"/>
        </w:rPr>
        <w:t>before rotation begins:</w:t>
      </w:r>
    </w:p>
    <w:p w14:paraId="5DE0234A" w14:textId="77777777" w:rsidR="0080326B" w:rsidRDefault="00FA401D">
      <w:pPr>
        <w:spacing w:before="40" w:after="40"/>
      </w:pPr>
      <w:r>
        <w:rPr>
          <w:lang w:val="en-US"/>
        </w:rPr>
        <w:t>New cert presented.</w:t>
      </w:r>
    </w:p>
    <w:p w14:paraId="7AB6C3E4" w14:textId="77777777" w:rsidR="0080326B" w:rsidRDefault="00FA401D">
      <w:pPr>
        <w:spacing w:before="40" w:after="40"/>
      </w:pPr>
      <w:r>
        <w:rPr>
          <w:lang w:val="en-US"/>
        </w:rPr>
        <w:t>Old trust store rejects it.</w:t>
      </w:r>
    </w:p>
    <w:p w14:paraId="50860540" w14:textId="77777777" w:rsidR="0080326B" w:rsidRDefault="00FA401D">
      <w:pPr>
        <w:spacing w:before="40" w:after="40"/>
      </w:pPr>
      <w:r>
        <w:rPr>
          <w:lang w:val="en-US"/>
        </w:rPr>
        <w:t>mTLS handshake fails.</w:t>
      </w:r>
    </w:p>
    <w:p w14:paraId="4084592B" w14:textId="77777777" w:rsidR="0080326B" w:rsidRDefault="00FA401D">
      <w:pPr>
        <w:spacing w:before="40" w:after="40"/>
      </w:pPr>
      <w:r>
        <w:rPr>
          <w:lang w:val="en-US"/>
        </w:rPr>
        <w:t>Service-to-service calls fail.</w:t>
      </w:r>
    </w:p>
    <w:p w14:paraId="305D9632" w14:textId="77777777" w:rsidR="0080326B" w:rsidRDefault="00FA401D">
      <w:pPr>
        <w:spacing w:before="40" w:after="40"/>
      </w:pPr>
      <w:r>
        <w:rPr>
          <w:lang w:val="en-US"/>
        </w:rPr>
        <w:t>Order: update trust store first,</w:t>
      </w:r>
    </w:p>
    <w:p w14:paraId="1157D243" w14:textId="77777777" w:rsidR="0080326B" w:rsidRDefault="00FA401D">
      <w:pPr>
        <w:spacing w:before="40" w:after="40"/>
      </w:pPr>
      <w:r>
        <w:rPr>
          <w:lang w:val="en-US"/>
        </w:rPr>
        <w:t>rotate cert second. Always.</w:t>
      </w:r>
    </w:p>
    <w:p w14:paraId="7129FC80" w14:textId="77777777" w:rsidR="0080326B" w:rsidRDefault="00FA401D">
      <w:pPr>
        <w:spacing w:before="40" w:after="40"/>
      </w:pPr>
      <w:r>
        <w:rPr>
          <w:lang w:val="en-US"/>
        </w:rPr>
        <w:t>14\. DEPENDENCY UPGRADE GOVERNANCE</w:t>
      </w:r>
    </w:p>
    <w:p w14:paraId="72C8A22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600878F" w14:textId="77777777" w:rsidR="0080326B" w:rsidRDefault="00FA401D">
      <w:pPr>
        <w:spacing w:before="40" w:after="40"/>
      </w:pPr>
      <w:r>
        <w:rPr>
          <w:lang w:val="en-US"/>
        </w:rPr>
        <w:t>All timeouts explicitly configured?</w:t>
      </w:r>
    </w:p>
    <w:p w14:paraId="2D5D3C03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CD4085E" w14:textId="77777777" w:rsidR="0080326B" w:rsidRDefault="00FA401D">
      <w:pPr>
        <w:spacing w:before="40" w:after="40"/>
      </w:pPr>
      <w:r>
        <w:rPr>
          <w:lang w:val="en-US"/>
        </w:rPr>
        <w:t>No reliance on library defaults?</w:t>
      </w:r>
    </w:p>
    <w:p w14:paraId="1D51F0B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B8C6BFA" w14:textId="77777777" w:rsidR="0080326B" w:rsidRDefault="00FA401D">
      <w:pPr>
        <w:spacing w:before="40" w:after="40"/>
      </w:pPr>
      <w:r>
        <w:rPr>
          <w:lang w:val="en-US"/>
        </w:rPr>
        <w:t>Contract tests automated?</w:t>
      </w:r>
    </w:p>
    <w:p w14:paraId="05174B50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9B0E858" w14:textId="77777777" w:rsidR="0080326B" w:rsidRDefault="00FA401D">
      <w:pPr>
        <w:spacing w:before="40" w:after="40"/>
      </w:pPr>
      <w:r>
        <w:rPr>
          <w:lang w:val="en-US"/>
        </w:rPr>
        <w:t>Performance regression test</w:t>
      </w:r>
    </w:p>
    <w:p w14:paraId="42CE5F38" w14:textId="77777777" w:rsidR="0080326B" w:rsidRDefault="00FA401D">
      <w:pPr>
        <w:spacing w:before="40" w:after="40"/>
      </w:pPr>
      <w:r>
        <w:rPr>
          <w:lang w:val="en-US"/>
        </w:rPr>
        <w:t>required? (yes --- required)</w:t>
      </w:r>
    </w:p>
    <w:p w14:paraId="0227CCBA" w14:textId="77777777" w:rsidR="0080326B" w:rsidRDefault="00FA401D">
      <w:pPr>
        <w:spacing w:before="40" w:after="40"/>
      </w:pPr>
      <w:r>
        <w:rPr>
          <w:lang w:val="en-US"/>
        </w:rPr>
        <w:t>Transitive dependency diff</w:t>
      </w:r>
    </w:p>
    <w:p w14:paraId="4BE5A5D4" w14:textId="77777777" w:rsidR="0080326B" w:rsidRDefault="00FA401D">
      <w:pPr>
        <w:spacing w:before="40" w:after="40"/>
      </w:pPr>
      <w:r>
        <w:rPr>
          <w:lang w:val="en-US"/>
        </w:rPr>
        <w:t>monitored? (yes / no)</w:t>
      </w:r>
    </w:p>
    <w:p w14:paraId="4417A0F1" w14:textId="77777777" w:rsidR="0080326B" w:rsidRDefault="00FA401D">
      <w:pPr>
        <w:spacing w:before="40" w:after="40"/>
      </w:pPr>
      <w:r>
        <w:rPr>
          <w:lang w:val="en-US"/>
        </w:rPr>
        <w:t>Dependency version pinning:</w:t>
      </w:r>
    </w:p>
    <w:p w14:paraId="59860FBF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VERSION PINNING INVARIANT:</w:t>
      </w:r>
    </w:p>
    <w:p w14:paraId="0716F632" w14:textId="77777777" w:rsidR="0080326B" w:rsidRDefault="00FA401D">
      <w:pPr>
        <w:spacing w:before="40" w:after="40"/>
      </w:pPr>
      <w:r>
        <w:rPr>
          <w:lang w:val="en-US"/>
        </w:rPr>
        <w:t>Floating version constraints</w:t>
      </w:r>
    </w:p>
    <w:p w14:paraId="16EF8D8B" w14:textId="77777777" w:rsidR="0080326B" w:rsidRDefault="00FA401D">
      <w:pPr>
        <w:spacing w:before="40" w:after="40"/>
      </w:pPr>
      <w:r>
        <w:rPr>
          <w:lang w:val="en-US"/>
        </w:rPr>
        <w:t>allow surprise upgrades during</w:t>
      </w:r>
    </w:p>
    <w:p w14:paraId="7F15DBDE" w14:textId="77777777" w:rsidR="0080326B" w:rsidRDefault="00FA401D">
      <w:pPr>
        <w:spacing w:before="40" w:after="40"/>
      </w:pPr>
      <w:r>
        <w:rPr>
          <w:lang w:val="en-US"/>
        </w:rPr>
        <w:t>build.</w:t>
      </w:r>
    </w:p>
    <w:p w14:paraId="04A0D3B4" w14:textId="77777777" w:rsidR="0080326B" w:rsidRDefault="00FA401D">
      <w:pPr>
        <w:spacing w:before="40" w:after="40"/>
      </w:pPr>
      <w:r>
        <w:rPr>
          <w:lang w:val="en-US"/>
        </w:rPr>
        <w:t>Build passes Monday.</w:t>
      </w:r>
    </w:p>
    <w:p w14:paraId="28E66434" w14:textId="77777777" w:rsidR="0080326B" w:rsidRDefault="00FA401D">
      <w:pPr>
        <w:spacing w:before="40" w:after="40"/>
      </w:pPr>
      <w:r>
        <w:rPr>
          <w:lang w:val="en-US"/>
        </w:rPr>
        <w:t>Build changes behavior Tuesday.</w:t>
      </w:r>
    </w:p>
    <w:p w14:paraId="299EE121" w14:textId="77777777" w:rsidR="0080326B" w:rsidRDefault="00FA401D">
      <w:pPr>
        <w:spacing w:before="40" w:after="40"/>
      </w:pPr>
      <w:r>
        <w:rPr>
          <w:lang w:val="en-US"/>
        </w:rPr>
        <w:t>Root cause: dependency updated</w:t>
      </w:r>
    </w:p>
    <w:p w14:paraId="4F2F7858" w14:textId="77777777" w:rsidR="0080326B" w:rsidRDefault="00FA401D">
      <w:pPr>
        <w:spacing w:before="40" w:after="40"/>
      </w:pPr>
      <w:r>
        <w:rPr>
          <w:lang w:val="en-US"/>
        </w:rPr>
        <w:t>between builds.</w:t>
      </w:r>
    </w:p>
    <w:p w14:paraId="6B289B23" w14:textId="77777777" w:rsidR="0080326B" w:rsidRDefault="00FA401D">
      <w:pPr>
        <w:spacing w:before="40" w:after="40"/>
      </w:pPr>
      <w:r>
        <w:rPr>
          <w:lang w:val="en-US"/>
        </w:rPr>
        <w:t>Lockfile committed?</w:t>
      </w:r>
    </w:p>
    <w:p w14:paraId="0FD47F6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6279B34" w14:textId="77777777" w:rsidR="0080326B" w:rsidRDefault="00FA401D">
      <w:pPr>
        <w:spacing w:before="40" w:after="40"/>
      </w:pPr>
      <w:r>
        <w:rPr>
          <w:lang w:val="en-US"/>
        </w:rPr>
        <w:t>(package-lock.json /</w:t>
      </w:r>
    </w:p>
    <w:p w14:paraId="187A1A78" w14:textId="77777777" w:rsidR="0080326B" w:rsidRDefault="00FA401D">
      <w:pPr>
        <w:spacing w:before="40" w:after="40"/>
      </w:pPr>
      <w:r>
        <w:rPr>
          <w:lang w:val="en-US"/>
        </w:rPr>
        <w:t>yarn.lock / Cargo.lock /</w:t>
      </w:r>
    </w:p>
    <w:p w14:paraId="1F563BBF" w14:textId="77777777" w:rsidR="0080326B" w:rsidRDefault="00FA401D">
      <w:pPr>
        <w:spacing w:before="40" w:after="40"/>
      </w:pPr>
      <w:r>
        <w:rPr>
          <w:lang w:val="en-US"/>
        </w:rPr>
        <w:t>poetry.lock / declare)</w:t>
      </w:r>
    </w:p>
    <w:p w14:paraId="4A3ED32C" w14:textId="77777777" w:rsidR="0080326B" w:rsidRDefault="00FA401D">
      <w:pPr>
        <w:spacing w:before="40" w:after="40"/>
      </w:pPr>
      <w:r>
        <w:rPr>
          <w:lang w:val="en-US"/>
        </w:rPr>
        <w:t>Floating versions prohibited</w:t>
      </w:r>
    </w:p>
    <w:p w14:paraId="67380F15" w14:textId="77777777" w:rsidR="0080326B" w:rsidRDefault="00FA401D">
      <w:pPr>
        <w:spacing w:before="40" w:after="40"/>
      </w:pPr>
      <w:r>
        <w:rPr>
          <w:lang w:val="en-US"/>
        </w:rPr>
        <w:t>in production? (yes --- always)</w:t>
      </w:r>
    </w:p>
    <w:p w14:paraId="6CA77922" w14:textId="77777777" w:rsidR="0080326B" w:rsidRDefault="00FA401D">
      <w:pPr>
        <w:spacing w:before="40" w:after="40"/>
      </w:pPr>
      <w:r>
        <w:rPr>
          <w:lang w:val="en-US"/>
        </w:rPr>
        <w:t>Lockfile update = explicit PR</w:t>
      </w:r>
    </w:p>
    <w:p w14:paraId="6FDF0BC1" w14:textId="77777777" w:rsidR="0080326B" w:rsidRDefault="00FA401D">
      <w:pPr>
        <w:spacing w:before="40" w:after="40"/>
      </w:pPr>
      <w:r>
        <w:rPr>
          <w:lang w:val="en-US"/>
        </w:rPr>
        <w:t>with diff review? (yes --- always)</w:t>
      </w:r>
    </w:p>
    <w:p w14:paraId="5AD2D56F" w14:textId="77777777" w:rsidR="0080326B" w:rsidRDefault="00FA401D">
      <w:pPr>
        <w:spacing w:before="40" w:after="40"/>
      </w:pPr>
      <w:r>
        <w:rPr>
          <w:lang w:val="en-US"/>
        </w:rPr>
        <w:t>Automated update tool:</w:t>
      </w:r>
    </w:p>
    <w:p w14:paraId="6552F9EF" w14:textId="77777777" w:rsidR="0080326B" w:rsidRDefault="00FA401D">
      <w:pPr>
        <w:spacing w:before="40" w:after="40"/>
      </w:pPr>
      <w:r>
        <w:rPr>
          <w:lang w:val="en-US"/>
        </w:rPr>
        <w:t>Dependabot / Renovate /</w:t>
      </w:r>
    </w:p>
    <w:p w14:paraId="3B4B3445" w14:textId="77777777" w:rsidR="0080326B" w:rsidRDefault="00FA401D">
      <w:pPr>
        <w:spacing w:before="40" w:after="40"/>
      </w:pPr>
      <w:r>
        <w:rPr>
          <w:lang w:val="en-US"/>
        </w:rPr>
        <w:t>manual / declare</w:t>
      </w:r>
    </w:p>
    <w:p w14:paraId="4F210ADD" w14:textId="77777777" w:rsidR="0080326B" w:rsidRDefault="00FA401D">
      <w:pPr>
        <w:spacing w:before="40" w:after="40"/>
      </w:pPr>
      <w:r>
        <w:rPr>
          <w:lang w:val="en-US"/>
        </w:rPr>
        <w:t>Automated updates require</w:t>
      </w:r>
    </w:p>
    <w:p w14:paraId="41AAAB48" w14:textId="77777777" w:rsidR="0080326B" w:rsidRDefault="00FA401D">
      <w:pPr>
        <w:spacing w:before="40" w:after="40"/>
      </w:pPr>
      <w:r>
        <w:rPr>
          <w:lang w:val="en-US"/>
        </w:rPr>
        <w:t>full test suite pass?</w:t>
      </w:r>
    </w:p>
    <w:p w14:paraId="4B79D1AE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B6DE8F7" w14:textId="77777777" w:rsidR="0080326B" w:rsidRDefault="00FA401D">
      <w:pPr>
        <w:spacing w:before="40" w:after="40"/>
      </w:pPr>
      <w:r>
        <w:rPr>
          <w:lang w:val="en-US"/>
        </w:rPr>
        <w:t>15\. DEPLOYMENT PIPELINE SECURITY</w:t>
      </w:r>
    </w:p>
    <w:p w14:paraId="628EFCA8" w14:textId="77777777" w:rsidR="0080326B" w:rsidRDefault="00FA401D">
      <w:pPr>
        <w:spacing w:before="40" w:after="40"/>
      </w:pPr>
      <w:r>
        <w:rPr>
          <w:lang w:val="en-US"/>
        </w:rPr>
        <w:lastRenderedPageBreak/>
        <w:t>[GOVERNANCE]</w:t>
      </w:r>
    </w:p>
    <w:p w14:paraId="227FAA53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PIPELINE SECURITY INVARIANT:</w:t>
      </w:r>
    </w:p>
    <w:p w14:paraId="16B5FE35" w14:textId="77777777" w:rsidR="0080326B" w:rsidRDefault="00FA401D">
      <w:pPr>
        <w:spacing w:before="40" w:after="40"/>
      </w:pPr>
      <w:r>
        <w:rPr>
          <w:lang w:val="en-US"/>
        </w:rPr>
        <w:t>Deploy pipeline is itself</w:t>
      </w:r>
    </w:p>
    <w:p w14:paraId="5EE5F8BD" w14:textId="77777777" w:rsidR="0080326B" w:rsidRDefault="00FA401D">
      <w:pPr>
        <w:spacing w:before="40" w:after="40"/>
      </w:pPr>
      <w:r>
        <w:rPr>
          <w:lang w:val="en-US"/>
        </w:rPr>
        <w:t>an attack surface.</w:t>
      </w:r>
    </w:p>
    <w:p w14:paraId="3784616C" w14:textId="77777777" w:rsidR="0080326B" w:rsidRDefault="00FA401D">
      <w:pPr>
        <w:spacing w:before="40" w:after="40"/>
      </w:pPr>
      <w:r>
        <w:rPr>
          <w:lang w:val="en-US"/>
        </w:rPr>
        <w:t>Compromised pipeline =</w:t>
      </w:r>
    </w:p>
    <w:p w14:paraId="6C9A4240" w14:textId="77777777" w:rsidR="0080326B" w:rsidRDefault="00FA401D">
      <w:pPr>
        <w:spacing w:before="40" w:after="40"/>
      </w:pPr>
      <w:r>
        <w:rPr>
          <w:lang w:val="en-US"/>
        </w:rPr>
        <w:t>arbitrary code in production.</w:t>
      </w:r>
    </w:p>
    <w:p w14:paraId="74EC7F2B" w14:textId="77777777" w:rsidR="0080326B" w:rsidRDefault="00FA401D">
      <w:pPr>
        <w:spacing w:before="40" w:after="40"/>
      </w:pPr>
      <w:r>
        <w:rPr>
          <w:lang w:val="en-US"/>
        </w:rPr>
        <w:t>Supply chain attack: malicious</w:t>
      </w:r>
    </w:p>
    <w:p w14:paraId="2FD78072" w14:textId="77777777" w:rsidR="0080326B" w:rsidRDefault="00FA401D">
      <w:pPr>
        <w:spacing w:before="40" w:after="40"/>
      </w:pPr>
      <w:r>
        <w:rPr>
          <w:lang w:val="en-US"/>
        </w:rPr>
        <w:t>dependency in build =</w:t>
      </w:r>
    </w:p>
    <w:p w14:paraId="79675793" w14:textId="77777777" w:rsidR="0080326B" w:rsidRDefault="00FA401D">
      <w:pPr>
        <w:spacing w:before="40" w:after="40"/>
      </w:pPr>
      <w:r>
        <w:rPr>
          <w:lang w:val="en-US"/>
        </w:rPr>
        <w:t>deployed without detection.</w:t>
      </w:r>
    </w:p>
    <w:p w14:paraId="0C978B28" w14:textId="77777777" w:rsidR="0080326B" w:rsidRDefault="00FA401D">
      <w:pPr>
        <w:spacing w:before="40" w:after="40"/>
      </w:pPr>
      <w:r>
        <w:rPr>
          <w:lang w:val="en-US"/>
        </w:rPr>
        <w:t>Build artifact integrity:</w:t>
      </w:r>
    </w:p>
    <w:p w14:paraId="2CC22E9C" w14:textId="77777777" w:rsidR="0080326B" w:rsidRDefault="00FA401D">
      <w:pPr>
        <w:spacing w:before="40" w:after="40"/>
      </w:pPr>
      <w:r>
        <w:rPr>
          <w:lang w:val="en-US"/>
        </w:rPr>
        <w:t>Container image signed?</w:t>
      </w:r>
    </w:p>
    <w:p w14:paraId="3082EF8A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2A2C44F2" w14:textId="77777777" w:rsidR="0080326B" w:rsidRDefault="00FA401D">
      <w:pPr>
        <w:spacing w:before="40" w:after="40"/>
      </w:pPr>
      <w:r>
        <w:rPr>
          <w:lang w:val="en-US"/>
        </w:rPr>
        <w:t>Signing tool:</w:t>
      </w:r>
    </w:p>
    <w:p w14:paraId="7F5DBA26" w14:textId="77777777" w:rsidR="0080326B" w:rsidRDefault="00FA401D">
      <w:pPr>
        <w:spacing w:before="40" w:after="40"/>
      </w:pPr>
      <w:r>
        <w:rPr>
          <w:lang w:val="en-US"/>
        </w:rPr>
        <w:t>Cosign / Notary / declare</w:t>
      </w:r>
    </w:p>
    <w:p w14:paraId="49BB3386" w14:textId="77777777" w:rsidR="0080326B" w:rsidRDefault="00FA401D">
      <w:pPr>
        <w:spacing w:before="40" w:after="40"/>
      </w:pPr>
      <w:r>
        <w:rPr>
          <w:lang w:val="en-US"/>
        </w:rPr>
        <w:t>Signature verified before</w:t>
      </w:r>
    </w:p>
    <w:p w14:paraId="2DB46EED" w14:textId="77777777" w:rsidR="0080326B" w:rsidRDefault="00FA401D">
      <w:pPr>
        <w:spacing w:before="40" w:after="40"/>
      </w:pPr>
      <w:r>
        <w:rPr>
          <w:lang w:val="en-US"/>
        </w:rPr>
        <w:t>deploy? (yes --- required)</w:t>
      </w:r>
    </w:p>
    <w:p w14:paraId="7E104C5E" w14:textId="77777777" w:rsidR="0080326B" w:rsidRDefault="00FA401D">
      <w:pPr>
        <w:spacing w:before="40" w:after="40"/>
      </w:pPr>
      <w:r>
        <w:rPr>
          <w:lang w:val="en-US"/>
        </w:rPr>
        <w:t>Unsigned image deploy blocked?</w:t>
      </w:r>
    </w:p>
    <w:p w14:paraId="524E9CE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CE6DD6E" w14:textId="77777777" w:rsidR="0080326B" w:rsidRDefault="00FA401D">
      <w:pPr>
        <w:spacing w:before="40" w:after="40"/>
      </w:pPr>
      <w:r>
        <w:rPr>
          <w:lang w:val="en-US"/>
        </w:rPr>
        <w:t>SBOM:</w:t>
      </w:r>
    </w:p>
    <w:p w14:paraId="2FC99AAE" w14:textId="77777777" w:rsidR="0080326B" w:rsidRDefault="00FA401D">
      <w:pPr>
        <w:spacing w:before="40" w:after="40"/>
      </w:pPr>
      <w:r>
        <w:rPr>
          <w:lang w:val="en-US"/>
        </w:rPr>
        <w:t>Generated per build? (yes / no)</w:t>
      </w:r>
    </w:p>
    <w:p w14:paraId="643FD741" w14:textId="77777777" w:rsidR="0080326B" w:rsidRDefault="00FA401D">
      <w:pPr>
        <w:spacing w:before="40" w:after="40"/>
      </w:pPr>
      <w:r>
        <w:rPr>
          <w:lang w:val="en-US"/>
        </w:rPr>
        <w:t>Format: SPDX / CycloneDX /</w:t>
      </w:r>
    </w:p>
    <w:p w14:paraId="0031D4D9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12BF4274" w14:textId="77777777" w:rsidR="0080326B" w:rsidRDefault="00FA401D">
      <w:pPr>
        <w:spacing w:before="40" w:after="40"/>
      </w:pPr>
      <w:r>
        <w:rPr>
          <w:lang w:val="en-US"/>
        </w:rPr>
        <w:t>Stored with artifact? (yes / no)</w:t>
      </w:r>
    </w:p>
    <w:p w14:paraId="4E6529C4" w14:textId="77777777" w:rsidR="0080326B" w:rsidRDefault="00FA401D">
      <w:pPr>
        <w:spacing w:before="40" w:after="40"/>
      </w:pPr>
      <w:r>
        <w:rPr>
          <w:lang w:val="en-US"/>
        </w:rPr>
        <w:t>Vulnerability scan against SBOM?</w:t>
      </w:r>
    </w:p>
    <w:p w14:paraId="1A00334E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14BD00FE" w14:textId="77777777" w:rsidR="0080326B" w:rsidRDefault="00FA401D">
      <w:pPr>
        <w:spacing w:before="40" w:after="40"/>
      </w:pPr>
      <w:r>
        <w:rPr>
          <w:lang w:val="en-US"/>
        </w:rPr>
        <w:t>Critical CVE blocks deploy?</w:t>
      </w:r>
    </w:p>
    <w:p w14:paraId="31DBD8F4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5A1EE9D2" w14:textId="77777777" w:rsidR="0080326B" w:rsidRDefault="00FA401D">
      <w:pPr>
        <w:spacing w:before="40" w:after="40"/>
      </w:pPr>
      <w:r>
        <w:rPr>
          <w:lang w:val="en-US"/>
        </w:rPr>
        <w:t>Supply chain protection:</w:t>
      </w:r>
    </w:p>
    <w:p w14:paraId="6EFD0DAE" w14:textId="77777777" w:rsidR="0080326B" w:rsidRDefault="00FA401D">
      <w:pPr>
        <w:spacing w:before="40" w:after="40"/>
      </w:pPr>
      <w:r>
        <w:rPr>
          <w:lang w:val="en-US"/>
        </w:rPr>
        <w:t>Dependencies from trusted</w:t>
      </w:r>
    </w:p>
    <w:p w14:paraId="7D02B7BB" w14:textId="77777777" w:rsidR="0080326B" w:rsidRDefault="00FA401D">
      <w:pPr>
        <w:spacing w:before="40" w:after="40"/>
      </w:pPr>
      <w:r>
        <w:rPr>
          <w:lang w:val="en-US"/>
        </w:rPr>
        <w:t>registries only? (yes --- always)</w:t>
      </w:r>
    </w:p>
    <w:p w14:paraId="6C4F73F2" w14:textId="77777777" w:rsidR="0080326B" w:rsidRDefault="00FA401D">
      <w:pPr>
        <w:spacing w:before="40" w:after="40"/>
      </w:pPr>
      <w:r>
        <w:rPr>
          <w:lang w:val="en-US"/>
        </w:rPr>
        <w:t>Private registry mirror?</w:t>
      </w:r>
    </w:p>
    <w:p w14:paraId="3F20043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A4EDB8B" w14:textId="77777777" w:rsidR="0080326B" w:rsidRDefault="00FA401D">
      <w:pPr>
        <w:spacing w:before="40" w:after="40"/>
      </w:pPr>
      <w:r>
        <w:rPr>
          <w:lang w:val="en-US"/>
        </w:rPr>
        <w:t>Dependency hash verification?</w:t>
      </w:r>
    </w:p>
    <w:p w14:paraId="4E493F5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6B107A6C" w14:textId="77777777" w:rsidR="0080326B" w:rsidRDefault="00FA401D">
      <w:pPr>
        <w:spacing w:before="40" w:after="40"/>
      </w:pPr>
      <w:r>
        <w:rPr>
          <w:lang w:val="en-US"/>
        </w:rPr>
        <w:t>Secret scanner in CI?</w:t>
      </w:r>
    </w:p>
    <w:p w14:paraId="72355E7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47513C2" w14:textId="77777777" w:rsidR="0080326B" w:rsidRDefault="00FA401D">
      <w:pPr>
        <w:spacing w:before="40" w:after="40"/>
      </w:pPr>
      <w:r>
        <w:rPr>
          <w:lang w:val="en-US"/>
        </w:rPr>
        <w:t>SAST / DAST in pipeline?</w:t>
      </w:r>
    </w:p>
    <w:p w14:paraId="1A83B2F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4974D3F7" w14:textId="77777777" w:rsidR="0080326B" w:rsidRDefault="00FA401D">
      <w:pPr>
        <w:spacing w:before="40" w:after="40"/>
      </w:pPr>
      <w:r>
        <w:rPr>
          <w:lang w:val="en-US"/>
        </w:rPr>
        <w:t>Pipeline access control:</w:t>
      </w:r>
    </w:p>
    <w:p w14:paraId="21F493B5" w14:textId="77777777" w:rsidR="0080326B" w:rsidRDefault="00FA401D">
      <w:pPr>
        <w:spacing w:before="40" w:after="40"/>
      </w:pPr>
      <w:r>
        <w:rPr>
          <w:lang w:val="en-US"/>
        </w:rPr>
        <w:t>Who can trigger production</w:t>
      </w:r>
    </w:p>
    <w:p w14:paraId="3ED34C96" w14:textId="77777777" w:rsidR="0080326B" w:rsidRDefault="00FA401D">
      <w:pPr>
        <w:spacing w:before="40" w:after="40"/>
      </w:pPr>
      <w:r>
        <w:rPr>
          <w:lang w:val="en-US"/>
        </w:rPr>
        <w:t>deploy: \_\_\_</w:t>
      </w:r>
    </w:p>
    <w:p w14:paraId="4B2DFB6C" w14:textId="77777777" w:rsidR="0080326B" w:rsidRDefault="00FA401D">
      <w:pPr>
        <w:spacing w:before="40" w:after="40"/>
      </w:pPr>
      <w:r>
        <w:rPr>
          <w:lang w:val="en-US"/>
        </w:rPr>
        <w:t>Pipeline credentials rotated?</w:t>
      </w:r>
    </w:p>
    <w:p w14:paraId="3E132B69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0075386F" w14:textId="77777777" w:rsidR="0080326B" w:rsidRDefault="00FA401D">
      <w:pPr>
        <w:spacing w:before="40" w:after="40"/>
      </w:pPr>
      <w:r>
        <w:rPr>
          <w:lang w:val="en-US"/>
        </w:rPr>
        <w:t>Pipeline logs audited?</w:t>
      </w:r>
    </w:p>
    <w:p w14:paraId="2C02B34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EA439B4" w14:textId="77777777" w:rsidR="0080326B" w:rsidRDefault="00FA401D">
      <w:pPr>
        <w:spacing w:before="40" w:after="40"/>
      </w:pPr>
      <w:r>
        <w:rPr>
          <w:lang w:val="en-US"/>
        </w:rPr>
        <w:t>Pipeline version controlled?</w:t>
      </w:r>
    </w:p>
    <w:p w14:paraId="7D469959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875E398" w14:textId="77777777" w:rsidR="0080326B" w:rsidRDefault="00FA401D">
      <w:pPr>
        <w:spacing w:before="40" w:after="40"/>
      </w:pPr>
      <w:r>
        <w:rPr>
          <w:lang w:val="en-US"/>
        </w:rPr>
        <w:t>16\. METRIC &amp; ALERT COMPATIBILITY</w:t>
      </w:r>
    </w:p>
    <w:p w14:paraId="7DA90639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860A7E6" w14:textId="77777777" w:rsidR="0080326B" w:rsidRDefault="00FA401D">
      <w:pPr>
        <w:spacing w:before="40" w:after="40"/>
      </w:pPr>
      <w:r>
        <w:rPr>
          <w:lang w:val="en-US"/>
        </w:rPr>
        <w:t>Metric rename policy declared?</w:t>
      </w:r>
    </w:p>
    <w:p w14:paraId="0F1611AD" w14:textId="77777777" w:rsidR="0080326B" w:rsidRDefault="00FA401D">
      <w:pPr>
        <w:spacing w:before="40" w:after="40"/>
      </w:pPr>
      <w:r>
        <w:rPr>
          <w:lang w:val="en-US"/>
        </w:rPr>
        <w:lastRenderedPageBreak/>
        <w:t>(yes --- required)</w:t>
      </w:r>
    </w:p>
    <w:p w14:paraId="5CB0DBA2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METRIC RENAME INVARIANT:</w:t>
      </w:r>
    </w:p>
    <w:p w14:paraId="07E6C220" w14:textId="77777777" w:rsidR="0080326B" w:rsidRDefault="00FA401D">
      <w:pPr>
        <w:spacing w:before="40" w:after="40"/>
      </w:pPr>
      <w:r>
        <w:rPr>
          <w:lang w:val="en-US"/>
        </w:rPr>
        <w:t>Renaming a metric during deploy</w:t>
      </w:r>
    </w:p>
    <w:p w14:paraId="3AB20B29" w14:textId="77777777" w:rsidR="0080326B" w:rsidRDefault="00FA401D">
      <w:pPr>
        <w:spacing w:before="40" w:after="40"/>
      </w:pPr>
      <w:r>
        <w:rPr>
          <w:lang w:val="en-US"/>
        </w:rPr>
        <w:t>= observability blackout for</w:t>
      </w:r>
    </w:p>
    <w:p w14:paraId="5B62ECF3" w14:textId="77777777" w:rsidR="0080326B" w:rsidRDefault="00FA401D">
      <w:pPr>
        <w:spacing w:before="40" w:after="40"/>
      </w:pPr>
      <w:r>
        <w:rPr>
          <w:lang w:val="en-US"/>
        </w:rPr>
        <w:t>that metric during transition.</w:t>
      </w:r>
    </w:p>
    <w:p w14:paraId="7D2903EF" w14:textId="77777777" w:rsidR="0080326B" w:rsidRDefault="00FA401D">
      <w:pPr>
        <w:spacing w:before="40" w:after="40"/>
      </w:pPr>
      <w:r>
        <w:rPr>
          <w:lang w:val="en-US"/>
        </w:rPr>
        <w:t>Align Section 22 observability</w:t>
      </w:r>
    </w:p>
    <w:p w14:paraId="2988E9FA" w14:textId="77777777" w:rsidR="0080326B" w:rsidRDefault="00FA401D">
      <w:pPr>
        <w:spacing w:before="40" w:after="40"/>
      </w:pPr>
      <w:r>
        <w:rPr>
          <w:lang w:val="en-US"/>
        </w:rPr>
        <w:t>blackout protection.</w:t>
      </w:r>
    </w:p>
    <w:p w14:paraId="0484E2EE" w14:textId="77777777" w:rsidR="0080326B" w:rsidRDefault="00FA401D">
      <w:pPr>
        <w:spacing w:before="40" w:after="40"/>
      </w:pPr>
      <w:r>
        <w:rPr>
          <w:lang w:val="en-US"/>
        </w:rPr>
        <w:t>Dual-emit required:</w:t>
      </w:r>
    </w:p>
    <w:p w14:paraId="79028665" w14:textId="77777777" w:rsidR="0080326B" w:rsidRDefault="00FA401D">
      <w:pPr>
        <w:spacing w:before="40" w:after="40"/>
      </w:pPr>
      <w:r>
        <w:rPr>
          <w:lang w:val="en-US"/>
        </w:rPr>
        <w:t>Old metric name AND new metric</w:t>
      </w:r>
    </w:p>
    <w:p w14:paraId="70EACAE6" w14:textId="77777777" w:rsidR="0080326B" w:rsidRDefault="00FA401D">
      <w:pPr>
        <w:spacing w:before="40" w:after="40"/>
      </w:pPr>
      <w:r>
        <w:rPr>
          <w:lang w:val="en-US"/>
        </w:rPr>
        <w:t>name emitted simultaneously</w:t>
      </w:r>
    </w:p>
    <w:p w14:paraId="7A76BD48" w14:textId="77777777" w:rsidR="0080326B" w:rsidRDefault="00FA401D">
      <w:pPr>
        <w:spacing w:before="40" w:after="40"/>
      </w:pPr>
      <w:r>
        <w:rPr>
          <w:lang w:val="en-US"/>
        </w:rPr>
        <w:t>for \_\_\_ deployment cycles.</w:t>
      </w:r>
    </w:p>
    <w:p w14:paraId="38486A5E" w14:textId="77777777" w:rsidR="0080326B" w:rsidRDefault="00FA401D">
      <w:pPr>
        <w:spacing w:before="40" w:after="40"/>
      </w:pPr>
      <w:r>
        <w:rPr>
          <w:lang w:val="en-US"/>
        </w:rPr>
        <w:t>Dashboards updated to new name.</w:t>
      </w:r>
    </w:p>
    <w:p w14:paraId="4D2571B0" w14:textId="77777777" w:rsidR="0080326B" w:rsidRDefault="00FA401D">
      <w:pPr>
        <w:spacing w:before="40" w:after="40"/>
      </w:pPr>
      <w:r>
        <w:rPr>
          <w:lang w:val="en-US"/>
        </w:rPr>
        <w:t>Alerts updated to new name.</w:t>
      </w:r>
    </w:p>
    <w:p w14:paraId="3087491A" w14:textId="77777777" w:rsidR="0080326B" w:rsidRDefault="00FA401D">
      <w:pPr>
        <w:spacing w:before="40" w:after="40"/>
      </w:pPr>
      <w:r>
        <w:rPr>
          <w:lang w:val="en-US"/>
        </w:rPr>
        <w:t>Old name retired only after</w:t>
      </w:r>
    </w:p>
    <w:p w14:paraId="510C2DF4" w14:textId="77777777" w:rsidR="0080326B" w:rsidRDefault="00FA401D">
      <w:pPr>
        <w:spacing w:before="40" w:after="40"/>
      </w:pPr>
      <w:r>
        <w:rPr>
          <w:lang w:val="en-US"/>
        </w:rPr>
        <w:t>dashboards confirmed updated.</w:t>
      </w:r>
    </w:p>
    <w:p w14:paraId="5B4BDCBB" w14:textId="77777777" w:rsidR="0080326B" w:rsidRDefault="00FA401D">
      <w:pPr>
        <w:spacing w:before="40" w:after="40"/>
      </w:pPr>
      <w:r>
        <w:rPr>
          <w:lang w:val="en-US"/>
        </w:rPr>
        <w:t>Backward-compatible metric</w:t>
      </w:r>
    </w:p>
    <w:p w14:paraId="085FCBC7" w14:textId="77777777" w:rsidR="0080326B" w:rsidRDefault="00FA401D">
      <w:pPr>
        <w:spacing w:before="40" w:after="40"/>
      </w:pPr>
      <w:r>
        <w:rPr>
          <w:lang w:val="en-US"/>
        </w:rPr>
        <w:t>deprecation? (yes --- required)</w:t>
      </w:r>
    </w:p>
    <w:p w14:paraId="5E193C9A" w14:textId="77777777" w:rsidR="0080326B" w:rsidRDefault="00FA401D">
      <w:pPr>
        <w:spacing w:before="40" w:after="40"/>
      </w:pPr>
      <w:r>
        <w:rPr>
          <w:lang w:val="en-US"/>
        </w:rPr>
        <w:t>Alert config versioned?</w:t>
      </w:r>
    </w:p>
    <w:p w14:paraId="0936B95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370E678" w14:textId="77777777" w:rsidR="0080326B" w:rsidRDefault="00FA401D">
      <w:pPr>
        <w:spacing w:before="40" w:after="40"/>
      </w:pPr>
      <w:r>
        <w:rPr>
          <w:lang w:val="en-US"/>
        </w:rPr>
        <w:t>Dashboard tested post-deploy?</w:t>
      </w:r>
    </w:p>
    <w:p w14:paraId="6D465558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E45034F" w14:textId="77777777" w:rsidR="0080326B" w:rsidRDefault="00FA401D">
      <w:pPr>
        <w:spacing w:before="40" w:after="40"/>
      </w:pPr>
      <w:r>
        <w:rPr>
          <w:lang w:val="en-US"/>
        </w:rPr>
        <w:t>Deploy marker emitted:</w:t>
      </w:r>
    </w:p>
    <w:p w14:paraId="789CCEBA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DEPLOY MARKER INVARIANT:</w:t>
      </w:r>
    </w:p>
    <w:p w14:paraId="32B3BE64" w14:textId="77777777" w:rsidR="0080326B" w:rsidRDefault="00FA401D">
      <w:pPr>
        <w:spacing w:before="40" w:after="40"/>
      </w:pPr>
      <w:r>
        <w:rPr>
          <w:lang w:val="en-US"/>
        </w:rPr>
        <w:t>Without deploy markers in</w:t>
      </w:r>
    </w:p>
    <w:p w14:paraId="349BCFE1" w14:textId="77777777" w:rsidR="0080326B" w:rsidRDefault="00FA401D">
      <w:pPr>
        <w:spacing w:before="40" w:after="40"/>
      </w:pPr>
      <w:r>
        <w:rPr>
          <w:lang w:val="en-US"/>
        </w:rPr>
        <w:t>metrics timelines, latency</w:t>
      </w:r>
    </w:p>
    <w:p w14:paraId="5882C480" w14:textId="77777777" w:rsidR="0080326B" w:rsidRDefault="00FA401D">
      <w:pPr>
        <w:spacing w:before="40" w:after="40"/>
      </w:pPr>
      <w:r>
        <w:rPr>
          <w:lang w:val="en-US"/>
        </w:rPr>
        <w:t>regressions post-deploy are</w:t>
      </w:r>
    </w:p>
    <w:p w14:paraId="2BB95391" w14:textId="77777777" w:rsidR="0080326B" w:rsidRDefault="00FA401D">
      <w:pPr>
        <w:spacing w:before="40" w:after="40"/>
      </w:pPr>
      <w:r>
        <w:rPr>
          <w:lang w:val="en-US"/>
        </w:rPr>
        <w:t>invisible.</w:t>
      </w:r>
    </w:p>
    <w:p w14:paraId="7FC7BF2F" w14:textId="77777777" w:rsidR="0080326B" w:rsidRDefault="00FA401D">
      <w:pPr>
        <w:spacing w:before="40" w:after="40"/>
      </w:pPr>
      <w:r>
        <w:rPr>
          <w:lang w:val="en-US"/>
        </w:rPr>
        <w:t>Engineers see p99 spike.</w:t>
      </w:r>
    </w:p>
    <w:p w14:paraId="2CFE624A" w14:textId="77777777" w:rsidR="0080326B" w:rsidRDefault="00FA401D">
      <w:pPr>
        <w:spacing w:before="40" w:after="40"/>
      </w:pPr>
      <w:r>
        <w:rPr>
          <w:lang w:val="en-US"/>
        </w:rPr>
        <w:t>Cannot attribute to deploy</w:t>
      </w:r>
    </w:p>
    <w:p w14:paraId="360D803C" w14:textId="77777777" w:rsidR="0080326B" w:rsidRDefault="00FA401D">
      <w:pPr>
        <w:spacing w:before="40" w:after="40"/>
      </w:pPr>
      <w:r>
        <w:rPr>
          <w:lang w:val="en-US"/>
        </w:rPr>
        <w:t>or traffic change.</w:t>
      </w:r>
    </w:p>
    <w:p w14:paraId="3EFD3EFC" w14:textId="77777777" w:rsidR="0080326B" w:rsidRDefault="00FA401D">
      <w:pPr>
        <w:spacing w:before="40" w:after="40"/>
      </w:pPr>
      <w:r>
        <w:rPr>
          <w:lang w:val="en-US"/>
        </w:rPr>
        <w:t>Deploy event emitted?</w:t>
      </w:r>
    </w:p>
    <w:p w14:paraId="1466247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2D909CD4" w14:textId="77777777" w:rsidR="0080326B" w:rsidRDefault="00FA401D">
      <w:pPr>
        <w:spacing w:before="40" w:after="40"/>
      </w:pPr>
      <w:r>
        <w:rPr>
          <w:lang w:val="en-US"/>
        </w:rPr>
        <w:t>Event includes:</w:t>
      </w:r>
    </w:p>
    <w:p w14:paraId="1FDD3713" w14:textId="77777777" w:rsidR="0080326B" w:rsidRDefault="00FA401D">
      <w:pPr>
        <w:spacing w:before="40" w:after="40"/>
      </w:pPr>
      <w:r>
        <w:rPr>
          <w:lang w:val="en-US"/>
        </w:rPr>
        <w:t>Service name</w:t>
      </w:r>
    </w:p>
    <w:p w14:paraId="0496A760" w14:textId="77777777" w:rsidR="0080326B" w:rsidRDefault="00FA401D">
      <w:pPr>
        <w:spacing w:before="40" w:after="40"/>
      </w:pPr>
      <w:r>
        <w:rPr>
          <w:lang w:val="en-US"/>
        </w:rPr>
        <w:t>Version deployed</w:t>
      </w:r>
    </w:p>
    <w:p w14:paraId="229FCEB1" w14:textId="77777777" w:rsidR="0080326B" w:rsidRDefault="00FA401D">
      <w:pPr>
        <w:spacing w:before="40" w:after="40"/>
      </w:pPr>
      <w:r>
        <w:rPr>
          <w:lang w:val="en-US"/>
        </w:rPr>
        <w:t>Deploy type</w:t>
      </w:r>
    </w:p>
    <w:p w14:paraId="67C91458" w14:textId="77777777" w:rsidR="0080326B" w:rsidRDefault="00FA401D">
      <w:pPr>
        <w:spacing w:before="40" w:after="40"/>
      </w:pPr>
      <w:r>
        <w:rPr>
          <w:lang w:val="en-US"/>
        </w:rPr>
        <w:t>Deployer identity</w:t>
      </w:r>
    </w:p>
    <w:p w14:paraId="281E6F14" w14:textId="77777777" w:rsidR="0080326B" w:rsidRDefault="00FA401D">
      <w:pPr>
        <w:spacing w:before="40" w:after="40"/>
      </w:pPr>
      <w:r>
        <w:rPr>
          <w:lang w:val="en-US"/>
        </w:rPr>
        <w:t>Timestamp</w:t>
      </w:r>
    </w:p>
    <w:p w14:paraId="32981674" w14:textId="77777777" w:rsidR="0080326B" w:rsidRDefault="00FA401D">
      <w:pPr>
        <w:spacing w:before="40" w:after="40"/>
      </w:pPr>
      <w:r>
        <w:rPr>
          <w:lang w:val="en-US"/>
        </w:rPr>
        <w:t>Visible in dashboards?</w:t>
      </w:r>
    </w:p>
    <w:p w14:paraId="0FA21EDC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98692AC" w14:textId="77777777" w:rsidR="0080326B" w:rsidRDefault="00FA401D">
      <w:pPr>
        <w:spacing w:before="40" w:after="40"/>
      </w:pPr>
      <w:r>
        <w:rPr>
          <w:lang w:val="en-US"/>
        </w:rPr>
        <w:t>Correlatable with metrics?</w:t>
      </w:r>
    </w:p>
    <w:p w14:paraId="1AB5A588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459C0C1A" w14:textId="77777777" w:rsidR="0080326B" w:rsidRDefault="00FA401D">
      <w:pPr>
        <w:spacing w:before="40" w:after="40"/>
      </w:pPr>
      <w:r>
        <w:rPr>
          <w:lang w:val="en-US"/>
        </w:rPr>
        <w:t>Align Section 27.</w:t>
      </w:r>
    </w:p>
    <w:p w14:paraId="0E89160B" w14:textId="77777777" w:rsidR="0080326B" w:rsidRDefault="00FA401D">
      <w:pPr>
        <w:spacing w:before="40" w:after="40"/>
      </w:pPr>
      <w:r>
        <w:rPr>
          <w:lang w:val="en-US"/>
        </w:rPr>
        <w:t>17\. ENVIRONMENT PARITY</w:t>
      </w:r>
    </w:p>
    <w:p w14:paraId="3C1F5A3F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9D5E9D9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ENVIRONMENT PARITY INVARIANT:</w:t>
      </w:r>
    </w:p>
    <w:p w14:paraId="3E78DDD5" w14:textId="77777777" w:rsidR="0080326B" w:rsidRDefault="00FA401D">
      <w:pPr>
        <w:spacing w:before="40" w:after="40"/>
      </w:pPr>
      <w:r>
        <w:rPr>
          <w:lang w:val="en-US"/>
        </w:rPr>
        <w:t>Staging ≠ production =</w:t>
      </w:r>
    </w:p>
    <w:p w14:paraId="3DE31077" w14:textId="77777777" w:rsidR="0080326B" w:rsidRDefault="00FA401D">
      <w:pPr>
        <w:spacing w:before="40" w:after="40"/>
      </w:pPr>
      <w:r>
        <w:rPr>
          <w:lang w:val="en-US"/>
        </w:rPr>
        <w:t>tests pass, deploy fails.</w:t>
      </w:r>
    </w:p>
    <w:p w14:paraId="4AFB8823" w14:textId="77777777" w:rsidR="0080326B" w:rsidRDefault="00FA401D">
      <w:pPr>
        <w:spacing w:before="40" w:after="40"/>
      </w:pPr>
      <w:r>
        <w:rPr>
          <w:lang w:val="en-US"/>
        </w:rPr>
        <w:lastRenderedPageBreak/>
        <w:t>Root cause not reproducible</w:t>
      </w:r>
    </w:p>
    <w:p w14:paraId="2EA27790" w14:textId="77777777" w:rsidR="0080326B" w:rsidRDefault="00FA401D">
      <w:pPr>
        <w:spacing w:before="40" w:after="40"/>
      </w:pPr>
      <w:r>
        <w:rPr>
          <w:lang w:val="en-US"/>
        </w:rPr>
        <w:t>locally. Extremely hard to debug.</w:t>
      </w:r>
    </w:p>
    <w:p w14:paraId="29D1A8C7" w14:textId="77777777" w:rsidR="0080326B" w:rsidRDefault="00FA401D">
      <w:pPr>
        <w:spacing w:before="40" w:after="40"/>
      </w:pPr>
      <w:r>
        <w:rPr>
          <w:lang w:val="en-US"/>
        </w:rPr>
        <w:t>Staging vs production parity:</w:t>
      </w:r>
    </w:p>
    <w:p w14:paraId="6B44AF7C" w14:textId="77777777" w:rsidR="0080326B" w:rsidRDefault="00FA401D">
      <w:pPr>
        <w:spacing w:before="40" w:after="40"/>
      </w:pPr>
      <w:r>
        <w:rPr>
          <w:lang w:val="en-US"/>
        </w:rPr>
        <w:t>Service versions identical?</w:t>
      </w:r>
    </w:p>
    <w:p w14:paraId="450D160B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213705A" w14:textId="77777777" w:rsidR="0080326B" w:rsidRDefault="00FA401D">
      <w:pPr>
        <w:spacing w:before="40" w:after="40"/>
      </w:pPr>
      <w:r>
        <w:rPr>
          <w:lang w:val="en-US"/>
        </w:rPr>
        <w:t>Config structure identical?</w:t>
      </w:r>
    </w:p>
    <w:p w14:paraId="5EC9E3B1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230E395" w14:textId="77777777" w:rsidR="0080326B" w:rsidRDefault="00FA401D">
      <w:pPr>
        <w:spacing w:before="40" w:after="40"/>
      </w:pPr>
      <w:r>
        <w:rPr>
          <w:lang w:val="en-US"/>
        </w:rPr>
        <w:t>Infrastructure type identical?</w:t>
      </w:r>
    </w:p>
    <w:p w14:paraId="28977C49" w14:textId="77777777" w:rsidR="0080326B" w:rsidRDefault="00FA401D">
      <w:pPr>
        <w:spacing w:before="40" w:after="40"/>
      </w:pPr>
      <w:r>
        <w:rPr>
          <w:lang w:val="en-US"/>
        </w:rPr>
        <w:t>(yes / no --- declare gaps)</w:t>
      </w:r>
    </w:p>
    <w:p w14:paraId="5687B5FE" w14:textId="77777777" w:rsidR="0080326B" w:rsidRDefault="00FA401D">
      <w:pPr>
        <w:spacing w:before="40" w:after="40"/>
      </w:pPr>
      <w:r>
        <w:rPr>
          <w:lang w:val="en-US"/>
        </w:rPr>
        <w:t>Data volume representative?</w:t>
      </w:r>
    </w:p>
    <w:p w14:paraId="2F5DA7F8" w14:textId="77777777" w:rsidR="0080326B" w:rsidRDefault="00FA401D">
      <w:pPr>
        <w:spacing w:before="40" w:after="40"/>
      </w:pPr>
      <w:r>
        <w:rPr>
          <w:lang w:val="en-US"/>
        </w:rPr>
        <w:t>(yes --- required for perf +</w:t>
      </w:r>
    </w:p>
    <w:p w14:paraId="37018EA4" w14:textId="77777777" w:rsidR="0080326B" w:rsidRDefault="00FA401D">
      <w:pPr>
        <w:spacing w:before="40" w:after="40"/>
      </w:pPr>
      <w:r>
        <w:rPr>
          <w:lang w:val="en-US"/>
        </w:rPr>
        <w:t>query plan tests)</w:t>
      </w:r>
    </w:p>
    <w:p w14:paraId="51C9F03C" w14:textId="77777777" w:rsidR="0080326B" w:rsidRDefault="00FA401D">
      <w:pPr>
        <w:spacing w:before="40" w:after="40"/>
      </w:pPr>
      <w:r>
        <w:rPr>
          <w:lang w:val="en-US"/>
        </w:rPr>
        <w:t>Declared parity gaps: \_\_\_</w:t>
      </w:r>
    </w:p>
    <w:p w14:paraId="4B1212A6" w14:textId="77777777" w:rsidR="0080326B" w:rsidRDefault="00FA401D">
      <w:pPr>
        <w:spacing w:before="40" w:after="40"/>
      </w:pPr>
      <w:r>
        <w:rPr>
          <w:lang w:val="en-US"/>
        </w:rPr>
        <w:t>(and risk implications)</w:t>
      </w:r>
    </w:p>
    <w:p w14:paraId="0F6256E1" w14:textId="77777777" w:rsidR="0080326B" w:rsidRDefault="00FA401D">
      <w:pPr>
        <w:spacing w:before="40" w:after="40"/>
      </w:pPr>
      <w:r>
        <w:rPr>
          <w:lang w:val="en-US"/>
        </w:rPr>
        <w:t>Immutable infrastructure:</w:t>
      </w:r>
    </w:p>
    <w:p w14:paraId="4AABB0C8" w14:textId="77777777" w:rsidR="0080326B" w:rsidRDefault="00FA401D">
      <w:pPr>
        <w:spacing w:before="40" w:after="40"/>
      </w:pPr>
      <w:r>
        <w:rPr>
          <w:lang w:val="en-US"/>
        </w:rPr>
        <w:t>Containers immutable?</w:t>
      </w:r>
    </w:p>
    <w:p w14:paraId="37A9C797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075ACB05" w14:textId="77777777" w:rsidR="0080326B" w:rsidRDefault="00FA401D">
      <w:pPr>
        <w:spacing w:before="40" w:after="40"/>
      </w:pPr>
      <w:r>
        <w:rPr>
          <w:lang w:val="en-US"/>
        </w:rPr>
        <w:t>If immutable:</w:t>
      </w:r>
    </w:p>
    <w:p w14:paraId="412B2627" w14:textId="77777777" w:rsidR="0080326B" w:rsidRDefault="00FA401D">
      <w:pPr>
        <w:spacing w:before="40" w:after="40"/>
      </w:pPr>
      <w:r>
        <w:rPr>
          <w:lang w:val="en-US"/>
        </w:rPr>
        <w:t>Image tagged with commit hash?</w:t>
      </w:r>
    </w:p>
    <w:p w14:paraId="2F638DD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946667A" w14:textId="77777777" w:rsidR="0080326B" w:rsidRDefault="00FA401D">
      <w:pPr>
        <w:spacing w:before="40" w:after="40"/>
      </w:pPr>
      <w:r>
        <w:rPr>
          <w:lang w:val="en-US"/>
        </w:rPr>
        <w:t>\`latest\` tag prohibited in</w:t>
      </w:r>
    </w:p>
    <w:p w14:paraId="3CD60E38" w14:textId="77777777" w:rsidR="0080326B" w:rsidRDefault="00FA401D">
      <w:pPr>
        <w:spacing w:before="40" w:after="40"/>
      </w:pPr>
      <w:r>
        <w:rPr>
          <w:lang w:val="en-US"/>
        </w:rPr>
        <w:t>production? (yes --- always)</w:t>
      </w:r>
    </w:p>
    <w:p w14:paraId="7AEC4126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\`latest\` = unknown version.</w:t>
      </w:r>
    </w:p>
    <w:p w14:paraId="548C4198" w14:textId="77777777" w:rsidR="0080326B" w:rsidRDefault="00FA401D">
      <w:pPr>
        <w:spacing w:before="40" w:after="40"/>
      </w:pPr>
      <w:r>
        <w:rPr>
          <w:lang w:val="en-US"/>
        </w:rPr>
        <w:t>Rollback impossible to</w:t>
      </w:r>
    </w:p>
    <w:p w14:paraId="23BD488D" w14:textId="77777777" w:rsidR="0080326B" w:rsidRDefault="00FA401D">
      <w:pPr>
        <w:spacing w:before="40" w:after="40"/>
      </w:pPr>
      <w:r>
        <w:rPr>
          <w:lang w:val="en-US"/>
        </w:rPr>
        <w:t>reason about.</w:t>
      </w:r>
    </w:p>
    <w:p w14:paraId="2F950504" w14:textId="77777777" w:rsidR="0080326B" w:rsidRDefault="00FA401D">
      <w:pPr>
        <w:spacing w:before="40" w:after="40"/>
      </w:pPr>
      <w:r>
        <w:rPr>
          <w:lang w:val="en-US"/>
        </w:rPr>
        <w:t>If mutable:</w:t>
      </w:r>
    </w:p>
    <w:p w14:paraId="02EE4259" w14:textId="77777777" w:rsidR="0080326B" w:rsidRDefault="00FA401D">
      <w:pPr>
        <w:spacing w:before="40" w:after="40"/>
      </w:pPr>
      <w:r>
        <w:rPr>
          <w:lang w:val="en-US"/>
        </w:rPr>
        <w:t>Config drift detection:</w:t>
      </w:r>
    </w:p>
    <w:p w14:paraId="0974064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321C99B" w14:textId="77777777" w:rsidR="0080326B" w:rsidRDefault="00FA401D">
      <w:pPr>
        <w:spacing w:before="40" w:after="40"/>
      </w:pPr>
      <w:r>
        <w:rPr>
          <w:lang w:val="en-US"/>
        </w:rPr>
        <w:t>Drift alert: (yes --- required)</w:t>
      </w:r>
    </w:p>
    <w:p w14:paraId="02401ACA" w14:textId="77777777" w:rsidR="0080326B" w:rsidRDefault="00FA401D">
      <w:pPr>
        <w:spacing w:before="40" w:after="40"/>
      </w:pPr>
      <w:r>
        <w:rPr>
          <w:lang w:val="en-US"/>
        </w:rPr>
        <w:t>18\. BACKUP &amp; RESTORE COMPATIBILITY</w:t>
      </w:r>
    </w:p>
    <w:p w14:paraId="7050799E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5A56921E" w14:textId="77777777" w:rsidR="0080326B" w:rsidRDefault="00FA401D">
      <w:pPr>
        <w:spacing w:before="40" w:after="40"/>
      </w:pPr>
      <w:r>
        <w:rPr>
          <w:lang w:val="en-US"/>
        </w:rPr>
        <w:t>Backup schema version recorded?</w:t>
      </w:r>
    </w:p>
    <w:p w14:paraId="46307312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BBB6223" w14:textId="77777777" w:rsidR="0080326B" w:rsidRDefault="00FA401D">
      <w:pPr>
        <w:spacing w:before="40" w:after="40"/>
      </w:pPr>
      <w:r>
        <w:rPr>
          <w:lang w:val="en-US"/>
        </w:rPr>
        <w:t>Restore tested against latest</w:t>
      </w:r>
    </w:p>
    <w:p w14:paraId="6EB0C86E" w14:textId="77777777" w:rsidR="0080326B" w:rsidRDefault="00FA401D">
      <w:pPr>
        <w:spacing w:before="40" w:after="40"/>
      </w:pPr>
      <w:r>
        <w:rPr>
          <w:lang w:val="en-US"/>
        </w:rPr>
        <w:t>version? (yes --- required)</w:t>
      </w:r>
    </w:p>
    <w:p w14:paraId="0F061D7F" w14:textId="77777777" w:rsidR="0080326B" w:rsidRDefault="00FA401D">
      <w:pPr>
        <w:spacing w:before="40" w:after="40"/>
      </w:pPr>
      <w:r>
        <w:rPr>
          <w:lang w:val="en-US"/>
        </w:rPr>
        <w:t>Restore rehearsal cadence: \_\_\_ months</w:t>
      </w:r>
    </w:p>
    <w:p w14:paraId="78A65C96" w14:textId="77777777" w:rsidR="0080326B" w:rsidRDefault="00FA401D">
      <w:pPr>
        <w:spacing w:before="40" w:after="40"/>
      </w:pPr>
      <w:r>
        <w:rPr>
          <w:lang w:val="en-US"/>
        </w:rPr>
        <w:t>Backward-compatible restore</w:t>
      </w:r>
    </w:p>
    <w:p w14:paraId="213AE353" w14:textId="77777777" w:rsidR="0080326B" w:rsidRDefault="00FA401D">
      <w:pPr>
        <w:spacing w:before="40" w:after="40"/>
      </w:pPr>
      <w:r>
        <w:rPr>
          <w:lang w:val="en-US"/>
        </w:rPr>
        <w:t>guarantee? (declared)</w:t>
      </w:r>
    </w:p>
    <w:p w14:paraId="6B2FB24E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BACKUP RESTORE INVARIANT:</w:t>
      </w:r>
    </w:p>
    <w:p w14:paraId="1FD83B4C" w14:textId="77777777" w:rsidR="0080326B" w:rsidRDefault="00FA401D">
      <w:pPr>
        <w:spacing w:before="40" w:after="40"/>
      </w:pPr>
      <w:r>
        <w:rPr>
          <w:lang w:val="en-US"/>
        </w:rPr>
        <w:t>Backup under schema v1.</w:t>
      </w:r>
    </w:p>
    <w:p w14:paraId="456787E2" w14:textId="77777777" w:rsidR="0080326B" w:rsidRDefault="00FA401D">
      <w:pPr>
        <w:spacing w:before="40" w:after="40"/>
      </w:pPr>
      <w:r>
        <w:rPr>
          <w:lang w:val="en-US"/>
        </w:rPr>
        <w:t>Restored under schema v2.</w:t>
      </w:r>
    </w:p>
    <w:p w14:paraId="2FD4C890" w14:textId="77777777" w:rsidR="0080326B" w:rsidRDefault="00FA401D">
      <w:pPr>
        <w:spacing w:before="40" w:after="40"/>
      </w:pPr>
      <w:r>
        <w:rPr>
          <w:lang w:val="en-US"/>
        </w:rPr>
        <w:t>Missing columns / wrong types /</w:t>
      </w:r>
    </w:p>
    <w:p w14:paraId="111EFF87" w14:textId="77777777" w:rsidR="0080326B" w:rsidRDefault="00FA401D">
      <w:pPr>
        <w:spacing w:before="40" w:after="40"/>
      </w:pPr>
      <w:r>
        <w:rPr>
          <w:lang w:val="en-US"/>
        </w:rPr>
        <w:t>unknown states = runtime errors.</w:t>
      </w:r>
    </w:p>
    <w:p w14:paraId="6D3D8EE5" w14:textId="77777777" w:rsidR="0080326B" w:rsidRDefault="00FA401D">
      <w:pPr>
        <w:spacing w:before="40" w:after="40"/>
      </w:pPr>
      <w:r>
        <w:rPr>
          <w:lang w:val="en-US"/>
        </w:rPr>
        <w:t>Backup + schema version must</w:t>
      </w:r>
    </w:p>
    <w:p w14:paraId="6D9FD183" w14:textId="77777777" w:rsidR="0080326B" w:rsidRDefault="00FA401D">
      <w:pPr>
        <w:spacing w:before="40" w:after="40"/>
      </w:pPr>
      <w:r>
        <w:rPr>
          <w:lang w:val="en-US"/>
        </w:rPr>
        <w:t>be recorded together.</w:t>
      </w:r>
    </w:p>
    <w:p w14:paraId="27358534" w14:textId="77777777" w:rsidR="0080326B" w:rsidRDefault="00FA401D">
      <w:pPr>
        <w:spacing w:before="40" w:after="40"/>
      </w:pPr>
      <w:r>
        <w:rPr>
          <w:lang w:val="en-US"/>
        </w:rPr>
        <w:t>Restore tested against every</w:t>
      </w:r>
    </w:p>
    <w:p w14:paraId="4B43E40C" w14:textId="77777777" w:rsidR="0080326B" w:rsidRDefault="00FA401D">
      <w:pPr>
        <w:spacing w:before="40" w:after="40"/>
      </w:pPr>
      <w:r>
        <w:rPr>
          <w:lang w:val="en-US"/>
        </w:rPr>
        <w:t>schema version in support window.</w:t>
      </w:r>
    </w:p>
    <w:p w14:paraId="06907721" w14:textId="77777777" w:rsidR="0080326B" w:rsidRDefault="00FA401D">
      <w:pPr>
        <w:spacing w:before="40" w:after="40"/>
      </w:pPr>
      <w:r>
        <w:rPr>
          <w:lang w:val="en-US"/>
        </w:rPr>
        <w:t>19\. MULTI-REGION ROLLOUT</w:t>
      </w:r>
    </w:p>
    <w:p w14:paraId="6F36ED8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9423067" w14:textId="77777777" w:rsidR="0080326B" w:rsidRDefault="00FA401D">
      <w:pPr>
        <w:spacing w:before="40" w:after="40"/>
      </w:pPr>
      <w:r>
        <w:rPr>
          <w:lang w:val="en-US"/>
        </w:rPr>
        <w:lastRenderedPageBreak/>
        <w:t>Rollout order declared?</w:t>
      </w:r>
    </w:p>
    <w:p w14:paraId="6B479E48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5901935" w14:textId="77777777" w:rsidR="0080326B" w:rsidRDefault="00FA401D">
      <w:pPr>
        <w:spacing w:before="40" w:after="40"/>
      </w:pPr>
      <w:r>
        <w:rPr>
          <w:lang w:val="en-US"/>
        </w:rPr>
        <w:t>Region skew tolerated?</w:t>
      </w:r>
    </w:p>
    <w:p w14:paraId="7423D334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D6A60A3" w14:textId="77777777" w:rsidR="0080326B" w:rsidRDefault="00FA401D">
      <w:pPr>
        <w:spacing w:before="40" w:after="40"/>
      </w:pPr>
      <w:r>
        <w:rPr>
          <w:lang w:val="en-US"/>
        </w:rPr>
        <w:t>Region routing tested?</w:t>
      </w:r>
    </w:p>
    <w:p w14:paraId="150A12A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E7B38EF" w14:textId="77777777" w:rsidR="0080326B" w:rsidRDefault="00FA401D">
      <w:pPr>
        <w:spacing w:before="40" w:after="40"/>
      </w:pPr>
      <w:r>
        <w:rPr>
          <w:lang w:val="en-US"/>
        </w:rPr>
        <w:t>Data residency validation:</w:t>
      </w:r>
    </w:p>
    <w:p w14:paraId="18440A9C" w14:textId="77777777" w:rsidR="0080326B" w:rsidRDefault="00FA401D">
      <w:pPr>
        <w:spacing w:before="40" w:after="40"/>
      </w:pPr>
      <w:r>
        <w:rPr>
          <w:lang w:val="en-US"/>
        </w:rPr>
        <w:t>Automated in deploy pipeline?</w:t>
      </w:r>
    </w:p>
    <w:p w14:paraId="0557B7B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12FFEC4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Manual residency check =</w:t>
      </w:r>
    </w:p>
    <w:p w14:paraId="794D4E69" w14:textId="77777777" w:rsidR="0080326B" w:rsidRDefault="00FA401D">
      <w:pPr>
        <w:spacing w:before="40" w:after="40"/>
      </w:pPr>
      <w:r>
        <w:rPr>
          <w:lang w:val="en-US"/>
        </w:rPr>
        <w:t>human error risk.</w:t>
      </w:r>
    </w:p>
    <w:p w14:paraId="25C60E9A" w14:textId="77777777" w:rsidR="0080326B" w:rsidRDefault="00FA401D">
      <w:pPr>
        <w:spacing w:before="40" w:after="40"/>
      </w:pPr>
      <w:r>
        <w:rPr>
          <w:lang w:val="en-US"/>
        </w:rPr>
        <w:t>Data routed to wrong region</w:t>
      </w:r>
    </w:p>
    <w:p w14:paraId="3A2AF88C" w14:textId="77777777" w:rsidR="0080326B" w:rsidRDefault="00FA401D">
      <w:pPr>
        <w:spacing w:before="40" w:after="40"/>
      </w:pPr>
      <w:r>
        <w:rPr>
          <w:lang w:val="en-US"/>
        </w:rPr>
        <w:t>= deploy blocked.</w:t>
      </w:r>
    </w:p>
    <w:p w14:paraId="1D8DDB18" w14:textId="77777777" w:rsidR="0080326B" w:rsidRDefault="00FA401D">
      <w:pPr>
        <w:spacing w:before="40" w:after="40"/>
      </w:pPr>
      <w:r>
        <w:rPr>
          <w:lang w:val="en-US"/>
        </w:rPr>
        <w:t>Tool / script: \_\_\_</w:t>
      </w:r>
    </w:p>
    <w:p w14:paraId="661ADF17" w14:textId="77777777" w:rsidR="0080326B" w:rsidRDefault="00FA401D">
      <w:pPr>
        <w:spacing w:before="40" w:after="40"/>
      </w:pPr>
      <w:r>
        <w:rPr>
          <w:lang w:val="en-US"/>
        </w:rPr>
        <w:t>DPO notified on violation?</w:t>
      </w:r>
    </w:p>
    <w:p w14:paraId="2FED581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3F5A1372" w14:textId="77777777" w:rsidR="0080326B" w:rsidRDefault="00FA401D">
      <w:pPr>
        <w:spacing w:before="40" w:after="40"/>
      </w:pPr>
      <w:r>
        <w:rPr>
          <w:lang w:val="en-US"/>
        </w:rPr>
        <w:t>Align Section 19.</w:t>
      </w:r>
    </w:p>
    <w:p w14:paraId="7DA8DE1E" w14:textId="77777777" w:rsidR="0080326B" w:rsidRDefault="00FA401D">
      <w:pPr>
        <w:spacing w:before="40" w:after="40"/>
      </w:pPr>
      <w:r>
        <w:rPr>
          <w:lang w:val="en-US"/>
        </w:rPr>
        <w:t>20\. DEPLOYMENT-INDUCED PERFORMANCE</w:t>
      </w:r>
    </w:p>
    <w:p w14:paraId="525E1FB5" w14:textId="77777777" w:rsidR="0080326B" w:rsidRDefault="00FA401D">
      <w:pPr>
        <w:spacing w:before="40" w:after="40"/>
      </w:pPr>
      <w:r>
        <w:rPr>
          <w:lang w:val="en-US"/>
        </w:rPr>
        <w:t>HAZARDS</w:t>
      </w:r>
    </w:p>
    <w:p w14:paraId="7FF33180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FBEF808" w14:textId="77777777" w:rsidR="0080326B" w:rsidRDefault="00FA401D">
      <w:pPr>
        <w:spacing w:before="40" w:after="40"/>
      </w:pPr>
      <w:r>
        <w:rPr>
          <w:lang w:val="en-US"/>
        </w:rPr>
        <w:t>Cache pre-warm before ready?</w:t>
      </w:r>
    </w:p>
    <w:p w14:paraId="4C3E208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6738C4E" w14:textId="77777777" w:rsidR="0080326B" w:rsidRDefault="00FA401D">
      <w:pPr>
        <w:spacing w:before="40" w:after="40"/>
      </w:pPr>
      <w:r>
        <w:rPr>
          <w:lang w:val="en-US"/>
        </w:rPr>
        <w:t>Traffic ramp gradual?</w:t>
      </w:r>
    </w:p>
    <w:p w14:paraId="19DA3FF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4D49FF9" w14:textId="77777777" w:rsidR="0080326B" w:rsidRDefault="00FA401D">
      <w:pPr>
        <w:spacing w:before="40" w:after="40"/>
      </w:pPr>
      <w:r>
        <w:rPr>
          <w:lang w:val="en-US"/>
        </w:rPr>
        <w:t>Align Section 23 cold start +</w:t>
      </w:r>
    </w:p>
    <w:p w14:paraId="4C0A0AF8" w14:textId="77777777" w:rsidR="0080326B" w:rsidRDefault="00FA401D">
      <w:pPr>
        <w:spacing w:before="40" w:after="40"/>
      </w:pPr>
      <w:r>
        <w:rPr>
          <w:lang w:val="en-US"/>
        </w:rPr>
        <w:t>JIT warmup.</w:t>
      </w:r>
    </w:p>
    <w:p w14:paraId="38539B12" w14:textId="77777777" w:rsidR="0080326B" w:rsidRDefault="00FA401D">
      <w:pPr>
        <w:spacing w:before="40" w:after="40"/>
      </w:pPr>
      <w:r>
        <w:rPr>
          <w:lang w:val="en-US"/>
        </w:rPr>
        <w:t>JIT warmup during deploy:</w:t>
      </w:r>
    </w:p>
    <w:p w14:paraId="7A70C63F" w14:textId="77777777" w:rsidR="0080326B" w:rsidRDefault="00FA401D">
      <w:pPr>
        <w:spacing w:before="40" w:after="40"/>
      </w:pPr>
      <w:r>
        <w:rPr>
          <w:lang w:val="en-US"/>
        </w:rPr>
        <w:t>If JIT runtime: synthetic warmup</w:t>
      </w:r>
    </w:p>
    <w:p w14:paraId="53724E61" w14:textId="77777777" w:rsidR="0080326B" w:rsidRDefault="00FA401D">
      <w:pPr>
        <w:spacing w:before="40" w:after="40"/>
      </w:pPr>
      <w:r>
        <w:rPr>
          <w:lang w:val="en-US"/>
        </w:rPr>
        <w:t>traffic before ramp?</w:t>
      </w:r>
    </w:p>
    <w:p w14:paraId="6335C3DD" w14:textId="77777777" w:rsidR="0080326B" w:rsidRDefault="00FA401D">
      <w:pPr>
        <w:spacing w:before="40" w:after="40"/>
      </w:pPr>
      <w:r>
        <w:rPr>
          <w:lang w:val="en-US"/>
        </w:rPr>
        <w:t>(yes --- align Section 23)</w:t>
      </w:r>
    </w:p>
    <w:p w14:paraId="20A7F351" w14:textId="77777777" w:rsidR="0080326B" w:rsidRDefault="00FA401D">
      <w:pPr>
        <w:spacing w:before="40" w:after="40"/>
      </w:pPr>
      <w:r>
        <w:rPr>
          <w:lang w:val="en-US"/>
        </w:rPr>
        <w:t>TLS reconnect storm:</w:t>
      </w:r>
    </w:p>
    <w:p w14:paraId="662E31D5" w14:textId="77777777" w:rsidR="0080326B" w:rsidRDefault="00FA401D">
      <w:pPr>
        <w:spacing w:before="40" w:after="40"/>
      </w:pPr>
      <w:r>
        <w:rPr>
          <w:lang w:val="en-US"/>
        </w:rPr>
        <w:t>Keep-alive maintained during</w:t>
      </w:r>
    </w:p>
    <w:p w14:paraId="153A9631" w14:textId="77777777" w:rsidR="0080326B" w:rsidRDefault="00FA401D">
      <w:pPr>
        <w:spacing w:before="40" w:after="40"/>
      </w:pPr>
      <w:r>
        <w:rPr>
          <w:lang w:val="en-US"/>
        </w:rPr>
        <w:t>rolling deploy? (yes / no)</w:t>
      </w:r>
    </w:p>
    <w:p w14:paraId="03A0992A" w14:textId="77777777" w:rsidR="0080326B" w:rsidRDefault="00FA401D">
      <w:pPr>
        <w:spacing w:before="40" w:after="40"/>
      </w:pPr>
      <w:r>
        <w:rPr>
          <w:lang w:val="en-US"/>
        </w:rPr>
        <w:t>TLS reconnect storm tested?</w:t>
      </w:r>
    </w:p>
    <w:p w14:paraId="43209F0C" w14:textId="77777777" w:rsidR="0080326B" w:rsidRDefault="00FA401D">
      <w:pPr>
        <w:spacing w:before="40" w:after="40"/>
      </w:pPr>
      <w:r>
        <w:rPr>
          <w:lang w:val="en-US"/>
        </w:rPr>
        <w:t>(yes --- required,</w:t>
      </w:r>
    </w:p>
    <w:p w14:paraId="55827171" w14:textId="77777777" w:rsidR="0080326B" w:rsidRDefault="00FA401D">
      <w:pPr>
        <w:spacing w:before="40" w:after="40"/>
      </w:pPr>
      <w:r>
        <w:rPr>
          <w:lang w:val="en-US"/>
        </w:rPr>
        <w:t>align Section 23)</w:t>
      </w:r>
    </w:p>
    <w:p w14:paraId="0846CCFA" w14:textId="77777777" w:rsidR="0080326B" w:rsidRDefault="00FA401D">
      <w:pPr>
        <w:spacing w:before="40" w:after="40"/>
      </w:pPr>
      <w:r>
        <w:rPr>
          <w:lang w:val="en-US"/>
        </w:rPr>
        <w:t>Deploy must NOT:</w:t>
      </w:r>
    </w:p>
    <w:p w14:paraId="1F324CE4" w14:textId="77777777" w:rsidR="0080326B" w:rsidRDefault="00FA401D">
      <w:pPr>
        <w:spacing w:before="40" w:after="40"/>
      </w:pPr>
      <w:r>
        <w:rPr>
          <w:lang w:val="en-US"/>
        </w:rPr>
        <w:t>Cause cache invalidation storm</w:t>
      </w:r>
    </w:p>
    <w:p w14:paraId="67BC97E6" w14:textId="77777777" w:rsidR="0080326B" w:rsidRDefault="00FA401D">
      <w:pPr>
        <w:spacing w:before="40" w:after="40"/>
      </w:pPr>
      <w:r>
        <w:rPr>
          <w:lang w:val="en-US"/>
        </w:rPr>
        <w:t>Trigger thundering herd</w:t>
      </w:r>
    </w:p>
    <w:p w14:paraId="491C40ED" w14:textId="77777777" w:rsidR="0080326B" w:rsidRDefault="00FA401D">
      <w:pPr>
        <w:spacing w:before="40" w:after="40"/>
      </w:pPr>
      <w:r>
        <w:rPr>
          <w:lang w:val="en-US"/>
        </w:rPr>
        <w:t>Re-index everything at once</w:t>
      </w:r>
    </w:p>
    <w:p w14:paraId="5BF38CED" w14:textId="77777777" w:rsidR="0080326B" w:rsidRDefault="00FA401D">
      <w:pPr>
        <w:spacing w:before="40" w:after="40"/>
      </w:pPr>
      <w:r>
        <w:rPr>
          <w:lang w:val="en-US"/>
        </w:rPr>
        <w:t>Exhaust connection pool</w:t>
      </w:r>
    </w:p>
    <w:p w14:paraId="29724F38" w14:textId="77777777" w:rsidR="0080326B" w:rsidRDefault="00FA401D">
      <w:pPr>
        <w:spacing w:before="40" w:after="40"/>
      </w:pPr>
      <w:r>
        <w:rPr>
          <w:lang w:val="en-US"/>
        </w:rPr>
        <w:t>on startup (align Section 04)</w:t>
      </w:r>
    </w:p>
    <w:p w14:paraId="2155D922" w14:textId="77777777" w:rsidR="0080326B" w:rsidRDefault="00FA401D">
      <w:pPr>
        <w:spacing w:before="40" w:after="40"/>
      </w:pPr>
      <w:r>
        <w:rPr>
          <w:lang w:val="en-US"/>
        </w:rPr>
        <w:t>21\. CLOCK SYNC VALIDATION</w:t>
      </w:r>
    </w:p>
    <w:p w14:paraId="7577B34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0C24D6E0" w14:textId="77777777" w:rsidR="0080326B" w:rsidRDefault="00FA401D">
      <w:pPr>
        <w:spacing w:before="40" w:after="40"/>
      </w:pPr>
      <w:r>
        <w:rPr>
          <w:lang w:val="en-US"/>
        </w:rPr>
        <w:t>Clock sync validated at startup?</w:t>
      </w:r>
    </w:p>
    <w:p w14:paraId="7C54186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13A119F" w14:textId="77777777" w:rsidR="0080326B" w:rsidRDefault="00FA401D">
      <w:pPr>
        <w:spacing w:before="40" w:after="40"/>
      </w:pPr>
      <w:r>
        <w:rPr>
          <w:lang w:val="en-US"/>
        </w:rPr>
        <w:t>Drift alert before traffic</w:t>
      </w:r>
    </w:p>
    <w:p w14:paraId="6BC2DCB2" w14:textId="77777777" w:rsidR="0080326B" w:rsidRDefault="00FA401D">
      <w:pPr>
        <w:spacing w:before="40" w:after="40"/>
      </w:pPr>
      <w:r>
        <w:rPr>
          <w:lang w:val="en-US"/>
        </w:rPr>
        <w:t>accepted? (yes --- required)</w:t>
      </w:r>
    </w:p>
    <w:p w14:paraId="2D9993FF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CLOCK DRIFT FROM IMAGE INVARIANT:</w:t>
      </w:r>
    </w:p>
    <w:p w14:paraId="77CF76E0" w14:textId="77777777" w:rsidR="0080326B" w:rsidRDefault="00FA401D">
      <w:pPr>
        <w:spacing w:before="40" w:after="40"/>
      </w:pPr>
      <w:r>
        <w:rPr>
          <w:lang w:val="en-US"/>
        </w:rPr>
        <w:lastRenderedPageBreak/>
        <w:t>Container image upgrade can</w:t>
      </w:r>
    </w:p>
    <w:p w14:paraId="6D105606" w14:textId="77777777" w:rsidR="0080326B" w:rsidRDefault="00FA401D">
      <w:pPr>
        <w:spacing w:before="40" w:after="40"/>
      </w:pPr>
      <w:r>
        <w:rPr>
          <w:lang w:val="en-US"/>
        </w:rPr>
        <w:t>introduce clock drift via</w:t>
      </w:r>
    </w:p>
    <w:p w14:paraId="26C11EB0" w14:textId="77777777" w:rsidR="0080326B" w:rsidRDefault="00FA401D">
      <w:pPr>
        <w:spacing w:before="40" w:after="40"/>
      </w:pPr>
      <w:r>
        <w:rPr>
          <w:lang w:val="en-US"/>
        </w:rPr>
        <w:t>different NTP config / hardcoded</w:t>
      </w:r>
    </w:p>
    <w:p w14:paraId="59C31F2D" w14:textId="77777777" w:rsidR="0080326B" w:rsidRDefault="00FA401D">
      <w:pPr>
        <w:spacing w:before="40" w:after="40"/>
      </w:pPr>
      <w:r>
        <w:rPr>
          <w:lang w:val="en-US"/>
        </w:rPr>
        <w:t>timestamp / timezone data.</w:t>
      </w:r>
    </w:p>
    <w:p w14:paraId="2D8FE800" w14:textId="77777777" w:rsidR="0080326B" w:rsidRDefault="00FA401D">
      <w:pPr>
        <w:spacing w:before="40" w:after="40"/>
      </w:pPr>
      <w:r>
        <w:rPr>
          <w:lang w:val="en-US"/>
        </w:rPr>
        <w:t>Validate clock sync after</w:t>
      </w:r>
    </w:p>
    <w:p w14:paraId="04C41C00" w14:textId="77777777" w:rsidR="0080326B" w:rsidRDefault="00FA401D">
      <w:pPr>
        <w:spacing w:before="40" w:after="40"/>
      </w:pPr>
      <w:r>
        <w:rPr>
          <w:lang w:val="en-US"/>
        </w:rPr>
        <w:t>every image change.</w:t>
      </w:r>
    </w:p>
    <w:p w14:paraId="7272D0DD" w14:textId="77777777" w:rsidR="0080326B" w:rsidRDefault="00FA401D">
      <w:pPr>
        <w:spacing w:before="40" w:after="40"/>
      </w:pPr>
      <w:r>
        <w:rPr>
          <w:lang w:val="en-US"/>
        </w:rPr>
        <w:t>Align Section 22 clock sync +</w:t>
      </w:r>
    </w:p>
    <w:p w14:paraId="39C39636" w14:textId="77777777" w:rsidR="0080326B" w:rsidRDefault="00FA401D">
      <w:pPr>
        <w:spacing w:before="40" w:after="40"/>
      </w:pPr>
      <w:r>
        <w:rPr>
          <w:lang w:val="en-US"/>
        </w:rPr>
        <w:t>Section 23 clock skew metrics.</w:t>
      </w:r>
    </w:p>
    <w:p w14:paraId="1F666D10" w14:textId="77777777" w:rsidR="0080326B" w:rsidRDefault="00FA401D">
      <w:pPr>
        <w:spacing w:before="40" w:after="40"/>
      </w:pPr>
      <w:r>
        <w:rPr>
          <w:lang w:val="en-US"/>
        </w:rPr>
        <w:t>22\. SHADOW TRAFFIC SAFETY</w:t>
      </w:r>
    </w:p>
    <w:p w14:paraId="3772B151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4609343C" w14:textId="77777777" w:rsidR="0080326B" w:rsidRDefault="00FA401D">
      <w:pPr>
        <w:spacing w:before="40" w:after="40"/>
      </w:pPr>
      <w:r>
        <w:rPr>
          <w:lang w:val="en-US"/>
        </w:rPr>
        <w:t>Shadow writes disabled?</w:t>
      </w:r>
    </w:p>
    <w:p w14:paraId="6A25CA6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6D27469" w14:textId="77777777" w:rsidR="0080326B" w:rsidRDefault="00FA401D">
      <w:pPr>
        <w:spacing w:before="40" w:after="40"/>
      </w:pPr>
      <w:r>
        <w:rPr>
          <w:lang w:val="en-US"/>
        </w:rPr>
        <w:t>Side effects prevented?</w:t>
      </w:r>
    </w:p>
    <w:p w14:paraId="12C8B351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893F5BB" w14:textId="77777777" w:rsidR="0080326B" w:rsidRDefault="00FA401D">
      <w:pPr>
        <w:spacing w:before="40" w:after="40"/>
      </w:pPr>
      <w:r>
        <w:rPr>
          <w:lang w:val="en-US"/>
        </w:rPr>
        <w:t>Shadow flagged at handler?</w:t>
      </w:r>
    </w:p>
    <w:p w14:paraId="1F46CF7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A91DB79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SHADOW TRAFFIC INVARIANT:</w:t>
      </w:r>
    </w:p>
    <w:p w14:paraId="489DA997" w14:textId="77777777" w:rsidR="0080326B" w:rsidRDefault="00FA401D">
      <w:pPr>
        <w:spacing w:before="40" w:after="40"/>
      </w:pPr>
      <w:r>
        <w:rPr>
          <w:lang w:val="en-US"/>
        </w:rPr>
        <w:t>Shadow requests that trigger</w:t>
      </w:r>
    </w:p>
    <w:p w14:paraId="637FF0C7" w14:textId="77777777" w:rsidR="0080326B" w:rsidRDefault="00FA401D">
      <w:pPr>
        <w:spacing w:before="40" w:after="40"/>
      </w:pPr>
      <w:r>
        <w:rPr>
          <w:lang w:val="en-US"/>
        </w:rPr>
        <w:t>writes, emails, charges, or</w:t>
      </w:r>
    </w:p>
    <w:p w14:paraId="3E44E3DA" w14:textId="77777777" w:rsidR="0080326B" w:rsidRDefault="00FA401D">
      <w:pPr>
        <w:spacing w:before="40" w:after="40"/>
      </w:pPr>
      <w:r>
        <w:rPr>
          <w:lang w:val="en-US"/>
        </w:rPr>
        <w:t>audit events = real side effects</w:t>
      </w:r>
    </w:p>
    <w:p w14:paraId="73E5E8B3" w14:textId="77777777" w:rsidR="0080326B" w:rsidRDefault="00FA401D">
      <w:pPr>
        <w:spacing w:before="40" w:after="40"/>
      </w:pPr>
      <w:r>
        <w:rPr>
          <w:lang w:val="en-US"/>
        </w:rPr>
        <w:t>on test traffic.</w:t>
      </w:r>
    </w:p>
    <w:p w14:paraId="561D184E" w14:textId="77777777" w:rsidR="0080326B" w:rsidRDefault="00FA401D">
      <w:pPr>
        <w:spacing w:before="40" w:after="40"/>
      </w:pPr>
      <w:r>
        <w:rPr>
          <w:lang w:val="en-US"/>
        </w:rPr>
        <w:t>Every handler must check</w:t>
      </w:r>
    </w:p>
    <w:p w14:paraId="353A5D26" w14:textId="77777777" w:rsidR="0080326B" w:rsidRDefault="00FA401D">
      <w:pPr>
        <w:spacing w:before="40" w:after="40"/>
      </w:pPr>
      <w:r>
        <w:rPr>
          <w:lang w:val="en-US"/>
        </w:rPr>
        <w:t>is_shadow before executing</w:t>
      </w:r>
    </w:p>
    <w:p w14:paraId="1B145B77" w14:textId="77777777" w:rsidR="0080326B" w:rsidRDefault="00FA401D">
      <w:pPr>
        <w:spacing w:before="40" w:after="40"/>
      </w:pPr>
      <w:r>
        <w:rPr>
          <w:lang w:val="en-US"/>
        </w:rPr>
        <w:t>side effects.</w:t>
      </w:r>
    </w:p>
    <w:p w14:paraId="7705A3D7" w14:textId="77777777" w:rsidR="0080326B" w:rsidRDefault="00FA401D">
      <w:pPr>
        <w:spacing w:before="40" w:after="40"/>
      </w:pPr>
      <w:r>
        <w:rPr>
          <w:lang w:val="en-US"/>
        </w:rPr>
        <w:t>23\. SHARED INFRA DEPLOY SKEW</w:t>
      </w:r>
    </w:p>
    <w:p w14:paraId="2E6B777A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6BD34D46" w14:textId="77777777" w:rsidR="0080326B" w:rsidRDefault="00FA401D">
      <w:pPr>
        <w:spacing w:before="40" w:after="40"/>
      </w:pPr>
      <w:r>
        <w:rPr>
          <w:lang w:val="en-US"/>
        </w:rPr>
        <w:t>Infra parity across regions</w:t>
      </w:r>
    </w:p>
    <w:p w14:paraId="24485AFC" w14:textId="77777777" w:rsidR="0080326B" w:rsidRDefault="00FA401D">
      <w:pPr>
        <w:spacing w:before="40" w:after="40"/>
      </w:pPr>
      <w:r>
        <w:rPr>
          <w:lang w:val="en-US"/>
        </w:rPr>
        <w:t>verified? (yes --- required)</w:t>
      </w:r>
    </w:p>
    <w:p w14:paraId="06D74666" w14:textId="77777777" w:rsidR="0080326B" w:rsidRDefault="00FA401D">
      <w:pPr>
        <w:spacing w:before="40" w:after="40"/>
      </w:pPr>
      <w:r>
        <w:rPr>
          <w:lang w:val="en-US"/>
        </w:rPr>
        <w:t>Drift detection active?</w:t>
      </w:r>
    </w:p>
    <w:p w14:paraId="0BB46A2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35955BA" w14:textId="77777777" w:rsidR="0080326B" w:rsidRDefault="00FA401D">
      <w:pPr>
        <w:spacing w:before="40" w:after="40"/>
      </w:pPr>
      <w:r>
        <w:rPr>
          <w:lang w:val="en-US"/>
        </w:rPr>
        <w:t>Align Section 19 (environment</w:t>
      </w:r>
    </w:p>
    <w:p w14:paraId="353A8834" w14:textId="77777777" w:rsidR="0080326B" w:rsidRDefault="00FA401D">
      <w:pPr>
        <w:spacing w:before="40" w:after="40"/>
      </w:pPr>
      <w:r>
        <w:rPr>
          <w:lang w:val="en-US"/>
        </w:rPr>
        <w:t>parity) and Section 23 (shared</w:t>
      </w:r>
    </w:p>
    <w:p w14:paraId="2187FF3F" w14:textId="77777777" w:rsidR="0080326B" w:rsidRDefault="00FA401D">
      <w:pPr>
        <w:spacing w:before="40" w:after="40"/>
      </w:pPr>
      <w:r>
        <w:rPr>
          <w:lang w:val="en-US"/>
        </w:rPr>
        <w:t>infrastructure contention).</w:t>
      </w:r>
    </w:p>
    <w:p w14:paraId="7957CAE2" w14:textId="77777777" w:rsidR="0080326B" w:rsidRDefault="00FA401D">
      <w:pPr>
        <w:spacing w:before="40" w:after="40"/>
      </w:pPr>
      <w:r>
        <w:rPr>
          <w:lang w:val="en-US"/>
        </w:rPr>
        <w:t>24\. DEPLOYMENT FAILURE MODES</w:t>
      </w:r>
    </w:p>
    <w:p w14:paraId="380F2661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38402ED5" w14:textId="77777777" w:rsidR="0080326B" w:rsidRDefault="00FA401D">
      <w:pPr>
        <w:spacing w:before="40" w:after="40"/>
      </w:pPr>
      <w:r>
        <w:rPr>
          <w:lang w:val="en-US"/>
        </w:rPr>
        <w:t>Define explicit response for:</w:t>
      </w:r>
    </w:p>
    <w:p w14:paraId="115161D2" w14:textId="77777777" w:rsidR="0080326B" w:rsidRDefault="00FA401D">
      <w:pPr>
        <w:spacing w:before="40" w:after="40"/>
      </w:pPr>
      <w:r>
        <w:rPr>
          <w:lang w:val="en-US"/>
        </w:rPr>
        <w:t>Canary regression detected:</w:t>
      </w:r>
    </w:p>
    <w:p w14:paraId="7A2270DB" w14:textId="77777777" w:rsidR="0080326B" w:rsidRDefault="00FA401D">
      <w:pPr>
        <w:ind w:left="720" w:hanging="360"/>
      </w:pPr>
      <w:r>
        <w:rPr>
          <w:lang w:val="en-US"/>
        </w:rPr>
        <w:t>→ auto rollback canary</w:t>
      </w:r>
    </w:p>
    <w:p w14:paraId="16506AE9" w14:textId="77777777" w:rsidR="0080326B" w:rsidRDefault="00FA401D">
      <w:pPr>
        <w:ind w:left="720" w:hanging="360"/>
      </w:pPr>
      <w:r>
        <w:rPr>
          <w:lang w:val="en-US"/>
        </w:rPr>
        <w:t>→ scope decision matrix</w:t>
      </w:r>
    </w:p>
    <w:p w14:paraId="26222F1C" w14:textId="77777777" w:rsidR="0080326B" w:rsidRDefault="00FA401D">
      <w:pPr>
        <w:ind w:left="720" w:hanging="360"/>
      </w:pPr>
      <w:r>
        <w:rPr>
          <w:lang w:val="en-US"/>
        </w:rPr>
        <w:t>→ data corruption = full fleet</w:t>
      </w:r>
    </w:p>
    <w:p w14:paraId="0875FD12" w14:textId="77777777" w:rsidR="0080326B" w:rsidRDefault="00FA401D">
      <w:pPr>
        <w:ind w:left="720" w:hanging="360"/>
      </w:pPr>
      <w:r>
        <w:rPr>
          <w:lang w:val="en-US"/>
        </w:rPr>
        <w:t>→ financial issue = full fleet</w:t>
      </w:r>
    </w:p>
    <w:p w14:paraId="317A6259" w14:textId="77777777" w:rsidR="0080326B" w:rsidRDefault="00FA401D">
      <w:pPr>
        <w:spacing w:before="40" w:after="40"/>
      </w:pPr>
      <w:r>
        <w:rPr>
          <w:lang w:val="en-US"/>
        </w:rPr>
        <w:t>\+ freeze writes</w:t>
      </w:r>
    </w:p>
    <w:p w14:paraId="3F1BBCC2" w14:textId="77777777" w:rsidR="0080326B" w:rsidRDefault="00FA401D">
      <w:pPr>
        <w:spacing w:before="40" w:after="40"/>
      </w:pPr>
      <w:r>
        <w:rPr>
          <w:lang w:val="en-US"/>
        </w:rPr>
        <w:t>Migration partial apply:</w:t>
      </w:r>
    </w:p>
    <w:p w14:paraId="262542CF" w14:textId="77777777" w:rsidR="0080326B" w:rsidRDefault="00FA401D">
      <w:pPr>
        <w:ind w:left="720" w:hanging="360"/>
      </w:pPr>
      <w:r>
        <w:rPr>
          <w:lang w:val="en-US"/>
        </w:rPr>
        <w:t>→ pause deploy</w:t>
      </w:r>
    </w:p>
    <w:p w14:paraId="7E80BAFD" w14:textId="77777777" w:rsidR="0080326B" w:rsidRDefault="00FA401D">
      <w:pPr>
        <w:ind w:left="720" w:hanging="360"/>
      </w:pPr>
      <w:r>
        <w:rPr>
          <w:lang w:val="en-US"/>
        </w:rPr>
        <w:t>→ assess forward vs rollback</w:t>
      </w:r>
    </w:p>
    <w:p w14:paraId="2B927A2A" w14:textId="77777777" w:rsidR="0080326B" w:rsidRDefault="00FA401D">
      <w:pPr>
        <w:ind w:left="720" w:hanging="360"/>
      </w:pPr>
      <w:r>
        <w:rPr>
          <w:lang w:val="en-US"/>
        </w:rPr>
        <w:t>→ irreversible = escalate</w:t>
      </w:r>
    </w:p>
    <w:p w14:paraId="2D6579A5" w14:textId="77777777" w:rsidR="0080326B" w:rsidRDefault="00FA401D">
      <w:pPr>
        <w:spacing w:before="40" w:after="40"/>
      </w:pPr>
      <w:r>
        <w:rPr>
          <w:lang w:val="en-US"/>
        </w:rPr>
        <w:t>DDL lock timeout exceeded:</w:t>
      </w:r>
    </w:p>
    <w:p w14:paraId="28F8875C" w14:textId="77777777" w:rsidR="0080326B" w:rsidRDefault="00FA401D">
      <w:pPr>
        <w:ind w:left="720" w:hanging="360"/>
      </w:pPr>
      <w:r>
        <w:rPr>
          <w:lang w:val="en-US"/>
        </w:rPr>
        <w:t>→ abort DDL immediately</w:t>
      </w:r>
    </w:p>
    <w:p w14:paraId="616D94C9" w14:textId="77777777" w:rsidR="0080326B" w:rsidRDefault="00FA401D">
      <w:pPr>
        <w:ind w:left="720" w:hanging="360"/>
      </w:pPr>
      <w:r>
        <w:rPr>
          <w:lang w:val="en-US"/>
        </w:rPr>
        <w:t>→ retry with online DDL tool</w:t>
      </w:r>
    </w:p>
    <w:p w14:paraId="43F1BDFC" w14:textId="77777777" w:rsidR="0080326B" w:rsidRDefault="00FA401D">
      <w:pPr>
        <w:ind w:left="720" w:hanging="360"/>
      </w:pPr>
      <w:r>
        <w:rPr>
          <w:lang w:val="en-US"/>
        </w:rPr>
        <w:t>→ never hold lock indefinitely</w:t>
      </w:r>
    </w:p>
    <w:p w14:paraId="2C1233A8" w14:textId="77777777" w:rsidR="0080326B" w:rsidRDefault="00FA401D">
      <w:pPr>
        <w:spacing w:before="40" w:after="40"/>
      </w:pPr>
      <w:r>
        <w:rPr>
          <w:lang w:val="en-US"/>
        </w:rPr>
        <w:t>DB connection surge on deploy:</w:t>
      </w:r>
    </w:p>
    <w:p w14:paraId="515475F8" w14:textId="77777777" w:rsidR="0080326B" w:rsidRDefault="00FA401D">
      <w:pPr>
        <w:ind w:left="720" w:hanging="360"/>
      </w:pPr>
      <w:r>
        <w:rPr>
          <w:lang w:val="en-US"/>
        </w:rPr>
        <w:lastRenderedPageBreak/>
        <w:t>→ pre-deploy check failed</w:t>
      </w:r>
    </w:p>
    <w:p w14:paraId="303E7EF1" w14:textId="77777777" w:rsidR="0080326B" w:rsidRDefault="00FA401D">
      <w:pPr>
        <w:ind w:left="720" w:hanging="360"/>
      </w:pPr>
      <w:r>
        <w:rPr>
          <w:lang w:val="en-US"/>
        </w:rPr>
        <w:t>→ reduce surge wave size</w:t>
      </w:r>
    </w:p>
    <w:p w14:paraId="6898A0D7" w14:textId="77777777" w:rsidR="0080326B" w:rsidRDefault="00FA401D">
      <w:pPr>
        <w:ind w:left="720" w:hanging="360"/>
      </w:pPr>
      <w:r>
        <w:rPr>
          <w:lang w:val="en-US"/>
        </w:rPr>
        <w:t>→ increase DB connection limit</w:t>
      </w:r>
    </w:p>
    <w:p w14:paraId="425F4846" w14:textId="77777777" w:rsidR="0080326B" w:rsidRDefault="00FA401D">
      <w:pPr>
        <w:spacing w:before="40" w:after="40"/>
      </w:pPr>
      <w:r>
        <w:rPr>
          <w:lang w:val="en-US"/>
        </w:rPr>
        <w:t>Schema v1 app + v2 schema</w:t>
      </w:r>
    </w:p>
    <w:p w14:paraId="5C647C0C" w14:textId="77777777" w:rsidR="0080326B" w:rsidRDefault="00FA401D">
      <w:pPr>
        <w:spacing w:before="40" w:after="40"/>
      </w:pPr>
      <w:r>
        <w:rPr>
          <w:lang w:val="en-US"/>
        </w:rPr>
        <w:t>(rollback into v2 schema):</w:t>
      </w:r>
    </w:p>
    <w:p w14:paraId="15F7B14D" w14:textId="77777777" w:rsidR="0080326B" w:rsidRDefault="00FA401D">
      <w:pPr>
        <w:ind w:left="720" w:hanging="360"/>
      </w:pPr>
      <w:r>
        <w:rPr>
          <w:lang w:val="en-US"/>
        </w:rPr>
        <w:t>→ v1 app must tolerate v2</w:t>
      </w:r>
    </w:p>
    <w:p w14:paraId="5A59A1C0" w14:textId="77777777" w:rsidR="0080326B" w:rsidRDefault="00FA401D">
      <w:pPr>
        <w:ind w:left="720" w:hanging="360"/>
      </w:pPr>
      <w:r>
        <w:rPr>
          <w:lang w:val="en-US"/>
        </w:rPr>
        <w:t>→ verify before deploy</w:t>
      </w:r>
    </w:p>
    <w:p w14:paraId="3B9F273B" w14:textId="77777777" w:rsidR="0080326B" w:rsidRDefault="00FA401D">
      <w:pPr>
        <w:ind w:left="720" w:hanging="360"/>
      </w:pPr>
      <w:r>
        <w:rPr>
          <w:lang w:val="en-US"/>
        </w:rPr>
        <w:t>→ if not tolerable:</w:t>
      </w:r>
    </w:p>
    <w:p w14:paraId="63B0CC29" w14:textId="77777777" w:rsidR="0080326B" w:rsidRDefault="00FA401D">
      <w:pPr>
        <w:spacing w:before="40" w:after="40"/>
      </w:pPr>
      <w:r>
        <w:rPr>
          <w:lang w:val="en-US"/>
        </w:rPr>
        <w:t>forward-only, no rollback</w:t>
      </w:r>
    </w:p>
    <w:p w14:paraId="109536E9" w14:textId="77777777" w:rsidR="0080326B" w:rsidRDefault="00FA401D">
      <w:pPr>
        <w:spacing w:before="40" w:after="40"/>
      </w:pPr>
      <w:r>
        <w:rPr>
          <w:lang w:val="en-US"/>
        </w:rPr>
        <w:t>Seed data missing:</w:t>
      </w:r>
    </w:p>
    <w:p w14:paraId="47683F58" w14:textId="77777777" w:rsidR="0080326B" w:rsidRDefault="00FA401D">
      <w:pPr>
        <w:ind w:left="720" w:hanging="360"/>
      </w:pPr>
      <w:r>
        <w:rPr>
          <w:lang w:val="en-US"/>
        </w:rPr>
        <w:t>→ block deploy</w:t>
      </w:r>
    </w:p>
    <w:p w14:paraId="0552DD60" w14:textId="77777777" w:rsidR="0080326B" w:rsidRDefault="00FA401D">
      <w:pPr>
        <w:ind w:left="720" w:hanging="360"/>
      </w:pPr>
      <w:r>
        <w:rPr>
          <w:lang w:val="en-US"/>
        </w:rPr>
        <w:t>→ run seed first</w:t>
      </w:r>
    </w:p>
    <w:p w14:paraId="57036D83" w14:textId="77777777" w:rsidR="0080326B" w:rsidRDefault="00FA401D">
      <w:pPr>
        <w:spacing w:before="40" w:after="40"/>
      </w:pPr>
      <w:r>
        <w:rPr>
          <w:lang w:val="en-US"/>
        </w:rPr>
        <w:t>Feature flag misfire:</w:t>
      </w:r>
    </w:p>
    <w:p w14:paraId="398D18ED" w14:textId="77777777" w:rsidR="0080326B" w:rsidRDefault="00FA401D">
      <w:pPr>
        <w:ind w:left="720" w:hanging="360"/>
      </w:pPr>
      <w:r>
        <w:rPr>
          <w:lang w:val="en-US"/>
        </w:rPr>
        <w:t>→ disable flag immediately</w:t>
      </w:r>
    </w:p>
    <w:p w14:paraId="750209DF" w14:textId="77777777" w:rsidR="0080326B" w:rsidRDefault="00FA401D">
      <w:pPr>
        <w:ind w:left="720" w:hanging="360"/>
      </w:pPr>
      <w:r>
        <w:rPr>
          <w:lang w:val="en-US"/>
        </w:rPr>
        <w:t>→ rollback if needed</w:t>
      </w:r>
    </w:p>
    <w:p w14:paraId="6A419EAE" w14:textId="77777777" w:rsidR="0080326B" w:rsidRDefault="00FA401D">
      <w:pPr>
        <w:ind w:left="720" w:hanging="360"/>
      </w:pPr>
      <w:r>
        <w:rPr>
          <w:lang w:val="en-US"/>
        </w:rPr>
        <w:t>→ audit log reviewed</w:t>
      </w:r>
    </w:p>
    <w:p w14:paraId="72715DFD" w14:textId="77777777" w:rsidR="0080326B" w:rsidRDefault="00FA401D">
      <w:pPr>
        <w:spacing w:before="40" w:after="40"/>
      </w:pPr>
      <w:r>
        <w:rPr>
          <w:lang w:val="en-US"/>
        </w:rPr>
        <w:t>Config invalid at deploy:</w:t>
      </w:r>
    </w:p>
    <w:p w14:paraId="022F9884" w14:textId="77777777" w:rsidR="0080326B" w:rsidRDefault="00FA401D">
      <w:pPr>
        <w:ind w:left="720" w:hanging="360"/>
      </w:pPr>
      <w:r>
        <w:rPr>
          <w:lang w:val="en-US"/>
        </w:rPr>
        <w:t>→ reject deploy</w:t>
      </w:r>
    </w:p>
    <w:p w14:paraId="76FABF1D" w14:textId="77777777" w:rsidR="0080326B" w:rsidRDefault="00FA401D">
      <w:pPr>
        <w:ind w:left="720" w:hanging="360"/>
      </w:pPr>
      <w:r>
        <w:rPr>
          <w:lang w:val="en-US"/>
        </w:rPr>
        <w:t>→ validation gate catches</w:t>
      </w:r>
    </w:p>
    <w:p w14:paraId="0C82C077" w14:textId="77777777" w:rsidR="0080326B" w:rsidRDefault="00FA401D">
      <w:pPr>
        <w:spacing w:before="40" w:after="40"/>
      </w:pPr>
      <w:r>
        <w:rPr>
          <w:lang w:val="en-US"/>
        </w:rPr>
        <w:t>Config key removed during</w:t>
      </w:r>
    </w:p>
    <w:p w14:paraId="0F1E4244" w14:textId="77777777" w:rsidR="0080326B" w:rsidRDefault="00FA401D">
      <w:pPr>
        <w:spacing w:before="40" w:after="40"/>
      </w:pPr>
      <w:r>
        <w:rPr>
          <w:lang w:val="en-US"/>
        </w:rPr>
        <w:t>skew window:</w:t>
      </w:r>
    </w:p>
    <w:p w14:paraId="16E0E48D" w14:textId="77777777" w:rsidR="0080326B" w:rsidRDefault="00FA401D">
      <w:pPr>
        <w:ind w:left="720" w:hanging="360"/>
      </w:pPr>
      <w:r>
        <w:rPr>
          <w:lang w:val="en-US"/>
        </w:rPr>
        <w:t>→ v1 instance crashes</w:t>
      </w:r>
    </w:p>
    <w:p w14:paraId="4CACB164" w14:textId="77777777" w:rsidR="0080326B" w:rsidRDefault="00FA401D">
      <w:pPr>
        <w:ind w:left="720" w:hanging="360"/>
      </w:pPr>
      <w:r>
        <w:rPr>
          <w:lang w:val="en-US"/>
        </w:rPr>
        <w:t>→ deploy blocked: key removal</w:t>
      </w:r>
    </w:p>
    <w:p w14:paraId="181E1DB3" w14:textId="77777777" w:rsidR="0080326B" w:rsidRDefault="00FA401D">
      <w:pPr>
        <w:spacing w:before="40" w:after="40"/>
      </w:pPr>
      <w:r>
        <w:rPr>
          <w:lang w:val="en-US"/>
        </w:rPr>
        <w:t>only after skew window</w:t>
      </w:r>
    </w:p>
    <w:p w14:paraId="566623BC" w14:textId="77777777" w:rsidR="0080326B" w:rsidRDefault="00FA401D">
      <w:pPr>
        <w:ind w:left="720" w:hanging="360"/>
      </w:pPr>
      <w:r>
        <w:rPr>
          <w:lang w:val="en-US"/>
        </w:rPr>
        <w:t>→ rollback config if removed</w:t>
      </w:r>
    </w:p>
    <w:p w14:paraId="2775B69E" w14:textId="77777777" w:rsidR="0080326B" w:rsidRDefault="00FA401D">
      <w:pPr>
        <w:spacing w:before="40" w:after="40"/>
      </w:pPr>
      <w:r>
        <w:rPr>
          <w:lang w:val="en-US"/>
        </w:rPr>
        <w:t>New config key has no safe</w:t>
      </w:r>
    </w:p>
    <w:p w14:paraId="69EBA4A3" w14:textId="77777777" w:rsidR="0080326B" w:rsidRDefault="00FA401D">
      <w:pPr>
        <w:spacing w:before="40" w:after="40"/>
      </w:pPr>
      <w:r>
        <w:rPr>
          <w:lang w:val="en-US"/>
        </w:rPr>
        <w:t>default:</w:t>
      </w:r>
    </w:p>
    <w:p w14:paraId="1017E7DF" w14:textId="77777777" w:rsidR="0080326B" w:rsidRDefault="00FA401D">
      <w:pPr>
        <w:ind w:left="720" w:hanging="360"/>
      </w:pPr>
      <w:r>
        <w:rPr>
          <w:lang w:val="en-US"/>
        </w:rPr>
        <w:t>→ v1 gets nil / zero / wrong</w:t>
      </w:r>
    </w:p>
    <w:p w14:paraId="002703A6" w14:textId="77777777" w:rsidR="0080326B" w:rsidRDefault="00FA401D">
      <w:pPr>
        <w:ind w:left="720" w:hanging="360"/>
      </w:pPr>
      <w:r>
        <w:rPr>
          <w:lang w:val="en-US"/>
        </w:rPr>
        <w:t>→ silent misconfiguration</w:t>
      </w:r>
    </w:p>
    <w:p w14:paraId="73C39C2B" w14:textId="77777777" w:rsidR="0080326B" w:rsidRDefault="00FA401D">
      <w:pPr>
        <w:ind w:left="720" w:hanging="360"/>
      </w:pPr>
      <w:r>
        <w:rPr>
          <w:lang w:val="en-US"/>
        </w:rPr>
        <w:t>→ block deploy: default required</w:t>
      </w:r>
    </w:p>
    <w:p w14:paraId="324B058D" w14:textId="77777777" w:rsidR="0080326B" w:rsidRDefault="00FA401D">
      <w:pPr>
        <w:spacing w:before="40" w:after="40"/>
      </w:pPr>
      <w:r>
        <w:rPr>
          <w:lang w:val="en-US"/>
        </w:rPr>
        <w:t>v1 app + v2 config incompatible:</w:t>
      </w:r>
    </w:p>
    <w:p w14:paraId="0320B1B1" w14:textId="77777777" w:rsidR="0080326B" w:rsidRDefault="00FA401D">
      <w:pPr>
        <w:ind w:left="720" w:hanging="360"/>
      </w:pPr>
      <w:r>
        <w:rPr>
          <w:lang w:val="en-US"/>
        </w:rPr>
        <w:t>→ v1 crash or wrong behavior</w:t>
      </w:r>
    </w:p>
    <w:p w14:paraId="184D8103" w14:textId="77777777" w:rsidR="0080326B" w:rsidRDefault="00FA401D">
      <w:pPr>
        <w:ind w:left="720" w:hanging="360"/>
      </w:pPr>
      <w:r>
        <w:rPr>
          <w:lang w:val="en-US"/>
        </w:rPr>
        <w:t>→ deploy blocked: compat test</w:t>
      </w:r>
    </w:p>
    <w:p w14:paraId="705AFBEC" w14:textId="77777777" w:rsidR="0080326B" w:rsidRDefault="00FA401D">
      <w:pPr>
        <w:spacing w:before="40" w:after="40"/>
      </w:pPr>
      <w:r>
        <w:rPr>
          <w:lang w:val="en-US"/>
        </w:rPr>
        <w:t>required</w:t>
      </w:r>
    </w:p>
    <w:p w14:paraId="6D7F878A" w14:textId="77777777" w:rsidR="0080326B" w:rsidRDefault="00FA401D">
      <w:pPr>
        <w:spacing w:before="40" w:after="40"/>
      </w:pPr>
      <w:r>
        <w:rPr>
          <w:lang w:val="en-US"/>
        </w:rPr>
        <w:t>Redis key format changed</w:t>
      </w:r>
    </w:p>
    <w:p w14:paraId="507FAE3F" w14:textId="77777777" w:rsidR="0080326B" w:rsidRDefault="00FA401D">
      <w:pPr>
        <w:spacing w:before="40" w:after="40"/>
      </w:pPr>
      <w:r>
        <w:rPr>
          <w:lang w:val="en-US"/>
        </w:rPr>
        <w:t>without dual-write:</w:t>
      </w:r>
    </w:p>
    <w:p w14:paraId="4D4C7D21" w14:textId="77777777" w:rsidR="0080326B" w:rsidRDefault="00FA401D">
      <w:pPr>
        <w:ind w:left="720" w:hanging="360"/>
      </w:pPr>
      <w:r>
        <w:rPr>
          <w:lang w:val="en-US"/>
        </w:rPr>
        <w:t>→ cache miss storm</w:t>
      </w:r>
    </w:p>
    <w:p w14:paraId="0A693774" w14:textId="77777777" w:rsidR="0080326B" w:rsidRDefault="00FA401D">
      <w:pPr>
        <w:ind w:left="720" w:hanging="360"/>
      </w:pPr>
      <w:r>
        <w:rPr>
          <w:lang w:val="en-US"/>
        </w:rPr>
        <w:t>→ DB load spikes 2×</w:t>
      </w:r>
    </w:p>
    <w:p w14:paraId="0181162A" w14:textId="77777777" w:rsidR="0080326B" w:rsidRDefault="00FA401D">
      <w:pPr>
        <w:ind w:left="720" w:hanging="360"/>
      </w:pPr>
      <w:r>
        <w:rPr>
          <w:lang w:val="en-US"/>
        </w:rPr>
        <w:t>→ expand--contract required</w:t>
      </w:r>
    </w:p>
    <w:p w14:paraId="503C0580" w14:textId="77777777" w:rsidR="0080326B" w:rsidRDefault="00FA401D">
      <w:pPr>
        <w:spacing w:before="40" w:after="40"/>
      </w:pPr>
      <w:r>
        <w:rPr>
          <w:lang w:val="en-US"/>
        </w:rPr>
        <w:t>for all key format changes</w:t>
      </w:r>
    </w:p>
    <w:p w14:paraId="29ABDAD7" w14:textId="77777777" w:rsidR="0080326B" w:rsidRDefault="00FA401D">
      <w:pPr>
        <w:spacing w:before="40" w:after="40"/>
      </w:pPr>
      <w:r>
        <w:rPr>
          <w:lang w:val="en-US"/>
        </w:rPr>
        <w:t>Rate limit key format split</w:t>
      </w:r>
    </w:p>
    <w:p w14:paraId="40F73928" w14:textId="77777777" w:rsidR="0080326B" w:rsidRDefault="00FA401D">
      <w:pPr>
        <w:spacing w:before="40" w:after="40"/>
      </w:pPr>
      <w:r>
        <w:rPr>
          <w:lang w:val="en-US"/>
        </w:rPr>
        <w:t>during deploy:</w:t>
      </w:r>
    </w:p>
    <w:p w14:paraId="67587F35" w14:textId="77777777" w:rsidR="0080326B" w:rsidRDefault="00FA401D">
      <w:pPr>
        <w:ind w:left="720" w:hanging="360"/>
      </w:pPr>
      <w:r>
        <w:rPr>
          <w:lang w:val="en-US"/>
        </w:rPr>
        <w:t>→ counters split across formats</w:t>
      </w:r>
    </w:p>
    <w:p w14:paraId="4914FFA0" w14:textId="77777777" w:rsidR="0080326B" w:rsidRDefault="00FA401D">
      <w:pPr>
        <w:ind w:left="720" w:hanging="360"/>
      </w:pPr>
      <w:r>
        <w:rPr>
          <w:lang w:val="en-US"/>
        </w:rPr>
        <w:t>→ effective rate limit halved</w:t>
      </w:r>
    </w:p>
    <w:p w14:paraId="459F8221" w14:textId="77777777" w:rsidR="0080326B" w:rsidRDefault="00FA401D">
      <w:pPr>
        <w:ind w:left="720" w:hanging="360"/>
      </w:pPr>
      <w:r>
        <w:rPr>
          <w:lang w:val="en-US"/>
        </w:rPr>
        <w:t>→ rate limit bypass window</w:t>
      </w:r>
    </w:p>
    <w:p w14:paraId="13500023" w14:textId="77777777" w:rsidR="0080326B" w:rsidRDefault="00FA401D">
      <w:pPr>
        <w:ind w:left="720" w:hanging="360"/>
      </w:pPr>
      <w:r>
        <w:rPr>
          <w:lang w:val="en-US"/>
        </w:rPr>
        <w:t>→ emergency: consolidate</w:t>
      </w:r>
    </w:p>
    <w:p w14:paraId="7F21F183" w14:textId="77777777" w:rsidR="0080326B" w:rsidRDefault="00FA401D">
      <w:pPr>
        <w:spacing w:before="40" w:after="40"/>
      </w:pPr>
      <w:r>
        <w:rPr>
          <w:lang w:val="en-US"/>
        </w:rPr>
        <w:t>to single format immediately</w:t>
      </w:r>
    </w:p>
    <w:p w14:paraId="543B34A3" w14:textId="77777777" w:rsidR="0080326B" w:rsidRDefault="00FA401D">
      <w:pPr>
        <w:ind w:left="720" w:hanging="360"/>
      </w:pPr>
      <w:r>
        <w:rPr>
          <w:lang w:val="en-US"/>
        </w:rPr>
        <w:t>→ align Section 16</w:t>
      </w:r>
    </w:p>
    <w:p w14:paraId="7E5F2967" w14:textId="77777777" w:rsidR="0080326B" w:rsidRDefault="00FA401D">
      <w:pPr>
        <w:spacing w:before="40" w:after="40"/>
      </w:pPr>
      <w:r>
        <w:rPr>
          <w:lang w:val="en-US"/>
        </w:rPr>
        <w:t>Session key format change</w:t>
      </w:r>
    </w:p>
    <w:p w14:paraId="23C44C9B" w14:textId="77777777" w:rsidR="0080326B" w:rsidRDefault="00FA401D">
      <w:pPr>
        <w:spacing w:before="40" w:after="40"/>
      </w:pPr>
      <w:r>
        <w:rPr>
          <w:lang w:val="en-US"/>
        </w:rPr>
        <w:t>without migration:</w:t>
      </w:r>
    </w:p>
    <w:p w14:paraId="3CBB9746" w14:textId="77777777" w:rsidR="0080326B" w:rsidRDefault="00FA401D">
      <w:pPr>
        <w:ind w:left="720" w:hanging="360"/>
      </w:pPr>
      <w:r>
        <w:rPr>
          <w:lang w:val="en-US"/>
        </w:rPr>
        <w:t>→ v1 users logged out</w:t>
      </w:r>
    </w:p>
    <w:p w14:paraId="03A71E6B" w14:textId="77777777" w:rsidR="0080326B" w:rsidRDefault="00FA401D">
      <w:pPr>
        <w:ind w:left="720" w:hanging="360"/>
      </w:pPr>
      <w:r>
        <w:rPr>
          <w:lang w:val="en-US"/>
        </w:rPr>
        <w:t>→ Tier 0 failure</w:t>
      </w:r>
    </w:p>
    <w:p w14:paraId="3D469503" w14:textId="77777777" w:rsidR="0080326B" w:rsidRDefault="00FA401D">
      <w:pPr>
        <w:ind w:left="720" w:hanging="360"/>
      </w:pPr>
      <w:r>
        <w:rPr>
          <w:lang w:val="en-US"/>
        </w:rPr>
        <w:t>→ rollback session format</w:t>
      </w:r>
    </w:p>
    <w:p w14:paraId="57CF5906" w14:textId="77777777" w:rsidR="0080326B" w:rsidRDefault="00FA401D">
      <w:pPr>
        <w:spacing w:before="40" w:after="40"/>
      </w:pPr>
      <w:r>
        <w:rPr>
          <w:lang w:val="en-US"/>
        </w:rPr>
        <w:lastRenderedPageBreak/>
        <w:t>or complete deploy immediately</w:t>
      </w:r>
    </w:p>
    <w:p w14:paraId="48971937" w14:textId="77777777" w:rsidR="0080326B" w:rsidRDefault="00FA401D">
      <w:pPr>
        <w:spacing w:before="40" w:after="40"/>
      </w:pPr>
      <w:r>
        <w:rPr>
          <w:lang w:val="en-US"/>
        </w:rPr>
        <w:t>Feature flag state inconsistent</w:t>
      </w:r>
    </w:p>
    <w:p w14:paraId="67AF2B3E" w14:textId="77777777" w:rsidR="0080326B" w:rsidRDefault="00FA401D">
      <w:pPr>
        <w:spacing w:before="40" w:after="40"/>
      </w:pPr>
      <w:r>
        <w:rPr>
          <w:lang w:val="en-US"/>
        </w:rPr>
        <w:t>across versions:</w:t>
      </w:r>
    </w:p>
    <w:p w14:paraId="461AE8AD" w14:textId="77777777" w:rsidR="0080326B" w:rsidRDefault="00FA401D">
      <w:pPr>
        <w:ind w:left="720" w:hanging="360"/>
      </w:pPr>
      <w:r>
        <w:rPr>
          <w:lang w:val="en-US"/>
        </w:rPr>
        <w:t>→ disable flag immediately</w:t>
      </w:r>
    </w:p>
    <w:p w14:paraId="115D180E" w14:textId="77777777" w:rsidR="0080326B" w:rsidRDefault="00FA401D">
      <w:pPr>
        <w:ind w:left="720" w:hanging="360"/>
      </w:pPr>
      <w:r>
        <w:rPr>
          <w:lang w:val="en-US"/>
        </w:rPr>
        <w:t>→ investigate + re-enable</w:t>
      </w:r>
    </w:p>
    <w:p w14:paraId="3B709772" w14:textId="77777777" w:rsidR="0080326B" w:rsidRDefault="00FA401D">
      <w:pPr>
        <w:spacing w:before="40" w:after="40"/>
      </w:pPr>
      <w:r>
        <w:rPr>
          <w:lang w:val="en-US"/>
        </w:rPr>
        <w:t>after full deploy</w:t>
      </w:r>
    </w:p>
    <w:p w14:paraId="696EB964" w14:textId="77777777" w:rsidR="0080326B" w:rsidRDefault="00FA401D">
      <w:pPr>
        <w:spacing w:before="40" w:after="40"/>
      </w:pPr>
      <w:r>
        <w:rPr>
          <w:lang w:val="en-US"/>
        </w:rPr>
        <w:t>Cache eviction policy changed</w:t>
      </w:r>
    </w:p>
    <w:p w14:paraId="57CB2E62" w14:textId="77777777" w:rsidR="0080326B" w:rsidRDefault="00FA401D">
      <w:pPr>
        <w:spacing w:before="40" w:after="40"/>
      </w:pPr>
      <w:r>
        <w:rPr>
          <w:lang w:val="en-US"/>
        </w:rPr>
        <w:t>mid-deploy:</w:t>
      </w:r>
    </w:p>
    <w:p w14:paraId="28BF4583" w14:textId="77777777" w:rsidR="0080326B" w:rsidRDefault="00FA401D">
      <w:pPr>
        <w:ind w:left="720" w:hanging="360"/>
      </w:pPr>
      <w:r>
        <w:rPr>
          <w:lang w:val="en-US"/>
        </w:rPr>
        <w:t>→ defer to post-deploy</w:t>
      </w:r>
    </w:p>
    <w:p w14:paraId="4CDA793F" w14:textId="77777777" w:rsidR="0080326B" w:rsidRDefault="00FA401D">
      <w:pPr>
        <w:ind w:left="720" w:hanging="360"/>
      </w:pPr>
      <w:r>
        <w:rPr>
          <w:lang w:val="en-US"/>
        </w:rPr>
        <w:t>→ mixed eviction = unexpected</w:t>
      </w:r>
    </w:p>
    <w:p w14:paraId="746A4ABD" w14:textId="77777777" w:rsidR="0080326B" w:rsidRDefault="00FA401D">
      <w:pPr>
        <w:spacing w:before="40" w:after="40"/>
      </w:pPr>
      <w:r>
        <w:rPr>
          <w:lang w:val="en-US"/>
        </w:rPr>
        <w:t>evictions on some instances</w:t>
      </w:r>
    </w:p>
    <w:p w14:paraId="2CC2213C" w14:textId="77777777" w:rsidR="0080326B" w:rsidRDefault="00FA401D">
      <w:pPr>
        <w:spacing w:before="40" w:after="40"/>
      </w:pPr>
      <w:r>
        <w:rPr>
          <w:lang w:val="en-US"/>
        </w:rPr>
        <w:t>Secret rotation overlap failure:</w:t>
      </w:r>
    </w:p>
    <w:p w14:paraId="2E81B5EB" w14:textId="77777777" w:rsidR="0080326B" w:rsidRDefault="00FA401D">
      <w:pPr>
        <w:ind w:left="720" w:hanging="360"/>
      </w:pPr>
      <w:r>
        <w:rPr>
          <w:lang w:val="en-US"/>
        </w:rPr>
        <w:t>→ hold both keys</w:t>
      </w:r>
    </w:p>
    <w:p w14:paraId="412CB7E9" w14:textId="77777777" w:rsidR="0080326B" w:rsidRDefault="00FA401D">
      <w:pPr>
        <w:ind w:left="720" w:hanging="360"/>
      </w:pPr>
      <w:r>
        <w:rPr>
          <w:lang w:val="en-US"/>
        </w:rPr>
        <w:t>→ alert + manual intervention</w:t>
      </w:r>
    </w:p>
    <w:p w14:paraId="6B9840AE" w14:textId="77777777" w:rsidR="0080326B" w:rsidRDefault="00FA401D">
      <w:pPr>
        <w:ind w:left="720" w:hanging="360"/>
      </w:pPr>
      <w:r>
        <w:rPr>
          <w:lang w:val="en-US"/>
        </w:rPr>
        <w:t>→ never drop old key during</w:t>
      </w:r>
    </w:p>
    <w:p w14:paraId="4AF647A6" w14:textId="77777777" w:rsidR="0080326B" w:rsidRDefault="00FA401D">
      <w:pPr>
        <w:spacing w:before="40" w:after="40"/>
      </w:pPr>
      <w:r>
        <w:rPr>
          <w:lang w:val="en-US"/>
        </w:rPr>
        <w:t>active sessions</w:t>
      </w:r>
    </w:p>
    <w:p w14:paraId="65278FA2" w14:textId="77777777" w:rsidR="0080326B" w:rsidRDefault="00FA401D">
      <w:pPr>
        <w:spacing w:before="40" w:after="40"/>
      </w:pPr>
      <w:r>
        <w:rPr>
          <w:lang w:val="en-US"/>
        </w:rPr>
        <w:t>Token schema mismatch:</w:t>
      </w:r>
    </w:p>
    <w:p w14:paraId="39BE1C02" w14:textId="77777777" w:rsidR="0080326B" w:rsidRDefault="00FA401D">
      <w:pPr>
        <w:ind w:left="720" w:hanging="360"/>
      </w:pPr>
      <w:r>
        <w:rPr>
          <w:lang w:val="en-US"/>
        </w:rPr>
        <w:t>→ version-aware validation</w:t>
      </w:r>
    </w:p>
    <w:p w14:paraId="4D45509E" w14:textId="77777777" w:rsidR="0080326B" w:rsidRDefault="00FA401D">
      <w:pPr>
        <w:ind w:left="720" w:hanging="360"/>
      </w:pPr>
      <w:r>
        <w:rPr>
          <w:lang w:val="en-US"/>
        </w:rPr>
        <w:t>→ reject unknown version</w:t>
      </w:r>
    </w:p>
    <w:p w14:paraId="773299B5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6B3FAC90" w14:textId="77777777" w:rsidR="0080326B" w:rsidRDefault="00FA401D">
      <w:pPr>
        <w:spacing w:before="40" w:after="40"/>
      </w:pPr>
      <w:r>
        <w:rPr>
          <w:lang w:val="en-US"/>
        </w:rPr>
        <w:t>Cache schema mismatch on deploy:</w:t>
      </w:r>
    </w:p>
    <w:p w14:paraId="04CBFB3D" w14:textId="77777777" w:rsidR="0080326B" w:rsidRDefault="00FA401D">
      <w:pPr>
        <w:ind w:left="720" w:hanging="360"/>
      </w:pPr>
      <w:r>
        <w:rPr>
          <w:lang w:val="en-US"/>
        </w:rPr>
        <w:t>→ auto-invalidate (Section 21)</w:t>
      </w:r>
    </w:p>
    <w:p w14:paraId="20720E6E" w14:textId="77777777" w:rsidR="0080326B" w:rsidRDefault="00FA401D">
      <w:pPr>
        <w:ind w:left="720" w:hanging="360"/>
      </w:pPr>
      <w:r>
        <w:rPr>
          <w:lang w:val="en-US"/>
        </w:rPr>
        <w:t>→ re-fetch from source</w:t>
      </w:r>
    </w:p>
    <w:p w14:paraId="52A05F70" w14:textId="77777777" w:rsidR="0080326B" w:rsidRDefault="00FA401D">
      <w:pPr>
        <w:spacing w:before="40" w:after="40"/>
      </w:pPr>
      <w:r>
        <w:rPr>
          <w:lang w:val="en-US"/>
        </w:rPr>
        <w:t>Event version mismatch:</w:t>
      </w:r>
    </w:p>
    <w:p w14:paraId="6D7A1E7B" w14:textId="77777777" w:rsidR="0080326B" w:rsidRDefault="00FA401D">
      <w:pPr>
        <w:ind w:left="720" w:hanging="360"/>
      </w:pPr>
      <w:r>
        <w:rPr>
          <w:lang w:val="en-US"/>
        </w:rPr>
        <w:t>→ consumer tolerates unknown</w:t>
      </w:r>
    </w:p>
    <w:p w14:paraId="00F049E0" w14:textId="77777777" w:rsidR="0080326B" w:rsidRDefault="00FA401D">
      <w:pPr>
        <w:ind w:left="720" w:hanging="360"/>
      </w:pPr>
      <w:r>
        <w:rPr>
          <w:lang w:val="en-US"/>
        </w:rPr>
        <w:t>→ DLQ for unprocessable</w:t>
      </w:r>
    </w:p>
    <w:p w14:paraId="1D4ECD26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7320FC2D" w14:textId="77777777" w:rsidR="0080326B" w:rsidRDefault="00FA401D">
      <w:pPr>
        <w:spacing w:before="40" w:after="40"/>
      </w:pPr>
      <w:r>
        <w:rPr>
          <w:lang w:val="en-US"/>
        </w:rPr>
        <w:t>Consumer deployed after producer:</w:t>
      </w:r>
    </w:p>
    <w:p w14:paraId="537739BA" w14:textId="77777777" w:rsidR="0080326B" w:rsidRDefault="00FA401D">
      <w:pPr>
        <w:ind w:left="720" w:hanging="360"/>
      </w:pPr>
      <w:r>
        <w:rPr>
          <w:lang w:val="en-US"/>
        </w:rPr>
        <w:t>→ event version mismatch</w:t>
      </w:r>
    </w:p>
    <w:p w14:paraId="1FEE820B" w14:textId="77777777" w:rsidR="0080326B" w:rsidRDefault="00FA401D">
      <w:pPr>
        <w:ind w:left="720" w:hanging="360"/>
      </w:pPr>
      <w:r>
        <w:rPr>
          <w:lang w:val="en-US"/>
        </w:rPr>
        <w:t>→ DLQ fills</w:t>
      </w:r>
    </w:p>
    <w:p w14:paraId="1BFFA1EF" w14:textId="77777777" w:rsidR="0080326B" w:rsidRDefault="00FA401D">
      <w:pPr>
        <w:ind w:left="720" w:hanging="360"/>
      </w:pPr>
      <w:r>
        <w:rPr>
          <w:lang w:val="en-US"/>
        </w:rPr>
        <w:t>→ rollback producer or</w:t>
      </w:r>
    </w:p>
    <w:p w14:paraId="38F421AB" w14:textId="77777777" w:rsidR="0080326B" w:rsidRDefault="00FA401D">
      <w:pPr>
        <w:spacing w:before="40" w:after="40"/>
      </w:pPr>
      <w:r>
        <w:rPr>
          <w:lang w:val="en-US"/>
        </w:rPr>
        <w:t>deploy consumer immediately</w:t>
      </w:r>
    </w:p>
    <w:p w14:paraId="08BC80C8" w14:textId="77777777" w:rsidR="0080326B" w:rsidRDefault="00FA401D">
      <w:pPr>
        <w:spacing w:before="40" w:after="40"/>
      </w:pPr>
      <w:r>
        <w:rPr>
          <w:lang w:val="en-US"/>
        </w:rPr>
        <w:t>Long-running job conflict:</w:t>
      </w:r>
    </w:p>
    <w:p w14:paraId="42A51C19" w14:textId="77777777" w:rsidR="0080326B" w:rsidRDefault="00FA401D">
      <w:pPr>
        <w:ind w:left="720" w:hanging="360"/>
      </w:pPr>
      <w:r>
        <w:rPr>
          <w:lang w:val="en-US"/>
        </w:rPr>
        <w:t>→ state machine compatible</w:t>
      </w:r>
    </w:p>
    <w:p w14:paraId="5333C1B3" w14:textId="77777777" w:rsidR="0080326B" w:rsidRDefault="00FA401D">
      <w:pPr>
        <w:ind w:left="720" w:hanging="360"/>
      </w:pPr>
      <w:r>
        <w:rPr>
          <w:lang w:val="en-US"/>
        </w:rPr>
        <w:t>→ escalate if not</w:t>
      </w:r>
    </w:p>
    <w:p w14:paraId="039AC8F9" w14:textId="77777777" w:rsidR="0080326B" w:rsidRDefault="00FA401D">
      <w:pPr>
        <w:spacing w:before="40" w:after="40"/>
      </w:pPr>
      <w:r>
        <w:rPr>
          <w:lang w:val="en-US"/>
        </w:rPr>
        <w:t>Post-deploy correction job</w:t>
      </w:r>
    </w:p>
    <w:p w14:paraId="641C9CDF" w14:textId="77777777" w:rsidR="0080326B" w:rsidRDefault="00FA401D">
      <w:pPr>
        <w:spacing w:before="40" w:after="40"/>
      </w:pPr>
      <w:r>
        <w:rPr>
          <w:lang w:val="en-US"/>
        </w:rPr>
        <w:t>unthrottled:</w:t>
      </w:r>
    </w:p>
    <w:p w14:paraId="38BAFB7E" w14:textId="77777777" w:rsidR="0080326B" w:rsidRDefault="00FA401D">
      <w:pPr>
        <w:ind w:left="720" w:hanging="360"/>
      </w:pPr>
      <w:r>
        <w:rPr>
          <w:lang w:val="en-US"/>
        </w:rPr>
        <w:t>→ DB CPU spike → p99 degrades</w:t>
      </w:r>
    </w:p>
    <w:p w14:paraId="784EDA80" w14:textId="77777777" w:rsidR="0080326B" w:rsidRDefault="00FA401D">
      <w:pPr>
        <w:ind w:left="720" w:hanging="360"/>
      </w:pPr>
      <w:r>
        <w:rPr>
          <w:lang w:val="en-US"/>
        </w:rPr>
        <w:t>→ kill job immediately</w:t>
      </w:r>
    </w:p>
    <w:p w14:paraId="04215684" w14:textId="77777777" w:rsidR="0080326B" w:rsidRDefault="00FA401D">
      <w:pPr>
        <w:ind w:left="720" w:hanging="360"/>
      </w:pPr>
      <w:r>
        <w:rPr>
          <w:lang w:val="en-US"/>
        </w:rPr>
        <w:t>→ reschedule throttled off-peak</w:t>
      </w:r>
    </w:p>
    <w:p w14:paraId="0E00BCBB" w14:textId="77777777" w:rsidR="0080326B" w:rsidRDefault="00FA401D">
      <w:pPr>
        <w:spacing w:before="40" w:after="40"/>
      </w:pPr>
      <w:r>
        <w:rPr>
          <w:lang w:val="en-US"/>
        </w:rPr>
        <w:t>Post-deploy correction job</w:t>
      </w:r>
    </w:p>
    <w:p w14:paraId="4D54FCF1" w14:textId="77777777" w:rsidR="0080326B" w:rsidRDefault="00FA401D">
      <w:pPr>
        <w:spacing w:before="40" w:after="40"/>
      </w:pPr>
      <w:r>
        <w:rPr>
          <w:lang w:val="en-US"/>
        </w:rPr>
        <w:t>cannot be stopped:</w:t>
      </w:r>
    </w:p>
    <w:p w14:paraId="50788D6E" w14:textId="77777777" w:rsidR="0080326B" w:rsidRDefault="00FA401D">
      <w:pPr>
        <w:ind w:left="720" w:hanging="360"/>
      </w:pPr>
      <w:r>
        <w:rPr>
          <w:lang w:val="en-US"/>
        </w:rPr>
        <w:t>→ escalate immediately --- P0</w:t>
      </w:r>
    </w:p>
    <w:p w14:paraId="3BD693AC" w14:textId="77777777" w:rsidR="0080326B" w:rsidRDefault="00FA401D">
      <w:pPr>
        <w:ind w:left="720" w:hanging="360"/>
      </w:pPr>
      <w:r>
        <w:rPr>
          <w:lang w:val="en-US"/>
        </w:rPr>
        <w:t>→ data integrity risk</w:t>
      </w:r>
    </w:p>
    <w:p w14:paraId="31EBF7BD" w14:textId="77777777" w:rsidR="0080326B" w:rsidRDefault="00FA401D">
      <w:pPr>
        <w:ind w:left="720" w:hanging="360"/>
      </w:pPr>
      <w:r>
        <w:rPr>
          <w:lang w:val="en-US"/>
        </w:rPr>
        <w:t>→ runbook must exist before</w:t>
      </w:r>
    </w:p>
    <w:p w14:paraId="448BE7B9" w14:textId="77777777" w:rsidR="0080326B" w:rsidRDefault="00FA401D">
      <w:pPr>
        <w:spacing w:before="40" w:after="40"/>
      </w:pPr>
      <w:r>
        <w:rPr>
          <w:lang w:val="en-US"/>
        </w:rPr>
        <w:t>job runs</w:t>
      </w:r>
    </w:p>
    <w:p w14:paraId="46458AC9" w14:textId="77777777" w:rsidR="0080326B" w:rsidRDefault="00FA401D">
      <w:pPr>
        <w:spacing w:before="40" w:after="40"/>
      </w:pPr>
      <w:r>
        <w:rPr>
          <w:lang w:val="en-US"/>
        </w:rPr>
        <w:t>App rolled back after</w:t>
      </w:r>
    </w:p>
    <w:p w14:paraId="74EA0E0B" w14:textId="77777777" w:rsidR="0080326B" w:rsidRDefault="00FA401D">
      <w:pPr>
        <w:spacing w:before="40" w:after="40"/>
      </w:pPr>
      <w:r>
        <w:rPr>
          <w:lang w:val="en-US"/>
        </w:rPr>
        <w:t>irreversible correction ran:</w:t>
      </w:r>
    </w:p>
    <w:p w14:paraId="5229B1B5" w14:textId="77777777" w:rsidR="0080326B" w:rsidRDefault="00FA401D">
      <w:pPr>
        <w:ind w:left="720" w:hanging="360"/>
      </w:pPr>
      <w:r>
        <w:rPr>
          <w:lang w:val="en-US"/>
        </w:rPr>
        <w:t>→ v1 app + corrected data</w:t>
      </w:r>
    </w:p>
    <w:p w14:paraId="24935462" w14:textId="77777777" w:rsidR="0080326B" w:rsidRDefault="00FA401D">
      <w:pPr>
        <w:ind w:left="720" w:hanging="360"/>
      </w:pPr>
      <w:r>
        <w:rPr>
          <w:lang w:val="en-US"/>
        </w:rPr>
        <w:t>→ untested combination</w:t>
      </w:r>
    </w:p>
    <w:p w14:paraId="4318EF18" w14:textId="77777777" w:rsidR="0080326B" w:rsidRDefault="00FA401D">
      <w:pPr>
        <w:ind w:left="720" w:hanging="360"/>
      </w:pPr>
      <w:r>
        <w:rPr>
          <w:lang w:val="en-US"/>
        </w:rPr>
        <w:t>→ escalate immediately</w:t>
      </w:r>
    </w:p>
    <w:p w14:paraId="2E994E1A" w14:textId="77777777" w:rsidR="0080326B" w:rsidRDefault="00FA401D">
      <w:pPr>
        <w:ind w:left="720" w:hanging="360"/>
      </w:pPr>
      <w:r>
        <w:rPr>
          <w:lang w:val="en-US"/>
        </w:rPr>
        <w:t>→ may require forward-only</w:t>
      </w:r>
    </w:p>
    <w:p w14:paraId="4A5601E1" w14:textId="77777777" w:rsidR="0080326B" w:rsidRDefault="00FA401D">
      <w:pPr>
        <w:spacing w:before="40" w:after="40"/>
      </w:pPr>
      <w:r>
        <w:rPr>
          <w:lang w:val="en-US"/>
        </w:rPr>
        <w:t>Audit log gap during deploy:</w:t>
      </w:r>
    </w:p>
    <w:p w14:paraId="6092E4AF" w14:textId="77777777" w:rsidR="0080326B" w:rsidRDefault="00FA401D">
      <w:pPr>
        <w:ind w:left="720" w:hanging="360"/>
      </w:pPr>
      <w:r>
        <w:rPr>
          <w:lang w:val="en-US"/>
        </w:rPr>
        <w:lastRenderedPageBreak/>
        <w:t>→ compliance violation risk</w:t>
      </w:r>
    </w:p>
    <w:p w14:paraId="7E5C0681" w14:textId="77777777" w:rsidR="0080326B" w:rsidRDefault="00FA401D">
      <w:pPr>
        <w:ind w:left="720" w:hanging="360"/>
      </w:pPr>
      <w:r>
        <w:rPr>
          <w:lang w:val="en-US"/>
        </w:rPr>
        <w:t>→ alert immediately</w:t>
      </w:r>
    </w:p>
    <w:p w14:paraId="2B728983" w14:textId="77777777" w:rsidR="0080326B" w:rsidRDefault="00FA401D">
      <w:pPr>
        <w:ind w:left="720" w:hanging="360"/>
      </w:pPr>
      <w:r>
        <w:rPr>
          <w:lang w:val="en-US"/>
        </w:rPr>
        <w:t>→ investigate: format mismatch /</w:t>
      </w:r>
    </w:p>
    <w:p w14:paraId="641229CC" w14:textId="77777777" w:rsidR="0080326B" w:rsidRDefault="00FA401D">
      <w:pPr>
        <w:spacing w:before="40" w:after="40"/>
      </w:pPr>
      <w:r>
        <w:rPr>
          <w:lang w:val="en-US"/>
        </w:rPr>
        <w:t>destination change /</w:t>
      </w:r>
    </w:p>
    <w:p w14:paraId="27DA74B1" w14:textId="77777777" w:rsidR="0080326B" w:rsidRDefault="00FA401D">
      <w:pPr>
        <w:spacing w:before="40" w:after="40"/>
      </w:pPr>
      <w:r>
        <w:rPr>
          <w:lang w:val="en-US"/>
        </w:rPr>
        <w:t>encryption mismatch</w:t>
      </w:r>
    </w:p>
    <w:p w14:paraId="02BB6E44" w14:textId="77777777" w:rsidR="0080326B" w:rsidRDefault="00FA401D">
      <w:pPr>
        <w:ind w:left="720" w:hanging="360"/>
      </w:pPr>
      <w:r>
        <w:rPr>
          <w:lang w:val="en-US"/>
        </w:rPr>
        <w:t>→ notify compliance team</w:t>
      </w:r>
    </w:p>
    <w:p w14:paraId="6B81D083" w14:textId="77777777" w:rsidR="0080326B" w:rsidRDefault="00FA401D">
      <w:pPr>
        <w:spacing w:before="40" w:after="40"/>
      </w:pPr>
      <w:r>
        <w:rPr>
          <w:lang w:val="en-US"/>
        </w:rPr>
        <w:t>Audit log format incompatible</w:t>
      </w:r>
    </w:p>
    <w:p w14:paraId="6E291911" w14:textId="77777777" w:rsidR="0080326B" w:rsidRDefault="00FA401D">
      <w:pPr>
        <w:spacing w:before="40" w:after="40"/>
      </w:pPr>
      <w:r>
        <w:rPr>
          <w:lang w:val="en-US"/>
        </w:rPr>
        <w:t>with pipeline:</w:t>
      </w:r>
    </w:p>
    <w:p w14:paraId="39B38C19" w14:textId="77777777" w:rsidR="0080326B" w:rsidRDefault="00FA401D">
      <w:pPr>
        <w:ind w:left="720" w:hanging="360"/>
      </w:pPr>
      <w:r>
        <w:rPr>
          <w:lang w:val="en-US"/>
        </w:rPr>
        <w:t>→ silent rejection by pipeline</w:t>
      </w:r>
    </w:p>
    <w:p w14:paraId="38127CB7" w14:textId="77777777" w:rsidR="0080326B" w:rsidRDefault="00FA401D">
      <w:pPr>
        <w:ind w:left="720" w:hanging="360"/>
      </w:pPr>
      <w:r>
        <w:rPr>
          <w:lang w:val="en-US"/>
        </w:rPr>
        <w:t>→ deploy blocked or rolled back</w:t>
      </w:r>
    </w:p>
    <w:p w14:paraId="384745F5" w14:textId="77777777" w:rsidR="0080326B" w:rsidRDefault="00FA401D">
      <w:pPr>
        <w:ind w:left="720" w:hanging="360"/>
      </w:pPr>
      <w:r>
        <w:rPr>
          <w:lang w:val="en-US"/>
        </w:rPr>
        <w:t>→ dual-format acceptance</w:t>
      </w:r>
    </w:p>
    <w:p w14:paraId="21539ACD" w14:textId="77777777" w:rsidR="0080326B" w:rsidRDefault="00FA401D">
      <w:pPr>
        <w:spacing w:before="40" w:after="40"/>
      </w:pPr>
      <w:r>
        <w:rPr>
          <w:lang w:val="en-US"/>
        </w:rPr>
        <w:t>required during transition</w:t>
      </w:r>
    </w:p>
    <w:p w14:paraId="1F66794D" w14:textId="77777777" w:rsidR="0080326B" w:rsidRDefault="00FA401D">
      <w:pPr>
        <w:spacing w:before="40" w:after="40"/>
      </w:pPr>
      <w:r>
        <w:rPr>
          <w:lang w:val="en-US"/>
        </w:rPr>
        <w:t>Audit log encryption key changed</w:t>
      </w:r>
    </w:p>
    <w:p w14:paraId="394835BF" w14:textId="77777777" w:rsidR="0080326B" w:rsidRDefault="00FA401D">
      <w:pPr>
        <w:spacing w:before="40" w:after="40"/>
      </w:pPr>
      <w:r>
        <w:rPr>
          <w:lang w:val="en-US"/>
        </w:rPr>
        <w:t>without overlap:</w:t>
      </w:r>
    </w:p>
    <w:p w14:paraId="2242B1C3" w14:textId="77777777" w:rsidR="0080326B" w:rsidRDefault="00FA401D">
      <w:pPr>
        <w:ind w:left="720" w:hanging="360"/>
      </w:pPr>
      <w:r>
        <w:rPr>
          <w:lang w:val="en-US"/>
        </w:rPr>
        <w:t>→ v1 writes unreadable</w:t>
      </w:r>
    </w:p>
    <w:p w14:paraId="73AA435A" w14:textId="77777777" w:rsidR="0080326B" w:rsidRDefault="00FA401D">
      <w:pPr>
        <w:ind w:left="720" w:hanging="360"/>
      </w:pPr>
      <w:r>
        <w:rPr>
          <w:lang w:val="en-US"/>
        </w:rPr>
        <w:t>→ dual-key period required</w:t>
      </w:r>
    </w:p>
    <w:p w14:paraId="65E6D8C4" w14:textId="77777777" w:rsidR="0080326B" w:rsidRDefault="00FA401D">
      <w:pPr>
        <w:ind w:left="720" w:hanging="360"/>
      </w:pPr>
      <w:r>
        <w:rPr>
          <w:lang w:val="en-US"/>
        </w:rPr>
        <w:t>→ align Section 13</w:t>
      </w:r>
    </w:p>
    <w:p w14:paraId="6416C7D2" w14:textId="77777777" w:rsidR="0080326B" w:rsidRDefault="00FA401D">
      <w:pPr>
        <w:spacing w:before="40" w:after="40"/>
      </w:pPr>
      <w:r>
        <w:rPr>
          <w:lang w:val="en-US"/>
        </w:rPr>
        <w:t>Audit pipeline fails deploy</w:t>
      </w:r>
    </w:p>
    <w:p w14:paraId="58FC9D5A" w14:textId="77777777" w:rsidR="0080326B" w:rsidRDefault="00FA401D">
      <w:pPr>
        <w:spacing w:before="40" w:after="40"/>
      </w:pPr>
      <w:r>
        <w:rPr>
          <w:lang w:val="en-US"/>
        </w:rPr>
        <w:t>gate validation:</w:t>
      </w:r>
    </w:p>
    <w:p w14:paraId="6E2D6C45" w14:textId="77777777" w:rsidR="0080326B" w:rsidRDefault="00FA401D">
      <w:pPr>
        <w:ind w:left="720" w:hanging="360"/>
      </w:pPr>
      <w:r>
        <w:rPr>
          <w:lang w:val="en-US"/>
        </w:rPr>
        <w:t>→ deploy blocked</w:t>
      </w:r>
    </w:p>
    <w:p w14:paraId="5F9F8674" w14:textId="77777777" w:rsidR="0080326B" w:rsidRDefault="00FA401D">
      <w:pPr>
        <w:ind w:left="720" w:hanging="360"/>
      </w:pPr>
      <w:r>
        <w:rPr>
          <w:lang w:val="en-US"/>
        </w:rPr>
        <w:t>→ fix pipeline before proceeding</w:t>
      </w:r>
    </w:p>
    <w:p w14:paraId="05F605DB" w14:textId="77777777" w:rsidR="0080326B" w:rsidRDefault="00FA401D">
      <w:pPr>
        <w:spacing w:before="40" w:after="40"/>
      </w:pPr>
      <w:r>
        <w:rPr>
          <w:lang w:val="en-US"/>
        </w:rPr>
        <w:t>Autoscaler race with deploy:</w:t>
      </w:r>
    </w:p>
    <w:p w14:paraId="4A4B63BF" w14:textId="77777777" w:rsidR="0080326B" w:rsidRDefault="00FA401D">
      <w:pPr>
        <w:ind w:left="720" w:hanging="360"/>
      </w:pPr>
      <w:r>
        <w:rPr>
          <w:lang w:val="en-US"/>
        </w:rPr>
        <w:t>→ autoscaler suspended during</w:t>
      </w:r>
    </w:p>
    <w:p w14:paraId="493E7146" w14:textId="77777777" w:rsidR="0080326B" w:rsidRDefault="00FA401D">
      <w:pPr>
        <w:spacing w:before="40" w:after="40"/>
      </w:pPr>
      <w:r>
        <w:rPr>
          <w:lang w:val="en-US"/>
        </w:rPr>
        <w:t>deploy window + buffer</w:t>
      </w:r>
    </w:p>
    <w:p w14:paraId="7B8C70EE" w14:textId="77777777" w:rsidR="0080326B" w:rsidRDefault="00FA401D">
      <w:pPr>
        <w:spacing w:before="40" w:after="40"/>
      </w:pPr>
      <w:r>
        <w:rPr>
          <w:lang w:val="en-US"/>
        </w:rPr>
        <w:t>Brownout during deploy:</w:t>
      </w:r>
    </w:p>
    <w:p w14:paraId="55D546E2" w14:textId="77777777" w:rsidR="0080326B" w:rsidRDefault="00FA401D">
      <w:pPr>
        <w:ind w:left="720" w:hanging="360"/>
      </w:pPr>
      <w:r>
        <w:rPr>
          <w:lang w:val="en-US"/>
        </w:rPr>
        <w:t>→ deploy pauses immediately</w:t>
      </w:r>
    </w:p>
    <w:p w14:paraId="720D1FA5" w14:textId="77777777" w:rsidR="0080326B" w:rsidRDefault="00FA401D">
      <w:pPr>
        <w:ind w:left="720" w:hanging="360"/>
      </w:pPr>
      <w:r>
        <w:rPr>
          <w:lang w:val="en-US"/>
        </w:rPr>
        <w:t>→ resume after brownout exits</w:t>
      </w:r>
    </w:p>
    <w:p w14:paraId="7C83EB15" w14:textId="77777777" w:rsidR="0080326B" w:rsidRDefault="00FA401D">
      <w:pPr>
        <w:spacing w:before="40" w:after="40"/>
      </w:pPr>
      <w:r>
        <w:rPr>
          <w:lang w:val="en-US"/>
        </w:rPr>
        <w:t>\+ stability window</w:t>
      </w:r>
    </w:p>
    <w:p w14:paraId="6BDE856E" w14:textId="77777777" w:rsidR="0080326B" w:rsidRDefault="00FA401D">
      <w:pPr>
        <w:ind w:left="720" w:hanging="360"/>
      </w:pPr>
      <w:r>
        <w:rPr>
          <w:lang w:val="en-US"/>
        </w:rPr>
        <w:t>→ align Section 22</w:t>
      </w:r>
    </w:p>
    <w:p w14:paraId="52B1B017" w14:textId="77777777" w:rsidR="0080326B" w:rsidRDefault="00FA401D">
      <w:pPr>
        <w:spacing w:before="40" w:after="40"/>
      </w:pPr>
      <w:r>
        <w:rPr>
          <w:lang w:val="en-US"/>
        </w:rPr>
        <w:t>DNS propagation delay:</w:t>
      </w:r>
    </w:p>
    <w:p w14:paraId="05BD4830" w14:textId="77777777" w:rsidR="0080326B" w:rsidRDefault="00FA401D">
      <w:pPr>
        <w:ind w:left="720" w:hanging="360"/>
      </w:pPr>
      <w:r>
        <w:rPr>
          <w:lang w:val="en-US"/>
        </w:rPr>
        <w:t>→ health check before route</w:t>
      </w:r>
    </w:p>
    <w:p w14:paraId="49870725" w14:textId="77777777" w:rsidR="0080326B" w:rsidRDefault="00FA401D">
      <w:pPr>
        <w:ind w:left="720" w:hanging="360"/>
      </w:pPr>
      <w:r>
        <w:rPr>
          <w:lang w:val="en-US"/>
        </w:rPr>
        <w:t>→ not routed until ready</w:t>
      </w:r>
    </w:p>
    <w:p w14:paraId="5C29E8A3" w14:textId="77777777" w:rsidR="0080326B" w:rsidRDefault="00FA401D">
      <w:pPr>
        <w:spacing w:before="40" w:after="40"/>
      </w:pPr>
      <w:r>
        <w:rPr>
          <w:lang w:val="en-US"/>
        </w:rPr>
        <w:t>Cert renewal failure:</w:t>
      </w:r>
    </w:p>
    <w:p w14:paraId="4ECE9905" w14:textId="77777777" w:rsidR="0080326B" w:rsidRDefault="00FA401D">
      <w:pPr>
        <w:ind w:left="720" w:hanging="360"/>
      </w:pPr>
      <w:r>
        <w:rPr>
          <w:lang w:val="en-US"/>
        </w:rPr>
        <w:t>→ dual cert active</w:t>
      </w:r>
    </w:p>
    <w:p w14:paraId="66D12C8E" w14:textId="77777777" w:rsidR="0080326B" w:rsidRDefault="00FA401D">
      <w:pPr>
        <w:ind w:left="720" w:hanging="360"/>
      </w:pPr>
      <w:r>
        <w:rPr>
          <w:lang w:val="en-US"/>
        </w:rPr>
        <w:t>→ fallback to old cert</w:t>
      </w:r>
    </w:p>
    <w:p w14:paraId="01A73854" w14:textId="77777777" w:rsidR="0080326B" w:rsidRDefault="00FA401D">
      <w:pPr>
        <w:ind w:left="720" w:hanging="360"/>
      </w:pPr>
      <w:r>
        <w:rPr>
          <w:lang w:val="en-US"/>
        </w:rPr>
        <w:t>→ alert + manual</w:t>
      </w:r>
    </w:p>
    <w:p w14:paraId="0728A1D8" w14:textId="77777777" w:rsidR="0080326B" w:rsidRDefault="00FA401D">
      <w:pPr>
        <w:spacing w:before="40" w:after="40"/>
      </w:pPr>
      <w:r>
        <w:rPr>
          <w:lang w:val="en-US"/>
        </w:rPr>
        <w:t>Backup restore incompatibility:</w:t>
      </w:r>
    </w:p>
    <w:p w14:paraId="3CD59F35" w14:textId="77777777" w:rsidR="0080326B" w:rsidRDefault="00FA401D">
      <w:pPr>
        <w:ind w:left="720" w:hanging="360"/>
      </w:pPr>
      <w:r>
        <w:rPr>
          <w:lang w:val="en-US"/>
        </w:rPr>
        <w:t>→ schema version mismatch</w:t>
      </w:r>
    </w:p>
    <w:p w14:paraId="6A497B05" w14:textId="77777777" w:rsidR="0080326B" w:rsidRDefault="00FA401D">
      <w:pPr>
        <w:ind w:left="720" w:hanging="360"/>
      </w:pPr>
      <w:r>
        <w:rPr>
          <w:lang w:val="en-US"/>
        </w:rPr>
        <w:t>→ restore to schema-matched env</w:t>
      </w:r>
    </w:p>
    <w:p w14:paraId="20017158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7266007A" w14:textId="77777777" w:rsidR="0080326B" w:rsidRDefault="00FA401D">
      <w:pPr>
        <w:spacing w:before="40" w:after="40"/>
      </w:pPr>
      <w:r>
        <w:rPr>
          <w:lang w:val="en-US"/>
        </w:rPr>
        <w:t>Clock drift after deploy:</w:t>
      </w:r>
    </w:p>
    <w:p w14:paraId="4E2D3B69" w14:textId="77777777" w:rsidR="0080326B" w:rsidRDefault="00FA401D">
      <w:pPr>
        <w:ind w:left="720" w:hanging="360"/>
      </w:pPr>
      <w:r>
        <w:rPr>
          <w:lang w:val="en-US"/>
        </w:rPr>
        <w:t>→ traffic not accepted</w:t>
      </w:r>
    </w:p>
    <w:p w14:paraId="384D04FC" w14:textId="77777777" w:rsidR="0080326B" w:rsidRDefault="00FA401D">
      <w:pPr>
        <w:ind w:left="720" w:hanging="360"/>
      </w:pPr>
      <w:r>
        <w:rPr>
          <w:lang w:val="en-US"/>
        </w:rPr>
        <w:t>→ clock sync required first</w:t>
      </w:r>
    </w:p>
    <w:p w14:paraId="7DC50937" w14:textId="77777777" w:rsidR="0080326B" w:rsidRDefault="00FA401D">
      <w:pPr>
        <w:ind w:left="720" w:hanging="360"/>
      </w:pPr>
      <w:r>
        <w:rPr>
          <w:lang w:val="en-US"/>
        </w:rPr>
        <w:t>→ align Section 23 metrics</w:t>
      </w:r>
    </w:p>
    <w:p w14:paraId="0AFF82BD" w14:textId="77777777" w:rsidR="0080326B" w:rsidRDefault="00FA401D">
      <w:pPr>
        <w:spacing w:before="40" w:after="40"/>
      </w:pPr>
      <w:r>
        <w:rPr>
          <w:lang w:val="en-US"/>
        </w:rPr>
        <w:t>Shadow traffic side effect:</w:t>
      </w:r>
    </w:p>
    <w:p w14:paraId="0747349A" w14:textId="77777777" w:rsidR="0080326B" w:rsidRDefault="00FA401D">
      <w:pPr>
        <w:ind w:left="720" w:hanging="360"/>
      </w:pPr>
      <w:r>
        <w:rPr>
          <w:lang w:val="en-US"/>
        </w:rPr>
        <w:t>→ suppress + alert</w:t>
      </w:r>
    </w:p>
    <w:p w14:paraId="51B9A44D" w14:textId="77777777" w:rsidR="0080326B" w:rsidRDefault="00FA401D">
      <w:pPr>
        <w:ind w:left="720" w:hanging="360"/>
      </w:pPr>
      <w:r>
        <w:rPr>
          <w:lang w:val="en-US"/>
        </w:rPr>
        <w:t>→ handler audit required</w:t>
      </w:r>
    </w:p>
    <w:p w14:paraId="59E10C31" w14:textId="77777777" w:rsidR="0080326B" w:rsidRDefault="00FA401D">
      <w:pPr>
        <w:spacing w:before="40" w:after="40"/>
      </w:pPr>
      <w:r>
        <w:rPr>
          <w:lang w:val="en-US"/>
        </w:rPr>
        <w:t>Residency misroute post-deploy:</w:t>
      </w:r>
    </w:p>
    <w:p w14:paraId="299D950F" w14:textId="77777777" w:rsidR="0080326B" w:rsidRDefault="00FA401D">
      <w:pPr>
        <w:ind w:left="720" w:hanging="360"/>
      </w:pPr>
      <w:r>
        <w:rPr>
          <w:lang w:val="en-US"/>
        </w:rPr>
        <w:t>→ route blocked</w:t>
      </w:r>
    </w:p>
    <w:p w14:paraId="1D6C3173" w14:textId="77777777" w:rsidR="0080326B" w:rsidRDefault="00FA401D">
      <w:pPr>
        <w:ind w:left="720" w:hanging="360"/>
      </w:pPr>
      <w:r>
        <w:rPr>
          <w:lang w:val="en-US"/>
        </w:rPr>
        <w:t>→ DPO alerted</w:t>
      </w:r>
    </w:p>
    <w:p w14:paraId="5AB1C9D0" w14:textId="77777777" w:rsidR="0080326B" w:rsidRDefault="00FA401D">
      <w:pPr>
        <w:ind w:left="720" w:hanging="360"/>
      </w:pPr>
      <w:r>
        <w:rPr>
          <w:lang w:val="en-US"/>
        </w:rPr>
        <w:t>→ deploy rolled back</w:t>
      </w:r>
    </w:p>
    <w:p w14:paraId="719823E0" w14:textId="77777777" w:rsidR="0080326B" w:rsidRDefault="00FA401D">
      <w:pPr>
        <w:spacing w:before="40" w:after="40"/>
      </w:pPr>
      <w:r>
        <w:rPr>
          <w:lang w:val="en-US"/>
        </w:rPr>
        <w:t>Rate limit state lost:</w:t>
      </w:r>
    </w:p>
    <w:p w14:paraId="74A5371E" w14:textId="77777777" w:rsidR="0080326B" w:rsidRDefault="00FA401D">
      <w:pPr>
        <w:ind w:left="720" w:hanging="360"/>
      </w:pPr>
      <w:r>
        <w:rPr>
          <w:lang w:val="en-US"/>
        </w:rPr>
        <w:t>→ per-instance counter risk</w:t>
      </w:r>
    </w:p>
    <w:p w14:paraId="014065B9" w14:textId="77777777" w:rsidR="0080326B" w:rsidRDefault="00FA401D">
      <w:pPr>
        <w:ind w:left="720" w:hanging="360"/>
      </w:pPr>
      <w:r>
        <w:rPr>
          <w:lang w:val="en-US"/>
        </w:rPr>
        <w:lastRenderedPageBreak/>
        <w:t>→ enforce global Redis-backed</w:t>
      </w:r>
    </w:p>
    <w:p w14:paraId="1E8B2C5F" w14:textId="77777777" w:rsidR="0080326B" w:rsidRDefault="00FA401D">
      <w:pPr>
        <w:spacing w:before="40" w:after="40"/>
      </w:pPr>
      <w:r>
        <w:rPr>
          <w:lang w:val="en-US"/>
        </w:rPr>
        <w:t>rate limits always</w:t>
      </w:r>
    </w:p>
    <w:p w14:paraId="5C31FAE6" w14:textId="77777777" w:rsidR="0080326B" w:rsidRDefault="00FA401D">
      <w:pPr>
        <w:spacing w:before="40" w:after="40"/>
      </w:pPr>
      <w:r>
        <w:rPr>
          <w:lang w:val="en-US"/>
        </w:rPr>
        <w:t>Metric renamed without dual-emit:</w:t>
      </w:r>
    </w:p>
    <w:p w14:paraId="04732C5A" w14:textId="77777777" w:rsidR="0080326B" w:rsidRDefault="00FA401D">
      <w:pPr>
        <w:ind w:left="720" w:hanging="360"/>
      </w:pPr>
      <w:r>
        <w:rPr>
          <w:lang w:val="en-US"/>
        </w:rPr>
        <w:t>→ alert gap for that metric</w:t>
      </w:r>
    </w:p>
    <w:p w14:paraId="51792BF2" w14:textId="77777777" w:rsidR="0080326B" w:rsidRDefault="00FA401D">
      <w:pPr>
        <w:ind w:left="720" w:hanging="360"/>
      </w:pPr>
      <w:r>
        <w:rPr>
          <w:lang w:val="en-US"/>
        </w:rPr>
        <w:t>→ deploy hold until dual-emit</w:t>
      </w:r>
    </w:p>
    <w:p w14:paraId="3097C60C" w14:textId="77777777" w:rsidR="0080326B" w:rsidRDefault="00FA401D">
      <w:pPr>
        <w:spacing w:before="40" w:after="40"/>
      </w:pPr>
      <w:r>
        <w:rPr>
          <w:lang w:val="en-US"/>
        </w:rPr>
        <w:t>configured</w:t>
      </w:r>
    </w:p>
    <w:p w14:paraId="499579C0" w14:textId="77777777" w:rsidR="0080326B" w:rsidRDefault="00FA401D">
      <w:pPr>
        <w:spacing w:before="40" w:after="40"/>
      </w:pPr>
      <w:r>
        <w:rPr>
          <w:lang w:val="en-US"/>
        </w:rPr>
        <w:t>\`latest\` tag deployed:</w:t>
      </w:r>
    </w:p>
    <w:p w14:paraId="066C87DB" w14:textId="77777777" w:rsidR="0080326B" w:rsidRDefault="00FA401D">
      <w:pPr>
        <w:ind w:left="720" w:hanging="360"/>
      </w:pPr>
      <w:r>
        <w:rPr>
          <w:lang w:val="en-US"/>
        </w:rPr>
        <w:t>→ unknown version in production</w:t>
      </w:r>
    </w:p>
    <w:p w14:paraId="0CA48C84" w14:textId="77777777" w:rsidR="0080326B" w:rsidRDefault="00FA401D">
      <w:pPr>
        <w:ind w:left="720" w:hanging="360"/>
      </w:pPr>
      <w:r>
        <w:rPr>
          <w:lang w:val="en-US"/>
        </w:rPr>
        <w:t>→ rollback impossible</w:t>
      </w:r>
    </w:p>
    <w:p w14:paraId="1FAF6106" w14:textId="77777777" w:rsidR="0080326B" w:rsidRDefault="00FA401D">
      <w:pPr>
        <w:ind w:left="720" w:hanging="360"/>
      </w:pPr>
      <w:r>
        <w:rPr>
          <w:lang w:val="en-US"/>
        </w:rPr>
        <w:t>→ block deploy: commit hash</w:t>
      </w:r>
    </w:p>
    <w:p w14:paraId="2629D815" w14:textId="77777777" w:rsidR="0080326B" w:rsidRDefault="00FA401D">
      <w:pPr>
        <w:spacing w:before="40" w:after="40"/>
      </w:pPr>
      <w:r>
        <w:rPr>
          <w:lang w:val="en-US"/>
        </w:rPr>
        <w:t>required</w:t>
      </w:r>
    </w:p>
    <w:p w14:paraId="2E535A3F" w14:textId="77777777" w:rsidR="0080326B" w:rsidRDefault="00FA401D">
      <w:pPr>
        <w:spacing w:before="40" w:after="40"/>
      </w:pPr>
      <w:r>
        <w:rPr>
          <w:lang w:val="en-US"/>
        </w:rPr>
        <w:t>Stale feature flag active:</w:t>
      </w:r>
    </w:p>
    <w:p w14:paraId="4EB9FAB4" w14:textId="77777777" w:rsidR="0080326B" w:rsidRDefault="00FA401D">
      <w:pPr>
        <w:ind w:left="720" w:hanging="360"/>
      </w:pPr>
      <w:r>
        <w:rPr>
          <w:lang w:val="en-US"/>
        </w:rPr>
        <w:t>→ review + cleanup required</w:t>
      </w:r>
    </w:p>
    <w:p w14:paraId="4FD3A0BC" w14:textId="77777777" w:rsidR="0080326B" w:rsidRDefault="00FA401D">
      <w:pPr>
        <w:ind w:left="720" w:hanging="360"/>
      </w:pPr>
      <w:r>
        <w:rPr>
          <w:lang w:val="en-US"/>
        </w:rPr>
        <w:t>→ flag age \&gt; max age = alert</w:t>
      </w:r>
    </w:p>
    <w:p w14:paraId="04CA21DE" w14:textId="77777777" w:rsidR="0080326B" w:rsidRDefault="00FA401D">
      <w:pPr>
        <w:spacing w:before="40" w:after="40"/>
      </w:pPr>
      <w:r>
        <w:rPr>
          <w:lang w:val="en-US"/>
        </w:rPr>
        <w:t>Pipeline compromise:</w:t>
      </w:r>
    </w:p>
    <w:p w14:paraId="598205C2" w14:textId="77777777" w:rsidR="0080326B" w:rsidRDefault="00FA401D">
      <w:pPr>
        <w:ind w:left="720" w:hanging="360"/>
      </w:pPr>
      <w:r>
        <w:rPr>
          <w:lang w:val="en-US"/>
        </w:rPr>
        <w:t>→ artifact signature invalid</w:t>
      </w:r>
    </w:p>
    <w:p w14:paraId="6C23C196" w14:textId="77777777" w:rsidR="0080326B" w:rsidRDefault="00FA401D">
      <w:pPr>
        <w:ind w:left="720" w:hanging="360"/>
      </w:pPr>
      <w:r>
        <w:rPr>
          <w:lang w:val="en-US"/>
        </w:rPr>
        <w:t>→ deploy blocked</w:t>
      </w:r>
    </w:p>
    <w:p w14:paraId="32C676BA" w14:textId="77777777" w:rsidR="0080326B" w:rsidRDefault="00FA401D">
      <w:pPr>
        <w:ind w:left="720" w:hanging="360"/>
      </w:pPr>
      <w:r>
        <w:rPr>
          <w:lang w:val="en-US"/>
        </w:rPr>
        <w:t>→ security incident declared</w:t>
      </w:r>
    </w:p>
    <w:p w14:paraId="02C59251" w14:textId="77777777" w:rsidR="0080326B" w:rsidRDefault="00FA401D">
      <w:pPr>
        <w:spacing w:before="40" w:after="40"/>
      </w:pPr>
      <w:r>
        <w:rPr>
          <w:lang w:val="en-US"/>
        </w:rPr>
        <w:t>Each mapped to:</w:t>
      </w:r>
    </w:p>
    <w:p w14:paraId="708AF19C" w14:textId="77777777" w:rsidR="0080326B" w:rsidRDefault="00FA401D">
      <w:pPr>
        <w:spacing w:before="40" w:after="40"/>
      </w:pPr>
      <w:r>
        <w:rPr>
          <w:lang w:val="en-US"/>
        </w:rPr>
        <w:t>Pause / Rollback / Forward-only /</w:t>
      </w:r>
    </w:p>
    <w:p w14:paraId="1D63D2C1" w14:textId="77777777" w:rsidR="0080326B" w:rsidRDefault="00FA401D">
      <w:pPr>
        <w:spacing w:before="40" w:after="40"/>
      </w:pPr>
      <w:r>
        <w:rPr>
          <w:lang w:val="en-US"/>
        </w:rPr>
        <w:t>Freeze traffic / Alert /</w:t>
      </w:r>
    </w:p>
    <w:p w14:paraId="199901DE" w14:textId="77777777" w:rsidR="0080326B" w:rsidRDefault="00FA401D">
      <w:pPr>
        <w:spacing w:before="40" w:after="40"/>
      </w:pPr>
      <w:r>
        <w:rPr>
          <w:lang w:val="en-US"/>
        </w:rPr>
        <w:t>Escalate / Block</w:t>
      </w:r>
    </w:p>
    <w:p w14:paraId="1DE96DA1" w14:textId="77777777" w:rsidR="0080326B" w:rsidRDefault="00FA401D">
      <w:pPr>
        <w:spacing w:before="40" w:after="40"/>
      </w:pPr>
      <w:r>
        <w:rPr>
          <w:lang w:val="en-US"/>
        </w:rPr>
        <w:t>25\. DEPLOYMENT TESTING REQUIREMENTS</w:t>
      </w:r>
    </w:p>
    <w:p w14:paraId="1F1F7402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4B24540" w14:textId="77777777" w:rsidR="0080326B" w:rsidRDefault="00FA401D">
      <w:pPr>
        <w:spacing w:before="40" w:after="40"/>
      </w:pPr>
      <w:r>
        <w:rPr>
          <w:lang w:val="en-US"/>
        </w:rPr>
        <w:t>Required rehearsals:</w:t>
      </w:r>
    </w:p>
    <w:p w14:paraId="16175788" w14:textId="77777777" w:rsidR="0080326B" w:rsidRDefault="00FA401D">
      <w:pPr>
        <w:spacing w:before="40" w:after="40"/>
      </w:pPr>
      <w:r>
        <w:rPr>
          <w:lang w:val="en-US"/>
        </w:rPr>
        <w:t>Expand--contract migration</w:t>
      </w:r>
    </w:p>
    <w:p w14:paraId="1885C77D" w14:textId="77777777" w:rsidR="0080326B" w:rsidRDefault="00FA401D">
      <w:pPr>
        <w:spacing w:before="40" w:after="40"/>
      </w:pPr>
      <w:r>
        <w:rPr>
          <w:lang w:val="en-US"/>
        </w:rPr>
        <w:t>(production-volume data)</w:t>
      </w:r>
    </w:p>
    <w:p w14:paraId="5F42BA09" w14:textId="77777777" w:rsidR="0080326B" w:rsidRDefault="00FA401D">
      <w:pPr>
        <w:spacing w:before="40" w:after="40"/>
      </w:pPr>
      <w:r>
        <w:rPr>
          <w:lang w:val="en-US"/>
        </w:rPr>
        <w:t>DDL lock behavior on large table</w:t>
      </w:r>
    </w:p>
    <w:p w14:paraId="1DE7CAE1" w14:textId="77777777" w:rsidR="0080326B" w:rsidRDefault="00FA401D">
      <w:pPr>
        <w:spacing w:before="40" w:after="40"/>
      </w:pPr>
      <w:r>
        <w:rPr>
          <w:lang w:val="en-US"/>
        </w:rPr>
        <w:t>v1 app + v2 schema compatibility</w:t>
      </w:r>
    </w:p>
    <w:p w14:paraId="605EEAE2" w14:textId="77777777" w:rsidR="0080326B" w:rsidRDefault="00FA401D">
      <w:pPr>
        <w:spacing w:before="40" w:after="40"/>
      </w:pPr>
      <w:r>
        <w:rPr>
          <w:lang w:val="en-US"/>
        </w:rPr>
        <w:t>Rollback under load</w:t>
      </w:r>
    </w:p>
    <w:p w14:paraId="3465D571" w14:textId="77777777" w:rsidR="0080326B" w:rsidRDefault="00FA401D">
      <w:pPr>
        <w:spacing w:before="40" w:after="40"/>
      </w:pPr>
      <w:r>
        <w:rPr>
          <w:lang w:val="en-US"/>
        </w:rPr>
        <w:t>Schema skew simulation</w:t>
      </w:r>
    </w:p>
    <w:p w14:paraId="41BA14C3" w14:textId="77777777" w:rsidR="0080326B" w:rsidRDefault="00FA401D">
      <w:pPr>
        <w:spacing w:before="40" w:after="40"/>
      </w:pPr>
      <w:r>
        <w:rPr>
          <w:lang w:val="en-US"/>
        </w:rPr>
        <w:t>Cache compatibility</w:t>
      </w:r>
    </w:p>
    <w:p w14:paraId="1ABB45F9" w14:textId="77777777" w:rsidR="0080326B" w:rsidRDefault="00FA401D">
      <w:pPr>
        <w:spacing w:before="40" w:after="40"/>
      </w:pPr>
      <w:r>
        <w:rPr>
          <w:lang w:val="en-US"/>
        </w:rPr>
        <w:t>(align Section 21)</w:t>
      </w:r>
    </w:p>
    <w:p w14:paraId="1D781FBA" w14:textId="77777777" w:rsidR="0080326B" w:rsidRDefault="00FA401D">
      <w:pPr>
        <w:spacing w:before="40" w:after="40"/>
      </w:pPr>
      <w:r>
        <w:rPr>
          <w:lang w:val="en-US"/>
        </w:rPr>
        <w:t>Event version skew</w:t>
      </w:r>
    </w:p>
    <w:p w14:paraId="2465D3E0" w14:textId="77777777" w:rsidR="0080326B" w:rsidRDefault="00FA401D">
      <w:pPr>
        <w:spacing w:before="40" w:after="40"/>
      </w:pPr>
      <w:r>
        <w:rPr>
          <w:lang w:val="en-US"/>
        </w:rPr>
        <w:t>Consumer-before-producer ordering</w:t>
      </w:r>
    </w:p>
    <w:p w14:paraId="717DFFC7" w14:textId="77777777" w:rsidR="0080326B" w:rsidRDefault="00FA401D">
      <w:pPr>
        <w:spacing w:before="40" w:after="40"/>
      </w:pPr>
      <w:r>
        <w:rPr>
          <w:lang w:val="en-US"/>
        </w:rPr>
        <w:t>In-flight job across deploy</w:t>
      </w:r>
    </w:p>
    <w:p w14:paraId="09CA7978" w14:textId="77777777" w:rsidR="0080326B" w:rsidRDefault="00FA401D">
      <w:pPr>
        <w:spacing w:before="40" w:after="40"/>
      </w:pPr>
      <w:r>
        <w:rPr>
          <w:lang w:val="en-US"/>
        </w:rPr>
        <w:t>Secret rotation overlap</w:t>
      </w:r>
    </w:p>
    <w:p w14:paraId="37A2B3F5" w14:textId="77777777" w:rsidR="0080326B" w:rsidRDefault="00FA401D">
      <w:pPr>
        <w:spacing w:before="40" w:after="40"/>
      </w:pPr>
      <w:r>
        <w:rPr>
          <w:lang w:val="en-US"/>
        </w:rPr>
        <w:t>TLS reconnect storm</w:t>
      </w:r>
    </w:p>
    <w:p w14:paraId="77DE7CCA" w14:textId="77777777" w:rsidR="0080326B" w:rsidRDefault="00FA401D">
      <w:pPr>
        <w:spacing w:before="40" w:after="40"/>
      </w:pPr>
      <w:r>
        <w:rPr>
          <w:lang w:val="en-US"/>
        </w:rPr>
        <w:t>(align Section 23)</w:t>
      </w:r>
    </w:p>
    <w:p w14:paraId="2D6659D4" w14:textId="77777777" w:rsidR="0080326B" w:rsidRDefault="00FA401D">
      <w:pPr>
        <w:spacing w:before="40" w:after="40"/>
      </w:pPr>
      <w:r>
        <w:rPr>
          <w:lang w:val="en-US"/>
        </w:rPr>
        <w:t>Autoscaler + deploy race</w:t>
      </w:r>
    </w:p>
    <w:p w14:paraId="4A90EB03" w14:textId="77777777" w:rsidR="0080326B" w:rsidRDefault="00FA401D">
      <w:pPr>
        <w:spacing w:before="40" w:after="40"/>
      </w:pPr>
      <w:r>
        <w:rPr>
          <w:lang w:val="en-US"/>
        </w:rPr>
        <w:t>Brownout during deploy</w:t>
      </w:r>
    </w:p>
    <w:p w14:paraId="3494B97E" w14:textId="77777777" w:rsidR="0080326B" w:rsidRDefault="00FA401D">
      <w:pPr>
        <w:spacing w:before="40" w:after="40"/>
      </w:pPr>
      <w:r>
        <w:rPr>
          <w:lang w:val="en-US"/>
        </w:rPr>
        <w:t>(align Section 22)</w:t>
      </w:r>
    </w:p>
    <w:p w14:paraId="489CE3B9" w14:textId="77777777" w:rsidR="0080326B" w:rsidRDefault="00FA401D">
      <w:pPr>
        <w:spacing w:before="40" w:after="40"/>
      </w:pPr>
      <w:r>
        <w:rPr>
          <w:lang w:val="en-US"/>
        </w:rPr>
        <w:t>Feature flag toggle mid-deploy</w:t>
      </w:r>
    </w:p>
    <w:p w14:paraId="45D91EF3" w14:textId="77777777" w:rsidR="0080326B" w:rsidRDefault="00FA401D">
      <w:pPr>
        <w:spacing w:before="40" w:after="40"/>
      </w:pPr>
      <w:r>
        <w:rPr>
          <w:lang w:val="en-US"/>
        </w:rPr>
        <w:t>Token structure compatibility</w:t>
      </w:r>
    </w:p>
    <w:p w14:paraId="35853BF3" w14:textId="77777777" w:rsidR="0080326B" w:rsidRDefault="00FA401D">
      <w:pPr>
        <w:spacing w:before="40" w:after="40"/>
      </w:pPr>
      <w:r>
        <w:rPr>
          <w:lang w:val="en-US"/>
        </w:rPr>
        <w:t>Metric rename with dual-emit</w:t>
      </w:r>
    </w:p>
    <w:p w14:paraId="5359B3CA" w14:textId="77777777" w:rsidR="0080326B" w:rsidRDefault="00FA401D">
      <w:pPr>
        <w:spacing w:before="40" w:after="40"/>
      </w:pPr>
      <w:r>
        <w:rPr>
          <w:lang w:val="en-US"/>
        </w:rPr>
        <w:t>Backup restore test</w:t>
      </w:r>
    </w:p>
    <w:p w14:paraId="33533668" w14:textId="77777777" w:rsidR="0080326B" w:rsidRDefault="00FA401D">
      <w:pPr>
        <w:spacing w:before="40" w:after="40"/>
      </w:pPr>
      <w:r>
        <w:rPr>
          <w:lang w:val="en-US"/>
        </w:rPr>
        <w:t>Clock drift simulation</w:t>
      </w:r>
    </w:p>
    <w:p w14:paraId="1A5B0E72" w14:textId="77777777" w:rsidR="0080326B" w:rsidRDefault="00FA401D">
      <w:pPr>
        <w:spacing w:before="40" w:after="40"/>
      </w:pPr>
      <w:r>
        <w:rPr>
          <w:lang w:val="en-US"/>
        </w:rPr>
        <w:t>Shadow traffic validation</w:t>
      </w:r>
    </w:p>
    <w:p w14:paraId="3245FD03" w14:textId="77777777" w:rsidR="0080326B" w:rsidRDefault="00FA401D">
      <w:pPr>
        <w:spacing w:before="40" w:after="40"/>
      </w:pPr>
      <w:r>
        <w:rPr>
          <w:lang w:val="en-US"/>
        </w:rPr>
        <w:t>Region skew simulation</w:t>
      </w:r>
    </w:p>
    <w:p w14:paraId="42082E83" w14:textId="77777777" w:rsidR="0080326B" w:rsidRDefault="00FA401D">
      <w:pPr>
        <w:spacing w:before="40" w:after="40"/>
      </w:pPr>
      <w:r>
        <w:rPr>
          <w:lang w:val="en-US"/>
        </w:rPr>
        <w:t>Residency verification (automated)</w:t>
      </w:r>
    </w:p>
    <w:p w14:paraId="4EED29EF" w14:textId="77777777" w:rsidR="0080326B" w:rsidRDefault="00FA401D">
      <w:pPr>
        <w:spacing w:before="40" w:after="40"/>
      </w:pPr>
      <w:r>
        <w:rPr>
          <w:lang w:val="en-US"/>
        </w:rPr>
        <w:t>DB connection surge on deploy</w:t>
      </w:r>
    </w:p>
    <w:p w14:paraId="7B6EA790" w14:textId="77777777" w:rsidR="0080326B" w:rsidRDefault="00FA401D">
      <w:pPr>
        <w:spacing w:before="40" w:after="40"/>
      </w:pPr>
      <w:r>
        <w:rPr>
          <w:lang w:val="en-US"/>
        </w:rPr>
        <w:lastRenderedPageBreak/>
        <w:t>Rate limit state across rolling</w:t>
      </w:r>
    </w:p>
    <w:p w14:paraId="5F1F352C" w14:textId="77777777" w:rsidR="0080326B" w:rsidRDefault="00FA401D">
      <w:pPr>
        <w:spacing w:before="40" w:after="40"/>
      </w:pPr>
      <w:r>
        <w:rPr>
          <w:lang w:val="en-US"/>
        </w:rPr>
        <w:t>deploy</w:t>
      </w:r>
    </w:p>
    <w:p w14:paraId="4B47CE8C" w14:textId="77777777" w:rsidR="0080326B" w:rsidRDefault="00FA401D">
      <w:pPr>
        <w:spacing w:before="40" w:after="40"/>
      </w:pPr>
      <w:r>
        <w:rPr>
          <w:lang w:val="en-US"/>
        </w:rPr>
        <w:t>Post-deploy validation steps</w:t>
      </w:r>
    </w:p>
    <w:p w14:paraId="1CCBAA7A" w14:textId="77777777" w:rsidR="0080326B" w:rsidRDefault="00FA401D">
      <w:pPr>
        <w:spacing w:before="40" w:after="40"/>
      </w:pPr>
      <w:r>
        <w:rPr>
          <w:lang w:val="en-US"/>
        </w:rPr>
        <w:t>Environment parity verification</w:t>
      </w:r>
    </w:p>
    <w:p w14:paraId="4C57C716" w14:textId="77777777" w:rsidR="0080326B" w:rsidRDefault="00FA401D">
      <w:pPr>
        <w:spacing w:before="40" w:after="40"/>
      </w:pPr>
      <w:r>
        <w:rPr>
          <w:lang w:val="en-US"/>
        </w:rPr>
        <w:t>Pipeline security gate</w:t>
      </w:r>
    </w:p>
    <w:p w14:paraId="5E7D7CBE" w14:textId="77777777" w:rsidR="0080326B" w:rsidRDefault="00FA401D">
      <w:pPr>
        <w:spacing w:before="40" w:after="40"/>
      </w:pPr>
      <w:r>
        <w:rPr>
          <w:lang w:val="en-US"/>
        </w:rPr>
        <w:t>v1 app + v2 config compatibility</w:t>
      </w:r>
    </w:p>
    <w:p w14:paraId="0F27787E" w14:textId="77777777" w:rsidR="0080326B" w:rsidRDefault="00FA401D">
      <w:pPr>
        <w:spacing w:before="40" w:after="40"/>
      </w:pPr>
      <w:r>
        <w:rPr>
          <w:lang w:val="en-US"/>
        </w:rPr>
        <w:t>v2 app + v1 config compatibility</w:t>
      </w:r>
    </w:p>
    <w:p w14:paraId="784629B9" w14:textId="77777777" w:rsidR="0080326B" w:rsidRDefault="00FA401D">
      <w:pPr>
        <w:spacing w:before="40" w:after="40"/>
      </w:pPr>
      <w:r>
        <w:rPr>
          <w:lang w:val="en-US"/>
        </w:rPr>
        <w:t>Config key removal during</w:t>
      </w:r>
    </w:p>
    <w:p w14:paraId="36BBA800" w14:textId="77777777" w:rsidR="0080326B" w:rsidRDefault="00FA401D">
      <w:pPr>
        <w:spacing w:before="40" w:after="40"/>
      </w:pPr>
      <w:r>
        <w:rPr>
          <w:lang w:val="en-US"/>
        </w:rPr>
        <w:t>skew window simulation</w:t>
      </w:r>
    </w:p>
    <w:p w14:paraId="5828E356" w14:textId="77777777" w:rsidR="0080326B" w:rsidRDefault="00FA401D">
      <w:pPr>
        <w:spacing w:before="40" w:after="40"/>
      </w:pPr>
      <w:r>
        <w:rPr>
          <w:lang w:val="en-US"/>
        </w:rPr>
        <w:t>New config key with missing</w:t>
      </w:r>
    </w:p>
    <w:p w14:paraId="33A64431" w14:textId="77777777" w:rsidR="0080326B" w:rsidRDefault="00FA401D">
      <w:pPr>
        <w:spacing w:before="40" w:after="40"/>
      </w:pPr>
      <w:r>
        <w:rPr>
          <w:lang w:val="en-US"/>
        </w:rPr>
        <w:t>default simulation</w:t>
      </w:r>
    </w:p>
    <w:p w14:paraId="0C92DF80" w14:textId="77777777" w:rsidR="0080326B" w:rsidRDefault="00FA401D">
      <w:pPr>
        <w:spacing w:before="40" w:after="40"/>
      </w:pPr>
      <w:r>
        <w:rPr>
          <w:lang w:val="en-US"/>
        </w:rPr>
        <w:t>Redis key format dual-write</w:t>
      </w:r>
    </w:p>
    <w:p w14:paraId="7994E0DA" w14:textId="77777777" w:rsidR="0080326B" w:rsidRDefault="00FA401D">
      <w:pPr>
        <w:spacing w:before="40" w:after="40"/>
      </w:pPr>
      <w:r>
        <w:rPr>
          <w:lang w:val="en-US"/>
        </w:rPr>
        <w:t>migration</w:t>
      </w:r>
    </w:p>
    <w:p w14:paraId="5F83039A" w14:textId="77777777" w:rsidR="0080326B" w:rsidRDefault="00FA401D">
      <w:pPr>
        <w:spacing w:before="40" w:after="40"/>
      </w:pPr>
      <w:r>
        <w:rPr>
          <w:lang w:val="en-US"/>
        </w:rPr>
        <w:t>Rate limit key format split</w:t>
      </w:r>
    </w:p>
    <w:p w14:paraId="402E2740" w14:textId="77777777" w:rsidR="0080326B" w:rsidRDefault="00FA401D">
      <w:pPr>
        <w:spacing w:before="40" w:after="40"/>
      </w:pPr>
      <w:r>
        <w:rPr>
          <w:lang w:val="en-US"/>
        </w:rPr>
        <w:t>detection test</w:t>
      </w:r>
    </w:p>
    <w:p w14:paraId="45A4A934" w14:textId="77777777" w:rsidR="0080326B" w:rsidRDefault="00FA401D">
      <w:pPr>
        <w:spacing w:before="40" w:after="40"/>
      </w:pPr>
      <w:r>
        <w:rPr>
          <w:lang w:val="en-US"/>
        </w:rPr>
        <w:t>Session key format migration</w:t>
      </w:r>
    </w:p>
    <w:p w14:paraId="58FBF965" w14:textId="77777777" w:rsidR="0080326B" w:rsidRDefault="00FA401D">
      <w:pPr>
        <w:spacing w:before="40" w:after="40"/>
      </w:pPr>
      <w:r>
        <w:rPr>
          <w:lang w:val="en-US"/>
        </w:rPr>
        <w:t>(no logout)</w:t>
      </w:r>
    </w:p>
    <w:p w14:paraId="559B78CC" w14:textId="77777777" w:rsidR="0080326B" w:rsidRDefault="00FA401D">
      <w:pPr>
        <w:spacing w:before="40" w:after="40"/>
      </w:pPr>
      <w:r>
        <w:rPr>
          <w:lang w:val="en-US"/>
        </w:rPr>
        <w:t>Feature flag storage format</w:t>
      </w:r>
    </w:p>
    <w:p w14:paraId="48761389" w14:textId="77777777" w:rsidR="0080326B" w:rsidRDefault="00FA401D">
      <w:pPr>
        <w:spacing w:before="40" w:after="40"/>
      </w:pPr>
      <w:r>
        <w:rPr>
          <w:lang w:val="en-US"/>
        </w:rPr>
        <w:t>migration</w:t>
      </w:r>
    </w:p>
    <w:p w14:paraId="74D8380C" w14:textId="77777777" w:rsidR="0080326B" w:rsidRDefault="00FA401D">
      <w:pPr>
        <w:spacing w:before="40" w:after="40"/>
      </w:pPr>
      <w:r>
        <w:rPr>
          <w:lang w:val="en-US"/>
        </w:rPr>
        <w:t>Cache eviction policy change</w:t>
      </w:r>
    </w:p>
    <w:p w14:paraId="25EB16ED" w14:textId="77777777" w:rsidR="0080326B" w:rsidRDefault="00FA401D">
      <w:pPr>
        <w:spacing w:before="40" w:after="40"/>
      </w:pPr>
      <w:r>
        <w:rPr>
          <w:lang w:val="en-US"/>
        </w:rPr>
        <w:t>post-deploy only</w:t>
      </w:r>
    </w:p>
    <w:p w14:paraId="46DB5199" w14:textId="77777777" w:rsidR="0080326B" w:rsidRDefault="00FA401D">
      <w:pPr>
        <w:spacing w:before="40" w:after="40"/>
      </w:pPr>
      <w:r>
        <w:rPr>
          <w:lang w:val="en-US"/>
        </w:rPr>
        <w:t>Post-deploy correction job</w:t>
      </w:r>
    </w:p>
    <w:p w14:paraId="66D629B4" w14:textId="77777777" w:rsidR="0080326B" w:rsidRDefault="00FA401D">
      <w:pPr>
        <w:spacing w:before="40" w:after="40"/>
      </w:pPr>
      <w:r>
        <w:rPr>
          <w:lang w:val="en-US"/>
        </w:rPr>
        <w:t>throttle + pause enforcement</w:t>
      </w:r>
    </w:p>
    <w:p w14:paraId="410AD766" w14:textId="77777777" w:rsidR="0080326B" w:rsidRDefault="00FA401D">
      <w:pPr>
        <w:spacing w:before="40" w:after="40"/>
      </w:pPr>
      <w:r>
        <w:rPr>
          <w:lang w:val="en-US"/>
        </w:rPr>
        <w:t>Post-deploy correction job</w:t>
      </w:r>
    </w:p>
    <w:p w14:paraId="57F64B4E" w14:textId="77777777" w:rsidR="0080326B" w:rsidRDefault="00FA401D">
      <w:pPr>
        <w:spacing w:before="40" w:after="40"/>
      </w:pPr>
      <w:r>
        <w:rPr>
          <w:lang w:val="en-US"/>
        </w:rPr>
        <w:t>safe stop test</w:t>
      </w:r>
    </w:p>
    <w:p w14:paraId="1EB3D4B7" w14:textId="77777777" w:rsidR="0080326B" w:rsidRDefault="00FA401D">
      <w:pPr>
        <w:spacing w:before="40" w:after="40"/>
      </w:pPr>
      <w:r>
        <w:rPr>
          <w:lang w:val="en-US"/>
        </w:rPr>
        <w:t>Rollback after correction job</w:t>
      </w:r>
    </w:p>
    <w:p w14:paraId="73F4411A" w14:textId="77777777" w:rsidR="0080326B" w:rsidRDefault="00FA401D">
      <w:pPr>
        <w:spacing w:before="40" w:after="40"/>
      </w:pPr>
      <w:r>
        <w:rPr>
          <w:lang w:val="en-US"/>
        </w:rPr>
        <w:t>ran (compatibility test)</w:t>
      </w:r>
    </w:p>
    <w:p w14:paraId="7C726D5D" w14:textId="77777777" w:rsidR="0080326B" w:rsidRDefault="00FA401D">
      <w:pPr>
        <w:spacing w:before="40" w:after="40"/>
      </w:pPr>
      <w:r>
        <w:rPr>
          <w:lang w:val="en-US"/>
        </w:rPr>
        <w:t>Audit log format transition</w:t>
      </w:r>
    </w:p>
    <w:p w14:paraId="4CDA90C8" w14:textId="77777777" w:rsidR="0080326B" w:rsidRDefault="00FA401D">
      <w:pPr>
        <w:spacing w:before="40" w:after="40"/>
      </w:pPr>
      <w:r>
        <w:rPr>
          <w:lang w:val="en-US"/>
        </w:rPr>
        <w:t>(both versions accepted)</w:t>
      </w:r>
    </w:p>
    <w:p w14:paraId="77F11634" w14:textId="77777777" w:rsidR="0080326B" w:rsidRDefault="00FA401D">
      <w:pPr>
        <w:spacing w:before="40" w:after="40"/>
      </w:pPr>
      <w:r>
        <w:rPr>
          <w:lang w:val="en-US"/>
        </w:rPr>
        <w:t>Audit log gap detection</w:t>
      </w:r>
    </w:p>
    <w:p w14:paraId="76EDC904" w14:textId="77777777" w:rsidR="0080326B" w:rsidRDefault="00FA401D">
      <w:pPr>
        <w:spacing w:before="40" w:after="40"/>
      </w:pPr>
      <w:r>
        <w:rPr>
          <w:lang w:val="en-US"/>
        </w:rPr>
        <w:t>Audit log encryption transition</w:t>
      </w:r>
    </w:p>
    <w:p w14:paraId="1B458FAC" w14:textId="77777777" w:rsidR="0080326B" w:rsidRDefault="00FA401D">
      <w:pPr>
        <w:spacing w:before="40" w:after="40"/>
      </w:pPr>
      <w:r>
        <w:rPr>
          <w:lang w:val="en-US"/>
        </w:rPr>
        <w:t>Audit pipeline deploy gate</w:t>
      </w:r>
    </w:p>
    <w:p w14:paraId="56A57EA4" w14:textId="77777777" w:rsidR="0080326B" w:rsidRDefault="00FA401D">
      <w:pPr>
        <w:spacing w:before="40" w:after="40"/>
      </w:pPr>
      <w:r>
        <w:rPr>
          <w:lang w:val="en-US"/>
        </w:rPr>
        <w:t>validation</w:t>
      </w:r>
    </w:p>
    <w:p w14:paraId="25F84C85" w14:textId="77777777" w:rsidR="0080326B" w:rsidRDefault="00FA401D">
      <w:pPr>
        <w:spacing w:before="40" w:after="40"/>
      </w:pPr>
      <w:r>
        <w:rPr>
          <w:lang w:val="en-US"/>
        </w:rPr>
        <w:t>Deploy blocked if:</w:t>
      </w:r>
    </w:p>
    <w:p w14:paraId="419C5638" w14:textId="77777777" w:rsidR="0080326B" w:rsidRDefault="00FA401D">
      <w:pPr>
        <w:spacing w:before="40" w:after="40"/>
      </w:pPr>
      <w:r>
        <w:rPr>
          <w:lang w:val="en-US"/>
        </w:rPr>
        <w:t>Any rehearsal fails.</w:t>
      </w:r>
    </w:p>
    <w:p w14:paraId="25A47C42" w14:textId="77777777" w:rsidR="0080326B" w:rsidRDefault="00FA401D">
      <w:pPr>
        <w:spacing w:before="40" w:after="40"/>
      </w:pPr>
      <w:r>
        <w:rPr>
          <w:lang w:val="en-US"/>
        </w:rPr>
        <w:t>Pre-deploy connection headroom</w:t>
      </w:r>
    </w:p>
    <w:p w14:paraId="323FC89E" w14:textId="77777777" w:rsidR="0080326B" w:rsidRDefault="00FA401D">
      <w:pPr>
        <w:spacing w:before="40" w:after="40"/>
      </w:pPr>
      <w:r>
        <w:rPr>
          <w:lang w:val="en-US"/>
        </w:rPr>
        <w:t>check fails.</w:t>
      </w:r>
    </w:p>
    <w:p w14:paraId="54002AAA" w14:textId="77777777" w:rsidR="0080326B" w:rsidRDefault="00FA401D">
      <w:pPr>
        <w:spacing w:before="40" w:after="40"/>
      </w:pPr>
      <w:r>
        <w:rPr>
          <w:lang w:val="en-US"/>
        </w:rPr>
        <w:t>Residency automated test fails.</w:t>
      </w:r>
    </w:p>
    <w:p w14:paraId="2571B0B9" w14:textId="77777777" w:rsidR="0080326B" w:rsidRDefault="00FA401D">
      <w:pPr>
        <w:spacing w:before="40" w:after="40"/>
      </w:pPr>
      <w:r>
        <w:rPr>
          <w:lang w:val="en-US"/>
        </w:rPr>
        <w:t>Image signature invalid.</w:t>
      </w:r>
    </w:p>
    <w:p w14:paraId="15957171" w14:textId="77777777" w:rsidR="0080326B" w:rsidRDefault="00FA401D">
      <w:pPr>
        <w:spacing w:before="40" w:after="40"/>
      </w:pPr>
      <w:r>
        <w:rPr>
          <w:lang w:val="en-US"/>
        </w:rPr>
        <w:t>Secret scan finds secrets</w:t>
      </w:r>
    </w:p>
    <w:p w14:paraId="212DB36D" w14:textId="77777777" w:rsidR="0080326B" w:rsidRDefault="00FA401D">
      <w:pPr>
        <w:spacing w:before="40" w:after="40"/>
      </w:pPr>
      <w:r>
        <w:rPr>
          <w:lang w:val="en-US"/>
        </w:rPr>
        <w:t>in code.</w:t>
      </w:r>
    </w:p>
    <w:p w14:paraId="714918FD" w14:textId="77777777" w:rsidR="0080326B" w:rsidRDefault="00FA401D">
      <w:pPr>
        <w:spacing w:before="40" w:after="40"/>
      </w:pPr>
      <w:r>
        <w:rPr>
          <w:lang w:val="en-US"/>
        </w:rPr>
        <w:t>v1 app + v2 schema compat</w:t>
      </w:r>
    </w:p>
    <w:p w14:paraId="1C508B30" w14:textId="77777777" w:rsidR="0080326B" w:rsidRDefault="00FA401D">
      <w:pPr>
        <w:spacing w:before="40" w:after="40"/>
      </w:pPr>
      <w:r>
        <w:rPr>
          <w:lang w:val="en-US"/>
        </w:rPr>
        <w:t>test fails.</w:t>
      </w:r>
    </w:p>
    <w:p w14:paraId="58F86BDB" w14:textId="77777777" w:rsidR="0080326B" w:rsidRDefault="00FA401D">
      <w:pPr>
        <w:spacing w:before="40" w:after="40"/>
      </w:pPr>
      <w:r>
        <w:rPr>
          <w:lang w:val="en-US"/>
        </w:rPr>
        <w:t>v1 app + v2 config compat</w:t>
      </w:r>
    </w:p>
    <w:p w14:paraId="4D4E8BF8" w14:textId="77777777" w:rsidR="0080326B" w:rsidRDefault="00FA401D">
      <w:pPr>
        <w:spacing w:before="40" w:after="40"/>
      </w:pPr>
      <w:r>
        <w:rPr>
          <w:lang w:val="en-US"/>
        </w:rPr>
        <w:t>test fails.</w:t>
      </w:r>
    </w:p>
    <w:p w14:paraId="595C9A02" w14:textId="77777777" w:rsidR="0080326B" w:rsidRDefault="00FA401D">
      <w:pPr>
        <w:spacing w:before="40" w:after="40"/>
      </w:pPr>
      <w:r>
        <w:rPr>
          <w:lang w:val="en-US"/>
        </w:rPr>
        <w:t>Audit pipeline gate fails.</w:t>
      </w:r>
    </w:p>
    <w:p w14:paraId="508D34AA" w14:textId="77777777" w:rsidR="0080326B" w:rsidRDefault="00FA401D">
      <w:pPr>
        <w:spacing w:before="40" w:after="40"/>
      </w:pPr>
      <w:r>
        <w:rPr>
          <w:lang w:val="en-US"/>
        </w:rPr>
        <w:t>Correction job safe-stop not</w:t>
      </w:r>
    </w:p>
    <w:p w14:paraId="542A33D9" w14:textId="77777777" w:rsidR="0080326B" w:rsidRDefault="00FA401D">
      <w:pPr>
        <w:spacing w:before="40" w:after="40"/>
      </w:pPr>
      <w:r>
        <w:rPr>
          <w:lang w:val="en-US"/>
        </w:rPr>
        <w:t>verified.</w:t>
      </w:r>
    </w:p>
    <w:p w14:paraId="721400B8" w14:textId="77777777" w:rsidR="0080326B" w:rsidRDefault="00FA401D">
      <w:pPr>
        <w:spacing w:before="40" w:after="40"/>
      </w:pPr>
      <w:r>
        <w:rPr>
          <w:lang w:val="en-US"/>
        </w:rPr>
        <w:t>26\. FAST TRACK MINIMUM</w:t>
      </w:r>
    </w:p>
    <w:p w14:paraId="046C7A79" w14:textId="77777777" w:rsidR="0080326B" w:rsidRDefault="00FA401D">
      <w:pPr>
        <w:spacing w:before="40" w:after="40"/>
      </w:pPr>
      <w:r>
        <w:rPr>
          <w:lang w:val="en-US"/>
        </w:rPr>
        <w:t>[FAST TRACK ONLY]</w:t>
      </w:r>
    </w:p>
    <w:p w14:paraId="50A32F86" w14:textId="77777777" w:rsidR="0080326B" w:rsidRDefault="00FA401D">
      <w:pPr>
        <w:spacing w:before="40" w:after="40"/>
      </w:pPr>
      <w:r>
        <w:rPr>
          <w:lang w:val="en-US"/>
        </w:rPr>
        <w:lastRenderedPageBreak/>
        <w:t>If Fast Track --- minimum required:</w:t>
      </w:r>
    </w:p>
    <w:p w14:paraId="1F631108" w14:textId="77777777" w:rsidR="0080326B" w:rsidRDefault="00FA401D">
      <w:pPr>
        <w:ind w:left="720" w:hanging="360"/>
      </w:pPr>
      <w:r>
        <w:rPr>
          <w:lang w:val="en-US"/>
        </w:rPr>
        <w:t>[ ] Deploy authorization declared</w:t>
      </w:r>
    </w:p>
    <w:p w14:paraId="36912238" w14:textId="77777777" w:rsidR="0080326B" w:rsidRDefault="00FA401D">
      <w:pPr>
        <w:ind w:left="720" w:hanging="360"/>
      </w:pPr>
      <w:r>
        <w:rPr>
          <w:lang w:val="en-US"/>
        </w:rPr>
        <w:t>[ ] Rollback authority declared</w:t>
      </w:r>
    </w:p>
    <w:p w14:paraId="78DA8EAA" w14:textId="77777777" w:rsidR="0080326B" w:rsidRDefault="00FA401D">
      <w:pPr>
        <w:ind w:left="720" w:hanging="360"/>
      </w:pPr>
      <w:r>
        <w:rPr>
          <w:lang w:val="en-US"/>
        </w:rPr>
        <w:t>[ ] Backward compatibility enforced</w:t>
      </w:r>
    </w:p>
    <w:p w14:paraId="73A0052B" w14:textId="77777777" w:rsidR="0080326B" w:rsidRDefault="00FA401D">
      <w:pPr>
        <w:ind w:left="720" w:hanging="360"/>
      </w:pPr>
      <w:r>
        <w:rPr>
          <w:lang w:val="en-US"/>
        </w:rPr>
        <w:t>[ ] Semantic compatibility declared</w:t>
      </w:r>
    </w:p>
    <w:p w14:paraId="5CF334BC" w14:textId="77777777" w:rsidR="0080326B" w:rsidRDefault="00FA401D">
      <w:pPr>
        <w:ind w:left="720" w:hanging="360"/>
      </w:pPr>
      <w:r>
        <w:rPr>
          <w:lang w:val="en-US"/>
        </w:rPr>
        <w:t>[ ] Rate limits global</w:t>
      </w:r>
    </w:p>
    <w:p w14:paraId="793B02B6" w14:textId="77777777" w:rsidR="0080326B" w:rsidRDefault="00FA401D">
      <w:pPr>
        <w:spacing w:before="40" w:after="40"/>
      </w:pPr>
      <w:r>
        <w:rPr>
          <w:lang w:val="en-US"/>
        </w:rPr>
        <w:t>(not per-instance)</w:t>
      </w:r>
    </w:p>
    <w:p w14:paraId="67E3E7F7" w14:textId="77777777" w:rsidR="0080326B" w:rsidRDefault="00FA401D">
      <w:pPr>
        <w:ind w:left="720" w:hanging="360"/>
      </w:pPr>
      <w:r>
        <w:rPr>
          <w:lang w:val="en-US"/>
        </w:rPr>
        <w:t>[ ] Expand--contract enforced</w:t>
      </w:r>
    </w:p>
    <w:p w14:paraId="2D46E5A5" w14:textId="77777777" w:rsidR="0080326B" w:rsidRDefault="00FA401D">
      <w:pPr>
        <w:ind w:left="720" w:hanging="360"/>
      </w:pPr>
      <w:r>
        <w:rPr>
          <w:lang w:val="en-US"/>
        </w:rPr>
        <w:t>[ ] DDL lock timeout declared</w:t>
      </w:r>
    </w:p>
    <w:p w14:paraId="13E4A889" w14:textId="77777777" w:rsidR="0080326B" w:rsidRDefault="00FA401D">
      <w:pPr>
        <w:ind w:left="720" w:hanging="360"/>
      </w:pPr>
      <w:r>
        <w:rPr>
          <w:lang w:val="en-US"/>
        </w:rPr>
        <w:t>[ ] Online DDL for large tables</w:t>
      </w:r>
    </w:p>
    <w:p w14:paraId="46224F15" w14:textId="77777777" w:rsidR="0080326B" w:rsidRDefault="00FA401D">
      <w:pPr>
        <w:ind w:left="720" w:hanging="360"/>
      </w:pPr>
      <w:r>
        <w:rPr>
          <w:lang w:val="en-US"/>
        </w:rPr>
        <w:t>[ ] v1 app + v2 schema tested</w:t>
      </w:r>
    </w:p>
    <w:p w14:paraId="2D40C520" w14:textId="77777777" w:rsidR="0080326B" w:rsidRDefault="00FA401D">
      <w:pPr>
        <w:ind w:left="720" w:hanging="360"/>
      </w:pPr>
      <w:r>
        <w:rPr>
          <w:lang w:val="en-US"/>
        </w:rPr>
        <w:t>[ ] Pre-deploy connection</w:t>
      </w:r>
    </w:p>
    <w:p w14:paraId="28D73711" w14:textId="77777777" w:rsidR="0080326B" w:rsidRDefault="00FA401D">
      <w:pPr>
        <w:spacing w:before="40" w:after="40"/>
      </w:pPr>
      <w:r>
        <w:rPr>
          <w:lang w:val="en-US"/>
        </w:rPr>
        <w:t>headroom check</w:t>
      </w:r>
    </w:p>
    <w:p w14:paraId="636843DE" w14:textId="77777777" w:rsidR="0080326B" w:rsidRDefault="00FA401D">
      <w:pPr>
        <w:ind w:left="720" w:hanging="360"/>
      </w:pPr>
      <w:r>
        <w:rPr>
          <w:lang w:val="en-US"/>
        </w:rPr>
        <w:t>[ ] Cache schema uses Section 21</w:t>
      </w:r>
    </w:p>
    <w:p w14:paraId="32007A6F" w14:textId="77777777" w:rsidR="0080326B" w:rsidRDefault="00FA401D">
      <w:pPr>
        <w:spacing w:before="40" w:after="40"/>
      </w:pPr>
      <w:r>
        <w:rPr>
          <w:lang w:val="en-US"/>
        </w:rPr>
        <w:t>versioning (not separate)</w:t>
      </w:r>
    </w:p>
    <w:p w14:paraId="5765C58C" w14:textId="77777777" w:rsidR="0080326B" w:rsidRDefault="00FA401D">
      <w:pPr>
        <w:ind w:left="720" w:hanging="360"/>
      </w:pPr>
      <w:r>
        <w:rPr>
          <w:lang w:val="en-US"/>
        </w:rPr>
        <w:t>[ ] Consumer deployed before</w:t>
      </w:r>
    </w:p>
    <w:p w14:paraId="765861CD" w14:textId="77777777" w:rsidR="0080326B" w:rsidRDefault="00FA401D">
      <w:pPr>
        <w:spacing w:before="40" w:after="40"/>
      </w:pPr>
      <w:r>
        <w:rPr>
          <w:lang w:val="en-US"/>
        </w:rPr>
        <w:t>producer</w:t>
      </w:r>
    </w:p>
    <w:p w14:paraId="37ACDC6D" w14:textId="77777777" w:rsidR="0080326B" w:rsidRDefault="00FA401D">
      <w:pPr>
        <w:ind w:left="720" w:hanging="360"/>
      </w:pPr>
      <w:r>
        <w:rPr>
          <w:lang w:val="en-US"/>
        </w:rPr>
        <w:t>[ ] Canary with numeric thresholds</w:t>
      </w:r>
    </w:p>
    <w:p w14:paraId="7D910B40" w14:textId="77777777" w:rsidR="0080326B" w:rsidRDefault="00FA401D">
      <w:pPr>
        <w:ind w:left="720" w:hanging="360"/>
      </w:pPr>
      <w:r>
        <w:rPr>
          <w:lang w:val="en-US"/>
        </w:rPr>
        <w:t>[ ] Canary rollback scope declared</w:t>
      </w:r>
    </w:p>
    <w:p w14:paraId="4069854B" w14:textId="77777777" w:rsidR="0080326B" w:rsidRDefault="00FA401D">
      <w:pPr>
        <w:ind w:left="720" w:hanging="360"/>
      </w:pPr>
      <w:r>
        <w:rPr>
          <w:lang w:val="en-US"/>
        </w:rPr>
        <w:t>[ ] Post-deploy validation steps</w:t>
      </w:r>
    </w:p>
    <w:p w14:paraId="2B2B6F94" w14:textId="77777777" w:rsidR="0080326B" w:rsidRDefault="00FA401D">
      <w:pPr>
        <w:ind w:left="720" w:hanging="360"/>
      </w:pPr>
      <w:r>
        <w:rPr>
          <w:lang w:val="en-US"/>
        </w:rPr>
        <w:t>[ ] Deploy marker emitted</w:t>
      </w:r>
    </w:p>
    <w:p w14:paraId="3C6458BB" w14:textId="77777777" w:rsidR="0080326B" w:rsidRDefault="00FA401D">
      <w:pPr>
        <w:ind w:left="720" w:hanging="360"/>
      </w:pPr>
      <w:r>
        <w:rPr>
          <w:lang w:val="en-US"/>
        </w:rPr>
        <w:t>[ ] Graceful handoff declared</w:t>
      </w:r>
    </w:p>
    <w:p w14:paraId="70ACE136" w14:textId="77777777" w:rsidR="0080326B" w:rsidRDefault="00FA401D">
      <w:pPr>
        <w:ind w:left="720" w:hanging="360"/>
      </w:pPr>
      <w:r>
        <w:rPr>
          <w:lang w:val="en-US"/>
        </w:rPr>
        <w:t>[ ] Config / secret separated</w:t>
      </w:r>
    </w:p>
    <w:p w14:paraId="3348C84F" w14:textId="77777777" w:rsidR="0080326B" w:rsidRDefault="00FA401D">
      <w:pPr>
        <w:ind w:left="720" w:hanging="360"/>
      </w:pPr>
      <w:r>
        <w:rPr>
          <w:lang w:val="en-US"/>
        </w:rPr>
        <w:t>[ ] Secrets never in source control</w:t>
      </w:r>
    </w:p>
    <w:p w14:paraId="0A394390" w14:textId="77777777" w:rsidR="0080326B" w:rsidRDefault="00FA401D">
      <w:pPr>
        <w:ind w:left="720" w:hanging="360"/>
      </w:pPr>
      <w:r>
        <w:rPr>
          <w:lang w:val="en-US"/>
        </w:rPr>
        <w:t>[ ] Dependency versions pinned</w:t>
      </w:r>
    </w:p>
    <w:p w14:paraId="51E19C04" w14:textId="77777777" w:rsidR="0080326B" w:rsidRDefault="00FA401D">
      <w:pPr>
        <w:ind w:left="720" w:hanging="360"/>
      </w:pPr>
      <w:r>
        <w:rPr>
          <w:lang w:val="en-US"/>
        </w:rPr>
        <w:t>[ ] Lockfile committed</w:t>
      </w:r>
    </w:p>
    <w:p w14:paraId="572B21D7" w14:textId="77777777" w:rsidR="0080326B" w:rsidRDefault="00FA401D">
      <w:pPr>
        <w:ind w:left="720" w:hanging="360"/>
      </w:pPr>
      <w:r>
        <w:rPr>
          <w:lang w:val="en-US"/>
        </w:rPr>
        <w:t>[ ] Feature flag max age declared</w:t>
      </w:r>
    </w:p>
    <w:p w14:paraId="2CBE0D86" w14:textId="77777777" w:rsidR="0080326B" w:rsidRDefault="00FA401D">
      <w:pPr>
        <w:ind w:left="720" w:hanging="360"/>
      </w:pPr>
      <w:r>
        <w:rPr>
          <w:lang w:val="en-US"/>
        </w:rPr>
        <w:t>[ ] Image tagged with commit hash</w:t>
      </w:r>
    </w:p>
    <w:p w14:paraId="12198E0C" w14:textId="77777777" w:rsidR="0080326B" w:rsidRDefault="00FA401D">
      <w:pPr>
        <w:spacing w:before="40" w:after="40"/>
      </w:pPr>
      <w:r>
        <w:rPr>
          <w:lang w:val="en-US"/>
        </w:rPr>
        <w:t>(\`latest\` prohibited)</w:t>
      </w:r>
    </w:p>
    <w:p w14:paraId="796B16F5" w14:textId="77777777" w:rsidR="0080326B" w:rsidRDefault="00FA401D">
      <w:pPr>
        <w:ind w:left="720" w:hanging="360"/>
      </w:pPr>
      <w:r>
        <w:rPr>
          <w:lang w:val="en-US"/>
        </w:rPr>
        <w:t>[ ] Residency check automated</w:t>
      </w:r>
    </w:p>
    <w:p w14:paraId="1C5CA27A" w14:textId="77777777" w:rsidR="0080326B" w:rsidRDefault="00FA401D">
      <w:pPr>
        <w:ind w:left="720" w:hanging="360"/>
      </w:pPr>
      <w:r>
        <w:rPr>
          <w:lang w:val="en-US"/>
        </w:rPr>
        <w:t>[ ] Metric rename uses dual-emit</w:t>
      </w:r>
    </w:p>
    <w:p w14:paraId="28D1E455" w14:textId="77777777" w:rsidR="0080326B" w:rsidRDefault="00FA401D">
      <w:pPr>
        <w:ind w:left="720" w:hanging="360"/>
      </w:pPr>
      <w:r>
        <w:rPr>
          <w:lang w:val="en-US"/>
        </w:rPr>
        <w:t>[ ] Rollback SLA \&gt; drain timeout</w:t>
      </w:r>
    </w:p>
    <w:p w14:paraId="17316BB2" w14:textId="77777777" w:rsidR="0080326B" w:rsidRDefault="00FA401D">
      <w:pPr>
        <w:spacing w:before="40" w:after="40"/>
      </w:pPr>
      <w:r>
        <w:rPr>
          <w:lang w:val="en-US"/>
        </w:rPr>
        <w:t>(align Section 22)</w:t>
      </w:r>
    </w:p>
    <w:p w14:paraId="5DFD44D5" w14:textId="77777777" w:rsidR="0080326B" w:rsidRDefault="00FA401D">
      <w:pPr>
        <w:ind w:left="720" w:hanging="360"/>
      </w:pPr>
      <w:r>
        <w:rPr>
          <w:lang w:val="en-US"/>
        </w:rPr>
        <w:t>[ ] Brownout during deploy →</w:t>
      </w:r>
    </w:p>
    <w:p w14:paraId="58468FEC" w14:textId="77777777" w:rsidR="0080326B" w:rsidRDefault="00FA401D">
      <w:pPr>
        <w:spacing w:before="40" w:after="40"/>
      </w:pPr>
      <w:r>
        <w:rPr>
          <w:lang w:val="en-US"/>
        </w:rPr>
        <w:t>deploy pauses (align Section 22)</w:t>
      </w:r>
    </w:p>
    <w:p w14:paraId="260C23D5" w14:textId="77777777" w:rsidR="0080326B" w:rsidRDefault="00FA401D">
      <w:pPr>
        <w:ind w:left="720" w:hanging="360"/>
      </w:pPr>
      <w:r>
        <w:rPr>
          <w:lang w:val="en-US"/>
        </w:rPr>
        <w:t>[ ] Autoscaler suspended during</w:t>
      </w:r>
    </w:p>
    <w:p w14:paraId="3AC766B7" w14:textId="77777777" w:rsidR="0080326B" w:rsidRDefault="00FA401D">
      <w:pPr>
        <w:spacing w:before="40" w:after="40"/>
      </w:pPr>
      <w:r>
        <w:rPr>
          <w:lang w:val="en-US"/>
        </w:rPr>
        <w:t>deploy</w:t>
      </w:r>
    </w:p>
    <w:p w14:paraId="0EBC4723" w14:textId="77777777" w:rsidR="0080326B" w:rsidRDefault="00FA401D">
      <w:pPr>
        <w:ind w:left="720" w:hanging="360"/>
      </w:pPr>
      <w:r>
        <w:rPr>
          <w:lang w:val="en-US"/>
        </w:rPr>
        <w:t>[ ] Config backward compatibility</w:t>
      </w:r>
    </w:p>
    <w:p w14:paraId="6801B638" w14:textId="77777777" w:rsidR="0080326B" w:rsidRDefault="00FA401D">
      <w:pPr>
        <w:spacing w:before="40" w:after="40"/>
      </w:pPr>
      <w:r>
        <w:rPr>
          <w:lang w:val="en-US"/>
        </w:rPr>
        <w:t>window declared</w:t>
      </w:r>
    </w:p>
    <w:p w14:paraId="24B87E80" w14:textId="77777777" w:rsidR="0080326B" w:rsidRDefault="00FA401D">
      <w:pPr>
        <w:ind w:left="720" w:hanging="360"/>
      </w:pPr>
      <w:r>
        <w:rPr>
          <w:lang w:val="en-US"/>
        </w:rPr>
        <w:t>[ ] New config keys have safe</w:t>
      </w:r>
    </w:p>
    <w:p w14:paraId="54D9CD84" w14:textId="77777777" w:rsidR="0080326B" w:rsidRDefault="00FA401D">
      <w:pPr>
        <w:spacing w:before="40" w:after="40"/>
      </w:pPr>
      <w:r>
        <w:rPr>
          <w:lang w:val="en-US"/>
        </w:rPr>
        <w:t>defaults</w:t>
      </w:r>
    </w:p>
    <w:p w14:paraId="42AE12B3" w14:textId="77777777" w:rsidR="0080326B" w:rsidRDefault="00FA401D">
      <w:pPr>
        <w:ind w:left="720" w:hanging="360"/>
      </w:pPr>
      <w:r>
        <w:rPr>
          <w:lang w:val="en-US"/>
        </w:rPr>
        <w:t>[ ] Config key removal only</w:t>
      </w:r>
    </w:p>
    <w:p w14:paraId="2B103D63" w14:textId="77777777" w:rsidR="0080326B" w:rsidRDefault="00FA401D">
      <w:pPr>
        <w:spacing w:before="40" w:after="40"/>
      </w:pPr>
      <w:r>
        <w:rPr>
          <w:lang w:val="en-US"/>
        </w:rPr>
        <w:t>after skew window</w:t>
      </w:r>
    </w:p>
    <w:p w14:paraId="290FC912" w14:textId="77777777" w:rsidR="0080326B" w:rsidRDefault="00FA401D">
      <w:pPr>
        <w:ind w:left="720" w:hanging="360"/>
      </w:pPr>
      <w:r>
        <w:rPr>
          <w:lang w:val="en-US"/>
        </w:rPr>
        <w:t>[ ] v1 + v2 config compat tested</w:t>
      </w:r>
    </w:p>
    <w:p w14:paraId="5DA183AA" w14:textId="77777777" w:rsidR="0080326B" w:rsidRDefault="00FA401D">
      <w:pPr>
        <w:ind w:left="720" w:hanging="360"/>
      </w:pPr>
      <w:r>
        <w:rPr>
          <w:lang w:val="en-US"/>
        </w:rPr>
        <w:t>[ ] Redis key format versioned</w:t>
      </w:r>
    </w:p>
    <w:p w14:paraId="1844FF94" w14:textId="77777777" w:rsidR="0080326B" w:rsidRDefault="00FA401D">
      <w:pPr>
        <w:ind w:left="720" w:hanging="360"/>
      </w:pPr>
      <w:r>
        <w:rPr>
          <w:lang w:val="en-US"/>
        </w:rPr>
        <w:t>[ ] Rate limit key format</w:t>
      </w:r>
    </w:p>
    <w:p w14:paraId="2A0D9D0B" w14:textId="77777777" w:rsidR="0080326B" w:rsidRDefault="00FA401D">
      <w:pPr>
        <w:spacing w:before="40" w:after="40"/>
      </w:pPr>
      <w:r>
        <w:rPr>
          <w:lang w:val="en-US"/>
        </w:rPr>
        <w:t>versioned (Section 16)</w:t>
      </w:r>
    </w:p>
    <w:p w14:paraId="674E8563" w14:textId="77777777" w:rsidR="0080326B" w:rsidRDefault="00FA401D">
      <w:pPr>
        <w:ind w:left="720" w:hanging="360"/>
      </w:pPr>
      <w:r>
        <w:rPr>
          <w:lang w:val="en-US"/>
        </w:rPr>
        <w:t>[ ] Session key format migration</w:t>
      </w:r>
    </w:p>
    <w:p w14:paraId="4A60115D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6286F3ED" w14:textId="77777777" w:rsidR="0080326B" w:rsidRDefault="00FA401D">
      <w:pPr>
        <w:ind w:left="720" w:hanging="360"/>
      </w:pPr>
      <w:r>
        <w:rPr>
          <w:lang w:val="en-US"/>
        </w:rPr>
        <w:t>[ ] Global state expand--contract</w:t>
      </w:r>
    </w:p>
    <w:p w14:paraId="6E48AE73" w14:textId="77777777" w:rsidR="0080326B" w:rsidRDefault="00FA401D">
      <w:pPr>
        <w:spacing w:before="40" w:after="40"/>
      </w:pPr>
      <w:r>
        <w:rPr>
          <w:lang w:val="en-US"/>
        </w:rPr>
        <w:t>for all key format changes</w:t>
      </w:r>
    </w:p>
    <w:p w14:paraId="75596C6F" w14:textId="77777777" w:rsidR="0080326B" w:rsidRDefault="00FA401D">
      <w:pPr>
        <w:ind w:left="720" w:hanging="360"/>
      </w:pPr>
      <w:r>
        <w:rPr>
          <w:lang w:val="en-US"/>
        </w:rPr>
        <w:t>[ ] Post-deploy correction jobs</w:t>
      </w:r>
    </w:p>
    <w:p w14:paraId="02A1C581" w14:textId="77777777" w:rsidR="0080326B" w:rsidRDefault="00FA401D">
      <w:pPr>
        <w:spacing w:before="40" w:after="40"/>
      </w:pPr>
      <w:r>
        <w:rPr>
          <w:lang w:val="en-US"/>
        </w:rPr>
        <w:t>declared, throttled,</w:t>
      </w:r>
    </w:p>
    <w:p w14:paraId="13229DFD" w14:textId="77777777" w:rsidR="0080326B" w:rsidRDefault="00FA401D">
      <w:pPr>
        <w:spacing w:before="40" w:after="40"/>
      </w:pPr>
      <w:r>
        <w:rPr>
          <w:lang w:val="en-US"/>
        </w:rPr>
        <w:t>and safe-stoppable</w:t>
      </w:r>
    </w:p>
    <w:p w14:paraId="3213A843" w14:textId="77777777" w:rsidR="0080326B" w:rsidRDefault="00FA401D">
      <w:pPr>
        <w:ind w:left="720" w:hanging="360"/>
      </w:pPr>
      <w:r>
        <w:rPr>
          <w:lang w:val="en-US"/>
        </w:rPr>
        <w:lastRenderedPageBreak/>
        <w:t>[ ] Audit log format</w:t>
      </w:r>
    </w:p>
    <w:p w14:paraId="372AE968" w14:textId="77777777" w:rsidR="0080326B" w:rsidRDefault="00FA401D">
      <w:pPr>
        <w:spacing w:before="40" w:after="40"/>
      </w:pPr>
      <w:r>
        <w:rPr>
          <w:lang w:val="en-US"/>
        </w:rPr>
        <w:t>backward-compatible</w:t>
      </w:r>
    </w:p>
    <w:p w14:paraId="0449172C" w14:textId="77777777" w:rsidR="0080326B" w:rsidRDefault="00FA401D">
      <w:pPr>
        <w:ind w:left="720" w:hanging="360"/>
      </w:pPr>
      <w:r>
        <w:rPr>
          <w:lang w:val="en-US"/>
        </w:rPr>
        <w:t>[ ] Audit log schema versioned</w:t>
      </w:r>
    </w:p>
    <w:p w14:paraId="030AA50A" w14:textId="77777777" w:rsidR="0080326B" w:rsidRDefault="00FA401D">
      <w:pPr>
        <w:ind w:left="720" w:hanging="360"/>
      </w:pPr>
      <w:r>
        <w:rPr>
          <w:lang w:val="en-US"/>
        </w:rPr>
        <w:t>[ ] Audit pipeline validated</w:t>
      </w:r>
    </w:p>
    <w:p w14:paraId="4A6A30FF" w14:textId="77777777" w:rsidR="0080326B" w:rsidRDefault="00FA401D">
      <w:pPr>
        <w:spacing w:before="40" w:after="40"/>
      </w:pPr>
      <w:r>
        <w:rPr>
          <w:lang w:val="en-US"/>
        </w:rPr>
        <w:t>as deploy gate</w:t>
      </w:r>
    </w:p>
    <w:p w14:paraId="66E6819A" w14:textId="77777777" w:rsidR="0080326B" w:rsidRDefault="00FA401D">
      <w:pPr>
        <w:ind w:left="720" w:hanging="360"/>
      </w:pPr>
      <w:r>
        <w:rPr>
          <w:lang w:val="en-US"/>
        </w:rPr>
        <w:t>[ ] Log encryption consistent</w:t>
      </w:r>
    </w:p>
    <w:p w14:paraId="3406CF0E" w14:textId="77777777" w:rsidR="0080326B" w:rsidRDefault="00FA401D">
      <w:pPr>
        <w:spacing w:before="40" w:after="40"/>
      </w:pPr>
      <w:r>
        <w:rPr>
          <w:lang w:val="en-US"/>
        </w:rPr>
        <w:t>across versions</w:t>
      </w:r>
    </w:p>
    <w:p w14:paraId="04422B53" w14:textId="77777777" w:rsidR="0080326B" w:rsidRDefault="00FA401D">
      <w:pPr>
        <w:spacing w:before="40" w:after="40"/>
      </w:pPr>
      <w:r>
        <w:rPr>
          <w:lang w:val="en-US"/>
        </w:rPr>
        <w:t>Everything else is Full Track.</w:t>
      </w:r>
    </w:p>
    <w:p w14:paraId="7984BD74" w14:textId="77777777" w:rsidR="0080326B" w:rsidRDefault="00FA401D">
      <w:pPr>
        <w:spacing w:before="40" w:after="40"/>
      </w:pPr>
      <w:r>
        <w:rPr>
          <w:lang w:val="en-US"/>
        </w:rPr>
        <w:t>27\. CONSISTENCY VALIDATION (MANDATORY)</w:t>
      </w:r>
    </w:p>
    <w:p w14:paraId="74651515" w14:textId="77777777" w:rsidR="0080326B" w:rsidRDefault="00FA401D">
      <w:pPr>
        <w:spacing w:before="40" w:after="40"/>
      </w:pPr>
      <w:r>
        <w:rPr>
          <w:lang w:val="en-US"/>
        </w:rPr>
        <w:t>Before finalizing Section 24:</w:t>
      </w:r>
    </w:p>
    <w:p w14:paraId="64E6AFE7" w14:textId="77777777" w:rsidR="0080326B" w:rsidRDefault="00FA401D">
      <w:pPr>
        <w:spacing w:before="40" w:after="40"/>
      </w:pPr>
      <w:r>
        <w:rPr>
          <w:lang w:val="en-US"/>
        </w:rPr>
        <w:t>AUTHORIZATION</w:t>
      </w:r>
    </w:p>
    <w:p w14:paraId="00F712B4" w14:textId="77777777" w:rsidR="0080326B" w:rsidRDefault="00FA401D">
      <w:pPr>
        <w:ind w:left="720" w:hanging="360"/>
      </w:pPr>
      <w:r>
        <w:rPr>
          <w:lang w:val="en-US"/>
        </w:rPr>
        <w:t>[ ] Standard deploy approval</w:t>
      </w:r>
    </w:p>
    <w:p w14:paraId="21953871" w14:textId="77777777" w:rsidR="0080326B" w:rsidRDefault="00FA401D">
      <w:pPr>
        <w:ind w:left="720" w:hanging="360"/>
      </w:pPr>
      <w:r>
        <w:rPr>
          <w:lang w:val="en-US"/>
        </w:rPr>
        <w:t>[ ] Deploy window declared</w:t>
      </w:r>
    </w:p>
    <w:p w14:paraId="74A3119A" w14:textId="77777777" w:rsidR="0080326B" w:rsidRDefault="00FA401D">
      <w:pPr>
        <w:ind w:left="720" w:hanging="360"/>
      </w:pPr>
      <w:r>
        <w:rPr>
          <w:lang w:val="en-US"/>
        </w:rPr>
        <w:t>[ ] Emergency / hotfix process</w:t>
      </w:r>
    </w:p>
    <w:p w14:paraId="2EE74263" w14:textId="77777777" w:rsidR="0080326B" w:rsidRDefault="00FA401D">
      <w:pPr>
        <w:ind w:left="720" w:hanging="360"/>
      </w:pPr>
      <w:r>
        <w:rPr>
          <w:lang w:val="en-US"/>
        </w:rPr>
        <w:t>[ ] Deploy freeze periods</w:t>
      </w:r>
    </w:p>
    <w:p w14:paraId="78EA8E61" w14:textId="77777777" w:rsidR="0080326B" w:rsidRDefault="00FA401D">
      <w:pPr>
        <w:ind w:left="720" w:hanging="360"/>
      </w:pPr>
      <w:r>
        <w:rPr>
          <w:lang w:val="en-US"/>
        </w:rPr>
        <w:t>[ ] Rollback authority declared</w:t>
      </w:r>
    </w:p>
    <w:p w14:paraId="596504D7" w14:textId="77777777" w:rsidR="0080326B" w:rsidRDefault="00FA401D">
      <w:pPr>
        <w:ind w:left="720" w:hanging="360"/>
      </w:pPr>
      <w:r>
        <w:rPr>
          <w:lang w:val="en-US"/>
        </w:rPr>
        <w:t>[ ] Off-hours rollback authority</w:t>
      </w:r>
    </w:p>
    <w:p w14:paraId="137791A3" w14:textId="77777777" w:rsidR="0080326B" w:rsidRDefault="00FA401D">
      <w:pPr>
        <w:ind w:left="720" w:hanging="360"/>
      </w:pPr>
      <w:r>
        <w:rPr>
          <w:lang w:val="en-US"/>
        </w:rPr>
        <w:t>[ ] Rollback audit logged</w:t>
      </w:r>
    </w:p>
    <w:p w14:paraId="6D1AD269" w14:textId="77777777" w:rsidR="0080326B" w:rsidRDefault="00FA401D">
      <w:pPr>
        <w:spacing w:before="40" w:after="40"/>
      </w:pPr>
      <w:r>
        <w:rPr>
          <w:lang w:val="en-US"/>
        </w:rPr>
        <w:t>VERSIONING</w:t>
      </w:r>
    </w:p>
    <w:p w14:paraId="3906E8D3" w14:textId="77777777" w:rsidR="0080326B" w:rsidRDefault="00FA401D">
      <w:pPr>
        <w:ind w:left="720" w:hanging="360"/>
      </w:pPr>
      <w:r>
        <w:rPr>
          <w:lang w:val="en-US"/>
        </w:rPr>
        <w:t>[ ] Backward compatibility enforced</w:t>
      </w:r>
    </w:p>
    <w:p w14:paraId="591EC908" w14:textId="77777777" w:rsidR="0080326B" w:rsidRDefault="00FA401D">
      <w:pPr>
        <w:ind w:left="720" w:hanging="360"/>
      </w:pPr>
      <w:r>
        <w:rPr>
          <w:lang w:val="en-US"/>
        </w:rPr>
        <w:t>[ ] Semantic compatibility enforced</w:t>
      </w:r>
    </w:p>
    <w:p w14:paraId="0D1324B5" w14:textId="77777777" w:rsidR="0080326B" w:rsidRDefault="00FA401D">
      <w:pPr>
        <w:ind w:left="720" w:hanging="360"/>
      </w:pPr>
      <w:r>
        <w:rPr>
          <w:lang w:val="en-US"/>
        </w:rPr>
        <w:t>[ ] Enum evolution declared</w:t>
      </w:r>
    </w:p>
    <w:p w14:paraId="3273DD57" w14:textId="77777777" w:rsidR="0080326B" w:rsidRDefault="00FA401D">
      <w:pPr>
        <w:ind w:left="720" w:hanging="360"/>
      </w:pPr>
      <w:r>
        <w:rPr>
          <w:lang w:val="en-US"/>
        </w:rPr>
        <w:t>[ ] State machine evolution</w:t>
      </w:r>
    </w:p>
    <w:p w14:paraId="21FF252E" w14:textId="77777777" w:rsidR="0080326B" w:rsidRDefault="00FA401D">
      <w:pPr>
        <w:ind w:left="720" w:hanging="360"/>
      </w:pPr>
      <w:r>
        <w:rPr>
          <w:lang w:val="en-US"/>
        </w:rPr>
        <w:t>[ ] Token schema versioned</w:t>
      </w:r>
    </w:p>
    <w:p w14:paraId="54420FA1" w14:textId="77777777" w:rsidR="0080326B" w:rsidRDefault="00FA401D">
      <w:pPr>
        <w:ind w:left="720" w:hanging="360"/>
      </w:pPr>
      <w:r>
        <w:rPr>
          <w:lang w:val="en-US"/>
        </w:rPr>
        <w:t>[ ] Rate limits global</w:t>
      </w:r>
    </w:p>
    <w:p w14:paraId="055E7CFE" w14:textId="77777777" w:rsidR="0080326B" w:rsidRDefault="00FA401D">
      <w:pPr>
        <w:spacing w:before="40" w:after="40"/>
      </w:pPr>
      <w:r>
        <w:rPr>
          <w:lang w:val="en-US"/>
        </w:rPr>
        <w:t>(align Section 16)</w:t>
      </w:r>
    </w:p>
    <w:p w14:paraId="14EDC629" w14:textId="77777777" w:rsidR="0080326B" w:rsidRDefault="00FA401D">
      <w:pPr>
        <w:spacing w:before="40" w:after="40"/>
      </w:pPr>
      <w:r>
        <w:rPr>
          <w:lang w:val="en-US"/>
        </w:rPr>
        <w:t>SCHEMA MIGRATION</w:t>
      </w:r>
    </w:p>
    <w:p w14:paraId="00D7DAFB" w14:textId="77777777" w:rsidR="0080326B" w:rsidRDefault="00FA401D">
      <w:pPr>
        <w:ind w:left="720" w:hanging="360"/>
      </w:pPr>
      <w:r>
        <w:rPr>
          <w:lang w:val="en-US"/>
        </w:rPr>
        <w:t>[ ] Expand--contract enforced</w:t>
      </w:r>
    </w:p>
    <w:p w14:paraId="73F8789E" w14:textId="77777777" w:rsidR="0080326B" w:rsidRDefault="00FA401D">
      <w:pPr>
        <w:ind w:left="720" w:hanging="360"/>
      </w:pPr>
      <w:r>
        <w:rPr>
          <w:lang w:val="en-US"/>
        </w:rPr>
        <w:t>[ ] DDL lock timeout declared</w:t>
      </w:r>
    </w:p>
    <w:p w14:paraId="1E383066" w14:textId="77777777" w:rsidR="0080326B" w:rsidRDefault="00FA401D">
      <w:pPr>
        <w:ind w:left="720" w:hanging="360"/>
      </w:pPr>
      <w:r>
        <w:rPr>
          <w:lang w:val="en-US"/>
        </w:rPr>
        <w:t>[ ] Online DDL for large tables</w:t>
      </w:r>
    </w:p>
    <w:p w14:paraId="6CA586C1" w14:textId="77777777" w:rsidR="0080326B" w:rsidRDefault="00FA401D">
      <w:pPr>
        <w:ind w:left="720" w:hanging="360"/>
      </w:pPr>
      <w:r>
        <w:rPr>
          <w:lang w:val="en-US"/>
        </w:rPr>
        <w:t>[ ] Migration duration estimated</w:t>
      </w:r>
    </w:p>
    <w:p w14:paraId="252F81D1" w14:textId="77777777" w:rsidR="0080326B" w:rsidRDefault="00FA401D">
      <w:pPr>
        <w:ind w:left="720" w:hanging="360"/>
      </w:pPr>
      <w:r>
        <w:rPr>
          <w:lang w:val="en-US"/>
        </w:rPr>
        <w:t>[ ] Deploy window covers migration</w:t>
      </w:r>
    </w:p>
    <w:p w14:paraId="2A93F164" w14:textId="77777777" w:rsidR="0080326B" w:rsidRDefault="00FA401D">
      <w:pPr>
        <w:ind w:left="720" w:hanging="360"/>
      </w:pPr>
      <w:r>
        <w:rPr>
          <w:lang w:val="en-US"/>
        </w:rPr>
        <w:t>[ ] Backfill throttled</w:t>
      </w:r>
    </w:p>
    <w:p w14:paraId="08A0413A" w14:textId="77777777" w:rsidR="0080326B" w:rsidRDefault="00FA401D">
      <w:pPr>
        <w:ind w:left="720" w:hanging="360"/>
      </w:pPr>
      <w:r>
        <w:rPr>
          <w:lang w:val="en-US"/>
        </w:rPr>
        <w:t>[ ] v1 app + v2 schema tested</w:t>
      </w:r>
    </w:p>
    <w:p w14:paraId="06F314E2" w14:textId="77777777" w:rsidR="0080326B" w:rsidRDefault="00FA401D">
      <w:pPr>
        <w:ind w:left="720" w:hanging="360"/>
      </w:pPr>
      <w:r>
        <w:rPr>
          <w:lang w:val="en-US"/>
        </w:rPr>
        <w:t>[ ] Irreversible migration flagged</w:t>
      </w:r>
    </w:p>
    <w:p w14:paraId="3674C82B" w14:textId="77777777" w:rsidR="0080326B" w:rsidRDefault="00FA401D">
      <w:pPr>
        <w:ind w:left="720" w:hanging="360"/>
      </w:pPr>
      <w:r>
        <w:rPr>
          <w:lang w:val="en-US"/>
        </w:rPr>
        <w:t>[ ] Seed ordering declared</w:t>
      </w:r>
    </w:p>
    <w:p w14:paraId="392FD796" w14:textId="77777777" w:rsidR="0080326B" w:rsidRDefault="00FA401D">
      <w:pPr>
        <w:spacing w:before="40" w:after="40"/>
      </w:pPr>
      <w:r>
        <w:rPr>
          <w:lang w:val="en-US"/>
        </w:rPr>
        <w:t>CONNECTION SURGE</w:t>
      </w:r>
    </w:p>
    <w:p w14:paraId="7B6E77A5" w14:textId="77777777" w:rsidR="0080326B" w:rsidRDefault="00FA401D">
      <w:pPr>
        <w:ind w:left="720" w:hanging="360"/>
      </w:pPr>
      <w:r>
        <w:rPr>
          <w:lang w:val="en-US"/>
        </w:rPr>
        <w:t>[ ] Pre-deploy headroom check</w:t>
      </w:r>
    </w:p>
    <w:p w14:paraId="57F0F332" w14:textId="77777777" w:rsidR="0080326B" w:rsidRDefault="00FA401D">
      <w:pPr>
        <w:ind w:left="720" w:hanging="360"/>
      </w:pPr>
      <w:r>
        <w:rPr>
          <w:lang w:val="en-US"/>
        </w:rPr>
        <w:t>[ ] Surge calculation declared</w:t>
      </w:r>
    </w:p>
    <w:p w14:paraId="51AEA18D" w14:textId="77777777" w:rsidR="0080326B" w:rsidRDefault="00FA401D">
      <w:pPr>
        <w:ind w:left="720" w:hanging="360"/>
      </w:pPr>
      <w:r>
        <w:rPr>
          <w:lang w:val="en-US"/>
        </w:rPr>
        <w:t>[ ] Max surge wave declared</w:t>
      </w:r>
    </w:p>
    <w:p w14:paraId="337876A4" w14:textId="77777777" w:rsidR="0080326B" w:rsidRDefault="00FA401D">
      <w:pPr>
        <w:ind w:left="720" w:hanging="360"/>
      </w:pPr>
      <w:r>
        <w:rPr>
          <w:lang w:val="en-US"/>
        </w:rPr>
        <w:t>[ ] Lazy connection init declared</w:t>
      </w:r>
    </w:p>
    <w:p w14:paraId="2F6C31F1" w14:textId="77777777" w:rsidR="0080326B" w:rsidRDefault="00FA401D">
      <w:pPr>
        <w:ind w:left="720" w:hanging="360"/>
      </w:pPr>
      <w:r>
        <w:rPr>
          <w:lang w:val="en-US"/>
        </w:rPr>
        <w:t>[ ] Blocks deploy if insufficient</w:t>
      </w:r>
    </w:p>
    <w:p w14:paraId="64C4C583" w14:textId="77777777" w:rsidR="0080326B" w:rsidRDefault="00FA401D">
      <w:pPr>
        <w:spacing w:before="40" w:after="40"/>
      </w:pPr>
      <w:r>
        <w:rPr>
          <w:lang w:val="en-US"/>
        </w:rPr>
        <w:t>CACHE SCHEMA</w:t>
      </w:r>
    </w:p>
    <w:p w14:paraId="6BDA200F" w14:textId="77777777" w:rsidR="0080326B" w:rsidRDefault="00FA401D">
      <w:pPr>
        <w:ind w:left="720" w:hanging="360"/>
      </w:pPr>
      <w:r>
        <w:rPr>
          <w:lang w:val="en-US"/>
        </w:rPr>
        <w:t>[ ] Uses Section 21 versioning</w:t>
      </w:r>
    </w:p>
    <w:p w14:paraId="2A0CC7C0" w14:textId="77777777" w:rsidR="0080326B" w:rsidRDefault="00FA401D">
      <w:pPr>
        <w:spacing w:before="40" w:after="40"/>
      </w:pPr>
      <w:r>
        <w:rPr>
          <w:lang w:val="en-US"/>
        </w:rPr>
        <w:t>(not independent)</w:t>
      </w:r>
    </w:p>
    <w:p w14:paraId="4757E498" w14:textId="77777777" w:rsidR="0080326B" w:rsidRDefault="00FA401D">
      <w:pPr>
        <w:ind w:left="720" w:hanging="360"/>
      </w:pPr>
      <w:r>
        <w:rPr>
          <w:lang w:val="en-US"/>
        </w:rPr>
        <w:t>[ ] Mismatch strategy aligned</w:t>
      </w:r>
    </w:p>
    <w:p w14:paraId="11E97EE0" w14:textId="77777777" w:rsidR="0080326B" w:rsidRDefault="00FA401D">
      <w:pPr>
        <w:ind w:left="720" w:hanging="360"/>
      </w:pPr>
      <w:r>
        <w:rPr>
          <w:lang w:val="en-US"/>
        </w:rPr>
        <w:t>[ ] Compatibility tested</w:t>
      </w:r>
    </w:p>
    <w:p w14:paraId="45B5212E" w14:textId="77777777" w:rsidR="0080326B" w:rsidRDefault="00FA401D">
      <w:pPr>
        <w:ind w:left="720" w:hanging="360"/>
      </w:pPr>
      <w:r>
        <w:rPr>
          <w:lang w:val="en-US"/>
        </w:rPr>
        <w:t>[ ] Old keys purged after deploy</w:t>
      </w:r>
    </w:p>
    <w:p w14:paraId="50C6B854" w14:textId="77777777" w:rsidR="0080326B" w:rsidRDefault="00FA401D">
      <w:pPr>
        <w:spacing w:before="40" w:after="40"/>
      </w:pPr>
      <w:r>
        <w:rPr>
          <w:lang w:val="en-US"/>
        </w:rPr>
        <w:t>EVENT VERSIONING</w:t>
      </w:r>
    </w:p>
    <w:p w14:paraId="729A4774" w14:textId="77777777" w:rsidR="0080326B" w:rsidRDefault="00FA401D">
      <w:pPr>
        <w:ind w:left="720" w:hanging="360"/>
      </w:pPr>
      <w:r>
        <w:rPr>
          <w:lang w:val="en-US"/>
        </w:rPr>
        <w:t>[ ] Event schema version required</w:t>
      </w:r>
    </w:p>
    <w:p w14:paraId="23B41E49" w14:textId="77777777" w:rsidR="0080326B" w:rsidRDefault="00FA401D">
      <w:pPr>
        <w:ind w:left="720" w:hanging="360"/>
      </w:pPr>
      <w:r>
        <w:rPr>
          <w:lang w:val="en-US"/>
        </w:rPr>
        <w:t>[ ] Consumer tolerates unknown</w:t>
      </w:r>
    </w:p>
    <w:p w14:paraId="4FFA94C9" w14:textId="77777777" w:rsidR="0080326B" w:rsidRDefault="00FA401D">
      <w:pPr>
        <w:ind w:left="720" w:hanging="360"/>
      </w:pPr>
      <w:r>
        <w:rPr>
          <w:lang w:val="en-US"/>
        </w:rPr>
        <w:t>[ ] Consumer deployed before</w:t>
      </w:r>
    </w:p>
    <w:p w14:paraId="5B2ABAAF" w14:textId="77777777" w:rsidR="0080326B" w:rsidRDefault="00FA401D">
      <w:pPr>
        <w:spacing w:before="40" w:after="40"/>
      </w:pPr>
      <w:r>
        <w:rPr>
          <w:lang w:val="en-US"/>
        </w:rPr>
        <w:t>producer</w:t>
      </w:r>
    </w:p>
    <w:p w14:paraId="1148B959" w14:textId="77777777" w:rsidR="0080326B" w:rsidRDefault="00FA401D">
      <w:pPr>
        <w:ind w:left="720" w:hanging="360"/>
      </w:pPr>
      <w:r>
        <w:rPr>
          <w:lang w:val="en-US"/>
        </w:rPr>
        <w:t>[ ] Deploy order enforced or</w:t>
      </w:r>
    </w:p>
    <w:p w14:paraId="2DFB42C8" w14:textId="77777777" w:rsidR="0080326B" w:rsidRDefault="00FA401D">
      <w:pPr>
        <w:spacing w:before="40" w:after="40"/>
      </w:pPr>
      <w:r>
        <w:rPr>
          <w:lang w:val="en-US"/>
        </w:rPr>
        <w:lastRenderedPageBreak/>
        <w:t>documented</w:t>
      </w:r>
    </w:p>
    <w:p w14:paraId="1B3DB605" w14:textId="77777777" w:rsidR="0080326B" w:rsidRDefault="00FA401D">
      <w:pPr>
        <w:spacing w:before="40" w:after="40"/>
      </w:pPr>
      <w:r>
        <w:rPr>
          <w:lang w:val="en-US"/>
        </w:rPr>
        <w:t>IN-FLIGHT JOBS</w:t>
      </w:r>
    </w:p>
    <w:p w14:paraId="297C9C9C" w14:textId="77777777" w:rsidR="0080326B" w:rsidRDefault="00FA401D">
      <w:pPr>
        <w:ind w:left="720" w:hanging="360"/>
      </w:pPr>
      <w:r>
        <w:rPr>
          <w:lang w:val="en-US"/>
        </w:rPr>
        <w:t>[ ] Job version embedded</w:t>
      </w:r>
    </w:p>
    <w:p w14:paraId="2C90C864" w14:textId="77777777" w:rsidR="0080326B" w:rsidRDefault="00FA401D">
      <w:pPr>
        <w:ind w:left="720" w:hanging="360"/>
      </w:pPr>
      <w:r>
        <w:rPr>
          <w:lang w:val="en-US"/>
        </w:rPr>
        <w:t>[ ] Long job safe across deploy</w:t>
      </w:r>
    </w:p>
    <w:p w14:paraId="49647540" w14:textId="77777777" w:rsidR="0080326B" w:rsidRDefault="00FA401D">
      <w:pPr>
        <w:ind w:left="720" w:hanging="360"/>
      </w:pPr>
      <w:r>
        <w:rPr>
          <w:lang w:val="en-US"/>
        </w:rPr>
        <w:t>[ ] Max job duration declared</w:t>
      </w:r>
    </w:p>
    <w:p w14:paraId="2DF2F8AF" w14:textId="77777777" w:rsidR="0080326B" w:rsidRDefault="00FA401D">
      <w:pPr>
        <w:spacing w:before="40" w:after="40"/>
      </w:pPr>
      <w:r>
        <w:rPr>
          <w:lang w:val="en-US"/>
        </w:rPr>
        <w:t>DEPLOYMENT STRATEGY</w:t>
      </w:r>
    </w:p>
    <w:p w14:paraId="5D3B22A5" w14:textId="77777777" w:rsidR="0080326B" w:rsidRDefault="00FA401D">
      <w:pPr>
        <w:ind w:left="720" w:hanging="360"/>
      </w:pPr>
      <w:r>
        <w:rPr>
          <w:lang w:val="en-US"/>
        </w:rPr>
        <w:t>[ ] Strategy declared</w:t>
      </w:r>
    </w:p>
    <w:p w14:paraId="40AD0250" w14:textId="77777777" w:rsidR="0080326B" w:rsidRDefault="00FA401D">
      <w:pPr>
        <w:ind w:left="720" w:hanging="360"/>
      </w:pPr>
      <w:r>
        <w:rPr>
          <w:lang w:val="en-US"/>
        </w:rPr>
        <w:t>[ ] Canary thresholds numeric</w:t>
      </w:r>
    </w:p>
    <w:p w14:paraId="483E7FE5" w14:textId="77777777" w:rsidR="0080326B" w:rsidRDefault="00FA401D">
      <w:pPr>
        <w:ind w:left="720" w:hanging="360"/>
      </w:pPr>
      <w:r>
        <w:rPr>
          <w:lang w:val="en-US"/>
        </w:rPr>
        <w:t>[ ] Canary traffic representative</w:t>
      </w:r>
    </w:p>
    <w:p w14:paraId="20BD3CF3" w14:textId="77777777" w:rsidR="0080326B" w:rsidRDefault="00FA401D">
      <w:pPr>
        <w:spacing w:before="40" w:after="40"/>
      </w:pPr>
      <w:r>
        <w:rPr>
          <w:lang w:val="en-US"/>
        </w:rPr>
        <w:t>(all user tiers / auth /</w:t>
      </w:r>
    </w:p>
    <w:p w14:paraId="16D7F811" w14:textId="77777777" w:rsidR="0080326B" w:rsidRDefault="00FA401D">
      <w:pPr>
        <w:spacing w:before="40" w:after="40"/>
      </w:pPr>
      <w:r>
        <w:rPr>
          <w:lang w:val="en-US"/>
        </w:rPr>
        <w:t>critical paths)</w:t>
      </w:r>
    </w:p>
    <w:p w14:paraId="76546A15" w14:textId="77777777" w:rsidR="0080326B" w:rsidRDefault="00FA401D">
      <w:pPr>
        <w:ind w:left="720" w:hanging="360"/>
      </w:pPr>
      <w:r>
        <w:rPr>
          <w:lang w:val="en-US"/>
        </w:rPr>
        <w:t>[ ] Canary rollback scope declared</w:t>
      </w:r>
    </w:p>
    <w:p w14:paraId="1F769387" w14:textId="77777777" w:rsidR="0080326B" w:rsidRDefault="00FA401D">
      <w:pPr>
        <w:ind w:left="720" w:hanging="360"/>
      </w:pPr>
      <w:r>
        <w:rPr>
          <w:lang w:val="en-US"/>
        </w:rPr>
        <w:t>[ ] Data corruption = full fleet</w:t>
      </w:r>
    </w:p>
    <w:p w14:paraId="23066B1A" w14:textId="77777777" w:rsidR="0080326B" w:rsidRDefault="00FA401D">
      <w:pPr>
        <w:ind w:left="720" w:hanging="360"/>
      </w:pPr>
      <w:r>
        <w:rPr>
          <w:lang w:val="en-US"/>
        </w:rPr>
        <w:t>[ ] Graceful handoff declared</w:t>
      </w:r>
    </w:p>
    <w:p w14:paraId="48477BBE" w14:textId="77777777" w:rsidR="0080326B" w:rsidRDefault="00FA401D">
      <w:pPr>
        <w:ind w:left="720" w:hanging="360"/>
      </w:pPr>
      <w:r>
        <w:rPr>
          <w:lang w:val="en-US"/>
        </w:rPr>
        <w:t>[ ] No 502 gap between versions</w:t>
      </w:r>
    </w:p>
    <w:p w14:paraId="796303CF" w14:textId="77777777" w:rsidR="0080326B" w:rsidRDefault="00FA401D">
      <w:pPr>
        <w:ind w:left="720" w:hanging="360"/>
      </w:pPr>
      <w:r>
        <w:rPr>
          <w:lang w:val="en-US"/>
        </w:rPr>
        <w:t>[ ] Autoscaler suspended</w:t>
      </w:r>
    </w:p>
    <w:p w14:paraId="66960998" w14:textId="77777777" w:rsidR="0080326B" w:rsidRDefault="00FA401D">
      <w:pPr>
        <w:ind w:left="720" w:hanging="360"/>
      </w:pPr>
      <w:r>
        <w:rPr>
          <w:lang w:val="en-US"/>
        </w:rPr>
        <w:t>[ ] Brownout during deploy →</w:t>
      </w:r>
    </w:p>
    <w:p w14:paraId="24FAED8D" w14:textId="77777777" w:rsidR="0080326B" w:rsidRDefault="00FA401D">
      <w:pPr>
        <w:spacing w:before="40" w:after="40"/>
      </w:pPr>
      <w:r>
        <w:rPr>
          <w:lang w:val="en-US"/>
        </w:rPr>
        <w:t>pause deploy (Section 22)</w:t>
      </w:r>
    </w:p>
    <w:p w14:paraId="49781230" w14:textId="77777777" w:rsidR="0080326B" w:rsidRDefault="00FA401D">
      <w:pPr>
        <w:ind w:left="720" w:hanging="360"/>
      </w:pPr>
      <w:r>
        <w:rPr>
          <w:lang w:val="en-US"/>
        </w:rPr>
        <w:t>[ ] Deploy freeze during P0/P1</w:t>
      </w:r>
    </w:p>
    <w:p w14:paraId="1E5E9EB8" w14:textId="77777777" w:rsidR="0080326B" w:rsidRDefault="00FA401D">
      <w:pPr>
        <w:spacing w:before="40" w:after="40"/>
      </w:pPr>
      <w:r>
        <w:rPr>
          <w:lang w:val="en-US"/>
        </w:rPr>
        <w:t>ROLLBACK</w:t>
      </w:r>
    </w:p>
    <w:p w14:paraId="2EFBC62C" w14:textId="77777777" w:rsidR="0080326B" w:rsidRDefault="00FA401D">
      <w:pPr>
        <w:ind w:left="720" w:hanging="360"/>
      </w:pPr>
      <w:r>
        <w:rPr>
          <w:lang w:val="en-US"/>
        </w:rPr>
        <w:t>[ ] Rollback SLA declared</w:t>
      </w:r>
    </w:p>
    <w:p w14:paraId="0BEE4AD9" w14:textId="77777777" w:rsidR="0080326B" w:rsidRDefault="00FA401D">
      <w:pPr>
        <w:ind w:left="720" w:hanging="360"/>
      </w:pPr>
      <w:r>
        <w:rPr>
          <w:lang w:val="en-US"/>
        </w:rPr>
        <w:t>[ ] Rollback SLA \&gt; drain timeout</w:t>
      </w:r>
    </w:p>
    <w:p w14:paraId="4FBA1789" w14:textId="77777777" w:rsidR="0080326B" w:rsidRDefault="00FA401D">
      <w:pPr>
        <w:spacing w:before="40" w:after="40"/>
      </w:pPr>
      <w:r>
        <w:rPr>
          <w:lang w:val="en-US"/>
        </w:rPr>
        <w:t>(Section 22)</w:t>
      </w:r>
    </w:p>
    <w:p w14:paraId="3125BF28" w14:textId="77777777" w:rsidR="0080326B" w:rsidRDefault="00FA401D">
      <w:pPr>
        <w:ind w:left="720" w:hanging="360"/>
      </w:pPr>
      <w:r>
        <w:rPr>
          <w:lang w:val="en-US"/>
        </w:rPr>
        <w:t>[ ] Schema rollback impossible</w:t>
      </w:r>
    </w:p>
    <w:p w14:paraId="102339F3" w14:textId="77777777" w:rsidR="0080326B" w:rsidRDefault="00FA401D">
      <w:pPr>
        <w:spacing w:before="40" w:after="40"/>
      </w:pPr>
      <w:r>
        <w:rPr>
          <w:lang w:val="en-US"/>
        </w:rPr>
        <w:t>acknowledged</w:t>
      </w:r>
    </w:p>
    <w:p w14:paraId="3272DFA4" w14:textId="77777777" w:rsidR="0080326B" w:rsidRDefault="00FA401D">
      <w:pPr>
        <w:ind w:left="720" w:hanging="360"/>
      </w:pPr>
      <w:r>
        <w:rPr>
          <w:lang w:val="en-US"/>
        </w:rPr>
        <w:t>[ ] v1 app + v2 schema tested</w:t>
      </w:r>
    </w:p>
    <w:p w14:paraId="7BFA718A" w14:textId="77777777" w:rsidR="0080326B" w:rsidRDefault="00FA401D">
      <w:pPr>
        <w:ind w:left="720" w:hanging="360"/>
      </w:pPr>
      <w:r>
        <w:rPr>
          <w:lang w:val="en-US"/>
        </w:rPr>
        <w:t>[ ] Rollback authority declared</w:t>
      </w:r>
    </w:p>
    <w:p w14:paraId="51E2A89A" w14:textId="77777777" w:rsidR="0080326B" w:rsidRDefault="00FA401D">
      <w:pPr>
        <w:ind w:left="720" w:hanging="360"/>
      </w:pPr>
      <w:r>
        <w:rPr>
          <w:lang w:val="en-US"/>
        </w:rPr>
        <w:t>[ ] Rollback decision matrix</w:t>
      </w:r>
    </w:p>
    <w:p w14:paraId="7F6B0451" w14:textId="77777777" w:rsidR="0080326B" w:rsidRDefault="00FA401D">
      <w:pPr>
        <w:spacing w:before="40" w:after="40"/>
      </w:pPr>
      <w:r>
        <w:rPr>
          <w:lang w:val="en-US"/>
        </w:rPr>
        <w:t>POST-DEPLOY VALIDATION</w:t>
      </w:r>
    </w:p>
    <w:p w14:paraId="4791989A" w14:textId="77777777" w:rsidR="0080326B" w:rsidRDefault="00FA401D">
      <w:pPr>
        <w:ind w:left="720" w:hanging="360"/>
      </w:pPr>
      <w:r>
        <w:rPr>
          <w:lang w:val="en-US"/>
        </w:rPr>
        <w:t>[ ] Smoke tests declared</w:t>
      </w:r>
    </w:p>
    <w:p w14:paraId="37982B7B" w14:textId="77777777" w:rsidR="0080326B" w:rsidRDefault="00FA401D">
      <w:pPr>
        <w:ind w:left="720" w:hanging="360"/>
      </w:pPr>
      <w:r>
        <w:rPr>
          <w:lang w:val="en-US"/>
        </w:rPr>
        <w:t>[ ] SLO validation window</w:t>
      </w:r>
    </w:p>
    <w:p w14:paraId="63C8D7DC" w14:textId="77777777" w:rsidR="0080326B" w:rsidRDefault="00FA401D">
      <w:pPr>
        <w:ind w:left="720" w:hanging="360"/>
      </w:pPr>
      <w:r>
        <w:rPr>
          <w:lang w:val="en-US"/>
        </w:rPr>
        <w:t>[ ] Critical paths tested</w:t>
      </w:r>
    </w:p>
    <w:p w14:paraId="2B0E0C62" w14:textId="77777777" w:rsidR="0080326B" w:rsidRDefault="00FA401D">
      <w:pPr>
        <w:ind w:left="720" w:hanging="360"/>
      </w:pPr>
      <w:r>
        <w:rPr>
          <w:lang w:val="en-US"/>
        </w:rPr>
        <w:t>[ ] Success criteria declared</w:t>
      </w:r>
    </w:p>
    <w:p w14:paraId="54FDCFEF" w14:textId="77777777" w:rsidR="0080326B" w:rsidRDefault="00FA401D">
      <w:pPr>
        <w:ind w:left="720" w:hanging="360"/>
      </w:pPr>
      <w:r>
        <w:rPr>
          <w:lang w:val="en-US"/>
        </w:rPr>
        <w:t>[ ] Success declarer declared</w:t>
      </w:r>
    </w:p>
    <w:p w14:paraId="281EF6D7" w14:textId="77777777" w:rsidR="0080326B" w:rsidRDefault="00FA401D">
      <w:pPr>
        <w:spacing w:before="40" w:after="40"/>
      </w:pPr>
      <w:r>
        <w:rPr>
          <w:lang w:val="en-US"/>
        </w:rPr>
        <w:t>FEATURE FLAGS</w:t>
      </w:r>
    </w:p>
    <w:p w14:paraId="46F068FA" w14:textId="77777777" w:rsidR="0080326B" w:rsidRDefault="00FA401D">
      <w:pPr>
        <w:ind w:left="720" w:hanging="360"/>
      </w:pPr>
      <w:r>
        <w:rPr>
          <w:lang w:val="en-US"/>
        </w:rPr>
        <w:t>[ ] Dynamic + audit logged</w:t>
      </w:r>
    </w:p>
    <w:p w14:paraId="0FF8149E" w14:textId="77777777" w:rsidR="0080326B" w:rsidRDefault="00FA401D">
      <w:pPr>
        <w:ind w:left="720" w:hanging="360"/>
      </w:pPr>
      <w:r>
        <w:rPr>
          <w:lang w:val="en-US"/>
        </w:rPr>
        <w:t>[ ] Version-aware</w:t>
      </w:r>
    </w:p>
    <w:p w14:paraId="3B3BA40D" w14:textId="77777777" w:rsidR="0080326B" w:rsidRDefault="00FA401D">
      <w:pPr>
        <w:ind w:left="720" w:hanging="360"/>
      </w:pPr>
      <w:r>
        <w:rPr>
          <w:lang w:val="en-US"/>
        </w:rPr>
        <w:t>[ ] Cross-region sync</w:t>
      </w:r>
    </w:p>
    <w:p w14:paraId="7A115877" w14:textId="77777777" w:rsidR="0080326B" w:rsidRDefault="00FA401D">
      <w:pPr>
        <w:ind w:left="720" w:hanging="360"/>
      </w:pPr>
      <w:r>
        <w:rPr>
          <w:lang w:val="en-US"/>
        </w:rPr>
        <w:t>[ ] Flag max age declared</w:t>
      </w:r>
    </w:p>
    <w:p w14:paraId="067BD3F5" w14:textId="77777777" w:rsidR="0080326B" w:rsidRDefault="00FA401D">
      <w:pPr>
        <w:ind w:left="720" w:hanging="360"/>
      </w:pPr>
      <w:r>
        <w:rPr>
          <w:lang w:val="en-US"/>
        </w:rPr>
        <w:t>[ ] Cleanup required</w:t>
      </w:r>
    </w:p>
    <w:p w14:paraId="577F01E5" w14:textId="77777777" w:rsidR="0080326B" w:rsidRDefault="00FA401D">
      <w:pPr>
        <w:ind w:left="720" w:hanging="360"/>
      </w:pPr>
      <w:r>
        <w:rPr>
          <w:lang w:val="en-US"/>
        </w:rPr>
        <w:t>[ ] Owner per flag</w:t>
      </w:r>
    </w:p>
    <w:p w14:paraId="3E788841" w14:textId="77777777" w:rsidR="0080326B" w:rsidRDefault="00FA401D">
      <w:pPr>
        <w:ind w:left="720" w:hanging="360"/>
      </w:pPr>
      <w:r>
        <w:rPr>
          <w:lang w:val="en-US"/>
        </w:rPr>
        <w:t>[ ] Stale flag detection</w:t>
      </w:r>
    </w:p>
    <w:p w14:paraId="31100C31" w14:textId="77777777" w:rsidR="0080326B" w:rsidRDefault="00FA401D">
      <w:pPr>
        <w:spacing w:before="40" w:after="40"/>
      </w:pPr>
      <w:r>
        <w:rPr>
          <w:lang w:val="en-US"/>
        </w:rPr>
        <w:t>CONFIG</w:t>
      </w:r>
    </w:p>
    <w:p w14:paraId="4FB080D4" w14:textId="77777777" w:rsidR="0080326B" w:rsidRDefault="00FA401D">
      <w:pPr>
        <w:ind w:left="720" w:hanging="360"/>
      </w:pPr>
      <w:r>
        <w:rPr>
          <w:lang w:val="en-US"/>
        </w:rPr>
        <w:t>[ ] Config versioned</w:t>
      </w:r>
    </w:p>
    <w:p w14:paraId="414B145D" w14:textId="77777777" w:rsidR="0080326B" w:rsidRDefault="00FA401D">
      <w:pPr>
        <w:ind w:left="720" w:hanging="360"/>
      </w:pPr>
      <w:r>
        <w:rPr>
          <w:lang w:val="en-US"/>
        </w:rPr>
        <w:t>[ ] Drift detection</w:t>
      </w:r>
    </w:p>
    <w:p w14:paraId="78591B55" w14:textId="77777777" w:rsidR="0080326B" w:rsidRDefault="00FA401D">
      <w:pPr>
        <w:ind w:left="720" w:hanging="360"/>
      </w:pPr>
      <w:r>
        <w:rPr>
          <w:lang w:val="en-US"/>
        </w:rPr>
        <w:t>[ ] Schema validation</w:t>
      </w:r>
    </w:p>
    <w:p w14:paraId="0D7A8D22" w14:textId="77777777" w:rsidR="0080326B" w:rsidRDefault="00FA401D">
      <w:pPr>
        <w:ind w:left="720" w:hanging="360"/>
      </w:pPr>
      <w:r>
        <w:rPr>
          <w:lang w:val="en-US"/>
        </w:rPr>
        <w:t>[ ] Config / secret separated</w:t>
      </w:r>
    </w:p>
    <w:p w14:paraId="31851191" w14:textId="77777777" w:rsidR="0080326B" w:rsidRDefault="00FA401D">
      <w:pPr>
        <w:ind w:left="720" w:hanging="360"/>
      </w:pPr>
      <w:r>
        <w:rPr>
          <w:lang w:val="en-US"/>
        </w:rPr>
        <w:t>[ ] Secrets never in source</w:t>
      </w:r>
    </w:p>
    <w:p w14:paraId="58FFB4B3" w14:textId="77777777" w:rsidR="0080326B" w:rsidRDefault="00FA401D">
      <w:pPr>
        <w:ind w:left="720" w:hanging="360"/>
      </w:pPr>
      <w:r>
        <w:rPr>
          <w:lang w:val="en-US"/>
        </w:rPr>
        <w:t>[ ] Secret scanner in CI</w:t>
      </w:r>
    </w:p>
    <w:p w14:paraId="64C42CBD" w14:textId="77777777" w:rsidR="0080326B" w:rsidRDefault="00FA401D">
      <w:pPr>
        <w:ind w:left="720" w:hanging="360"/>
      </w:pPr>
      <w:r>
        <w:rPr>
          <w:lang w:val="en-US"/>
        </w:rPr>
        <w:t>[ ] Build-time vs runtime declared</w:t>
      </w:r>
    </w:p>
    <w:p w14:paraId="54F53636" w14:textId="77777777" w:rsidR="0080326B" w:rsidRDefault="00FA401D">
      <w:pPr>
        <w:ind w:left="720" w:hanging="360"/>
      </w:pPr>
      <w:r>
        <w:rPr>
          <w:lang w:val="en-US"/>
        </w:rPr>
        <w:t>[ ] Secret injection method</w:t>
      </w:r>
    </w:p>
    <w:p w14:paraId="5E2D9081" w14:textId="77777777" w:rsidR="0080326B" w:rsidRDefault="00FA401D">
      <w:pPr>
        <w:spacing w:before="40" w:after="40"/>
      </w:pPr>
      <w:r>
        <w:rPr>
          <w:lang w:val="en-US"/>
        </w:rPr>
        <w:t>CONFIG SKEW</w:t>
      </w:r>
    </w:p>
    <w:p w14:paraId="150D8B5E" w14:textId="77777777" w:rsidR="0080326B" w:rsidRDefault="00FA401D">
      <w:pPr>
        <w:ind w:left="720" w:hanging="360"/>
      </w:pPr>
      <w:r>
        <w:rPr>
          <w:lang w:val="en-US"/>
        </w:rPr>
        <w:t>[ ] Config backward compat</w:t>
      </w:r>
    </w:p>
    <w:p w14:paraId="43A85B35" w14:textId="77777777" w:rsidR="0080326B" w:rsidRDefault="00FA401D">
      <w:pPr>
        <w:spacing w:before="40" w:after="40"/>
      </w:pPr>
      <w:r>
        <w:rPr>
          <w:lang w:val="en-US"/>
        </w:rPr>
        <w:t>window declared</w:t>
      </w:r>
    </w:p>
    <w:p w14:paraId="2CBFD3BA" w14:textId="77777777" w:rsidR="0080326B" w:rsidRDefault="00FA401D">
      <w:pPr>
        <w:ind w:left="720" w:hanging="360"/>
      </w:pPr>
      <w:r>
        <w:rPr>
          <w:lang w:val="en-US"/>
        </w:rPr>
        <w:t>[ ] New key safe defaults</w:t>
      </w:r>
    </w:p>
    <w:p w14:paraId="562A4762" w14:textId="77777777" w:rsidR="0080326B" w:rsidRDefault="00FA401D">
      <w:pPr>
        <w:ind w:left="720" w:hanging="360"/>
      </w:pPr>
      <w:r>
        <w:rPr>
          <w:lang w:val="en-US"/>
        </w:rPr>
        <w:lastRenderedPageBreak/>
        <w:t>[ ] Key removal sequence declared</w:t>
      </w:r>
    </w:p>
    <w:p w14:paraId="2F015903" w14:textId="77777777" w:rsidR="0080326B" w:rsidRDefault="00FA401D">
      <w:pPr>
        <w:ind w:left="720" w:hanging="360"/>
      </w:pPr>
      <w:r>
        <w:rPr>
          <w:lang w:val="en-US"/>
        </w:rPr>
        <w:t>[ ] Key removal only after</w:t>
      </w:r>
    </w:p>
    <w:p w14:paraId="61C09CD5" w14:textId="77777777" w:rsidR="0080326B" w:rsidRDefault="00FA401D">
      <w:pPr>
        <w:spacing w:before="40" w:after="40"/>
      </w:pPr>
      <w:r>
        <w:rPr>
          <w:lang w:val="en-US"/>
        </w:rPr>
        <w:t>skew window</w:t>
      </w:r>
    </w:p>
    <w:p w14:paraId="354D81EE" w14:textId="77777777" w:rsidR="0080326B" w:rsidRDefault="00FA401D">
      <w:pPr>
        <w:ind w:left="720" w:hanging="360"/>
      </w:pPr>
      <w:r>
        <w:rPr>
          <w:lang w:val="en-US"/>
        </w:rPr>
        <w:t>[ ] Config schema versioned</w:t>
      </w:r>
    </w:p>
    <w:p w14:paraId="797E462C" w14:textId="77777777" w:rsidR="0080326B" w:rsidRDefault="00FA401D">
      <w:pPr>
        <w:ind w:left="720" w:hanging="360"/>
      </w:pPr>
      <w:r>
        <w:rPr>
          <w:lang w:val="en-US"/>
        </w:rPr>
        <w:t>[ ] v1 app + v2 config tested</w:t>
      </w:r>
    </w:p>
    <w:p w14:paraId="7C570775" w14:textId="77777777" w:rsidR="0080326B" w:rsidRDefault="00FA401D">
      <w:pPr>
        <w:ind w:left="720" w:hanging="360"/>
      </w:pPr>
      <w:r>
        <w:rPr>
          <w:lang w:val="en-US"/>
        </w:rPr>
        <w:t>[ ] v2 app + v1 config tested</w:t>
      </w:r>
    </w:p>
    <w:p w14:paraId="31C60EE9" w14:textId="77777777" w:rsidR="0080326B" w:rsidRDefault="00FA401D">
      <w:pPr>
        <w:ind w:left="720" w:hanging="360"/>
      </w:pPr>
      <w:r>
        <w:rPr>
          <w:lang w:val="en-US"/>
        </w:rPr>
        <w:t>[ ] Align Section 22 config</w:t>
      </w:r>
    </w:p>
    <w:p w14:paraId="1636E0C8" w14:textId="77777777" w:rsidR="0080326B" w:rsidRDefault="00FA401D">
      <w:pPr>
        <w:spacing w:before="40" w:after="40"/>
      </w:pPr>
      <w:r>
        <w:rPr>
          <w:lang w:val="en-US"/>
        </w:rPr>
        <w:t>governance</w:t>
      </w:r>
    </w:p>
    <w:p w14:paraId="525A0DDB" w14:textId="77777777" w:rsidR="0080326B" w:rsidRDefault="00FA401D">
      <w:pPr>
        <w:ind w:left="720" w:hanging="360"/>
      </w:pPr>
      <w:r>
        <w:rPr>
          <w:lang w:val="en-US"/>
        </w:rPr>
        <w:t>[ ] Align Section 08 skew window</w:t>
      </w:r>
    </w:p>
    <w:p w14:paraId="63D2630C" w14:textId="77777777" w:rsidR="0080326B" w:rsidRDefault="00FA401D">
      <w:pPr>
        <w:spacing w:before="40" w:after="40"/>
      </w:pPr>
      <w:r>
        <w:rPr>
          <w:lang w:val="en-US"/>
        </w:rPr>
        <w:t>GLOBAL STATE MIGRATION</w:t>
      </w:r>
    </w:p>
    <w:p w14:paraId="192EB10F" w14:textId="77777777" w:rsidR="0080326B" w:rsidRDefault="00FA401D">
      <w:pPr>
        <w:ind w:left="720" w:hanging="360"/>
      </w:pPr>
      <w:r>
        <w:rPr>
          <w:lang w:val="en-US"/>
        </w:rPr>
        <w:t>[ ] Redis key namespace versioned</w:t>
      </w:r>
    </w:p>
    <w:p w14:paraId="2F4B3CEE" w14:textId="77777777" w:rsidR="0080326B" w:rsidRDefault="00FA401D">
      <w:pPr>
        <w:ind w:left="720" w:hanging="360"/>
      </w:pPr>
      <w:r>
        <w:rPr>
          <w:lang w:val="en-US"/>
        </w:rPr>
        <w:t>[ ] Rate limit key versioned</w:t>
      </w:r>
    </w:p>
    <w:p w14:paraId="746D3DF1" w14:textId="77777777" w:rsidR="0080326B" w:rsidRDefault="00FA401D">
      <w:pPr>
        <w:spacing w:before="40" w:after="40"/>
      </w:pPr>
      <w:r>
        <w:rPr>
          <w:lang w:val="en-US"/>
        </w:rPr>
        <w:t>(align Section 16)</w:t>
      </w:r>
    </w:p>
    <w:p w14:paraId="1DEE2B55" w14:textId="77777777" w:rsidR="0080326B" w:rsidRDefault="00FA401D">
      <w:pPr>
        <w:ind w:left="720" w:hanging="360"/>
      </w:pPr>
      <w:r>
        <w:rPr>
          <w:lang w:val="en-US"/>
        </w:rPr>
        <w:t>[ ] Session key migration declared</w:t>
      </w:r>
    </w:p>
    <w:p w14:paraId="55011B31" w14:textId="77777777" w:rsidR="0080326B" w:rsidRDefault="00FA401D">
      <w:pPr>
        <w:spacing w:before="40" w:after="40"/>
      </w:pPr>
      <w:r>
        <w:rPr>
          <w:lang w:val="en-US"/>
        </w:rPr>
        <w:t>(align Section 06)</w:t>
      </w:r>
    </w:p>
    <w:p w14:paraId="267D134D" w14:textId="77777777" w:rsidR="0080326B" w:rsidRDefault="00FA401D">
      <w:pPr>
        <w:ind w:left="720" w:hanging="360"/>
      </w:pPr>
      <w:r>
        <w:rPr>
          <w:lang w:val="en-US"/>
        </w:rPr>
        <w:t>[ ] Feature flag storage versioned</w:t>
      </w:r>
    </w:p>
    <w:p w14:paraId="275A250D" w14:textId="77777777" w:rsidR="0080326B" w:rsidRDefault="00FA401D">
      <w:pPr>
        <w:ind w:left="720" w:hanging="360"/>
      </w:pPr>
      <w:r>
        <w:rPr>
          <w:lang w:val="en-US"/>
        </w:rPr>
        <w:t>[ ] Cache eviction policy:</w:t>
      </w:r>
    </w:p>
    <w:p w14:paraId="484C206A" w14:textId="77777777" w:rsidR="0080326B" w:rsidRDefault="00FA401D">
      <w:pPr>
        <w:spacing w:before="40" w:after="40"/>
      </w:pPr>
      <w:r>
        <w:rPr>
          <w:lang w:val="en-US"/>
        </w:rPr>
        <w:t>change post-deploy only</w:t>
      </w:r>
    </w:p>
    <w:p w14:paraId="2B84614B" w14:textId="77777777" w:rsidR="0080326B" w:rsidRDefault="00FA401D">
      <w:pPr>
        <w:ind w:left="720" w:hanging="360"/>
      </w:pPr>
      <w:r>
        <w:rPr>
          <w:lang w:val="en-US"/>
        </w:rPr>
        <w:t>[ ] All global state follows</w:t>
      </w:r>
    </w:p>
    <w:p w14:paraId="10954B79" w14:textId="77777777" w:rsidR="0080326B" w:rsidRDefault="00FA401D">
      <w:pPr>
        <w:spacing w:before="40" w:after="40"/>
      </w:pPr>
      <w:r>
        <w:rPr>
          <w:lang w:val="en-US"/>
        </w:rPr>
        <w:t>expand--contract</w:t>
      </w:r>
    </w:p>
    <w:p w14:paraId="4A7D1089" w14:textId="77777777" w:rsidR="0080326B" w:rsidRDefault="00FA401D">
      <w:pPr>
        <w:ind w:left="720" w:hanging="360"/>
      </w:pPr>
      <w:r>
        <w:rPr>
          <w:lang w:val="en-US"/>
        </w:rPr>
        <w:t>[ ] Dual-write declared for</w:t>
      </w:r>
    </w:p>
    <w:p w14:paraId="3AF03EB9" w14:textId="77777777" w:rsidR="0080326B" w:rsidRDefault="00FA401D">
      <w:pPr>
        <w:spacing w:before="40" w:after="40"/>
      </w:pPr>
      <w:r>
        <w:rPr>
          <w:lang w:val="en-US"/>
        </w:rPr>
        <w:t>key format changes</w:t>
      </w:r>
    </w:p>
    <w:p w14:paraId="2DA308B7" w14:textId="77777777" w:rsidR="0080326B" w:rsidRDefault="00FA401D">
      <w:pPr>
        <w:ind w:left="720" w:hanging="360"/>
      </w:pPr>
      <w:r>
        <w:rPr>
          <w:lang w:val="en-US"/>
        </w:rPr>
        <w:t>[ ] Old keys expired after</w:t>
      </w:r>
    </w:p>
    <w:p w14:paraId="62920F39" w14:textId="77777777" w:rsidR="0080326B" w:rsidRDefault="00FA401D">
      <w:pPr>
        <w:spacing w:before="40" w:after="40"/>
      </w:pPr>
      <w:r>
        <w:rPr>
          <w:lang w:val="en-US"/>
        </w:rPr>
        <w:t>skew window</w:t>
      </w:r>
    </w:p>
    <w:p w14:paraId="185EE722" w14:textId="77777777" w:rsidR="0080326B" w:rsidRDefault="00FA401D">
      <w:pPr>
        <w:ind w:left="720" w:hanging="360"/>
      </w:pPr>
      <w:r>
        <w:rPr>
          <w:lang w:val="en-US"/>
        </w:rPr>
        <w:t>[ ] Rate limit counter split</w:t>
      </w:r>
    </w:p>
    <w:p w14:paraId="0BD5CCA3" w14:textId="77777777" w:rsidR="0080326B" w:rsidRDefault="00FA401D">
      <w:pPr>
        <w:spacing w:before="40" w:after="40"/>
      </w:pPr>
      <w:r>
        <w:rPr>
          <w:lang w:val="en-US"/>
        </w:rPr>
        <w:t>prevention declared</w:t>
      </w:r>
    </w:p>
    <w:p w14:paraId="24182F0E" w14:textId="77777777" w:rsidR="0080326B" w:rsidRDefault="00FA401D">
      <w:pPr>
        <w:ind w:left="720" w:hanging="360"/>
      </w:pPr>
      <w:r>
        <w:rPr>
          <w:lang w:val="en-US"/>
        </w:rPr>
        <w:t>[ ] All global state migration</w:t>
      </w:r>
    </w:p>
    <w:p w14:paraId="4ED1FB82" w14:textId="77777777" w:rsidR="0080326B" w:rsidRDefault="00FA401D">
      <w:pPr>
        <w:spacing w:before="40" w:after="40"/>
      </w:pPr>
      <w:r>
        <w:rPr>
          <w:lang w:val="en-US"/>
        </w:rPr>
        <w:t>tested mid-deploy</w:t>
      </w:r>
    </w:p>
    <w:p w14:paraId="68AA98BE" w14:textId="77777777" w:rsidR="0080326B" w:rsidRDefault="00FA401D">
      <w:pPr>
        <w:spacing w:before="40" w:after="40"/>
      </w:pPr>
      <w:r>
        <w:rPr>
          <w:lang w:val="en-US"/>
        </w:rPr>
        <w:t>SECRETS + CERTS</w:t>
      </w:r>
    </w:p>
    <w:p w14:paraId="73B2AE27" w14:textId="77777777" w:rsidR="0080326B" w:rsidRDefault="00FA401D">
      <w:pPr>
        <w:ind w:left="720" w:hanging="360"/>
      </w:pPr>
      <w:r>
        <w:rPr>
          <w:lang w:val="en-US"/>
        </w:rPr>
        <w:t>[ ] Dual-key overlap</w:t>
      </w:r>
    </w:p>
    <w:p w14:paraId="28CFF50C" w14:textId="77777777" w:rsidR="0080326B" w:rsidRDefault="00FA401D">
      <w:pPr>
        <w:ind w:left="720" w:hanging="360"/>
      </w:pPr>
      <w:r>
        <w:rPr>
          <w:lang w:val="en-US"/>
        </w:rPr>
        <w:t>[ ] Grace period declared</w:t>
      </w:r>
    </w:p>
    <w:p w14:paraId="4CF88FF8" w14:textId="77777777" w:rsidR="0080326B" w:rsidRDefault="00FA401D">
      <w:pPr>
        <w:ind w:left="720" w:hanging="360"/>
      </w:pPr>
      <w:r>
        <w:rPr>
          <w:lang w:val="en-US"/>
        </w:rPr>
        <w:t>[ ] Trust store updated first</w:t>
      </w:r>
    </w:p>
    <w:p w14:paraId="76B8094A" w14:textId="77777777" w:rsidR="0080326B" w:rsidRDefault="00FA401D">
      <w:pPr>
        <w:ind w:left="720" w:hanging="360"/>
      </w:pPr>
      <w:r>
        <w:rPr>
          <w:lang w:val="en-US"/>
        </w:rPr>
        <w:t>[ ] mTLS dual-cert overlap</w:t>
      </w:r>
    </w:p>
    <w:p w14:paraId="0D4940D1" w14:textId="77777777" w:rsidR="0080326B" w:rsidRDefault="00FA401D">
      <w:pPr>
        <w:ind w:left="720" w:hanging="360"/>
      </w:pPr>
      <w:r>
        <w:rPr>
          <w:lang w:val="en-US"/>
        </w:rPr>
        <w:t>[ ] Cert rotation rehearsed</w:t>
      </w:r>
    </w:p>
    <w:p w14:paraId="4E4838D0" w14:textId="77777777" w:rsidR="0080326B" w:rsidRDefault="00FA401D">
      <w:pPr>
        <w:spacing w:before="40" w:after="40"/>
      </w:pPr>
      <w:r>
        <w:rPr>
          <w:lang w:val="en-US"/>
        </w:rPr>
        <w:t>DEPENDENCIES</w:t>
      </w:r>
    </w:p>
    <w:p w14:paraId="43B867D1" w14:textId="77777777" w:rsidR="0080326B" w:rsidRDefault="00FA401D">
      <w:pPr>
        <w:ind w:left="720" w:hanging="360"/>
      </w:pPr>
      <w:r>
        <w:rPr>
          <w:lang w:val="en-US"/>
        </w:rPr>
        <w:t>[ ] All timeouts explicit</w:t>
      </w:r>
    </w:p>
    <w:p w14:paraId="1473981E" w14:textId="77777777" w:rsidR="0080326B" w:rsidRDefault="00FA401D">
      <w:pPr>
        <w:ind w:left="720" w:hanging="360"/>
      </w:pPr>
      <w:r>
        <w:rPr>
          <w:lang w:val="en-US"/>
        </w:rPr>
        <w:t>[ ] No library defaults relied on</w:t>
      </w:r>
    </w:p>
    <w:p w14:paraId="319F6C8C" w14:textId="77777777" w:rsidR="0080326B" w:rsidRDefault="00FA401D">
      <w:pPr>
        <w:ind w:left="720" w:hanging="360"/>
      </w:pPr>
      <w:r>
        <w:rPr>
          <w:lang w:val="en-US"/>
        </w:rPr>
        <w:t>[ ] Contract tests automated</w:t>
      </w:r>
    </w:p>
    <w:p w14:paraId="4C1412CC" w14:textId="77777777" w:rsidR="0080326B" w:rsidRDefault="00FA401D">
      <w:pPr>
        <w:ind w:left="720" w:hanging="360"/>
      </w:pPr>
      <w:r>
        <w:rPr>
          <w:lang w:val="en-US"/>
        </w:rPr>
        <w:t>[ ] Performance regression tested</w:t>
      </w:r>
    </w:p>
    <w:p w14:paraId="3921F114" w14:textId="77777777" w:rsidR="0080326B" w:rsidRDefault="00FA401D">
      <w:pPr>
        <w:ind w:left="720" w:hanging="360"/>
      </w:pPr>
      <w:r>
        <w:rPr>
          <w:lang w:val="en-US"/>
        </w:rPr>
        <w:t>[ ] Versions pinned</w:t>
      </w:r>
    </w:p>
    <w:p w14:paraId="662A655A" w14:textId="77777777" w:rsidR="0080326B" w:rsidRDefault="00FA401D">
      <w:pPr>
        <w:ind w:left="720" w:hanging="360"/>
      </w:pPr>
      <w:r>
        <w:rPr>
          <w:lang w:val="en-US"/>
        </w:rPr>
        <w:t>[ ] Lockfile committed</w:t>
      </w:r>
    </w:p>
    <w:p w14:paraId="037F2CC7" w14:textId="77777777" w:rsidR="0080326B" w:rsidRDefault="00FA401D">
      <w:pPr>
        <w:ind w:left="720" w:hanging="360"/>
      </w:pPr>
      <w:r>
        <w:rPr>
          <w:lang w:val="en-US"/>
        </w:rPr>
        <w:t>[ ] Floating versions prohibited</w:t>
      </w:r>
    </w:p>
    <w:p w14:paraId="40E5842B" w14:textId="77777777" w:rsidR="0080326B" w:rsidRDefault="00FA401D">
      <w:pPr>
        <w:spacing w:before="40" w:after="40"/>
      </w:pPr>
      <w:r>
        <w:rPr>
          <w:lang w:val="en-US"/>
        </w:rPr>
        <w:t>PIPELINE SECURITY</w:t>
      </w:r>
    </w:p>
    <w:p w14:paraId="400C301A" w14:textId="77777777" w:rsidR="0080326B" w:rsidRDefault="00FA401D">
      <w:pPr>
        <w:ind w:left="720" w:hanging="360"/>
      </w:pPr>
      <w:r>
        <w:rPr>
          <w:lang w:val="en-US"/>
        </w:rPr>
        <w:t>[ ] Image signing declared</w:t>
      </w:r>
    </w:p>
    <w:p w14:paraId="2E9E1E0D" w14:textId="77777777" w:rsidR="0080326B" w:rsidRDefault="00FA401D">
      <w:pPr>
        <w:ind w:left="720" w:hanging="360"/>
      </w:pPr>
      <w:r>
        <w:rPr>
          <w:lang w:val="en-US"/>
        </w:rPr>
        <w:t>[ ] Signature verified pre-deploy</w:t>
      </w:r>
    </w:p>
    <w:p w14:paraId="02F3B2F1" w14:textId="77777777" w:rsidR="0080326B" w:rsidRDefault="00FA401D">
      <w:pPr>
        <w:ind w:left="720" w:hanging="360"/>
      </w:pPr>
      <w:r>
        <w:rPr>
          <w:lang w:val="en-US"/>
        </w:rPr>
        <w:t>[ ] Unsigned image blocked</w:t>
      </w:r>
    </w:p>
    <w:p w14:paraId="5A246F56" w14:textId="77777777" w:rsidR="0080326B" w:rsidRDefault="00FA401D">
      <w:pPr>
        <w:ind w:left="720" w:hanging="360"/>
      </w:pPr>
      <w:r>
        <w:rPr>
          <w:lang w:val="en-US"/>
        </w:rPr>
        <w:t>[ ] SBOM generated</w:t>
      </w:r>
    </w:p>
    <w:p w14:paraId="42D02164" w14:textId="77777777" w:rsidR="0080326B" w:rsidRDefault="00FA401D">
      <w:pPr>
        <w:ind w:left="720" w:hanging="360"/>
      </w:pPr>
      <w:r>
        <w:rPr>
          <w:lang w:val="en-US"/>
        </w:rPr>
        <w:t>[ ] CVE scan declared</w:t>
      </w:r>
    </w:p>
    <w:p w14:paraId="459DE06E" w14:textId="77777777" w:rsidR="0080326B" w:rsidRDefault="00FA401D">
      <w:pPr>
        <w:ind w:left="720" w:hanging="360"/>
      </w:pPr>
      <w:r>
        <w:rPr>
          <w:lang w:val="en-US"/>
        </w:rPr>
        <w:t>[ ] Dependency registry trusted</w:t>
      </w:r>
    </w:p>
    <w:p w14:paraId="54B7B367" w14:textId="77777777" w:rsidR="0080326B" w:rsidRDefault="00FA401D">
      <w:pPr>
        <w:ind w:left="720" w:hanging="360"/>
      </w:pPr>
      <w:r>
        <w:rPr>
          <w:lang w:val="en-US"/>
        </w:rPr>
        <w:t>[ ] Hash verification</w:t>
      </w:r>
    </w:p>
    <w:p w14:paraId="266A4F49" w14:textId="77777777" w:rsidR="0080326B" w:rsidRDefault="00FA401D">
      <w:pPr>
        <w:ind w:left="720" w:hanging="360"/>
      </w:pPr>
      <w:r>
        <w:rPr>
          <w:lang w:val="en-US"/>
        </w:rPr>
        <w:t>[ ] Secret scanner in CI</w:t>
      </w:r>
    </w:p>
    <w:p w14:paraId="57706754" w14:textId="77777777" w:rsidR="0080326B" w:rsidRDefault="00FA401D">
      <w:pPr>
        <w:ind w:left="720" w:hanging="360"/>
      </w:pPr>
      <w:r>
        <w:rPr>
          <w:lang w:val="en-US"/>
        </w:rPr>
        <w:t>[ ] Pipeline access controlled</w:t>
      </w:r>
    </w:p>
    <w:p w14:paraId="0E38EA1E" w14:textId="77777777" w:rsidR="0080326B" w:rsidRDefault="00FA401D">
      <w:pPr>
        <w:ind w:left="720" w:hanging="360"/>
      </w:pPr>
      <w:r>
        <w:rPr>
          <w:lang w:val="en-US"/>
        </w:rPr>
        <w:t>[ ] Pipeline logs audited</w:t>
      </w:r>
    </w:p>
    <w:p w14:paraId="387A4A41" w14:textId="77777777" w:rsidR="0080326B" w:rsidRDefault="00FA401D">
      <w:pPr>
        <w:ind w:left="720" w:hanging="360"/>
      </w:pPr>
      <w:r>
        <w:rPr>
          <w:lang w:val="en-US"/>
        </w:rPr>
        <w:t>[ ] Pipeline version controlled</w:t>
      </w:r>
    </w:p>
    <w:p w14:paraId="467F72C9" w14:textId="77777777" w:rsidR="0080326B" w:rsidRDefault="00FA401D">
      <w:pPr>
        <w:spacing w:before="40" w:after="40"/>
      </w:pPr>
      <w:r>
        <w:rPr>
          <w:lang w:val="en-US"/>
        </w:rPr>
        <w:lastRenderedPageBreak/>
        <w:t>METRICS + ALERTS</w:t>
      </w:r>
    </w:p>
    <w:p w14:paraId="22635453" w14:textId="77777777" w:rsidR="0080326B" w:rsidRDefault="00FA401D">
      <w:pPr>
        <w:ind w:left="720" w:hanging="360"/>
      </w:pPr>
      <w:r>
        <w:rPr>
          <w:lang w:val="en-US"/>
        </w:rPr>
        <w:t>[ ] Metric rename policy</w:t>
      </w:r>
    </w:p>
    <w:p w14:paraId="57A6BCAF" w14:textId="77777777" w:rsidR="0080326B" w:rsidRDefault="00FA401D">
      <w:pPr>
        <w:ind w:left="720" w:hanging="360"/>
      </w:pPr>
      <w:r>
        <w:rPr>
          <w:lang w:val="en-US"/>
        </w:rPr>
        <w:t>[ ] Dual-emit during rename</w:t>
      </w:r>
    </w:p>
    <w:p w14:paraId="32A158D2" w14:textId="77777777" w:rsidR="0080326B" w:rsidRDefault="00FA401D">
      <w:pPr>
        <w:ind w:left="720" w:hanging="360"/>
      </w:pPr>
      <w:r>
        <w:rPr>
          <w:lang w:val="en-US"/>
        </w:rPr>
        <w:t>[ ] Old name retired only after</w:t>
      </w:r>
    </w:p>
    <w:p w14:paraId="72D9428F" w14:textId="77777777" w:rsidR="0080326B" w:rsidRDefault="00FA401D">
      <w:pPr>
        <w:spacing w:before="40" w:after="40"/>
      </w:pPr>
      <w:r>
        <w:rPr>
          <w:lang w:val="en-US"/>
        </w:rPr>
        <w:t>dashboards updated</w:t>
      </w:r>
    </w:p>
    <w:p w14:paraId="13DB52BA" w14:textId="77777777" w:rsidR="0080326B" w:rsidRDefault="00FA401D">
      <w:pPr>
        <w:ind w:left="720" w:hanging="360"/>
      </w:pPr>
      <w:r>
        <w:rPr>
          <w:lang w:val="en-US"/>
        </w:rPr>
        <w:t>[ ] Alert config versioned</w:t>
      </w:r>
    </w:p>
    <w:p w14:paraId="600156E6" w14:textId="77777777" w:rsidR="0080326B" w:rsidRDefault="00FA401D">
      <w:pPr>
        <w:ind w:left="720" w:hanging="360"/>
      </w:pPr>
      <w:r>
        <w:rPr>
          <w:lang w:val="en-US"/>
        </w:rPr>
        <w:t>[ ] Dashboard tested post-deploy</w:t>
      </w:r>
    </w:p>
    <w:p w14:paraId="2E6FB1A3" w14:textId="77777777" w:rsidR="0080326B" w:rsidRDefault="00FA401D">
      <w:pPr>
        <w:ind w:left="720" w:hanging="360"/>
      </w:pPr>
      <w:r>
        <w:rPr>
          <w:lang w:val="en-US"/>
        </w:rPr>
        <w:t>[ ] Deploy marker emitted</w:t>
      </w:r>
    </w:p>
    <w:p w14:paraId="0DFE8C44" w14:textId="77777777" w:rsidR="0080326B" w:rsidRDefault="00FA401D">
      <w:pPr>
        <w:ind w:left="720" w:hanging="360"/>
      </w:pPr>
      <w:r>
        <w:rPr>
          <w:lang w:val="en-US"/>
        </w:rPr>
        <w:t>[ ] Deploy marker in dashboards</w:t>
      </w:r>
    </w:p>
    <w:p w14:paraId="7957BC34" w14:textId="77777777" w:rsidR="0080326B" w:rsidRDefault="00FA401D">
      <w:pPr>
        <w:ind w:left="720" w:hanging="360"/>
      </w:pPr>
      <w:r>
        <w:rPr>
          <w:lang w:val="en-US"/>
        </w:rPr>
        <w:t>[ ] Correlatable with metrics</w:t>
      </w:r>
    </w:p>
    <w:p w14:paraId="35DC1D3D" w14:textId="77777777" w:rsidR="0080326B" w:rsidRDefault="00FA401D">
      <w:pPr>
        <w:spacing w:before="40" w:after="40"/>
      </w:pPr>
      <w:r>
        <w:rPr>
          <w:lang w:val="en-US"/>
        </w:rPr>
        <w:t>ENVIRONMENT PARITY</w:t>
      </w:r>
    </w:p>
    <w:p w14:paraId="585A7ADC" w14:textId="77777777" w:rsidR="0080326B" w:rsidRDefault="00FA401D">
      <w:pPr>
        <w:ind w:left="720" w:hanging="360"/>
      </w:pPr>
      <w:r>
        <w:rPr>
          <w:lang w:val="en-US"/>
        </w:rPr>
        <w:t>[ ] Staging vs prod parity declared</w:t>
      </w:r>
    </w:p>
    <w:p w14:paraId="222831A0" w14:textId="77777777" w:rsidR="0080326B" w:rsidRDefault="00FA401D">
      <w:pPr>
        <w:ind w:left="720" w:hanging="360"/>
      </w:pPr>
      <w:r>
        <w:rPr>
          <w:lang w:val="en-US"/>
        </w:rPr>
        <w:t>[ ] Parity gaps declared with risk</w:t>
      </w:r>
    </w:p>
    <w:p w14:paraId="7B048995" w14:textId="77777777" w:rsidR="0080326B" w:rsidRDefault="00FA401D">
      <w:pPr>
        <w:ind w:left="720" w:hanging="360"/>
      </w:pPr>
      <w:r>
        <w:rPr>
          <w:lang w:val="en-US"/>
        </w:rPr>
        <w:t>[ ] Immutable infrastructure</w:t>
      </w:r>
    </w:p>
    <w:p w14:paraId="781F1DC0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5CC53C12" w14:textId="77777777" w:rsidR="0080326B" w:rsidRDefault="00FA401D">
      <w:pPr>
        <w:ind w:left="720" w:hanging="360"/>
      </w:pPr>
      <w:r>
        <w:rPr>
          <w:lang w:val="en-US"/>
        </w:rPr>
        <w:t>[ ] \`latest\` tag prohibited</w:t>
      </w:r>
    </w:p>
    <w:p w14:paraId="159E58FB" w14:textId="77777777" w:rsidR="0080326B" w:rsidRDefault="00FA401D">
      <w:pPr>
        <w:ind w:left="720" w:hanging="360"/>
      </w:pPr>
      <w:r>
        <w:rPr>
          <w:lang w:val="en-US"/>
        </w:rPr>
        <w:t>[ ] Commit hash tagging</w:t>
      </w:r>
    </w:p>
    <w:p w14:paraId="76C851DF" w14:textId="77777777" w:rsidR="0080326B" w:rsidRDefault="00FA401D">
      <w:pPr>
        <w:spacing w:before="40" w:after="40"/>
      </w:pPr>
      <w:r>
        <w:rPr>
          <w:lang w:val="en-US"/>
        </w:rPr>
        <w:t>BACKUP + RESTORE</w:t>
      </w:r>
    </w:p>
    <w:p w14:paraId="7DF9DD28" w14:textId="77777777" w:rsidR="0080326B" w:rsidRDefault="00FA401D">
      <w:pPr>
        <w:ind w:left="720" w:hanging="360"/>
      </w:pPr>
      <w:r>
        <w:rPr>
          <w:lang w:val="en-US"/>
        </w:rPr>
        <w:t>[ ] Schema version recorded</w:t>
      </w:r>
    </w:p>
    <w:p w14:paraId="75A63F30" w14:textId="77777777" w:rsidR="0080326B" w:rsidRDefault="00FA401D">
      <w:pPr>
        <w:ind w:left="720" w:hanging="360"/>
      </w:pPr>
      <w:r>
        <w:rPr>
          <w:lang w:val="en-US"/>
        </w:rPr>
        <w:t>[ ] Restore tested</w:t>
      </w:r>
    </w:p>
    <w:p w14:paraId="05D317CA" w14:textId="77777777" w:rsidR="0080326B" w:rsidRDefault="00FA401D">
      <w:pPr>
        <w:ind w:left="720" w:hanging="360"/>
      </w:pPr>
      <w:r>
        <w:rPr>
          <w:lang w:val="en-US"/>
        </w:rPr>
        <w:t>[ ] Rehearsal cadence declared</w:t>
      </w:r>
    </w:p>
    <w:p w14:paraId="0E4463E6" w14:textId="77777777" w:rsidR="0080326B" w:rsidRDefault="00FA401D">
      <w:pPr>
        <w:ind w:left="720" w:hanging="360"/>
      </w:pPr>
      <w:r>
        <w:rPr>
          <w:lang w:val="en-US"/>
        </w:rPr>
        <w:t>[ ] Multi-schema restore tested</w:t>
      </w:r>
    </w:p>
    <w:p w14:paraId="70B914EA" w14:textId="77777777" w:rsidR="0080326B" w:rsidRDefault="00FA401D">
      <w:pPr>
        <w:spacing w:before="40" w:after="40"/>
      </w:pPr>
      <w:r>
        <w:rPr>
          <w:lang w:val="en-US"/>
        </w:rPr>
        <w:t>MULTI-REGION</w:t>
      </w:r>
    </w:p>
    <w:p w14:paraId="07645537" w14:textId="77777777" w:rsidR="0080326B" w:rsidRDefault="00FA401D">
      <w:pPr>
        <w:ind w:left="720" w:hanging="360"/>
      </w:pPr>
      <w:r>
        <w:rPr>
          <w:lang w:val="en-US"/>
        </w:rPr>
        <w:t>[ ] Rollout order declared</w:t>
      </w:r>
    </w:p>
    <w:p w14:paraId="2F25CA5E" w14:textId="77777777" w:rsidR="0080326B" w:rsidRDefault="00FA401D">
      <w:pPr>
        <w:ind w:left="720" w:hanging="360"/>
      </w:pPr>
      <w:r>
        <w:rPr>
          <w:lang w:val="en-US"/>
        </w:rPr>
        <w:t>[ ] Region skew tolerated</w:t>
      </w:r>
    </w:p>
    <w:p w14:paraId="57D13224" w14:textId="77777777" w:rsidR="0080326B" w:rsidRDefault="00FA401D">
      <w:pPr>
        <w:ind w:left="720" w:hanging="360"/>
      </w:pPr>
      <w:r>
        <w:rPr>
          <w:lang w:val="en-US"/>
        </w:rPr>
        <w:t>[ ] Residency automated test</w:t>
      </w:r>
    </w:p>
    <w:p w14:paraId="0F7D7F8C" w14:textId="77777777" w:rsidR="0080326B" w:rsidRDefault="00FA401D">
      <w:pPr>
        <w:ind w:left="720" w:hanging="360"/>
      </w:pPr>
      <w:r>
        <w:rPr>
          <w:lang w:val="en-US"/>
        </w:rPr>
        <w:t>[ ] DPO alerted on violation</w:t>
      </w:r>
    </w:p>
    <w:p w14:paraId="5C92E9FC" w14:textId="77777777" w:rsidR="0080326B" w:rsidRDefault="00FA401D">
      <w:pPr>
        <w:spacing w:before="40" w:after="40"/>
      </w:pPr>
      <w:r>
        <w:rPr>
          <w:lang w:val="en-US"/>
        </w:rPr>
        <w:t>PERFORMANCE HAZARDS</w:t>
      </w:r>
    </w:p>
    <w:p w14:paraId="0B27575F" w14:textId="77777777" w:rsidR="0080326B" w:rsidRDefault="00FA401D">
      <w:pPr>
        <w:ind w:left="720" w:hanging="360"/>
      </w:pPr>
      <w:r>
        <w:rPr>
          <w:lang w:val="en-US"/>
        </w:rPr>
        <w:t>[ ] Cache pre-warm</w:t>
      </w:r>
    </w:p>
    <w:p w14:paraId="7F4F7D6C" w14:textId="77777777" w:rsidR="0080326B" w:rsidRDefault="00FA401D">
      <w:pPr>
        <w:ind w:left="720" w:hanging="360"/>
      </w:pPr>
      <w:r>
        <w:rPr>
          <w:lang w:val="en-US"/>
        </w:rPr>
        <w:t>[ ] Traffic ramp</w:t>
      </w:r>
    </w:p>
    <w:p w14:paraId="278B94FE" w14:textId="77777777" w:rsidR="0080326B" w:rsidRDefault="00FA401D">
      <w:pPr>
        <w:ind w:left="720" w:hanging="360"/>
      </w:pPr>
      <w:r>
        <w:rPr>
          <w:lang w:val="en-US"/>
        </w:rPr>
        <w:t>[ ] JIT warmup (if applicable)</w:t>
      </w:r>
    </w:p>
    <w:p w14:paraId="30DF9862" w14:textId="77777777" w:rsidR="0080326B" w:rsidRDefault="00FA401D">
      <w:pPr>
        <w:spacing w:before="40" w:after="40"/>
      </w:pPr>
      <w:r>
        <w:rPr>
          <w:lang w:val="en-US"/>
        </w:rPr>
        <w:t>(align Section 23)</w:t>
      </w:r>
    </w:p>
    <w:p w14:paraId="0CE5C5B7" w14:textId="77777777" w:rsidR="0080326B" w:rsidRDefault="00FA401D">
      <w:pPr>
        <w:ind w:left="720" w:hanging="360"/>
      </w:pPr>
      <w:r>
        <w:rPr>
          <w:lang w:val="en-US"/>
        </w:rPr>
        <w:t>[ ] TLS reconnect storm tested</w:t>
      </w:r>
    </w:p>
    <w:p w14:paraId="65DEB659" w14:textId="77777777" w:rsidR="0080326B" w:rsidRDefault="00FA401D">
      <w:pPr>
        <w:spacing w:before="40" w:after="40"/>
      </w:pPr>
      <w:r>
        <w:rPr>
          <w:lang w:val="en-US"/>
        </w:rPr>
        <w:t>(align Section 23)</w:t>
      </w:r>
    </w:p>
    <w:p w14:paraId="2C066F5E" w14:textId="77777777" w:rsidR="0080326B" w:rsidRDefault="00FA401D">
      <w:pPr>
        <w:ind w:left="720" w:hanging="360"/>
      </w:pPr>
      <w:r>
        <w:rPr>
          <w:lang w:val="en-US"/>
        </w:rPr>
        <w:t>[ ] No invalidation storm</w:t>
      </w:r>
    </w:p>
    <w:p w14:paraId="0DEB265E" w14:textId="77777777" w:rsidR="0080326B" w:rsidRDefault="00FA401D">
      <w:pPr>
        <w:ind w:left="720" w:hanging="360"/>
      </w:pPr>
      <w:r>
        <w:rPr>
          <w:lang w:val="en-US"/>
        </w:rPr>
        <w:t>[ ] No connection pool exhaustion</w:t>
      </w:r>
    </w:p>
    <w:p w14:paraId="112BA6FD" w14:textId="77777777" w:rsidR="0080326B" w:rsidRDefault="00FA401D">
      <w:pPr>
        <w:spacing w:before="40" w:after="40"/>
      </w:pPr>
      <w:r>
        <w:rPr>
          <w:lang w:val="en-US"/>
        </w:rPr>
        <w:t>(align Section 04)</w:t>
      </w:r>
    </w:p>
    <w:p w14:paraId="52B1EC49" w14:textId="77777777" w:rsidR="0080326B" w:rsidRDefault="00FA401D">
      <w:pPr>
        <w:spacing w:before="40" w:after="40"/>
      </w:pPr>
      <w:r>
        <w:rPr>
          <w:lang w:val="en-US"/>
        </w:rPr>
        <w:t>CLOCK SYNC</w:t>
      </w:r>
    </w:p>
    <w:p w14:paraId="0EC28517" w14:textId="77777777" w:rsidR="0080326B" w:rsidRDefault="00FA401D">
      <w:pPr>
        <w:ind w:left="720" w:hanging="360"/>
      </w:pPr>
      <w:r>
        <w:rPr>
          <w:lang w:val="en-US"/>
        </w:rPr>
        <w:t>[ ] Validated at startup</w:t>
      </w:r>
    </w:p>
    <w:p w14:paraId="57786B4B" w14:textId="77777777" w:rsidR="0080326B" w:rsidRDefault="00FA401D">
      <w:pPr>
        <w:ind w:left="720" w:hanging="360"/>
      </w:pPr>
      <w:r>
        <w:rPr>
          <w:lang w:val="en-US"/>
        </w:rPr>
        <w:t>[ ] Drift alert before traffic</w:t>
      </w:r>
    </w:p>
    <w:p w14:paraId="41B8EEF8" w14:textId="77777777" w:rsidR="0080326B" w:rsidRDefault="00FA401D">
      <w:pPr>
        <w:ind w:left="720" w:hanging="360"/>
      </w:pPr>
      <w:r>
        <w:rPr>
          <w:lang w:val="en-US"/>
        </w:rPr>
        <w:t>[ ] Image change triggers</w:t>
      </w:r>
    </w:p>
    <w:p w14:paraId="6EB467F3" w14:textId="77777777" w:rsidR="0080326B" w:rsidRDefault="00FA401D">
      <w:pPr>
        <w:spacing w:before="40" w:after="40"/>
      </w:pPr>
      <w:r>
        <w:rPr>
          <w:lang w:val="en-US"/>
        </w:rPr>
        <w:t>clock validation</w:t>
      </w:r>
    </w:p>
    <w:p w14:paraId="1A04B689" w14:textId="77777777" w:rsidR="0080326B" w:rsidRDefault="00FA401D">
      <w:pPr>
        <w:spacing w:before="40" w:after="40"/>
      </w:pPr>
      <w:r>
        <w:rPr>
          <w:lang w:val="en-US"/>
        </w:rPr>
        <w:t>SHADOW TRAFFIC</w:t>
      </w:r>
    </w:p>
    <w:p w14:paraId="41DB76EB" w14:textId="77777777" w:rsidR="0080326B" w:rsidRDefault="00FA401D">
      <w:pPr>
        <w:ind w:left="720" w:hanging="360"/>
      </w:pPr>
      <w:r>
        <w:rPr>
          <w:lang w:val="en-US"/>
        </w:rPr>
        <w:t>[ ] Shadow writes disabled</w:t>
      </w:r>
    </w:p>
    <w:p w14:paraId="1B6DE459" w14:textId="77777777" w:rsidR="0080326B" w:rsidRDefault="00FA401D">
      <w:pPr>
        <w:ind w:left="720" w:hanging="360"/>
      </w:pPr>
      <w:r>
        <w:rPr>
          <w:lang w:val="en-US"/>
        </w:rPr>
        <w:t>[ ] Side effects prevented</w:t>
      </w:r>
    </w:p>
    <w:p w14:paraId="61DDEF0A" w14:textId="77777777" w:rsidR="0080326B" w:rsidRDefault="00FA401D">
      <w:pPr>
        <w:ind w:left="720" w:hanging="360"/>
      </w:pPr>
      <w:r>
        <w:rPr>
          <w:lang w:val="en-US"/>
        </w:rPr>
        <w:t>[ ] Handler flag checked</w:t>
      </w:r>
    </w:p>
    <w:p w14:paraId="1A284221" w14:textId="77777777" w:rsidR="0080326B" w:rsidRDefault="00FA401D">
      <w:pPr>
        <w:spacing w:before="40" w:after="40"/>
      </w:pPr>
      <w:r>
        <w:rPr>
          <w:lang w:val="en-US"/>
        </w:rPr>
        <w:t>POST-DEPLOY CORRECTION JOBS</w:t>
      </w:r>
    </w:p>
    <w:p w14:paraId="157DAA42" w14:textId="77777777" w:rsidR="0080326B" w:rsidRDefault="00FA401D">
      <w:pPr>
        <w:ind w:left="720" w:hanging="360"/>
      </w:pPr>
      <w:r>
        <w:rPr>
          <w:lang w:val="en-US"/>
        </w:rPr>
        <w:t>[ ] All correction jobs declared</w:t>
      </w:r>
    </w:p>
    <w:p w14:paraId="10F95748" w14:textId="77777777" w:rsidR="0080326B" w:rsidRDefault="00FA401D">
      <w:pPr>
        <w:spacing w:before="40" w:after="40"/>
      </w:pPr>
      <w:r>
        <w:rPr>
          <w:lang w:val="en-US"/>
        </w:rPr>
        <w:t>before deploy</w:t>
      </w:r>
    </w:p>
    <w:p w14:paraId="48962C90" w14:textId="77777777" w:rsidR="0080326B" w:rsidRDefault="00FA401D">
      <w:pPr>
        <w:ind w:left="720" w:hanging="360"/>
      </w:pPr>
      <w:r>
        <w:rPr>
          <w:lang w:val="en-US"/>
        </w:rPr>
        <w:t>[ ] Jobs reviewed in deploy</w:t>
      </w:r>
    </w:p>
    <w:p w14:paraId="44386E1F" w14:textId="77777777" w:rsidR="0080326B" w:rsidRDefault="00FA401D">
      <w:pPr>
        <w:spacing w:before="40" w:after="40"/>
      </w:pPr>
      <w:r>
        <w:rPr>
          <w:lang w:val="en-US"/>
        </w:rPr>
        <w:t>approval</w:t>
      </w:r>
    </w:p>
    <w:p w14:paraId="43E584FC" w14:textId="77777777" w:rsidR="0080326B" w:rsidRDefault="00FA401D">
      <w:pPr>
        <w:ind w:left="720" w:hanging="360"/>
      </w:pPr>
      <w:r>
        <w:rPr>
          <w:lang w:val="en-US"/>
        </w:rPr>
        <w:t>[ ] Throttle declared (rows/sec)</w:t>
      </w:r>
    </w:p>
    <w:p w14:paraId="572B9CB3" w14:textId="77777777" w:rsidR="0080326B" w:rsidRDefault="00FA401D">
      <w:pPr>
        <w:ind w:left="720" w:hanging="360"/>
      </w:pPr>
      <w:r>
        <w:rPr>
          <w:lang w:val="en-US"/>
        </w:rPr>
        <w:t>[ ] DB CPU auto-pause threshold</w:t>
      </w:r>
    </w:p>
    <w:p w14:paraId="3F27611C" w14:textId="77777777" w:rsidR="0080326B" w:rsidRDefault="00FA401D">
      <w:pPr>
        <w:ind w:left="720" w:hanging="360"/>
      </w:pPr>
      <w:r>
        <w:rPr>
          <w:lang w:val="en-US"/>
        </w:rPr>
        <w:t>[ ] p99 auto-pause threshold</w:t>
      </w:r>
    </w:p>
    <w:p w14:paraId="64C54018" w14:textId="77777777" w:rsidR="0080326B" w:rsidRDefault="00FA401D">
      <w:pPr>
        <w:ind w:left="720" w:hanging="360"/>
      </w:pPr>
      <w:r>
        <w:rPr>
          <w:lang w:val="en-US"/>
        </w:rPr>
        <w:lastRenderedPageBreak/>
        <w:t>[ ] Safe stop verified</w:t>
      </w:r>
    </w:p>
    <w:p w14:paraId="7E38B926" w14:textId="77777777" w:rsidR="0080326B" w:rsidRDefault="00FA401D">
      <w:pPr>
        <w:ind w:left="720" w:hanging="360"/>
      </w:pPr>
      <w:r>
        <w:rPr>
          <w:lang w:val="en-US"/>
        </w:rPr>
        <w:t>[ ] Idempotent verified</w:t>
      </w:r>
    </w:p>
    <w:p w14:paraId="6123DE3D" w14:textId="77777777" w:rsidR="0080326B" w:rsidRDefault="00FA401D">
      <w:pPr>
        <w:ind w:left="720" w:hanging="360"/>
      </w:pPr>
      <w:r>
        <w:rPr>
          <w:lang w:val="en-US"/>
        </w:rPr>
        <w:t>[ ] Rollback interaction declared</w:t>
      </w:r>
    </w:p>
    <w:p w14:paraId="3811B8AE" w14:textId="77777777" w:rsidR="0080326B" w:rsidRDefault="00FA401D">
      <w:pPr>
        <w:ind w:left="720" w:hanging="360"/>
      </w:pPr>
      <w:r>
        <w:rPr>
          <w:lang w:val="en-US"/>
        </w:rPr>
        <w:t>[ ] Irreversible corrections</w:t>
      </w:r>
    </w:p>
    <w:p w14:paraId="1AE6C1FB" w14:textId="77777777" w:rsidR="0080326B" w:rsidRDefault="00FA401D">
      <w:pPr>
        <w:spacing w:before="40" w:after="40"/>
      </w:pPr>
      <w:r>
        <w:rPr>
          <w:lang w:val="en-US"/>
        </w:rPr>
        <w:t>flagged forward-only</w:t>
      </w:r>
    </w:p>
    <w:p w14:paraId="21AC7AB3" w14:textId="77777777" w:rsidR="0080326B" w:rsidRDefault="00FA401D">
      <w:pPr>
        <w:ind w:left="720" w:hanging="360"/>
      </w:pPr>
      <w:r>
        <w:rPr>
          <w:lang w:val="en-US"/>
        </w:rPr>
        <w:t>[ ] Background job bulkhead used</w:t>
      </w:r>
    </w:p>
    <w:p w14:paraId="70EBE790" w14:textId="77777777" w:rsidR="0080326B" w:rsidRDefault="00FA401D">
      <w:pPr>
        <w:ind w:left="720" w:hanging="360"/>
      </w:pPr>
      <w:r>
        <w:rPr>
          <w:lang w:val="en-US"/>
        </w:rPr>
        <w:t>[ ] Align Section 13 + 21</w:t>
      </w:r>
    </w:p>
    <w:p w14:paraId="251F648B" w14:textId="77777777" w:rsidR="0080326B" w:rsidRDefault="00FA401D">
      <w:pPr>
        <w:spacing w:before="40" w:after="40"/>
      </w:pPr>
      <w:r>
        <w:rPr>
          <w:lang w:val="en-US"/>
        </w:rPr>
        <w:t>AUDIT LOG COMPATIBILITY</w:t>
      </w:r>
    </w:p>
    <w:p w14:paraId="4060EB42" w14:textId="77777777" w:rsidR="0080326B" w:rsidRDefault="00FA401D">
      <w:pPr>
        <w:ind w:left="720" w:hanging="360"/>
      </w:pPr>
      <w:r>
        <w:rPr>
          <w:lang w:val="en-US"/>
        </w:rPr>
        <w:t>[ ] Audit log format additive</w:t>
      </w:r>
    </w:p>
    <w:p w14:paraId="612E16BF" w14:textId="77777777" w:rsidR="0080326B" w:rsidRDefault="00FA401D">
      <w:pPr>
        <w:spacing w:before="40" w:after="40"/>
      </w:pPr>
      <w:r>
        <w:rPr>
          <w:lang w:val="en-US"/>
        </w:rPr>
        <w:t>only during skew</w:t>
      </w:r>
    </w:p>
    <w:p w14:paraId="402B7A13" w14:textId="77777777" w:rsidR="0080326B" w:rsidRDefault="00FA401D">
      <w:pPr>
        <w:ind w:left="720" w:hanging="360"/>
      </w:pPr>
      <w:r>
        <w:rPr>
          <w:lang w:val="en-US"/>
        </w:rPr>
        <w:t>[ ] Audit log schema versioned</w:t>
      </w:r>
    </w:p>
    <w:p w14:paraId="5EF6F8D4" w14:textId="77777777" w:rsidR="0080326B" w:rsidRDefault="00FA401D">
      <w:pPr>
        <w:ind w:left="720" w:hanging="360"/>
      </w:pPr>
      <w:r>
        <w:rPr>
          <w:lang w:val="en-US"/>
        </w:rPr>
        <w:t>[ ] Version in every log entry</w:t>
      </w:r>
    </w:p>
    <w:p w14:paraId="43B4B342" w14:textId="77777777" w:rsidR="0080326B" w:rsidRDefault="00FA401D">
      <w:pPr>
        <w:ind w:left="720" w:hanging="360"/>
      </w:pPr>
      <w:r>
        <w:rPr>
          <w:lang w:val="en-US"/>
        </w:rPr>
        <w:t>[ ] Pipeline accepts both versions</w:t>
      </w:r>
    </w:p>
    <w:p w14:paraId="064DC771" w14:textId="77777777" w:rsidR="0080326B" w:rsidRDefault="00FA401D">
      <w:pPr>
        <w:ind w:left="720" w:hanging="360"/>
      </w:pPr>
      <w:r>
        <w:rPr>
          <w:lang w:val="en-US"/>
        </w:rPr>
        <w:t>[ ] Log destination transition</w:t>
      </w:r>
    </w:p>
    <w:p w14:paraId="70E8F312" w14:textId="77777777" w:rsidR="0080326B" w:rsidRDefault="00FA401D">
      <w:pPr>
        <w:spacing w:before="40" w:after="40"/>
      </w:pPr>
      <w:r>
        <w:rPr>
          <w:lang w:val="en-US"/>
        </w:rPr>
        <w:t>declared (no gap)</w:t>
      </w:r>
    </w:p>
    <w:p w14:paraId="33C1DC25" w14:textId="77777777" w:rsidR="0080326B" w:rsidRDefault="00FA401D">
      <w:pPr>
        <w:ind w:left="720" w:hanging="360"/>
      </w:pPr>
      <w:r>
        <w:rPr>
          <w:lang w:val="en-US"/>
        </w:rPr>
        <w:t>[ ] Encryption transition declared</w:t>
      </w:r>
    </w:p>
    <w:p w14:paraId="2F2752C8" w14:textId="77777777" w:rsidR="0080326B" w:rsidRDefault="00FA401D">
      <w:pPr>
        <w:spacing w:before="40" w:after="40"/>
      </w:pPr>
      <w:r>
        <w:rPr>
          <w:lang w:val="en-US"/>
        </w:rPr>
        <w:t>(dual-key)</w:t>
      </w:r>
    </w:p>
    <w:p w14:paraId="129F863F" w14:textId="77777777" w:rsidR="0080326B" w:rsidRDefault="00FA401D">
      <w:pPr>
        <w:ind w:left="720" w:hanging="360"/>
      </w:pPr>
      <w:r>
        <w:rPr>
          <w:lang w:val="en-US"/>
        </w:rPr>
        <w:t>[ ] Audit pipeline deploy gate</w:t>
      </w:r>
    </w:p>
    <w:p w14:paraId="0CEDCC39" w14:textId="77777777" w:rsidR="0080326B" w:rsidRDefault="00FA401D">
      <w:pPr>
        <w:ind w:left="720" w:hanging="360"/>
      </w:pPr>
      <w:r>
        <w:rPr>
          <w:lang w:val="en-US"/>
        </w:rPr>
        <w:t>[ ] Post-deploy continuity check</w:t>
      </w:r>
    </w:p>
    <w:p w14:paraId="19C05610" w14:textId="77777777" w:rsidR="0080326B" w:rsidRDefault="00FA401D">
      <w:pPr>
        <w:ind w:left="720" w:hanging="360"/>
      </w:pPr>
      <w:r>
        <w:rPr>
          <w:lang w:val="en-US"/>
        </w:rPr>
        <w:t>[ ] Gap detection threshold</w:t>
      </w:r>
    </w:p>
    <w:p w14:paraId="02B275DD" w14:textId="77777777" w:rsidR="0080326B" w:rsidRDefault="00FA401D">
      <w:pPr>
        <w:ind w:left="720" w:hanging="360"/>
      </w:pPr>
      <w:r>
        <w:rPr>
          <w:lang w:val="en-US"/>
        </w:rPr>
        <w:t>[ ] Compliance team notification</w:t>
      </w:r>
    </w:p>
    <w:p w14:paraId="13604ECB" w14:textId="77777777" w:rsidR="0080326B" w:rsidRDefault="00FA401D">
      <w:pPr>
        <w:spacing w:before="40" w:after="40"/>
      </w:pPr>
      <w:r>
        <w:rPr>
          <w:lang w:val="en-US"/>
        </w:rPr>
        <w:t>on gap</w:t>
      </w:r>
    </w:p>
    <w:p w14:paraId="70BB7B5E" w14:textId="77777777" w:rsidR="0080326B" w:rsidRDefault="00FA401D">
      <w:pPr>
        <w:ind w:left="720" w:hanging="360"/>
      </w:pPr>
      <w:r>
        <w:rPr>
          <w:lang w:val="en-US"/>
        </w:rPr>
        <w:t>[ ] Align Section 18 + 17</w:t>
      </w:r>
    </w:p>
    <w:p w14:paraId="6378A9C6" w14:textId="77777777" w:rsidR="0080326B" w:rsidRDefault="00FA401D">
      <w:pPr>
        <w:spacing w:before="40" w:after="40"/>
      </w:pPr>
      <w:r>
        <w:rPr>
          <w:lang w:val="en-US"/>
        </w:rPr>
        <w:t>FAILURE MODES</w:t>
      </w:r>
    </w:p>
    <w:p w14:paraId="27160F09" w14:textId="77777777" w:rsidR="0080326B" w:rsidRDefault="00FA401D">
      <w:pPr>
        <w:ind w:left="720" w:hanging="360"/>
      </w:pPr>
      <w:r>
        <w:rPr>
          <w:lang w:val="en-US"/>
        </w:rPr>
        <w:t>[ ] All failure modes declared</w:t>
      </w:r>
    </w:p>
    <w:p w14:paraId="144B9AA6" w14:textId="77777777" w:rsidR="0080326B" w:rsidRDefault="00FA401D">
      <w:pPr>
        <w:ind w:left="720" w:hanging="360"/>
      </w:pPr>
      <w:r>
        <w:rPr>
          <w:lang w:val="en-US"/>
        </w:rPr>
        <w:t>[ ] Each has explicit response</w:t>
      </w:r>
    </w:p>
    <w:p w14:paraId="337885A2" w14:textId="77777777" w:rsidR="0080326B" w:rsidRDefault="00FA401D">
      <w:pPr>
        <w:ind w:left="720" w:hanging="360"/>
      </w:pPr>
      <w:r>
        <w:rPr>
          <w:lang w:val="en-US"/>
        </w:rPr>
        <w:t>[ ] Each maps to action type</w:t>
      </w:r>
    </w:p>
    <w:p w14:paraId="31AB5B97" w14:textId="77777777" w:rsidR="0080326B" w:rsidRDefault="00FA401D">
      <w:pPr>
        <w:ind w:left="720" w:hanging="360"/>
      </w:pPr>
      <w:r>
        <w:rPr>
          <w:lang w:val="en-US"/>
        </w:rPr>
        <w:t>[ ] Config skew failures covered</w:t>
      </w:r>
    </w:p>
    <w:p w14:paraId="15E56B20" w14:textId="77777777" w:rsidR="0080326B" w:rsidRDefault="00FA401D">
      <w:pPr>
        <w:ind w:left="720" w:hanging="360"/>
      </w:pPr>
      <w:r>
        <w:rPr>
          <w:lang w:val="en-US"/>
        </w:rPr>
        <w:t>[ ] Global state failures covered</w:t>
      </w:r>
    </w:p>
    <w:p w14:paraId="1D4B781A" w14:textId="77777777" w:rsidR="0080326B" w:rsidRDefault="00FA401D">
      <w:pPr>
        <w:ind w:left="720" w:hanging="360"/>
      </w:pPr>
      <w:r>
        <w:rPr>
          <w:lang w:val="en-US"/>
        </w:rPr>
        <w:t>[ ] Correction job failures covered</w:t>
      </w:r>
    </w:p>
    <w:p w14:paraId="734B503D" w14:textId="77777777" w:rsidR="0080326B" w:rsidRDefault="00FA401D">
      <w:pPr>
        <w:ind w:left="720" w:hanging="360"/>
      </w:pPr>
      <w:r>
        <w:rPr>
          <w:lang w:val="en-US"/>
        </w:rPr>
        <w:t>[ ] Audit log failures covered</w:t>
      </w:r>
    </w:p>
    <w:p w14:paraId="2B522959" w14:textId="77777777" w:rsidR="0080326B" w:rsidRDefault="00FA401D">
      <w:pPr>
        <w:spacing w:before="40" w:after="40"/>
      </w:pPr>
      <w:r>
        <w:rPr>
          <w:lang w:val="en-US"/>
        </w:rPr>
        <w:t>CROSS-SECTION ALIGNMENT</w:t>
      </w:r>
    </w:p>
    <w:p w14:paraId="0A091879" w14:textId="77777777" w:rsidR="0080326B" w:rsidRDefault="00FA401D">
      <w:pPr>
        <w:ind w:left="720" w:hanging="360"/>
      </w:pPr>
      <w:r>
        <w:rPr>
          <w:lang w:val="en-US"/>
        </w:rPr>
        <w:t>[ ] Section 06: session key format</w:t>
      </w:r>
    </w:p>
    <w:p w14:paraId="19FC84F8" w14:textId="77777777" w:rsidR="0080326B" w:rsidRDefault="00FA401D">
      <w:pPr>
        <w:ind w:left="720" w:hanging="360"/>
      </w:pPr>
      <w:r>
        <w:rPr>
          <w:lang w:val="en-US"/>
        </w:rPr>
        <w:t>[ ] Section 13: correction job</w:t>
      </w:r>
    </w:p>
    <w:p w14:paraId="0785DB9D" w14:textId="77777777" w:rsidR="0080326B" w:rsidRDefault="00FA401D">
      <w:pPr>
        <w:spacing w:before="40" w:after="40"/>
      </w:pPr>
      <w:r>
        <w:rPr>
          <w:lang w:val="en-US"/>
        </w:rPr>
        <w:t>governance; secret rotation</w:t>
      </w:r>
    </w:p>
    <w:p w14:paraId="3546CE62" w14:textId="77777777" w:rsidR="0080326B" w:rsidRDefault="00FA401D">
      <w:pPr>
        <w:ind w:left="720" w:hanging="360"/>
      </w:pPr>
      <w:r>
        <w:rPr>
          <w:lang w:val="en-US"/>
        </w:rPr>
        <w:t>[ ] Section 16: rate limits global;</w:t>
      </w:r>
    </w:p>
    <w:p w14:paraId="78684FDA" w14:textId="77777777" w:rsidR="0080326B" w:rsidRDefault="00FA401D">
      <w:pPr>
        <w:spacing w:before="40" w:after="40"/>
      </w:pPr>
      <w:r>
        <w:rPr>
          <w:lang w:val="en-US"/>
        </w:rPr>
        <w:t>rate limit key format</w:t>
      </w:r>
    </w:p>
    <w:p w14:paraId="54CC5E9F" w14:textId="77777777" w:rsidR="0080326B" w:rsidRDefault="00FA401D">
      <w:pPr>
        <w:ind w:left="720" w:hanging="360"/>
      </w:pPr>
      <w:r>
        <w:rPr>
          <w:lang w:val="en-US"/>
        </w:rPr>
        <w:t>[ ] Section 18: audit log</w:t>
      </w:r>
    </w:p>
    <w:p w14:paraId="3F56E07D" w14:textId="77777777" w:rsidR="0080326B" w:rsidRDefault="00FA401D">
      <w:pPr>
        <w:ind w:left="720" w:hanging="360"/>
      </w:pPr>
      <w:r>
        <w:rPr>
          <w:lang w:val="en-US"/>
        </w:rPr>
        <w:t>[ ] Section 19: residency;</w:t>
      </w:r>
    </w:p>
    <w:p w14:paraId="02EEF661" w14:textId="77777777" w:rsidR="0080326B" w:rsidRDefault="00FA401D">
      <w:pPr>
        <w:spacing w:before="40" w:after="40"/>
      </w:pPr>
      <w:r>
        <w:rPr>
          <w:lang w:val="en-US"/>
        </w:rPr>
        <w:t>compliance</w:t>
      </w:r>
    </w:p>
    <w:p w14:paraId="246E87FC" w14:textId="77777777" w:rsidR="0080326B" w:rsidRDefault="00FA401D">
      <w:pPr>
        <w:ind w:left="720" w:hanging="360"/>
      </w:pPr>
      <w:r>
        <w:rPr>
          <w:lang w:val="en-US"/>
        </w:rPr>
        <w:t>[ ] Section 21: cache schema</w:t>
      </w:r>
    </w:p>
    <w:p w14:paraId="3F63907D" w14:textId="77777777" w:rsidR="0080326B" w:rsidRDefault="00FA401D">
      <w:pPr>
        <w:spacing w:before="40" w:after="40"/>
      </w:pPr>
      <w:r>
        <w:rPr>
          <w:lang w:val="en-US"/>
        </w:rPr>
        <w:t>versioning --- same scheme</w:t>
      </w:r>
    </w:p>
    <w:p w14:paraId="69AACFE4" w14:textId="77777777" w:rsidR="0080326B" w:rsidRDefault="00FA401D">
      <w:pPr>
        <w:ind w:left="720" w:hanging="360"/>
      </w:pPr>
      <w:r>
        <w:rPr>
          <w:lang w:val="en-US"/>
        </w:rPr>
        <w:t>[ ] Section 22: rollback SLA \&gt;</w:t>
      </w:r>
    </w:p>
    <w:p w14:paraId="58F65EC7" w14:textId="77777777" w:rsidR="0080326B" w:rsidRDefault="00FA401D">
      <w:pPr>
        <w:spacing w:before="40" w:after="40"/>
      </w:pPr>
      <w:r>
        <w:rPr>
          <w:lang w:val="en-US"/>
        </w:rPr>
        <w:t>drain timeout; brownout</w:t>
      </w:r>
    </w:p>
    <w:p w14:paraId="7E9EE948" w14:textId="77777777" w:rsidR="0080326B" w:rsidRDefault="00FA401D">
      <w:pPr>
        <w:spacing w:before="40" w:after="40"/>
      </w:pPr>
      <w:r>
        <w:rPr>
          <w:lang w:val="en-US"/>
        </w:rPr>
        <w:t>during deploy; autoscaler;</w:t>
      </w:r>
    </w:p>
    <w:p w14:paraId="31686C10" w14:textId="77777777" w:rsidR="0080326B" w:rsidRDefault="00FA401D">
      <w:pPr>
        <w:spacing w:before="40" w:after="40"/>
      </w:pPr>
      <w:r>
        <w:rPr>
          <w:lang w:val="en-US"/>
        </w:rPr>
        <w:t>dual-emit = observability</w:t>
      </w:r>
    </w:p>
    <w:p w14:paraId="0E0673DD" w14:textId="77777777" w:rsidR="0080326B" w:rsidRDefault="00FA401D">
      <w:pPr>
        <w:spacing w:before="40" w:after="40"/>
      </w:pPr>
      <w:r>
        <w:rPr>
          <w:lang w:val="en-US"/>
        </w:rPr>
        <w:t>blackout protection;</w:t>
      </w:r>
    </w:p>
    <w:p w14:paraId="289794CB" w14:textId="77777777" w:rsidR="0080326B" w:rsidRDefault="00FA401D">
      <w:pPr>
        <w:spacing w:before="40" w:after="40"/>
      </w:pPr>
      <w:r>
        <w:rPr>
          <w:lang w:val="en-US"/>
        </w:rPr>
        <w:t>config drift</w:t>
      </w:r>
    </w:p>
    <w:p w14:paraId="5A33E95D" w14:textId="77777777" w:rsidR="0080326B" w:rsidRDefault="00FA401D">
      <w:pPr>
        <w:ind w:left="720" w:hanging="360"/>
      </w:pPr>
      <w:r>
        <w:rPr>
          <w:lang w:val="en-US"/>
        </w:rPr>
        <w:t>[ ] Section 23: connection surge;</w:t>
      </w:r>
    </w:p>
    <w:p w14:paraId="148C88C7" w14:textId="77777777" w:rsidR="0080326B" w:rsidRDefault="00FA401D">
      <w:pPr>
        <w:spacing w:before="40" w:after="40"/>
      </w:pPr>
      <w:r>
        <w:rPr>
          <w:lang w:val="en-US"/>
        </w:rPr>
        <w:t>JIT warmup; TLS reconnect;</w:t>
      </w:r>
    </w:p>
    <w:p w14:paraId="6E67F4A9" w14:textId="77777777" w:rsidR="0080326B" w:rsidRDefault="00FA401D">
      <w:pPr>
        <w:spacing w:before="40" w:after="40"/>
      </w:pPr>
      <w:r>
        <w:rPr>
          <w:lang w:val="en-US"/>
        </w:rPr>
        <w:t>DB CPU for correction jobs;</w:t>
      </w:r>
    </w:p>
    <w:p w14:paraId="2521E458" w14:textId="77777777" w:rsidR="0080326B" w:rsidRDefault="00FA401D">
      <w:pPr>
        <w:spacing w:before="40" w:after="40"/>
      </w:pPr>
      <w:r>
        <w:rPr>
          <w:lang w:val="en-US"/>
        </w:rPr>
        <w:t>background job ceiling</w:t>
      </w:r>
    </w:p>
    <w:p w14:paraId="2041BBA5" w14:textId="77777777" w:rsidR="0080326B" w:rsidRDefault="00FA401D">
      <w:pPr>
        <w:ind w:left="720" w:hanging="360"/>
      </w:pPr>
      <w:r>
        <w:rPr>
          <w:lang w:val="en-US"/>
        </w:rPr>
        <w:t>[ ] Section 27: deploy marker;</w:t>
      </w:r>
    </w:p>
    <w:p w14:paraId="14C85AD9" w14:textId="77777777" w:rsidR="0080326B" w:rsidRDefault="00FA401D">
      <w:pPr>
        <w:spacing w:before="40" w:after="40"/>
      </w:pPr>
      <w:r>
        <w:rPr>
          <w:lang w:val="en-US"/>
        </w:rPr>
        <w:lastRenderedPageBreak/>
        <w:t>metric dual-emit; audit log</w:t>
      </w:r>
    </w:p>
    <w:p w14:paraId="6551E942" w14:textId="77777777" w:rsidR="0080326B" w:rsidRDefault="00FA401D">
      <w:pPr>
        <w:spacing w:before="40" w:after="40"/>
      </w:pPr>
      <w:r>
        <w:rPr>
          <w:lang w:val="en-US"/>
        </w:rPr>
        <w:t>pipeline health</w:t>
      </w:r>
    </w:p>
    <w:p w14:paraId="126E6C2F" w14:textId="77777777" w:rsidR="0080326B" w:rsidRDefault="00FA401D">
      <w:pPr>
        <w:spacing w:before="40" w:after="40"/>
      </w:pPr>
      <w:r>
        <w:rPr>
          <w:lang w:val="en-US"/>
        </w:rPr>
        <w:t>CONTRADICTIONS RESOLVED</w:t>
      </w:r>
    </w:p>
    <w:p w14:paraId="31390D6F" w14:textId="77777777" w:rsidR="0080326B" w:rsidRDefault="00FA401D">
      <w:pPr>
        <w:ind w:left="720" w:hanging="360"/>
      </w:pPr>
      <w:r>
        <w:rPr>
          <w:lang w:val="en-US"/>
        </w:rPr>
        <w:t>[ ] C1: Rollback SLA \&gt; drain</w:t>
      </w:r>
    </w:p>
    <w:p w14:paraId="74C5244D" w14:textId="77777777" w:rsidR="0080326B" w:rsidRDefault="00FA401D">
      <w:pPr>
        <w:spacing w:before="40" w:after="40"/>
      </w:pPr>
      <w:r>
        <w:rPr>
          <w:lang w:val="en-US"/>
        </w:rPr>
        <w:t>timeout declared</w:t>
      </w:r>
    </w:p>
    <w:p w14:paraId="4A0E9B07" w14:textId="77777777" w:rsidR="0080326B" w:rsidRDefault="00FA401D">
      <w:pPr>
        <w:ind w:left="720" w:hanging="360"/>
      </w:pPr>
      <w:r>
        <w:rPr>
          <w:lang w:val="en-US"/>
        </w:rPr>
        <w:t>[ ] C2: Brownout during deploy</w:t>
      </w:r>
    </w:p>
    <w:p w14:paraId="2D5E3B87" w14:textId="77777777" w:rsidR="0080326B" w:rsidRDefault="00FA401D">
      <w:pPr>
        <w:ind w:left="720" w:hanging="360"/>
      </w:pPr>
      <w:r>
        <w:rPr>
          <w:lang w:val="en-US"/>
        </w:rPr>
        <w:t>→ deploy pauses declared</w:t>
      </w:r>
    </w:p>
    <w:p w14:paraId="131E77AC" w14:textId="77777777" w:rsidR="0080326B" w:rsidRDefault="00FA401D">
      <w:pPr>
        <w:ind w:left="720" w:hanging="360"/>
      </w:pPr>
      <w:r>
        <w:rPr>
          <w:lang w:val="en-US"/>
        </w:rPr>
        <w:t>[ ] C3: Cache schema version</w:t>
      </w:r>
    </w:p>
    <w:p w14:paraId="12E1BBDB" w14:textId="77777777" w:rsidR="0080326B" w:rsidRDefault="00FA401D">
      <w:pPr>
        <w:spacing w:before="40" w:after="40"/>
      </w:pPr>
      <w:r>
        <w:rPr>
          <w:lang w:val="en-US"/>
        </w:rPr>
        <w:t>= Section 21 scheme</w:t>
      </w:r>
    </w:p>
    <w:p w14:paraId="78F08723" w14:textId="77777777" w:rsidR="0080326B" w:rsidRDefault="00FA401D">
      <w:pPr>
        <w:ind w:left="720" w:hanging="360"/>
      </w:pPr>
      <w:r>
        <w:rPr>
          <w:lang w:val="en-US"/>
        </w:rPr>
        <w:t>[ ] C4: Connection surge on</w:t>
      </w:r>
    </w:p>
    <w:p w14:paraId="3E7D4DF7" w14:textId="77777777" w:rsidR="0080326B" w:rsidRDefault="00FA401D">
      <w:pPr>
        <w:spacing w:before="40" w:after="40"/>
      </w:pPr>
      <w:r>
        <w:rPr>
          <w:lang w:val="en-US"/>
        </w:rPr>
        <w:t>deploy with pre-deploy check</w:t>
      </w:r>
    </w:p>
    <w:p w14:paraId="6824C722" w14:textId="77777777" w:rsidR="0080326B" w:rsidRDefault="00FA401D">
      <w:pPr>
        <w:ind w:left="720" w:hanging="360"/>
      </w:pPr>
      <w:r>
        <w:rPr>
          <w:lang w:val="en-US"/>
        </w:rPr>
        <w:t>[ ] C5: Rate limits global</w:t>
      </w:r>
    </w:p>
    <w:p w14:paraId="65F84B5A" w14:textId="77777777" w:rsidR="0080326B" w:rsidRDefault="00FA401D">
      <w:pPr>
        <w:spacing w:before="40" w:after="40"/>
      </w:pPr>
      <w:r>
        <w:rPr>
          <w:lang w:val="en-US"/>
        </w:rPr>
        <w:t>(Redis-backed)</w:t>
      </w:r>
    </w:p>
    <w:p w14:paraId="016F9A09" w14:textId="77777777" w:rsidR="0080326B" w:rsidRDefault="00FA401D">
      <w:pPr>
        <w:ind w:left="720" w:hanging="360"/>
      </w:pPr>
      <w:r>
        <w:rPr>
          <w:lang w:val="en-US"/>
        </w:rPr>
        <w:t>[ ] C6: Metric rename uses</w:t>
      </w:r>
    </w:p>
    <w:p w14:paraId="3174F2AF" w14:textId="77777777" w:rsidR="0080326B" w:rsidRDefault="00FA401D">
      <w:pPr>
        <w:spacing w:before="40" w:after="40"/>
      </w:pPr>
      <w:r>
        <w:rPr>
          <w:lang w:val="en-US"/>
        </w:rPr>
        <w:t>dual-emit</w:t>
      </w:r>
    </w:p>
    <w:p w14:paraId="6E8EEBE1" w14:textId="77777777" w:rsidR="0080326B" w:rsidRDefault="00FA401D">
      <w:pPr>
        <w:spacing w:before="40" w:after="40"/>
      </w:pPr>
      <w:r>
        <w:rPr>
          <w:lang w:val="en-US"/>
        </w:rPr>
        <w:t>Flag any remaining contradictions.</w:t>
      </w:r>
    </w:p>
    <w:p w14:paraId="7BFC06F1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0EA338E0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26C99D74" w14:textId="77777777" w:rsidR="0080326B" w:rsidRDefault="00FA401D">
      <w:pPr>
        <w:ind w:left="720" w:hanging="360"/>
      </w:pPr>
      <w:r>
        <w:rPr>
          <w:lang w:val="en-US"/>
        </w:rPr>
        <w:t>→ Generate deploy authorization</w:t>
      </w:r>
    </w:p>
    <w:p w14:paraId="1FAA27D6" w14:textId="77777777" w:rsidR="0080326B" w:rsidRDefault="00FA401D">
      <w:pPr>
        <w:spacing w:before="40" w:after="40"/>
      </w:pPr>
      <w:r>
        <w:rPr>
          <w:lang w:val="en-US"/>
        </w:rPr>
        <w:t>matrix (who / window / gate /</w:t>
      </w:r>
    </w:p>
    <w:p w14:paraId="5DC6F529" w14:textId="77777777" w:rsidR="0080326B" w:rsidRDefault="00FA401D">
      <w:pPr>
        <w:spacing w:before="40" w:after="40"/>
      </w:pPr>
      <w:r>
        <w:rPr>
          <w:lang w:val="en-US"/>
        </w:rPr>
        <w:t>emergency path)</w:t>
      </w:r>
    </w:p>
    <w:p w14:paraId="34B81D7B" w14:textId="77777777" w:rsidR="0080326B" w:rsidRDefault="00FA401D">
      <w:pPr>
        <w:ind w:left="720" w:hanging="360"/>
      </w:pPr>
      <w:r>
        <w:rPr>
          <w:lang w:val="en-US"/>
        </w:rPr>
        <w:t>→ Generate rollback decision</w:t>
      </w:r>
    </w:p>
    <w:p w14:paraId="164FCDA1" w14:textId="77777777" w:rsidR="0080326B" w:rsidRDefault="00FA401D">
      <w:pPr>
        <w:spacing w:before="40" w:after="40"/>
      </w:pPr>
      <w:r>
        <w:rPr>
          <w:lang w:val="en-US"/>
        </w:rPr>
        <w:t>matrix (scope / authority /</w:t>
      </w:r>
    </w:p>
    <w:p w14:paraId="0E905A14" w14:textId="77777777" w:rsidR="0080326B" w:rsidRDefault="00FA401D">
      <w:pPr>
        <w:spacing w:before="40" w:after="40"/>
      </w:pPr>
      <w:r>
        <w:rPr>
          <w:lang w:val="en-US"/>
        </w:rPr>
        <w:t>threshold / off-hours)</w:t>
      </w:r>
    </w:p>
    <w:p w14:paraId="52DC7AC5" w14:textId="77777777" w:rsidR="0080326B" w:rsidRDefault="00FA401D">
      <w:pPr>
        <w:ind w:left="720" w:hanging="360"/>
      </w:pPr>
      <w:r>
        <w:rPr>
          <w:lang w:val="en-US"/>
        </w:rPr>
        <w:t>→ Generate migration safety</w:t>
      </w:r>
    </w:p>
    <w:p w14:paraId="6F5EB8AC" w14:textId="77777777" w:rsidR="0080326B" w:rsidRDefault="00FA401D">
      <w:pPr>
        <w:spacing w:before="40" w:after="40"/>
      </w:pPr>
      <w:r>
        <w:rPr>
          <w:lang w:val="en-US"/>
        </w:rPr>
        <w:t>classifier (DDL type /</w:t>
      </w:r>
    </w:p>
    <w:p w14:paraId="1FDF87E9" w14:textId="77777777" w:rsidR="0080326B" w:rsidRDefault="00FA401D">
      <w:pPr>
        <w:spacing w:before="40" w:after="40"/>
      </w:pPr>
      <w:r>
        <w:rPr>
          <w:lang w:val="en-US"/>
        </w:rPr>
        <w:t>table size / lock risk /</w:t>
      </w:r>
    </w:p>
    <w:p w14:paraId="5D6DBEFF" w14:textId="77777777" w:rsidR="0080326B" w:rsidRDefault="00FA401D">
      <w:pPr>
        <w:spacing w:before="40" w:after="40"/>
      </w:pPr>
      <w:r>
        <w:rPr>
          <w:lang w:val="en-US"/>
        </w:rPr>
        <w:t>online DDL required)</w:t>
      </w:r>
    </w:p>
    <w:p w14:paraId="5645362B" w14:textId="77777777" w:rsidR="0080326B" w:rsidRDefault="00FA401D">
      <w:pPr>
        <w:ind w:left="720" w:hanging="360"/>
      </w:pPr>
      <w:r>
        <w:rPr>
          <w:lang w:val="en-US"/>
        </w:rPr>
        <w:t>→ Generate pre-deploy checklist</w:t>
      </w:r>
    </w:p>
    <w:p w14:paraId="383C014A" w14:textId="77777777" w:rsidR="0080326B" w:rsidRDefault="00FA401D">
      <w:pPr>
        <w:spacing w:before="40" w:after="40"/>
      </w:pPr>
      <w:r>
        <w:rPr>
          <w:lang w:val="en-US"/>
        </w:rPr>
        <w:t>(connection headroom /</w:t>
      </w:r>
    </w:p>
    <w:p w14:paraId="710A3C69" w14:textId="77777777" w:rsidR="0080326B" w:rsidRDefault="00FA401D">
      <w:pPr>
        <w:spacing w:before="40" w:after="40"/>
      </w:pPr>
      <w:r>
        <w:rPr>
          <w:lang w:val="en-US"/>
        </w:rPr>
        <w:t>residency test / image signed /</w:t>
      </w:r>
    </w:p>
    <w:p w14:paraId="30BC81C1" w14:textId="77777777" w:rsidR="0080326B" w:rsidRDefault="00FA401D">
      <w:pPr>
        <w:spacing w:before="40" w:after="40"/>
      </w:pPr>
      <w:r>
        <w:rPr>
          <w:lang w:val="en-US"/>
        </w:rPr>
        <w:t>secret scan / v1+v2 schema</w:t>
      </w:r>
    </w:p>
    <w:p w14:paraId="4ACA9B76" w14:textId="77777777" w:rsidR="0080326B" w:rsidRDefault="00FA401D">
      <w:pPr>
        <w:spacing w:before="40" w:after="40"/>
      </w:pPr>
      <w:r>
        <w:rPr>
          <w:lang w:val="en-US"/>
        </w:rPr>
        <w:t>compat / v1+v2 config compat /</w:t>
      </w:r>
    </w:p>
    <w:p w14:paraId="59BAC93E" w14:textId="77777777" w:rsidR="0080326B" w:rsidRDefault="00FA401D">
      <w:pPr>
        <w:spacing w:before="40" w:after="40"/>
      </w:pPr>
      <w:r>
        <w:rPr>
          <w:lang w:val="en-US"/>
        </w:rPr>
        <w:t>lockfile / flag lifecycle /</w:t>
      </w:r>
    </w:p>
    <w:p w14:paraId="6DC74562" w14:textId="77777777" w:rsidR="0080326B" w:rsidRDefault="00FA401D">
      <w:pPr>
        <w:spacing w:before="40" w:after="40"/>
      </w:pPr>
      <w:r>
        <w:rPr>
          <w:lang w:val="en-US"/>
        </w:rPr>
        <w:t>canary config / correction job</w:t>
      </w:r>
    </w:p>
    <w:p w14:paraId="10BDB618" w14:textId="77777777" w:rsidR="0080326B" w:rsidRDefault="00FA401D">
      <w:pPr>
        <w:spacing w:before="40" w:after="40"/>
      </w:pPr>
      <w:r>
        <w:rPr>
          <w:lang w:val="en-US"/>
        </w:rPr>
        <w:t>declared / audit gate)</w:t>
      </w:r>
    </w:p>
    <w:p w14:paraId="58FF6300" w14:textId="77777777" w:rsidR="0080326B" w:rsidRDefault="00FA401D">
      <w:pPr>
        <w:ind w:left="720" w:hanging="360"/>
      </w:pPr>
      <w:r>
        <w:rPr>
          <w:lang w:val="en-US"/>
        </w:rPr>
        <w:t>→ Generate post-deploy validation</w:t>
      </w:r>
    </w:p>
    <w:p w14:paraId="5885DE40" w14:textId="77777777" w:rsidR="0080326B" w:rsidRDefault="00FA401D">
      <w:pPr>
        <w:spacing w:before="40" w:after="40"/>
      </w:pPr>
      <w:r>
        <w:rPr>
          <w:lang w:val="en-US"/>
        </w:rPr>
        <w:t>checklist (smoke / SLO window /</w:t>
      </w:r>
    </w:p>
    <w:p w14:paraId="22AC22A1" w14:textId="77777777" w:rsidR="0080326B" w:rsidRDefault="00FA401D">
      <w:pPr>
        <w:spacing w:before="40" w:after="40"/>
      </w:pPr>
      <w:r>
        <w:rPr>
          <w:lang w:val="en-US"/>
        </w:rPr>
        <w:t>critical paths / audit log</w:t>
      </w:r>
    </w:p>
    <w:p w14:paraId="40B94B1D" w14:textId="77777777" w:rsidR="0080326B" w:rsidRDefault="00FA401D">
      <w:pPr>
        <w:spacing w:before="40" w:after="40"/>
      </w:pPr>
      <w:r>
        <w:rPr>
          <w:lang w:val="en-US"/>
        </w:rPr>
        <w:t>continuity / success declaration)</w:t>
      </w:r>
    </w:p>
    <w:p w14:paraId="1F835C19" w14:textId="77777777" w:rsidR="0080326B" w:rsidRDefault="00FA401D">
      <w:pPr>
        <w:ind w:left="720" w:hanging="360"/>
      </w:pPr>
      <w:r>
        <w:rPr>
          <w:lang w:val="en-US"/>
        </w:rPr>
        <w:t>→ Generate feature flag registry</w:t>
      </w:r>
    </w:p>
    <w:p w14:paraId="0D70E647" w14:textId="77777777" w:rsidR="0080326B" w:rsidRDefault="00FA401D">
      <w:pPr>
        <w:spacing w:before="40" w:after="40"/>
      </w:pPr>
      <w:r>
        <w:rPr>
          <w:lang w:val="en-US"/>
        </w:rPr>
        <w:t>(name / owner / age / cleanup</w:t>
      </w:r>
    </w:p>
    <w:p w14:paraId="3F3EF84D" w14:textId="77777777" w:rsidR="0080326B" w:rsidRDefault="00FA401D">
      <w:pPr>
        <w:spacing w:before="40" w:after="40"/>
      </w:pPr>
      <w:r>
        <w:rPr>
          <w:lang w:val="en-US"/>
        </w:rPr>
        <w:t>ticket / max age alert)</w:t>
      </w:r>
    </w:p>
    <w:p w14:paraId="6DC878E3" w14:textId="77777777" w:rsidR="0080326B" w:rsidRDefault="00FA401D">
      <w:pPr>
        <w:ind w:left="720" w:hanging="360"/>
      </w:pPr>
      <w:r>
        <w:rPr>
          <w:lang w:val="en-US"/>
        </w:rPr>
        <w:t>→ Generate config compatibility</w:t>
      </w:r>
    </w:p>
    <w:p w14:paraId="3ED29147" w14:textId="77777777" w:rsidR="0080326B" w:rsidRDefault="00FA401D">
      <w:pPr>
        <w:spacing w:before="40" w:after="40"/>
      </w:pPr>
      <w:r>
        <w:rPr>
          <w:lang w:val="en-US"/>
        </w:rPr>
        <w:t>matrix (per version: keys added</w:t>
      </w:r>
    </w:p>
    <w:p w14:paraId="2F1C3187" w14:textId="77777777" w:rsidR="0080326B" w:rsidRDefault="00FA401D">
      <w:pPr>
        <w:spacing w:before="40" w:after="40"/>
      </w:pPr>
      <w:r>
        <w:rPr>
          <w:lang w:val="en-US"/>
        </w:rPr>
        <w:t>/ removed / safe default /</w:t>
      </w:r>
    </w:p>
    <w:p w14:paraId="67A4CEA0" w14:textId="77777777" w:rsidR="0080326B" w:rsidRDefault="00FA401D">
      <w:pPr>
        <w:spacing w:before="40" w:after="40"/>
      </w:pPr>
      <w:r>
        <w:rPr>
          <w:lang w:val="en-US"/>
        </w:rPr>
        <w:t>skew window clearance date)</w:t>
      </w:r>
    </w:p>
    <w:p w14:paraId="3897AE03" w14:textId="77777777" w:rsidR="0080326B" w:rsidRDefault="00FA401D">
      <w:pPr>
        <w:ind w:left="720" w:hanging="360"/>
      </w:pPr>
      <w:r>
        <w:rPr>
          <w:lang w:val="en-US"/>
        </w:rPr>
        <w:t>→ Generate global state migration</w:t>
      </w:r>
    </w:p>
    <w:p w14:paraId="2DFB736C" w14:textId="77777777" w:rsidR="0080326B" w:rsidRDefault="00FA401D">
      <w:pPr>
        <w:spacing w:before="40" w:after="40"/>
      </w:pPr>
      <w:r>
        <w:rPr>
          <w:lang w:val="en-US"/>
        </w:rPr>
        <w:t>registry (type / current format</w:t>
      </w:r>
    </w:p>
    <w:p w14:paraId="2287B0E8" w14:textId="77777777" w:rsidR="0080326B" w:rsidRDefault="00FA401D">
      <w:pPr>
        <w:spacing w:before="40" w:after="40"/>
      </w:pPr>
      <w:r>
        <w:rPr>
          <w:lang w:val="en-US"/>
        </w:rPr>
        <w:t>/ target format / dual-write</w:t>
      </w:r>
    </w:p>
    <w:p w14:paraId="4A9A7060" w14:textId="77777777" w:rsidR="0080326B" w:rsidRDefault="00FA401D">
      <w:pPr>
        <w:spacing w:before="40" w:after="40"/>
      </w:pPr>
      <w:r>
        <w:rPr>
          <w:lang w:val="en-US"/>
        </w:rPr>
        <w:t>status / old key expiry)</w:t>
      </w:r>
    </w:p>
    <w:p w14:paraId="21D5E047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post-deploy correction</w:t>
      </w:r>
    </w:p>
    <w:p w14:paraId="2509CF9F" w14:textId="77777777" w:rsidR="0080326B" w:rsidRDefault="00FA401D">
      <w:pPr>
        <w:spacing w:before="40" w:after="40"/>
      </w:pPr>
      <w:r>
        <w:rPr>
          <w:lang w:val="en-US"/>
        </w:rPr>
        <w:t>job registry (name / rows /</w:t>
      </w:r>
    </w:p>
    <w:p w14:paraId="046ED9B6" w14:textId="77777777" w:rsidR="0080326B" w:rsidRDefault="00FA401D">
      <w:pPr>
        <w:spacing w:before="40" w:after="40"/>
      </w:pPr>
      <w:r>
        <w:rPr>
          <w:lang w:val="en-US"/>
        </w:rPr>
        <w:t>throttle / CPU gate / rollback</w:t>
      </w:r>
    </w:p>
    <w:p w14:paraId="2BA2D184" w14:textId="77777777" w:rsidR="0080326B" w:rsidRDefault="00FA401D">
      <w:pPr>
        <w:spacing w:before="40" w:after="40"/>
      </w:pPr>
      <w:r>
        <w:rPr>
          <w:lang w:val="en-US"/>
        </w:rPr>
        <w:t>interaction / irreversible flag)</w:t>
      </w:r>
    </w:p>
    <w:p w14:paraId="204C89D9" w14:textId="77777777" w:rsidR="0080326B" w:rsidRDefault="00FA401D">
      <w:pPr>
        <w:ind w:left="720" w:hanging="360"/>
      </w:pPr>
      <w:r>
        <w:rPr>
          <w:lang w:val="en-US"/>
        </w:rPr>
        <w:t>→ Generate audit log schema</w:t>
      </w:r>
    </w:p>
    <w:p w14:paraId="33511BF4" w14:textId="77777777" w:rsidR="0080326B" w:rsidRDefault="00FA401D">
      <w:pPr>
        <w:spacing w:before="40" w:after="40"/>
      </w:pPr>
      <w:r>
        <w:rPr>
          <w:lang w:val="en-US"/>
        </w:rPr>
        <w:t>version registry (version /</w:t>
      </w:r>
    </w:p>
    <w:p w14:paraId="49AA3C7A" w14:textId="77777777" w:rsidR="0080326B" w:rsidRDefault="00FA401D">
      <w:pPr>
        <w:spacing w:before="40" w:after="40"/>
      </w:pPr>
      <w:r>
        <w:rPr>
          <w:lang w:val="en-US"/>
        </w:rPr>
        <w:t>fields added / removed /</w:t>
      </w:r>
    </w:p>
    <w:p w14:paraId="22DEF02F" w14:textId="77777777" w:rsidR="0080326B" w:rsidRDefault="00FA401D">
      <w:pPr>
        <w:spacing w:before="40" w:after="40"/>
      </w:pPr>
      <w:r>
        <w:rPr>
          <w:lang w:val="en-US"/>
        </w:rPr>
        <w:t>pipeline acceptance window)</w:t>
      </w:r>
    </w:p>
    <w:p w14:paraId="5DB10913" w14:textId="77777777" w:rsidR="0080326B" w:rsidRDefault="00FA401D">
      <w:pPr>
        <w:ind w:left="720" w:hanging="360"/>
      </w:pPr>
      <w:r>
        <w:rPr>
          <w:lang w:val="en-US"/>
        </w:rPr>
        <w:t>→ Generate environment parity</w:t>
      </w:r>
    </w:p>
    <w:p w14:paraId="6BB5FB1C" w14:textId="77777777" w:rsidR="0080326B" w:rsidRDefault="00FA401D">
      <w:pPr>
        <w:spacing w:before="40" w:after="40"/>
      </w:pPr>
      <w:r>
        <w:rPr>
          <w:lang w:val="en-US"/>
        </w:rPr>
        <w:t>declaration (staging vs prod</w:t>
      </w:r>
    </w:p>
    <w:p w14:paraId="3F6F5FE0" w14:textId="77777777" w:rsidR="0080326B" w:rsidRDefault="00FA401D">
      <w:pPr>
        <w:spacing w:before="40" w:after="40"/>
      </w:pPr>
      <w:r>
        <w:rPr>
          <w:lang w:val="en-US"/>
        </w:rPr>
        <w:t>gaps + risk)</w:t>
      </w:r>
    </w:p>
    <w:p w14:paraId="2EBDF436" w14:textId="77777777" w:rsidR="0080326B" w:rsidRDefault="00FA401D">
      <w:pPr>
        <w:ind w:left="720" w:hanging="360"/>
      </w:pPr>
      <w:r>
        <w:rPr>
          <w:lang w:val="en-US"/>
        </w:rPr>
        <w:t>→ Generate deploy freeze calendar</w:t>
      </w:r>
    </w:p>
    <w:p w14:paraId="484E7B4E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05DD4850" w14:textId="77777777" w:rsidR="0080326B" w:rsidRDefault="00FA401D">
      <w:pPr>
        <w:ind w:left="720" w:hanging="360"/>
      </w:pPr>
      <w:r>
        <w:rPr>
          <w:lang w:val="en-US"/>
        </w:rPr>
        <w:t>→ Generate expand--contract</w:t>
      </w:r>
    </w:p>
    <w:p w14:paraId="152BEAE6" w14:textId="77777777" w:rsidR="0080326B" w:rsidRDefault="00FA401D">
      <w:pPr>
        <w:spacing w:before="40" w:after="40"/>
      </w:pPr>
      <w:r>
        <w:rPr>
          <w:lang w:val="en-US"/>
        </w:rPr>
        <w:t>migration template (DDL lock</w:t>
      </w:r>
    </w:p>
    <w:p w14:paraId="50DF381E" w14:textId="77777777" w:rsidR="0080326B" w:rsidRDefault="00FA401D">
      <w:pPr>
        <w:spacing w:before="40" w:after="40"/>
      </w:pPr>
      <w:r>
        <w:rPr>
          <w:lang w:val="en-US"/>
        </w:rPr>
        <w:t>timeout / online DDL gate /</w:t>
      </w:r>
    </w:p>
    <w:p w14:paraId="1E78CA71" w14:textId="77777777" w:rsidR="0080326B" w:rsidRDefault="00FA401D">
      <w:pPr>
        <w:spacing w:before="40" w:after="40"/>
      </w:pPr>
      <w:r>
        <w:rPr>
          <w:lang w:val="en-US"/>
        </w:rPr>
        <w:t>production-volume rehearsal /</w:t>
      </w:r>
    </w:p>
    <w:p w14:paraId="1AFB07FA" w14:textId="77777777" w:rsidR="0080326B" w:rsidRDefault="00FA401D">
      <w:pPr>
        <w:spacing w:before="40" w:after="40"/>
      </w:pPr>
      <w:r>
        <w:rPr>
          <w:lang w:val="en-US"/>
        </w:rPr>
        <w:t>irreversible flag)</w:t>
      </w:r>
    </w:p>
    <w:p w14:paraId="2B6DBAC4" w14:textId="77777777" w:rsidR="0080326B" w:rsidRDefault="00FA401D">
      <w:pPr>
        <w:ind w:left="720" w:hanging="360"/>
      </w:pPr>
      <w:r>
        <w:rPr>
          <w:lang w:val="en-US"/>
        </w:rPr>
        <w:t>→ Generate pre-deploy DB</w:t>
      </w:r>
    </w:p>
    <w:p w14:paraId="2BA2CCD8" w14:textId="77777777" w:rsidR="0080326B" w:rsidRDefault="00FA401D">
      <w:pPr>
        <w:spacing w:before="40" w:after="40"/>
      </w:pPr>
      <w:r>
        <w:rPr>
          <w:lang w:val="en-US"/>
        </w:rPr>
        <w:t>connection headroom check</w:t>
      </w:r>
    </w:p>
    <w:p w14:paraId="1F993391" w14:textId="77777777" w:rsidR="0080326B" w:rsidRDefault="00FA401D">
      <w:pPr>
        <w:ind w:left="720" w:hanging="360"/>
      </w:pPr>
      <w:r>
        <w:rPr>
          <w:lang w:val="en-US"/>
        </w:rPr>
        <w:t>→ Generate canary traffic</w:t>
      </w:r>
    </w:p>
    <w:p w14:paraId="535C04E3" w14:textId="77777777" w:rsidR="0080326B" w:rsidRDefault="00FA401D">
      <w:pPr>
        <w:spacing w:before="40" w:after="40"/>
      </w:pPr>
      <w:r>
        <w:rPr>
          <w:lang w:val="en-US"/>
        </w:rPr>
        <w:t>representation validator</w:t>
      </w:r>
    </w:p>
    <w:p w14:paraId="0C344FAF" w14:textId="77777777" w:rsidR="0080326B" w:rsidRDefault="00FA401D">
      <w:pPr>
        <w:ind w:left="720" w:hanging="360"/>
      </w:pPr>
      <w:r>
        <w:rPr>
          <w:lang w:val="en-US"/>
        </w:rPr>
        <w:t>→ Generate canary rollback scope</w:t>
      </w:r>
    </w:p>
    <w:p w14:paraId="4DE1B089" w14:textId="77777777" w:rsidR="0080326B" w:rsidRDefault="00FA401D">
      <w:pPr>
        <w:spacing w:before="40" w:after="40"/>
      </w:pPr>
      <w:r>
        <w:rPr>
          <w:lang w:val="en-US"/>
        </w:rPr>
        <w:t>decision matrix</w:t>
      </w:r>
    </w:p>
    <w:p w14:paraId="663E47F1" w14:textId="77777777" w:rsidR="0080326B" w:rsidRDefault="00FA401D">
      <w:pPr>
        <w:ind w:left="720" w:hanging="360"/>
      </w:pPr>
      <w:r>
        <w:rPr>
          <w:lang w:val="en-US"/>
        </w:rPr>
        <w:t>→ Generate consumer-before-</w:t>
      </w:r>
    </w:p>
    <w:p w14:paraId="7E5AD006" w14:textId="77777777" w:rsidR="0080326B" w:rsidRDefault="00FA401D">
      <w:pPr>
        <w:spacing w:before="40" w:after="40"/>
      </w:pPr>
      <w:r>
        <w:rPr>
          <w:lang w:val="en-US"/>
        </w:rPr>
        <w:t>producer deploy order enforcer</w:t>
      </w:r>
    </w:p>
    <w:p w14:paraId="7CEB7076" w14:textId="77777777" w:rsidR="0080326B" w:rsidRDefault="00FA401D">
      <w:pPr>
        <w:ind w:left="720" w:hanging="360"/>
      </w:pPr>
      <w:r>
        <w:rPr>
          <w:lang w:val="en-US"/>
        </w:rPr>
        <w:t>→ Generate graceful handoff</w:t>
      </w:r>
    </w:p>
    <w:p w14:paraId="6F46497D" w14:textId="77777777" w:rsidR="0080326B" w:rsidRDefault="00FA401D">
      <w:pPr>
        <w:spacing w:before="40" w:after="40"/>
      </w:pPr>
      <w:r>
        <w:rPr>
          <w:lang w:val="en-US"/>
        </w:rPr>
        <w:t>coordinator (overlap window /</w:t>
      </w:r>
    </w:p>
    <w:p w14:paraId="767E2C87" w14:textId="77777777" w:rsidR="0080326B" w:rsidRDefault="00FA401D">
      <w:pPr>
        <w:spacing w:before="40" w:after="40"/>
      </w:pPr>
      <w:r>
        <w:rPr>
          <w:lang w:val="en-US"/>
        </w:rPr>
        <w:t>zero-502 guard)</w:t>
      </w:r>
    </w:p>
    <w:p w14:paraId="617F3B71" w14:textId="77777777" w:rsidR="0080326B" w:rsidRDefault="00FA401D">
      <w:pPr>
        <w:ind w:left="720" w:hanging="360"/>
      </w:pPr>
      <w:r>
        <w:rPr>
          <w:lang w:val="en-US"/>
        </w:rPr>
        <w:t>→ Generate autoscaler suspension</w:t>
      </w:r>
    </w:p>
    <w:p w14:paraId="69183664" w14:textId="77777777" w:rsidR="0080326B" w:rsidRDefault="00FA401D">
      <w:pPr>
        <w:spacing w:before="40" w:after="40"/>
      </w:pPr>
      <w:r>
        <w:rPr>
          <w:lang w:val="en-US"/>
        </w:rPr>
        <w:t>controller (deploy window /</w:t>
      </w:r>
    </w:p>
    <w:p w14:paraId="60EB7A16" w14:textId="77777777" w:rsidR="0080326B" w:rsidRDefault="00FA401D">
      <w:pPr>
        <w:spacing w:before="40" w:after="40"/>
      </w:pPr>
      <w:r>
        <w:rPr>
          <w:lang w:val="en-US"/>
        </w:rPr>
        <w:t>brownout interaction)</w:t>
      </w:r>
    </w:p>
    <w:p w14:paraId="44B77D14" w14:textId="77777777" w:rsidR="0080326B" w:rsidRDefault="00FA401D">
      <w:pPr>
        <w:ind w:left="720" w:hanging="360"/>
      </w:pPr>
      <w:r>
        <w:rPr>
          <w:lang w:val="en-US"/>
        </w:rPr>
        <w:t>→ Generate brownout-during-deploy</w:t>
      </w:r>
    </w:p>
    <w:p w14:paraId="4E462EFF" w14:textId="77777777" w:rsidR="0080326B" w:rsidRDefault="00FA401D">
      <w:pPr>
        <w:spacing w:before="40" w:after="40"/>
      </w:pPr>
      <w:r>
        <w:rPr>
          <w:lang w:val="en-US"/>
        </w:rPr>
        <w:t>handler (pause / resume after</w:t>
      </w:r>
    </w:p>
    <w:p w14:paraId="7585D875" w14:textId="77777777" w:rsidR="0080326B" w:rsidRDefault="00FA401D">
      <w:pPr>
        <w:spacing w:before="40" w:after="40"/>
      </w:pPr>
      <w:r>
        <w:rPr>
          <w:lang w:val="en-US"/>
        </w:rPr>
        <w:t>stability window)</w:t>
      </w:r>
    </w:p>
    <w:p w14:paraId="2ACDE8F5" w14:textId="77777777" w:rsidR="0080326B" w:rsidRDefault="00FA401D">
      <w:pPr>
        <w:ind w:left="720" w:hanging="360"/>
      </w:pPr>
      <w:r>
        <w:rPr>
          <w:lang w:val="en-US"/>
        </w:rPr>
        <w:t>→ Generate rate limit global</w:t>
      </w:r>
    </w:p>
    <w:p w14:paraId="386EBA93" w14:textId="77777777" w:rsidR="0080326B" w:rsidRDefault="00FA401D">
      <w:pPr>
        <w:spacing w:before="40" w:after="40"/>
      </w:pPr>
      <w:r>
        <w:rPr>
          <w:lang w:val="en-US"/>
        </w:rPr>
        <w:t>state verifier (no per-instance</w:t>
      </w:r>
    </w:p>
    <w:p w14:paraId="0AF85C64" w14:textId="77777777" w:rsidR="0080326B" w:rsidRDefault="00FA401D">
      <w:pPr>
        <w:spacing w:before="40" w:after="40"/>
      </w:pPr>
      <w:r>
        <w:rPr>
          <w:lang w:val="en-US"/>
        </w:rPr>
        <w:t>counters)</w:t>
      </w:r>
    </w:p>
    <w:p w14:paraId="74FD2AA3" w14:textId="77777777" w:rsidR="0080326B" w:rsidRDefault="00FA401D">
      <w:pPr>
        <w:ind w:left="720" w:hanging="360"/>
      </w:pPr>
      <w:r>
        <w:rPr>
          <w:lang w:val="en-US"/>
        </w:rPr>
        <w:t>→ Generate deploy marker emitter</w:t>
      </w:r>
    </w:p>
    <w:p w14:paraId="2F59A5E7" w14:textId="77777777" w:rsidR="0080326B" w:rsidRDefault="00FA401D">
      <w:pPr>
        <w:spacing w:before="40" w:after="40"/>
      </w:pPr>
      <w:r>
        <w:rPr>
          <w:lang w:val="en-US"/>
        </w:rPr>
        <w:t>(→ metrics pipeline)</w:t>
      </w:r>
    </w:p>
    <w:p w14:paraId="1D3E5DF8" w14:textId="77777777" w:rsidR="0080326B" w:rsidRDefault="00FA401D">
      <w:pPr>
        <w:ind w:left="720" w:hanging="360"/>
      </w:pPr>
      <w:r>
        <w:rPr>
          <w:lang w:val="en-US"/>
        </w:rPr>
        <w:t>→ Generate metric dual-emit</w:t>
      </w:r>
    </w:p>
    <w:p w14:paraId="7CA7BEC5" w14:textId="77777777" w:rsidR="0080326B" w:rsidRDefault="00FA401D">
      <w:pPr>
        <w:spacing w:before="40" w:after="40"/>
      </w:pPr>
      <w:r>
        <w:rPr>
          <w:lang w:val="en-US"/>
        </w:rPr>
        <w:t>handler (rename transition)</w:t>
      </w:r>
    </w:p>
    <w:p w14:paraId="4A4E76F0" w14:textId="77777777" w:rsidR="0080326B" w:rsidRDefault="00FA401D">
      <w:pPr>
        <w:ind w:left="720" w:hanging="360"/>
      </w:pPr>
      <w:r>
        <w:rPr>
          <w:lang w:val="en-US"/>
        </w:rPr>
        <w:t>→ Generate clock sync validator</w:t>
      </w:r>
    </w:p>
    <w:p w14:paraId="3F35BA44" w14:textId="77777777" w:rsidR="0080326B" w:rsidRDefault="00FA401D">
      <w:pPr>
        <w:spacing w:before="40" w:after="40"/>
      </w:pPr>
      <w:r>
        <w:rPr>
          <w:lang w:val="en-US"/>
        </w:rPr>
        <w:t>(post-image-change / drift gate)</w:t>
      </w:r>
    </w:p>
    <w:p w14:paraId="0B379DD2" w14:textId="77777777" w:rsidR="0080326B" w:rsidRDefault="00FA401D">
      <w:pPr>
        <w:ind w:left="720" w:hanging="360"/>
      </w:pPr>
      <w:r>
        <w:rPr>
          <w:lang w:val="en-US"/>
        </w:rPr>
        <w:t>→ Generate residency automated</w:t>
      </w:r>
    </w:p>
    <w:p w14:paraId="6FAE2FF8" w14:textId="77777777" w:rsidR="0080326B" w:rsidRDefault="00FA401D">
      <w:pPr>
        <w:spacing w:before="40" w:after="40"/>
      </w:pPr>
      <w:r>
        <w:rPr>
          <w:lang w:val="en-US"/>
        </w:rPr>
        <w:t>test (deploy gate / DPO alert)</w:t>
      </w:r>
    </w:p>
    <w:p w14:paraId="08731D28" w14:textId="77777777" w:rsidR="0080326B" w:rsidRDefault="00FA401D">
      <w:pPr>
        <w:ind w:left="720" w:hanging="360"/>
      </w:pPr>
      <w:r>
        <w:rPr>
          <w:lang w:val="en-US"/>
        </w:rPr>
        <w:t>→ Generate backup restore</w:t>
      </w:r>
    </w:p>
    <w:p w14:paraId="433235E9" w14:textId="77777777" w:rsidR="0080326B" w:rsidRDefault="00FA401D">
      <w:pPr>
        <w:spacing w:before="40" w:after="40"/>
      </w:pPr>
      <w:r>
        <w:rPr>
          <w:lang w:val="en-US"/>
        </w:rPr>
        <w:t>compatibility matrix</w:t>
      </w:r>
    </w:p>
    <w:p w14:paraId="784B1630" w14:textId="77777777" w:rsidR="0080326B" w:rsidRDefault="00FA401D">
      <w:pPr>
        <w:ind w:left="720" w:hanging="360"/>
      </w:pPr>
      <w:r>
        <w:rPr>
          <w:lang w:val="en-US"/>
        </w:rPr>
        <w:t>→ Generate flag debt scanner</w:t>
      </w:r>
    </w:p>
    <w:p w14:paraId="739F3AE0" w14:textId="77777777" w:rsidR="0080326B" w:rsidRDefault="00FA401D">
      <w:pPr>
        <w:ind w:left="720" w:hanging="360"/>
      </w:pPr>
      <w:r>
        <w:rPr>
          <w:lang w:val="en-US"/>
        </w:rPr>
        <w:t>→ Generate config skew validator</w:t>
      </w:r>
    </w:p>
    <w:p w14:paraId="3EA2A4ED" w14:textId="77777777" w:rsidR="0080326B" w:rsidRDefault="00FA401D">
      <w:pPr>
        <w:spacing w:before="40" w:after="40"/>
      </w:pPr>
      <w:r>
        <w:rPr>
          <w:lang w:val="en-US"/>
        </w:rPr>
        <w:lastRenderedPageBreak/>
        <w:t>(v1+v2 compat / missing default</w:t>
      </w:r>
    </w:p>
    <w:p w14:paraId="009DF430" w14:textId="77777777" w:rsidR="0080326B" w:rsidRDefault="00FA401D">
      <w:pPr>
        <w:spacing w:before="40" w:after="40"/>
      </w:pPr>
      <w:r>
        <w:rPr>
          <w:lang w:val="en-US"/>
        </w:rPr>
        <w:t>/ key removal timing guard)</w:t>
      </w:r>
    </w:p>
    <w:p w14:paraId="46AD91FB" w14:textId="77777777" w:rsidR="0080326B" w:rsidRDefault="00FA401D">
      <w:pPr>
        <w:ind w:left="720" w:hanging="360"/>
      </w:pPr>
      <w:r>
        <w:rPr>
          <w:lang w:val="en-US"/>
        </w:rPr>
        <w:t>→ Generate Redis key format</w:t>
      </w:r>
    </w:p>
    <w:p w14:paraId="0BC61B09" w14:textId="77777777" w:rsidR="0080326B" w:rsidRDefault="00FA401D">
      <w:pPr>
        <w:spacing w:before="40" w:after="40"/>
      </w:pPr>
      <w:r>
        <w:rPr>
          <w:lang w:val="en-US"/>
        </w:rPr>
        <w:t>dual-write handler (old + new</w:t>
      </w:r>
    </w:p>
    <w:p w14:paraId="4A07E6D6" w14:textId="77777777" w:rsidR="0080326B" w:rsidRDefault="00FA401D">
      <w:pPr>
        <w:spacing w:before="40" w:after="40"/>
      </w:pPr>
      <w:r>
        <w:rPr>
          <w:lang w:val="en-US"/>
        </w:rPr>
        <w:t>namespace / read migration /</w:t>
      </w:r>
    </w:p>
    <w:p w14:paraId="2C2F6CEB" w14:textId="77777777" w:rsidR="0080326B" w:rsidRDefault="00FA401D">
      <w:pPr>
        <w:spacing w:before="40" w:after="40"/>
      </w:pPr>
      <w:r>
        <w:rPr>
          <w:lang w:val="en-US"/>
        </w:rPr>
        <w:t>TTL expiry)</w:t>
      </w:r>
    </w:p>
    <w:p w14:paraId="327250A8" w14:textId="77777777" w:rsidR="0080326B" w:rsidRDefault="00FA401D">
      <w:pPr>
        <w:ind w:left="720" w:hanging="360"/>
      </w:pPr>
      <w:r>
        <w:rPr>
          <w:lang w:val="en-US"/>
        </w:rPr>
        <w:t>→ Generate rate limit key</w:t>
      </w:r>
    </w:p>
    <w:p w14:paraId="668D1C57" w14:textId="77777777" w:rsidR="0080326B" w:rsidRDefault="00FA401D">
      <w:pPr>
        <w:spacing w:before="40" w:after="40"/>
      </w:pPr>
      <w:r>
        <w:rPr>
          <w:lang w:val="en-US"/>
        </w:rPr>
        <w:t>migration handler (no counter</w:t>
      </w:r>
    </w:p>
    <w:p w14:paraId="4E85113E" w14:textId="77777777" w:rsidR="0080326B" w:rsidRDefault="00FA401D">
      <w:pPr>
        <w:spacing w:before="40" w:after="40"/>
      </w:pPr>
      <w:r>
        <w:rPr>
          <w:lang w:val="en-US"/>
        </w:rPr>
        <w:t>split / dual-count merge /</w:t>
      </w:r>
    </w:p>
    <w:p w14:paraId="61F356FB" w14:textId="77777777" w:rsidR="0080326B" w:rsidRDefault="00FA401D">
      <w:pPr>
        <w:spacing w:before="40" w:after="40"/>
      </w:pPr>
      <w:r>
        <w:rPr>
          <w:lang w:val="en-US"/>
        </w:rPr>
        <w:t>bypass prevention)</w:t>
      </w:r>
    </w:p>
    <w:p w14:paraId="4F5CC4C2" w14:textId="77777777" w:rsidR="0080326B" w:rsidRDefault="00FA401D">
      <w:pPr>
        <w:ind w:left="720" w:hanging="360"/>
      </w:pPr>
      <w:r>
        <w:rPr>
          <w:lang w:val="en-US"/>
        </w:rPr>
        <w:t>→ Generate session key migration</w:t>
      </w:r>
    </w:p>
    <w:p w14:paraId="34F51DB2" w14:textId="77777777" w:rsidR="0080326B" w:rsidRDefault="00FA401D">
      <w:pPr>
        <w:spacing w:before="40" w:after="40"/>
      </w:pPr>
      <w:r>
        <w:rPr>
          <w:lang w:val="en-US"/>
        </w:rPr>
        <w:t>handler (both formats readable /</w:t>
      </w:r>
    </w:p>
    <w:p w14:paraId="3A80F9A0" w14:textId="77777777" w:rsidR="0080326B" w:rsidRDefault="00FA401D">
      <w:pPr>
        <w:spacing w:before="40" w:after="40"/>
      </w:pPr>
      <w:r>
        <w:rPr>
          <w:lang w:val="en-US"/>
        </w:rPr>
        <w:t>no logout)</w:t>
      </w:r>
    </w:p>
    <w:p w14:paraId="00F53F4D" w14:textId="77777777" w:rsidR="0080326B" w:rsidRDefault="00FA401D">
      <w:pPr>
        <w:ind w:left="720" w:hanging="360"/>
      </w:pPr>
      <w:r>
        <w:rPr>
          <w:lang w:val="en-US"/>
        </w:rPr>
        <w:t>→ Generate correction job</w:t>
      </w:r>
    </w:p>
    <w:p w14:paraId="5B8A2E16" w14:textId="77777777" w:rsidR="0080326B" w:rsidRDefault="00FA401D">
      <w:pPr>
        <w:spacing w:before="40" w:after="40"/>
      </w:pPr>
      <w:r>
        <w:rPr>
          <w:lang w:val="en-US"/>
        </w:rPr>
        <w:t>controller (throttle / DB CPU</w:t>
      </w:r>
    </w:p>
    <w:p w14:paraId="5F16D5E9" w14:textId="77777777" w:rsidR="0080326B" w:rsidRDefault="00FA401D">
      <w:pPr>
        <w:spacing w:before="40" w:after="40"/>
      </w:pPr>
      <w:r>
        <w:rPr>
          <w:lang w:val="en-US"/>
        </w:rPr>
        <w:t>gate / p99 gate / safe stop /</w:t>
      </w:r>
    </w:p>
    <w:p w14:paraId="0A1941BC" w14:textId="77777777" w:rsidR="0080326B" w:rsidRDefault="00FA401D">
      <w:pPr>
        <w:spacing w:before="40" w:after="40"/>
      </w:pPr>
      <w:r>
        <w:rPr>
          <w:lang w:val="en-US"/>
        </w:rPr>
        <w:t>checkpoint resume)</w:t>
      </w:r>
    </w:p>
    <w:p w14:paraId="05FB86F7" w14:textId="77777777" w:rsidR="0080326B" w:rsidRDefault="00FA401D">
      <w:pPr>
        <w:ind w:left="720" w:hanging="360"/>
      </w:pPr>
      <w:r>
        <w:rPr>
          <w:lang w:val="en-US"/>
        </w:rPr>
        <w:t>→ Generate audit log transition</w:t>
      </w:r>
    </w:p>
    <w:p w14:paraId="1D757804" w14:textId="77777777" w:rsidR="0080326B" w:rsidRDefault="00FA401D">
      <w:pPr>
        <w:spacing w:before="40" w:after="40"/>
      </w:pPr>
      <w:r>
        <w:rPr>
          <w:lang w:val="en-US"/>
        </w:rPr>
        <w:t>handler (dual-format emit /</w:t>
      </w:r>
    </w:p>
    <w:p w14:paraId="3E89F377" w14:textId="77777777" w:rsidR="0080326B" w:rsidRDefault="00FA401D">
      <w:pPr>
        <w:spacing w:before="40" w:after="40"/>
      </w:pPr>
      <w:r>
        <w:rPr>
          <w:lang w:val="en-US"/>
        </w:rPr>
        <w:t>destination overlap / gap</w:t>
      </w:r>
    </w:p>
    <w:p w14:paraId="4D4DF70B" w14:textId="77777777" w:rsidR="0080326B" w:rsidRDefault="00FA401D">
      <w:pPr>
        <w:spacing w:before="40" w:after="40"/>
      </w:pPr>
      <w:r>
        <w:rPr>
          <w:lang w:val="en-US"/>
        </w:rPr>
        <w:t>detector / compliance alert)</w:t>
      </w:r>
    </w:p>
    <w:p w14:paraId="430B4088" w14:textId="77777777" w:rsidR="0080326B" w:rsidRDefault="00FA401D">
      <w:pPr>
        <w:ind w:left="720" w:hanging="360"/>
      </w:pPr>
      <w:r>
        <w:rPr>
          <w:lang w:val="en-US"/>
        </w:rPr>
        <w:t>→ Generate audit pipeline deploy</w:t>
      </w:r>
    </w:p>
    <w:p w14:paraId="21B76B96" w14:textId="77777777" w:rsidR="0080326B" w:rsidRDefault="00FA401D">
      <w:pPr>
        <w:spacing w:before="40" w:after="40"/>
      </w:pPr>
      <w:r>
        <w:rPr>
          <w:lang w:val="en-US"/>
        </w:rPr>
        <w:t>gate (synthetic event in both</w:t>
      </w:r>
    </w:p>
    <w:p w14:paraId="14A72C97" w14:textId="77777777" w:rsidR="0080326B" w:rsidRDefault="00FA401D">
      <w:pPr>
        <w:spacing w:before="40" w:after="40"/>
      </w:pPr>
      <w:r>
        <w:rPr>
          <w:lang w:val="en-US"/>
        </w:rPr>
        <w:t>formats / ingestion confirmed /</w:t>
      </w:r>
    </w:p>
    <w:p w14:paraId="6C666130" w14:textId="77777777" w:rsidR="0080326B" w:rsidRDefault="00FA401D">
      <w:pPr>
        <w:spacing w:before="40" w:after="40"/>
      </w:pPr>
      <w:r>
        <w:rPr>
          <w:lang w:val="en-US"/>
        </w:rPr>
        <w:t>block on failure)</w:t>
      </w:r>
    </w:p>
    <w:p w14:paraId="2EAB6174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7FC67215" w14:textId="77777777" w:rsidR="0080326B" w:rsidRDefault="00FA401D">
      <w:pPr>
        <w:ind w:left="720" w:hanging="360"/>
      </w:pPr>
      <w:r>
        <w:rPr>
          <w:lang w:val="en-US"/>
        </w:rPr>
        <w:t>→ Generate pipeline security gates</w:t>
      </w:r>
    </w:p>
    <w:p w14:paraId="7B1392C0" w14:textId="77777777" w:rsidR="0080326B" w:rsidRDefault="00FA401D">
      <w:pPr>
        <w:spacing w:before="40" w:after="40"/>
      </w:pPr>
      <w:r>
        <w:rPr>
          <w:lang w:val="en-US"/>
        </w:rPr>
        <w:t>(image sign / SBOM / CVE scan /</w:t>
      </w:r>
    </w:p>
    <w:p w14:paraId="38F1CB28" w14:textId="77777777" w:rsidR="0080326B" w:rsidRDefault="00FA401D">
      <w:pPr>
        <w:spacing w:before="40" w:after="40"/>
      </w:pPr>
      <w:r>
        <w:rPr>
          <w:lang w:val="en-US"/>
        </w:rPr>
        <w:t>secret scan / hash verify /</w:t>
      </w:r>
    </w:p>
    <w:p w14:paraId="2F0B9DAA" w14:textId="77777777" w:rsidR="0080326B" w:rsidRDefault="00FA401D">
      <w:pPr>
        <w:spacing w:before="40" w:after="40"/>
      </w:pPr>
      <w:r>
        <w:rPr>
          <w:lang w:val="en-US"/>
        </w:rPr>
        <w:t>access control)</w:t>
      </w:r>
    </w:p>
    <w:p w14:paraId="6BAC5E51" w14:textId="77777777" w:rsidR="0080326B" w:rsidRDefault="00FA401D">
      <w:pPr>
        <w:ind w:left="720" w:hanging="360"/>
      </w:pPr>
      <w:r>
        <w:rPr>
          <w:lang w:val="en-US"/>
        </w:rPr>
        <w:t>→ Generate \`latest\` tag prohibition</w:t>
      </w:r>
    </w:p>
    <w:p w14:paraId="4EAB4847" w14:textId="77777777" w:rsidR="0080326B" w:rsidRDefault="00FA401D">
      <w:pPr>
        <w:ind w:left="720" w:hanging="360"/>
      </w:pPr>
      <w:r>
        <w:rPr>
          <w:lang w:val="en-US"/>
        </w:rPr>
        <w:t>→ Generate lockfile commit</w:t>
      </w:r>
    </w:p>
    <w:p w14:paraId="1C00B991" w14:textId="77777777" w:rsidR="0080326B" w:rsidRDefault="00FA401D">
      <w:pPr>
        <w:spacing w:before="40" w:after="40"/>
      </w:pPr>
      <w:r>
        <w:rPr>
          <w:lang w:val="en-US"/>
        </w:rPr>
        <w:t>requirement gate</w:t>
      </w:r>
    </w:p>
    <w:p w14:paraId="62DBA71F" w14:textId="77777777" w:rsidR="0080326B" w:rsidRDefault="00FA401D">
      <w:pPr>
        <w:ind w:left="720" w:hanging="360"/>
      </w:pPr>
      <w:r>
        <w:rPr>
          <w:lang w:val="en-US"/>
        </w:rPr>
        <w:t>→ Generate floating version</w:t>
      </w:r>
    </w:p>
    <w:p w14:paraId="1FA739FD" w14:textId="77777777" w:rsidR="0080326B" w:rsidRDefault="00FA401D">
      <w:pPr>
        <w:spacing w:before="40" w:after="40"/>
      </w:pPr>
      <w:r>
        <w:rPr>
          <w:lang w:val="en-US"/>
        </w:rPr>
        <w:t>prohibition linter</w:t>
      </w:r>
    </w:p>
    <w:p w14:paraId="6D685DB3" w14:textId="77777777" w:rsidR="0080326B" w:rsidRDefault="00FA401D">
      <w:pPr>
        <w:ind w:left="720" w:hanging="360"/>
      </w:pPr>
      <w:r>
        <w:rPr>
          <w:lang w:val="en-US"/>
        </w:rPr>
        <w:t>→ Generate shadow traffic</w:t>
      </w:r>
    </w:p>
    <w:p w14:paraId="57DF7E1B" w14:textId="77777777" w:rsidR="0080326B" w:rsidRDefault="00FA401D">
      <w:pPr>
        <w:spacing w:before="40" w:after="40"/>
      </w:pPr>
      <w:r>
        <w:rPr>
          <w:lang w:val="en-US"/>
        </w:rPr>
        <w:t>suppressor</w:t>
      </w:r>
    </w:p>
    <w:p w14:paraId="33F5C92C" w14:textId="77777777" w:rsidR="0080326B" w:rsidRDefault="00FA401D">
      <w:pPr>
        <w:ind w:left="720" w:hanging="360"/>
      </w:pPr>
      <w:r>
        <w:rPr>
          <w:lang w:val="en-US"/>
        </w:rPr>
        <w:t>→ Generate v1+v2 schema compat</w:t>
      </w:r>
    </w:p>
    <w:p w14:paraId="77335E05" w14:textId="77777777" w:rsidR="0080326B" w:rsidRDefault="00FA401D">
      <w:pPr>
        <w:spacing w:before="40" w:after="40"/>
      </w:pPr>
      <w:r>
        <w:rPr>
          <w:lang w:val="en-US"/>
        </w:rPr>
        <w:t>test suite</w:t>
      </w:r>
    </w:p>
    <w:p w14:paraId="08AAD922" w14:textId="77777777" w:rsidR="0080326B" w:rsidRDefault="00FA401D">
      <w:pPr>
        <w:ind w:left="720" w:hanging="360"/>
      </w:pPr>
      <w:r>
        <w:rPr>
          <w:lang w:val="en-US"/>
        </w:rPr>
        <w:t>→ Generate v1+v2 config compat</w:t>
      </w:r>
    </w:p>
    <w:p w14:paraId="1D58B5CF" w14:textId="77777777" w:rsidR="0080326B" w:rsidRDefault="00FA401D">
      <w:pPr>
        <w:spacing w:before="40" w:after="40"/>
      </w:pPr>
      <w:r>
        <w:rPr>
          <w:lang w:val="en-US"/>
        </w:rPr>
        <w:t>test suite (both directions)</w:t>
      </w:r>
    </w:p>
    <w:p w14:paraId="6F439279" w14:textId="77777777" w:rsidR="0080326B" w:rsidRDefault="00FA401D">
      <w:pPr>
        <w:ind w:left="720" w:hanging="360"/>
      </w:pPr>
      <w:r>
        <w:rPr>
          <w:lang w:val="en-US"/>
        </w:rPr>
        <w:t>→ Generate token version-aware</w:t>
      </w:r>
    </w:p>
    <w:p w14:paraId="0E5728B7" w14:textId="77777777" w:rsidR="0080326B" w:rsidRDefault="00FA401D">
      <w:pPr>
        <w:spacing w:before="40" w:after="40"/>
      </w:pPr>
      <w:r>
        <w:rPr>
          <w:lang w:val="en-US"/>
        </w:rPr>
        <w:t>validator</w:t>
      </w:r>
    </w:p>
    <w:p w14:paraId="40C1B897" w14:textId="77777777" w:rsidR="0080326B" w:rsidRDefault="00FA401D">
      <w:pPr>
        <w:ind w:left="720" w:hanging="360"/>
      </w:pPr>
      <w:r>
        <w:rPr>
          <w:lang w:val="en-US"/>
        </w:rPr>
        <w:t>→ Generate event consumer-first</w:t>
      </w:r>
    </w:p>
    <w:p w14:paraId="62D356F7" w14:textId="77777777" w:rsidR="0080326B" w:rsidRDefault="00FA401D">
      <w:pPr>
        <w:spacing w:before="40" w:after="40"/>
      </w:pPr>
      <w:r>
        <w:rPr>
          <w:lang w:val="en-US"/>
        </w:rPr>
        <w:t>deploy test</w:t>
      </w:r>
    </w:p>
    <w:p w14:paraId="60BC20F6" w14:textId="77777777" w:rsidR="0080326B" w:rsidRDefault="00FA401D">
      <w:pPr>
        <w:ind w:left="720" w:hanging="360"/>
      </w:pPr>
      <w:r>
        <w:rPr>
          <w:lang w:val="en-US"/>
        </w:rPr>
        <w:t>→ Generate cache schema deploy</w:t>
      </w:r>
    </w:p>
    <w:p w14:paraId="2C497867" w14:textId="77777777" w:rsidR="0080326B" w:rsidRDefault="00FA401D">
      <w:pPr>
        <w:spacing w:before="40" w:after="40"/>
      </w:pPr>
      <w:r>
        <w:rPr>
          <w:lang w:val="en-US"/>
        </w:rPr>
        <w:t>compatibility test (Section 21)</w:t>
      </w:r>
    </w:p>
    <w:p w14:paraId="199CC4A3" w14:textId="77777777" w:rsidR="0080326B" w:rsidRDefault="00FA401D">
      <w:pPr>
        <w:ind w:left="720" w:hanging="360"/>
      </w:pPr>
      <w:r>
        <w:rPr>
          <w:lang w:val="en-US"/>
        </w:rPr>
        <w:t>→ Generate TLS reconnect storm</w:t>
      </w:r>
    </w:p>
    <w:p w14:paraId="2E30640D" w14:textId="77777777" w:rsidR="0080326B" w:rsidRDefault="00FA401D">
      <w:pPr>
        <w:spacing w:before="40" w:after="40"/>
      </w:pPr>
      <w:r>
        <w:rPr>
          <w:lang w:val="en-US"/>
        </w:rPr>
        <w:t>test (Section 23)</w:t>
      </w:r>
    </w:p>
    <w:p w14:paraId="117B2177" w14:textId="77777777" w:rsidR="0080326B" w:rsidRDefault="00FA401D">
      <w:pPr>
        <w:ind w:left="720" w:hanging="360"/>
      </w:pPr>
      <w:r>
        <w:rPr>
          <w:lang w:val="en-US"/>
        </w:rPr>
        <w:t>→ Generate JIT warmup gate</w:t>
      </w:r>
    </w:p>
    <w:p w14:paraId="3BBF846F" w14:textId="77777777" w:rsidR="0080326B" w:rsidRDefault="00FA401D">
      <w:pPr>
        <w:spacing w:before="40" w:after="40"/>
      </w:pPr>
      <w:r>
        <w:rPr>
          <w:lang w:val="en-US"/>
        </w:rPr>
        <w:lastRenderedPageBreak/>
        <w:t>(Section 23)</w:t>
      </w:r>
    </w:p>
    <w:p w14:paraId="3D4864A0" w14:textId="77777777" w:rsidR="0080326B" w:rsidRDefault="00FA401D">
      <w:pPr>
        <w:ind w:left="720" w:hanging="360"/>
      </w:pPr>
      <w:r>
        <w:rPr>
          <w:lang w:val="en-US"/>
        </w:rPr>
        <w:t>→ Generate global state migration</w:t>
      </w:r>
    </w:p>
    <w:p w14:paraId="1D4920D9" w14:textId="77777777" w:rsidR="0080326B" w:rsidRDefault="00FA401D">
      <w:pPr>
        <w:spacing w:before="40" w:after="40"/>
      </w:pPr>
      <w:r>
        <w:rPr>
          <w:lang w:val="en-US"/>
        </w:rPr>
        <w:t>test suite (Redis / rate limit /</w:t>
      </w:r>
    </w:p>
    <w:p w14:paraId="197DECB1" w14:textId="77777777" w:rsidR="0080326B" w:rsidRDefault="00FA401D">
      <w:pPr>
        <w:spacing w:before="40" w:after="40"/>
      </w:pPr>
      <w:r>
        <w:rPr>
          <w:lang w:val="en-US"/>
        </w:rPr>
        <w:t>session / flag storage)</w:t>
      </w:r>
    </w:p>
    <w:p w14:paraId="0EEDFD33" w14:textId="77777777" w:rsidR="0080326B" w:rsidRDefault="00FA401D">
      <w:pPr>
        <w:ind w:left="720" w:hanging="360"/>
      </w:pPr>
      <w:r>
        <w:rPr>
          <w:lang w:val="en-US"/>
        </w:rPr>
        <w:t>→ Generate correction job safe-stop</w:t>
      </w:r>
    </w:p>
    <w:p w14:paraId="5B173829" w14:textId="77777777" w:rsidR="0080326B" w:rsidRDefault="00FA401D">
      <w:pPr>
        <w:spacing w:before="40" w:after="40"/>
      </w:pPr>
      <w:r>
        <w:rPr>
          <w:lang w:val="en-US"/>
        </w:rPr>
        <w:t>test</w:t>
      </w:r>
    </w:p>
    <w:p w14:paraId="24D2644C" w14:textId="77777777" w:rsidR="0080326B" w:rsidRDefault="00FA401D">
      <w:pPr>
        <w:ind w:left="720" w:hanging="360"/>
      </w:pPr>
      <w:r>
        <w:rPr>
          <w:lang w:val="en-US"/>
        </w:rPr>
        <w:t>→ Generate audit log gap detection</w:t>
      </w:r>
    </w:p>
    <w:p w14:paraId="365E8490" w14:textId="77777777" w:rsidR="0080326B" w:rsidRDefault="00FA401D">
      <w:pPr>
        <w:spacing w:before="40" w:after="40"/>
      </w:pPr>
      <w:r>
        <w:rPr>
          <w:lang w:val="en-US"/>
        </w:rPr>
        <w:t>test</w:t>
      </w:r>
    </w:p>
    <w:p w14:paraId="631050B1" w14:textId="77777777" w:rsidR="0080326B" w:rsidRDefault="00FA401D">
      <w:pPr>
        <w:spacing w:before="40" w:after="40"/>
      </w:pPr>
      <w:r>
        <w:rPr>
          <w:lang w:val="en-US"/>
        </w:rPr>
        <w:t>PASS TO OTHER SECTIONS:</w:t>
      </w:r>
    </w:p>
    <w:p w14:paraId="03F481FA" w14:textId="77777777" w:rsidR="0080326B" w:rsidRDefault="00FA401D">
      <w:pPr>
        <w:ind w:left="720" w:hanging="360"/>
      </w:pPr>
      <w:r>
        <w:rPr>
          <w:lang w:val="en-US"/>
        </w:rPr>
        <w:t>→ Rate limit global state →</w:t>
      </w:r>
    </w:p>
    <w:p w14:paraId="562B07F8" w14:textId="77777777" w:rsidR="0080326B" w:rsidRDefault="00FA401D">
      <w:pPr>
        <w:spacing w:before="40" w:after="40"/>
      </w:pPr>
      <w:r>
        <w:rPr>
          <w:lang w:val="en-US"/>
        </w:rPr>
        <w:t>Section 16</w:t>
      </w:r>
    </w:p>
    <w:p w14:paraId="4BDD9F1E" w14:textId="77777777" w:rsidR="0080326B" w:rsidRDefault="00FA401D">
      <w:pPr>
        <w:ind w:left="720" w:hanging="360"/>
      </w:pPr>
      <w:r>
        <w:rPr>
          <w:lang w:val="en-US"/>
        </w:rPr>
        <w:t>→ Cache schema version scheme →</w:t>
      </w:r>
    </w:p>
    <w:p w14:paraId="102E1C91" w14:textId="77777777" w:rsidR="0080326B" w:rsidRDefault="00FA401D">
      <w:pPr>
        <w:spacing w:before="40" w:after="40"/>
      </w:pPr>
      <w:r>
        <w:rPr>
          <w:lang w:val="en-US"/>
        </w:rPr>
        <w:t>Section 21</w:t>
      </w:r>
    </w:p>
    <w:p w14:paraId="540A91E9" w14:textId="77777777" w:rsidR="0080326B" w:rsidRDefault="00FA401D">
      <w:pPr>
        <w:ind w:left="720" w:hanging="360"/>
      </w:pPr>
      <w:r>
        <w:rPr>
          <w:lang w:val="en-US"/>
        </w:rPr>
        <w:t>→ Session key migration →</w:t>
      </w:r>
    </w:p>
    <w:p w14:paraId="348C6A11" w14:textId="77777777" w:rsidR="0080326B" w:rsidRDefault="00FA401D">
      <w:pPr>
        <w:spacing w:before="40" w:after="40"/>
      </w:pPr>
      <w:r>
        <w:rPr>
          <w:lang w:val="en-US"/>
        </w:rPr>
        <w:t>Section 06</w:t>
      </w:r>
    </w:p>
    <w:p w14:paraId="09CDE087" w14:textId="77777777" w:rsidR="0080326B" w:rsidRDefault="00FA401D">
      <w:pPr>
        <w:ind w:left="720" w:hanging="360"/>
      </w:pPr>
      <w:r>
        <w:rPr>
          <w:lang w:val="en-US"/>
        </w:rPr>
        <w:t>→ Drain timeout alignment →</w:t>
      </w:r>
    </w:p>
    <w:p w14:paraId="3A2B400F" w14:textId="77777777" w:rsidR="0080326B" w:rsidRDefault="00FA401D">
      <w:pPr>
        <w:spacing w:before="40" w:after="40"/>
      </w:pPr>
      <w:r>
        <w:rPr>
          <w:lang w:val="en-US"/>
        </w:rPr>
        <w:t>Section 22</w:t>
      </w:r>
    </w:p>
    <w:p w14:paraId="28454EF3" w14:textId="77777777" w:rsidR="0080326B" w:rsidRDefault="00FA401D">
      <w:pPr>
        <w:ind w:left="720" w:hanging="360"/>
      </w:pPr>
      <w:r>
        <w:rPr>
          <w:lang w:val="en-US"/>
        </w:rPr>
        <w:t>→ Brownout deploy interaction →</w:t>
      </w:r>
    </w:p>
    <w:p w14:paraId="05F28F68" w14:textId="77777777" w:rsidR="0080326B" w:rsidRDefault="00FA401D">
      <w:pPr>
        <w:spacing w:before="40" w:after="40"/>
      </w:pPr>
      <w:r>
        <w:rPr>
          <w:lang w:val="en-US"/>
        </w:rPr>
        <w:t>Section 22</w:t>
      </w:r>
    </w:p>
    <w:p w14:paraId="45743510" w14:textId="77777777" w:rsidR="0080326B" w:rsidRDefault="00FA401D">
      <w:pPr>
        <w:ind w:left="720" w:hanging="360"/>
      </w:pPr>
      <w:r>
        <w:rPr>
          <w:lang w:val="en-US"/>
        </w:rPr>
        <w:t>→ Config drift detection →</w:t>
      </w:r>
    </w:p>
    <w:p w14:paraId="16248E11" w14:textId="77777777" w:rsidR="0080326B" w:rsidRDefault="00FA401D">
      <w:pPr>
        <w:spacing w:before="40" w:after="40"/>
      </w:pPr>
      <w:r>
        <w:rPr>
          <w:lang w:val="en-US"/>
        </w:rPr>
        <w:t>Section 22</w:t>
      </w:r>
    </w:p>
    <w:p w14:paraId="136AE132" w14:textId="77777777" w:rsidR="0080326B" w:rsidRDefault="00FA401D">
      <w:pPr>
        <w:ind w:left="720" w:hanging="360"/>
      </w:pPr>
      <w:r>
        <w:rPr>
          <w:lang w:val="en-US"/>
        </w:rPr>
        <w:t>→ Connection surge → Section 23</w:t>
      </w:r>
    </w:p>
    <w:p w14:paraId="064DE56D" w14:textId="77777777" w:rsidR="0080326B" w:rsidRDefault="00FA401D">
      <w:pPr>
        <w:ind w:left="720" w:hanging="360"/>
      </w:pPr>
      <w:r>
        <w:rPr>
          <w:lang w:val="en-US"/>
        </w:rPr>
        <w:t>→ JIT warmup → Section 23</w:t>
      </w:r>
    </w:p>
    <w:p w14:paraId="75674B27" w14:textId="77777777" w:rsidR="0080326B" w:rsidRDefault="00FA401D">
      <w:pPr>
        <w:ind w:left="720" w:hanging="360"/>
      </w:pPr>
      <w:r>
        <w:rPr>
          <w:lang w:val="en-US"/>
        </w:rPr>
        <w:t>→ TLS reconnect → Section 23</w:t>
      </w:r>
    </w:p>
    <w:p w14:paraId="16BB1F17" w14:textId="77777777" w:rsidR="0080326B" w:rsidRDefault="00FA401D">
      <w:pPr>
        <w:ind w:left="720" w:hanging="360"/>
      </w:pPr>
      <w:r>
        <w:rPr>
          <w:lang w:val="en-US"/>
        </w:rPr>
        <w:t>→ DB CPU protection for</w:t>
      </w:r>
    </w:p>
    <w:p w14:paraId="23A47C04" w14:textId="77777777" w:rsidR="0080326B" w:rsidRDefault="00FA401D">
      <w:pPr>
        <w:spacing w:before="40" w:after="40"/>
      </w:pPr>
      <w:r>
        <w:rPr>
          <w:lang w:val="en-US"/>
        </w:rPr>
        <w:t>correction jobs → Section 23</w:t>
      </w:r>
    </w:p>
    <w:p w14:paraId="783663F1" w14:textId="77777777" w:rsidR="0080326B" w:rsidRDefault="00FA401D">
      <w:pPr>
        <w:ind w:left="720" w:hanging="360"/>
      </w:pPr>
      <w:r>
        <w:rPr>
          <w:lang w:val="en-US"/>
        </w:rPr>
        <w:t>→ Correction job governance →</w:t>
      </w:r>
    </w:p>
    <w:p w14:paraId="59A5011F" w14:textId="77777777" w:rsidR="0080326B" w:rsidRDefault="00FA401D">
      <w:pPr>
        <w:spacing w:before="40" w:after="40"/>
      </w:pPr>
      <w:r>
        <w:rPr>
          <w:lang w:val="en-US"/>
        </w:rPr>
        <w:t>Section 13</w:t>
      </w:r>
    </w:p>
    <w:p w14:paraId="2A28E3BF" w14:textId="77777777" w:rsidR="0080326B" w:rsidRDefault="00FA401D">
      <w:pPr>
        <w:ind w:left="720" w:hanging="360"/>
      </w:pPr>
      <w:r>
        <w:rPr>
          <w:lang w:val="en-US"/>
        </w:rPr>
        <w:t>→ Audit log encryption →</w:t>
      </w:r>
    </w:p>
    <w:p w14:paraId="7DB5D5EC" w14:textId="77777777" w:rsidR="0080326B" w:rsidRDefault="00FA401D">
      <w:pPr>
        <w:spacing w:before="40" w:after="40"/>
      </w:pPr>
      <w:r>
        <w:rPr>
          <w:lang w:val="en-US"/>
        </w:rPr>
        <w:t>Section 13</w:t>
      </w:r>
    </w:p>
    <w:p w14:paraId="43DCC023" w14:textId="77777777" w:rsidR="0080326B" w:rsidRDefault="00FA401D">
      <w:pPr>
        <w:ind w:left="720" w:hanging="360"/>
      </w:pPr>
      <w:r>
        <w:rPr>
          <w:lang w:val="en-US"/>
        </w:rPr>
        <w:t>→ Deploy markers → Section 27</w:t>
      </w:r>
    </w:p>
    <w:p w14:paraId="06C3CCDE" w14:textId="77777777" w:rsidR="0080326B" w:rsidRDefault="00FA401D">
      <w:pPr>
        <w:ind w:left="720" w:hanging="360"/>
      </w:pPr>
      <w:r>
        <w:rPr>
          <w:lang w:val="en-US"/>
        </w:rPr>
        <w:t>→ Metric dual-emit → Section 27</w:t>
      </w:r>
    </w:p>
    <w:p w14:paraId="2097256F" w14:textId="77777777" w:rsidR="0080326B" w:rsidRDefault="00FA401D">
      <w:pPr>
        <w:ind w:left="720" w:hanging="360"/>
      </w:pPr>
      <w:r>
        <w:rPr>
          <w:lang w:val="en-US"/>
        </w:rPr>
        <w:t>→ Audit log pipeline → Section 27</w:t>
      </w:r>
    </w:p>
    <w:p w14:paraId="6183E36C" w14:textId="77777777" w:rsidR="0080326B" w:rsidRDefault="00FA401D">
      <w:pPr>
        <w:ind w:left="720" w:hanging="360"/>
      </w:pPr>
      <w:r>
        <w:rPr>
          <w:lang w:val="en-US"/>
        </w:rPr>
        <w:t>→ Residency → Section 19</w:t>
      </w:r>
    </w:p>
    <w:p w14:paraId="1BB886BF" w14:textId="77777777" w:rsidR="0080326B" w:rsidRDefault="00FA401D">
      <w:pPr>
        <w:ind w:left="720" w:hanging="360"/>
      </w:pPr>
      <w:r>
        <w:rPr>
          <w:lang w:val="en-US"/>
        </w:rPr>
        <w:t>→ DPO notification → Section 19</w:t>
      </w:r>
    </w:p>
    <w:p w14:paraId="1115FF11" w14:textId="77777777" w:rsidR="0080326B" w:rsidRDefault="00FA401D">
      <w:pPr>
        <w:ind w:left="720" w:hanging="360"/>
      </w:pPr>
      <w:r>
        <w:rPr>
          <w:lang w:val="en-US"/>
        </w:rPr>
        <w:t>→ Audit compliance → Section 18</w:t>
      </w:r>
    </w:p>
    <w:p w14:paraId="13E6F310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§25 — SECURITY HARDENING &amp;</w:t>
      </w:r>
    </w:p>
    <w:p w14:paraId="1E077605" w14:textId="77777777" w:rsidR="0080326B" w:rsidRDefault="00FA401D">
      <w:pPr>
        <w:spacing w:before="40" w:after="40"/>
      </w:pPr>
      <w:r>
        <w:rPr>
          <w:lang w:val="en-US"/>
        </w:rPr>
        <w:t>THREAT MODELING</w:t>
      </w:r>
    </w:p>
    <w:p w14:paraId="1F47630D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10AFBD45" w14:textId="77777777" w:rsidR="0080326B" w:rsidRDefault="00FA401D">
      <w:r>
        <w:rPr>
          <w:b/>
          <w:bCs/>
          <w:color w:val="1F497D"/>
          <w:lang w:val="en-US"/>
        </w:rPr>
        <w:t>[CONDITIONAL] → Always</w:t>
      </w:r>
    </w:p>
    <w:p w14:paraId="40FCC7D9" w14:textId="77777777" w:rsidR="0080326B" w:rsidRDefault="00FA401D">
      <w:r>
        <w:rPr>
          <w:b/>
          <w:bCs/>
          <w:color w:val="1F497D"/>
          <w:lang w:val="en-US"/>
        </w:rPr>
        <w:t>[PURPOSE] → Ensure the system remains</w:t>
      </w:r>
    </w:p>
    <w:p w14:paraId="3C8BAA1F" w14:textId="77777777" w:rsidR="0080326B" w:rsidRDefault="00FA401D">
      <w:pPr>
        <w:spacing w:before="40" w:after="40"/>
      </w:pPr>
      <w:r>
        <w:rPr>
          <w:lang w:val="en-US"/>
        </w:rPr>
        <w:t>confidential, correct,</w:t>
      </w:r>
    </w:p>
    <w:p w14:paraId="550A3C61" w14:textId="77777777" w:rsidR="0080326B" w:rsidRDefault="00FA401D">
      <w:pPr>
        <w:spacing w:before="40" w:after="40"/>
      </w:pPr>
      <w:r>
        <w:rPr>
          <w:lang w:val="en-US"/>
        </w:rPr>
        <w:t>available, compliant,</w:t>
      </w:r>
    </w:p>
    <w:p w14:paraId="04BB3C45" w14:textId="77777777" w:rsidR="0080326B" w:rsidRDefault="00FA401D">
      <w:pPr>
        <w:spacing w:before="40" w:after="40"/>
      </w:pPr>
      <w:r>
        <w:rPr>
          <w:lang w:val="en-US"/>
        </w:rPr>
        <w:t>economically sustainable,</w:t>
      </w:r>
    </w:p>
    <w:p w14:paraId="1E03CD2E" w14:textId="77777777" w:rsidR="0080326B" w:rsidRDefault="00FA401D">
      <w:pPr>
        <w:spacing w:before="40" w:after="40"/>
      </w:pPr>
      <w:r>
        <w:rPr>
          <w:lang w:val="en-US"/>
        </w:rPr>
        <w:t>and tenant-isolated under</w:t>
      </w:r>
    </w:p>
    <w:p w14:paraId="12E31456" w14:textId="77777777" w:rsidR="0080326B" w:rsidRDefault="00FA401D">
      <w:pPr>
        <w:spacing w:before="40" w:after="40"/>
      </w:pPr>
      <w:r>
        <w:rPr>
          <w:lang w:val="en-US"/>
        </w:rPr>
        <w:t>intentional adversarial</w:t>
      </w:r>
    </w:p>
    <w:p w14:paraId="2C8FEAAE" w14:textId="77777777" w:rsidR="0080326B" w:rsidRDefault="00FA401D">
      <w:pPr>
        <w:spacing w:before="40" w:after="40"/>
      </w:pPr>
      <w:r>
        <w:rPr>
          <w:lang w:val="en-US"/>
        </w:rPr>
        <w:t>behavior --- including exploit</w:t>
      </w:r>
    </w:p>
    <w:p w14:paraId="282ADAF9" w14:textId="77777777" w:rsidR="0080326B" w:rsidRDefault="00FA401D">
      <w:pPr>
        <w:spacing w:before="40" w:after="40"/>
      </w:pPr>
      <w:r>
        <w:rPr>
          <w:lang w:val="en-US"/>
        </w:rPr>
        <w:t>chaining, privilege escalation,</w:t>
      </w:r>
    </w:p>
    <w:p w14:paraId="0F1F3A0F" w14:textId="77777777" w:rsidR="0080326B" w:rsidRDefault="00FA401D">
      <w:pPr>
        <w:spacing w:before="40" w:after="40"/>
      </w:pPr>
      <w:r>
        <w:rPr>
          <w:lang w:val="en-US"/>
        </w:rPr>
        <w:t>skew abuse, partial compromise,</w:t>
      </w:r>
    </w:p>
    <w:p w14:paraId="3C02FC62" w14:textId="77777777" w:rsidR="0080326B" w:rsidRDefault="00FA401D">
      <w:pPr>
        <w:spacing w:before="40" w:after="40"/>
      </w:pPr>
      <w:r>
        <w:rPr>
          <w:lang w:val="en-US"/>
        </w:rPr>
        <w:t>economic DoS, cross-layer</w:t>
      </w:r>
    </w:p>
    <w:p w14:paraId="59991883" w14:textId="77777777" w:rsidR="0080326B" w:rsidRDefault="00FA401D">
      <w:pPr>
        <w:spacing w:before="40" w:after="40"/>
      </w:pPr>
      <w:r>
        <w:rPr>
          <w:lang w:val="en-US"/>
        </w:rPr>
        <w:t>desynchronization, deploy-window</w:t>
      </w:r>
    </w:p>
    <w:p w14:paraId="614E3C6B" w14:textId="77777777" w:rsidR="0080326B" w:rsidRDefault="00FA401D">
      <w:pPr>
        <w:spacing w:before="40" w:after="40"/>
      </w:pPr>
      <w:r>
        <w:rPr>
          <w:lang w:val="en-US"/>
        </w:rPr>
        <w:t>attacks, and compliance</w:t>
      </w:r>
    </w:p>
    <w:p w14:paraId="1170C51E" w14:textId="77777777" w:rsidR="0080326B" w:rsidRDefault="00FA401D">
      <w:pPr>
        <w:spacing w:before="40" w:after="40"/>
      </w:pPr>
      <w:r>
        <w:rPr>
          <w:lang w:val="en-US"/>
        </w:rPr>
        <w:t>operation abuse --- even during</w:t>
      </w:r>
    </w:p>
    <w:p w14:paraId="2E46C71F" w14:textId="77777777" w:rsidR="0080326B" w:rsidRDefault="00FA401D">
      <w:pPr>
        <w:spacing w:before="40" w:after="40"/>
      </w:pPr>
      <w:r>
        <w:rPr>
          <w:lang w:val="en-US"/>
        </w:rPr>
        <w:t>deploy transitions and partial</w:t>
      </w:r>
    </w:p>
    <w:p w14:paraId="6C51C514" w14:textId="77777777" w:rsidR="0080326B" w:rsidRDefault="00FA401D">
      <w:pPr>
        <w:spacing w:before="40" w:after="40"/>
      </w:pPr>
      <w:r>
        <w:rPr>
          <w:lang w:val="en-US"/>
        </w:rPr>
        <w:t>failures.</w:t>
      </w:r>
    </w:p>
    <w:p w14:paraId="180281C9" w14:textId="77777777" w:rsidR="0080326B" w:rsidRDefault="00FA401D">
      <w:pPr>
        <w:spacing w:before="40" w:after="40"/>
      </w:pPr>
      <w:r>
        <w:rPr>
          <w:lang w:val="en-US"/>
        </w:rPr>
        <w:t>DESIGN ASSUMPTIONS</w:t>
      </w:r>
    </w:p>
    <w:p w14:paraId="3339B6B1" w14:textId="77777777" w:rsidR="0080326B" w:rsidRDefault="00FA401D">
      <w:pPr>
        <w:spacing w:before="40" w:after="40"/>
      </w:pPr>
      <w:r>
        <w:rPr>
          <w:lang w:val="en-US"/>
        </w:rPr>
        <w:t>Assume:</w:t>
      </w:r>
    </w:p>
    <w:p w14:paraId="48226065" w14:textId="77777777" w:rsidR="0080326B" w:rsidRDefault="00FA401D">
      <w:pPr>
        <w:spacing w:before="40" w:after="40"/>
      </w:pPr>
      <w:r>
        <w:rPr>
          <w:lang w:val="en-US"/>
        </w:rPr>
        <w:t>Attackers understand distributed</w:t>
      </w:r>
    </w:p>
    <w:p w14:paraId="69D8D017" w14:textId="77777777" w:rsidR="0080326B" w:rsidRDefault="00FA401D">
      <w:pPr>
        <w:spacing w:before="40" w:after="40"/>
      </w:pPr>
      <w:r>
        <w:rPr>
          <w:lang w:val="en-US"/>
        </w:rPr>
        <w:t>systems.</w:t>
      </w:r>
    </w:p>
    <w:p w14:paraId="3DB3F48C" w14:textId="77777777" w:rsidR="0080326B" w:rsidRDefault="00FA401D">
      <w:pPr>
        <w:spacing w:before="40" w:after="40"/>
      </w:pPr>
      <w:r>
        <w:rPr>
          <w:lang w:val="en-US"/>
        </w:rPr>
        <w:t>Attackers test skew windows</w:t>
      </w:r>
    </w:p>
    <w:p w14:paraId="3BB971CE" w14:textId="77777777" w:rsidR="0080326B" w:rsidRDefault="00FA401D">
      <w:pPr>
        <w:spacing w:before="40" w:after="40"/>
      </w:pPr>
      <w:r>
        <w:rPr>
          <w:lang w:val="en-US"/>
        </w:rPr>
        <w:t>(Section 24).</w:t>
      </w:r>
    </w:p>
    <w:p w14:paraId="544FC899" w14:textId="77777777" w:rsidR="0080326B" w:rsidRDefault="00FA401D">
      <w:pPr>
        <w:spacing w:before="40" w:after="40"/>
      </w:pPr>
      <w:r>
        <w:rPr>
          <w:lang w:val="en-US"/>
        </w:rPr>
        <w:t>Attackers time attacks to rolling</w:t>
      </w:r>
    </w:p>
    <w:p w14:paraId="13CF6A7B" w14:textId="77777777" w:rsidR="0080326B" w:rsidRDefault="00FA401D">
      <w:pPr>
        <w:spacing w:before="40" w:after="40"/>
      </w:pPr>
      <w:r>
        <w:rPr>
          <w:lang w:val="en-US"/>
        </w:rPr>
        <w:t>deploy windows.</w:t>
      </w:r>
    </w:p>
    <w:p w14:paraId="17349C72" w14:textId="77777777" w:rsidR="0080326B" w:rsidRDefault="00FA401D">
      <w:pPr>
        <w:spacing w:before="40" w:after="40"/>
      </w:pPr>
      <w:r>
        <w:rPr>
          <w:lang w:val="en-US"/>
        </w:rPr>
        <w:t>Attackers test rate limit format</w:t>
      </w:r>
    </w:p>
    <w:p w14:paraId="586277E3" w14:textId="77777777" w:rsidR="0080326B" w:rsidRDefault="00FA401D">
      <w:pPr>
        <w:spacing w:before="40" w:after="40"/>
      </w:pPr>
      <w:r>
        <w:rPr>
          <w:lang w:val="en-US"/>
        </w:rPr>
        <w:t>splits (Section 16 +</w:t>
      </w:r>
    </w:p>
    <w:p w14:paraId="549E1B53" w14:textId="77777777" w:rsidR="0080326B" w:rsidRDefault="00FA401D">
      <w:pPr>
        <w:spacing w:before="40" w:after="40"/>
      </w:pPr>
      <w:r>
        <w:rPr>
          <w:lang w:val="en-US"/>
        </w:rPr>
        <w:t>Section 24 §12B).</w:t>
      </w:r>
    </w:p>
    <w:p w14:paraId="508B3384" w14:textId="77777777" w:rsidR="0080326B" w:rsidRDefault="00FA401D">
      <w:pPr>
        <w:spacing w:before="40" w:after="40"/>
      </w:pPr>
      <w:r>
        <w:rPr>
          <w:lang w:val="en-US"/>
        </w:rPr>
        <w:t>Attackers test cache key version</w:t>
      </w:r>
    </w:p>
    <w:p w14:paraId="07442C2B" w14:textId="77777777" w:rsidR="0080326B" w:rsidRDefault="00FA401D">
      <w:pPr>
        <w:spacing w:before="40" w:after="40"/>
      </w:pPr>
      <w:r>
        <w:rPr>
          <w:lang w:val="en-US"/>
        </w:rPr>
        <w:t>mismatches (Section 21 +</w:t>
      </w:r>
    </w:p>
    <w:p w14:paraId="5D5F1F99" w14:textId="77777777" w:rsidR="0080326B" w:rsidRDefault="00FA401D">
      <w:pPr>
        <w:spacing w:before="40" w:after="40"/>
      </w:pPr>
      <w:r>
        <w:rPr>
          <w:lang w:val="en-US"/>
        </w:rPr>
        <w:t>Section 24 §5).</w:t>
      </w:r>
    </w:p>
    <w:p w14:paraId="254C1058" w14:textId="77777777" w:rsidR="0080326B" w:rsidRDefault="00FA401D">
      <w:pPr>
        <w:spacing w:before="40" w:after="40"/>
      </w:pPr>
      <w:r>
        <w:rPr>
          <w:lang w:val="en-US"/>
        </w:rPr>
        <w:t>Attackers test autoscale cost</w:t>
      </w:r>
    </w:p>
    <w:p w14:paraId="721BB8B0" w14:textId="77777777" w:rsidR="0080326B" w:rsidRDefault="00FA401D">
      <w:pPr>
        <w:spacing w:before="40" w:after="40"/>
      </w:pPr>
      <w:r>
        <w:rPr>
          <w:lang w:val="en-US"/>
        </w:rPr>
        <w:t>amplification (Section 23).</w:t>
      </w:r>
    </w:p>
    <w:p w14:paraId="2C892509" w14:textId="77777777" w:rsidR="0080326B" w:rsidRDefault="00FA401D">
      <w:pPr>
        <w:spacing w:before="40" w:after="40"/>
      </w:pPr>
      <w:r>
        <w:rPr>
          <w:lang w:val="en-US"/>
        </w:rPr>
        <w:t>Attackers chain small</w:t>
      </w:r>
    </w:p>
    <w:p w14:paraId="245E8FBB" w14:textId="77777777" w:rsidR="0080326B" w:rsidRDefault="00FA401D">
      <w:pPr>
        <w:spacing w:before="40" w:after="40"/>
      </w:pPr>
      <w:r>
        <w:rPr>
          <w:lang w:val="en-US"/>
        </w:rPr>
        <w:t>misalignments across layers.</w:t>
      </w:r>
    </w:p>
    <w:p w14:paraId="5ABCBB05" w14:textId="77777777" w:rsidR="0080326B" w:rsidRDefault="00FA401D">
      <w:pPr>
        <w:spacing w:before="40" w:after="40"/>
      </w:pPr>
      <w:r>
        <w:rPr>
          <w:lang w:val="en-US"/>
        </w:rPr>
        <w:t>Internal services can be</w:t>
      </w:r>
    </w:p>
    <w:p w14:paraId="155F909A" w14:textId="77777777" w:rsidR="0080326B" w:rsidRDefault="00FA401D">
      <w:pPr>
        <w:spacing w:before="40" w:after="40"/>
      </w:pPr>
      <w:r>
        <w:rPr>
          <w:lang w:val="en-US"/>
        </w:rPr>
        <w:t>compromised.</w:t>
      </w:r>
    </w:p>
    <w:p w14:paraId="0E3B18FF" w14:textId="77777777" w:rsidR="0080326B" w:rsidRDefault="00FA401D">
      <w:pPr>
        <w:spacing w:before="40" w:after="40"/>
      </w:pPr>
      <w:r>
        <w:rPr>
          <w:lang w:val="en-US"/>
        </w:rPr>
        <w:t>Supply chain can be compromised.</w:t>
      </w:r>
    </w:p>
    <w:p w14:paraId="0C3AB932" w14:textId="77777777" w:rsidR="0080326B" w:rsidRDefault="00FA401D">
      <w:pPr>
        <w:spacing w:before="40" w:after="40"/>
      </w:pPr>
      <w:r>
        <w:rPr>
          <w:lang w:val="en-US"/>
        </w:rPr>
        <w:t>One tenant can attempt to degrade</w:t>
      </w:r>
    </w:p>
    <w:p w14:paraId="43DF5C60" w14:textId="77777777" w:rsidR="0080326B" w:rsidRDefault="00FA401D">
      <w:pPr>
        <w:spacing w:before="40" w:after="40"/>
      </w:pPr>
      <w:r>
        <w:rPr>
          <w:lang w:val="en-US"/>
        </w:rPr>
        <w:t>others --- economically and</w:t>
      </w:r>
    </w:p>
    <w:p w14:paraId="6AE7A4F7" w14:textId="77777777" w:rsidR="0080326B" w:rsidRDefault="00FA401D">
      <w:pPr>
        <w:spacing w:before="40" w:after="40"/>
      </w:pPr>
      <w:r>
        <w:rPr>
          <w:lang w:val="en-US"/>
        </w:rPr>
        <w:t>operationally.</w:t>
      </w:r>
    </w:p>
    <w:p w14:paraId="53B08C9E" w14:textId="77777777" w:rsidR="0080326B" w:rsidRDefault="00FA401D">
      <w:pPr>
        <w:spacing w:before="40" w:after="40"/>
      </w:pPr>
      <w:r>
        <w:rPr>
          <w:lang w:val="en-US"/>
        </w:rPr>
        <w:t>Secrets will eventually leak</w:t>
      </w:r>
    </w:p>
    <w:p w14:paraId="370F7106" w14:textId="77777777" w:rsidR="0080326B" w:rsidRDefault="00FA401D">
      <w:pPr>
        <w:spacing w:before="40" w:after="40"/>
      </w:pPr>
      <w:r>
        <w:rPr>
          <w:lang w:val="en-US"/>
        </w:rPr>
        <w:t>unless rotated.</w:t>
      </w:r>
    </w:p>
    <w:p w14:paraId="666FD509" w14:textId="77777777" w:rsidR="0080326B" w:rsidRDefault="00FA401D">
      <w:pPr>
        <w:spacing w:before="40" w:after="40"/>
      </w:pPr>
      <w:r>
        <w:rPr>
          <w:lang w:val="en-US"/>
        </w:rPr>
        <w:t>Background jobs can be abused.</w:t>
      </w:r>
    </w:p>
    <w:p w14:paraId="6B4C9CA6" w14:textId="77777777" w:rsidR="0080326B" w:rsidRDefault="00FA401D">
      <w:pPr>
        <w:spacing w:before="40" w:after="40"/>
      </w:pPr>
      <w:r>
        <w:rPr>
          <w:lang w:val="en-US"/>
        </w:rPr>
        <w:t>Side-channels leak information</w:t>
      </w:r>
    </w:p>
    <w:p w14:paraId="75227919" w14:textId="77777777" w:rsidR="0080326B" w:rsidRDefault="00FA401D">
      <w:pPr>
        <w:spacing w:before="40" w:after="40"/>
      </w:pPr>
      <w:r>
        <w:rPr>
          <w:lang w:val="en-US"/>
        </w:rPr>
        <w:t>unless normalized.</w:t>
      </w:r>
    </w:p>
    <w:p w14:paraId="468CAA65" w14:textId="77777777" w:rsidR="0080326B" w:rsidRDefault="00FA401D">
      <w:pPr>
        <w:spacing w:before="40" w:after="40"/>
      </w:pPr>
      <w:r>
        <w:rPr>
          <w:lang w:val="en-US"/>
        </w:rPr>
        <w:t>Config skew can silently disable</w:t>
      </w:r>
    </w:p>
    <w:p w14:paraId="1D71B757" w14:textId="77777777" w:rsidR="0080326B" w:rsidRDefault="00FA401D">
      <w:pPr>
        <w:spacing w:before="40" w:after="40"/>
      </w:pPr>
      <w:r>
        <w:rPr>
          <w:lang w:val="en-US"/>
        </w:rPr>
        <w:t>auth controls.</w:t>
      </w:r>
    </w:p>
    <w:p w14:paraId="2E93457F" w14:textId="77777777" w:rsidR="0080326B" w:rsidRDefault="00FA401D">
      <w:pPr>
        <w:spacing w:before="40" w:after="40"/>
      </w:pPr>
      <w:r>
        <w:rPr>
          <w:lang w:val="en-US"/>
        </w:rPr>
        <w:lastRenderedPageBreak/>
        <w:t>Feature flags can accidentally</w:t>
      </w:r>
    </w:p>
    <w:p w14:paraId="62DDD826" w14:textId="77777777" w:rsidR="0080326B" w:rsidRDefault="00FA401D">
      <w:pPr>
        <w:spacing w:before="40" w:after="40"/>
      </w:pPr>
      <w:r>
        <w:rPr>
          <w:lang w:val="en-US"/>
        </w:rPr>
        <w:t>gate security controls.</w:t>
      </w:r>
    </w:p>
    <w:p w14:paraId="73BA20CA" w14:textId="77777777" w:rsidR="0080326B" w:rsidRDefault="00FA401D">
      <w:pPr>
        <w:spacing w:before="40" w:after="40"/>
      </w:pPr>
      <w:r>
        <w:rPr>
          <w:lang w:val="en-US"/>
        </w:rPr>
        <w:t>Canary deploy exposes partially</w:t>
      </w:r>
    </w:p>
    <w:p w14:paraId="4688D04E" w14:textId="77777777" w:rsidR="0080326B" w:rsidRDefault="00FA401D">
      <w:pPr>
        <w:spacing w:before="40" w:after="40"/>
      </w:pPr>
      <w:r>
        <w:rPr>
          <w:lang w:val="en-US"/>
        </w:rPr>
        <w:t>migrated auth logic.</w:t>
      </w:r>
    </w:p>
    <w:p w14:paraId="09AC21F9" w14:textId="77777777" w:rsidR="0080326B" w:rsidRDefault="00FA401D">
      <w:pPr>
        <w:spacing w:before="40" w:after="40"/>
      </w:pPr>
      <w:r>
        <w:rPr>
          <w:lang w:val="en-US"/>
        </w:rPr>
        <w:t>Async revocation can be bypassed</w:t>
      </w:r>
    </w:p>
    <w:p w14:paraId="2B9FF492" w14:textId="77777777" w:rsidR="0080326B" w:rsidRDefault="00FA401D">
      <w:pPr>
        <w:spacing w:before="40" w:after="40"/>
      </w:pPr>
      <w:r>
        <w:rPr>
          <w:lang w:val="en-US"/>
        </w:rPr>
        <w:t>via event version skew.</w:t>
      </w:r>
    </w:p>
    <w:p w14:paraId="327657D6" w14:textId="77777777" w:rsidR="0080326B" w:rsidRDefault="00FA401D">
      <w:pPr>
        <w:spacing w:before="40" w:after="40"/>
      </w:pPr>
      <w:r>
        <w:rPr>
          <w:lang w:val="en-US"/>
        </w:rPr>
        <w:t>Correction jobs can bypass</w:t>
      </w:r>
    </w:p>
    <w:p w14:paraId="01147B92" w14:textId="77777777" w:rsidR="0080326B" w:rsidRDefault="00FA401D">
      <w:pPr>
        <w:spacing w:before="40" w:after="40"/>
      </w:pPr>
      <w:r>
        <w:rPr>
          <w:lang w:val="en-US"/>
        </w:rPr>
        <w:t>application-layer auth.</w:t>
      </w:r>
    </w:p>
    <w:p w14:paraId="09D546D1" w14:textId="77777777" w:rsidR="0080326B" w:rsidRDefault="00FA401D">
      <w:pPr>
        <w:spacing w:before="40" w:after="40"/>
      </w:pPr>
      <w:r>
        <w:rPr>
          <w:lang w:val="en-US"/>
        </w:rPr>
        <w:t>Compliance operations (DSAR,</w:t>
      </w:r>
    </w:p>
    <w:p w14:paraId="560A6AEF" w14:textId="77777777" w:rsidR="0080326B" w:rsidRDefault="00FA401D">
      <w:pPr>
        <w:spacing w:before="40" w:after="40"/>
      </w:pPr>
      <w:r>
        <w:rPr>
          <w:lang w:val="en-US"/>
        </w:rPr>
        <w:t>erasure) are attack vectors</w:t>
      </w:r>
    </w:p>
    <w:p w14:paraId="68B54234" w14:textId="77777777" w:rsidR="0080326B" w:rsidRDefault="00FA401D">
      <w:pPr>
        <w:spacing w:before="40" w:after="40"/>
      </w:pPr>
      <w:r>
        <w:rPr>
          <w:lang w:val="en-US"/>
        </w:rPr>
        <w:t>if not identity-verified.</w:t>
      </w:r>
    </w:p>
    <w:p w14:paraId="0CB9B24A" w14:textId="77777777" w:rsidR="0080326B" w:rsidRDefault="00FA401D">
      <w:pPr>
        <w:spacing w:before="40" w:after="40"/>
      </w:pPr>
      <w:r>
        <w:rPr>
          <w:lang w:val="en-US"/>
        </w:rPr>
        <w:t>Observability pipeline leaks</w:t>
      </w:r>
    </w:p>
    <w:p w14:paraId="4AF97BDA" w14:textId="77777777" w:rsidR="0080326B" w:rsidRDefault="00FA401D">
      <w:pPr>
        <w:spacing w:before="40" w:after="40"/>
      </w:pPr>
      <w:r>
        <w:rPr>
          <w:lang w:val="en-US"/>
        </w:rPr>
        <w:t>tenant metadata as</w:t>
      </w:r>
    </w:p>
    <w:p w14:paraId="60113229" w14:textId="77777777" w:rsidR="0080326B" w:rsidRDefault="00FA401D">
      <w:pPr>
        <w:spacing w:before="40" w:after="40"/>
      </w:pPr>
      <w:r>
        <w:rPr>
          <w:lang w:val="en-US"/>
        </w:rPr>
        <w:t>reconnaissance.</w:t>
      </w:r>
    </w:p>
    <w:p w14:paraId="0EBE322E" w14:textId="77777777" w:rsidR="0080326B" w:rsidRDefault="00FA401D">
      <w:pPr>
        <w:spacing w:before="40" w:after="40"/>
      </w:pPr>
      <w:r>
        <w:rPr>
          <w:lang w:val="en-US"/>
        </w:rPr>
        <w:t>Webhook URLs are attacker-</w:t>
      </w:r>
    </w:p>
    <w:p w14:paraId="3197B5AD" w14:textId="77777777" w:rsidR="0080326B" w:rsidRDefault="00FA401D">
      <w:pPr>
        <w:spacing w:before="40" w:after="40"/>
      </w:pPr>
      <w:r>
        <w:rPr>
          <w:lang w:val="en-US"/>
        </w:rPr>
        <w:t>controlled SSRF vectors.</w:t>
      </w:r>
    </w:p>
    <w:p w14:paraId="242172B5" w14:textId="77777777" w:rsidR="0080326B" w:rsidRDefault="00FA401D">
      <w:pPr>
        <w:spacing w:before="40" w:after="40"/>
      </w:pPr>
      <w:r>
        <w:rPr>
          <w:lang w:val="en-US"/>
        </w:rPr>
        <w:t>Admin sessions are highest-value</w:t>
      </w:r>
    </w:p>
    <w:p w14:paraId="323A60D2" w14:textId="77777777" w:rsidR="0080326B" w:rsidRDefault="00FA401D">
      <w:pPr>
        <w:spacing w:before="40" w:after="40"/>
      </w:pPr>
      <w:r>
        <w:rPr>
          <w:lang w:val="en-US"/>
        </w:rPr>
        <w:t>XSS targets.</w:t>
      </w:r>
    </w:p>
    <w:p w14:paraId="04A134AE" w14:textId="77777777" w:rsidR="0080326B" w:rsidRDefault="00FA401D">
      <w:pPr>
        <w:spacing w:before="40" w:after="40"/>
      </w:pPr>
      <w:r>
        <w:rPr>
          <w:lang w:val="en-US"/>
        </w:rPr>
        <w:t>Pagination endpoints enable</w:t>
      </w:r>
    </w:p>
    <w:p w14:paraId="376EA944" w14:textId="77777777" w:rsidR="0080326B" w:rsidRDefault="00FA401D">
      <w:pPr>
        <w:spacing w:before="40" w:after="40"/>
      </w:pPr>
      <w:r>
        <w:rPr>
          <w:lang w:val="en-US"/>
        </w:rPr>
        <w:t>full dataset enumeration.</w:t>
      </w:r>
    </w:p>
    <w:p w14:paraId="2B605611" w14:textId="77777777" w:rsidR="0080326B" w:rsidRDefault="00FA401D">
      <w:pPr>
        <w:spacing w:before="40" w:after="40"/>
      </w:pPr>
      <w:r>
        <w:rPr>
          <w:lang w:val="en-US"/>
        </w:rPr>
        <w:t>Job fan-out is an economic</w:t>
      </w:r>
    </w:p>
    <w:p w14:paraId="29D2A524" w14:textId="77777777" w:rsidR="0080326B" w:rsidRDefault="00FA401D">
      <w:pPr>
        <w:spacing w:before="40" w:after="40"/>
      </w:pPr>
      <w:r>
        <w:rPr>
          <w:lang w:val="en-US"/>
        </w:rPr>
        <w:t>amplification vector.</w:t>
      </w:r>
    </w:p>
    <w:p w14:paraId="11161D30" w14:textId="77777777" w:rsidR="0080326B" w:rsidRDefault="00FA401D">
      <w:pPr>
        <w:spacing w:before="40" w:after="40"/>
      </w:pPr>
      <w:r>
        <w:rPr>
          <w:lang w:val="en-US"/>
        </w:rPr>
        <w:t>Do NOT assume:</w:t>
      </w:r>
    </w:p>
    <w:p w14:paraId="186A7C61" w14:textId="77777777" w:rsidR="0080326B" w:rsidRDefault="00FA401D">
      <w:pPr>
        <w:spacing w:before="40" w:after="40"/>
      </w:pPr>
      <w:r>
        <w:rPr>
          <w:lang w:val="en-US"/>
        </w:rPr>
        <w:t>Gateway guarantees security.</w:t>
      </w:r>
    </w:p>
    <w:p w14:paraId="483242B8" w14:textId="77777777" w:rsidR="0080326B" w:rsidRDefault="00FA401D">
      <w:pPr>
        <w:spacing w:before="40" w:after="40"/>
      </w:pPr>
      <w:r>
        <w:rPr>
          <w:lang w:val="en-US"/>
        </w:rPr>
        <w:t>Internal network is trusted.</w:t>
      </w:r>
    </w:p>
    <w:p w14:paraId="4B36707F" w14:textId="77777777" w:rsidR="0080326B" w:rsidRDefault="00FA401D">
      <w:pPr>
        <w:spacing w:before="40" w:after="40"/>
      </w:pPr>
      <w:r>
        <w:rPr>
          <w:lang w:val="en-US"/>
        </w:rPr>
        <w:t>Performance controls imply</w:t>
      </w:r>
    </w:p>
    <w:p w14:paraId="0286A84F" w14:textId="77777777" w:rsidR="0080326B" w:rsidRDefault="00FA401D">
      <w:pPr>
        <w:spacing w:before="40" w:after="40"/>
      </w:pPr>
      <w:r>
        <w:rPr>
          <w:lang w:val="en-US"/>
        </w:rPr>
        <w:t>security.</w:t>
      </w:r>
    </w:p>
    <w:p w14:paraId="02F38EF5" w14:textId="77777777" w:rsidR="0080326B" w:rsidRDefault="00FA401D">
      <w:pPr>
        <w:spacing w:before="40" w:after="40"/>
      </w:pPr>
      <w:r>
        <w:rPr>
          <w:lang w:val="en-US"/>
        </w:rPr>
        <w:t>Rate limits cannot be bypassed.</w:t>
      </w:r>
    </w:p>
    <w:p w14:paraId="54BFFF95" w14:textId="77777777" w:rsidR="0080326B" w:rsidRDefault="00FA401D">
      <w:pPr>
        <w:spacing w:before="40" w:after="40"/>
      </w:pPr>
      <w:r>
        <w:rPr>
          <w:lang w:val="en-US"/>
        </w:rPr>
        <w:t>Canary deploy is safe from</w:t>
      </w:r>
    </w:p>
    <w:p w14:paraId="64BCD8E7" w14:textId="77777777" w:rsidR="0080326B" w:rsidRDefault="00FA401D">
      <w:pPr>
        <w:spacing w:before="40" w:after="40"/>
      </w:pPr>
      <w:r>
        <w:rPr>
          <w:lang w:val="en-US"/>
        </w:rPr>
        <w:t>exploitation.</w:t>
      </w:r>
    </w:p>
    <w:p w14:paraId="3BDA100D" w14:textId="77777777" w:rsidR="0080326B" w:rsidRDefault="00FA401D">
      <w:pPr>
        <w:spacing w:before="40" w:after="40"/>
      </w:pPr>
      <w:r>
        <w:rPr>
          <w:lang w:val="en-US"/>
        </w:rPr>
        <w:t>Audit logs are always correct.</w:t>
      </w:r>
    </w:p>
    <w:p w14:paraId="37A69F69" w14:textId="77777777" w:rsidR="0080326B" w:rsidRDefault="00FA401D">
      <w:pPr>
        <w:spacing w:before="40" w:after="40"/>
      </w:pPr>
      <w:r>
        <w:rPr>
          <w:lang w:val="en-US"/>
        </w:rPr>
        <w:t>Feature flags are harmless to</w:t>
      </w:r>
    </w:p>
    <w:p w14:paraId="0E3E4D13" w14:textId="77777777" w:rsidR="0080326B" w:rsidRDefault="00FA401D">
      <w:pPr>
        <w:spacing w:before="40" w:after="40"/>
      </w:pPr>
      <w:r>
        <w:rPr>
          <w:lang w:val="en-US"/>
        </w:rPr>
        <w:t>security controls.</w:t>
      </w:r>
    </w:p>
    <w:p w14:paraId="071F81C9" w14:textId="77777777" w:rsidR="0080326B" w:rsidRDefault="00FA401D">
      <w:pPr>
        <w:spacing w:before="40" w:after="40"/>
      </w:pPr>
      <w:r>
        <w:rPr>
          <w:lang w:val="en-US"/>
        </w:rPr>
        <w:t>Config skew cannot disable auth.</w:t>
      </w:r>
    </w:p>
    <w:p w14:paraId="5EC2B21E" w14:textId="77777777" w:rsidR="0080326B" w:rsidRDefault="00FA401D">
      <w:pPr>
        <w:spacing w:before="40" w:after="40"/>
      </w:pPr>
      <w:r>
        <w:rPr>
          <w:lang w:val="en-US"/>
        </w:rPr>
        <w:t>Async revocation propagates</w:t>
      </w:r>
    </w:p>
    <w:p w14:paraId="6E380848" w14:textId="77777777" w:rsidR="0080326B" w:rsidRDefault="00FA401D">
      <w:pPr>
        <w:spacing w:before="40" w:after="40"/>
      </w:pPr>
      <w:r>
        <w:rPr>
          <w:lang w:val="en-US"/>
        </w:rPr>
        <w:t>instantly or reliably.</w:t>
      </w:r>
    </w:p>
    <w:p w14:paraId="76A294C2" w14:textId="77777777" w:rsidR="0080326B" w:rsidRDefault="00FA401D">
      <w:pPr>
        <w:spacing w:before="40" w:after="40"/>
      </w:pPr>
      <w:r>
        <w:rPr>
          <w:lang w:val="en-US"/>
        </w:rPr>
        <w:t>Autoscaler cannot be abused</w:t>
      </w:r>
    </w:p>
    <w:p w14:paraId="5631D82D" w14:textId="77777777" w:rsidR="0080326B" w:rsidRDefault="00FA401D">
      <w:pPr>
        <w:spacing w:before="40" w:after="40"/>
      </w:pPr>
      <w:r>
        <w:rPr>
          <w:lang w:val="en-US"/>
        </w:rPr>
        <w:t>economically.</w:t>
      </w:r>
    </w:p>
    <w:p w14:paraId="513F205F" w14:textId="77777777" w:rsidR="0080326B" w:rsidRDefault="00FA401D">
      <w:pPr>
        <w:spacing w:before="40" w:after="40"/>
      </w:pPr>
      <w:r>
        <w:rPr>
          <w:lang w:val="en-US"/>
        </w:rPr>
        <w:t>Correction jobs are</w:t>
      </w:r>
    </w:p>
    <w:p w14:paraId="7DC9B72C" w14:textId="77777777" w:rsidR="0080326B" w:rsidRDefault="00FA401D">
      <w:pPr>
        <w:spacing w:before="40" w:after="40"/>
      </w:pPr>
      <w:r>
        <w:rPr>
          <w:lang w:val="en-US"/>
        </w:rPr>
        <w:t>authorization-exempt.</w:t>
      </w:r>
    </w:p>
    <w:p w14:paraId="3E850AF2" w14:textId="77777777" w:rsidR="0080326B" w:rsidRDefault="00FA401D">
      <w:pPr>
        <w:spacing w:before="40" w:after="40"/>
      </w:pPr>
      <w:r>
        <w:rPr>
          <w:lang w:val="en-US"/>
        </w:rPr>
        <w:t>Timing differences between error</w:t>
      </w:r>
    </w:p>
    <w:p w14:paraId="1101B86A" w14:textId="77777777" w:rsidR="0080326B" w:rsidRDefault="00FA401D">
      <w:pPr>
        <w:spacing w:before="40" w:after="40"/>
      </w:pPr>
      <w:r>
        <w:rPr>
          <w:lang w:val="en-US"/>
        </w:rPr>
        <w:t>paths are harmless.</w:t>
      </w:r>
    </w:p>
    <w:p w14:paraId="0A0C6D76" w14:textId="77777777" w:rsidR="0080326B" w:rsidRDefault="00FA401D">
      <w:pPr>
        <w:spacing w:before="40" w:after="40"/>
      </w:pPr>
      <w:r>
        <w:rPr>
          <w:lang w:val="en-US"/>
        </w:rPr>
        <w:t>Webhook URLs are safe to follow.</w:t>
      </w:r>
    </w:p>
    <w:p w14:paraId="19D00F20" w14:textId="77777777" w:rsidR="0080326B" w:rsidRDefault="00FA401D">
      <w:pPr>
        <w:spacing w:before="40" w:after="40"/>
      </w:pPr>
      <w:r>
        <w:rPr>
          <w:lang w:val="en-US"/>
        </w:rPr>
        <w:t>Admin panel XSS has limited</w:t>
      </w:r>
    </w:p>
    <w:p w14:paraId="5DE10E7F" w14:textId="77777777" w:rsidR="0080326B" w:rsidRDefault="00FA401D">
      <w:pPr>
        <w:spacing w:before="40" w:after="40"/>
      </w:pPr>
      <w:r>
        <w:rPr>
          <w:lang w:val="en-US"/>
        </w:rPr>
        <w:t>blast radius.</w:t>
      </w:r>
    </w:p>
    <w:p w14:paraId="1DF6101B" w14:textId="77777777" w:rsidR="0080326B" w:rsidRDefault="00FA401D">
      <w:pPr>
        <w:spacing w:before="40" w:after="40"/>
      </w:pPr>
      <w:r>
        <w:rPr>
          <w:lang w:val="en-US"/>
        </w:rPr>
        <w:t>DSAR / erasure requests are</w:t>
      </w:r>
    </w:p>
    <w:p w14:paraId="03D499DA" w14:textId="77777777" w:rsidR="0080326B" w:rsidRDefault="00FA401D">
      <w:pPr>
        <w:spacing w:before="40" w:after="40"/>
      </w:pPr>
      <w:r>
        <w:rPr>
          <w:lang w:val="en-US"/>
        </w:rPr>
        <w:t>self-authenticating.</w:t>
      </w:r>
    </w:p>
    <w:p w14:paraId="0E1F02F6" w14:textId="77777777" w:rsidR="0080326B" w:rsidRDefault="00FA401D">
      <w:pPr>
        <w:spacing w:before="40" w:after="40"/>
      </w:pPr>
      <w:r>
        <w:rPr>
          <w:lang w:val="en-US"/>
        </w:rPr>
        <w:t>Heap dumps and crash reports are</w:t>
      </w:r>
    </w:p>
    <w:p w14:paraId="56C144C6" w14:textId="77777777" w:rsidR="0080326B" w:rsidRDefault="00FA401D">
      <w:pPr>
        <w:spacing w:before="40" w:after="40"/>
      </w:pPr>
      <w:r>
        <w:rPr>
          <w:lang w:val="en-US"/>
        </w:rPr>
        <w:t>not exfiltration paths.</w:t>
      </w:r>
    </w:p>
    <w:p w14:paraId="4F783C9E" w14:textId="77777777" w:rsidR="0080326B" w:rsidRDefault="00FA401D">
      <w:pPr>
        <w:spacing w:before="40" w:after="40"/>
      </w:pPr>
      <w:r>
        <w:rPr>
          <w:lang w:val="en-US"/>
        </w:rPr>
        <w:t>Pagination endpoints are not</w:t>
      </w:r>
    </w:p>
    <w:p w14:paraId="52BA4753" w14:textId="77777777" w:rsidR="0080326B" w:rsidRDefault="00FA401D">
      <w:pPr>
        <w:spacing w:before="40" w:after="40"/>
      </w:pPr>
      <w:r>
        <w:rPr>
          <w:lang w:val="en-US"/>
        </w:rPr>
        <w:lastRenderedPageBreak/>
        <w:t>enumeration endpoints.</w:t>
      </w:r>
    </w:p>
    <w:p w14:paraId="4F4F1165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275B2C28" w14:textId="77777777" w:rsidR="0080326B" w:rsidRDefault="00FA401D">
      <w:pPr>
        <w:spacing w:before="40" w:after="40"/>
      </w:pPr>
      <w:r>
        <w:rPr>
          <w:lang w:val="en-US"/>
        </w:rPr>
        <w:t>Section 06 --- Auth &amp; Sessions</w:t>
      </w:r>
    </w:p>
    <w:p w14:paraId="6FB9B38D" w14:textId="77777777" w:rsidR="0080326B" w:rsidRDefault="00FA401D">
      <w:pPr>
        <w:spacing w:before="40" w:after="40"/>
      </w:pPr>
      <w:r>
        <w:rPr>
          <w:lang w:val="en-US"/>
        </w:rPr>
        <w:t>(session management /</w:t>
      </w:r>
    </w:p>
    <w:p w14:paraId="422A0AD4" w14:textId="77777777" w:rsidR="0080326B" w:rsidRDefault="00FA401D">
      <w:pPr>
        <w:spacing w:before="40" w:after="40"/>
      </w:pPr>
      <w:r>
        <w:rPr>
          <w:lang w:val="en-US"/>
        </w:rPr>
        <w:t>revocation)</w:t>
      </w:r>
    </w:p>
    <w:p w14:paraId="61EE425A" w14:textId="77777777" w:rsidR="0080326B" w:rsidRDefault="00FA401D">
      <w:pPr>
        <w:spacing w:before="40" w:after="40"/>
      </w:pPr>
      <w:r>
        <w:rPr>
          <w:lang w:val="en-US"/>
        </w:rPr>
        <w:t>Section 13 --- Async Processing</w:t>
      </w:r>
    </w:p>
    <w:p w14:paraId="0C7460A6" w14:textId="77777777" w:rsidR="0080326B" w:rsidRDefault="00FA401D">
      <w:pPr>
        <w:spacing w:before="40" w:after="40"/>
      </w:pPr>
      <w:r>
        <w:rPr>
          <w:lang w:val="en-US"/>
        </w:rPr>
        <w:t>(correction job governance /</w:t>
      </w:r>
    </w:p>
    <w:p w14:paraId="67AC6DA2" w14:textId="77777777" w:rsidR="0080326B" w:rsidRDefault="00FA401D">
      <w:pPr>
        <w:spacing w:before="40" w:after="40"/>
      </w:pPr>
      <w:r>
        <w:rPr>
          <w:lang w:val="en-US"/>
        </w:rPr>
        <w:t>secret rotation)</w:t>
      </w:r>
    </w:p>
    <w:p w14:paraId="5CF6DBEE" w14:textId="77777777" w:rsidR="0080326B" w:rsidRDefault="00FA401D">
      <w:pPr>
        <w:spacing w:before="40" w:after="40"/>
      </w:pPr>
      <w:r>
        <w:rPr>
          <w:lang w:val="en-US"/>
        </w:rPr>
        <w:t>Section 16 --- Rate Governance</w:t>
      </w:r>
    </w:p>
    <w:p w14:paraId="056031E0" w14:textId="77777777" w:rsidR="0080326B" w:rsidRDefault="00FA401D">
      <w:pPr>
        <w:spacing w:before="40" w:after="40"/>
      </w:pPr>
      <w:r>
        <w:rPr>
          <w:lang w:val="en-US"/>
        </w:rPr>
        <w:t>(rate limit key format /</w:t>
      </w:r>
    </w:p>
    <w:p w14:paraId="56660DE1" w14:textId="77777777" w:rsidR="0080326B" w:rsidRDefault="00FA401D">
      <w:pPr>
        <w:spacing w:before="40" w:after="40"/>
      </w:pPr>
      <w:r>
        <w:rPr>
          <w:lang w:val="en-US"/>
        </w:rPr>
        <w:t>global counters)</w:t>
      </w:r>
    </w:p>
    <w:p w14:paraId="242F50B9" w14:textId="77777777" w:rsidR="0080326B" w:rsidRDefault="00FA401D">
      <w:pPr>
        <w:spacing w:before="40" w:after="40"/>
      </w:pPr>
      <w:r>
        <w:rPr>
          <w:lang w:val="en-US"/>
        </w:rPr>
        <w:t>Section 18 --- Security Audit</w:t>
      </w:r>
    </w:p>
    <w:p w14:paraId="463896D5" w14:textId="77777777" w:rsidR="0080326B" w:rsidRDefault="00FA401D">
      <w:pPr>
        <w:spacing w:before="40" w:after="40"/>
      </w:pPr>
      <w:r>
        <w:rPr>
          <w:lang w:val="en-US"/>
        </w:rPr>
        <w:t>(audit log governance)</w:t>
      </w:r>
    </w:p>
    <w:p w14:paraId="03FF4A1E" w14:textId="77777777" w:rsidR="0080326B" w:rsidRDefault="00FA401D">
      <w:pPr>
        <w:spacing w:before="40" w:after="40"/>
      </w:pPr>
      <w:r>
        <w:rPr>
          <w:lang w:val="en-US"/>
        </w:rPr>
        <w:t>Section 19 --- Privacy &amp; Compliance</w:t>
      </w:r>
    </w:p>
    <w:p w14:paraId="73CB011D" w14:textId="77777777" w:rsidR="0080326B" w:rsidRDefault="00FA401D">
      <w:pPr>
        <w:spacing w:before="40" w:after="40"/>
      </w:pPr>
      <w:r>
        <w:rPr>
          <w:lang w:val="en-US"/>
        </w:rPr>
        <w:t>(residency / DSAR / erasure)</w:t>
      </w:r>
    </w:p>
    <w:p w14:paraId="4DF6B9C8" w14:textId="77777777" w:rsidR="0080326B" w:rsidRDefault="00FA401D">
      <w:pPr>
        <w:spacing w:before="40" w:after="40"/>
      </w:pPr>
      <w:r>
        <w:rPr>
          <w:lang w:val="en-US"/>
        </w:rPr>
        <w:t>Section 21 --- Caching</w:t>
      </w:r>
    </w:p>
    <w:p w14:paraId="0D421E6D" w14:textId="77777777" w:rsidR="0080326B" w:rsidRDefault="00FA401D">
      <w:pPr>
        <w:spacing w:before="40" w:after="40"/>
      </w:pPr>
      <w:r>
        <w:rPr>
          <w:lang w:val="en-US"/>
        </w:rPr>
        <w:t>(cache key scope / version)</w:t>
      </w:r>
    </w:p>
    <w:p w14:paraId="3C95FD3C" w14:textId="77777777" w:rsidR="0080326B" w:rsidRDefault="00FA401D">
      <w:pPr>
        <w:spacing w:before="40" w:after="40"/>
      </w:pPr>
      <w:r>
        <w:rPr>
          <w:lang w:val="en-US"/>
        </w:rPr>
        <w:t>Section 22 --- Resilience</w:t>
      </w:r>
    </w:p>
    <w:p w14:paraId="6120C521" w14:textId="77777777" w:rsidR="0080326B" w:rsidRDefault="00FA401D">
      <w:pPr>
        <w:spacing w:before="40" w:after="40"/>
      </w:pPr>
      <w:r>
        <w:rPr>
          <w:lang w:val="en-US"/>
        </w:rPr>
        <w:t>(revocation propagation /</w:t>
      </w:r>
    </w:p>
    <w:p w14:paraId="41377721" w14:textId="77777777" w:rsidR="0080326B" w:rsidRDefault="00FA401D">
      <w:pPr>
        <w:spacing w:before="40" w:after="40"/>
      </w:pPr>
      <w:r>
        <w:rPr>
          <w:lang w:val="en-US"/>
        </w:rPr>
        <w:t>circuit breaker)</w:t>
      </w:r>
    </w:p>
    <w:p w14:paraId="07E1F54C" w14:textId="77777777" w:rsidR="0080326B" w:rsidRDefault="00FA401D">
      <w:pPr>
        <w:spacing w:before="40" w:after="40"/>
      </w:pPr>
      <w:r>
        <w:rPr>
          <w:lang w:val="en-US"/>
        </w:rPr>
        <w:t>Section 23 --- Performance</w:t>
      </w:r>
    </w:p>
    <w:p w14:paraId="028C22F4" w14:textId="77777777" w:rsidR="0080326B" w:rsidRDefault="00FA401D">
      <w:pPr>
        <w:spacing w:before="40" w:after="40"/>
      </w:pPr>
      <w:r>
        <w:rPr>
          <w:lang w:val="en-US"/>
        </w:rPr>
        <w:t>(autoscale / economic DoS /</w:t>
      </w:r>
    </w:p>
    <w:p w14:paraId="5525A2E9" w14:textId="77777777" w:rsidR="0080326B" w:rsidRDefault="00FA401D">
      <w:pPr>
        <w:spacing w:before="40" w:after="40"/>
      </w:pPr>
      <w:r>
        <w:rPr>
          <w:lang w:val="en-US"/>
        </w:rPr>
        <w:t>cardinality)</w:t>
      </w:r>
    </w:p>
    <w:p w14:paraId="1FE7AE4C" w14:textId="77777777" w:rsidR="0080326B" w:rsidRDefault="00FA401D">
      <w:pPr>
        <w:spacing w:before="40" w:after="40"/>
      </w:pPr>
      <w:r>
        <w:rPr>
          <w:lang w:val="en-US"/>
        </w:rPr>
        <w:t>Section 24 --- Deployment</w:t>
      </w:r>
    </w:p>
    <w:p w14:paraId="16166870" w14:textId="77777777" w:rsidR="0080326B" w:rsidRDefault="00FA401D">
      <w:pPr>
        <w:spacing w:before="40" w:after="40"/>
      </w:pPr>
      <w:r>
        <w:rPr>
          <w:lang w:val="en-US"/>
        </w:rPr>
        <w:t>(skew window / config skew /</w:t>
      </w:r>
    </w:p>
    <w:p w14:paraId="74B14775" w14:textId="77777777" w:rsidR="0080326B" w:rsidRDefault="00FA401D">
      <w:pPr>
        <w:spacing w:before="40" w:after="40"/>
      </w:pPr>
      <w:r>
        <w:rPr>
          <w:lang w:val="en-US"/>
        </w:rPr>
        <w:t>correction jobs / canary /</w:t>
      </w:r>
    </w:p>
    <w:p w14:paraId="500F4B3D" w14:textId="77777777" w:rsidR="0080326B" w:rsidRDefault="00FA401D">
      <w:pPr>
        <w:spacing w:before="40" w:after="40"/>
      </w:pPr>
      <w:r>
        <w:rPr>
          <w:lang w:val="en-US"/>
        </w:rPr>
        <w:t>event version skew /</w:t>
      </w:r>
    </w:p>
    <w:p w14:paraId="75C64730" w14:textId="77777777" w:rsidR="0080326B" w:rsidRDefault="00FA401D">
      <w:pPr>
        <w:spacing w:before="40" w:after="40"/>
      </w:pPr>
      <w:r>
        <w:rPr>
          <w:lang w:val="en-US"/>
        </w:rPr>
        <w:t>pipeline security)</w:t>
      </w:r>
    </w:p>
    <w:p w14:paraId="52A5E915" w14:textId="77777777" w:rsidR="0080326B" w:rsidRDefault="00FA401D">
      <w:pPr>
        <w:spacing w:before="40" w:after="40"/>
      </w:pPr>
      <w:r>
        <w:rPr>
          <w:lang w:val="en-US"/>
        </w:rPr>
        <w:t>Section 27 --- Observability</w:t>
      </w:r>
    </w:p>
    <w:p w14:paraId="41EBB327" w14:textId="77777777" w:rsidR="0080326B" w:rsidRDefault="00FA401D">
      <w:pPr>
        <w:spacing w:before="40" w:after="40"/>
      </w:pPr>
      <w:r>
        <w:rPr>
          <w:lang w:val="en-US"/>
        </w:rPr>
        <w:t>(observability as attack surface)</w:t>
      </w:r>
    </w:p>
    <w:p w14:paraId="0A44C7EC" w14:textId="77777777" w:rsidR="0080326B" w:rsidRDefault="00FA401D">
      <w:pPr>
        <w:spacing w:before="40" w:after="40"/>
      </w:pPr>
      <w:r>
        <w:rPr>
          <w:lang w:val="en-US"/>
        </w:rPr>
        <w:t>1\. FORMAL THREAT MODEL</w:t>
      </w:r>
    </w:p>
    <w:p w14:paraId="0BB659AB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6D9A99AF" w14:textId="77777777" w:rsidR="0080326B" w:rsidRDefault="00FA401D">
      <w:pPr>
        <w:spacing w:before="40" w:after="40"/>
      </w:pPr>
      <w:r>
        <w:rPr>
          <w:lang w:val="en-US"/>
        </w:rPr>
        <w:t>Threat model documented?</w:t>
      </w:r>
    </w:p>
    <w:p w14:paraId="5F06C0F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12691D7" w14:textId="77777777" w:rsidR="0080326B" w:rsidRDefault="00FA401D">
      <w:pPr>
        <w:spacing w:before="40" w:after="40"/>
      </w:pPr>
      <w:r>
        <w:rPr>
          <w:lang w:val="en-US"/>
        </w:rPr>
        <w:t>Method:</w:t>
      </w:r>
    </w:p>
    <w:p w14:paraId="5FB5961B" w14:textId="77777777" w:rsidR="0080326B" w:rsidRDefault="00FA401D">
      <w:pPr>
        <w:spacing w:before="40" w:after="40"/>
      </w:pPr>
      <w:r>
        <w:rPr>
          <w:lang w:val="en-US"/>
        </w:rPr>
        <w:t>STRIDE / PASTA / custom (declare)</w:t>
      </w:r>
    </w:p>
    <w:p w14:paraId="544C8211" w14:textId="77777777" w:rsidR="0080326B" w:rsidRDefault="00FA401D">
      <w:pPr>
        <w:spacing w:before="40" w:after="40"/>
      </w:pPr>
      <w:r>
        <w:rPr>
          <w:lang w:val="en-US"/>
        </w:rPr>
        <w:t>Assets classified:</w:t>
      </w:r>
    </w:p>
    <w:p w14:paraId="1626B479" w14:textId="77777777" w:rsidR="0080326B" w:rsidRDefault="00FA401D">
      <w:pPr>
        <w:spacing w:before="40" w:after="40"/>
      </w:pPr>
      <w:r>
        <w:rPr>
          <w:lang w:val="en-US"/>
        </w:rPr>
        <w:t>PII</w:t>
      </w:r>
    </w:p>
    <w:p w14:paraId="65E647D1" w14:textId="77777777" w:rsidR="0080326B" w:rsidRDefault="00FA401D">
      <w:pPr>
        <w:spacing w:before="40" w:after="40"/>
      </w:pPr>
      <w:r>
        <w:rPr>
          <w:lang w:val="en-US"/>
        </w:rPr>
        <w:t>Payment data</w:t>
      </w:r>
    </w:p>
    <w:p w14:paraId="4E5E102A" w14:textId="77777777" w:rsidR="0080326B" w:rsidRDefault="00FA401D">
      <w:pPr>
        <w:spacing w:before="40" w:after="40"/>
      </w:pPr>
      <w:r>
        <w:rPr>
          <w:lang w:val="en-US"/>
        </w:rPr>
        <w:t>Auth tokens</w:t>
      </w:r>
    </w:p>
    <w:p w14:paraId="099F030A" w14:textId="77777777" w:rsidR="0080326B" w:rsidRDefault="00FA401D">
      <w:pPr>
        <w:spacing w:before="40" w:after="40"/>
      </w:pPr>
      <w:r>
        <w:rPr>
          <w:lang w:val="en-US"/>
        </w:rPr>
        <w:t>Session store</w:t>
      </w:r>
    </w:p>
    <w:p w14:paraId="344439B3" w14:textId="77777777" w:rsidR="0080326B" w:rsidRDefault="00FA401D">
      <w:pPr>
        <w:spacing w:before="40" w:after="40"/>
      </w:pPr>
      <w:r>
        <w:rPr>
          <w:lang w:val="en-US"/>
        </w:rPr>
        <w:t>Rate limit store</w:t>
      </w:r>
    </w:p>
    <w:p w14:paraId="3866622B" w14:textId="77777777" w:rsidR="0080326B" w:rsidRDefault="00FA401D">
      <w:pPr>
        <w:spacing w:before="40" w:after="40"/>
      </w:pPr>
      <w:r>
        <w:rPr>
          <w:lang w:val="en-US"/>
        </w:rPr>
        <w:t>Cache</w:t>
      </w:r>
    </w:p>
    <w:p w14:paraId="4AD0D2CD" w14:textId="77777777" w:rsidR="0080326B" w:rsidRDefault="00FA401D">
      <w:pPr>
        <w:spacing w:before="40" w:after="40"/>
      </w:pPr>
      <w:r>
        <w:rPr>
          <w:lang w:val="en-US"/>
        </w:rPr>
        <w:t>Event bus</w:t>
      </w:r>
    </w:p>
    <w:p w14:paraId="4833F1BE" w14:textId="77777777" w:rsidR="0080326B" w:rsidRDefault="00FA401D">
      <w:pPr>
        <w:spacing w:before="40" w:after="40"/>
      </w:pPr>
      <w:r>
        <w:rPr>
          <w:lang w:val="en-US"/>
        </w:rPr>
        <w:t>Async job system</w:t>
      </w:r>
    </w:p>
    <w:p w14:paraId="0BCDD5C0" w14:textId="77777777" w:rsidR="0080326B" w:rsidRDefault="00FA401D">
      <w:pPr>
        <w:spacing w:before="40" w:after="40"/>
      </w:pPr>
      <w:r>
        <w:rPr>
          <w:lang w:val="en-US"/>
        </w:rPr>
        <w:t>DB</w:t>
      </w:r>
    </w:p>
    <w:p w14:paraId="728DE46A" w14:textId="77777777" w:rsidR="0080326B" w:rsidRDefault="00FA401D">
      <w:pPr>
        <w:spacing w:before="40" w:after="40"/>
      </w:pPr>
      <w:r>
        <w:rPr>
          <w:lang w:val="en-US"/>
        </w:rPr>
        <w:t>Object storage</w:t>
      </w:r>
    </w:p>
    <w:p w14:paraId="4880A327" w14:textId="77777777" w:rsidR="0080326B" w:rsidRDefault="00FA401D">
      <w:pPr>
        <w:spacing w:before="40" w:after="40"/>
      </w:pPr>
      <w:r>
        <w:rPr>
          <w:lang w:val="en-US"/>
        </w:rPr>
        <w:t>Secrets store</w:t>
      </w:r>
    </w:p>
    <w:p w14:paraId="09FFF7B2" w14:textId="77777777" w:rsidR="0080326B" w:rsidRDefault="00FA401D">
      <w:pPr>
        <w:spacing w:before="40" w:after="40"/>
      </w:pPr>
      <w:r>
        <w:rPr>
          <w:lang w:val="en-US"/>
        </w:rPr>
        <w:t>CI/CD pipeline</w:t>
      </w:r>
    </w:p>
    <w:p w14:paraId="3BCE2A0D" w14:textId="77777777" w:rsidR="0080326B" w:rsidRDefault="00FA401D">
      <w:pPr>
        <w:spacing w:before="40" w:after="40"/>
      </w:pPr>
      <w:r>
        <w:rPr>
          <w:lang w:val="en-US"/>
        </w:rPr>
        <w:t>Feature flag system</w:t>
      </w:r>
    </w:p>
    <w:p w14:paraId="6F300C03" w14:textId="77777777" w:rsidR="0080326B" w:rsidRDefault="00FA401D">
      <w:pPr>
        <w:spacing w:before="40" w:after="40"/>
      </w:pPr>
      <w:r>
        <w:rPr>
          <w:lang w:val="en-US"/>
        </w:rPr>
        <w:lastRenderedPageBreak/>
        <w:t>Admin panel</w:t>
      </w:r>
    </w:p>
    <w:p w14:paraId="2149C062" w14:textId="77777777" w:rsidR="0080326B" w:rsidRDefault="00FA401D">
      <w:pPr>
        <w:spacing w:before="40" w:after="40"/>
      </w:pPr>
      <w:r>
        <w:rPr>
          <w:lang w:val="en-US"/>
        </w:rPr>
        <w:t>Audit logs</w:t>
      </w:r>
    </w:p>
    <w:p w14:paraId="25663BA8" w14:textId="77777777" w:rsidR="0080326B" w:rsidRDefault="00FA401D">
      <w:pPr>
        <w:spacing w:before="40" w:after="40"/>
      </w:pPr>
      <w:r>
        <w:rPr>
          <w:lang w:val="en-US"/>
        </w:rPr>
        <w:t>Observability pipeline</w:t>
      </w:r>
    </w:p>
    <w:p w14:paraId="5E0B5D84" w14:textId="77777777" w:rsidR="0080326B" w:rsidRDefault="00FA401D">
      <w:pPr>
        <w:spacing w:before="40" w:after="40"/>
      </w:pPr>
      <w:r>
        <w:rPr>
          <w:lang w:val="en-US"/>
        </w:rPr>
        <w:t>Webhook delivery system</w:t>
      </w:r>
    </w:p>
    <w:p w14:paraId="750F87B6" w14:textId="77777777" w:rsidR="0080326B" w:rsidRDefault="00FA401D">
      <w:pPr>
        <w:spacing w:before="40" w:after="40"/>
      </w:pPr>
      <w:r>
        <w:rPr>
          <w:lang w:val="en-US"/>
        </w:rPr>
        <w:t>For each asset declare:</w:t>
      </w:r>
    </w:p>
    <w:p w14:paraId="6FD64D7F" w14:textId="77777777" w:rsidR="0080326B" w:rsidRDefault="00FA401D">
      <w:pPr>
        <w:spacing w:before="40" w:after="40"/>
      </w:pPr>
      <w:r>
        <w:rPr>
          <w:lang w:val="en-US"/>
        </w:rPr>
        <w:t>Confidentiality impact</w:t>
      </w:r>
    </w:p>
    <w:p w14:paraId="0B67EF0F" w14:textId="77777777" w:rsidR="0080326B" w:rsidRDefault="00FA401D">
      <w:pPr>
        <w:spacing w:before="40" w:after="40"/>
      </w:pPr>
      <w:r>
        <w:rPr>
          <w:lang w:val="en-US"/>
        </w:rPr>
        <w:t>Integrity impact</w:t>
      </w:r>
    </w:p>
    <w:p w14:paraId="2D4AD7E9" w14:textId="77777777" w:rsidR="0080326B" w:rsidRDefault="00FA401D">
      <w:pPr>
        <w:spacing w:before="40" w:after="40"/>
      </w:pPr>
      <w:r>
        <w:rPr>
          <w:lang w:val="en-US"/>
        </w:rPr>
        <w:t>Availability impact</w:t>
      </w:r>
    </w:p>
    <w:p w14:paraId="2B49C7BC" w14:textId="77777777" w:rsidR="0080326B" w:rsidRDefault="00FA401D">
      <w:pPr>
        <w:spacing w:before="40" w:after="40"/>
      </w:pPr>
      <w:r>
        <w:rPr>
          <w:lang w:val="en-US"/>
        </w:rPr>
        <w:t>Financial impact</w:t>
      </w:r>
    </w:p>
    <w:p w14:paraId="488032B7" w14:textId="77777777" w:rsidR="0080326B" w:rsidRDefault="00FA401D">
      <w:pPr>
        <w:spacing w:before="40" w:after="40"/>
      </w:pPr>
      <w:r>
        <w:rPr>
          <w:lang w:val="en-US"/>
        </w:rPr>
        <w:t>Compliance impact</w:t>
      </w:r>
    </w:p>
    <w:p w14:paraId="792671E4" w14:textId="77777777" w:rsidR="0080326B" w:rsidRDefault="00FA401D">
      <w:pPr>
        <w:spacing w:before="40" w:after="40"/>
      </w:pPr>
      <w:r>
        <w:rPr>
          <w:lang w:val="en-US"/>
        </w:rPr>
        <w:t>Blast radius</w:t>
      </w:r>
    </w:p>
    <w:p w14:paraId="52EC28BF" w14:textId="77777777" w:rsidR="0080326B" w:rsidRDefault="00FA401D">
      <w:pPr>
        <w:spacing w:before="40" w:after="40"/>
      </w:pPr>
      <w:r>
        <w:rPr>
          <w:lang w:val="en-US"/>
        </w:rPr>
        <w:t>Adversary classes:</w:t>
      </w:r>
    </w:p>
    <w:p w14:paraId="48E3F709" w14:textId="77777777" w:rsidR="0080326B" w:rsidRDefault="00FA401D">
      <w:pPr>
        <w:spacing w:before="40" w:after="40"/>
      </w:pPr>
      <w:r>
        <w:rPr>
          <w:lang w:val="en-US"/>
        </w:rPr>
        <w:t>Anonymous external</w:t>
      </w:r>
    </w:p>
    <w:p w14:paraId="6C88F154" w14:textId="77777777" w:rsidR="0080326B" w:rsidRDefault="00FA401D">
      <w:pPr>
        <w:spacing w:before="40" w:after="40"/>
      </w:pPr>
      <w:r>
        <w:rPr>
          <w:lang w:val="en-US"/>
        </w:rPr>
        <w:t>Authenticated user</w:t>
      </w:r>
    </w:p>
    <w:p w14:paraId="5C9F1448" w14:textId="77777777" w:rsidR="0080326B" w:rsidRDefault="00FA401D">
      <w:pPr>
        <w:spacing w:before="40" w:after="40"/>
      </w:pPr>
      <w:r>
        <w:rPr>
          <w:lang w:val="en-US"/>
        </w:rPr>
        <w:t>Compromised account</w:t>
      </w:r>
    </w:p>
    <w:p w14:paraId="5DD9F63B" w14:textId="77777777" w:rsidR="0080326B" w:rsidRDefault="00FA401D">
      <w:pPr>
        <w:spacing w:before="40" w:after="40"/>
      </w:pPr>
      <w:r>
        <w:rPr>
          <w:lang w:val="en-US"/>
        </w:rPr>
        <w:t>Malicious tenant</w:t>
      </w:r>
    </w:p>
    <w:p w14:paraId="0DC81ABD" w14:textId="77777777" w:rsidR="0080326B" w:rsidRDefault="00FA401D">
      <w:pPr>
        <w:spacing w:before="40" w:after="40"/>
      </w:pPr>
      <w:r>
        <w:rPr>
          <w:lang w:val="en-US"/>
        </w:rPr>
        <w:t>Insider</w:t>
      </w:r>
    </w:p>
    <w:p w14:paraId="50B68E50" w14:textId="77777777" w:rsidR="0080326B" w:rsidRDefault="00FA401D">
      <w:pPr>
        <w:spacing w:before="40" w:after="40"/>
      </w:pPr>
      <w:r>
        <w:rPr>
          <w:lang w:val="en-US"/>
        </w:rPr>
        <w:t>Compromised internal service</w:t>
      </w:r>
    </w:p>
    <w:p w14:paraId="067E821C" w14:textId="77777777" w:rsidR="0080326B" w:rsidRDefault="00FA401D">
      <w:pPr>
        <w:spacing w:before="40" w:after="40"/>
      </w:pPr>
      <w:r>
        <w:rPr>
          <w:lang w:val="en-US"/>
        </w:rPr>
        <w:t>Supply chain attacker</w:t>
      </w:r>
    </w:p>
    <w:p w14:paraId="3E5226FE" w14:textId="77777777" w:rsidR="0080326B" w:rsidRDefault="00FA401D">
      <w:pPr>
        <w:spacing w:before="40" w:after="40"/>
      </w:pPr>
      <w:r>
        <w:rPr>
          <w:lang w:val="en-US"/>
        </w:rPr>
        <w:t>Threat model review cadence:</w:t>
      </w:r>
    </w:p>
    <w:p w14:paraId="70AEA84D" w14:textId="77777777" w:rsidR="0080326B" w:rsidRDefault="00FA401D">
      <w:pPr>
        <w:spacing w:before="40" w:after="40"/>
      </w:pPr>
      <w:r>
        <w:rPr>
          <w:lang w:val="en-US"/>
        </w:rPr>
        <w:t>\_\_\_ months</w:t>
      </w:r>
    </w:p>
    <w:p w14:paraId="777B7D7E" w14:textId="77777777" w:rsidR="0080326B" w:rsidRDefault="00FA401D">
      <w:pPr>
        <w:spacing w:before="40" w:after="40"/>
      </w:pPr>
      <w:r>
        <w:rPr>
          <w:lang w:val="en-US"/>
        </w:rPr>
        <w:t>Owner: \_\_\_</w:t>
      </w:r>
    </w:p>
    <w:p w14:paraId="578A3DCA" w14:textId="77777777" w:rsidR="0080326B" w:rsidRDefault="00FA401D">
      <w:pPr>
        <w:spacing w:before="40" w:after="40"/>
      </w:pPr>
      <w:r>
        <w:rPr>
          <w:lang w:val="en-US"/>
        </w:rPr>
        <w:t>2\. EXPLOIT CHAIN INVENTORY</w:t>
      </w:r>
    </w:p>
    <w:p w14:paraId="6D714153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2CE41047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EXPLOIT CHAIN INVARIANT:</w:t>
      </w:r>
    </w:p>
    <w:p w14:paraId="445148D6" w14:textId="77777777" w:rsidR="0080326B" w:rsidRDefault="00FA401D">
      <w:pPr>
        <w:spacing w:before="40" w:after="40"/>
      </w:pPr>
      <w:r>
        <w:rPr>
          <w:lang w:val="en-US"/>
        </w:rPr>
        <w:t>Individual controls may be</w:t>
      </w:r>
    </w:p>
    <w:p w14:paraId="7D6419CC" w14:textId="77777777" w:rsidR="0080326B" w:rsidRDefault="00FA401D">
      <w:pPr>
        <w:spacing w:before="40" w:after="40"/>
      </w:pPr>
      <w:r>
        <w:rPr>
          <w:lang w:val="en-US"/>
        </w:rPr>
        <w:t>correct in isolation.</w:t>
      </w:r>
    </w:p>
    <w:p w14:paraId="043EA212" w14:textId="77777777" w:rsidR="0080326B" w:rsidRDefault="00FA401D">
      <w:pPr>
        <w:spacing w:before="40" w:after="40"/>
      </w:pPr>
      <w:r>
        <w:rPr>
          <w:lang w:val="en-US"/>
        </w:rPr>
        <w:t>Attackers combine small</w:t>
      </w:r>
    </w:p>
    <w:p w14:paraId="71DC42DC" w14:textId="77777777" w:rsidR="0080326B" w:rsidRDefault="00FA401D">
      <w:pPr>
        <w:spacing w:before="40" w:after="40"/>
      </w:pPr>
      <w:r>
        <w:rPr>
          <w:lang w:val="en-US"/>
        </w:rPr>
        <w:t>misalignments across layers.</w:t>
      </w:r>
    </w:p>
    <w:p w14:paraId="29FDE636" w14:textId="77777777" w:rsidR="0080326B" w:rsidRDefault="00FA401D">
      <w:pPr>
        <w:spacing w:before="40" w:after="40"/>
      </w:pPr>
      <w:r>
        <w:rPr>
          <w:lang w:val="en-US"/>
        </w:rPr>
        <w:t>Each cross-section seam is</w:t>
      </w:r>
    </w:p>
    <w:p w14:paraId="0C757BDD" w14:textId="77777777" w:rsidR="0080326B" w:rsidRDefault="00FA401D">
      <w:pPr>
        <w:spacing w:before="40" w:after="40"/>
      </w:pPr>
      <w:r>
        <w:rPr>
          <w:lang w:val="en-US"/>
        </w:rPr>
        <w:t>a potential chain link.</w:t>
      </w:r>
    </w:p>
    <w:p w14:paraId="121D8363" w14:textId="77777777" w:rsidR="0080326B" w:rsidRDefault="00FA401D">
      <w:pPr>
        <w:spacing w:before="40" w:after="40"/>
      </w:pPr>
      <w:r>
        <w:rPr>
          <w:lang w:val="en-US"/>
        </w:rPr>
        <w:t>Chains must be explicitly</w:t>
      </w:r>
    </w:p>
    <w:p w14:paraId="114625FD" w14:textId="77777777" w:rsidR="0080326B" w:rsidRDefault="00FA401D">
      <w:pPr>
        <w:spacing w:before="40" w:after="40"/>
      </w:pPr>
      <w:r>
        <w:rPr>
          <w:lang w:val="en-US"/>
        </w:rPr>
        <w:t>declared and tested ---</w:t>
      </w:r>
    </w:p>
    <w:p w14:paraId="4B2C1727" w14:textId="77777777" w:rsidR="0080326B" w:rsidRDefault="00FA401D">
      <w:pPr>
        <w:spacing w:before="40" w:after="40"/>
      </w:pPr>
      <w:r>
        <w:rPr>
          <w:lang w:val="en-US"/>
        </w:rPr>
        <w:t>not assumed impossible.</w:t>
      </w:r>
    </w:p>
    <w:p w14:paraId="75810E81" w14:textId="77777777" w:rsidR="0080326B" w:rsidRDefault="00FA401D">
      <w:pPr>
        <w:spacing w:before="40" w:after="40"/>
      </w:pPr>
      <w:r>
        <w:rPr>
          <w:lang w:val="en-US"/>
        </w:rPr>
        <w:t>Declared exploit chains:</w:t>
      </w:r>
    </w:p>
    <w:p w14:paraId="731654CF" w14:textId="77777777" w:rsidR="0080326B" w:rsidRDefault="00FA401D">
      <w:pPr>
        <w:spacing w:before="40" w:after="40"/>
      </w:pPr>
      <w:r>
        <w:rPr>
          <w:lang w:val="en-US"/>
        </w:rPr>
        <w:t>CHAIN 1 --- Config skew</w:t>
      </w:r>
    </w:p>
    <w:p w14:paraId="3AC08368" w14:textId="77777777" w:rsidR="0080326B" w:rsidRDefault="00FA401D">
      <w:pPr>
        <w:spacing w:before="40" w:after="40"/>
      </w:pPr>
      <w:r>
        <w:rPr>
          <w:lang w:val="en-US"/>
        </w:rPr>
        <w:t>disables auth:</w:t>
      </w:r>
    </w:p>
    <w:p w14:paraId="067E1084" w14:textId="77777777" w:rsidR="0080326B" w:rsidRDefault="00FA401D">
      <w:pPr>
        <w:spacing w:before="40" w:after="40"/>
      </w:pPr>
      <w:r>
        <w:rPr>
          <w:lang w:val="en-US"/>
        </w:rPr>
        <w:t>S22 §12A: config key removed</w:t>
      </w:r>
    </w:p>
    <w:p w14:paraId="2D4C425D" w14:textId="77777777" w:rsidR="0080326B" w:rsidRDefault="00FA401D">
      <w:pPr>
        <w:spacing w:before="40" w:after="40"/>
      </w:pPr>
      <w:r>
        <w:rPr>
          <w:lang w:val="en-US"/>
        </w:rPr>
        <w:t>during skew window.</w:t>
      </w:r>
    </w:p>
    <w:p w14:paraId="619ABC48" w14:textId="77777777" w:rsidR="0080326B" w:rsidRDefault="00FA401D">
      <w:pPr>
        <w:spacing w:before="40" w:after="40"/>
      </w:pPr>
      <w:r>
        <w:rPr>
          <w:lang w:val="en-US"/>
        </w:rPr>
        <w:t>Config key controlled an auth</w:t>
      </w:r>
    </w:p>
    <w:p w14:paraId="0835EF79" w14:textId="77777777" w:rsidR="0080326B" w:rsidRDefault="00FA401D">
      <w:pPr>
        <w:spacing w:before="40" w:after="40"/>
      </w:pPr>
      <w:r>
        <w:rPr>
          <w:lang w:val="en-US"/>
        </w:rPr>
        <w:t>enforcement flag.</w:t>
      </w:r>
    </w:p>
    <w:p w14:paraId="1830BC37" w14:textId="77777777" w:rsidR="0080326B" w:rsidRDefault="00FA401D">
      <w:pPr>
        <w:spacing w:before="40" w:after="40"/>
      </w:pPr>
      <w:r>
        <w:rPr>
          <w:lang w:val="en-US"/>
        </w:rPr>
        <w:t>v1 instances lose the key.</w:t>
      </w:r>
    </w:p>
    <w:p w14:paraId="20B159DB" w14:textId="77777777" w:rsidR="0080326B" w:rsidRDefault="00FA401D">
      <w:pPr>
        <w:spacing w:before="40" w:after="40"/>
      </w:pPr>
      <w:r>
        <w:rPr>
          <w:lang w:val="en-US"/>
        </w:rPr>
        <w:t>Auth check defaults to OFF</w:t>
      </w:r>
    </w:p>
    <w:p w14:paraId="4ED0F229" w14:textId="77777777" w:rsidR="0080326B" w:rsidRDefault="00FA401D">
      <w:pPr>
        <w:spacing w:before="40" w:after="40"/>
      </w:pPr>
      <w:r>
        <w:rPr>
          <w:lang w:val="en-US"/>
        </w:rPr>
        <w:t>or crashes.</w:t>
      </w:r>
    </w:p>
    <w:p w14:paraId="40E6F34C" w14:textId="77777777" w:rsidR="0080326B" w:rsidRDefault="00FA401D">
      <w:pPr>
        <w:spacing w:before="40" w:after="40"/>
      </w:pPr>
      <w:r>
        <w:rPr>
          <w:lang w:val="en-US"/>
        </w:rPr>
        <w:t>Auth not enforced on v1</w:t>
      </w:r>
    </w:p>
    <w:p w14:paraId="771093BB" w14:textId="77777777" w:rsidR="0080326B" w:rsidRDefault="00FA401D">
      <w:pPr>
        <w:spacing w:before="40" w:after="40"/>
      </w:pPr>
      <w:r>
        <w:rPr>
          <w:lang w:val="en-US"/>
        </w:rPr>
        <w:t>instances during deploy window.</w:t>
      </w:r>
    </w:p>
    <w:p w14:paraId="52006711" w14:textId="77777777" w:rsidR="0080326B" w:rsidRDefault="00FA401D">
      <w:pPr>
        <w:spacing w:before="40" w:after="40"/>
      </w:pPr>
      <w:r>
        <w:rPr>
          <w:lang w:val="en-US"/>
        </w:rPr>
        <w:t>Attacker routes requests to</w:t>
      </w:r>
    </w:p>
    <w:p w14:paraId="747ED402" w14:textId="77777777" w:rsidR="0080326B" w:rsidRDefault="00FA401D">
      <w:pPr>
        <w:spacing w:before="40" w:after="40"/>
      </w:pPr>
      <w:r>
        <w:rPr>
          <w:lang w:val="en-US"/>
        </w:rPr>
        <w:t>v1 instances only.</w:t>
      </w:r>
    </w:p>
    <w:p w14:paraId="409852F4" w14:textId="77777777" w:rsidR="0080326B" w:rsidRDefault="00FA401D">
      <w:pPr>
        <w:spacing w:before="40" w:after="40"/>
      </w:pPr>
      <w:r>
        <w:rPr>
          <w:lang w:val="en-US"/>
        </w:rPr>
        <w:t>Mitigation:</w:t>
      </w:r>
    </w:p>
    <w:p w14:paraId="2EB328CB" w14:textId="77777777" w:rsidR="0080326B" w:rsidRDefault="00FA401D">
      <w:pPr>
        <w:spacing w:before="40" w:after="40"/>
      </w:pPr>
      <w:r>
        <w:rPr>
          <w:lang w:val="en-US"/>
        </w:rPr>
        <w:t>Auth must never default to OFF</w:t>
      </w:r>
    </w:p>
    <w:p w14:paraId="2A30B888" w14:textId="77777777" w:rsidR="0080326B" w:rsidRDefault="00FA401D">
      <w:pPr>
        <w:spacing w:before="40" w:after="40"/>
      </w:pPr>
      <w:r>
        <w:rPr>
          <w:lang w:val="en-US"/>
        </w:rPr>
        <w:lastRenderedPageBreak/>
        <w:t>on missing config key.</w:t>
      </w:r>
    </w:p>
    <w:p w14:paraId="2A240982" w14:textId="77777777" w:rsidR="0080326B" w:rsidRDefault="00FA401D">
      <w:pPr>
        <w:spacing w:before="40" w:after="40"/>
      </w:pPr>
      <w:r>
        <w:rPr>
          <w:lang w:val="en-US"/>
        </w:rPr>
        <w:t>Fail-closed always</w:t>
      </w:r>
    </w:p>
    <w:p w14:paraId="438D7A5F" w14:textId="77777777" w:rsidR="0080326B" w:rsidRDefault="00FA401D">
      <w:pPr>
        <w:spacing w:before="40" w:after="40"/>
      </w:pPr>
      <w:r>
        <w:rPr>
          <w:lang w:val="en-US"/>
        </w:rPr>
        <w:t>(Section 2A).</w:t>
      </w:r>
    </w:p>
    <w:p w14:paraId="259C668E" w14:textId="77777777" w:rsidR="0080326B" w:rsidRDefault="00FA401D">
      <w:pPr>
        <w:spacing w:before="40" w:after="40"/>
      </w:pPr>
      <w:r>
        <w:rPr>
          <w:lang w:val="en-US"/>
        </w:rPr>
        <w:t>Config schema validation</w:t>
      </w:r>
    </w:p>
    <w:p w14:paraId="7C171978" w14:textId="77777777" w:rsidR="0080326B" w:rsidRDefault="00FA401D">
      <w:pPr>
        <w:spacing w:before="40" w:after="40"/>
      </w:pPr>
      <w:r>
        <w:rPr>
          <w:lang w:val="en-US"/>
        </w:rPr>
        <w:t>enforced on load.</w:t>
      </w:r>
    </w:p>
    <w:p w14:paraId="1D39002A" w14:textId="77777777" w:rsidR="0080326B" w:rsidRDefault="00FA401D">
      <w:pPr>
        <w:spacing w:before="40" w:after="40"/>
      </w:pPr>
      <w:r>
        <w:rPr>
          <w:lang w:val="en-US"/>
        </w:rPr>
        <w:t>Auth config = security-critical</w:t>
      </w:r>
    </w:p>
    <w:p w14:paraId="2EC81091" w14:textId="77777777" w:rsidR="0080326B" w:rsidRDefault="00FA401D">
      <w:pPr>
        <w:spacing w:before="40" w:after="40"/>
      </w:pPr>
      <w:r>
        <w:rPr>
          <w:lang w:val="en-US"/>
        </w:rPr>
        <w:t>deploy (Section 2A).</w:t>
      </w:r>
    </w:p>
    <w:p w14:paraId="4C306530" w14:textId="77777777" w:rsidR="0080326B" w:rsidRDefault="00FA401D">
      <w:pPr>
        <w:spacing w:before="40" w:after="40"/>
      </w:pPr>
      <w:r>
        <w:rPr>
          <w:lang w:val="en-US"/>
        </w:rPr>
        <w:t>CHAIN 2 --- Rate limit key split</w:t>
      </w:r>
    </w:p>
    <w:p w14:paraId="77A6CC75" w14:textId="77777777" w:rsidR="0080326B" w:rsidRDefault="00FA401D">
      <w:pPr>
        <w:spacing w:before="40" w:after="40"/>
      </w:pPr>
      <w:r>
        <w:rPr>
          <w:lang w:val="en-US"/>
        </w:rPr>
        <w:t>\+ brute-force timing:</w:t>
      </w:r>
    </w:p>
    <w:p w14:paraId="54FEA588" w14:textId="77777777" w:rsidR="0080326B" w:rsidRDefault="00FA401D">
      <w:pPr>
        <w:spacing w:before="40" w:after="40"/>
      </w:pPr>
      <w:r>
        <w:rPr>
          <w:lang w:val="en-US"/>
        </w:rPr>
        <w:t>S22 §12B: rate limit key format</w:t>
      </w:r>
    </w:p>
    <w:p w14:paraId="48212427" w14:textId="77777777" w:rsidR="0080326B" w:rsidRDefault="00FA401D">
      <w:pPr>
        <w:spacing w:before="40" w:after="40"/>
      </w:pPr>
      <w:r>
        <w:rPr>
          <w:lang w:val="en-US"/>
        </w:rPr>
        <w:t>changes during deploy.</w:t>
      </w:r>
    </w:p>
    <w:p w14:paraId="3A74CC87" w14:textId="77777777" w:rsidR="0080326B" w:rsidRDefault="00FA401D">
      <w:pPr>
        <w:spacing w:before="40" w:after="40"/>
      </w:pPr>
      <w:r>
        <w:rPr>
          <w:lang w:val="en-US"/>
        </w:rPr>
        <w:t>Counters split across old and</w:t>
      </w:r>
    </w:p>
    <w:p w14:paraId="2DD72126" w14:textId="77777777" w:rsidR="0080326B" w:rsidRDefault="00FA401D">
      <w:pPr>
        <w:spacing w:before="40" w:after="40"/>
      </w:pPr>
      <w:r>
        <w:rPr>
          <w:lang w:val="en-US"/>
        </w:rPr>
        <w:t>new key formats.</w:t>
      </w:r>
    </w:p>
    <w:p w14:paraId="311F7AEF" w14:textId="77777777" w:rsidR="0080326B" w:rsidRDefault="00FA401D">
      <w:pPr>
        <w:spacing w:before="40" w:after="40"/>
      </w:pPr>
      <w:r>
        <w:rPr>
          <w:lang w:val="en-US"/>
        </w:rPr>
        <w:t>Effective rate limit halved</w:t>
      </w:r>
    </w:p>
    <w:p w14:paraId="1FBBEB48" w14:textId="77777777" w:rsidR="0080326B" w:rsidRDefault="00FA401D">
      <w:pPr>
        <w:spacing w:before="40" w:after="40"/>
      </w:pPr>
      <w:r>
        <w:rPr>
          <w:lang w:val="en-US"/>
        </w:rPr>
        <w:t>per instance set.</w:t>
      </w:r>
    </w:p>
    <w:p w14:paraId="073DF570" w14:textId="77777777" w:rsidR="0080326B" w:rsidRDefault="00FA401D">
      <w:pPr>
        <w:spacing w:before="40" w:after="40"/>
      </w:pPr>
      <w:r>
        <w:rPr>
          <w:lang w:val="en-US"/>
        </w:rPr>
        <w:t>Attacker times brute-force</w:t>
      </w:r>
    </w:p>
    <w:p w14:paraId="6EFD79B7" w14:textId="77777777" w:rsidR="0080326B" w:rsidRDefault="00FA401D">
      <w:pPr>
        <w:spacing w:before="40" w:after="40"/>
      </w:pPr>
      <w:r>
        <w:rPr>
          <w:lang w:val="en-US"/>
        </w:rPr>
        <w:t>attack to deploy window.</w:t>
      </w:r>
    </w:p>
    <w:p w14:paraId="0D334BE2" w14:textId="77777777" w:rsidR="0080326B" w:rsidRDefault="00FA401D">
      <w:pPr>
        <w:spacing w:before="40" w:after="40"/>
      </w:pPr>
      <w:r>
        <w:rPr>
          <w:lang w:val="en-US"/>
        </w:rPr>
        <w:t>Auth endpoint partially</w:t>
      </w:r>
    </w:p>
    <w:p w14:paraId="03F2CDE2" w14:textId="77777777" w:rsidR="0080326B" w:rsidRDefault="00FA401D">
      <w:pPr>
        <w:spacing w:before="40" w:after="40"/>
      </w:pPr>
      <w:r>
        <w:rPr>
          <w:lang w:val="en-US"/>
        </w:rPr>
        <w:t>unprotected during transition.</w:t>
      </w:r>
    </w:p>
    <w:p w14:paraId="14D11419" w14:textId="77777777" w:rsidR="0080326B" w:rsidRDefault="00FA401D">
      <w:pPr>
        <w:spacing w:before="40" w:after="40"/>
      </w:pPr>
      <w:r>
        <w:rPr>
          <w:lang w:val="en-US"/>
        </w:rPr>
        <w:t>Mitigation:</w:t>
      </w:r>
    </w:p>
    <w:p w14:paraId="33FCB104" w14:textId="77777777" w:rsidR="0080326B" w:rsidRDefault="00FA401D">
      <w:pPr>
        <w:spacing w:before="40" w:after="40"/>
      </w:pPr>
      <w:r>
        <w:rPr>
          <w:lang w:val="en-US"/>
        </w:rPr>
        <w:t>Rate limit key format changes</w:t>
      </w:r>
    </w:p>
    <w:p w14:paraId="001FA732" w14:textId="77777777" w:rsidR="0080326B" w:rsidRDefault="00FA401D">
      <w:pPr>
        <w:spacing w:before="40" w:after="40"/>
      </w:pPr>
      <w:r>
        <w:rPr>
          <w:lang w:val="en-US"/>
        </w:rPr>
        <w:t>use dual-write (S22 §12B).</w:t>
      </w:r>
    </w:p>
    <w:p w14:paraId="595DDA3E" w14:textId="77777777" w:rsidR="0080326B" w:rsidRDefault="00FA401D">
      <w:pPr>
        <w:spacing w:before="40" w:after="40"/>
      </w:pPr>
      <w:r>
        <w:rPr>
          <w:lang w:val="en-US"/>
        </w:rPr>
        <w:t>Counters merged, not split.</w:t>
      </w:r>
    </w:p>
    <w:p w14:paraId="008A5565" w14:textId="77777777" w:rsidR="0080326B" w:rsidRDefault="00FA401D">
      <w:pPr>
        <w:spacing w:before="40" w:after="40"/>
      </w:pPr>
      <w:r>
        <w:rPr>
          <w:lang w:val="en-US"/>
        </w:rPr>
        <w:t>No bypass window.</w:t>
      </w:r>
    </w:p>
    <w:p w14:paraId="55FAAF86" w14:textId="77777777" w:rsidR="0080326B" w:rsidRDefault="00FA401D">
      <w:pPr>
        <w:spacing w:before="40" w:after="40"/>
      </w:pPr>
      <w:r>
        <w:rPr>
          <w:lang w:val="en-US"/>
        </w:rPr>
        <w:t>Align Section 16.</w:t>
      </w:r>
    </w:p>
    <w:p w14:paraId="0D2C8B7D" w14:textId="77777777" w:rsidR="0080326B" w:rsidRDefault="00FA401D">
      <w:pPr>
        <w:spacing w:before="40" w:after="40"/>
      </w:pPr>
      <w:r>
        <w:rPr>
          <w:lang w:val="en-US"/>
        </w:rPr>
        <w:t>CHAIN 3 --- Cache key version</w:t>
      </w:r>
    </w:p>
    <w:p w14:paraId="00EFF742" w14:textId="77777777" w:rsidR="0080326B" w:rsidRDefault="00FA401D">
      <w:pPr>
        <w:spacing w:before="40" w:after="40"/>
      </w:pPr>
      <w:r>
        <w:rPr>
          <w:lang w:val="en-US"/>
        </w:rPr>
        <w:t>mismatch + IDOR:</w:t>
      </w:r>
    </w:p>
    <w:p w14:paraId="10ED3EF9" w14:textId="77777777" w:rsidR="0080326B" w:rsidRDefault="00FA401D">
      <w:pPr>
        <w:spacing w:before="40" w:after="40"/>
      </w:pPr>
      <w:r>
        <w:rPr>
          <w:lang w:val="en-US"/>
        </w:rPr>
        <w:t>S19 / S22 §5: during rolling</w:t>
      </w:r>
    </w:p>
    <w:p w14:paraId="78959F6F" w14:textId="77777777" w:rsidR="0080326B" w:rsidRDefault="00FA401D">
      <w:pPr>
        <w:spacing w:before="40" w:after="40"/>
      </w:pPr>
      <w:r>
        <w:rPr>
          <w:lang w:val="en-US"/>
        </w:rPr>
        <w:t>deploy, v1 cache key lacks</w:t>
      </w:r>
    </w:p>
    <w:p w14:paraId="1F126DE2" w14:textId="77777777" w:rsidR="0080326B" w:rsidRDefault="00FA401D">
      <w:pPr>
        <w:spacing w:before="40" w:after="40"/>
      </w:pPr>
      <w:r>
        <w:rPr>
          <w:lang w:val="en-US"/>
        </w:rPr>
        <w:t>tenant scope.</w:t>
      </w:r>
    </w:p>
    <w:p w14:paraId="210E3F69" w14:textId="77777777" w:rsidR="0080326B" w:rsidRDefault="00FA401D">
      <w:pPr>
        <w:spacing w:before="40" w:after="40"/>
      </w:pPr>
      <w:r>
        <w:rPr>
          <w:lang w:val="en-US"/>
        </w:rPr>
        <w:t>v2 cache key includes tenant</w:t>
      </w:r>
    </w:p>
    <w:p w14:paraId="3AA35D7C" w14:textId="77777777" w:rsidR="0080326B" w:rsidRDefault="00FA401D">
      <w:pPr>
        <w:spacing w:before="40" w:after="40"/>
      </w:pPr>
      <w:r>
        <w:rPr>
          <w:lang w:val="en-US"/>
        </w:rPr>
        <w:t>scope.</w:t>
      </w:r>
    </w:p>
    <w:p w14:paraId="28463CAF" w14:textId="77777777" w:rsidR="0080326B" w:rsidRDefault="00FA401D">
      <w:pPr>
        <w:spacing w:before="40" w:after="40"/>
      </w:pPr>
      <w:r>
        <w:rPr>
          <w:lang w:val="en-US"/>
        </w:rPr>
        <w:t>v1 instance serves cached</w:t>
      </w:r>
    </w:p>
    <w:p w14:paraId="2992C8DD" w14:textId="77777777" w:rsidR="0080326B" w:rsidRDefault="00FA401D">
      <w:pPr>
        <w:spacing w:before="40" w:after="40"/>
      </w:pPr>
      <w:r>
        <w:rPr>
          <w:lang w:val="en-US"/>
        </w:rPr>
        <w:t>response to wrong tenant.</w:t>
      </w:r>
    </w:p>
    <w:p w14:paraId="7F307E1A" w14:textId="77777777" w:rsidR="0080326B" w:rsidRDefault="00FA401D">
      <w:pPr>
        <w:spacing w:before="40" w:after="40"/>
      </w:pPr>
      <w:r>
        <w:rPr>
          <w:lang w:val="en-US"/>
        </w:rPr>
        <w:t>Cross-tenant data exposure</w:t>
      </w:r>
    </w:p>
    <w:p w14:paraId="0262B804" w14:textId="77777777" w:rsidR="0080326B" w:rsidRDefault="00FA401D">
      <w:pPr>
        <w:spacing w:before="40" w:after="40"/>
      </w:pPr>
      <w:r>
        <w:rPr>
          <w:lang w:val="en-US"/>
        </w:rPr>
        <w:t>during deploy window.</w:t>
      </w:r>
    </w:p>
    <w:p w14:paraId="203A1BA4" w14:textId="77777777" w:rsidR="0080326B" w:rsidRDefault="00FA401D">
      <w:pPr>
        <w:spacing w:before="40" w:after="40"/>
      </w:pPr>
      <w:r>
        <w:rPr>
          <w:lang w:val="en-US"/>
        </w:rPr>
        <w:t>Mitigation:</w:t>
      </w:r>
    </w:p>
    <w:p w14:paraId="7043202B" w14:textId="77777777" w:rsidR="0080326B" w:rsidRDefault="00FA401D">
      <w:pPr>
        <w:spacing w:before="40" w:after="40"/>
      </w:pPr>
      <w:r>
        <w:rPr>
          <w:lang w:val="en-US"/>
        </w:rPr>
        <w:t>Cache key ALWAYS includes</w:t>
      </w:r>
    </w:p>
    <w:p w14:paraId="5A360E4D" w14:textId="77777777" w:rsidR="0080326B" w:rsidRDefault="00FA401D">
      <w:pPr>
        <w:spacing w:before="40" w:after="40"/>
      </w:pPr>
      <w:r>
        <w:rPr>
          <w:lang w:val="en-US"/>
        </w:rPr>
        <w:t>tenant ID regardless of</w:t>
      </w:r>
    </w:p>
    <w:p w14:paraId="66CF8367" w14:textId="77777777" w:rsidR="0080326B" w:rsidRDefault="00FA401D">
      <w:pPr>
        <w:spacing w:before="40" w:after="40"/>
      </w:pPr>
      <w:r>
        <w:rPr>
          <w:lang w:val="en-US"/>
        </w:rPr>
        <w:t>version (Section 10).</w:t>
      </w:r>
    </w:p>
    <w:p w14:paraId="41F0E1AE" w14:textId="77777777" w:rsidR="0080326B" w:rsidRDefault="00FA401D">
      <w:pPr>
        <w:spacing w:before="40" w:after="40"/>
      </w:pPr>
      <w:r>
        <w:rPr>
          <w:lang w:val="en-US"/>
        </w:rPr>
        <w:t>Old keys purged before</w:t>
      </w:r>
    </w:p>
    <w:p w14:paraId="510EB331" w14:textId="77777777" w:rsidR="0080326B" w:rsidRDefault="00FA401D">
      <w:pPr>
        <w:spacing w:before="40" w:after="40"/>
      </w:pPr>
      <w:r>
        <w:rPr>
          <w:lang w:val="en-US"/>
        </w:rPr>
        <w:t>traffic shifts.</w:t>
      </w:r>
    </w:p>
    <w:p w14:paraId="3BFD369E" w14:textId="77777777" w:rsidR="0080326B" w:rsidRDefault="00FA401D">
      <w:pPr>
        <w:spacing w:before="40" w:after="40"/>
      </w:pPr>
      <w:r>
        <w:rPr>
          <w:lang w:val="en-US"/>
        </w:rPr>
        <w:t>Align Section 24 §5.</w:t>
      </w:r>
    </w:p>
    <w:p w14:paraId="7C2520BD" w14:textId="77777777" w:rsidR="0080326B" w:rsidRDefault="00FA401D">
      <w:pPr>
        <w:spacing w:before="40" w:after="40"/>
      </w:pPr>
      <w:r>
        <w:rPr>
          <w:lang w:val="en-US"/>
        </w:rPr>
        <w:t>CHAIN 4 --- Canary + partially</w:t>
      </w:r>
    </w:p>
    <w:p w14:paraId="3765EE98" w14:textId="77777777" w:rsidR="0080326B" w:rsidRDefault="00FA401D">
      <w:pPr>
        <w:spacing w:before="40" w:after="40"/>
      </w:pPr>
      <w:r>
        <w:rPr>
          <w:lang w:val="en-US"/>
        </w:rPr>
        <w:t>migrated auth path:</w:t>
      </w:r>
    </w:p>
    <w:p w14:paraId="5C7F017A" w14:textId="77777777" w:rsidR="0080326B" w:rsidRDefault="00FA401D">
      <w:pPr>
        <w:spacing w:before="40" w:after="40"/>
      </w:pPr>
      <w:r>
        <w:rPr>
          <w:lang w:val="en-US"/>
        </w:rPr>
        <w:t>S22 §8: canary receives subset</w:t>
      </w:r>
    </w:p>
    <w:p w14:paraId="0F68915F" w14:textId="77777777" w:rsidR="0080326B" w:rsidRDefault="00FA401D">
      <w:pPr>
        <w:spacing w:before="40" w:after="40"/>
      </w:pPr>
      <w:r>
        <w:rPr>
          <w:lang w:val="en-US"/>
        </w:rPr>
        <w:t>of traffic.</w:t>
      </w:r>
    </w:p>
    <w:p w14:paraId="399D9A24" w14:textId="77777777" w:rsidR="0080326B" w:rsidRDefault="00FA401D">
      <w:pPr>
        <w:spacing w:before="40" w:after="40"/>
      </w:pPr>
      <w:r>
        <w:rPr>
          <w:lang w:val="en-US"/>
        </w:rPr>
        <w:t>v2 has new auth check.</w:t>
      </w:r>
    </w:p>
    <w:p w14:paraId="6E2F2C7E" w14:textId="77777777" w:rsidR="0080326B" w:rsidRDefault="00FA401D">
      <w:pPr>
        <w:spacing w:before="40" w:after="40"/>
      </w:pPr>
      <w:r>
        <w:rPr>
          <w:lang w:val="en-US"/>
        </w:rPr>
        <w:t>v1 is missing the check.</w:t>
      </w:r>
    </w:p>
    <w:p w14:paraId="22CAE0AD" w14:textId="77777777" w:rsidR="0080326B" w:rsidRDefault="00FA401D">
      <w:pPr>
        <w:spacing w:before="40" w:after="40"/>
      </w:pPr>
      <w:r>
        <w:rPr>
          <w:lang w:val="en-US"/>
        </w:rPr>
        <w:t>During canary: some requests</w:t>
      </w:r>
    </w:p>
    <w:p w14:paraId="5C1A0CE9" w14:textId="77777777" w:rsidR="0080326B" w:rsidRDefault="00FA401D">
      <w:pPr>
        <w:spacing w:before="40" w:after="40"/>
      </w:pPr>
      <w:r>
        <w:rPr>
          <w:lang w:val="en-US"/>
        </w:rPr>
        <w:lastRenderedPageBreak/>
        <w:t>hit v2 (checked), some hit</w:t>
      </w:r>
    </w:p>
    <w:p w14:paraId="6E6E2C18" w14:textId="77777777" w:rsidR="0080326B" w:rsidRDefault="00FA401D">
      <w:pPr>
        <w:spacing w:before="40" w:after="40"/>
      </w:pPr>
      <w:r>
        <w:rPr>
          <w:lang w:val="en-US"/>
        </w:rPr>
        <w:t>v1 (unchecked).</w:t>
      </w:r>
    </w:p>
    <w:p w14:paraId="139E92AD" w14:textId="77777777" w:rsidR="0080326B" w:rsidRDefault="00FA401D">
      <w:pPr>
        <w:spacing w:before="40" w:after="40"/>
      </w:pPr>
      <w:r>
        <w:rPr>
          <w:lang w:val="en-US"/>
        </w:rPr>
        <w:t>Attacker routes only to v1</w:t>
      </w:r>
    </w:p>
    <w:p w14:paraId="456DB75C" w14:textId="77777777" w:rsidR="0080326B" w:rsidRDefault="00FA401D">
      <w:pPr>
        <w:spacing w:before="40" w:after="40"/>
      </w:pPr>
      <w:r>
        <w:rPr>
          <w:lang w:val="en-US"/>
        </w:rPr>
        <w:t>instances in canary window.</w:t>
      </w:r>
    </w:p>
    <w:p w14:paraId="1D202D53" w14:textId="77777777" w:rsidR="0080326B" w:rsidRDefault="00FA401D">
      <w:pPr>
        <w:spacing w:before="40" w:after="40"/>
      </w:pPr>
      <w:r>
        <w:rPr>
          <w:lang w:val="en-US"/>
        </w:rPr>
        <w:t>Canary metrics (p99, error rate)</w:t>
      </w:r>
    </w:p>
    <w:p w14:paraId="76778804" w14:textId="77777777" w:rsidR="0080326B" w:rsidRDefault="00FA401D">
      <w:pPr>
        <w:spacing w:before="40" w:after="40"/>
      </w:pPr>
      <w:r>
        <w:rPr>
          <w:lang w:val="en-US"/>
        </w:rPr>
        <w:t>do NOT detect auth regression.</w:t>
      </w:r>
    </w:p>
    <w:p w14:paraId="62A9EA80" w14:textId="77777777" w:rsidR="0080326B" w:rsidRDefault="00FA401D">
      <w:pPr>
        <w:spacing w:before="40" w:after="40"/>
      </w:pPr>
      <w:r>
        <w:rPr>
          <w:lang w:val="en-US"/>
        </w:rPr>
        <w:t>Mitigation:</w:t>
      </w:r>
    </w:p>
    <w:p w14:paraId="2B9623D1" w14:textId="77777777" w:rsidR="0080326B" w:rsidRDefault="00FA401D">
      <w:pPr>
        <w:spacing w:before="40" w:after="40"/>
      </w:pPr>
      <w:r>
        <w:rPr>
          <w:lang w:val="en-US"/>
        </w:rPr>
        <w:t>Canary security gate separate</w:t>
      </w:r>
    </w:p>
    <w:p w14:paraId="39E8D14F" w14:textId="77777777" w:rsidR="0080326B" w:rsidRDefault="00FA401D">
      <w:pPr>
        <w:spacing w:before="40" w:after="40"/>
      </w:pPr>
      <w:r>
        <w:rPr>
          <w:lang w:val="en-US"/>
        </w:rPr>
        <w:t>from performance gate</w:t>
      </w:r>
    </w:p>
    <w:p w14:paraId="33B28902" w14:textId="77777777" w:rsidR="0080326B" w:rsidRDefault="00FA401D">
      <w:pPr>
        <w:spacing w:before="40" w:after="40"/>
      </w:pPr>
      <w:r>
        <w:rPr>
          <w:lang w:val="en-US"/>
        </w:rPr>
        <w:t>(Section 2B).</w:t>
      </w:r>
    </w:p>
    <w:p w14:paraId="633EEC3D" w14:textId="77777777" w:rsidR="0080326B" w:rsidRDefault="00FA401D">
      <w:pPr>
        <w:spacing w:before="40" w:after="40"/>
      </w:pPr>
      <w:r>
        <w:rPr>
          <w:lang w:val="en-US"/>
        </w:rPr>
        <w:t>v1 auth ≥ v2 auth during</w:t>
      </w:r>
    </w:p>
    <w:p w14:paraId="7FF9CA2E" w14:textId="77777777" w:rsidR="0080326B" w:rsidRDefault="00FA401D">
      <w:pPr>
        <w:spacing w:before="40" w:after="40"/>
      </w:pPr>
      <w:r>
        <w:rPr>
          <w:lang w:val="en-US"/>
        </w:rPr>
        <w:t>skew window.</w:t>
      </w:r>
    </w:p>
    <w:p w14:paraId="2CCE47BD" w14:textId="77777777" w:rsidR="0080326B" w:rsidRDefault="00FA401D">
      <w:pPr>
        <w:spacing w:before="40" w:after="40"/>
      </w:pPr>
      <w:r>
        <w:rPr>
          <w:lang w:val="en-US"/>
        </w:rPr>
        <w:t>CHAIN 5 --- Async revocation +</w:t>
      </w:r>
    </w:p>
    <w:p w14:paraId="00A2EF69" w14:textId="77777777" w:rsidR="0080326B" w:rsidRDefault="00FA401D">
      <w:pPr>
        <w:spacing w:before="40" w:after="40"/>
      </w:pPr>
      <w:r>
        <w:rPr>
          <w:lang w:val="en-US"/>
        </w:rPr>
        <w:t>event version skew:</w:t>
      </w:r>
    </w:p>
    <w:p w14:paraId="05C74925" w14:textId="77777777" w:rsidR="0080326B" w:rsidRDefault="00FA401D">
      <w:pPr>
        <w:spacing w:before="40" w:after="40"/>
      </w:pPr>
      <w:r>
        <w:rPr>
          <w:lang w:val="en-US"/>
        </w:rPr>
        <w:t>S22 §6: revocation event</w:t>
      </w:r>
    </w:p>
    <w:p w14:paraId="494DB42F" w14:textId="77777777" w:rsidR="0080326B" w:rsidRDefault="00FA401D">
      <w:pPr>
        <w:spacing w:before="40" w:after="40"/>
      </w:pPr>
      <w:r>
        <w:rPr>
          <w:lang w:val="en-US"/>
        </w:rPr>
        <w:t>produced in v2 format.</w:t>
      </w:r>
    </w:p>
    <w:p w14:paraId="450646B3" w14:textId="77777777" w:rsidR="0080326B" w:rsidRDefault="00FA401D">
      <w:pPr>
        <w:spacing w:before="40" w:after="40"/>
      </w:pPr>
      <w:r>
        <w:rPr>
          <w:lang w:val="en-US"/>
        </w:rPr>
        <w:t>v1 consumer cannot parse it.</w:t>
      </w:r>
    </w:p>
    <w:p w14:paraId="1CD31087" w14:textId="77777777" w:rsidR="0080326B" w:rsidRDefault="00FA401D">
      <w:pPr>
        <w:spacing w:before="40" w:after="40"/>
      </w:pPr>
      <w:r>
        <w:rPr>
          <w:lang w:val="en-US"/>
        </w:rPr>
        <w:t>Revocation event dropped.</w:t>
      </w:r>
    </w:p>
    <w:p w14:paraId="682DDA2A" w14:textId="77777777" w:rsidR="0080326B" w:rsidRDefault="00FA401D">
      <w:pPr>
        <w:spacing w:before="40" w:after="40"/>
      </w:pPr>
      <w:r>
        <w:rPr>
          <w:lang w:val="en-US"/>
        </w:rPr>
        <w:t>Session remains valid after</w:t>
      </w:r>
    </w:p>
    <w:p w14:paraId="42177644" w14:textId="77777777" w:rsidR="0080326B" w:rsidRDefault="00FA401D">
      <w:pPr>
        <w:spacing w:before="40" w:after="40"/>
      </w:pPr>
      <w:r>
        <w:rPr>
          <w:lang w:val="en-US"/>
        </w:rPr>
        <w:t>revocation.</w:t>
      </w:r>
    </w:p>
    <w:p w14:paraId="1920F5F5" w14:textId="77777777" w:rsidR="0080326B" w:rsidRDefault="00FA401D">
      <w:pPr>
        <w:spacing w:before="40" w:after="40"/>
      </w:pPr>
      <w:r>
        <w:rPr>
          <w:lang w:val="en-US"/>
        </w:rPr>
        <w:t>Attacker retains access to</w:t>
      </w:r>
    </w:p>
    <w:p w14:paraId="20887705" w14:textId="77777777" w:rsidR="0080326B" w:rsidRDefault="00FA401D">
      <w:pPr>
        <w:spacing w:before="40" w:after="40"/>
      </w:pPr>
      <w:r>
        <w:rPr>
          <w:lang w:val="en-US"/>
        </w:rPr>
        <w:t>revoked account.</w:t>
      </w:r>
    </w:p>
    <w:p w14:paraId="2E4ACB71" w14:textId="77777777" w:rsidR="0080326B" w:rsidRDefault="00FA401D">
      <w:pPr>
        <w:spacing w:before="40" w:after="40"/>
      </w:pPr>
      <w:r>
        <w:rPr>
          <w:lang w:val="en-US"/>
        </w:rPr>
        <w:t>Mitigation:</w:t>
      </w:r>
    </w:p>
    <w:p w14:paraId="066B729D" w14:textId="77777777" w:rsidR="0080326B" w:rsidRDefault="00FA401D">
      <w:pPr>
        <w:spacing w:before="40" w:after="40"/>
      </w:pPr>
      <w:r>
        <w:rPr>
          <w:lang w:val="en-US"/>
        </w:rPr>
        <w:t>Revocation is synchronous-first</w:t>
      </w:r>
    </w:p>
    <w:p w14:paraId="6318AC3A" w14:textId="77777777" w:rsidR="0080326B" w:rsidRDefault="00FA401D">
      <w:pPr>
        <w:spacing w:before="40" w:after="40"/>
      </w:pPr>
      <w:r>
        <w:rPr>
          <w:lang w:val="en-US"/>
        </w:rPr>
        <w:t>(Section 26).</w:t>
      </w:r>
    </w:p>
    <w:p w14:paraId="449419F1" w14:textId="77777777" w:rsidR="0080326B" w:rsidRDefault="00FA401D">
      <w:pPr>
        <w:spacing w:before="40" w:after="40"/>
      </w:pPr>
      <w:r>
        <w:rPr>
          <w:lang w:val="en-US"/>
        </w:rPr>
        <w:t>Revocation event schema:</w:t>
      </w:r>
    </w:p>
    <w:p w14:paraId="00B40979" w14:textId="77777777" w:rsidR="0080326B" w:rsidRDefault="00FA401D">
      <w:pPr>
        <w:spacing w:before="40" w:after="40"/>
      </w:pPr>
      <w:r>
        <w:rPr>
          <w:lang w:val="en-US"/>
        </w:rPr>
        <w:t>all supported versions must</w:t>
      </w:r>
    </w:p>
    <w:p w14:paraId="15DC0F0C" w14:textId="77777777" w:rsidR="0080326B" w:rsidRDefault="00FA401D">
      <w:pPr>
        <w:spacing w:before="40" w:after="40"/>
      </w:pPr>
      <w:r>
        <w:rPr>
          <w:lang w:val="en-US"/>
        </w:rPr>
        <w:t>be able to consume it.</w:t>
      </w:r>
    </w:p>
    <w:p w14:paraId="3639F9A8" w14:textId="77777777" w:rsidR="0080326B" w:rsidRDefault="00FA401D">
      <w:pPr>
        <w:spacing w:before="40" w:after="40"/>
      </w:pPr>
      <w:r>
        <w:rPr>
          <w:lang w:val="en-US"/>
        </w:rPr>
        <w:t>CHAIN 6 --- Correction job</w:t>
      </w:r>
    </w:p>
    <w:p w14:paraId="692B6D25" w14:textId="77777777" w:rsidR="0080326B" w:rsidRDefault="00FA401D">
      <w:pPr>
        <w:spacing w:before="40" w:after="40"/>
      </w:pPr>
      <w:r>
        <w:rPr>
          <w:lang w:val="en-US"/>
        </w:rPr>
        <w:t>bypasses auth:</w:t>
      </w:r>
    </w:p>
    <w:p w14:paraId="42071522" w14:textId="77777777" w:rsidR="0080326B" w:rsidRDefault="00FA401D">
      <w:pPr>
        <w:spacing w:before="40" w:after="40"/>
      </w:pPr>
      <w:r>
        <w:rPr>
          <w:lang w:val="en-US"/>
        </w:rPr>
        <w:t>S22 §12C: post-deploy correction</w:t>
      </w:r>
    </w:p>
    <w:p w14:paraId="24C29A63" w14:textId="77777777" w:rsidR="0080326B" w:rsidRDefault="00FA401D">
      <w:pPr>
        <w:spacing w:before="40" w:after="40"/>
      </w:pPr>
      <w:r>
        <w:rPr>
          <w:lang w:val="en-US"/>
        </w:rPr>
        <w:t>job modifies data directly in DB.</w:t>
      </w:r>
    </w:p>
    <w:p w14:paraId="58A9840E" w14:textId="77777777" w:rsidR="0080326B" w:rsidRDefault="00FA401D">
      <w:pPr>
        <w:spacing w:before="40" w:after="40"/>
      </w:pPr>
      <w:r>
        <w:rPr>
          <w:lang w:val="en-US"/>
        </w:rPr>
        <w:t>Bypasses application-layer</w:t>
      </w:r>
    </w:p>
    <w:p w14:paraId="7A3C00D9" w14:textId="77777777" w:rsidR="0080326B" w:rsidRDefault="00FA401D">
      <w:pPr>
        <w:spacing w:before="40" w:after="40"/>
      </w:pPr>
      <w:r>
        <w:rPr>
          <w:lang w:val="en-US"/>
        </w:rPr>
        <w:t>auth and tenant scoping.</w:t>
      </w:r>
    </w:p>
    <w:p w14:paraId="6AF97705" w14:textId="77777777" w:rsidR="0080326B" w:rsidRDefault="00FA401D">
      <w:pPr>
        <w:spacing w:before="40" w:after="40"/>
      </w:pPr>
      <w:r>
        <w:rPr>
          <w:lang w:val="en-US"/>
        </w:rPr>
        <w:t>Correction job modifies</w:t>
      </w:r>
    </w:p>
    <w:p w14:paraId="7F57F41F" w14:textId="77777777" w:rsidR="0080326B" w:rsidRDefault="00FA401D">
      <w:pPr>
        <w:spacing w:before="40" w:after="40"/>
      </w:pPr>
      <w:r>
        <w:rPr>
          <w:lang w:val="en-US"/>
        </w:rPr>
        <w:t>permissions table.</w:t>
      </w:r>
    </w:p>
    <w:p w14:paraId="6C3D4C75" w14:textId="77777777" w:rsidR="0080326B" w:rsidRDefault="00FA401D">
      <w:pPr>
        <w:spacing w:before="40" w:after="40"/>
      </w:pPr>
      <w:r>
        <w:rPr>
          <w:lang w:val="en-US"/>
        </w:rPr>
        <w:t>Privilege escalation via job.</w:t>
      </w:r>
    </w:p>
    <w:p w14:paraId="06AB26CF" w14:textId="77777777" w:rsidR="0080326B" w:rsidRDefault="00FA401D">
      <w:pPr>
        <w:spacing w:before="40" w:after="40"/>
      </w:pPr>
      <w:r>
        <w:rPr>
          <w:lang w:val="en-US"/>
        </w:rPr>
        <w:t>Mitigation:</w:t>
      </w:r>
    </w:p>
    <w:p w14:paraId="6EFC81E1" w14:textId="77777777" w:rsidR="0080326B" w:rsidRDefault="00FA401D">
      <w:pPr>
        <w:spacing w:before="40" w:after="40"/>
      </w:pPr>
      <w:r>
        <w:rPr>
          <w:lang w:val="en-US"/>
        </w:rPr>
        <w:t>Correction jobs must be</w:t>
      </w:r>
    </w:p>
    <w:p w14:paraId="680F74CB" w14:textId="77777777" w:rsidR="0080326B" w:rsidRDefault="00FA401D">
      <w:pPr>
        <w:spacing w:before="40" w:after="40"/>
      </w:pPr>
      <w:r>
        <w:rPr>
          <w:lang w:val="en-US"/>
        </w:rPr>
        <w:t>tenant-scoped.</w:t>
      </w:r>
    </w:p>
    <w:p w14:paraId="34008ADB" w14:textId="77777777" w:rsidR="0080326B" w:rsidRDefault="00FA401D">
      <w:pPr>
        <w:spacing w:before="40" w:after="40"/>
      </w:pPr>
      <w:r>
        <w:rPr>
          <w:lang w:val="en-US"/>
        </w:rPr>
        <w:t>Must run under least-privilege</w:t>
      </w:r>
    </w:p>
    <w:p w14:paraId="13DBB7BF" w14:textId="77777777" w:rsidR="0080326B" w:rsidRDefault="00FA401D">
      <w:pPr>
        <w:spacing w:before="40" w:after="40"/>
      </w:pPr>
      <w:r>
        <w:rPr>
          <w:lang w:val="en-US"/>
        </w:rPr>
        <w:t>DB role.</w:t>
      </w:r>
    </w:p>
    <w:p w14:paraId="6F24D919" w14:textId="77777777" w:rsidR="0080326B" w:rsidRDefault="00FA401D">
      <w:pPr>
        <w:spacing w:before="40" w:after="40"/>
      </w:pPr>
      <w:r>
        <w:rPr>
          <w:lang w:val="en-US"/>
        </w:rPr>
        <w:t>Must audit every row modified.</w:t>
      </w:r>
    </w:p>
    <w:p w14:paraId="73A9958E" w14:textId="77777777" w:rsidR="0080326B" w:rsidRDefault="00FA401D">
      <w:pPr>
        <w:spacing w:before="40" w:after="40"/>
      </w:pPr>
      <w:r>
        <w:rPr>
          <w:lang w:val="en-US"/>
        </w:rPr>
        <w:t>Permissions table modification</w:t>
      </w:r>
    </w:p>
    <w:p w14:paraId="4BDB63FE" w14:textId="77777777" w:rsidR="0080326B" w:rsidRDefault="00FA401D">
      <w:pPr>
        <w:spacing w:before="40" w:after="40"/>
      </w:pPr>
      <w:r>
        <w:rPr>
          <w:lang w:val="en-US"/>
        </w:rPr>
        <w:t>= security-critical sign-off</w:t>
      </w:r>
    </w:p>
    <w:p w14:paraId="3A97E768" w14:textId="77777777" w:rsidR="0080326B" w:rsidRDefault="00FA401D">
      <w:pPr>
        <w:spacing w:before="40" w:after="40"/>
      </w:pPr>
      <w:r>
        <w:rPr>
          <w:lang w:val="en-US"/>
        </w:rPr>
        <w:t>required (Section 03).</w:t>
      </w:r>
    </w:p>
    <w:p w14:paraId="70955C57" w14:textId="77777777" w:rsidR="0080326B" w:rsidRDefault="00FA401D">
      <w:pPr>
        <w:spacing w:before="40" w:after="40"/>
      </w:pPr>
      <w:r>
        <w:rPr>
          <w:lang w:val="en-US"/>
        </w:rPr>
        <w:t>CHAIN 7 --- Webhook SSRF:</w:t>
      </w:r>
    </w:p>
    <w:p w14:paraId="2D047476" w14:textId="77777777" w:rsidR="0080326B" w:rsidRDefault="00FA401D">
      <w:pPr>
        <w:spacing w:before="40" w:after="40"/>
      </w:pPr>
      <w:r>
        <w:rPr>
          <w:lang w:val="en-US"/>
        </w:rPr>
        <w:t>Attacker registers webhook URL</w:t>
      </w:r>
    </w:p>
    <w:p w14:paraId="1EF49A47" w14:textId="77777777" w:rsidR="0080326B" w:rsidRDefault="00FA401D">
      <w:pPr>
        <w:spacing w:before="40" w:after="40"/>
      </w:pPr>
      <w:r>
        <w:rPr>
          <w:lang w:val="en-US"/>
        </w:rPr>
        <w:t>pointing to internal service</w:t>
      </w:r>
    </w:p>
    <w:p w14:paraId="28CF4D3E" w14:textId="77777777" w:rsidR="0080326B" w:rsidRDefault="00FA401D">
      <w:pPr>
        <w:spacing w:before="40" w:after="40"/>
      </w:pPr>
      <w:r>
        <w:rPr>
          <w:lang w:val="en-US"/>
        </w:rPr>
        <w:t>or cloud metadata endpoint.</w:t>
      </w:r>
    </w:p>
    <w:p w14:paraId="33D306E3" w14:textId="77777777" w:rsidR="0080326B" w:rsidRDefault="00FA401D">
      <w:pPr>
        <w:spacing w:before="40" w:after="40"/>
      </w:pPr>
      <w:r>
        <w:rPr>
          <w:lang w:val="en-US"/>
        </w:rPr>
        <w:lastRenderedPageBreak/>
        <w:t>System follows URL on event.</w:t>
      </w:r>
    </w:p>
    <w:p w14:paraId="41BBF141" w14:textId="77777777" w:rsidR="0080326B" w:rsidRDefault="00FA401D">
      <w:pPr>
        <w:spacing w:before="40" w:after="40"/>
      </w:pPr>
      <w:r>
        <w:rPr>
          <w:lang w:val="en-US"/>
        </w:rPr>
        <w:t>SSRF to internal services.</w:t>
      </w:r>
    </w:p>
    <w:p w14:paraId="62232CB1" w14:textId="77777777" w:rsidR="0080326B" w:rsidRDefault="00FA401D">
      <w:pPr>
        <w:spacing w:before="40" w:after="40"/>
      </w:pPr>
      <w:r>
        <w:rPr>
          <w:lang w:val="en-US"/>
        </w:rPr>
        <w:t>Mitigation:</w:t>
      </w:r>
    </w:p>
    <w:p w14:paraId="7A767995" w14:textId="77777777" w:rsidR="0080326B" w:rsidRDefault="00FA401D">
      <w:pPr>
        <w:spacing w:before="40" w:after="40"/>
      </w:pPr>
      <w:r>
        <w:rPr>
          <w:lang w:val="en-US"/>
        </w:rPr>
        <w:t>Webhook URL validated against</w:t>
      </w:r>
    </w:p>
    <w:p w14:paraId="2E234FED" w14:textId="77777777" w:rsidR="0080326B" w:rsidRDefault="00FA401D">
      <w:pPr>
        <w:spacing w:before="40" w:after="40"/>
      </w:pPr>
      <w:r>
        <w:rPr>
          <w:lang w:val="en-US"/>
        </w:rPr>
        <w:t>SSRF blocklist at registration</w:t>
      </w:r>
    </w:p>
    <w:p w14:paraId="1BBE083F" w14:textId="77777777" w:rsidR="0080326B" w:rsidRDefault="00FA401D">
      <w:pPr>
        <w:spacing w:before="40" w:after="40"/>
      </w:pPr>
      <w:r>
        <w:rPr>
          <w:lang w:val="en-US"/>
        </w:rPr>
        <w:t>AND at delivery (Section 16).</w:t>
      </w:r>
    </w:p>
    <w:p w14:paraId="644F27DC" w14:textId="77777777" w:rsidR="0080326B" w:rsidRDefault="00FA401D">
      <w:pPr>
        <w:spacing w:before="40" w:after="40"/>
      </w:pPr>
      <w:r>
        <w:rPr>
          <w:lang w:val="en-US"/>
        </w:rPr>
        <w:t>CHAIN 8 --- Job fan-out</w:t>
      </w:r>
    </w:p>
    <w:p w14:paraId="4BB90DFE" w14:textId="77777777" w:rsidR="0080326B" w:rsidRDefault="00FA401D">
      <w:pPr>
        <w:spacing w:before="40" w:after="40"/>
      </w:pPr>
      <w:r>
        <w:rPr>
          <w:lang w:val="en-US"/>
        </w:rPr>
        <w:t>economic amplification:</w:t>
      </w:r>
    </w:p>
    <w:p w14:paraId="155AB8C5" w14:textId="77777777" w:rsidR="0080326B" w:rsidRDefault="00FA401D">
      <w:pPr>
        <w:spacing w:before="40" w:after="40"/>
      </w:pPr>
      <w:r>
        <w:rPr>
          <w:lang w:val="en-US"/>
        </w:rPr>
        <w:t>Attacker submits single job</w:t>
      </w:r>
    </w:p>
    <w:p w14:paraId="546F1BD5" w14:textId="77777777" w:rsidR="0080326B" w:rsidRDefault="00FA401D">
      <w:pPr>
        <w:spacing w:before="40" w:after="40"/>
      </w:pPr>
      <w:r>
        <w:rPr>
          <w:lang w:val="en-US"/>
        </w:rPr>
        <w:t>that fans out to N child jobs.</w:t>
      </w:r>
    </w:p>
    <w:p w14:paraId="458B920C" w14:textId="77777777" w:rsidR="0080326B" w:rsidRDefault="00FA401D">
      <w:pPr>
        <w:spacing w:before="40" w:after="40"/>
      </w:pPr>
      <w:r>
        <w:rPr>
          <w:lang w:val="en-US"/>
        </w:rPr>
        <w:t>No fan-out cap declared.</w:t>
      </w:r>
    </w:p>
    <w:p w14:paraId="166E9DC5" w14:textId="77777777" w:rsidR="0080326B" w:rsidRDefault="00FA401D">
      <w:pPr>
        <w:spacing w:before="40" w:after="40"/>
      </w:pPr>
      <w:r>
        <w:rPr>
          <w:lang w:val="en-US"/>
        </w:rPr>
        <w:t>Worker pool exhausted.</w:t>
      </w:r>
    </w:p>
    <w:p w14:paraId="2CA74604" w14:textId="77777777" w:rsidR="0080326B" w:rsidRDefault="00FA401D">
      <w:pPr>
        <w:spacing w:before="40" w:after="40"/>
      </w:pPr>
      <w:r>
        <w:rPr>
          <w:lang w:val="en-US"/>
        </w:rPr>
        <w:t>Billing inflated.</w:t>
      </w:r>
    </w:p>
    <w:p w14:paraId="2835CAD1" w14:textId="77777777" w:rsidR="0080326B" w:rsidRDefault="00FA401D">
      <w:pPr>
        <w:spacing w:before="40" w:after="40"/>
      </w:pPr>
      <w:r>
        <w:rPr>
          <w:lang w:val="en-US"/>
        </w:rPr>
        <w:t>Other tenants degraded.</w:t>
      </w:r>
    </w:p>
    <w:p w14:paraId="32B272B8" w14:textId="77777777" w:rsidR="0080326B" w:rsidRDefault="00FA401D">
      <w:pPr>
        <w:spacing w:before="40" w:after="40"/>
      </w:pPr>
      <w:r>
        <w:rPr>
          <w:lang w:val="en-US"/>
        </w:rPr>
        <w:t>Mitigation:</w:t>
      </w:r>
    </w:p>
    <w:p w14:paraId="02E7B891" w14:textId="77777777" w:rsidR="0080326B" w:rsidRDefault="00FA401D">
      <w:pPr>
        <w:spacing w:before="40" w:after="40"/>
      </w:pPr>
      <w:r>
        <w:rPr>
          <w:lang w:val="en-US"/>
        </w:rPr>
        <w:t>Per-tenant job fan-out cap</w:t>
      </w:r>
    </w:p>
    <w:p w14:paraId="0EA03D3D" w14:textId="77777777" w:rsidR="0080326B" w:rsidRDefault="00FA401D">
      <w:pPr>
        <w:spacing w:before="40" w:after="40"/>
      </w:pPr>
      <w:r>
        <w:rPr>
          <w:lang w:val="en-US"/>
        </w:rPr>
        <w:t>(Section 22).</w:t>
      </w:r>
    </w:p>
    <w:p w14:paraId="345A073C" w14:textId="77777777" w:rsidR="0080326B" w:rsidRDefault="00FA401D">
      <w:pPr>
        <w:spacing w:before="40" w:after="40"/>
      </w:pPr>
      <w:r>
        <w:rPr>
          <w:lang w:val="en-US"/>
        </w:rPr>
        <w:t>Cap enforced at submission.</w:t>
      </w:r>
    </w:p>
    <w:p w14:paraId="7CD44A81" w14:textId="77777777" w:rsidR="0080326B" w:rsidRDefault="00FA401D">
      <w:pPr>
        <w:spacing w:before="40" w:after="40"/>
      </w:pPr>
      <w:r>
        <w:rPr>
          <w:lang w:val="en-US"/>
        </w:rPr>
        <w:t>Exploit chain test required</w:t>
      </w:r>
    </w:p>
    <w:p w14:paraId="773B4287" w14:textId="77777777" w:rsidR="0080326B" w:rsidRDefault="00FA401D">
      <w:pPr>
        <w:spacing w:before="40" w:after="40"/>
      </w:pPr>
      <w:r>
        <w:rPr>
          <w:lang w:val="en-US"/>
        </w:rPr>
        <w:t>for each declared chain?</w:t>
      </w:r>
    </w:p>
    <w:p w14:paraId="37742510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DBE9F90" w14:textId="77777777" w:rsidR="0080326B" w:rsidRDefault="00FA401D">
      <w:pPr>
        <w:spacing w:before="40" w:after="40"/>
      </w:pPr>
      <w:r>
        <w:rPr>
          <w:lang w:val="en-US"/>
        </w:rPr>
        <w:t>Chains reviewed at threat model</w:t>
      </w:r>
    </w:p>
    <w:p w14:paraId="14FC65D4" w14:textId="77777777" w:rsidR="0080326B" w:rsidRDefault="00FA401D">
      <w:pPr>
        <w:spacing w:before="40" w:after="40"/>
      </w:pPr>
      <w:r>
        <w:rPr>
          <w:lang w:val="en-US"/>
        </w:rPr>
        <w:t>review cadence? (yes --- always)</w:t>
      </w:r>
    </w:p>
    <w:p w14:paraId="31DB3C13" w14:textId="77777777" w:rsidR="0080326B" w:rsidRDefault="00FA401D">
      <w:pPr>
        <w:spacing w:before="40" w:after="40"/>
      </w:pPr>
      <w:r>
        <w:rPr>
          <w:lang w:val="en-US"/>
        </w:rPr>
        <w:t>Additional chains added as</w:t>
      </w:r>
    </w:p>
    <w:p w14:paraId="429C785F" w14:textId="77777777" w:rsidR="0080326B" w:rsidRDefault="00FA401D">
      <w:pPr>
        <w:spacing w:before="40" w:after="40"/>
      </w:pPr>
      <w:r>
        <w:rPr>
          <w:lang w:val="en-US"/>
        </w:rPr>
        <w:t>new seams are discovered?</w:t>
      </w:r>
    </w:p>
    <w:p w14:paraId="07C2BBB1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4A72D59" w14:textId="77777777" w:rsidR="0080326B" w:rsidRDefault="00FA401D">
      <w:pPr>
        <w:pStyle w:val="Heading2"/>
      </w:pPr>
      <w:r>
        <w:rPr>
          <w:lang w:val="en-US"/>
        </w:rPr>
        <w:t>2A. SECURITY-CRITICAL DEPLOY</w:t>
      </w:r>
    </w:p>
    <w:p w14:paraId="2C838414" w14:textId="77777777" w:rsidR="0080326B" w:rsidRDefault="00FA401D">
      <w:pPr>
        <w:spacing w:before="40" w:after="40"/>
      </w:pPr>
      <w:r>
        <w:rPr>
          <w:lang w:val="en-US"/>
        </w:rPr>
        <w:t>CLASSIFICATION</w:t>
      </w:r>
    </w:p>
    <w:p w14:paraId="4C6EB773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E809BD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SECURITY-CRITICAL DEPLOY</w:t>
      </w:r>
    </w:p>
    <w:p w14:paraId="36E7FBAC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7CAECA86" w14:textId="77777777" w:rsidR="0080326B" w:rsidRDefault="00FA401D">
      <w:pPr>
        <w:spacing w:before="40" w:after="40"/>
      </w:pPr>
      <w:r>
        <w:rPr>
          <w:lang w:val="en-US"/>
        </w:rPr>
        <w:t>Not all deploys carry equal</w:t>
      </w:r>
    </w:p>
    <w:p w14:paraId="589C7D1A" w14:textId="77777777" w:rsidR="0080326B" w:rsidRDefault="00FA401D">
      <w:pPr>
        <w:spacing w:before="40" w:after="40"/>
      </w:pPr>
      <w:r>
        <w:rPr>
          <w:lang w:val="en-US"/>
        </w:rPr>
        <w:t>security risk.</w:t>
      </w:r>
    </w:p>
    <w:p w14:paraId="06782331" w14:textId="77777777" w:rsidR="0080326B" w:rsidRDefault="00FA401D">
      <w:pPr>
        <w:spacing w:before="40" w:after="40"/>
      </w:pPr>
      <w:r>
        <w:rPr>
          <w:lang w:val="en-US"/>
        </w:rPr>
        <w:t>Config changes that affect auth,</w:t>
      </w:r>
    </w:p>
    <w:p w14:paraId="49EAD2FC" w14:textId="77777777" w:rsidR="0080326B" w:rsidRDefault="00FA401D">
      <w:pPr>
        <w:spacing w:before="40" w:after="40"/>
      </w:pPr>
      <w:r>
        <w:rPr>
          <w:lang w:val="en-US"/>
        </w:rPr>
        <w:t>rate limiting, encryption, or</w:t>
      </w:r>
    </w:p>
    <w:p w14:paraId="50ACF2A0" w14:textId="77777777" w:rsidR="0080326B" w:rsidRDefault="00FA401D">
      <w:pPr>
        <w:spacing w:before="40" w:after="40"/>
      </w:pPr>
      <w:r>
        <w:rPr>
          <w:lang w:val="en-US"/>
        </w:rPr>
        <w:t>audit logging are</w:t>
      </w:r>
    </w:p>
    <w:p w14:paraId="15E4BF3E" w14:textId="77777777" w:rsidR="0080326B" w:rsidRDefault="00FA401D">
      <w:pPr>
        <w:spacing w:before="40" w:after="40"/>
      </w:pPr>
      <w:r>
        <w:rPr>
          <w:lang w:val="en-US"/>
        </w:rPr>
        <w:t>security-critical.</w:t>
      </w:r>
    </w:p>
    <w:p w14:paraId="03895C35" w14:textId="77777777" w:rsidR="0080326B" w:rsidRDefault="00FA401D">
      <w:pPr>
        <w:spacing w:before="40" w:after="40"/>
      </w:pPr>
      <w:r>
        <w:rPr>
          <w:lang w:val="en-US"/>
        </w:rPr>
        <w:t>They require additional security</w:t>
      </w:r>
    </w:p>
    <w:p w14:paraId="47A316F3" w14:textId="77777777" w:rsidR="0080326B" w:rsidRDefault="00FA401D">
      <w:pPr>
        <w:spacing w:before="40" w:after="40"/>
      </w:pPr>
      <w:r>
        <w:rPr>
          <w:lang w:val="en-US"/>
        </w:rPr>
        <w:t>review before deploy.</w:t>
      </w:r>
    </w:p>
    <w:p w14:paraId="56B43CDF" w14:textId="77777777" w:rsidR="0080326B" w:rsidRDefault="00FA401D">
      <w:pPr>
        <w:spacing w:before="40" w:after="40"/>
      </w:pPr>
      <w:r>
        <w:rPr>
          <w:lang w:val="en-US"/>
        </w:rPr>
        <w:t>A config key removal that</w:t>
      </w:r>
    </w:p>
    <w:p w14:paraId="5B90139F" w14:textId="77777777" w:rsidR="0080326B" w:rsidRDefault="00FA401D">
      <w:pPr>
        <w:spacing w:before="40" w:after="40"/>
      </w:pPr>
      <w:r>
        <w:rPr>
          <w:lang w:val="en-US"/>
        </w:rPr>
        <w:t>accidentally disables auth</w:t>
      </w:r>
    </w:p>
    <w:p w14:paraId="414DA815" w14:textId="77777777" w:rsidR="0080326B" w:rsidRDefault="00FA401D">
      <w:pPr>
        <w:spacing w:before="40" w:after="40"/>
      </w:pPr>
      <w:r>
        <w:rPr>
          <w:lang w:val="en-US"/>
        </w:rPr>
        <w:t>is a security incident,</w:t>
      </w:r>
    </w:p>
    <w:p w14:paraId="5B3607FE" w14:textId="77777777" w:rsidR="0080326B" w:rsidRDefault="00FA401D">
      <w:pPr>
        <w:spacing w:before="40" w:after="40"/>
      </w:pPr>
      <w:r>
        <w:rPr>
          <w:lang w:val="en-US"/>
        </w:rPr>
        <w:t>not a misconfiguration.</w:t>
      </w:r>
    </w:p>
    <w:p w14:paraId="42DD775C" w14:textId="77777777" w:rsidR="0080326B" w:rsidRDefault="00FA401D">
      <w:pPr>
        <w:spacing w:before="40" w:after="40"/>
      </w:pPr>
      <w:r>
        <w:rPr>
          <w:lang w:val="en-US"/>
        </w:rPr>
        <w:t>Security-critical deploy when:</w:t>
      </w:r>
    </w:p>
    <w:p w14:paraId="4538E754" w14:textId="77777777" w:rsidR="0080326B" w:rsidRDefault="00FA401D">
      <w:pPr>
        <w:spacing w:before="40" w:after="40"/>
      </w:pPr>
      <w:r>
        <w:rPr>
          <w:lang w:val="en-US"/>
        </w:rPr>
        <w:t>Deploy touches auth config</w:t>
      </w:r>
    </w:p>
    <w:p w14:paraId="330F525D" w14:textId="77777777" w:rsidR="0080326B" w:rsidRDefault="00FA401D">
      <w:pPr>
        <w:ind w:left="720" w:hanging="360"/>
      </w:pPr>
      <w:r>
        <w:rPr>
          <w:lang w:val="en-US"/>
        </w:rPr>
        <w:t>→ security review required</w:t>
      </w:r>
    </w:p>
    <w:p w14:paraId="6DD7933F" w14:textId="77777777" w:rsidR="0080326B" w:rsidRDefault="00FA401D">
      <w:pPr>
        <w:spacing w:before="40" w:after="40"/>
      </w:pPr>
      <w:r>
        <w:rPr>
          <w:lang w:val="en-US"/>
        </w:rPr>
        <w:t>Deploy touches rate limit config</w:t>
      </w:r>
    </w:p>
    <w:p w14:paraId="0238D373" w14:textId="77777777" w:rsidR="0080326B" w:rsidRDefault="00FA401D">
      <w:pPr>
        <w:ind w:left="720" w:hanging="360"/>
      </w:pPr>
      <w:r>
        <w:rPr>
          <w:lang w:val="en-US"/>
        </w:rPr>
        <w:t>→ security review required</w:t>
      </w:r>
    </w:p>
    <w:p w14:paraId="5914841F" w14:textId="77777777" w:rsidR="0080326B" w:rsidRDefault="00FA401D">
      <w:pPr>
        <w:spacing w:before="40" w:after="40"/>
      </w:pPr>
      <w:r>
        <w:rPr>
          <w:lang w:val="en-US"/>
        </w:rPr>
        <w:t>Deploy touches encryption config</w:t>
      </w:r>
    </w:p>
    <w:p w14:paraId="031D6C97" w14:textId="77777777" w:rsidR="0080326B" w:rsidRDefault="00FA401D">
      <w:pPr>
        <w:ind w:left="720" w:hanging="360"/>
      </w:pPr>
      <w:r>
        <w:rPr>
          <w:lang w:val="en-US"/>
        </w:rPr>
        <w:lastRenderedPageBreak/>
        <w:t>→ security review required</w:t>
      </w:r>
    </w:p>
    <w:p w14:paraId="1ADB8060" w14:textId="77777777" w:rsidR="0080326B" w:rsidRDefault="00FA401D">
      <w:pPr>
        <w:spacing w:before="40" w:after="40"/>
      </w:pPr>
      <w:r>
        <w:rPr>
          <w:lang w:val="en-US"/>
        </w:rPr>
        <w:t>Deploy touches audit log config</w:t>
      </w:r>
    </w:p>
    <w:p w14:paraId="71D89A19" w14:textId="77777777" w:rsidR="0080326B" w:rsidRDefault="00FA401D">
      <w:pPr>
        <w:ind w:left="720" w:hanging="360"/>
      </w:pPr>
      <w:r>
        <w:rPr>
          <w:lang w:val="en-US"/>
        </w:rPr>
        <w:t>→ security review required</w:t>
      </w:r>
    </w:p>
    <w:p w14:paraId="1D9C9CE8" w14:textId="77777777" w:rsidR="0080326B" w:rsidRDefault="00FA401D">
      <w:pPr>
        <w:spacing w:before="40" w:after="40"/>
      </w:pPr>
      <w:r>
        <w:rPr>
          <w:lang w:val="en-US"/>
        </w:rPr>
        <w:t>Deploy modifies permissions model</w:t>
      </w:r>
    </w:p>
    <w:p w14:paraId="1C3C3272" w14:textId="77777777" w:rsidR="0080326B" w:rsidRDefault="00FA401D">
      <w:pPr>
        <w:ind w:left="720" w:hanging="360"/>
      </w:pPr>
      <w:r>
        <w:rPr>
          <w:lang w:val="en-US"/>
        </w:rPr>
        <w:t>→ security review required</w:t>
      </w:r>
    </w:p>
    <w:p w14:paraId="4C6801CD" w14:textId="77777777" w:rsidR="0080326B" w:rsidRDefault="00FA401D">
      <w:pPr>
        <w:spacing w:before="40" w:after="40"/>
      </w:pPr>
      <w:r>
        <w:rPr>
          <w:lang w:val="en-US"/>
        </w:rPr>
        <w:t>Deploy changes feature flag that</w:t>
      </w:r>
    </w:p>
    <w:p w14:paraId="4D19ECC3" w14:textId="77777777" w:rsidR="0080326B" w:rsidRDefault="00FA401D">
      <w:pPr>
        <w:spacing w:before="40" w:after="40"/>
      </w:pPr>
      <w:r>
        <w:rPr>
          <w:lang w:val="en-US"/>
        </w:rPr>
        <w:t>gates any security control</w:t>
      </w:r>
    </w:p>
    <w:p w14:paraId="769CE621" w14:textId="77777777" w:rsidR="0080326B" w:rsidRDefault="00FA401D">
      <w:pPr>
        <w:ind w:left="720" w:hanging="360"/>
      </w:pPr>
      <w:r>
        <w:rPr>
          <w:lang w:val="en-US"/>
        </w:rPr>
        <w:t>→ security review required</w:t>
      </w:r>
    </w:p>
    <w:p w14:paraId="7C357267" w14:textId="77777777" w:rsidR="0080326B" w:rsidRDefault="00FA401D">
      <w:pPr>
        <w:spacing w:before="40" w:after="40"/>
      </w:pPr>
      <w:r>
        <w:rPr>
          <w:lang w:val="en-US"/>
        </w:rPr>
        <w:t>Correction job touches</w:t>
      </w:r>
    </w:p>
    <w:p w14:paraId="2972C158" w14:textId="77777777" w:rsidR="0080326B" w:rsidRDefault="00FA401D">
      <w:pPr>
        <w:spacing w:before="40" w:after="40"/>
      </w:pPr>
      <w:r>
        <w:rPr>
          <w:lang w:val="en-US"/>
        </w:rPr>
        <w:t>permissions table</w:t>
      </w:r>
    </w:p>
    <w:p w14:paraId="32702469" w14:textId="77777777" w:rsidR="0080326B" w:rsidRDefault="00FA401D">
      <w:pPr>
        <w:ind w:left="720" w:hanging="360"/>
      </w:pPr>
      <w:r>
        <w:rPr>
          <w:lang w:val="en-US"/>
        </w:rPr>
        <w:t>→ explicit security sign-off</w:t>
      </w:r>
    </w:p>
    <w:p w14:paraId="1331A903" w14:textId="77777777" w:rsidR="0080326B" w:rsidRDefault="00FA401D">
      <w:pPr>
        <w:spacing w:before="40" w:after="40"/>
      </w:pPr>
      <w:r>
        <w:rPr>
          <w:lang w:val="en-US"/>
        </w:rPr>
        <w:t>required</w:t>
      </w:r>
    </w:p>
    <w:p w14:paraId="732D9BE6" w14:textId="77777777" w:rsidR="0080326B" w:rsidRDefault="00FA401D">
      <w:pPr>
        <w:spacing w:before="40" w:after="40"/>
      </w:pPr>
      <w:r>
        <w:rPr>
          <w:lang w:val="en-US"/>
        </w:rPr>
        <w:t>Auth fail-closed invariant:</w:t>
      </w:r>
    </w:p>
    <w:p w14:paraId="37C2AF2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AUTH FAIL-CLOSED INVARIANT:</w:t>
      </w:r>
    </w:p>
    <w:p w14:paraId="42C65AE3" w14:textId="77777777" w:rsidR="0080326B" w:rsidRDefault="00FA401D">
      <w:pPr>
        <w:spacing w:before="40" w:after="40"/>
      </w:pPr>
      <w:r>
        <w:rPr>
          <w:lang w:val="en-US"/>
        </w:rPr>
        <w:t>Missing config key must never</w:t>
      </w:r>
    </w:p>
    <w:p w14:paraId="4E9989A2" w14:textId="77777777" w:rsidR="0080326B" w:rsidRDefault="00FA401D">
      <w:pPr>
        <w:spacing w:before="40" w:after="40"/>
      </w:pPr>
      <w:r>
        <w:rPr>
          <w:lang w:val="en-US"/>
        </w:rPr>
        <w:t>cause auth to default to ALLOW.</w:t>
      </w:r>
    </w:p>
    <w:p w14:paraId="7341FD84" w14:textId="77777777" w:rsidR="0080326B" w:rsidRDefault="00FA401D">
      <w:pPr>
        <w:spacing w:before="40" w:after="40"/>
      </w:pPr>
      <w:r>
        <w:rPr>
          <w:lang w:val="en-US"/>
        </w:rPr>
        <w:t>Auth defaults to DENY on any</w:t>
      </w:r>
    </w:p>
    <w:p w14:paraId="45A79FD9" w14:textId="77777777" w:rsidR="0080326B" w:rsidRDefault="00FA401D">
      <w:pPr>
        <w:spacing w:before="40" w:after="40"/>
      </w:pPr>
      <w:r>
        <w:rPr>
          <w:lang w:val="en-US"/>
        </w:rPr>
        <w:t>missing or invalid config.</w:t>
      </w:r>
    </w:p>
    <w:p w14:paraId="4AAC1B14" w14:textId="77777777" w:rsidR="0080326B" w:rsidRDefault="00FA401D">
      <w:pPr>
        <w:spacing w:before="40" w:after="40"/>
      </w:pPr>
      <w:r>
        <w:rPr>
          <w:lang w:val="en-US"/>
        </w:rPr>
        <w:t>Crash is acceptable.</w:t>
      </w:r>
    </w:p>
    <w:p w14:paraId="4797A089" w14:textId="77777777" w:rsidR="0080326B" w:rsidRDefault="00FA401D">
      <w:pPr>
        <w:spacing w:before="40" w:after="40"/>
      </w:pPr>
      <w:r>
        <w:rPr>
          <w:lang w:val="en-US"/>
        </w:rPr>
        <w:t>Silent bypass is never acceptable.</w:t>
      </w:r>
    </w:p>
    <w:p w14:paraId="1EF6928B" w14:textId="77777777" w:rsidR="0080326B" w:rsidRDefault="00FA401D">
      <w:pPr>
        <w:spacing w:before="40" w:after="40"/>
      </w:pPr>
      <w:r>
        <w:rPr>
          <w:lang w:val="en-US"/>
        </w:rPr>
        <w:t>Enforced at:</w:t>
      </w:r>
    </w:p>
    <w:p w14:paraId="7460B21D" w14:textId="77777777" w:rsidR="0080326B" w:rsidRDefault="00FA401D">
      <w:pPr>
        <w:spacing w:before="40" w:after="40"/>
      </w:pPr>
      <w:r>
        <w:rPr>
          <w:lang w:val="en-US"/>
        </w:rPr>
        <w:t>Config load time</w:t>
      </w:r>
    </w:p>
    <w:p w14:paraId="3C9DF7A6" w14:textId="77777777" w:rsidR="0080326B" w:rsidRDefault="00FA401D">
      <w:pPr>
        <w:spacing w:before="40" w:after="40"/>
      </w:pPr>
      <w:r>
        <w:rPr>
          <w:lang w:val="en-US"/>
        </w:rPr>
        <w:t>Auth middleware</w:t>
      </w:r>
    </w:p>
    <w:p w14:paraId="1332718D" w14:textId="77777777" w:rsidR="0080326B" w:rsidRDefault="00FA401D">
      <w:pPr>
        <w:spacing w:before="40" w:after="40"/>
      </w:pPr>
      <w:r>
        <w:rPr>
          <w:lang w:val="en-US"/>
        </w:rPr>
        <w:t>Feature flag evaluation</w:t>
      </w:r>
    </w:p>
    <w:p w14:paraId="113AE453" w14:textId="77777777" w:rsidR="0080326B" w:rsidRDefault="00FA401D">
      <w:pPr>
        <w:spacing w:before="40" w:after="40"/>
      </w:pPr>
      <w:r>
        <w:rPr>
          <w:lang w:val="en-US"/>
        </w:rPr>
        <w:t>Fail-closed applies to:</w:t>
      </w:r>
    </w:p>
    <w:p w14:paraId="1B55FD2D" w14:textId="77777777" w:rsidR="0080326B" w:rsidRDefault="00FA401D">
      <w:pPr>
        <w:spacing w:before="40" w:after="40"/>
      </w:pPr>
      <w:r>
        <w:rPr>
          <w:lang w:val="en-US"/>
        </w:rPr>
        <w:t>Auth enforcement</w:t>
      </w:r>
    </w:p>
    <w:p w14:paraId="4CDE6397" w14:textId="77777777" w:rsidR="0080326B" w:rsidRDefault="00FA401D">
      <w:pPr>
        <w:spacing w:before="40" w:after="40"/>
      </w:pPr>
      <w:r>
        <w:rPr>
          <w:lang w:val="en-US"/>
        </w:rPr>
        <w:t>Rate limiting</w:t>
      </w:r>
    </w:p>
    <w:p w14:paraId="0A9F7332" w14:textId="77777777" w:rsidR="0080326B" w:rsidRDefault="00FA401D">
      <w:pPr>
        <w:spacing w:before="40" w:after="40"/>
      </w:pPr>
      <w:r>
        <w:rPr>
          <w:lang w:val="en-US"/>
        </w:rPr>
        <w:t>Encryption</w:t>
      </w:r>
    </w:p>
    <w:p w14:paraId="221308C0" w14:textId="77777777" w:rsidR="0080326B" w:rsidRDefault="00FA401D">
      <w:pPr>
        <w:spacing w:before="40" w:after="40"/>
      </w:pPr>
      <w:r>
        <w:rPr>
          <w:lang w:val="en-US"/>
        </w:rPr>
        <w:t>Audit logging</w:t>
      </w:r>
    </w:p>
    <w:p w14:paraId="4F438172" w14:textId="77777777" w:rsidR="0080326B" w:rsidRDefault="00FA401D">
      <w:pPr>
        <w:spacing w:before="40" w:after="40"/>
      </w:pPr>
      <w:r>
        <w:rPr>
          <w:lang w:val="en-US"/>
        </w:rPr>
        <w:t>Tested: config key removed →</w:t>
      </w:r>
    </w:p>
    <w:p w14:paraId="6BC9C821" w14:textId="77777777" w:rsidR="0080326B" w:rsidRDefault="00FA401D">
      <w:pPr>
        <w:spacing w:before="40" w:after="40"/>
      </w:pPr>
      <w:r>
        <w:rPr>
          <w:lang w:val="en-US"/>
        </w:rPr>
        <w:t>system denies, does not allow.</w:t>
      </w:r>
    </w:p>
    <w:p w14:paraId="370F9266" w14:textId="77777777" w:rsidR="0080326B" w:rsidRDefault="00FA401D">
      <w:pPr>
        <w:pStyle w:val="Heading2"/>
      </w:pPr>
      <w:r>
        <w:rPr>
          <w:lang w:val="en-US"/>
        </w:rPr>
        <w:t>2B. SKEW WINDOW SECURITY</w:t>
      </w:r>
    </w:p>
    <w:p w14:paraId="6B7028FF" w14:textId="77777777" w:rsidR="0080326B" w:rsidRDefault="00FA401D">
      <w:pPr>
        <w:spacing w:before="40" w:after="40"/>
      </w:pPr>
      <w:r>
        <w:rPr>
          <w:lang w:val="en-US"/>
        </w:rPr>
        <w:t>VALIDATION</w:t>
      </w:r>
    </w:p>
    <w:p w14:paraId="48E1A597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139A5B83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SKEW WINDOW SECURITY INVARIANT:</w:t>
      </w:r>
    </w:p>
    <w:p w14:paraId="23B57946" w14:textId="77777777" w:rsidR="0080326B" w:rsidRDefault="00FA401D">
      <w:pPr>
        <w:spacing w:before="40" w:after="40"/>
      </w:pPr>
      <w:r>
        <w:rPr>
          <w:lang w:val="en-US"/>
        </w:rPr>
        <w:t>During rolling deploy, all version</w:t>
      </w:r>
    </w:p>
    <w:p w14:paraId="03FA2D41" w14:textId="77777777" w:rsidR="0080326B" w:rsidRDefault="00FA401D">
      <w:pPr>
        <w:spacing w:before="40" w:after="40"/>
      </w:pPr>
      <w:r>
        <w:rPr>
          <w:lang w:val="en-US"/>
        </w:rPr>
        <w:t>combinations run simultaneously.</w:t>
      </w:r>
    </w:p>
    <w:p w14:paraId="2FA6BA48" w14:textId="77777777" w:rsidR="0080326B" w:rsidRDefault="00FA401D">
      <w:pPr>
        <w:spacing w:before="40" w:after="40"/>
      </w:pPr>
      <w:r>
        <w:rPr>
          <w:lang w:val="en-US"/>
        </w:rPr>
        <w:t>Security invariants must hold</w:t>
      </w:r>
    </w:p>
    <w:p w14:paraId="2A452151" w14:textId="77777777" w:rsidR="0080326B" w:rsidRDefault="00FA401D">
      <w:pPr>
        <w:spacing w:before="40" w:after="40"/>
      </w:pPr>
      <w:r>
        <w:rPr>
          <w:lang w:val="en-US"/>
        </w:rPr>
        <w:t>for every combination.</w:t>
      </w:r>
    </w:p>
    <w:p w14:paraId="391BED01" w14:textId="77777777" w:rsidR="0080326B" w:rsidRDefault="00FA401D">
      <w:pPr>
        <w:spacing w:before="40" w:after="40"/>
      </w:pPr>
      <w:r>
        <w:rPr>
          <w:lang w:val="en-US"/>
        </w:rPr>
        <w:t>v1 auth must be at least as</w:t>
      </w:r>
    </w:p>
    <w:p w14:paraId="7F600B43" w14:textId="77777777" w:rsidR="0080326B" w:rsidRDefault="00FA401D">
      <w:pPr>
        <w:spacing w:before="40" w:after="40"/>
      </w:pPr>
      <w:r>
        <w:rPr>
          <w:lang w:val="en-US"/>
        </w:rPr>
        <w:t>secure as v2 auth.</w:t>
      </w:r>
    </w:p>
    <w:p w14:paraId="229D099F" w14:textId="77777777" w:rsidR="0080326B" w:rsidRDefault="00FA401D">
      <w:pPr>
        <w:spacing w:before="40" w:after="40"/>
      </w:pPr>
      <w:r>
        <w:rPr>
          <w:lang w:val="en-US"/>
        </w:rPr>
        <w:t>A deploy that weakens auth in</w:t>
      </w:r>
    </w:p>
    <w:p w14:paraId="7D86CB09" w14:textId="77777777" w:rsidR="0080326B" w:rsidRDefault="00FA401D">
      <w:pPr>
        <w:spacing w:before="40" w:after="40"/>
      </w:pPr>
      <w:r>
        <w:rPr>
          <w:lang w:val="en-US"/>
        </w:rPr>
        <w:t>v1 during the skew window</w:t>
      </w:r>
    </w:p>
    <w:p w14:paraId="372813E7" w14:textId="77777777" w:rsidR="0080326B" w:rsidRDefault="00FA401D">
      <w:pPr>
        <w:spacing w:before="40" w:after="40"/>
      </w:pPr>
      <w:r>
        <w:rPr>
          <w:lang w:val="en-US"/>
        </w:rPr>
        <w:t>= open security regression window.</w:t>
      </w:r>
    </w:p>
    <w:p w14:paraId="179053AC" w14:textId="77777777" w:rsidR="0080326B" w:rsidRDefault="00FA401D">
      <w:pPr>
        <w:spacing w:before="40" w:after="40"/>
      </w:pPr>
      <w:r>
        <w:rPr>
          <w:lang w:val="en-US"/>
        </w:rPr>
        <w:t>v1 auth enforcement during skew:</w:t>
      </w:r>
    </w:p>
    <w:p w14:paraId="16E69D4B" w14:textId="77777777" w:rsidR="0080326B" w:rsidRDefault="00FA401D">
      <w:pPr>
        <w:spacing w:before="40" w:after="40"/>
      </w:pPr>
      <w:r>
        <w:rPr>
          <w:lang w:val="en-US"/>
        </w:rPr>
        <w:t>v1 must enforce all existing</w:t>
      </w:r>
    </w:p>
    <w:p w14:paraId="282CF561" w14:textId="77777777" w:rsidR="0080326B" w:rsidRDefault="00FA401D">
      <w:pPr>
        <w:spacing w:before="40" w:after="40"/>
      </w:pPr>
      <w:r>
        <w:rPr>
          <w:lang w:val="en-US"/>
        </w:rPr>
        <w:t>auth checks? (yes --- always)</w:t>
      </w:r>
    </w:p>
    <w:p w14:paraId="5FCE4761" w14:textId="77777777" w:rsidR="0080326B" w:rsidRDefault="00FA401D">
      <w:pPr>
        <w:spacing w:before="40" w:after="40"/>
      </w:pPr>
      <w:r>
        <w:rPr>
          <w:lang w:val="en-US"/>
        </w:rPr>
        <w:t>v2 cannot have FEWER auth</w:t>
      </w:r>
    </w:p>
    <w:p w14:paraId="07953679" w14:textId="77777777" w:rsidR="0080326B" w:rsidRDefault="00FA401D">
      <w:pPr>
        <w:spacing w:before="40" w:after="40"/>
      </w:pPr>
      <w:r>
        <w:rPr>
          <w:lang w:val="en-US"/>
        </w:rPr>
        <w:lastRenderedPageBreak/>
        <w:t>checks than v1 during skew?</w:t>
      </w:r>
    </w:p>
    <w:p w14:paraId="0257787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0B4D254" w14:textId="77777777" w:rsidR="0080326B" w:rsidRDefault="00FA401D">
      <w:pPr>
        <w:spacing w:before="40" w:after="40"/>
      </w:pPr>
      <w:r>
        <w:rPr>
          <w:lang w:val="en-US"/>
        </w:rPr>
        <w:t>v2 adds new check:</w:t>
      </w:r>
    </w:p>
    <w:p w14:paraId="63F5D8B3" w14:textId="77777777" w:rsidR="0080326B" w:rsidRDefault="00FA401D">
      <w:pPr>
        <w:spacing w:before="40" w:after="40"/>
      </w:pPr>
      <w:r>
        <w:rPr>
          <w:lang w:val="en-US"/>
        </w:rPr>
        <w:t>v1 does not enforce it.</w:t>
      </w:r>
    </w:p>
    <w:p w14:paraId="6987496E" w14:textId="77777777" w:rsidR="0080326B" w:rsidRDefault="00FA401D">
      <w:pPr>
        <w:spacing w:before="40" w:after="40"/>
      </w:pPr>
      <w:r>
        <w:rPr>
          <w:lang w:val="en-US"/>
        </w:rPr>
        <w:t>Acceptable if new feature.</w:t>
      </w:r>
    </w:p>
    <w:p w14:paraId="0618EB37" w14:textId="77777777" w:rsidR="0080326B" w:rsidRDefault="00FA401D">
      <w:pPr>
        <w:spacing w:before="40" w:after="40"/>
      </w:pPr>
      <w:r>
        <w:rPr>
          <w:lang w:val="en-US"/>
        </w:rPr>
        <w:t>NOT acceptable if closes</w:t>
      </w:r>
    </w:p>
    <w:p w14:paraId="05043FD3" w14:textId="77777777" w:rsidR="0080326B" w:rsidRDefault="00FA401D">
      <w:pPr>
        <w:spacing w:before="40" w:after="40"/>
      </w:pPr>
      <w:r>
        <w:rPr>
          <w:lang w:val="en-US"/>
        </w:rPr>
        <w:t>an active vulnerability.</w:t>
      </w:r>
    </w:p>
    <w:p w14:paraId="0F1146E4" w14:textId="77777777" w:rsidR="0080326B" w:rsidRDefault="00FA401D">
      <w:pPr>
        <w:spacing w:before="40" w:after="40"/>
      </w:pPr>
      <w:r>
        <w:rPr>
          <w:lang w:val="en-US"/>
        </w:rPr>
        <w:t>Active vulnerability fix:</w:t>
      </w:r>
    </w:p>
    <w:p w14:paraId="24D94603" w14:textId="77777777" w:rsidR="0080326B" w:rsidRDefault="00FA401D">
      <w:pPr>
        <w:spacing w:before="40" w:after="40"/>
      </w:pPr>
      <w:r>
        <w:rPr>
          <w:lang w:val="en-US"/>
        </w:rPr>
        <w:t>Requires blue-green deploy,</w:t>
      </w:r>
    </w:p>
    <w:p w14:paraId="3E5FA8DF" w14:textId="77777777" w:rsidR="0080326B" w:rsidRDefault="00FA401D">
      <w:pPr>
        <w:spacing w:before="40" w:after="40"/>
      </w:pPr>
      <w:r>
        <w:rPr>
          <w:lang w:val="en-US"/>
        </w:rPr>
        <w:t>not rolling.</w:t>
      </w:r>
    </w:p>
    <w:p w14:paraId="76DE4D4C" w14:textId="77777777" w:rsidR="0080326B" w:rsidRDefault="00FA401D">
      <w:pPr>
        <w:spacing w:before="40" w:after="40"/>
      </w:pPr>
      <w:r>
        <w:rPr>
          <w:lang w:val="en-US"/>
        </w:rPr>
        <w:t>Rolling = skew window =</w:t>
      </w:r>
    </w:p>
    <w:p w14:paraId="49485817" w14:textId="77777777" w:rsidR="0080326B" w:rsidRDefault="00FA401D">
      <w:pPr>
        <w:spacing w:before="40" w:after="40"/>
      </w:pPr>
      <w:r>
        <w:rPr>
          <w:lang w:val="en-US"/>
        </w:rPr>
        <w:t>vuln open on v1 instances</w:t>
      </w:r>
    </w:p>
    <w:p w14:paraId="77685161" w14:textId="77777777" w:rsidR="0080326B" w:rsidRDefault="00FA401D">
      <w:pPr>
        <w:spacing w:before="40" w:after="40"/>
      </w:pPr>
      <w:r>
        <w:rPr>
          <w:lang w:val="en-US"/>
        </w:rPr>
        <w:t>during entire deploy.</w:t>
      </w:r>
    </w:p>
    <w:p w14:paraId="7806ED12" w14:textId="77777777" w:rsidR="0080326B" w:rsidRDefault="00FA401D">
      <w:pPr>
        <w:spacing w:before="40" w:after="40"/>
      </w:pPr>
      <w:r>
        <w:rPr>
          <w:lang w:val="en-US"/>
        </w:rPr>
        <w:t>Canary security gate:</w:t>
      </w:r>
    </w:p>
    <w:p w14:paraId="3CC1CF0A" w14:textId="77777777" w:rsidR="0080326B" w:rsidRDefault="00FA401D">
      <w:pPr>
        <w:spacing w:before="40" w:after="40"/>
      </w:pPr>
      <w:r>
        <w:rPr>
          <w:lang w:val="en-US"/>
        </w:rPr>
        <w:t>Canary auto-rollback (Section 24</w:t>
      </w:r>
    </w:p>
    <w:p w14:paraId="72308414" w14:textId="77777777" w:rsidR="0080326B" w:rsidRDefault="00FA401D">
      <w:pPr>
        <w:spacing w:before="40" w:after="40"/>
      </w:pPr>
      <w:r>
        <w:rPr>
          <w:lang w:val="en-US"/>
        </w:rPr>
        <w:t>§8) is based on p99, error rate,</w:t>
      </w:r>
    </w:p>
    <w:p w14:paraId="4A47DE1D" w14:textId="77777777" w:rsidR="0080326B" w:rsidRDefault="00FA401D">
      <w:pPr>
        <w:spacing w:before="40" w:after="40"/>
      </w:pPr>
      <w:r>
        <w:rPr>
          <w:lang w:val="en-US"/>
        </w:rPr>
        <w:t>DB CPU.</w:t>
      </w:r>
    </w:p>
    <w:p w14:paraId="4220D946" w14:textId="77777777" w:rsidR="0080326B" w:rsidRDefault="00FA401D">
      <w:pPr>
        <w:spacing w:before="40" w:after="40"/>
      </w:pPr>
      <w:r>
        <w:rPr>
          <w:lang w:val="en-US"/>
        </w:rPr>
        <w:t>These do NOT detect:</w:t>
      </w:r>
    </w:p>
    <w:p w14:paraId="013C2B00" w14:textId="77777777" w:rsidR="0080326B" w:rsidRDefault="00FA401D">
      <w:pPr>
        <w:spacing w:before="40" w:after="40"/>
      </w:pPr>
      <w:r>
        <w:rPr>
          <w:lang w:val="en-US"/>
        </w:rPr>
        <w:t>Auth regression</w:t>
      </w:r>
    </w:p>
    <w:p w14:paraId="7C4A46EF" w14:textId="77777777" w:rsidR="0080326B" w:rsidRDefault="00FA401D">
      <w:pPr>
        <w:spacing w:before="40" w:after="40"/>
      </w:pPr>
      <w:r>
        <w:rPr>
          <w:lang w:val="en-US"/>
        </w:rPr>
        <w:t>IDOR exposure</w:t>
      </w:r>
    </w:p>
    <w:p w14:paraId="489037E9" w14:textId="77777777" w:rsidR="0080326B" w:rsidRDefault="00FA401D">
      <w:pPr>
        <w:spacing w:before="40" w:after="40"/>
      </w:pPr>
      <w:r>
        <w:rPr>
          <w:lang w:val="en-US"/>
        </w:rPr>
        <w:t>Rate limit bypass</w:t>
      </w:r>
    </w:p>
    <w:p w14:paraId="5FBDB90A" w14:textId="77777777" w:rsidR="0080326B" w:rsidRDefault="00FA401D">
      <w:pPr>
        <w:spacing w:before="40" w:after="40"/>
      </w:pPr>
      <w:r>
        <w:rPr>
          <w:lang w:val="en-US"/>
        </w:rPr>
        <w:t>Permission boundary violation</w:t>
      </w:r>
    </w:p>
    <w:p w14:paraId="0C7094D8" w14:textId="77777777" w:rsidR="0080326B" w:rsidRDefault="00FA401D">
      <w:pPr>
        <w:spacing w:before="40" w:after="40"/>
      </w:pPr>
      <w:r>
        <w:rPr>
          <w:lang w:val="en-US"/>
        </w:rPr>
        <w:t>Canary security gate required:</w:t>
      </w:r>
    </w:p>
    <w:p w14:paraId="560ADEA3" w14:textId="77777777" w:rsidR="0080326B" w:rsidRDefault="00FA401D">
      <w:pPr>
        <w:spacing w:before="40" w:after="40"/>
      </w:pPr>
      <w:r>
        <w:rPr>
          <w:lang w:val="en-US"/>
        </w:rPr>
        <w:t>Explicit security test suite</w:t>
      </w:r>
    </w:p>
    <w:p w14:paraId="7A0BE795" w14:textId="77777777" w:rsidR="0080326B" w:rsidRDefault="00FA401D">
      <w:pPr>
        <w:spacing w:before="40" w:after="40"/>
      </w:pPr>
      <w:r>
        <w:rPr>
          <w:lang w:val="en-US"/>
        </w:rPr>
        <w:t>runs against canary before</w:t>
      </w:r>
    </w:p>
    <w:p w14:paraId="35C02D33" w14:textId="77777777" w:rsidR="0080326B" w:rsidRDefault="00FA401D">
      <w:pPr>
        <w:spacing w:before="40" w:after="40"/>
      </w:pPr>
      <w:r>
        <w:rPr>
          <w:lang w:val="en-US"/>
        </w:rPr>
        <w:t>full rollout.</w:t>
      </w:r>
    </w:p>
    <w:p w14:paraId="2892D0ED" w14:textId="77777777" w:rsidR="0080326B" w:rsidRDefault="00FA401D">
      <w:pPr>
        <w:spacing w:before="40" w:after="40"/>
      </w:pPr>
      <w:r>
        <w:rPr>
          <w:lang w:val="en-US"/>
        </w:rPr>
        <w:t>Tests:</w:t>
      </w:r>
    </w:p>
    <w:p w14:paraId="2365CDF2" w14:textId="77777777" w:rsidR="0080326B" w:rsidRDefault="00FA401D">
      <w:pPr>
        <w:spacing w:before="40" w:after="40"/>
      </w:pPr>
      <w:r>
        <w:rPr>
          <w:lang w:val="en-US"/>
        </w:rPr>
        <w:t>Auth check on all permission</w:t>
      </w:r>
    </w:p>
    <w:p w14:paraId="139A7916" w14:textId="77777777" w:rsidR="0080326B" w:rsidRDefault="00FA401D">
      <w:pPr>
        <w:spacing w:before="40" w:after="40"/>
      </w:pPr>
      <w:r>
        <w:rPr>
          <w:lang w:val="en-US"/>
        </w:rPr>
        <w:t>boundaries</w:t>
      </w:r>
    </w:p>
    <w:p w14:paraId="2823EF00" w14:textId="77777777" w:rsidR="0080326B" w:rsidRDefault="00FA401D">
      <w:pPr>
        <w:spacing w:before="40" w:after="40"/>
      </w:pPr>
      <w:r>
        <w:rPr>
          <w:lang w:val="en-US"/>
        </w:rPr>
        <w:t>IDOR: cross-tenant access</w:t>
      </w:r>
    </w:p>
    <w:p w14:paraId="05949AB6" w14:textId="77777777" w:rsidR="0080326B" w:rsidRDefault="00FA401D">
      <w:pPr>
        <w:spacing w:before="40" w:after="40"/>
      </w:pPr>
      <w:r>
        <w:rPr>
          <w:lang w:val="en-US"/>
        </w:rPr>
        <w:t>attempted and blocked</w:t>
      </w:r>
    </w:p>
    <w:p w14:paraId="30FFE513" w14:textId="77777777" w:rsidR="0080326B" w:rsidRDefault="00FA401D">
      <w:pPr>
        <w:spacing w:before="40" w:after="40"/>
      </w:pPr>
      <w:r>
        <w:rPr>
          <w:lang w:val="en-US"/>
        </w:rPr>
        <w:t>Rate limit: bypass attempted</w:t>
      </w:r>
    </w:p>
    <w:p w14:paraId="6403E324" w14:textId="77777777" w:rsidR="0080326B" w:rsidRDefault="00FA401D">
      <w:pPr>
        <w:spacing w:before="40" w:after="40"/>
      </w:pPr>
      <w:r>
        <w:rPr>
          <w:lang w:val="en-US"/>
        </w:rPr>
        <w:t>and blocked</w:t>
      </w:r>
    </w:p>
    <w:p w14:paraId="042DC2BC" w14:textId="77777777" w:rsidR="0080326B" w:rsidRDefault="00FA401D">
      <w:pPr>
        <w:spacing w:before="40" w:after="40"/>
      </w:pPr>
      <w:r>
        <w:rPr>
          <w:lang w:val="en-US"/>
        </w:rPr>
        <w:t>Feature flag: security control</w:t>
      </w:r>
    </w:p>
    <w:p w14:paraId="6A9453ED" w14:textId="77777777" w:rsidR="0080326B" w:rsidRDefault="00FA401D">
      <w:pPr>
        <w:spacing w:before="40" w:after="40"/>
      </w:pPr>
      <w:r>
        <w:rPr>
          <w:lang w:val="en-US"/>
        </w:rPr>
        <w:t>still enforced</w:t>
      </w:r>
    </w:p>
    <w:p w14:paraId="57649CB0" w14:textId="77777777" w:rsidR="0080326B" w:rsidRDefault="00FA401D">
      <w:pPr>
        <w:spacing w:before="40" w:after="40"/>
      </w:pPr>
      <w:r>
        <w:rPr>
          <w:lang w:val="en-US"/>
        </w:rPr>
        <w:t>Canary blocked from full</w:t>
      </w:r>
    </w:p>
    <w:p w14:paraId="49DBF3DD" w14:textId="77777777" w:rsidR="0080326B" w:rsidRDefault="00FA401D">
      <w:pPr>
        <w:spacing w:before="40" w:after="40"/>
      </w:pPr>
      <w:r>
        <w:rPr>
          <w:lang w:val="en-US"/>
        </w:rPr>
        <w:t>rollout until security gate</w:t>
      </w:r>
    </w:p>
    <w:p w14:paraId="16273CA8" w14:textId="77777777" w:rsidR="0080326B" w:rsidRDefault="00FA401D">
      <w:pPr>
        <w:spacing w:before="40" w:after="40"/>
      </w:pPr>
      <w:r>
        <w:rPr>
          <w:lang w:val="en-US"/>
        </w:rPr>
        <w:t>passes? (yes --- required)</w:t>
      </w:r>
    </w:p>
    <w:p w14:paraId="7A4EA490" w14:textId="77777777" w:rsidR="0080326B" w:rsidRDefault="00FA401D">
      <w:pPr>
        <w:spacing w:before="40" w:after="40"/>
      </w:pPr>
      <w:r>
        <w:rPr>
          <w:lang w:val="en-US"/>
        </w:rPr>
        <w:t>Security gate owner: \_\_\_</w:t>
      </w:r>
    </w:p>
    <w:p w14:paraId="360C169C" w14:textId="77777777" w:rsidR="0080326B" w:rsidRDefault="00FA401D">
      <w:pPr>
        <w:spacing w:before="40" w:after="40"/>
      </w:pPr>
      <w:r>
        <w:rPr>
          <w:lang w:val="en-US"/>
        </w:rPr>
        <w:t>Security gate cadence:</w:t>
      </w:r>
    </w:p>
    <w:p w14:paraId="08CC208A" w14:textId="77777777" w:rsidR="0080326B" w:rsidRDefault="00FA401D">
      <w:pPr>
        <w:spacing w:before="40" w:after="40"/>
      </w:pPr>
      <w:r>
        <w:rPr>
          <w:lang w:val="en-US"/>
        </w:rPr>
        <w:t>Every canary deploy.</w:t>
      </w:r>
    </w:p>
    <w:p w14:paraId="1A08F4A6" w14:textId="77777777" w:rsidR="0080326B" w:rsidRDefault="00FA401D">
      <w:pPr>
        <w:spacing w:before="40" w:after="40"/>
      </w:pPr>
      <w:r>
        <w:rPr>
          <w:lang w:val="en-US"/>
        </w:rPr>
        <w:t>3\. TRUST BOUNDARIES &amp;</w:t>
      </w:r>
    </w:p>
    <w:p w14:paraId="649E45B7" w14:textId="77777777" w:rsidR="0080326B" w:rsidRDefault="00FA401D">
      <w:pPr>
        <w:spacing w:before="40" w:after="40"/>
      </w:pPr>
      <w:r>
        <w:rPr>
          <w:lang w:val="en-US"/>
        </w:rPr>
        <w:t>CROSS-LAYER AUTH DESYNC</w:t>
      </w:r>
    </w:p>
    <w:p w14:paraId="26E56D46" w14:textId="77777777" w:rsidR="0080326B" w:rsidRDefault="00FA401D">
      <w:pPr>
        <w:spacing w:before="40" w:after="40"/>
      </w:pPr>
      <w:r>
        <w:rPr>
          <w:lang w:val="en-US"/>
        </w:rPr>
        <w:t>[APPLICATION + OPERATIONAL]</w:t>
      </w:r>
    </w:p>
    <w:p w14:paraId="4A9DF09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AUTH DESYNC INVARIANT:</w:t>
      </w:r>
    </w:p>
    <w:p w14:paraId="2822D839" w14:textId="77777777" w:rsidR="0080326B" w:rsidRDefault="00FA401D">
      <w:pPr>
        <w:spacing w:before="40" w:after="40"/>
      </w:pPr>
      <w:r>
        <w:rPr>
          <w:lang w:val="en-US"/>
        </w:rPr>
        <w:t>Gateway auth ≠ internal trust.</w:t>
      </w:r>
    </w:p>
    <w:p w14:paraId="5BCDCB9C" w14:textId="77777777" w:rsidR="0080326B" w:rsidRDefault="00FA401D">
      <w:pPr>
        <w:spacing w:before="40" w:after="40"/>
      </w:pPr>
      <w:r>
        <w:rPr>
          <w:lang w:val="en-US"/>
        </w:rPr>
        <w:t>An attacker who compromises any</w:t>
      </w:r>
    </w:p>
    <w:p w14:paraId="010915C3" w14:textId="77777777" w:rsidR="0080326B" w:rsidRDefault="00FA401D">
      <w:pPr>
        <w:spacing w:before="40" w:after="40"/>
      </w:pPr>
      <w:r>
        <w:rPr>
          <w:lang w:val="en-US"/>
        </w:rPr>
        <w:t>internal service can inject</w:t>
      </w:r>
    </w:p>
    <w:p w14:paraId="54949781" w14:textId="77777777" w:rsidR="0080326B" w:rsidRDefault="00FA401D">
      <w:pPr>
        <w:spacing w:before="40" w:after="40"/>
      </w:pPr>
      <w:r>
        <w:rPr>
          <w:lang w:val="en-US"/>
        </w:rPr>
        <w:t>arbitrary identity headers.</w:t>
      </w:r>
    </w:p>
    <w:p w14:paraId="63851C82" w14:textId="77777777" w:rsidR="0080326B" w:rsidRDefault="00FA401D">
      <w:pPr>
        <w:spacing w:before="40" w:after="40"/>
      </w:pPr>
      <w:r>
        <w:rPr>
          <w:lang w:val="en-US"/>
        </w:rPr>
        <w:t>Internal services must verify</w:t>
      </w:r>
    </w:p>
    <w:p w14:paraId="04A39B12" w14:textId="77777777" w:rsidR="0080326B" w:rsidRDefault="00FA401D">
      <w:pPr>
        <w:spacing w:before="40" w:after="40"/>
      </w:pPr>
      <w:r>
        <w:rPr>
          <w:lang w:val="en-US"/>
        </w:rPr>
        <w:lastRenderedPageBreak/>
        <w:t>identity independently.</w:t>
      </w:r>
    </w:p>
    <w:p w14:paraId="1380ADF9" w14:textId="77777777" w:rsidR="0080326B" w:rsidRDefault="00FA401D">
      <w:pPr>
        <w:spacing w:before="40" w:after="40"/>
      </w:pPr>
      <w:r>
        <w:rPr>
          <w:lang w:val="en-US"/>
        </w:rPr>
        <w:t>Never trust forwarded identity.</w:t>
      </w:r>
    </w:p>
    <w:p w14:paraId="4A9EF848" w14:textId="77777777" w:rsidR="0080326B" w:rsidRDefault="00FA401D">
      <w:pPr>
        <w:spacing w:before="40" w:after="40"/>
      </w:pPr>
      <w:r>
        <w:rPr>
          <w:lang w:val="en-US"/>
        </w:rPr>
        <w:t>Internal services must NOT trust:</w:t>
      </w:r>
    </w:p>
    <w:p w14:paraId="4FA7BF4B" w14:textId="77777777" w:rsidR="0080326B" w:rsidRDefault="00FA401D">
      <w:pPr>
        <w:spacing w:before="40" w:after="40"/>
      </w:pPr>
      <w:r>
        <w:rPr>
          <w:lang w:val="en-US"/>
        </w:rPr>
        <w:t>X-User-Id</w:t>
      </w:r>
    </w:p>
    <w:p w14:paraId="7162719E" w14:textId="77777777" w:rsidR="0080326B" w:rsidRDefault="00FA401D">
      <w:pPr>
        <w:spacing w:before="40" w:after="40"/>
      </w:pPr>
      <w:r>
        <w:rPr>
          <w:lang w:val="en-US"/>
        </w:rPr>
        <w:t>X-Role</w:t>
      </w:r>
    </w:p>
    <w:p w14:paraId="68AD9E47" w14:textId="77777777" w:rsidR="0080326B" w:rsidRDefault="00FA401D">
      <w:pPr>
        <w:spacing w:before="40" w:after="40"/>
      </w:pPr>
      <w:r>
        <w:rPr>
          <w:lang w:val="en-US"/>
        </w:rPr>
        <w:t>X-Tenant</w:t>
      </w:r>
    </w:p>
    <w:p w14:paraId="679DE893" w14:textId="77777777" w:rsidR="0080326B" w:rsidRDefault="00FA401D">
      <w:pPr>
        <w:spacing w:before="40" w:after="40"/>
      </w:pPr>
      <w:r>
        <w:rPr>
          <w:lang w:val="en-US"/>
        </w:rPr>
        <w:t>X-Forwarded-For (as auth signal)</w:t>
      </w:r>
    </w:p>
    <w:p w14:paraId="2FF046FD" w14:textId="77777777" w:rsidR="0080326B" w:rsidRDefault="00FA401D">
      <w:pPr>
        <w:spacing w:before="40" w:after="40"/>
      </w:pPr>
      <w:r>
        <w:rPr>
          <w:lang w:val="en-US"/>
        </w:rPr>
        <w:t>Unless cryptographically verified</w:t>
      </w:r>
    </w:p>
    <w:p w14:paraId="2FE02DDB" w14:textId="77777777" w:rsidR="0080326B" w:rsidRDefault="00FA401D">
      <w:pPr>
        <w:spacing w:before="40" w:after="40"/>
      </w:pPr>
      <w:r>
        <w:rPr>
          <w:lang w:val="en-US"/>
        </w:rPr>
        <w:t>by the receiving service.</w:t>
      </w:r>
    </w:p>
    <w:p w14:paraId="464BEB26" w14:textId="77777777" w:rsidR="0080326B" w:rsidRDefault="00FA401D">
      <w:pPr>
        <w:spacing w:before="40" w:after="40"/>
      </w:pPr>
      <w:r>
        <w:rPr>
          <w:lang w:val="en-US"/>
        </w:rPr>
        <w:t>Internal identity derived</w:t>
      </w:r>
    </w:p>
    <w:p w14:paraId="6988DA4F" w14:textId="77777777" w:rsidR="0080326B" w:rsidRDefault="00FA401D">
      <w:pPr>
        <w:spacing w:before="40" w:after="40"/>
      </w:pPr>
      <w:r>
        <w:rPr>
          <w:lang w:val="en-US"/>
        </w:rPr>
        <w:t>only from:</w:t>
      </w:r>
    </w:p>
    <w:p w14:paraId="422BE9CE" w14:textId="77777777" w:rsidR="0080326B" w:rsidRDefault="00FA401D">
      <w:pPr>
        <w:spacing w:before="40" w:after="40"/>
      </w:pPr>
      <w:r>
        <w:rPr>
          <w:lang w:val="en-US"/>
        </w:rPr>
        <w:t>Verified JWT</w:t>
      </w:r>
    </w:p>
    <w:p w14:paraId="29B56D43" w14:textId="77777777" w:rsidR="0080326B" w:rsidRDefault="00FA401D">
      <w:pPr>
        <w:spacing w:before="40" w:after="40"/>
      </w:pPr>
      <w:r>
        <w:rPr>
          <w:lang w:val="en-US"/>
        </w:rPr>
        <w:t>mTLS service identity</w:t>
      </w:r>
    </w:p>
    <w:p w14:paraId="302D6C9F" w14:textId="77777777" w:rsidR="0080326B" w:rsidRDefault="00FA401D">
      <w:pPr>
        <w:spacing w:before="40" w:after="40"/>
      </w:pPr>
      <w:r>
        <w:rPr>
          <w:lang w:val="en-US"/>
        </w:rPr>
        <w:t>Signed internal service token</w:t>
      </w:r>
    </w:p>
    <w:p w14:paraId="59ACDBF6" w14:textId="77777777" w:rsidR="0080326B" w:rsidRDefault="00FA401D">
      <w:pPr>
        <w:spacing w:before="40" w:after="40"/>
      </w:pPr>
      <w:r>
        <w:rPr>
          <w:lang w:val="en-US"/>
        </w:rPr>
        <w:t>Gateway strips identity headers</w:t>
      </w:r>
    </w:p>
    <w:p w14:paraId="577F6227" w14:textId="77777777" w:rsidR="0080326B" w:rsidRDefault="00FA401D">
      <w:pPr>
        <w:spacing w:before="40" w:after="40"/>
      </w:pPr>
      <w:r>
        <w:rPr>
          <w:lang w:val="en-US"/>
        </w:rPr>
        <w:t>from external traffic?</w:t>
      </w:r>
    </w:p>
    <w:p w14:paraId="4CE560B0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6BB16B5" w14:textId="77777777" w:rsidR="0080326B" w:rsidRDefault="00FA401D">
      <w:pPr>
        <w:spacing w:before="40" w:after="40"/>
      </w:pPr>
      <w:r>
        <w:rPr>
          <w:lang w:val="en-US"/>
        </w:rPr>
        <w:t>Internal service-to-service auth:</w:t>
      </w:r>
    </w:p>
    <w:p w14:paraId="2262DE45" w14:textId="77777777" w:rsidR="0080326B" w:rsidRDefault="00FA401D">
      <w:pPr>
        <w:spacing w:before="40" w:after="40"/>
      </w:pPr>
      <w:r>
        <w:rPr>
          <w:lang w:val="en-US"/>
        </w:rPr>
        <w:t>mTLS enforced? (yes --- recommended)</w:t>
      </w:r>
    </w:p>
    <w:p w14:paraId="45F5BF9A" w14:textId="77777777" w:rsidR="0080326B" w:rsidRDefault="00FA401D">
      <w:pPr>
        <w:spacing w:before="40" w:after="40"/>
      </w:pPr>
      <w:r>
        <w:rPr>
          <w:lang w:val="en-US"/>
        </w:rPr>
        <w:t>Service identity validated?</w:t>
      </w:r>
    </w:p>
    <w:p w14:paraId="7FC45C2B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B10ED09" w14:textId="77777777" w:rsidR="0080326B" w:rsidRDefault="00FA401D">
      <w:pPr>
        <w:spacing w:before="40" w:after="40"/>
      </w:pPr>
      <w:r>
        <w:rPr>
          <w:lang w:val="en-US"/>
        </w:rPr>
        <w:t>Zero-trust internal network</w:t>
      </w:r>
    </w:p>
    <w:p w14:paraId="43623F39" w14:textId="77777777" w:rsidR="0080326B" w:rsidRDefault="00FA401D">
      <w:pPr>
        <w:spacing w:before="40" w:after="40"/>
      </w:pPr>
      <w:r>
        <w:rPr>
          <w:lang w:val="en-US"/>
        </w:rPr>
        <w:t>model declared?</w:t>
      </w:r>
    </w:p>
    <w:p w14:paraId="2B203617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0DC7D5AB" w14:textId="77777777" w:rsidR="0080326B" w:rsidRDefault="00FA401D">
      <w:pPr>
        <w:spacing w:before="40" w:after="40"/>
      </w:pPr>
      <w:r>
        <w:rPr>
          <w:lang w:val="en-US"/>
        </w:rPr>
        <w:t>Correction job cross-layer auth:</w:t>
      </w:r>
    </w:p>
    <w:p w14:paraId="465CB54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CORRECTION JOB AUTH INVARIANT:</w:t>
      </w:r>
    </w:p>
    <w:p w14:paraId="6DA30216" w14:textId="77777777" w:rsidR="0080326B" w:rsidRDefault="00FA401D">
      <w:pPr>
        <w:spacing w:before="40" w:after="40"/>
      </w:pPr>
      <w:r>
        <w:rPr>
          <w:lang w:val="en-US"/>
        </w:rPr>
        <w:t>Post-deploy correction jobs</w:t>
      </w:r>
    </w:p>
    <w:p w14:paraId="21940705" w14:textId="77777777" w:rsidR="0080326B" w:rsidRDefault="00FA401D">
      <w:pPr>
        <w:spacing w:before="40" w:after="40"/>
      </w:pPr>
      <w:r>
        <w:rPr>
          <w:lang w:val="en-US"/>
        </w:rPr>
        <w:t>(Section 24 §12C) modify data</w:t>
      </w:r>
    </w:p>
    <w:p w14:paraId="46DE1C90" w14:textId="77777777" w:rsidR="0080326B" w:rsidRDefault="00FA401D">
      <w:pPr>
        <w:spacing w:before="40" w:after="40"/>
      </w:pPr>
      <w:r>
        <w:rPr>
          <w:lang w:val="en-US"/>
        </w:rPr>
        <w:t>directly in DB.</w:t>
      </w:r>
    </w:p>
    <w:p w14:paraId="51FAA0AB" w14:textId="77777777" w:rsidR="0080326B" w:rsidRDefault="00FA401D">
      <w:pPr>
        <w:spacing w:before="40" w:after="40"/>
      </w:pPr>
      <w:r>
        <w:rPr>
          <w:lang w:val="en-US"/>
        </w:rPr>
        <w:t>They bypass application-layer</w:t>
      </w:r>
    </w:p>
    <w:p w14:paraId="16F2B097" w14:textId="77777777" w:rsidR="0080326B" w:rsidRDefault="00FA401D">
      <w:pPr>
        <w:spacing w:before="40" w:after="40"/>
      </w:pPr>
      <w:r>
        <w:rPr>
          <w:lang w:val="en-US"/>
        </w:rPr>
        <w:t>authorization paths entirely.</w:t>
      </w:r>
    </w:p>
    <w:p w14:paraId="776D5CFB" w14:textId="77777777" w:rsidR="0080326B" w:rsidRDefault="00FA401D">
      <w:pPr>
        <w:spacing w:before="40" w:after="40"/>
      </w:pPr>
      <w:r>
        <w:rPr>
          <w:lang w:val="en-US"/>
        </w:rPr>
        <w:t>This is a privilege escalation</w:t>
      </w:r>
    </w:p>
    <w:p w14:paraId="3994F801" w14:textId="77777777" w:rsidR="0080326B" w:rsidRDefault="00FA401D">
      <w:pPr>
        <w:spacing w:before="40" w:after="40"/>
      </w:pPr>
      <w:r>
        <w:rPr>
          <w:lang w:val="en-US"/>
        </w:rPr>
        <w:t>vector by design.</w:t>
      </w:r>
    </w:p>
    <w:p w14:paraId="22FB0AB8" w14:textId="77777777" w:rsidR="0080326B" w:rsidRDefault="00FA401D">
      <w:pPr>
        <w:spacing w:before="40" w:after="40"/>
      </w:pPr>
      <w:r>
        <w:rPr>
          <w:lang w:val="en-US"/>
        </w:rPr>
        <w:t>Must compensate with:</w:t>
      </w:r>
    </w:p>
    <w:p w14:paraId="13D6EBD8" w14:textId="77777777" w:rsidR="0080326B" w:rsidRDefault="00FA401D">
      <w:pPr>
        <w:spacing w:before="40" w:after="40"/>
      </w:pPr>
      <w:r>
        <w:rPr>
          <w:lang w:val="en-US"/>
        </w:rPr>
        <w:t>All operations scoped to</w:t>
      </w:r>
    </w:p>
    <w:p w14:paraId="37227D62" w14:textId="77777777" w:rsidR="0080326B" w:rsidRDefault="00FA401D">
      <w:pPr>
        <w:spacing w:before="40" w:after="40"/>
      </w:pPr>
      <w:r>
        <w:rPr>
          <w:lang w:val="en-US"/>
        </w:rPr>
        <w:t>declared tenant only</w:t>
      </w:r>
    </w:p>
    <w:p w14:paraId="4130F01E" w14:textId="77777777" w:rsidR="0080326B" w:rsidRDefault="00FA401D">
      <w:pPr>
        <w:spacing w:before="40" w:after="40"/>
      </w:pPr>
      <w:r>
        <w:rPr>
          <w:lang w:val="en-US"/>
        </w:rPr>
        <w:t>No cross-tenant writes</w:t>
      </w:r>
    </w:p>
    <w:p w14:paraId="0D788EBC" w14:textId="77777777" w:rsidR="0080326B" w:rsidRDefault="00FA401D">
      <w:pPr>
        <w:spacing w:before="40" w:after="40"/>
      </w:pPr>
      <w:r>
        <w:rPr>
          <w:lang w:val="en-US"/>
        </w:rPr>
        <w:t>Validate permissions before</w:t>
      </w:r>
    </w:p>
    <w:p w14:paraId="650881FC" w14:textId="77777777" w:rsidR="0080326B" w:rsidRDefault="00FA401D">
      <w:pPr>
        <w:spacing w:before="40" w:after="40"/>
      </w:pPr>
      <w:r>
        <w:rPr>
          <w:lang w:val="en-US"/>
        </w:rPr>
        <w:t>modifying any record</w:t>
      </w:r>
    </w:p>
    <w:p w14:paraId="126F8986" w14:textId="77777777" w:rsidR="0080326B" w:rsidRDefault="00FA401D">
      <w:pPr>
        <w:spacing w:before="40" w:after="40"/>
      </w:pPr>
      <w:r>
        <w:rPr>
          <w:lang w:val="en-US"/>
        </w:rPr>
        <w:t>Run under least-privilege</w:t>
      </w:r>
    </w:p>
    <w:p w14:paraId="5BFB9F83" w14:textId="77777777" w:rsidR="0080326B" w:rsidRDefault="00FA401D">
      <w:pPr>
        <w:spacing w:before="40" w:after="40"/>
      </w:pPr>
      <w:r>
        <w:rPr>
          <w:lang w:val="en-US"/>
        </w:rPr>
        <w:t>DB role</w:t>
      </w:r>
    </w:p>
    <w:p w14:paraId="5F234984" w14:textId="77777777" w:rsidR="0080326B" w:rsidRDefault="00FA401D">
      <w:pPr>
        <w:spacing w:before="40" w:after="40"/>
      </w:pPr>
      <w:r>
        <w:rPr>
          <w:lang w:val="en-US"/>
        </w:rPr>
        <w:t>Audit every single row modified</w:t>
      </w:r>
    </w:p>
    <w:p w14:paraId="67C8407E" w14:textId="77777777" w:rsidR="0080326B" w:rsidRDefault="00FA401D">
      <w:pPr>
        <w:spacing w:before="40" w:after="40"/>
      </w:pPr>
      <w:r>
        <w:rPr>
          <w:lang w:val="en-US"/>
        </w:rPr>
        <w:t>Security review required</w:t>
      </w:r>
    </w:p>
    <w:p w14:paraId="085EFF10" w14:textId="77777777" w:rsidR="0080326B" w:rsidRDefault="00FA401D">
      <w:pPr>
        <w:spacing w:before="40" w:after="40"/>
      </w:pPr>
      <w:r>
        <w:rPr>
          <w:lang w:val="en-US"/>
        </w:rPr>
        <w:t>before deploy approval</w:t>
      </w:r>
    </w:p>
    <w:p w14:paraId="3F6BC1C2" w14:textId="77777777" w:rsidR="0080326B" w:rsidRDefault="00FA401D">
      <w:pPr>
        <w:spacing w:before="40" w:after="40"/>
      </w:pPr>
      <w:r>
        <w:rPr>
          <w:lang w:val="en-US"/>
        </w:rPr>
        <w:t>Correction job modifying</w:t>
      </w:r>
    </w:p>
    <w:p w14:paraId="23F50B1E" w14:textId="77777777" w:rsidR="0080326B" w:rsidRDefault="00FA401D">
      <w:pPr>
        <w:spacing w:before="40" w:after="40"/>
      </w:pPr>
      <w:r>
        <w:rPr>
          <w:lang w:val="en-US"/>
        </w:rPr>
        <w:t>permissions / roles table:</w:t>
      </w:r>
    </w:p>
    <w:p w14:paraId="0AB836FF" w14:textId="77777777" w:rsidR="0080326B" w:rsidRDefault="00FA401D">
      <w:pPr>
        <w:spacing w:before="40" w:after="40"/>
      </w:pPr>
      <w:r>
        <w:rPr>
          <w:lang w:val="en-US"/>
        </w:rPr>
        <w:t>Prohibited without explicit</w:t>
      </w:r>
    </w:p>
    <w:p w14:paraId="582297D9" w14:textId="77777777" w:rsidR="0080326B" w:rsidRDefault="00FA401D">
      <w:pPr>
        <w:spacing w:before="40" w:after="40"/>
      </w:pPr>
      <w:r>
        <w:rPr>
          <w:lang w:val="en-US"/>
        </w:rPr>
        <w:t>security sign-off.</w:t>
      </w:r>
    </w:p>
    <w:p w14:paraId="4228370C" w14:textId="77777777" w:rsidR="0080326B" w:rsidRDefault="00FA401D">
      <w:pPr>
        <w:spacing w:before="40" w:after="40"/>
      </w:pPr>
      <w:r>
        <w:rPr>
          <w:lang w:val="en-US"/>
        </w:rPr>
        <w:t>Classified as security-critical</w:t>
      </w:r>
    </w:p>
    <w:p w14:paraId="1BD4B1AF" w14:textId="77777777" w:rsidR="0080326B" w:rsidRDefault="00FA401D">
      <w:pPr>
        <w:spacing w:before="40" w:after="40"/>
      </w:pPr>
      <w:r>
        <w:rPr>
          <w:lang w:val="en-US"/>
        </w:rPr>
        <w:t>deploy (Section 2A).</w:t>
      </w:r>
    </w:p>
    <w:p w14:paraId="49B156BF" w14:textId="77777777" w:rsidR="0080326B" w:rsidRDefault="00FA401D">
      <w:pPr>
        <w:spacing w:before="40" w:after="40"/>
      </w:pPr>
      <w:r>
        <w:rPr>
          <w:lang w:val="en-US"/>
        </w:rPr>
        <w:lastRenderedPageBreak/>
        <w:t>4\. AUTHENTICATION HARDENING</w:t>
      </w:r>
    </w:p>
    <w:p w14:paraId="3359C4DD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15E22635" w14:textId="77777777" w:rsidR="0080326B" w:rsidRDefault="00FA401D">
      <w:pPr>
        <w:spacing w:before="40" w:after="40"/>
      </w:pPr>
      <w:r>
        <w:rPr>
          <w:lang w:val="en-US"/>
        </w:rPr>
        <w:t>Password hashing:</w:t>
      </w:r>
    </w:p>
    <w:p w14:paraId="1FE08384" w14:textId="77777777" w:rsidR="0080326B" w:rsidRDefault="00FA401D">
      <w:pPr>
        <w:spacing w:before="40" w:after="40"/>
      </w:pPr>
      <w:r>
        <w:rPr>
          <w:lang w:val="en-US"/>
        </w:rPr>
        <w:t>Argon2 / bcrypt / scrypt</w:t>
      </w:r>
    </w:p>
    <w:p w14:paraId="032224A4" w14:textId="77777777" w:rsidR="0080326B" w:rsidRDefault="00FA401D">
      <w:pPr>
        <w:spacing w:before="40" w:after="40"/>
      </w:pPr>
      <w:r>
        <w:rPr>
          <w:lang w:val="en-US"/>
        </w:rPr>
        <w:t>Cost factor declared: \_\_\_</w:t>
      </w:r>
    </w:p>
    <w:p w14:paraId="4FE45835" w14:textId="77777777" w:rsidR="0080326B" w:rsidRDefault="00FA401D">
      <w:pPr>
        <w:spacing w:before="40" w:after="40"/>
      </w:pPr>
      <w:r>
        <w:rPr>
          <w:lang w:val="en-US"/>
        </w:rPr>
        <w:t>MFA supported? (yes --- recommended)</w:t>
      </w:r>
    </w:p>
    <w:p w14:paraId="0618BEAE" w14:textId="77777777" w:rsidR="0080326B" w:rsidRDefault="00FA401D">
      <w:pPr>
        <w:spacing w:before="40" w:after="40"/>
      </w:pPr>
      <w:r>
        <w:rPr>
          <w:lang w:val="en-US"/>
        </w:rPr>
        <w:t>MFA required for admin?</w:t>
      </w:r>
    </w:p>
    <w:p w14:paraId="7E57C005" w14:textId="77777777" w:rsidR="0080326B" w:rsidRDefault="00FA401D">
      <w:pPr>
        <w:spacing w:before="40" w:after="40"/>
      </w:pPr>
      <w:r>
        <w:rPr>
          <w:lang w:val="en-US"/>
        </w:rPr>
        <w:t>(yes --- required, Section 17)</w:t>
      </w:r>
    </w:p>
    <w:p w14:paraId="076E8378" w14:textId="77777777" w:rsidR="0080326B" w:rsidRDefault="00FA401D">
      <w:pPr>
        <w:spacing w:before="40" w:after="40"/>
      </w:pPr>
      <w:r>
        <w:rPr>
          <w:lang w:val="en-US"/>
        </w:rPr>
        <w:t>JWT:</w:t>
      </w:r>
    </w:p>
    <w:p w14:paraId="35B64B9D" w14:textId="77777777" w:rsidR="0080326B" w:rsidRDefault="00FA401D">
      <w:pPr>
        <w:spacing w:before="40" w:after="40"/>
      </w:pPr>
      <w:r>
        <w:rPr>
          <w:lang w:val="en-US"/>
        </w:rPr>
        <w:t>Algorithm pinned?</w:t>
      </w:r>
    </w:p>
    <w:p w14:paraId="2D7FA8A4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57576EB" w14:textId="77777777" w:rsidR="0080326B" w:rsidRDefault="00FA401D">
      <w:pPr>
        <w:spacing w:before="40" w:after="40"/>
      </w:pPr>
      <w:r>
        <w:rPr>
          <w:lang w:val="en-US"/>
        </w:rPr>
        <w:t>Algorithm allowlist declared:</w:t>
      </w:r>
    </w:p>
    <w:p w14:paraId="565FD8F5" w14:textId="77777777" w:rsidR="0080326B" w:rsidRDefault="00FA401D">
      <w:pPr>
        <w:spacing w:before="40" w:after="40"/>
      </w:pPr>
      <w:r>
        <w:rPr>
          <w:lang w:val="en-US"/>
        </w:rPr>
        <w:t>RS256 / ES256 / declare</w:t>
      </w:r>
    </w:p>
    <w:p w14:paraId="361302B3" w14:textId="77777777" w:rsidR="0080326B" w:rsidRDefault="00FA401D">
      <w:pPr>
        <w:spacing w:before="40" w:after="40"/>
      </w:pPr>
      <w:r>
        <w:rPr>
          <w:lang w:val="en-US"/>
        </w:rPr>
        <w:t>(never: none, HS256 with</w:t>
      </w:r>
    </w:p>
    <w:p w14:paraId="125B62C0" w14:textId="77777777" w:rsidR="0080326B" w:rsidRDefault="00FA401D">
      <w:pPr>
        <w:spacing w:before="40" w:after="40"/>
      </w:pPr>
      <w:r>
        <w:rPr>
          <w:lang w:val="en-US"/>
        </w:rPr>
        <w:t>shared secret across services)</w:t>
      </w:r>
    </w:p>
    <w:p w14:paraId="56E80B6F" w14:textId="77777777" w:rsidR="0080326B" w:rsidRDefault="00FA401D">
      <w:pPr>
        <w:spacing w:before="40" w:after="40"/>
      </w:pPr>
      <w:r>
        <w:rPr>
          <w:lang w:val="en-US"/>
        </w:rPr>
        <w:t>none algorithm rejected?</w:t>
      </w:r>
    </w:p>
    <w:p w14:paraId="1F0B7732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5E872C9" w14:textId="77777777" w:rsidR="0080326B" w:rsidRDefault="00FA401D">
      <w:pPr>
        <w:spacing w:before="40" w:after="40"/>
      </w:pPr>
      <w:r>
        <w:rPr>
          <w:lang w:val="en-US"/>
        </w:rPr>
        <w:t>Issuer validated? (yes --- required)</w:t>
      </w:r>
    </w:p>
    <w:p w14:paraId="118856A6" w14:textId="77777777" w:rsidR="0080326B" w:rsidRDefault="00FA401D">
      <w:pPr>
        <w:spacing w:before="40" w:after="40"/>
      </w:pPr>
      <w:r>
        <w:rPr>
          <w:lang w:val="en-US"/>
        </w:rPr>
        <w:t>Audience validated? (yes --- required)</w:t>
      </w:r>
    </w:p>
    <w:p w14:paraId="3670D8AD" w14:textId="77777777" w:rsidR="0080326B" w:rsidRDefault="00FA401D">
      <w:pPr>
        <w:spacing w:before="40" w:after="40"/>
      </w:pPr>
      <w:r>
        <w:rPr>
          <w:lang w:val="en-US"/>
        </w:rPr>
        <w:t>Expiry enforced? (yes --- required)</w:t>
      </w:r>
    </w:p>
    <w:p w14:paraId="22352B6F" w14:textId="77777777" w:rsidR="0080326B" w:rsidRDefault="00FA401D">
      <w:pPr>
        <w:spacing w:before="40" w:after="40"/>
      </w:pPr>
      <w:r>
        <w:rPr>
          <w:lang w:val="en-US"/>
        </w:rPr>
        <w:t>Max token TTL: \_\_\_</w:t>
      </w:r>
    </w:p>
    <w:p w14:paraId="6CCFF8D8" w14:textId="77777777" w:rsidR="0080326B" w:rsidRDefault="00FA401D">
      <w:pPr>
        <w:spacing w:before="40" w:after="40"/>
      </w:pPr>
      <w:r>
        <w:rPr>
          <w:lang w:val="en-US"/>
        </w:rPr>
        <w:t>Refresh rotation?</w:t>
      </w:r>
    </w:p>
    <w:p w14:paraId="018A672A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35A470ED" w14:textId="77777777" w:rsidR="0080326B" w:rsidRDefault="00FA401D">
      <w:pPr>
        <w:spacing w:before="40" w:after="40"/>
      </w:pPr>
      <w:r>
        <w:rPr>
          <w:lang w:val="en-US"/>
        </w:rPr>
        <w:t>Replay detection?</w:t>
      </w:r>
    </w:p>
    <w:p w14:paraId="008D168F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3FA71E74" w14:textId="77777777" w:rsidR="0080326B" w:rsidRDefault="00FA401D">
      <w:pPr>
        <w:spacing w:before="40" w:after="40"/>
      </w:pPr>
      <w:r>
        <w:rPr>
          <w:lang w:val="en-US"/>
        </w:rPr>
        <w:t>Token version embedded?</w:t>
      </w:r>
    </w:p>
    <w:p w14:paraId="09480BF5" w14:textId="77777777" w:rsidR="0080326B" w:rsidRDefault="00FA401D">
      <w:pPr>
        <w:spacing w:before="40" w:after="40"/>
      </w:pPr>
      <w:r>
        <w:rPr>
          <w:lang w:val="en-US"/>
        </w:rPr>
        <w:t>(yes --- align Section 24 §2B)</w:t>
      </w:r>
    </w:p>
    <w:p w14:paraId="2BFF5D58" w14:textId="77777777" w:rsidR="0080326B" w:rsidRDefault="00FA401D">
      <w:pPr>
        <w:spacing w:before="40" w:after="40"/>
      </w:pPr>
      <w:r>
        <w:rPr>
          <w:lang w:val="en-US"/>
        </w:rPr>
        <w:t>Algorithm rotation procedure:</w:t>
      </w:r>
    </w:p>
    <w:p w14:paraId="7EACBA4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ALGORITHM ROTATION INVARIANT:</w:t>
      </w:r>
    </w:p>
    <w:p w14:paraId="43742B29" w14:textId="77777777" w:rsidR="0080326B" w:rsidRDefault="00FA401D">
      <w:pPr>
        <w:spacing w:before="40" w:after="40"/>
      </w:pPr>
      <w:r>
        <w:rPr>
          <w:lang w:val="en-US"/>
        </w:rPr>
        <w:t>Algorithm pinning protects</w:t>
      </w:r>
    </w:p>
    <w:p w14:paraId="5AA8A23A" w14:textId="77777777" w:rsidR="0080326B" w:rsidRDefault="00FA401D">
      <w:pPr>
        <w:spacing w:before="40" w:after="40"/>
      </w:pPr>
      <w:r>
        <w:rPr>
          <w:lang w:val="en-US"/>
        </w:rPr>
        <w:t>against confusion attacks.</w:t>
      </w:r>
    </w:p>
    <w:p w14:paraId="12647F36" w14:textId="77777777" w:rsidR="0080326B" w:rsidRDefault="00FA401D">
      <w:pPr>
        <w:spacing w:before="40" w:after="40"/>
      </w:pPr>
      <w:r>
        <w:rPr>
          <w:lang w:val="en-US"/>
        </w:rPr>
        <w:t>But algorithms must eventually</w:t>
      </w:r>
    </w:p>
    <w:p w14:paraId="347102ED" w14:textId="77777777" w:rsidR="0080326B" w:rsidRDefault="00FA401D">
      <w:pPr>
        <w:spacing w:before="40" w:after="40"/>
      </w:pPr>
      <w:r>
        <w:rPr>
          <w:lang w:val="en-US"/>
        </w:rPr>
        <w:t>rotate (e.g. RS256 → ES256).</w:t>
      </w:r>
    </w:p>
    <w:p w14:paraId="6E89FC6F" w14:textId="77777777" w:rsidR="0080326B" w:rsidRDefault="00FA401D">
      <w:pPr>
        <w:spacing w:before="40" w:after="40"/>
      </w:pPr>
      <w:r>
        <w:rPr>
          <w:lang w:val="en-US"/>
        </w:rPr>
        <w:t>Without a declared procedure:</w:t>
      </w:r>
    </w:p>
    <w:p w14:paraId="3EA63353" w14:textId="77777777" w:rsidR="0080326B" w:rsidRDefault="00FA401D">
      <w:pPr>
        <w:spacing w:before="40" w:after="40"/>
      </w:pPr>
      <w:r>
        <w:rPr>
          <w:lang w:val="en-US"/>
        </w:rPr>
        <w:t>Either permanently pinned</w:t>
      </w:r>
    </w:p>
    <w:p w14:paraId="090BBA84" w14:textId="77777777" w:rsidR="0080326B" w:rsidRDefault="00FA401D">
      <w:pPr>
        <w:spacing w:before="40" w:after="40"/>
      </w:pPr>
      <w:r>
        <w:rPr>
          <w:lang w:val="en-US"/>
        </w:rPr>
        <w:t>to old algorithm (cannot</w:t>
      </w:r>
    </w:p>
    <w:p w14:paraId="21FF18BF" w14:textId="77777777" w:rsidR="0080326B" w:rsidRDefault="00FA401D">
      <w:pPr>
        <w:spacing w:before="40" w:after="40"/>
      </w:pPr>
      <w:r>
        <w:rPr>
          <w:lang w:val="en-US"/>
        </w:rPr>
        <w:t>ever upgrade) OR permanently</w:t>
      </w:r>
    </w:p>
    <w:p w14:paraId="5265131B" w14:textId="77777777" w:rsidR="0080326B" w:rsidRDefault="00FA401D">
      <w:pPr>
        <w:spacing w:before="40" w:after="40"/>
      </w:pPr>
      <w:r>
        <w:rPr>
          <w:lang w:val="en-US"/>
        </w:rPr>
        <w:t>accepting multiple algorithms</w:t>
      </w:r>
    </w:p>
    <w:p w14:paraId="0A9AC3BC" w14:textId="77777777" w:rsidR="0080326B" w:rsidRDefault="00FA401D">
      <w:pPr>
        <w:spacing w:before="40" w:after="40"/>
      </w:pPr>
      <w:r>
        <w:rPr>
          <w:lang w:val="en-US"/>
        </w:rPr>
        <w:t>(confusion attack window open</w:t>
      </w:r>
    </w:p>
    <w:p w14:paraId="6E53BD5D" w14:textId="77777777" w:rsidR="0080326B" w:rsidRDefault="00FA401D">
      <w:pPr>
        <w:spacing w:before="40" w:after="40"/>
      </w:pPr>
      <w:r>
        <w:rPr>
          <w:lang w:val="en-US"/>
        </w:rPr>
        <w:t>indefinitely).</w:t>
      </w:r>
    </w:p>
    <w:p w14:paraId="1D949039" w14:textId="77777777" w:rsidR="0080326B" w:rsidRDefault="00FA401D">
      <w:pPr>
        <w:spacing w:before="40" w:after="40"/>
      </w:pPr>
      <w:r>
        <w:rPr>
          <w:lang w:val="en-US"/>
        </w:rPr>
        <w:t>Neither is acceptable.</w:t>
      </w:r>
    </w:p>
    <w:p w14:paraId="676DA2DC" w14:textId="77777777" w:rsidR="0080326B" w:rsidRDefault="00FA401D">
      <w:pPr>
        <w:spacing w:before="40" w:after="40"/>
      </w:pPr>
      <w:r>
        <w:rPr>
          <w:lang w:val="en-US"/>
        </w:rPr>
        <w:t>Rotation procedure:</w:t>
      </w:r>
    </w:p>
    <w:p w14:paraId="740DCF0D" w14:textId="77777777" w:rsidR="0080326B" w:rsidRDefault="00FA401D">
      <w:pPr>
        <w:spacing w:before="40" w:after="40"/>
      </w:pPr>
      <w:r>
        <w:rPr>
          <w:lang w:val="en-US"/>
        </w:rPr>
        <w:t>1\. Validator updated to accept</w:t>
      </w:r>
    </w:p>
    <w:p w14:paraId="50CD0C99" w14:textId="77777777" w:rsidR="0080326B" w:rsidRDefault="00FA401D">
      <w:pPr>
        <w:spacing w:before="40" w:after="40"/>
      </w:pPr>
      <w:r>
        <w:rPr>
          <w:lang w:val="en-US"/>
        </w:rPr>
        <w:t>both old and new algorithm</w:t>
      </w:r>
    </w:p>
    <w:p w14:paraId="6569328E" w14:textId="77777777" w:rsidR="0080326B" w:rsidRDefault="00FA401D">
      <w:pPr>
        <w:spacing w:before="40" w:after="40"/>
      </w:pPr>
      <w:r>
        <w:rPr>
          <w:lang w:val="en-US"/>
        </w:rPr>
        <w:t>(dual-accept window begins)</w:t>
      </w:r>
    </w:p>
    <w:p w14:paraId="0FC55DC9" w14:textId="77777777" w:rsidR="0080326B" w:rsidRDefault="00FA401D">
      <w:pPr>
        <w:spacing w:before="40" w:after="40"/>
      </w:pPr>
      <w:r>
        <w:rPr>
          <w:lang w:val="en-US"/>
        </w:rPr>
        <w:t>2\. New tokens issued with</w:t>
      </w:r>
    </w:p>
    <w:p w14:paraId="21ABA696" w14:textId="77777777" w:rsidR="0080326B" w:rsidRDefault="00FA401D">
      <w:pPr>
        <w:spacing w:before="40" w:after="40"/>
      </w:pPr>
      <w:r>
        <w:rPr>
          <w:lang w:val="en-US"/>
        </w:rPr>
        <w:t>new algorithm only</w:t>
      </w:r>
    </w:p>
    <w:p w14:paraId="512295AB" w14:textId="77777777" w:rsidR="0080326B" w:rsidRDefault="00FA401D">
      <w:pPr>
        <w:spacing w:before="40" w:after="40"/>
      </w:pPr>
      <w:r>
        <w:rPr>
          <w:lang w:val="en-US"/>
        </w:rPr>
        <w:t>3\. Old tokens expire naturally</w:t>
      </w:r>
    </w:p>
    <w:p w14:paraId="36D49E68" w14:textId="77777777" w:rsidR="0080326B" w:rsidRDefault="00FA401D">
      <w:pPr>
        <w:spacing w:before="40" w:after="40"/>
      </w:pPr>
      <w:r>
        <w:rPr>
          <w:lang w:val="en-US"/>
        </w:rPr>
        <w:t>(max TTL: \_\_\_ hours)</w:t>
      </w:r>
    </w:p>
    <w:p w14:paraId="15CDDB18" w14:textId="77777777" w:rsidR="0080326B" w:rsidRDefault="00FA401D">
      <w:pPr>
        <w:spacing w:before="40" w:after="40"/>
      </w:pPr>
      <w:r>
        <w:rPr>
          <w:lang w:val="en-US"/>
        </w:rPr>
        <w:t>4\. Old algorithm retired after</w:t>
      </w:r>
    </w:p>
    <w:p w14:paraId="155ADCFF" w14:textId="77777777" w:rsidR="0080326B" w:rsidRDefault="00FA401D">
      <w:pPr>
        <w:spacing w:before="40" w:after="40"/>
      </w:pPr>
      <w:r>
        <w:rPr>
          <w:lang w:val="en-US"/>
        </w:rPr>
        <w:lastRenderedPageBreak/>
        <w:t>all old tokens expired +</w:t>
      </w:r>
    </w:p>
    <w:p w14:paraId="59DCDBBB" w14:textId="77777777" w:rsidR="0080326B" w:rsidRDefault="00FA401D">
      <w:pPr>
        <w:spacing w:before="40" w:after="40"/>
      </w:pPr>
      <w:r>
        <w:rPr>
          <w:lang w:val="en-US"/>
        </w:rPr>
        <w:t>\_\_\_ day buffer</w:t>
      </w:r>
    </w:p>
    <w:p w14:paraId="08E67E83" w14:textId="77777777" w:rsidR="0080326B" w:rsidRDefault="00FA401D">
      <w:pPr>
        <w:spacing w:before="40" w:after="40"/>
      </w:pPr>
      <w:r>
        <w:rPr>
          <w:lang w:val="en-US"/>
        </w:rPr>
        <w:t>5\. Validator pinned to new</w:t>
      </w:r>
    </w:p>
    <w:p w14:paraId="0D901872" w14:textId="77777777" w:rsidR="0080326B" w:rsidRDefault="00FA401D">
      <w:pPr>
        <w:spacing w:before="40" w:after="40"/>
      </w:pPr>
      <w:r>
        <w:rPr>
          <w:lang w:val="en-US"/>
        </w:rPr>
        <w:t>algorithm only</w:t>
      </w:r>
    </w:p>
    <w:p w14:paraId="6C06915F" w14:textId="77777777" w:rsidR="0080326B" w:rsidRDefault="00FA401D">
      <w:pPr>
        <w:spacing w:before="40" w:after="40"/>
      </w:pPr>
      <w:r>
        <w:rPr>
          <w:lang w:val="en-US"/>
        </w:rPr>
        <w:t>Dual-algorithm acceptance</w:t>
      </w:r>
    </w:p>
    <w:p w14:paraId="5303E00C" w14:textId="77777777" w:rsidR="0080326B" w:rsidRDefault="00FA401D">
      <w:pPr>
        <w:spacing w:before="40" w:after="40"/>
      </w:pPr>
      <w:r>
        <w:rPr>
          <w:lang w:val="en-US"/>
        </w:rPr>
        <w:t>window: \_\_\_ days</w:t>
      </w:r>
    </w:p>
    <w:p w14:paraId="56B713FC" w14:textId="77777777" w:rsidR="0080326B" w:rsidRDefault="00FA401D">
      <w:pPr>
        <w:spacing w:before="40" w:after="40"/>
      </w:pPr>
      <w:r>
        <w:rPr>
          <w:lang w:val="en-US"/>
        </w:rPr>
        <w:t>Validator updated before</w:t>
      </w:r>
    </w:p>
    <w:p w14:paraId="48868C67" w14:textId="77777777" w:rsidR="0080326B" w:rsidRDefault="00FA401D">
      <w:pPr>
        <w:spacing w:before="40" w:after="40"/>
      </w:pPr>
      <w:r>
        <w:rPr>
          <w:lang w:val="en-US"/>
        </w:rPr>
        <w:t>new tokens issued?</w:t>
      </w:r>
    </w:p>
    <w:p w14:paraId="6CC52DC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37AD7E7" w14:textId="77777777" w:rsidR="0080326B" w:rsidRDefault="00FA401D">
      <w:pPr>
        <w:spacing w:before="40" w:after="40"/>
      </w:pPr>
      <w:r>
        <w:rPr>
          <w:lang w:val="en-US"/>
        </w:rPr>
        <w:t>Old algorithm retirement</w:t>
      </w:r>
    </w:p>
    <w:p w14:paraId="7AB9AF3A" w14:textId="77777777" w:rsidR="0080326B" w:rsidRDefault="00FA401D">
      <w:pPr>
        <w:spacing w:before="40" w:after="40"/>
      </w:pPr>
      <w:r>
        <w:rPr>
          <w:lang w:val="en-US"/>
        </w:rPr>
        <w:t>date: \_\_\_</w:t>
      </w:r>
    </w:p>
    <w:p w14:paraId="40843D01" w14:textId="77777777" w:rsidR="0080326B" w:rsidRDefault="00FA401D">
      <w:pPr>
        <w:spacing w:before="40" w:after="40"/>
      </w:pPr>
      <w:r>
        <w:rPr>
          <w:lang w:val="en-US"/>
        </w:rPr>
        <w:t>Session fixation prevention?</w:t>
      </w:r>
    </w:p>
    <w:p w14:paraId="2C252FC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9A7762F" w14:textId="77777777" w:rsidR="0080326B" w:rsidRDefault="00FA401D">
      <w:pPr>
        <w:spacing w:before="40" w:after="40"/>
      </w:pPr>
      <w:r>
        <w:rPr>
          <w:lang w:val="en-US"/>
        </w:rPr>
        <w:t>Session ID regenerated on login?</w:t>
      </w:r>
    </w:p>
    <w:p w14:paraId="186DB11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32F3B76" w14:textId="77777777" w:rsidR="0080326B" w:rsidRDefault="00FA401D">
      <w:pPr>
        <w:spacing w:before="40" w:after="40"/>
      </w:pPr>
      <w:r>
        <w:rPr>
          <w:lang w:val="en-US"/>
        </w:rPr>
        <w:t>Auth failure timing:</w:t>
      </w:r>
    </w:p>
    <w:p w14:paraId="0608E6A0" w14:textId="77777777" w:rsidR="0080326B" w:rsidRDefault="00FA401D">
      <w:pPr>
        <w:spacing w:before="40" w:after="40"/>
      </w:pPr>
      <w:r>
        <w:rPr>
          <w:lang w:val="en-US"/>
        </w:rPr>
        <w:t>Normalized to prevent</w:t>
      </w:r>
    </w:p>
    <w:p w14:paraId="1E8449EA" w14:textId="77777777" w:rsidR="0080326B" w:rsidRDefault="00FA401D">
      <w:pPr>
        <w:spacing w:before="40" w:after="40"/>
      </w:pPr>
      <w:r>
        <w:rPr>
          <w:lang w:val="en-US"/>
        </w:rPr>
        <w:t>timing-based enumeration.</w:t>
      </w:r>
    </w:p>
    <w:p w14:paraId="54145BEA" w14:textId="77777777" w:rsidR="0080326B" w:rsidRDefault="00FA401D">
      <w:pPr>
        <w:spacing w:before="40" w:after="40"/>
      </w:pPr>
      <w:r>
        <w:rPr>
          <w:lang w:val="en-US"/>
        </w:rPr>
        <w:t>Align Section 08.</w:t>
      </w:r>
    </w:p>
    <w:p w14:paraId="2C170BE8" w14:textId="77777777" w:rsidR="0080326B" w:rsidRDefault="00FA401D">
      <w:pPr>
        <w:spacing w:before="40" w:after="40"/>
      </w:pPr>
      <w:r>
        <w:rPr>
          <w:lang w:val="en-US"/>
        </w:rPr>
        <w:t>5\. AUTHORIZATION &amp; TENANT</w:t>
      </w:r>
    </w:p>
    <w:p w14:paraId="0B308C57" w14:textId="77777777" w:rsidR="0080326B" w:rsidRDefault="00FA401D">
      <w:pPr>
        <w:spacing w:before="40" w:after="40"/>
      </w:pPr>
      <w:r>
        <w:rPr>
          <w:lang w:val="en-US"/>
        </w:rPr>
        <w:t>ISOLATION</w:t>
      </w:r>
    </w:p>
    <w:p w14:paraId="60849CE7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5A8425B4" w14:textId="77777777" w:rsidR="0080326B" w:rsidRDefault="00FA401D">
      <w:pPr>
        <w:spacing w:before="40" w:after="40"/>
      </w:pPr>
      <w:r>
        <w:rPr>
          <w:lang w:val="en-US"/>
        </w:rPr>
        <w:t>Authorization model:</w:t>
      </w:r>
    </w:p>
    <w:p w14:paraId="1AA757CA" w14:textId="77777777" w:rsidR="0080326B" w:rsidRDefault="00FA401D">
      <w:pPr>
        <w:spacing w:before="40" w:after="40"/>
      </w:pPr>
      <w:r>
        <w:rPr>
          <w:lang w:val="en-US"/>
        </w:rPr>
        <w:t>RBAC / ABAC / hybrid</w:t>
      </w:r>
    </w:p>
    <w:p w14:paraId="20DF9B5B" w14:textId="77777777" w:rsidR="0080326B" w:rsidRDefault="00FA401D">
      <w:pPr>
        <w:spacing w:before="40" w:after="40"/>
      </w:pPr>
      <w:r>
        <w:rPr>
          <w:lang w:val="en-US"/>
        </w:rPr>
        <w:t>Explicit auth check on every</w:t>
      </w:r>
    </w:p>
    <w:p w14:paraId="3D57A3A9" w14:textId="77777777" w:rsidR="0080326B" w:rsidRDefault="00FA401D">
      <w:pPr>
        <w:spacing w:before="40" w:after="40"/>
      </w:pPr>
      <w:r>
        <w:rPr>
          <w:lang w:val="en-US"/>
        </w:rPr>
        <w:t>endpoint? (yes --- required)</w:t>
      </w:r>
    </w:p>
    <w:p w14:paraId="662E6DAC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IDOR INVARIANT:</w:t>
      </w:r>
    </w:p>
    <w:p w14:paraId="1E32532D" w14:textId="77777777" w:rsidR="0080326B" w:rsidRDefault="00FA401D">
      <w:pPr>
        <w:spacing w:before="40" w:after="40"/>
      </w:pPr>
      <w:r>
        <w:rPr>
          <w:lang w:val="en-US"/>
        </w:rPr>
        <w:t>Resource access must validate</w:t>
      </w:r>
    </w:p>
    <w:p w14:paraId="0BADAA36" w14:textId="77777777" w:rsidR="0080326B" w:rsidRDefault="00FA401D">
      <w:pPr>
        <w:spacing w:before="40" w:after="40"/>
      </w:pPr>
      <w:r>
        <w:rPr>
          <w:lang w:val="en-US"/>
        </w:rPr>
        <w:t>ALL THREE simultaneously:</w:t>
      </w:r>
    </w:p>
    <w:p w14:paraId="20678A53" w14:textId="77777777" w:rsidR="0080326B" w:rsidRDefault="00FA401D">
      <w:pPr>
        <w:spacing w:before="40" w:after="40"/>
      </w:pPr>
      <w:r>
        <w:rPr>
          <w:lang w:val="en-US"/>
        </w:rPr>
        <w:t>Ownership</w:t>
      </w:r>
    </w:p>
    <w:p w14:paraId="3F32482D" w14:textId="77777777" w:rsidR="0080326B" w:rsidRDefault="00FA401D">
      <w:pPr>
        <w:spacing w:before="40" w:after="40"/>
      </w:pPr>
      <w:r>
        <w:rPr>
          <w:lang w:val="en-US"/>
        </w:rPr>
        <w:t>Tenant binding</w:t>
      </w:r>
    </w:p>
    <w:p w14:paraId="0707BEC4" w14:textId="77777777" w:rsidR="0080326B" w:rsidRDefault="00FA401D">
      <w:pPr>
        <w:spacing w:before="40" w:after="40"/>
      </w:pPr>
      <w:r>
        <w:rPr>
          <w:lang w:val="en-US"/>
        </w:rPr>
        <w:t>Role permission</w:t>
      </w:r>
    </w:p>
    <w:p w14:paraId="4F2E2591" w14:textId="77777777" w:rsidR="0080326B" w:rsidRDefault="00FA401D">
      <w:pPr>
        <w:spacing w:before="40" w:after="40"/>
      </w:pPr>
      <w:r>
        <w:rPr>
          <w:lang w:val="en-US"/>
        </w:rPr>
        <w:t>Ownership without tenant binding</w:t>
      </w:r>
    </w:p>
    <w:p w14:paraId="386406A4" w14:textId="77777777" w:rsidR="0080326B" w:rsidRDefault="00FA401D">
      <w:pPr>
        <w:spacing w:before="40" w:after="40"/>
      </w:pPr>
      <w:r>
        <w:rPr>
          <w:lang w:val="en-US"/>
        </w:rPr>
        <w:t>= cross-tenant IDOR.</w:t>
      </w:r>
    </w:p>
    <w:p w14:paraId="705F88AF" w14:textId="77777777" w:rsidR="0080326B" w:rsidRDefault="00FA401D">
      <w:pPr>
        <w:spacing w:before="40" w:after="40"/>
      </w:pPr>
      <w:r>
        <w:rPr>
          <w:lang w:val="en-US"/>
        </w:rPr>
        <w:t>Role without ownership =</w:t>
      </w:r>
    </w:p>
    <w:p w14:paraId="1C0B89E0" w14:textId="77777777" w:rsidR="0080326B" w:rsidRDefault="00FA401D">
      <w:pPr>
        <w:spacing w:before="40" w:after="40"/>
      </w:pPr>
      <w:r>
        <w:rPr>
          <w:lang w:val="en-US"/>
        </w:rPr>
        <w:t>horizontal privilege escalation.</w:t>
      </w:r>
    </w:p>
    <w:p w14:paraId="01B52A39" w14:textId="77777777" w:rsidR="0080326B" w:rsidRDefault="00FA401D">
      <w:pPr>
        <w:spacing w:before="40" w:after="40"/>
      </w:pPr>
      <w:r>
        <w:rPr>
          <w:lang w:val="en-US"/>
        </w:rPr>
        <w:t>Checking one or two is not</w:t>
      </w:r>
    </w:p>
    <w:p w14:paraId="1E218A00" w14:textId="77777777" w:rsidR="0080326B" w:rsidRDefault="00FA401D">
      <w:pPr>
        <w:spacing w:before="40" w:after="40"/>
      </w:pPr>
      <w:r>
        <w:rPr>
          <w:lang w:val="en-US"/>
        </w:rPr>
        <w:t>sufficient.</w:t>
      </w:r>
    </w:p>
    <w:p w14:paraId="07B7EBCF" w14:textId="77777777" w:rsidR="0080326B" w:rsidRDefault="00FA401D">
      <w:pPr>
        <w:spacing w:before="40" w:after="40"/>
      </w:pPr>
      <w:r>
        <w:rPr>
          <w:lang w:val="en-US"/>
        </w:rPr>
        <w:t>Multi-tenant isolation enforced at:</w:t>
      </w:r>
    </w:p>
    <w:p w14:paraId="35DE2B75" w14:textId="77777777" w:rsidR="0080326B" w:rsidRDefault="00FA401D">
      <w:pPr>
        <w:spacing w:before="40" w:after="40"/>
      </w:pPr>
      <w:r>
        <w:rPr>
          <w:lang w:val="en-US"/>
        </w:rPr>
        <w:t>Application layer: (yes --- required)</w:t>
      </w:r>
    </w:p>
    <w:p w14:paraId="2735F761" w14:textId="77777777" w:rsidR="0080326B" w:rsidRDefault="00FA401D">
      <w:pPr>
        <w:spacing w:before="40" w:after="40"/>
      </w:pPr>
      <w:r>
        <w:rPr>
          <w:lang w:val="en-US"/>
        </w:rPr>
        <w:t>DB layer via RLS: (yes --- recommended)</w:t>
      </w:r>
    </w:p>
    <w:p w14:paraId="5C600FD7" w14:textId="77777777" w:rsidR="0080326B" w:rsidRDefault="00FA401D">
      <w:pPr>
        <w:spacing w:before="40" w:after="40"/>
      </w:pPr>
      <w:r>
        <w:rPr>
          <w:lang w:val="en-US"/>
        </w:rPr>
        <w:t>Both: (recommended)</w:t>
      </w:r>
    </w:p>
    <w:p w14:paraId="6C4C8F82" w14:textId="77777777" w:rsidR="0080326B" w:rsidRDefault="00FA401D">
      <w:pPr>
        <w:spacing w:before="40" w:after="40"/>
      </w:pPr>
      <w:r>
        <w:rPr>
          <w:lang w:val="en-US"/>
        </w:rPr>
        <w:t>Tenant ID embedded in:</w:t>
      </w:r>
    </w:p>
    <w:p w14:paraId="502A575A" w14:textId="77777777" w:rsidR="0080326B" w:rsidRDefault="00FA401D">
      <w:pPr>
        <w:spacing w:before="40" w:after="40"/>
      </w:pPr>
      <w:r>
        <w:rPr>
          <w:lang w:val="en-US"/>
        </w:rPr>
        <w:t>Primary keys</w:t>
      </w:r>
    </w:p>
    <w:p w14:paraId="0365EB8B" w14:textId="77777777" w:rsidR="0080326B" w:rsidRDefault="00FA401D">
      <w:pPr>
        <w:spacing w:before="40" w:after="40"/>
      </w:pPr>
      <w:r>
        <w:rPr>
          <w:lang w:val="en-US"/>
        </w:rPr>
        <w:t>Composite indexes</w:t>
      </w:r>
    </w:p>
    <w:p w14:paraId="7809F0C9" w14:textId="77777777" w:rsidR="0080326B" w:rsidRDefault="00FA401D">
      <w:pPr>
        <w:spacing w:before="40" w:after="40"/>
      </w:pPr>
      <w:r>
        <w:rPr>
          <w:lang w:val="en-US"/>
        </w:rPr>
        <w:t>Cache keys (align Section 21)</w:t>
      </w:r>
    </w:p>
    <w:p w14:paraId="30673F30" w14:textId="77777777" w:rsidR="0080326B" w:rsidRDefault="00FA401D">
      <w:pPr>
        <w:spacing w:before="40" w:after="40"/>
      </w:pPr>
      <w:r>
        <w:rPr>
          <w:lang w:val="en-US"/>
        </w:rPr>
        <w:t>Rate limit keys (align Section 16)</w:t>
      </w:r>
    </w:p>
    <w:p w14:paraId="03EFEB22" w14:textId="77777777" w:rsidR="0080326B" w:rsidRDefault="00FA401D">
      <w:pPr>
        <w:spacing w:before="40" w:after="40"/>
      </w:pPr>
      <w:r>
        <w:rPr>
          <w:lang w:val="en-US"/>
        </w:rPr>
        <w:t>Async job payloads</w:t>
      </w:r>
    </w:p>
    <w:p w14:paraId="261C30E6" w14:textId="77777777" w:rsidR="0080326B" w:rsidRDefault="00FA401D">
      <w:pPr>
        <w:spacing w:before="40" w:after="40"/>
      </w:pPr>
      <w:r>
        <w:rPr>
          <w:lang w:val="en-US"/>
        </w:rPr>
        <w:t>Event payloads</w:t>
      </w:r>
    </w:p>
    <w:p w14:paraId="228CAE37" w14:textId="77777777" w:rsidR="0080326B" w:rsidRDefault="00FA401D">
      <w:pPr>
        <w:spacing w:before="40" w:after="40"/>
      </w:pPr>
      <w:r>
        <w:rPr>
          <w:lang w:val="en-US"/>
        </w:rPr>
        <w:t>Correction job scope</w:t>
      </w:r>
    </w:p>
    <w:p w14:paraId="0A043279" w14:textId="77777777" w:rsidR="0080326B" w:rsidRDefault="00FA401D">
      <w:pPr>
        <w:spacing w:before="40" w:after="40"/>
      </w:pPr>
      <w:r>
        <w:rPr>
          <w:lang w:val="en-US"/>
        </w:rPr>
        <w:lastRenderedPageBreak/>
        <w:t>Webhook payloads</w:t>
      </w:r>
    </w:p>
    <w:p w14:paraId="5E11122A" w14:textId="77777777" w:rsidR="0080326B" w:rsidRDefault="00FA401D">
      <w:pPr>
        <w:spacing w:before="40" w:after="40"/>
      </w:pPr>
      <w:r>
        <w:rPr>
          <w:lang w:val="en-US"/>
        </w:rPr>
        <w:t>Cross-tenant access tested?</w:t>
      </w:r>
    </w:p>
    <w:p w14:paraId="4FF2B6A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D5676B2" w14:textId="77777777" w:rsidR="0080326B" w:rsidRDefault="00FA401D">
      <w:pPr>
        <w:spacing w:before="40" w:after="40"/>
      </w:pPr>
      <w:r>
        <w:rPr>
          <w:lang w:val="en-US"/>
        </w:rPr>
        <w:t>Privilege escalation test?</w:t>
      </w:r>
    </w:p>
    <w:p w14:paraId="6914437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96CD391" w14:textId="77777777" w:rsidR="0080326B" w:rsidRDefault="00FA401D">
      <w:pPr>
        <w:spacing w:before="40" w:after="40"/>
      </w:pPr>
      <w:r>
        <w:rPr>
          <w:lang w:val="en-US"/>
        </w:rPr>
        <w:t>Feature flag security invariant:</w:t>
      </w:r>
    </w:p>
    <w:p w14:paraId="6EFD496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FLAG SECURITY INVARIANT:</w:t>
      </w:r>
    </w:p>
    <w:p w14:paraId="05F4D0B4" w14:textId="77777777" w:rsidR="0080326B" w:rsidRDefault="00FA401D">
      <w:pPr>
        <w:spacing w:before="40" w:after="40"/>
      </w:pPr>
      <w:r>
        <w:rPr>
          <w:lang w:val="en-US"/>
        </w:rPr>
        <w:t>Feature flags must never disable</w:t>
      </w:r>
    </w:p>
    <w:p w14:paraId="1BF7415D" w14:textId="77777777" w:rsidR="0080326B" w:rsidRDefault="00FA401D">
      <w:pPr>
        <w:spacing w:before="40" w:after="40"/>
      </w:pPr>
      <w:r>
        <w:rPr>
          <w:lang w:val="en-US"/>
        </w:rPr>
        <w:t>or weaken any security control.</w:t>
      </w:r>
    </w:p>
    <w:p w14:paraId="77935A8F" w14:textId="77777777" w:rsidR="0080326B" w:rsidRDefault="00FA401D">
      <w:pPr>
        <w:spacing w:before="40" w:after="40"/>
      </w:pPr>
      <w:r>
        <w:rPr>
          <w:lang w:val="en-US"/>
        </w:rPr>
        <w:t>Flags are evaluated AFTER auth</w:t>
      </w:r>
    </w:p>
    <w:p w14:paraId="6B060E9E" w14:textId="77777777" w:rsidR="0080326B" w:rsidRDefault="00FA401D">
      <w:pPr>
        <w:spacing w:before="40" w:after="40"/>
      </w:pPr>
      <w:r>
        <w:rPr>
          <w:lang w:val="en-US"/>
        </w:rPr>
        <w:t>checks are complete, never before.</w:t>
      </w:r>
    </w:p>
    <w:p w14:paraId="626BA82D" w14:textId="77777777" w:rsidR="0080326B" w:rsidRDefault="00FA401D">
      <w:pPr>
        <w:spacing w:before="40" w:after="40"/>
      </w:pPr>
      <w:r>
        <w:rPr>
          <w:lang w:val="en-US"/>
        </w:rPr>
        <w:t>Flags cannot gate:</w:t>
      </w:r>
    </w:p>
    <w:p w14:paraId="571FAC06" w14:textId="77777777" w:rsidR="0080326B" w:rsidRDefault="00FA401D">
      <w:pPr>
        <w:spacing w:before="40" w:after="40"/>
      </w:pPr>
      <w:r>
        <w:rPr>
          <w:lang w:val="en-US"/>
        </w:rPr>
        <w:t>Authentication enforcement</w:t>
      </w:r>
    </w:p>
    <w:p w14:paraId="75174EAC" w14:textId="77777777" w:rsidR="0080326B" w:rsidRDefault="00FA401D">
      <w:pPr>
        <w:spacing w:before="40" w:after="40"/>
      </w:pPr>
      <w:r>
        <w:rPr>
          <w:lang w:val="en-US"/>
        </w:rPr>
        <w:t>Authorization checks</w:t>
      </w:r>
    </w:p>
    <w:p w14:paraId="1A321D4A" w14:textId="77777777" w:rsidR="0080326B" w:rsidRDefault="00FA401D">
      <w:pPr>
        <w:spacing w:before="40" w:after="40"/>
      </w:pPr>
      <w:r>
        <w:rPr>
          <w:lang w:val="en-US"/>
        </w:rPr>
        <w:t>Rate limiting</w:t>
      </w:r>
    </w:p>
    <w:p w14:paraId="0F9A5CA7" w14:textId="77777777" w:rsidR="0080326B" w:rsidRDefault="00FA401D">
      <w:pPr>
        <w:spacing w:before="40" w:after="40"/>
      </w:pPr>
      <w:r>
        <w:rPr>
          <w:lang w:val="en-US"/>
        </w:rPr>
        <w:t>Input validation</w:t>
      </w:r>
    </w:p>
    <w:p w14:paraId="2FE1320F" w14:textId="77777777" w:rsidR="0080326B" w:rsidRDefault="00FA401D">
      <w:pPr>
        <w:spacing w:before="40" w:after="40"/>
      </w:pPr>
      <w:r>
        <w:rPr>
          <w:lang w:val="en-US"/>
        </w:rPr>
        <w:t>Audit logging</w:t>
      </w:r>
    </w:p>
    <w:p w14:paraId="6D4A368C" w14:textId="77777777" w:rsidR="0080326B" w:rsidRDefault="00FA401D">
      <w:pPr>
        <w:spacing w:before="40" w:after="40"/>
      </w:pPr>
      <w:r>
        <w:rPr>
          <w:lang w:val="en-US"/>
        </w:rPr>
        <w:t>Encryption</w:t>
      </w:r>
    </w:p>
    <w:p w14:paraId="531B958A" w14:textId="77777777" w:rsidR="0080326B" w:rsidRDefault="00FA401D">
      <w:pPr>
        <w:spacing w:before="40" w:after="40"/>
      </w:pPr>
      <w:r>
        <w:rPr>
          <w:lang w:val="en-US"/>
        </w:rPr>
        <w:t>A flag that controls feature</w:t>
      </w:r>
    </w:p>
    <w:p w14:paraId="6444B290" w14:textId="77777777" w:rsidR="0080326B" w:rsidRDefault="00FA401D">
      <w:pPr>
        <w:spacing w:before="40" w:after="40"/>
      </w:pPr>
      <w:r>
        <w:rPr>
          <w:lang w:val="en-US"/>
        </w:rPr>
        <w:t>visibility: acceptable.</w:t>
      </w:r>
    </w:p>
    <w:p w14:paraId="3A831993" w14:textId="77777777" w:rsidR="0080326B" w:rsidRDefault="00FA401D">
      <w:pPr>
        <w:spacing w:before="40" w:after="40"/>
      </w:pPr>
      <w:r>
        <w:rPr>
          <w:lang w:val="en-US"/>
        </w:rPr>
        <w:t>A flag that controls whether</w:t>
      </w:r>
    </w:p>
    <w:p w14:paraId="5278FF62" w14:textId="77777777" w:rsidR="0080326B" w:rsidRDefault="00FA401D">
      <w:pPr>
        <w:spacing w:before="40" w:after="40"/>
      </w:pPr>
      <w:r>
        <w:rPr>
          <w:lang w:val="en-US"/>
        </w:rPr>
        <w:t>auth runs: prohibited.</w:t>
      </w:r>
    </w:p>
    <w:p w14:paraId="06EA2A6C" w14:textId="77777777" w:rsidR="0080326B" w:rsidRDefault="00FA401D">
      <w:pPr>
        <w:spacing w:before="40" w:after="40"/>
      </w:pPr>
      <w:r>
        <w:rPr>
          <w:lang w:val="en-US"/>
        </w:rPr>
        <w:t>Enforcement mechanism:</w:t>
      </w:r>
    </w:p>
    <w:p w14:paraId="606A2036" w14:textId="77777777" w:rsidR="0080326B" w:rsidRDefault="00FA401D">
      <w:pPr>
        <w:spacing w:before="40" w:after="40"/>
      </w:pPr>
      <w:r>
        <w:rPr>
          <w:lang w:val="en-US"/>
        </w:rPr>
        <w:t>Flag evaluation position:</w:t>
      </w:r>
    </w:p>
    <w:p w14:paraId="6262B38C" w14:textId="77777777" w:rsidR="0080326B" w:rsidRDefault="00FA401D">
      <w:pPr>
        <w:spacing w:before="40" w:after="40"/>
      </w:pPr>
      <w:r>
        <w:rPr>
          <w:lang w:val="en-US"/>
        </w:rPr>
        <w:t>After auth middleware.</w:t>
      </w:r>
    </w:p>
    <w:p w14:paraId="7F8EEC54" w14:textId="77777777" w:rsidR="0080326B" w:rsidRDefault="00FA401D">
      <w:pPr>
        <w:spacing w:before="40" w:after="40"/>
      </w:pPr>
      <w:r>
        <w:rPr>
          <w:lang w:val="en-US"/>
        </w:rPr>
        <w:t>Auth middleware never wrapped</w:t>
      </w:r>
    </w:p>
    <w:p w14:paraId="290D56FE" w14:textId="77777777" w:rsidR="0080326B" w:rsidRDefault="00FA401D">
      <w:pPr>
        <w:spacing w:before="40" w:after="40"/>
      </w:pPr>
      <w:r>
        <w:rPr>
          <w:lang w:val="en-US"/>
        </w:rPr>
        <w:t>in a flag check.</w:t>
      </w:r>
    </w:p>
    <w:p w14:paraId="7FCF0724" w14:textId="77777777" w:rsidR="0080326B" w:rsidRDefault="00FA401D">
      <w:pPr>
        <w:spacing w:before="40" w:after="40"/>
      </w:pPr>
      <w:r>
        <w:rPr>
          <w:lang w:val="en-US"/>
        </w:rPr>
        <w:t>Security controls applied</w:t>
      </w:r>
    </w:p>
    <w:p w14:paraId="4451EB1C" w14:textId="77777777" w:rsidR="0080326B" w:rsidRDefault="00FA401D">
      <w:pPr>
        <w:spacing w:before="40" w:after="40"/>
      </w:pPr>
      <w:r>
        <w:rPr>
          <w:lang w:val="en-US"/>
        </w:rPr>
        <w:t>unconditionally before flags?</w:t>
      </w:r>
    </w:p>
    <w:p w14:paraId="15B574E8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D5292B0" w14:textId="77777777" w:rsidR="0080326B" w:rsidRDefault="00FA401D">
      <w:pPr>
        <w:spacing w:before="40" w:after="40"/>
      </w:pPr>
      <w:r>
        <w:rPr>
          <w:lang w:val="en-US"/>
        </w:rPr>
        <w:t>Flag-controlled code paths</w:t>
      </w:r>
    </w:p>
    <w:p w14:paraId="13D262CD" w14:textId="77777777" w:rsidR="0080326B" w:rsidRDefault="00FA401D">
      <w:pPr>
        <w:spacing w:before="40" w:after="40"/>
      </w:pPr>
      <w:r>
        <w:rPr>
          <w:lang w:val="en-US"/>
        </w:rPr>
        <w:t>still pass all auth checks?</w:t>
      </w:r>
    </w:p>
    <w:p w14:paraId="09250581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C50CDB9" w14:textId="77777777" w:rsidR="0080326B" w:rsidRDefault="00FA401D">
      <w:pPr>
        <w:spacing w:before="40" w:after="40"/>
      </w:pPr>
      <w:r>
        <w:rPr>
          <w:lang w:val="en-US"/>
        </w:rPr>
        <w:t>Security control flags</w:t>
      </w:r>
    </w:p>
    <w:p w14:paraId="72F12452" w14:textId="77777777" w:rsidR="0080326B" w:rsidRDefault="00FA401D">
      <w:pPr>
        <w:spacing w:before="40" w:after="40"/>
      </w:pPr>
      <w:r>
        <w:rPr>
          <w:lang w:val="en-US"/>
        </w:rPr>
        <w:t>prohibited in codebase?</w:t>
      </w:r>
    </w:p>
    <w:p w14:paraId="280B5035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5510C2D1" w14:textId="77777777" w:rsidR="0080326B" w:rsidRDefault="00FA401D">
      <w:pPr>
        <w:spacing w:before="40" w:after="40"/>
      </w:pPr>
      <w:r>
        <w:rPr>
          <w:lang w:val="en-US"/>
        </w:rPr>
        <w:t>Reviewed in code review?</w:t>
      </w:r>
    </w:p>
    <w:p w14:paraId="7F0EA34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F9B4624" w14:textId="77777777" w:rsidR="0080326B" w:rsidRDefault="00FA401D">
      <w:pPr>
        <w:spacing w:before="40" w:after="40"/>
      </w:pPr>
      <w:r>
        <w:rPr>
          <w:lang w:val="en-US"/>
        </w:rPr>
        <w:t>Tested: flag ON and flag OFF</w:t>
      </w:r>
    </w:p>
    <w:p w14:paraId="32DEC173" w14:textId="77777777" w:rsidR="0080326B" w:rsidRDefault="00FA401D">
      <w:pPr>
        <w:spacing w:before="40" w:after="40"/>
      </w:pPr>
      <w:r>
        <w:rPr>
          <w:lang w:val="en-US"/>
        </w:rPr>
        <w:t>both enforce auth?</w:t>
      </w:r>
    </w:p>
    <w:p w14:paraId="26B021AF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E09064C" w14:textId="77777777" w:rsidR="0080326B" w:rsidRDefault="00FA401D">
      <w:pPr>
        <w:spacing w:before="40" w:after="40"/>
      </w:pPr>
      <w:r>
        <w:rPr>
          <w:lang w:val="en-US"/>
        </w:rPr>
        <w:t>Tested: flag with missing</w:t>
      </w:r>
    </w:p>
    <w:p w14:paraId="4B4375A3" w14:textId="77777777" w:rsidR="0080326B" w:rsidRDefault="00FA401D">
      <w:pPr>
        <w:spacing w:before="40" w:after="40"/>
      </w:pPr>
      <w:r>
        <w:rPr>
          <w:lang w:val="en-US"/>
        </w:rPr>
        <w:t>config defaults to secure?</w:t>
      </w:r>
    </w:p>
    <w:p w14:paraId="7604DAD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34D124C" w14:textId="77777777" w:rsidR="0080326B" w:rsidRDefault="00FA401D">
      <w:pPr>
        <w:spacing w:before="40" w:after="40"/>
      </w:pPr>
      <w:r>
        <w:rPr>
          <w:lang w:val="en-US"/>
        </w:rPr>
        <w:t>Async and job layer tenant</w:t>
      </w:r>
    </w:p>
    <w:p w14:paraId="2EC3C880" w14:textId="77777777" w:rsidR="0080326B" w:rsidRDefault="00FA401D">
      <w:pPr>
        <w:spacing w:before="40" w:after="40"/>
      </w:pPr>
      <w:r>
        <w:rPr>
          <w:lang w:val="en-US"/>
        </w:rPr>
        <w:t>isolation:</w:t>
      </w:r>
    </w:p>
    <w:p w14:paraId="27EF96A4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ASYNC TENANT ISOLATION</w:t>
      </w:r>
    </w:p>
    <w:p w14:paraId="2D72D7A3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29C75BB0" w14:textId="77777777" w:rsidR="0080326B" w:rsidRDefault="00FA401D">
      <w:pPr>
        <w:spacing w:before="40" w:after="40"/>
      </w:pPr>
      <w:r>
        <w:rPr>
          <w:lang w:val="en-US"/>
        </w:rPr>
        <w:t>Async job queue: tenant A must</w:t>
      </w:r>
    </w:p>
    <w:p w14:paraId="60152FC0" w14:textId="77777777" w:rsidR="0080326B" w:rsidRDefault="00FA401D">
      <w:pPr>
        <w:spacing w:before="40" w:after="40"/>
      </w:pPr>
      <w:r>
        <w:rPr>
          <w:lang w:val="en-US"/>
        </w:rPr>
        <w:lastRenderedPageBreak/>
        <w:t>not enqueue jobs that affect</w:t>
      </w:r>
    </w:p>
    <w:p w14:paraId="27D5B729" w14:textId="77777777" w:rsidR="0080326B" w:rsidRDefault="00FA401D">
      <w:pPr>
        <w:spacing w:before="40" w:after="40"/>
      </w:pPr>
      <w:r>
        <w:rPr>
          <w:lang w:val="en-US"/>
        </w:rPr>
        <w:t>tenant B's data.</w:t>
      </w:r>
    </w:p>
    <w:p w14:paraId="4CE074A3" w14:textId="77777777" w:rsidR="0080326B" w:rsidRDefault="00FA401D">
      <w:pPr>
        <w:spacing w:before="40" w:after="40"/>
      </w:pPr>
      <w:r>
        <w:rPr>
          <w:lang w:val="en-US"/>
        </w:rPr>
        <w:t>Job worker must validate tenant</w:t>
      </w:r>
    </w:p>
    <w:p w14:paraId="59E77BC3" w14:textId="77777777" w:rsidR="0080326B" w:rsidRDefault="00FA401D">
      <w:pPr>
        <w:spacing w:before="40" w:after="40"/>
      </w:pPr>
      <w:r>
        <w:rPr>
          <w:lang w:val="en-US"/>
        </w:rPr>
        <w:t>binding in payload before</w:t>
      </w:r>
    </w:p>
    <w:p w14:paraId="2083CCEC" w14:textId="77777777" w:rsidR="0080326B" w:rsidRDefault="00FA401D">
      <w:pPr>
        <w:spacing w:before="40" w:after="40"/>
      </w:pPr>
      <w:r>
        <w:rPr>
          <w:lang w:val="en-US"/>
        </w:rPr>
        <w:t>processing any record.</w:t>
      </w:r>
    </w:p>
    <w:p w14:paraId="7B592E7B" w14:textId="77777777" w:rsidR="0080326B" w:rsidRDefault="00FA401D">
      <w:pPr>
        <w:spacing w:before="40" w:after="40"/>
      </w:pPr>
      <w:r>
        <w:rPr>
          <w:lang w:val="en-US"/>
        </w:rPr>
        <w:t>Event consumer must verify</w:t>
      </w:r>
    </w:p>
    <w:p w14:paraId="27592018" w14:textId="77777777" w:rsidR="0080326B" w:rsidRDefault="00FA401D">
      <w:pPr>
        <w:spacing w:before="40" w:after="40"/>
      </w:pPr>
      <w:r>
        <w:rPr>
          <w:lang w:val="en-US"/>
        </w:rPr>
        <w:t>tenant ID in event payload.</w:t>
      </w:r>
    </w:p>
    <w:p w14:paraId="2130F27E" w14:textId="77777777" w:rsidR="0080326B" w:rsidRDefault="00FA401D">
      <w:pPr>
        <w:spacing w:before="40" w:after="40"/>
      </w:pPr>
      <w:r>
        <w:rPr>
          <w:lang w:val="en-US"/>
        </w:rPr>
        <w:t>Correction jobs scoped to</w:t>
      </w:r>
    </w:p>
    <w:p w14:paraId="6DD380F8" w14:textId="77777777" w:rsidR="0080326B" w:rsidRDefault="00FA401D">
      <w:pPr>
        <w:spacing w:before="40" w:after="40"/>
      </w:pPr>
      <w:r>
        <w:rPr>
          <w:lang w:val="en-US"/>
        </w:rPr>
        <w:t>declared tenant only.</w:t>
      </w:r>
    </w:p>
    <w:p w14:paraId="6607A8F2" w14:textId="77777777" w:rsidR="0080326B" w:rsidRDefault="00FA401D">
      <w:pPr>
        <w:spacing w:before="40" w:after="40"/>
      </w:pPr>
      <w:r>
        <w:rPr>
          <w:lang w:val="en-US"/>
        </w:rPr>
        <w:t>No cross-tenant data access</w:t>
      </w:r>
    </w:p>
    <w:p w14:paraId="4EE939AF" w14:textId="77777777" w:rsidR="0080326B" w:rsidRDefault="00FA401D">
      <w:pPr>
        <w:spacing w:before="40" w:after="40"/>
      </w:pPr>
      <w:r>
        <w:rPr>
          <w:lang w:val="en-US"/>
        </w:rPr>
        <w:t>from async layer.</w:t>
      </w:r>
    </w:p>
    <w:p w14:paraId="6456CC62" w14:textId="77777777" w:rsidR="0080326B" w:rsidRDefault="00FA401D">
      <w:pPr>
        <w:spacing w:before="40" w:after="40"/>
      </w:pPr>
      <w:r>
        <w:rPr>
          <w:lang w:val="en-US"/>
        </w:rPr>
        <w:t>Job payload tenant ID validated</w:t>
      </w:r>
    </w:p>
    <w:p w14:paraId="70EBB553" w14:textId="77777777" w:rsidR="0080326B" w:rsidRDefault="00FA401D">
      <w:pPr>
        <w:spacing w:before="40" w:after="40"/>
      </w:pPr>
      <w:r>
        <w:rPr>
          <w:lang w:val="en-US"/>
        </w:rPr>
        <w:t>before processing?</w:t>
      </w:r>
    </w:p>
    <w:p w14:paraId="1D98164F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E9C9090" w14:textId="77777777" w:rsidR="0080326B" w:rsidRDefault="00FA401D">
      <w:pPr>
        <w:spacing w:before="40" w:after="40"/>
      </w:pPr>
      <w:r>
        <w:rPr>
          <w:lang w:val="en-US"/>
        </w:rPr>
        <w:t>Cross-tenant job submission</w:t>
      </w:r>
    </w:p>
    <w:p w14:paraId="0762E98A" w14:textId="77777777" w:rsidR="0080326B" w:rsidRDefault="00FA401D">
      <w:pPr>
        <w:spacing w:before="40" w:after="40"/>
      </w:pPr>
      <w:r>
        <w:rPr>
          <w:lang w:val="en-US"/>
        </w:rPr>
        <w:t>tested and blocked?</w:t>
      </w:r>
    </w:p>
    <w:p w14:paraId="78A6051B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41EE2EF" w14:textId="77777777" w:rsidR="0080326B" w:rsidRDefault="00FA401D">
      <w:pPr>
        <w:spacing w:before="40" w:after="40"/>
      </w:pPr>
      <w:r>
        <w:rPr>
          <w:lang w:val="en-US"/>
        </w:rPr>
        <w:t>Event consumer validates</w:t>
      </w:r>
    </w:p>
    <w:p w14:paraId="7FF4A3B1" w14:textId="77777777" w:rsidR="0080326B" w:rsidRDefault="00FA401D">
      <w:pPr>
        <w:spacing w:before="40" w:after="40"/>
      </w:pPr>
      <w:r>
        <w:rPr>
          <w:lang w:val="en-US"/>
        </w:rPr>
        <w:t>tenant ID? (yes --- required)</w:t>
      </w:r>
    </w:p>
    <w:p w14:paraId="6738B855" w14:textId="77777777" w:rsidR="0080326B" w:rsidRDefault="00FA401D">
      <w:pPr>
        <w:spacing w:before="40" w:after="40"/>
      </w:pPr>
      <w:r>
        <w:rPr>
          <w:lang w:val="en-US"/>
        </w:rPr>
        <w:t>Correction job tenant scope</w:t>
      </w:r>
    </w:p>
    <w:p w14:paraId="0604789D" w14:textId="77777777" w:rsidR="0080326B" w:rsidRDefault="00FA401D">
      <w:pPr>
        <w:spacing w:before="40" w:after="40"/>
      </w:pPr>
      <w:r>
        <w:rPr>
          <w:lang w:val="en-US"/>
        </w:rPr>
        <w:t>enforced? (yes --- required)</w:t>
      </w:r>
    </w:p>
    <w:p w14:paraId="7493C971" w14:textId="77777777" w:rsidR="0080326B" w:rsidRDefault="00FA401D">
      <w:pPr>
        <w:spacing w:before="40" w:after="40"/>
      </w:pPr>
      <w:r>
        <w:rPr>
          <w:lang w:val="en-US"/>
        </w:rPr>
        <w:t>6\. TOCTOU PROTECTION</w:t>
      </w:r>
    </w:p>
    <w:p w14:paraId="64A3ECE9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7FC48008" w14:textId="77777777" w:rsidR="0080326B" w:rsidRDefault="00FA401D">
      <w:pPr>
        <w:spacing w:before="40" w:after="40"/>
      </w:pPr>
      <w:r>
        <w:rPr>
          <w:lang w:val="en-US"/>
        </w:rPr>
        <w:t>Critical mutations protected by:</w:t>
      </w:r>
    </w:p>
    <w:p w14:paraId="3070A77F" w14:textId="77777777" w:rsidR="0080326B" w:rsidRDefault="00FA401D">
      <w:pPr>
        <w:spacing w:before="40" w:after="40"/>
      </w:pPr>
      <w:r>
        <w:rPr>
          <w:lang w:val="en-US"/>
        </w:rPr>
        <w:t>DB constraint</w:t>
      </w:r>
    </w:p>
    <w:p w14:paraId="6CD67EE3" w14:textId="77777777" w:rsidR="0080326B" w:rsidRDefault="00FA401D">
      <w:pPr>
        <w:spacing w:before="40" w:after="40"/>
      </w:pPr>
      <w:r>
        <w:rPr>
          <w:lang w:val="en-US"/>
        </w:rPr>
        <w:t>Conditional update (WHERE version</w:t>
      </w:r>
    </w:p>
    <w:p w14:paraId="7BCEBCCD" w14:textId="77777777" w:rsidR="0080326B" w:rsidRDefault="00FA401D">
      <w:pPr>
        <w:spacing w:before="40" w:after="40"/>
      </w:pPr>
      <w:r>
        <w:rPr>
          <w:lang w:val="en-US"/>
        </w:rPr>
        <w:t>= expected)</w:t>
      </w:r>
    </w:p>
    <w:p w14:paraId="452E0BDE" w14:textId="77777777" w:rsidR="0080326B" w:rsidRDefault="00FA401D">
      <w:pPr>
        <w:spacing w:before="40" w:after="40"/>
      </w:pPr>
      <w:r>
        <w:rPr>
          <w:lang w:val="en-US"/>
        </w:rPr>
        <w:t>Row version check</w:t>
      </w:r>
    </w:p>
    <w:p w14:paraId="128A262F" w14:textId="77777777" w:rsidR="0080326B" w:rsidRDefault="00FA401D">
      <w:pPr>
        <w:spacing w:before="40" w:after="40"/>
      </w:pPr>
      <w:r>
        <w:rPr>
          <w:lang w:val="en-US"/>
        </w:rPr>
        <w:t>Serializable / repeatable read</w:t>
      </w:r>
    </w:p>
    <w:p w14:paraId="58E78714" w14:textId="77777777" w:rsidR="0080326B" w:rsidRDefault="00FA401D">
      <w:pPr>
        <w:spacing w:before="40" w:after="40"/>
      </w:pPr>
      <w:r>
        <w:rPr>
          <w:lang w:val="en-US"/>
        </w:rPr>
        <w:t>isolation declared</w:t>
      </w:r>
    </w:p>
    <w:p w14:paraId="4535F856" w14:textId="77777777" w:rsidR="0080326B" w:rsidRDefault="00FA401D">
      <w:pPr>
        <w:spacing w:before="40" w:after="40"/>
      </w:pPr>
      <w:r>
        <w:rPr>
          <w:lang w:val="en-US"/>
        </w:rPr>
        <w:t>Async continuation revalidates</w:t>
      </w:r>
    </w:p>
    <w:p w14:paraId="4284CE90" w14:textId="77777777" w:rsidR="0080326B" w:rsidRDefault="00FA401D">
      <w:pPr>
        <w:spacing w:before="40" w:after="40"/>
      </w:pPr>
      <w:r>
        <w:rPr>
          <w:lang w:val="en-US"/>
        </w:rPr>
        <w:t>authorization before acting?</w:t>
      </w:r>
    </w:p>
    <w:p w14:paraId="7BF5438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B2D5EE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Auth check at enqueue time</w:t>
      </w:r>
    </w:p>
    <w:p w14:paraId="669D8B84" w14:textId="77777777" w:rsidR="0080326B" w:rsidRDefault="00FA401D">
      <w:pPr>
        <w:spacing w:before="40" w:after="40"/>
      </w:pPr>
      <w:r>
        <w:rPr>
          <w:lang w:val="en-US"/>
        </w:rPr>
        <w:t>is not sufficient.</w:t>
      </w:r>
    </w:p>
    <w:p w14:paraId="44FE467B" w14:textId="77777777" w:rsidR="0080326B" w:rsidRDefault="00FA401D">
      <w:pPr>
        <w:spacing w:before="40" w:after="40"/>
      </w:pPr>
      <w:r>
        <w:rPr>
          <w:lang w:val="en-US"/>
        </w:rPr>
        <w:t>Permission may be revoked</w:t>
      </w:r>
    </w:p>
    <w:p w14:paraId="69E2BC5D" w14:textId="77777777" w:rsidR="0080326B" w:rsidRDefault="00FA401D">
      <w:pPr>
        <w:spacing w:before="40" w:after="40"/>
      </w:pPr>
      <w:r>
        <w:rPr>
          <w:lang w:val="en-US"/>
        </w:rPr>
        <w:t>between enqueue and execution.</w:t>
      </w:r>
    </w:p>
    <w:p w14:paraId="3A613A44" w14:textId="77777777" w:rsidR="0080326B" w:rsidRDefault="00FA401D">
      <w:pPr>
        <w:spacing w:before="40" w:after="40"/>
      </w:pPr>
      <w:r>
        <w:rPr>
          <w:lang w:val="en-US"/>
        </w:rPr>
        <w:t>Re-validate at execution.</w:t>
      </w:r>
    </w:p>
    <w:p w14:paraId="3F050D8F" w14:textId="77777777" w:rsidR="0080326B" w:rsidRDefault="00FA401D">
      <w:pPr>
        <w:spacing w:before="40" w:after="40"/>
      </w:pPr>
      <w:r>
        <w:rPr>
          <w:lang w:val="en-US"/>
        </w:rPr>
        <w:t>Idempotency key required for:</w:t>
      </w:r>
    </w:p>
    <w:p w14:paraId="3FE5EC09" w14:textId="77777777" w:rsidR="0080326B" w:rsidRDefault="00FA401D">
      <w:pPr>
        <w:spacing w:before="40" w:after="40"/>
      </w:pPr>
      <w:r>
        <w:rPr>
          <w:lang w:val="en-US"/>
        </w:rPr>
        <w:t>Payments</w:t>
      </w:r>
    </w:p>
    <w:p w14:paraId="729CDAE0" w14:textId="77777777" w:rsidR="0080326B" w:rsidRDefault="00FA401D">
      <w:pPr>
        <w:spacing w:before="40" w:after="40"/>
      </w:pPr>
      <w:r>
        <w:rPr>
          <w:lang w:val="en-US"/>
        </w:rPr>
        <w:t>Financial transfers</w:t>
      </w:r>
    </w:p>
    <w:p w14:paraId="0685B9C4" w14:textId="77777777" w:rsidR="0080326B" w:rsidRDefault="00FA401D">
      <w:pPr>
        <w:spacing w:before="40" w:after="40"/>
      </w:pPr>
      <w:r>
        <w:rPr>
          <w:lang w:val="en-US"/>
        </w:rPr>
        <w:t>High-value mutations</w:t>
      </w:r>
    </w:p>
    <w:p w14:paraId="53344761" w14:textId="77777777" w:rsidR="0080326B" w:rsidRDefault="00FA401D">
      <w:pPr>
        <w:spacing w:before="40" w:after="40"/>
      </w:pPr>
      <w:r>
        <w:rPr>
          <w:lang w:val="en-US"/>
        </w:rPr>
        <w:t>Double-spend protection enforced?</w:t>
      </w:r>
    </w:p>
    <w:p w14:paraId="17A3306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A84A2ED" w14:textId="77777777" w:rsidR="0080326B" w:rsidRDefault="00FA401D">
      <w:pPr>
        <w:spacing w:before="40" w:after="40"/>
      </w:pPr>
      <w:r>
        <w:rPr>
          <w:lang w:val="en-US"/>
        </w:rPr>
        <w:t>7\. INPUT VALIDATION &amp;</w:t>
      </w:r>
    </w:p>
    <w:p w14:paraId="7D6B512F" w14:textId="77777777" w:rsidR="0080326B" w:rsidRDefault="00FA401D">
      <w:pPr>
        <w:spacing w:before="40" w:after="40"/>
      </w:pPr>
      <w:r>
        <w:rPr>
          <w:lang w:val="en-US"/>
        </w:rPr>
        <w:t>PARSER HARDENING</w:t>
      </w:r>
    </w:p>
    <w:p w14:paraId="19167847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0E110D8B" w14:textId="77777777" w:rsidR="0080326B" w:rsidRDefault="00FA401D">
      <w:pPr>
        <w:spacing w:before="40" w:after="40"/>
      </w:pPr>
      <w:r>
        <w:rPr>
          <w:lang w:val="en-US"/>
        </w:rPr>
        <w:t>Max request size: \_\_\_ KB</w:t>
      </w:r>
    </w:p>
    <w:p w14:paraId="3F41477E" w14:textId="77777777" w:rsidR="0080326B" w:rsidRDefault="00FA401D">
      <w:pPr>
        <w:spacing w:before="40" w:after="40"/>
      </w:pPr>
      <w:r>
        <w:rPr>
          <w:lang w:val="en-US"/>
        </w:rPr>
        <w:t>Compression bomb protection?</w:t>
      </w:r>
    </w:p>
    <w:p w14:paraId="466076E1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DBD61DD" w14:textId="77777777" w:rsidR="0080326B" w:rsidRDefault="00FA401D">
      <w:pPr>
        <w:spacing w:before="40" w:after="40"/>
      </w:pPr>
      <w:r>
        <w:rPr>
          <w:lang w:val="en-US"/>
        </w:rPr>
        <w:lastRenderedPageBreak/>
        <w:t>JSON depth limit declared?</w:t>
      </w:r>
    </w:p>
    <w:p w14:paraId="65604A1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A07BA29" w14:textId="77777777" w:rsidR="0080326B" w:rsidRDefault="00FA401D">
      <w:pPr>
        <w:spacing w:before="40" w:after="40"/>
      </w:pPr>
      <w:r>
        <w:rPr>
          <w:lang w:val="en-US"/>
        </w:rPr>
        <w:t>Schema validation enforced?</w:t>
      </w:r>
    </w:p>
    <w:p w14:paraId="557D9441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DAD67E4" w14:textId="77777777" w:rsidR="0080326B" w:rsidRDefault="00FA401D">
      <w:pPr>
        <w:spacing w:before="40" w:after="40"/>
      </w:pPr>
      <w:r>
        <w:rPr>
          <w:lang w:val="en-US"/>
        </w:rPr>
        <w:t>Mass assignment blocked?</w:t>
      </w:r>
    </w:p>
    <w:p w14:paraId="10776D5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0AAA8CD" w14:textId="77777777" w:rsidR="0080326B" w:rsidRDefault="00FA401D">
      <w:pPr>
        <w:spacing w:before="40" w:after="40"/>
      </w:pPr>
      <w:r>
        <w:rPr>
          <w:lang w:val="en-US"/>
        </w:rPr>
        <w:t>Unknown fields rejected?</w:t>
      </w:r>
    </w:p>
    <w:p w14:paraId="3E1AA687" w14:textId="77777777" w:rsidR="0080326B" w:rsidRDefault="00FA401D">
      <w:pPr>
        <w:spacing w:before="40" w:after="40"/>
      </w:pPr>
      <w:r>
        <w:rPr>
          <w:lang w:val="en-US"/>
        </w:rPr>
        <w:t>(yes / no --- declare)</w:t>
      </w:r>
    </w:p>
    <w:p w14:paraId="1F734BA8" w14:textId="77777777" w:rsidR="0080326B" w:rsidRDefault="00FA401D">
      <w:pPr>
        <w:spacing w:before="40" w:after="40"/>
      </w:pPr>
      <w:r>
        <w:rPr>
          <w:lang w:val="en-US"/>
        </w:rPr>
        <w:t>File upload:</w:t>
      </w:r>
    </w:p>
    <w:p w14:paraId="252A31DE" w14:textId="77777777" w:rsidR="0080326B" w:rsidRDefault="00FA401D">
      <w:pPr>
        <w:spacing w:before="40" w:after="40"/>
      </w:pPr>
      <w:r>
        <w:rPr>
          <w:lang w:val="en-US"/>
        </w:rPr>
        <w:t>MIME type validated from</w:t>
      </w:r>
    </w:p>
    <w:p w14:paraId="5EC7D036" w14:textId="77777777" w:rsidR="0080326B" w:rsidRDefault="00FA401D">
      <w:pPr>
        <w:spacing w:before="40" w:after="40"/>
      </w:pPr>
      <w:r>
        <w:rPr>
          <w:lang w:val="en-US"/>
        </w:rPr>
        <w:t>content bytes, not extension?</w:t>
      </w:r>
    </w:p>
    <w:p w14:paraId="328B9B28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0CC2AD1" w14:textId="77777777" w:rsidR="0080326B" w:rsidRDefault="00FA401D">
      <w:pPr>
        <w:spacing w:before="40" w:after="40"/>
      </w:pPr>
      <w:r>
        <w:rPr>
          <w:lang w:val="en-US"/>
        </w:rPr>
        <w:t>Content scanned? (yes / no)</w:t>
      </w:r>
    </w:p>
    <w:p w14:paraId="2393733D" w14:textId="77777777" w:rsidR="0080326B" w:rsidRDefault="00FA401D">
      <w:pPr>
        <w:spacing w:before="40" w:after="40"/>
      </w:pPr>
      <w:r>
        <w:rPr>
          <w:lang w:val="en-US"/>
        </w:rPr>
        <w:t>Max size declared? \_\_\_</w:t>
      </w:r>
    </w:p>
    <w:p w14:paraId="6AB8A06F" w14:textId="77777777" w:rsidR="0080326B" w:rsidRDefault="00FA401D">
      <w:pPr>
        <w:spacing w:before="40" w:after="40"/>
      </w:pPr>
      <w:r>
        <w:rPr>
          <w:lang w:val="en-US"/>
        </w:rPr>
        <w:t>Virus / malware scan? (yes / no)</w:t>
      </w:r>
    </w:p>
    <w:p w14:paraId="47EFA1C8" w14:textId="77777777" w:rsidR="0080326B" w:rsidRDefault="00FA401D">
      <w:pPr>
        <w:spacing w:before="40" w:after="40"/>
      </w:pPr>
      <w:r>
        <w:rPr>
          <w:lang w:val="en-US"/>
        </w:rPr>
        <w:t>Pagination security:</w:t>
      </w:r>
    </w:p>
    <w:p w14:paraId="4F1E5F3B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PAGINATION ENUMERATION</w:t>
      </w:r>
    </w:p>
    <w:p w14:paraId="5B3831A6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15D597A1" w14:textId="77777777" w:rsidR="0080326B" w:rsidRDefault="00FA401D">
      <w:pPr>
        <w:spacing w:before="40" w:after="40"/>
      </w:pPr>
      <w:r>
        <w:rPr>
          <w:lang w:val="en-US"/>
        </w:rPr>
        <w:t>No page size limit =</w:t>
      </w:r>
    </w:p>
    <w:p w14:paraId="3E26CBA9" w14:textId="77777777" w:rsidR="0080326B" w:rsidRDefault="00FA401D">
      <w:pPr>
        <w:spacing w:before="40" w:after="40"/>
      </w:pPr>
      <w:r>
        <w:rPr>
          <w:lang w:val="en-US"/>
        </w:rPr>
        <w:t>full dataset in one request.</w:t>
      </w:r>
    </w:p>
    <w:p w14:paraId="715FF9DE" w14:textId="77777777" w:rsidR="0080326B" w:rsidRDefault="00FA401D">
      <w:pPr>
        <w:spacing w:before="40" w:after="40"/>
      </w:pPr>
      <w:r>
        <w:rPr>
          <w:lang w:val="en-US"/>
        </w:rPr>
        <w:t>Offset-based pagination</w:t>
      </w:r>
    </w:p>
    <w:p w14:paraId="0A01B3EF" w14:textId="77777777" w:rsidR="0080326B" w:rsidRDefault="00FA401D">
      <w:pPr>
        <w:spacing w:before="40" w:after="40"/>
      </w:pPr>
      <w:r>
        <w:rPr>
          <w:lang w:val="en-US"/>
        </w:rPr>
        <w:t>reveals total dataset size.</w:t>
      </w:r>
    </w:p>
    <w:p w14:paraId="7E609C15" w14:textId="77777777" w:rsidR="0080326B" w:rsidRDefault="00FA401D">
      <w:pPr>
        <w:spacing w:before="40" w:after="40"/>
      </w:pPr>
      <w:r>
        <w:rPr>
          <w:lang w:val="en-US"/>
        </w:rPr>
        <w:t>Total count in response leaks</w:t>
      </w:r>
    </w:p>
    <w:p w14:paraId="5B50BDAD" w14:textId="77777777" w:rsidR="0080326B" w:rsidRDefault="00FA401D">
      <w:pPr>
        <w:spacing w:before="40" w:after="40"/>
      </w:pPr>
      <w:r>
        <w:rPr>
          <w:lang w:val="en-US"/>
        </w:rPr>
        <w:t>dataset size (count-based IDOR).</w:t>
      </w:r>
    </w:p>
    <w:p w14:paraId="43896CFD" w14:textId="77777777" w:rsidR="0080326B" w:rsidRDefault="00FA401D">
      <w:pPr>
        <w:spacing w:before="40" w:after="40"/>
      </w:pPr>
      <w:r>
        <w:rPr>
          <w:lang w:val="en-US"/>
        </w:rPr>
        <w:t>Cursor-based pagination</w:t>
      </w:r>
    </w:p>
    <w:p w14:paraId="0A270945" w14:textId="77777777" w:rsidR="0080326B" w:rsidRDefault="00FA401D">
      <w:pPr>
        <w:spacing w:before="40" w:after="40"/>
      </w:pPr>
      <w:r>
        <w:rPr>
          <w:lang w:val="en-US"/>
        </w:rPr>
        <w:t>preferred for sensitive data.</w:t>
      </w:r>
    </w:p>
    <w:p w14:paraId="169B4A00" w14:textId="77777777" w:rsidR="0080326B" w:rsidRDefault="00FA401D">
      <w:pPr>
        <w:spacing w:before="40" w:after="40"/>
      </w:pPr>
      <w:r>
        <w:rPr>
          <w:lang w:val="en-US"/>
        </w:rPr>
        <w:t>Max page size enforced?</w:t>
      </w:r>
    </w:p>
    <w:p w14:paraId="5E72A2B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EDA0419" w14:textId="77777777" w:rsidR="0080326B" w:rsidRDefault="00FA401D">
      <w:pPr>
        <w:spacing w:before="40" w:after="40"/>
      </w:pPr>
      <w:r>
        <w:rPr>
          <w:lang w:val="en-US"/>
        </w:rPr>
        <w:t>Max page size: \_\_\_ records</w:t>
      </w:r>
    </w:p>
    <w:p w14:paraId="3CDC3250" w14:textId="77777777" w:rsidR="0080326B" w:rsidRDefault="00FA401D">
      <w:pPr>
        <w:spacing w:before="40" w:after="40"/>
      </w:pPr>
      <w:r>
        <w:rPr>
          <w:lang w:val="en-US"/>
        </w:rPr>
        <w:t>Cursor-based pagination for</w:t>
      </w:r>
    </w:p>
    <w:p w14:paraId="6682EB05" w14:textId="77777777" w:rsidR="0080326B" w:rsidRDefault="00FA401D">
      <w:pPr>
        <w:spacing w:before="40" w:after="40"/>
      </w:pPr>
      <w:r>
        <w:rPr>
          <w:lang w:val="en-US"/>
        </w:rPr>
        <w:t>sensitive datasets?</w:t>
      </w:r>
    </w:p>
    <w:p w14:paraId="477F155A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7163052B" w14:textId="77777777" w:rsidR="0080326B" w:rsidRDefault="00FA401D">
      <w:pPr>
        <w:spacing w:before="40" w:after="40"/>
      </w:pPr>
      <w:r>
        <w:rPr>
          <w:lang w:val="en-US"/>
        </w:rPr>
        <w:t>Total count in response:</w:t>
      </w:r>
    </w:p>
    <w:p w14:paraId="7ECA3CE7" w14:textId="77777777" w:rsidR="0080326B" w:rsidRDefault="00FA401D">
      <w:pPr>
        <w:spacing w:before="40" w:after="40"/>
      </w:pPr>
      <w:r>
        <w:rPr>
          <w:lang w:val="en-US"/>
        </w:rPr>
        <w:t>Omitted / capped / declared</w:t>
      </w:r>
    </w:p>
    <w:p w14:paraId="2F8F548B" w14:textId="77777777" w:rsidR="0080326B" w:rsidRDefault="00FA401D">
      <w:pPr>
        <w:spacing w:before="40" w:after="40"/>
      </w:pPr>
      <w:r>
        <w:rPr>
          <w:lang w:val="en-US"/>
        </w:rPr>
        <w:t>Bulk read requires elevated</w:t>
      </w:r>
    </w:p>
    <w:p w14:paraId="28AB1E42" w14:textId="77777777" w:rsidR="0080326B" w:rsidRDefault="00FA401D">
      <w:pPr>
        <w:spacing w:before="40" w:after="40"/>
      </w:pPr>
      <w:r>
        <w:rPr>
          <w:lang w:val="en-US"/>
        </w:rPr>
        <w:t>auth? (yes --- required for</w:t>
      </w:r>
    </w:p>
    <w:p w14:paraId="47B48193" w14:textId="77777777" w:rsidR="0080326B" w:rsidRDefault="00FA401D">
      <w:pPr>
        <w:spacing w:before="40" w:after="40"/>
      </w:pPr>
      <w:r>
        <w:rPr>
          <w:lang w:val="en-US"/>
        </w:rPr>
        <w:t>large page sizes)</w:t>
      </w:r>
    </w:p>
    <w:p w14:paraId="72DBB5B2" w14:textId="77777777" w:rsidR="0080326B" w:rsidRDefault="00FA401D">
      <w:pPr>
        <w:spacing w:before="40" w:after="40"/>
      </w:pPr>
      <w:r>
        <w:rPr>
          <w:lang w:val="en-US"/>
        </w:rPr>
        <w:t>8\. SIDE-CHANNEL PROTECTION</w:t>
      </w:r>
    </w:p>
    <w:p w14:paraId="71D670F0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4AB78A0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TIMING SIDE-CHANNEL INVARIANT:</w:t>
      </w:r>
    </w:p>
    <w:p w14:paraId="7E36ABC4" w14:textId="77777777" w:rsidR="0080326B" w:rsidRDefault="00FA401D">
      <w:pPr>
        <w:spacing w:before="40" w:after="40"/>
      </w:pPr>
      <w:r>
        <w:rPr>
          <w:lang w:val="en-US"/>
        </w:rPr>
        <w:t>Any timing difference between</w:t>
      </w:r>
    </w:p>
    <w:p w14:paraId="12688920" w14:textId="77777777" w:rsidR="0080326B" w:rsidRDefault="00FA401D">
      <w:pPr>
        <w:spacing w:before="40" w:after="40"/>
      </w:pPr>
      <w:r>
        <w:rPr>
          <w:lang w:val="en-US"/>
        </w:rPr>
        <w:t>code paths reveals state to</w:t>
      </w:r>
    </w:p>
    <w:p w14:paraId="4F613B1C" w14:textId="77777777" w:rsidR="0080326B" w:rsidRDefault="00FA401D">
      <w:pPr>
        <w:spacing w:before="40" w:after="40"/>
      </w:pPr>
      <w:r>
        <w:rPr>
          <w:lang w:val="en-US"/>
        </w:rPr>
        <w:t>attacker.</w:t>
      </w:r>
    </w:p>
    <w:p w14:paraId="60257AA2" w14:textId="77777777" w:rsidR="0080326B" w:rsidRDefault="00FA401D">
      <w:pPr>
        <w:spacing w:before="40" w:after="40"/>
      </w:pPr>
      <w:r>
        <w:rPr>
          <w:lang w:val="en-US"/>
        </w:rPr>
        <w:t>All auth-adjacent operations</w:t>
      </w:r>
    </w:p>
    <w:p w14:paraId="18DE9469" w14:textId="77777777" w:rsidR="0080326B" w:rsidRDefault="00FA401D">
      <w:pPr>
        <w:spacing w:before="40" w:after="40"/>
      </w:pPr>
      <w:r>
        <w:rPr>
          <w:lang w:val="en-US"/>
        </w:rPr>
        <w:t>must return in constant time</w:t>
      </w:r>
    </w:p>
    <w:p w14:paraId="2DF047C7" w14:textId="77777777" w:rsidR="0080326B" w:rsidRDefault="00FA401D">
      <w:pPr>
        <w:spacing w:before="40" w:after="40"/>
      </w:pPr>
      <w:r>
        <w:rPr>
          <w:lang w:val="en-US"/>
        </w:rPr>
        <w:t>regardless of outcome.</w:t>
      </w:r>
    </w:p>
    <w:p w14:paraId="75FE69A4" w14:textId="77777777" w:rsidR="0080326B" w:rsidRDefault="00FA401D">
      <w:pPr>
        <w:spacing w:before="40" w:after="40"/>
      </w:pPr>
      <w:r>
        <w:rPr>
          <w:lang w:val="en-US"/>
        </w:rPr>
        <w:t>Response timing normalized for:</w:t>
      </w:r>
    </w:p>
    <w:p w14:paraId="3C27BC4D" w14:textId="77777777" w:rsidR="0080326B" w:rsidRDefault="00FA401D">
      <w:pPr>
        <w:spacing w:before="40" w:after="40"/>
      </w:pPr>
      <w:r>
        <w:rPr>
          <w:lang w:val="en-US"/>
        </w:rPr>
        <w:t>Login --- user existence:</w:t>
      </w:r>
    </w:p>
    <w:p w14:paraId="5B6FBC66" w14:textId="77777777" w:rsidR="0080326B" w:rsidRDefault="00FA401D">
      <w:pPr>
        <w:spacing w:before="40" w:after="40"/>
      </w:pPr>
      <w:r>
        <w:rPr>
          <w:lang w:val="en-US"/>
        </w:rPr>
        <w:t>User found vs not found:</w:t>
      </w:r>
    </w:p>
    <w:p w14:paraId="689B7A81" w14:textId="77777777" w:rsidR="0080326B" w:rsidRDefault="00FA401D">
      <w:pPr>
        <w:spacing w:before="40" w:after="40"/>
      </w:pPr>
      <w:r>
        <w:rPr>
          <w:lang w:val="en-US"/>
        </w:rPr>
        <w:lastRenderedPageBreak/>
        <w:t>Identical timing required.</w:t>
      </w:r>
    </w:p>
    <w:p w14:paraId="2FB7A4D2" w14:textId="77777777" w:rsidR="0080326B" w:rsidRDefault="00FA401D">
      <w:pPr>
        <w:spacing w:before="40" w:after="40"/>
      </w:pPr>
      <w:r>
        <w:rPr>
          <w:lang w:val="en-US"/>
        </w:rPr>
        <w:t>Hash dummy operation if</w:t>
      </w:r>
    </w:p>
    <w:p w14:paraId="333ACCBA" w14:textId="77777777" w:rsidR="0080326B" w:rsidRDefault="00FA401D">
      <w:pPr>
        <w:spacing w:before="40" w:after="40"/>
      </w:pPr>
      <w:r>
        <w:rPr>
          <w:lang w:val="en-US"/>
        </w:rPr>
        <w:t>user not found.</w:t>
      </w:r>
    </w:p>
    <w:p w14:paraId="71CCDD80" w14:textId="77777777" w:rsidR="0080326B" w:rsidRDefault="00FA401D">
      <w:pPr>
        <w:spacing w:before="40" w:after="40"/>
      </w:pPr>
      <w:r>
        <w:rPr>
          <w:lang w:val="en-US"/>
        </w:rPr>
        <w:t>Password reset --- email existence:</w:t>
      </w:r>
    </w:p>
    <w:p w14:paraId="5B5A60D9" w14:textId="77777777" w:rsidR="0080326B" w:rsidRDefault="00FA401D">
      <w:pPr>
        <w:spacing w:before="40" w:after="40"/>
      </w:pPr>
      <w:r>
        <w:rPr>
          <w:lang w:val="en-US"/>
        </w:rPr>
        <w:t>"Email found, sending reset"</w:t>
      </w:r>
    </w:p>
    <w:p w14:paraId="35424DA8" w14:textId="77777777" w:rsidR="0080326B" w:rsidRDefault="00FA401D">
      <w:pPr>
        <w:spacing w:before="40" w:after="40"/>
      </w:pPr>
      <w:r>
        <w:rPr>
          <w:lang w:val="en-US"/>
        </w:rPr>
        <w:t>vs "Email not found":</w:t>
      </w:r>
    </w:p>
    <w:p w14:paraId="4BAA044A" w14:textId="77777777" w:rsidR="0080326B" w:rsidRDefault="00FA401D">
      <w:pPr>
        <w:spacing w:before="40" w:after="40"/>
      </w:pPr>
      <w:r>
        <w:rPr>
          <w:lang w:val="en-US"/>
        </w:rPr>
        <w:t>Identical timing AND</w:t>
      </w:r>
    </w:p>
    <w:p w14:paraId="5473780D" w14:textId="77777777" w:rsidR="0080326B" w:rsidRDefault="00FA401D">
      <w:pPr>
        <w:spacing w:before="40" w:after="40"/>
      </w:pPr>
      <w:r>
        <w:rPr>
          <w:lang w:val="en-US"/>
        </w:rPr>
        <w:t>identical response body.</w:t>
      </w:r>
    </w:p>
    <w:p w14:paraId="6CD17D83" w14:textId="77777777" w:rsidR="0080326B" w:rsidRDefault="00FA401D">
      <w:pPr>
        <w:spacing w:before="40" w:after="40"/>
      </w:pPr>
      <w:r>
        <w:rPr>
          <w:lang w:val="en-US"/>
        </w:rPr>
        <w:t>Separate timing channels:</w:t>
      </w:r>
    </w:p>
    <w:p w14:paraId="3BC8EEEB" w14:textId="77777777" w:rsidR="0080326B" w:rsidRDefault="00FA401D">
      <w:pPr>
        <w:spacing w:before="40" w:after="40"/>
      </w:pPr>
      <w:r>
        <w:rPr>
          <w:lang w:val="en-US"/>
        </w:rPr>
        <w:t>DB lookup + hash dummy</w:t>
      </w:r>
    </w:p>
    <w:p w14:paraId="26828F9B" w14:textId="77777777" w:rsidR="0080326B" w:rsidRDefault="00FA401D">
      <w:pPr>
        <w:spacing w:before="40" w:after="40"/>
      </w:pPr>
      <w:r>
        <w:rPr>
          <w:lang w:val="en-US"/>
        </w:rPr>
        <w:t>to equalize.</w:t>
      </w:r>
    </w:p>
    <w:p w14:paraId="79CBE5CD" w14:textId="77777777" w:rsidR="0080326B" w:rsidRDefault="00FA401D">
      <w:pPr>
        <w:spacing w:before="40" w:after="40"/>
      </w:pPr>
      <w:r>
        <w:rPr>
          <w:lang w:val="en-US"/>
        </w:rPr>
        <w:t>Account lockout:</w:t>
      </w:r>
    </w:p>
    <w:p w14:paraId="1E3BE807" w14:textId="77777777" w:rsidR="0080326B" w:rsidRDefault="00FA401D">
      <w:pPr>
        <w:spacing w:before="40" w:after="40"/>
      </w:pPr>
      <w:r>
        <w:rPr>
          <w:lang w:val="en-US"/>
        </w:rPr>
        <w:t>"Account locked" vs</w:t>
      </w:r>
    </w:p>
    <w:p w14:paraId="7B412670" w14:textId="77777777" w:rsidR="0080326B" w:rsidRDefault="00FA401D">
      <w:pPr>
        <w:spacing w:before="40" w:after="40"/>
      </w:pPr>
      <w:r>
        <w:rPr>
          <w:lang w:val="en-US"/>
        </w:rPr>
        <w:t>"Wrong password":</w:t>
      </w:r>
    </w:p>
    <w:p w14:paraId="0D6C84FC" w14:textId="77777777" w:rsidR="0080326B" w:rsidRDefault="00FA401D">
      <w:pPr>
        <w:spacing w:before="40" w:after="40"/>
      </w:pPr>
      <w:r>
        <w:rPr>
          <w:lang w:val="en-US"/>
        </w:rPr>
        <w:t>Identical timing required.</w:t>
      </w:r>
    </w:p>
    <w:p w14:paraId="17367969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Timing difference between</w:t>
      </w:r>
    </w:p>
    <w:p w14:paraId="1FDC7E06" w14:textId="77777777" w:rsidR="0080326B" w:rsidRDefault="00FA401D">
      <w:pPr>
        <w:spacing w:before="40" w:after="40"/>
      </w:pPr>
      <w:r>
        <w:rPr>
          <w:lang w:val="en-US"/>
        </w:rPr>
        <w:t>locked and wrong-password</w:t>
      </w:r>
    </w:p>
    <w:p w14:paraId="68DB6D97" w14:textId="77777777" w:rsidR="0080326B" w:rsidRDefault="00FA401D">
      <w:pPr>
        <w:spacing w:before="40" w:after="40"/>
      </w:pPr>
      <w:r>
        <w:rPr>
          <w:lang w:val="en-US"/>
        </w:rPr>
        <w:t>reveals account existence</w:t>
      </w:r>
    </w:p>
    <w:p w14:paraId="450829A6" w14:textId="77777777" w:rsidR="0080326B" w:rsidRDefault="00FA401D">
      <w:pPr>
        <w:spacing w:before="40" w:after="40"/>
      </w:pPr>
      <w:r>
        <w:rPr>
          <w:lang w:val="en-US"/>
        </w:rPr>
        <w:t>AND lockout status.</w:t>
      </w:r>
    </w:p>
    <w:p w14:paraId="65329F71" w14:textId="77777777" w:rsidR="0080326B" w:rsidRDefault="00FA401D">
      <w:pPr>
        <w:spacing w:before="40" w:after="40"/>
      </w:pPr>
      <w:r>
        <w:rPr>
          <w:lang w:val="en-US"/>
        </w:rPr>
        <w:t>Tenant existence:</w:t>
      </w:r>
    </w:p>
    <w:p w14:paraId="621B9F98" w14:textId="77777777" w:rsidR="0080326B" w:rsidRDefault="00FA401D">
      <w:pPr>
        <w:spacing w:before="40" w:after="40"/>
      </w:pPr>
      <w:r>
        <w:rPr>
          <w:lang w:val="en-US"/>
        </w:rPr>
        <w:t>API key validation:</w:t>
      </w:r>
    </w:p>
    <w:p w14:paraId="58C6797C" w14:textId="77777777" w:rsidR="0080326B" w:rsidRDefault="00FA401D">
      <w:pPr>
        <w:spacing w:before="40" w:after="40"/>
      </w:pPr>
      <w:r>
        <w:rPr>
          <w:lang w:val="en-US"/>
        </w:rPr>
        <w:t>Identical timing regardless</w:t>
      </w:r>
    </w:p>
    <w:p w14:paraId="512F8022" w14:textId="77777777" w:rsidR="0080326B" w:rsidRDefault="00FA401D">
      <w:pPr>
        <w:spacing w:before="40" w:after="40"/>
      </w:pPr>
      <w:r>
        <w:rPr>
          <w:lang w:val="en-US"/>
        </w:rPr>
        <w:t>of tenant existence.</w:t>
      </w:r>
    </w:p>
    <w:p w14:paraId="26537C62" w14:textId="77777777" w:rsidR="0080326B" w:rsidRDefault="00FA401D">
      <w:pPr>
        <w:spacing w:before="40" w:after="40"/>
      </w:pPr>
      <w:r>
        <w:rPr>
          <w:lang w:val="en-US"/>
        </w:rPr>
        <w:t>Payment validity:</w:t>
      </w:r>
    </w:p>
    <w:p w14:paraId="6BD781E2" w14:textId="77777777" w:rsidR="0080326B" w:rsidRDefault="00FA401D">
      <w:pPr>
        <w:spacing w:before="40" w:after="40"/>
      </w:pPr>
      <w:r>
        <w:rPr>
          <w:lang w:val="en-US"/>
        </w:rPr>
        <w:t>Identical timing for valid</w:t>
      </w:r>
    </w:p>
    <w:p w14:paraId="459EA37A" w14:textId="77777777" w:rsidR="0080326B" w:rsidRDefault="00FA401D">
      <w:pPr>
        <w:spacing w:before="40" w:after="40"/>
      </w:pPr>
      <w:r>
        <w:rPr>
          <w:lang w:val="en-US"/>
        </w:rPr>
        <w:t>vs invalid payment method.</w:t>
      </w:r>
    </w:p>
    <w:p w14:paraId="71F25A35" w14:textId="77777777" w:rsidR="0080326B" w:rsidRDefault="00FA401D">
      <w:pPr>
        <w:spacing w:before="40" w:after="40"/>
      </w:pPr>
      <w:r>
        <w:rPr>
          <w:lang w:val="en-US"/>
        </w:rPr>
        <w:t>Auth failure:</w:t>
      </w:r>
    </w:p>
    <w:p w14:paraId="797B89C1" w14:textId="77777777" w:rsidR="0080326B" w:rsidRDefault="00FA401D">
      <w:pPr>
        <w:spacing w:before="40" w:after="40"/>
      </w:pPr>
      <w:r>
        <w:rPr>
          <w:lang w:val="en-US"/>
        </w:rPr>
        <w:t>All failure reasons return</w:t>
      </w:r>
    </w:p>
    <w:p w14:paraId="13609D8A" w14:textId="77777777" w:rsidR="0080326B" w:rsidRDefault="00FA401D">
      <w:pPr>
        <w:spacing w:before="40" w:after="40"/>
      </w:pPr>
      <w:r>
        <w:rPr>
          <w:lang w:val="en-US"/>
        </w:rPr>
        <w:t>identical timing.</w:t>
      </w:r>
    </w:p>
    <w:p w14:paraId="7C886450" w14:textId="77777777" w:rsidR="0080326B" w:rsidRDefault="00FA401D">
      <w:pPr>
        <w:spacing w:before="40" w:after="40"/>
      </w:pPr>
      <w:r>
        <w:rPr>
          <w:lang w:val="en-US"/>
        </w:rPr>
        <w:t>Uniform error response enforced?</w:t>
      </w:r>
    </w:p>
    <w:p w14:paraId="177D3F36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AEEAEB1" w14:textId="77777777" w:rsidR="0080326B" w:rsidRDefault="00FA401D">
      <w:pPr>
        <w:spacing w:before="40" w:after="40"/>
      </w:pPr>
      <w:r>
        <w:rPr>
          <w:lang w:val="en-US"/>
        </w:rPr>
        <w:t>Error messages do NOT reveal:</w:t>
      </w:r>
    </w:p>
    <w:p w14:paraId="71B09F5A" w14:textId="77777777" w:rsidR="0080326B" w:rsidRDefault="00FA401D">
      <w:pPr>
        <w:spacing w:before="40" w:after="40"/>
      </w:pPr>
      <w:r>
        <w:rPr>
          <w:lang w:val="en-US"/>
        </w:rPr>
        <w:t>Role names</w:t>
      </w:r>
    </w:p>
    <w:p w14:paraId="1FDE44D8" w14:textId="77777777" w:rsidR="0080326B" w:rsidRDefault="00FA401D">
      <w:pPr>
        <w:spacing w:before="40" w:after="40"/>
      </w:pPr>
      <w:r>
        <w:rPr>
          <w:lang w:val="en-US"/>
        </w:rPr>
        <w:t>Internal IDs</w:t>
      </w:r>
    </w:p>
    <w:p w14:paraId="2D03E3C4" w14:textId="77777777" w:rsidR="0080326B" w:rsidRDefault="00FA401D">
      <w:pPr>
        <w:spacing w:before="40" w:after="40"/>
      </w:pPr>
      <w:r>
        <w:rPr>
          <w:lang w:val="en-US"/>
        </w:rPr>
        <w:t>SQL fragments</w:t>
      </w:r>
    </w:p>
    <w:p w14:paraId="0945B31E" w14:textId="77777777" w:rsidR="0080326B" w:rsidRDefault="00FA401D">
      <w:pPr>
        <w:spacing w:before="40" w:after="40"/>
      </w:pPr>
      <w:r>
        <w:rPr>
          <w:lang w:val="en-US"/>
        </w:rPr>
        <w:t>Schema structure</w:t>
      </w:r>
    </w:p>
    <w:p w14:paraId="51F5425D" w14:textId="77777777" w:rsidR="0080326B" w:rsidRDefault="00FA401D">
      <w:pPr>
        <w:spacing w:before="40" w:after="40"/>
      </w:pPr>
      <w:r>
        <w:rPr>
          <w:lang w:val="en-US"/>
        </w:rPr>
        <w:t>Tenant existence</w:t>
      </w:r>
    </w:p>
    <w:p w14:paraId="48FFDA07" w14:textId="77777777" w:rsidR="0080326B" w:rsidRDefault="00FA401D">
      <w:pPr>
        <w:spacing w:before="40" w:after="40"/>
      </w:pPr>
      <w:r>
        <w:rPr>
          <w:lang w:val="en-US"/>
        </w:rPr>
        <w:t>Account lockout status</w:t>
      </w:r>
    </w:p>
    <w:p w14:paraId="1A5C1C22" w14:textId="77777777" w:rsidR="0080326B" w:rsidRDefault="00FA401D">
      <w:pPr>
        <w:spacing w:before="40" w:after="40"/>
      </w:pPr>
      <w:r>
        <w:rPr>
          <w:lang w:val="en-US"/>
        </w:rPr>
        <w:t>Email registration status</w:t>
      </w:r>
    </w:p>
    <w:p w14:paraId="5AAFF2CE" w14:textId="77777777" w:rsidR="0080326B" w:rsidRDefault="00FA401D">
      <w:pPr>
        <w:spacing w:before="40" w:after="40"/>
      </w:pPr>
      <w:r>
        <w:rPr>
          <w:lang w:val="en-US"/>
        </w:rPr>
        <w:t>User existence</w:t>
      </w:r>
    </w:p>
    <w:p w14:paraId="2B02BA5B" w14:textId="77777777" w:rsidR="0080326B" w:rsidRDefault="00FA401D">
      <w:pPr>
        <w:spacing w:before="40" w:after="40"/>
      </w:pPr>
      <w:r>
        <w:rPr>
          <w:lang w:val="en-US"/>
        </w:rPr>
        <w:t>Latency variance audit performed?</w:t>
      </w:r>
    </w:p>
    <w:p w14:paraId="22B3EFA8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BFDB527" w14:textId="77777777" w:rsidR="0080326B" w:rsidRDefault="00FA401D">
      <w:pPr>
        <w:spacing w:before="40" w:after="40"/>
      </w:pPr>
      <w:r>
        <w:rPr>
          <w:lang w:val="en-US"/>
        </w:rPr>
        <w:t>Cadence: \_\_\_ months</w:t>
      </w:r>
    </w:p>
    <w:p w14:paraId="7F1B910D" w14:textId="77777777" w:rsidR="0080326B" w:rsidRDefault="00FA401D">
      <w:pPr>
        <w:spacing w:before="40" w:after="40"/>
      </w:pPr>
      <w:r>
        <w:rPr>
          <w:lang w:val="en-US"/>
        </w:rPr>
        <w:t>9\. RATE LIMITING AS SECURITY</w:t>
      </w:r>
    </w:p>
    <w:p w14:paraId="5F98918A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7B1431AC" w14:textId="77777777" w:rsidR="0080326B" w:rsidRDefault="00FA401D">
      <w:pPr>
        <w:spacing w:before="40" w:after="40"/>
      </w:pPr>
      <w:r>
        <w:rPr>
          <w:lang w:val="en-US"/>
        </w:rPr>
        <w:t>Align Section 16.</w:t>
      </w:r>
    </w:p>
    <w:p w14:paraId="50C28BD2" w14:textId="77777777" w:rsidR="0080326B" w:rsidRDefault="00FA401D">
      <w:pPr>
        <w:spacing w:before="40" w:after="40"/>
      </w:pPr>
      <w:r>
        <w:rPr>
          <w:lang w:val="en-US"/>
        </w:rPr>
        <w:t>Rate limit protects:</w:t>
      </w:r>
    </w:p>
    <w:p w14:paraId="527AC656" w14:textId="77777777" w:rsidR="0080326B" w:rsidRDefault="00FA401D">
      <w:pPr>
        <w:spacing w:before="40" w:after="40"/>
      </w:pPr>
      <w:r>
        <w:rPr>
          <w:lang w:val="en-US"/>
        </w:rPr>
        <w:t>Auth endpoints</w:t>
      </w:r>
    </w:p>
    <w:p w14:paraId="4B17C348" w14:textId="77777777" w:rsidR="0080326B" w:rsidRDefault="00FA401D">
      <w:pPr>
        <w:spacing w:before="40" w:after="40"/>
      </w:pPr>
      <w:r>
        <w:rPr>
          <w:lang w:val="en-US"/>
        </w:rPr>
        <w:t>Signup</w:t>
      </w:r>
    </w:p>
    <w:p w14:paraId="69AB8C87" w14:textId="77777777" w:rsidR="0080326B" w:rsidRDefault="00FA401D">
      <w:pPr>
        <w:spacing w:before="40" w:after="40"/>
      </w:pPr>
      <w:r>
        <w:rPr>
          <w:lang w:val="en-US"/>
        </w:rPr>
        <w:t>Password reset</w:t>
      </w:r>
    </w:p>
    <w:p w14:paraId="753AFC0B" w14:textId="77777777" w:rsidR="0080326B" w:rsidRDefault="00FA401D">
      <w:pPr>
        <w:spacing w:before="40" w:after="40"/>
      </w:pPr>
      <w:r>
        <w:rPr>
          <w:lang w:val="en-US"/>
        </w:rPr>
        <w:lastRenderedPageBreak/>
        <w:t>Token refresh</w:t>
      </w:r>
    </w:p>
    <w:p w14:paraId="72E42C80" w14:textId="77777777" w:rsidR="0080326B" w:rsidRDefault="00FA401D">
      <w:pPr>
        <w:spacing w:before="40" w:after="40"/>
      </w:pPr>
      <w:r>
        <w:rPr>
          <w:lang w:val="en-US"/>
        </w:rPr>
        <w:t>Expensive queries</w:t>
      </w:r>
    </w:p>
    <w:p w14:paraId="368C2A1B" w14:textId="77777777" w:rsidR="0080326B" w:rsidRDefault="00FA401D">
      <w:pPr>
        <w:spacing w:before="40" w:after="40"/>
      </w:pPr>
      <w:r>
        <w:rPr>
          <w:lang w:val="en-US"/>
        </w:rPr>
        <w:t>Async job submission</w:t>
      </w:r>
    </w:p>
    <w:p w14:paraId="3A380E2C" w14:textId="77777777" w:rsidR="0080326B" w:rsidRDefault="00FA401D">
      <w:pPr>
        <w:spacing w:before="40" w:after="40"/>
      </w:pPr>
      <w:r>
        <w:rPr>
          <w:lang w:val="en-US"/>
        </w:rPr>
        <w:t>Export / bulk read endpoints</w:t>
      </w:r>
    </w:p>
    <w:p w14:paraId="138488F3" w14:textId="77777777" w:rsidR="0080326B" w:rsidRDefault="00FA401D">
      <w:pPr>
        <w:spacing w:before="40" w:after="40"/>
      </w:pPr>
      <w:r>
        <w:rPr>
          <w:lang w:val="en-US"/>
        </w:rPr>
        <w:t>DSAR endpoints</w:t>
      </w:r>
    </w:p>
    <w:p w14:paraId="5E869962" w14:textId="77777777" w:rsidR="0080326B" w:rsidRDefault="00FA401D">
      <w:pPr>
        <w:spacing w:before="40" w:after="40"/>
      </w:pPr>
      <w:r>
        <w:rPr>
          <w:lang w:val="en-US"/>
        </w:rPr>
        <w:t>Erasure endpoints</w:t>
      </w:r>
    </w:p>
    <w:p w14:paraId="6CB72CE6" w14:textId="77777777" w:rsidR="0080326B" w:rsidRDefault="00FA401D">
      <w:pPr>
        <w:spacing w:before="40" w:after="40"/>
      </w:pPr>
      <w:r>
        <w:rPr>
          <w:lang w:val="en-US"/>
        </w:rPr>
        <w:t>Rate limit keys:</w:t>
      </w:r>
    </w:p>
    <w:p w14:paraId="4A426DC3" w14:textId="77777777" w:rsidR="0080326B" w:rsidRDefault="00FA401D">
      <w:pPr>
        <w:spacing w:before="40" w:after="40"/>
      </w:pPr>
      <w:r>
        <w:rPr>
          <w:lang w:val="en-US"/>
        </w:rPr>
        <w:t>Versioned? (align Section 16)</w:t>
      </w:r>
    </w:p>
    <w:p w14:paraId="7179B591" w14:textId="77777777" w:rsidR="0080326B" w:rsidRDefault="00FA401D">
      <w:pPr>
        <w:spacing w:before="40" w:after="40"/>
      </w:pPr>
      <w:r>
        <w:rPr>
          <w:lang w:val="en-US"/>
        </w:rPr>
        <w:t>Format changes use dual-write?</w:t>
      </w:r>
    </w:p>
    <w:p w14:paraId="653772CF" w14:textId="77777777" w:rsidR="0080326B" w:rsidRDefault="00FA401D">
      <w:pPr>
        <w:spacing w:before="40" w:after="40"/>
      </w:pPr>
      <w:r>
        <w:rPr>
          <w:lang w:val="en-US"/>
        </w:rPr>
        <w:t>(yes --- align Section 24 §12B)</w:t>
      </w:r>
    </w:p>
    <w:p w14:paraId="1B3C6836" w14:textId="77777777" w:rsidR="0080326B" w:rsidRDefault="00FA401D">
      <w:pPr>
        <w:spacing w:before="40" w:after="40"/>
      </w:pPr>
      <w:r>
        <w:rPr>
          <w:lang w:val="en-US"/>
        </w:rPr>
        <w:t>Key skew bypass prevented?</w:t>
      </w:r>
    </w:p>
    <w:p w14:paraId="7776A081" w14:textId="77777777" w:rsidR="0080326B" w:rsidRDefault="00FA401D">
      <w:pPr>
        <w:spacing w:before="40" w:after="40"/>
      </w:pPr>
      <w:r>
        <w:rPr>
          <w:lang w:val="en-US"/>
        </w:rPr>
        <w:t>(yes --- align Section 24 §12B)</w:t>
      </w:r>
    </w:p>
    <w:p w14:paraId="1CF85A3E" w14:textId="77777777" w:rsidR="0080326B" w:rsidRDefault="00FA401D">
      <w:pPr>
        <w:spacing w:before="40" w:after="40"/>
      </w:pPr>
      <w:r>
        <w:rPr>
          <w:lang w:val="en-US"/>
        </w:rPr>
        <w:t>Global (Redis-backed)?</w:t>
      </w:r>
    </w:p>
    <w:p w14:paraId="7EAACD38" w14:textId="77777777" w:rsidR="0080326B" w:rsidRDefault="00FA401D">
      <w:pPr>
        <w:spacing w:before="40" w:after="40"/>
      </w:pPr>
      <w:r>
        <w:rPr>
          <w:lang w:val="en-US"/>
        </w:rPr>
        <w:t>(yes --- required,</w:t>
      </w:r>
    </w:p>
    <w:p w14:paraId="798FCF3B" w14:textId="77777777" w:rsidR="0080326B" w:rsidRDefault="00FA401D">
      <w:pPr>
        <w:spacing w:before="40" w:after="40"/>
      </w:pPr>
      <w:r>
        <w:rPr>
          <w:lang w:val="en-US"/>
        </w:rPr>
        <w:t>align Section 24 §2C)</w:t>
      </w:r>
    </w:p>
    <w:p w14:paraId="1D0E0E3C" w14:textId="77777777" w:rsidR="0080326B" w:rsidRDefault="00FA401D">
      <w:pPr>
        <w:spacing w:before="40" w:after="40"/>
      </w:pPr>
      <w:r>
        <w:rPr>
          <w:lang w:val="en-US"/>
        </w:rPr>
        <w:t>Per-instance counters</w:t>
      </w:r>
    </w:p>
    <w:p w14:paraId="3F44DAC1" w14:textId="77777777" w:rsidR="0080326B" w:rsidRDefault="00FA401D">
      <w:pPr>
        <w:spacing w:before="40" w:after="40"/>
      </w:pPr>
      <w:r>
        <w:rPr>
          <w:lang w:val="en-US"/>
        </w:rPr>
        <w:t>prohibited? (yes --- always)</w:t>
      </w:r>
    </w:p>
    <w:p w14:paraId="4F88F87A" w14:textId="77777777" w:rsidR="0080326B" w:rsidRDefault="00FA401D">
      <w:pPr>
        <w:spacing w:before="40" w:after="40"/>
      </w:pPr>
      <w:r>
        <w:rPr>
          <w:lang w:val="en-US"/>
        </w:rPr>
        <w:t>IP + user + tenant limits?</w:t>
      </w:r>
    </w:p>
    <w:p w14:paraId="54B13C68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2E6744B0" w14:textId="77777777" w:rsidR="0080326B" w:rsidRDefault="00FA401D">
      <w:pPr>
        <w:spacing w:before="40" w:after="40"/>
      </w:pPr>
      <w:r>
        <w:rPr>
          <w:lang w:val="en-US"/>
        </w:rPr>
        <w:t>Enumeration protection?</w:t>
      </w:r>
    </w:p>
    <w:p w14:paraId="4AC2E4C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1CFCC7C" w14:textId="77777777" w:rsidR="0080326B" w:rsidRDefault="00FA401D">
      <w:pPr>
        <w:spacing w:before="40" w:after="40"/>
      </w:pPr>
      <w:r>
        <w:rPr>
          <w:lang w:val="en-US"/>
        </w:rPr>
        <w:t>Rate limit error response</w:t>
      </w:r>
    </w:p>
    <w:p w14:paraId="0BE4863E" w14:textId="77777777" w:rsidR="0080326B" w:rsidRDefault="00FA401D">
      <w:pPr>
        <w:spacing w:before="40" w:after="40"/>
      </w:pPr>
      <w:r>
        <w:rPr>
          <w:lang w:val="en-US"/>
        </w:rPr>
        <w:t>uniform? (yes --- required)</w:t>
      </w:r>
    </w:p>
    <w:p w14:paraId="58FEC027" w14:textId="77777777" w:rsidR="0080326B" w:rsidRDefault="00FA401D">
      <w:pPr>
        <w:spacing w:before="40" w:after="40"/>
      </w:pPr>
      <w:r>
        <w:rPr>
          <w:lang w:val="en-US"/>
        </w:rPr>
        <w:t>Rate limit error timing</w:t>
      </w:r>
    </w:p>
    <w:p w14:paraId="401E8AE2" w14:textId="77777777" w:rsidR="0080326B" w:rsidRDefault="00FA401D">
      <w:pPr>
        <w:spacing w:before="40" w:after="40"/>
      </w:pPr>
      <w:r>
        <w:rPr>
          <w:lang w:val="en-US"/>
        </w:rPr>
        <w:t>normalized? (yes --- required)</w:t>
      </w:r>
    </w:p>
    <w:p w14:paraId="6EC2DD76" w14:textId="77777777" w:rsidR="0080326B" w:rsidRDefault="00FA401D">
      <w:pPr>
        <w:spacing w:before="40" w:after="40"/>
      </w:pPr>
      <w:r>
        <w:rPr>
          <w:lang w:val="en-US"/>
        </w:rPr>
        <w:t>10\. CACHE &amp; GLOBAL STATE SECURITY</w:t>
      </w:r>
    </w:p>
    <w:p w14:paraId="44B6DE25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36750909" w14:textId="77777777" w:rsidR="0080326B" w:rsidRDefault="00FA401D">
      <w:pPr>
        <w:spacing w:before="40" w:after="40"/>
      </w:pPr>
      <w:r>
        <w:rPr>
          <w:lang w:val="en-US"/>
        </w:rPr>
        <w:t>Cache poisoning prevented?</w:t>
      </w:r>
    </w:p>
    <w:p w14:paraId="42E85EB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78627AF" w14:textId="77777777" w:rsidR="0080326B" w:rsidRDefault="00FA401D">
      <w:pPr>
        <w:spacing w:before="40" w:after="40"/>
      </w:pPr>
      <w:r>
        <w:rPr>
          <w:lang w:val="en-US"/>
        </w:rPr>
        <w:t>Cache key must include:</w:t>
      </w:r>
    </w:p>
    <w:p w14:paraId="20AD4DED" w14:textId="77777777" w:rsidR="0080326B" w:rsidRDefault="00FA401D">
      <w:pPr>
        <w:spacing w:before="40" w:after="40"/>
      </w:pPr>
      <w:r>
        <w:rPr>
          <w:lang w:val="en-US"/>
        </w:rPr>
        <w:t>Tenant ID</w:t>
      </w:r>
    </w:p>
    <w:p w14:paraId="33933F69" w14:textId="77777777" w:rsidR="0080326B" w:rsidRDefault="00FA401D">
      <w:pPr>
        <w:spacing w:before="40" w:after="40"/>
      </w:pPr>
      <w:r>
        <w:rPr>
          <w:lang w:val="en-US"/>
        </w:rPr>
        <w:t>User scope</w:t>
      </w:r>
    </w:p>
    <w:p w14:paraId="32F46F78" w14:textId="77777777" w:rsidR="0080326B" w:rsidRDefault="00FA401D">
      <w:pPr>
        <w:spacing w:before="40" w:after="40"/>
      </w:pPr>
      <w:r>
        <w:rPr>
          <w:lang w:val="en-US"/>
        </w:rPr>
        <w:t>Permission scope</w:t>
      </w:r>
    </w:p>
    <w:p w14:paraId="66651DA4" w14:textId="77777777" w:rsidR="0080326B" w:rsidRDefault="00FA401D">
      <w:pPr>
        <w:spacing w:before="40" w:after="40"/>
      </w:pPr>
      <w:r>
        <w:rPr>
          <w:lang w:val="en-US"/>
        </w:rPr>
        <w:t>Version (align Section 21)</w:t>
      </w:r>
    </w:p>
    <w:p w14:paraId="502F0E9E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CACHE IDOR DURING DEPLOY</w:t>
      </w:r>
    </w:p>
    <w:p w14:paraId="3850AEC5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0A4DA093" w14:textId="77777777" w:rsidR="0080326B" w:rsidRDefault="00FA401D">
      <w:pPr>
        <w:spacing w:before="40" w:after="40"/>
      </w:pPr>
      <w:r>
        <w:rPr>
          <w:lang w:val="en-US"/>
        </w:rPr>
        <w:t>During rolling deploy, v1 cache</w:t>
      </w:r>
    </w:p>
    <w:p w14:paraId="5F15D52F" w14:textId="77777777" w:rsidR="0080326B" w:rsidRDefault="00FA401D">
      <w:pPr>
        <w:spacing w:before="40" w:after="40"/>
      </w:pPr>
      <w:r>
        <w:rPr>
          <w:lang w:val="en-US"/>
        </w:rPr>
        <w:t>key may lack tenant scope.</w:t>
      </w:r>
    </w:p>
    <w:p w14:paraId="63A0453D" w14:textId="77777777" w:rsidR="0080326B" w:rsidRDefault="00FA401D">
      <w:pPr>
        <w:spacing w:before="40" w:after="40"/>
      </w:pPr>
      <w:r>
        <w:rPr>
          <w:lang w:val="en-US"/>
        </w:rPr>
        <w:t>v2 cache key includes tenant scope.</w:t>
      </w:r>
    </w:p>
    <w:p w14:paraId="168D14D9" w14:textId="77777777" w:rsidR="0080326B" w:rsidRDefault="00FA401D">
      <w:pPr>
        <w:spacing w:before="40" w:after="40"/>
      </w:pPr>
      <w:r>
        <w:rPr>
          <w:lang w:val="en-US"/>
        </w:rPr>
        <w:t>v1 instance serves v1-keyed</w:t>
      </w:r>
    </w:p>
    <w:p w14:paraId="3D657A96" w14:textId="77777777" w:rsidR="0080326B" w:rsidRDefault="00FA401D">
      <w:pPr>
        <w:spacing w:before="40" w:after="40"/>
      </w:pPr>
      <w:r>
        <w:rPr>
          <w:lang w:val="en-US"/>
        </w:rPr>
        <w:t>cached response to a v2 request</w:t>
      </w:r>
    </w:p>
    <w:p w14:paraId="791C9758" w14:textId="77777777" w:rsidR="0080326B" w:rsidRDefault="00FA401D">
      <w:pPr>
        <w:spacing w:before="40" w:after="40"/>
      </w:pPr>
      <w:r>
        <w:rPr>
          <w:lang w:val="en-US"/>
        </w:rPr>
        <w:t>for a different tenant.</w:t>
      </w:r>
    </w:p>
    <w:p w14:paraId="58E6F66A" w14:textId="77777777" w:rsidR="0080326B" w:rsidRDefault="00FA401D">
      <w:pPr>
        <w:spacing w:before="40" w:after="40"/>
      </w:pPr>
      <w:r>
        <w:rPr>
          <w:lang w:val="en-US"/>
        </w:rPr>
        <w:t>Cross-tenant data exposure</w:t>
      </w:r>
    </w:p>
    <w:p w14:paraId="2F882CA1" w14:textId="77777777" w:rsidR="0080326B" w:rsidRDefault="00FA401D">
      <w:pPr>
        <w:spacing w:before="40" w:after="40"/>
      </w:pPr>
      <w:r>
        <w:rPr>
          <w:lang w:val="en-US"/>
        </w:rPr>
        <w:t>during deploy window.</w:t>
      </w:r>
    </w:p>
    <w:p w14:paraId="1624FA74" w14:textId="77777777" w:rsidR="0080326B" w:rsidRDefault="00FA401D">
      <w:pPr>
        <w:spacing w:before="40" w:after="40"/>
      </w:pPr>
      <w:r>
        <w:rPr>
          <w:lang w:val="en-US"/>
        </w:rPr>
        <w:t>This is an exploit chain</w:t>
      </w:r>
    </w:p>
    <w:p w14:paraId="23A8DF14" w14:textId="77777777" w:rsidR="0080326B" w:rsidRDefault="00FA401D">
      <w:pPr>
        <w:spacing w:before="40" w:after="40"/>
      </w:pPr>
      <w:r>
        <w:rPr>
          <w:lang w:val="en-US"/>
        </w:rPr>
        <w:t>(Chain 3 in Section 02).</w:t>
      </w:r>
    </w:p>
    <w:p w14:paraId="2082B8D1" w14:textId="77777777" w:rsidR="0080326B" w:rsidRDefault="00FA401D">
      <w:pPr>
        <w:spacing w:before="40" w:after="40"/>
      </w:pPr>
      <w:r>
        <w:rPr>
          <w:lang w:val="en-US"/>
        </w:rPr>
        <w:t>Mitigation:</w:t>
      </w:r>
    </w:p>
    <w:p w14:paraId="51F8E664" w14:textId="77777777" w:rsidR="0080326B" w:rsidRDefault="00FA401D">
      <w:pPr>
        <w:spacing w:before="40" w:after="40"/>
      </w:pPr>
      <w:r>
        <w:rPr>
          <w:lang w:val="en-US"/>
        </w:rPr>
        <w:t>Cache key ALWAYS includes</w:t>
      </w:r>
    </w:p>
    <w:p w14:paraId="54AB7A92" w14:textId="77777777" w:rsidR="0080326B" w:rsidRDefault="00FA401D">
      <w:pPr>
        <w:spacing w:before="40" w:after="40"/>
      </w:pPr>
      <w:r>
        <w:rPr>
          <w:lang w:val="en-US"/>
        </w:rPr>
        <w:t>tenant ID in ALL versions.</w:t>
      </w:r>
    </w:p>
    <w:p w14:paraId="518A10A0" w14:textId="77777777" w:rsidR="0080326B" w:rsidRDefault="00FA401D">
      <w:pPr>
        <w:spacing w:before="40" w:after="40"/>
      </w:pPr>
      <w:r>
        <w:rPr>
          <w:lang w:val="en-US"/>
        </w:rPr>
        <w:t>Old version keys purged before</w:t>
      </w:r>
    </w:p>
    <w:p w14:paraId="38AC9EF2" w14:textId="77777777" w:rsidR="0080326B" w:rsidRDefault="00FA401D">
      <w:pPr>
        <w:spacing w:before="40" w:after="40"/>
      </w:pPr>
      <w:r>
        <w:rPr>
          <w:lang w:val="en-US"/>
        </w:rPr>
        <w:lastRenderedPageBreak/>
        <w:t>traffic shifts to new version.</w:t>
      </w:r>
    </w:p>
    <w:p w14:paraId="515A7511" w14:textId="77777777" w:rsidR="0080326B" w:rsidRDefault="00FA401D">
      <w:pPr>
        <w:spacing w:before="40" w:after="40"/>
      </w:pPr>
      <w:r>
        <w:rPr>
          <w:lang w:val="en-US"/>
        </w:rPr>
        <w:t>Align Section 24 §5.</w:t>
      </w:r>
    </w:p>
    <w:p w14:paraId="1649EE23" w14:textId="77777777" w:rsidR="0080326B" w:rsidRDefault="00FA401D">
      <w:pPr>
        <w:spacing w:before="40" w:after="40"/>
      </w:pPr>
      <w:r>
        <w:rPr>
          <w:lang w:val="en-US"/>
        </w:rPr>
        <w:t>No raw user input in cache keys?</w:t>
      </w:r>
    </w:p>
    <w:p w14:paraId="2D4169D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1862EA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User-controlled cache key</w:t>
      </w:r>
    </w:p>
    <w:p w14:paraId="53B7A1F1" w14:textId="77777777" w:rsidR="0080326B" w:rsidRDefault="00FA401D">
      <w:pPr>
        <w:spacing w:before="40" w:after="40"/>
      </w:pPr>
      <w:r>
        <w:rPr>
          <w:lang w:val="en-US"/>
        </w:rPr>
        <w:t>= cache poisoning.</w:t>
      </w:r>
    </w:p>
    <w:p w14:paraId="46CC7105" w14:textId="77777777" w:rsidR="0080326B" w:rsidRDefault="00FA401D">
      <w:pPr>
        <w:spacing w:before="40" w:after="40"/>
      </w:pPr>
      <w:r>
        <w:rPr>
          <w:lang w:val="en-US"/>
        </w:rPr>
        <w:t>Redis hardening:</w:t>
      </w:r>
    </w:p>
    <w:p w14:paraId="2C1897D2" w14:textId="77777777" w:rsidR="0080326B" w:rsidRDefault="00FA401D">
      <w:pPr>
        <w:spacing w:before="40" w:after="40"/>
      </w:pPr>
      <w:r>
        <w:rPr>
          <w:lang w:val="en-US"/>
        </w:rPr>
        <w:t>Auth required? (yes --- required)</w:t>
      </w:r>
    </w:p>
    <w:p w14:paraId="4685264F" w14:textId="77777777" w:rsidR="0080326B" w:rsidRDefault="00FA401D">
      <w:pPr>
        <w:spacing w:before="40" w:after="40"/>
      </w:pPr>
      <w:r>
        <w:rPr>
          <w:lang w:val="en-US"/>
        </w:rPr>
        <w:t>TLS enabled? (yes --- required)</w:t>
      </w:r>
    </w:p>
    <w:p w14:paraId="7D1B886D" w14:textId="77777777" w:rsidR="0080326B" w:rsidRDefault="00FA401D">
      <w:pPr>
        <w:spacing w:before="40" w:after="40"/>
      </w:pPr>
      <w:r>
        <w:rPr>
          <w:lang w:val="en-US"/>
        </w:rPr>
        <w:t>Public access blocked?</w:t>
      </w:r>
    </w:p>
    <w:p w14:paraId="244DB4B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41B62F1" w14:textId="77777777" w:rsidR="0080326B" w:rsidRDefault="00FA401D">
      <w:pPr>
        <w:spacing w:before="40" w:after="40"/>
      </w:pPr>
      <w:r>
        <w:rPr>
          <w:lang w:val="en-US"/>
        </w:rPr>
        <w:t>Keyspace notifications</w:t>
      </w:r>
    </w:p>
    <w:p w14:paraId="39AF9ECD" w14:textId="77777777" w:rsidR="0080326B" w:rsidRDefault="00FA401D">
      <w:pPr>
        <w:spacing w:before="40" w:after="40"/>
      </w:pPr>
      <w:r>
        <w:rPr>
          <w:lang w:val="en-US"/>
        </w:rPr>
        <w:t>restricted? (yes --- required)</w:t>
      </w:r>
    </w:p>
    <w:p w14:paraId="216C03DA" w14:textId="77777777" w:rsidR="0080326B" w:rsidRDefault="00FA401D">
      <w:pPr>
        <w:spacing w:before="40" w:after="40"/>
      </w:pPr>
      <w:r>
        <w:rPr>
          <w:lang w:val="en-US"/>
        </w:rPr>
        <w:t>Session store encrypted?</w:t>
      </w:r>
    </w:p>
    <w:p w14:paraId="47DC92D1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3F946D8" w14:textId="77777777" w:rsidR="0080326B" w:rsidRDefault="00FA401D">
      <w:pPr>
        <w:spacing w:before="40" w:after="40"/>
      </w:pPr>
      <w:r>
        <w:rPr>
          <w:lang w:val="en-US"/>
        </w:rPr>
        <w:t>11\. ASYNC &amp; EVENT SECURITY</w:t>
      </w:r>
    </w:p>
    <w:p w14:paraId="3D1FD464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0923C6FD" w14:textId="77777777" w:rsidR="0080326B" w:rsidRDefault="00FA401D">
      <w:pPr>
        <w:spacing w:before="40" w:after="40"/>
      </w:pPr>
      <w:r>
        <w:rPr>
          <w:lang w:val="en-US"/>
        </w:rPr>
        <w:t>Event schema versioned?</w:t>
      </w:r>
    </w:p>
    <w:p w14:paraId="3C95966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1B7B3A0" w14:textId="77777777" w:rsidR="0080326B" w:rsidRDefault="00FA401D">
      <w:pPr>
        <w:spacing w:before="40" w:after="40"/>
      </w:pPr>
      <w:r>
        <w:rPr>
          <w:lang w:val="en-US"/>
        </w:rPr>
        <w:t>Event replay protection?</w:t>
      </w:r>
    </w:p>
    <w:p w14:paraId="0F72E289" w14:textId="77777777" w:rsidR="0080326B" w:rsidRDefault="00FA401D">
      <w:pPr>
        <w:spacing w:before="40" w:after="40"/>
      </w:pPr>
      <w:r>
        <w:rPr>
          <w:lang w:val="en-US"/>
        </w:rPr>
        <w:t>(yes --- required for financial ops)</w:t>
      </w:r>
    </w:p>
    <w:p w14:paraId="45695A57" w14:textId="77777777" w:rsidR="0080326B" w:rsidRDefault="00FA401D">
      <w:pPr>
        <w:spacing w:before="40" w:after="40"/>
      </w:pPr>
      <w:r>
        <w:rPr>
          <w:lang w:val="en-US"/>
        </w:rPr>
        <w:t>Idempotency keys enforced?</w:t>
      </w:r>
    </w:p>
    <w:p w14:paraId="75BB9AC3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92D1EE8" w14:textId="77777777" w:rsidR="0080326B" w:rsidRDefault="00FA401D">
      <w:pPr>
        <w:spacing w:before="40" w:after="40"/>
      </w:pPr>
      <w:r>
        <w:rPr>
          <w:lang w:val="en-US"/>
        </w:rPr>
        <w:t>DLQ monitored? (yes --- required)</w:t>
      </w:r>
    </w:p>
    <w:p w14:paraId="13076BB2" w14:textId="77777777" w:rsidR="0080326B" w:rsidRDefault="00FA401D">
      <w:pPr>
        <w:spacing w:before="40" w:after="40"/>
      </w:pPr>
      <w:r>
        <w:rPr>
          <w:lang w:val="en-US"/>
        </w:rPr>
        <w:t>Consumer authorization validated?</w:t>
      </w:r>
    </w:p>
    <w:p w14:paraId="1EBB551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3BC53DC" w14:textId="77777777" w:rsidR="0080326B" w:rsidRDefault="00FA401D">
      <w:pPr>
        <w:spacing w:before="40" w:after="40"/>
      </w:pPr>
      <w:r>
        <w:rPr>
          <w:lang w:val="en-US"/>
        </w:rPr>
        <w:t>Event signature validated?</w:t>
      </w:r>
    </w:p>
    <w:p w14:paraId="3AE9E61B" w14:textId="77777777" w:rsidR="0080326B" w:rsidRDefault="00FA401D">
      <w:pPr>
        <w:spacing w:before="40" w:after="40"/>
      </w:pPr>
      <w:r>
        <w:rPr>
          <w:lang w:val="en-US"/>
        </w:rPr>
        <w:t>(yes / no --- declare)</w:t>
      </w:r>
    </w:p>
    <w:p w14:paraId="3A2D62B7" w14:textId="77777777" w:rsidR="0080326B" w:rsidRDefault="00FA401D">
      <w:pPr>
        <w:spacing w:before="40" w:after="40"/>
      </w:pPr>
      <w:r>
        <w:rPr>
          <w:lang w:val="en-US"/>
        </w:rPr>
        <w:t>Tenant ID in event payload</w:t>
      </w:r>
    </w:p>
    <w:p w14:paraId="7A30D633" w14:textId="77777777" w:rsidR="0080326B" w:rsidRDefault="00FA401D">
      <w:pPr>
        <w:spacing w:before="40" w:after="40"/>
      </w:pPr>
      <w:r>
        <w:rPr>
          <w:lang w:val="en-US"/>
        </w:rPr>
        <w:t>validated by consumer?</w:t>
      </w:r>
    </w:p>
    <w:p w14:paraId="3E966CEC" w14:textId="77777777" w:rsidR="0080326B" w:rsidRDefault="00FA401D">
      <w:pPr>
        <w:spacing w:before="40" w:after="40"/>
      </w:pPr>
      <w:r>
        <w:rPr>
          <w:lang w:val="en-US"/>
        </w:rPr>
        <w:t>(yes --- required, align Section 05)</w:t>
      </w:r>
    </w:p>
    <w:p w14:paraId="2BDD601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ASYNC TOCTOU INVARIANT:</w:t>
      </w:r>
    </w:p>
    <w:p w14:paraId="66BC41B2" w14:textId="77777777" w:rsidR="0080326B" w:rsidRDefault="00FA401D">
      <w:pPr>
        <w:spacing w:before="40" w:after="40"/>
      </w:pPr>
      <w:r>
        <w:rPr>
          <w:lang w:val="en-US"/>
        </w:rPr>
        <w:t>Permission at enqueue time ≠</w:t>
      </w:r>
    </w:p>
    <w:p w14:paraId="5F3146B8" w14:textId="77777777" w:rsidR="0080326B" w:rsidRDefault="00FA401D">
      <w:pPr>
        <w:spacing w:before="40" w:after="40"/>
      </w:pPr>
      <w:r>
        <w:rPr>
          <w:lang w:val="en-US"/>
        </w:rPr>
        <w:t>permission at execution time.</w:t>
      </w:r>
    </w:p>
    <w:p w14:paraId="0072E0C2" w14:textId="77777777" w:rsidR="0080326B" w:rsidRDefault="00FA401D">
      <w:pPr>
        <w:spacing w:before="40" w:after="40"/>
      </w:pPr>
      <w:r>
        <w:rPr>
          <w:lang w:val="en-US"/>
        </w:rPr>
        <w:t>Consumer must re-validate auth</w:t>
      </w:r>
    </w:p>
    <w:p w14:paraId="522512C5" w14:textId="77777777" w:rsidR="0080326B" w:rsidRDefault="00FA401D">
      <w:pPr>
        <w:spacing w:before="40" w:after="40"/>
      </w:pPr>
      <w:r>
        <w:rPr>
          <w:lang w:val="en-US"/>
        </w:rPr>
        <w:t>before executing any action</w:t>
      </w:r>
    </w:p>
    <w:p w14:paraId="734DF46B" w14:textId="77777777" w:rsidR="0080326B" w:rsidRDefault="00FA401D">
      <w:pPr>
        <w:spacing w:before="40" w:after="40"/>
      </w:pPr>
      <w:r>
        <w:rPr>
          <w:lang w:val="en-US"/>
        </w:rPr>
        <w:t>on behalf of a user.</w:t>
      </w:r>
    </w:p>
    <w:p w14:paraId="10A6A4E9" w14:textId="77777777" w:rsidR="0080326B" w:rsidRDefault="00FA401D">
      <w:pPr>
        <w:spacing w:before="40" w:after="40"/>
      </w:pPr>
      <w:r>
        <w:rPr>
          <w:lang w:val="en-US"/>
        </w:rPr>
        <w:t>Align Section 06.</w:t>
      </w:r>
    </w:p>
    <w:p w14:paraId="641131D2" w14:textId="77777777" w:rsidR="0080326B" w:rsidRDefault="00FA401D">
      <w:pPr>
        <w:spacing w:before="40" w:after="40"/>
      </w:pPr>
      <w:r>
        <w:rPr>
          <w:lang w:val="en-US"/>
        </w:rPr>
        <w:t>12\. OBJECT STORAGE HARDENING</w:t>
      </w:r>
    </w:p>
    <w:p w14:paraId="02B12174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605D22A6" w14:textId="77777777" w:rsidR="0080326B" w:rsidRDefault="00FA401D">
      <w:pPr>
        <w:spacing w:before="40" w:after="40"/>
      </w:pPr>
      <w:r>
        <w:rPr>
          <w:lang w:val="en-US"/>
        </w:rPr>
        <w:t>Bucket public access blocked?</w:t>
      </w:r>
    </w:p>
    <w:p w14:paraId="70072D6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E656C88" w14:textId="77777777" w:rsidR="0080326B" w:rsidRDefault="00FA401D">
      <w:pPr>
        <w:spacing w:before="40" w:after="40"/>
      </w:pPr>
      <w:r>
        <w:rPr>
          <w:lang w:val="en-US"/>
        </w:rPr>
        <w:t>Object keys unpredictable?</w:t>
      </w:r>
    </w:p>
    <w:p w14:paraId="74018C86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A78D8D4" w14:textId="77777777" w:rsidR="0080326B" w:rsidRDefault="00FA401D">
      <w:pPr>
        <w:spacing w:before="40" w:after="40"/>
      </w:pPr>
      <w:r>
        <w:rPr>
          <w:lang w:val="en-US"/>
        </w:rPr>
        <w:t>Pre-signed URL TTL ≤ \_\_\_ minutes</w:t>
      </w:r>
    </w:p>
    <w:p w14:paraId="09232971" w14:textId="77777777" w:rsidR="0080326B" w:rsidRDefault="00FA401D">
      <w:pPr>
        <w:spacing w:before="40" w:after="40"/>
      </w:pPr>
      <w:r>
        <w:rPr>
          <w:lang w:val="en-US"/>
        </w:rPr>
        <w:t>Authorization validated before</w:t>
      </w:r>
    </w:p>
    <w:p w14:paraId="24F9813C" w14:textId="77777777" w:rsidR="0080326B" w:rsidRDefault="00FA401D">
      <w:pPr>
        <w:spacing w:before="40" w:after="40"/>
      </w:pPr>
      <w:r>
        <w:rPr>
          <w:lang w:val="en-US"/>
        </w:rPr>
        <w:t>URL generation? (yes --- required)</w:t>
      </w:r>
    </w:p>
    <w:p w14:paraId="12DFA295" w14:textId="77777777" w:rsidR="0080326B" w:rsidRDefault="00FA401D">
      <w:pPr>
        <w:spacing w:before="40" w:after="40"/>
      </w:pPr>
      <w:r>
        <w:rPr>
          <w:lang w:val="en-US"/>
        </w:rPr>
        <w:t>List operations restricted to</w:t>
      </w:r>
    </w:p>
    <w:p w14:paraId="286CE20E" w14:textId="77777777" w:rsidR="0080326B" w:rsidRDefault="00FA401D">
      <w:pPr>
        <w:spacing w:before="40" w:after="40"/>
      </w:pPr>
      <w:r>
        <w:rPr>
          <w:lang w:val="en-US"/>
        </w:rPr>
        <w:t>authorized roles?</w:t>
      </w:r>
    </w:p>
    <w:p w14:paraId="74290834" w14:textId="77777777" w:rsidR="0080326B" w:rsidRDefault="00FA401D">
      <w:pPr>
        <w:spacing w:before="40" w:after="40"/>
      </w:pPr>
      <w:r>
        <w:rPr>
          <w:lang w:val="en-US"/>
        </w:rPr>
        <w:lastRenderedPageBreak/>
        <w:t>(yes --- required)</w:t>
      </w:r>
    </w:p>
    <w:p w14:paraId="652C99EA" w14:textId="77777777" w:rsidR="0080326B" w:rsidRDefault="00FA401D">
      <w:pPr>
        <w:spacing w:before="40" w:after="40"/>
      </w:pPr>
      <w:r>
        <w:rPr>
          <w:lang w:val="en-US"/>
        </w:rPr>
        <w:t>Bucket enumeration blocked?</w:t>
      </w:r>
    </w:p>
    <w:p w14:paraId="7B199CE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0A5C754" w14:textId="77777777" w:rsidR="0080326B" w:rsidRDefault="00FA401D">
      <w:pPr>
        <w:spacing w:before="40" w:after="40"/>
      </w:pPr>
      <w:r>
        <w:rPr>
          <w:lang w:val="en-US"/>
        </w:rPr>
        <w:t>13\. SSRF &amp; INTERNAL ACCESS CONTROL</w:t>
      </w:r>
    </w:p>
    <w:p w14:paraId="12DCA0FC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3518914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SSRF COMPLETENESS INVARIANT:</w:t>
      </w:r>
    </w:p>
    <w:p w14:paraId="0A893CD0" w14:textId="77777777" w:rsidR="0080326B" w:rsidRDefault="00FA401D">
      <w:pPr>
        <w:spacing w:before="40" w:after="40"/>
      </w:pPr>
      <w:r>
        <w:rPr>
          <w:lang w:val="en-US"/>
        </w:rPr>
        <w:t>Blocking only the cloud metadata</w:t>
      </w:r>
    </w:p>
    <w:p w14:paraId="4DEEB501" w14:textId="77777777" w:rsidR="0080326B" w:rsidRDefault="00FA401D">
      <w:pPr>
        <w:spacing w:before="40" w:after="40"/>
      </w:pPr>
      <w:r>
        <w:rPr>
          <w:lang w:val="en-US"/>
        </w:rPr>
        <w:t>endpoint is insufficient.</w:t>
      </w:r>
    </w:p>
    <w:p w14:paraId="59A2BF1A" w14:textId="77777777" w:rsidR="0080326B" w:rsidRDefault="00FA401D">
      <w:pPr>
        <w:spacing w:before="40" w:after="40"/>
      </w:pPr>
      <w:r>
        <w:rPr>
          <w:lang w:val="en-US"/>
        </w:rPr>
        <w:t>SSRF can reach internal services</w:t>
      </w:r>
    </w:p>
    <w:p w14:paraId="538A3D2F" w14:textId="77777777" w:rsidR="0080326B" w:rsidRDefault="00FA401D">
      <w:pPr>
        <w:spacing w:before="40" w:after="40"/>
      </w:pPr>
      <w:r>
        <w:rPr>
          <w:lang w:val="en-US"/>
        </w:rPr>
        <w:t>via HTTP even if metadata is</w:t>
      </w:r>
    </w:p>
    <w:p w14:paraId="795A0DC3" w14:textId="77777777" w:rsidR="0080326B" w:rsidRDefault="00FA401D">
      <w:pPr>
        <w:spacing w:before="40" w:after="40"/>
      </w:pPr>
      <w:r>
        <w:rPr>
          <w:lang w:val="en-US"/>
        </w:rPr>
        <w:t>blocked.</w:t>
      </w:r>
    </w:p>
    <w:p w14:paraId="0ECEDBF1" w14:textId="77777777" w:rsidR="0080326B" w:rsidRDefault="00FA401D">
      <w:pPr>
        <w:spacing w:before="40" w:after="40"/>
      </w:pPr>
      <w:r>
        <w:rPr>
          <w:lang w:val="en-US"/>
        </w:rPr>
        <w:t>Must block:</w:t>
      </w:r>
    </w:p>
    <w:p w14:paraId="30D867D2" w14:textId="77777777" w:rsidR="0080326B" w:rsidRDefault="00FA401D">
      <w:pPr>
        <w:spacing w:before="40" w:after="40"/>
      </w:pPr>
      <w:r>
        <w:rPr>
          <w:lang w:val="en-US"/>
        </w:rPr>
        <w:t>Internal IP ranges</w:t>
      </w:r>
    </w:p>
    <w:p w14:paraId="7913B0C3" w14:textId="77777777" w:rsidR="0080326B" w:rsidRDefault="00FA401D">
      <w:pPr>
        <w:spacing w:before="40" w:after="40"/>
      </w:pPr>
      <w:r>
        <w:rPr>
          <w:lang w:val="en-US"/>
        </w:rPr>
        <w:t>Dangerous protocols</w:t>
      </w:r>
    </w:p>
    <w:p w14:paraId="03712201" w14:textId="77777777" w:rsidR="0080326B" w:rsidRDefault="00FA401D">
      <w:pPr>
        <w:spacing w:before="40" w:after="40"/>
      </w:pPr>
      <w:r>
        <w:rPr>
          <w:lang w:val="en-US"/>
        </w:rPr>
        <w:t>Redirect bypass paths</w:t>
      </w:r>
    </w:p>
    <w:p w14:paraId="263228E7" w14:textId="77777777" w:rsidR="0080326B" w:rsidRDefault="00FA401D">
      <w:pPr>
        <w:spacing w:before="40" w:after="40"/>
      </w:pPr>
      <w:r>
        <w:rPr>
          <w:lang w:val="en-US"/>
        </w:rPr>
        <w:t>DNS rebinding paths</w:t>
      </w:r>
    </w:p>
    <w:p w14:paraId="6D57E3A8" w14:textId="77777777" w:rsidR="0080326B" w:rsidRDefault="00FA401D">
      <w:pPr>
        <w:spacing w:before="40" w:after="40"/>
      </w:pPr>
      <w:r>
        <w:rPr>
          <w:lang w:val="en-US"/>
        </w:rPr>
        <w:t>Cloud metadata endpoint blocked?</w:t>
      </w:r>
    </w:p>
    <w:p w14:paraId="5FC597A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A577945" w14:textId="77777777" w:rsidR="0080326B" w:rsidRDefault="00FA401D">
      <w:pPr>
        <w:spacing w:before="40" w:after="40"/>
      </w:pPr>
      <w:r>
        <w:rPr>
          <w:lang w:val="en-US"/>
        </w:rPr>
        <w:t>Internal IP blocklist:</w:t>
      </w:r>
    </w:p>
    <w:p w14:paraId="48D42E39" w14:textId="77777777" w:rsidR="0080326B" w:rsidRDefault="00FA401D">
      <w:pPr>
        <w:spacing w:before="40" w:after="40"/>
      </w:pPr>
      <w:r>
        <w:rPr>
          <w:lang w:val="en-US"/>
        </w:rPr>
        <w:t>10.0.0.0/8 blocked</w:t>
      </w:r>
    </w:p>
    <w:p w14:paraId="0EFE189A" w14:textId="77777777" w:rsidR="0080326B" w:rsidRDefault="00FA401D">
      <w:pPr>
        <w:spacing w:before="40" w:after="40"/>
      </w:pPr>
      <w:r>
        <w:rPr>
          <w:lang w:val="en-US"/>
        </w:rPr>
        <w:t>172.16.0.0/12 blocked</w:t>
      </w:r>
    </w:p>
    <w:p w14:paraId="450281E5" w14:textId="77777777" w:rsidR="0080326B" w:rsidRDefault="00FA401D">
      <w:pPr>
        <w:spacing w:before="40" w:after="40"/>
      </w:pPr>
      <w:r>
        <w:rPr>
          <w:lang w:val="en-US"/>
        </w:rPr>
        <w:t>192.168.0.0/16 blocked</w:t>
      </w:r>
    </w:p>
    <w:p w14:paraId="0C3DFFA4" w14:textId="77777777" w:rsidR="0080326B" w:rsidRDefault="00FA401D">
      <w:pPr>
        <w:spacing w:before="40" w:after="40"/>
      </w:pPr>
      <w:r>
        <w:rPr>
          <w:lang w:val="en-US"/>
        </w:rPr>
        <w:t>169.254.0.0/16 blocked</w:t>
      </w:r>
    </w:p>
    <w:p w14:paraId="4184FB10" w14:textId="77777777" w:rsidR="0080326B" w:rsidRDefault="00FA401D">
      <w:pPr>
        <w:spacing w:before="40" w:after="40"/>
      </w:pPr>
      <w:r>
        <w:rPr>
          <w:lang w:val="en-US"/>
        </w:rPr>
        <w:t>(link-local / metadata)</w:t>
      </w:r>
    </w:p>
    <w:p w14:paraId="25A06F67" w14:textId="77777777" w:rsidR="0080326B" w:rsidRDefault="00FA401D">
      <w:pPr>
        <w:spacing w:before="40" w:after="40"/>
      </w:pPr>
      <w:r>
        <w:rPr>
          <w:lang w:val="en-US"/>
        </w:rPr>
        <w:t>127.0.0.1 / ::1 blocked</w:t>
      </w:r>
    </w:p>
    <w:p w14:paraId="16DE8D0D" w14:textId="77777777" w:rsidR="0080326B" w:rsidRDefault="00FA401D">
      <w:pPr>
        <w:spacing w:before="40" w:after="40"/>
      </w:pPr>
      <w:r>
        <w:rPr>
          <w:lang w:val="en-US"/>
        </w:rPr>
        <w:t>Outbound HTTP allowlist:</w:t>
      </w:r>
    </w:p>
    <w:p w14:paraId="72D5DBE6" w14:textId="77777777" w:rsidR="0080326B" w:rsidRDefault="00FA401D">
      <w:pPr>
        <w:spacing w:before="40" w:after="40"/>
      </w:pPr>
      <w:r>
        <w:rPr>
          <w:lang w:val="en-US"/>
        </w:rPr>
        <w:t>Only declared external domains</w:t>
      </w:r>
    </w:p>
    <w:p w14:paraId="1161FEE5" w14:textId="77777777" w:rsidR="0080326B" w:rsidRDefault="00FA401D">
      <w:pPr>
        <w:spacing w:before="40" w:after="40"/>
      </w:pPr>
      <w:r>
        <w:rPr>
          <w:lang w:val="en-US"/>
        </w:rPr>
        <w:t>permitted? (yes --- recommended)</w:t>
      </w:r>
    </w:p>
    <w:p w14:paraId="777C3FE0" w14:textId="77777777" w:rsidR="0080326B" w:rsidRDefault="00FA401D">
      <w:pPr>
        <w:spacing w:before="40" w:after="40"/>
      </w:pPr>
      <w:r>
        <w:rPr>
          <w:lang w:val="en-US"/>
        </w:rPr>
        <w:t>If not allowlist: internal IP</w:t>
      </w:r>
    </w:p>
    <w:p w14:paraId="74AB666A" w14:textId="77777777" w:rsidR="0080326B" w:rsidRDefault="00FA401D">
      <w:pPr>
        <w:spacing w:before="40" w:after="40"/>
      </w:pPr>
      <w:r>
        <w:rPr>
          <w:lang w:val="en-US"/>
        </w:rPr>
        <w:t>blocklist enforced?</w:t>
      </w:r>
    </w:p>
    <w:p w14:paraId="6E84DC0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9F9EB8E" w14:textId="77777777" w:rsidR="0080326B" w:rsidRDefault="00FA401D">
      <w:pPr>
        <w:spacing w:before="40" w:after="40"/>
      </w:pPr>
      <w:r>
        <w:rPr>
          <w:lang w:val="en-US"/>
        </w:rPr>
        <w:t>Protocol allowlist:</w:t>
      </w:r>
    </w:p>
    <w:p w14:paraId="03CE9FE6" w14:textId="77777777" w:rsidR="0080326B" w:rsidRDefault="00FA401D">
      <w:pPr>
        <w:spacing w:before="40" w:after="40"/>
      </w:pPr>
      <w:r>
        <w:rPr>
          <w:lang w:val="en-US"/>
        </w:rPr>
        <w:t>Only https:// and http://</w:t>
      </w:r>
    </w:p>
    <w:p w14:paraId="28D8F108" w14:textId="77777777" w:rsidR="0080326B" w:rsidRDefault="00FA401D">
      <w:pPr>
        <w:spacing w:before="40" w:after="40"/>
      </w:pPr>
      <w:r>
        <w:rPr>
          <w:lang w:val="en-US"/>
        </w:rPr>
        <w:t>permitted for outbound.</w:t>
      </w:r>
    </w:p>
    <w:p w14:paraId="25A37568" w14:textId="77777777" w:rsidR="0080326B" w:rsidRDefault="00FA401D">
      <w:pPr>
        <w:spacing w:before="40" w:after="40"/>
      </w:pPr>
      <w:r>
        <w:rPr>
          <w:lang w:val="en-US"/>
        </w:rPr>
        <w:t>Blocked:</w:t>
      </w:r>
    </w:p>
    <w:p w14:paraId="0ADBE4C9" w14:textId="77777777" w:rsidR="0080326B" w:rsidRDefault="00FA401D">
      <w:pPr>
        <w:spacing w:before="40" w:after="40"/>
      </w:pPr>
      <w:r>
        <w:rPr>
          <w:lang w:val="en-US"/>
        </w:rPr>
        <w:t>file://</w:t>
      </w:r>
    </w:p>
    <w:p w14:paraId="30E4A9DE" w14:textId="77777777" w:rsidR="0080326B" w:rsidRDefault="00FA401D">
      <w:pPr>
        <w:spacing w:before="40" w:after="40"/>
      </w:pPr>
      <w:r>
        <w:rPr>
          <w:lang w:val="en-US"/>
        </w:rPr>
        <w:t>gopher://</w:t>
      </w:r>
    </w:p>
    <w:p w14:paraId="4F5581FD" w14:textId="77777777" w:rsidR="0080326B" w:rsidRDefault="00FA401D">
      <w:pPr>
        <w:spacing w:before="40" w:after="40"/>
      </w:pPr>
      <w:r>
        <w:rPr>
          <w:lang w:val="en-US"/>
        </w:rPr>
        <w:t>dict://</w:t>
      </w:r>
    </w:p>
    <w:p w14:paraId="1E68A6AC" w14:textId="77777777" w:rsidR="0080326B" w:rsidRDefault="00FA401D">
      <w:pPr>
        <w:spacing w:before="40" w:after="40"/>
      </w:pPr>
      <w:r>
        <w:rPr>
          <w:lang w:val="en-US"/>
        </w:rPr>
        <w:t>ftp://</w:t>
      </w:r>
    </w:p>
    <w:p w14:paraId="2FCECD3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file://, gopher://, dict://</w:t>
      </w:r>
    </w:p>
    <w:p w14:paraId="2BA330FD" w14:textId="77777777" w:rsidR="0080326B" w:rsidRDefault="00FA401D">
      <w:pPr>
        <w:spacing w:before="40" w:after="40"/>
      </w:pPr>
      <w:r>
        <w:rPr>
          <w:lang w:val="en-US"/>
        </w:rPr>
        <w:t>bypass URL validation if not</w:t>
      </w:r>
    </w:p>
    <w:p w14:paraId="2E9B1F5F" w14:textId="77777777" w:rsidR="0080326B" w:rsidRDefault="00FA401D">
      <w:pPr>
        <w:spacing w:before="40" w:after="40"/>
      </w:pPr>
      <w:r>
        <w:rPr>
          <w:lang w:val="en-US"/>
        </w:rPr>
        <w:t>explicitly blocked.</w:t>
      </w:r>
    </w:p>
    <w:p w14:paraId="100F419A" w14:textId="77777777" w:rsidR="0080326B" w:rsidRDefault="00FA401D">
      <w:pPr>
        <w:spacing w:before="40" w:after="40"/>
      </w:pPr>
      <w:r>
        <w:rPr>
          <w:lang w:val="en-US"/>
        </w:rPr>
        <w:t>Explicitly blocked?</w:t>
      </w:r>
    </w:p>
    <w:p w14:paraId="34546C5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5CE0733" w14:textId="77777777" w:rsidR="0080326B" w:rsidRDefault="00FA401D">
      <w:pPr>
        <w:spacing w:before="40" w:after="40"/>
      </w:pPr>
      <w:r>
        <w:rPr>
          <w:lang w:val="en-US"/>
        </w:rPr>
        <w:t>Redirect handling:</w:t>
      </w:r>
    </w:p>
    <w:p w14:paraId="6BF6FA14" w14:textId="77777777" w:rsidR="0080326B" w:rsidRDefault="00FA401D">
      <w:pPr>
        <w:spacing w:before="40" w:after="40"/>
      </w:pPr>
      <w:r>
        <w:rPr>
          <w:lang w:val="en-US"/>
        </w:rPr>
        <w:t>Redirect following enabled?</w:t>
      </w:r>
    </w:p>
    <w:p w14:paraId="7CE4C733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6FBAEC21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7101B0E3" w14:textId="77777777" w:rsidR="0080326B" w:rsidRDefault="00FA401D">
      <w:pPr>
        <w:spacing w:before="40" w:after="40"/>
      </w:pPr>
      <w:r>
        <w:rPr>
          <w:lang w:val="en-US"/>
        </w:rPr>
        <w:t>Final redirect destination</w:t>
      </w:r>
    </w:p>
    <w:p w14:paraId="68EBDAE4" w14:textId="77777777" w:rsidR="0080326B" w:rsidRDefault="00FA401D">
      <w:pPr>
        <w:spacing w:before="40" w:after="40"/>
      </w:pPr>
      <w:r>
        <w:rPr>
          <w:lang w:val="en-US"/>
        </w:rPr>
        <w:lastRenderedPageBreak/>
        <w:t>validated against internal</w:t>
      </w:r>
    </w:p>
    <w:p w14:paraId="3B39425B" w14:textId="77777777" w:rsidR="0080326B" w:rsidRDefault="00FA401D">
      <w:pPr>
        <w:spacing w:before="40" w:after="40"/>
      </w:pPr>
      <w:r>
        <w:rPr>
          <w:lang w:val="en-US"/>
        </w:rPr>
        <w:t>IP blocklist?</w:t>
      </w:r>
    </w:p>
    <w:p w14:paraId="1EB37B9F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69A3F14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Attacker uses open redirect</w:t>
      </w:r>
    </w:p>
    <w:p w14:paraId="4672C492" w14:textId="77777777" w:rsidR="0080326B" w:rsidRDefault="00FA401D">
      <w:pPr>
        <w:spacing w:before="40" w:after="40"/>
      </w:pPr>
      <w:r>
        <w:rPr>
          <w:lang w:val="en-US"/>
        </w:rPr>
        <w:t>to bypass initial URL</w:t>
      </w:r>
    </w:p>
    <w:p w14:paraId="3BEBFADE" w14:textId="77777777" w:rsidR="0080326B" w:rsidRDefault="00FA401D">
      <w:pPr>
        <w:spacing w:before="40" w:after="40"/>
      </w:pPr>
      <w:r>
        <w:rPr>
          <w:lang w:val="en-US"/>
        </w:rPr>
        <w:t>allowlist check.</w:t>
      </w:r>
    </w:p>
    <w:p w14:paraId="6703EAB7" w14:textId="77777777" w:rsidR="0080326B" w:rsidRDefault="00FA401D">
      <w:pPr>
        <w:spacing w:before="40" w:after="40"/>
      </w:pPr>
      <w:r>
        <w:rPr>
          <w:lang w:val="en-US"/>
        </w:rPr>
        <w:t>Validate final destination,</w:t>
      </w:r>
    </w:p>
    <w:p w14:paraId="1C50670B" w14:textId="77777777" w:rsidR="0080326B" w:rsidRDefault="00FA401D">
      <w:pPr>
        <w:spacing w:before="40" w:after="40"/>
      </w:pPr>
      <w:r>
        <w:rPr>
          <w:lang w:val="en-US"/>
        </w:rPr>
        <w:t>not just the original URL.</w:t>
      </w:r>
    </w:p>
    <w:p w14:paraId="538DCE70" w14:textId="77777777" w:rsidR="0080326B" w:rsidRDefault="00FA401D">
      <w:pPr>
        <w:spacing w:before="40" w:after="40"/>
      </w:pPr>
      <w:r>
        <w:rPr>
          <w:lang w:val="en-US"/>
        </w:rPr>
        <w:t>DNS rebinding protection:</w:t>
      </w:r>
    </w:p>
    <w:p w14:paraId="0235766F" w14:textId="77777777" w:rsidR="0080326B" w:rsidRDefault="00FA401D">
      <w:pPr>
        <w:spacing w:before="40" w:after="40"/>
      </w:pPr>
      <w:r>
        <w:rPr>
          <w:lang w:val="en-US"/>
        </w:rPr>
        <w:t>Re-validate resolved IP against</w:t>
      </w:r>
    </w:p>
    <w:p w14:paraId="580D2856" w14:textId="77777777" w:rsidR="0080326B" w:rsidRDefault="00FA401D">
      <w:pPr>
        <w:spacing w:before="40" w:after="40"/>
      </w:pPr>
      <w:r>
        <w:rPr>
          <w:lang w:val="en-US"/>
        </w:rPr>
        <w:t>internal IP blocklist after</w:t>
      </w:r>
    </w:p>
    <w:p w14:paraId="0BD144F0" w14:textId="77777777" w:rsidR="0080326B" w:rsidRDefault="00FA401D">
      <w:pPr>
        <w:spacing w:before="40" w:after="40"/>
      </w:pPr>
      <w:r>
        <w:rPr>
          <w:lang w:val="en-US"/>
        </w:rPr>
        <w:t>DNS resolution?</w:t>
      </w:r>
    </w:p>
    <w:p w14:paraId="764E5F8F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7B4EFE1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DNS rebinding:</w:t>
      </w:r>
    </w:p>
    <w:p w14:paraId="33635930" w14:textId="77777777" w:rsidR="0080326B" w:rsidRDefault="00FA401D">
      <w:pPr>
        <w:spacing w:before="40" w:after="40"/>
      </w:pPr>
      <w:r>
        <w:rPr>
          <w:lang w:val="en-US"/>
        </w:rPr>
        <w:t>URL passes initial validation.</w:t>
      </w:r>
    </w:p>
    <w:p w14:paraId="05616719" w14:textId="77777777" w:rsidR="0080326B" w:rsidRDefault="00FA401D">
      <w:pPr>
        <w:spacing w:before="40" w:after="40"/>
      </w:pPr>
      <w:r>
        <w:rPr>
          <w:lang w:val="en-US"/>
        </w:rPr>
        <w:t>DNS resolves to internal IP</w:t>
      </w:r>
    </w:p>
    <w:p w14:paraId="04BCE9B3" w14:textId="77777777" w:rsidR="0080326B" w:rsidRDefault="00FA401D">
      <w:pPr>
        <w:spacing w:before="40" w:after="40"/>
      </w:pPr>
      <w:r>
        <w:rPr>
          <w:lang w:val="en-US"/>
        </w:rPr>
        <w:t>at request time.</w:t>
      </w:r>
    </w:p>
    <w:p w14:paraId="5E5E33AB" w14:textId="77777777" w:rsidR="0080326B" w:rsidRDefault="00FA401D">
      <w:pPr>
        <w:spacing w:before="40" w:after="40"/>
      </w:pPr>
      <w:r>
        <w:rPr>
          <w:lang w:val="en-US"/>
        </w:rPr>
        <w:t>Must re-validate after resolution.</w:t>
      </w:r>
    </w:p>
    <w:p w14:paraId="5EF11770" w14:textId="77777777" w:rsidR="0080326B" w:rsidRDefault="00FA401D">
      <w:pPr>
        <w:spacing w:before="40" w:after="40"/>
      </w:pPr>
      <w:r>
        <w:rPr>
          <w:lang w:val="en-US"/>
        </w:rPr>
        <w:t>14\. WEBHOOK SECURITY</w:t>
      </w:r>
    </w:p>
    <w:p w14:paraId="621D083D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0ED20339" w14:textId="77777777" w:rsidR="0080326B" w:rsidRDefault="00FA401D">
      <w:pPr>
        <w:spacing w:before="40" w:after="40"/>
      </w:pPr>
      <w:r>
        <w:rPr>
          <w:lang w:val="en-US"/>
        </w:rPr>
        <w:t>Webhook security declared?</w:t>
      </w:r>
    </w:p>
    <w:p w14:paraId="29D26D3D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08B5743C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WEBHOOK SSRF INVARIANT:</w:t>
      </w:r>
    </w:p>
    <w:p w14:paraId="3438E8AE" w14:textId="77777777" w:rsidR="0080326B" w:rsidRDefault="00FA401D">
      <w:pPr>
        <w:spacing w:before="40" w:after="40"/>
      </w:pPr>
      <w:r>
        <w:rPr>
          <w:lang w:val="en-US"/>
        </w:rPr>
        <w:t>Webhooks are attacker-controlled</w:t>
      </w:r>
    </w:p>
    <w:p w14:paraId="06432E9C" w14:textId="77777777" w:rsidR="0080326B" w:rsidRDefault="00FA401D">
      <w:pPr>
        <w:spacing w:before="40" w:after="40"/>
      </w:pPr>
      <w:r>
        <w:rPr>
          <w:lang w:val="en-US"/>
        </w:rPr>
        <w:t>outbound HTTP calls.</w:t>
      </w:r>
    </w:p>
    <w:p w14:paraId="5A5FD084" w14:textId="77777777" w:rsidR="0080326B" w:rsidRDefault="00FA401D">
      <w:pPr>
        <w:spacing w:before="40" w:after="40"/>
      </w:pPr>
      <w:r>
        <w:rPr>
          <w:lang w:val="en-US"/>
        </w:rPr>
        <w:t>Attacker registers webhook URL</w:t>
      </w:r>
    </w:p>
    <w:p w14:paraId="28CF3A7C" w14:textId="77777777" w:rsidR="0080326B" w:rsidRDefault="00FA401D">
      <w:pPr>
        <w:spacing w:before="40" w:after="40"/>
      </w:pPr>
      <w:r>
        <w:rPr>
          <w:lang w:val="en-US"/>
        </w:rPr>
        <w:t>pointing to internal service</w:t>
      </w:r>
    </w:p>
    <w:p w14:paraId="31037B6B" w14:textId="77777777" w:rsidR="0080326B" w:rsidRDefault="00FA401D">
      <w:pPr>
        <w:spacing w:before="40" w:after="40"/>
      </w:pPr>
      <w:r>
        <w:rPr>
          <w:lang w:val="en-US"/>
        </w:rPr>
        <w:t>or cloud metadata.</w:t>
      </w:r>
    </w:p>
    <w:p w14:paraId="6DA27F93" w14:textId="77777777" w:rsidR="0080326B" w:rsidRDefault="00FA401D">
      <w:pPr>
        <w:spacing w:before="40" w:after="40"/>
      </w:pPr>
      <w:r>
        <w:rPr>
          <w:lang w:val="en-US"/>
        </w:rPr>
        <w:t>System follows URL on event.</w:t>
      </w:r>
    </w:p>
    <w:p w14:paraId="0E052417" w14:textId="77777777" w:rsidR="0080326B" w:rsidRDefault="00FA401D">
      <w:pPr>
        <w:spacing w:before="40" w:after="40"/>
      </w:pPr>
      <w:r>
        <w:rPr>
          <w:lang w:val="en-US"/>
        </w:rPr>
        <w:t>This is Chain 7 in Section 02.</w:t>
      </w:r>
    </w:p>
    <w:p w14:paraId="7646393B" w14:textId="77777777" w:rsidR="0080326B" w:rsidRDefault="00FA401D">
      <w:pPr>
        <w:spacing w:before="40" w:after="40"/>
      </w:pPr>
      <w:r>
        <w:rPr>
          <w:lang w:val="en-US"/>
        </w:rPr>
        <w:t>Webhook URL validation:</w:t>
      </w:r>
    </w:p>
    <w:p w14:paraId="7F0E7315" w14:textId="77777777" w:rsidR="0080326B" w:rsidRDefault="00FA401D">
      <w:pPr>
        <w:spacing w:before="40" w:after="40"/>
      </w:pPr>
      <w:r>
        <w:rPr>
          <w:lang w:val="en-US"/>
        </w:rPr>
        <w:t>Validated against SSRF blocklist</w:t>
      </w:r>
    </w:p>
    <w:p w14:paraId="6861E722" w14:textId="77777777" w:rsidR="0080326B" w:rsidRDefault="00FA401D">
      <w:pPr>
        <w:spacing w:before="40" w:after="40"/>
      </w:pPr>
      <w:r>
        <w:rPr>
          <w:lang w:val="en-US"/>
        </w:rPr>
        <w:t>at registration?</w:t>
      </w:r>
    </w:p>
    <w:p w14:paraId="0EED02F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597314B" w14:textId="77777777" w:rsidR="0080326B" w:rsidRDefault="00FA401D">
      <w:pPr>
        <w:spacing w:before="40" w:after="40"/>
      </w:pPr>
      <w:r>
        <w:rPr>
          <w:lang w:val="en-US"/>
        </w:rPr>
        <w:t>Validated again at delivery?</w:t>
      </w:r>
    </w:p>
    <w:p w14:paraId="044ADE3F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73CBBC0" w14:textId="77777777" w:rsidR="0080326B" w:rsidRDefault="00FA401D">
      <w:pPr>
        <w:spacing w:before="40" w:after="40"/>
      </w:pPr>
      <w:r>
        <w:rPr>
          <w:lang w:val="en-US"/>
        </w:rPr>
        <w:t>Internal IP blocklist applied?</w:t>
      </w:r>
    </w:p>
    <w:p w14:paraId="7FFB9CAC" w14:textId="77777777" w:rsidR="0080326B" w:rsidRDefault="00FA401D">
      <w:pPr>
        <w:spacing w:before="40" w:after="40"/>
      </w:pPr>
      <w:r>
        <w:rPr>
          <w:lang w:val="en-US"/>
        </w:rPr>
        <w:t>(yes --- required, same list</w:t>
      </w:r>
    </w:p>
    <w:p w14:paraId="72B67036" w14:textId="77777777" w:rsidR="0080326B" w:rsidRDefault="00FA401D">
      <w:pPr>
        <w:spacing w:before="40" w:after="40"/>
      </w:pPr>
      <w:r>
        <w:rPr>
          <w:lang w:val="en-US"/>
        </w:rPr>
        <w:t>as Section 13)</w:t>
      </w:r>
    </w:p>
    <w:p w14:paraId="5BFBC007" w14:textId="77777777" w:rsidR="0080326B" w:rsidRDefault="00FA401D">
      <w:pPr>
        <w:spacing w:before="40" w:after="40"/>
      </w:pPr>
      <w:r>
        <w:rPr>
          <w:lang w:val="en-US"/>
        </w:rPr>
        <w:t>DNS rebinding: re-validate IP</w:t>
      </w:r>
    </w:p>
    <w:p w14:paraId="6402A27C" w14:textId="77777777" w:rsidR="0080326B" w:rsidRDefault="00FA401D">
      <w:pPr>
        <w:spacing w:before="40" w:after="40"/>
      </w:pPr>
      <w:r>
        <w:rPr>
          <w:lang w:val="en-US"/>
        </w:rPr>
        <w:t>after resolution?</w:t>
      </w:r>
    </w:p>
    <w:p w14:paraId="542055FF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7900780" w14:textId="77777777" w:rsidR="0080326B" w:rsidRDefault="00FA401D">
      <w:pPr>
        <w:spacing w:before="40" w:after="40"/>
      </w:pPr>
      <w:r>
        <w:rPr>
          <w:lang w:val="en-US"/>
        </w:rPr>
        <w:t>Protocol: https only?</w:t>
      </w:r>
    </w:p>
    <w:p w14:paraId="6B7CC0F8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2C03D385" w14:textId="77777777" w:rsidR="0080326B" w:rsidRDefault="00FA401D">
      <w:pPr>
        <w:spacing w:before="40" w:after="40"/>
      </w:pPr>
      <w:r>
        <w:rPr>
          <w:lang w:val="en-US"/>
        </w:rPr>
        <w:t>Self-signed certs rejected?</w:t>
      </w:r>
    </w:p>
    <w:p w14:paraId="29D65EAC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1FFABFA8" w14:textId="77777777" w:rsidR="0080326B" w:rsidRDefault="00FA401D">
      <w:pPr>
        <w:spacing w:before="40" w:after="40"/>
      </w:pPr>
      <w:r>
        <w:rPr>
          <w:lang w:val="en-US"/>
        </w:rPr>
        <w:t>Redirect final destination</w:t>
      </w:r>
    </w:p>
    <w:p w14:paraId="71975B55" w14:textId="77777777" w:rsidR="0080326B" w:rsidRDefault="00FA401D">
      <w:pPr>
        <w:spacing w:before="40" w:after="40"/>
      </w:pPr>
      <w:r>
        <w:rPr>
          <w:lang w:val="en-US"/>
        </w:rPr>
        <w:t>validated?</w:t>
      </w:r>
    </w:p>
    <w:p w14:paraId="5697BAC6" w14:textId="77777777" w:rsidR="0080326B" w:rsidRDefault="00FA401D">
      <w:pPr>
        <w:spacing w:before="40" w:after="40"/>
      </w:pPr>
      <w:r>
        <w:rPr>
          <w:lang w:val="en-US"/>
        </w:rPr>
        <w:lastRenderedPageBreak/>
        <w:t>(yes --- required)</w:t>
      </w:r>
    </w:p>
    <w:p w14:paraId="15E5112E" w14:textId="77777777" w:rsidR="0080326B" w:rsidRDefault="00FA401D">
      <w:pPr>
        <w:spacing w:before="40" w:after="40"/>
      </w:pPr>
      <w:r>
        <w:rPr>
          <w:lang w:val="en-US"/>
        </w:rPr>
        <w:t>Webhook payload integrity:</w:t>
      </w:r>
    </w:p>
    <w:p w14:paraId="0FD0BD9F" w14:textId="77777777" w:rsidR="0080326B" w:rsidRDefault="00FA401D">
      <w:pPr>
        <w:spacing w:before="40" w:after="40"/>
      </w:pPr>
      <w:r>
        <w:rPr>
          <w:lang w:val="en-US"/>
        </w:rPr>
        <w:t>Payload signed with HMAC?</w:t>
      </w:r>
    </w:p>
    <w:p w14:paraId="5607412C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6F5C089A" w14:textId="77777777" w:rsidR="0080326B" w:rsidRDefault="00FA401D">
      <w:pPr>
        <w:spacing w:before="40" w:after="40"/>
      </w:pPr>
      <w:r>
        <w:rPr>
          <w:lang w:val="en-US"/>
        </w:rPr>
        <w:t>Signing secret per webhook</w:t>
      </w:r>
    </w:p>
    <w:p w14:paraId="38C2F10F" w14:textId="77777777" w:rsidR="0080326B" w:rsidRDefault="00FA401D">
      <w:pPr>
        <w:spacing w:before="40" w:after="40"/>
      </w:pPr>
      <w:r>
        <w:rPr>
          <w:lang w:val="en-US"/>
        </w:rPr>
        <w:t>endpoint? (yes --- required)</w:t>
      </w:r>
    </w:p>
    <w:p w14:paraId="29A6A2B2" w14:textId="77777777" w:rsidR="0080326B" w:rsidRDefault="00FA401D">
      <w:pPr>
        <w:spacing w:before="40" w:after="40"/>
      </w:pPr>
      <w:r>
        <w:rPr>
          <w:lang w:val="en-US"/>
        </w:rPr>
        <w:t>Signature algorithm: \_\_\_</w:t>
      </w:r>
    </w:p>
    <w:p w14:paraId="78BC3CC2" w14:textId="77777777" w:rsidR="0080326B" w:rsidRDefault="00FA401D">
      <w:pPr>
        <w:spacing w:before="40" w:after="40"/>
      </w:pPr>
      <w:r>
        <w:rPr>
          <w:lang w:val="en-US"/>
        </w:rPr>
        <w:t>Receiver verifies signature?</w:t>
      </w:r>
    </w:p>
    <w:p w14:paraId="6873E43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1074163" w14:textId="77777777" w:rsidR="0080326B" w:rsidRDefault="00FA401D">
      <w:pPr>
        <w:spacing w:before="40" w:after="40"/>
      </w:pPr>
      <w:r>
        <w:rPr>
          <w:lang w:val="en-US"/>
        </w:rPr>
        <w:t>Replay protection:</w:t>
      </w:r>
    </w:p>
    <w:p w14:paraId="4E645545" w14:textId="77777777" w:rsidR="0080326B" w:rsidRDefault="00FA401D">
      <w:pPr>
        <w:spacing w:before="40" w:after="40"/>
      </w:pPr>
      <w:r>
        <w:rPr>
          <w:lang w:val="en-US"/>
        </w:rPr>
        <w:t>Timestamp + nonce in payload?</w:t>
      </w:r>
    </w:p>
    <w:p w14:paraId="7A281DE4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00FAE42" w14:textId="77777777" w:rsidR="0080326B" w:rsidRDefault="00FA401D">
      <w:pPr>
        <w:spacing w:before="40" w:after="40"/>
      </w:pPr>
      <w:r>
        <w:rPr>
          <w:lang w:val="en-US"/>
        </w:rPr>
        <w:t>Delivery acceptance window:</w:t>
      </w:r>
    </w:p>
    <w:p w14:paraId="249D12B0" w14:textId="77777777" w:rsidR="0080326B" w:rsidRDefault="00FA401D">
      <w:pPr>
        <w:spacing w:before="40" w:after="40"/>
      </w:pPr>
      <w:r>
        <w:rPr>
          <w:lang w:val="en-US"/>
        </w:rPr>
        <w:t>\_\_\_ seconds</w:t>
      </w:r>
    </w:p>
    <w:p w14:paraId="38E2B564" w14:textId="77777777" w:rsidR="0080326B" w:rsidRDefault="00FA401D">
      <w:pPr>
        <w:spacing w:before="40" w:after="40"/>
      </w:pPr>
      <w:r>
        <w:rPr>
          <w:lang w:val="en-US"/>
        </w:rPr>
        <w:t>Duplicate delivery rejected?</w:t>
      </w:r>
    </w:p>
    <w:p w14:paraId="6C5593CB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A13C41D" w14:textId="77777777" w:rsidR="0080326B" w:rsidRDefault="00FA401D">
      <w:pPr>
        <w:spacing w:before="40" w:after="40"/>
      </w:pPr>
      <w:r>
        <w:rPr>
          <w:lang w:val="en-US"/>
        </w:rPr>
        <w:t>Webhook secret rotation:</w:t>
      </w:r>
    </w:p>
    <w:p w14:paraId="53575FA1" w14:textId="77777777" w:rsidR="0080326B" w:rsidRDefault="00FA401D">
      <w:pPr>
        <w:spacing w:before="40" w:after="40"/>
      </w:pPr>
      <w:r>
        <w:rPr>
          <w:lang w:val="en-US"/>
        </w:rPr>
        <w:t>Rotation supported?</w:t>
      </w:r>
    </w:p>
    <w:p w14:paraId="59FC8E2F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8E79417" w14:textId="77777777" w:rsidR="0080326B" w:rsidRDefault="00FA401D">
      <w:pPr>
        <w:spacing w:before="40" w:after="40"/>
      </w:pPr>
      <w:r>
        <w:rPr>
          <w:lang w:val="en-US"/>
        </w:rPr>
        <w:t>Dual-secret overlap during</w:t>
      </w:r>
    </w:p>
    <w:p w14:paraId="77290939" w14:textId="77777777" w:rsidR="0080326B" w:rsidRDefault="00FA401D">
      <w:pPr>
        <w:spacing w:before="40" w:after="40"/>
      </w:pPr>
      <w:r>
        <w:rPr>
          <w:lang w:val="en-US"/>
        </w:rPr>
        <w:t>rotation? (yes --- required)</w:t>
      </w:r>
    </w:p>
    <w:p w14:paraId="7C53CBDC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Rotating webhook secret</w:t>
      </w:r>
    </w:p>
    <w:p w14:paraId="35C0B660" w14:textId="77777777" w:rsidR="0080326B" w:rsidRDefault="00FA401D">
      <w:pPr>
        <w:spacing w:before="40" w:after="40"/>
      </w:pPr>
      <w:r>
        <w:rPr>
          <w:lang w:val="en-US"/>
        </w:rPr>
        <w:t>without overlap = all deliveries</w:t>
      </w:r>
    </w:p>
    <w:p w14:paraId="3D2159AA" w14:textId="77777777" w:rsidR="0080326B" w:rsidRDefault="00FA401D">
      <w:pPr>
        <w:spacing w:before="40" w:after="40"/>
      </w:pPr>
      <w:r>
        <w:rPr>
          <w:lang w:val="en-US"/>
        </w:rPr>
        <w:t>rejected during rotation window.</w:t>
      </w:r>
    </w:p>
    <w:p w14:paraId="4379B1F7" w14:textId="77777777" w:rsidR="0080326B" w:rsidRDefault="00FA401D">
      <w:pPr>
        <w:spacing w:before="40" w:after="40"/>
      </w:pPr>
      <w:r>
        <w:rPr>
          <w:lang w:val="en-US"/>
        </w:rPr>
        <w:t>Webhook data exfiltration:</w:t>
      </w:r>
    </w:p>
    <w:p w14:paraId="2EAD1717" w14:textId="77777777" w:rsidR="0080326B" w:rsidRDefault="00FA401D">
      <w:pPr>
        <w:spacing w:before="40" w:after="40"/>
      </w:pPr>
      <w:r>
        <w:rPr>
          <w:lang w:val="en-US"/>
        </w:rPr>
        <w:t>Payload scoped to registered</w:t>
      </w:r>
    </w:p>
    <w:p w14:paraId="415B9656" w14:textId="77777777" w:rsidR="0080326B" w:rsidRDefault="00FA401D">
      <w:pPr>
        <w:spacing w:before="40" w:after="40"/>
      </w:pPr>
      <w:r>
        <w:rPr>
          <w:lang w:val="en-US"/>
        </w:rPr>
        <w:t>tenant only? (yes --- required)</w:t>
      </w:r>
    </w:p>
    <w:p w14:paraId="71A337EE" w14:textId="77777777" w:rsidR="0080326B" w:rsidRDefault="00FA401D">
      <w:pPr>
        <w:spacing w:before="40" w:after="40"/>
      </w:pPr>
      <w:r>
        <w:rPr>
          <w:lang w:val="en-US"/>
        </w:rPr>
        <w:t>No cross-tenant data in payload?</w:t>
      </w:r>
    </w:p>
    <w:p w14:paraId="1DA5ABB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7BA11F4" w14:textId="77777777" w:rsidR="0080326B" w:rsidRDefault="00FA401D">
      <w:pPr>
        <w:spacing w:before="40" w:after="40"/>
      </w:pPr>
      <w:r>
        <w:rPr>
          <w:lang w:val="en-US"/>
        </w:rPr>
        <w:t>Bulk data export via webhook</w:t>
      </w:r>
    </w:p>
    <w:p w14:paraId="384FA27F" w14:textId="77777777" w:rsidR="0080326B" w:rsidRDefault="00FA401D">
      <w:pPr>
        <w:spacing w:before="40" w:after="40"/>
      </w:pPr>
      <w:r>
        <w:rPr>
          <w:lang w:val="en-US"/>
        </w:rPr>
        <w:t>prohibited? (yes --- recommended)</w:t>
      </w:r>
    </w:p>
    <w:p w14:paraId="6219A87E" w14:textId="77777777" w:rsidR="0080326B" w:rsidRDefault="00FA401D">
      <w:pPr>
        <w:spacing w:before="40" w:after="40"/>
      </w:pPr>
      <w:r>
        <w:rPr>
          <w:lang w:val="en-US"/>
        </w:rPr>
        <w:t>Webhook delivery audited?</w:t>
      </w:r>
    </w:p>
    <w:p w14:paraId="0D61D91F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7DD32A96" w14:textId="77777777" w:rsidR="0080326B" w:rsidRDefault="00FA401D">
      <w:pPr>
        <w:spacing w:before="40" w:after="40"/>
      </w:pPr>
      <w:r>
        <w:rPr>
          <w:lang w:val="en-US"/>
        </w:rPr>
        <w:t>Webhook count limits:</w:t>
      </w:r>
    </w:p>
    <w:p w14:paraId="2915C2C4" w14:textId="77777777" w:rsidR="0080326B" w:rsidRDefault="00FA401D">
      <w:pPr>
        <w:spacing w:before="40" w:after="40"/>
      </w:pPr>
      <w:r>
        <w:rPr>
          <w:lang w:val="en-US"/>
        </w:rPr>
        <w:t>Max webhooks per tenant: \_\_\_</w:t>
      </w:r>
    </w:p>
    <w:p w14:paraId="42DD9FDC" w14:textId="77777777" w:rsidR="0080326B" w:rsidRDefault="00FA401D">
      <w:pPr>
        <w:spacing w:before="40" w:after="40"/>
      </w:pPr>
      <w:r>
        <w:rPr>
          <w:lang w:val="en-US"/>
        </w:rPr>
        <w:t>Max deliveries per event: \_\_\_</w:t>
      </w:r>
    </w:p>
    <w:p w14:paraId="4B4A9FC6" w14:textId="77777777" w:rsidR="0080326B" w:rsidRDefault="00FA401D">
      <w:pPr>
        <w:spacing w:before="40" w:after="40"/>
      </w:pPr>
      <w:r>
        <w:rPr>
          <w:lang w:val="en-US"/>
        </w:rPr>
        <w:t>Align Section 22 economic</w:t>
      </w:r>
    </w:p>
    <w:p w14:paraId="08E05B81" w14:textId="77777777" w:rsidR="0080326B" w:rsidRDefault="00FA401D">
      <w:pPr>
        <w:spacing w:before="40" w:after="40"/>
      </w:pPr>
      <w:r>
        <w:rPr>
          <w:lang w:val="en-US"/>
        </w:rPr>
        <w:t>amplification controls.</w:t>
      </w:r>
    </w:p>
    <w:p w14:paraId="22231EE9" w14:textId="77777777" w:rsidR="0080326B" w:rsidRDefault="00FA401D">
      <w:pPr>
        <w:spacing w:before="40" w:after="40"/>
      </w:pPr>
      <w:r>
        <w:rPr>
          <w:lang w:val="en-US"/>
        </w:rPr>
        <w:t>15\. ADMIN PANEL HARDENING</w:t>
      </w:r>
    </w:p>
    <w:p w14:paraId="38658937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2A4DE224" w14:textId="77777777" w:rsidR="0080326B" w:rsidRDefault="00FA401D">
      <w:pPr>
        <w:spacing w:before="40" w:after="40"/>
      </w:pPr>
      <w:r>
        <w:rPr>
          <w:lang w:val="en-US"/>
        </w:rPr>
        <w:t>Separate domain? (yes --- recommended)</w:t>
      </w:r>
    </w:p>
    <w:p w14:paraId="08E94CC8" w14:textId="77777777" w:rsidR="0080326B" w:rsidRDefault="00FA401D">
      <w:pPr>
        <w:spacing w:before="40" w:after="40"/>
      </w:pPr>
      <w:r>
        <w:rPr>
          <w:lang w:val="en-US"/>
        </w:rPr>
        <w:t>MFA mandatory? (yes --- required)</w:t>
      </w:r>
    </w:p>
    <w:p w14:paraId="793355FE" w14:textId="77777777" w:rsidR="0080326B" w:rsidRDefault="00FA401D">
      <w:pPr>
        <w:spacing w:before="40" w:after="40"/>
      </w:pPr>
      <w:r>
        <w:rPr>
          <w:lang w:val="en-US"/>
        </w:rPr>
        <w:t>Session timeout: \_\_\_ minutes</w:t>
      </w:r>
    </w:p>
    <w:p w14:paraId="4176DA19" w14:textId="77777777" w:rsidR="0080326B" w:rsidRDefault="00FA401D">
      <w:pPr>
        <w:spacing w:before="40" w:after="40"/>
      </w:pPr>
      <w:r>
        <w:rPr>
          <w:lang w:val="en-US"/>
        </w:rPr>
        <w:t>IP restriction? (declare)</w:t>
      </w:r>
    </w:p>
    <w:p w14:paraId="0799CF6C" w14:textId="77777777" w:rsidR="0080326B" w:rsidRDefault="00FA401D">
      <w:pPr>
        <w:spacing w:before="40" w:after="40"/>
      </w:pPr>
      <w:r>
        <w:rPr>
          <w:lang w:val="en-US"/>
        </w:rPr>
        <w:t>Elevated action re-auth?</w:t>
      </w:r>
    </w:p>
    <w:p w14:paraId="32B709A6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32F9ED9D" w14:textId="77777777" w:rsidR="0080326B" w:rsidRDefault="00FA401D">
      <w:pPr>
        <w:spacing w:before="40" w:after="40"/>
      </w:pPr>
      <w:r>
        <w:rPr>
          <w:lang w:val="en-US"/>
        </w:rPr>
        <w:t>Admin actions audited?</w:t>
      </w:r>
    </w:p>
    <w:p w14:paraId="391D5E60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6BA6783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ADMIN XSS INVARIANT:</w:t>
      </w:r>
    </w:p>
    <w:p w14:paraId="2821CFE1" w14:textId="77777777" w:rsidR="0080326B" w:rsidRDefault="00FA401D">
      <w:pPr>
        <w:spacing w:before="40" w:after="40"/>
      </w:pPr>
      <w:r>
        <w:rPr>
          <w:lang w:val="en-US"/>
        </w:rPr>
        <w:lastRenderedPageBreak/>
        <w:t>Admin panel is the highest-value</w:t>
      </w:r>
    </w:p>
    <w:p w14:paraId="3430A290" w14:textId="77777777" w:rsidR="0080326B" w:rsidRDefault="00FA401D">
      <w:pPr>
        <w:spacing w:before="40" w:after="40"/>
      </w:pPr>
      <w:r>
        <w:rPr>
          <w:lang w:val="en-US"/>
        </w:rPr>
        <w:t>XSS target in the system.</w:t>
      </w:r>
    </w:p>
    <w:p w14:paraId="48D92E27" w14:textId="77777777" w:rsidR="0080326B" w:rsidRDefault="00FA401D">
      <w:pPr>
        <w:spacing w:before="40" w:after="40"/>
      </w:pPr>
      <w:r>
        <w:rPr>
          <w:lang w:val="en-US"/>
        </w:rPr>
        <w:t>Admin session compromise via XSS</w:t>
      </w:r>
    </w:p>
    <w:p w14:paraId="4ECC5EB7" w14:textId="77777777" w:rsidR="0080326B" w:rsidRDefault="00FA401D">
      <w:pPr>
        <w:spacing w:before="40" w:after="40"/>
      </w:pPr>
      <w:r>
        <w:rPr>
          <w:lang w:val="en-US"/>
        </w:rPr>
        <w:t>= full system compromise.</w:t>
      </w:r>
    </w:p>
    <w:p w14:paraId="115A7670" w14:textId="77777777" w:rsidR="0080326B" w:rsidRDefault="00FA401D">
      <w:pPr>
        <w:spacing w:before="40" w:after="40"/>
      </w:pPr>
      <w:r>
        <w:rPr>
          <w:lang w:val="en-US"/>
        </w:rPr>
        <w:t>Standard XSS protection is</w:t>
      </w:r>
    </w:p>
    <w:p w14:paraId="567E6600" w14:textId="77777777" w:rsidR="0080326B" w:rsidRDefault="00FA401D">
      <w:pPr>
        <w:spacing w:before="40" w:after="40"/>
      </w:pPr>
      <w:r>
        <w:rPr>
          <w:lang w:val="en-US"/>
        </w:rPr>
        <w:t>insufficient for admin panel.</w:t>
      </w:r>
    </w:p>
    <w:p w14:paraId="4A1BFA7F" w14:textId="77777777" w:rsidR="0080326B" w:rsidRDefault="00FA401D">
      <w:pPr>
        <w:spacing w:before="40" w:after="40"/>
      </w:pPr>
      <w:r>
        <w:rPr>
          <w:lang w:val="en-US"/>
        </w:rPr>
        <w:t>Stricter controls required.</w:t>
      </w:r>
    </w:p>
    <w:p w14:paraId="2E65B494" w14:textId="77777777" w:rsidR="0080326B" w:rsidRDefault="00FA401D">
      <w:pPr>
        <w:spacing w:before="40" w:after="40"/>
      </w:pPr>
      <w:r>
        <w:rPr>
          <w:lang w:val="en-US"/>
        </w:rPr>
        <w:t>Admin panel CSP:</w:t>
      </w:r>
    </w:p>
    <w:p w14:paraId="0ECD4E76" w14:textId="77777777" w:rsidR="0080326B" w:rsidRDefault="00FA401D">
      <w:pPr>
        <w:spacing w:before="40" w:after="40"/>
      </w:pPr>
      <w:r>
        <w:rPr>
          <w:lang w:val="en-US"/>
        </w:rPr>
        <w:t>CSP declared? (yes --- required)</w:t>
      </w:r>
    </w:p>
    <w:p w14:paraId="7547BD49" w14:textId="77777777" w:rsidR="0080326B" w:rsidRDefault="00FA401D">
      <w:pPr>
        <w:spacing w:before="40" w:after="40"/>
      </w:pPr>
      <w:r>
        <w:rPr>
          <w:lang w:val="en-US"/>
        </w:rPr>
        <w:t>script-src 'self' only?</w:t>
      </w:r>
    </w:p>
    <w:p w14:paraId="5C35911B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0E0C8EC1" w14:textId="77777777" w:rsidR="0080326B" w:rsidRDefault="00FA401D">
      <w:pPr>
        <w:spacing w:before="40" w:after="40"/>
      </w:pPr>
      <w:r>
        <w:rPr>
          <w:lang w:val="en-US"/>
        </w:rPr>
        <w:t>unsafe-inline prohibited?</w:t>
      </w:r>
    </w:p>
    <w:p w14:paraId="12CD42B4" w14:textId="77777777" w:rsidR="0080326B" w:rsidRDefault="00FA401D">
      <w:pPr>
        <w:spacing w:before="40" w:after="40"/>
      </w:pPr>
      <w:r>
        <w:rPr>
          <w:lang w:val="en-US"/>
        </w:rPr>
        <w:t>(yes --- required for admin)</w:t>
      </w:r>
    </w:p>
    <w:p w14:paraId="6784BCE5" w14:textId="77777777" w:rsidR="0080326B" w:rsidRDefault="00FA401D">
      <w:pPr>
        <w:spacing w:before="40" w:after="40"/>
      </w:pPr>
      <w:r>
        <w:rPr>
          <w:lang w:val="en-US"/>
        </w:rPr>
        <w:t>Admin panel CORS:</w:t>
      </w:r>
    </w:p>
    <w:p w14:paraId="6A4F7E4C" w14:textId="77777777" w:rsidR="0080326B" w:rsidRDefault="00FA401D">
      <w:pPr>
        <w:spacing w:before="40" w:after="40"/>
      </w:pPr>
      <w:r>
        <w:rPr>
          <w:lang w:val="en-US"/>
        </w:rPr>
        <w:t>Accepts requests only from</w:t>
      </w:r>
    </w:p>
    <w:p w14:paraId="06AD130A" w14:textId="77777777" w:rsidR="0080326B" w:rsidRDefault="00FA401D">
      <w:pPr>
        <w:spacing w:before="40" w:after="40"/>
      </w:pPr>
      <w:r>
        <w:rPr>
          <w:lang w:val="en-US"/>
        </w:rPr>
        <w:t>declared admin origins?</w:t>
      </w:r>
    </w:p>
    <w:p w14:paraId="38C0098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A3B326D" w14:textId="77777777" w:rsidR="0080326B" w:rsidRDefault="00FA401D">
      <w:pPr>
        <w:spacing w:before="40" w:after="40"/>
      </w:pPr>
      <w:r>
        <w:rPr>
          <w:lang w:val="en-US"/>
        </w:rPr>
        <w:t>Admin panel cookie scope:</w:t>
      </w:r>
    </w:p>
    <w:p w14:paraId="0C0A4F06" w14:textId="77777777" w:rsidR="0080326B" w:rsidRDefault="00FA401D">
      <w:pPr>
        <w:spacing w:before="40" w:after="40"/>
      </w:pPr>
      <w:r>
        <w:rPr>
          <w:lang w:val="en-US"/>
        </w:rPr>
        <w:t>If on same root domain as</w:t>
      </w:r>
    </w:p>
    <w:p w14:paraId="02866157" w14:textId="77777777" w:rsidR="0080326B" w:rsidRDefault="00FA401D">
      <w:pPr>
        <w:spacing w:before="40" w:after="40"/>
      </w:pPr>
      <w:r>
        <w:rPr>
          <w:lang w:val="en-US"/>
        </w:rPr>
        <w:t>user app:</w:t>
      </w:r>
    </w:p>
    <w:p w14:paraId="7850F702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User-set cookies accessible</w:t>
      </w:r>
    </w:p>
    <w:p w14:paraId="5520EE9B" w14:textId="77777777" w:rsidR="0080326B" w:rsidRDefault="00FA401D">
      <w:pPr>
        <w:spacing w:before="40" w:after="40"/>
      </w:pPr>
      <w:r>
        <w:rPr>
          <w:lang w:val="en-US"/>
        </w:rPr>
        <w:t>to admin subdomain.</w:t>
      </w:r>
    </w:p>
    <w:p w14:paraId="6B6E89D8" w14:textId="77777777" w:rsidR="0080326B" w:rsidRDefault="00FA401D">
      <w:pPr>
        <w:spacing w:before="40" w:after="40"/>
      </w:pPr>
      <w:r>
        <w:rPr>
          <w:lang w:val="en-US"/>
        </w:rPr>
        <w:t>XSS on user app can reach</w:t>
      </w:r>
    </w:p>
    <w:p w14:paraId="0AAB25FF" w14:textId="77777777" w:rsidR="0080326B" w:rsidRDefault="00FA401D">
      <w:pPr>
        <w:spacing w:before="40" w:after="40"/>
      </w:pPr>
      <w:r>
        <w:rPr>
          <w:lang w:val="en-US"/>
        </w:rPr>
        <w:t>admin session cookies.</w:t>
      </w:r>
    </w:p>
    <w:p w14:paraId="62DD6B4C" w14:textId="77777777" w:rsidR="0080326B" w:rsidRDefault="00FA401D">
      <w:pPr>
        <w:spacing w:before="40" w:after="40"/>
      </w:pPr>
      <w:r>
        <w:rPr>
          <w:lang w:val="en-US"/>
        </w:rPr>
        <w:t>Admin panel must be on separate</w:t>
      </w:r>
    </w:p>
    <w:p w14:paraId="636A1D45" w14:textId="77777777" w:rsidR="0080326B" w:rsidRDefault="00FA401D">
      <w:pPr>
        <w:spacing w:before="40" w:after="40"/>
      </w:pPr>
      <w:r>
        <w:rPr>
          <w:lang w:val="en-US"/>
        </w:rPr>
        <w:t>domain with separate cookie</w:t>
      </w:r>
    </w:p>
    <w:p w14:paraId="78F1D806" w14:textId="77777777" w:rsidR="0080326B" w:rsidRDefault="00FA401D">
      <w:pPr>
        <w:spacing w:before="40" w:after="40"/>
      </w:pPr>
      <w:r>
        <w:rPr>
          <w:lang w:val="en-US"/>
        </w:rPr>
        <w:t>scope.</w:t>
      </w:r>
    </w:p>
    <w:p w14:paraId="70F956F6" w14:textId="77777777" w:rsidR="0080326B" w:rsidRDefault="00FA401D">
      <w:pPr>
        <w:spacing w:before="40" w:after="40"/>
      </w:pPr>
      <w:r>
        <w:rPr>
          <w:lang w:val="en-US"/>
        </w:rPr>
        <w:t>Separate domain enforced if</w:t>
      </w:r>
    </w:p>
    <w:p w14:paraId="288A1414" w14:textId="77777777" w:rsidR="0080326B" w:rsidRDefault="00FA401D">
      <w:pPr>
        <w:spacing w:before="40" w:after="40"/>
      </w:pPr>
      <w:r>
        <w:rPr>
          <w:lang w:val="en-US"/>
        </w:rPr>
        <w:t>admin shares root domain?</w:t>
      </w:r>
    </w:p>
    <w:p w14:paraId="54310EB8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90E7F4F" w14:textId="77777777" w:rsidR="0080326B" w:rsidRDefault="00FA401D">
      <w:pPr>
        <w:spacing w:before="40" w:after="40"/>
      </w:pPr>
      <w:r>
        <w:rPr>
          <w:lang w:val="en-US"/>
        </w:rPr>
        <w:t>Admin impersonation audit:</w:t>
      </w:r>
    </w:p>
    <w:p w14:paraId="3C36EB11" w14:textId="77777777" w:rsidR="0080326B" w:rsidRDefault="00FA401D">
      <w:pPr>
        <w:spacing w:before="40" w:after="40"/>
      </w:pPr>
      <w:r>
        <w:rPr>
          <w:lang w:val="en-US"/>
        </w:rPr>
        <w:t>Admin acting as user must</w:t>
      </w:r>
    </w:p>
    <w:p w14:paraId="21E4BE46" w14:textId="77777777" w:rsidR="0080326B" w:rsidRDefault="00FA401D">
      <w:pPr>
        <w:spacing w:before="40" w:after="40"/>
      </w:pPr>
      <w:r>
        <w:rPr>
          <w:lang w:val="en-US"/>
        </w:rPr>
        <w:t>produce audit log with:</w:t>
      </w:r>
    </w:p>
    <w:p w14:paraId="5F6447C3" w14:textId="77777777" w:rsidR="0080326B" w:rsidRDefault="00FA401D">
      <w:pPr>
        <w:spacing w:before="40" w:after="40"/>
      </w:pPr>
      <w:r>
        <w:rPr>
          <w:lang w:val="en-US"/>
        </w:rPr>
        <w:t>Admin identity (not user)</w:t>
      </w:r>
    </w:p>
    <w:p w14:paraId="2521F6DB" w14:textId="77777777" w:rsidR="0080326B" w:rsidRDefault="00FA401D">
      <w:pPr>
        <w:spacing w:before="40" w:after="40"/>
      </w:pPr>
      <w:r>
        <w:rPr>
          <w:lang w:val="en-US"/>
        </w:rPr>
        <w:t>Impersonated user ID</w:t>
      </w:r>
    </w:p>
    <w:p w14:paraId="2308026E" w14:textId="77777777" w:rsidR="0080326B" w:rsidRDefault="00FA401D">
      <w:pPr>
        <w:spacing w:before="40" w:after="40"/>
      </w:pPr>
      <w:r>
        <w:rPr>
          <w:lang w:val="en-US"/>
        </w:rPr>
        <w:t>Timestamp</w:t>
      </w:r>
    </w:p>
    <w:p w14:paraId="05520BC2" w14:textId="77777777" w:rsidR="0080326B" w:rsidRDefault="00FA401D">
      <w:pPr>
        <w:spacing w:before="40" w:after="40"/>
      </w:pPr>
      <w:r>
        <w:rPr>
          <w:lang w:val="en-US"/>
        </w:rPr>
        <w:t>Every action performed</w:t>
      </w:r>
    </w:p>
    <w:p w14:paraId="3799C421" w14:textId="77777777" w:rsidR="0080326B" w:rsidRDefault="00FA401D">
      <w:pPr>
        <w:spacing w:before="40" w:after="40"/>
      </w:pPr>
      <w:r>
        <w:rPr>
          <w:lang w:val="en-US"/>
        </w:rPr>
        <w:t>Audit trail cannot be suppressed?</w:t>
      </w:r>
    </w:p>
    <w:p w14:paraId="2105F7B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CFDC7A7" w14:textId="77777777" w:rsidR="0080326B" w:rsidRDefault="00FA401D">
      <w:pPr>
        <w:spacing w:before="40" w:after="40"/>
      </w:pPr>
      <w:r>
        <w:rPr>
          <w:lang w:val="en-US"/>
        </w:rPr>
        <w:t>Impersonation requires elevated</w:t>
      </w:r>
    </w:p>
    <w:p w14:paraId="2EE14223" w14:textId="77777777" w:rsidR="0080326B" w:rsidRDefault="00FA401D">
      <w:pPr>
        <w:spacing w:before="40" w:after="40"/>
      </w:pPr>
      <w:r>
        <w:rPr>
          <w:lang w:val="en-US"/>
        </w:rPr>
        <w:t>re-auth? (yes --- recommended)</w:t>
      </w:r>
    </w:p>
    <w:p w14:paraId="12B304EC" w14:textId="77777777" w:rsidR="0080326B" w:rsidRDefault="00FA401D">
      <w:pPr>
        <w:spacing w:before="40" w:after="40"/>
      </w:pPr>
      <w:r>
        <w:rPr>
          <w:lang w:val="en-US"/>
        </w:rPr>
        <w:t>16\. REQUEST SMUGGLING &amp;</w:t>
      </w:r>
    </w:p>
    <w:p w14:paraId="78D07ACB" w14:textId="77777777" w:rsidR="0080326B" w:rsidRDefault="00FA401D">
      <w:pPr>
        <w:spacing w:before="40" w:after="40"/>
      </w:pPr>
      <w:r>
        <w:rPr>
          <w:lang w:val="en-US"/>
        </w:rPr>
        <w:t>PROTOCOL DESYNC</w:t>
      </w:r>
    </w:p>
    <w:p w14:paraId="7103AC43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34F4838C" w14:textId="77777777" w:rsidR="0080326B" w:rsidRDefault="00FA401D">
      <w:pPr>
        <w:spacing w:before="40" w:after="40"/>
      </w:pPr>
      <w:r>
        <w:rPr>
          <w:lang w:val="en-US"/>
        </w:rPr>
        <w:t>Transfer-Encoding + Content-Length</w:t>
      </w:r>
    </w:p>
    <w:p w14:paraId="2367596B" w14:textId="77777777" w:rsidR="0080326B" w:rsidRDefault="00FA401D">
      <w:pPr>
        <w:spacing w:before="40" w:after="40"/>
      </w:pPr>
      <w:r>
        <w:rPr>
          <w:lang w:val="en-US"/>
        </w:rPr>
        <w:t>conflict rejected? (yes --- required)</w:t>
      </w:r>
    </w:p>
    <w:p w14:paraId="4EDE2341" w14:textId="77777777" w:rsidR="0080326B" w:rsidRDefault="00FA401D">
      <w:pPr>
        <w:spacing w:before="40" w:after="40"/>
      </w:pPr>
      <w:r>
        <w:rPr>
          <w:lang w:val="en-US"/>
        </w:rPr>
        <w:t>Proxy and app HTTP parser</w:t>
      </w:r>
    </w:p>
    <w:p w14:paraId="3AFB5618" w14:textId="77777777" w:rsidR="0080326B" w:rsidRDefault="00FA401D">
      <w:pPr>
        <w:spacing w:before="40" w:after="40"/>
      </w:pPr>
      <w:r>
        <w:rPr>
          <w:lang w:val="en-US"/>
        </w:rPr>
        <w:t>alignment tested? (yes --- required)</w:t>
      </w:r>
    </w:p>
    <w:p w14:paraId="5722BC9F" w14:textId="77777777" w:rsidR="0080326B" w:rsidRDefault="00FA401D">
      <w:pPr>
        <w:spacing w:before="40" w:after="40"/>
      </w:pPr>
      <w:r>
        <w:rPr>
          <w:lang w:val="en-US"/>
        </w:rPr>
        <w:t>HTTP/2 downgrade tested? (yes / no)</w:t>
      </w:r>
    </w:p>
    <w:p w14:paraId="6AAAFACC" w14:textId="77777777" w:rsidR="0080326B" w:rsidRDefault="00FA401D">
      <w:pPr>
        <w:spacing w:before="40" w:after="40"/>
      </w:pPr>
      <w:r>
        <w:rPr>
          <w:lang w:val="en-US"/>
        </w:rPr>
        <w:t>17\. LOG, METRICS &amp; OBSERVABILITY</w:t>
      </w:r>
    </w:p>
    <w:p w14:paraId="3C64588C" w14:textId="77777777" w:rsidR="0080326B" w:rsidRDefault="00FA401D">
      <w:pPr>
        <w:spacing w:before="40" w:after="40"/>
      </w:pPr>
      <w:r>
        <w:rPr>
          <w:lang w:val="en-US"/>
        </w:rPr>
        <w:lastRenderedPageBreak/>
        <w:t>SECURITY</w:t>
      </w:r>
    </w:p>
    <w:p w14:paraId="70A5D709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25376EDB" w14:textId="77777777" w:rsidR="0080326B" w:rsidRDefault="00FA401D">
      <w:pPr>
        <w:spacing w:before="40" w:after="40"/>
      </w:pPr>
      <w:r>
        <w:rPr>
          <w:lang w:val="en-US"/>
        </w:rPr>
        <w:t>User input escaped before logging?</w:t>
      </w:r>
    </w:p>
    <w:p w14:paraId="5AA48154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4024F13" w14:textId="77777777" w:rsidR="0080326B" w:rsidRDefault="00FA401D">
      <w:pPr>
        <w:spacing w:before="40" w:after="40"/>
      </w:pPr>
      <w:r>
        <w:rPr>
          <w:lang w:val="en-US"/>
        </w:rPr>
        <w:t>Logs structured (JSON)?</w:t>
      </w:r>
    </w:p>
    <w:p w14:paraId="17A08AC2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04F7FBE3" w14:textId="77777777" w:rsidR="0080326B" w:rsidRDefault="00FA401D">
      <w:pPr>
        <w:spacing w:before="40" w:after="40"/>
      </w:pPr>
      <w:r>
        <w:rPr>
          <w:lang w:val="en-US"/>
        </w:rPr>
        <w:t>Metrics endpoint authenticated?</w:t>
      </w:r>
    </w:p>
    <w:p w14:paraId="3886EAE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AEED65F" w14:textId="77777777" w:rsidR="0080326B" w:rsidRDefault="00FA401D">
      <w:pPr>
        <w:spacing w:before="40" w:after="40"/>
      </w:pPr>
      <w:r>
        <w:rPr>
          <w:lang w:val="en-US"/>
        </w:rPr>
        <w:t>Sensitive labels scrubbed?</w:t>
      </w:r>
    </w:p>
    <w:p w14:paraId="27A2B94E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8ABA10E" w14:textId="77777777" w:rsidR="0080326B" w:rsidRDefault="00FA401D">
      <w:pPr>
        <w:spacing w:before="40" w:after="40"/>
      </w:pPr>
      <w:r>
        <w:rPr>
          <w:lang w:val="en-US"/>
        </w:rPr>
        <w:t>Audit logs immutable?</w:t>
      </w:r>
    </w:p>
    <w:p w14:paraId="5B4E6702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9D29828" w14:textId="77777777" w:rsidR="0080326B" w:rsidRDefault="00FA401D">
      <w:pPr>
        <w:spacing w:before="40" w:after="40"/>
      </w:pPr>
      <w:r>
        <w:rPr>
          <w:lang w:val="en-US"/>
        </w:rPr>
        <w:t>Tamper detection enabled?</w:t>
      </w:r>
    </w:p>
    <w:p w14:paraId="4F242DF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A044B1A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OBSERVABILITY RECON INVARIANT:</w:t>
      </w:r>
    </w:p>
    <w:p w14:paraId="51C1ED46" w14:textId="77777777" w:rsidR="0080326B" w:rsidRDefault="00FA401D">
      <w:pPr>
        <w:spacing w:before="40" w:after="40"/>
      </w:pPr>
      <w:r>
        <w:rPr>
          <w:lang w:val="en-US"/>
        </w:rPr>
        <w:t>Metrics endpoint leaks cardinality</w:t>
      </w:r>
    </w:p>
    <w:p w14:paraId="17B8858D" w14:textId="77777777" w:rsidR="0080326B" w:rsidRDefault="00FA401D">
      <w:pPr>
        <w:spacing w:before="40" w:after="40"/>
      </w:pPr>
      <w:r>
        <w:rPr>
          <w:lang w:val="en-US"/>
        </w:rPr>
        <w:t>= reconnaissance data.</w:t>
      </w:r>
    </w:p>
    <w:p w14:paraId="1CE83403" w14:textId="77777777" w:rsidR="0080326B" w:rsidRDefault="00FA401D">
      <w:pPr>
        <w:spacing w:before="40" w:after="40"/>
      </w:pPr>
      <w:r>
        <w:rPr>
          <w:lang w:val="en-US"/>
        </w:rPr>
        <w:t>Trace data contains request bodies</w:t>
      </w:r>
    </w:p>
    <w:p w14:paraId="13201D00" w14:textId="77777777" w:rsidR="0080326B" w:rsidRDefault="00FA401D">
      <w:pPr>
        <w:spacing w:before="40" w:after="40"/>
      </w:pPr>
      <w:r>
        <w:rPr>
          <w:lang w:val="en-US"/>
        </w:rPr>
        <w:t>= PII leak.</w:t>
      </w:r>
    </w:p>
    <w:p w14:paraId="52054E88" w14:textId="77777777" w:rsidR="0080326B" w:rsidRDefault="00FA401D">
      <w:pPr>
        <w:spacing w:before="40" w:after="40"/>
      </w:pPr>
      <w:r>
        <w:rPr>
          <w:lang w:val="en-US"/>
        </w:rPr>
        <w:t>Log injection via user input</w:t>
      </w:r>
    </w:p>
    <w:p w14:paraId="30A2A6D3" w14:textId="77777777" w:rsidR="0080326B" w:rsidRDefault="00FA401D">
      <w:pPr>
        <w:spacing w:before="40" w:after="40"/>
      </w:pPr>
      <w:r>
        <w:rPr>
          <w:lang w:val="en-US"/>
        </w:rPr>
        <w:t>= dashboard poisoning.</w:t>
      </w:r>
    </w:p>
    <w:p w14:paraId="6AE6CA4F" w14:textId="77777777" w:rsidR="0080326B" w:rsidRDefault="00FA401D">
      <w:pPr>
        <w:spacing w:before="40" w:after="40"/>
      </w:pPr>
      <w:r>
        <w:rPr>
          <w:lang w:val="en-US"/>
        </w:rPr>
        <w:t>Attacker deliberately triggers</w:t>
      </w:r>
    </w:p>
    <w:p w14:paraId="32EC3ADA" w14:textId="77777777" w:rsidR="0080326B" w:rsidRDefault="00FA401D">
      <w:pPr>
        <w:spacing w:before="40" w:after="40"/>
      </w:pPr>
      <w:r>
        <w:rPr>
          <w:lang w:val="en-US"/>
        </w:rPr>
        <w:t>cardinality explosion to degrade</w:t>
      </w:r>
    </w:p>
    <w:p w14:paraId="2B9A844E" w14:textId="77777777" w:rsidR="0080326B" w:rsidRDefault="00FA401D">
      <w:pPr>
        <w:spacing w:before="40" w:after="40"/>
      </w:pPr>
      <w:r>
        <w:rPr>
          <w:lang w:val="en-US"/>
        </w:rPr>
        <w:t>observability and blind defenders.</w:t>
      </w:r>
    </w:p>
    <w:p w14:paraId="61D26645" w14:textId="77777777" w:rsidR="0080326B" w:rsidRDefault="00FA401D">
      <w:pPr>
        <w:spacing w:before="40" w:after="40"/>
      </w:pPr>
      <w:r>
        <w:rPr>
          <w:lang w:val="en-US"/>
        </w:rPr>
        <w:t>Align Section 23 cardinality</w:t>
      </w:r>
    </w:p>
    <w:p w14:paraId="5FAA5F46" w14:textId="77777777" w:rsidR="0080326B" w:rsidRDefault="00FA401D">
      <w:pPr>
        <w:spacing w:before="40" w:after="40"/>
      </w:pPr>
      <w:r>
        <w:rPr>
          <w:lang w:val="en-US"/>
        </w:rPr>
        <w:t>protection.</w:t>
      </w:r>
    </w:p>
    <w:p w14:paraId="2615E416" w14:textId="77777777" w:rsidR="0080326B" w:rsidRDefault="00FA401D">
      <w:pPr>
        <w:spacing w:before="40" w:after="40"/>
      </w:pPr>
      <w:r>
        <w:rPr>
          <w:lang w:val="en-US"/>
        </w:rPr>
        <w:t>Metrics security:</w:t>
      </w:r>
    </w:p>
    <w:p w14:paraId="30DBE9CC" w14:textId="77777777" w:rsidR="0080326B" w:rsidRDefault="00FA401D">
      <w:pPr>
        <w:spacing w:before="40" w:after="40"/>
      </w:pPr>
      <w:r>
        <w:rPr>
          <w:lang w:val="en-US"/>
        </w:rPr>
        <w:t>Metrics endpoint requires auth?</w:t>
      </w:r>
    </w:p>
    <w:p w14:paraId="7FA50DB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A0C7182" w14:textId="77777777" w:rsidR="0080326B" w:rsidRDefault="00FA401D">
      <w:pPr>
        <w:spacing w:before="40" w:after="40"/>
      </w:pPr>
      <w:r>
        <w:rPr>
          <w:lang w:val="en-US"/>
        </w:rPr>
        <w:t>Tenant-level metrics not exposed</w:t>
      </w:r>
    </w:p>
    <w:p w14:paraId="4A6B7971" w14:textId="77777777" w:rsidR="0080326B" w:rsidRDefault="00FA401D">
      <w:pPr>
        <w:spacing w:before="40" w:after="40"/>
      </w:pPr>
      <w:r>
        <w:rPr>
          <w:lang w:val="en-US"/>
        </w:rPr>
        <w:t>publicly? (yes --- required)</w:t>
      </w:r>
    </w:p>
    <w:p w14:paraId="181ECF93" w14:textId="77777777" w:rsidR="0080326B" w:rsidRDefault="00FA401D">
      <w:pPr>
        <w:spacing w:before="40" w:after="40"/>
      </w:pPr>
      <w:r>
        <w:rPr>
          <w:lang w:val="en-US"/>
        </w:rPr>
        <w:t>Per-tenant error rates not in</w:t>
      </w:r>
    </w:p>
    <w:p w14:paraId="710E06FA" w14:textId="77777777" w:rsidR="0080326B" w:rsidRDefault="00FA401D">
      <w:pPr>
        <w:spacing w:before="40" w:after="40"/>
      </w:pPr>
      <w:r>
        <w:rPr>
          <w:lang w:val="en-US"/>
        </w:rPr>
        <w:t>public metrics? (yes --- required)</w:t>
      </w:r>
    </w:p>
    <w:p w14:paraId="422E9716" w14:textId="77777777" w:rsidR="0080326B" w:rsidRDefault="00FA401D">
      <w:pPr>
        <w:spacing w:before="40" w:after="40"/>
      </w:pPr>
      <w:r>
        <w:rPr>
          <w:lang w:val="en-US"/>
        </w:rPr>
        <w:t>Cardinality caps enforced?</w:t>
      </w:r>
    </w:p>
    <w:p w14:paraId="106700FC" w14:textId="77777777" w:rsidR="0080326B" w:rsidRDefault="00FA401D">
      <w:pPr>
        <w:spacing w:before="40" w:after="40"/>
      </w:pPr>
      <w:r>
        <w:rPr>
          <w:lang w:val="en-US"/>
        </w:rPr>
        <w:t>(yes --- align Section 23)</w:t>
      </w:r>
    </w:p>
    <w:p w14:paraId="5A9D7CCA" w14:textId="77777777" w:rsidR="0080326B" w:rsidRDefault="00FA401D">
      <w:pPr>
        <w:spacing w:before="40" w:after="40"/>
      </w:pPr>
      <w:r>
        <w:rPr>
          <w:lang w:val="en-US"/>
        </w:rPr>
        <w:t>Sudden cardinality explosion</w:t>
      </w:r>
    </w:p>
    <w:p w14:paraId="66C948E4" w14:textId="77777777" w:rsidR="0080326B" w:rsidRDefault="00FA401D">
      <w:pPr>
        <w:spacing w:before="40" w:after="40"/>
      </w:pPr>
      <w:r>
        <w:rPr>
          <w:lang w:val="en-US"/>
        </w:rPr>
        <w:t>detected and alerted?</w:t>
      </w:r>
    </w:p>
    <w:p w14:paraId="52FE482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0235E56" w14:textId="77777777" w:rsidR="0080326B" w:rsidRDefault="00FA401D">
      <w:pPr>
        <w:spacing w:before="40" w:after="40"/>
      </w:pPr>
      <w:r>
        <w:rPr>
          <w:lang w:val="en-US"/>
        </w:rPr>
        <w:t>User-controlled values never</w:t>
      </w:r>
    </w:p>
    <w:p w14:paraId="67E6AC02" w14:textId="77777777" w:rsidR="0080326B" w:rsidRDefault="00FA401D">
      <w:pPr>
        <w:spacing w:before="40" w:after="40"/>
      </w:pPr>
      <w:r>
        <w:rPr>
          <w:lang w:val="en-US"/>
        </w:rPr>
        <w:t>used as metric label values?</w:t>
      </w:r>
    </w:p>
    <w:p w14:paraId="1761AD5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944621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Attacker-controlled label</w:t>
      </w:r>
    </w:p>
    <w:p w14:paraId="6F74B525" w14:textId="77777777" w:rsidR="0080326B" w:rsidRDefault="00FA401D">
      <w:pPr>
        <w:spacing w:before="40" w:after="40"/>
      </w:pPr>
      <w:r>
        <w:rPr>
          <w:lang w:val="en-US"/>
        </w:rPr>
        <w:t>= cardinality explosion +</w:t>
      </w:r>
    </w:p>
    <w:p w14:paraId="6B5638A3" w14:textId="77777777" w:rsidR="0080326B" w:rsidRDefault="00FA401D">
      <w:pPr>
        <w:spacing w:before="40" w:after="40"/>
      </w:pPr>
      <w:r>
        <w:rPr>
          <w:lang w:val="en-US"/>
        </w:rPr>
        <w:t>dashboard poisoning.</w:t>
      </w:r>
    </w:p>
    <w:p w14:paraId="65C7AA24" w14:textId="77777777" w:rsidR="0080326B" w:rsidRDefault="00FA401D">
      <w:pPr>
        <w:spacing w:before="40" w:after="40"/>
      </w:pPr>
      <w:r>
        <w:rPr>
          <w:lang w:val="en-US"/>
        </w:rPr>
        <w:t>Trace data security:</w:t>
      </w:r>
    </w:p>
    <w:p w14:paraId="37D71AB1" w14:textId="77777777" w:rsidR="0080326B" w:rsidRDefault="00FA401D">
      <w:pPr>
        <w:spacing w:before="40" w:after="40"/>
      </w:pPr>
      <w:r>
        <w:rPr>
          <w:lang w:val="en-US"/>
        </w:rPr>
        <w:t>PII scrubbed from trace spans?</w:t>
      </w:r>
    </w:p>
    <w:p w14:paraId="5227DC8E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E450EC6" w14:textId="77777777" w:rsidR="0080326B" w:rsidRDefault="00FA401D">
      <w:pPr>
        <w:spacing w:before="40" w:after="40"/>
      </w:pPr>
      <w:r>
        <w:rPr>
          <w:lang w:val="en-US"/>
        </w:rPr>
        <w:t>Request bodies not in traces</w:t>
      </w:r>
    </w:p>
    <w:p w14:paraId="1A549DF2" w14:textId="77777777" w:rsidR="0080326B" w:rsidRDefault="00FA401D">
      <w:pPr>
        <w:spacing w:before="40" w:after="40"/>
      </w:pPr>
      <w:r>
        <w:rPr>
          <w:lang w:val="en-US"/>
        </w:rPr>
        <w:t>by default? (yes --- required)</w:t>
      </w:r>
    </w:p>
    <w:p w14:paraId="3B3C027D" w14:textId="77777777" w:rsidR="0080326B" w:rsidRDefault="00FA401D">
      <w:pPr>
        <w:spacing w:before="40" w:after="40"/>
      </w:pPr>
      <w:r>
        <w:rPr>
          <w:lang w:val="en-US"/>
        </w:rPr>
        <w:lastRenderedPageBreak/>
        <w:t>Trace data access restricted?</w:t>
      </w:r>
    </w:p>
    <w:p w14:paraId="08384A62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28A4453" w14:textId="77777777" w:rsidR="0080326B" w:rsidRDefault="00FA401D">
      <w:pPr>
        <w:spacing w:before="40" w:after="40"/>
      </w:pPr>
      <w:r>
        <w:rPr>
          <w:lang w:val="en-US"/>
        </w:rPr>
        <w:t>Log injection prevention:</w:t>
      </w:r>
    </w:p>
    <w:p w14:paraId="3D6C233B" w14:textId="77777777" w:rsidR="0080326B" w:rsidRDefault="00FA401D">
      <w:pPr>
        <w:spacing w:before="40" w:after="40"/>
      </w:pPr>
      <w:r>
        <w:rPr>
          <w:lang w:val="en-US"/>
        </w:rPr>
        <w:t>Structured logging enforced?</w:t>
      </w:r>
    </w:p>
    <w:p w14:paraId="78906AAB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75912F6" w14:textId="77777777" w:rsidR="0080326B" w:rsidRDefault="00FA401D">
      <w:pPr>
        <w:spacing w:before="40" w:after="40"/>
      </w:pPr>
      <w:r>
        <w:rPr>
          <w:lang w:val="en-US"/>
        </w:rPr>
        <w:t>No string concatenation with</w:t>
      </w:r>
    </w:p>
    <w:p w14:paraId="0F39567D" w14:textId="77777777" w:rsidR="0080326B" w:rsidRDefault="00FA401D">
      <w:pPr>
        <w:spacing w:before="40" w:after="40"/>
      </w:pPr>
      <w:r>
        <w:rPr>
          <w:lang w:val="en-US"/>
        </w:rPr>
        <w:t>user input in log calls?</w:t>
      </w:r>
    </w:p>
    <w:p w14:paraId="25B7BB33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4955970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String concatenation in log</w:t>
      </w:r>
    </w:p>
    <w:p w14:paraId="4094E339" w14:textId="77777777" w:rsidR="0080326B" w:rsidRDefault="00FA401D">
      <w:pPr>
        <w:spacing w:before="40" w:after="40"/>
      </w:pPr>
      <w:r>
        <w:rPr>
          <w:lang w:val="en-US"/>
        </w:rPr>
        <w:t>message = attacker injects</w:t>
      </w:r>
    </w:p>
    <w:p w14:paraId="2ADDCAC4" w14:textId="77777777" w:rsidR="0080326B" w:rsidRDefault="00FA401D">
      <w:pPr>
        <w:spacing w:before="40" w:after="40"/>
      </w:pPr>
      <w:r>
        <w:rPr>
          <w:lang w:val="en-US"/>
        </w:rPr>
        <w:t>newlines = fake log entries.</w:t>
      </w:r>
    </w:p>
    <w:p w14:paraId="19B87881" w14:textId="77777777" w:rsidR="0080326B" w:rsidRDefault="00FA401D">
      <w:pPr>
        <w:spacing w:before="40" w:after="40"/>
      </w:pPr>
      <w:r>
        <w:rPr>
          <w:lang w:val="en-US"/>
        </w:rPr>
        <w:t>18\. SECRET MANAGEMENT</w:t>
      </w:r>
    </w:p>
    <w:p w14:paraId="54F3A249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1A5B7EB" w14:textId="77777777" w:rsidR="0080326B" w:rsidRDefault="00FA401D">
      <w:pPr>
        <w:spacing w:before="40" w:after="40"/>
      </w:pPr>
      <w:r>
        <w:rPr>
          <w:lang w:val="en-US"/>
        </w:rPr>
        <w:t>Secrets never in source?</w:t>
      </w:r>
    </w:p>
    <w:p w14:paraId="6D8D6D56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5A87A92" w14:textId="77777777" w:rsidR="0080326B" w:rsidRDefault="00FA401D">
      <w:pPr>
        <w:spacing w:before="40" w:after="40"/>
      </w:pPr>
      <w:r>
        <w:rPr>
          <w:lang w:val="en-US"/>
        </w:rPr>
        <w:t>Secret scanner in CI?</w:t>
      </w:r>
    </w:p>
    <w:p w14:paraId="0B73167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931D4DB" w14:textId="77777777" w:rsidR="0080326B" w:rsidRDefault="00FA401D">
      <w:pPr>
        <w:spacing w:before="40" w:after="40"/>
      </w:pPr>
      <w:r>
        <w:rPr>
          <w:lang w:val="en-US"/>
        </w:rPr>
        <w:t>Secrets rotated every \_\_\_ days</w:t>
      </w:r>
    </w:p>
    <w:p w14:paraId="67BFB889" w14:textId="77777777" w:rsidR="0080326B" w:rsidRDefault="00FA401D">
      <w:pPr>
        <w:spacing w:before="40" w:after="40"/>
      </w:pPr>
      <w:r>
        <w:rPr>
          <w:lang w:val="en-US"/>
        </w:rPr>
        <w:t>Least privilege IAM enforced?</w:t>
      </w:r>
    </w:p>
    <w:p w14:paraId="41175DF3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87C089F" w14:textId="77777777" w:rsidR="0080326B" w:rsidRDefault="00FA401D">
      <w:pPr>
        <w:spacing w:before="40" w:after="40"/>
      </w:pPr>
      <w:r>
        <w:rPr>
          <w:lang w:val="en-US"/>
        </w:rPr>
        <w:t>Secret access audited?</w:t>
      </w:r>
    </w:p>
    <w:p w14:paraId="0963915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BCB2DFD" w14:textId="77777777" w:rsidR="0080326B" w:rsidRDefault="00FA401D">
      <w:pPr>
        <w:spacing w:before="40" w:after="40"/>
      </w:pPr>
      <w:r>
        <w:rPr>
          <w:lang w:val="en-US"/>
        </w:rPr>
        <w:t>Runtime secret exposure:</w:t>
      </w:r>
    </w:p>
    <w:p w14:paraId="4CB0210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RUNTIME SECRET LEAK INVARIANT:</w:t>
      </w:r>
    </w:p>
    <w:p w14:paraId="1BEF9C0E" w14:textId="77777777" w:rsidR="0080326B" w:rsidRDefault="00FA401D">
      <w:pPr>
        <w:spacing w:before="40" w:after="40"/>
      </w:pPr>
      <w:r>
        <w:rPr>
          <w:lang w:val="en-US"/>
        </w:rPr>
        <w:t>Secrets leak at runtime via paths</w:t>
      </w:r>
    </w:p>
    <w:p w14:paraId="52427364" w14:textId="77777777" w:rsidR="0080326B" w:rsidRDefault="00FA401D">
      <w:pPr>
        <w:spacing w:before="40" w:after="40"/>
      </w:pPr>
      <w:r>
        <w:rPr>
          <w:lang w:val="en-US"/>
        </w:rPr>
        <w:t>not covered by source scanning.</w:t>
      </w:r>
    </w:p>
    <w:p w14:paraId="5A51A6E8" w14:textId="77777777" w:rsidR="0080326B" w:rsidRDefault="00FA401D">
      <w:pPr>
        <w:spacing w:before="40" w:after="40"/>
      </w:pPr>
      <w:r>
        <w:rPr>
          <w:lang w:val="en-US"/>
        </w:rPr>
        <w:t>Source scanning is necessary</w:t>
      </w:r>
    </w:p>
    <w:p w14:paraId="097CFB7C" w14:textId="77777777" w:rsidR="0080326B" w:rsidRDefault="00FA401D">
      <w:pPr>
        <w:spacing w:before="40" w:after="40"/>
      </w:pPr>
      <w:r>
        <w:rPr>
          <w:lang w:val="en-US"/>
        </w:rPr>
        <w:t>but not sufficient.</w:t>
      </w:r>
    </w:p>
    <w:p w14:paraId="1AC8786D" w14:textId="77777777" w:rsidR="0080326B" w:rsidRDefault="00FA401D">
      <w:pPr>
        <w:spacing w:before="40" w:after="40"/>
      </w:pPr>
      <w:r>
        <w:rPr>
          <w:lang w:val="en-US"/>
        </w:rPr>
        <w:t>Runtime paths:</w:t>
      </w:r>
    </w:p>
    <w:p w14:paraId="17C09FCD" w14:textId="77777777" w:rsidR="0080326B" w:rsidRDefault="00FA401D">
      <w:pPr>
        <w:spacing w:before="40" w:after="40"/>
      </w:pPr>
      <w:r>
        <w:rPr>
          <w:lang w:val="en-US"/>
        </w:rPr>
        <w:t>Heap dumps</w:t>
      </w:r>
    </w:p>
    <w:p w14:paraId="53BF49C6" w14:textId="77777777" w:rsidR="0080326B" w:rsidRDefault="00FA401D">
      <w:pPr>
        <w:spacing w:before="40" w:after="40"/>
      </w:pPr>
      <w:r>
        <w:rPr>
          <w:lang w:val="en-US"/>
        </w:rPr>
        <w:t>Core dumps</w:t>
      </w:r>
    </w:p>
    <w:p w14:paraId="6C7E03A6" w14:textId="77777777" w:rsidR="0080326B" w:rsidRDefault="00FA401D">
      <w:pPr>
        <w:spacing w:before="40" w:after="40"/>
      </w:pPr>
      <w:r>
        <w:rPr>
          <w:lang w:val="en-US"/>
        </w:rPr>
        <w:t>Crash reports (Sentry / Bugsnag</w:t>
      </w:r>
    </w:p>
    <w:p w14:paraId="395EE586" w14:textId="77777777" w:rsidR="0080326B" w:rsidRDefault="00FA401D">
      <w:pPr>
        <w:spacing w:before="40" w:after="40"/>
      </w:pPr>
      <w:r>
        <w:rPr>
          <w:lang w:val="en-US"/>
        </w:rPr>
        <w:t>/ similar)</w:t>
      </w:r>
    </w:p>
    <w:p w14:paraId="08982704" w14:textId="77777777" w:rsidR="0080326B" w:rsidRDefault="00FA401D">
      <w:pPr>
        <w:spacing w:before="40" w:after="40"/>
      </w:pPr>
      <w:r>
        <w:rPr>
          <w:lang w:val="en-US"/>
        </w:rPr>
        <w:t>Environment variable logging</w:t>
      </w:r>
    </w:p>
    <w:p w14:paraId="501D760E" w14:textId="77777777" w:rsidR="0080326B" w:rsidRDefault="00FA401D">
      <w:pPr>
        <w:spacing w:before="40" w:after="40"/>
      </w:pPr>
      <w:r>
        <w:rPr>
          <w:lang w:val="en-US"/>
        </w:rPr>
        <w:t>on startup</w:t>
      </w:r>
    </w:p>
    <w:p w14:paraId="1546DA5E" w14:textId="77777777" w:rsidR="0080326B" w:rsidRDefault="00FA401D">
      <w:pPr>
        <w:spacing w:before="40" w:after="40"/>
      </w:pPr>
      <w:r>
        <w:rPr>
          <w:lang w:val="en-US"/>
        </w:rPr>
        <w:t>k8s pod describe (exposes</w:t>
      </w:r>
    </w:p>
    <w:p w14:paraId="5A341579" w14:textId="77777777" w:rsidR="0080326B" w:rsidRDefault="00FA401D">
      <w:pPr>
        <w:spacing w:before="40" w:after="40"/>
      </w:pPr>
      <w:r>
        <w:rPr>
          <w:lang w:val="en-US"/>
        </w:rPr>
        <w:t>env vars to anyone with</w:t>
      </w:r>
    </w:p>
    <w:p w14:paraId="1B28AE2F" w14:textId="77777777" w:rsidR="0080326B" w:rsidRDefault="00FA401D">
      <w:pPr>
        <w:spacing w:before="40" w:after="40"/>
      </w:pPr>
      <w:r>
        <w:rPr>
          <w:lang w:val="en-US"/>
        </w:rPr>
        <w:t>describe permission)</w:t>
      </w:r>
    </w:p>
    <w:p w14:paraId="02AEF1C8" w14:textId="77777777" w:rsidR="0080326B" w:rsidRDefault="00FA401D">
      <w:pPr>
        <w:spacing w:before="40" w:after="40"/>
      </w:pPr>
      <w:r>
        <w:rPr>
          <w:lang w:val="en-US"/>
        </w:rPr>
        <w:t>Error messages with stack</w:t>
      </w:r>
    </w:p>
    <w:p w14:paraId="0C7E3BAF" w14:textId="77777777" w:rsidR="0080326B" w:rsidRDefault="00FA401D">
      <w:pPr>
        <w:spacing w:before="40" w:after="40"/>
      </w:pPr>
      <w:r>
        <w:rPr>
          <w:lang w:val="en-US"/>
        </w:rPr>
        <w:t>traces (include env context)</w:t>
      </w:r>
    </w:p>
    <w:p w14:paraId="61C45AA0" w14:textId="77777777" w:rsidR="0080326B" w:rsidRDefault="00FA401D">
      <w:pPr>
        <w:spacing w:before="40" w:after="40"/>
      </w:pPr>
      <w:r>
        <w:rPr>
          <w:lang w:val="en-US"/>
        </w:rPr>
        <w:t>Distributed trace span</w:t>
      </w:r>
    </w:p>
    <w:p w14:paraId="44D5A9D8" w14:textId="77777777" w:rsidR="0080326B" w:rsidRDefault="00FA401D">
      <w:pPr>
        <w:spacing w:before="40" w:after="40"/>
      </w:pPr>
      <w:r>
        <w:rPr>
          <w:lang w:val="en-US"/>
        </w:rPr>
        <w:t>attributes</w:t>
      </w:r>
    </w:p>
    <w:p w14:paraId="53E1AC71" w14:textId="77777777" w:rsidR="0080326B" w:rsidRDefault="00FA401D">
      <w:pPr>
        <w:spacing w:before="40" w:after="40"/>
      </w:pPr>
      <w:r>
        <w:rPr>
          <w:lang w:val="en-US"/>
        </w:rPr>
        <w:t>Metric label values</w:t>
      </w:r>
    </w:p>
    <w:p w14:paraId="13A15740" w14:textId="77777777" w:rsidR="0080326B" w:rsidRDefault="00FA401D">
      <w:pPr>
        <w:spacing w:before="40" w:after="40"/>
      </w:pPr>
      <w:r>
        <w:rPr>
          <w:lang w:val="en-US"/>
        </w:rPr>
        <w:t>Log messages with env context</w:t>
      </w:r>
    </w:p>
    <w:p w14:paraId="2F9CF0D1" w14:textId="77777777" w:rsidR="0080326B" w:rsidRDefault="00FA401D">
      <w:pPr>
        <w:spacing w:before="40" w:after="40"/>
      </w:pPr>
      <w:r>
        <w:rPr>
          <w:lang w:val="en-US"/>
        </w:rPr>
        <w:t>Heap / core dumps:</w:t>
      </w:r>
    </w:p>
    <w:p w14:paraId="32CF4F1A" w14:textId="77777777" w:rsidR="0080326B" w:rsidRDefault="00FA401D">
      <w:pPr>
        <w:spacing w:before="40" w:after="40"/>
      </w:pPr>
      <w:r>
        <w:rPr>
          <w:lang w:val="en-US"/>
        </w:rPr>
        <w:t>Disabled in production?</w:t>
      </w:r>
    </w:p>
    <w:p w14:paraId="561A75BB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5023663E" w14:textId="77777777" w:rsidR="0080326B" w:rsidRDefault="00FA401D">
      <w:pPr>
        <w:spacing w:before="40" w:after="40"/>
      </w:pPr>
      <w:r>
        <w:rPr>
          <w:lang w:val="en-US"/>
        </w:rPr>
        <w:t>If enabled: access restricted?</w:t>
      </w:r>
    </w:p>
    <w:p w14:paraId="79163428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3DBE85A" w14:textId="77777777" w:rsidR="0080326B" w:rsidRDefault="00FA401D">
      <w:pPr>
        <w:spacing w:before="40" w:after="40"/>
      </w:pPr>
      <w:r>
        <w:rPr>
          <w:lang w:val="en-US"/>
        </w:rPr>
        <w:lastRenderedPageBreak/>
        <w:t>Crash reporting:</w:t>
      </w:r>
    </w:p>
    <w:p w14:paraId="066DAE6C" w14:textId="77777777" w:rsidR="0080326B" w:rsidRDefault="00FA401D">
      <w:pPr>
        <w:spacing w:before="40" w:after="40"/>
      </w:pPr>
      <w:r>
        <w:rPr>
          <w:lang w:val="en-US"/>
        </w:rPr>
        <w:t>Secret values scrubbed from</w:t>
      </w:r>
    </w:p>
    <w:p w14:paraId="38C92406" w14:textId="77777777" w:rsidR="0080326B" w:rsidRDefault="00FA401D">
      <w:pPr>
        <w:spacing w:before="40" w:after="40"/>
      </w:pPr>
      <w:r>
        <w:rPr>
          <w:lang w:val="en-US"/>
        </w:rPr>
        <w:t>crash reports before upload?</w:t>
      </w:r>
    </w:p>
    <w:p w14:paraId="1777DC43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C49C743" w14:textId="77777777" w:rsidR="0080326B" w:rsidRDefault="00FA401D">
      <w:pPr>
        <w:spacing w:before="40" w:after="40"/>
      </w:pPr>
      <w:r>
        <w:rPr>
          <w:lang w:val="en-US"/>
        </w:rPr>
        <w:t>Crash report service: \_\_\_</w:t>
      </w:r>
    </w:p>
    <w:p w14:paraId="656E35C5" w14:textId="77777777" w:rsidR="0080326B" w:rsidRDefault="00FA401D">
      <w:pPr>
        <w:spacing w:before="40" w:after="40"/>
      </w:pPr>
      <w:r>
        <w:rPr>
          <w:lang w:val="en-US"/>
        </w:rPr>
        <w:t>Scrubbing verified in test?</w:t>
      </w:r>
    </w:p>
    <w:p w14:paraId="5011BE14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3B5D43D" w14:textId="77777777" w:rsidR="0080326B" w:rsidRDefault="00FA401D">
      <w:pPr>
        <w:spacing w:before="40" w:after="40"/>
      </w:pPr>
      <w:r>
        <w:rPr>
          <w:lang w:val="en-US"/>
        </w:rPr>
        <w:t>Environment variables:</w:t>
      </w:r>
    </w:p>
    <w:p w14:paraId="019C133D" w14:textId="77777777" w:rsidR="0080326B" w:rsidRDefault="00FA401D">
      <w:pPr>
        <w:spacing w:before="40" w:after="40"/>
      </w:pPr>
      <w:r>
        <w:rPr>
          <w:lang w:val="en-US"/>
        </w:rPr>
        <w:t>Framework does NOT log env</w:t>
      </w:r>
    </w:p>
    <w:p w14:paraId="5B9AADED" w14:textId="77777777" w:rsidR="0080326B" w:rsidRDefault="00FA401D">
      <w:pPr>
        <w:spacing w:before="40" w:after="40"/>
      </w:pPr>
      <w:r>
        <w:rPr>
          <w:lang w:val="en-US"/>
        </w:rPr>
        <w:t>vars on startup?</w:t>
      </w:r>
    </w:p>
    <w:p w14:paraId="580F41B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C595FB3" w14:textId="77777777" w:rsidR="0080326B" w:rsidRDefault="00FA401D">
      <w:pPr>
        <w:spacing w:before="40" w:after="40"/>
      </w:pPr>
      <w:r>
        <w:rPr>
          <w:lang w:val="en-US"/>
        </w:rPr>
        <w:t>k8s RBAC restricts pod</w:t>
      </w:r>
    </w:p>
    <w:p w14:paraId="6BB93BC7" w14:textId="77777777" w:rsidR="0080326B" w:rsidRDefault="00FA401D">
      <w:pPr>
        <w:spacing w:before="40" w:after="40"/>
      </w:pPr>
      <w:r>
        <w:rPr>
          <w:lang w:val="en-US"/>
        </w:rPr>
        <w:t>describe to authorized roles?</w:t>
      </w:r>
    </w:p>
    <w:p w14:paraId="3C3734C2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CEFCCDF" w14:textId="77777777" w:rsidR="0080326B" w:rsidRDefault="00FA401D">
      <w:pPr>
        <w:spacing w:before="40" w:after="40"/>
      </w:pPr>
      <w:r>
        <w:rPr>
          <w:lang w:val="en-US"/>
        </w:rPr>
        <w:t>Secret env vars not visible</w:t>
      </w:r>
    </w:p>
    <w:p w14:paraId="06934B0D" w14:textId="77777777" w:rsidR="0080326B" w:rsidRDefault="00FA401D">
      <w:pPr>
        <w:spacing w:before="40" w:after="40"/>
      </w:pPr>
      <w:r>
        <w:rPr>
          <w:lang w:val="en-US"/>
        </w:rPr>
        <w:t>in pod describe?</w:t>
      </w:r>
    </w:p>
    <w:p w14:paraId="5BB2E280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8A82BDA" w14:textId="77777777" w:rsidR="0080326B" w:rsidRDefault="00FA401D">
      <w:pPr>
        <w:spacing w:before="40" w:after="40"/>
      </w:pPr>
      <w:r>
        <w:rPr>
          <w:lang w:val="en-US"/>
        </w:rPr>
        <w:t>Error messages:</w:t>
      </w:r>
    </w:p>
    <w:p w14:paraId="66A744DA" w14:textId="77777777" w:rsidR="0080326B" w:rsidRDefault="00FA401D">
      <w:pPr>
        <w:spacing w:before="40" w:after="40"/>
      </w:pPr>
      <w:r>
        <w:rPr>
          <w:lang w:val="en-US"/>
        </w:rPr>
        <w:t>Stack traces NOT returned</w:t>
      </w:r>
    </w:p>
    <w:p w14:paraId="3A09465F" w14:textId="77777777" w:rsidR="0080326B" w:rsidRDefault="00FA401D">
      <w:pPr>
        <w:spacing w:before="40" w:after="40"/>
      </w:pPr>
      <w:r>
        <w:rPr>
          <w:lang w:val="en-US"/>
        </w:rPr>
        <w:t>to API clients? (yes --- required)</w:t>
      </w:r>
    </w:p>
    <w:p w14:paraId="10DD88ED" w14:textId="77777777" w:rsidR="0080326B" w:rsidRDefault="00FA401D">
      <w:pPr>
        <w:spacing w:before="40" w:after="40"/>
      </w:pPr>
      <w:r>
        <w:rPr>
          <w:lang w:val="en-US"/>
        </w:rPr>
        <w:t>Internal error ID returned</w:t>
      </w:r>
    </w:p>
    <w:p w14:paraId="1DDA9A7B" w14:textId="77777777" w:rsidR="0080326B" w:rsidRDefault="00FA401D">
      <w:pPr>
        <w:spacing w:before="40" w:after="40"/>
      </w:pPr>
      <w:r>
        <w:rPr>
          <w:lang w:val="en-US"/>
        </w:rPr>
        <w:t>instead? (yes --- recommended)</w:t>
      </w:r>
    </w:p>
    <w:p w14:paraId="666524DE" w14:textId="77777777" w:rsidR="0080326B" w:rsidRDefault="00FA401D">
      <w:pPr>
        <w:spacing w:before="40" w:after="40"/>
      </w:pPr>
      <w:r>
        <w:rPr>
          <w:lang w:val="en-US"/>
        </w:rPr>
        <w:t>Trace span attributes:</w:t>
      </w:r>
    </w:p>
    <w:p w14:paraId="51443DBA" w14:textId="77777777" w:rsidR="0080326B" w:rsidRDefault="00FA401D">
      <w:pPr>
        <w:spacing w:before="40" w:after="40"/>
      </w:pPr>
      <w:r>
        <w:rPr>
          <w:lang w:val="en-US"/>
        </w:rPr>
        <w:t>Secret values never tagged</w:t>
      </w:r>
    </w:p>
    <w:p w14:paraId="4200E3AF" w14:textId="77777777" w:rsidR="0080326B" w:rsidRDefault="00FA401D">
      <w:pPr>
        <w:spacing w:before="40" w:after="40"/>
      </w:pPr>
      <w:r>
        <w:rPr>
          <w:lang w:val="en-US"/>
        </w:rPr>
        <w:t>as span attributes?</w:t>
      </w:r>
    </w:p>
    <w:p w14:paraId="372B859E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BB1DE76" w14:textId="77777777" w:rsidR="0080326B" w:rsidRDefault="00FA401D">
      <w:pPr>
        <w:spacing w:before="40" w:after="40"/>
      </w:pPr>
      <w:r>
        <w:rPr>
          <w:lang w:val="en-US"/>
        </w:rPr>
        <w:t>Span attribute scrubbing</w:t>
      </w:r>
    </w:p>
    <w:p w14:paraId="11B0031A" w14:textId="77777777" w:rsidR="0080326B" w:rsidRDefault="00FA401D">
      <w:pPr>
        <w:spacing w:before="40" w:after="40"/>
      </w:pPr>
      <w:r>
        <w:rPr>
          <w:lang w:val="en-US"/>
        </w:rPr>
        <w:t>declared? (yes / no)</w:t>
      </w:r>
    </w:p>
    <w:p w14:paraId="2873B2B2" w14:textId="77777777" w:rsidR="0080326B" w:rsidRDefault="00FA401D">
      <w:pPr>
        <w:spacing w:before="40" w:after="40"/>
      </w:pPr>
      <w:r>
        <w:rPr>
          <w:lang w:val="en-US"/>
        </w:rPr>
        <w:t>19\. SUPPLY CHAIN HARDENING</w:t>
      </w:r>
    </w:p>
    <w:p w14:paraId="799B1D9E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ECC3720" w14:textId="77777777" w:rsidR="0080326B" w:rsidRDefault="00FA401D">
      <w:pPr>
        <w:spacing w:before="40" w:after="40"/>
      </w:pPr>
      <w:r>
        <w:rPr>
          <w:lang w:val="en-US"/>
        </w:rPr>
        <w:t>Dependencies pinned? (yes --- required)</w:t>
      </w:r>
    </w:p>
    <w:p w14:paraId="0B6BA2DE" w14:textId="77777777" w:rsidR="0080326B" w:rsidRDefault="00FA401D">
      <w:pPr>
        <w:spacing w:before="40" w:after="40"/>
      </w:pPr>
      <w:r>
        <w:rPr>
          <w:lang w:val="en-US"/>
        </w:rPr>
        <w:t>Lockfile committed? (yes --- required)</w:t>
      </w:r>
    </w:p>
    <w:p w14:paraId="3B53C2C4" w14:textId="77777777" w:rsidR="0080326B" w:rsidRDefault="00FA401D">
      <w:pPr>
        <w:spacing w:before="40" w:after="40"/>
      </w:pPr>
      <w:r>
        <w:rPr>
          <w:lang w:val="en-US"/>
        </w:rPr>
        <w:t>SBOM generated? (yes --- required)</w:t>
      </w:r>
    </w:p>
    <w:p w14:paraId="1763A1D0" w14:textId="77777777" w:rsidR="0080326B" w:rsidRDefault="00FA401D">
      <w:pPr>
        <w:spacing w:before="40" w:after="40"/>
      </w:pPr>
      <w:r>
        <w:rPr>
          <w:lang w:val="en-US"/>
        </w:rPr>
        <w:t>CVE threshold blocks deploy?</w:t>
      </w:r>
    </w:p>
    <w:p w14:paraId="64435C69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73D1CA9" w14:textId="77777777" w:rsidR="0080326B" w:rsidRDefault="00FA401D">
      <w:pPr>
        <w:spacing w:before="40" w:after="40"/>
      </w:pPr>
      <w:r>
        <w:rPr>
          <w:lang w:val="en-US"/>
        </w:rPr>
        <w:t>Image signature verified?</w:t>
      </w:r>
    </w:p>
    <w:p w14:paraId="4E81442E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02168CF" w14:textId="77777777" w:rsidR="0080326B" w:rsidRDefault="00FA401D">
      <w:pPr>
        <w:spacing w:before="40" w:after="40"/>
      </w:pPr>
      <w:r>
        <w:rPr>
          <w:lang w:val="en-US"/>
        </w:rPr>
        <w:t>Build environment isolated?</w:t>
      </w:r>
    </w:p>
    <w:p w14:paraId="2CBEADB5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A1AD0CC" w14:textId="77777777" w:rsidR="0080326B" w:rsidRDefault="00FA401D">
      <w:pPr>
        <w:spacing w:before="40" w:after="40"/>
      </w:pPr>
      <w:r>
        <w:rPr>
          <w:lang w:val="en-US"/>
        </w:rPr>
        <w:t>Align Section 24 §15 for full</w:t>
      </w:r>
    </w:p>
    <w:p w14:paraId="61C8E5FE" w14:textId="77777777" w:rsidR="0080326B" w:rsidRDefault="00FA401D">
      <w:pPr>
        <w:spacing w:before="40" w:after="40"/>
      </w:pPr>
      <w:r>
        <w:rPr>
          <w:lang w:val="en-US"/>
        </w:rPr>
        <w:t>pipeline security controls</w:t>
      </w:r>
    </w:p>
    <w:p w14:paraId="732C30D7" w14:textId="77777777" w:rsidR="0080326B" w:rsidRDefault="00FA401D">
      <w:pPr>
        <w:spacing w:before="40" w:after="40"/>
      </w:pPr>
      <w:r>
        <w:rPr>
          <w:lang w:val="en-US"/>
        </w:rPr>
        <w:t>(image signing / SBOM / CVE</w:t>
      </w:r>
    </w:p>
    <w:p w14:paraId="015A93B5" w14:textId="77777777" w:rsidR="0080326B" w:rsidRDefault="00FA401D">
      <w:pPr>
        <w:spacing w:before="40" w:after="40"/>
      </w:pPr>
      <w:r>
        <w:rPr>
          <w:lang w:val="en-US"/>
        </w:rPr>
        <w:t>scan / secret scan / hash</w:t>
      </w:r>
    </w:p>
    <w:p w14:paraId="0AE133F0" w14:textId="77777777" w:rsidR="0080326B" w:rsidRDefault="00FA401D">
      <w:pPr>
        <w:spacing w:before="40" w:after="40"/>
      </w:pPr>
      <w:r>
        <w:rPr>
          <w:lang w:val="en-US"/>
        </w:rPr>
        <w:t>verification / pipeline access</w:t>
      </w:r>
    </w:p>
    <w:p w14:paraId="7C9245F7" w14:textId="77777777" w:rsidR="0080326B" w:rsidRDefault="00FA401D">
      <w:pPr>
        <w:spacing w:before="40" w:after="40"/>
      </w:pPr>
      <w:r>
        <w:rPr>
          <w:lang w:val="en-US"/>
        </w:rPr>
        <w:t>control). Section 24 §15 is</w:t>
      </w:r>
    </w:p>
    <w:p w14:paraId="129320E3" w14:textId="77777777" w:rsidR="0080326B" w:rsidRDefault="00FA401D">
      <w:pPr>
        <w:spacing w:before="40" w:after="40"/>
      </w:pPr>
      <w:r>
        <w:rPr>
          <w:lang w:val="en-US"/>
        </w:rPr>
        <w:t>the authoritative source.</w:t>
      </w:r>
    </w:p>
    <w:p w14:paraId="316161FB" w14:textId="77777777" w:rsidR="0080326B" w:rsidRDefault="00FA401D">
      <w:pPr>
        <w:spacing w:before="40" w:after="40"/>
      </w:pPr>
      <w:r>
        <w:rPr>
          <w:lang w:val="en-US"/>
        </w:rPr>
        <w:t>Section 25 §19 is the security</w:t>
      </w:r>
    </w:p>
    <w:p w14:paraId="7FF8B8E4" w14:textId="77777777" w:rsidR="0080326B" w:rsidRDefault="00FA401D">
      <w:pPr>
        <w:spacing w:before="40" w:after="40"/>
      </w:pPr>
      <w:r>
        <w:rPr>
          <w:lang w:val="en-US"/>
        </w:rPr>
        <w:t>requirement statement.</w:t>
      </w:r>
    </w:p>
    <w:p w14:paraId="03D9F373" w14:textId="77777777" w:rsidR="0080326B" w:rsidRDefault="00FA401D">
      <w:pPr>
        <w:spacing w:before="40" w:after="40"/>
      </w:pPr>
      <w:r>
        <w:rPr>
          <w:lang w:val="en-US"/>
        </w:rPr>
        <w:t>20\. AUTOSCALE &amp; ECONOMIC DoS</w:t>
      </w:r>
    </w:p>
    <w:p w14:paraId="5B5D368D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2202ACC5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lastRenderedPageBreak/>
        <w:t>⚠</w:t>
      </w:r>
      <w:r>
        <w:rPr>
          <w:b/>
          <w:bCs/>
          <w:color w:val="C55A11"/>
          <w:lang w:val="en-US"/>
        </w:rPr>
        <w:t xml:space="preserve"> ECONOMIC DOS INVARIANT:</w:t>
      </w:r>
    </w:p>
    <w:p w14:paraId="5BAACA78" w14:textId="77777777" w:rsidR="0080326B" w:rsidRDefault="00FA401D">
      <w:pPr>
        <w:spacing w:before="40" w:after="40"/>
      </w:pPr>
      <w:r>
        <w:rPr>
          <w:lang w:val="en-US"/>
        </w:rPr>
        <w:t>Autoscale trigger (CPU / memory /</w:t>
      </w:r>
    </w:p>
    <w:p w14:paraId="422653AE" w14:textId="77777777" w:rsidR="0080326B" w:rsidRDefault="00FA401D">
      <w:pPr>
        <w:spacing w:before="40" w:after="40"/>
      </w:pPr>
      <w:r>
        <w:rPr>
          <w:lang w:val="en-US"/>
        </w:rPr>
        <w:t>RPS) can be deliberately triggered.</w:t>
      </w:r>
    </w:p>
    <w:p w14:paraId="53651E3D" w14:textId="77777777" w:rsidR="0080326B" w:rsidRDefault="00FA401D">
      <w:pPr>
        <w:spacing w:before="40" w:after="40"/>
      </w:pPr>
      <w:r>
        <w:rPr>
          <w:lang w:val="en-US"/>
        </w:rPr>
        <w:t>Section 23 autoscale stability</w:t>
      </w:r>
    </w:p>
    <w:p w14:paraId="6945F6CE" w14:textId="77777777" w:rsidR="0080326B" w:rsidRDefault="00FA401D">
      <w:pPr>
        <w:spacing w:before="40" w:after="40"/>
      </w:pPr>
      <w:r>
        <w:rPr>
          <w:lang w:val="en-US"/>
        </w:rPr>
        <w:t>model does not include security</w:t>
      </w:r>
    </w:p>
    <w:p w14:paraId="3C1A2536" w14:textId="77777777" w:rsidR="0080326B" w:rsidRDefault="00FA401D">
      <w:pPr>
        <w:spacing w:before="40" w:after="40"/>
      </w:pPr>
      <w:r>
        <w:rPr>
          <w:lang w:val="en-US"/>
        </w:rPr>
        <w:t>angle.</w:t>
      </w:r>
    </w:p>
    <w:p w14:paraId="5212636E" w14:textId="77777777" w:rsidR="0080326B" w:rsidRDefault="00FA401D">
      <w:pPr>
        <w:spacing w:before="40" w:after="40"/>
      </w:pPr>
      <w:r>
        <w:rPr>
          <w:lang w:val="en-US"/>
        </w:rPr>
        <w:t>Security layer must distinguish</w:t>
      </w:r>
    </w:p>
    <w:p w14:paraId="267D527F" w14:textId="77777777" w:rsidR="0080326B" w:rsidRDefault="00FA401D">
      <w:pPr>
        <w:spacing w:before="40" w:after="40"/>
      </w:pPr>
      <w:r>
        <w:rPr>
          <w:lang w:val="en-US"/>
        </w:rPr>
        <w:t>legitimate organic load from</w:t>
      </w:r>
    </w:p>
    <w:p w14:paraId="30D29C51" w14:textId="77777777" w:rsidR="0080326B" w:rsidRDefault="00FA401D">
      <w:pPr>
        <w:spacing w:before="40" w:after="40"/>
      </w:pPr>
      <w:r>
        <w:rPr>
          <w:lang w:val="en-US"/>
        </w:rPr>
        <w:t>attack.</w:t>
      </w:r>
    </w:p>
    <w:p w14:paraId="1AC3A286" w14:textId="77777777" w:rsidR="0080326B" w:rsidRDefault="00FA401D">
      <w:pPr>
        <w:spacing w:before="40" w:after="40"/>
      </w:pPr>
      <w:r>
        <w:rPr>
          <w:lang w:val="en-US"/>
        </w:rPr>
        <w:t>Organic load: gradual ramp.</w:t>
      </w:r>
    </w:p>
    <w:p w14:paraId="5E3EB303" w14:textId="77777777" w:rsidR="0080326B" w:rsidRDefault="00FA401D">
      <w:pPr>
        <w:spacing w:before="40" w:after="40"/>
      </w:pPr>
      <w:r>
        <w:rPr>
          <w:lang w:val="en-US"/>
        </w:rPr>
        <w:t>Attack load: instant cliff from</w:t>
      </w:r>
    </w:p>
    <w:p w14:paraId="26666D1B" w14:textId="77777777" w:rsidR="0080326B" w:rsidRDefault="00FA401D">
      <w:pPr>
        <w:spacing w:before="40" w:after="40"/>
      </w:pPr>
      <w:r>
        <w:rPr>
          <w:lang w:val="en-US"/>
        </w:rPr>
        <w:t>single source.</w:t>
      </w:r>
    </w:p>
    <w:p w14:paraId="427477AE" w14:textId="77777777" w:rsidR="0080326B" w:rsidRDefault="00FA401D">
      <w:pPr>
        <w:spacing w:before="40" w:after="40"/>
      </w:pPr>
      <w:r>
        <w:rPr>
          <w:lang w:val="en-US"/>
        </w:rPr>
        <w:t>Autoscale anomaly detection:</w:t>
      </w:r>
    </w:p>
    <w:p w14:paraId="09202402" w14:textId="77777777" w:rsidR="0080326B" w:rsidRDefault="00FA401D">
      <w:pPr>
        <w:spacing w:before="40" w:after="40"/>
      </w:pPr>
      <w:r>
        <w:rPr>
          <w:lang w:val="en-US"/>
        </w:rPr>
        <w:t>Sudden spike from single tenant:</w:t>
      </w:r>
    </w:p>
    <w:p w14:paraId="31121361" w14:textId="77777777" w:rsidR="0080326B" w:rsidRDefault="00FA401D">
      <w:pPr>
        <w:spacing w:before="40" w:after="40"/>
      </w:pPr>
      <w:r>
        <w:rPr>
          <w:lang w:val="en-US"/>
        </w:rPr>
        <w:t>Alert + investigate?</w:t>
      </w:r>
    </w:p>
    <w:p w14:paraId="1D7E41F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FB640E8" w14:textId="77777777" w:rsidR="0080326B" w:rsidRDefault="00FA401D">
      <w:pPr>
        <w:spacing w:before="40" w:after="40"/>
      </w:pPr>
      <w:r>
        <w:rPr>
          <w:lang w:val="en-US"/>
        </w:rPr>
        <w:t>Sudden spike from single IP:</w:t>
      </w:r>
    </w:p>
    <w:p w14:paraId="5DE4CE62" w14:textId="77777777" w:rsidR="0080326B" w:rsidRDefault="00FA401D">
      <w:pPr>
        <w:spacing w:before="40" w:after="40"/>
      </w:pPr>
      <w:r>
        <w:rPr>
          <w:lang w:val="en-US"/>
        </w:rPr>
        <w:t>Alert + rate limit?</w:t>
      </w:r>
    </w:p>
    <w:p w14:paraId="2DCE7818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4E1F92C" w14:textId="77777777" w:rsidR="0080326B" w:rsidRDefault="00FA401D">
      <w:pPr>
        <w:spacing w:before="40" w:after="40"/>
      </w:pPr>
      <w:r>
        <w:rPr>
          <w:lang w:val="en-US"/>
        </w:rPr>
        <w:t>Spike pattern detection:</w:t>
      </w:r>
    </w:p>
    <w:p w14:paraId="4C20FFA0" w14:textId="77777777" w:rsidR="0080326B" w:rsidRDefault="00FA401D">
      <w:pPr>
        <w:spacing w:before="40" w:after="40"/>
      </w:pPr>
      <w:r>
        <w:rPr>
          <w:lang w:val="en-US"/>
        </w:rPr>
        <w:t>Organic (gradual ramp):</w:t>
      </w:r>
    </w:p>
    <w:p w14:paraId="28FB7385" w14:textId="77777777" w:rsidR="0080326B" w:rsidRDefault="00FA401D">
      <w:pPr>
        <w:spacing w:before="40" w:after="40"/>
      </w:pPr>
      <w:r>
        <w:rPr>
          <w:lang w:val="en-US"/>
        </w:rPr>
        <w:t>Allow autoscale.</w:t>
      </w:r>
    </w:p>
    <w:p w14:paraId="518B795A" w14:textId="77777777" w:rsidR="0080326B" w:rsidRDefault="00FA401D">
      <w:pPr>
        <w:spacing w:before="40" w:after="40"/>
      </w:pPr>
      <w:r>
        <w:rPr>
          <w:lang w:val="en-US"/>
        </w:rPr>
        <w:t>Instant cliff:</w:t>
      </w:r>
    </w:p>
    <w:p w14:paraId="6EBB48D6" w14:textId="77777777" w:rsidR="0080326B" w:rsidRDefault="00FA401D">
      <w:pPr>
        <w:spacing w:before="40" w:after="40"/>
      </w:pPr>
      <w:r>
        <w:rPr>
          <w:lang w:val="en-US"/>
        </w:rPr>
        <w:t>Rate limit source +</w:t>
      </w:r>
    </w:p>
    <w:p w14:paraId="21E61D19" w14:textId="77777777" w:rsidR="0080326B" w:rsidRDefault="00FA401D">
      <w:pPr>
        <w:spacing w:before="40" w:after="40"/>
      </w:pPr>
      <w:r>
        <w:rPr>
          <w:lang w:val="en-US"/>
        </w:rPr>
        <w:t>alert + investigate.</w:t>
      </w:r>
    </w:p>
    <w:p w14:paraId="13F71C87" w14:textId="77777777" w:rsidR="0080326B" w:rsidRDefault="00FA401D">
      <w:pPr>
        <w:spacing w:before="40" w:after="40"/>
      </w:pPr>
      <w:r>
        <w:rPr>
          <w:lang w:val="en-US"/>
        </w:rPr>
        <w:t>Single tenant autoscale</w:t>
      </w:r>
    </w:p>
    <w:p w14:paraId="0A0E35B9" w14:textId="77777777" w:rsidR="0080326B" w:rsidRDefault="00FA401D">
      <w:pPr>
        <w:spacing w:before="40" w:after="40"/>
      </w:pPr>
      <w:r>
        <w:rPr>
          <w:lang w:val="en-US"/>
        </w:rPr>
        <w:t>contribution cap:</w:t>
      </w:r>
    </w:p>
    <w:p w14:paraId="5E2FA30B" w14:textId="77777777" w:rsidR="0080326B" w:rsidRDefault="00FA401D">
      <w:pPr>
        <w:spacing w:before="40" w:after="40"/>
      </w:pPr>
      <w:r>
        <w:rPr>
          <w:lang w:val="en-US"/>
        </w:rPr>
        <w:t>One tenant cannot trigger</w:t>
      </w:r>
    </w:p>
    <w:p w14:paraId="648EB69C" w14:textId="77777777" w:rsidR="0080326B" w:rsidRDefault="00FA401D">
      <w:pPr>
        <w:spacing w:before="40" w:after="40"/>
      </w:pPr>
      <w:r>
        <w:rPr>
          <w:lang w:val="en-US"/>
        </w:rPr>
        <w:t>\&gt; \_\_\_% of autoscale event?</w:t>
      </w:r>
    </w:p>
    <w:p w14:paraId="520061C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3B4DB39" w14:textId="77777777" w:rsidR="0080326B" w:rsidRDefault="00FA401D">
      <w:pPr>
        <w:spacing w:before="40" w:after="40"/>
      </w:pPr>
      <w:r>
        <w:rPr>
          <w:lang w:val="en-US"/>
        </w:rPr>
        <w:t>Align Section 23 autoscale</w:t>
      </w:r>
    </w:p>
    <w:p w14:paraId="7C4B0D2B" w14:textId="77777777" w:rsidR="0080326B" w:rsidRDefault="00FA401D">
      <w:pPr>
        <w:spacing w:before="40" w:after="40"/>
      </w:pPr>
      <w:r>
        <w:rPr>
          <w:lang w:val="en-US"/>
        </w:rPr>
        <w:t>stability model.</w:t>
      </w:r>
    </w:p>
    <w:p w14:paraId="66452760" w14:textId="77777777" w:rsidR="0080326B" w:rsidRDefault="00FA401D">
      <w:pPr>
        <w:spacing w:before="40" w:after="40"/>
      </w:pPr>
      <w:r>
        <w:rPr>
          <w:lang w:val="en-US"/>
        </w:rPr>
        <w:t>Per-IP scaling guard?</w:t>
      </w:r>
    </w:p>
    <w:p w14:paraId="0604785A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7489CC70" w14:textId="77777777" w:rsidR="0080326B" w:rsidRDefault="00FA401D">
      <w:pPr>
        <w:spacing w:before="40" w:after="40"/>
      </w:pPr>
      <w:r>
        <w:rPr>
          <w:lang w:val="en-US"/>
        </w:rPr>
        <w:t>Cost anomaly detection?</w:t>
      </w:r>
    </w:p>
    <w:p w14:paraId="6574EA48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14CC743" w14:textId="77777777" w:rsidR="0080326B" w:rsidRDefault="00FA401D">
      <w:pPr>
        <w:spacing w:before="40" w:after="40"/>
      </w:pPr>
      <w:r>
        <w:rPr>
          <w:lang w:val="en-US"/>
        </w:rPr>
        <w:t>Cost anomaly threshold:</w:t>
      </w:r>
    </w:p>
    <w:p w14:paraId="09853FE4" w14:textId="77777777" w:rsidR="0080326B" w:rsidRDefault="00FA401D">
      <w:pPr>
        <w:spacing w:before="40" w:after="40"/>
      </w:pPr>
      <w:r>
        <w:rPr>
          <w:lang w:val="en-US"/>
        </w:rPr>
        <w:t>\_\_\_% above baseline = alert.</w:t>
      </w:r>
    </w:p>
    <w:p w14:paraId="57F0CC8B" w14:textId="77777777" w:rsidR="0080326B" w:rsidRDefault="00FA401D">
      <w:pPr>
        <w:spacing w:before="40" w:after="40"/>
      </w:pPr>
      <w:r>
        <w:rPr>
          <w:lang w:val="en-US"/>
        </w:rPr>
        <w:t>Economic amplification vectors:</w:t>
      </w:r>
    </w:p>
    <w:p w14:paraId="4BE3CB9C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ECONOMIC AMPLIFICATION</w:t>
      </w:r>
    </w:p>
    <w:p w14:paraId="7D06F4B6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0EE6F08B" w14:textId="77777777" w:rsidR="0080326B" w:rsidRDefault="00FA401D">
      <w:pPr>
        <w:spacing w:before="40" w:after="40"/>
      </w:pPr>
      <w:r>
        <w:rPr>
          <w:lang w:val="en-US"/>
        </w:rPr>
        <w:t>Autoscale is one vector.</w:t>
      </w:r>
    </w:p>
    <w:p w14:paraId="4CA6B2E0" w14:textId="77777777" w:rsidR="0080326B" w:rsidRDefault="00FA401D">
      <w:pPr>
        <w:spacing w:before="40" w:after="40"/>
      </w:pPr>
      <w:r>
        <w:rPr>
          <w:lang w:val="en-US"/>
        </w:rPr>
        <w:t>Others are often invisible until</w:t>
      </w:r>
    </w:p>
    <w:p w14:paraId="322925ED" w14:textId="77777777" w:rsidR="0080326B" w:rsidRDefault="00FA401D">
      <w:pPr>
        <w:spacing w:before="40" w:after="40"/>
      </w:pPr>
      <w:r>
        <w:rPr>
          <w:lang w:val="en-US"/>
        </w:rPr>
        <w:t>billing review.</w:t>
      </w:r>
    </w:p>
    <w:p w14:paraId="6FA0B3CF" w14:textId="77777777" w:rsidR="0080326B" w:rsidRDefault="00FA401D">
      <w:pPr>
        <w:spacing w:before="40" w:after="40"/>
      </w:pPr>
      <w:r>
        <w:rPr>
          <w:lang w:val="en-US"/>
        </w:rPr>
        <w:t>Storage amplification:</w:t>
      </w:r>
    </w:p>
    <w:p w14:paraId="031F0DAE" w14:textId="77777777" w:rsidR="0080326B" w:rsidRDefault="00FA401D">
      <w:pPr>
        <w:spacing w:before="40" w:after="40"/>
      </w:pPr>
      <w:r>
        <w:rPr>
          <w:lang w:val="en-US"/>
        </w:rPr>
        <w:t>Per-tenant storage quota: \_\_\_</w:t>
      </w:r>
    </w:p>
    <w:p w14:paraId="595C7AE4" w14:textId="77777777" w:rsidR="0080326B" w:rsidRDefault="00FA401D">
      <w:pPr>
        <w:spacing w:before="40" w:after="40"/>
      </w:pPr>
      <w:r>
        <w:rPr>
          <w:lang w:val="en-US"/>
        </w:rPr>
        <w:t>Quota enforced? (yes --- required)</w:t>
      </w:r>
    </w:p>
    <w:p w14:paraId="4BE35CE3" w14:textId="77777777" w:rsidR="0080326B" w:rsidRDefault="00FA401D">
      <w:pPr>
        <w:spacing w:before="40" w:after="40"/>
      </w:pPr>
      <w:r>
        <w:rPr>
          <w:lang w:val="en-US"/>
        </w:rPr>
        <w:t>Object creation rate limit:</w:t>
      </w:r>
    </w:p>
    <w:p w14:paraId="6C6F5C0F" w14:textId="77777777" w:rsidR="0080326B" w:rsidRDefault="00FA401D">
      <w:pPr>
        <w:spacing w:before="40" w:after="40"/>
      </w:pPr>
      <w:r>
        <w:rPr>
          <w:lang w:val="en-US"/>
        </w:rPr>
        <w:t>\_\_\_ objects/min/tenant</w:t>
      </w:r>
    </w:p>
    <w:p w14:paraId="072BA55D" w14:textId="77777777" w:rsidR="0080326B" w:rsidRDefault="00FA401D">
      <w:pPr>
        <w:spacing w:before="40" w:after="40"/>
      </w:pPr>
      <w:r>
        <w:rPr>
          <w:lang w:val="en-US"/>
        </w:rPr>
        <w:lastRenderedPageBreak/>
        <w:t>Small file spam detection?</w:t>
      </w:r>
    </w:p>
    <w:p w14:paraId="30738248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5A59BF0C" w14:textId="77777777" w:rsidR="0080326B" w:rsidRDefault="00FA401D">
      <w:pPr>
        <w:spacing w:before="40" w:after="40"/>
      </w:pPr>
      <w:r>
        <w:rPr>
          <w:lang w:val="en-US"/>
        </w:rPr>
        <w:t>Async job fan-out:</w:t>
      </w:r>
    </w:p>
    <w:p w14:paraId="400326B8" w14:textId="77777777" w:rsidR="0080326B" w:rsidRDefault="00FA401D">
      <w:pPr>
        <w:spacing w:before="40" w:after="40"/>
      </w:pPr>
      <w:r>
        <w:rPr>
          <w:lang w:val="en-US"/>
        </w:rPr>
        <w:t>Per-tenant job fan-out cap?</w:t>
      </w:r>
    </w:p>
    <w:p w14:paraId="53F1483E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A6D65D6" w14:textId="77777777" w:rsidR="0080326B" w:rsidRDefault="00FA401D">
      <w:pPr>
        <w:spacing w:before="40" w:after="40"/>
      </w:pPr>
      <w:r>
        <w:rPr>
          <w:lang w:val="en-US"/>
        </w:rPr>
        <w:t>Max child jobs per parent: \_\_\_</w:t>
      </w:r>
    </w:p>
    <w:p w14:paraId="01E8B17E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Unbounded fan-out =</w:t>
      </w:r>
    </w:p>
    <w:p w14:paraId="56EDCDB8" w14:textId="77777777" w:rsidR="0080326B" w:rsidRDefault="00FA401D">
      <w:pPr>
        <w:spacing w:before="40" w:after="40"/>
      </w:pPr>
      <w:r>
        <w:rPr>
          <w:lang w:val="en-US"/>
        </w:rPr>
        <w:t>worker pool exhaustion +</w:t>
      </w:r>
    </w:p>
    <w:p w14:paraId="7BF9E65B" w14:textId="77777777" w:rsidR="0080326B" w:rsidRDefault="00FA401D">
      <w:pPr>
        <w:spacing w:before="40" w:after="40"/>
      </w:pPr>
      <w:r>
        <w:rPr>
          <w:lang w:val="en-US"/>
        </w:rPr>
        <w:t>billing amplification.</w:t>
      </w:r>
    </w:p>
    <w:p w14:paraId="3D073216" w14:textId="77777777" w:rsidR="0080326B" w:rsidRDefault="00FA401D">
      <w:pPr>
        <w:spacing w:before="40" w:after="40"/>
      </w:pPr>
      <w:r>
        <w:rPr>
          <w:lang w:val="en-US"/>
        </w:rPr>
        <w:t>Fan-out cap enforced at</w:t>
      </w:r>
    </w:p>
    <w:p w14:paraId="581947BD" w14:textId="77777777" w:rsidR="0080326B" w:rsidRDefault="00FA401D">
      <w:pPr>
        <w:spacing w:before="40" w:after="40"/>
      </w:pPr>
      <w:r>
        <w:rPr>
          <w:lang w:val="en-US"/>
        </w:rPr>
        <w:t>job submission? (yes --- always)</w:t>
      </w:r>
    </w:p>
    <w:p w14:paraId="5CE1FE04" w14:textId="77777777" w:rsidR="0080326B" w:rsidRDefault="00FA401D">
      <w:pPr>
        <w:spacing w:before="40" w:after="40"/>
      </w:pPr>
      <w:r>
        <w:rPr>
          <w:lang w:val="en-US"/>
        </w:rPr>
        <w:t>Notification / email abuse:</w:t>
      </w:r>
    </w:p>
    <w:p w14:paraId="64DACFEB" w14:textId="77777777" w:rsidR="0080326B" w:rsidRDefault="00FA401D">
      <w:pPr>
        <w:spacing w:before="40" w:after="40"/>
      </w:pPr>
      <w:r>
        <w:rPr>
          <w:lang w:val="en-US"/>
        </w:rPr>
        <w:t>Per-tenant notification</w:t>
      </w:r>
    </w:p>
    <w:p w14:paraId="39675CDD" w14:textId="77777777" w:rsidR="0080326B" w:rsidRDefault="00FA401D">
      <w:pPr>
        <w:spacing w:before="40" w:after="40"/>
      </w:pPr>
      <w:r>
        <w:rPr>
          <w:lang w:val="en-US"/>
        </w:rPr>
        <w:t>rate: \_\_\_ /min</w:t>
      </w:r>
    </w:p>
    <w:p w14:paraId="4D6252BE" w14:textId="77777777" w:rsidR="0080326B" w:rsidRDefault="00FA401D">
      <w:pPr>
        <w:spacing w:before="40" w:after="40"/>
      </w:pPr>
      <w:r>
        <w:rPr>
          <w:lang w:val="en-US"/>
        </w:rPr>
        <w:t>Rate limit enforced?</w:t>
      </w:r>
    </w:p>
    <w:p w14:paraId="500D0F4D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2010D35E" w14:textId="77777777" w:rsidR="0080326B" w:rsidRDefault="00FA401D">
      <w:pPr>
        <w:spacing w:before="40" w:after="40"/>
      </w:pPr>
      <w:r>
        <w:rPr>
          <w:lang w:val="en-US"/>
        </w:rPr>
        <w:t>Bulk send: elevated auth?</w:t>
      </w:r>
    </w:p>
    <w:p w14:paraId="4089812F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762DBF36" w14:textId="77777777" w:rsidR="0080326B" w:rsidRDefault="00FA401D">
      <w:pPr>
        <w:spacing w:before="40" w:after="40"/>
      </w:pPr>
      <w:r>
        <w:rPr>
          <w:lang w:val="en-US"/>
        </w:rPr>
        <w:t>Search index amplification:</w:t>
      </w:r>
    </w:p>
    <w:p w14:paraId="540D8456" w14:textId="77777777" w:rsidR="0080326B" w:rsidRDefault="00FA401D">
      <w:pPr>
        <w:spacing w:before="40" w:after="40"/>
      </w:pPr>
      <w:r>
        <w:rPr>
          <w:lang w:val="en-US"/>
        </w:rPr>
        <w:t>Per-tenant index size cap?</w:t>
      </w:r>
    </w:p>
    <w:p w14:paraId="259AABB0" w14:textId="77777777" w:rsidR="0080326B" w:rsidRDefault="00FA401D">
      <w:pPr>
        <w:spacing w:before="40" w:after="40"/>
      </w:pPr>
      <w:r>
        <w:rPr>
          <w:lang w:val="en-US"/>
        </w:rPr>
        <w:t>(yes / no)</w:t>
      </w:r>
    </w:p>
    <w:p w14:paraId="39B94D9D" w14:textId="77777777" w:rsidR="0080326B" w:rsidRDefault="00FA401D">
      <w:pPr>
        <w:spacing w:before="40" w:after="40"/>
      </w:pPr>
      <w:r>
        <w:rPr>
          <w:lang w:val="en-US"/>
        </w:rPr>
        <w:t>Document creation rate limit?</w:t>
      </w:r>
    </w:p>
    <w:p w14:paraId="14E34F3D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6F638A69" w14:textId="77777777" w:rsidR="0080326B" w:rsidRDefault="00FA401D">
      <w:pPr>
        <w:spacing w:before="40" w:after="40"/>
      </w:pPr>
      <w:r>
        <w:rPr>
          <w:lang w:val="en-US"/>
        </w:rPr>
        <w:t>Webhook amplification:</w:t>
      </w:r>
    </w:p>
    <w:p w14:paraId="58C1C146" w14:textId="77777777" w:rsidR="0080326B" w:rsidRDefault="00FA401D">
      <w:pPr>
        <w:spacing w:before="40" w:after="40"/>
      </w:pPr>
      <w:r>
        <w:rPr>
          <w:lang w:val="en-US"/>
        </w:rPr>
        <w:t>Max webhooks per tenant: \_\_\_</w:t>
      </w:r>
    </w:p>
    <w:p w14:paraId="1C208042" w14:textId="77777777" w:rsidR="0080326B" w:rsidRDefault="00FA401D">
      <w:pPr>
        <w:spacing w:before="40" w:after="40"/>
      </w:pPr>
      <w:r>
        <w:rPr>
          <w:lang w:val="en-US"/>
        </w:rPr>
        <w:t>Max deliveries per event: \_\_\_</w:t>
      </w:r>
    </w:p>
    <w:p w14:paraId="25E5380C" w14:textId="77777777" w:rsidR="0080326B" w:rsidRDefault="00FA401D">
      <w:pPr>
        <w:spacing w:before="40" w:after="40"/>
      </w:pPr>
      <w:r>
        <w:rPr>
          <w:lang w:val="en-US"/>
        </w:rPr>
        <w:t>Both enforced?</w:t>
      </w:r>
    </w:p>
    <w:p w14:paraId="65A3F68E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E368964" w14:textId="77777777" w:rsidR="0080326B" w:rsidRDefault="00FA401D">
      <w:pPr>
        <w:spacing w:before="40" w:after="40"/>
      </w:pPr>
      <w:r>
        <w:rPr>
          <w:lang w:val="en-US"/>
        </w:rPr>
        <w:t>Align Section 16.</w:t>
      </w:r>
    </w:p>
    <w:p w14:paraId="6D419911" w14:textId="77777777" w:rsidR="0080326B" w:rsidRDefault="00FA401D">
      <w:pPr>
        <w:spacing w:before="40" w:after="40"/>
      </w:pPr>
      <w:r>
        <w:rPr>
          <w:lang w:val="en-US"/>
        </w:rPr>
        <w:t>21\. DATA EXFILTRATION CONTROLS</w:t>
      </w:r>
    </w:p>
    <w:p w14:paraId="089A15EB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1A478BD9" w14:textId="77777777" w:rsidR="0080326B" w:rsidRDefault="00FA401D">
      <w:pPr>
        <w:spacing w:before="40" w:after="40"/>
      </w:pPr>
      <w:r>
        <w:rPr>
          <w:lang w:val="en-US"/>
        </w:rPr>
        <w:t>High-volume read detection?</w:t>
      </w:r>
    </w:p>
    <w:p w14:paraId="45CCD581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E278F40" w14:textId="77777777" w:rsidR="0080326B" w:rsidRDefault="00FA401D">
      <w:pPr>
        <w:spacing w:before="40" w:after="40"/>
      </w:pPr>
      <w:r>
        <w:rPr>
          <w:lang w:val="en-US"/>
        </w:rPr>
        <w:t>Export endpoints elevated auth?</w:t>
      </w:r>
    </w:p>
    <w:p w14:paraId="2EAF7ED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DA1C9DC" w14:textId="77777777" w:rsidR="0080326B" w:rsidRDefault="00FA401D">
      <w:pPr>
        <w:spacing w:before="40" w:after="40"/>
      </w:pPr>
      <w:r>
        <w:rPr>
          <w:lang w:val="en-US"/>
        </w:rPr>
        <w:t>Bulk export audited? (yes --- required)</w:t>
      </w:r>
    </w:p>
    <w:p w14:paraId="62C9C8E6" w14:textId="77777777" w:rsidR="0080326B" w:rsidRDefault="00FA401D">
      <w:pPr>
        <w:spacing w:before="40" w:after="40"/>
      </w:pPr>
      <w:r>
        <w:rPr>
          <w:lang w:val="en-US"/>
        </w:rPr>
        <w:t>Per-user read caps declared?</w:t>
      </w:r>
    </w:p>
    <w:p w14:paraId="722D006F" w14:textId="77777777" w:rsidR="0080326B" w:rsidRDefault="00FA401D">
      <w:pPr>
        <w:spacing w:before="40" w:after="40"/>
      </w:pPr>
      <w:r>
        <w:rPr>
          <w:lang w:val="en-US"/>
        </w:rPr>
        <w:t>(declare)</w:t>
      </w:r>
    </w:p>
    <w:p w14:paraId="43769D35" w14:textId="77777777" w:rsidR="0080326B" w:rsidRDefault="00FA401D">
      <w:pPr>
        <w:spacing w:before="40" w:after="40"/>
      </w:pPr>
      <w:r>
        <w:rPr>
          <w:lang w:val="en-US"/>
        </w:rPr>
        <w:t>Pagination exfiltration:</w:t>
      </w:r>
    </w:p>
    <w:p w14:paraId="3879CFE6" w14:textId="77777777" w:rsidR="0080326B" w:rsidRDefault="00FA401D">
      <w:pPr>
        <w:spacing w:before="40" w:after="40"/>
      </w:pPr>
      <w:r>
        <w:rPr>
          <w:lang w:val="en-US"/>
        </w:rPr>
        <w:t>Max page size enforced?</w:t>
      </w:r>
    </w:p>
    <w:p w14:paraId="342975A2" w14:textId="77777777" w:rsidR="0080326B" w:rsidRDefault="00FA401D">
      <w:pPr>
        <w:spacing w:before="40" w:after="40"/>
      </w:pPr>
      <w:r>
        <w:rPr>
          <w:lang w:val="en-US"/>
        </w:rPr>
        <w:t>(yes --- align Section 07)</w:t>
      </w:r>
    </w:p>
    <w:p w14:paraId="3592A1D7" w14:textId="77777777" w:rsidR="0080326B" w:rsidRDefault="00FA401D">
      <w:pPr>
        <w:spacing w:before="40" w:after="40"/>
      </w:pPr>
      <w:r>
        <w:rPr>
          <w:lang w:val="en-US"/>
        </w:rPr>
        <w:t>Cursor-based pagination for</w:t>
      </w:r>
    </w:p>
    <w:p w14:paraId="555794B7" w14:textId="77777777" w:rsidR="0080326B" w:rsidRDefault="00FA401D">
      <w:pPr>
        <w:spacing w:before="40" w:after="40"/>
      </w:pPr>
      <w:r>
        <w:rPr>
          <w:lang w:val="en-US"/>
        </w:rPr>
        <w:t>sensitive datasets?</w:t>
      </w:r>
    </w:p>
    <w:p w14:paraId="1BF101A1" w14:textId="77777777" w:rsidR="0080326B" w:rsidRDefault="00FA401D">
      <w:pPr>
        <w:spacing w:before="40" w:after="40"/>
      </w:pPr>
      <w:r>
        <w:rPr>
          <w:lang w:val="en-US"/>
        </w:rPr>
        <w:t>(yes --- recommended)</w:t>
      </w:r>
    </w:p>
    <w:p w14:paraId="07D84C77" w14:textId="77777777" w:rsidR="0080326B" w:rsidRDefault="00FA401D">
      <w:pPr>
        <w:spacing w:before="40" w:after="40"/>
      </w:pPr>
      <w:r>
        <w:rPr>
          <w:lang w:val="en-US"/>
        </w:rPr>
        <w:t>Total result count omitted</w:t>
      </w:r>
    </w:p>
    <w:p w14:paraId="0FFA35F1" w14:textId="77777777" w:rsidR="0080326B" w:rsidRDefault="00FA401D">
      <w:pPr>
        <w:spacing w:before="40" w:after="40"/>
      </w:pPr>
      <w:r>
        <w:rPr>
          <w:lang w:val="en-US"/>
        </w:rPr>
        <w:t>or capped? (yes --- recommended)</w:t>
      </w:r>
    </w:p>
    <w:p w14:paraId="0CF427AF" w14:textId="77777777" w:rsidR="0080326B" w:rsidRDefault="00FA401D">
      <w:pPr>
        <w:spacing w:before="40" w:after="40"/>
      </w:pPr>
      <w:r>
        <w:rPr>
          <w:lang w:val="en-US"/>
        </w:rPr>
        <w:t>Max total pages per session?</w:t>
      </w:r>
    </w:p>
    <w:p w14:paraId="0DA322D8" w14:textId="77777777" w:rsidR="0080326B" w:rsidRDefault="00FA401D">
      <w:pPr>
        <w:spacing w:before="40" w:after="40"/>
      </w:pPr>
      <w:r>
        <w:rPr>
          <w:lang w:val="en-US"/>
        </w:rPr>
        <w:t>(declare)</w:t>
      </w:r>
    </w:p>
    <w:p w14:paraId="467C69C6" w14:textId="77777777" w:rsidR="0080326B" w:rsidRDefault="00FA401D">
      <w:pPr>
        <w:spacing w:before="40" w:after="40"/>
      </w:pPr>
      <w:r>
        <w:rPr>
          <w:lang w:val="en-US"/>
        </w:rPr>
        <w:t>High-volume pagination alert?</w:t>
      </w:r>
    </w:p>
    <w:p w14:paraId="2DF29856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ECAF90D" w14:textId="77777777" w:rsidR="0080326B" w:rsidRDefault="00FA401D">
      <w:pPr>
        <w:spacing w:before="40" w:after="40"/>
      </w:pPr>
      <w:r>
        <w:rPr>
          <w:lang w:val="en-US"/>
        </w:rPr>
        <w:lastRenderedPageBreak/>
        <w:t>Offset-based pagination on</w:t>
      </w:r>
    </w:p>
    <w:p w14:paraId="5BC15172" w14:textId="77777777" w:rsidR="0080326B" w:rsidRDefault="00FA401D">
      <w:pPr>
        <w:spacing w:before="40" w:after="40"/>
      </w:pPr>
      <w:r>
        <w:rPr>
          <w:lang w:val="en-US"/>
        </w:rPr>
        <w:t>sensitive data: reveals full</w:t>
      </w:r>
    </w:p>
    <w:p w14:paraId="225E6792" w14:textId="77777777" w:rsidR="0080326B" w:rsidRDefault="00FA401D">
      <w:pPr>
        <w:spacing w:before="40" w:after="40"/>
      </w:pPr>
      <w:r>
        <w:rPr>
          <w:lang w:val="en-US"/>
        </w:rPr>
        <w:t>dataset size to attacker.</w:t>
      </w:r>
    </w:p>
    <w:p w14:paraId="1AB807C2" w14:textId="77777777" w:rsidR="0080326B" w:rsidRDefault="00FA401D">
      <w:pPr>
        <w:spacing w:before="40" w:after="40"/>
      </w:pPr>
      <w:r>
        <w:rPr>
          <w:lang w:val="en-US"/>
        </w:rPr>
        <w:t>Prefer cursor-based.</w:t>
      </w:r>
    </w:p>
    <w:p w14:paraId="210E6E67" w14:textId="77777777" w:rsidR="0080326B" w:rsidRDefault="00FA401D">
      <w:pPr>
        <w:spacing w:before="40" w:after="40"/>
      </w:pPr>
      <w:r>
        <w:rPr>
          <w:lang w:val="en-US"/>
        </w:rPr>
        <w:t>22\. BACKUP &amp; RESTORE SECURITY</w:t>
      </w:r>
    </w:p>
    <w:p w14:paraId="41AE1F7D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4FFACF7B" w14:textId="77777777" w:rsidR="0080326B" w:rsidRDefault="00FA401D">
      <w:pPr>
        <w:spacing w:before="40" w:after="40"/>
      </w:pPr>
      <w:r>
        <w:rPr>
          <w:lang w:val="en-US"/>
        </w:rPr>
        <w:t>Backup encrypted? (yes --- required)</w:t>
      </w:r>
    </w:p>
    <w:p w14:paraId="63F6900D" w14:textId="77777777" w:rsidR="0080326B" w:rsidRDefault="00FA401D">
      <w:pPr>
        <w:spacing w:before="40" w:after="40"/>
      </w:pPr>
      <w:r>
        <w:rPr>
          <w:lang w:val="en-US"/>
        </w:rPr>
        <w:t>Backup IAM restricted?</w:t>
      </w:r>
    </w:p>
    <w:p w14:paraId="050131EC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9E4CD21" w14:textId="77777777" w:rsidR="0080326B" w:rsidRDefault="00FA401D">
      <w:pPr>
        <w:spacing w:before="40" w:after="40"/>
      </w:pPr>
      <w:r>
        <w:rPr>
          <w:lang w:val="en-US"/>
        </w:rPr>
        <w:t>Restore audited? (yes --- required)</w:t>
      </w:r>
    </w:p>
    <w:p w14:paraId="799E2CC6" w14:textId="77777777" w:rsidR="0080326B" w:rsidRDefault="00FA401D">
      <w:pPr>
        <w:spacing w:before="40" w:after="40"/>
      </w:pPr>
      <w:r>
        <w:rPr>
          <w:lang w:val="en-US"/>
        </w:rPr>
        <w:t>Backup enumeration blocked?</w:t>
      </w:r>
    </w:p>
    <w:p w14:paraId="44289433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3CA547F" w14:textId="77777777" w:rsidR="0080326B" w:rsidRDefault="00FA401D">
      <w:pPr>
        <w:spacing w:before="40" w:after="40"/>
      </w:pPr>
      <w:r>
        <w:rPr>
          <w:lang w:val="en-US"/>
        </w:rPr>
        <w:t>23\. REGION &amp; RESIDENCY ENFORCEMENT</w:t>
      </w:r>
    </w:p>
    <w:p w14:paraId="64188286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1B542839" w14:textId="77777777" w:rsidR="0080326B" w:rsidRDefault="00FA401D">
      <w:pPr>
        <w:spacing w:before="40" w:after="40"/>
      </w:pPr>
      <w:r>
        <w:rPr>
          <w:lang w:val="en-US"/>
        </w:rPr>
        <w:t>Region binding embedded in token?</w:t>
      </w:r>
    </w:p>
    <w:p w14:paraId="0697C882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7F3E6BE" w14:textId="77777777" w:rsidR="0080326B" w:rsidRDefault="00FA401D">
      <w:pPr>
        <w:spacing w:before="40" w:after="40"/>
      </w:pPr>
      <w:r>
        <w:rPr>
          <w:lang w:val="en-US"/>
        </w:rPr>
        <w:t>Cross-region request rejected?</w:t>
      </w:r>
    </w:p>
    <w:p w14:paraId="32E7AD63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CF388CD" w14:textId="77777777" w:rsidR="0080326B" w:rsidRDefault="00FA401D">
      <w:pPr>
        <w:spacing w:before="40" w:after="40"/>
      </w:pPr>
      <w:r>
        <w:rPr>
          <w:lang w:val="en-US"/>
        </w:rPr>
        <w:t>Residency bypass tested?</w:t>
      </w:r>
    </w:p>
    <w:p w14:paraId="25D41882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54BD0CC4" w14:textId="77777777" w:rsidR="0080326B" w:rsidRDefault="00FA401D">
      <w:pPr>
        <w:spacing w:before="40" w:after="40"/>
      </w:pPr>
      <w:r>
        <w:rPr>
          <w:lang w:val="en-US"/>
        </w:rPr>
        <w:t>Align Section 19 and</w:t>
      </w:r>
    </w:p>
    <w:p w14:paraId="739F975D" w14:textId="77777777" w:rsidR="0080326B" w:rsidRDefault="00FA401D">
      <w:pPr>
        <w:spacing w:before="40" w:after="40"/>
      </w:pPr>
      <w:r>
        <w:rPr>
          <w:lang w:val="en-US"/>
        </w:rPr>
        <w:t>Section 24 §19 (automated</w:t>
      </w:r>
    </w:p>
    <w:p w14:paraId="4C7EB4A9" w14:textId="77777777" w:rsidR="0080326B" w:rsidRDefault="00FA401D">
      <w:pPr>
        <w:spacing w:before="40" w:after="40"/>
      </w:pPr>
      <w:r>
        <w:rPr>
          <w:lang w:val="en-US"/>
        </w:rPr>
        <w:t>residency validation in</w:t>
      </w:r>
    </w:p>
    <w:p w14:paraId="33E58432" w14:textId="77777777" w:rsidR="0080326B" w:rsidRDefault="00FA401D">
      <w:pPr>
        <w:spacing w:before="40" w:after="40"/>
      </w:pPr>
      <w:r>
        <w:rPr>
          <w:lang w:val="en-US"/>
        </w:rPr>
        <w:t>deploy pipeline).</w:t>
      </w:r>
    </w:p>
    <w:p w14:paraId="070D52FA" w14:textId="77777777" w:rsidR="0080326B" w:rsidRDefault="00FA401D">
      <w:pPr>
        <w:spacing w:before="40" w:after="40"/>
      </w:pPr>
      <w:r>
        <w:rPr>
          <w:lang w:val="en-US"/>
        </w:rPr>
        <w:t>24\. ASYNC REVOCATION SECURITY</w:t>
      </w:r>
    </w:p>
    <w:p w14:paraId="2534E803" w14:textId="77777777" w:rsidR="0080326B" w:rsidRDefault="00FA401D">
      <w:pPr>
        <w:spacing w:before="40" w:after="40"/>
      </w:pPr>
      <w:r>
        <w:rPr>
          <w:lang w:val="en-US"/>
        </w:rPr>
        <w:t>[APPLICATION + GOVERNANCE]</w:t>
      </w:r>
    </w:p>
    <w:p w14:paraId="79B56E7D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REVOCATION PROPAGATION INVARIANT:</w:t>
      </w:r>
    </w:p>
    <w:p w14:paraId="405CA27A" w14:textId="77777777" w:rsidR="0080326B" w:rsidRDefault="00FA401D">
      <w:pPr>
        <w:spacing w:before="40" w:after="40"/>
      </w:pPr>
      <w:r>
        <w:rPr>
          <w:lang w:val="en-US"/>
        </w:rPr>
        <w:t>Async revocation has a security</w:t>
      </w:r>
    </w:p>
    <w:p w14:paraId="3CD1FFE8" w14:textId="77777777" w:rsidR="0080326B" w:rsidRDefault="00FA401D">
      <w:pPr>
        <w:spacing w:before="40" w:after="40"/>
      </w:pPr>
      <w:r>
        <w:rPr>
          <w:lang w:val="en-US"/>
        </w:rPr>
        <w:t>window equal to propagation delay.</w:t>
      </w:r>
    </w:p>
    <w:p w14:paraId="5F533C19" w14:textId="77777777" w:rsidR="0080326B" w:rsidRDefault="00FA401D">
      <w:pPr>
        <w:spacing w:before="40" w:after="40"/>
      </w:pPr>
      <w:r>
        <w:rPr>
          <w:lang w:val="en-US"/>
        </w:rPr>
        <w:t>If revocation event is dropped or</w:t>
      </w:r>
    </w:p>
    <w:p w14:paraId="17357C9A" w14:textId="77777777" w:rsidR="0080326B" w:rsidRDefault="00FA401D">
      <w:pPr>
        <w:spacing w:before="40" w:after="40"/>
      </w:pPr>
      <w:r>
        <w:rPr>
          <w:lang w:val="en-US"/>
        </w:rPr>
        <w:t>consumed by wrong-version consumer</w:t>
      </w:r>
    </w:p>
    <w:p w14:paraId="79F9DA89" w14:textId="77777777" w:rsidR="0080326B" w:rsidRDefault="00FA401D">
      <w:pPr>
        <w:spacing w:before="40" w:after="40"/>
      </w:pPr>
      <w:r>
        <w:rPr>
          <w:lang w:val="en-US"/>
        </w:rPr>
        <w:t>(Chain 5 in Section 02): session</w:t>
      </w:r>
    </w:p>
    <w:p w14:paraId="0141BBA0" w14:textId="77777777" w:rsidR="0080326B" w:rsidRDefault="00FA401D">
      <w:pPr>
        <w:spacing w:before="40" w:after="40"/>
      </w:pPr>
      <w:r>
        <w:rPr>
          <w:lang w:val="en-US"/>
        </w:rPr>
        <w:t>valid indefinitely.</w:t>
      </w:r>
    </w:p>
    <w:p w14:paraId="51C7945C" w14:textId="77777777" w:rsidR="0080326B" w:rsidRDefault="00FA401D">
      <w:pPr>
        <w:spacing w:before="40" w:after="40"/>
      </w:pPr>
      <w:r>
        <w:rPr>
          <w:lang w:val="en-US"/>
        </w:rPr>
        <w:t>Async-only revocation is</w:t>
      </w:r>
    </w:p>
    <w:p w14:paraId="70935FD7" w14:textId="77777777" w:rsidR="0080326B" w:rsidRDefault="00FA401D">
      <w:pPr>
        <w:spacing w:before="40" w:after="40"/>
      </w:pPr>
      <w:r>
        <w:rPr>
          <w:lang w:val="en-US"/>
        </w:rPr>
        <w:t>unacceptable for security-</w:t>
      </w:r>
    </w:p>
    <w:p w14:paraId="60D0BF47" w14:textId="77777777" w:rsidR="0080326B" w:rsidRDefault="00FA401D">
      <w:pPr>
        <w:spacing w:before="40" w:after="40"/>
      </w:pPr>
      <w:r>
        <w:rPr>
          <w:lang w:val="en-US"/>
        </w:rPr>
        <w:t>critical contexts.</w:t>
      </w:r>
    </w:p>
    <w:p w14:paraId="4346F084" w14:textId="77777777" w:rsidR="0080326B" w:rsidRDefault="00FA401D">
      <w:pPr>
        <w:spacing w:before="40" w:after="40"/>
      </w:pPr>
      <w:r>
        <w:rPr>
          <w:lang w:val="en-US"/>
        </w:rPr>
        <w:t>Revocation architecture:</w:t>
      </w:r>
    </w:p>
    <w:p w14:paraId="1385DD1C" w14:textId="77777777" w:rsidR="0080326B" w:rsidRDefault="00FA401D">
      <w:pPr>
        <w:spacing w:before="40" w:after="40"/>
      </w:pPr>
      <w:r>
        <w:rPr>
          <w:lang w:val="en-US"/>
        </w:rPr>
        <w:t>Synchronous-first:</w:t>
      </w:r>
    </w:p>
    <w:p w14:paraId="118036E5" w14:textId="77777777" w:rsidR="0080326B" w:rsidRDefault="00FA401D">
      <w:pPr>
        <w:spacing w:before="40" w:after="40"/>
      </w:pPr>
      <w:r>
        <w:rPr>
          <w:lang w:val="en-US"/>
        </w:rPr>
        <w:t>Token / session blacklisted</w:t>
      </w:r>
    </w:p>
    <w:p w14:paraId="7EC699BF" w14:textId="77777777" w:rsidR="0080326B" w:rsidRDefault="00FA401D">
      <w:pPr>
        <w:spacing w:before="40" w:after="40"/>
      </w:pPr>
      <w:r>
        <w:rPr>
          <w:lang w:val="en-US"/>
        </w:rPr>
        <w:t>synchronously on revocation</w:t>
      </w:r>
    </w:p>
    <w:p w14:paraId="24053B2F" w14:textId="77777777" w:rsidR="0080326B" w:rsidRDefault="00FA401D">
      <w:pPr>
        <w:spacing w:before="40" w:after="40"/>
      </w:pPr>
      <w:r>
        <w:rPr>
          <w:lang w:val="en-US"/>
        </w:rPr>
        <w:t>request? (yes --- required)</w:t>
      </w:r>
    </w:p>
    <w:p w14:paraId="77BC4B38" w14:textId="77777777" w:rsidR="0080326B" w:rsidRDefault="00FA401D">
      <w:pPr>
        <w:spacing w:before="40" w:after="40"/>
      </w:pPr>
      <w:r>
        <w:rPr>
          <w:lang w:val="en-US"/>
        </w:rPr>
        <w:t>Blacklist checked on every</w:t>
      </w:r>
    </w:p>
    <w:p w14:paraId="0D9E98AF" w14:textId="77777777" w:rsidR="0080326B" w:rsidRDefault="00FA401D">
      <w:pPr>
        <w:spacing w:before="40" w:after="40"/>
      </w:pPr>
      <w:r>
        <w:rPr>
          <w:lang w:val="en-US"/>
        </w:rPr>
        <w:t>authenticated request?</w:t>
      </w:r>
    </w:p>
    <w:p w14:paraId="18543670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71B91763" w14:textId="77777777" w:rsidR="0080326B" w:rsidRDefault="00FA401D">
      <w:pPr>
        <w:spacing w:before="40" w:after="40"/>
      </w:pPr>
      <w:r>
        <w:rPr>
          <w:lang w:val="en-US"/>
        </w:rPr>
        <w:t>Blacklist storage:</w:t>
      </w:r>
    </w:p>
    <w:p w14:paraId="64C333B6" w14:textId="77777777" w:rsidR="0080326B" w:rsidRDefault="00FA401D">
      <w:pPr>
        <w:spacing w:before="40" w:after="40"/>
      </w:pPr>
      <w:r>
        <w:rPr>
          <w:lang w:val="en-US"/>
        </w:rPr>
        <w:t>Redis / DB / declare</w:t>
      </w:r>
    </w:p>
    <w:p w14:paraId="2FA3CBF9" w14:textId="77777777" w:rsidR="0080326B" w:rsidRDefault="00FA401D">
      <w:pPr>
        <w:spacing w:before="40" w:after="40"/>
      </w:pPr>
      <w:r>
        <w:rPr>
          <w:lang w:val="en-US"/>
        </w:rPr>
        <w:t>Blacklist TTL = token max TTL?</w:t>
      </w:r>
    </w:p>
    <w:p w14:paraId="39D4D6CA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540DA3A" w14:textId="77777777" w:rsidR="0080326B" w:rsidRDefault="00FA401D">
      <w:pPr>
        <w:spacing w:before="40" w:after="40"/>
      </w:pPr>
      <w:r>
        <w:rPr>
          <w:lang w:val="en-US"/>
        </w:rPr>
        <w:t>Synchronous blacklist holds</w:t>
      </w:r>
    </w:p>
    <w:p w14:paraId="1400AA8E" w14:textId="77777777" w:rsidR="0080326B" w:rsidRDefault="00FA401D">
      <w:pPr>
        <w:spacing w:before="40" w:after="40"/>
      </w:pPr>
      <w:r>
        <w:rPr>
          <w:lang w:val="en-US"/>
        </w:rPr>
        <w:t>even if async event fails?</w:t>
      </w:r>
    </w:p>
    <w:p w14:paraId="789BC800" w14:textId="77777777" w:rsidR="0080326B" w:rsidRDefault="00FA401D">
      <w:pPr>
        <w:spacing w:before="40" w:after="40"/>
      </w:pPr>
      <w:r>
        <w:rPr>
          <w:lang w:val="en-US"/>
        </w:rPr>
        <w:lastRenderedPageBreak/>
        <w:t>(yes --- required)</w:t>
      </w:r>
    </w:p>
    <w:p w14:paraId="0B548D9B" w14:textId="77777777" w:rsidR="0080326B" w:rsidRDefault="00FA401D">
      <w:pPr>
        <w:spacing w:before="40" w:after="40"/>
      </w:pPr>
      <w:r>
        <w:rPr>
          <w:lang w:val="en-US"/>
        </w:rPr>
        <w:t>Async secondary propagation:</w:t>
      </w:r>
    </w:p>
    <w:p w14:paraId="45C93279" w14:textId="77777777" w:rsidR="0080326B" w:rsidRDefault="00FA401D">
      <w:pPr>
        <w:spacing w:before="40" w:after="40"/>
      </w:pPr>
      <w:r>
        <w:rPr>
          <w:lang w:val="en-US"/>
        </w:rPr>
        <w:t>Propagates to all regions?</w:t>
      </w:r>
    </w:p>
    <w:p w14:paraId="52A22A84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245ECA3" w14:textId="77777777" w:rsidR="0080326B" w:rsidRDefault="00FA401D">
      <w:pPr>
        <w:spacing w:before="40" w:after="40"/>
      </w:pPr>
      <w:r>
        <w:rPr>
          <w:lang w:val="en-US"/>
        </w:rPr>
        <w:t>Propagation SLA ≤ \_\_\_ seconds</w:t>
      </w:r>
    </w:p>
    <w:p w14:paraId="3F93E528" w14:textId="77777777" w:rsidR="0080326B" w:rsidRDefault="00FA401D">
      <w:pPr>
        <w:spacing w:before="40" w:after="40"/>
      </w:pPr>
      <w:r>
        <w:rPr>
          <w:lang w:val="en-US"/>
        </w:rPr>
        <w:t>If async fails:</w:t>
      </w:r>
    </w:p>
    <w:p w14:paraId="27CB155C" w14:textId="77777777" w:rsidR="0080326B" w:rsidRDefault="00FA401D">
      <w:pPr>
        <w:spacing w:before="40" w:after="40"/>
      </w:pPr>
      <w:r>
        <w:rPr>
          <w:lang w:val="en-US"/>
        </w:rPr>
        <w:t>Synchronous blacklist</w:t>
      </w:r>
    </w:p>
    <w:p w14:paraId="34FF3E7E" w14:textId="77777777" w:rsidR="0080326B" w:rsidRDefault="00FA401D">
      <w:pPr>
        <w:spacing w:before="40" w:after="40"/>
      </w:pPr>
      <w:r>
        <w:rPr>
          <w:lang w:val="en-US"/>
        </w:rPr>
        <w:t>still holds? (yes --- required)</w:t>
      </w:r>
    </w:p>
    <w:p w14:paraId="3F0D39F8" w14:textId="77777777" w:rsidR="0080326B" w:rsidRDefault="00FA401D">
      <w:pPr>
        <w:spacing w:before="40" w:after="40"/>
      </w:pPr>
      <w:r>
        <w:rPr>
          <w:lang w:val="en-US"/>
        </w:rPr>
        <w:t>Revocation event version safety:</w:t>
      </w:r>
    </w:p>
    <w:p w14:paraId="7975C2E5" w14:textId="77777777" w:rsidR="0080326B" w:rsidRDefault="00FA401D">
      <w:pPr>
        <w:spacing w:before="40" w:after="40"/>
      </w:pPr>
      <w:r>
        <w:rPr>
          <w:lang w:val="en-US"/>
        </w:rPr>
        <w:t>Revocation event schema:</w:t>
      </w:r>
    </w:p>
    <w:p w14:paraId="35C2C94C" w14:textId="77777777" w:rsidR="0080326B" w:rsidRDefault="00FA401D">
      <w:pPr>
        <w:spacing w:before="40" w:after="40"/>
      </w:pPr>
      <w:r>
        <w:rPr>
          <w:lang w:val="en-US"/>
        </w:rPr>
        <w:t>Additive changes only during</w:t>
      </w:r>
    </w:p>
    <w:p w14:paraId="0CB13710" w14:textId="77777777" w:rsidR="0080326B" w:rsidRDefault="00FA401D">
      <w:pPr>
        <w:spacing w:before="40" w:after="40"/>
      </w:pPr>
      <w:r>
        <w:rPr>
          <w:lang w:val="en-US"/>
        </w:rPr>
        <w:t>skew window.</w:t>
      </w:r>
    </w:p>
    <w:p w14:paraId="059A1B1C" w14:textId="77777777" w:rsidR="0080326B" w:rsidRDefault="00FA401D">
      <w:pPr>
        <w:spacing w:before="40" w:after="40"/>
      </w:pPr>
      <w:r>
        <w:rPr>
          <w:lang w:val="en-US"/>
        </w:rPr>
        <w:t>No field removal during</w:t>
      </w:r>
    </w:p>
    <w:p w14:paraId="040EC0CA" w14:textId="77777777" w:rsidR="0080326B" w:rsidRDefault="00FA401D">
      <w:pPr>
        <w:spacing w:before="40" w:after="40"/>
      </w:pPr>
      <w:r>
        <w:rPr>
          <w:lang w:val="en-US"/>
        </w:rPr>
        <w:t>skew window.</w:t>
      </w:r>
    </w:p>
    <w:p w14:paraId="4506C107" w14:textId="77777777" w:rsidR="0080326B" w:rsidRDefault="00FA401D">
      <w:pPr>
        <w:spacing w:before="40" w:after="40"/>
      </w:pPr>
      <w:r>
        <w:rPr>
          <w:lang w:val="en-US"/>
        </w:rPr>
        <w:t>All supported versions can</w:t>
      </w:r>
    </w:p>
    <w:p w14:paraId="2F27F380" w14:textId="77777777" w:rsidR="0080326B" w:rsidRDefault="00FA401D">
      <w:pPr>
        <w:spacing w:before="40" w:after="40"/>
      </w:pPr>
      <w:r>
        <w:rPr>
          <w:lang w:val="en-US"/>
        </w:rPr>
        <w:t>consume it.</w:t>
      </w:r>
    </w:p>
    <w:p w14:paraId="2AB533B1" w14:textId="77777777" w:rsidR="0080326B" w:rsidRDefault="00FA401D">
      <w:pPr>
        <w:spacing w:before="40" w:after="40"/>
      </w:pPr>
      <w:r>
        <w:rPr>
          <w:lang w:val="en-US"/>
        </w:rPr>
        <w:t>OR: synchronous-first makes</w:t>
      </w:r>
    </w:p>
    <w:p w14:paraId="048CDE01" w14:textId="77777777" w:rsidR="0080326B" w:rsidRDefault="00FA401D">
      <w:pPr>
        <w:spacing w:before="40" w:after="40"/>
      </w:pPr>
      <w:r>
        <w:rPr>
          <w:lang w:val="en-US"/>
        </w:rPr>
        <w:t>consumer version irrelevant</w:t>
      </w:r>
    </w:p>
    <w:p w14:paraId="2B2D7188" w14:textId="77777777" w:rsidR="0080326B" w:rsidRDefault="00FA401D">
      <w:pPr>
        <w:spacing w:before="40" w:after="40"/>
      </w:pPr>
      <w:r>
        <w:rPr>
          <w:lang w:val="en-US"/>
        </w:rPr>
        <w:t>for immediate security.</w:t>
      </w:r>
    </w:p>
    <w:p w14:paraId="0969257B" w14:textId="77777777" w:rsidR="0080326B" w:rsidRDefault="00FA401D">
      <w:pPr>
        <w:spacing w:before="40" w:after="40"/>
      </w:pPr>
      <w:r>
        <w:rPr>
          <w:lang w:val="en-US"/>
        </w:rPr>
        <w:t>Synchronous-first preferred.</w:t>
      </w:r>
    </w:p>
    <w:p w14:paraId="21CFA691" w14:textId="77777777" w:rsidR="0080326B" w:rsidRDefault="00FA401D">
      <w:pPr>
        <w:spacing w:before="40" w:after="40"/>
      </w:pPr>
      <w:r>
        <w:rPr>
          <w:lang w:val="en-US"/>
        </w:rPr>
        <w:t>Session blacklist:</w:t>
      </w:r>
    </w:p>
    <w:p w14:paraId="3635DC12" w14:textId="77777777" w:rsidR="0080326B" w:rsidRDefault="00FA401D">
      <w:pPr>
        <w:spacing w:before="40" w:after="40"/>
      </w:pPr>
      <w:r>
        <w:rPr>
          <w:lang w:val="en-US"/>
        </w:rPr>
        <w:t>Distributed? (yes --- required)</w:t>
      </w:r>
    </w:p>
    <w:p w14:paraId="4B487EBF" w14:textId="77777777" w:rsidR="0080326B" w:rsidRDefault="00FA401D">
      <w:pPr>
        <w:spacing w:before="40" w:after="40"/>
      </w:pPr>
      <w:r>
        <w:rPr>
          <w:lang w:val="en-US"/>
        </w:rPr>
        <w:t>Checked on every request?</w:t>
      </w:r>
    </w:p>
    <w:p w14:paraId="373347EB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55AD6BE" w14:textId="77777777" w:rsidR="0080326B" w:rsidRDefault="00FA401D">
      <w:pPr>
        <w:spacing w:before="40" w:after="40"/>
      </w:pPr>
      <w:r>
        <w:rPr>
          <w:lang w:val="en-US"/>
        </w:rPr>
        <w:t>TTL = token max TTL?</w:t>
      </w:r>
    </w:p>
    <w:p w14:paraId="48ECFEBB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46F51F41" w14:textId="77777777" w:rsidR="0080326B" w:rsidRDefault="00FA401D">
      <w:pPr>
        <w:spacing w:before="40" w:after="40"/>
      </w:pPr>
      <w:r>
        <w:rPr>
          <w:lang w:val="en-US"/>
        </w:rPr>
        <w:t>Align Section 06 (session</w:t>
      </w:r>
    </w:p>
    <w:p w14:paraId="44BCD9DA" w14:textId="77777777" w:rsidR="0080326B" w:rsidRDefault="00FA401D">
      <w:pPr>
        <w:spacing w:before="40" w:after="40"/>
      </w:pPr>
      <w:r>
        <w:rPr>
          <w:lang w:val="en-US"/>
        </w:rPr>
        <w:t>management).</w:t>
      </w:r>
    </w:p>
    <w:p w14:paraId="1BFE66D9" w14:textId="77777777" w:rsidR="0080326B" w:rsidRDefault="00FA401D">
      <w:pPr>
        <w:spacing w:before="40" w:after="40"/>
      </w:pPr>
      <w:r>
        <w:rPr>
          <w:lang w:val="en-US"/>
        </w:rPr>
        <w:t>25\. CRYPTOGRAPHY CORRECTNESS</w:t>
      </w:r>
    </w:p>
    <w:p w14:paraId="09BC66D5" w14:textId="77777777" w:rsidR="0080326B" w:rsidRDefault="00FA401D">
      <w:pPr>
        <w:spacing w:before="40" w:after="40"/>
      </w:pPr>
      <w:r>
        <w:rPr>
          <w:lang w:val="en-US"/>
        </w:rPr>
        <w:t>[APPLICATION]</w:t>
      </w:r>
    </w:p>
    <w:p w14:paraId="1BC19E3F" w14:textId="77777777" w:rsidR="0080326B" w:rsidRDefault="00FA401D">
      <w:pPr>
        <w:spacing w:before="40" w:after="40"/>
      </w:pPr>
      <w:r>
        <w:rPr>
          <w:lang w:val="en-US"/>
        </w:rPr>
        <w:t>No custom crypto? (yes --- required)</w:t>
      </w:r>
    </w:p>
    <w:p w14:paraId="6DE09872" w14:textId="77777777" w:rsidR="0080326B" w:rsidRDefault="00FA401D">
      <w:pPr>
        <w:spacing w:before="40" w:after="40"/>
      </w:pPr>
      <w:r>
        <w:rPr>
          <w:lang w:val="en-US"/>
        </w:rPr>
        <w:t>CSPRNG used? (yes --- required)</w:t>
      </w:r>
    </w:p>
    <w:p w14:paraId="5C454B24" w14:textId="77777777" w:rsidR="0080326B" w:rsidRDefault="00FA401D">
      <w:pPr>
        <w:spacing w:before="40" w:after="40"/>
      </w:pPr>
      <w:r>
        <w:rPr>
          <w:lang w:val="en-US"/>
        </w:rPr>
        <w:t>IV reuse prevented? (yes --- required)</w:t>
      </w:r>
    </w:p>
    <w:p w14:paraId="69609C7C" w14:textId="77777777" w:rsidR="0080326B" w:rsidRDefault="00FA401D">
      <w:pPr>
        <w:spacing w:before="40" w:after="40"/>
      </w:pPr>
      <w:r>
        <w:rPr>
          <w:lang w:val="en-US"/>
        </w:rPr>
        <w:t>Key separation enforced?</w:t>
      </w:r>
    </w:p>
    <w:p w14:paraId="3A603D47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191BACC7" w14:textId="77777777" w:rsidR="0080326B" w:rsidRDefault="00FA401D">
      <w:pPr>
        <w:spacing w:before="40" w:after="40"/>
      </w:pPr>
      <w:r>
        <w:rPr>
          <w:lang w:val="en-US"/>
        </w:rPr>
        <w:t>Algorithm rotation procedure</w:t>
      </w:r>
    </w:p>
    <w:p w14:paraId="55C01BEB" w14:textId="77777777" w:rsidR="0080326B" w:rsidRDefault="00FA401D">
      <w:pPr>
        <w:spacing w:before="40" w:after="40"/>
      </w:pPr>
      <w:r>
        <w:rPr>
          <w:lang w:val="en-US"/>
        </w:rPr>
        <w:t>declared? (yes --- align Section 04)</w:t>
      </w:r>
    </w:p>
    <w:p w14:paraId="45FBE71A" w14:textId="77777777" w:rsidR="0080326B" w:rsidRDefault="00FA401D">
      <w:pPr>
        <w:spacing w:before="40" w:after="40"/>
      </w:pPr>
      <w:r>
        <w:rPr>
          <w:lang w:val="en-US"/>
        </w:rPr>
        <w:t>26\. COMPLIANCE OPERATION SECURITY</w:t>
      </w:r>
    </w:p>
    <w:p w14:paraId="6BDDBD64" w14:textId="77777777" w:rsidR="0080326B" w:rsidRDefault="00FA401D">
      <w:pPr>
        <w:spacing w:before="40" w:after="40"/>
      </w:pPr>
      <w:r>
        <w:rPr>
          <w:lang w:val="en-US"/>
        </w:rPr>
        <w:t>(DSAR / ERASURE)</w:t>
      </w:r>
    </w:p>
    <w:p w14:paraId="34B78337" w14:textId="77777777" w:rsidR="0080326B" w:rsidRDefault="00FA401D">
      <w:pPr>
        <w:spacing w:before="40" w:after="40"/>
      </w:pPr>
      <w:r>
        <w:rPr>
          <w:lang w:val="en-US"/>
        </w:rPr>
        <w:t>[GOVERNANCE + APPLICATION]</w:t>
      </w:r>
    </w:p>
    <w:p w14:paraId="7F319F61" w14:textId="77777777" w:rsidR="0080326B" w:rsidRDefault="00FA401D">
      <w:pPr>
        <w:spacing w:before="40" w:after="40"/>
      </w:pPr>
      <w:r>
        <w:rPr>
          <w:lang w:val="en-US"/>
        </w:rPr>
        <w:t>Compliance operations security</w:t>
      </w:r>
    </w:p>
    <w:p w14:paraId="2DBC5A9A" w14:textId="77777777" w:rsidR="0080326B" w:rsidRDefault="00FA401D">
      <w:pPr>
        <w:spacing w:before="40" w:after="40"/>
      </w:pPr>
      <w:r>
        <w:rPr>
          <w:lang w:val="en-US"/>
        </w:rPr>
        <w:t>declared? (yes --- always)</w:t>
      </w:r>
    </w:p>
    <w:p w14:paraId="2DECA448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COMPLIANCE OPERATION ABUSE</w:t>
      </w:r>
    </w:p>
    <w:p w14:paraId="6A672BEE" w14:textId="77777777" w:rsidR="0080326B" w:rsidRDefault="00FA401D">
      <w:pPr>
        <w:spacing w:before="40" w:after="40"/>
      </w:pPr>
      <w:r>
        <w:rPr>
          <w:lang w:val="en-US"/>
        </w:rPr>
        <w:t>INVARIANT:</w:t>
      </w:r>
    </w:p>
    <w:p w14:paraId="130D3822" w14:textId="77777777" w:rsidR="0080326B" w:rsidRDefault="00FA401D">
      <w:pPr>
        <w:spacing w:before="40" w:after="40"/>
      </w:pPr>
      <w:r>
        <w:rPr>
          <w:lang w:val="en-US"/>
        </w:rPr>
        <w:t>DSAR and right-to-erasure</w:t>
      </w:r>
    </w:p>
    <w:p w14:paraId="7D2F2EB0" w14:textId="77777777" w:rsidR="0080326B" w:rsidRDefault="00FA401D">
      <w:pPr>
        <w:spacing w:before="40" w:after="40"/>
      </w:pPr>
      <w:r>
        <w:rPr>
          <w:lang w:val="en-US"/>
        </w:rPr>
        <w:t>are compliance operations.</w:t>
      </w:r>
    </w:p>
    <w:p w14:paraId="161F1AF0" w14:textId="77777777" w:rsidR="0080326B" w:rsidRDefault="00FA401D">
      <w:pPr>
        <w:spacing w:before="40" w:after="40"/>
      </w:pPr>
      <w:r>
        <w:rPr>
          <w:lang w:val="en-US"/>
        </w:rPr>
        <w:t>They are also documented attack</w:t>
      </w:r>
    </w:p>
    <w:p w14:paraId="42592C8C" w14:textId="77777777" w:rsidR="0080326B" w:rsidRDefault="00FA401D">
      <w:pPr>
        <w:spacing w:before="40" w:after="40"/>
      </w:pPr>
      <w:r>
        <w:rPr>
          <w:lang w:val="en-US"/>
        </w:rPr>
        <w:t>vectors if not identity-verified.</w:t>
      </w:r>
    </w:p>
    <w:p w14:paraId="720EDC03" w14:textId="77777777" w:rsidR="0080326B" w:rsidRDefault="00FA401D">
      <w:pPr>
        <w:spacing w:before="40" w:after="40"/>
      </w:pPr>
      <w:r>
        <w:rPr>
          <w:lang w:val="en-US"/>
        </w:rPr>
        <w:t>Attacker submits DSAR for</w:t>
      </w:r>
    </w:p>
    <w:p w14:paraId="3F1B412C" w14:textId="77777777" w:rsidR="0080326B" w:rsidRDefault="00FA401D">
      <w:pPr>
        <w:spacing w:before="40" w:after="40"/>
      </w:pPr>
      <w:r>
        <w:rPr>
          <w:lang w:val="en-US"/>
        </w:rPr>
        <w:t>another user → receives full</w:t>
      </w:r>
    </w:p>
    <w:p w14:paraId="13A005FC" w14:textId="77777777" w:rsidR="0080326B" w:rsidRDefault="00FA401D">
      <w:pPr>
        <w:spacing w:before="40" w:after="40"/>
      </w:pPr>
      <w:r>
        <w:rPr>
          <w:lang w:val="en-US"/>
        </w:rPr>
        <w:lastRenderedPageBreak/>
        <w:t>data export of that user.</w:t>
      </w:r>
    </w:p>
    <w:p w14:paraId="7D125595" w14:textId="77777777" w:rsidR="0080326B" w:rsidRDefault="00FA401D">
      <w:pPr>
        <w:spacing w:before="40" w:after="40"/>
      </w:pPr>
      <w:r>
        <w:rPr>
          <w:lang w:val="en-US"/>
        </w:rPr>
        <w:t>Attacker submits erasure for</w:t>
      </w:r>
    </w:p>
    <w:p w14:paraId="436A2872" w14:textId="77777777" w:rsidR="0080326B" w:rsidRDefault="00FA401D">
      <w:pPr>
        <w:spacing w:before="40" w:after="40"/>
      </w:pPr>
      <w:r>
        <w:rPr>
          <w:lang w:val="en-US"/>
        </w:rPr>
        <w:t>another user → deletes that</w:t>
      </w:r>
    </w:p>
    <w:p w14:paraId="5A9E65DE" w14:textId="77777777" w:rsidR="0080326B" w:rsidRDefault="00FA401D">
      <w:pPr>
        <w:spacing w:before="40" w:after="40"/>
      </w:pPr>
      <w:r>
        <w:rPr>
          <w:lang w:val="en-US"/>
        </w:rPr>
        <w:t>user's data.</w:t>
      </w:r>
    </w:p>
    <w:p w14:paraId="09B6E84B" w14:textId="77777777" w:rsidR="0080326B" w:rsidRDefault="00FA401D">
      <w:pPr>
        <w:spacing w:before="40" w:after="40"/>
      </w:pPr>
      <w:r>
        <w:rPr>
          <w:lang w:val="en-US"/>
        </w:rPr>
        <w:t>These are not hypothetical.</w:t>
      </w:r>
    </w:p>
    <w:p w14:paraId="48FA3546" w14:textId="77777777" w:rsidR="0080326B" w:rsidRDefault="00FA401D">
      <w:pPr>
        <w:spacing w:before="40" w:after="40"/>
      </w:pPr>
      <w:r>
        <w:rPr>
          <w:lang w:val="en-US"/>
        </w:rPr>
        <w:t>Compliance endpoints require</w:t>
      </w:r>
    </w:p>
    <w:p w14:paraId="41DAA8D4" w14:textId="77777777" w:rsidR="0080326B" w:rsidRDefault="00FA401D">
      <w:pPr>
        <w:spacing w:before="40" w:after="40"/>
      </w:pPr>
      <w:r>
        <w:rPr>
          <w:lang w:val="en-US"/>
        </w:rPr>
        <w:t>the same identity verification</w:t>
      </w:r>
    </w:p>
    <w:p w14:paraId="7C8BA427" w14:textId="77777777" w:rsidR="0080326B" w:rsidRDefault="00FA401D">
      <w:pPr>
        <w:spacing w:before="40" w:after="40"/>
      </w:pPr>
      <w:r>
        <w:rPr>
          <w:lang w:val="en-US"/>
        </w:rPr>
        <w:t>rigor as financial operations.</w:t>
      </w:r>
    </w:p>
    <w:p w14:paraId="142575E4" w14:textId="77777777" w:rsidR="0080326B" w:rsidRDefault="00FA401D">
      <w:pPr>
        <w:spacing w:before="40" w:after="40"/>
      </w:pPr>
      <w:r>
        <w:rPr>
          <w:lang w:val="en-US"/>
        </w:rPr>
        <w:t>DSAR security:</w:t>
      </w:r>
    </w:p>
    <w:p w14:paraId="7C2859E8" w14:textId="77777777" w:rsidR="0080326B" w:rsidRDefault="00FA401D">
      <w:pPr>
        <w:spacing w:before="40" w:after="40"/>
      </w:pPr>
      <w:r>
        <w:rPr>
          <w:lang w:val="en-US"/>
        </w:rPr>
        <w:t>Identity verification before</w:t>
      </w:r>
    </w:p>
    <w:p w14:paraId="330E0E52" w14:textId="77777777" w:rsidR="0080326B" w:rsidRDefault="00FA401D">
      <w:pPr>
        <w:spacing w:before="40" w:after="40"/>
      </w:pPr>
      <w:r>
        <w:rPr>
          <w:lang w:val="en-US"/>
        </w:rPr>
        <w:t>fulfilling DSAR?</w:t>
      </w:r>
    </w:p>
    <w:p w14:paraId="3D482F23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5453945" w14:textId="77777777" w:rsidR="0080326B" w:rsidRDefault="00FA401D">
      <w:pPr>
        <w:spacing w:before="40" w:after="40"/>
      </w:pPr>
      <w:r>
        <w:rPr>
          <w:lang w:val="en-US"/>
        </w:rPr>
        <w:t>Verification method:</w:t>
      </w:r>
    </w:p>
    <w:p w14:paraId="1BB2C098" w14:textId="77777777" w:rsidR="0080326B" w:rsidRDefault="00FA401D">
      <w:pPr>
        <w:spacing w:before="40" w:after="40"/>
      </w:pPr>
      <w:r>
        <w:rPr>
          <w:lang w:val="en-US"/>
        </w:rPr>
        <w:t>Re-authentication / MFA /</w:t>
      </w:r>
    </w:p>
    <w:p w14:paraId="3393475C" w14:textId="77777777" w:rsidR="0080326B" w:rsidRDefault="00FA401D">
      <w:pPr>
        <w:spacing w:before="40" w:after="40"/>
      </w:pPr>
      <w:r>
        <w:rPr>
          <w:lang w:val="en-US"/>
        </w:rPr>
        <w:t>out-of-band confirmation /</w:t>
      </w:r>
    </w:p>
    <w:p w14:paraId="34255A7B" w14:textId="77777777" w:rsidR="0080326B" w:rsidRDefault="00FA401D">
      <w:pPr>
        <w:spacing w:before="40" w:after="40"/>
      </w:pPr>
      <w:r>
        <w:rPr>
          <w:lang w:val="en-US"/>
        </w:rPr>
        <w:t>declare</w:t>
      </w:r>
    </w:p>
    <w:p w14:paraId="180CF428" w14:textId="77777777" w:rsidR="0080326B" w:rsidRDefault="00FA401D">
      <w:pPr>
        <w:spacing w:before="40" w:after="40"/>
      </w:pPr>
      <w:r>
        <w:rPr>
          <w:lang w:val="en-US"/>
        </w:rPr>
        <w:t>DSAR for another user:</w:t>
      </w:r>
    </w:p>
    <w:p w14:paraId="43FF6358" w14:textId="77777777" w:rsidR="0080326B" w:rsidRDefault="00FA401D">
      <w:pPr>
        <w:spacing w:before="40" w:after="40"/>
      </w:pPr>
      <w:r>
        <w:rPr>
          <w:lang w:val="en-US"/>
        </w:rPr>
        <w:t>Prohibited without legal</w:t>
      </w:r>
    </w:p>
    <w:p w14:paraId="37930561" w14:textId="77777777" w:rsidR="0080326B" w:rsidRDefault="00FA401D">
      <w:pPr>
        <w:spacing w:before="40" w:after="40"/>
      </w:pPr>
      <w:r>
        <w:rPr>
          <w:lang w:val="en-US"/>
        </w:rPr>
        <w:t>order? (yes --- always)</w:t>
      </w:r>
    </w:p>
    <w:p w14:paraId="1E422EFC" w14:textId="77777777" w:rsidR="0080326B" w:rsidRDefault="00FA401D">
      <w:pPr>
        <w:spacing w:before="40" w:after="40"/>
      </w:pPr>
      <w:r>
        <w:rPr>
          <w:lang w:val="en-US"/>
        </w:rPr>
        <w:t>DSAR rate limited?</w:t>
      </w:r>
    </w:p>
    <w:p w14:paraId="6C113DBB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6C7A1402" w14:textId="77777777" w:rsidR="0080326B" w:rsidRDefault="00FA401D">
      <w:pPr>
        <w:spacing w:before="40" w:after="40"/>
      </w:pPr>
      <w:r>
        <w:rPr>
          <w:lang w:val="en-US"/>
        </w:rPr>
        <w:t>DSAR audited? (yes --- always)</w:t>
      </w:r>
    </w:p>
    <w:p w14:paraId="225E9248" w14:textId="77777777" w:rsidR="0080326B" w:rsidRDefault="00FA401D">
      <w:pPr>
        <w:spacing w:before="40" w:after="40"/>
      </w:pPr>
      <w:r>
        <w:rPr>
          <w:lang w:val="en-US"/>
        </w:rPr>
        <w:t>Response delivered to verified</w:t>
      </w:r>
    </w:p>
    <w:p w14:paraId="211E89E2" w14:textId="77777777" w:rsidR="0080326B" w:rsidRDefault="00FA401D">
      <w:pPr>
        <w:spacing w:before="40" w:after="40"/>
      </w:pPr>
      <w:r>
        <w:rPr>
          <w:lang w:val="en-US"/>
        </w:rPr>
        <w:t>channel only (not just email</w:t>
      </w:r>
    </w:p>
    <w:p w14:paraId="2B9C5FA5" w14:textId="77777777" w:rsidR="0080326B" w:rsidRDefault="00FA401D">
      <w:pPr>
        <w:spacing w:before="40" w:after="40"/>
      </w:pPr>
      <w:r>
        <w:rPr>
          <w:lang w:val="en-US"/>
        </w:rPr>
        <w:t>on file)? (yes --- recommended)</w:t>
      </w:r>
    </w:p>
    <w:p w14:paraId="290E0DCA" w14:textId="77777777" w:rsidR="0080326B" w:rsidRDefault="00FA401D">
      <w:pPr>
        <w:spacing w:before="40" w:after="40"/>
      </w:pPr>
      <w:r>
        <w:rPr>
          <w:lang w:val="en-US"/>
        </w:rPr>
        <w:t>Erasure security:</w:t>
      </w:r>
    </w:p>
    <w:p w14:paraId="1B33D7DA" w14:textId="77777777" w:rsidR="0080326B" w:rsidRDefault="00FA401D">
      <w:pPr>
        <w:spacing w:before="40" w:after="40"/>
      </w:pPr>
      <w:r>
        <w:rPr>
          <w:lang w:val="en-US"/>
        </w:rPr>
        <w:t>Identity verification before</w:t>
      </w:r>
    </w:p>
    <w:p w14:paraId="2EEC7507" w14:textId="77777777" w:rsidR="0080326B" w:rsidRDefault="00FA401D">
      <w:pPr>
        <w:spacing w:before="40" w:after="40"/>
      </w:pPr>
      <w:r>
        <w:rPr>
          <w:lang w:val="en-US"/>
        </w:rPr>
        <w:t>erasure? (yes --- always)</w:t>
      </w:r>
    </w:p>
    <w:p w14:paraId="4052552D" w14:textId="77777777" w:rsidR="0080326B" w:rsidRDefault="00FA401D">
      <w:pPr>
        <w:spacing w:before="40" w:after="40"/>
      </w:pPr>
      <w:r>
        <w:rPr>
          <w:lang w:val="en-US"/>
        </w:rPr>
        <w:t>Erasure requires re-auth?</w:t>
      </w:r>
    </w:p>
    <w:p w14:paraId="319A6BB3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C228F64" w14:textId="77777777" w:rsidR="0080326B" w:rsidRDefault="00FA401D">
      <w:pPr>
        <w:spacing w:before="40" w:after="40"/>
      </w:pPr>
      <w:r>
        <w:rPr>
          <w:lang w:val="en-US"/>
        </w:rPr>
        <w:t>Erasure for another user:</w:t>
      </w:r>
    </w:p>
    <w:p w14:paraId="24E3AF3E" w14:textId="77777777" w:rsidR="0080326B" w:rsidRDefault="00FA401D">
      <w:pPr>
        <w:spacing w:before="40" w:after="40"/>
      </w:pPr>
      <w:r>
        <w:rPr>
          <w:lang w:val="en-US"/>
        </w:rPr>
        <w:t>Prohibited? (yes --- always)</w:t>
      </w:r>
    </w:p>
    <w:p w14:paraId="4DC6B50A" w14:textId="77777777" w:rsidR="0080326B" w:rsidRDefault="00FA401D">
      <w:pPr>
        <w:spacing w:before="40" w:after="40"/>
      </w:pPr>
      <w:r>
        <w:rPr>
          <w:lang w:val="en-US"/>
        </w:rPr>
        <w:t>Admin erasure:</w:t>
      </w:r>
    </w:p>
    <w:p w14:paraId="5B1C2077" w14:textId="77777777" w:rsidR="0080326B" w:rsidRDefault="00FA401D">
      <w:pPr>
        <w:spacing w:before="40" w:after="40"/>
      </w:pPr>
      <w:r>
        <w:rPr>
          <w:lang w:val="en-US"/>
        </w:rPr>
        <w:t>Audited with admin identity,</w:t>
      </w:r>
    </w:p>
    <w:p w14:paraId="61165B48" w14:textId="77777777" w:rsidR="0080326B" w:rsidRDefault="00FA401D">
      <w:pPr>
        <w:spacing w:before="40" w:after="40"/>
      </w:pPr>
      <w:r>
        <w:rPr>
          <w:lang w:val="en-US"/>
        </w:rPr>
        <w:t>not user identity?</w:t>
      </w:r>
    </w:p>
    <w:p w14:paraId="31B8C222" w14:textId="77777777" w:rsidR="0080326B" w:rsidRDefault="00FA401D">
      <w:pPr>
        <w:spacing w:before="40" w:after="40"/>
      </w:pPr>
      <w:r>
        <w:rPr>
          <w:lang w:val="en-US"/>
        </w:rPr>
        <w:t>(yes --- always)</w:t>
      </w:r>
    </w:p>
    <w:p w14:paraId="17FC5830" w14:textId="77777777" w:rsidR="0080326B" w:rsidRDefault="00FA401D">
      <w:pPr>
        <w:spacing w:before="40" w:after="40"/>
      </w:pPr>
      <w:r>
        <w:rPr>
          <w:lang w:val="en-US"/>
        </w:rPr>
        <w:t>Erasure rate limited?</w:t>
      </w:r>
    </w:p>
    <w:p w14:paraId="46CFE801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31043B8A" w14:textId="77777777" w:rsidR="0080326B" w:rsidRDefault="00FA401D">
      <w:pPr>
        <w:spacing w:before="40" w:after="40"/>
      </w:pPr>
      <w:r>
        <w:rPr>
          <w:lang w:val="en-US"/>
        </w:rPr>
        <w:t>Erasure audited? (yes --- always)</w:t>
      </w:r>
    </w:p>
    <w:p w14:paraId="0A6CFA6C" w14:textId="77777777" w:rsidR="0080326B" w:rsidRDefault="00FA401D">
      <w:pPr>
        <w:spacing w:before="40" w:after="40"/>
      </w:pPr>
      <w:r>
        <w:rPr>
          <w:lang w:val="en-US"/>
        </w:rPr>
        <w:t>Irreversibility warning confirmed</w:t>
      </w:r>
    </w:p>
    <w:p w14:paraId="11CFBA2F" w14:textId="77777777" w:rsidR="0080326B" w:rsidRDefault="00FA401D">
      <w:pPr>
        <w:spacing w:before="40" w:after="40"/>
      </w:pPr>
      <w:r>
        <w:rPr>
          <w:lang w:val="en-US"/>
        </w:rPr>
        <w:t>by user? (yes --- required)</w:t>
      </w:r>
    </w:p>
    <w:p w14:paraId="69265259" w14:textId="77777777" w:rsidR="0080326B" w:rsidRDefault="00FA401D">
      <w:pPr>
        <w:spacing w:before="40" w:after="40"/>
      </w:pPr>
      <w:r>
        <w:rPr>
          <w:lang w:val="en-US"/>
        </w:rPr>
        <w:t>Align Section 19 (privacy /</w:t>
      </w:r>
    </w:p>
    <w:p w14:paraId="7E31FFCA" w14:textId="77777777" w:rsidR="0080326B" w:rsidRDefault="00FA401D">
      <w:pPr>
        <w:spacing w:before="40" w:after="40"/>
      </w:pPr>
      <w:r>
        <w:rPr>
          <w:lang w:val="en-US"/>
        </w:rPr>
        <w:t>compliance operations).</w:t>
      </w:r>
    </w:p>
    <w:p w14:paraId="5F2ED1F5" w14:textId="77777777" w:rsidR="0080326B" w:rsidRDefault="00FA401D">
      <w:pPr>
        <w:spacing w:before="40" w:after="40"/>
      </w:pPr>
      <w:r>
        <w:rPr>
          <w:lang w:val="en-US"/>
        </w:rPr>
        <w:t>27\. INCIDENT RESPONSE READINESS</w:t>
      </w:r>
    </w:p>
    <w:p w14:paraId="22397B4C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123BDD8A" w14:textId="77777777" w:rsidR="0080326B" w:rsidRDefault="00FA401D">
      <w:pPr>
        <w:spacing w:before="40" w:after="40"/>
      </w:pPr>
      <w:r>
        <w:rPr>
          <w:lang w:val="en-US"/>
        </w:rPr>
        <w:t>Runbooks declared? (yes --- required)</w:t>
      </w:r>
    </w:p>
    <w:p w14:paraId="1DAEC330" w14:textId="77777777" w:rsidR="0080326B" w:rsidRDefault="00FA401D">
      <w:pPr>
        <w:spacing w:before="40" w:after="40"/>
      </w:pPr>
      <w:r>
        <w:rPr>
          <w:lang w:val="en-US"/>
        </w:rPr>
        <w:t>Token revoke SLA ≤ \_\_\_ minutes</w:t>
      </w:r>
    </w:p>
    <w:p w14:paraId="5482C9ED" w14:textId="77777777" w:rsidR="0080326B" w:rsidRDefault="00FA401D">
      <w:pPr>
        <w:spacing w:before="40" w:after="40"/>
      </w:pPr>
      <w:r>
        <w:rPr>
          <w:lang w:val="en-US"/>
        </w:rPr>
        <w:t>Secret compromise playbook?</w:t>
      </w:r>
    </w:p>
    <w:p w14:paraId="3889597F" w14:textId="77777777" w:rsidR="0080326B" w:rsidRDefault="00FA401D">
      <w:pPr>
        <w:spacing w:before="40" w:after="40"/>
      </w:pPr>
      <w:r>
        <w:rPr>
          <w:lang w:val="en-US"/>
        </w:rPr>
        <w:t>(yes --- required)</w:t>
      </w:r>
    </w:p>
    <w:p w14:paraId="083B3328" w14:textId="77777777" w:rsidR="0080326B" w:rsidRDefault="00FA401D">
      <w:pPr>
        <w:spacing w:before="40" w:after="40"/>
      </w:pPr>
      <w:r>
        <w:rPr>
          <w:lang w:val="en-US"/>
        </w:rPr>
        <w:t>Tenant breach containment</w:t>
      </w:r>
    </w:p>
    <w:p w14:paraId="62264D16" w14:textId="77777777" w:rsidR="0080326B" w:rsidRDefault="00FA401D">
      <w:pPr>
        <w:spacing w:before="40" w:after="40"/>
      </w:pPr>
      <w:r>
        <w:rPr>
          <w:lang w:val="en-US"/>
        </w:rPr>
        <w:lastRenderedPageBreak/>
        <w:t>procedure? (yes --- required)</w:t>
      </w:r>
    </w:p>
    <w:p w14:paraId="726830BC" w14:textId="77777777" w:rsidR="0080326B" w:rsidRDefault="00FA401D">
      <w:pPr>
        <w:spacing w:before="40" w:after="40"/>
      </w:pPr>
      <w:r>
        <w:rPr>
          <w:lang w:val="en-US"/>
        </w:rPr>
        <w:t>Exploit chain response playbook?</w:t>
      </w:r>
    </w:p>
    <w:p w14:paraId="2222A425" w14:textId="77777777" w:rsidR="0080326B" w:rsidRDefault="00FA401D">
      <w:pPr>
        <w:spacing w:before="40" w:after="40"/>
      </w:pPr>
      <w:r>
        <w:rPr>
          <w:lang w:val="en-US"/>
        </w:rPr>
        <w:t>(yes --- required for each chain</w:t>
      </w:r>
    </w:p>
    <w:p w14:paraId="25FFDF0F" w14:textId="77777777" w:rsidR="0080326B" w:rsidRDefault="00FA401D">
      <w:pPr>
        <w:spacing w:before="40" w:after="40"/>
      </w:pPr>
      <w:r>
        <w:rPr>
          <w:lang w:val="en-US"/>
        </w:rPr>
        <w:t>declared in Section 02)</w:t>
      </w:r>
    </w:p>
    <w:p w14:paraId="641CFE17" w14:textId="77777777" w:rsidR="0080326B" w:rsidRDefault="00FA401D">
      <w:pPr>
        <w:spacing w:before="40" w:after="40"/>
      </w:pPr>
      <w:r>
        <w:rPr>
          <w:lang w:val="en-US"/>
        </w:rPr>
        <w:t>28\. FAILURE MODE DECLARATION</w:t>
      </w:r>
    </w:p>
    <w:p w14:paraId="474CA8AC" w14:textId="77777777" w:rsidR="0080326B" w:rsidRDefault="00FA401D">
      <w:pPr>
        <w:spacing w:before="40" w:after="40"/>
      </w:pPr>
      <w:r>
        <w:rPr>
          <w:lang w:val="en-US"/>
        </w:rPr>
        <w:t>[GOVERNANCE]</w:t>
      </w:r>
    </w:p>
    <w:p w14:paraId="62EFB309" w14:textId="77777777" w:rsidR="0080326B" w:rsidRDefault="00FA401D">
      <w:pPr>
        <w:spacing w:before="40" w:after="40"/>
      </w:pPr>
      <w:r>
        <w:rPr>
          <w:lang w:val="en-US"/>
        </w:rPr>
        <w:t>Explicit response defined for:</w:t>
      </w:r>
    </w:p>
    <w:p w14:paraId="20B45755" w14:textId="77777777" w:rsidR="0080326B" w:rsidRDefault="00FA401D">
      <w:pPr>
        <w:spacing w:before="40" w:after="40"/>
      </w:pPr>
      <w:r>
        <w:rPr>
          <w:lang w:val="en-US"/>
        </w:rPr>
        <w:t>Token replay spike:</w:t>
      </w:r>
    </w:p>
    <w:p w14:paraId="41872368" w14:textId="77777777" w:rsidR="0080326B" w:rsidRDefault="00FA401D">
      <w:pPr>
        <w:ind w:left="720" w:hanging="360"/>
      </w:pPr>
      <w:r>
        <w:rPr>
          <w:lang w:val="en-US"/>
        </w:rPr>
        <w:t>→ revoke + blacklist</w:t>
      </w:r>
    </w:p>
    <w:p w14:paraId="78662A37" w14:textId="77777777" w:rsidR="0080326B" w:rsidRDefault="00FA401D">
      <w:pPr>
        <w:ind w:left="720" w:hanging="360"/>
      </w:pPr>
      <w:r>
        <w:rPr>
          <w:lang w:val="en-US"/>
        </w:rPr>
        <w:t>→ alert + investigate</w:t>
      </w:r>
    </w:p>
    <w:p w14:paraId="026E6D3B" w14:textId="77777777" w:rsidR="0080326B" w:rsidRDefault="00FA401D">
      <w:pPr>
        <w:spacing w:before="40" w:after="40"/>
      </w:pPr>
      <w:r>
        <w:rPr>
          <w:lang w:val="en-US"/>
        </w:rPr>
        <w:t>Privilege escalation:</w:t>
      </w:r>
    </w:p>
    <w:p w14:paraId="61611D9D" w14:textId="77777777" w:rsidR="0080326B" w:rsidRDefault="00FA401D">
      <w:pPr>
        <w:ind w:left="720" w:hanging="360"/>
      </w:pPr>
      <w:r>
        <w:rPr>
          <w:lang w:val="en-US"/>
        </w:rPr>
        <w:t>→ freeze affected account</w:t>
      </w:r>
    </w:p>
    <w:p w14:paraId="65B9FE2E" w14:textId="77777777" w:rsidR="0080326B" w:rsidRDefault="00FA401D">
      <w:pPr>
        <w:ind w:left="720" w:hanging="360"/>
      </w:pPr>
      <w:r>
        <w:rPr>
          <w:lang w:val="en-US"/>
        </w:rPr>
        <w:t>→ audit trail reviewed</w:t>
      </w:r>
    </w:p>
    <w:p w14:paraId="2B591C01" w14:textId="77777777" w:rsidR="0080326B" w:rsidRDefault="00FA401D">
      <w:pPr>
        <w:ind w:left="720" w:hanging="360"/>
      </w:pPr>
      <w:r>
        <w:rPr>
          <w:lang w:val="en-US"/>
        </w:rPr>
        <w:t>→ patch path declared</w:t>
      </w:r>
    </w:p>
    <w:p w14:paraId="14941E6B" w14:textId="77777777" w:rsidR="0080326B" w:rsidRDefault="00FA401D">
      <w:pPr>
        <w:spacing w:before="40" w:after="40"/>
      </w:pPr>
      <w:r>
        <w:rPr>
          <w:lang w:val="en-US"/>
        </w:rPr>
        <w:t>IDOR detected:</w:t>
      </w:r>
    </w:p>
    <w:p w14:paraId="115FB05D" w14:textId="77777777" w:rsidR="0080326B" w:rsidRDefault="00FA401D">
      <w:pPr>
        <w:ind w:left="720" w:hanging="360"/>
      </w:pPr>
      <w:r>
        <w:rPr>
          <w:lang w:val="en-US"/>
        </w:rPr>
        <w:t>→ freeze endpoint</w:t>
      </w:r>
    </w:p>
    <w:p w14:paraId="1EFD89D3" w14:textId="77777777" w:rsidR="0080326B" w:rsidRDefault="00FA401D">
      <w:pPr>
        <w:ind w:left="720" w:hanging="360"/>
      </w:pPr>
      <w:r>
        <w:rPr>
          <w:lang w:val="en-US"/>
        </w:rPr>
        <w:t>→ audit cross-tenant access</w:t>
      </w:r>
    </w:p>
    <w:p w14:paraId="7F9D134E" w14:textId="77777777" w:rsidR="0080326B" w:rsidRDefault="00FA401D">
      <w:pPr>
        <w:ind w:left="720" w:hanging="360"/>
      </w:pPr>
      <w:r>
        <w:rPr>
          <w:lang w:val="en-US"/>
        </w:rPr>
        <w:t>→ patch + re-test</w:t>
      </w:r>
    </w:p>
    <w:p w14:paraId="47FA8541" w14:textId="77777777" w:rsidR="0080326B" w:rsidRDefault="00FA401D">
      <w:pPr>
        <w:spacing w:before="40" w:after="40"/>
      </w:pPr>
      <w:r>
        <w:rPr>
          <w:lang w:val="en-US"/>
        </w:rPr>
        <w:t>Cache poisoning:</w:t>
      </w:r>
    </w:p>
    <w:p w14:paraId="70D6FA6F" w14:textId="77777777" w:rsidR="0080326B" w:rsidRDefault="00FA401D">
      <w:pPr>
        <w:ind w:left="720" w:hanging="360"/>
      </w:pPr>
      <w:r>
        <w:rPr>
          <w:lang w:val="en-US"/>
        </w:rPr>
        <w:t>→ purge affected cache range</w:t>
      </w:r>
    </w:p>
    <w:p w14:paraId="02525CC7" w14:textId="77777777" w:rsidR="0080326B" w:rsidRDefault="00FA401D">
      <w:pPr>
        <w:ind w:left="720" w:hanging="360"/>
      </w:pPr>
      <w:r>
        <w:rPr>
          <w:lang w:val="en-US"/>
        </w:rPr>
        <w:t>→ identify poisoned keys</w:t>
      </w:r>
    </w:p>
    <w:p w14:paraId="2CBDF9DD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0F275647" w14:textId="77777777" w:rsidR="0080326B" w:rsidRDefault="00FA401D">
      <w:pPr>
        <w:spacing w:before="40" w:after="40"/>
      </w:pPr>
      <w:r>
        <w:rPr>
          <w:lang w:val="en-US"/>
        </w:rPr>
        <w:t>Cache IDOR during deploy</w:t>
      </w:r>
    </w:p>
    <w:p w14:paraId="732594BE" w14:textId="77777777" w:rsidR="0080326B" w:rsidRDefault="00FA401D">
      <w:pPr>
        <w:spacing w:before="40" w:after="40"/>
      </w:pPr>
      <w:r>
        <w:rPr>
          <w:lang w:val="en-US"/>
        </w:rPr>
        <w:t>(Chain 3):</w:t>
      </w:r>
    </w:p>
    <w:p w14:paraId="03C82AA6" w14:textId="77777777" w:rsidR="0080326B" w:rsidRDefault="00FA401D">
      <w:pPr>
        <w:ind w:left="720" w:hanging="360"/>
      </w:pPr>
      <w:r>
        <w:rPr>
          <w:lang w:val="en-US"/>
        </w:rPr>
        <w:t>→ purge old version keys</w:t>
      </w:r>
    </w:p>
    <w:p w14:paraId="3118CBE4" w14:textId="77777777" w:rsidR="0080326B" w:rsidRDefault="00FA401D">
      <w:pPr>
        <w:ind w:left="720" w:hanging="360"/>
      </w:pPr>
      <w:r>
        <w:rPr>
          <w:lang w:val="en-US"/>
        </w:rPr>
        <w:t>→ align Section 24 §5</w:t>
      </w:r>
    </w:p>
    <w:p w14:paraId="1F52BC67" w14:textId="77777777" w:rsidR="0080326B" w:rsidRDefault="00FA401D">
      <w:pPr>
        <w:ind w:left="720" w:hanging="360"/>
      </w:pPr>
      <w:r>
        <w:rPr>
          <w:lang w:val="en-US"/>
        </w:rPr>
        <w:t>→ audit cross-tenant hits</w:t>
      </w:r>
    </w:p>
    <w:p w14:paraId="44127556" w14:textId="77777777" w:rsidR="0080326B" w:rsidRDefault="00FA401D">
      <w:pPr>
        <w:spacing w:before="40" w:after="40"/>
      </w:pPr>
      <w:r>
        <w:rPr>
          <w:lang w:val="en-US"/>
        </w:rPr>
        <w:t>Rate limit bypass:</w:t>
      </w:r>
    </w:p>
    <w:p w14:paraId="132C4DBF" w14:textId="77777777" w:rsidR="0080326B" w:rsidRDefault="00FA401D">
      <w:pPr>
        <w:ind w:left="720" w:hanging="360"/>
      </w:pPr>
      <w:r>
        <w:rPr>
          <w:lang w:val="en-US"/>
        </w:rPr>
        <w:t>→ identify bypass vector</w:t>
      </w:r>
    </w:p>
    <w:p w14:paraId="25AF4246" w14:textId="77777777" w:rsidR="0080326B" w:rsidRDefault="00FA401D">
      <w:pPr>
        <w:ind w:left="720" w:hanging="360"/>
      </w:pPr>
      <w:r>
        <w:rPr>
          <w:lang w:val="en-US"/>
        </w:rPr>
        <w:t>→ close split-counter gap</w:t>
      </w:r>
    </w:p>
    <w:p w14:paraId="4F8E3F83" w14:textId="77777777" w:rsidR="0080326B" w:rsidRDefault="00FA401D">
      <w:pPr>
        <w:ind w:left="720" w:hanging="360"/>
      </w:pPr>
      <w:r>
        <w:rPr>
          <w:lang w:val="en-US"/>
        </w:rPr>
        <w:t>→ audit abuse window</w:t>
      </w:r>
    </w:p>
    <w:p w14:paraId="1F275464" w14:textId="77777777" w:rsidR="0080326B" w:rsidRDefault="00FA401D">
      <w:pPr>
        <w:spacing w:before="40" w:after="40"/>
      </w:pPr>
      <w:r>
        <w:rPr>
          <w:lang w:val="en-US"/>
        </w:rPr>
        <w:t>Rate limit bypass during deploy</w:t>
      </w:r>
    </w:p>
    <w:p w14:paraId="42DD44F6" w14:textId="77777777" w:rsidR="0080326B" w:rsidRDefault="00FA401D">
      <w:pPr>
        <w:spacing w:before="40" w:after="40"/>
      </w:pPr>
      <w:r>
        <w:rPr>
          <w:lang w:val="en-US"/>
        </w:rPr>
        <w:t>(Chain 2):</w:t>
      </w:r>
    </w:p>
    <w:p w14:paraId="3DAB79E5" w14:textId="77777777" w:rsidR="0080326B" w:rsidRDefault="00FA401D">
      <w:pPr>
        <w:ind w:left="720" w:hanging="360"/>
      </w:pPr>
      <w:r>
        <w:rPr>
          <w:lang w:val="en-US"/>
        </w:rPr>
        <w:t>→ dual-write counters</w:t>
      </w:r>
    </w:p>
    <w:p w14:paraId="76700893" w14:textId="77777777" w:rsidR="0080326B" w:rsidRDefault="00FA401D">
      <w:pPr>
        <w:ind w:left="720" w:hanging="360"/>
      </w:pPr>
      <w:r>
        <w:rPr>
          <w:lang w:val="en-US"/>
        </w:rPr>
        <w:t>→ close deploy window</w:t>
      </w:r>
    </w:p>
    <w:p w14:paraId="4305ED0F" w14:textId="77777777" w:rsidR="0080326B" w:rsidRDefault="00FA401D">
      <w:pPr>
        <w:ind w:left="720" w:hanging="360"/>
      </w:pPr>
      <w:r>
        <w:rPr>
          <w:lang w:val="en-US"/>
        </w:rPr>
        <w:t>→ audit auth endpoint hits</w:t>
      </w:r>
    </w:p>
    <w:p w14:paraId="55642374" w14:textId="77777777" w:rsidR="0080326B" w:rsidRDefault="00FA401D">
      <w:pPr>
        <w:ind w:left="720" w:hanging="360"/>
      </w:pPr>
      <w:r>
        <w:rPr>
          <w:lang w:val="en-US"/>
        </w:rPr>
        <w:t>→ align Section 24 §12B</w:t>
      </w:r>
    </w:p>
    <w:p w14:paraId="7DB0EC28" w14:textId="77777777" w:rsidR="0080326B" w:rsidRDefault="00FA401D">
      <w:pPr>
        <w:spacing w:before="40" w:after="40"/>
      </w:pPr>
      <w:r>
        <w:rPr>
          <w:lang w:val="en-US"/>
        </w:rPr>
        <w:t>Redis exposed:</w:t>
      </w:r>
    </w:p>
    <w:p w14:paraId="0760C4A1" w14:textId="77777777" w:rsidR="0080326B" w:rsidRDefault="00FA401D">
      <w:pPr>
        <w:ind w:left="720" w:hanging="360"/>
      </w:pPr>
      <w:r>
        <w:rPr>
          <w:lang w:val="en-US"/>
        </w:rPr>
        <w:t>→ revoke all sessions</w:t>
      </w:r>
    </w:p>
    <w:p w14:paraId="2663FEF9" w14:textId="77777777" w:rsidR="0080326B" w:rsidRDefault="00FA401D">
      <w:pPr>
        <w:ind w:left="720" w:hanging="360"/>
      </w:pPr>
      <w:r>
        <w:rPr>
          <w:lang w:val="en-US"/>
        </w:rPr>
        <w:t>→ rotate all secrets</w:t>
      </w:r>
    </w:p>
    <w:p w14:paraId="65396FEB" w14:textId="77777777" w:rsidR="0080326B" w:rsidRDefault="00FA401D">
      <w:pPr>
        <w:ind w:left="720" w:hanging="360"/>
      </w:pPr>
      <w:r>
        <w:rPr>
          <w:lang w:val="en-US"/>
        </w:rPr>
        <w:t>→ audit keyspace</w:t>
      </w:r>
    </w:p>
    <w:p w14:paraId="678785ED" w14:textId="77777777" w:rsidR="0080326B" w:rsidRDefault="00FA401D">
      <w:pPr>
        <w:spacing w:before="40" w:after="40"/>
      </w:pPr>
      <w:r>
        <w:rPr>
          <w:lang w:val="en-US"/>
        </w:rPr>
        <w:t>Config skew disables auth</w:t>
      </w:r>
    </w:p>
    <w:p w14:paraId="5529C317" w14:textId="77777777" w:rsidR="0080326B" w:rsidRDefault="00FA401D">
      <w:pPr>
        <w:spacing w:before="40" w:after="40"/>
      </w:pPr>
      <w:r>
        <w:rPr>
          <w:lang w:val="en-US"/>
        </w:rPr>
        <w:t>(Chain 1):</w:t>
      </w:r>
    </w:p>
    <w:p w14:paraId="3E2E3C12" w14:textId="77777777" w:rsidR="0080326B" w:rsidRDefault="00FA401D">
      <w:pPr>
        <w:ind w:left="720" w:hanging="360"/>
      </w:pPr>
      <w:r>
        <w:rPr>
          <w:lang w:val="en-US"/>
        </w:rPr>
        <w:t>→ fail-closed immediately</w:t>
      </w:r>
    </w:p>
    <w:p w14:paraId="0EC35BE7" w14:textId="77777777" w:rsidR="0080326B" w:rsidRDefault="00FA401D">
      <w:pPr>
        <w:spacing w:before="40" w:after="40"/>
      </w:pPr>
      <w:r>
        <w:rPr>
          <w:lang w:val="en-US"/>
        </w:rPr>
        <w:t>(deny, not allow)</w:t>
      </w:r>
    </w:p>
    <w:p w14:paraId="77A96CD4" w14:textId="77777777" w:rsidR="0080326B" w:rsidRDefault="00FA401D">
      <w:pPr>
        <w:ind w:left="720" w:hanging="360"/>
      </w:pPr>
      <w:r>
        <w:rPr>
          <w:lang w:val="en-US"/>
        </w:rPr>
        <w:t>→ rollback config</w:t>
      </w:r>
    </w:p>
    <w:p w14:paraId="39C0FEE5" w14:textId="77777777" w:rsidR="0080326B" w:rsidRDefault="00FA401D">
      <w:pPr>
        <w:ind w:left="720" w:hanging="360"/>
      </w:pPr>
      <w:r>
        <w:rPr>
          <w:lang w:val="en-US"/>
        </w:rPr>
        <w:t>→ audit bypass window</w:t>
      </w:r>
    </w:p>
    <w:p w14:paraId="3BFF7706" w14:textId="77777777" w:rsidR="0080326B" w:rsidRDefault="00FA401D">
      <w:pPr>
        <w:ind w:left="720" w:hanging="360"/>
      </w:pPr>
      <w:r>
        <w:rPr>
          <w:lang w:val="en-US"/>
        </w:rPr>
        <w:t>→ security-critical deploy</w:t>
      </w:r>
    </w:p>
    <w:p w14:paraId="5286073B" w14:textId="77777777" w:rsidR="0080326B" w:rsidRDefault="00FA401D">
      <w:pPr>
        <w:spacing w:before="40" w:after="40"/>
      </w:pPr>
      <w:r>
        <w:rPr>
          <w:lang w:val="en-US"/>
        </w:rPr>
        <w:t>review triggered</w:t>
      </w:r>
    </w:p>
    <w:p w14:paraId="7AD04B68" w14:textId="77777777" w:rsidR="0080326B" w:rsidRDefault="00FA401D">
      <w:pPr>
        <w:spacing w:before="40" w:after="40"/>
      </w:pPr>
      <w:r>
        <w:rPr>
          <w:lang w:val="en-US"/>
        </w:rPr>
        <w:t>Feature flag disables auth:</w:t>
      </w:r>
    </w:p>
    <w:p w14:paraId="23E9C0FB" w14:textId="77777777" w:rsidR="0080326B" w:rsidRDefault="00FA401D">
      <w:pPr>
        <w:ind w:left="720" w:hanging="360"/>
      </w:pPr>
      <w:r>
        <w:rPr>
          <w:lang w:val="en-US"/>
        </w:rPr>
        <w:t>→ disable flag immediately</w:t>
      </w:r>
    </w:p>
    <w:p w14:paraId="599D1BBF" w14:textId="77777777" w:rsidR="0080326B" w:rsidRDefault="00FA401D">
      <w:pPr>
        <w:ind w:left="720" w:hanging="360"/>
      </w:pPr>
      <w:r>
        <w:rPr>
          <w:lang w:val="en-US"/>
        </w:rPr>
        <w:t>→ audit affected requests</w:t>
      </w:r>
    </w:p>
    <w:p w14:paraId="7B3E61EC" w14:textId="77777777" w:rsidR="0080326B" w:rsidRDefault="00FA401D">
      <w:pPr>
        <w:ind w:left="720" w:hanging="360"/>
      </w:pPr>
      <w:r>
        <w:rPr>
          <w:lang w:val="en-US"/>
        </w:rPr>
        <w:t>→ patch + re-test</w:t>
      </w:r>
    </w:p>
    <w:p w14:paraId="233F9E63" w14:textId="77777777" w:rsidR="0080326B" w:rsidRDefault="00FA401D">
      <w:pPr>
        <w:spacing w:before="40" w:after="40"/>
      </w:pPr>
      <w:r>
        <w:rPr>
          <w:lang w:val="en-US"/>
        </w:rPr>
        <w:lastRenderedPageBreak/>
        <w:t>Auth skew window regression</w:t>
      </w:r>
    </w:p>
    <w:p w14:paraId="5AABF4FC" w14:textId="77777777" w:rsidR="0080326B" w:rsidRDefault="00FA401D">
      <w:pPr>
        <w:spacing w:before="40" w:after="40"/>
      </w:pPr>
      <w:r>
        <w:rPr>
          <w:lang w:val="en-US"/>
        </w:rPr>
        <w:t>(Chain 4):</w:t>
      </w:r>
    </w:p>
    <w:p w14:paraId="11E24A28" w14:textId="77777777" w:rsidR="0080326B" w:rsidRDefault="00FA401D">
      <w:pPr>
        <w:ind w:left="720" w:hanging="360"/>
      </w:pPr>
      <w:r>
        <w:rPr>
          <w:lang w:val="en-US"/>
        </w:rPr>
        <w:t>→ pause rolling deploy</w:t>
      </w:r>
    </w:p>
    <w:p w14:paraId="31439582" w14:textId="77777777" w:rsidR="0080326B" w:rsidRDefault="00FA401D">
      <w:pPr>
        <w:ind w:left="720" w:hanging="360"/>
      </w:pPr>
      <w:r>
        <w:rPr>
          <w:lang w:val="en-US"/>
        </w:rPr>
        <w:t>→ blue-green required for</w:t>
      </w:r>
    </w:p>
    <w:p w14:paraId="08CB5FD1" w14:textId="77777777" w:rsidR="0080326B" w:rsidRDefault="00FA401D">
      <w:pPr>
        <w:spacing w:before="40" w:after="40"/>
      </w:pPr>
      <w:r>
        <w:rPr>
          <w:lang w:val="en-US"/>
        </w:rPr>
        <w:t>active vuln fix</w:t>
      </w:r>
    </w:p>
    <w:p w14:paraId="7D278241" w14:textId="77777777" w:rsidR="0080326B" w:rsidRDefault="00FA401D">
      <w:pPr>
        <w:ind w:left="720" w:hanging="360"/>
      </w:pPr>
      <w:r>
        <w:rPr>
          <w:lang w:val="en-US"/>
        </w:rPr>
        <w:t>→ canary security gate</w:t>
      </w:r>
    </w:p>
    <w:p w14:paraId="6FBCF3B1" w14:textId="77777777" w:rsidR="0080326B" w:rsidRDefault="00FA401D">
      <w:pPr>
        <w:spacing w:before="40" w:after="40"/>
      </w:pPr>
      <w:r>
        <w:rPr>
          <w:lang w:val="en-US"/>
        </w:rPr>
        <w:t>before resuming</w:t>
      </w:r>
    </w:p>
    <w:p w14:paraId="3EDDC5B6" w14:textId="77777777" w:rsidR="0080326B" w:rsidRDefault="00FA401D">
      <w:pPr>
        <w:spacing w:before="40" w:after="40"/>
      </w:pPr>
      <w:r>
        <w:rPr>
          <w:lang w:val="en-US"/>
        </w:rPr>
        <w:t>Async revocation + event skew</w:t>
      </w:r>
    </w:p>
    <w:p w14:paraId="5CF6AD0F" w14:textId="77777777" w:rsidR="0080326B" w:rsidRDefault="00FA401D">
      <w:pPr>
        <w:spacing w:before="40" w:after="40"/>
      </w:pPr>
      <w:r>
        <w:rPr>
          <w:lang w:val="en-US"/>
        </w:rPr>
        <w:t>(Chain 5):</w:t>
      </w:r>
    </w:p>
    <w:p w14:paraId="7E59FF66" w14:textId="77777777" w:rsidR="0080326B" w:rsidRDefault="00FA401D">
      <w:pPr>
        <w:ind w:left="720" w:hanging="360"/>
      </w:pPr>
      <w:r>
        <w:rPr>
          <w:lang w:val="en-US"/>
        </w:rPr>
        <w:t>→ synchronous blacklist holds</w:t>
      </w:r>
    </w:p>
    <w:p w14:paraId="5DA7DBEC" w14:textId="77777777" w:rsidR="0080326B" w:rsidRDefault="00FA401D">
      <w:pPr>
        <w:ind w:left="720" w:hanging="360"/>
      </w:pPr>
      <w:r>
        <w:rPr>
          <w:lang w:val="en-US"/>
        </w:rPr>
        <w:t>→ fix consumer version</w:t>
      </w:r>
    </w:p>
    <w:p w14:paraId="0BACCDEB" w14:textId="77777777" w:rsidR="0080326B" w:rsidRDefault="00FA401D">
      <w:pPr>
        <w:ind w:left="720" w:hanging="360"/>
      </w:pPr>
      <w:r>
        <w:rPr>
          <w:lang w:val="en-US"/>
        </w:rPr>
        <w:t>→ verify propagation complete</w:t>
      </w:r>
    </w:p>
    <w:p w14:paraId="7F647A66" w14:textId="77777777" w:rsidR="0080326B" w:rsidRDefault="00FA401D">
      <w:pPr>
        <w:spacing w:before="40" w:after="40"/>
      </w:pPr>
      <w:r>
        <w:rPr>
          <w:lang w:val="en-US"/>
        </w:rPr>
        <w:t>Correction job auth bypass</w:t>
      </w:r>
    </w:p>
    <w:p w14:paraId="4CB88694" w14:textId="77777777" w:rsidR="0080326B" w:rsidRDefault="00FA401D">
      <w:pPr>
        <w:spacing w:before="40" w:after="40"/>
      </w:pPr>
      <w:r>
        <w:rPr>
          <w:lang w:val="en-US"/>
        </w:rPr>
        <w:t>(Chain 6):</w:t>
      </w:r>
    </w:p>
    <w:p w14:paraId="5E0FA86A" w14:textId="77777777" w:rsidR="0080326B" w:rsidRDefault="00FA401D">
      <w:pPr>
        <w:ind w:left="720" w:hanging="360"/>
      </w:pPr>
      <w:r>
        <w:rPr>
          <w:lang w:val="en-US"/>
        </w:rPr>
        <w:t>→ stop job immediately</w:t>
      </w:r>
    </w:p>
    <w:p w14:paraId="19BCE3BF" w14:textId="77777777" w:rsidR="0080326B" w:rsidRDefault="00FA401D">
      <w:pPr>
        <w:ind w:left="720" w:hanging="360"/>
      </w:pPr>
      <w:r>
        <w:rPr>
          <w:lang w:val="en-US"/>
        </w:rPr>
        <w:t>→ audit all modified rows</w:t>
      </w:r>
    </w:p>
    <w:p w14:paraId="7E79C5D0" w14:textId="77777777" w:rsidR="0080326B" w:rsidRDefault="00FA401D">
      <w:pPr>
        <w:ind w:left="720" w:hanging="360"/>
      </w:pPr>
      <w:r>
        <w:rPr>
          <w:lang w:val="en-US"/>
        </w:rPr>
        <w:t>→ assess blast radius</w:t>
      </w:r>
    </w:p>
    <w:p w14:paraId="20A6BBF1" w14:textId="77777777" w:rsidR="0080326B" w:rsidRDefault="00FA401D">
      <w:pPr>
        <w:ind w:left="720" w:hanging="360"/>
      </w:pPr>
      <w:r>
        <w:rPr>
          <w:lang w:val="en-US"/>
        </w:rPr>
        <w:t>→ security sign-off required</w:t>
      </w:r>
    </w:p>
    <w:p w14:paraId="3784DE4C" w14:textId="77777777" w:rsidR="0080326B" w:rsidRDefault="00FA401D">
      <w:pPr>
        <w:spacing w:before="40" w:after="40"/>
      </w:pPr>
      <w:r>
        <w:rPr>
          <w:lang w:val="en-US"/>
        </w:rPr>
        <w:t>before re-running</w:t>
      </w:r>
    </w:p>
    <w:p w14:paraId="7F50E9F7" w14:textId="77777777" w:rsidR="0080326B" w:rsidRDefault="00FA401D">
      <w:pPr>
        <w:spacing w:before="40" w:after="40"/>
      </w:pPr>
      <w:r>
        <w:rPr>
          <w:lang w:val="en-US"/>
        </w:rPr>
        <w:t>Audit suppression detected:</w:t>
      </w:r>
    </w:p>
    <w:p w14:paraId="5E2C9932" w14:textId="77777777" w:rsidR="0080326B" w:rsidRDefault="00FA401D">
      <w:pPr>
        <w:ind w:left="720" w:hanging="360"/>
      </w:pPr>
      <w:r>
        <w:rPr>
          <w:lang w:val="en-US"/>
        </w:rPr>
        <w:t>→ alert + freeze suspicious</w:t>
      </w:r>
    </w:p>
    <w:p w14:paraId="6FFE05BA" w14:textId="77777777" w:rsidR="0080326B" w:rsidRDefault="00FA401D">
      <w:pPr>
        <w:spacing w:before="40" w:after="40"/>
      </w:pPr>
      <w:r>
        <w:rPr>
          <w:lang w:val="en-US"/>
        </w:rPr>
        <w:t>path</w:t>
      </w:r>
    </w:p>
    <w:p w14:paraId="7F2EA65B" w14:textId="77777777" w:rsidR="0080326B" w:rsidRDefault="00FA401D">
      <w:pPr>
        <w:ind w:left="720" w:hanging="360"/>
      </w:pPr>
      <w:r>
        <w:rPr>
          <w:lang w:val="en-US"/>
        </w:rPr>
        <w:t>→ forensic review</w:t>
      </w:r>
    </w:p>
    <w:p w14:paraId="3BB0DF94" w14:textId="77777777" w:rsidR="0080326B" w:rsidRDefault="00FA401D">
      <w:pPr>
        <w:spacing w:before="40" w:after="40"/>
      </w:pPr>
      <w:r>
        <w:rPr>
          <w:lang w:val="en-US"/>
        </w:rPr>
        <w:t>Secret leak (source):</w:t>
      </w:r>
    </w:p>
    <w:p w14:paraId="0B7E079C" w14:textId="77777777" w:rsidR="0080326B" w:rsidRDefault="00FA401D">
      <w:pPr>
        <w:ind w:left="720" w:hanging="360"/>
      </w:pPr>
      <w:r>
        <w:rPr>
          <w:lang w:val="en-US"/>
        </w:rPr>
        <w:t>→ rotate immediately</w:t>
      </w:r>
    </w:p>
    <w:p w14:paraId="7CF6B326" w14:textId="77777777" w:rsidR="0080326B" w:rsidRDefault="00FA401D">
      <w:pPr>
        <w:ind w:left="720" w:hanging="360"/>
      </w:pPr>
      <w:r>
        <w:rPr>
          <w:lang w:val="en-US"/>
        </w:rPr>
        <w:t>→ audit access during</w:t>
      </w:r>
    </w:p>
    <w:p w14:paraId="1F43C3F3" w14:textId="77777777" w:rsidR="0080326B" w:rsidRDefault="00FA401D">
      <w:pPr>
        <w:spacing w:before="40" w:after="40"/>
      </w:pPr>
      <w:r>
        <w:rPr>
          <w:lang w:val="en-US"/>
        </w:rPr>
        <w:t>exposure window</w:t>
      </w:r>
    </w:p>
    <w:p w14:paraId="05C10098" w14:textId="77777777" w:rsidR="0080326B" w:rsidRDefault="00FA401D">
      <w:pPr>
        <w:spacing w:before="40" w:after="40"/>
      </w:pPr>
      <w:r>
        <w:rPr>
          <w:lang w:val="en-US"/>
        </w:rPr>
        <w:t>Secret runtime exposure</w:t>
      </w:r>
    </w:p>
    <w:p w14:paraId="58408D5A" w14:textId="77777777" w:rsidR="0080326B" w:rsidRDefault="00FA401D">
      <w:pPr>
        <w:spacing w:before="40" w:after="40"/>
      </w:pPr>
      <w:r>
        <w:rPr>
          <w:lang w:val="en-US"/>
        </w:rPr>
        <w:t>(crash report / heap dump /</w:t>
      </w:r>
    </w:p>
    <w:p w14:paraId="3F7B9022" w14:textId="77777777" w:rsidR="0080326B" w:rsidRDefault="00FA401D">
      <w:pPr>
        <w:spacing w:before="40" w:after="40"/>
      </w:pPr>
      <w:r>
        <w:rPr>
          <w:lang w:val="en-US"/>
        </w:rPr>
        <w:t>env var / trace span):</w:t>
      </w:r>
    </w:p>
    <w:p w14:paraId="02554B69" w14:textId="77777777" w:rsidR="0080326B" w:rsidRDefault="00FA401D">
      <w:pPr>
        <w:ind w:left="720" w:hanging="360"/>
      </w:pPr>
      <w:r>
        <w:rPr>
          <w:lang w:val="en-US"/>
        </w:rPr>
        <w:t>→ verify scrubbing</w:t>
      </w:r>
    </w:p>
    <w:p w14:paraId="1D3AB391" w14:textId="77777777" w:rsidR="0080326B" w:rsidRDefault="00FA401D">
      <w:pPr>
        <w:ind w:left="720" w:hanging="360"/>
      </w:pPr>
      <w:r>
        <w:rPr>
          <w:lang w:val="en-US"/>
        </w:rPr>
        <w:t>→ audit exposure window</w:t>
      </w:r>
    </w:p>
    <w:p w14:paraId="700792E6" w14:textId="77777777" w:rsidR="0080326B" w:rsidRDefault="00FA401D">
      <w:pPr>
        <w:ind w:left="720" w:hanging="360"/>
      </w:pPr>
      <w:r>
        <w:rPr>
          <w:lang w:val="en-US"/>
        </w:rPr>
        <w:t>→ rotate if confirmed leak</w:t>
      </w:r>
    </w:p>
    <w:p w14:paraId="6D9B6E7F" w14:textId="77777777" w:rsidR="0080326B" w:rsidRDefault="00FA401D">
      <w:pPr>
        <w:spacing w:before="40" w:after="40"/>
      </w:pPr>
      <w:r>
        <w:rPr>
          <w:lang w:val="en-US"/>
        </w:rPr>
        <w:t>Supply chain compromise:</w:t>
      </w:r>
    </w:p>
    <w:p w14:paraId="7EEB0288" w14:textId="77777777" w:rsidR="0080326B" w:rsidRDefault="00FA401D">
      <w:pPr>
        <w:ind w:left="720" w:hanging="360"/>
      </w:pPr>
      <w:r>
        <w:rPr>
          <w:lang w:val="en-US"/>
        </w:rPr>
        <w:t>→ revoke artifact</w:t>
      </w:r>
    </w:p>
    <w:p w14:paraId="18CD1A1D" w14:textId="77777777" w:rsidR="0080326B" w:rsidRDefault="00FA401D">
      <w:pPr>
        <w:ind w:left="720" w:hanging="360"/>
      </w:pPr>
      <w:r>
        <w:rPr>
          <w:lang w:val="en-US"/>
        </w:rPr>
        <w:t>→ block deploy</w:t>
      </w:r>
    </w:p>
    <w:p w14:paraId="0F6F8402" w14:textId="77777777" w:rsidR="0080326B" w:rsidRDefault="00FA401D">
      <w:pPr>
        <w:ind w:left="720" w:hanging="360"/>
      </w:pPr>
      <w:r>
        <w:rPr>
          <w:lang w:val="en-US"/>
        </w:rPr>
        <w:t>→ security incident declared</w:t>
      </w:r>
    </w:p>
    <w:p w14:paraId="4428006A" w14:textId="77777777" w:rsidR="0080326B" w:rsidRDefault="00FA401D">
      <w:pPr>
        <w:spacing w:before="40" w:after="40"/>
      </w:pPr>
      <w:r>
        <w:rPr>
          <w:lang w:val="en-US"/>
        </w:rPr>
        <w:t>Webhook SSRF attempt (Chain 7):</w:t>
      </w:r>
    </w:p>
    <w:p w14:paraId="4DA4CB7B" w14:textId="77777777" w:rsidR="0080326B" w:rsidRDefault="00FA401D">
      <w:pPr>
        <w:ind w:left="720" w:hanging="360"/>
      </w:pPr>
      <w:r>
        <w:rPr>
          <w:lang w:val="en-US"/>
        </w:rPr>
        <w:t>→ block webhook URL</w:t>
      </w:r>
    </w:p>
    <w:p w14:paraId="461F19E1" w14:textId="77777777" w:rsidR="0080326B" w:rsidRDefault="00FA401D">
      <w:pPr>
        <w:ind w:left="720" w:hanging="360"/>
      </w:pPr>
      <w:r>
        <w:rPr>
          <w:lang w:val="en-US"/>
        </w:rPr>
        <w:t>→ audit all registered</w:t>
      </w:r>
    </w:p>
    <w:p w14:paraId="3230B1AB" w14:textId="77777777" w:rsidR="0080326B" w:rsidRDefault="00FA401D">
      <w:pPr>
        <w:spacing w:before="40" w:after="40"/>
      </w:pPr>
      <w:r>
        <w:rPr>
          <w:lang w:val="en-US"/>
        </w:rPr>
        <w:t>webhooks for tenant</w:t>
      </w:r>
    </w:p>
    <w:p w14:paraId="111CBA4D" w14:textId="77777777" w:rsidR="0080326B" w:rsidRDefault="00FA401D">
      <w:pPr>
        <w:ind w:left="720" w:hanging="360"/>
      </w:pPr>
      <w:r>
        <w:rPr>
          <w:lang w:val="en-US"/>
        </w:rPr>
        <w:t>→ tenant investigation</w:t>
      </w:r>
    </w:p>
    <w:p w14:paraId="1623D2E6" w14:textId="77777777" w:rsidR="0080326B" w:rsidRDefault="00FA401D">
      <w:pPr>
        <w:spacing w:before="40" w:after="40"/>
      </w:pPr>
      <w:r>
        <w:rPr>
          <w:lang w:val="en-US"/>
        </w:rPr>
        <w:t>Webhook data exfiltration:</w:t>
      </w:r>
    </w:p>
    <w:p w14:paraId="775E7A7F" w14:textId="77777777" w:rsidR="0080326B" w:rsidRDefault="00FA401D">
      <w:pPr>
        <w:ind w:left="720" w:hanging="360"/>
      </w:pPr>
      <w:r>
        <w:rPr>
          <w:lang w:val="en-US"/>
        </w:rPr>
        <w:t>→ disable tenant webhooks</w:t>
      </w:r>
    </w:p>
    <w:p w14:paraId="7E8E5C22" w14:textId="77777777" w:rsidR="0080326B" w:rsidRDefault="00FA401D">
      <w:pPr>
        <w:ind w:left="720" w:hanging="360"/>
      </w:pPr>
      <w:r>
        <w:rPr>
          <w:lang w:val="en-US"/>
        </w:rPr>
        <w:t>→ audit payload history</w:t>
      </w:r>
    </w:p>
    <w:p w14:paraId="36718A40" w14:textId="77777777" w:rsidR="0080326B" w:rsidRDefault="00FA401D">
      <w:pPr>
        <w:ind w:left="720" w:hanging="360"/>
      </w:pPr>
      <w:r>
        <w:rPr>
          <w:lang w:val="en-US"/>
        </w:rPr>
        <w:t>→ DPO notification</w:t>
      </w:r>
    </w:p>
    <w:p w14:paraId="3CD18381" w14:textId="77777777" w:rsidR="0080326B" w:rsidRDefault="00FA401D">
      <w:pPr>
        <w:spacing w:before="40" w:after="40"/>
      </w:pPr>
      <w:r>
        <w:rPr>
          <w:lang w:val="en-US"/>
        </w:rPr>
        <w:t>Job fan-out economic abuse</w:t>
      </w:r>
    </w:p>
    <w:p w14:paraId="4CAEC5ED" w14:textId="77777777" w:rsidR="0080326B" w:rsidRDefault="00FA401D">
      <w:pPr>
        <w:spacing w:before="40" w:after="40"/>
      </w:pPr>
      <w:r>
        <w:rPr>
          <w:lang w:val="en-US"/>
        </w:rPr>
        <w:t>(Chain 8):</w:t>
      </w:r>
    </w:p>
    <w:p w14:paraId="67EBFBAC" w14:textId="77777777" w:rsidR="0080326B" w:rsidRDefault="00FA401D">
      <w:pPr>
        <w:ind w:left="720" w:hanging="360"/>
      </w:pPr>
      <w:r>
        <w:rPr>
          <w:lang w:val="en-US"/>
        </w:rPr>
        <w:t>→ cap enforced immediately</w:t>
      </w:r>
    </w:p>
    <w:p w14:paraId="6322E8DF" w14:textId="77777777" w:rsidR="0080326B" w:rsidRDefault="00FA401D">
      <w:pPr>
        <w:ind w:left="720" w:hanging="360"/>
      </w:pPr>
      <w:r>
        <w:rPr>
          <w:lang w:val="en-US"/>
        </w:rPr>
        <w:t>→ freeze tenant job submission</w:t>
      </w:r>
    </w:p>
    <w:p w14:paraId="4D4CA8B9" w14:textId="77777777" w:rsidR="0080326B" w:rsidRDefault="00FA401D">
      <w:pPr>
        <w:ind w:left="720" w:hanging="360"/>
      </w:pPr>
      <w:r>
        <w:rPr>
          <w:lang w:val="en-US"/>
        </w:rPr>
        <w:t>→ billing audit</w:t>
      </w:r>
    </w:p>
    <w:p w14:paraId="10F1A8C3" w14:textId="77777777" w:rsidR="0080326B" w:rsidRDefault="00FA401D">
      <w:pPr>
        <w:spacing w:before="40" w:after="40"/>
      </w:pPr>
      <w:r>
        <w:rPr>
          <w:lang w:val="en-US"/>
        </w:rPr>
        <w:t>Object storage enumeration:</w:t>
      </w:r>
    </w:p>
    <w:p w14:paraId="21E3F55E" w14:textId="77777777" w:rsidR="0080326B" w:rsidRDefault="00FA401D">
      <w:pPr>
        <w:ind w:left="720" w:hanging="360"/>
      </w:pPr>
      <w:r>
        <w:rPr>
          <w:lang w:val="en-US"/>
        </w:rPr>
        <w:t>→ restrict list operations</w:t>
      </w:r>
    </w:p>
    <w:p w14:paraId="4148D74A" w14:textId="77777777" w:rsidR="0080326B" w:rsidRDefault="00FA401D">
      <w:pPr>
        <w:ind w:left="720" w:hanging="360"/>
      </w:pPr>
      <w:r>
        <w:rPr>
          <w:lang w:val="en-US"/>
        </w:rPr>
        <w:lastRenderedPageBreak/>
        <w:t>→ rotate pre-signed URLs</w:t>
      </w:r>
    </w:p>
    <w:p w14:paraId="2277F7F1" w14:textId="77777777" w:rsidR="0080326B" w:rsidRDefault="00FA401D">
      <w:pPr>
        <w:ind w:left="720" w:hanging="360"/>
      </w:pPr>
      <w:r>
        <w:rPr>
          <w:lang w:val="en-US"/>
        </w:rPr>
        <w:t>→ audit access logs</w:t>
      </w:r>
    </w:p>
    <w:p w14:paraId="6F6FAC05" w14:textId="77777777" w:rsidR="0080326B" w:rsidRDefault="00FA401D">
      <w:pPr>
        <w:spacing w:before="40" w:after="40"/>
      </w:pPr>
      <w:r>
        <w:rPr>
          <w:lang w:val="en-US"/>
        </w:rPr>
        <w:t>Async / job abuse:</w:t>
      </w:r>
    </w:p>
    <w:p w14:paraId="2A2722FF" w14:textId="77777777" w:rsidR="0080326B" w:rsidRDefault="00FA401D">
      <w:pPr>
        <w:ind w:left="720" w:hanging="360"/>
      </w:pPr>
      <w:r>
        <w:rPr>
          <w:lang w:val="en-US"/>
        </w:rPr>
        <w:t>→ freeze tenant job submission</w:t>
      </w:r>
    </w:p>
    <w:p w14:paraId="3A7648C2" w14:textId="77777777" w:rsidR="0080326B" w:rsidRDefault="00FA401D">
      <w:pPr>
        <w:ind w:left="720" w:hanging="360"/>
      </w:pPr>
      <w:r>
        <w:rPr>
          <w:lang w:val="en-US"/>
        </w:rPr>
        <w:t>→ audit job queue</w:t>
      </w:r>
    </w:p>
    <w:p w14:paraId="66D21630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24AA15DE" w14:textId="77777777" w:rsidR="0080326B" w:rsidRDefault="00FA401D">
      <w:pPr>
        <w:spacing w:before="40" w:after="40"/>
      </w:pPr>
      <w:r>
        <w:rPr>
          <w:lang w:val="en-US"/>
        </w:rPr>
        <w:t>Autoscale economic abuse:</w:t>
      </w:r>
    </w:p>
    <w:p w14:paraId="2C15A4BD" w14:textId="77777777" w:rsidR="0080326B" w:rsidRDefault="00FA401D">
      <w:pPr>
        <w:ind w:left="720" w:hanging="360"/>
      </w:pPr>
      <w:r>
        <w:rPr>
          <w:lang w:val="en-US"/>
        </w:rPr>
        <w:t>→ rate limit offending</w:t>
      </w:r>
    </w:p>
    <w:p w14:paraId="555DBE40" w14:textId="77777777" w:rsidR="0080326B" w:rsidRDefault="00FA401D">
      <w:pPr>
        <w:spacing w:before="40" w:after="40"/>
      </w:pPr>
      <w:r>
        <w:rPr>
          <w:lang w:val="en-US"/>
        </w:rPr>
        <w:t>tenant or IP</w:t>
      </w:r>
    </w:p>
    <w:p w14:paraId="0858840E" w14:textId="77777777" w:rsidR="0080326B" w:rsidRDefault="00FA401D">
      <w:pPr>
        <w:ind w:left="720" w:hanging="360"/>
      </w:pPr>
      <w:r>
        <w:rPr>
          <w:lang w:val="en-US"/>
        </w:rPr>
        <w:t>→ alert + investigate</w:t>
      </w:r>
    </w:p>
    <w:p w14:paraId="46CEC8A7" w14:textId="77777777" w:rsidR="0080326B" w:rsidRDefault="00FA401D">
      <w:pPr>
        <w:ind w:left="720" w:hanging="360"/>
      </w:pPr>
      <w:r>
        <w:rPr>
          <w:lang w:val="en-US"/>
        </w:rPr>
        <w:t>→ per-tenant cap enforced</w:t>
      </w:r>
    </w:p>
    <w:p w14:paraId="05F49805" w14:textId="77777777" w:rsidR="0080326B" w:rsidRDefault="00FA401D">
      <w:pPr>
        <w:spacing w:before="40" w:after="40"/>
      </w:pPr>
      <w:r>
        <w:rPr>
          <w:lang w:val="en-US"/>
        </w:rPr>
        <w:t>Storage amplification abuse:</w:t>
      </w:r>
    </w:p>
    <w:p w14:paraId="1378BA22" w14:textId="77777777" w:rsidR="0080326B" w:rsidRDefault="00FA401D">
      <w:pPr>
        <w:ind w:left="720" w:hanging="360"/>
      </w:pPr>
      <w:r>
        <w:rPr>
          <w:lang w:val="en-US"/>
        </w:rPr>
        <w:t>→ enforce quota immediately</w:t>
      </w:r>
    </w:p>
    <w:p w14:paraId="19895450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4474501D" w14:textId="77777777" w:rsidR="0080326B" w:rsidRDefault="00FA401D">
      <w:pPr>
        <w:spacing w:before="40" w:after="40"/>
      </w:pPr>
      <w:r>
        <w:rPr>
          <w:lang w:val="en-US"/>
        </w:rPr>
        <w:t>Notification / webhook</w:t>
      </w:r>
    </w:p>
    <w:p w14:paraId="3D323437" w14:textId="77777777" w:rsidR="0080326B" w:rsidRDefault="00FA401D">
      <w:pPr>
        <w:spacing w:before="40" w:after="40"/>
      </w:pPr>
      <w:r>
        <w:rPr>
          <w:lang w:val="en-US"/>
        </w:rPr>
        <w:t>amplification:</w:t>
      </w:r>
    </w:p>
    <w:p w14:paraId="4A09E6FD" w14:textId="77777777" w:rsidR="0080326B" w:rsidRDefault="00FA401D">
      <w:pPr>
        <w:ind w:left="720" w:hanging="360"/>
      </w:pPr>
      <w:r>
        <w:rPr>
          <w:lang w:val="en-US"/>
        </w:rPr>
        <w:t>→ rate limit enforced</w:t>
      </w:r>
    </w:p>
    <w:p w14:paraId="78EF5CE9" w14:textId="77777777" w:rsidR="0080326B" w:rsidRDefault="00FA401D">
      <w:pPr>
        <w:ind w:left="720" w:hanging="360"/>
      </w:pPr>
      <w:r>
        <w:rPr>
          <w:lang w:val="en-US"/>
        </w:rPr>
        <w:t>→ tenant freeze if exceeded</w:t>
      </w:r>
    </w:p>
    <w:p w14:paraId="11CC5128" w14:textId="77777777" w:rsidR="0080326B" w:rsidRDefault="00FA401D">
      <w:pPr>
        <w:spacing w:before="40" w:after="40"/>
      </w:pPr>
      <w:r>
        <w:rPr>
          <w:lang w:val="en-US"/>
        </w:rPr>
        <w:t>Admin XSS detected:</w:t>
      </w:r>
    </w:p>
    <w:p w14:paraId="66521E68" w14:textId="77777777" w:rsidR="0080326B" w:rsidRDefault="00FA401D">
      <w:pPr>
        <w:ind w:left="720" w:hanging="360"/>
      </w:pPr>
      <w:r>
        <w:rPr>
          <w:lang w:val="en-US"/>
        </w:rPr>
        <w:t>→ revoke all admin sessions</w:t>
      </w:r>
    </w:p>
    <w:p w14:paraId="7765626E" w14:textId="77777777" w:rsidR="0080326B" w:rsidRDefault="00FA401D">
      <w:pPr>
        <w:ind w:left="720" w:hanging="360"/>
      </w:pPr>
      <w:r>
        <w:rPr>
          <w:lang w:val="en-US"/>
        </w:rPr>
        <w:t>→ investigate full scope</w:t>
      </w:r>
    </w:p>
    <w:p w14:paraId="077E1053" w14:textId="77777777" w:rsidR="0080326B" w:rsidRDefault="00FA401D">
      <w:pPr>
        <w:ind w:left="720" w:hanging="360"/>
      </w:pPr>
      <w:r>
        <w:rPr>
          <w:lang w:val="en-US"/>
        </w:rPr>
        <w:t>→ security incident declared</w:t>
      </w:r>
    </w:p>
    <w:p w14:paraId="0A44E518" w14:textId="77777777" w:rsidR="0080326B" w:rsidRDefault="00FA401D">
      <w:pPr>
        <w:spacing w:before="40" w:after="40"/>
      </w:pPr>
      <w:r>
        <w:rPr>
          <w:lang w:val="en-US"/>
        </w:rPr>
        <w:t>Admin impersonation without</w:t>
      </w:r>
    </w:p>
    <w:p w14:paraId="10159241" w14:textId="77777777" w:rsidR="0080326B" w:rsidRDefault="00FA401D">
      <w:pPr>
        <w:spacing w:before="40" w:after="40"/>
      </w:pPr>
      <w:r>
        <w:rPr>
          <w:lang w:val="en-US"/>
        </w:rPr>
        <w:t>audit trail:</w:t>
      </w:r>
    </w:p>
    <w:p w14:paraId="2698747F" w14:textId="77777777" w:rsidR="0080326B" w:rsidRDefault="00FA401D">
      <w:pPr>
        <w:ind w:left="720" w:hanging="360"/>
      </w:pPr>
      <w:r>
        <w:rPr>
          <w:lang w:val="en-US"/>
        </w:rPr>
        <w:t>→ freeze admin account</w:t>
      </w:r>
    </w:p>
    <w:p w14:paraId="41B9FE69" w14:textId="77777777" w:rsidR="0080326B" w:rsidRDefault="00FA401D">
      <w:pPr>
        <w:ind w:left="720" w:hanging="360"/>
      </w:pPr>
      <w:r>
        <w:rPr>
          <w:lang w:val="en-US"/>
        </w:rPr>
        <w:t>→ forensic audit</w:t>
      </w:r>
    </w:p>
    <w:p w14:paraId="1761C68F" w14:textId="77777777" w:rsidR="0080326B" w:rsidRDefault="00FA401D">
      <w:pPr>
        <w:spacing w:before="40" w:after="40"/>
      </w:pPr>
      <w:r>
        <w:rPr>
          <w:lang w:val="en-US"/>
        </w:rPr>
        <w:t>DSAR / erasure identity abuse:</w:t>
      </w:r>
    </w:p>
    <w:p w14:paraId="1D0B0935" w14:textId="77777777" w:rsidR="0080326B" w:rsidRDefault="00FA401D">
      <w:pPr>
        <w:ind w:left="720" w:hanging="360"/>
      </w:pPr>
      <w:r>
        <w:rPr>
          <w:lang w:val="en-US"/>
        </w:rPr>
        <w:t>→ block request</w:t>
      </w:r>
    </w:p>
    <w:p w14:paraId="4B6D0501" w14:textId="77777777" w:rsidR="0080326B" w:rsidRDefault="00FA401D">
      <w:pPr>
        <w:ind w:left="720" w:hanging="360"/>
      </w:pPr>
      <w:r>
        <w:rPr>
          <w:lang w:val="en-US"/>
        </w:rPr>
        <w:t>→ audit attempt</w:t>
      </w:r>
    </w:p>
    <w:p w14:paraId="3065CD88" w14:textId="77777777" w:rsidR="0080326B" w:rsidRDefault="00FA401D">
      <w:pPr>
        <w:ind w:left="720" w:hanging="360"/>
      </w:pPr>
      <w:r>
        <w:rPr>
          <w:lang w:val="en-US"/>
        </w:rPr>
        <w:t>→ alert affected user</w:t>
      </w:r>
    </w:p>
    <w:p w14:paraId="4C8AAFE6" w14:textId="77777777" w:rsidR="0080326B" w:rsidRDefault="00FA401D">
      <w:pPr>
        <w:spacing w:before="40" w:after="40"/>
      </w:pPr>
      <w:r>
        <w:rPr>
          <w:lang w:val="en-US"/>
        </w:rPr>
        <w:t>Data exfiltration via pagination:</w:t>
      </w:r>
    </w:p>
    <w:p w14:paraId="7F8AEE0E" w14:textId="77777777" w:rsidR="0080326B" w:rsidRDefault="00FA401D">
      <w:pPr>
        <w:ind w:left="720" w:hanging="360"/>
      </w:pPr>
      <w:r>
        <w:rPr>
          <w:lang w:val="en-US"/>
        </w:rPr>
        <w:t>→ cap page size immediately</w:t>
      </w:r>
    </w:p>
    <w:p w14:paraId="0FDB97AF" w14:textId="77777777" w:rsidR="0080326B" w:rsidRDefault="00FA401D">
      <w:pPr>
        <w:ind w:left="720" w:hanging="360"/>
      </w:pPr>
      <w:r>
        <w:rPr>
          <w:lang w:val="en-US"/>
        </w:rPr>
        <w:t>→ alert on high-volume reads</w:t>
      </w:r>
    </w:p>
    <w:p w14:paraId="7656CD24" w14:textId="77777777" w:rsidR="0080326B" w:rsidRDefault="00FA401D">
      <w:pPr>
        <w:ind w:left="720" w:hanging="360"/>
      </w:pPr>
      <w:r>
        <w:rPr>
          <w:lang w:val="en-US"/>
        </w:rPr>
        <w:t>→ audit access pattern</w:t>
      </w:r>
    </w:p>
    <w:p w14:paraId="7B08E399" w14:textId="77777777" w:rsidR="0080326B" w:rsidRDefault="00FA401D">
      <w:pPr>
        <w:spacing w:before="40" w:after="40"/>
      </w:pPr>
      <w:r>
        <w:rPr>
          <w:lang w:val="en-US"/>
        </w:rPr>
        <w:t>Session fixation:</w:t>
      </w:r>
    </w:p>
    <w:p w14:paraId="1F1058CC" w14:textId="77777777" w:rsidR="0080326B" w:rsidRDefault="00FA401D">
      <w:pPr>
        <w:ind w:left="720" w:hanging="360"/>
      </w:pPr>
      <w:r>
        <w:rPr>
          <w:lang w:val="en-US"/>
        </w:rPr>
        <w:t>→ invalidate all sessions</w:t>
      </w:r>
    </w:p>
    <w:p w14:paraId="512B5975" w14:textId="77777777" w:rsidR="0080326B" w:rsidRDefault="00FA401D">
      <w:pPr>
        <w:ind w:left="720" w:hanging="360"/>
      </w:pPr>
      <w:r>
        <w:rPr>
          <w:lang w:val="en-US"/>
        </w:rPr>
        <w:t>→ audit</w:t>
      </w:r>
    </w:p>
    <w:p w14:paraId="0713C50F" w14:textId="77777777" w:rsidR="0080326B" w:rsidRDefault="00FA401D">
      <w:pPr>
        <w:spacing w:before="40" w:after="40"/>
      </w:pPr>
      <w:r>
        <w:rPr>
          <w:lang w:val="en-US"/>
        </w:rPr>
        <w:t>SSRF metadata attempt:</w:t>
      </w:r>
    </w:p>
    <w:p w14:paraId="1C7B84FA" w14:textId="77777777" w:rsidR="0080326B" w:rsidRDefault="00FA401D">
      <w:pPr>
        <w:ind w:left="720" w:hanging="360"/>
      </w:pPr>
      <w:r>
        <w:rPr>
          <w:lang w:val="en-US"/>
        </w:rPr>
        <w:t>→ block + alert</w:t>
      </w:r>
    </w:p>
    <w:p w14:paraId="49A92AF5" w14:textId="77777777" w:rsidR="0080326B" w:rsidRDefault="00FA401D">
      <w:pPr>
        <w:ind w:left="720" w:hanging="360"/>
      </w:pPr>
      <w:r>
        <w:rPr>
          <w:lang w:val="en-US"/>
        </w:rPr>
        <w:t>→ audit all outbound requests</w:t>
      </w:r>
    </w:p>
    <w:p w14:paraId="79E1E56C" w14:textId="77777777" w:rsidR="0080326B" w:rsidRDefault="00FA401D">
      <w:pPr>
        <w:spacing w:before="40" w:after="40"/>
      </w:pPr>
      <w:r>
        <w:rPr>
          <w:lang w:val="en-US"/>
        </w:rPr>
        <w:t>SSRF via redirect bypass:</w:t>
      </w:r>
    </w:p>
    <w:p w14:paraId="6A2B5A11" w14:textId="77777777" w:rsidR="0080326B" w:rsidRDefault="00FA401D">
      <w:pPr>
        <w:ind w:left="720" w:hanging="360"/>
      </w:pPr>
      <w:r>
        <w:rPr>
          <w:lang w:val="en-US"/>
        </w:rPr>
        <w:t>→ validate final destination</w:t>
      </w:r>
    </w:p>
    <w:p w14:paraId="1C2B2581" w14:textId="77777777" w:rsidR="0080326B" w:rsidRDefault="00FA401D">
      <w:pPr>
        <w:ind w:left="720" w:hanging="360"/>
      </w:pPr>
      <w:r>
        <w:rPr>
          <w:lang w:val="en-US"/>
        </w:rPr>
        <w:t>→ alert + block</w:t>
      </w:r>
    </w:p>
    <w:p w14:paraId="3E4A8BD9" w14:textId="77777777" w:rsidR="0080326B" w:rsidRDefault="00FA401D">
      <w:pPr>
        <w:spacing w:before="40" w:after="40"/>
      </w:pPr>
      <w:r>
        <w:rPr>
          <w:lang w:val="en-US"/>
        </w:rPr>
        <w:t>Protocol SSRF attempt:</w:t>
      </w:r>
    </w:p>
    <w:p w14:paraId="4CE3D055" w14:textId="77777777" w:rsidR="0080326B" w:rsidRDefault="00FA401D">
      <w:pPr>
        <w:ind w:left="720" w:hanging="360"/>
      </w:pPr>
      <w:r>
        <w:rPr>
          <w:lang w:val="en-US"/>
        </w:rPr>
        <w:t>→ block non-http/https</w:t>
      </w:r>
    </w:p>
    <w:p w14:paraId="5ABC382D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01C3F463" w14:textId="77777777" w:rsidR="0080326B" w:rsidRDefault="00FA401D">
      <w:pPr>
        <w:spacing w:before="40" w:after="40"/>
      </w:pPr>
      <w:r>
        <w:rPr>
          <w:lang w:val="en-US"/>
        </w:rPr>
        <w:t>Request smuggling detected:</w:t>
      </w:r>
    </w:p>
    <w:p w14:paraId="55832BDE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2436BC71" w14:textId="77777777" w:rsidR="0080326B" w:rsidRDefault="00FA401D">
      <w:pPr>
        <w:ind w:left="720" w:hanging="360"/>
      </w:pPr>
      <w:r>
        <w:rPr>
          <w:lang w:val="en-US"/>
        </w:rPr>
        <w:t>→ proxy + app parser audit</w:t>
      </w:r>
    </w:p>
    <w:p w14:paraId="62E80EE5" w14:textId="77777777" w:rsidR="0080326B" w:rsidRDefault="00FA401D">
      <w:pPr>
        <w:spacing w:before="40" w:after="40"/>
      </w:pPr>
      <w:r>
        <w:rPr>
          <w:lang w:val="en-US"/>
        </w:rPr>
        <w:t>Observability cardinality attack:</w:t>
      </w:r>
    </w:p>
    <w:p w14:paraId="7B904AD8" w14:textId="77777777" w:rsidR="0080326B" w:rsidRDefault="00FA401D">
      <w:pPr>
        <w:ind w:left="720" w:hanging="360"/>
      </w:pPr>
      <w:r>
        <w:rPr>
          <w:lang w:val="en-US"/>
        </w:rPr>
        <w:t>→ cap enforced (Section 23)</w:t>
      </w:r>
    </w:p>
    <w:p w14:paraId="699430A2" w14:textId="77777777" w:rsidR="0080326B" w:rsidRDefault="00FA401D">
      <w:pPr>
        <w:ind w:left="720" w:hanging="360"/>
      </w:pPr>
      <w:r>
        <w:rPr>
          <w:lang w:val="en-US"/>
        </w:rPr>
        <w:t>→ identify source</w:t>
      </w:r>
    </w:p>
    <w:p w14:paraId="751AB3E7" w14:textId="77777777" w:rsidR="0080326B" w:rsidRDefault="00FA401D">
      <w:pPr>
        <w:ind w:left="720" w:hanging="360"/>
      </w:pPr>
      <w:r>
        <w:rPr>
          <w:lang w:val="en-US"/>
        </w:rPr>
        <w:t>→ alert + block</w:t>
      </w:r>
    </w:p>
    <w:p w14:paraId="1C74AB31" w14:textId="77777777" w:rsidR="0080326B" w:rsidRDefault="00FA401D">
      <w:pPr>
        <w:spacing w:before="40" w:after="40"/>
      </w:pPr>
      <w:r>
        <w:rPr>
          <w:lang w:val="en-US"/>
        </w:rPr>
        <w:lastRenderedPageBreak/>
        <w:t>Metrics label injection:</w:t>
      </w:r>
    </w:p>
    <w:p w14:paraId="42D83D75" w14:textId="77777777" w:rsidR="0080326B" w:rsidRDefault="00FA401D">
      <w:pPr>
        <w:ind w:left="720" w:hanging="360"/>
      </w:pPr>
      <w:r>
        <w:rPr>
          <w:lang w:val="en-US"/>
        </w:rPr>
        <w:t>→ scrub label value</w:t>
      </w:r>
    </w:p>
    <w:p w14:paraId="7CBA965B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1D270DA2" w14:textId="77777777" w:rsidR="0080326B" w:rsidRDefault="00FA401D">
      <w:pPr>
        <w:ind w:left="720" w:hanging="360"/>
      </w:pPr>
      <w:r>
        <w:rPr>
          <w:lang w:val="en-US"/>
        </w:rPr>
        <w:t>→ block source</w:t>
      </w:r>
    </w:p>
    <w:p w14:paraId="7E42BAF7" w14:textId="77777777" w:rsidR="0080326B" w:rsidRDefault="00FA401D">
      <w:pPr>
        <w:spacing w:before="40" w:after="40"/>
      </w:pPr>
      <w:r>
        <w:rPr>
          <w:lang w:val="en-US"/>
        </w:rPr>
        <w:t>Algorithm confusion attack:</w:t>
      </w:r>
    </w:p>
    <w:p w14:paraId="610BA1FF" w14:textId="77777777" w:rsidR="0080326B" w:rsidRDefault="00FA401D">
      <w:pPr>
        <w:ind w:left="720" w:hanging="360"/>
      </w:pPr>
      <w:r>
        <w:rPr>
          <w:lang w:val="en-US"/>
        </w:rPr>
        <w:t>→ reject token</w:t>
      </w:r>
    </w:p>
    <w:p w14:paraId="16528EAD" w14:textId="77777777" w:rsidR="0080326B" w:rsidRDefault="00FA401D">
      <w:pPr>
        <w:ind w:left="720" w:hanging="360"/>
      </w:pPr>
      <w:r>
        <w:rPr>
          <w:lang w:val="en-US"/>
        </w:rPr>
        <w:t>→ alert</w:t>
      </w:r>
    </w:p>
    <w:p w14:paraId="783850EB" w14:textId="77777777" w:rsidR="0080326B" w:rsidRDefault="00FA401D">
      <w:pPr>
        <w:ind w:left="720" w:hanging="360"/>
      </w:pPr>
      <w:r>
        <w:rPr>
          <w:lang w:val="en-US"/>
        </w:rPr>
        <w:t>→ pin algorithm validation</w:t>
      </w:r>
    </w:p>
    <w:p w14:paraId="238551EA" w14:textId="77777777" w:rsidR="0080326B" w:rsidRDefault="00FA401D">
      <w:pPr>
        <w:spacing w:before="40" w:after="40"/>
      </w:pPr>
      <w:r>
        <w:rPr>
          <w:lang w:val="en-US"/>
        </w:rPr>
        <w:t>Algorithm rotation</w:t>
      </w:r>
    </w:p>
    <w:p w14:paraId="4CA4524D" w14:textId="77777777" w:rsidR="0080326B" w:rsidRDefault="00FA401D">
      <w:pPr>
        <w:spacing w:before="40" w:after="40"/>
      </w:pPr>
      <w:r>
        <w:rPr>
          <w:lang w:val="en-US"/>
        </w:rPr>
        <w:t>misconfiguration:</w:t>
      </w:r>
    </w:p>
    <w:p w14:paraId="56F63B13" w14:textId="77777777" w:rsidR="0080326B" w:rsidRDefault="00FA401D">
      <w:pPr>
        <w:ind w:left="720" w:hanging="360"/>
      </w:pPr>
      <w:r>
        <w:rPr>
          <w:lang w:val="en-US"/>
        </w:rPr>
        <w:t>→ dual-accept window enforced</w:t>
      </w:r>
    </w:p>
    <w:p w14:paraId="3F451F58" w14:textId="77777777" w:rsidR="0080326B" w:rsidRDefault="00FA401D">
      <w:pPr>
        <w:ind w:left="720" w:hanging="360"/>
      </w:pPr>
      <w:r>
        <w:rPr>
          <w:lang w:val="en-US"/>
        </w:rPr>
        <w:t>→ old algorithm not retired</w:t>
      </w:r>
    </w:p>
    <w:p w14:paraId="59D04BD5" w14:textId="77777777" w:rsidR="0080326B" w:rsidRDefault="00FA401D">
      <w:pPr>
        <w:spacing w:before="40" w:after="40"/>
      </w:pPr>
      <w:r>
        <w:rPr>
          <w:lang w:val="en-US"/>
        </w:rPr>
        <w:t>until all tokens expired</w:t>
      </w:r>
    </w:p>
    <w:p w14:paraId="26FA148E" w14:textId="77777777" w:rsidR="0080326B" w:rsidRDefault="00FA401D">
      <w:pPr>
        <w:spacing w:before="40" w:after="40"/>
      </w:pPr>
      <w:r>
        <w:rPr>
          <w:lang w:val="en-US"/>
        </w:rPr>
        <w:t>Each maps to:</w:t>
      </w:r>
    </w:p>
    <w:p w14:paraId="62F34DD2" w14:textId="77777777" w:rsidR="0080326B" w:rsidRDefault="00FA401D">
      <w:pPr>
        <w:spacing w:before="40" w:after="40"/>
      </w:pPr>
      <w:r>
        <w:rPr>
          <w:lang w:val="en-US"/>
        </w:rPr>
        <w:t>Block / Rotate / Revoke /</w:t>
      </w:r>
    </w:p>
    <w:p w14:paraId="2AFD6102" w14:textId="77777777" w:rsidR="0080326B" w:rsidRDefault="00FA401D">
      <w:pPr>
        <w:spacing w:before="40" w:after="40"/>
      </w:pPr>
      <w:r>
        <w:rPr>
          <w:lang w:val="en-US"/>
        </w:rPr>
        <w:t>Patch / Freeze / Escalate /</w:t>
      </w:r>
    </w:p>
    <w:p w14:paraId="557F5CE5" w14:textId="77777777" w:rsidR="0080326B" w:rsidRDefault="00FA401D">
      <w:pPr>
        <w:spacing w:before="40" w:after="40"/>
      </w:pPr>
      <w:r>
        <w:rPr>
          <w:lang w:val="en-US"/>
        </w:rPr>
        <w:t>Alert / Audit</w:t>
      </w:r>
    </w:p>
    <w:p w14:paraId="121BAEDC" w14:textId="77777777" w:rsidR="0080326B" w:rsidRDefault="00FA401D">
      <w:pPr>
        <w:spacing w:before="40" w:after="40"/>
      </w:pPr>
      <w:r>
        <w:rPr>
          <w:lang w:val="en-US"/>
        </w:rPr>
        <w:t>29\. SECURITY TESTING REQUIREMENTS</w:t>
      </w:r>
    </w:p>
    <w:p w14:paraId="4B0FF674" w14:textId="77777777" w:rsidR="0080326B" w:rsidRDefault="00FA401D">
      <w:pPr>
        <w:spacing w:before="40" w:after="40"/>
      </w:pPr>
      <w:r>
        <w:rPr>
          <w:lang w:val="en-US"/>
        </w:rPr>
        <w:t>[GOVERNANCE + OPERATIONAL]</w:t>
      </w:r>
    </w:p>
    <w:p w14:paraId="3E6E9363" w14:textId="77777777" w:rsidR="0080326B" w:rsidRDefault="00FA401D">
      <w:pPr>
        <w:spacing w:before="40" w:after="40"/>
      </w:pPr>
      <w:r>
        <w:rPr>
          <w:lang w:val="en-US"/>
        </w:rPr>
        <w:t>Required tests:</w:t>
      </w:r>
    </w:p>
    <w:p w14:paraId="33190F3D" w14:textId="77777777" w:rsidR="0080326B" w:rsidRDefault="00FA401D">
      <w:pPr>
        <w:spacing w:before="40" w:after="40"/>
      </w:pPr>
      <w:r>
        <w:rPr>
          <w:lang w:val="en-US"/>
        </w:rPr>
        <w:t>IDOR (horizontal + vertical)</w:t>
      </w:r>
    </w:p>
    <w:p w14:paraId="636A5B91" w14:textId="77777777" w:rsidR="0080326B" w:rsidRDefault="00FA401D">
      <w:pPr>
        <w:spacing w:before="40" w:after="40"/>
      </w:pPr>
      <w:r>
        <w:rPr>
          <w:lang w:val="en-US"/>
        </w:rPr>
        <w:t>Cross-tenant isolation</w:t>
      </w:r>
    </w:p>
    <w:p w14:paraId="0247C3AA" w14:textId="77777777" w:rsidR="0080326B" w:rsidRDefault="00FA401D">
      <w:pPr>
        <w:spacing w:before="40" w:after="40"/>
      </w:pPr>
      <w:r>
        <w:rPr>
          <w:lang w:val="en-US"/>
        </w:rPr>
        <w:t>(app / DB / async / job /</w:t>
      </w:r>
    </w:p>
    <w:p w14:paraId="1629F926" w14:textId="77777777" w:rsidR="0080326B" w:rsidRDefault="00FA401D">
      <w:pPr>
        <w:spacing w:before="40" w:after="40"/>
      </w:pPr>
      <w:r>
        <w:rPr>
          <w:lang w:val="en-US"/>
        </w:rPr>
        <w:t>event layers)</w:t>
      </w:r>
    </w:p>
    <w:p w14:paraId="6347D69C" w14:textId="77777777" w:rsidR="0080326B" w:rsidRDefault="00FA401D">
      <w:pPr>
        <w:spacing w:before="40" w:after="40"/>
      </w:pPr>
      <w:r>
        <w:rPr>
          <w:lang w:val="en-US"/>
        </w:rPr>
        <w:t>Privilege escalation</w:t>
      </w:r>
    </w:p>
    <w:p w14:paraId="56010B2B" w14:textId="77777777" w:rsidR="0080326B" w:rsidRDefault="00FA401D">
      <w:pPr>
        <w:spacing w:before="40" w:after="40"/>
      </w:pPr>
      <w:r>
        <w:rPr>
          <w:lang w:val="en-US"/>
        </w:rPr>
        <w:t>Token replay</w:t>
      </w:r>
    </w:p>
    <w:p w14:paraId="01164B10" w14:textId="77777777" w:rsidR="0080326B" w:rsidRDefault="00FA401D">
      <w:pPr>
        <w:spacing w:before="40" w:after="40"/>
      </w:pPr>
      <w:r>
        <w:rPr>
          <w:lang w:val="en-US"/>
        </w:rPr>
        <w:t>JWT algorithm confusion</w:t>
      </w:r>
    </w:p>
    <w:p w14:paraId="4F4A6181" w14:textId="77777777" w:rsidR="0080326B" w:rsidRDefault="00FA401D">
      <w:pPr>
        <w:spacing w:before="40" w:after="40"/>
      </w:pPr>
      <w:r>
        <w:rPr>
          <w:lang w:val="en-US"/>
        </w:rPr>
        <w:t>JWT none algorithm</w:t>
      </w:r>
    </w:p>
    <w:p w14:paraId="738B70A5" w14:textId="77777777" w:rsidR="0080326B" w:rsidRDefault="00FA401D">
      <w:pPr>
        <w:spacing w:before="40" w:after="40"/>
      </w:pPr>
      <w:r>
        <w:rPr>
          <w:lang w:val="en-US"/>
        </w:rPr>
        <w:t>SQL injection</w:t>
      </w:r>
    </w:p>
    <w:p w14:paraId="476D6CFE" w14:textId="77777777" w:rsidR="0080326B" w:rsidRDefault="00FA401D">
      <w:pPr>
        <w:spacing w:before="40" w:after="40"/>
      </w:pPr>
      <w:r>
        <w:rPr>
          <w:lang w:val="en-US"/>
        </w:rPr>
        <w:t>SSRF (all URL input points)</w:t>
      </w:r>
    </w:p>
    <w:p w14:paraId="4BFB1A46" w14:textId="77777777" w:rsidR="0080326B" w:rsidRDefault="00FA401D">
      <w:pPr>
        <w:spacing w:before="40" w:after="40"/>
      </w:pPr>
      <w:r>
        <w:rPr>
          <w:lang w:val="en-US"/>
        </w:rPr>
        <w:t>SSRF internal IP ranges</w:t>
      </w:r>
    </w:p>
    <w:p w14:paraId="7B2BCCA3" w14:textId="77777777" w:rsidR="0080326B" w:rsidRDefault="00FA401D">
      <w:pPr>
        <w:spacing w:before="40" w:after="40"/>
      </w:pPr>
      <w:r>
        <w:rPr>
          <w:lang w:val="en-US"/>
        </w:rPr>
        <w:t>SSRF protocol bypass</w:t>
      </w:r>
    </w:p>
    <w:p w14:paraId="5A5687EB" w14:textId="77777777" w:rsidR="0080326B" w:rsidRDefault="00FA401D">
      <w:pPr>
        <w:spacing w:before="40" w:after="40"/>
      </w:pPr>
      <w:r>
        <w:rPr>
          <w:lang w:val="en-US"/>
        </w:rPr>
        <w:t>(file:// / gopher:// / dict://)</w:t>
      </w:r>
    </w:p>
    <w:p w14:paraId="44A92234" w14:textId="77777777" w:rsidR="0080326B" w:rsidRDefault="00FA401D">
      <w:pPr>
        <w:spacing w:before="40" w:after="40"/>
      </w:pPr>
      <w:r>
        <w:rPr>
          <w:lang w:val="en-US"/>
        </w:rPr>
        <w:t>SSRF redirect bypass</w:t>
      </w:r>
    </w:p>
    <w:p w14:paraId="27920AF2" w14:textId="77777777" w:rsidR="0080326B" w:rsidRDefault="00FA401D">
      <w:pPr>
        <w:spacing w:before="40" w:after="40"/>
      </w:pPr>
      <w:r>
        <w:rPr>
          <w:lang w:val="en-US"/>
        </w:rPr>
        <w:t>SSRF DNS rebinding</w:t>
      </w:r>
    </w:p>
    <w:p w14:paraId="28BAA887" w14:textId="77777777" w:rsidR="0080326B" w:rsidRDefault="00FA401D">
      <w:pPr>
        <w:spacing w:before="40" w:after="40"/>
      </w:pPr>
      <w:r>
        <w:rPr>
          <w:lang w:val="en-US"/>
        </w:rPr>
        <w:t>SSRF via webhook URL (Chain 7)</w:t>
      </w:r>
    </w:p>
    <w:p w14:paraId="1BE008E1" w14:textId="77777777" w:rsidR="0080326B" w:rsidRDefault="00FA401D">
      <w:pPr>
        <w:spacing w:before="40" w:after="40"/>
      </w:pPr>
      <w:r>
        <w:rPr>
          <w:lang w:val="en-US"/>
        </w:rPr>
        <w:t>XSS</w:t>
      </w:r>
    </w:p>
    <w:p w14:paraId="7CC15E4D" w14:textId="77777777" w:rsidR="0080326B" w:rsidRDefault="00FA401D">
      <w:pPr>
        <w:spacing w:before="40" w:after="40"/>
      </w:pPr>
      <w:r>
        <w:rPr>
          <w:lang w:val="en-US"/>
        </w:rPr>
        <w:t>XSS on admin panel specifically</w:t>
      </w:r>
    </w:p>
    <w:p w14:paraId="214BA384" w14:textId="77777777" w:rsidR="0080326B" w:rsidRDefault="00FA401D">
      <w:pPr>
        <w:spacing w:before="40" w:after="40"/>
      </w:pPr>
      <w:r>
        <w:rPr>
          <w:lang w:val="en-US"/>
        </w:rPr>
        <w:t>CSRF</w:t>
      </w:r>
    </w:p>
    <w:p w14:paraId="6DCCB606" w14:textId="77777777" w:rsidR="0080326B" w:rsidRDefault="00FA401D">
      <w:pPr>
        <w:spacing w:before="40" w:after="40"/>
      </w:pPr>
      <w:r>
        <w:rPr>
          <w:lang w:val="en-US"/>
        </w:rPr>
        <w:t>Cache poisoning</w:t>
      </w:r>
    </w:p>
    <w:p w14:paraId="616FF16C" w14:textId="77777777" w:rsidR="0080326B" w:rsidRDefault="00FA401D">
      <w:pPr>
        <w:spacing w:before="40" w:after="40"/>
      </w:pPr>
      <w:r>
        <w:rPr>
          <w:lang w:val="en-US"/>
        </w:rPr>
        <w:t>Cache IDOR during deploy window</w:t>
      </w:r>
    </w:p>
    <w:p w14:paraId="1E8DB625" w14:textId="77777777" w:rsidR="0080326B" w:rsidRDefault="00FA401D">
      <w:pPr>
        <w:spacing w:before="40" w:after="40"/>
      </w:pPr>
      <w:r>
        <w:rPr>
          <w:lang w:val="en-US"/>
        </w:rPr>
        <w:t>(Chain 3)</w:t>
      </w:r>
    </w:p>
    <w:p w14:paraId="3D917139" w14:textId="77777777" w:rsidR="0080326B" w:rsidRDefault="00FA401D">
      <w:pPr>
        <w:spacing w:before="40" w:after="40"/>
      </w:pPr>
      <w:r>
        <w:rPr>
          <w:lang w:val="en-US"/>
        </w:rPr>
        <w:t>Rate limit bypass via key skew</w:t>
      </w:r>
    </w:p>
    <w:p w14:paraId="0FB17200" w14:textId="77777777" w:rsidR="0080326B" w:rsidRDefault="00FA401D">
      <w:pPr>
        <w:spacing w:before="40" w:after="40"/>
      </w:pPr>
      <w:r>
        <w:rPr>
          <w:lang w:val="en-US"/>
        </w:rPr>
        <w:t>(timed to deploy window,</w:t>
      </w:r>
    </w:p>
    <w:p w14:paraId="256F18C2" w14:textId="77777777" w:rsidR="0080326B" w:rsidRDefault="00FA401D">
      <w:pPr>
        <w:spacing w:before="40" w:after="40"/>
      </w:pPr>
      <w:r>
        <w:rPr>
          <w:lang w:val="en-US"/>
        </w:rPr>
        <w:t>Chain 2)</w:t>
      </w:r>
    </w:p>
    <w:p w14:paraId="32158B24" w14:textId="77777777" w:rsidR="0080326B" w:rsidRDefault="00FA401D">
      <w:pPr>
        <w:spacing w:before="40" w:after="40"/>
      </w:pPr>
      <w:r>
        <w:rPr>
          <w:lang w:val="en-US"/>
        </w:rPr>
        <w:t>Session fixation</w:t>
      </w:r>
    </w:p>
    <w:p w14:paraId="7F87B48C" w14:textId="77777777" w:rsidR="0080326B" w:rsidRDefault="00FA401D">
      <w:pPr>
        <w:spacing w:before="40" w:after="40"/>
      </w:pPr>
      <w:r>
        <w:rPr>
          <w:lang w:val="en-US"/>
        </w:rPr>
        <w:t>Multi-tenant isolation</w:t>
      </w:r>
    </w:p>
    <w:p w14:paraId="14266236" w14:textId="77777777" w:rsidR="0080326B" w:rsidRDefault="00FA401D">
      <w:pPr>
        <w:spacing w:before="40" w:after="40"/>
      </w:pPr>
      <w:r>
        <w:rPr>
          <w:lang w:val="en-US"/>
        </w:rPr>
        <w:t>(all layers)</w:t>
      </w:r>
    </w:p>
    <w:p w14:paraId="1F927521" w14:textId="77777777" w:rsidR="0080326B" w:rsidRDefault="00FA401D">
      <w:pPr>
        <w:spacing w:before="40" w:after="40"/>
      </w:pPr>
      <w:r>
        <w:rPr>
          <w:lang w:val="en-US"/>
        </w:rPr>
        <w:t>Event replay</w:t>
      </w:r>
    </w:p>
    <w:p w14:paraId="50A43FB7" w14:textId="77777777" w:rsidR="0080326B" w:rsidRDefault="00FA401D">
      <w:pPr>
        <w:spacing w:before="40" w:after="40"/>
      </w:pPr>
      <w:r>
        <w:rPr>
          <w:lang w:val="en-US"/>
        </w:rPr>
        <w:t>Async TOCTOU</w:t>
      </w:r>
    </w:p>
    <w:p w14:paraId="482D2952" w14:textId="77777777" w:rsidR="0080326B" w:rsidRDefault="00FA401D">
      <w:pPr>
        <w:spacing w:before="40" w:after="40"/>
      </w:pPr>
      <w:r>
        <w:rPr>
          <w:lang w:val="en-US"/>
        </w:rPr>
        <w:t>Async job cross-tenant submission</w:t>
      </w:r>
    </w:p>
    <w:p w14:paraId="07970077" w14:textId="77777777" w:rsidR="0080326B" w:rsidRDefault="00FA401D">
      <w:pPr>
        <w:spacing w:before="40" w:after="40"/>
      </w:pPr>
      <w:r>
        <w:rPr>
          <w:lang w:val="en-US"/>
        </w:rPr>
        <w:lastRenderedPageBreak/>
        <w:t>Job fan-out cap enforcement</w:t>
      </w:r>
    </w:p>
    <w:p w14:paraId="46F98842" w14:textId="77777777" w:rsidR="0080326B" w:rsidRDefault="00FA401D">
      <w:pPr>
        <w:spacing w:before="40" w:after="40"/>
      </w:pPr>
      <w:r>
        <w:rPr>
          <w:lang w:val="en-US"/>
        </w:rPr>
        <w:t>(Chain 8)</w:t>
      </w:r>
    </w:p>
    <w:p w14:paraId="6DED1A33" w14:textId="77777777" w:rsidR="0080326B" w:rsidRDefault="00FA401D">
      <w:pPr>
        <w:spacing w:before="40" w:after="40"/>
      </w:pPr>
      <w:r>
        <w:rPr>
          <w:lang w:val="en-US"/>
        </w:rPr>
        <w:t>Autoscale abuse simulation</w:t>
      </w:r>
    </w:p>
    <w:p w14:paraId="3C1308A5" w14:textId="77777777" w:rsidR="0080326B" w:rsidRDefault="00FA401D">
      <w:pPr>
        <w:spacing w:before="40" w:after="40"/>
      </w:pPr>
      <w:r>
        <w:rPr>
          <w:lang w:val="en-US"/>
        </w:rPr>
        <w:t>Storage amplification test</w:t>
      </w:r>
    </w:p>
    <w:p w14:paraId="413F6DFE" w14:textId="77777777" w:rsidR="0080326B" w:rsidRDefault="00FA401D">
      <w:pPr>
        <w:spacing w:before="40" w:after="40"/>
      </w:pPr>
      <w:r>
        <w:rPr>
          <w:lang w:val="en-US"/>
        </w:rPr>
        <w:t>Notification rate limit test</w:t>
      </w:r>
    </w:p>
    <w:p w14:paraId="396B9120" w14:textId="77777777" w:rsidR="0080326B" w:rsidRDefault="00FA401D">
      <w:pPr>
        <w:spacing w:before="40" w:after="40"/>
      </w:pPr>
      <w:r>
        <w:rPr>
          <w:lang w:val="en-US"/>
        </w:rPr>
        <w:t>Webhook SSRF test</w:t>
      </w:r>
    </w:p>
    <w:p w14:paraId="6EAB4905" w14:textId="77777777" w:rsidR="0080326B" w:rsidRDefault="00FA401D">
      <w:pPr>
        <w:spacing w:before="40" w:after="40"/>
      </w:pPr>
      <w:r>
        <w:rPr>
          <w:lang w:val="en-US"/>
        </w:rPr>
        <w:t>Webhook payload signature</w:t>
      </w:r>
    </w:p>
    <w:p w14:paraId="3C1D4133" w14:textId="77777777" w:rsidR="0080326B" w:rsidRDefault="00FA401D">
      <w:pPr>
        <w:spacing w:before="40" w:after="40"/>
      </w:pPr>
      <w:r>
        <w:rPr>
          <w:lang w:val="en-US"/>
        </w:rPr>
        <w:t>verification</w:t>
      </w:r>
    </w:p>
    <w:p w14:paraId="495B0915" w14:textId="77777777" w:rsidR="0080326B" w:rsidRDefault="00FA401D">
      <w:pPr>
        <w:spacing w:before="40" w:after="40"/>
      </w:pPr>
      <w:r>
        <w:rPr>
          <w:lang w:val="en-US"/>
        </w:rPr>
        <w:t>Webhook replay prevention</w:t>
      </w:r>
    </w:p>
    <w:p w14:paraId="44785660" w14:textId="77777777" w:rsidR="0080326B" w:rsidRDefault="00FA401D">
      <w:pPr>
        <w:spacing w:before="40" w:after="40"/>
      </w:pPr>
      <w:r>
        <w:rPr>
          <w:lang w:val="en-US"/>
        </w:rPr>
        <w:t>Data exfiltration via pagination</w:t>
      </w:r>
    </w:p>
    <w:p w14:paraId="5796825B" w14:textId="77777777" w:rsidR="0080326B" w:rsidRDefault="00FA401D">
      <w:pPr>
        <w:spacing w:before="40" w:after="40"/>
      </w:pPr>
      <w:r>
        <w:rPr>
          <w:lang w:val="en-US"/>
        </w:rPr>
        <w:t>Audit suppression simulation</w:t>
      </w:r>
    </w:p>
    <w:p w14:paraId="4413C2F6" w14:textId="77777777" w:rsidR="0080326B" w:rsidRDefault="00FA401D">
      <w:pPr>
        <w:spacing w:before="40" w:after="40"/>
      </w:pPr>
      <w:r>
        <w:rPr>
          <w:lang w:val="en-US"/>
        </w:rPr>
        <w:t>Supply chain CVE simulation</w:t>
      </w:r>
    </w:p>
    <w:p w14:paraId="452B3268" w14:textId="77777777" w:rsidR="0080326B" w:rsidRDefault="00FA401D">
      <w:pPr>
        <w:spacing w:before="40" w:after="40"/>
      </w:pPr>
      <w:r>
        <w:rPr>
          <w:lang w:val="en-US"/>
        </w:rPr>
        <w:t>Request smuggling simulation</w:t>
      </w:r>
    </w:p>
    <w:p w14:paraId="25398DDC" w14:textId="77777777" w:rsidR="0080326B" w:rsidRDefault="00FA401D">
      <w:pPr>
        <w:spacing w:before="40" w:after="40"/>
      </w:pPr>
      <w:r>
        <w:rPr>
          <w:lang w:val="en-US"/>
        </w:rPr>
        <w:t>Exploit chain tests</w:t>
      </w:r>
    </w:p>
    <w:p w14:paraId="2C03EEBD" w14:textId="77777777" w:rsidR="0080326B" w:rsidRDefault="00FA401D">
      <w:pPr>
        <w:spacing w:before="40" w:after="40"/>
      </w:pPr>
      <w:r>
        <w:rPr>
          <w:lang w:val="en-US"/>
        </w:rPr>
        <w:t>(all 8 chains in Section 02)</w:t>
      </w:r>
    </w:p>
    <w:p w14:paraId="2DEA9CE2" w14:textId="77777777" w:rsidR="0080326B" w:rsidRDefault="00FA401D">
      <w:pPr>
        <w:spacing w:before="40" w:after="40"/>
      </w:pPr>
      <w:r>
        <w:rPr>
          <w:lang w:val="en-US"/>
        </w:rPr>
        <w:t>Timing attack audit</w:t>
      </w:r>
    </w:p>
    <w:p w14:paraId="1C9143E0" w14:textId="77777777" w:rsidR="0080326B" w:rsidRDefault="00FA401D">
      <w:pPr>
        <w:spacing w:before="40" w:after="40"/>
      </w:pPr>
      <w:r>
        <w:rPr>
          <w:lang w:val="en-US"/>
        </w:rPr>
        <w:t>(login / reset / lockout /</w:t>
      </w:r>
    </w:p>
    <w:p w14:paraId="0BE59D94" w14:textId="77777777" w:rsidR="0080326B" w:rsidRDefault="00FA401D">
      <w:pPr>
        <w:spacing w:before="40" w:after="40"/>
      </w:pPr>
      <w:r>
        <w:rPr>
          <w:lang w:val="en-US"/>
        </w:rPr>
        <w:t>tenant existence --- all paths)</w:t>
      </w:r>
    </w:p>
    <w:p w14:paraId="02DAE8E6" w14:textId="77777777" w:rsidR="0080326B" w:rsidRDefault="00FA401D">
      <w:pPr>
        <w:spacing w:before="40" w:after="40"/>
      </w:pPr>
      <w:r>
        <w:rPr>
          <w:lang w:val="en-US"/>
        </w:rPr>
        <w:t>Algorithm confusion test</w:t>
      </w:r>
    </w:p>
    <w:p w14:paraId="23256086" w14:textId="77777777" w:rsidR="0080326B" w:rsidRDefault="00FA401D">
      <w:pPr>
        <w:spacing w:before="40" w:after="40"/>
      </w:pPr>
      <w:r>
        <w:rPr>
          <w:lang w:val="en-US"/>
        </w:rPr>
        <w:t>Algorithm rotation transition</w:t>
      </w:r>
    </w:p>
    <w:p w14:paraId="6BF4CB86" w14:textId="77777777" w:rsidR="0080326B" w:rsidRDefault="00FA401D">
      <w:pPr>
        <w:spacing w:before="40" w:after="40"/>
      </w:pPr>
      <w:r>
        <w:rPr>
          <w:lang w:val="en-US"/>
        </w:rPr>
        <w:t>test (dual-accept window)</w:t>
      </w:r>
    </w:p>
    <w:p w14:paraId="2930B22A" w14:textId="77777777" w:rsidR="0080326B" w:rsidRDefault="00FA401D">
      <w:pPr>
        <w:spacing w:before="40" w:after="40"/>
      </w:pPr>
      <w:r>
        <w:rPr>
          <w:lang w:val="en-US"/>
        </w:rPr>
        <w:t>Config skew disables auth test</w:t>
      </w:r>
    </w:p>
    <w:p w14:paraId="4C2FD10B" w14:textId="77777777" w:rsidR="0080326B" w:rsidRDefault="00FA401D">
      <w:pPr>
        <w:spacing w:before="40" w:after="40"/>
      </w:pPr>
      <w:r>
        <w:rPr>
          <w:lang w:val="en-US"/>
        </w:rPr>
        <w:t>(Chain 1)</w:t>
      </w:r>
    </w:p>
    <w:p w14:paraId="61738064" w14:textId="77777777" w:rsidR="0080326B" w:rsidRDefault="00FA401D">
      <w:pPr>
        <w:spacing w:before="40" w:after="40"/>
      </w:pPr>
      <w:r>
        <w:rPr>
          <w:lang w:val="en-US"/>
        </w:rPr>
        <w:t>Feature flag disables auth test</w:t>
      </w:r>
    </w:p>
    <w:p w14:paraId="27115DA9" w14:textId="77777777" w:rsidR="0080326B" w:rsidRDefault="00FA401D">
      <w:pPr>
        <w:spacing w:before="40" w:after="40"/>
      </w:pPr>
      <w:r>
        <w:rPr>
          <w:lang w:val="en-US"/>
        </w:rPr>
        <w:t>Skew window security validation</w:t>
      </w:r>
    </w:p>
    <w:p w14:paraId="6042F45C" w14:textId="77777777" w:rsidR="0080326B" w:rsidRDefault="00FA401D">
      <w:pPr>
        <w:spacing w:before="40" w:after="40"/>
      </w:pPr>
      <w:r>
        <w:rPr>
          <w:lang w:val="en-US"/>
        </w:rPr>
        <w:t>(canary security gate)</w:t>
      </w:r>
    </w:p>
    <w:p w14:paraId="03A550B5" w14:textId="77777777" w:rsidR="0080326B" w:rsidRDefault="00FA401D">
      <w:pPr>
        <w:spacing w:before="40" w:after="40"/>
      </w:pPr>
      <w:r>
        <w:rPr>
          <w:lang w:val="en-US"/>
        </w:rPr>
        <w:t>Correction job auth bypass test</w:t>
      </w:r>
    </w:p>
    <w:p w14:paraId="7815D6B7" w14:textId="77777777" w:rsidR="0080326B" w:rsidRDefault="00FA401D">
      <w:pPr>
        <w:spacing w:before="40" w:after="40"/>
      </w:pPr>
      <w:r>
        <w:rPr>
          <w:lang w:val="en-US"/>
        </w:rPr>
        <w:t>(Chain 6)</w:t>
      </w:r>
    </w:p>
    <w:p w14:paraId="78DB15B3" w14:textId="77777777" w:rsidR="0080326B" w:rsidRDefault="00FA401D">
      <w:pPr>
        <w:spacing w:before="40" w:after="40"/>
      </w:pPr>
      <w:r>
        <w:rPr>
          <w:lang w:val="en-US"/>
        </w:rPr>
        <w:t>DSAR identity verification test</w:t>
      </w:r>
    </w:p>
    <w:p w14:paraId="07DC7189" w14:textId="77777777" w:rsidR="0080326B" w:rsidRDefault="00FA401D">
      <w:pPr>
        <w:spacing w:before="40" w:after="40"/>
      </w:pPr>
      <w:r>
        <w:rPr>
          <w:lang w:val="en-US"/>
        </w:rPr>
        <w:t>Erasure identity verification</w:t>
      </w:r>
    </w:p>
    <w:p w14:paraId="2EFC51D6" w14:textId="77777777" w:rsidR="0080326B" w:rsidRDefault="00FA401D">
      <w:pPr>
        <w:spacing w:before="40" w:after="40"/>
      </w:pPr>
      <w:r>
        <w:rPr>
          <w:lang w:val="en-US"/>
        </w:rPr>
        <w:t>test</w:t>
      </w:r>
    </w:p>
    <w:p w14:paraId="20DC5A02" w14:textId="77777777" w:rsidR="0080326B" w:rsidRDefault="00FA401D">
      <w:pPr>
        <w:spacing w:before="40" w:after="40"/>
      </w:pPr>
      <w:r>
        <w:rPr>
          <w:lang w:val="en-US"/>
        </w:rPr>
        <w:t>Async revocation event version</w:t>
      </w:r>
    </w:p>
    <w:p w14:paraId="4075BB58" w14:textId="77777777" w:rsidR="0080326B" w:rsidRDefault="00FA401D">
      <w:pPr>
        <w:spacing w:before="40" w:after="40"/>
      </w:pPr>
      <w:r>
        <w:rPr>
          <w:lang w:val="en-US"/>
        </w:rPr>
        <w:t>skew test (Chain 5)</w:t>
      </w:r>
    </w:p>
    <w:p w14:paraId="7FA0F6C8" w14:textId="77777777" w:rsidR="0080326B" w:rsidRDefault="00FA401D">
      <w:pPr>
        <w:spacing w:before="40" w:after="40"/>
      </w:pPr>
      <w:r>
        <w:rPr>
          <w:lang w:val="en-US"/>
        </w:rPr>
        <w:t>Admin impersonation audit test</w:t>
      </w:r>
    </w:p>
    <w:p w14:paraId="5D28525D" w14:textId="77777777" w:rsidR="0080326B" w:rsidRDefault="00FA401D">
      <w:pPr>
        <w:spacing w:before="40" w:after="40"/>
      </w:pPr>
      <w:r>
        <w:rPr>
          <w:lang w:val="en-US"/>
        </w:rPr>
        <w:t>Heap dump / crash report secret</w:t>
      </w:r>
    </w:p>
    <w:p w14:paraId="6EEC8F6D" w14:textId="77777777" w:rsidR="0080326B" w:rsidRDefault="00FA401D">
      <w:pPr>
        <w:spacing w:before="40" w:after="40"/>
      </w:pPr>
      <w:r>
        <w:rPr>
          <w:lang w:val="en-US"/>
        </w:rPr>
        <w:t>scrubbing test</w:t>
      </w:r>
    </w:p>
    <w:p w14:paraId="04473A0B" w14:textId="77777777" w:rsidR="0080326B" w:rsidRDefault="00FA401D">
      <w:pPr>
        <w:spacing w:before="40" w:after="40"/>
      </w:pPr>
      <w:r>
        <w:rPr>
          <w:lang w:val="en-US"/>
        </w:rPr>
        <w:t>Runtime secret exposure test</w:t>
      </w:r>
    </w:p>
    <w:p w14:paraId="3B8A6BC6" w14:textId="77777777" w:rsidR="0080326B" w:rsidRDefault="00FA401D">
      <w:pPr>
        <w:spacing w:before="40" w:after="40"/>
      </w:pPr>
      <w:r>
        <w:rPr>
          <w:lang w:val="en-US"/>
        </w:rPr>
        <w:t>(env var / trace span /</w:t>
      </w:r>
    </w:p>
    <w:p w14:paraId="4855521D" w14:textId="77777777" w:rsidR="0080326B" w:rsidRDefault="00FA401D">
      <w:pPr>
        <w:spacing w:before="40" w:after="40"/>
      </w:pPr>
      <w:r>
        <w:rPr>
          <w:lang w:val="en-US"/>
        </w:rPr>
        <w:t>stack trace)</w:t>
      </w:r>
    </w:p>
    <w:p w14:paraId="0C3BEB72" w14:textId="77777777" w:rsidR="0080326B" w:rsidRDefault="00FA401D">
      <w:pPr>
        <w:spacing w:before="40" w:after="40"/>
      </w:pPr>
      <w:r>
        <w:rPr>
          <w:lang w:val="en-US"/>
        </w:rPr>
        <w:t>Cardinality explosion attack test</w:t>
      </w:r>
    </w:p>
    <w:p w14:paraId="71C41DC6" w14:textId="77777777" w:rsidR="0080326B" w:rsidRDefault="00FA401D">
      <w:pPr>
        <w:spacing w:before="40" w:after="40"/>
      </w:pPr>
      <w:r>
        <w:rPr>
          <w:lang w:val="en-US"/>
        </w:rPr>
        <w:t>Metrics label injection test</w:t>
      </w:r>
    </w:p>
    <w:p w14:paraId="0BB718F6" w14:textId="77777777" w:rsidR="0080326B" w:rsidRDefault="00FA401D">
      <w:pPr>
        <w:spacing w:before="40" w:after="40"/>
      </w:pPr>
      <w:r>
        <w:rPr>
          <w:lang w:val="en-US"/>
        </w:rPr>
        <w:t>Observability recon test</w:t>
      </w:r>
    </w:p>
    <w:p w14:paraId="0A455BBA" w14:textId="77777777" w:rsidR="0080326B" w:rsidRDefault="00FA401D">
      <w:pPr>
        <w:spacing w:before="40" w:after="40"/>
      </w:pPr>
      <w:r>
        <w:rPr>
          <w:lang w:val="en-US"/>
        </w:rPr>
        <w:t>Pen test cadence: \_\_\_ months</w:t>
      </w:r>
    </w:p>
    <w:p w14:paraId="21DCB78D" w14:textId="77777777" w:rsidR="0080326B" w:rsidRDefault="00FA401D">
      <w:pPr>
        <w:spacing w:before="40" w:after="40"/>
      </w:pPr>
      <w:r>
        <w:rPr>
          <w:lang w:val="en-US"/>
        </w:rPr>
        <w:t>Internal security review cadence:</w:t>
      </w:r>
    </w:p>
    <w:p w14:paraId="2B7A72EB" w14:textId="77777777" w:rsidR="0080326B" w:rsidRDefault="00FA401D">
      <w:pPr>
        <w:spacing w:before="40" w:after="40"/>
      </w:pPr>
      <w:r>
        <w:rPr>
          <w:lang w:val="en-US"/>
        </w:rPr>
        <w:t>\_\_\_ months</w:t>
      </w:r>
    </w:p>
    <w:p w14:paraId="13975AEB" w14:textId="77777777" w:rsidR="0080326B" w:rsidRDefault="00FA401D">
      <w:pPr>
        <w:spacing w:before="40" w:after="40"/>
      </w:pPr>
      <w:r>
        <w:rPr>
          <w:lang w:val="en-US"/>
        </w:rPr>
        <w:t>30\. FAST TRACK MINIMUM</w:t>
      </w:r>
    </w:p>
    <w:p w14:paraId="3087B008" w14:textId="77777777" w:rsidR="0080326B" w:rsidRDefault="00FA401D">
      <w:pPr>
        <w:spacing w:before="40" w:after="40"/>
      </w:pPr>
      <w:r>
        <w:rPr>
          <w:lang w:val="en-US"/>
        </w:rPr>
        <w:t>[FAST TRACK ONLY]</w:t>
      </w:r>
    </w:p>
    <w:p w14:paraId="6078E165" w14:textId="77777777" w:rsidR="0080326B" w:rsidRDefault="00FA401D">
      <w:pPr>
        <w:ind w:left="720" w:hanging="360"/>
      </w:pPr>
      <w:r>
        <w:rPr>
          <w:lang w:val="en-US"/>
        </w:rPr>
        <w:t>[ ] Explicit auth on every endpoint</w:t>
      </w:r>
    </w:p>
    <w:p w14:paraId="186BCC44" w14:textId="77777777" w:rsidR="0080326B" w:rsidRDefault="00FA401D">
      <w:pPr>
        <w:ind w:left="720" w:hanging="360"/>
      </w:pPr>
      <w:r>
        <w:rPr>
          <w:lang w:val="en-US"/>
        </w:rPr>
        <w:t>[ ] Auth fail-closed on missing</w:t>
      </w:r>
    </w:p>
    <w:p w14:paraId="7A8807BE" w14:textId="77777777" w:rsidR="0080326B" w:rsidRDefault="00FA401D">
      <w:pPr>
        <w:spacing w:before="40" w:after="40"/>
      </w:pPr>
      <w:r>
        <w:rPr>
          <w:lang w:val="en-US"/>
        </w:rPr>
        <w:t>config (never default allow)</w:t>
      </w:r>
    </w:p>
    <w:p w14:paraId="4F9E0952" w14:textId="77777777" w:rsidR="0080326B" w:rsidRDefault="00FA401D">
      <w:pPr>
        <w:ind w:left="720" w:hanging="360"/>
      </w:pPr>
      <w:r>
        <w:rPr>
          <w:lang w:val="en-US"/>
        </w:rPr>
        <w:lastRenderedPageBreak/>
        <w:t>[ ] Tenant isolation enforced</w:t>
      </w:r>
    </w:p>
    <w:p w14:paraId="7CD86E05" w14:textId="77777777" w:rsidR="0080326B" w:rsidRDefault="00FA401D">
      <w:pPr>
        <w:spacing w:before="40" w:after="40"/>
      </w:pPr>
      <w:r>
        <w:rPr>
          <w:lang w:val="en-US"/>
        </w:rPr>
        <w:t>(app + DB layer)</w:t>
      </w:r>
    </w:p>
    <w:p w14:paraId="1601B0DA" w14:textId="77777777" w:rsidR="0080326B" w:rsidRDefault="00FA401D">
      <w:pPr>
        <w:ind w:left="720" w:hanging="360"/>
      </w:pPr>
      <w:r>
        <w:rPr>
          <w:lang w:val="en-US"/>
        </w:rPr>
        <w:t>[ ] Tenant ID in all job + event</w:t>
      </w:r>
    </w:p>
    <w:p w14:paraId="59EA588F" w14:textId="77777777" w:rsidR="0080326B" w:rsidRDefault="00FA401D">
      <w:pPr>
        <w:spacing w:before="40" w:after="40"/>
      </w:pPr>
      <w:r>
        <w:rPr>
          <w:lang w:val="en-US"/>
        </w:rPr>
        <w:t>payloads, validated by consumer</w:t>
      </w:r>
    </w:p>
    <w:p w14:paraId="0E545D17" w14:textId="77777777" w:rsidR="0080326B" w:rsidRDefault="00FA401D">
      <w:pPr>
        <w:ind w:left="720" w:hanging="360"/>
      </w:pPr>
      <w:r>
        <w:rPr>
          <w:lang w:val="en-US"/>
        </w:rPr>
        <w:t>[ ] Rate limits global</w:t>
      </w:r>
    </w:p>
    <w:p w14:paraId="5583E77D" w14:textId="77777777" w:rsidR="0080326B" w:rsidRDefault="00FA401D">
      <w:pPr>
        <w:spacing w:before="40" w:after="40"/>
      </w:pPr>
      <w:r>
        <w:rPr>
          <w:lang w:val="en-US"/>
        </w:rPr>
        <w:t>(Redis-backed, not per-instance)</w:t>
      </w:r>
    </w:p>
    <w:p w14:paraId="40547FBA" w14:textId="77777777" w:rsidR="0080326B" w:rsidRDefault="00FA401D">
      <w:pPr>
        <w:ind w:left="720" w:hanging="360"/>
      </w:pPr>
      <w:r>
        <w:rPr>
          <w:lang w:val="en-US"/>
        </w:rPr>
        <w:t>[ ] Rate limit key format versioned</w:t>
      </w:r>
    </w:p>
    <w:p w14:paraId="04B4C9D5" w14:textId="77777777" w:rsidR="0080326B" w:rsidRDefault="00FA401D">
      <w:pPr>
        <w:spacing w:before="40" w:after="40"/>
      </w:pPr>
      <w:r>
        <w:rPr>
          <w:lang w:val="en-US"/>
        </w:rPr>
        <w:t>(align Section 16)</w:t>
      </w:r>
    </w:p>
    <w:p w14:paraId="26AF99E4" w14:textId="77777777" w:rsidR="0080326B" w:rsidRDefault="00FA401D">
      <w:pPr>
        <w:ind w:left="720" w:hanging="360"/>
      </w:pPr>
      <w:r>
        <w:rPr>
          <w:lang w:val="en-US"/>
        </w:rPr>
        <w:t>[ ] JWT algorithm pinned</w:t>
      </w:r>
    </w:p>
    <w:p w14:paraId="39AF8B6E" w14:textId="77777777" w:rsidR="0080326B" w:rsidRDefault="00FA401D">
      <w:pPr>
        <w:ind w:left="720" w:hanging="360"/>
      </w:pPr>
      <w:r>
        <w:rPr>
          <w:lang w:val="en-US"/>
        </w:rPr>
        <w:t>[ ] none algorithm rejected</w:t>
      </w:r>
    </w:p>
    <w:p w14:paraId="1E84DF5E" w14:textId="77777777" w:rsidR="0080326B" w:rsidRDefault="00FA401D">
      <w:pPr>
        <w:ind w:left="720" w:hanging="360"/>
      </w:pPr>
      <w:r>
        <w:rPr>
          <w:lang w:val="en-US"/>
        </w:rPr>
        <w:t>[ ] Algorithm rotation procedure</w:t>
      </w:r>
    </w:p>
    <w:p w14:paraId="6A79DBE8" w14:textId="77777777" w:rsidR="0080326B" w:rsidRDefault="00FA401D">
      <w:pPr>
        <w:spacing w:before="40" w:after="40"/>
      </w:pPr>
      <w:r>
        <w:rPr>
          <w:lang w:val="en-US"/>
        </w:rPr>
        <w:t>declared</w:t>
      </w:r>
    </w:p>
    <w:p w14:paraId="5FF64D6A" w14:textId="77777777" w:rsidR="0080326B" w:rsidRDefault="00FA401D">
      <w:pPr>
        <w:ind w:left="720" w:hanging="360"/>
      </w:pPr>
      <w:r>
        <w:rPr>
          <w:lang w:val="en-US"/>
        </w:rPr>
        <w:t>[ ] Secrets not in source control</w:t>
      </w:r>
    </w:p>
    <w:p w14:paraId="0704B833" w14:textId="77777777" w:rsidR="0080326B" w:rsidRDefault="00FA401D">
      <w:pPr>
        <w:ind w:left="720" w:hanging="360"/>
      </w:pPr>
      <w:r>
        <w:rPr>
          <w:lang w:val="en-US"/>
        </w:rPr>
        <w:t>[ ] Runtime secret scrubbing</w:t>
      </w:r>
    </w:p>
    <w:p w14:paraId="5B1B2417" w14:textId="77777777" w:rsidR="0080326B" w:rsidRDefault="00FA401D">
      <w:pPr>
        <w:spacing w:before="40" w:after="40"/>
      </w:pPr>
      <w:r>
        <w:rPr>
          <w:lang w:val="en-US"/>
        </w:rPr>
        <w:t>declared (crash reports /</w:t>
      </w:r>
    </w:p>
    <w:p w14:paraId="3B445C99" w14:textId="77777777" w:rsidR="0080326B" w:rsidRDefault="00FA401D">
      <w:pPr>
        <w:spacing w:before="40" w:after="40"/>
      </w:pPr>
      <w:r>
        <w:rPr>
          <w:lang w:val="en-US"/>
        </w:rPr>
        <w:t>env vars / spans)</w:t>
      </w:r>
    </w:p>
    <w:p w14:paraId="48A1360B" w14:textId="77777777" w:rsidR="0080326B" w:rsidRDefault="00FA401D">
      <w:pPr>
        <w:ind w:left="720" w:hanging="360"/>
      </w:pPr>
      <w:r>
        <w:rPr>
          <w:lang w:val="en-US"/>
        </w:rPr>
        <w:t>[ ] Redis: auth + TLS + not public</w:t>
      </w:r>
    </w:p>
    <w:p w14:paraId="6BA32361" w14:textId="77777777" w:rsidR="0080326B" w:rsidRDefault="00FA401D">
      <w:pPr>
        <w:ind w:left="720" w:hanging="360"/>
      </w:pPr>
      <w:r>
        <w:rPr>
          <w:lang w:val="en-US"/>
        </w:rPr>
        <w:t>[ ] Cache keys include tenant</w:t>
      </w:r>
    </w:p>
    <w:p w14:paraId="6C9122D7" w14:textId="77777777" w:rsidR="0080326B" w:rsidRDefault="00FA401D">
      <w:pPr>
        <w:spacing w:before="40" w:after="40"/>
      </w:pPr>
      <w:r>
        <w:rPr>
          <w:lang w:val="en-US"/>
        </w:rPr>
        <w:t>\+ version</w:t>
      </w:r>
    </w:p>
    <w:p w14:paraId="16F293CF" w14:textId="77777777" w:rsidR="0080326B" w:rsidRDefault="00FA401D">
      <w:pPr>
        <w:ind w:left="720" w:hanging="360"/>
      </w:pPr>
      <w:r>
        <w:rPr>
          <w:lang w:val="en-US"/>
        </w:rPr>
        <w:t>[ ] Cache IDOR during deploy</w:t>
      </w:r>
    </w:p>
    <w:p w14:paraId="731D2FDB" w14:textId="77777777" w:rsidR="0080326B" w:rsidRDefault="00FA401D">
      <w:pPr>
        <w:spacing w:before="40" w:after="40"/>
      </w:pPr>
      <w:r>
        <w:rPr>
          <w:lang w:val="en-US"/>
        </w:rPr>
        <w:t>mitigated (all versions include</w:t>
      </w:r>
    </w:p>
    <w:p w14:paraId="41C1E596" w14:textId="77777777" w:rsidR="0080326B" w:rsidRDefault="00FA401D">
      <w:pPr>
        <w:spacing w:before="40" w:after="40"/>
      </w:pPr>
      <w:r>
        <w:rPr>
          <w:lang w:val="en-US"/>
        </w:rPr>
        <w:t>tenant in cache key)</w:t>
      </w:r>
    </w:p>
    <w:p w14:paraId="46917D3D" w14:textId="77777777" w:rsidR="0080326B" w:rsidRDefault="00FA401D">
      <w:pPr>
        <w:ind w:left="720" w:hanging="360"/>
      </w:pPr>
      <w:r>
        <w:rPr>
          <w:lang w:val="en-US"/>
        </w:rPr>
        <w:t>[ ] Max page size enforced</w:t>
      </w:r>
    </w:p>
    <w:p w14:paraId="567E6D84" w14:textId="77777777" w:rsidR="0080326B" w:rsidRDefault="00FA401D">
      <w:pPr>
        <w:ind w:left="720" w:hanging="360"/>
      </w:pPr>
      <w:r>
        <w:rPr>
          <w:lang w:val="en-US"/>
        </w:rPr>
        <w:t>[ ] Max request size enforced</w:t>
      </w:r>
    </w:p>
    <w:p w14:paraId="4B3C516C" w14:textId="77777777" w:rsidR="0080326B" w:rsidRDefault="00FA401D">
      <w:pPr>
        <w:ind w:left="720" w:hanging="360"/>
      </w:pPr>
      <w:r>
        <w:rPr>
          <w:lang w:val="en-US"/>
        </w:rPr>
        <w:t>[ ] Audit logs immutable</w:t>
      </w:r>
    </w:p>
    <w:p w14:paraId="640C685C" w14:textId="77777777" w:rsidR="0080326B" w:rsidRDefault="00FA401D">
      <w:pPr>
        <w:ind w:left="720" w:hanging="360"/>
      </w:pPr>
      <w:r>
        <w:rPr>
          <w:lang w:val="en-US"/>
        </w:rPr>
        <w:t>[ ] Tamper detection declared</w:t>
      </w:r>
    </w:p>
    <w:p w14:paraId="4B0C803E" w14:textId="77777777" w:rsidR="0080326B" w:rsidRDefault="00FA401D">
      <w:pPr>
        <w:ind w:left="720" w:hanging="360"/>
      </w:pPr>
      <w:r>
        <w:rPr>
          <w:lang w:val="en-US"/>
        </w:rPr>
        <w:t>[ ] Dependencies pinned +</w:t>
      </w:r>
    </w:p>
    <w:p w14:paraId="39A096CD" w14:textId="77777777" w:rsidR="0080326B" w:rsidRDefault="00FA401D">
      <w:pPr>
        <w:spacing w:before="40" w:after="40"/>
      </w:pPr>
      <w:r>
        <w:rPr>
          <w:lang w:val="en-US"/>
        </w:rPr>
        <w:t>lockfile committed</w:t>
      </w:r>
    </w:p>
    <w:p w14:paraId="60C60CDD" w14:textId="77777777" w:rsidR="0080326B" w:rsidRDefault="00FA401D">
      <w:pPr>
        <w:ind w:left="720" w:hanging="360"/>
      </w:pPr>
      <w:r>
        <w:rPr>
          <w:lang w:val="en-US"/>
        </w:rPr>
        <w:t>[ ] IDOR test passed (all 3</w:t>
      </w:r>
    </w:p>
    <w:p w14:paraId="28E864AF" w14:textId="77777777" w:rsidR="0080326B" w:rsidRDefault="00FA401D">
      <w:pPr>
        <w:spacing w:before="40" w:after="40"/>
      </w:pPr>
      <w:r>
        <w:rPr>
          <w:lang w:val="en-US"/>
        </w:rPr>
        <w:t>checks: ownership + tenant</w:t>
      </w:r>
    </w:p>
    <w:p w14:paraId="766B64B6" w14:textId="77777777" w:rsidR="0080326B" w:rsidRDefault="00FA401D">
      <w:pPr>
        <w:spacing w:before="40" w:after="40"/>
      </w:pPr>
      <w:r>
        <w:rPr>
          <w:lang w:val="en-US"/>
        </w:rPr>
        <w:t>\+ role)</w:t>
      </w:r>
    </w:p>
    <w:p w14:paraId="1103A3D7" w14:textId="77777777" w:rsidR="0080326B" w:rsidRDefault="00FA401D">
      <w:pPr>
        <w:ind w:left="720" w:hanging="360"/>
      </w:pPr>
      <w:r>
        <w:rPr>
          <w:lang w:val="en-US"/>
        </w:rPr>
        <w:t>[ ] Multi-tenant isolation tested</w:t>
      </w:r>
    </w:p>
    <w:p w14:paraId="53B11D2F" w14:textId="77777777" w:rsidR="0080326B" w:rsidRDefault="00FA401D">
      <w:pPr>
        <w:spacing w:before="40" w:after="40"/>
      </w:pPr>
      <w:r>
        <w:rPr>
          <w:lang w:val="en-US"/>
        </w:rPr>
        <w:t>(all layers)</w:t>
      </w:r>
    </w:p>
    <w:p w14:paraId="4CB9891D" w14:textId="77777777" w:rsidR="0080326B" w:rsidRDefault="00FA401D">
      <w:pPr>
        <w:ind w:left="720" w:hanging="360"/>
      </w:pPr>
      <w:r>
        <w:rPr>
          <w:lang w:val="en-US"/>
        </w:rPr>
        <w:t>[ ] Autoscale: single-tenant</w:t>
      </w:r>
    </w:p>
    <w:p w14:paraId="04CDECBD" w14:textId="77777777" w:rsidR="0080326B" w:rsidRDefault="00FA401D">
      <w:pPr>
        <w:spacing w:before="40" w:after="40"/>
      </w:pPr>
      <w:r>
        <w:rPr>
          <w:lang w:val="en-US"/>
        </w:rPr>
        <w:t>contribution cap</w:t>
      </w:r>
    </w:p>
    <w:p w14:paraId="6AFFC1E9" w14:textId="77777777" w:rsidR="0080326B" w:rsidRDefault="00FA401D">
      <w:pPr>
        <w:ind w:left="720" w:hanging="360"/>
      </w:pPr>
      <w:r>
        <w:rPr>
          <w:lang w:val="en-US"/>
        </w:rPr>
        <w:t>[ ] Per-tenant job fan-out cap</w:t>
      </w:r>
    </w:p>
    <w:p w14:paraId="70BEEAC6" w14:textId="77777777" w:rsidR="0080326B" w:rsidRDefault="00FA401D">
      <w:pPr>
        <w:ind w:left="720" w:hanging="360"/>
      </w:pPr>
      <w:r>
        <w:rPr>
          <w:lang w:val="en-US"/>
        </w:rPr>
        <w:t>[ ] Webhook SSRF protection</w:t>
      </w:r>
    </w:p>
    <w:p w14:paraId="674193C1" w14:textId="77777777" w:rsidR="0080326B" w:rsidRDefault="00FA401D">
      <w:pPr>
        <w:spacing w:before="40" w:after="40"/>
      </w:pPr>
      <w:r>
        <w:rPr>
          <w:lang w:val="en-US"/>
        </w:rPr>
        <w:t>(URL validated at registration</w:t>
      </w:r>
    </w:p>
    <w:p w14:paraId="59CE4D9F" w14:textId="77777777" w:rsidR="0080326B" w:rsidRDefault="00FA401D">
      <w:pPr>
        <w:spacing w:before="40" w:after="40"/>
      </w:pPr>
      <w:r>
        <w:rPr>
          <w:lang w:val="en-US"/>
        </w:rPr>
        <w:t>\+ delivery)</w:t>
      </w:r>
    </w:p>
    <w:p w14:paraId="5A84A5ED" w14:textId="77777777" w:rsidR="0080326B" w:rsidRDefault="00FA401D">
      <w:pPr>
        <w:ind w:left="720" w:hanging="360"/>
      </w:pPr>
      <w:r>
        <w:rPr>
          <w:lang w:val="en-US"/>
        </w:rPr>
        <w:t>[ ] Webhook payload signed</w:t>
      </w:r>
    </w:p>
    <w:p w14:paraId="2DDE54C8" w14:textId="77777777" w:rsidR="0080326B" w:rsidRDefault="00FA401D">
      <w:pPr>
        <w:ind w:left="720" w:hanging="360"/>
      </w:pPr>
      <w:r>
        <w:rPr>
          <w:lang w:val="en-US"/>
        </w:rPr>
        <w:t>[ ] Security-critical deploy</w:t>
      </w:r>
    </w:p>
    <w:p w14:paraId="456754C6" w14:textId="77777777" w:rsidR="0080326B" w:rsidRDefault="00FA401D">
      <w:pPr>
        <w:spacing w:before="40" w:after="40"/>
      </w:pPr>
      <w:r>
        <w:rPr>
          <w:lang w:val="en-US"/>
        </w:rPr>
        <w:t>classification declared</w:t>
      </w:r>
    </w:p>
    <w:p w14:paraId="282BFAC9" w14:textId="77777777" w:rsidR="0080326B" w:rsidRDefault="00FA401D">
      <w:pPr>
        <w:ind w:left="720" w:hanging="360"/>
      </w:pPr>
      <w:r>
        <w:rPr>
          <w:lang w:val="en-US"/>
        </w:rPr>
        <w:t>[ ] Skew window: v1 auth ≥</w:t>
      </w:r>
    </w:p>
    <w:p w14:paraId="3A40B61B" w14:textId="77777777" w:rsidR="0080326B" w:rsidRDefault="00FA401D">
      <w:pPr>
        <w:spacing w:before="40" w:after="40"/>
      </w:pPr>
      <w:r>
        <w:rPr>
          <w:lang w:val="en-US"/>
        </w:rPr>
        <w:t>v2 auth always</w:t>
      </w:r>
    </w:p>
    <w:p w14:paraId="5F96EF6A" w14:textId="77777777" w:rsidR="0080326B" w:rsidRDefault="00FA401D">
      <w:pPr>
        <w:ind w:left="720" w:hanging="360"/>
      </w:pPr>
      <w:r>
        <w:rPr>
          <w:lang w:val="en-US"/>
        </w:rPr>
        <w:t>[ ] Canary security gate declared</w:t>
      </w:r>
    </w:p>
    <w:p w14:paraId="3C6BABE5" w14:textId="77777777" w:rsidR="0080326B" w:rsidRDefault="00FA401D">
      <w:pPr>
        <w:ind w:left="720" w:hanging="360"/>
      </w:pPr>
      <w:r>
        <w:rPr>
          <w:lang w:val="en-US"/>
        </w:rPr>
        <w:t>[ ] Correction jobs: tenant-scoped</w:t>
      </w:r>
    </w:p>
    <w:p w14:paraId="09AE49BC" w14:textId="77777777" w:rsidR="0080326B" w:rsidRDefault="00FA401D">
      <w:pPr>
        <w:spacing w:before="40" w:after="40"/>
      </w:pPr>
      <w:r>
        <w:rPr>
          <w:lang w:val="en-US"/>
        </w:rPr>
        <w:t>\+ auth reviewed + least-</w:t>
      </w:r>
    </w:p>
    <w:p w14:paraId="7E4F6718" w14:textId="77777777" w:rsidR="0080326B" w:rsidRDefault="00FA401D">
      <w:pPr>
        <w:spacing w:before="40" w:after="40"/>
      </w:pPr>
      <w:r>
        <w:rPr>
          <w:lang w:val="en-US"/>
        </w:rPr>
        <w:t>privilege DB role</w:t>
      </w:r>
    </w:p>
    <w:p w14:paraId="4732ED98" w14:textId="77777777" w:rsidR="0080326B" w:rsidRDefault="00FA401D">
      <w:pPr>
        <w:ind w:left="720" w:hanging="360"/>
      </w:pPr>
      <w:r>
        <w:rPr>
          <w:lang w:val="en-US"/>
        </w:rPr>
        <w:t>[ ] Revocation synchronous-first</w:t>
      </w:r>
    </w:p>
    <w:p w14:paraId="07D1AD06" w14:textId="77777777" w:rsidR="0080326B" w:rsidRDefault="00FA401D">
      <w:pPr>
        <w:ind w:left="720" w:hanging="360"/>
      </w:pPr>
      <w:r>
        <w:rPr>
          <w:lang w:val="en-US"/>
        </w:rPr>
        <w:t>[ ] Session blacklist: distributed</w:t>
      </w:r>
    </w:p>
    <w:p w14:paraId="11E779A0" w14:textId="77777777" w:rsidR="0080326B" w:rsidRDefault="00FA401D">
      <w:pPr>
        <w:spacing w:before="40" w:after="40"/>
      </w:pPr>
      <w:r>
        <w:rPr>
          <w:lang w:val="en-US"/>
        </w:rPr>
        <w:t>\+ checked on every request</w:t>
      </w:r>
    </w:p>
    <w:p w14:paraId="7831BCAC" w14:textId="77777777" w:rsidR="0080326B" w:rsidRDefault="00FA401D">
      <w:pPr>
        <w:ind w:left="720" w:hanging="360"/>
      </w:pPr>
      <w:r>
        <w:rPr>
          <w:lang w:val="en-US"/>
        </w:rPr>
        <w:t>[ ] DSAR: identity verified before</w:t>
      </w:r>
    </w:p>
    <w:p w14:paraId="2720129D" w14:textId="77777777" w:rsidR="0080326B" w:rsidRDefault="00FA401D">
      <w:pPr>
        <w:spacing w:before="40" w:after="40"/>
      </w:pPr>
      <w:r>
        <w:rPr>
          <w:lang w:val="en-US"/>
        </w:rPr>
        <w:lastRenderedPageBreak/>
        <w:t>fulfilling</w:t>
      </w:r>
    </w:p>
    <w:p w14:paraId="1476DBE4" w14:textId="77777777" w:rsidR="0080326B" w:rsidRDefault="00FA401D">
      <w:pPr>
        <w:ind w:left="720" w:hanging="360"/>
      </w:pPr>
      <w:r>
        <w:rPr>
          <w:lang w:val="en-US"/>
        </w:rPr>
        <w:t>[ ] Erasure: identity verified +</w:t>
      </w:r>
    </w:p>
    <w:p w14:paraId="2EDE7EEA" w14:textId="77777777" w:rsidR="0080326B" w:rsidRDefault="00FA401D">
      <w:pPr>
        <w:spacing w:before="40" w:after="40"/>
      </w:pPr>
      <w:r>
        <w:rPr>
          <w:lang w:val="en-US"/>
        </w:rPr>
        <w:t>re-auth required</w:t>
      </w:r>
    </w:p>
    <w:p w14:paraId="28B79C9E" w14:textId="77777777" w:rsidR="0080326B" w:rsidRDefault="00FA401D">
      <w:pPr>
        <w:ind w:left="720" w:hanging="360"/>
      </w:pPr>
      <w:r>
        <w:rPr>
          <w:lang w:val="en-US"/>
        </w:rPr>
        <w:t>[ ] Feature flags evaluated AFTER</w:t>
      </w:r>
    </w:p>
    <w:p w14:paraId="2700296C" w14:textId="77777777" w:rsidR="0080326B" w:rsidRDefault="00FA401D">
      <w:pPr>
        <w:spacing w:before="40" w:after="40"/>
      </w:pPr>
      <w:r>
        <w:rPr>
          <w:lang w:val="en-US"/>
        </w:rPr>
        <w:t>auth --- cannot gate security</w:t>
      </w:r>
    </w:p>
    <w:p w14:paraId="4C41EDC6" w14:textId="77777777" w:rsidR="0080326B" w:rsidRDefault="00FA401D">
      <w:pPr>
        <w:spacing w:before="40" w:after="40"/>
      </w:pPr>
      <w:r>
        <w:rPr>
          <w:lang w:val="en-US"/>
        </w:rPr>
        <w:t>controls</w:t>
      </w:r>
    </w:p>
    <w:p w14:paraId="184BA118" w14:textId="77777777" w:rsidR="0080326B" w:rsidRDefault="00FA401D">
      <w:pPr>
        <w:ind w:left="720" w:hanging="360"/>
      </w:pPr>
      <w:r>
        <w:rPr>
          <w:lang w:val="en-US"/>
        </w:rPr>
        <w:t>[ ] Exploit chains inventoried</w:t>
      </w:r>
    </w:p>
    <w:p w14:paraId="286FD93B" w14:textId="77777777" w:rsidR="0080326B" w:rsidRDefault="00FA401D">
      <w:pPr>
        <w:spacing w:before="40" w:after="40"/>
      </w:pPr>
      <w:r>
        <w:rPr>
          <w:lang w:val="en-US"/>
        </w:rPr>
        <w:t>(minimum 8 from Section 02)</w:t>
      </w:r>
    </w:p>
    <w:p w14:paraId="65ED7928" w14:textId="77777777" w:rsidR="0080326B" w:rsidRDefault="00FA401D">
      <w:pPr>
        <w:ind w:left="720" w:hanging="360"/>
      </w:pPr>
      <w:r>
        <w:rPr>
          <w:lang w:val="en-US"/>
        </w:rPr>
        <w:t>[ ] Each chain has mitigation</w:t>
      </w:r>
    </w:p>
    <w:p w14:paraId="624DF3BB" w14:textId="77777777" w:rsidR="0080326B" w:rsidRDefault="00FA401D">
      <w:pPr>
        <w:spacing w:before="40" w:after="40"/>
      </w:pPr>
      <w:r>
        <w:rPr>
          <w:lang w:val="en-US"/>
        </w:rPr>
        <w:t>\+ test</w:t>
      </w:r>
    </w:p>
    <w:p w14:paraId="638C44F8" w14:textId="77777777" w:rsidR="0080326B" w:rsidRDefault="00FA401D">
      <w:pPr>
        <w:spacing w:before="40" w:after="40"/>
      </w:pPr>
      <w:r>
        <w:rPr>
          <w:lang w:val="en-US"/>
        </w:rPr>
        <w:t>Everything else is Full Track.</w:t>
      </w:r>
    </w:p>
    <w:p w14:paraId="173EB77C" w14:textId="77777777" w:rsidR="0080326B" w:rsidRDefault="00FA401D">
      <w:pPr>
        <w:spacing w:before="40" w:after="40"/>
      </w:pPr>
      <w:r>
        <w:rPr>
          <w:lang w:val="en-US"/>
        </w:rPr>
        <w:t>31\. CONSISTENCY VALIDATION (MANDATORY)</w:t>
      </w:r>
    </w:p>
    <w:p w14:paraId="5C11DE45" w14:textId="77777777" w:rsidR="0080326B" w:rsidRDefault="00FA401D">
      <w:pPr>
        <w:spacing w:before="40" w:after="40"/>
      </w:pPr>
      <w:r>
        <w:rPr>
          <w:lang w:val="en-US"/>
        </w:rPr>
        <w:t>Before locking Section 25:</w:t>
      </w:r>
    </w:p>
    <w:p w14:paraId="3488EF2F" w14:textId="77777777" w:rsidR="0080326B" w:rsidRDefault="00FA401D">
      <w:pPr>
        <w:spacing w:before="40" w:after="40"/>
      </w:pPr>
      <w:r>
        <w:rPr>
          <w:lang w:val="en-US"/>
        </w:rPr>
        <w:t>THREAT MODEL</w:t>
      </w:r>
    </w:p>
    <w:p w14:paraId="044CAA0E" w14:textId="77777777" w:rsidR="0080326B" w:rsidRDefault="00FA401D">
      <w:pPr>
        <w:ind w:left="720" w:hanging="360"/>
      </w:pPr>
      <w:r>
        <w:rPr>
          <w:lang w:val="en-US"/>
        </w:rPr>
        <w:t>[ ] Documented with declared method</w:t>
      </w:r>
    </w:p>
    <w:p w14:paraId="0C24959C" w14:textId="77777777" w:rsidR="0080326B" w:rsidRDefault="00FA401D">
      <w:pPr>
        <w:ind w:left="720" w:hanging="360"/>
      </w:pPr>
      <w:r>
        <w:rPr>
          <w:lang w:val="en-US"/>
        </w:rPr>
        <w:t>[ ] Assets classified with all 5</w:t>
      </w:r>
    </w:p>
    <w:p w14:paraId="728C2FD3" w14:textId="77777777" w:rsidR="0080326B" w:rsidRDefault="00FA401D">
      <w:pPr>
        <w:spacing w:before="40" w:after="40"/>
      </w:pPr>
      <w:r>
        <w:rPr>
          <w:lang w:val="en-US"/>
        </w:rPr>
        <w:t>impact dimensions</w:t>
      </w:r>
    </w:p>
    <w:p w14:paraId="0713ADAA" w14:textId="77777777" w:rsidR="0080326B" w:rsidRDefault="00FA401D">
      <w:pPr>
        <w:ind w:left="720" w:hanging="360"/>
      </w:pPr>
      <w:r>
        <w:rPr>
          <w:lang w:val="en-US"/>
        </w:rPr>
        <w:t>[ ] Adversary classes declared</w:t>
      </w:r>
    </w:p>
    <w:p w14:paraId="18F9F78D" w14:textId="77777777" w:rsidR="0080326B" w:rsidRDefault="00FA401D">
      <w:pPr>
        <w:ind w:left="720" w:hanging="360"/>
      </w:pPr>
      <w:r>
        <w:rPr>
          <w:lang w:val="en-US"/>
        </w:rPr>
        <w:t>[ ] Review cadence declared</w:t>
      </w:r>
    </w:p>
    <w:p w14:paraId="489A96D1" w14:textId="77777777" w:rsidR="0080326B" w:rsidRDefault="00FA401D">
      <w:pPr>
        <w:ind w:left="720" w:hanging="360"/>
      </w:pPr>
      <w:r>
        <w:rPr>
          <w:lang w:val="en-US"/>
        </w:rPr>
        <w:t>[ ] Owner declared</w:t>
      </w:r>
    </w:p>
    <w:p w14:paraId="6D98AB69" w14:textId="77777777" w:rsidR="0080326B" w:rsidRDefault="00FA401D">
      <w:pPr>
        <w:spacing w:before="40" w:after="40"/>
      </w:pPr>
      <w:r>
        <w:rPr>
          <w:lang w:val="en-US"/>
        </w:rPr>
        <w:t>EXPLOIT CHAINS</w:t>
      </w:r>
    </w:p>
    <w:p w14:paraId="14F4D308" w14:textId="77777777" w:rsidR="0080326B" w:rsidRDefault="00FA401D">
      <w:pPr>
        <w:ind w:left="720" w:hanging="360"/>
      </w:pPr>
      <w:r>
        <w:rPr>
          <w:lang w:val="en-US"/>
        </w:rPr>
        <w:t>[ ] All 8 chains declared</w:t>
      </w:r>
    </w:p>
    <w:p w14:paraId="0F50A55D" w14:textId="77777777" w:rsidR="0080326B" w:rsidRDefault="00FA401D">
      <w:pPr>
        <w:ind w:left="720" w:hanging="360"/>
      </w:pPr>
      <w:r>
        <w:rPr>
          <w:lang w:val="en-US"/>
        </w:rPr>
        <w:t>[ ] Each chain: link sequence,</w:t>
      </w:r>
    </w:p>
    <w:p w14:paraId="23E490E4" w14:textId="77777777" w:rsidR="0080326B" w:rsidRDefault="00FA401D">
      <w:pPr>
        <w:spacing w:before="40" w:after="40"/>
      </w:pPr>
      <w:r>
        <w:rPr>
          <w:lang w:val="en-US"/>
        </w:rPr>
        <w:t>mitigation, test</w:t>
      </w:r>
    </w:p>
    <w:p w14:paraId="129745D6" w14:textId="77777777" w:rsidR="0080326B" w:rsidRDefault="00FA401D">
      <w:pPr>
        <w:ind w:left="720" w:hanging="360"/>
      </w:pPr>
      <w:r>
        <w:rPr>
          <w:lang w:val="en-US"/>
        </w:rPr>
        <w:t>[ ] Chains reviewed at threat</w:t>
      </w:r>
    </w:p>
    <w:p w14:paraId="505ECF66" w14:textId="77777777" w:rsidR="0080326B" w:rsidRDefault="00FA401D">
      <w:pPr>
        <w:spacing w:before="40" w:after="40"/>
      </w:pPr>
      <w:r>
        <w:rPr>
          <w:lang w:val="en-US"/>
        </w:rPr>
        <w:t>model cadence</w:t>
      </w:r>
    </w:p>
    <w:p w14:paraId="60475FC8" w14:textId="77777777" w:rsidR="0080326B" w:rsidRDefault="00FA401D">
      <w:pPr>
        <w:ind w:left="720" w:hanging="360"/>
      </w:pPr>
      <w:r>
        <w:rPr>
          <w:lang w:val="en-US"/>
        </w:rPr>
        <w:t>[ ] Additional chains added as</w:t>
      </w:r>
    </w:p>
    <w:p w14:paraId="2D3272CB" w14:textId="77777777" w:rsidR="0080326B" w:rsidRDefault="00FA401D">
      <w:pPr>
        <w:spacing w:before="40" w:after="40"/>
      </w:pPr>
      <w:r>
        <w:rPr>
          <w:lang w:val="en-US"/>
        </w:rPr>
        <w:t>new seams discovered</w:t>
      </w:r>
    </w:p>
    <w:p w14:paraId="036AA83F" w14:textId="77777777" w:rsidR="0080326B" w:rsidRDefault="00FA401D">
      <w:pPr>
        <w:spacing w:before="40" w:after="40"/>
      </w:pPr>
      <w:r>
        <w:rPr>
          <w:lang w:val="en-US"/>
        </w:rPr>
        <w:t>SECURITY-CRITICAL DEPLOY</w:t>
      </w:r>
    </w:p>
    <w:p w14:paraId="2DC52BD7" w14:textId="77777777" w:rsidR="0080326B" w:rsidRDefault="00FA401D">
      <w:pPr>
        <w:ind w:left="720" w:hanging="360"/>
      </w:pPr>
      <w:r>
        <w:rPr>
          <w:lang w:val="en-US"/>
        </w:rPr>
        <w:t>[ ] Classification criteria declared</w:t>
      </w:r>
    </w:p>
    <w:p w14:paraId="002F9E5E" w14:textId="77777777" w:rsidR="0080326B" w:rsidRDefault="00FA401D">
      <w:pPr>
        <w:ind w:left="720" w:hanging="360"/>
      </w:pPr>
      <w:r>
        <w:rPr>
          <w:lang w:val="en-US"/>
        </w:rPr>
        <w:t>[ ] Auth config = security-critical</w:t>
      </w:r>
    </w:p>
    <w:p w14:paraId="3DDB25A9" w14:textId="77777777" w:rsidR="0080326B" w:rsidRDefault="00FA401D">
      <w:pPr>
        <w:ind w:left="720" w:hanging="360"/>
      </w:pPr>
      <w:r>
        <w:rPr>
          <w:lang w:val="en-US"/>
        </w:rPr>
        <w:t>[ ] Rate limit config =</w:t>
      </w:r>
    </w:p>
    <w:p w14:paraId="1B409000" w14:textId="77777777" w:rsidR="0080326B" w:rsidRDefault="00FA401D">
      <w:pPr>
        <w:spacing w:before="40" w:after="40"/>
      </w:pPr>
      <w:r>
        <w:rPr>
          <w:lang w:val="en-US"/>
        </w:rPr>
        <w:t>security-critical</w:t>
      </w:r>
    </w:p>
    <w:p w14:paraId="16E11C6E" w14:textId="77777777" w:rsidR="0080326B" w:rsidRDefault="00FA401D">
      <w:pPr>
        <w:ind w:left="720" w:hanging="360"/>
      </w:pPr>
      <w:r>
        <w:rPr>
          <w:lang w:val="en-US"/>
        </w:rPr>
        <w:t>[ ] Audit config = security-critical</w:t>
      </w:r>
    </w:p>
    <w:p w14:paraId="550C65ED" w14:textId="77777777" w:rsidR="0080326B" w:rsidRDefault="00FA401D">
      <w:pPr>
        <w:ind w:left="720" w:hanging="360"/>
      </w:pPr>
      <w:r>
        <w:rPr>
          <w:lang w:val="en-US"/>
        </w:rPr>
        <w:t>[ ] Encryption config =</w:t>
      </w:r>
    </w:p>
    <w:p w14:paraId="57AF1741" w14:textId="77777777" w:rsidR="0080326B" w:rsidRDefault="00FA401D">
      <w:pPr>
        <w:spacing w:before="40" w:after="40"/>
      </w:pPr>
      <w:r>
        <w:rPr>
          <w:lang w:val="en-US"/>
        </w:rPr>
        <w:t>security-critical</w:t>
      </w:r>
    </w:p>
    <w:p w14:paraId="731BF080" w14:textId="77777777" w:rsidR="0080326B" w:rsidRDefault="00FA401D">
      <w:pPr>
        <w:ind w:left="720" w:hanging="360"/>
      </w:pPr>
      <w:r>
        <w:rPr>
          <w:lang w:val="en-US"/>
        </w:rPr>
        <w:t>[ ] Auth fails closed on missing</w:t>
      </w:r>
    </w:p>
    <w:p w14:paraId="11E6612E" w14:textId="77777777" w:rsidR="0080326B" w:rsidRDefault="00FA401D">
      <w:pPr>
        <w:spacing w:before="40" w:after="40"/>
      </w:pPr>
      <w:r>
        <w:rPr>
          <w:lang w:val="en-US"/>
        </w:rPr>
        <w:t>config (never default allow)</w:t>
      </w:r>
    </w:p>
    <w:p w14:paraId="4E2ACCCB" w14:textId="77777777" w:rsidR="0080326B" w:rsidRDefault="00FA401D">
      <w:pPr>
        <w:ind w:left="720" w:hanging="360"/>
      </w:pPr>
      <w:r>
        <w:rPr>
          <w:lang w:val="en-US"/>
        </w:rPr>
        <w:t>[ ] Tested: missing config → deny</w:t>
      </w:r>
    </w:p>
    <w:p w14:paraId="5AFF7298" w14:textId="77777777" w:rsidR="0080326B" w:rsidRDefault="00FA401D">
      <w:pPr>
        <w:spacing w:before="40" w:after="40"/>
      </w:pPr>
      <w:r>
        <w:rPr>
          <w:lang w:val="en-US"/>
        </w:rPr>
        <w:t>SKEW WINDOW SECURITY</w:t>
      </w:r>
    </w:p>
    <w:p w14:paraId="14DC0BCF" w14:textId="77777777" w:rsidR="0080326B" w:rsidRDefault="00FA401D">
      <w:pPr>
        <w:ind w:left="720" w:hanging="360"/>
      </w:pPr>
      <w:r>
        <w:rPr>
          <w:lang w:val="en-US"/>
        </w:rPr>
        <w:t>[ ] v1 auth ≥ v2 auth during skew</w:t>
      </w:r>
    </w:p>
    <w:p w14:paraId="58BDCED4" w14:textId="77777777" w:rsidR="0080326B" w:rsidRDefault="00FA401D">
      <w:pPr>
        <w:ind w:left="720" w:hanging="360"/>
      </w:pPr>
      <w:r>
        <w:rPr>
          <w:lang w:val="en-US"/>
        </w:rPr>
        <w:t>[ ] Active vuln fix = blue-green</w:t>
      </w:r>
    </w:p>
    <w:p w14:paraId="04B47190" w14:textId="77777777" w:rsidR="0080326B" w:rsidRDefault="00FA401D">
      <w:pPr>
        <w:spacing w:before="40" w:after="40"/>
      </w:pPr>
      <w:r>
        <w:rPr>
          <w:lang w:val="en-US"/>
        </w:rPr>
        <w:t>(not rolling)</w:t>
      </w:r>
    </w:p>
    <w:p w14:paraId="19754CEC" w14:textId="77777777" w:rsidR="0080326B" w:rsidRDefault="00FA401D">
      <w:pPr>
        <w:ind w:left="720" w:hanging="360"/>
      </w:pPr>
      <w:r>
        <w:rPr>
          <w:lang w:val="en-US"/>
        </w:rPr>
        <w:t>[ ] Canary security gate declared</w:t>
      </w:r>
    </w:p>
    <w:p w14:paraId="4414C8A2" w14:textId="77777777" w:rsidR="0080326B" w:rsidRDefault="00FA401D">
      <w:pPr>
        <w:ind w:left="720" w:hanging="360"/>
      </w:pPr>
      <w:r>
        <w:rPr>
          <w:lang w:val="en-US"/>
        </w:rPr>
        <w:t>[ ] Security tests in canary gate</w:t>
      </w:r>
    </w:p>
    <w:p w14:paraId="6C61D2F4" w14:textId="77777777" w:rsidR="0080326B" w:rsidRDefault="00FA401D">
      <w:pPr>
        <w:spacing w:before="40" w:after="40"/>
      </w:pPr>
      <w:r>
        <w:rPr>
          <w:lang w:val="en-US"/>
        </w:rPr>
        <w:t>(auth / IDOR / rate limit)</w:t>
      </w:r>
    </w:p>
    <w:p w14:paraId="7FE6CE40" w14:textId="77777777" w:rsidR="0080326B" w:rsidRDefault="00FA401D">
      <w:pPr>
        <w:ind w:left="720" w:hanging="360"/>
      </w:pPr>
      <w:r>
        <w:rPr>
          <w:lang w:val="en-US"/>
        </w:rPr>
        <w:t>[ ] Security regression not</w:t>
      </w:r>
    </w:p>
    <w:p w14:paraId="548377F1" w14:textId="77777777" w:rsidR="0080326B" w:rsidRDefault="00FA401D">
      <w:pPr>
        <w:spacing w:before="40" w:after="40"/>
      </w:pPr>
      <w:r>
        <w:rPr>
          <w:lang w:val="en-US"/>
        </w:rPr>
        <w:t>detectable by p99 ---</w:t>
      </w:r>
    </w:p>
    <w:p w14:paraId="529D3AC8" w14:textId="77777777" w:rsidR="0080326B" w:rsidRDefault="00FA401D">
      <w:pPr>
        <w:spacing w:before="40" w:after="40"/>
      </w:pPr>
      <w:r>
        <w:rPr>
          <w:lang w:val="en-US"/>
        </w:rPr>
        <w:t>addressed via security gate</w:t>
      </w:r>
    </w:p>
    <w:p w14:paraId="74E4E983" w14:textId="77777777" w:rsidR="0080326B" w:rsidRDefault="00FA401D">
      <w:pPr>
        <w:spacing w:before="40" w:after="40"/>
      </w:pPr>
      <w:r>
        <w:rPr>
          <w:lang w:val="en-US"/>
        </w:rPr>
        <w:t>TRUST BOUNDARIES</w:t>
      </w:r>
    </w:p>
    <w:p w14:paraId="0CDF4526" w14:textId="77777777" w:rsidR="0080326B" w:rsidRDefault="00FA401D">
      <w:pPr>
        <w:ind w:left="720" w:hanging="360"/>
      </w:pPr>
      <w:r>
        <w:rPr>
          <w:lang w:val="en-US"/>
        </w:rPr>
        <w:t>[ ] Internal identity headers</w:t>
      </w:r>
    </w:p>
    <w:p w14:paraId="6C6C6E56" w14:textId="77777777" w:rsidR="0080326B" w:rsidRDefault="00FA401D">
      <w:pPr>
        <w:spacing w:before="40" w:after="40"/>
      </w:pPr>
      <w:r>
        <w:rPr>
          <w:lang w:val="en-US"/>
        </w:rPr>
        <w:t>not trusted</w:t>
      </w:r>
    </w:p>
    <w:p w14:paraId="16D1C78A" w14:textId="77777777" w:rsidR="0080326B" w:rsidRDefault="00FA401D">
      <w:pPr>
        <w:ind w:left="720" w:hanging="360"/>
      </w:pPr>
      <w:r>
        <w:rPr>
          <w:lang w:val="en-US"/>
        </w:rPr>
        <w:lastRenderedPageBreak/>
        <w:t>[ ] Identity headers stripped</w:t>
      </w:r>
    </w:p>
    <w:p w14:paraId="08E0BB00" w14:textId="77777777" w:rsidR="0080326B" w:rsidRDefault="00FA401D">
      <w:pPr>
        <w:spacing w:before="40" w:after="40"/>
      </w:pPr>
      <w:r>
        <w:rPr>
          <w:lang w:val="en-US"/>
        </w:rPr>
        <w:t>at gateway</w:t>
      </w:r>
    </w:p>
    <w:p w14:paraId="30729584" w14:textId="77777777" w:rsidR="0080326B" w:rsidRDefault="00FA401D">
      <w:pPr>
        <w:ind w:left="720" w:hanging="360"/>
      </w:pPr>
      <w:r>
        <w:rPr>
          <w:lang w:val="en-US"/>
        </w:rPr>
        <w:t>[ ] Internal services verify</w:t>
      </w:r>
    </w:p>
    <w:p w14:paraId="36DEAA5E" w14:textId="77777777" w:rsidR="0080326B" w:rsidRDefault="00FA401D">
      <w:pPr>
        <w:spacing w:before="40" w:after="40"/>
      </w:pPr>
      <w:r>
        <w:rPr>
          <w:lang w:val="en-US"/>
        </w:rPr>
        <w:t>identity independently</w:t>
      </w:r>
    </w:p>
    <w:p w14:paraId="173AA195" w14:textId="77777777" w:rsidR="0080326B" w:rsidRDefault="00FA401D">
      <w:pPr>
        <w:ind w:left="720" w:hanging="360"/>
      </w:pPr>
      <w:r>
        <w:rPr>
          <w:lang w:val="en-US"/>
        </w:rPr>
        <w:t>[ ] mTLS declared</w:t>
      </w:r>
    </w:p>
    <w:p w14:paraId="3F5584E8" w14:textId="77777777" w:rsidR="0080326B" w:rsidRDefault="00FA401D">
      <w:pPr>
        <w:ind w:left="720" w:hanging="360"/>
      </w:pPr>
      <w:r>
        <w:rPr>
          <w:lang w:val="en-US"/>
        </w:rPr>
        <w:t>[ ] Zero-trust model declared</w:t>
      </w:r>
    </w:p>
    <w:p w14:paraId="4ED87F76" w14:textId="77777777" w:rsidR="0080326B" w:rsidRDefault="00FA401D">
      <w:pPr>
        <w:ind w:left="720" w:hanging="360"/>
      </w:pPr>
      <w:r>
        <w:rPr>
          <w:lang w:val="en-US"/>
        </w:rPr>
        <w:t>[ ] Correction jobs:</w:t>
      </w:r>
    </w:p>
    <w:p w14:paraId="629EC122" w14:textId="77777777" w:rsidR="0080326B" w:rsidRDefault="00FA401D">
      <w:pPr>
        <w:spacing w:before="40" w:after="40"/>
      </w:pPr>
      <w:r>
        <w:rPr>
          <w:lang w:val="en-US"/>
        </w:rPr>
        <w:t>tenant-scoped, auth reviewed,</w:t>
      </w:r>
    </w:p>
    <w:p w14:paraId="7F642B6F" w14:textId="77777777" w:rsidR="0080326B" w:rsidRDefault="00FA401D">
      <w:pPr>
        <w:spacing w:before="40" w:after="40"/>
      </w:pPr>
      <w:r>
        <w:rPr>
          <w:lang w:val="en-US"/>
        </w:rPr>
        <w:t>least-privilege DB role,</w:t>
      </w:r>
    </w:p>
    <w:p w14:paraId="40E34BB8" w14:textId="77777777" w:rsidR="0080326B" w:rsidRDefault="00FA401D">
      <w:pPr>
        <w:spacing w:before="40" w:after="40"/>
      </w:pPr>
      <w:r>
        <w:rPr>
          <w:lang w:val="en-US"/>
        </w:rPr>
        <w:t>every row audited</w:t>
      </w:r>
    </w:p>
    <w:p w14:paraId="6ADC9833" w14:textId="77777777" w:rsidR="0080326B" w:rsidRDefault="00FA401D">
      <w:pPr>
        <w:spacing w:before="40" w:after="40"/>
      </w:pPr>
      <w:r>
        <w:rPr>
          <w:lang w:val="en-US"/>
        </w:rPr>
        <w:t>AUTH HARDENING</w:t>
      </w:r>
    </w:p>
    <w:p w14:paraId="2BC7CBDF" w14:textId="77777777" w:rsidR="0080326B" w:rsidRDefault="00FA401D">
      <w:pPr>
        <w:ind w:left="720" w:hanging="360"/>
      </w:pPr>
      <w:r>
        <w:rPr>
          <w:lang w:val="en-US"/>
        </w:rPr>
        <w:t>[ ] Algorithm pinned</w:t>
      </w:r>
    </w:p>
    <w:p w14:paraId="2AE500DB" w14:textId="77777777" w:rsidR="0080326B" w:rsidRDefault="00FA401D">
      <w:pPr>
        <w:ind w:left="720" w:hanging="360"/>
      </w:pPr>
      <w:r>
        <w:rPr>
          <w:lang w:val="en-US"/>
        </w:rPr>
        <w:t>[ ] Algorithm allowlist declared</w:t>
      </w:r>
    </w:p>
    <w:p w14:paraId="2E5E990B" w14:textId="77777777" w:rsidR="0080326B" w:rsidRDefault="00FA401D">
      <w:pPr>
        <w:ind w:left="720" w:hanging="360"/>
      </w:pPr>
      <w:r>
        <w:rPr>
          <w:lang w:val="en-US"/>
        </w:rPr>
        <w:t>[ ] none rejected</w:t>
      </w:r>
    </w:p>
    <w:p w14:paraId="7E21F968" w14:textId="77777777" w:rsidR="0080326B" w:rsidRDefault="00FA401D">
      <w:pPr>
        <w:ind w:left="720" w:hanging="360"/>
      </w:pPr>
      <w:r>
        <w:rPr>
          <w:lang w:val="en-US"/>
        </w:rPr>
        <w:t>[ ] Algorithm rotation procedure</w:t>
      </w:r>
    </w:p>
    <w:p w14:paraId="786A16BF" w14:textId="77777777" w:rsidR="0080326B" w:rsidRDefault="00FA401D">
      <w:pPr>
        <w:ind w:left="720" w:hanging="360"/>
      </w:pPr>
      <w:r>
        <w:rPr>
          <w:lang w:val="en-US"/>
        </w:rPr>
        <w:t>[ ] Dual-algorithm transition window</w:t>
      </w:r>
    </w:p>
    <w:p w14:paraId="18F782EB" w14:textId="77777777" w:rsidR="0080326B" w:rsidRDefault="00FA401D">
      <w:pPr>
        <w:ind w:left="720" w:hanging="360"/>
      </w:pPr>
      <w:r>
        <w:rPr>
          <w:lang w:val="en-US"/>
        </w:rPr>
        <w:t>[ ] Validator updated before</w:t>
      </w:r>
    </w:p>
    <w:p w14:paraId="6A6629A4" w14:textId="77777777" w:rsidR="0080326B" w:rsidRDefault="00FA401D">
      <w:pPr>
        <w:spacing w:before="40" w:after="40"/>
      </w:pPr>
      <w:r>
        <w:rPr>
          <w:lang w:val="en-US"/>
        </w:rPr>
        <w:t>new tokens issued</w:t>
      </w:r>
    </w:p>
    <w:p w14:paraId="6C58623A" w14:textId="77777777" w:rsidR="0080326B" w:rsidRDefault="00FA401D">
      <w:pPr>
        <w:ind w:left="720" w:hanging="360"/>
      </w:pPr>
      <w:r>
        <w:rPr>
          <w:lang w:val="en-US"/>
        </w:rPr>
        <w:t>[ ] Old algorithm retired after</w:t>
      </w:r>
    </w:p>
    <w:p w14:paraId="15BD2942" w14:textId="77777777" w:rsidR="0080326B" w:rsidRDefault="00FA401D">
      <w:pPr>
        <w:spacing w:before="40" w:after="40"/>
      </w:pPr>
      <w:r>
        <w:rPr>
          <w:lang w:val="en-US"/>
        </w:rPr>
        <w:t>all tokens expired</w:t>
      </w:r>
    </w:p>
    <w:p w14:paraId="14E488E5" w14:textId="77777777" w:rsidR="0080326B" w:rsidRDefault="00FA401D">
      <w:pPr>
        <w:ind w:left="720" w:hanging="360"/>
      </w:pPr>
      <w:r>
        <w:rPr>
          <w:lang w:val="en-US"/>
        </w:rPr>
        <w:t>[ ] Issuer + audience validated</w:t>
      </w:r>
    </w:p>
    <w:p w14:paraId="1E646A59" w14:textId="77777777" w:rsidR="0080326B" w:rsidRDefault="00FA401D">
      <w:pPr>
        <w:ind w:left="720" w:hanging="360"/>
      </w:pPr>
      <w:r>
        <w:rPr>
          <w:lang w:val="en-US"/>
        </w:rPr>
        <w:t>[ ] Expiry enforced</w:t>
      </w:r>
    </w:p>
    <w:p w14:paraId="0D5091CE" w14:textId="77777777" w:rsidR="0080326B" w:rsidRDefault="00FA401D">
      <w:pPr>
        <w:ind w:left="720" w:hanging="360"/>
      </w:pPr>
      <w:r>
        <w:rPr>
          <w:lang w:val="en-US"/>
        </w:rPr>
        <w:t>[ ] Session fixation prevented</w:t>
      </w:r>
    </w:p>
    <w:p w14:paraId="66F64B86" w14:textId="77777777" w:rsidR="0080326B" w:rsidRDefault="00FA401D">
      <w:pPr>
        <w:ind w:left="720" w:hanging="360"/>
      </w:pPr>
      <w:r>
        <w:rPr>
          <w:lang w:val="en-US"/>
        </w:rPr>
        <w:t>[ ] Token version aligned S22 §2B</w:t>
      </w:r>
    </w:p>
    <w:p w14:paraId="11BC3CA8" w14:textId="77777777" w:rsidR="0080326B" w:rsidRDefault="00FA401D">
      <w:pPr>
        <w:spacing w:before="40" w:after="40"/>
      </w:pPr>
      <w:r>
        <w:rPr>
          <w:lang w:val="en-US"/>
        </w:rPr>
        <w:t>AUTHORIZATION</w:t>
      </w:r>
    </w:p>
    <w:p w14:paraId="7D6FBEDC" w14:textId="77777777" w:rsidR="0080326B" w:rsidRDefault="00FA401D">
      <w:pPr>
        <w:ind w:left="720" w:hanging="360"/>
      </w:pPr>
      <w:r>
        <w:rPr>
          <w:lang w:val="en-US"/>
        </w:rPr>
        <w:t>[ ] Explicit auth every endpoint</w:t>
      </w:r>
    </w:p>
    <w:p w14:paraId="42FA0937" w14:textId="77777777" w:rsidR="0080326B" w:rsidRDefault="00FA401D">
      <w:pPr>
        <w:ind w:left="720" w:hanging="360"/>
      </w:pPr>
      <w:r>
        <w:rPr>
          <w:lang w:val="en-US"/>
        </w:rPr>
        <w:t>[ ] IDOR: all 3 checks declared</w:t>
      </w:r>
    </w:p>
    <w:p w14:paraId="0D40503C" w14:textId="77777777" w:rsidR="0080326B" w:rsidRDefault="00FA401D">
      <w:pPr>
        <w:spacing w:before="40" w:after="40"/>
      </w:pPr>
      <w:r>
        <w:rPr>
          <w:lang w:val="en-US"/>
        </w:rPr>
        <w:t>(ownership + tenant + role)</w:t>
      </w:r>
    </w:p>
    <w:p w14:paraId="7752CBAF" w14:textId="77777777" w:rsidR="0080326B" w:rsidRDefault="00FA401D">
      <w:pPr>
        <w:ind w:left="720" w:hanging="360"/>
      </w:pPr>
      <w:r>
        <w:rPr>
          <w:lang w:val="en-US"/>
        </w:rPr>
        <w:t>[ ] DB RLS declared</w:t>
      </w:r>
    </w:p>
    <w:p w14:paraId="3E5CFA20" w14:textId="77777777" w:rsidR="0080326B" w:rsidRDefault="00FA401D">
      <w:pPr>
        <w:ind w:left="720" w:hanging="360"/>
      </w:pPr>
      <w:r>
        <w:rPr>
          <w:lang w:val="en-US"/>
        </w:rPr>
        <w:t>[ ] Feature flags evaluated AFTER</w:t>
      </w:r>
    </w:p>
    <w:p w14:paraId="0FF479B7" w14:textId="77777777" w:rsidR="0080326B" w:rsidRDefault="00FA401D">
      <w:pPr>
        <w:spacing w:before="40" w:after="40"/>
      </w:pPr>
      <w:r>
        <w:rPr>
          <w:lang w:val="en-US"/>
        </w:rPr>
        <w:t>auth middleware</w:t>
      </w:r>
    </w:p>
    <w:p w14:paraId="30EE1E06" w14:textId="77777777" w:rsidR="0080326B" w:rsidRDefault="00FA401D">
      <w:pPr>
        <w:ind w:left="720" w:hanging="360"/>
      </w:pPr>
      <w:r>
        <w:rPr>
          <w:lang w:val="en-US"/>
        </w:rPr>
        <w:t>[ ] Flags cannot gate security</w:t>
      </w:r>
    </w:p>
    <w:p w14:paraId="3A029D07" w14:textId="77777777" w:rsidR="0080326B" w:rsidRDefault="00FA401D">
      <w:pPr>
        <w:spacing w:before="40" w:after="40"/>
      </w:pPr>
      <w:r>
        <w:rPr>
          <w:lang w:val="en-US"/>
        </w:rPr>
        <w:t>controls</w:t>
      </w:r>
    </w:p>
    <w:p w14:paraId="114EEF03" w14:textId="77777777" w:rsidR="0080326B" w:rsidRDefault="00FA401D">
      <w:pPr>
        <w:ind w:left="720" w:hanging="360"/>
      </w:pPr>
      <w:r>
        <w:rPr>
          <w:lang w:val="en-US"/>
        </w:rPr>
        <w:t>[ ] Security control flags</w:t>
      </w:r>
    </w:p>
    <w:p w14:paraId="1C33F4EC" w14:textId="77777777" w:rsidR="0080326B" w:rsidRDefault="00FA401D">
      <w:pPr>
        <w:spacing w:before="40" w:after="40"/>
      </w:pPr>
      <w:r>
        <w:rPr>
          <w:lang w:val="en-US"/>
        </w:rPr>
        <w:t>prohibited</w:t>
      </w:r>
    </w:p>
    <w:p w14:paraId="1047C95E" w14:textId="77777777" w:rsidR="0080326B" w:rsidRDefault="00FA401D">
      <w:pPr>
        <w:ind w:left="720" w:hanging="360"/>
      </w:pPr>
      <w:r>
        <w:rPr>
          <w:lang w:val="en-US"/>
        </w:rPr>
        <w:t>[ ] Tested: flag ON + OFF both</w:t>
      </w:r>
    </w:p>
    <w:p w14:paraId="2D04E780" w14:textId="77777777" w:rsidR="0080326B" w:rsidRDefault="00FA401D">
      <w:pPr>
        <w:spacing w:before="40" w:after="40"/>
      </w:pPr>
      <w:r>
        <w:rPr>
          <w:lang w:val="en-US"/>
        </w:rPr>
        <w:t>enforce auth</w:t>
      </w:r>
    </w:p>
    <w:p w14:paraId="3031F6DD" w14:textId="77777777" w:rsidR="0080326B" w:rsidRDefault="00FA401D">
      <w:pPr>
        <w:ind w:left="720" w:hanging="360"/>
      </w:pPr>
      <w:r>
        <w:rPr>
          <w:lang w:val="en-US"/>
        </w:rPr>
        <w:t>[ ] Async / job: tenant binding</w:t>
      </w:r>
    </w:p>
    <w:p w14:paraId="07D83C34" w14:textId="77777777" w:rsidR="0080326B" w:rsidRDefault="00FA401D">
      <w:pPr>
        <w:spacing w:before="40" w:after="40"/>
      </w:pPr>
      <w:r>
        <w:rPr>
          <w:lang w:val="en-US"/>
        </w:rPr>
        <w:t>validated before processing</w:t>
      </w:r>
    </w:p>
    <w:p w14:paraId="0D8A480C" w14:textId="77777777" w:rsidR="0080326B" w:rsidRDefault="00FA401D">
      <w:pPr>
        <w:ind w:left="720" w:hanging="360"/>
      </w:pPr>
      <w:r>
        <w:rPr>
          <w:lang w:val="en-US"/>
        </w:rPr>
        <w:t>[ ] Event consumer validates</w:t>
      </w:r>
    </w:p>
    <w:p w14:paraId="0CFAADD5" w14:textId="77777777" w:rsidR="0080326B" w:rsidRDefault="00FA401D">
      <w:pPr>
        <w:spacing w:before="40" w:after="40"/>
      </w:pPr>
      <w:r>
        <w:rPr>
          <w:lang w:val="en-US"/>
        </w:rPr>
        <w:t>tenant ID</w:t>
      </w:r>
    </w:p>
    <w:p w14:paraId="07EB8412" w14:textId="77777777" w:rsidR="0080326B" w:rsidRDefault="00FA401D">
      <w:pPr>
        <w:ind w:left="720" w:hanging="360"/>
      </w:pPr>
      <w:r>
        <w:rPr>
          <w:lang w:val="en-US"/>
        </w:rPr>
        <w:t>[ ] Correction jobs tenant-scoped</w:t>
      </w:r>
    </w:p>
    <w:p w14:paraId="71366926" w14:textId="77777777" w:rsidR="0080326B" w:rsidRDefault="00FA401D">
      <w:pPr>
        <w:spacing w:before="40" w:after="40"/>
      </w:pPr>
      <w:r>
        <w:rPr>
          <w:lang w:val="en-US"/>
        </w:rPr>
        <w:t>TOCTOU</w:t>
      </w:r>
    </w:p>
    <w:p w14:paraId="4F6CC300" w14:textId="77777777" w:rsidR="0080326B" w:rsidRDefault="00FA401D">
      <w:pPr>
        <w:ind w:left="720" w:hanging="360"/>
      </w:pPr>
      <w:r>
        <w:rPr>
          <w:lang w:val="en-US"/>
        </w:rPr>
        <w:t>[ ] Critical mutations protected</w:t>
      </w:r>
    </w:p>
    <w:p w14:paraId="1A81BBEE" w14:textId="77777777" w:rsidR="0080326B" w:rsidRDefault="00FA401D">
      <w:pPr>
        <w:ind w:left="720" w:hanging="360"/>
      </w:pPr>
      <w:r>
        <w:rPr>
          <w:lang w:val="en-US"/>
        </w:rPr>
        <w:t>[ ] Async continuation revalidates</w:t>
      </w:r>
    </w:p>
    <w:p w14:paraId="7E1366A2" w14:textId="77777777" w:rsidR="0080326B" w:rsidRDefault="00FA401D">
      <w:pPr>
        <w:spacing w:before="40" w:after="40"/>
      </w:pPr>
      <w:r>
        <w:rPr>
          <w:lang w:val="en-US"/>
        </w:rPr>
        <w:t>auth at execution time</w:t>
      </w:r>
    </w:p>
    <w:p w14:paraId="49555880" w14:textId="77777777" w:rsidR="0080326B" w:rsidRDefault="00FA401D">
      <w:pPr>
        <w:ind w:left="720" w:hanging="360"/>
      </w:pPr>
      <w:r>
        <w:rPr>
          <w:lang w:val="en-US"/>
        </w:rPr>
        <w:t>[ ] Idempotency keys declared</w:t>
      </w:r>
    </w:p>
    <w:p w14:paraId="6A3105E2" w14:textId="77777777" w:rsidR="0080326B" w:rsidRDefault="00FA401D">
      <w:pPr>
        <w:ind w:left="720" w:hanging="360"/>
      </w:pPr>
      <w:r>
        <w:rPr>
          <w:lang w:val="en-US"/>
        </w:rPr>
        <w:t>[ ] Double-spend protection</w:t>
      </w:r>
    </w:p>
    <w:p w14:paraId="75BB91B4" w14:textId="77777777" w:rsidR="0080326B" w:rsidRDefault="00FA401D">
      <w:pPr>
        <w:spacing w:before="40" w:after="40"/>
      </w:pPr>
      <w:r>
        <w:rPr>
          <w:lang w:val="en-US"/>
        </w:rPr>
        <w:t>INPUT VALIDATION</w:t>
      </w:r>
    </w:p>
    <w:p w14:paraId="37D1A818" w14:textId="77777777" w:rsidR="0080326B" w:rsidRDefault="00FA401D">
      <w:pPr>
        <w:ind w:left="720" w:hanging="360"/>
      </w:pPr>
      <w:r>
        <w:rPr>
          <w:lang w:val="en-US"/>
        </w:rPr>
        <w:t>[ ] Max request size</w:t>
      </w:r>
    </w:p>
    <w:p w14:paraId="012A6462" w14:textId="77777777" w:rsidR="0080326B" w:rsidRDefault="00FA401D">
      <w:pPr>
        <w:ind w:left="720" w:hanging="360"/>
      </w:pPr>
      <w:r>
        <w:rPr>
          <w:lang w:val="en-US"/>
        </w:rPr>
        <w:t>[ ] JSON depth limit</w:t>
      </w:r>
    </w:p>
    <w:p w14:paraId="5259B7E7" w14:textId="77777777" w:rsidR="0080326B" w:rsidRDefault="00FA401D">
      <w:pPr>
        <w:ind w:left="720" w:hanging="360"/>
      </w:pPr>
      <w:r>
        <w:rPr>
          <w:lang w:val="en-US"/>
        </w:rPr>
        <w:t>[ ] Compression bomb protection</w:t>
      </w:r>
    </w:p>
    <w:p w14:paraId="56F0EA84" w14:textId="77777777" w:rsidR="0080326B" w:rsidRDefault="00FA401D">
      <w:pPr>
        <w:ind w:left="720" w:hanging="360"/>
      </w:pPr>
      <w:r>
        <w:rPr>
          <w:lang w:val="en-US"/>
        </w:rPr>
        <w:t>[ ] Mass assignment blocked</w:t>
      </w:r>
    </w:p>
    <w:p w14:paraId="7361A7D6" w14:textId="77777777" w:rsidR="0080326B" w:rsidRDefault="00FA401D">
      <w:pPr>
        <w:ind w:left="720" w:hanging="360"/>
      </w:pPr>
      <w:r>
        <w:rPr>
          <w:lang w:val="en-US"/>
        </w:rPr>
        <w:lastRenderedPageBreak/>
        <w:t>[ ] MIME from content not extension</w:t>
      </w:r>
    </w:p>
    <w:p w14:paraId="0470AD70" w14:textId="77777777" w:rsidR="0080326B" w:rsidRDefault="00FA401D">
      <w:pPr>
        <w:ind w:left="720" w:hanging="360"/>
      </w:pPr>
      <w:r>
        <w:rPr>
          <w:lang w:val="en-US"/>
        </w:rPr>
        <w:t>[ ] Max page size enforced</w:t>
      </w:r>
    </w:p>
    <w:p w14:paraId="71BA5C5B" w14:textId="77777777" w:rsidR="0080326B" w:rsidRDefault="00FA401D">
      <w:pPr>
        <w:ind w:left="720" w:hanging="360"/>
      </w:pPr>
      <w:r>
        <w:rPr>
          <w:lang w:val="en-US"/>
        </w:rPr>
        <w:t>[ ] Cursor-based for sensitive data</w:t>
      </w:r>
    </w:p>
    <w:p w14:paraId="1575F184" w14:textId="77777777" w:rsidR="0080326B" w:rsidRDefault="00FA401D">
      <w:pPr>
        <w:ind w:left="720" w:hanging="360"/>
      </w:pPr>
      <w:r>
        <w:rPr>
          <w:lang w:val="en-US"/>
        </w:rPr>
        <w:t>[ ] Total count not leaked</w:t>
      </w:r>
    </w:p>
    <w:p w14:paraId="68BF2280" w14:textId="77777777" w:rsidR="0080326B" w:rsidRDefault="00FA401D">
      <w:pPr>
        <w:spacing w:before="40" w:after="40"/>
      </w:pPr>
      <w:r>
        <w:rPr>
          <w:lang w:val="en-US"/>
        </w:rPr>
        <w:t>SIDE CHANNELS</w:t>
      </w:r>
    </w:p>
    <w:p w14:paraId="079B88A2" w14:textId="77777777" w:rsidR="0080326B" w:rsidRDefault="00FA401D">
      <w:pPr>
        <w:ind w:left="720" w:hanging="360"/>
      </w:pPr>
      <w:r>
        <w:rPr>
          <w:lang w:val="en-US"/>
        </w:rPr>
        <w:t>[ ] Login timing normalized</w:t>
      </w:r>
    </w:p>
    <w:p w14:paraId="74D55330" w14:textId="77777777" w:rsidR="0080326B" w:rsidRDefault="00FA401D">
      <w:pPr>
        <w:ind w:left="720" w:hanging="360"/>
      </w:pPr>
      <w:r>
        <w:rPr>
          <w:lang w:val="en-US"/>
        </w:rPr>
        <w:t>[ ] Password reset: timing +</w:t>
      </w:r>
    </w:p>
    <w:p w14:paraId="36E55C50" w14:textId="77777777" w:rsidR="0080326B" w:rsidRDefault="00FA401D">
      <w:pPr>
        <w:spacing w:before="40" w:after="40"/>
      </w:pPr>
      <w:r>
        <w:rPr>
          <w:lang w:val="en-US"/>
        </w:rPr>
        <w:t>response identical</w:t>
      </w:r>
    </w:p>
    <w:p w14:paraId="181336EA" w14:textId="77777777" w:rsidR="0080326B" w:rsidRDefault="00FA401D">
      <w:pPr>
        <w:ind w:left="720" w:hanging="360"/>
      </w:pPr>
      <w:r>
        <w:rPr>
          <w:lang w:val="en-US"/>
        </w:rPr>
        <w:t>[ ] Account lockout: timing</w:t>
      </w:r>
    </w:p>
    <w:p w14:paraId="342E7E48" w14:textId="77777777" w:rsidR="0080326B" w:rsidRDefault="00FA401D">
      <w:pPr>
        <w:spacing w:before="40" w:after="40"/>
      </w:pPr>
      <w:r>
        <w:rPr>
          <w:lang w:val="en-US"/>
        </w:rPr>
        <w:t>normalized (not revealed)</w:t>
      </w:r>
    </w:p>
    <w:p w14:paraId="76AF70BC" w14:textId="77777777" w:rsidR="0080326B" w:rsidRDefault="00FA401D">
      <w:pPr>
        <w:ind w:left="720" w:hanging="360"/>
      </w:pPr>
      <w:r>
        <w:rPr>
          <w:lang w:val="en-US"/>
        </w:rPr>
        <w:t>[ ] Tenant existence timing</w:t>
      </w:r>
    </w:p>
    <w:p w14:paraId="4384E1AB" w14:textId="77777777" w:rsidR="0080326B" w:rsidRDefault="00FA401D">
      <w:pPr>
        <w:spacing w:before="40" w:after="40"/>
      </w:pPr>
      <w:r>
        <w:rPr>
          <w:lang w:val="en-US"/>
        </w:rPr>
        <w:t>normalized</w:t>
      </w:r>
    </w:p>
    <w:p w14:paraId="5BD2433F" w14:textId="77777777" w:rsidR="0080326B" w:rsidRDefault="00FA401D">
      <w:pPr>
        <w:ind w:left="720" w:hanging="360"/>
      </w:pPr>
      <w:r>
        <w:rPr>
          <w:lang w:val="en-US"/>
        </w:rPr>
        <w:t>[ ] Payment validity normalized</w:t>
      </w:r>
    </w:p>
    <w:p w14:paraId="2C6AB7D5" w14:textId="77777777" w:rsidR="0080326B" w:rsidRDefault="00FA401D">
      <w:pPr>
        <w:ind w:left="720" w:hanging="360"/>
      </w:pPr>
      <w:r>
        <w:rPr>
          <w:lang w:val="en-US"/>
        </w:rPr>
        <w:t>[ ] All auth failures identical</w:t>
      </w:r>
    </w:p>
    <w:p w14:paraId="151B2818" w14:textId="77777777" w:rsidR="0080326B" w:rsidRDefault="00FA401D">
      <w:pPr>
        <w:spacing w:before="40" w:after="40"/>
      </w:pPr>
      <w:r>
        <w:rPr>
          <w:lang w:val="en-US"/>
        </w:rPr>
        <w:t>timing + response</w:t>
      </w:r>
    </w:p>
    <w:p w14:paraId="4DDDDFA8" w14:textId="77777777" w:rsidR="0080326B" w:rsidRDefault="00FA401D">
      <w:pPr>
        <w:ind w:left="720" w:hanging="360"/>
      </w:pPr>
      <w:r>
        <w:rPr>
          <w:lang w:val="en-US"/>
        </w:rPr>
        <w:t>[ ] Latency variance audit declared</w:t>
      </w:r>
    </w:p>
    <w:p w14:paraId="53DA200C" w14:textId="77777777" w:rsidR="0080326B" w:rsidRDefault="00FA401D">
      <w:pPr>
        <w:spacing w:before="40" w:after="40"/>
      </w:pPr>
      <w:r>
        <w:rPr>
          <w:lang w:val="en-US"/>
        </w:rPr>
        <w:t>RATE LIMITING</w:t>
      </w:r>
    </w:p>
    <w:p w14:paraId="720C5B66" w14:textId="77777777" w:rsidR="0080326B" w:rsidRDefault="00FA401D">
      <w:pPr>
        <w:ind w:left="720" w:hanging="360"/>
      </w:pPr>
      <w:r>
        <w:rPr>
          <w:lang w:val="en-US"/>
        </w:rPr>
        <w:t>[ ] Aligned Section 16</w:t>
      </w:r>
    </w:p>
    <w:p w14:paraId="5F1B5F99" w14:textId="77777777" w:rsidR="0080326B" w:rsidRDefault="00FA401D">
      <w:pPr>
        <w:ind w:left="720" w:hanging="360"/>
      </w:pPr>
      <w:r>
        <w:rPr>
          <w:lang w:val="en-US"/>
        </w:rPr>
        <w:t>[ ] Global (Redis-backed)</w:t>
      </w:r>
    </w:p>
    <w:p w14:paraId="382F610D" w14:textId="77777777" w:rsidR="0080326B" w:rsidRDefault="00FA401D">
      <w:pPr>
        <w:ind w:left="720" w:hanging="360"/>
      </w:pPr>
      <w:r>
        <w:rPr>
          <w:lang w:val="en-US"/>
        </w:rPr>
        <w:t>[ ] Key versioned + format aligned</w:t>
      </w:r>
    </w:p>
    <w:p w14:paraId="0CAAFBDA" w14:textId="77777777" w:rsidR="0080326B" w:rsidRDefault="00FA401D">
      <w:pPr>
        <w:ind w:left="720" w:hanging="360"/>
      </w:pPr>
      <w:r>
        <w:rPr>
          <w:lang w:val="en-US"/>
        </w:rPr>
        <w:t>[ ] Key skew bypass prevented</w:t>
      </w:r>
    </w:p>
    <w:p w14:paraId="168CA2A7" w14:textId="77777777" w:rsidR="0080326B" w:rsidRDefault="00FA401D">
      <w:pPr>
        <w:spacing w:before="40" w:after="40"/>
      </w:pPr>
      <w:r>
        <w:rPr>
          <w:lang w:val="en-US"/>
        </w:rPr>
        <w:t>(S22 §12B)</w:t>
      </w:r>
    </w:p>
    <w:p w14:paraId="2C48ACF2" w14:textId="77777777" w:rsidR="0080326B" w:rsidRDefault="00FA401D">
      <w:pPr>
        <w:ind w:left="720" w:hanging="360"/>
      </w:pPr>
      <w:r>
        <w:rPr>
          <w:lang w:val="en-US"/>
        </w:rPr>
        <w:t>[ ] Auth endpoints protected</w:t>
      </w:r>
    </w:p>
    <w:p w14:paraId="7B1F964E" w14:textId="77777777" w:rsidR="0080326B" w:rsidRDefault="00FA401D">
      <w:pPr>
        <w:ind w:left="720" w:hanging="360"/>
      </w:pPr>
      <w:r>
        <w:rPr>
          <w:lang w:val="en-US"/>
        </w:rPr>
        <w:t>[ ] DSAR + erasure rate limited</w:t>
      </w:r>
    </w:p>
    <w:p w14:paraId="05D618BD" w14:textId="77777777" w:rsidR="0080326B" w:rsidRDefault="00FA401D">
      <w:pPr>
        <w:ind w:left="720" w:hanging="360"/>
      </w:pPr>
      <w:r>
        <w:rPr>
          <w:lang w:val="en-US"/>
        </w:rPr>
        <w:t>[ ] Rate limit error timing</w:t>
      </w:r>
    </w:p>
    <w:p w14:paraId="017FBB71" w14:textId="77777777" w:rsidR="0080326B" w:rsidRDefault="00FA401D">
      <w:pPr>
        <w:spacing w:before="40" w:after="40"/>
      </w:pPr>
      <w:r>
        <w:rPr>
          <w:lang w:val="en-US"/>
        </w:rPr>
        <w:t>normalized</w:t>
      </w:r>
    </w:p>
    <w:p w14:paraId="1C469B0B" w14:textId="77777777" w:rsidR="0080326B" w:rsidRDefault="00FA401D">
      <w:pPr>
        <w:spacing w:before="40" w:after="40"/>
      </w:pPr>
      <w:r>
        <w:rPr>
          <w:lang w:val="en-US"/>
        </w:rPr>
        <w:t>CACHE SECURITY</w:t>
      </w:r>
    </w:p>
    <w:p w14:paraId="5BB6C94A" w14:textId="77777777" w:rsidR="0080326B" w:rsidRDefault="00FA401D">
      <w:pPr>
        <w:ind w:left="720" w:hanging="360"/>
      </w:pPr>
      <w:r>
        <w:rPr>
          <w:lang w:val="en-US"/>
        </w:rPr>
        <w:t>[ ] Cache key: tenant + scope</w:t>
      </w:r>
    </w:p>
    <w:p w14:paraId="0E550E7D" w14:textId="77777777" w:rsidR="0080326B" w:rsidRDefault="00FA401D">
      <w:pPr>
        <w:spacing w:before="40" w:after="40"/>
      </w:pPr>
      <w:r>
        <w:rPr>
          <w:lang w:val="en-US"/>
        </w:rPr>
        <w:t>\+ version always</w:t>
      </w:r>
    </w:p>
    <w:p w14:paraId="70199119" w14:textId="77777777" w:rsidR="0080326B" w:rsidRDefault="00FA401D">
      <w:pPr>
        <w:ind w:left="720" w:hanging="360"/>
      </w:pPr>
      <w:r>
        <w:rPr>
          <w:lang w:val="en-US"/>
        </w:rPr>
        <w:t>[ ] No raw user input in keys</w:t>
      </w:r>
    </w:p>
    <w:p w14:paraId="1FE0550F" w14:textId="77777777" w:rsidR="0080326B" w:rsidRDefault="00FA401D">
      <w:pPr>
        <w:ind w:left="720" w:hanging="360"/>
      </w:pPr>
      <w:r>
        <w:rPr>
          <w:lang w:val="en-US"/>
        </w:rPr>
        <w:t>[ ] Redis: auth + TLS + not public</w:t>
      </w:r>
    </w:p>
    <w:p w14:paraId="7C2BE65B" w14:textId="77777777" w:rsidR="0080326B" w:rsidRDefault="00FA401D">
      <w:pPr>
        <w:ind w:left="720" w:hanging="360"/>
      </w:pPr>
      <w:r>
        <w:rPr>
          <w:lang w:val="en-US"/>
        </w:rPr>
        <w:t>[ ] Session store encrypted</w:t>
      </w:r>
    </w:p>
    <w:p w14:paraId="3B311CF5" w14:textId="77777777" w:rsidR="0080326B" w:rsidRDefault="00FA401D">
      <w:pPr>
        <w:ind w:left="720" w:hanging="360"/>
      </w:pPr>
      <w:r>
        <w:rPr>
          <w:lang w:val="en-US"/>
        </w:rPr>
        <w:t>[ ] Cache IDOR during deploy</w:t>
      </w:r>
    </w:p>
    <w:p w14:paraId="6630AC0F" w14:textId="77777777" w:rsidR="0080326B" w:rsidRDefault="00FA401D">
      <w:pPr>
        <w:spacing w:before="40" w:after="40"/>
      </w:pPr>
      <w:r>
        <w:rPr>
          <w:lang w:val="en-US"/>
        </w:rPr>
        <w:t>mitigated</w:t>
      </w:r>
    </w:p>
    <w:p w14:paraId="7445991B" w14:textId="77777777" w:rsidR="0080326B" w:rsidRDefault="00FA401D">
      <w:pPr>
        <w:spacing w:before="40" w:after="40"/>
      </w:pPr>
      <w:r>
        <w:rPr>
          <w:lang w:val="en-US"/>
        </w:rPr>
        <w:t>SSRF</w:t>
      </w:r>
    </w:p>
    <w:p w14:paraId="2D0FA2F6" w14:textId="77777777" w:rsidR="0080326B" w:rsidRDefault="00FA401D">
      <w:pPr>
        <w:ind w:left="720" w:hanging="360"/>
      </w:pPr>
      <w:r>
        <w:rPr>
          <w:lang w:val="en-US"/>
        </w:rPr>
        <w:t>[ ] Cloud metadata blocked</w:t>
      </w:r>
    </w:p>
    <w:p w14:paraId="4BEB7E79" w14:textId="77777777" w:rsidR="0080326B" w:rsidRDefault="00FA401D">
      <w:pPr>
        <w:ind w:left="720" w:hanging="360"/>
      </w:pPr>
      <w:r>
        <w:rPr>
          <w:lang w:val="en-US"/>
        </w:rPr>
        <w:t>[ ] Internal IP ranges blocked</w:t>
      </w:r>
    </w:p>
    <w:p w14:paraId="245FD042" w14:textId="77777777" w:rsidR="0080326B" w:rsidRDefault="00FA401D">
      <w:pPr>
        <w:spacing w:before="40" w:after="40"/>
      </w:pPr>
      <w:r>
        <w:rPr>
          <w:lang w:val="en-US"/>
        </w:rPr>
        <w:t>(all 5 ranges declared)</w:t>
      </w:r>
    </w:p>
    <w:p w14:paraId="0AC547D3" w14:textId="77777777" w:rsidR="0080326B" w:rsidRDefault="00FA401D">
      <w:pPr>
        <w:ind w:left="720" w:hanging="360"/>
      </w:pPr>
      <w:r>
        <w:rPr>
          <w:lang w:val="en-US"/>
        </w:rPr>
        <w:t>[ ] file:// gopher:// dict://</w:t>
      </w:r>
    </w:p>
    <w:p w14:paraId="4D6126F1" w14:textId="77777777" w:rsidR="0080326B" w:rsidRDefault="00FA401D">
      <w:pPr>
        <w:spacing w:before="40" w:after="40"/>
      </w:pPr>
      <w:r>
        <w:rPr>
          <w:lang w:val="en-US"/>
        </w:rPr>
        <w:t>blocked</w:t>
      </w:r>
    </w:p>
    <w:p w14:paraId="231FDBB8" w14:textId="77777777" w:rsidR="0080326B" w:rsidRDefault="00FA401D">
      <w:pPr>
        <w:ind w:left="720" w:hanging="360"/>
      </w:pPr>
      <w:r>
        <w:rPr>
          <w:lang w:val="en-US"/>
        </w:rPr>
        <w:t>[ ] Redirect: final destination</w:t>
      </w:r>
    </w:p>
    <w:p w14:paraId="183CF877" w14:textId="77777777" w:rsidR="0080326B" w:rsidRDefault="00FA401D">
      <w:pPr>
        <w:spacing w:before="40" w:after="40"/>
      </w:pPr>
      <w:r>
        <w:rPr>
          <w:lang w:val="en-US"/>
        </w:rPr>
        <w:t>validated</w:t>
      </w:r>
    </w:p>
    <w:p w14:paraId="76149FCE" w14:textId="77777777" w:rsidR="0080326B" w:rsidRDefault="00FA401D">
      <w:pPr>
        <w:ind w:left="720" w:hanging="360"/>
      </w:pPr>
      <w:r>
        <w:rPr>
          <w:lang w:val="en-US"/>
        </w:rPr>
        <w:t>[ ] DNS rebinding: IP re-validated</w:t>
      </w:r>
    </w:p>
    <w:p w14:paraId="104392FB" w14:textId="77777777" w:rsidR="0080326B" w:rsidRDefault="00FA401D">
      <w:pPr>
        <w:spacing w:before="40" w:after="40"/>
      </w:pPr>
      <w:r>
        <w:rPr>
          <w:lang w:val="en-US"/>
        </w:rPr>
        <w:t>after resolution</w:t>
      </w:r>
    </w:p>
    <w:p w14:paraId="0B6A6574" w14:textId="77777777" w:rsidR="0080326B" w:rsidRDefault="00FA401D">
      <w:pPr>
        <w:ind w:left="720" w:hanging="360"/>
      </w:pPr>
      <w:r>
        <w:rPr>
          <w:lang w:val="en-US"/>
        </w:rPr>
        <w:t>[ ] Outbound allowlist declared</w:t>
      </w:r>
    </w:p>
    <w:p w14:paraId="0BC2C472" w14:textId="77777777" w:rsidR="0080326B" w:rsidRDefault="00FA401D">
      <w:pPr>
        <w:spacing w:before="40" w:after="40"/>
      </w:pPr>
      <w:r>
        <w:rPr>
          <w:lang w:val="en-US"/>
        </w:rPr>
        <w:t>WEBHOOKS</w:t>
      </w:r>
    </w:p>
    <w:p w14:paraId="49F710D2" w14:textId="77777777" w:rsidR="0080326B" w:rsidRDefault="00FA401D">
      <w:pPr>
        <w:ind w:left="720" w:hanging="360"/>
      </w:pPr>
      <w:r>
        <w:rPr>
          <w:lang w:val="en-US"/>
        </w:rPr>
        <w:t>[ ] URL validated at registration</w:t>
      </w:r>
    </w:p>
    <w:p w14:paraId="264D261A" w14:textId="77777777" w:rsidR="0080326B" w:rsidRDefault="00FA401D">
      <w:pPr>
        <w:ind w:left="720" w:hanging="360"/>
      </w:pPr>
      <w:r>
        <w:rPr>
          <w:lang w:val="en-US"/>
        </w:rPr>
        <w:t>[ ] URL validated at delivery</w:t>
      </w:r>
    </w:p>
    <w:p w14:paraId="78BB76CD" w14:textId="77777777" w:rsidR="0080326B" w:rsidRDefault="00FA401D">
      <w:pPr>
        <w:ind w:left="720" w:hanging="360"/>
      </w:pPr>
      <w:r>
        <w:rPr>
          <w:lang w:val="en-US"/>
        </w:rPr>
        <w:t>[ ] Internal IP blocklist applied</w:t>
      </w:r>
    </w:p>
    <w:p w14:paraId="4AC9A1FD" w14:textId="77777777" w:rsidR="0080326B" w:rsidRDefault="00FA401D">
      <w:pPr>
        <w:ind w:left="720" w:hanging="360"/>
      </w:pPr>
      <w:r>
        <w:rPr>
          <w:lang w:val="en-US"/>
        </w:rPr>
        <w:t>[ ] DNS rebinding re-validated</w:t>
      </w:r>
    </w:p>
    <w:p w14:paraId="34584924" w14:textId="77777777" w:rsidR="0080326B" w:rsidRDefault="00FA401D">
      <w:pPr>
        <w:ind w:left="720" w:hanging="360"/>
      </w:pPr>
      <w:r>
        <w:rPr>
          <w:lang w:val="en-US"/>
        </w:rPr>
        <w:t>[ ] HMAC signature declared</w:t>
      </w:r>
    </w:p>
    <w:p w14:paraId="39FAC8F0" w14:textId="77777777" w:rsidR="0080326B" w:rsidRDefault="00FA401D">
      <w:pPr>
        <w:ind w:left="720" w:hanging="360"/>
      </w:pPr>
      <w:r>
        <w:rPr>
          <w:lang w:val="en-US"/>
        </w:rPr>
        <w:t>[ ] Signing secret per endpoint</w:t>
      </w:r>
    </w:p>
    <w:p w14:paraId="64FB7760" w14:textId="77777777" w:rsidR="0080326B" w:rsidRDefault="00FA401D">
      <w:pPr>
        <w:ind w:left="720" w:hanging="360"/>
      </w:pPr>
      <w:r>
        <w:rPr>
          <w:lang w:val="en-US"/>
        </w:rPr>
        <w:t>[ ] Replay protection declared</w:t>
      </w:r>
    </w:p>
    <w:p w14:paraId="1E1F9610" w14:textId="77777777" w:rsidR="0080326B" w:rsidRDefault="00FA401D">
      <w:pPr>
        <w:ind w:left="720" w:hanging="360"/>
      </w:pPr>
      <w:r>
        <w:rPr>
          <w:lang w:val="en-US"/>
        </w:rPr>
        <w:lastRenderedPageBreak/>
        <w:t>[ ] Secret rotation with overlap</w:t>
      </w:r>
    </w:p>
    <w:p w14:paraId="3CCCA4C7" w14:textId="77777777" w:rsidR="0080326B" w:rsidRDefault="00FA401D">
      <w:pPr>
        <w:ind w:left="720" w:hanging="360"/>
      </w:pPr>
      <w:r>
        <w:rPr>
          <w:lang w:val="en-US"/>
        </w:rPr>
        <w:t>[ ] Payload scoped to tenant</w:t>
      </w:r>
    </w:p>
    <w:p w14:paraId="11DA2C47" w14:textId="77777777" w:rsidR="0080326B" w:rsidRDefault="00FA401D">
      <w:pPr>
        <w:ind w:left="720" w:hanging="360"/>
      </w:pPr>
      <w:r>
        <w:rPr>
          <w:lang w:val="en-US"/>
        </w:rPr>
        <w:t>[ ] Delivery audited</w:t>
      </w:r>
    </w:p>
    <w:p w14:paraId="79E16C4B" w14:textId="77777777" w:rsidR="0080326B" w:rsidRDefault="00FA401D">
      <w:pPr>
        <w:ind w:left="720" w:hanging="360"/>
      </w:pPr>
      <w:r>
        <w:rPr>
          <w:lang w:val="en-US"/>
        </w:rPr>
        <w:t>[ ] Count capped per tenant</w:t>
      </w:r>
    </w:p>
    <w:p w14:paraId="5804648B" w14:textId="77777777" w:rsidR="0080326B" w:rsidRDefault="00FA401D">
      <w:pPr>
        <w:spacing w:before="40" w:after="40"/>
      </w:pPr>
      <w:r>
        <w:rPr>
          <w:lang w:val="en-US"/>
        </w:rPr>
        <w:t>ADMIN PANEL</w:t>
      </w:r>
    </w:p>
    <w:p w14:paraId="3B920688" w14:textId="77777777" w:rsidR="0080326B" w:rsidRDefault="00FA401D">
      <w:pPr>
        <w:ind w:left="720" w:hanging="360"/>
      </w:pPr>
      <w:r>
        <w:rPr>
          <w:lang w:val="en-US"/>
        </w:rPr>
        <w:t>[ ] MFA required</w:t>
      </w:r>
    </w:p>
    <w:p w14:paraId="6C1167AB" w14:textId="77777777" w:rsidR="0080326B" w:rsidRDefault="00FA401D">
      <w:pPr>
        <w:ind w:left="720" w:hanging="360"/>
      </w:pPr>
      <w:r>
        <w:rPr>
          <w:lang w:val="en-US"/>
        </w:rPr>
        <w:t>[ ] Session timeout</w:t>
      </w:r>
    </w:p>
    <w:p w14:paraId="72C30A46" w14:textId="77777777" w:rsidR="0080326B" w:rsidRDefault="00FA401D">
      <w:pPr>
        <w:ind w:left="720" w:hanging="360"/>
      </w:pPr>
      <w:r>
        <w:rPr>
          <w:lang w:val="en-US"/>
        </w:rPr>
        <w:t>[ ] CSP: no unsafe-inline</w:t>
      </w:r>
    </w:p>
    <w:p w14:paraId="3F6E02B6" w14:textId="77777777" w:rsidR="0080326B" w:rsidRDefault="00FA401D">
      <w:pPr>
        <w:ind w:left="720" w:hanging="360"/>
      </w:pPr>
      <w:r>
        <w:rPr>
          <w:lang w:val="en-US"/>
        </w:rPr>
        <w:t>[ ] CORS: restricted origins</w:t>
      </w:r>
    </w:p>
    <w:p w14:paraId="7A6ACD84" w14:textId="77777777" w:rsidR="0080326B" w:rsidRDefault="00FA401D">
      <w:pPr>
        <w:ind w:left="720" w:hanging="360"/>
      </w:pPr>
      <w:r>
        <w:rPr>
          <w:lang w:val="en-US"/>
        </w:rPr>
        <w:t>[ ] Cookie scope separate from</w:t>
      </w:r>
    </w:p>
    <w:p w14:paraId="6E5B3324" w14:textId="77777777" w:rsidR="0080326B" w:rsidRDefault="00FA401D">
      <w:pPr>
        <w:spacing w:before="40" w:after="40"/>
      </w:pPr>
      <w:r>
        <w:rPr>
          <w:lang w:val="en-US"/>
        </w:rPr>
        <w:t>user app</w:t>
      </w:r>
    </w:p>
    <w:p w14:paraId="3BC5E563" w14:textId="77777777" w:rsidR="0080326B" w:rsidRDefault="00FA401D">
      <w:pPr>
        <w:ind w:left="720" w:hanging="360"/>
      </w:pPr>
      <w:r>
        <w:rPr>
          <w:lang w:val="en-US"/>
        </w:rPr>
        <w:t>[ ] Impersonation audit trail</w:t>
      </w:r>
    </w:p>
    <w:p w14:paraId="31FDE3CD" w14:textId="77777777" w:rsidR="0080326B" w:rsidRDefault="00FA401D">
      <w:pPr>
        <w:ind w:left="720" w:hanging="360"/>
      </w:pPr>
      <w:r>
        <w:rPr>
          <w:lang w:val="en-US"/>
        </w:rPr>
        <w:t>[ ] Impersonation cannot be</w:t>
      </w:r>
    </w:p>
    <w:p w14:paraId="74190B55" w14:textId="77777777" w:rsidR="0080326B" w:rsidRDefault="00FA401D">
      <w:pPr>
        <w:spacing w:before="40" w:after="40"/>
      </w:pPr>
      <w:r>
        <w:rPr>
          <w:lang w:val="en-US"/>
        </w:rPr>
        <w:t>suppressed</w:t>
      </w:r>
    </w:p>
    <w:p w14:paraId="7FD4B03D" w14:textId="77777777" w:rsidR="0080326B" w:rsidRDefault="00FA401D">
      <w:pPr>
        <w:spacing w:before="40" w:after="40"/>
      </w:pPr>
      <w:r>
        <w:rPr>
          <w:lang w:val="en-US"/>
        </w:rPr>
        <w:t>OBSERVABILITY SECURITY</w:t>
      </w:r>
    </w:p>
    <w:p w14:paraId="1D7A17D0" w14:textId="77777777" w:rsidR="0080326B" w:rsidRDefault="00FA401D">
      <w:pPr>
        <w:ind w:left="720" w:hanging="360"/>
      </w:pPr>
      <w:r>
        <w:rPr>
          <w:lang w:val="en-US"/>
        </w:rPr>
        <w:t>[ ] Metrics endpoint authenticated</w:t>
      </w:r>
    </w:p>
    <w:p w14:paraId="6FF03F95" w14:textId="77777777" w:rsidR="0080326B" w:rsidRDefault="00FA401D">
      <w:pPr>
        <w:ind w:left="720" w:hanging="360"/>
      </w:pPr>
      <w:r>
        <w:rPr>
          <w:lang w:val="en-US"/>
        </w:rPr>
        <w:t>[ ] Tenant metrics not public</w:t>
      </w:r>
    </w:p>
    <w:p w14:paraId="6EC419BB" w14:textId="77777777" w:rsidR="0080326B" w:rsidRDefault="00FA401D">
      <w:pPr>
        <w:ind w:left="720" w:hanging="360"/>
      </w:pPr>
      <w:r>
        <w:rPr>
          <w:lang w:val="en-US"/>
        </w:rPr>
        <w:t>[ ] Cardinality caps enforced</w:t>
      </w:r>
    </w:p>
    <w:p w14:paraId="741C1CA2" w14:textId="77777777" w:rsidR="0080326B" w:rsidRDefault="00FA401D">
      <w:pPr>
        <w:spacing w:before="40" w:after="40"/>
      </w:pPr>
      <w:r>
        <w:rPr>
          <w:lang w:val="en-US"/>
        </w:rPr>
        <w:t>(align S21)</w:t>
      </w:r>
    </w:p>
    <w:p w14:paraId="75835CDF" w14:textId="77777777" w:rsidR="0080326B" w:rsidRDefault="00FA401D">
      <w:pPr>
        <w:ind w:left="720" w:hanging="360"/>
      </w:pPr>
      <w:r>
        <w:rPr>
          <w:lang w:val="en-US"/>
        </w:rPr>
        <w:t>[ ] Cardinality attack detection</w:t>
      </w:r>
    </w:p>
    <w:p w14:paraId="4B8ED81D" w14:textId="77777777" w:rsidR="0080326B" w:rsidRDefault="00FA401D">
      <w:pPr>
        <w:ind w:left="720" w:hanging="360"/>
      </w:pPr>
      <w:r>
        <w:rPr>
          <w:lang w:val="en-US"/>
        </w:rPr>
        <w:t>[ ] No user input in metric labels</w:t>
      </w:r>
    </w:p>
    <w:p w14:paraId="4205A92D" w14:textId="77777777" w:rsidR="0080326B" w:rsidRDefault="00FA401D">
      <w:pPr>
        <w:ind w:left="720" w:hanging="360"/>
      </w:pPr>
      <w:r>
        <w:rPr>
          <w:lang w:val="en-US"/>
        </w:rPr>
        <w:t>[ ] Trace PII scrubbed</w:t>
      </w:r>
    </w:p>
    <w:p w14:paraId="6E37F89D" w14:textId="77777777" w:rsidR="0080326B" w:rsidRDefault="00FA401D">
      <w:pPr>
        <w:ind w:left="720" w:hanging="360"/>
      </w:pPr>
      <w:r>
        <w:rPr>
          <w:lang w:val="en-US"/>
        </w:rPr>
        <w:t>[ ] Request bodies not in traces</w:t>
      </w:r>
    </w:p>
    <w:p w14:paraId="744993FF" w14:textId="77777777" w:rsidR="0080326B" w:rsidRDefault="00FA401D">
      <w:pPr>
        <w:ind w:left="720" w:hanging="360"/>
      </w:pPr>
      <w:r>
        <w:rPr>
          <w:lang w:val="en-US"/>
        </w:rPr>
        <w:t>[ ] Structured logging enforced</w:t>
      </w:r>
    </w:p>
    <w:p w14:paraId="45BF8C4E" w14:textId="77777777" w:rsidR="0080326B" w:rsidRDefault="00FA401D">
      <w:pPr>
        <w:ind w:left="720" w:hanging="360"/>
      </w:pPr>
      <w:r>
        <w:rPr>
          <w:lang w:val="en-US"/>
        </w:rPr>
        <w:t>[ ] No string concat with user</w:t>
      </w:r>
    </w:p>
    <w:p w14:paraId="6076711D" w14:textId="77777777" w:rsidR="0080326B" w:rsidRDefault="00FA401D">
      <w:pPr>
        <w:spacing w:before="40" w:after="40"/>
      </w:pPr>
      <w:r>
        <w:rPr>
          <w:lang w:val="en-US"/>
        </w:rPr>
        <w:t>input in logs</w:t>
      </w:r>
    </w:p>
    <w:p w14:paraId="3ADE4B23" w14:textId="77777777" w:rsidR="0080326B" w:rsidRDefault="00FA401D">
      <w:pPr>
        <w:spacing w:before="40" w:after="40"/>
      </w:pPr>
      <w:r>
        <w:rPr>
          <w:lang w:val="en-US"/>
        </w:rPr>
        <w:t>SECRETS</w:t>
      </w:r>
    </w:p>
    <w:p w14:paraId="7CF5633D" w14:textId="77777777" w:rsidR="0080326B" w:rsidRDefault="00FA401D">
      <w:pPr>
        <w:ind w:left="720" w:hanging="360"/>
      </w:pPr>
      <w:r>
        <w:rPr>
          <w:lang w:val="en-US"/>
        </w:rPr>
        <w:t>[ ] Not in source</w:t>
      </w:r>
    </w:p>
    <w:p w14:paraId="6CED2015" w14:textId="77777777" w:rsidR="0080326B" w:rsidRDefault="00FA401D">
      <w:pPr>
        <w:ind w:left="720" w:hanging="360"/>
      </w:pPr>
      <w:r>
        <w:rPr>
          <w:lang w:val="en-US"/>
        </w:rPr>
        <w:t>[ ] Scanner in CI</w:t>
      </w:r>
    </w:p>
    <w:p w14:paraId="5FF4A875" w14:textId="77777777" w:rsidR="0080326B" w:rsidRDefault="00FA401D">
      <w:pPr>
        <w:ind w:left="720" w:hanging="360"/>
      </w:pPr>
      <w:r>
        <w:rPr>
          <w:lang w:val="en-US"/>
        </w:rPr>
        <w:t>[ ] Rotated on schedule</w:t>
      </w:r>
    </w:p>
    <w:p w14:paraId="47EF80D2" w14:textId="77777777" w:rsidR="0080326B" w:rsidRDefault="00FA401D">
      <w:pPr>
        <w:ind w:left="720" w:hanging="360"/>
      </w:pPr>
      <w:r>
        <w:rPr>
          <w:lang w:val="en-US"/>
        </w:rPr>
        <w:t>[ ] Heap / core dumps restricted</w:t>
      </w:r>
    </w:p>
    <w:p w14:paraId="4A2DDCD8" w14:textId="77777777" w:rsidR="0080326B" w:rsidRDefault="00FA401D">
      <w:pPr>
        <w:ind w:left="720" w:hanging="360"/>
      </w:pPr>
      <w:r>
        <w:rPr>
          <w:lang w:val="en-US"/>
        </w:rPr>
        <w:t>[ ] Crash report scrubbing</w:t>
      </w:r>
    </w:p>
    <w:p w14:paraId="5C7E1B2A" w14:textId="77777777" w:rsidR="0080326B" w:rsidRDefault="00FA401D">
      <w:pPr>
        <w:spacing w:before="40" w:after="40"/>
      </w:pPr>
      <w:r>
        <w:rPr>
          <w:lang w:val="en-US"/>
        </w:rPr>
        <w:t>verified</w:t>
      </w:r>
    </w:p>
    <w:p w14:paraId="6CE50C25" w14:textId="77777777" w:rsidR="0080326B" w:rsidRDefault="00FA401D">
      <w:pPr>
        <w:ind w:left="720" w:hanging="360"/>
      </w:pPr>
      <w:r>
        <w:rPr>
          <w:lang w:val="en-US"/>
        </w:rPr>
        <w:t>[ ] Env var logging prevented</w:t>
      </w:r>
    </w:p>
    <w:p w14:paraId="2A0FEB3E" w14:textId="77777777" w:rsidR="0080326B" w:rsidRDefault="00FA401D">
      <w:pPr>
        <w:ind w:left="720" w:hanging="360"/>
      </w:pPr>
      <w:r>
        <w:rPr>
          <w:lang w:val="en-US"/>
        </w:rPr>
        <w:t>[ ] Pod describe RBAC restricted</w:t>
      </w:r>
    </w:p>
    <w:p w14:paraId="3FC0707B" w14:textId="77777777" w:rsidR="0080326B" w:rsidRDefault="00FA401D">
      <w:pPr>
        <w:ind w:left="720" w:hanging="360"/>
      </w:pPr>
      <w:r>
        <w:rPr>
          <w:lang w:val="en-US"/>
        </w:rPr>
        <w:t>[ ] Stack traces not to clients</w:t>
      </w:r>
    </w:p>
    <w:p w14:paraId="54A7F90C" w14:textId="77777777" w:rsidR="0080326B" w:rsidRDefault="00FA401D">
      <w:pPr>
        <w:ind w:left="720" w:hanging="360"/>
      </w:pPr>
      <w:r>
        <w:rPr>
          <w:lang w:val="en-US"/>
        </w:rPr>
        <w:t>[ ] Trace span attribute scrubbing</w:t>
      </w:r>
    </w:p>
    <w:p w14:paraId="4B0A1D72" w14:textId="77777777" w:rsidR="0080326B" w:rsidRDefault="00FA401D">
      <w:pPr>
        <w:ind w:left="720" w:hanging="360"/>
      </w:pPr>
      <w:r>
        <w:rPr>
          <w:lang w:val="en-US"/>
        </w:rPr>
        <w:t>[ ] Least-privilege IAM</w:t>
      </w:r>
    </w:p>
    <w:p w14:paraId="5E188151" w14:textId="77777777" w:rsidR="0080326B" w:rsidRDefault="00FA401D">
      <w:pPr>
        <w:spacing w:before="40" w:after="40"/>
      </w:pPr>
      <w:r>
        <w:rPr>
          <w:lang w:val="en-US"/>
        </w:rPr>
        <w:t>SUPPLY CHAIN</w:t>
      </w:r>
    </w:p>
    <w:p w14:paraId="6D25F7A2" w14:textId="77777777" w:rsidR="0080326B" w:rsidRDefault="00FA401D">
      <w:pPr>
        <w:ind w:left="720" w:hanging="360"/>
      </w:pPr>
      <w:r>
        <w:rPr>
          <w:lang w:val="en-US"/>
        </w:rPr>
        <w:t>[ ] Aligned Section 24 §15</w:t>
      </w:r>
    </w:p>
    <w:p w14:paraId="649A01AD" w14:textId="77777777" w:rsidR="0080326B" w:rsidRDefault="00FA401D">
      <w:pPr>
        <w:spacing w:before="40" w:after="40"/>
      </w:pPr>
      <w:r>
        <w:rPr>
          <w:lang w:val="en-US"/>
        </w:rPr>
        <w:t>ECONOMIC DOS</w:t>
      </w:r>
    </w:p>
    <w:p w14:paraId="033F458F" w14:textId="77777777" w:rsidR="0080326B" w:rsidRDefault="00FA401D">
      <w:pPr>
        <w:ind w:left="720" w:hanging="360"/>
      </w:pPr>
      <w:r>
        <w:rPr>
          <w:lang w:val="en-US"/>
        </w:rPr>
        <w:t>[ ] Autoscale: organic vs cliff</w:t>
      </w:r>
    </w:p>
    <w:p w14:paraId="2D5C2E28" w14:textId="77777777" w:rsidR="0080326B" w:rsidRDefault="00FA401D">
      <w:pPr>
        <w:spacing w:before="40" w:after="40"/>
      </w:pPr>
      <w:r>
        <w:rPr>
          <w:lang w:val="en-US"/>
        </w:rPr>
        <w:t>detection</w:t>
      </w:r>
    </w:p>
    <w:p w14:paraId="446378A5" w14:textId="77777777" w:rsidR="0080326B" w:rsidRDefault="00FA401D">
      <w:pPr>
        <w:ind w:left="720" w:hanging="360"/>
      </w:pPr>
      <w:r>
        <w:rPr>
          <w:lang w:val="en-US"/>
        </w:rPr>
        <w:t>[ ] Single-tenant contribution cap</w:t>
      </w:r>
    </w:p>
    <w:p w14:paraId="371820B1" w14:textId="77777777" w:rsidR="0080326B" w:rsidRDefault="00FA401D">
      <w:pPr>
        <w:ind w:left="720" w:hanging="360"/>
      </w:pPr>
      <w:r>
        <w:rPr>
          <w:lang w:val="en-US"/>
        </w:rPr>
        <w:t>[ ] Per-IP guard</w:t>
      </w:r>
    </w:p>
    <w:p w14:paraId="33AAFC78" w14:textId="77777777" w:rsidR="0080326B" w:rsidRDefault="00FA401D">
      <w:pPr>
        <w:ind w:left="720" w:hanging="360"/>
      </w:pPr>
      <w:r>
        <w:rPr>
          <w:lang w:val="en-US"/>
        </w:rPr>
        <w:t>[ ] Cost anomaly detection</w:t>
      </w:r>
    </w:p>
    <w:p w14:paraId="41A45D16" w14:textId="77777777" w:rsidR="0080326B" w:rsidRDefault="00FA401D">
      <w:pPr>
        <w:ind w:left="720" w:hanging="360"/>
      </w:pPr>
      <w:r>
        <w:rPr>
          <w:lang w:val="en-US"/>
        </w:rPr>
        <w:t>[ ] Storage quota per tenant</w:t>
      </w:r>
    </w:p>
    <w:p w14:paraId="5993F87F" w14:textId="77777777" w:rsidR="0080326B" w:rsidRDefault="00FA401D">
      <w:pPr>
        <w:ind w:left="720" w:hanging="360"/>
      </w:pPr>
      <w:r>
        <w:rPr>
          <w:lang w:val="en-US"/>
        </w:rPr>
        <w:t>[ ] Job fan-out cap per tenant</w:t>
      </w:r>
    </w:p>
    <w:p w14:paraId="1CB1025F" w14:textId="77777777" w:rsidR="0080326B" w:rsidRDefault="00FA401D">
      <w:pPr>
        <w:ind w:left="720" w:hanging="360"/>
      </w:pPr>
      <w:r>
        <w:rPr>
          <w:lang w:val="en-US"/>
        </w:rPr>
        <w:t>[ ] Notification rate per tenant</w:t>
      </w:r>
    </w:p>
    <w:p w14:paraId="4DB4AF02" w14:textId="77777777" w:rsidR="0080326B" w:rsidRDefault="00FA401D">
      <w:pPr>
        <w:ind w:left="720" w:hanging="360"/>
      </w:pPr>
      <w:r>
        <w:rPr>
          <w:lang w:val="en-US"/>
        </w:rPr>
        <w:t>[ ] Webhook count cap per tenant</w:t>
      </w:r>
    </w:p>
    <w:p w14:paraId="27AAB7EB" w14:textId="77777777" w:rsidR="0080326B" w:rsidRDefault="00FA401D">
      <w:pPr>
        <w:ind w:left="720" w:hanging="360"/>
      </w:pPr>
      <w:r>
        <w:rPr>
          <w:lang w:val="en-US"/>
        </w:rPr>
        <w:t>[ ] Search index cap declared</w:t>
      </w:r>
    </w:p>
    <w:p w14:paraId="5B5E8431" w14:textId="77777777" w:rsidR="0080326B" w:rsidRDefault="00FA401D">
      <w:pPr>
        <w:spacing w:before="40" w:after="40"/>
      </w:pPr>
      <w:r>
        <w:rPr>
          <w:lang w:val="en-US"/>
        </w:rPr>
        <w:t>DATA EXFILTRATION</w:t>
      </w:r>
    </w:p>
    <w:p w14:paraId="54023320" w14:textId="77777777" w:rsidR="0080326B" w:rsidRDefault="00FA401D">
      <w:pPr>
        <w:ind w:left="720" w:hanging="360"/>
      </w:pPr>
      <w:r>
        <w:rPr>
          <w:lang w:val="en-US"/>
        </w:rPr>
        <w:t>[ ] High-volume reads detected</w:t>
      </w:r>
    </w:p>
    <w:p w14:paraId="73703EF8" w14:textId="77777777" w:rsidR="0080326B" w:rsidRDefault="00FA401D">
      <w:pPr>
        <w:ind w:left="720" w:hanging="360"/>
      </w:pPr>
      <w:r>
        <w:rPr>
          <w:lang w:val="en-US"/>
        </w:rPr>
        <w:t>[ ] Export elevated auth</w:t>
      </w:r>
    </w:p>
    <w:p w14:paraId="342CA2F6" w14:textId="77777777" w:rsidR="0080326B" w:rsidRDefault="00FA401D">
      <w:pPr>
        <w:ind w:left="720" w:hanging="360"/>
      </w:pPr>
      <w:r>
        <w:rPr>
          <w:lang w:val="en-US"/>
        </w:rPr>
        <w:t>[ ] Bulk export audited</w:t>
      </w:r>
    </w:p>
    <w:p w14:paraId="2F747C61" w14:textId="77777777" w:rsidR="0080326B" w:rsidRDefault="00FA401D">
      <w:pPr>
        <w:ind w:left="720" w:hanging="360"/>
      </w:pPr>
      <w:r>
        <w:rPr>
          <w:lang w:val="en-US"/>
        </w:rPr>
        <w:lastRenderedPageBreak/>
        <w:t>[ ] Max page size enforced</w:t>
      </w:r>
    </w:p>
    <w:p w14:paraId="22D453E1" w14:textId="77777777" w:rsidR="0080326B" w:rsidRDefault="00FA401D">
      <w:pPr>
        <w:ind w:left="720" w:hanging="360"/>
      </w:pPr>
      <w:r>
        <w:rPr>
          <w:lang w:val="en-US"/>
        </w:rPr>
        <w:t>[ ] Pagination cursor preferred</w:t>
      </w:r>
    </w:p>
    <w:p w14:paraId="46A2B2E2" w14:textId="77777777" w:rsidR="0080326B" w:rsidRDefault="00FA401D">
      <w:pPr>
        <w:ind w:left="720" w:hanging="360"/>
      </w:pPr>
      <w:r>
        <w:rPr>
          <w:lang w:val="en-US"/>
        </w:rPr>
        <w:t>[ ] Total count omitted / capped</w:t>
      </w:r>
    </w:p>
    <w:p w14:paraId="6AB56144" w14:textId="77777777" w:rsidR="0080326B" w:rsidRDefault="00FA401D">
      <w:pPr>
        <w:ind w:left="720" w:hanging="360"/>
      </w:pPr>
      <w:r>
        <w:rPr>
          <w:lang w:val="en-US"/>
        </w:rPr>
        <w:t>[ ] Per-user read caps declared</w:t>
      </w:r>
    </w:p>
    <w:p w14:paraId="4B614D63" w14:textId="77777777" w:rsidR="0080326B" w:rsidRDefault="00FA401D">
      <w:pPr>
        <w:spacing w:before="40" w:after="40"/>
      </w:pPr>
      <w:r>
        <w:rPr>
          <w:lang w:val="en-US"/>
        </w:rPr>
        <w:t>ASYNC REVOCATION</w:t>
      </w:r>
    </w:p>
    <w:p w14:paraId="6EE2A714" w14:textId="77777777" w:rsidR="0080326B" w:rsidRDefault="00FA401D">
      <w:pPr>
        <w:ind w:left="720" w:hanging="360"/>
      </w:pPr>
      <w:r>
        <w:rPr>
          <w:lang w:val="en-US"/>
        </w:rPr>
        <w:t>[ ] Synchronous-first declared</w:t>
      </w:r>
    </w:p>
    <w:p w14:paraId="08309B7C" w14:textId="77777777" w:rsidR="0080326B" w:rsidRDefault="00FA401D">
      <w:pPr>
        <w:ind w:left="720" w:hanging="360"/>
      </w:pPr>
      <w:r>
        <w:rPr>
          <w:lang w:val="en-US"/>
        </w:rPr>
        <w:t>[ ] Blacklist distributed</w:t>
      </w:r>
    </w:p>
    <w:p w14:paraId="4BC9A935" w14:textId="77777777" w:rsidR="0080326B" w:rsidRDefault="00FA401D">
      <w:pPr>
        <w:ind w:left="720" w:hanging="360"/>
      </w:pPr>
      <w:r>
        <w:rPr>
          <w:lang w:val="en-US"/>
        </w:rPr>
        <w:t>[ ] Blacklist checked every request</w:t>
      </w:r>
    </w:p>
    <w:p w14:paraId="126D22D5" w14:textId="77777777" w:rsidR="0080326B" w:rsidRDefault="00FA401D">
      <w:pPr>
        <w:ind w:left="720" w:hanging="360"/>
      </w:pPr>
      <w:r>
        <w:rPr>
          <w:lang w:val="en-US"/>
        </w:rPr>
        <w:t>[ ] Blacklist TTL = token TTL</w:t>
      </w:r>
    </w:p>
    <w:p w14:paraId="7FDE1147" w14:textId="77777777" w:rsidR="0080326B" w:rsidRDefault="00FA401D">
      <w:pPr>
        <w:ind w:left="720" w:hanging="360"/>
      </w:pPr>
      <w:r>
        <w:rPr>
          <w:lang w:val="en-US"/>
        </w:rPr>
        <w:t>[ ] Async failure: sync holds</w:t>
      </w:r>
    </w:p>
    <w:p w14:paraId="0549D113" w14:textId="77777777" w:rsidR="0080326B" w:rsidRDefault="00FA401D">
      <w:pPr>
        <w:ind w:left="720" w:hanging="360"/>
      </w:pPr>
      <w:r>
        <w:rPr>
          <w:lang w:val="en-US"/>
        </w:rPr>
        <w:t>[ ] Revocation event: all versions</w:t>
      </w:r>
    </w:p>
    <w:p w14:paraId="7BE6782D" w14:textId="77777777" w:rsidR="0080326B" w:rsidRDefault="00FA401D">
      <w:pPr>
        <w:spacing w:before="40" w:after="40"/>
      </w:pPr>
      <w:r>
        <w:rPr>
          <w:lang w:val="en-US"/>
        </w:rPr>
        <w:t>can consume</w:t>
      </w:r>
    </w:p>
    <w:p w14:paraId="539D51FA" w14:textId="77777777" w:rsidR="0080326B" w:rsidRDefault="00FA401D">
      <w:pPr>
        <w:ind w:left="720" w:hanging="360"/>
      </w:pPr>
      <w:r>
        <w:rPr>
          <w:lang w:val="en-US"/>
        </w:rPr>
        <w:t>[ ] Chain 5 mitigation complete</w:t>
      </w:r>
    </w:p>
    <w:p w14:paraId="555ED8EF" w14:textId="77777777" w:rsidR="0080326B" w:rsidRDefault="00FA401D">
      <w:pPr>
        <w:spacing w:before="40" w:after="40"/>
      </w:pPr>
      <w:r>
        <w:rPr>
          <w:lang w:val="en-US"/>
        </w:rPr>
        <w:t>COMPLIANCE OPERATIONS</w:t>
      </w:r>
    </w:p>
    <w:p w14:paraId="32B51EFE" w14:textId="77777777" w:rsidR="0080326B" w:rsidRDefault="00FA401D">
      <w:pPr>
        <w:ind w:left="720" w:hanging="360"/>
      </w:pPr>
      <w:r>
        <w:rPr>
          <w:lang w:val="en-US"/>
        </w:rPr>
        <w:t>[ ] DSAR identity verified</w:t>
      </w:r>
    </w:p>
    <w:p w14:paraId="6972CBC4" w14:textId="77777777" w:rsidR="0080326B" w:rsidRDefault="00FA401D">
      <w:pPr>
        <w:ind w:left="720" w:hanging="360"/>
      </w:pPr>
      <w:r>
        <w:rPr>
          <w:lang w:val="en-US"/>
        </w:rPr>
        <w:t>[ ] DSAR rate limited + audited</w:t>
      </w:r>
    </w:p>
    <w:p w14:paraId="740001B4" w14:textId="77777777" w:rsidR="0080326B" w:rsidRDefault="00FA401D">
      <w:pPr>
        <w:ind w:left="720" w:hanging="360"/>
      </w:pPr>
      <w:r>
        <w:rPr>
          <w:lang w:val="en-US"/>
        </w:rPr>
        <w:t>[ ] DSAR response to verified</w:t>
      </w:r>
    </w:p>
    <w:p w14:paraId="3F4E5EFC" w14:textId="77777777" w:rsidR="0080326B" w:rsidRDefault="00FA401D">
      <w:pPr>
        <w:spacing w:before="40" w:after="40"/>
      </w:pPr>
      <w:r>
        <w:rPr>
          <w:lang w:val="en-US"/>
        </w:rPr>
        <w:t>channel only</w:t>
      </w:r>
    </w:p>
    <w:p w14:paraId="3C9EC87B" w14:textId="77777777" w:rsidR="0080326B" w:rsidRDefault="00FA401D">
      <w:pPr>
        <w:ind w:left="720" w:hanging="360"/>
      </w:pPr>
      <w:r>
        <w:rPr>
          <w:lang w:val="en-US"/>
        </w:rPr>
        <w:t>[ ] Erasure identity verified</w:t>
      </w:r>
    </w:p>
    <w:p w14:paraId="327DF5D8" w14:textId="77777777" w:rsidR="0080326B" w:rsidRDefault="00FA401D">
      <w:pPr>
        <w:ind w:left="720" w:hanging="360"/>
      </w:pPr>
      <w:r>
        <w:rPr>
          <w:lang w:val="en-US"/>
        </w:rPr>
        <w:t>[ ] Erasure re-auth required</w:t>
      </w:r>
    </w:p>
    <w:p w14:paraId="254D2D2C" w14:textId="77777777" w:rsidR="0080326B" w:rsidRDefault="00FA401D">
      <w:pPr>
        <w:ind w:left="720" w:hanging="360"/>
      </w:pPr>
      <w:r>
        <w:rPr>
          <w:lang w:val="en-US"/>
        </w:rPr>
        <w:t>[ ] Erasure rate limited + audited</w:t>
      </w:r>
    </w:p>
    <w:p w14:paraId="1CCAB253" w14:textId="77777777" w:rsidR="0080326B" w:rsidRDefault="00FA401D">
      <w:pPr>
        <w:ind w:left="720" w:hanging="360"/>
      </w:pPr>
      <w:r>
        <w:rPr>
          <w:lang w:val="en-US"/>
        </w:rPr>
        <w:t>[ ] Erasure irreversibility</w:t>
      </w:r>
    </w:p>
    <w:p w14:paraId="2727DC9E" w14:textId="77777777" w:rsidR="0080326B" w:rsidRDefault="00FA401D">
      <w:pPr>
        <w:spacing w:before="40" w:after="40"/>
      </w:pPr>
      <w:r>
        <w:rPr>
          <w:lang w:val="en-US"/>
        </w:rPr>
        <w:t>confirmed by user</w:t>
      </w:r>
    </w:p>
    <w:p w14:paraId="3F47514C" w14:textId="77777777" w:rsidR="0080326B" w:rsidRDefault="00FA401D">
      <w:pPr>
        <w:ind w:left="720" w:hanging="360"/>
      </w:pPr>
      <w:r>
        <w:rPr>
          <w:lang w:val="en-US"/>
        </w:rPr>
        <w:t>[ ] Aligned Section 19</w:t>
      </w:r>
    </w:p>
    <w:p w14:paraId="2E06976B" w14:textId="77777777" w:rsidR="0080326B" w:rsidRDefault="00FA401D">
      <w:pPr>
        <w:spacing w:before="40" w:after="40"/>
      </w:pPr>
      <w:r>
        <w:rPr>
          <w:lang w:val="en-US"/>
        </w:rPr>
        <w:t>CRYPTOGRAPHY</w:t>
      </w:r>
    </w:p>
    <w:p w14:paraId="4DEBB04C" w14:textId="77777777" w:rsidR="0080326B" w:rsidRDefault="00FA401D">
      <w:pPr>
        <w:ind w:left="720" w:hanging="360"/>
      </w:pPr>
      <w:r>
        <w:rPr>
          <w:lang w:val="en-US"/>
        </w:rPr>
        <w:t>[ ] No custom crypto</w:t>
      </w:r>
    </w:p>
    <w:p w14:paraId="65D737F0" w14:textId="77777777" w:rsidR="0080326B" w:rsidRDefault="00FA401D">
      <w:pPr>
        <w:ind w:left="720" w:hanging="360"/>
      </w:pPr>
      <w:r>
        <w:rPr>
          <w:lang w:val="en-US"/>
        </w:rPr>
        <w:t>[ ] CSPRNG used</w:t>
      </w:r>
    </w:p>
    <w:p w14:paraId="0C89D459" w14:textId="77777777" w:rsidR="0080326B" w:rsidRDefault="00FA401D">
      <w:pPr>
        <w:ind w:left="720" w:hanging="360"/>
      </w:pPr>
      <w:r>
        <w:rPr>
          <w:lang w:val="en-US"/>
        </w:rPr>
        <w:t>[ ] IV reuse prevented</w:t>
      </w:r>
    </w:p>
    <w:p w14:paraId="1EA40BDD" w14:textId="77777777" w:rsidR="0080326B" w:rsidRDefault="00FA401D">
      <w:pPr>
        <w:ind w:left="720" w:hanging="360"/>
      </w:pPr>
      <w:r>
        <w:rPr>
          <w:lang w:val="en-US"/>
        </w:rPr>
        <w:t>[ ] Key separation</w:t>
      </w:r>
    </w:p>
    <w:p w14:paraId="1667D33D" w14:textId="77777777" w:rsidR="0080326B" w:rsidRDefault="00FA401D">
      <w:pPr>
        <w:ind w:left="720" w:hanging="360"/>
      </w:pPr>
      <w:r>
        <w:rPr>
          <w:lang w:val="en-US"/>
        </w:rPr>
        <w:t>[ ] Algorithm rotation procedure</w:t>
      </w:r>
    </w:p>
    <w:p w14:paraId="281F763F" w14:textId="77777777" w:rsidR="0080326B" w:rsidRDefault="00FA401D">
      <w:pPr>
        <w:spacing w:before="40" w:after="40"/>
      </w:pPr>
      <w:r>
        <w:rPr>
          <w:lang w:val="en-US"/>
        </w:rPr>
        <w:t>aligned Section 04</w:t>
      </w:r>
    </w:p>
    <w:p w14:paraId="5A08135F" w14:textId="77777777" w:rsidR="0080326B" w:rsidRDefault="00FA401D">
      <w:pPr>
        <w:spacing w:before="40" w:after="40"/>
      </w:pPr>
      <w:r>
        <w:rPr>
          <w:lang w:val="en-US"/>
        </w:rPr>
        <w:t>INCIDENT RESPONSE</w:t>
      </w:r>
    </w:p>
    <w:p w14:paraId="02DBFE1B" w14:textId="77777777" w:rsidR="0080326B" w:rsidRDefault="00FA401D">
      <w:pPr>
        <w:ind w:left="720" w:hanging="360"/>
      </w:pPr>
      <w:r>
        <w:rPr>
          <w:lang w:val="en-US"/>
        </w:rPr>
        <w:t>[ ] Runbooks per failure mode</w:t>
      </w:r>
    </w:p>
    <w:p w14:paraId="4CAFF613" w14:textId="77777777" w:rsidR="0080326B" w:rsidRDefault="00FA401D">
      <w:pPr>
        <w:ind w:left="720" w:hanging="360"/>
      </w:pPr>
      <w:r>
        <w:rPr>
          <w:lang w:val="en-US"/>
        </w:rPr>
        <w:t>[ ] Token revoke SLA declared</w:t>
      </w:r>
    </w:p>
    <w:p w14:paraId="15800D73" w14:textId="77777777" w:rsidR="0080326B" w:rsidRDefault="00FA401D">
      <w:pPr>
        <w:ind w:left="720" w:hanging="360"/>
      </w:pPr>
      <w:r>
        <w:rPr>
          <w:lang w:val="en-US"/>
        </w:rPr>
        <w:t>[ ] Secret compromise playbook</w:t>
      </w:r>
    </w:p>
    <w:p w14:paraId="6C90B763" w14:textId="77777777" w:rsidR="0080326B" w:rsidRDefault="00FA401D">
      <w:pPr>
        <w:ind w:left="720" w:hanging="360"/>
      </w:pPr>
      <w:r>
        <w:rPr>
          <w:lang w:val="en-US"/>
        </w:rPr>
        <w:t>[ ] Tenant breach containment</w:t>
      </w:r>
    </w:p>
    <w:p w14:paraId="06D83D2A" w14:textId="77777777" w:rsidR="0080326B" w:rsidRDefault="00FA401D">
      <w:pPr>
        <w:ind w:left="720" w:hanging="360"/>
      </w:pPr>
      <w:r>
        <w:rPr>
          <w:lang w:val="en-US"/>
        </w:rPr>
        <w:t>[ ] Exploit chain playbooks</w:t>
      </w:r>
    </w:p>
    <w:p w14:paraId="30AF32D3" w14:textId="77777777" w:rsidR="0080326B" w:rsidRDefault="00FA401D">
      <w:pPr>
        <w:spacing w:before="40" w:after="40"/>
      </w:pPr>
      <w:r>
        <w:rPr>
          <w:lang w:val="en-US"/>
        </w:rPr>
        <w:t>(one per chain)</w:t>
      </w:r>
    </w:p>
    <w:p w14:paraId="4C3D95D4" w14:textId="77777777" w:rsidR="0080326B" w:rsidRDefault="00FA401D">
      <w:pPr>
        <w:spacing w:before="40" w:after="40"/>
      </w:pPr>
      <w:r>
        <w:rPr>
          <w:lang w:val="en-US"/>
        </w:rPr>
        <w:t>FAILURE MODES</w:t>
      </w:r>
    </w:p>
    <w:p w14:paraId="71A9C34C" w14:textId="77777777" w:rsidR="0080326B" w:rsidRDefault="00FA401D">
      <w:pPr>
        <w:ind w:left="720" w:hanging="360"/>
      </w:pPr>
      <w:r>
        <w:rPr>
          <w:lang w:val="en-US"/>
        </w:rPr>
        <w:t>[ ] All 30+ failure modes declared</w:t>
      </w:r>
    </w:p>
    <w:p w14:paraId="18B64049" w14:textId="77777777" w:rsidR="0080326B" w:rsidRDefault="00FA401D">
      <w:pPr>
        <w:ind w:left="720" w:hanging="360"/>
      </w:pPr>
      <w:r>
        <w:rPr>
          <w:lang w:val="en-US"/>
        </w:rPr>
        <w:t>[ ] Each has explicit action type</w:t>
      </w:r>
    </w:p>
    <w:p w14:paraId="22CCE5CC" w14:textId="77777777" w:rsidR="0080326B" w:rsidRDefault="00FA401D">
      <w:pPr>
        <w:ind w:left="720" w:hanging="360"/>
      </w:pPr>
      <w:r>
        <w:rPr>
          <w:lang w:val="en-US"/>
        </w:rPr>
        <w:t>[ ] Exploit chain failures covered</w:t>
      </w:r>
    </w:p>
    <w:p w14:paraId="29987C35" w14:textId="77777777" w:rsidR="0080326B" w:rsidRDefault="00FA401D">
      <w:pPr>
        <w:ind w:left="720" w:hanging="360"/>
      </w:pPr>
      <w:r>
        <w:rPr>
          <w:lang w:val="en-US"/>
        </w:rPr>
        <w:t>[ ] Config skew auth covered</w:t>
      </w:r>
    </w:p>
    <w:p w14:paraId="59E1C077" w14:textId="77777777" w:rsidR="0080326B" w:rsidRDefault="00FA401D">
      <w:pPr>
        <w:ind w:left="720" w:hanging="360"/>
      </w:pPr>
      <w:r>
        <w:rPr>
          <w:lang w:val="en-US"/>
        </w:rPr>
        <w:t>[ ] Flag auth covered</w:t>
      </w:r>
    </w:p>
    <w:p w14:paraId="44A16C72" w14:textId="77777777" w:rsidR="0080326B" w:rsidRDefault="00FA401D">
      <w:pPr>
        <w:ind w:left="720" w:hanging="360"/>
      </w:pPr>
      <w:r>
        <w:rPr>
          <w:lang w:val="en-US"/>
        </w:rPr>
        <w:t>[ ] Deploy window failures covered</w:t>
      </w:r>
    </w:p>
    <w:p w14:paraId="7FCA3BBC" w14:textId="77777777" w:rsidR="0080326B" w:rsidRDefault="00FA401D">
      <w:pPr>
        <w:ind w:left="720" w:hanging="360"/>
      </w:pPr>
      <w:r>
        <w:rPr>
          <w:lang w:val="en-US"/>
        </w:rPr>
        <w:t>[ ] Compliance abuse covered</w:t>
      </w:r>
    </w:p>
    <w:p w14:paraId="0C6291D6" w14:textId="77777777" w:rsidR="0080326B" w:rsidRDefault="00FA401D">
      <w:pPr>
        <w:ind w:left="720" w:hanging="360"/>
      </w:pPr>
      <w:r>
        <w:rPr>
          <w:lang w:val="en-US"/>
        </w:rPr>
        <w:t>[ ] Runtime secret exposure covered</w:t>
      </w:r>
    </w:p>
    <w:p w14:paraId="3C818001" w14:textId="77777777" w:rsidR="0080326B" w:rsidRDefault="00FA401D">
      <w:pPr>
        <w:ind w:left="720" w:hanging="360"/>
      </w:pPr>
      <w:r>
        <w:rPr>
          <w:lang w:val="en-US"/>
        </w:rPr>
        <w:t>[ ] Webhook security failures covered</w:t>
      </w:r>
    </w:p>
    <w:p w14:paraId="4F188838" w14:textId="77777777" w:rsidR="0080326B" w:rsidRDefault="00FA401D">
      <w:pPr>
        <w:ind w:left="720" w:hanging="360"/>
      </w:pPr>
      <w:r>
        <w:rPr>
          <w:lang w:val="en-US"/>
        </w:rPr>
        <w:t>[ ] Economic amplification covered</w:t>
      </w:r>
    </w:p>
    <w:p w14:paraId="7B2EAEB9" w14:textId="77777777" w:rsidR="0080326B" w:rsidRDefault="00FA401D">
      <w:pPr>
        <w:ind w:left="720" w:hanging="360"/>
      </w:pPr>
      <w:r>
        <w:rPr>
          <w:lang w:val="en-US"/>
        </w:rPr>
        <w:t>[ ] Observability attack covered</w:t>
      </w:r>
    </w:p>
    <w:p w14:paraId="48F1DC01" w14:textId="77777777" w:rsidR="0080326B" w:rsidRDefault="00FA401D">
      <w:pPr>
        <w:ind w:left="720" w:hanging="360"/>
      </w:pPr>
      <w:r>
        <w:rPr>
          <w:lang w:val="en-US"/>
        </w:rPr>
        <w:t>[ ] Algorithm confusion covered</w:t>
      </w:r>
    </w:p>
    <w:p w14:paraId="0191E251" w14:textId="77777777" w:rsidR="0080326B" w:rsidRDefault="00FA401D">
      <w:pPr>
        <w:spacing w:before="40" w:after="40"/>
      </w:pPr>
      <w:r>
        <w:rPr>
          <w:lang w:val="en-US"/>
        </w:rPr>
        <w:t>CROSS-SECTION ALIGNMENT</w:t>
      </w:r>
    </w:p>
    <w:p w14:paraId="54A3E9A2" w14:textId="77777777" w:rsidR="0080326B" w:rsidRDefault="00FA401D">
      <w:pPr>
        <w:ind w:left="720" w:hanging="360"/>
      </w:pPr>
      <w:r>
        <w:rPr>
          <w:lang w:val="en-US"/>
        </w:rPr>
        <w:t>[ ] S06: session management /</w:t>
      </w:r>
    </w:p>
    <w:p w14:paraId="2F46CC23" w14:textId="77777777" w:rsidR="0080326B" w:rsidRDefault="00FA401D">
      <w:pPr>
        <w:spacing w:before="40" w:after="40"/>
      </w:pPr>
      <w:r>
        <w:rPr>
          <w:lang w:val="en-US"/>
        </w:rPr>
        <w:t>revocation</w:t>
      </w:r>
    </w:p>
    <w:p w14:paraId="4A122950" w14:textId="77777777" w:rsidR="0080326B" w:rsidRDefault="00FA401D">
      <w:pPr>
        <w:ind w:left="720" w:hanging="360"/>
      </w:pPr>
      <w:r>
        <w:rPr>
          <w:lang w:val="en-US"/>
        </w:rPr>
        <w:t>[ ] S13: correction job /</w:t>
      </w:r>
    </w:p>
    <w:p w14:paraId="35C7D0A8" w14:textId="77777777" w:rsidR="0080326B" w:rsidRDefault="00FA401D">
      <w:pPr>
        <w:spacing w:before="40" w:after="40"/>
      </w:pPr>
      <w:r>
        <w:rPr>
          <w:lang w:val="en-US"/>
        </w:rPr>
        <w:lastRenderedPageBreak/>
        <w:t>secret rotation</w:t>
      </w:r>
    </w:p>
    <w:p w14:paraId="4D9C9AC4" w14:textId="77777777" w:rsidR="0080326B" w:rsidRDefault="00FA401D">
      <w:pPr>
        <w:ind w:left="720" w:hanging="360"/>
      </w:pPr>
      <w:r>
        <w:rPr>
          <w:lang w:val="en-US"/>
        </w:rPr>
        <w:t>[ ] S14: rate limit global /</w:t>
      </w:r>
    </w:p>
    <w:p w14:paraId="0BEA33F6" w14:textId="77777777" w:rsidR="0080326B" w:rsidRDefault="00FA401D">
      <w:pPr>
        <w:spacing w:before="40" w:after="40"/>
      </w:pPr>
      <w:r>
        <w:rPr>
          <w:lang w:val="en-US"/>
        </w:rPr>
        <w:t>key format / enumeration</w:t>
      </w:r>
    </w:p>
    <w:p w14:paraId="32D82747" w14:textId="77777777" w:rsidR="0080326B" w:rsidRDefault="00FA401D">
      <w:pPr>
        <w:ind w:left="720" w:hanging="360"/>
      </w:pPr>
      <w:r>
        <w:rPr>
          <w:lang w:val="en-US"/>
        </w:rPr>
        <w:t>[ ] S16: audit immutability</w:t>
      </w:r>
    </w:p>
    <w:p w14:paraId="2967B080" w14:textId="77777777" w:rsidR="0080326B" w:rsidRDefault="00FA401D">
      <w:pPr>
        <w:ind w:left="720" w:hanging="360"/>
      </w:pPr>
      <w:r>
        <w:rPr>
          <w:lang w:val="en-US"/>
        </w:rPr>
        <w:t>[ ] S17: residency / DSAR /</w:t>
      </w:r>
    </w:p>
    <w:p w14:paraId="09EAF2F3" w14:textId="77777777" w:rsidR="0080326B" w:rsidRDefault="00FA401D">
      <w:pPr>
        <w:spacing w:before="40" w:after="40"/>
      </w:pPr>
      <w:r>
        <w:rPr>
          <w:lang w:val="en-US"/>
        </w:rPr>
        <w:t>erasure</w:t>
      </w:r>
    </w:p>
    <w:p w14:paraId="1576FC97" w14:textId="77777777" w:rsidR="0080326B" w:rsidRDefault="00FA401D">
      <w:pPr>
        <w:ind w:left="720" w:hanging="360"/>
      </w:pPr>
      <w:r>
        <w:rPr>
          <w:lang w:val="en-US"/>
        </w:rPr>
        <w:t>[ ] S19: cache key scope + version</w:t>
      </w:r>
    </w:p>
    <w:p w14:paraId="10C4FC0F" w14:textId="77777777" w:rsidR="0080326B" w:rsidRDefault="00FA401D">
      <w:pPr>
        <w:ind w:left="720" w:hanging="360"/>
      </w:pPr>
      <w:r>
        <w:rPr>
          <w:lang w:val="en-US"/>
        </w:rPr>
        <w:t>[ ] S20: revocation propagation</w:t>
      </w:r>
    </w:p>
    <w:p w14:paraId="70067EB3" w14:textId="77777777" w:rsidR="0080326B" w:rsidRDefault="00FA401D">
      <w:pPr>
        <w:ind w:left="720" w:hanging="360"/>
      </w:pPr>
      <w:r>
        <w:rPr>
          <w:lang w:val="en-US"/>
        </w:rPr>
        <w:t>[ ] S21: autoscale + cardinality</w:t>
      </w:r>
    </w:p>
    <w:p w14:paraId="44377C28" w14:textId="77777777" w:rsidR="0080326B" w:rsidRDefault="00FA401D">
      <w:pPr>
        <w:spacing w:before="40" w:after="40"/>
      </w:pPr>
      <w:r>
        <w:rPr>
          <w:lang w:val="en-US"/>
        </w:rPr>
        <w:t>\+ economic DoS</w:t>
      </w:r>
    </w:p>
    <w:p w14:paraId="1FA2F05C" w14:textId="77777777" w:rsidR="0080326B" w:rsidRDefault="00FA401D">
      <w:pPr>
        <w:ind w:left="720" w:hanging="360"/>
      </w:pPr>
      <w:r>
        <w:rPr>
          <w:lang w:val="en-US"/>
        </w:rPr>
        <w:t>[ ] S22: all deploy security</w:t>
      </w:r>
    </w:p>
    <w:p w14:paraId="48EBCD7E" w14:textId="77777777" w:rsidR="0080326B" w:rsidRDefault="00FA401D">
      <w:pPr>
        <w:spacing w:before="40" w:after="40"/>
      </w:pPr>
      <w:r>
        <w:rPr>
          <w:lang w:val="en-US"/>
        </w:rPr>
        <w:t>alignments declared</w:t>
      </w:r>
    </w:p>
    <w:p w14:paraId="19372CF9" w14:textId="77777777" w:rsidR="0080326B" w:rsidRDefault="00FA401D">
      <w:pPr>
        <w:ind w:left="720" w:hanging="360"/>
      </w:pPr>
      <w:r>
        <w:rPr>
          <w:lang w:val="en-US"/>
        </w:rPr>
        <w:t>[ ] S25: observability security</w:t>
      </w:r>
    </w:p>
    <w:p w14:paraId="74C509E5" w14:textId="77777777" w:rsidR="0080326B" w:rsidRDefault="00FA401D">
      <w:pPr>
        <w:spacing w:before="40" w:after="40"/>
      </w:pPr>
      <w:r>
        <w:rPr>
          <w:lang w:val="en-US"/>
        </w:rPr>
        <w:t>CONTRADICTIONS RESOLVED</w:t>
      </w:r>
    </w:p>
    <w:p w14:paraId="4619944C" w14:textId="77777777" w:rsidR="0080326B" w:rsidRDefault="00FA401D">
      <w:pPr>
        <w:ind w:left="720" w:hanging="360"/>
      </w:pPr>
      <w:r>
        <w:rPr>
          <w:lang w:val="en-US"/>
        </w:rPr>
        <w:t>[ ] C1: Config skew can disable</w:t>
      </w:r>
    </w:p>
    <w:p w14:paraId="5E5AF60F" w14:textId="77777777" w:rsidR="0080326B" w:rsidRDefault="00FA401D">
      <w:pPr>
        <w:spacing w:before="40" w:after="40"/>
      </w:pPr>
      <w:r>
        <w:rPr>
          <w:lang w:val="en-US"/>
        </w:rPr>
        <w:t>auth → fail-closed invariant</w:t>
      </w:r>
    </w:p>
    <w:p w14:paraId="629E7E1B" w14:textId="77777777" w:rsidR="0080326B" w:rsidRDefault="00FA401D">
      <w:pPr>
        <w:spacing w:before="40" w:after="40"/>
      </w:pPr>
      <w:r>
        <w:rPr>
          <w:lang w:val="en-US"/>
        </w:rPr>
        <w:t>\+ security-critical deploy</w:t>
      </w:r>
    </w:p>
    <w:p w14:paraId="7558B7C8" w14:textId="77777777" w:rsidR="0080326B" w:rsidRDefault="00FA401D">
      <w:pPr>
        <w:spacing w:before="40" w:after="40"/>
      </w:pPr>
      <w:r>
        <w:rPr>
          <w:lang w:val="en-US"/>
        </w:rPr>
        <w:t>classification (Section 2A)</w:t>
      </w:r>
    </w:p>
    <w:p w14:paraId="678F7C06" w14:textId="77777777" w:rsidR="0080326B" w:rsidRDefault="00FA401D">
      <w:pPr>
        <w:ind w:left="720" w:hanging="360"/>
      </w:pPr>
      <w:r>
        <w:rPr>
          <w:lang w:val="en-US"/>
        </w:rPr>
        <w:t>[ ] C2: Correction jobs bypass</w:t>
      </w:r>
    </w:p>
    <w:p w14:paraId="0695E280" w14:textId="77777777" w:rsidR="0080326B" w:rsidRDefault="00FA401D">
      <w:pPr>
        <w:spacing w:before="40" w:after="40"/>
      </w:pPr>
      <w:r>
        <w:rPr>
          <w:lang w:val="en-US"/>
        </w:rPr>
        <w:t>auth → tenant-scoped, auth</w:t>
      </w:r>
    </w:p>
    <w:p w14:paraId="3F1F06B1" w14:textId="77777777" w:rsidR="0080326B" w:rsidRDefault="00FA401D">
      <w:pPr>
        <w:spacing w:before="40" w:after="40"/>
      </w:pPr>
      <w:r>
        <w:rPr>
          <w:lang w:val="en-US"/>
        </w:rPr>
        <w:t>reviewed, least-privilege,</w:t>
      </w:r>
    </w:p>
    <w:p w14:paraId="24508500" w14:textId="77777777" w:rsidR="0080326B" w:rsidRDefault="00FA401D">
      <w:pPr>
        <w:spacing w:before="40" w:after="40"/>
      </w:pPr>
      <w:r>
        <w:rPr>
          <w:lang w:val="en-US"/>
        </w:rPr>
        <w:t>audit every row (Section 03)</w:t>
      </w:r>
    </w:p>
    <w:p w14:paraId="400B1C87" w14:textId="77777777" w:rsidR="0080326B" w:rsidRDefault="00FA401D">
      <w:pPr>
        <w:ind w:left="720" w:hanging="360"/>
      </w:pPr>
      <w:r>
        <w:rPr>
          <w:lang w:val="en-US"/>
        </w:rPr>
        <w:t>[ ] C3: Canary has no security</w:t>
      </w:r>
    </w:p>
    <w:p w14:paraId="0552447C" w14:textId="77777777" w:rsidR="0080326B" w:rsidRDefault="00FA401D">
      <w:pPr>
        <w:spacing w:before="40" w:after="40"/>
      </w:pPr>
      <w:r>
        <w:rPr>
          <w:lang w:val="en-US"/>
        </w:rPr>
        <w:t>gate → canary security gate</w:t>
      </w:r>
    </w:p>
    <w:p w14:paraId="4019E991" w14:textId="77777777" w:rsidR="0080326B" w:rsidRDefault="00FA401D">
      <w:pPr>
        <w:spacing w:before="40" w:after="40"/>
      </w:pPr>
      <w:r>
        <w:rPr>
          <w:lang w:val="en-US"/>
        </w:rPr>
        <w:t>declared separate from perf</w:t>
      </w:r>
    </w:p>
    <w:p w14:paraId="3D223312" w14:textId="77777777" w:rsidR="0080326B" w:rsidRDefault="00FA401D">
      <w:pPr>
        <w:spacing w:before="40" w:after="40"/>
      </w:pPr>
      <w:r>
        <w:rPr>
          <w:lang w:val="en-US"/>
        </w:rPr>
        <w:t>gate (Section 2B)</w:t>
      </w:r>
    </w:p>
    <w:p w14:paraId="640E19BF" w14:textId="77777777" w:rsidR="0080326B" w:rsidRDefault="00FA401D">
      <w:pPr>
        <w:ind w:left="720" w:hanging="360"/>
      </w:pPr>
      <w:r>
        <w:rPr>
          <w:lang w:val="en-US"/>
        </w:rPr>
        <w:t>[ ] C4: Async revocation + event</w:t>
      </w:r>
    </w:p>
    <w:p w14:paraId="0BFE96EC" w14:textId="77777777" w:rsidR="0080326B" w:rsidRDefault="00FA401D">
      <w:pPr>
        <w:spacing w:before="40" w:after="40"/>
      </w:pPr>
      <w:r>
        <w:rPr>
          <w:lang w:val="en-US"/>
        </w:rPr>
        <w:t>skew → synchronous-first</w:t>
      </w:r>
    </w:p>
    <w:p w14:paraId="40F089BE" w14:textId="77777777" w:rsidR="0080326B" w:rsidRDefault="00FA401D">
      <w:pPr>
        <w:spacing w:before="40" w:after="40"/>
      </w:pPr>
      <w:r>
        <w:rPr>
          <w:lang w:val="en-US"/>
        </w:rPr>
        <w:t>revocation (Section 26)</w:t>
      </w:r>
    </w:p>
    <w:p w14:paraId="66E105BA" w14:textId="77777777" w:rsidR="0080326B" w:rsidRDefault="00FA401D">
      <w:pPr>
        <w:ind w:left="720" w:hanging="360"/>
      </w:pPr>
      <w:r>
        <w:rPr>
          <w:lang w:val="en-US"/>
        </w:rPr>
        <w:t>[ ] C5: Autoscale trigger = attack</w:t>
      </w:r>
    </w:p>
    <w:p w14:paraId="61A5AA41" w14:textId="77777777" w:rsidR="0080326B" w:rsidRDefault="00FA401D">
      <w:pPr>
        <w:spacing w:before="40" w:after="40"/>
      </w:pPr>
      <w:r>
        <w:rPr>
          <w:lang w:val="en-US"/>
        </w:rPr>
        <w:t>vector → organic vs cliff</w:t>
      </w:r>
    </w:p>
    <w:p w14:paraId="2B8158DB" w14:textId="77777777" w:rsidR="0080326B" w:rsidRDefault="00FA401D">
      <w:pPr>
        <w:spacing w:before="40" w:after="40"/>
      </w:pPr>
      <w:r>
        <w:rPr>
          <w:lang w:val="en-US"/>
        </w:rPr>
        <w:t>detection, per-tenant cap</w:t>
      </w:r>
    </w:p>
    <w:p w14:paraId="1C3A89D9" w14:textId="77777777" w:rsidR="0080326B" w:rsidRDefault="00FA401D">
      <w:pPr>
        <w:spacing w:before="40" w:after="40"/>
      </w:pPr>
      <w:r>
        <w:rPr>
          <w:lang w:val="en-US"/>
        </w:rPr>
        <w:t>(Section 22)</w:t>
      </w:r>
    </w:p>
    <w:p w14:paraId="0CC71DD5" w14:textId="77777777" w:rsidR="0080326B" w:rsidRDefault="00FA401D">
      <w:pPr>
        <w:spacing w:before="40" w:after="40"/>
      </w:pPr>
      <w:r>
        <w:rPr>
          <w:lang w:val="en-US"/>
        </w:rPr>
        <w:t>Flag any remaining contradictions.</w:t>
      </w:r>
    </w:p>
    <w:p w14:paraId="4DD0193E" w14:textId="77777777" w:rsidR="0080326B" w:rsidRDefault="00FA401D">
      <w:pPr>
        <w:spacing w:before="40" w:after="40"/>
      </w:pPr>
      <w:r>
        <w:rPr>
          <w:lang w:val="en-US"/>
        </w:rPr>
        <w:t>Flag if any section declares</w:t>
      </w:r>
    </w:p>
    <w:p w14:paraId="43654773" w14:textId="77777777" w:rsidR="0080326B" w:rsidRDefault="00FA401D">
      <w:pPr>
        <w:spacing w:before="40" w:after="40"/>
      </w:pPr>
      <w:r>
        <w:rPr>
          <w:lang w:val="en-US"/>
        </w:rPr>
        <w:t>a security behavior that this</w:t>
      </w:r>
    </w:p>
    <w:p w14:paraId="1F72DE25" w14:textId="77777777" w:rsidR="0080326B" w:rsidRDefault="00FA401D">
      <w:pPr>
        <w:spacing w:before="40" w:after="40"/>
      </w:pPr>
      <w:r>
        <w:rPr>
          <w:lang w:val="en-US"/>
        </w:rPr>
        <w:t>section does not account for.</w:t>
      </w:r>
    </w:p>
    <w:p w14:paraId="14C10357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4BA9E889" w14:textId="77777777" w:rsidR="0080326B" w:rsidRDefault="00FA401D">
      <w:pPr>
        <w:spacing w:before="40" w:after="40"/>
      </w:pPr>
      <w:r>
        <w:rPr>
          <w:lang w:val="en-US"/>
        </w:rPr>
        <w:t>GOVERNANCE:</w:t>
      </w:r>
    </w:p>
    <w:p w14:paraId="504AB7FE" w14:textId="77777777" w:rsidR="0080326B" w:rsidRDefault="00FA401D">
      <w:pPr>
        <w:ind w:left="720" w:hanging="360"/>
      </w:pPr>
      <w:r>
        <w:rPr>
          <w:lang w:val="en-US"/>
        </w:rPr>
        <w:t>→ Generate threat model register</w:t>
      </w:r>
    </w:p>
    <w:p w14:paraId="5D817E83" w14:textId="77777777" w:rsidR="0080326B" w:rsidRDefault="00FA401D">
      <w:pPr>
        <w:spacing w:before="40" w:after="40"/>
      </w:pPr>
      <w:r>
        <w:rPr>
          <w:lang w:val="en-US"/>
        </w:rPr>
        <w:t>(assets / adversary class /</w:t>
      </w:r>
    </w:p>
    <w:p w14:paraId="4BDF4F5D" w14:textId="77777777" w:rsidR="0080326B" w:rsidRDefault="00FA401D">
      <w:pPr>
        <w:spacing w:before="40" w:after="40"/>
      </w:pPr>
      <w:r>
        <w:rPr>
          <w:lang w:val="en-US"/>
        </w:rPr>
        <w:t>5 impact dimensions /</w:t>
      </w:r>
    </w:p>
    <w:p w14:paraId="50F49294" w14:textId="77777777" w:rsidR="0080326B" w:rsidRDefault="00FA401D">
      <w:pPr>
        <w:spacing w:before="40" w:after="40"/>
      </w:pPr>
      <w:r>
        <w:rPr>
          <w:lang w:val="en-US"/>
        </w:rPr>
        <w:t>blast radius)</w:t>
      </w:r>
    </w:p>
    <w:p w14:paraId="51A811E7" w14:textId="77777777" w:rsidR="0080326B" w:rsidRDefault="00FA401D">
      <w:pPr>
        <w:ind w:left="720" w:hanging="360"/>
      </w:pPr>
      <w:r>
        <w:rPr>
          <w:lang w:val="en-US"/>
        </w:rPr>
        <w:t>→ Generate exploit chain inventory</w:t>
      </w:r>
    </w:p>
    <w:p w14:paraId="37C3B877" w14:textId="77777777" w:rsidR="0080326B" w:rsidRDefault="00FA401D">
      <w:pPr>
        <w:spacing w:before="40" w:after="40"/>
      </w:pPr>
      <w:r>
        <w:rPr>
          <w:lang w:val="en-US"/>
        </w:rPr>
        <w:t>(chain ID / link sequence /</w:t>
      </w:r>
    </w:p>
    <w:p w14:paraId="6A887622" w14:textId="77777777" w:rsidR="0080326B" w:rsidRDefault="00FA401D">
      <w:pPr>
        <w:spacing w:before="40" w:after="40"/>
      </w:pPr>
      <w:r>
        <w:rPr>
          <w:lang w:val="en-US"/>
        </w:rPr>
        <w:t>mitigation / test / owner /</w:t>
      </w:r>
    </w:p>
    <w:p w14:paraId="1028EC71" w14:textId="77777777" w:rsidR="0080326B" w:rsidRDefault="00FA401D">
      <w:pPr>
        <w:spacing w:before="40" w:after="40"/>
      </w:pPr>
      <w:r>
        <w:rPr>
          <w:lang w:val="en-US"/>
        </w:rPr>
        <w:t>review date)</w:t>
      </w:r>
    </w:p>
    <w:p w14:paraId="0D0368B8" w14:textId="77777777" w:rsidR="0080326B" w:rsidRDefault="00FA401D">
      <w:pPr>
        <w:ind w:left="720" w:hanging="360"/>
      </w:pPr>
      <w:r>
        <w:rPr>
          <w:lang w:val="en-US"/>
        </w:rPr>
        <w:t>→ Generate security-critical deploy</w:t>
      </w:r>
    </w:p>
    <w:p w14:paraId="56D52120" w14:textId="77777777" w:rsidR="0080326B" w:rsidRDefault="00FA401D">
      <w:pPr>
        <w:spacing w:before="40" w:after="40"/>
      </w:pPr>
      <w:r>
        <w:rPr>
          <w:lang w:val="en-US"/>
        </w:rPr>
        <w:t>classifier (deploy type →</w:t>
      </w:r>
    </w:p>
    <w:p w14:paraId="4964B100" w14:textId="77777777" w:rsidR="0080326B" w:rsidRDefault="00FA401D">
      <w:pPr>
        <w:spacing w:before="40" w:after="40"/>
      </w:pPr>
      <w:r>
        <w:rPr>
          <w:lang w:val="en-US"/>
        </w:rPr>
        <w:t>security review trigger)</w:t>
      </w:r>
    </w:p>
    <w:p w14:paraId="36E727D0" w14:textId="77777777" w:rsidR="0080326B" w:rsidRDefault="00FA401D">
      <w:pPr>
        <w:ind w:left="720" w:hanging="360"/>
      </w:pPr>
      <w:r>
        <w:rPr>
          <w:lang w:val="en-US"/>
        </w:rPr>
        <w:t>→ Generate skew window security</w:t>
      </w:r>
    </w:p>
    <w:p w14:paraId="5CEF3618" w14:textId="77777777" w:rsidR="0080326B" w:rsidRDefault="00FA401D">
      <w:pPr>
        <w:spacing w:before="40" w:after="40"/>
      </w:pPr>
      <w:r>
        <w:rPr>
          <w:lang w:val="en-US"/>
        </w:rPr>
        <w:lastRenderedPageBreak/>
        <w:t>matrix (v1 vs v2 auth controls</w:t>
      </w:r>
    </w:p>
    <w:p w14:paraId="5FFB2742" w14:textId="77777777" w:rsidR="0080326B" w:rsidRDefault="00FA401D">
      <w:pPr>
        <w:spacing w:before="40" w:after="40"/>
      </w:pPr>
      <w:r>
        <w:rPr>
          <w:lang w:val="en-US"/>
        </w:rPr>
        <w:t>per endpoint / regression flag)</w:t>
      </w:r>
    </w:p>
    <w:p w14:paraId="411E0870" w14:textId="77777777" w:rsidR="0080326B" w:rsidRDefault="00FA401D">
      <w:pPr>
        <w:ind w:left="720" w:hanging="360"/>
      </w:pPr>
      <w:r>
        <w:rPr>
          <w:lang w:val="en-US"/>
        </w:rPr>
        <w:t>→ Generate canary security gate</w:t>
      </w:r>
    </w:p>
    <w:p w14:paraId="38367506" w14:textId="77777777" w:rsidR="0080326B" w:rsidRDefault="00FA401D">
      <w:pPr>
        <w:spacing w:before="40" w:after="40"/>
      </w:pPr>
      <w:r>
        <w:rPr>
          <w:lang w:val="en-US"/>
        </w:rPr>
        <w:t>checklist (auth boundaries /</w:t>
      </w:r>
    </w:p>
    <w:p w14:paraId="1C3433D5" w14:textId="77777777" w:rsidR="0080326B" w:rsidRDefault="00FA401D">
      <w:pPr>
        <w:spacing w:before="40" w:after="40"/>
      </w:pPr>
      <w:r>
        <w:rPr>
          <w:lang w:val="en-US"/>
        </w:rPr>
        <w:t>IDOR / rate limit / flag check /</w:t>
      </w:r>
    </w:p>
    <w:p w14:paraId="19B54541" w14:textId="77777777" w:rsidR="0080326B" w:rsidRDefault="00FA401D">
      <w:pPr>
        <w:spacing w:before="40" w:after="40"/>
      </w:pPr>
      <w:r>
        <w:rPr>
          <w:lang w:val="en-US"/>
        </w:rPr>
        <w:t>all user tiers covered)</w:t>
      </w:r>
    </w:p>
    <w:p w14:paraId="5A2E7E0B" w14:textId="77777777" w:rsidR="0080326B" w:rsidRDefault="00FA401D">
      <w:pPr>
        <w:ind w:left="720" w:hanging="360"/>
      </w:pPr>
      <w:r>
        <w:rPr>
          <w:lang w:val="en-US"/>
        </w:rPr>
        <w:t>→ Generate economic amplification</w:t>
      </w:r>
    </w:p>
    <w:p w14:paraId="44A64503" w14:textId="77777777" w:rsidR="0080326B" w:rsidRDefault="00FA401D">
      <w:pPr>
        <w:spacing w:before="40" w:after="40"/>
      </w:pPr>
      <w:r>
        <w:rPr>
          <w:lang w:val="en-US"/>
        </w:rPr>
        <w:t>caps registry (storage / fan-out</w:t>
      </w:r>
    </w:p>
    <w:p w14:paraId="39B255D6" w14:textId="77777777" w:rsidR="0080326B" w:rsidRDefault="00FA401D">
      <w:pPr>
        <w:spacing w:before="40" w:after="40"/>
      </w:pPr>
      <w:r>
        <w:rPr>
          <w:lang w:val="en-US"/>
        </w:rPr>
        <w:t>/ notification / webhook /</w:t>
      </w:r>
    </w:p>
    <w:p w14:paraId="0993D31B" w14:textId="77777777" w:rsidR="0080326B" w:rsidRDefault="00FA401D">
      <w:pPr>
        <w:spacing w:before="40" w:after="40"/>
      </w:pPr>
      <w:r>
        <w:rPr>
          <w:lang w:val="en-US"/>
        </w:rPr>
        <w:t>search / cost threshold)</w:t>
      </w:r>
    </w:p>
    <w:p w14:paraId="0716568E" w14:textId="77777777" w:rsidR="0080326B" w:rsidRDefault="00FA401D">
      <w:pPr>
        <w:ind w:left="720" w:hanging="360"/>
      </w:pPr>
      <w:r>
        <w:rPr>
          <w:lang w:val="en-US"/>
        </w:rPr>
        <w:t>→ Generate compliance operation</w:t>
      </w:r>
    </w:p>
    <w:p w14:paraId="7F032B59" w14:textId="77777777" w:rsidR="0080326B" w:rsidRDefault="00FA401D">
      <w:pPr>
        <w:spacing w:before="40" w:after="40"/>
      </w:pPr>
      <w:r>
        <w:rPr>
          <w:lang w:val="en-US"/>
        </w:rPr>
        <w:t>security checklist (DSAR /</w:t>
      </w:r>
    </w:p>
    <w:p w14:paraId="37A2E427" w14:textId="77777777" w:rsidR="0080326B" w:rsidRDefault="00FA401D">
      <w:pPr>
        <w:spacing w:before="40" w:after="40"/>
      </w:pPr>
      <w:r>
        <w:rPr>
          <w:lang w:val="en-US"/>
        </w:rPr>
        <w:t>erasure / identity method /</w:t>
      </w:r>
    </w:p>
    <w:p w14:paraId="7F177884" w14:textId="77777777" w:rsidR="0080326B" w:rsidRDefault="00FA401D">
      <w:pPr>
        <w:spacing w:before="40" w:after="40"/>
      </w:pPr>
      <w:r>
        <w:rPr>
          <w:lang w:val="en-US"/>
        </w:rPr>
        <w:t>rate limit / audit / channel)</w:t>
      </w:r>
    </w:p>
    <w:p w14:paraId="427763AD" w14:textId="77777777" w:rsidR="0080326B" w:rsidRDefault="00FA401D">
      <w:pPr>
        <w:ind w:left="720" w:hanging="360"/>
      </w:pPr>
      <w:r>
        <w:rPr>
          <w:lang w:val="en-US"/>
        </w:rPr>
        <w:t>→ Generate incident runbook per</w:t>
      </w:r>
    </w:p>
    <w:p w14:paraId="7937CA45" w14:textId="77777777" w:rsidR="0080326B" w:rsidRDefault="00FA401D">
      <w:pPr>
        <w:spacing w:before="40" w:after="40"/>
      </w:pPr>
      <w:r>
        <w:rPr>
          <w:lang w:val="en-US"/>
        </w:rPr>
        <w:t>exploit chain (trigger /</w:t>
      </w:r>
    </w:p>
    <w:p w14:paraId="6C57C4E1" w14:textId="77777777" w:rsidR="0080326B" w:rsidRDefault="00FA401D">
      <w:pPr>
        <w:spacing w:before="40" w:after="40"/>
      </w:pPr>
      <w:r>
        <w:rPr>
          <w:lang w:val="en-US"/>
        </w:rPr>
        <w:t>immediate action / escalation /</w:t>
      </w:r>
    </w:p>
    <w:p w14:paraId="7E28E9D7" w14:textId="77777777" w:rsidR="0080326B" w:rsidRDefault="00FA401D">
      <w:pPr>
        <w:spacing w:before="40" w:after="40"/>
      </w:pPr>
      <w:r>
        <w:rPr>
          <w:lang w:val="en-US"/>
        </w:rPr>
        <w:t>audit steps)</w:t>
      </w:r>
    </w:p>
    <w:p w14:paraId="029FD1EC" w14:textId="77777777" w:rsidR="0080326B" w:rsidRDefault="00FA401D">
      <w:pPr>
        <w:ind w:left="720" w:hanging="360"/>
      </w:pPr>
      <w:r>
        <w:rPr>
          <w:lang w:val="en-US"/>
        </w:rPr>
        <w:t>→ Generate algorithm rotation</w:t>
      </w:r>
    </w:p>
    <w:p w14:paraId="4845051A" w14:textId="77777777" w:rsidR="0080326B" w:rsidRDefault="00FA401D">
      <w:pPr>
        <w:spacing w:before="40" w:after="40"/>
      </w:pPr>
      <w:r>
        <w:rPr>
          <w:lang w:val="en-US"/>
        </w:rPr>
        <w:t>schedule (current algo / target</w:t>
      </w:r>
    </w:p>
    <w:p w14:paraId="1AE1A365" w14:textId="77777777" w:rsidR="0080326B" w:rsidRDefault="00FA401D">
      <w:pPr>
        <w:spacing w:before="40" w:after="40"/>
      </w:pPr>
      <w:r>
        <w:rPr>
          <w:lang w:val="en-US"/>
        </w:rPr>
        <w:t>algo / dual-accept window /</w:t>
      </w:r>
    </w:p>
    <w:p w14:paraId="5D462837" w14:textId="77777777" w:rsidR="0080326B" w:rsidRDefault="00FA401D">
      <w:pPr>
        <w:spacing w:before="40" w:after="40"/>
      </w:pPr>
      <w:r>
        <w:rPr>
          <w:lang w:val="en-US"/>
        </w:rPr>
        <w:t>retirement date)</w:t>
      </w:r>
    </w:p>
    <w:p w14:paraId="6781AD9B" w14:textId="77777777" w:rsidR="0080326B" w:rsidRDefault="00FA401D">
      <w:pPr>
        <w:spacing w:before="40" w:after="40"/>
      </w:pPr>
      <w:r>
        <w:rPr>
          <w:lang w:val="en-US"/>
        </w:rPr>
        <w:t>OPERATIONAL:</w:t>
      </w:r>
    </w:p>
    <w:p w14:paraId="74EDF529" w14:textId="77777777" w:rsidR="0080326B" w:rsidRDefault="00FA401D">
      <w:pPr>
        <w:ind w:left="720" w:hanging="360"/>
      </w:pPr>
      <w:r>
        <w:rPr>
          <w:lang w:val="en-US"/>
        </w:rPr>
        <w:t>→ Generate correction job security</w:t>
      </w:r>
    </w:p>
    <w:p w14:paraId="67E32EA3" w14:textId="77777777" w:rsidR="0080326B" w:rsidRDefault="00FA401D">
      <w:pPr>
        <w:spacing w:before="40" w:after="40"/>
      </w:pPr>
      <w:r>
        <w:rPr>
          <w:lang w:val="en-US"/>
        </w:rPr>
        <w:t>review checklist (tenant scope /</w:t>
      </w:r>
    </w:p>
    <w:p w14:paraId="11811017" w14:textId="77777777" w:rsidR="0080326B" w:rsidRDefault="00FA401D">
      <w:pPr>
        <w:spacing w:before="40" w:after="40"/>
      </w:pPr>
      <w:r>
        <w:rPr>
          <w:lang w:val="en-US"/>
        </w:rPr>
        <w:t>auth bypass risk / permissions</w:t>
      </w:r>
    </w:p>
    <w:p w14:paraId="1F52F2E9" w14:textId="77777777" w:rsidR="0080326B" w:rsidRDefault="00FA401D">
      <w:pPr>
        <w:spacing w:before="40" w:after="40"/>
      </w:pPr>
      <w:r>
        <w:rPr>
          <w:lang w:val="en-US"/>
        </w:rPr>
        <w:t>table touch / least-privilege</w:t>
      </w:r>
    </w:p>
    <w:p w14:paraId="4C3DA318" w14:textId="77777777" w:rsidR="0080326B" w:rsidRDefault="00FA401D">
      <w:pPr>
        <w:spacing w:before="40" w:after="40"/>
      </w:pPr>
      <w:r>
        <w:rPr>
          <w:lang w:val="en-US"/>
        </w:rPr>
        <w:t>DB role / audit every row)</w:t>
      </w:r>
    </w:p>
    <w:p w14:paraId="73A6B060" w14:textId="77777777" w:rsidR="0080326B" w:rsidRDefault="00FA401D">
      <w:pPr>
        <w:ind w:left="720" w:hanging="360"/>
      </w:pPr>
      <w:r>
        <w:rPr>
          <w:lang w:val="en-US"/>
        </w:rPr>
        <w:t>→ Generate revocation architecture</w:t>
      </w:r>
    </w:p>
    <w:p w14:paraId="5CC938DA" w14:textId="77777777" w:rsidR="0080326B" w:rsidRDefault="00FA401D">
      <w:pPr>
        <w:spacing w:before="40" w:after="40"/>
      </w:pPr>
      <w:r>
        <w:rPr>
          <w:lang w:val="en-US"/>
        </w:rPr>
        <w:t>validator (sync-first / blacklist</w:t>
      </w:r>
    </w:p>
    <w:p w14:paraId="2E96E547" w14:textId="77777777" w:rsidR="0080326B" w:rsidRDefault="00FA401D">
      <w:pPr>
        <w:spacing w:before="40" w:after="40"/>
      </w:pPr>
      <w:r>
        <w:rPr>
          <w:lang w:val="en-US"/>
        </w:rPr>
        <w:t>TTL / distributed / event schema</w:t>
      </w:r>
    </w:p>
    <w:p w14:paraId="6DE6A5B7" w14:textId="77777777" w:rsidR="0080326B" w:rsidRDefault="00FA401D">
      <w:pPr>
        <w:spacing w:before="40" w:after="40"/>
      </w:pPr>
      <w:r>
        <w:rPr>
          <w:lang w:val="en-US"/>
        </w:rPr>
        <w:t>version-safe)</w:t>
      </w:r>
    </w:p>
    <w:p w14:paraId="44703DEA" w14:textId="77777777" w:rsidR="0080326B" w:rsidRDefault="00FA401D">
      <w:pPr>
        <w:ind w:left="720" w:hanging="360"/>
      </w:pPr>
      <w:r>
        <w:rPr>
          <w:lang w:val="en-US"/>
        </w:rPr>
        <w:t>→ Generate autoscale anomaly</w:t>
      </w:r>
    </w:p>
    <w:p w14:paraId="21040B28" w14:textId="77777777" w:rsidR="0080326B" w:rsidRDefault="00FA401D">
      <w:pPr>
        <w:spacing w:before="40" w:after="40"/>
      </w:pPr>
      <w:r>
        <w:rPr>
          <w:lang w:val="en-US"/>
        </w:rPr>
        <w:t>detector (gradual ramp vs</w:t>
      </w:r>
    </w:p>
    <w:p w14:paraId="332CCC82" w14:textId="77777777" w:rsidR="0080326B" w:rsidRDefault="00FA401D">
      <w:pPr>
        <w:spacing w:before="40" w:after="40"/>
      </w:pPr>
      <w:r>
        <w:rPr>
          <w:lang w:val="en-US"/>
        </w:rPr>
        <w:t>instant cliff / single-tenant</w:t>
      </w:r>
    </w:p>
    <w:p w14:paraId="58AE5BEF" w14:textId="77777777" w:rsidR="0080326B" w:rsidRDefault="00FA401D">
      <w:pPr>
        <w:spacing w:before="40" w:after="40"/>
      </w:pPr>
      <w:r>
        <w:rPr>
          <w:lang w:val="en-US"/>
        </w:rPr>
        <w:t>spike / per-tenant contribution</w:t>
      </w:r>
    </w:p>
    <w:p w14:paraId="3409CF52" w14:textId="77777777" w:rsidR="0080326B" w:rsidRDefault="00FA401D">
      <w:pPr>
        <w:spacing w:before="40" w:after="40"/>
      </w:pPr>
      <w:r>
        <w:rPr>
          <w:lang w:val="en-US"/>
        </w:rPr>
        <w:t>cap enforcement)</w:t>
      </w:r>
    </w:p>
    <w:p w14:paraId="77633B0D" w14:textId="77777777" w:rsidR="0080326B" w:rsidRDefault="00FA401D">
      <w:pPr>
        <w:ind w:left="720" w:hanging="360"/>
      </w:pPr>
      <w:r>
        <w:rPr>
          <w:lang w:val="en-US"/>
        </w:rPr>
        <w:t>→ Generate cardinality attack</w:t>
      </w:r>
    </w:p>
    <w:p w14:paraId="34DD5FC1" w14:textId="77777777" w:rsidR="0080326B" w:rsidRDefault="00FA401D">
      <w:pPr>
        <w:spacing w:before="40" w:after="40"/>
      </w:pPr>
      <w:r>
        <w:rPr>
          <w:lang w:val="en-US"/>
        </w:rPr>
        <w:t>detector (sudden explosion /</w:t>
      </w:r>
    </w:p>
    <w:p w14:paraId="2BAF36AC" w14:textId="77777777" w:rsidR="0080326B" w:rsidRDefault="00FA401D">
      <w:pPr>
        <w:spacing w:before="40" w:after="40"/>
      </w:pPr>
      <w:r>
        <w:rPr>
          <w:lang w:val="en-US"/>
        </w:rPr>
        <w:t>source attribution / auto-cap /</w:t>
      </w:r>
    </w:p>
    <w:p w14:paraId="7BD129DD" w14:textId="77777777" w:rsidR="0080326B" w:rsidRDefault="00FA401D">
      <w:pPr>
        <w:spacing w:before="40" w:after="40"/>
      </w:pPr>
      <w:r>
        <w:rPr>
          <w:lang w:val="en-US"/>
        </w:rPr>
        <w:t>alert)</w:t>
      </w:r>
    </w:p>
    <w:p w14:paraId="22400B22" w14:textId="77777777" w:rsidR="0080326B" w:rsidRDefault="00FA401D">
      <w:pPr>
        <w:ind w:left="720" w:hanging="360"/>
      </w:pPr>
      <w:r>
        <w:rPr>
          <w:lang w:val="en-US"/>
        </w:rPr>
        <w:t>→ Generate webhook SSRF validator</w:t>
      </w:r>
    </w:p>
    <w:p w14:paraId="0DF7D6F8" w14:textId="77777777" w:rsidR="0080326B" w:rsidRDefault="00FA401D">
      <w:pPr>
        <w:spacing w:before="40" w:after="40"/>
      </w:pPr>
      <w:r>
        <w:rPr>
          <w:lang w:val="en-US"/>
        </w:rPr>
        <w:t>(URL blocklist / DNS rebind</w:t>
      </w:r>
    </w:p>
    <w:p w14:paraId="77FEA3BC" w14:textId="77777777" w:rsidR="0080326B" w:rsidRDefault="00FA401D">
      <w:pPr>
        <w:spacing w:before="40" w:after="40"/>
      </w:pPr>
      <w:r>
        <w:rPr>
          <w:lang w:val="en-US"/>
        </w:rPr>
        <w:t>recheck / internal IP list /</w:t>
      </w:r>
    </w:p>
    <w:p w14:paraId="7EDC539C" w14:textId="77777777" w:rsidR="0080326B" w:rsidRDefault="00FA401D">
      <w:pPr>
        <w:spacing w:before="40" w:after="40"/>
      </w:pPr>
      <w:r>
        <w:rPr>
          <w:lang w:val="en-US"/>
        </w:rPr>
        <w:t>protocol list / redirect final</w:t>
      </w:r>
    </w:p>
    <w:p w14:paraId="658092A9" w14:textId="77777777" w:rsidR="0080326B" w:rsidRDefault="00FA401D">
      <w:pPr>
        <w:spacing w:before="40" w:after="40"/>
      </w:pPr>
      <w:r>
        <w:rPr>
          <w:lang w:val="en-US"/>
        </w:rPr>
        <w:t>destination)</w:t>
      </w:r>
    </w:p>
    <w:p w14:paraId="10875B81" w14:textId="77777777" w:rsidR="0080326B" w:rsidRDefault="00FA401D">
      <w:pPr>
        <w:ind w:left="720" w:hanging="360"/>
      </w:pPr>
      <w:r>
        <w:rPr>
          <w:lang w:val="en-US"/>
        </w:rPr>
        <w:t>→ Generate cache IDOR deploy</w:t>
      </w:r>
    </w:p>
    <w:p w14:paraId="33CE0BE0" w14:textId="77777777" w:rsidR="0080326B" w:rsidRDefault="00FA401D">
      <w:pPr>
        <w:spacing w:before="40" w:after="40"/>
      </w:pPr>
      <w:r>
        <w:rPr>
          <w:lang w:val="en-US"/>
        </w:rPr>
        <w:t>protector (tenant in all</w:t>
      </w:r>
    </w:p>
    <w:p w14:paraId="02AA6A11" w14:textId="77777777" w:rsidR="0080326B" w:rsidRDefault="00FA401D">
      <w:pPr>
        <w:spacing w:before="40" w:after="40"/>
      </w:pPr>
      <w:r>
        <w:rPr>
          <w:lang w:val="en-US"/>
        </w:rPr>
        <w:t>version keys / old key purge</w:t>
      </w:r>
    </w:p>
    <w:p w14:paraId="5EB3D1E9" w14:textId="77777777" w:rsidR="0080326B" w:rsidRDefault="00FA401D">
      <w:pPr>
        <w:spacing w:before="40" w:after="40"/>
      </w:pPr>
      <w:r>
        <w:rPr>
          <w:lang w:val="en-US"/>
        </w:rPr>
        <w:t>before traffic shift)</w:t>
      </w:r>
    </w:p>
    <w:p w14:paraId="3388B948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runtime secret exposure</w:t>
      </w:r>
    </w:p>
    <w:p w14:paraId="1F38BD46" w14:textId="77777777" w:rsidR="0080326B" w:rsidRDefault="00FA401D">
      <w:pPr>
        <w:spacing w:before="40" w:after="40"/>
      </w:pPr>
      <w:r>
        <w:rPr>
          <w:lang w:val="en-US"/>
        </w:rPr>
        <w:t>scanner (crash report config /</w:t>
      </w:r>
    </w:p>
    <w:p w14:paraId="5EC1F028" w14:textId="77777777" w:rsidR="0080326B" w:rsidRDefault="00FA401D">
      <w:pPr>
        <w:spacing w:before="40" w:after="40"/>
      </w:pPr>
      <w:r>
        <w:rPr>
          <w:lang w:val="en-US"/>
        </w:rPr>
        <w:t>env var logging / pod RBAC /</w:t>
      </w:r>
    </w:p>
    <w:p w14:paraId="5127248B" w14:textId="77777777" w:rsidR="0080326B" w:rsidRDefault="00FA401D">
      <w:pPr>
        <w:spacing w:before="40" w:after="40"/>
      </w:pPr>
      <w:r>
        <w:rPr>
          <w:lang w:val="en-US"/>
        </w:rPr>
        <w:t>span attribute audit)</w:t>
      </w:r>
    </w:p>
    <w:p w14:paraId="65B1C58E" w14:textId="77777777" w:rsidR="0080326B" w:rsidRDefault="00FA401D">
      <w:pPr>
        <w:ind w:left="720" w:hanging="360"/>
      </w:pPr>
      <w:r>
        <w:rPr>
          <w:lang w:val="en-US"/>
        </w:rPr>
        <w:t>→ Generate algorithm rotation</w:t>
      </w:r>
    </w:p>
    <w:p w14:paraId="6FF4C95A" w14:textId="77777777" w:rsidR="0080326B" w:rsidRDefault="00FA401D">
      <w:pPr>
        <w:spacing w:before="40" w:after="40"/>
      </w:pPr>
      <w:r>
        <w:rPr>
          <w:lang w:val="en-US"/>
        </w:rPr>
        <w:t>coordinator (dual-accept /</w:t>
      </w:r>
    </w:p>
    <w:p w14:paraId="1CDD69B3" w14:textId="77777777" w:rsidR="0080326B" w:rsidRDefault="00FA401D">
      <w:pPr>
        <w:spacing w:before="40" w:after="40"/>
      </w:pPr>
      <w:r>
        <w:rPr>
          <w:lang w:val="en-US"/>
        </w:rPr>
        <w:t>token TTL drain / old algo</w:t>
      </w:r>
    </w:p>
    <w:p w14:paraId="752CAFFF" w14:textId="77777777" w:rsidR="0080326B" w:rsidRDefault="00FA401D">
      <w:pPr>
        <w:spacing w:before="40" w:after="40"/>
      </w:pPr>
      <w:r>
        <w:rPr>
          <w:lang w:val="en-US"/>
        </w:rPr>
        <w:t>retirement)</w:t>
      </w:r>
    </w:p>
    <w:p w14:paraId="4E68BDC6" w14:textId="77777777" w:rsidR="0080326B" w:rsidRDefault="00FA401D">
      <w:pPr>
        <w:spacing w:before="40" w:after="40"/>
      </w:pPr>
      <w:r>
        <w:rPr>
          <w:lang w:val="en-US"/>
        </w:rPr>
        <w:t>APPLICATION:</w:t>
      </w:r>
    </w:p>
    <w:p w14:paraId="234543C0" w14:textId="77777777" w:rsidR="0080326B" w:rsidRDefault="00FA401D">
      <w:pPr>
        <w:ind w:left="720" w:hanging="360"/>
      </w:pPr>
      <w:r>
        <w:rPr>
          <w:lang w:val="en-US"/>
        </w:rPr>
        <w:t>→ Generate feature flag security</w:t>
      </w:r>
    </w:p>
    <w:p w14:paraId="3344E907" w14:textId="77777777" w:rsidR="0080326B" w:rsidRDefault="00FA401D">
      <w:pPr>
        <w:spacing w:before="40" w:after="40"/>
      </w:pPr>
      <w:r>
        <w:rPr>
          <w:lang w:val="en-US"/>
        </w:rPr>
        <w:t>gate (position: after auth /</w:t>
      </w:r>
    </w:p>
    <w:p w14:paraId="75AC87EF" w14:textId="77777777" w:rsidR="0080326B" w:rsidRDefault="00FA401D">
      <w:pPr>
        <w:spacing w:before="40" w:after="40"/>
      </w:pPr>
      <w:r>
        <w:rPr>
          <w:lang w:val="en-US"/>
        </w:rPr>
        <w:t>security control flag prohibitor /</w:t>
      </w:r>
    </w:p>
    <w:p w14:paraId="76E7C638" w14:textId="77777777" w:rsidR="0080326B" w:rsidRDefault="00FA401D">
      <w:pPr>
        <w:spacing w:before="40" w:after="40"/>
      </w:pPr>
      <w:r>
        <w:rPr>
          <w:lang w:val="en-US"/>
        </w:rPr>
        <w:t>ON+OFF both enforce auth /</w:t>
      </w:r>
    </w:p>
    <w:p w14:paraId="34AC4FDA" w14:textId="77777777" w:rsidR="0080326B" w:rsidRDefault="00FA401D">
      <w:pPr>
        <w:spacing w:before="40" w:after="40"/>
      </w:pPr>
      <w:r>
        <w:rPr>
          <w:lang w:val="en-US"/>
        </w:rPr>
        <w:t>missing config = deny)</w:t>
      </w:r>
    </w:p>
    <w:p w14:paraId="51801B43" w14:textId="77777777" w:rsidR="0080326B" w:rsidRDefault="00FA401D">
      <w:pPr>
        <w:ind w:left="720" w:hanging="360"/>
      </w:pPr>
      <w:r>
        <w:rPr>
          <w:lang w:val="en-US"/>
        </w:rPr>
        <w:t>→ Generate exploit chain test</w:t>
      </w:r>
    </w:p>
    <w:p w14:paraId="3AA2B49A" w14:textId="77777777" w:rsidR="0080326B" w:rsidRDefault="00FA401D">
      <w:pPr>
        <w:spacing w:before="40" w:after="40"/>
      </w:pPr>
      <w:r>
        <w:rPr>
          <w:lang w:val="en-US"/>
        </w:rPr>
        <w:t>suite (all 8 chains / timed</w:t>
      </w:r>
    </w:p>
    <w:p w14:paraId="0EF75AEE" w14:textId="77777777" w:rsidR="0080326B" w:rsidRDefault="00FA401D">
      <w:pPr>
        <w:spacing w:before="40" w:after="40"/>
      </w:pPr>
      <w:r>
        <w:rPr>
          <w:lang w:val="en-US"/>
        </w:rPr>
        <w:t>to deploy window / cross-layer)</w:t>
      </w:r>
    </w:p>
    <w:p w14:paraId="42680DEA" w14:textId="77777777" w:rsidR="0080326B" w:rsidRDefault="00FA401D">
      <w:pPr>
        <w:ind w:left="720" w:hanging="360"/>
      </w:pPr>
      <w:r>
        <w:rPr>
          <w:lang w:val="en-US"/>
        </w:rPr>
        <w:t>→ Generate timing normalization</w:t>
      </w:r>
    </w:p>
    <w:p w14:paraId="2CEA9F5A" w14:textId="77777777" w:rsidR="0080326B" w:rsidRDefault="00FA401D">
      <w:pPr>
        <w:spacing w:before="40" w:after="40"/>
      </w:pPr>
      <w:r>
        <w:rPr>
          <w:lang w:val="en-US"/>
        </w:rPr>
        <w:t>validator (login / reset /</w:t>
      </w:r>
    </w:p>
    <w:p w14:paraId="3FF01544" w14:textId="77777777" w:rsidR="0080326B" w:rsidRDefault="00FA401D">
      <w:pPr>
        <w:spacing w:before="40" w:after="40"/>
      </w:pPr>
      <w:r>
        <w:rPr>
          <w:lang w:val="en-US"/>
        </w:rPr>
        <w:t>lockout / tenant / payment /</w:t>
      </w:r>
    </w:p>
    <w:p w14:paraId="786C95CF" w14:textId="77777777" w:rsidR="0080326B" w:rsidRDefault="00FA401D">
      <w:pPr>
        <w:spacing w:before="40" w:after="40"/>
      </w:pPr>
      <w:r>
        <w:rPr>
          <w:lang w:val="en-US"/>
        </w:rPr>
        <w:t>latency variance audit)</w:t>
      </w:r>
    </w:p>
    <w:p w14:paraId="78BC2AAB" w14:textId="77777777" w:rsidR="0080326B" w:rsidRDefault="00FA401D">
      <w:pPr>
        <w:ind w:left="720" w:hanging="360"/>
      </w:pPr>
      <w:r>
        <w:rPr>
          <w:lang w:val="en-US"/>
        </w:rPr>
        <w:t>→ Generate SSRF test suite</w:t>
      </w:r>
    </w:p>
    <w:p w14:paraId="65BDE7B7" w14:textId="77777777" w:rsidR="0080326B" w:rsidRDefault="00FA401D">
      <w:pPr>
        <w:spacing w:before="40" w:after="40"/>
      </w:pPr>
      <w:r>
        <w:rPr>
          <w:lang w:val="en-US"/>
        </w:rPr>
        <w:t>(metadata / internal IP ranges /</w:t>
      </w:r>
    </w:p>
    <w:p w14:paraId="416F5296" w14:textId="77777777" w:rsidR="0080326B" w:rsidRDefault="00FA401D">
      <w:pPr>
        <w:spacing w:before="40" w:after="40"/>
      </w:pPr>
      <w:r>
        <w:rPr>
          <w:lang w:val="en-US"/>
        </w:rPr>
        <w:t>all blocked protocols /</w:t>
      </w:r>
    </w:p>
    <w:p w14:paraId="66C02F0A" w14:textId="77777777" w:rsidR="0080326B" w:rsidRDefault="00FA401D">
      <w:pPr>
        <w:spacing w:before="40" w:after="40"/>
      </w:pPr>
      <w:r>
        <w:rPr>
          <w:lang w:val="en-US"/>
        </w:rPr>
        <w:t>redirect bypass / DNS rebinding /</w:t>
      </w:r>
    </w:p>
    <w:p w14:paraId="75D977B5" w14:textId="77777777" w:rsidR="0080326B" w:rsidRDefault="00FA401D">
      <w:pPr>
        <w:spacing w:before="40" w:after="40"/>
      </w:pPr>
      <w:r>
        <w:rPr>
          <w:lang w:val="en-US"/>
        </w:rPr>
        <w:t>webhook)</w:t>
      </w:r>
    </w:p>
    <w:p w14:paraId="32D25C3B" w14:textId="77777777" w:rsidR="0080326B" w:rsidRDefault="00FA401D">
      <w:pPr>
        <w:ind w:left="720" w:hanging="360"/>
      </w:pPr>
      <w:r>
        <w:rPr>
          <w:lang w:val="en-US"/>
        </w:rPr>
        <w:t>→ Generate pagination security</w:t>
      </w:r>
    </w:p>
    <w:p w14:paraId="4B29187A" w14:textId="77777777" w:rsidR="0080326B" w:rsidRDefault="00FA401D">
      <w:pPr>
        <w:spacing w:before="40" w:after="40"/>
      </w:pPr>
      <w:r>
        <w:rPr>
          <w:lang w:val="en-US"/>
        </w:rPr>
        <w:t>enforcer (max page size /</w:t>
      </w:r>
    </w:p>
    <w:p w14:paraId="029CE062" w14:textId="77777777" w:rsidR="0080326B" w:rsidRDefault="00FA401D">
      <w:pPr>
        <w:spacing w:before="40" w:after="40"/>
      </w:pPr>
      <w:r>
        <w:rPr>
          <w:lang w:val="en-US"/>
        </w:rPr>
        <w:t>cursor enforcement / total</w:t>
      </w:r>
    </w:p>
    <w:p w14:paraId="5758BDD5" w14:textId="77777777" w:rsidR="0080326B" w:rsidRDefault="00FA401D">
      <w:pPr>
        <w:spacing w:before="40" w:after="40"/>
      </w:pPr>
      <w:r>
        <w:rPr>
          <w:lang w:val="en-US"/>
        </w:rPr>
        <w:t>count suppression / high-</w:t>
      </w:r>
    </w:p>
    <w:p w14:paraId="027770FF" w14:textId="77777777" w:rsidR="0080326B" w:rsidRDefault="00FA401D">
      <w:pPr>
        <w:spacing w:before="40" w:after="40"/>
      </w:pPr>
      <w:r>
        <w:rPr>
          <w:lang w:val="en-US"/>
        </w:rPr>
        <w:t>volume alert)</w:t>
      </w:r>
    </w:p>
    <w:p w14:paraId="3B369E3C" w14:textId="77777777" w:rsidR="0080326B" w:rsidRDefault="00FA401D">
      <w:pPr>
        <w:ind w:left="720" w:hanging="360"/>
      </w:pPr>
      <w:r>
        <w:rPr>
          <w:lang w:val="en-US"/>
        </w:rPr>
        <w:t>→ Generate admin panel security</w:t>
      </w:r>
    </w:p>
    <w:p w14:paraId="39613519" w14:textId="77777777" w:rsidR="0080326B" w:rsidRDefault="00FA401D">
      <w:pPr>
        <w:spacing w:before="40" w:after="40"/>
      </w:pPr>
      <w:r>
        <w:rPr>
          <w:lang w:val="en-US"/>
        </w:rPr>
        <w:t>harness (CSP / CORS / cookie</w:t>
      </w:r>
    </w:p>
    <w:p w14:paraId="613ECDA2" w14:textId="77777777" w:rsidR="0080326B" w:rsidRDefault="00FA401D">
      <w:pPr>
        <w:spacing w:before="40" w:after="40"/>
      </w:pPr>
      <w:r>
        <w:rPr>
          <w:lang w:val="en-US"/>
        </w:rPr>
        <w:t>scope isolation / impersonation</w:t>
      </w:r>
    </w:p>
    <w:p w14:paraId="4163999E" w14:textId="77777777" w:rsidR="0080326B" w:rsidRDefault="00FA401D">
      <w:pPr>
        <w:spacing w:before="40" w:after="40"/>
      </w:pPr>
      <w:r>
        <w:rPr>
          <w:lang w:val="en-US"/>
        </w:rPr>
        <w:t>audit)</w:t>
      </w:r>
    </w:p>
    <w:p w14:paraId="25090D1B" w14:textId="77777777" w:rsidR="0080326B" w:rsidRDefault="00FA401D">
      <w:pPr>
        <w:ind w:left="720" w:hanging="360"/>
      </w:pPr>
      <w:r>
        <w:rPr>
          <w:lang w:val="en-US"/>
        </w:rPr>
        <w:t>→ Generate DSAR security handler</w:t>
      </w:r>
    </w:p>
    <w:p w14:paraId="67487BF4" w14:textId="77777777" w:rsidR="0080326B" w:rsidRDefault="00FA401D">
      <w:pPr>
        <w:spacing w:before="40" w:after="40"/>
      </w:pPr>
      <w:r>
        <w:rPr>
          <w:lang w:val="en-US"/>
        </w:rPr>
        <w:t>(identity verification / rate</w:t>
      </w:r>
    </w:p>
    <w:p w14:paraId="62C833DA" w14:textId="77777777" w:rsidR="0080326B" w:rsidRDefault="00FA401D">
      <w:pPr>
        <w:spacing w:before="40" w:after="40"/>
      </w:pPr>
      <w:r>
        <w:rPr>
          <w:lang w:val="en-US"/>
        </w:rPr>
        <w:t>limit / verified channel)</w:t>
      </w:r>
    </w:p>
    <w:p w14:paraId="357A27D5" w14:textId="77777777" w:rsidR="0080326B" w:rsidRDefault="00FA401D">
      <w:pPr>
        <w:ind w:left="720" w:hanging="360"/>
      </w:pPr>
      <w:r>
        <w:rPr>
          <w:lang w:val="en-US"/>
        </w:rPr>
        <w:t>→ Generate erasure security handler</w:t>
      </w:r>
    </w:p>
    <w:p w14:paraId="2A56F6F7" w14:textId="77777777" w:rsidR="0080326B" w:rsidRDefault="00FA401D">
      <w:pPr>
        <w:spacing w:before="40" w:after="40"/>
      </w:pPr>
      <w:r>
        <w:rPr>
          <w:lang w:val="en-US"/>
        </w:rPr>
        <w:t>(identity verification / re-auth /</w:t>
      </w:r>
    </w:p>
    <w:p w14:paraId="654D1A60" w14:textId="77777777" w:rsidR="0080326B" w:rsidRDefault="00FA401D">
      <w:pPr>
        <w:spacing w:before="40" w:after="40"/>
      </w:pPr>
      <w:r>
        <w:rPr>
          <w:lang w:val="en-US"/>
        </w:rPr>
        <w:t>irreversibility confirmation)</w:t>
      </w:r>
    </w:p>
    <w:p w14:paraId="59F9BB00" w14:textId="77777777" w:rsidR="0080326B" w:rsidRDefault="00FA401D">
      <w:pPr>
        <w:ind w:left="720" w:hanging="360"/>
      </w:pPr>
      <w:r>
        <w:rPr>
          <w:lang w:val="en-US"/>
        </w:rPr>
        <w:t>→ Generate async tenant isolation</w:t>
      </w:r>
    </w:p>
    <w:p w14:paraId="5C87DEF1" w14:textId="77777777" w:rsidR="0080326B" w:rsidRDefault="00FA401D">
      <w:pPr>
        <w:spacing w:before="40" w:after="40"/>
      </w:pPr>
      <w:r>
        <w:rPr>
          <w:lang w:val="en-US"/>
        </w:rPr>
        <w:t>validator (job payload tenant /</w:t>
      </w:r>
    </w:p>
    <w:p w14:paraId="6380ABA0" w14:textId="77777777" w:rsidR="0080326B" w:rsidRDefault="00FA401D">
      <w:pPr>
        <w:spacing w:before="40" w:after="40"/>
      </w:pPr>
      <w:r>
        <w:rPr>
          <w:lang w:val="en-US"/>
        </w:rPr>
        <w:t>event consumer tenant check /</w:t>
      </w:r>
    </w:p>
    <w:p w14:paraId="5A44FE6D" w14:textId="77777777" w:rsidR="0080326B" w:rsidRDefault="00FA401D">
      <w:pPr>
        <w:spacing w:before="40" w:after="40"/>
      </w:pPr>
      <w:r>
        <w:rPr>
          <w:lang w:val="en-US"/>
        </w:rPr>
        <w:t>correction job scope)</w:t>
      </w:r>
    </w:p>
    <w:p w14:paraId="23E18B9E" w14:textId="77777777" w:rsidR="0080326B" w:rsidRDefault="00FA401D">
      <w:pPr>
        <w:ind w:left="720" w:hanging="360"/>
      </w:pPr>
      <w:r>
        <w:rPr>
          <w:lang w:val="en-US"/>
        </w:rPr>
        <w:t>→ Generate webhook security harness</w:t>
      </w:r>
    </w:p>
    <w:p w14:paraId="1EB5F515" w14:textId="77777777" w:rsidR="0080326B" w:rsidRDefault="00FA401D">
      <w:pPr>
        <w:spacing w:before="40" w:after="40"/>
      </w:pPr>
      <w:r>
        <w:rPr>
          <w:lang w:val="en-US"/>
        </w:rPr>
        <w:t>(HMAC / replay prevention /</w:t>
      </w:r>
    </w:p>
    <w:p w14:paraId="4587E173" w14:textId="77777777" w:rsidR="0080326B" w:rsidRDefault="00FA401D">
      <w:pPr>
        <w:spacing w:before="40" w:after="40"/>
      </w:pPr>
      <w:r>
        <w:rPr>
          <w:lang w:val="en-US"/>
        </w:rPr>
        <w:t>SSRF check / secret rotation</w:t>
      </w:r>
    </w:p>
    <w:p w14:paraId="08E0C2CF" w14:textId="77777777" w:rsidR="0080326B" w:rsidRDefault="00FA401D">
      <w:pPr>
        <w:spacing w:before="40" w:after="40"/>
      </w:pPr>
      <w:r>
        <w:rPr>
          <w:lang w:val="en-US"/>
        </w:rPr>
        <w:t>with overlap / count cap)</w:t>
      </w:r>
    </w:p>
    <w:p w14:paraId="319E445C" w14:textId="77777777" w:rsidR="0080326B" w:rsidRDefault="00FA401D">
      <w:pPr>
        <w:ind w:left="720" w:hanging="360"/>
      </w:pPr>
      <w:r>
        <w:rPr>
          <w:lang w:val="en-US"/>
        </w:rPr>
        <w:t>→ Generate fail-closed config</w:t>
      </w:r>
    </w:p>
    <w:p w14:paraId="1FB14A00" w14:textId="77777777" w:rsidR="0080326B" w:rsidRDefault="00FA401D">
      <w:pPr>
        <w:spacing w:before="40" w:after="40"/>
      </w:pPr>
      <w:r>
        <w:rPr>
          <w:lang w:val="en-US"/>
        </w:rPr>
        <w:lastRenderedPageBreak/>
        <w:t>validator (missing key → deny /</w:t>
      </w:r>
    </w:p>
    <w:p w14:paraId="6F70ADE6" w14:textId="77777777" w:rsidR="0080326B" w:rsidRDefault="00FA401D">
      <w:pPr>
        <w:spacing w:before="40" w:after="40"/>
      </w:pPr>
      <w:r>
        <w:rPr>
          <w:lang w:val="en-US"/>
        </w:rPr>
        <w:t>never allow / crash acceptable)</w:t>
      </w:r>
    </w:p>
    <w:p w14:paraId="50CC50D5" w14:textId="77777777" w:rsidR="0080326B" w:rsidRDefault="00FA401D">
      <w:pPr>
        <w:spacing w:before="40" w:after="40"/>
      </w:pPr>
      <w:r>
        <w:rPr>
          <w:lang w:val="en-US"/>
        </w:rPr>
        <w:t>PASS TO OTHER SECTIONS:</w:t>
      </w:r>
    </w:p>
    <w:p w14:paraId="4945D405" w14:textId="77777777" w:rsidR="0080326B" w:rsidRDefault="00FA401D">
      <w:pPr>
        <w:ind w:left="720" w:hanging="360"/>
      </w:pPr>
      <w:r>
        <w:rPr>
          <w:lang w:val="en-US"/>
        </w:rPr>
        <w:t>→ Auth fail-closed →</w:t>
      </w:r>
    </w:p>
    <w:p w14:paraId="16E39916" w14:textId="77777777" w:rsidR="0080326B" w:rsidRDefault="00FA401D">
      <w:pPr>
        <w:spacing w:before="40" w:after="40"/>
      </w:pPr>
      <w:r>
        <w:rPr>
          <w:lang w:val="en-US"/>
        </w:rPr>
        <w:t>Section 24 §12A (config skew)</w:t>
      </w:r>
    </w:p>
    <w:p w14:paraId="3474AF98" w14:textId="77777777" w:rsidR="0080326B" w:rsidRDefault="00FA401D">
      <w:pPr>
        <w:ind w:left="720" w:hanging="360"/>
      </w:pPr>
      <w:r>
        <w:rPr>
          <w:lang w:val="en-US"/>
        </w:rPr>
        <w:t>→ Canary security gate →</w:t>
      </w:r>
    </w:p>
    <w:p w14:paraId="7B812272" w14:textId="77777777" w:rsidR="0080326B" w:rsidRDefault="00FA401D">
      <w:pPr>
        <w:spacing w:before="40" w:after="40"/>
      </w:pPr>
      <w:r>
        <w:rPr>
          <w:lang w:val="en-US"/>
        </w:rPr>
        <w:t>Section 24 §8</w:t>
      </w:r>
    </w:p>
    <w:p w14:paraId="24137384" w14:textId="77777777" w:rsidR="0080326B" w:rsidRDefault="00FA401D">
      <w:pPr>
        <w:ind w:left="720" w:hanging="360"/>
      </w:pPr>
      <w:r>
        <w:rPr>
          <w:lang w:val="en-US"/>
        </w:rPr>
        <w:t>→ Correction job auth requirements</w:t>
      </w:r>
    </w:p>
    <w:p w14:paraId="19434B6C" w14:textId="77777777" w:rsidR="0080326B" w:rsidRDefault="00FA401D">
      <w:pPr>
        <w:ind w:left="720" w:hanging="360"/>
      </w:pPr>
      <w:r>
        <w:rPr>
          <w:lang w:val="en-US"/>
        </w:rPr>
        <w:t>→ Section 24 §12C</w:t>
      </w:r>
    </w:p>
    <w:p w14:paraId="45B1381D" w14:textId="77777777" w:rsidR="0080326B" w:rsidRDefault="00FA401D">
      <w:pPr>
        <w:ind w:left="720" w:hanging="360"/>
      </w:pPr>
      <w:r>
        <w:rPr>
          <w:lang w:val="en-US"/>
        </w:rPr>
        <w:t>→ Revocation synchronous-first</w:t>
      </w:r>
    </w:p>
    <w:p w14:paraId="3AC28E1F" w14:textId="77777777" w:rsidR="0080326B" w:rsidRDefault="00FA401D">
      <w:pPr>
        <w:ind w:left="720" w:hanging="360"/>
      </w:pPr>
      <w:r>
        <w:rPr>
          <w:lang w:val="en-US"/>
        </w:rPr>
        <w:t>→ Section 06</w:t>
      </w:r>
    </w:p>
    <w:p w14:paraId="54D31014" w14:textId="77777777" w:rsidR="0080326B" w:rsidRDefault="00FA401D">
      <w:pPr>
        <w:ind w:left="720" w:hanging="360"/>
      </w:pPr>
      <w:r>
        <w:rPr>
          <w:lang w:val="en-US"/>
        </w:rPr>
        <w:t>→ Rate limit global →</w:t>
      </w:r>
    </w:p>
    <w:p w14:paraId="401CC0C8" w14:textId="77777777" w:rsidR="0080326B" w:rsidRDefault="00FA401D">
      <w:pPr>
        <w:spacing w:before="40" w:after="40"/>
      </w:pPr>
      <w:r>
        <w:rPr>
          <w:lang w:val="en-US"/>
        </w:rPr>
        <w:t>Section 16</w:t>
      </w:r>
    </w:p>
    <w:p w14:paraId="2A1C999D" w14:textId="77777777" w:rsidR="0080326B" w:rsidRDefault="00FA401D">
      <w:pPr>
        <w:ind w:left="720" w:hanging="360"/>
      </w:pPr>
      <w:r>
        <w:rPr>
          <w:lang w:val="en-US"/>
        </w:rPr>
        <w:t>→ Cache key tenant scope →</w:t>
      </w:r>
    </w:p>
    <w:p w14:paraId="263DF786" w14:textId="77777777" w:rsidR="0080326B" w:rsidRDefault="00FA401D">
      <w:pPr>
        <w:spacing w:before="40" w:after="40"/>
      </w:pPr>
      <w:r>
        <w:rPr>
          <w:lang w:val="en-US"/>
        </w:rPr>
        <w:t>Section 21</w:t>
      </w:r>
    </w:p>
    <w:p w14:paraId="324DA134" w14:textId="77777777" w:rsidR="0080326B" w:rsidRDefault="00FA401D">
      <w:pPr>
        <w:ind w:left="720" w:hanging="360"/>
      </w:pPr>
      <w:r>
        <w:rPr>
          <w:lang w:val="en-US"/>
        </w:rPr>
        <w:t>→ Cardinality attack →</w:t>
      </w:r>
    </w:p>
    <w:p w14:paraId="672E1357" w14:textId="77777777" w:rsidR="0080326B" w:rsidRDefault="00FA401D">
      <w:pPr>
        <w:spacing w:before="40" w:after="40"/>
      </w:pPr>
      <w:r>
        <w:rPr>
          <w:lang w:val="en-US"/>
        </w:rPr>
        <w:t>Section 23</w:t>
      </w:r>
    </w:p>
    <w:p w14:paraId="6DA8ED6F" w14:textId="77777777" w:rsidR="0080326B" w:rsidRDefault="00FA401D">
      <w:pPr>
        <w:ind w:left="720" w:hanging="360"/>
      </w:pPr>
      <w:r>
        <w:rPr>
          <w:lang w:val="en-US"/>
        </w:rPr>
        <w:t>→ Economic caps →</w:t>
      </w:r>
    </w:p>
    <w:p w14:paraId="04A9ACB2" w14:textId="77777777" w:rsidR="0080326B" w:rsidRDefault="00FA401D">
      <w:pPr>
        <w:spacing w:before="40" w:after="40"/>
      </w:pPr>
      <w:r>
        <w:rPr>
          <w:lang w:val="en-US"/>
        </w:rPr>
        <w:t>Section 23</w:t>
      </w:r>
    </w:p>
    <w:p w14:paraId="7C52D565" w14:textId="77777777" w:rsidR="0080326B" w:rsidRDefault="00FA401D">
      <w:pPr>
        <w:ind w:left="720" w:hanging="360"/>
      </w:pPr>
      <w:r>
        <w:rPr>
          <w:lang w:val="en-US"/>
        </w:rPr>
        <w:t>→ Observability security →</w:t>
      </w:r>
    </w:p>
    <w:p w14:paraId="10D16E64" w14:textId="77777777" w:rsidR="0080326B" w:rsidRDefault="00FA401D">
      <w:pPr>
        <w:spacing w:before="40" w:after="40"/>
      </w:pPr>
      <w:r>
        <w:rPr>
          <w:lang w:val="en-US"/>
        </w:rPr>
        <w:t>Section 27</w:t>
      </w:r>
    </w:p>
    <w:p w14:paraId="4D84BEFB" w14:textId="77777777" w:rsidR="0080326B" w:rsidRDefault="00FA401D">
      <w:pPr>
        <w:ind w:left="720" w:hanging="360"/>
      </w:pPr>
      <w:r>
        <w:rPr>
          <w:lang w:val="en-US"/>
        </w:rPr>
        <w:t>→ DSAR / erasure security →</w:t>
      </w:r>
    </w:p>
    <w:p w14:paraId="789F760D" w14:textId="77777777" w:rsidR="0080326B" w:rsidRDefault="00FA401D">
      <w:pPr>
        <w:spacing w:before="40" w:after="40"/>
      </w:pPr>
      <w:r>
        <w:rPr>
          <w:lang w:val="en-US"/>
        </w:rPr>
        <w:t>Section 19</w:t>
      </w:r>
    </w:p>
    <w:p w14:paraId="1880CCE2" w14:textId="77777777" w:rsidR="0080326B" w:rsidRDefault="00FA401D">
      <w:pPr>
        <w:ind w:left="720" w:hanging="360"/>
      </w:pPr>
      <w:r>
        <w:rPr>
          <w:lang w:val="en-US"/>
        </w:rPr>
        <w:t>→ Audit immutability →</w:t>
      </w:r>
    </w:p>
    <w:p w14:paraId="2040ACD5" w14:textId="77777777" w:rsidR="0080326B" w:rsidRDefault="00FA401D">
      <w:pPr>
        <w:spacing w:before="40" w:after="40"/>
      </w:pPr>
      <w:r>
        <w:rPr>
          <w:lang w:val="en-US"/>
        </w:rPr>
        <w:t>Section 18</w:t>
      </w:r>
    </w:p>
    <w:p w14:paraId="6C3319BA" w14:textId="77777777" w:rsidR="0080326B" w:rsidRDefault="00FA401D">
      <w:pPr>
        <w:ind w:left="720" w:hanging="360"/>
      </w:pPr>
      <w:r>
        <w:rPr>
          <w:lang w:val="en-US"/>
        </w:rPr>
        <w:t>→ Supply chain →</w:t>
      </w:r>
    </w:p>
    <w:p w14:paraId="7F6EF72B" w14:textId="77777777" w:rsidR="0080326B" w:rsidRDefault="00FA401D">
      <w:pPr>
        <w:spacing w:before="40" w:after="40"/>
      </w:pPr>
      <w:r>
        <w:rPr>
          <w:lang w:val="en-US"/>
        </w:rPr>
        <w:t>Section 24 §15</w:t>
      </w:r>
    </w:p>
    <w:p w14:paraId="5F0D1D89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§26 — DEVELOPER EXPERIENCE &amp; TOOLING</w:t>
      </w:r>
    </w:p>
    <w:p w14:paraId="153306C9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619803B7" w14:textId="77777777" w:rsidR="0080326B" w:rsidRDefault="00FA401D">
      <w:r>
        <w:rPr>
          <w:b/>
          <w:bCs/>
          <w:color w:val="1F497D"/>
          <w:lang w:val="en-US"/>
        </w:rPr>
        <w:t>[CONDITIONAL] → No</w:t>
      </w:r>
    </w:p>
    <w:p w14:paraId="1FD37440" w14:textId="77777777" w:rsidR="0080326B" w:rsidRDefault="00FA401D">
      <w:r>
        <w:rPr>
          <w:b/>
          <w:bCs/>
          <w:color w:val="1F497D"/>
          <w:lang w:val="en-US"/>
        </w:rPr>
        <w:t>[PURPOSE] → Define the local development environment,</w:t>
      </w:r>
    </w:p>
    <w:p w14:paraId="0E1F7CE4" w14:textId="77777777" w:rsidR="0080326B" w:rsidRDefault="00FA401D">
      <w:pPr>
        <w:spacing w:before="40" w:after="40"/>
      </w:pPr>
      <w:r>
        <w:rPr>
          <w:lang w:val="en-US"/>
        </w:rPr>
        <w:t>code quality toolchain, CI/CD pipeline contracts,</w:t>
      </w:r>
    </w:p>
    <w:p w14:paraId="6906EECC" w14:textId="77777777" w:rsidR="0080326B" w:rsidRDefault="00FA401D">
      <w:pPr>
        <w:spacing w:before="40" w:after="40"/>
      </w:pPr>
      <w:r>
        <w:rPr>
          <w:lang w:val="en-US"/>
        </w:rPr>
        <w:t>documentation standards, and onboarding process.</w:t>
      </w:r>
    </w:p>
    <w:p w14:paraId="4A03FC3F" w14:textId="77777777" w:rsidR="0080326B" w:rsidRDefault="00FA401D">
      <w:pPr>
        <w:spacing w:before="40" w:after="40"/>
      </w:pPr>
      <w:r>
        <w:rPr>
          <w:lang w:val="en-US"/>
        </w:rPr>
        <w:t>A fast, reproducible developer loop directly</w:t>
      </w:r>
    </w:p>
    <w:p w14:paraId="15F0EB8F" w14:textId="77777777" w:rsidR="0080326B" w:rsidRDefault="00FA401D">
      <w:pPr>
        <w:spacing w:before="40" w:after="40"/>
      </w:pPr>
      <w:r>
        <w:rPr>
          <w:lang w:val="en-US"/>
        </w:rPr>
        <w:t>reduces bugs, speeds delivery, and prevents</w:t>
      </w:r>
    </w:p>
    <w:p w14:paraId="56898B4A" w14:textId="77777777" w:rsidR="0080326B" w:rsidRDefault="00FA401D">
      <w:pPr>
        <w:spacing w:before="40" w:after="40"/>
      </w:pPr>
      <w:r>
        <w:rPr>
          <w:lang w:val="en-US"/>
        </w:rPr>
        <w:t>environment-specific failures in production.</w:t>
      </w:r>
    </w:p>
    <w:p w14:paraId="75B17484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33CFD59A" w14:textId="77777777" w:rsidR="0080326B" w:rsidRDefault="00FA401D">
      <w:pPr>
        <w:ind w:left="720" w:hanging="360"/>
      </w:pPr>
      <w:r>
        <w:rPr>
          <w:lang w:val="en-US"/>
        </w:rPr>
        <w:t>- Section 05 --- Architecture style</w:t>
      </w:r>
    </w:p>
    <w:p w14:paraId="47425348" w14:textId="77777777" w:rsidR="0080326B" w:rsidRDefault="00FA401D">
      <w:pPr>
        <w:ind w:left="720" w:hanging="360"/>
      </w:pPr>
      <w:r>
        <w:rPr>
          <w:lang w:val="en-US"/>
        </w:rPr>
        <w:t>- Section 07 --- DB &amp; migration tooling</w:t>
      </w:r>
    </w:p>
    <w:p w14:paraId="5681BEEE" w14:textId="77777777" w:rsidR="0080326B" w:rsidRDefault="00FA401D">
      <w:pPr>
        <w:ind w:left="720" w:hanging="360"/>
      </w:pPr>
      <w:r>
        <w:rPr>
          <w:lang w:val="en-US"/>
        </w:rPr>
        <w:t>- Section 24 --- Deployment pipeline</w:t>
      </w:r>
    </w:p>
    <w:p w14:paraId="4A869F21" w14:textId="77777777" w:rsidR="0080326B" w:rsidRDefault="00FA401D">
      <w:pPr>
        <w:ind w:left="720" w:hanging="360"/>
      </w:pPr>
      <w:r>
        <w:rPr>
          <w:lang w:val="en-US"/>
        </w:rPr>
        <w:t>- Section 30 --- Testing strategy</w:t>
      </w:r>
    </w:p>
    <w:p w14:paraId="299399B2" w14:textId="77777777" w:rsidR="0080326B" w:rsidRDefault="00FA401D">
      <w:pPr>
        <w:pStyle w:val="Heading2"/>
      </w:pPr>
      <w:r>
        <w:rPr>
          <w:lang w:val="en-US"/>
        </w:rPr>
        <w:t>1. LOCAL DEVELOPMENT ENVIRONMENT</w:t>
      </w:r>
    </w:p>
    <w:p w14:paraId="1E7BF9F0" w14:textId="77777777" w:rsidR="0080326B" w:rsidRDefault="00FA401D">
      <w:pPr>
        <w:spacing w:before="40" w:after="40"/>
      </w:pPr>
      <w:r>
        <w:rPr>
          <w:lang w:val="en-US"/>
        </w:rPr>
        <w:t>Environment setup method:</w:t>
      </w:r>
    </w:p>
    <w:p w14:paraId="15302F7A" w14:textId="77777777" w:rsidR="0080326B" w:rsidRDefault="00FA401D">
      <w:pPr>
        <w:ind w:left="720" w:hanging="360"/>
      </w:pPr>
      <w:r>
        <w:rPr>
          <w:lang w:val="en-US"/>
        </w:rPr>
        <w:t>- Docker Compose: (yes — preferred for service parity / no)</w:t>
      </w:r>
    </w:p>
    <w:p w14:paraId="749A1324" w14:textId="77777777" w:rsidR="0080326B" w:rsidRDefault="00FA401D">
      <w:pPr>
        <w:ind w:left="720" w:hanging="360"/>
      </w:pPr>
      <w:r>
        <w:rPr>
          <w:lang w:val="en-US"/>
        </w:rPr>
        <w:t>- Dev containers (VS Code / GitHub Codespaces): (yes / no)</w:t>
      </w:r>
    </w:p>
    <w:p w14:paraId="55DD3248" w14:textId="77777777" w:rsidR="0080326B" w:rsidRDefault="00FA401D">
      <w:pPr>
        <w:ind w:left="720" w:hanging="360"/>
      </w:pPr>
      <w:r>
        <w:rPr>
          <w:lang w:val="en-US"/>
        </w:rPr>
        <w:t>- Native local services: (yes — faster but environment drift risk / no)</w:t>
      </w:r>
    </w:p>
    <w:p w14:paraId="21DEC4B5" w14:textId="77777777" w:rsidR="0080326B" w:rsidRDefault="00FA401D">
      <w:pPr>
        <w:ind w:left="720" w:hanging="360"/>
      </w:pPr>
      <w:r>
        <w:rPr>
          <w:lang w:val="en-US"/>
        </w:rPr>
        <w:t>- Cloud dev environment (Gitpod / Codespace): (yes / no)</w:t>
      </w:r>
    </w:p>
    <w:p w14:paraId="7A2D1157" w14:textId="77777777" w:rsidR="0080326B" w:rsidRDefault="00FA401D">
      <w:pPr>
        <w:spacing w:before="40" w:after="40"/>
      </w:pPr>
      <w:r>
        <w:rPr>
          <w:lang w:val="en-US"/>
        </w:rPr>
        <w:t>Required local services (declare each):</w:t>
      </w:r>
    </w:p>
    <w:p w14:paraId="2DFF42A6" w14:textId="77777777" w:rsidR="0080326B" w:rsidRDefault="00FA401D">
      <w:pPr>
        <w:ind w:left="720" w:hanging="360"/>
      </w:pPr>
      <w:r>
        <w:rPr>
          <w:lang w:val="en-US"/>
        </w:rPr>
        <w:t>- Database: (Postgres / MySQL / Mongo — version pinned)</w:t>
      </w:r>
    </w:p>
    <w:p w14:paraId="34ACA083" w14:textId="77777777" w:rsidR="0080326B" w:rsidRDefault="00FA401D">
      <w:pPr>
        <w:ind w:left="720" w:hanging="360"/>
      </w:pPr>
      <w:r>
        <w:rPr>
          <w:lang w:val="en-US"/>
        </w:rPr>
        <w:t>- Cache: (Redis — version pinned)</w:t>
      </w:r>
    </w:p>
    <w:p w14:paraId="5D96A2FF" w14:textId="77777777" w:rsidR="0080326B" w:rsidRDefault="00FA401D">
      <w:pPr>
        <w:ind w:left="720" w:hanging="360"/>
      </w:pPr>
      <w:r>
        <w:rPr>
          <w:lang w:val="en-US"/>
        </w:rPr>
        <w:t>- Message queue: (if applicable)</w:t>
      </w:r>
    </w:p>
    <w:p w14:paraId="76F7EF91" w14:textId="77777777" w:rsidR="0080326B" w:rsidRDefault="00FA401D">
      <w:pPr>
        <w:ind w:left="720" w:hanging="360"/>
      </w:pPr>
      <w:r>
        <w:rPr>
          <w:lang w:val="en-US"/>
        </w:rPr>
        <w:t>- Search engine: (if applicable)</w:t>
      </w:r>
    </w:p>
    <w:p w14:paraId="20AE9333" w14:textId="77777777" w:rsidR="0080326B" w:rsidRDefault="00FA401D">
      <w:pPr>
        <w:ind w:left="720" w:hanging="360"/>
      </w:pPr>
      <w:r>
        <w:rPr>
          <w:lang w:val="en-US"/>
        </w:rPr>
        <w:t>- Object storage: (LocalStack / MinIO for local S3 emulation)</w:t>
      </w:r>
    </w:p>
    <w:p w14:paraId="6451D960" w14:textId="77777777" w:rsidR="0080326B" w:rsidRDefault="00FA401D">
      <w:pPr>
        <w:ind w:left="720" w:hanging="360"/>
      </w:pPr>
      <w:r>
        <w:rPr>
          <w:lang w:val="en-US"/>
        </w:rPr>
        <w:t>- Auth provider mock: (if using external IdP — local mock or sandbox account)</w:t>
      </w:r>
    </w:p>
    <w:p w14:paraId="330D2D83" w14:textId="77777777" w:rsidR="0080326B" w:rsidRDefault="00FA401D">
      <w:pPr>
        <w:ind w:left="720" w:hanging="360"/>
      </w:pPr>
      <w:r>
        <w:rPr>
          <w:lang w:val="en-US"/>
        </w:rPr>
        <w:t>- Email: (Mailhog / Mailtrap / MailPit for local email capture)</w:t>
      </w:r>
    </w:p>
    <w:p w14:paraId="1B97DB2D" w14:textId="77777777" w:rsidR="0080326B" w:rsidRDefault="00FA401D">
      <w:pPr>
        <w:ind w:left="720" w:hanging="360"/>
      </w:pPr>
      <w:r>
        <w:rPr>
          <w:lang w:val="en-US"/>
        </w:rPr>
        <w:t>- Third-party stubs: (WireMock / msw / recorded fixtures)</w:t>
      </w:r>
    </w:p>
    <w:p w14:paraId="2BC005FF" w14:textId="77777777" w:rsidR="0080326B" w:rsidRDefault="00FA401D">
      <w:pPr>
        <w:spacing w:before="40" w:after="40"/>
      </w:pPr>
      <w:r>
        <w:rPr>
          <w:lang w:val="en-US"/>
        </w:rPr>
        <w:t>Environment bootstrap time target: &lt; ___ minutes for new developer</w:t>
      </w:r>
    </w:p>
    <w:p w14:paraId="00B2C768" w14:textId="77777777" w:rsidR="0080326B" w:rsidRDefault="00FA401D">
      <w:pPr>
        <w:spacing w:before="40" w:after="40"/>
      </w:pPr>
      <w:r>
        <w:rPr>
          <w:lang w:val="en-US"/>
        </w:rPr>
        <w:t>One-command setup: (yes — single script / no — manual steps)</w:t>
      </w:r>
    </w:p>
    <w:p w14:paraId="659883FF" w14:textId="77777777" w:rsidR="0080326B" w:rsidRDefault="00FA401D">
      <w:pPr>
        <w:spacing w:before="40" w:after="40"/>
      </w:pPr>
      <w:r>
        <w:rPr>
          <w:lang w:val="en-US"/>
        </w:rPr>
        <w:t>Setup command: ___</w:t>
      </w:r>
    </w:p>
    <w:p w14:paraId="270CB5B7" w14:textId="77777777" w:rsidR="0080326B" w:rsidRDefault="00FA401D">
      <w:pPr>
        <w:spacing w:before="40" w:after="40"/>
      </w:pPr>
      <w:r>
        <w:rPr>
          <w:lang w:val="en-US"/>
        </w:rPr>
        <w:t>Local seed data:</w:t>
      </w:r>
    </w:p>
    <w:p w14:paraId="2DA3F7E3" w14:textId="77777777" w:rsidR="0080326B" w:rsidRDefault="00FA401D">
      <w:pPr>
        <w:ind w:left="720" w:hanging="360"/>
      </w:pPr>
      <w:r>
        <w:rPr>
          <w:lang w:val="en-US"/>
        </w:rPr>
        <w:t>- Seeding command: ___</w:t>
      </w:r>
    </w:p>
    <w:p w14:paraId="0669811B" w14:textId="77777777" w:rsidR="0080326B" w:rsidRDefault="00FA401D">
      <w:pPr>
        <w:ind w:left="720" w:hanging="360"/>
      </w:pPr>
      <w:r>
        <w:rPr>
          <w:lang w:val="en-US"/>
        </w:rPr>
        <w:t>- Seed data covers: (realistic volume / minimal / both environments)</w:t>
      </w:r>
    </w:p>
    <w:p w14:paraId="188AA0C8" w14:textId="77777777" w:rsidR="0080326B" w:rsidRDefault="00FA401D">
      <w:pPr>
        <w:ind w:left="720" w:hanging="360"/>
      </w:pPr>
      <w:r>
        <w:rPr>
          <w:lang w:val="en-US"/>
        </w:rPr>
        <w:t>- Seed data reset: (yes — idempotent re-run / no)</w:t>
      </w:r>
    </w:p>
    <w:p w14:paraId="1946E66F" w14:textId="77777777" w:rsidR="0080326B" w:rsidRDefault="00FA401D">
      <w:pPr>
        <w:pStyle w:val="Heading2"/>
      </w:pPr>
      <w:r>
        <w:rPr>
          <w:lang w:val="en-US"/>
        </w:rPr>
        <w:t>2. CODE QUALITY TOOLCHAIN</w:t>
      </w:r>
    </w:p>
    <w:p w14:paraId="5002F8A1" w14:textId="77777777" w:rsidR="0080326B" w:rsidRDefault="00FA401D">
      <w:pPr>
        <w:spacing w:before="40" w:after="40"/>
      </w:pPr>
      <w:r>
        <w:rPr>
          <w:lang w:val="en-US"/>
        </w:rPr>
        <w:t>Linting:</w:t>
      </w:r>
    </w:p>
    <w:p w14:paraId="1D091D32" w14:textId="77777777" w:rsidR="0080326B" w:rsidRDefault="00FA401D">
      <w:pPr>
        <w:ind w:left="720" w:hanging="360"/>
      </w:pPr>
      <w:r>
        <w:rPr>
          <w:lang w:val="en-US"/>
        </w:rPr>
        <w:t>- Tool: (ESLint / Biome / custom)</w:t>
      </w:r>
    </w:p>
    <w:p w14:paraId="01B1BF70" w14:textId="77777777" w:rsidR="0080326B" w:rsidRDefault="00FA401D">
      <w:pPr>
        <w:ind w:left="720" w:hanging="360"/>
      </w:pPr>
      <w:r>
        <w:rPr>
          <w:lang w:val="en-US"/>
        </w:rPr>
        <w:t>- Config: (strict / recommended / custom ruleset)</w:t>
      </w:r>
    </w:p>
    <w:p w14:paraId="1B09EEFA" w14:textId="77777777" w:rsidR="0080326B" w:rsidRDefault="00FA401D">
      <w:pPr>
        <w:ind w:left="720" w:hanging="360"/>
      </w:pPr>
      <w:r>
        <w:rPr>
          <w:lang w:val="en-US"/>
        </w:rPr>
        <w:t>- Run on: (save / commit / CI only)</w:t>
      </w:r>
    </w:p>
    <w:p w14:paraId="6721A4A4" w14:textId="77777777" w:rsidR="0080326B" w:rsidRDefault="00FA401D">
      <w:pPr>
        <w:spacing w:before="40" w:after="40"/>
      </w:pPr>
      <w:r>
        <w:rPr>
          <w:lang w:val="en-US"/>
        </w:rPr>
        <w:t>Formatting:</w:t>
      </w:r>
    </w:p>
    <w:p w14:paraId="10B624C9" w14:textId="77777777" w:rsidR="0080326B" w:rsidRDefault="00FA401D">
      <w:pPr>
        <w:ind w:left="720" w:hanging="360"/>
      </w:pPr>
      <w:r>
        <w:rPr>
          <w:lang w:val="en-US"/>
        </w:rPr>
        <w:t>- Tool: (Prettier / Biome / EditorConfig only)</w:t>
      </w:r>
    </w:p>
    <w:p w14:paraId="36ADFA81" w14:textId="77777777" w:rsidR="0080326B" w:rsidRDefault="00FA401D">
      <w:pPr>
        <w:ind w:left="720" w:hanging="360"/>
      </w:pPr>
      <w:r>
        <w:rPr>
          <w:lang w:val="en-US"/>
        </w:rPr>
        <w:t>- Format on save: (yes — required / no)</w:t>
      </w:r>
    </w:p>
    <w:p w14:paraId="4B6FE547" w14:textId="77777777" w:rsidR="0080326B" w:rsidRDefault="00FA401D">
      <w:pPr>
        <w:ind w:left="720" w:hanging="360"/>
      </w:pPr>
      <w:r>
        <w:rPr>
          <w:lang w:val="en-US"/>
        </w:rPr>
        <w:t>- Auto-format in CI: (yes — fail if unformatted / no)</w:t>
      </w:r>
    </w:p>
    <w:p w14:paraId="1EBBBA66" w14:textId="77777777" w:rsidR="0080326B" w:rsidRDefault="00FA401D">
      <w:pPr>
        <w:spacing w:before="40" w:after="40"/>
      </w:pPr>
      <w:r>
        <w:rPr>
          <w:lang w:val="en-US"/>
        </w:rPr>
        <w:t>Type checking:</w:t>
      </w:r>
    </w:p>
    <w:p w14:paraId="22EA9A39" w14:textId="77777777" w:rsidR="0080326B" w:rsidRDefault="00FA401D">
      <w:pPr>
        <w:ind w:left="720" w:hanging="360"/>
      </w:pPr>
      <w:r>
        <w:rPr>
          <w:lang w:val="en-US"/>
        </w:rPr>
        <w:t>- Language: (TypeScript / JavaScript)</w:t>
      </w:r>
    </w:p>
    <w:p w14:paraId="1D2B34E8" w14:textId="77777777" w:rsidR="0080326B" w:rsidRDefault="00FA401D">
      <w:pPr>
        <w:spacing w:before="40" w:after="40"/>
      </w:pPr>
      <w:r>
        <w:rPr>
          <w:lang w:val="en-US"/>
        </w:rPr>
        <w:t>If TypeScript: strictness level (strict: true / custom flags)</w:t>
      </w:r>
    </w:p>
    <w:p w14:paraId="1D99649A" w14:textId="77777777" w:rsidR="0080326B" w:rsidRDefault="00FA401D">
      <w:pPr>
        <w:ind w:left="720" w:hanging="360"/>
      </w:pPr>
      <w:r>
        <w:rPr>
          <w:lang w:val="en-US"/>
        </w:rPr>
        <w:t>- Type check in CI: (yes — fail on type errors / no)</w:t>
      </w:r>
    </w:p>
    <w:p w14:paraId="20B523E4" w14:textId="77777777" w:rsidR="0080326B" w:rsidRDefault="00FA401D">
      <w:pPr>
        <w:spacing w:before="40" w:after="40"/>
      </w:pPr>
      <w:r>
        <w:rPr>
          <w:lang w:val="en-US"/>
        </w:rPr>
        <w:t>Static analysis:</w:t>
      </w:r>
    </w:p>
    <w:p w14:paraId="602EA14A" w14:textId="77777777" w:rsidR="0080326B" w:rsidRDefault="00FA401D">
      <w:pPr>
        <w:ind w:left="720" w:hanging="360"/>
      </w:pPr>
      <w:r>
        <w:rPr>
          <w:lang w:val="en-US"/>
        </w:rPr>
        <w:lastRenderedPageBreak/>
        <w:t>- Security scanning: (Semgrep / CodeQL / Snyk / none)</w:t>
      </w:r>
    </w:p>
    <w:p w14:paraId="77EE8E50" w14:textId="77777777" w:rsidR="0080326B" w:rsidRDefault="00FA401D">
      <w:pPr>
        <w:ind w:left="720" w:hanging="360"/>
      </w:pPr>
      <w:r>
        <w:rPr>
          <w:lang w:val="en-US"/>
        </w:rPr>
        <w:t>- Dependency vulnerability scan: (npm audit / Snyk / Dependabot / none)</w:t>
      </w:r>
    </w:p>
    <w:p w14:paraId="15D68BA0" w14:textId="77777777" w:rsidR="0080326B" w:rsidRDefault="00FA401D">
      <w:pPr>
        <w:ind w:left="720" w:hanging="360"/>
      </w:pPr>
      <w:r>
        <w:rPr>
          <w:lang w:val="en-US"/>
        </w:rPr>
        <w:t>- Dead code detection: (ts-prune / knip / none)</w:t>
      </w:r>
    </w:p>
    <w:p w14:paraId="62B736A4" w14:textId="77777777" w:rsidR="0080326B" w:rsidRDefault="00FA401D">
      <w:pPr>
        <w:spacing w:before="40" w:after="40"/>
      </w:pPr>
      <w:r>
        <w:rPr>
          <w:lang w:val="en-US"/>
        </w:rPr>
        <w:t>Pre-commit hooks (via Husky / lefthook / simple-git-hooks):</w:t>
      </w:r>
    </w:p>
    <w:p w14:paraId="29B8104A" w14:textId="77777777" w:rsidR="0080326B" w:rsidRDefault="00FA401D">
      <w:pPr>
        <w:ind w:left="720" w:hanging="360"/>
      </w:pPr>
      <w:r>
        <w:rPr>
          <w:lang w:val="en-US"/>
        </w:rPr>
        <w:t>- Run: lint / format / type-check / unit tests / secrets scan</w:t>
      </w:r>
    </w:p>
    <w:p w14:paraId="1555B124" w14:textId="77777777" w:rsidR="0080326B" w:rsidRDefault="00FA401D">
      <w:pPr>
        <w:ind w:left="720" w:hanging="360"/>
      </w:pPr>
      <w:r>
        <w:rPr>
          <w:lang w:val="en-US"/>
        </w:rPr>
        <w:t>- Bypass allowed: (yes — git commit --no-verify / no — enforce always)</w:t>
      </w:r>
    </w:p>
    <w:p w14:paraId="137965C8" w14:textId="77777777" w:rsidR="0080326B" w:rsidRDefault="00FA401D">
      <w:pPr>
        <w:pStyle w:val="Heading2"/>
      </w:pPr>
      <w:r>
        <w:rPr>
          <w:lang w:val="en-US"/>
        </w:rPr>
        <w:t>3. CI PIPELINE CONTRACT</w:t>
      </w:r>
    </w:p>
    <w:p w14:paraId="334269DF" w14:textId="77777777" w:rsidR="0080326B" w:rsidRDefault="00FA401D">
      <w:pPr>
        <w:spacing w:before="40" w:after="40"/>
      </w:pPr>
      <w:r>
        <w:rPr>
          <w:lang w:val="en-US"/>
        </w:rPr>
        <w:t>CI platform: (GitHub Actions / GitLab CI / CircleCI / Buildkite / other)</w:t>
      </w:r>
    </w:p>
    <w:p w14:paraId="15E45D0A" w14:textId="77777777" w:rsidR="0080326B" w:rsidRDefault="00FA401D">
      <w:pPr>
        <w:spacing w:before="40" w:after="40"/>
      </w:pPr>
      <w:r>
        <w:rPr>
          <w:lang w:val="en-US"/>
        </w:rPr>
        <w:t>Pipeline stages (declare required stages):</w:t>
      </w:r>
    </w:p>
    <w:p w14:paraId="74D217FB" w14:textId="77777777" w:rsidR="0080326B" w:rsidRDefault="00FA401D">
      <w:pPr>
        <w:spacing w:before="40" w:after="40"/>
      </w:pPr>
      <w:r>
        <w:rPr>
          <w:lang w:val="en-US"/>
        </w:rPr>
        <w:t>1. Install dependencies (cache node_modules / vendor)</w:t>
      </w:r>
    </w:p>
    <w:p w14:paraId="3AEEDFBC" w14:textId="77777777" w:rsidR="0080326B" w:rsidRDefault="00FA401D">
      <w:pPr>
        <w:spacing w:before="40" w:after="40"/>
      </w:pPr>
      <w:r>
        <w:rPr>
          <w:lang w:val="en-US"/>
        </w:rPr>
        <w:t>2. Lint &amp; format check</w:t>
      </w:r>
    </w:p>
    <w:p w14:paraId="790A0A55" w14:textId="77777777" w:rsidR="0080326B" w:rsidRDefault="00FA401D">
      <w:pPr>
        <w:spacing w:before="40" w:after="40"/>
      </w:pPr>
      <w:r>
        <w:rPr>
          <w:lang w:val="en-US"/>
        </w:rPr>
        <w:t>3. Type check</w:t>
      </w:r>
    </w:p>
    <w:p w14:paraId="113B5352" w14:textId="77777777" w:rsidR="0080326B" w:rsidRDefault="00FA401D">
      <w:pPr>
        <w:spacing w:before="40" w:after="40"/>
      </w:pPr>
      <w:r>
        <w:rPr>
          <w:lang w:val="en-US"/>
        </w:rPr>
        <w:t>4. Unit tests (with coverage gate)</w:t>
      </w:r>
    </w:p>
    <w:p w14:paraId="2BF82EC2" w14:textId="77777777" w:rsidR="0080326B" w:rsidRDefault="00FA401D">
      <w:pPr>
        <w:spacing w:before="40" w:after="40"/>
      </w:pPr>
      <w:r>
        <w:rPr>
          <w:lang w:val="en-US"/>
        </w:rPr>
        <w:t>5. Integration tests</w:t>
      </w:r>
    </w:p>
    <w:p w14:paraId="6B268444" w14:textId="77777777" w:rsidR="0080326B" w:rsidRDefault="00FA401D">
      <w:pPr>
        <w:spacing w:before="40" w:after="40"/>
      </w:pPr>
      <w:r>
        <w:rPr>
          <w:lang w:val="en-US"/>
        </w:rPr>
        <w:t>6. Security scan</w:t>
      </w:r>
    </w:p>
    <w:p w14:paraId="3FAD22F5" w14:textId="77777777" w:rsidR="0080326B" w:rsidRDefault="00FA401D">
      <w:pPr>
        <w:spacing w:before="40" w:after="40"/>
      </w:pPr>
      <w:r>
        <w:rPr>
          <w:lang w:val="en-US"/>
        </w:rPr>
        <w:t>7. Build artifact</w:t>
      </w:r>
    </w:p>
    <w:p w14:paraId="7022ED63" w14:textId="77777777" w:rsidR="0080326B" w:rsidRDefault="00FA401D">
      <w:pPr>
        <w:spacing w:before="40" w:after="40"/>
      </w:pPr>
      <w:r>
        <w:rPr>
          <w:lang w:val="en-US"/>
        </w:rPr>
        <w:t>8. E2E tests (on staging deploy)</w:t>
      </w:r>
    </w:p>
    <w:p w14:paraId="06F9EDBF" w14:textId="77777777" w:rsidR="0080326B" w:rsidRDefault="00FA401D">
      <w:pPr>
        <w:spacing w:before="40" w:after="40"/>
      </w:pPr>
      <w:r>
        <w:rPr>
          <w:lang w:val="en-US"/>
        </w:rPr>
        <w:t>9. Deploy to staging</w:t>
      </w:r>
    </w:p>
    <w:p w14:paraId="3D2278C0" w14:textId="77777777" w:rsidR="0080326B" w:rsidRDefault="00FA401D">
      <w:pPr>
        <w:spacing w:before="40" w:after="40"/>
      </w:pPr>
      <w:r>
        <w:rPr>
          <w:lang w:val="en-US"/>
        </w:rPr>
        <w:t>10. Smoke tests post-deploy</w:t>
      </w:r>
    </w:p>
    <w:p w14:paraId="6E7F38B6" w14:textId="77777777" w:rsidR="0080326B" w:rsidRDefault="00FA401D">
      <w:pPr>
        <w:spacing w:before="40" w:after="40"/>
      </w:pPr>
      <w:r>
        <w:rPr>
          <w:lang w:val="en-US"/>
        </w:rPr>
        <w:t>11. Deploy to production (manual approval gate)</w:t>
      </w:r>
    </w:p>
    <w:p w14:paraId="21AF8B97" w14:textId="77777777" w:rsidR="0080326B" w:rsidRDefault="00FA401D">
      <w:pPr>
        <w:spacing w:before="40" w:after="40"/>
      </w:pPr>
      <w:r>
        <w:rPr>
          <w:lang w:val="en-US"/>
        </w:rPr>
        <w:t>Pipeline triggers:</w:t>
      </w:r>
    </w:p>
    <w:p w14:paraId="668AE1DE" w14:textId="77777777" w:rsidR="0080326B" w:rsidRDefault="00FA401D">
      <w:pPr>
        <w:ind w:left="720" w:hanging="360"/>
      </w:pPr>
      <w:r>
        <w:rPr>
          <w:lang w:val="en-US"/>
        </w:rPr>
        <w:t>- On PR: stages 1–7</w:t>
      </w:r>
    </w:p>
    <w:p w14:paraId="7907DC75" w14:textId="77777777" w:rsidR="0080326B" w:rsidRDefault="00FA401D">
      <w:pPr>
        <w:ind w:left="720" w:hanging="360"/>
      </w:pPr>
      <w:r>
        <w:rPr>
          <w:lang w:val="en-US"/>
        </w:rPr>
        <w:t>- On merge to main: all stages</w:t>
      </w:r>
    </w:p>
    <w:p w14:paraId="3DA17A67" w14:textId="77777777" w:rsidR="0080326B" w:rsidRDefault="00FA401D">
      <w:pPr>
        <w:ind w:left="720" w:hanging="360"/>
      </w:pPr>
      <w:r>
        <w:rPr>
          <w:lang w:val="en-US"/>
        </w:rPr>
        <w:t>- On release tag: full pipeline + production deploy</w:t>
      </w:r>
    </w:p>
    <w:p w14:paraId="76E18BAB" w14:textId="77777777" w:rsidR="0080326B" w:rsidRDefault="00FA401D">
      <w:pPr>
        <w:spacing w:before="40" w:after="40"/>
      </w:pPr>
      <w:r>
        <w:rPr>
          <w:lang w:val="en-US"/>
        </w:rPr>
        <w:t>CI performance targets:</w:t>
      </w:r>
    </w:p>
    <w:p w14:paraId="45B81F8C" w14:textId="77777777" w:rsidR="0080326B" w:rsidRDefault="00FA401D">
      <w:pPr>
        <w:ind w:left="720" w:hanging="360"/>
      </w:pPr>
      <w:r>
        <w:rPr>
          <w:lang w:val="en-US"/>
        </w:rPr>
        <w:t>- PR pipeline completion: &lt; ___ minutes</w:t>
      </w:r>
    </w:p>
    <w:p w14:paraId="439F2496" w14:textId="77777777" w:rsidR="0080326B" w:rsidRDefault="00FA401D">
      <w:pPr>
        <w:ind w:left="720" w:hanging="360"/>
      </w:pPr>
      <w:r>
        <w:rPr>
          <w:lang w:val="en-US"/>
        </w:rPr>
        <w:t>- Full pipeline completion: &lt; ___ minutes</w:t>
      </w:r>
    </w:p>
    <w:p w14:paraId="4B4B6974" w14:textId="77777777" w:rsidR="0080326B" w:rsidRDefault="00FA401D">
      <w:pPr>
        <w:ind w:left="720" w:hanging="360"/>
      </w:pPr>
      <w:r>
        <w:rPr>
          <w:lang w:val="en-US"/>
        </w:rPr>
        <w:t>- Flaky test tolerance: (zero tolerance / up to ___% flakiness allowed)</w:t>
      </w:r>
    </w:p>
    <w:p w14:paraId="2719749D" w14:textId="77777777" w:rsidR="0080326B" w:rsidRDefault="00FA401D">
      <w:pPr>
        <w:spacing w:before="40" w:after="40"/>
      </w:pPr>
      <w:r>
        <w:rPr>
          <w:lang w:val="en-US"/>
        </w:rPr>
        <w:t>Required CI checks (block merge if failing):</w:t>
      </w:r>
    </w:p>
    <w:p w14:paraId="169B6CFA" w14:textId="77777777" w:rsidR="0080326B" w:rsidRDefault="00FA401D">
      <w:pPr>
        <w:ind w:left="720" w:hanging="360"/>
      </w:pPr>
      <w:r>
        <w:rPr>
          <w:lang w:val="en-US"/>
        </w:rPr>
        <w:t>- [ ] All tests pass</w:t>
      </w:r>
    </w:p>
    <w:p w14:paraId="63B0604D" w14:textId="77777777" w:rsidR="0080326B" w:rsidRDefault="00FA401D">
      <w:pPr>
        <w:ind w:left="720" w:hanging="360"/>
      </w:pPr>
      <w:r>
        <w:rPr>
          <w:lang w:val="en-US"/>
        </w:rPr>
        <w:t>- [ ] Coverage &gt;= ___%</w:t>
      </w:r>
    </w:p>
    <w:p w14:paraId="006B4DA2" w14:textId="77777777" w:rsidR="0080326B" w:rsidRDefault="00FA401D">
      <w:pPr>
        <w:ind w:left="720" w:hanging="360"/>
      </w:pPr>
      <w:r>
        <w:rPr>
          <w:lang w:val="en-US"/>
        </w:rPr>
        <w:t>- [ ] No type errors</w:t>
      </w:r>
    </w:p>
    <w:p w14:paraId="2F8DE34B" w14:textId="77777777" w:rsidR="0080326B" w:rsidRDefault="00FA401D">
      <w:pPr>
        <w:ind w:left="720" w:hanging="360"/>
      </w:pPr>
      <w:r>
        <w:rPr>
          <w:lang w:val="en-US"/>
        </w:rPr>
        <w:t>- [ ] No lint errors</w:t>
      </w:r>
    </w:p>
    <w:p w14:paraId="71558ADD" w14:textId="77777777" w:rsidR="0080326B" w:rsidRDefault="00FA401D">
      <w:pPr>
        <w:ind w:left="720" w:hanging="360"/>
      </w:pPr>
      <w:r>
        <w:rPr>
          <w:lang w:val="en-US"/>
        </w:rPr>
        <w:t>- [ ] No high/critical security vulnerabilities</w:t>
      </w:r>
    </w:p>
    <w:p w14:paraId="79BD24B9" w14:textId="77777777" w:rsidR="0080326B" w:rsidRDefault="00FA401D">
      <w:pPr>
        <w:ind w:left="720" w:hanging="360"/>
      </w:pPr>
      <w:r>
        <w:rPr>
          <w:lang w:val="en-US"/>
        </w:rPr>
        <w:t>- [ ] Build succeeds</w:t>
      </w:r>
    </w:p>
    <w:p w14:paraId="6836CD1C" w14:textId="77777777" w:rsidR="0080326B" w:rsidRDefault="00FA401D">
      <w:pPr>
        <w:pStyle w:val="Heading2"/>
      </w:pPr>
      <w:r>
        <w:rPr>
          <w:lang w:val="en-US"/>
        </w:rPr>
        <w:t>4. SECRETS MANAGEMENT IN DEV</w:t>
      </w:r>
    </w:p>
    <w:p w14:paraId="19678769" w14:textId="77777777" w:rsidR="0080326B" w:rsidRDefault="00FA401D">
      <w:pPr>
        <w:spacing w:before="40" w:after="40"/>
      </w:pPr>
      <w:r>
        <w:rPr>
          <w:lang w:val="en-US"/>
        </w:rPr>
        <w:t>Local secrets method:</w:t>
      </w:r>
    </w:p>
    <w:p w14:paraId="33C291A0" w14:textId="77777777" w:rsidR="0080326B" w:rsidRDefault="00FA401D">
      <w:pPr>
        <w:ind w:left="720" w:hanging="360"/>
      </w:pPr>
      <w:r>
        <w:rPr>
          <w:lang w:val="en-US"/>
        </w:rPr>
        <w:t>- .env file: (yes — never committed / no)</w:t>
      </w:r>
    </w:p>
    <w:p w14:paraId="4A596FBB" w14:textId="77777777" w:rsidR="0080326B" w:rsidRDefault="00FA401D">
      <w:pPr>
        <w:ind w:left="720" w:hanging="360"/>
      </w:pPr>
      <w:r>
        <w:rPr>
          <w:lang w:val="en-US"/>
        </w:rPr>
        <w:t>- .env.example: (yes — committed with placeholder values — required)</w:t>
      </w:r>
    </w:p>
    <w:p w14:paraId="64203325" w14:textId="77777777" w:rsidR="0080326B" w:rsidRDefault="00FA401D">
      <w:pPr>
        <w:ind w:left="720" w:hanging="360"/>
      </w:pPr>
      <w:r>
        <w:rPr>
          <w:lang w:val="en-US"/>
        </w:rPr>
        <w:t>- Secret manager CLI pull: (yes — 1Password CLI / Vault / AWS SSM / no)</w:t>
      </w:r>
    </w:p>
    <w:p w14:paraId="425706F5" w14:textId="77777777" w:rsidR="0080326B" w:rsidRDefault="00FA401D">
      <w:pPr>
        <w:spacing w:before="40" w:after="40"/>
      </w:pPr>
      <w:r>
        <w:rPr>
          <w:lang w:val="en-US"/>
        </w:rPr>
        <w:t>Secrets scanning:</w:t>
      </w:r>
    </w:p>
    <w:p w14:paraId="1FB2A9CA" w14:textId="77777777" w:rsidR="0080326B" w:rsidRDefault="00FA401D">
      <w:pPr>
        <w:ind w:left="720" w:hanging="360"/>
      </w:pPr>
      <w:r>
        <w:rPr>
          <w:lang w:val="en-US"/>
        </w:rPr>
        <w:t>- Pre-commit secrets scan: (yes — detect-secrets / gitleaks / no)</w:t>
      </w:r>
    </w:p>
    <w:p w14:paraId="24287A7C" w14:textId="77777777" w:rsidR="0080326B" w:rsidRDefault="00FA401D">
      <w:pPr>
        <w:ind w:left="720" w:hanging="360"/>
      </w:pPr>
      <w:r>
        <w:rPr>
          <w:lang w:val="en-US"/>
        </w:rPr>
        <w:t>- CI secrets scan: (yes / no)</w:t>
      </w:r>
    </w:p>
    <w:p w14:paraId="3FEFA131" w14:textId="77777777" w:rsidR="0080326B" w:rsidRDefault="00FA401D">
      <w:pPr>
        <w:ind w:left="720" w:hanging="360"/>
      </w:pPr>
      <w:r>
        <w:rPr>
          <w:lang w:val="en-US"/>
        </w:rPr>
        <w:t>- Action if secret committed: (auto-revoke procedure defined / manual process)</w:t>
      </w:r>
    </w:p>
    <w:p w14:paraId="6707ACD7" w14:textId="77777777" w:rsidR="0080326B" w:rsidRDefault="00FA401D">
      <w:pPr>
        <w:spacing w:before="40" w:after="40"/>
      </w:pPr>
      <w:r>
        <w:rPr>
          <w:lang w:val="en-US"/>
        </w:rPr>
        <w:t>Environment variable contract:</w:t>
      </w:r>
    </w:p>
    <w:p w14:paraId="2C7E9E5B" w14:textId="77777777" w:rsidR="0080326B" w:rsidRDefault="00FA401D">
      <w:pPr>
        <w:ind w:left="720" w:hanging="360"/>
      </w:pPr>
      <w:r>
        <w:rPr>
          <w:lang w:val="en-US"/>
        </w:rPr>
        <w:t>- All required env vars documented in .env.example: (yes — required)</w:t>
      </w:r>
    </w:p>
    <w:p w14:paraId="108DD244" w14:textId="77777777" w:rsidR="0080326B" w:rsidRDefault="00FA401D">
      <w:pPr>
        <w:ind w:left="720" w:hanging="360"/>
      </w:pPr>
      <w:r>
        <w:rPr>
          <w:lang w:val="en-US"/>
        </w:rPr>
        <w:t>- Startup validation: (service fails to start if required env vars missing — yes / no)</w:t>
      </w:r>
    </w:p>
    <w:p w14:paraId="2BC83FF0" w14:textId="77777777" w:rsidR="0080326B" w:rsidRDefault="00FA401D">
      <w:pPr>
        <w:ind w:left="720" w:hanging="360"/>
      </w:pPr>
      <w:r>
        <w:rPr>
          <w:lang w:val="en-US"/>
        </w:rPr>
        <w:t>- No default secrets in code: (yes — required / no)</w:t>
      </w:r>
    </w:p>
    <w:p w14:paraId="3C49ADBC" w14:textId="77777777" w:rsidR="0080326B" w:rsidRDefault="00FA401D">
      <w:pPr>
        <w:pStyle w:val="Heading2"/>
      </w:pPr>
      <w:r>
        <w:rPr>
          <w:lang w:val="en-US"/>
        </w:rPr>
        <w:t>5. DOCUMENTATION STANDARDS</w:t>
      </w:r>
    </w:p>
    <w:p w14:paraId="719ACD13" w14:textId="77777777" w:rsidR="0080326B" w:rsidRDefault="00FA401D">
      <w:pPr>
        <w:spacing w:before="40" w:after="40"/>
      </w:pPr>
      <w:r>
        <w:rPr>
          <w:lang w:val="en-US"/>
        </w:rPr>
        <w:t>Required documentation:</w:t>
      </w:r>
    </w:p>
    <w:p w14:paraId="5ABA528E" w14:textId="77777777" w:rsidR="0080326B" w:rsidRDefault="00FA401D">
      <w:pPr>
        <w:ind w:left="720" w:hanging="360"/>
      </w:pPr>
      <w:r>
        <w:rPr>
          <w:lang w:val="en-US"/>
        </w:rPr>
        <w:lastRenderedPageBreak/>
        <w:t>- README.md: (setup instructions / architecture overview / contribution guide)</w:t>
      </w:r>
    </w:p>
    <w:p w14:paraId="38FDE6C8" w14:textId="77777777" w:rsidR="0080326B" w:rsidRDefault="00FA401D">
      <w:pPr>
        <w:ind w:left="720" w:hanging="360"/>
      </w:pPr>
      <w:r>
        <w:rPr>
          <w:lang w:val="en-US"/>
        </w:rPr>
        <w:t>- ARCHITECTURE.md: (key decisions / system diagram / data flow)</w:t>
      </w:r>
    </w:p>
    <w:p w14:paraId="7F8B4E49" w14:textId="77777777" w:rsidR="0080326B" w:rsidRDefault="00FA401D">
      <w:pPr>
        <w:ind w:left="720" w:hanging="360"/>
      </w:pPr>
      <w:r>
        <w:rPr>
          <w:lang w:val="en-US"/>
        </w:rPr>
        <w:t>- API documentation: (auto-generated from OpenAPI / Postman / none)</w:t>
      </w:r>
    </w:p>
    <w:p w14:paraId="1E47393D" w14:textId="77777777" w:rsidR="0080326B" w:rsidRDefault="00FA401D">
      <w:pPr>
        <w:ind w:left="720" w:hanging="360"/>
      </w:pPr>
      <w:r>
        <w:rPr>
          <w:lang w:val="en-US"/>
        </w:rPr>
        <w:t>- ADR (Architecture Decision Records): (yes / no)</w:t>
      </w:r>
    </w:p>
    <w:p w14:paraId="2D6B903C" w14:textId="77777777" w:rsidR="0080326B" w:rsidRDefault="00FA401D">
      <w:pPr>
        <w:spacing w:before="40" w:after="40"/>
      </w:pPr>
      <w:r>
        <w:rPr>
          <w:lang w:val="en-US"/>
        </w:rPr>
        <w:t>If yes: format (Markdown in /docs/adr/ / Notion / Confluence)</w:t>
      </w:r>
    </w:p>
    <w:p w14:paraId="128914AF" w14:textId="77777777" w:rsidR="0080326B" w:rsidRDefault="00FA401D">
      <w:pPr>
        <w:spacing w:before="40" w:after="40"/>
      </w:pPr>
      <w:r>
        <w:rPr>
          <w:lang w:val="en-US"/>
        </w:rPr>
        <w:t>Code documentation standards:</w:t>
      </w:r>
    </w:p>
    <w:p w14:paraId="2FEB2A9C" w14:textId="77777777" w:rsidR="0080326B" w:rsidRDefault="00FA401D">
      <w:pPr>
        <w:ind w:left="720" w:hanging="360"/>
      </w:pPr>
      <w:r>
        <w:rPr>
          <w:lang w:val="en-US"/>
        </w:rPr>
        <w:t>- Public functions: (JSDoc / inline comments / none)</w:t>
      </w:r>
    </w:p>
    <w:p w14:paraId="6BCE5C84" w14:textId="77777777" w:rsidR="0080326B" w:rsidRDefault="00FA401D">
      <w:pPr>
        <w:ind w:left="720" w:hanging="360"/>
      </w:pPr>
      <w:r>
        <w:rPr>
          <w:lang w:val="en-US"/>
        </w:rPr>
        <w:t>- Complex business logic: (always commented / as needed / none)</w:t>
      </w:r>
    </w:p>
    <w:p w14:paraId="66C0167B" w14:textId="77777777" w:rsidR="0080326B" w:rsidRDefault="00FA401D">
      <w:pPr>
        <w:ind w:left="720" w:hanging="360"/>
      </w:pPr>
      <w:r>
        <w:rPr>
          <w:lang w:val="en-US"/>
        </w:rPr>
        <w:t>- TODO comments format: (TODO(name): description / free form)</w:t>
      </w:r>
    </w:p>
    <w:p w14:paraId="722B677D" w14:textId="77777777" w:rsidR="0080326B" w:rsidRDefault="00FA401D">
      <w:pPr>
        <w:ind w:left="720" w:hanging="360"/>
      </w:pPr>
      <w:r>
        <w:rPr>
          <w:lang w:val="en-US"/>
        </w:rPr>
        <w:t>- Stale TODO policy: (convert to tickets / allowed / flagged in CI)</w:t>
      </w:r>
    </w:p>
    <w:p w14:paraId="062E1B74" w14:textId="77777777" w:rsidR="0080326B" w:rsidRDefault="00FA401D">
      <w:pPr>
        <w:spacing w:before="40" w:after="40"/>
      </w:pPr>
      <w:r>
        <w:rPr>
          <w:lang w:val="en-US"/>
        </w:rPr>
        <w:t>Onboarding documentation:</w:t>
      </w:r>
    </w:p>
    <w:p w14:paraId="31DFDA21" w14:textId="77777777" w:rsidR="0080326B" w:rsidRDefault="00FA401D">
      <w:pPr>
        <w:ind w:left="720" w:hanging="360"/>
      </w:pPr>
      <w:r>
        <w:rPr>
          <w:lang w:val="en-US"/>
        </w:rPr>
        <w:t>- New developer onboarding checklist: (exists / does not exist)</w:t>
      </w:r>
    </w:p>
    <w:p w14:paraId="73BFE52C" w14:textId="77777777" w:rsidR="0080326B" w:rsidRDefault="00FA401D">
      <w:pPr>
        <w:ind w:left="720" w:hanging="360"/>
      </w:pPr>
      <w:r>
        <w:rPr>
          <w:lang w:val="en-US"/>
        </w:rPr>
        <w:t>- Architecture walkthrough: (recorded video / written doc / pair session)</w:t>
      </w:r>
    </w:p>
    <w:p w14:paraId="23C7CA3D" w14:textId="77777777" w:rsidR="0080326B" w:rsidRDefault="00FA401D">
      <w:pPr>
        <w:ind w:left="720" w:hanging="360"/>
      </w:pPr>
      <w:r>
        <w:rPr>
          <w:lang w:val="en-US"/>
        </w:rPr>
        <w:t>- Target time to first PR: &lt; ___ days for new team member</w:t>
      </w:r>
    </w:p>
    <w:p w14:paraId="42A64660" w14:textId="77777777" w:rsidR="0080326B" w:rsidRDefault="00FA401D">
      <w:pPr>
        <w:pStyle w:val="Heading2"/>
      </w:pPr>
      <w:r>
        <w:rPr>
          <w:lang w:val="en-US"/>
        </w:rPr>
        <w:t>6. BRANCHING &amp; CODE REVIEW CONTRACT</w:t>
      </w:r>
    </w:p>
    <w:p w14:paraId="7FE69DE6" w14:textId="77777777" w:rsidR="0080326B" w:rsidRDefault="00FA401D">
      <w:pPr>
        <w:spacing w:before="40" w:after="40"/>
      </w:pPr>
      <w:r>
        <w:rPr>
          <w:lang w:val="en-US"/>
        </w:rPr>
        <w:t>Branching strategy: (GitFlow / trunk-based / GitHub Flow)</w:t>
      </w:r>
    </w:p>
    <w:p w14:paraId="4D447644" w14:textId="77777777" w:rsidR="0080326B" w:rsidRDefault="00FA401D">
      <w:pPr>
        <w:spacing w:before="40" w:after="40"/>
      </w:pPr>
      <w:r>
        <w:rPr>
          <w:lang w:val="en-US"/>
        </w:rPr>
        <w:t>Branch naming: (feature/xxx / fix/xxx / chore/xxx / release/xxx)</w:t>
      </w:r>
    </w:p>
    <w:p w14:paraId="5679F654" w14:textId="77777777" w:rsidR="0080326B" w:rsidRDefault="00FA401D">
      <w:pPr>
        <w:spacing w:before="40" w:after="40"/>
      </w:pPr>
      <w:r>
        <w:rPr>
          <w:lang w:val="en-US"/>
        </w:rPr>
        <w:t>Merge strategy: (squash / merge commit / rebase)</w:t>
      </w:r>
    </w:p>
    <w:p w14:paraId="1FEBD660" w14:textId="77777777" w:rsidR="0080326B" w:rsidRDefault="00FA401D">
      <w:pPr>
        <w:spacing w:before="40" w:after="40"/>
      </w:pPr>
      <w:r>
        <w:rPr>
          <w:lang w:val="en-US"/>
        </w:rPr>
        <w:t>Protected branches: (main / main + staging / all release branches)</w:t>
      </w:r>
    </w:p>
    <w:p w14:paraId="358BDCE5" w14:textId="77777777" w:rsidR="0080326B" w:rsidRDefault="00FA401D">
      <w:pPr>
        <w:spacing w:before="40" w:after="40"/>
      </w:pPr>
      <w:r>
        <w:rPr>
          <w:lang w:val="en-US"/>
        </w:rPr>
        <w:t>PR requirements:</w:t>
      </w:r>
    </w:p>
    <w:p w14:paraId="51A603A0" w14:textId="77777777" w:rsidR="0080326B" w:rsidRDefault="00FA401D">
      <w:pPr>
        <w:ind w:left="720" w:hanging="360"/>
      </w:pPr>
      <w:r>
        <w:rPr>
          <w:lang w:val="en-US"/>
        </w:rPr>
        <w:t>- Minimum reviewers: ___</w:t>
      </w:r>
    </w:p>
    <w:p w14:paraId="68E5E112" w14:textId="77777777" w:rsidR="0080326B" w:rsidRDefault="00FA401D">
      <w:pPr>
        <w:ind w:left="720" w:hanging="360"/>
      </w:pPr>
      <w:r>
        <w:rPr>
          <w:lang w:val="en-US"/>
        </w:rPr>
        <w:t>- Required reviewer for: (security changes / DB migrations / API changes)</w:t>
      </w:r>
    </w:p>
    <w:p w14:paraId="55F86879" w14:textId="77777777" w:rsidR="0080326B" w:rsidRDefault="00FA401D">
      <w:pPr>
        <w:ind w:left="720" w:hanging="360"/>
      </w:pPr>
      <w:r>
        <w:rPr>
          <w:lang w:val="en-US"/>
        </w:rPr>
        <w:t>- PR template: (yes — enforce checklist / no)</w:t>
      </w:r>
    </w:p>
    <w:p w14:paraId="35CCCA3E" w14:textId="77777777" w:rsidR="0080326B" w:rsidRDefault="00FA401D">
      <w:pPr>
        <w:ind w:left="720" w:hanging="360"/>
      </w:pPr>
      <w:r>
        <w:rPr>
          <w:lang w:val="en-US"/>
        </w:rPr>
        <w:t>- PR size limit: (&lt; ___ files changed per PR — encouraged / enforced)</w:t>
      </w:r>
    </w:p>
    <w:p w14:paraId="0C776FAA" w14:textId="77777777" w:rsidR="0080326B" w:rsidRDefault="00FA401D">
      <w:pPr>
        <w:ind w:left="720" w:hanging="360"/>
      </w:pPr>
      <w:r>
        <w:rPr>
          <w:lang w:val="en-US"/>
        </w:rPr>
        <w:t>- Draft PRs allowed: (yes / no)</w:t>
      </w:r>
    </w:p>
    <w:p w14:paraId="5D0376A4" w14:textId="77777777" w:rsidR="0080326B" w:rsidRDefault="00FA401D">
      <w:pPr>
        <w:ind w:left="720" w:hanging="360"/>
      </w:pPr>
      <w:r>
        <w:rPr>
          <w:lang w:val="en-US"/>
        </w:rPr>
        <w:t>- Auto-assign reviewers: (yes / no)</w:t>
      </w:r>
    </w:p>
    <w:p w14:paraId="68EB6005" w14:textId="77777777" w:rsidR="0080326B" w:rsidRDefault="00FA401D">
      <w:pPr>
        <w:spacing w:before="40" w:after="40"/>
      </w:pPr>
      <w:r>
        <w:rPr>
          <w:lang w:val="en-US"/>
        </w:rPr>
        <w:t>Merge requirements:</w:t>
      </w:r>
    </w:p>
    <w:p w14:paraId="28CF95FB" w14:textId="77777777" w:rsidR="0080326B" w:rsidRDefault="00FA401D">
      <w:pPr>
        <w:ind w:left="720" w:hanging="360"/>
      </w:pPr>
      <w:r>
        <w:rPr>
          <w:lang w:val="en-US"/>
        </w:rPr>
        <w:t>- All CI checks pass: (yes — required)</w:t>
      </w:r>
    </w:p>
    <w:p w14:paraId="3EB982D1" w14:textId="77777777" w:rsidR="0080326B" w:rsidRDefault="00FA401D">
      <w:pPr>
        <w:ind w:left="720" w:hanging="360"/>
      </w:pPr>
      <w:r>
        <w:rPr>
          <w:lang w:val="en-US"/>
        </w:rPr>
        <w:t>- All review comments resolved: (yes / no)</w:t>
      </w:r>
    </w:p>
    <w:p w14:paraId="6DDC7473" w14:textId="77777777" w:rsidR="0080326B" w:rsidRDefault="00FA401D">
      <w:pPr>
        <w:ind w:left="720" w:hanging="360"/>
      </w:pPr>
      <w:r>
        <w:rPr>
          <w:lang w:val="en-US"/>
        </w:rPr>
        <w:t>- Up-to-date with base branch: (yes / no)</w:t>
      </w:r>
    </w:p>
    <w:p w14:paraId="3D6C4887" w14:textId="77777777" w:rsidR="0080326B" w:rsidRDefault="00FA401D">
      <w:pPr>
        <w:ind w:left="720" w:hanging="360"/>
      </w:pPr>
      <w:r>
        <w:rPr>
          <w:lang w:val="en-US"/>
        </w:rPr>
        <w:t>- Squash commits before merge: (yes / no)</w:t>
      </w:r>
    </w:p>
    <w:p w14:paraId="7E273A7B" w14:textId="77777777" w:rsidR="0080326B" w:rsidRDefault="00FA401D">
      <w:pPr>
        <w:pStyle w:val="Heading2"/>
      </w:pPr>
      <w:r>
        <w:rPr>
          <w:lang w:val="en-US"/>
        </w:rPr>
        <w:t>7. CONSISTENCY VALIDATION (MANDATORY)</w:t>
      </w:r>
    </w:p>
    <w:p w14:paraId="41FB7FE9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6866F7F7" w14:textId="77777777" w:rsidR="0080326B" w:rsidRDefault="00FA401D">
      <w:pPr>
        <w:ind w:left="720" w:hanging="360"/>
      </w:pPr>
      <w:r>
        <w:rPr>
          <w:lang w:val="en-US"/>
        </w:rPr>
        <w:t>[ ] Local dev environment matches production architecture from Section 05</w:t>
      </w:r>
    </w:p>
    <w:p w14:paraId="5143B544" w14:textId="77777777" w:rsidR="0080326B" w:rsidRDefault="00FA401D">
      <w:pPr>
        <w:ind w:left="720" w:hanging="360"/>
      </w:pPr>
      <w:r>
        <w:rPr>
          <w:lang w:val="en-US"/>
        </w:rPr>
        <w:t>[ ] CI pipeline covers all test types from Section 30</w:t>
      </w:r>
    </w:p>
    <w:p w14:paraId="2D8DD92E" w14:textId="77777777" w:rsidR="0080326B" w:rsidRDefault="00FA401D">
      <w:pPr>
        <w:ind w:left="720" w:hanging="360"/>
      </w:pPr>
      <w:r>
        <w:rPr>
          <w:lang w:val="en-US"/>
        </w:rPr>
        <w:t>[ ] DB migration tooling aligns with Section 07 §21D</w:t>
      </w:r>
    </w:p>
    <w:p w14:paraId="35D18DA2" w14:textId="77777777" w:rsidR="0080326B" w:rsidRDefault="00FA401D">
      <w:pPr>
        <w:ind w:left="720" w:hanging="360"/>
      </w:pPr>
      <w:r>
        <w:rPr>
          <w:lang w:val="en-US"/>
        </w:rPr>
        <w:t>[ ] Secrets management aligns with Section 24 deployment pipeline</w:t>
      </w:r>
    </w:p>
    <w:p w14:paraId="4333441D" w14:textId="77777777" w:rsidR="0080326B" w:rsidRDefault="00FA401D">
      <w:pPr>
        <w:ind w:left="720" w:hanging="360"/>
      </w:pPr>
      <w:r>
        <w:rPr>
          <w:lang w:val="en-US"/>
        </w:rPr>
        <w:t>[ ] CI performance targets are feasible given test suite size</w:t>
      </w:r>
    </w:p>
    <w:p w14:paraId="20C8D238" w14:textId="77777777" w:rsidR="0080326B" w:rsidRDefault="00FA401D">
      <w:pPr>
        <w:ind w:left="720" w:hanging="360"/>
      </w:pPr>
      <w:r>
        <w:rPr>
          <w:lang w:val="en-US"/>
        </w:rPr>
        <w:t>[ ] Documentation format agreed by team</w:t>
      </w:r>
    </w:p>
    <w:p w14:paraId="53358556" w14:textId="77777777" w:rsidR="0080326B" w:rsidRDefault="00FA401D">
      <w:pPr>
        <w:ind w:left="720" w:hanging="360"/>
      </w:pPr>
      <w:r>
        <w:rPr>
          <w:lang w:val="en-US"/>
        </w:rPr>
        <w:t>[ ] Branching strategy aligns with deployment strategy from Section 24</w:t>
      </w:r>
    </w:p>
    <w:p w14:paraId="474909A9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580474EE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3E06B4D0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22536E0D" w14:textId="77777777" w:rsidR="0080326B" w:rsidRDefault="00FA401D">
      <w:pPr>
        <w:ind w:left="720" w:hanging="360"/>
      </w:pPr>
      <w:r>
        <w:rPr>
          <w:lang w:val="en-US"/>
        </w:rPr>
        <w:t>→ Generate .env.example with all required variables</w:t>
      </w:r>
    </w:p>
    <w:p w14:paraId="75B19E12" w14:textId="77777777" w:rsidR="0080326B" w:rsidRDefault="00FA401D">
      <w:pPr>
        <w:ind w:left="720" w:hanging="360"/>
      </w:pPr>
      <w:r>
        <w:rPr>
          <w:lang w:val="en-US"/>
        </w:rPr>
        <w:t>→ Generate docker-compose.yml for local dev</w:t>
      </w:r>
    </w:p>
    <w:p w14:paraId="3A09FEF7" w14:textId="77777777" w:rsidR="0080326B" w:rsidRDefault="00FA401D">
      <w:pPr>
        <w:ind w:left="720" w:hanging="360"/>
      </w:pPr>
      <w:r>
        <w:rPr>
          <w:lang w:val="en-US"/>
        </w:rPr>
        <w:t>→ Generate GitHub Actions / CI pipeline YAML</w:t>
      </w:r>
    </w:p>
    <w:p w14:paraId="2C872F43" w14:textId="77777777" w:rsidR="0080326B" w:rsidRDefault="00FA401D">
      <w:pPr>
        <w:ind w:left="720" w:hanging="360"/>
      </w:pPr>
      <w:r>
        <w:rPr>
          <w:lang w:val="en-US"/>
        </w:rPr>
        <w:t>→ Generate ESLint + Prettier config</w:t>
      </w:r>
    </w:p>
    <w:p w14:paraId="592CD589" w14:textId="77777777" w:rsidR="0080326B" w:rsidRDefault="00FA401D">
      <w:pPr>
        <w:ind w:left="720" w:hanging="360"/>
      </w:pPr>
      <w:r>
        <w:rPr>
          <w:lang w:val="en-US"/>
        </w:rPr>
        <w:t>→ Generate pre-commit hook setup (husky/lefthook)</w:t>
      </w:r>
    </w:p>
    <w:p w14:paraId="2808CB74" w14:textId="77777777" w:rsidR="0080326B" w:rsidRDefault="00FA401D">
      <w:pPr>
        <w:ind w:left="720" w:hanging="360"/>
      </w:pPr>
      <w:r>
        <w:rPr>
          <w:lang w:val="en-US"/>
        </w:rPr>
        <w:t>→ Generate tsconfig.json with strict settings</w:t>
      </w:r>
    </w:p>
    <w:p w14:paraId="7471DD15" w14:textId="77777777" w:rsidR="0080326B" w:rsidRDefault="00FA401D">
      <w:pPr>
        <w:ind w:left="720" w:hanging="360"/>
      </w:pPr>
      <w:r>
        <w:rPr>
          <w:lang w:val="en-US"/>
        </w:rPr>
        <w:t>→ Generate PR template markdown</w:t>
      </w:r>
    </w:p>
    <w:p w14:paraId="4F3B5475" w14:textId="77777777" w:rsidR="0080326B" w:rsidRDefault="00FA401D">
      <w:pPr>
        <w:ind w:left="720" w:hanging="360"/>
      </w:pPr>
      <w:r>
        <w:rPr>
          <w:lang w:val="en-US"/>
        </w:rPr>
        <w:t>→ Generate README.md structure</w:t>
      </w:r>
    </w:p>
    <w:p w14:paraId="3223E0A6" w14:textId="77777777" w:rsidR="0080326B" w:rsidRDefault="00FA401D">
      <w:pPr>
        <w:ind w:left="720" w:hanging="360"/>
      </w:pPr>
      <w:r>
        <w:rPr>
          <w:lang w:val="en-US"/>
        </w:rPr>
        <w:t>→ Generate onboarding checklist</w:t>
      </w:r>
    </w:p>
    <w:p w14:paraId="256E1979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§27 — OBSERVABILITY</w:t>
      </w:r>
    </w:p>
    <w:p w14:paraId="0BD3F048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5CB5ABE8" w14:textId="77777777" w:rsidR="0080326B" w:rsidRDefault="00FA401D">
      <w:r>
        <w:rPr>
          <w:b/>
          <w:bCs/>
          <w:color w:val="1F497D"/>
          <w:lang w:val="en-US"/>
        </w:rPr>
        <w:t>[CONDITIONAL] → No (always required for production)</w:t>
      </w:r>
    </w:p>
    <w:p w14:paraId="4090D480" w14:textId="77777777" w:rsidR="0080326B" w:rsidRDefault="00FA401D">
      <w:r>
        <w:rPr>
          <w:b/>
          <w:bCs/>
          <w:color w:val="1F497D"/>
          <w:lang w:val="en-US"/>
        </w:rPr>
        <w:t>[PURPOSE] → Define the three pillars of observability —</w:t>
      </w:r>
    </w:p>
    <w:p w14:paraId="0F34F796" w14:textId="77777777" w:rsidR="0080326B" w:rsidRDefault="00FA401D">
      <w:pPr>
        <w:spacing w:before="40" w:after="40"/>
      </w:pPr>
      <w:r>
        <w:rPr>
          <w:lang w:val="en-US"/>
        </w:rPr>
        <w:t>logs, metrics, and traces — plus alerting rules,</w:t>
      </w:r>
    </w:p>
    <w:p w14:paraId="7E0AFB19" w14:textId="77777777" w:rsidR="0080326B" w:rsidRDefault="00FA401D">
      <w:pPr>
        <w:spacing w:before="40" w:after="40"/>
      </w:pPr>
      <w:r>
        <w:rPr>
          <w:lang w:val="en-US"/>
        </w:rPr>
        <w:t>dashboards, SLO/SLA tracking, and on-call runbooks.</w:t>
      </w:r>
    </w:p>
    <w:p w14:paraId="064FE479" w14:textId="77777777" w:rsidR="0080326B" w:rsidRDefault="00FA401D">
      <w:pPr>
        <w:spacing w:before="40" w:after="40"/>
      </w:pPr>
      <w:r>
        <w:rPr>
          <w:lang w:val="en-US"/>
        </w:rPr>
        <w:t>Observability is not optional. A system you cannot</w:t>
      </w:r>
    </w:p>
    <w:p w14:paraId="41FCA922" w14:textId="77777777" w:rsidR="0080326B" w:rsidRDefault="00FA401D">
      <w:pPr>
        <w:spacing w:before="40" w:after="40"/>
      </w:pPr>
      <w:r>
        <w:rPr>
          <w:lang w:val="en-US"/>
        </w:rPr>
        <w:t>observe cannot be operated safely.</w:t>
      </w:r>
    </w:p>
    <w:p w14:paraId="14F15984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0A03E078" w14:textId="77777777" w:rsidR="0080326B" w:rsidRDefault="00FA401D">
      <w:pPr>
        <w:ind w:left="720" w:hanging="360"/>
      </w:pPr>
      <w:r>
        <w:rPr>
          <w:lang w:val="en-US"/>
        </w:rPr>
        <w:t>- Section 03 --- Uptime / latency / error rate NFRs</w:t>
      </w:r>
    </w:p>
    <w:p w14:paraId="51C701F5" w14:textId="77777777" w:rsidR="0080326B" w:rsidRDefault="00FA401D">
      <w:pPr>
        <w:ind w:left="720" w:hanging="360"/>
      </w:pPr>
      <w:r>
        <w:rPr>
          <w:lang w:val="en-US"/>
        </w:rPr>
        <w:t>- Section 04 --- Expected traffic volumes</w:t>
      </w:r>
    </w:p>
    <w:p w14:paraId="5AA2EDD7" w14:textId="77777777" w:rsidR="0080326B" w:rsidRDefault="00FA401D">
      <w:pPr>
        <w:ind w:left="720" w:hanging="360"/>
      </w:pPr>
      <w:r>
        <w:rPr>
          <w:lang w:val="en-US"/>
        </w:rPr>
        <w:t>- Section 24 --- Deployment pipeline (deploy markers)</w:t>
      </w:r>
    </w:p>
    <w:p w14:paraId="378B4924" w14:textId="77777777" w:rsidR="0080326B" w:rsidRDefault="00FA401D">
      <w:pPr>
        <w:ind w:left="720" w:hanging="360"/>
      </w:pPr>
      <w:r>
        <w:rPr>
          <w:lang w:val="en-US"/>
        </w:rPr>
        <w:t>- Section 22 --- Resilience (circuit breaker states)</w:t>
      </w:r>
    </w:p>
    <w:p w14:paraId="7581C377" w14:textId="77777777" w:rsidR="0080326B" w:rsidRDefault="00FA401D">
      <w:pPr>
        <w:pStyle w:val="Heading2"/>
      </w:pPr>
      <w:r>
        <w:rPr>
          <w:lang w:val="en-US"/>
        </w:rPr>
        <w:t>1. LOGGING STRATEGY</w:t>
      </w:r>
    </w:p>
    <w:p w14:paraId="0E34A0D2" w14:textId="77777777" w:rsidR="0080326B" w:rsidRDefault="00FA401D">
      <w:pPr>
        <w:spacing w:before="40" w:after="40"/>
      </w:pPr>
      <w:r>
        <w:rPr>
          <w:lang w:val="en-US"/>
        </w:rPr>
        <w:t>Log format: (structured JSON — required for production / plaintext for dev)</w:t>
      </w:r>
    </w:p>
    <w:p w14:paraId="140A640B" w14:textId="77777777" w:rsidR="0080326B" w:rsidRDefault="00FA401D">
      <w:pPr>
        <w:spacing w:before="40" w:after="40"/>
      </w:pPr>
      <w:r>
        <w:rPr>
          <w:lang w:val="en-US"/>
        </w:rPr>
        <w:t>Standard log fields (every log line must include):</w:t>
      </w:r>
    </w:p>
    <w:p w14:paraId="6DACC5F9" w14:textId="77777777" w:rsidR="0080326B" w:rsidRDefault="00FA401D">
      <w:pPr>
        <w:ind w:left="720" w:hanging="360"/>
      </w:pPr>
      <w:r>
        <w:rPr>
          <w:lang w:val="en-US"/>
        </w:rPr>
        <w:t>- timestamp: ISO8601 UTC</w:t>
      </w:r>
    </w:p>
    <w:p w14:paraId="1833C258" w14:textId="77777777" w:rsidR="0080326B" w:rsidRDefault="00FA401D">
      <w:pPr>
        <w:ind w:left="720" w:hanging="360"/>
      </w:pPr>
      <w:r>
        <w:rPr>
          <w:lang w:val="en-US"/>
        </w:rPr>
        <w:t>- level: debug / info / warn / error / fatal</w:t>
      </w:r>
    </w:p>
    <w:p w14:paraId="14B35834" w14:textId="77777777" w:rsidR="0080326B" w:rsidRDefault="00FA401D">
      <w:pPr>
        <w:ind w:left="720" w:hanging="360"/>
      </w:pPr>
      <w:r>
        <w:rPr>
          <w:lang w:val="en-US"/>
        </w:rPr>
        <w:t>- service: service name</w:t>
      </w:r>
    </w:p>
    <w:p w14:paraId="3F4B7924" w14:textId="77777777" w:rsidR="0080326B" w:rsidRDefault="00FA401D">
      <w:pPr>
        <w:ind w:left="720" w:hanging="360"/>
      </w:pPr>
      <w:r>
        <w:rPr>
          <w:lang w:val="en-US"/>
        </w:rPr>
        <w:t>- version: deployment version/commit SHA</w:t>
      </w:r>
    </w:p>
    <w:p w14:paraId="4D732109" w14:textId="77777777" w:rsidR="0080326B" w:rsidRDefault="00FA401D">
      <w:pPr>
        <w:ind w:left="720" w:hanging="360"/>
      </w:pPr>
      <w:r>
        <w:rPr>
          <w:lang w:val="en-US"/>
        </w:rPr>
        <w:t>- requestId: correlation ID (from request context)</w:t>
      </w:r>
    </w:p>
    <w:p w14:paraId="54C730A2" w14:textId="77777777" w:rsidR="0080326B" w:rsidRDefault="00FA401D">
      <w:pPr>
        <w:ind w:left="720" w:hanging="360"/>
      </w:pPr>
      <w:r>
        <w:rPr>
          <w:lang w:val="en-US"/>
        </w:rPr>
        <w:t>- tenantId: (if multi-tenant)</w:t>
      </w:r>
    </w:p>
    <w:p w14:paraId="78A192EF" w14:textId="77777777" w:rsidR="0080326B" w:rsidRDefault="00FA401D">
      <w:pPr>
        <w:ind w:left="720" w:hanging="360"/>
      </w:pPr>
      <w:r>
        <w:rPr>
          <w:lang w:val="en-US"/>
        </w:rPr>
        <w:t>- userId: (if authenticated — no PII beyond ID)</w:t>
      </w:r>
    </w:p>
    <w:p w14:paraId="698EE417" w14:textId="77777777" w:rsidR="0080326B" w:rsidRDefault="00FA401D">
      <w:pPr>
        <w:ind w:left="720" w:hanging="360"/>
      </w:pPr>
      <w:r>
        <w:rPr>
          <w:lang w:val="en-US"/>
        </w:rPr>
        <w:t>- message: human-readable description</w:t>
      </w:r>
    </w:p>
    <w:p w14:paraId="29D13D91" w14:textId="77777777" w:rsidR="0080326B" w:rsidRDefault="00FA401D">
      <w:pPr>
        <w:ind w:left="720" w:hanging="360"/>
      </w:pPr>
      <w:r>
        <w:rPr>
          <w:lang w:val="en-US"/>
        </w:rPr>
        <w:t>- duration_ms: (for request logs)</w:t>
      </w:r>
    </w:p>
    <w:p w14:paraId="5B33BD24" w14:textId="77777777" w:rsidR="0080326B" w:rsidRDefault="00FA401D">
      <w:pPr>
        <w:ind w:left="720" w:hanging="360"/>
      </w:pPr>
      <w:r>
        <w:rPr>
          <w:lang w:val="en-US"/>
        </w:rPr>
        <w:t>- error: { message, code, stack } (for error logs — stack in non-prod only)</w:t>
      </w:r>
    </w:p>
    <w:p w14:paraId="6AEBE345" w14:textId="77777777" w:rsidR="0080326B" w:rsidRDefault="00FA401D">
      <w:pPr>
        <w:spacing w:before="40" w:after="40"/>
      </w:pPr>
      <w:r>
        <w:rPr>
          <w:lang w:val="en-US"/>
        </w:rPr>
        <w:t>Log levels (what goes in each):</w:t>
      </w:r>
    </w:p>
    <w:p w14:paraId="767ABC0F" w14:textId="77777777" w:rsidR="0080326B" w:rsidRDefault="00FA401D">
      <w:pPr>
        <w:ind w:left="720" w:hanging="360"/>
      </w:pPr>
      <w:r>
        <w:rPr>
          <w:lang w:val="en-US"/>
        </w:rPr>
        <w:t>- DEBUG: detailed flow tracing (never in production default)</w:t>
      </w:r>
    </w:p>
    <w:p w14:paraId="5D8D7E2A" w14:textId="77777777" w:rsidR="0080326B" w:rsidRDefault="00FA401D">
      <w:pPr>
        <w:ind w:left="720" w:hanging="360"/>
      </w:pPr>
      <w:r>
        <w:rPr>
          <w:lang w:val="en-US"/>
        </w:rPr>
        <w:t>- INFO: business events, request start/end, state transitions</w:t>
      </w:r>
    </w:p>
    <w:p w14:paraId="182DEEB2" w14:textId="77777777" w:rsidR="0080326B" w:rsidRDefault="00FA401D">
      <w:pPr>
        <w:ind w:left="720" w:hanging="360"/>
      </w:pPr>
      <w:r>
        <w:rPr>
          <w:lang w:val="en-US"/>
        </w:rPr>
        <w:t>- WARN: degraded conditions, retries, approaching limits</w:t>
      </w:r>
    </w:p>
    <w:p w14:paraId="352AE98C" w14:textId="77777777" w:rsidR="0080326B" w:rsidRDefault="00FA401D">
      <w:pPr>
        <w:ind w:left="720" w:hanging="360"/>
      </w:pPr>
      <w:r>
        <w:rPr>
          <w:lang w:val="en-US"/>
        </w:rPr>
        <w:t>- ERROR: failures that require attention, unexpected states</w:t>
      </w:r>
    </w:p>
    <w:p w14:paraId="4A4E7341" w14:textId="77777777" w:rsidR="0080326B" w:rsidRDefault="00FA401D">
      <w:pPr>
        <w:ind w:left="720" w:hanging="360"/>
      </w:pPr>
      <w:r>
        <w:rPr>
          <w:lang w:val="en-US"/>
        </w:rPr>
        <w:t>- FATAL: service unable to start or continue</w:t>
      </w:r>
    </w:p>
    <w:p w14:paraId="3EA864D2" w14:textId="77777777" w:rsidR="0080326B" w:rsidRDefault="00FA401D">
      <w:pPr>
        <w:spacing w:before="40" w:after="40"/>
      </w:pPr>
      <w:r>
        <w:rPr>
          <w:lang w:val="en-US"/>
        </w:rPr>
        <w:t>Log aggregation platform: (Datadog / Grafana Loki / ELK / CloudWatch / other)</w:t>
      </w:r>
    </w:p>
    <w:p w14:paraId="5D30AED1" w14:textId="77777777" w:rsidR="0080326B" w:rsidRDefault="00FA401D">
      <w:pPr>
        <w:spacing w:before="40" w:after="40"/>
      </w:pPr>
      <w:r>
        <w:rPr>
          <w:lang w:val="en-US"/>
        </w:rPr>
        <w:t>Log retention:</w:t>
      </w:r>
    </w:p>
    <w:p w14:paraId="2FAF82A9" w14:textId="77777777" w:rsidR="0080326B" w:rsidRDefault="00FA401D">
      <w:pPr>
        <w:ind w:left="720" w:hanging="360"/>
      </w:pPr>
      <w:r>
        <w:rPr>
          <w:lang w:val="en-US"/>
        </w:rPr>
        <w:t>- Production: ___ days hot + ___ days cold archive</w:t>
      </w:r>
    </w:p>
    <w:p w14:paraId="7B345519" w14:textId="77777777" w:rsidR="0080326B" w:rsidRDefault="00FA401D">
      <w:pPr>
        <w:ind w:left="720" w:hanging="360"/>
      </w:pPr>
      <w:r>
        <w:rPr>
          <w:lang w:val="en-US"/>
        </w:rPr>
        <w:t>- Staging: ___ days</w:t>
      </w:r>
    </w:p>
    <w:p w14:paraId="21B199C5" w14:textId="77777777" w:rsidR="0080326B" w:rsidRDefault="00FA401D">
      <w:pPr>
        <w:ind w:left="720" w:hanging="360"/>
      </w:pPr>
      <w:r>
        <w:rPr>
          <w:lang w:val="en-US"/>
        </w:rPr>
        <w:t>- Dev: local only</w:t>
      </w:r>
    </w:p>
    <w:p w14:paraId="3564CD72" w14:textId="77777777" w:rsidR="0080326B" w:rsidRDefault="00FA401D">
      <w:pPr>
        <w:spacing w:before="40" w:after="40"/>
      </w:pPr>
      <w:r>
        <w:rPr>
          <w:lang w:val="en-US"/>
        </w:rPr>
        <w:t>PII in logs:</w:t>
      </w:r>
    </w:p>
    <w:p w14:paraId="772A4EB3" w14:textId="77777777" w:rsidR="0080326B" w:rsidRDefault="00FA401D">
      <w:pPr>
        <w:ind w:left="720" w:hanging="360"/>
      </w:pPr>
      <w:r>
        <w:rPr>
          <w:lang w:val="en-US"/>
        </w:rPr>
        <w:t>- Email: (never log / hash / truncate — pick one)</w:t>
      </w:r>
    </w:p>
    <w:p w14:paraId="2D1A2363" w14:textId="77777777" w:rsidR="0080326B" w:rsidRDefault="00FA401D">
      <w:pPr>
        <w:ind w:left="720" w:hanging="360"/>
      </w:pPr>
      <w:r>
        <w:rPr>
          <w:lang w:val="en-US"/>
        </w:rPr>
        <w:t>- Phone: (never log / mask last 4)</w:t>
      </w:r>
    </w:p>
    <w:p w14:paraId="5ECC5844" w14:textId="77777777" w:rsidR="0080326B" w:rsidRDefault="00FA401D">
      <w:pPr>
        <w:ind w:left="720" w:hanging="360"/>
      </w:pPr>
      <w:r>
        <w:rPr>
          <w:lang w:val="en-US"/>
        </w:rPr>
        <w:t>- Payment data: (never log — absolute rule)</w:t>
      </w:r>
    </w:p>
    <w:p w14:paraId="60631798" w14:textId="77777777" w:rsidR="0080326B" w:rsidRDefault="00FA401D">
      <w:pPr>
        <w:ind w:left="720" w:hanging="360"/>
      </w:pPr>
      <w:r>
        <w:rPr>
          <w:lang w:val="en-US"/>
        </w:rPr>
        <w:t>- Passwords: (never log — absolute rule)</w:t>
      </w:r>
    </w:p>
    <w:p w14:paraId="548D1BD4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Stack traces MUST NOT appear in production logs accessible to non-engineers.</w:t>
      </w:r>
    </w:p>
    <w:p w14:paraId="44716649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PII MUST be scrubbed or masked before log aggregation.</w:t>
      </w:r>
    </w:p>
    <w:p w14:paraId="4D6DE94B" w14:textId="77777777" w:rsidR="0080326B" w:rsidRDefault="00FA401D">
      <w:pPr>
        <w:pStyle w:val="Heading2"/>
      </w:pPr>
      <w:r>
        <w:rPr>
          <w:lang w:val="en-US"/>
        </w:rPr>
        <w:t>2. METRICS STRATEGY</w:t>
      </w:r>
    </w:p>
    <w:p w14:paraId="0C9BB5DF" w14:textId="77777777" w:rsidR="0080326B" w:rsidRDefault="00FA401D">
      <w:pPr>
        <w:spacing w:before="40" w:after="40"/>
      </w:pPr>
      <w:r>
        <w:rPr>
          <w:lang w:val="en-US"/>
        </w:rPr>
        <w:t>Metrics platform: (Prometheus + Grafana / Datadog / CloudWatch / other)</w:t>
      </w:r>
    </w:p>
    <w:p w14:paraId="4C9CD466" w14:textId="77777777" w:rsidR="0080326B" w:rsidRDefault="00FA401D">
      <w:pPr>
        <w:spacing w:before="40" w:after="40"/>
      </w:pPr>
      <w:r>
        <w:rPr>
          <w:lang w:val="en-US"/>
        </w:rPr>
        <w:t>Required system metrics (auto-collected):</w:t>
      </w:r>
    </w:p>
    <w:p w14:paraId="378D2339" w14:textId="77777777" w:rsidR="0080326B" w:rsidRDefault="00FA401D">
      <w:pPr>
        <w:ind w:left="720" w:hanging="360"/>
      </w:pPr>
      <w:r>
        <w:rPr>
          <w:lang w:val="en-US"/>
        </w:rPr>
        <w:t>- CPU utilization per service</w:t>
      </w:r>
    </w:p>
    <w:p w14:paraId="3C8D1733" w14:textId="77777777" w:rsidR="0080326B" w:rsidRDefault="00FA401D">
      <w:pPr>
        <w:ind w:left="720" w:hanging="360"/>
      </w:pPr>
      <w:r>
        <w:rPr>
          <w:lang w:val="en-US"/>
        </w:rPr>
        <w:t>- Memory utilization per service</w:t>
      </w:r>
    </w:p>
    <w:p w14:paraId="0BBFE309" w14:textId="77777777" w:rsidR="0080326B" w:rsidRDefault="00FA401D">
      <w:pPr>
        <w:ind w:left="720" w:hanging="360"/>
      </w:pPr>
      <w:r>
        <w:rPr>
          <w:lang w:val="en-US"/>
        </w:rPr>
        <w:t>- HTTP request rate (req/s)</w:t>
      </w:r>
    </w:p>
    <w:p w14:paraId="5B758C23" w14:textId="77777777" w:rsidR="0080326B" w:rsidRDefault="00FA401D">
      <w:pPr>
        <w:ind w:left="720" w:hanging="360"/>
      </w:pPr>
      <w:r>
        <w:rPr>
          <w:lang w:val="en-US"/>
        </w:rPr>
        <w:t>- HTTP error rate (4xx rate / 5xx rate)</w:t>
      </w:r>
    </w:p>
    <w:p w14:paraId="478DF993" w14:textId="77777777" w:rsidR="0080326B" w:rsidRDefault="00FA401D">
      <w:pPr>
        <w:ind w:left="720" w:hanging="360"/>
      </w:pPr>
      <w:r>
        <w:rPr>
          <w:lang w:val="en-US"/>
        </w:rPr>
        <w:t>- HTTP latency percentiles (p50 / p95 / p99)</w:t>
      </w:r>
    </w:p>
    <w:p w14:paraId="2CAC5498" w14:textId="77777777" w:rsidR="0080326B" w:rsidRDefault="00FA401D">
      <w:pPr>
        <w:ind w:left="720" w:hanging="360"/>
      </w:pPr>
      <w:r>
        <w:rPr>
          <w:lang w:val="en-US"/>
        </w:rPr>
        <w:lastRenderedPageBreak/>
        <w:t>- DB connection pool utilization</w:t>
      </w:r>
    </w:p>
    <w:p w14:paraId="6A361D0A" w14:textId="77777777" w:rsidR="0080326B" w:rsidRDefault="00FA401D">
      <w:pPr>
        <w:ind w:left="720" w:hanging="360"/>
      </w:pPr>
      <w:r>
        <w:rPr>
          <w:lang w:val="en-US"/>
        </w:rPr>
        <w:t>- DB query latency (p95)</w:t>
      </w:r>
    </w:p>
    <w:p w14:paraId="3904EFF6" w14:textId="77777777" w:rsidR="0080326B" w:rsidRDefault="00FA401D">
      <w:pPr>
        <w:ind w:left="720" w:hanging="360"/>
      </w:pPr>
      <w:r>
        <w:rPr>
          <w:lang w:val="en-US"/>
        </w:rPr>
        <w:t>- Queue depth per queue</w:t>
      </w:r>
    </w:p>
    <w:p w14:paraId="0D76765B" w14:textId="77777777" w:rsidR="0080326B" w:rsidRDefault="00FA401D">
      <w:pPr>
        <w:ind w:left="720" w:hanging="360"/>
      </w:pPr>
      <w:r>
        <w:rPr>
          <w:lang w:val="en-US"/>
        </w:rPr>
        <w:t>- Cache hit rate / miss rate</w:t>
      </w:r>
    </w:p>
    <w:p w14:paraId="14A72733" w14:textId="77777777" w:rsidR="0080326B" w:rsidRDefault="00FA401D">
      <w:pPr>
        <w:ind w:left="720" w:hanging="360"/>
      </w:pPr>
      <w:r>
        <w:rPr>
          <w:lang w:val="en-US"/>
        </w:rPr>
        <w:t>- Active WebSocket connections (if Section 09)</w:t>
      </w:r>
    </w:p>
    <w:p w14:paraId="6B979476" w14:textId="77777777" w:rsidR="0080326B" w:rsidRDefault="00FA401D">
      <w:pPr>
        <w:spacing w:before="40" w:after="40"/>
      </w:pPr>
      <w:r>
        <w:rPr>
          <w:lang w:val="en-US"/>
        </w:rPr>
        <w:t>Required business metrics (custom — declare all):</w:t>
      </w:r>
    </w:p>
    <w:p w14:paraId="312750E7" w14:textId="77777777" w:rsidR="0080326B" w:rsidRDefault="00FA401D">
      <w:pPr>
        <w:spacing w:before="40" w:after="40"/>
      </w:pPr>
      <w:r>
        <w:rPr>
          <w:lang w:val="en-US"/>
        </w:rPr>
        <w:t>For each critical user journey (from Section 01):</w:t>
      </w:r>
    </w:p>
    <w:p w14:paraId="4C578642" w14:textId="77777777" w:rsidR="0080326B" w:rsidRDefault="00FA401D">
      <w:pPr>
        <w:ind w:left="720" w:hanging="360"/>
      </w:pPr>
      <w:r>
        <w:rPr>
          <w:lang w:val="en-US"/>
        </w:rPr>
        <w:t>- Funnel step completion rate</w:t>
      </w:r>
    </w:p>
    <w:p w14:paraId="54C671BC" w14:textId="77777777" w:rsidR="0080326B" w:rsidRDefault="00FA401D">
      <w:pPr>
        <w:ind w:left="720" w:hanging="360"/>
      </w:pPr>
      <w:r>
        <w:rPr>
          <w:lang w:val="en-US"/>
        </w:rPr>
        <w:t>- Conversion rate</w:t>
      </w:r>
    </w:p>
    <w:p w14:paraId="5C061861" w14:textId="77777777" w:rsidR="0080326B" w:rsidRDefault="00FA401D">
      <w:pPr>
        <w:ind w:left="720" w:hanging="360"/>
      </w:pPr>
      <w:r>
        <w:rPr>
          <w:lang w:val="en-US"/>
        </w:rPr>
        <w:t>- Key action counts (signups / orders / messages sent)</w:t>
      </w:r>
    </w:p>
    <w:p w14:paraId="70E22E55" w14:textId="77777777" w:rsidR="0080326B" w:rsidRDefault="00FA401D">
      <w:pPr>
        <w:spacing w:before="40" w:after="40"/>
      </w:pPr>
      <w:r>
        <w:rPr>
          <w:lang w:val="en-US"/>
        </w:rPr>
        <w:t>SLI definitions (Service Level Indicators):</w:t>
      </w:r>
    </w:p>
    <w:p w14:paraId="30185EB4" w14:textId="77777777" w:rsidR="0080326B" w:rsidRDefault="00FA401D">
      <w:pPr>
        <w:ind w:left="720" w:hanging="360"/>
      </w:pPr>
      <w:r>
        <w:rPr>
          <w:lang w:val="en-US"/>
        </w:rPr>
        <w:t>- Availability SLI: % of requests returning non-5xx over 5-minute window</w:t>
      </w:r>
    </w:p>
    <w:p w14:paraId="31F5E18E" w14:textId="77777777" w:rsidR="0080326B" w:rsidRDefault="00FA401D">
      <w:pPr>
        <w:ind w:left="720" w:hanging="360"/>
      </w:pPr>
      <w:r>
        <w:rPr>
          <w:lang w:val="en-US"/>
        </w:rPr>
        <w:t>- Latency SLI: % of requests completing under ___ ms</w:t>
      </w:r>
    </w:p>
    <w:p w14:paraId="40DAC6F9" w14:textId="77777777" w:rsidR="0080326B" w:rsidRDefault="00FA401D">
      <w:pPr>
        <w:ind w:left="720" w:hanging="360"/>
      </w:pPr>
      <w:r>
        <w:rPr>
          <w:lang w:val="en-US"/>
        </w:rPr>
        <w:t>- Error rate SLI: % of requests returning 5xx</w:t>
      </w:r>
    </w:p>
    <w:p w14:paraId="241015C0" w14:textId="77777777" w:rsidR="0080326B" w:rsidRDefault="00FA401D">
      <w:pPr>
        <w:spacing w:before="40" w:after="40"/>
      </w:pPr>
      <w:r>
        <w:rPr>
          <w:lang w:val="en-US"/>
        </w:rPr>
        <w:t>SLO definitions (Service Level Objectives):</w:t>
      </w:r>
    </w:p>
    <w:p w14:paraId="181F31AE" w14:textId="77777777" w:rsidR="0080326B" w:rsidRDefault="00FA401D">
      <w:pPr>
        <w:ind w:left="720" w:hanging="360"/>
      </w:pPr>
      <w:r>
        <w:rPr>
          <w:lang w:val="en-US"/>
        </w:rPr>
        <w:t>- Availability SLO: ___% (e.g. 99.9%)</w:t>
      </w:r>
    </w:p>
    <w:p w14:paraId="7FC1AC42" w14:textId="77777777" w:rsidR="0080326B" w:rsidRDefault="00FA401D">
      <w:pPr>
        <w:ind w:left="720" w:hanging="360"/>
      </w:pPr>
      <w:r>
        <w:rPr>
          <w:lang w:val="en-US"/>
        </w:rPr>
        <w:t>- Latency SLO: ___% of requests under ___ ms</w:t>
      </w:r>
    </w:p>
    <w:p w14:paraId="43FA6E31" w14:textId="77777777" w:rsidR="0080326B" w:rsidRDefault="00FA401D">
      <w:pPr>
        <w:ind w:left="720" w:hanging="360"/>
      </w:pPr>
      <w:r>
        <w:rPr>
          <w:lang w:val="en-US"/>
        </w:rPr>
        <w:t>- Error rate SLO: &lt; ___% 5xx rate</w:t>
      </w:r>
    </w:p>
    <w:p w14:paraId="79621E58" w14:textId="77777777" w:rsidR="0080326B" w:rsidRDefault="00FA401D">
      <w:pPr>
        <w:spacing w:before="40" w:after="40"/>
      </w:pPr>
      <w:r>
        <w:rPr>
          <w:lang w:val="en-US"/>
        </w:rPr>
        <w:t>Error budget:</w:t>
      </w:r>
    </w:p>
    <w:p w14:paraId="44332049" w14:textId="77777777" w:rsidR="0080326B" w:rsidRDefault="00FA401D">
      <w:pPr>
        <w:ind w:left="720" w:hanging="360"/>
      </w:pPr>
      <w:r>
        <w:rPr>
          <w:lang w:val="en-US"/>
        </w:rPr>
        <w:t>- Monthly error budget = 100% - SLO %</w:t>
      </w:r>
    </w:p>
    <w:p w14:paraId="786A7658" w14:textId="77777777" w:rsidR="0080326B" w:rsidRDefault="00FA401D">
      <w:pPr>
        <w:ind w:left="720" w:hanging="360"/>
      </w:pPr>
      <w:r>
        <w:rPr>
          <w:lang w:val="en-US"/>
        </w:rPr>
        <w:t>- Error budget burn rate alert: (yes — alert at 5% burn in 1hr / no)</w:t>
      </w:r>
    </w:p>
    <w:p w14:paraId="274B0867" w14:textId="77777777" w:rsidR="0080326B" w:rsidRDefault="00FA401D">
      <w:pPr>
        <w:pStyle w:val="Heading2"/>
      </w:pPr>
      <w:r>
        <w:rPr>
          <w:lang w:val="en-US"/>
        </w:rPr>
        <w:t>3. DISTRIBUTED TRACING</w:t>
      </w:r>
    </w:p>
    <w:p w14:paraId="048E29C5" w14:textId="77777777" w:rsidR="0080326B" w:rsidRDefault="00FA401D">
      <w:pPr>
        <w:spacing w:before="40" w:after="40"/>
      </w:pPr>
      <w:r>
        <w:rPr>
          <w:lang w:val="en-US"/>
        </w:rPr>
        <w:t>Tracing required: (yes — any multi-service architecture / no)</w:t>
      </w:r>
    </w:p>
    <w:p w14:paraId="5CE50F94" w14:textId="77777777" w:rsidR="0080326B" w:rsidRDefault="00FA401D">
      <w:pPr>
        <w:spacing w:before="40" w:after="40"/>
      </w:pPr>
      <w:r>
        <w:rPr>
          <w:lang w:val="en-US"/>
        </w:rPr>
        <w:t>Tracing platform: (Jaeger / Zipkin / Datadog APM / AWS X-Ray / OpenTelemetry)</w:t>
      </w:r>
    </w:p>
    <w:p w14:paraId="5A9396A0" w14:textId="77777777" w:rsidR="0080326B" w:rsidRDefault="00FA401D">
      <w:pPr>
        <w:spacing w:before="40" w:after="40"/>
      </w:pPr>
      <w:r>
        <w:rPr>
          <w:lang w:val="en-US"/>
        </w:rPr>
        <w:t>Trace propagation:</w:t>
      </w:r>
    </w:p>
    <w:p w14:paraId="6B066D9C" w14:textId="77777777" w:rsidR="0080326B" w:rsidRDefault="00FA401D">
      <w:pPr>
        <w:ind w:left="720" w:hanging="360"/>
      </w:pPr>
      <w:r>
        <w:rPr>
          <w:lang w:val="en-US"/>
        </w:rPr>
        <w:t>- Standard: W3C TraceContext / B3 (pick one)</w:t>
      </w:r>
    </w:p>
    <w:p w14:paraId="70A7F2AE" w14:textId="77777777" w:rsidR="0080326B" w:rsidRDefault="00FA401D">
      <w:pPr>
        <w:ind w:left="720" w:hanging="360"/>
      </w:pPr>
      <w:r>
        <w:rPr>
          <w:lang w:val="en-US"/>
        </w:rPr>
        <w:t>- Propagated via: HTTP headers (traceparent / X-B3-TraceId)</w:t>
      </w:r>
    </w:p>
    <w:p w14:paraId="7615E489" w14:textId="77777777" w:rsidR="0080326B" w:rsidRDefault="00FA401D">
      <w:pPr>
        <w:ind w:left="720" w:hanging="360"/>
      </w:pPr>
      <w:r>
        <w:rPr>
          <w:lang w:val="en-US"/>
        </w:rPr>
        <w:t>- Cross-service: (yes — all internal calls traced / no)</w:t>
      </w:r>
    </w:p>
    <w:p w14:paraId="40ED4831" w14:textId="77777777" w:rsidR="0080326B" w:rsidRDefault="00FA401D">
      <w:pPr>
        <w:spacing w:before="40" w:after="40"/>
      </w:pPr>
      <w:r>
        <w:rPr>
          <w:lang w:val="en-US"/>
        </w:rPr>
        <w:t>Sampling strategy:</w:t>
      </w:r>
    </w:p>
    <w:p w14:paraId="69F75358" w14:textId="77777777" w:rsidR="0080326B" w:rsidRDefault="00FA401D">
      <w:pPr>
        <w:ind w:left="720" w:hanging="360"/>
      </w:pPr>
      <w:r>
        <w:rPr>
          <w:lang w:val="en-US"/>
        </w:rPr>
        <w:t>- Default: ___ % (common: 1-10% for high volume)</w:t>
      </w:r>
    </w:p>
    <w:p w14:paraId="5045451D" w14:textId="77777777" w:rsidR="0080326B" w:rsidRDefault="00FA401D">
      <w:pPr>
        <w:ind w:left="720" w:hanging="360"/>
      </w:pPr>
      <w:r>
        <w:rPr>
          <w:lang w:val="en-US"/>
        </w:rPr>
        <w:t>- Error traces: 100% always sampled</w:t>
      </w:r>
    </w:p>
    <w:p w14:paraId="0C7943D4" w14:textId="77777777" w:rsidR="0080326B" w:rsidRDefault="00FA401D">
      <w:pPr>
        <w:ind w:left="720" w:hanging="360"/>
      </w:pPr>
      <w:r>
        <w:rPr>
          <w:lang w:val="en-US"/>
        </w:rPr>
        <w:t>- Slow traces (&gt; ___ ms): 100% always sampled</w:t>
      </w:r>
    </w:p>
    <w:p w14:paraId="232BCAC6" w14:textId="77777777" w:rsidR="0080326B" w:rsidRDefault="00FA401D">
      <w:pPr>
        <w:spacing w:before="40" w:after="40"/>
      </w:pPr>
      <w:r>
        <w:rPr>
          <w:lang w:val="en-US"/>
        </w:rPr>
        <w:t>Spans to capture:</w:t>
      </w:r>
    </w:p>
    <w:p w14:paraId="620ECE97" w14:textId="77777777" w:rsidR="0080326B" w:rsidRDefault="00FA401D">
      <w:pPr>
        <w:ind w:left="720" w:hanging="360"/>
      </w:pPr>
      <w:r>
        <w:rPr>
          <w:lang w:val="en-US"/>
        </w:rPr>
        <w:t>- HTTP inbound requests: yes</w:t>
      </w:r>
    </w:p>
    <w:p w14:paraId="6D186DB0" w14:textId="77777777" w:rsidR="0080326B" w:rsidRDefault="00FA401D">
      <w:pPr>
        <w:ind w:left="720" w:hanging="360"/>
      </w:pPr>
      <w:r>
        <w:rPr>
          <w:lang w:val="en-US"/>
        </w:rPr>
        <w:t>- DB queries: yes</w:t>
      </w:r>
    </w:p>
    <w:p w14:paraId="5D34FC49" w14:textId="77777777" w:rsidR="0080326B" w:rsidRDefault="00FA401D">
      <w:pPr>
        <w:ind w:left="720" w:hanging="360"/>
      </w:pPr>
      <w:r>
        <w:rPr>
          <w:lang w:val="en-US"/>
        </w:rPr>
        <w:t>- Cache operations: yes</w:t>
      </w:r>
    </w:p>
    <w:p w14:paraId="54BF6664" w14:textId="77777777" w:rsidR="0080326B" w:rsidRDefault="00FA401D">
      <w:pPr>
        <w:ind w:left="720" w:hanging="360"/>
      </w:pPr>
      <w:r>
        <w:rPr>
          <w:lang w:val="en-US"/>
        </w:rPr>
        <w:t>- External API calls: yes</w:t>
      </w:r>
    </w:p>
    <w:p w14:paraId="4DC7FD6B" w14:textId="77777777" w:rsidR="0080326B" w:rsidRDefault="00FA401D">
      <w:pPr>
        <w:ind w:left="720" w:hanging="360"/>
      </w:pPr>
      <w:r>
        <w:rPr>
          <w:lang w:val="en-US"/>
        </w:rPr>
        <w:t>- Queue publish/consume: yes</w:t>
      </w:r>
    </w:p>
    <w:p w14:paraId="0C51CBB7" w14:textId="77777777" w:rsidR="0080326B" w:rsidRDefault="00FA401D">
      <w:pPr>
        <w:ind w:left="720" w:hanging="360"/>
      </w:pPr>
      <w:r>
        <w:rPr>
          <w:lang w:val="en-US"/>
        </w:rPr>
        <w:t>- Background job execution: yes</w:t>
      </w:r>
    </w:p>
    <w:p w14:paraId="3900D6CA" w14:textId="77777777" w:rsidR="0080326B" w:rsidRDefault="00FA401D">
      <w:pPr>
        <w:spacing w:before="40" w:after="40"/>
      </w:pPr>
      <w:r>
        <w:rPr>
          <w:lang w:val="en-US"/>
        </w:rPr>
        <w:t>Sensitive data in spans:</w:t>
      </w:r>
    </w:p>
    <w:p w14:paraId="703CDCC5" w14:textId="77777777" w:rsidR="0080326B" w:rsidRDefault="00FA401D">
      <w:pPr>
        <w:ind w:left="720" w:hanging="360"/>
      </w:pPr>
      <w:r>
        <w:rPr>
          <w:lang w:val="en-US"/>
        </w:rPr>
        <w:t>- Request URLs: allowed (no query params with PII)</w:t>
      </w:r>
    </w:p>
    <w:p w14:paraId="69EE6627" w14:textId="77777777" w:rsidR="0080326B" w:rsidRDefault="00FA401D">
      <w:pPr>
        <w:ind w:left="720" w:hanging="360"/>
      </w:pPr>
      <w:r>
        <w:rPr>
          <w:lang w:val="en-US"/>
        </w:rPr>
        <w:t>- DB query text: allowed (parameterized only, no values)</w:t>
      </w:r>
    </w:p>
    <w:p w14:paraId="79D1D848" w14:textId="77777777" w:rsidR="0080326B" w:rsidRDefault="00FA401D">
      <w:pPr>
        <w:ind w:left="720" w:hanging="360"/>
      </w:pPr>
      <w:r>
        <w:rPr>
          <w:lang w:val="en-US"/>
        </w:rPr>
        <w:t>- User IDs: allowed</w:t>
      </w:r>
    </w:p>
    <w:p w14:paraId="02633480" w14:textId="77777777" w:rsidR="0080326B" w:rsidRDefault="00FA401D">
      <w:pPr>
        <w:ind w:left="720" w:hanging="360"/>
      </w:pPr>
      <w:r>
        <w:rPr>
          <w:lang w:val="en-US"/>
        </w:rPr>
        <w:t>- PII: never</w:t>
      </w:r>
    </w:p>
    <w:p w14:paraId="32E1CD2C" w14:textId="77777777" w:rsidR="0080326B" w:rsidRDefault="00FA401D">
      <w:pPr>
        <w:pStyle w:val="Heading2"/>
      </w:pPr>
      <w:r>
        <w:rPr>
          <w:lang w:val="en-US"/>
        </w:rPr>
        <w:t>4. ALERTING RULES</w:t>
      </w:r>
    </w:p>
    <w:p w14:paraId="1B88CD15" w14:textId="77777777" w:rsidR="0080326B" w:rsidRDefault="00FA401D">
      <w:pPr>
        <w:spacing w:before="40" w:after="40"/>
      </w:pPr>
      <w:r>
        <w:rPr>
          <w:lang w:val="en-US"/>
        </w:rPr>
        <w:t>Alerting tiers:</w:t>
      </w:r>
    </w:p>
    <w:p w14:paraId="6A305CAB" w14:textId="77777777" w:rsidR="0080326B" w:rsidRDefault="00FA401D">
      <w:pPr>
        <w:ind w:left="720" w:hanging="360"/>
      </w:pPr>
      <w:r>
        <w:rPr>
          <w:lang w:val="en-US"/>
        </w:rPr>
        <w:t>- P1 (page immediately, 24/7): service down / error rate &gt; ___% / data loss risk</w:t>
      </w:r>
    </w:p>
    <w:p w14:paraId="5C5FF53E" w14:textId="77777777" w:rsidR="0080326B" w:rsidRDefault="00FA401D">
      <w:pPr>
        <w:ind w:left="720" w:hanging="360"/>
      </w:pPr>
      <w:r>
        <w:rPr>
          <w:lang w:val="en-US"/>
        </w:rPr>
        <w:t>- P2 (page during business hours): degraded performance / SLO breach approaching</w:t>
      </w:r>
    </w:p>
    <w:p w14:paraId="685045A8" w14:textId="77777777" w:rsidR="0080326B" w:rsidRDefault="00FA401D">
      <w:pPr>
        <w:ind w:left="720" w:hanging="360"/>
      </w:pPr>
      <w:r>
        <w:rPr>
          <w:lang w:val="en-US"/>
        </w:rPr>
        <w:t>- P3 (ticket created, no page): non-critical anomalies / capacity warnings</w:t>
      </w:r>
    </w:p>
    <w:p w14:paraId="6A8D1AB7" w14:textId="77777777" w:rsidR="0080326B" w:rsidRDefault="00FA401D">
      <w:pPr>
        <w:spacing w:before="40" w:after="40"/>
      </w:pPr>
      <w:r>
        <w:rPr>
          <w:lang w:val="en-US"/>
        </w:rPr>
        <w:t>Required alerts (declare threshold for each):</w:t>
      </w:r>
    </w:p>
    <w:p w14:paraId="4246D2C5" w14:textId="77777777" w:rsidR="0080326B" w:rsidRDefault="00FA401D">
      <w:pPr>
        <w:ind w:left="720" w:hanging="360"/>
      </w:pPr>
      <w:r>
        <w:rPr>
          <w:lang w:val="en-US"/>
        </w:rPr>
        <w:t>- Service down (health check failing): P1, threshold: ___ consecutive failures</w:t>
      </w:r>
    </w:p>
    <w:p w14:paraId="3210A5CF" w14:textId="77777777" w:rsidR="0080326B" w:rsidRDefault="00FA401D">
      <w:pPr>
        <w:ind w:left="720" w:hanging="360"/>
      </w:pPr>
      <w:r>
        <w:rPr>
          <w:lang w:val="en-US"/>
        </w:rPr>
        <w:t>- 5xx error rate spike: P1, threshold: &gt; ___% over ___ minutes</w:t>
      </w:r>
    </w:p>
    <w:p w14:paraId="43B5D2A9" w14:textId="77777777" w:rsidR="0080326B" w:rsidRDefault="00FA401D">
      <w:pPr>
        <w:ind w:left="720" w:hanging="360"/>
      </w:pPr>
      <w:r>
        <w:rPr>
          <w:lang w:val="en-US"/>
        </w:rPr>
        <w:lastRenderedPageBreak/>
        <w:t>- P99 latency spike: P2, threshold: &gt; ___ ms sustained ___ minutes</w:t>
      </w:r>
    </w:p>
    <w:p w14:paraId="315F7CC8" w14:textId="77777777" w:rsidR="0080326B" w:rsidRDefault="00FA401D">
      <w:pPr>
        <w:ind w:left="720" w:hanging="360"/>
      </w:pPr>
      <w:r>
        <w:rPr>
          <w:lang w:val="en-US"/>
        </w:rPr>
        <w:t>- DB connection pool exhaustion: P1, threshold: &gt; ___% utilization</w:t>
      </w:r>
    </w:p>
    <w:p w14:paraId="3742C0E6" w14:textId="77777777" w:rsidR="0080326B" w:rsidRDefault="00FA401D">
      <w:pPr>
        <w:ind w:left="720" w:hanging="360"/>
      </w:pPr>
      <w:r>
        <w:rPr>
          <w:lang w:val="en-US"/>
        </w:rPr>
        <w:t>- Queue depth spike: P2, threshold: &gt; ___ messages pending</w:t>
      </w:r>
    </w:p>
    <w:p w14:paraId="16EF12E5" w14:textId="77777777" w:rsidR="0080326B" w:rsidRDefault="00FA401D">
      <w:pPr>
        <w:ind w:left="720" w:hanging="360"/>
      </w:pPr>
      <w:r>
        <w:rPr>
          <w:lang w:val="en-US"/>
        </w:rPr>
        <w:t>- Disk space warning: P2, threshold: &gt; ___% used</w:t>
      </w:r>
    </w:p>
    <w:p w14:paraId="6CB49EC6" w14:textId="77777777" w:rsidR="0080326B" w:rsidRDefault="00FA401D">
      <w:pPr>
        <w:ind w:left="720" w:hanging="360"/>
      </w:pPr>
      <w:r>
        <w:rPr>
          <w:lang w:val="en-US"/>
        </w:rPr>
        <w:t>- Memory usage warning: P2, threshold: &gt; ___% sustained</w:t>
      </w:r>
    </w:p>
    <w:p w14:paraId="683C0BFC" w14:textId="77777777" w:rsidR="0080326B" w:rsidRDefault="00FA401D">
      <w:pPr>
        <w:ind w:left="720" w:hanging="360"/>
      </w:pPr>
      <w:r>
        <w:rPr>
          <w:lang w:val="en-US"/>
        </w:rPr>
        <w:t>- Failed login rate spike: P2, threshold: &gt; ___ failures/min (brute force)</w:t>
      </w:r>
    </w:p>
    <w:p w14:paraId="62A4BEB4" w14:textId="77777777" w:rsidR="0080326B" w:rsidRDefault="00FA401D">
      <w:pPr>
        <w:ind w:left="720" w:hanging="360"/>
      </w:pPr>
      <w:r>
        <w:rPr>
          <w:lang w:val="en-US"/>
        </w:rPr>
        <w:t>- Certificate expiry warning: P2, threshold: &lt; ___ days remaining</w:t>
      </w:r>
    </w:p>
    <w:p w14:paraId="6534D867" w14:textId="77777777" w:rsidR="0080326B" w:rsidRDefault="00FA401D">
      <w:pPr>
        <w:ind w:left="720" w:hanging="360"/>
      </w:pPr>
      <w:r>
        <w:rPr>
          <w:lang w:val="en-US"/>
        </w:rPr>
        <w:t>- Error budget burn rate: P2, threshold: burning at ___x rate</w:t>
      </w:r>
    </w:p>
    <w:p w14:paraId="375EDF87" w14:textId="77777777" w:rsidR="0080326B" w:rsidRDefault="00FA401D">
      <w:pPr>
        <w:spacing w:before="40" w:after="40"/>
      </w:pPr>
      <w:r>
        <w:rPr>
          <w:lang w:val="en-US"/>
        </w:rPr>
        <w:t>Alert routing:</w:t>
      </w:r>
    </w:p>
    <w:p w14:paraId="4DB21E66" w14:textId="77777777" w:rsidR="0080326B" w:rsidRDefault="00FA401D">
      <w:pPr>
        <w:ind w:left="720" w:hanging="360"/>
      </w:pPr>
      <w:r>
        <w:rPr>
          <w:lang w:val="en-US"/>
        </w:rPr>
        <w:t>- P1: PagerDuty / OpsGenie / phone call</w:t>
      </w:r>
    </w:p>
    <w:p w14:paraId="45451F86" w14:textId="77777777" w:rsidR="0080326B" w:rsidRDefault="00FA401D">
      <w:pPr>
        <w:ind w:left="720" w:hanging="360"/>
      </w:pPr>
      <w:r>
        <w:rPr>
          <w:lang w:val="en-US"/>
        </w:rPr>
        <w:t>- P2: Slack channel + email</w:t>
      </w:r>
    </w:p>
    <w:p w14:paraId="07D723D0" w14:textId="77777777" w:rsidR="0080326B" w:rsidRDefault="00FA401D">
      <w:pPr>
        <w:ind w:left="720" w:hanging="360"/>
      </w:pPr>
      <w:r>
        <w:rPr>
          <w:lang w:val="en-US"/>
        </w:rPr>
        <w:t>- P3: Ticket in project tracker</w:t>
      </w:r>
    </w:p>
    <w:p w14:paraId="638584A7" w14:textId="77777777" w:rsidR="0080326B" w:rsidRDefault="00FA401D">
      <w:pPr>
        <w:spacing w:before="40" w:after="40"/>
      </w:pPr>
      <w:r>
        <w:rPr>
          <w:lang w:val="en-US"/>
        </w:rPr>
        <w:t>Alert fatigue prevention:</w:t>
      </w:r>
    </w:p>
    <w:p w14:paraId="143EED50" w14:textId="77777777" w:rsidR="0080326B" w:rsidRDefault="00FA401D">
      <w:pPr>
        <w:ind w:left="720" w:hanging="360"/>
      </w:pPr>
      <w:r>
        <w:rPr>
          <w:lang w:val="en-US"/>
        </w:rPr>
        <w:t>- Alert deduplication window: ___ minutes</w:t>
      </w:r>
    </w:p>
    <w:p w14:paraId="4D22C617" w14:textId="77777777" w:rsidR="0080326B" w:rsidRDefault="00FA401D">
      <w:pPr>
        <w:ind w:left="720" w:hanging="360"/>
      </w:pPr>
      <w:r>
        <w:rPr>
          <w:lang w:val="en-US"/>
        </w:rPr>
        <w:t>- Alert suppression during maintenance: (yes / no)</w:t>
      </w:r>
    </w:p>
    <w:p w14:paraId="4A164AC1" w14:textId="77777777" w:rsidR="0080326B" w:rsidRDefault="00FA401D">
      <w:pPr>
        <w:ind w:left="720" w:hanging="360"/>
      </w:pPr>
      <w:r>
        <w:rPr>
          <w:lang w:val="en-US"/>
        </w:rPr>
        <w:t>- Runbook URL attached to every alert: (yes — required / no)</w:t>
      </w:r>
    </w:p>
    <w:p w14:paraId="543EA541" w14:textId="77777777" w:rsidR="0080326B" w:rsidRDefault="00FA401D">
      <w:pPr>
        <w:pStyle w:val="Heading2"/>
      </w:pPr>
      <w:r>
        <w:rPr>
          <w:lang w:val="en-US"/>
        </w:rPr>
        <w:t>5. DASHBOARDS</w:t>
      </w:r>
    </w:p>
    <w:p w14:paraId="025691F9" w14:textId="77777777" w:rsidR="0080326B" w:rsidRDefault="00FA401D">
      <w:pPr>
        <w:spacing w:before="40" w:after="40"/>
      </w:pPr>
      <w:r>
        <w:rPr>
          <w:lang w:val="en-US"/>
        </w:rPr>
        <w:t>Required dashboards:</w:t>
      </w:r>
    </w:p>
    <w:p w14:paraId="4E2AAB63" w14:textId="77777777" w:rsidR="0080326B" w:rsidRDefault="00FA401D">
      <w:pPr>
        <w:spacing w:before="40" w:after="40"/>
      </w:pPr>
      <w:r>
        <w:rPr>
          <w:lang w:val="en-US"/>
        </w:rPr>
        <w:t>1. Service Health Overview: request rate / error rate / latency / saturation per service</w:t>
      </w:r>
    </w:p>
    <w:p w14:paraId="55FDDC11" w14:textId="77777777" w:rsidR="0080326B" w:rsidRDefault="00FA401D">
      <w:pPr>
        <w:spacing w:before="40" w:after="40"/>
      </w:pPr>
      <w:r>
        <w:rPr>
          <w:lang w:val="en-US"/>
        </w:rPr>
        <w:t>2. SLO Dashboard: current SLO status / error budget remaining / burn rate</w:t>
      </w:r>
    </w:p>
    <w:p w14:paraId="06F066A0" w14:textId="77777777" w:rsidR="0080326B" w:rsidRDefault="00FA401D">
      <w:pPr>
        <w:spacing w:before="40" w:after="40"/>
      </w:pPr>
      <w:r>
        <w:rPr>
          <w:lang w:val="en-US"/>
        </w:rPr>
        <w:t>3. Infrastructure Dashboard: CPU / memory / disk / network per host</w:t>
      </w:r>
    </w:p>
    <w:p w14:paraId="4F9DB18F" w14:textId="77777777" w:rsidR="0080326B" w:rsidRDefault="00FA401D">
      <w:pPr>
        <w:spacing w:before="40" w:after="40"/>
      </w:pPr>
      <w:r>
        <w:rPr>
          <w:lang w:val="en-US"/>
        </w:rPr>
        <w:t>4. DB Dashboard: query latency / connection pool / slow query log</w:t>
      </w:r>
    </w:p>
    <w:p w14:paraId="6FB1A5F2" w14:textId="77777777" w:rsidR="0080326B" w:rsidRDefault="00FA401D">
      <w:pPr>
        <w:spacing w:before="40" w:after="40"/>
      </w:pPr>
      <w:r>
        <w:rPr>
          <w:lang w:val="en-US"/>
        </w:rPr>
        <w:t>5. Business KPI Dashboard: signups / active users / key actions (non-engineer audience)</w:t>
      </w:r>
    </w:p>
    <w:p w14:paraId="0D381D71" w14:textId="77777777" w:rsidR="0080326B" w:rsidRDefault="00FA401D">
      <w:pPr>
        <w:spacing w:before="40" w:after="40"/>
      </w:pPr>
      <w:r>
        <w:rPr>
          <w:lang w:val="en-US"/>
        </w:rPr>
        <w:t>6. Deployment Dashboard: deploy frequency / change failure rate / MTTR</w:t>
      </w:r>
    </w:p>
    <w:p w14:paraId="3CCE3A83" w14:textId="77777777" w:rsidR="0080326B" w:rsidRDefault="00FA401D">
      <w:pPr>
        <w:spacing w:before="40" w:after="40"/>
      </w:pPr>
      <w:r>
        <w:rPr>
          <w:lang w:val="en-US"/>
        </w:rPr>
        <w:t>Dashboard standards:</w:t>
      </w:r>
    </w:p>
    <w:p w14:paraId="4EA791D9" w14:textId="77777777" w:rsidR="0080326B" w:rsidRDefault="00FA401D">
      <w:pPr>
        <w:ind w:left="720" w:hanging="360"/>
      </w:pPr>
      <w:r>
        <w:rPr>
          <w:lang w:val="en-US"/>
        </w:rPr>
        <w:t>- All dashboards as code: (yes — Grafana JSON / Terraform / no)</w:t>
      </w:r>
    </w:p>
    <w:p w14:paraId="0D931F02" w14:textId="77777777" w:rsidR="0080326B" w:rsidRDefault="00FA401D">
      <w:pPr>
        <w:ind w:left="720" w:hanging="360"/>
      </w:pPr>
      <w:r>
        <w:rPr>
          <w:lang w:val="en-US"/>
        </w:rPr>
        <w:t>- Shared with whole team: (yes / no)</w:t>
      </w:r>
    </w:p>
    <w:p w14:paraId="601935CA" w14:textId="77777777" w:rsidR="0080326B" w:rsidRDefault="00FA401D">
      <w:pPr>
        <w:ind w:left="720" w:hanging="360"/>
      </w:pPr>
      <w:r>
        <w:rPr>
          <w:lang w:val="en-US"/>
        </w:rPr>
        <w:t>- Updated as part of feature delivery: (yes — required / no)</w:t>
      </w:r>
    </w:p>
    <w:p w14:paraId="42316AB6" w14:textId="77777777" w:rsidR="0080326B" w:rsidRDefault="00FA401D">
      <w:pPr>
        <w:pStyle w:val="Heading2"/>
      </w:pPr>
      <w:r>
        <w:rPr>
          <w:lang w:val="en-US"/>
        </w:rPr>
        <w:t>6. RUNBOOKS</w:t>
      </w:r>
    </w:p>
    <w:p w14:paraId="7CD7AA45" w14:textId="77777777" w:rsidR="0080326B" w:rsidRDefault="00FA401D">
      <w:pPr>
        <w:spacing w:before="40" w:after="40"/>
      </w:pPr>
      <w:r>
        <w:rPr>
          <w:lang w:val="en-US"/>
        </w:rPr>
        <w:t>Required runbook per alert:</w:t>
      </w:r>
    </w:p>
    <w:p w14:paraId="78AC1751" w14:textId="77777777" w:rsidR="0080326B" w:rsidRDefault="00FA401D">
      <w:pPr>
        <w:ind w:left="720" w:hanging="360"/>
      </w:pPr>
      <w:r>
        <w:rPr>
          <w:lang w:val="en-US"/>
        </w:rPr>
        <w:t>- Alert name</w:t>
      </w:r>
    </w:p>
    <w:p w14:paraId="7D07812C" w14:textId="77777777" w:rsidR="0080326B" w:rsidRDefault="00FA401D">
      <w:pPr>
        <w:ind w:left="720" w:hanging="360"/>
      </w:pPr>
      <w:r>
        <w:rPr>
          <w:lang w:val="en-US"/>
        </w:rPr>
        <w:t>- What it means (business impact)</w:t>
      </w:r>
    </w:p>
    <w:p w14:paraId="23F373D7" w14:textId="77777777" w:rsidR="0080326B" w:rsidRDefault="00FA401D">
      <w:pPr>
        <w:ind w:left="720" w:hanging="360"/>
      </w:pPr>
      <w:r>
        <w:rPr>
          <w:lang w:val="en-US"/>
        </w:rPr>
        <w:t>- Immediate triage steps (numbered)</w:t>
      </w:r>
    </w:p>
    <w:p w14:paraId="4DAFC683" w14:textId="77777777" w:rsidR="0080326B" w:rsidRDefault="00FA401D">
      <w:pPr>
        <w:ind w:left="720" w:hanging="360"/>
      </w:pPr>
      <w:r>
        <w:rPr>
          <w:lang w:val="en-US"/>
        </w:rPr>
        <w:t>- Common causes + resolution steps</w:t>
      </w:r>
    </w:p>
    <w:p w14:paraId="6B5F6D66" w14:textId="77777777" w:rsidR="0080326B" w:rsidRDefault="00FA401D">
      <w:pPr>
        <w:ind w:left="720" w:hanging="360"/>
      </w:pPr>
      <w:r>
        <w:rPr>
          <w:lang w:val="en-US"/>
        </w:rPr>
        <w:t>- Escalation path if unresolved in ___ minutes</w:t>
      </w:r>
    </w:p>
    <w:p w14:paraId="46F4CBC7" w14:textId="77777777" w:rsidR="0080326B" w:rsidRDefault="00FA401D">
      <w:pPr>
        <w:ind w:left="720" w:hanging="360"/>
      </w:pPr>
      <w:r>
        <w:rPr>
          <w:lang w:val="en-US"/>
        </w:rPr>
        <w:t>- Rollback procedure if caused by deploy</w:t>
      </w:r>
    </w:p>
    <w:p w14:paraId="383A7686" w14:textId="77777777" w:rsidR="0080326B" w:rsidRDefault="00FA401D">
      <w:pPr>
        <w:spacing w:before="40" w:after="40"/>
      </w:pPr>
      <w:r>
        <w:rPr>
          <w:lang w:val="en-US"/>
        </w:rPr>
        <w:t>Runbook location: (GitHub /docs/runbooks/ / Confluence / Notion / PagerDuty)</w:t>
      </w:r>
    </w:p>
    <w:p w14:paraId="35E1B55E" w14:textId="77777777" w:rsidR="0080326B" w:rsidRDefault="00FA401D">
      <w:pPr>
        <w:spacing w:before="40" w:after="40"/>
      </w:pPr>
      <w:r>
        <w:rPr>
          <w:lang w:val="en-US"/>
        </w:rPr>
        <w:t>Runbook review cadence: (after each incident / quarterly / never)</w:t>
      </w:r>
    </w:p>
    <w:p w14:paraId="2EF7A3F4" w14:textId="77777777" w:rsidR="0080326B" w:rsidRDefault="00FA401D">
      <w:pPr>
        <w:pStyle w:val="Heading2"/>
      </w:pPr>
      <w:r>
        <w:rPr>
          <w:lang w:val="en-US"/>
        </w:rPr>
        <w:t>7. CONSISTENCY VALIDATION (MANDATORY)</w:t>
      </w:r>
    </w:p>
    <w:p w14:paraId="6D598215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1DE0538C" w14:textId="77777777" w:rsidR="0080326B" w:rsidRDefault="00FA401D">
      <w:pPr>
        <w:ind w:left="720" w:hanging="360"/>
      </w:pPr>
      <w:r>
        <w:rPr>
          <w:lang w:val="en-US"/>
        </w:rPr>
        <w:t>[ ] SLO targets match uptime NFRs from Section 03</w:t>
      </w:r>
    </w:p>
    <w:p w14:paraId="41F1D556" w14:textId="77777777" w:rsidR="0080326B" w:rsidRDefault="00FA401D">
      <w:pPr>
        <w:ind w:left="720" w:hanging="360"/>
      </w:pPr>
      <w:r>
        <w:rPr>
          <w:lang w:val="en-US"/>
        </w:rPr>
        <w:t>[ ] Alert thresholds derived from actual traffic projections in Section 04</w:t>
      </w:r>
    </w:p>
    <w:p w14:paraId="759215E9" w14:textId="77777777" w:rsidR="0080326B" w:rsidRDefault="00FA401D">
      <w:pPr>
        <w:ind w:left="720" w:hanging="360"/>
      </w:pPr>
      <w:r>
        <w:rPr>
          <w:lang w:val="en-US"/>
        </w:rPr>
        <w:t>[ ] Log retention aligns with compliance requirements from Section 20</w:t>
      </w:r>
    </w:p>
    <w:p w14:paraId="005F8B67" w14:textId="77777777" w:rsidR="0080326B" w:rsidRDefault="00FA401D">
      <w:pPr>
        <w:ind w:left="720" w:hanging="360"/>
      </w:pPr>
      <w:r>
        <w:rPr>
          <w:lang w:val="en-US"/>
        </w:rPr>
        <w:t>[ ] PII handling in logs matches Section 19 classification</w:t>
      </w:r>
    </w:p>
    <w:p w14:paraId="6C73965A" w14:textId="77777777" w:rsidR="0080326B" w:rsidRDefault="00FA401D">
      <w:pPr>
        <w:ind w:left="720" w:hanging="360"/>
      </w:pPr>
      <w:r>
        <w:rPr>
          <w:lang w:val="en-US"/>
        </w:rPr>
        <w:t>[ ] Tracing covers all services in Section 05 architecture</w:t>
      </w:r>
    </w:p>
    <w:p w14:paraId="295BF3C8" w14:textId="77777777" w:rsidR="0080326B" w:rsidRDefault="00FA401D">
      <w:pPr>
        <w:ind w:left="720" w:hanging="360"/>
      </w:pPr>
      <w:r>
        <w:rPr>
          <w:lang w:val="en-US"/>
        </w:rPr>
        <w:t>[ ] Business metrics cover all critical journeys from Section 01</w:t>
      </w:r>
    </w:p>
    <w:p w14:paraId="47A415E6" w14:textId="77777777" w:rsidR="0080326B" w:rsidRDefault="00FA401D">
      <w:pPr>
        <w:ind w:left="720" w:hanging="360"/>
      </w:pPr>
      <w:r>
        <w:rPr>
          <w:lang w:val="en-US"/>
        </w:rPr>
        <w:t>[ ] Dashboard coverage includes every component that can fail</w:t>
      </w:r>
    </w:p>
    <w:p w14:paraId="7CE8F503" w14:textId="77777777" w:rsidR="0080326B" w:rsidRDefault="00FA401D">
      <w:pPr>
        <w:ind w:left="720" w:hanging="360"/>
      </w:pPr>
      <w:r>
        <w:rPr>
          <w:lang w:val="en-US"/>
        </w:rPr>
        <w:t>[ ] Every P1 alert has a runbook</w:t>
      </w:r>
    </w:p>
    <w:p w14:paraId="100C79D7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49AAE96C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3CC9B68A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216CB1F6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structured logger config (pino / winston)</w:t>
      </w:r>
    </w:p>
    <w:p w14:paraId="61F3FE6F" w14:textId="77777777" w:rsidR="0080326B" w:rsidRDefault="00FA401D">
      <w:pPr>
        <w:ind w:left="720" w:hanging="360"/>
      </w:pPr>
      <w:r>
        <w:rPr>
          <w:lang w:val="en-US"/>
        </w:rPr>
        <w:t>→ Generate OpenTelemetry SDK setup</w:t>
      </w:r>
    </w:p>
    <w:p w14:paraId="6874E0E2" w14:textId="77777777" w:rsidR="0080326B" w:rsidRDefault="00FA401D">
      <w:pPr>
        <w:ind w:left="720" w:hanging="360"/>
      </w:pPr>
      <w:r>
        <w:rPr>
          <w:lang w:val="en-US"/>
        </w:rPr>
        <w:t>→ Generate Prometheus metrics registry with all required metrics</w:t>
      </w:r>
    </w:p>
    <w:p w14:paraId="66E421E7" w14:textId="77777777" w:rsidR="0080326B" w:rsidRDefault="00FA401D">
      <w:pPr>
        <w:ind w:left="720" w:hanging="360"/>
      </w:pPr>
      <w:r>
        <w:rPr>
          <w:lang w:val="en-US"/>
        </w:rPr>
        <w:t>→ Generate Grafana dashboard JSON</w:t>
      </w:r>
    </w:p>
    <w:p w14:paraId="58F59905" w14:textId="77777777" w:rsidR="0080326B" w:rsidRDefault="00FA401D">
      <w:pPr>
        <w:ind w:left="720" w:hanging="360"/>
      </w:pPr>
      <w:r>
        <w:rPr>
          <w:lang w:val="en-US"/>
        </w:rPr>
        <w:t>→ Generate alerting rules (Prometheus Alertmanager / Datadog monitors)</w:t>
      </w:r>
    </w:p>
    <w:p w14:paraId="60FC498E" w14:textId="77777777" w:rsidR="0080326B" w:rsidRDefault="00FA401D">
      <w:pPr>
        <w:ind w:left="720" w:hanging="360"/>
      </w:pPr>
      <w:r>
        <w:rPr>
          <w:lang w:val="en-US"/>
        </w:rPr>
        <w:t>→ Generate SLO tracking configuration</w:t>
      </w:r>
    </w:p>
    <w:p w14:paraId="499EA646" w14:textId="77777777" w:rsidR="0080326B" w:rsidRDefault="00FA401D">
      <w:pPr>
        <w:ind w:left="720" w:hanging="360"/>
      </w:pPr>
      <w:r>
        <w:rPr>
          <w:lang w:val="en-US"/>
        </w:rPr>
        <w:t>→ Generate runbook templates per alert</w:t>
      </w:r>
    </w:p>
    <w:p w14:paraId="665DB587" w14:textId="77777777" w:rsidR="0080326B" w:rsidRDefault="00FA401D">
      <w:pPr>
        <w:ind w:left="720" w:hanging="360"/>
      </w:pPr>
      <w:r>
        <w:rPr>
          <w:lang w:val="en-US"/>
        </w:rPr>
        <w:t>→ Generate log sanitization middleware (PII scrubbing)</w:t>
      </w:r>
    </w:p>
    <w:p w14:paraId="3409DDAD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§28 — ANALYTICS &amp; PRODUCT INSTRUMENTATION</w:t>
      </w:r>
    </w:p>
    <w:p w14:paraId="798A0352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3EAE59F3" w14:textId="77777777" w:rsidR="0080326B" w:rsidRDefault="00FA401D">
      <w:r>
        <w:rPr>
          <w:b/>
          <w:bCs/>
          <w:color w:val="1F497D"/>
          <w:lang w:val="en-US"/>
        </w:rPr>
        <w:t>[CONDITIONAL] → No (required for product decisions)</w:t>
      </w:r>
    </w:p>
    <w:p w14:paraId="41BD8E2D" w14:textId="77777777" w:rsidR="0080326B" w:rsidRDefault="00FA401D">
      <w:r>
        <w:rPr>
          <w:b/>
          <w:bCs/>
          <w:color w:val="1F497D"/>
          <w:lang w:val="en-US"/>
        </w:rPr>
        <w:t>[PURPOSE] → Define the product analytics instrumentation plan,</w:t>
      </w:r>
    </w:p>
    <w:p w14:paraId="20043874" w14:textId="77777777" w:rsidR="0080326B" w:rsidRDefault="00FA401D">
      <w:pPr>
        <w:spacing w:before="40" w:after="40"/>
      </w:pPr>
      <w:r>
        <w:rPr>
          <w:lang w:val="en-US"/>
        </w:rPr>
        <w:t>event taxonomy, tracking architecture, A/B testing model,</w:t>
      </w:r>
    </w:p>
    <w:p w14:paraId="5CF68764" w14:textId="77777777" w:rsidR="0080326B" w:rsidRDefault="00FA401D">
      <w:pPr>
        <w:spacing w:before="40" w:after="40"/>
      </w:pPr>
      <w:r>
        <w:rPr>
          <w:lang w:val="en-US"/>
        </w:rPr>
        <w:t>and data pipeline to product intelligence.</w:t>
      </w:r>
    </w:p>
    <w:p w14:paraId="78B4EB94" w14:textId="77777777" w:rsidR="0080326B" w:rsidRDefault="00FA401D">
      <w:pPr>
        <w:spacing w:before="40" w:after="40"/>
      </w:pPr>
      <w:r>
        <w:rPr>
          <w:lang w:val="en-US"/>
        </w:rPr>
        <w:t>Without analytics you are building blind — every feature</w:t>
      </w:r>
    </w:p>
    <w:p w14:paraId="4FBE8E51" w14:textId="77777777" w:rsidR="0080326B" w:rsidRDefault="00FA401D">
      <w:pPr>
        <w:spacing w:before="40" w:after="40"/>
      </w:pPr>
      <w:r>
        <w:rPr>
          <w:lang w:val="en-US"/>
        </w:rPr>
        <w:t>decision becomes a guess.</w:t>
      </w:r>
    </w:p>
    <w:p w14:paraId="5C669583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6682A57E" w14:textId="77777777" w:rsidR="0080326B" w:rsidRDefault="00FA401D">
      <w:pPr>
        <w:ind w:left="720" w:hanging="360"/>
      </w:pPr>
      <w:r>
        <w:rPr>
          <w:lang w:val="en-US"/>
        </w:rPr>
        <w:t>- Section 01 --- Critical user journeys</w:t>
      </w:r>
    </w:p>
    <w:p w14:paraId="3D13C9FC" w14:textId="77777777" w:rsidR="0080326B" w:rsidRDefault="00FA401D">
      <w:pPr>
        <w:ind w:left="720" w:hanging="360"/>
      </w:pPr>
      <w:r>
        <w:rPr>
          <w:lang w:val="en-US"/>
        </w:rPr>
        <w:t>- Section 19 --- Privacy &amp; data governance (consent model)</w:t>
      </w:r>
    </w:p>
    <w:p w14:paraId="3B38A203" w14:textId="77777777" w:rsidR="0080326B" w:rsidRDefault="00FA401D">
      <w:pPr>
        <w:ind w:left="720" w:hanging="360"/>
      </w:pPr>
      <w:r>
        <w:rPr>
          <w:lang w:val="en-US"/>
        </w:rPr>
        <w:t>- Section 20 --- Compliance (GDPR / CCPA analytics rules)</w:t>
      </w:r>
    </w:p>
    <w:p w14:paraId="06AC224A" w14:textId="77777777" w:rsidR="0080326B" w:rsidRDefault="00FA401D">
      <w:pPr>
        <w:ind w:left="720" w:hanging="360"/>
      </w:pPr>
      <w:r>
        <w:rPr>
          <w:lang w:val="en-US"/>
        </w:rPr>
        <w:t>- Section 27 --- Observability (do not duplicate operational metrics)</w:t>
      </w:r>
    </w:p>
    <w:p w14:paraId="14AC1227" w14:textId="77777777" w:rsidR="0080326B" w:rsidRDefault="00FA401D">
      <w:pPr>
        <w:pStyle w:val="Heading2"/>
      </w:pPr>
      <w:r>
        <w:rPr>
          <w:lang w:val="en-US"/>
        </w:rPr>
        <w:t>1. ANALYTICS PLATFORM DECISION</w:t>
      </w:r>
    </w:p>
    <w:p w14:paraId="28412E86" w14:textId="77777777" w:rsidR="0080326B" w:rsidRDefault="00FA401D">
      <w:pPr>
        <w:spacing w:before="40" w:after="40"/>
      </w:pPr>
      <w:r>
        <w:rPr>
          <w:lang w:val="en-US"/>
        </w:rPr>
        <w:t>Platform type:</w:t>
      </w:r>
    </w:p>
    <w:p w14:paraId="67A281AD" w14:textId="77777777" w:rsidR="0080326B" w:rsidRDefault="00FA401D">
      <w:pPr>
        <w:ind w:left="720" w:hanging="360"/>
      </w:pPr>
      <w:r>
        <w:rPr>
          <w:lang w:val="en-US"/>
        </w:rPr>
        <w:t>- Third-party SaaS: (Mixpanel / Amplitude / PostHog / Heap / Segment / other)</w:t>
      </w:r>
    </w:p>
    <w:p w14:paraId="6055B020" w14:textId="77777777" w:rsidR="0080326B" w:rsidRDefault="00FA401D">
      <w:pPr>
        <w:ind w:left="720" w:hanging="360"/>
      </w:pPr>
      <w:r>
        <w:rPr>
          <w:lang w:val="en-US"/>
        </w:rPr>
        <w:t>- Self-hosted: (PostHog self-hosted / Matomo / custom ClickHouse pipeline)</w:t>
      </w:r>
    </w:p>
    <w:p w14:paraId="52529324" w14:textId="77777777" w:rsidR="0080326B" w:rsidRDefault="00FA401D">
      <w:pPr>
        <w:ind w:left="720" w:hanging="360"/>
      </w:pPr>
      <w:r>
        <w:rPr>
          <w:lang w:val="en-US"/>
        </w:rPr>
        <w:t>- First-party only: (custom event log → data warehouse / no third-party)</w:t>
      </w:r>
    </w:p>
    <w:p w14:paraId="44E3ABE9" w14:textId="77777777" w:rsidR="0080326B" w:rsidRDefault="00FA401D">
      <w:pPr>
        <w:spacing w:before="40" w:after="40"/>
      </w:pPr>
      <w:r>
        <w:rPr>
          <w:lang w:val="en-US"/>
        </w:rPr>
        <w:t>If using third-party:</w:t>
      </w:r>
    </w:p>
    <w:p w14:paraId="6D46EFB2" w14:textId="77777777" w:rsidR="0080326B" w:rsidRDefault="00FA401D">
      <w:pPr>
        <w:ind w:left="720" w:hanging="360"/>
      </w:pPr>
      <w:r>
        <w:rPr>
          <w:lang w:val="en-US"/>
        </w:rPr>
        <w:t>- Data residency: where does data land? (US / EU / choose — align Section 19)</w:t>
      </w:r>
    </w:p>
    <w:p w14:paraId="556668A3" w14:textId="77777777" w:rsidR="0080326B" w:rsidRDefault="00FA401D">
      <w:pPr>
        <w:ind w:left="720" w:hanging="360"/>
      </w:pPr>
      <w:r>
        <w:rPr>
          <w:lang w:val="en-US"/>
        </w:rPr>
        <w:t>- DPA (Data Processing Agreement) signed: (yes — required for GDPR / no)</w:t>
      </w:r>
    </w:p>
    <w:p w14:paraId="54C9217C" w14:textId="77777777" w:rsidR="0080326B" w:rsidRDefault="00FA401D">
      <w:pPr>
        <w:ind w:left="720" w:hanging="360"/>
      </w:pPr>
      <w:r>
        <w:rPr>
          <w:lang w:val="en-US"/>
        </w:rPr>
        <w:t>- Customer data shared with vendor: (yes — declare what / no)</w:t>
      </w:r>
    </w:p>
    <w:p w14:paraId="43167DF2" w14:textId="77777777" w:rsidR="0080326B" w:rsidRDefault="00FA401D">
      <w:pPr>
        <w:spacing w:before="40" w:after="40"/>
      </w:pPr>
      <w:r>
        <w:rPr>
          <w:lang w:val="en-US"/>
        </w:rPr>
        <w:t>Analytics collection layer:</w:t>
      </w:r>
    </w:p>
    <w:p w14:paraId="50EA75F8" w14:textId="77777777" w:rsidR="0080326B" w:rsidRDefault="00FA401D">
      <w:pPr>
        <w:ind w:left="720" w:hanging="360"/>
      </w:pPr>
      <w:r>
        <w:rPr>
          <w:lang w:val="en-US"/>
        </w:rPr>
        <w:t>- Client-side (browser/app): (yes — track UI events)</w:t>
      </w:r>
    </w:p>
    <w:p w14:paraId="4DBC88C1" w14:textId="77777777" w:rsidR="0080326B" w:rsidRDefault="00FA401D">
      <w:pPr>
        <w:ind w:left="720" w:hanging="360"/>
      </w:pPr>
      <w:r>
        <w:rPr>
          <w:lang w:val="en-US"/>
        </w:rPr>
        <w:t>- Server-side: (yes — track backend events — more reliable, no ad-blockers)</w:t>
      </w:r>
    </w:p>
    <w:p w14:paraId="54D72FE6" w14:textId="77777777" w:rsidR="0080326B" w:rsidRDefault="00FA401D">
      <w:pPr>
        <w:ind w:left="720" w:hanging="360"/>
      </w:pPr>
      <w:r>
        <w:rPr>
          <w:lang w:val="en-US"/>
        </w:rPr>
        <w:t>- Both: (recommended for completeness)</w:t>
      </w:r>
    </w:p>
    <w:p w14:paraId="5E5577F3" w14:textId="77777777" w:rsidR="0080326B" w:rsidRDefault="00FA401D">
      <w:pPr>
        <w:pStyle w:val="Heading2"/>
      </w:pPr>
      <w:r>
        <w:rPr>
          <w:lang w:val="en-US"/>
        </w:rPr>
        <w:t>2. EVENT TAXONOMY</w:t>
      </w:r>
    </w:p>
    <w:p w14:paraId="0FE7869D" w14:textId="77777777" w:rsidR="0080326B" w:rsidRDefault="00FA401D">
      <w:pPr>
        <w:spacing w:before="40" w:after="40"/>
      </w:pPr>
      <w:r>
        <w:rPr>
          <w:lang w:val="en-US"/>
        </w:rPr>
        <w:t>Event naming convention:</w:t>
      </w:r>
    </w:p>
    <w:p w14:paraId="4023E6A3" w14:textId="77777777" w:rsidR="0080326B" w:rsidRDefault="00FA401D">
      <w:pPr>
        <w:ind w:left="720" w:hanging="360"/>
      </w:pPr>
      <w:r>
        <w:rPr>
          <w:lang w:val="en-US"/>
        </w:rPr>
        <w:t>- Format: noun_verb (e.g. user_signed_up / checkout_completed / file_uploaded)</w:t>
      </w:r>
    </w:p>
    <w:p w14:paraId="3C53DE7F" w14:textId="77777777" w:rsidR="0080326B" w:rsidRDefault="00FA401D">
      <w:pPr>
        <w:ind w:left="720" w:hanging="360"/>
      </w:pPr>
      <w:r>
        <w:rPr>
          <w:lang w:val="en-US"/>
        </w:rPr>
        <w:t>- Case: snake_case</w:t>
      </w:r>
    </w:p>
    <w:p w14:paraId="788B7B76" w14:textId="77777777" w:rsidR="0080326B" w:rsidRDefault="00FA401D">
      <w:pPr>
        <w:ind w:left="720" w:hanging="360"/>
      </w:pPr>
      <w:r>
        <w:rPr>
          <w:lang w:val="en-US"/>
        </w:rPr>
        <w:t>- Tense: past tense (action completed)</w:t>
      </w:r>
    </w:p>
    <w:p w14:paraId="1A0C4918" w14:textId="77777777" w:rsidR="0080326B" w:rsidRDefault="00FA401D">
      <w:pPr>
        <w:spacing w:before="40" w:after="40"/>
      </w:pPr>
      <w:r>
        <w:rPr>
          <w:lang w:val="en-US"/>
        </w:rPr>
        <w:t>Event categories (declare all events per category):</w:t>
      </w:r>
    </w:p>
    <w:p w14:paraId="645CCE7F" w14:textId="77777777" w:rsidR="0080326B" w:rsidRDefault="00FA401D">
      <w:pPr>
        <w:spacing w:before="40" w:after="40"/>
      </w:pPr>
      <w:r>
        <w:rPr>
          <w:lang w:val="en-US"/>
        </w:rPr>
        <w:t>ACQUISITION:</w:t>
      </w:r>
    </w:p>
    <w:p w14:paraId="576AC17E" w14:textId="77777777" w:rsidR="0080326B" w:rsidRDefault="00FA401D">
      <w:pPr>
        <w:ind w:left="720" w:hanging="360"/>
      </w:pPr>
      <w:r>
        <w:rPr>
          <w:lang w:val="en-US"/>
        </w:rPr>
        <w:t>- page_viewed { page_name, referrer, utm_source, utm_medium, utm_campaign }</w:t>
      </w:r>
    </w:p>
    <w:p w14:paraId="358DD312" w14:textId="77777777" w:rsidR="0080326B" w:rsidRDefault="00FA401D">
      <w:pPr>
        <w:ind w:left="720" w:hanging="360"/>
      </w:pPr>
      <w:r>
        <w:rPr>
          <w:lang w:val="en-US"/>
        </w:rPr>
        <w:t>- user_signed_up { method: "email"|"google"|"sso", plan }</w:t>
      </w:r>
    </w:p>
    <w:p w14:paraId="1CE71A48" w14:textId="77777777" w:rsidR="0080326B" w:rsidRDefault="00FA401D">
      <w:pPr>
        <w:ind w:left="720" w:hanging="360"/>
      </w:pPr>
      <w:r>
        <w:rPr>
          <w:lang w:val="en-US"/>
        </w:rPr>
        <w:t>- trial_started { plan, source }</w:t>
      </w:r>
    </w:p>
    <w:p w14:paraId="68E7ED3B" w14:textId="77777777" w:rsidR="0080326B" w:rsidRDefault="00FA401D">
      <w:pPr>
        <w:spacing w:before="40" w:after="40"/>
      </w:pPr>
      <w:r>
        <w:rPr>
          <w:lang w:val="en-US"/>
        </w:rPr>
        <w:t>ACTIVATION:</w:t>
      </w:r>
    </w:p>
    <w:p w14:paraId="2484EFAA" w14:textId="77777777" w:rsidR="0080326B" w:rsidRDefault="00FA401D">
      <w:pPr>
        <w:ind w:left="720" w:hanging="360"/>
      </w:pPr>
      <w:r>
        <w:rPr>
          <w:lang w:val="en-US"/>
        </w:rPr>
        <w:t>- onboarding_step_completed { step_name, step_number, total_steps }</w:t>
      </w:r>
    </w:p>
    <w:p w14:paraId="1AEB1092" w14:textId="77777777" w:rsidR="0080326B" w:rsidRDefault="00FA401D">
      <w:pPr>
        <w:ind w:left="720" w:hanging="360"/>
      </w:pPr>
      <w:r>
        <w:rPr>
          <w:lang w:val="en-US"/>
        </w:rPr>
        <w:t>- first_[key_action]_completed { ... }  ← define your "aha moment" event</w:t>
      </w:r>
    </w:p>
    <w:p w14:paraId="46E77347" w14:textId="77777777" w:rsidR="0080326B" w:rsidRDefault="00FA401D">
      <w:pPr>
        <w:spacing w:before="40" w:after="40"/>
      </w:pPr>
      <w:r>
        <w:rPr>
          <w:lang w:val="en-US"/>
        </w:rPr>
        <w:t>ENGAGEMENT:</w:t>
      </w:r>
    </w:p>
    <w:p w14:paraId="383E3426" w14:textId="77777777" w:rsidR="0080326B" w:rsidRDefault="00FA401D">
      <w:pPr>
        <w:ind w:left="720" w:hanging="360"/>
      </w:pPr>
      <w:r>
        <w:rPr>
          <w:lang w:val="en-US"/>
        </w:rPr>
        <w:t>- [core_feature]_used { feature_name, ... entity-specific props }</w:t>
      </w:r>
    </w:p>
    <w:p w14:paraId="456368FA" w14:textId="77777777" w:rsidR="0080326B" w:rsidRDefault="00FA401D">
      <w:pPr>
        <w:ind w:left="720" w:hanging="360"/>
      </w:pPr>
      <w:r>
        <w:rPr>
          <w:lang w:val="en-US"/>
        </w:rPr>
        <w:t>- session_started { platform: "web"|"mobile" }</w:t>
      </w:r>
    </w:p>
    <w:p w14:paraId="11BF0A20" w14:textId="77777777" w:rsidR="0080326B" w:rsidRDefault="00FA401D">
      <w:pPr>
        <w:spacing w:before="40" w:after="40"/>
      </w:pPr>
      <w:r>
        <w:rPr>
          <w:lang w:val="en-US"/>
        </w:rPr>
        <w:t>RETENTION:</w:t>
      </w:r>
    </w:p>
    <w:p w14:paraId="68F43627" w14:textId="77777777" w:rsidR="0080326B" w:rsidRDefault="00FA401D">
      <w:pPr>
        <w:ind w:left="720" w:hanging="360"/>
      </w:pPr>
      <w:r>
        <w:rPr>
          <w:lang w:val="en-US"/>
        </w:rPr>
        <w:t>- user_returned { days_since_last_visit }</w:t>
      </w:r>
    </w:p>
    <w:p w14:paraId="7BCE6FC6" w14:textId="77777777" w:rsidR="0080326B" w:rsidRDefault="00FA401D">
      <w:pPr>
        <w:ind w:left="720" w:hanging="360"/>
      </w:pPr>
      <w:r>
        <w:rPr>
          <w:lang w:val="en-US"/>
        </w:rPr>
        <w:t>- notification_clicked { type, source }</w:t>
      </w:r>
    </w:p>
    <w:p w14:paraId="39A2F791" w14:textId="77777777" w:rsidR="0080326B" w:rsidRDefault="00FA401D">
      <w:pPr>
        <w:spacing w:before="40" w:after="40"/>
      </w:pPr>
      <w:r>
        <w:rPr>
          <w:lang w:val="en-US"/>
        </w:rPr>
        <w:t>REVENUE:</w:t>
      </w:r>
    </w:p>
    <w:p w14:paraId="3C003A3C" w14:textId="77777777" w:rsidR="0080326B" w:rsidRDefault="00FA401D">
      <w:pPr>
        <w:ind w:left="720" w:hanging="360"/>
      </w:pPr>
      <w:r>
        <w:rPr>
          <w:lang w:val="en-US"/>
        </w:rPr>
        <w:t>- subscription_started { plan, billing_cycle, amount }</w:t>
      </w:r>
    </w:p>
    <w:p w14:paraId="6FC6F15A" w14:textId="77777777" w:rsidR="0080326B" w:rsidRDefault="00FA401D">
      <w:pPr>
        <w:ind w:left="720" w:hanging="360"/>
      </w:pPr>
      <w:r>
        <w:rPr>
          <w:lang w:val="en-US"/>
        </w:rPr>
        <w:t>- subscription_upgraded { from_plan, to_plan }</w:t>
      </w:r>
    </w:p>
    <w:p w14:paraId="3E25F691" w14:textId="77777777" w:rsidR="0080326B" w:rsidRDefault="00FA401D">
      <w:pPr>
        <w:ind w:left="720" w:hanging="360"/>
      </w:pPr>
      <w:r>
        <w:rPr>
          <w:lang w:val="en-US"/>
        </w:rPr>
        <w:t>- subscription_cancelled { plan, reason, days_active }</w:t>
      </w:r>
    </w:p>
    <w:p w14:paraId="5170EFAB" w14:textId="77777777" w:rsidR="0080326B" w:rsidRDefault="00FA401D">
      <w:pPr>
        <w:ind w:left="720" w:hanging="360"/>
      </w:pPr>
      <w:r>
        <w:rPr>
          <w:lang w:val="en-US"/>
        </w:rPr>
        <w:t>- payment_completed { amount, currency, method }</w:t>
      </w:r>
    </w:p>
    <w:p w14:paraId="74A74889" w14:textId="77777777" w:rsidR="0080326B" w:rsidRDefault="00FA401D">
      <w:pPr>
        <w:spacing w:before="40" w:after="40"/>
      </w:pPr>
      <w:r>
        <w:rPr>
          <w:lang w:val="en-US"/>
        </w:rPr>
        <w:lastRenderedPageBreak/>
        <w:t>SUPPORT / RISK:</w:t>
      </w:r>
    </w:p>
    <w:p w14:paraId="5096B2AB" w14:textId="77777777" w:rsidR="0080326B" w:rsidRDefault="00FA401D">
      <w:pPr>
        <w:ind w:left="720" w:hanging="360"/>
      </w:pPr>
      <w:r>
        <w:rPr>
          <w:lang w:val="en-US"/>
        </w:rPr>
        <w:t>- error_encountered { error_code, page, feature }</w:t>
      </w:r>
    </w:p>
    <w:p w14:paraId="4051308C" w14:textId="77777777" w:rsidR="0080326B" w:rsidRDefault="00FA401D">
      <w:pPr>
        <w:ind w:left="720" w:hanging="360"/>
      </w:pPr>
      <w:r>
        <w:rPr>
          <w:lang w:val="en-US"/>
        </w:rPr>
        <w:t>- feature_blocked { reason: "paywall"|"permission"|"quota" }</w:t>
      </w:r>
    </w:p>
    <w:p w14:paraId="05C05051" w14:textId="77777777" w:rsidR="0080326B" w:rsidRDefault="00FA401D">
      <w:pPr>
        <w:pStyle w:val="Heading2"/>
      </w:pPr>
      <w:r>
        <w:rPr>
          <w:lang w:val="en-US"/>
        </w:rPr>
        <w:t>3. IDENTITY &amp; USER TRACKING</w:t>
      </w:r>
    </w:p>
    <w:p w14:paraId="3DD5E4A7" w14:textId="77777777" w:rsidR="0080326B" w:rsidRDefault="00FA401D">
      <w:pPr>
        <w:spacing w:before="40" w:after="40"/>
      </w:pPr>
      <w:r>
        <w:rPr>
          <w:lang w:val="en-US"/>
        </w:rPr>
        <w:t>Anonymous → identified user stitching:</w:t>
      </w:r>
    </w:p>
    <w:p w14:paraId="51B1C178" w14:textId="77777777" w:rsidR="0080326B" w:rsidRDefault="00FA401D">
      <w:pPr>
        <w:ind w:left="720" w:hanging="360"/>
      </w:pPr>
      <w:r>
        <w:rPr>
          <w:lang w:val="en-US"/>
        </w:rPr>
        <w:t>- Pre-login events tracked as anonymous: (yes / no)</w:t>
      </w:r>
    </w:p>
    <w:p w14:paraId="2B57FA87" w14:textId="77777777" w:rsidR="0080326B" w:rsidRDefault="00FA401D">
      <w:pPr>
        <w:ind w:left="720" w:hanging="360"/>
      </w:pPr>
      <w:r>
        <w:rPr>
          <w:lang w:val="en-US"/>
        </w:rPr>
        <w:t>- Identity merge on signup/login: (yes — alias anonymous ID to user ID / no)</w:t>
      </w:r>
    </w:p>
    <w:p w14:paraId="6932D007" w14:textId="77777777" w:rsidR="0080326B" w:rsidRDefault="00FA401D">
      <w:pPr>
        <w:spacing w:before="40" w:after="40"/>
      </w:pPr>
      <w:r>
        <w:rPr>
          <w:lang w:val="en-US"/>
        </w:rPr>
        <w:t>User properties to track (no PII unless consented):</w:t>
      </w:r>
    </w:p>
    <w:p w14:paraId="5D638537" w14:textId="77777777" w:rsidR="0080326B" w:rsidRDefault="00FA401D">
      <w:pPr>
        <w:ind w:left="720" w:hanging="360"/>
      </w:pPr>
      <w:r>
        <w:rPr>
          <w:lang w:val="en-US"/>
        </w:rPr>
        <w:t>- Plan / tier</w:t>
      </w:r>
    </w:p>
    <w:p w14:paraId="4DFA85AB" w14:textId="77777777" w:rsidR="0080326B" w:rsidRDefault="00FA401D">
      <w:pPr>
        <w:ind w:left="720" w:hanging="360"/>
      </w:pPr>
      <w:r>
        <w:rPr>
          <w:lang w:val="en-US"/>
        </w:rPr>
        <w:t>- Account age (days since signup)</w:t>
      </w:r>
    </w:p>
    <w:p w14:paraId="1EE6C02C" w14:textId="77777777" w:rsidR="0080326B" w:rsidRDefault="00FA401D">
      <w:pPr>
        <w:ind w:left="720" w:hanging="360"/>
      </w:pPr>
      <w:r>
        <w:rPr>
          <w:lang w:val="en-US"/>
        </w:rPr>
        <w:t>- Role</w:t>
      </w:r>
    </w:p>
    <w:p w14:paraId="156723AA" w14:textId="77777777" w:rsidR="0080326B" w:rsidRDefault="00FA401D">
      <w:pPr>
        <w:ind w:left="720" w:hanging="360"/>
      </w:pPr>
      <w:r>
        <w:rPr>
          <w:lang w:val="en-US"/>
        </w:rPr>
        <w:t>- Tenant ID (for B2B)</w:t>
      </w:r>
    </w:p>
    <w:p w14:paraId="30CFF5C5" w14:textId="77777777" w:rsidR="0080326B" w:rsidRDefault="00FA401D">
      <w:pPr>
        <w:ind w:left="720" w:hanging="360"/>
      </w:pPr>
      <w:r>
        <w:rPr>
          <w:lang w:val="en-US"/>
        </w:rPr>
        <w:t>- Feature flags active</w:t>
      </w:r>
    </w:p>
    <w:p w14:paraId="35144535" w14:textId="77777777" w:rsidR="0080326B" w:rsidRDefault="00FA401D">
      <w:pPr>
        <w:spacing w:before="40" w:after="40"/>
      </w:pPr>
      <w:r>
        <w:rPr>
          <w:lang w:val="en-US"/>
        </w:rPr>
        <w:t>Do NOT track (PII controls):</w:t>
      </w:r>
    </w:p>
    <w:p w14:paraId="65AFD665" w14:textId="77777777" w:rsidR="0080326B" w:rsidRDefault="00FA401D">
      <w:pPr>
        <w:ind w:left="720" w:hanging="360"/>
      </w:pPr>
      <w:r>
        <w:rPr>
          <w:lang w:val="en-US"/>
        </w:rPr>
        <w:t>- Full name (unless explicit consent)</w:t>
      </w:r>
    </w:p>
    <w:p w14:paraId="25C0E039" w14:textId="77777777" w:rsidR="0080326B" w:rsidRDefault="00FA401D">
      <w:pPr>
        <w:ind w:left="720" w:hanging="360"/>
      </w:pPr>
      <w:r>
        <w:rPr>
          <w:lang w:val="en-US"/>
        </w:rPr>
        <w:t>- Email address in event properties</w:t>
      </w:r>
    </w:p>
    <w:p w14:paraId="7366A406" w14:textId="77777777" w:rsidR="0080326B" w:rsidRDefault="00FA401D">
      <w:pPr>
        <w:ind w:left="720" w:hanging="360"/>
      </w:pPr>
      <w:r>
        <w:rPr>
          <w:lang w:val="en-US"/>
        </w:rPr>
        <w:t>- Phone number</w:t>
      </w:r>
    </w:p>
    <w:p w14:paraId="43AF78A9" w14:textId="77777777" w:rsidR="0080326B" w:rsidRDefault="00FA401D">
      <w:pPr>
        <w:ind w:left="720" w:hanging="360"/>
      </w:pPr>
      <w:r>
        <w:rPr>
          <w:lang w:val="en-US"/>
        </w:rPr>
        <w:t>- Payment information</w:t>
      </w:r>
    </w:p>
    <w:p w14:paraId="3DB4B640" w14:textId="77777777" w:rsidR="0080326B" w:rsidRDefault="00FA401D">
      <w:pPr>
        <w:spacing w:before="40" w:after="40"/>
      </w:pPr>
      <w:r>
        <w:rPr>
          <w:lang w:val="en-US"/>
        </w:rPr>
        <w:t>Consent gating:</w:t>
      </w:r>
    </w:p>
    <w:p w14:paraId="58C07A55" w14:textId="77777777" w:rsidR="0080326B" w:rsidRDefault="00FA401D">
      <w:pPr>
        <w:ind w:left="720" w:hanging="360"/>
      </w:pPr>
      <w:r>
        <w:rPr>
          <w:lang w:val="en-US"/>
        </w:rPr>
        <w:t>- Analytics fires only after consent: (yes — GDPR / no — legitimate interest)</w:t>
      </w:r>
    </w:p>
    <w:p w14:paraId="6B21FAD9" w14:textId="77777777" w:rsidR="0080326B" w:rsidRDefault="00FA401D">
      <w:pPr>
        <w:ind w:left="720" w:hanging="360"/>
      </w:pPr>
      <w:r>
        <w:rPr>
          <w:lang w:val="en-US"/>
        </w:rPr>
        <w:t>- Consent change triggers: (clear anonymous ID / stop tracking / both)</w:t>
      </w:r>
    </w:p>
    <w:p w14:paraId="11A14D39" w14:textId="77777777" w:rsidR="0080326B" w:rsidRDefault="00FA401D">
      <w:pPr>
        <w:pStyle w:val="Heading2"/>
      </w:pPr>
      <w:r>
        <w:rPr>
          <w:lang w:val="en-US"/>
        </w:rPr>
        <w:t>4. FUNNEL &amp; RETENTION ANALYSIS</w:t>
      </w:r>
    </w:p>
    <w:p w14:paraId="741C36E1" w14:textId="77777777" w:rsidR="0080326B" w:rsidRDefault="00FA401D">
      <w:pPr>
        <w:spacing w:before="40" w:after="40"/>
      </w:pPr>
      <w:r>
        <w:rPr>
          <w:lang w:val="en-US"/>
        </w:rPr>
        <w:t>Define the primary conversion funnel:</w:t>
      </w:r>
    </w:p>
    <w:p w14:paraId="79725843" w14:textId="77777777" w:rsidR="0080326B" w:rsidRDefault="00FA401D">
      <w:pPr>
        <w:spacing w:before="40" w:after="40"/>
      </w:pPr>
      <w:r>
        <w:rPr>
          <w:lang w:val="en-US"/>
        </w:rPr>
        <w:t>Step 1: ___ (event: ___)</w:t>
      </w:r>
    </w:p>
    <w:p w14:paraId="32B0EC5D" w14:textId="77777777" w:rsidR="0080326B" w:rsidRDefault="00FA401D">
      <w:pPr>
        <w:spacing w:before="40" w:after="40"/>
      </w:pPr>
      <w:r>
        <w:rPr>
          <w:lang w:val="en-US"/>
        </w:rPr>
        <w:t>Step 2: ___ (event: ___)</w:t>
      </w:r>
    </w:p>
    <w:p w14:paraId="48688686" w14:textId="77777777" w:rsidR="0080326B" w:rsidRDefault="00FA401D">
      <w:pPr>
        <w:spacing w:before="40" w:after="40"/>
      </w:pPr>
      <w:r>
        <w:rPr>
          <w:lang w:val="en-US"/>
        </w:rPr>
        <w:t>Step 3: ___ (event: ___)</w:t>
      </w:r>
    </w:p>
    <w:p w14:paraId="6CFD9B3E" w14:textId="77777777" w:rsidR="0080326B" w:rsidRDefault="00FA401D">
      <w:pPr>
        <w:spacing w:before="40" w:after="40"/>
      </w:pPr>
      <w:r>
        <w:rPr>
          <w:lang w:val="en-US"/>
        </w:rPr>
        <w:t>...</w:t>
      </w:r>
    </w:p>
    <w:p w14:paraId="58398E30" w14:textId="77777777" w:rsidR="0080326B" w:rsidRDefault="00FA401D">
      <w:pPr>
        <w:spacing w:before="40" w:after="40"/>
      </w:pPr>
      <w:r>
        <w:rPr>
          <w:lang w:val="en-US"/>
        </w:rPr>
        <w:t>Final: ___ (event: ___)</w:t>
      </w:r>
    </w:p>
    <w:p w14:paraId="33109A3C" w14:textId="77777777" w:rsidR="0080326B" w:rsidRDefault="00FA401D">
      <w:pPr>
        <w:spacing w:before="40" w:after="40"/>
      </w:pPr>
      <w:r>
        <w:rPr>
          <w:lang w:val="en-US"/>
        </w:rPr>
        <w:t>Retention analysis:</w:t>
      </w:r>
    </w:p>
    <w:p w14:paraId="1EF9BEA0" w14:textId="77777777" w:rsidR="0080326B" w:rsidRDefault="00FA401D">
      <w:pPr>
        <w:ind w:left="720" w:hanging="360"/>
      </w:pPr>
      <w:r>
        <w:rPr>
          <w:lang w:val="en-US"/>
        </w:rPr>
        <w:t>- D1 retention event: (what action = retained on day 1)</w:t>
      </w:r>
    </w:p>
    <w:p w14:paraId="6E12B6E5" w14:textId="77777777" w:rsidR="0080326B" w:rsidRDefault="00FA401D">
      <w:pPr>
        <w:ind w:left="720" w:hanging="360"/>
      </w:pPr>
      <w:r>
        <w:rPr>
          <w:lang w:val="en-US"/>
        </w:rPr>
        <w:t>- D7 retention event: ___</w:t>
      </w:r>
    </w:p>
    <w:p w14:paraId="5EFF66ED" w14:textId="77777777" w:rsidR="0080326B" w:rsidRDefault="00FA401D">
      <w:pPr>
        <w:ind w:left="720" w:hanging="360"/>
      </w:pPr>
      <w:r>
        <w:rPr>
          <w:lang w:val="en-US"/>
        </w:rPr>
        <w:t>- D30 retention event: ___</w:t>
      </w:r>
    </w:p>
    <w:p w14:paraId="071C7621" w14:textId="77777777" w:rsidR="0080326B" w:rsidRDefault="00FA401D">
      <w:pPr>
        <w:spacing w:before="40" w:after="40"/>
      </w:pPr>
      <w:r>
        <w:rPr>
          <w:lang w:val="en-US"/>
        </w:rPr>
        <w:t>Cohort analysis dimensions:</w:t>
      </w:r>
    </w:p>
    <w:p w14:paraId="69EC9645" w14:textId="77777777" w:rsidR="0080326B" w:rsidRDefault="00FA401D">
      <w:pPr>
        <w:ind w:left="720" w:hanging="360"/>
      </w:pPr>
      <w:r>
        <w:rPr>
          <w:lang w:val="en-US"/>
        </w:rPr>
        <w:t>- Acquisition source (utm_source)</w:t>
      </w:r>
    </w:p>
    <w:p w14:paraId="344DBD71" w14:textId="77777777" w:rsidR="0080326B" w:rsidRDefault="00FA401D">
      <w:pPr>
        <w:ind w:left="720" w:hanging="360"/>
      </w:pPr>
      <w:r>
        <w:rPr>
          <w:lang w:val="en-US"/>
        </w:rPr>
        <w:t>- Signup method</w:t>
      </w:r>
    </w:p>
    <w:p w14:paraId="256972DE" w14:textId="77777777" w:rsidR="0080326B" w:rsidRDefault="00FA401D">
      <w:pPr>
        <w:ind w:left="720" w:hanging="360"/>
      </w:pPr>
      <w:r>
        <w:rPr>
          <w:lang w:val="en-US"/>
        </w:rPr>
        <w:t>- Plan at signup</w:t>
      </w:r>
    </w:p>
    <w:p w14:paraId="596867D1" w14:textId="77777777" w:rsidR="0080326B" w:rsidRDefault="00FA401D">
      <w:pPr>
        <w:ind w:left="720" w:hanging="360"/>
      </w:pPr>
      <w:r>
        <w:rPr>
          <w:lang w:val="en-US"/>
        </w:rPr>
        <w:t>- Platform (web / mobile)</w:t>
      </w:r>
    </w:p>
    <w:p w14:paraId="1563AD79" w14:textId="77777777" w:rsidR="0080326B" w:rsidRDefault="00FA401D">
      <w:pPr>
        <w:pStyle w:val="Heading2"/>
      </w:pPr>
      <w:r>
        <w:rPr>
          <w:lang w:val="en-US"/>
        </w:rPr>
        <w:t>5. A/B TESTING &amp; FEATURE FLAGS</w:t>
      </w:r>
    </w:p>
    <w:p w14:paraId="2C02A7B1" w14:textId="77777777" w:rsidR="0080326B" w:rsidRDefault="00FA401D">
      <w:pPr>
        <w:spacing w:before="40" w:after="40"/>
      </w:pPr>
      <w:r>
        <w:rPr>
          <w:lang w:val="en-US"/>
        </w:rPr>
        <w:t>A/B testing platform: (LaunchDarkly / Statsig / GrowthBook / PostHog / custom)</w:t>
      </w:r>
    </w:p>
    <w:p w14:paraId="7CE7F5A2" w14:textId="77777777" w:rsidR="0080326B" w:rsidRDefault="00FA401D">
      <w:pPr>
        <w:spacing w:before="40" w:after="40"/>
      </w:pPr>
      <w:r>
        <w:rPr>
          <w:lang w:val="en-US"/>
        </w:rPr>
        <w:t>Experiment contract:</w:t>
      </w:r>
    </w:p>
    <w:p w14:paraId="69C73ADD" w14:textId="77777777" w:rsidR="0080326B" w:rsidRDefault="00FA401D">
      <w:pPr>
        <w:ind w:left="720" w:hanging="360"/>
      </w:pPr>
      <w:r>
        <w:rPr>
          <w:lang w:val="en-US"/>
        </w:rPr>
        <w:t>- Experiment ID: string (unique, human-readable)</w:t>
      </w:r>
    </w:p>
    <w:p w14:paraId="1B2A2999" w14:textId="77777777" w:rsidR="0080326B" w:rsidRDefault="00FA401D">
      <w:pPr>
        <w:ind w:left="720" w:hanging="360"/>
      </w:pPr>
      <w:r>
        <w:rPr>
          <w:lang w:val="en-US"/>
        </w:rPr>
        <w:t>- Variants: control + at least one treatment</w:t>
      </w:r>
    </w:p>
    <w:p w14:paraId="3B8A88FB" w14:textId="77777777" w:rsidR="0080326B" w:rsidRDefault="00FA401D">
      <w:pPr>
        <w:ind w:left="720" w:hanging="360"/>
      </w:pPr>
      <w:r>
        <w:rPr>
          <w:lang w:val="en-US"/>
        </w:rPr>
        <w:t>- Assignment: (client-side / server-side — server-side preferred for consistency)</w:t>
      </w:r>
    </w:p>
    <w:p w14:paraId="4CB5DA14" w14:textId="77777777" w:rsidR="0080326B" w:rsidRDefault="00FA401D">
      <w:pPr>
        <w:ind w:left="720" w:hanging="360"/>
      </w:pPr>
      <w:r>
        <w:rPr>
          <w:lang w:val="en-US"/>
        </w:rPr>
        <w:t>- Assignment persistence: (cookie / user property / DB — must be stable per user)</w:t>
      </w:r>
    </w:p>
    <w:p w14:paraId="777C0362" w14:textId="77777777" w:rsidR="0080326B" w:rsidRDefault="00FA401D">
      <w:pPr>
        <w:ind w:left="720" w:hanging="360"/>
      </w:pPr>
      <w:r>
        <w:rPr>
          <w:lang w:val="en-US"/>
        </w:rPr>
        <w:t>- Minimum sample size: calculated before launch (statistical significance)</w:t>
      </w:r>
    </w:p>
    <w:p w14:paraId="6B9AC9CC" w14:textId="77777777" w:rsidR="0080326B" w:rsidRDefault="00FA401D">
      <w:pPr>
        <w:ind w:left="720" w:hanging="360"/>
      </w:pPr>
      <w:r>
        <w:rPr>
          <w:lang w:val="en-US"/>
        </w:rPr>
        <w:t>- Guardrail metrics: define what would kill an experiment early</w:t>
      </w:r>
    </w:p>
    <w:p w14:paraId="2C3C9969" w14:textId="77777777" w:rsidR="0080326B" w:rsidRDefault="00FA401D">
      <w:pPr>
        <w:spacing w:before="40" w:after="40"/>
      </w:pPr>
      <w:r>
        <w:rPr>
          <w:lang w:val="en-US"/>
        </w:rPr>
        <w:t>Feature flag contract (not experiments — just rollouts):</w:t>
      </w:r>
    </w:p>
    <w:p w14:paraId="2BD62631" w14:textId="77777777" w:rsidR="0080326B" w:rsidRDefault="00FA401D">
      <w:pPr>
        <w:ind w:left="720" w:hanging="360"/>
      </w:pPr>
      <w:r>
        <w:rPr>
          <w:lang w:val="en-US"/>
        </w:rPr>
        <w:t>- Flag evaluated at: (runtime — not build time)</w:t>
      </w:r>
    </w:p>
    <w:p w14:paraId="5183DF7F" w14:textId="77777777" w:rsidR="0080326B" w:rsidRDefault="00FA401D">
      <w:pPr>
        <w:ind w:left="720" w:hanging="360"/>
      </w:pPr>
      <w:r>
        <w:rPr>
          <w:lang w:val="en-US"/>
        </w:rPr>
        <w:t>- Default value: (always defined — no undefined behavior)</w:t>
      </w:r>
    </w:p>
    <w:p w14:paraId="4B21DFBB" w14:textId="77777777" w:rsidR="0080326B" w:rsidRDefault="00FA401D">
      <w:pPr>
        <w:ind w:left="720" w:hanging="360"/>
      </w:pPr>
      <w:r>
        <w:rPr>
          <w:lang w:val="en-US"/>
        </w:rPr>
        <w:t>- Targeting: (user ID / tenant / percentage rollout / custom attribute)</w:t>
      </w:r>
    </w:p>
    <w:p w14:paraId="6D90E58B" w14:textId="77777777" w:rsidR="0080326B" w:rsidRDefault="00FA401D">
      <w:pPr>
        <w:ind w:left="720" w:hanging="360"/>
      </w:pPr>
      <w:r>
        <w:rPr>
          <w:lang w:val="en-US"/>
        </w:rPr>
        <w:t>- Flag removal process: (cleanup ticket created when flag reaches 100%)</w:t>
      </w:r>
    </w:p>
    <w:p w14:paraId="6AC2F2D0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lastRenderedPageBreak/>
        <w:t>Invariant: Feature flags MUST NOT gate security controls (Section 25 §2 invariant).</w:t>
      </w:r>
    </w:p>
    <w:p w14:paraId="53EA165D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Experiment assignment MUST be logged as an analytics event for analysis.</w:t>
      </w:r>
    </w:p>
    <w:p w14:paraId="5668D0D7" w14:textId="77777777" w:rsidR="0080326B" w:rsidRDefault="00FA401D">
      <w:pPr>
        <w:pStyle w:val="Heading2"/>
      </w:pPr>
      <w:r>
        <w:rPr>
          <w:lang w:val="en-US"/>
        </w:rPr>
        <w:t>6. DATA PIPELINE TO WAREHOUSE</w:t>
      </w:r>
    </w:p>
    <w:p w14:paraId="0E20A6E5" w14:textId="77777777" w:rsidR="0080326B" w:rsidRDefault="00FA401D">
      <w:pPr>
        <w:spacing w:before="40" w:after="40"/>
      </w:pPr>
      <w:r>
        <w:rPr>
          <w:lang w:val="en-US"/>
        </w:rPr>
        <w:t>If data warehouse required (Full Track):</w:t>
      </w:r>
    </w:p>
    <w:p w14:paraId="15AF4A0E" w14:textId="77777777" w:rsidR="0080326B" w:rsidRDefault="00FA401D">
      <w:pPr>
        <w:ind w:left="720" w:hanging="360"/>
      </w:pPr>
      <w:r>
        <w:rPr>
          <w:lang w:val="en-US"/>
        </w:rPr>
        <w:t>- Warehouse: (BigQuery / Snowflake / Redshift / other)</w:t>
      </w:r>
    </w:p>
    <w:p w14:paraId="00B8AAAB" w14:textId="77777777" w:rsidR="0080326B" w:rsidRDefault="00FA401D">
      <w:pPr>
        <w:ind w:left="720" w:hanging="360"/>
      </w:pPr>
      <w:r>
        <w:rPr>
          <w:lang w:val="en-US"/>
        </w:rPr>
        <w:t>- ETL/ELT tool: (Fivetran / Airbyte / custom dbt / Segment CDP)</w:t>
      </w:r>
    </w:p>
    <w:p w14:paraId="477822B6" w14:textId="77777777" w:rsidR="0080326B" w:rsidRDefault="00FA401D">
      <w:pPr>
        <w:ind w:left="720" w:hanging="360"/>
      </w:pPr>
      <w:r>
        <w:rPr>
          <w:lang w:val="en-US"/>
        </w:rPr>
        <w:t>- Sync frequency: (real-time / hourly / daily)</w:t>
      </w:r>
    </w:p>
    <w:p w14:paraId="66D8699F" w14:textId="77777777" w:rsidR="0080326B" w:rsidRDefault="00FA401D">
      <w:pPr>
        <w:ind w:left="720" w:hanging="360"/>
      </w:pPr>
      <w:r>
        <w:rPr>
          <w:lang w:val="en-US"/>
        </w:rPr>
        <w:t>- Data mart for product: (yes / no)</w:t>
      </w:r>
    </w:p>
    <w:p w14:paraId="1758E556" w14:textId="77777777" w:rsidR="0080326B" w:rsidRDefault="00FA401D">
      <w:pPr>
        <w:spacing w:before="40" w:after="40"/>
      </w:pPr>
      <w:r>
        <w:rPr>
          <w:lang w:val="en-US"/>
        </w:rPr>
        <w:t>Events → warehouse flow:</w:t>
      </w:r>
    </w:p>
    <w:p w14:paraId="4862CF49" w14:textId="77777777" w:rsidR="0080326B" w:rsidRDefault="00FA401D">
      <w:pPr>
        <w:spacing w:before="40" w:after="40"/>
      </w:pPr>
      <w:r>
        <w:rPr>
          <w:lang w:val="en-US"/>
        </w:rPr>
        <w:t>Client/Server events → analytics platform → warehouse → BI tool</w:t>
      </w:r>
    </w:p>
    <w:p w14:paraId="11B70275" w14:textId="77777777" w:rsidR="0080326B" w:rsidRDefault="00FA401D">
      <w:pPr>
        <w:spacing w:before="40" w:after="40"/>
      </w:pPr>
      <w:r>
        <w:rPr>
          <w:lang w:val="en-US"/>
        </w:rPr>
        <w:t>BI / dashboarding tool: (Metabase / Looker / Mode / Grafana / other)</w:t>
      </w:r>
    </w:p>
    <w:p w14:paraId="34E5FB4D" w14:textId="77777777" w:rsidR="0080326B" w:rsidRDefault="00FA401D">
      <w:pPr>
        <w:pStyle w:val="Heading2"/>
      </w:pPr>
      <w:r>
        <w:rPr>
          <w:lang w:val="en-US"/>
        </w:rPr>
        <w:t>7. CONSISTENCY VALIDATION (MANDATORY)</w:t>
      </w:r>
    </w:p>
    <w:p w14:paraId="75E686AC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27C95C30" w14:textId="77777777" w:rsidR="0080326B" w:rsidRDefault="00FA401D">
      <w:pPr>
        <w:ind w:left="720" w:hanging="360"/>
      </w:pPr>
      <w:r>
        <w:rPr>
          <w:lang w:val="en-US"/>
        </w:rPr>
        <w:t>[ ] All critical journeys from Section 01 have corresponding analytics events</w:t>
      </w:r>
    </w:p>
    <w:p w14:paraId="72E25FE5" w14:textId="77777777" w:rsidR="0080326B" w:rsidRDefault="00FA401D">
      <w:pPr>
        <w:ind w:left="720" w:hanging="360"/>
      </w:pPr>
      <w:r>
        <w:rPr>
          <w:lang w:val="en-US"/>
        </w:rPr>
        <w:t>[ ] Consent model aligns with Section 19 privacy classification</w:t>
      </w:r>
    </w:p>
    <w:p w14:paraId="7185D8D0" w14:textId="77777777" w:rsidR="0080326B" w:rsidRDefault="00FA401D">
      <w:pPr>
        <w:ind w:left="720" w:hanging="360"/>
      </w:pPr>
      <w:r>
        <w:rPr>
          <w:lang w:val="en-US"/>
        </w:rPr>
        <w:t>[ ] GDPR/CCPA analytics compliance reviewed in Section 20</w:t>
      </w:r>
    </w:p>
    <w:p w14:paraId="36DB90E2" w14:textId="77777777" w:rsidR="0080326B" w:rsidRDefault="00FA401D">
      <w:pPr>
        <w:ind w:left="720" w:hanging="360"/>
      </w:pPr>
      <w:r>
        <w:rPr>
          <w:lang w:val="en-US"/>
        </w:rPr>
        <w:t>[ ] PII exclusions enforced in event properties</w:t>
      </w:r>
    </w:p>
    <w:p w14:paraId="2052088B" w14:textId="77777777" w:rsidR="0080326B" w:rsidRDefault="00FA401D">
      <w:pPr>
        <w:ind w:left="720" w:hanging="360"/>
      </w:pPr>
      <w:r>
        <w:rPr>
          <w:lang w:val="en-US"/>
        </w:rPr>
        <w:t>[ ] Analytics platform DPA in place (if third-party)</w:t>
      </w:r>
    </w:p>
    <w:p w14:paraId="061E7931" w14:textId="77777777" w:rsidR="0080326B" w:rsidRDefault="00FA401D">
      <w:pPr>
        <w:ind w:left="720" w:hanging="360"/>
      </w:pPr>
      <w:r>
        <w:rPr>
          <w:lang w:val="en-US"/>
        </w:rPr>
        <w:t>[ ] A/B testing does not gate security controls (Section 25)</w:t>
      </w:r>
    </w:p>
    <w:p w14:paraId="5A1C0538" w14:textId="77777777" w:rsidR="0080326B" w:rsidRDefault="00FA401D">
      <w:pPr>
        <w:ind w:left="720" w:hanging="360"/>
      </w:pPr>
      <w:r>
        <w:rPr>
          <w:lang w:val="en-US"/>
        </w:rPr>
        <w:t>[ ] Event taxonomy reviewed for completeness before first deploy</w:t>
      </w:r>
    </w:p>
    <w:p w14:paraId="00012CEF" w14:textId="77777777" w:rsidR="0080326B" w:rsidRDefault="00FA401D">
      <w:pPr>
        <w:ind w:left="720" w:hanging="360"/>
      </w:pPr>
      <w:r>
        <w:rPr>
          <w:lang w:val="en-US"/>
        </w:rPr>
        <w:t>[ ] Retention analysis events map to product's definition of "active user"</w:t>
      </w:r>
    </w:p>
    <w:p w14:paraId="48257C67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6122625F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7F24ADE0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3D2F62A3" w14:textId="77777777" w:rsidR="0080326B" w:rsidRDefault="00FA401D">
      <w:pPr>
        <w:ind w:left="720" w:hanging="360"/>
      </w:pPr>
      <w:r>
        <w:rPr>
          <w:lang w:val="en-US"/>
        </w:rPr>
        <w:t>→ Generate analytics client wrapper (typed event tracker)</w:t>
      </w:r>
    </w:p>
    <w:p w14:paraId="5DE7CF38" w14:textId="77777777" w:rsidR="0080326B" w:rsidRDefault="00FA401D">
      <w:pPr>
        <w:ind w:left="720" w:hanging="360"/>
      </w:pPr>
      <w:r>
        <w:rPr>
          <w:lang w:val="en-US"/>
        </w:rPr>
        <w:t>→ Generate event taxonomy TypeScript types</w:t>
      </w:r>
    </w:p>
    <w:p w14:paraId="2105868A" w14:textId="77777777" w:rsidR="0080326B" w:rsidRDefault="00FA401D">
      <w:pPr>
        <w:ind w:left="720" w:hanging="360"/>
      </w:pPr>
      <w:r>
        <w:rPr>
          <w:lang w:val="en-US"/>
        </w:rPr>
        <w:t>→ Generate consent-gated analytics init</w:t>
      </w:r>
    </w:p>
    <w:p w14:paraId="6C0724E3" w14:textId="77777777" w:rsidR="0080326B" w:rsidRDefault="00FA401D">
      <w:pPr>
        <w:ind w:left="720" w:hanging="360"/>
      </w:pPr>
      <w:r>
        <w:rPr>
          <w:lang w:val="en-US"/>
        </w:rPr>
        <w:t>→ Generate A/B test assignment hook</w:t>
      </w:r>
    </w:p>
    <w:p w14:paraId="691F009D" w14:textId="77777777" w:rsidR="0080326B" w:rsidRDefault="00FA401D">
      <w:pPr>
        <w:ind w:left="720" w:hanging="360"/>
      </w:pPr>
      <w:r>
        <w:rPr>
          <w:lang w:val="en-US"/>
        </w:rPr>
        <w:t>→ Generate feature flag provider setup</w:t>
      </w:r>
    </w:p>
    <w:p w14:paraId="65677374" w14:textId="77777777" w:rsidR="0080326B" w:rsidRDefault="00FA401D">
      <w:pPr>
        <w:ind w:left="720" w:hanging="360"/>
      </w:pPr>
      <w:r>
        <w:rPr>
          <w:lang w:val="en-US"/>
        </w:rPr>
        <w:t>→ Generate analytics event test suite</w:t>
      </w:r>
    </w:p>
    <w:p w14:paraId="4CC522F9" w14:textId="77777777" w:rsidR="0080326B" w:rsidRDefault="00FA401D">
      <w:pPr>
        <w:ind w:left="720" w:hanging="360"/>
      </w:pPr>
      <w:r>
        <w:rPr>
          <w:lang w:val="en-US"/>
        </w:rPr>
        <w:t>→ Generate funnel definition for analytics platform</w:t>
      </w:r>
    </w:p>
    <w:p w14:paraId="41DB91A2" w14:textId="77777777" w:rsidR="0080326B" w:rsidRDefault="00FA401D">
      <w:pPr>
        <w:ind w:left="720" w:hanging="360"/>
      </w:pPr>
      <w:r>
        <w:rPr>
          <w:lang w:val="en-US"/>
        </w:rPr>
        <w:t>→ Generate data layer schema for GTM/CDP</w:t>
      </w:r>
    </w:p>
    <w:p w14:paraId="1F6ED243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§29 — DATA LIFECYCLE MANAGEMENT</w:t>
      </w:r>
    </w:p>
    <w:p w14:paraId="79852915" w14:textId="77777777" w:rsidR="0080326B" w:rsidRDefault="00FA401D">
      <w:r>
        <w:rPr>
          <w:b/>
          <w:bCs/>
          <w:color w:val="1F497D"/>
          <w:lang w:val="en-US"/>
        </w:rPr>
        <w:t>[TRACK] → Full Track</w:t>
      </w:r>
    </w:p>
    <w:p w14:paraId="0485F52E" w14:textId="77777777" w:rsidR="0080326B" w:rsidRDefault="00FA401D">
      <w:r>
        <w:rPr>
          <w:b/>
          <w:bCs/>
          <w:color w:val="1F497D"/>
          <w:lang w:val="en-US"/>
        </w:rPr>
        <w:t>[CONDITIONAL] → No (required if any PII or regulated data exists)</w:t>
      </w:r>
    </w:p>
    <w:p w14:paraId="221BA494" w14:textId="77777777" w:rsidR="0080326B" w:rsidRDefault="00FA401D">
      <w:r>
        <w:rPr>
          <w:b/>
          <w:bCs/>
          <w:color w:val="1F497D"/>
          <w:lang w:val="en-US"/>
        </w:rPr>
        <w:t>[PURPOSE] → Define data retention policies, deletion workflows,</w:t>
      </w:r>
    </w:p>
    <w:p w14:paraId="19858474" w14:textId="77777777" w:rsidR="0080326B" w:rsidRDefault="00FA401D">
      <w:pPr>
        <w:spacing w:before="40" w:after="40"/>
      </w:pPr>
      <w:r>
        <w:rPr>
          <w:lang w:val="en-US"/>
        </w:rPr>
        <w:t>archival strategies, backup schedules, and the</w:t>
      </w:r>
    </w:p>
    <w:p w14:paraId="323722F1" w14:textId="77777777" w:rsidR="0080326B" w:rsidRDefault="00FA401D">
      <w:pPr>
        <w:spacing w:before="40" w:after="40"/>
      </w:pPr>
      <w:r>
        <w:rPr>
          <w:lang w:val="en-US"/>
        </w:rPr>
        <w:t>complete lifecycle from data creation to destruction.</w:t>
      </w:r>
    </w:p>
    <w:p w14:paraId="0844585D" w14:textId="77777777" w:rsidR="0080326B" w:rsidRDefault="00FA401D">
      <w:pPr>
        <w:spacing w:before="40" w:after="40"/>
      </w:pPr>
      <w:r>
        <w:rPr>
          <w:lang w:val="en-US"/>
        </w:rPr>
        <w:t>Failure to define this upfront creates GDPR/CCPA</w:t>
      </w:r>
    </w:p>
    <w:p w14:paraId="40FE8EF9" w14:textId="77777777" w:rsidR="0080326B" w:rsidRDefault="00FA401D">
      <w:pPr>
        <w:spacing w:before="40" w:after="40"/>
      </w:pPr>
      <w:r>
        <w:rPr>
          <w:lang w:val="en-US"/>
        </w:rPr>
        <w:t>liability, uncontrolled storage costs, and compliance</w:t>
      </w:r>
    </w:p>
    <w:p w14:paraId="00BFC03A" w14:textId="77777777" w:rsidR="0080326B" w:rsidRDefault="00FA401D">
      <w:pPr>
        <w:spacing w:before="40" w:after="40"/>
      </w:pPr>
      <w:r>
        <w:rPr>
          <w:lang w:val="en-US"/>
        </w:rPr>
        <w:t>failures at audit time.</w:t>
      </w:r>
    </w:p>
    <w:p w14:paraId="573E1569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03C83AA9" w14:textId="77777777" w:rsidR="0080326B" w:rsidRDefault="00FA401D">
      <w:pPr>
        <w:ind w:left="720" w:hanging="360"/>
      </w:pPr>
      <w:r>
        <w:rPr>
          <w:lang w:val="en-US"/>
        </w:rPr>
        <w:t>- Section 07 --- Data model &amp; entity classification</w:t>
      </w:r>
    </w:p>
    <w:p w14:paraId="337F1859" w14:textId="77777777" w:rsidR="0080326B" w:rsidRDefault="00FA401D">
      <w:pPr>
        <w:ind w:left="720" w:hanging="360"/>
      </w:pPr>
      <w:r>
        <w:rPr>
          <w:lang w:val="en-US"/>
        </w:rPr>
        <w:t>- Section 19 --- Privacy &amp; data classification</w:t>
      </w:r>
    </w:p>
    <w:p w14:paraId="2DD5D597" w14:textId="77777777" w:rsidR="0080326B" w:rsidRDefault="00FA401D">
      <w:pPr>
        <w:ind w:left="720" w:hanging="360"/>
      </w:pPr>
      <w:r>
        <w:rPr>
          <w:lang w:val="en-US"/>
        </w:rPr>
        <w:t>- Section 20 --- Compliance &amp; legal obligations</w:t>
      </w:r>
    </w:p>
    <w:p w14:paraId="7F6FD1BA" w14:textId="77777777" w:rsidR="0080326B" w:rsidRDefault="00FA401D">
      <w:pPr>
        <w:ind w:left="720" w:hanging="360"/>
      </w:pPr>
      <w:r>
        <w:rPr>
          <w:lang w:val="en-US"/>
        </w:rPr>
        <w:t>- Section 27 --- Observability (lifecycle event logging)</w:t>
      </w:r>
    </w:p>
    <w:p w14:paraId="7FCDBE88" w14:textId="77777777" w:rsidR="0080326B" w:rsidRDefault="00FA401D">
      <w:pPr>
        <w:pStyle w:val="Heading2"/>
      </w:pPr>
      <w:r>
        <w:rPr>
          <w:lang w:val="en-US"/>
        </w:rPr>
        <w:t>1. DATA RETENTION POLICY</w:t>
      </w:r>
    </w:p>
    <w:p w14:paraId="13137240" w14:textId="77777777" w:rsidR="0080326B" w:rsidRDefault="00FA401D">
      <w:pPr>
        <w:spacing w:before="40" w:after="40"/>
      </w:pPr>
      <w:r>
        <w:rPr>
          <w:lang w:val="en-US"/>
        </w:rPr>
        <w:t>For EVERY data entity classified in Section 07, declare:</w:t>
      </w:r>
    </w:p>
    <w:p w14:paraId="6C12CB0D" w14:textId="77777777" w:rsidR="0080326B" w:rsidRDefault="00FA401D">
      <w:pPr>
        <w:ind w:left="720" w:hanging="360"/>
      </w:pPr>
      <w:r>
        <w:rPr>
          <w:lang w:val="en-US"/>
        </w:rPr>
        <w:t>- Retention period (how long is this data kept active)</w:t>
      </w:r>
    </w:p>
    <w:p w14:paraId="2804AEB4" w14:textId="77777777" w:rsidR="0080326B" w:rsidRDefault="00FA401D">
      <w:pPr>
        <w:ind w:left="720" w:hanging="360"/>
      </w:pPr>
      <w:r>
        <w:rPr>
          <w:lang w:val="en-US"/>
        </w:rPr>
        <w:t>- Archival period (how long is it kept in cold storage after archival)</w:t>
      </w:r>
    </w:p>
    <w:p w14:paraId="56AF0854" w14:textId="77777777" w:rsidR="0080326B" w:rsidRDefault="00FA401D">
      <w:pPr>
        <w:ind w:left="720" w:hanging="360"/>
      </w:pPr>
      <w:r>
        <w:rPr>
          <w:lang w:val="en-US"/>
        </w:rPr>
        <w:t>- Deletion trigger (what causes deletion: TTL / user request / account closure / legal hold)</w:t>
      </w:r>
    </w:p>
    <w:p w14:paraId="13DF6FA9" w14:textId="77777777" w:rsidR="0080326B" w:rsidRDefault="00FA401D">
      <w:pPr>
        <w:ind w:left="720" w:hanging="360"/>
      </w:pPr>
      <w:r>
        <w:rPr>
          <w:lang w:val="en-US"/>
        </w:rPr>
        <w:t>- Legal hold exception (can deletion be blocked: yes / no — if yes, how)</w:t>
      </w:r>
    </w:p>
    <w:p w14:paraId="7DCB6482" w14:textId="77777777" w:rsidR="0080326B" w:rsidRDefault="00FA401D">
      <w:pPr>
        <w:spacing w:before="40" w:after="40"/>
      </w:pPr>
      <w:r>
        <w:rPr>
          <w:lang w:val="en-US"/>
        </w:rPr>
        <w:t>Minimum retention matrix (legal minimums — override if stricter):</w:t>
      </w:r>
    </w:p>
    <w:p w14:paraId="7EDBBF51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Entity Type          | Minimum Keep | Regulatory Driver   |</w:t>
      </w:r>
    </w:p>
    <w:p w14:paraId="4F477C70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|---------------------|-------------|---------------------|</w:t>
      </w:r>
    </w:p>
    <w:p w14:paraId="047DB1D4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Financial records    | 7 years     | Tax law             |</w:t>
      </w:r>
    </w:p>
    <w:p w14:paraId="651BBD06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Auth/access logs     | 90 days     | SOC2 / ISO27001     |</w:t>
      </w:r>
    </w:p>
    <w:p w14:paraId="742F730E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Security event logs  | 1 year      | SOC2                |</w:t>
      </w:r>
    </w:p>
    <w:p w14:paraId="5B5DE528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User PII             | Until erasure request | GDPR Art.17 |</w:t>
      </w:r>
    </w:p>
    <w:p w14:paraId="3C2D2026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Payment records      | 5-7 years   | PCI DSS / Tax       |</w:t>
      </w:r>
    </w:p>
    <w:p w14:paraId="2A372BDF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Communications       | ___ days    | Declare             |</w:t>
      </w:r>
    </w:p>
    <w:p w14:paraId="219ACA3A" w14:textId="77777777" w:rsidR="0080326B" w:rsidRDefault="00FA401D">
      <w:pPr>
        <w:spacing w:before="40" w:after="40"/>
      </w:pPr>
      <w:r>
        <w:rPr>
          <w:lang w:val="en-US"/>
        </w:rPr>
        <w:t>Retention enforcement:</w:t>
      </w:r>
    </w:p>
    <w:p w14:paraId="4A4CE019" w14:textId="77777777" w:rsidR="0080326B" w:rsidRDefault="00FA401D">
      <w:pPr>
        <w:ind w:left="720" w:hanging="360"/>
      </w:pPr>
      <w:r>
        <w:rPr>
          <w:lang w:val="en-US"/>
        </w:rPr>
        <w:t>- Automated purge job: (yes — required for compliance / no — manual only)</w:t>
      </w:r>
    </w:p>
    <w:p w14:paraId="023DEE6F" w14:textId="77777777" w:rsidR="0080326B" w:rsidRDefault="00FA401D">
      <w:pPr>
        <w:ind w:left="720" w:hanging="360"/>
      </w:pPr>
      <w:r>
        <w:rPr>
          <w:lang w:val="en-US"/>
        </w:rPr>
        <w:t>- Purge job cadence: (daily / weekly / monthly)</w:t>
      </w:r>
    </w:p>
    <w:p w14:paraId="1CF0D984" w14:textId="77777777" w:rsidR="0080326B" w:rsidRDefault="00FA401D">
      <w:pPr>
        <w:ind w:left="720" w:hanging="360"/>
      </w:pPr>
      <w:r>
        <w:rPr>
          <w:lang w:val="en-US"/>
        </w:rPr>
        <w:t>- Purge audit log: (yes — who deleted what when / no)</w:t>
      </w:r>
    </w:p>
    <w:p w14:paraId="5ED5517B" w14:textId="77777777" w:rsidR="0080326B" w:rsidRDefault="00FA401D">
      <w:pPr>
        <w:ind w:left="720" w:hanging="360"/>
      </w:pPr>
      <w:r>
        <w:rPr>
          <w:lang w:val="en-US"/>
        </w:rPr>
        <w:t>- Hard delete vs soft delete: (declare per entity)</w:t>
      </w:r>
    </w:p>
    <w:p w14:paraId="38A3B2D3" w14:textId="77777777" w:rsidR="0080326B" w:rsidRDefault="00FA401D">
      <w:pPr>
        <w:ind w:left="720" w:hanging="360"/>
      </w:pPr>
      <w:r>
        <w:rPr>
          <w:lang w:val="en-US"/>
        </w:rPr>
        <w:t>- Soft delete: mark deleted_at, exclude from queries, purge after retention period</w:t>
      </w:r>
    </w:p>
    <w:p w14:paraId="7B102C01" w14:textId="77777777" w:rsidR="0080326B" w:rsidRDefault="00FA401D">
      <w:pPr>
        <w:ind w:left="720" w:hanging="360"/>
      </w:pPr>
      <w:r>
        <w:rPr>
          <w:lang w:val="en-US"/>
        </w:rPr>
        <w:t>- Hard delete: immediate removal (for GDPR erasure requests)</w:t>
      </w:r>
    </w:p>
    <w:p w14:paraId="36751D06" w14:textId="77777777" w:rsidR="0080326B" w:rsidRDefault="00FA401D">
      <w:pPr>
        <w:pStyle w:val="Heading2"/>
      </w:pPr>
      <w:r>
        <w:rPr>
          <w:lang w:val="en-US"/>
        </w:rPr>
        <w:t>2. GDPR / CCPA DATA SUBJECT RIGHTS</w:t>
      </w:r>
    </w:p>
    <w:p w14:paraId="45E72FFE" w14:textId="77777777" w:rsidR="0080326B" w:rsidRDefault="00FA401D">
      <w:pPr>
        <w:spacing w:before="40" w:after="40"/>
      </w:pPr>
      <w:r>
        <w:rPr>
          <w:lang w:val="en-US"/>
        </w:rPr>
        <w:t>Right to Erasure (GDPR Art. 17 / "Right to be Forgotten"):</w:t>
      </w:r>
    </w:p>
    <w:p w14:paraId="512901AF" w14:textId="77777777" w:rsidR="0080326B" w:rsidRDefault="00FA401D">
      <w:pPr>
        <w:ind w:left="720" w:hanging="360"/>
      </w:pPr>
      <w:r>
        <w:rPr>
          <w:lang w:val="en-US"/>
        </w:rPr>
        <w:t>- Request intake: (UI self-service / email / both)</w:t>
      </w:r>
    </w:p>
    <w:p w14:paraId="2D326B52" w14:textId="77777777" w:rsidR="0080326B" w:rsidRDefault="00FA401D">
      <w:pPr>
        <w:ind w:left="720" w:hanging="360"/>
      </w:pPr>
      <w:r>
        <w:rPr>
          <w:lang w:val="en-US"/>
        </w:rPr>
        <w:t>- Verification: (re-authentication required / email confirmation)</w:t>
      </w:r>
    </w:p>
    <w:p w14:paraId="024BECFA" w14:textId="77777777" w:rsidR="0080326B" w:rsidRDefault="00FA401D">
      <w:pPr>
        <w:ind w:left="720" w:hanging="360"/>
      </w:pPr>
      <w:r>
        <w:rPr>
          <w:lang w:val="en-US"/>
        </w:rPr>
        <w:t>- Processing SLA: ___ days (GDPR requires ≤ 30 days)</w:t>
      </w:r>
    </w:p>
    <w:p w14:paraId="35CEF189" w14:textId="77777777" w:rsidR="0080326B" w:rsidRDefault="00FA401D">
      <w:pPr>
        <w:ind w:left="720" w:hanging="360"/>
      </w:pPr>
      <w:r>
        <w:rPr>
          <w:lang w:val="en-US"/>
        </w:rPr>
        <w:t>- Scope: which data is deleted / which is retained (legal hold / anonymized)</w:t>
      </w:r>
    </w:p>
    <w:p w14:paraId="5F14EFE2" w14:textId="77777777" w:rsidR="0080326B" w:rsidRDefault="00FA401D">
      <w:pPr>
        <w:ind w:left="720" w:hanging="360"/>
      </w:pPr>
      <w:r>
        <w:rPr>
          <w:lang w:val="en-US"/>
        </w:rPr>
        <w:t>- Cascading deletion: (list all related entities deleted with user account)</w:t>
      </w:r>
    </w:p>
    <w:p w14:paraId="41439D26" w14:textId="77777777" w:rsidR="0080326B" w:rsidRDefault="00FA401D">
      <w:pPr>
        <w:ind w:left="720" w:hanging="360"/>
      </w:pPr>
      <w:r>
        <w:rPr>
          <w:lang w:val="en-US"/>
        </w:rPr>
        <w:t>- Third-party notification: (notify sub-processors to delete / list of processors)</w:t>
      </w:r>
    </w:p>
    <w:p w14:paraId="59F091CC" w14:textId="77777777" w:rsidR="0080326B" w:rsidRDefault="00FA401D">
      <w:pPr>
        <w:ind w:left="720" w:hanging="360"/>
      </w:pPr>
      <w:r>
        <w:rPr>
          <w:lang w:val="en-US"/>
        </w:rPr>
        <w:t>- Confirmation to user: (yes — required / no)</w:t>
      </w:r>
    </w:p>
    <w:p w14:paraId="7D161486" w14:textId="77777777" w:rsidR="0080326B" w:rsidRDefault="00FA401D">
      <w:pPr>
        <w:spacing w:before="40" w:after="40"/>
      </w:pPr>
      <w:r>
        <w:rPr>
          <w:lang w:val="en-US"/>
        </w:rPr>
        <w:t>Right of Access (DSAR — Data Subject Access Request):</w:t>
      </w:r>
    </w:p>
    <w:p w14:paraId="531E5B94" w14:textId="77777777" w:rsidR="0080326B" w:rsidRDefault="00FA401D">
      <w:pPr>
        <w:ind w:left="720" w:hanging="360"/>
      </w:pPr>
      <w:r>
        <w:rPr>
          <w:lang w:val="en-US"/>
        </w:rPr>
        <w:t>- Request intake: (UI self-service / email / both)</w:t>
      </w:r>
    </w:p>
    <w:p w14:paraId="4EAC2331" w14:textId="77777777" w:rsidR="0080326B" w:rsidRDefault="00FA401D">
      <w:pPr>
        <w:ind w:left="720" w:hanging="360"/>
      </w:pPr>
      <w:r>
        <w:rPr>
          <w:lang w:val="en-US"/>
        </w:rPr>
        <w:t>- Response format: (JSON export / PDF / ZIP)</w:t>
      </w:r>
    </w:p>
    <w:p w14:paraId="3CCEF441" w14:textId="77777777" w:rsidR="0080326B" w:rsidRDefault="00FA401D">
      <w:pPr>
        <w:ind w:left="720" w:hanging="360"/>
      </w:pPr>
      <w:r>
        <w:rPr>
          <w:lang w:val="en-US"/>
        </w:rPr>
        <w:t>- Data included: (all PII fields / list specific fields)</w:t>
      </w:r>
    </w:p>
    <w:p w14:paraId="6A7D3934" w14:textId="77777777" w:rsidR="0080326B" w:rsidRDefault="00FA401D">
      <w:pPr>
        <w:ind w:left="720" w:hanging="360"/>
      </w:pPr>
      <w:r>
        <w:rPr>
          <w:lang w:val="en-US"/>
        </w:rPr>
        <w:t>- Processing SLA: ___ days (GDPR requires ≤ 30 days)</w:t>
      </w:r>
    </w:p>
    <w:p w14:paraId="610866B1" w14:textId="77777777" w:rsidR="0080326B" w:rsidRDefault="00FA401D">
      <w:pPr>
        <w:ind w:left="720" w:hanging="360"/>
      </w:pPr>
      <w:r>
        <w:rPr>
          <w:lang w:val="en-US"/>
        </w:rPr>
        <w:t>- Verification: (re-authentication required)</w:t>
      </w:r>
    </w:p>
    <w:p w14:paraId="1A58763C" w14:textId="77777777" w:rsidR="0080326B" w:rsidRDefault="00FA401D">
      <w:pPr>
        <w:spacing w:before="40" w:after="40"/>
      </w:pPr>
      <w:r>
        <w:rPr>
          <w:lang w:val="en-US"/>
        </w:rPr>
        <w:t>Data Portability:</w:t>
      </w:r>
    </w:p>
    <w:p w14:paraId="4EBC9EC8" w14:textId="77777777" w:rsidR="0080326B" w:rsidRDefault="00FA401D">
      <w:pPr>
        <w:ind w:left="720" w:hanging="360"/>
      </w:pPr>
      <w:r>
        <w:rPr>
          <w:lang w:val="en-US"/>
        </w:rPr>
        <w:lastRenderedPageBreak/>
        <w:t>- Export format: (JSON / CSV / both)</w:t>
      </w:r>
    </w:p>
    <w:p w14:paraId="35244755" w14:textId="77777777" w:rsidR="0080326B" w:rsidRDefault="00FA401D">
      <w:pPr>
        <w:ind w:left="720" w:hanging="360"/>
      </w:pPr>
      <w:r>
        <w:rPr>
          <w:lang w:val="en-US"/>
        </w:rPr>
        <w:t>- Export contents: (user-created content / all data / configurable)</w:t>
      </w:r>
    </w:p>
    <w:p w14:paraId="4BD15834" w14:textId="77777777" w:rsidR="0080326B" w:rsidRDefault="00FA401D">
      <w:pPr>
        <w:ind w:left="720" w:hanging="360"/>
      </w:pPr>
      <w:r>
        <w:rPr>
          <w:lang w:val="en-US"/>
        </w:rPr>
        <w:t>- Export delivery: (download link / email / both)</w:t>
      </w:r>
    </w:p>
    <w:p w14:paraId="393191F1" w14:textId="77777777" w:rsidR="0080326B" w:rsidRDefault="00FA401D">
      <w:pPr>
        <w:ind w:left="720" w:hanging="360"/>
      </w:pPr>
      <w:r>
        <w:rPr>
          <w:lang w:val="en-US"/>
        </w:rPr>
        <w:t>- Export link expiry: ___ hours</w:t>
      </w:r>
    </w:p>
    <w:p w14:paraId="3DB8963B" w14:textId="77777777" w:rsidR="0080326B" w:rsidRDefault="00FA401D">
      <w:pPr>
        <w:pStyle w:val="Heading2"/>
      </w:pPr>
      <w:r>
        <w:rPr>
          <w:lang w:val="en-US"/>
        </w:rPr>
        <w:t>3. BACKUP STRATEGY</w:t>
      </w:r>
    </w:p>
    <w:p w14:paraId="6D681A71" w14:textId="77777777" w:rsidR="0080326B" w:rsidRDefault="00FA401D">
      <w:pPr>
        <w:spacing w:before="40" w:after="40"/>
      </w:pPr>
      <w:r>
        <w:rPr>
          <w:lang w:val="en-US"/>
        </w:rPr>
        <w:t>Database backups:</w:t>
      </w:r>
    </w:p>
    <w:p w14:paraId="4DCB460E" w14:textId="77777777" w:rsidR="0080326B" w:rsidRDefault="00FA401D">
      <w:pPr>
        <w:ind w:left="720" w:hanging="360"/>
      </w:pPr>
      <w:r>
        <w:rPr>
          <w:lang w:val="en-US"/>
        </w:rPr>
        <w:t>- Backup type: (full daily + incremental hourly / continuous WAL streaming)</w:t>
      </w:r>
    </w:p>
    <w:p w14:paraId="0A4B5B3C" w14:textId="77777777" w:rsidR="0080326B" w:rsidRDefault="00FA401D">
      <w:pPr>
        <w:ind w:left="720" w:hanging="360"/>
      </w:pPr>
      <w:r>
        <w:rPr>
          <w:lang w:val="en-US"/>
        </w:rPr>
        <w:t>- Backup frequency: (hourly / daily / both)</w:t>
      </w:r>
    </w:p>
    <w:p w14:paraId="07F7BF9A" w14:textId="77777777" w:rsidR="0080326B" w:rsidRDefault="00FA401D">
      <w:pPr>
        <w:ind w:left="720" w:hanging="360"/>
      </w:pPr>
      <w:r>
        <w:rPr>
          <w:lang w:val="en-US"/>
        </w:rPr>
        <w:t>- Backup retention: (7 days / 30 days / 90 days — declare)</w:t>
      </w:r>
    </w:p>
    <w:p w14:paraId="467E3044" w14:textId="77777777" w:rsidR="0080326B" w:rsidRDefault="00FA401D">
      <w:pPr>
        <w:ind w:left="720" w:hanging="360"/>
      </w:pPr>
      <w:r>
        <w:rPr>
          <w:lang w:val="en-US"/>
        </w:rPr>
        <w:t>- Backup storage: (same region / cross-region / both — cross-region required for DR)</w:t>
      </w:r>
    </w:p>
    <w:p w14:paraId="720E78D1" w14:textId="77777777" w:rsidR="0080326B" w:rsidRDefault="00FA401D">
      <w:pPr>
        <w:ind w:left="720" w:hanging="360"/>
      </w:pPr>
      <w:r>
        <w:rPr>
          <w:lang w:val="en-US"/>
        </w:rPr>
        <w:t>- Backup encryption: (yes — required / no)</w:t>
      </w:r>
    </w:p>
    <w:p w14:paraId="303DDB25" w14:textId="77777777" w:rsidR="0080326B" w:rsidRDefault="00FA401D">
      <w:pPr>
        <w:spacing w:before="40" w:after="40"/>
      </w:pPr>
      <w:r>
        <w:rPr>
          <w:lang w:val="en-US"/>
        </w:rPr>
        <w:t>Recovery targets:</w:t>
      </w:r>
    </w:p>
    <w:p w14:paraId="500CDF99" w14:textId="77777777" w:rsidR="0080326B" w:rsidRDefault="00FA401D">
      <w:pPr>
        <w:ind w:left="720" w:hanging="360"/>
      </w:pPr>
      <w:r>
        <w:rPr>
          <w:lang w:val="en-US"/>
        </w:rPr>
        <w:t>- RPO (Recovery Point Objective): ___ hours (maximum data loss acceptable)</w:t>
      </w:r>
    </w:p>
    <w:p w14:paraId="18EAE386" w14:textId="77777777" w:rsidR="0080326B" w:rsidRDefault="00FA401D">
      <w:pPr>
        <w:ind w:left="720" w:hanging="360"/>
      </w:pPr>
      <w:r>
        <w:rPr>
          <w:lang w:val="en-US"/>
        </w:rPr>
        <w:t>- RTO (Recovery Time Objective): ___ hours (maximum downtime for recovery)</w:t>
      </w:r>
    </w:p>
    <w:p w14:paraId="06275796" w14:textId="77777777" w:rsidR="0080326B" w:rsidRDefault="00FA401D">
      <w:pPr>
        <w:spacing w:before="40" w:after="40"/>
      </w:pPr>
      <w:r>
        <w:rPr>
          <w:lang w:val="en-US"/>
        </w:rPr>
        <w:t>Backup validation:</w:t>
      </w:r>
    </w:p>
    <w:p w14:paraId="2E57C90B" w14:textId="77777777" w:rsidR="0080326B" w:rsidRDefault="00FA401D">
      <w:pPr>
        <w:ind w:left="720" w:hanging="360"/>
      </w:pPr>
      <w:r>
        <w:rPr>
          <w:lang w:val="en-US"/>
        </w:rPr>
        <w:t>- Restore test cadence: (monthly / quarterly / never)</w:t>
      </w:r>
    </w:p>
    <w:p w14:paraId="78C883A2" w14:textId="77777777" w:rsidR="0080326B" w:rsidRDefault="00FA401D">
      <w:pPr>
        <w:ind w:left="720" w:hanging="360"/>
      </w:pPr>
      <w:r>
        <w:rPr>
          <w:lang w:val="en-US"/>
        </w:rPr>
        <w:t>- Restore test process: (restore to staging, verify row counts / full data validation)</w:t>
      </w:r>
    </w:p>
    <w:p w14:paraId="3F6ED97C" w14:textId="77777777" w:rsidR="0080326B" w:rsidRDefault="00FA401D">
      <w:pPr>
        <w:ind w:left="720" w:hanging="360"/>
      </w:pPr>
      <w:r>
        <w:rPr>
          <w:lang w:val="en-US"/>
        </w:rPr>
        <w:t>- Last restore test date: (tracked / not tracked)</w:t>
      </w:r>
    </w:p>
    <w:p w14:paraId="1A9A38CD" w14:textId="77777777" w:rsidR="0080326B" w:rsidRDefault="00FA401D">
      <w:pPr>
        <w:spacing w:before="40" w:after="40"/>
      </w:pPr>
      <w:r>
        <w:rPr>
          <w:lang w:val="en-US"/>
        </w:rPr>
        <w:t>File / object storage backups:</w:t>
      </w:r>
    </w:p>
    <w:p w14:paraId="2981C047" w14:textId="77777777" w:rsidR="0080326B" w:rsidRDefault="00FA401D">
      <w:pPr>
        <w:ind w:left="720" w:hanging="360"/>
      </w:pPr>
      <w:r>
        <w:rPr>
          <w:lang w:val="en-US"/>
        </w:rPr>
        <w:t>- Object storage versioning: (yes / no)</w:t>
      </w:r>
    </w:p>
    <w:p w14:paraId="71BA3949" w14:textId="77777777" w:rsidR="0080326B" w:rsidRDefault="00FA401D">
      <w:pPr>
        <w:ind w:left="720" w:hanging="360"/>
      </w:pPr>
      <w:r>
        <w:rPr>
          <w:lang w:val="en-US"/>
        </w:rPr>
        <w:t>- Object replication: (cross-region / same-region / none)</w:t>
      </w:r>
    </w:p>
    <w:p w14:paraId="10348907" w14:textId="77777777" w:rsidR="0080326B" w:rsidRDefault="00FA401D">
      <w:pPr>
        <w:ind w:left="720" w:hanging="360"/>
      </w:pPr>
      <w:r>
        <w:rPr>
          <w:lang w:val="en-US"/>
        </w:rPr>
        <w:t>- Deletion protection: (object lock / versioned delete / none)</w:t>
      </w:r>
    </w:p>
    <w:p w14:paraId="4A798D69" w14:textId="77777777" w:rsidR="0080326B" w:rsidRDefault="00FA401D">
      <w:pPr>
        <w:pStyle w:val="Heading2"/>
      </w:pPr>
      <w:r>
        <w:rPr>
          <w:lang w:val="en-US"/>
        </w:rPr>
        <w:t>4. DATA ARCHIVAL</w:t>
      </w:r>
    </w:p>
    <w:p w14:paraId="3432D401" w14:textId="77777777" w:rsidR="0080326B" w:rsidRDefault="00FA401D">
      <w:pPr>
        <w:spacing w:before="40" w:after="40"/>
      </w:pPr>
      <w:r>
        <w:rPr>
          <w:lang w:val="en-US"/>
        </w:rPr>
        <w:t>Archival triggers (declare per entity):</w:t>
      </w:r>
    </w:p>
    <w:p w14:paraId="1CFC028E" w14:textId="77777777" w:rsidR="0080326B" w:rsidRDefault="00FA401D">
      <w:pPr>
        <w:ind w:left="720" w:hanging="360"/>
      </w:pPr>
      <w:r>
        <w:rPr>
          <w:lang w:val="en-US"/>
        </w:rPr>
        <w:t>- Age-based: archive records older than ___ days</w:t>
      </w:r>
    </w:p>
    <w:p w14:paraId="0AFAD369" w14:textId="77777777" w:rsidR="0080326B" w:rsidRDefault="00FA401D">
      <w:pPr>
        <w:ind w:left="720" w:hanging="360"/>
      </w:pPr>
      <w:r>
        <w:rPr>
          <w:lang w:val="en-US"/>
        </w:rPr>
        <w:t>- Status-based: archive when status = closed/completed/expired</w:t>
      </w:r>
    </w:p>
    <w:p w14:paraId="538D241B" w14:textId="77777777" w:rsidR="0080326B" w:rsidRDefault="00FA401D">
      <w:pPr>
        <w:ind w:left="720" w:hanging="360"/>
      </w:pPr>
      <w:r>
        <w:rPr>
          <w:lang w:val="en-US"/>
        </w:rPr>
        <w:t>- Size-based: archive when table exceeds ___ rows</w:t>
      </w:r>
    </w:p>
    <w:p w14:paraId="68AF0C27" w14:textId="77777777" w:rsidR="0080326B" w:rsidRDefault="00FA401D">
      <w:pPr>
        <w:spacing w:before="40" w:after="40"/>
      </w:pPr>
      <w:r>
        <w:rPr>
          <w:lang w:val="en-US"/>
        </w:rPr>
        <w:t>Archival destination:</w:t>
      </w:r>
    </w:p>
    <w:p w14:paraId="1E722709" w14:textId="77777777" w:rsidR="0080326B" w:rsidRDefault="00FA401D">
      <w:pPr>
        <w:ind w:left="720" w:hanging="360"/>
      </w:pPr>
      <w:r>
        <w:rPr>
          <w:lang w:val="en-US"/>
        </w:rPr>
        <w:t>- Cold storage: (S3 Glacier / BigQuery / separate archive DB / compressed files)</w:t>
      </w:r>
    </w:p>
    <w:p w14:paraId="1C504935" w14:textId="77777777" w:rsidR="0080326B" w:rsidRDefault="00FA401D">
      <w:pPr>
        <w:ind w:left="720" w:hanging="360"/>
      </w:pPr>
      <w:r>
        <w:rPr>
          <w:lang w:val="en-US"/>
        </w:rPr>
        <w:t>- Archival format: (original / compressed JSON / parquet)</w:t>
      </w:r>
    </w:p>
    <w:p w14:paraId="4F152DED" w14:textId="77777777" w:rsidR="0080326B" w:rsidRDefault="00FA401D">
      <w:pPr>
        <w:ind w:left="720" w:hanging="360"/>
      </w:pPr>
      <w:r>
        <w:rPr>
          <w:lang w:val="en-US"/>
        </w:rPr>
        <w:t>- Index in archive: (yes — searchable / no — retrieve by ID only)</w:t>
      </w:r>
    </w:p>
    <w:p w14:paraId="7A8FB55C" w14:textId="77777777" w:rsidR="0080326B" w:rsidRDefault="00FA401D">
      <w:pPr>
        <w:spacing w:before="40" w:after="40"/>
      </w:pPr>
      <w:r>
        <w:rPr>
          <w:lang w:val="en-US"/>
        </w:rPr>
        <w:t>Archive access pattern:</w:t>
      </w:r>
    </w:p>
    <w:p w14:paraId="762D8992" w14:textId="77777777" w:rsidR="0080326B" w:rsidRDefault="00FA401D">
      <w:pPr>
        <w:ind w:left="720" w:hanging="360"/>
      </w:pPr>
      <w:r>
        <w:rPr>
          <w:lang w:val="en-US"/>
        </w:rPr>
        <w:t>- Who can access archived data: (ops / legal / support / automated jobs only)</w:t>
      </w:r>
    </w:p>
    <w:p w14:paraId="4C03AFAF" w14:textId="77777777" w:rsidR="0080326B" w:rsidRDefault="00FA401D">
      <w:pPr>
        <w:ind w:left="720" w:hanging="360"/>
      </w:pPr>
      <w:r>
        <w:rPr>
          <w:lang w:val="en-US"/>
        </w:rPr>
        <w:t>- Access requires: (ticket / approval / audit log / all)</w:t>
      </w:r>
    </w:p>
    <w:p w14:paraId="447799FA" w14:textId="77777777" w:rsidR="0080326B" w:rsidRDefault="00FA401D">
      <w:pPr>
        <w:ind w:left="720" w:hanging="360"/>
      </w:pPr>
      <w:r>
        <w:rPr>
          <w:lang w:val="en-US"/>
        </w:rPr>
        <w:t>- Retrieval SLA from archive: ___ hours</w:t>
      </w:r>
    </w:p>
    <w:p w14:paraId="3B5AD7A6" w14:textId="77777777" w:rsidR="0080326B" w:rsidRDefault="00FA401D">
      <w:pPr>
        <w:pStyle w:val="Heading2"/>
      </w:pPr>
      <w:r>
        <w:rPr>
          <w:lang w:val="en-US"/>
        </w:rPr>
        <w:t>5. ANONYMIZATION &amp; PSEUDONYMIZATION</w:t>
      </w:r>
    </w:p>
    <w:p w14:paraId="270FCE41" w14:textId="77777777" w:rsidR="0080326B" w:rsidRDefault="00FA401D">
      <w:pPr>
        <w:spacing w:before="40" w:after="40"/>
      </w:pPr>
      <w:r>
        <w:rPr>
          <w:lang w:val="en-US"/>
        </w:rPr>
        <w:t>When anonymization applies:</w:t>
      </w:r>
    </w:p>
    <w:p w14:paraId="24684A03" w14:textId="77777777" w:rsidR="0080326B" w:rsidRDefault="00FA401D">
      <w:pPr>
        <w:ind w:left="720" w:hanging="360"/>
      </w:pPr>
      <w:r>
        <w:rPr>
          <w:lang w:val="en-US"/>
        </w:rPr>
        <w:t>- Analytics data: (anonymize after ___ days)</w:t>
      </w:r>
    </w:p>
    <w:p w14:paraId="4FEC29FC" w14:textId="77777777" w:rsidR="0080326B" w:rsidRDefault="00FA401D">
      <w:pPr>
        <w:ind w:left="720" w:hanging="360"/>
      </w:pPr>
      <w:r>
        <w:rPr>
          <w:lang w:val="en-US"/>
        </w:rPr>
        <w:t>- Deleted user records: (anonymize vs hard delete — state choice)</w:t>
      </w:r>
    </w:p>
    <w:p w14:paraId="32137AAB" w14:textId="77777777" w:rsidR="0080326B" w:rsidRDefault="00FA401D">
      <w:pPr>
        <w:ind w:left="720" w:hanging="360"/>
      </w:pPr>
      <w:r>
        <w:rPr>
          <w:lang w:val="en-US"/>
        </w:rPr>
        <w:t>- Test/staging data: (anonymized copy from production / synthetic data)</w:t>
      </w:r>
    </w:p>
    <w:p w14:paraId="3055CEF5" w14:textId="77777777" w:rsidR="0080326B" w:rsidRDefault="00FA401D">
      <w:pPr>
        <w:spacing w:before="40" w:after="40"/>
      </w:pPr>
      <w:r>
        <w:rPr>
          <w:lang w:val="en-US"/>
        </w:rPr>
        <w:t>Anonymization techniques per field type:</w:t>
      </w:r>
    </w:p>
    <w:p w14:paraId="66F168DD" w14:textId="77777777" w:rsidR="0080326B" w:rsidRDefault="00FA401D">
      <w:pPr>
        <w:ind w:left="720" w:hanging="360"/>
      </w:pPr>
      <w:r>
        <w:rPr>
          <w:lang w:val="en-US"/>
        </w:rPr>
        <w:t>- Name: (replace with "Deleted User" / hash / null)</w:t>
      </w:r>
    </w:p>
    <w:p w14:paraId="5650DAA6" w14:textId="77777777" w:rsidR="0080326B" w:rsidRDefault="00FA401D">
      <w:pPr>
        <w:ind w:left="720" w:hanging="360"/>
      </w:pPr>
      <w:r>
        <w:rPr>
          <w:lang w:val="en-US"/>
        </w:rPr>
        <w:t>- Email: (replace with UUID@deleted.invalid / hash)</w:t>
      </w:r>
    </w:p>
    <w:p w14:paraId="76E0EF83" w14:textId="77777777" w:rsidR="0080326B" w:rsidRDefault="00FA401D">
      <w:pPr>
        <w:ind w:left="720" w:hanging="360"/>
      </w:pPr>
      <w:r>
        <w:rPr>
          <w:lang w:val="en-US"/>
        </w:rPr>
        <w:t>- Phone: (null / hash)</w:t>
      </w:r>
    </w:p>
    <w:p w14:paraId="2E51734C" w14:textId="77777777" w:rsidR="0080326B" w:rsidRDefault="00FA401D">
      <w:pPr>
        <w:ind w:left="720" w:hanging="360"/>
      </w:pPr>
      <w:r>
        <w:rPr>
          <w:lang w:val="en-US"/>
        </w:rPr>
        <w:t>- IP address: (truncate last octet / null)</w:t>
      </w:r>
    </w:p>
    <w:p w14:paraId="05C0E415" w14:textId="77777777" w:rsidR="0080326B" w:rsidRDefault="00FA401D">
      <w:pPr>
        <w:ind w:left="720" w:hanging="360"/>
      </w:pPr>
      <w:r>
        <w:rPr>
          <w:lang w:val="en-US"/>
        </w:rPr>
        <w:t>- User ID in logs: (keep — not PII / hash / null)</w:t>
      </w:r>
    </w:p>
    <w:p w14:paraId="53FAB951" w14:textId="77777777" w:rsidR="0080326B" w:rsidRDefault="00FA401D">
      <w:pPr>
        <w:spacing w:before="40" w:after="40"/>
      </w:pPr>
      <w:r>
        <w:rPr>
          <w:lang w:val="en-US"/>
        </w:rPr>
        <w:t>Pseudonymization (reversible, for analytics):</w:t>
      </w:r>
    </w:p>
    <w:p w14:paraId="54A44166" w14:textId="77777777" w:rsidR="0080326B" w:rsidRDefault="00FA401D">
      <w:pPr>
        <w:ind w:left="720" w:hanging="360"/>
      </w:pPr>
      <w:r>
        <w:rPr>
          <w:lang w:val="en-US"/>
        </w:rPr>
        <w:t>- Technique: (HMAC with rotating key / deterministic encryption)</w:t>
      </w:r>
    </w:p>
    <w:p w14:paraId="3C6DD240" w14:textId="77777777" w:rsidR="0080326B" w:rsidRDefault="00FA401D">
      <w:pPr>
        <w:ind w:left="720" w:hanging="360"/>
      </w:pPr>
      <w:r>
        <w:rPr>
          <w:lang w:val="en-US"/>
        </w:rPr>
        <w:t>- Key rotation: (yes — every ___ days / no)</w:t>
      </w:r>
    </w:p>
    <w:p w14:paraId="5C27C62D" w14:textId="77777777" w:rsidR="0080326B" w:rsidRDefault="00FA401D">
      <w:pPr>
        <w:pStyle w:val="Heading2"/>
      </w:pPr>
      <w:r>
        <w:rPr>
          <w:lang w:val="en-US"/>
        </w:rPr>
        <w:t>6. CONSISTENCY VALIDATION (MANDATORY)</w:t>
      </w:r>
    </w:p>
    <w:p w14:paraId="7CEA9FE2" w14:textId="77777777" w:rsidR="0080326B" w:rsidRDefault="00FA401D">
      <w:pPr>
        <w:spacing w:before="40" w:after="40"/>
      </w:pPr>
      <w:r>
        <w:rPr>
          <w:lang w:val="en-US"/>
        </w:rPr>
        <w:lastRenderedPageBreak/>
        <w:t>Before finalizing:</w:t>
      </w:r>
    </w:p>
    <w:p w14:paraId="5004A4C0" w14:textId="77777777" w:rsidR="0080326B" w:rsidRDefault="00FA401D">
      <w:pPr>
        <w:ind w:left="720" w:hanging="360"/>
      </w:pPr>
      <w:r>
        <w:rPr>
          <w:lang w:val="en-US"/>
        </w:rPr>
        <w:t>[ ] Every entity from Section 07 has a declared retention period</w:t>
      </w:r>
    </w:p>
    <w:p w14:paraId="5D313922" w14:textId="77777777" w:rsidR="0080326B" w:rsidRDefault="00FA401D">
      <w:pPr>
        <w:ind w:left="720" w:hanging="360"/>
      </w:pPr>
      <w:r>
        <w:rPr>
          <w:lang w:val="en-US"/>
        </w:rPr>
        <w:t>[ ] Retention periods meet or exceed legal minimums</w:t>
      </w:r>
    </w:p>
    <w:p w14:paraId="4469AFF5" w14:textId="77777777" w:rsidR="0080326B" w:rsidRDefault="00FA401D">
      <w:pPr>
        <w:ind w:left="720" w:hanging="360"/>
      </w:pPr>
      <w:r>
        <w:rPr>
          <w:lang w:val="en-US"/>
        </w:rPr>
        <w:t>[ ] GDPR erasure SLA ≤ 30 days</w:t>
      </w:r>
    </w:p>
    <w:p w14:paraId="25902558" w14:textId="77777777" w:rsidR="0080326B" w:rsidRDefault="00FA401D">
      <w:pPr>
        <w:ind w:left="720" w:hanging="360"/>
      </w:pPr>
      <w:r>
        <w:rPr>
          <w:lang w:val="en-US"/>
        </w:rPr>
        <w:t>[ ] DSAR SLA ≤ 30 days</w:t>
      </w:r>
    </w:p>
    <w:p w14:paraId="25F5648E" w14:textId="77777777" w:rsidR="0080326B" w:rsidRDefault="00FA401D">
      <w:pPr>
        <w:ind w:left="720" w:hanging="360"/>
      </w:pPr>
      <w:r>
        <w:rPr>
          <w:lang w:val="en-US"/>
        </w:rPr>
        <w:t>[ ] Backup RPO/RTO align with uptime NFRs from Section 03</w:t>
      </w:r>
    </w:p>
    <w:p w14:paraId="521F6F48" w14:textId="77777777" w:rsidR="0080326B" w:rsidRDefault="00FA401D">
      <w:pPr>
        <w:ind w:left="720" w:hanging="360"/>
      </w:pPr>
      <w:r>
        <w:rPr>
          <w:lang w:val="en-US"/>
        </w:rPr>
        <w:t>[ ] Archive access is audited</w:t>
      </w:r>
    </w:p>
    <w:p w14:paraId="1AFCF2E0" w14:textId="77777777" w:rsidR="0080326B" w:rsidRDefault="00FA401D">
      <w:pPr>
        <w:ind w:left="720" w:hanging="360"/>
      </w:pPr>
      <w:r>
        <w:rPr>
          <w:lang w:val="en-US"/>
        </w:rPr>
        <w:t>[ ] Purge jobs are automated (no manual-only compliance process)</w:t>
      </w:r>
    </w:p>
    <w:p w14:paraId="74FE4D6B" w14:textId="77777777" w:rsidR="0080326B" w:rsidRDefault="00FA401D">
      <w:pPr>
        <w:ind w:left="720" w:hanging="360"/>
      </w:pPr>
      <w:r>
        <w:rPr>
          <w:lang w:val="en-US"/>
        </w:rPr>
        <w:t>[ ] Staging environment does not use real PII</w:t>
      </w:r>
    </w:p>
    <w:p w14:paraId="5AECFE1A" w14:textId="77777777" w:rsidR="0080326B" w:rsidRDefault="00FA401D">
      <w:pPr>
        <w:ind w:left="720" w:hanging="360"/>
      </w:pPr>
      <w:r>
        <w:rPr>
          <w:lang w:val="en-US"/>
        </w:rPr>
        <w:t>[ ] Deletion cascade list is complete (no orphaned PII after account deletion)</w:t>
      </w:r>
    </w:p>
    <w:p w14:paraId="50DD0B94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4B120854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0DD65702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72D4AF0E" w14:textId="77777777" w:rsidR="0080326B" w:rsidRDefault="00FA401D">
      <w:pPr>
        <w:ind w:left="720" w:hanging="360"/>
      </w:pPr>
      <w:r>
        <w:rPr>
          <w:lang w:val="en-US"/>
        </w:rPr>
        <w:t>→ Generate retention policy enforcement jobs (cron / worker)</w:t>
      </w:r>
    </w:p>
    <w:p w14:paraId="644CA94A" w14:textId="77777777" w:rsidR="0080326B" w:rsidRDefault="00FA401D">
      <w:pPr>
        <w:ind w:left="720" w:hanging="360"/>
      </w:pPr>
      <w:r>
        <w:rPr>
          <w:lang w:val="en-US"/>
        </w:rPr>
        <w:t>→ Generate GDPR erasure workflow (cascade delete + audit log)</w:t>
      </w:r>
    </w:p>
    <w:p w14:paraId="6C0769CD" w14:textId="77777777" w:rsidR="0080326B" w:rsidRDefault="00FA401D">
      <w:pPr>
        <w:ind w:left="720" w:hanging="360"/>
      </w:pPr>
      <w:r>
        <w:rPr>
          <w:lang w:val="en-US"/>
        </w:rPr>
        <w:t>→ Generate DSAR export endpoint</w:t>
      </w:r>
    </w:p>
    <w:p w14:paraId="7372C937" w14:textId="77777777" w:rsidR="0080326B" w:rsidRDefault="00FA401D">
      <w:pPr>
        <w:ind w:left="720" w:hanging="360"/>
      </w:pPr>
      <w:r>
        <w:rPr>
          <w:lang w:val="en-US"/>
        </w:rPr>
        <w:t>→ Generate data export ZIP builder</w:t>
      </w:r>
    </w:p>
    <w:p w14:paraId="159E4AFA" w14:textId="77777777" w:rsidR="0080326B" w:rsidRDefault="00FA401D">
      <w:pPr>
        <w:ind w:left="720" w:hanging="360"/>
      </w:pPr>
      <w:r>
        <w:rPr>
          <w:lang w:val="en-US"/>
        </w:rPr>
        <w:t>→ Generate anonymization functions per field type</w:t>
      </w:r>
    </w:p>
    <w:p w14:paraId="74AF265E" w14:textId="77777777" w:rsidR="0080326B" w:rsidRDefault="00FA401D">
      <w:pPr>
        <w:ind w:left="720" w:hanging="360"/>
      </w:pPr>
      <w:r>
        <w:rPr>
          <w:lang w:val="en-US"/>
        </w:rPr>
        <w:t>→ Generate backup schedule configuration</w:t>
      </w:r>
    </w:p>
    <w:p w14:paraId="7E5FE446" w14:textId="77777777" w:rsidR="0080326B" w:rsidRDefault="00FA401D">
      <w:pPr>
        <w:ind w:left="720" w:hanging="360"/>
      </w:pPr>
      <w:r>
        <w:rPr>
          <w:lang w:val="en-US"/>
        </w:rPr>
        <w:t>→ Generate archive pipeline</w:t>
      </w:r>
    </w:p>
    <w:p w14:paraId="3FC542A6" w14:textId="77777777" w:rsidR="0080326B" w:rsidRDefault="00FA401D">
      <w:pPr>
        <w:ind w:left="720" w:hanging="360"/>
      </w:pPr>
      <w:r>
        <w:rPr>
          <w:lang w:val="en-US"/>
        </w:rPr>
        <w:t>→ Generate lifecycle audit log schema</w:t>
      </w:r>
    </w:p>
    <w:p w14:paraId="0D9A9F78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§30 — TESTING STRATEGY</w:t>
      </w:r>
    </w:p>
    <w:p w14:paraId="7FE464CE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77FC2519" w14:textId="77777777" w:rsidR="0080326B" w:rsidRDefault="00FA401D">
      <w:r>
        <w:rPr>
          <w:b/>
          <w:bCs/>
          <w:color w:val="1F497D"/>
          <w:lang w:val="en-US"/>
        </w:rPr>
        <w:t>[CONDITIONAL] → No</w:t>
      </w:r>
    </w:p>
    <w:p w14:paraId="1F283070" w14:textId="77777777" w:rsidR="0080326B" w:rsidRDefault="00FA401D">
      <w:r>
        <w:rPr>
          <w:b/>
          <w:bCs/>
          <w:color w:val="1F497D"/>
          <w:lang w:val="en-US"/>
        </w:rPr>
        <w:t>[PURPOSE] → Define the complete testing pyramid — unit,</w:t>
      </w:r>
    </w:p>
    <w:p w14:paraId="63D6F201" w14:textId="77777777" w:rsidR="0080326B" w:rsidRDefault="00FA401D">
      <w:pPr>
        <w:spacing w:before="40" w:after="40"/>
      </w:pPr>
      <w:r>
        <w:rPr>
          <w:lang w:val="en-US"/>
        </w:rPr>
        <w:t>integration, E2E, contract, load, and security tests —</w:t>
      </w:r>
    </w:p>
    <w:p w14:paraId="480F0ED8" w14:textId="77777777" w:rsidR="0080326B" w:rsidRDefault="00FA401D">
      <w:pPr>
        <w:spacing w:before="40" w:after="40"/>
      </w:pPr>
      <w:r>
        <w:rPr>
          <w:lang w:val="en-US"/>
        </w:rPr>
        <w:t>coverage requirements, tooling, and quality gates.</w:t>
      </w:r>
    </w:p>
    <w:p w14:paraId="04B93F53" w14:textId="77777777" w:rsidR="0080326B" w:rsidRDefault="00FA401D">
      <w:pPr>
        <w:spacing w:before="40" w:after="40"/>
      </w:pPr>
      <w:r>
        <w:rPr>
          <w:lang w:val="en-US"/>
        </w:rPr>
        <w:t>Testing strategy must be defined before writing code,</w:t>
      </w:r>
    </w:p>
    <w:p w14:paraId="51BF183C" w14:textId="77777777" w:rsidR="0080326B" w:rsidRDefault="00FA401D">
      <w:pPr>
        <w:spacing w:before="40" w:after="40"/>
      </w:pPr>
      <w:r>
        <w:rPr>
          <w:lang w:val="en-US"/>
        </w:rPr>
        <w:t>not retrofitted after bugs are found in production.</w:t>
      </w:r>
    </w:p>
    <w:p w14:paraId="2B11A1C5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5E77D297" w14:textId="77777777" w:rsidR="0080326B" w:rsidRDefault="00FA401D">
      <w:pPr>
        <w:ind w:left="720" w:hanging="360"/>
      </w:pPr>
      <w:r>
        <w:rPr>
          <w:lang w:val="en-US"/>
        </w:rPr>
        <w:t>- Section 07 --- Data model (test data strategy)</w:t>
      </w:r>
    </w:p>
    <w:p w14:paraId="35D6C465" w14:textId="77777777" w:rsidR="0080326B" w:rsidRDefault="00FA401D">
      <w:pPr>
        <w:ind w:left="720" w:hanging="360"/>
      </w:pPr>
      <w:r>
        <w:rPr>
          <w:lang w:val="en-US"/>
        </w:rPr>
        <w:t>- Section 08 --- API contracts (contract testing)</w:t>
      </w:r>
    </w:p>
    <w:p w14:paraId="0B3932DB" w14:textId="77777777" w:rsidR="0080326B" w:rsidRDefault="00FA401D">
      <w:pPr>
        <w:ind w:left="720" w:hanging="360"/>
      </w:pPr>
      <w:r>
        <w:rPr>
          <w:lang w:val="en-US"/>
        </w:rPr>
        <w:t>- Section 24 --- CI/CD pipeline (where tests run)</w:t>
      </w:r>
    </w:p>
    <w:p w14:paraId="2C60BF12" w14:textId="77777777" w:rsidR="0080326B" w:rsidRDefault="00FA401D">
      <w:pPr>
        <w:ind w:left="720" w:hanging="360"/>
      </w:pPr>
      <w:r>
        <w:rPr>
          <w:lang w:val="en-US"/>
        </w:rPr>
        <w:t>- Section 26 --- Developer tooling (test runner setup)</w:t>
      </w:r>
    </w:p>
    <w:p w14:paraId="168EE245" w14:textId="77777777" w:rsidR="0080326B" w:rsidRDefault="00FA401D">
      <w:pPr>
        <w:pStyle w:val="Heading2"/>
      </w:pPr>
      <w:r>
        <w:rPr>
          <w:lang w:val="en-US"/>
        </w:rPr>
        <w:t>1. TESTING PYRAMID</w:t>
      </w:r>
    </w:p>
    <w:p w14:paraId="028B248C" w14:textId="77777777" w:rsidR="0080326B" w:rsidRDefault="00FA401D">
      <w:pPr>
        <w:spacing w:before="40" w:after="40"/>
      </w:pPr>
      <w:r>
        <w:rPr>
          <w:lang w:val="en-US"/>
        </w:rPr>
        <w:t>Coverage targets:</w:t>
      </w:r>
    </w:p>
    <w:p w14:paraId="2F05BA2B" w14:textId="77777777" w:rsidR="0080326B" w:rsidRDefault="00FA401D">
      <w:pPr>
        <w:ind w:left="720" w:hanging="360"/>
      </w:pPr>
      <w:r>
        <w:rPr>
          <w:lang w:val="en-US"/>
        </w:rPr>
        <w:t>- Unit tests:        ___% (recommended: 80%+)</w:t>
      </w:r>
    </w:p>
    <w:p w14:paraId="09C3DD04" w14:textId="77777777" w:rsidR="0080326B" w:rsidRDefault="00FA401D">
      <w:pPr>
        <w:ind w:left="720" w:hanging="360"/>
      </w:pPr>
      <w:r>
        <w:rPr>
          <w:lang w:val="en-US"/>
        </w:rPr>
        <w:t>- Integration tests: ___% of critical paths</w:t>
      </w:r>
    </w:p>
    <w:p w14:paraId="3A02A152" w14:textId="77777777" w:rsidR="0080326B" w:rsidRDefault="00FA401D">
      <w:pPr>
        <w:ind w:left="720" w:hanging="360"/>
      </w:pPr>
      <w:r>
        <w:rPr>
          <w:lang w:val="en-US"/>
        </w:rPr>
        <w:t>- E2E tests:         cover all flows from Section 01 critical journeys</w:t>
      </w:r>
    </w:p>
    <w:p w14:paraId="11F3897A" w14:textId="77777777" w:rsidR="0080326B" w:rsidRDefault="00FA401D">
      <w:pPr>
        <w:ind w:left="720" w:hanging="360"/>
      </w:pPr>
      <w:r>
        <w:rPr>
          <w:lang w:val="en-US"/>
        </w:rPr>
        <w:t>- Contract tests:    cover all external API integrations from Section 12</w:t>
      </w:r>
    </w:p>
    <w:p w14:paraId="46EDDA1F" w14:textId="77777777" w:rsidR="0080326B" w:rsidRDefault="00FA401D">
      <w:pPr>
        <w:spacing w:before="40" w:after="40"/>
      </w:pPr>
      <w:r>
        <w:rPr>
          <w:lang w:val="en-US"/>
        </w:rPr>
        <w:t>Testing framework (declare per layer):</w:t>
      </w:r>
    </w:p>
    <w:p w14:paraId="2DD5B812" w14:textId="77777777" w:rsidR="0080326B" w:rsidRDefault="00FA401D">
      <w:pPr>
        <w:ind w:left="720" w:hanging="360"/>
      </w:pPr>
      <w:r>
        <w:rPr>
          <w:lang w:val="en-US"/>
        </w:rPr>
        <w:t>- Unit: (Jest / Vitest / Mocha / pytest / other)</w:t>
      </w:r>
    </w:p>
    <w:p w14:paraId="7B035816" w14:textId="77777777" w:rsidR="0080326B" w:rsidRDefault="00FA401D">
      <w:pPr>
        <w:ind w:left="720" w:hanging="360"/>
      </w:pPr>
      <w:r>
        <w:rPr>
          <w:lang w:val="en-US"/>
        </w:rPr>
        <w:t>- Integration: (same as unit / Supertest / separate)</w:t>
      </w:r>
    </w:p>
    <w:p w14:paraId="4A57441F" w14:textId="77777777" w:rsidR="0080326B" w:rsidRDefault="00FA401D">
      <w:pPr>
        <w:ind w:left="720" w:hanging="360"/>
      </w:pPr>
      <w:r>
        <w:rPr>
          <w:lang w:val="en-US"/>
        </w:rPr>
        <w:t>- E2E: (Playwright / Cypress / Selenium / Detox for mobile)</w:t>
      </w:r>
    </w:p>
    <w:p w14:paraId="10DD241E" w14:textId="77777777" w:rsidR="0080326B" w:rsidRDefault="00FA401D">
      <w:pPr>
        <w:ind w:left="720" w:hanging="360"/>
      </w:pPr>
      <w:r>
        <w:rPr>
          <w:lang w:val="en-US"/>
        </w:rPr>
        <w:t>- Contract: (Pact / Dredd / schemathesis)</w:t>
      </w:r>
    </w:p>
    <w:p w14:paraId="0EBF57FC" w14:textId="77777777" w:rsidR="0080326B" w:rsidRDefault="00FA401D">
      <w:pPr>
        <w:ind w:left="720" w:hanging="360"/>
      </w:pPr>
      <w:r>
        <w:rPr>
          <w:lang w:val="en-US"/>
        </w:rPr>
        <w:t>- Load: (k6 / Gatling / Locust / Artillery)</w:t>
      </w:r>
    </w:p>
    <w:p w14:paraId="5D9F2427" w14:textId="77777777" w:rsidR="0080326B" w:rsidRDefault="00FA401D">
      <w:pPr>
        <w:pStyle w:val="Heading2"/>
      </w:pPr>
      <w:r>
        <w:rPr>
          <w:lang w:val="en-US"/>
        </w:rPr>
        <w:t>2. UNIT TESTING STANDARDS</w:t>
      </w:r>
    </w:p>
    <w:p w14:paraId="3D3AE28E" w14:textId="77777777" w:rsidR="0080326B" w:rsidRDefault="00FA401D">
      <w:pPr>
        <w:spacing w:before="40" w:after="40"/>
      </w:pPr>
      <w:r>
        <w:rPr>
          <w:lang w:val="en-US"/>
        </w:rPr>
        <w:t>What requires unit tests (must have — no exceptions):</w:t>
      </w:r>
    </w:p>
    <w:p w14:paraId="17123B21" w14:textId="77777777" w:rsidR="0080326B" w:rsidRDefault="00FA401D">
      <w:pPr>
        <w:ind w:left="720" w:hanging="360"/>
      </w:pPr>
      <w:r>
        <w:rPr>
          <w:lang w:val="en-US"/>
        </w:rPr>
        <w:t>- All business logic / domain functions</w:t>
      </w:r>
    </w:p>
    <w:p w14:paraId="317316CA" w14:textId="77777777" w:rsidR="0080326B" w:rsidRDefault="00FA401D">
      <w:pPr>
        <w:ind w:left="720" w:hanging="360"/>
      </w:pPr>
      <w:r>
        <w:rPr>
          <w:lang w:val="en-US"/>
        </w:rPr>
        <w:t>- All data transformation functions</w:t>
      </w:r>
    </w:p>
    <w:p w14:paraId="273E06E5" w14:textId="77777777" w:rsidR="0080326B" w:rsidRDefault="00FA401D">
      <w:pPr>
        <w:ind w:left="720" w:hanging="360"/>
      </w:pPr>
      <w:r>
        <w:rPr>
          <w:lang w:val="en-US"/>
        </w:rPr>
        <w:t>- All validation functions</w:t>
      </w:r>
    </w:p>
    <w:p w14:paraId="119B4BEC" w14:textId="77777777" w:rsidR="0080326B" w:rsidRDefault="00FA401D">
      <w:pPr>
        <w:ind w:left="720" w:hanging="360"/>
      </w:pPr>
      <w:r>
        <w:rPr>
          <w:lang w:val="en-US"/>
        </w:rPr>
        <w:t>- All utility functions with branching logic</w:t>
      </w:r>
    </w:p>
    <w:p w14:paraId="0DBC5037" w14:textId="77777777" w:rsidR="0080326B" w:rsidRDefault="00FA401D">
      <w:pPr>
        <w:ind w:left="720" w:hanging="360"/>
      </w:pPr>
      <w:r>
        <w:rPr>
          <w:lang w:val="en-US"/>
        </w:rPr>
        <w:t>- All state management reducers / selectors</w:t>
      </w:r>
    </w:p>
    <w:p w14:paraId="0C5DF94B" w14:textId="77777777" w:rsidR="0080326B" w:rsidRDefault="00FA401D">
      <w:pPr>
        <w:spacing w:before="40" w:after="40"/>
      </w:pPr>
      <w:r>
        <w:rPr>
          <w:lang w:val="en-US"/>
        </w:rPr>
        <w:t>Unit test structure (AAA pattern required):</w:t>
      </w:r>
    </w:p>
    <w:p w14:paraId="0C316547" w14:textId="77777777" w:rsidR="0080326B" w:rsidRDefault="00FA401D">
      <w:pPr>
        <w:spacing w:before="40" w:after="40"/>
      </w:pPr>
      <w:r>
        <w:rPr>
          <w:lang w:val="en-US"/>
        </w:rPr>
        <w:t>describe('functionName', () =&gt; {</w:t>
      </w:r>
    </w:p>
    <w:p w14:paraId="5E06FCA7" w14:textId="77777777" w:rsidR="0080326B" w:rsidRDefault="00FA401D">
      <w:pPr>
        <w:spacing w:before="40" w:after="40"/>
      </w:pPr>
      <w:r>
        <w:rPr>
          <w:lang w:val="en-US"/>
        </w:rPr>
        <w:t>it('should [expected behavior] when [condition]', () =&gt; {</w:t>
      </w:r>
    </w:p>
    <w:p w14:paraId="4D1784C9" w14:textId="77777777" w:rsidR="0080326B" w:rsidRDefault="00FA401D">
      <w:pPr>
        <w:spacing w:before="40" w:after="40"/>
      </w:pPr>
      <w:r>
        <w:rPr>
          <w:lang w:val="en-US"/>
        </w:rPr>
        <w:t>// Arrange: set up inputs and mocks</w:t>
      </w:r>
    </w:p>
    <w:p w14:paraId="1A4DDF00" w14:textId="77777777" w:rsidR="0080326B" w:rsidRDefault="00FA401D">
      <w:pPr>
        <w:spacing w:before="40" w:after="40"/>
      </w:pPr>
      <w:r>
        <w:rPr>
          <w:lang w:val="en-US"/>
        </w:rPr>
        <w:t>// Act: call the function</w:t>
      </w:r>
    </w:p>
    <w:p w14:paraId="3870BD85" w14:textId="77777777" w:rsidR="0080326B" w:rsidRDefault="00FA401D">
      <w:pPr>
        <w:spacing w:before="40" w:after="40"/>
      </w:pPr>
      <w:r>
        <w:rPr>
          <w:lang w:val="en-US"/>
        </w:rPr>
        <w:t>// Assert: verify output</w:t>
      </w:r>
    </w:p>
    <w:p w14:paraId="58236BD6" w14:textId="77777777" w:rsidR="0080326B" w:rsidRDefault="00FA401D">
      <w:pPr>
        <w:spacing w:before="40" w:after="40"/>
      </w:pPr>
      <w:r>
        <w:rPr>
          <w:lang w:val="en-US"/>
        </w:rPr>
        <w:t>})</w:t>
      </w:r>
    </w:p>
    <w:p w14:paraId="61ECC662" w14:textId="77777777" w:rsidR="0080326B" w:rsidRDefault="00FA401D">
      <w:pPr>
        <w:spacing w:before="40" w:after="40"/>
      </w:pPr>
      <w:r>
        <w:rPr>
          <w:lang w:val="en-US"/>
        </w:rPr>
        <w:t>})</w:t>
      </w:r>
    </w:p>
    <w:p w14:paraId="53838F0B" w14:textId="77777777" w:rsidR="0080326B" w:rsidRDefault="00FA401D">
      <w:pPr>
        <w:spacing w:before="40" w:after="40"/>
      </w:pPr>
      <w:r>
        <w:rPr>
          <w:lang w:val="en-US"/>
        </w:rPr>
        <w:t>Mocking strategy:</w:t>
      </w:r>
    </w:p>
    <w:p w14:paraId="791372FB" w14:textId="77777777" w:rsidR="0080326B" w:rsidRDefault="00FA401D">
      <w:pPr>
        <w:ind w:left="720" w:hanging="360"/>
      </w:pPr>
      <w:r>
        <w:rPr>
          <w:lang w:val="en-US"/>
        </w:rPr>
        <w:t>- External dependencies: always mock (DB / HTTP / file system)</w:t>
      </w:r>
    </w:p>
    <w:p w14:paraId="7A2F0D27" w14:textId="77777777" w:rsidR="0080326B" w:rsidRDefault="00FA401D">
      <w:pPr>
        <w:ind w:left="720" w:hanging="360"/>
      </w:pPr>
      <w:r>
        <w:rPr>
          <w:lang w:val="en-US"/>
        </w:rPr>
        <w:t>- Internal modules: mock only at layer boundaries</w:t>
      </w:r>
    </w:p>
    <w:p w14:paraId="7A1888AD" w14:textId="77777777" w:rsidR="0080326B" w:rsidRDefault="00FA401D">
      <w:pPr>
        <w:ind w:left="720" w:hanging="360"/>
      </w:pPr>
      <w:r>
        <w:rPr>
          <w:lang w:val="en-US"/>
        </w:rPr>
        <w:t>- Time: mock in all tests that depend on dates/timers</w:t>
      </w:r>
    </w:p>
    <w:p w14:paraId="1A404A43" w14:textId="77777777" w:rsidR="0080326B" w:rsidRDefault="00FA401D">
      <w:pPr>
        <w:ind w:left="720" w:hanging="360"/>
      </w:pPr>
      <w:r>
        <w:rPr>
          <w:lang w:val="en-US"/>
        </w:rPr>
        <w:t>- Random: mock or seed for deterministic tests</w:t>
      </w:r>
    </w:p>
    <w:p w14:paraId="2F6DB818" w14:textId="77777777" w:rsidR="0080326B" w:rsidRDefault="00FA401D">
      <w:pPr>
        <w:spacing w:before="40" w:after="40"/>
      </w:pPr>
      <w:r>
        <w:rPr>
          <w:lang w:val="en-US"/>
        </w:rPr>
        <w:t>Test isolation:</w:t>
      </w:r>
    </w:p>
    <w:p w14:paraId="1F3C3CB3" w14:textId="77777777" w:rsidR="0080326B" w:rsidRDefault="00FA401D">
      <w:pPr>
        <w:ind w:left="720" w:hanging="360"/>
      </w:pPr>
      <w:r>
        <w:rPr>
          <w:lang w:val="en-US"/>
        </w:rPr>
        <w:t>- Each test must be independent (no shared state between tests)</w:t>
      </w:r>
    </w:p>
    <w:p w14:paraId="64F1598B" w14:textId="77777777" w:rsidR="0080326B" w:rsidRDefault="00FA401D">
      <w:pPr>
        <w:ind w:left="720" w:hanging="360"/>
      </w:pPr>
      <w:r>
        <w:rPr>
          <w:lang w:val="en-US"/>
        </w:rPr>
        <w:t>- DB state reset between integration tests: (yes — required)</w:t>
      </w:r>
    </w:p>
    <w:p w14:paraId="1A052462" w14:textId="77777777" w:rsidR="0080326B" w:rsidRDefault="00FA401D">
      <w:pPr>
        <w:ind w:left="720" w:hanging="360"/>
      </w:pPr>
      <w:r>
        <w:rPr>
          <w:lang w:val="en-US"/>
        </w:rPr>
        <w:t>- Test database: (separate DB / in-memory / Docker)</w:t>
      </w:r>
    </w:p>
    <w:p w14:paraId="525172E1" w14:textId="77777777" w:rsidR="0080326B" w:rsidRDefault="00FA401D">
      <w:pPr>
        <w:pStyle w:val="Heading2"/>
      </w:pPr>
      <w:r>
        <w:rPr>
          <w:lang w:val="en-US"/>
        </w:rPr>
        <w:t>3. INTEGRATION TESTING STANDARDS</w:t>
      </w:r>
    </w:p>
    <w:p w14:paraId="19B1132F" w14:textId="77777777" w:rsidR="0080326B" w:rsidRDefault="00FA401D">
      <w:pPr>
        <w:spacing w:before="40" w:after="40"/>
      </w:pPr>
      <w:r>
        <w:rPr>
          <w:lang w:val="en-US"/>
        </w:rPr>
        <w:lastRenderedPageBreak/>
        <w:t>Scope: test full request-response cycle including real DB, real cache, mocked external services.</w:t>
      </w:r>
    </w:p>
    <w:p w14:paraId="3939A5B3" w14:textId="77777777" w:rsidR="0080326B" w:rsidRDefault="00FA401D">
      <w:pPr>
        <w:spacing w:before="40" w:after="40"/>
      </w:pPr>
      <w:r>
        <w:rPr>
          <w:lang w:val="en-US"/>
        </w:rPr>
        <w:t>What requires integration tests:</w:t>
      </w:r>
    </w:p>
    <w:p w14:paraId="7396A3A2" w14:textId="77777777" w:rsidR="0080326B" w:rsidRDefault="00FA401D">
      <w:pPr>
        <w:ind w:left="720" w:hanging="360"/>
      </w:pPr>
      <w:r>
        <w:rPr>
          <w:lang w:val="en-US"/>
        </w:rPr>
        <w:t>- All API endpoints (happy path + key error paths)</w:t>
      </w:r>
    </w:p>
    <w:p w14:paraId="7510755C" w14:textId="77777777" w:rsidR="0080326B" w:rsidRDefault="00FA401D">
      <w:pPr>
        <w:ind w:left="720" w:hanging="360"/>
      </w:pPr>
      <w:r>
        <w:rPr>
          <w:lang w:val="en-US"/>
        </w:rPr>
        <w:t>- All background job handlers</w:t>
      </w:r>
    </w:p>
    <w:p w14:paraId="13733FD6" w14:textId="77777777" w:rsidR="0080326B" w:rsidRDefault="00FA401D">
      <w:pPr>
        <w:ind w:left="720" w:hanging="360"/>
      </w:pPr>
      <w:r>
        <w:rPr>
          <w:lang w:val="en-US"/>
        </w:rPr>
        <w:t>- All webhook handlers</w:t>
      </w:r>
    </w:p>
    <w:p w14:paraId="4764C07F" w14:textId="77777777" w:rsidR="0080326B" w:rsidRDefault="00FA401D">
      <w:pPr>
        <w:ind w:left="720" w:hanging="360"/>
      </w:pPr>
      <w:r>
        <w:rPr>
          <w:lang w:val="en-US"/>
        </w:rPr>
        <w:t>- All auth flows (login / refresh / logout / MFA)</w:t>
      </w:r>
    </w:p>
    <w:p w14:paraId="7F39941C" w14:textId="77777777" w:rsidR="0080326B" w:rsidRDefault="00FA401D">
      <w:pPr>
        <w:ind w:left="720" w:hanging="360"/>
      </w:pPr>
      <w:r>
        <w:rPr>
          <w:lang w:val="en-US"/>
        </w:rPr>
        <w:t>- All DB transaction boundaries</w:t>
      </w:r>
    </w:p>
    <w:p w14:paraId="5EF3FD6A" w14:textId="77777777" w:rsidR="0080326B" w:rsidRDefault="00FA401D">
      <w:pPr>
        <w:ind w:left="720" w:hanging="360"/>
      </w:pPr>
      <w:r>
        <w:rPr>
          <w:lang w:val="en-US"/>
        </w:rPr>
        <w:t>- All queue message handlers</w:t>
      </w:r>
    </w:p>
    <w:p w14:paraId="514DC677" w14:textId="77777777" w:rsidR="0080326B" w:rsidRDefault="00FA401D">
      <w:pPr>
        <w:spacing w:before="40" w:after="40"/>
      </w:pPr>
      <w:r>
        <w:rPr>
          <w:lang w:val="en-US"/>
        </w:rPr>
        <w:t>Test data strategy:</w:t>
      </w:r>
    </w:p>
    <w:p w14:paraId="2FC39FD8" w14:textId="77777777" w:rsidR="0080326B" w:rsidRDefault="00FA401D">
      <w:pPr>
        <w:ind w:left="720" w:hanging="360"/>
      </w:pPr>
      <w:r>
        <w:rPr>
          <w:lang w:val="en-US"/>
        </w:rPr>
        <w:t>- Factory functions: (yes — generate test entities programmatically / no — fixtures)</w:t>
      </w:r>
    </w:p>
    <w:p w14:paraId="7ED7E86C" w14:textId="77777777" w:rsidR="0080326B" w:rsidRDefault="00FA401D">
      <w:pPr>
        <w:ind w:left="720" w:hanging="360"/>
      </w:pPr>
      <w:r>
        <w:rPr>
          <w:lang w:val="en-US"/>
        </w:rPr>
        <w:t>- Test data isolation: (per-test tenantId / transaction rollback / truncate)</w:t>
      </w:r>
    </w:p>
    <w:p w14:paraId="3BFC77F6" w14:textId="77777777" w:rsidR="0080326B" w:rsidRDefault="00FA401D">
      <w:pPr>
        <w:ind w:left="720" w:hanging="360"/>
      </w:pPr>
      <w:r>
        <w:rPr>
          <w:lang w:val="en-US"/>
        </w:rPr>
        <w:t>- Realistic data volume: (yes — test with N records to catch N+1 / no — minimal)</w:t>
      </w:r>
    </w:p>
    <w:p w14:paraId="5F92F49A" w14:textId="77777777" w:rsidR="0080326B" w:rsidRDefault="00FA401D">
      <w:pPr>
        <w:spacing w:before="40" w:after="40"/>
      </w:pPr>
      <w:r>
        <w:rPr>
          <w:lang w:val="en-US"/>
        </w:rPr>
        <w:t>Integration test contract:</w:t>
      </w:r>
    </w:p>
    <w:p w14:paraId="23BEA8CA" w14:textId="77777777" w:rsidR="0080326B" w:rsidRDefault="00FA401D">
      <w:pPr>
        <w:ind w:left="720" w:hanging="360"/>
      </w:pPr>
      <w:r>
        <w:rPr>
          <w:lang w:val="en-US"/>
        </w:rPr>
        <w:t>- Request shape: matches Section 08 API contract exactly</w:t>
      </w:r>
    </w:p>
    <w:p w14:paraId="645E15FD" w14:textId="77777777" w:rsidR="0080326B" w:rsidRDefault="00FA401D">
      <w:pPr>
        <w:ind w:left="720" w:hanging="360"/>
      </w:pPr>
      <w:r>
        <w:rPr>
          <w:lang w:val="en-US"/>
        </w:rPr>
        <w:t>- Response shape: matches Section 08 exactly</w:t>
      </w:r>
    </w:p>
    <w:p w14:paraId="087E6521" w14:textId="77777777" w:rsidR="0080326B" w:rsidRDefault="00FA401D">
      <w:pPr>
        <w:ind w:left="720" w:hanging="360"/>
      </w:pPr>
      <w:r>
        <w:rPr>
          <w:lang w:val="en-US"/>
        </w:rPr>
        <w:t>- Error shapes: matches Section 06 §18D auth errors / Section 08 error contract</w:t>
      </w:r>
    </w:p>
    <w:p w14:paraId="73FA4AC6" w14:textId="77777777" w:rsidR="0080326B" w:rsidRDefault="00FA401D">
      <w:pPr>
        <w:ind w:left="720" w:hanging="360"/>
      </w:pPr>
      <w:r>
        <w:rPr>
          <w:lang w:val="en-US"/>
        </w:rPr>
        <w:t>- Auth: real tokens issued by test auth service (not mocked)</w:t>
      </w:r>
    </w:p>
    <w:p w14:paraId="64137913" w14:textId="77777777" w:rsidR="0080326B" w:rsidRDefault="00FA401D">
      <w:pPr>
        <w:pStyle w:val="Heading2"/>
      </w:pPr>
      <w:r>
        <w:rPr>
          <w:lang w:val="en-US"/>
        </w:rPr>
        <w:t>4. END-TO-END TESTING STANDARDS</w:t>
      </w:r>
    </w:p>
    <w:p w14:paraId="5A18C483" w14:textId="77777777" w:rsidR="0080326B" w:rsidRDefault="00FA401D">
      <w:pPr>
        <w:spacing w:before="40" w:after="40"/>
      </w:pPr>
      <w:r>
        <w:rPr>
          <w:lang w:val="en-US"/>
        </w:rPr>
        <w:t>E2E test scope: cover all critical user journeys defined in Section 01.</w:t>
      </w:r>
    </w:p>
    <w:p w14:paraId="0337C40A" w14:textId="77777777" w:rsidR="0080326B" w:rsidRDefault="00FA401D">
      <w:pPr>
        <w:spacing w:before="40" w:after="40"/>
      </w:pPr>
      <w:r>
        <w:rPr>
          <w:lang w:val="en-US"/>
        </w:rPr>
        <w:t>For each journey, E2E test must cover:</w:t>
      </w:r>
    </w:p>
    <w:p w14:paraId="0D685D12" w14:textId="77777777" w:rsidR="0080326B" w:rsidRDefault="00FA401D">
      <w:pPr>
        <w:ind w:left="720" w:hanging="360"/>
      </w:pPr>
      <w:r>
        <w:rPr>
          <w:lang w:val="en-US"/>
        </w:rPr>
        <w:t>- Happy path (complete the journey successfully)</w:t>
      </w:r>
    </w:p>
    <w:p w14:paraId="77C7402C" w14:textId="77777777" w:rsidR="0080326B" w:rsidRDefault="00FA401D">
      <w:pPr>
        <w:ind w:left="720" w:hanging="360"/>
      </w:pPr>
      <w:r>
        <w:rPr>
          <w:lang w:val="en-US"/>
        </w:rPr>
        <w:t>- Auth failure path (what happens if session expires mid-journey)</w:t>
      </w:r>
    </w:p>
    <w:p w14:paraId="31F5D783" w14:textId="77777777" w:rsidR="0080326B" w:rsidRDefault="00FA401D">
      <w:pPr>
        <w:ind w:left="720" w:hanging="360"/>
      </w:pPr>
      <w:r>
        <w:rPr>
          <w:lang w:val="en-US"/>
        </w:rPr>
        <w:t>- Error state (what happens if server returns error at each step)</w:t>
      </w:r>
    </w:p>
    <w:p w14:paraId="3F599C6C" w14:textId="77777777" w:rsidR="0080326B" w:rsidRDefault="00FA401D">
      <w:pPr>
        <w:spacing w:before="40" w:after="40"/>
      </w:pPr>
      <w:r>
        <w:rPr>
          <w:lang w:val="en-US"/>
        </w:rPr>
        <w:t>E2E environment:</w:t>
      </w:r>
    </w:p>
    <w:p w14:paraId="6BD2C149" w14:textId="77777777" w:rsidR="0080326B" w:rsidRDefault="00FA401D">
      <w:pPr>
        <w:ind w:left="720" w:hanging="360"/>
      </w:pPr>
      <w:r>
        <w:rPr>
          <w:lang w:val="en-US"/>
        </w:rPr>
        <w:t>- Run against: (staging environment / local Docker stack / both)</w:t>
      </w:r>
    </w:p>
    <w:p w14:paraId="0F4DF67F" w14:textId="77777777" w:rsidR="0080326B" w:rsidRDefault="00FA401D">
      <w:pPr>
        <w:ind w:left="720" w:hanging="360"/>
      </w:pPr>
      <w:r>
        <w:rPr>
          <w:lang w:val="en-US"/>
        </w:rPr>
        <w:t>- Test data: (seeded before run / generated by test / shared pool)</w:t>
      </w:r>
    </w:p>
    <w:p w14:paraId="3CF62C0C" w14:textId="77777777" w:rsidR="0080326B" w:rsidRDefault="00FA401D">
      <w:pPr>
        <w:ind w:left="720" w:hanging="360"/>
      </w:pPr>
      <w:r>
        <w:rPr>
          <w:lang w:val="en-US"/>
        </w:rPr>
        <w:t>- Test account: (dedicated test accounts — never use real user accounts)</w:t>
      </w:r>
    </w:p>
    <w:p w14:paraId="4B048DE4" w14:textId="77777777" w:rsidR="0080326B" w:rsidRDefault="00FA401D">
      <w:pPr>
        <w:spacing w:before="40" w:after="40"/>
      </w:pPr>
      <w:r>
        <w:rPr>
          <w:lang w:val="en-US"/>
        </w:rPr>
        <w:t>E2E performance:</w:t>
      </w:r>
    </w:p>
    <w:p w14:paraId="08C45340" w14:textId="77777777" w:rsidR="0080326B" w:rsidRDefault="00FA401D">
      <w:pPr>
        <w:ind w:left="720" w:hanging="360"/>
      </w:pPr>
      <w:r>
        <w:rPr>
          <w:lang w:val="en-US"/>
        </w:rPr>
        <w:t>- Max E2E test suite duration: ___ minutes</w:t>
      </w:r>
    </w:p>
    <w:p w14:paraId="6EBA758B" w14:textId="77777777" w:rsidR="0080326B" w:rsidRDefault="00FA401D">
      <w:pPr>
        <w:ind w:left="720" w:hanging="360"/>
      </w:pPr>
      <w:r>
        <w:rPr>
          <w:lang w:val="en-US"/>
        </w:rPr>
        <w:t>- Parallel execution: (yes — N workers / no)</w:t>
      </w:r>
    </w:p>
    <w:p w14:paraId="023C57A7" w14:textId="77777777" w:rsidR="0080326B" w:rsidRDefault="00FA401D">
      <w:pPr>
        <w:ind w:left="720" w:hanging="360"/>
      </w:pPr>
      <w:r>
        <w:rPr>
          <w:lang w:val="en-US"/>
        </w:rPr>
        <w:t>- Flaky test policy: (quarantine immediately / 3 strikes then quarantine)</w:t>
      </w:r>
    </w:p>
    <w:p w14:paraId="5FFB4269" w14:textId="77777777" w:rsidR="0080326B" w:rsidRDefault="00FA401D">
      <w:pPr>
        <w:ind w:left="720" w:hanging="360"/>
      </w:pPr>
      <w:r>
        <w:rPr>
          <w:lang w:val="en-US"/>
        </w:rPr>
        <w:t>- Visual regression: (yes — screenshot comparison / no)</w:t>
      </w:r>
    </w:p>
    <w:p w14:paraId="452F9E72" w14:textId="77777777" w:rsidR="0080326B" w:rsidRDefault="00FA401D">
      <w:pPr>
        <w:spacing w:before="40" w:after="40"/>
      </w:pPr>
      <w:r>
        <w:rPr>
          <w:lang w:val="en-US"/>
        </w:rPr>
        <w:t>E2E in CI:</w:t>
      </w:r>
    </w:p>
    <w:p w14:paraId="4EDE6643" w14:textId="77777777" w:rsidR="0080326B" w:rsidRDefault="00FA401D">
      <w:pPr>
        <w:ind w:left="720" w:hanging="360"/>
      </w:pPr>
      <w:r>
        <w:rPr>
          <w:lang w:val="en-US"/>
        </w:rPr>
        <w:t>- Run on: (every PR / merge to main only / nightly)</w:t>
      </w:r>
    </w:p>
    <w:p w14:paraId="4505F2EE" w14:textId="77777777" w:rsidR="0080326B" w:rsidRDefault="00FA401D">
      <w:pPr>
        <w:ind w:left="720" w:hanging="360"/>
      </w:pPr>
      <w:r>
        <w:rPr>
          <w:lang w:val="en-US"/>
        </w:rPr>
        <w:t>- Gate production deploy: (yes — must pass / no)</w:t>
      </w:r>
    </w:p>
    <w:p w14:paraId="10455F18" w14:textId="77777777" w:rsidR="0080326B" w:rsidRDefault="00FA401D">
      <w:pPr>
        <w:pStyle w:val="Heading2"/>
      </w:pPr>
      <w:r>
        <w:rPr>
          <w:lang w:val="en-US"/>
        </w:rPr>
        <w:t>5. CONTRACT TESTING</w:t>
      </w:r>
    </w:p>
    <w:p w14:paraId="505DCBE6" w14:textId="77777777" w:rsidR="0080326B" w:rsidRDefault="00FA401D">
      <w:pPr>
        <w:spacing w:before="40" w:after="40"/>
      </w:pPr>
      <w:r>
        <w:rPr>
          <w:lang w:val="en-US"/>
        </w:rPr>
        <w:t>Consumer-driven contract tests for each integration from Section 12:</w:t>
      </w:r>
    </w:p>
    <w:p w14:paraId="39640887" w14:textId="77777777" w:rsidR="0080326B" w:rsidRDefault="00FA401D">
      <w:pPr>
        <w:ind w:left="720" w:hanging="360"/>
      </w:pPr>
      <w:r>
        <w:rPr>
          <w:lang w:val="en-US"/>
        </w:rPr>
        <w:t>- Consumer (your service) defines the contract (expected request/response)</w:t>
      </w:r>
    </w:p>
    <w:p w14:paraId="4DA7F1F1" w14:textId="77777777" w:rsidR="0080326B" w:rsidRDefault="00FA401D">
      <w:pPr>
        <w:ind w:left="720" w:hanging="360"/>
      </w:pPr>
      <w:r>
        <w:rPr>
          <w:lang w:val="en-US"/>
        </w:rPr>
        <w:t>- Provider (external service) verified against the contract</w:t>
      </w:r>
    </w:p>
    <w:p w14:paraId="3EF98EA8" w14:textId="77777777" w:rsidR="0080326B" w:rsidRDefault="00FA401D">
      <w:pPr>
        <w:ind w:left="720" w:hanging="360"/>
      </w:pPr>
      <w:r>
        <w:rPr>
          <w:lang w:val="en-US"/>
        </w:rPr>
        <w:t>- Contract broker: (Pact Broker / Specmatic / inline / none)</w:t>
      </w:r>
    </w:p>
    <w:p w14:paraId="06E29049" w14:textId="77777777" w:rsidR="0080326B" w:rsidRDefault="00FA401D">
      <w:pPr>
        <w:spacing w:before="40" w:after="40"/>
      </w:pPr>
      <w:r>
        <w:rPr>
          <w:lang w:val="en-US"/>
        </w:rPr>
        <w:t>API schema validation:</w:t>
      </w:r>
    </w:p>
    <w:p w14:paraId="3CC5FE69" w14:textId="77777777" w:rsidR="0080326B" w:rsidRDefault="00FA401D">
      <w:pPr>
        <w:ind w:left="720" w:hanging="360"/>
      </w:pPr>
      <w:r>
        <w:rPr>
          <w:lang w:val="en-US"/>
        </w:rPr>
        <w:t>- OpenAPI schema generated: (yes — validate in CI / no)</w:t>
      </w:r>
    </w:p>
    <w:p w14:paraId="12BDDD56" w14:textId="77777777" w:rsidR="0080326B" w:rsidRDefault="00FA401D">
      <w:pPr>
        <w:ind w:left="720" w:hanging="360"/>
      </w:pPr>
      <w:r>
        <w:rPr>
          <w:lang w:val="en-US"/>
        </w:rPr>
        <w:t>- Request validation: (middleware validates request body against schema / manual)</w:t>
      </w:r>
    </w:p>
    <w:p w14:paraId="18E0E1E5" w14:textId="77777777" w:rsidR="0080326B" w:rsidRDefault="00FA401D">
      <w:pPr>
        <w:ind w:left="720" w:hanging="360"/>
      </w:pPr>
      <w:r>
        <w:rPr>
          <w:lang w:val="en-US"/>
        </w:rPr>
        <w:t>- Response validation in tests: (yes — assert exact shape / no — partial)</w:t>
      </w:r>
    </w:p>
    <w:p w14:paraId="0646C3C5" w14:textId="77777777" w:rsidR="0080326B" w:rsidRDefault="00FA401D">
      <w:pPr>
        <w:pStyle w:val="Heading2"/>
      </w:pPr>
      <w:r>
        <w:rPr>
          <w:lang w:val="en-US"/>
        </w:rPr>
        <w:t>6. LOAD &amp; PERFORMANCE TESTING</w:t>
      </w:r>
    </w:p>
    <w:p w14:paraId="63D10B2C" w14:textId="77777777" w:rsidR="0080326B" w:rsidRDefault="00FA401D">
      <w:pPr>
        <w:spacing w:before="40" w:after="40"/>
      </w:pPr>
      <w:r>
        <w:rPr>
          <w:lang w:val="en-US"/>
        </w:rPr>
        <w:t>Load test scenarios (from Section 04 traffic estimates):</w:t>
      </w:r>
    </w:p>
    <w:p w14:paraId="65A67012" w14:textId="77777777" w:rsidR="0080326B" w:rsidRDefault="00FA401D">
      <w:pPr>
        <w:ind w:left="720" w:hanging="360"/>
      </w:pPr>
      <w:r>
        <w:rPr>
          <w:lang w:val="en-US"/>
        </w:rPr>
        <w:t>- Baseline: ___ concurrent users / ___ RPS</w:t>
      </w:r>
    </w:p>
    <w:p w14:paraId="3D26619E" w14:textId="77777777" w:rsidR="0080326B" w:rsidRDefault="00FA401D">
      <w:pPr>
        <w:ind w:left="720" w:hanging="360"/>
      </w:pPr>
      <w:r>
        <w:rPr>
          <w:lang w:val="en-US"/>
        </w:rPr>
        <w:t>- Peak: ___ concurrent users / ___ RPS (from Section 04)</w:t>
      </w:r>
    </w:p>
    <w:p w14:paraId="047BC6A4" w14:textId="77777777" w:rsidR="0080326B" w:rsidRDefault="00FA401D">
      <w:pPr>
        <w:ind w:left="720" w:hanging="360"/>
      </w:pPr>
      <w:r>
        <w:rPr>
          <w:lang w:val="en-US"/>
        </w:rPr>
        <w:t>- Spike: ___x baseline, injected over ___ seconds</w:t>
      </w:r>
    </w:p>
    <w:p w14:paraId="1B8025B2" w14:textId="77777777" w:rsidR="0080326B" w:rsidRDefault="00FA401D">
      <w:pPr>
        <w:ind w:left="720" w:hanging="360"/>
      </w:pPr>
      <w:r>
        <w:rPr>
          <w:lang w:val="en-US"/>
        </w:rPr>
        <w:t>- Soak: baseline load for ___ hours (memory leak detection)</w:t>
      </w:r>
    </w:p>
    <w:p w14:paraId="1E32E646" w14:textId="77777777" w:rsidR="0080326B" w:rsidRDefault="00FA401D">
      <w:pPr>
        <w:spacing w:before="40" w:after="40"/>
      </w:pPr>
      <w:r>
        <w:rPr>
          <w:lang w:val="en-US"/>
        </w:rPr>
        <w:t>Performance thresholds (fail if exceeded):</w:t>
      </w:r>
    </w:p>
    <w:p w14:paraId="21B8BF48" w14:textId="77777777" w:rsidR="0080326B" w:rsidRDefault="00FA401D">
      <w:pPr>
        <w:ind w:left="720" w:hanging="360"/>
      </w:pPr>
      <w:r>
        <w:rPr>
          <w:lang w:val="en-US"/>
        </w:rPr>
        <w:lastRenderedPageBreak/>
        <w:t>- P95 response time: &lt; ___ ms</w:t>
      </w:r>
    </w:p>
    <w:p w14:paraId="478EFB4E" w14:textId="77777777" w:rsidR="0080326B" w:rsidRDefault="00FA401D">
      <w:pPr>
        <w:ind w:left="720" w:hanging="360"/>
      </w:pPr>
      <w:r>
        <w:rPr>
          <w:lang w:val="en-US"/>
        </w:rPr>
        <w:t>- P99 response time: &lt; ___ ms</w:t>
      </w:r>
    </w:p>
    <w:p w14:paraId="534BCA7C" w14:textId="77777777" w:rsidR="0080326B" w:rsidRDefault="00FA401D">
      <w:pPr>
        <w:ind w:left="720" w:hanging="360"/>
      </w:pPr>
      <w:r>
        <w:rPr>
          <w:lang w:val="en-US"/>
        </w:rPr>
        <w:t>- Error rate under load: &lt; ___%</w:t>
      </w:r>
    </w:p>
    <w:p w14:paraId="1DA3C726" w14:textId="77777777" w:rsidR="0080326B" w:rsidRDefault="00FA401D">
      <w:pPr>
        <w:ind w:left="720" w:hanging="360"/>
      </w:pPr>
      <w:r>
        <w:rPr>
          <w:lang w:val="en-US"/>
        </w:rPr>
        <w:t>- Throughput degradation vs baseline: &lt; ___%</w:t>
      </w:r>
    </w:p>
    <w:p w14:paraId="2F1BB6F3" w14:textId="77777777" w:rsidR="0080326B" w:rsidRDefault="00FA401D">
      <w:pPr>
        <w:spacing w:before="40" w:after="40"/>
      </w:pPr>
      <w:r>
        <w:rPr>
          <w:lang w:val="en-US"/>
        </w:rPr>
        <w:t>Load test cadence:</w:t>
      </w:r>
    </w:p>
    <w:p w14:paraId="55466051" w14:textId="77777777" w:rsidR="0080326B" w:rsidRDefault="00FA401D">
      <w:pPr>
        <w:ind w:left="720" w:hanging="360"/>
      </w:pPr>
      <w:r>
        <w:rPr>
          <w:lang w:val="en-US"/>
        </w:rPr>
        <w:t>- Before major release: (yes / no)</w:t>
      </w:r>
    </w:p>
    <w:p w14:paraId="07E9EDAE" w14:textId="77777777" w:rsidR="0080326B" w:rsidRDefault="00FA401D">
      <w:pPr>
        <w:ind w:left="720" w:hanging="360"/>
      </w:pPr>
      <w:r>
        <w:rPr>
          <w:lang w:val="en-US"/>
        </w:rPr>
        <w:t>- After infrastructure changes: (yes / no)</w:t>
      </w:r>
    </w:p>
    <w:p w14:paraId="344FCF0E" w14:textId="77777777" w:rsidR="0080326B" w:rsidRDefault="00FA401D">
      <w:pPr>
        <w:ind w:left="720" w:hanging="360"/>
      </w:pPr>
      <w:r>
        <w:rPr>
          <w:lang w:val="en-US"/>
        </w:rPr>
        <w:t>- Regular schedule: (monthly / quarterly / never)</w:t>
      </w:r>
    </w:p>
    <w:p w14:paraId="74C71151" w14:textId="77777777" w:rsidR="0080326B" w:rsidRDefault="00FA401D">
      <w:pPr>
        <w:pStyle w:val="Heading2"/>
      </w:pPr>
      <w:r>
        <w:rPr>
          <w:lang w:val="en-US"/>
        </w:rPr>
        <w:t>7. SECURITY TESTING</w:t>
      </w:r>
    </w:p>
    <w:p w14:paraId="13F04A56" w14:textId="77777777" w:rsidR="0080326B" w:rsidRDefault="00FA401D">
      <w:pPr>
        <w:spacing w:before="40" w:after="40"/>
      </w:pPr>
      <w:r>
        <w:rPr>
          <w:lang w:val="en-US"/>
        </w:rPr>
        <w:t>SAST (Static Application Security Testing):</w:t>
      </w:r>
    </w:p>
    <w:p w14:paraId="04608D1A" w14:textId="77777777" w:rsidR="0080326B" w:rsidRDefault="00FA401D">
      <w:pPr>
        <w:ind w:left="720" w:hanging="360"/>
      </w:pPr>
      <w:r>
        <w:rPr>
          <w:lang w:val="en-US"/>
        </w:rPr>
        <w:t>- Tool: (Semgrep / CodeQL / Snyk Code / Bandit / other)</w:t>
      </w:r>
    </w:p>
    <w:p w14:paraId="0711D958" w14:textId="77777777" w:rsidR="0080326B" w:rsidRDefault="00FA401D">
      <w:pPr>
        <w:ind w:left="720" w:hanging="360"/>
      </w:pPr>
      <w:r>
        <w:rPr>
          <w:lang w:val="en-US"/>
        </w:rPr>
        <w:t>- Run: (every PR in CI)</w:t>
      </w:r>
    </w:p>
    <w:p w14:paraId="52CBAF9A" w14:textId="77777777" w:rsidR="0080326B" w:rsidRDefault="00FA401D">
      <w:pPr>
        <w:ind w:left="720" w:hanging="360"/>
      </w:pPr>
      <w:r>
        <w:rPr>
          <w:lang w:val="en-US"/>
        </w:rPr>
        <w:t>- Gate: (block merge on high/critical / warn only)</w:t>
      </w:r>
    </w:p>
    <w:p w14:paraId="6B1C8E58" w14:textId="77777777" w:rsidR="0080326B" w:rsidRDefault="00FA401D">
      <w:pPr>
        <w:spacing w:before="40" w:after="40"/>
      </w:pPr>
      <w:r>
        <w:rPr>
          <w:lang w:val="en-US"/>
        </w:rPr>
        <w:t>DAST (Dynamic Application Security Testing):</w:t>
      </w:r>
    </w:p>
    <w:p w14:paraId="418DB949" w14:textId="77777777" w:rsidR="0080326B" w:rsidRDefault="00FA401D">
      <w:pPr>
        <w:ind w:left="720" w:hanging="360"/>
      </w:pPr>
      <w:r>
        <w:rPr>
          <w:lang w:val="en-US"/>
        </w:rPr>
        <w:t>- Tool: (OWASP ZAP / Burp Suite / Nuclei)</w:t>
      </w:r>
    </w:p>
    <w:p w14:paraId="7509EDF9" w14:textId="77777777" w:rsidR="0080326B" w:rsidRDefault="00FA401D">
      <w:pPr>
        <w:ind w:left="720" w:hanging="360"/>
      </w:pPr>
      <w:r>
        <w:rPr>
          <w:lang w:val="en-US"/>
        </w:rPr>
        <w:t>- Run: (on staging — before production deploy / quarterly)</w:t>
      </w:r>
    </w:p>
    <w:p w14:paraId="18FB5C1A" w14:textId="77777777" w:rsidR="0080326B" w:rsidRDefault="00FA401D">
      <w:pPr>
        <w:spacing w:before="40" w:after="40"/>
      </w:pPr>
      <w:r>
        <w:rPr>
          <w:lang w:val="en-US"/>
        </w:rPr>
        <w:t>Dependency scanning:</w:t>
      </w:r>
    </w:p>
    <w:p w14:paraId="7E09019F" w14:textId="77777777" w:rsidR="0080326B" w:rsidRDefault="00FA401D">
      <w:pPr>
        <w:ind w:left="720" w:hanging="360"/>
      </w:pPr>
      <w:r>
        <w:rPr>
          <w:lang w:val="en-US"/>
        </w:rPr>
        <w:t>- Tool: (Snyk / Dependabot / npm audit)</w:t>
      </w:r>
    </w:p>
    <w:p w14:paraId="3A902919" w14:textId="77777777" w:rsidR="0080326B" w:rsidRDefault="00FA401D">
      <w:pPr>
        <w:ind w:left="720" w:hanging="360"/>
      </w:pPr>
      <w:r>
        <w:rPr>
          <w:lang w:val="en-US"/>
        </w:rPr>
        <w:t>- Frequency: (daily automated / on PR)</w:t>
      </w:r>
    </w:p>
    <w:p w14:paraId="47857322" w14:textId="77777777" w:rsidR="0080326B" w:rsidRDefault="00FA401D">
      <w:pPr>
        <w:ind w:left="720" w:hanging="360"/>
      </w:pPr>
      <w:r>
        <w:rPr>
          <w:lang w:val="en-US"/>
        </w:rPr>
        <w:t>- Auto-patch: (yes — auto-merge patch versions / no)</w:t>
      </w:r>
    </w:p>
    <w:p w14:paraId="659EAB07" w14:textId="77777777" w:rsidR="0080326B" w:rsidRDefault="00FA401D">
      <w:pPr>
        <w:spacing w:before="40" w:after="40"/>
      </w:pPr>
      <w:r>
        <w:rPr>
          <w:lang w:val="en-US"/>
        </w:rPr>
        <w:t>Penetration testing:</w:t>
      </w:r>
    </w:p>
    <w:p w14:paraId="131416EB" w14:textId="77777777" w:rsidR="0080326B" w:rsidRDefault="00FA401D">
      <w:pPr>
        <w:ind w:left="720" w:hanging="360"/>
      </w:pPr>
      <w:r>
        <w:rPr>
          <w:lang w:val="en-US"/>
        </w:rPr>
        <w:t>- Cadence: (annually / on major releases / never)</w:t>
      </w:r>
    </w:p>
    <w:p w14:paraId="04BFF404" w14:textId="77777777" w:rsidR="0080326B" w:rsidRDefault="00FA401D">
      <w:pPr>
        <w:ind w:left="720" w:hanging="360"/>
      </w:pPr>
      <w:r>
        <w:rPr>
          <w:lang w:val="en-US"/>
        </w:rPr>
        <w:t>- Scope: (full application / API only / critical flows)</w:t>
      </w:r>
    </w:p>
    <w:p w14:paraId="5300EB3C" w14:textId="77777777" w:rsidR="0080326B" w:rsidRDefault="00FA401D">
      <w:pPr>
        <w:ind w:left="720" w:hanging="360"/>
      </w:pPr>
      <w:r>
        <w:rPr>
          <w:lang w:val="en-US"/>
        </w:rPr>
        <w:t>- Provider: (internal / third-party / both)</w:t>
      </w:r>
    </w:p>
    <w:p w14:paraId="654D35F6" w14:textId="77777777" w:rsidR="0080326B" w:rsidRDefault="00FA401D">
      <w:pPr>
        <w:pStyle w:val="Heading2"/>
      </w:pPr>
      <w:r>
        <w:rPr>
          <w:lang w:val="en-US"/>
        </w:rPr>
        <w:t>8. TEST DATA MANAGEMENT</w:t>
      </w:r>
    </w:p>
    <w:p w14:paraId="5E1BFE0D" w14:textId="77777777" w:rsidR="0080326B" w:rsidRDefault="00FA401D">
      <w:pPr>
        <w:spacing w:before="40" w:after="40"/>
      </w:pPr>
      <w:r>
        <w:rPr>
          <w:lang w:val="en-US"/>
        </w:rPr>
        <w:t>Test data sources:</w:t>
      </w:r>
    </w:p>
    <w:p w14:paraId="72EE10D6" w14:textId="77777777" w:rsidR="0080326B" w:rsidRDefault="00FA401D">
      <w:pPr>
        <w:ind w:left="720" w:hanging="360"/>
      </w:pPr>
      <w:r>
        <w:rPr>
          <w:lang w:val="en-US"/>
        </w:rPr>
        <w:t>- Factories: (yes — programmatic, language-native)</w:t>
      </w:r>
    </w:p>
    <w:p w14:paraId="3208D2F6" w14:textId="77777777" w:rsidR="0080326B" w:rsidRDefault="00FA401D">
      <w:pPr>
        <w:ind w:left="720" w:hanging="360"/>
      </w:pPr>
      <w:r>
        <w:rPr>
          <w:lang w:val="en-US"/>
        </w:rPr>
        <w:t>- Fixtures: (yes — for stable reference data / no)</w:t>
      </w:r>
    </w:p>
    <w:p w14:paraId="1791EC87" w14:textId="77777777" w:rsidR="0080326B" w:rsidRDefault="00FA401D">
      <w:pPr>
        <w:ind w:left="720" w:hanging="360"/>
      </w:pPr>
      <w:r>
        <w:rPr>
          <w:lang w:val="en-US"/>
        </w:rPr>
        <w:t>- Production snapshots: (anonymized / never use raw production data)</w:t>
      </w:r>
    </w:p>
    <w:p w14:paraId="542BC39E" w14:textId="77777777" w:rsidR="0080326B" w:rsidRDefault="00FA401D">
      <w:pPr>
        <w:spacing w:before="40" w:after="40"/>
      </w:pPr>
      <w:r>
        <w:rPr>
          <w:lang w:val="en-US"/>
        </w:rPr>
        <w:t>Factory standards:</w:t>
      </w:r>
    </w:p>
    <w:p w14:paraId="2DFC76AA" w14:textId="77777777" w:rsidR="0080326B" w:rsidRDefault="00FA401D">
      <w:pPr>
        <w:ind w:left="720" w:hanging="360"/>
      </w:pPr>
      <w:r>
        <w:rPr>
          <w:lang w:val="en-US"/>
        </w:rPr>
        <w:t>- Every entity in Section 07 has a factory</w:t>
      </w:r>
    </w:p>
    <w:p w14:paraId="496131AC" w14:textId="77777777" w:rsidR="0080326B" w:rsidRDefault="00FA401D">
      <w:pPr>
        <w:ind w:left="720" w:hanging="360"/>
      </w:pPr>
      <w:r>
        <w:rPr>
          <w:lang w:val="en-US"/>
        </w:rPr>
        <w:t>- Factories use sensible defaults (valid data out-of-the-box)</w:t>
      </w:r>
    </w:p>
    <w:p w14:paraId="30BB6C20" w14:textId="77777777" w:rsidR="0080326B" w:rsidRDefault="00FA401D">
      <w:pPr>
        <w:ind w:left="720" w:hanging="360"/>
      </w:pPr>
      <w:r>
        <w:rPr>
          <w:lang w:val="en-US"/>
        </w:rPr>
        <w:t>- Factories support overrides for edge case testing</w:t>
      </w:r>
    </w:p>
    <w:p w14:paraId="212FDCE5" w14:textId="77777777" w:rsidR="0080326B" w:rsidRDefault="00FA401D">
      <w:pPr>
        <w:ind w:left="720" w:hanging="360"/>
      </w:pPr>
      <w:r>
        <w:rPr>
          <w:lang w:val="en-US"/>
        </w:rPr>
        <w:t>- Factories are tenant-aware (inject tenantId correctly)</w:t>
      </w:r>
    </w:p>
    <w:p w14:paraId="443A0BCB" w14:textId="77777777" w:rsidR="0080326B" w:rsidRDefault="00FA401D">
      <w:pPr>
        <w:pStyle w:val="Heading2"/>
      </w:pPr>
      <w:r>
        <w:rPr>
          <w:lang w:val="en-US"/>
        </w:rPr>
        <w:t>9. QUALITY GATES (CI BLOCKERS)</w:t>
      </w:r>
    </w:p>
    <w:p w14:paraId="01E332FB" w14:textId="77777777" w:rsidR="0080326B" w:rsidRDefault="00FA401D">
      <w:pPr>
        <w:spacing w:before="40" w:after="40"/>
      </w:pPr>
      <w:r>
        <w:rPr>
          <w:lang w:val="en-US"/>
        </w:rPr>
        <w:t>Block merge to main if ANY of these fail:</w:t>
      </w:r>
    </w:p>
    <w:p w14:paraId="04277E8F" w14:textId="77777777" w:rsidR="0080326B" w:rsidRDefault="00FA401D">
      <w:pPr>
        <w:ind w:left="720" w:hanging="360"/>
      </w:pPr>
      <w:r>
        <w:rPr>
          <w:lang w:val="en-US"/>
        </w:rPr>
        <w:t>[ ] Unit test coverage &lt; ___%</w:t>
      </w:r>
    </w:p>
    <w:p w14:paraId="7A2EF057" w14:textId="77777777" w:rsidR="0080326B" w:rsidRDefault="00FA401D">
      <w:pPr>
        <w:ind w:left="720" w:hanging="360"/>
      </w:pPr>
      <w:r>
        <w:rPr>
          <w:lang w:val="en-US"/>
        </w:rPr>
        <w:t>[ ] Any unit test fails</w:t>
      </w:r>
    </w:p>
    <w:p w14:paraId="75C739DF" w14:textId="77777777" w:rsidR="0080326B" w:rsidRDefault="00FA401D">
      <w:pPr>
        <w:ind w:left="720" w:hanging="360"/>
      </w:pPr>
      <w:r>
        <w:rPr>
          <w:lang w:val="en-US"/>
        </w:rPr>
        <w:t>[ ] Any integration test fails</w:t>
      </w:r>
    </w:p>
    <w:p w14:paraId="77040FE0" w14:textId="77777777" w:rsidR="0080326B" w:rsidRDefault="00FA401D">
      <w:pPr>
        <w:ind w:left="720" w:hanging="360"/>
      </w:pPr>
      <w:r>
        <w:rPr>
          <w:lang w:val="en-US"/>
        </w:rPr>
        <w:t>[ ] Any type error</w:t>
      </w:r>
    </w:p>
    <w:p w14:paraId="71E20BEB" w14:textId="77777777" w:rsidR="0080326B" w:rsidRDefault="00FA401D">
      <w:pPr>
        <w:ind w:left="720" w:hanging="360"/>
      </w:pPr>
      <w:r>
        <w:rPr>
          <w:lang w:val="en-US"/>
        </w:rPr>
        <w:t>[ ] Any lint error</w:t>
      </w:r>
    </w:p>
    <w:p w14:paraId="07F026D8" w14:textId="77777777" w:rsidR="0080326B" w:rsidRDefault="00FA401D">
      <w:pPr>
        <w:ind w:left="720" w:hanging="360"/>
      </w:pPr>
      <w:r>
        <w:rPr>
          <w:lang w:val="en-US"/>
        </w:rPr>
        <w:t>[ ] SAST high/critical finding (unless suppressed with justification)</w:t>
      </w:r>
    </w:p>
    <w:p w14:paraId="230ED24F" w14:textId="77777777" w:rsidR="0080326B" w:rsidRDefault="00FA401D">
      <w:pPr>
        <w:ind w:left="720" w:hanging="360"/>
      </w:pPr>
      <w:r>
        <w:rPr>
          <w:lang w:val="en-US"/>
        </w:rPr>
        <w:t>[ ] Build fails</w:t>
      </w:r>
    </w:p>
    <w:p w14:paraId="0AA6F020" w14:textId="77777777" w:rsidR="0080326B" w:rsidRDefault="00FA401D">
      <w:pPr>
        <w:spacing w:before="40" w:after="40"/>
      </w:pPr>
      <w:r>
        <w:rPr>
          <w:lang w:val="en-US"/>
        </w:rPr>
        <w:t>Block production deploy if ANY of these fail:</w:t>
      </w:r>
    </w:p>
    <w:p w14:paraId="4156C3C8" w14:textId="77777777" w:rsidR="0080326B" w:rsidRDefault="00FA401D">
      <w:pPr>
        <w:ind w:left="720" w:hanging="360"/>
      </w:pPr>
      <w:r>
        <w:rPr>
          <w:lang w:val="en-US"/>
        </w:rPr>
        <w:t>[ ] All above merge gates</w:t>
      </w:r>
    </w:p>
    <w:p w14:paraId="38A1A66D" w14:textId="77777777" w:rsidR="0080326B" w:rsidRDefault="00FA401D">
      <w:pPr>
        <w:ind w:left="720" w:hanging="360"/>
      </w:pPr>
      <w:r>
        <w:rPr>
          <w:lang w:val="en-US"/>
        </w:rPr>
        <w:t>[ ] E2E tests fail</w:t>
      </w:r>
    </w:p>
    <w:p w14:paraId="2C7A641D" w14:textId="77777777" w:rsidR="0080326B" w:rsidRDefault="00FA401D">
      <w:pPr>
        <w:ind w:left="720" w:hanging="360"/>
      </w:pPr>
      <w:r>
        <w:rPr>
          <w:lang w:val="en-US"/>
        </w:rPr>
        <w:t>[ ] Contract tests fail</w:t>
      </w:r>
    </w:p>
    <w:p w14:paraId="6E5F6F12" w14:textId="77777777" w:rsidR="0080326B" w:rsidRDefault="00FA401D">
      <w:pPr>
        <w:ind w:left="720" w:hanging="360"/>
      </w:pPr>
      <w:r>
        <w:rPr>
          <w:lang w:val="en-US"/>
        </w:rPr>
        <w:t>[ ] Smoke tests post-staging-deploy fail</w:t>
      </w:r>
    </w:p>
    <w:p w14:paraId="5E34EAC4" w14:textId="77777777" w:rsidR="0080326B" w:rsidRDefault="00FA401D">
      <w:pPr>
        <w:pStyle w:val="Heading2"/>
      </w:pPr>
      <w:r>
        <w:rPr>
          <w:lang w:val="en-US"/>
        </w:rPr>
        <w:t>10. CONSISTENCY VALIDATION (MANDATORY)</w:t>
      </w:r>
    </w:p>
    <w:p w14:paraId="2F1F4A54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5E734C49" w14:textId="77777777" w:rsidR="0080326B" w:rsidRDefault="00FA401D">
      <w:pPr>
        <w:ind w:left="720" w:hanging="360"/>
      </w:pPr>
      <w:r>
        <w:rPr>
          <w:lang w:val="en-US"/>
        </w:rPr>
        <w:lastRenderedPageBreak/>
        <w:t>[ ] E2E tests cover all critical journeys from Section 01</w:t>
      </w:r>
    </w:p>
    <w:p w14:paraId="08426936" w14:textId="77777777" w:rsidR="0080326B" w:rsidRDefault="00FA401D">
      <w:pPr>
        <w:ind w:left="720" w:hanging="360"/>
      </w:pPr>
      <w:r>
        <w:rPr>
          <w:lang w:val="en-US"/>
        </w:rPr>
        <w:t>[ ] Integration tests cover all API endpoints from Section 08</w:t>
      </w:r>
    </w:p>
    <w:p w14:paraId="76CAE42D" w14:textId="77777777" w:rsidR="0080326B" w:rsidRDefault="00FA401D">
      <w:pPr>
        <w:ind w:left="720" w:hanging="360"/>
      </w:pPr>
      <w:r>
        <w:rPr>
          <w:lang w:val="en-US"/>
        </w:rPr>
        <w:t>[ ] Contract tests cover all integrations from Section 12</w:t>
      </w:r>
    </w:p>
    <w:p w14:paraId="60A08EF4" w14:textId="77777777" w:rsidR="0080326B" w:rsidRDefault="00FA401D">
      <w:pPr>
        <w:ind w:left="720" w:hanging="360"/>
      </w:pPr>
      <w:r>
        <w:rPr>
          <w:lang w:val="en-US"/>
        </w:rPr>
        <w:t>[ ] Load test targets derived from Section 04 estimates</w:t>
      </w:r>
    </w:p>
    <w:p w14:paraId="0A99032E" w14:textId="77777777" w:rsidR="0080326B" w:rsidRDefault="00FA401D">
      <w:pPr>
        <w:ind w:left="720" w:hanging="360"/>
      </w:pPr>
      <w:r>
        <w:rPr>
          <w:lang w:val="en-US"/>
        </w:rPr>
        <w:t>[ ] Test DB strategy aligned with Section 07 migration runner</w:t>
      </w:r>
    </w:p>
    <w:p w14:paraId="2B1BBBB4" w14:textId="77777777" w:rsidR="0080326B" w:rsidRDefault="00FA401D">
      <w:pPr>
        <w:ind w:left="720" w:hanging="360"/>
      </w:pPr>
      <w:r>
        <w:rPr>
          <w:lang w:val="en-US"/>
        </w:rPr>
        <w:t>[ ] Security test cadence aligned with Section 25 threat model</w:t>
      </w:r>
    </w:p>
    <w:p w14:paraId="61FCA083" w14:textId="77777777" w:rsidR="0080326B" w:rsidRDefault="00FA401D">
      <w:pPr>
        <w:ind w:left="720" w:hanging="360"/>
      </w:pPr>
      <w:r>
        <w:rPr>
          <w:lang w:val="en-US"/>
        </w:rPr>
        <w:t>[ ] All test types run in CI pipeline from Section 26</w:t>
      </w:r>
    </w:p>
    <w:p w14:paraId="33A69D4E" w14:textId="77777777" w:rsidR="0080326B" w:rsidRDefault="00FA401D">
      <w:pPr>
        <w:ind w:left="720" w:hanging="360"/>
      </w:pPr>
      <w:r>
        <w:rPr>
          <w:lang w:val="en-US"/>
        </w:rPr>
        <w:t>[ ] Factory defined for every entity in Section 07</w:t>
      </w:r>
    </w:p>
    <w:p w14:paraId="19ED7967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46572382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17FA09D2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6E577DBA" w14:textId="77777777" w:rsidR="0080326B" w:rsidRDefault="00FA401D">
      <w:pPr>
        <w:ind w:left="720" w:hanging="360"/>
      </w:pPr>
      <w:r>
        <w:rPr>
          <w:lang w:val="en-US"/>
        </w:rPr>
        <w:t>→ Generate test factory functions per entity</w:t>
      </w:r>
    </w:p>
    <w:p w14:paraId="2D7F2A81" w14:textId="77777777" w:rsidR="0080326B" w:rsidRDefault="00FA401D">
      <w:pPr>
        <w:ind w:left="720" w:hanging="360"/>
      </w:pPr>
      <w:r>
        <w:rPr>
          <w:lang w:val="en-US"/>
        </w:rPr>
        <w:t>→ Generate integration test boilerplate per endpoint</w:t>
      </w:r>
    </w:p>
    <w:p w14:paraId="028E59EE" w14:textId="77777777" w:rsidR="0080326B" w:rsidRDefault="00FA401D">
      <w:pPr>
        <w:ind w:left="720" w:hanging="360"/>
      </w:pPr>
      <w:r>
        <w:rPr>
          <w:lang w:val="en-US"/>
        </w:rPr>
        <w:t>→ Generate E2E test structure per critical journey</w:t>
      </w:r>
    </w:p>
    <w:p w14:paraId="2A1CA261" w14:textId="77777777" w:rsidR="0080326B" w:rsidRDefault="00FA401D">
      <w:pPr>
        <w:ind w:left="720" w:hanging="360"/>
      </w:pPr>
      <w:r>
        <w:rPr>
          <w:lang w:val="en-US"/>
        </w:rPr>
        <w:t>→ Generate k6 / Artillery load test scripts</w:t>
      </w:r>
    </w:p>
    <w:p w14:paraId="278E2F72" w14:textId="77777777" w:rsidR="0080326B" w:rsidRDefault="00FA401D">
      <w:pPr>
        <w:ind w:left="720" w:hanging="360"/>
      </w:pPr>
      <w:r>
        <w:rPr>
          <w:lang w:val="en-US"/>
        </w:rPr>
        <w:t>→ Generate Jest / Vitest config with coverage thresholds</w:t>
      </w:r>
    </w:p>
    <w:p w14:paraId="14BEE87B" w14:textId="77777777" w:rsidR="0080326B" w:rsidRDefault="00FA401D">
      <w:pPr>
        <w:ind w:left="720" w:hanging="360"/>
      </w:pPr>
      <w:r>
        <w:rPr>
          <w:lang w:val="en-US"/>
        </w:rPr>
        <w:t>→ Generate contract test stubs per integration</w:t>
      </w:r>
    </w:p>
    <w:p w14:paraId="7AE975C5" w14:textId="77777777" w:rsidR="0080326B" w:rsidRDefault="00FA401D">
      <w:pPr>
        <w:ind w:left="720" w:hanging="360"/>
      </w:pPr>
      <w:r>
        <w:rPr>
          <w:lang w:val="en-US"/>
        </w:rPr>
        <w:t>→ Generate SAST config (Semgrep ruleset)</w:t>
      </w:r>
    </w:p>
    <w:p w14:paraId="69580485" w14:textId="77777777" w:rsidR="0080326B" w:rsidRDefault="00FA401D">
      <w:pPr>
        <w:ind w:left="720" w:hanging="360"/>
      </w:pPr>
      <w:r>
        <w:rPr>
          <w:lang w:val="en-US"/>
        </w:rPr>
        <w:t>→ Generate test database setup/teardown hooks</w:t>
      </w:r>
    </w:p>
    <w:p w14:paraId="70B24931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§31 — INTERNATIONALIZATION (i18n) ARCHITECTURE</w:t>
      </w:r>
    </w:p>
    <w:p w14:paraId="02AEC5B4" w14:textId="77777777" w:rsidR="0080326B" w:rsidRDefault="00FA401D">
      <w:r>
        <w:rPr>
          <w:b/>
          <w:bCs/>
          <w:color w:val="1F497D"/>
          <w:lang w:val="en-US"/>
        </w:rPr>
        <w:t>[TRACK] → Both</w:t>
      </w:r>
    </w:p>
    <w:p w14:paraId="05E34942" w14:textId="77777777" w:rsidR="0080326B" w:rsidRDefault="00FA401D">
      <w:r>
        <w:rPr>
          <w:b/>
          <w:bCs/>
          <w:color w:val="1F497D"/>
          <w:lang w:val="en-US"/>
        </w:rPr>
        <w:t>[CONDITIONAL] → Yes — skip if single-language, single-region only</w:t>
      </w:r>
    </w:p>
    <w:p w14:paraId="7B7E2BA9" w14:textId="77777777" w:rsidR="0080326B" w:rsidRDefault="00FA401D">
      <w:r>
        <w:rPr>
          <w:b/>
          <w:bCs/>
          <w:color w:val="1F497D"/>
          <w:lang w:val="en-US"/>
        </w:rPr>
        <w:t>[PURPOSE] → Define locale support, translation pipeline,</w:t>
      </w:r>
    </w:p>
    <w:p w14:paraId="325DFC8E" w14:textId="77777777" w:rsidR="0080326B" w:rsidRDefault="00FA401D">
      <w:pPr>
        <w:spacing w:before="40" w:after="40"/>
      </w:pPr>
      <w:r>
        <w:rPr>
          <w:lang w:val="en-US"/>
        </w:rPr>
        <w:t>RTL support, date/number/currency formatting, and</w:t>
      </w:r>
    </w:p>
    <w:p w14:paraId="5AAE9C31" w14:textId="77777777" w:rsidR="0080326B" w:rsidRDefault="00FA401D">
      <w:pPr>
        <w:spacing w:before="40" w:after="40"/>
      </w:pPr>
      <w:r>
        <w:rPr>
          <w:lang w:val="en-US"/>
        </w:rPr>
        <w:t>pluralization rules.</w:t>
      </w:r>
    </w:p>
    <w:p w14:paraId="77AADE03" w14:textId="77777777" w:rsidR="0080326B" w:rsidRDefault="00FA401D">
      <w:pPr>
        <w:spacing w:before="40" w:after="40"/>
      </w:pPr>
      <w:r>
        <w:rPr>
          <w:lang w:val="en-US"/>
        </w:rPr>
        <w:t>i18n retrofitted after launch is extremely expensive.</w:t>
      </w:r>
    </w:p>
    <w:p w14:paraId="71140D9A" w14:textId="77777777" w:rsidR="0080326B" w:rsidRDefault="00FA401D">
      <w:pPr>
        <w:spacing w:before="40" w:after="40"/>
      </w:pPr>
      <w:r>
        <w:rPr>
          <w:lang w:val="en-US"/>
        </w:rPr>
        <w:t>Even single-language apps must get date, currency,</w:t>
      </w:r>
    </w:p>
    <w:p w14:paraId="295AB82B" w14:textId="77777777" w:rsidR="0080326B" w:rsidRDefault="00FA401D">
      <w:pPr>
        <w:spacing w:before="40" w:after="40"/>
      </w:pPr>
      <w:r>
        <w:rPr>
          <w:lang w:val="en-US"/>
        </w:rPr>
        <w:t>and timezone handling right from day one.</w:t>
      </w:r>
    </w:p>
    <w:p w14:paraId="185820C4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07EDBC33" w14:textId="77777777" w:rsidR="0080326B" w:rsidRDefault="00FA401D">
      <w:pPr>
        <w:ind w:left="720" w:hanging="360"/>
      </w:pPr>
      <w:r>
        <w:rPr>
          <w:lang w:val="en-US"/>
        </w:rPr>
        <w:t>- Section 01 --- Target geography &amp; personas</w:t>
      </w:r>
    </w:p>
    <w:p w14:paraId="46599E75" w14:textId="77777777" w:rsidR="0080326B" w:rsidRDefault="00FA401D">
      <w:pPr>
        <w:ind w:left="720" w:hanging="360"/>
      </w:pPr>
      <w:r>
        <w:rPr>
          <w:lang w:val="en-US"/>
        </w:rPr>
        <w:t>- Section 03 --- Supported locales as NFR</w:t>
      </w:r>
    </w:p>
    <w:p w14:paraId="7720D59A" w14:textId="77777777" w:rsidR="0080326B" w:rsidRDefault="00FA401D">
      <w:pPr>
        <w:ind w:left="720" w:hanging="360"/>
      </w:pPr>
      <w:r>
        <w:rPr>
          <w:lang w:val="en-US"/>
        </w:rPr>
        <w:t>- Section 07 --- Timezone strategy in DB</w:t>
      </w:r>
    </w:p>
    <w:p w14:paraId="41AF72C0" w14:textId="77777777" w:rsidR="0080326B" w:rsidRDefault="00FA401D">
      <w:pPr>
        <w:pStyle w:val="Heading2"/>
      </w:pPr>
      <w:r>
        <w:rPr>
          <w:lang w:val="en-US"/>
        </w:rPr>
        <w:t>1. LOCALE &amp; LANGUAGE SUPPORT</w:t>
      </w:r>
    </w:p>
    <w:p w14:paraId="02D208B2" w14:textId="77777777" w:rsidR="0080326B" w:rsidRDefault="00FA401D">
      <w:pPr>
        <w:spacing w:before="40" w:after="40"/>
      </w:pPr>
      <w:r>
        <w:rPr>
          <w:lang w:val="en-US"/>
        </w:rPr>
        <w:t>Languages supported at launch:</w:t>
      </w:r>
    </w:p>
    <w:p w14:paraId="4EA43914" w14:textId="77777777" w:rsidR="0080326B" w:rsidRDefault="00FA401D">
      <w:pPr>
        <w:ind w:left="720" w:hanging="360"/>
      </w:pPr>
      <w:r>
        <w:rPr>
          <w:lang w:val="en-US"/>
        </w:rPr>
        <w:t>- Primary: ___ (e.g. en-US)</w:t>
      </w:r>
    </w:p>
    <w:p w14:paraId="0D2E98C0" w14:textId="77777777" w:rsidR="0080326B" w:rsidRDefault="00FA401D">
      <w:pPr>
        <w:ind w:left="720" w:hanging="360"/>
      </w:pPr>
      <w:r>
        <w:rPr>
          <w:lang w:val="en-US"/>
        </w:rPr>
        <w:t>- Secondary: ___ (list all)</w:t>
      </w:r>
    </w:p>
    <w:p w14:paraId="4FA6B81E" w14:textId="77777777" w:rsidR="0080326B" w:rsidRDefault="00FA401D">
      <w:pPr>
        <w:spacing w:before="40" w:after="40"/>
      </w:pPr>
      <w:r>
        <w:rPr>
          <w:lang w:val="en-US"/>
        </w:rPr>
        <w:t>Languages planned (post-launch):</w:t>
      </w:r>
    </w:p>
    <w:p w14:paraId="49F243D8" w14:textId="77777777" w:rsidR="0080326B" w:rsidRDefault="00FA401D">
      <w:pPr>
        <w:ind w:left="720" w:hanging="360"/>
      </w:pPr>
      <w:r>
        <w:rPr>
          <w:lang w:val="en-US"/>
        </w:rPr>
        <w:t>- ___</w:t>
      </w:r>
    </w:p>
    <w:p w14:paraId="6E21935A" w14:textId="77777777" w:rsidR="0080326B" w:rsidRDefault="00FA401D">
      <w:pPr>
        <w:spacing w:before="40" w:after="40"/>
      </w:pPr>
      <w:r>
        <w:rPr>
          <w:lang w:val="en-US"/>
        </w:rPr>
        <w:t>Locale detection strategy:</w:t>
      </w:r>
    </w:p>
    <w:p w14:paraId="191ED464" w14:textId="77777777" w:rsidR="0080326B" w:rsidRDefault="00FA401D">
      <w:pPr>
        <w:ind w:left="720" w:hanging="360"/>
      </w:pPr>
      <w:r>
        <w:rPr>
          <w:lang w:val="en-US"/>
        </w:rPr>
        <w:t>- Priority order: (browser preference / user setting / URL prefix / geolocation)</w:t>
      </w:r>
    </w:p>
    <w:p w14:paraId="4EC6BAFF" w14:textId="77777777" w:rsidR="0080326B" w:rsidRDefault="00FA401D">
      <w:pPr>
        <w:ind w:left="720" w:hanging="360"/>
      </w:pPr>
      <w:r>
        <w:rPr>
          <w:lang w:val="en-US"/>
        </w:rPr>
        <w:t>- URL structure: (prefix: /en/dashboard / subdomain: en.app.com / query: ?lang=en / none)</w:t>
      </w:r>
    </w:p>
    <w:p w14:paraId="3900AB18" w14:textId="77777777" w:rsidR="0080326B" w:rsidRDefault="00FA401D">
      <w:pPr>
        <w:ind w:left="720" w:hanging="360"/>
      </w:pPr>
      <w:r>
        <w:rPr>
          <w:lang w:val="en-US"/>
        </w:rPr>
        <w:t>- Fallback locale: en-US (or declare)</w:t>
      </w:r>
    </w:p>
    <w:p w14:paraId="69B0851E" w14:textId="77777777" w:rsidR="0080326B" w:rsidRDefault="00FA401D">
      <w:pPr>
        <w:ind w:left="720" w:hanging="360"/>
      </w:pPr>
      <w:r>
        <w:rPr>
          <w:lang w:val="en-US"/>
        </w:rPr>
        <w:t>- Right-to-left (RTL) support: (yes — Arabic/Hebrew/Farsi / no)</w:t>
      </w:r>
    </w:p>
    <w:p w14:paraId="33EFC217" w14:textId="77777777" w:rsidR="0080326B" w:rsidRDefault="00FA401D">
      <w:pPr>
        <w:spacing w:before="40" w:after="40"/>
      </w:pPr>
      <w:r>
        <w:rPr>
          <w:lang w:val="en-US"/>
        </w:rPr>
        <w:t>Translation file format:</w:t>
      </w:r>
    </w:p>
    <w:p w14:paraId="0FF5BF4E" w14:textId="77777777" w:rsidR="0080326B" w:rsidRDefault="00FA401D">
      <w:pPr>
        <w:ind w:left="720" w:hanging="360"/>
      </w:pPr>
      <w:r>
        <w:rPr>
          <w:lang w:val="en-US"/>
        </w:rPr>
        <w:t>- Format: (JSON / YAML / PO files / ICU message format)</w:t>
      </w:r>
    </w:p>
    <w:p w14:paraId="61B8C9BB" w14:textId="77777777" w:rsidR="0080326B" w:rsidRDefault="00FA401D">
      <w:pPr>
        <w:ind w:left="720" w:hanging="360"/>
      </w:pPr>
      <w:r>
        <w:rPr>
          <w:lang w:val="en-US"/>
        </w:rPr>
        <w:t>- Namespace structure: (single file / per feature / per screen)</w:t>
      </w:r>
    </w:p>
    <w:p w14:paraId="09200632" w14:textId="77777777" w:rsidR="0080326B" w:rsidRDefault="00FA401D">
      <w:pPr>
        <w:ind w:left="720" w:hanging="360"/>
      </w:pPr>
      <w:r>
        <w:rPr>
          <w:lang w:val="en-US"/>
        </w:rPr>
        <w:t>- Key naming: (flat: "button.save" / nested: { button: { save: "Save" } })</w:t>
      </w:r>
    </w:p>
    <w:p w14:paraId="2C9A57EC" w14:textId="77777777" w:rsidR="0080326B" w:rsidRDefault="00FA401D">
      <w:pPr>
        <w:pStyle w:val="Heading2"/>
      </w:pPr>
      <w:r>
        <w:rPr>
          <w:lang w:val="en-US"/>
        </w:rPr>
        <w:t>2. TRANSLATION PIPELINE</w:t>
      </w:r>
    </w:p>
    <w:p w14:paraId="382BD592" w14:textId="77777777" w:rsidR="0080326B" w:rsidRDefault="00FA401D">
      <w:pPr>
        <w:spacing w:before="40" w:after="40"/>
      </w:pPr>
      <w:r>
        <w:rPr>
          <w:lang w:val="en-US"/>
        </w:rPr>
        <w:t>Translation workflow:</w:t>
      </w:r>
    </w:p>
    <w:p w14:paraId="04AD1DE8" w14:textId="77777777" w:rsidR="0080326B" w:rsidRDefault="00FA401D">
      <w:pPr>
        <w:ind w:left="720" w:hanging="360"/>
      </w:pPr>
      <w:r>
        <w:rPr>
          <w:lang w:val="en-US"/>
        </w:rPr>
        <w:t>- Developer adds new key with English value</w:t>
      </w:r>
    </w:p>
    <w:p w14:paraId="0060F4EC" w14:textId="77777777" w:rsidR="0080326B" w:rsidRDefault="00FA401D">
      <w:pPr>
        <w:ind w:left="720" w:hanging="360"/>
      </w:pPr>
      <w:r>
        <w:rPr>
          <w:lang w:val="en-US"/>
        </w:rPr>
        <w:t>- CI detects missing translations for other locales</w:t>
      </w:r>
    </w:p>
    <w:p w14:paraId="22A0B896" w14:textId="77777777" w:rsidR="0080326B" w:rsidRDefault="00FA401D">
      <w:pPr>
        <w:ind w:left="720" w:hanging="360"/>
      </w:pPr>
      <w:r>
        <w:rPr>
          <w:lang w:val="en-US"/>
        </w:rPr>
        <w:t>- Sent to: (professional translator / crowdsourced / machine translation / internal)</w:t>
      </w:r>
    </w:p>
    <w:p w14:paraId="0AD60479" w14:textId="77777777" w:rsidR="0080326B" w:rsidRDefault="00FA401D">
      <w:pPr>
        <w:ind w:left="720" w:hanging="360"/>
      </w:pPr>
      <w:r>
        <w:rPr>
          <w:lang w:val="en-US"/>
        </w:rPr>
        <w:t>- Reviewed by: (native speaker / PM / automated)</w:t>
      </w:r>
    </w:p>
    <w:p w14:paraId="4F765DBD" w14:textId="77777777" w:rsidR="0080326B" w:rsidRDefault="00FA401D">
      <w:pPr>
        <w:ind w:left="720" w:hanging="360"/>
      </w:pPr>
      <w:r>
        <w:rPr>
          <w:lang w:val="en-US"/>
        </w:rPr>
        <w:t>- Merged back via: (PR / translation platform sync / automated script)</w:t>
      </w:r>
    </w:p>
    <w:p w14:paraId="0AF6F5F4" w14:textId="77777777" w:rsidR="0080326B" w:rsidRDefault="00FA401D">
      <w:pPr>
        <w:spacing w:before="40" w:after="40"/>
      </w:pPr>
      <w:r>
        <w:rPr>
          <w:lang w:val="en-US"/>
        </w:rPr>
        <w:t>Translation platform: (Crowdin / Phrase / Lokalise / Transifex / manual / none)</w:t>
      </w:r>
    </w:p>
    <w:p w14:paraId="3F464065" w14:textId="77777777" w:rsidR="0080326B" w:rsidRDefault="00FA401D">
      <w:pPr>
        <w:spacing w:before="40" w:after="40"/>
      </w:pPr>
      <w:r>
        <w:rPr>
          <w:lang w:val="en-US"/>
        </w:rPr>
        <w:t>Missing key behavior:</w:t>
      </w:r>
    </w:p>
    <w:p w14:paraId="052149B9" w14:textId="77777777" w:rsidR="0080326B" w:rsidRDefault="00FA401D">
      <w:pPr>
        <w:ind w:left="720" w:hanging="360"/>
      </w:pPr>
      <w:r>
        <w:rPr>
          <w:lang w:val="en-US"/>
        </w:rPr>
        <w:t>- Show English fallback: (yes / no)</w:t>
      </w:r>
    </w:p>
    <w:p w14:paraId="6915E851" w14:textId="77777777" w:rsidR="0080326B" w:rsidRDefault="00FA401D">
      <w:pPr>
        <w:ind w:left="720" w:hanging="360"/>
      </w:pPr>
      <w:r>
        <w:rPr>
          <w:lang w:val="en-US"/>
        </w:rPr>
        <w:t>- Show key name as fallback: (never in production)</w:t>
      </w:r>
    </w:p>
    <w:p w14:paraId="087E486A" w14:textId="77777777" w:rsidR="0080326B" w:rsidRDefault="00FA401D">
      <w:pPr>
        <w:ind w:left="720" w:hanging="360"/>
      </w:pPr>
      <w:r>
        <w:rPr>
          <w:lang w:val="en-US"/>
        </w:rPr>
        <w:t>- Log missing key: (yes — for discovery / no)</w:t>
      </w:r>
    </w:p>
    <w:p w14:paraId="6FACCDF1" w14:textId="77777777" w:rsidR="0080326B" w:rsidRDefault="00FA401D">
      <w:pPr>
        <w:pStyle w:val="Heading2"/>
      </w:pPr>
      <w:r>
        <w:rPr>
          <w:lang w:val="en-US"/>
        </w:rPr>
        <w:t>3. DATE, TIME &amp; TIMEZONE</w:t>
      </w:r>
    </w:p>
    <w:p w14:paraId="536582AC" w14:textId="77777777" w:rsidR="0080326B" w:rsidRDefault="00FA401D">
      <w:pPr>
        <w:spacing w:before="40" w:after="40"/>
      </w:pPr>
      <w:r>
        <w:rPr>
          <w:lang w:val="en-US"/>
        </w:rPr>
        <w:t>Storage: always UTC (declared in Section 07)</w:t>
      </w:r>
    </w:p>
    <w:p w14:paraId="7852DE84" w14:textId="77777777" w:rsidR="0080326B" w:rsidRDefault="00FA401D">
      <w:pPr>
        <w:spacing w:before="40" w:after="40"/>
      </w:pPr>
      <w:r>
        <w:rPr>
          <w:lang w:val="en-US"/>
        </w:rPr>
        <w:t>Display:</w:t>
      </w:r>
    </w:p>
    <w:p w14:paraId="1E2F6C96" w14:textId="77777777" w:rsidR="0080326B" w:rsidRDefault="00FA401D">
      <w:pPr>
        <w:ind w:left="720" w:hanging="360"/>
      </w:pPr>
      <w:r>
        <w:rPr>
          <w:lang w:val="en-US"/>
        </w:rPr>
        <w:t>- User's local timezone: (detect from browser / user setting / both)</w:t>
      </w:r>
    </w:p>
    <w:p w14:paraId="1C656912" w14:textId="77777777" w:rsidR="0080326B" w:rsidRDefault="00FA401D">
      <w:pPr>
        <w:ind w:left="720" w:hanging="360"/>
      </w:pPr>
      <w:r>
        <w:rPr>
          <w:lang w:val="en-US"/>
        </w:rPr>
        <w:t>- Timezone setting persisted: (in user profile / browser only)</w:t>
      </w:r>
    </w:p>
    <w:p w14:paraId="797CA250" w14:textId="77777777" w:rsidR="0080326B" w:rsidRDefault="00FA401D">
      <w:pPr>
        <w:ind w:left="720" w:hanging="360"/>
      </w:pPr>
      <w:r>
        <w:rPr>
          <w:lang w:val="en-US"/>
        </w:rPr>
        <w:t>- Date format: locale-specific via Intl.DateTimeFormat (required — no hardcoded formats)</w:t>
      </w:r>
    </w:p>
    <w:p w14:paraId="3D6BE1E8" w14:textId="77777777" w:rsidR="0080326B" w:rsidRDefault="00FA401D">
      <w:pPr>
        <w:ind w:left="720" w:hanging="360"/>
      </w:pPr>
      <w:r>
        <w:rPr>
          <w:lang w:val="en-US"/>
        </w:rPr>
        <w:t>- Relative time (e.g. "3 hours ago"): (yes — via Intl.RelativeTimeFormat / no)</w:t>
      </w:r>
    </w:p>
    <w:p w14:paraId="6EC64B15" w14:textId="77777777" w:rsidR="0080326B" w:rsidRDefault="00FA401D">
      <w:pPr>
        <w:spacing w:before="40" w:after="40"/>
      </w:pPr>
      <w:r>
        <w:rPr>
          <w:lang w:val="en-US"/>
        </w:rPr>
        <w:t>Critical timezone rules:</w:t>
      </w:r>
    </w:p>
    <w:p w14:paraId="483B619C" w14:textId="77777777" w:rsidR="0080326B" w:rsidRDefault="00FA401D">
      <w:pPr>
        <w:ind w:left="720" w:hanging="360"/>
      </w:pPr>
      <w:r>
        <w:rPr>
          <w:lang w:val="en-US"/>
        </w:rPr>
        <w:t>- Invariant: NEVER store local time in DB — UTC only</w:t>
      </w:r>
    </w:p>
    <w:p w14:paraId="291C769D" w14:textId="77777777" w:rsidR="0080326B" w:rsidRDefault="00FA401D">
      <w:pPr>
        <w:ind w:left="720" w:hanging="360"/>
      </w:pPr>
      <w:r>
        <w:rPr>
          <w:lang w:val="en-US"/>
        </w:rPr>
        <w:lastRenderedPageBreak/>
        <w:t>- Invariant: NEVER display UTC to end users — always convert to local</w:t>
      </w:r>
    </w:p>
    <w:p w14:paraId="43FF2FD0" w14:textId="77777777" w:rsidR="0080326B" w:rsidRDefault="00FA401D">
      <w:pPr>
        <w:ind w:left="720" w:hanging="360"/>
      </w:pPr>
      <w:r>
        <w:rPr>
          <w:lang w:val="en-US"/>
        </w:rPr>
        <w:t>- Invariant: All date comparisons happen in UTC</w:t>
      </w:r>
    </w:p>
    <w:p w14:paraId="2FDA230B" w14:textId="77777777" w:rsidR="0080326B" w:rsidRDefault="00FA401D">
      <w:pPr>
        <w:ind w:left="720" w:hanging="360"/>
      </w:pPr>
      <w:r>
        <w:rPr>
          <w:lang w:val="en-US"/>
        </w:rPr>
        <w:t>- Business hours / scheduling: store as UTC + timezone name (IANA format), NEVER as offset</w:t>
      </w:r>
    </w:p>
    <w:p w14:paraId="5E7F26B9" w14:textId="77777777" w:rsidR="0080326B" w:rsidRDefault="00FA401D">
      <w:pPr>
        <w:spacing w:before="40" w:after="40"/>
      </w:pPr>
      <w:r>
        <w:rPr>
          <w:lang w:val="en-US"/>
        </w:rPr>
        <w:t>Date library: (date-fns / Luxon / Temporal API / Day.js — declare one)</w:t>
      </w:r>
    </w:p>
    <w:p w14:paraId="4EFD7D38" w14:textId="77777777" w:rsidR="0080326B" w:rsidRDefault="00FA401D">
      <w:pPr>
        <w:pStyle w:val="Heading2"/>
      </w:pPr>
      <w:r>
        <w:rPr>
          <w:lang w:val="en-US"/>
        </w:rPr>
        <w:t>4. NUMBER, CURRENCY &amp; UNIT FORMATTING</w:t>
      </w:r>
    </w:p>
    <w:p w14:paraId="6DB9AA67" w14:textId="77777777" w:rsidR="0080326B" w:rsidRDefault="00FA401D">
      <w:pPr>
        <w:spacing w:before="40" w:after="40"/>
      </w:pPr>
      <w:r>
        <w:rPr>
          <w:lang w:val="en-US"/>
        </w:rPr>
        <w:t>Numbers:</w:t>
      </w:r>
    </w:p>
    <w:p w14:paraId="06CB2230" w14:textId="77777777" w:rsidR="0080326B" w:rsidRDefault="00FA401D">
      <w:pPr>
        <w:ind w:left="720" w:hanging="360"/>
      </w:pPr>
      <w:r>
        <w:rPr>
          <w:lang w:val="en-US"/>
        </w:rPr>
        <w:t>- Decimal separator: locale-specific (1,234.56 vs 1.234,56)</w:t>
      </w:r>
    </w:p>
    <w:p w14:paraId="39EB4D26" w14:textId="77777777" w:rsidR="0080326B" w:rsidRDefault="00FA401D">
      <w:pPr>
        <w:ind w:left="720" w:hanging="360"/>
      </w:pPr>
      <w:r>
        <w:rPr>
          <w:lang w:val="en-US"/>
        </w:rPr>
        <w:t>- Thousand separator: locale-specific</w:t>
      </w:r>
    </w:p>
    <w:p w14:paraId="12FB901C" w14:textId="77777777" w:rsidR="0080326B" w:rsidRDefault="00FA401D">
      <w:pPr>
        <w:ind w:left="720" w:hanging="360"/>
      </w:pPr>
      <w:r>
        <w:rPr>
          <w:lang w:val="en-US"/>
        </w:rPr>
        <w:t>- Use: Intl.NumberFormat (required — no manual formatting)</w:t>
      </w:r>
    </w:p>
    <w:p w14:paraId="57D44BD3" w14:textId="77777777" w:rsidR="0080326B" w:rsidRDefault="00FA401D">
      <w:pPr>
        <w:spacing w:before="40" w:after="40"/>
      </w:pPr>
      <w:r>
        <w:rPr>
          <w:lang w:val="en-US"/>
        </w:rPr>
        <w:t>Currency:</w:t>
      </w:r>
    </w:p>
    <w:p w14:paraId="066DCCB3" w14:textId="77777777" w:rsidR="0080326B" w:rsidRDefault="00FA401D">
      <w:pPr>
        <w:ind w:left="720" w:hanging="360"/>
      </w:pPr>
      <w:r>
        <w:rPr>
          <w:lang w:val="en-US"/>
        </w:rPr>
        <w:t>- Currencies supported: list (USD / EUR / GBP / etc.)</w:t>
      </w:r>
    </w:p>
    <w:p w14:paraId="3D52A9D9" w14:textId="77777777" w:rsidR="0080326B" w:rsidRDefault="00FA401D">
      <w:pPr>
        <w:ind w:left="720" w:hanging="360"/>
      </w:pPr>
      <w:r>
        <w:rPr>
          <w:lang w:val="en-US"/>
        </w:rPr>
        <w:t>- Currency storage: always store as minor units (cents) in integer column</w:t>
      </w:r>
    </w:p>
    <w:p w14:paraId="274AB3DD" w14:textId="77777777" w:rsidR="0080326B" w:rsidRDefault="00FA401D">
      <w:pPr>
        <w:ind w:left="720" w:hanging="360"/>
      </w:pPr>
      <w:r>
        <w:rPr>
          <w:lang w:val="en-US"/>
        </w:rPr>
        <w:t>- Display: Intl.NumberFormat with style: 'currency'</w:t>
      </w:r>
    </w:p>
    <w:p w14:paraId="77E2EA71" w14:textId="77777777" w:rsidR="0080326B" w:rsidRDefault="00FA401D">
      <w:pPr>
        <w:ind w:left="720" w:hanging="360"/>
      </w:pPr>
      <w:r>
        <w:rPr>
          <w:lang w:val="en-US"/>
        </w:rPr>
        <w:t>- Exchange rate source: (none — single currency / live API / fixed rates — declare)</w:t>
      </w:r>
    </w:p>
    <w:p w14:paraId="5748E3FD" w14:textId="77777777" w:rsidR="0080326B" w:rsidRDefault="00FA401D">
      <w:pPr>
        <w:spacing w:before="40" w:after="40"/>
      </w:pPr>
      <w:r>
        <w:rPr>
          <w:lang w:val="en-US"/>
        </w:rPr>
        <w:t>Units of measurement:</w:t>
      </w:r>
    </w:p>
    <w:p w14:paraId="225F5354" w14:textId="77777777" w:rsidR="0080326B" w:rsidRDefault="00FA401D">
      <w:pPr>
        <w:ind w:left="720" w:hanging="360"/>
      </w:pPr>
      <w:r>
        <w:rPr>
          <w:lang w:val="en-US"/>
        </w:rPr>
        <w:t>- Imperial vs metric: (user preference / locale-based / single standard)</w:t>
      </w:r>
    </w:p>
    <w:p w14:paraId="3E0C7F01" w14:textId="77777777" w:rsidR="0080326B" w:rsidRDefault="00FA401D">
      <w:pPr>
        <w:ind w:left="720" w:hanging="360"/>
      </w:pPr>
      <w:r>
        <w:rPr>
          <w:lang w:val="en-US"/>
        </w:rPr>
        <w:t>- Weight / distance / temperature: (which system per locale)</w:t>
      </w:r>
    </w:p>
    <w:p w14:paraId="007119C4" w14:textId="77777777" w:rsidR="0080326B" w:rsidRDefault="00FA401D">
      <w:pPr>
        <w:pStyle w:val="Heading2"/>
      </w:pPr>
      <w:r>
        <w:rPr>
          <w:lang w:val="en-US"/>
        </w:rPr>
        <w:t>5. RTL SUPPORT</w:t>
      </w:r>
    </w:p>
    <w:p w14:paraId="0DF623DC" w14:textId="77777777" w:rsidR="0080326B" w:rsidRDefault="00FA401D">
      <w:pPr>
        <w:spacing w:before="40" w:after="40"/>
      </w:pPr>
      <w:r>
        <w:rPr>
          <w:lang w:val="en-US"/>
        </w:rPr>
        <w:t>(Skip if no RTL languages)</w:t>
      </w:r>
    </w:p>
    <w:p w14:paraId="36CA767B" w14:textId="77777777" w:rsidR="0080326B" w:rsidRDefault="00FA401D">
      <w:pPr>
        <w:spacing w:before="40" w:after="40"/>
      </w:pPr>
      <w:r>
        <w:rPr>
          <w:lang w:val="en-US"/>
        </w:rPr>
        <w:t>CSS approach:</w:t>
      </w:r>
    </w:p>
    <w:p w14:paraId="10301D92" w14:textId="77777777" w:rsidR="0080326B" w:rsidRDefault="00FA401D">
      <w:pPr>
        <w:ind w:left="720" w:hanging="360"/>
      </w:pPr>
      <w:r>
        <w:rPr>
          <w:lang w:val="en-US"/>
        </w:rPr>
        <w:t>- Logical CSS properties: (yes — margin-inline-start / no — manual LTR/RTL classes)</w:t>
      </w:r>
    </w:p>
    <w:p w14:paraId="20EB33C5" w14:textId="77777777" w:rsidR="0080326B" w:rsidRDefault="00FA401D">
      <w:pPr>
        <w:ind w:left="720" w:hanging="360"/>
      </w:pPr>
      <w:r>
        <w:rPr>
          <w:lang w:val="en-US"/>
        </w:rPr>
        <w:t>- dir attribute on html element: (yes — required / no)</w:t>
      </w:r>
    </w:p>
    <w:p w14:paraId="7A2DDC36" w14:textId="77777777" w:rsidR="0080326B" w:rsidRDefault="00FA401D">
      <w:pPr>
        <w:ind w:left="720" w:hanging="360"/>
      </w:pPr>
      <w:r>
        <w:rPr>
          <w:lang w:val="en-US"/>
        </w:rPr>
        <w:t>- CSS-in-JS RTL: (styled-components RTL plugin / manual / other)</w:t>
      </w:r>
    </w:p>
    <w:p w14:paraId="4C66070A" w14:textId="77777777" w:rsidR="0080326B" w:rsidRDefault="00FA401D">
      <w:pPr>
        <w:spacing w:before="40" w:after="40"/>
      </w:pPr>
      <w:r>
        <w:rPr>
          <w:lang w:val="en-US"/>
        </w:rPr>
        <w:t>Component adjustments for RTL:</w:t>
      </w:r>
    </w:p>
    <w:p w14:paraId="0128FB8E" w14:textId="77777777" w:rsidR="0080326B" w:rsidRDefault="00FA401D">
      <w:pPr>
        <w:ind w:left="720" w:hanging="360"/>
      </w:pPr>
      <w:r>
        <w:rPr>
          <w:lang w:val="en-US"/>
        </w:rPr>
        <w:t>- Icons that are directional (arrow-right → arrow-left in RTL): list</w:t>
      </w:r>
    </w:p>
    <w:p w14:paraId="1C471FCD" w14:textId="77777777" w:rsidR="0080326B" w:rsidRDefault="00FA401D">
      <w:pPr>
        <w:ind w:left="720" w:hanging="360"/>
      </w:pPr>
      <w:r>
        <w:rPr>
          <w:lang w:val="en-US"/>
        </w:rPr>
        <w:t>- Text alignment: (start-aligned — not left-aligned — required)</w:t>
      </w:r>
    </w:p>
    <w:p w14:paraId="6F9BAB33" w14:textId="77777777" w:rsidR="0080326B" w:rsidRDefault="00FA401D">
      <w:pPr>
        <w:ind w:left="720" w:hanging="360"/>
      </w:pPr>
      <w:r>
        <w:rPr>
          <w:lang w:val="en-US"/>
        </w:rPr>
        <w:t>- Form field order: (reversed in RTL / not reversed)</w:t>
      </w:r>
    </w:p>
    <w:p w14:paraId="4203C3EB" w14:textId="77777777" w:rsidR="0080326B" w:rsidRDefault="00FA401D">
      <w:pPr>
        <w:ind w:left="720" w:hanging="360"/>
      </w:pPr>
      <w:r>
        <w:rPr>
          <w:lang w:val="en-US"/>
        </w:rPr>
        <w:t>- Charts / graphs: (mirrored in RTL / not mirrored)</w:t>
      </w:r>
    </w:p>
    <w:p w14:paraId="257FDE52" w14:textId="77777777" w:rsidR="0080326B" w:rsidRDefault="00FA401D">
      <w:pPr>
        <w:pStyle w:val="Heading2"/>
      </w:pPr>
      <w:r>
        <w:rPr>
          <w:lang w:val="en-US"/>
        </w:rPr>
        <w:t>6. PLURALIZATION &amp; GRAMMAR RULES</w:t>
      </w:r>
    </w:p>
    <w:p w14:paraId="3580C25C" w14:textId="77777777" w:rsidR="0080326B" w:rsidRDefault="00FA401D">
      <w:pPr>
        <w:spacing w:before="40" w:after="40"/>
      </w:pPr>
      <w:r>
        <w:rPr>
          <w:lang w:val="en-US"/>
        </w:rPr>
        <w:t>Pluralization:</w:t>
      </w:r>
    </w:p>
    <w:p w14:paraId="27AD23B5" w14:textId="77777777" w:rsidR="0080326B" w:rsidRDefault="00FA401D">
      <w:pPr>
        <w:ind w:left="720" w:hanging="360"/>
      </w:pPr>
      <w:r>
        <w:rPr>
          <w:lang w:val="en-US"/>
        </w:rPr>
        <w:t>- Use ICU message format (required — not manual if/else in code):</w:t>
      </w:r>
    </w:p>
    <w:p w14:paraId="383F99E4" w14:textId="77777777" w:rsidR="0080326B" w:rsidRDefault="00FA401D">
      <w:pPr>
        <w:spacing w:before="40" w:after="40"/>
      </w:pPr>
      <w:r>
        <w:rPr>
          <w:lang w:val="en-US"/>
        </w:rPr>
        <w:t>"{count, plural, one {# item} other {# items}}"</w:t>
      </w:r>
    </w:p>
    <w:p w14:paraId="7AFF9013" w14:textId="77777777" w:rsidR="0080326B" w:rsidRDefault="00FA401D">
      <w:pPr>
        <w:ind w:left="720" w:hanging="360"/>
      </w:pPr>
      <w:r>
        <w:rPr>
          <w:lang w:val="en-US"/>
        </w:rPr>
        <w:t>- Plural categories needed: (zero / one / two / few / many / other — per language)</w:t>
      </w:r>
    </w:p>
    <w:p w14:paraId="39471759" w14:textId="77777777" w:rsidR="0080326B" w:rsidRDefault="00FA401D">
      <w:pPr>
        <w:spacing w:before="40" w:after="40"/>
      </w:pPr>
      <w:r>
        <w:rPr>
          <w:lang w:val="en-US"/>
        </w:rPr>
        <w:t>Gender agreement (if target languages require):</w:t>
      </w:r>
    </w:p>
    <w:p w14:paraId="77578147" w14:textId="77777777" w:rsidR="0080326B" w:rsidRDefault="00FA401D">
      <w:pPr>
        <w:ind w:left="720" w:hanging="360"/>
      </w:pPr>
      <w:r>
        <w:rPr>
          <w:lang w:val="en-US"/>
        </w:rPr>
        <w:t>- German / French / Spanish gender: (handle via ICU select / not supported)</w:t>
      </w:r>
    </w:p>
    <w:p w14:paraId="730779B9" w14:textId="77777777" w:rsidR="0080326B" w:rsidRDefault="00FA401D">
      <w:pPr>
        <w:pStyle w:val="Heading2"/>
      </w:pPr>
      <w:r>
        <w:rPr>
          <w:lang w:val="en-US"/>
        </w:rPr>
        <w:t>7. CONSISTENCY VALIDATION (MANDATORY)</w:t>
      </w:r>
    </w:p>
    <w:p w14:paraId="00D5B502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218DB883" w14:textId="77777777" w:rsidR="0080326B" w:rsidRDefault="00FA401D">
      <w:pPr>
        <w:ind w:left="720" w:hanging="360"/>
      </w:pPr>
      <w:r>
        <w:rPr>
          <w:lang w:val="en-US"/>
        </w:rPr>
        <w:t>[ ] All locales from Section 03 NFR are covered</w:t>
      </w:r>
    </w:p>
    <w:p w14:paraId="54EC4891" w14:textId="77777777" w:rsidR="0080326B" w:rsidRDefault="00FA401D">
      <w:pPr>
        <w:ind w:left="720" w:hanging="360"/>
      </w:pPr>
      <w:r>
        <w:rPr>
          <w:lang w:val="en-US"/>
        </w:rPr>
        <w:t>[ ] DB stores all datetimes as UTC (Section 07)</w:t>
      </w:r>
    </w:p>
    <w:p w14:paraId="07A8B2E4" w14:textId="77777777" w:rsidR="0080326B" w:rsidRDefault="00FA401D">
      <w:pPr>
        <w:ind w:left="720" w:hanging="360"/>
      </w:pPr>
      <w:r>
        <w:rPr>
          <w:lang w:val="en-US"/>
        </w:rPr>
        <w:t>[ ] No hardcoded date or currency formats in codebase</w:t>
      </w:r>
    </w:p>
    <w:p w14:paraId="6DE38647" w14:textId="77777777" w:rsidR="0080326B" w:rsidRDefault="00FA401D">
      <w:pPr>
        <w:ind w:left="720" w:hanging="360"/>
      </w:pPr>
      <w:r>
        <w:rPr>
          <w:lang w:val="en-US"/>
        </w:rPr>
        <w:t>[ ] Currency stored as integer minor units</w:t>
      </w:r>
    </w:p>
    <w:p w14:paraId="4CA34D80" w14:textId="77777777" w:rsidR="0080326B" w:rsidRDefault="00FA401D">
      <w:pPr>
        <w:ind w:left="720" w:hanging="360"/>
      </w:pPr>
      <w:r>
        <w:rPr>
          <w:lang w:val="en-US"/>
        </w:rPr>
        <w:t>[ ] RTL support planned if any RTL locale targeted</w:t>
      </w:r>
    </w:p>
    <w:p w14:paraId="2FE0FD25" w14:textId="77777777" w:rsidR="0080326B" w:rsidRDefault="00FA401D">
      <w:pPr>
        <w:ind w:left="720" w:hanging="360"/>
      </w:pPr>
      <w:r>
        <w:rPr>
          <w:lang w:val="en-US"/>
        </w:rPr>
        <w:t>[ ] Translation pipeline defined before first string is written</w:t>
      </w:r>
    </w:p>
    <w:p w14:paraId="655C3F85" w14:textId="77777777" w:rsidR="0080326B" w:rsidRDefault="00FA401D">
      <w:pPr>
        <w:ind w:left="720" w:hanging="360"/>
      </w:pPr>
      <w:r>
        <w:rPr>
          <w:lang w:val="en-US"/>
        </w:rPr>
        <w:t>[ ] Timezone handling consistent across API / DB / UI</w:t>
      </w:r>
    </w:p>
    <w:p w14:paraId="1EFDAB4F" w14:textId="77777777" w:rsidR="0080326B" w:rsidRDefault="00FA401D">
      <w:pPr>
        <w:ind w:left="720" w:hanging="360"/>
      </w:pPr>
      <w:r>
        <w:rPr>
          <w:lang w:val="en-US"/>
        </w:rPr>
        <w:t>[ ] Pluralization uses ICU format (no manual branching)</w:t>
      </w:r>
    </w:p>
    <w:p w14:paraId="04A1AEF3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49C14B10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176973CA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438BD118" w14:textId="77777777" w:rsidR="0080326B" w:rsidRDefault="00FA401D">
      <w:pPr>
        <w:ind w:left="720" w:hanging="360"/>
      </w:pPr>
      <w:r>
        <w:rPr>
          <w:lang w:val="en-US"/>
        </w:rPr>
        <w:t>→ Generate i18n library config (next-intl / react-i18next / i18next)</w:t>
      </w:r>
    </w:p>
    <w:p w14:paraId="65E14ED9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translation key structure and initial en.json</w:t>
      </w:r>
    </w:p>
    <w:p w14:paraId="0F9ABF77" w14:textId="77777777" w:rsidR="0080326B" w:rsidRDefault="00FA401D">
      <w:pPr>
        <w:ind w:left="720" w:hanging="360"/>
      </w:pPr>
      <w:r>
        <w:rPr>
          <w:lang w:val="en-US"/>
        </w:rPr>
        <w:t>→ Generate date/currency formatting utility functions</w:t>
      </w:r>
    </w:p>
    <w:p w14:paraId="3EAFE989" w14:textId="77777777" w:rsidR="0080326B" w:rsidRDefault="00FA401D">
      <w:pPr>
        <w:ind w:left="720" w:hanging="360"/>
      </w:pPr>
      <w:r>
        <w:rPr>
          <w:lang w:val="en-US"/>
        </w:rPr>
        <w:t>→ Generate timezone-aware date display hooks</w:t>
      </w:r>
    </w:p>
    <w:p w14:paraId="7D9EF42C" w14:textId="77777777" w:rsidR="0080326B" w:rsidRDefault="00FA401D">
      <w:pPr>
        <w:ind w:left="720" w:hanging="360"/>
      </w:pPr>
      <w:r>
        <w:rPr>
          <w:lang w:val="en-US"/>
        </w:rPr>
        <w:t>→ Generate RTL CSS setup</w:t>
      </w:r>
    </w:p>
    <w:p w14:paraId="560A4028" w14:textId="77777777" w:rsidR="0080326B" w:rsidRDefault="00FA401D">
      <w:pPr>
        <w:ind w:left="720" w:hanging="360"/>
      </w:pPr>
      <w:r>
        <w:rPr>
          <w:lang w:val="en-US"/>
        </w:rPr>
        <w:t>→ Generate missing translation detection CI script</w:t>
      </w:r>
    </w:p>
    <w:p w14:paraId="624C2841" w14:textId="77777777" w:rsidR="0080326B" w:rsidRDefault="00FA401D">
      <w:pPr>
        <w:ind w:left="720" w:hanging="360"/>
      </w:pPr>
      <w:r>
        <w:rPr>
          <w:lang w:val="en-US"/>
        </w:rPr>
        <w:t>→ Generate locale-aware number/currency formatters</w:t>
      </w:r>
    </w:p>
    <w:p w14:paraId="1EB12AC5" w14:textId="77777777" w:rsidR="0080326B" w:rsidRDefault="00FA401D">
      <w:pPr>
        <w:pStyle w:val="Heading1"/>
        <w:pageBreakBefore/>
      </w:pPr>
      <w:r>
        <w:rPr>
          <w:lang w:val="en-US"/>
        </w:rPr>
        <w:lastRenderedPageBreak/>
        <w:t>§32 — EXTENSIBILITY &amp; FUTURE-PROOFING</w:t>
      </w:r>
    </w:p>
    <w:p w14:paraId="0DC2834A" w14:textId="77777777" w:rsidR="0080326B" w:rsidRDefault="00FA401D">
      <w:r>
        <w:rPr>
          <w:b/>
          <w:bCs/>
          <w:color w:val="1F497D"/>
          <w:lang w:val="en-US"/>
        </w:rPr>
        <w:t>[TRACK] → Full Track</w:t>
      </w:r>
    </w:p>
    <w:p w14:paraId="7A335870" w14:textId="77777777" w:rsidR="0080326B" w:rsidRDefault="00FA401D">
      <w:r>
        <w:rPr>
          <w:b/>
          <w:bCs/>
          <w:color w:val="1F497D"/>
          <w:lang w:val="en-US"/>
        </w:rPr>
        <w:t>[CONDITIONAL] → No</w:t>
      </w:r>
    </w:p>
    <w:p w14:paraId="1ED4C77C" w14:textId="77777777" w:rsidR="0080326B" w:rsidRDefault="00FA401D">
      <w:r>
        <w:rPr>
          <w:b/>
          <w:bCs/>
          <w:color w:val="1F497D"/>
          <w:lang w:val="en-US"/>
        </w:rPr>
        <w:t>[PURPOSE] → Define the architectural patterns, plugin/extension points,</w:t>
      </w:r>
    </w:p>
    <w:p w14:paraId="63F5B131" w14:textId="77777777" w:rsidR="0080326B" w:rsidRDefault="00FA401D">
      <w:pPr>
        <w:spacing w:before="40" w:after="40"/>
      </w:pPr>
      <w:r>
        <w:rPr>
          <w:lang w:val="en-US"/>
        </w:rPr>
        <w:t>API versioning strategy, deprecation lifecycle,</w:t>
      </w:r>
    </w:p>
    <w:p w14:paraId="639B9A23" w14:textId="77777777" w:rsidR="0080326B" w:rsidRDefault="00FA401D">
      <w:pPr>
        <w:spacing w:before="40" w:after="40"/>
      </w:pPr>
      <w:r>
        <w:rPr>
          <w:lang w:val="en-US"/>
        </w:rPr>
        <w:t>and evolution path that allow the system to grow</w:t>
      </w:r>
    </w:p>
    <w:p w14:paraId="63751BC9" w14:textId="77777777" w:rsidR="0080326B" w:rsidRDefault="00FA401D">
      <w:pPr>
        <w:spacing w:before="40" w:after="40"/>
      </w:pPr>
      <w:r>
        <w:rPr>
          <w:lang w:val="en-US"/>
        </w:rPr>
        <w:t>without requiring full rewrites.</w:t>
      </w:r>
    </w:p>
    <w:p w14:paraId="1EB7DD84" w14:textId="77777777" w:rsidR="0080326B" w:rsidRDefault="00FA401D">
      <w:pPr>
        <w:spacing w:before="40" w:after="40"/>
      </w:pPr>
      <w:r>
        <w:rPr>
          <w:lang w:val="en-US"/>
        </w:rPr>
        <w:t>Systems that cannot evolve safely accumulate technical debt</w:t>
      </w:r>
    </w:p>
    <w:p w14:paraId="0EB9CF39" w14:textId="77777777" w:rsidR="0080326B" w:rsidRDefault="00FA401D">
      <w:pPr>
        <w:spacing w:before="40" w:after="40"/>
      </w:pPr>
      <w:r>
        <w:rPr>
          <w:lang w:val="en-US"/>
        </w:rPr>
        <w:t>faster than features can be added.</w:t>
      </w:r>
    </w:p>
    <w:p w14:paraId="094F6F03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47628D7F" w14:textId="77777777" w:rsidR="0080326B" w:rsidRDefault="00FA401D">
      <w:pPr>
        <w:ind w:left="720" w:hanging="360"/>
      </w:pPr>
      <w:r>
        <w:rPr>
          <w:lang w:val="en-US"/>
        </w:rPr>
        <w:t>- Section 05 --- Current architecture style</w:t>
      </w:r>
    </w:p>
    <w:p w14:paraId="2ADB1EF3" w14:textId="77777777" w:rsidR="0080326B" w:rsidRDefault="00FA401D">
      <w:pPr>
        <w:ind w:left="720" w:hanging="360"/>
      </w:pPr>
      <w:r>
        <w:rPr>
          <w:lang w:val="en-US"/>
        </w:rPr>
        <w:t>- Section 08 --- API design (versioning)</w:t>
      </w:r>
    </w:p>
    <w:p w14:paraId="333F13A4" w14:textId="77777777" w:rsidR="0080326B" w:rsidRDefault="00FA401D">
      <w:pPr>
        <w:ind w:left="720" w:hanging="360"/>
      </w:pPr>
      <w:r>
        <w:rPr>
          <w:lang w:val="en-US"/>
        </w:rPr>
        <w:t>- Section 04 --- Scale triggers</w:t>
      </w:r>
    </w:p>
    <w:p w14:paraId="15E1395F" w14:textId="77777777" w:rsidR="0080326B" w:rsidRDefault="00FA401D">
      <w:pPr>
        <w:ind w:left="720" w:hanging="360"/>
      </w:pPr>
      <w:r>
        <w:rPr>
          <w:lang w:val="en-US"/>
        </w:rPr>
        <w:t>- Section 24 --- Deployment (backward compatibility)</w:t>
      </w:r>
    </w:p>
    <w:p w14:paraId="7C62AD3A" w14:textId="77777777" w:rsidR="0080326B" w:rsidRDefault="00FA401D">
      <w:pPr>
        <w:pStyle w:val="Heading2"/>
      </w:pPr>
      <w:r>
        <w:rPr>
          <w:lang w:val="en-US"/>
        </w:rPr>
        <w:t>1. API VERSIONING &amp; BACKWARD COMPATIBILITY</w:t>
      </w:r>
    </w:p>
    <w:p w14:paraId="709C815A" w14:textId="77777777" w:rsidR="0080326B" w:rsidRDefault="00FA401D">
      <w:pPr>
        <w:spacing w:before="40" w:after="40"/>
      </w:pPr>
      <w:r>
        <w:rPr>
          <w:lang w:val="en-US"/>
        </w:rPr>
        <w:t>API versioning strategy (declared in Section 08 — enforce here):</w:t>
      </w:r>
    </w:p>
    <w:p w14:paraId="3F1B607E" w14:textId="77777777" w:rsidR="0080326B" w:rsidRDefault="00FA401D">
      <w:pPr>
        <w:ind w:left="720" w:hanging="360"/>
      </w:pPr>
      <w:r>
        <w:rPr>
          <w:lang w:val="en-US"/>
        </w:rPr>
        <w:t>- Version scheme: (URL path /v1/ /v2/ / header Accept: application/vnd.api+v2 / query ?version=2)</w:t>
      </w:r>
    </w:p>
    <w:p w14:paraId="185192EC" w14:textId="77777777" w:rsidR="0080326B" w:rsidRDefault="00FA401D">
      <w:pPr>
        <w:ind w:left="720" w:hanging="360"/>
      </w:pPr>
      <w:r>
        <w:rPr>
          <w:lang w:val="en-US"/>
        </w:rPr>
        <w:t>- When a new version is created: (breaking change only / major feature change / never)</w:t>
      </w:r>
    </w:p>
    <w:p w14:paraId="0C7E36B6" w14:textId="77777777" w:rsidR="0080326B" w:rsidRDefault="00FA401D">
      <w:pPr>
        <w:ind w:left="720" w:hanging="360"/>
      </w:pPr>
      <w:r>
        <w:rPr>
          <w:lang w:val="en-US"/>
        </w:rPr>
        <w:t>- How many versions supported simultaneously: ___</w:t>
      </w:r>
    </w:p>
    <w:p w14:paraId="6105A8D3" w14:textId="77777777" w:rsidR="0080326B" w:rsidRDefault="00FA401D">
      <w:pPr>
        <w:ind w:left="720" w:hanging="360"/>
      </w:pPr>
      <w:r>
        <w:rPr>
          <w:lang w:val="en-US"/>
        </w:rPr>
        <w:t>- Sunset policy: (N months notice before removing old version)</w:t>
      </w:r>
    </w:p>
    <w:p w14:paraId="312A9626" w14:textId="77777777" w:rsidR="0080326B" w:rsidRDefault="00FA401D">
      <w:pPr>
        <w:spacing w:before="40" w:after="40"/>
      </w:pPr>
      <w:r>
        <w:rPr>
          <w:lang w:val="en-US"/>
        </w:rPr>
        <w:t>Backward compatibility rules (mandatory):</w:t>
      </w:r>
    </w:p>
    <w:p w14:paraId="49CEEE12" w14:textId="77777777" w:rsidR="0080326B" w:rsidRDefault="00FA401D">
      <w:pPr>
        <w:ind w:left="720" w:hanging="360"/>
      </w:pPr>
      <w:r>
        <w:rPr>
          <w:lang w:val="en-US"/>
        </w:rPr>
        <w:t>- NEVER remove a field from a response (add new, deprecate old)</w:t>
      </w:r>
    </w:p>
    <w:p w14:paraId="22900035" w14:textId="77777777" w:rsidR="0080326B" w:rsidRDefault="00FA401D">
      <w:pPr>
        <w:ind w:left="720" w:hanging="360"/>
      </w:pPr>
      <w:r>
        <w:rPr>
          <w:lang w:val="en-US"/>
        </w:rPr>
        <w:t>- NEVER change field type (add new field with new type)</w:t>
      </w:r>
    </w:p>
    <w:p w14:paraId="0964B8AA" w14:textId="77777777" w:rsidR="0080326B" w:rsidRDefault="00FA401D">
      <w:pPr>
        <w:ind w:left="720" w:hanging="360"/>
      </w:pPr>
      <w:r>
        <w:rPr>
          <w:lang w:val="en-US"/>
        </w:rPr>
        <w:t>- NEVER change the meaning of an existing field value</w:t>
      </w:r>
    </w:p>
    <w:p w14:paraId="780D0934" w14:textId="77777777" w:rsidR="0080326B" w:rsidRDefault="00FA401D">
      <w:pPr>
        <w:ind w:left="720" w:hanging="360"/>
      </w:pPr>
      <w:r>
        <w:rPr>
          <w:lang w:val="en-US"/>
        </w:rPr>
        <w:t>- NEVER remove an enum value (add new, mark old deprecated)</w:t>
      </w:r>
    </w:p>
    <w:p w14:paraId="2726F99E" w14:textId="77777777" w:rsidR="0080326B" w:rsidRDefault="00FA401D">
      <w:pPr>
        <w:ind w:left="720" w:hanging="360"/>
      </w:pPr>
      <w:r>
        <w:rPr>
          <w:lang w:val="en-US"/>
        </w:rPr>
        <w:t>- ALWAYS default new optional fields to null/empty (not error)</w:t>
      </w:r>
    </w:p>
    <w:p w14:paraId="1D42E144" w14:textId="77777777" w:rsidR="0080326B" w:rsidRDefault="00FA401D">
      <w:pPr>
        <w:ind w:left="720" w:hanging="360"/>
      </w:pPr>
      <w:r>
        <w:rPr>
          <w:lang w:val="en-US"/>
        </w:rPr>
        <w:t>- ALWAYS accept unknown fields in requests (ignore, don't error)</w:t>
      </w:r>
    </w:p>
    <w:p w14:paraId="29C8B064" w14:textId="77777777" w:rsidR="0080326B" w:rsidRDefault="00FA401D">
      <w:pPr>
        <w:spacing w:before="40" w:after="40"/>
      </w:pPr>
      <w:r>
        <w:rPr>
          <w:lang w:val="en-US"/>
        </w:rPr>
        <w:t>Deprecation lifecycle:</w:t>
      </w:r>
    </w:p>
    <w:p w14:paraId="1323B922" w14:textId="77777777" w:rsidR="0080326B" w:rsidRDefault="00FA401D">
      <w:pPr>
        <w:spacing w:before="40" w:after="40"/>
      </w:pPr>
      <w:r>
        <w:rPr>
          <w:lang w:val="en-US"/>
        </w:rPr>
        <w:t>1. Mark deprecated in docs + API response header: Deprecation: true</w:t>
      </w:r>
    </w:p>
    <w:p w14:paraId="5C8207CB" w14:textId="77777777" w:rsidR="0080326B" w:rsidRDefault="00FA401D">
      <w:pPr>
        <w:spacing w:before="40" w:after="40"/>
      </w:pPr>
      <w:r>
        <w:rPr>
          <w:lang w:val="en-US"/>
        </w:rPr>
        <w:t>2. Log usage of deprecated endpoints/fields (to measure migration)</w:t>
      </w:r>
    </w:p>
    <w:p w14:paraId="0371EAAA" w14:textId="77777777" w:rsidR="0080326B" w:rsidRDefault="00FA401D">
      <w:pPr>
        <w:spacing w:before="40" w:after="40"/>
      </w:pPr>
      <w:r>
        <w:rPr>
          <w:lang w:val="en-US"/>
        </w:rPr>
        <w:t>3. Notify active consumers via email / changelog</w:t>
      </w:r>
    </w:p>
    <w:p w14:paraId="44442F29" w14:textId="77777777" w:rsidR="0080326B" w:rsidRDefault="00FA401D">
      <w:pPr>
        <w:spacing w:before="40" w:after="40"/>
      </w:pPr>
      <w:r>
        <w:rPr>
          <w:lang w:val="en-US"/>
        </w:rPr>
        <w:t>4. Sunset date: ___ months after deprecation announcement</w:t>
      </w:r>
    </w:p>
    <w:p w14:paraId="06D2029A" w14:textId="77777777" w:rsidR="0080326B" w:rsidRDefault="00FA401D">
      <w:pPr>
        <w:spacing w:before="40" w:after="40"/>
      </w:pPr>
      <w:r>
        <w:rPr>
          <w:lang w:val="en-US"/>
        </w:rPr>
        <w:t>5. Remove only after sunset date AND zero usage confirmed</w:t>
      </w:r>
    </w:p>
    <w:p w14:paraId="41BA8518" w14:textId="77777777" w:rsidR="0080326B" w:rsidRDefault="00FA401D">
      <w:pPr>
        <w:pStyle w:val="Heading2"/>
      </w:pPr>
      <w:r>
        <w:rPr>
          <w:lang w:val="en-US"/>
        </w:rPr>
        <w:t>2. PLUGIN &amp; EXTENSION ARCHITECTURE</w:t>
      </w:r>
    </w:p>
    <w:p w14:paraId="2B90B792" w14:textId="77777777" w:rsidR="0080326B" w:rsidRDefault="00FA401D">
      <w:pPr>
        <w:spacing w:before="40" w:after="40"/>
      </w:pPr>
      <w:r>
        <w:rPr>
          <w:lang w:val="en-US"/>
        </w:rPr>
        <w:t>Extension model (declare if applicable):</w:t>
      </w:r>
    </w:p>
    <w:p w14:paraId="69DF2B50" w14:textId="77777777" w:rsidR="0080326B" w:rsidRDefault="00FA401D">
      <w:pPr>
        <w:ind w:left="720" w:hanging="360"/>
      </w:pPr>
      <w:r>
        <w:rPr>
          <w:lang w:val="en-US"/>
        </w:rPr>
        <w:t>- Webhook-based: (consumers register webhooks — events pushed to them)</w:t>
      </w:r>
    </w:p>
    <w:p w14:paraId="318D7CA5" w14:textId="77777777" w:rsidR="0080326B" w:rsidRDefault="00FA401D">
      <w:pPr>
        <w:ind w:left="720" w:hanging="360"/>
      </w:pPr>
      <w:r>
        <w:rPr>
          <w:lang w:val="en-US"/>
        </w:rPr>
        <w:t>- SDK/plugin system: (third parties write plugins that run in your runtime)</w:t>
      </w:r>
    </w:p>
    <w:p w14:paraId="1BF3A4F4" w14:textId="77777777" w:rsidR="0080326B" w:rsidRDefault="00FA401D">
      <w:pPr>
        <w:ind w:left="720" w:hanging="360"/>
      </w:pPr>
      <w:r>
        <w:rPr>
          <w:lang w:val="en-US"/>
        </w:rPr>
        <w:t>- Marketplace / app store: (installable integrations / extensions)</w:t>
      </w:r>
    </w:p>
    <w:p w14:paraId="6D0BE467" w14:textId="77777777" w:rsidR="0080326B" w:rsidRDefault="00FA401D">
      <w:pPr>
        <w:ind w:left="720" w:hanging="360"/>
      </w:pPr>
      <w:r>
        <w:rPr>
          <w:lang w:val="en-US"/>
        </w:rPr>
        <w:t>- None: (closed system — no extensibility for third parties)</w:t>
      </w:r>
    </w:p>
    <w:p w14:paraId="7C46335C" w14:textId="77777777" w:rsidR="0080326B" w:rsidRDefault="00FA401D">
      <w:pPr>
        <w:spacing w:before="40" w:after="40"/>
      </w:pPr>
      <w:r>
        <w:rPr>
          <w:lang w:val="en-US"/>
        </w:rPr>
        <w:t>If webhooks (align with Section 12):</w:t>
      </w:r>
    </w:p>
    <w:p w14:paraId="2C2D38A6" w14:textId="77777777" w:rsidR="0080326B" w:rsidRDefault="00FA401D">
      <w:pPr>
        <w:ind w:left="720" w:hanging="360"/>
      </w:pPr>
      <w:r>
        <w:rPr>
          <w:lang w:val="en-US"/>
        </w:rPr>
        <w:t>- Events that can be subscribed to: (list)</w:t>
      </w:r>
    </w:p>
    <w:p w14:paraId="5DE30541" w14:textId="77777777" w:rsidR="0080326B" w:rsidRDefault="00FA401D">
      <w:pPr>
        <w:ind w:left="720" w:hanging="360"/>
      </w:pPr>
      <w:r>
        <w:rPr>
          <w:lang w:val="en-US"/>
        </w:rPr>
        <w:t>- Webhook contract: immutable once published (no breaking changes)</w:t>
      </w:r>
    </w:p>
    <w:p w14:paraId="694D7D5B" w14:textId="77777777" w:rsidR="0080326B" w:rsidRDefault="00FA401D">
      <w:pPr>
        <w:ind w:left="720" w:hanging="360"/>
      </w:pPr>
      <w:r>
        <w:rPr>
          <w:lang w:val="en-US"/>
        </w:rPr>
        <w:t>- Webhook versioning: (yes — include version in payload / no)</w:t>
      </w:r>
    </w:p>
    <w:p w14:paraId="5CCEF7BB" w14:textId="77777777" w:rsidR="0080326B" w:rsidRDefault="00FA401D">
      <w:pPr>
        <w:ind w:left="720" w:hanging="360"/>
      </w:pPr>
      <w:r>
        <w:rPr>
          <w:lang w:val="en-US"/>
        </w:rPr>
        <w:t>- Retry behavior: (exponential backoff / N retries / dead letter)</w:t>
      </w:r>
    </w:p>
    <w:p w14:paraId="0B029B73" w14:textId="77777777" w:rsidR="0080326B" w:rsidRDefault="00FA401D">
      <w:pPr>
        <w:spacing w:before="40" w:after="40"/>
      </w:pPr>
      <w:r>
        <w:rPr>
          <w:lang w:val="en-US"/>
        </w:rPr>
        <w:t>If plugin system:</w:t>
      </w:r>
    </w:p>
    <w:p w14:paraId="7E124E6F" w14:textId="77777777" w:rsidR="0080326B" w:rsidRDefault="00FA401D">
      <w:pPr>
        <w:ind w:left="720" w:hanging="360"/>
      </w:pPr>
      <w:r>
        <w:rPr>
          <w:lang w:val="en-US"/>
        </w:rPr>
        <w:t>- Plugin interface contract: (declare API surface / sandbox boundary)</w:t>
      </w:r>
    </w:p>
    <w:p w14:paraId="1F57F95A" w14:textId="77777777" w:rsidR="0080326B" w:rsidRDefault="00FA401D">
      <w:pPr>
        <w:ind w:left="720" w:hanging="360"/>
      </w:pPr>
      <w:r>
        <w:rPr>
          <w:lang w:val="en-US"/>
        </w:rPr>
        <w:t>- Plugin isolation: (separate process / VM / WASM sandbox)</w:t>
      </w:r>
    </w:p>
    <w:p w14:paraId="0D05C372" w14:textId="77777777" w:rsidR="0080326B" w:rsidRDefault="00FA401D">
      <w:pPr>
        <w:ind w:left="720" w:hanging="360"/>
      </w:pPr>
      <w:r>
        <w:rPr>
          <w:lang w:val="en-US"/>
        </w:rPr>
        <w:t>- Plugin permissions model: (declare what plugins can/cannot access)</w:t>
      </w:r>
    </w:p>
    <w:p w14:paraId="3127A669" w14:textId="77777777" w:rsidR="0080326B" w:rsidRDefault="00FA401D">
      <w:pPr>
        <w:ind w:left="720" w:hanging="360"/>
      </w:pPr>
      <w:r>
        <w:rPr>
          <w:lang w:val="en-US"/>
        </w:rPr>
        <w:t>- Plugin review process: (automated / manual / self-publish)</w:t>
      </w:r>
    </w:p>
    <w:p w14:paraId="5927D43F" w14:textId="77777777" w:rsidR="0080326B" w:rsidRDefault="00FA401D">
      <w:pPr>
        <w:pStyle w:val="Heading2"/>
      </w:pPr>
      <w:r>
        <w:rPr>
          <w:lang w:val="en-US"/>
        </w:rPr>
        <w:t>3. FEATURE FLAG ARCHITECTURE</w:t>
      </w:r>
    </w:p>
    <w:p w14:paraId="68066760" w14:textId="77777777" w:rsidR="0080326B" w:rsidRDefault="00FA401D">
      <w:pPr>
        <w:spacing w:before="40" w:after="40"/>
      </w:pPr>
      <w:r>
        <w:rPr>
          <w:lang w:val="en-US"/>
        </w:rPr>
        <w:lastRenderedPageBreak/>
        <w:t>(Also declared in Section 28 — align and do not contradict)</w:t>
      </w:r>
    </w:p>
    <w:p w14:paraId="58B8BCB1" w14:textId="77777777" w:rsidR="0080326B" w:rsidRDefault="00FA401D">
      <w:pPr>
        <w:spacing w:before="40" w:after="40"/>
      </w:pPr>
      <w:r>
        <w:rPr>
          <w:lang w:val="en-US"/>
        </w:rPr>
        <w:t>Feature flag lifecycle:</w:t>
      </w:r>
    </w:p>
    <w:p w14:paraId="422BC4F1" w14:textId="77777777" w:rsidR="0080326B" w:rsidRDefault="00FA401D">
      <w:pPr>
        <w:spacing w:before="40" w:after="40"/>
      </w:pPr>
      <w:r>
        <w:rPr>
          <w:lang w:val="en-US"/>
        </w:rPr>
        <w:t>1. Create flag (default OFF, targeting no one)</w:t>
      </w:r>
    </w:p>
    <w:p w14:paraId="242F27F2" w14:textId="77777777" w:rsidR="0080326B" w:rsidRDefault="00FA401D">
      <w:pPr>
        <w:spacing w:before="40" w:after="40"/>
      </w:pPr>
      <w:r>
        <w:rPr>
          <w:lang w:val="en-US"/>
        </w:rPr>
        <w:t>2. Enable for internal team only</w:t>
      </w:r>
    </w:p>
    <w:p w14:paraId="401C32F3" w14:textId="77777777" w:rsidR="0080326B" w:rsidRDefault="00FA401D">
      <w:pPr>
        <w:spacing w:before="40" w:after="40"/>
      </w:pPr>
      <w:r>
        <w:rPr>
          <w:lang w:val="en-US"/>
        </w:rPr>
        <w:t>3. Enable for beta users / small % rollout</w:t>
      </w:r>
    </w:p>
    <w:p w14:paraId="14DB6B6C" w14:textId="77777777" w:rsidR="0080326B" w:rsidRDefault="00FA401D">
      <w:pPr>
        <w:spacing w:before="40" w:after="40"/>
      </w:pPr>
      <w:r>
        <w:rPr>
          <w:lang w:val="en-US"/>
        </w:rPr>
        <w:t>4. Ramp to 100%</w:t>
      </w:r>
    </w:p>
    <w:p w14:paraId="40B4CB3A" w14:textId="77777777" w:rsidR="0080326B" w:rsidRDefault="00FA401D">
      <w:pPr>
        <w:spacing w:before="40" w:after="40"/>
      </w:pPr>
      <w:r>
        <w:rPr>
          <w:lang w:val="en-US"/>
        </w:rPr>
        <w:t>5. Remove flag from code (cleanup)</w:t>
      </w:r>
    </w:p>
    <w:p w14:paraId="72E5445D" w14:textId="77777777" w:rsidR="0080326B" w:rsidRDefault="00FA401D">
      <w:pPr>
        <w:spacing w:before="40" w:after="40"/>
      </w:pPr>
      <w:r>
        <w:rPr>
          <w:lang w:val="en-US"/>
        </w:rPr>
        <w:t>6. Archive flag in system</w:t>
      </w:r>
    </w:p>
    <w:p w14:paraId="607C8AE3" w14:textId="77777777" w:rsidR="0080326B" w:rsidRDefault="00FA401D">
      <w:pPr>
        <w:spacing w:before="40" w:after="40"/>
      </w:pPr>
      <w:r>
        <w:rPr>
          <w:lang w:val="en-US"/>
        </w:rPr>
        <w:t>Flag types:</w:t>
      </w:r>
    </w:p>
    <w:p w14:paraId="24E8FDE8" w14:textId="77777777" w:rsidR="0080326B" w:rsidRDefault="00FA401D">
      <w:pPr>
        <w:ind w:left="720" w:hanging="360"/>
      </w:pPr>
      <w:r>
        <w:rPr>
          <w:lang w:val="en-US"/>
        </w:rPr>
        <w:t>- Release flags: (hide incomplete features — short-lived, removed at 100%)</w:t>
      </w:r>
    </w:p>
    <w:p w14:paraId="19618626" w14:textId="77777777" w:rsidR="0080326B" w:rsidRDefault="00FA401D">
      <w:pPr>
        <w:ind w:left="720" w:hanging="360"/>
      </w:pPr>
      <w:r>
        <w:rPr>
          <w:lang w:val="en-US"/>
        </w:rPr>
        <w:t>- Ops flags: (kill switches — long-lived, never auto-removed)</w:t>
      </w:r>
    </w:p>
    <w:p w14:paraId="4D64239D" w14:textId="77777777" w:rsidR="0080326B" w:rsidRDefault="00FA401D">
      <w:pPr>
        <w:ind w:left="720" w:hanging="360"/>
      </w:pPr>
      <w:r>
        <w:rPr>
          <w:lang w:val="en-US"/>
        </w:rPr>
        <w:t>- Experiment flags: (A/B tests — removed after experiment concludes)</w:t>
      </w:r>
    </w:p>
    <w:p w14:paraId="15B726A3" w14:textId="77777777" w:rsidR="0080326B" w:rsidRDefault="00FA401D">
      <w:pPr>
        <w:ind w:left="720" w:hanging="360"/>
      </w:pPr>
      <w:r>
        <w:rPr>
          <w:lang w:val="en-US"/>
        </w:rPr>
        <w:t>- Permission flags: (gate features by plan/tier — long-lived)</w:t>
      </w:r>
    </w:p>
    <w:p w14:paraId="2E520492" w14:textId="77777777" w:rsidR="0080326B" w:rsidRDefault="00FA401D">
      <w:pPr>
        <w:spacing w:before="40" w:after="40"/>
      </w:pPr>
      <w:r>
        <w:rPr>
          <w:lang w:val="en-US"/>
        </w:rPr>
        <w:t>Technical debt prevention:</w:t>
      </w:r>
    </w:p>
    <w:p w14:paraId="1B862836" w14:textId="77777777" w:rsidR="0080326B" w:rsidRDefault="00FA401D">
      <w:pPr>
        <w:ind w:left="720" w:hanging="360"/>
      </w:pPr>
      <w:r>
        <w:rPr>
          <w:lang w:val="en-US"/>
        </w:rPr>
        <w:t>- Release flags MUST have a removal ticket created at creation time</w:t>
      </w:r>
    </w:p>
    <w:p w14:paraId="04C16AED" w14:textId="77777777" w:rsidR="0080326B" w:rsidRDefault="00FA401D">
      <w:pPr>
        <w:ind w:left="720" w:hanging="360"/>
      </w:pPr>
      <w:r>
        <w:rPr>
          <w:lang w:val="en-US"/>
        </w:rPr>
        <w:t>- Max age for release flags: ___ weeks before forced cleanup review</w:t>
      </w:r>
    </w:p>
    <w:p w14:paraId="0B2FA845" w14:textId="77777777" w:rsidR="0080326B" w:rsidRDefault="00FA401D">
      <w:pPr>
        <w:ind w:left="720" w:hanging="360"/>
      </w:pPr>
      <w:r>
        <w:rPr>
          <w:lang w:val="en-US"/>
        </w:rPr>
        <w:t>- Flag count alarm: (alert if &gt; ___ flags active in codebase)</w:t>
      </w:r>
    </w:p>
    <w:p w14:paraId="3E570BF3" w14:textId="77777777" w:rsidR="0080326B" w:rsidRDefault="00FA401D">
      <w:pPr>
        <w:pStyle w:val="Heading2"/>
      </w:pPr>
      <w:r>
        <w:rPr>
          <w:lang w:val="en-US"/>
        </w:rPr>
        <w:t>4. SCHEMA EVOLUTION</w:t>
      </w:r>
    </w:p>
    <w:p w14:paraId="2C723B8D" w14:textId="77777777" w:rsidR="0080326B" w:rsidRDefault="00FA401D">
      <w:pPr>
        <w:spacing w:before="40" w:after="40"/>
      </w:pPr>
      <w:r>
        <w:rPr>
          <w:lang w:val="en-US"/>
        </w:rPr>
        <w:t>DB schema evolution rules (align with Section 07 §21D):</w:t>
      </w:r>
    </w:p>
    <w:p w14:paraId="356354A2" w14:textId="77777777" w:rsidR="0080326B" w:rsidRDefault="00FA401D">
      <w:pPr>
        <w:ind w:left="720" w:hanging="360"/>
      </w:pPr>
      <w:r>
        <w:rPr>
          <w:lang w:val="en-US"/>
        </w:rPr>
        <w:t>- Additive changes only in single deploy: (add columns / add tables / add indexes)</w:t>
      </w:r>
    </w:p>
    <w:p w14:paraId="3EB29E79" w14:textId="77777777" w:rsidR="0080326B" w:rsidRDefault="00FA401D">
      <w:pPr>
        <w:ind w:left="720" w:hanging="360"/>
      </w:pPr>
      <w:r>
        <w:rPr>
          <w:lang w:val="en-US"/>
        </w:rPr>
        <w:t>- Destructive changes require expand-contract pattern:</w:t>
      </w:r>
    </w:p>
    <w:p w14:paraId="657656B4" w14:textId="77777777" w:rsidR="0080326B" w:rsidRDefault="00FA401D">
      <w:pPr>
        <w:spacing w:before="40" w:after="40"/>
      </w:pPr>
      <w:r>
        <w:rPr>
          <w:lang w:val="en-US"/>
        </w:rPr>
        <w:t>Phase 1: add new column, dual-write, backfill (deploy)</w:t>
      </w:r>
    </w:p>
    <w:p w14:paraId="07E933ED" w14:textId="77777777" w:rsidR="0080326B" w:rsidRDefault="00FA401D">
      <w:pPr>
        <w:spacing w:before="40" w:after="40"/>
      </w:pPr>
      <w:r>
        <w:rPr>
          <w:lang w:val="en-US"/>
        </w:rPr>
        <w:t>Phase 2: migrate readers to new column (deploy)</w:t>
      </w:r>
    </w:p>
    <w:p w14:paraId="1879BA3B" w14:textId="77777777" w:rsidR="0080326B" w:rsidRDefault="00FA401D">
      <w:pPr>
        <w:spacing w:before="40" w:after="40"/>
      </w:pPr>
      <w:r>
        <w:rPr>
          <w:lang w:val="en-US"/>
        </w:rPr>
        <w:t>Phase 3: remove old column (deploy — after full migration confirmed)</w:t>
      </w:r>
    </w:p>
    <w:p w14:paraId="10EA2694" w14:textId="77777777" w:rsidR="0080326B" w:rsidRDefault="00FA401D">
      <w:pPr>
        <w:ind w:left="720" w:hanging="360"/>
      </w:pPr>
      <w:r>
        <w:rPr>
          <w:lang w:val="en-US"/>
        </w:rPr>
        <w:t>- Column rename = expand-contract (never ALTER COLUMN RENAME in single deploy)</w:t>
      </w:r>
    </w:p>
    <w:p w14:paraId="01D6B7A3" w14:textId="77777777" w:rsidR="0080326B" w:rsidRDefault="00FA401D">
      <w:pPr>
        <w:spacing w:before="40" w:after="40"/>
      </w:pPr>
      <w:r>
        <w:rPr>
          <w:lang w:val="en-US"/>
        </w:rPr>
        <w:t>Event schema evolution (if using event sourcing or message queues):</w:t>
      </w:r>
    </w:p>
    <w:p w14:paraId="254FA0B6" w14:textId="77777777" w:rsidR="0080326B" w:rsidRDefault="00FA401D">
      <w:pPr>
        <w:ind w:left="720" w:hanging="360"/>
      </w:pPr>
      <w:r>
        <w:rPr>
          <w:lang w:val="en-US"/>
        </w:rPr>
        <w:t>- Event schema versioning: (include schema_version in every event)</w:t>
      </w:r>
    </w:p>
    <w:p w14:paraId="7AD53E4F" w14:textId="77777777" w:rsidR="0080326B" w:rsidRDefault="00FA401D">
      <w:pPr>
        <w:ind w:left="720" w:hanging="360"/>
      </w:pPr>
      <w:r>
        <w:rPr>
          <w:lang w:val="en-US"/>
        </w:rPr>
        <w:t>- Consumer handles old and new versions: (yes — consumers must be forward-compatible)</w:t>
      </w:r>
    </w:p>
    <w:p w14:paraId="61C44586" w14:textId="77777777" w:rsidR="0080326B" w:rsidRDefault="00FA401D">
      <w:pPr>
        <w:ind w:left="720" w:hanging="360"/>
      </w:pPr>
      <w:r>
        <w:rPr>
          <w:lang w:val="en-US"/>
        </w:rPr>
        <w:t>- Schema registry: (Confluent Schema Registry / AWS Glue / JSON Schema in repo / none)</w:t>
      </w:r>
    </w:p>
    <w:p w14:paraId="41AC0404" w14:textId="77777777" w:rsidR="0080326B" w:rsidRDefault="00FA401D">
      <w:pPr>
        <w:pStyle w:val="Heading2"/>
      </w:pPr>
      <w:r>
        <w:rPr>
          <w:lang w:val="en-US"/>
        </w:rPr>
        <w:t>5. MODULARIZATION &amp; MONOLITH EXTRACTION PATH</w:t>
      </w:r>
    </w:p>
    <w:p w14:paraId="7F22DB3A" w14:textId="77777777" w:rsidR="0080326B" w:rsidRDefault="00FA401D">
      <w:pPr>
        <w:spacing w:before="40" w:after="40"/>
      </w:pPr>
      <w:r>
        <w:rPr>
          <w:lang w:val="en-US"/>
        </w:rPr>
        <w:t>Current architecture: (monolith / modular monolith / microservices — from Section 05)</w:t>
      </w:r>
    </w:p>
    <w:p w14:paraId="77412EBD" w14:textId="77777777" w:rsidR="0080326B" w:rsidRDefault="00FA401D">
      <w:pPr>
        <w:spacing w:before="40" w:after="40"/>
      </w:pPr>
      <w:r>
        <w:rPr>
          <w:lang w:val="en-US"/>
        </w:rPr>
        <w:t>Extraction trigger thresholds (when to split a module into a service):</w:t>
      </w:r>
    </w:p>
    <w:p w14:paraId="1AAAED71" w14:textId="77777777" w:rsidR="0080326B" w:rsidRDefault="00FA401D">
      <w:pPr>
        <w:ind w:left="720" w:hanging="360"/>
      </w:pPr>
      <w:r>
        <w:rPr>
          <w:lang w:val="en-US"/>
        </w:rPr>
        <w:t>- Team size &gt; ___ engineers working on the module</w:t>
      </w:r>
    </w:p>
    <w:p w14:paraId="2A63C75E" w14:textId="77777777" w:rsidR="0080326B" w:rsidRDefault="00FA401D">
      <w:pPr>
        <w:ind w:left="720" w:hanging="360"/>
      </w:pPr>
      <w:r>
        <w:rPr>
          <w:lang w:val="en-US"/>
        </w:rPr>
        <w:t>- Independent deployment needed (module deploys block other teams)</w:t>
      </w:r>
    </w:p>
    <w:p w14:paraId="50E42748" w14:textId="77777777" w:rsidR="0080326B" w:rsidRDefault="00FA401D">
      <w:pPr>
        <w:ind w:left="720" w:hanging="360"/>
      </w:pPr>
      <w:r>
        <w:rPr>
          <w:lang w:val="en-US"/>
        </w:rPr>
        <w:t>- Scaling requirement differs (module needs 10x more resources than others)</w:t>
      </w:r>
    </w:p>
    <w:p w14:paraId="5BC3CF98" w14:textId="77777777" w:rsidR="0080326B" w:rsidRDefault="00FA401D">
      <w:pPr>
        <w:ind w:left="720" w:hanging="360"/>
      </w:pPr>
      <w:r>
        <w:rPr>
          <w:lang w:val="en-US"/>
        </w:rPr>
        <w:t>- Compliance boundary required (module handles regulated data)</w:t>
      </w:r>
    </w:p>
    <w:p w14:paraId="01FFDD47" w14:textId="77777777" w:rsidR="0080326B" w:rsidRDefault="00FA401D">
      <w:pPr>
        <w:spacing w:before="40" w:after="40"/>
      </w:pPr>
      <w:r>
        <w:rPr>
          <w:lang w:val="en-US"/>
        </w:rPr>
        <w:t>Module boundary rules (apply today, even in monolith):</w:t>
      </w:r>
    </w:p>
    <w:p w14:paraId="4FD8A537" w14:textId="77777777" w:rsidR="0080326B" w:rsidRDefault="00FA401D">
      <w:pPr>
        <w:ind w:left="720" w:hanging="360"/>
      </w:pPr>
      <w:r>
        <w:rPr>
          <w:lang w:val="en-US"/>
        </w:rPr>
        <w:t>- Modules MUST NOT import from other modules' internal packages</w:t>
      </w:r>
    </w:p>
    <w:p w14:paraId="45470035" w14:textId="77777777" w:rsidR="0080326B" w:rsidRDefault="00FA401D">
      <w:pPr>
        <w:ind w:left="720" w:hanging="360"/>
      </w:pPr>
      <w:r>
        <w:rPr>
          <w:lang w:val="en-US"/>
        </w:rPr>
        <w:t>- Cross-module communication via: (defined interfaces / events / shared DB — pick one)</w:t>
      </w:r>
    </w:p>
    <w:p w14:paraId="4FDFB7D6" w14:textId="77777777" w:rsidR="0080326B" w:rsidRDefault="00FA401D">
      <w:pPr>
        <w:ind w:left="720" w:hanging="360"/>
      </w:pPr>
      <w:r>
        <w:rPr>
          <w:lang w:val="en-US"/>
        </w:rPr>
        <w:t>- Shared DB access: (yes — but via repository layer only / no — separate DB per module)</w:t>
      </w:r>
    </w:p>
    <w:p w14:paraId="549C6AA0" w14:textId="77777777" w:rsidR="0080326B" w:rsidRDefault="00FA401D">
      <w:pPr>
        <w:ind w:left="720" w:hanging="360"/>
      </w:pPr>
      <w:r>
        <w:rPr>
          <w:lang w:val="en-US"/>
        </w:rPr>
        <w:t>- Circular dependencies: (never — enforced by linter)</w:t>
      </w:r>
    </w:p>
    <w:p w14:paraId="0FB36CD2" w14:textId="77777777" w:rsidR="0080326B" w:rsidRDefault="00FA401D">
      <w:pPr>
        <w:spacing w:before="40" w:after="40"/>
      </w:pPr>
      <w:r>
        <w:rPr>
          <w:lang w:val="en-US"/>
        </w:rPr>
        <w:t>Strangler fig preparation (for future extraction):</w:t>
      </w:r>
    </w:p>
    <w:p w14:paraId="71626EF5" w14:textId="77777777" w:rsidR="0080326B" w:rsidRDefault="00FA401D">
      <w:pPr>
        <w:ind w:left="720" w:hanging="360"/>
      </w:pPr>
      <w:r>
        <w:rPr>
          <w:lang w:val="en-US"/>
        </w:rPr>
        <w:t>- Anti-corruption layer at module boundaries: (yes / no)</w:t>
      </w:r>
    </w:p>
    <w:p w14:paraId="68478F75" w14:textId="77777777" w:rsidR="0080326B" w:rsidRDefault="00FA401D">
      <w:pPr>
        <w:ind w:left="720" w:hanging="360"/>
      </w:pPr>
      <w:r>
        <w:rPr>
          <w:lang w:val="en-US"/>
        </w:rPr>
        <w:t>- Module has its own migration files: (yes / no)</w:t>
      </w:r>
    </w:p>
    <w:p w14:paraId="1C576F6C" w14:textId="77777777" w:rsidR="0080326B" w:rsidRDefault="00FA401D">
      <w:pPr>
        <w:ind w:left="720" w:hanging="360"/>
      </w:pPr>
      <w:r>
        <w:rPr>
          <w:lang w:val="en-US"/>
        </w:rPr>
        <w:t>- Module config isolated from other modules: (yes / no)</w:t>
      </w:r>
    </w:p>
    <w:p w14:paraId="615A35A2" w14:textId="77777777" w:rsidR="0080326B" w:rsidRDefault="00FA401D">
      <w:pPr>
        <w:pStyle w:val="Heading2"/>
      </w:pPr>
      <w:r>
        <w:rPr>
          <w:lang w:val="en-US"/>
        </w:rPr>
        <w:t>6. TECHNICAL DEBT GOVERNANCE</w:t>
      </w:r>
    </w:p>
    <w:p w14:paraId="5CC878EB" w14:textId="77777777" w:rsidR="0080326B" w:rsidRDefault="00FA401D">
      <w:pPr>
        <w:spacing w:before="40" w:after="40"/>
      </w:pPr>
      <w:r>
        <w:rPr>
          <w:lang w:val="en-US"/>
        </w:rPr>
        <w:t>Tech debt tracking:</w:t>
      </w:r>
    </w:p>
    <w:p w14:paraId="11D3ACE2" w14:textId="77777777" w:rsidR="0080326B" w:rsidRDefault="00FA401D">
      <w:pPr>
        <w:ind w:left="720" w:hanging="360"/>
      </w:pPr>
      <w:r>
        <w:rPr>
          <w:lang w:val="en-US"/>
        </w:rPr>
        <w:t>- Where tracked: (GitHub Issues / Jira / ADRs / code comments only)</w:t>
      </w:r>
    </w:p>
    <w:p w14:paraId="009C27F5" w14:textId="77777777" w:rsidR="0080326B" w:rsidRDefault="00FA401D">
      <w:pPr>
        <w:ind w:left="720" w:hanging="360"/>
      </w:pPr>
      <w:r>
        <w:rPr>
          <w:lang w:val="en-US"/>
        </w:rPr>
        <w:t>- Labeling: (tech-debt label / dedicated sprint / ad hoc)</w:t>
      </w:r>
    </w:p>
    <w:p w14:paraId="01B58AEB" w14:textId="77777777" w:rsidR="0080326B" w:rsidRDefault="00FA401D">
      <w:pPr>
        <w:spacing w:before="40" w:after="40"/>
      </w:pPr>
      <w:r>
        <w:rPr>
          <w:lang w:val="en-US"/>
        </w:rPr>
        <w:t>Debt repayment policy:</w:t>
      </w:r>
    </w:p>
    <w:p w14:paraId="2C9F1398" w14:textId="77777777" w:rsidR="0080326B" w:rsidRDefault="00FA401D">
      <w:pPr>
        <w:ind w:left="720" w:hanging="360"/>
      </w:pPr>
      <w:r>
        <w:rPr>
          <w:lang w:val="en-US"/>
        </w:rPr>
        <w:lastRenderedPageBreak/>
        <w:t>- % of sprint capacity reserved for tech debt: ___%</w:t>
      </w:r>
    </w:p>
    <w:p w14:paraId="6DBF725C" w14:textId="77777777" w:rsidR="0080326B" w:rsidRDefault="00FA401D">
      <w:pPr>
        <w:ind w:left="720" w:hanging="360"/>
      </w:pPr>
      <w:r>
        <w:rPr>
          <w:lang w:val="en-US"/>
        </w:rPr>
        <w:t>- Debt items that block new features: (must be resolved before feature / allowed with mitigation)</w:t>
      </w:r>
    </w:p>
    <w:p w14:paraId="6493378E" w14:textId="77777777" w:rsidR="0080326B" w:rsidRDefault="00FA401D">
      <w:pPr>
        <w:spacing w:before="40" w:after="40"/>
      </w:pPr>
      <w:r>
        <w:rPr>
          <w:lang w:val="en-US"/>
        </w:rPr>
        <w:t>Architecture Decision Records (ADRs):</w:t>
      </w:r>
    </w:p>
    <w:p w14:paraId="7EC73C0B" w14:textId="77777777" w:rsidR="0080326B" w:rsidRDefault="00FA401D">
      <w:pPr>
        <w:ind w:left="720" w:hanging="360"/>
      </w:pPr>
      <w:r>
        <w:rPr>
          <w:lang w:val="en-US"/>
        </w:rPr>
        <w:t>- Format: (MADR / RFC / custom)</w:t>
      </w:r>
    </w:p>
    <w:p w14:paraId="3C575CB2" w14:textId="77777777" w:rsidR="0080326B" w:rsidRDefault="00FA401D">
      <w:pPr>
        <w:ind w:left="720" w:hanging="360"/>
      </w:pPr>
      <w:r>
        <w:rPr>
          <w:lang w:val="en-US"/>
        </w:rPr>
        <w:t>- Location: (git repo /docs/adr / Confluence)</w:t>
      </w:r>
    </w:p>
    <w:p w14:paraId="7E8BE550" w14:textId="77777777" w:rsidR="0080326B" w:rsidRDefault="00FA401D">
      <w:pPr>
        <w:ind w:left="720" w:hanging="360"/>
      </w:pPr>
      <w:r>
        <w:rPr>
          <w:lang w:val="en-US"/>
        </w:rPr>
        <w:t>- Required for: (breaking API changes / new services / DB schema redesign / technology adoption)</w:t>
      </w:r>
    </w:p>
    <w:p w14:paraId="57E9274C" w14:textId="77777777" w:rsidR="0080326B" w:rsidRDefault="00FA401D">
      <w:pPr>
        <w:ind w:left="720" w:hanging="360"/>
      </w:pPr>
      <w:r>
        <w:rPr>
          <w:lang w:val="en-US"/>
        </w:rPr>
        <w:t>- Review process: (team review / architect approval / PR only)</w:t>
      </w:r>
    </w:p>
    <w:p w14:paraId="2695648E" w14:textId="77777777" w:rsidR="0080326B" w:rsidRDefault="00FA401D">
      <w:pPr>
        <w:pStyle w:val="Heading2"/>
      </w:pPr>
      <w:r>
        <w:rPr>
          <w:lang w:val="en-US"/>
        </w:rPr>
        <w:t>7. EVOLUTION ROADMAP</w:t>
      </w:r>
    </w:p>
    <w:p w14:paraId="4C3F5C2C" w14:textId="77777777" w:rsidR="0080326B" w:rsidRDefault="00FA401D">
      <w:pPr>
        <w:spacing w:before="40" w:after="40"/>
      </w:pPr>
      <w:r>
        <w:rPr>
          <w:lang w:val="en-US"/>
        </w:rPr>
        <w:t>Declare the planned evolution path for the next 3 stages:</w:t>
      </w:r>
    </w:p>
    <w:p w14:paraId="35BFF3DA" w14:textId="77777777" w:rsidR="0080326B" w:rsidRDefault="00FA401D">
      <w:pPr>
        <w:spacing w:before="40" w:after="40"/>
      </w:pPr>
      <w:r>
        <w:rPr>
          <w:lang w:val="en-US"/>
        </w:rPr>
        <w:t>Stage 1 (current):</w:t>
      </w:r>
    </w:p>
    <w:p w14:paraId="1FFAD34E" w14:textId="77777777" w:rsidR="0080326B" w:rsidRDefault="00FA401D">
      <w:pPr>
        <w:ind w:left="720" w:hanging="360"/>
      </w:pPr>
      <w:r>
        <w:rPr>
          <w:lang w:val="en-US"/>
        </w:rPr>
        <w:t>- Architecture: ___</w:t>
      </w:r>
    </w:p>
    <w:p w14:paraId="74891A65" w14:textId="77777777" w:rsidR="0080326B" w:rsidRDefault="00FA401D">
      <w:pPr>
        <w:ind w:left="720" w:hanging="360"/>
      </w:pPr>
      <w:r>
        <w:rPr>
          <w:lang w:val="en-US"/>
        </w:rPr>
        <w:t>- Scale target: ___ users</w:t>
      </w:r>
    </w:p>
    <w:p w14:paraId="4AC68456" w14:textId="77777777" w:rsidR="0080326B" w:rsidRDefault="00FA401D">
      <w:pPr>
        <w:ind w:left="720" w:hanging="360"/>
      </w:pPr>
      <w:r>
        <w:rPr>
          <w:lang w:val="en-US"/>
        </w:rPr>
        <w:t>- Team size: ___</w:t>
      </w:r>
    </w:p>
    <w:p w14:paraId="3CCFA398" w14:textId="77777777" w:rsidR="0080326B" w:rsidRDefault="00FA401D">
      <w:pPr>
        <w:spacing w:before="40" w:after="40"/>
      </w:pPr>
      <w:r>
        <w:rPr>
          <w:lang w:val="en-US"/>
        </w:rPr>
        <w:t>Stage 2 (triggers from Section 04):</w:t>
      </w:r>
    </w:p>
    <w:p w14:paraId="04C3DB95" w14:textId="77777777" w:rsidR="0080326B" w:rsidRDefault="00FA401D">
      <w:pPr>
        <w:ind w:left="720" w:hanging="360"/>
      </w:pPr>
      <w:r>
        <w:rPr>
          <w:lang w:val="en-US"/>
        </w:rPr>
        <w:t>- Architecture change: ___</w:t>
      </w:r>
    </w:p>
    <w:p w14:paraId="68CBA30A" w14:textId="77777777" w:rsidR="0080326B" w:rsidRDefault="00FA401D">
      <w:pPr>
        <w:ind w:left="720" w:hanging="360"/>
      </w:pPr>
      <w:r>
        <w:rPr>
          <w:lang w:val="en-US"/>
        </w:rPr>
        <w:t>- What forces the change: ___</w:t>
      </w:r>
    </w:p>
    <w:p w14:paraId="673AB483" w14:textId="77777777" w:rsidR="0080326B" w:rsidRDefault="00FA401D">
      <w:pPr>
        <w:ind w:left="720" w:hanging="360"/>
      </w:pPr>
      <w:r>
        <w:rPr>
          <w:lang w:val="en-US"/>
        </w:rPr>
        <w:t>- Migration path: ___</w:t>
      </w:r>
    </w:p>
    <w:p w14:paraId="522BE56C" w14:textId="77777777" w:rsidR="0080326B" w:rsidRDefault="00FA401D">
      <w:pPr>
        <w:spacing w:before="40" w:after="40"/>
      </w:pPr>
      <w:r>
        <w:rPr>
          <w:lang w:val="en-US"/>
        </w:rPr>
        <w:t>Stage 3 (future):</w:t>
      </w:r>
    </w:p>
    <w:p w14:paraId="790D4649" w14:textId="77777777" w:rsidR="0080326B" w:rsidRDefault="00FA401D">
      <w:pPr>
        <w:ind w:left="720" w:hanging="360"/>
      </w:pPr>
      <w:r>
        <w:rPr>
          <w:lang w:val="en-US"/>
        </w:rPr>
        <w:t>- Architecture target: ___</w:t>
      </w:r>
    </w:p>
    <w:p w14:paraId="0D4E477F" w14:textId="77777777" w:rsidR="0080326B" w:rsidRDefault="00FA401D">
      <w:pPr>
        <w:ind w:left="720" w:hanging="360"/>
      </w:pPr>
      <w:r>
        <w:rPr>
          <w:lang w:val="en-US"/>
        </w:rPr>
        <w:t>- What forces the change: ___</w:t>
      </w:r>
    </w:p>
    <w:p w14:paraId="0F19990C" w14:textId="77777777" w:rsidR="0080326B" w:rsidRDefault="00FA401D">
      <w:pPr>
        <w:spacing w:before="40" w:after="40"/>
      </w:pPr>
      <w:r>
        <w:rPr>
          <w:lang w:val="en-US"/>
        </w:rPr>
        <w:t>Key decisions that are REVERSIBLE (can change without major migration):</w:t>
      </w:r>
    </w:p>
    <w:p w14:paraId="641126E4" w14:textId="77777777" w:rsidR="0080326B" w:rsidRDefault="00FA401D">
      <w:pPr>
        <w:ind w:left="720" w:hanging="360"/>
      </w:pPr>
      <w:r>
        <w:rPr>
          <w:lang w:val="en-US"/>
        </w:rPr>
        <w:t>- ___</w:t>
      </w:r>
    </w:p>
    <w:p w14:paraId="010DE840" w14:textId="77777777" w:rsidR="0080326B" w:rsidRDefault="00FA401D">
      <w:pPr>
        <w:spacing w:before="40" w:after="40"/>
      </w:pPr>
      <w:r>
        <w:rPr>
          <w:lang w:val="en-US"/>
        </w:rPr>
        <w:t>Key decisions that are IRREVERSIBLE (changing requires major migration):</w:t>
      </w:r>
    </w:p>
    <w:p w14:paraId="0D93968D" w14:textId="77777777" w:rsidR="0080326B" w:rsidRDefault="00FA401D">
      <w:pPr>
        <w:ind w:left="720" w:hanging="360"/>
      </w:pPr>
      <w:r>
        <w:rPr>
          <w:lang w:val="en-US"/>
        </w:rPr>
        <w:t>- Data model decisions (hard to change)</w:t>
      </w:r>
    </w:p>
    <w:p w14:paraId="720354A5" w14:textId="77777777" w:rsidR="0080326B" w:rsidRDefault="00FA401D">
      <w:pPr>
        <w:ind w:left="720" w:hanging="360"/>
      </w:pPr>
      <w:r>
        <w:rPr>
          <w:lang w:val="en-US"/>
        </w:rPr>
        <w:t>- API contract decisions (breaking changes hurt consumers)</w:t>
      </w:r>
    </w:p>
    <w:p w14:paraId="04D336D8" w14:textId="77777777" w:rsidR="0080326B" w:rsidRDefault="00FA401D">
      <w:pPr>
        <w:ind w:left="720" w:hanging="360"/>
      </w:pPr>
      <w:r>
        <w:rPr>
          <w:lang w:val="en-US"/>
        </w:rPr>
        <w:t>- Auth model decisions (session invalidation at scale is hard)</w:t>
      </w:r>
    </w:p>
    <w:p w14:paraId="35EB9FC3" w14:textId="77777777" w:rsidR="0080326B" w:rsidRDefault="00FA401D">
      <w:pPr>
        <w:ind w:left="720" w:hanging="360"/>
      </w:pPr>
      <w:r>
        <w:rPr>
          <w:lang w:val="en-US"/>
        </w:rPr>
        <w:t>- Multi-tenancy model (retrofitting is extremely costly)</w:t>
      </w:r>
    </w:p>
    <w:p w14:paraId="2B5CC486" w14:textId="77777777" w:rsidR="0080326B" w:rsidRDefault="00FA401D">
      <w:pPr>
        <w:pStyle w:val="Heading2"/>
      </w:pPr>
      <w:r>
        <w:rPr>
          <w:lang w:val="en-US"/>
        </w:rPr>
        <w:t>8. CONSISTENCY VALIDATION (MANDATORY)</w:t>
      </w:r>
    </w:p>
    <w:p w14:paraId="20EC0380" w14:textId="77777777" w:rsidR="0080326B" w:rsidRDefault="00FA401D">
      <w:pPr>
        <w:spacing w:before="40" w:after="40"/>
      </w:pPr>
      <w:r>
        <w:rPr>
          <w:lang w:val="en-US"/>
        </w:rPr>
        <w:t>Before finalizing:</w:t>
      </w:r>
    </w:p>
    <w:p w14:paraId="194F0F88" w14:textId="77777777" w:rsidR="0080326B" w:rsidRDefault="00FA401D">
      <w:pPr>
        <w:ind w:left="720" w:hanging="360"/>
      </w:pPr>
      <w:r>
        <w:rPr>
          <w:lang w:val="en-US"/>
        </w:rPr>
        <w:t>[ ] API versioning strategy aligns with Section 08</w:t>
      </w:r>
    </w:p>
    <w:p w14:paraId="09139992" w14:textId="77777777" w:rsidR="0080326B" w:rsidRDefault="00FA401D">
      <w:pPr>
        <w:ind w:left="720" w:hanging="360"/>
      </w:pPr>
      <w:r>
        <w:rPr>
          <w:lang w:val="en-US"/>
        </w:rPr>
        <w:t>[ ] Backward compatibility rules enforced in Section 24 CI</w:t>
      </w:r>
    </w:p>
    <w:p w14:paraId="4FF71C40" w14:textId="77777777" w:rsidR="0080326B" w:rsidRDefault="00FA401D">
      <w:pPr>
        <w:ind w:left="720" w:hanging="360"/>
      </w:pPr>
      <w:r>
        <w:rPr>
          <w:lang w:val="en-US"/>
        </w:rPr>
        <w:t>[ ] Feature flag lifecycle aligns with Section 28 A/B testing</w:t>
      </w:r>
    </w:p>
    <w:p w14:paraId="5603B584" w14:textId="77777777" w:rsidR="0080326B" w:rsidRDefault="00FA401D">
      <w:pPr>
        <w:ind w:left="720" w:hanging="360"/>
      </w:pPr>
      <w:r>
        <w:rPr>
          <w:lang w:val="en-US"/>
        </w:rPr>
        <w:t>[ ] Schema evolution rules align with Section 07 §21D migration runner</w:t>
      </w:r>
    </w:p>
    <w:p w14:paraId="675762DD" w14:textId="77777777" w:rsidR="0080326B" w:rsidRDefault="00FA401D">
      <w:pPr>
        <w:ind w:left="720" w:hanging="360"/>
      </w:pPr>
      <w:r>
        <w:rPr>
          <w:lang w:val="en-US"/>
        </w:rPr>
        <w:t>[ ] Module boundaries enforced by linter/tooling</w:t>
      </w:r>
    </w:p>
    <w:p w14:paraId="1E78B74A" w14:textId="77777777" w:rsidR="0080326B" w:rsidRDefault="00FA401D">
      <w:pPr>
        <w:ind w:left="720" w:hanging="360"/>
      </w:pPr>
      <w:r>
        <w:rPr>
          <w:lang w:val="en-US"/>
        </w:rPr>
        <w:t>[ ] Scale triggers align with Section 04 estimates</w:t>
      </w:r>
    </w:p>
    <w:p w14:paraId="181C6727" w14:textId="77777777" w:rsidR="0080326B" w:rsidRDefault="00FA401D">
      <w:pPr>
        <w:ind w:left="720" w:hanging="360"/>
      </w:pPr>
      <w:r>
        <w:rPr>
          <w:lang w:val="en-US"/>
        </w:rPr>
        <w:t>[ ] ADR process defined and team agrees</w:t>
      </w:r>
    </w:p>
    <w:p w14:paraId="14AE11C5" w14:textId="77777777" w:rsidR="0080326B" w:rsidRDefault="00FA401D">
      <w:pPr>
        <w:ind w:left="720" w:hanging="360"/>
      </w:pPr>
      <w:r>
        <w:rPr>
          <w:lang w:val="en-US"/>
        </w:rPr>
        <w:t>[ ] Technical debt policy communicated to team</w:t>
      </w:r>
    </w:p>
    <w:p w14:paraId="74EC7ACB" w14:textId="77777777" w:rsidR="0080326B" w:rsidRDefault="00FA401D">
      <w:pPr>
        <w:spacing w:before="40" w:after="40"/>
      </w:pPr>
      <w:r>
        <w:rPr>
          <w:lang w:val="en-US"/>
        </w:rPr>
        <w:t>Flag all contradictions explicitly.</w:t>
      </w:r>
    </w:p>
    <w:p w14:paraId="2F2FC1D9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562C5E4C" w14:textId="77777777" w:rsidR="0080326B" w:rsidRDefault="00FA401D">
      <w:pPr>
        <w:spacing w:before="40" w:after="40"/>
      </w:pPr>
      <w:r>
        <w:rPr>
          <w:lang w:val="en-US"/>
        </w:rPr>
        <w:t>Use this section to:</w:t>
      </w:r>
    </w:p>
    <w:p w14:paraId="7F2A79D9" w14:textId="77777777" w:rsidR="0080326B" w:rsidRDefault="00FA401D">
      <w:pPr>
        <w:ind w:left="720" w:hanging="360"/>
      </w:pPr>
      <w:r>
        <w:rPr>
          <w:lang w:val="en-US"/>
        </w:rPr>
        <w:t>→ Generate API versioning middleware</w:t>
      </w:r>
    </w:p>
    <w:p w14:paraId="1B917DC9" w14:textId="77777777" w:rsidR="0080326B" w:rsidRDefault="00FA401D">
      <w:pPr>
        <w:ind w:left="720" w:hanging="360"/>
      </w:pPr>
      <w:r>
        <w:rPr>
          <w:lang w:val="en-US"/>
        </w:rPr>
        <w:t>→ Generate deprecation header middleware</w:t>
      </w:r>
    </w:p>
    <w:p w14:paraId="3793368D" w14:textId="77777777" w:rsidR="0080326B" w:rsidRDefault="00FA401D">
      <w:pPr>
        <w:ind w:left="720" w:hanging="360"/>
      </w:pPr>
      <w:r>
        <w:rPr>
          <w:lang w:val="en-US"/>
        </w:rPr>
        <w:t>→ Generate feature flag provider and hooks</w:t>
      </w:r>
    </w:p>
    <w:p w14:paraId="25A09159" w14:textId="77777777" w:rsidR="0080326B" w:rsidRDefault="00FA401D">
      <w:pPr>
        <w:ind w:left="720" w:hanging="360"/>
      </w:pPr>
      <w:r>
        <w:rPr>
          <w:lang w:val="en-US"/>
        </w:rPr>
        <w:t>→ Generate module boundary lint rules</w:t>
      </w:r>
    </w:p>
    <w:p w14:paraId="1BF4B9CF" w14:textId="77777777" w:rsidR="0080326B" w:rsidRDefault="00FA401D">
      <w:pPr>
        <w:ind w:left="720" w:hanging="360"/>
      </w:pPr>
      <w:r>
        <w:rPr>
          <w:lang w:val="en-US"/>
        </w:rPr>
        <w:t>→ Generate ADR template</w:t>
      </w:r>
    </w:p>
    <w:p w14:paraId="1688EFB3" w14:textId="77777777" w:rsidR="0080326B" w:rsidRDefault="00FA401D">
      <w:pPr>
        <w:ind w:left="720" w:hanging="360"/>
      </w:pPr>
      <w:r>
        <w:rPr>
          <w:lang w:val="en-US"/>
        </w:rPr>
        <w:t>→ Generate webhook subscription schema</w:t>
      </w:r>
    </w:p>
    <w:p w14:paraId="1E607408" w14:textId="77777777" w:rsidR="0080326B" w:rsidRDefault="00FA401D">
      <w:pPr>
        <w:ind w:left="720" w:hanging="360"/>
      </w:pPr>
      <w:r>
        <w:rPr>
          <w:lang w:val="en-US"/>
        </w:rPr>
        <w:t>→ Generate schema version field migration</w:t>
      </w:r>
    </w:p>
    <w:p w14:paraId="75500DC0" w14:textId="77777777" w:rsidR="0080326B" w:rsidRDefault="00FA401D">
      <w:pPr>
        <w:ind w:left="720" w:hanging="360"/>
      </w:pPr>
      <w:r>
        <w:rPr>
          <w:lang w:val="en-US"/>
        </w:rPr>
        <w:t>→ Generate backward-compatibility test suite</w:t>
      </w:r>
    </w:p>
    <w:p w14:paraId="1B2C7D75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LAYER 2A — WEB-SPECIFIC SECTIONS</w:t>
      </w:r>
    </w:p>
    <w:p w14:paraId="14D5AAFA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W1 THROUGH W8</w:t>
      </w:r>
    </w:p>
    <w:p w14:paraId="640CF882" w14:textId="77777777" w:rsidR="0080326B" w:rsidRDefault="00FA401D">
      <w:pPr>
        <w:spacing w:before="40" w:after="40"/>
      </w:pPr>
      <w:r>
        <w:rPr>
          <w:lang w:val="en-US"/>
        </w:rPr>
        <w:t>Run these sections AFTER completing all relevant Layer 1 sections.</w:t>
      </w:r>
    </w:p>
    <w:p w14:paraId="60A67C33" w14:textId="77777777" w:rsidR="0080326B" w:rsidRDefault="00FA401D">
      <w:pPr>
        <w:spacing w:before="40" w:after="40"/>
      </w:pPr>
      <w:r>
        <w:rPr>
          <w:lang w:val="en-US"/>
        </w:rPr>
        <w:t>These sections only apply if your app has a web frontend.</w:t>
      </w:r>
    </w:p>
    <w:p w14:paraId="6DF79CB9" w14:textId="77777777" w:rsidR="0080326B" w:rsidRDefault="00FA401D">
      <w:pPr>
        <w:spacing w:before="40" w:after="40"/>
      </w:pPr>
      <w:r>
        <w:rPr>
          <w:lang w:val="en-US"/>
        </w:rPr>
        <w:t>If your app is mobile-only, skip this entire layer.</w:t>
      </w:r>
    </w:p>
    <w:p w14:paraId="4F444A23" w14:textId="77777777" w:rsidR="0080326B" w:rsidRDefault="00FA401D">
      <w:pPr>
        <w:spacing w:before="40" w:after="40"/>
      </w:pPr>
      <w:r>
        <w:rPr>
          <w:lang w:val="en-US"/>
        </w:rPr>
        <w:t>Prerequisites before running any W section:</w:t>
      </w:r>
    </w:p>
    <w:p w14:paraId="09DCEDF8" w14:textId="77777777" w:rsidR="0080326B" w:rsidRDefault="00FA401D">
      <w:pPr>
        <w:ind w:left="720" w:hanging="360"/>
      </w:pPr>
      <w:r>
        <w:rPr>
          <w:lang w:val="en-US"/>
        </w:rPr>
        <w:t>- §01 Product Foundation (platform decision)</w:t>
      </w:r>
    </w:p>
    <w:p w14:paraId="7BA200FB" w14:textId="77777777" w:rsidR="0080326B" w:rsidRDefault="00FA401D">
      <w:pPr>
        <w:ind w:left="720" w:hanging="360"/>
      </w:pPr>
      <w:r>
        <w:rPr>
          <w:lang w:val="en-US"/>
        </w:rPr>
        <w:t>- §05 High-Level Architecture (rendering strategy)</w:t>
      </w:r>
    </w:p>
    <w:p w14:paraId="110C9EBD" w14:textId="77777777" w:rsidR="0080326B" w:rsidRDefault="00FA401D">
      <w:pPr>
        <w:ind w:left="720" w:hanging="360"/>
      </w:pPr>
      <w:r>
        <w:rPr>
          <w:lang w:val="en-US"/>
        </w:rPr>
        <w:t>- §08 API Design (URL structure)</w:t>
      </w:r>
    </w:p>
    <w:p w14:paraId="2C326E63" w14:textId="77777777" w:rsidR="0080326B" w:rsidRDefault="00FA401D">
      <w:pPr>
        <w:ind w:left="720" w:hanging="360"/>
      </w:pPr>
      <w:r>
        <w:rPr>
          <w:lang w:val="en-US"/>
        </w:rPr>
        <w:t>- §14 UI/UX &amp; Design System (component decisions)</w:t>
      </w:r>
    </w:p>
    <w:p w14:paraId="25C18882" w14:textId="77777777" w:rsidR="0080326B" w:rsidRDefault="00FA401D">
      <w:pPr>
        <w:ind w:left="720" w:hanging="360"/>
      </w:pPr>
      <w:r>
        <w:rPr>
          <w:lang w:val="en-US"/>
        </w:rPr>
        <w:t>- §15 Frontend Architecture (routing model)</w:t>
      </w:r>
    </w:p>
    <w:p w14:paraId="0C9EB414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W1 — SEO ARCHITECTURE</w:t>
      </w:r>
    </w:p>
    <w:p w14:paraId="3F6F165E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23B9E958" w14:textId="77777777" w:rsidR="0080326B" w:rsidRDefault="00FA401D">
      <w:r>
        <w:rPr>
          <w:b/>
          <w:bCs/>
          <w:color w:val="1F497D"/>
          <w:lang w:val="en-US"/>
        </w:rPr>
        <w:t>[CONDITIONAL] → Skip if: app is fully behind login (no public pages),</w:t>
      </w:r>
    </w:p>
    <w:p w14:paraId="2E399C9A" w14:textId="77777777" w:rsidR="0080326B" w:rsidRDefault="00FA401D">
      <w:pPr>
        <w:spacing w:before="40" w:after="40"/>
      </w:pPr>
      <w:r>
        <w:rPr>
          <w:lang w:val="en-US"/>
        </w:rPr>
        <w:t>internal tool only, or mobile-only.</w:t>
      </w:r>
    </w:p>
    <w:p w14:paraId="73398C4B" w14:textId="77777777" w:rsidR="0080326B" w:rsidRDefault="00FA401D">
      <w:r>
        <w:rPr>
          <w:b/>
          <w:bCs/>
          <w:color w:val="1F497D"/>
          <w:lang w:val="en-US"/>
        </w:rPr>
        <w:t>[PURPOSE]     → Define which pages need search engine visibility,</w:t>
      </w:r>
    </w:p>
    <w:p w14:paraId="01C81CF9" w14:textId="77777777" w:rsidR="0080326B" w:rsidRDefault="00FA401D">
      <w:pPr>
        <w:spacing w:before="40" w:after="40"/>
      </w:pPr>
      <w:r>
        <w:rPr>
          <w:lang w:val="en-US"/>
        </w:rPr>
        <w:t>how metadata is structured, how crawlers are guided,</w:t>
      </w:r>
    </w:p>
    <w:p w14:paraId="750C3C85" w14:textId="77777777" w:rsidR="0080326B" w:rsidRDefault="00FA401D">
      <w:pPr>
        <w:spacing w:before="40" w:after="40"/>
      </w:pPr>
      <w:r>
        <w:rPr>
          <w:lang w:val="en-US"/>
        </w:rPr>
        <w:t>and how structured data is implemented.</w:t>
      </w:r>
    </w:p>
    <w:p w14:paraId="717A9FC5" w14:textId="77777777" w:rsidR="0080326B" w:rsidRDefault="00FA401D">
      <w:pPr>
        <w:spacing w:before="40" w:after="40"/>
      </w:pPr>
      <w:r>
        <w:rPr>
          <w:lang w:val="en-US"/>
        </w:rPr>
        <w:t>SEO architecture cannot be retrofitted cheaply.</w:t>
      </w:r>
    </w:p>
    <w:p w14:paraId="0850373D" w14:textId="77777777" w:rsidR="0080326B" w:rsidRDefault="00FA401D">
      <w:pPr>
        <w:spacing w:before="40" w:after="40"/>
      </w:pPr>
      <w:r>
        <w:rPr>
          <w:lang w:val="en-US"/>
        </w:rPr>
        <w:t>Every public page needs an SEO contract before it is built.</w:t>
      </w:r>
    </w:p>
    <w:p w14:paraId="0863DD94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7A383600" w14:textId="77777777" w:rsidR="0080326B" w:rsidRDefault="00FA401D">
      <w:pPr>
        <w:ind w:left="720" w:hanging="360"/>
      </w:pPr>
      <w:r>
        <w:rPr>
          <w:lang w:val="en-US"/>
        </w:rPr>
        <w:t>- §01 screen inventory (which screens are public)</w:t>
      </w:r>
    </w:p>
    <w:p w14:paraId="597CA9E4" w14:textId="77777777" w:rsidR="0080326B" w:rsidRDefault="00FA401D">
      <w:pPr>
        <w:ind w:left="720" w:hanging="360"/>
      </w:pPr>
      <w:r>
        <w:rPr>
          <w:lang w:val="en-US"/>
        </w:rPr>
        <w:t>- §05 rendering strategy (SSR/SSG required for SEO)</w:t>
      </w:r>
    </w:p>
    <w:p w14:paraId="1E8E6E77" w14:textId="77777777" w:rsidR="0080326B" w:rsidRDefault="00FA401D">
      <w:pPr>
        <w:ind w:left="720" w:hanging="360"/>
      </w:pPr>
      <w:r>
        <w:rPr>
          <w:lang w:val="en-US"/>
        </w:rPr>
        <w:t>- §08 URL structure</w:t>
      </w:r>
    </w:p>
    <w:p w14:paraId="59308E84" w14:textId="77777777" w:rsidR="0080326B" w:rsidRDefault="00FA401D">
      <w:pPr>
        <w:pStyle w:val="Heading2"/>
      </w:pPr>
      <w:r>
        <w:rPr>
          <w:lang w:val="en-US"/>
        </w:rPr>
        <w:t>1. SEO SCOPE DECISION</w:t>
      </w:r>
    </w:p>
    <w:p w14:paraId="36D83C24" w14:textId="77777777" w:rsidR="0080326B" w:rsidRDefault="00FA401D">
      <w:pPr>
        <w:spacing w:before="40" w:after="40"/>
      </w:pPr>
      <w:r>
        <w:rPr>
          <w:lang w:val="en-US"/>
        </w:rPr>
        <w:t>Pages that need SEO (public, indexable):</w:t>
      </w:r>
    </w:p>
    <w:p w14:paraId="2087F0EB" w14:textId="77777777" w:rsidR="0080326B" w:rsidRDefault="00FA401D">
      <w:pPr>
        <w:ind w:left="720" w:hanging="360"/>
      </w:pPr>
      <w:r>
        <w:rPr>
          <w:lang w:val="en-US"/>
        </w:rPr>
        <w:t>- ___</w:t>
      </w:r>
    </w:p>
    <w:p w14:paraId="1A3237EC" w14:textId="77777777" w:rsidR="0080326B" w:rsidRDefault="00FA401D">
      <w:pPr>
        <w:spacing w:before="40" w:after="40"/>
      </w:pPr>
      <w:r>
        <w:rPr>
          <w:lang w:val="en-US"/>
        </w:rPr>
        <w:t>Pages that must NOT be indexed (behind auth, private):</w:t>
      </w:r>
    </w:p>
    <w:p w14:paraId="13981654" w14:textId="77777777" w:rsidR="0080326B" w:rsidRDefault="00FA401D">
      <w:pPr>
        <w:ind w:left="720" w:hanging="360"/>
      </w:pPr>
      <w:r>
        <w:rPr>
          <w:lang w:val="en-US"/>
        </w:rPr>
        <w:t>- ___</w:t>
      </w:r>
    </w:p>
    <w:p w14:paraId="4C9D53D4" w14:textId="77777777" w:rsidR="0080326B" w:rsidRDefault="00FA401D">
      <w:pPr>
        <w:spacing w:before="40" w:after="40"/>
      </w:pPr>
      <w:r>
        <w:rPr>
          <w:lang w:val="en-US"/>
        </w:rPr>
        <w:t>Primary SEO goal:</w:t>
      </w:r>
    </w:p>
    <w:p w14:paraId="4AA5D883" w14:textId="77777777" w:rsidR="0080326B" w:rsidRDefault="00FA401D">
      <w:pPr>
        <w:spacing w:before="40" w:after="40"/>
      </w:pPr>
      <w:r>
        <w:rPr>
          <w:lang w:val="en-US"/>
        </w:rPr>
        <w:t>(brand awareness / lead generation / content discovery /</w:t>
      </w:r>
    </w:p>
    <w:p w14:paraId="576FF407" w14:textId="77777777" w:rsidR="0080326B" w:rsidRDefault="00FA401D">
      <w:pPr>
        <w:spacing w:before="40" w:after="40"/>
      </w:pPr>
      <w:r>
        <w:rPr>
          <w:lang w:val="en-US"/>
        </w:rPr>
        <w:t>marketplace listings / programmatic SEO / all)</w:t>
      </w:r>
    </w:p>
    <w:p w14:paraId="7CF19398" w14:textId="77777777" w:rsidR="0080326B" w:rsidRDefault="00FA401D">
      <w:pPr>
        <w:spacing w:before="40" w:after="40"/>
      </w:pPr>
      <w:r>
        <w:rPr>
          <w:lang w:val="en-US"/>
        </w:rPr>
        <w:t>Target search intent:</w:t>
      </w:r>
    </w:p>
    <w:p w14:paraId="5AB8335D" w14:textId="77777777" w:rsidR="0080326B" w:rsidRDefault="00FA401D">
      <w:pPr>
        <w:spacing w:before="40" w:after="40"/>
      </w:pPr>
      <w:r>
        <w:rPr>
          <w:lang w:val="en-US"/>
        </w:rPr>
        <w:t>(informational / transactional / navigational / local)</w:t>
      </w:r>
    </w:p>
    <w:p w14:paraId="67976E72" w14:textId="77777777" w:rsidR="0080326B" w:rsidRDefault="00FA401D">
      <w:pPr>
        <w:pStyle w:val="Heading2"/>
      </w:pPr>
      <w:r>
        <w:rPr>
          <w:lang w:val="en-US"/>
        </w:rPr>
        <w:t>2. RENDERING STRATEGY FOR SEO</w:t>
      </w:r>
    </w:p>
    <w:p w14:paraId="3774E853" w14:textId="77777777" w:rsidR="0080326B" w:rsidRDefault="00FA401D">
      <w:pPr>
        <w:spacing w:before="40" w:after="40"/>
      </w:pPr>
      <w:r>
        <w:rPr>
          <w:lang w:val="en-US"/>
        </w:rPr>
        <w:t>Confirm rendering model per page type (must align with §05 + §15):</w:t>
      </w:r>
    </w:p>
    <w:p w14:paraId="1B019AFC" w14:textId="77777777" w:rsidR="0080326B" w:rsidRDefault="00FA401D">
      <w:pPr>
        <w:ind w:left="720" w:hanging="360"/>
      </w:pPr>
      <w:r>
        <w:rPr>
          <w:lang w:val="en-US"/>
        </w:rPr>
        <w:t>- Marketing / landing pages:  (SSG — recommended)</w:t>
      </w:r>
    </w:p>
    <w:p w14:paraId="27A37F6E" w14:textId="77777777" w:rsidR="0080326B" w:rsidRDefault="00FA401D">
      <w:pPr>
        <w:ind w:left="720" w:hanging="360"/>
      </w:pPr>
      <w:r>
        <w:rPr>
          <w:lang w:val="en-US"/>
        </w:rPr>
        <w:t>- Blog / content pages:       (SSG or ISR — recommended)</w:t>
      </w:r>
    </w:p>
    <w:p w14:paraId="465C562F" w14:textId="77777777" w:rsidR="0080326B" w:rsidRDefault="00FA401D">
      <w:pPr>
        <w:ind w:left="720" w:hanging="360"/>
      </w:pPr>
      <w:r>
        <w:rPr>
          <w:lang w:val="en-US"/>
        </w:rPr>
        <w:t>- Product / listing pages:    (SSR or ISR — if dynamic content)</w:t>
      </w:r>
    </w:p>
    <w:p w14:paraId="5F631DE4" w14:textId="77777777" w:rsidR="0080326B" w:rsidRDefault="00FA401D">
      <w:pPr>
        <w:ind w:left="720" w:hanging="360"/>
      </w:pPr>
      <w:r>
        <w:rPr>
          <w:lang w:val="en-US"/>
        </w:rPr>
        <w:t>- User dashboard:             (CSR — no SEO needed)</w:t>
      </w:r>
    </w:p>
    <w:p w14:paraId="787EA557" w14:textId="77777777" w:rsidR="0080326B" w:rsidRDefault="00FA401D">
      <w:pPr>
        <w:ind w:left="720" w:hanging="360"/>
      </w:pPr>
      <w:r>
        <w:rPr>
          <w:lang w:val="en-US"/>
        </w:rPr>
        <w:t>- Public profile pages:       (SSR — if dynamic user content)</w:t>
      </w:r>
    </w:p>
    <w:p w14:paraId="2D9A01ED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Any page targeted for SEO MUST use SSR or SSG.</w:t>
      </w:r>
    </w:p>
    <w:p w14:paraId="0848BCBD" w14:textId="77777777" w:rsidR="0080326B" w:rsidRDefault="00FA401D">
      <w:pPr>
        <w:spacing w:before="40" w:after="40"/>
      </w:pPr>
      <w:r>
        <w:rPr>
          <w:lang w:val="en-US"/>
        </w:rPr>
        <w:t>CSR pages are invisible to search engines.</w:t>
      </w:r>
    </w:p>
    <w:p w14:paraId="697D57C1" w14:textId="77777777" w:rsidR="0080326B" w:rsidRDefault="00FA401D">
      <w:pPr>
        <w:pStyle w:val="Heading2"/>
      </w:pPr>
      <w:r>
        <w:rPr>
          <w:lang w:val="en-US"/>
        </w:rPr>
        <w:t>3. METADATA ARCHITECTURE</w:t>
      </w:r>
    </w:p>
    <w:p w14:paraId="089C70B1" w14:textId="77777777" w:rsidR="0080326B" w:rsidRDefault="00FA401D">
      <w:pPr>
        <w:spacing w:before="40" w:after="40"/>
      </w:pPr>
      <w:r>
        <w:rPr>
          <w:lang w:val="en-US"/>
        </w:rPr>
        <w:t>For each public page type, define:</w:t>
      </w:r>
    </w:p>
    <w:p w14:paraId="749BE727" w14:textId="77777777" w:rsidR="0080326B" w:rsidRDefault="00FA401D">
      <w:pPr>
        <w:ind w:left="720" w:hanging="360"/>
      </w:pPr>
      <w:r>
        <w:rPr>
          <w:lang w:val="en-US"/>
        </w:rPr>
        <w:t>- Title tag format:   (e.g. "[Page Name] | [Brand]")</w:t>
      </w:r>
    </w:p>
    <w:p w14:paraId="1BFFAD7E" w14:textId="77777777" w:rsidR="0080326B" w:rsidRDefault="00FA401D">
      <w:pPr>
        <w:ind w:left="720" w:hanging="360"/>
      </w:pPr>
      <w:r>
        <w:rPr>
          <w:lang w:val="en-US"/>
        </w:rPr>
        <w:t>- Meta description:   (template: ___ — max 160 chars)</w:t>
      </w:r>
    </w:p>
    <w:p w14:paraId="3AAF8B06" w14:textId="77777777" w:rsidR="0080326B" w:rsidRDefault="00FA401D">
      <w:pPr>
        <w:ind w:left="720" w:hanging="360"/>
      </w:pPr>
      <w:r>
        <w:rPr>
          <w:lang w:val="en-US"/>
        </w:rPr>
        <w:t>- Canonical URL:      (self-referencing canonical on all pages)</w:t>
      </w:r>
    </w:p>
    <w:p w14:paraId="7B752D42" w14:textId="77777777" w:rsidR="0080326B" w:rsidRDefault="00FA401D">
      <w:pPr>
        <w:ind w:left="720" w:hanging="360"/>
      </w:pPr>
      <w:r>
        <w:rPr>
          <w:lang w:val="en-US"/>
        </w:rPr>
        <w:t>- robots meta:        (index,follow / noindex,nofollow per page type)</w:t>
      </w:r>
    </w:p>
    <w:p w14:paraId="59563323" w14:textId="77777777" w:rsidR="0080326B" w:rsidRDefault="00FA401D">
      <w:pPr>
        <w:spacing w:before="40" w:after="40"/>
      </w:pPr>
      <w:r>
        <w:rPr>
          <w:lang w:val="en-US"/>
        </w:rPr>
        <w:t>Dynamic pages (e.g. product pages, user profiles):</w:t>
      </w:r>
    </w:p>
    <w:p w14:paraId="5AF4B0C9" w14:textId="77777777" w:rsidR="0080326B" w:rsidRDefault="00FA401D">
      <w:pPr>
        <w:ind w:left="720" w:hanging="360"/>
      </w:pPr>
      <w:r>
        <w:rPr>
          <w:lang w:val="en-US"/>
        </w:rPr>
        <w:t>- Title generated from: (entity name / template / CMS)</w:t>
      </w:r>
    </w:p>
    <w:p w14:paraId="782EFE82" w14:textId="77777777" w:rsidR="0080326B" w:rsidRDefault="00FA401D">
      <w:pPr>
        <w:ind w:left="720" w:hanging="360"/>
      </w:pPr>
      <w:r>
        <w:rPr>
          <w:lang w:val="en-US"/>
        </w:rPr>
        <w:t>- Meta description generated from: (entity description / auto-generated)</w:t>
      </w:r>
    </w:p>
    <w:p w14:paraId="3DE6CC38" w14:textId="77777777" w:rsidR="0080326B" w:rsidRDefault="00FA401D">
      <w:pPr>
        <w:ind w:left="720" w:hanging="360"/>
      </w:pPr>
      <w:r>
        <w:rPr>
          <w:lang w:val="en-US"/>
        </w:rPr>
        <w:t>- Canonical handles pagination: (yes — rel=next/prev / no)</w:t>
      </w:r>
    </w:p>
    <w:p w14:paraId="5A355815" w14:textId="77777777" w:rsidR="0080326B" w:rsidRDefault="00FA401D">
      <w:pPr>
        <w:ind w:left="720" w:hanging="360"/>
      </w:pPr>
      <w:r>
        <w:rPr>
          <w:lang w:val="en-US"/>
        </w:rPr>
        <w:t>- Handles duplicate content: (canonical / noindex on duplicates / URL parameters blocked in robots.txt)</w:t>
      </w:r>
    </w:p>
    <w:p w14:paraId="4B81125E" w14:textId="77777777" w:rsidR="0080326B" w:rsidRDefault="00FA401D">
      <w:pPr>
        <w:spacing w:before="40" w:after="40"/>
      </w:pPr>
      <w:r>
        <w:rPr>
          <w:lang w:val="en-US"/>
        </w:rPr>
        <w:t>Hreflang (multi-language):</w:t>
      </w:r>
    </w:p>
    <w:p w14:paraId="31AA79D7" w14:textId="77777777" w:rsidR="0080326B" w:rsidRDefault="00FA401D">
      <w:pPr>
        <w:ind w:left="720" w:hanging="360"/>
      </w:pPr>
      <w:r>
        <w:rPr>
          <w:lang w:val="en-US"/>
        </w:rPr>
        <w:t>- Required: (yes — §31 i18n required / no — single language)</w:t>
      </w:r>
    </w:p>
    <w:p w14:paraId="7410F0D6" w14:textId="77777777" w:rsidR="0080326B" w:rsidRDefault="00FA401D">
      <w:pPr>
        <w:ind w:left="720" w:hanging="360"/>
      </w:pPr>
      <w:r>
        <w:rPr>
          <w:lang w:val="en-US"/>
        </w:rPr>
        <w:t>- If yes: hreflang tags on all language variants</w:t>
      </w:r>
    </w:p>
    <w:p w14:paraId="48F449BD" w14:textId="77777777" w:rsidR="0080326B" w:rsidRDefault="00FA401D">
      <w:pPr>
        <w:pStyle w:val="Heading2"/>
      </w:pPr>
      <w:r>
        <w:rPr>
          <w:lang w:val="en-US"/>
        </w:rPr>
        <w:t>4. STRUCTURED DATA (SCHEMA.ORG)</w:t>
      </w:r>
    </w:p>
    <w:p w14:paraId="5EBDA536" w14:textId="77777777" w:rsidR="0080326B" w:rsidRDefault="00FA401D">
      <w:pPr>
        <w:spacing w:before="40" w:after="40"/>
      </w:pPr>
      <w:r>
        <w:rPr>
          <w:lang w:val="en-US"/>
        </w:rPr>
        <w:t>Schema types needed (declare per page type):</w:t>
      </w:r>
    </w:p>
    <w:p w14:paraId="2C77E262" w14:textId="77777777" w:rsidR="0080326B" w:rsidRDefault="00FA401D">
      <w:pPr>
        <w:ind w:left="720" w:hanging="360"/>
      </w:pPr>
      <w:r>
        <w:rPr>
          <w:lang w:val="en-US"/>
        </w:rPr>
        <w:lastRenderedPageBreak/>
        <w:t>- Organization schema:      (yes — on homepage / no)</w:t>
      </w:r>
    </w:p>
    <w:p w14:paraId="0E34944F" w14:textId="77777777" w:rsidR="0080326B" w:rsidRDefault="00FA401D">
      <w:pPr>
        <w:ind w:left="720" w:hanging="360"/>
      </w:pPr>
      <w:r>
        <w:rPr>
          <w:lang w:val="en-US"/>
        </w:rPr>
        <w:t>- WebSite + SearchAction:   (yes — enables sitelinks search box / no)</w:t>
      </w:r>
    </w:p>
    <w:p w14:paraId="122A51D9" w14:textId="77777777" w:rsidR="0080326B" w:rsidRDefault="00FA401D">
      <w:pPr>
        <w:ind w:left="720" w:hanging="360"/>
      </w:pPr>
      <w:r>
        <w:rPr>
          <w:lang w:val="en-US"/>
        </w:rPr>
        <w:t>- Product schema:           (yes — if e-commerce / no)</w:t>
      </w:r>
    </w:p>
    <w:p w14:paraId="7C92BFAE" w14:textId="77777777" w:rsidR="0080326B" w:rsidRDefault="00FA401D">
      <w:pPr>
        <w:ind w:left="720" w:hanging="360"/>
      </w:pPr>
      <w:r>
        <w:rPr>
          <w:lang w:val="en-US"/>
        </w:rPr>
        <w:t>- Article / BlogPosting:    (yes — if content/blog pages / no)</w:t>
      </w:r>
    </w:p>
    <w:p w14:paraId="24D06BDA" w14:textId="77777777" w:rsidR="0080326B" w:rsidRDefault="00FA401D">
      <w:pPr>
        <w:ind w:left="720" w:hanging="360"/>
      </w:pPr>
      <w:r>
        <w:rPr>
          <w:lang w:val="en-US"/>
        </w:rPr>
        <w:t>- BreadcrumbList:           (yes — recommended for all sites / no)</w:t>
      </w:r>
    </w:p>
    <w:p w14:paraId="6AC64490" w14:textId="77777777" w:rsidR="0080326B" w:rsidRDefault="00FA401D">
      <w:pPr>
        <w:ind w:left="720" w:hanging="360"/>
      </w:pPr>
      <w:r>
        <w:rPr>
          <w:lang w:val="en-US"/>
        </w:rPr>
        <w:t>- FAQPage:                  (yes — if FAQ sections exist / no)</w:t>
      </w:r>
    </w:p>
    <w:p w14:paraId="53413542" w14:textId="77777777" w:rsidR="0080326B" w:rsidRDefault="00FA401D">
      <w:pPr>
        <w:ind w:left="720" w:hanging="360"/>
      </w:pPr>
      <w:r>
        <w:rPr>
          <w:lang w:val="en-US"/>
        </w:rPr>
        <w:t>- LocalBusiness:            (yes — if physical location / no)</w:t>
      </w:r>
    </w:p>
    <w:p w14:paraId="07A50304" w14:textId="77777777" w:rsidR="0080326B" w:rsidRDefault="00FA401D">
      <w:pPr>
        <w:ind w:left="720" w:hanging="360"/>
      </w:pPr>
      <w:r>
        <w:rPr>
          <w:lang w:val="en-US"/>
        </w:rPr>
        <w:t>- Review / AggregateRating: (yes — if user reviews / no)</w:t>
      </w:r>
    </w:p>
    <w:p w14:paraId="6071625B" w14:textId="77777777" w:rsidR="0080326B" w:rsidRDefault="00FA401D">
      <w:pPr>
        <w:spacing w:before="40" w:after="40"/>
      </w:pPr>
      <w:r>
        <w:rPr>
          <w:lang w:val="en-US"/>
        </w:rPr>
        <w:t>Implementation format: (JSON-LD — recommended / Microdata / RDFa)</w:t>
      </w:r>
    </w:p>
    <w:p w14:paraId="78D715D8" w14:textId="77777777" w:rsidR="0080326B" w:rsidRDefault="00FA401D">
      <w:pPr>
        <w:pStyle w:val="Heading2"/>
      </w:pPr>
      <w:r>
        <w:rPr>
          <w:lang w:val="en-US"/>
        </w:rPr>
        <w:t>5. SITEMAP &amp; CRAWL STRATEGY</w:t>
      </w:r>
    </w:p>
    <w:p w14:paraId="6E6E0909" w14:textId="77777777" w:rsidR="0080326B" w:rsidRDefault="00FA401D">
      <w:pPr>
        <w:spacing w:before="40" w:after="40"/>
      </w:pPr>
      <w:r>
        <w:rPr>
          <w:lang w:val="en-US"/>
        </w:rPr>
        <w:t>Sitemap:</w:t>
      </w:r>
    </w:p>
    <w:p w14:paraId="0E5D8AFE" w14:textId="77777777" w:rsidR="0080326B" w:rsidRDefault="00FA401D">
      <w:pPr>
        <w:ind w:left="720" w:hanging="360"/>
      </w:pPr>
      <w:r>
        <w:rPr>
          <w:lang w:val="en-US"/>
        </w:rPr>
        <w:t>- Type: (XML sitemap / sitemap index with multiple sitemaps)</w:t>
      </w:r>
    </w:p>
    <w:p w14:paraId="35A9FB54" w14:textId="77777777" w:rsidR="0080326B" w:rsidRDefault="00FA401D">
      <w:pPr>
        <w:ind w:left="720" w:hanging="360"/>
      </w:pPr>
      <w:r>
        <w:rPr>
          <w:lang w:val="en-US"/>
        </w:rPr>
        <w:t>- Auto-generated: (yes — on build / on publish / scheduled job)</w:t>
      </w:r>
    </w:p>
    <w:p w14:paraId="551BA32D" w14:textId="77777777" w:rsidR="0080326B" w:rsidRDefault="00FA401D">
      <w:pPr>
        <w:ind w:left="720" w:hanging="360"/>
      </w:pPr>
      <w:r>
        <w:rPr>
          <w:lang w:val="en-US"/>
        </w:rPr>
        <w:t>- Submitted to: (Google Search Console / Bing Webmaster / both)</w:t>
      </w:r>
    </w:p>
    <w:p w14:paraId="204FD123" w14:textId="77777777" w:rsidR="0080326B" w:rsidRDefault="00FA401D">
      <w:pPr>
        <w:ind w:left="720" w:hanging="360"/>
      </w:pPr>
      <w:r>
        <w:rPr>
          <w:lang w:val="en-US"/>
        </w:rPr>
        <w:t>- Max URLs per sitemap: 50,000 (standard limit)</w:t>
      </w:r>
    </w:p>
    <w:p w14:paraId="3116F2C0" w14:textId="77777777" w:rsidR="0080326B" w:rsidRDefault="00FA401D">
      <w:pPr>
        <w:ind w:left="720" w:hanging="360"/>
      </w:pPr>
      <w:r>
        <w:rPr>
          <w:lang w:val="en-US"/>
        </w:rPr>
        <w:t>- Dynamic sitemap needed: (yes — for user/product pages / no)</w:t>
      </w:r>
    </w:p>
    <w:p w14:paraId="586B6AB8" w14:textId="77777777" w:rsidR="0080326B" w:rsidRDefault="00FA401D">
      <w:pPr>
        <w:spacing w:before="40" w:after="40"/>
      </w:pPr>
      <w:r>
        <w:rPr>
          <w:lang w:val="en-US"/>
        </w:rPr>
        <w:t>robots.txt rules:</w:t>
      </w:r>
    </w:p>
    <w:p w14:paraId="2BE9ECD0" w14:textId="77777777" w:rsidR="0080326B" w:rsidRDefault="00FA401D">
      <w:pPr>
        <w:ind w:left="720" w:hanging="360"/>
      </w:pPr>
      <w:r>
        <w:rPr>
          <w:lang w:val="en-US"/>
        </w:rPr>
        <w:t>- Disallow: (list paths to block — /admin / /api / /dashboard etc.)</w:t>
      </w:r>
    </w:p>
    <w:p w14:paraId="482EA47B" w14:textId="77777777" w:rsidR="0080326B" w:rsidRDefault="00FA401D">
      <w:pPr>
        <w:ind w:left="720" w:hanging="360"/>
      </w:pPr>
      <w:r>
        <w:rPr>
          <w:lang w:val="en-US"/>
        </w:rPr>
        <w:t>- Allow: (any exceptions to disallowed paths)</w:t>
      </w:r>
    </w:p>
    <w:p w14:paraId="4068D003" w14:textId="77777777" w:rsidR="0080326B" w:rsidRDefault="00FA401D">
      <w:pPr>
        <w:ind w:left="720" w:hanging="360"/>
      </w:pPr>
      <w:r>
        <w:rPr>
          <w:lang w:val="en-US"/>
        </w:rPr>
        <w:t>- Sitemap location declared in robots.txt: (yes — required)</w:t>
      </w:r>
    </w:p>
    <w:p w14:paraId="1000C7F4" w14:textId="77777777" w:rsidR="0080326B" w:rsidRDefault="00FA401D">
      <w:pPr>
        <w:ind w:left="720" w:hanging="360"/>
      </w:pPr>
      <w:r>
        <w:rPr>
          <w:lang w:val="en-US"/>
        </w:rPr>
        <w:t>- Crawl-delay: (set if server needs protection / not set)</w:t>
      </w:r>
    </w:p>
    <w:p w14:paraId="09038C59" w14:textId="77777777" w:rsidR="0080326B" w:rsidRDefault="00FA401D">
      <w:pPr>
        <w:spacing w:before="40" w:after="40"/>
      </w:pPr>
      <w:r>
        <w:rPr>
          <w:lang w:val="en-US"/>
        </w:rPr>
        <w:t>Crawl budget optimization:</w:t>
      </w:r>
    </w:p>
    <w:p w14:paraId="682BE85A" w14:textId="77777777" w:rsidR="0080326B" w:rsidRDefault="00FA401D">
      <w:pPr>
        <w:ind w:left="720" w:hanging="360"/>
      </w:pPr>
      <w:r>
        <w:rPr>
          <w:lang w:val="en-US"/>
        </w:rPr>
        <w:t>- Faceted navigation URLs blocked: (yes — via robots.txt or noindex / no)</w:t>
      </w:r>
    </w:p>
    <w:p w14:paraId="777DC379" w14:textId="77777777" w:rsidR="0080326B" w:rsidRDefault="00FA401D">
      <w:pPr>
        <w:ind w:left="720" w:hanging="360"/>
      </w:pPr>
      <w:r>
        <w:rPr>
          <w:lang w:val="en-US"/>
        </w:rPr>
        <w:t>- Paginated pages handled: (canonical / rel=next-prev / noindex after page 3)</w:t>
      </w:r>
    </w:p>
    <w:p w14:paraId="2EC0DFAF" w14:textId="77777777" w:rsidR="0080326B" w:rsidRDefault="00FA401D">
      <w:pPr>
        <w:ind w:left="720" w:hanging="360"/>
      </w:pPr>
      <w:r>
        <w:rPr>
          <w:lang w:val="en-US"/>
        </w:rPr>
        <w:t>- URL parameters that create duplicates: (list — block via GSC or robots.txt)</w:t>
      </w:r>
    </w:p>
    <w:p w14:paraId="3852179D" w14:textId="77777777" w:rsidR="0080326B" w:rsidRDefault="00FA401D">
      <w:pPr>
        <w:pStyle w:val="Heading2"/>
      </w:pPr>
      <w:r>
        <w:rPr>
          <w:lang w:val="en-US"/>
        </w:rPr>
        <w:t>6. TECHNICAL SEO REQUIREMENTS</w:t>
      </w:r>
    </w:p>
    <w:p w14:paraId="4060B01C" w14:textId="77777777" w:rsidR="0080326B" w:rsidRDefault="00FA401D">
      <w:pPr>
        <w:spacing w:before="40" w:after="40"/>
      </w:pPr>
      <w:r>
        <w:rPr>
          <w:lang w:val="en-US"/>
        </w:rPr>
        <w:t>Core requirements (non-negotiable):</w:t>
      </w:r>
    </w:p>
    <w:p w14:paraId="5851065A" w14:textId="77777777" w:rsidR="0080326B" w:rsidRDefault="00FA401D">
      <w:pPr>
        <w:ind w:left="720" w:hanging="360"/>
      </w:pPr>
      <w:r>
        <w:rPr>
          <w:lang w:val="en-US"/>
        </w:rPr>
        <w:t>- HTTPS: yes — required (HTTP → HTTPS redirect)</w:t>
      </w:r>
    </w:p>
    <w:p w14:paraId="376D7EEA" w14:textId="77777777" w:rsidR="0080326B" w:rsidRDefault="00FA401D">
      <w:pPr>
        <w:ind w:left="720" w:hanging="360"/>
      </w:pPr>
      <w:r>
        <w:rPr>
          <w:lang w:val="en-US"/>
        </w:rPr>
        <w:t>- www vs non-www: (choose one — 301 redirect other to canonical)</w:t>
      </w:r>
    </w:p>
    <w:p w14:paraId="7EAAB723" w14:textId="77777777" w:rsidR="0080326B" w:rsidRDefault="00FA401D">
      <w:pPr>
        <w:ind w:left="720" w:hanging="360"/>
      </w:pPr>
      <w:r>
        <w:rPr>
          <w:lang w:val="en-US"/>
        </w:rPr>
        <w:t>- Trailing slash consistency: (always trailing / never trailing — enforce with redirect)</w:t>
      </w:r>
    </w:p>
    <w:p w14:paraId="7640BBA3" w14:textId="77777777" w:rsidR="0080326B" w:rsidRDefault="00FA401D">
      <w:pPr>
        <w:ind w:left="720" w:hanging="360"/>
      </w:pPr>
      <w:r>
        <w:rPr>
          <w:lang w:val="en-US"/>
        </w:rPr>
        <w:t>- 404 page: (custom — returns actual 404 status code)</w:t>
      </w:r>
    </w:p>
    <w:p w14:paraId="2C6B5B38" w14:textId="77777777" w:rsidR="0080326B" w:rsidRDefault="00FA401D">
      <w:pPr>
        <w:ind w:left="720" w:hanging="360"/>
      </w:pPr>
      <w:r>
        <w:rPr>
          <w:lang w:val="en-US"/>
        </w:rPr>
        <w:t>- Soft 404s: (avoided — blank pages return 404 not 200)</w:t>
      </w:r>
    </w:p>
    <w:p w14:paraId="2D9748B0" w14:textId="77777777" w:rsidR="0080326B" w:rsidRDefault="00FA401D">
      <w:pPr>
        <w:ind w:left="720" w:hanging="360"/>
      </w:pPr>
      <w:r>
        <w:rPr>
          <w:lang w:val="en-US"/>
        </w:rPr>
        <w:t>- Redirect chains: (max 1 redirect — no chains)</w:t>
      </w:r>
    </w:p>
    <w:p w14:paraId="1FCC5D82" w14:textId="77777777" w:rsidR="0080326B" w:rsidRDefault="00FA401D">
      <w:pPr>
        <w:ind w:left="720" w:hanging="360"/>
      </w:pPr>
      <w:r>
        <w:rPr>
          <w:lang w:val="en-US"/>
        </w:rPr>
        <w:t>- Page speed: (align with W2 Core Web Vitals targets)</w:t>
      </w:r>
    </w:p>
    <w:p w14:paraId="7E2C0855" w14:textId="77777777" w:rsidR="0080326B" w:rsidRDefault="00FA401D">
      <w:pPr>
        <w:spacing w:before="40" w:after="40"/>
      </w:pPr>
      <w:r>
        <w:rPr>
          <w:lang w:val="en-US"/>
        </w:rPr>
        <w:t>URL structure (confirm aligns with §08 + W8):</w:t>
      </w:r>
    </w:p>
    <w:p w14:paraId="7A48A959" w14:textId="77777777" w:rsidR="0080326B" w:rsidRDefault="00FA401D">
      <w:pPr>
        <w:ind w:left="720" w:hanging="360"/>
      </w:pPr>
      <w:r>
        <w:rPr>
          <w:lang w:val="en-US"/>
        </w:rPr>
        <w:t>- Clean URLs: (yes — no query params in indexable URLs)</w:t>
      </w:r>
    </w:p>
    <w:p w14:paraId="5095C0EE" w14:textId="77777777" w:rsidR="0080326B" w:rsidRDefault="00FA401D">
      <w:pPr>
        <w:ind w:left="720" w:hanging="360"/>
      </w:pPr>
      <w:r>
        <w:rPr>
          <w:lang w:val="en-US"/>
        </w:rPr>
        <w:t>- URL depth: (max ___ levels deep for important pages)</w:t>
      </w:r>
    </w:p>
    <w:p w14:paraId="1C173F35" w14:textId="77777777" w:rsidR="0080326B" w:rsidRDefault="00FA401D">
      <w:pPr>
        <w:ind w:left="720" w:hanging="360"/>
      </w:pPr>
      <w:r>
        <w:rPr>
          <w:lang w:val="en-US"/>
        </w:rPr>
        <w:t>- Keywords in URL: (yes — descriptive slugs / no — ID-based)</w:t>
      </w:r>
    </w:p>
    <w:p w14:paraId="42E09870" w14:textId="77777777" w:rsidR="0080326B" w:rsidRDefault="00FA401D">
      <w:pPr>
        <w:ind w:left="720" w:hanging="360"/>
      </w:pPr>
      <w:r>
        <w:rPr>
          <w:lang w:val="en-US"/>
        </w:rPr>
        <w:t>- URL case: (lowercase only — enforce with redirect)</w:t>
      </w:r>
    </w:p>
    <w:p w14:paraId="3D44E5C4" w14:textId="77777777" w:rsidR="0080326B" w:rsidRDefault="00FA401D">
      <w:pPr>
        <w:pStyle w:val="Heading2"/>
      </w:pPr>
      <w:r>
        <w:rPr>
          <w:lang w:val="en-US"/>
        </w:rPr>
        <w:t>7. CONSISTENCY VALIDATION</w:t>
      </w:r>
    </w:p>
    <w:p w14:paraId="172F6B52" w14:textId="77777777" w:rsidR="0080326B" w:rsidRDefault="00FA401D">
      <w:pPr>
        <w:ind w:left="720" w:hanging="360"/>
      </w:pPr>
      <w:r>
        <w:rPr>
          <w:lang w:val="en-US"/>
        </w:rPr>
        <w:t>[ ] All SEO pages use SSR or SSG (not CSR)</w:t>
      </w:r>
    </w:p>
    <w:p w14:paraId="1134D779" w14:textId="77777777" w:rsidR="0080326B" w:rsidRDefault="00FA401D">
      <w:pPr>
        <w:ind w:left="720" w:hanging="360"/>
      </w:pPr>
      <w:r>
        <w:rPr>
          <w:lang w:val="en-US"/>
        </w:rPr>
        <w:t>[ ] Canonical URL defined for every indexable page</w:t>
      </w:r>
    </w:p>
    <w:p w14:paraId="333AF6A7" w14:textId="77777777" w:rsidR="0080326B" w:rsidRDefault="00FA401D">
      <w:pPr>
        <w:ind w:left="720" w:hanging="360"/>
      </w:pPr>
      <w:r>
        <w:rPr>
          <w:lang w:val="en-US"/>
        </w:rPr>
        <w:t>[ ] robots.txt blocks all private/auth pages</w:t>
      </w:r>
    </w:p>
    <w:p w14:paraId="78153942" w14:textId="77777777" w:rsidR="0080326B" w:rsidRDefault="00FA401D">
      <w:pPr>
        <w:ind w:left="720" w:hanging="360"/>
      </w:pPr>
      <w:r>
        <w:rPr>
          <w:lang w:val="en-US"/>
        </w:rPr>
        <w:t>[ ] Sitemap auto-generated and submitted</w:t>
      </w:r>
    </w:p>
    <w:p w14:paraId="61429BF3" w14:textId="77777777" w:rsidR="0080326B" w:rsidRDefault="00FA401D">
      <w:pPr>
        <w:ind w:left="720" w:hanging="360"/>
      </w:pPr>
      <w:r>
        <w:rPr>
          <w:lang w:val="en-US"/>
        </w:rPr>
        <w:t>[ ] Structured data covers all relevant page types</w:t>
      </w:r>
    </w:p>
    <w:p w14:paraId="5365A699" w14:textId="77777777" w:rsidR="0080326B" w:rsidRDefault="00FA401D">
      <w:pPr>
        <w:ind w:left="720" w:hanging="360"/>
      </w:pPr>
      <w:r>
        <w:rPr>
          <w:lang w:val="en-US"/>
        </w:rPr>
        <w:t>[ ] Metadata templates defined for all page types</w:t>
      </w:r>
    </w:p>
    <w:p w14:paraId="7DB515F1" w14:textId="77777777" w:rsidR="0080326B" w:rsidRDefault="00FA401D">
      <w:pPr>
        <w:ind w:left="720" w:hanging="360"/>
      </w:pPr>
      <w:r>
        <w:rPr>
          <w:lang w:val="en-US"/>
        </w:rPr>
        <w:t>[ ] URL structure consistent with §08 and W8</w:t>
      </w:r>
    </w:p>
    <w:p w14:paraId="2717C101" w14:textId="77777777" w:rsidR="0080326B" w:rsidRDefault="00FA401D">
      <w:pPr>
        <w:ind w:left="720" w:hanging="360"/>
      </w:pPr>
      <w:r>
        <w:rPr>
          <w:lang w:val="en-US"/>
        </w:rPr>
        <w:t>[ ] Hreflang if multi-language (§31)</w:t>
      </w:r>
    </w:p>
    <w:p w14:paraId="5553FFFB" w14:textId="77777777" w:rsidR="0080326B" w:rsidRDefault="00FA401D">
      <w:pPr>
        <w:ind w:left="720" w:hanging="360"/>
      </w:pPr>
      <w:r>
        <w:rPr>
          <w:lang w:val="en-US"/>
        </w:rPr>
        <w:t>[ ] No redirect chains (max 1 hop)</w:t>
      </w:r>
    </w:p>
    <w:p w14:paraId="12901801" w14:textId="77777777" w:rsidR="0080326B" w:rsidRDefault="00FA401D">
      <w:pPr>
        <w:ind w:left="720" w:hanging="360"/>
      </w:pPr>
      <w:r>
        <w:rPr>
          <w:lang w:val="en-US"/>
        </w:rPr>
        <w:t>[ ] 404 returns real 404 status code</w:t>
      </w:r>
    </w:p>
    <w:p w14:paraId="3CF58D58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333C3E8A" w14:textId="77777777" w:rsidR="0080326B" w:rsidRDefault="00FA401D">
      <w:pPr>
        <w:ind w:left="720" w:hanging="360"/>
      </w:pPr>
      <w:r>
        <w:rPr>
          <w:lang w:val="en-US"/>
        </w:rPr>
        <w:t>→ Generate sitemap generator (static + dynamic pages)</w:t>
      </w:r>
    </w:p>
    <w:p w14:paraId="2937F83F" w14:textId="77777777" w:rsidR="0080326B" w:rsidRDefault="00FA401D">
      <w:pPr>
        <w:ind w:left="720" w:hanging="360"/>
      </w:pPr>
      <w:r>
        <w:rPr>
          <w:lang w:val="en-US"/>
        </w:rPr>
        <w:t>→ Generate robots.txt with correct rules</w:t>
      </w:r>
    </w:p>
    <w:p w14:paraId="633B40A2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metadata component/hook (title, description, canonical)</w:t>
      </w:r>
    </w:p>
    <w:p w14:paraId="732B6615" w14:textId="77777777" w:rsidR="0080326B" w:rsidRDefault="00FA401D">
      <w:pPr>
        <w:ind w:left="720" w:hanging="360"/>
      </w:pPr>
      <w:r>
        <w:rPr>
          <w:lang w:val="en-US"/>
        </w:rPr>
        <w:t>→ Generate JSON-LD structured data components per schema type</w:t>
      </w:r>
    </w:p>
    <w:p w14:paraId="62F82EA9" w14:textId="77777777" w:rsidR="0080326B" w:rsidRDefault="00FA401D">
      <w:pPr>
        <w:ind w:left="720" w:hanging="360"/>
      </w:pPr>
      <w:r>
        <w:rPr>
          <w:lang w:val="en-US"/>
        </w:rPr>
        <w:t>→ Generate SEO audit checklist for CI</w:t>
      </w:r>
    </w:p>
    <w:p w14:paraId="6622ED1F" w14:textId="77777777" w:rsidR="0080326B" w:rsidRDefault="00FA401D">
      <w:pPr>
        <w:ind w:left="720" w:hanging="360"/>
      </w:pPr>
      <w:r>
        <w:rPr>
          <w:lang w:val="en-US"/>
        </w:rPr>
        <w:t>→ Generate redirect rules (www, trailing slash, HTTP→HTTPS)</w:t>
      </w:r>
    </w:p>
    <w:p w14:paraId="64EFB565" w14:textId="77777777" w:rsidR="0080326B" w:rsidRDefault="00FA401D">
      <w:pPr>
        <w:ind w:left="720" w:hanging="360"/>
      </w:pPr>
      <w:r>
        <w:rPr>
          <w:lang w:val="en-US"/>
        </w:rPr>
        <w:t>→ Generate Google Search Console verification file</w:t>
      </w:r>
    </w:p>
    <w:p w14:paraId="5B0EDC8D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W2 — CORE WEB VITALS &amp; PERFORMANCE BUDGET</w:t>
      </w:r>
    </w:p>
    <w:p w14:paraId="642FE689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1CAC0364" w14:textId="77777777" w:rsidR="0080326B" w:rsidRDefault="00FA401D">
      <w:r>
        <w:rPr>
          <w:b/>
          <w:bCs/>
          <w:color w:val="1F497D"/>
          <w:lang w:val="en-US"/>
        </w:rPr>
        <w:t>[CONDITIONAL] → No — every web app needs a performance budget.</w:t>
      </w:r>
    </w:p>
    <w:p w14:paraId="0E0AE334" w14:textId="77777777" w:rsidR="0080326B" w:rsidRDefault="00FA401D">
      <w:r>
        <w:rPr>
          <w:b/>
          <w:bCs/>
          <w:color w:val="1F497D"/>
          <w:lang w:val="en-US"/>
        </w:rPr>
        <w:t>[PURPOSE]     → Define measurable performance targets for Core Web</w:t>
      </w:r>
    </w:p>
    <w:p w14:paraId="52BB0D7E" w14:textId="77777777" w:rsidR="0080326B" w:rsidRDefault="00FA401D">
      <w:pPr>
        <w:spacing w:before="40" w:after="40"/>
      </w:pPr>
      <w:r>
        <w:rPr>
          <w:lang w:val="en-US"/>
        </w:rPr>
        <w:t>Vitals, set budgets per page type, and establish</w:t>
      </w:r>
    </w:p>
    <w:p w14:paraId="6D017F2D" w14:textId="77777777" w:rsidR="0080326B" w:rsidRDefault="00FA401D">
      <w:pPr>
        <w:spacing w:before="40" w:after="40"/>
      </w:pPr>
      <w:r>
        <w:rPr>
          <w:lang w:val="en-US"/>
        </w:rPr>
        <w:t>the toolchain that enforces them in CI.</w:t>
      </w:r>
    </w:p>
    <w:p w14:paraId="6D78CA78" w14:textId="77777777" w:rsidR="0080326B" w:rsidRDefault="00FA401D">
      <w:pPr>
        <w:spacing w:before="40" w:after="40"/>
      </w:pPr>
      <w:r>
        <w:rPr>
          <w:lang w:val="en-US"/>
        </w:rPr>
        <w:t>Performance targets set here override any vague</w:t>
      </w:r>
    </w:p>
    <w:p w14:paraId="4DFC57CD" w14:textId="77777777" w:rsidR="0080326B" w:rsidRDefault="00FA401D">
      <w:pPr>
        <w:spacing w:before="40" w:after="40"/>
      </w:pPr>
      <w:r>
        <w:rPr>
          <w:lang w:val="en-US"/>
        </w:rPr>
        <w:t>"fast" requirement from §03.</w:t>
      </w:r>
    </w:p>
    <w:p w14:paraId="64C13733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636F96A9" w14:textId="77777777" w:rsidR="0080326B" w:rsidRDefault="00FA401D">
      <w:pPr>
        <w:ind w:left="720" w:hanging="360"/>
      </w:pPr>
      <w:r>
        <w:rPr>
          <w:lang w:val="en-US"/>
        </w:rPr>
        <w:t>- §03 performance NFRs</w:t>
      </w:r>
    </w:p>
    <w:p w14:paraId="4AF3CA41" w14:textId="77777777" w:rsidR="0080326B" w:rsidRDefault="00FA401D">
      <w:pPr>
        <w:ind w:left="720" w:hanging="360"/>
      </w:pPr>
      <w:r>
        <w:rPr>
          <w:lang w:val="en-US"/>
        </w:rPr>
        <w:t>- §15 rendering strategy and bundle plan</w:t>
      </w:r>
    </w:p>
    <w:p w14:paraId="05A2F8EF" w14:textId="77777777" w:rsidR="0080326B" w:rsidRDefault="00FA401D">
      <w:pPr>
        <w:pStyle w:val="Heading2"/>
      </w:pPr>
      <w:r>
        <w:rPr>
          <w:lang w:val="en-US"/>
        </w:rPr>
        <w:t>1. CORE WEB VITALS TARGETS</w:t>
      </w:r>
    </w:p>
    <w:p w14:paraId="583489B7" w14:textId="77777777" w:rsidR="0080326B" w:rsidRDefault="00FA401D">
      <w:pPr>
        <w:spacing w:before="40" w:after="40"/>
      </w:pPr>
      <w:r>
        <w:rPr>
          <w:lang w:val="en-US"/>
        </w:rPr>
        <w:t>Set targets for each metric (Google thresholds for reference):</w:t>
      </w:r>
    </w:p>
    <w:p w14:paraId="729427B7" w14:textId="77777777" w:rsidR="0080326B" w:rsidRDefault="00FA401D">
      <w:pPr>
        <w:spacing w:before="40" w:after="40"/>
      </w:pPr>
      <w:r>
        <w:rPr>
          <w:lang w:val="en-US"/>
        </w:rPr>
        <w:t>LCP — Largest Contentful Paint (loading):</w:t>
      </w:r>
    </w:p>
    <w:p w14:paraId="38C48972" w14:textId="77777777" w:rsidR="0080326B" w:rsidRDefault="00FA401D">
      <w:pPr>
        <w:ind w:left="720" w:hanging="360"/>
      </w:pPr>
      <w:r>
        <w:rPr>
          <w:lang w:val="en-US"/>
        </w:rPr>
        <w:t>- Target: &lt; ___ ms  (Good: &lt;2500ms / Needs work: 2500-4000ms)</w:t>
      </w:r>
    </w:p>
    <w:p w14:paraId="66D9BEE4" w14:textId="77777777" w:rsidR="0080326B" w:rsidRDefault="00FA401D">
      <w:pPr>
        <w:ind w:left="720" w:hanging="360"/>
      </w:pPr>
      <w:r>
        <w:rPr>
          <w:lang w:val="en-US"/>
        </w:rPr>
        <w:t>- Measured on: (mobile / desktop / both)</w:t>
      </w:r>
    </w:p>
    <w:p w14:paraId="4A7D20EC" w14:textId="77777777" w:rsidR="0080326B" w:rsidRDefault="00FA401D">
      <w:pPr>
        <w:spacing w:before="40" w:after="40"/>
      </w:pPr>
      <w:r>
        <w:rPr>
          <w:lang w:val="en-US"/>
        </w:rPr>
        <w:t>INP — Interaction to Next Paint (interactivity):</w:t>
      </w:r>
    </w:p>
    <w:p w14:paraId="3D64CD62" w14:textId="77777777" w:rsidR="0080326B" w:rsidRDefault="00FA401D">
      <w:pPr>
        <w:ind w:left="720" w:hanging="360"/>
      </w:pPr>
      <w:r>
        <w:rPr>
          <w:lang w:val="en-US"/>
        </w:rPr>
        <w:t>- Target: &lt; ___ ms  (Good: &lt;200ms / Needs work: 200-500ms)</w:t>
      </w:r>
    </w:p>
    <w:p w14:paraId="5F2805A9" w14:textId="77777777" w:rsidR="0080326B" w:rsidRDefault="00FA401D">
      <w:pPr>
        <w:spacing w:before="40" w:after="40"/>
      </w:pPr>
      <w:r>
        <w:rPr>
          <w:lang w:val="en-US"/>
        </w:rPr>
        <w:t>CLS — Cumulative Layout Shift (visual stability):</w:t>
      </w:r>
    </w:p>
    <w:p w14:paraId="1D6E152A" w14:textId="77777777" w:rsidR="0080326B" w:rsidRDefault="00FA401D">
      <w:pPr>
        <w:ind w:left="720" w:hanging="360"/>
      </w:pPr>
      <w:r>
        <w:rPr>
          <w:lang w:val="en-US"/>
        </w:rPr>
        <w:t>- Target: &lt; ___     (Good: &lt;0.1 / Needs work: 0.1-0.25)</w:t>
      </w:r>
    </w:p>
    <w:p w14:paraId="232EADE6" w14:textId="77777777" w:rsidR="0080326B" w:rsidRDefault="00FA401D">
      <w:pPr>
        <w:spacing w:before="40" w:after="40"/>
      </w:pPr>
      <w:r>
        <w:rPr>
          <w:lang w:val="en-US"/>
        </w:rPr>
        <w:t>FCP — First Contentful Paint:</w:t>
      </w:r>
    </w:p>
    <w:p w14:paraId="50D20887" w14:textId="77777777" w:rsidR="0080326B" w:rsidRDefault="00FA401D">
      <w:pPr>
        <w:ind w:left="720" w:hanging="360"/>
      </w:pPr>
      <w:r>
        <w:rPr>
          <w:lang w:val="en-US"/>
        </w:rPr>
        <w:t>- Target: &lt; ___ ms  (Good: &lt;1800ms)</w:t>
      </w:r>
    </w:p>
    <w:p w14:paraId="249DF0D2" w14:textId="77777777" w:rsidR="0080326B" w:rsidRDefault="00FA401D">
      <w:pPr>
        <w:spacing w:before="40" w:after="40"/>
      </w:pPr>
      <w:r>
        <w:rPr>
          <w:lang w:val="en-US"/>
        </w:rPr>
        <w:t>TTFB — Time to First Byte:</w:t>
      </w:r>
    </w:p>
    <w:p w14:paraId="5A2C7098" w14:textId="77777777" w:rsidR="0080326B" w:rsidRDefault="00FA401D">
      <w:pPr>
        <w:ind w:left="720" w:hanging="360"/>
      </w:pPr>
      <w:r>
        <w:rPr>
          <w:lang w:val="en-US"/>
        </w:rPr>
        <w:t>- Target: &lt; ___ ms  (Good: &lt;800ms)</w:t>
      </w:r>
    </w:p>
    <w:p w14:paraId="75E85BEB" w14:textId="77777777" w:rsidR="0080326B" w:rsidRDefault="00FA401D">
      <w:pPr>
        <w:spacing w:before="40" w:after="40"/>
      </w:pPr>
      <w:r>
        <w:rPr>
          <w:lang w:val="en-US"/>
        </w:rPr>
        <w:t>TTI — Time to Interactive:</w:t>
      </w:r>
    </w:p>
    <w:p w14:paraId="6E1B4B5E" w14:textId="77777777" w:rsidR="0080326B" w:rsidRDefault="00FA401D">
      <w:pPr>
        <w:ind w:left="720" w:hanging="360"/>
      </w:pPr>
      <w:r>
        <w:rPr>
          <w:lang w:val="en-US"/>
        </w:rPr>
        <w:t>- Target: &lt; ___ ms  (Good: &lt;3800ms)</w:t>
      </w:r>
    </w:p>
    <w:p w14:paraId="28273EE0" w14:textId="77777777" w:rsidR="0080326B" w:rsidRDefault="00FA401D">
      <w:pPr>
        <w:spacing w:before="40" w:after="40"/>
      </w:pPr>
      <w:r>
        <w:rPr>
          <w:lang w:val="en-US"/>
        </w:rPr>
        <w:t>Measurement conditions:</w:t>
      </w:r>
    </w:p>
    <w:p w14:paraId="04A3D63E" w14:textId="77777777" w:rsidR="0080326B" w:rsidRDefault="00FA401D">
      <w:pPr>
        <w:ind w:left="720" w:hanging="360"/>
      </w:pPr>
      <w:r>
        <w:rPr>
          <w:lang w:val="en-US"/>
        </w:rPr>
        <w:t>- Network: (simulated 3G / 4G / fast 3G — use 3G for mobile targets)</w:t>
      </w:r>
    </w:p>
    <w:p w14:paraId="1C5ECB36" w14:textId="77777777" w:rsidR="0080326B" w:rsidRDefault="00FA401D">
      <w:pPr>
        <w:ind w:left="720" w:hanging="360"/>
      </w:pPr>
      <w:r>
        <w:rPr>
          <w:lang w:val="en-US"/>
        </w:rPr>
        <w:t>- Device: (low-end mobile / mid-range / desktop)</w:t>
      </w:r>
    </w:p>
    <w:p w14:paraId="7BA6A36A" w14:textId="77777777" w:rsidR="0080326B" w:rsidRDefault="00FA401D">
      <w:pPr>
        <w:ind w:left="720" w:hanging="360"/>
      </w:pPr>
      <w:r>
        <w:rPr>
          <w:lang w:val="en-US"/>
        </w:rPr>
        <w:t>- Tool: (Lighthouse / WebPageTest / Chrome UX Report / all)</w:t>
      </w:r>
    </w:p>
    <w:p w14:paraId="42D820AE" w14:textId="77777777" w:rsidR="0080326B" w:rsidRDefault="00FA401D">
      <w:pPr>
        <w:pStyle w:val="Heading2"/>
      </w:pPr>
      <w:r>
        <w:rPr>
          <w:lang w:val="en-US"/>
        </w:rPr>
        <w:t>2. PERFORMANCE BUDGET PER PAGE TYPE</w:t>
      </w:r>
    </w:p>
    <w:p w14:paraId="786A80C2" w14:textId="77777777" w:rsidR="0080326B" w:rsidRDefault="00FA401D">
      <w:pPr>
        <w:spacing w:before="40" w:after="40"/>
      </w:pPr>
      <w:r>
        <w:rPr>
          <w:lang w:val="en-US"/>
        </w:rPr>
        <w:t>Define budget for each page category:</w:t>
      </w:r>
    </w:p>
    <w:p w14:paraId="28DA929B" w14:textId="77777777" w:rsidR="0080326B" w:rsidRDefault="00FA401D">
      <w:pPr>
        <w:spacing w:before="40" w:after="40"/>
      </w:pPr>
      <w:r>
        <w:rPr>
          <w:lang w:val="en-US"/>
        </w:rPr>
        <w:t>Landing / marketing page:</w:t>
      </w:r>
    </w:p>
    <w:p w14:paraId="64370F29" w14:textId="77777777" w:rsidR="0080326B" w:rsidRDefault="00FA401D">
      <w:pPr>
        <w:ind w:left="720" w:hanging="360"/>
      </w:pPr>
      <w:r>
        <w:rPr>
          <w:lang w:val="en-US"/>
        </w:rPr>
        <w:t>- Total JS (parsed + executed): &lt; ___ KB gzipped</w:t>
      </w:r>
    </w:p>
    <w:p w14:paraId="2F4D8358" w14:textId="77777777" w:rsidR="0080326B" w:rsidRDefault="00FA401D">
      <w:pPr>
        <w:ind w:left="720" w:hanging="360"/>
      </w:pPr>
      <w:r>
        <w:rPr>
          <w:lang w:val="en-US"/>
        </w:rPr>
        <w:t>- Total CSS: &lt; ___ KB gzipped</w:t>
      </w:r>
    </w:p>
    <w:p w14:paraId="4BB48C94" w14:textId="77777777" w:rsidR="0080326B" w:rsidRDefault="00FA401D">
      <w:pPr>
        <w:ind w:left="720" w:hanging="360"/>
      </w:pPr>
      <w:r>
        <w:rPr>
          <w:lang w:val="en-US"/>
        </w:rPr>
        <w:t>- Total images: &lt; ___ KB</w:t>
      </w:r>
    </w:p>
    <w:p w14:paraId="6881D9C9" w14:textId="77777777" w:rsidR="0080326B" w:rsidRDefault="00FA401D">
      <w:pPr>
        <w:ind w:left="720" w:hanging="360"/>
      </w:pPr>
      <w:r>
        <w:rPr>
          <w:lang w:val="en-US"/>
        </w:rPr>
        <w:t>- Total page weight: &lt; ___ KB</w:t>
      </w:r>
    </w:p>
    <w:p w14:paraId="588CF3EC" w14:textId="77777777" w:rsidR="0080326B" w:rsidRDefault="00FA401D">
      <w:pPr>
        <w:ind w:left="720" w:hanging="360"/>
      </w:pPr>
      <w:r>
        <w:rPr>
          <w:lang w:val="en-US"/>
        </w:rPr>
        <w:t>- HTTP requests: &lt; ___</w:t>
      </w:r>
    </w:p>
    <w:p w14:paraId="327680E6" w14:textId="77777777" w:rsidR="0080326B" w:rsidRDefault="00FA401D">
      <w:pPr>
        <w:spacing w:before="40" w:after="40"/>
      </w:pPr>
      <w:r>
        <w:rPr>
          <w:lang w:val="en-US"/>
        </w:rPr>
        <w:t>App / dashboard pages:</w:t>
      </w:r>
    </w:p>
    <w:p w14:paraId="073BBB12" w14:textId="77777777" w:rsidR="0080326B" w:rsidRDefault="00FA401D">
      <w:pPr>
        <w:ind w:left="720" w:hanging="360"/>
      </w:pPr>
      <w:r>
        <w:rPr>
          <w:lang w:val="en-US"/>
        </w:rPr>
        <w:t>- Total JS bundle: &lt; ___ KB gzipped</w:t>
      </w:r>
    </w:p>
    <w:p w14:paraId="198447E8" w14:textId="77777777" w:rsidR="0080326B" w:rsidRDefault="00FA401D">
      <w:pPr>
        <w:ind w:left="720" w:hanging="360"/>
      </w:pPr>
      <w:r>
        <w:rPr>
          <w:lang w:val="en-US"/>
        </w:rPr>
        <w:t>- Per route chunk: &lt; ___ KB gzipped</w:t>
      </w:r>
    </w:p>
    <w:p w14:paraId="02C742C3" w14:textId="77777777" w:rsidR="0080326B" w:rsidRDefault="00FA401D">
      <w:pPr>
        <w:ind w:left="720" w:hanging="360"/>
      </w:pPr>
      <w:r>
        <w:rPr>
          <w:lang w:val="en-US"/>
        </w:rPr>
        <w:t>- API response time (p95): &lt; ___ ms (from §03)</w:t>
      </w:r>
    </w:p>
    <w:p w14:paraId="3158DE26" w14:textId="77777777" w:rsidR="0080326B" w:rsidRDefault="00FA401D">
      <w:pPr>
        <w:spacing w:before="40" w:after="40"/>
      </w:pPr>
      <w:r>
        <w:rPr>
          <w:lang w:val="en-US"/>
        </w:rPr>
        <w:t>Critical rendering path:</w:t>
      </w:r>
    </w:p>
    <w:p w14:paraId="394F3132" w14:textId="77777777" w:rsidR="0080326B" w:rsidRDefault="00FA401D">
      <w:pPr>
        <w:ind w:left="720" w:hanging="360"/>
      </w:pPr>
      <w:r>
        <w:rPr>
          <w:lang w:val="en-US"/>
        </w:rPr>
        <w:t>- Render-blocking resources: (0 — none allowed on critical path)</w:t>
      </w:r>
    </w:p>
    <w:p w14:paraId="2E1F3065" w14:textId="77777777" w:rsidR="0080326B" w:rsidRDefault="00FA401D">
      <w:pPr>
        <w:ind w:left="720" w:hanging="360"/>
      </w:pPr>
      <w:r>
        <w:rPr>
          <w:lang w:val="en-US"/>
        </w:rPr>
        <w:t>- Above-the-fold CSS inlined: (yes / no)</w:t>
      </w:r>
    </w:p>
    <w:p w14:paraId="7D905560" w14:textId="77777777" w:rsidR="0080326B" w:rsidRDefault="00FA401D">
      <w:pPr>
        <w:ind w:left="720" w:hanging="360"/>
      </w:pPr>
      <w:r>
        <w:rPr>
          <w:lang w:val="en-US"/>
        </w:rPr>
        <w:t>- Web fonts: max ___ font files, loaded with font-display: swap</w:t>
      </w:r>
    </w:p>
    <w:p w14:paraId="2528370B" w14:textId="77777777" w:rsidR="0080326B" w:rsidRDefault="00FA401D">
      <w:pPr>
        <w:pStyle w:val="Heading2"/>
      </w:pPr>
      <w:r>
        <w:rPr>
          <w:lang w:val="en-US"/>
        </w:rPr>
        <w:t>3. IMAGE OPTIMIZATION STRATEGY</w:t>
      </w:r>
    </w:p>
    <w:p w14:paraId="12D45B85" w14:textId="77777777" w:rsidR="0080326B" w:rsidRDefault="00FA401D">
      <w:pPr>
        <w:spacing w:before="40" w:after="40"/>
      </w:pPr>
      <w:r>
        <w:rPr>
          <w:lang w:val="en-US"/>
        </w:rPr>
        <w:t>Image formats:</w:t>
      </w:r>
    </w:p>
    <w:p w14:paraId="77C7AB78" w14:textId="77777777" w:rsidR="0080326B" w:rsidRDefault="00FA401D">
      <w:pPr>
        <w:ind w:left="720" w:hanging="360"/>
      </w:pPr>
      <w:r>
        <w:rPr>
          <w:lang w:val="en-US"/>
        </w:rPr>
        <w:lastRenderedPageBreak/>
        <w:t>- Modern format: (WebP / AVIF — with fallback for older browsers)</w:t>
      </w:r>
    </w:p>
    <w:p w14:paraId="420A169A" w14:textId="77777777" w:rsidR="0080326B" w:rsidRDefault="00FA401D">
      <w:pPr>
        <w:ind w:left="720" w:hanging="360"/>
      </w:pPr>
      <w:r>
        <w:rPr>
          <w:lang w:val="en-US"/>
        </w:rPr>
        <w:t>- Fallback format: (JPEG / PNG)</w:t>
      </w:r>
    </w:p>
    <w:p w14:paraId="1811DD1A" w14:textId="77777777" w:rsidR="0080326B" w:rsidRDefault="00FA401D">
      <w:pPr>
        <w:ind w:left="720" w:hanging="360"/>
      </w:pPr>
      <w:r>
        <w:rPr>
          <w:lang w:val="en-US"/>
        </w:rPr>
        <w:t>- Format selection: (automatic via CDN / build-time conversion / manual)</w:t>
      </w:r>
    </w:p>
    <w:p w14:paraId="005BE90B" w14:textId="77777777" w:rsidR="0080326B" w:rsidRDefault="00FA401D">
      <w:pPr>
        <w:spacing w:before="40" w:after="40"/>
      </w:pPr>
      <w:r>
        <w:rPr>
          <w:lang w:val="en-US"/>
        </w:rPr>
        <w:t>Sizing:</w:t>
      </w:r>
    </w:p>
    <w:p w14:paraId="6108001E" w14:textId="77777777" w:rsidR="0080326B" w:rsidRDefault="00FA401D">
      <w:pPr>
        <w:ind w:left="720" w:hanging="360"/>
      </w:pPr>
      <w:r>
        <w:rPr>
          <w:lang w:val="en-US"/>
        </w:rPr>
        <w:t>- Responsive images: (yes — srcset + sizes / no)</w:t>
      </w:r>
    </w:p>
    <w:p w14:paraId="0AF976CA" w14:textId="77777777" w:rsidR="0080326B" w:rsidRDefault="00FA401D">
      <w:pPr>
        <w:ind w:left="720" w:hanging="360"/>
      </w:pPr>
      <w:r>
        <w:rPr>
          <w:lang w:val="en-US"/>
        </w:rPr>
        <w:t>- Max image width served: ___ px</w:t>
      </w:r>
    </w:p>
    <w:p w14:paraId="1F4ED6DC" w14:textId="77777777" w:rsidR="0080326B" w:rsidRDefault="00FA401D">
      <w:pPr>
        <w:ind w:left="720" w:hanging="360"/>
      </w:pPr>
      <w:r>
        <w:rPr>
          <w:lang w:val="en-US"/>
        </w:rPr>
        <w:t>- Retina (2x) support: (yes / no)</w:t>
      </w:r>
    </w:p>
    <w:p w14:paraId="2E958798" w14:textId="77777777" w:rsidR="0080326B" w:rsidRDefault="00FA401D">
      <w:pPr>
        <w:spacing w:before="40" w:after="40"/>
      </w:pPr>
      <w:r>
        <w:rPr>
          <w:lang w:val="en-US"/>
        </w:rPr>
        <w:t>Loading:</w:t>
      </w:r>
    </w:p>
    <w:p w14:paraId="397FAB9C" w14:textId="77777777" w:rsidR="0080326B" w:rsidRDefault="00FA401D">
      <w:pPr>
        <w:ind w:left="720" w:hanging="360"/>
      </w:pPr>
      <w:r>
        <w:rPr>
          <w:lang w:val="en-US"/>
        </w:rPr>
        <w:t>- Lazy loading: (yes — all below-fold images / no)</w:t>
      </w:r>
    </w:p>
    <w:p w14:paraId="71E74DE5" w14:textId="77777777" w:rsidR="0080326B" w:rsidRDefault="00FA401D">
      <w:pPr>
        <w:ind w:left="720" w:hanging="360"/>
      </w:pPr>
      <w:r>
        <w:rPr>
          <w:lang w:val="en-US"/>
        </w:rPr>
        <w:t>- Eager loading: (hero image + above-fold only)</w:t>
      </w:r>
    </w:p>
    <w:p w14:paraId="51A43C4E" w14:textId="77777777" w:rsidR="0080326B" w:rsidRDefault="00FA401D">
      <w:pPr>
        <w:ind w:left="720" w:hanging="360"/>
      </w:pPr>
      <w:r>
        <w:rPr>
          <w:lang w:val="en-US"/>
        </w:rPr>
        <w:t>- Priority hint on LCP image: (yes — fetchpriority="high")</w:t>
      </w:r>
    </w:p>
    <w:p w14:paraId="24AA6EC1" w14:textId="77777777" w:rsidR="0080326B" w:rsidRDefault="00FA401D">
      <w:pPr>
        <w:spacing w:before="40" w:after="40"/>
      </w:pPr>
      <w:r>
        <w:rPr>
          <w:lang w:val="en-US"/>
        </w:rPr>
        <w:t>CDN / optimization service:</w:t>
      </w:r>
    </w:p>
    <w:p w14:paraId="3967A39A" w14:textId="77777777" w:rsidR="0080326B" w:rsidRDefault="00FA401D">
      <w:pPr>
        <w:ind w:left="720" w:hanging="360"/>
      </w:pPr>
      <w:r>
        <w:rPr>
          <w:lang w:val="en-US"/>
        </w:rPr>
        <w:t>- Image CDN: (Cloudinary / Imgix / Next.js Image / Vercel / none)</w:t>
      </w:r>
    </w:p>
    <w:p w14:paraId="57FC1B58" w14:textId="77777777" w:rsidR="0080326B" w:rsidRDefault="00FA401D">
      <w:pPr>
        <w:ind w:left="720" w:hanging="360"/>
      </w:pPr>
      <w:r>
        <w:rPr>
          <w:lang w:val="en-US"/>
        </w:rPr>
        <w:t>- On-the-fly resizing: (yes / no)</w:t>
      </w:r>
    </w:p>
    <w:p w14:paraId="7DB1D4FC" w14:textId="77777777" w:rsidR="0080326B" w:rsidRDefault="00FA401D">
      <w:pPr>
        <w:ind w:left="720" w:hanging="360"/>
      </w:pPr>
      <w:r>
        <w:rPr>
          <w:lang w:val="en-US"/>
        </w:rPr>
        <w:t>- Cache TTL for images: ___ days</w:t>
      </w:r>
    </w:p>
    <w:p w14:paraId="2A44B578" w14:textId="77777777" w:rsidR="0080326B" w:rsidRDefault="00FA401D">
      <w:pPr>
        <w:pStyle w:val="Heading2"/>
      </w:pPr>
      <w:r>
        <w:rPr>
          <w:lang w:val="en-US"/>
        </w:rPr>
        <w:t>4. JAVASCRIPT OPTIMIZATION</w:t>
      </w:r>
    </w:p>
    <w:p w14:paraId="28F2820E" w14:textId="77777777" w:rsidR="0080326B" w:rsidRDefault="00FA401D">
      <w:pPr>
        <w:spacing w:before="40" w:after="40"/>
      </w:pPr>
      <w:r>
        <w:rPr>
          <w:lang w:val="en-US"/>
        </w:rPr>
        <w:t>Bundle strategy (aligns with §15):</w:t>
      </w:r>
    </w:p>
    <w:p w14:paraId="7A74152B" w14:textId="77777777" w:rsidR="0080326B" w:rsidRDefault="00FA401D">
      <w:pPr>
        <w:ind w:left="720" w:hanging="360"/>
      </w:pPr>
      <w:r>
        <w:rPr>
          <w:lang w:val="en-US"/>
        </w:rPr>
        <w:t>- Code splitting: (route-level — required / component-level / both)</w:t>
      </w:r>
    </w:p>
    <w:p w14:paraId="525D1AC4" w14:textId="77777777" w:rsidR="0080326B" w:rsidRDefault="00FA401D">
      <w:pPr>
        <w:ind w:left="720" w:hanging="360"/>
      </w:pPr>
      <w:r>
        <w:rPr>
          <w:lang w:val="en-US"/>
        </w:rPr>
        <w:t>- Tree shaking: (enabled via build tool)</w:t>
      </w:r>
    </w:p>
    <w:p w14:paraId="58D8ACB0" w14:textId="77777777" w:rsidR="0080326B" w:rsidRDefault="00FA401D">
      <w:pPr>
        <w:ind w:left="720" w:hanging="360"/>
      </w:pPr>
      <w:r>
        <w:rPr>
          <w:lang w:val="en-US"/>
        </w:rPr>
        <w:t>- Dynamic imports for: (chart libraries / rich text / maps / other heavy libs)</w:t>
      </w:r>
    </w:p>
    <w:p w14:paraId="0B65D3D4" w14:textId="77777777" w:rsidR="0080326B" w:rsidRDefault="00FA401D">
      <w:pPr>
        <w:spacing w:before="40" w:after="40"/>
      </w:pPr>
      <w:r>
        <w:rPr>
          <w:lang w:val="en-US"/>
        </w:rPr>
        <w:t>Third-party scripts:</w:t>
      </w:r>
    </w:p>
    <w:p w14:paraId="5C7C111B" w14:textId="77777777" w:rsidR="0080326B" w:rsidRDefault="00FA401D">
      <w:pPr>
        <w:ind w:left="720" w:hanging="360"/>
      </w:pPr>
      <w:r>
        <w:rPr>
          <w:lang w:val="en-US"/>
        </w:rPr>
        <w:t>- List all third-party scripts loaded: (analytics / chat / ads / heatmaps)</w:t>
      </w:r>
    </w:p>
    <w:p w14:paraId="1EA90F47" w14:textId="77777777" w:rsidR="0080326B" w:rsidRDefault="00FA401D">
      <w:pPr>
        <w:ind w:left="720" w:hanging="360"/>
      </w:pPr>
      <w:r>
        <w:rPr>
          <w:lang w:val="en-US"/>
        </w:rPr>
        <w:t>- Loading strategy per script:</w:t>
      </w:r>
    </w:p>
    <w:p w14:paraId="56BBE1CC" w14:textId="77777777" w:rsidR="0080326B" w:rsidRDefault="00FA401D">
      <w:pPr>
        <w:spacing w:before="40" w:after="40"/>
      </w:pPr>
      <w:r>
        <w:rPr>
          <w:lang w:val="en-US"/>
        </w:rPr>
        <w:t>(async / defer / lazy-on-interaction / partytown offload)</w:t>
      </w:r>
    </w:p>
    <w:p w14:paraId="00D22222" w14:textId="77777777" w:rsidR="0080326B" w:rsidRDefault="00FA401D">
      <w:pPr>
        <w:ind w:left="720" w:hanging="360"/>
      </w:pPr>
      <w:r>
        <w:rPr>
          <w:lang w:val="en-US"/>
        </w:rPr>
        <w:t>- Performance impact budget for third-party: &lt; ___ ms added to TTI</w:t>
      </w:r>
    </w:p>
    <w:p w14:paraId="18742FB8" w14:textId="77777777" w:rsidR="0080326B" w:rsidRDefault="00FA401D">
      <w:pPr>
        <w:spacing w:before="40" w:after="40"/>
      </w:pPr>
      <w:r>
        <w:rPr>
          <w:lang w:val="en-US"/>
        </w:rPr>
        <w:t>Script loading order:</w:t>
      </w:r>
    </w:p>
    <w:p w14:paraId="3C57769E" w14:textId="77777777" w:rsidR="0080326B" w:rsidRDefault="00FA401D">
      <w:pPr>
        <w:ind w:left="720" w:hanging="360"/>
      </w:pPr>
      <w:r>
        <w:rPr>
          <w:lang w:val="en-US"/>
        </w:rPr>
        <w:t>- Critical JS: inline or preload</w:t>
      </w:r>
    </w:p>
    <w:p w14:paraId="026E6966" w14:textId="77777777" w:rsidR="0080326B" w:rsidRDefault="00FA401D">
      <w:pPr>
        <w:ind w:left="720" w:hanging="360"/>
      </w:pPr>
      <w:r>
        <w:rPr>
          <w:lang w:val="en-US"/>
        </w:rPr>
        <w:t>- Non-critical JS: defer</w:t>
      </w:r>
    </w:p>
    <w:p w14:paraId="60CE2FB1" w14:textId="77777777" w:rsidR="0080326B" w:rsidRDefault="00FA401D">
      <w:pPr>
        <w:ind w:left="720" w:hanging="360"/>
      </w:pPr>
      <w:r>
        <w:rPr>
          <w:lang w:val="en-US"/>
        </w:rPr>
        <w:t>- Third-party: async or lazy</w:t>
      </w:r>
    </w:p>
    <w:p w14:paraId="610877A3" w14:textId="77777777" w:rsidR="0080326B" w:rsidRDefault="00FA401D">
      <w:pPr>
        <w:pStyle w:val="Heading2"/>
      </w:pPr>
      <w:r>
        <w:rPr>
          <w:lang w:val="en-US"/>
        </w:rPr>
        <w:t>5. PERFORMANCE MONITORING &amp; CI ENFORCEMENT</w:t>
      </w:r>
    </w:p>
    <w:p w14:paraId="1CE28CFF" w14:textId="77777777" w:rsidR="0080326B" w:rsidRDefault="00FA401D">
      <w:pPr>
        <w:spacing w:before="40" w:after="40"/>
      </w:pPr>
      <w:r>
        <w:rPr>
          <w:lang w:val="en-US"/>
        </w:rPr>
        <w:t>CI performance gates (fail build if exceeded):</w:t>
      </w:r>
    </w:p>
    <w:p w14:paraId="3A47D1E0" w14:textId="77777777" w:rsidR="0080326B" w:rsidRDefault="00FA401D">
      <w:pPr>
        <w:ind w:left="720" w:hanging="360"/>
      </w:pPr>
      <w:r>
        <w:rPr>
          <w:lang w:val="en-US"/>
        </w:rPr>
        <w:t>- Bundle size &gt; ___ KB: (block merge)</w:t>
      </w:r>
    </w:p>
    <w:p w14:paraId="704B63E6" w14:textId="77777777" w:rsidR="0080326B" w:rsidRDefault="00FA401D">
      <w:pPr>
        <w:ind w:left="720" w:hanging="360"/>
      </w:pPr>
      <w:r>
        <w:rPr>
          <w:lang w:val="en-US"/>
        </w:rPr>
        <w:t>- Lighthouse score &lt; ___: (block merge)</w:t>
      </w:r>
    </w:p>
    <w:p w14:paraId="1744737B" w14:textId="77777777" w:rsidR="0080326B" w:rsidRDefault="00FA401D">
      <w:pPr>
        <w:ind w:left="720" w:hanging="360"/>
      </w:pPr>
      <w:r>
        <w:rPr>
          <w:lang w:val="en-US"/>
        </w:rPr>
        <w:t>- LCP &gt; ___ ms: (block merge)</w:t>
      </w:r>
    </w:p>
    <w:p w14:paraId="380EF227" w14:textId="77777777" w:rsidR="0080326B" w:rsidRDefault="00FA401D">
      <w:pPr>
        <w:ind w:left="720" w:hanging="360"/>
      </w:pPr>
      <w:r>
        <w:rPr>
          <w:lang w:val="en-US"/>
        </w:rPr>
        <w:t>- CLS &gt; ___: (block merge)</w:t>
      </w:r>
    </w:p>
    <w:p w14:paraId="306C8C0C" w14:textId="77777777" w:rsidR="0080326B" w:rsidRDefault="00FA401D">
      <w:pPr>
        <w:spacing w:before="40" w:after="40"/>
      </w:pPr>
      <w:r>
        <w:rPr>
          <w:lang w:val="en-US"/>
        </w:rPr>
        <w:t>Monitoring tools:</w:t>
      </w:r>
    </w:p>
    <w:p w14:paraId="4F4585F2" w14:textId="77777777" w:rsidR="0080326B" w:rsidRDefault="00FA401D">
      <w:pPr>
        <w:ind w:left="720" w:hanging="360"/>
      </w:pPr>
      <w:r>
        <w:rPr>
          <w:lang w:val="en-US"/>
        </w:rPr>
        <w:t>- Real User Monitoring (RUM): (Vercel Speed Insights / Datadog RUM / none)</w:t>
      </w:r>
    </w:p>
    <w:p w14:paraId="393069BC" w14:textId="77777777" w:rsidR="0080326B" w:rsidRDefault="00FA401D">
      <w:pPr>
        <w:ind w:left="720" w:hanging="360"/>
      </w:pPr>
      <w:r>
        <w:rPr>
          <w:lang w:val="en-US"/>
        </w:rPr>
        <w:t>- Synthetic monitoring: (Lighthouse CI / SpeedCurve / none)</w:t>
      </w:r>
    </w:p>
    <w:p w14:paraId="11551C74" w14:textId="77777777" w:rsidR="0080326B" w:rsidRDefault="00FA401D">
      <w:pPr>
        <w:ind w:left="720" w:hanging="360"/>
      </w:pPr>
      <w:r>
        <w:rPr>
          <w:lang w:val="en-US"/>
        </w:rPr>
        <w:t>- Performance regression alerts: (yes — notify on &gt;10% regression / no)</w:t>
      </w:r>
    </w:p>
    <w:p w14:paraId="093148BD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42C02FC9" w14:textId="77777777" w:rsidR="0080326B" w:rsidRDefault="00FA401D">
      <w:pPr>
        <w:ind w:left="720" w:hanging="360"/>
      </w:pPr>
      <w:r>
        <w:rPr>
          <w:lang w:val="en-US"/>
        </w:rPr>
        <w:t>[ ] CWV targets stricter than or equal to §03 performance NFRs</w:t>
      </w:r>
    </w:p>
    <w:p w14:paraId="61F6038A" w14:textId="77777777" w:rsidR="0080326B" w:rsidRDefault="00FA401D">
      <w:pPr>
        <w:ind w:left="720" w:hanging="360"/>
      </w:pPr>
      <w:r>
        <w:rPr>
          <w:lang w:val="en-US"/>
        </w:rPr>
        <w:t>[ ] Bundle size budget defined per route</w:t>
      </w:r>
    </w:p>
    <w:p w14:paraId="35F2B6F3" w14:textId="77777777" w:rsidR="0080326B" w:rsidRDefault="00FA401D">
      <w:pPr>
        <w:ind w:left="720" w:hanging="360"/>
      </w:pPr>
      <w:r>
        <w:rPr>
          <w:lang w:val="en-US"/>
        </w:rPr>
        <w:t>[ ] Image optimization tool decided</w:t>
      </w:r>
    </w:p>
    <w:p w14:paraId="3B615EBF" w14:textId="77777777" w:rsidR="0080326B" w:rsidRDefault="00FA401D">
      <w:pPr>
        <w:ind w:left="720" w:hanging="360"/>
      </w:pPr>
      <w:r>
        <w:rPr>
          <w:lang w:val="en-US"/>
        </w:rPr>
        <w:t>[ ] Third-party script impact budgeted</w:t>
      </w:r>
    </w:p>
    <w:p w14:paraId="217C9064" w14:textId="77777777" w:rsidR="0080326B" w:rsidRDefault="00FA401D">
      <w:pPr>
        <w:ind w:left="720" w:hanging="360"/>
      </w:pPr>
      <w:r>
        <w:rPr>
          <w:lang w:val="en-US"/>
        </w:rPr>
        <w:t>[ ] Lighthouse CI in pipeline (§26 DevEx)</w:t>
      </w:r>
    </w:p>
    <w:p w14:paraId="42BC1F59" w14:textId="77777777" w:rsidR="0080326B" w:rsidRDefault="00FA401D">
      <w:pPr>
        <w:ind w:left="720" w:hanging="360"/>
      </w:pPr>
      <w:r>
        <w:rPr>
          <w:lang w:val="en-US"/>
        </w:rPr>
        <w:t>[ ] RUM monitoring configured (§27 Observability)</w:t>
      </w:r>
    </w:p>
    <w:p w14:paraId="460B7D10" w14:textId="77777777" w:rsidR="0080326B" w:rsidRDefault="00FA401D">
      <w:pPr>
        <w:ind w:left="720" w:hanging="360"/>
      </w:pPr>
      <w:r>
        <w:rPr>
          <w:lang w:val="en-US"/>
        </w:rPr>
        <w:t>[ ] LCP image has fetchpriority=high</w:t>
      </w:r>
    </w:p>
    <w:p w14:paraId="41C99F96" w14:textId="77777777" w:rsidR="0080326B" w:rsidRDefault="00FA401D">
      <w:pPr>
        <w:ind w:left="720" w:hanging="360"/>
      </w:pPr>
      <w:r>
        <w:rPr>
          <w:lang w:val="en-US"/>
        </w:rPr>
        <w:t>[ ] No render-blocking resources on critical path</w:t>
      </w:r>
    </w:p>
    <w:p w14:paraId="6EFC0FFC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56FE3639" w14:textId="77777777" w:rsidR="0080326B" w:rsidRDefault="00FA401D">
      <w:pPr>
        <w:ind w:left="720" w:hanging="360"/>
      </w:pPr>
      <w:r>
        <w:rPr>
          <w:lang w:val="en-US"/>
        </w:rPr>
        <w:t>→ Generate Lighthouse CI config with budget thresholds</w:t>
      </w:r>
    </w:p>
    <w:p w14:paraId="71731653" w14:textId="77777777" w:rsidR="0080326B" w:rsidRDefault="00FA401D">
      <w:pPr>
        <w:ind w:left="720" w:hanging="360"/>
      </w:pPr>
      <w:r>
        <w:rPr>
          <w:lang w:val="en-US"/>
        </w:rPr>
        <w:t>→ Generate bundle analyzer config (webpack-bundle-analyzer / vite)</w:t>
      </w:r>
    </w:p>
    <w:p w14:paraId="672C6463" w14:textId="77777777" w:rsidR="0080326B" w:rsidRDefault="00FA401D">
      <w:pPr>
        <w:ind w:left="720" w:hanging="360"/>
      </w:pPr>
      <w:r>
        <w:rPr>
          <w:lang w:val="en-US"/>
        </w:rPr>
        <w:t>→ Generate image optimization component with lazy loading</w:t>
      </w:r>
    </w:p>
    <w:p w14:paraId="2D141C15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performance budget JSON for CI</w:t>
      </w:r>
    </w:p>
    <w:p w14:paraId="77861D9A" w14:textId="77777777" w:rsidR="0080326B" w:rsidRDefault="00FA401D">
      <w:pPr>
        <w:ind w:left="720" w:hanging="360"/>
      </w:pPr>
      <w:r>
        <w:rPr>
          <w:lang w:val="en-US"/>
        </w:rPr>
        <w:t>→ Generate web-vitals reporting hook (send to §27 metrics)</w:t>
      </w:r>
    </w:p>
    <w:p w14:paraId="6F2AA430" w14:textId="77777777" w:rsidR="0080326B" w:rsidRDefault="00FA401D">
      <w:pPr>
        <w:ind w:left="720" w:hanging="360"/>
      </w:pPr>
      <w:r>
        <w:rPr>
          <w:lang w:val="en-US"/>
        </w:rPr>
        <w:t>→ Generate third-party script loader with strategy per script</w:t>
      </w:r>
    </w:p>
    <w:p w14:paraId="51E9C065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W3 — BROWSER COMPATIBILITY MATRIX</w:t>
      </w:r>
    </w:p>
    <w:p w14:paraId="0F86BF62" w14:textId="77777777" w:rsidR="0080326B" w:rsidRDefault="00FA401D">
      <w:r>
        <w:rPr>
          <w:b/>
          <w:bCs/>
          <w:color w:val="1F497D"/>
          <w:lang w:val="en-US"/>
        </w:rPr>
        <w:t>[TRACK]       → Full Track</w:t>
      </w:r>
    </w:p>
    <w:p w14:paraId="3F68BA2A" w14:textId="77777777" w:rsidR="0080326B" w:rsidRDefault="00FA401D">
      <w:r>
        <w:rPr>
          <w:b/>
          <w:bCs/>
          <w:color w:val="1F497D"/>
          <w:lang w:val="en-US"/>
        </w:rPr>
        <w:t>[CONDITIONAL] → Skip on Fast Track unless enterprise customers</w:t>
      </w:r>
    </w:p>
    <w:p w14:paraId="2FBAB380" w14:textId="77777777" w:rsidR="0080326B" w:rsidRDefault="00FA401D">
      <w:pPr>
        <w:spacing w:before="40" w:after="40"/>
      </w:pPr>
      <w:r>
        <w:rPr>
          <w:lang w:val="en-US"/>
        </w:rPr>
        <w:t>require specific browser support.</w:t>
      </w:r>
    </w:p>
    <w:p w14:paraId="288511F7" w14:textId="77777777" w:rsidR="0080326B" w:rsidRDefault="00FA401D">
      <w:r>
        <w:rPr>
          <w:b/>
          <w:bCs/>
          <w:color w:val="1F497D"/>
          <w:lang w:val="en-US"/>
        </w:rPr>
        <w:t>[PURPOSE]     → Define exactly which browsers and versions you</w:t>
      </w:r>
    </w:p>
    <w:p w14:paraId="140EE9C1" w14:textId="77777777" w:rsidR="0080326B" w:rsidRDefault="00FA401D">
      <w:pPr>
        <w:spacing w:before="40" w:after="40"/>
      </w:pPr>
      <w:r>
        <w:rPr>
          <w:lang w:val="en-US"/>
        </w:rPr>
        <w:t>support, which features need polyfills, and how</w:t>
      </w:r>
    </w:p>
    <w:p w14:paraId="1B2A4D5C" w14:textId="77777777" w:rsidR="0080326B" w:rsidRDefault="00FA401D">
      <w:pPr>
        <w:spacing w:before="40" w:after="40"/>
      </w:pPr>
      <w:r>
        <w:rPr>
          <w:lang w:val="en-US"/>
        </w:rPr>
        <w:t>graceful degradation works for unsupported browsers.</w:t>
      </w:r>
    </w:p>
    <w:p w14:paraId="40E67765" w14:textId="77777777" w:rsidR="0080326B" w:rsidRDefault="00FA401D">
      <w:pPr>
        <w:spacing w:before="40" w:after="40"/>
      </w:pPr>
      <w:r>
        <w:rPr>
          <w:lang w:val="en-US"/>
        </w:rPr>
        <w:t>Without this, "it works in my browser" becomes a</w:t>
      </w:r>
    </w:p>
    <w:p w14:paraId="647F47A3" w14:textId="77777777" w:rsidR="0080326B" w:rsidRDefault="00FA401D">
      <w:pPr>
        <w:spacing w:before="40" w:after="40"/>
      </w:pPr>
      <w:r>
        <w:rPr>
          <w:lang w:val="en-US"/>
        </w:rPr>
        <w:t>production incident.</w:t>
      </w:r>
    </w:p>
    <w:p w14:paraId="01EC3247" w14:textId="77777777" w:rsidR="0080326B" w:rsidRDefault="00FA401D">
      <w:pPr>
        <w:pStyle w:val="Heading2"/>
      </w:pPr>
      <w:r>
        <w:rPr>
          <w:lang w:val="en-US"/>
        </w:rPr>
        <w:t>1. BROWSER SUPPORT TARGETS</w:t>
      </w:r>
    </w:p>
    <w:p w14:paraId="5D517D25" w14:textId="77777777" w:rsidR="0080326B" w:rsidRDefault="00FA401D">
      <w:pPr>
        <w:spacing w:before="40" w:after="40"/>
      </w:pPr>
      <w:r>
        <w:rPr>
          <w:lang w:val="en-US"/>
        </w:rPr>
        <w:t>Define support tier per browser:</w:t>
      </w:r>
    </w:p>
    <w:p w14:paraId="1A3AECDB" w14:textId="77777777" w:rsidR="0080326B" w:rsidRDefault="00FA401D">
      <w:pPr>
        <w:spacing w:before="40" w:after="40"/>
      </w:pPr>
      <w:r>
        <w:rPr>
          <w:lang w:val="en-US"/>
        </w:rPr>
        <w:t>Tier 1 = fully supported, tested, no known issues</w:t>
      </w:r>
    </w:p>
    <w:p w14:paraId="619D5410" w14:textId="77777777" w:rsidR="0080326B" w:rsidRDefault="00FA401D">
      <w:pPr>
        <w:spacing w:before="40" w:after="40"/>
      </w:pPr>
      <w:r>
        <w:rPr>
          <w:lang w:val="en-US"/>
        </w:rPr>
        <w:t>Tier 2 = supported, minor visual differences allowed</w:t>
      </w:r>
    </w:p>
    <w:p w14:paraId="6BAEE717" w14:textId="77777777" w:rsidR="0080326B" w:rsidRDefault="00FA401D">
      <w:pPr>
        <w:spacing w:before="40" w:after="40"/>
      </w:pPr>
      <w:r>
        <w:rPr>
          <w:lang w:val="en-US"/>
        </w:rPr>
        <w:t>Tier 3 = not supported, show graceful degradation message</w:t>
      </w:r>
    </w:p>
    <w:p w14:paraId="2FE4522C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Browser           | Min Version | Tier |</w:t>
      </w:r>
    </w:p>
    <w:p w14:paraId="65311C5A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|-------------------|-------------|------|</w:t>
      </w:r>
    </w:p>
    <w:p w14:paraId="281995A5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Chrome            | ___         | ___  |</w:t>
      </w:r>
    </w:p>
    <w:p w14:paraId="788E9276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Firefox           | ___         | ___  |</w:t>
      </w:r>
    </w:p>
    <w:p w14:paraId="1095A990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Safari (macOS)    | ___         | ___  |</w:t>
      </w:r>
    </w:p>
    <w:p w14:paraId="5896B3FB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Safari (iOS)      | ___         | ___  |</w:t>
      </w:r>
    </w:p>
    <w:p w14:paraId="288386A4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Edge              | ___         | ___  |</w:t>
      </w:r>
    </w:p>
    <w:p w14:paraId="58D10EFA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Samsung Internet  | ___         | ___  |</w:t>
      </w:r>
    </w:p>
    <w:p w14:paraId="67387F02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Chrome Android    | ___         | ___  |</w:t>
      </w:r>
    </w:p>
    <w:p w14:paraId="7D6D6908" w14:textId="77777777" w:rsidR="0080326B" w:rsidRDefault="00FA401D">
      <w:pPr>
        <w:spacing w:before="40" w:after="40"/>
      </w:pPr>
      <w:r>
        <w:rPr>
          <w:lang w:val="en-US"/>
        </w:rPr>
        <w:t>Recommended baseline: last 2 major versions of each browser.</w:t>
      </w:r>
    </w:p>
    <w:p w14:paraId="69635B07" w14:textId="77777777" w:rsidR="0080326B" w:rsidRDefault="00FA401D">
      <w:pPr>
        <w:spacing w:before="40" w:after="40"/>
      </w:pPr>
      <w:r>
        <w:rPr>
          <w:lang w:val="en-US"/>
        </w:rPr>
        <w:t>Minimum for modern SaaS: Chrome 90+, Firefox 88+, Safari 14+, Edge 90+</w:t>
      </w:r>
    </w:p>
    <w:p w14:paraId="23A816F4" w14:textId="77777777" w:rsidR="0080326B" w:rsidRDefault="00FA401D">
      <w:pPr>
        <w:pStyle w:val="Heading2"/>
      </w:pPr>
      <w:r>
        <w:rPr>
          <w:lang w:val="en-US"/>
        </w:rPr>
        <w:t>2. CSS COMPATIBILITY</w:t>
      </w:r>
    </w:p>
    <w:p w14:paraId="02854857" w14:textId="77777777" w:rsidR="0080326B" w:rsidRDefault="00FA401D">
      <w:pPr>
        <w:spacing w:before="40" w:after="40"/>
      </w:pPr>
      <w:r>
        <w:rPr>
          <w:lang w:val="en-US"/>
        </w:rPr>
        <w:t>CSS features used — check support for each:</w:t>
      </w:r>
    </w:p>
    <w:p w14:paraId="4E34DFD6" w14:textId="77777777" w:rsidR="0080326B" w:rsidRDefault="00FA401D">
      <w:pPr>
        <w:ind w:left="720" w:hanging="360"/>
      </w:pPr>
      <w:r>
        <w:rPr>
          <w:lang w:val="en-US"/>
        </w:rPr>
        <w:t>- CSS Grid: (supported by all targets? yes / no)</w:t>
      </w:r>
    </w:p>
    <w:p w14:paraId="5D7BF15B" w14:textId="77777777" w:rsidR="0080326B" w:rsidRDefault="00FA401D">
      <w:pPr>
        <w:ind w:left="720" w:hanging="360"/>
      </w:pPr>
      <w:r>
        <w:rPr>
          <w:lang w:val="en-US"/>
        </w:rPr>
        <w:t>- CSS Custom Properties (variables): (yes / no)</w:t>
      </w:r>
    </w:p>
    <w:p w14:paraId="76E70E04" w14:textId="77777777" w:rsidR="0080326B" w:rsidRDefault="00FA401D">
      <w:pPr>
        <w:ind w:left="720" w:hanging="360"/>
      </w:pPr>
      <w:r>
        <w:rPr>
          <w:lang w:val="en-US"/>
        </w:rPr>
        <w:t>- CSS Container Queries: (yes — check Safari 15.4+ / no)</w:t>
      </w:r>
    </w:p>
    <w:p w14:paraId="1911A71E" w14:textId="77777777" w:rsidR="0080326B" w:rsidRDefault="00FA401D">
      <w:pPr>
        <w:ind w:left="720" w:hanging="360"/>
      </w:pPr>
      <w:r>
        <w:rPr>
          <w:lang w:val="en-US"/>
        </w:rPr>
        <w:t>- CSS :has() selector: (yes — check Safari 15.4+ / no)</w:t>
      </w:r>
    </w:p>
    <w:p w14:paraId="5544E085" w14:textId="77777777" w:rsidR="0080326B" w:rsidRDefault="00FA401D">
      <w:pPr>
        <w:ind w:left="720" w:hanging="360"/>
      </w:pPr>
      <w:r>
        <w:rPr>
          <w:lang w:val="en-US"/>
        </w:rPr>
        <w:t>- Subgrid: (yes — limited support / no)</w:t>
      </w:r>
    </w:p>
    <w:p w14:paraId="4E66381D" w14:textId="77777777" w:rsidR="0080326B" w:rsidRDefault="00FA401D">
      <w:pPr>
        <w:ind w:left="720" w:hanging="360"/>
      </w:pPr>
      <w:r>
        <w:rPr>
          <w:lang w:val="en-US"/>
        </w:rPr>
        <w:t>- aspect-ratio: (yes / no)</w:t>
      </w:r>
    </w:p>
    <w:p w14:paraId="42839CA8" w14:textId="77777777" w:rsidR="0080326B" w:rsidRDefault="00FA401D">
      <w:pPr>
        <w:spacing w:before="40" w:after="40"/>
      </w:pPr>
      <w:r>
        <w:rPr>
          <w:lang w:val="en-US"/>
        </w:rPr>
        <w:t>Autoprefixer:</w:t>
      </w:r>
    </w:p>
    <w:p w14:paraId="4E1DB6FE" w14:textId="77777777" w:rsidR="0080326B" w:rsidRDefault="00FA401D">
      <w:pPr>
        <w:ind w:left="720" w:hanging="360"/>
      </w:pPr>
      <w:r>
        <w:rPr>
          <w:lang w:val="en-US"/>
        </w:rPr>
        <w:t>- Enabled: (yes — via PostCSS / no)</w:t>
      </w:r>
    </w:p>
    <w:p w14:paraId="6501FF92" w14:textId="77777777" w:rsidR="0080326B" w:rsidRDefault="00FA401D">
      <w:pPr>
        <w:ind w:left="720" w:hanging="360"/>
      </w:pPr>
      <w:r>
        <w:rPr>
          <w:lang w:val="en-US"/>
        </w:rPr>
        <w:t>- Browserslist config: defined in package.json / .browserslistrc</w:t>
      </w:r>
    </w:p>
    <w:p w14:paraId="18B660F4" w14:textId="77777777" w:rsidR="0080326B" w:rsidRDefault="00FA401D">
      <w:pPr>
        <w:pStyle w:val="Heading2"/>
      </w:pPr>
      <w:r>
        <w:rPr>
          <w:lang w:val="en-US"/>
        </w:rPr>
        <w:t>3. JAVASCRIPT COMPATIBILITY</w:t>
      </w:r>
    </w:p>
    <w:p w14:paraId="27B22D1C" w14:textId="77777777" w:rsidR="0080326B" w:rsidRDefault="00FA401D">
      <w:pPr>
        <w:spacing w:before="40" w:after="40"/>
      </w:pPr>
      <w:r>
        <w:rPr>
          <w:lang w:val="en-US"/>
        </w:rPr>
        <w:t>Transpilation:</w:t>
      </w:r>
    </w:p>
    <w:p w14:paraId="7979550C" w14:textId="77777777" w:rsidR="0080326B" w:rsidRDefault="00FA401D">
      <w:pPr>
        <w:ind w:left="720" w:hanging="360"/>
      </w:pPr>
      <w:r>
        <w:rPr>
          <w:lang w:val="en-US"/>
        </w:rPr>
        <w:t>- Babel / SWC: (yes — transpile to ES5 for older targets / ES2017 for modern)</w:t>
      </w:r>
    </w:p>
    <w:p w14:paraId="3EC0B14F" w14:textId="77777777" w:rsidR="0080326B" w:rsidRDefault="00FA401D">
      <w:pPr>
        <w:ind w:left="720" w:hanging="360"/>
      </w:pPr>
      <w:r>
        <w:rPr>
          <w:lang w:val="en-US"/>
        </w:rPr>
        <w:t>- Target environments: (align with browserslist)</w:t>
      </w:r>
    </w:p>
    <w:p w14:paraId="015EF899" w14:textId="77777777" w:rsidR="0080326B" w:rsidRDefault="00FA401D">
      <w:pPr>
        <w:spacing w:before="40" w:after="40"/>
      </w:pPr>
      <w:r>
        <w:rPr>
          <w:lang w:val="en-US"/>
        </w:rPr>
        <w:t>Polyfills needed:</w:t>
      </w:r>
    </w:p>
    <w:p w14:paraId="3373B157" w14:textId="77777777" w:rsidR="0080326B" w:rsidRDefault="00FA401D">
      <w:pPr>
        <w:ind w:left="720" w:hanging="360"/>
      </w:pPr>
      <w:r>
        <w:rPr>
          <w:lang w:val="en-US"/>
        </w:rPr>
        <w:t>- IntersectionObserver: (yes — Safari &lt; 12.1 / no)</w:t>
      </w:r>
    </w:p>
    <w:p w14:paraId="78673371" w14:textId="77777777" w:rsidR="0080326B" w:rsidRDefault="00FA401D">
      <w:pPr>
        <w:ind w:left="720" w:hanging="360"/>
      </w:pPr>
      <w:r>
        <w:rPr>
          <w:lang w:val="en-US"/>
        </w:rPr>
        <w:t>- ResizeObserver: (yes — older Safari / no)</w:t>
      </w:r>
    </w:p>
    <w:p w14:paraId="2A2D5D6B" w14:textId="77777777" w:rsidR="0080326B" w:rsidRDefault="00FA401D">
      <w:pPr>
        <w:ind w:left="720" w:hanging="360"/>
      </w:pPr>
      <w:r>
        <w:rPr>
          <w:lang w:val="en-US"/>
        </w:rPr>
        <w:t>- fetch: (yes — IE / no — not supporting IE)</w:t>
      </w:r>
    </w:p>
    <w:p w14:paraId="29658832" w14:textId="77777777" w:rsidR="0080326B" w:rsidRDefault="00FA401D">
      <w:pPr>
        <w:ind w:left="720" w:hanging="360"/>
      </w:pPr>
      <w:r>
        <w:rPr>
          <w:lang w:val="en-US"/>
        </w:rPr>
        <w:t>- Promise: (yes — IE / no)</w:t>
      </w:r>
    </w:p>
    <w:p w14:paraId="3726B417" w14:textId="77777777" w:rsidR="0080326B" w:rsidRDefault="00FA401D">
      <w:pPr>
        <w:ind w:left="720" w:hanging="360"/>
      </w:pPr>
      <w:r>
        <w:rPr>
          <w:lang w:val="en-US"/>
        </w:rPr>
        <w:t>- AbortController: (yes — Safari &lt; 12.1 / no)</w:t>
      </w:r>
    </w:p>
    <w:p w14:paraId="62D7AC99" w14:textId="77777777" w:rsidR="0080326B" w:rsidRDefault="00FA401D">
      <w:pPr>
        <w:ind w:left="720" w:hanging="360"/>
      </w:pPr>
      <w:r>
        <w:rPr>
          <w:lang w:val="en-US"/>
        </w:rPr>
        <w:t>- CSS.supports: (yes / no)</w:t>
      </w:r>
    </w:p>
    <w:p w14:paraId="0705460C" w14:textId="77777777" w:rsidR="0080326B" w:rsidRDefault="00FA401D">
      <w:pPr>
        <w:spacing w:before="40" w:after="40"/>
      </w:pPr>
      <w:r>
        <w:rPr>
          <w:lang w:val="en-US"/>
        </w:rPr>
        <w:t>Polyfill strategy:</w:t>
      </w:r>
    </w:p>
    <w:p w14:paraId="705CF361" w14:textId="77777777" w:rsidR="0080326B" w:rsidRDefault="00FA401D">
      <w:pPr>
        <w:ind w:left="720" w:hanging="360"/>
      </w:pPr>
      <w:r>
        <w:rPr>
          <w:lang w:val="en-US"/>
        </w:rPr>
        <w:t>- Bundle all polyfills: (increases bundle size — avoid)</w:t>
      </w:r>
    </w:p>
    <w:p w14:paraId="38F1B2D8" w14:textId="77777777" w:rsidR="0080326B" w:rsidRDefault="00FA401D">
      <w:pPr>
        <w:ind w:left="720" w:hanging="360"/>
      </w:pPr>
      <w:r>
        <w:rPr>
          <w:lang w:val="en-US"/>
        </w:rPr>
        <w:t>- Dynamic polyfill loading: (yes — polyfill.io service / conditional import)</w:t>
      </w:r>
    </w:p>
    <w:p w14:paraId="2B66E3CF" w14:textId="77777777" w:rsidR="0080326B" w:rsidRDefault="00FA401D">
      <w:pPr>
        <w:ind w:left="720" w:hanging="360"/>
      </w:pPr>
      <w:r>
        <w:rPr>
          <w:lang w:val="en-US"/>
        </w:rPr>
        <w:t>- Core-js: (yes — configured in babel / no)</w:t>
      </w:r>
    </w:p>
    <w:p w14:paraId="253E3FC9" w14:textId="77777777" w:rsidR="0080326B" w:rsidRDefault="00FA401D">
      <w:pPr>
        <w:pStyle w:val="Heading2"/>
      </w:pPr>
      <w:r>
        <w:rPr>
          <w:lang w:val="en-US"/>
        </w:rPr>
        <w:lastRenderedPageBreak/>
        <w:t>4. GRACEFUL DEGRADATION</w:t>
      </w:r>
    </w:p>
    <w:p w14:paraId="6021D5B6" w14:textId="77777777" w:rsidR="0080326B" w:rsidRDefault="00FA401D">
      <w:pPr>
        <w:spacing w:before="40" w:after="40"/>
      </w:pPr>
      <w:r>
        <w:rPr>
          <w:lang w:val="en-US"/>
        </w:rPr>
        <w:t>Unsupported browser handling:</w:t>
      </w:r>
    </w:p>
    <w:p w14:paraId="0D10A334" w14:textId="77777777" w:rsidR="0080326B" w:rsidRDefault="00FA401D">
      <w:pPr>
        <w:ind w:left="720" w:hanging="360"/>
      </w:pPr>
      <w:r>
        <w:rPr>
          <w:lang w:val="en-US"/>
        </w:rPr>
        <w:t>- Show upgrade notice: (yes — banner / modal / full-page / no)</w:t>
      </w:r>
    </w:p>
    <w:p w14:paraId="5251AD93" w14:textId="77777777" w:rsidR="0080326B" w:rsidRDefault="00FA401D">
      <w:pPr>
        <w:ind w:left="720" w:hanging="360"/>
      </w:pPr>
      <w:r>
        <w:rPr>
          <w:lang w:val="en-US"/>
        </w:rPr>
        <w:t>- Minimum supported message: ___</w:t>
      </w:r>
    </w:p>
    <w:p w14:paraId="227CB646" w14:textId="77777777" w:rsidR="0080326B" w:rsidRDefault="00FA401D">
      <w:pPr>
        <w:ind w:left="720" w:hanging="360"/>
      </w:pPr>
      <w:r>
        <w:rPr>
          <w:lang w:val="en-US"/>
        </w:rPr>
        <w:t>- Allow access despite warning: (yes / no)</w:t>
      </w:r>
    </w:p>
    <w:p w14:paraId="2569550D" w14:textId="77777777" w:rsidR="0080326B" w:rsidRDefault="00FA401D">
      <w:pPr>
        <w:spacing w:before="40" w:after="40"/>
      </w:pPr>
      <w:r>
        <w:rPr>
          <w:lang w:val="en-US"/>
        </w:rPr>
        <w:t>Feature detection (not browser detection):</w:t>
      </w:r>
    </w:p>
    <w:p w14:paraId="54F0A159" w14:textId="77777777" w:rsidR="0080326B" w:rsidRDefault="00FA401D">
      <w:pPr>
        <w:ind w:left="720" w:hanging="360"/>
      </w:pPr>
      <w:r>
        <w:rPr>
          <w:lang w:val="en-US"/>
        </w:rPr>
        <w:t>- Use Modernizr or CSS.supports: (yes / no)</w:t>
      </w:r>
    </w:p>
    <w:p w14:paraId="2E6AB411" w14:textId="77777777" w:rsidR="0080326B" w:rsidRDefault="00FA401D">
      <w:pPr>
        <w:ind w:left="720" w:hanging="360"/>
      </w:pPr>
      <w:r>
        <w:rPr>
          <w:lang w:val="en-US"/>
        </w:rPr>
        <w:t>- Progressively enhance features: (yes — core works without JS / no)</w:t>
      </w:r>
    </w:p>
    <w:p w14:paraId="4E8AB6C2" w14:textId="77777777" w:rsidR="0080326B" w:rsidRDefault="00FA401D">
      <w:pPr>
        <w:pStyle w:val="Heading2"/>
      </w:pPr>
      <w:r>
        <w:rPr>
          <w:lang w:val="en-US"/>
        </w:rPr>
        <w:t>5. TESTING MATRIX</w:t>
      </w:r>
    </w:p>
    <w:p w14:paraId="3A920E5D" w14:textId="77777777" w:rsidR="0080326B" w:rsidRDefault="00FA401D">
      <w:pPr>
        <w:spacing w:before="40" w:after="40"/>
      </w:pPr>
      <w:r>
        <w:rPr>
          <w:lang w:val="en-US"/>
        </w:rPr>
        <w:t>Cross-browser testing tool:</w:t>
      </w:r>
    </w:p>
    <w:p w14:paraId="103DD01E" w14:textId="77777777" w:rsidR="0080326B" w:rsidRDefault="00FA401D">
      <w:pPr>
        <w:spacing w:before="40" w:after="40"/>
      </w:pPr>
      <w:r>
        <w:rPr>
          <w:lang w:val="en-US"/>
        </w:rPr>
        <w:t>(BrowserStack / Sauce Labs / Playwright multi-browser / manual)</w:t>
      </w:r>
    </w:p>
    <w:p w14:paraId="2E65C992" w14:textId="77777777" w:rsidR="0080326B" w:rsidRDefault="00FA401D">
      <w:pPr>
        <w:spacing w:before="40" w:after="40"/>
      </w:pPr>
      <w:r>
        <w:rPr>
          <w:lang w:val="en-US"/>
        </w:rPr>
        <w:t>Test cadence:</w:t>
      </w:r>
    </w:p>
    <w:p w14:paraId="11F2A222" w14:textId="77777777" w:rsidR="0080326B" w:rsidRDefault="00FA401D">
      <w:pPr>
        <w:ind w:left="720" w:hanging="360"/>
      </w:pPr>
      <w:r>
        <w:rPr>
          <w:lang w:val="en-US"/>
        </w:rPr>
        <w:t>- Every PR: (Chromium only / all Tier 1 browsers)</w:t>
      </w:r>
    </w:p>
    <w:p w14:paraId="2442BFC1" w14:textId="77777777" w:rsidR="0080326B" w:rsidRDefault="00FA401D">
      <w:pPr>
        <w:ind w:left="720" w:hanging="360"/>
      </w:pPr>
      <w:r>
        <w:rPr>
          <w:lang w:val="en-US"/>
        </w:rPr>
        <w:t>- Weekly: (all Tier 1 + Tier 2)</w:t>
      </w:r>
    </w:p>
    <w:p w14:paraId="2FC31AF1" w14:textId="77777777" w:rsidR="0080326B" w:rsidRDefault="00FA401D">
      <w:pPr>
        <w:ind w:left="720" w:hanging="360"/>
      </w:pPr>
      <w:r>
        <w:rPr>
          <w:lang w:val="en-US"/>
        </w:rPr>
        <w:t>- Before release: (full matrix including Tier 2)</w:t>
      </w:r>
    </w:p>
    <w:p w14:paraId="6AED627E" w14:textId="77777777" w:rsidR="0080326B" w:rsidRDefault="00FA401D">
      <w:pPr>
        <w:spacing w:before="40" w:after="40"/>
      </w:pPr>
      <w:r>
        <w:rPr>
          <w:lang w:val="en-US"/>
        </w:rPr>
        <w:t>E2E browser targets (aligns with §30 Testing):</w:t>
      </w:r>
    </w:p>
    <w:p w14:paraId="2FE87EE6" w14:textId="77777777" w:rsidR="0080326B" w:rsidRDefault="00FA401D">
      <w:pPr>
        <w:ind w:left="720" w:hanging="360"/>
      </w:pPr>
      <w:r>
        <w:rPr>
          <w:lang w:val="en-US"/>
        </w:rPr>
        <w:t>- Playwright browsers: (chromium / firefox / webkit / all three)</w:t>
      </w:r>
    </w:p>
    <w:p w14:paraId="0559129A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452B57A4" w14:textId="77777777" w:rsidR="0080326B" w:rsidRDefault="00FA401D">
      <w:pPr>
        <w:ind w:left="720" w:hanging="360"/>
      </w:pPr>
      <w:r>
        <w:rPr>
          <w:lang w:val="en-US"/>
        </w:rPr>
        <w:t>[ ] Browserslist config matches support matrix</w:t>
      </w:r>
    </w:p>
    <w:p w14:paraId="2ACE032C" w14:textId="77777777" w:rsidR="0080326B" w:rsidRDefault="00FA401D">
      <w:pPr>
        <w:ind w:left="720" w:hanging="360"/>
      </w:pPr>
      <w:r>
        <w:rPr>
          <w:lang w:val="en-US"/>
        </w:rPr>
        <w:t>[ ] Autoprefixer configured for CSS targets</w:t>
      </w:r>
    </w:p>
    <w:p w14:paraId="3C5C8B99" w14:textId="77777777" w:rsidR="0080326B" w:rsidRDefault="00FA401D">
      <w:pPr>
        <w:ind w:left="720" w:hanging="360"/>
      </w:pPr>
      <w:r>
        <w:rPr>
          <w:lang w:val="en-US"/>
        </w:rPr>
        <w:t>[ ] Polyfills cover all gaps in support matrix</w:t>
      </w:r>
    </w:p>
    <w:p w14:paraId="4564338A" w14:textId="77777777" w:rsidR="0080326B" w:rsidRDefault="00FA401D">
      <w:pPr>
        <w:ind w:left="720" w:hanging="360"/>
      </w:pPr>
      <w:r>
        <w:rPr>
          <w:lang w:val="en-US"/>
        </w:rPr>
        <w:t>[ ] E2E tests run on all Tier 1 browsers</w:t>
      </w:r>
    </w:p>
    <w:p w14:paraId="301A0F7F" w14:textId="77777777" w:rsidR="0080326B" w:rsidRDefault="00FA401D">
      <w:pPr>
        <w:ind w:left="720" w:hanging="360"/>
      </w:pPr>
      <w:r>
        <w:rPr>
          <w:lang w:val="en-US"/>
        </w:rPr>
        <w:t>[ ] Unsupported browser message implemented</w:t>
      </w:r>
    </w:p>
    <w:p w14:paraId="72D15739" w14:textId="77777777" w:rsidR="0080326B" w:rsidRDefault="00FA401D">
      <w:pPr>
        <w:ind w:left="720" w:hanging="360"/>
      </w:pPr>
      <w:r>
        <w:rPr>
          <w:lang w:val="en-US"/>
        </w:rPr>
        <w:t>[ ] No IE11 support unless specifically required</w:t>
      </w:r>
    </w:p>
    <w:p w14:paraId="640C089C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3CB33FE2" w14:textId="77777777" w:rsidR="0080326B" w:rsidRDefault="00FA401D">
      <w:pPr>
        <w:ind w:left="720" w:hanging="360"/>
      </w:pPr>
      <w:r>
        <w:rPr>
          <w:lang w:val="en-US"/>
        </w:rPr>
        <w:t>→ Generate .browserslistrc with defined targets</w:t>
      </w:r>
    </w:p>
    <w:p w14:paraId="43A69A91" w14:textId="77777777" w:rsidR="0080326B" w:rsidRDefault="00FA401D">
      <w:pPr>
        <w:ind w:left="720" w:hanging="360"/>
      </w:pPr>
      <w:r>
        <w:rPr>
          <w:lang w:val="en-US"/>
        </w:rPr>
        <w:t>→ Generate Babel / SWC config with correct targets</w:t>
      </w:r>
    </w:p>
    <w:p w14:paraId="698481DE" w14:textId="77777777" w:rsidR="0080326B" w:rsidRDefault="00FA401D">
      <w:pPr>
        <w:ind w:left="720" w:hanging="360"/>
      </w:pPr>
      <w:r>
        <w:rPr>
          <w:lang w:val="en-US"/>
        </w:rPr>
        <w:t>→ Generate PostCSS config with Autoprefixer</w:t>
      </w:r>
    </w:p>
    <w:p w14:paraId="1B770FA5" w14:textId="77777777" w:rsidR="0080326B" w:rsidRDefault="00FA401D">
      <w:pPr>
        <w:ind w:left="720" w:hanging="360"/>
      </w:pPr>
      <w:r>
        <w:rPr>
          <w:lang w:val="en-US"/>
        </w:rPr>
        <w:t>→ Generate unsupported browser detection + notice component</w:t>
      </w:r>
    </w:p>
    <w:p w14:paraId="419FF94B" w14:textId="77777777" w:rsidR="0080326B" w:rsidRDefault="00FA401D">
      <w:pPr>
        <w:ind w:left="720" w:hanging="360"/>
      </w:pPr>
      <w:r>
        <w:rPr>
          <w:lang w:val="en-US"/>
        </w:rPr>
        <w:t>→ Generate Playwright config for multi-browser testing</w:t>
      </w:r>
    </w:p>
    <w:p w14:paraId="312B8F9C" w14:textId="77777777" w:rsidR="0080326B" w:rsidRDefault="00FA401D">
      <w:pPr>
        <w:ind w:left="720" w:hanging="360"/>
      </w:pPr>
      <w:r>
        <w:rPr>
          <w:lang w:val="en-US"/>
        </w:rPr>
        <w:t>→ Generate feature detection utility functions</w:t>
      </w:r>
    </w:p>
    <w:p w14:paraId="6F311395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W4 — PROGRESSIVE WEB APP (PWA) STRATEGY</w:t>
      </w:r>
    </w:p>
    <w:p w14:paraId="48C93902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6A9CE18F" w14:textId="77777777" w:rsidR="0080326B" w:rsidRDefault="00FA401D">
      <w:r>
        <w:rPr>
          <w:b/>
          <w:bCs/>
          <w:color w:val="1F497D"/>
          <w:lang w:val="en-US"/>
        </w:rPr>
        <w:t>[CONDITIONAL] → Skip if: no offline capability needed and</w:t>
      </w:r>
    </w:p>
    <w:p w14:paraId="1F861101" w14:textId="77777777" w:rsidR="0080326B" w:rsidRDefault="00FA401D">
      <w:pPr>
        <w:spacing w:before="40" w:after="40"/>
      </w:pPr>
      <w:r>
        <w:rPr>
          <w:lang w:val="en-US"/>
        </w:rPr>
        <w:t>no install-to-homescreen requirement.</w:t>
      </w:r>
    </w:p>
    <w:p w14:paraId="754715F9" w14:textId="77777777" w:rsidR="0080326B" w:rsidRDefault="00FA401D">
      <w:r>
        <w:rPr>
          <w:b/>
          <w:bCs/>
          <w:color w:val="1F497D"/>
          <w:lang w:val="en-US"/>
        </w:rPr>
        <w:t>[PURPOSE]     → Define service worker strategy, offline capability,</w:t>
      </w:r>
    </w:p>
    <w:p w14:paraId="4322DDA7" w14:textId="77777777" w:rsidR="0080326B" w:rsidRDefault="00FA401D">
      <w:pPr>
        <w:spacing w:before="40" w:after="40"/>
      </w:pPr>
      <w:r>
        <w:rPr>
          <w:lang w:val="en-US"/>
        </w:rPr>
        <w:t>install prompt behavior, push notification setup,</w:t>
      </w:r>
    </w:p>
    <w:p w14:paraId="2B9E3499" w14:textId="77777777" w:rsidR="0080326B" w:rsidRDefault="00FA401D">
      <w:pPr>
        <w:spacing w:before="40" w:after="40"/>
      </w:pPr>
      <w:r>
        <w:rPr>
          <w:lang w:val="en-US"/>
        </w:rPr>
        <w:t>and app manifest configuration.</w:t>
      </w:r>
    </w:p>
    <w:p w14:paraId="6F549EC1" w14:textId="77777777" w:rsidR="0080326B" w:rsidRDefault="00FA401D">
      <w:pPr>
        <w:spacing w:before="40" w:after="40"/>
      </w:pPr>
      <w:r>
        <w:rPr>
          <w:lang w:val="en-US"/>
        </w:rPr>
        <w:t>A PWA is not just a manifest file.</w:t>
      </w:r>
    </w:p>
    <w:p w14:paraId="1C5B55C4" w14:textId="77777777" w:rsidR="0080326B" w:rsidRDefault="00FA401D">
      <w:pPr>
        <w:spacing w:before="40" w:after="40"/>
      </w:pPr>
      <w:r>
        <w:rPr>
          <w:lang w:val="en-US"/>
        </w:rPr>
        <w:t>The service worker strategy determines your offline</w:t>
      </w:r>
    </w:p>
    <w:p w14:paraId="76F5F938" w14:textId="77777777" w:rsidR="0080326B" w:rsidRDefault="00FA401D">
      <w:pPr>
        <w:spacing w:before="40" w:after="40"/>
      </w:pPr>
      <w:r>
        <w:rPr>
          <w:lang w:val="en-US"/>
        </w:rPr>
        <w:t>behavior and cache invalidation model.</w:t>
      </w:r>
    </w:p>
    <w:p w14:paraId="5566E250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6704F266" w14:textId="77777777" w:rsidR="0080326B" w:rsidRDefault="00FA401D">
      <w:pPr>
        <w:ind w:left="720" w:hanging="360"/>
      </w:pPr>
      <w:r>
        <w:rPr>
          <w:lang w:val="en-US"/>
        </w:rPr>
        <w:t>- §01 platform decision (web vs native vs PWA)</w:t>
      </w:r>
    </w:p>
    <w:p w14:paraId="43D41D01" w14:textId="77777777" w:rsidR="0080326B" w:rsidRDefault="00FA401D">
      <w:pPr>
        <w:ind w:left="720" w:hanging="360"/>
      </w:pPr>
      <w:r>
        <w:rPr>
          <w:lang w:val="en-US"/>
        </w:rPr>
        <w:t>- §21 caching strategy</w:t>
      </w:r>
    </w:p>
    <w:p w14:paraId="3B69830F" w14:textId="77777777" w:rsidR="0080326B" w:rsidRDefault="00FA401D">
      <w:pPr>
        <w:ind w:left="720" w:hanging="360"/>
      </w:pPr>
      <w:r>
        <w:rPr>
          <w:lang w:val="en-US"/>
        </w:rPr>
        <w:t>- §13 background sync (if async jobs needed offline)</w:t>
      </w:r>
    </w:p>
    <w:p w14:paraId="59D5AC2A" w14:textId="77777777" w:rsidR="0080326B" w:rsidRDefault="00FA401D">
      <w:pPr>
        <w:pStyle w:val="Heading2"/>
      </w:pPr>
      <w:r>
        <w:rPr>
          <w:lang w:val="en-US"/>
        </w:rPr>
        <w:t>1. PWA SCOPE DECISION</w:t>
      </w:r>
    </w:p>
    <w:p w14:paraId="753ABFAA" w14:textId="77777777" w:rsidR="0080326B" w:rsidRDefault="00FA401D">
      <w:pPr>
        <w:spacing w:before="40" w:after="40"/>
      </w:pPr>
      <w:r>
        <w:rPr>
          <w:lang w:val="en-US"/>
        </w:rPr>
        <w:t>PWA features needed (check all that apply):</w:t>
      </w:r>
    </w:p>
    <w:p w14:paraId="69D7D8FD" w14:textId="77777777" w:rsidR="0080326B" w:rsidRDefault="00FA401D">
      <w:pPr>
        <w:ind w:left="720" w:hanging="360"/>
      </w:pPr>
      <w:r>
        <w:rPr>
          <w:lang w:val="en-US"/>
        </w:rPr>
        <w:t>- [ ] Installable (add to homescreen)</w:t>
      </w:r>
    </w:p>
    <w:p w14:paraId="18AC420C" w14:textId="77777777" w:rsidR="0080326B" w:rsidRDefault="00FA401D">
      <w:pPr>
        <w:ind w:left="720" w:hanging="360"/>
      </w:pPr>
      <w:r>
        <w:rPr>
          <w:lang w:val="en-US"/>
        </w:rPr>
        <w:t>- [ ] Offline capability (works without internet)</w:t>
      </w:r>
    </w:p>
    <w:p w14:paraId="236E7B8F" w14:textId="77777777" w:rsidR="0080326B" w:rsidRDefault="00FA401D">
      <w:pPr>
        <w:ind w:left="720" w:hanging="360"/>
      </w:pPr>
      <w:r>
        <w:rPr>
          <w:lang w:val="en-US"/>
        </w:rPr>
        <w:t>- [ ] Push notifications (web push)</w:t>
      </w:r>
    </w:p>
    <w:p w14:paraId="6086F570" w14:textId="77777777" w:rsidR="0080326B" w:rsidRDefault="00FA401D">
      <w:pPr>
        <w:ind w:left="720" w:hanging="360"/>
      </w:pPr>
      <w:r>
        <w:rPr>
          <w:lang w:val="en-US"/>
        </w:rPr>
        <w:t>- [ ] Background sync (sync data when connection restored)</w:t>
      </w:r>
    </w:p>
    <w:p w14:paraId="3482B762" w14:textId="77777777" w:rsidR="0080326B" w:rsidRDefault="00FA401D">
      <w:pPr>
        <w:ind w:left="720" w:hanging="360"/>
      </w:pPr>
      <w:r>
        <w:rPr>
          <w:lang w:val="en-US"/>
        </w:rPr>
        <w:t>- [ ] File system access</w:t>
      </w:r>
    </w:p>
    <w:p w14:paraId="15C20172" w14:textId="77777777" w:rsidR="0080326B" w:rsidRDefault="00FA401D">
      <w:pPr>
        <w:ind w:left="720" w:hanging="360"/>
      </w:pPr>
      <w:r>
        <w:rPr>
          <w:lang w:val="en-US"/>
        </w:rPr>
        <w:t>- [ ] Camera / microphone access</w:t>
      </w:r>
    </w:p>
    <w:p w14:paraId="4EBE39E5" w14:textId="77777777" w:rsidR="0080326B" w:rsidRDefault="00FA401D">
      <w:pPr>
        <w:ind w:left="720" w:hanging="360"/>
      </w:pPr>
      <w:r>
        <w:rPr>
          <w:lang w:val="en-US"/>
        </w:rPr>
        <w:t>- [ ] Geolocation</w:t>
      </w:r>
    </w:p>
    <w:p w14:paraId="72BFEAF8" w14:textId="77777777" w:rsidR="0080326B" w:rsidRDefault="00FA401D">
      <w:pPr>
        <w:spacing w:before="40" w:after="40"/>
      </w:pPr>
      <w:r>
        <w:rPr>
          <w:lang w:val="en-US"/>
        </w:rPr>
        <w:t>PWA vs Native decision (from §01):</w:t>
      </w:r>
    </w:p>
    <w:p w14:paraId="47A611B2" w14:textId="77777777" w:rsidR="0080326B" w:rsidRDefault="00FA401D">
      <w:pPr>
        <w:ind w:left="720" w:hanging="360"/>
      </w:pPr>
      <w:r>
        <w:rPr>
          <w:lang w:val="en-US"/>
        </w:rPr>
        <w:t>- Reason for PWA over native: ___</w:t>
      </w:r>
    </w:p>
    <w:p w14:paraId="4901BF31" w14:textId="77777777" w:rsidR="0080326B" w:rsidRDefault="00FA401D">
      <w:pPr>
        <w:ind w:left="720" w:hanging="360"/>
      </w:pPr>
      <w:r>
        <w:rPr>
          <w:lang w:val="en-US"/>
        </w:rPr>
        <w:t>- Platforms that must support install: (Android / iOS / Desktop / all)</w:t>
      </w:r>
    </w:p>
    <w:p w14:paraId="6310995C" w14:textId="77777777" w:rsidR="0080326B" w:rsidRDefault="00FA401D">
      <w:pPr>
        <w:ind w:left="720" w:hanging="360"/>
      </w:pPr>
      <w:r>
        <w:rPr>
          <w:lang w:val="en-US"/>
        </w:rPr>
        <w:t>- iOS Safari limitations accepted: (yes — iOS has restricted PWA support)</w:t>
      </w:r>
    </w:p>
    <w:p w14:paraId="0ED8411B" w14:textId="77777777" w:rsidR="0080326B" w:rsidRDefault="00FA401D">
      <w:pPr>
        <w:pStyle w:val="Heading2"/>
      </w:pPr>
      <w:r>
        <w:rPr>
          <w:lang w:val="en-US"/>
        </w:rPr>
        <w:t>2. WEB APP MANIFEST</w:t>
      </w:r>
    </w:p>
    <w:p w14:paraId="194664C1" w14:textId="77777777" w:rsidR="0080326B" w:rsidRDefault="00FA401D">
      <w:pPr>
        <w:spacing w:before="40" w:after="40"/>
      </w:pPr>
      <w:r>
        <w:rPr>
          <w:lang w:val="en-US"/>
        </w:rPr>
        <w:t>manifest.json configuration:</w:t>
      </w:r>
    </w:p>
    <w:p w14:paraId="3C93FF94" w14:textId="77777777" w:rsidR="0080326B" w:rsidRDefault="00FA401D">
      <w:pPr>
        <w:ind w:left="720" w:hanging="360"/>
      </w:pPr>
      <w:r>
        <w:rPr>
          <w:lang w:val="en-US"/>
        </w:rPr>
        <w:t>- name: (full app name)</w:t>
      </w:r>
    </w:p>
    <w:p w14:paraId="14C0A4D7" w14:textId="77777777" w:rsidR="0080326B" w:rsidRDefault="00FA401D">
      <w:pPr>
        <w:ind w:left="720" w:hanging="360"/>
      </w:pPr>
      <w:r>
        <w:rPr>
          <w:lang w:val="en-US"/>
        </w:rPr>
        <w:t>- short_name: (max 12 chars — shown on homescreen)</w:t>
      </w:r>
    </w:p>
    <w:p w14:paraId="3D8077F0" w14:textId="77777777" w:rsidR="0080326B" w:rsidRDefault="00FA401D">
      <w:pPr>
        <w:ind w:left="720" w:hanging="360"/>
      </w:pPr>
      <w:r>
        <w:rPr>
          <w:lang w:val="en-US"/>
        </w:rPr>
        <w:t>- description: ___</w:t>
      </w:r>
    </w:p>
    <w:p w14:paraId="048615FF" w14:textId="77777777" w:rsidR="0080326B" w:rsidRDefault="00FA401D">
      <w:pPr>
        <w:ind w:left="720" w:hanging="360"/>
      </w:pPr>
      <w:r>
        <w:rPr>
          <w:lang w:val="en-US"/>
        </w:rPr>
        <w:t>- start_url: (/ or /app — the URL opened on launch)</w:t>
      </w:r>
    </w:p>
    <w:p w14:paraId="27068904" w14:textId="77777777" w:rsidR="0080326B" w:rsidRDefault="00FA401D">
      <w:pPr>
        <w:ind w:left="720" w:hanging="360"/>
      </w:pPr>
      <w:r>
        <w:rPr>
          <w:lang w:val="en-US"/>
        </w:rPr>
        <w:t>- scope: (/ — controls which URLs are in PWA mode)</w:t>
      </w:r>
    </w:p>
    <w:p w14:paraId="40C32CD4" w14:textId="77777777" w:rsidR="0080326B" w:rsidRDefault="00FA401D">
      <w:pPr>
        <w:ind w:left="720" w:hanging="360"/>
      </w:pPr>
      <w:r>
        <w:rPr>
          <w:lang w:val="en-US"/>
        </w:rPr>
        <w:t>- display: (standalone / fullscreen / minimal-ui / browser)</w:t>
      </w:r>
    </w:p>
    <w:p w14:paraId="1A9B9AB5" w14:textId="77777777" w:rsidR="0080326B" w:rsidRDefault="00FA401D">
      <w:pPr>
        <w:ind w:left="720" w:hanging="360"/>
      </w:pPr>
      <w:r>
        <w:rPr>
          <w:lang w:val="en-US"/>
        </w:rPr>
        <w:t>- orientation: (any / portrait / landscape)</w:t>
      </w:r>
    </w:p>
    <w:p w14:paraId="5E8AD57D" w14:textId="77777777" w:rsidR="0080326B" w:rsidRDefault="00FA401D">
      <w:pPr>
        <w:ind w:left="720" w:hanging="360"/>
      </w:pPr>
      <w:r>
        <w:rPr>
          <w:lang w:val="en-US"/>
        </w:rPr>
        <w:t>- theme_color: (matches brand primary color from §14)</w:t>
      </w:r>
    </w:p>
    <w:p w14:paraId="0F2CFE0C" w14:textId="77777777" w:rsidR="0080326B" w:rsidRDefault="00FA401D">
      <w:pPr>
        <w:ind w:left="720" w:hanging="360"/>
      </w:pPr>
      <w:r>
        <w:rPr>
          <w:lang w:val="en-US"/>
        </w:rPr>
        <w:t>- background_color: (splash screen background)</w:t>
      </w:r>
    </w:p>
    <w:p w14:paraId="4C1AB979" w14:textId="77777777" w:rsidR="0080326B" w:rsidRDefault="00FA401D">
      <w:pPr>
        <w:spacing w:before="40" w:after="40"/>
      </w:pPr>
      <w:r>
        <w:rPr>
          <w:lang w:val="en-US"/>
        </w:rPr>
        <w:t>Icons required:</w:t>
      </w:r>
    </w:p>
    <w:p w14:paraId="384A29C1" w14:textId="77777777" w:rsidR="0080326B" w:rsidRDefault="00FA401D">
      <w:pPr>
        <w:ind w:left="720" w:hanging="360"/>
      </w:pPr>
      <w:r>
        <w:rPr>
          <w:lang w:val="en-US"/>
        </w:rPr>
        <w:t>- 192x192 PNG (Android homescreen)</w:t>
      </w:r>
    </w:p>
    <w:p w14:paraId="10309FF1" w14:textId="77777777" w:rsidR="0080326B" w:rsidRDefault="00FA401D">
      <w:pPr>
        <w:ind w:left="720" w:hanging="360"/>
      </w:pPr>
      <w:r>
        <w:rPr>
          <w:lang w:val="en-US"/>
        </w:rPr>
        <w:t>- 512x512 PNG (splash screen)</w:t>
      </w:r>
    </w:p>
    <w:p w14:paraId="34749753" w14:textId="77777777" w:rsidR="0080326B" w:rsidRDefault="00FA401D">
      <w:pPr>
        <w:ind w:left="720" w:hanging="360"/>
      </w:pPr>
      <w:r>
        <w:rPr>
          <w:lang w:val="en-US"/>
        </w:rPr>
        <w:t>- 180x180 PNG (iOS homescreen — apple-touch-icon)</w:t>
      </w:r>
    </w:p>
    <w:p w14:paraId="77DE1C85" w14:textId="77777777" w:rsidR="0080326B" w:rsidRDefault="00FA401D">
      <w:pPr>
        <w:ind w:left="720" w:hanging="360"/>
      </w:pPr>
      <w:r>
        <w:rPr>
          <w:lang w:val="en-US"/>
        </w:rPr>
        <w:t>- SVG maskable icon: (yes — for adaptive icons / no)</w:t>
      </w:r>
    </w:p>
    <w:p w14:paraId="1EF92490" w14:textId="77777777" w:rsidR="0080326B" w:rsidRDefault="00FA401D">
      <w:pPr>
        <w:ind w:left="720" w:hanging="360"/>
      </w:pPr>
      <w:r>
        <w:rPr>
          <w:lang w:val="en-US"/>
        </w:rPr>
        <w:t>- Any platform icon: (yes — 512x512 with purpose: any maskable)</w:t>
      </w:r>
    </w:p>
    <w:p w14:paraId="56FC60BC" w14:textId="77777777" w:rsidR="0080326B" w:rsidRDefault="00FA401D">
      <w:pPr>
        <w:pStyle w:val="Heading2"/>
      </w:pPr>
      <w:r>
        <w:rPr>
          <w:lang w:val="en-US"/>
        </w:rPr>
        <w:t>3. SERVICE WORKER STRATEGY</w:t>
      </w:r>
    </w:p>
    <w:p w14:paraId="2B17DD85" w14:textId="77777777" w:rsidR="0080326B" w:rsidRDefault="00FA401D">
      <w:pPr>
        <w:spacing w:before="40" w:after="40"/>
      </w:pPr>
      <w:r>
        <w:rPr>
          <w:lang w:val="en-US"/>
        </w:rPr>
        <w:t>Service worker tool: (Workbox — recommended / custom / Vite PWA plugin)</w:t>
      </w:r>
    </w:p>
    <w:p w14:paraId="4D9A0D42" w14:textId="77777777" w:rsidR="0080326B" w:rsidRDefault="00FA401D">
      <w:pPr>
        <w:spacing w:before="40" w:after="40"/>
      </w:pPr>
      <w:r>
        <w:rPr>
          <w:lang w:val="en-US"/>
        </w:rPr>
        <w:t>Caching strategy per asset type:</w:t>
      </w:r>
    </w:p>
    <w:p w14:paraId="29FB83EE" w14:textId="77777777" w:rsidR="0080326B" w:rsidRDefault="00FA401D">
      <w:pPr>
        <w:spacing w:before="40" w:after="40"/>
      </w:pPr>
      <w:r>
        <w:rPr>
          <w:lang w:val="en-US"/>
        </w:rPr>
        <w:t>Static assets (JS, CSS, fonts):</w:t>
      </w:r>
    </w:p>
    <w:p w14:paraId="31010AF8" w14:textId="77777777" w:rsidR="0080326B" w:rsidRDefault="00FA401D">
      <w:pPr>
        <w:ind w:left="720" w:hanging="360"/>
      </w:pPr>
      <w:r>
        <w:rPr>
          <w:lang w:val="en-US"/>
        </w:rPr>
        <w:t>- Strategy: (Cache First — serve from cache, update in background)</w:t>
      </w:r>
    </w:p>
    <w:p w14:paraId="100E86D7" w14:textId="77777777" w:rsidR="0080326B" w:rsidRDefault="00FA401D">
      <w:pPr>
        <w:ind w:left="720" w:hanging="360"/>
      </w:pPr>
      <w:r>
        <w:rPr>
          <w:lang w:val="en-US"/>
        </w:rPr>
        <w:t>- Cache name: static-assets-v[version]</w:t>
      </w:r>
    </w:p>
    <w:p w14:paraId="1857A92B" w14:textId="77777777" w:rsidR="0080326B" w:rsidRDefault="00FA401D">
      <w:pPr>
        <w:ind w:left="720" w:hanging="360"/>
      </w:pPr>
      <w:r>
        <w:rPr>
          <w:lang w:val="en-US"/>
        </w:rPr>
        <w:lastRenderedPageBreak/>
        <w:t>- Max age: ___ days</w:t>
      </w:r>
    </w:p>
    <w:p w14:paraId="76019FE6" w14:textId="77777777" w:rsidR="0080326B" w:rsidRDefault="00FA401D">
      <w:pPr>
        <w:spacing w:before="40" w:after="40"/>
      </w:pPr>
      <w:r>
        <w:rPr>
          <w:lang w:val="en-US"/>
        </w:rPr>
        <w:t>HTML pages:</w:t>
      </w:r>
    </w:p>
    <w:p w14:paraId="37602D1F" w14:textId="77777777" w:rsidR="0080326B" w:rsidRDefault="00FA401D">
      <w:pPr>
        <w:ind w:left="720" w:hanging="360"/>
      </w:pPr>
      <w:r>
        <w:rPr>
          <w:lang w:val="en-US"/>
        </w:rPr>
        <w:t>- Strategy: (Network First — try network, fall back to cache)</w:t>
      </w:r>
    </w:p>
    <w:p w14:paraId="7FAFCDC2" w14:textId="77777777" w:rsidR="0080326B" w:rsidRDefault="00FA401D">
      <w:pPr>
        <w:ind w:left="720" w:hanging="360"/>
      </w:pPr>
      <w:r>
        <w:rPr>
          <w:lang w:val="en-US"/>
        </w:rPr>
        <w:t>- Offline fallback page: (yes — /offline.html / no)</w:t>
      </w:r>
    </w:p>
    <w:p w14:paraId="167580F8" w14:textId="77777777" w:rsidR="0080326B" w:rsidRDefault="00FA401D">
      <w:pPr>
        <w:spacing w:before="40" w:after="40"/>
      </w:pPr>
      <w:r>
        <w:rPr>
          <w:lang w:val="en-US"/>
        </w:rPr>
        <w:t>API requests:</w:t>
      </w:r>
    </w:p>
    <w:p w14:paraId="34E15661" w14:textId="77777777" w:rsidR="0080326B" w:rsidRDefault="00FA401D">
      <w:pPr>
        <w:ind w:left="720" w:hanging="360"/>
      </w:pPr>
      <w:r>
        <w:rPr>
          <w:lang w:val="en-US"/>
        </w:rPr>
        <w:t>- Strategy: (Network First / Stale While Revalidate / Network Only)</w:t>
      </w:r>
    </w:p>
    <w:p w14:paraId="43BB8820" w14:textId="77777777" w:rsidR="0080326B" w:rsidRDefault="00FA401D">
      <w:pPr>
        <w:ind w:left="720" w:hanging="360"/>
      </w:pPr>
      <w:r>
        <w:rPr>
          <w:lang w:val="en-US"/>
        </w:rPr>
        <w:t>- Cache sensitive data: (NO — never cache auth tokens or PII)</w:t>
      </w:r>
    </w:p>
    <w:p w14:paraId="0C621902" w14:textId="77777777" w:rsidR="0080326B" w:rsidRDefault="00FA401D">
      <w:pPr>
        <w:ind w:left="720" w:hanging="360"/>
      </w:pPr>
      <w:r>
        <w:rPr>
          <w:lang w:val="en-US"/>
        </w:rPr>
        <w:t>- Cache TTL for API responses: ___ minutes</w:t>
      </w:r>
    </w:p>
    <w:p w14:paraId="2A660BFD" w14:textId="77777777" w:rsidR="0080326B" w:rsidRDefault="00FA401D">
      <w:pPr>
        <w:spacing w:before="40" w:after="40"/>
      </w:pPr>
      <w:r>
        <w:rPr>
          <w:lang w:val="en-US"/>
        </w:rPr>
        <w:t>Images:</w:t>
      </w:r>
    </w:p>
    <w:p w14:paraId="27E6AD79" w14:textId="77777777" w:rsidR="0080326B" w:rsidRDefault="00FA401D">
      <w:pPr>
        <w:ind w:left="720" w:hanging="360"/>
      </w:pPr>
      <w:r>
        <w:rPr>
          <w:lang w:val="en-US"/>
        </w:rPr>
        <w:t>- Strategy: (Cache First with expiry)</w:t>
      </w:r>
    </w:p>
    <w:p w14:paraId="5799B626" w14:textId="77777777" w:rsidR="0080326B" w:rsidRDefault="00FA401D">
      <w:pPr>
        <w:ind w:left="720" w:hanging="360"/>
      </w:pPr>
      <w:r>
        <w:rPr>
          <w:lang w:val="en-US"/>
        </w:rPr>
        <w:t>- Max entries: ___ images cached</w:t>
      </w:r>
    </w:p>
    <w:p w14:paraId="3EEDBCAD" w14:textId="77777777" w:rsidR="0080326B" w:rsidRDefault="00FA401D">
      <w:pPr>
        <w:ind w:left="720" w:hanging="360"/>
      </w:pPr>
      <w:r>
        <w:rPr>
          <w:lang w:val="en-US"/>
        </w:rPr>
        <w:t>- Max age: ___ days</w:t>
      </w:r>
    </w:p>
    <w:p w14:paraId="416C0FC4" w14:textId="77777777" w:rsidR="0080326B" w:rsidRDefault="00FA401D">
      <w:pPr>
        <w:spacing w:before="40" w:after="40"/>
      </w:pPr>
      <w:r>
        <w:rPr>
          <w:lang w:val="en-US"/>
        </w:rPr>
        <w:t>Service worker update strategy:</w:t>
      </w:r>
    </w:p>
    <w:p w14:paraId="69A5A0A7" w14:textId="77777777" w:rsidR="0080326B" w:rsidRDefault="00FA401D">
      <w:pPr>
        <w:ind w:left="720" w:hanging="360"/>
      </w:pPr>
      <w:r>
        <w:rPr>
          <w:lang w:val="en-US"/>
        </w:rPr>
        <w:t>- skipWaiting: (yes — update immediately / no — wait for tab close)</w:t>
      </w:r>
    </w:p>
    <w:p w14:paraId="12110754" w14:textId="77777777" w:rsidR="0080326B" w:rsidRDefault="00FA401D">
      <w:pPr>
        <w:ind w:left="720" w:hanging="360"/>
      </w:pPr>
      <w:r>
        <w:rPr>
          <w:lang w:val="en-US"/>
        </w:rPr>
        <w:t>- New version notification: (yes — "Update available" banner / no)</w:t>
      </w:r>
    </w:p>
    <w:p w14:paraId="3252E122" w14:textId="77777777" w:rsidR="0080326B" w:rsidRDefault="00FA401D">
      <w:pPr>
        <w:ind w:left="720" w:hanging="360"/>
      </w:pPr>
      <w:r>
        <w:rPr>
          <w:lang w:val="en-US"/>
        </w:rPr>
        <w:t>- Version tracking: (yes — cache name includes version)</w:t>
      </w:r>
    </w:p>
    <w:p w14:paraId="309390FF" w14:textId="77777777" w:rsidR="0080326B" w:rsidRDefault="00FA401D">
      <w:pPr>
        <w:pStyle w:val="Heading2"/>
      </w:pPr>
      <w:r>
        <w:rPr>
          <w:lang w:val="en-US"/>
        </w:rPr>
        <w:t>4. OFFLINE CAPABILITY</w:t>
      </w:r>
    </w:p>
    <w:p w14:paraId="282E5098" w14:textId="77777777" w:rsidR="0080326B" w:rsidRDefault="00FA401D">
      <w:pPr>
        <w:spacing w:before="40" w:after="40"/>
      </w:pPr>
      <w:r>
        <w:rPr>
          <w:lang w:val="en-US"/>
        </w:rPr>
        <w:t>What works offline:</w:t>
      </w:r>
    </w:p>
    <w:p w14:paraId="13D6956A" w14:textId="77777777" w:rsidR="0080326B" w:rsidRDefault="00FA401D">
      <w:pPr>
        <w:ind w:left="720" w:hanging="360"/>
      </w:pPr>
      <w:r>
        <w:rPr>
          <w:lang w:val="en-US"/>
        </w:rPr>
        <w:t>- [ ] View previously loaded content</w:t>
      </w:r>
    </w:p>
    <w:p w14:paraId="2A2EADD8" w14:textId="77777777" w:rsidR="0080326B" w:rsidRDefault="00FA401D">
      <w:pPr>
        <w:ind w:left="720" w:hanging="360"/>
      </w:pPr>
      <w:r>
        <w:rPr>
          <w:lang w:val="en-US"/>
        </w:rPr>
        <w:t>- [ ] Create / edit (sync when back online)</w:t>
      </w:r>
    </w:p>
    <w:p w14:paraId="5BD002FF" w14:textId="77777777" w:rsidR="0080326B" w:rsidRDefault="00FA401D">
      <w:pPr>
        <w:ind w:left="720" w:hanging="360"/>
      </w:pPr>
      <w:r>
        <w:rPr>
          <w:lang w:val="en-US"/>
        </w:rPr>
        <w:t>- [ ] Core app shell (navigation, layout)</w:t>
      </w:r>
    </w:p>
    <w:p w14:paraId="560FCE12" w14:textId="77777777" w:rsidR="0080326B" w:rsidRDefault="00FA401D">
      <w:pPr>
        <w:ind w:left="720" w:hanging="360"/>
      </w:pPr>
      <w:r>
        <w:rPr>
          <w:lang w:val="en-US"/>
        </w:rPr>
        <w:t>- [ ] Cached search results</w:t>
      </w:r>
    </w:p>
    <w:p w14:paraId="376175C9" w14:textId="77777777" w:rsidR="0080326B" w:rsidRDefault="00FA401D">
      <w:pPr>
        <w:ind w:left="720" w:hanging="360"/>
      </w:pPr>
      <w:r>
        <w:rPr>
          <w:lang w:val="en-US"/>
        </w:rPr>
        <w:t>- [ ] Nothing — show offline page only</w:t>
      </w:r>
    </w:p>
    <w:p w14:paraId="30F0736A" w14:textId="77777777" w:rsidR="0080326B" w:rsidRDefault="00FA401D">
      <w:pPr>
        <w:spacing w:before="40" w:after="40"/>
      </w:pPr>
      <w:r>
        <w:rPr>
          <w:lang w:val="en-US"/>
        </w:rPr>
        <w:t>Offline detection:</w:t>
      </w:r>
    </w:p>
    <w:p w14:paraId="138889B8" w14:textId="77777777" w:rsidR="0080326B" w:rsidRDefault="00FA401D">
      <w:pPr>
        <w:ind w:left="720" w:hanging="360"/>
      </w:pPr>
      <w:r>
        <w:rPr>
          <w:lang w:val="en-US"/>
        </w:rPr>
        <w:t>- Method: (navigator.onLine + network event listeners)</w:t>
      </w:r>
    </w:p>
    <w:p w14:paraId="78181402" w14:textId="77777777" w:rsidR="0080326B" w:rsidRDefault="00FA401D">
      <w:pPr>
        <w:ind w:left="720" w:hanging="360"/>
      </w:pPr>
      <w:r>
        <w:rPr>
          <w:lang w:val="en-US"/>
        </w:rPr>
        <w:t>- UI indicator: (banner / icon / full-page / none)</w:t>
      </w:r>
    </w:p>
    <w:p w14:paraId="4EC48B75" w14:textId="77777777" w:rsidR="0080326B" w:rsidRDefault="00FA401D">
      <w:pPr>
        <w:spacing w:before="40" w:after="40"/>
      </w:pPr>
      <w:r>
        <w:rPr>
          <w:lang w:val="en-US"/>
        </w:rPr>
        <w:t>Background sync (if applicable):</w:t>
      </w:r>
    </w:p>
    <w:p w14:paraId="6526F5B9" w14:textId="77777777" w:rsidR="0080326B" w:rsidRDefault="00FA401D">
      <w:pPr>
        <w:ind w:left="720" w:hanging="360"/>
      </w:pPr>
      <w:r>
        <w:rPr>
          <w:lang w:val="en-US"/>
        </w:rPr>
        <w:t>- Queue failed requests: (yes — sync on reconnect / no)</w:t>
      </w:r>
    </w:p>
    <w:p w14:paraId="22AD9B77" w14:textId="77777777" w:rsidR="0080326B" w:rsidRDefault="00FA401D">
      <w:pPr>
        <w:ind w:left="720" w:hanging="360"/>
      </w:pPr>
      <w:r>
        <w:rPr>
          <w:lang w:val="en-US"/>
        </w:rPr>
        <w:t>- IndexedDB for local storage: (yes — for offline-first data)</w:t>
      </w:r>
    </w:p>
    <w:p w14:paraId="7931F53A" w14:textId="77777777" w:rsidR="0080326B" w:rsidRDefault="00FA401D">
      <w:pPr>
        <w:ind w:left="720" w:hanging="360"/>
      </w:pPr>
      <w:r>
        <w:rPr>
          <w:lang w:val="en-US"/>
        </w:rPr>
        <w:t>- Conflict resolution on sync: (server wins / last-write-wins / manual)</w:t>
      </w:r>
    </w:p>
    <w:p w14:paraId="0C99997A" w14:textId="77777777" w:rsidR="0080326B" w:rsidRDefault="00FA401D">
      <w:pPr>
        <w:pStyle w:val="Heading2"/>
      </w:pPr>
      <w:r>
        <w:rPr>
          <w:lang w:val="en-US"/>
        </w:rPr>
        <w:t>5. INSTALL PROMPT</w:t>
      </w:r>
    </w:p>
    <w:p w14:paraId="7BA183E8" w14:textId="77777777" w:rsidR="0080326B" w:rsidRDefault="00FA401D">
      <w:pPr>
        <w:spacing w:before="40" w:after="40"/>
      </w:pPr>
      <w:r>
        <w:rPr>
          <w:lang w:val="en-US"/>
        </w:rPr>
        <w:t>Install prompt trigger:</w:t>
      </w:r>
    </w:p>
    <w:p w14:paraId="7E4E4A06" w14:textId="77777777" w:rsidR="0080326B" w:rsidRDefault="00FA401D">
      <w:pPr>
        <w:ind w:left="720" w:hanging="360"/>
      </w:pPr>
      <w:r>
        <w:rPr>
          <w:lang w:val="en-US"/>
        </w:rPr>
        <w:t>- When to show: (after X page views / after key action / immediate / never)</w:t>
      </w:r>
    </w:p>
    <w:p w14:paraId="1C7AB401" w14:textId="77777777" w:rsidR="0080326B" w:rsidRDefault="00FA401D">
      <w:pPr>
        <w:ind w:left="720" w:hanging="360"/>
      </w:pPr>
      <w:r>
        <w:rPr>
          <w:lang w:val="en-US"/>
        </w:rPr>
        <w:t>- Custom install UI: (yes — intercept beforeinstallprompt / no — browser default)</w:t>
      </w:r>
    </w:p>
    <w:p w14:paraId="2A584C87" w14:textId="77777777" w:rsidR="0080326B" w:rsidRDefault="00FA401D">
      <w:pPr>
        <w:ind w:left="720" w:hanging="360"/>
      </w:pPr>
      <w:r>
        <w:rPr>
          <w:lang w:val="en-US"/>
        </w:rPr>
        <w:t>- Dismiss behavior: (do not show again for ___ days)</w:t>
      </w:r>
    </w:p>
    <w:p w14:paraId="187C996F" w14:textId="77777777" w:rsidR="0080326B" w:rsidRDefault="00FA401D">
      <w:pPr>
        <w:ind w:left="720" w:hanging="360"/>
      </w:pPr>
      <w:r>
        <w:rPr>
          <w:lang w:val="en-US"/>
        </w:rPr>
        <w:t>- Track installs: (yes — analytics event / no)</w:t>
      </w:r>
    </w:p>
    <w:p w14:paraId="7F16E840" w14:textId="77777777" w:rsidR="0080326B" w:rsidRDefault="00FA401D">
      <w:pPr>
        <w:spacing w:before="40" w:after="40"/>
      </w:pPr>
      <w:r>
        <w:rPr>
          <w:lang w:val="en-US"/>
        </w:rPr>
        <w:t>iOS install instructions:</w:t>
      </w:r>
    </w:p>
    <w:p w14:paraId="2CD8D08B" w14:textId="77777777" w:rsidR="0080326B" w:rsidRDefault="00FA401D">
      <w:pPr>
        <w:ind w:left="720" w:hanging="360"/>
      </w:pPr>
      <w:r>
        <w:rPr>
          <w:lang w:val="en-US"/>
        </w:rPr>
        <w:t>- iOS does not support beforeinstallprompt</w:t>
      </w:r>
    </w:p>
    <w:p w14:paraId="14C5308D" w14:textId="77777777" w:rsidR="0080326B" w:rsidRDefault="00FA401D">
      <w:pPr>
        <w:ind w:left="720" w:hanging="360"/>
      </w:pPr>
      <w:r>
        <w:rPr>
          <w:lang w:val="en-US"/>
        </w:rPr>
        <w:t>- Show manual instructions: (yes — "Tap share → Add to Home Screen" / no)</w:t>
      </w:r>
    </w:p>
    <w:p w14:paraId="6BE452B5" w14:textId="77777777" w:rsidR="0080326B" w:rsidRDefault="00FA401D">
      <w:pPr>
        <w:ind w:left="720" w:hanging="360"/>
      </w:pPr>
      <w:r>
        <w:rPr>
          <w:lang w:val="en-US"/>
        </w:rPr>
        <w:t>- Detect iOS Safari: (yes — show iOS-specific prompt / no)</w:t>
      </w:r>
    </w:p>
    <w:p w14:paraId="3145E084" w14:textId="77777777" w:rsidR="0080326B" w:rsidRDefault="00FA401D">
      <w:pPr>
        <w:pStyle w:val="Heading2"/>
      </w:pPr>
      <w:r>
        <w:rPr>
          <w:lang w:val="en-US"/>
        </w:rPr>
        <w:t>6. PUSH NOTIFICATIONS</w:t>
      </w:r>
    </w:p>
    <w:p w14:paraId="60C2FE0B" w14:textId="77777777" w:rsidR="0080326B" w:rsidRDefault="00FA401D">
      <w:pPr>
        <w:spacing w:before="40" w:after="40"/>
      </w:pPr>
      <w:r>
        <w:rPr>
          <w:lang w:val="en-US"/>
        </w:rPr>
        <w:t>(Skip if push notifications not in §01 scope)</w:t>
      </w:r>
    </w:p>
    <w:p w14:paraId="3398E0E3" w14:textId="77777777" w:rsidR="0080326B" w:rsidRDefault="00FA401D">
      <w:pPr>
        <w:spacing w:before="40" w:after="40"/>
      </w:pPr>
      <w:r>
        <w:rPr>
          <w:lang w:val="en-US"/>
        </w:rPr>
        <w:t>Push service: (Firebase Cloud Messaging / Web Push API directly / OneSignal)</w:t>
      </w:r>
    </w:p>
    <w:p w14:paraId="0AF825BB" w14:textId="77777777" w:rsidR="0080326B" w:rsidRDefault="00FA401D">
      <w:pPr>
        <w:spacing w:before="40" w:after="40"/>
      </w:pPr>
      <w:r>
        <w:rPr>
          <w:lang w:val="en-US"/>
        </w:rPr>
        <w:t>VAPID keys: (generated and stored in environment variables)</w:t>
      </w:r>
    </w:p>
    <w:p w14:paraId="6CCC326D" w14:textId="77777777" w:rsidR="0080326B" w:rsidRDefault="00FA401D">
      <w:pPr>
        <w:spacing w:before="40" w:after="40"/>
      </w:pPr>
      <w:r>
        <w:rPr>
          <w:lang w:val="en-US"/>
        </w:rPr>
        <w:t>Permission request:</w:t>
      </w:r>
    </w:p>
    <w:p w14:paraId="70B761FA" w14:textId="77777777" w:rsidR="0080326B" w:rsidRDefault="00FA401D">
      <w:pPr>
        <w:ind w:left="720" w:hanging="360"/>
      </w:pPr>
      <w:r>
        <w:rPr>
          <w:lang w:val="en-US"/>
        </w:rPr>
        <w:t>- When to ask: (on specific action / after value shown / never auto-ask)</w:t>
      </w:r>
    </w:p>
    <w:p w14:paraId="4636A0B1" w14:textId="77777777" w:rsidR="0080326B" w:rsidRDefault="00FA401D">
      <w:pPr>
        <w:ind w:left="720" w:hanging="360"/>
      </w:pPr>
      <w:r>
        <w:rPr>
          <w:lang w:val="en-US"/>
        </w:rPr>
        <w:t>- Explain value before asking: (yes — required for conversion / no)</w:t>
      </w:r>
    </w:p>
    <w:p w14:paraId="38BF7D4B" w14:textId="77777777" w:rsidR="0080326B" w:rsidRDefault="00FA401D">
      <w:pPr>
        <w:ind w:left="720" w:hanging="360"/>
      </w:pPr>
      <w:r>
        <w:rPr>
          <w:lang w:val="en-US"/>
        </w:rPr>
        <w:t>- Handle denied gracefully: (yes — hide notification UI / no)</w:t>
      </w:r>
    </w:p>
    <w:p w14:paraId="25367BAB" w14:textId="77777777" w:rsidR="0080326B" w:rsidRDefault="00FA401D">
      <w:pPr>
        <w:spacing w:before="40" w:after="40"/>
      </w:pPr>
      <w:r>
        <w:rPr>
          <w:lang w:val="en-US"/>
        </w:rPr>
        <w:t>Notification types:</w:t>
      </w:r>
    </w:p>
    <w:p w14:paraId="3633054C" w14:textId="77777777" w:rsidR="0080326B" w:rsidRDefault="00FA401D">
      <w:pPr>
        <w:ind w:left="720" w:hanging="360"/>
      </w:pPr>
      <w:r>
        <w:rPr>
          <w:lang w:val="en-US"/>
        </w:rPr>
        <w:t>- List all notification types needed: ___</w:t>
      </w:r>
    </w:p>
    <w:p w14:paraId="5E5EF499" w14:textId="77777777" w:rsidR="0080326B" w:rsidRDefault="00FA401D">
      <w:pPr>
        <w:ind w:left="720" w:hanging="360"/>
      </w:pPr>
      <w:r>
        <w:rPr>
          <w:lang w:val="en-US"/>
        </w:rPr>
        <w:t>- Each type has: title / body / icon / action buttons / deep link URL</w:t>
      </w:r>
    </w:p>
    <w:p w14:paraId="7BDA7010" w14:textId="77777777" w:rsidR="0080326B" w:rsidRDefault="00FA401D">
      <w:pPr>
        <w:pStyle w:val="Heading2"/>
      </w:pPr>
      <w:r>
        <w:rPr>
          <w:lang w:val="en-US"/>
        </w:rPr>
        <w:lastRenderedPageBreak/>
        <w:t>7. CONSISTENCY VALIDATION</w:t>
      </w:r>
    </w:p>
    <w:p w14:paraId="060A17E4" w14:textId="77777777" w:rsidR="0080326B" w:rsidRDefault="00FA401D">
      <w:pPr>
        <w:ind w:left="720" w:hanging="360"/>
      </w:pPr>
      <w:r>
        <w:rPr>
          <w:lang w:val="en-US"/>
        </w:rPr>
        <w:t>[ ] Manifest complete with all required icons</w:t>
      </w:r>
    </w:p>
    <w:p w14:paraId="4C4345E4" w14:textId="77777777" w:rsidR="0080326B" w:rsidRDefault="00FA401D">
      <w:pPr>
        <w:ind w:left="720" w:hanging="360"/>
      </w:pPr>
      <w:r>
        <w:rPr>
          <w:lang w:val="en-US"/>
        </w:rPr>
        <w:t>[ ] Service worker caching strategy per asset type</w:t>
      </w:r>
    </w:p>
    <w:p w14:paraId="4BDD2148" w14:textId="77777777" w:rsidR="0080326B" w:rsidRDefault="00FA401D">
      <w:pPr>
        <w:ind w:left="720" w:hanging="360"/>
      </w:pPr>
      <w:r>
        <w:rPr>
          <w:lang w:val="en-US"/>
        </w:rPr>
        <w:t>[ ] No auth tokens or PII cached by service worker</w:t>
      </w:r>
    </w:p>
    <w:p w14:paraId="7D529EBE" w14:textId="77777777" w:rsidR="0080326B" w:rsidRDefault="00FA401D">
      <w:pPr>
        <w:ind w:left="720" w:hanging="360"/>
      </w:pPr>
      <w:r>
        <w:rPr>
          <w:lang w:val="en-US"/>
        </w:rPr>
        <w:t>[ ] Offline fallback page exists</w:t>
      </w:r>
    </w:p>
    <w:p w14:paraId="65A0EC30" w14:textId="77777777" w:rsidR="0080326B" w:rsidRDefault="00FA401D">
      <w:pPr>
        <w:ind w:left="720" w:hanging="360"/>
      </w:pPr>
      <w:r>
        <w:rPr>
          <w:lang w:val="en-US"/>
        </w:rPr>
        <w:t>[ ] Install prompt timing defined</w:t>
      </w:r>
    </w:p>
    <w:p w14:paraId="6991CF5E" w14:textId="77777777" w:rsidR="0080326B" w:rsidRDefault="00FA401D">
      <w:pPr>
        <w:ind w:left="720" w:hanging="360"/>
      </w:pPr>
      <w:r>
        <w:rPr>
          <w:lang w:val="en-US"/>
        </w:rPr>
        <w:t>[ ] iOS install flow handled separately</w:t>
      </w:r>
    </w:p>
    <w:p w14:paraId="19CD3280" w14:textId="77777777" w:rsidR="0080326B" w:rsidRDefault="00FA401D">
      <w:pPr>
        <w:ind w:left="720" w:hanging="360"/>
      </w:pPr>
      <w:r>
        <w:rPr>
          <w:lang w:val="en-US"/>
        </w:rPr>
        <w:t>[ ] Push notification permission UX defined</w:t>
      </w:r>
    </w:p>
    <w:p w14:paraId="70171ACF" w14:textId="77777777" w:rsidR="0080326B" w:rsidRDefault="00FA401D">
      <w:pPr>
        <w:ind w:left="720" w:hanging="360"/>
      </w:pPr>
      <w:r>
        <w:rPr>
          <w:lang w:val="en-US"/>
        </w:rPr>
        <w:t>[ ] Service worker version strategy prevents stale cache</w:t>
      </w:r>
    </w:p>
    <w:p w14:paraId="416C6DE3" w14:textId="77777777" w:rsidR="0080326B" w:rsidRDefault="00FA401D">
      <w:pPr>
        <w:ind w:left="720" w:hanging="360"/>
      </w:pPr>
      <w:r>
        <w:rPr>
          <w:lang w:val="en-US"/>
        </w:rPr>
        <w:t>[ ] Aligns with §21 caching decisions</w:t>
      </w:r>
    </w:p>
    <w:p w14:paraId="77C06C83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2C0FCFA2" w14:textId="77777777" w:rsidR="0080326B" w:rsidRDefault="00FA401D">
      <w:pPr>
        <w:ind w:left="720" w:hanging="360"/>
      </w:pPr>
      <w:r>
        <w:rPr>
          <w:lang w:val="en-US"/>
        </w:rPr>
        <w:t>→ Generate manifest.json</w:t>
      </w:r>
    </w:p>
    <w:p w14:paraId="759D3F02" w14:textId="77777777" w:rsidR="0080326B" w:rsidRDefault="00FA401D">
      <w:pPr>
        <w:ind w:left="720" w:hanging="360"/>
      </w:pPr>
      <w:r>
        <w:rPr>
          <w:lang w:val="en-US"/>
        </w:rPr>
        <w:t>→ Generate service worker with Workbox caching strategies</w:t>
      </w:r>
    </w:p>
    <w:p w14:paraId="2C8722AB" w14:textId="77777777" w:rsidR="0080326B" w:rsidRDefault="00FA401D">
      <w:pPr>
        <w:ind w:left="720" w:hanging="360"/>
      </w:pPr>
      <w:r>
        <w:rPr>
          <w:lang w:val="en-US"/>
        </w:rPr>
        <w:t>→ Generate PWA plugin config (Vite PWA / next-pwa)</w:t>
      </w:r>
    </w:p>
    <w:p w14:paraId="5749C62C" w14:textId="77777777" w:rsidR="0080326B" w:rsidRDefault="00FA401D">
      <w:pPr>
        <w:ind w:left="720" w:hanging="360"/>
      </w:pPr>
      <w:r>
        <w:rPr>
          <w:lang w:val="en-US"/>
        </w:rPr>
        <w:t>→ Generate install prompt component (with iOS fallback)</w:t>
      </w:r>
    </w:p>
    <w:p w14:paraId="44446DD6" w14:textId="77777777" w:rsidR="0080326B" w:rsidRDefault="00FA401D">
      <w:pPr>
        <w:ind w:left="720" w:hanging="360"/>
      </w:pPr>
      <w:r>
        <w:rPr>
          <w:lang w:val="en-US"/>
        </w:rPr>
        <w:t>→ Generate offline detection hook + UI banner</w:t>
      </w:r>
    </w:p>
    <w:p w14:paraId="10367B25" w14:textId="77777777" w:rsidR="0080326B" w:rsidRDefault="00FA401D">
      <w:pPr>
        <w:ind w:left="720" w:hanging="360"/>
      </w:pPr>
      <w:r>
        <w:rPr>
          <w:lang w:val="en-US"/>
        </w:rPr>
        <w:t>→ Generate push notification subscription handler</w:t>
      </w:r>
    </w:p>
    <w:p w14:paraId="151EEA19" w14:textId="77777777" w:rsidR="0080326B" w:rsidRDefault="00FA401D">
      <w:pPr>
        <w:ind w:left="720" w:hanging="360"/>
      </w:pPr>
      <w:r>
        <w:rPr>
          <w:lang w:val="en-US"/>
        </w:rPr>
        <w:t>→ Generate background sync queue for offline actions</w:t>
      </w:r>
    </w:p>
    <w:p w14:paraId="5E0788A3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W5 — COOKIE CONSENT &amp; BANNER ARCHITECTURE</w:t>
      </w:r>
    </w:p>
    <w:p w14:paraId="6211C0F6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5E247ED9" w14:textId="77777777" w:rsidR="0080326B" w:rsidRDefault="00FA401D">
      <w:r>
        <w:rPr>
          <w:b/>
          <w:bCs/>
          <w:color w:val="1F497D"/>
          <w:lang w:val="en-US"/>
        </w:rPr>
        <w:t>[CONDITIONAL] → Skip if: app serves users exclusively outside EU/UK,</w:t>
      </w:r>
    </w:p>
    <w:p w14:paraId="392330BC" w14:textId="77777777" w:rsidR="0080326B" w:rsidRDefault="00FA401D">
      <w:pPr>
        <w:spacing w:before="40" w:after="40"/>
      </w:pPr>
      <w:r>
        <w:rPr>
          <w:lang w:val="en-US"/>
        </w:rPr>
        <w:t>no analytics or tracking cookies used,</w:t>
      </w:r>
    </w:p>
    <w:p w14:paraId="16117756" w14:textId="77777777" w:rsidR="0080326B" w:rsidRDefault="00FA401D">
      <w:pPr>
        <w:spacing w:before="40" w:after="40"/>
      </w:pPr>
      <w:r>
        <w:rPr>
          <w:lang w:val="en-US"/>
        </w:rPr>
        <w:t>and no third-party marketing scripts.</w:t>
      </w:r>
    </w:p>
    <w:p w14:paraId="371BEC51" w14:textId="77777777" w:rsidR="0080326B" w:rsidRDefault="00FA401D">
      <w:r>
        <w:rPr>
          <w:b/>
          <w:bCs/>
          <w:color w:val="1F497D"/>
          <w:lang w:val="en-US"/>
        </w:rPr>
        <w:t>[PURPOSE]     → Define the consent model, cookie categories,</w:t>
      </w:r>
    </w:p>
    <w:p w14:paraId="4545C39B" w14:textId="77777777" w:rsidR="0080326B" w:rsidRDefault="00FA401D">
      <w:pPr>
        <w:spacing w:before="40" w:after="40"/>
      </w:pPr>
      <w:r>
        <w:rPr>
          <w:lang w:val="en-US"/>
        </w:rPr>
        <w:t>consent storage, and the technical architecture</w:t>
      </w:r>
    </w:p>
    <w:p w14:paraId="206DE588" w14:textId="77777777" w:rsidR="0080326B" w:rsidRDefault="00FA401D">
      <w:pPr>
        <w:spacing w:before="40" w:after="40"/>
      </w:pPr>
      <w:r>
        <w:rPr>
          <w:lang w:val="en-US"/>
        </w:rPr>
        <w:t>that gates analytics and tracking behind user consent.</w:t>
      </w:r>
    </w:p>
    <w:p w14:paraId="330B4C2D" w14:textId="77777777" w:rsidR="0080326B" w:rsidRDefault="00FA401D">
      <w:pPr>
        <w:spacing w:before="40" w:after="40"/>
      </w:pPr>
      <w:r>
        <w:rPr>
          <w:lang w:val="en-US"/>
        </w:rPr>
        <w:t>This is a legal requirement under GDPR and ePrivacy.</w:t>
      </w:r>
    </w:p>
    <w:p w14:paraId="537635E9" w14:textId="77777777" w:rsidR="0080326B" w:rsidRDefault="00FA401D">
      <w:pPr>
        <w:spacing w:before="40" w:after="40"/>
      </w:pPr>
      <w:r>
        <w:rPr>
          <w:lang w:val="en-US"/>
        </w:rPr>
        <w:t>Getting it wrong means fines, not just bad UX.</w:t>
      </w:r>
    </w:p>
    <w:p w14:paraId="78FF0422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6A4E7A0B" w14:textId="77777777" w:rsidR="0080326B" w:rsidRDefault="00FA401D">
      <w:pPr>
        <w:ind w:left="720" w:hanging="360"/>
      </w:pPr>
      <w:r>
        <w:rPr>
          <w:lang w:val="en-US"/>
        </w:rPr>
        <w:t>- §19 Privacy &amp; Data Classification</w:t>
      </w:r>
    </w:p>
    <w:p w14:paraId="5FACF533" w14:textId="77777777" w:rsidR="0080326B" w:rsidRDefault="00FA401D">
      <w:pPr>
        <w:ind w:left="720" w:hanging="360"/>
      </w:pPr>
      <w:r>
        <w:rPr>
          <w:lang w:val="en-US"/>
        </w:rPr>
        <w:t>- §20 Compliance &amp; Legal</w:t>
      </w:r>
    </w:p>
    <w:p w14:paraId="09479360" w14:textId="77777777" w:rsidR="0080326B" w:rsidRDefault="00FA401D">
      <w:pPr>
        <w:ind w:left="720" w:hanging="360"/>
      </w:pPr>
      <w:r>
        <w:rPr>
          <w:lang w:val="en-US"/>
        </w:rPr>
        <w:t>- §28 Analytics (consent must gate analytics firing)</w:t>
      </w:r>
    </w:p>
    <w:p w14:paraId="19ED884B" w14:textId="77777777" w:rsidR="0080326B" w:rsidRDefault="00FA401D">
      <w:pPr>
        <w:pStyle w:val="Heading2"/>
      </w:pPr>
      <w:r>
        <w:rPr>
          <w:lang w:val="en-US"/>
        </w:rPr>
        <w:t>1. CONSENT REQUIREMENT SCOPE</w:t>
      </w:r>
    </w:p>
    <w:p w14:paraId="4892647C" w14:textId="77777777" w:rsidR="0080326B" w:rsidRDefault="00FA401D">
      <w:pPr>
        <w:spacing w:before="40" w:after="40"/>
      </w:pPr>
      <w:r>
        <w:rPr>
          <w:lang w:val="en-US"/>
        </w:rPr>
        <w:t>Applicable regulations:</w:t>
      </w:r>
    </w:p>
    <w:p w14:paraId="3325CE93" w14:textId="77777777" w:rsidR="0080326B" w:rsidRDefault="00FA401D">
      <w:pPr>
        <w:ind w:left="720" w:hanging="360"/>
      </w:pPr>
      <w:r>
        <w:rPr>
          <w:lang w:val="en-US"/>
        </w:rPr>
        <w:t>- GDPR (EU/EEA): (yes / no)</w:t>
      </w:r>
    </w:p>
    <w:p w14:paraId="4C72BBF6" w14:textId="77777777" w:rsidR="0080326B" w:rsidRDefault="00FA401D">
      <w:pPr>
        <w:ind w:left="720" w:hanging="360"/>
      </w:pPr>
      <w:r>
        <w:rPr>
          <w:lang w:val="en-US"/>
        </w:rPr>
        <w:t>- UK GDPR: (yes / no)</w:t>
      </w:r>
    </w:p>
    <w:p w14:paraId="68A1AF0C" w14:textId="77777777" w:rsidR="0080326B" w:rsidRDefault="00FA401D">
      <w:pPr>
        <w:ind w:left="720" w:hanging="360"/>
      </w:pPr>
      <w:r>
        <w:rPr>
          <w:lang w:val="en-US"/>
        </w:rPr>
        <w:t>- ePrivacy Directive: (yes / no)</w:t>
      </w:r>
    </w:p>
    <w:p w14:paraId="1DC541AB" w14:textId="77777777" w:rsidR="0080326B" w:rsidRDefault="00FA401D">
      <w:pPr>
        <w:ind w:left="720" w:hanging="360"/>
      </w:pPr>
      <w:r>
        <w:rPr>
          <w:lang w:val="en-US"/>
        </w:rPr>
        <w:t>- CCPA (California): (yes / no — CCPA is opt-out, not opt-in)</w:t>
      </w:r>
    </w:p>
    <w:p w14:paraId="3374FC96" w14:textId="77777777" w:rsidR="0080326B" w:rsidRDefault="00FA401D">
      <w:pPr>
        <w:ind w:left="720" w:hanging="360"/>
      </w:pPr>
      <w:r>
        <w:rPr>
          <w:lang w:val="en-US"/>
        </w:rPr>
        <w:t>- Other: ___</w:t>
      </w:r>
    </w:p>
    <w:p w14:paraId="2A0ADA90" w14:textId="77777777" w:rsidR="0080326B" w:rsidRDefault="00FA401D">
      <w:pPr>
        <w:spacing w:before="40" w:after="40"/>
      </w:pPr>
      <w:r>
        <w:rPr>
          <w:lang w:val="en-US"/>
        </w:rPr>
        <w:t>Consent model:</w:t>
      </w:r>
    </w:p>
    <w:p w14:paraId="7D6F9881" w14:textId="77777777" w:rsidR="0080326B" w:rsidRDefault="00FA401D">
      <w:pPr>
        <w:ind w:left="720" w:hanging="360"/>
      </w:pPr>
      <w:r>
        <w:rPr>
          <w:lang w:val="en-US"/>
        </w:rPr>
        <w:t>- Opt-in (explicit consent before tracking): required for GDPR</w:t>
      </w:r>
    </w:p>
    <w:p w14:paraId="3D3A9708" w14:textId="77777777" w:rsidR="0080326B" w:rsidRDefault="00FA401D">
      <w:pPr>
        <w:ind w:left="720" w:hanging="360"/>
      </w:pPr>
      <w:r>
        <w:rPr>
          <w:lang w:val="en-US"/>
        </w:rPr>
        <w:t>- Opt-out (tracking by default, user can opt out): CCPA model</w:t>
      </w:r>
    </w:p>
    <w:p w14:paraId="0BC0E5A7" w14:textId="77777777" w:rsidR="0080326B" w:rsidRDefault="00FA401D">
      <w:pPr>
        <w:ind w:left="720" w:hanging="360"/>
      </w:pPr>
      <w:r>
        <w:rPr>
          <w:lang w:val="en-US"/>
        </w:rPr>
        <w:t>- Legitimate interest claim (no consent needed for some uses): (yes — declare basis / no)</w:t>
      </w:r>
    </w:p>
    <w:p w14:paraId="0236DFAF" w14:textId="77777777" w:rsidR="0080326B" w:rsidRDefault="00FA401D">
      <w:pPr>
        <w:spacing w:before="40" w:after="40"/>
      </w:pPr>
      <w:r>
        <w:rPr>
          <w:lang w:val="en-US"/>
        </w:rPr>
        <w:t>Geo-targeted consent:</w:t>
      </w:r>
    </w:p>
    <w:p w14:paraId="0E2FEFE7" w14:textId="77777777" w:rsidR="0080326B" w:rsidRDefault="00FA401D">
      <w:pPr>
        <w:ind w:left="720" w:hanging="360"/>
      </w:pPr>
      <w:r>
        <w:rPr>
          <w:lang w:val="en-US"/>
        </w:rPr>
        <w:t>- Show banner to EU/UK users only: (yes — detect by IP / no — show to all)</w:t>
      </w:r>
    </w:p>
    <w:p w14:paraId="601334A7" w14:textId="77777777" w:rsidR="0080326B" w:rsidRDefault="00FA401D">
      <w:pPr>
        <w:ind w:left="720" w:hanging="360"/>
      </w:pPr>
      <w:r>
        <w:rPr>
          <w:lang w:val="en-US"/>
        </w:rPr>
        <w:t>- CCPA opt-out link for California users: (yes / no)</w:t>
      </w:r>
    </w:p>
    <w:p w14:paraId="5BD7E34D" w14:textId="77777777" w:rsidR="0080326B" w:rsidRDefault="00FA401D">
      <w:pPr>
        <w:pStyle w:val="Heading2"/>
      </w:pPr>
      <w:r>
        <w:rPr>
          <w:lang w:val="en-US"/>
        </w:rPr>
        <w:t>2. COOKIE CATEGORIES</w:t>
      </w:r>
    </w:p>
    <w:p w14:paraId="0437EBC0" w14:textId="77777777" w:rsidR="0080326B" w:rsidRDefault="00FA401D">
      <w:pPr>
        <w:spacing w:before="40" w:after="40"/>
      </w:pPr>
      <w:r>
        <w:rPr>
          <w:lang w:val="en-US"/>
        </w:rPr>
        <w:t>Define all cookies and scripts per category:</w:t>
      </w:r>
    </w:p>
    <w:p w14:paraId="705BD201" w14:textId="77777777" w:rsidR="0080326B" w:rsidRDefault="00FA401D">
      <w:pPr>
        <w:spacing w:before="40" w:after="40"/>
      </w:pPr>
      <w:r>
        <w:rPr>
          <w:lang w:val="en-US"/>
        </w:rPr>
        <w:t>STRICTLY NECESSARY (no consent required):</w:t>
      </w:r>
    </w:p>
    <w:p w14:paraId="0D94657B" w14:textId="77777777" w:rsidR="0080326B" w:rsidRDefault="00FA401D">
      <w:pPr>
        <w:ind w:left="720" w:hanging="360"/>
      </w:pPr>
      <w:r>
        <w:rPr>
          <w:lang w:val="en-US"/>
        </w:rPr>
        <w:t>- Auth session cookie</w:t>
      </w:r>
    </w:p>
    <w:p w14:paraId="1105CF91" w14:textId="77777777" w:rsidR="0080326B" w:rsidRDefault="00FA401D">
      <w:pPr>
        <w:ind w:left="720" w:hanging="360"/>
      </w:pPr>
      <w:r>
        <w:rPr>
          <w:lang w:val="en-US"/>
        </w:rPr>
        <w:t>- CSRF token</w:t>
      </w:r>
    </w:p>
    <w:p w14:paraId="26F8A3C7" w14:textId="77777777" w:rsidR="0080326B" w:rsidRDefault="00FA401D">
      <w:pPr>
        <w:ind w:left="720" w:hanging="360"/>
      </w:pPr>
      <w:r>
        <w:rPr>
          <w:lang w:val="en-US"/>
        </w:rPr>
        <w:t>- Load balancer cookie</w:t>
      </w:r>
    </w:p>
    <w:p w14:paraId="2BAFC251" w14:textId="77777777" w:rsidR="0080326B" w:rsidRDefault="00FA401D">
      <w:pPr>
        <w:ind w:left="720" w:hanging="360"/>
      </w:pPr>
      <w:r>
        <w:rPr>
          <w:lang w:val="en-US"/>
        </w:rPr>
        <w:t>- User language preference</w:t>
      </w:r>
    </w:p>
    <w:p w14:paraId="10BE59AC" w14:textId="77777777" w:rsidR="0080326B" w:rsidRDefault="00FA401D">
      <w:pPr>
        <w:ind w:left="720" w:hanging="360"/>
      </w:pPr>
      <w:r>
        <w:rPr>
          <w:lang w:val="en-US"/>
        </w:rPr>
        <w:t>- Cookie consent preference itself</w:t>
      </w:r>
    </w:p>
    <w:p w14:paraId="7182D075" w14:textId="77777777" w:rsidR="0080326B" w:rsidRDefault="00FA401D">
      <w:pPr>
        <w:spacing w:before="40" w:after="40"/>
      </w:pPr>
      <w:r>
        <w:rPr>
          <w:lang w:val="en-US"/>
        </w:rPr>
        <w:t>FUNCTIONAL (consent recommended):</w:t>
      </w:r>
    </w:p>
    <w:p w14:paraId="42840274" w14:textId="77777777" w:rsidR="0080326B" w:rsidRDefault="00FA401D">
      <w:pPr>
        <w:ind w:left="720" w:hanging="360"/>
      </w:pPr>
      <w:r>
        <w:rPr>
          <w:lang w:val="en-US"/>
        </w:rPr>
        <w:t>- User UI preferences (theme / layout)</w:t>
      </w:r>
    </w:p>
    <w:p w14:paraId="5D5EEFFC" w14:textId="77777777" w:rsidR="0080326B" w:rsidRDefault="00FA401D">
      <w:pPr>
        <w:ind w:left="720" w:hanging="360"/>
      </w:pPr>
      <w:r>
        <w:rPr>
          <w:lang w:val="en-US"/>
        </w:rPr>
        <w:t>- Saved search filters</w:t>
      </w:r>
    </w:p>
    <w:p w14:paraId="1E297A34" w14:textId="77777777" w:rsidR="0080326B" w:rsidRDefault="00FA401D">
      <w:pPr>
        <w:ind w:left="720" w:hanging="360"/>
      </w:pPr>
      <w:r>
        <w:rPr>
          <w:lang w:val="en-US"/>
        </w:rPr>
        <w:t>- Form autofill data</w:t>
      </w:r>
    </w:p>
    <w:p w14:paraId="3841E6B2" w14:textId="77777777" w:rsidR="0080326B" w:rsidRDefault="00FA401D">
      <w:pPr>
        <w:spacing w:before="40" w:after="40"/>
      </w:pPr>
      <w:r>
        <w:rPr>
          <w:lang w:val="en-US"/>
        </w:rPr>
        <w:t>ANALYTICS (consent required under GDPR):</w:t>
      </w:r>
    </w:p>
    <w:p w14:paraId="533C1148" w14:textId="77777777" w:rsidR="0080326B" w:rsidRDefault="00FA401D">
      <w:pPr>
        <w:ind w:left="720" w:hanging="360"/>
      </w:pPr>
      <w:r>
        <w:rPr>
          <w:lang w:val="en-US"/>
        </w:rPr>
        <w:t>- Google Analytics / Mixpanel / Amplitude</w:t>
      </w:r>
    </w:p>
    <w:p w14:paraId="426FD019" w14:textId="77777777" w:rsidR="0080326B" w:rsidRDefault="00FA401D">
      <w:pPr>
        <w:ind w:left="720" w:hanging="360"/>
      </w:pPr>
      <w:r>
        <w:rPr>
          <w:lang w:val="en-US"/>
        </w:rPr>
        <w:t>- Heatmap tools (Hotjar / Microsoft Clarity)</w:t>
      </w:r>
    </w:p>
    <w:p w14:paraId="568F19DC" w14:textId="77777777" w:rsidR="0080326B" w:rsidRDefault="00FA401D">
      <w:pPr>
        <w:ind w:left="720" w:hanging="360"/>
      </w:pPr>
      <w:r>
        <w:rPr>
          <w:lang w:val="en-US"/>
        </w:rPr>
        <w:t>- A/B testing if tied to user identity</w:t>
      </w:r>
    </w:p>
    <w:p w14:paraId="4ADFF166" w14:textId="77777777" w:rsidR="0080326B" w:rsidRDefault="00FA401D">
      <w:pPr>
        <w:spacing w:before="40" w:after="40"/>
      </w:pPr>
      <w:r>
        <w:rPr>
          <w:lang w:val="en-US"/>
        </w:rPr>
        <w:t>MARKETING / TARGETING (consent required):</w:t>
      </w:r>
    </w:p>
    <w:p w14:paraId="0C3CC627" w14:textId="77777777" w:rsidR="0080326B" w:rsidRDefault="00FA401D">
      <w:pPr>
        <w:ind w:left="720" w:hanging="360"/>
      </w:pPr>
      <w:r>
        <w:rPr>
          <w:lang w:val="en-US"/>
        </w:rPr>
        <w:t>- Meta Pixel</w:t>
      </w:r>
    </w:p>
    <w:p w14:paraId="128A6F75" w14:textId="77777777" w:rsidR="0080326B" w:rsidRDefault="00FA401D">
      <w:pPr>
        <w:ind w:left="720" w:hanging="360"/>
      </w:pPr>
      <w:r>
        <w:rPr>
          <w:lang w:val="en-US"/>
        </w:rPr>
        <w:t>- Google Ads tags</w:t>
      </w:r>
    </w:p>
    <w:p w14:paraId="63E29233" w14:textId="77777777" w:rsidR="0080326B" w:rsidRDefault="00FA401D">
      <w:pPr>
        <w:ind w:left="720" w:hanging="360"/>
      </w:pPr>
      <w:r>
        <w:rPr>
          <w:lang w:val="en-US"/>
        </w:rPr>
        <w:t>- LinkedIn Insight</w:t>
      </w:r>
    </w:p>
    <w:p w14:paraId="060F9F4C" w14:textId="77777777" w:rsidR="0080326B" w:rsidRDefault="00FA401D">
      <w:pPr>
        <w:ind w:left="720" w:hanging="360"/>
      </w:pPr>
      <w:r>
        <w:rPr>
          <w:lang w:val="en-US"/>
        </w:rPr>
        <w:t>- Retargeting pixels</w:t>
      </w:r>
    </w:p>
    <w:p w14:paraId="205EE840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Strictly necessary cookies fire WITHOUT consent.</w:t>
      </w:r>
    </w:p>
    <w:p w14:paraId="74009738" w14:textId="77777777" w:rsidR="0080326B" w:rsidRDefault="00FA401D">
      <w:pPr>
        <w:spacing w:before="40" w:after="40"/>
      </w:pPr>
      <w:r>
        <w:rPr>
          <w:lang w:val="en-US"/>
        </w:rPr>
        <w:t>All other categories fire ONLY AFTER consent given.</w:t>
      </w:r>
    </w:p>
    <w:p w14:paraId="55B6337B" w14:textId="77777777" w:rsidR="0080326B" w:rsidRDefault="00FA401D">
      <w:pPr>
        <w:pStyle w:val="Heading2"/>
      </w:pPr>
      <w:r>
        <w:rPr>
          <w:lang w:val="en-US"/>
        </w:rPr>
        <w:lastRenderedPageBreak/>
        <w:t>3. CONSENT BANNER DESIGN</w:t>
      </w:r>
    </w:p>
    <w:p w14:paraId="49E1E481" w14:textId="77777777" w:rsidR="0080326B" w:rsidRDefault="00FA401D">
      <w:pPr>
        <w:spacing w:before="40" w:after="40"/>
      </w:pPr>
      <w:r>
        <w:rPr>
          <w:lang w:val="en-US"/>
        </w:rPr>
        <w:t>Banner type:</w:t>
      </w:r>
    </w:p>
    <w:p w14:paraId="7A07F523" w14:textId="77777777" w:rsidR="0080326B" w:rsidRDefault="00FA401D">
      <w:pPr>
        <w:spacing w:before="40" w:after="40"/>
      </w:pPr>
      <w:r>
        <w:rPr>
          <w:lang w:val="en-US"/>
        </w:rPr>
        <w:t>(simple accept/reject / granular category toggles / both — show simple first, link to granular)</w:t>
      </w:r>
    </w:p>
    <w:p w14:paraId="1E543C79" w14:textId="77777777" w:rsidR="0080326B" w:rsidRDefault="00FA401D">
      <w:pPr>
        <w:spacing w:before="40" w:after="40"/>
      </w:pPr>
      <w:r>
        <w:rPr>
          <w:lang w:val="en-US"/>
        </w:rPr>
        <w:t>Required elements (GDPR compliance):</w:t>
      </w:r>
    </w:p>
    <w:p w14:paraId="20A0B212" w14:textId="77777777" w:rsidR="0080326B" w:rsidRDefault="00FA401D">
      <w:pPr>
        <w:ind w:left="720" w:hanging="360"/>
      </w:pPr>
      <w:r>
        <w:rPr>
          <w:lang w:val="en-US"/>
        </w:rPr>
        <w:t>- [ ] "Accept all" button</w:t>
      </w:r>
    </w:p>
    <w:p w14:paraId="4FDC1449" w14:textId="77777777" w:rsidR="0080326B" w:rsidRDefault="00FA401D">
      <w:pPr>
        <w:ind w:left="720" w:hanging="360"/>
      </w:pPr>
      <w:r>
        <w:rPr>
          <w:lang w:val="en-US"/>
        </w:rPr>
        <w:t>- [ ] "Reject all" button (as prominent as Accept — required)</w:t>
      </w:r>
    </w:p>
    <w:p w14:paraId="490313C1" w14:textId="77777777" w:rsidR="0080326B" w:rsidRDefault="00FA401D">
      <w:pPr>
        <w:ind w:left="720" w:hanging="360"/>
      </w:pPr>
      <w:r>
        <w:rPr>
          <w:lang w:val="en-US"/>
        </w:rPr>
        <w:t>- [ ] "Manage preferences" / granular control link</w:t>
      </w:r>
    </w:p>
    <w:p w14:paraId="1619A7C9" w14:textId="77777777" w:rsidR="0080326B" w:rsidRDefault="00FA401D">
      <w:pPr>
        <w:ind w:left="720" w:hanging="360"/>
      </w:pPr>
      <w:r>
        <w:rPr>
          <w:lang w:val="en-US"/>
        </w:rPr>
        <w:t>- [ ] Link to Privacy Policy</w:t>
      </w:r>
    </w:p>
    <w:p w14:paraId="7146873C" w14:textId="77777777" w:rsidR="0080326B" w:rsidRDefault="00FA401D">
      <w:pPr>
        <w:ind w:left="720" w:hanging="360"/>
      </w:pPr>
      <w:r>
        <w:rPr>
          <w:lang w:val="en-US"/>
        </w:rPr>
        <w:t>- [ ] Link to Cookie Policy</w:t>
      </w:r>
    </w:p>
    <w:p w14:paraId="39BEF1FF" w14:textId="77777777" w:rsidR="0080326B" w:rsidRDefault="00FA401D">
      <w:pPr>
        <w:ind w:left="720" w:hanging="360"/>
      </w:pPr>
      <w:r>
        <w:rPr>
          <w:lang w:val="en-US"/>
        </w:rPr>
        <w:t>- [ ] Brief explanation of what is tracked and why</w:t>
      </w:r>
    </w:p>
    <w:p w14:paraId="6D569E5F" w14:textId="77777777" w:rsidR="0080326B" w:rsidRDefault="00FA401D">
      <w:pPr>
        <w:spacing w:before="40" w:after="40"/>
      </w:pPr>
      <w:r>
        <w:rPr>
          <w:lang w:val="en-US"/>
        </w:rPr>
        <w:t>Banner placement: (bottom bar / center modal / bottom-left corner)</w:t>
      </w:r>
    </w:p>
    <w:p w14:paraId="2F06A171" w14:textId="77777777" w:rsidR="0080326B" w:rsidRDefault="00FA401D">
      <w:pPr>
        <w:spacing w:before="40" w:after="40"/>
      </w:pPr>
      <w:r>
        <w:rPr>
          <w:lang w:val="en-US"/>
        </w:rPr>
        <w:t>Banner timing: (on first visit — immediate / after X seconds / on scroll)</w:t>
      </w:r>
    </w:p>
    <w:p w14:paraId="2C6C3A81" w14:textId="77777777" w:rsidR="0080326B" w:rsidRDefault="00FA401D">
      <w:pPr>
        <w:spacing w:before="40" w:after="40"/>
      </w:pPr>
      <w:r>
        <w:rPr>
          <w:lang w:val="en-US"/>
        </w:rPr>
        <w:t>Dark pattern prohibition (GDPR enforcement):</w:t>
      </w:r>
    </w:p>
    <w:p w14:paraId="4F0D2128" w14:textId="77777777" w:rsidR="0080326B" w:rsidRDefault="00FA401D">
      <w:pPr>
        <w:ind w:left="720" w:hanging="360"/>
      </w:pPr>
      <w:r>
        <w:rPr>
          <w:lang w:val="en-US"/>
        </w:rPr>
        <w:t>- Reject button NOT hidden or smaller than Accept: (confirmed)</w:t>
      </w:r>
    </w:p>
    <w:p w14:paraId="45BDE182" w14:textId="77777777" w:rsidR="0080326B" w:rsidRDefault="00FA401D">
      <w:pPr>
        <w:ind w:left="720" w:hanging="360"/>
      </w:pPr>
      <w:r>
        <w:rPr>
          <w:lang w:val="en-US"/>
        </w:rPr>
        <w:t>- No pre-ticked boxes: (confirmed)</w:t>
      </w:r>
    </w:p>
    <w:p w14:paraId="20811A3C" w14:textId="77777777" w:rsidR="0080326B" w:rsidRDefault="00FA401D">
      <w:pPr>
        <w:ind w:left="720" w:hanging="360"/>
      </w:pPr>
      <w:r>
        <w:rPr>
          <w:lang w:val="en-US"/>
        </w:rPr>
        <w:t>- No misleading button labels: (confirmed)</w:t>
      </w:r>
    </w:p>
    <w:p w14:paraId="13D839C1" w14:textId="77777777" w:rsidR="0080326B" w:rsidRDefault="00FA401D">
      <w:pPr>
        <w:ind w:left="720" w:hanging="360"/>
      </w:pPr>
      <w:r>
        <w:rPr>
          <w:lang w:val="en-US"/>
        </w:rPr>
        <w:t>- Consent withdrawal as easy as giving consent: (confirmed)</w:t>
      </w:r>
    </w:p>
    <w:p w14:paraId="692C5F4D" w14:textId="77777777" w:rsidR="0080326B" w:rsidRDefault="00FA401D">
      <w:pPr>
        <w:pStyle w:val="Heading2"/>
      </w:pPr>
      <w:r>
        <w:rPr>
          <w:lang w:val="en-US"/>
        </w:rPr>
        <w:t>4. CONSENT STORAGE &amp; PROPAGATION</w:t>
      </w:r>
    </w:p>
    <w:p w14:paraId="66510408" w14:textId="77777777" w:rsidR="0080326B" w:rsidRDefault="00FA401D">
      <w:pPr>
        <w:spacing w:before="40" w:after="40"/>
      </w:pPr>
      <w:r>
        <w:rPr>
          <w:lang w:val="en-US"/>
        </w:rPr>
        <w:t>Consent storage:</w:t>
      </w:r>
    </w:p>
    <w:p w14:paraId="4D1498CC" w14:textId="77777777" w:rsidR="0080326B" w:rsidRDefault="00FA401D">
      <w:pPr>
        <w:ind w:left="720" w:hanging="360"/>
      </w:pPr>
      <w:r>
        <w:rPr>
          <w:lang w:val="en-US"/>
        </w:rPr>
        <w:t>- Where stored: (cookie — cookieConsent / localStorage / both)</w:t>
      </w:r>
    </w:p>
    <w:p w14:paraId="2A36A78C" w14:textId="77777777" w:rsidR="0080326B" w:rsidRDefault="00FA401D">
      <w:pPr>
        <w:ind w:left="720" w:hanging="360"/>
      </w:pPr>
      <w:r>
        <w:rPr>
          <w:lang w:val="en-US"/>
        </w:rPr>
        <w:t>- Cookie name: ___</w:t>
      </w:r>
    </w:p>
    <w:p w14:paraId="0DC66CBF" w14:textId="77777777" w:rsidR="0080326B" w:rsidRDefault="00FA401D">
      <w:pPr>
        <w:ind w:left="720" w:hanging="360"/>
      </w:pPr>
      <w:r>
        <w:rPr>
          <w:lang w:val="en-US"/>
        </w:rPr>
        <w:t>- Cookie lifetime: ___ months (max 13 months under ePrivacy)</w:t>
      </w:r>
    </w:p>
    <w:p w14:paraId="1046886C" w14:textId="77777777" w:rsidR="0080326B" w:rsidRDefault="00FA401D">
      <w:pPr>
        <w:ind w:left="720" w:hanging="360"/>
      </w:pPr>
      <w:r>
        <w:rPr>
          <w:lang w:val="en-US"/>
        </w:rPr>
        <w:t>- Stored values: (per-category boolean flags + timestamp + version)</w:t>
      </w:r>
    </w:p>
    <w:p w14:paraId="7CEC5113" w14:textId="77777777" w:rsidR="0080326B" w:rsidRDefault="00FA401D">
      <w:pPr>
        <w:spacing w:before="40" w:after="40"/>
      </w:pPr>
      <w:r>
        <w:rPr>
          <w:lang w:val="en-US"/>
        </w:rPr>
        <w:t>Consent version:</w:t>
      </w:r>
    </w:p>
    <w:p w14:paraId="10EF4ECD" w14:textId="77777777" w:rsidR="0080326B" w:rsidRDefault="00FA401D">
      <w:pPr>
        <w:ind w:left="720" w:hanging="360"/>
      </w:pPr>
      <w:r>
        <w:rPr>
          <w:lang w:val="en-US"/>
        </w:rPr>
        <w:t>- Version field in stored consent: (yes — required for re-consent on policy change)</w:t>
      </w:r>
    </w:p>
    <w:p w14:paraId="47AEBC8E" w14:textId="77777777" w:rsidR="0080326B" w:rsidRDefault="00FA401D">
      <w:pPr>
        <w:ind w:left="720" w:hanging="360"/>
      </w:pPr>
      <w:r>
        <w:rPr>
          <w:lang w:val="en-US"/>
        </w:rPr>
        <w:t>- Re-consent trigger: (policy version change / annual / never)</w:t>
      </w:r>
    </w:p>
    <w:p w14:paraId="15846243" w14:textId="77777777" w:rsidR="0080326B" w:rsidRDefault="00FA401D">
      <w:pPr>
        <w:spacing w:before="40" w:after="40"/>
      </w:pPr>
      <w:r>
        <w:rPr>
          <w:lang w:val="en-US"/>
        </w:rPr>
        <w:t>Propagation to scripts:</w:t>
      </w:r>
    </w:p>
    <w:p w14:paraId="12BA738B" w14:textId="77777777" w:rsidR="0080326B" w:rsidRDefault="00FA401D">
      <w:pPr>
        <w:ind w:left="720" w:hanging="360"/>
      </w:pPr>
      <w:r>
        <w:rPr>
          <w:lang w:val="en-US"/>
        </w:rPr>
        <w:t>- Method: (Google Consent Mode v2 / custom consent manager / tag manager)</w:t>
      </w:r>
    </w:p>
    <w:p w14:paraId="15EF4EC0" w14:textId="77777777" w:rsidR="0080326B" w:rsidRDefault="00FA401D">
      <w:pPr>
        <w:ind w:left="720" w:hanging="360"/>
      </w:pPr>
      <w:r>
        <w:rPr>
          <w:lang w:val="en-US"/>
        </w:rPr>
        <w:t>- Analytics fires only after consent: (yes — gated in §28 analytics init)</w:t>
      </w:r>
    </w:p>
    <w:p w14:paraId="18ACD885" w14:textId="77777777" w:rsidR="0080326B" w:rsidRDefault="00FA401D">
      <w:pPr>
        <w:ind w:left="720" w:hanging="360"/>
      </w:pPr>
      <w:r>
        <w:rPr>
          <w:lang w:val="en-US"/>
        </w:rPr>
        <w:t>- Script loader respects consent: (yes — dynamic inject / no)</w:t>
      </w:r>
    </w:p>
    <w:p w14:paraId="39FB25B5" w14:textId="77777777" w:rsidR="0080326B" w:rsidRDefault="00FA401D">
      <w:pPr>
        <w:spacing w:before="40" w:after="40"/>
      </w:pPr>
      <w:r>
        <w:rPr>
          <w:lang w:val="en-US"/>
        </w:rPr>
        <w:t>Consent API (internal):</w:t>
      </w:r>
    </w:p>
    <w:p w14:paraId="72E25DDA" w14:textId="77777777" w:rsidR="0080326B" w:rsidRDefault="00FA401D">
      <w:pPr>
        <w:spacing w:before="40" w:after="40"/>
      </w:pPr>
      <w:r>
        <w:rPr>
          <w:lang w:val="en-US"/>
        </w:rPr>
        <w:t>interface ConsentState {</w:t>
      </w:r>
    </w:p>
    <w:p w14:paraId="713770E0" w14:textId="77777777" w:rsidR="0080326B" w:rsidRDefault="00FA401D">
      <w:pPr>
        <w:spacing w:before="40" w:after="40"/>
      </w:pPr>
      <w:r>
        <w:rPr>
          <w:lang w:val="en-US"/>
        </w:rPr>
        <w:t>necessary: true           // always true</w:t>
      </w:r>
    </w:p>
    <w:p w14:paraId="76F224CD" w14:textId="77777777" w:rsidR="0080326B" w:rsidRDefault="00FA401D">
      <w:pPr>
        <w:spacing w:before="40" w:after="40"/>
      </w:pPr>
      <w:r>
        <w:rPr>
          <w:lang w:val="en-US"/>
        </w:rPr>
        <w:t>functional: boolean</w:t>
      </w:r>
    </w:p>
    <w:p w14:paraId="427ACE2C" w14:textId="77777777" w:rsidR="0080326B" w:rsidRDefault="00FA401D">
      <w:pPr>
        <w:spacing w:before="40" w:after="40"/>
      </w:pPr>
      <w:r>
        <w:rPr>
          <w:lang w:val="en-US"/>
        </w:rPr>
        <w:t>analytics: boolean</w:t>
      </w:r>
    </w:p>
    <w:p w14:paraId="7C445801" w14:textId="77777777" w:rsidR="0080326B" w:rsidRDefault="00FA401D">
      <w:pPr>
        <w:spacing w:before="40" w:after="40"/>
      </w:pPr>
      <w:r>
        <w:rPr>
          <w:lang w:val="en-US"/>
        </w:rPr>
        <w:t>marketing: boolean</w:t>
      </w:r>
    </w:p>
    <w:p w14:paraId="64F11F63" w14:textId="77777777" w:rsidR="0080326B" w:rsidRDefault="00FA401D">
      <w:pPr>
        <w:spacing w:before="40" w:after="40"/>
      </w:pPr>
      <w:r>
        <w:rPr>
          <w:lang w:val="en-US"/>
        </w:rPr>
        <w:t>timestamp: string         // ISO8601</w:t>
      </w:r>
    </w:p>
    <w:p w14:paraId="114E1114" w14:textId="77777777" w:rsidR="0080326B" w:rsidRDefault="00FA401D">
      <w:pPr>
        <w:spacing w:before="40" w:after="40"/>
      </w:pPr>
      <w:r>
        <w:rPr>
          <w:lang w:val="en-US"/>
        </w:rPr>
        <w:t>version: string           // consent policy version</w:t>
      </w:r>
    </w:p>
    <w:p w14:paraId="7AF1E642" w14:textId="77777777" w:rsidR="0080326B" w:rsidRDefault="00FA401D">
      <w:pPr>
        <w:spacing w:before="40" w:after="40"/>
      </w:pPr>
      <w:r>
        <w:rPr>
          <w:lang w:val="en-US"/>
        </w:rPr>
        <w:t>source: 'explicit' | 'prior-consent'</w:t>
      </w:r>
    </w:p>
    <w:p w14:paraId="2D1B6272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0E9C7B9F" w14:textId="77777777" w:rsidR="0080326B" w:rsidRDefault="00FA401D">
      <w:pPr>
        <w:spacing w:before="40" w:after="40"/>
      </w:pPr>
      <w:r>
        <w:rPr>
          <w:lang w:val="en-US"/>
        </w:rPr>
        <w:t>5. CCPA COMPLIANCE (if applicable)</w:t>
      </w:r>
    </w:p>
    <w:p w14:paraId="243F2BD3" w14:textId="77777777" w:rsidR="0080326B" w:rsidRDefault="00FA401D">
      <w:pPr>
        <w:spacing w:before="40" w:after="40"/>
      </w:pPr>
      <w:r>
        <w:rPr>
          <w:lang w:val="en-US"/>
        </w:rPr>
        <w:t>"Do Not Sell or Share My Personal Information" link:</w:t>
      </w:r>
    </w:p>
    <w:p w14:paraId="268105CF" w14:textId="77777777" w:rsidR="0080326B" w:rsidRDefault="00FA401D">
      <w:pPr>
        <w:ind w:left="720" w:hanging="360"/>
      </w:pPr>
      <w:r>
        <w:rPr>
          <w:lang w:val="en-US"/>
        </w:rPr>
        <w:t>- Required if: selling/sharing data with third parties for advertising</w:t>
      </w:r>
    </w:p>
    <w:p w14:paraId="3EC8ACF7" w14:textId="77777777" w:rsidR="0080326B" w:rsidRDefault="00FA401D">
      <w:pPr>
        <w:ind w:left="720" w:hanging="360"/>
      </w:pPr>
      <w:r>
        <w:rPr>
          <w:lang w:val="en-US"/>
        </w:rPr>
        <w:t>- Link placement: (footer — required by CCPA)</w:t>
      </w:r>
    </w:p>
    <w:p w14:paraId="33A0669C" w14:textId="77777777" w:rsidR="0080326B" w:rsidRDefault="00FA401D">
      <w:pPr>
        <w:ind w:left="720" w:hanging="360"/>
      </w:pPr>
      <w:r>
        <w:rPr>
          <w:lang w:val="en-US"/>
        </w:rPr>
        <w:t>- Opt-out honored within: 15 days (CCPA requirement)</w:t>
      </w:r>
    </w:p>
    <w:p w14:paraId="2B8D3136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62A5A37B" w14:textId="77777777" w:rsidR="0080326B" w:rsidRDefault="00FA401D">
      <w:pPr>
        <w:ind w:left="720" w:hanging="360"/>
      </w:pPr>
      <w:r>
        <w:rPr>
          <w:lang w:val="en-US"/>
        </w:rPr>
        <w:t>[ ] Reject button as prominent as Accept</w:t>
      </w:r>
    </w:p>
    <w:p w14:paraId="077D8EBD" w14:textId="77777777" w:rsidR="0080326B" w:rsidRDefault="00FA401D">
      <w:pPr>
        <w:ind w:left="720" w:hanging="360"/>
      </w:pPr>
      <w:r>
        <w:rPr>
          <w:lang w:val="en-US"/>
        </w:rPr>
        <w:t>[ ] All non-necessary cookies listed in a category</w:t>
      </w:r>
    </w:p>
    <w:p w14:paraId="76D98F18" w14:textId="77777777" w:rsidR="0080326B" w:rsidRDefault="00FA401D">
      <w:pPr>
        <w:ind w:left="720" w:hanging="360"/>
      </w:pPr>
      <w:r>
        <w:rPr>
          <w:lang w:val="en-US"/>
        </w:rPr>
        <w:t>[ ] Analytics gated behind consent (aligns with §28)</w:t>
      </w:r>
    </w:p>
    <w:p w14:paraId="135392E4" w14:textId="77777777" w:rsidR="0080326B" w:rsidRDefault="00FA401D">
      <w:pPr>
        <w:ind w:left="720" w:hanging="360"/>
      </w:pPr>
      <w:r>
        <w:rPr>
          <w:lang w:val="en-US"/>
        </w:rPr>
        <w:t>[ ] Consent version tracked for re-consent</w:t>
      </w:r>
    </w:p>
    <w:p w14:paraId="08370262" w14:textId="77777777" w:rsidR="0080326B" w:rsidRDefault="00FA401D">
      <w:pPr>
        <w:ind w:left="720" w:hanging="360"/>
      </w:pPr>
      <w:r>
        <w:rPr>
          <w:lang w:val="en-US"/>
        </w:rPr>
        <w:t>[ ] Consent cookie lifetime ≤ 13 months</w:t>
      </w:r>
    </w:p>
    <w:p w14:paraId="41631D01" w14:textId="77777777" w:rsidR="0080326B" w:rsidRDefault="00FA401D">
      <w:pPr>
        <w:ind w:left="720" w:hanging="360"/>
      </w:pPr>
      <w:r>
        <w:rPr>
          <w:lang w:val="en-US"/>
        </w:rPr>
        <w:lastRenderedPageBreak/>
        <w:t>[ ] Cookie Policy page exists</w:t>
      </w:r>
    </w:p>
    <w:p w14:paraId="125C7A12" w14:textId="77777777" w:rsidR="0080326B" w:rsidRDefault="00FA401D">
      <w:pPr>
        <w:ind w:left="720" w:hanging="360"/>
      </w:pPr>
      <w:r>
        <w:rPr>
          <w:lang w:val="en-US"/>
        </w:rPr>
        <w:t>[ ] Privacy Policy covers cookie usage (§19)</w:t>
      </w:r>
    </w:p>
    <w:p w14:paraId="00C3BBB1" w14:textId="77777777" w:rsidR="0080326B" w:rsidRDefault="00FA401D">
      <w:pPr>
        <w:ind w:left="720" w:hanging="360"/>
      </w:pPr>
      <w:r>
        <w:rPr>
          <w:lang w:val="en-US"/>
        </w:rPr>
        <w:t>[ ] Google Consent Mode v2 implemented if using Google products</w:t>
      </w:r>
    </w:p>
    <w:p w14:paraId="70041CC9" w14:textId="77777777" w:rsidR="0080326B" w:rsidRDefault="00FA401D">
      <w:pPr>
        <w:ind w:left="720" w:hanging="360"/>
      </w:pPr>
      <w:r>
        <w:rPr>
          <w:lang w:val="en-US"/>
        </w:rPr>
        <w:t>[ ] CCPA opt-out link in footer if applicable</w:t>
      </w:r>
    </w:p>
    <w:p w14:paraId="68D140A8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3EAA5927" w14:textId="77777777" w:rsidR="0080326B" w:rsidRDefault="00FA401D">
      <w:pPr>
        <w:ind w:left="720" w:hanging="360"/>
      </w:pPr>
      <w:r>
        <w:rPr>
          <w:lang w:val="en-US"/>
        </w:rPr>
        <w:t>→ Generate consent banner component (with accept/reject/manage)</w:t>
      </w:r>
    </w:p>
    <w:p w14:paraId="282B0B21" w14:textId="77777777" w:rsidR="0080326B" w:rsidRDefault="00FA401D">
      <w:pPr>
        <w:ind w:left="720" w:hanging="360"/>
      </w:pPr>
      <w:r>
        <w:rPr>
          <w:lang w:val="en-US"/>
        </w:rPr>
        <w:t>→ Generate consent state manager with ConsentState interface</w:t>
      </w:r>
    </w:p>
    <w:p w14:paraId="1656C24A" w14:textId="77777777" w:rsidR="0080326B" w:rsidRDefault="00FA401D">
      <w:pPr>
        <w:ind w:left="720" w:hanging="360"/>
      </w:pPr>
      <w:r>
        <w:rPr>
          <w:lang w:val="en-US"/>
        </w:rPr>
        <w:t>→ Generate analytics consent gate (wraps §28 analytics init)</w:t>
      </w:r>
    </w:p>
    <w:p w14:paraId="1968476F" w14:textId="77777777" w:rsidR="0080326B" w:rsidRDefault="00FA401D">
      <w:pPr>
        <w:ind w:left="720" w:hanging="360"/>
      </w:pPr>
      <w:r>
        <w:rPr>
          <w:lang w:val="en-US"/>
        </w:rPr>
        <w:t>→ Generate Google Consent Mode v2 integration</w:t>
      </w:r>
    </w:p>
    <w:p w14:paraId="508929CA" w14:textId="77777777" w:rsidR="0080326B" w:rsidRDefault="00FA401D">
      <w:pPr>
        <w:ind w:left="720" w:hanging="360"/>
      </w:pPr>
      <w:r>
        <w:rPr>
          <w:lang w:val="en-US"/>
        </w:rPr>
        <w:t>→ Generate consent cookie read/write utilities</w:t>
      </w:r>
    </w:p>
    <w:p w14:paraId="39151AA0" w14:textId="77777777" w:rsidR="0080326B" w:rsidRDefault="00FA401D">
      <w:pPr>
        <w:ind w:left="720" w:hanging="360"/>
      </w:pPr>
      <w:r>
        <w:rPr>
          <w:lang w:val="en-US"/>
        </w:rPr>
        <w:t>→ Generate CCPA opt-out page/component</w:t>
      </w:r>
    </w:p>
    <w:p w14:paraId="79AB49B5" w14:textId="77777777" w:rsidR="0080326B" w:rsidRDefault="00FA401D">
      <w:pPr>
        <w:ind w:left="720" w:hanging="360"/>
      </w:pPr>
      <w:r>
        <w:rPr>
          <w:lang w:val="en-US"/>
        </w:rPr>
        <w:t>→ Generate cookie policy page template</w:t>
      </w:r>
    </w:p>
    <w:p w14:paraId="3B379FF0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W6 — SOCIAL SHARING &amp; OPEN GRAPH</w:t>
      </w:r>
    </w:p>
    <w:p w14:paraId="5FFF8557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68AB3B8F" w14:textId="77777777" w:rsidR="0080326B" w:rsidRDefault="00FA401D">
      <w:r>
        <w:rPr>
          <w:b/>
          <w:bCs/>
          <w:color w:val="1F497D"/>
          <w:lang w:val="en-US"/>
        </w:rPr>
        <w:t>[CONDITIONAL] → Skip if: app is fully private / behind login with</w:t>
      </w:r>
    </w:p>
    <w:p w14:paraId="0C18DECE" w14:textId="77777777" w:rsidR="0080326B" w:rsidRDefault="00FA401D">
      <w:pPr>
        <w:spacing w:before="40" w:after="40"/>
      </w:pPr>
      <w:r>
        <w:rPr>
          <w:lang w:val="en-US"/>
        </w:rPr>
        <w:t>no public shareable content.</w:t>
      </w:r>
    </w:p>
    <w:p w14:paraId="31282FFF" w14:textId="77777777" w:rsidR="0080326B" w:rsidRDefault="00FA401D">
      <w:r>
        <w:rPr>
          <w:b/>
          <w:bCs/>
          <w:color w:val="1F497D"/>
          <w:lang w:val="en-US"/>
        </w:rPr>
        <w:t>[PURPOSE]     → Define Open Graph and Twitter Card metadata,</w:t>
      </w:r>
    </w:p>
    <w:p w14:paraId="6DC61516" w14:textId="77777777" w:rsidR="0080326B" w:rsidRDefault="00FA401D">
      <w:pPr>
        <w:spacing w:before="40" w:after="40"/>
      </w:pPr>
      <w:r>
        <w:rPr>
          <w:lang w:val="en-US"/>
        </w:rPr>
        <w:t>dynamic OG image generation, and share button</w:t>
      </w:r>
    </w:p>
    <w:p w14:paraId="6323E9D2" w14:textId="77777777" w:rsidR="0080326B" w:rsidRDefault="00FA401D">
      <w:pPr>
        <w:spacing w:before="40" w:after="40"/>
      </w:pPr>
      <w:r>
        <w:rPr>
          <w:lang w:val="en-US"/>
        </w:rPr>
        <w:t>architecture for every shareable content type.</w:t>
      </w:r>
    </w:p>
    <w:p w14:paraId="73CE0ECD" w14:textId="77777777" w:rsidR="0080326B" w:rsidRDefault="00FA401D">
      <w:pPr>
        <w:spacing w:before="40" w:after="40"/>
      </w:pPr>
      <w:r>
        <w:rPr>
          <w:lang w:val="en-US"/>
        </w:rPr>
        <w:t>A shared link with no OG image gets near-zero</w:t>
      </w:r>
    </w:p>
    <w:p w14:paraId="431AD5CB" w14:textId="77777777" w:rsidR="0080326B" w:rsidRDefault="00FA401D">
      <w:pPr>
        <w:spacing w:before="40" w:after="40"/>
      </w:pPr>
      <w:r>
        <w:rPr>
          <w:lang w:val="en-US"/>
        </w:rPr>
        <w:t>clicks. This is a growth channel, not decoration.</w:t>
      </w:r>
    </w:p>
    <w:p w14:paraId="7788A861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50B0970F" w14:textId="77777777" w:rsidR="0080326B" w:rsidRDefault="00FA401D">
      <w:pPr>
        <w:ind w:left="720" w:hanging="360"/>
      </w:pPr>
      <w:r>
        <w:rPr>
          <w:lang w:val="en-US"/>
        </w:rPr>
        <w:t>- §01 screen inventory (which pages are shareable)</w:t>
      </w:r>
    </w:p>
    <w:p w14:paraId="21A0042D" w14:textId="77777777" w:rsidR="0080326B" w:rsidRDefault="00FA401D">
      <w:pPr>
        <w:ind w:left="720" w:hanging="360"/>
      </w:pPr>
      <w:r>
        <w:rPr>
          <w:lang w:val="en-US"/>
        </w:rPr>
        <w:t>- §08 URL structure (canonical URL for shared pages)</w:t>
      </w:r>
    </w:p>
    <w:p w14:paraId="12CCF124" w14:textId="77777777" w:rsidR="0080326B" w:rsidRDefault="00FA401D">
      <w:pPr>
        <w:ind w:left="720" w:hanging="360"/>
      </w:pPr>
      <w:r>
        <w:rPr>
          <w:lang w:val="en-US"/>
        </w:rPr>
        <w:t>- W1 SEO (metadata architecture)</w:t>
      </w:r>
    </w:p>
    <w:p w14:paraId="5B4BADCB" w14:textId="77777777" w:rsidR="0080326B" w:rsidRDefault="00FA401D">
      <w:pPr>
        <w:pStyle w:val="Heading2"/>
      </w:pPr>
      <w:r>
        <w:rPr>
          <w:lang w:val="en-US"/>
        </w:rPr>
        <w:t>1. SHAREABLE CONTENT TYPES</w:t>
      </w:r>
    </w:p>
    <w:p w14:paraId="01573C09" w14:textId="77777777" w:rsidR="0080326B" w:rsidRDefault="00FA401D">
      <w:pPr>
        <w:spacing w:before="40" w:after="40"/>
      </w:pPr>
      <w:r>
        <w:rPr>
          <w:lang w:val="en-US"/>
        </w:rPr>
        <w:t>List all content types users can share:</w:t>
      </w:r>
    </w:p>
    <w:p w14:paraId="0AA6DF58" w14:textId="77777777" w:rsidR="0080326B" w:rsidRDefault="00FA401D">
      <w:pPr>
        <w:ind w:left="720" w:hanging="360"/>
      </w:pPr>
      <w:r>
        <w:rPr>
          <w:lang w:val="en-US"/>
        </w:rPr>
        <w:t>- ___</w:t>
      </w:r>
    </w:p>
    <w:p w14:paraId="3ED2DDAE" w14:textId="77777777" w:rsidR="0080326B" w:rsidRDefault="00FA401D">
      <w:pPr>
        <w:ind w:left="720" w:hanging="360"/>
      </w:pPr>
      <w:r>
        <w:rPr>
          <w:lang w:val="en-US"/>
        </w:rPr>
        <w:t>- ___</w:t>
      </w:r>
    </w:p>
    <w:p w14:paraId="3A8F2FB8" w14:textId="77777777" w:rsidR="0080326B" w:rsidRDefault="00FA401D">
      <w:pPr>
        <w:spacing w:before="40" w:after="40"/>
      </w:pPr>
      <w:r>
        <w:rPr>
          <w:lang w:val="en-US"/>
        </w:rPr>
        <w:t>For each type, declare:</w:t>
      </w:r>
    </w:p>
    <w:p w14:paraId="22267D5D" w14:textId="77777777" w:rsidR="0080326B" w:rsidRDefault="00FA401D">
      <w:pPr>
        <w:ind w:left="720" w:hanging="360"/>
      </w:pPr>
      <w:r>
        <w:rPr>
          <w:lang w:val="en-US"/>
        </w:rPr>
        <w:t>- Share URL: (public canonical URL)</w:t>
      </w:r>
    </w:p>
    <w:p w14:paraId="39A41242" w14:textId="77777777" w:rsidR="0080326B" w:rsidRDefault="00FA401D">
      <w:pPr>
        <w:ind w:left="720" w:hanging="360"/>
      </w:pPr>
      <w:r>
        <w:rPr>
          <w:lang w:val="en-US"/>
        </w:rPr>
        <w:t>- Title source: (entity name / template / user-defined)</w:t>
      </w:r>
    </w:p>
    <w:p w14:paraId="665D2DAA" w14:textId="77777777" w:rsidR="0080326B" w:rsidRDefault="00FA401D">
      <w:pPr>
        <w:ind w:left="720" w:hanging="360"/>
      </w:pPr>
      <w:r>
        <w:rPr>
          <w:lang w:val="en-US"/>
        </w:rPr>
        <w:t>- Description source: (entity description / auto-excerpt / template)</w:t>
      </w:r>
    </w:p>
    <w:p w14:paraId="1FADBBBC" w14:textId="77777777" w:rsidR="0080326B" w:rsidRDefault="00FA401D">
      <w:pPr>
        <w:ind w:left="720" w:hanging="360"/>
      </w:pPr>
      <w:r>
        <w:rPr>
          <w:lang w:val="en-US"/>
        </w:rPr>
        <w:t>- Image source: (entity image / auto-generated OG image / static fallback)</w:t>
      </w:r>
    </w:p>
    <w:p w14:paraId="6707E121" w14:textId="77777777" w:rsidR="0080326B" w:rsidRDefault="00FA401D">
      <w:pPr>
        <w:pStyle w:val="Heading2"/>
      </w:pPr>
      <w:r>
        <w:rPr>
          <w:lang w:val="en-US"/>
        </w:rPr>
        <w:t>2. OPEN GRAPH TAGS</w:t>
      </w:r>
    </w:p>
    <w:p w14:paraId="345493EB" w14:textId="77777777" w:rsidR="0080326B" w:rsidRDefault="00FA401D">
      <w:pPr>
        <w:spacing w:before="40" w:after="40"/>
      </w:pPr>
      <w:r>
        <w:rPr>
          <w:lang w:val="en-US"/>
        </w:rPr>
        <w:t>Required OG tags (all public pages):</w:t>
      </w:r>
    </w:p>
    <w:p w14:paraId="2BBB6B8C" w14:textId="77777777" w:rsidR="0080326B" w:rsidRDefault="00FA401D">
      <w:pPr>
        <w:ind w:left="720" w:hanging="360"/>
      </w:pPr>
      <w:r>
        <w:rPr>
          <w:lang w:val="en-US"/>
        </w:rPr>
        <w:t>- og:title         (max 60 chars)</w:t>
      </w:r>
    </w:p>
    <w:p w14:paraId="5019B725" w14:textId="77777777" w:rsidR="0080326B" w:rsidRDefault="00FA401D">
      <w:pPr>
        <w:ind w:left="720" w:hanging="360"/>
      </w:pPr>
      <w:r>
        <w:rPr>
          <w:lang w:val="en-US"/>
        </w:rPr>
        <w:t>- og:description   (max 160 chars)</w:t>
      </w:r>
    </w:p>
    <w:p w14:paraId="0593E5C1" w14:textId="77777777" w:rsidR="0080326B" w:rsidRDefault="00FA401D">
      <w:pPr>
        <w:ind w:left="720" w:hanging="360"/>
      </w:pPr>
      <w:r>
        <w:rPr>
          <w:lang w:val="en-US"/>
        </w:rPr>
        <w:t>- og:image         (min 1200x630px — required for previews)</w:t>
      </w:r>
    </w:p>
    <w:p w14:paraId="15E1D264" w14:textId="77777777" w:rsidR="0080326B" w:rsidRDefault="00FA401D">
      <w:pPr>
        <w:ind w:left="720" w:hanging="360"/>
      </w:pPr>
      <w:r>
        <w:rPr>
          <w:lang w:val="en-US"/>
        </w:rPr>
        <w:t>- og:url           (canonical URL)</w:t>
      </w:r>
    </w:p>
    <w:p w14:paraId="1350FF6D" w14:textId="77777777" w:rsidR="0080326B" w:rsidRDefault="00FA401D">
      <w:pPr>
        <w:ind w:left="720" w:hanging="360"/>
      </w:pPr>
      <w:r>
        <w:rPr>
          <w:lang w:val="en-US"/>
        </w:rPr>
        <w:t>- og:type          (website / article / product / profile)</w:t>
      </w:r>
    </w:p>
    <w:p w14:paraId="2563BBCF" w14:textId="77777777" w:rsidR="0080326B" w:rsidRDefault="00FA401D">
      <w:pPr>
        <w:ind w:left="720" w:hanging="360"/>
      </w:pPr>
      <w:r>
        <w:rPr>
          <w:lang w:val="en-US"/>
        </w:rPr>
        <w:t>- og:site_name     (your brand name)</w:t>
      </w:r>
    </w:p>
    <w:p w14:paraId="7E28CB6A" w14:textId="77777777" w:rsidR="0080326B" w:rsidRDefault="00FA401D">
      <w:pPr>
        <w:spacing w:before="40" w:after="40"/>
      </w:pPr>
      <w:r>
        <w:rPr>
          <w:lang w:val="en-US"/>
        </w:rPr>
        <w:t>Twitter Card tags:</w:t>
      </w:r>
    </w:p>
    <w:p w14:paraId="7E108BD4" w14:textId="77777777" w:rsidR="0080326B" w:rsidRDefault="00FA401D">
      <w:pPr>
        <w:ind w:left="720" w:hanging="360"/>
      </w:pPr>
      <w:r>
        <w:rPr>
          <w:lang w:val="en-US"/>
        </w:rPr>
        <w:t>- twitter:card     (summary_large_image — recommended)</w:t>
      </w:r>
    </w:p>
    <w:p w14:paraId="5BD13AA0" w14:textId="77777777" w:rsidR="0080326B" w:rsidRDefault="00FA401D">
      <w:pPr>
        <w:ind w:left="720" w:hanging="360"/>
      </w:pPr>
      <w:r>
        <w:rPr>
          <w:lang w:val="en-US"/>
        </w:rPr>
        <w:t>- twitter:title    (can match og:title)</w:t>
      </w:r>
    </w:p>
    <w:p w14:paraId="04C2FAA6" w14:textId="77777777" w:rsidR="0080326B" w:rsidRDefault="00FA401D">
      <w:pPr>
        <w:ind w:left="720" w:hanging="360"/>
      </w:pPr>
      <w:r>
        <w:rPr>
          <w:lang w:val="en-US"/>
        </w:rPr>
        <w:t>- twitter:description</w:t>
      </w:r>
    </w:p>
    <w:p w14:paraId="471662B5" w14:textId="77777777" w:rsidR="0080326B" w:rsidRDefault="00FA401D">
      <w:pPr>
        <w:ind w:left="720" w:hanging="360"/>
      </w:pPr>
      <w:r>
        <w:rPr>
          <w:lang w:val="en-US"/>
        </w:rPr>
        <w:t>- twitter:image    (same as og:image or separate)</w:t>
      </w:r>
    </w:p>
    <w:p w14:paraId="40D5A0A1" w14:textId="77777777" w:rsidR="0080326B" w:rsidRDefault="00FA401D">
      <w:pPr>
        <w:ind w:left="720" w:hanging="360"/>
      </w:pPr>
      <w:r>
        <w:rPr>
          <w:lang w:val="en-US"/>
        </w:rPr>
        <w:t>- twitter:site     (@your_twitter_handle)</w:t>
      </w:r>
    </w:p>
    <w:p w14:paraId="5E802963" w14:textId="77777777" w:rsidR="0080326B" w:rsidRDefault="00FA401D">
      <w:pPr>
        <w:spacing w:before="40" w:after="40"/>
      </w:pPr>
      <w:r>
        <w:rPr>
          <w:lang w:val="en-US"/>
        </w:rPr>
        <w:t>OG image specifications:</w:t>
      </w:r>
    </w:p>
    <w:p w14:paraId="75C0A031" w14:textId="77777777" w:rsidR="0080326B" w:rsidRDefault="00FA401D">
      <w:pPr>
        <w:ind w:left="720" w:hanging="360"/>
      </w:pPr>
      <w:r>
        <w:rPr>
          <w:lang w:val="en-US"/>
        </w:rPr>
        <w:t>- Dimensions: 1200x630px minimum</w:t>
      </w:r>
    </w:p>
    <w:p w14:paraId="79CE60D9" w14:textId="77777777" w:rsidR="0080326B" w:rsidRDefault="00FA401D">
      <w:pPr>
        <w:ind w:left="720" w:hanging="360"/>
      </w:pPr>
      <w:r>
        <w:rPr>
          <w:lang w:val="en-US"/>
        </w:rPr>
        <w:t>- Format: (JPG — smallest / PNG — best quality)</w:t>
      </w:r>
    </w:p>
    <w:p w14:paraId="7D665825" w14:textId="77777777" w:rsidR="0080326B" w:rsidRDefault="00FA401D">
      <w:pPr>
        <w:ind w:left="720" w:hanging="360"/>
      </w:pPr>
      <w:r>
        <w:rPr>
          <w:lang w:val="en-US"/>
        </w:rPr>
        <w:t>- Max file size: &lt; 8MB (Twitter limit)</w:t>
      </w:r>
    </w:p>
    <w:p w14:paraId="5A507242" w14:textId="77777777" w:rsidR="0080326B" w:rsidRDefault="00FA401D">
      <w:pPr>
        <w:ind w:left="720" w:hanging="360"/>
      </w:pPr>
      <w:r>
        <w:rPr>
          <w:lang w:val="en-US"/>
        </w:rPr>
        <w:t>- Text on image: (yes — overlaid / no — image only)</w:t>
      </w:r>
    </w:p>
    <w:p w14:paraId="5B3C40B1" w14:textId="77777777" w:rsidR="0080326B" w:rsidRDefault="00FA401D">
      <w:pPr>
        <w:ind w:left="720" w:hanging="360"/>
      </w:pPr>
      <w:r>
        <w:rPr>
          <w:lang w:val="en-US"/>
        </w:rPr>
        <w:t>- Safe zone: keep text 100px from edges</w:t>
      </w:r>
    </w:p>
    <w:p w14:paraId="318AA3AA" w14:textId="77777777" w:rsidR="0080326B" w:rsidRDefault="00FA401D">
      <w:pPr>
        <w:pStyle w:val="Heading2"/>
      </w:pPr>
      <w:r>
        <w:rPr>
          <w:lang w:val="en-US"/>
        </w:rPr>
        <w:t>3. DYNAMIC OG IMAGE GENERATION</w:t>
      </w:r>
    </w:p>
    <w:p w14:paraId="2EB570AC" w14:textId="77777777" w:rsidR="0080326B" w:rsidRDefault="00FA401D">
      <w:pPr>
        <w:spacing w:before="40" w:after="40"/>
      </w:pPr>
      <w:r>
        <w:rPr>
          <w:lang w:val="en-US"/>
        </w:rPr>
        <w:t>Dynamic OG images needed: (yes — for per-entity pages / no — static only)</w:t>
      </w:r>
    </w:p>
    <w:p w14:paraId="01B04E01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63AD35D5" w14:textId="77777777" w:rsidR="0080326B" w:rsidRDefault="00FA401D">
      <w:pPr>
        <w:ind w:left="720" w:hanging="360"/>
      </w:pPr>
      <w:r>
        <w:rPr>
          <w:lang w:val="en-US"/>
        </w:rPr>
        <w:t>- Generation method: (Vercel OG / Satori / Puppeteer / Cloudinary templates)</w:t>
      </w:r>
    </w:p>
    <w:p w14:paraId="06F71270" w14:textId="77777777" w:rsidR="0080326B" w:rsidRDefault="00FA401D">
      <w:pPr>
        <w:ind w:left="720" w:hanging="360"/>
      </w:pPr>
      <w:r>
        <w:rPr>
          <w:lang w:val="en-US"/>
        </w:rPr>
        <w:t>- Generated at: (build time for SSG / request time for dynamic / edge function)</w:t>
      </w:r>
    </w:p>
    <w:p w14:paraId="4F8B05F0" w14:textId="77777777" w:rsidR="0080326B" w:rsidRDefault="00FA401D">
      <w:pPr>
        <w:ind w:left="720" w:hanging="360"/>
      </w:pPr>
      <w:r>
        <w:rPr>
          <w:lang w:val="en-US"/>
        </w:rPr>
        <w:t>- Cached at: (CDN edge — required — do not regenerate on every request)</w:t>
      </w:r>
    </w:p>
    <w:p w14:paraId="236FAB52" w14:textId="77777777" w:rsidR="0080326B" w:rsidRDefault="00FA401D">
      <w:pPr>
        <w:ind w:left="720" w:hanging="360"/>
      </w:pPr>
      <w:r>
        <w:rPr>
          <w:lang w:val="en-US"/>
        </w:rPr>
        <w:t>- Cache TTL for OG images: ___ hours</w:t>
      </w:r>
    </w:p>
    <w:p w14:paraId="0E0C282F" w14:textId="77777777" w:rsidR="0080326B" w:rsidRDefault="00FA401D">
      <w:pPr>
        <w:spacing w:before="40" w:after="40"/>
      </w:pPr>
      <w:r>
        <w:rPr>
          <w:lang w:val="en-US"/>
        </w:rPr>
        <w:t>Template per content type:</w:t>
      </w:r>
    </w:p>
    <w:p w14:paraId="036E39D1" w14:textId="77777777" w:rsidR="0080326B" w:rsidRDefault="00FA401D">
      <w:pPr>
        <w:ind w:left="720" w:hanging="360"/>
      </w:pPr>
      <w:r>
        <w:rPr>
          <w:lang w:val="en-US"/>
        </w:rPr>
        <w:lastRenderedPageBreak/>
        <w:t>- Background: (brand color / image / gradient)</w:t>
      </w:r>
    </w:p>
    <w:p w14:paraId="36ACB6E1" w14:textId="77777777" w:rsidR="0080326B" w:rsidRDefault="00FA401D">
      <w:pPr>
        <w:ind w:left="720" w:hanging="360"/>
      </w:pPr>
      <w:r>
        <w:rPr>
          <w:lang w:val="en-US"/>
        </w:rPr>
        <w:t>- Logo: (yes — position: ___)</w:t>
      </w:r>
    </w:p>
    <w:p w14:paraId="1AF0B92C" w14:textId="77777777" w:rsidR="0080326B" w:rsidRDefault="00FA401D">
      <w:pPr>
        <w:ind w:left="720" w:hanging="360"/>
      </w:pPr>
      <w:r>
        <w:rPr>
          <w:lang w:val="en-US"/>
        </w:rPr>
        <w:t>- Title: (font, size, max chars)</w:t>
      </w:r>
    </w:p>
    <w:p w14:paraId="1FFC81E3" w14:textId="77777777" w:rsidR="0080326B" w:rsidRDefault="00FA401D">
      <w:pPr>
        <w:ind w:left="720" w:hanging="360"/>
      </w:pPr>
      <w:r>
        <w:rPr>
          <w:lang w:val="en-US"/>
        </w:rPr>
        <w:t>- Subtitle / description: (yes / no)</w:t>
      </w:r>
    </w:p>
    <w:p w14:paraId="350F9E15" w14:textId="77777777" w:rsidR="0080326B" w:rsidRDefault="00FA401D">
      <w:pPr>
        <w:ind w:left="720" w:hanging="360"/>
      </w:pPr>
      <w:r>
        <w:rPr>
          <w:lang w:val="en-US"/>
        </w:rPr>
        <w:t>- Entity-specific data: (avatar / category / stats)</w:t>
      </w:r>
    </w:p>
    <w:p w14:paraId="33306372" w14:textId="77777777" w:rsidR="0080326B" w:rsidRDefault="00FA401D">
      <w:pPr>
        <w:spacing w:before="40" w:after="40"/>
      </w:pPr>
      <w:r>
        <w:rPr>
          <w:lang w:val="en-US"/>
        </w:rPr>
        <w:t>Fallback image: (yes — static branded image used when entity has no image)</w:t>
      </w:r>
    </w:p>
    <w:p w14:paraId="6263E1C1" w14:textId="77777777" w:rsidR="0080326B" w:rsidRDefault="00FA401D">
      <w:pPr>
        <w:pStyle w:val="Heading2"/>
      </w:pPr>
      <w:r>
        <w:rPr>
          <w:lang w:val="en-US"/>
        </w:rPr>
        <w:t>4. SHARE BUTTONS &amp; NATIVE SHARE</w:t>
      </w:r>
    </w:p>
    <w:p w14:paraId="2CD8A50C" w14:textId="77777777" w:rsidR="0080326B" w:rsidRDefault="00FA401D">
      <w:pPr>
        <w:spacing w:before="40" w:after="40"/>
      </w:pPr>
      <w:r>
        <w:rPr>
          <w:lang w:val="en-US"/>
        </w:rPr>
        <w:t>Share targets to support:</w:t>
      </w:r>
    </w:p>
    <w:p w14:paraId="0E408179" w14:textId="77777777" w:rsidR="0080326B" w:rsidRDefault="00FA401D">
      <w:pPr>
        <w:ind w:left="720" w:hanging="360"/>
      </w:pPr>
      <w:r>
        <w:rPr>
          <w:lang w:val="en-US"/>
        </w:rPr>
        <w:t>- [ ] Native share (Web Share API — mobile browsers)</w:t>
      </w:r>
    </w:p>
    <w:p w14:paraId="5BB3B6B4" w14:textId="77777777" w:rsidR="0080326B" w:rsidRDefault="00FA401D">
      <w:pPr>
        <w:ind w:left="720" w:hanging="360"/>
      </w:pPr>
      <w:r>
        <w:rPr>
          <w:lang w:val="en-US"/>
        </w:rPr>
        <w:t>- [ ] Copy link button</w:t>
      </w:r>
    </w:p>
    <w:p w14:paraId="1874F6A1" w14:textId="77777777" w:rsidR="0080326B" w:rsidRDefault="00FA401D">
      <w:pPr>
        <w:ind w:left="720" w:hanging="360"/>
      </w:pPr>
      <w:r>
        <w:rPr>
          <w:lang w:val="en-US"/>
        </w:rPr>
        <w:t>- [ ] Twitter / X</w:t>
      </w:r>
    </w:p>
    <w:p w14:paraId="5A262CCB" w14:textId="77777777" w:rsidR="0080326B" w:rsidRDefault="00FA401D">
      <w:pPr>
        <w:ind w:left="720" w:hanging="360"/>
      </w:pPr>
      <w:r>
        <w:rPr>
          <w:lang w:val="en-US"/>
        </w:rPr>
        <w:t>- [ ] LinkedIn</w:t>
      </w:r>
    </w:p>
    <w:p w14:paraId="05914B54" w14:textId="77777777" w:rsidR="0080326B" w:rsidRDefault="00FA401D">
      <w:pPr>
        <w:ind w:left="720" w:hanging="360"/>
      </w:pPr>
      <w:r>
        <w:rPr>
          <w:lang w:val="en-US"/>
        </w:rPr>
        <w:t>- [ ] Facebook</w:t>
      </w:r>
    </w:p>
    <w:p w14:paraId="3203985A" w14:textId="77777777" w:rsidR="0080326B" w:rsidRDefault="00FA401D">
      <w:pPr>
        <w:ind w:left="720" w:hanging="360"/>
      </w:pPr>
      <w:r>
        <w:rPr>
          <w:lang w:val="en-US"/>
        </w:rPr>
        <w:t>- [ ] WhatsApp</w:t>
      </w:r>
    </w:p>
    <w:p w14:paraId="4EF88F6F" w14:textId="77777777" w:rsidR="0080326B" w:rsidRDefault="00FA401D">
      <w:pPr>
        <w:ind w:left="720" w:hanging="360"/>
      </w:pPr>
      <w:r>
        <w:rPr>
          <w:lang w:val="en-US"/>
        </w:rPr>
        <w:t>- [ ] Email</w:t>
      </w:r>
    </w:p>
    <w:p w14:paraId="30A36DE4" w14:textId="77777777" w:rsidR="0080326B" w:rsidRDefault="00FA401D">
      <w:pPr>
        <w:ind w:left="720" w:hanging="360"/>
      </w:pPr>
      <w:r>
        <w:rPr>
          <w:lang w:val="en-US"/>
        </w:rPr>
        <w:t>- [ ] Other: ___</w:t>
      </w:r>
    </w:p>
    <w:p w14:paraId="08BB9222" w14:textId="77777777" w:rsidR="0080326B" w:rsidRDefault="00FA401D">
      <w:pPr>
        <w:spacing w:before="40" w:after="40"/>
      </w:pPr>
      <w:r>
        <w:rPr>
          <w:lang w:val="en-US"/>
        </w:rPr>
        <w:t>Web Share API:</w:t>
      </w:r>
    </w:p>
    <w:p w14:paraId="1EE1CEB6" w14:textId="77777777" w:rsidR="0080326B" w:rsidRDefault="00FA401D">
      <w:pPr>
        <w:ind w:left="720" w:hanging="360"/>
      </w:pPr>
      <w:r>
        <w:rPr>
          <w:lang w:val="en-US"/>
        </w:rPr>
        <w:t>- Use as primary on mobile: (yes — falls back to buttons on desktop / no)</w:t>
      </w:r>
    </w:p>
    <w:p w14:paraId="57C3E3F9" w14:textId="77777777" w:rsidR="0080326B" w:rsidRDefault="00FA401D">
      <w:pPr>
        <w:ind w:left="720" w:hanging="360"/>
      </w:pPr>
      <w:r>
        <w:rPr>
          <w:lang w:val="en-US"/>
        </w:rPr>
        <w:t>- Navigator.share support check: (yes — feature detect before showing)</w:t>
      </w:r>
    </w:p>
    <w:p w14:paraId="110DA8B8" w14:textId="77777777" w:rsidR="0080326B" w:rsidRDefault="00FA401D">
      <w:pPr>
        <w:spacing w:before="40" w:after="40"/>
      </w:pPr>
      <w:r>
        <w:rPr>
          <w:lang w:val="en-US"/>
        </w:rPr>
        <w:t>Share tracking:</w:t>
      </w:r>
    </w:p>
    <w:p w14:paraId="540E457A" w14:textId="77777777" w:rsidR="0080326B" w:rsidRDefault="00FA401D">
      <w:pPr>
        <w:ind w:left="720" w:hanging="360"/>
      </w:pPr>
      <w:r>
        <w:rPr>
          <w:lang w:val="en-US"/>
        </w:rPr>
        <w:t>- Track share events: (yes — analytics event: content_shared with platform / no)</w:t>
      </w:r>
    </w:p>
    <w:p w14:paraId="428C40B9" w14:textId="77777777" w:rsidR="0080326B" w:rsidRDefault="00FA401D">
      <w:pPr>
        <w:ind w:left="720" w:hanging="360"/>
      </w:pPr>
      <w:r>
        <w:rPr>
          <w:lang w:val="en-US"/>
        </w:rPr>
        <w:t>- Referral attribution from shares: (yes — UTM params on share URLs / no)</w:t>
      </w:r>
    </w:p>
    <w:p w14:paraId="199BC629" w14:textId="77777777" w:rsidR="0080326B" w:rsidRDefault="00FA401D">
      <w:pPr>
        <w:pStyle w:val="Heading2"/>
      </w:pPr>
      <w:r>
        <w:rPr>
          <w:lang w:val="en-US"/>
        </w:rPr>
        <w:t>5. CONSISTENCY VALIDATION</w:t>
      </w:r>
    </w:p>
    <w:p w14:paraId="080DDB47" w14:textId="77777777" w:rsidR="0080326B" w:rsidRDefault="00FA401D">
      <w:pPr>
        <w:ind w:left="720" w:hanging="360"/>
      </w:pPr>
      <w:r>
        <w:rPr>
          <w:lang w:val="en-US"/>
        </w:rPr>
        <w:t>[ ] OG tags on every public page</w:t>
      </w:r>
    </w:p>
    <w:p w14:paraId="16A1F81B" w14:textId="77777777" w:rsidR="0080326B" w:rsidRDefault="00FA401D">
      <w:pPr>
        <w:ind w:left="720" w:hanging="360"/>
      </w:pPr>
      <w:r>
        <w:rPr>
          <w:lang w:val="en-US"/>
        </w:rPr>
        <w:t>[ ] og:image meets 1200x630px minimum</w:t>
      </w:r>
    </w:p>
    <w:p w14:paraId="5EB7D7F5" w14:textId="77777777" w:rsidR="0080326B" w:rsidRDefault="00FA401D">
      <w:pPr>
        <w:ind w:left="720" w:hanging="360"/>
      </w:pPr>
      <w:r>
        <w:rPr>
          <w:lang w:val="en-US"/>
        </w:rPr>
        <w:t>[ ] Dynamic OG images cached at CDN</w:t>
      </w:r>
    </w:p>
    <w:p w14:paraId="4DE4BC07" w14:textId="77777777" w:rsidR="0080326B" w:rsidRDefault="00FA401D">
      <w:pPr>
        <w:ind w:left="720" w:hanging="360"/>
      </w:pPr>
      <w:r>
        <w:rPr>
          <w:lang w:val="en-US"/>
        </w:rPr>
        <w:t>[ ] Fallback OG image exists for all content types</w:t>
      </w:r>
    </w:p>
    <w:p w14:paraId="5B0E3334" w14:textId="77777777" w:rsidR="0080326B" w:rsidRDefault="00FA401D">
      <w:pPr>
        <w:ind w:left="720" w:hanging="360"/>
      </w:pPr>
      <w:r>
        <w:rPr>
          <w:lang w:val="en-US"/>
        </w:rPr>
        <w:t>[ ] Share events tracked in §28 analytics</w:t>
      </w:r>
    </w:p>
    <w:p w14:paraId="4ACF49DA" w14:textId="77777777" w:rsidR="0080326B" w:rsidRDefault="00FA401D">
      <w:pPr>
        <w:ind w:left="720" w:hanging="360"/>
      </w:pPr>
      <w:r>
        <w:rPr>
          <w:lang w:val="en-US"/>
        </w:rPr>
        <w:t>[ ] Web Share API has desktop fallback</w:t>
      </w:r>
    </w:p>
    <w:p w14:paraId="0D51029F" w14:textId="77777777" w:rsidR="0080326B" w:rsidRDefault="00FA401D">
      <w:pPr>
        <w:ind w:left="720" w:hanging="360"/>
      </w:pPr>
      <w:r>
        <w:rPr>
          <w:lang w:val="en-US"/>
        </w:rPr>
        <w:t>[ ] OG image URL is absolute (not relative)</w:t>
      </w:r>
    </w:p>
    <w:p w14:paraId="77DE39BE" w14:textId="77777777" w:rsidR="0080326B" w:rsidRDefault="00FA401D">
      <w:pPr>
        <w:ind w:left="720" w:hanging="360"/>
      </w:pPr>
      <w:r>
        <w:rPr>
          <w:lang w:val="en-US"/>
        </w:rPr>
        <w:t>[ ] Tested in Facebook Debugger + Twitter Card Validator</w:t>
      </w:r>
    </w:p>
    <w:p w14:paraId="235A1FC4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538171DA" w14:textId="77777777" w:rsidR="0080326B" w:rsidRDefault="00FA401D">
      <w:pPr>
        <w:ind w:left="720" w:hanging="360"/>
      </w:pPr>
      <w:r>
        <w:rPr>
          <w:lang w:val="en-US"/>
        </w:rPr>
        <w:t>→ Generate OG metadata component / head manager</w:t>
      </w:r>
    </w:p>
    <w:p w14:paraId="27F99542" w14:textId="77777777" w:rsidR="0080326B" w:rsidRDefault="00FA401D">
      <w:pPr>
        <w:ind w:left="720" w:hanging="360"/>
      </w:pPr>
      <w:r>
        <w:rPr>
          <w:lang w:val="en-US"/>
        </w:rPr>
        <w:t>→ Generate dynamic OG image endpoint (Vercel OG / Satori)</w:t>
      </w:r>
    </w:p>
    <w:p w14:paraId="2CDFCF62" w14:textId="77777777" w:rsidR="0080326B" w:rsidRDefault="00FA401D">
      <w:pPr>
        <w:ind w:left="720" w:hanging="360"/>
      </w:pPr>
      <w:r>
        <w:rPr>
          <w:lang w:val="en-US"/>
        </w:rPr>
        <w:t>→ Generate share button component (with Web Share API + fallbacks)</w:t>
      </w:r>
    </w:p>
    <w:p w14:paraId="2123A43E" w14:textId="77777777" w:rsidR="0080326B" w:rsidRDefault="00FA401D">
      <w:pPr>
        <w:ind w:left="720" w:hanging="360"/>
      </w:pPr>
      <w:r>
        <w:rPr>
          <w:lang w:val="en-US"/>
        </w:rPr>
        <w:t>→ Generate OG image templates per content type</w:t>
      </w:r>
    </w:p>
    <w:p w14:paraId="6F60967E" w14:textId="77777777" w:rsidR="0080326B" w:rsidRDefault="00FA401D">
      <w:pPr>
        <w:ind w:left="720" w:hanging="360"/>
      </w:pPr>
      <w:r>
        <w:rPr>
          <w:lang w:val="en-US"/>
        </w:rPr>
        <w:t>→ Generate share URL builder with UTM parameters</w:t>
      </w:r>
    </w:p>
    <w:p w14:paraId="677A53E9" w14:textId="77777777" w:rsidR="0080326B" w:rsidRDefault="00FA401D">
      <w:pPr>
        <w:ind w:left="720" w:hanging="360"/>
      </w:pPr>
      <w:r>
        <w:rPr>
          <w:lang w:val="en-US"/>
        </w:rPr>
        <w:t>→ Generate social share analytics event tracking</w:t>
      </w:r>
    </w:p>
    <w:p w14:paraId="5AF20076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W7 — WEB ACCESSIBILITY (WCAG)</w:t>
      </w:r>
    </w:p>
    <w:p w14:paraId="1108A183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1328CE9F" w14:textId="77777777" w:rsidR="0080326B" w:rsidRDefault="00FA401D">
      <w:r>
        <w:rPr>
          <w:b/>
          <w:bCs/>
          <w:color w:val="1F497D"/>
          <w:lang w:val="en-US"/>
        </w:rPr>
        <w:t>[CONDITIONAL] → No — accessibility is a legal requirement in most</w:t>
      </w:r>
    </w:p>
    <w:p w14:paraId="1F8B6DCD" w14:textId="77777777" w:rsidR="0080326B" w:rsidRDefault="00FA401D">
      <w:pPr>
        <w:spacing w:before="40" w:after="40"/>
      </w:pPr>
      <w:r>
        <w:rPr>
          <w:lang w:val="en-US"/>
        </w:rPr>
        <w:t>markets and a baseline quality standard everywhere.</w:t>
      </w:r>
    </w:p>
    <w:p w14:paraId="43000240" w14:textId="77777777" w:rsidR="0080326B" w:rsidRDefault="00FA401D">
      <w:r>
        <w:rPr>
          <w:b/>
          <w:bCs/>
          <w:color w:val="1F497D"/>
          <w:lang w:val="en-US"/>
        </w:rPr>
        <w:t>[PURPOSE]     → Define the WCAG compliance level, automated testing</w:t>
      </w:r>
    </w:p>
    <w:p w14:paraId="7263349A" w14:textId="77777777" w:rsidR="0080326B" w:rsidRDefault="00FA401D">
      <w:pPr>
        <w:spacing w:before="40" w:after="40"/>
      </w:pPr>
      <w:r>
        <w:rPr>
          <w:lang w:val="en-US"/>
        </w:rPr>
        <w:t>setup, manual audit process, and component-level</w:t>
      </w:r>
    </w:p>
    <w:p w14:paraId="62E5F29A" w14:textId="77777777" w:rsidR="0080326B" w:rsidRDefault="00FA401D">
      <w:pPr>
        <w:spacing w:before="40" w:after="40"/>
      </w:pPr>
      <w:r>
        <w:rPr>
          <w:lang w:val="en-US"/>
        </w:rPr>
        <w:t>accessibility contracts that ensure the app is</w:t>
      </w:r>
    </w:p>
    <w:p w14:paraId="2A98E520" w14:textId="77777777" w:rsidR="0080326B" w:rsidRDefault="00FA401D">
      <w:pPr>
        <w:spacing w:before="40" w:after="40"/>
      </w:pPr>
      <w:r>
        <w:rPr>
          <w:lang w:val="en-US"/>
        </w:rPr>
        <w:t>usable by everyone including screen reader users,</w:t>
      </w:r>
    </w:p>
    <w:p w14:paraId="469AB4AC" w14:textId="77777777" w:rsidR="0080326B" w:rsidRDefault="00FA401D">
      <w:pPr>
        <w:spacing w:before="40" w:after="40"/>
      </w:pPr>
      <w:r>
        <w:rPr>
          <w:lang w:val="en-US"/>
        </w:rPr>
        <w:t>keyboard-only users, and users with visual impairments.</w:t>
      </w:r>
    </w:p>
    <w:p w14:paraId="3811FF3B" w14:textId="77777777" w:rsidR="0080326B" w:rsidRDefault="00FA401D">
      <w:pPr>
        <w:spacing w:before="40" w:after="40"/>
      </w:pPr>
      <w:r>
        <w:rPr>
          <w:lang w:val="en-US"/>
        </w:rPr>
        <w:t>Note: §14 UI/UX already defines accessibility at component level.</w:t>
      </w:r>
    </w:p>
    <w:p w14:paraId="25793E9F" w14:textId="77777777" w:rsidR="0080326B" w:rsidRDefault="00FA401D">
      <w:pPr>
        <w:spacing w:before="40" w:after="40"/>
      </w:pPr>
      <w:r>
        <w:rPr>
          <w:lang w:val="en-US"/>
        </w:rPr>
        <w:t>This section defines the TESTING and AUDIT architecture —</w:t>
      </w:r>
    </w:p>
    <w:p w14:paraId="3764187A" w14:textId="77777777" w:rsidR="0080326B" w:rsidRDefault="00FA401D">
      <w:pPr>
        <w:spacing w:before="40" w:after="40"/>
      </w:pPr>
      <w:r>
        <w:rPr>
          <w:lang w:val="en-US"/>
        </w:rPr>
        <w:t>how you verify and maintain compliance over time.</w:t>
      </w:r>
    </w:p>
    <w:p w14:paraId="160BDB70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5FEE065E" w14:textId="77777777" w:rsidR="0080326B" w:rsidRDefault="00FA401D">
      <w:pPr>
        <w:ind w:left="720" w:hanging="360"/>
      </w:pPr>
      <w:r>
        <w:rPr>
          <w:lang w:val="en-US"/>
        </w:rPr>
        <w:t>- §14 accessibility standard decision</w:t>
      </w:r>
    </w:p>
    <w:p w14:paraId="49772435" w14:textId="77777777" w:rsidR="0080326B" w:rsidRDefault="00FA401D">
      <w:pPr>
        <w:ind w:left="720" w:hanging="360"/>
      </w:pPr>
      <w:r>
        <w:rPr>
          <w:lang w:val="en-US"/>
        </w:rPr>
        <w:t>- §30 testing strategy</w:t>
      </w:r>
    </w:p>
    <w:p w14:paraId="7AB4D9D8" w14:textId="77777777" w:rsidR="0080326B" w:rsidRDefault="00FA401D">
      <w:pPr>
        <w:ind w:left="720" w:hanging="360"/>
      </w:pPr>
      <w:r>
        <w:rPr>
          <w:lang w:val="en-US"/>
        </w:rPr>
        <w:t>- §03 compliance requirements</w:t>
      </w:r>
    </w:p>
    <w:p w14:paraId="07163672" w14:textId="77777777" w:rsidR="0080326B" w:rsidRDefault="00FA401D">
      <w:pPr>
        <w:pStyle w:val="Heading2"/>
      </w:pPr>
      <w:r>
        <w:rPr>
          <w:lang w:val="en-US"/>
        </w:rPr>
        <w:t>1. COMPLIANCE TARGET</w:t>
      </w:r>
    </w:p>
    <w:p w14:paraId="7A337A5E" w14:textId="77777777" w:rsidR="0080326B" w:rsidRDefault="00FA401D">
      <w:pPr>
        <w:spacing w:before="40" w:after="40"/>
      </w:pPr>
      <w:r>
        <w:rPr>
          <w:lang w:val="en-US"/>
        </w:rPr>
        <w:t>WCAG level: (2.1 AA — recommended minimum / 2.1 AAA / 2.2 AA)</w:t>
      </w:r>
    </w:p>
    <w:p w14:paraId="23EA68E1" w14:textId="77777777" w:rsidR="0080326B" w:rsidRDefault="00FA401D">
      <w:pPr>
        <w:spacing w:before="40" w:after="40"/>
      </w:pPr>
      <w:r>
        <w:rPr>
          <w:lang w:val="en-US"/>
        </w:rPr>
        <w:t>Legal requirements:</w:t>
      </w:r>
    </w:p>
    <w:p w14:paraId="72C6359C" w14:textId="77777777" w:rsidR="0080326B" w:rsidRDefault="00FA401D">
      <w:pPr>
        <w:ind w:left="720" w:hanging="360"/>
      </w:pPr>
      <w:r>
        <w:rPr>
          <w:lang w:val="en-US"/>
        </w:rPr>
        <w:t>- ADA (US): (yes — applies to public accommodations / no)</w:t>
      </w:r>
    </w:p>
    <w:p w14:paraId="39039284" w14:textId="77777777" w:rsidR="0080326B" w:rsidRDefault="00FA401D">
      <w:pPr>
        <w:ind w:left="720" w:hanging="360"/>
      </w:pPr>
      <w:r>
        <w:rPr>
          <w:lang w:val="en-US"/>
        </w:rPr>
        <w:t>- EN 301 549 (EU): (yes — applies to public sector / no)</w:t>
      </w:r>
    </w:p>
    <w:p w14:paraId="59189AB5" w14:textId="77777777" w:rsidR="0080326B" w:rsidRDefault="00FA401D">
      <w:pPr>
        <w:ind w:left="720" w:hanging="360"/>
      </w:pPr>
      <w:r>
        <w:rPr>
          <w:lang w:val="en-US"/>
        </w:rPr>
        <w:t>- Section 508 (US federal): (yes / no)</w:t>
      </w:r>
    </w:p>
    <w:p w14:paraId="1FF3F9E8" w14:textId="77777777" w:rsidR="0080326B" w:rsidRDefault="00FA401D">
      <w:pPr>
        <w:ind w:left="720" w:hanging="360"/>
      </w:pPr>
      <w:r>
        <w:rPr>
          <w:lang w:val="en-US"/>
        </w:rPr>
        <w:t>- AODA (Canada): (yes / no)</w:t>
      </w:r>
    </w:p>
    <w:p w14:paraId="6DC6FF30" w14:textId="77777777" w:rsidR="0080326B" w:rsidRDefault="00FA401D">
      <w:pPr>
        <w:ind w:left="720" w:hanging="360"/>
      </w:pPr>
      <w:r>
        <w:rPr>
          <w:lang w:val="en-US"/>
        </w:rPr>
        <w:t>- EAA 2025 (EU — applies June 2025): (yes — affects all EU digital products / no)</w:t>
      </w:r>
    </w:p>
    <w:p w14:paraId="0638C057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WCAG 2.1 AA is the minimum for any app with a public</w:t>
      </w:r>
    </w:p>
    <w:p w14:paraId="4A376C4C" w14:textId="77777777" w:rsidR="0080326B" w:rsidRDefault="00FA401D">
      <w:pPr>
        <w:spacing w:before="40" w:after="40"/>
      </w:pPr>
      <w:r>
        <w:rPr>
          <w:lang w:val="en-US"/>
        </w:rPr>
        <w:t>interface or serving users in EU, US, or Canada.</w:t>
      </w:r>
    </w:p>
    <w:p w14:paraId="4B427D45" w14:textId="77777777" w:rsidR="0080326B" w:rsidRDefault="00FA401D">
      <w:pPr>
        <w:pStyle w:val="Heading2"/>
      </w:pPr>
      <w:r>
        <w:rPr>
          <w:lang w:val="en-US"/>
        </w:rPr>
        <w:t>2. AUTOMATED ACCESSIBILITY TESTING</w:t>
      </w:r>
    </w:p>
    <w:p w14:paraId="50CC9BDA" w14:textId="77777777" w:rsidR="0080326B" w:rsidRDefault="00FA401D">
      <w:pPr>
        <w:spacing w:before="40" w:after="40"/>
      </w:pPr>
      <w:r>
        <w:rPr>
          <w:lang w:val="en-US"/>
        </w:rPr>
        <w:t>Tools:</w:t>
      </w:r>
    </w:p>
    <w:p w14:paraId="5483E797" w14:textId="77777777" w:rsidR="0080326B" w:rsidRDefault="00FA401D">
      <w:pPr>
        <w:ind w:left="720" w:hanging="360"/>
      </w:pPr>
      <w:r>
        <w:rPr>
          <w:lang w:val="en-US"/>
        </w:rPr>
        <w:t>- Linting: (eslint-plugin-jsx-a11y — catches issues at write time)</w:t>
      </w:r>
    </w:p>
    <w:p w14:paraId="63586D2F" w14:textId="77777777" w:rsidR="0080326B" w:rsidRDefault="00FA401D">
      <w:pPr>
        <w:ind w:left="720" w:hanging="360"/>
      </w:pPr>
      <w:r>
        <w:rPr>
          <w:lang w:val="en-US"/>
        </w:rPr>
        <w:t>- Unit/component tests: (jest-axe / vitest-axe — catches issues in CI)</w:t>
      </w:r>
    </w:p>
    <w:p w14:paraId="5261A267" w14:textId="77777777" w:rsidR="0080326B" w:rsidRDefault="00FA401D">
      <w:pPr>
        <w:ind w:left="720" w:hanging="360"/>
      </w:pPr>
      <w:r>
        <w:rPr>
          <w:lang w:val="en-US"/>
        </w:rPr>
        <w:t>- E2E tests: (Playwright accessibility checks / axe-playwright)</w:t>
      </w:r>
    </w:p>
    <w:p w14:paraId="06A02CB4" w14:textId="77777777" w:rsidR="0080326B" w:rsidRDefault="00FA401D">
      <w:pPr>
        <w:ind w:left="720" w:hanging="360"/>
      </w:pPr>
      <w:r>
        <w:rPr>
          <w:lang w:val="en-US"/>
        </w:rPr>
        <w:t>- CI gate: (fail build on new accessibility violations — yes / no)</w:t>
      </w:r>
    </w:p>
    <w:p w14:paraId="49DF9C5A" w14:textId="77777777" w:rsidR="0080326B" w:rsidRDefault="00FA401D">
      <w:pPr>
        <w:ind w:left="720" w:hanging="360"/>
      </w:pPr>
      <w:r>
        <w:rPr>
          <w:lang w:val="en-US"/>
        </w:rPr>
        <w:t>- Browser extension for dev: (axe DevTools / Accessibility Insights)</w:t>
      </w:r>
    </w:p>
    <w:p w14:paraId="227E13EB" w14:textId="77777777" w:rsidR="0080326B" w:rsidRDefault="00FA401D">
      <w:pPr>
        <w:spacing w:before="40" w:after="40"/>
      </w:pPr>
      <w:r>
        <w:rPr>
          <w:lang w:val="en-US"/>
        </w:rPr>
        <w:t>Automated test coverage:</w:t>
      </w:r>
    </w:p>
    <w:p w14:paraId="59CEF570" w14:textId="77777777" w:rsidR="0080326B" w:rsidRDefault="00FA401D">
      <w:pPr>
        <w:ind w:left="720" w:hanging="360"/>
      </w:pPr>
      <w:r>
        <w:rPr>
          <w:lang w:val="en-US"/>
        </w:rPr>
        <w:t>- Every component has axe test: (yes — required / no)</w:t>
      </w:r>
    </w:p>
    <w:p w14:paraId="73AAA612" w14:textId="77777777" w:rsidR="0080326B" w:rsidRDefault="00FA401D">
      <w:pPr>
        <w:ind w:left="720" w:hanging="360"/>
      </w:pPr>
      <w:r>
        <w:rPr>
          <w:lang w:val="en-US"/>
        </w:rPr>
        <w:t>- Every page has automated scan: (yes — in E2E suite / no)</w:t>
      </w:r>
    </w:p>
    <w:p w14:paraId="74B1FF51" w14:textId="77777777" w:rsidR="0080326B" w:rsidRDefault="00FA401D">
      <w:pPr>
        <w:ind w:left="720" w:hanging="360"/>
      </w:pPr>
      <w:r>
        <w:rPr>
          <w:lang w:val="en-US"/>
        </w:rPr>
        <w:t>- Violations fail CI: (yes — new violations block merge / warning only)</w:t>
      </w:r>
    </w:p>
    <w:p w14:paraId="6B9CAD26" w14:textId="77777777" w:rsidR="0080326B" w:rsidRDefault="00FA401D">
      <w:pPr>
        <w:spacing w:before="40" w:after="40"/>
      </w:pPr>
      <w:r>
        <w:rPr>
          <w:lang w:val="en-US"/>
        </w:rPr>
        <w:t>What automated tools catch (~30% of WCAG issues):</w:t>
      </w:r>
    </w:p>
    <w:p w14:paraId="74AB8C34" w14:textId="77777777" w:rsidR="0080326B" w:rsidRDefault="00FA401D">
      <w:pPr>
        <w:ind w:left="720" w:hanging="360"/>
      </w:pPr>
      <w:r>
        <w:rPr>
          <w:lang w:val="en-US"/>
        </w:rPr>
        <w:t>- Missing alt text</w:t>
      </w:r>
    </w:p>
    <w:p w14:paraId="742E9B67" w14:textId="77777777" w:rsidR="0080326B" w:rsidRDefault="00FA401D">
      <w:pPr>
        <w:ind w:left="720" w:hanging="360"/>
      </w:pPr>
      <w:r>
        <w:rPr>
          <w:lang w:val="en-US"/>
        </w:rPr>
        <w:t>- Insufficient color contrast</w:t>
      </w:r>
    </w:p>
    <w:p w14:paraId="3B0CA9A4" w14:textId="77777777" w:rsidR="0080326B" w:rsidRDefault="00FA401D">
      <w:pPr>
        <w:ind w:left="720" w:hanging="360"/>
      </w:pPr>
      <w:r>
        <w:rPr>
          <w:lang w:val="en-US"/>
        </w:rPr>
        <w:t>- Missing form labels</w:t>
      </w:r>
    </w:p>
    <w:p w14:paraId="6FD4CFB8" w14:textId="77777777" w:rsidR="0080326B" w:rsidRDefault="00FA401D">
      <w:pPr>
        <w:ind w:left="720" w:hanging="360"/>
      </w:pPr>
      <w:r>
        <w:rPr>
          <w:lang w:val="en-US"/>
        </w:rPr>
        <w:t>- Duplicate IDs</w:t>
      </w:r>
    </w:p>
    <w:p w14:paraId="5231A933" w14:textId="77777777" w:rsidR="0080326B" w:rsidRDefault="00FA401D">
      <w:pPr>
        <w:ind w:left="720" w:hanging="360"/>
      </w:pPr>
      <w:r>
        <w:rPr>
          <w:lang w:val="en-US"/>
        </w:rPr>
        <w:t>- Invalid ARIA usage</w:t>
      </w:r>
    </w:p>
    <w:p w14:paraId="5634DDF8" w14:textId="77777777" w:rsidR="0080326B" w:rsidRDefault="00FA401D">
      <w:pPr>
        <w:ind w:left="720" w:hanging="360"/>
      </w:pPr>
      <w:r>
        <w:rPr>
          <w:lang w:val="en-US"/>
        </w:rPr>
        <w:t>- Missing landmark roles</w:t>
      </w:r>
    </w:p>
    <w:p w14:paraId="45346822" w14:textId="77777777" w:rsidR="0080326B" w:rsidRDefault="00FA401D">
      <w:pPr>
        <w:pStyle w:val="Heading2"/>
      </w:pPr>
      <w:r>
        <w:rPr>
          <w:lang w:val="en-US"/>
        </w:rPr>
        <w:t>3. MANUAL AUDIT PROCESS</w:t>
      </w:r>
    </w:p>
    <w:p w14:paraId="068BAF8E" w14:textId="77777777" w:rsidR="0080326B" w:rsidRDefault="00FA401D">
      <w:pPr>
        <w:spacing w:before="40" w:after="40"/>
      </w:pPr>
      <w:r>
        <w:rPr>
          <w:lang w:val="en-US"/>
        </w:rPr>
        <w:t>Manual testing catches the remaining ~70% of WCAG issues.</w:t>
      </w:r>
    </w:p>
    <w:p w14:paraId="37DA8DD6" w14:textId="77777777" w:rsidR="0080326B" w:rsidRDefault="00FA401D">
      <w:pPr>
        <w:spacing w:before="40" w:after="40"/>
      </w:pPr>
      <w:r>
        <w:rPr>
          <w:lang w:val="en-US"/>
        </w:rPr>
        <w:t>Keyboard navigation audit:</w:t>
      </w:r>
    </w:p>
    <w:p w14:paraId="56802DDF" w14:textId="77777777" w:rsidR="0080326B" w:rsidRDefault="00FA401D">
      <w:pPr>
        <w:ind w:left="720" w:hanging="360"/>
      </w:pPr>
      <w:r>
        <w:rPr>
          <w:lang w:val="en-US"/>
        </w:rPr>
        <w:t>- All interactive elements reachable via Tab: tested</w:t>
      </w:r>
    </w:p>
    <w:p w14:paraId="0E6CA9C5" w14:textId="77777777" w:rsidR="0080326B" w:rsidRDefault="00FA401D">
      <w:pPr>
        <w:ind w:left="720" w:hanging="360"/>
      </w:pPr>
      <w:r>
        <w:rPr>
          <w:lang w:val="en-US"/>
        </w:rPr>
        <w:t>- Focus order logical and visible: tested</w:t>
      </w:r>
    </w:p>
    <w:p w14:paraId="79B9914D" w14:textId="77777777" w:rsidR="0080326B" w:rsidRDefault="00FA401D">
      <w:pPr>
        <w:ind w:left="720" w:hanging="360"/>
      </w:pPr>
      <w:r>
        <w:rPr>
          <w:lang w:val="en-US"/>
        </w:rPr>
        <w:lastRenderedPageBreak/>
        <w:t>- No keyboard traps (focus cannot escape a component): tested</w:t>
      </w:r>
    </w:p>
    <w:p w14:paraId="5F0833A7" w14:textId="77777777" w:rsidR="0080326B" w:rsidRDefault="00FA401D">
      <w:pPr>
        <w:ind w:left="720" w:hanging="360"/>
      </w:pPr>
      <w:r>
        <w:rPr>
          <w:lang w:val="en-US"/>
        </w:rPr>
        <w:t>- Escape closes modals and dropdowns: tested</w:t>
      </w:r>
    </w:p>
    <w:p w14:paraId="58B27119" w14:textId="77777777" w:rsidR="0080326B" w:rsidRDefault="00FA401D">
      <w:pPr>
        <w:ind w:left="720" w:hanging="360"/>
      </w:pPr>
      <w:r>
        <w:rPr>
          <w:lang w:val="en-US"/>
        </w:rPr>
        <w:t>- Enter / Space activate buttons and links: tested</w:t>
      </w:r>
    </w:p>
    <w:p w14:paraId="50A9A758" w14:textId="77777777" w:rsidR="0080326B" w:rsidRDefault="00FA401D">
      <w:pPr>
        <w:spacing w:before="40" w:after="40"/>
      </w:pPr>
      <w:r>
        <w:rPr>
          <w:lang w:val="en-US"/>
        </w:rPr>
        <w:t>Screen reader audit:</w:t>
      </w:r>
    </w:p>
    <w:p w14:paraId="1785BDF4" w14:textId="77777777" w:rsidR="0080326B" w:rsidRDefault="00FA401D">
      <w:pPr>
        <w:ind w:left="720" w:hanging="360"/>
      </w:pPr>
      <w:r>
        <w:rPr>
          <w:lang w:val="en-US"/>
        </w:rPr>
        <w:t>- Tool: (NVDA + Chrome / VoiceOver + Safari / JAWS + Edge)</w:t>
      </w:r>
    </w:p>
    <w:p w14:paraId="00D4EB19" w14:textId="77777777" w:rsidR="0080326B" w:rsidRDefault="00FA401D">
      <w:pPr>
        <w:ind w:left="720" w:hanging="360"/>
      </w:pPr>
      <w:r>
        <w:rPr>
          <w:lang w:val="en-US"/>
        </w:rPr>
        <w:t>- Cadence: (every release / quarterly / on major UI changes)</w:t>
      </w:r>
    </w:p>
    <w:p w14:paraId="034BCD11" w14:textId="77777777" w:rsidR="0080326B" w:rsidRDefault="00FA401D">
      <w:pPr>
        <w:ind w:left="720" w:hanging="360"/>
      </w:pPr>
      <w:r>
        <w:rPr>
          <w:lang w:val="en-US"/>
        </w:rPr>
        <w:t>- Test all critical user journeys with screen reader</w:t>
      </w:r>
    </w:p>
    <w:p w14:paraId="0E06B463" w14:textId="77777777" w:rsidR="0080326B" w:rsidRDefault="00FA401D">
      <w:pPr>
        <w:spacing w:before="40" w:after="40"/>
      </w:pPr>
      <w:r>
        <w:rPr>
          <w:lang w:val="en-US"/>
        </w:rPr>
        <w:t>Color contrast audit:</w:t>
      </w:r>
    </w:p>
    <w:p w14:paraId="3242E336" w14:textId="77777777" w:rsidR="0080326B" w:rsidRDefault="00FA401D">
      <w:pPr>
        <w:ind w:left="720" w:hanging="360"/>
      </w:pPr>
      <w:r>
        <w:rPr>
          <w:lang w:val="en-US"/>
        </w:rPr>
        <w:t>- Tool: (Colour Contrast Analyser / browser DevTools)</w:t>
      </w:r>
    </w:p>
    <w:p w14:paraId="4B13645F" w14:textId="77777777" w:rsidR="0080326B" w:rsidRDefault="00FA401D">
      <w:pPr>
        <w:ind w:left="720" w:hanging="360"/>
      </w:pPr>
      <w:r>
        <w:rPr>
          <w:lang w:val="en-US"/>
        </w:rPr>
        <w:t>- All text meets 4.5:1 ratio (normal) / 3:1 (large): tested</w:t>
      </w:r>
    </w:p>
    <w:p w14:paraId="41FE7939" w14:textId="77777777" w:rsidR="0080326B" w:rsidRDefault="00FA401D">
      <w:pPr>
        <w:ind w:left="720" w:hanging="360"/>
      </w:pPr>
      <w:r>
        <w:rPr>
          <w:lang w:val="en-US"/>
        </w:rPr>
        <w:t>- All interactive element borders meet 3:1: tested</w:t>
      </w:r>
    </w:p>
    <w:p w14:paraId="5A7D66A8" w14:textId="77777777" w:rsidR="0080326B" w:rsidRDefault="00FA401D">
      <w:pPr>
        <w:pStyle w:val="Heading2"/>
      </w:pPr>
      <w:r>
        <w:rPr>
          <w:lang w:val="en-US"/>
        </w:rPr>
        <w:t>4. COMPONENT ACCESSIBILITY CONTRACTS</w:t>
      </w:r>
    </w:p>
    <w:p w14:paraId="17D82AE7" w14:textId="77777777" w:rsidR="0080326B" w:rsidRDefault="00FA401D">
      <w:pPr>
        <w:spacing w:before="40" w:after="40"/>
      </w:pPr>
      <w:r>
        <w:rPr>
          <w:lang w:val="en-US"/>
        </w:rPr>
        <w:t>Every interactive component must have:</w:t>
      </w:r>
    </w:p>
    <w:p w14:paraId="5AF29AA9" w14:textId="77777777" w:rsidR="0080326B" w:rsidRDefault="00FA401D">
      <w:pPr>
        <w:ind w:left="720" w:hanging="360"/>
      </w:pPr>
      <w:r>
        <w:rPr>
          <w:lang w:val="en-US"/>
        </w:rPr>
        <w:t>- Keyboard interaction spec (which keys do what)</w:t>
      </w:r>
    </w:p>
    <w:p w14:paraId="28242ED2" w14:textId="77777777" w:rsidR="0080326B" w:rsidRDefault="00FA401D">
      <w:pPr>
        <w:ind w:left="720" w:hanging="360"/>
      </w:pPr>
      <w:r>
        <w:rPr>
          <w:lang w:val="en-US"/>
        </w:rPr>
        <w:t>- ARIA role + attributes declared</w:t>
      </w:r>
    </w:p>
    <w:p w14:paraId="0F24F792" w14:textId="77777777" w:rsidR="0080326B" w:rsidRDefault="00FA401D">
      <w:pPr>
        <w:ind w:left="720" w:hanging="360"/>
      </w:pPr>
      <w:r>
        <w:rPr>
          <w:lang w:val="en-US"/>
        </w:rPr>
        <w:t>- Focus management defined (where focus goes after action)</w:t>
      </w:r>
    </w:p>
    <w:p w14:paraId="183A683E" w14:textId="77777777" w:rsidR="0080326B" w:rsidRDefault="00FA401D">
      <w:pPr>
        <w:ind w:left="720" w:hanging="360"/>
      </w:pPr>
      <w:r>
        <w:rPr>
          <w:lang w:val="en-US"/>
        </w:rPr>
        <w:t>- Screen reader announcement defined (what is announced on change)</w:t>
      </w:r>
    </w:p>
    <w:p w14:paraId="13BDE1F3" w14:textId="77777777" w:rsidR="0080326B" w:rsidRDefault="00FA401D">
      <w:pPr>
        <w:spacing w:before="40" w:after="40"/>
      </w:pPr>
      <w:r>
        <w:rPr>
          <w:lang w:val="en-US"/>
        </w:rPr>
        <w:t>Critical patterns (non-negotiable):</w:t>
      </w:r>
    </w:p>
    <w:p w14:paraId="7691EF6E" w14:textId="77777777" w:rsidR="0080326B" w:rsidRDefault="00FA401D">
      <w:pPr>
        <w:ind w:left="720" w:hanging="360"/>
      </w:pPr>
      <w:r>
        <w:rPr>
          <w:lang w:val="en-US"/>
        </w:rPr>
        <w:t>- Modal: focus trap + return focus on close + aria-modal</w:t>
      </w:r>
    </w:p>
    <w:p w14:paraId="579B4C17" w14:textId="77777777" w:rsidR="0080326B" w:rsidRDefault="00FA401D">
      <w:pPr>
        <w:ind w:left="720" w:hanging="360"/>
      </w:pPr>
      <w:r>
        <w:rPr>
          <w:lang w:val="en-US"/>
        </w:rPr>
        <w:t>- Dropdown/Select: arrow key navigation + role=listbox/option</w:t>
      </w:r>
    </w:p>
    <w:p w14:paraId="7BC2F561" w14:textId="77777777" w:rsidR="0080326B" w:rsidRDefault="00FA401D">
      <w:pPr>
        <w:ind w:left="720" w:hanging="360"/>
      </w:pPr>
      <w:r>
        <w:rPr>
          <w:lang w:val="en-US"/>
        </w:rPr>
        <w:t>- Toast/Alert: role=alert or role=status + aria-live</w:t>
      </w:r>
    </w:p>
    <w:p w14:paraId="014C8114" w14:textId="77777777" w:rsidR="0080326B" w:rsidRDefault="00FA401D">
      <w:pPr>
        <w:ind w:left="720" w:hanging="360"/>
      </w:pPr>
      <w:r>
        <w:rPr>
          <w:lang w:val="en-US"/>
        </w:rPr>
        <w:t>- Form error: aria-invalid + aria-describedby pointing to error</w:t>
      </w:r>
    </w:p>
    <w:p w14:paraId="6F009309" w14:textId="77777777" w:rsidR="0080326B" w:rsidRDefault="00FA401D">
      <w:pPr>
        <w:ind w:left="720" w:hanging="360"/>
      </w:pPr>
      <w:r>
        <w:rPr>
          <w:lang w:val="en-US"/>
        </w:rPr>
        <w:t>- Icon-only button: aria-label required — no exceptions</w:t>
      </w:r>
    </w:p>
    <w:p w14:paraId="0415B803" w14:textId="77777777" w:rsidR="0080326B" w:rsidRDefault="00FA401D">
      <w:pPr>
        <w:ind w:left="720" w:hanging="360"/>
      </w:pPr>
      <w:r>
        <w:rPr>
          <w:lang w:val="en-US"/>
        </w:rPr>
        <w:t>- Loading state: aria-busy or aria-live announcement</w:t>
      </w:r>
    </w:p>
    <w:p w14:paraId="5040EDC8" w14:textId="77777777" w:rsidR="0080326B" w:rsidRDefault="00FA401D">
      <w:pPr>
        <w:ind w:left="720" w:hanging="360"/>
      </w:pPr>
      <w:r>
        <w:rPr>
          <w:lang w:val="en-US"/>
        </w:rPr>
        <w:t>- Tab panel: role=tablist/tab/tabpanel + aria-selected</w:t>
      </w:r>
    </w:p>
    <w:p w14:paraId="65EEEF51" w14:textId="77777777" w:rsidR="0080326B" w:rsidRDefault="00FA401D">
      <w:pPr>
        <w:pStyle w:val="Heading2"/>
      </w:pPr>
      <w:r>
        <w:rPr>
          <w:lang w:val="en-US"/>
        </w:rPr>
        <w:t>5. ACCESSIBILITY STATEMENT</w:t>
      </w:r>
    </w:p>
    <w:p w14:paraId="1A5FD237" w14:textId="77777777" w:rsidR="0080326B" w:rsidRDefault="00FA401D">
      <w:pPr>
        <w:spacing w:before="40" w:after="40"/>
      </w:pPr>
      <w:r>
        <w:rPr>
          <w:lang w:val="en-US"/>
        </w:rPr>
        <w:t>Public accessibility statement required: (yes — EAA/ADA / no)</w:t>
      </w:r>
    </w:p>
    <w:p w14:paraId="69104F03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31B4076C" w14:textId="77777777" w:rsidR="0080326B" w:rsidRDefault="00FA401D">
      <w:pPr>
        <w:ind w:left="720" w:hanging="360"/>
      </w:pPr>
      <w:r>
        <w:rPr>
          <w:lang w:val="en-US"/>
        </w:rPr>
        <w:t>- Compliance level claimed: ___</w:t>
      </w:r>
    </w:p>
    <w:p w14:paraId="628D9233" w14:textId="77777777" w:rsidR="0080326B" w:rsidRDefault="00FA401D">
      <w:pPr>
        <w:ind w:left="720" w:hanging="360"/>
      </w:pPr>
      <w:r>
        <w:rPr>
          <w:lang w:val="en-US"/>
        </w:rPr>
        <w:t>- Known limitations listed: ___</w:t>
      </w:r>
    </w:p>
    <w:p w14:paraId="6C2E91CE" w14:textId="77777777" w:rsidR="0080326B" w:rsidRDefault="00FA401D">
      <w:pPr>
        <w:ind w:left="720" w:hanging="360"/>
      </w:pPr>
      <w:r>
        <w:rPr>
          <w:lang w:val="en-US"/>
        </w:rPr>
        <w:t>- Contact for accessibility issues: ___</w:t>
      </w:r>
    </w:p>
    <w:p w14:paraId="519C7F86" w14:textId="77777777" w:rsidR="0080326B" w:rsidRDefault="00FA401D">
      <w:pPr>
        <w:ind w:left="720" w:hanging="360"/>
      </w:pPr>
      <w:r>
        <w:rPr>
          <w:lang w:val="en-US"/>
        </w:rPr>
        <w:t>- Last audit date: ___</w:t>
      </w:r>
    </w:p>
    <w:p w14:paraId="7BD522E6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3AA8CEFC" w14:textId="77777777" w:rsidR="0080326B" w:rsidRDefault="00FA401D">
      <w:pPr>
        <w:ind w:left="720" w:hanging="360"/>
      </w:pPr>
      <w:r>
        <w:rPr>
          <w:lang w:val="en-US"/>
        </w:rPr>
        <w:t>[ ] WCAG level matches §14 and §03 requirements</w:t>
      </w:r>
    </w:p>
    <w:p w14:paraId="79197615" w14:textId="77777777" w:rsidR="0080326B" w:rsidRDefault="00FA401D">
      <w:pPr>
        <w:ind w:left="720" w:hanging="360"/>
      </w:pPr>
      <w:r>
        <w:rPr>
          <w:lang w:val="en-US"/>
        </w:rPr>
        <w:t>[ ] eslint-plugin-jsx-a11y installed and configured</w:t>
      </w:r>
    </w:p>
    <w:p w14:paraId="60D3E9FB" w14:textId="77777777" w:rsidR="0080326B" w:rsidRDefault="00FA401D">
      <w:pPr>
        <w:ind w:left="720" w:hanging="360"/>
      </w:pPr>
      <w:r>
        <w:rPr>
          <w:lang w:val="en-US"/>
        </w:rPr>
        <w:t>[ ] jest-axe / axe-playwright in test suite (§30)</w:t>
      </w:r>
    </w:p>
    <w:p w14:paraId="3CC420D2" w14:textId="77777777" w:rsidR="0080326B" w:rsidRDefault="00FA401D">
      <w:pPr>
        <w:ind w:left="720" w:hanging="360"/>
      </w:pPr>
      <w:r>
        <w:rPr>
          <w:lang w:val="en-US"/>
        </w:rPr>
        <w:t>[ ] CI blocks on new accessibility violations</w:t>
      </w:r>
    </w:p>
    <w:p w14:paraId="4B2BDB93" w14:textId="77777777" w:rsidR="0080326B" w:rsidRDefault="00FA401D">
      <w:pPr>
        <w:ind w:left="720" w:hanging="360"/>
      </w:pPr>
      <w:r>
        <w:rPr>
          <w:lang w:val="en-US"/>
        </w:rPr>
        <w:t>[ ] Keyboard navigation tested on all critical paths</w:t>
      </w:r>
    </w:p>
    <w:p w14:paraId="6C937496" w14:textId="77777777" w:rsidR="0080326B" w:rsidRDefault="00FA401D">
      <w:pPr>
        <w:ind w:left="720" w:hanging="360"/>
      </w:pPr>
      <w:r>
        <w:rPr>
          <w:lang w:val="en-US"/>
        </w:rPr>
        <w:t>[ ] Screen reader tested on all critical user journeys</w:t>
      </w:r>
    </w:p>
    <w:p w14:paraId="6FEC84B1" w14:textId="77777777" w:rsidR="0080326B" w:rsidRDefault="00FA401D">
      <w:pPr>
        <w:ind w:left="720" w:hanging="360"/>
      </w:pPr>
      <w:r>
        <w:rPr>
          <w:lang w:val="en-US"/>
        </w:rPr>
        <w:t>[ ] All icon-only buttons have aria-label</w:t>
      </w:r>
    </w:p>
    <w:p w14:paraId="5FAB7136" w14:textId="77777777" w:rsidR="0080326B" w:rsidRDefault="00FA401D">
      <w:pPr>
        <w:ind w:left="720" w:hanging="360"/>
      </w:pPr>
      <w:r>
        <w:rPr>
          <w:lang w:val="en-US"/>
        </w:rPr>
        <w:t>[ ] All form fields have visible, associated labels</w:t>
      </w:r>
    </w:p>
    <w:p w14:paraId="4F2308A5" w14:textId="77777777" w:rsidR="0080326B" w:rsidRDefault="00FA401D">
      <w:pPr>
        <w:ind w:left="720" w:hanging="360"/>
      </w:pPr>
      <w:r>
        <w:rPr>
          <w:lang w:val="en-US"/>
        </w:rPr>
        <w:t>[ ] Color contrast meets 4.5:1 minimum</w:t>
      </w:r>
    </w:p>
    <w:p w14:paraId="0E0F8E97" w14:textId="77777777" w:rsidR="0080326B" w:rsidRDefault="00FA401D">
      <w:pPr>
        <w:ind w:left="720" w:hanging="360"/>
      </w:pPr>
      <w:r>
        <w:rPr>
          <w:lang w:val="en-US"/>
        </w:rPr>
        <w:t>[ ] Focus ring visible on all interactive elements</w:t>
      </w:r>
    </w:p>
    <w:p w14:paraId="05DDF8DF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2FA13776" w14:textId="77777777" w:rsidR="0080326B" w:rsidRDefault="00FA401D">
      <w:pPr>
        <w:ind w:left="720" w:hanging="360"/>
      </w:pPr>
      <w:r>
        <w:rPr>
          <w:lang w:val="en-US"/>
        </w:rPr>
        <w:t>→ Generate eslint-plugin-jsx-a11y config</w:t>
      </w:r>
    </w:p>
    <w:p w14:paraId="56D98966" w14:textId="77777777" w:rsidR="0080326B" w:rsidRDefault="00FA401D">
      <w:pPr>
        <w:ind w:left="720" w:hanging="360"/>
      </w:pPr>
      <w:r>
        <w:rPr>
          <w:lang w:val="en-US"/>
        </w:rPr>
        <w:t>→ Generate jest-axe test wrapper for all components</w:t>
      </w:r>
    </w:p>
    <w:p w14:paraId="7278FE98" w14:textId="77777777" w:rsidR="0080326B" w:rsidRDefault="00FA401D">
      <w:pPr>
        <w:ind w:left="720" w:hanging="360"/>
      </w:pPr>
      <w:r>
        <w:rPr>
          <w:lang w:val="en-US"/>
        </w:rPr>
        <w:t>→ Generate Playwright accessibility test for each critical journey</w:t>
      </w:r>
    </w:p>
    <w:p w14:paraId="26CC06AE" w14:textId="77777777" w:rsidR="0080326B" w:rsidRDefault="00FA401D">
      <w:pPr>
        <w:ind w:left="720" w:hanging="360"/>
      </w:pPr>
      <w:r>
        <w:rPr>
          <w:lang w:val="en-US"/>
        </w:rPr>
        <w:t>→ Generate ARIA-compliant modal / dialog component</w:t>
      </w:r>
    </w:p>
    <w:p w14:paraId="7C29059E" w14:textId="77777777" w:rsidR="0080326B" w:rsidRDefault="00FA401D">
      <w:pPr>
        <w:ind w:left="720" w:hanging="360"/>
      </w:pPr>
      <w:r>
        <w:rPr>
          <w:lang w:val="en-US"/>
        </w:rPr>
        <w:t>→ Generate ARIA-compliant dropdown / select component</w:t>
      </w:r>
    </w:p>
    <w:p w14:paraId="4CC97862" w14:textId="77777777" w:rsidR="0080326B" w:rsidRDefault="00FA401D">
      <w:pPr>
        <w:ind w:left="720" w:hanging="360"/>
      </w:pPr>
      <w:r>
        <w:rPr>
          <w:lang w:val="en-US"/>
        </w:rPr>
        <w:t>→ Generate skip-to-content link component</w:t>
      </w:r>
    </w:p>
    <w:p w14:paraId="681C1659" w14:textId="77777777" w:rsidR="0080326B" w:rsidRDefault="00FA401D">
      <w:pPr>
        <w:ind w:left="720" w:hanging="360"/>
      </w:pPr>
      <w:r>
        <w:rPr>
          <w:lang w:val="en-US"/>
        </w:rPr>
        <w:t>→ Generate color contrast utility checker</w:t>
      </w:r>
    </w:p>
    <w:p w14:paraId="189250DE" w14:textId="77777777" w:rsidR="0080326B" w:rsidRDefault="00FA401D">
      <w:pPr>
        <w:ind w:left="720" w:hanging="360"/>
      </w:pPr>
      <w:r>
        <w:rPr>
          <w:lang w:val="en-US"/>
        </w:rPr>
        <w:t>→ Generate accessibility statement page template</w:t>
      </w:r>
    </w:p>
    <w:p w14:paraId="403503C7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W8 — URL STRUCTURE &amp; ROUTING STRATEGY</w:t>
      </w:r>
    </w:p>
    <w:p w14:paraId="4CDECCCC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1A639058" w14:textId="77777777" w:rsidR="0080326B" w:rsidRDefault="00FA401D">
      <w:r>
        <w:rPr>
          <w:b/>
          <w:bCs/>
          <w:color w:val="1F497D"/>
          <w:lang w:val="en-US"/>
        </w:rPr>
        <w:t>[CONDITIONAL] → No — every web app needs a defined URL structure.</w:t>
      </w:r>
    </w:p>
    <w:p w14:paraId="78A53876" w14:textId="77777777" w:rsidR="0080326B" w:rsidRDefault="00FA401D">
      <w:r>
        <w:rPr>
          <w:b/>
          <w:bCs/>
          <w:color w:val="1F497D"/>
          <w:lang w:val="en-US"/>
        </w:rPr>
        <w:t>[PURPOSE]     → Define the complete URL taxonomy, routing patterns,</w:t>
      </w:r>
    </w:p>
    <w:p w14:paraId="7574056B" w14:textId="77777777" w:rsidR="0080326B" w:rsidRDefault="00FA401D">
      <w:pPr>
        <w:spacing w:before="40" w:after="40"/>
      </w:pPr>
      <w:r>
        <w:rPr>
          <w:lang w:val="en-US"/>
        </w:rPr>
        <w:t>deep linking rules, redirect strategy, and URL</w:t>
      </w:r>
    </w:p>
    <w:p w14:paraId="7F00D221" w14:textId="77777777" w:rsidR="0080326B" w:rsidRDefault="00FA401D">
      <w:pPr>
        <w:spacing w:before="40" w:after="40"/>
      </w:pPr>
      <w:r>
        <w:rPr>
          <w:lang w:val="en-US"/>
        </w:rPr>
        <w:t>parameter conventions.</w:t>
      </w:r>
    </w:p>
    <w:p w14:paraId="5D8A2A5B" w14:textId="77777777" w:rsidR="0080326B" w:rsidRDefault="00FA401D">
      <w:pPr>
        <w:spacing w:before="40" w:after="40"/>
      </w:pPr>
      <w:r>
        <w:rPr>
          <w:lang w:val="en-US"/>
        </w:rPr>
        <w:t>URL structure is one of the hardest things to change</w:t>
      </w:r>
    </w:p>
    <w:p w14:paraId="1887D454" w14:textId="77777777" w:rsidR="0080326B" w:rsidRDefault="00FA401D">
      <w:pPr>
        <w:spacing w:before="40" w:after="40"/>
      </w:pPr>
      <w:r>
        <w:rPr>
          <w:lang w:val="en-US"/>
        </w:rPr>
        <w:t>after launch. External links break. SEO equity is lost.</w:t>
      </w:r>
    </w:p>
    <w:p w14:paraId="2DE96A3E" w14:textId="77777777" w:rsidR="0080326B" w:rsidRDefault="00FA401D">
      <w:pPr>
        <w:spacing w:before="40" w:after="40"/>
      </w:pPr>
      <w:r>
        <w:rPr>
          <w:lang w:val="en-US"/>
        </w:rPr>
        <w:t>Get it right before the first page is built.</w:t>
      </w:r>
    </w:p>
    <w:p w14:paraId="6E9D8A30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2CCB4016" w14:textId="77777777" w:rsidR="0080326B" w:rsidRDefault="00FA401D">
      <w:pPr>
        <w:ind w:left="720" w:hanging="360"/>
      </w:pPr>
      <w:r>
        <w:rPr>
          <w:lang w:val="en-US"/>
        </w:rPr>
        <w:t>- §08 API URL structure</w:t>
      </w:r>
    </w:p>
    <w:p w14:paraId="0C664E28" w14:textId="77777777" w:rsidR="0080326B" w:rsidRDefault="00FA401D">
      <w:pPr>
        <w:ind w:left="720" w:hanging="360"/>
      </w:pPr>
      <w:r>
        <w:rPr>
          <w:lang w:val="en-US"/>
        </w:rPr>
        <w:t>- §15 routing model (file-based / code-defined)</w:t>
      </w:r>
    </w:p>
    <w:p w14:paraId="4BD116EB" w14:textId="77777777" w:rsidR="0080326B" w:rsidRDefault="00FA401D">
      <w:pPr>
        <w:ind w:left="720" w:hanging="360"/>
      </w:pPr>
      <w:r>
        <w:rPr>
          <w:lang w:val="en-US"/>
        </w:rPr>
        <w:t>- W1 SEO (URL requirements for indexable pages)</w:t>
      </w:r>
    </w:p>
    <w:p w14:paraId="2F690CAA" w14:textId="77777777" w:rsidR="0080326B" w:rsidRDefault="00FA401D">
      <w:pPr>
        <w:pStyle w:val="Heading2"/>
      </w:pPr>
      <w:r>
        <w:rPr>
          <w:lang w:val="en-US"/>
        </w:rPr>
        <w:t>1. URL DESIGN PRINCIPLES</w:t>
      </w:r>
    </w:p>
    <w:p w14:paraId="6C17A0AF" w14:textId="77777777" w:rsidR="0080326B" w:rsidRDefault="00FA401D">
      <w:pPr>
        <w:spacing w:before="40" w:after="40"/>
      </w:pPr>
      <w:r>
        <w:rPr>
          <w:lang w:val="en-US"/>
        </w:rPr>
        <w:t>Case convention: (lowercase always — enforce with 301 redirect)</w:t>
      </w:r>
    </w:p>
    <w:p w14:paraId="617C4BFD" w14:textId="77777777" w:rsidR="0080326B" w:rsidRDefault="00FA401D">
      <w:pPr>
        <w:spacing w:before="40" w:after="40"/>
      </w:pPr>
      <w:r>
        <w:rPr>
          <w:lang w:val="en-US"/>
        </w:rPr>
        <w:t>Word separator: (hyphen — never underscore for SEO)</w:t>
      </w:r>
    </w:p>
    <w:p w14:paraId="787C10D5" w14:textId="77777777" w:rsidR="0080326B" w:rsidRDefault="00FA401D">
      <w:pPr>
        <w:spacing w:before="40" w:after="40"/>
      </w:pPr>
      <w:r>
        <w:rPr>
          <w:lang w:val="en-US"/>
        </w:rPr>
        <w:t>Trailing slash: (always / never — enforce consistently with redirect)</w:t>
      </w:r>
    </w:p>
    <w:p w14:paraId="4A9EB91C" w14:textId="77777777" w:rsidR="0080326B" w:rsidRDefault="00FA401D">
      <w:pPr>
        <w:spacing w:before="40" w:after="40"/>
      </w:pPr>
      <w:r>
        <w:rPr>
          <w:lang w:val="en-US"/>
        </w:rPr>
        <w:t>URL encoding: (UTF-8 slugs / ASCII only)</w:t>
      </w:r>
    </w:p>
    <w:p w14:paraId="46303938" w14:textId="77777777" w:rsidR="0080326B" w:rsidRDefault="00FA401D">
      <w:pPr>
        <w:spacing w:before="40" w:after="40"/>
      </w:pPr>
      <w:r>
        <w:rPr>
          <w:lang w:val="en-US"/>
        </w:rPr>
        <w:t>Language in URL: (prefix /en/ /fr/ / no prefix — from §31)</w:t>
      </w:r>
    </w:p>
    <w:p w14:paraId="430FEF36" w14:textId="77777777" w:rsidR="0080326B" w:rsidRDefault="00FA401D">
      <w:pPr>
        <w:spacing w:before="40" w:after="40"/>
      </w:pPr>
      <w:r>
        <w:rPr>
          <w:lang w:val="en-US"/>
        </w:rPr>
        <w:t>Max URL depth for key pages:</w:t>
      </w:r>
    </w:p>
    <w:p w14:paraId="5558CA99" w14:textId="77777777" w:rsidR="0080326B" w:rsidRDefault="00FA401D">
      <w:pPr>
        <w:ind w:left="720" w:hanging="360"/>
      </w:pPr>
      <w:r>
        <w:rPr>
          <w:lang w:val="en-US"/>
        </w:rPr>
        <w:t>- Marketing pages: max ___ levels (e.g. /features/analytics = 2)</w:t>
      </w:r>
    </w:p>
    <w:p w14:paraId="4A614392" w14:textId="77777777" w:rsidR="0080326B" w:rsidRDefault="00FA401D">
      <w:pPr>
        <w:ind w:left="720" w:hanging="360"/>
      </w:pPr>
      <w:r>
        <w:rPr>
          <w:lang w:val="en-US"/>
        </w:rPr>
        <w:t>- App pages: max ___ levels</w:t>
      </w:r>
    </w:p>
    <w:p w14:paraId="106A18C6" w14:textId="77777777" w:rsidR="0080326B" w:rsidRDefault="00FA401D">
      <w:pPr>
        <w:ind w:left="720" w:hanging="360"/>
      </w:pPr>
      <w:r>
        <w:rPr>
          <w:lang w:val="en-US"/>
        </w:rPr>
        <w:t>- Content pages: max ___ levels</w:t>
      </w:r>
    </w:p>
    <w:p w14:paraId="51452A83" w14:textId="77777777" w:rsidR="0080326B" w:rsidRDefault="00FA401D">
      <w:pPr>
        <w:pStyle w:val="Heading2"/>
      </w:pPr>
      <w:r>
        <w:rPr>
          <w:lang w:val="en-US"/>
        </w:rPr>
        <w:t>2. FULL URL TAXONOMY</w:t>
      </w:r>
    </w:p>
    <w:p w14:paraId="657CC179" w14:textId="77777777" w:rsidR="0080326B" w:rsidRDefault="00FA401D">
      <w:pPr>
        <w:spacing w:before="40" w:after="40"/>
      </w:pPr>
      <w:r>
        <w:rPr>
          <w:lang w:val="en-US"/>
        </w:rPr>
        <w:t>Define every route category and its URL pattern:</w:t>
      </w:r>
    </w:p>
    <w:p w14:paraId="7E172FA5" w14:textId="77777777" w:rsidR="0080326B" w:rsidRDefault="00FA401D">
      <w:pPr>
        <w:spacing w:before="40" w:after="40"/>
      </w:pPr>
      <w:r>
        <w:rPr>
          <w:lang w:val="en-US"/>
        </w:rPr>
        <w:t>PUBLIC / MARKETING:</w:t>
      </w:r>
    </w:p>
    <w:p w14:paraId="5A8BD456" w14:textId="77777777" w:rsidR="0080326B" w:rsidRDefault="00FA401D">
      <w:pPr>
        <w:spacing w:before="40" w:after="40"/>
      </w:pPr>
      <w:r>
        <w:rPr>
          <w:lang w:val="en-US"/>
        </w:rPr>
        <w:t>/                          → Homepage</w:t>
      </w:r>
    </w:p>
    <w:p w14:paraId="415DC9C6" w14:textId="77777777" w:rsidR="0080326B" w:rsidRDefault="00FA401D">
      <w:pPr>
        <w:spacing w:before="40" w:after="40"/>
      </w:pPr>
      <w:r>
        <w:rPr>
          <w:lang w:val="en-US"/>
        </w:rPr>
        <w:t>/pricing                   → Pricing page</w:t>
      </w:r>
    </w:p>
    <w:p w14:paraId="4612854D" w14:textId="77777777" w:rsidR="0080326B" w:rsidRDefault="00FA401D">
      <w:pPr>
        <w:spacing w:before="40" w:after="40"/>
      </w:pPr>
      <w:r>
        <w:rPr>
          <w:lang w:val="en-US"/>
        </w:rPr>
        <w:t>/features/[feature-slug]   → Feature pages</w:t>
      </w:r>
    </w:p>
    <w:p w14:paraId="4F90A2AE" w14:textId="77777777" w:rsidR="0080326B" w:rsidRDefault="00FA401D">
      <w:pPr>
        <w:spacing w:before="40" w:after="40"/>
      </w:pPr>
      <w:r>
        <w:rPr>
          <w:lang w:val="en-US"/>
        </w:rPr>
        <w:t>/blog/[post-slug]          → Blog posts</w:t>
      </w:r>
    </w:p>
    <w:p w14:paraId="7ABDC087" w14:textId="77777777" w:rsidR="0080326B" w:rsidRDefault="00FA401D">
      <w:pPr>
        <w:spacing w:before="40" w:after="40"/>
      </w:pPr>
      <w:r>
        <w:rPr>
          <w:lang w:val="en-US"/>
        </w:rPr>
        <w:t>/about                     → About page</w:t>
      </w:r>
    </w:p>
    <w:p w14:paraId="5C8FFAA5" w14:textId="77777777" w:rsidR="0080326B" w:rsidRDefault="00FA401D">
      <w:pPr>
        <w:spacing w:before="40" w:after="40"/>
      </w:pPr>
      <w:r>
        <w:rPr>
          <w:lang w:val="en-US"/>
        </w:rPr>
        <w:t>/contact                   → Contact page</w:t>
      </w:r>
    </w:p>
    <w:p w14:paraId="1A8F72AC" w14:textId="77777777" w:rsidR="0080326B" w:rsidRDefault="00FA401D">
      <w:pPr>
        <w:spacing w:before="40" w:after="40"/>
      </w:pPr>
      <w:r>
        <w:rPr>
          <w:lang w:val="en-US"/>
        </w:rPr>
        <w:t>AUTH:</w:t>
      </w:r>
    </w:p>
    <w:p w14:paraId="0C2EE516" w14:textId="77777777" w:rsidR="0080326B" w:rsidRDefault="00FA401D">
      <w:pPr>
        <w:spacing w:before="40" w:after="40"/>
      </w:pPr>
      <w:r>
        <w:rPr>
          <w:lang w:val="en-US"/>
        </w:rPr>
        <w:t>/login                     → Login</w:t>
      </w:r>
    </w:p>
    <w:p w14:paraId="7E174418" w14:textId="77777777" w:rsidR="0080326B" w:rsidRDefault="00FA401D">
      <w:pPr>
        <w:spacing w:before="40" w:after="40"/>
      </w:pPr>
      <w:r>
        <w:rPr>
          <w:lang w:val="en-US"/>
        </w:rPr>
        <w:t>/signup                    → Signup</w:t>
      </w:r>
    </w:p>
    <w:p w14:paraId="5D9C5B61" w14:textId="77777777" w:rsidR="0080326B" w:rsidRDefault="00FA401D">
      <w:pPr>
        <w:spacing w:before="40" w:after="40"/>
      </w:pPr>
      <w:r>
        <w:rPr>
          <w:lang w:val="en-US"/>
        </w:rPr>
        <w:t>/forgot-password           → Password reset request</w:t>
      </w:r>
    </w:p>
    <w:p w14:paraId="526A9272" w14:textId="77777777" w:rsidR="0080326B" w:rsidRDefault="00FA401D">
      <w:pPr>
        <w:spacing w:before="40" w:after="40"/>
      </w:pPr>
      <w:r>
        <w:rPr>
          <w:lang w:val="en-US"/>
        </w:rPr>
        <w:t>/reset-password/[token]    → Password reset confirm</w:t>
      </w:r>
    </w:p>
    <w:p w14:paraId="5D810311" w14:textId="77777777" w:rsidR="0080326B" w:rsidRDefault="00FA401D">
      <w:pPr>
        <w:spacing w:before="40" w:after="40"/>
      </w:pPr>
      <w:r>
        <w:rPr>
          <w:lang w:val="en-US"/>
        </w:rPr>
        <w:t>/verify-email/[token]      → Email verification</w:t>
      </w:r>
    </w:p>
    <w:p w14:paraId="395F9358" w14:textId="77777777" w:rsidR="0080326B" w:rsidRDefault="00FA401D">
      <w:pPr>
        <w:spacing w:before="40" w:after="40"/>
      </w:pPr>
      <w:r>
        <w:rPr>
          <w:lang w:val="en-US"/>
        </w:rPr>
        <w:t>APP (authenticated):</w:t>
      </w:r>
    </w:p>
    <w:p w14:paraId="22A46D97" w14:textId="77777777" w:rsidR="0080326B" w:rsidRDefault="00FA401D">
      <w:pPr>
        <w:spacing w:before="40" w:after="40"/>
      </w:pPr>
      <w:r>
        <w:rPr>
          <w:lang w:val="en-US"/>
        </w:rPr>
        <w:t>/dashboard                 → Main dashboard</w:t>
      </w:r>
    </w:p>
    <w:p w14:paraId="190CEC6F" w14:textId="77777777" w:rsidR="0080326B" w:rsidRDefault="00FA401D">
      <w:pPr>
        <w:spacing w:before="40" w:after="40"/>
      </w:pPr>
      <w:r>
        <w:rPr>
          <w:lang w:val="en-US"/>
        </w:rPr>
        <w:t>/[entity]/                 → Entity list</w:t>
      </w:r>
    </w:p>
    <w:p w14:paraId="1FD7291B" w14:textId="77777777" w:rsidR="0080326B" w:rsidRDefault="00FA401D">
      <w:pPr>
        <w:spacing w:before="40" w:after="40"/>
      </w:pPr>
      <w:r>
        <w:rPr>
          <w:lang w:val="en-US"/>
        </w:rPr>
        <w:t>/[entity]/[id]             → Entity detail</w:t>
      </w:r>
    </w:p>
    <w:p w14:paraId="1C50AEED" w14:textId="77777777" w:rsidR="0080326B" w:rsidRDefault="00FA401D">
      <w:pPr>
        <w:spacing w:before="40" w:after="40"/>
      </w:pPr>
      <w:r>
        <w:rPr>
          <w:lang w:val="en-US"/>
        </w:rPr>
        <w:t>/[entity]/[id]/edit        → Entity edit</w:t>
      </w:r>
    </w:p>
    <w:p w14:paraId="5E5383D3" w14:textId="77777777" w:rsidR="0080326B" w:rsidRDefault="00FA401D">
      <w:pPr>
        <w:spacing w:before="40" w:after="40"/>
      </w:pPr>
      <w:r>
        <w:rPr>
          <w:lang w:val="en-US"/>
        </w:rPr>
        <w:t>/[entity]/new              → Create new entity</w:t>
      </w:r>
    </w:p>
    <w:p w14:paraId="44F52BAA" w14:textId="77777777" w:rsidR="0080326B" w:rsidRDefault="00FA401D">
      <w:pPr>
        <w:spacing w:before="40" w:after="40"/>
      </w:pPr>
      <w:r>
        <w:rPr>
          <w:lang w:val="en-US"/>
        </w:rPr>
        <w:t>/settings                  → User settings</w:t>
      </w:r>
    </w:p>
    <w:p w14:paraId="0C98F5D2" w14:textId="77777777" w:rsidR="0080326B" w:rsidRDefault="00FA401D">
      <w:pPr>
        <w:spacing w:before="40" w:after="40"/>
      </w:pPr>
      <w:r>
        <w:rPr>
          <w:lang w:val="en-US"/>
        </w:rPr>
        <w:t>/settings/[section]        → Settings subsection</w:t>
      </w:r>
    </w:p>
    <w:p w14:paraId="631B43B1" w14:textId="77777777" w:rsidR="0080326B" w:rsidRDefault="00FA401D">
      <w:pPr>
        <w:spacing w:before="40" w:after="40"/>
      </w:pPr>
      <w:r>
        <w:rPr>
          <w:lang w:val="en-US"/>
        </w:rPr>
        <w:t>MULTI-TENANT (if applicable):</w:t>
      </w:r>
    </w:p>
    <w:p w14:paraId="2800C54E" w14:textId="77777777" w:rsidR="0080326B" w:rsidRDefault="00FA401D">
      <w:pPr>
        <w:spacing w:before="40" w:after="40"/>
      </w:pPr>
      <w:r>
        <w:rPr>
          <w:lang w:val="en-US"/>
        </w:rPr>
        <w:t>/[tenantSlug]/dashboard    → Tenant-scoped dashboard</w:t>
      </w:r>
    </w:p>
    <w:p w14:paraId="409DF94F" w14:textId="77777777" w:rsidR="0080326B" w:rsidRDefault="00FA401D">
      <w:pPr>
        <w:spacing w:before="40" w:after="40"/>
      </w:pPr>
      <w:r>
        <w:rPr>
          <w:lang w:val="en-US"/>
        </w:rPr>
        <w:lastRenderedPageBreak/>
        <w:t>OR: subdomain.app.com      → Subdomain per tenant</w:t>
      </w:r>
    </w:p>
    <w:p w14:paraId="0772197B" w14:textId="77777777" w:rsidR="0080326B" w:rsidRDefault="00FA401D">
      <w:pPr>
        <w:spacing w:before="40" w:after="40"/>
      </w:pPr>
      <w:r>
        <w:rPr>
          <w:lang w:val="en-US"/>
        </w:rPr>
        <w:t>Tenant routing model: (path prefix / subdomain / both — from §05)</w:t>
      </w:r>
    </w:p>
    <w:p w14:paraId="3F4825A0" w14:textId="77777777" w:rsidR="0080326B" w:rsidRDefault="00FA401D">
      <w:pPr>
        <w:spacing w:before="40" w:after="40"/>
      </w:pPr>
      <w:r>
        <w:rPr>
          <w:lang w:val="en-US"/>
        </w:rPr>
        <w:t>ADMIN:</w:t>
      </w:r>
    </w:p>
    <w:p w14:paraId="4DD84FD4" w14:textId="77777777" w:rsidR="0080326B" w:rsidRDefault="00FA401D">
      <w:pPr>
        <w:spacing w:before="40" w:after="40"/>
      </w:pPr>
      <w:r>
        <w:rPr>
          <w:lang w:val="en-US"/>
        </w:rPr>
        <w:t>/admin                     → Admin panel root</w:t>
      </w:r>
    </w:p>
    <w:p w14:paraId="7E7B56A6" w14:textId="77777777" w:rsidR="0080326B" w:rsidRDefault="00FA401D">
      <w:pPr>
        <w:spacing w:before="40" w:after="40"/>
      </w:pPr>
      <w:r>
        <w:rPr>
          <w:lang w:val="en-US"/>
        </w:rPr>
        <w:t>/admin/[section]           → Admin subsections</w:t>
      </w:r>
    </w:p>
    <w:p w14:paraId="5CB807F4" w14:textId="77777777" w:rsidR="0080326B" w:rsidRDefault="00FA401D">
      <w:pPr>
        <w:spacing w:before="40" w:after="40"/>
      </w:pPr>
      <w:r>
        <w:rPr>
          <w:lang w:val="en-US"/>
        </w:rPr>
        <w:t>ERROR PAGES:</w:t>
      </w:r>
    </w:p>
    <w:p w14:paraId="1B15F9FA" w14:textId="77777777" w:rsidR="0080326B" w:rsidRDefault="00FA401D">
      <w:pPr>
        <w:spacing w:before="40" w:after="40"/>
      </w:pPr>
      <w:r>
        <w:rPr>
          <w:lang w:val="en-US"/>
        </w:rPr>
        <w:t>/404                       → Not found</w:t>
      </w:r>
    </w:p>
    <w:p w14:paraId="3523B999" w14:textId="77777777" w:rsidR="0080326B" w:rsidRDefault="00FA401D">
      <w:pPr>
        <w:spacing w:before="40" w:after="40"/>
      </w:pPr>
      <w:r>
        <w:rPr>
          <w:lang w:val="en-US"/>
        </w:rPr>
        <w:t>/500                       → Server error</w:t>
      </w:r>
    </w:p>
    <w:p w14:paraId="3693EAE4" w14:textId="77777777" w:rsidR="0080326B" w:rsidRDefault="00FA401D">
      <w:pPr>
        <w:spacing w:before="40" w:after="40"/>
      </w:pPr>
      <w:r>
        <w:rPr>
          <w:lang w:val="en-US"/>
        </w:rPr>
        <w:t>/maintenance               → Maintenance mode</w:t>
      </w:r>
    </w:p>
    <w:p w14:paraId="63A6EB2B" w14:textId="77777777" w:rsidR="0080326B" w:rsidRDefault="00FA401D">
      <w:pPr>
        <w:pStyle w:val="Heading2"/>
      </w:pPr>
      <w:r>
        <w:rPr>
          <w:lang w:val="en-US"/>
        </w:rPr>
        <w:t>3. DYNAMIC ROUTE CONVENTIONS</w:t>
      </w:r>
    </w:p>
    <w:p w14:paraId="1598AF42" w14:textId="77777777" w:rsidR="0080326B" w:rsidRDefault="00FA401D">
      <w:pPr>
        <w:spacing w:before="40" w:after="40"/>
      </w:pPr>
      <w:r>
        <w:rPr>
          <w:lang w:val="en-US"/>
        </w:rPr>
        <w:t>ID in URL:</w:t>
      </w:r>
    </w:p>
    <w:p w14:paraId="1D883A44" w14:textId="77777777" w:rsidR="0080326B" w:rsidRDefault="00FA401D">
      <w:pPr>
        <w:ind w:left="720" w:hanging="360"/>
      </w:pPr>
      <w:r>
        <w:rPr>
          <w:lang w:val="en-US"/>
        </w:rPr>
        <w:t>- Format: (UUID / slug / numeric ID / CUID)</w:t>
      </w:r>
    </w:p>
    <w:p w14:paraId="0E2FFA87" w14:textId="77777777" w:rsidR="0080326B" w:rsidRDefault="00FA401D">
      <w:pPr>
        <w:ind w:left="720" w:hanging="360"/>
      </w:pPr>
      <w:r>
        <w:rPr>
          <w:lang w:val="en-US"/>
        </w:rPr>
        <w:t>- Slug generation: (from entity name — auto-slugify / manual / both)</w:t>
      </w:r>
    </w:p>
    <w:p w14:paraId="61AACCE1" w14:textId="77777777" w:rsidR="0080326B" w:rsidRDefault="00FA401D">
      <w:pPr>
        <w:ind w:left="720" w:hanging="360"/>
      </w:pPr>
      <w:r>
        <w:rPr>
          <w:lang w:val="en-US"/>
        </w:rPr>
        <w:t>- Slug uniqueness: (per-tenant / global / with numeric suffix if duplicate)</w:t>
      </w:r>
    </w:p>
    <w:p w14:paraId="7082CAA6" w14:textId="77777777" w:rsidR="0080326B" w:rsidRDefault="00FA401D">
      <w:pPr>
        <w:spacing w:before="40" w:after="40"/>
      </w:pPr>
      <w:r>
        <w:rPr>
          <w:lang w:val="en-US"/>
        </w:rPr>
        <w:t>Optional segments:</w:t>
      </w:r>
    </w:p>
    <w:p w14:paraId="64A52642" w14:textId="77777777" w:rsidR="0080326B" w:rsidRDefault="00FA401D">
      <w:pPr>
        <w:ind w:left="720" w:hanging="360"/>
      </w:pPr>
      <w:r>
        <w:rPr>
          <w:lang w:val="en-US"/>
        </w:rPr>
        <w:t>- Declare any optional URL segments and fallback behavior</w:t>
      </w:r>
    </w:p>
    <w:p w14:paraId="2EB997CE" w14:textId="77777777" w:rsidR="0080326B" w:rsidRDefault="00FA401D">
      <w:pPr>
        <w:ind w:left="720" w:hanging="360"/>
      </w:pPr>
      <w:r>
        <w:rPr>
          <w:lang w:val="en-US"/>
        </w:rPr>
        <w:t>- Example: /blog/[category]/[slug] where category is optional</w:t>
      </w:r>
    </w:p>
    <w:p w14:paraId="21018DE8" w14:textId="77777777" w:rsidR="0080326B" w:rsidRDefault="00FA401D">
      <w:pPr>
        <w:spacing w:before="40" w:after="40"/>
      </w:pPr>
      <w:r>
        <w:rPr>
          <w:lang w:val="en-US"/>
        </w:rPr>
        <w:t>Catch-all routes:</w:t>
      </w:r>
    </w:p>
    <w:p w14:paraId="53ADCF7A" w14:textId="77777777" w:rsidR="0080326B" w:rsidRDefault="00FA401D">
      <w:pPr>
        <w:ind w:left="720" w:hanging="360"/>
      </w:pPr>
      <w:r>
        <w:rPr>
          <w:lang w:val="en-US"/>
        </w:rPr>
        <w:t>- Used for: (CMS pages / documentation / custom domains)</w:t>
      </w:r>
    </w:p>
    <w:p w14:paraId="4DFD5F20" w14:textId="77777777" w:rsidR="0080326B" w:rsidRDefault="00FA401D">
      <w:pPr>
        <w:ind w:left="720" w:hanging="360"/>
      </w:pPr>
      <w:r>
        <w:rPr>
          <w:lang w:val="en-US"/>
        </w:rPr>
        <w:t>- Pattern: /[...slug]</w:t>
      </w:r>
    </w:p>
    <w:p w14:paraId="0C37265F" w14:textId="77777777" w:rsidR="0080326B" w:rsidRDefault="00FA401D">
      <w:pPr>
        <w:spacing w:before="40" w:after="40"/>
      </w:pPr>
      <w:r>
        <w:rPr>
          <w:lang w:val="en-US"/>
        </w:rPr>
        <w:t>404 handling for dynamic routes:</w:t>
      </w:r>
    </w:p>
    <w:p w14:paraId="3AC7B286" w14:textId="77777777" w:rsidR="0080326B" w:rsidRDefault="00FA401D">
      <w:pPr>
        <w:ind w:left="720" w:hanging="360"/>
      </w:pPr>
      <w:r>
        <w:rPr>
          <w:lang w:val="en-US"/>
        </w:rPr>
        <w:t>- Entity not found: (return 404 page with 404 status — not 200)</w:t>
      </w:r>
    </w:p>
    <w:p w14:paraId="1A18985F" w14:textId="77777777" w:rsidR="0080326B" w:rsidRDefault="00FA401D">
      <w:pPr>
        <w:ind w:left="720" w:hanging="360"/>
      </w:pPr>
      <w:r>
        <w:rPr>
          <w:lang w:val="en-US"/>
        </w:rPr>
        <w:t>- Deleted entity: (410 Gone / 301 redirect to parent / 404)</w:t>
      </w:r>
    </w:p>
    <w:p w14:paraId="3C9A383F" w14:textId="77777777" w:rsidR="0080326B" w:rsidRDefault="00FA401D">
      <w:pPr>
        <w:ind w:left="720" w:hanging="360"/>
      </w:pPr>
      <w:r>
        <w:rPr>
          <w:lang w:val="en-US"/>
        </w:rPr>
        <w:t>- Private entity accessed without auth: (redirect to login / 403)</w:t>
      </w:r>
    </w:p>
    <w:p w14:paraId="036CAA86" w14:textId="77777777" w:rsidR="0080326B" w:rsidRDefault="00FA401D">
      <w:pPr>
        <w:pStyle w:val="Heading2"/>
      </w:pPr>
      <w:r>
        <w:rPr>
          <w:lang w:val="en-US"/>
        </w:rPr>
        <w:t>4. QUERY PARAMETER CONVENTIONS</w:t>
      </w:r>
    </w:p>
    <w:p w14:paraId="7AD67DCA" w14:textId="77777777" w:rsidR="0080326B" w:rsidRDefault="00FA401D">
      <w:pPr>
        <w:spacing w:before="40" w:after="40"/>
      </w:pPr>
      <w:r>
        <w:rPr>
          <w:lang w:val="en-US"/>
        </w:rPr>
        <w:t>Standard query params (use consistently across all pages):</w:t>
      </w:r>
    </w:p>
    <w:p w14:paraId="11A4A78C" w14:textId="77777777" w:rsidR="0080326B" w:rsidRDefault="00FA401D">
      <w:pPr>
        <w:ind w:left="720" w:hanging="360"/>
      </w:pPr>
      <w:r>
        <w:rPr>
          <w:lang w:val="en-US"/>
        </w:rPr>
        <w:t>- Pagination:    ?page=1&amp;limit=20</w:t>
      </w:r>
    </w:p>
    <w:p w14:paraId="74BC4E65" w14:textId="77777777" w:rsidR="0080326B" w:rsidRDefault="00FA401D">
      <w:pPr>
        <w:ind w:left="720" w:hanging="360"/>
      </w:pPr>
      <w:r>
        <w:rPr>
          <w:lang w:val="en-US"/>
        </w:rPr>
        <w:t>- Sorting:       ?sort=created_at&amp;order=desc</w:t>
      </w:r>
    </w:p>
    <w:p w14:paraId="77185CCB" w14:textId="77777777" w:rsidR="0080326B" w:rsidRDefault="00FA401D">
      <w:pPr>
        <w:ind w:left="720" w:hanging="360"/>
      </w:pPr>
      <w:r>
        <w:rPr>
          <w:lang w:val="en-US"/>
        </w:rPr>
        <w:t>- Filtering:     ?filter[status]=active</w:t>
      </w:r>
    </w:p>
    <w:p w14:paraId="7CACCB5B" w14:textId="77777777" w:rsidR="0080326B" w:rsidRDefault="00FA401D">
      <w:pPr>
        <w:ind w:left="720" w:hanging="360"/>
      </w:pPr>
      <w:r>
        <w:rPr>
          <w:lang w:val="en-US"/>
        </w:rPr>
        <w:t>- Search:        ?q=search+term</w:t>
      </w:r>
    </w:p>
    <w:p w14:paraId="0C026CC1" w14:textId="77777777" w:rsidR="0080326B" w:rsidRDefault="00FA401D">
      <w:pPr>
        <w:ind w:left="720" w:hanging="360"/>
      </w:pPr>
      <w:r>
        <w:rPr>
          <w:lang w:val="en-US"/>
        </w:rPr>
        <w:t>- Tab/view:      ?tab=overview</w:t>
      </w:r>
    </w:p>
    <w:p w14:paraId="5412E3FB" w14:textId="77777777" w:rsidR="0080326B" w:rsidRDefault="00FA401D">
      <w:pPr>
        <w:ind w:left="720" w:hanging="360"/>
      </w:pPr>
      <w:r>
        <w:rPr>
          <w:lang w:val="en-US"/>
        </w:rPr>
        <w:t>- Modal state:   ?modal=edit-profile (shareable modal state)</w:t>
      </w:r>
    </w:p>
    <w:p w14:paraId="73C0F30A" w14:textId="77777777" w:rsidR="0080326B" w:rsidRDefault="00FA401D">
      <w:pPr>
        <w:spacing w:before="40" w:after="40"/>
      </w:pPr>
      <w:r>
        <w:rPr>
          <w:lang w:val="en-US"/>
        </w:rPr>
        <w:t>URL state vs session state:</w:t>
      </w:r>
    </w:p>
    <w:p w14:paraId="4C38C530" w14:textId="77777777" w:rsidR="0080326B" w:rsidRDefault="00FA401D">
      <w:pPr>
        <w:ind w:left="720" w:hanging="360"/>
      </w:pPr>
      <w:r>
        <w:rPr>
          <w:lang w:val="en-US"/>
        </w:rPr>
        <w:t>- What lives in URL (shareable / bookmarkable): filters, sort, search, page, tab</w:t>
      </w:r>
    </w:p>
    <w:p w14:paraId="38F19456" w14:textId="77777777" w:rsidR="0080326B" w:rsidRDefault="00FA401D">
      <w:pPr>
        <w:ind w:left="720" w:hanging="360"/>
      </w:pPr>
      <w:r>
        <w:rPr>
          <w:lang w:val="en-US"/>
        </w:rPr>
        <w:t>- What lives in session state only: form drafts, scroll position, UI toggles</w:t>
      </w:r>
    </w:p>
    <w:p w14:paraId="26D46F2D" w14:textId="77777777" w:rsidR="0080326B" w:rsidRDefault="00FA401D">
      <w:pPr>
        <w:pStyle w:val="Heading2"/>
      </w:pPr>
      <w:r>
        <w:rPr>
          <w:lang w:val="en-US"/>
        </w:rPr>
        <w:t>5. REDIRECT STRATEGY</w:t>
      </w:r>
    </w:p>
    <w:p w14:paraId="3EB9D336" w14:textId="77777777" w:rsidR="0080326B" w:rsidRDefault="00FA401D">
      <w:pPr>
        <w:spacing w:before="40" w:after="40"/>
      </w:pPr>
      <w:r>
        <w:rPr>
          <w:lang w:val="en-US"/>
        </w:rPr>
        <w:t>Permanent redirects (301):</w:t>
      </w:r>
    </w:p>
    <w:p w14:paraId="79E88B7E" w14:textId="77777777" w:rsidR="0080326B" w:rsidRDefault="00FA401D">
      <w:pPr>
        <w:ind w:left="720" w:hanging="360"/>
      </w:pPr>
      <w:r>
        <w:rPr>
          <w:lang w:val="en-US"/>
        </w:rPr>
        <w:t>- HTTP → HTTPS</w:t>
      </w:r>
    </w:p>
    <w:p w14:paraId="693C488C" w14:textId="77777777" w:rsidR="0080326B" w:rsidRDefault="00FA401D">
      <w:pPr>
        <w:ind w:left="720" w:hanging="360"/>
      </w:pPr>
      <w:r>
        <w:rPr>
          <w:lang w:val="en-US"/>
        </w:rPr>
        <w:t>- www → non-www (or reverse)</w:t>
      </w:r>
    </w:p>
    <w:p w14:paraId="48B812BA" w14:textId="77777777" w:rsidR="0080326B" w:rsidRDefault="00FA401D">
      <w:pPr>
        <w:ind w:left="720" w:hanging="360"/>
      </w:pPr>
      <w:r>
        <w:rPr>
          <w:lang w:val="en-US"/>
        </w:rPr>
        <w:t>- Old URL structure → new URL structure</w:t>
      </w:r>
    </w:p>
    <w:p w14:paraId="58B34AAD" w14:textId="77777777" w:rsidR="0080326B" w:rsidRDefault="00FA401D">
      <w:pPr>
        <w:ind w:left="720" w:hanging="360"/>
      </w:pPr>
      <w:r>
        <w:rPr>
          <w:lang w:val="en-US"/>
        </w:rPr>
        <w:t>- Trailing slash enforcement</w:t>
      </w:r>
    </w:p>
    <w:p w14:paraId="7144B845" w14:textId="77777777" w:rsidR="0080326B" w:rsidRDefault="00FA401D">
      <w:pPr>
        <w:spacing w:before="40" w:after="40"/>
      </w:pPr>
      <w:r>
        <w:rPr>
          <w:lang w:val="en-US"/>
        </w:rPr>
        <w:t>Temporary redirects (302):</w:t>
      </w:r>
    </w:p>
    <w:p w14:paraId="745E1EB5" w14:textId="77777777" w:rsidR="0080326B" w:rsidRDefault="00FA401D">
      <w:pPr>
        <w:ind w:left="720" w:hanging="360"/>
      </w:pPr>
      <w:r>
        <w:rPr>
          <w:lang w:val="en-US"/>
        </w:rPr>
        <w:t>- Auth redirect (unauthenticated → login with ?returnTo=)</w:t>
      </w:r>
    </w:p>
    <w:p w14:paraId="59CCF878" w14:textId="77777777" w:rsidR="0080326B" w:rsidRDefault="00FA401D">
      <w:pPr>
        <w:ind w:left="720" w:hanging="360"/>
      </w:pPr>
      <w:r>
        <w:rPr>
          <w:lang w:val="en-US"/>
        </w:rPr>
        <w:t>- Maintenance mode redirect</w:t>
      </w:r>
    </w:p>
    <w:p w14:paraId="2764F108" w14:textId="77777777" w:rsidR="0080326B" w:rsidRDefault="00FA401D">
      <w:pPr>
        <w:spacing w:before="40" w:after="40"/>
      </w:pPr>
      <w:r>
        <w:rPr>
          <w:lang w:val="en-US"/>
        </w:rPr>
        <w:t>Post-action redirects:</w:t>
      </w:r>
    </w:p>
    <w:p w14:paraId="667F86C9" w14:textId="77777777" w:rsidR="0080326B" w:rsidRDefault="00FA401D">
      <w:pPr>
        <w:ind w:left="720" w:hanging="360"/>
      </w:pPr>
      <w:r>
        <w:rPr>
          <w:lang w:val="en-US"/>
        </w:rPr>
        <w:t>- After login: → returnTo URL or /dashboard</w:t>
      </w:r>
    </w:p>
    <w:p w14:paraId="4562C6C7" w14:textId="77777777" w:rsidR="0080326B" w:rsidRDefault="00FA401D">
      <w:pPr>
        <w:ind w:left="720" w:hanging="360"/>
      </w:pPr>
      <w:r>
        <w:rPr>
          <w:lang w:val="en-US"/>
        </w:rPr>
        <w:t>- After signup: → onboarding or /dashboard</w:t>
      </w:r>
    </w:p>
    <w:p w14:paraId="7970A07F" w14:textId="77777777" w:rsidR="0080326B" w:rsidRDefault="00FA401D">
      <w:pPr>
        <w:ind w:left="720" w:hanging="360"/>
      </w:pPr>
      <w:r>
        <w:rPr>
          <w:lang w:val="en-US"/>
        </w:rPr>
        <w:t>- After delete: → parent list page</w:t>
      </w:r>
    </w:p>
    <w:p w14:paraId="70CA3107" w14:textId="77777777" w:rsidR="0080326B" w:rsidRDefault="00FA401D">
      <w:pPr>
        <w:ind w:left="720" w:hanging="360"/>
      </w:pPr>
      <w:r>
        <w:rPr>
          <w:lang w:val="en-US"/>
        </w:rPr>
        <w:t>- After form submit: → confirmation page (POST-Redirect-GET pattern)</w:t>
      </w:r>
    </w:p>
    <w:p w14:paraId="17C7D45A" w14:textId="77777777" w:rsidR="0080326B" w:rsidRDefault="00FA401D">
      <w:pPr>
        <w:spacing w:before="40" w:after="40"/>
      </w:pPr>
      <w:r>
        <w:rPr>
          <w:lang w:val="en-US"/>
        </w:rPr>
        <w:t>Redirect rules storage:</w:t>
      </w:r>
    </w:p>
    <w:p w14:paraId="682A4F71" w14:textId="77777777" w:rsidR="0080326B" w:rsidRDefault="00FA401D">
      <w:pPr>
        <w:spacing w:before="40" w:after="40"/>
      </w:pPr>
      <w:r>
        <w:rPr>
          <w:lang w:val="en-US"/>
        </w:rPr>
        <w:lastRenderedPageBreak/>
        <w:t>(Next.js redirects config / Nginx / Vercel redirects / CDN rules)</w:t>
      </w:r>
    </w:p>
    <w:p w14:paraId="3A369E95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5C6E8F9F" w14:textId="77777777" w:rsidR="0080326B" w:rsidRDefault="00FA401D">
      <w:pPr>
        <w:ind w:left="720" w:hanging="360"/>
      </w:pPr>
      <w:r>
        <w:rPr>
          <w:lang w:val="en-US"/>
        </w:rPr>
        <w:t>[ ] All routes documented in taxonomy above</w:t>
      </w:r>
    </w:p>
    <w:p w14:paraId="1888AA45" w14:textId="77777777" w:rsidR="0080326B" w:rsidRDefault="00FA401D">
      <w:pPr>
        <w:ind w:left="720" w:hanging="360"/>
      </w:pPr>
      <w:r>
        <w:rPr>
          <w:lang w:val="en-US"/>
        </w:rPr>
        <w:t>[ ] URL conventions match §15 routing model</w:t>
      </w:r>
    </w:p>
    <w:p w14:paraId="4DF8D4EF" w14:textId="77777777" w:rsidR="0080326B" w:rsidRDefault="00FA401D">
      <w:pPr>
        <w:ind w:left="720" w:hanging="360"/>
      </w:pPr>
      <w:r>
        <w:rPr>
          <w:lang w:val="en-US"/>
        </w:rPr>
        <w:t>[ ] URL structure aligns with §08 API routes</w:t>
      </w:r>
    </w:p>
    <w:p w14:paraId="5E0DB3AF" w14:textId="77777777" w:rsidR="0080326B" w:rsidRDefault="00FA401D">
      <w:pPr>
        <w:ind w:left="720" w:hanging="360"/>
      </w:pPr>
      <w:r>
        <w:rPr>
          <w:lang w:val="en-US"/>
        </w:rPr>
        <w:t>[ ] Multi-tenant URL model matches §05 decision</w:t>
      </w:r>
    </w:p>
    <w:p w14:paraId="4EB318C4" w14:textId="77777777" w:rsidR="0080326B" w:rsidRDefault="00FA401D">
      <w:pPr>
        <w:ind w:left="720" w:hanging="360"/>
      </w:pPr>
      <w:r>
        <w:rPr>
          <w:lang w:val="en-US"/>
        </w:rPr>
        <w:t>[ ] Auth redirect preserves returnTo URL</w:t>
      </w:r>
    </w:p>
    <w:p w14:paraId="47C9E906" w14:textId="77777777" w:rsidR="0080326B" w:rsidRDefault="00FA401D">
      <w:pPr>
        <w:ind w:left="720" w:hanging="360"/>
      </w:pPr>
      <w:r>
        <w:rPr>
          <w:lang w:val="en-US"/>
        </w:rPr>
        <w:t>[ ] POST-Redirect-GET pattern on all form submissions</w:t>
      </w:r>
    </w:p>
    <w:p w14:paraId="27FD7282" w14:textId="77777777" w:rsidR="0080326B" w:rsidRDefault="00FA401D">
      <w:pPr>
        <w:ind w:left="720" w:hanging="360"/>
      </w:pPr>
      <w:r>
        <w:rPr>
          <w:lang w:val="en-US"/>
        </w:rPr>
        <w:t>[ ] No 404s returning 200 status codes</w:t>
      </w:r>
    </w:p>
    <w:p w14:paraId="411EAB36" w14:textId="77777777" w:rsidR="0080326B" w:rsidRDefault="00FA401D">
      <w:pPr>
        <w:ind w:left="720" w:hanging="360"/>
      </w:pPr>
      <w:r>
        <w:rPr>
          <w:lang w:val="en-US"/>
        </w:rPr>
        <w:t>[ ] Redirect rules cover all legacy URLs if migrating</w:t>
      </w:r>
    </w:p>
    <w:p w14:paraId="509B031E" w14:textId="77777777" w:rsidR="0080326B" w:rsidRDefault="00FA401D">
      <w:pPr>
        <w:ind w:left="720" w:hanging="360"/>
      </w:pPr>
      <w:r>
        <w:rPr>
          <w:lang w:val="en-US"/>
        </w:rPr>
        <w:t>[ ] Query param naming consistent across all list pages</w:t>
      </w:r>
    </w:p>
    <w:p w14:paraId="65D38132" w14:textId="77777777" w:rsidR="0080326B" w:rsidRDefault="00FA401D">
      <w:pPr>
        <w:ind w:left="720" w:hanging="360"/>
      </w:pPr>
      <w:r>
        <w:rPr>
          <w:lang w:val="en-US"/>
        </w:rPr>
        <w:t>[ ] Trailing slash enforced consistently (W1 SEO requirement)</w:t>
      </w:r>
    </w:p>
    <w:p w14:paraId="7E103932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4F6F31CB" w14:textId="77777777" w:rsidR="0080326B" w:rsidRDefault="00FA401D">
      <w:pPr>
        <w:ind w:left="720" w:hanging="360"/>
      </w:pPr>
      <w:r>
        <w:rPr>
          <w:lang w:val="en-US"/>
        </w:rPr>
        <w:t>→ Generate router configuration with all routes</w:t>
      </w:r>
    </w:p>
    <w:p w14:paraId="77D611AF" w14:textId="77777777" w:rsidR="0080326B" w:rsidRDefault="00FA401D">
      <w:pPr>
        <w:ind w:left="720" w:hanging="360"/>
      </w:pPr>
      <w:r>
        <w:rPr>
          <w:lang w:val="en-US"/>
        </w:rPr>
        <w:t>→ Generate route guard middleware (auth + role checks)</w:t>
      </w:r>
    </w:p>
    <w:p w14:paraId="6A7157B7" w14:textId="77777777" w:rsidR="0080326B" w:rsidRDefault="00FA401D">
      <w:pPr>
        <w:ind w:left="720" w:hanging="360"/>
      </w:pPr>
      <w:r>
        <w:rPr>
          <w:lang w:val="en-US"/>
        </w:rPr>
        <w:t>→ Generate redirect rules file (framework-specific)</w:t>
      </w:r>
    </w:p>
    <w:p w14:paraId="193EEC1D" w14:textId="77777777" w:rsidR="0080326B" w:rsidRDefault="00FA401D">
      <w:pPr>
        <w:ind w:left="720" w:hanging="360"/>
      </w:pPr>
      <w:r>
        <w:rPr>
          <w:lang w:val="en-US"/>
        </w:rPr>
        <w:t>→ Generate 404 and 500 error pages</w:t>
      </w:r>
    </w:p>
    <w:p w14:paraId="1DF4C5D7" w14:textId="77777777" w:rsidR="0080326B" w:rsidRDefault="00FA401D">
      <w:pPr>
        <w:ind w:left="720" w:hanging="360"/>
      </w:pPr>
      <w:r>
        <w:rPr>
          <w:lang w:val="en-US"/>
        </w:rPr>
        <w:t>→ Generate URL slug generator utility</w:t>
      </w:r>
    </w:p>
    <w:p w14:paraId="52569083" w14:textId="77777777" w:rsidR="0080326B" w:rsidRDefault="00FA401D">
      <w:pPr>
        <w:ind w:left="720" w:hanging="360"/>
      </w:pPr>
      <w:r>
        <w:rPr>
          <w:lang w:val="en-US"/>
        </w:rPr>
        <w:t>→ Generate query param state management hooks</w:t>
      </w:r>
    </w:p>
    <w:p w14:paraId="5DF2CF66" w14:textId="77777777" w:rsidR="0080326B" w:rsidRDefault="00FA401D">
      <w:pPr>
        <w:ind w:left="720" w:hanging="360"/>
      </w:pPr>
      <w:r>
        <w:rPr>
          <w:lang w:val="en-US"/>
        </w:rPr>
        <w:t>→ Generate returnTo redirect handler for auth flow</w:t>
      </w:r>
    </w:p>
    <w:p w14:paraId="470B65C7" w14:textId="77777777" w:rsidR="0080326B" w:rsidRDefault="00FA401D">
      <w:pPr>
        <w:ind w:left="720" w:hanging="360"/>
      </w:pPr>
      <w:r>
        <w:rPr>
          <w:lang w:val="en-US"/>
        </w:rPr>
        <w:t>→ Generate sitemap route list for W1</w:t>
      </w:r>
    </w:p>
    <w:p w14:paraId="1B4C6873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LAYER 2B — MOBILE-SPECIFIC SECTIONS</w:t>
      </w:r>
    </w:p>
    <w:p w14:paraId="5D4FBF7E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M1 THROUGH M12</w:t>
      </w:r>
    </w:p>
    <w:p w14:paraId="57723C0F" w14:textId="77777777" w:rsidR="0080326B" w:rsidRDefault="00FA401D">
      <w:pPr>
        <w:spacing w:before="40" w:after="40"/>
      </w:pPr>
      <w:r>
        <w:rPr>
          <w:lang w:val="en-US"/>
        </w:rPr>
        <w:t>Run these sections AFTER completing all relevant Layer 1 sections.</w:t>
      </w:r>
    </w:p>
    <w:p w14:paraId="5476EBE2" w14:textId="77777777" w:rsidR="0080326B" w:rsidRDefault="00FA401D">
      <w:pPr>
        <w:spacing w:before="40" w:after="40"/>
      </w:pPr>
      <w:r>
        <w:rPr>
          <w:lang w:val="en-US"/>
        </w:rPr>
        <w:t>These sections apply to native iOS/Android apps and</w:t>
      </w:r>
    </w:p>
    <w:p w14:paraId="71440E2C" w14:textId="77777777" w:rsidR="0080326B" w:rsidRDefault="00FA401D">
      <w:pPr>
        <w:spacing w:before="40" w:after="40"/>
      </w:pPr>
      <w:r>
        <w:rPr>
          <w:lang w:val="en-US"/>
        </w:rPr>
        <w:t>hybrid apps (React Native, Flutter, Expo, Capacitor).</w:t>
      </w:r>
    </w:p>
    <w:p w14:paraId="5AE09C5A" w14:textId="77777777" w:rsidR="0080326B" w:rsidRDefault="00FA401D">
      <w:pPr>
        <w:spacing w:before="40" w:after="40"/>
      </w:pPr>
      <w:r>
        <w:rPr>
          <w:lang w:val="en-US"/>
        </w:rPr>
        <w:t>If your app is web-only, skip this entire layer.</w:t>
      </w:r>
    </w:p>
    <w:p w14:paraId="75DB17F6" w14:textId="77777777" w:rsidR="0080326B" w:rsidRDefault="00FA401D">
      <w:pPr>
        <w:spacing w:before="40" w:after="40"/>
      </w:pPr>
      <w:r>
        <w:rPr>
          <w:lang w:val="en-US"/>
        </w:rPr>
        <w:t>Prerequisites before running any M section:</w:t>
      </w:r>
    </w:p>
    <w:p w14:paraId="71332E74" w14:textId="77777777" w:rsidR="0080326B" w:rsidRDefault="00FA401D">
      <w:pPr>
        <w:ind w:left="720" w:hanging="360"/>
      </w:pPr>
      <w:r>
        <w:rPr>
          <w:lang w:val="en-US"/>
        </w:rPr>
        <w:t>- §01 Product Foundation (platform decision, mobile framework)</w:t>
      </w:r>
    </w:p>
    <w:p w14:paraId="5389FC2B" w14:textId="77777777" w:rsidR="0080326B" w:rsidRDefault="00FA401D">
      <w:pPr>
        <w:ind w:left="720" w:hanging="360"/>
      </w:pPr>
      <w:r>
        <w:rPr>
          <w:lang w:val="en-US"/>
        </w:rPr>
        <w:t>- §05 High-Level Architecture (mobile architecture decision)</w:t>
      </w:r>
    </w:p>
    <w:p w14:paraId="6F9BEA57" w14:textId="77777777" w:rsidR="0080326B" w:rsidRDefault="00FA401D">
      <w:pPr>
        <w:ind w:left="720" w:hanging="360"/>
      </w:pPr>
      <w:r>
        <w:rPr>
          <w:lang w:val="en-US"/>
        </w:rPr>
        <w:t>- §06 Authentication (token storage on device)</w:t>
      </w:r>
    </w:p>
    <w:p w14:paraId="4B79FAF3" w14:textId="77777777" w:rsidR="0080326B" w:rsidRDefault="00FA401D">
      <w:pPr>
        <w:ind w:left="720" w:hanging="360"/>
      </w:pPr>
      <w:r>
        <w:rPr>
          <w:lang w:val="en-US"/>
        </w:rPr>
        <w:t>- §15 Frontend Architecture (state management on mobile)</w:t>
      </w:r>
    </w:p>
    <w:p w14:paraId="219D131F" w14:textId="77777777" w:rsidR="0080326B" w:rsidRDefault="00FA401D">
      <w:pPr>
        <w:spacing w:before="40" w:after="40"/>
      </w:pPr>
      <w:r>
        <w:rPr>
          <w:lang w:val="en-US"/>
        </w:rPr>
        <w:t>Mobile framework decided in §01 / §05:</w:t>
      </w:r>
    </w:p>
    <w:p w14:paraId="21F353BF" w14:textId="77777777" w:rsidR="0080326B" w:rsidRDefault="00FA401D">
      <w:pPr>
        <w:spacing w:before="40" w:after="40"/>
      </w:pPr>
      <w:r>
        <w:rPr>
          <w:lang w:val="en-US"/>
        </w:rPr>
        <w:t>(React Native / Flutter / Swift / Kotlin / Expo / Capacitor / other)</w:t>
      </w:r>
    </w:p>
    <w:p w14:paraId="0EE084CE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M1 — APP STORE SUBMISSION STRATEGY</w:t>
      </w:r>
    </w:p>
    <w:p w14:paraId="56539213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5F17C86E" w14:textId="77777777" w:rsidR="0080326B" w:rsidRDefault="00FA401D">
      <w:r>
        <w:rPr>
          <w:b/>
          <w:bCs/>
          <w:color w:val="1F497D"/>
          <w:lang w:val="en-US"/>
        </w:rPr>
        <w:t>[CONDITIONAL] → No — every mobile app needs an app store strategy.</w:t>
      </w:r>
    </w:p>
    <w:p w14:paraId="2E710286" w14:textId="77777777" w:rsidR="0080326B" w:rsidRDefault="00FA401D">
      <w:r>
        <w:rPr>
          <w:b/>
          <w:bCs/>
          <w:color w:val="1F497D"/>
          <w:lang w:val="en-US"/>
        </w:rPr>
        <w:t>[PURPOSE]     → Define App Store (iOS) and Google Play (Android)</w:t>
      </w:r>
    </w:p>
    <w:p w14:paraId="407A8AFF" w14:textId="77777777" w:rsidR="0080326B" w:rsidRDefault="00FA401D">
      <w:pPr>
        <w:spacing w:before="40" w:after="40"/>
      </w:pPr>
      <w:r>
        <w:rPr>
          <w:lang w:val="en-US"/>
        </w:rPr>
        <w:t>submission requirements, review preparation,</w:t>
      </w:r>
    </w:p>
    <w:p w14:paraId="38333AF2" w14:textId="77777777" w:rsidR="0080326B" w:rsidRDefault="00FA401D">
      <w:pPr>
        <w:spacing w:before="40" w:after="40"/>
      </w:pPr>
      <w:r>
        <w:rPr>
          <w:lang w:val="en-US"/>
        </w:rPr>
        <w:t>metadata strategy, and release process.</w:t>
      </w:r>
    </w:p>
    <w:p w14:paraId="20691561" w14:textId="77777777" w:rsidR="0080326B" w:rsidRDefault="00FA401D">
      <w:pPr>
        <w:spacing w:before="40" w:after="40"/>
      </w:pPr>
      <w:r>
        <w:rPr>
          <w:lang w:val="en-US"/>
        </w:rPr>
        <w:t>App store rejection delays launch by 1–2 weeks.</w:t>
      </w:r>
    </w:p>
    <w:p w14:paraId="7A65FE4E" w14:textId="77777777" w:rsidR="0080326B" w:rsidRDefault="00FA401D">
      <w:pPr>
        <w:spacing w:before="40" w:after="40"/>
      </w:pPr>
      <w:r>
        <w:rPr>
          <w:lang w:val="en-US"/>
        </w:rPr>
        <w:t>Most rejections are preventable with preparation.</w:t>
      </w:r>
    </w:p>
    <w:p w14:paraId="35D9EEE6" w14:textId="77777777" w:rsidR="0080326B" w:rsidRDefault="00FA401D">
      <w:pPr>
        <w:pStyle w:val="Heading2"/>
      </w:pPr>
      <w:r>
        <w:rPr>
          <w:lang w:val="en-US"/>
        </w:rPr>
        <w:t>1. STORE TARGETS</w:t>
      </w:r>
    </w:p>
    <w:p w14:paraId="04AEAB13" w14:textId="77777777" w:rsidR="0080326B" w:rsidRDefault="00FA401D">
      <w:pPr>
        <w:spacing w:before="40" w:after="40"/>
      </w:pPr>
      <w:r>
        <w:rPr>
          <w:lang w:val="en-US"/>
        </w:rPr>
        <w:t>Platforms:</w:t>
      </w:r>
    </w:p>
    <w:p w14:paraId="3BE5B040" w14:textId="77777777" w:rsidR="0080326B" w:rsidRDefault="00FA401D">
      <w:pPr>
        <w:ind w:left="720" w:hanging="360"/>
      </w:pPr>
      <w:r>
        <w:rPr>
          <w:lang w:val="en-US"/>
        </w:rPr>
        <w:t>- Apple App Store (iOS): (yes / no)</w:t>
      </w:r>
    </w:p>
    <w:p w14:paraId="75A75180" w14:textId="77777777" w:rsidR="0080326B" w:rsidRDefault="00FA401D">
      <w:pPr>
        <w:ind w:left="720" w:hanging="360"/>
      </w:pPr>
      <w:r>
        <w:rPr>
          <w:lang w:val="en-US"/>
        </w:rPr>
        <w:t>- Google Play Store (Android): (yes / no)</w:t>
      </w:r>
    </w:p>
    <w:p w14:paraId="2EEE9BEE" w14:textId="77777777" w:rsidR="0080326B" w:rsidRDefault="00FA401D">
      <w:pPr>
        <w:ind w:left="720" w:hanging="360"/>
      </w:pPr>
      <w:r>
        <w:rPr>
          <w:lang w:val="en-US"/>
        </w:rPr>
        <w:t>- Both simultaneously: (yes / phased — iOS first / Android first)</w:t>
      </w:r>
    </w:p>
    <w:p w14:paraId="12E0B9D4" w14:textId="77777777" w:rsidR="0080326B" w:rsidRDefault="00FA401D">
      <w:pPr>
        <w:spacing w:before="40" w:after="40"/>
      </w:pPr>
      <w:r>
        <w:rPr>
          <w:lang w:val="en-US"/>
        </w:rPr>
        <w:t>App type:</w:t>
      </w:r>
    </w:p>
    <w:p w14:paraId="5245AE9D" w14:textId="77777777" w:rsidR="0080326B" w:rsidRDefault="00FA401D">
      <w:pPr>
        <w:spacing w:before="40" w:after="40"/>
      </w:pPr>
      <w:r>
        <w:rPr>
          <w:lang w:val="en-US"/>
        </w:rPr>
        <w:t>(free / paid / freemium / subscription — must match §01 monetization)</w:t>
      </w:r>
    </w:p>
    <w:p w14:paraId="5648AA81" w14:textId="77777777" w:rsidR="0080326B" w:rsidRDefault="00FA401D">
      <w:pPr>
        <w:spacing w:before="40" w:after="40"/>
      </w:pPr>
      <w:r>
        <w:rPr>
          <w:lang w:val="en-US"/>
        </w:rPr>
        <w:t>In-app purchases:</w:t>
      </w:r>
    </w:p>
    <w:p w14:paraId="3CC1FF2A" w14:textId="77777777" w:rsidR="0080326B" w:rsidRDefault="00FA401D">
      <w:pPr>
        <w:ind w:left="720" w:hanging="360"/>
      </w:pPr>
      <w:r>
        <w:rPr>
          <w:lang w:val="en-US"/>
        </w:rPr>
        <w:t>- Required: (yes / no)</w:t>
      </w:r>
    </w:p>
    <w:p w14:paraId="7966C219" w14:textId="77777777" w:rsidR="0080326B" w:rsidRDefault="00FA401D">
      <w:pPr>
        <w:ind w:left="720" w:hanging="360"/>
      </w:pPr>
      <w:r>
        <w:rPr>
          <w:lang w:val="en-US"/>
        </w:rPr>
        <w:t>- If yes: IAP must use Apple / Google payment system</w:t>
      </w:r>
    </w:p>
    <w:p w14:paraId="76314319" w14:textId="77777777" w:rsidR="0080326B" w:rsidRDefault="00FA401D">
      <w:pPr>
        <w:spacing w:before="40" w:after="40"/>
      </w:pPr>
      <w:r>
        <w:rPr>
          <w:lang w:val="en-US"/>
        </w:rPr>
        <w:t>(cannot route to web for purchases on iOS — App Store rule)</w:t>
      </w:r>
    </w:p>
    <w:p w14:paraId="5AE80666" w14:textId="77777777" w:rsidR="0080326B" w:rsidRDefault="00FA401D">
      <w:pPr>
        <w:ind w:left="720" w:hanging="360"/>
      </w:pPr>
      <w:r>
        <w:rPr>
          <w:lang w:val="en-US"/>
        </w:rPr>
        <w:t>- Subscription via App Store: (yes — 30% fee year 1, 15% year 2 / no — web-only subscriptions)</w:t>
      </w:r>
    </w:p>
    <w:p w14:paraId="124A5BB0" w14:textId="77777777" w:rsidR="0080326B" w:rsidRDefault="00FA401D">
      <w:pPr>
        <w:pStyle w:val="Heading2"/>
      </w:pPr>
      <w:r>
        <w:rPr>
          <w:lang w:val="en-US"/>
        </w:rPr>
        <w:t>2. APP STORE METADATA</w:t>
      </w:r>
    </w:p>
    <w:p w14:paraId="49AC203D" w14:textId="77777777" w:rsidR="0080326B" w:rsidRDefault="00FA401D">
      <w:pPr>
        <w:spacing w:before="40" w:after="40"/>
      </w:pPr>
      <w:r>
        <w:rPr>
          <w:lang w:val="en-US"/>
        </w:rPr>
        <w:t>App name: ___ (max 30 chars — iOS / 50 chars — Android)</w:t>
      </w:r>
    </w:p>
    <w:p w14:paraId="6B5DB1EE" w14:textId="77777777" w:rsidR="0080326B" w:rsidRDefault="00FA401D">
      <w:pPr>
        <w:spacing w:before="40" w:after="40"/>
      </w:pPr>
      <w:r>
        <w:rPr>
          <w:lang w:val="en-US"/>
        </w:rPr>
        <w:t>Subtitle (iOS): ___ (max 30 chars — keyword-rich)</w:t>
      </w:r>
    </w:p>
    <w:p w14:paraId="047FD546" w14:textId="77777777" w:rsidR="0080326B" w:rsidRDefault="00FA401D">
      <w:pPr>
        <w:spacing w:before="40" w:after="40"/>
      </w:pPr>
      <w:r>
        <w:rPr>
          <w:lang w:val="en-US"/>
        </w:rPr>
        <w:t>Short description (Android): ___ (max 80 chars)</w:t>
      </w:r>
    </w:p>
    <w:p w14:paraId="3725A1CB" w14:textId="77777777" w:rsidR="0080326B" w:rsidRDefault="00FA401D">
      <w:pPr>
        <w:spacing w:before="40" w:after="40"/>
      </w:pPr>
      <w:r>
        <w:rPr>
          <w:lang w:val="en-US"/>
        </w:rPr>
        <w:t>Full description: ___ (max 4000 chars)</w:t>
      </w:r>
    </w:p>
    <w:p w14:paraId="39BCA789" w14:textId="77777777" w:rsidR="0080326B" w:rsidRDefault="00FA401D">
      <w:pPr>
        <w:spacing w:before="40" w:after="40"/>
      </w:pPr>
      <w:r>
        <w:rPr>
          <w:lang w:val="en-US"/>
        </w:rPr>
        <w:t>Keywords (iOS App Store — max 100 chars total): ___</w:t>
      </w:r>
    </w:p>
    <w:p w14:paraId="157414DB" w14:textId="77777777" w:rsidR="0080326B" w:rsidRDefault="00FA401D">
      <w:pPr>
        <w:spacing w:before="40" w:after="40"/>
      </w:pPr>
      <w:r>
        <w:rPr>
          <w:lang w:val="en-US"/>
        </w:rPr>
        <w:t>Category: (primary / secondary)</w:t>
      </w:r>
    </w:p>
    <w:p w14:paraId="2150C01F" w14:textId="77777777" w:rsidR="0080326B" w:rsidRDefault="00FA401D">
      <w:pPr>
        <w:spacing w:before="40" w:after="40"/>
      </w:pPr>
      <w:r>
        <w:rPr>
          <w:lang w:val="en-US"/>
        </w:rPr>
        <w:t>Age rating:</w:t>
      </w:r>
    </w:p>
    <w:p w14:paraId="31E71F55" w14:textId="77777777" w:rsidR="0080326B" w:rsidRDefault="00FA401D">
      <w:pPr>
        <w:ind w:left="720" w:hanging="360"/>
      </w:pPr>
      <w:r>
        <w:rPr>
          <w:lang w:val="en-US"/>
        </w:rPr>
        <w:t>- Content that triggers rating questions: (violence / mature / gambling / etc.)</w:t>
      </w:r>
    </w:p>
    <w:p w14:paraId="0AA9D0F4" w14:textId="77777777" w:rsidR="0080326B" w:rsidRDefault="00FA401D">
      <w:pPr>
        <w:ind w:left="720" w:hanging="360"/>
      </w:pPr>
      <w:r>
        <w:rPr>
          <w:lang w:val="en-US"/>
        </w:rPr>
        <w:t>- Target age rating: (4+ / 9+ / 12+ / 17+)</w:t>
      </w:r>
    </w:p>
    <w:p w14:paraId="2FC1E8A6" w14:textId="77777777" w:rsidR="0080326B" w:rsidRDefault="00FA401D">
      <w:pPr>
        <w:spacing w:before="40" w:after="40"/>
      </w:pPr>
      <w:r>
        <w:rPr>
          <w:lang w:val="en-US"/>
        </w:rPr>
        <w:t>Screenshots required:</w:t>
      </w:r>
    </w:p>
    <w:p w14:paraId="3D06F123" w14:textId="77777777" w:rsidR="0080326B" w:rsidRDefault="00FA401D">
      <w:pPr>
        <w:ind w:left="720" w:hanging="360"/>
      </w:pPr>
      <w:r>
        <w:rPr>
          <w:lang w:val="en-US"/>
        </w:rPr>
        <w:t>- iOS: 6.7" iPhone (required) + iPad (if iPad supported)</w:t>
      </w:r>
    </w:p>
    <w:p w14:paraId="4E5D9478" w14:textId="77777777" w:rsidR="0080326B" w:rsidRDefault="00FA401D">
      <w:pPr>
        <w:ind w:left="720" w:hanging="360"/>
      </w:pPr>
      <w:r>
        <w:rPr>
          <w:lang w:val="en-US"/>
        </w:rPr>
        <w:t>- Android: phone + tablet (if tablet supported)</w:t>
      </w:r>
    </w:p>
    <w:p w14:paraId="7715A7BE" w14:textId="77777777" w:rsidR="0080326B" w:rsidRDefault="00FA401D">
      <w:pPr>
        <w:ind w:left="720" w:hanging="360"/>
      </w:pPr>
      <w:r>
        <w:rPr>
          <w:lang w:val="en-US"/>
        </w:rPr>
        <w:t>- Number of screenshots: 3 minimum, 10 maximum</w:t>
      </w:r>
    </w:p>
    <w:p w14:paraId="14D1104C" w14:textId="77777777" w:rsidR="0080326B" w:rsidRDefault="00FA401D">
      <w:pPr>
        <w:ind w:left="720" w:hanging="360"/>
      </w:pPr>
      <w:r>
        <w:rPr>
          <w:lang w:val="en-US"/>
        </w:rPr>
        <w:t>- Screenshot content: (show core value — not login screen)</w:t>
      </w:r>
    </w:p>
    <w:p w14:paraId="336AF938" w14:textId="77777777" w:rsidR="0080326B" w:rsidRDefault="00FA401D">
      <w:pPr>
        <w:spacing w:before="40" w:after="40"/>
      </w:pPr>
      <w:r>
        <w:rPr>
          <w:lang w:val="en-US"/>
        </w:rPr>
        <w:t>App preview video: (yes — highly recommended / no)</w:t>
      </w:r>
    </w:p>
    <w:p w14:paraId="29E7A95E" w14:textId="77777777" w:rsidR="0080326B" w:rsidRDefault="00FA401D">
      <w:pPr>
        <w:pStyle w:val="Heading2"/>
      </w:pPr>
      <w:r>
        <w:rPr>
          <w:lang w:val="en-US"/>
        </w:rPr>
        <w:t>3. TECHNICAL REQUIREMENTS</w:t>
      </w:r>
    </w:p>
    <w:p w14:paraId="375954B0" w14:textId="77777777" w:rsidR="0080326B" w:rsidRDefault="00FA401D">
      <w:pPr>
        <w:spacing w:before="40" w:after="40"/>
      </w:pPr>
      <w:r>
        <w:rPr>
          <w:lang w:val="en-US"/>
        </w:rPr>
        <w:t>iOS requirements:</w:t>
      </w:r>
    </w:p>
    <w:p w14:paraId="7912C019" w14:textId="77777777" w:rsidR="0080326B" w:rsidRDefault="00FA401D">
      <w:pPr>
        <w:ind w:left="720" w:hanging="360"/>
      </w:pPr>
      <w:r>
        <w:rPr>
          <w:lang w:val="en-US"/>
        </w:rPr>
        <w:t>- Minimum iOS version supported: ___ (Apple requires last 2 major versions)</w:t>
      </w:r>
    </w:p>
    <w:p w14:paraId="5F6068F4" w14:textId="77777777" w:rsidR="0080326B" w:rsidRDefault="00FA401D">
      <w:pPr>
        <w:ind w:left="720" w:hanging="360"/>
      </w:pPr>
      <w:r>
        <w:rPr>
          <w:lang w:val="en-US"/>
        </w:rPr>
        <w:t>- Xcode version: latest stable</w:t>
      </w:r>
    </w:p>
    <w:p w14:paraId="10A74BCF" w14:textId="77777777" w:rsidR="0080326B" w:rsidRDefault="00FA401D">
      <w:pPr>
        <w:ind w:left="720" w:hanging="360"/>
      </w:pPr>
      <w:r>
        <w:rPr>
          <w:lang w:val="en-US"/>
        </w:rPr>
        <w:t>- Privacy manifest: required (iOS 17+ — declare all APIs used)</w:t>
      </w:r>
    </w:p>
    <w:p w14:paraId="7D13FEA4" w14:textId="77777777" w:rsidR="0080326B" w:rsidRDefault="00FA401D">
      <w:pPr>
        <w:ind w:left="720" w:hanging="360"/>
      </w:pPr>
      <w:r>
        <w:rPr>
          <w:lang w:val="en-US"/>
        </w:rPr>
        <w:t>- App Tracking Transparency: (yes — if tracking users across apps / no)</w:t>
      </w:r>
    </w:p>
    <w:p w14:paraId="031CCD7F" w14:textId="77777777" w:rsidR="0080326B" w:rsidRDefault="00FA401D">
      <w:pPr>
        <w:ind w:left="720" w:hanging="360"/>
      </w:pPr>
      <w:r>
        <w:rPr>
          <w:lang w:val="en-US"/>
        </w:rPr>
        <w:t>- Sign in with Apple: required if any social login offered</w:t>
      </w:r>
    </w:p>
    <w:p w14:paraId="0304349E" w14:textId="77777777" w:rsidR="0080326B" w:rsidRDefault="00FA401D">
      <w:pPr>
        <w:spacing w:before="40" w:after="40"/>
      </w:pPr>
      <w:r>
        <w:rPr>
          <w:lang w:val="en-US"/>
        </w:rPr>
        <w:t>Android requirements:</w:t>
      </w:r>
    </w:p>
    <w:p w14:paraId="53633CB5" w14:textId="77777777" w:rsidR="0080326B" w:rsidRDefault="00FA401D">
      <w:pPr>
        <w:ind w:left="720" w:hanging="360"/>
      </w:pPr>
      <w:r>
        <w:rPr>
          <w:lang w:val="en-US"/>
        </w:rPr>
        <w:t>- Minimum Android SDK: ___ (recommend API 26 / Android 8+)</w:t>
      </w:r>
    </w:p>
    <w:p w14:paraId="211CDC25" w14:textId="77777777" w:rsidR="0080326B" w:rsidRDefault="00FA401D">
      <w:pPr>
        <w:ind w:left="720" w:hanging="360"/>
      </w:pPr>
      <w:r>
        <w:rPr>
          <w:lang w:val="en-US"/>
        </w:rPr>
        <w:t>- Target SDK: latest (Google Play requires targeting API ≤ 2 years old)</w:t>
      </w:r>
    </w:p>
    <w:p w14:paraId="6B3634F5" w14:textId="77777777" w:rsidR="0080326B" w:rsidRDefault="00FA401D">
      <w:pPr>
        <w:ind w:left="720" w:hanging="360"/>
      </w:pPr>
      <w:r>
        <w:rPr>
          <w:lang w:val="en-US"/>
        </w:rPr>
        <w:t>- 64-bit support: required</w:t>
      </w:r>
    </w:p>
    <w:p w14:paraId="199A79B7" w14:textId="77777777" w:rsidR="0080326B" w:rsidRDefault="00FA401D">
      <w:pPr>
        <w:ind w:left="720" w:hanging="360"/>
      </w:pPr>
      <w:r>
        <w:rPr>
          <w:lang w:val="en-US"/>
        </w:rPr>
        <w:t>- App Bundle (.aab): required (not APK for Play Store)</w:t>
      </w:r>
    </w:p>
    <w:p w14:paraId="563C2BBC" w14:textId="77777777" w:rsidR="0080326B" w:rsidRDefault="00FA401D">
      <w:pPr>
        <w:pStyle w:val="Heading2"/>
      </w:pPr>
      <w:r>
        <w:rPr>
          <w:lang w:val="en-US"/>
        </w:rPr>
        <w:lastRenderedPageBreak/>
        <w:t>4. REVIEW PREPARATION</w:t>
      </w:r>
    </w:p>
    <w:p w14:paraId="5D66A55C" w14:textId="77777777" w:rsidR="0080326B" w:rsidRDefault="00FA401D">
      <w:pPr>
        <w:spacing w:before="40" w:after="40"/>
      </w:pPr>
      <w:r>
        <w:rPr>
          <w:lang w:val="en-US"/>
        </w:rPr>
        <w:t>Common rejection reasons to prevent:</w:t>
      </w:r>
    </w:p>
    <w:p w14:paraId="45E2A100" w14:textId="77777777" w:rsidR="0080326B" w:rsidRDefault="00FA401D">
      <w:pPr>
        <w:ind w:left="720" w:hanging="360"/>
      </w:pPr>
      <w:r>
        <w:rPr>
          <w:lang w:val="en-US"/>
        </w:rPr>
        <w:t>- [ ] Demo account credentials included in submission notes</w:t>
      </w:r>
    </w:p>
    <w:p w14:paraId="22474A07" w14:textId="77777777" w:rsidR="0080326B" w:rsidRDefault="00FA401D">
      <w:pPr>
        <w:ind w:left="720" w:hanging="360"/>
      </w:pPr>
      <w:r>
        <w:rPr>
          <w:lang w:val="en-US"/>
        </w:rPr>
        <w:t>- [ ] All features accessible without special hardware</w:t>
      </w:r>
    </w:p>
    <w:p w14:paraId="23EFBDE5" w14:textId="77777777" w:rsidR="0080326B" w:rsidRDefault="00FA401D">
      <w:pPr>
        <w:ind w:left="720" w:hanging="360"/>
      </w:pPr>
      <w:r>
        <w:rPr>
          <w:lang w:val="en-US"/>
        </w:rPr>
        <w:t>- [ ] Privacy policy URL live and accessible</w:t>
      </w:r>
    </w:p>
    <w:p w14:paraId="3F54BB61" w14:textId="77777777" w:rsidR="0080326B" w:rsidRDefault="00FA401D">
      <w:pPr>
        <w:ind w:left="720" w:hanging="360"/>
      </w:pPr>
      <w:r>
        <w:rPr>
          <w:lang w:val="en-US"/>
        </w:rPr>
        <w:t>- [ ] App does what description says (no hidden features)</w:t>
      </w:r>
    </w:p>
    <w:p w14:paraId="30A55321" w14:textId="77777777" w:rsidR="0080326B" w:rsidRDefault="00FA401D">
      <w:pPr>
        <w:ind w:left="720" w:hanging="360"/>
      </w:pPr>
      <w:r>
        <w:rPr>
          <w:lang w:val="en-US"/>
        </w:rPr>
        <w:t>- [ ] No placeholder content / lorem ipsum</w:t>
      </w:r>
    </w:p>
    <w:p w14:paraId="5172D920" w14:textId="77777777" w:rsidR="0080326B" w:rsidRDefault="00FA401D">
      <w:pPr>
        <w:ind w:left="720" w:hanging="360"/>
      </w:pPr>
      <w:r>
        <w:rPr>
          <w:lang w:val="en-US"/>
        </w:rPr>
        <w:t>- [ ] Crash-free on simulator before submission</w:t>
      </w:r>
    </w:p>
    <w:p w14:paraId="3E008D0C" w14:textId="77777777" w:rsidR="0080326B" w:rsidRDefault="00FA401D">
      <w:pPr>
        <w:ind w:left="720" w:hanging="360"/>
      </w:pPr>
      <w:r>
        <w:rPr>
          <w:lang w:val="en-US"/>
        </w:rPr>
        <w:t>- [ ] All requested permissions have clear purpose</w:t>
      </w:r>
    </w:p>
    <w:p w14:paraId="362FD8D5" w14:textId="77777777" w:rsidR="0080326B" w:rsidRDefault="00FA401D">
      <w:pPr>
        <w:ind w:left="720" w:hanging="360"/>
      </w:pPr>
      <w:r>
        <w:rPr>
          <w:lang w:val="en-US"/>
        </w:rPr>
        <w:t>- [ ] Login/signup works (Apple tests this)</w:t>
      </w:r>
    </w:p>
    <w:p w14:paraId="649E2431" w14:textId="77777777" w:rsidR="0080326B" w:rsidRDefault="00FA401D">
      <w:pPr>
        <w:ind w:left="720" w:hanging="360"/>
      </w:pPr>
      <w:r>
        <w:rPr>
          <w:lang w:val="en-US"/>
        </w:rPr>
        <w:t>- [ ] If content app: content available at review time</w:t>
      </w:r>
    </w:p>
    <w:p w14:paraId="21DF4A36" w14:textId="77777777" w:rsidR="0080326B" w:rsidRDefault="00FA401D">
      <w:pPr>
        <w:spacing w:before="40" w:after="40"/>
      </w:pPr>
      <w:r>
        <w:rPr>
          <w:lang w:val="en-US"/>
        </w:rPr>
        <w:t>Review time estimates:</w:t>
      </w:r>
    </w:p>
    <w:p w14:paraId="0E2ECE5D" w14:textId="77777777" w:rsidR="0080326B" w:rsidRDefault="00FA401D">
      <w:pPr>
        <w:ind w:left="720" w:hanging="360"/>
      </w:pPr>
      <w:r>
        <w:rPr>
          <w:lang w:val="en-US"/>
        </w:rPr>
        <w:t>- Apple: 24–48 hours typical / up to 7 days for first submission</w:t>
      </w:r>
    </w:p>
    <w:p w14:paraId="34AF89F9" w14:textId="77777777" w:rsidR="0080326B" w:rsidRDefault="00FA401D">
      <w:pPr>
        <w:ind w:left="720" w:hanging="360"/>
      </w:pPr>
      <w:r>
        <w:rPr>
          <w:lang w:val="en-US"/>
        </w:rPr>
        <w:t>- Google Play: 2–7 days for first submission / hours for updates</w:t>
      </w:r>
    </w:p>
    <w:p w14:paraId="4D4CD42C" w14:textId="77777777" w:rsidR="0080326B" w:rsidRDefault="00FA401D">
      <w:pPr>
        <w:spacing w:before="40" w:after="40"/>
      </w:pPr>
      <w:r>
        <w:rPr>
          <w:lang w:val="en-US"/>
        </w:rPr>
        <w:t>Expedited review (Apple):</w:t>
      </w:r>
    </w:p>
    <w:p w14:paraId="1774771A" w14:textId="77777777" w:rsidR="0080326B" w:rsidRDefault="00FA401D">
      <w:pPr>
        <w:ind w:left="720" w:hanging="360"/>
      </w:pPr>
      <w:r>
        <w:rPr>
          <w:lang w:val="en-US"/>
        </w:rPr>
        <w:t>- Available for: critical bug fixes</w:t>
      </w:r>
    </w:p>
    <w:p w14:paraId="6A09CF20" w14:textId="77777777" w:rsidR="0080326B" w:rsidRDefault="00FA401D">
      <w:pPr>
        <w:ind w:left="720" w:hanging="360"/>
      </w:pPr>
      <w:r>
        <w:rPr>
          <w:lang w:val="en-US"/>
        </w:rPr>
        <w:t>- Request via: App Store Connect</w:t>
      </w:r>
    </w:p>
    <w:p w14:paraId="155BDEB0" w14:textId="77777777" w:rsidR="0080326B" w:rsidRDefault="00FA401D">
      <w:pPr>
        <w:pStyle w:val="Heading2"/>
      </w:pPr>
      <w:r>
        <w:rPr>
          <w:lang w:val="en-US"/>
        </w:rPr>
        <w:t>5. ASO (APP STORE OPTIMIZATION)</w:t>
      </w:r>
    </w:p>
    <w:p w14:paraId="007AB42C" w14:textId="77777777" w:rsidR="0080326B" w:rsidRDefault="00FA401D">
      <w:pPr>
        <w:spacing w:before="40" w:after="40"/>
      </w:pPr>
      <w:r>
        <w:rPr>
          <w:lang w:val="en-US"/>
        </w:rPr>
        <w:t>Keyword research done: (yes / no)</w:t>
      </w:r>
    </w:p>
    <w:p w14:paraId="7E5EB23B" w14:textId="77777777" w:rsidR="0080326B" w:rsidRDefault="00FA401D">
      <w:pPr>
        <w:spacing w:before="40" w:after="40"/>
      </w:pPr>
      <w:r>
        <w:rPr>
          <w:lang w:val="en-US"/>
        </w:rPr>
        <w:t>Primary keyword in app name: (yes — strong ASO signal / no)</w:t>
      </w:r>
    </w:p>
    <w:p w14:paraId="11E86EC2" w14:textId="77777777" w:rsidR="0080326B" w:rsidRDefault="00FA401D">
      <w:pPr>
        <w:spacing w:before="40" w:after="40"/>
      </w:pPr>
      <w:r>
        <w:rPr>
          <w:lang w:val="en-US"/>
        </w:rPr>
        <w:t>Localized listings: (yes — for which languages / no — English only)</w:t>
      </w:r>
    </w:p>
    <w:p w14:paraId="1CEDC818" w14:textId="77777777" w:rsidR="0080326B" w:rsidRDefault="00FA401D">
      <w:pPr>
        <w:spacing w:before="40" w:after="40"/>
      </w:pPr>
      <w:r>
        <w:rPr>
          <w:lang w:val="en-US"/>
        </w:rPr>
        <w:t>Review generation strategy:</w:t>
      </w:r>
    </w:p>
    <w:p w14:paraId="6921FC5C" w14:textId="77777777" w:rsidR="0080326B" w:rsidRDefault="00FA401D">
      <w:pPr>
        <w:ind w:left="720" w:hanging="360"/>
      </w:pPr>
      <w:r>
        <w:rPr>
          <w:lang w:val="en-US"/>
        </w:rPr>
        <w:t>- In-app review prompt: (yes — use SKStoreReviewRequest / no)</w:t>
      </w:r>
    </w:p>
    <w:p w14:paraId="57DB45BD" w14:textId="77777777" w:rsidR="0080326B" w:rsidRDefault="00FA401D">
      <w:pPr>
        <w:ind w:left="720" w:hanging="360"/>
      </w:pPr>
      <w:r>
        <w:rPr>
          <w:lang w:val="en-US"/>
        </w:rPr>
        <w:t>- When to prompt: (after key success action — not on first launch)</w:t>
      </w:r>
    </w:p>
    <w:p w14:paraId="120F4838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6F5236AD" w14:textId="77777777" w:rsidR="0080326B" w:rsidRDefault="00FA401D">
      <w:pPr>
        <w:ind w:left="720" w:hanging="360"/>
      </w:pPr>
      <w:r>
        <w:rPr>
          <w:lang w:val="en-US"/>
        </w:rPr>
        <w:t>[ ] Monetization model compatible with store rules</w:t>
      </w:r>
    </w:p>
    <w:p w14:paraId="40087CBD" w14:textId="77777777" w:rsidR="0080326B" w:rsidRDefault="00FA401D">
      <w:pPr>
        <w:ind w:left="720" w:hanging="360"/>
      </w:pPr>
      <w:r>
        <w:rPr>
          <w:lang w:val="en-US"/>
        </w:rPr>
        <w:t>[ ] Sign in with Apple added if social login exists</w:t>
      </w:r>
    </w:p>
    <w:p w14:paraId="20A63C19" w14:textId="77777777" w:rsidR="0080326B" w:rsidRDefault="00FA401D">
      <w:pPr>
        <w:ind w:left="720" w:hanging="360"/>
      </w:pPr>
      <w:r>
        <w:rPr>
          <w:lang w:val="en-US"/>
        </w:rPr>
        <w:t>[ ] Privacy policy live before submission</w:t>
      </w:r>
    </w:p>
    <w:p w14:paraId="245C51F7" w14:textId="77777777" w:rsidR="0080326B" w:rsidRDefault="00FA401D">
      <w:pPr>
        <w:ind w:left="720" w:hanging="360"/>
      </w:pPr>
      <w:r>
        <w:rPr>
          <w:lang w:val="en-US"/>
        </w:rPr>
        <w:t>[ ] Age rating reflects actual content</w:t>
      </w:r>
    </w:p>
    <w:p w14:paraId="04C14421" w14:textId="77777777" w:rsidR="0080326B" w:rsidRDefault="00FA401D">
      <w:pPr>
        <w:ind w:left="720" w:hanging="360"/>
      </w:pPr>
      <w:r>
        <w:rPr>
          <w:lang w:val="en-US"/>
        </w:rPr>
        <w:t>[ ] Demo account ready for reviewers</w:t>
      </w:r>
    </w:p>
    <w:p w14:paraId="055F5FD6" w14:textId="77777777" w:rsidR="0080326B" w:rsidRDefault="00FA401D">
      <w:pPr>
        <w:ind w:left="720" w:hanging="360"/>
      </w:pPr>
      <w:r>
        <w:rPr>
          <w:lang w:val="en-US"/>
        </w:rPr>
        <w:t>[ ] All permissions have declared purpose</w:t>
      </w:r>
    </w:p>
    <w:p w14:paraId="36EC50E9" w14:textId="77777777" w:rsidR="0080326B" w:rsidRDefault="00FA401D">
      <w:pPr>
        <w:ind w:left="720" w:hanging="360"/>
      </w:pPr>
      <w:r>
        <w:rPr>
          <w:lang w:val="en-US"/>
        </w:rPr>
        <w:t>[ ] IAP routed through Apple/Google if required</w:t>
      </w:r>
    </w:p>
    <w:p w14:paraId="22E8CF04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585A9429" w14:textId="77777777" w:rsidR="0080326B" w:rsidRDefault="00FA401D">
      <w:pPr>
        <w:ind w:left="720" w:hanging="360"/>
      </w:pPr>
      <w:r>
        <w:rPr>
          <w:lang w:val="en-US"/>
        </w:rPr>
        <w:t>→ Generate App Store Connect metadata template</w:t>
      </w:r>
    </w:p>
    <w:p w14:paraId="25F2BC37" w14:textId="77777777" w:rsidR="0080326B" w:rsidRDefault="00FA401D">
      <w:pPr>
        <w:ind w:left="720" w:hanging="360"/>
      </w:pPr>
      <w:r>
        <w:rPr>
          <w:lang w:val="en-US"/>
        </w:rPr>
        <w:t>→ Generate Google Play Store listing template</w:t>
      </w:r>
    </w:p>
    <w:p w14:paraId="6C2B6338" w14:textId="77777777" w:rsidR="0080326B" w:rsidRDefault="00FA401D">
      <w:pPr>
        <w:ind w:left="720" w:hanging="360"/>
      </w:pPr>
      <w:r>
        <w:rPr>
          <w:lang w:val="en-US"/>
        </w:rPr>
        <w:t>→ Generate privacy manifest (iOS 17+)</w:t>
      </w:r>
    </w:p>
    <w:p w14:paraId="578A41FF" w14:textId="77777777" w:rsidR="0080326B" w:rsidRDefault="00FA401D">
      <w:pPr>
        <w:ind w:left="720" w:hanging="360"/>
      </w:pPr>
      <w:r>
        <w:rPr>
          <w:lang w:val="en-US"/>
        </w:rPr>
        <w:t>→ Generate SKStoreReviewRequest integration</w:t>
      </w:r>
    </w:p>
    <w:p w14:paraId="6E12A7C7" w14:textId="77777777" w:rsidR="0080326B" w:rsidRDefault="00FA401D">
      <w:pPr>
        <w:ind w:left="720" w:hanging="360"/>
      </w:pPr>
      <w:r>
        <w:rPr>
          <w:lang w:val="en-US"/>
        </w:rPr>
        <w:t>→ Generate in-app rating prompt with timing logic</w:t>
      </w:r>
    </w:p>
    <w:p w14:paraId="5CBB7CD2" w14:textId="77777777" w:rsidR="0080326B" w:rsidRDefault="00FA401D">
      <w:pPr>
        <w:ind w:left="720" w:hanging="360"/>
      </w:pPr>
      <w:r>
        <w:rPr>
          <w:lang w:val="en-US"/>
        </w:rPr>
        <w:t>→ Generate app icon set (all required sizes)</w:t>
      </w:r>
    </w:p>
    <w:p w14:paraId="1FB06420" w14:textId="77777777" w:rsidR="0080326B" w:rsidRDefault="00FA401D">
      <w:pPr>
        <w:ind w:left="720" w:hanging="360"/>
      </w:pPr>
      <w:r>
        <w:rPr>
          <w:lang w:val="en-US"/>
        </w:rPr>
        <w:t>→ Generate fastlane / CI config for store submission</w:t>
      </w:r>
    </w:p>
    <w:p w14:paraId="4CFDDF50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M2 — APP VERSIONING &amp; FORCE-UPDATE</w:t>
      </w:r>
    </w:p>
    <w:p w14:paraId="426CE90A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6734EA77" w14:textId="77777777" w:rsidR="0080326B" w:rsidRDefault="00FA401D">
      <w:r>
        <w:rPr>
          <w:b/>
          <w:bCs/>
          <w:color w:val="1F497D"/>
          <w:lang w:val="en-US"/>
        </w:rPr>
        <w:t>[CONDITIONAL] → No — every mobile app needs a versioning and</w:t>
      </w:r>
    </w:p>
    <w:p w14:paraId="7413BC28" w14:textId="77777777" w:rsidR="0080326B" w:rsidRDefault="00FA401D">
      <w:pPr>
        <w:spacing w:before="40" w:after="40"/>
      </w:pPr>
      <w:r>
        <w:rPr>
          <w:lang w:val="en-US"/>
        </w:rPr>
        <w:t>update enforcement strategy.</w:t>
      </w:r>
    </w:p>
    <w:p w14:paraId="34263E12" w14:textId="77777777" w:rsidR="0080326B" w:rsidRDefault="00FA401D">
      <w:r>
        <w:rPr>
          <w:b/>
          <w:bCs/>
          <w:color w:val="1F497D"/>
          <w:lang w:val="en-US"/>
        </w:rPr>
        <w:t>[PURPOSE]     → Define the version numbering scheme, force-update</w:t>
      </w:r>
    </w:p>
    <w:p w14:paraId="3A2815FA" w14:textId="77777777" w:rsidR="0080326B" w:rsidRDefault="00FA401D">
      <w:pPr>
        <w:spacing w:before="40" w:after="40"/>
      </w:pPr>
      <w:r>
        <w:rPr>
          <w:lang w:val="en-US"/>
        </w:rPr>
        <w:t>mechanism, soft-update prompt, and backend</w:t>
      </w:r>
    </w:p>
    <w:p w14:paraId="2EDFDEB4" w14:textId="77777777" w:rsidR="0080326B" w:rsidRDefault="00FA401D">
      <w:pPr>
        <w:spacing w:before="40" w:after="40"/>
      </w:pPr>
      <w:r>
        <w:rPr>
          <w:lang w:val="en-US"/>
        </w:rPr>
        <w:t>compatibility strategy to manage multiple app</w:t>
      </w:r>
    </w:p>
    <w:p w14:paraId="5D6F72C9" w14:textId="77777777" w:rsidR="0080326B" w:rsidRDefault="00FA401D">
      <w:pPr>
        <w:spacing w:before="40" w:after="40"/>
      </w:pPr>
      <w:r>
        <w:rPr>
          <w:lang w:val="en-US"/>
        </w:rPr>
        <w:t>versions in the wild simultaneously.</w:t>
      </w:r>
    </w:p>
    <w:p w14:paraId="1793693B" w14:textId="77777777" w:rsidR="0080326B" w:rsidRDefault="00FA401D">
      <w:pPr>
        <w:spacing w:before="40" w:after="40"/>
      </w:pPr>
      <w:r>
        <w:rPr>
          <w:lang w:val="en-US"/>
        </w:rPr>
        <w:t>Users do not update immediately. You will always</w:t>
      </w:r>
    </w:p>
    <w:p w14:paraId="0D38B89B" w14:textId="77777777" w:rsidR="0080326B" w:rsidRDefault="00FA401D">
      <w:pPr>
        <w:spacing w:before="40" w:after="40"/>
      </w:pPr>
      <w:r>
        <w:rPr>
          <w:lang w:val="en-US"/>
        </w:rPr>
        <w:t>have old versions active. Define how you handle that.</w:t>
      </w:r>
    </w:p>
    <w:p w14:paraId="540EC050" w14:textId="77777777" w:rsidR="0080326B" w:rsidRDefault="00FA401D">
      <w:pPr>
        <w:pStyle w:val="Heading2"/>
      </w:pPr>
      <w:r>
        <w:rPr>
          <w:lang w:val="en-US"/>
        </w:rPr>
        <w:t>1. VERSION NUMBERING SCHEME</w:t>
      </w:r>
    </w:p>
    <w:p w14:paraId="54F4AB22" w14:textId="77777777" w:rsidR="0080326B" w:rsidRDefault="00FA401D">
      <w:pPr>
        <w:spacing w:before="40" w:after="40"/>
      </w:pPr>
      <w:r>
        <w:rPr>
          <w:lang w:val="en-US"/>
        </w:rPr>
        <w:t>Format: MAJOR.MINOR.PATCH (semantic versioning)</w:t>
      </w:r>
    </w:p>
    <w:p w14:paraId="49560AAC" w14:textId="77777777" w:rsidR="0080326B" w:rsidRDefault="00FA401D">
      <w:pPr>
        <w:ind w:left="720" w:hanging="360"/>
      </w:pPr>
      <w:r>
        <w:rPr>
          <w:lang w:val="en-US"/>
        </w:rPr>
        <w:t>- MAJOR: breaking change / complete redesign</w:t>
      </w:r>
    </w:p>
    <w:p w14:paraId="04E441BA" w14:textId="77777777" w:rsidR="0080326B" w:rsidRDefault="00FA401D">
      <w:pPr>
        <w:ind w:left="720" w:hanging="360"/>
      </w:pPr>
      <w:r>
        <w:rPr>
          <w:lang w:val="en-US"/>
        </w:rPr>
        <w:t>- MINOR: new feature, backward compatible</w:t>
      </w:r>
    </w:p>
    <w:p w14:paraId="43BA3CDC" w14:textId="77777777" w:rsidR="0080326B" w:rsidRDefault="00FA401D">
      <w:pPr>
        <w:ind w:left="720" w:hanging="360"/>
      </w:pPr>
      <w:r>
        <w:rPr>
          <w:lang w:val="en-US"/>
        </w:rPr>
        <w:t>- PATCH: bug fix, performance improvement</w:t>
      </w:r>
    </w:p>
    <w:p w14:paraId="5ABD97EA" w14:textId="77777777" w:rsidR="0080326B" w:rsidRDefault="00FA401D">
      <w:pPr>
        <w:spacing w:before="40" w:after="40"/>
      </w:pPr>
      <w:r>
        <w:rPr>
          <w:lang w:val="en-US"/>
        </w:rPr>
        <w:t>Build number: (auto-increment on every CI build — separate from version)</w:t>
      </w:r>
    </w:p>
    <w:p w14:paraId="3679DD9A" w14:textId="77777777" w:rsidR="0080326B" w:rsidRDefault="00FA401D">
      <w:pPr>
        <w:spacing w:before="40" w:after="40"/>
      </w:pPr>
      <w:r>
        <w:rPr>
          <w:lang w:val="en-US"/>
        </w:rPr>
        <w:t>Version declaration per platform:</w:t>
      </w:r>
    </w:p>
    <w:p w14:paraId="7C371E81" w14:textId="77777777" w:rsidR="0080326B" w:rsidRDefault="00FA401D">
      <w:pPr>
        <w:ind w:left="720" w:hanging="360"/>
      </w:pPr>
      <w:r>
        <w:rPr>
          <w:lang w:val="en-US"/>
        </w:rPr>
        <w:t>- iOS: CFBundleShortVersionString (display) + CFBundleVersion (build)</w:t>
      </w:r>
    </w:p>
    <w:p w14:paraId="699A3897" w14:textId="77777777" w:rsidR="0080326B" w:rsidRDefault="00FA401D">
      <w:pPr>
        <w:ind w:left="720" w:hanging="360"/>
      </w:pPr>
      <w:r>
        <w:rPr>
          <w:lang w:val="en-US"/>
        </w:rPr>
        <w:t>- Android: versionName (display) + versionCode (integer, always incrementing)</w:t>
      </w:r>
    </w:p>
    <w:p w14:paraId="5C79F144" w14:textId="77777777" w:rsidR="0080326B" w:rsidRDefault="00FA401D">
      <w:pPr>
        <w:spacing w:before="40" w:after="40"/>
      </w:pPr>
      <w:r>
        <w:rPr>
          <w:lang w:val="en-US"/>
        </w:rPr>
        <w:t>Single source of truth for version:</w:t>
      </w:r>
    </w:p>
    <w:p w14:paraId="4D299392" w14:textId="77777777" w:rsidR="0080326B" w:rsidRDefault="00FA401D">
      <w:pPr>
        <w:spacing w:before="40" w:after="40"/>
      </w:pPr>
      <w:r>
        <w:rPr>
          <w:lang w:val="en-US"/>
        </w:rPr>
        <w:t>(package.json / version.json / environment variable / build config)</w:t>
      </w:r>
    </w:p>
    <w:p w14:paraId="4F0F2806" w14:textId="77777777" w:rsidR="0080326B" w:rsidRDefault="00FA401D">
      <w:pPr>
        <w:pStyle w:val="Heading2"/>
      </w:pPr>
      <w:r>
        <w:rPr>
          <w:lang w:val="en-US"/>
        </w:rPr>
        <w:t>2. FORCE-UPDATE MECHANISM</w:t>
      </w:r>
    </w:p>
    <w:p w14:paraId="137F3BCF" w14:textId="77777777" w:rsidR="0080326B" w:rsidRDefault="00FA401D">
      <w:pPr>
        <w:spacing w:before="40" w:after="40"/>
      </w:pPr>
      <w:r>
        <w:rPr>
          <w:lang w:val="en-US"/>
        </w:rPr>
        <w:t>Force-update required when:</w:t>
      </w:r>
    </w:p>
    <w:p w14:paraId="13262E92" w14:textId="77777777" w:rsidR="0080326B" w:rsidRDefault="00FA401D">
      <w:pPr>
        <w:ind w:left="720" w:hanging="360"/>
      </w:pPr>
      <w:r>
        <w:rPr>
          <w:lang w:val="en-US"/>
        </w:rPr>
        <w:t>- Security vulnerability patched</w:t>
      </w:r>
    </w:p>
    <w:p w14:paraId="3AD55D9F" w14:textId="77777777" w:rsidR="0080326B" w:rsidRDefault="00FA401D">
      <w:pPr>
        <w:ind w:left="720" w:hanging="360"/>
      </w:pPr>
      <w:r>
        <w:rPr>
          <w:lang w:val="en-US"/>
        </w:rPr>
        <w:t>- Breaking API change deployed</w:t>
      </w:r>
    </w:p>
    <w:p w14:paraId="26757AA6" w14:textId="77777777" w:rsidR="0080326B" w:rsidRDefault="00FA401D">
      <w:pPr>
        <w:ind w:left="720" w:hanging="360"/>
      </w:pPr>
      <w:r>
        <w:rPr>
          <w:lang w:val="en-US"/>
        </w:rPr>
        <w:t>- Critical bug that corrupts data</w:t>
      </w:r>
    </w:p>
    <w:p w14:paraId="03EEFCA3" w14:textId="77777777" w:rsidR="0080326B" w:rsidRDefault="00FA401D">
      <w:pPr>
        <w:ind w:left="720" w:hanging="360"/>
      </w:pPr>
      <w:r>
        <w:rPr>
          <w:lang w:val="en-US"/>
        </w:rPr>
        <w:t>- Minimum supported OS version changed</w:t>
      </w:r>
    </w:p>
    <w:p w14:paraId="025EB3E3" w14:textId="77777777" w:rsidR="0080326B" w:rsidRDefault="00FA401D">
      <w:pPr>
        <w:spacing w:before="40" w:after="40"/>
      </w:pPr>
      <w:r>
        <w:rPr>
          <w:lang w:val="en-US"/>
        </w:rPr>
        <w:t>Implementation:</w:t>
      </w:r>
    </w:p>
    <w:p w14:paraId="0627C790" w14:textId="77777777" w:rsidR="0080326B" w:rsidRDefault="00FA401D">
      <w:pPr>
        <w:ind w:left="720" w:hanging="360"/>
      </w:pPr>
      <w:r>
        <w:rPr>
          <w:lang w:val="en-US"/>
        </w:rPr>
        <w:t>- App sends version on every API request: (yes — header: X-App-Version / no)</w:t>
      </w:r>
    </w:p>
    <w:p w14:paraId="3F1F865A" w14:textId="77777777" w:rsidR="0080326B" w:rsidRDefault="00FA401D">
      <w:pPr>
        <w:ind w:left="720" w:hanging="360"/>
      </w:pPr>
      <w:r>
        <w:rPr>
          <w:lang w:val="en-US"/>
        </w:rPr>
        <w:t>- Backend checks version against minimum: (yes — server-side enforcement)</w:t>
      </w:r>
    </w:p>
    <w:p w14:paraId="37720D84" w14:textId="77777777" w:rsidR="0080326B" w:rsidRDefault="00FA401D">
      <w:pPr>
        <w:ind w:left="720" w:hanging="360"/>
      </w:pPr>
      <w:r>
        <w:rPr>
          <w:lang w:val="en-US"/>
        </w:rPr>
        <w:t>- Backend response when outdated:</w:t>
      </w:r>
    </w:p>
    <w:p w14:paraId="2D7D61E9" w14:textId="77777777" w:rsidR="0080326B" w:rsidRDefault="00FA401D">
      <w:pPr>
        <w:spacing w:before="40" w:after="40"/>
      </w:pPr>
      <w:r>
        <w:rPr>
          <w:lang w:val="en-US"/>
        </w:rPr>
        <w:t>{ "update_required": true, "min_version": "2.0.0", "store_url": "..." }</w:t>
      </w:r>
    </w:p>
    <w:p w14:paraId="3E220322" w14:textId="77777777" w:rsidR="0080326B" w:rsidRDefault="00FA401D">
      <w:pPr>
        <w:ind w:left="720" w:hanging="360"/>
      </w:pPr>
      <w:r>
        <w:rPr>
          <w:lang w:val="en-US"/>
        </w:rPr>
        <w:t>- App handles response: (block all UI / show force-update modal / redirect to store)</w:t>
      </w:r>
    </w:p>
    <w:p w14:paraId="39DF00E0" w14:textId="77777777" w:rsidR="0080326B" w:rsidRDefault="00FA401D">
      <w:pPr>
        <w:spacing w:before="40" w:after="40"/>
      </w:pPr>
      <w:r>
        <w:rPr>
          <w:lang w:val="en-US"/>
        </w:rPr>
        <w:t>Force-update UI:</w:t>
      </w:r>
    </w:p>
    <w:p w14:paraId="3B315CD4" w14:textId="77777777" w:rsidR="0080326B" w:rsidRDefault="00FA401D">
      <w:pPr>
        <w:ind w:left="720" w:hanging="360"/>
      </w:pPr>
      <w:r>
        <w:rPr>
          <w:lang w:val="en-US"/>
        </w:rPr>
        <w:t>- Non-dismissible modal: (yes — user cannot proceed / no)</w:t>
      </w:r>
    </w:p>
    <w:p w14:paraId="6FC3077B" w14:textId="77777777" w:rsidR="0080326B" w:rsidRDefault="00FA401D">
      <w:pPr>
        <w:ind w:left="720" w:hanging="360"/>
      </w:pPr>
      <w:r>
        <w:rPr>
          <w:lang w:val="en-US"/>
        </w:rPr>
        <w:t>- Message: "A required update is available. Please update to continue."</w:t>
      </w:r>
    </w:p>
    <w:p w14:paraId="2802EB0D" w14:textId="77777777" w:rsidR="0080326B" w:rsidRDefault="00FA401D">
      <w:pPr>
        <w:ind w:left="720" w:hanging="360"/>
      </w:pPr>
      <w:r>
        <w:rPr>
          <w:lang w:val="en-US"/>
        </w:rPr>
        <w:t>- Deep link to app store: (yes — direct to update page)</w:t>
      </w:r>
    </w:p>
    <w:p w14:paraId="130024D2" w14:textId="77777777" w:rsidR="0080326B" w:rsidRDefault="00FA401D">
      <w:pPr>
        <w:ind w:left="720" w:hanging="360"/>
      </w:pPr>
      <w:r>
        <w:rPr>
          <w:lang w:val="en-US"/>
        </w:rPr>
        <w:t>- Allow background use: (no — block app / yes — warn only)</w:t>
      </w:r>
    </w:p>
    <w:p w14:paraId="079150A1" w14:textId="77777777" w:rsidR="0080326B" w:rsidRDefault="00FA401D">
      <w:pPr>
        <w:pStyle w:val="Heading2"/>
      </w:pPr>
      <w:r>
        <w:rPr>
          <w:lang w:val="en-US"/>
        </w:rPr>
        <w:t>3. SOFT-UPDATE PROMPT</w:t>
      </w:r>
    </w:p>
    <w:p w14:paraId="6CCED6C6" w14:textId="77777777" w:rsidR="0080326B" w:rsidRDefault="00FA401D">
      <w:pPr>
        <w:spacing w:before="40" w:after="40"/>
      </w:pPr>
      <w:r>
        <w:rPr>
          <w:lang w:val="en-US"/>
        </w:rPr>
        <w:t>Soft update (recommended, not required):</w:t>
      </w:r>
    </w:p>
    <w:p w14:paraId="5612632A" w14:textId="77777777" w:rsidR="0080326B" w:rsidRDefault="00FA401D">
      <w:pPr>
        <w:ind w:left="720" w:hanging="360"/>
      </w:pPr>
      <w:r>
        <w:rPr>
          <w:lang w:val="en-US"/>
        </w:rPr>
        <w:t>- Trigger: new version available but not breaking</w:t>
      </w:r>
    </w:p>
    <w:p w14:paraId="1A731834" w14:textId="77777777" w:rsidR="0080326B" w:rsidRDefault="00FA401D">
      <w:pPr>
        <w:ind w:left="720" w:hanging="360"/>
      </w:pPr>
      <w:r>
        <w:rPr>
          <w:lang w:val="en-US"/>
        </w:rPr>
        <w:t>- UI: dismissible banner or bottom sheet</w:t>
      </w:r>
    </w:p>
    <w:p w14:paraId="4C74437A" w14:textId="77777777" w:rsidR="0080326B" w:rsidRDefault="00FA401D">
      <w:pPr>
        <w:ind w:left="720" w:hanging="360"/>
      </w:pPr>
      <w:r>
        <w:rPr>
          <w:lang w:val="en-US"/>
        </w:rPr>
        <w:t>- Frequency: (once per session / once per day / once per week)</w:t>
      </w:r>
    </w:p>
    <w:p w14:paraId="234D8F31" w14:textId="77777777" w:rsidR="0080326B" w:rsidRDefault="00FA401D">
      <w:pPr>
        <w:ind w:left="720" w:hanging="360"/>
      </w:pPr>
      <w:r>
        <w:rPr>
          <w:lang w:val="en-US"/>
        </w:rPr>
        <w:t>- "Remind me later" option: (yes / no)</w:t>
      </w:r>
    </w:p>
    <w:p w14:paraId="717B058B" w14:textId="77777777" w:rsidR="0080326B" w:rsidRDefault="00FA401D">
      <w:pPr>
        <w:ind w:left="720" w:hanging="360"/>
      </w:pPr>
      <w:r>
        <w:rPr>
          <w:lang w:val="en-US"/>
        </w:rPr>
        <w:t>- Track prompt dismissal: (yes — stop showing after N dismissals)</w:t>
      </w:r>
    </w:p>
    <w:p w14:paraId="17908EEC" w14:textId="77777777" w:rsidR="0080326B" w:rsidRDefault="00FA401D">
      <w:pPr>
        <w:pStyle w:val="Heading2"/>
      </w:pPr>
      <w:r>
        <w:rPr>
          <w:lang w:val="en-US"/>
        </w:rPr>
        <w:t>4. API BACKWARD COMPATIBILITY</w:t>
      </w:r>
    </w:p>
    <w:p w14:paraId="1FC7BD17" w14:textId="77777777" w:rsidR="0080326B" w:rsidRDefault="00FA401D">
      <w:pPr>
        <w:spacing w:before="40" w:after="40"/>
      </w:pPr>
      <w:r>
        <w:rPr>
          <w:lang w:val="en-US"/>
        </w:rPr>
        <w:t>Old app versions call old API behavior.</w:t>
      </w:r>
    </w:p>
    <w:p w14:paraId="4CADEE87" w14:textId="77777777" w:rsidR="0080326B" w:rsidRDefault="00FA401D">
      <w:pPr>
        <w:spacing w:before="40" w:after="40"/>
      </w:pPr>
      <w:r>
        <w:rPr>
          <w:lang w:val="en-US"/>
        </w:rPr>
        <w:t>You cannot force all users to update immediately.</w:t>
      </w:r>
    </w:p>
    <w:p w14:paraId="47A47C59" w14:textId="77777777" w:rsidR="0080326B" w:rsidRDefault="00FA401D">
      <w:pPr>
        <w:spacing w:before="40" w:after="40"/>
      </w:pPr>
      <w:r>
        <w:rPr>
          <w:lang w:val="en-US"/>
        </w:rPr>
        <w:lastRenderedPageBreak/>
        <w:t>Therefore:</w:t>
      </w:r>
    </w:p>
    <w:p w14:paraId="0C432ADE" w14:textId="77777777" w:rsidR="0080326B" w:rsidRDefault="00FA401D">
      <w:pPr>
        <w:spacing w:before="40" w:after="40"/>
      </w:pPr>
      <w:r>
        <w:rPr>
          <w:lang w:val="en-US"/>
        </w:rPr>
        <w:t>API versioning for mobile (aligns with §08 + §32):</w:t>
      </w:r>
    </w:p>
    <w:p w14:paraId="07D03389" w14:textId="77777777" w:rsidR="0080326B" w:rsidRDefault="00FA401D">
      <w:pPr>
        <w:ind w:left="720" w:hanging="360"/>
      </w:pPr>
      <w:r>
        <w:rPr>
          <w:lang w:val="en-US"/>
        </w:rPr>
        <w:t>- Version in URL: /api/v1/ /api/v2/ (cleanest for mobile)</w:t>
      </w:r>
    </w:p>
    <w:p w14:paraId="5955BAAD" w14:textId="77777777" w:rsidR="0080326B" w:rsidRDefault="00FA401D">
      <w:pPr>
        <w:ind w:left="720" w:hanging="360"/>
      </w:pPr>
      <w:r>
        <w:rPr>
          <w:lang w:val="en-US"/>
        </w:rPr>
        <w:t>- Maintain old versions for: ___ months after new version released</w:t>
      </w:r>
    </w:p>
    <w:p w14:paraId="48E7699F" w14:textId="77777777" w:rsidR="0080326B" w:rsidRDefault="00FA401D">
      <w:pPr>
        <w:ind w:left="720" w:hanging="360"/>
      </w:pPr>
      <w:r>
        <w:rPr>
          <w:lang w:val="en-US"/>
        </w:rPr>
        <w:t>- Sunset notification: in-app message + API response header</w:t>
      </w:r>
    </w:p>
    <w:p w14:paraId="70CBCC61" w14:textId="77777777" w:rsidR="0080326B" w:rsidRDefault="00FA401D">
      <w:pPr>
        <w:spacing w:before="40" w:after="40"/>
      </w:pPr>
      <w:r>
        <w:rPr>
          <w:lang w:val="en-US"/>
        </w:rPr>
        <w:t>Mobile-specific API rules:</w:t>
      </w:r>
    </w:p>
    <w:p w14:paraId="556C9A5A" w14:textId="77777777" w:rsidR="0080326B" w:rsidRDefault="00FA401D">
      <w:pPr>
        <w:ind w:left="720" w:hanging="360"/>
      </w:pPr>
      <w:r>
        <w:rPr>
          <w:lang w:val="en-US"/>
        </w:rPr>
        <w:t>- Never remove a field from a response (old apps will crash)</w:t>
      </w:r>
    </w:p>
    <w:p w14:paraId="426A44F0" w14:textId="77777777" w:rsidR="0080326B" w:rsidRDefault="00FA401D">
      <w:pPr>
        <w:ind w:left="720" w:hanging="360"/>
      </w:pPr>
      <w:r>
        <w:rPr>
          <w:lang w:val="en-US"/>
        </w:rPr>
        <w:t>- Never change a field type (old apps will crash)</w:t>
      </w:r>
    </w:p>
    <w:p w14:paraId="01E387A7" w14:textId="77777777" w:rsidR="0080326B" w:rsidRDefault="00FA401D">
      <w:pPr>
        <w:ind w:left="720" w:hanging="360"/>
      </w:pPr>
      <w:r>
        <w:rPr>
          <w:lang w:val="en-US"/>
        </w:rPr>
        <w:t>- Always add new fields as optional</w:t>
      </w:r>
    </w:p>
    <w:p w14:paraId="10D7CAB1" w14:textId="77777777" w:rsidR="0080326B" w:rsidRDefault="00FA401D">
      <w:pPr>
        <w:ind w:left="720" w:hanging="360"/>
      </w:pPr>
      <w:r>
        <w:rPr>
          <w:lang w:val="en-US"/>
        </w:rPr>
        <w:t>- Test API changes against oldest supported app version</w:t>
      </w:r>
    </w:p>
    <w:p w14:paraId="4187A48C" w14:textId="77777777" w:rsidR="0080326B" w:rsidRDefault="00FA401D">
      <w:pPr>
        <w:pStyle w:val="Heading2"/>
      </w:pPr>
      <w:r>
        <w:rPr>
          <w:lang w:val="en-US"/>
        </w:rPr>
        <w:t>5. RELEASE CHANNELS</w:t>
      </w:r>
    </w:p>
    <w:p w14:paraId="0BC05AD7" w14:textId="77777777" w:rsidR="0080326B" w:rsidRDefault="00FA401D">
      <w:pPr>
        <w:spacing w:before="40" w:after="40"/>
      </w:pPr>
      <w:r>
        <w:rPr>
          <w:lang w:val="en-US"/>
        </w:rPr>
        <w:t>Distribution channels:</w:t>
      </w:r>
    </w:p>
    <w:p w14:paraId="6D69A49F" w14:textId="77777777" w:rsidR="0080326B" w:rsidRDefault="00FA401D">
      <w:pPr>
        <w:ind w:left="720" w:hanging="360"/>
      </w:pPr>
      <w:r>
        <w:rPr>
          <w:lang w:val="en-US"/>
        </w:rPr>
        <w:t>- Internal testing: (TestFlight / Firebase App Distribution / both)</w:t>
      </w:r>
    </w:p>
    <w:p w14:paraId="08DD62A6" w14:textId="77777777" w:rsidR="0080326B" w:rsidRDefault="00FA401D">
      <w:pPr>
        <w:ind w:left="720" w:hanging="360"/>
      </w:pPr>
      <w:r>
        <w:rPr>
          <w:lang w:val="en-US"/>
        </w:rPr>
        <w:t>- Beta testing: (TestFlight external / Google Play open testing)</w:t>
      </w:r>
    </w:p>
    <w:p w14:paraId="301E2996" w14:textId="77777777" w:rsidR="0080326B" w:rsidRDefault="00FA401D">
      <w:pPr>
        <w:ind w:left="720" w:hanging="360"/>
      </w:pPr>
      <w:r>
        <w:rPr>
          <w:lang w:val="en-US"/>
        </w:rPr>
        <w:t>- Production: (App Store / Google Play)</w:t>
      </w:r>
    </w:p>
    <w:p w14:paraId="102E2A93" w14:textId="77777777" w:rsidR="0080326B" w:rsidRDefault="00FA401D">
      <w:pPr>
        <w:spacing w:before="40" w:after="40"/>
      </w:pPr>
      <w:r>
        <w:rPr>
          <w:lang w:val="en-US"/>
        </w:rPr>
        <w:t>Phased rollout:</w:t>
      </w:r>
    </w:p>
    <w:p w14:paraId="5623FD07" w14:textId="77777777" w:rsidR="0080326B" w:rsidRDefault="00FA401D">
      <w:pPr>
        <w:ind w:left="720" w:hanging="360"/>
      </w:pPr>
      <w:r>
        <w:rPr>
          <w:lang w:val="en-US"/>
        </w:rPr>
        <w:t>- iOS: (phased release — roll out to % of users over 7 days / full release)</w:t>
      </w:r>
    </w:p>
    <w:p w14:paraId="3DAED527" w14:textId="77777777" w:rsidR="0080326B" w:rsidRDefault="00FA401D">
      <w:pPr>
        <w:ind w:left="720" w:hanging="360"/>
      </w:pPr>
      <w:r>
        <w:rPr>
          <w:lang w:val="en-US"/>
        </w:rPr>
        <w:t>- Android: (staged rollout — 10% → 50% → 100% / full release)</w:t>
      </w:r>
    </w:p>
    <w:p w14:paraId="77340A50" w14:textId="77777777" w:rsidR="0080326B" w:rsidRDefault="00FA401D">
      <w:pPr>
        <w:ind w:left="720" w:hanging="360"/>
      </w:pPr>
      <w:r>
        <w:rPr>
          <w:lang w:val="en-US"/>
        </w:rPr>
        <w:t>- Rollback trigger: (crash rate &gt; ___% / ANR rate &gt; ___% / manual)</w:t>
      </w:r>
    </w:p>
    <w:p w14:paraId="227C9467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2055F848" w14:textId="77777777" w:rsidR="0080326B" w:rsidRDefault="00FA401D">
      <w:pPr>
        <w:ind w:left="720" w:hanging="360"/>
      </w:pPr>
      <w:r>
        <w:rPr>
          <w:lang w:val="en-US"/>
        </w:rPr>
        <w:t>[ ] Version sent on every API request</w:t>
      </w:r>
    </w:p>
    <w:p w14:paraId="1D2292DD" w14:textId="77777777" w:rsidR="0080326B" w:rsidRDefault="00FA401D">
      <w:pPr>
        <w:ind w:left="720" w:hanging="360"/>
      </w:pPr>
      <w:r>
        <w:rPr>
          <w:lang w:val="en-US"/>
        </w:rPr>
        <w:t>[ ] Backend enforces minimum version</w:t>
      </w:r>
    </w:p>
    <w:p w14:paraId="5268DE4F" w14:textId="77777777" w:rsidR="0080326B" w:rsidRDefault="00FA401D">
      <w:pPr>
        <w:ind w:left="720" w:hanging="360"/>
      </w:pPr>
      <w:r>
        <w:rPr>
          <w:lang w:val="en-US"/>
        </w:rPr>
        <w:t>[ ] Force-update modal is non-dismissible</w:t>
      </w:r>
    </w:p>
    <w:p w14:paraId="1C25551E" w14:textId="77777777" w:rsidR="0080326B" w:rsidRDefault="00FA401D">
      <w:pPr>
        <w:ind w:left="720" w:hanging="360"/>
      </w:pPr>
      <w:r>
        <w:rPr>
          <w:lang w:val="en-US"/>
        </w:rPr>
        <w:t>[ ] API maintains backward compatibility for old versions</w:t>
      </w:r>
    </w:p>
    <w:p w14:paraId="5F3F2043" w14:textId="77777777" w:rsidR="0080326B" w:rsidRDefault="00FA401D">
      <w:pPr>
        <w:ind w:left="720" w:hanging="360"/>
      </w:pPr>
      <w:r>
        <w:rPr>
          <w:lang w:val="en-US"/>
        </w:rPr>
        <w:t>[ ] Phased rollout configured with rollback trigger</w:t>
      </w:r>
    </w:p>
    <w:p w14:paraId="13C5854E" w14:textId="77777777" w:rsidR="0080326B" w:rsidRDefault="00FA401D">
      <w:pPr>
        <w:ind w:left="720" w:hanging="360"/>
      </w:pPr>
      <w:r>
        <w:rPr>
          <w:lang w:val="en-US"/>
        </w:rPr>
        <w:t>[ ] OTA update strategy defined (M10)</w:t>
      </w:r>
    </w:p>
    <w:p w14:paraId="1B97C872" w14:textId="77777777" w:rsidR="0080326B" w:rsidRDefault="00FA401D">
      <w:pPr>
        <w:ind w:left="720" w:hanging="360"/>
      </w:pPr>
      <w:r>
        <w:rPr>
          <w:lang w:val="en-US"/>
        </w:rPr>
        <w:t>[ ] Version aligns with §32 API versioning strategy</w:t>
      </w:r>
    </w:p>
    <w:p w14:paraId="28F17F5A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53AF738A" w14:textId="77777777" w:rsidR="0080326B" w:rsidRDefault="00FA401D">
      <w:pPr>
        <w:ind w:left="720" w:hanging="360"/>
      </w:pPr>
      <w:r>
        <w:rPr>
          <w:lang w:val="en-US"/>
        </w:rPr>
        <w:t>→ Generate version check interceptor (sends X-App-Version header)</w:t>
      </w:r>
    </w:p>
    <w:p w14:paraId="0CF058CA" w14:textId="77777777" w:rsidR="0080326B" w:rsidRDefault="00FA401D">
      <w:pPr>
        <w:ind w:left="720" w:hanging="360"/>
      </w:pPr>
      <w:r>
        <w:rPr>
          <w:lang w:val="en-US"/>
        </w:rPr>
        <w:t>→ Generate force-update modal component</w:t>
      </w:r>
    </w:p>
    <w:p w14:paraId="7B8B072F" w14:textId="77777777" w:rsidR="0080326B" w:rsidRDefault="00FA401D">
      <w:pPr>
        <w:ind w:left="720" w:hanging="360"/>
      </w:pPr>
      <w:r>
        <w:rPr>
          <w:lang w:val="en-US"/>
        </w:rPr>
        <w:t>→ Generate soft-update banner component</w:t>
      </w:r>
    </w:p>
    <w:p w14:paraId="1F9F930F" w14:textId="77777777" w:rsidR="0080326B" w:rsidRDefault="00FA401D">
      <w:pPr>
        <w:ind w:left="720" w:hanging="360"/>
      </w:pPr>
      <w:r>
        <w:rPr>
          <w:lang w:val="en-US"/>
        </w:rPr>
        <w:t>→ Generate backend version check middleware</w:t>
      </w:r>
    </w:p>
    <w:p w14:paraId="47D95907" w14:textId="77777777" w:rsidR="0080326B" w:rsidRDefault="00FA401D">
      <w:pPr>
        <w:ind w:left="720" w:hanging="360"/>
      </w:pPr>
      <w:r>
        <w:rPr>
          <w:lang w:val="en-US"/>
        </w:rPr>
        <w:t>→ Generate version config file (single source of truth)</w:t>
      </w:r>
    </w:p>
    <w:p w14:paraId="78392C51" w14:textId="77777777" w:rsidR="0080326B" w:rsidRDefault="00FA401D">
      <w:pPr>
        <w:ind w:left="720" w:hanging="360"/>
      </w:pPr>
      <w:r>
        <w:rPr>
          <w:lang w:val="en-US"/>
        </w:rPr>
        <w:t>→ Generate fastlane versioning automation</w:t>
      </w:r>
    </w:p>
    <w:p w14:paraId="44662A45" w14:textId="77777777" w:rsidR="0080326B" w:rsidRDefault="00FA401D">
      <w:pPr>
        <w:ind w:left="720" w:hanging="360"/>
      </w:pPr>
      <w:r>
        <w:rPr>
          <w:lang w:val="en-US"/>
        </w:rPr>
        <w:t>→ Generate phased rollout config</w:t>
      </w:r>
    </w:p>
    <w:p w14:paraId="1E7062E0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M3 — BACKGROUND PROCESSING &amp; LIMITS</w:t>
      </w:r>
    </w:p>
    <w:p w14:paraId="588DDBA1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552F886D" w14:textId="77777777" w:rsidR="0080326B" w:rsidRDefault="00FA401D">
      <w:r>
        <w:rPr>
          <w:b/>
          <w:bCs/>
          <w:color w:val="1F497D"/>
          <w:lang w:val="en-US"/>
        </w:rPr>
        <w:t>[CONDITIONAL] → Skip if: no background sync, no push-triggered</w:t>
      </w:r>
    </w:p>
    <w:p w14:paraId="1B91AEBE" w14:textId="77777777" w:rsidR="0080326B" w:rsidRDefault="00FA401D">
      <w:pPr>
        <w:spacing w:before="40" w:after="40"/>
      </w:pPr>
      <w:r>
        <w:rPr>
          <w:lang w:val="en-US"/>
        </w:rPr>
        <w:t>processing, no location tracking, and no background</w:t>
      </w:r>
    </w:p>
    <w:p w14:paraId="3EE96D24" w14:textId="77777777" w:rsidR="0080326B" w:rsidRDefault="00FA401D">
      <w:pPr>
        <w:spacing w:before="40" w:after="40"/>
      </w:pPr>
      <w:r>
        <w:rPr>
          <w:lang w:val="en-US"/>
        </w:rPr>
        <w:t>downloads needed.</w:t>
      </w:r>
    </w:p>
    <w:p w14:paraId="1C0CC7CF" w14:textId="77777777" w:rsidR="0080326B" w:rsidRDefault="00FA401D">
      <w:r>
        <w:rPr>
          <w:b/>
          <w:bCs/>
          <w:color w:val="1F497D"/>
          <w:lang w:val="en-US"/>
        </w:rPr>
        <w:t>[PURPOSE]     → Define what work the app does in the background,</w:t>
      </w:r>
    </w:p>
    <w:p w14:paraId="315A1FD9" w14:textId="77777777" w:rsidR="0080326B" w:rsidRDefault="00FA401D">
      <w:pPr>
        <w:spacing w:before="40" w:after="40"/>
      </w:pPr>
      <w:r>
        <w:rPr>
          <w:lang w:val="en-US"/>
        </w:rPr>
        <w:t>within strict OS-imposed time and resource limits.</w:t>
      </w:r>
    </w:p>
    <w:p w14:paraId="6984A4E4" w14:textId="77777777" w:rsidR="0080326B" w:rsidRDefault="00FA401D">
      <w:pPr>
        <w:spacing w:before="40" w:after="40"/>
      </w:pPr>
      <w:r>
        <w:rPr>
          <w:lang w:val="en-US"/>
        </w:rPr>
        <w:t>iOS kills background tasks after 30 seconds.</w:t>
      </w:r>
    </w:p>
    <w:p w14:paraId="20B6AF99" w14:textId="77777777" w:rsidR="0080326B" w:rsidRDefault="00FA401D">
      <w:pPr>
        <w:spacing w:before="40" w:after="40"/>
      </w:pPr>
      <w:r>
        <w:rPr>
          <w:lang w:val="en-US"/>
        </w:rPr>
        <w:t>Android restricts background work aggressively.</w:t>
      </w:r>
    </w:p>
    <w:p w14:paraId="1B7B4239" w14:textId="77777777" w:rsidR="0080326B" w:rsidRDefault="00FA401D">
      <w:pPr>
        <w:spacing w:before="40" w:after="40"/>
      </w:pPr>
      <w:r>
        <w:rPr>
          <w:lang w:val="en-US"/>
        </w:rPr>
        <w:t>Apps that ignore these limits drain battery and</w:t>
      </w:r>
    </w:p>
    <w:p w14:paraId="62A83CAD" w14:textId="77777777" w:rsidR="0080326B" w:rsidRDefault="00FA401D">
      <w:pPr>
        <w:spacing w:before="40" w:after="40"/>
      </w:pPr>
      <w:r>
        <w:rPr>
          <w:lang w:val="en-US"/>
        </w:rPr>
        <w:t>get removed from the background by the OS.</w:t>
      </w:r>
    </w:p>
    <w:p w14:paraId="6B2CACFC" w14:textId="77777777" w:rsidR="0080326B" w:rsidRDefault="00FA401D">
      <w:pPr>
        <w:pStyle w:val="Heading2"/>
      </w:pPr>
      <w:r>
        <w:rPr>
          <w:lang w:val="en-US"/>
        </w:rPr>
        <w:t>1. BACKGROUND WORK INVENTORY</w:t>
      </w:r>
    </w:p>
    <w:p w14:paraId="2BF52E38" w14:textId="77777777" w:rsidR="0080326B" w:rsidRDefault="00FA401D">
      <w:pPr>
        <w:spacing w:before="40" w:after="40"/>
      </w:pPr>
      <w:r>
        <w:rPr>
          <w:lang w:val="en-US"/>
        </w:rPr>
        <w:t>Declare all background operations needed:</w:t>
      </w:r>
    </w:p>
    <w:p w14:paraId="77FAD8C2" w14:textId="77777777" w:rsidR="0080326B" w:rsidRDefault="00FA401D">
      <w:pPr>
        <w:ind w:left="720" w:hanging="360"/>
      </w:pPr>
      <w:r>
        <w:rPr>
          <w:lang w:val="en-US"/>
        </w:rPr>
        <w:t>- [ ] Background data sync (upload/download data when app not in foreground)</w:t>
      </w:r>
    </w:p>
    <w:p w14:paraId="6D5A7014" w14:textId="77777777" w:rsidR="0080326B" w:rsidRDefault="00FA401D">
      <w:pPr>
        <w:ind w:left="720" w:hanging="360"/>
      </w:pPr>
      <w:r>
        <w:rPr>
          <w:lang w:val="en-US"/>
        </w:rPr>
        <w:t>- [ ] Silent push notification processing</w:t>
      </w:r>
    </w:p>
    <w:p w14:paraId="418A94CB" w14:textId="77777777" w:rsidR="0080326B" w:rsidRDefault="00FA401D">
      <w:pPr>
        <w:ind w:left="720" w:hanging="360"/>
      </w:pPr>
      <w:r>
        <w:rPr>
          <w:lang w:val="en-US"/>
        </w:rPr>
        <w:t>- [ ] Background location updates</w:t>
      </w:r>
    </w:p>
    <w:p w14:paraId="7C7B0E61" w14:textId="77777777" w:rsidR="0080326B" w:rsidRDefault="00FA401D">
      <w:pPr>
        <w:ind w:left="720" w:hanging="360"/>
      </w:pPr>
      <w:r>
        <w:rPr>
          <w:lang w:val="en-US"/>
        </w:rPr>
        <w:t>- [ ] Background audio playback</w:t>
      </w:r>
    </w:p>
    <w:p w14:paraId="17E388E4" w14:textId="77777777" w:rsidR="0080326B" w:rsidRDefault="00FA401D">
      <w:pPr>
        <w:ind w:left="720" w:hanging="360"/>
      </w:pPr>
      <w:r>
        <w:rPr>
          <w:lang w:val="en-US"/>
        </w:rPr>
        <w:t>- [ ] Background download (large files)</w:t>
      </w:r>
    </w:p>
    <w:p w14:paraId="0F074ACE" w14:textId="77777777" w:rsidR="0080326B" w:rsidRDefault="00FA401D">
      <w:pPr>
        <w:ind w:left="720" w:hanging="360"/>
      </w:pPr>
      <w:r>
        <w:rPr>
          <w:lang w:val="en-US"/>
        </w:rPr>
        <w:t>- [ ] Background fetch (periodic data refresh)</w:t>
      </w:r>
    </w:p>
    <w:p w14:paraId="25CD6840" w14:textId="77777777" w:rsidR="0080326B" w:rsidRDefault="00FA401D">
      <w:pPr>
        <w:ind w:left="720" w:hanging="360"/>
      </w:pPr>
      <w:r>
        <w:rPr>
          <w:lang w:val="en-US"/>
        </w:rPr>
        <w:t>- [ ] Geofencing</w:t>
      </w:r>
    </w:p>
    <w:p w14:paraId="5425278E" w14:textId="77777777" w:rsidR="0080326B" w:rsidRDefault="00FA401D">
      <w:pPr>
        <w:spacing w:before="40" w:after="40"/>
      </w:pPr>
      <w:r>
        <w:rPr>
          <w:lang w:val="en-US"/>
        </w:rPr>
        <w:t>For each operation:</w:t>
      </w:r>
    </w:p>
    <w:p w14:paraId="306B574A" w14:textId="77777777" w:rsidR="0080326B" w:rsidRDefault="00FA401D">
      <w:pPr>
        <w:ind w:left="720" w:hanging="360"/>
      </w:pPr>
      <w:r>
        <w:rPr>
          <w:lang w:val="en-US"/>
        </w:rPr>
        <w:t>- Trigger: (push notification / timer / location event / app state change)</w:t>
      </w:r>
    </w:p>
    <w:p w14:paraId="21009085" w14:textId="77777777" w:rsidR="0080326B" w:rsidRDefault="00FA401D">
      <w:pPr>
        <w:ind w:left="720" w:hanging="360"/>
      </w:pPr>
      <w:r>
        <w:rPr>
          <w:lang w:val="en-US"/>
        </w:rPr>
        <w:t>- Max execution time needed: ___ seconds</w:t>
      </w:r>
    </w:p>
    <w:p w14:paraId="2DB5019A" w14:textId="77777777" w:rsidR="0080326B" w:rsidRDefault="00FA401D">
      <w:pPr>
        <w:ind w:left="720" w:hanging="360"/>
      </w:pPr>
      <w:r>
        <w:rPr>
          <w:lang w:val="en-US"/>
        </w:rPr>
        <w:t>- Frequency: ___</w:t>
      </w:r>
    </w:p>
    <w:p w14:paraId="140B4F22" w14:textId="77777777" w:rsidR="0080326B" w:rsidRDefault="00FA401D">
      <w:pPr>
        <w:ind w:left="720" w:hanging="360"/>
      </w:pPr>
      <w:r>
        <w:rPr>
          <w:lang w:val="en-US"/>
        </w:rPr>
        <w:t>- Data size: ___</w:t>
      </w:r>
    </w:p>
    <w:p w14:paraId="10E78B32" w14:textId="77777777" w:rsidR="0080326B" w:rsidRDefault="00FA401D">
      <w:pPr>
        <w:spacing w:before="40" w:after="40"/>
      </w:pPr>
      <w:r>
        <w:rPr>
          <w:lang w:val="en-US"/>
        </w:rPr>
        <w:t>2. iOS BACKGROUND MODES</w:t>
      </w:r>
    </w:p>
    <w:p w14:paraId="1DD3A75A" w14:textId="77777777" w:rsidR="0080326B" w:rsidRDefault="00FA401D">
      <w:pPr>
        <w:spacing w:before="40" w:after="40"/>
      </w:pPr>
      <w:r>
        <w:rPr>
          <w:lang w:val="en-US"/>
        </w:rPr>
        <w:t>iOS background modes required (declare each — must match actual usage):</w:t>
      </w:r>
    </w:p>
    <w:p w14:paraId="5BC7E549" w14:textId="77777777" w:rsidR="0080326B" w:rsidRDefault="00FA401D">
      <w:pPr>
        <w:ind w:left="720" w:hanging="360"/>
      </w:pPr>
      <w:r>
        <w:rPr>
          <w:lang w:val="en-US"/>
        </w:rPr>
        <w:t>- [ ] audio (background audio playback)</w:t>
      </w:r>
    </w:p>
    <w:p w14:paraId="1EB40733" w14:textId="77777777" w:rsidR="0080326B" w:rsidRDefault="00FA401D">
      <w:pPr>
        <w:ind w:left="720" w:hanging="360"/>
      </w:pPr>
      <w:r>
        <w:rPr>
          <w:lang w:val="en-US"/>
        </w:rPr>
        <w:t>- [ ] location (continuous location updates)</w:t>
      </w:r>
    </w:p>
    <w:p w14:paraId="7B84F5A8" w14:textId="77777777" w:rsidR="0080326B" w:rsidRDefault="00FA401D">
      <w:pPr>
        <w:ind w:left="720" w:hanging="360"/>
      </w:pPr>
      <w:r>
        <w:rPr>
          <w:lang w:val="en-US"/>
        </w:rPr>
        <w:t>- [ ] voip (VoIP calls)</w:t>
      </w:r>
    </w:p>
    <w:p w14:paraId="36D12ED5" w14:textId="77777777" w:rsidR="0080326B" w:rsidRDefault="00FA401D">
      <w:pPr>
        <w:ind w:left="720" w:hanging="360"/>
      </w:pPr>
      <w:r>
        <w:rPr>
          <w:lang w:val="en-US"/>
        </w:rPr>
        <w:t>- [ ] remote-notification (silent push processing)</w:t>
      </w:r>
    </w:p>
    <w:p w14:paraId="11FE8483" w14:textId="77777777" w:rsidR="0080326B" w:rsidRDefault="00FA401D">
      <w:pPr>
        <w:ind w:left="720" w:hanging="360"/>
      </w:pPr>
      <w:r>
        <w:rPr>
          <w:lang w:val="en-US"/>
        </w:rPr>
        <w:t>- [ ] background-fetch (periodic background refresh)</w:t>
      </w:r>
    </w:p>
    <w:p w14:paraId="6C2E54FA" w14:textId="77777777" w:rsidR="0080326B" w:rsidRDefault="00FA401D">
      <w:pPr>
        <w:ind w:left="720" w:hanging="360"/>
      </w:pPr>
      <w:r>
        <w:rPr>
          <w:lang w:val="en-US"/>
        </w:rPr>
        <w:t>- [ ] background-processing (long-running tasks via BGTaskScheduler)</w:t>
      </w:r>
    </w:p>
    <w:p w14:paraId="487EEE49" w14:textId="77777777" w:rsidR="0080326B" w:rsidRDefault="00FA401D">
      <w:pPr>
        <w:spacing w:before="40" w:after="40"/>
      </w:pPr>
      <w:r>
        <w:rPr>
          <w:lang w:val="en-US"/>
        </w:rPr>
        <w:t>BGTaskScheduler (iOS 13+):</w:t>
      </w:r>
    </w:p>
    <w:p w14:paraId="48883CE9" w14:textId="77777777" w:rsidR="0080326B" w:rsidRDefault="00FA401D">
      <w:pPr>
        <w:ind w:left="720" w:hanging="360"/>
      </w:pPr>
      <w:r>
        <w:rPr>
          <w:lang w:val="en-US"/>
        </w:rPr>
        <w:t>- BGAppRefreshTask: periodic short tasks (max 30 seconds)</w:t>
      </w:r>
    </w:p>
    <w:p w14:paraId="2D95A10B" w14:textId="77777777" w:rsidR="0080326B" w:rsidRDefault="00FA401D">
      <w:pPr>
        <w:ind w:left="720" w:hanging="360"/>
      </w:pPr>
      <w:r>
        <w:rPr>
          <w:lang w:val="en-US"/>
        </w:rPr>
        <w:t>- BGProcessingTask: long tasks when plugged in (minutes)</w:t>
      </w:r>
    </w:p>
    <w:p w14:paraId="604FFA23" w14:textId="77777777" w:rsidR="0080326B" w:rsidRDefault="00FA401D">
      <w:pPr>
        <w:ind w:left="720" w:hanging="360"/>
      </w:pPr>
      <w:r>
        <w:rPr>
          <w:lang w:val="en-US"/>
        </w:rPr>
        <w:t>- Tasks declared in Info.plist: (yes — all task identifiers listed)</w:t>
      </w:r>
    </w:p>
    <w:p w14:paraId="773BF411" w14:textId="77777777" w:rsidR="0080326B" w:rsidRDefault="00FA401D">
      <w:pPr>
        <w:ind w:left="720" w:hanging="360"/>
      </w:pPr>
      <w:r>
        <w:rPr>
          <w:lang w:val="en-US"/>
        </w:rPr>
        <w:t>- Earliest begin date: ___ (minimum interval between runs)</w:t>
      </w:r>
    </w:p>
    <w:p w14:paraId="520F2AD5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You CANNOT use background modes you have not declared.</w:t>
      </w:r>
    </w:p>
    <w:p w14:paraId="2AEB148F" w14:textId="77777777" w:rsidR="0080326B" w:rsidRDefault="00FA401D">
      <w:pPr>
        <w:spacing w:before="40" w:after="40"/>
      </w:pPr>
      <w:r>
        <w:rPr>
          <w:lang w:val="en-US"/>
        </w:rPr>
        <w:t>Apple audits this. Use only what you need.</w:t>
      </w:r>
    </w:p>
    <w:p w14:paraId="17806A00" w14:textId="77777777" w:rsidR="0080326B" w:rsidRDefault="00FA401D">
      <w:pPr>
        <w:pStyle w:val="Heading2"/>
      </w:pPr>
      <w:r>
        <w:rPr>
          <w:lang w:val="en-US"/>
        </w:rPr>
        <w:t>3. ANDROID BACKGROUND PROCESSING</w:t>
      </w:r>
    </w:p>
    <w:p w14:paraId="346F3062" w14:textId="77777777" w:rsidR="0080326B" w:rsidRDefault="00FA401D">
      <w:pPr>
        <w:spacing w:before="40" w:after="40"/>
      </w:pPr>
      <w:r>
        <w:rPr>
          <w:lang w:val="en-US"/>
        </w:rPr>
        <w:t>Android background work tool: (WorkManager — recommended for all deferred work)</w:t>
      </w:r>
    </w:p>
    <w:p w14:paraId="289FE3CA" w14:textId="77777777" w:rsidR="0080326B" w:rsidRDefault="00FA401D">
      <w:pPr>
        <w:spacing w:before="40" w:after="40"/>
      </w:pPr>
      <w:r>
        <w:rPr>
          <w:lang w:val="en-US"/>
        </w:rPr>
        <w:t>WorkManager job types:</w:t>
      </w:r>
    </w:p>
    <w:p w14:paraId="18F27B1A" w14:textId="77777777" w:rsidR="0080326B" w:rsidRDefault="00FA401D">
      <w:pPr>
        <w:ind w:left="720" w:hanging="360"/>
      </w:pPr>
      <w:r>
        <w:rPr>
          <w:lang w:val="en-US"/>
        </w:rPr>
        <w:t>- OneTimeWorkRequest: single background task</w:t>
      </w:r>
    </w:p>
    <w:p w14:paraId="29694932" w14:textId="77777777" w:rsidR="0080326B" w:rsidRDefault="00FA401D">
      <w:pPr>
        <w:ind w:left="720" w:hanging="360"/>
      </w:pPr>
      <w:r>
        <w:rPr>
          <w:lang w:val="en-US"/>
        </w:rPr>
        <w:t>- PeriodicWorkRequest: repeating task (min interval: 15 minutes)</w:t>
      </w:r>
    </w:p>
    <w:p w14:paraId="4729D835" w14:textId="77777777" w:rsidR="0080326B" w:rsidRDefault="00FA401D">
      <w:pPr>
        <w:ind w:left="720" w:hanging="360"/>
      </w:pPr>
      <w:r>
        <w:rPr>
          <w:lang w:val="en-US"/>
        </w:rPr>
        <w:t>- Chained work: sequential tasks</w:t>
      </w:r>
    </w:p>
    <w:p w14:paraId="2B584950" w14:textId="77777777" w:rsidR="0080326B" w:rsidRDefault="00FA401D">
      <w:pPr>
        <w:spacing w:before="40" w:after="40"/>
      </w:pPr>
      <w:r>
        <w:rPr>
          <w:lang w:val="en-US"/>
        </w:rPr>
        <w:t>Constraints per job (declare):</w:t>
      </w:r>
    </w:p>
    <w:p w14:paraId="750156A7" w14:textId="77777777" w:rsidR="0080326B" w:rsidRDefault="00FA401D">
      <w:pPr>
        <w:ind w:left="720" w:hanging="360"/>
      </w:pPr>
      <w:r>
        <w:rPr>
          <w:lang w:val="en-US"/>
        </w:rPr>
        <w:t>- Network required: (yes — CONNECTED / UNMETERED / no)</w:t>
      </w:r>
    </w:p>
    <w:p w14:paraId="4F6647A4" w14:textId="77777777" w:rsidR="0080326B" w:rsidRDefault="00FA401D">
      <w:pPr>
        <w:ind w:left="720" w:hanging="360"/>
      </w:pPr>
      <w:r>
        <w:rPr>
          <w:lang w:val="en-US"/>
        </w:rPr>
        <w:t>- Battery not low: (yes / no)</w:t>
      </w:r>
    </w:p>
    <w:p w14:paraId="21D74BE7" w14:textId="77777777" w:rsidR="0080326B" w:rsidRDefault="00FA401D">
      <w:pPr>
        <w:ind w:left="720" w:hanging="360"/>
      </w:pPr>
      <w:r>
        <w:rPr>
          <w:lang w:val="en-US"/>
        </w:rPr>
        <w:t>- Device charging: (yes / no)</w:t>
      </w:r>
    </w:p>
    <w:p w14:paraId="5B8790EB" w14:textId="77777777" w:rsidR="0080326B" w:rsidRDefault="00FA401D">
      <w:pPr>
        <w:ind w:left="720" w:hanging="360"/>
      </w:pPr>
      <w:r>
        <w:rPr>
          <w:lang w:val="en-US"/>
        </w:rPr>
        <w:t>- Device idle: (yes / no)</w:t>
      </w:r>
    </w:p>
    <w:p w14:paraId="7ACF6374" w14:textId="77777777" w:rsidR="0080326B" w:rsidRDefault="00FA401D">
      <w:pPr>
        <w:spacing w:before="40" w:after="40"/>
      </w:pPr>
      <w:r>
        <w:rPr>
          <w:lang w:val="en-US"/>
        </w:rPr>
        <w:lastRenderedPageBreak/>
        <w:t>Foreground Service (for user-visible ongoing work):</w:t>
      </w:r>
    </w:p>
    <w:p w14:paraId="0127626A" w14:textId="77777777" w:rsidR="0080326B" w:rsidRDefault="00FA401D">
      <w:pPr>
        <w:ind w:left="720" w:hanging="360"/>
      </w:pPr>
      <w:r>
        <w:rPr>
          <w:lang w:val="en-US"/>
        </w:rPr>
        <w:t>- Required for: (music playback / navigation / ongoing upload)</w:t>
      </w:r>
    </w:p>
    <w:p w14:paraId="5EF726FE" w14:textId="77777777" w:rsidR="0080326B" w:rsidRDefault="00FA401D">
      <w:pPr>
        <w:ind w:left="720" w:hanging="360"/>
      </w:pPr>
      <w:r>
        <w:rPr>
          <w:lang w:val="en-US"/>
        </w:rPr>
        <w:t>- Notification required: (yes — mandatory for foreground service)</w:t>
      </w:r>
    </w:p>
    <w:p w14:paraId="4A9FB7BD" w14:textId="77777777" w:rsidR="0080326B" w:rsidRDefault="00FA401D">
      <w:pPr>
        <w:ind w:left="720" w:hanging="360"/>
      </w:pPr>
      <w:r>
        <w:rPr>
          <w:lang w:val="en-US"/>
        </w:rPr>
        <w:t>- Service type declared: (dataSync / mediaPlayback / location)</w:t>
      </w:r>
    </w:p>
    <w:p w14:paraId="6C58AE51" w14:textId="77777777" w:rsidR="0080326B" w:rsidRDefault="00FA401D">
      <w:pPr>
        <w:spacing w:before="40" w:after="40"/>
      </w:pPr>
      <w:r>
        <w:rPr>
          <w:lang w:val="en-US"/>
        </w:rPr>
        <w:t>Battery optimization exemption:</w:t>
      </w:r>
    </w:p>
    <w:p w14:paraId="21243F68" w14:textId="77777777" w:rsidR="0080326B" w:rsidRDefault="00FA401D">
      <w:pPr>
        <w:ind w:left="720" w:hanging="360"/>
      </w:pPr>
      <w:r>
        <w:rPr>
          <w:lang w:val="en-US"/>
        </w:rPr>
        <w:t>- Request "ignore battery optimization": (yes — user prompted / no)</w:t>
      </w:r>
    </w:p>
    <w:p w14:paraId="06A13481" w14:textId="77777777" w:rsidR="0080326B" w:rsidRDefault="00FA401D">
      <w:pPr>
        <w:ind w:left="720" w:hanging="360"/>
      </w:pPr>
      <w:r>
        <w:rPr>
          <w:lang w:val="en-US"/>
        </w:rPr>
        <w:t>- Justify why: (required for store approval)</w:t>
      </w:r>
    </w:p>
    <w:p w14:paraId="7167E36B" w14:textId="77777777" w:rsidR="0080326B" w:rsidRDefault="00FA401D">
      <w:pPr>
        <w:pStyle w:val="Heading2"/>
      </w:pPr>
      <w:r>
        <w:rPr>
          <w:lang w:val="en-US"/>
        </w:rPr>
        <w:t>4. BACKGROUND SYNC STRATEGY</w:t>
      </w:r>
    </w:p>
    <w:p w14:paraId="398C86AB" w14:textId="77777777" w:rsidR="0080326B" w:rsidRDefault="00FA401D">
      <w:pPr>
        <w:spacing w:before="40" w:after="40"/>
      </w:pPr>
      <w:r>
        <w:rPr>
          <w:lang w:val="en-US"/>
        </w:rPr>
        <w:t>Data sync when app resumes:</w:t>
      </w:r>
    </w:p>
    <w:p w14:paraId="5F171F44" w14:textId="77777777" w:rsidR="0080326B" w:rsidRDefault="00FA401D">
      <w:pPr>
        <w:ind w:left="720" w:hanging="360"/>
      </w:pPr>
      <w:r>
        <w:rPr>
          <w:lang w:val="en-US"/>
        </w:rPr>
        <w:t>- On foreground: (full sync / delta sync / user-triggered only)</w:t>
      </w:r>
    </w:p>
    <w:p w14:paraId="1517690B" w14:textId="77777777" w:rsidR="0080326B" w:rsidRDefault="00FA401D">
      <w:pPr>
        <w:ind w:left="720" w:hanging="360"/>
      </w:pPr>
      <w:r>
        <w:rPr>
          <w:lang w:val="en-US"/>
        </w:rPr>
        <w:t>- Conflict resolution: (server wins / client wins / last-write-wins / manual merge)</w:t>
      </w:r>
    </w:p>
    <w:p w14:paraId="3E258FB5" w14:textId="77777777" w:rsidR="0080326B" w:rsidRDefault="00FA401D">
      <w:pPr>
        <w:ind w:left="720" w:hanging="360"/>
      </w:pPr>
      <w:r>
        <w:rPr>
          <w:lang w:val="en-US"/>
        </w:rPr>
        <w:t>- Failed sync queued: (yes — retry with exponential backoff / no)</w:t>
      </w:r>
    </w:p>
    <w:p w14:paraId="4206DBE2" w14:textId="77777777" w:rsidR="0080326B" w:rsidRDefault="00FA401D">
      <w:pPr>
        <w:spacing w:before="40" w:after="40"/>
      </w:pPr>
      <w:r>
        <w:rPr>
          <w:lang w:val="en-US"/>
        </w:rPr>
        <w:t>Offline queue (if applicable):</w:t>
      </w:r>
    </w:p>
    <w:p w14:paraId="1C2E51BC" w14:textId="77777777" w:rsidR="0080326B" w:rsidRDefault="00FA401D">
      <w:pPr>
        <w:ind w:left="720" w:hanging="360"/>
      </w:pPr>
      <w:r>
        <w:rPr>
          <w:lang w:val="en-US"/>
        </w:rPr>
        <w:t>- Queue store: (SQLite / AsyncStorage / MMKV / in-memory)</w:t>
      </w:r>
    </w:p>
    <w:p w14:paraId="38024A9A" w14:textId="77777777" w:rsidR="0080326B" w:rsidRDefault="00FA401D">
      <w:pPr>
        <w:ind w:left="720" w:hanging="360"/>
      </w:pPr>
      <w:r>
        <w:rPr>
          <w:lang w:val="en-US"/>
        </w:rPr>
        <w:t>- Max queue size: ___ items</w:t>
      </w:r>
    </w:p>
    <w:p w14:paraId="4AF4BD5A" w14:textId="77777777" w:rsidR="0080326B" w:rsidRDefault="00FA401D">
      <w:pPr>
        <w:ind w:left="720" w:hanging="360"/>
      </w:pPr>
      <w:r>
        <w:rPr>
          <w:lang w:val="en-US"/>
        </w:rPr>
        <w:t>- Queue processing: (on reconnect / on foreground / on schedule)</w:t>
      </w:r>
    </w:p>
    <w:p w14:paraId="2A110382" w14:textId="77777777" w:rsidR="0080326B" w:rsidRDefault="00FA401D">
      <w:pPr>
        <w:pStyle w:val="Heading2"/>
      </w:pPr>
      <w:r>
        <w:rPr>
          <w:lang w:val="en-US"/>
        </w:rPr>
        <w:t>5. CONSISTENCY VALIDATION</w:t>
      </w:r>
    </w:p>
    <w:p w14:paraId="69C05596" w14:textId="77777777" w:rsidR="0080326B" w:rsidRDefault="00FA401D">
      <w:pPr>
        <w:ind w:left="720" w:hanging="360"/>
      </w:pPr>
      <w:r>
        <w:rPr>
          <w:lang w:val="en-US"/>
        </w:rPr>
        <w:t>[ ] All background modes declared match actual usage</w:t>
      </w:r>
    </w:p>
    <w:p w14:paraId="12A040A6" w14:textId="77777777" w:rsidR="0080326B" w:rsidRDefault="00FA401D">
      <w:pPr>
        <w:ind w:left="720" w:hanging="360"/>
      </w:pPr>
      <w:r>
        <w:rPr>
          <w:lang w:val="en-US"/>
        </w:rPr>
        <w:t>[ ] iOS BGTaskScheduler identifiers in Info.plist</w:t>
      </w:r>
    </w:p>
    <w:p w14:paraId="28DCDC06" w14:textId="77777777" w:rsidR="0080326B" w:rsidRDefault="00FA401D">
      <w:pPr>
        <w:ind w:left="720" w:hanging="360"/>
      </w:pPr>
      <w:r>
        <w:rPr>
          <w:lang w:val="en-US"/>
        </w:rPr>
        <w:t>[ ] Android WorkManager used for all deferred work</w:t>
      </w:r>
    </w:p>
    <w:p w14:paraId="3BF1A31A" w14:textId="77777777" w:rsidR="0080326B" w:rsidRDefault="00FA401D">
      <w:pPr>
        <w:ind w:left="720" w:hanging="360"/>
      </w:pPr>
      <w:r>
        <w:rPr>
          <w:lang w:val="en-US"/>
        </w:rPr>
        <w:t>[ ] No background work exceeds OS time limits</w:t>
      </w:r>
    </w:p>
    <w:p w14:paraId="400AFCE1" w14:textId="77777777" w:rsidR="0080326B" w:rsidRDefault="00FA401D">
      <w:pPr>
        <w:ind w:left="720" w:hanging="360"/>
      </w:pPr>
      <w:r>
        <w:rPr>
          <w:lang w:val="en-US"/>
        </w:rPr>
        <w:t>[ ] Battery impact minimized and documented</w:t>
      </w:r>
    </w:p>
    <w:p w14:paraId="009414D1" w14:textId="77777777" w:rsidR="0080326B" w:rsidRDefault="00FA401D">
      <w:pPr>
        <w:ind w:left="720" w:hanging="360"/>
      </w:pPr>
      <w:r>
        <w:rPr>
          <w:lang w:val="en-US"/>
        </w:rPr>
        <w:t>[ ] Offline queue has size limit and retry strategy</w:t>
      </w:r>
    </w:p>
    <w:p w14:paraId="4BEF3791" w14:textId="77777777" w:rsidR="0080326B" w:rsidRDefault="00FA401D">
      <w:pPr>
        <w:ind w:left="720" w:hanging="360"/>
      </w:pPr>
      <w:r>
        <w:rPr>
          <w:lang w:val="en-US"/>
        </w:rPr>
        <w:t>[ ] Aligns with §13 async processing decisions</w:t>
      </w:r>
    </w:p>
    <w:p w14:paraId="3333A4DF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5F48D33B" w14:textId="77777777" w:rsidR="0080326B" w:rsidRDefault="00FA401D">
      <w:pPr>
        <w:ind w:left="720" w:hanging="360"/>
      </w:pPr>
      <w:r>
        <w:rPr>
          <w:lang w:val="en-US"/>
        </w:rPr>
        <w:t>→ Generate iOS BGTaskScheduler setup and task registration</w:t>
      </w:r>
    </w:p>
    <w:p w14:paraId="07DC5E92" w14:textId="77777777" w:rsidR="0080326B" w:rsidRDefault="00FA401D">
      <w:pPr>
        <w:ind w:left="720" w:hanging="360"/>
      </w:pPr>
      <w:r>
        <w:rPr>
          <w:lang w:val="en-US"/>
        </w:rPr>
        <w:t>→ Generate Android WorkManager job classes</w:t>
      </w:r>
    </w:p>
    <w:p w14:paraId="2C24BC3D" w14:textId="77777777" w:rsidR="0080326B" w:rsidRDefault="00FA401D">
      <w:pPr>
        <w:ind w:left="720" w:hanging="360"/>
      </w:pPr>
      <w:r>
        <w:rPr>
          <w:lang w:val="en-US"/>
        </w:rPr>
        <w:t>→ Generate offline sync queue with retry logic</w:t>
      </w:r>
    </w:p>
    <w:p w14:paraId="185648A7" w14:textId="77777777" w:rsidR="0080326B" w:rsidRDefault="00FA401D">
      <w:pPr>
        <w:ind w:left="720" w:hanging="360"/>
      </w:pPr>
      <w:r>
        <w:rPr>
          <w:lang w:val="en-US"/>
        </w:rPr>
        <w:t>→ Generate background fetch handler</w:t>
      </w:r>
    </w:p>
    <w:p w14:paraId="412DF600" w14:textId="77777777" w:rsidR="0080326B" w:rsidRDefault="00FA401D">
      <w:pPr>
        <w:ind w:left="720" w:hanging="360"/>
      </w:pPr>
      <w:r>
        <w:rPr>
          <w:lang w:val="en-US"/>
        </w:rPr>
        <w:t>→ Generate foreground service setup (Android)</w:t>
      </w:r>
    </w:p>
    <w:p w14:paraId="1B4334D8" w14:textId="77777777" w:rsidR="0080326B" w:rsidRDefault="00FA401D">
      <w:pPr>
        <w:ind w:left="720" w:hanging="360"/>
      </w:pPr>
      <w:r>
        <w:rPr>
          <w:lang w:val="en-US"/>
        </w:rPr>
        <w:t>→ Generate conflict resolution handler for sync</w:t>
      </w:r>
    </w:p>
    <w:p w14:paraId="7C4F09F2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M4 — BATTERY &amp; PERFORMANCE OPTIMIZATION</w:t>
      </w:r>
    </w:p>
    <w:p w14:paraId="7F3D940D" w14:textId="77777777" w:rsidR="0080326B" w:rsidRDefault="00FA401D">
      <w:r>
        <w:rPr>
          <w:b/>
          <w:bCs/>
          <w:color w:val="1F497D"/>
          <w:lang w:val="en-US"/>
        </w:rPr>
        <w:t>[TRACK]       → Full Track</w:t>
      </w:r>
    </w:p>
    <w:p w14:paraId="7865C2C3" w14:textId="77777777" w:rsidR="0080326B" w:rsidRDefault="00FA401D">
      <w:r>
        <w:rPr>
          <w:b/>
          <w:bCs/>
          <w:color w:val="1F497D"/>
          <w:lang w:val="en-US"/>
        </w:rPr>
        <w:t>[CONDITIONAL] → Skip on Fast Track.</w:t>
      </w:r>
    </w:p>
    <w:p w14:paraId="72ED9F68" w14:textId="77777777" w:rsidR="0080326B" w:rsidRDefault="00FA401D">
      <w:r>
        <w:rPr>
          <w:b/>
          <w:bCs/>
          <w:color w:val="1F497D"/>
          <w:lang w:val="en-US"/>
        </w:rPr>
        <w:t>[PURPOSE]     → Define battery usage targets, CPU/memory budgets,</w:t>
      </w:r>
    </w:p>
    <w:p w14:paraId="210960A1" w14:textId="77777777" w:rsidR="0080326B" w:rsidRDefault="00FA401D">
      <w:pPr>
        <w:spacing w:before="40" w:after="40"/>
      </w:pPr>
      <w:r>
        <w:rPr>
          <w:lang w:val="en-US"/>
        </w:rPr>
        <w:t>render performance standards, and the toolchain</w:t>
      </w:r>
    </w:p>
    <w:p w14:paraId="7FCCC019" w14:textId="77777777" w:rsidR="0080326B" w:rsidRDefault="00FA401D">
      <w:pPr>
        <w:spacing w:before="40" w:after="40"/>
      </w:pPr>
      <w:r>
        <w:rPr>
          <w:lang w:val="en-US"/>
        </w:rPr>
        <w:t>that monitors them.</w:t>
      </w:r>
    </w:p>
    <w:p w14:paraId="6CF28773" w14:textId="77777777" w:rsidR="0080326B" w:rsidRDefault="00FA401D">
      <w:pPr>
        <w:spacing w:before="40" w:after="40"/>
      </w:pPr>
      <w:r>
        <w:rPr>
          <w:lang w:val="en-US"/>
        </w:rPr>
        <w:t>An app in the iOS battery usage list gets uninstalled.</w:t>
      </w:r>
    </w:p>
    <w:p w14:paraId="2F433719" w14:textId="77777777" w:rsidR="0080326B" w:rsidRDefault="00FA401D">
      <w:pPr>
        <w:spacing w:before="40" w:after="40"/>
      </w:pPr>
      <w:r>
        <w:rPr>
          <w:lang w:val="en-US"/>
        </w:rPr>
        <w:t>Performance on low-end Android is a primary market.</w:t>
      </w:r>
    </w:p>
    <w:p w14:paraId="40A57859" w14:textId="77777777" w:rsidR="0080326B" w:rsidRDefault="00FA401D">
      <w:pPr>
        <w:pStyle w:val="Heading2"/>
      </w:pPr>
      <w:r>
        <w:rPr>
          <w:lang w:val="en-US"/>
        </w:rPr>
        <w:t>1. PERFORMANCE TARGETS</w:t>
      </w:r>
    </w:p>
    <w:p w14:paraId="2706C600" w14:textId="77777777" w:rsidR="0080326B" w:rsidRDefault="00FA401D">
      <w:pPr>
        <w:spacing w:before="40" w:after="40"/>
      </w:pPr>
      <w:r>
        <w:rPr>
          <w:lang w:val="en-US"/>
        </w:rPr>
        <w:t>App launch time:</w:t>
      </w:r>
    </w:p>
    <w:p w14:paraId="49E6B568" w14:textId="77777777" w:rsidR="0080326B" w:rsidRDefault="00FA401D">
      <w:pPr>
        <w:ind w:left="720" w:hanging="360"/>
      </w:pPr>
      <w:r>
        <w:rPr>
          <w:lang w:val="en-US"/>
        </w:rPr>
        <w:t>- Cold start (first launch): &lt; ___ ms  (good: &lt;2000ms)</w:t>
      </w:r>
    </w:p>
    <w:p w14:paraId="32CA3498" w14:textId="77777777" w:rsidR="0080326B" w:rsidRDefault="00FA401D">
      <w:pPr>
        <w:ind w:left="720" w:hanging="360"/>
      </w:pPr>
      <w:r>
        <w:rPr>
          <w:lang w:val="en-US"/>
        </w:rPr>
        <w:t>- Warm start (from background): &lt; ___ ms  (good: &lt;500ms)</w:t>
      </w:r>
    </w:p>
    <w:p w14:paraId="12506E95" w14:textId="77777777" w:rsidR="0080326B" w:rsidRDefault="00FA401D">
      <w:pPr>
        <w:ind w:left="720" w:hanging="360"/>
      </w:pPr>
      <w:r>
        <w:rPr>
          <w:lang w:val="en-US"/>
        </w:rPr>
        <w:t>- Time to interactive: &lt; ___ ms</w:t>
      </w:r>
    </w:p>
    <w:p w14:paraId="32AF08EC" w14:textId="77777777" w:rsidR="0080326B" w:rsidRDefault="00FA401D">
      <w:pPr>
        <w:spacing w:before="40" w:after="40"/>
      </w:pPr>
      <w:r>
        <w:rPr>
          <w:lang w:val="en-US"/>
        </w:rPr>
        <w:t>Frame rate:</w:t>
      </w:r>
    </w:p>
    <w:p w14:paraId="7FF60173" w14:textId="77777777" w:rsidR="0080326B" w:rsidRDefault="00FA401D">
      <w:pPr>
        <w:ind w:left="720" w:hanging="360"/>
      </w:pPr>
      <w:r>
        <w:rPr>
          <w:lang w:val="en-US"/>
        </w:rPr>
        <w:t>- Target: 60 FPS (standard) / 120 FPS (ProMotion if supported)</w:t>
      </w:r>
    </w:p>
    <w:p w14:paraId="1BA29011" w14:textId="77777777" w:rsidR="0080326B" w:rsidRDefault="00FA401D">
      <w:pPr>
        <w:ind w:left="720" w:hanging="360"/>
      </w:pPr>
      <w:r>
        <w:rPr>
          <w:lang w:val="en-US"/>
        </w:rPr>
        <w:t>- Dropped frame budget: &lt; ___% frames dropped</w:t>
      </w:r>
    </w:p>
    <w:p w14:paraId="467D963F" w14:textId="77777777" w:rsidR="0080326B" w:rsidRDefault="00FA401D">
      <w:pPr>
        <w:ind w:left="720" w:hanging="360"/>
      </w:pPr>
      <w:r>
        <w:rPr>
          <w:lang w:val="en-US"/>
        </w:rPr>
        <w:t>- Jank-free scrolling: no frame drops &gt; 16ms</w:t>
      </w:r>
    </w:p>
    <w:p w14:paraId="5AF9BFF5" w14:textId="77777777" w:rsidR="0080326B" w:rsidRDefault="00FA401D">
      <w:pPr>
        <w:spacing w:before="40" w:after="40"/>
      </w:pPr>
      <w:r>
        <w:rPr>
          <w:lang w:val="en-US"/>
        </w:rPr>
        <w:t>Memory:</w:t>
      </w:r>
    </w:p>
    <w:p w14:paraId="3A460860" w14:textId="77777777" w:rsidR="0080326B" w:rsidRDefault="00FA401D">
      <w:pPr>
        <w:ind w:left="720" w:hanging="360"/>
      </w:pPr>
      <w:r>
        <w:rPr>
          <w:lang w:val="en-US"/>
        </w:rPr>
        <w:t>- Target memory usage (foreground): &lt; ___ MB</w:t>
      </w:r>
    </w:p>
    <w:p w14:paraId="2BBC13B5" w14:textId="77777777" w:rsidR="0080326B" w:rsidRDefault="00FA401D">
      <w:pPr>
        <w:ind w:left="720" w:hanging="360"/>
      </w:pPr>
      <w:r>
        <w:rPr>
          <w:lang w:val="en-US"/>
        </w:rPr>
        <w:t>- Memory warning threshold: &gt; ___ MB triggers cleanup</w:t>
      </w:r>
    </w:p>
    <w:p w14:paraId="694CCF82" w14:textId="77777777" w:rsidR="0080326B" w:rsidRDefault="00FA401D">
      <w:pPr>
        <w:ind w:left="720" w:hanging="360"/>
      </w:pPr>
      <w:r>
        <w:rPr>
          <w:lang w:val="en-US"/>
        </w:rPr>
        <w:t>- Memory leak tolerance: zero — all leaks are bugs</w:t>
      </w:r>
    </w:p>
    <w:p w14:paraId="42C19661" w14:textId="77777777" w:rsidR="0080326B" w:rsidRDefault="00FA401D">
      <w:pPr>
        <w:spacing w:before="40" w:after="40"/>
      </w:pPr>
      <w:r>
        <w:rPr>
          <w:lang w:val="en-US"/>
        </w:rPr>
        <w:t>Battery:</w:t>
      </w:r>
    </w:p>
    <w:p w14:paraId="17B2CD26" w14:textId="77777777" w:rsidR="0080326B" w:rsidRDefault="00FA401D">
      <w:pPr>
        <w:ind w:left="720" w:hanging="360"/>
      </w:pPr>
      <w:r>
        <w:rPr>
          <w:lang w:val="en-US"/>
        </w:rPr>
        <w:t>- Background battery drain: &lt; ___% per hour</w:t>
      </w:r>
    </w:p>
    <w:p w14:paraId="4174F057" w14:textId="77777777" w:rsidR="0080326B" w:rsidRDefault="00FA401D">
      <w:pPr>
        <w:ind w:left="720" w:hanging="360"/>
      </w:pPr>
      <w:r>
        <w:rPr>
          <w:lang w:val="en-US"/>
        </w:rPr>
        <w:t>- Active use drain: &lt; ___% per hour</w:t>
      </w:r>
    </w:p>
    <w:p w14:paraId="3E3502A9" w14:textId="77777777" w:rsidR="0080326B" w:rsidRDefault="00FA401D">
      <w:pPr>
        <w:ind w:left="720" w:hanging="360"/>
      </w:pPr>
      <w:r>
        <w:rPr>
          <w:lang w:val="en-US"/>
        </w:rPr>
        <w:t>- Network requests per session: &lt; ___ (batch where possible)</w:t>
      </w:r>
    </w:p>
    <w:p w14:paraId="12B3EB0F" w14:textId="77777777" w:rsidR="0080326B" w:rsidRDefault="00FA401D">
      <w:pPr>
        <w:pStyle w:val="Heading2"/>
      </w:pPr>
      <w:r>
        <w:rPr>
          <w:lang w:val="en-US"/>
        </w:rPr>
        <w:t>2. RENDER PERFORMANCE</w:t>
      </w:r>
    </w:p>
    <w:p w14:paraId="1B4D53E0" w14:textId="77777777" w:rsidR="0080326B" w:rsidRDefault="00FA401D">
      <w:pPr>
        <w:spacing w:before="40" w:after="40"/>
      </w:pPr>
      <w:r>
        <w:rPr>
          <w:lang w:val="en-US"/>
        </w:rPr>
        <w:t>List rendering (FlatList / RecyclerView):</w:t>
      </w:r>
    </w:p>
    <w:p w14:paraId="00977F69" w14:textId="77777777" w:rsidR="0080326B" w:rsidRDefault="00FA401D">
      <w:pPr>
        <w:ind w:left="720" w:hanging="360"/>
      </w:pPr>
      <w:r>
        <w:rPr>
          <w:lang w:val="en-US"/>
        </w:rPr>
        <w:t>- Virtual scrolling: (yes — required for lists &gt; 50 items)</w:t>
      </w:r>
    </w:p>
    <w:p w14:paraId="4EFF9A1D" w14:textId="77777777" w:rsidR="0080326B" w:rsidRDefault="00FA401D">
      <w:pPr>
        <w:ind w:left="720" w:hanging="360"/>
      </w:pPr>
      <w:r>
        <w:rPr>
          <w:lang w:val="en-US"/>
        </w:rPr>
        <w:t>- Item recycling: (yes — reuse rendered cells)</w:t>
      </w:r>
    </w:p>
    <w:p w14:paraId="3EC82281" w14:textId="77777777" w:rsidR="0080326B" w:rsidRDefault="00FA401D">
      <w:pPr>
        <w:ind w:left="720" w:hanging="360"/>
      </w:pPr>
      <w:r>
        <w:rPr>
          <w:lang w:val="en-US"/>
        </w:rPr>
        <w:t>- getItemLayout provided: (yes — avoids height measurement / no)</w:t>
      </w:r>
    </w:p>
    <w:p w14:paraId="1EE0773F" w14:textId="77777777" w:rsidR="0080326B" w:rsidRDefault="00FA401D">
      <w:pPr>
        <w:ind w:left="720" w:hanging="360"/>
      </w:pPr>
      <w:r>
        <w:rPr>
          <w:lang w:val="en-US"/>
        </w:rPr>
        <w:t>- keyExtractor: (yes — stable key per item)</w:t>
      </w:r>
    </w:p>
    <w:p w14:paraId="244B7133" w14:textId="77777777" w:rsidR="0080326B" w:rsidRDefault="00FA401D">
      <w:pPr>
        <w:ind w:left="720" w:hanging="360"/>
      </w:pPr>
      <w:r>
        <w:rPr>
          <w:lang w:val="en-US"/>
        </w:rPr>
        <w:t>- removeClippedSubviews: (yes — on Android / no)</w:t>
      </w:r>
    </w:p>
    <w:p w14:paraId="7D4265AD" w14:textId="77777777" w:rsidR="0080326B" w:rsidRDefault="00FA401D">
      <w:pPr>
        <w:spacing w:before="40" w:after="40"/>
      </w:pPr>
      <w:r>
        <w:rPr>
          <w:lang w:val="en-US"/>
        </w:rPr>
        <w:t>Image rendering:</w:t>
      </w:r>
    </w:p>
    <w:p w14:paraId="774387DE" w14:textId="77777777" w:rsidR="0080326B" w:rsidRDefault="00FA401D">
      <w:pPr>
        <w:ind w:left="720" w:hanging="360"/>
      </w:pPr>
      <w:r>
        <w:rPr>
          <w:lang w:val="en-US"/>
        </w:rPr>
        <w:t>- Image caching library: (FastImage / SDWebImage / Glide / other)</w:t>
      </w:r>
    </w:p>
    <w:p w14:paraId="74C050BF" w14:textId="77777777" w:rsidR="0080326B" w:rsidRDefault="00FA401D">
      <w:pPr>
        <w:ind w:left="720" w:hanging="360"/>
      </w:pPr>
      <w:r>
        <w:rPr>
          <w:lang w:val="en-US"/>
        </w:rPr>
        <w:t>- Resize images before display: (yes — to display size / no)</w:t>
      </w:r>
    </w:p>
    <w:p w14:paraId="10E6AE65" w14:textId="77777777" w:rsidR="0080326B" w:rsidRDefault="00FA401D">
      <w:pPr>
        <w:ind w:left="720" w:hanging="360"/>
      </w:pPr>
      <w:r>
        <w:rPr>
          <w:lang w:val="en-US"/>
        </w:rPr>
        <w:t>- Placeholder while loading: (blur hash / skeleton / color)</w:t>
      </w:r>
    </w:p>
    <w:p w14:paraId="7CBD07AB" w14:textId="77777777" w:rsidR="0080326B" w:rsidRDefault="00FA401D">
      <w:pPr>
        <w:ind w:left="720" w:hanging="360"/>
      </w:pPr>
      <w:r>
        <w:rPr>
          <w:lang w:val="en-US"/>
        </w:rPr>
        <w:t>- Progressive loading for large images: (yes / no)</w:t>
      </w:r>
    </w:p>
    <w:p w14:paraId="7ADC270D" w14:textId="77777777" w:rsidR="0080326B" w:rsidRDefault="00FA401D">
      <w:pPr>
        <w:spacing w:before="40" w:after="40"/>
      </w:pPr>
      <w:r>
        <w:rPr>
          <w:lang w:val="en-US"/>
        </w:rPr>
        <w:t>Animation:</w:t>
      </w:r>
    </w:p>
    <w:p w14:paraId="6AD30858" w14:textId="77777777" w:rsidR="0080326B" w:rsidRDefault="00FA401D">
      <w:pPr>
        <w:ind w:left="720" w:hanging="360"/>
      </w:pPr>
      <w:r>
        <w:rPr>
          <w:lang w:val="en-US"/>
        </w:rPr>
        <w:t>- Use native driver: (yes — required for smooth animation)</w:t>
      </w:r>
    </w:p>
    <w:p w14:paraId="3CF40417" w14:textId="77777777" w:rsidR="0080326B" w:rsidRDefault="00FA401D">
      <w:pPr>
        <w:ind w:left="720" w:hanging="360"/>
      </w:pPr>
      <w:r>
        <w:rPr>
          <w:lang w:val="en-US"/>
        </w:rPr>
        <w:t>- Animations on JS thread: (avoid — only for layout animations)</w:t>
      </w:r>
    </w:p>
    <w:p w14:paraId="784DC463" w14:textId="77777777" w:rsidR="0080326B" w:rsidRDefault="00FA401D">
      <w:pPr>
        <w:ind w:left="720" w:hanging="360"/>
      </w:pPr>
      <w:r>
        <w:rPr>
          <w:lang w:val="en-US"/>
        </w:rPr>
        <w:t>- Heavy animations on low-end: (reduced / disabled via accessibility setting)</w:t>
      </w:r>
    </w:p>
    <w:p w14:paraId="5A740898" w14:textId="77777777" w:rsidR="0080326B" w:rsidRDefault="00FA401D">
      <w:pPr>
        <w:pStyle w:val="Heading2"/>
      </w:pPr>
      <w:r>
        <w:rPr>
          <w:lang w:val="en-US"/>
        </w:rPr>
        <w:t>3. NETWORK EFFICIENCY</w:t>
      </w:r>
    </w:p>
    <w:p w14:paraId="307A8829" w14:textId="77777777" w:rsidR="0080326B" w:rsidRDefault="00FA401D">
      <w:pPr>
        <w:spacing w:before="40" w:after="40"/>
      </w:pPr>
      <w:r>
        <w:rPr>
          <w:lang w:val="en-US"/>
        </w:rPr>
        <w:t>Request batching:</w:t>
      </w:r>
    </w:p>
    <w:p w14:paraId="67C657AC" w14:textId="77777777" w:rsidR="0080326B" w:rsidRDefault="00FA401D">
      <w:pPr>
        <w:ind w:left="720" w:hanging="360"/>
      </w:pPr>
      <w:r>
        <w:rPr>
          <w:lang w:val="en-US"/>
        </w:rPr>
        <w:t>- Batch multiple API calls: (yes / no — where applicable)</w:t>
      </w:r>
    </w:p>
    <w:p w14:paraId="3F1E45F7" w14:textId="77777777" w:rsidR="0080326B" w:rsidRDefault="00FA401D">
      <w:pPr>
        <w:ind w:left="720" w:hanging="360"/>
      </w:pPr>
      <w:r>
        <w:rPr>
          <w:lang w:val="en-US"/>
        </w:rPr>
        <w:t>- GraphQL for batching: (yes / no — from §08)</w:t>
      </w:r>
    </w:p>
    <w:p w14:paraId="076EDE77" w14:textId="77777777" w:rsidR="0080326B" w:rsidRDefault="00FA401D">
      <w:pPr>
        <w:ind w:left="720" w:hanging="360"/>
      </w:pPr>
      <w:r>
        <w:rPr>
          <w:lang w:val="en-US"/>
        </w:rPr>
        <w:t>- Avoid polling: (use WebSockets or push instead — from §09)</w:t>
      </w:r>
    </w:p>
    <w:p w14:paraId="43592484" w14:textId="77777777" w:rsidR="0080326B" w:rsidRDefault="00FA401D">
      <w:pPr>
        <w:spacing w:before="40" w:after="40"/>
      </w:pPr>
      <w:r>
        <w:rPr>
          <w:lang w:val="en-US"/>
        </w:rPr>
        <w:t>Data transfer optimization:</w:t>
      </w:r>
    </w:p>
    <w:p w14:paraId="4DDAB903" w14:textId="77777777" w:rsidR="0080326B" w:rsidRDefault="00FA401D">
      <w:pPr>
        <w:ind w:left="720" w:hanging="360"/>
      </w:pPr>
      <w:r>
        <w:rPr>
          <w:lang w:val="en-US"/>
        </w:rPr>
        <w:t>- Compress API responses: (gzip / brotli — from §08)</w:t>
      </w:r>
    </w:p>
    <w:p w14:paraId="5AF898DB" w14:textId="77777777" w:rsidR="0080326B" w:rsidRDefault="00FA401D">
      <w:pPr>
        <w:ind w:left="720" w:hanging="360"/>
      </w:pPr>
      <w:r>
        <w:rPr>
          <w:lang w:val="en-US"/>
        </w:rPr>
        <w:t>- Paginate large lists: (yes — from §08)</w:t>
      </w:r>
    </w:p>
    <w:p w14:paraId="0E0CF190" w14:textId="77777777" w:rsidR="0080326B" w:rsidRDefault="00FA401D">
      <w:pPr>
        <w:ind w:left="720" w:hanging="360"/>
      </w:pPr>
      <w:r>
        <w:rPr>
          <w:lang w:val="en-US"/>
        </w:rPr>
        <w:t>- Cache responses locally: (yes — from §21)</w:t>
      </w:r>
    </w:p>
    <w:p w14:paraId="219BD949" w14:textId="77777777" w:rsidR="0080326B" w:rsidRDefault="00FA401D">
      <w:pPr>
        <w:ind w:left="720" w:hanging="360"/>
      </w:pPr>
      <w:r>
        <w:rPr>
          <w:lang w:val="en-US"/>
        </w:rPr>
        <w:lastRenderedPageBreak/>
        <w:t>- Delta sync (send only changes): (yes / no)</w:t>
      </w:r>
    </w:p>
    <w:p w14:paraId="72EB934B" w14:textId="77777777" w:rsidR="0080326B" w:rsidRDefault="00FA401D">
      <w:pPr>
        <w:spacing w:before="40" w:after="40"/>
      </w:pPr>
      <w:r>
        <w:rPr>
          <w:lang w:val="en-US"/>
        </w:rPr>
        <w:t>Connection awareness:</w:t>
      </w:r>
    </w:p>
    <w:p w14:paraId="527E92EA" w14:textId="77777777" w:rsidR="0080326B" w:rsidRDefault="00FA401D">
      <w:pPr>
        <w:ind w:left="720" w:hanging="360"/>
      </w:pPr>
      <w:r>
        <w:rPr>
          <w:lang w:val="en-US"/>
        </w:rPr>
        <w:t>- Detect network type (WiFi vs cellular): (yes / no)</w:t>
      </w:r>
    </w:p>
    <w:p w14:paraId="5CD6FFC9" w14:textId="77777777" w:rsidR="0080326B" w:rsidRDefault="00FA401D">
      <w:pPr>
        <w:ind w:left="720" w:hanging="360"/>
      </w:pPr>
      <w:r>
        <w:rPr>
          <w:lang w:val="en-US"/>
        </w:rPr>
        <w:t>- Reduce data usage on cellular: (yes — lower image quality / defer sync / no)</w:t>
      </w:r>
    </w:p>
    <w:p w14:paraId="3F1FA79F" w14:textId="77777777" w:rsidR="0080326B" w:rsidRDefault="00FA401D">
      <w:pPr>
        <w:ind w:left="720" w:hanging="360"/>
      </w:pPr>
      <w:r>
        <w:rPr>
          <w:lang w:val="en-US"/>
        </w:rPr>
        <w:t>- NetInfo library used: (yes / no)</w:t>
      </w:r>
    </w:p>
    <w:p w14:paraId="3C6E644A" w14:textId="77777777" w:rsidR="0080326B" w:rsidRDefault="00FA401D">
      <w:pPr>
        <w:pStyle w:val="Heading2"/>
      </w:pPr>
      <w:r>
        <w:rPr>
          <w:lang w:val="en-US"/>
        </w:rPr>
        <w:t>4. LOW-END DEVICE SUPPORT</w:t>
      </w:r>
    </w:p>
    <w:p w14:paraId="720A4971" w14:textId="77777777" w:rsidR="0080326B" w:rsidRDefault="00FA401D">
      <w:pPr>
        <w:spacing w:before="40" w:after="40"/>
      </w:pPr>
      <w:r>
        <w:rPr>
          <w:lang w:val="en-US"/>
        </w:rPr>
        <w:t>Minimum device specs targeted:</w:t>
      </w:r>
    </w:p>
    <w:p w14:paraId="0FB056BC" w14:textId="77777777" w:rsidR="0080326B" w:rsidRDefault="00FA401D">
      <w:pPr>
        <w:ind w:left="720" w:hanging="360"/>
      </w:pPr>
      <w:r>
        <w:rPr>
          <w:lang w:val="en-US"/>
        </w:rPr>
        <w:t>- iOS: iPhone ___ (e.g. iPhone 8 — A11 chip, 2GB RAM)</w:t>
      </w:r>
    </w:p>
    <w:p w14:paraId="7AFC2650" w14:textId="77777777" w:rsidR="0080326B" w:rsidRDefault="00FA401D">
      <w:pPr>
        <w:ind w:left="720" w:hanging="360"/>
      </w:pPr>
      <w:r>
        <w:rPr>
          <w:lang w:val="en-US"/>
        </w:rPr>
        <w:t>- Android: ___ GB RAM, Android ___</w:t>
      </w:r>
    </w:p>
    <w:p w14:paraId="3656B7DC" w14:textId="77777777" w:rsidR="0080326B" w:rsidRDefault="00FA401D">
      <w:pPr>
        <w:spacing w:before="40" w:after="40"/>
      </w:pPr>
      <w:r>
        <w:rPr>
          <w:lang w:val="en-US"/>
        </w:rPr>
        <w:t>Adaptations for low-end devices:</w:t>
      </w:r>
    </w:p>
    <w:p w14:paraId="37D842DF" w14:textId="77777777" w:rsidR="0080326B" w:rsidRDefault="00FA401D">
      <w:pPr>
        <w:ind w:left="720" w:hanging="360"/>
      </w:pPr>
      <w:r>
        <w:rPr>
          <w:lang w:val="en-US"/>
        </w:rPr>
        <w:t>- Reduce animations: (yes — detect and disable / no)</w:t>
      </w:r>
    </w:p>
    <w:p w14:paraId="7E8A3794" w14:textId="77777777" w:rsidR="0080326B" w:rsidRDefault="00FA401D">
      <w:pPr>
        <w:ind w:left="720" w:hanging="360"/>
      </w:pPr>
      <w:r>
        <w:rPr>
          <w:lang w:val="en-US"/>
        </w:rPr>
        <w:t>- Lower image quality: (yes / no)</w:t>
      </w:r>
    </w:p>
    <w:p w14:paraId="17832F6A" w14:textId="77777777" w:rsidR="0080326B" w:rsidRDefault="00FA401D">
      <w:pPr>
        <w:ind w:left="720" w:hanging="360"/>
      </w:pPr>
      <w:r>
        <w:rPr>
          <w:lang w:val="en-US"/>
        </w:rPr>
        <w:t>- Disable background effects: (yes / no)</w:t>
      </w:r>
    </w:p>
    <w:p w14:paraId="1EBEB8B9" w14:textId="77777777" w:rsidR="0080326B" w:rsidRDefault="00FA401D">
      <w:pPr>
        <w:ind w:left="720" w:hanging="360"/>
      </w:pPr>
      <w:r>
        <w:rPr>
          <w:lang w:val="en-US"/>
        </w:rPr>
        <w:t>- Reduce list prefetch distance: (yes / no)</w:t>
      </w:r>
    </w:p>
    <w:p w14:paraId="15C14210" w14:textId="77777777" w:rsidR="0080326B" w:rsidRDefault="00FA401D">
      <w:pPr>
        <w:spacing w:before="40" w:after="40"/>
      </w:pPr>
      <w:r>
        <w:rPr>
          <w:lang w:val="en-US"/>
        </w:rPr>
        <w:t>Testing on low-end:</w:t>
      </w:r>
    </w:p>
    <w:p w14:paraId="321023C6" w14:textId="77777777" w:rsidR="0080326B" w:rsidRDefault="00FA401D">
      <w:pPr>
        <w:ind w:left="720" w:hanging="360"/>
      </w:pPr>
      <w:r>
        <w:rPr>
          <w:lang w:val="en-US"/>
        </w:rPr>
        <w:t>- Test device profile: (Android emulator with 2GB RAM / physical device)</w:t>
      </w:r>
    </w:p>
    <w:p w14:paraId="3039331B" w14:textId="77777777" w:rsidR="0080326B" w:rsidRDefault="00FA401D">
      <w:pPr>
        <w:ind w:left="720" w:hanging="360"/>
      </w:pPr>
      <w:r>
        <w:rPr>
          <w:lang w:val="en-US"/>
        </w:rPr>
        <w:t>- CI performance test on low-end profile: (yes / no)</w:t>
      </w:r>
    </w:p>
    <w:p w14:paraId="1D6A53EC" w14:textId="77777777" w:rsidR="0080326B" w:rsidRDefault="00FA401D">
      <w:pPr>
        <w:pStyle w:val="Heading2"/>
      </w:pPr>
      <w:r>
        <w:rPr>
          <w:lang w:val="en-US"/>
        </w:rPr>
        <w:t>5. PERFORMANCE MONITORING</w:t>
      </w:r>
    </w:p>
    <w:p w14:paraId="132258A8" w14:textId="77777777" w:rsidR="0080326B" w:rsidRDefault="00FA401D">
      <w:pPr>
        <w:spacing w:before="40" w:after="40"/>
      </w:pPr>
      <w:r>
        <w:rPr>
          <w:lang w:val="en-US"/>
        </w:rPr>
        <w:t>Tools:</w:t>
      </w:r>
    </w:p>
    <w:p w14:paraId="27AFE94B" w14:textId="77777777" w:rsidR="0080326B" w:rsidRDefault="00FA401D">
      <w:pPr>
        <w:ind w:left="720" w:hanging="360"/>
      </w:pPr>
      <w:r>
        <w:rPr>
          <w:lang w:val="en-US"/>
        </w:rPr>
        <w:t>- iOS Instruments: (Time Profiler / Memory Graph / Energy Log)</w:t>
      </w:r>
    </w:p>
    <w:p w14:paraId="2295A7EE" w14:textId="77777777" w:rsidR="0080326B" w:rsidRDefault="00FA401D">
      <w:pPr>
        <w:ind w:left="720" w:hanging="360"/>
      </w:pPr>
      <w:r>
        <w:rPr>
          <w:lang w:val="en-US"/>
        </w:rPr>
        <w:t>- Android Profiler: (CPU / Memory / Network / Energy)</w:t>
      </w:r>
    </w:p>
    <w:p w14:paraId="62582C73" w14:textId="77777777" w:rsidR="0080326B" w:rsidRDefault="00FA401D">
      <w:pPr>
        <w:ind w:left="720" w:hanging="360"/>
      </w:pPr>
      <w:r>
        <w:rPr>
          <w:lang w:val="en-US"/>
        </w:rPr>
        <w:t>- RN/Flutter profiling: (Flipper / DevTools)</w:t>
      </w:r>
    </w:p>
    <w:p w14:paraId="6BAE338E" w14:textId="77777777" w:rsidR="0080326B" w:rsidRDefault="00FA401D">
      <w:pPr>
        <w:ind w:left="720" w:hanging="360"/>
      </w:pPr>
      <w:r>
        <w:rPr>
          <w:lang w:val="en-US"/>
        </w:rPr>
        <w:t>- Production monitoring: (Firebase Performance / Datadog / none)</w:t>
      </w:r>
    </w:p>
    <w:p w14:paraId="14FCD17D" w14:textId="77777777" w:rsidR="0080326B" w:rsidRDefault="00FA401D">
      <w:pPr>
        <w:spacing w:before="40" w:after="40"/>
      </w:pPr>
      <w:r>
        <w:rPr>
          <w:lang w:val="en-US"/>
        </w:rPr>
        <w:t>Metrics to track in production:</w:t>
      </w:r>
    </w:p>
    <w:p w14:paraId="41FD6879" w14:textId="77777777" w:rsidR="0080326B" w:rsidRDefault="00FA401D">
      <w:pPr>
        <w:ind w:left="720" w:hanging="360"/>
      </w:pPr>
      <w:r>
        <w:rPr>
          <w:lang w:val="en-US"/>
        </w:rPr>
        <w:t>- App start time (cold / warm)</w:t>
      </w:r>
    </w:p>
    <w:p w14:paraId="319DCF69" w14:textId="77777777" w:rsidR="0080326B" w:rsidRDefault="00FA401D">
      <w:pPr>
        <w:ind w:left="720" w:hanging="360"/>
      </w:pPr>
      <w:r>
        <w:rPr>
          <w:lang w:val="en-US"/>
        </w:rPr>
        <w:t>- Screen load time per screen</w:t>
      </w:r>
    </w:p>
    <w:p w14:paraId="0E2AC6BD" w14:textId="77777777" w:rsidR="0080326B" w:rsidRDefault="00FA401D">
      <w:pPr>
        <w:ind w:left="720" w:hanging="360"/>
      </w:pPr>
      <w:r>
        <w:rPr>
          <w:lang w:val="en-US"/>
        </w:rPr>
        <w:t>- API call duration</w:t>
      </w:r>
    </w:p>
    <w:p w14:paraId="1A17011A" w14:textId="77777777" w:rsidR="0080326B" w:rsidRDefault="00FA401D">
      <w:pPr>
        <w:ind w:left="720" w:hanging="360"/>
      </w:pPr>
      <w:r>
        <w:rPr>
          <w:lang w:val="en-US"/>
        </w:rPr>
        <w:t>- JS bundle parse time (React Native)</w:t>
      </w:r>
    </w:p>
    <w:p w14:paraId="7F91FE02" w14:textId="77777777" w:rsidR="0080326B" w:rsidRDefault="00FA401D">
      <w:pPr>
        <w:ind w:left="720" w:hanging="360"/>
      </w:pPr>
      <w:r>
        <w:rPr>
          <w:lang w:val="en-US"/>
        </w:rPr>
        <w:t>- Frame rate during key interactions</w:t>
      </w:r>
    </w:p>
    <w:p w14:paraId="1ECAA271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5EC68B83" w14:textId="77777777" w:rsidR="0080326B" w:rsidRDefault="00FA401D">
      <w:pPr>
        <w:ind w:left="720" w:hanging="360"/>
      </w:pPr>
      <w:r>
        <w:rPr>
          <w:lang w:val="en-US"/>
        </w:rPr>
        <w:t>[ ] Launch time targets defined and testable</w:t>
      </w:r>
    </w:p>
    <w:p w14:paraId="01E2FEDB" w14:textId="77777777" w:rsidR="0080326B" w:rsidRDefault="00FA401D">
      <w:pPr>
        <w:ind w:left="720" w:hanging="360"/>
      </w:pPr>
      <w:r>
        <w:rPr>
          <w:lang w:val="en-US"/>
        </w:rPr>
        <w:t>[ ] List virtualization on all long lists</w:t>
      </w:r>
    </w:p>
    <w:p w14:paraId="7C57B800" w14:textId="77777777" w:rsidR="0080326B" w:rsidRDefault="00FA401D">
      <w:pPr>
        <w:ind w:left="720" w:hanging="360"/>
      </w:pPr>
      <w:r>
        <w:rPr>
          <w:lang w:val="en-US"/>
        </w:rPr>
        <w:t>[ ] Native driver used for all animations</w:t>
      </w:r>
    </w:p>
    <w:p w14:paraId="4C3ACACB" w14:textId="77777777" w:rsidR="0080326B" w:rsidRDefault="00FA401D">
      <w:pPr>
        <w:ind w:left="720" w:hanging="360"/>
      </w:pPr>
      <w:r>
        <w:rPr>
          <w:lang w:val="en-US"/>
        </w:rPr>
        <w:t>[ ] Image caching library configured</w:t>
      </w:r>
    </w:p>
    <w:p w14:paraId="0682A2CB" w14:textId="77777777" w:rsidR="0080326B" w:rsidRDefault="00FA401D">
      <w:pPr>
        <w:ind w:left="720" w:hanging="360"/>
      </w:pPr>
      <w:r>
        <w:rPr>
          <w:lang w:val="en-US"/>
        </w:rPr>
        <w:t>[ ] Network request batching strategy defined</w:t>
      </w:r>
    </w:p>
    <w:p w14:paraId="5CABFF71" w14:textId="77777777" w:rsidR="0080326B" w:rsidRDefault="00FA401D">
      <w:pPr>
        <w:ind w:left="720" w:hanging="360"/>
      </w:pPr>
      <w:r>
        <w:rPr>
          <w:lang w:val="en-US"/>
        </w:rPr>
        <w:t>[ ] Low-end device test profile configured</w:t>
      </w:r>
    </w:p>
    <w:p w14:paraId="4D7366A5" w14:textId="77777777" w:rsidR="0080326B" w:rsidRDefault="00FA401D">
      <w:pPr>
        <w:ind w:left="720" w:hanging="360"/>
      </w:pPr>
      <w:r>
        <w:rPr>
          <w:lang w:val="en-US"/>
        </w:rPr>
        <w:t>[ ] Performance monitoring in production (§27)</w:t>
      </w:r>
    </w:p>
    <w:p w14:paraId="5F35A48D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27F6A28B" w14:textId="77777777" w:rsidR="0080326B" w:rsidRDefault="00FA401D">
      <w:pPr>
        <w:ind w:left="720" w:hanging="360"/>
      </w:pPr>
      <w:r>
        <w:rPr>
          <w:lang w:val="en-US"/>
        </w:rPr>
        <w:t>→ Generate optimized FlatList / RecyclerView config</w:t>
      </w:r>
    </w:p>
    <w:p w14:paraId="3BC688DC" w14:textId="77777777" w:rsidR="0080326B" w:rsidRDefault="00FA401D">
      <w:pPr>
        <w:ind w:left="720" w:hanging="360"/>
      </w:pPr>
      <w:r>
        <w:rPr>
          <w:lang w:val="en-US"/>
        </w:rPr>
        <w:t>→ Generate image caching setup (FastImage / Glide)</w:t>
      </w:r>
    </w:p>
    <w:p w14:paraId="4A7D3C02" w14:textId="77777777" w:rsidR="0080326B" w:rsidRDefault="00FA401D">
      <w:pPr>
        <w:ind w:left="720" w:hanging="360"/>
      </w:pPr>
      <w:r>
        <w:rPr>
          <w:lang w:val="en-US"/>
        </w:rPr>
        <w:t>→ Generate animation config with native driver</w:t>
      </w:r>
    </w:p>
    <w:p w14:paraId="4173FBA2" w14:textId="77777777" w:rsidR="0080326B" w:rsidRDefault="00FA401D">
      <w:pPr>
        <w:ind w:left="720" w:hanging="360"/>
      </w:pPr>
      <w:r>
        <w:rPr>
          <w:lang w:val="en-US"/>
        </w:rPr>
        <w:t>→ Generate network-aware data fetching hooks</w:t>
      </w:r>
    </w:p>
    <w:p w14:paraId="198946B4" w14:textId="77777777" w:rsidR="0080326B" w:rsidRDefault="00FA401D">
      <w:pPr>
        <w:ind w:left="720" w:hanging="360"/>
      </w:pPr>
      <w:r>
        <w:rPr>
          <w:lang w:val="en-US"/>
        </w:rPr>
        <w:t>→ Generate app launch performance tracker</w:t>
      </w:r>
    </w:p>
    <w:p w14:paraId="426A1A7E" w14:textId="77777777" w:rsidR="0080326B" w:rsidRDefault="00FA401D">
      <w:pPr>
        <w:ind w:left="720" w:hanging="360"/>
      </w:pPr>
      <w:r>
        <w:rPr>
          <w:lang w:val="en-US"/>
        </w:rPr>
        <w:t>→ Generate Firebase Performance Monitoring setup</w:t>
      </w:r>
    </w:p>
    <w:p w14:paraId="7B8728F7" w14:textId="77777777" w:rsidR="0080326B" w:rsidRDefault="00FA401D">
      <w:pPr>
        <w:ind w:left="720" w:hanging="360"/>
      </w:pPr>
      <w:r>
        <w:rPr>
          <w:lang w:val="en-US"/>
        </w:rPr>
        <w:t>→ Generate memory warning handler</w:t>
      </w:r>
    </w:p>
    <w:p w14:paraId="0B3B79BB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M5 — DEVICE PERMISSION REQUEST FLOW</w:t>
      </w:r>
    </w:p>
    <w:p w14:paraId="03B9A0ED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035F5B19" w14:textId="77777777" w:rsidR="0080326B" w:rsidRDefault="00FA401D">
      <w:r>
        <w:rPr>
          <w:b/>
          <w:bCs/>
          <w:color w:val="1F497D"/>
          <w:lang w:val="en-US"/>
        </w:rPr>
        <w:t>[CONDITIONAL] → No — every mobile app requests at least one</w:t>
      </w:r>
    </w:p>
    <w:p w14:paraId="7C368DFE" w14:textId="77777777" w:rsidR="0080326B" w:rsidRDefault="00FA401D">
      <w:pPr>
        <w:spacing w:before="40" w:after="40"/>
      </w:pPr>
      <w:r>
        <w:rPr>
          <w:lang w:val="en-US"/>
        </w:rPr>
        <w:t>permission. Even push notifications require permission.</w:t>
      </w:r>
    </w:p>
    <w:p w14:paraId="53F24727" w14:textId="77777777" w:rsidR="0080326B" w:rsidRDefault="00FA401D">
      <w:r>
        <w:rPr>
          <w:b/>
          <w:bCs/>
          <w:color w:val="1F497D"/>
          <w:lang w:val="en-US"/>
        </w:rPr>
        <w:t>[PURPOSE]     → Define every device permission needed, when to</w:t>
      </w:r>
    </w:p>
    <w:p w14:paraId="10A08301" w14:textId="77777777" w:rsidR="0080326B" w:rsidRDefault="00FA401D">
      <w:pPr>
        <w:spacing w:before="40" w:after="40"/>
      </w:pPr>
      <w:r>
        <w:rPr>
          <w:lang w:val="en-US"/>
        </w:rPr>
        <w:t>request it, how to explain it, and how to handle</w:t>
      </w:r>
    </w:p>
    <w:p w14:paraId="78CE7D0D" w14:textId="77777777" w:rsidR="0080326B" w:rsidRDefault="00FA401D">
      <w:pPr>
        <w:spacing w:before="40" w:after="40"/>
      </w:pPr>
      <w:r>
        <w:rPr>
          <w:lang w:val="en-US"/>
        </w:rPr>
        <w:t>denial gracefully.</w:t>
      </w:r>
    </w:p>
    <w:p w14:paraId="24A044B3" w14:textId="77777777" w:rsidR="0080326B" w:rsidRDefault="00FA401D">
      <w:pPr>
        <w:spacing w:before="40" w:after="40"/>
      </w:pPr>
      <w:r>
        <w:rPr>
          <w:lang w:val="en-US"/>
        </w:rPr>
        <w:t>iOS allows asking permission only ONCE.</w:t>
      </w:r>
    </w:p>
    <w:p w14:paraId="33784CF0" w14:textId="77777777" w:rsidR="0080326B" w:rsidRDefault="00FA401D">
      <w:pPr>
        <w:spacing w:before="40" w:after="40"/>
      </w:pPr>
      <w:r>
        <w:rPr>
          <w:lang w:val="en-US"/>
        </w:rPr>
        <w:t>If the user denies, they must go to Settings to</w:t>
      </w:r>
    </w:p>
    <w:p w14:paraId="292C58B9" w14:textId="77777777" w:rsidR="0080326B" w:rsidRDefault="00FA401D">
      <w:pPr>
        <w:spacing w:before="40" w:after="40"/>
      </w:pPr>
      <w:r>
        <w:rPr>
          <w:lang w:val="en-US"/>
        </w:rPr>
        <w:t>re-enable. Your one chance must be well-timed.</w:t>
      </w:r>
    </w:p>
    <w:p w14:paraId="25547A44" w14:textId="77777777" w:rsidR="0080326B" w:rsidRDefault="00FA401D">
      <w:pPr>
        <w:pStyle w:val="Heading2"/>
      </w:pPr>
      <w:r>
        <w:rPr>
          <w:lang w:val="en-US"/>
        </w:rPr>
        <w:t>1. PERMISSION INVENTORY</w:t>
      </w:r>
    </w:p>
    <w:p w14:paraId="34E33A00" w14:textId="77777777" w:rsidR="0080326B" w:rsidRDefault="00FA401D">
      <w:pPr>
        <w:spacing w:before="40" w:after="40"/>
      </w:pPr>
      <w:r>
        <w:rPr>
          <w:lang w:val="en-US"/>
        </w:rPr>
        <w:t>Declare every permission the app needs:</w:t>
      </w:r>
    </w:p>
    <w:p w14:paraId="0C34EDCA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Permission           | iOS                    | Android              | When Needed       |</w:t>
      </w:r>
    </w:p>
    <w:p w14:paraId="6593256A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|----------------------|------------------------|----------------------|-------------------|</w:t>
      </w:r>
    </w:p>
    <w:p w14:paraId="590F34D7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Push notifications   | UNUserNotificationCenter| POST_NOTIFICATIONS   | ___               |</w:t>
      </w:r>
    </w:p>
    <w:p w14:paraId="376AF412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Camera               | NSCameraUsageDesc      | CAMERA               | ___               |</w:t>
      </w:r>
    </w:p>
    <w:p w14:paraId="1D2239D2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Photo library        | NSPhotoLibraryUsageDesc| READ_MEDIA_IMAGES    | ___               |</w:t>
      </w:r>
    </w:p>
    <w:p w14:paraId="4510FA9D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Microphone           | NSMicrophoneUsageDesc  | RECORD_AUDIO         | ___               |</w:t>
      </w:r>
    </w:p>
    <w:p w14:paraId="376B4442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Location (when use)  | NSLocationWhenInUse    | ACCESS_FINE_LOCATION | ___               |</w:t>
      </w:r>
    </w:p>
    <w:p w14:paraId="29266F0C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Location (always)    | NSLocationAlways       | ACCESS_BACKGROUND_LOC| ___               |</w:t>
      </w:r>
    </w:p>
    <w:p w14:paraId="427ED562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Contacts             | NSContactsUsageDesc    | READ_CONTACTS        | ___               |</w:t>
      </w:r>
    </w:p>
    <w:p w14:paraId="16CCE905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Calendar             | NSCalendarsUsageDesc   | READ_CALENDAR        | ___               |</w:t>
      </w:r>
    </w:p>
    <w:p w14:paraId="4E14252E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Bluetooth            | NSBluetoothUsageDesc   | BLUETOOTH_CONNECT    | ___               |</w:t>
      </w:r>
    </w:p>
    <w:p w14:paraId="75E330AC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Face ID              | NSFaceIDUsageDesc      | USE_BIOMETRIC        | ___               |</w:t>
      </w:r>
    </w:p>
    <w:p w14:paraId="27CF23F5" w14:textId="77777777" w:rsidR="0080326B" w:rsidRDefault="00FA401D">
      <w:pPr>
        <w:spacing w:before="40" w:after="40"/>
      </w:pPr>
      <w:r>
        <w:rPr>
          <w:lang w:val="en-US"/>
        </w:rPr>
        <w:t>2. PRE-PERMISSION RATIONALE (iOS)</w:t>
      </w:r>
    </w:p>
    <w:p w14:paraId="50A33004" w14:textId="77777777" w:rsidR="0080326B" w:rsidRDefault="00FA401D">
      <w:pPr>
        <w:spacing w:before="40" w:after="40"/>
      </w:pPr>
      <w:r>
        <w:rPr>
          <w:lang w:val="en-US"/>
        </w:rPr>
        <w:t>iOS shows a system dialog that cannot be customized.</w:t>
      </w:r>
    </w:p>
    <w:p w14:paraId="1F75E445" w14:textId="77777777" w:rsidR="0080326B" w:rsidRDefault="00FA401D">
      <w:pPr>
        <w:spacing w:before="40" w:after="40"/>
      </w:pPr>
      <w:r>
        <w:rPr>
          <w:lang w:val="en-US"/>
        </w:rPr>
        <w:t>Show your own explanation BEFORE the system dialog to increase acceptance.</w:t>
      </w:r>
    </w:p>
    <w:p w14:paraId="08C2E43E" w14:textId="77777777" w:rsidR="0080326B" w:rsidRDefault="00FA401D">
      <w:pPr>
        <w:spacing w:before="40" w:after="40"/>
      </w:pPr>
      <w:r>
        <w:rPr>
          <w:lang w:val="en-US"/>
        </w:rPr>
        <w:t>Pre-permission screen for each critical permission:</w:t>
      </w:r>
    </w:p>
    <w:p w14:paraId="37BAC257" w14:textId="77777777" w:rsidR="0080326B" w:rsidRDefault="00FA401D">
      <w:pPr>
        <w:ind w:left="720" w:hanging="360"/>
      </w:pPr>
      <w:r>
        <w:rPr>
          <w:lang w:val="en-US"/>
        </w:rPr>
        <w:t>- Icon: (permission-relevant icon)</w:t>
      </w:r>
    </w:p>
    <w:p w14:paraId="12BE56B4" w14:textId="77777777" w:rsidR="0080326B" w:rsidRDefault="00FA401D">
      <w:pPr>
        <w:ind w:left="720" w:hanging="360"/>
      </w:pPr>
      <w:r>
        <w:rPr>
          <w:lang w:val="en-US"/>
        </w:rPr>
        <w:t>- Title: "Allow [App] to access your [permission]?"</w:t>
      </w:r>
    </w:p>
    <w:p w14:paraId="2B10FBBA" w14:textId="77777777" w:rsidR="0080326B" w:rsidRDefault="00FA401D">
      <w:pPr>
        <w:ind w:left="720" w:hanging="360"/>
      </w:pPr>
      <w:r>
        <w:rPr>
          <w:lang w:val="en-US"/>
        </w:rPr>
        <w:t>- Body: (1–2 sentences — specific value to user, not legal text)</w:t>
      </w:r>
    </w:p>
    <w:p w14:paraId="4595DB39" w14:textId="77777777" w:rsidR="0080326B" w:rsidRDefault="00FA401D">
      <w:pPr>
        <w:ind w:left="720" w:hanging="360"/>
      </w:pPr>
      <w:r>
        <w:rPr>
          <w:lang w:val="en-US"/>
        </w:rPr>
        <w:t>- Primary CTA: "Continue" → triggers system dialog</w:t>
      </w:r>
    </w:p>
    <w:p w14:paraId="2107EC94" w14:textId="77777777" w:rsidR="0080326B" w:rsidRDefault="00FA401D">
      <w:pPr>
        <w:ind w:left="720" w:hanging="360"/>
      </w:pPr>
      <w:r>
        <w:rPr>
          <w:lang w:val="en-US"/>
        </w:rPr>
        <w:t>- Secondary: "Not now" → skips and can ask later</w:t>
      </w:r>
    </w:p>
    <w:p w14:paraId="480BBF8F" w14:textId="77777777" w:rsidR="0080326B" w:rsidRDefault="00FA401D">
      <w:pPr>
        <w:spacing w:before="40" w:after="40"/>
      </w:pPr>
      <w:r>
        <w:rPr>
          <w:lang w:val="en-US"/>
        </w:rPr>
        <w:t>When NOT to show pre-permission:</w:t>
      </w:r>
    </w:p>
    <w:p w14:paraId="05C0A9F8" w14:textId="77777777" w:rsidR="0080326B" w:rsidRDefault="00FA401D">
      <w:pPr>
        <w:ind w:left="720" w:hanging="360"/>
      </w:pPr>
      <w:r>
        <w:rPr>
          <w:lang w:val="en-US"/>
        </w:rPr>
        <w:t>- Do not ask at app launch (too early — context missing)</w:t>
      </w:r>
    </w:p>
    <w:p w14:paraId="4B453A7A" w14:textId="77777777" w:rsidR="0080326B" w:rsidRDefault="00FA401D">
      <w:pPr>
        <w:ind w:left="720" w:hanging="360"/>
      </w:pPr>
      <w:r>
        <w:rPr>
          <w:lang w:val="en-US"/>
        </w:rPr>
        <w:t>- Do not ask all at once</w:t>
      </w:r>
    </w:p>
    <w:p w14:paraId="39E13AAE" w14:textId="77777777" w:rsidR="0080326B" w:rsidRDefault="00FA401D">
      <w:pPr>
        <w:ind w:left="720" w:hanging="360"/>
      </w:pPr>
      <w:r>
        <w:rPr>
          <w:lang w:val="en-US"/>
        </w:rPr>
        <w:t>- Ask in context: camera permission when user taps camera button</w:t>
      </w:r>
    </w:p>
    <w:p w14:paraId="1094EF51" w14:textId="77777777" w:rsidR="0080326B" w:rsidRDefault="00FA401D">
      <w:pPr>
        <w:pStyle w:val="Heading2"/>
      </w:pPr>
      <w:r>
        <w:rPr>
          <w:lang w:val="en-US"/>
        </w:rPr>
        <w:t>3. PERMISSION REQUEST TIMING</w:t>
      </w:r>
    </w:p>
    <w:p w14:paraId="3CADC28E" w14:textId="77777777" w:rsidR="0080326B" w:rsidRDefault="00FA401D">
      <w:pPr>
        <w:spacing w:before="40" w:after="40"/>
      </w:pPr>
      <w:r>
        <w:rPr>
          <w:lang w:val="en-US"/>
        </w:rPr>
        <w:t>For each permission, define the trigger:</w:t>
      </w:r>
    </w:p>
    <w:p w14:paraId="710D8A0A" w14:textId="77777777" w:rsidR="0080326B" w:rsidRDefault="00FA401D">
      <w:pPr>
        <w:ind w:left="720" w:hanging="360"/>
      </w:pPr>
      <w:r>
        <w:rPr>
          <w:lang w:val="en-US"/>
        </w:rPr>
        <w:t>- Push notifications: (after first value delivered / after onboarding / when user enables notifications in settings)</w:t>
      </w:r>
    </w:p>
    <w:p w14:paraId="2F759446" w14:textId="77777777" w:rsidR="0080326B" w:rsidRDefault="00FA401D">
      <w:pPr>
        <w:ind w:left="720" w:hanging="360"/>
      </w:pPr>
      <w:r>
        <w:rPr>
          <w:lang w:val="en-US"/>
        </w:rPr>
        <w:t>- Camera: (when user taps photo/camera button)</w:t>
      </w:r>
    </w:p>
    <w:p w14:paraId="4CC617F9" w14:textId="77777777" w:rsidR="0080326B" w:rsidRDefault="00FA401D">
      <w:pPr>
        <w:ind w:left="720" w:hanging="360"/>
      </w:pPr>
      <w:r>
        <w:rPr>
          <w:lang w:val="en-US"/>
        </w:rPr>
        <w:t>- Location: (when user uses location-dependent feature)</w:t>
      </w:r>
    </w:p>
    <w:p w14:paraId="66927D6D" w14:textId="77777777" w:rsidR="0080326B" w:rsidRDefault="00FA401D">
      <w:pPr>
        <w:ind w:left="720" w:hanging="360"/>
      </w:pPr>
      <w:r>
        <w:rPr>
          <w:lang w:val="en-US"/>
        </w:rPr>
        <w:lastRenderedPageBreak/>
        <w:t>- Microphone: (when user starts recording)</w:t>
      </w:r>
    </w:p>
    <w:p w14:paraId="1CE2B3DD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Never request a permission before the user</w:t>
      </w:r>
    </w:p>
    <w:p w14:paraId="401AE307" w14:textId="77777777" w:rsidR="0080326B" w:rsidRDefault="00FA401D">
      <w:pPr>
        <w:spacing w:before="40" w:after="40"/>
      </w:pPr>
      <w:r>
        <w:rPr>
          <w:lang w:val="en-US"/>
        </w:rPr>
        <w:t>understands why they need it.</w:t>
      </w:r>
    </w:p>
    <w:p w14:paraId="628450CB" w14:textId="77777777" w:rsidR="0080326B" w:rsidRDefault="00FA401D">
      <w:pPr>
        <w:ind w:left="360"/>
      </w:pPr>
      <w:r>
        <w:rPr>
          <w:b/>
          <w:bCs/>
          <w:i/>
          <w:iCs/>
          <w:color w:val="C00000"/>
          <w:lang w:val="en-US"/>
        </w:rPr>
        <w:t>Invariant: Never request more than one permission at a time.</w:t>
      </w:r>
    </w:p>
    <w:p w14:paraId="091C6001" w14:textId="77777777" w:rsidR="0080326B" w:rsidRDefault="00FA401D">
      <w:pPr>
        <w:pStyle w:val="Heading2"/>
      </w:pPr>
      <w:r>
        <w:rPr>
          <w:lang w:val="en-US"/>
        </w:rPr>
        <w:t>4. DENIAL HANDLING</w:t>
      </w:r>
    </w:p>
    <w:p w14:paraId="209BBB31" w14:textId="77777777" w:rsidR="0080326B" w:rsidRDefault="00FA401D">
      <w:pPr>
        <w:spacing w:before="40" w:after="40"/>
      </w:pPr>
      <w:r>
        <w:rPr>
          <w:lang w:val="en-US"/>
        </w:rPr>
        <w:t>When permission is denied:</w:t>
      </w:r>
    </w:p>
    <w:p w14:paraId="1168FC74" w14:textId="77777777" w:rsidR="0080326B" w:rsidRDefault="00FA401D">
      <w:pPr>
        <w:ind w:left="720" w:hanging="360"/>
      </w:pPr>
      <w:r>
        <w:rPr>
          <w:lang w:val="en-US"/>
        </w:rPr>
        <w:t>- Show explanation of what they lose: (yes — brief message / no)</w:t>
      </w:r>
    </w:p>
    <w:p w14:paraId="03A9A3B8" w14:textId="77777777" w:rsidR="0080326B" w:rsidRDefault="00FA401D">
      <w:pPr>
        <w:ind w:left="720" w:hanging="360"/>
      </w:pPr>
      <w:r>
        <w:rPr>
          <w:lang w:val="en-US"/>
        </w:rPr>
        <w:t>- Offer to open Settings: (yes — "Open Settings" button / no)</w:t>
      </w:r>
    </w:p>
    <w:p w14:paraId="1DFA7874" w14:textId="77777777" w:rsidR="0080326B" w:rsidRDefault="00FA401D">
      <w:pPr>
        <w:ind w:left="720" w:hanging="360"/>
      </w:pPr>
      <w:r>
        <w:rPr>
          <w:lang w:val="en-US"/>
        </w:rPr>
        <w:t>- Feature degrades gracefully: (yes — app still works without / no — feature unavailable)</w:t>
      </w:r>
    </w:p>
    <w:p w14:paraId="2CEBACDE" w14:textId="77777777" w:rsidR="0080326B" w:rsidRDefault="00FA401D">
      <w:pPr>
        <w:ind w:left="720" w:hanging="360"/>
      </w:pPr>
      <w:r>
        <w:rPr>
          <w:lang w:val="en-US"/>
        </w:rPr>
        <w:t>- Retry request: (never re-request on iOS — user must go to Settings)</w:t>
      </w:r>
    </w:p>
    <w:p w14:paraId="6853995D" w14:textId="77777777" w:rsidR="0080326B" w:rsidRDefault="00FA401D">
      <w:pPr>
        <w:spacing w:before="40" w:after="40"/>
      </w:pPr>
      <w:r>
        <w:rPr>
          <w:lang w:val="en-US"/>
        </w:rPr>
        <w:t>Denial states per permission:</w:t>
      </w:r>
    </w:p>
    <w:p w14:paraId="6A2F6105" w14:textId="77777777" w:rsidR="0080326B" w:rsidRDefault="00FA401D">
      <w:pPr>
        <w:ind w:left="720" w:hanging="360"/>
      </w:pPr>
      <w:r>
        <w:rPr>
          <w:lang w:val="en-US"/>
        </w:rPr>
        <w:t>- Camera denied: (show "Enable camera in Settings" prompt when camera needed)</w:t>
      </w:r>
    </w:p>
    <w:p w14:paraId="36A9EDA9" w14:textId="77777777" w:rsidR="0080326B" w:rsidRDefault="00FA401D">
      <w:pPr>
        <w:ind w:left="720" w:hanging="360"/>
      </w:pPr>
      <w:r>
        <w:rPr>
          <w:lang w:val="en-US"/>
        </w:rPr>
        <w:t>- Location denied: (show manual location entry alternative)</w:t>
      </w:r>
    </w:p>
    <w:p w14:paraId="300F3500" w14:textId="77777777" w:rsidR="0080326B" w:rsidRDefault="00FA401D">
      <w:pPr>
        <w:ind w:left="720" w:hanging="360"/>
      </w:pPr>
      <w:r>
        <w:rPr>
          <w:lang w:val="en-US"/>
        </w:rPr>
        <w:t>- Notifications denied: (show in-app notification center as fallback)</w:t>
      </w:r>
    </w:p>
    <w:p w14:paraId="52711B36" w14:textId="77777777" w:rsidR="0080326B" w:rsidRDefault="00FA401D">
      <w:pPr>
        <w:pStyle w:val="Heading2"/>
      </w:pPr>
      <w:r>
        <w:rPr>
          <w:lang w:val="en-US"/>
        </w:rPr>
        <w:t>5. PRIVACY USAGE DESCRIPTIONS</w:t>
      </w:r>
    </w:p>
    <w:p w14:paraId="582DDB21" w14:textId="77777777" w:rsidR="0080326B" w:rsidRDefault="00FA401D">
      <w:pPr>
        <w:spacing w:before="40" w:after="40"/>
      </w:pPr>
      <w:r>
        <w:rPr>
          <w:lang w:val="en-US"/>
        </w:rPr>
        <w:t>Every permission must have a usage description in Info.plist (iOS).</w:t>
      </w:r>
    </w:p>
    <w:p w14:paraId="723C6C22" w14:textId="77777777" w:rsidR="0080326B" w:rsidRDefault="00FA401D">
      <w:pPr>
        <w:spacing w:before="40" w:after="40"/>
      </w:pPr>
      <w:r>
        <w:rPr>
          <w:lang w:val="en-US"/>
        </w:rPr>
        <w:t>These appear in the system permission dialog.</w:t>
      </w:r>
    </w:p>
    <w:p w14:paraId="130D4AD1" w14:textId="77777777" w:rsidR="0080326B" w:rsidRDefault="00FA401D">
      <w:pPr>
        <w:spacing w:before="40" w:after="40"/>
      </w:pPr>
      <w:r>
        <w:rPr>
          <w:lang w:val="en-US"/>
        </w:rPr>
        <w:t>Write them as user benefits, not technical descriptions.</w:t>
      </w:r>
    </w:p>
    <w:p w14:paraId="7FFBEE24" w14:textId="77777777" w:rsidR="0080326B" w:rsidRDefault="00FA401D">
      <w:pPr>
        <w:spacing w:before="40" w:after="40"/>
      </w:pPr>
      <w:r>
        <w:rPr>
          <w:lang w:val="en-US"/>
        </w:rPr>
        <w:t>Examples:</w:t>
      </w:r>
    </w:p>
    <w:p w14:paraId="7EEBE072" w14:textId="77777777" w:rsidR="0080326B" w:rsidRDefault="00FA401D">
      <w:pPr>
        <w:spacing w:before="40" w:after="40"/>
      </w:pPr>
      <w:r>
        <w:rPr>
          <w:lang w:val="en-US"/>
        </w:rPr>
        <w:t>BAD:  "App requires camera access for functionality"</w:t>
      </w:r>
    </w:p>
    <w:p w14:paraId="3A0E81E8" w14:textId="77777777" w:rsidR="0080326B" w:rsidRDefault="00FA401D">
      <w:pPr>
        <w:spacing w:before="40" w:after="40"/>
      </w:pPr>
      <w:r>
        <w:rPr>
          <w:lang w:val="en-US"/>
        </w:rPr>
        <w:t>GOOD: "Take and upload profile photos directly in the app"</w:t>
      </w:r>
    </w:p>
    <w:p w14:paraId="599A6AEF" w14:textId="77777777" w:rsidR="0080326B" w:rsidRDefault="00FA401D">
      <w:pPr>
        <w:spacing w:before="40" w:after="40"/>
      </w:pPr>
      <w:r>
        <w:rPr>
          <w:lang w:val="en-US"/>
        </w:rPr>
        <w:t>BAD:  "Location is used by the app"</w:t>
      </w:r>
    </w:p>
    <w:p w14:paraId="140541DF" w14:textId="77777777" w:rsidR="0080326B" w:rsidRDefault="00FA401D">
      <w:pPr>
        <w:spacing w:before="40" w:after="40"/>
      </w:pPr>
      <w:r>
        <w:rPr>
          <w:lang w:val="en-US"/>
        </w:rPr>
        <w:t>GOOD: "Find events and meetups near your current location"</w:t>
      </w:r>
    </w:p>
    <w:p w14:paraId="28BCC2D5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6C8B2F68" w14:textId="77777777" w:rsidR="0080326B" w:rsidRDefault="00FA401D">
      <w:pPr>
        <w:ind w:left="720" w:hanging="360"/>
      </w:pPr>
      <w:r>
        <w:rPr>
          <w:lang w:val="en-US"/>
        </w:rPr>
        <w:t>[ ] Every permission has a usage description in Info.plist</w:t>
      </w:r>
    </w:p>
    <w:p w14:paraId="32A6944E" w14:textId="77777777" w:rsidR="0080326B" w:rsidRDefault="00FA401D">
      <w:pPr>
        <w:ind w:left="720" w:hanging="360"/>
      </w:pPr>
      <w:r>
        <w:rPr>
          <w:lang w:val="en-US"/>
        </w:rPr>
        <w:t>[ ] No permissions requested at app launch</w:t>
      </w:r>
    </w:p>
    <w:p w14:paraId="3B9440FD" w14:textId="77777777" w:rsidR="0080326B" w:rsidRDefault="00FA401D">
      <w:pPr>
        <w:ind w:left="720" w:hanging="360"/>
      </w:pPr>
      <w:r>
        <w:rPr>
          <w:lang w:val="en-US"/>
        </w:rPr>
        <w:t>[ ] Pre-permission rationale screen for each critical permission</w:t>
      </w:r>
    </w:p>
    <w:p w14:paraId="418DFCC8" w14:textId="77777777" w:rsidR="0080326B" w:rsidRDefault="00FA401D">
      <w:pPr>
        <w:ind w:left="720" w:hanging="360"/>
      </w:pPr>
      <w:r>
        <w:rPr>
          <w:lang w:val="en-US"/>
        </w:rPr>
        <w:t>[ ] One permission requested at a time</w:t>
      </w:r>
    </w:p>
    <w:p w14:paraId="7F275A72" w14:textId="77777777" w:rsidR="0080326B" w:rsidRDefault="00FA401D">
      <w:pPr>
        <w:ind w:left="720" w:hanging="360"/>
      </w:pPr>
      <w:r>
        <w:rPr>
          <w:lang w:val="en-US"/>
        </w:rPr>
        <w:t>[ ] Denial handled gracefully for all permissions</w:t>
      </w:r>
    </w:p>
    <w:p w14:paraId="23C5C6CB" w14:textId="77777777" w:rsidR="0080326B" w:rsidRDefault="00FA401D">
      <w:pPr>
        <w:ind w:left="720" w:hanging="360"/>
      </w:pPr>
      <w:r>
        <w:rPr>
          <w:lang w:val="en-US"/>
        </w:rPr>
        <w:t>[ ] Settings deep link available for denied permissions</w:t>
      </w:r>
    </w:p>
    <w:p w14:paraId="75682B7D" w14:textId="77777777" w:rsidR="0080326B" w:rsidRDefault="00FA401D">
      <w:pPr>
        <w:ind w:left="720" w:hanging="360"/>
      </w:pPr>
      <w:r>
        <w:rPr>
          <w:lang w:val="en-US"/>
        </w:rPr>
        <w:t>[ ] Android permission declarations in manifest</w:t>
      </w:r>
    </w:p>
    <w:p w14:paraId="38596122" w14:textId="77777777" w:rsidR="0080326B" w:rsidRDefault="00FA401D">
      <w:pPr>
        <w:ind w:left="720" w:hanging="360"/>
      </w:pPr>
      <w:r>
        <w:rPr>
          <w:lang w:val="en-US"/>
        </w:rPr>
        <w:t>[ ] Runtime permissions requested at right moment (Android 6+)</w:t>
      </w:r>
    </w:p>
    <w:p w14:paraId="57F01F9B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31F95760" w14:textId="77777777" w:rsidR="0080326B" w:rsidRDefault="00FA401D">
      <w:pPr>
        <w:ind w:left="720" w:hanging="360"/>
      </w:pPr>
      <w:r>
        <w:rPr>
          <w:lang w:val="en-US"/>
        </w:rPr>
        <w:t>→ Generate permission request hooks per permission type</w:t>
      </w:r>
    </w:p>
    <w:p w14:paraId="4599BE17" w14:textId="77777777" w:rsidR="0080326B" w:rsidRDefault="00FA401D">
      <w:pPr>
        <w:ind w:left="720" w:hanging="360"/>
      </w:pPr>
      <w:r>
        <w:rPr>
          <w:lang w:val="en-US"/>
        </w:rPr>
        <w:t>→ Generate pre-permission rationale modal component</w:t>
      </w:r>
    </w:p>
    <w:p w14:paraId="361E4562" w14:textId="77777777" w:rsidR="0080326B" w:rsidRDefault="00FA401D">
      <w:pPr>
        <w:ind w:left="720" w:hanging="360"/>
      </w:pPr>
      <w:r>
        <w:rPr>
          <w:lang w:val="en-US"/>
        </w:rPr>
        <w:t>→ Generate permission status checker utility</w:t>
      </w:r>
    </w:p>
    <w:p w14:paraId="42588FF3" w14:textId="77777777" w:rsidR="0080326B" w:rsidRDefault="00FA401D">
      <w:pPr>
        <w:ind w:left="720" w:hanging="360"/>
      </w:pPr>
      <w:r>
        <w:rPr>
          <w:lang w:val="en-US"/>
        </w:rPr>
        <w:t>→ Generate Settings deep link handler</w:t>
      </w:r>
    </w:p>
    <w:p w14:paraId="5A9744D4" w14:textId="77777777" w:rsidR="0080326B" w:rsidRDefault="00FA401D">
      <w:pPr>
        <w:ind w:left="720" w:hanging="360"/>
      </w:pPr>
      <w:r>
        <w:rPr>
          <w:lang w:val="en-US"/>
        </w:rPr>
        <w:t>→ Generate graceful degradation components for each denied permission</w:t>
      </w:r>
    </w:p>
    <w:p w14:paraId="783853E7" w14:textId="77777777" w:rsidR="0080326B" w:rsidRDefault="00FA401D">
      <w:pPr>
        <w:ind w:left="720" w:hanging="360"/>
      </w:pPr>
      <w:r>
        <w:rPr>
          <w:lang w:val="en-US"/>
        </w:rPr>
        <w:t>→ Generate Info.plist usage descriptions</w:t>
      </w:r>
    </w:p>
    <w:p w14:paraId="23F7AB6C" w14:textId="77777777" w:rsidR="0080326B" w:rsidRDefault="00FA401D">
      <w:pPr>
        <w:ind w:left="720" w:hanging="360"/>
      </w:pPr>
      <w:r>
        <w:rPr>
          <w:lang w:val="en-US"/>
        </w:rPr>
        <w:t>→ Generate Android manifest permission declarations</w:t>
      </w:r>
    </w:p>
    <w:p w14:paraId="6F78144A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M6 — BIOMETRIC AUTHENTICATION</w:t>
      </w:r>
    </w:p>
    <w:p w14:paraId="6CAF54B7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1D51D7CF" w14:textId="77777777" w:rsidR="0080326B" w:rsidRDefault="00FA401D">
      <w:r>
        <w:rPr>
          <w:b/>
          <w:bCs/>
          <w:color w:val="1F497D"/>
          <w:lang w:val="en-US"/>
        </w:rPr>
        <w:t>[CONDITIONAL] → Skip if: no biometric login and no biometric</w:t>
      </w:r>
    </w:p>
    <w:p w14:paraId="67D0E641" w14:textId="77777777" w:rsidR="0080326B" w:rsidRDefault="00FA401D">
      <w:pPr>
        <w:spacing w:before="40" w:after="40"/>
      </w:pPr>
      <w:r>
        <w:rPr>
          <w:lang w:val="en-US"/>
        </w:rPr>
        <w:t>action confirmation needed.</w:t>
      </w:r>
    </w:p>
    <w:p w14:paraId="541E4572" w14:textId="77777777" w:rsidR="0080326B" w:rsidRDefault="00FA401D">
      <w:r>
        <w:rPr>
          <w:b/>
          <w:bCs/>
          <w:color w:val="1F497D"/>
          <w:lang w:val="en-US"/>
        </w:rPr>
        <w:t>[PURPOSE]     → Define Face ID / Touch ID (iOS) and fingerprint /</w:t>
      </w:r>
    </w:p>
    <w:p w14:paraId="285B0D98" w14:textId="77777777" w:rsidR="0080326B" w:rsidRDefault="00FA401D">
      <w:pPr>
        <w:spacing w:before="40" w:after="40"/>
      </w:pPr>
      <w:r>
        <w:rPr>
          <w:lang w:val="en-US"/>
        </w:rPr>
        <w:t>face recognition (Android) integration for login</w:t>
      </w:r>
    </w:p>
    <w:p w14:paraId="48253844" w14:textId="77777777" w:rsidR="0080326B" w:rsidRDefault="00FA401D">
      <w:pPr>
        <w:spacing w:before="40" w:after="40"/>
      </w:pPr>
      <w:r>
        <w:rPr>
          <w:lang w:val="en-US"/>
        </w:rPr>
        <w:t>and sensitive action confirmation.</w:t>
      </w:r>
    </w:p>
    <w:p w14:paraId="56EC5D72" w14:textId="77777777" w:rsidR="0080326B" w:rsidRDefault="00FA401D">
      <w:pPr>
        <w:spacing w:before="40" w:after="40"/>
      </w:pPr>
      <w:r>
        <w:rPr>
          <w:lang w:val="en-US"/>
        </w:rPr>
        <w:t>Biometric auth requires secure credential storage —</w:t>
      </w:r>
    </w:p>
    <w:p w14:paraId="44C9C8F6" w14:textId="77777777" w:rsidR="0080326B" w:rsidRDefault="00FA401D">
      <w:pPr>
        <w:spacing w:before="40" w:after="40"/>
      </w:pPr>
      <w:r>
        <w:rPr>
          <w:lang w:val="en-US"/>
        </w:rPr>
        <w:t>this section defines the entire flow from enrollment</w:t>
      </w:r>
    </w:p>
    <w:p w14:paraId="0C2F6A73" w14:textId="77777777" w:rsidR="0080326B" w:rsidRDefault="00FA401D">
      <w:pPr>
        <w:spacing w:before="40" w:after="40"/>
      </w:pPr>
      <w:r>
        <w:rPr>
          <w:lang w:val="en-US"/>
        </w:rPr>
        <w:t>to token retrieval to fallback handling.</w:t>
      </w:r>
    </w:p>
    <w:p w14:paraId="12137288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0F1D7A17" w14:textId="77777777" w:rsidR="0080326B" w:rsidRDefault="00FA401D">
      <w:pPr>
        <w:ind w:left="720" w:hanging="360"/>
      </w:pPr>
      <w:r>
        <w:rPr>
          <w:lang w:val="en-US"/>
        </w:rPr>
        <w:t>- §06 Authentication model (token storage strategy)</w:t>
      </w:r>
    </w:p>
    <w:p w14:paraId="78E17E0C" w14:textId="77777777" w:rsidR="0080326B" w:rsidRDefault="00FA401D">
      <w:pPr>
        <w:ind w:left="720" w:hanging="360"/>
      </w:pPr>
      <w:r>
        <w:rPr>
          <w:lang w:val="en-US"/>
        </w:rPr>
        <w:t>- M5 Device Permission Request (Face ID permission)</w:t>
      </w:r>
    </w:p>
    <w:p w14:paraId="7DAD8D50" w14:textId="77777777" w:rsidR="0080326B" w:rsidRDefault="00FA401D">
      <w:pPr>
        <w:pStyle w:val="Heading2"/>
      </w:pPr>
      <w:r>
        <w:rPr>
          <w:lang w:val="en-US"/>
        </w:rPr>
        <w:t>1. BIOMETRIC USE CASES</w:t>
      </w:r>
    </w:p>
    <w:p w14:paraId="0613391E" w14:textId="77777777" w:rsidR="0080326B" w:rsidRDefault="00FA401D">
      <w:pPr>
        <w:spacing w:before="40" w:after="40"/>
      </w:pPr>
      <w:r>
        <w:rPr>
          <w:lang w:val="en-US"/>
        </w:rPr>
        <w:t>Where biometric is used:</w:t>
      </w:r>
    </w:p>
    <w:p w14:paraId="2A82DB8A" w14:textId="77777777" w:rsidR="0080326B" w:rsidRDefault="00FA401D">
      <w:pPr>
        <w:ind w:left="720" w:hanging="360"/>
      </w:pPr>
      <w:r>
        <w:rPr>
          <w:lang w:val="en-US"/>
        </w:rPr>
        <w:t>- [ ] App login (replace password entry)</w:t>
      </w:r>
    </w:p>
    <w:p w14:paraId="792CF3FA" w14:textId="77777777" w:rsidR="0080326B" w:rsidRDefault="00FA401D">
      <w:pPr>
        <w:ind w:left="720" w:hanging="360"/>
      </w:pPr>
      <w:r>
        <w:rPr>
          <w:lang w:val="en-US"/>
        </w:rPr>
        <w:t>- [ ] Re-authentication (unlock after timeout)</w:t>
      </w:r>
    </w:p>
    <w:p w14:paraId="4C98BC86" w14:textId="77777777" w:rsidR="0080326B" w:rsidRDefault="00FA401D">
      <w:pPr>
        <w:ind w:left="720" w:hanging="360"/>
      </w:pPr>
      <w:r>
        <w:rPr>
          <w:lang w:val="en-US"/>
        </w:rPr>
        <w:t>- [ ] Sensitive action confirmation (payment / delete / transfer)</w:t>
      </w:r>
    </w:p>
    <w:p w14:paraId="1A854084" w14:textId="77777777" w:rsidR="0080326B" w:rsidRDefault="00FA401D">
      <w:pPr>
        <w:ind w:left="720" w:hanging="360"/>
      </w:pPr>
      <w:r>
        <w:rPr>
          <w:lang w:val="en-US"/>
        </w:rPr>
        <w:t>- [ ] App lock (lock app after background)</w:t>
      </w:r>
    </w:p>
    <w:p w14:paraId="0508C7A5" w14:textId="77777777" w:rsidR="0080326B" w:rsidRDefault="00FA401D">
      <w:pPr>
        <w:pStyle w:val="Heading2"/>
      </w:pPr>
      <w:r>
        <w:rPr>
          <w:lang w:val="en-US"/>
        </w:rPr>
        <w:t>2. CREDENTIAL STORAGE MODEL</w:t>
      </w:r>
    </w:p>
    <w:p w14:paraId="3CDFC78E" w14:textId="77777777" w:rsidR="0080326B" w:rsidRDefault="00FA401D">
      <w:pPr>
        <w:spacing w:before="40" w:after="40"/>
      </w:pPr>
      <w:r>
        <w:rPr>
          <w:lang w:val="en-US"/>
        </w:rPr>
        <w:t>What is stored in the secure enclave:</w:t>
      </w:r>
    </w:p>
    <w:p w14:paraId="6FF7586B" w14:textId="77777777" w:rsidR="0080326B" w:rsidRDefault="00FA401D">
      <w:pPr>
        <w:ind w:left="720" w:hanging="360"/>
      </w:pPr>
      <w:r>
        <w:rPr>
          <w:lang w:val="en-US"/>
        </w:rPr>
        <w:t>- Refresh token (encrypted, biometric-protected)</w:t>
      </w:r>
    </w:p>
    <w:p w14:paraId="7F07E5CC" w14:textId="77777777" w:rsidR="0080326B" w:rsidRDefault="00FA401D">
      <w:pPr>
        <w:ind w:left="720" w:hanging="360"/>
      </w:pPr>
      <w:r>
        <w:rPr>
          <w:lang w:val="en-US"/>
        </w:rPr>
        <w:t>- NOT: passwords, PINs, sensitive data (never stored in plaintext)</w:t>
      </w:r>
    </w:p>
    <w:p w14:paraId="6D07B6B9" w14:textId="77777777" w:rsidR="0080326B" w:rsidRDefault="00FA401D">
      <w:pPr>
        <w:spacing w:before="40" w:after="40"/>
      </w:pPr>
      <w:r>
        <w:rPr>
          <w:lang w:val="en-US"/>
        </w:rPr>
        <w:t>Storage mechanism:</w:t>
      </w:r>
    </w:p>
    <w:p w14:paraId="5BF9BB89" w14:textId="77777777" w:rsidR="0080326B" w:rsidRDefault="00FA401D">
      <w:pPr>
        <w:ind w:left="720" w:hanging="360"/>
      </w:pPr>
      <w:r>
        <w:rPr>
          <w:lang w:val="en-US"/>
        </w:rPr>
        <w:t>- iOS: Keychain with kSecAccessControlBiometryAny or BioCurrentSet</w:t>
      </w:r>
    </w:p>
    <w:p w14:paraId="169C5901" w14:textId="77777777" w:rsidR="0080326B" w:rsidRDefault="00FA401D">
      <w:pPr>
        <w:ind w:left="720" w:hanging="360"/>
      </w:pPr>
      <w:r>
        <w:rPr>
          <w:lang w:val="en-US"/>
        </w:rPr>
        <w:t>- Android: EncryptedSharedPreferences + BiometricPrompt + KeyStore</w:t>
      </w:r>
    </w:p>
    <w:p w14:paraId="070F33DD" w14:textId="77777777" w:rsidR="0080326B" w:rsidRDefault="00FA401D">
      <w:pPr>
        <w:ind w:left="720" w:hanging="360"/>
      </w:pPr>
      <w:r>
        <w:rPr>
          <w:lang w:val="en-US"/>
        </w:rPr>
        <w:t>- React Native: react-native-keychain / expo-secure-store</w:t>
      </w:r>
    </w:p>
    <w:p w14:paraId="6D45571C" w14:textId="77777777" w:rsidR="0080326B" w:rsidRDefault="00FA401D">
      <w:pPr>
        <w:spacing w:before="40" w:after="40"/>
      </w:pPr>
      <w:r>
        <w:rPr>
          <w:lang w:val="en-US"/>
        </w:rPr>
        <w:t>Enrollment flow:</w:t>
      </w:r>
    </w:p>
    <w:p w14:paraId="182BC55C" w14:textId="77777777" w:rsidR="0080326B" w:rsidRDefault="00FA401D">
      <w:pPr>
        <w:spacing w:before="40" w:after="40"/>
      </w:pPr>
      <w:r>
        <w:rPr>
          <w:lang w:val="en-US"/>
        </w:rPr>
        <w:t>1. User logs in with password (first time)</w:t>
      </w:r>
    </w:p>
    <w:p w14:paraId="623F1B62" w14:textId="77777777" w:rsidR="0080326B" w:rsidRDefault="00FA401D">
      <w:pPr>
        <w:spacing w:before="40" w:after="40"/>
      </w:pPr>
      <w:r>
        <w:rPr>
          <w:lang w:val="en-US"/>
        </w:rPr>
        <w:t>2. App prompts: "Enable Face ID for faster login?"</w:t>
      </w:r>
    </w:p>
    <w:p w14:paraId="2A0A6AF3" w14:textId="77777777" w:rsidR="0080326B" w:rsidRDefault="00FA401D">
      <w:pPr>
        <w:spacing w:before="40" w:after="40"/>
      </w:pPr>
      <w:r>
        <w:rPr>
          <w:lang w:val="en-US"/>
        </w:rPr>
        <w:t>3. User accepts → refresh token encrypted → stored in Keychain/Keystore</w:t>
      </w:r>
    </w:p>
    <w:p w14:paraId="6CB5B8C7" w14:textId="77777777" w:rsidR="0080326B" w:rsidRDefault="00FA401D">
      <w:pPr>
        <w:spacing w:before="40" w:after="40"/>
      </w:pPr>
      <w:r>
        <w:rPr>
          <w:lang w:val="en-US"/>
        </w:rPr>
        <w:t>4. Next login → biometric prompt → decrypt token → authenticate silently</w:t>
      </w:r>
    </w:p>
    <w:p w14:paraId="127E9598" w14:textId="77777777" w:rsidR="0080326B" w:rsidRDefault="00FA401D">
      <w:pPr>
        <w:spacing w:before="40" w:after="40"/>
      </w:pPr>
      <w:r>
        <w:rPr>
          <w:lang w:val="en-US"/>
        </w:rPr>
        <w:t>Biometric change handling (iOS: BioCurrentSet):</w:t>
      </w:r>
    </w:p>
    <w:p w14:paraId="1D3D9FE5" w14:textId="77777777" w:rsidR="0080326B" w:rsidRDefault="00FA401D">
      <w:pPr>
        <w:ind w:left="720" w:hanging="360"/>
      </w:pPr>
      <w:r>
        <w:rPr>
          <w:lang w:val="en-US"/>
        </w:rPr>
        <w:t>- If biometric changes (new fingerprint added): (invalidate stored token / require re-login)</w:t>
      </w:r>
    </w:p>
    <w:p w14:paraId="602BC618" w14:textId="77777777" w:rsidR="0080326B" w:rsidRDefault="00FA401D">
      <w:pPr>
        <w:ind w:left="720" w:hanging="360"/>
      </w:pPr>
      <w:r>
        <w:rPr>
          <w:lang w:val="en-US"/>
        </w:rPr>
        <w:t>- Reason: security — new biometric could be attacker's</w:t>
      </w:r>
    </w:p>
    <w:p w14:paraId="0A5B5F83" w14:textId="77777777" w:rsidR="0080326B" w:rsidRDefault="00FA401D">
      <w:pPr>
        <w:pStyle w:val="Heading2"/>
      </w:pPr>
      <w:r>
        <w:rPr>
          <w:lang w:val="en-US"/>
        </w:rPr>
        <w:t>3. BIOMETRIC PROMPT UI</w:t>
      </w:r>
    </w:p>
    <w:p w14:paraId="6E6BE16E" w14:textId="77777777" w:rsidR="0080326B" w:rsidRDefault="00FA401D">
      <w:pPr>
        <w:spacing w:before="40" w:after="40"/>
      </w:pPr>
      <w:r>
        <w:rPr>
          <w:lang w:val="en-US"/>
        </w:rPr>
        <w:t>Prompt configuration:</w:t>
      </w:r>
    </w:p>
    <w:p w14:paraId="3BB425AF" w14:textId="77777777" w:rsidR="0080326B" w:rsidRDefault="00FA401D">
      <w:pPr>
        <w:ind w:left="720" w:hanging="360"/>
      </w:pPr>
      <w:r>
        <w:rPr>
          <w:lang w:val="en-US"/>
        </w:rPr>
        <w:t>- Title: "Sign in to [App Name]"</w:t>
      </w:r>
    </w:p>
    <w:p w14:paraId="091673A2" w14:textId="77777777" w:rsidR="0080326B" w:rsidRDefault="00FA401D">
      <w:pPr>
        <w:ind w:left="720" w:hanging="360"/>
      </w:pPr>
      <w:r>
        <w:rPr>
          <w:lang w:val="en-US"/>
        </w:rPr>
        <w:t>- Subtitle: (optional — context specific)</w:t>
      </w:r>
    </w:p>
    <w:p w14:paraId="3D5EC526" w14:textId="77777777" w:rsidR="0080326B" w:rsidRDefault="00FA401D">
      <w:pPr>
        <w:ind w:left="720" w:hanging="360"/>
      </w:pPr>
      <w:r>
        <w:rPr>
          <w:lang w:val="en-US"/>
        </w:rPr>
        <w:t>- Cancel button label: "Use Password"</w:t>
      </w:r>
    </w:p>
    <w:p w14:paraId="77BE1E97" w14:textId="77777777" w:rsidR="0080326B" w:rsidRDefault="00FA401D">
      <w:pPr>
        <w:ind w:left="720" w:hanging="360"/>
      </w:pPr>
      <w:r>
        <w:rPr>
          <w:lang w:val="en-US"/>
        </w:rPr>
        <w:t>- Negative button (Android): "Cancel"</w:t>
      </w:r>
    </w:p>
    <w:p w14:paraId="53A87440" w14:textId="77777777" w:rsidR="0080326B" w:rsidRDefault="00FA401D">
      <w:pPr>
        <w:spacing w:before="40" w:after="40"/>
      </w:pPr>
      <w:r>
        <w:rPr>
          <w:lang w:val="en-US"/>
        </w:rPr>
        <w:t>Fallback options (when biometric fails):</w:t>
      </w:r>
    </w:p>
    <w:p w14:paraId="00809C96" w14:textId="77777777" w:rsidR="0080326B" w:rsidRDefault="00FA401D">
      <w:pPr>
        <w:ind w:left="720" w:hanging="360"/>
      </w:pPr>
      <w:r>
        <w:rPr>
          <w:lang w:val="en-US"/>
        </w:rPr>
        <w:t>- After N failed attempts: (fall back to PIN / fall back to password)</w:t>
      </w:r>
    </w:p>
    <w:p w14:paraId="6103D818" w14:textId="77777777" w:rsidR="0080326B" w:rsidRDefault="00FA401D">
      <w:pPr>
        <w:ind w:left="720" w:hanging="360"/>
      </w:pPr>
      <w:r>
        <w:rPr>
          <w:lang w:val="en-US"/>
        </w:rPr>
        <w:t>- Device passcode fallback: (yes — automatic on iOS / yes — explicit on Android)</w:t>
      </w:r>
    </w:p>
    <w:p w14:paraId="6B85F3FF" w14:textId="77777777" w:rsidR="0080326B" w:rsidRDefault="00FA401D">
      <w:pPr>
        <w:ind w:left="720" w:hanging="360"/>
      </w:pPr>
      <w:r>
        <w:rPr>
          <w:lang w:val="en-US"/>
        </w:rPr>
        <w:t>- Manual switch: "Use Password Instead" always visible</w:t>
      </w:r>
    </w:p>
    <w:p w14:paraId="0CEE7CCB" w14:textId="77777777" w:rsidR="0080326B" w:rsidRDefault="00FA401D">
      <w:pPr>
        <w:pStyle w:val="Heading2"/>
      </w:pPr>
      <w:r>
        <w:rPr>
          <w:lang w:val="en-US"/>
        </w:rPr>
        <w:t>4. ERROR HANDLING</w:t>
      </w:r>
    </w:p>
    <w:p w14:paraId="343634AA" w14:textId="77777777" w:rsidR="0080326B" w:rsidRDefault="00FA401D">
      <w:pPr>
        <w:spacing w:before="40" w:after="40"/>
      </w:pPr>
      <w:r>
        <w:rPr>
          <w:lang w:val="en-US"/>
        </w:rPr>
        <w:t>Handle all biometric error states:</w:t>
      </w:r>
    </w:p>
    <w:p w14:paraId="1E8F2B16" w14:textId="77777777" w:rsidR="0080326B" w:rsidRDefault="00FA401D">
      <w:pPr>
        <w:ind w:left="720" w:hanging="360"/>
      </w:pPr>
      <w:r>
        <w:rPr>
          <w:lang w:val="en-US"/>
        </w:rPr>
        <w:lastRenderedPageBreak/>
        <w:t>- Not enrolled: (prompt to enable in Settings / skip biometric)</w:t>
      </w:r>
    </w:p>
    <w:p w14:paraId="7574AFD9" w14:textId="77777777" w:rsidR="0080326B" w:rsidRDefault="00FA401D">
      <w:pPr>
        <w:ind w:left="720" w:hanging="360"/>
      </w:pPr>
      <w:r>
        <w:rPr>
          <w:lang w:val="en-US"/>
        </w:rPr>
        <w:t>- Locked out (too many failures): (fall back to password — mandatory)</w:t>
      </w:r>
    </w:p>
    <w:p w14:paraId="188B1544" w14:textId="77777777" w:rsidR="0080326B" w:rsidRDefault="00FA401D">
      <w:pPr>
        <w:ind w:left="720" w:hanging="360"/>
      </w:pPr>
      <w:r>
        <w:rPr>
          <w:lang w:val="en-US"/>
        </w:rPr>
        <w:t>- Hardware not available: (skip biometric — use password only)</w:t>
      </w:r>
    </w:p>
    <w:p w14:paraId="2ABB87E1" w14:textId="77777777" w:rsidR="0080326B" w:rsidRDefault="00FA401D">
      <w:pPr>
        <w:ind w:left="720" w:hanging="360"/>
      </w:pPr>
      <w:r>
        <w:rPr>
          <w:lang w:val="en-US"/>
        </w:rPr>
        <w:t>- Permission denied (Face ID): (prompt to enable in Settings — M5)</w:t>
      </w:r>
    </w:p>
    <w:p w14:paraId="775882B9" w14:textId="77777777" w:rsidR="0080326B" w:rsidRDefault="00FA401D">
      <w:pPr>
        <w:ind w:left="720" w:hanging="360"/>
      </w:pPr>
      <w:r>
        <w:rPr>
          <w:lang w:val="en-US"/>
        </w:rPr>
        <w:t>- Biometric changed: (invalidate and re-enroll)</w:t>
      </w:r>
    </w:p>
    <w:p w14:paraId="199BF80F" w14:textId="77777777" w:rsidR="0080326B" w:rsidRDefault="00FA401D">
      <w:pPr>
        <w:ind w:left="720" w:hanging="360"/>
      </w:pPr>
      <w:r>
        <w:rPr>
          <w:lang w:val="en-US"/>
        </w:rPr>
        <w:t>- User cancelled: (show password login)</w:t>
      </w:r>
    </w:p>
    <w:p w14:paraId="0F880CE0" w14:textId="77777777" w:rsidR="0080326B" w:rsidRDefault="00FA401D">
      <w:pPr>
        <w:pStyle w:val="Heading2"/>
      </w:pPr>
      <w:r>
        <w:rPr>
          <w:lang w:val="en-US"/>
        </w:rPr>
        <w:t>5. CONSISTENCY VALIDATION</w:t>
      </w:r>
    </w:p>
    <w:p w14:paraId="7162B468" w14:textId="77777777" w:rsidR="0080326B" w:rsidRDefault="00FA401D">
      <w:pPr>
        <w:ind w:left="720" w:hanging="360"/>
      </w:pPr>
      <w:r>
        <w:rPr>
          <w:lang w:val="en-US"/>
        </w:rPr>
        <w:t>[ ] Credentials stored in Keychain / Keystore only</w:t>
      </w:r>
    </w:p>
    <w:p w14:paraId="72AFDB1C" w14:textId="77777777" w:rsidR="0080326B" w:rsidRDefault="00FA401D">
      <w:pPr>
        <w:ind w:left="720" w:hanging="360"/>
      </w:pPr>
      <w:r>
        <w:rPr>
          <w:lang w:val="en-US"/>
        </w:rPr>
        <w:t>[ ] Never store plaintext passwords</w:t>
      </w:r>
    </w:p>
    <w:p w14:paraId="5F75BF93" w14:textId="77777777" w:rsidR="0080326B" w:rsidRDefault="00FA401D">
      <w:pPr>
        <w:ind w:left="720" w:hanging="360"/>
      </w:pPr>
      <w:r>
        <w:rPr>
          <w:lang w:val="en-US"/>
        </w:rPr>
        <w:t>[ ] Biometric change invalidates stored credentials</w:t>
      </w:r>
    </w:p>
    <w:p w14:paraId="434354BA" w14:textId="77777777" w:rsidR="0080326B" w:rsidRDefault="00FA401D">
      <w:pPr>
        <w:ind w:left="720" w:hanging="360"/>
      </w:pPr>
      <w:r>
        <w:rPr>
          <w:lang w:val="en-US"/>
        </w:rPr>
        <w:t>[ ] Fallback to password always available</w:t>
      </w:r>
    </w:p>
    <w:p w14:paraId="091633BF" w14:textId="77777777" w:rsidR="0080326B" w:rsidRDefault="00FA401D">
      <w:pPr>
        <w:ind w:left="720" w:hanging="360"/>
      </w:pPr>
      <w:r>
        <w:rPr>
          <w:lang w:val="en-US"/>
        </w:rPr>
        <w:t>[ ] Face ID permission in M5 permission inventory</w:t>
      </w:r>
    </w:p>
    <w:p w14:paraId="33CBE780" w14:textId="77777777" w:rsidR="0080326B" w:rsidRDefault="00FA401D">
      <w:pPr>
        <w:ind w:left="720" w:hanging="360"/>
      </w:pPr>
      <w:r>
        <w:rPr>
          <w:lang w:val="en-US"/>
        </w:rPr>
        <w:t>[ ] NSFaceIDUsageDescription in Info.plist</w:t>
      </w:r>
    </w:p>
    <w:p w14:paraId="307CED6C" w14:textId="77777777" w:rsidR="0080326B" w:rsidRDefault="00FA401D">
      <w:pPr>
        <w:ind w:left="720" w:hanging="360"/>
      </w:pPr>
      <w:r>
        <w:rPr>
          <w:lang w:val="en-US"/>
        </w:rPr>
        <w:t>[ ] Aligns with §06 token storage strategy</w:t>
      </w:r>
    </w:p>
    <w:p w14:paraId="43AD0C7F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60C529D1" w14:textId="77777777" w:rsidR="0080326B" w:rsidRDefault="00FA401D">
      <w:pPr>
        <w:ind w:left="720" w:hanging="360"/>
      </w:pPr>
      <w:r>
        <w:rPr>
          <w:lang w:val="en-US"/>
        </w:rPr>
        <w:t>→ Generate Keychain / Keystore credential storage service</w:t>
      </w:r>
    </w:p>
    <w:p w14:paraId="06E23449" w14:textId="77777777" w:rsidR="0080326B" w:rsidRDefault="00FA401D">
      <w:pPr>
        <w:ind w:left="720" w:hanging="360"/>
      </w:pPr>
      <w:r>
        <w:rPr>
          <w:lang w:val="en-US"/>
        </w:rPr>
        <w:t>→ Generate biometric prompt handler (iOS LAContext / Android BiometricPrompt)</w:t>
      </w:r>
    </w:p>
    <w:p w14:paraId="2EFC8393" w14:textId="77777777" w:rsidR="0080326B" w:rsidRDefault="00FA401D">
      <w:pPr>
        <w:ind w:left="720" w:hanging="360"/>
      </w:pPr>
      <w:r>
        <w:rPr>
          <w:lang w:val="en-US"/>
        </w:rPr>
        <w:t>→ Generate biometric enrollment flow</w:t>
      </w:r>
    </w:p>
    <w:p w14:paraId="28507AF1" w14:textId="77777777" w:rsidR="0080326B" w:rsidRDefault="00FA401D">
      <w:pPr>
        <w:ind w:left="720" w:hanging="360"/>
      </w:pPr>
      <w:r>
        <w:rPr>
          <w:lang w:val="en-US"/>
        </w:rPr>
        <w:t>→ Generate biometric change detection and re-enrollment</w:t>
      </w:r>
    </w:p>
    <w:p w14:paraId="32892F8A" w14:textId="77777777" w:rsidR="0080326B" w:rsidRDefault="00FA401D">
      <w:pPr>
        <w:ind w:left="720" w:hanging="360"/>
      </w:pPr>
      <w:r>
        <w:rPr>
          <w:lang w:val="en-US"/>
        </w:rPr>
        <w:t>→ Generate fallback to password flow</w:t>
      </w:r>
    </w:p>
    <w:p w14:paraId="53F19F9E" w14:textId="77777777" w:rsidR="0080326B" w:rsidRDefault="00FA401D">
      <w:pPr>
        <w:ind w:left="720" w:hanging="360"/>
      </w:pPr>
      <w:r>
        <w:rPr>
          <w:lang w:val="en-US"/>
        </w:rPr>
        <w:t>→ Generate app lock with biometric unlock</w:t>
      </w:r>
    </w:p>
    <w:p w14:paraId="77854C1C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M7 — DEEP LINKING &amp; UNIVERSAL LINKS</w:t>
      </w:r>
    </w:p>
    <w:p w14:paraId="4FC5B499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6EAE371B" w14:textId="77777777" w:rsidR="0080326B" w:rsidRDefault="00FA401D">
      <w:r>
        <w:rPr>
          <w:b/>
          <w:bCs/>
          <w:color w:val="1F497D"/>
          <w:lang w:val="en-US"/>
        </w:rPr>
        <w:t>[CONDITIONAL] → No — every mobile app should handle deep links.</w:t>
      </w:r>
    </w:p>
    <w:p w14:paraId="2C850BBC" w14:textId="77777777" w:rsidR="0080326B" w:rsidRDefault="00FA401D">
      <w:pPr>
        <w:spacing w:before="40" w:after="40"/>
      </w:pPr>
      <w:r>
        <w:rPr>
          <w:lang w:val="en-US"/>
        </w:rPr>
        <w:t>Push notifications, email links, web-to-app</w:t>
      </w:r>
    </w:p>
    <w:p w14:paraId="071FE7C5" w14:textId="77777777" w:rsidR="0080326B" w:rsidRDefault="00FA401D">
      <w:pPr>
        <w:spacing w:before="40" w:after="40"/>
      </w:pPr>
      <w:r>
        <w:rPr>
          <w:lang w:val="en-US"/>
        </w:rPr>
        <w:t>transitions all require deep linking to work properly.</w:t>
      </w:r>
    </w:p>
    <w:p w14:paraId="6E0B1414" w14:textId="77777777" w:rsidR="0080326B" w:rsidRDefault="00FA401D">
      <w:r>
        <w:rPr>
          <w:b/>
          <w:bCs/>
          <w:color w:val="1F497D"/>
          <w:lang w:val="en-US"/>
        </w:rPr>
        <w:t>[PURPOSE]     → Define the deep link scheme, Universal Links (iOS)</w:t>
      </w:r>
    </w:p>
    <w:p w14:paraId="3A0E4737" w14:textId="77777777" w:rsidR="0080326B" w:rsidRDefault="00FA401D">
      <w:pPr>
        <w:spacing w:before="40" w:after="40"/>
      </w:pPr>
      <w:r>
        <w:rPr>
          <w:lang w:val="en-US"/>
        </w:rPr>
        <w:t>and App Links (Android) configuration, link routing,</w:t>
      </w:r>
    </w:p>
    <w:p w14:paraId="50CEDDE0" w14:textId="77777777" w:rsidR="0080326B" w:rsidRDefault="00FA401D">
      <w:pPr>
        <w:spacing w:before="40" w:after="40"/>
      </w:pPr>
      <w:r>
        <w:rPr>
          <w:lang w:val="en-US"/>
        </w:rPr>
        <w:t>and deferred deep linking for new user installs.</w:t>
      </w:r>
    </w:p>
    <w:p w14:paraId="2B22AC7F" w14:textId="77777777" w:rsidR="0080326B" w:rsidRDefault="00FA401D">
      <w:pPr>
        <w:pStyle w:val="Heading2"/>
      </w:pPr>
      <w:r>
        <w:rPr>
          <w:lang w:val="en-US"/>
        </w:rPr>
        <w:t>1. LINK TYPES</w:t>
      </w:r>
    </w:p>
    <w:p w14:paraId="6C4060F8" w14:textId="77777777" w:rsidR="0080326B" w:rsidRDefault="00FA401D">
      <w:pPr>
        <w:spacing w:before="40" w:after="40"/>
      </w:pPr>
      <w:r>
        <w:rPr>
          <w:lang w:val="en-US"/>
        </w:rPr>
        <w:t>Custom URL scheme (legacy, always works):</w:t>
      </w:r>
    </w:p>
    <w:p w14:paraId="7CD50C51" w14:textId="77777777" w:rsidR="0080326B" w:rsidRDefault="00FA401D">
      <w:pPr>
        <w:ind w:left="720" w:hanging="360"/>
      </w:pPr>
      <w:r>
        <w:rPr>
          <w:lang w:val="en-US"/>
        </w:rPr>
        <w:t>- Scheme: myapp:// (e.g. myapp://profile/123)</w:t>
      </w:r>
    </w:p>
    <w:p w14:paraId="144673F1" w14:textId="77777777" w:rsidR="0080326B" w:rsidRDefault="00FA401D">
      <w:pPr>
        <w:ind w:left="720" w:hanging="360"/>
      </w:pPr>
      <w:r>
        <w:rPr>
          <w:lang w:val="en-US"/>
        </w:rPr>
        <w:t>- Use for: internal navigation, push notification deep links</w:t>
      </w:r>
    </w:p>
    <w:p w14:paraId="6DDAA968" w14:textId="77777777" w:rsidR="0080326B" w:rsidRDefault="00FA401D">
      <w:pPr>
        <w:spacing w:before="40" w:after="40"/>
      </w:pPr>
      <w:r>
        <w:rPr>
          <w:lang w:val="en-US"/>
        </w:rPr>
        <w:t>Universal Links / App Links (preferred — opens app or website):</w:t>
      </w:r>
    </w:p>
    <w:p w14:paraId="78A1F835" w14:textId="77777777" w:rsidR="0080326B" w:rsidRDefault="00FA401D">
      <w:pPr>
        <w:ind w:left="720" w:hanging="360"/>
      </w:pPr>
      <w:r>
        <w:rPr>
          <w:lang w:val="en-US"/>
        </w:rPr>
        <w:t>- iOS Universal Links: https://yourapp.com/[path]</w:t>
      </w:r>
    </w:p>
    <w:p w14:paraId="78BC0C27" w14:textId="77777777" w:rsidR="0080326B" w:rsidRDefault="00FA401D">
      <w:pPr>
        <w:ind w:left="720" w:hanging="360"/>
      </w:pPr>
      <w:r>
        <w:rPr>
          <w:lang w:val="en-US"/>
        </w:rPr>
        <w:t>- Android App Links: https://yourapp.com/[path]</w:t>
      </w:r>
    </w:p>
    <w:p w14:paraId="612B1A98" w14:textId="77777777" w:rsidR="0080326B" w:rsidRDefault="00FA401D">
      <w:pPr>
        <w:ind w:left="720" w:hanging="360"/>
      </w:pPr>
      <w:r>
        <w:rPr>
          <w:lang w:val="en-US"/>
        </w:rPr>
        <w:t>- Requires: AASA file (iOS) + assetlinks.json (Android) on your domain</w:t>
      </w:r>
    </w:p>
    <w:p w14:paraId="4DA81EBF" w14:textId="77777777" w:rsidR="0080326B" w:rsidRDefault="00FA401D">
      <w:pPr>
        <w:ind w:left="720" w:hanging="360"/>
      </w:pPr>
      <w:r>
        <w:rPr>
          <w:lang w:val="en-US"/>
        </w:rPr>
        <w:t>- Fallback when app not installed: (web page / App Store redirect)</w:t>
      </w:r>
    </w:p>
    <w:p w14:paraId="45B063F2" w14:textId="77777777" w:rsidR="0080326B" w:rsidRDefault="00FA401D">
      <w:pPr>
        <w:pStyle w:val="Heading2"/>
      </w:pPr>
      <w:r>
        <w:rPr>
          <w:lang w:val="en-US"/>
        </w:rPr>
        <w:t>2. DEEP LINK ROUTE MAP</w:t>
      </w:r>
    </w:p>
    <w:p w14:paraId="1AF71D99" w14:textId="77777777" w:rsidR="0080326B" w:rsidRDefault="00FA401D">
      <w:pPr>
        <w:spacing w:before="40" w:after="40"/>
      </w:pPr>
      <w:r>
        <w:rPr>
          <w:lang w:val="en-US"/>
        </w:rPr>
        <w:t>Define every deep link destination:</w:t>
      </w:r>
    </w:p>
    <w:p w14:paraId="15373287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Deep Link URL                        | Screen / Action                    | Auth Required |</w:t>
      </w:r>
    </w:p>
    <w:p w14:paraId="019A2483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|--------------------------------------|------------------------------------|---------------|</w:t>
      </w:r>
    </w:p>
    <w:p w14:paraId="1177634D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myapp://dashboard                    | Main dashboard                     | Yes           |</w:t>
      </w:r>
    </w:p>
    <w:p w14:paraId="2C292CCF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myapp://profile/[userId]             | User profile                       | No            |</w:t>
      </w:r>
    </w:p>
    <w:p w14:paraId="42A8CA24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myapp://notification/[id]            | Specific notification              | Yes           |</w:t>
      </w:r>
    </w:p>
    <w:p w14:paraId="605FAD77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myapp://reset-password/[token]       | Password reset                     | No            |</w:t>
      </w:r>
    </w:p>
    <w:p w14:paraId="518EA36B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myapp://invite/[code]                | Accept invitation                  | No            |</w:t>
      </w:r>
    </w:p>
    <w:p w14:paraId="68201D01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https://app.com/share/[contentId]    | Shared content page                | No            |</w:t>
      </w:r>
    </w:p>
    <w:p w14:paraId="3305A71A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[add all deep links for your app]    |                                    |               |</w:t>
      </w:r>
    </w:p>
    <w:p w14:paraId="7AE84DF5" w14:textId="77777777" w:rsidR="0080326B" w:rsidRDefault="00FA401D">
      <w:pPr>
        <w:pStyle w:val="Heading2"/>
      </w:pPr>
      <w:r>
        <w:rPr>
          <w:lang w:val="en-US"/>
        </w:rPr>
        <w:t>3. LINK HANDLING LOGIC</w:t>
      </w:r>
    </w:p>
    <w:p w14:paraId="3D03B514" w14:textId="77777777" w:rsidR="0080326B" w:rsidRDefault="00FA401D">
      <w:pPr>
        <w:spacing w:before="40" w:after="40"/>
      </w:pPr>
      <w:r>
        <w:rPr>
          <w:lang w:val="en-US"/>
        </w:rPr>
        <w:t>When app is open (foreground):</w:t>
      </w:r>
    </w:p>
    <w:p w14:paraId="52468A85" w14:textId="77777777" w:rsidR="0080326B" w:rsidRDefault="00FA401D">
      <w:pPr>
        <w:ind w:left="720" w:hanging="360"/>
      </w:pPr>
      <w:r>
        <w:rPr>
          <w:lang w:val="en-US"/>
        </w:rPr>
        <w:t>- Navigate directly to deep link destination</w:t>
      </w:r>
    </w:p>
    <w:p w14:paraId="773CEA61" w14:textId="77777777" w:rsidR="0080326B" w:rsidRDefault="00FA401D">
      <w:pPr>
        <w:ind w:left="720" w:hanging="360"/>
      </w:pPr>
      <w:r>
        <w:rPr>
          <w:lang w:val="en-US"/>
        </w:rPr>
        <w:t>- Preserve current navigation stack or replace: (navigate / reset stack)</w:t>
      </w:r>
    </w:p>
    <w:p w14:paraId="76F871D0" w14:textId="77777777" w:rsidR="0080326B" w:rsidRDefault="00FA401D">
      <w:pPr>
        <w:spacing w:before="40" w:after="40"/>
      </w:pPr>
      <w:r>
        <w:rPr>
          <w:lang w:val="en-US"/>
        </w:rPr>
        <w:t>When app is in background:</w:t>
      </w:r>
    </w:p>
    <w:p w14:paraId="34332C07" w14:textId="77777777" w:rsidR="0080326B" w:rsidRDefault="00FA401D">
      <w:pPr>
        <w:ind w:left="720" w:hanging="360"/>
      </w:pPr>
      <w:r>
        <w:rPr>
          <w:lang w:val="en-US"/>
        </w:rPr>
        <w:t>- Bring to foreground + navigate to destination</w:t>
      </w:r>
    </w:p>
    <w:p w14:paraId="2A2CDEF0" w14:textId="77777777" w:rsidR="0080326B" w:rsidRDefault="00FA401D">
      <w:pPr>
        <w:ind w:left="720" w:hanging="360"/>
      </w:pPr>
      <w:r>
        <w:rPr>
          <w:lang w:val="en-US"/>
        </w:rPr>
        <w:t>- Animate transition: (yes / no)</w:t>
      </w:r>
    </w:p>
    <w:p w14:paraId="1671613A" w14:textId="77777777" w:rsidR="0080326B" w:rsidRDefault="00FA401D">
      <w:pPr>
        <w:spacing w:before="40" w:after="40"/>
      </w:pPr>
      <w:r>
        <w:rPr>
          <w:lang w:val="en-US"/>
        </w:rPr>
        <w:t>When app is closed (cold start from link):</w:t>
      </w:r>
    </w:p>
    <w:p w14:paraId="16AB9EDA" w14:textId="77777777" w:rsidR="0080326B" w:rsidRDefault="00FA401D">
      <w:pPr>
        <w:ind w:left="720" w:hanging="360"/>
      </w:pPr>
      <w:r>
        <w:rPr>
          <w:lang w:val="en-US"/>
        </w:rPr>
        <w:t>- App launches → check initial URL → navigate after auth check</w:t>
      </w:r>
    </w:p>
    <w:p w14:paraId="50F9CE30" w14:textId="77777777" w:rsidR="0080326B" w:rsidRDefault="00FA401D">
      <w:pPr>
        <w:ind w:left="720" w:hanging="360"/>
      </w:pPr>
      <w:r>
        <w:rPr>
          <w:lang w:val="en-US"/>
        </w:rPr>
        <w:t>- If auth required and not logged in: (store link → login → redirect after auth)</w:t>
      </w:r>
    </w:p>
    <w:p w14:paraId="1A67DBBC" w14:textId="77777777" w:rsidR="0080326B" w:rsidRDefault="00FA401D">
      <w:pPr>
        <w:spacing w:before="40" w:after="40"/>
      </w:pPr>
      <w:r>
        <w:rPr>
          <w:lang w:val="en-US"/>
        </w:rPr>
        <w:t>Link parsing:</w:t>
      </w:r>
    </w:p>
    <w:p w14:paraId="1D657C0A" w14:textId="77777777" w:rsidR="0080326B" w:rsidRDefault="00FA401D">
      <w:pPr>
        <w:ind w:left="720" w:hanging="360"/>
      </w:pPr>
      <w:r>
        <w:rPr>
          <w:lang w:val="en-US"/>
        </w:rPr>
        <w:t>- Parse URL scheme + path + query params</w:t>
      </w:r>
    </w:p>
    <w:p w14:paraId="59543CB6" w14:textId="77777777" w:rsidR="0080326B" w:rsidRDefault="00FA401D">
      <w:pPr>
        <w:ind w:left="720" w:hanging="360"/>
      </w:pPr>
      <w:r>
        <w:rPr>
          <w:lang w:val="en-US"/>
        </w:rPr>
        <w:t>- Validate token/ID from URL before navigation</w:t>
      </w:r>
    </w:p>
    <w:p w14:paraId="0FA9EAFC" w14:textId="77777777" w:rsidR="0080326B" w:rsidRDefault="00FA401D">
      <w:pPr>
        <w:ind w:left="720" w:hanging="360"/>
      </w:pPr>
      <w:r>
        <w:rPr>
          <w:lang w:val="en-US"/>
        </w:rPr>
        <w:t>- Handle malformed links: (navigate to home / show error / ignore)</w:t>
      </w:r>
    </w:p>
    <w:p w14:paraId="04A8895C" w14:textId="77777777" w:rsidR="0080326B" w:rsidRDefault="00FA401D">
      <w:pPr>
        <w:pStyle w:val="Heading2"/>
      </w:pPr>
      <w:r>
        <w:rPr>
          <w:lang w:val="en-US"/>
        </w:rPr>
        <w:lastRenderedPageBreak/>
        <w:t>4. DEFERRED DEEP LINKING</w:t>
      </w:r>
    </w:p>
    <w:p w14:paraId="50AA50A8" w14:textId="77777777" w:rsidR="0080326B" w:rsidRDefault="00FA401D">
      <w:pPr>
        <w:spacing w:before="40" w:after="40"/>
      </w:pPr>
      <w:r>
        <w:rPr>
          <w:lang w:val="en-US"/>
        </w:rPr>
        <w:t>Scenario: user clicks link → no app installed → App Store → install → link destination.</w:t>
      </w:r>
    </w:p>
    <w:p w14:paraId="30E52CC0" w14:textId="77777777" w:rsidR="0080326B" w:rsidRDefault="00FA401D">
      <w:pPr>
        <w:spacing w:before="40" w:after="40"/>
      </w:pPr>
      <w:r>
        <w:rPr>
          <w:lang w:val="en-US"/>
        </w:rPr>
        <w:t>Deferred deep linking needed: (yes — important for onboarding / campaigns / no)</w:t>
      </w:r>
    </w:p>
    <w:p w14:paraId="62F294EB" w14:textId="77777777" w:rsidR="0080326B" w:rsidRDefault="00FA401D">
      <w:pPr>
        <w:spacing w:before="40" w:after="40"/>
      </w:pPr>
      <w:r>
        <w:rPr>
          <w:lang w:val="en-US"/>
        </w:rPr>
        <w:t>Implementation:</w:t>
      </w:r>
    </w:p>
    <w:p w14:paraId="0F47ED0A" w14:textId="77777777" w:rsidR="0080326B" w:rsidRDefault="00FA401D">
      <w:pPr>
        <w:ind w:left="720" w:hanging="360"/>
      </w:pPr>
      <w:r>
        <w:rPr>
          <w:lang w:val="en-US"/>
        </w:rPr>
        <w:t>- Service: (Branch.io / Firebase Dynamic Links / AppsFlyer / custom)</w:t>
      </w:r>
    </w:p>
    <w:p w14:paraId="555D612A" w14:textId="77777777" w:rsidR="0080326B" w:rsidRDefault="00FA401D">
      <w:pPr>
        <w:ind w:left="720" w:hanging="360"/>
      </w:pPr>
      <w:r>
        <w:rPr>
          <w:lang w:val="en-US"/>
        </w:rPr>
        <w:t>- How it works: link metadata stored → matched after install by fingerprint</w:t>
      </w:r>
    </w:p>
    <w:p w14:paraId="7A655B80" w14:textId="77777777" w:rsidR="0080326B" w:rsidRDefault="00FA401D">
      <w:pPr>
        <w:ind w:left="720" w:hanging="360"/>
      </w:pPr>
      <w:r>
        <w:rPr>
          <w:lang w:val="en-US"/>
        </w:rPr>
        <w:t>- Attribution tracking: (yes — link installs to campaigns / no)</w:t>
      </w:r>
    </w:p>
    <w:p w14:paraId="1D743623" w14:textId="77777777" w:rsidR="0080326B" w:rsidRDefault="00FA401D">
      <w:pPr>
        <w:pStyle w:val="Heading2"/>
      </w:pPr>
      <w:r>
        <w:rPr>
          <w:lang w:val="en-US"/>
        </w:rPr>
        <w:t>5. UNIVERSAL LINKS CONFIGURATION</w:t>
      </w:r>
    </w:p>
    <w:p w14:paraId="0E4DA147" w14:textId="77777777" w:rsidR="0080326B" w:rsidRDefault="00FA401D">
      <w:pPr>
        <w:spacing w:before="40" w:after="40"/>
      </w:pPr>
      <w:r>
        <w:rPr>
          <w:lang w:val="en-US"/>
        </w:rPr>
        <w:t>iOS — apple-app-site-association (AASA):</w:t>
      </w:r>
    </w:p>
    <w:p w14:paraId="5330DBFC" w14:textId="77777777" w:rsidR="0080326B" w:rsidRDefault="00FA401D">
      <w:pPr>
        <w:ind w:left="720" w:hanging="360"/>
      </w:pPr>
      <w:r>
        <w:rPr>
          <w:lang w:val="en-US"/>
        </w:rPr>
        <w:t>- Hosted at: https://yourapp.com/.well-known/apple-app-site-association</w:t>
      </w:r>
    </w:p>
    <w:p w14:paraId="14743F6C" w14:textId="77777777" w:rsidR="0080326B" w:rsidRDefault="00FA401D">
      <w:pPr>
        <w:ind w:left="720" w:hanging="360"/>
      </w:pPr>
      <w:r>
        <w:rPr>
          <w:lang w:val="en-US"/>
        </w:rPr>
        <w:t>- Content-Type: application/json (no .json extension)</w:t>
      </w:r>
    </w:p>
    <w:p w14:paraId="4AB1C2CA" w14:textId="77777777" w:rsidR="0080326B" w:rsidRDefault="00FA401D">
      <w:pPr>
        <w:ind w:left="720" w:hanging="360"/>
      </w:pPr>
      <w:r>
        <w:rPr>
          <w:lang w:val="en-US"/>
        </w:rPr>
        <w:t>- Paths included: (list all paths that should open the app)</w:t>
      </w:r>
    </w:p>
    <w:p w14:paraId="208A8DD6" w14:textId="77777777" w:rsidR="0080326B" w:rsidRDefault="00FA401D">
      <w:pPr>
        <w:ind w:left="720" w:hanging="360"/>
      </w:pPr>
      <w:r>
        <w:rPr>
          <w:lang w:val="en-US"/>
        </w:rPr>
        <w:t>- Paths excluded: (list paths that should open the browser)</w:t>
      </w:r>
    </w:p>
    <w:p w14:paraId="7E700508" w14:textId="77777777" w:rsidR="0080326B" w:rsidRDefault="00FA401D">
      <w:pPr>
        <w:spacing w:before="40" w:after="40"/>
      </w:pPr>
      <w:r>
        <w:rPr>
          <w:lang w:val="en-US"/>
        </w:rPr>
        <w:t>Android — assetlinks.json:</w:t>
      </w:r>
    </w:p>
    <w:p w14:paraId="2A7E1040" w14:textId="77777777" w:rsidR="0080326B" w:rsidRDefault="00FA401D">
      <w:pPr>
        <w:ind w:left="720" w:hanging="360"/>
      </w:pPr>
      <w:r>
        <w:rPr>
          <w:lang w:val="en-US"/>
        </w:rPr>
        <w:t>- Hosted at: https://yourapp.com/.well-known/assetlinks.json</w:t>
      </w:r>
    </w:p>
    <w:p w14:paraId="414222F8" w14:textId="77777777" w:rsidR="0080326B" w:rsidRDefault="00FA401D">
      <w:pPr>
        <w:ind w:left="720" w:hanging="360"/>
      </w:pPr>
      <w:r>
        <w:rPr>
          <w:lang w:val="en-US"/>
        </w:rPr>
        <w:t>- Includes: app package name + SHA-256 certificate fingerprint</w:t>
      </w:r>
    </w:p>
    <w:p w14:paraId="21445505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557E5AE3" w14:textId="77777777" w:rsidR="0080326B" w:rsidRDefault="00FA401D">
      <w:pPr>
        <w:ind w:left="720" w:hanging="360"/>
      </w:pPr>
      <w:r>
        <w:rPr>
          <w:lang w:val="en-US"/>
        </w:rPr>
        <w:t>[ ] All push notification links use deep links (from M9 / §09)</w:t>
      </w:r>
    </w:p>
    <w:p w14:paraId="6B718789" w14:textId="77777777" w:rsidR="0080326B" w:rsidRDefault="00FA401D">
      <w:pPr>
        <w:ind w:left="720" w:hanging="360"/>
      </w:pPr>
      <w:r>
        <w:rPr>
          <w:lang w:val="en-US"/>
        </w:rPr>
        <w:t>[ ] AASA file hosted correctly (iOS)</w:t>
      </w:r>
    </w:p>
    <w:p w14:paraId="7D698123" w14:textId="77777777" w:rsidR="0080326B" w:rsidRDefault="00FA401D">
      <w:pPr>
        <w:ind w:left="720" w:hanging="360"/>
      </w:pPr>
      <w:r>
        <w:rPr>
          <w:lang w:val="en-US"/>
        </w:rPr>
        <w:t>[ ] assetlinks.json hosted correctly (Android)</w:t>
      </w:r>
    </w:p>
    <w:p w14:paraId="538C0AFC" w14:textId="77777777" w:rsidR="0080326B" w:rsidRDefault="00FA401D">
      <w:pPr>
        <w:ind w:left="720" w:hanging="360"/>
      </w:pPr>
      <w:r>
        <w:rPr>
          <w:lang w:val="en-US"/>
        </w:rPr>
        <w:t>[ ] Auth-required links redirect to login and return after auth</w:t>
      </w:r>
    </w:p>
    <w:p w14:paraId="3E8E3559" w14:textId="77777777" w:rsidR="0080326B" w:rsidRDefault="00FA401D">
      <w:pPr>
        <w:ind w:left="720" w:hanging="360"/>
      </w:pPr>
      <w:r>
        <w:rPr>
          <w:lang w:val="en-US"/>
        </w:rPr>
        <w:t>[ ] Malformed links handled gracefully</w:t>
      </w:r>
    </w:p>
    <w:p w14:paraId="70A15BF7" w14:textId="77777777" w:rsidR="0080326B" w:rsidRDefault="00FA401D">
      <w:pPr>
        <w:ind w:left="720" w:hanging="360"/>
      </w:pPr>
      <w:r>
        <w:rPr>
          <w:lang w:val="en-US"/>
        </w:rPr>
        <w:t>[ ] Deferred deep linking if marketing campaigns planned</w:t>
      </w:r>
    </w:p>
    <w:p w14:paraId="7951FB41" w14:textId="77777777" w:rsidR="0080326B" w:rsidRDefault="00FA401D">
      <w:pPr>
        <w:ind w:left="720" w:hanging="360"/>
      </w:pPr>
      <w:r>
        <w:rPr>
          <w:lang w:val="en-US"/>
        </w:rPr>
        <w:t>[ ] Deep link route map covers all notification types</w:t>
      </w:r>
    </w:p>
    <w:p w14:paraId="5920D570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5BA90805" w14:textId="77777777" w:rsidR="0080326B" w:rsidRDefault="00FA401D">
      <w:pPr>
        <w:ind w:left="720" w:hanging="360"/>
      </w:pPr>
      <w:r>
        <w:rPr>
          <w:lang w:val="en-US"/>
        </w:rPr>
        <w:t>→ Generate deep link router / handler</w:t>
      </w:r>
    </w:p>
    <w:p w14:paraId="7EA59BF4" w14:textId="77777777" w:rsidR="0080326B" w:rsidRDefault="00FA401D">
      <w:pPr>
        <w:ind w:left="720" w:hanging="360"/>
      </w:pPr>
      <w:r>
        <w:rPr>
          <w:lang w:val="en-US"/>
        </w:rPr>
        <w:t>→ Generate AASA file (apple-app-site-association)</w:t>
      </w:r>
    </w:p>
    <w:p w14:paraId="325CCE50" w14:textId="77777777" w:rsidR="0080326B" w:rsidRDefault="00FA401D">
      <w:pPr>
        <w:ind w:left="720" w:hanging="360"/>
      </w:pPr>
      <w:r>
        <w:rPr>
          <w:lang w:val="en-US"/>
        </w:rPr>
        <w:t>→ Generate assetlinks.json</w:t>
      </w:r>
    </w:p>
    <w:p w14:paraId="2D63917B" w14:textId="77777777" w:rsidR="0080326B" w:rsidRDefault="00FA401D">
      <w:pPr>
        <w:ind w:left="720" w:hanging="360"/>
      </w:pPr>
      <w:r>
        <w:rPr>
          <w:lang w:val="en-US"/>
        </w:rPr>
        <w:t>→ Generate initial URL handler (cold start)</w:t>
      </w:r>
    </w:p>
    <w:p w14:paraId="5FD0DAEC" w14:textId="77777777" w:rsidR="0080326B" w:rsidRDefault="00FA401D">
      <w:pPr>
        <w:ind w:left="720" w:hanging="360"/>
      </w:pPr>
      <w:r>
        <w:rPr>
          <w:lang w:val="en-US"/>
        </w:rPr>
        <w:t>→ Generate deferred deep link setup (Branch / Firebase)</w:t>
      </w:r>
    </w:p>
    <w:p w14:paraId="6A6B7543" w14:textId="77777777" w:rsidR="0080326B" w:rsidRDefault="00FA401D">
      <w:pPr>
        <w:ind w:left="720" w:hanging="360"/>
      </w:pPr>
      <w:r>
        <w:rPr>
          <w:lang w:val="en-US"/>
        </w:rPr>
        <w:t>→ Generate deep link test suite</w:t>
      </w:r>
    </w:p>
    <w:p w14:paraId="377E69E6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M8 — APP SIZE OPTIMIZATION</w:t>
      </w:r>
    </w:p>
    <w:p w14:paraId="07B17F3D" w14:textId="77777777" w:rsidR="0080326B" w:rsidRDefault="00FA401D">
      <w:r>
        <w:rPr>
          <w:b/>
          <w:bCs/>
          <w:color w:val="1F497D"/>
          <w:lang w:val="en-US"/>
        </w:rPr>
        <w:t>[TRACK]       → Full Track</w:t>
      </w:r>
    </w:p>
    <w:p w14:paraId="3F6B031A" w14:textId="77777777" w:rsidR="0080326B" w:rsidRDefault="00FA401D">
      <w:r>
        <w:rPr>
          <w:b/>
          <w:bCs/>
          <w:color w:val="1F497D"/>
          <w:lang w:val="en-US"/>
        </w:rPr>
        <w:t>[CONDITIONAL] → Skip on Fast Track.</w:t>
      </w:r>
    </w:p>
    <w:p w14:paraId="0762E247" w14:textId="77777777" w:rsidR="0080326B" w:rsidRDefault="00FA401D">
      <w:r>
        <w:rPr>
          <w:b/>
          <w:bCs/>
          <w:color w:val="1F497D"/>
          <w:lang w:val="en-US"/>
        </w:rPr>
        <w:t>[PURPOSE]     → Define app size budgets, asset optimization strategy,</w:t>
      </w:r>
    </w:p>
    <w:p w14:paraId="778F6B7F" w14:textId="77777777" w:rsidR="0080326B" w:rsidRDefault="00FA401D">
      <w:pPr>
        <w:spacing w:before="40" w:after="40"/>
      </w:pPr>
      <w:r>
        <w:rPr>
          <w:lang w:val="en-US"/>
        </w:rPr>
        <w:t>and on-demand resource loading to keep install size</w:t>
      </w:r>
    </w:p>
    <w:p w14:paraId="541BDFB2" w14:textId="77777777" w:rsidR="0080326B" w:rsidRDefault="00FA401D">
      <w:pPr>
        <w:spacing w:before="40" w:after="40"/>
      </w:pPr>
      <w:r>
        <w:rPr>
          <w:lang w:val="en-US"/>
        </w:rPr>
        <w:t>within limits that affect conversion and retention.</w:t>
      </w:r>
    </w:p>
    <w:p w14:paraId="4C61938B" w14:textId="77777777" w:rsidR="0080326B" w:rsidRDefault="00FA401D">
      <w:pPr>
        <w:spacing w:before="40" w:after="40"/>
      </w:pPr>
      <w:r>
        <w:rPr>
          <w:lang w:val="en-US"/>
        </w:rPr>
        <w:t>Every 6MB increase in install size = ~1% drop in</w:t>
      </w:r>
    </w:p>
    <w:p w14:paraId="56661A34" w14:textId="77777777" w:rsidR="0080326B" w:rsidRDefault="00FA401D">
      <w:pPr>
        <w:spacing w:before="40" w:after="40"/>
      </w:pPr>
      <w:r>
        <w:rPr>
          <w:lang w:val="en-US"/>
        </w:rPr>
        <w:t>install conversion (Google study).</w:t>
      </w:r>
    </w:p>
    <w:p w14:paraId="26082D82" w14:textId="77777777" w:rsidR="0080326B" w:rsidRDefault="00FA401D">
      <w:pPr>
        <w:pStyle w:val="Heading2"/>
      </w:pPr>
      <w:r>
        <w:rPr>
          <w:lang w:val="en-US"/>
        </w:rPr>
        <w:t>1. SIZE TARGETS</w:t>
      </w:r>
    </w:p>
    <w:p w14:paraId="22C6AE4B" w14:textId="77777777" w:rsidR="0080326B" w:rsidRDefault="00FA401D">
      <w:pPr>
        <w:spacing w:before="40" w:after="40"/>
      </w:pPr>
      <w:r>
        <w:rPr>
          <w:lang w:val="en-US"/>
        </w:rPr>
        <w:t>Install size targets:</w:t>
      </w:r>
    </w:p>
    <w:p w14:paraId="3B193376" w14:textId="77777777" w:rsidR="0080326B" w:rsidRDefault="00FA401D">
      <w:pPr>
        <w:ind w:left="720" w:hanging="360"/>
      </w:pPr>
      <w:r>
        <w:rPr>
          <w:lang w:val="en-US"/>
        </w:rPr>
        <w:t>- iOS IPA: &lt; ___ MB (Apple limit for cellular download: 200MB)</w:t>
      </w:r>
    </w:p>
    <w:p w14:paraId="50D802E5" w14:textId="77777777" w:rsidR="0080326B" w:rsidRDefault="00FA401D">
      <w:pPr>
        <w:ind w:left="720" w:hanging="360"/>
      </w:pPr>
      <w:r>
        <w:rPr>
          <w:lang w:val="en-US"/>
        </w:rPr>
        <w:t>- Android AAB: &lt; ___ MB (Google Play limit: 150MB)</w:t>
      </w:r>
    </w:p>
    <w:p w14:paraId="09F3DA8B" w14:textId="77777777" w:rsidR="0080326B" w:rsidRDefault="00FA401D">
      <w:pPr>
        <w:ind w:left="720" w:hanging="360"/>
      </w:pPr>
      <w:r>
        <w:rPr>
          <w:lang w:val="en-US"/>
        </w:rPr>
        <w:t>- Over-the-air update size: &lt; ___ MB (M10)</w:t>
      </w:r>
    </w:p>
    <w:p w14:paraId="6B13C7AE" w14:textId="77777777" w:rsidR="0080326B" w:rsidRDefault="00FA401D">
      <w:pPr>
        <w:spacing w:before="40" w:after="40"/>
      </w:pPr>
      <w:r>
        <w:rPr>
          <w:lang w:val="en-US"/>
        </w:rPr>
        <w:t>Size budget breakdown:</w:t>
      </w:r>
    </w:p>
    <w:p w14:paraId="70E05F76" w14:textId="77777777" w:rsidR="0080326B" w:rsidRDefault="00FA401D">
      <w:pPr>
        <w:ind w:left="720" w:hanging="360"/>
      </w:pPr>
      <w:r>
        <w:rPr>
          <w:lang w:val="en-US"/>
        </w:rPr>
        <w:t>- Native code / framework: ~___ MB</w:t>
      </w:r>
    </w:p>
    <w:p w14:paraId="6ABB1871" w14:textId="77777777" w:rsidR="0080326B" w:rsidRDefault="00FA401D">
      <w:pPr>
        <w:ind w:left="720" w:hanging="360"/>
      </w:pPr>
      <w:r>
        <w:rPr>
          <w:lang w:val="en-US"/>
        </w:rPr>
        <w:t>- Assets (images / fonts / sounds): &lt; ___ MB</w:t>
      </w:r>
    </w:p>
    <w:p w14:paraId="26A59A84" w14:textId="77777777" w:rsidR="0080326B" w:rsidRDefault="00FA401D">
      <w:pPr>
        <w:ind w:left="720" w:hanging="360"/>
      </w:pPr>
      <w:r>
        <w:rPr>
          <w:lang w:val="en-US"/>
        </w:rPr>
        <w:t>- JS bundle (React Native): &lt; ___ MB</w:t>
      </w:r>
    </w:p>
    <w:p w14:paraId="3A259045" w14:textId="77777777" w:rsidR="0080326B" w:rsidRDefault="00FA401D">
      <w:pPr>
        <w:ind w:left="720" w:hanging="360"/>
      </w:pPr>
      <w:r>
        <w:rPr>
          <w:lang w:val="en-US"/>
        </w:rPr>
        <w:t>- Third-party SDKs: &lt; ___ MB total</w:t>
      </w:r>
    </w:p>
    <w:p w14:paraId="4E1C8A7F" w14:textId="77777777" w:rsidR="0080326B" w:rsidRDefault="00FA401D">
      <w:pPr>
        <w:pStyle w:val="Heading2"/>
      </w:pPr>
      <w:r>
        <w:rPr>
          <w:lang w:val="en-US"/>
        </w:rPr>
        <w:t>2. ASSET OPTIMIZATION</w:t>
      </w:r>
    </w:p>
    <w:p w14:paraId="37FA0566" w14:textId="77777777" w:rsidR="0080326B" w:rsidRDefault="00FA401D">
      <w:pPr>
        <w:spacing w:before="40" w:after="40"/>
      </w:pPr>
      <w:r>
        <w:rPr>
          <w:lang w:val="en-US"/>
        </w:rPr>
        <w:t>Images:</w:t>
      </w:r>
    </w:p>
    <w:p w14:paraId="0DADFD0A" w14:textId="77777777" w:rsidR="0080326B" w:rsidRDefault="00FA401D">
      <w:pPr>
        <w:ind w:left="720" w:hanging="360"/>
      </w:pPr>
      <w:r>
        <w:rPr>
          <w:lang w:val="en-US"/>
        </w:rPr>
        <w:t>- Format: (WebP for Android / HEIF for iOS / PNG for icons)</w:t>
      </w:r>
    </w:p>
    <w:p w14:paraId="66D11A15" w14:textId="77777777" w:rsidR="0080326B" w:rsidRDefault="00FA401D">
      <w:pPr>
        <w:ind w:left="720" w:hanging="360"/>
      </w:pPr>
      <w:r>
        <w:rPr>
          <w:lang w:val="en-US"/>
        </w:rPr>
        <w:t>- Resolution variants: (1x / 2x / 3x — only include what's needed)</w:t>
      </w:r>
    </w:p>
    <w:p w14:paraId="7EE29355" w14:textId="77777777" w:rsidR="0080326B" w:rsidRDefault="00FA401D">
      <w:pPr>
        <w:ind w:left="720" w:hanging="360"/>
      </w:pPr>
      <w:r>
        <w:rPr>
          <w:lang w:val="en-US"/>
        </w:rPr>
        <w:t>- Remove unused assets: (yes — automated check in CI)</w:t>
      </w:r>
    </w:p>
    <w:p w14:paraId="553B1FCF" w14:textId="77777777" w:rsidR="0080326B" w:rsidRDefault="00FA401D">
      <w:pPr>
        <w:ind w:left="720" w:hanging="360"/>
      </w:pPr>
      <w:r>
        <w:rPr>
          <w:lang w:val="en-US"/>
        </w:rPr>
        <w:t>- Vector assets: (use SVG / XML vectors where possible — scale without size cost)</w:t>
      </w:r>
    </w:p>
    <w:p w14:paraId="584032D2" w14:textId="77777777" w:rsidR="0080326B" w:rsidRDefault="00FA401D">
      <w:pPr>
        <w:spacing w:before="40" w:after="40"/>
      </w:pPr>
      <w:r>
        <w:rPr>
          <w:lang w:val="en-US"/>
        </w:rPr>
        <w:t>Fonts:</w:t>
      </w:r>
    </w:p>
    <w:p w14:paraId="31EA8E56" w14:textId="77777777" w:rsidR="0080326B" w:rsidRDefault="00FA401D">
      <w:pPr>
        <w:ind w:left="720" w:hanging="360"/>
      </w:pPr>
      <w:r>
        <w:rPr>
          <w:lang w:val="en-US"/>
        </w:rPr>
        <w:t>- Custom fonts: (list all — each font file adds 50–500KB)</w:t>
      </w:r>
    </w:p>
    <w:p w14:paraId="0E63503D" w14:textId="77777777" w:rsidR="0080326B" w:rsidRDefault="00FA401D">
      <w:pPr>
        <w:ind w:left="720" w:hanging="360"/>
      </w:pPr>
      <w:r>
        <w:rPr>
          <w:lang w:val="en-US"/>
        </w:rPr>
        <w:t>- Subset fonts: (yes — include only glyphs used / no — full font)</w:t>
      </w:r>
    </w:p>
    <w:p w14:paraId="1309E338" w14:textId="77777777" w:rsidR="0080326B" w:rsidRDefault="00FA401D">
      <w:pPr>
        <w:ind w:left="720" w:hanging="360"/>
      </w:pPr>
      <w:r>
        <w:rPr>
          <w:lang w:val="en-US"/>
        </w:rPr>
        <w:t>- System fonts used where possible: (yes / no)</w:t>
      </w:r>
    </w:p>
    <w:p w14:paraId="7D5E9183" w14:textId="77777777" w:rsidR="0080326B" w:rsidRDefault="00FA401D">
      <w:pPr>
        <w:spacing w:before="40" w:after="40"/>
      </w:pPr>
      <w:r>
        <w:rPr>
          <w:lang w:val="en-US"/>
        </w:rPr>
        <w:t>Audio / Video:</w:t>
      </w:r>
    </w:p>
    <w:p w14:paraId="30015B4E" w14:textId="77777777" w:rsidR="0080326B" w:rsidRDefault="00FA401D">
      <w:pPr>
        <w:ind w:left="720" w:hanging="360"/>
      </w:pPr>
      <w:r>
        <w:rPr>
          <w:lang w:val="en-US"/>
        </w:rPr>
        <w:t>- Audio format: (AAC / MP3 — compressed)</w:t>
      </w:r>
    </w:p>
    <w:p w14:paraId="3F189DF9" w14:textId="77777777" w:rsidR="0080326B" w:rsidRDefault="00FA401D">
      <w:pPr>
        <w:ind w:left="720" w:hanging="360"/>
      </w:pPr>
      <w:r>
        <w:rPr>
          <w:lang w:val="en-US"/>
        </w:rPr>
        <w:t>- Video format: (H.264 — most compatible)</w:t>
      </w:r>
    </w:p>
    <w:p w14:paraId="2E711CBE" w14:textId="77777777" w:rsidR="0080326B" w:rsidRDefault="00FA401D">
      <w:pPr>
        <w:ind w:left="720" w:hanging="360"/>
      </w:pPr>
      <w:r>
        <w:rPr>
          <w:lang w:val="en-US"/>
        </w:rPr>
        <w:t>- Stream instead of bundle: (yes — load from CDN / no — bundled)</w:t>
      </w:r>
    </w:p>
    <w:p w14:paraId="44688335" w14:textId="77777777" w:rsidR="0080326B" w:rsidRDefault="00FA401D">
      <w:pPr>
        <w:pStyle w:val="Heading2"/>
      </w:pPr>
      <w:r>
        <w:rPr>
          <w:lang w:val="en-US"/>
        </w:rPr>
        <w:t>3. CODE OPTIMIZATION</w:t>
      </w:r>
    </w:p>
    <w:p w14:paraId="787E6E74" w14:textId="77777777" w:rsidR="0080326B" w:rsidRDefault="00FA401D">
      <w:pPr>
        <w:spacing w:before="40" w:after="40"/>
      </w:pPr>
      <w:r>
        <w:rPr>
          <w:lang w:val="en-US"/>
        </w:rPr>
        <w:t>JavaScript bundle (React Native):</w:t>
      </w:r>
    </w:p>
    <w:p w14:paraId="25604F0E" w14:textId="77777777" w:rsidR="0080326B" w:rsidRDefault="00FA401D">
      <w:pPr>
        <w:ind w:left="720" w:hanging="360"/>
      </w:pPr>
      <w:r>
        <w:rPr>
          <w:lang w:val="en-US"/>
        </w:rPr>
        <w:t>- Enable Hermes engine: (yes — reduces bundle size + improves startup)</w:t>
      </w:r>
    </w:p>
    <w:p w14:paraId="7AC589C0" w14:textId="77777777" w:rsidR="0080326B" w:rsidRDefault="00FA401D">
      <w:pPr>
        <w:ind w:left="720" w:hanging="360"/>
      </w:pPr>
      <w:r>
        <w:rPr>
          <w:lang w:val="en-US"/>
        </w:rPr>
        <w:t>- Enable RAM bundles: (yes — load code on demand / no)</w:t>
      </w:r>
    </w:p>
    <w:p w14:paraId="07427766" w14:textId="77777777" w:rsidR="0080326B" w:rsidRDefault="00FA401D">
      <w:pPr>
        <w:ind w:left="720" w:hanging="360"/>
      </w:pPr>
      <w:r>
        <w:rPr>
          <w:lang w:val="en-US"/>
        </w:rPr>
        <w:t>- Tree shaking: (yes — remove unused exports)</w:t>
      </w:r>
    </w:p>
    <w:p w14:paraId="1BEB4638" w14:textId="77777777" w:rsidR="0080326B" w:rsidRDefault="00FA401D">
      <w:pPr>
        <w:ind w:left="720" w:hanging="360"/>
      </w:pPr>
      <w:r>
        <w:rPr>
          <w:lang w:val="en-US"/>
        </w:rPr>
        <w:t>- Minification: (yes — enabled in production build)</w:t>
      </w:r>
    </w:p>
    <w:p w14:paraId="2BF194BB" w14:textId="77777777" w:rsidR="0080326B" w:rsidRDefault="00FA401D">
      <w:pPr>
        <w:ind w:left="720" w:hanging="360"/>
      </w:pPr>
      <w:r>
        <w:rPr>
          <w:lang w:val="en-US"/>
        </w:rPr>
        <w:t>- Remove dev-only code: (__DEV__ guards stripped in production)</w:t>
      </w:r>
    </w:p>
    <w:p w14:paraId="6DE3A139" w14:textId="77777777" w:rsidR="0080326B" w:rsidRDefault="00FA401D">
      <w:pPr>
        <w:spacing w:before="40" w:after="40"/>
      </w:pPr>
      <w:r>
        <w:rPr>
          <w:lang w:val="en-US"/>
        </w:rPr>
        <w:t>Native code:</w:t>
      </w:r>
    </w:p>
    <w:p w14:paraId="50ACF8FF" w14:textId="77777777" w:rsidR="0080326B" w:rsidRDefault="00FA401D">
      <w:pPr>
        <w:ind w:left="720" w:hanging="360"/>
      </w:pPr>
      <w:r>
        <w:rPr>
          <w:lang w:val="en-US"/>
        </w:rPr>
        <w:t>- Enable App Thinning (iOS): (yes — bitcode + slicing per device)</w:t>
      </w:r>
    </w:p>
    <w:p w14:paraId="16D9410E" w14:textId="77777777" w:rsidR="0080326B" w:rsidRDefault="00FA401D">
      <w:pPr>
        <w:ind w:left="720" w:hanging="360"/>
      </w:pPr>
      <w:r>
        <w:rPr>
          <w:lang w:val="en-US"/>
        </w:rPr>
        <w:t>- Android App Bundle: (yes — Play delivers only needed APK splits)</w:t>
      </w:r>
    </w:p>
    <w:p w14:paraId="27A17793" w14:textId="77777777" w:rsidR="0080326B" w:rsidRDefault="00FA401D">
      <w:pPr>
        <w:ind w:left="720" w:hanging="360"/>
      </w:pPr>
      <w:r>
        <w:rPr>
          <w:lang w:val="en-US"/>
        </w:rPr>
        <w:t>- Enable ProGuard / R8 (Android): (yes — shrinks + obfuscates)</w:t>
      </w:r>
    </w:p>
    <w:p w14:paraId="787512CC" w14:textId="77777777" w:rsidR="0080326B" w:rsidRDefault="00FA401D">
      <w:pPr>
        <w:spacing w:before="40" w:after="40"/>
      </w:pPr>
      <w:r>
        <w:rPr>
          <w:lang w:val="en-US"/>
        </w:rPr>
        <w:t>SDK audit:</w:t>
      </w:r>
    </w:p>
    <w:p w14:paraId="3E5F187E" w14:textId="77777777" w:rsidR="0080326B" w:rsidRDefault="00FA401D">
      <w:pPr>
        <w:ind w:left="720" w:hanging="360"/>
      </w:pPr>
      <w:r>
        <w:rPr>
          <w:lang w:val="en-US"/>
        </w:rPr>
        <w:t>- List all third-party SDKs and their size contribution</w:t>
      </w:r>
    </w:p>
    <w:p w14:paraId="613B6154" w14:textId="77777777" w:rsidR="0080326B" w:rsidRDefault="00FA401D">
      <w:pPr>
        <w:ind w:left="720" w:hanging="360"/>
      </w:pPr>
      <w:r>
        <w:rPr>
          <w:lang w:val="en-US"/>
        </w:rPr>
        <w:t>- Remove unused SDKs: (audit before each release)</w:t>
      </w:r>
    </w:p>
    <w:p w14:paraId="3E11BF43" w14:textId="77777777" w:rsidR="0080326B" w:rsidRDefault="00FA401D">
      <w:pPr>
        <w:pStyle w:val="Heading2"/>
      </w:pPr>
      <w:r>
        <w:rPr>
          <w:lang w:val="en-US"/>
        </w:rPr>
        <w:t>4. ON-DEMAND RESOURCES</w:t>
      </w:r>
    </w:p>
    <w:p w14:paraId="49E34ED2" w14:textId="77777777" w:rsidR="0080326B" w:rsidRDefault="00FA401D">
      <w:pPr>
        <w:spacing w:before="40" w:after="40"/>
      </w:pPr>
      <w:r>
        <w:rPr>
          <w:lang w:val="en-US"/>
        </w:rPr>
        <w:t>iOS On-Demand Resources (ODR):</w:t>
      </w:r>
    </w:p>
    <w:p w14:paraId="3053B431" w14:textId="77777777" w:rsidR="0080326B" w:rsidRDefault="00FA401D">
      <w:pPr>
        <w:ind w:left="720" w:hanging="360"/>
      </w:pPr>
      <w:r>
        <w:rPr>
          <w:lang w:val="en-US"/>
        </w:rPr>
        <w:lastRenderedPageBreak/>
        <w:t>- Assets downloaded only when needed: (yes / no)</w:t>
      </w:r>
    </w:p>
    <w:p w14:paraId="163496D7" w14:textId="77777777" w:rsidR="0080326B" w:rsidRDefault="00FA401D">
      <w:pPr>
        <w:ind w:left="720" w:hanging="360"/>
      </w:pPr>
      <w:r>
        <w:rPr>
          <w:lang w:val="en-US"/>
        </w:rPr>
        <w:t>- Use for: (level assets / tutorial content / language packs / none)</w:t>
      </w:r>
    </w:p>
    <w:p w14:paraId="7A8B842D" w14:textId="77777777" w:rsidR="0080326B" w:rsidRDefault="00FA401D">
      <w:pPr>
        <w:spacing w:before="40" w:after="40"/>
      </w:pPr>
      <w:r>
        <w:rPr>
          <w:lang w:val="en-US"/>
        </w:rPr>
        <w:t>Android Dynamic Feature Modules:</w:t>
      </w:r>
    </w:p>
    <w:p w14:paraId="555ABCE4" w14:textId="77777777" w:rsidR="0080326B" w:rsidRDefault="00FA401D">
      <w:pPr>
        <w:ind w:left="720" w:hanging="360"/>
      </w:pPr>
      <w:r>
        <w:rPr>
          <w:lang w:val="en-US"/>
        </w:rPr>
        <w:t>- Features delivered on demand: (yes / no)</w:t>
      </w:r>
    </w:p>
    <w:p w14:paraId="150D4B20" w14:textId="77777777" w:rsidR="0080326B" w:rsidRDefault="00FA401D">
      <w:pPr>
        <w:ind w:left="720" w:hanging="360"/>
      </w:pPr>
      <w:r>
        <w:rPr>
          <w:lang w:val="en-US"/>
        </w:rPr>
        <w:t>- Use for: (advanced features / regional content / none)</w:t>
      </w:r>
    </w:p>
    <w:p w14:paraId="3A07CB5D" w14:textId="77777777" w:rsidR="0080326B" w:rsidRDefault="00FA401D">
      <w:pPr>
        <w:pStyle w:val="Heading2"/>
      </w:pPr>
      <w:r>
        <w:rPr>
          <w:lang w:val="en-US"/>
        </w:rPr>
        <w:t>5. CONSISTENCY VALIDATION</w:t>
      </w:r>
    </w:p>
    <w:p w14:paraId="5811863A" w14:textId="77777777" w:rsidR="0080326B" w:rsidRDefault="00FA401D">
      <w:pPr>
        <w:ind w:left="720" w:hanging="360"/>
      </w:pPr>
      <w:r>
        <w:rPr>
          <w:lang w:val="en-US"/>
        </w:rPr>
        <w:t>[ ] Install size targets defined and tracked in CI</w:t>
      </w:r>
    </w:p>
    <w:p w14:paraId="335737F0" w14:textId="77777777" w:rsidR="0080326B" w:rsidRDefault="00FA401D">
      <w:pPr>
        <w:ind w:left="720" w:hanging="360"/>
      </w:pPr>
      <w:r>
        <w:rPr>
          <w:lang w:val="en-US"/>
        </w:rPr>
        <w:t>[ ] Hermes enabled (React Native)</w:t>
      </w:r>
    </w:p>
    <w:p w14:paraId="3409B600" w14:textId="77777777" w:rsidR="0080326B" w:rsidRDefault="00FA401D">
      <w:pPr>
        <w:ind w:left="720" w:hanging="360"/>
      </w:pPr>
      <w:r>
        <w:rPr>
          <w:lang w:val="en-US"/>
        </w:rPr>
        <w:t>[ ] App Thinning / App Bundle enabled</w:t>
      </w:r>
    </w:p>
    <w:p w14:paraId="7397E03C" w14:textId="77777777" w:rsidR="0080326B" w:rsidRDefault="00FA401D">
      <w:pPr>
        <w:ind w:left="720" w:hanging="360"/>
      </w:pPr>
      <w:r>
        <w:rPr>
          <w:lang w:val="en-US"/>
        </w:rPr>
        <w:t>[ ] Unused assets removed from build</w:t>
      </w:r>
    </w:p>
    <w:p w14:paraId="24824D84" w14:textId="77777777" w:rsidR="0080326B" w:rsidRDefault="00FA401D">
      <w:pPr>
        <w:ind w:left="720" w:hanging="360"/>
      </w:pPr>
      <w:r>
        <w:rPr>
          <w:lang w:val="en-US"/>
        </w:rPr>
        <w:t>[ ] Custom fonts subsetted</w:t>
      </w:r>
    </w:p>
    <w:p w14:paraId="35E49433" w14:textId="77777777" w:rsidR="0080326B" w:rsidRDefault="00FA401D">
      <w:pPr>
        <w:ind w:left="720" w:hanging="360"/>
      </w:pPr>
      <w:r>
        <w:rPr>
          <w:lang w:val="en-US"/>
        </w:rPr>
        <w:t>[ ] Third-party SDK size audited</w:t>
      </w:r>
    </w:p>
    <w:p w14:paraId="1D163ACD" w14:textId="77777777" w:rsidR="0080326B" w:rsidRDefault="00FA401D">
      <w:pPr>
        <w:ind w:left="720" w:hanging="360"/>
      </w:pPr>
      <w:r>
        <w:rPr>
          <w:lang w:val="en-US"/>
        </w:rPr>
        <w:t>[ ] OTA update size aligns with M10 targets</w:t>
      </w:r>
    </w:p>
    <w:p w14:paraId="78DA8EE1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73A847B8" w14:textId="77777777" w:rsidR="0080326B" w:rsidRDefault="00FA401D">
      <w:pPr>
        <w:ind w:left="720" w:hanging="360"/>
      </w:pPr>
      <w:r>
        <w:rPr>
          <w:lang w:val="en-US"/>
        </w:rPr>
        <w:t>→ Generate bundle size analysis script</w:t>
      </w:r>
    </w:p>
    <w:p w14:paraId="19D452F6" w14:textId="77777777" w:rsidR="0080326B" w:rsidRDefault="00FA401D">
      <w:pPr>
        <w:ind w:left="720" w:hanging="360"/>
      </w:pPr>
      <w:r>
        <w:rPr>
          <w:lang w:val="en-US"/>
        </w:rPr>
        <w:t>→ Generate unused asset detection script</w:t>
      </w:r>
    </w:p>
    <w:p w14:paraId="017F5740" w14:textId="77777777" w:rsidR="0080326B" w:rsidRDefault="00FA401D">
      <w:pPr>
        <w:ind w:left="720" w:hanging="360"/>
      </w:pPr>
      <w:r>
        <w:rPr>
          <w:lang w:val="en-US"/>
        </w:rPr>
        <w:t>→ Generate CI size check that fails if budget exceeded</w:t>
      </w:r>
    </w:p>
    <w:p w14:paraId="0D42E85A" w14:textId="77777777" w:rsidR="0080326B" w:rsidRDefault="00FA401D">
      <w:pPr>
        <w:ind w:left="720" w:hanging="360"/>
      </w:pPr>
      <w:r>
        <w:rPr>
          <w:lang w:val="en-US"/>
        </w:rPr>
        <w:t>→ Generate Hermes + Proguard config</w:t>
      </w:r>
    </w:p>
    <w:p w14:paraId="5AD87DB7" w14:textId="77777777" w:rsidR="0080326B" w:rsidRDefault="00FA401D">
      <w:pPr>
        <w:ind w:left="720" w:hanging="360"/>
      </w:pPr>
      <w:r>
        <w:rPr>
          <w:lang w:val="en-US"/>
        </w:rPr>
        <w:t>→ Generate font subsetting script</w:t>
      </w:r>
    </w:p>
    <w:p w14:paraId="3E5BC397" w14:textId="77777777" w:rsidR="0080326B" w:rsidRDefault="00FA401D">
      <w:pPr>
        <w:ind w:left="720" w:hanging="360"/>
      </w:pPr>
      <w:r>
        <w:rPr>
          <w:lang w:val="en-US"/>
        </w:rPr>
        <w:t>→ Generate asset optimization pipeline</w:t>
      </w:r>
    </w:p>
    <w:p w14:paraId="616B3B70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M9 — CRASH REPORTING STRATEGY</w:t>
      </w:r>
    </w:p>
    <w:p w14:paraId="69D431BE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0C85421C" w14:textId="77777777" w:rsidR="0080326B" w:rsidRDefault="00FA401D">
      <w:r>
        <w:rPr>
          <w:b/>
          <w:bCs/>
          <w:color w:val="1F497D"/>
          <w:lang w:val="en-US"/>
        </w:rPr>
        <w:t>[CONDITIONAL] → No — crash reporting is mandatory for any app</w:t>
      </w:r>
    </w:p>
    <w:p w14:paraId="6F45D7DA" w14:textId="77777777" w:rsidR="0080326B" w:rsidRDefault="00FA401D">
      <w:pPr>
        <w:spacing w:before="40" w:after="40"/>
      </w:pPr>
      <w:r>
        <w:rPr>
          <w:lang w:val="en-US"/>
        </w:rPr>
        <w:t>in production. You cannot fix what you cannot see.</w:t>
      </w:r>
    </w:p>
    <w:p w14:paraId="6576C26D" w14:textId="77777777" w:rsidR="0080326B" w:rsidRDefault="00FA401D">
      <w:r>
        <w:rPr>
          <w:b/>
          <w:bCs/>
          <w:color w:val="1F497D"/>
          <w:lang w:val="en-US"/>
        </w:rPr>
        <w:t>[PURPOSE]     → Define crash reporting tooling, alerting thresholds,</w:t>
      </w:r>
    </w:p>
    <w:p w14:paraId="180DAFBC" w14:textId="77777777" w:rsidR="0080326B" w:rsidRDefault="00FA401D">
      <w:pPr>
        <w:spacing w:before="40" w:after="40"/>
      </w:pPr>
      <w:r>
        <w:rPr>
          <w:lang w:val="en-US"/>
        </w:rPr>
        <w:t>symbolication setup, non-fatal error tracking,</w:t>
      </w:r>
    </w:p>
    <w:p w14:paraId="601B747F" w14:textId="77777777" w:rsidR="0080326B" w:rsidRDefault="00FA401D">
      <w:pPr>
        <w:spacing w:before="40" w:after="40"/>
      </w:pPr>
      <w:r>
        <w:rPr>
          <w:lang w:val="en-US"/>
        </w:rPr>
        <w:t>and the triage process that turns crash reports</w:t>
      </w:r>
    </w:p>
    <w:p w14:paraId="185104A1" w14:textId="77777777" w:rsidR="0080326B" w:rsidRDefault="00FA401D">
      <w:pPr>
        <w:spacing w:before="40" w:after="40"/>
      </w:pPr>
      <w:r>
        <w:rPr>
          <w:lang w:val="en-US"/>
        </w:rPr>
        <w:t>into resolved bugs.</w:t>
      </w:r>
    </w:p>
    <w:p w14:paraId="772B5BD1" w14:textId="77777777" w:rsidR="0080326B" w:rsidRDefault="00FA401D">
      <w:pPr>
        <w:pStyle w:val="Heading2"/>
      </w:pPr>
      <w:r>
        <w:rPr>
          <w:lang w:val="en-US"/>
        </w:rPr>
        <w:t>1. CRASH REPORTING TOOL</w:t>
      </w:r>
    </w:p>
    <w:p w14:paraId="556E5E21" w14:textId="77777777" w:rsidR="0080326B" w:rsidRDefault="00FA401D">
      <w:pPr>
        <w:spacing w:before="40" w:after="40"/>
      </w:pPr>
      <w:r>
        <w:rPr>
          <w:lang w:val="en-US"/>
        </w:rPr>
        <w:t>Tool: (Firebase Crashlytics — free, recommended / Sentry / Bugsnag / Datadog)</w:t>
      </w:r>
    </w:p>
    <w:p w14:paraId="061E05E9" w14:textId="77777777" w:rsidR="0080326B" w:rsidRDefault="00FA401D">
      <w:pPr>
        <w:spacing w:before="40" w:after="40"/>
      </w:pPr>
      <w:r>
        <w:rPr>
          <w:lang w:val="en-US"/>
        </w:rPr>
        <w:t>Platforms covered: (iOS / Android / both)</w:t>
      </w:r>
    </w:p>
    <w:p w14:paraId="48D58107" w14:textId="77777777" w:rsidR="0080326B" w:rsidRDefault="00FA401D">
      <w:pPr>
        <w:spacing w:before="40" w:after="40"/>
      </w:pPr>
      <w:r>
        <w:rPr>
          <w:lang w:val="en-US"/>
        </w:rPr>
        <w:t>Integration method: (SDK / React Native bridge / Flutter plugin)</w:t>
      </w:r>
    </w:p>
    <w:p w14:paraId="41C3CB06" w14:textId="77777777" w:rsidR="0080326B" w:rsidRDefault="00FA401D">
      <w:pPr>
        <w:spacing w:before="40" w:after="40"/>
      </w:pPr>
      <w:r>
        <w:rPr>
          <w:lang w:val="en-US"/>
        </w:rPr>
        <w:t>What is captured:</w:t>
      </w:r>
    </w:p>
    <w:p w14:paraId="0F508B16" w14:textId="77777777" w:rsidR="0080326B" w:rsidRDefault="00FA401D">
      <w:pPr>
        <w:ind w:left="720" w:hanging="360"/>
      </w:pPr>
      <w:r>
        <w:rPr>
          <w:lang w:val="en-US"/>
        </w:rPr>
        <w:t>- Fatal crashes: (yes — always)</w:t>
      </w:r>
    </w:p>
    <w:p w14:paraId="1FF47FAB" w14:textId="77777777" w:rsidR="0080326B" w:rsidRDefault="00FA401D">
      <w:pPr>
        <w:ind w:left="720" w:hanging="360"/>
      </w:pPr>
      <w:r>
        <w:rPr>
          <w:lang w:val="en-US"/>
        </w:rPr>
        <w:t>- Non-fatal errors: (yes — caught exceptions / no)</w:t>
      </w:r>
    </w:p>
    <w:p w14:paraId="01D29133" w14:textId="77777777" w:rsidR="0080326B" w:rsidRDefault="00FA401D">
      <w:pPr>
        <w:ind w:left="720" w:hanging="360"/>
      </w:pPr>
      <w:r>
        <w:rPr>
          <w:lang w:val="en-US"/>
        </w:rPr>
        <w:t>- ANRs (Android Not Responding): (yes / no)</w:t>
      </w:r>
    </w:p>
    <w:p w14:paraId="06190F59" w14:textId="77777777" w:rsidR="0080326B" w:rsidRDefault="00FA401D">
      <w:pPr>
        <w:ind w:left="720" w:hanging="360"/>
      </w:pPr>
      <w:r>
        <w:rPr>
          <w:lang w:val="en-US"/>
        </w:rPr>
        <w:t>- Custom logs before crash: (yes — breadcrumbs / no)</w:t>
      </w:r>
    </w:p>
    <w:p w14:paraId="0A6E7732" w14:textId="77777777" w:rsidR="0080326B" w:rsidRDefault="00FA401D">
      <w:pPr>
        <w:ind w:left="720" w:hanging="360"/>
      </w:pPr>
      <w:r>
        <w:rPr>
          <w:lang w:val="en-US"/>
        </w:rPr>
        <w:t>- Custom keys per session: (yes — user ID, screen, action / no)</w:t>
      </w:r>
    </w:p>
    <w:p w14:paraId="4ADF6390" w14:textId="77777777" w:rsidR="0080326B" w:rsidRDefault="00FA401D">
      <w:pPr>
        <w:pStyle w:val="Heading2"/>
      </w:pPr>
      <w:r>
        <w:rPr>
          <w:lang w:val="en-US"/>
        </w:rPr>
        <w:t>2. SYMBOLICATION</w:t>
      </w:r>
    </w:p>
    <w:p w14:paraId="76FB74E9" w14:textId="77777777" w:rsidR="0080326B" w:rsidRDefault="00FA401D">
      <w:pPr>
        <w:spacing w:before="40" w:after="40"/>
      </w:pPr>
      <w:r>
        <w:rPr>
          <w:lang w:val="en-US"/>
        </w:rPr>
        <w:t>Without symbolication, crash stacks are unreadable memory addresses.</w:t>
      </w:r>
    </w:p>
    <w:p w14:paraId="27C113A5" w14:textId="77777777" w:rsidR="0080326B" w:rsidRDefault="00FA401D">
      <w:pPr>
        <w:spacing w:before="40" w:after="40"/>
      </w:pPr>
      <w:r>
        <w:rPr>
          <w:lang w:val="en-US"/>
        </w:rPr>
        <w:t>iOS dSYM upload:</w:t>
      </w:r>
    </w:p>
    <w:p w14:paraId="351B644E" w14:textId="77777777" w:rsidR="0080326B" w:rsidRDefault="00FA401D">
      <w:pPr>
        <w:ind w:left="720" w:hanging="360"/>
      </w:pPr>
      <w:r>
        <w:rPr>
          <w:lang w:val="en-US"/>
        </w:rPr>
        <w:t>- Automatic: (yes — via Xcode + Crashlytics plugin / no — manual)</w:t>
      </w:r>
    </w:p>
    <w:p w14:paraId="76E3C31F" w14:textId="77777777" w:rsidR="0080326B" w:rsidRDefault="00FA401D">
      <w:pPr>
        <w:ind w:left="720" w:hanging="360"/>
      </w:pPr>
      <w:r>
        <w:rPr>
          <w:lang w:val="en-US"/>
        </w:rPr>
        <w:t>- CI uploads dSYMs after every build: (yes — required)</w:t>
      </w:r>
    </w:p>
    <w:p w14:paraId="1AC184B5" w14:textId="77777777" w:rsidR="0080326B" w:rsidRDefault="00FA401D">
      <w:pPr>
        <w:ind w:left="720" w:hanging="360"/>
      </w:pPr>
      <w:r>
        <w:rPr>
          <w:lang w:val="en-US"/>
        </w:rPr>
        <w:t>- Bitcode builds: (yes — download dSYMs from App Store Connect)</w:t>
      </w:r>
    </w:p>
    <w:p w14:paraId="0D0CE4C1" w14:textId="77777777" w:rsidR="0080326B" w:rsidRDefault="00FA401D">
      <w:pPr>
        <w:spacing w:before="40" w:after="40"/>
      </w:pPr>
      <w:r>
        <w:rPr>
          <w:lang w:val="en-US"/>
        </w:rPr>
        <w:t>Android mapping.txt upload:</w:t>
      </w:r>
    </w:p>
    <w:p w14:paraId="42B08127" w14:textId="77777777" w:rsidR="0080326B" w:rsidRDefault="00FA401D">
      <w:pPr>
        <w:ind w:left="720" w:hanging="360"/>
      </w:pPr>
      <w:r>
        <w:rPr>
          <w:lang w:val="en-US"/>
        </w:rPr>
        <w:t>- Automatic: (yes — via Gradle plugin / no — manual)</w:t>
      </w:r>
    </w:p>
    <w:p w14:paraId="08578220" w14:textId="77777777" w:rsidR="0080326B" w:rsidRDefault="00FA401D">
      <w:pPr>
        <w:ind w:left="720" w:hanging="360"/>
      </w:pPr>
      <w:r>
        <w:rPr>
          <w:lang w:val="en-US"/>
        </w:rPr>
        <w:t>- ProGuard / R8 mapping uploaded: (yes — required if obfuscation enabled)</w:t>
      </w:r>
    </w:p>
    <w:p w14:paraId="2027A7A5" w14:textId="77777777" w:rsidR="0080326B" w:rsidRDefault="00FA401D">
      <w:pPr>
        <w:spacing w:before="40" w:after="40"/>
      </w:pPr>
      <w:r>
        <w:rPr>
          <w:lang w:val="en-US"/>
        </w:rPr>
        <w:t>React Native JS stack trace:</w:t>
      </w:r>
    </w:p>
    <w:p w14:paraId="2C572A40" w14:textId="77777777" w:rsidR="0080326B" w:rsidRDefault="00FA401D">
      <w:pPr>
        <w:ind w:left="720" w:hanging="360"/>
      </w:pPr>
      <w:r>
        <w:rPr>
          <w:lang w:val="en-US"/>
        </w:rPr>
        <w:t>- Source map upload: (yes — upload to Sentry / Crashlytics / required for readable RN stacks)</w:t>
      </w:r>
    </w:p>
    <w:p w14:paraId="26FCB3C4" w14:textId="77777777" w:rsidR="0080326B" w:rsidRDefault="00FA401D">
      <w:pPr>
        <w:ind w:left="720" w:hanging="360"/>
      </w:pPr>
      <w:r>
        <w:rPr>
          <w:lang w:val="en-US"/>
        </w:rPr>
        <w:t>- Source map per release version: (yes — match to M2 version number)</w:t>
      </w:r>
    </w:p>
    <w:p w14:paraId="478929DD" w14:textId="77777777" w:rsidR="0080326B" w:rsidRDefault="00FA401D">
      <w:pPr>
        <w:pStyle w:val="Heading2"/>
      </w:pPr>
      <w:r>
        <w:rPr>
          <w:lang w:val="en-US"/>
        </w:rPr>
        <w:t>3. CRASH RATE THRESHOLDS &amp; ALERTING</w:t>
      </w:r>
    </w:p>
    <w:p w14:paraId="7417DDF2" w14:textId="77777777" w:rsidR="0080326B" w:rsidRDefault="00FA401D">
      <w:pPr>
        <w:spacing w:before="40" w:after="40"/>
      </w:pPr>
      <w:r>
        <w:rPr>
          <w:lang w:val="en-US"/>
        </w:rPr>
        <w:t>Alert thresholds:</w:t>
      </w:r>
    </w:p>
    <w:p w14:paraId="52AA84E0" w14:textId="77777777" w:rsidR="0080326B" w:rsidRDefault="00FA401D">
      <w:pPr>
        <w:ind w:left="720" w:hanging="360"/>
      </w:pPr>
      <w:r>
        <w:rPr>
          <w:lang w:val="en-US"/>
        </w:rPr>
        <w:t>- Crash-free users rate drops below ___% → P1 alert (good target: &gt;99.5%)</w:t>
      </w:r>
    </w:p>
    <w:p w14:paraId="72B857DE" w14:textId="77777777" w:rsidR="0080326B" w:rsidRDefault="00FA401D">
      <w:pPr>
        <w:ind w:left="720" w:hanging="360"/>
      </w:pPr>
      <w:r>
        <w:rPr>
          <w:lang w:val="en-US"/>
        </w:rPr>
        <w:t>- New crash type with &gt; ___ occurrences in 1 hour → P2 alert</w:t>
      </w:r>
    </w:p>
    <w:p w14:paraId="250FDF54" w14:textId="77777777" w:rsidR="0080326B" w:rsidRDefault="00FA401D">
      <w:pPr>
        <w:ind w:left="720" w:hanging="360"/>
      </w:pPr>
      <w:r>
        <w:rPr>
          <w:lang w:val="en-US"/>
        </w:rPr>
        <w:t>- Crash rate increase &gt; ___% vs previous version → P2 alert</w:t>
      </w:r>
    </w:p>
    <w:p w14:paraId="6CF760C5" w14:textId="77777777" w:rsidR="0080326B" w:rsidRDefault="00FA401D">
      <w:pPr>
        <w:ind w:left="720" w:hanging="360"/>
      </w:pPr>
      <w:r>
        <w:rPr>
          <w:lang w:val="en-US"/>
        </w:rPr>
        <w:t>- ANR rate &gt; ___% (Android) → P2 alert</w:t>
      </w:r>
    </w:p>
    <w:p w14:paraId="69485BCD" w14:textId="77777777" w:rsidR="0080326B" w:rsidRDefault="00FA401D">
      <w:pPr>
        <w:spacing w:before="40" w:after="40"/>
      </w:pPr>
      <w:r>
        <w:rPr>
          <w:lang w:val="en-US"/>
        </w:rPr>
        <w:t>Alert routing: (PagerDuty / Slack channel / email — from §25 alert config)</w:t>
      </w:r>
    </w:p>
    <w:p w14:paraId="17F6B997" w14:textId="77777777" w:rsidR="0080326B" w:rsidRDefault="00FA401D">
      <w:pPr>
        <w:pStyle w:val="Heading2"/>
      </w:pPr>
      <w:r>
        <w:rPr>
          <w:lang w:val="en-US"/>
        </w:rPr>
        <w:t>4. TRIAGE PROCESS</w:t>
      </w:r>
    </w:p>
    <w:p w14:paraId="6F3AA1D5" w14:textId="77777777" w:rsidR="0080326B" w:rsidRDefault="00FA401D">
      <w:pPr>
        <w:spacing w:before="40" w:after="40"/>
      </w:pPr>
      <w:r>
        <w:rPr>
          <w:lang w:val="en-US"/>
        </w:rPr>
        <w:t>On P1 crash alert:</w:t>
      </w:r>
    </w:p>
    <w:p w14:paraId="375F4943" w14:textId="77777777" w:rsidR="0080326B" w:rsidRDefault="00FA401D">
      <w:pPr>
        <w:spacing w:before="40" w:after="40"/>
      </w:pPr>
      <w:r>
        <w:rPr>
          <w:lang w:val="en-US"/>
        </w:rPr>
        <w:t>1. Identify top crash by volume</w:t>
      </w:r>
    </w:p>
    <w:p w14:paraId="5D8A63EF" w14:textId="77777777" w:rsidR="0080326B" w:rsidRDefault="00FA401D">
      <w:pPr>
        <w:spacing w:before="40" w:after="40"/>
      </w:pPr>
      <w:r>
        <w:rPr>
          <w:lang w:val="en-US"/>
        </w:rPr>
        <w:t>2. Read symbolicated stack trace</w:t>
      </w:r>
    </w:p>
    <w:p w14:paraId="2128A470" w14:textId="77777777" w:rsidR="0080326B" w:rsidRDefault="00FA401D">
      <w:pPr>
        <w:spacing w:before="40" w:after="40"/>
      </w:pPr>
      <w:r>
        <w:rPr>
          <w:lang w:val="en-US"/>
        </w:rPr>
        <w:t>3. Identify affected app version</w:t>
      </w:r>
    </w:p>
    <w:p w14:paraId="2F3923A5" w14:textId="77777777" w:rsidR="0080326B" w:rsidRDefault="00FA401D">
      <w:pPr>
        <w:spacing w:before="40" w:after="40"/>
      </w:pPr>
      <w:r>
        <w:rPr>
          <w:lang w:val="en-US"/>
        </w:rPr>
        <w:t>4. Check if new version regression or pre-existing</w:t>
      </w:r>
    </w:p>
    <w:p w14:paraId="3E194B4E" w14:textId="77777777" w:rsidR="0080326B" w:rsidRDefault="00FA401D">
      <w:pPr>
        <w:spacing w:before="40" w:after="40"/>
      </w:pPr>
      <w:r>
        <w:rPr>
          <w:lang w:val="en-US"/>
        </w:rPr>
        <w:t>5. If new regression: trigger rollback (M2) or hot fix</w:t>
      </w:r>
    </w:p>
    <w:p w14:paraId="6B6ACB6C" w14:textId="77777777" w:rsidR="0080326B" w:rsidRDefault="00FA401D">
      <w:pPr>
        <w:spacing w:before="40" w:after="40"/>
      </w:pPr>
      <w:r>
        <w:rPr>
          <w:lang w:val="en-US"/>
        </w:rPr>
        <w:t>6. Communicate status in #incidents channel</w:t>
      </w:r>
    </w:p>
    <w:p w14:paraId="7B0AD123" w14:textId="77777777" w:rsidR="0080326B" w:rsidRDefault="00FA401D">
      <w:pPr>
        <w:spacing w:before="40" w:after="40"/>
      </w:pPr>
      <w:r>
        <w:rPr>
          <w:lang w:val="en-US"/>
        </w:rPr>
        <w:t>Crash review cadence:</w:t>
      </w:r>
    </w:p>
    <w:p w14:paraId="690622EC" w14:textId="77777777" w:rsidR="0080326B" w:rsidRDefault="00FA401D">
      <w:pPr>
        <w:ind w:left="720" w:hanging="360"/>
      </w:pPr>
      <w:r>
        <w:rPr>
          <w:lang w:val="en-US"/>
        </w:rPr>
        <w:t>- Daily: review new crashes introduced in last 24h</w:t>
      </w:r>
    </w:p>
    <w:p w14:paraId="2B76B7A3" w14:textId="77777777" w:rsidR="0080326B" w:rsidRDefault="00FA401D">
      <w:pPr>
        <w:ind w:left="720" w:hanging="360"/>
      </w:pPr>
      <w:r>
        <w:rPr>
          <w:lang w:val="en-US"/>
        </w:rPr>
        <w:lastRenderedPageBreak/>
        <w:t>- Weekly: review crash-free rate trend</w:t>
      </w:r>
    </w:p>
    <w:p w14:paraId="046FC461" w14:textId="77777777" w:rsidR="0080326B" w:rsidRDefault="00FA401D">
      <w:pPr>
        <w:ind w:left="720" w:hanging="360"/>
      </w:pPr>
      <w:r>
        <w:rPr>
          <w:lang w:val="en-US"/>
        </w:rPr>
        <w:t>- Per release: compare crash rate vs previous version before full rollout</w:t>
      </w:r>
    </w:p>
    <w:p w14:paraId="4ECD80C0" w14:textId="77777777" w:rsidR="0080326B" w:rsidRDefault="00FA401D">
      <w:pPr>
        <w:pStyle w:val="Heading2"/>
      </w:pPr>
      <w:r>
        <w:rPr>
          <w:lang w:val="en-US"/>
        </w:rPr>
        <w:t>5. USER IDENTIFICATION IN CRASHES</w:t>
      </w:r>
    </w:p>
    <w:p w14:paraId="3CD1127A" w14:textId="77777777" w:rsidR="0080326B" w:rsidRDefault="00FA401D">
      <w:pPr>
        <w:spacing w:before="40" w:after="40"/>
      </w:pPr>
      <w:r>
        <w:rPr>
          <w:lang w:val="en-US"/>
        </w:rPr>
        <w:t>Set user ID in crash reporter: (yes — set on login / no — anonymous)</w:t>
      </w:r>
    </w:p>
    <w:p w14:paraId="3BBEAC29" w14:textId="77777777" w:rsidR="0080326B" w:rsidRDefault="00FA401D">
      <w:pPr>
        <w:spacing w:before="40" w:after="40"/>
      </w:pPr>
      <w:r>
        <w:rPr>
          <w:lang w:val="en-US"/>
        </w:rPr>
        <w:t>If yes:</w:t>
      </w:r>
    </w:p>
    <w:p w14:paraId="1CDF7292" w14:textId="77777777" w:rsidR="0080326B" w:rsidRDefault="00FA401D">
      <w:pPr>
        <w:ind w:left="720" w:hanging="360"/>
      </w:pPr>
      <w:r>
        <w:rPr>
          <w:lang w:val="en-US"/>
        </w:rPr>
        <w:t>- Set: userId only (not email, not name)</w:t>
      </w:r>
    </w:p>
    <w:p w14:paraId="433AFE11" w14:textId="77777777" w:rsidR="0080326B" w:rsidRDefault="00FA401D">
      <w:pPr>
        <w:ind w:left="720" w:hanging="360"/>
      </w:pPr>
      <w:r>
        <w:rPr>
          <w:lang w:val="en-US"/>
        </w:rPr>
        <w:t>- Clear on logout: (yes — required for privacy)</w:t>
      </w:r>
    </w:p>
    <w:p w14:paraId="4931A067" w14:textId="77777777" w:rsidR="0080326B" w:rsidRDefault="00FA401D">
      <w:pPr>
        <w:ind w:left="720" w:hanging="360"/>
      </w:pPr>
      <w:r>
        <w:rPr>
          <w:lang w:val="en-US"/>
        </w:rPr>
        <w:t>- Aligns with §19 PII classification</w:t>
      </w:r>
    </w:p>
    <w:p w14:paraId="0FE35B2C" w14:textId="77777777" w:rsidR="0080326B" w:rsidRDefault="00FA401D">
      <w:pPr>
        <w:spacing w:before="40" w:after="40"/>
      </w:pPr>
      <w:r>
        <w:rPr>
          <w:lang w:val="en-US"/>
        </w:rPr>
        <w:t>Custom keys to attach per session:</w:t>
      </w:r>
    </w:p>
    <w:p w14:paraId="202D72F7" w14:textId="77777777" w:rsidR="0080326B" w:rsidRDefault="00FA401D">
      <w:pPr>
        <w:ind w:left="720" w:hanging="360"/>
      </w:pPr>
      <w:r>
        <w:rPr>
          <w:lang w:val="en-US"/>
        </w:rPr>
        <w:t>- Current screen name</w:t>
      </w:r>
    </w:p>
    <w:p w14:paraId="0AA02841" w14:textId="77777777" w:rsidR="0080326B" w:rsidRDefault="00FA401D">
      <w:pPr>
        <w:ind w:left="720" w:hanging="360"/>
      </w:pPr>
      <w:r>
        <w:rPr>
          <w:lang w:val="en-US"/>
        </w:rPr>
        <w:t>- App version (M2)</w:t>
      </w:r>
    </w:p>
    <w:p w14:paraId="3D34F3C5" w14:textId="77777777" w:rsidR="0080326B" w:rsidRDefault="00FA401D">
      <w:pPr>
        <w:ind w:left="720" w:hanging="360"/>
      </w:pPr>
      <w:r>
        <w:rPr>
          <w:lang w:val="en-US"/>
        </w:rPr>
        <w:t>- User role / plan tier</w:t>
      </w:r>
    </w:p>
    <w:p w14:paraId="3378A236" w14:textId="77777777" w:rsidR="0080326B" w:rsidRDefault="00FA401D">
      <w:pPr>
        <w:ind w:left="720" w:hanging="360"/>
      </w:pPr>
      <w:r>
        <w:rPr>
          <w:lang w:val="en-US"/>
        </w:rPr>
        <w:t>- Last user action (breadcrumb)</w:t>
      </w:r>
    </w:p>
    <w:p w14:paraId="35F3BCB2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629AD2A7" w14:textId="77777777" w:rsidR="0080326B" w:rsidRDefault="00FA401D">
      <w:pPr>
        <w:ind w:left="720" w:hanging="360"/>
      </w:pPr>
      <w:r>
        <w:rPr>
          <w:lang w:val="en-US"/>
        </w:rPr>
        <w:t>[ ] Crash reporter SDK integrated</w:t>
      </w:r>
    </w:p>
    <w:p w14:paraId="68903046" w14:textId="77777777" w:rsidR="0080326B" w:rsidRDefault="00FA401D">
      <w:pPr>
        <w:ind w:left="720" w:hanging="360"/>
      </w:pPr>
      <w:r>
        <w:rPr>
          <w:lang w:val="en-US"/>
        </w:rPr>
        <w:t>[ ] dSYM / mapping.txt upload automated in CI</w:t>
      </w:r>
    </w:p>
    <w:p w14:paraId="7E98E4F0" w14:textId="77777777" w:rsidR="0080326B" w:rsidRDefault="00FA401D">
      <w:pPr>
        <w:ind w:left="720" w:hanging="360"/>
      </w:pPr>
      <w:r>
        <w:rPr>
          <w:lang w:val="en-US"/>
        </w:rPr>
        <w:t>[ ] Source maps uploaded per version (React Native)</w:t>
      </w:r>
    </w:p>
    <w:p w14:paraId="4A93C086" w14:textId="77777777" w:rsidR="0080326B" w:rsidRDefault="00FA401D">
      <w:pPr>
        <w:ind w:left="720" w:hanging="360"/>
      </w:pPr>
      <w:r>
        <w:rPr>
          <w:lang w:val="en-US"/>
        </w:rPr>
        <w:t>[ ] Crash-free rate alert configured</w:t>
      </w:r>
    </w:p>
    <w:p w14:paraId="214DBFE7" w14:textId="77777777" w:rsidR="0080326B" w:rsidRDefault="00FA401D">
      <w:pPr>
        <w:ind w:left="720" w:hanging="360"/>
      </w:pPr>
      <w:r>
        <w:rPr>
          <w:lang w:val="en-US"/>
        </w:rPr>
        <w:t>[ ] User ID set on login, cleared on logout</w:t>
      </w:r>
    </w:p>
    <w:p w14:paraId="3EC7D7FC" w14:textId="77777777" w:rsidR="0080326B" w:rsidRDefault="00FA401D">
      <w:pPr>
        <w:ind w:left="720" w:hanging="360"/>
      </w:pPr>
      <w:r>
        <w:rPr>
          <w:lang w:val="en-US"/>
        </w:rPr>
        <w:t>[ ] Triage process documented in runbook (§25)</w:t>
      </w:r>
    </w:p>
    <w:p w14:paraId="13B5BAF0" w14:textId="77777777" w:rsidR="0080326B" w:rsidRDefault="00FA401D">
      <w:pPr>
        <w:ind w:left="720" w:hanging="360"/>
      </w:pPr>
      <w:r>
        <w:rPr>
          <w:lang w:val="en-US"/>
        </w:rPr>
        <w:t>[ ] Crash rate threshold triggers rollback in M2</w:t>
      </w:r>
    </w:p>
    <w:p w14:paraId="3DD13B3D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1EDA79E4" w14:textId="77777777" w:rsidR="0080326B" w:rsidRDefault="00FA401D">
      <w:pPr>
        <w:ind w:left="720" w:hanging="360"/>
      </w:pPr>
      <w:r>
        <w:rPr>
          <w:lang w:val="en-US"/>
        </w:rPr>
        <w:t>→ Generate Firebase Crashlytics / Sentry setup</w:t>
      </w:r>
    </w:p>
    <w:p w14:paraId="3E82D46E" w14:textId="77777777" w:rsidR="0080326B" w:rsidRDefault="00FA401D">
      <w:pPr>
        <w:ind w:left="720" w:hanging="360"/>
      </w:pPr>
      <w:r>
        <w:rPr>
          <w:lang w:val="en-US"/>
        </w:rPr>
        <w:t>→ Generate CI dSYM upload script (iOS)</w:t>
      </w:r>
    </w:p>
    <w:p w14:paraId="3C1C4712" w14:textId="77777777" w:rsidR="0080326B" w:rsidRDefault="00FA401D">
      <w:pPr>
        <w:ind w:left="720" w:hanging="360"/>
      </w:pPr>
      <w:r>
        <w:rPr>
          <w:lang w:val="en-US"/>
        </w:rPr>
        <w:t>→ Generate CI mapping.txt upload (Android)</w:t>
      </w:r>
    </w:p>
    <w:p w14:paraId="23DF3F7A" w14:textId="77777777" w:rsidR="0080326B" w:rsidRDefault="00FA401D">
      <w:pPr>
        <w:ind w:left="720" w:hanging="360"/>
      </w:pPr>
      <w:r>
        <w:rPr>
          <w:lang w:val="en-US"/>
        </w:rPr>
        <w:t>→ Generate source map upload script (React Native)</w:t>
      </w:r>
    </w:p>
    <w:p w14:paraId="4692FF2A" w14:textId="77777777" w:rsidR="0080326B" w:rsidRDefault="00FA401D">
      <w:pPr>
        <w:ind w:left="720" w:hanging="360"/>
      </w:pPr>
      <w:r>
        <w:rPr>
          <w:lang w:val="en-US"/>
        </w:rPr>
        <w:t>→ Generate crash reporter user identification (set/clear)</w:t>
      </w:r>
    </w:p>
    <w:p w14:paraId="1053D1EA" w14:textId="77777777" w:rsidR="0080326B" w:rsidRDefault="00FA401D">
      <w:pPr>
        <w:ind w:left="720" w:hanging="360"/>
      </w:pPr>
      <w:r>
        <w:rPr>
          <w:lang w:val="en-US"/>
        </w:rPr>
        <w:t>→ Generate custom breadcrumb logging utility</w:t>
      </w:r>
    </w:p>
    <w:p w14:paraId="7AA8C7CF" w14:textId="77777777" w:rsidR="0080326B" w:rsidRDefault="00FA401D">
      <w:pPr>
        <w:ind w:left="720" w:hanging="360"/>
      </w:pPr>
      <w:r>
        <w:rPr>
          <w:lang w:val="en-US"/>
        </w:rPr>
        <w:t>→ Generate crash alert Slack integration</w:t>
      </w:r>
    </w:p>
    <w:p w14:paraId="38064D2E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M10 — OTA (OVER-THE-AIR) UPDATES</w:t>
      </w:r>
    </w:p>
    <w:p w14:paraId="64CBB6A6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762AEF72" w14:textId="77777777" w:rsidR="0080326B" w:rsidRDefault="00FA401D">
      <w:r>
        <w:rPr>
          <w:b/>
          <w:bCs/>
          <w:color w:val="1F497D"/>
          <w:lang w:val="en-US"/>
        </w:rPr>
        <w:t>[CONDITIONAL] → Skip if: native app (Swift/Kotlin) — OTA only applies</w:t>
      </w:r>
    </w:p>
    <w:p w14:paraId="6830CCE4" w14:textId="77777777" w:rsidR="0080326B" w:rsidRDefault="00FA401D">
      <w:pPr>
        <w:spacing w:before="40" w:after="40"/>
      </w:pPr>
      <w:r>
        <w:rPr>
          <w:lang w:val="en-US"/>
        </w:rPr>
        <w:t>to React Native, Expo, and Capacitor apps.</w:t>
      </w:r>
    </w:p>
    <w:p w14:paraId="333136FF" w14:textId="77777777" w:rsidR="0080326B" w:rsidRDefault="00FA401D">
      <w:r>
        <w:rPr>
          <w:b/>
          <w:bCs/>
          <w:color w:val="1F497D"/>
          <w:lang w:val="en-US"/>
        </w:rPr>
        <w:t>[PURPOSE]     → Define the OTA update strategy for JavaScript-based</w:t>
      </w:r>
    </w:p>
    <w:p w14:paraId="0217AB42" w14:textId="77777777" w:rsidR="0080326B" w:rsidRDefault="00FA401D">
      <w:pPr>
        <w:spacing w:before="40" w:after="40"/>
      </w:pPr>
      <w:r>
        <w:rPr>
          <w:lang w:val="en-US"/>
        </w:rPr>
        <w:t>mobile apps that can push JS bundle updates without</w:t>
      </w:r>
    </w:p>
    <w:p w14:paraId="6111B58D" w14:textId="77777777" w:rsidR="0080326B" w:rsidRDefault="00FA401D">
      <w:pPr>
        <w:spacing w:before="40" w:after="40"/>
      </w:pPr>
      <w:r>
        <w:rPr>
          <w:lang w:val="en-US"/>
        </w:rPr>
        <w:t>going through App Store review.</w:t>
      </w:r>
    </w:p>
    <w:p w14:paraId="7F6ED35D" w14:textId="77777777" w:rsidR="0080326B" w:rsidRDefault="00FA401D">
      <w:pPr>
        <w:spacing w:before="40" w:after="40"/>
      </w:pPr>
      <w:r>
        <w:rPr>
          <w:lang w:val="en-US"/>
        </w:rPr>
        <w:t>OTA enables hotfixes in minutes instead of days.</w:t>
      </w:r>
    </w:p>
    <w:p w14:paraId="59AF9244" w14:textId="77777777" w:rsidR="0080326B" w:rsidRDefault="00FA401D">
      <w:pPr>
        <w:spacing w:before="40" w:after="40"/>
      </w:pPr>
      <w:r>
        <w:rPr>
          <w:lang w:val="en-US"/>
        </w:rPr>
        <w:t>But it has limits — native code changes still</w:t>
      </w:r>
    </w:p>
    <w:p w14:paraId="3F8B21BB" w14:textId="77777777" w:rsidR="0080326B" w:rsidRDefault="00FA401D">
      <w:pPr>
        <w:spacing w:before="40" w:after="40"/>
      </w:pPr>
      <w:r>
        <w:rPr>
          <w:lang w:val="en-US"/>
        </w:rPr>
        <w:t>require store submission.</w:t>
      </w:r>
    </w:p>
    <w:p w14:paraId="5799D368" w14:textId="77777777" w:rsidR="0080326B" w:rsidRDefault="00FA401D">
      <w:pPr>
        <w:pStyle w:val="Heading2"/>
      </w:pPr>
      <w:r>
        <w:rPr>
          <w:lang w:val="en-US"/>
        </w:rPr>
        <w:t>1. OTA SCOPE &amp; LIMITS</w:t>
      </w:r>
    </w:p>
    <w:p w14:paraId="435019C4" w14:textId="77777777" w:rsidR="0080326B" w:rsidRDefault="00FA401D">
      <w:pPr>
        <w:spacing w:before="40" w:after="40"/>
      </w:pPr>
      <w:r>
        <w:rPr>
          <w:lang w:val="en-US"/>
        </w:rPr>
        <w:t>Framework: (React Native / Expo / Capacitor)</w:t>
      </w:r>
    </w:p>
    <w:p w14:paraId="72F95E00" w14:textId="77777777" w:rsidR="0080326B" w:rsidRDefault="00FA401D">
      <w:pPr>
        <w:spacing w:before="40" w:after="40"/>
      </w:pPr>
      <w:r>
        <w:rPr>
          <w:lang w:val="en-US"/>
        </w:rPr>
        <w:t>OTA service: (Expo EAS Update / CodePush / Capgo / custom)</w:t>
      </w:r>
    </w:p>
    <w:p w14:paraId="6398121F" w14:textId="77777777" w:rsidR="0080326B" w:rsidRDefault="00FA401D">
      <w:pPr>
        <w:spacing w:before="40" w:after="40"/>
      </w:pPr>
      <w:r>
        <w:rPr>
          <w:lang w:val="en-US"/>
        </w:rPr>
        <w:t>What CAN be updated via OTA:</w:t>
      </w:r>
    </w:p>
    <w:p w14:paraId="5BFC0D4C" w14:textId="77777777" w:rsidR="0080326B" w:rsidRDefault="00FA401D">
      <w:pPr>
        <w:ind w:left="720" w:hanging="360"/>
      </w:pPr>
      <w:r>
        <w:rPr>
          <w:lang w:val="en-US"/>
        </w:rPr>
        <w:t>- JavaScript / TypeScript code</w:t>
      </w:r>
    </w:p>
    <w:p w14:paraId="6F96F4DF" w14:textId="77777777" w:rsidR="0080326B" w:rsidRDefault="00FA401D">
      <w:pPr>
        <w:ind w:left="720" w:hanging="360"/>
      </w:pPr>
      <w:r>
        <w:rPr>
          <w:lang w:val="en-US"/>
        </w:rPr>
        <w:t>- React component changes</w:t>
      </w:r>
    </w:p>
    <w:p w14:paraId="0D3D0E2B" w14:textId="77777777" w:rsidR="0080326B" w:rsidRDefault="00FA401D">
      <w:pPr>
        <w:ind w:left="720" w:hanging="360"/>
      </w:pPr>
      <w:r>
        <w:rPr>
          <w:lang w:val="en-US"/>
        </w:rPr>
        <w:t>- Business logic changes</w:t>
      </w:r>
    </w:p>
    <w:p w14:paraId="7A554489" w14:textId="77777777" w:rsidR="0080326B" w:rsidRDefault="00FA401D">
      <w:pPr>
        <w:ind w:left="720" w:hanging="360"/>
      </w:pPr>
      <w:r>
        <w:rPr>
          <w:lang w:val="en-US"/>
        </w:rPr>
        <w:t>- UI changes (non-native)</w:t>
      </w:r>
    </w:p>
    <w:p w14:paraId="34332F76" w14:textId="77777777" w:rsidR="0080326B" w:rsidRDefault="00FA401D">
      <w:pPr>
        <w:ind w:left="720" w:hanging="360"/>
      </w:pPr>
      <w:r>
        <w:rPr>
          <w:lang w:val="en-US"/>
        </w:rPr>
        <w:t>- Bug fixes in JS layer</w:t>
      </w:r>
    </w:p>
    <w:p w14:paraId="2AB086BA" w14:textId="77777777" w:rsidR="0080326B" w:rsidRDefault="00FA401D">
      <w:pPr>
        <w:ind w:left="720" w:hanging="360"/>
      </w:pPr>
      <w:r>
        <w:rPr>
          <w:lang w:val="en-US"/>
        </w:rPr>
        <w:t>- Asset updates (images, fonts bundled in JS)</w:t>
      </w:r>
    </w:p>
    <w:p w14:paraId="512D64A3" w14:textId="77777777" w:rsidR="0080326B" w:rsidRDefault="00FA401D">
      <w:pPr>
        <w:spacing w:before="40" w:after="40"/>
      </w:pPr>
      <w:r>
        <w:rPr>
          <w:lang w:val="en-US"/>
        </w:rPr>
        <w:t>What CANNOT be updated via OTA (requires store submission):</w:t>
      </w:r>
    </w:p>
    <w:p w14:paraId="557A9D9A" w14:textId="77777777" w:rsidR="0080326B" w:rsidRDefault="00FA401D">
      <w:pPr>
        <w:ind w:left="720" w:hanging="360"/>
      </w:pPr>
      <w:r>
        <w:rPr>
          <w:lang w:val="en-US"/>
        </w:rPr>
        <w:t>- Native module changes</w:t>
      </w:r>
    </w:p>
    <w:p w14:paraId="5BFCF55C" w14:textId="77777777" w:rsidR="0080326B" w:rsidRDefault="00FA401D">
      <w:pPr>
        <w:ind w:left="720" w:hanging="360"/>
      </w:pPr>
      <w:r>
        <w:rPr>
          <w:lang w:val="en-US"/>
        </w:rPr>
        <w:t>- New permissions</w:t>
      </w:r>
    </w:p>
    <w:p w14:paraId="125DB127" w14:textId="77777777" w:rsidR="0080326B" w:rsidRDefault="00FA401D">
      <w:pPr>
        <w:ind w:left="720" w:hanging="360"/>
      </w:pPr>
      <w:r>
        <w:rPr>
          <w:lang w:val="en-US"/>
        </w:rPr>
        <w:t>- Info.plist / AndroidManifest changes</w:t>
      </w:r>
    </w:p>
    <w:p w14:paraId="2F61D9C5" w14:textId="77777777" w:rsidR="0080326B" w:rsidRDefault="00FA401D">
      <w:pPr>
        <w:ind w:left="720" w:hanging="360"/>
      </w:pPr>
      <w:r>
        <w:rPr>
          <w:lang w:val="en-US"/>
        </w:rPr>
        <w:t>- SDK version upgrades</w:t>
      </w:r>
    </w:p>
    <w:p w14:paraId="57EC21AC" w14:textId="77777777" w:rsidR="0080326B" w:rsidRDefault="00FA401D">
      <w:pPr>
        <w:ind w:left="720" w:hanging="360"/>
      </w:pPr>
      <w:r>
        <w:rPr>
          <w:lang w:val="en-US"/>
        </w:rPr>
        <w:t>- App icons / launch screens</w:t>
      </w:r>
    </w:p>
    <w:p w14:paraId="18D4ABCA" w14:textId="77777777" w:rsidR="0080326B" w:rsidRDefault="00FA401D">
      <w:pPr>
        <w:spacing w:before="40" w:after="40"/>
      </w:pPr>
      <w:r>
        <w:rPr>
          <w:lang w:val="en-US"/>
        </w:rPr>
        <w:t>App Store rules on OTA:</w:t>
      </w:r>
    </w:p>
    <w:p w14:paraId="31CF11DE" w14:textId="77777777" w:rsidR="0080326B" w:rsidRDefault="00FA401D">
      <w:pPr>
        <w:ind w:left="720" w:hanging="360"/>
      </w:pPr>
      <w:r>
        <w:rPr>
          <w:lang w:val="en-US"/>
        </w:rPr>
        <w:t>- Apple: OTA updates must not change primary app purpose</w:t>
      </w:r>
    </w:p>
    <w:p w14:paraId="6FED2EF0" w14:textId="77777777" w:rsidR="0080326B" w:rsidRDefault="00FA401D">
      <w:pPr>
        <w:ind w:left="720" w:hanging="360"/>
      </w:pPr>
      <w:r>
        <w:rPr>
          <w:lang w:val="en-US"/>
        </w:rPr>
        <w:t>- Google Play: less restrictive but same spirit</w:t>
      </w:r>
    </w:p>
    <w:p w14:paraId="792E9D5A" w14:textId="77777777" w:rsidR="0080326B" w:rsidRDefault="00FA401D">
      <w:pPr>
        <w:ind w:left="720" w:hanging="360"/>
      </w:pPr>
      <w:r>
        <w:rPr>
          <w:lang w:val="en-US"/>
        </w:rPr>
        <w:t>- Invariant: Do NOT use OTA to add features that would require review</w:t>
      </w:r>
    </w:p>
    <w:p w14:paraId="0C5782C1" w14:textId="77777777" w:rsidR="0080326B" w:rsidRDefault="00FA401D">
      <w:pPr>
        <w:pStyle w:val="Heading2"/>
      </w:pPr>
      <w:r>
        <w:rPr>
          <w:lang w:val="en-US"/>
        </w:rPr>
        <w:t>2. UPDATE STRATEGY</w:t>
      </w:r>
    </w:p>
    <w:p w14:paraId="143FDFBC" w14:textId="77777777" w:rsidR="0080326B" w:rsidRDefault="00FA401D">
      <w:pPr>
        <w:spacing w:before="40" w:after="40"/>
      </w:pPr>
      <w:r>
        <w:rPr>
          <w:lang w:val="en-US"/>
        </w:rPr>
        <w:t>Update channels:</w:t>
      </w:r>
    </w:p>
    <w:p w14:paraId="7176FCEB" w14:textId="77777777" w:rsidR="0080326B" w:rsidRDefault="00FA401D">
      <w:pPr>
        <w:ind w:left="720" w:hanging="360"/>
      </w:pPr>
      <w:r>
        <w:rPr>
          <w:lang w:val="en-US"/>
        </w:rPr>
        <w:t>- production: live users</w:t>
      </w:r>
    </w:p>
    <w:p w14:paraId="7CD1CA77" w14:textId="77777777" w:rsidR="0080326B" w:rsidRDefault="00FA401D">
      <w:pPr>
        <w:ind w:left="720" w:hanging="360"/>
      </w:pPr>
      <w:r>
        <w:rPr>
          <w:lang w:val="en-US"/>
        </w:rPr>
        <w:t>- staging: internal testers</w:t>
      </w:r>
    </w:p>
    <w:p w14:paraId="17512441" w14:textId="77777777" w:rsidR="0080326B" w:rsidRDefault="00FA401D">
      <w:pPr>
        <w:ind w:left="720" w:hanging="360"/>
      </w:pPr>
      <w:r>
        <w:rPr>
          <w:lang w:val="en-US"/>
        </w:rPr>
        <w:t>- development: developer builds</w:t>
      </w:r>
    </w:p>
    <w:p w14:paraId="1EE8902E" w14:textId="77777777" w:rsidR="0080326B" w:rsidRDefault="00FA401D">
      <w:pPr>
        <w:spacing w:before="40" w:after="40"/>
      </w:pPr>
      <w:r>
        <w:rPr>
          <w:lang w:val="en-US"/>
        </w:rPr>
        <w:t>Update download trigger:</w:t>
      </w:r>
    </w:p>
    <w:p w14:paraId="5AF001E3" w14:textId="77777777" w:rsidR="0080326B" w:rsidRDefault="00FA401D">
      <w:pPr>
        <w:ind w:left="720" w:hanging="360"/>
      </w:pPr>
      <w:r>
        <w:rPr>
          <w:lang w:val="en-US"/>
        </w:rPr>
        <w:t>- On app launch: (yes — check for update silently / no)</w:t>
      </w:r>
    </w:p>
    <w:p w14:paraId="44853EC0" w14:textId="77777777" w:rsidR="0080326B" w:rsidRDefault="00FA401D">
      <w:pPr>
        <w:ind w:left="720" w:hanging="360"/>
      </w:pPr>
      <w:r>
        <w:rPr>
          <w:lang w:val="en-US"/>
        </w:rPr>
        <w:t>- In background: (yes — download while app in use / no)</w:t>
      </w:r>
    </w:p>
    <w:p w14:paraId="46C52B0F" w14:textId="77777777" w:rsidR="0080326B" w:rsidRDefault="00FA401D">
      <w:pPr>
        <w:ind w:left="720" w:hanging="360"/>
      </w:pPr>
      <w:r>
        <w:rPr>
          <w:lang w:val="en-US"/>
        </w:rPr>
        <w:t>- On specific events: (e.g. after completing an action)</w:t>
      </w:r>
    </w:p>
    <w:p w14:paraId="1511BA17" w14:textId="77777777" w:rsidR="0080326B" w:rsidRDefault="00FA401D">
      <w:pPr>
        <w:spacing w:before="40" w:after="40"/>
      </w:pPr>
      <w:r>
        <w:rPr>
          <w:lang w:val="en-US"/>
        </w:rPr>
        <w:t>Update apply trigger:</w:t>
      </w:r>
    </w:p>
    <w:p w14:paraId="641CBD73" w14:textId="77777777" w:rsidR="0080326B" w:rsidRDefault="00FA401D">
      <w:pPr>
        <w:ind w:left="720" w:hanging="360"/>
      </w:pPr>
      <w:r>
        <w:rPr>
          <w:lang w:val="en-US"/>
        </w:rPr>
        <w:t>- Immediate: (apply on next JS reload — disruptive)</w:t>
      </w:r>
    </w:p>
    <w:p w14:paraId="3D9CCE5A" w14:textId="77777777" w:rsidR="0080326B" w:rsidRDefault="00FA401D">
      <w:pPr>
        <w:ind w:left="720" w:hanging="360"/>
      </w:pPr>
      <w:r>
        <w:rPr>
          <w:lang w:val="en-US"/>
        </w:rPr>
        <w:t>- On next app launch: (recommended — apply after user closes app)</w:t>
      </w:r>
    </w:p>
    <w:p w14:paraId="43A529E9" w14:textId="77777777" w:rsidR="0080326B" w:rsidRDefault="00FA401D">
      <w:pPr>
        <w:ind w:left="720" w:hanging="360"/>
      </w:pPr>
      <w:r>
        <w:rPr>
          <w:lang w:val="en-US"/>
        </w:rPr>
        <w:t>- Silent: (apply without user knowing — when app resumes from background)</w:t>
      </w:r>
    </w:p>
    <w:p w14:paraId="3245B9F8" w14:textId="77777777" w:rsidR="0080326B" w:rsidRDefault="00FA401D">
      <w:pPr>
        <w:spacing w:before="40" w:after="40"/>
      </w:pPr>
      <w:r>
        <w:rPr>
          <w:lang w:val="en-US"/>
        </w:rPr>
        <w:t>User notification:</w:t>
      </w:r>
    </w:p>
    <w:p w14:paraId="37FC2F45" w14:textId="77777777" w:rsidR="0080326B" w:rsidRDefault="00FA401D">
      <w:pPr>
        <w:ind w:left="720" w:hanging="360"/>
      </w:pPr>
      <w:r>
        <w:rPr>
          <w:lang w:val="en-US"/>
        </w:rPr>
        <w:t>- Show "Update available" UI: (yes — for major updates / no — silent always)</w:t>
      </w:r>
    </w:p>
    <w:p w14:paraId="60AE2B2D" w14:textId="77777777" w:rsidR="0080326B" w:rsidRDefault="00FA401D">
      <w:pPr>
        <w:ind w:left="720" w:hanging="360"/>
      </w:pPr>
      <w:r>
        <w:rPr>
          <w:lang w:val="en-US"/>
        </w:rPr>
        <w:t>- Force-apply OTA: (yes — for critical hotfixes / no — always on next launch)</w:t>
      </w:r>
    </w:p>
    <w:p w14:paraId="14BB57A2" w14:textId="77777777" w:rsidR="0080326B" w:rsidRDefault="00FA401D">
      <w:pPr>
        <w:pStyle w:val="Heading2"/>
      </w:pPr>
      <w:r>
        <w:rPr>
          <w:lang w:val="en-US"/>
        </w:rPr>
        <w:t>3. ROLLBACK STRATEGY</w:t>
      </w:r>
    </w:p>
    <w:p w14:paraId="721DA61C" w14:textId="77777777" w:rsidR="0080326B" w:rsidRDefault="00FA401D">
      <w:pPr>
        <w:spacing w:before="40" w:after="40"/>
      </w:pPr>
      <w:r>
        <w:rPr>
          <w:lang w:val="en-US"/>
        </w:rPr>
        <w:t>Automatic rollback:</w:t>
      </w:r>
    </w:p>
    <w:p w14:paraId="767A6C37" w14:textId="77777777" w:rsidR="0080326B" w:rsidRDefault="00FA401D">
      <w:pPr>
        <w:ind w:left="720" w:hanging="360"/>
      </w:pPr>
      <w:r>
        <w:rPr>
          <w:lang w:val="en-US"/>
        </w:rPr>
        <w:t>- If new OTA bundle causes crash on launch: (auto-rollback to previous bundle — yes / no)</w:t>
      </w:r>
    </w:p>
    <w:p w14:paraId="5196777C" w14:textId="77777777" w:rsidR="0080326B" w:rsidRDefault="00FA401D">
      <w:pPr>
        <w:ind w:left="720" w:hanging="360"/>
      </w:pPr>
      <w:r>
        <w:rPr>
          <w:lang w:val="en-US"/>
        </w:rPr>
        <w:lastRenderedPageBreak/>
        <w:t>- Crash detection window: first ___ seconds after update applied</w:t>
      </w:r>
    </w:p>
    <w:p w14:paraId="1472B37B" w14:textId="77777777" w:rsidR="0080326B" w:rsidRDefault="00FA401D">
      <w:pPr>
        <w:ind w:left="720" w:hanging="360"/>
      </w:pPr>
      <w:r>
        <w:rPr>
          <w:lang w:val="en-US"/>
        </w:rPr>
        <w:t>- Rollback trigger: crash rate &gt; ___% of update recipients</w:t>
      </w:r>
    </w:p>
    <w:p w14:paraId="0F5C2A96" w14:textId="77777777" w:rsidR="0080326B" w:rsidRDefault="00FA401D">
      <w:pPr>
        <w:spacing w:before="40" w:after="40"/>
      </w:pPr>
      <w:r>
        <w:rPr>
          <w:lang w:val="en-US"/>
        </w:rPr>
        <w:t>Manual rollback:</w:t>
      </w:r>
    </w:p>
    <w:p w14:paraId="5DDA791C" w14:textId="77777777" w:rsidR="0080326B" w:rsidRDefault="00FA401D">
      <w:pPr>
        <w:ind w:left="720" w:hanging="360"/>
      </w:pPr>
      <w:r>
        <w:rPr>
          <w:lang w:val="en-US"/>
        </w:rPr>
        <w:t>- Promote previous bundle to production: (one CLI command)</w:t>
      </w:r>
    </w:p>
    <w:p w14:paraId="2164FEFD" w14:textId="77777777" w:rsidR="0080326B" w:rsidRDefault="00FA401D">
      <w:pPr>
        <w:ind w:left="720" w:hanging="360"/>
      </w:pPr>
      <w:r>
        <w:rPr>
          <w:lang w:val="en-US"/>
        </w:rPr>
        <w:t>- Rollback time: &lt; 5 minutes</w:t>
      </w:r>
    </w:p>
    <w:p w14:paraId="3A970541" w14:textId="77777777" w:rsidR="0080326B" w:rsidRDefault="00FA401D">
      <w:pPr>
        <w:pStyle w:val="Heading2"/>
      </w:pPr>
      <w:r>
        <w:rPr>
          <w:lang w:val="en-US"/>
        </w:rPr>
        <w:t>4. BUNDLE SIZE &amp; DIFFERENTIAL UPDATES</w:t>
      </w:r>
    </w:p>
    <w:p w14:paraId="4EB1642E" w14:textId="77777777" w:rsidR="0080326B" w:rsidRDefault="00FA401D">
      <w:pPr>
        <w:spacing w:before="40" w:after="40"/>
      </w:pPr>
      <w:r>
        <w:rPr>
          <w:lang w:val="en-US"/>
        </w:rPr>
        <w:t>OTA update size target: &lt; ___ MB (for fast update on mobile data)</w:t>
      </w:r>
    </w:p>
    <w:p w14:paraId="065D2330" w14:textId="77777777" w:rsidR="0080326B" w:rsidRDefault="00FA401D">
      <w:pPr>
        <w:spacing w:before="40" w:after="40"/>
      </w:pPr>
      <w:r>
        <w:rPr>
          <w:lang w:val="en-US"/>
        </w:rPr>
        <w:t>Differential updates: (yes — only changed files downloaded / no — full bundle)</w:t>
      </w:r>
    </w:p>
    <w:p w14:paraId="3E1BA02F" w14:textId="77777777" w:rsidR="0080326B" w:rsidRDefault="00FA401D">
      <w:pPr>
        <w:spacing w:before="40" w:after="40"/>
      </w:pPr>
      <w:r>
        <w:rPr>
          <w:lang w:val="en-US"/>
        </w:rPr>
        <w:t>Bundle compression: (yes — gzip / brotli)</w:t>
      </w:r>
    </w:p>
    <w:p w14:paraId="44DD0A4F" w14:textId="77777777" w:rsidR="0080326B" w:rsidRDefault="00FA401D">
      <w:pPr>
        <w:pStyle w:val="Heading2"/>
      </w:pPr>
      <w:r>
        <w:rPr>
          <w:lang w:val="en-US"/>
        </w:rPr>
        <w:t>5. CONSISTENCY VALIDATION</w:t>
      </w:r>
    </w:p>
    <w:p w14:paraId="6EE14D5E" w14:textId="77777777" w:rsidR="0080326B" w:rsidRDefault="00FA401D">
      <w:pPr>
        <w:ind w:left="720" w:hanging="360"/>
      </w:pPr>
      <w:r>
        <w:rPr>
          <w:lang w:val="en-US"/>
        </w:rPr>
        <w:t>[ ] OTA channels match deployment environments (§24)</w:t>
      </w:r>
    </w:p>
    <w:p w14:paraId="5461F2BA" w14:textId="77777777" w:rsidR="0080326B" w:rsidRDefault="00FA401D">
      <w:pPr>
        <w:ind w:left="720" w:hanging="360"/>
      </w:pPr>
      <w:r>
        <w:rPr>
          <w:lang w:val="en-US"/>
        </w:rPr>
        <w:t>[ ] Native changes go through store (never OTA)</w:t>
      </w:r>
    </w:p>
    <w:p w14:paraId="4CA9B2D8" w14:textId="77777777" w:rsidR="0080326B" w:rsidRDefault="00FA401D">
      <w:pPr>
        <w:ind w:left="720" w:hanging="360"/>
      </w:pPr>
      <w:r>
        <w:rPr>
          <w:lang w:val="en-US"/>
        </w:rPr>
        <w:t>[ ] Rollback tested before first production OTA</w:t>
      </w:r>
    </w:p>
    <w:p w14:paraId="253EEA2D" w14:textId="77777777" w:rsidR="0080326B" w:rsidRDefault="00FA401D">
      <w:pPr>
        <w:ind w:left="720" w:hanging="360"/>
      </w:pPr>
      <w:r>
        <w:rPr>
          <w:lang w:val="en-US"/>
        </w:rPr>
        <w:t>[ ] OTA bundle size within target</w:t>
      </w:r>
    </w:p>
    <w:p w14:paraId="79AA94CA" w14:textId="77777777" w:rsidR="0080326B" w:rsidRDefault="00FA401D">
      <w:pPr>
        <w:ind w:left="720" w:hanging="360"/>
      </w:pPr>
      <w:r>
        <w:rPr>
          <w:lang w:val="en-US"/>
        </w:rPr>
        <w:t>[ ] Crash auto-rollback configured</w:t>
      </w:r>
    </w:p>
    <w:p w14:paraId="201AFE6C" w14:textId="77777777" w:rsidR="0080326B" w:rsidRDefault="00FA401D">
      <w:pPr>
        <w:ind w:left="720" w:hanging="360"/>
      </w:pPr>
      <w:r>
        <w:rPr>
          <w:lang w:val="en-US"/>
        </w:rPr>
        <w:t>[ ] OTA update policy complies with App Store rules</w:t>
      </w:r>
    </w:p>
    <w:p w14:paraId="469F4495" w14:textId="77777777" w:rsidR="0080326B" w:rsidRDefault="00FA401D">
      <w:pPr>
        <w:ind w:left="720" w:hanging="360"/>
      </w:pPr>
      <w:r>
        <w:rPr>
          <w:lang w:val="en-US"/>
        </w:rPr>
        <w:t>[ ] Aligns with M2 force-update strategy</w:t>
      </w:r>
    </w:p>
    <w:p w14:paraId="6716EFAE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75F5C119" w14:textId="77777777" w:rsidR="0080326B" w:rsidRDefault="00FA401D">
      <w:pPr>
        <w:ind w:left="720" w:hanging="360"/>
      </w:pPr>
      <w:r>
        <w:rPr>
          <w:lang w:val="en-US"/>
        </w:rPr>
        <w:t>→ Generate Expo EAS Update config (eas.json)</w:t>
      </w:r>
    </w:p>
    <w:p w14:paraId="6FFDC295" w14:textId="77777777" w:rsidR="0080326B" w:rsidRDefault="00FA401D">
      <w:pPr>
        <w:ind w:left="720" w:hanging="360"/>
      </w:pPr>
      <w:r>
        <w:rPr>
          <w:lang w:val="en-US"/>
        </w:rPr>
        <w:t>→ Generate CodePush configuration</w:t>
      </w:r>
    </w:p>
    <w:p w14:paraId="751EBA8C" w14:textId="77777777" w:rsidR="0080326B" w:rsidRDefault="00FA401D">
      <w:pPr>
        <w:ind w:left="720" w:hanging="360"/>
      </w:pPr>
      <w:r>
        <w:rPr>
          <w:lang w:val="en-US"/>
        </w:rPr>
        <w:t>→ Generate OTA update check on app launch</w:t>
      </w:r>
    </w:p>
    <w:p w14:paraId="36E786C5" w14:textId="77777777" w:rsidR="0080326B" w:rsidRDefault="00FA401D">
      <w:pPr>
        <w:ind w:left="720" w:hanging="360"/>
      </w:pPr>
      <w:r>
        <w:rPr>
          <w:lang w:val="en-US"/>
        </w:rPr>
        <w:t>→ Generate update channel management (prod/staging/dev)</w:t>
      </w:r>
    </w:p>
    <w:p w14:paraId="6B29FB6C" w14:textId="77777777" w:rsidR="0080326B" w:rsidRDefault="00FA401D">
      <w:pPr>
        <w:ind w:left="720" w:hanging="360"/>
      </w:pPr>
      <w:r>
        <w:rPr>
          <w:lang w:val="en-US"/>
        </w:rPr>
        <w:t>→ Generate rollback trigger on crash detection</w:t>
      </w:r>
    </w:p>
    <w:p w14:paraId="449F3F7E" w14:textId="77777777" w:rsidR="0080326B" w:rsidRDefault="00FA401D">
      <w:pPr>
        <w:ind w:left="720" w:hanging="360"/>
      </w:pPr>
      <w:r>
        <w:rPr>
          <w:lang w:val="en-US"/>
        </w:rPr>
        <w:t>→ Generate CI OTA deployment pipeline</w:t>
      </w:r>
    </w:p>
    <w:p w14:paraId="2C5395EC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M11 — MOBILE A/B TESTING STRATEGY</w:t>
      </w:r>
    </w:p>
    <w:p w14:paraId="1DAB4DB6" w14:textId="77777777" w:rsidR="0080326B" w:rsidRDefault="00FA401D">
      <w:r>
        <w:rPr>
          <w:b/>
          <w:bCs/>
          <w:color w:val="1F497D"/>
          <w:lang w:val="en-US"/>
        </w:rPr>
        <w:t>[TRACK]       → Full Track</w:t>
      </w:r>
    </w:p>
    <w:p w14:paraId="4FD103D3" w14:textId="77777777" w:rsidR="0080326B" w:rsidRDefault="00FA401D">
      <w:r>
        <w:rPr>
          <w:b/>
          <w:bCs/>
          <w:color w:val="1F497D"/>
          <w:lang w:val="en-US"/>
        </w:rPr>
        <w:t>[CONDITIONAL] → Skip on Fast Track.</w:t>
      </w:r>
    </w:p>
    <w:p w14:paraId="208CA526" w14:textId="77777777" w:rsidR="0080326B" w:rsidRDefault="00FA401D">
      <w:r>
        <w:rPr>
          <w:b/>
          <w:bCs/>
          <w:color w:val="1F497D"/>
          <w:lang w:val="en-US"/>
        </w:rPr>
        <w:t>[PURPOSE]     → Define the mobile A/B testing infrastructure,</w:t>
      </w:r>
    </w:p>
    <w:p w14:paraId="4EA86112" w14:textId="77777777" w:rsidR="0080326B" w:rsidRDefault="00FA401D">
      <w:pPr>
        <w:spacing w:before="40" w:after="40"/>
      </w:pPr>
      <w:r>
        <w:rPr>
          <w:lang w:val="en-US"/>
        </w:rPr>
        <w:t>experiment assignment, feature flag integration,</w:t>
      </w:r>
    </w:p>
    <w:p w14:paraId="2CA0C735" w14:textId="77777777" w:rsidR="0080326B" w:rsidRDefault="00FA401D">
      <w:pPr>
        <w:spacing w:before="40" w:after="40"/>
      </w:pPr>
      <w:r>
        <w:rPr>
          <w:lang w:val="en-US"/>
        </w:rPr>
        <w:t>and analytics connection for mobile-specific tests.</w:t>
      </w:r>
    </w:p>
    <w:p w14:paraId="2F0703A9" w14:textId="77777777" w:rsidR="0080326B" w:rsidRDefault="00FA401D">
      <w:pPr>
        <w:spacing w:before="40" w:after="40"/>
      </w:pPr>
      <w:r>
        <w:rPr>
          <w:lang w:val="en-US"/>
        </w:rPr>
        <w:t>Mobile A/B testing has unique constraints:</w:t>
      </w:r>
    </w:p>
    <w:p w14:paraId="3B244835" w14:textId="77777777" w:rsidR="0080326B" w:rsidRDefault="00FA401D">
      <w:pPr>
        <w:spacing w:before="40" w:after="40"/>
      </w:pPr>
      <w:r>
        <w:rPr>
          <w:lang w:val="en-US"/>
        </w:rPr>
        <w:t>server-side assignment is mandatory to prevent</w:t>
      </w:r>
    </w:p>
    <w:p w14:paraId="79F2DC9C" w14:textId="77777777" w:rsidR="0080326B" w:rsidRDefault="00FA401D">
      <w:pPr>
        <w:spacing w:before="40" w:after="40"/>
      </w:pPr>
      <w:r>
        <w:rPr>
          <w:lang w:val="en-US"/>
        </w:rPr>
        <w:t>flicker and ensure consistent user experience</w:t>
      </w:r>
    </w:p>
    <w:p w14:paraId="7506582F" w14:textId="77777777" w:rsidR="0080326B" w:rsidRDefault="00FA401D">
      <w:pPr>
        <w:spacing w:before="40" w:after="40"/>
      </w:pPr>
      <w:r>
        <w:rPr>
          <w:lang w:val="en-US"/>
        </w:rPr>
        <w:t>across app launches.</w:t>
      </w:r>
    </w:p>
    <w:p w14:paraId="0F720BAC" w14:textId="77777777" w:rsidR="0080326B" w:rsidRDefault="00FA401D">
      <w:pPr>
        <w:spacing w:before="40" w:after="40"/>
      </w:pPr>
      <w:r>
        <w:rPr>
          <w:lang w:val="en-US"/>
        </w:rPr>
        <w:t>All decisions must reference:</w:t>
      </w:r>
    </w:p>
    <w:p w14:paraId="25367E0F" w14:textId="77777777" w:rsidR="0080326B" w:rsidRDefault="00FA401D">
      <w:pPr>
        <w:ind w:left="720" w:hanging="360"/>
      </w:pPr>
      <w:r>
        <w:rPr>
          <w:lang w:val="en-US"/>
        </w:rPr>
        <w:t>- §26 Analytics &amp; Feature Flags (web-side flags)</w:t>
      </w:r>
    </w:p>
    <w:p w14:paraId="368EBE3F" w14:textId="77777777" w:rsidR="0080326B" w:rsidRDefault="00FA401D">
      <w:pPr>
        <w:ind w:left="720" w:hanging="360"/>
      </w:pPr>
      <w:r>
        <w:rPr>
          <w:lang w:val="en-US"/>
        </w:rPr>
        <w:t>- M2 App Versioning (experiments tied to app version)</w:t>
      </w:r>
    </w:p>
    <w:p w14:paraId="1D254497" w14:textId="77777777" w:rsidR="0080326B" w:rsidRDefault="00FA401D">
      <w:pPr>
        <w:pStyle w:val="Heading2"/>
      </w:pPr>
      <w:r>
        <w:rPr>
          <w:lang w:val="en-US"/>
        </w:rPr>
        <w:t>1. A/B TESTING PLATFORM</w:t>
      </w:r>
    </w:p>
    <w:p w14:paraId="39C51632" w14:textId="77777777" w:rsidR="0080326B" w:rsidRDefault="00FA401D">
      <w:pPr>
        <w:spacing w:before="40" w:after="40"/>
      </w:pPr>
      <w:r>
        <w:rPr>
          <w:lang w:val="en-US"/>
        </w:rPr>
        <w:t>Platform: (Firebase A/B Testing + Remote Config — free, recommended /</w:t>
      </w:r>
    </w:p>
    <w:p w14:paraId="58F13EA0" w14:textId="77777777" w:rsidR="0080326B" w:rsidRDefault="00FA401D">
      <w:pPr>
        <w:spacing w:before="40" w:after="40"/>
      </w:pPr>
      <w:r>
        <w:rPr>
          <w:lang w:val="en-US"/>
        </w:rPr>
        <w:t>Statsig / LaunchDarkly / Amplitude Experiment / other)</w:t>
      </w:r>
    </w:p>
    <w:p w14:paraId="39FC5E63" w14:textId="77777777" w:rsidR="0080326B" w:rsidRDefault="00FA401D">
      <w:pPr>
        <w:spacing w:before="40" w:after="40"/>
      </w:pPr>
      <w:r>
        <w:rPr>
          <w:lang w:val="en-US"/>
        </w:rPr>
        <w:t>Assignment method:</w:t>
      </w:r>
    </w:p>
    <w:p w14:paraId="21BDC2C6" w14:textId="77777777" w:rsidR="0080326B" w:rsidRDefault="00FA401D">
      <w:pPr>
        <w:ind w:left="720" w:hanging="360"/>
      </w:pPr>
      <w:r>
        <w:rPr>
          <w:lang w:val="en-US"/>
        </w:rPr>
        <w:t>- Server-side: (yes — required for mobile / no — client-side only)</w:t>
      </w:r>
    </w:p>
    <w:p w14:paraId="07E5F25C" w14:textId="77777777" w:rsidR="0080326B" w:rsidRDefault="00FA401D">
      <w:pPr>
        <w:ind w:left="720" w:hanging="360"/>
      </w:pPr>
      <w:r>
        <w:rPr>
          <w:lang w:val="en-US"/>
        </w:rPr>
        <w:t>- Fetch on app launch: (yes — before UI renders)</w:t>
      </w:r>
    </w:p>
    <w:p w14:paraId="1B8F7164" w14:textId="77777777" w:rsidR="0080326B" w:rsidRDefault="00FA401D">
      <w:pPr>
        <w:ind w:left="720" w:hanging="360"/>
      </w:pPr>
      <w:r>
        <w:rPr>
          <w:lang w:val="en-US"/>
        </w:rPr>
        <w:t>- Cache locally: (yes — serve from cache if network unavailable)</w:t>
      </w:r>
    </w:p>
    <w:p w14:paraId="68FDC51E" w14:textId="77777777" w:rsidR="0080326B" w:rsidRDefault="00FA401D">
      <w:pPr>
        <w:ind w:left="720" w:hanging="360"/>
      </w:pPr>
      <w:r>
        <w:rPr>
          <w:lang w:val="en-US"/>
        </w:rPr>
        <w:t>- Cache TTL: ___ hours (how long cached assignment stays valid)</w:t>
      </w:r>
    </w:p>
    <w:p w14:paraId="6A800E26" w14:textId="77777777" w:rsidR="0080326B" w:rsidRDefault="00FA401D">
      <w:pPr>
        <w:pStyle w:val="Heading2"/>
      </w:pPr>
      <w:r>
        <w:rPr>
          <w:lang w:val="en-US"/>
        </w:rPr>
        <w:t>2. REMOTE CONFIG (FEATURE FLAGS)</w:t>
      </w:r>
    </w:p>
    <w:p w14:paraId="4DABCA7B" w14:textId="77777777" w:rsidR="0080326B" w:rsidRDefault="00FA401D">
      <w:pPr>
        <w:spacing w:before="40" w:after="40"/>
      </w:pPr>
      <w:r>
        <w:rPr>
          <w:lang w:val="en-US"/>
        </w:rPr>
        <w:t>Remote Config use cases:</w:t>
      </w:r>
    </w:p>
    <w:p w14:paraId="5283A221" w14:textId="77777777" w:rsidR="0080326B" w:rsidRDefault="00FA401D">
      <w:pPr>
        <w:ind w:left="720" w:hanging="360"/>
      </w:pPr>
      <w:r>
        <w:rPr>
          <w:lang w:val="en-US"/>
        </w:rPr>
        <w:t>- Feature flags (enable/disable features remotely)</w:t>
      </w:r>
    </w:p>
    <w:p w14:paraId="1EEFB6D7" w14:textId="77777777" w:rsidR="0080326B" w:rsidRDefault="00FA401D">
      <w:pPr>
        <w:ind w:left="720" w:hanging="360"/>
      </w:pPr>
      <w:r>
        <w:rPr>
          <w:lang w:val="en-US"/>
        </w:rPr>
        <w:t>- Kill switches (disable broken features without OTA)</w:t>
      </w:r>
    </w:p>
    <w:p w14:paraId="6D460A54" w14:textId="77777777" w:rsidR="0080326B" w:rsidRDefault="00FA401D">
      <w:pPr>
        <w:ind w:left="720" w:hanging="360"/>
      </w:pPr>
      <w:r>
        <w:rPr>
          <w:lang w:val="en-US"/>
        </w:rPr>
        <w:t>- Dynamic content (change strings/values without update)</w:t>
      </w:r>
    </w:p>
    <w:p w14:paraId="33072982" w14:textId="77777777" w:rsidR="0080326B" w:rsidRDefault="00FA401D">
      <w:pPr>
        <w:ind w:left="720" w:hanging="360"/>
      </w:pPr>
      <w:r>
        <w:rPr>
          <w:lang w:val="en-US"/>
        </w:rPr>
        <w:t>- Experiment variants (serve different UI to different users)</w:t>
      </w:r>
    </w:p>
    <w:p w14:paraId="34D036C5" w14:textId="77777777" w:rsidR="0080326B" w:rsidRDefault="00FA401D">
      <w:pPr>
        <w:spacing w:before="40" w:after="40"/>
      </w:pPr>
      <w:r>
        <w:rPr>
          <w:lang w:val="en-US"/>
        </w:rPr>
        <w:t>Default values:</w:t>
      </w:r>
    </w:p>
    <w:p w14:paraId="32D1F58A" w14:textId="77777777" w:rsidR="0080326B" w:rsidRDefault="00FA401D">
      <w:pPr>
        <w:ind w:left="720" w:hanging="360"/>
      </w:pPr>
      <w:r>
        <w:rPr>
          <w:lang w:val="en-US"/>
        </w:rPr>
        <w:t>- All Remote Config values have local defaults: (yes — required)</w:t>
      </w:r>
    </w:p>
    <w:p w14:paraId="3BC57E08" w14:textId="77777777" w:rsidR="0080326B" w:rsidRDefault="00FA401D">
      <w:pPr>
        <w:ind w:left="720" w:hanging="360"/>
      </w:pPr>
      <w:r>
        <w:rPr>
          <w:lang w:val="en-US"/>
        </w:rPr>
        <w:t>- Reason: if fetch fails, app uses defaults — never undefined behavior</w:t>
      </w:r>
    </w:p>
    <w:p w14:paraId="2280DD03" w14:textId="77777777" w:rsidR="0080326B" w:rsidRDefault="00FA401D">
      <w:pPr>
        <w:ind w:left="720" w:hanging="360"/>
      </w:pPr>
      <w:r>
        <w:rPr>
          <w:lang w:val="en-US"/>
        </w:rPr>
        <w:t>- Defaults match production-safe behavior</w:t>
      </w:r>
    </w:p>
    <w:p w14:paraId="44AB8957" w14:textId="77777777" w:rsidR="0080326B" w:rsidRDefault="00FA401D">
      <w:pPr>
        <w:spacing w:before="40" w:after="40"/>
      </w:pPr>
      <w:r>
        <w:rPr>
          <w:lang w:val="en-US"/>
        </w:rPr>
        <w:t>Fetch strategy:</w:t>
      </w:r>
    </w:p>
    <w:p w14:paraId="03C0B2DD" w14:textId="77777777" w:rsidR="0080326B" w:rsidRDefault="00FA401D">
      <w:pPr>
        <w:ind w:left="720" w:hanging="360"/>
      </w:pPr>
      <w:r>
        <w:rPr>
          <w:lang w:val="en-US"/>
        </w:rPr>
        <w:t>- Fetch on every launch: (yes — but serve cached until next launch)</w:t>
      </w:r>
    </w:p>
    <w:p w14:paraId="129A7D1D" w14:textId="77777777" w:rsidR="0080326B" w:rsidRDefault="00FA401D">
      <w:pPr>
        <w:ind w:left="720" w:hanging="360"/>
      </w:pPr>
      <w:r>
        <w:rPr>
          <w:lang w:val="en-US"/>
        </w:rPr>
        <w:t>- Real-time updates: (yes — listener for flag changes / no — launch only)</w:t>
      </w:r>
    </w:p>
    <w:p w14:paraId="4BBE772F" w14:textId="77777777" w:rsidR="0080326B" w:rsidRDefault="00FA401D">
      <w:pPr>
        <w:ind w:left="720" w:hanging="360"/>
      </w:pPr>
      <w:r>
        <w:rPr>
          <w:lang w:val="en-US"/>
        </w:rPr>
        <w:t>- Minimum fetch interval: ___ hours (avoid excessive API calls)</w:t>
      </w:r>
    </w:p>
    <w:p w14:paraId="64EF2202" w14:textId="77777777" w:rsidR="0080326B" w:rsidRDefault="00FA401D">
      <w:pPr>
        <w:pStyle w:val="Heading2"/>
      </w:pPr>
      <w:r>
        <w:rPr>
          <w:lang w:val="en-US"/>
        </w:rPr>
        <w:t>3. EXPERIMENT CONTRACT</w:t>
      </w:r>
    </w:p>
    <w:p w14:paraId="44F8A20F" w14:textId="77777777" w:rsidR="0080326B" w:rsidRDefault="00FA401D">
      <w:pPr>
        <w:spacing w:before="40" w:after="40"/>
      </w:pPr>
      <w:r>
        <w:rPr>
          <w:lang w:val="en-US"/>
        </w:rPr>
        <w:t>Per experiment, define before launching:</w:t>
      </w:r>
    </w:p>
    <w:p w14:paraId="116DF28B" w14:textId="77777777" w:rsidR="0080326B" w:rsidRDefault="00FA401D">
      <w:pPr>
        <w:ind w:left="720" w:hanging="360"/>
      </w:pPr>
      <w:r>
        <w:rPr>
          <w:lang w:val="en-US"/>
        </w:rPr>
        <w:t>- Hypothesis: "We believe [change] will [metric] by [amount]"</w:t>
      </w:r>
    </w:p>
    <w:p w14:paraId="41FE70D9" w14:textId="77777777" w:rsidR="0080326B" w:rsidRDefault="00FA401D">
      <w:pPr>
        <w:ind w:left="720" w:hanging="360"/>
      </w:pPr>
      <w:r>
        <w:rPr>
          <w:lang w:val="en-US"/>
        </w:rPr>
        <w:t>- Variants: control + at least one treatment</w:t>
      </w:r>
    </w:p>
    <w:p w14:paraId="593C1111" w14:textId="77777777" w:rsidR="0080326B" w:rsidRDefault="00FA401D">
      <w:pPr>
        <w:ind w:left="720" w:hanging="360"/>
      </w:pPr>
      <w:r>
        <w:rPr>
          <w:lang w:val="en-US"/>
        </w:rPr>
        <w:t>- Primary metric: ___</w:t>
      </w:r>
    </w:p>
    <w:p w14:paraId="7067AA04" w14:textId="77777777" w:rsidR="0080326B" w:rsidRDefault="00FA401D">
      <w:pPr>
        <w:ind w:left="720" w:hanging="360"/>
      </w:pPr>
      <w:r>
        <w:rPr>
          <w:lang w:val="en-US"/>
        </w:rPr>
        <w:t>- Guardrail metrics: (metrics that if they drop, kill experiment)</w:t>
      </w:r>
    </w:p>
    <w:p w14:paraId="53F24A6C" w14:textId="77777777" w:rsidR="0080326B" w:rsidRDefault="00FA401D">
      <w:pPr>
        <w:ind w:left="720" w:hanging="360"/>
      </w:pPr>
      <w:r>
        <w:rPr>
          <w:lang w:val="en-US"/>
        </w:rPr>
        <w:t>- Minimum sample size: (calculated for statistical significance)</w:t>
      </w:r>
    </w:p>
    <w:p w14:paraId="111DEB87" w14:textId="77777777" w:rsidR="0080326B" w:rsidRDefault="00FA401D">
      <w:pPr>
        <w:ind w:left="720" w:hanging="360"/>
      </w:pPr>
      <w:r>
        <w:rPr>
          <w:lang w:val="en-US"/>
        </w:rPr>
        <w:t>- Duration: ___ days minimum</w:t>
      </w:r>
    </w:p>
    <w:p w14:paraId="43E148CC" w14:textId="77777777" w:rsidR="0080326B" w:rsidRDefault="00FA401D">
      <w:pPr>
        <w:ind w:left="720" w:hanging="360"/>
      </w:pPr>
      <w:r>
        <w:rPr>
          <w:lang w:val="en-US"/>
        </w:rPr>
        <w:t>- App version range: (run on v___ to v___ only — from M2)</w:t>
      </w:r>
    </w:p>
    <w:p w14:paraId="34B2A123" w14:textId="77777777" w:rsidR="0080326B" w:rsidRDefault="00FA401D">
      <w:pPr>
        <w:spacing w:before="40" w:after="40"/>
      </w:pPr>
      <w:r>
        <w:rPr>
          <w:lang w:val="en-US"/>
        </w:rPr>
        <w:t>Assignment logging:</w:t>
      </w:r>
    </w:p>
    <w:p w14:paraId="43DC8C30" w14:textId="77777777" w:rsidR="0080326B" w:rsidRDefault="00FA401D">
      <w:pPr>
        <w:ind w:left="720" w:hanging="360"/>
      </w:pPr>
      <w:r>
        <w:rPr>
          <w:lang w:val="en-US"/>
        </w:rPr>
        <w:t>- Log experiment assignment as analytics event: (yes — required)</w:t>
      </w:r>
    </w:p>
    <w:p w14:paraId="7EFAEA6C" w14:textId="77777777" w:rsidR="0080326B" w:rsidRDefault="00FA401D">
      <w:pPr>
        <w:ind w:left="720" w:hanging="360"/>
      </w:pPr>
      <w:r>
        <w:rPr>
          <w:lang w:val="en-US"/>
        </w:rPr>
        <w:t>- Event: experiment_assigned { experiment_id, variant, app_version }</w:t>
      </w:r>
    </w:p>
    <w:p w14:paraId="7B001B08" w14:textId="77777777" w:rsidR="0080326B" w:rsidRDefault="00FA401D">
      <w:pPr>
        <w:ind w:left="720" w:hanging="360"/>
      </w:pPr>
      <w:r>
        <w:rPr>
          <w:lang w:val="en-US"/>
        </w:rPr>
        <w:t>- Connects to §26 analytics pipeline</w:t>
      </w:r>
    </w:p>
    <w:p w14:paraId="4E19EE07" w14:textId="77777777" w:rsidR="0080326B" w:rsidRDefault="00FA401D">
      <w:pPr>
        <w:pStyle w:val="Heading2"/>
      </w:pPr>
      <w:r>
        <w:rPr>
          <w:lang w:val="en-US"/>
        </w:rPr>
        <w:t>4. CONSISTENCY VALIDATION</w:t>
      </w:r>
    </w:p>
    <w:p w14:paraId="53CD6094" w14:textId="77777777" w:rsidR="0080326B" w:rsidRDefault="00FA401D">
      <w:pPr>
        <w:ind w:left="720" w:hanging="360"/>
      </w:pPr>
      <w:r>
        <w:rPr>
          <w:lang w:val="en-US"/>
        </w:rPr>
        <w:lastRenderedPageBreak/>
        <w:t>[ ] Server-side assignment (no flicker)</w:t>
      </w:r>
    </w:p>
    <w:p w14:paraId="08FEE609" w14:textId="77777777" w:rsidR="0080326B" w:rsidRDefault="00FA401D">
      <w:pPr>
        <w:ind w:left="720" w:hanging="360"/>
      </w:pPr>
      <w:r>
        <w:rPr>
          <w:lang w:val="en-US"/>
        </w:rPr>
        <w:t>[ ] All Remote Config keys have local defaults</w:t>
      </w:r>
    </w:p>
    <w:p w14:paraId="35CB99B2" w14:textId="77777777" w:rsidR="0080326B" w:rsidRDefault="00FA401D">
      <w:pPr>
        <w:ind w:left="720" w:hanging="360"/>
      </w:pPr>
      <w:r>
        <w:rPr>
          <w:lang w:val="en-US"/>
        </w:rPr>
        <w:t>[ ] Experiment assignment logged as analytics event</w:t>
      </w:r>
    </w:p>
    <w:p w14:paraId="5ED424DE" w14:textId="77777777" w:rsidR="0080326B" w:rsidRDefault="00FA401D">
      <w:pPr>
        <w:ind w:left="720" w:hanging="360"/>
      </w:pPr>
      <w:r>
        <w:rPr>
          <w:lang w:val="en-US"/>
        </w:rPr>
        <w:t>[ ] Experiments tied to app version range (M2)</w:t>
      </w:r>
    </w:p>
    <w:p w14:paraId="0B97455F" w14:textId="77777777" w:rsidR="0080326B" w:rsidRDefault="00FA401D">
      <w:pPr>
        <w:ind w:left="720" w:hanging="360"/>
      </w:pPr>
      <w:r>
        <w:rPr>
          <w:lang w:val="en-US"/>
        </w:rPr>
        <w:t>[ ] Kill switches defined for all major features</w:t>
      </w:r>
    </w:p>
    <w:p w14:paraId="454D167E" w14:textId="77777777" w:rsidR="0080326B" w:rsidRDefault="00FA401D">
      <w:pPr>
        <w:ind w:left="720" w:hanging="360"/>
      </w:pPr>
      <w:r>
        <w:rPr>
          <w:lang w:val="en-US"/>
        </w:rPr>
        <w:t>[ ] Aligns with §28 web-side feature flags (no conflicts)</w:t>
      </w:r>
    </w:p>
    <w:p w14:paraId="3964B677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67B8D323" w14:textId="77777777" w:rsidR="0080326B" w:rsidRDefault="00FA401D">
      <w:pPr>
        <w:ind w:left="720" w:hanging="360"/>
      </w:pPr>
      <w:r>
        <w:rPr>
          <w:lang w:val="en-US"/>
        </w:rPr>
        <w:t>→ Generate Firebase Remote Config setup with defaults</w:t>
      </w:r>
    </w:p>
    <w:p w14:paraId="3888D2BC" w14:textId="77777777" w:rsidR="0080326B" w:rsidRDefault="00FA401D">
      <w:pPr>
        <w:ind w:left="720" w:hanging="360"/>
      </w:pPr>
      <w:r>
        <w:rPr>
          <w:lang w:val="en-US"/>
        </w:rPr>
        <w:t>→ Generate Remote Config fetch hook (cached)</w:t>
      </w:r>
    </w:p>
    <w:p w14:paraId="74095B26" w14:textId="77777777" w:rsidR="0080326B" w:rsidRDefault="00FA401D">
      <w:pPr>
        <w:ind w:left="720" w:hanging="360"/>
      </w:pPr>
      <w:r>
        <w:rPr>
          <w:lang w:val="en-US"/>
        </w:rPr>
        <w:t>→ Generate experiment assignment hook</w:t>
      </w:r>
    </w:p>
    <w:p w14:paraId="25FAAD61" w14:textId="77777777" w:rsidR="0080326B" w:rsidRDefault="00FA401D">
      <w:pPr>
        <w:ind w:left="720" w:hanging="360"/>
      </w:pPr>
      <w:r>
        <w:rPr>
          <w:lang w:val="en-US"/>
        </w:rPr>
        <w:t>→ Generate experiment event logger</w:t>
      </w:r>
    </w:p>
    <w:p w14:paraId="1CDA1D5C" w14:textId="77777777" w:rsidR="0080326B" w:rsidRDefault="00FA401D">
      <w:pPr>
        <w:ind w:left="720" w:hanging="360"/>
      </w:pPr>
      <w:r>
        <w:rPr>
          <w:lang w:val="en-US"/>
        </w:rPr>
        <w:t>→ Generate feature flag provider component</w:t>
      </w:r>
    </w:p>
    <w:p w14:paraId="76A511F5" w14:textId="77777777" w:rsidR="0080326B" w:rsidRDefault="00FA401D">
      <w:pPr>
        <w:ind w:left="720" w:hanging="360"/>
      </w:pPr>
      <w:r>
        <w:rPr>
          <w:lang w:val="en-US"/>
        </w:rPr>
        <w:t>→ Generate kill switch handler</w:t>
      </w:r>
    </w:p>
    <w:p w14:paraId="35AEE568" w14:textId="77777777" w:rsidR="0080326B" w:rsidRDefault="00FA401D">
      <w:pPr>
        <w:pStyle w:val="Heading1"/>
        <w:pageBreakBefore/>
      </w:pPr>
      <w:r>
        <w:rPr>
          <w:color w:val="375623"/>
          <w:lang w:val="en-US"/>
        </w:rPr>
        <w:lastRenderedPageBreak/>
        <w:t>M12 — TABLET &amp; LARGE SCREEN LAYOUT</w:t>
      </w:r>
    </w:p>
    <w:p w14:paraId="11A394EF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4B95599C" w14:textId="77777777" w:rsidR="0080326B" w:rsidRDefault="00FA401D">
      <w:r>
        <w:rPr>
          <w:b/>
          <w:bCs/>
          <w:color w:val="1F497D"/>
          <w:lang w:val="en-US"/>
        </w:rPr>
        <w:t>[CONDITIONAL] → Skip if: tablet and large screen support explicitly</w:t>
      </w:r>
    </w:p>
    <w:p w14:paraId="3B9B85C5" w14:textId="77777777" w:rsidR="0080326B" w:rsidRDefault="00FA401D">
      <w:pPr>
        <w:spacing w:before="40" w:after="40"/>
      </w:pPr>
      <w:r>
        <w:rPr>
          <w:lang w:val="en-US"/>
        </w:rPr>
        <w:t>not required in §01.</w:t>
      </w:r>
    </w:p>
    <w:p w14:paraId="5867B713" w14:textId="77777777" w:rsidR="0080326B" w:rsidRDefault="00FA401D">
      <w:r>
        <w:rPr>
          <w:b/>
          <w:bCs/>
          <w:color w:val="1F497D"/>
          <w:lang w:val="en-US"/>
        </w:rPr>
        <w:t>[PURPOSE]     → Define adaptive layout strategy for tablets (iPad,</w:t>
      </w:r>
    </w:p>
    <w:p w14:paraId="1DE72BF2" w14:textId="77777777" w:rsidR="0080326B" w:rsidRDefault="00FA401D">
      <w:pPr>
        <w:spacing w:before="40" w:after="40"/>
      </w:pPr>
      <w:r>
        <w:rPr>
          <w:lang w:val="en-US"/>
        </w:rPr>
        <w:t>Android tablets) and large screens (foldables, iPads</w:t>
      </w:r>
    </w:p>
    <w:p w14:paraId="488DA6CD" w14:textId="77777777" w:rsidR="0080326B" w:rsidRDefault="00FA401D">
      <w:pPr>
        <w:spacing w:before="40" w:after="40"/>
      </w:pPr>
      <w:r>
        <w:rPr>
          <w:lang w:val="en-US"/>
        </w:rPr>
        <w:t>in landscape).</w:t>
      </w:r>
    </w:p>
    <w:p w14:paraId="7D44CFAD" w14:textId="77777777" w:rsidR="0080326B" w:rsidRDefault="00FA401D">
      <w:pPr>
        <w:spacing w:before="40" w:after="40"/>
      </w:pPr>
      <w:r>
        <w:rPr>
          <w:lang w:val="en-US"/>
        </w:rPr>
        <w:t>A phone layout stretched to tablet is a bad app.</w:t>
      </w:r>
    </w:p>
    <w:p w14:paraId="53E00B72" w14:textId="77777777" w:rsidR="0080326B" w:rsidRDefault="00FA401D">
      <w:pPr>
        <w:spacing w:before="40" w:after="40"/>
      </w:pPr>
      <w:r>
        <w:rPr>
          <w:lang w:val="en-US"/>
        </w:rPr>
        <w:t>But building two separate apps is unnecessary.</w:t>
      </w:r>
    </w:p>
    <w:p w14:paraId="5523E7F5" w14:textId="77777777" w:rsidR="0080326B" w:rsidRDefault="00FA401D">
      <w:pPr>
        <w:spacing w:before="40" w:after="40"/>
      </w:pPr>
      <w:r>
        <w:rPr>
          <w:lang w:val="en-US"/>
        </w:rPr>
        <w:t>Define the breakpoints and layout changes here.</w:t>
      </w:r>
    </w:p>
    <w:p w14:paraId="5D869026" w14:textId="77777777" w:rsidR="0080326B" w:rsidRDefault="00FA401D">
      <w:pPr>
        <w:pStyle w:val="Heading2"/>
      </w:pPr>
      <w:r>
        <w:rPr>
          <w:lang w:val="en-US"/>
        </w:rPr>
        <w:t>1. DEVICE TARGETS</w:t>
      </w:r>
    </w:p>
    <w:p w14:paraId="0E54DC19" w14:textId="77777777" w:rsidR="0080326B" w:rsidRDefault="00FA401D">
      <w:pPr>
        <w:spacing w:before="40" w:after="40"/>
      </w:pPr>
      <w:r>
        <w:rPr>
          <w:lang w:val="en-US"/>
        </w:rPr>
        <w:t>Devices to support:</w:t>
      </w:r>
    </w:p>
    <w:p w14:paraId="688C59D6" w14:textId="77777777" w:rsidR="0080326B" w:rsidRDefault="00FA401D">
      <w:pPr>
        <w:ind w:left="720" w:hanging="360"/>
      </w:pPr>
      <w:r>
        <w:rPr>
          <w:lang w:val="en-US"/>
        </w:rPr>
        <w:t>- [ ] iPad (all sizes)</w:t>
      </w:r>
    </w:p>
    <w:p w14:paraId="6B5F4DC4" w14:textId="77777777" w:rsidR="0080326B" w:rsidRDefault="00FA401D">
      <w:pPr>
        <w:ind w:left="720" w:hanging="360"/>
      </w:pPr>
      <w:r>
        <w:rPr>
          <w:lang w:val="en-US"/>
        </w:rPr>
        <w:t>- [ ] iPad Pro (12.9" — very wide)</w:t>
      </w:r>
    </w:p>
    <w:p w14:paraId="42374F0A" w14:textId="77777777" w:rsidR="0080326B" w:rsidRDefault="00FA401D">
      <w:pPr>
        <w:ind w:left="720" w:hanging="360"/>
      </w:pPr>
      <w:r>
        <w:rPr>
          <w:lang w:val="en-US"/>
        </w:rPr>
        <w:t>- [ ] Android tablets (7"–10")</w:t>
      </w:r>
    </w:p>
    <w:p w14:paraId="5EE00FC4" w14:textId="77777777" w:rsidR="0080326B" w:rsidRDefault="00FA401D">
      <w:pPr>
        <w:ind w:left="720" w:hanging="360"/>
      </w:pPr>
      <w:r>
        <w:rPr>
          <w:lang w:val="en-US"/>
        </w:rPr>
        <w:t>- [ ] Android foldables (unfolded state)</w:t>
      </w:r>
    </w:p>
    <w:p w14:paraId="54C9C9F0" w14:textId="77777777" w:rsidR="0080326B" w:rsidRDefault="00FA401D">
      <w:pPr>
        <w:ind w:left="720" w:hanging="360"/>
      </w:pPr>
      <w:r>
        <w:rPr>
          <w:lang w:val="en-US"/>
        </w:rPr>
        <w:t>- [ ] iPhone in landscape</w:t>
      </w:r>
    </w:p>
    <w:p w14:paraId="5C54E011" w14:textId="77777777" w:rsidR="0080326B" w:rsidRDefault="00FA401D">
      <w:pPr>
        <w:ind w:left="720" w:hanging="360"/>
      </w:pPr>
      <w:r>
        <w:rPr>
          <w:lang w:val="en-US"/>
        </w:rPr>
        <w:t>- [ ] Android phone in landscape</w:t>
      </w:r>
    </w:p>
    <w:p w14:paraId="3F24CAE3" w14:textId="77777777" w:rsidR="0080326B" w:rsidRDefault="00FA401D">
      <w:pPr>
        <w:pStyle w:val="Heading2"/>
      </w:pPr>
      <w:r>
        <w:rPr>
          <w:lang w:val="en-US"/>
        </w:rPr>
        <w:t>2. LAYOUT BREAKPOINTS</w:t>
      </w:r>
    </w:p>
    <w:p w14:paraId="018830B9" w14:textId="77777777" w:rsidR="0080326B" w:rsidRDefault="00FA401D">
      <w:pPr>
        <w:spacing w:before="40" w:after="40"/>
      </w:pPr>
      <w:r>
        <w:rPr>
          <w:lang w:val="en-US"/>
        </w:rPr>
        <w:t>Breakpoint definitions:</w:t>
      </w:r>
    </w:p>
    <w:p w14:paraId="60C1DCE8" w14:textId="77777777" w:rsidR="0080326B" w:rsidRDefault="00FA401D">
      <w:pPr>
        <w:ind w:left="720" w:hanging="360"/>
      </w:pPr>
      <w:r>
        <w:rPr>
          <w:lang w:val="en-US"/>
        </w:rPr>
        <w:t>- Phone portrait:    &lt; 600dp wide   → single column layout</w:t>
      </w:r>
    </w:p>
    <w:p w14:paraId="084496DD" w14:textId="77777777" w:rsidR="0080326B" w:rsidRDefault="00FA401D">
      <w:pPr>
        <w:ind w:left="720" w:hanging="360"/>
      </w:pPr>
      <w:r>
        <w:rPr>
          <w:lang w:val="en-US"/>
        </w:rPr>
        <w:t>- Phone landscape:  600–839dp wide  → compact two-panel or expanded single</w:t>
      </w:r>
    </w:p>
    <w:p w14:paraId="4A5C4E69" w14:textId="77777777" w:rsidR="0080326B" w:rsidRDefault="00FA401D">
      <w:pPr>
        <w:ind w:left="720" w:hanging="360"/>
      </w:pPr>
      <w:r>
        <w:rPr>
          <w:lang w:val="en-US"/>
        </w:rPr>
        <w:t>- Tablet:           840–1199dp wide → two-column / master-detail</w:t>
      </w:r>
    </w:p>
    <w:p w14:paraId="5238FFD7" w14:textId="77777777" w:rsidR="0080326B" w:rsidRDefault="00FA401D">
      <w:pPr>
        <w:ind w:left="720" w:hanging="360"/>
      </w:pPr>
      <w:r>
        <w:rPr>
          <w:lang w:val="en-US"/>
        </w:rPr>
        <w:t>- Large tablet:     ≥ 1200dp wide   → three-column or wide content</w:t>
      </w:r>
    </w:p>
    <w:p w14:paraId="6FBBB1F2" w14:textId="77777777" w:rsidR="0080326B" w:rsidRDefault="00FA401D">
      <w:pPr>
        <w:spacing w:before="40" w:after="40"/>
      </w:pPr>
      <w:r>
        <w:rPr>
          <w:lang w:val="en-US"/>
        </w:rPr>
        <w:t>Layout patterns per breakpoint:</w:t>
      </w:r>
    </w:p>
    <w:p w14:paraId="0EA67EC3" w14:textId="77777777" w:rsidR="0080326B" w:rsidRDefault="00FA401D">
      <w:pPr>
        <w:spacing w:before="40" w:after="40"/>
      </w:pPr>
      <w:r>
        <w:rPr>
          <w:lang w:val="en-US"/>
        </w:rPr>
        <w:t>PHONE (&lt; 600dp):</w:t>
      </w:r>
    </w:p>
    <w:p w14:paraId="2459BD68" w14:textId="77777777" w:rsidR="0080326B" w:rsidRDefault="00FA401D">
      <w:pPr>
        <w:ind w:left="720" w:hanging="360"/>
      </w:pPr>
      <w:r>
        <w:rPr>
          <w:lang w:val="en-US"/>
        </w:rPr>
        <w:t>- Navigation: bottom tab bar</w:t>
      </w:r>
    </w:p>
    <w:p w14:paraId="21C40BF6" w14:textId="77777777" w:rsidR="0080326B" w:rsidRDefault="00FA401D">
      <w:pPr>
        <w:ind w:left="720" w:hanging="360"/>
      </w:pPr>
      <w:r>
        <w:rPr>
          <w:lang w:val="en-US"/>
        </w:rPr>
        <w:t>- Lists: full-width single column</w:t>
      </w:r>
    </w:p>
    <w:p w14:paraId="790B9349" w14:textId="77777777" w:rsidR="0080326B" w:rsidRDefault="00FA401D">
      <w:pPr>
        <w:ind w:left="720" w:hanging="360"/>
      </w:pPr>
      <w:r>
        <w:rPr>
          <w:lang w:val="en-US"/>
        </w:rPr>
        <w:t>- Forms: full-screen</w:t>
      </w:r>
    </w:p>
    <w:p w14:paraId="4C1E5D31" w14:textId="77777777" w:rsidR="0080326B" w:rsidRDefault="00FA401D">
      <w:pPr>
        <w:ind w:left="720" w:hanging="360"/>
      </w:pPr>
      <w:r>
        <w:rPr>
          <w:lang w:val="en-US"/>
        </w:rPr>
        <w:t>- Modals: full-screen sheet</w:t>
      </w:r>
    </w:p>
    <w:p w14:paraId="43E9FC70" w14:textId="77777777" w:rsidR="0080326B" w:rsidRDefault="00FA401D">
      <w:pPr>
        <w:spacing w:before="40" w:after="40"/>
      </w:pPr>
      <w:r>
        <w:rPr>
          <w:lang w:val="en-US"/>
        </w:rPr>
        <w:t>TABLET (≥ 840dp):</w:t>
      </w:r>
    </w:p>
    <w:p w14:paraId="02863426" w14:textId="77777777" w:rsidR="0080326B" w:rsidRDefault="00FA401D">
      <w:pPr>
        <w:ind w:left="720" w:hanging="360"/>
      </w:pPr>
      <w:r>
        <w:rPr>
          <w:lang w:val="en-US"/>
        </w:rPr>
        <w:t>- Navigation: sidebar (persistent or collapsible)</w:t>
      </w:r>
    </w:p>
    <w:p w14:paraId="718B5903" w14:textId="77777777" w:rsidR="0080326B" w:rsidRDefault="00FA401D">
      <w:pPr>
        <w:ind w:left="720" w:hanging="360"/>
      </w:pPr>
      <w:r>
        <w:rPr>
          <w:lang w:val="en-US"/>
        </w:rPr>
        <w:t>- Lists: master-detail (list left, detail right)</w:t>
      </w:r>
    </w:p>
    <w:p w14:paraId="09E2C5AD" w14:textId="77777777" w:rsidR="0080326B" w:rsidRDefault="00FA401D">
      <w:pPr>
        <w:ind w:left="720" w:hanging="360"/>
      </w:pPr>
      <w:r>
        <w:rPr>
          <w:lang w:val="en-US"/>
        </w:rPr>
        <w:t>- Forms: centered with max-width</w:t>
      </w:r>
    </w:p>
    <w:p w14:paraId="5BC63285" w14:textId="77777777" w:rsidR="0080326B" w:rsidRDefault="00FA401D">
      <w:pPr>
        <w:ind w:left="720" w:hanging="360"/>
      </w:pPr>
      <w:r>
        <w:rPr>
          <w:lang w:val="en-US"/>
        </w:rPr>
        <w:t>- Modals: centered overlay (not full-screen)</w:t>
      </w:r>
    </w:p>
    <w:p w14:paraId="5D8D0CC1" w14:textId="77777777" w:rsidR="0080326B" w:rsidRDefault="00FA401D">
      <w:pPr>
        <w:pStyle w:val="Heading2"/>
      </w:pPr>
      <w:r>
        <w:rPr>
          <w:lang w:val="en-US"/>
        </w:rPr>
        <w:t>3. NAVIGATION ADAPTATION</w:t>
      </w:r>
    </w:p>
    <w:p w14:paraId="072F2C4C" w14:textId="77777777" w:rsidR="0080326B" w:rsidRDefault="00FA401D">
      <w:pPr>
        <w:spacing w:before="40" w:after="40"/>
      </w:pPr>
      <w:r>
        <w:rPr>
          <w:lang w:val="en-US"/>
        </w:rPr>
        <w:t>Phone navigation: bottom tab bar</w:t>
      </w:r>
    </w:p>
    <w:p w14:paraId="37C30D77" w14:textId="77777777" w:rsidR="0080326B" w:rsidRDefault="00FA401D">
      <w:pPr>
        <w:spacing w:before="40" w:after="40"/>
      </w:pPr>
      <w:r>
        <w:rPr>
          <w:lang w:val="en-US"/>
        </w:rPr>
        <w:t>Tablet navigation: (left sidebar — always visible / collapsible drawer / split view)</w:t>
      </w:r>
    </w:p>
    <w:p w14:paraId="50E86E5D" w14:textId="77777777" w:rsidR="0080326B" w:rsidRDefault="00FA401D">
      <w:pPr>
        <w:spacing w:before="40" w:after="40"/>
      </w:pPr>
      <w:r>
        <w:rPr>
          <w:lang w:val="en-US"/>
        </w:rPr>
        <w:t>Navigation transition:</w:t>
      </w:r>
    </w:p>
    <w:p w14:paraId="7FDEC158" w14:textId="77777777" w:rsidR="0080326B" w:rsidRDefault="00FA401D">
      <w:pPr>
        <w:ind w:left="720" w:hanging="360"/>
      </w:pPr>
      <w:r>
        <w:rPr>
          <w:lang w:val="en-US"/>
        </w:rPr>
        <w:t>- Detect screen width → swap navigation component</w:t>
      </w:r>
    </w:p>
    <w:p w14:paraId="1FAC4BD3" w14:textId="77777777" w:rsidR="0080326B" w:rsidRDefault="00FA401D">
      <w:pPr>
        <w:ind w:left="720" w:hanging="360"/>
      </w:pPr>
      <w:r>
        <w:rPr>
          <w:lang w:val="en-US"/>
        </w:rPr>
        <w:t>- Persist navigation state across orientation change</w:t>
      </w:r>
    </w:p>
    <w:p w14:paraId="2FE5A50F" w14:textId="77777777" w:rsidR="0080326B" w:rsidRDefault="00FA401D">
      <w:pPr>
        <w:ind w:left="720" w:hanging="360"/>
      </w:pPr>
      <w:r>
        <w:rPr>
          <w:lang w:val="en-US"/>
        </w:rPr>
        <w:t>- iPad multitasking: (support split view / slide over / full screen only)</w:t>
      </w:r>
    </w:p>
    <w:p w14:paraId="17FA0E43" w14:textId="77777777" w:rsidR="0080326B" w:rsidRDefault="00FA401D">
      <w:pPr>
        <w:pStyle w:val="Heading2"/>
      </w:pPr>
      <w:r>
        <w:rPr>
          <w:lang w:val="en-US"/>
        </w:rPr>
        <w:t>4. MASTER-DETAIL PATTERN</w:t>
      </w:r>
    </w:p>
    <w:p w14:paraId="6F01E3B3" w14:textId="77777777" w:rsidR="0080326B" w:rsidRDefault="00FA401D">
      <w:pPr>
        <w:spacing w:before="40" w:after="40"/>
      </w:pPr>
      <w:r>
        <w:rPr>
          <w:lang w:val="en-US"/>
        </w:rPr>
        <w:t>Screens that use master-detail on tablet:</w:t>
      </w:r>
    </w:p>
    <w:p w14:paraId="36892F2E" w14:textId="77777777" w:rsidR="0080326B" w:rsidRDefault="00FA401D">
      <w:pPr>
        <w:ind w:left="720" w:hanging="360"/>
      </w:pPr>
      <w:r>
        <w:rPr>
          <w:lang w:val="en-US"/>
        </w:rPr>
        <w:t>- ___</w:t>
      </w:r>
    </w:p>
    <w:p w14:paraId="47E3D9F1" w14:textId="77777777" w:rsidR="0080326B" w:rsidRDefault="00FA401D">
      <w:pPr>
        <w:spacing w:before="40" w:after="40"/>
      </w:pPr>
      <w:r>
        <w:rPr>
          <w:lang w:val="en-US"/>
        </w:rPr>
        <w:t>Master-detail behavior:</w:t>
      </w:r>
    </w:p>
    <w:p w14:paraId="0B2CD16A" w14:textId="77777777" w:rsidR="0080326B" w:rsidRDefault="00FA401D">
      <w:pPr>
        <w:ind w:left="720" w:hanging="360"/>
      </w:pPr>
      <w:r>
        <w:rPr>
          <w:lang w:val="en-US"/>
        </w:rPr>
        <w:t>- Phone: navigate to detail screen (push navigation)</w:t>
      </w:r>
    </w:p>
    <w:p w14:paraId="516A8156" w14:textId="77777777" w:rsidR="0080326B" w:rsidRDefault="00FA401D">
      <w:pPr>
        <w:ind w:left="720" w:hanging="360"/>
      </w:pPr>
      <w:r>
        <w:rPr>
          <w:lang w:val="en-US"/>
        </w:rPr>
        <w:t>- Tablet: show detail in right panel alongside list</w:t>
      </w:r>
    </w:p>
    <w:p w14:paraId="7DF0920F" w14:textId="77777777" w:rsidR="0080326B" w:rsidRDefault="00FA401D">
      <w:pPr>
        <w:ind w:left="720" w:hanging="360"/>
      </w:pPr>
      <w:r>
        <w:rPr>
          <w:lang w:val="en-US"/>
        </w:rPr>
        <w:lastRenderedPageBreak/>
        <w:t>- Empty state in detail panel: (show placeholder / first item selected automatically)</w:t>
      </w:r>
    </w:p>
    <w:p w14:paraId="11205724" w14:textId="77777777" w:rsidR="0080326B" w:rsidRDefault="00FA401D">
      <w:pPr>
        <w:ind w:left="720" w:hanging="360"/>
      </w:pPr>
      <w:r>
        <w:rPr>
          <w:lang w:val="en-US"/>
        </w:rPr>
        <w:t>- URL state: (reflect selected item in URL / no)</w:t>
      </w:r>
    </w:p>
    <w:p w14:paraId="20BBC623" w14:textId="77777777" w:rsidR="0080326B" w:rsidRDefault="00FA401D">
      <w:pPr>
        <w:pStyle w:val="Heading2"/>
      </w:pPr>
      <w:r>
        <w:rPr>
          <w:lang w:val="en-US"/>
        </w:rPr>
        <w:t>5. CONTENT WIDTH &amp; DENSITY</w:t>
      </w:r>
    </w:p>
    <w:p w14:paraId="5EAD002F" w14:textId="77777777" w:rsidR="0080326B" w:rsidRDefault="00FA401D">
      <w:pPr>
        <w:spacing w:before="40" w:after="40"/>
      </w:pPr>
      <w:r>
        <w:rPr>
          <w:lang w:val="en-US"/>
        </w:rPr>
        <w:t>Max content width on large screens:</w:t>
      </w:r>
    </w:p>
    <w:p w14:paraId="2DECF240" w14:textId="77777777" w:rsidR="0080326B" w:rsidRDefault="00FA401D">
      <w:pPr>
        <w:ind w:left="720" w:hanging="360"/>
      </w:pPr>
      <w:r>
        <w:rPr>
          <w:lang w:val="en-US"/>
        </w:rPr>
        <w:t>- Article / form content: max ___ dp (avoid overly wide text — max ~600dp for readability)</w:t>
      </w:r>
    </w:p>
    <w:p w14:paraId="76165FA8" w14:textId="77777777" w:rsidR="0080326B" w:rsidRDefault="00FA401D">
      <w:pPr>
        <w:ind w:left="720" w:hanging="360"/>
      </w:pPr>
      <w:r>
        <w:rPr>
          <w:lang w:val="en-US"/>
        </w:rPr>
        <w:t>- Dashboard: max ___ dp or full-width grid</w:t>
      </w:r>
    </w:p>
    <w:p w14:paraId="5360AB23" w14:textId="77777777" w:rsidR="0080326B" w:rsidRDefault="00FA401D">
      <w:pPr>
        <w:ind w:left="720" w:hanging="360"/>
      </w:pPr>
      <w:r>
        <w:rPr>
          <w:lang w:val="en-US"/>
        </w:rPr>
        <w:t>- Lists: (use grid layout on tablet — N columns / single column)</w:t>
      </w:r>
    </w:p>
    <w:p w14:paraId="3E924857" w14:textId="77777777" w:rsidR="0080326B" w:rsidRDefault="00FA401D">
      <w:pPr>
        <w:spacing w:before="40" w:after="40"/>
      </w:pPr>
      <w:r>
        <w:rPr>
          <w:lang w:val="en-US"/>
        </w:rPr>
        <w:t>Touch target size:</w:t>
      </w:r>
    </w:p>
    <w:p w14:paraId="0CEDF74B" w14:textId="77777777" w:rsidR="0080326B" w:rsidRDefault="00FA401D">
      <w:pPr>
        <w:ind w:left="720" w:hanging="360"/>
      </w:pPr>
      <w:r>
        <w:rPr>
          <w:lang w:val="en-US"/>
        </w:rPr>
        <w:t>- Phone: minimum 44x44dp (Apple) / 48x48dp (Material)</w:t>
      </w:r>
    </w:p>
    <w:p w14:paraId="2034A8E0" w14:textId="77777777" w:rsidR="0080326B" w:rsidRDefault="00FA401D">
      <w:pPr>
        <w:ind w:left="720" w:hanging="360"/>
      </w:pPr>
      <w:r>
        <w:rPr>
          <w:lang w:val="en-US"/>
        </w:rPr>
        <w:t>- Tablet: same minimums — larger targets preferred</w:t>
      </w:r>
    </w:p>
    <w:p w14:paraId="1F3F6ECC" w14:textId="77777777" w:rsidR="0080326B" w:rsidRDefault="00FA401D">
      <w:pPr>
        <w:spacing w:before="40" w:after="40"/>
      </w:pPr>
      <w:r>
        <w:rPr>
          <w:lang w:val="en-US"/>
        </w:rPr>
        <w:t>Keyboard + pointer support (iPad with keyboard / Android with mouse):</w:t>
      </w:r>
    </w:p>
    <w:p w14:paraId="5F8A3E48" w14:textId="77777777" w:rsidR="0080326B" w:rsidRDefault="00FA401D">
      <w:pPr>
        <w:ind w:left="720" w:hanging="360"/>
      </w:pPr>
      <w:r>
        <w:rPr>
          <w:lang w:val="en-US"/>
        </w:rPr>
        <w:t>- Hover states: (yes — pointer events supported / no)</w:t>
      </w:r>
    </w:p>
    <w:p w14:paraId="55843682" w14:textId="77777777" w:rsidR="0080326B" w:rsidRDefault="00FA401D">
      <w:pPr>
        <w:ind w:left="720" w:hanging="360"/>
      </w:pPr>
      <w:r>
        <w:rPr>
          <w:lang w:val="en-US"/>
        </w:rPr>
        <w:t>- Keyboard shortcuts: (yes — cmd+N for new / no)</w:t>
      </w:r>
    </w:p>
    <w:p w14:paraId="4C2BF7B6" w14:textId="77777777" w:rsidR="0080326B" w:rsidRDefault="00FA401D">
      <w:pPr>
        <w:ind w:left="720" w:hanging="360"/>
      </w:pPr>
      <w:r>
        <w:rPr>
          <w:lang w:val="en-US"/>
        </w:rPr>
        <w:t>- Drag and drop: (yes / no)</w:t>
      </w:r>
    </w:p>
    <w:p w14:paraId="4DCADCD4" w14:textId="77777777" w:rsidR="0080326B" w:rsidRDefault="00FA401D">
      <w:pPr>
        <w:pStyle w:val="Heading2"/>
      </w:pPr>
      <w:r>
        <w:rPr>
          <w:lang w:val="en-US"/>
        </w:rPr>
        <w:t>6. CONSISTENCY VALIDATION</w:t>
      </w:r>
    </w:p>
    <w:p w14:paraId="7A869770" w14:textId="77777777" w:rsidR="0080326B" w:rsidRDefault="00FA401D">
      <w:pPr>
        <w:ind w:left="720" w:hanging="360"/>
      </w:pPr>
      <w:r>
        <w:rPr>
          <w:lang w:val="en-US"/>
        </w:rPr>
        <w:t>[ ] Breakpoints defined and used consistently</w:t>
      </w:r>
    </w:p>
    <w:p w14:paraId="186CAF82" w14:textId="77777777" w:rsidR="0080326B" w:rsidRDefault="00FA401D">
      <w:pPr>
        <w:ind w:left="720" w:hanging="360"/>
      </w:pPr>
      <w:r>
        <w:rPr>
          <w:lang w:val="en-US"/>
        </w:rPr>
        <w:t>[ ] Navigation adapts correctly at tablet breakpoint</w:t>
      </w:r>
    </w:p>
    <w:p w14:paraId="1C95BF9B" w14:textId="77777777" w:rsidR="0080326B" w:rsidRDefault="00FA401D">
      <w:pPr>
        <w:ind w:left="720" w:hanging="360"/>
      </w:pPr>
      <w:r>
        <w:rPr>
          <w:lang w:val="en-US"/>
        </w:rPr>
        <w:t>[ ] Master-detail implemented for list screens</w:t>
      </w:r>
    </w:p>
    <w:p w14:paraId="37E46BAF" w14:textId="77777777" w:rsidR="0080326B" w:rsidRDefault="00FA401D">
      <w:pPr>
        <w:ind w:left="720" w:hanging="360"/>
      </w:pPr>
      <w:r>
        <w:rPr>
          <w:lang w:val="en-US"/>
        </w:rPr>
        <w:t>[ ] No full-screen modals on tablet (use centered overlays)</w:t>
      </w:r>
    </w:p>
    <w:p w14:paraId="5103F243" w14:textId="77777777" w:rsidR="0080326B" w:rsidRDefault="00FA401D">
      <w:pPr>
        <w:ind w:left="720" w:hanging="360"/>
      </w:pPr>
      <w:r>
        <w:rPr>
          <w:lang w:val="en-US"/>
        </w:rPr>
        <w:t>[ ] Content max-width prevents overly wide text</w:t>
      </w:r>
    </w:p>
    <w:p w14:paraId="1F71DE71" w14:textId="77777777" w:rsidR="0080326B" w:rsidRDefault="00FA401D">
      <w:pPr>
        <w:ind w:left="720" w:hanging="360"/>
      </w:pPr>
      <w:r>
        <w:rPr>
          <w:lang w:val="en-US"/>
        </w:rPr>
        <w:t>[ ] iPad multitasking supported</w:t>
      </w:r>
    </w:p>
    <w:p w14:paraId="6E6F5051" w14:textId="77777777" w:rsidR="0080326B" w:rsidRDefault="00FA401D">
      <w:pPr>
        <w:ind w:left="720" w:hanging="360"/>
      </w:pPr>
      <w:r>
        <w:rPr>
          <w:lang w:val="en-US"/>
        </w:rPr>
        <w:t>[ ] Orientation changes handled without state loss</w:t>
      </w:r>
    </w:p>
    <w:p w14:paraId="3F692744" w14:textId="77777777" w:rsidR="0080326B" w:rsidRDefault="00FA401D">
      <w:pPr>
        <w:ind w:left="720" w:hanging="360"/>
      </w:pPr>
      <w:r>
        <w:rPr>
          <w:lang w:val="en-US"/>
        </w:rPr>
        <w:t>[ ] App Store screenshots include iPad sizes (M1)</w:t>
      </w:r>
    </w:p>
    <w:p w14:paraId="40142EA6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614E7310" w14:textId="77777777" w:rsidR="0080326B" w:rsidRDefault="00FA401D">
      <w:pPr>
        <w:ind w:left="720" w:hanging="360"/>
      </w:pPr>
      <w:r>
        <w:rPr>
          <w:lang w:val="en-US"/>
        </w:rPr>
        <w:t>→ Generate responsive layout hook (useBreakpoint)</w:t>
      </w:r>
    </w:p>
    <w:p w14:paraId="19A12812" w14:textId="77777777" w:rsidR="0080326B" w:rsidRDefault="00FA401D">
      <w:pPr>
        <w:ind w:left="720" w:hanging="360"/>
      </w:pPr>
      <w:r>
        <w:rPr>
          <w:lang w:val="en-US"/>
        </w:rPr>
        <w:t>→ Generate adaptive navigation component (tabs → sidebar)</w:t>
      </w:r>
    </w:p>
    <w:p w14:paraId="568B0CA9" w14:textId="77777777" w:rsidR="0080326B" w:rsidRDefault="00FA401D">
      <w:pPr>
        <w:ind w:left="720" w:hanging="360"/>
      </w:pPr>
      <w:r>
        <w:rPr>
          <w:lang w:val="en-US"/>
        </w:rPr>
        <w:t>→ Generate master-detail layout component</w:t>
      </w:r>
    </w:p>
    <w:p w14:paraId="2F718C3B" w14:textId="77777777" w:rsidR="0080326B" w:rsidRDefault="00FA401D">
      <w:pPr>
        <w:ind w:left="720" w:hanging="360"/>
      </w:pPr>
      <w:r>
        <w:rPr>
          <w:lang w:val="en-US"/>
        </w:rPr>
        <w:t>→ Generate responsive grid system</w:t>
      </w:r>
    </w:p>
    <w:p w14:paraId="321D8F4C" w14:textId="77777777" w:rsidR="0080326B" w:rsidRDefault="00FA401D">
      <w:pPr>
        <w:ind w:left="720" w:hanging="360"/>
      </w:pPr>
      <w:r>
        <w:rPr>
          <w:lang w:val="en-US"/>
        </w:rPr>
        <w:t>→ Generate orientation change handler</w:t>
      </w:r>
    </w:p>
    <w:p w14:paraId="330F249C" w14:textId="77777777" w:rsidR="0080326B" w:rsidRDefault="00FA401D">
      <w:pPr>
        <w:ind w:left="720" w:hanging="360"/>
      </w:pPr>
      <w:r>
        <w:rPr>
          <w:lang w:val="en-US"/>
        </w:rPr>
        <w:t>→ Generate iPad multitasking configuration (Info.plist)</w:t>
      </w:r>
    </w:p>
    <w:p w14:paraId="66FC51E1" w14:textId="77777777" w:rsidR="0080326B" w:rsidRDefault="00FA401D">
      <w:pPr>
        <w:ind w:left="720" w:hanging="360"/>
      </w:pPr>
      <w:r>
        <w:rPr>
          <w:lang w:val="en-US"/>
        </w:rPr>
        <w:t>→ Generate pointer/keyboard event handlers</w:t>
      </w:r>
    </w:p>
    <w:p w14:paraId="78DE2370" w14:textId="77777777" w:rsidR="0080326B" w:rsidRDefault="00FA401D">
      <w:pPr>
        <w:pStyle w:val="Heading1"/>
        <w:pageBreakBefore/>
      </w:pPr>
      <w:r>
        <w:rPr>
          <w:color w:val="C55A11"/>
          <w:lang w:val="en-US"/>
        </w:rPr>
        <w:lastRenderedPageBreak/>
        <w:t>LAYER 3 — APP-TYPE MODULES</w:t>
      </w:r>
    </w:p>
    <w:p w14:paraId="7D0285CE" w14:textId="77777777" w:rsidR="0080326B" w:rsidRDefault="00FA401D">
      <w:pPr>
        <w:pStyle w:val="Heading1"/>
        <w:pageBreakBefore/>
      </w:pPr>
      <w:r>
        <w:rPr>
          <w:color w:val="C55A11"/>
          <w:lang w:val="en-US"/>
        </w:rPr>
        <w:lastRenderedPageBreak/>
        <w:t>3A THROUGH 3E</w:t>
      </w:r>
    </w:p>
    <w:p w14:paraId="64D4356E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IMPORTANT: Run ONE module from this layer only.</w:t>
      </w:r>
    </w:p>
    <w:p w14:paraId="3C12B812" w14:textId="77777777" w:rsidR="0080326B" w:rsidRDefault="00FA401D">
      <w:pPr>
        <w:spacing w:before="40" w:after="40"/>
      </w:pPr>
      <w:r>
        <w:rPr>
          <w:lang w:val="en-US"/>
        </w:rPr>
        <w:t>These modules define what TYPE of app you are building.</w:t>
      </w:r>
    </w:p>
    <w:p w14:paraId="352C4EBA" w14:textId="77777777" w:rsidR="0080326B" w:rsidRDefault="00FA401D">
      <w:pPr>
        <w:spacing w:before="40" w:after="40"/>
      </w:pPr>
      <w:r>
        <w:rPr>
          <w:lang w:val="en-US"/>
        </w:rPr>
        <w:t>They are mutually exclusive — your app is ONE type.</w:t>
      </w:r>
    </w:p>
    <w:p w14:paraId="7FD4F448" w14:textId="77777777" w:rsidR="0080326B" w:rsidRDefault="00FA401D">
      <w:pPr>
        <w:spacing w:before="40" w:after="40"/>
      </w:pPr>
      <w:r>
        <w:rPr>
          <w:lang w:val="en-US"/>
        </w:rPr>
        <w:t>If your app fits two types, run the primary module fully,</w:t>
      </w:r>
    </w:p>
    <w:p w14:paraId="27AC6FA2" w14:textId="77777777" w:rsidR="0080326B" w:rsidRDefault="00FA401D">
      <w:pPr>
        <w:spacing w:before="40" w:after="40"/>
      </w:pPr>
      <w:r>
        <w:rPr>
          <w:lang w:val="en-US"/>
        </w:rPr>
        <w:t>then cherry-pick only the unique subsections from the secondary.</w:t>
      </w:r>
    </w:p>
    <w:p w14:paraId="1D436EE6" w14:textId="77777777" w:rsidR="0080326B" w:rsidRDefault="00FA401D">
      <w:pPr>
        <w:spacing w:before="40" w:after="40"/>
      </w:pPr>
      <w:r>
        <w:rPr>
          <w:lang w:val="en-US"/>
        </w:rPr>
        <w:t>Run AFTER completing all relevant Layer 1 and Layer 2 sections.</w:t>
      </w:r>
    </w:p>
    <w:p w14:paraId="3F022740" w14:textId="77777777" w:rsidR="0080326B" w:rsidRDefault="00FA401D">
      <w:pPr>
        <w:spacing w:before="40" w:after="40"/>
      </w:pPr>
      <w:r>
        <w:rPr>
          <w:lang w:val="en-US"/>
        </w:rPr>
        <w:t>These modules cover ONLY what is not already in Layer 1.</w:t>
      </w:r>
    </w:p>
    <w:p w14:paraId="50A896D8" w14:textId="77777777" w:rsidR="0080326B" w:rsidRDefault="00FA401D">
      <w:pPr>
        <w:spacing w:before="40" w:after="40"/>
      </w:pPr>
      <w:r>
        <w:rPr>
          <w:lang w:val="en-US"/>
        </w:rPr>
        <w:t>Each module calls out which Layer 1 sections to reference</w:t>
      </w:r>
    </w:p>
    <w:p w14:paraId="6EAFB914" w14:textId="77777777" w:rsidR="0080326B" w:rsidRDefault="00FA401D">
      <w:pPr>
        <w:spacing w:before="40" w:after="40"/>
      </w:pPr>
      <w:r>
        <w:rPr>
          <w:lang w:val="en-US"/>
        </w:rPr>
        <w:t>rather than repeating content already defined there.</w:t>
      </w:r>
    </w:p>
    <w:p w14:paraId="665C2196" w14:textId="77777777" w:rsidR="0080326B" w:rsidRDefault="00FA401D">
      <w:r>
        <w:rPr>
          <w:b/>
          <w:bCs/>
          <w:color w:val="7030A0"/>
          <w:lang w:val="en-US"/>
        </w:rPr>
        <w:t>DO NOT CONFUSE WITH LAYER 4:</w:t>
      </w:r>
    </w:p>
    <w:p w14:paraId="778151ED" w14:textId="77777777" w:rsidR="0080326B" w:rsidRDefault="00FA401D">
      <w:pPr>
        <w:ind w:left="360"/>
      </w:pPr>
      <w:r>
        <w:rPr>
          <w:b/>
          <w:bCs/>
          <w:lang w:val="en-US"/>
        </w:rPr>
        <w:t>Layer 3 = WHAT TYPE of app is this? (pick one)</w:t>
      </w:r>
    </w:p>
    <w:p w14:paraId="3730FA84" w14:textId="77777777" w:rsidR="0080326B" w:rsidRDefault="00FA401D">
      <w:pPr>
        <w:ind w:left="360"/>
      </w:pPr>
      <w:r>
        <w:rPr>
          <w:b/>
          <w:bCs/>
          <w:lang w:val="en-US"/>
        </w:rPr>
        <w:t>Layer 4 = WHAT FEATURES does this app have? (pick any combination)</w:t>
      </w:r>
    </w:p>
    <w:p w14:paraId="6D0778E3" w14:textId="77777777" w:rsidR="0080326B" w:rsidRDefault="00FA401D">
      <w:pPr>
        <w:spacing w:before="120"/>
      </w:pPr>
      <w:r>
        <w:rPr>
          <w:b/>
          <w:bCs/>
          <w:lang w:val="en-US"/>
        </w:rPr>
        <w:t>MODULE SELECTION — PICK ONE:</w:t>
      </w:r>
    </w:p>
    <w:p w14:paraId="52B57B9F" w14:textId="77777777" w:rsidR="0080326B" w:rsidRDefault="00FA401D">
      <w:pPr>
        <w:spacing w:before="40" w:after="40"/>
      </w:pPr>
      <w:r>
        <w:rPr>
          <w:lang w:val="en-US"/>
        </w:rPr>
        <w:t>3A → E-commerce / Marketplace  (selling products, bookings, or services)</w:t>
      </w:r>
    </w:p>
    <w:p w14:paraId="175476FA" w14:textId="77777777" w:rsidR="0080326B" w:rsidRDefault="00FA401D">
      <w:pPr>
        <w:spacing w:before="40" w:after="40"/>
      </w:pPr>
      <w:r>
        <w:rPr>
          <w:lang w:val="en-US"/>
        </w:rPr>
        <w:t>3B → Social / Community        (users create content, follow, interact)</w:t>
      </w:r>
    </w:p>
    <w:p w14:paraId="1E652419" w14:textId="77777777" w:rsidR="0080326B" w:rsidRDefault="00FA401D">
      <w:pPr>
        <w:spacing w:before="40" w:after="40"/>
      </w:pPr>
      <w:r>
        <w:rPr>
          <w:lang w:val="en-US"/>
        </w:rPr>
        <w:t>3C → AI-Powered App            (LLM / ML inference is a core feature)</w:t>
      </w:r>
    </w:p>
    <w:p w14:paraId="29268D4E" w14:textId="77777777" w:rsidR="0080326B" w:rsidRDefault="00FA401D">
      <w:pPr>
        <w:spacing w:before="40" w:after="40"/>
      </w:pPr>
      <w:r>
        <w:rPr>
          <w:lang w:val="en-US"/>
        </w:rPr>
        <w:t>3D → Regulated Industry        (healthcare, fintech, legal, education)</w:t>
      </w:r>
    </w:p>
    <w:p w14:paraId="4707A1FB" w14:textId="77777777" w:rsidR="0080326B" w:rsidRDefault="00FA401D">
      <w:pPr>
        <w:spacing w:before="40" w:after="40"/>
      </w:pPr>
      <w:r>
        <w:rPr>
          <w:lang w:val="en-US"/>
        </w:rPr>
        <w:t>3E → Offline-First App         (app must work without internet)</w:t>
      </w:r>
    </w:p>
    <w:p w14:paraId="0ADE0050" w14:textId="77777777" w:rsidR="0080326B" w:rsidRDefault="00FA401D">
      <w:pPr>
        <w:pStyle w:val="Heading1"/>
        <w:pageBreakBefore/>
      </w:pPr>
      <w:r>
        <w:rPr>
          <w:color w:val="C55A11"/>
          <w:lang w:val="en-US"/>
        </w:rPr>
        <w:lastRenderedPageBreak/>
        <w:t>3A — E-COMMERCE &amp; MARKETPLACE</w:t>
      </w:r>
    </w:p>
    <w:p w14:paraId="01BEC6A5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0ED769A8" w14:textId="77777777" w:rsidR="0080326B" w:rsidRDefault="00FA401D">
      <w:r>
        <w:rPr>
          <w:b/>
          <w:bCs/>
          <w:color w:val="1F497D"/>
          <w:lang w:val="en-US"/>
        </w:rPr>
        <w:t>[CONDITIONAL] → Run only if: your app sells products, services,</w:t>
      </w:r>
    </w:p>
    <w:p w14:paraId="78FD10F8" w14:textId="77777777" w:rsidR="0080326B" w:rsidRDefault="00FA401D">
      <w:pPr>
        <w:spacing w:before="40" w:after="40"/>
      </w:pPr>
      <w:r>
        <w:rPr>
          <w:lang w:val="en-US"/>
        </w:rPr>
        <w:t>bookings, or operates as a marketplace.</w:t>
      </w:r>
    </w:p>
    <w:p w14:paraId="1F81011E" w14:textId="77777777" w:rsidR="0080326B" w:rsidRDefault="00FA401D">
      <w:r>
        <w:rPr>
          <w:b/>
          <w:bCs/>
          <w:color w:val="1F497D"/>
          <w:lang w:val="en-US"/>
        </w:rPr>
        <w:t>[PURPOSE]     → Define the complete commerce architecture —</w:t>
      </w:r>
    </w:p>
    <w:p w14:paraId="33149BAA" w14:textId="77777777" w:rsidR="0080326B" w:rsidRDefault="00FA401D">
      <w:pPr>
        <w:spacing w:before="40" w:after="40"/>
      </w:pPr>
      <w:r>
        <w:rPr>
          <w:lang w:val="en-US"/>
        </w:rPr>
        <w:t>catalog, cart, checkout, payments, orders,</w:t>
      </w:r>
    </w:p>
    <w:p w14:paraId="38A49257" w14:textId="77777777" w:rsidR="0080326B" w:rsidRDefault="00FA401D">
      <w:pPr>
        <w:spacing w:before="40" w:after="40"/>
      </w:pPr>
      <w:r>
        <w:rPr>
          <w:lang w:val="en-US"/>
        </w:rPr>
        <w:t>shipping, returns, tax, and marketplace mechanics.</w:t>
      </w:r>
    </w:p>
    <w:p w14:paraId="1C8ED552" w14:textId="77777777" w:rsidR="0080326B" w:rsidRDefault="00FA401D">
      <w:pPr>
        <w:spacing w:before="40" w:after="40"/>
      </w:pPr>
      <w:r>
        <w:rPr>
          <w:lang w:val="en-US"/>
        </w:rPr>
        <w:t>These decisions cannot be reverse-engineered from</w:t>
      </w:r>
    </w:p>
    <w:p w14:paraId="2E9A69BB" w14:textId="77777777" w:rsidR="0080326B" w:rsidRDefault="00FA401D">
      <w:pPr>
        <w:spacing w:before="40" w:after="40"/>
      </w:pPr>
      <w:r>
        <w:rPr>
          <w:lang w:val="en-US"/>
        </w:rPr>
        <w:t>a generic data model. Commerce has specific state</w:t>
      </w:r>
    </w:p>
    <w:p w14:paraId="74D6F496" w14:textId="77777777" w:rsidR="0080326B" w:rsidRDefault="00FA401D">
      <w:pPr>
        <w:spacing w:before="40" w:after="40"/>
      </w:pPr>
      <w:r>
        <w:rPr>
          <w:lang w:val="en-US"/>
        </w:rPr>
        <w:t>machines, legal obligations, and payment rules</w:t>
      </w:r>
    </w:p>
    <w:p w14:paraId="75720D88" w14:textId="77777777" w:rsidR="0080326B" w:rsidRDefault="00FA401D">
      <w:pPr>
        <w:spacing w:before="40" w:after="40"/>
      </w:pPr>
      <w:r>
        <w:rPr>
          <w:lang w:val="en-US"/>
        </w:rPr>
        <w:t>that must be designed before the first endpoint.</w:t>
      </w:r>
    </w:p>
    <w:p w14:paraId="337E221A" w14:textId="77777777" w:rsidR="0080326B" w:rsidRDefault="00FA401D">
      <w:pPr>
        <w:spacing w:before="40" w:after="40"/>
      </w:pPr>
      <w:r>
        <w:rPr>
          <w:lang w:val="en-US"/>
        </w:rPr>
        <w:t>Layer 1 sections to complete BEFORE this module:</w:t>
      </w:r>
    </w:p>
    <w:p w14:paraId="08EF177D" w14:textId="77777777" w:rsidR="0080326B" w:rsidRDefault="00FA401D">
      <w:pPr>
        <w:spacing w:before="40" w:after="40"/>
      </w:pPr>
      <w:r>
        <w:rPr>
          <w:lang w:val="en-US"/>
        </w:rPr>
        <w:t>§01 (monetization model), §06 (auth / buyer-seller roles),</w:t>
      </w:r>
    </w:p>
    <w:p w14:paraId="5764DA4B" w14:textId="77777777" w:rsidR="0080326B" w:rsidRDefault="00FA401D">
      <w:pPr>
        <w:spacing w:before="40" w:after="40"/>
      </w:pPr>
      <w:r>
        <w:rPr>
          <w:lang w:val="en-US"/>
        </w:rPr>
        <w:t>§07 (DB — extend with commerce schema), §08 (API — add commerce endpoints),</w:t>
      </w:r>
    </w:p>
    <w:p w14:paraId="53175ED0" w14:textId="77777777" w:rsidR="0080326B" w:rsidRDefault="00FA401D">
      <w:pPr>
        <w:spacing w:before="40" w:after="40"/>
      </w:pPr>
      <w:r>
        <w:rPr>
          <w:lang w:val="en-US"/>
        </w:rPr>
        <w:t>§12 (integrations — PSP, shipping, tax providers),</w:t>
      </w:r>
    </w:p>
    <w:p w14:paraId="429D3D29" w14:textId="77777777" w:rsidR="0080326B" w:rsidRDefault="00FA401D">
      <w:pPr>
        <w:spacing w:before="40" w:after="40"/>
      </w:pPr>
      <w:r>
        <w:rPr>
          <w:lang w:val="en-US"/>
        </w:rPr>
        <w:t>§16 (rate limiting — checkout abuse), §19 (privacy — PII in orders),</w:t>
      </w:r>
    </w:p>
    <w:p w14:paraId="25402171" w14:textId="77777777" w:rsidR="0080326B" w:rsidRDefault="00FA401D">
      <w:pPr>
        <w:spacing w:before="40" w:after="40"/>
      </w:pPr>
      <w:r>
        <w:rPr>
          <w:lang w:val="en-US"/>
        </w:rPr>
        <w:t>§20 (compliance — PCI DSS), §28 (analytics — purchase funnel)</w:t>
      </w:r>
    </w:p>
    <w:p w14:paraId="284FB3D5" w14:textId="77777777" w:rsidR="0080326B" w:rsidRDefault="00FA401D">
      <w:pPr>
        <w:pStyle w:val="Heading2"/>
      </w:pPr>
      <w:r>
        <w:rPr>
          <w:lang w:val="en-US"/>
        </w:rPr>
        <w:t>1. PRODUCT CATALOG ARCHITECTURE</w:t>
      </w:r>
    </w:p>
    <w:p w14:paraId="14B2CCAC" w14:textId="77777777" w:rsidR="0080326B" w:rsidRDefault="00FA401D">
      <w:pPr>
        <w:spacing w:before="40" w:after="40"/>
      </w:pPr>
      <w:r>
        <w:rPr>
          <w:lang w:val="en-US"/>
        </w:rPr>
        <w:t>Product types in your catalog:</w:t>
      </w:r>
    </w:p>
    <w:p w14:paraId="2A62913E" w14:textId="77777777" w:rsidR="0080326B" w:rsidRDefault="00FA401D">
      <w:pPr>
        <w:ind w:left="720" w:hanging="360"/>
      </w:pPr>
      <w:r>
        <w:rPr>
          <w:lang w:val="en-US"/>
        </w:rPr>
        <w:t>- [ ] Physical product (requires shipping, inventory)</w:t>
      </w:r>
    </w:p>
    <w:p w14:paraId="226AB830" w14:textId="77777777" w:rsidR="0080326B" w:rsidRDefault="00FA401D">
      <w:pPr>
        <w:ind w:left="720" w:hanging="360"/>
      </w:pPr>
      <w:r>
        <w:rPr>
          <w:lang w:val="en-US"/>
        </w:rPr>
        <w:t>- [ ] Digital product (instant delivery, no inventory)</w:t>
      </w:r>
    </w:p>
    <w:p w14:paraId="7328D9E8" w14:textId="77777777" w:rsidR="0080326B" w:rsidRDefault="00FA401D">
      <w:pPr>
        <w:ind w:left="720" w:hanging="360"/>
      </w:pPr>
      <w:r>
        <w:rPr>
          <w:lang w:val="en-US"/>
        </w:rPr>
        <w:t>- [ ] Service / appointment (time-based, capacity-limited)</w:t>
      </w:r>
    </w:p>
    <w:p w14:paraId="013C9CA2" w14:textId="77777777" w:rsidR="0080326B" w:rsidRDefault="00FA401D">
      <w:pPr>
        <w:ind w:left="720" w:hanging="360"/>
      </w:pPr>
      <w:r>
        <w:rPr>
          <w:lang w:val="en-US"/>
        </w:rPr>
        <w:t>- [ ] Subscription product (recurring billing, lifecycle)</w:t>
      </w:r>
    </w:p>
    <w:p w14:paraId="0D51B65E" w14:textId="77777777" w:rsidR="0080326B" w:rsidRDefault="00FA401D">
      <w:pPr>
        <w:ind w:left="720" w:hanging="360"/>
      </w:pPr>
      <w:r>
        <w:rPr>
          <w:lang w:val="en-US"/>
        </w:rPr>
        <w:t>- [ ] Bundle (group of products sold together)</w:t>
      </w:r>
    </w:p>
    <w:p w14:paraId="12CDDA84" w14:textId="77777777" w:rsidR="0080326B" w:rsidRDefault="00FA401D">
      <w:pPr>
        <w:ind w:left="720" w:hanging="360"/>
      </w:pPr>
      <w:r>
        <w:rPr>
          <w:lang w:val="en-US"/>
        </w:rPr>
        <w:t>- [ ] Variable product (with variants — size, color, etc.)</w:t>
      </w:r>
    </w:p>
    <w:p w14:paraId="7E44B8ED" w14:textId="77777777" w:rsidR="0080326B" w:rsidRDefault="00FA401D">
      <w:pPr>
        <w:spacing w:before="40" w:after="40"/>
      </w:pPr>
      <w:r>
        <w:rPr>
          <w:lang w:val="en-US"/>
        </w:rPr>
        <w:t>Product data model extensions (beyond §07 base schema):</w:t>
      </w:r>
    </w:p>
    <w:p w14:paraId="2D7762C8" w14:textId="77777777" w:rsidR="0080326B" w:rsidRDefault="00FA401D">
      <w:pPr>
        <w:ind w:left="720" w:hanging="360"/>
      </w:pPr>
      <w:r>
        <w:rPr>
          <w:lang w:val="en-US"/>
        </w:rPr>
        <w:t>- SKU system: (single SKU per product / SKU per variant)</w:t>
      </w:r>
    </w:p>
    <w:p w14:paraId="58156C7E" w14:textId="77777777" w:rsidR="0080326B" w:rsidRDefault="00FA401D">
      <w:pPr>
        <w:ind w:left="720" w:hanging="360"/>
      </w:pPr>
      <w:r>
        <w:rPr>
          <w:lang w:val="en-US"/>
        </w:rPr>
        <w:t>- Variant model: (attribute matrix — e.g. Size x Color / flat list)</w:t>
      </w:r>
    </w:p>
    <w:p w14:paraId="48F015CF" w14:textId="77777777" w:rsidR="0080326B" w:rsidRDefault="00FA401D">
      <w:pPr>
        <w:ind w:left="720" w:hanging="360"/>
      </w:pPr>
      <w:r>
        <w:rPr>
          <w:lang w:val="en-US"/>
        </w:rPr>
        <w:t>- Max variants per product: ___</w:t>
      </w:r>
    </w:p>
    <w:p w14:paraId="3D817F97" w14:textId="77777777" w:rsidR="0080326B" w:rsidRDefault="00FA401D">
      <w:pPr>
        <w:ind w:left="720" w:hanging="360"/>
      </w:pPr>
      <w:r>
        <w:rPr>
          <w:lang w:val="en-US"/>
        </w:rPr>
        <w:t>- Attribute inheritance: (variant inherits parent price unless overridden)</w:t>
      </w:r>
    </w:p>
    <w:p w14:paraId="2C089215" w14:textId="77777777" w:rsidR="0080326B" w:rsidRDefault="00FA401D">
      <w:pPr>
        <w:ind w:left="720" w:hanging="360"/>
      </w:pPr>
      <w:r>
        <w:rPr>
          <w:lang w:val="en-US"/>
        </w:rPr>
        <w:t>- Media per product: (images / video / 3D model — from §10)</w:t>
      </w:r>
    </w:p>
    <w:p w14:paraId="5FD8FB61" w14:textId="77777777" w:rsidR="0080326B" w:rsidRDefault="00FA401D">
      <w:pPr>
        <w:ind w:left="720" w:hanging="360"/>
      </w:pPr>
      <w:r>
        <w:rPr>
          <w:lang w:val="en-US"/>
        </w:rPr>
        <w:t>- Product status: (draft / active / archived / out_of_stock)</w:t>
      </w:r>
    </w:p>
    <w:p w14:paraId="2230AA95" w14:textId="77777777" w:rsidR="0080326B" w:rsidRDefault="00FA401D">
      <w:pPr>
        <w:spacing w:before="40" w:after="40"/>
      </w:pPr>
      <w:r>
        <w:rPr>
          <w:lang w:val="en-US"/>
        </w:rPr>
        <w:t>Multi-vendor catalog (if marketplace):</w:t>
      </w:r>
    </w:p>
    <w:p w14:paraId="400CD0A6" w14:textId="77777777" w:rsidR="0080326B" w:rsidRDefault="00FA401D">
      <w:pPr>
        <w:ind w:left="720" w:hanging="360"/>
      </w:pPr>
      <w:r>
        <w:rPr>
          <w:lang w:val="en-US"/>
        </w:rPr>
        <w:t>- Product owned by: (platform / seller / both)</w:t>
      </w:r>
    </w:p>
    <w:p w14:paraId="46AD44D3" w14:textId="77777777" w:rsidR="0080326B" w:rsidRDefault="00FA401D">
      <w:pPr>
        <w:ind w:left="720" w:hanging="360"/>
      </w:pPr>
      <w:r>
        <w:rPr>
          <w:lang w:val="en-US"/>
        </w:rPr>
        <w:t>- Product approval required: (yes — moderation queue / no — instant publish)</w:t>
      </w:r>
    </w:p>
    <w:p w14:paraId="0036284D" w14:textId="77777777" w:rsidR="0080326B" w:rsidRDefault="00FA401D">
      <w:pPr>
        <w:ind w:left="720" w:hanging="360"/>
      </w:pPr>
      <w:r>
        <w:rPr>
          <w:lang w:val="en-US"/>
        </w:rPr>
        <w:t>- Duplicate product handling: (allow / merge / flag)</w:t>
      </w:r>
    </w:p>
    <w:p w14:paraId="38B4B6B0" w14:textId="77777777" w:rsidR="0080326B" w:rsidRDefault="00FA401D">
      <w:pPr>
        <w:pStyle w:val="Heading2"/>
      </w:pPr>
      <w:r>
        <w:rPr>
          <w:lang w:val="en-US"/>
        </w:rPr>
        <w:t>2. INVENTORY MANAGEMENT</w:t>
      </w:r>
    </w:p>
    <w:p w14:paraId="07D157EE" w14:textId="77777777" w:rsidR="0080326B" w:rsidRDefault="00FA401D">
      <w:pPr>
        <w:spacing w:before="40" w:after="40"/>
      </w:pPr>
      <w:r>
        <w:rPr>
          <w:lang w:val="en-US"/>
        </w:rPr>
        <w:t>Inventory tracking needed: (yes — per SKU / no — unlimited / per location)</w:t>
      </w:r>
    </w:p>
    <w:p w14:paraId="05270D19" w14:textId="77777777" w:rsidR="0080326B" w:rsidRDefault="00FA401D">
      <w:pPr>
        <w:spacing w:before="40" w:after="40"/>
      </w:pPr>
      <w:r>
        <w:rPr>
          <w:lang w:val="en-US"/>
        </w:rPr>
        <w:t>Stock model:</w:t>
      </w:r>
    </w:p>
    <w:p w14:paraId="462E1E12" w14:textId="77777777" w:rsidR="0080326B" w:rsidRDefault="00FA401D">
      <w:pPr>
        <w:ind w:left="720" w:hanging="360"/>
      </w:pPr>
      <w:r>
        <w:rPr>
          <w:lang w:val="en-US"/>
        </w:rPr>
        <w:t>- Track quantity: (yes / no — e.g. digital products)</w:t>
      </w:r>
    </w:p>
    <w:p w14:paraId="724475E6" w14:textId="77777777" w:rsidR="0080326B" w:rsidRDefault="00FA401D">
      <w:pPr>
        <w:ind w:left="720" w:hanging="360"/>
      </w:pPr>
      <w:r>
        <w:rPr>
          <w:lang w:val="en-US"/>
        </w:rPr>
        <w:t>- Reservation on add-to-cart: (yes — hold for ___ minutes / no — reserve only at checkout)</w:t>
      </w:r>
    </w:p>
    <w:p w14:paraId="476BDED5" w14:textId="77777777" w:rsidR="0080326B" w:rsidRDefault="00FA401D">
      <w:pPr>
        <w:ind w:left="720" w:hanging="360"/>
      </w:pPr>
      <w:r>
        <w:rPr>
          <w:lang w:val="en-US"/>
        </w:rPr>
        <w:t>- Oversell policy: (never — hard stop / allow with backorder / allow for digital)</w:t>
      </w:r>
    </w:p>
    <w:p w14:paraId="105068F9" w14:textId="77777777" w:rsidR="0080326B" w:rsidRDefault="00FA401D">
      <w:pPr>
        <w:ind w:left="720" w:hanging="360"/>
      </w:pPr>
      <w:r>
        <w:rPr>
          <w:lang w:val="en-US"/>
        </w:rPr>
        <w:t>- Low stock threshold: (warn seller at ___ units)</w:t>
      </w:r>
    </w:p>
    <w:p w14:paraId="77D7D8E4" w14:textId="77777777" w:rsidR="0080326B" w:rsidRDefault="00FA401D">
      <w:pPr>
        <w:ind w:left="720" w:hanging="360"/>
      </w:pPr>
      <w:r>
        <w:rPr>
          <w:lang w:val="en-US"/>
        </w:rPr>
        <w:t>- Out of stock behavior: (hide product / show with "notify me" / show with backorder CTA)</w:t>
      </w:r>
    </w:p>
    <w:p w14:paraId="2EA8AB20" w14:textId="77777777" w:rsidR="0080326B" w:rsidRDefault="00FA401D">
      <w:pPr>
        <w:spacing w:before="40" w:after="40"/>
      </w:pPr>
      <w:r>
        <w:rPr>
          <w:lang w:val="en-US"/>
        </w:rPr>
        <w:t>Multi-location inventory (if applicable):</w:t>
      </w:r>
    </w:p>
    <w:p w14:paraId="17B9ADB0" w14:textId="77777777" w:rsidR="0080326B" w:rsidRDefault="00FA401D">
      <w:pPr>
        <w:ind w:left="720" w:hanging="360"/>
      </w:pPr>
      <w:r>
        <w:rPr>
          <w:lang w:val="en-US"/>
        </w:rPr>
        <w:t>- Multiple warehouses / locations: (yes / no)</w:t>
      </w:r>
    </w:p>
    <w:p w14:paraId="49490238" w14:textId="77777777" w:rsidR="0080326B" w:rsidRDefault="00FA401D">
      <w:pPr>
        <w:ind w:left="720" w:hanging="360"/>
      </w:pPr>
      <w:r>
        <w:rPr>
          <w:lang w:val="en-US"/>
        </w:rPr>
        <w:t>- Fulfillment routing: (nearest / cheapest / specified)</w:t>
      </w:r>
    </w:p>
    <w:p w14:paraId="10E6EA8D" w14:textId="77777777" w:rsidR="0080326B" w:rsidRDefault="00FA401D">
      <w:pPr>
        <w:spacing w:before="40" w:after="40"/>
      </w:pPr>
      <w:r>
        <w:rPr>
          <w:lang w:val="en-US"/>
        </w:rPr>
        <w:t>Inventory events to track:</w:t>
      </w:r>
    </w:p>
    <w:p w14:paraId="05C0CC4A" w14:textId="77777777" w:rsidR="0080326B" w:rsidRDefault="00FA401D">
      <w:pPr>
        <w:ind w:left="720" w:hanging="360"/>
      </w:pPr>
      <w:r>
        <w:rPr>
          <w:lang w:val="en-US"/>
        </w:rPr>
        <w:t>- Purchase, return, restock, manual adjustment, write-off</w:t>
      </w:r>
    </w:p>
    <w:p w14:paraId="5069D4AD" w14:textId="77777777" w:rsidR="0080326B" w:rsidRDefault="00FA401D">
      <w:pPr>
        <w:ind w:left="720" w:hanging="360"/>
      </w:pPr>
      <w:r>
        <w:rPr>
          <w:lang w:val="en-US"/>
        </w:rPr>
        <w:t>- Each event: quantity delta + reason + actor + timestamp</w:t>
      </w:r>
    </w:p>
    <w:p w14:paraId="0710C79E" w14:textId="77777777" w:rsidR="0080326B" w:rsidRDefault="00FA401D">
      <w:pPr>
        <w:pStyle w:val="Heading2"/>
      </w:pPr>
      <w:r>
        <w:rPr>
          <w:lang w:val="en-US"/>
        </w:rPr>
        <w:lastRenderedPageBreak/>
        <w:t>3. CART &amp; SESSION ARCHITECTURE</w:t>
      </w:r>
    </w:p>
    <w:p w14:paraId="29C6B8EA" w14:textId="77777777" w:rsidR="0080326B" w:rsidRDefault="00FA401D">
      <w:pPr>
        <w:spacing w:before="40" w:after="40"/>
      </w:pPr>
      <w:r>
        <w:rPr>
          <w:lang w:val="en-US"/>
        </w:rPr>
        <w:t>Cart storage:</w:t>
      </w:r>
    </w:p>
    <w:p w14:paraId="47B0AB8B" w14:textId="77777777" w:rsidR="0080326B" w:rsidRDefault="00FA401D">
      <w:pPr>
        <w:ind w:left="720" w:hanging="360"/>
      </w:pPr>
      <w:r>
        <w:rPr>
          <w:lang w:val="en-US"/>
        </w:rPr>
        <w:t>- Guest cart: (yes — stored in cookie/localStorage / no — require login)</w:t>
      </w:r>
    </w:p>
    <w:p w14:paraId="5FB1D8B9" w14:textId="77777777" w:rsidR="0080326B" w:rsidRDefault="00FA401D">
      <w:pPr>
        <w:ind w:left="720" w:hanging="360"/>
      </w:pPr>
      <w:r>
        <w:rPr>
          <w:lang w:val="en-US"/>
        </w:rPr>
        <w:t>- Authenticated cart: (server-side — persists across devices)</w:t>
      </w:r>
    </w:p>
    <w:p w14:paraId="44D41A42" w14:textId="77777777" w:rsidR="0080326B" w:rsidRDefault="00FA401D">
      <w:pPr>
        <w:ind w:left="720" w:hanging="360"/>
      </w:pPr>
      <w:r>
        <w:rPr>
          <w:lang w:val="en-US"/>
        </w:rPr>
        <w:t>- Cart merge on login: (yes — merge guest + saved cart / replace / ask user)</w:t>
      </w:r>
    </w:p>
    <w:p w14:paraId="180022C8" w14:textId="77777777" w:rsidR="0080326B" w:rsidRDefault="00FA401D">
      <w:pPr>
        <w:spacing w:before="40" w:after="40"/>
      </w:pPr>
      <w:r>
        <w:rPr>
          <w:lang w:val="en-US"/>
        </w:rPr>
        <w:t>Cart item constraints:</w:t>
      </w:r>
    </w:p>
    <w:p w14:paraId="58430D19" w14:textId="77777777" w:rsidR="0080326B" w:rsidRDefault="00FA401D">
      <w:pPr>
        <w:ind w:left="720" w:hanging="360"/>
      </w:pPr>
      <w:r>
        <w:rPr>
          <w:lang w:val="en-US"/>
        </w:rPr>
        <w:t>- Max items per cart: ___</w:t>
      </w:r>
    </w:p>
    <w:p w14:paraId="1F5A6C00" w14:textId="77777777" w:rsidR="0080326B" w:rsidRDefault="00FA401D">
      <w:pPr>
        <w:ind w:left="720" w:hanging="360"/>
      </w:pPr>
      <w:r>
        <w:rPr>
          <w:lang w:val="en-US"/>
        </w:rPr>
        <w:t>- Max quantity per item: ___</w:t>
      </w:r>
    </w:p>
    <w:p w14:paraId="6AEDEF66" w14:textId="77777777" w:rsidR="0080326B" w:rsidRDefault="00FA401D">
      <w:pPr>
        <w:ind w:left="720" w:hanging="360"/>
      </w:pPr>
      <w:r>
        <w:rPr>
          <w:lang w:val="en-US"/>
        </w:rPr>
        <w:t>- Minimum order value: ___</w:t>
      </w:r>
    </w:p>
    <w:p w14:paraId="45060D1F" w14:textId="77777777" w:rsidR="0080326B" w:rsidRDefault="00FA401D">
      <w:pPr>
        <w:spacing w:before="40" w:after="40"/>
      </w:pPr>
      <w:r>
        <w:rPr>
          <w:lang w:val="en-US"/>
        </w:rPr>
        <w:t>Cart expiry:</w:t>
      </w:r>
    </w:p>
    <w:p w14:paraId="14323BDA" w14:textId="77777777" w:rsidR="0080326B" w:rsidRDefault="00FA401D">
      <w:pPr>
        <w:ind w:left="720" w:hanging="360"/>
      </w:pPr>
      <w:r>
        <w:rPr>
          <w:lang w:val="en-US"/>
        </w:rPr>
        <w:t>- Guest cart expires after: ___ days</w:t>
      </w:r>
    </w:p>
    <w:p w14:paraId="662EC8A6" w14:textId="77777777" w:rsidR="0080326B" w:rsidRDefault="00FA401D">
      <w:pPr>
        <w:ind w:left="720" w:hanging="360"/>
      </w:pPr>
      <w:r>
        <w:rPr>
          <w:lang w:val="en-US"/>
        </w:rPr>
        <w:t>- Saved cart expires after: ___ days</w:t>
      </w:r>
    </w:p>
    <w:p w14:paraId="2BD479D3" w14:textId="77777777" w:rsidR="0080326B" w:rsidRDefault="00FA401D">
      <w:pPr>
        <w:ind w:left="720" w:hanging="360"/>
      </w:pPr>
      <w:r>
        <w:rPr>
          <w:lang w:val="en-US"/>
        </w:rPr>
        <w:t>- On expiry: (remove items / notify user / auto-remove unavailable items only)</w:t>
      </w:r>
    </w:p>
    <w:p w14:paraId="11524E40" w14:textId="77777777" w:rsidR="0080326B" w:rsidRDefault="00FA401D">
      <w:pPr>
        <w:spacing w:before="40" w:after="40"/>
      </w:pPr>
      <w:r>
        <w:rPr>
          <w:lang w:val="en-US"/>
        </w:rPr>
        <w:t>Cart abandonment:</w:t>
      </w:r>
    </w:p>
    <w:p w14:paraId="1D90A260" w14:textId="77777777" w:rsidR="0080326B" w:rsidRDefault="00FA401D">
      <w:pPr>
        <w:ind w:left="720" w:hanging="360"/>
      </w:pPr>
      <w:r>
        <w:rPr>
          <w:lang w:val="en-US"/>
        </w:rPr>
        <w:t>- Detect abandonment: (yes — after ___ minutes with items in cart / no)</w:t>
      </w:r>
    </w:p>
    <w:p w14:paraId="50B20E65" w14:textId="77777777" w:rsidR="0080326B" w:rsidRDefault="00FA401D">
      <w:pPr>
        <w:ind w:left="720" w:hanging="360"/>
      </w:pPr>
      <w:r>
        <w:rPr>
          <w:lang w:val="en-US"/>
        </w:rPr>
        <w:t>- Recovery email: (yes — from §12 email integration / no)</w:t>
      </w:r>
    </w:p>
    <w:p w14:paraId="59DF2A82" w14:textId="77777777" w:rsidR="0080326B" w:rsidRDefault="00FA401D">
      <w:pPr>
        <w:ind w:left="720" w:hanging="360"/>
      </w:pPr>
      <w:r>
        <w:rPr>
          <w:lang w:val="en-US"/>
        </w:rPr>
        <w:t>- Recovery window: ___ hours after abandonment</w:t>
      </w:r>
    </w:p>
    <w:p w14:paraId="616E93B1" w14:textId="77777777" w:rsidR="0080326B" w:rsidRDefault="00FA401D">
      <w:pPr>
        <w:spacing w:before="40" w:after="40"/>
      </w:pPr>
      <w:r>
        <w:rPr>
          <w:lang w:val="en-US"/>
        </w:rPr>
        <w:t>Price locking:</w:t>
      </w:r>
    </w:p>
    <w:p w14:paraId="6A24DEAA" w14:textId="77777777" w:rsidR="0080326B" w:rsidRDefault="00FA401D">
      <w:pPr>
        <w:ind w:left="720" w:hanging="360"/>
      </w:pPr>
      <w:r>
        <w:rPr>
          <w:lang w:val="en-US"/>
        </w:rPr>
        <w:t>- Price locked in cart: (yes — show price-changed warning if price changes / no — always show current price)</w:t>
      </w:r>
    </w:p>
    <w:p w14:paraId="237F1925" w14:textId="77777777" w:rsidR="0080326B" w:rsidRDefault="00FA401D">
      <w:pPr>
        <w:pStyle w:val="Heading2"/>
      </w:pPr>
      <w:r>
        <w:rPr>
          <w:lang w:val="en-US"/>
        </w:rPr>
        <w:t>4. CHECKOUT FLOW DESIGN</w:t>
      </w:r>
    </w:p>
    <w:p w14:paraId="5DF45DCE" w14:textId="77777777" w:rsidR="0080326B" w:rsidRDefault="00FA401D">
      <w:pPr>
        <w:spacing w:before="40" w:after="40"/>
      </w:pPr>
      <w:r>
        <w:rPr>
          <w:lang w:val="en-US"/>
        </w:rPr>
        <w:t>Checkout type:</w:t>
      </w:r>
    </w:p>
    <w:p w14:paraId="02BF9EFA" w14:textId="77777777" w:rsidR="0080326B" w:rsidRDefault="00FA401D">
      <w:pPr>
        <w:ind w:left="720" w:hanging="360"/>
      </w:pPr>
      <w:r>
        <w:rPr>
          <w:lang w:val="en-US"/>
        </w:rPr>
        <w:t>- Single-page checkout: (all steps on one page)</w:t>
      </w:r>
    </w:p>
    <w:p w14:paraId="0C4288F5" w14:textId="77777777" w:rsidR="0080326B" w:rsidRDefault="00FA401D">
      <w:pPr>
        <w:ind w:left="720" w:hanging="360"/>
      </w:pPr>
      <w:r>
        <w:rPr>
          <w:lang w:val="en-US"/>
        </w:rPr>
        <w:t>- Multi-step checkout: (cart → address → shipping → payment → review → confirm)</w:t>
      </w:r>
    </w:p>
    <w:p w14:paraId="6F8CD1F4" w14:textId="77777777" w:rsidR="0080326B" w:rsidRDefault="00FA401D">
      <w:pPr>
        <w:ind w:left="720" w:hanging="360"/>
      </w:pPr>
      <w:r>
        <w:rPr>
          <w:lang w:val="en-US"/>
        </w:rPr>
        <w:t>- One-click checkout: (for returning customers with saved details)</w:t>
      </w:r>
    </w:p>
    <w:p w14:paraId="085F8242" w14:textId="77777777" w:rsidR="0080326B" w:rsidRDefault="00FA401D">
      <w:pPr>
        <w:spacing w:before="40" w:after="40"/>
      </w:pPr>
      <w:r>
        <w:rPr>
          <w:lang w:val="en-US"/>
        </w:rPr>
        <w:t>Guest checkout: (yes — allow purchase without account / no — require account)</w:t>
      </w:r>
    </w:p>
    <w:p w14:paraId="5314D5A6" w14:textId="77777777" w:rsidR="0080326B" w:rsidRDefault="00FA401D">
      <w:pPr>
        <w:spacing w:before="40" w:after="40"/>
      </w:pPr>
      <w:r>
        <w:rPr>
          <w:lang w:val="en-US"/>
        </w:rPr>
        <w:t>If yes: offer account creation post-purchase (recommended)</w:t>
      </w:r>
    </w:p>
    <w:p w14:paraId="61551992" w14:textId="77777777" w:rsidR="0080326B" w:rsidRDefault="00FA401D">
      <w:pPr>
        <w:spacing w:before="40" w:after="40"/>
      </w:pPr>
      <w:r>
        <w:rPr>
          <w:lang w:val="en-US"/>
        </w:rPr>
        <w:t>Checkout steps and required data:</w:t>
      </w:r>
    </w:p>
    <w:p w14:paraId="18C2CED5" w14:textId="77777777" w:rsidR="0080326B" w:rsidRDefault="00FA401D">
      <w:pPr>
        <w:spacing w:before="40" w:after="40"/>
      </w:pPr>
      <w:r>
        <w:rPr>
          <w:lang w:val="en-US"/>
        </w:rPr>
        <w:t>Step 1 — Contact: (email, phone)</w:t>
      </w:r>
    </w:p>
    <w:p w14:paraId="04857E3A" w14:textId="77777777" w:rsidR="0080326B" w:rsidRDefault="00FA401D">
      <w:pPr>
        <w:spacing w:before="40" w:after="40"/>
      </w:pPr>
      <w:r>
        <w:rPr>
          <w:lang w:val="en-US"/>
        </w:rPr>
        <w:t>Step 2 — Shipping address: (name, address lines, city, postal code, country)</w:t>
      </w:r>
    </w:p>
    <w:p w14:paraId="10481711" w14:textId="77777777" w:rsidR="0080326B" w:rsidRDefault="00FA401D">
      <w:pPr>
        <w:spacing w:before="40" w:after="40"/>
      </w:pPr>
      <w:r>
        <w:rPr>
          <w:lang w:val="en-US"/>
        </w:rPr>
        <w:t>Step 3 — Shipping method: (options from §7 shipping)</w:t>
      </w:r>
    </w:p>
    <w:p w14:paraId="38A9B028" w14:textId="77777777" w:rsidR="0080326B" w:rsidRDefault="00FA401D">
      <w:pPr>
        <w:spacing w:before="40" w:after="40"/>
      </w:pPr>
      <w:r>
        <w:rPr>
          <w:lang w:val="en-US"/>
        </w:rPr>
        <w:t>Step 4 — Payment: (from §5 payment architecture)</w:t>
      </w:r>
    </w:p>
    <w:p w14:paraId="60D7C539" w14:textId="77777777" w:rsidR="0080326B" w:rsidRDefault="00FA401D">
      <w:pPr>
        <w:spacing w:before="40" w:after="40"/>
      </w:pPr>
      <w:r>
        <w:rPr>
          <w:lang w:val="en-US"/>
        </w:rPr>
        <w:t>Step 5 — Review &amp; confirm: (order summary, edit links)</w:t>
      </w:r>
    </w:p>
    <w:p w14:paraId="50B5FB9D" w14:textId="77777777" w:rsidR="0080326B" w:rsidRDefault="00FA401D">
      <w:pPr>
        <w:spacing w:before="40" w:after="40"/>
      </w:pPr>
      <w:r>
        <w:rPr>
          <w:lang w:val="en-US"/>
        </w:rPr>
        <w:t>Step 6 — Confirmation: (order ID, email sent, delivery estimate)</w:t>
      </w:r>
    </w:p>
    <w:p w14:paraId="7082A30E" w14:textId="77777777" w:rsidR="0080326B" w:rsidRDefault="00FA401D">
      <w:pPr>
        <w:spacing w:before="40" w:after="40"/>
      </w:pPr>
      <w:r>
        <w:rPr>
          <w:lang w:val="en-US"/>
        </w:rPr>
        <w:t>Address book:</w:t>
      </w:r>
    </w:p>
    <w:p w14:paraId="5EB634F0" w14:textId="77777777" w:rsidR="0080326B" w:rsidRDefault="00FA401D">
      <w:pPr>
        <w:ind w:left="720" w:hanging="360"/>
      </w:pPr>
      <w:r>
        <w:rPr>
          <w:lang w:val="en-US"/>
        </w:rPr>
        <w:t>- Save addresses for returning customers: (yes / no)</w:t>
      </w:r>
    </w:p>
    <w:p w14:paraId="0F19C7E9" w14:textId="77777777" w:rsidR="0080326B" w:rsidRDefault="00FA401D">
      <w:pPr>
        <w:ind w:left="720" w:hanging="360"/>
      </w:pPr>
      <w:r>
        <w:rPr>
          <w:lang w:val="en-US"/>
        </w:rPr>
        <w:t>- Default shipping / billing address: (yes / no)</w:t>
      </w:r>
    </w:p>
    <w:p w14:paraId="6B16FE9F" w14:textId="77777777" w:rsidR="0080326B" w:rsidRDefault="00FA401D">
      <w:pPr>
        <w:ind w:left="720" w:hanging="360"/>
      </w:pPr>
      <w:r>
        <w:rPr>
          <w:lang w:val="en-US"/>
        </w:rPr>
        <w:t>- Billing = shipping toggle: (yes / no)</w:t>
      </w:r>
    </w:p>
    <w:p w14:paraId="6C3316D1" w14:textId="77777777" w:rsidR="0080326B" w:rsidRDefault="00FA401D">
      <w:pPr>
        <w:pStyle w:val="Heading2"/>
      </w:pPr>
      <w:r>
        <w:rPr>
          <w:lang w:val="en-US"/>
        </w:rPr>
        <w:t>5. PAYMENT ARCHITECTURE</w:t>
      </w:r>
    </w:p>
    <w:p w14:paraId="7EFF2FE8" w14:textId="77777777" w:rsidR="0080326B" w:rsidRDefault="00FA401D">
      <w:pPr>
        <w:spacing w:before="40" w:after="40"/>
      </w:pPr>
      <w:r>
        <w:rPr>
          <w:lang w:val="en-US"/>
        </w:rPr>
        <w:t>Payment Service Provider (PSP):</w:t>
      </w:r>
    </w:p>
    <w:p w14:paraId="1EDDCB59" w14:textId="77777777" w:rsidR="0080326B" w:rsidRDefault="00FA401D">
      <w:pPr>
        <w:ind w:left="720" w:hanging="360"/>
      </w:pPr>
      <w:r>
        <w:rPr>
          <w:lang w:val="en-US"/>
        </w:rPr>
        <w:t>- Primary PSP: (Stripe / Braintree / Adyen / PayPal / other)</w:t>
      </w:r>
    </w:p>
    <w:p w14:paraId="3DCED6BF" w14:textId="77777777" w:rsidR="0080326B" w:rsidRDefault="00FA401D">
      <w:pPr>
        <w:ind w:left="720" w:hanging="360"/>
      </w:pPr>
      <w:r>
        <w:rPr>
          <w:lang w:val="en-US"/>
        </w:rPr>
        <w:t>- Backup PSP: (yes — failover / no)</w:t>
      </w:r>
    </w:p>
    <w:p w14:paraId="431126D1" w14:textId="77777777" w:rsidR="0080326B" w:rsidRDefault="00FA401D">
      <w:pPr>
        <w:ind w:left="720" w:hanging="360"/>
      </w:pPr>
      <w:r>
        <w:rPr>
          <w:lang w:val="en-US"/>
        </w:rPr>
        <w:t>- Direct card processing: (no — always use PSP tokenization — never touch raw card data)</w:t>
      </w:r>
    </w:p>
    <w:p w14:paraId="040AFA12" w14:textId="77777777" w:rsidR="0080326B" w:rsidRDefault="00FA401D">
      <w:pPr>
        <w:spacing w:before="40" w:after="40"/>
      </w:pPr>
      <w:r>
        <w:rPr>
          <w:lang w:val="en-US"/>
        </w:rPr>
        <w:t>Payment methods supported:</w:t>
      </w:r>
    </w:p>
    <w:p w14:paraId="3428255C" w14:textId="77777777" w:rsidR="0080326B" w:rsidRDefault="00FA401D">
      <w:pPr>
        <w:ind w:left="720" w:hanging="360"/>
      </w:pPr>
      <w:r>
        <w:rPr>
          <w:lang w:val="en-US"/>
        </w:rPr>
        <w:t>- [ ] Credit / debit card</w:t>
      </w:r>
    </w:p>
    <w:p w14:paraId="032E0355" w14:textId="77777777" w:rsidR="0080326B" w:rsidRDefault="00FA401D">
      <w:pPr>
        <w:ind w:left="720" w:hanging="360"/>
      </w:pPr>
      <w:r>
        <w:rPr>
          <w:lang w:val="en-US"/>
        </w:rPr>
        <w:t>- [ ] Apple Pay / Google Pay</w:t>
      </w:r>
    </w:p>
    <w:p w14:paraId="17427D3E" w14:textId="77777777" w:rsidR="0080326B" w:rsidRDefault="00FA401D">
      <w:pPr>
        <w:ind w:left="720" w:hanging="360"/>
      </w:pPr>
      <w:r>
        <w:rPr>
          <w:lang w:val="en-US"/>
        </w:rPr>
        <w:t>- [ ] PayPal</w:t>
      </w:r>
    </w:p>
    <w:p w14:paraId="6CCB7130" w14:textId="77777777" w:rsidR="0080326B" w:rsidRDefault="00FA401D">
      <w:pPr>
        <w:ind w:left="720" w:hanging="360"/>
      </w:pPr>
      <w:r>
        <w:rPr>
          <w:lang w:val="en-US"/>
        </w:rPr>
        <w:t>- [ ] Bank transfer / ACH</w:t>
      </w:r>
    </w:p>
    <w:p w14:paraId="53C24216" w14:textId="77777777" w:rsidR="0080326B" w:rsidRDefault="00FA401D">
      <w:pPr>
        <w:ind w:left="720" w:hanging="360"/>
      </w:pPr>
      <w:r>
        <w:rPr>
          <w:lang w:val="en-US"/>
        </w:rPr>
        <w:t>- [ ] Buy Now Pay Later (Klarna / Afterpay)</w:t>
      </w:r>
    </w:p>
    <w:p w14:paraId="5E6E2560" w14:textId="77777777" w:rsidR="0080326B" w:rsidRDefault="00FA401D">
      <w:pPr>
        <w:ind w:left="720" w:hanging="360"/>
      </w:pPr>
      <w:r>
        <w:rPr>
          <w:lang w:val="en-US"/>
        </w:rPr>
        <w:t>- [ ] Crypto</w:t>
      </w:r>
    </w:p>
    <w:p w14:paraId="429CB67B" w14:textId="77777777" w:rsidR="0080326B" w:rsidRDefault="00FA401D">
      <w:pPr>
        <w:ind w:left="720" w:hanging="360"/>
      </w:pPr>
      <w:r>
        <w:rPr>
          <w:lang w:val="en-US"/>
        </w:rPr>
        <w:t>- [ ] Store credit / gift card</w:t>
      </w:r>
    </w:p>
    <w:p w14:paraId="11116806" w14:textId="77777777" w:rsidR="0080326B" w:rsidRDefault="00FA401D">
      <w:pPr>
        <w:ind w:left="720" w:hanging="360"/>
      </w:pPr>
      <w:r>
        <w:rPr>
          <w:lang w:val="en-US"/>
        </w:rPr>
        <w:t>- [ ] Invoice (B2B)</w:t>
      </w:r>
    </w:p>
    <w:p w14:paraId="63D071C3" w14:textId="77777777" w:rsidR="0080326B" w:rsidRDefault="00FA401D">
      <w:pPr>
        <w:spacing w:before="40" w:after="40"/>
      </w:pPr>
      <w:r>
        <w:rPr>
          <w:lang w:val="en-US"/>
        </w:rPr>
        <w:lastRenderedPageBreak/>
        <w:t>PCI scope reduction (critical):</w:t>
      </w:r>
    </w:p>
    <w:p w14:paraId="4EA93FE6" w14:textId="77777777" w:rsidR="0080326B" w:rsidRDefault="00FA401D">
      <w:pPr>
        <w:ind w:left="720" w:hanging="360"/>
      </w:pPr>
      <w:r>
        <w:rPr>
          <w:lang w:val="en-US"/>
        </w:rPr>
        <w:t>- Use PSP hosted fields or Stripe Elements: (yes — reduces PCI scope to SAQ A)</w:t>
      </w:r>
    </w:p>
    <w:p w14:paraId="4E053046" w14:textId="77777777" w:rsidR="0080326B" w:rsidRDefault="00FA401D">
      <w:pPr>
        <w:ind w:left="720" w:hanging="360"/>
      </w:pPr>
      <w:r>
        <w:rPr>
          <w:lang w:val="en-US"/>
        </w:rPr>
        <w:t>- Never log card numbers or CVV: (confirmed — invariant)</w:t>
      </w:r>
    </w:p>
    <w:p w14:paraId="3819BF7A" w14:textId="77777777" w:rsidR="0080326B" w:rsidRDefault="00FA401D">
      <w:pPr>
        <w:ind w:left="720" w:hanging="360"/>
      </w:pPr>
      <w:r>
        <w:rPr>
          <w:lang w:val="en-US"/>
        </w:rPr>
        <w:t>- Tokenize all saved payment methods: (yes — store token not card data)</w:t>
      </w:r>
    </w:p>
    <w:p w14:paraId="4ED38130" w14:textId="77777777" w:rsidR="0080326B" w:rsidRDefault="00FA401D">
      <w:pPr>
        <w:spacing w:before="40" w:after="40"/>
      </w:pPr>
      <w:r>
        <w:rPr>
          <w:lang w:val="en-US"/>
        </w:rPr>
        <w:t>Split payments (marketplace):</w:t>
      </w:r>
    </w:p>
    <w:p w14:paraId="230FEE6C" w14:textId="77777777" w:rsidR="0080326B" w:rsidRDefault="00FA401D">
      <w:pPr>
        <w:ind w:left="720" w:hanging="360"/>
      </w:pPr>
      <w:r>
        <w:rPr>
          <w:lang w:val="en-US"/>
        </w:rPr>
        <w:t>- Split payment to multiple sellers at checkout: (yes / no)</w:t>
      </w:r>
    </w:p>
    <w:p w14:paraId="353A72DC" w14:textId="77777777" w:rsidR="0080326B" w:rsidRDefault="00FA401D">
      <w:pPr>
        <w:ind w:left="720" w:hanging="360"/>
      </w:pPr>
      <w:r>
        <w:rPr>
          <w:lang w:val="en-US"/>
        </w:rPr>
        <w:t>- Platform fee deducted at source: (yes / no)</w:t>
      </w:r>
    </w:p>
    <w:p w14:paraId="1E5542A8" w14:textId="77777777" w:rsidR="0080326B" w:rsidRDefault="00FA401D">
      <w:pPr>
        <w:ind w:left="720" w:hanging="360"/>
      </w:pPr>
      <w:r>
        <w:rPr>
          <w:lang w:val="en-US"/>
        </w:rPr>
        <w:t>- PSP for marketplace splits: (Stripe Connect / Adyen Marketplace / other)</w:t>
      </w:r>
    </w:p>
    <w:p w14:paraId="47EAED9D" w14:textId="77777777" w:rsidR="0080326B" w:rsidRDefault="00FA401D">
      <w:pPr>
        <w:spacing w:before="40" w:after="40"/>
      </w:pPr>
      <w:r>
        <w:rPr>
          <w:lang w:val="en-US"/>
        </w:rPr>
        <w:t>Saved payment methods:</w:t>
      </w:r>
    </w:p>
    <w:p w14:paraId="1AAA7DEC" w14:textId="77777777" w:rsidR="0080326B" w:rsidRDefault="00FA401D">
      <w:pPr>
        <w:ind w:left="720" w:hanging="360"/>
      </w:pPr>
      <w:r>
        <w:rPr>
          <w:lang w:val="en-US"/>
        </w:rPr>
        <w:t>- Allow save for future use: (yes / no)</w:t>
      </w:r>
    </w:p>
    <w:p w14:paraId="19AD9111" w14:textId="77777777" w:rsidR="0080326B" w:rsidRDefault="00FA401D">
      <w:pPr>
        <w:ind w:left="720" w:hanging="360"/>
      </w:pPr>
      <w:r>
        <w:rPr>
          <w:lang w:val="en-US"/>
        </w:rPr>
        <w:t>- 3DS / SCA handling (EU): (yes — Strong Customer Authentication required / no)</w:t>
      </w:r>
    </w:p>
    <w:p w14:paraId="32A2F3D9" w14:textId="77777777" w:rsidR="0080326B" w:rsidRDefault="00FA401D">
      <w:pPr>
        <w:spacing w:before="40" w:after="40"/>
      </w:pPr>
      <w:r>
        <w:rPr>
          <w:lang w:val="en-US"/>
        </w:rPr>
        <w:t>Payment states:</w:t>
      </w:r>
    </w:p>
    <w:p w14:paraId="307187ED" w14:textId="77777777" w:rsidR="0080326B" w:rsidRDefault="00FA401D">
      <w:pPr>
        <w:spacing w:before="40" w:after="40"/>
      </w:pPr>
      <w:r>
        <w:rPr>
          <w:lang w:val="en-US"/>
        </w:rPr>
        <w:t>pending → authorized → captured → partially_refunded → refunded → failed → disputed</w:t>
      </w:r>
    </w:p>
    <w:p w14:paraId="0E785C80" w14:textId="77777777" w:rsidR="0080326B" w:rsidRDefault="00FA401D">
      <w:pPr>
        <w:pStyle w:val="Heading2"/>
      </w:pPr>
      <w:r>
        <w:rPr>
          <w:lang w:val="en-US"/>
        </w:rPr>
        <w:t>6. ORDER LIFECYCLE MANAGEMENT</w:t>
      </w:r>
    </w:p>
    <w:p w14:paraId="3A816654" w14:textId="77777777" w:rsidR="0080326B" w:rsidRDefault="00FA401D">
      <w:pPr>
        <w:spacing w:before="40" w:after="40"/>
      </w:pPr>
      <w:r>
        <w:rPr>
          <w:lang w:val="en-US"/>
        </w:rPr>
        <w:t>Order states (define transitions and who triggers each):</w:t>
      </w:r>
    </w:p>
    <w:p w14:paraId="113F7777" w14:textId="77777777" w:rsidR="0080326B" w:rsidRDefault="00FA401D">
      <w:pPr>
        <w:spacing w:before="40" w:after="40"/>
      </w:pPr>
      <w:r>
        <w:rPr>
          <w:lang w:val="en-US"/>
        </w:rPr>
        <w:t>pending_payment → paid → processing → shipped → delivered → completed</w:t>
      </w:r>
    </w:p>
    <w:p w14:paraId="4AD6C6A1" w14:textId="77777777" w:rsidR="0080326B" w:rsidRDefault="00FA401D">
      <w:pPr>
        <w:spacing w:before="40" w:after="40"/>
      </w:pPr>
      <w:r>
        <w:rPr>
          <w:lang w:val="en-US"/>
        </w:rPr>
        <w:t>↓</w:t>
      </w:r>
    </w:p>
    <w:p w14:paraId="2C8EE362" w14:textId="77777777" w:rsidR="0080326B" w:rsidRDefault="00FA401D">
      <w:pPr>
        <w:spacing w:before="40" w:after="40"/>
      </w:pPr>
      <w:r>
        <w:rPr>
          <w:lang w:val="en-US"/>
        </w:rPr>
        <w:t>cancelled (before ship)</w:t>
      </w:r>
    </w:p>
    <w:p w14:paraId="00B5F8BA" w14:textId="77777777" w:rsidR="0080326B" w:rsidRDefault="00FA401D">
      <w:pPr>
        <w:spacing w:before="40" w:after="40"/>
      </w:pPr>
      <w:r>
        <w:rPr>
          <w:lang w:val="en-US"/>
        </w:rPr>
        <w:t>return_requested → returned → refunded</w:t>
      </w:r>
    </w:p>
    <w:p w14:paraId="6013AE0B" w14:textId="77777777" w:rsidR="0080326B" w:rsidRDefault="00FA401D">
      <w:pPr>
        <w:spacing w:before="40" w:after="40"/>
      </w:pPr>
      <w:r>
        <w:rPr>
          <w:lang w:val="en-US"/>
        </w:rPr>
        <w:t>Order events to emit (for async processing via §13):</w:t>
      </w:r>
    </w:p>
    <w:p w14:paraId="6E08B7DB" w14:textId="77777777" w:rsidR="0080326B" w:rsidRDefault="00FA401D">
      <w:pPr>
        <w:ind w:left="720" w:hanging="360"/>
      </w:pPr>
      <w:r>
        <w:rPr>
          <w:lang w:val="en-US"/>
        </w:rPr>
        <w:t>- order.created → trigger: inventory reservation, seller notification, receipt email</w:t>
      </w:r>
    </w:p>
    <w:p w14:paraId="5F824C62" w14:textId="77777777" w:rsidR="0080326B" w:rsidRDefault="00FA401D">
      <w:pPr>
        <w:ind w:left="720" w:hanging="360"/>
      </w:pPr>
      <w:r>
        <w:rPr>
          <w:lang w:val="en-US"/>
        </w:rPr>
        <w:t>- order.paid → trigger: fulfillment start, invoice generation</w:t>
      </w:r>
    </w:p>
    <w:p w14:paraId="24B9474F" w14:textId="77777777" w:rsidR="0080326B" w:rsidRDefault="00FA401D">
      <w:pPr>
        <w:ind w:left="720" w:hanging="360"/>
      </w:pPr>
      <w:r>
        <w:rPr>
          <w:lang w:val="en-US"/>
        </w:rPr>
        <w:t>- order.shipped → trigger: tracking email, delivery ETA calculation</w:t>
      </w:r>
    </w:p>
    <w:p w14:paraId="72F17744" w14:textId="77777777" w:rsidR="0080326B" w:rsidRDefault="00FA401D">
      <w:pPr>
        <w:ind w:left="720" w:hanging="360"/>
      </w:pPr>
      <w:r>
        <w:rPr>
          <w:lang w:val="en-US"/>
        </w:rPr>
        <w:t>- order.delivered → trigger: review request (after N days)</w:t>
      </w:r>
    </w:p>
    <w:p w14:paraId="3479562D" w14:textId="77777777" w:rsidR="0080326B" w:rsidRDefault="00FA401D">
      <w:pPr>
        <w:ind w:left="720" w:hanging="360"/>
      </w:pPr>
      <w:r>
        <w:rPr>
          <w:lang w:val="en-US"/>
        </w:rPr>
        <w:t>- order.cancelled → trigger: inventory release, refund initiation</w:t>
      </w:r>
    </w:p>
    <w:p w14:paraId="2DEBDA89" w14:textId="77777777" w:rsidR="0080326B" w:rsidRDefault="00FA401D">
      <w:pPr>
        <w:ind w:left="720" w:hanging="360"/>
      </w:pPr>
      <w:r>
        <w:rPr>
          <w:lang w:val="en-US"/>
        </w:rPr>
        <w:t>- order.disputed → trigger: support ticket creation, hold funds</w:t>
      </w:r>
    </w:p>
    <w:p w14:paraId="4C2B799C" w14:textId="77777777" w:rsidR="0080326B" w:rsidRDefault="00FA401D">
      <w:pPr>
        <w:spacing w:before="40" w:after="40"/>
      </w:pPr>
      <w:r>
        <w:rPr>
          <w:lang w:val="en-US"/>
        </w:rPr>
        <w:t>Order immutability:</w:t>
      </w:r>
    </w:p>
    <w:p w14:paraId="3AE52638" w14:textId="77777777" w:rsidR="0080326B" w:rsidRDefault="00FA401D">
      <w:pPr>
        <w:ind w:left="720" w:hanging="360"/>
      </w:pPr>
      <w:r>
        <w:rPr>
          <w:lang w:val="en-US"/>
        </w:rPr>
        <w:t>- Once paid, orders are immutable: (yes — use amendments, not edits)</w:t>
      </w:r>
    </w:p>
    <w:p w14:paraId="03F8164D" w14:textId="77777777" w:rsidR="0080326B" w:rsidRDefault="00FA401D">
      <w:pPr>
        <w:ind w:left="720" w:hanging="360"/>
      </w:pPr>
      <w:r>
        <w:rPr>
          <w:lang w:val="en-US"/>
        </w:rPr>
        <w:t>- Amendments tracked with reason and actor</w:t>
      </w:r>
    </w:p>
    <w:p w14:paraId="5F7C4749" w14:textId="77777777" w:rsidR="0080326B" w:rsidRDefault="00FA401D">
      <w:pPr>
        <w:spacing w:before="40" w:after="40"/>
      </w:pPr>
      <w:r>
        <w:rPr>
          <w:lang w:val="en-US"/>
        </w:rPr>
        <w:t>Order number format:</w:t>
      </w:r>
    </w:p>
    <w:p w14:paraId="3DC7A804" w14:textId="77777777" w:rsidR="0080326B" w:rsidRDefault="00FA401D">
      <w:pPr>
        <w:ind w:left="720" w:hanging="360"/>
      </w:pPr>
      <w:r>
        <w:rPr>
          <w:lang w:val="en-US"/>
        </w:rPr>
        <w:t>- Format: ___ (e.g. ORD-2024-00001 / UUID / sequential integer)</w:t>
      </w:r>
    </w:p>
    <w:p w14:paraId="2F857BE5" w14:textId="77777777" w:rsidR="0080326B" w:rsidRDefault="00FA401D">
      <w:pPr>
        <w:ind w:left="720" w:hanging="360"/>
      </w:pPr>
      <w:r>
        <w:rPr>
          <w:lang w:val="en-US"/>
        </w:rPr>
        <w:t>- Visible to customer: yes</w:t>
      </w:r>
    </w:p>
    <w:p w14:paraId="2EEEBCE2" w14:textId="77777777" w:rsidR="0080326B" w:rsidRDefault="00FA401D">
      <w:pPr>
        <w:ind w:left="720" w:hanging="360"/>
      </w:pPr>
      <w:r>
        <w:rPr>
          <w:lang w:val="en-US"/>
        </w:rPr>
        <w:t>- Searchable by: order number + email</w:t>
      </w:r>
    </w:p>
    <w:p w14:paraId="17D108E3" w14:textId="77777777" w:rsidR="0080326B" w:rsidRDefault="00FA401D">
      <w:pPr>
        <w:pStyle w:val="Heading2"/>
      </w:pPr>
      <w:r>
        <w:rPr>
          <w:lang w:val="en-US"/>
        </w:rPr>
        <w:t>7. SHIPPING &amp; FULFILLMENT MODEL</w:t>
      </w:r>
    </w:p>
    <w:p w14:paraId="494EBDB0" w14:textId="77777777" w:rsidR="0080326B" w:rsidRDefault="00FA401D">
      <w:pPr>
        <w:spacing w:before="40" w:after="40"/>
      </w:pPr>
      <w:r>
        <w:rPr>
          <w:lang w:val="en-US"/>
        </w:rPr>
        <w:t>Fulfillment model:</w:t>
      </w:r>
    </w:p>
    <w:p w14:paraId="6CCFDEE1" w14:textId="77777777" w:rsidR="0080326B" w:rsidRDefault="00FA401D">
      <w:pPr>
        <w:ind w:left="720" w:hanging="360"/>
      </w:pPr>
      <w:r>
        <w:rPr>
          <w:lang w:val="en-US"/>
        </w:rPr>
        <w:t>- [ ] Self-fulfillment (you ship)</w:t>
      </w:r>
    </w:p>
    <w:p w14:paraId="7DA644B0" w14:textId="77777777" w:rsidR="0080326B" w:rsidRDefault="00FA401D">
      <w:pPr>
        <w:ind w:left="720" w:hanging="360"/>
      </w:pPr>
      <w:r>
        <w:rPr>
          <w:lang w:val="en-US"/>
        </w:rPr>
        <w:t>- [ ] Third-party logistics (3PL — warehouse/ship on your behalf)</w:t>
      </w:r>
    </w:p>
    <w:p w14:paraId="6EA603F4" w14:textId="77777777" w:rsidR="0080326B" w:rsidRDefault="00FA401D">
      <w:pPr>
        <w:ind w:left="720" w:hanging="360"/>
      </w:pPr>
      <w:r>
        <w:rPr>
          <w:lang w:val="en-US"/>
        </w:rPr>
        <w:t>- [ ] Dropshipping (supplier ships direct)</w:t>
      </w:r>
    </w:p>
    <w:p w14:paraId="71F296C2" w14:textId="77777777" w:rsidR="0080326B" w:rsidRDefault="00FA401D">
      <w:pPr>
        <w:ind w:left="720" w:hanging="360"/>
      </w:pPr>
      <w:r>
        <w:rPr>
          <w:lang w:val="en-US"/>
        </w:rPr>
        <w:t>- [ ] Seller fulfillment (marketplace — seller ships)</w:t>
      </w:r>
    </w:p>
    <w:p w14:paraId="028E78B5" w14:textId="77777777" w:rsidR="0080326B" w:rsidRDefault="00FA401D">
      <w:pPr>
        <w:ind w:left="720" w:hanging="360"/>
      </w:pPr>
      <w:r>
        <w:rPr>
          <w:lang w:val="en-US"/>
        </w:rPr>
        <w:t>- [ ] Digital delivery (no shipping — download / access link)</w:t>
      </w:r>
    </w:p>
    <w:p w14:paraId="2EB95E58" w14:textId="77777777" w:rsidR="0080326B" w:rsidRDefault="00FA401D">
      <w:pPr>
        <w:ind w:left="720" w:hanging="360"/>
      </w:pPr>
      <w:r>
        <w:rPr>
          <w:lang w:val="en-US"/>
        </w:rPr>
        <w:t>- [ ] In-store pickup</w:t>
      </w:r>
    </w:p>
    <w:p w14:paraId="18651E5B" w14:textId="77777777" w:rsidR="0080326B" w:rsidRDefault="00FA401D">
      <w:pPr>
        <w:spacing w:before="40" w:after="40"/>
      </w:pPr>
      <w:r>
        <w:rPr>
          <w:lang w:val="en-US"/>
        </w:rPr>
        <w:t>Shipping rate calculation:</w:t>
      </w:r>
    </w:p>
    <w:p w14:paraId="7A4A3F01" w14:textId="77777777" w:rsidR="0080326B" w:rsidRDefault="00FA401D">
      <w:pPr>
        <w:ind w:left="720" w:hanging="360"/>
      </w:pPr>
      <w:r>
        <w:rPr>
          <w:lang w:val="en-US"/>
        </w:rPr>
        <w:t>- Flat rate: (yes — ___ per order / no)</w:t>
      </w:r>
    </w:p>
    <w:p w14:paraId="0D60012D" w14:textId="77777777" w:rsidR="0080326B" w:rsidRDefault="00FA401D">
      <w:pPr>
        <w:ind w:left="720" w:hanging="360"/>
      </w:pPr>
      <w:r>
        <w:rPr>
          <w:lang w:val="en-US"/>
        </w:rPr>
        <w:t>- Weight-based: (yes / no)</w:t>
      </w:r>
    </w:p>
    <w:p w14:paraId="3719DFE8" w14:textId="77777777" w:rsidR="0080326B" w:rsidRDefault="00FA401D">
      <w:pPr>
        <w:ind w:left="720" w:hanging="360"/>
      </w:pPr>
      <w:r>
        <w:rPr>
          <w:lang w:val="en-US"/>
        </w:rPr>
        <w:t>- Dimension-based: (yes / no)</w:t>
      </w:r>
    </w:p>
    <w:p w14:paraId="76AFA8D6" w14:textId="77777777" w:rsidR="0080326B" w:rsidRDefault="00FA401D">
      <w:pPr>
        <w:ind w:left="720" w:hanging="360"/>
      </w:pPr>
      <w:r>
        <w:rPr>
          <w:lang w:val="en-US"/>
        </w:rPr>
        <w:t>- Real-time carrier rates: (yes — FedEx / UPS / USPS / DHL API / no)</w:t>
      </w:r>
    </w:p>
    <w:p w14:paraId="4BED069D" w14:textId="77777777" w:rsidR="0080326B" w:rsidRDefault="00FA401D">
      <w:pPr>
        <w:ind w:left="720" w:hanging="360"/>
      </w:pPr>
      <w:r>
        <w:rPr>
          <w:lang w:val="en-US"/>
        </w:rPr>
        <w:t>- Free shipping threshold: (yes — above $___ / no)</w:t>
      </w:r>
    </w:p>
    <w:p w14:paraId="5F238C06" w14:textId="77777777" w:rsidR="0080326B" w:rsidRDefault="00FA401D">
      <w:pPr>
        <w:ind w:left="720" w:hanging="360"/>
      </w:pPr>
      <w:r>
        <w:rPr>
          <w:lang w:val="en-US"/>
        </w:rPr>
        <w:t>- Shipping zones: (list regions and rates)</w:t>
      </w:r>
    </w:p>
    <w:p w14:paraId="71BFBDF5" w14:textId="77777777" w:rsidR="0080326B" w:rsidRDefault="00FA401D">
      <w:pPr>
        <w:spacing w:before="40" w:after="40"/>
      </w:pPr>
      <w:r>
        <w:rPr>
          <w:lang w:val="en-US"/>
        </w:rPr>
        <w:t>Carrier integration (§12):</w:t>
      </w:r>
    </w:p>
    <w:p w14:paraId="63E762E7" w14:textId="77777777" w:rsidR="0080326B" w:rsidRDefault="00FA401D">
      <w:pPr>
        <w:ind w:left="720" w:hanging="360"/>
      </w:pPr>
      <w:r>
        <w:rPr>
          <w:lang w:val="en-US"/>
        </w:rPr>
        <w:t>- Carriers: (list — USPS / FedEx / UPS / DHL / local)</w:t>
      </w:r>
    </w:p>
    <w:p w14:paraId="3ECA1E58" w14:textId="77777777" w:rsidR="0080326B" w:rsidRDefault="00FA401D">
      <w:pPr>
        <w:ind w:left="720" w:hanging="360"/>
      </w:pPr>
      <w:r>
        <w:rPr>
          <w:lang w:val="en-US"/>
        </w:rPr>
        <w:t>- Label generation: (yes — print shipping labels / no)</w:t>
      </w:r>
    </w:p>
    <w:p w14:paraId="6AFAFB6B" w14:textId="77777777" w:rsidR="0080326B" w:rsidRDefault="00FA401D">
      <w:pPr>
        <w:ind w:left="720" w:hanging="360"/>
      </w:pPr>
      <w:r>
        <w:rPr>
          <w:lang w:val="en-US"/>
        </w:rPr>
        <w:t>- Tracking updates: (yes — webhook from carrier / polling / no)</w:t>
      </w:r>
    </w:p>
    <w:p w14:paraId="398C35D4" w14:textId="77777777" w:rsidR="0080326B" w:rsidRDefault="00FA401D">
      <w:pPr>
        <w:ind w:left="720" w:hanging="360"/>
      </w:pPr>
      <w:r>
        <w:rPr>
          <w:lang w:val="en-US"/>
        </w:rPr>
        <w:lastRenderedPageBreak/>
        <w:t>- Tracking page: (hosted by carrier / branded on your domain)</w:t>
      </w:r>
    </w:p>
    <w:p w14:paraId="52F9C687" w14:textId="77777777" w:rsidR="0080326B" w:rsidRDefault="00FA401D">
      <w:pPr>
        <w:pStyle w:val="Heading2"/>
      </w:pPr>
      <w:r>
        <w:rPr>
          <w:lang w:val="en-US"/>
        </w:rPr>
        <w:t>8. RETURNS &amp; REFUND POLICY</w:t>
      </w:r>
    </w:p>
    <w:p w14:paraId="534211F1" w14:textId="77777777" w:rsidR="0080326B" w:rsidRDefault="00FA401D">
      <w:pPr>
        <w:spacing w:before="40" w:after="40"/>
      </w:pPr>
      <w:r>
        <w:rPr>
          <w:lang w:val="en-US"/>
        </w:rPr>
        <w:t>Return window: ___ days from delivery</w:t>
      </w:r>
    </w:p>
    <w:p w14:paraId="28B72FC8" w14:textId="77777777" w:rsidR="0080326B" w:rsidRDefault="00FA401D">
      <w:pPr>
        <w:spacing w:before="40" w:after="40"/>
      </w:pPr>
      <w:r>
        <w:rPr>
          <w:lang w:val="en-US"/>
        </w:rPr>
        <w:t>Items eligible for return: (all / new &amp; unopened / exclude digital / exclude sale items)</w:t>
      </w:r>
    </w:p>
    <w:p w14:paraId="16B0CE58" w14:textId="77777777" w:rsidR="0080326B" w:rsidRDefault="00FA401D">
      <w:pPr>
        <w:spacing w:before="40" w:after="40"/>
      </w:pPr>
      <w:r>
        <w:rPr>
          <w:lang w:val="en-US"/>
        </w:rPr>
        <w:t>Return reasons: (list — defective / wrong item / changed mind / not as described)</w:t>
      </w:r>
    </w:p>
    <w:p w14:paraId="17E8D2C6" w14:textId="77777777" w:rsidR="0080326B" w:rsidRDefault="00FA401D">
      <w:pPr>
        <w:spacing w:before="40" w:after="40"/>
      </w:pPr>
      <w:r>
        <w:rPr>
          <w:lang w:val="en-US"/>
        </w:rPr>
        <w:t>Return process:</w:t>
      </w:r>
    </w:p>
    <w:p w14:paraId="59EAB05F" w14:textId="77777777" w:rsidR="0080326B" w:rsidRDefault="00FA401D">
      <w:pPr>
        <w:spacing w:before="40" w:after="40"/>
      </w:pPr>
      <w:r>
        <w:rPr>
          <w:lang w:val="en-US"/>
        </w:rPr>
        <w:t>1. Customer requests return → state: return_requested</w:t>
      </w:r>
    </w:p>
    <w:p w14:paraId="1B7D206E" w14:textId="77777777" w:rsidR="0080326B" w:rsidRDefault="00FA401D">
      <w:pPr>
        <w:spacing w:before="40" w:after="40"/>
      </w:pPr>
      <w:r>
        <w:rPr>
          <w:lang w:val="en-US"/>
        </w:rPr>
        <w:t>2. Approval: (automatic / manual review)</w:t>
      </w:r>
    </w:p>
    <w:p w14:paraId="2A51CF5D" w14:textId="77777777" w:rsidR="0080326B" w:rsidRDefault="00FA401D">
      <w:pPr>
        <w:spacing w:before="40" w:after="40"/>
      </w:pPr>
      <w:r>
        <w:rPr>
          <w:lang w:val="en-US"/>
        </w:rPr>
        <w:t>3. Return shipping: (prepaid label from you / customer pays / free over $___)</w:t>
      </w:r>
    </w:p>
    <w:p w14:paraId="1F8CED7E" w14:textId="77777777" w:rsidR="0080326B" w:rsidRDefault="00FA401D">
      <w:pPr>
        <w:spacing w:before="40" w:after="40"/>
      </w:pPr>
      <w:r>
        <w:rPr>
          <w:lang w:val="en-US"/>
        </w:rPr>
        <w:t>4. Inspection on receipt: (yes — can reject / no — auto-approve)</w:t>
      </w:r>
    </w:p>
    <w:p w14:paraId="7C7FB1EB" w14:textId="77777777" w:rsidR="0080326B" w:rsidRDefault="00FA401D">
      <w:pPr>
        <w:spacing w:before="40" w:after="40"/>
      </w:pPr>
      <w:r>
        <w:rPr>
          <w:lang w:val="en-US"/>
        </w:rPr>
        <w:t>5. Refund issued: (to original payment method / store credit / choice)</w:t>
      </w:r>
    </w:p>
    <w:p w14:paraId="49D97896" w14:textId="77777777" w:rsidR="0080326B" w:rsidRDefault="00FA401D">
      <w:pPr>
        <w:spacing w:before="40" w:after="40"/>
      </w:pPr>
      <w:r>
        <w:rPr>
          <w:lang w:val="en-US"/>
        </w:rPr>
        <w:t>Refund types:</w:t>
      </w:r>
    </w:p>
    <w:p w14:paraId="36F3E1D8" w14:textId="77777777" w:rsidR="0080326B" w:rsidRDefault="00FA401D">
      <w:pPr>
        <w:ind w:left="720" w:hanging="360"/>
      </w:pPr>
      <w:r>
        <w:rPr>
          <w:lang w:val="en-US"/>
        </w:rPr>
        <w:t>- Full refund: (yes)</w:t>
      </w:r>
    </w:p>
    <w:p w14:paraId="452BDCA8" w14:textId="77777777" w:rsidR="0080326B" w:rsidRDefault="00FA401D">
      <w:pPr>
        <w:ind w:left="720" w:hanging="360"/>
      </w:pPr>
      <w:r>
        <w:rPr>
          <w:lang w:val="en-US"/>
        </w:rPr>
        <w:t>- Partial refund: (yes — for partial returns or goodwill)</w:t>
      </w:r>
    </w:p>
    <w:p w14:paraId="3EBCF3EB" w14:textId="77777777" w:rsidR="0080326B" w:rsidRDefault="00FA401D">
      <w:pPr>
        <w:ind w:left="720" w:hanging="360"/>
      </w:pPr>
      <w:r>
        <w:rPr>
          <w:lang w:val="en-US"/>
        </w:rPr>
        <w:t>- Store credit: (yes / no)</w:t>
      </w:r>
    </w:p>
    <w:p w14:paraId="71E664DF" w14:textId="77777777" w:rsidR="0080326B" w:rsidRDefault="00FA401D">
      <w:pPr>
        <w:ind w:left="720" w:hanging="360"/>
      </w:pPr>
      <w:r>
        <w:rPr>
          <w:lang w:val="en-US"/>
        </w:rPr>
        <w:t>- Exchange: (yes / no — replace with different item)</w:t>
      </w:r>
    </w:p>
    <w:p w14:paraId="2EB8AB6F" w14:textId="77777777" w:rsidR="0080326B" w:rsidRDefault="00FA401D">
      <w:pPr>
        <w:spacing w:before="40" w:after="40"/>
      </w:pPr>
      <w:r>
        <w:rPr>
          <w:lang w:val="en-US"/>
        </w:rPr>
        <w:t>Refund timing:</w:t>
      </w:r>
    </w:p>
    <w:p w14:paraId="7D9594DE" w14:textId="77777777" w:rsidR="0080326B" w:rsidRDefault="00FA401D">
      <w:pPr>
        <w:ind w:left="720" w:hanging="360"/>
      </w:pPr>
      <w:r>
        <w:rPr>
          <w:lang w:val="en-US"/>
        </w:rPr>
        <w:t>- Stripe / card refunds: 5–10 business days (communicate to customer)</w:t>
      </w:r>
    </w:p>
    <w:p w14:paraId="6E7CF6CA" w14:textId="77777777" w:rsidR="0080326B" w:rsidRDefault="00FA401D">
      <w:pPr>
        <w:ind w:left="720" w:hanging="360"/>
      </w:pPr>
      <w:r>
        <w:rPr>
          <w:lang w:val="en-US"/>
        </w:rPr>
        <w:t>- Store credit: instant</w:t>
      </w:r>
    </w:p>
    <w:p w14:paraId="4B14A42F" w14:textId="77777777" w:rsidR="0080326B" w:rsidRDefault="00FA401D">
      <w:pPr>
        <w:spacing w:before="40" w:after="40"/>
      </w:pPr>
      <w:r>
        <w:rPr>
          <w:lang w:val="en-US"/>
        </w:rPr>
        <w:t>Non-refundable items (declare explicitly):</w:t>
      </w:r>
    </w:p>
    <w:p w14:paraId="71EB8234" w14:textId="77777777" w:rsidR="0080326B" w:rsidRDefault="00FA401D">
      <w:pPr>
        <w:ind w:left="720" w:hanging="360"/>
      </w:pPr>
      <w:r>
        <w:rPr>
          <w:lang w:val="en-US"/>
        </w:rPr>
        <w:t>- ___</w:t>
      </w:r>
    </w:p>
    <w:p w14:paraId="72EEEAA4" w14:textId="77777777" w:rsidR="0080326B" w:rsidRDefault="00FA401D">
      <w:pPr>
        <w:pStyle w:val="Heading2"/>
      </w:pPr>
      <w:r>
        <w:rPr>
          <w:lang w:val="en-US"/>
        </w:rPr>
        <w:t>9. DISCOUNT &amp; PROMOTIONS ENGINE</w:t>
      </w:r>
    </w:p>
    <w:p w14:paraId="52AC8931" w14:textId="77777777" w:rsidR="0080326B" w:rsidRDefault="00FA401D">
      <w:pPr>
        <w:spacing w:before="40" w:after="40"/>
      </w:pPr>
      <w:r>
        <w:rPr>
          <w:lang w:val="en-US"/>
        </w:rPr>
        <w:t>Discount types supported:</w:t>
      </w:r>
    </w:p>
    <w:p w14:paraId="40180121" w14:textId="77777777" w:rsidR="0080326B" w:rsidRDefault="00FA401D">
      <w:pPr>
        <w:ind w:left="720" w:hanging="360"/>
      </w:pPr>
      <w:r>
        <w:rPr>
          <w:lang w:val="en-US"/>
        </w:rPr>
        <w:t>- [ ] Percentage off (e.g. 20% off entire order)</w:t>
      </w:r>
    </w:p>
    <w:p w14:paraId="73F03124" w14:textId="77777777" w:rsidR="0080326B" w:rsidRDefault="00FA401D">
      <w:pPr>
        <w:ind w:left="720" w:hanging="360"/>
      </w:pPr>
      <w:r>
        <w:rPr>
          <w:lang w:val="en-US"/>
        </w:rPr>
        <w:t>- [ ] Fixed amount off (e.g. $10 off)</w:t>
      </w:r>
    </w:p>
    <w:p w14:paraId="609A3055" w14:textId="77777777" w:rsidR="0080326B" w:rsidRDefault="00FA401D">
      <w:pPr>
        <w:ind w:left="720" w:hanging="360"/>
      </w:pPr>
      <w:r>
        <w:rPr>
          <w:lang w:val="en-US"/>
        </w:rPr>
        <w:t>- [ ] Free shipping</w:t>
      </w:r>
    </w:p>
    <w:p w14:paraId="163D0945" w14:textId="77777777" w:rsidR="0080326B" w:rsidRDefault="00FA401D">
      <w:pPr>
        <w:ind w:left="720" w:hanging="360"/>
      </w:pPr>
      <w:r>
        <w:rPr>
          <w:lang w:val="en-US"/>
        </w:rPr>
        <w:t>- [ ] Buy X get Y</w:t>
      </w:r>
    </w:p>
    <w:p w14:paraId="3E994E1E" w14:textId="77777777" w:rsidR="0080326B" w:rsidRDefault="00FA401D">
      <w:pPr>
        <w:ind w:left="720" w:hanging="360"/>
      </w:pPr>
      <w:r>
        <w:rPr>
          <w:lang w:val="en-US"/>
        </w:rPr>
        <w:t>- [ ] Tiered pricing (volume discounts)</w:t>
      </w:r>
    </w:p>
    <w:p w14:paraId="1A56BBA1" w14:textId="77777777" w:rsidR="0080326B" w:rsidRDefault="00FA401D">
      <w:pPr>
        <w:ind w:left="720" w:hanging="360"/>
      </w:pPr>
      <w:r>
        <w:rPr>
          <w:lang w:val="en-US"/>
        </w:rPr>
        <w:t>- [ ] Automatic (applied without code)</w:t>
      </w:r>
    </w:p>
    <w:p w14:paraId="0C68C417" w14:textId="77777777" w:rsidR="0080326B" w:rsidRDefault="00FA401D">
      <w:pPr>
        <w:ind w:left="720" w:hanging="360"/>
      </w:pPr>
      <w:r>
        <w:rPr>
          <w:lang w:val="en-US"/>
        </w:rPr>
        <w:t>- [ ] Coupon code (manual entry)</w:t>
      </w:r>
    </w:p>
    <w:p w14:paraId="2A376D77" w14:textId="77777777" w:rsidR="0080326B" w:rsidRDefault="00FA401D">
      <w:pPr>
        <w:ind w:left="720" w:hanging="360"/>
      </w:pPr>
      <w:r>
        <w:rPr>
          <w:lang w:val="en-US"/>
        </w:rPr>
        <w:t>- [ ] Referral discount (applied to referred user's first order)</w:t>
      </w:r>
    </w:p>
    <w:p w14:paraId="2B6F302B" w14:textId="77777777" w:rsidR="0080326B" w:rsidRDefault="00FA401D">
      <w:pPr>
        <w:spacing w:before="40" w:after="40"/>
      </w:pPr>
      <w:r>
        <w:rPr>
          <w:lang w:val="en-US"/>
        </w:rPr>
        <w:t>Stacking rules:</w:t>
      </w:r>
    </w:p>
    <w:p w14:paraId="6397B577" w14:textId="77777777" w:rsidR="0080326B" w:rsidRDefault="00FA401D">
      <w:pPr>
        <w:ind w:left="720" w:hanging="360"/>
      </w:pPr>
      <w:r>
        <w:rPr>
          <w:lang w:val="en-US"/>
        </w:rPr>
        <w:t>- Multiple coupons per order: (yes / no — one coupon only)</w:t>
      </w:r>
    </w:p>
    <w:p w14:paraId="4E1979E2" w14:textId="77777777" w:rsidR="0080326B" w:rsidRDefault="00FA401D">
      <w:pPr>
        <w:ind w:left="720" w:hanging="360"/>
      </w:pPr>
      <w:r>
        <w:rPr>
          <w:lang w:val="en-US"/>
        </w:rPr>
        <w:t>- Coupon + automatic discount: (yes — both apply / no — highest wins / no — coupon overrides)</w:t>
      </w:r>
    </w:p>
    <w:p w14:paraId="4265C345" w14:textId="77777777" w:rsidR="0080326B" w:rsidRDefault="00FA401D">
      <w:pPr>
        <w:ind w:left="720" w:hanging="360"/>
      </w:pPr>
      <w:r>
        <w:rPr>
          <w:lang w:val="en-US"/>
        </w:rPr>
        <w:t>- Platform discount + seller discount (marketplace): ___</w:t>
      </w:r>
    </w:p>
    <w:p w14:paraId="550104AF" w14:textId="77777777" w:rsidR="0080326B" w:rsidRDefault="00FA401D">
      <w:pPr>
        <w:spacing w:before="40" w:after="40"/>
      </w:pPr>
      <w:r>
        <w:rPr>
          <w:lang w:val="en-US"/>
        </w:rPr>
        <w:t>Coupon constraints:</w:t>
      </w:r>
    </w:p>
    <w:p w14:paraId="231D8684" w14:textId="77777777" w:rsidR="0080326B" w:rsidRDefault="00FA401D">
      <w:pPr>
        <w:ind w:left="720" w:hanging="360"/>
      </w:pPr>
      <w:r>
        <w:rPr>
          <w:lang w:val="en-US"/>
        </w:rPr>
        <w:t>- Usage limit per coupon: (total uses / per user / no limit)</w:t>
      </w:r>
    </w:p>
    <w:p w14:paraId="3EBE40BB" w14:textId="77777777" w:rsidR="0080326B" w:rsidRDefault="00FA401D">
      <w:pPr>
        <w:ind w:left="720" w:hanging="360"/>
      </w:pPr>
      <w:r>
        <w:rPr>
          <w:lang w:val="en-US"/>
        </w:rPr>
        <w:t>- Valid date range: (start + expiry)</w:t>
      </w:r>
    </w:p>
    <w:p w14:paraId="23C62A6A" w14:textId="77777777" w:rsidR="0080326B" w:rsidRDefault="00FA401D">
      <w:pPr>
        <w:ind w:left="720" w:hanging="360"/>
      </w:pPr>
      <w:r>
        <w:rPr>
          <w:lang w:val="en-US"/>
        </w:rPr>
        <w:t>- Minimum order value: ___</w:t>
      </w:r>
    </w:p>
    <w:p w14:paraId="0455EE3E" w14:textId="77777777" w:rsidR="0080326B" w:rsidRDefault="00FA401D">
      <w:pPr>
        <w:ind w:left="720" w:hanging="360"/>
      </w:pPr>
      <w:r>
        <w:rPr>
          <w:lang w:val="en-US"/>
        </w:rPr>
        <w:t>- Applies to: (all products / specific collections / specific products)</w:t>
      </w:r>
    </w:p>
    <w:p w14:paraId="6FA169CE" w14:textId="77777777" w:rsidR="0080326B" w:rsidRDefault="00FA401D">
      <w:pPr>
        <w:ind w:left="720" w:hanging="360"/>
      </w:pPr>
      <w:r>
        <w:rPr>
          <w:lang w:val="en-US"/>
        </w:rPr>
        <w:t>- Combinable with sale price: (yes / no)</w:t>
      </w:r>
    </w:p>
    <w:p w14:paraId="1E650743" w14:textId="77777777" w:rsidR="0080326B" w:rsidRDefault="00FA401D">
      <w:pPr>
        <w:spacing w:before="40" w:after="40"/>
      </w:pPr>
      <w:r>
        <w:rPr>
          <w:lang w:val="en-US"/>
        </w:rPr>
        <w:t>Promotion abuse prevention:</w:t>
      </w:r>
    </w:p>
    <w:p w14:paraId="24D45FE5" w14:textId="77777777" w:rsidR="0080326B" w:rsidRDefault="00FA401D">
      <w:pPr>
        <w:ind w:left="720" w:hanging="360"/>
      </w:pPr>
      <w:r>
        <w:rPr>
          <w:lang w:val="en-US"/>
        </w:rPr>
        <w:t>- One-time use enforced server-side: (yes — validated at checkout / no)</w:t>
      </w:r>
    </w:p>
    <w:p w14:paraId="026FA3C5" w14:textId="77777777" w:rsidR="0080326B" w:rsidRDefault="00FA401D">
      <w:pPr>
        <w:ind w:left="720" w:hanging="360"/>
      </w:pPr>
      <w:r>
        <w:rPr>
          <w:lang w:val="en-US"/>
        </w:rPr>
        <w:t>- Rate limit coupon application: (yes — from §16 / no)</w:t>
      </w:r>
    </w:p>
    <w:p w14:paraId="0FEA6C4D" w14:textId="77777777" w:rsidR="0080326B" w:rsidRDefault="00FA401D">
      <w:pPr>
        <w:ind w:left="720" w:hanging="360"/>
      </w:pPr>
      <w:r>
        <w:rPr>
          <w:lang w:val="en-US"/>
        </w:rPr>
        <w:t>- Fraud detection on heavy discount orders: (yes / no)</w:t>
      </w:r>
    </w:p>
    <w:p w14:paraId="2F496E23" w14:textId="77777777" w:rsidR="0080326B" w:rsidRDefault="00FA401D">
      <w:pPr>
        <w:pStyle w:val="Heading2"/>
      </w:pPr>
      <w:r>
        <w:rPr>
          <w:lang w:val="en-US"/>
        </w:rPr>
        <w:t>10. TAX CALCULATION ARCHITECTURE</w:t>
      </w:r>
    </w:p>
    <w:p w14:paraId="2F130CFB" w14:textId="77777777" w:rsidR="0080326B" w:rsidRDefault="00FA401D">
      <w:pPr>
        <w:spacing w:before="40" w:after="40"/>
      </w:pPr>
      <w:r>
        <w:rPr>
          <w:lang w:val="en-US"/>
        </w:rPr>
        <w:t>Markets served (determines tax obligations):</w:t>
      </w:r>
    </w:p>
    <w:p w14:paraId="08E5D1FA" w14:textId="77777777" w:rsidR="0080326B" w:rsidRDefault="00FA401D">
      <w:pPr>
        <w:ind w:left="720" w:hanging="360"/>
      </w:pPr>
      <w:r>
        <w:rPr>
          <w:lang w:val="en-US"/>
        </w:rPr>
        <w:t>- Countries: ___</w:t>
      </w:r>
    </w:p>
    <w:p w14:paraId="73B520A9" w14:textId="77777777" w:rsidR="0080326B" w:rsidRDefault="00FA401D">
      <w:pPr>
        <w:ind w:left="720" w:hanging="360"/>
      </w:pPr>
      <w:r>
        <w:rPr>
          <w:lang w:val="en-US"/>
        </w:rPr>
        <w:t>- US states with tax nexus: ___</w:t>
      </w:r>
    </w:p>
    <w:p w14:paraId="06B2E01F" w14:textId="77777777" w:rsidR="0080326B" w:rsidRDefault="00FA401D">
      <w:pPr>
        <w:spacing w:before="40" w:after="40"/>
      </w:pPr>
      <w:r>
        <w:rPr>
          <w:lang w:val="en-US"/>
        </w:rPr>
        <w:t>Tax model:</w:t>
      </w:r>
    </w:p>
    <w:p w14:paraId="174CA7F5" w14:textId="77777777" w:rsidR="0080326B" w:rsidRDefault="00FA401D">
      <w:pPr>
        <w:ind w:left="720" w:hanging="360"/>
      </w:pPr>
      <w:r>
        <w:rPr>
          <w:lang w:val="en-US"/>
        </w:rPr>
        <w:lastRenderedPageBreak/>
        <w:t>- Calculate in-house: (no — use tax service / yes — for simple flat-rate markets only)</w:t>
      </w:r>
    </w:p>
    <w:p w14:paraId="72D4194C" w14:textId="77777777" w:rsidR="0080326B" w:rsidRDefault="00FA401D">
      <w:pPr>
        <w:ind w:left="720" w:hanging="360"/>
      </w:pPr>
      <w:r>
        <w:rPr>
          <w:lang w:val="en-US"/>
        </w:rPr>
        <w:t>- Tax service: (TaxJar / Avalara / Stripe Tax / Quaderno)</w:t>
      </w:r>
    </w:p>
    <w:p w14:paraId="4DDB7AC2" w14:textId="77777777" w:rsidR="0080326B" w:rsidRDefault="00FA401D">
      <w:pPr>
        <w:ind w:left="720" w:hanging="360"/>
      </w:pPr>
      <w:r>
        <w:rPr>
          <w:lang w:val="en-US"/>
        </w:rPr>
        <w:t>- Tax calculated at: (checkout — real-time / display — estimated)</w:t>
      </w:r>
    </w:p>
    <w:p w14:paraId="780151F2" w14:textId="77777777" w:rsidR="0080326B" w:rsidRDefault="00FA401D">
      <w:pPr>
        <w:ind w:left="720" w:hanging="360"/>
      </w:pPr>
      <w:r>
        <w:rPr>
          <w:lang w:val="en-US"/>
        </w:rPr>
        <w:t>- Tax included in displayed price: (yes — VAT-inclusive / no — added at checkout)</w:t>
      </w:r>
    </w:p>
    <w:p w14:paraId="65B19936" w14:textId="77777777" w:rsidR="0080326B" w:rsidRDefault="00FA401D">
      <w:pPr>
        <w:spacing w:before="40" w:after="40"/>
      </w:pPr>
      <w:r>
        <w:rPr>
          <w:lang w:val="en-US"/>
        </w:rPr>
        <w:t>Digital goods VAT (EU/UK):</w:t>
      </w:r>
    </w:p>
    <w:p w14:paraId="694FA6D3" w14:textId="77777777" w:rsidR="0080326B" w:rsidRDefault="00FA401D">
      <w:pPr>
        <w:ind w:left="720" w:hanging="360"/>
      </w:pPr>
      <w:r>
        <w:rPr>
          <w:lang w:val="en-US"/>
        </w:rPr>
        <w:t>- Digital products sold to EU consumers: (yes — VAT OSS scheme required / no)</w:t>
      </w:r>
    </w:p>
    <w:p w14:paraId="2FBFD04F" w14:textId="77777777" w:rsidR="0080326B" w:rsidRDefault="00FA401D">
      <w:pPr>
        <w:ind w:left="720" w:hanging="360"/>
      </w:pPr>
      <w:r>
        <w:rPr>
          <w:lang w:val="en-US"/>
        </w:rPr>
        <w:t>- B2B reverse charge: (yes — handle EU B2B VAT / no)</w:t>
      </w:r>
    </w:p>
    <w:p w14:paraId="6CA73080" w14:textId="77777777" w:rsidR="0080326B" w:rsidRDefault="00FA401D">
      <w:pPr>
        <w:spacing w:before="40" w:after="40"/>
      </w:pPr>
      <w:r>
        <w:rPr>
          <w:lang w:val="en-US"/>
        </w:rPr>
        <w:t>Tax on marketplace:</w:t>
      </w:r>
    </w:p>
    <w:p w14:paraId="64FC9B7A" w14:textId="77777777" w:rsidR="0080326B" w:rsidRDefault="00FA401D">
      <w:pPr>
        <w:ind w:left="720" w:hanging="360"/>
      </w:pPr>
      <w:r>
        <w:rPr>
          <w:lang w:val="en-US"/>
        </w:rPr>
        <w:t>- Platform collects and remits tax: (yes / no — seller responsibility)</w:t>
      </w:r>
    </w:p>
    <w:p w14:paraId="49E596A0" w14:textId="77777777" w:rsidR="0080326B" w:rsidRDefault="00FA401D">
      <w:pPr>
        <w:ind w:left="720" w:hanging="360"/>
      </w:pPr>
      <w:r>
        <w:rPr>
          <w:lang w:val="en-US"/>
        </w:rPr>
        <w:t>- Marketplace facilitator laws: (platform responsible in US — confirm per state)</w:t>
      </w:r>
    </w:p>
    <w:p w14:paraId="07D042E8" w14:textId="77777777" w:rsidR="0080326B" w:rsidRDefault="00FA401D">
      <w:pPr>
        <w:spacing w:before="40" w:after="40"/>
      </w:pPr>
      <w:r>
        <w:rPr>
          <w:lang w:val="en-US"/>
        </w:rPr>
        <w:t>Tax storage:</w:t>
      </w:r>
    </w:p>
    <w:p w14:paraId="5BA37C65" w14:textId="77777777" w:rsidR="0080326B" w:rsidRDefault="00FA401D">
      <w:pPr>
        <w:ind w:left="720" w:hanging="360"/>
      </w:pPr>
      <w:r>
        <w:rPr>
          <w:lang w:val="en-US"/>
        </w:rPr>
        <w:t>- Store tax amount per line item on order: (yes — required for reporting)</w:t>
      </w:r>
    </w:p>
    <w:p w14:paraId="29E81EC9" w14:textId="77777777" w:rsidR="0080326B" w:rsidRDefault="00FA401D">
      <w:pPr>
        <w:ind w:left="720" w:hanging="360"/>
      </w:pPr>
      <w:r>
        <w:rPr>
          <w:lang w:val="en-US"/>
        </w:rPr>
        <w:t>- Store tax rate at time of purchase: (yes — rates change, snapshot required)</w:t>
      </w:r>
    </w:p>
    <w:p w14:paraId="48F1D4AB" w14:textId="77777777" w:rsidR="0080326B" w:rsidRDefault="00FA401D">
      <w:pPr>
        <w:pStyle w:val="Heading2"/>
      </w:pPr>
      <w:r>
        <w:rPr>
          <w:lang w:val="en-US"/>
        </w:rPr>
        <w:t>11. MULTI-CURRENCY &amp; LOCALIZATION</w:t>
      </w:r>
    </w:p>
    <w:p w14:paraId="00788130" w14:textId="77777777" w:rsidR="0080326B" w:rsidRDefault="00FA401D">
      <w:pPr>
        <w:spacing w:before="40" w:after="40"/>
      </w:pPr>
      <w:r>
        <w:rPr>
          <w:lang w:val="en-US"/>
        </w:rPr>
        <w:t>Currencies supported: ___</w:t>
      </w:r>
    </w:p>
    <w:p w14:paraId="2A00B27B" w14:textId="77777777" w:rsidR="0080326B" w:rsidRDefault="00FA401D">
      <w:pPr>
        <w:spacing w:before="40" w:after="40"/>
      </w:pPr>
      <w:r>
        <w:rPr>
          <w:lang w:val="en-US"/>
        </w:rPr>
        <w:t>Base currency (for accounting): ___</w:t>
      </w:r>
    </w:p>
    <w:p w14:paraId="77CBDA52" w14:textId="77777777" w:rsidR="0080326B" w:rsidRDefault="00FA401D">
      <w:pPr>
        <w:spacing w:before="40" w:after="40"/>
      </w:pPr>
      <w:r>
        <w:rPr>
          <w:lang w:val="en-US"/>
        </w:rPr>
        <w:t>Display vs charge currency:</w:t>
      </w:r>
    </w:p>
    <w:p w14:paraId="628365A0" w14:textId="77777777" w:rsidR="0080326B" w:rsidRDefault="00FA401D">
      <w:pPr>
        <w:ind w:left="720" w:hanging="360"/>
      </w:pPr>
      <w:r>
        <w:rPr>
          <w:lang w:val="en-US"/>
        </w:rPr>
        <w:t>- Display in local currency: (yes / no)</w:t>
      </w:r>
    </w:p>
    <w:p w14:paraId="65DE87A9" w14:textId="77777777" w:rsidR="0080326B" w:rsidRDefault="00FA401D">
      <w:pPr>
        <w:ind w:left="720" w:hanging="360"/>
      </w:pPr>
      <w:r>
        <w:rPr>
          <w:lang w:val="en-US"/>
        </w:rPr>
        <w:t>- Charge in local currency: (yes — requires multi-currency PSP support)</w:t>
      </w:r>
    </w:p>
    <w:p w14:paraId="250744C0" w14:textId="77777777" w:rsidR="0080326B" w:rsidRDefault="00FA401D">
      <w:pPr>
        <w:ind w:left="720" w:hanging="360"/>
      </w:pPr>
      <w:r>
        <w:rPr>
          <w:lang w:val="en-US"/>
        </w:rPr>
        <w:t>- Charge in base currency only: (simpler — conversion shown to customer)</w:t>
      </w:r>
    </w:p>
    <w:p w14:paraId="22E531E0" w14:textId="77777777" w:rsidR="0080326B" w:rsidRDefault="00FA401D">
      <w:pPr>
        <w:spacing w:before="40" w:after="40"/>
      </w:pPr>
      <w:r>
        <w:rPr>
          <w:lang w:val="en-US"/>
        </w:rPr>
        <w:t>FX rate source:</w:t>
      </w:r>
    </w:p>
    <w:p w14:paraId="4DB713B9" w14:textId="77777777" w:rsidR="0080326B" w:rsidRDefault="00FA401D">
      <w:pPr>
        <w:ind w:left="720" w:hanging="360"/>
      </w:pPr>
      <w:r>
        <w:rPr>
          <w:lang w:val="en-US"/>
        </w:rPr>
        <w:t>- Live rates: (provider: ___ — updated every ___ hours)</w:t>
      </w:r>
    </w:p>
    <w:p w14:paraId="037C86A3" w14:textId="77777777" w:rsidR="0080326B" w:rsidRDefault="00FA401D">
      <w:pPr>
        <w:ind w:left="720" w:hanging="360"/>
      </w:pPr>
      <w:r>
        <w:rPr>
          <w:lang w:val="en-US"/>
        </w:rPr>
        <w:t>- Fixed rates: (set manually — risk: rate drift)</w:t>
      </w:r>
    </w:p>
    <w:p w14:paraId="5B45DA4E" w14:textId="77777777" w:rsidR="0080326B" w:rsidRDefault="00FA401D">
      <w:pPr>
        <w:ind w:left="720" w:hanging="360"/>
      </w:pPr>
      <w:r>
        <w:rPr>
          <w:lang w:val="en-US"/>
        </w:rPr>
        <w:t>- PSP handles conversion: (yes — Stripe presents local currency / no)</w:t>
      </w:r>
    </w:p>
    <w:p w14:paraId="21D4B9EE" w14:textId="77777777" w:rsidR="0080326B" w:rsidRDefault="00FA401D">
      <w:pPr>
        <w:spacing w:before="40" w:after="40"/>
      </w:pPr>
      <w:r>
        <w:rPr>
          <w:lang w:val="en-US"/>
        </w:rPr>
        <w:t>Price rounding: (always round up to nearest unit / nearest 0.99 / no rounding)</w:t>
      </w:r>
    </w:p>
    <w:p w14:paraId="78ED9FE5" w14:textId="77777777" w:rsidR="0080326B" w:rsidRDefault="00FA401D">
      <w:pPr>
        <w:spacing w:before="40" w:after="40"/>
      </w:pPr>
      <w:r>
        <w:rPr>
          <w:lang w:val="en-US"/>
        </w:rPr>
        <w:t>Currency display format: (symbol before / after / ISO code)</w:t>
      </w:r>
    </w:p>
    <w:p w14:paraId="4F1C1C7C" w14:textId="77777777" w:rsidR="0080326B" w:rsidRDefault="00FA401D">
      <w:pPr>
        <w:pStyle w:val="Heading2"/>
      </w:pPr>
      <w:r>
        <w:rPr>
          <w:lang w:val="en-US"/>
        </w:rPr>
        <w:t>12. MARKETPLACE EXTENSIONS</w:t>
      </w:r>
    </w:p>
    <w:p w14:paraId="047DAA7A" w14:textId="77777777" w:rsidR="0080326B" w:rsidRDefault="00FA401D">
      <w:pPr>
        <w:spacing w:before="40" w:after="40"/>
      </w:pPr>
      <w:r>
        <w:rPr>
          <w:lang w:val="en-US"/>
        </w:rPr>
        <w:t>(Skip if single-vendor — not a marketplace)</w:t>
      </w:r>
    </w:p>
    <w:p w14:paraId="6401AD3C" w14:textId="77777777" w:rsidR="0080326B" w:rsidRDefault="00FA401D">
      <w:pPr>
        <w:spacing w:before="40" w:after="40"/>
      </w:pPr>
      <w:r>
        <w:rPr>
          <w:lang w:val="en-US"/>
        </w:rPr>
        <w:t>Seller model:</w:t>
      </w:r>
    </w:p>
    <w:p w14:paraId="2F5FC95D" w14:textId="77777777" w:rsidR="0080326B" w:rsidRDefault="00FA401D">
      <w:pPr>
        <w:ind w:left="720" w:hanging="360"/>
      </w:pPr>
      <w:r>
        <w:rPr>
          <w:lang w:val="en-US"/>
        </w:rPr>
        <w:t>- Seller account type: (same as buyer with seller role / separate seller account)</w:t>
      </w:r>
    </w:p>
    <w:p w14:paraId="08BCC436" w14:textId="77777777" w:rsidR="0080326B" w:rsidRDefault="00FA401D">
      <w:pPr>
        <w:ind w:left="720" w:hanging="360"/>
      </w:pPr>
      <w:r>
        <w:rPr>
          <w:lang w:val="en-US"/>
        </w:rPr>
        <w:t>- Seller approval: (instant / manual review / automated KYC)</w:t>
      </w:r>
    </w:p>
    <w:p w14:paraId="4CC013C6" w14:textId="77777777" w:rsidR="0080326B" w:rsidRDefault="00FA401D">
      <w:pPr>
        <w:ind w:left="720" w:hanging="360"/>
      </w:pPr>
      <w:r>
        <w:rPr>
          <w:lang w:val="en-US"/>
        </w:rPr>
        <w:t>- Seller identity verification: (yes — Stripe Identity / Persona / manual / no)</w:t>
      </w:r>
    </w:p>
    <w:p w14:paraId="7FC369B1" w14:textId="77777777" w:rsidR="0080326B" w:rsidRDefault="00FA401D">
      <w:pPr>
        <w:spacing w:before="40" w:after="40"/>
      </w:pPr>
      <w:r>
        <w:rPr>
          <w:lang w:val="en-US"/>
        </w:rPr>
        <w:t>Commission model:</w:t>
      </w:r>
    </w:p>
    <w:p w14:paraId="06BAB88B" w14:textId="77777777" w:rsidR="0080326B" w:rsidRDefault="00FA401D">
      <w:pPr>
        <w:ind w:left="720" w:hanging="360"/>
      </w:pPr>
      <w:r>
        <w:rPr>
          <w:lang w:val="en-US"/>
        </w:rPr>
        <w:t>- Platform fee: ___% per transaction</w:t>
      </w:r>
    </w:p>
    <w:p w14:paraId="44466F1B" w14:textId="77777777" w:rsidR="0080326B" w:rsidRDefault="00FA401D">
      <w:pPr>
        <w:ind w:left="720" w:hanging="360"/>
      </w:pPr>
      <w:r>
        <w:rPr>
          <w:lang w:val="en-US"/>
        </w:rPr>
        <w:t>- Fee applied to: (subtotal / subtotal + shipping / subtotal only)</w:t>
      </w:r>
    </w:p>
    <w:p w14:paraId="5D214B01" w14:textId="77777777" w:rsidR="0080326B" w:rsidRDefault="00FA401D">
      <w:pPr>
        <w:ind w:left="720" w:hanging="360"/>
      </w:pPr>
      <w:r>
        <w:rPr>
          <w:lang w:val="en-US"/>
        </w:rPr>
        <w:t>- Fee deducted: (at payment — from split / invoiced monthly / other)</w:t>
      </w:r>
    </w:p>
    <w:p w14:paraId="61474A4A" w14:textId="77777777" w:rsidR="0080326B" w:rsidRDefault="00FA401D">
      <w:pPr>
        <w:ind w:left="720" w:hanging="360"/>
      </w:pPr>
      <w:r>
        <w:rPr>
          <w:lang w:val="en-US"/>
        </w:rPr>
        <w:t>- Tiered commission: (yes — reduce fee at higher volume / no)</w:t>
      </w:r>
    </w:p>
    <w:p w14:paraId="06F9EC6D" w14:textId="77777777" w:rsidR="0080326B" w:rsidRDefault="00FA401D">
      <w:pPr>
        <w:spacing w:before="40" w:after="40"/>
      </w:pPr>
      <w:r>
        <w:rPr>
          <w:lang w:val="en-US"/>
        </w:rPr>
        <w:t>Seller payouts:</w:t>
      </w:r>
    </w:p>
    <w:p w14:paraId="3CEFC885" w14:textId="77777777" w:rsidR="0080326B" w:rsidRDefault="00FA401D">
      <w:pPr>
        <w:ind w:left="720" w:hanging="360"/>
      </w:pPr>
      <w:r>
        <w:rPr>
          <w:lang w:val="en-US"/>
        </w:rPr>
        <w:t>- Payout schedule: (daily / weekly / monthly / on demand)</w:t>
      </w:r>
    </w:p>
    <w:p w14:paraId="55EC75A0" w14:textId="77777777" w:rsidR="0080326B" w:rsidRDefault="00FA401D">
      <w:pPr>
        <w:ind w:left="720" w:hanging="360"/>
      </w:pPr>
      <w:r>
        <w:rPr>
          <w:lang w:val="en-US"/>
        </w:rPr>
        <w:t>- Minimum payout threshold: $___</w:t>
      </w:r>
    </w:p>
    <w:p w14:paraId="6B6956C3" w14:textId="77777777" w:rsidR="0080326B" w:rsidRDefault="00FA401D">
      <w:pPr>
        <w:ind w:left="720" w:hanging="360"/>
      </w:pPr>
      <w:r>
        <w:rPr>
          <w:lang w:val="en-US"/>
        </w:rPr>
        <w:t>- Payout method: (bank transfer / PayPal / Stripe Connect / other)</w:t>
      </w:r>
    </w:p>
    <w:p w14:paraId="4332564C" w14:textId="77777777" w:rsidR="0080326B" w:rsidRDefault="00FA401D">
      <w:pPr>
        <w:ind w:left="720" w:hanging="360"/>
      </w:pPr>
      <w:r>
        <w:rPr>
          <w:lang w:val="en-US"/>
        </w:rPr>
        <w:t>- Payout currency: (seller's local currency / base currency)</w:t>
      </w:r>
    </w:p>
    <w:p w14:paraId="7D258B54" w14:textId="77777777" w:rsidR="0080326B" w:rsidRDefault="00FA401D">
      <w:pPr>
        <w:ind w:left="720" w:hanging="360"/>
      </w:pPr>
      <w:r>
        <w:rPr>
          <w:lang w:val="en-US"/>
        </w:rPr>
        <w:t>- Payout hold period: (funds held ___ days after delivery before payout — chargeback protection)</w:t>
      </w:r>
    </w:p>
    <w:p w14:paraId="245F2109" w14:textId="77777777" w:rsidR="0080326B" w:rsidRDefault="00FA401D">
      <w:pPr>
        <w:spacing w:before="40" w:after="40"/>
      </w:pPr>
      <w:r>
        <w:rPr>
          <w:lang w:val="en-US"/>
        </w:rPr>
        <w:t>Escrow model (if applicable):</w:t>
      </w:r>
    </w:p>
    <w:p w14:paraId="70831222" w14:textId="77777777" w:rsidR="0080326B" w:rsidRDefault="00FA401D">
      <w:pPr>
        <w:ind w:left="720" w:hanging="360"/>
      </w:pPr>
      <w:r>
        <w:rPr>
          <w:lang w:val="en-US"/>
        </w:rPr>
        <w:t>- Funds held until: (delivery confirmed / dispute period passed / buyer releases)</w:t>
      </w:r>
    </w:p>
    <w:p w14:paraId="6F5BA792" w14:textId="77777777" w:rsidR="0080326B" w:rsidRDefault="00FA401D">
      <w:pPr>
        <w:ind w:left="720" w:hanging="360"/>
      </w:pPr>
      <w:r>
        <w:rPr>
          <w:lang w:val="en-US"/>
        </w:rPr>
        <w:t>- Dispute window: ___ days after delivery</w:t>
      </w:r>
    </w:p>
    <w:p w14:paraId="2A388ABF" w14:textId="77777777" w:rsidR="0080326B" w:rsidRDefault="00FA401D">
      <w:pPr>
        <w:spacing w:before="40" w:after="40"/>
      </w:pPr>
      <w:r>
        <w:rPr>
          <w:lang w:val="en-US"/>
        </w:rPr>
        <w:t>Seller dispute resolution:</w:t>
      </w:r>
    </w:p>
    <w:p w14:paraId="562F7ADB" w14:textId="77777777" w:rsidR="0080326B" w:rsidRDefault="00FA401D">
      <w:pPr>
        <w:ind w:left="720" w:hanging="360"/>
      </w:pPr>
      <w:r>
        <w:rPr>
          <w:lang w:val="en-US"/>
        </w:rPr>
        <w:t>- Buyer files dispute: → escrow held → seller notified → ___ days to respond → platform decides</w:t>
      </w:r>
    </w:p>
    <w:p w14:paraId="7689099C" w14:textId="77777777" w:rsidR="0080326B" w:rsidRDefault="00FA401D">
      <w:pPr>
        <w:ind w:left="720" w:hanging="360"/>
      </w:pPr>
      <w:r>
        <w:rPr>
          <w:lang w:val="en-US"/>
        </w:rPr>
        <w:t>- Platform decision: (refund buyer / release to seller / split)</w:t>
      </w:r>
    </w:p>
    <w:p w14:paraId="02428EA7" w14:textId="77777777" w:rsidR="0080326B" w:rsidRDefault="00FA401D">
      <w:pPr>
        <w:ind w:left="720" w:hanging="360"/>
      </w:pPr>
      <w:r>
        <w:rPr>
          <w:lang w:val="en-US"/>
        </w:rPr>
        <w:t>- Escalation path: ___</w:t>
      </w:r>
    </w:p>
    <w:p w14:paraId="4E673C36" w14:textId="77777777" w:rsidR="0080326B" w:rsidRDefault="00FA401D">
      <w:pPr>
        <w:pStyle w:val="Heading2"/>
      </w:pPr>
      <w:r>
        <w:rPr>
          <w:lang w:val="en-US"/>
        </w:rPr>
        <w:t>13. PRODUCT DISCOVERY &amp; RECOMMENDATIONS</w:t>
      </w:r>
    </w:p>
    <w:p w14:paraId="697DCF84" w14:textId="77777777" w:rsidR="0080326B" w:rsidRDefault="00FA401D">
      <w:pPr>
        <w:spacing w:before="40" w:after="40"/>
      </w:pPr>
      <w:r>
        <w:rPr>
          <w:lang w:val="en-US"/>
        </w:rPr>
        <w:lastRenderedPageBreak/>
        <w:t>Search (extends §11):</w:t>
      </w:r>
    </w:p>
    <w:p w14:paraId="1A8EDB04" w14:textId="77777777" w:rsidR="0080326B" w:rsidRDefault="00FA401D">
      <w:pPr>
        <w:ind w:left="720" w:hanging="360"/>
      </w:pPr>
      <w:r>
        <w:rPr>
          <w:lang w:val="en-US"/>
        </w:rPr>
        <w:t>- Faceted filtering: (category / price range / brand / rating / availability)</w:t>
      </w:r>
    </w:p>
    <w:p w14:paraId="7574D6AE" w14:textId="77777777" w:rsidR="0080326B" w:rsidRDefault="00FA401D">
      <w:pPr>
        <w:ind w:left="720" w:hanging="360"/>
      </w:pPr>
      <w:r>
        <w:rPr>
          <w:lang w:val="en-US"/>
        </w:rPr>
        <w:t>- Sort options: (relevance / price asc / price desc / newest / bestselling)</w:t>
      </w:r>
    </w:p>
    <w:p w14:paraId="1E5CD430" w14:textId="77777777" w:rsidR="0080326B" w:rsidRDefault="00FA401D">
      <w:pPr>
        <w:ind w:left="720" w:hanging="360"/>
      </w:pPr>
      <w:r>
        <w:rPr>
          <w:lang w:val="en-US"/>
        </w:rPr>
        <w:t>- Search result boosting: (sponsored / in-stock / high-rated)</w:t>
      </w:r>
    </w:p>
    <w:p w14:paraId="6A44FC64" w14:textId="77777777" w:rsidR="0080326B" w:rsidRDefault="00FA401D">
      <w:pPr>
        <w:spacing w:before="40" w:after="40"/>
      </w:pPr>
      <w:r>
        <w:rPr>
          <w:lang w:val="en-US"/>
        </w:rPr>
        <w:t>Browsing:</w:t>
      </w:r>
    </w:p>
    <w:p w14:paraId="7393890D" w14:textId="77777777" w:rsidR="0080326B" w:rsidRDefault="00FA401D">
      <w:pPr>
        <w:ind w:left="720" w:hanging="360"/>
      </w:pPr>
      <w:r>
        <w:rPr>
          <w:lang w:val="en-US"/>
        </w:rPr>
        <w:t>- Category tree depth: ___ levels</w:t>
      </w:r>
    </w:p>
    <w:p w14:paraId="7DFDBA2B" w14:textId="77777777" w:rsidR="0080326B" w:rsidRDefault="00FA401D">
      <w:pPr>
        <w:ind w:left="720" w:hanging="360"/>
      </w:pPr>
      <w:r>
        <w:rPr>
          <w:lang w:val="en-US"/>
        </w:rPr>
        <w:t>- Breadcrumb navigation: yes</w:t>
      </w:r>
    </w:p>
    <w:p w14:paraId="09DC0CF8" w14:textId="77777777" w:rsidR="0080326B" w:rsidRDefault="00FA401D">
      <w:pPr>
        <w:ind w:left="720" w:hanging="360"/>
      </w:pPr>
      <w:r>
        <w:rPr>
          <w:lang w:val="en-US"/>
        </w:rPr>
        <w:t>- Collection / curated lists: (yes / no)</w:t>
      </w:r>
    </w:p>
    <w:p w14:paraId="59EA379F" w14:textId="77777777" w:rsidR="0080326B" w:rsidRDefault="00FA401D">
      <w:pPr>
        <w:spacing w:before="40" w:after="40"/>
      </w:pPr>
      <w:r>
        <w:rPr>
          <w:lang w:val="en-US"/>
        </w:rPr>
        <w:t>Recommendations:</w:t>
      </w:r>
    </w:p>
    <w:p w14:paraId="0964AB14" w14:textId="77777777" w:rsidR="0080326B" w:rsidRDefault="00FA401D">
      <w:pPr>
        <w:ind w:left="720" w:hanging="360"/>
      </w:pPr>
      <w:r>
        <w:rPr>
          <w:lang w:val="en-US"/>
        </w:rPr>
        <w:t>- "Customers also bought": (yes — collaborative filtering / no)</w:t>
      </w:r>
    </w:p>
    <w:p w14:paraId="7603C959" w14:textId="77777777" w:rsidR="0080326B" w:rsidRDefault="00FA401D">
      <w:pPr>
        <w:ind w:left="720" w:hanging="360"/>
      </w:pPr>
      <w:r>
        <w:rPr>
          <w:lang w:val="en-US"/>
        </w:rPr>
        <w:t>- "You may also like": (yes — item-based similarity / no)</w:t>
      </w:r>
    </w:p>
    <w:p w14:paraId="0A50462F" w14:textId="77777777" w:rsidR="0080326B" w:rsidRDefault="00FA401D">
      <w:pPr>
        <w:ind w:left="720" w:hanging="360"/>
      </w:pPr>
      <w:r>
        <w:rPr>
          <w:lang w:val="en-US"/>
        </w:rPr>
        <w:t>- "Recently viewed": (yes — local storage / server-side / no)</w:t>
      </w:r>
    </w:p>
    <w:p w14:paraId="44A12D73" w14:textId="77777777" w:rsidR="0080326B" w:rsidRDefault="00FA401D">
      <w:pPr>
        <w:ind w:left="720" w:hanging="360"/>
      </w:pPr>
      <w:r>
        <w:rPr>
          <w:lang w:val="en-US"/>
        </w:rPr>
        <w:t>- "Complete the look" / bundles: (yes / no)</w:t>
      </w:r>
    </w:p>
    <w:p w14:paraId="76596D57" w14:textId="77777777" w:rsidR="0080326B" w:rsidRDefault="00FA401D">
      <w:pPr>
        <w:ind w:left="720" w:hanging="360"/>
      </w:pPr>
      <w:r>
        <w:rPr>
          <w:lang w:val="en-US"/>
        </w:rPr>
        <w:t>- Recommendation engine: (Algolia / AWS Personalize / Recombee / simple rules / none)</w:t>
      </w:r>
    </w:p>
    <w:p w14:paraId="5FC49744" w14:textId="77777777" w:rsidR="0080326B" w:rsidRDefault="00FA401D">
      <w:pPr>
        <w:spacing w:before="40" w:after="40"/>
      </w:pPr>
      <w:r>
        <w:rPr>
          <w:lang w:val="en-US"/>
        </w:rPr>
        <w:t>Wishlist:</w:t>
      </w:r>
    </w:p>
    <w:p w14:paraId="13EC04DD" w14:textId="77777777" w:rsidR="0080326B" w:rsidRDefault="00FA401D">
      <w:pPr>
        <w:ind w:left="720" w:hanging="360"/>
      </w:pPr>
      <w:r>
        <w:rPr>
          <w:lang w:val="en-US"/>
        </w:rPr>
        <w:t>- Public wishlist: (yes — shareable / no — private only)</w:t>
      </w:r>
    </w:p>
    <w:p w14:paraId="6083611C" w14:textId="77777777" w:rsidR="0080326B" w:rsidRDefault="00FA401D">
      <w:pPr>
        <w:ind w:left="720" w:hanging="360"/>
      </w:pPr>
      <w:r>
        <w:rPr>
          <w:lang w:val="en-US"/>
        </w:rPr>
        <w:t>- Share wishlist: (yes — link / no)</w:t>
      </w:r>
    </w:p>
    <w:p w14:paraId="2B314C4F" w14:textId="77777777" w:rsidR="0080326B" w:rsidRDefault="00FA401D">
      <w:pPr>
        <w:ind w:left="720" w:hanging="360"/>
      </w:pPr>
      <w:r>
        <w:rPr>
          <w:lang w:val="en-US"/>
        </w:rPr>
        <w:t>- Add to cart from wishlist: yes</w:t>
      </w:r>
    </w:p>
    <w:p w14:paraId="1D494413" w14:textId="77777777" w:rsidR="0080326B" w:rsidRDefault="00FA401D">
      <w:pPr>
        <w:ind w:left="720" w:hanging="360"/>
      </w:pPr>
      <w:r>
        <w:rPr>
          <w:lang w:val="en-US"/>
        </w:rPr>
        <w:t>- Price drop alert: (yes — notify when wishlisted item drops in price / no)</w:t>
      </w:r>
    </w:p>
    <w:p w14:paraId="1EC54A6C" w14:textId="77777777" w:rsidR="0080326B" w:rsidRDefault="00FA401D">
      <w:pPr>
        <w:pStyle w:val="Heading2"/>
      </w:pPr>
      <w:r>
        <w:rPr>
          <w:lang w:val="en-US"/>
        </w:rPr>
        <w:t>14. SUBSCRIPTION PRODUCT HANDLING</w:t>
      </w:r>
    </w:p>
    <w:p w14:paraId="11C4C995" w14:textId="77777777" w:rsidR="0080326B" w:rsidRDefault="00FA401D">
      <w:pPr>
        <w:spacing w:before="40" w:after="40"/>
      </w:pPr>
      <w:r>
        <w:rPr>
          <w:lang w:val="en-US"/>
        </w:rPr>
        <w:t>(Skip if no subscription products — not same as SaaS subscription)</w:t>
      </w:r>
    </w:p>
    <w:p w14:paraId="45762362" w14:textId="77777777" w:rsidR="0080326B" w:rsidRDefault="00FA401D">
      <w:pPr>
        <w:spacing w:before="40" w:after="40"/>
      </w:pPr>
      <w:r>
        <w:rPr>
          <w:lang w:val="en-US"/>
        </w:rPr>
        <w:t>Subscription product types:</w:t>
      </w:r>
    </w:p>
    <w:p w14:paraId="603840AA" w14:textId="77777777" w:rsidR="0080326B" w:rsidRDefault="00FA401D">
      <w:pPr>
        <w:ind w:left="720" w:hanging="360"/>
      </w:pPr>
      <w:r>
        <w:rPr>
          <w:lang w:val="en-US"/>
        </w:rPr>
        <w:t>- Replenishment (e.g. monthly coffee delivery)</w:t>
      </w:r>
    </w:p>
    <w:p w14:paraId="6915A055" w14:textId="77777777" w:rsidR="0080326B" w:rsidRDefault="00FA401D">
      <w:pPr>
        <w:ind w:left="720" w:hanging="360"/>
      </w:pPr>
      <w:r>
        <w:rPr>
          <w:lang w:val="en-US"/>
        </w:rPr>
        <w:t>- Access + physical (subscription box)</w:t>
      </w:r>
    </w:p>
    <w:p w14:paraId="7DB4D044" w14:textId="77777777" w:rsidR="0080326B" w:rsidRDefault="00FA401D">
      <w:pPr>
        <w:ind w:left="720" w:hanging="360"/>
      </w:pPr>
      <w:r>
        <w:rPr>
          <w:lang w:val="en-US"/>
        </w:rPr>
        <w:t>- Service subscription (e.g. lawn care weekly)</w:t>
      </w:r>
    </w:p>
    <w:p w14:paraId="1CA6B66B" w14:textId="77777777" w:rsidR="0080326B" w:rsidRDefault="00FA401D">
      <w:pPr>
        <w:spacing w:before="40" w:after="40"/>
      </w:pPr>
      <w:r>
        <w:rPr>
          <w:lang w:val="en-US"/>
        </w:rPr>
        <w:t>Billing cycles: (weekly / monthly / quarterly / annual / custom)</w:t>
      </w:r>
    </w:p>
    <w:p w14:paraId="42B0E822" w14:textId="77777777" w:rsidR="0080326B" w:rsidRDefault="00FA401D">
      <w:pPr>
        <w:spacing w:before="40" w:after="40"/>
      </w:pPr>
      <w:r>
        <w:rPr>
          <w:lang w:val="en-US"/>
        </w:rPr>
        <w:t>First billing: (immediate / on first delivery / on activation date)</w:t>
      </w:r>
    </w:p>
    <w:p w14:paraId="17C64236" w14:textId="77777777" w:rsidR="0080326B" w:rsidRDefault="00FA401D">
      <w:pPr>
        <w:spacing w:before="40" w:after="40"/>
      </w:pPr>
      <w:r>
        <w:rPr>
          <w:lang w:val="en-US"/>
        </w:rPr>
        <w:t>Subscription lifecycle:</w:t>
      </w:r>
    </w:p>
    <w:p w14:paraId="2BE6CDA3" w14:textId="77777777" w:rsidR="0080326B" w:rsidRDefault="00FA401D">
      <w:pPr>
        <w:spacing w:before="40" w:after="40"/>
      </w:pPr>
      <w:r>
        <w:rPr>
          <w:lang w:val="en-US"/>
        </w:rPr>
        <w:t>active → paused → cancelled → expired</w:t>
      </w:r>
    </w:p>
    <w:p w14:paraId="506BACA6" w14:textId="77777777" w:rsidR="0080326B" w:rsidRDefault="00FA401D">
      <w:pPr>
        <w:spacing w:before="40" w:after="40"/>
      </w:pPr>
      <w:r>
        <w:rPr>
          <w:lang w:val="en-US"/>
        </w:rPr>
        <w:t>↓</w:t>
      </w:r>
    </w:p>
    <w:p w14:paraId="4DCB2C41" w14:textId="77777777" w:rsidR="0080326B" w:rsidRDefault="00FA401D">
      <w:pPr>
        <w:spacing w:before="40" w:after="40"/>
      </w:pPr>
      <w:r>
        <w:rPr>
          <w:lang w:val="en-US"/>
        </w:rPr>
        <w:t>resumed</w:t>
      </w:r>
    </w:p>
    <w:p w14:paraId="066D8C30" w14:textId="77777777" w:rsidR="0080326B" w:rsidRDefault="00FA401D">
      <w:pPr>
        <w:spacing w:before="40" w:after="40"/>
      </w:pPr>
      <w:r>
        <w:rPr>
          <w:lang w:val="en-US"/>
        </w:rPr>
        <w:t>Customer controls:</w:t>
      </w:r>
    </w:p>
    <w:p w14:paraId="33A7C75C" w14:textId="77777777" w:rsidR="0080326B" w:rsidRDefault="00FA401D">
      <w:pPr>
        <w:ind w:left="720" w:hanging="360"/>
      </w:pPr>
      <w:r>
        <w:rPr>
          <w:lang w:val="en-US"/>
        </w:rPr>
        <w:t>- Pause subscription: (yes — max ___ weeks / no)</w:t>
      </w:r>
    </w:p>
    <w:p w14:paraId="4697D78F" w14:textId="77777777" w:rsidR="0080326B" w:rsidRDefault="00FA401D">
      <w:pPr>
        <w:ind w:left="720" w:hanging="360"/>
      </w:pPr>
      <w:r>
        <w:rPr>
          <w:lang w:val="en-US"/>
        </w:rPr>
        <w:t>- Skip a delivery: (yes / no)</w:t>
      </w:r>
    </w:p>
    <w:p w14:paraId="4A355932" w14:textId="77777777" w:rsidR="0080326B" w:rsidRDefault="00FA401D">
      <w:pPr>
        <w:ind w:left="720" w:hanging="360"/>
      </w:pPr>
      <w:r>
        <w:rPr>
          <w:lang w:val="en-US"/>
        </w:rPr>
        <w:t>- Change quantity: (yes / no)</w:t>
      </w:r>
    </w:p>
    <w:p w14:paraId="7BABC19B" w14:textId="77777777" w:rsidR="0080326B" w:rsidRDefault="00FA401D">
      <w:pPr>
        <w:ind w:left="720" w:hanging="360"/>
      </w:pPr>
      <w:r>
        <w:rPr>
          <w:lang w:val="en-US"/>
        </w:rPr>
        <w:t>- Change frequency: (yes / no)</w:t>
      </w:r>
    </w:p>
    <w:p w14:paraId="072F4D79" w14:textId="77777777" w:rsidR="0080326B" w:rsidRDefault="00FA401D">
      <w:pPr>
        <w:ind w:left="720" w:hanging="360"/>
      </w:pPr>
      <w:r>
        <w:rPr>
          <w:lang w:val="en-US"/>
        </w:rPr>
        <w:t>- Cancel: (yes — self-service / yes — requires contact / no)</w:t>
      </w:r>
    </w:p>
    <w:p w14:paraId="3CBBDFAB" w14:textId="77777777" w:rsidR="0080326B" w:rsidRDefault="00FA401D">
      <w:pPr>
        <w:ind w:left="720" w:hanging="360"/>
      </w:pPr>
      <w:r>
        <w:rPr>
          <w:lang w:val="en-US"/>
        </w:rPr>
        <w:t>- Cancellation flow: (show save offer before cancel — reduces churn)</w:t>
      </w:r>
    </w:p>
    <w:p w14:paraId="0E806C41" w14:textId="77777777" w:rsidR="0080326B" w:rsidRDefault="00FA401D">
      <w:pPr>
        <w:spacing w:before="40" w:after="40"/>
      </w:pPr>
      <w:r>
        <w:rPr>
          <w:lang w:val="en-US"/>
        </w:rPr>
        <w:t>Failed payment handling:</w:t>
      </w:r>
    </w:p>
    <w:p w14:paraId="6FC5B7E0" w14:textId="77777777" w:rsidR="0080326B" w:rsidRDefault="00FA401D">
      <w:pPr>
        <w:ind w:left="720" w:hanging="360"/>
      </w:pPr>
      <w:r>
        <w:rPr>
          <w:lang w:val="en-US"/>
        </w:rPr>
        <w:t>- Retry schedule: (day 1, 3, 7 — Stripe dunning / custom)</w:t>
      </w:r>
    </w:p>
    <w:p w14:paraId="0F2C0A68" w14:textId="77777777" w:rsidR="0080326B" w:rsidRDefault="00FA401D">
      <w:pPr>
        <w:ind w:left="720" w:hanging="360"/>
      </w:pPr>
      <w:r>
        <w:rPr>
          <w:lang w:val="en-US"/>
        </w:rPr>
        <w:t>- Customer notification: (email on failure / in-app)</w:t>
      </w:r>
    </w:p>
    <w:p w14:paraId="2797FF57" w14:textId="77777777" w:rsidR="0080326B" w:rsidRDefault="00FA401D">
      <w:pPr>
        <w:ind w:left="720" w:hanging="360"/>
      </w:pPr>
      <w:r>
        <w:rPr>
          <w:lang w:val="en-US"/>
        </w:rPr>
        <w:t>- Subscription paused after ___ failed retries: ___</w:t>
      </w:r>
    </w:p>
    <w:p w14:paraId="0D2B71FE" w14:textId="77777777" w:rsidR="0080326B" w:rsidRDefault="00FA401D">
      <w:pPr>
        <w:ind w:left="720" w:hanging="360"/>
      </w:pPr>
      <w:r>
        <w:rPr>
          <w:lang w:val="en-US"/>
        </w:rPr>
        <w:t>- Grace period for payment update: ___ days</w:t>
      </w:r>
    </w:p>
    <w:p w14:paraId="56C0D864" w14:textId="77777777" w:rsidR="0080326B" w:rsidRDefault="00FA401D">
      <w:pPr>
        <w:spacing w:before="120"/>
      </w:pPr>
      <w:r>
        <w:rPr>
          <w:b/>
          <w:bCs/>
          <w:lang w:val="en-US"/>
        </w:rPr>
        <w:t>CONSISTENCY VALIDATION</w:t>
      </w:r>
    </w:p>
    <w:p w14:paraId="3F3A5A3B" w14:textId="77777777" w:rsidR="0080326B" w:rsidRDefault="00FA401D">
      <w:pPr>
        <w:ind w:left="720" w:hanging="360"/>
      </w:pPr>
      <w:r>
        <w:rPr>
          <w:lang w:val="en-US"/>
        </w:rPr>
        <w:t>[ ] Product types fully defined</w:t>
      </w:r>
    </w:p>
    <w:p w14:paraId="3CA46479" w14:textId="77777777" w:rsidR="0080326B" w:rsidRDefault="00FA401D">
      <w:pPr>
        <w:ind w:left="720" w:hanging="360"/>
      </w:pPr>
      <w:r>
        <w:rPr>
          <w:lang w:val="en-US"/>
        </w:rPr>
        <w:t>[ ] Inventory reservation model prevents oversell</w:t>
      </w:r>
    </w:p>
    <w:p w14:paraId="09AF4409" w14:textId="77777777" w:rsidR="0080326B" w:rsidRDefault="00FA401D">
      <w:pPr>
        <w:ind w:left="720" w:hanging="360"/>
      </w:pPr>
      <w:r>
        <w:rPr>
          <w:lang w:val="en-US"/>
        </w:rPr>
        <w:t>[ ] Guest cart supported (if applicable)</w:t>
      </w:r>
    </w:p>
    <w:p w14:paraId="23D1CB16" w14:textId="77777777" w:rsidR="0080326B" w:rsidRDefault="00FA401D">
      <w:pPr>
        <w:ind w:left="720" w:hanging="360"/>
      </w:pPr>
      <w:r>
        <w:rPr>
          <w:lang w:val="en-US"/>
        </w:rPr>
        <w:t>[ ] Cart abandonment recovery configured</w:t>
      </w:r>
    </w:p>
    <w:p w14:paraId="4268DF36" w14:textId="77777777" w:rsidR="0080326B" w:rsidRDefault="00FA401D">
      <w:pPr>
        <w:ind w:left="720" w:hanging="360"/>
      </w:pPr>
      <w:r>
        <w:rPr>
          <w:lang w:val="en-US"/>
        </w:rPr>
        <w:t>[ ] PCI scope reduced (PSP hosted fields / Stripe Elements)</w:t>
      </w:r>
    </w:p>
    <w:p w14:paraId="4C47FAC0" w14:textId="77777777" w:rsidR="0080326B" w:rsidRDefault="00FA401D">
      <w:pPr>
        <w:ind w:left="720" w:hanging="360"/>
      </w:pPr>
      <w:r>
        <w:rPr>
          <w:lang w:val="en-US"/>
        </w:rPr>
        <w:t>[ ] Order state machine complete with all transitions</w:t>
      </w:r>
    </w:p>
    <w:p w14:paraId="006B7351" w14:textId="77777777" w:rsidR="0080326B" w:rsidRDefault="00FA401D">
      <w:pPr>
        <w:ind w:left="720" w:hanging="360"/>
      </w:pPr>
      <w:r>
        <w:rPr>
          <w:lang w:val="en-US"/>
        </w:rPr>
        <w:t>[ ] All order events mapped to async jobs (§13)</w:t>
      </w:r>
    </w:p>
    <w:p w14:paraId="35339C8E" w14:textId="77777777" w:rsidR="0080326B" w:rsidRDefault="00FA401D">
      <w:pPr>
        <w:ind w:left="720" w:hanging="360"/>
      </w:pPr>
      <w:r>
        <w:rPr>
          <w:lang w:val="en-US"/>
        </w:rPr>
        <w:t>[ ] Shipping rate calculation method decided</w:t>
      </w:r>
    </w:p>
    <w:p w14:paraId="1809BAEC" w14:textId="77777777" w:rsidR="0080326B" w:rsidRDefault="00FA401D">
      <w:pPr>
        <w:ind w:left="720" w:hanging="360"/>
      </w:pPr>
      <w:r>
        <w:rPr>
          <w:lang w:val="en-US"/>
        </w:rPr>
        <w:t>[ ] Tax service integrated (TaxJar / Stripe Tax)</w:t>
      </w:r>
    </w:p>
    <w:p w14:paraId="4854ABB7" w14:textId="77777777" w:rsidR="0080326B" w:rsidRDefault="00FA401D">
      <w:pPr>
        <w:ind w:left="720" w:hanging="360"/>
      </w:pPr>
      <w:r>
        <w:rPr>
          <w:lang w:val="en-US"/>
        </w:rPr>
        <w:t>[ ] Discount stacking rules defined</w:t>
      </w:r>
    </w:p>
    <w:p w14:paraId="734C619C" w14:textId="77777777" w:rsidR="0080326B" w:rsidRDefault="00FA401D">
      <w:pPr>
        <w:ind w:left="720" w:hanging="360"/>
      </w:pPr>
      <w:r>
        <w:rPr>
          <w:lang w:val="en-US"/>
        </w:rPr>
        <w:lastRenderedPageBreak/>
        <w:t>[ ] Marketplace: seller KYC, commission, payout, escrow defined</w:t>
      </w:r>
    </w:p>
    <w:p w14:paraId="544982D3" w14:textId="77777777" w:rsidR="0080326B" w:rsidRDefault="00FA401D">
      <w:pPr>
        <w:ind w:left="720" w:hanging="360"/>
      </w:pPr>
      <w:r>
        <w:rPr>
          <w:lang w:val="en-US"/>
        </w:rPr>
        <w:t>[ ] Multi-currency: display vs charge currency decided</w:t>
      </w:r>
    </w:p>
    <w:p w14:paraId="232CBAE3" w14:textId="77777777" w:rsidR="0080326B" w:rsidRDefault="00FA401D">
      <w:pPr>
        <w:ind w:left="720" w:hanging="360"/>
      </w:pPr>
      <w:r>
        <w:rPr>
          <w:lang w:val="en-US"/>
        </w:rPr>
        <w:t>[ ] Subscription lifecycle states complete</w:t>
      </w:r>
    </w:p>
    <w:p w14:paraId="060A4EF7" w14:textId="77777777" w:rsidR="0080326B" w:rsidRDefault="00FA401D">
      <w:pPr>
        <w:ind w:left="720" w:hanging="360"/>
      </w:pPr>
      <w:r>
        <w:rPr>
          <w:lang w:val="en-US"/>
        </w:rPr>
        <w:t>[ ] Returns policy covers all product types</w:t>
      </w:r>
    </w:p>
    <w:p w14:paraId="54840B8F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68BC3EC5" w14:textId="77777777" w:rsidR="0080326B" w:rsidRDefault="00FA401D">
      <w:pPr>
        <w:ind w:left="720" w:hanging="360"/>
      </w:pPr>
      <w:r>
        <w:rPr>
          <w:lang w:val="en-US"/>
        </w:rPr>
        <w:t>→ Generate product schema extensions (variants, attributes, inventory)</w:t>
      </w:r>
    </w:p>
    <w:p w14:paraId="18C0F2E5" w14:textId="77777777" w:rsidR="0080326B" w:rsidRDefault="00FA401D">
      <w:pPr>
        <w:ind w:left="720" w:hanging="360"/>
      </w:pPr>
      <w:r>
        <w:rPr>
          <w:lang w:val="en-US"/>
        </w:rPr>
        <w:t>→ Generate cart service (add, remove, merge, abandon detection)</w:t>
      </w:r>
    </w:p>
    <w:p w14:paraId="3D33012D" w14:textId="77777777" w:rsidR="0080326B" w:rsidRDefault="00FA401D">
      <w:pPr>
        <w:ind w:left="720" w:hanging="360"/>
      </w:pPr>
      <w:r>
        <w:rPr>
          <w:lang w:val="en-US"/>
        </w:rPr>
        <w:t>→ Generate checkout flow with address + shipping + payment steps</w:t>
      </w:r>
    </w:p>
    <w:p w14:paraId="68C0E7D9" w14:textId="77777777" w:rsidR="0080326B" w:rsidRDefault="00FA401D">
      <w:pPr>
        <w:ind w:left="720" w:hanging="360"/>
      </w:pPr>
      <w:r>
        <w:rPr>
          <w:lang w:val="en-US"/>
        </w:rPr>
        <w:t>→ Generate order state machine with event emitters</w:t>
      </w:r>
    </w:p>
    <w:p w14:paraId="4B8B5B21" w14:textId="77777777" w:rsidR="0080326B" w:rsidRDefault="00FA401D">
      <w:pPr>
        <w:ind w:left="720" w:hanging="360"/>
      </w:pPr>
      <w:r>
        <w:rPr>
          <w:lang w:val="en-US"/>
        </w:rPr>
        <w:t>→ Generate payment service (PSP integration, split payments)</w:t>
      </w:r>
    </w:p>
    <w:p w14:paraId="3C33DF06" w14:textId="77777777" w:rsidR="0080326B" w:rsidRDefault="00FA401D">
      <w:pPr>
        <w:ind w:left="720" w:hanging="360"/>
      </w:pPr>
      <w:r>
        <w:rPr>
          <w:lang w:val="en-US"/>
        </w:rPr>
        <w:t>→ Generate discount engine (validation, stacking, abuse check)</w:t>
      </w:r>
    </w:p>
    <w:p w14:paraId="2CFFC172" w14:textId="77777777" w:rsidR="0080326B" w:rsidRDefault="00FA401D">
      <w:pPr>
        <w:ind w:left="720" w:hanging="360"/>
      </w:pPr>
      <w:r>
        <w:rPr>
          <w:lang w:val="en-US"/>
        </w:rPr>
        <w:t>→ Generate tax calculation service (TaxJar / Stripe Tax)</w:t>
      </w:r>
    </w:p>
    <w:p w14:paraId="6AAD0B34" w14:textId="77777777" w:rsidR="0080326B" w:rsidRDefault="00FA401D">
      <w:pPr>
        <w:ind w:left="720" w:hanging="360"/>
      </w:pPr>
      <w:r>
        <w:rPr>
          <w:lang w:val="en-US"/>
        </w:rPr>
        <w:t>→ Generate shipping rate calculator</w:t>
      </w:r>
    </w:p>
    <w:p w14:paraId="0B93AD19" w14:textId="77777777" w:rsidR="0080326B" w:rsidRDefault="00FA401D">
      <w:pPr>
        <w:ind w:left="720" w:hanging="360"/>
      </w:pPr>
      <w:r>
        <w:rPr>
          <w:lang w:val="en-US"/>
        </w:rPr>
        <w:t>→ Generate returns / RMA workflow</w:t>
      </w:r>
    </w:p>
    <w:p w14:paraId="3B645E71" w14:textId="77777777" w:rsidR="0080326B" w:rsidRDefault="00FA401D">
      <w:pPr>
        <w:ind w:left="720" w:hanging="360"/>
      </w:pPr>
      <w:r>
        <w:rPr>
          <w:lang w:val="en-US"/>
        </w:rPr>
        <w:t>→ Generate subscription billing lifecycle manager</w:t>
      </w:r>
    </w:p>
    <w:p w14:paraId="1487DE09" w14:textId="77777777" w:rsidR="0080326B" w:rsidRDefault="00FA401D">
      <w:pPr>
        <w:ind w:left="720" w:hanging="360"/>
      </w:pPr>
      <w:r>
        <w:rPr>
          <w:lang w:val="en-US"/>
        </w:rPr>
        <w:t>→ Generate marketplace seller payout service (Stripe Connect)</w:t>
      </w:r>
    </w:p>
    <w:p w14:paraId="3B5DAF99" w14:textId="77777777" w:rsidR="0080326B" w:rsidRDefault="00FA401D">
      <w:pPr>
        <w:ind w:left="720" w:hanging="360"/>
      </w:pPr>
      <w:r>
        <w:rPr>
          <w:lang w:val="en-US"/>
        </w:rPr>
        <w:t>→ Generate wishlist service with price drop notification</w:t>
      </w:r>
    </w:p>
    <w:p w14:paraId="1426607E" w14:textId="77777777" w:rsidR="0080326B" w:rsidRDefault="00FA401D">
      <w:pPr>
        <w:ind w:left="720" w:hanging="360"/>
      </w:pPr>
      <w:r>
        <w:rPr>
          <w:lang w:val="en-US"/>
        </w:rPr>
        <w:t>→ Generate recommendation engine integration</w:t>
      </w:r>
    </w:p>
    <w:p w14:paraId="1F50886F" w14:textId="77777777" w:rsidR="0080326B" w:rsidRDefault="00FA401D">
      <w:pPr>
        <w:pStyle w:val="Heading1"/>
        <w:pageBreakBefore/>
      </w:pPr>
      <w:r>
        <w:rPr>
          <w:color w:val="C55A11"/>
          <w:lang w:val="en-US"/>
        </w:rPr>
        <w:lastRenderedPageBreak/>
        <w:t>3B — SOCIAL / COMMUNITY PLATFORM</w:t>
      </w:r>
    </w:p>
    <w:p w14:paraId="6F8EC8D0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53BAC022" w14:textId="77777777" w:rsidR="0080326B" w:rsidRDefault="00FA401D">
      <w:r>
        <w:rPr>
          <w:b/>
          <w:bCs/>
          <w:color w:val="1F497D"/>
          <w:lang w:val="en-US"/>
        </w:rPr>
        <w:t>[CONDITIONAL] → Run only if: users create content, follow others,</w:t>
      </w:r>
    </w:p>
    <w:p w14:paraId="3E69B9D5" w14:textId="77777777" w:rsidR="0080326B" w:rsidRDefault="00FA401D">
      <w:pPr>
        <w:spacing w:before="40" w:after="40"/>
      </w:pPr>
      <w:r>
        <w:rPr>
          <w:lang w:val="en-US"/>
        </w:rPr>
        <w:t>interact with each other, or your app has community features.</w:t>
      </w:r>
    </w:p>
    <w:p w14:paraId="790B0647" w14:textId="77777777" w:rsidR="0080326B" w:rsidRDefault="00FA401D">
      <w:r>
        <w:rPr>
          <w:b/>
          <w:bCs/>
          <w:color w:val="1F497D"/>
          <w:lang w:val="en-US"/>
        </w:rPr>
        <w:t>[PURPOSE]     → Define the social graph, content model, feed architecture,</w:t>
      </w:r>
    </w:p>
    <w:p w14:paraId="36FCD332" w14:textId="77777777" w:rsidR="0080326B" w:rsidRDefault="00FA401D">
      <w:pPr>
        <w:spacing w:before="40" w:after="40"/>
      </w:pPr>
      <w:r>
        <w:rPr>
          <w:lang w:val="en-US"/>
        </w:rPr>
        <w:t>moderation system, trust &amp; safety model, and growth</w:t>
      </w:r>
    </w:p>
    <w:p w14:paraId="1C3EF351" w14:textId="77777777" w:rsidR="0080326B" w:rsidRDefault="00FA401D">
      <w:pPr>
        <w:spacing w:before="40" w:after="40"/>
      </w:pPr>
      <w:r>
        <w:rPr>
          <w:lang w:val="en-US"/>
        </w:rPr>
        <w:t>mechanics.</w:t>
      </w:r>
    </w:p>
    <w:p w14:paraId="36092F36" w14:textId="77777777" w:rsidR="0080326B" w:rsidRDefault="00FA401D">
      <w:pPr>
        <w:spacing w:before="40" w:after="40"/>
      </w:pPr>
      <w:r>
        <w:rPr>
          <w:lang w:val="en-US"/>
        </w:rPr>
        <w:t>Social platforms fail at scale in predictable ways:</w:t>
      </w:r>
    </w:p>
    <w:p w14:paraId="1964FAB8" w14:textId="77777777" w:rsidR="0080326B" w:rsidRDefault="00FA401D">
      <w:pPr>
        <w:spacing w:before="40" w:after="40"/>
      </w:pPr>
      <w:r>
        <w:rPr>
          <w:lang w:val="en-US"/>
        </w:rPr>
        <w:t>feed fanout bottlenecks, moderation backlogs, spam waves,</w:t>
      </w:r>
    </w:p>
    <w:p w14:paraId="51F31EFD" w14:textId="77777777" w:rsidR="0080326B" w:rsidRDefault="00FA401D">
      <w:pPr>
        <w:spacing w:before="40" w:after="40"/>
      </w:pPr>
      <w:r>
        <w:rPr>
          <w:lang w:val="en-US"/>
        </w:rPr>
        <w:t>and creator monetization gaps. Define these upfront.</w:t>
      </w:r>
    </w:p>
    <w:p w14:paraId="76F8A7F3" w14:textId="77777777" w:rsidR="0080326B" w:rsidRDefault="00FA401D">
      <w:pPr>
        <w:spacing w:before="40" w:after="40"/>
      </w:pPr>
      <w:r>
        <w:rPr>
          <w:lang w:val="en-US"/>
        </w:rPr>
        <w:t>Layer 1 sections to complete BEFORE this module:</w:t>
      </w:r>
    </w:p>
    <w:p w14:paraId="3C4FFF87" w14:textId="77777777" w:rsidR="0080326B" w:rsidRDefault="00FA401D">
      <w:pPr>
        <w:spacing w:before="40" w:after="40"/>
      </w:pPr>
      <w:r>
        <w:rPr>
          <w:lang w:val="en-US"/>
        </w:rPr>
        <w:t>§09 Real-time (live feeds, notifications), §10 File/Media (UGC uploads),</w:t>
      </w:r>
    </w:p>
    <w:p w14:paraId="640AA765" w14:textId="77777777" w:rsidR="0080326B" w:rsidRDefault="00FA401D">
      <w:pPr>
        <w:spacing w:before="40" w:after="40"/>
      </w:pPr>
      <w:r>
        <w:rPr>
          <w:lang w:val="en-US"/>
        </w:rPr>
        <w:t>§11 Search (hashtag/content search), §13 Async (fanout jobs),</w:t>
      </w:r>
    </w:p>
    <w:p w14:paraId="07C4C73B" w14:textId="77777777" w:rsidR="0080326B" w:rsidRDefault="00FA401D">
      <w:pPr>
        <w:spacing w:before="40" w:after="40"/>
      </w:pPr>
      <w:r>
        <w:rPr>
          <w:lang w:val="en-US"/>
        </w:rPr>
        <w:t>§16 Rate limiting (social action abuse), §19 Privacy (PII in profiles),</w:t>
      </w:r>
    </w:p>
    <w:p w14:paraId="231BC760" w14:textId="77777777" w:rsidR="0080326B" w:rsidRDefault="00FA401D">
      <w:pPr>
        <w:spacing w:before="40" w:after="40"/>
      </w:pPr>
      <w:r>
        <w:rPr>
          <w:lang w:val="en-US"/>
        </w:rPr>
        <w:t>§25 Security (UGC threat model)</w:t>
      </w:r>
    </w:p>
    <w:p w14:paraId="7BBC7667" w14:textId="77777777" w:rsidR="0080326B" w:rsidRDefault="00FA401D">
      <w:pPr>
        <w:pStyle w:val="Heading2"/>
      </w:pPr>
      <w:r>
        <w:rPr>
          <w:lang w:val="en-US"/>
        </w:rPr>
        <w:t>1. CONTENT MODEL</w:t>
      </w:r>
    </w:p>
    <w:p w14:paraId="08174708" w14:textId="77777777" w:rsidR="0080326B" w:rsidRDefault="00FA401D">
      <w:pPr>
        <w:spacing w:before="40" w:after="40"/>
      </w:pPr>
      <w:r>
        <w:rPr>
          <w:lang w:val="en-US"/>
        </w:rPr>
        <w:t>Content types in your platform:</w:t>
      </w:r>
    </w:p>
    <w:p w14:paraId="000CA9E5" w14:textId="77777777" w:rsidR="0080326B" w:rsidRDefault="00FA401D">
      <w:pPr>
        <w:ind w:left="720" w:hanging="360"/>
      </w:pPr>
      <w:r>
        <w:rPr>
          <w:lang w:val="en-US"/>
        </w:rPr>
        <w:t>- [ ] Post (text / rich text)</w:t>
      </w:r>
    </w:p>
    <w:p w14:paraId="00DE5B36" w14:textId="77777777" w:rsidR="0080326B" w:rsidRDefault="00FA401D">
      <w:pPr>
        <w:ind w:left="720" w:hanging="360"/>
      </w:pPr>
      <w:r>
        <w:rPr>
          <w:lang w:val="en-US"/>
        </w:rPr>
        <w:t>- [ ] Photo</w:t>
      </w:r>
    </w:p>
    <w:p w14:paraId="6D5DCFC0" w14:textId="77777777" w:rsidR="0080326B" w:rsidRDefault="00FA401D">
      <w:pPr>
        <w:ind w:left="720" w:hanging="360"/>
      </w:pPr>
      <w:r>
        <w:rPr>
          <w:lang w:val="en-US"/>
        </w:rPr>
        <w:t>- [ ] Video</w:t>
      </w:r>
    </w:p>
    <w:p w14:paraId="42F7FBE4" w14:textId="77777777" w:rsidR="0080326B" w:rsidRDefault="00FA401D">
      <w:pPr>
        <w:ind w:left="720" w:hanging="360"/>
      </w:pPr>
      <w:r>
        <w:rPr>
          <w:lang w:val="en-US"/>
        </w:rPr>
        <w:t>- [ ] Audio</w:t>
      </w:r>
    </w:p>
    <w:p w14:paraId="3E8741C1" w14:textId="77777777" w:rsidR="0080326B" w:rsidRDefault="00FA401D">
      <w:pPr>
        <w:ind w:left="720" w:hanging="360"/>
      </w:pPr>
      <w:r>
        <w:rPr>
          <w:lang w:val="en-US"/>
        </w:rPr>
        <w:t>- [ ] Link / article share</w:t>
      </w:r>
    </w:p>
    <w:p w14:paraId="65F2607A" w14:textId="77777777" w:rsidR="0080326B" w:rsidRDefault="00FA401D">
      <w:pPr>
        <w:ind w:left="720" w:hanging="360"/>
      </w:pPr>
      <w:r>
        <w:rPr>
          <w:lang w:val="en-US"/>
        </w:rPr>
        <w:t>- [ ] Poll</w:t>
      </w:r>
    </w:p>
    <w:p w14:paraId="1E6C2095" w14:textId="77777777" w:rsidR="0080326B" w:rsidRDefault="00FA401D">
      <w:pPr>
        <w:ind w:left="720" w:hanging="360"/>
      </w:pPr>
      <w:r>
        <w:rPr>
          <w:lang w:val="en-US"/>
        </w:rPr>
        <w:t>- [ ] Event</w:t>
      </w:r>
    </w:p>
    <w:p w14:paraId="352ABC10" w14:textId="77777777" w:rsidR="0080326B" w:rsidRDefault="00FA401D">
      <w:pPr>
        <w:ind w:left="720" w:hanging="360"/>
      </w:pPr>
      <w:r>
        <w:rPr>
          <w:lang w:val="en-US"/>
        </w:rPr>
        <w:t>- [ ] Story (ephemeral — expires after 24h)</w:t>
      </w:r>
    </w:p>
    <w:p w14:paraId="437D73AD" w14:textId="77777777" w:rsidR="0080326B" w:rsidRDefault="00FA401D">
      <w:pPr>
        <w:ind w:left="720" w:hanging="360"/>
      </w:pPr>
      <w:r>
        <w:rPr>
          <w:lang w:val="en-US"/>
        </w:rPr>
        <w:t>- [ ] Thread (series of connected posts)</w:t>
      </w:r>
    </w:p>
    <w:p w14:paraId="3ECB80B9" w14:textId="77777777" w:rsidR="0080326B" w:rsidRDefault="00FA401D">
      <w:pPr>
        <w:ind w:left="720" w:hanging="360"/>
      </w:pPr>
      <w:r>
        <w:rPr>
          <w:lang w:val="en-US"/>
        </w:rPr>
        <w:t>- [ ] Question &amp; Answer</w:t>
      </w:r>
    </w:p>
    <w:p w14:paraId="201620FC" w14:textId="77777777" w:rsidR="0080326B" w:rsidRDefault="00FA401D">
      <w:pPr>
        <w:ind w:left="720" w:hanging="360"/>
      </w:pPr>
      <w:r>
        <w:rPr>
          <w:lang w:val="en-US"/>
        </w:rPr>
        <w:t>- [ ] Review / rating</w:t>
      </w:r>
    </w:p>
    <w:p w14:paraId="0BFC2CFB" w14:textId="77777777" w:rsidR="0080326B" w:rsidRDefault="00FA401D">
      <w:pPr>
        <w:spacing w:before="40" w:after="40"/>
      </w:pPr>
      <w:r>
        <w:rPr>
          <w:lang w:val="en-US"/>
        </w:rPr>
        <w:t>Content structure:</w:t>
      </w:r>
    </w:p>
    <w:p w14:paraId="64564CF5" w14:textId="77777777" w:rsidR="0080326B" w:rsidRDefault="00FA401D">
      <w:pPr>
        <w:ind w:left="720" w:hanging="360"/>
      </w:pPr>
      <w:r>
        <w:rPr>
          <w:lang w:val="en-US"/>
        </w:rPr>
        <w:t>- Nesting depth (comments on comments): (flat — 1 level / threaded — max ___ levels)</w:t>
      </w:r>
    </w:p>
    <w:p w14:paraId="5DD3408C" w14:textId="77777777" w:rsidR="0080326B" w:rsidRDefault="00FA401D">
      <w:pPr>
        <w:ind w:left="720" w:hanging="360"/>
      </w:pPr>
      <w:r>
        <w:rPr>
          <w:lang w:val="en-US"/>
        </w:rPr>
        <w:t>- Max post length: ___ characters</w:t>
      </w:r>
    </w:p>
    <w:p w14:paraId="0C602A22" w14:textId="77777777" w:rsidR="0080326B" w:rsidRDefault="00FA401D">
      <w:pPr>
        <w:ind w:left="720" w:hanging="360"/>
      </w:pPr>
      <w:r>
        <w:rPr>
          <w:lang w:val="en-US"/>
        </w:rPr>
        <w:t>- Media per post: max ___ items</w:t>
      </w:r>
    </w:p>
    <w:p w14:paraId="603D03B6" w14:textId="77777777" w:rsidR="0080326B" w:rsidRDefault="00FA401D">
      <w:pPr>
        <w:ind w:left="720" w:hanging="360"/>
      </w:pPr>
      <w:r>
        <w:rPr>
          <w:lang w:val="en-US"/>
        </w:rPr>
        <w:t>- Edit allowed: (yes — ___ minutes after post / no)</w:t>
      </w:r>
    </w:p>
    <w:p w14:paraId="1FC44126" w14:textId="77777777" w:rsidR="0080326B" w:rsidRDefault="00FA401D">
      <w:pPr>
        <w:ind w:left="720" w:hanging="360"/>
      </w:pPr>
      <w:r>
        <w:rPr>
          <w:lang w:val="en-US"/>
        </w:rPr>
        <w:t>- Delete: (soft delete — hidden / hard delete — removed / both options)</w:t>
      </w:r>
    </w:p>
    <w:p w14:paraId="47041516" w14:textId="77777777" w:rsidR="0080326B" w:rsidRDefault="00FA401D">
      <w:pPr>
        <w:ind w:left="720" w:hanging="360"/>
      </w:pPr>
      <w:r>
        <w:rPr>
          <w:lang w:val="en-US"/>
        </w:rPr>
        <w:t>- Edit history visible: (yes / no)</w:t>
      </w:r>
    </w:p>
    <w:p w14:paraId="02A9D55F" w14:textId="77777777" w:rsidR="0080326B" w:rsidRDefault="00FA401D">
      <w:pPr>
        <w:spacing w:before="40" w:after="40"/>
      </w:pPr>
      <w:r>
        <w:rPr>
          <w:lang w:val="en-US"/>
        </w:rPr>
        <w:t>Reactions:</w:t>
      </w:r>
    </w:p>
    <w:p w14:paraId="486B51F6" w14:textId="77777777" w:rsidR="0080326B" w:rsidRDefault="00FA401D">
      <w:pPr>
        <w:ind w:left="720" w:hanging="360"/>
      </w:pPr>
      <w:r>
        <w:rPr>
          <w:lang w:val="en-US"/>
        </w:rPr>
        <w:t>- Types: (like only / like + love + laugh + etc. / upvote-downvote / emoji picker)</w:t>
      </w:r>
    </w:p>
    <w:p w14:paraId="583429E7" w14:textId="77777777" w:rsidR="0080326B" w:rsidRDefault="00FA401D">
      <w:pPr>
        <w:ind w:left="720" w:hanging="360"/>
      </w:pPr>
      <w:r>
        <w:rPr>
          <w:lang w:val="en-US"/>
        </w:rPr>
        <w:t>- Reaction counts: (public / private / no counts — reduces anxiety)</w:t>
      </w:r>
    </w:p>
    <w:p w14:paraId="64386419" w14:textId="77777777" w:rsidR="0080326B" w:rsidRDefault="00FA401D">
      <w:pPr>
        <w:ind w:left="720" w:hanging="360"/>
      </w:pPr>
      <w:r>
        <w:rPr>
          <w:lang w:val="en-US"/>
        </w:rPr>
        <w:t>- Reaction removed by: (re-tapping same reaction / explicit remove action)</w:t>
      </w:r>
    </w:p>
    <w:p w14:paraId="62650379" w14:textId="77777777" w:rsidR="0080326B" w:rsidRDefault="00FA401D">
      <w:pPr>
        <w:pStyle w:val="Heading2"/>
      </w:pPr>
      <w:r>
        <w:rPr>
          <w:lang w:val="en-US"/>
        </w:rPr>
        <w:t>2. SOCIAL GRAPH ARCHITECTURE</w:t>
      </w:r>
    </w:p>
    <w:p w14:paraId="5843247A" w14:textId="77777777" w:rsidR="0080326B" w:rsidRDefault="00FA401D">
      <w:pPr>
        <w:spacing w:before="40" w:after="40"/>
      </w:pPr>
      <w:r>
        <w:rPr>
          <w:lang w:val="en-US"/>
        </w:rPr>
        <w:t>Relationship model:</w:t>
      </w:r>
    </w:p>
    <w:p w14:paraId="22DB4F43" w14:textId="77777777" w:rsidR="0080326B" w:rsidRDefault="00FA401D">
      <w:pPr>
        <w:ind w:left="720" w:hanging="360"/>
      </w:pPr>
      <w:r>
        <w:rPr>
          <w:lang w:val="en-US"/>
        </w:rPr>
        <w:t>- Follow (asymmetric — A follows B, B not required to follow back): Twitter model</w:t>
      </w:r>
    </w:p>
    <w:p w14:paraId="527C893E" w14:textId="77777777" w:rsidR="0080326B" w:rsidRDefault="00FA401D">
      <w:pPr>
        <w:ind w:left="720" w:hanging="360"/>
      </w:pPr>
      <w:r>
        <w:rPr>
          <w:lang w:val="en-US"/>
        </w:rPr>
        <w:t>- Friend (symmetric — both must accept): Facebook model</w:t>
      </w:r>
    </w:p>
    <w:p w14:paraId="0EA9E971" w14:textId="77777777" w:rsidR="0080326B" w:rsidRDefault="00FA401D">
      <w:pPr>
        <w:ind w:left="720" w:hanging="360"/>
      </w:pPr>
      <w:r>
        <w:rPr>
          <w:lang w:val="en-US"/>
        </w:rPr>
        <w:t>- Connection (LinkedIn model — professional follow with endorsement)</w:t>
      </w:r>
    </w:p>
    <w:p w14:paraId="276D4654" w14:textId="77777777" w:rsidR="0080326B" w:rsidRDefault="00FA401D">
      <w:pPr>
        <w:ind w:left="720" w:hanging="360"/>
      </w:pPr>
      <w:r>
        <w:rPr>
          <w:lang w:val="en-US"/>
        </w:rPr>
        <w:t>- Hybrid: (public profile = follow / private profile = friend request)</w:t>
      </w:r>
    </w:p>
    <w:p w14:paraId="262FD9C9" w14:textId="77777777" w:rsidR="0080326B" w:rsidRDefault="00FA401D">
      <w:pPr>
        <w:ind w:left="720" w:hanging="360"/>
      </w:pPr>
      <w:r>
        <w:rPr>
          <w:lang w:val="en-US"/>
        </w:rPr>
        <w:t>- Your model: ___</w:t>
      </w:r>
    </w:p>
    <w:p w14:paraId="14C2C29F" w14:textId="77777777" w:rsidR="0080326B" w:rsidRDefault="00FA401D">
      <w:pPr>
        <w:spacing w:before="40" w:after="40"/>
      </w:pPr>
      <w:r>
        <w:rPr>
          <w:lang w:val="en-US"/>
        </w:rPr>
        <w:t>Privacy levels per account:</w:t>
      </w:r>
    </w:p>
    <w:p w14:paraId="0EB115FF" w14:textId="77777777" w:rsidR="0080326B" w:rsidRDefault="00FA401D">
      <w:pPr>
        <w:ind w:left="720" w:hanging="360"/>
      </w:pPr>
      <w:r>
        <w:rPr>
          <w:lang w:val="en-US"/>
        </w:rPr>
        <w:t>- Public: anyone can see content and follow</w:t>
      </w:r>
    </w:p>
    <w:p w14:paraId="3AA58F02" w14:textId="77777777" w:rsidR="0080326B" w:rsidRDefault="00FA401D">
      <w:pPr>
        <w:ind w:left="720" w:hanging="360"/>
      </w:pPr>
      <w:r>
        <w:rPr>
          <w:lang w:val="en-US"/>
        </w:rPr>
        <w:t>- Private: follow requests must be approved</w:t>
      </w:r>
    </w:p>
    <w:p w14:paraId="7C6C227B" w14:textId="77777777" w:rsidR="0080326B" w:rsidRDefault="00FA401D">
      <w:pPr>
        <w:ind w:left="720" w:hanging="360"/>
      </w:pPr>
      <w:r>
        <w:rPr>
          <w:lang w:val="en-US"/>
        </w:rPr>
        <w:t>- Protected: followers only, no public content</w:t>
      </w:r>
    </w:p>
    <w:p w14:paraId="5B73B1F5" w14:textId="77777777" w:rsidR="0080326B" w:rsidRDefault="00FA401D">
      <w:pPr>
        <w:ind w:left="720" w:hanging="360"/>
      </w:pPr>
      <w:r>
        <w:rPr>
          <w:lang w:val="en-US"/>
        </w:rPr>
        <w:t>- Your default: ___</w:t>
      </w:r>
    </w:p>
    <w:p w14:paraId="007EE5CA" w14:textId="77777777" w:rsidR="0080326B" w:rsidRDefault="00FA401D">
      <w:pPr>
        <w:spacing w:before="40" w:after="40"/>
      </w:pPr>
      <w:r>
        <w:rPr>
          <w:lang w:val="en-US"/>
        </w:rPr>
        <w:lastRenderedPageBreak/>
        <w:t>Social graph storage:</w:t>
      </w:r>
    </w:p>
    <w:p w14:paraId="1F422B6F" w14:textId="77777777" w:rsidR="0080326B" w:rsidRDefault="00FA401D">
      <w:pPr>
        <w:ind w:left="720" w:hanging="360"/>
      </w:pPr>
      <w:r>
        <w:rPr>
          <w:lang w:val="en-US"/>
        </w:rPr>
        <w:t>- Graph DB: (Neo4j / Amazon Neptune — best for deep traversal)</w:t>
      </w:r>
    </w:p>
    <w:p w14:paraId="48890BE1" w14:textId="77777777" w:rsidR="0080326B" w:rsidRDefault="00FA401D">
      <w:pPr>
        <w:ind w:left="720" w:hanging="360"/>
      </w:pPr>
      <w:r>
        <w:rPr>
          <w:lang w:val="en-US"/>
        </w:rPr>
        <w:t>- Relational DB: (PostgreSQL with follows table — fine for most scales)</w:t>
      </w:r>
    </w:p>
    <w:p w14:paraId="4C9991D0" w14:textId="77777777" w:rsidR="0080326B" w:rsidRDefault="00FA401D">
      <w:pPr>
        <w:ind w:left="720" w:hanging="360"/>
      </w:pPr>
      <w:r>
        <w:rPr>
          <w:lang w:val="en-US"/>
        </w:rPr>
        <w:t>- Decision: ___ (from §07 DB decisions)</w:t>
      </w:r>
    </w:p>
    <w:p w14:paraId="3A7BBD44" w14:textId="77777777" w:rsidR="0080326B" w:rsidRDefault="00FA401D">
      <w:pPr>
        <w:spacing w:before="40" w:after="40"/>
      </w:pPr>
      <w:r>
        <w:rPr>
          <w:lang w:val="en-US"/>
        </w:rPr>
        <w:t>Scale considerations:</w:t>
      </w:r>
    </w:p>
    <w:p w14:paraId="3818B857" w14:textId="77777777" w:rsidR="0080326B" w:rsidRDefault="00FA401D">
      <w:pPr>
        <w:ind w:left="720" w:hanging="360"/>
      </w:pPr>
      <w:r>
        <w:rPr>
          <w:lang w:val="en-US"/>
        </w:rPr>
        <w:t>- Follower count per user — max expected: ___</w:t>
      </w:r>
    </w:p>
    <w:p w14:paraId="2764A4E5" w14:textId="77777777" w:rsidR="0080326B" w:rsidRDefault="00FA401D">
      <w:pPr>
        <w:ind w:left="720" w:hanging="360"/>
      </w:pPr>
      <w:r>
        <w:rPr>
          <w:lang w:val="en-US"/>
        </w:rPr>
        <w:t>- Celebrity problem (user with 10M+ followers):</w:t>
      </w:r>
    </w:p>
    <w:p w14:paraId="5B169D03" w14:textId="77777777" w:rsidR="0080326B" w:rsidRDefault="00FA401D">
      <w:pPr>
        <w:spacing w:before="40" w:after="40"/>
      </w:pPr>
      <w:r>
        <w:rPr>
          <w:lang w:val="en-US"/>
        </w:rPr>
        <w:t>Fanout strategy: (push on write for normal users / pull on read for celebrities)</w:t>
      </w:r>
    </w:p>
    <w:p w14:paraId="0D92624C" w14:textId="77777777" w:rsidR="0080326B" w:rsidRDefault="00FA401D">
      <w:pPr>
        <w:spacing w:before="40" w:after="40"/>
      </w:pPr>
      <w:r>
        <w:rPr>
          <w:lang w:val="en-US"/>
        </w:rPr>
        <w:t>Threshold to switch to pull model: ___ followers</w:t>
      </w:r>
    </w:p>
    <w:p w14:paraId="43D1A7CB" w14:textId="77777777" w:rsidR="0080326B" w:rsidRDefault="00FA401D">
      <w:pPr>
        <w:pStyle w:val="Heading2"/>
      </w:pPr>
      <w:r>
        <w:rPr>
          <w:lang w:val="en-US"/>
        </w:rPr>
        <w:t>3. FEED ARCHITECTURE</w:t>
      </w:r>
    </w:p>
    <w:p w14:paraId="5D1EFAB3" w14:textId="77777777" w:rsidR="0080326B" w:rsidRDefault="00FA401D">
      <w:pPr>
        <w:spacing w:before="40" w:after="40"/>
      </w:pPr>
      <w:r>
        <w:rPr>
          <w:lang w:val="en-US"/>
        </w:rPr>
        <w:t>Feed types:</w:t>
      </w:r>
    </w:p>
    <w:p w14:paraId="08848AB5" w14:textId="77777777" w:rsidR="0080326B" w:rsidRDefault="00FA401D">
      <w:pPr>
        <w:ind w:left="720" w:hanging="360"/>
      </w:pPr>
      <w:r>
        <w:rPr>
          <w:lang w:val="en-US"/>
        </w:rPr>
        <w:t>- Home feed (content from people you follow)</w:t>
      </w:r>
    </w:p>
    <w:p w14:paraId="5FCA07E3" w14:textId="77777777" w:rsidR="0080326B" w:rsidRDefault="00FA401D">
      <w:pPr>
        <w:ind w:left="720" w:hanging="360"/>
      </w:pPr>
      <w:r>
        <w:rPr>
          <w:lang w:val="en-US"/>
        </w:rPr>
        <w:t>- Explore / Discovery feed (content from people you don't follow)</w:t>
      </w:r>
    </w:p>
    <w:p w14:paraId="649D69E7" w14:textId="77777777" w:rsidR="0080326B" w:rsidRDefault="00FA401D">
      <w:pPr>
        <w:ind w:left="720" w:hanging="360"/>
      </w:pPr>
      <w:r>
        <w:rPr>
          <w:lang w:val="en-US"/>
        </w:rPr>
        <w:t>- Profile feed (a specific user's content)</w:t>
      </w:r>
    </w:p>
    <w:p w14:paraId="05F4A5FA" w14:textId="77777777" w:rsidR="0080326B" w:rsidRDefault="00FA401D">
      <w:pPr>
        <w:ind w:left="720" w:hanging="360"/>
      </w:pPr>
      <w:r>
        <w:rPr>
          <w:lang w:val="en-US"/>
        </w:rPr>
        <w:t>- Topic / hashtag feed</w:t>
      </w:r>
    </w:p>
    <w:p w14:paraId="1590203F" w14:textId="77777777" w:rsidR="0080326B" w:rsidRDefault="00FA401D">
      <w:pPr>
        <w:ind w:left="720" w:hanging="360"/>
      </w:pPr>
      <w:r>
        <w:rPr>
          <w:lang w:val="en-US"/>
        </w:rPr>
        <w:t>- Trending feed</w:t>
      </w:r>
    </w:p>
    <w:p w14:paraId="5531BBBF" w14:textId="77777777" w:rsidR="0080326B" w:rsidRDefault="00FA401D">
      <w:pPr>
        <w:spacing w:before="40" w:after="40"/>
      </w:pPr>
      <w:r>
        <w:rPr>
          <w:lang w:val="en-US"/>
        </w:rPr>
        <w:t>Feed algorithm:</w:t>
      </w:r>
    </w:p>
    <w:p w14:paraId="6FFC6454" w14:textId="77777777" w:rsidR="0080326B" w:rsidRDefault="00FA401D">
      <w:pPr>
        <w:ind w:left="720" w:hanging="360"/>
      </w:pPr>
      <w:r>
        <w:rPr>
          <w:lang w:val="en-US"/>
        </w:rPr>
        <w:t>- Chronological: (simple, predictable, no ML needed)</w:t>
      </w:r>
    </w:p>
    <w:p w14:paraId="40A1D178" w14:textId="77777777" w:rsidR="0080326B" w:rsidRDefault="00FA401D">
      <w:pPr>
        <w:ind w:left="720" w:hanging="360"/>
      </w:pPr>
      <w:r>
        <w:rPr>
          <w:lang w:val="en-US"/>
        </w:rPr>
        <w:t>- Algorithmic: (ranked by engagement / personalized — ML required)</w:t>
      </w:r>
    </w:p>
    <w:p w14:paraId="1AEDB240" w14:textId="77777777" w:rsidR="0080326B" w:rsidRDefault="00FA401D">
      <w:pPr>
        <w:ind w:left="720" w:hanging="360"/>
      </w:pPr>
      <w:r>
        <w:rPr>
          <w:lang w:val="en-US"/>
        </w:rPr>
        <w:t>- Hybrid: (chronological with algorithmic boost for high-engagement posts)</w:t>
      </w:r>
    </w:p>
    <w:p w14:paraId="2BDC09EF" w14:textId="77777777" w:rsidR="0080326B" w:rsidRDefault="00FA401D">
      <w:pPr>
        <w:ind w:left="720" w:hanging="360"/>
      </w:pPr>
      <w:r>
        <w:rPr>
          <w:lang w:val="en-US"/>
        </w:rPr>
        <w:t>- Your choice: ___</w:t>
      </w:r>
    </w:p>
    <w:p w14:paraId="3375D0A5" w14:textId="77777777" w:rsidR="0080326B" w:rsidRDefault="00FA401D">
      <w:pPr>
        <w:spacing w:before="40" w:after="40"/>
      </w:pPr>
      <w:r>
        <w:rPr>
          <w:lang w:val="en-US"/>
        </w:rPr>
        <w:t>Feed generation strategy:</w:t>
      </w:r>
    </w:p>
    <w:p w14:paraId="49D213F8" w14:textId="77777777" w:rsidR="0080326B" w:rsidRDefault="00FA401D">
      <w:pPr>
        <w:ind w:left="720" w:hanging="360"/>
      </w:pPr>
      <w:r>
        <w:rPr>
          <w:lang w:val="en-US"/>
        </w:rPr>
        <w:t>- Push on write (fanout-on-write):</w:t>
      </w:r>
    </w:p>
    <w:p w14:paraId="1B54FC9E" w14:textId="77777777" w:rsidR="0080326B" w:rsidRDefault="00FA401D">
      <w:pPr>
        <w:spacing w:before="40" w:after="40"/>
      </w:pPr>
      <w:r>
        <w:rPr>
          <w:lang w:val="en-US"/>
        </w:rPr>
        <w:t>When user posts → immediately write to all followers' feed caches</w:t>
      </w:r>
    </w:p>
    <w:p w14:paraId="266C05FA" w14:textId="77777777" w:rsidR="0080326B" w:rsidRDefault="00FA401D">
      <w:pPr>
        <w:spacing w:before="40" w:after="40"/>
      </w:pPr>
      <w:r>
        <w:rPr>
          <w:lang w:val="en-US"/>
        </w:rPr>
        <w:t>PRO: fast read / CON: expensive for celebrities with millions of followers</w:t>
      </w:r>
    </w:p>
    <w:p w14:paraId="192E13BA" w14:textId="77777777" w:rsidR="0080326B" w:rsidRDefault="00FA401D">
      <w:pPr>
        <w:ind w:left="720" w:hanging="360"/>
      </w:pPr>
      <w:r>
        <w:rPr>
          <w:lang w:val="en-US"/>
        </w:rPr>
        <w:t>- Pull on read (fanout-on-read):</w:t>
      </w:r>
    </w:p>
    <w:p w14:paraId="17B77A20" w14:textId="77777777" w:rsidR="0080326B" w:rsidRDefault="00FA401D">
      <w:pPr>
        <w:spacing w:before="40" w:after="40"/>
      </w:pPr>
      <w:r>
        <w:rPr>
          <w:lang w:val="en-US"/>
        </w:rPr>
        <w:t>When user opens feed → query followed users' recent posts</w:t>
      </w:r>
    </w:p>
    <w:p w14:paraId="74D4CFE6" w14:textId="77777777" w:rsidR="0080326B" w:rsidRDefault="00FA401D">
      <w:pPr>
        <w:spacing w:before="40" w:after="40"/>
      </w:pPr>
      <w:r>
        <w:rPr>
          <w:lang w:val="en-US"/>
        </w:rPr>
        <w:t>PRO: simple / CON: slow at scale</w:t>
      </w:r>
    </w:p>
    <w:p w14:paraId="2338A630" w14:textId="77777777" w:rsidR="0080326B" w:rsidRDefault="00FA401D">
      <w:pPr>
        <w:ind w:left="720" w:hanging="360"/>
      </w:pPr>
      <w:r>
        <w:rPr>
          <w:lang w:val="en-US"/>
        </w:rPr>
        <w:t>- Hybrid (recommended at scale):</w:t>
      </w:r>
    </w:p>
    <w:p w14:paraId="4F4C4E30" w14:textId="77777777" w:rsidR="0080326B" w:rsidRDefault="00FA401D">
      <w:pPr>
        <w:spacing w:before="40" w:after="40"/>
      </w:pPr>
      <w:r>
        <w:rPr>
          <w:lang w:val="en-US"/>
        </w:rPr>
        <w:t>Push for users with &lt; ___ followers</w:t>
      </w:r>
    </w:p>
    <w:p w14:paraId="3D605D9B" w14:textId="77777777" w:rsidR="0080326B" w:rsidRDefault="00FA401D">
      <w:pPr>
        <w:spacing w:before="40" w:after="40"/>
      </w:pPr>
      <w:r>
        <w:rPr>
          <w:lang w:val="en-US"/>
        </w:rPr>
        <w:t>Pull + merge for celebrity posts</w:t>
      </w:r>
    </w:p>
    <w:p w14:paraId="34F3D8CE" w14:textId="77777777" w:rsidR="0080326B" w:rsidRDefault="00FA401D">
      <w:pPr>
        <w:spacing w:before="40" w:after="40"/>
      </w:pPr>
      <w:r>
        <w:rPr>
          <w:lang w:val="en-US"/>
        </w:rPr>
        <w:t>Feed cache:</w:t>
      </w:r>
    </w:p>
    <w:p w14:paraId="09D113FB" w14:textId="77777777" w:rsidR="0080326B" w:rsidRDefault="00FA401D">
      <w:pPr>
        <w:ind w:left="720" w:hanging="360"/>
      </w:pPr>
      <w:r>
        <w:rPr>
          <w:lang w:val="en-US"/>
        </w:rPr>
        <w:t>- Store: (Redis sorted set — score = timestamp / DynamoDB / Cassandra)</w:t>
      </w:r>
    </w:p>
    <w:p w14:paraId="34F8400D" w14:textId="77777777" w:rsidR="0080326B" w:rsidRDefault="00FA401D">
      <w:pPr>
        <w:ind w:left="720" w:hanging="360"/>
      </w:pPr>
      <w:r>
        <w:rPr>
          <w:lang w:val="en-US"/>
        </w:rPr>
        <w:t>- TTL: ___ hours</w:t>
      </w:r>
    </w:p>
    <w:p w14:paraId="32BE1195" w14:textId="77777777" w:rsidR="0080326B" w:rsidRDefault="00FA401D">
      <w:pPr>
        <w:ind w:left="720" w:hanging="360"/>
      </w:pPr>
      <w:r>
        <w:rPr>
          <w:lang w:val="en-US"/>
        </w:rPr>
        <w:t>- Max items per feed: ___ (paginate beyond this)</w:t>
      </w:r>
    </w:p>
    <w:p w14:paraId="40B55952" w14:textId="77777777" w:rsidR="0080326B" w:rsidRDefault="00FA401D">
      <w:pPr>
        <w:spacing w:before="40" w:after="40"/>
      </w:pPr>
      <w:r>
        <w:rPr>
          <w:lang w:val="en-US"/>
        </w:rPr>
        <w:t>Feed pagination:</w:t>
      </w:r>
    </w:p>
    <w:p w14:paraId="0830709D" w14:textId="77777777" w:rsidR="0080326B" w:rsidRDefault="00FA401D">
      <w:pPr>
        <w:ind w:left="720" w:hanging="360"/>
      </w:pPr>
      <w:r>
        <w:rPr>
          <w:lang w:val="en-US"/>
        </w:rPr>
        <w:t>- Cursor-based: (yes — required for live feeds / no)</w:t>
      </w:r>
    </w:p>
    <w:p w14:paraId="455CF7FF" w14:textId="77777777" w:rsidR="0080326B" w:rsidRDefault="00FA401D">
      <w:pPr>
        <w:ind w:left="720" w:hanging="360"/>
      </w:pPr>
      <w:r>
        <w:rPr>
          <w:lang w:val="en-US"/>
        </w:rPr>
        <w:t>- Page size: ___ items per request</w:t>
      </w:r>
    </w:p>
    <w:p w14:paraId="1AA2DDFC" w14:textId="77777777" w:rsidR="0080326B" w:rsidRDefault="00FA401D">
      <w:pPr>
        <w:ind w:left="720" w:hanging="360"/>
      </w:pPr>
      <w:r>
        <w:rPr>
          <w:lang w:val="en-US"/>
        </w:rPr>
        <w:t>- New items indicator: "X new posts — tap to refresh"</w:t>
      </w:r>
    </w:p>
    <w:p w14:paraId="752AD90C" w14:textId="77777777" w:rsidR="0080326B" w:rsidRDefault="00FA401D">
      <w:pPr>
        <w:spacing w:before="40" w:after="40"/>
      </w:pPr>
      <w:r>
        <w:rPr>
          <w:lang w:val="en-US"/>
        </w:rPr>
        <w:t>4. NOTIFICATION ARCHITECTURE — SOCIAL</w:t>
      </w:r>
    </w:p>
    <w:p w14:paraId="07D58CA9" w14:textId="77777777" w:rsidR="0080326B" w:rsidRDefault="00FA401D">
      <w:pPr>
        <w:spacing w:before="40" w:after="40"/>
      </w:pPr>
      <w:r>
        <w:rPr>
          <w:lang w:val="en-US"/>
        </w:rPr>
        <w:t>Social notification types (define all triggers):</w:t>
      </w:r>
    </w:p>
    <w:p w14:paraId="2681E711" w14:textId="77777777" w:rsidR="0080326B" w:rsidRDefault="00FA401D">
      <w:pPr>
        <w:ind w:left="720" w:hanging="360"/>
      </w:pPr>
      <w:r>
        <w:rPr>
          <w:lang w:val="en-US"/>
        </w:rPr>
        <w:t>- New follower / friend request</w:t>
      </w:r>
    </w:p>
    <w:p w14:paraId="608A4F71" w14:textId="77777777" w:rsidR="0080326B" w:rsidRDefault="00FA401D">
      <w:pPr>
        <w:ind w:left="720" w:hanging="360"/>
      </w:pPr>
      <w:r>
        <w:rPr>
          <w:lang w:val="en-US"/>
        </w:rPr>
        <w:t>- Like / reaction on my post</w:t>
      </w:r>
    </w:p>
    <w:p w14:paraId="35167AD8" w14:textId="77777777" w:rsidR="0080326B" w:rsidRDefault="00FA401D">
      <w:pPr>
        <w:ind w:left="720" w:hanging="360"/>
      </w:pPr>
      <w:r>
        <w:rPr>
          <w:lang w:val="en-US"/>
        </w:rPr>
        <w:t>- Comment on my post</w:t>
      </w:r>
    </w:p>
    <w:p w14:paraId="3A736D50" w14:textId="77777777" w:rsidR="0080326B" w:rsidRDefault="00FA401D">
      <w:pPr>
        <w:ind w:left="720" w:hanging="360"/>
      </w:pPr>
      <w:r>
        <w:rPr>
          <w:lang w:val="en-US"/>
        </w:rPr>
        <w:t>- Reply to my comment</w:t>
      </w:r>
    </w:p>
    <w:p w14:paraId="79355C6B" w14:textId="77777777" w:rsidR="0080326B" w:rsidRDefault="00FA401D">
      <w:pPr>
        <w:ind w:left="720" w:hanging="360"/>
      </w:pPr>
      <w:r>
        <w:rPr>
          <w:lang w:val="en-US"/>
        </w:rPr>
        <w:t>- Mention (@username)</w:t>
      </w:r>
    </w:p>
    <w:p w14:paraId="0F276438" w14:textId="77777777" w:rsidR="0080326B" w:rsidRDefault="00FA401D">
      <w:pPr>
        <w:ind w:left="720" w:hanging="360"/>
      </w:pPr>
      <w:r>
        <w:rPr>
          <w:lang w:val="en-US"/>
        </w:rPr>
        <w:t>- Repost / share of my content</w:t>
      </w:r>
    </w:p>
    <w:p w14:paraId="753C68D2" w14:textId="77777777" w:rsidR="0080326B" w:rsidRDefault="00FA401D">
      <w:pPr>
        <w:ind w:left="720" w:hanging="360"/>
      </w:pPr>
      <w:r>
        <w:rPr>
          <w:lang w:val="en-US"/>
        </w:rPr>
        <w:t>- New post from someone I follow (digest — not every post)</w:t>
      </w:r>
    </w:p>
    <w:p w14:paraId="298E2E23" w14:textId="77777777" w:rsidR="0080326B" w:rsidRDefault="00FA401D">
      <w:pPr>
        <w:ind w:left="720" w:hanging="360"/>
      </w:pPr>
      <w:r>
        <w:rPr>
          <w:lang w:val="en-US"/>
        </w:rPr>
        <w:t>- Community / group activity</w:t>
      </w:r>
    </w:p>
    <w:p w14:paraId="4E8CB348" w14:textId="77777777" w:rsidR="0080326B" w:rsidRDefault="00FA401D">
      <w:pPr>
        <w:ind w:left="720" w:hanging="360"/>
      </w:pPr>
      <w:r>
        <w:rPr>
          <w:lang w:val="en-US"/>
        </w:rPr>
        <w:t>- Achievement / badge earned</w:t>
      </w:r>
    </w:p>
    <w:p w14:paraId="06C69E56" w14:textId="77777777" w:rsidR="0080326B" w:rsidRDefault="00FA401D">
      <w:pPr>
        <w:spacing w:before="40" w:after="40"/>
      </w:pPr>
      <w:r>
        <w:rPr>
          <w:lang w:val="en-US"/>
        </w:rPr>
        <w:t>Notification bundling (anti-spam):</w:t>
      </w:r>
    </w:p>
    <w:p w14:paraId="0CB5002B" w14:textId="77777777" w:rsidR="0080326B" w:rsidRDefault="00FA401D">
      <w:pPr>
        <w:ind w:left="720" w:hanging="360"/>
      </w:pPr>
      <w:r>
        <w:rPr>
          <w:lang w:val="en-US"/>
        </w:rPr>
        <w:t>- Single: (1 like → "User A liked your post")</w:t>
      </w:r>
    </w:p>
    <w:p w14:paraId="16D42A92" w14:textId="77777777" w:rsidR="0080326B" w:rsidRDefault="00FA401D">
      <w:pPr>
        <w:ind w:left="720" w:hanging="360"/>
      </w:pPr>
      <w:r>
        <w:rPr>
          <w:lang w:val="en-US"/>
        </w:rPr>
        <w:t>- Bundled: (5 likes in 1 hour → "User A and 4 others liked your post")</w:t>
      </w:r>
    </w:p>
    <w:p w14:paraId="6471D850" w14:textId="77777777" w:rsidR="0080326B" w:rsidRDefault="00FA401D">
      <w:pPr>
        <w:ind w:left="720" w:hanging="360"/>
      </w:pPr>
      <w:r>
        <w:rPr>
          <w:lang w:val="en-US"/>
        </w:rPr>
        <w:lastRenderedPageBreak/>
        <w:t>- Threshold for bundling: ___ actions within ___ minutes</w:t>
      </w:r>
    </w:p>
    <w:p w14:paraId="7E845485" w14:textId="77777777" w:rsidR="0080326B" w:rsidRDefault="00FA401D">
      <w:pPr>
        <w:ind w:left="720" w:hanging="360"/>
      </w:pPr>
      <w:r>
        <w:rPr>
          <w:lang w:val="en-US"/>
        </w:rPr>
        <w:t>- Max notifications per hour per user: ___</w:t>
      </w:r>
    </w:p>
    <w:p w14:paraId="35AB5BE4" w14:textId="77777777" w:rsidR="0080326B" w:rsidRDefault="00FA401D">
      <w:pPr>
        <w:spacing w:before="40" w:after="40"/>
      </w:pPr>
      <w:r>
        <w:rPr>
          <w:lang w:val="en-US"/>
        </w:rPr>
        <w:t>Notification preferences per user:</w:t>
      </w:r>
    </w:p>
    <w:p w14:paraId="09F11120" w14:textId="77777777" w:rsidR="0080326B" w:rsidRDefault="00FA401D">
      <w:pPr>
        <w:ind w:left="720" w:hanging="360"/>
      </w:pPr>
      <w:r>
        <w:rPr>
          <w:lang w:val="en-US"/>
        </w:rPr>
        <w:t>- Granular opt-out per type: (yes / no)</w:t>
      </w:r>
    </w:p>
    <w:p w14:paraId="002A9D32" w14:textId="77777777" w:rsidR="0080326B" w:rsidRDefault="00FA401D">
      <w:pPr>
        <w:ind w:left="720" w:hanging="360"/>
      </w:pPr>
      <w:r>
        <w:rPr>
          <w:lang w:val="en-US"/>
        </w:rPr>
        <w:t>- Quiet hours: (yes — user sets hours / no)</w:t>
      </w:r>
    </w:p>
    <w:p w14:paraId="7DDD2CD9" w14:textId="77777777" w:rsidR="0080326B" w:rsidRDefault="00FA401D">
      <w:pPr>
        <w:ind w:left="720" w:hanging="360"/>
      </w:pPr>
      <w:r>
        <w:rPr>
          <w:lang w:val="en-US"/>
        </w:rPr>
        <w:t>- Batch digest option: (daily / weekly / off)</w:t>
      </w:r>
    </w:p>
    <w:p w14:paraId="290E8F0D" w14:textId="77777777" w:rsidR="0080326B" w:rsidRDefault="00FA401D">
      <w:pPr>
        <w:spacing w:before="40" w:after="40"/>
      </w:pPr>
      <w:r>
        <w:rPr>
          <w:lang w:val="en-US"/>
        </w:rPr>
        <w:t>Delivery channels:</w:t>
      </w:r>
    </w:p>
    <w:p w14:paraId="2E929E25" w14:textId="77777777" w:rsidR="0080326B" w:rsidRDefault="00FA401D">
      <w:pPr>
        <w:ind w:left="720" w:hanging="360"/>
      </w:pPr>
      <w:r>
        <w:rPr>
          <w:lang w:val="en-US"/>
        </w:rPr>
        <w:t>- In-app notification center: yes</w:t>
      </w:r>
    </w:p>
    <w:p w14:paraId="49C9C2AA" w14:textId="77777777" w:rsidR="0080326B" w:rsidRDefault="00FA401D">
      <w:pPr>
        <w:ind w:left="720" w:hanging="360"/>
      </w:pPr>
      <w:r>
        <w:rPr>
          <w:lang w:val="en-US"/>
        </w:rPr>
        <w:t>- Push notification (§09 / M5 push): (yes / no)</w:t>
      </w:r>
    </w:p>
    <w:p w14:paraId="5C3DC9B3" w14:textId="77777777" w:rsidR="0080326B" w:rsidRDefault="00FA401D">
      <w:pPr>
        <w:ind w:left="720" w:hanging="360"/>
      </w:pPr>
      <w:r>
        <w:rPr>
          <w:lang w:val="en-US"/>
        </w:rPr>
        <w:t>- Email digest: (yes — frequency options / no)</w:t>
      </w:r>
    </w:p>
    <w:p w14:paraId="496FBEFB" w14:textId="77777777" w:rsidR="0080326B" w:rsidRDefault="00FA401D">
      <w:pPr>
        <w:pStyle w:val="Heading2"/>
      </w:pPr>
      <w:r>
        <w:rPr>
          <w:lang w:val="en-US"/>
        </w:rPr>
        <w:t>5. CONTENT MODERATION SYSTEM</w:t>
      </w:r>
    </w:p>
    <w:p w14:paraId="5EFE6CB0" w14:textId="77777777" w:rsidR="0080326B" w:rsidRDefault="00FA401D">
      <w:pPr>
        <w:spacing w:before="40" w:after="40"/>
      </w:pPr>
      <w:r>
        <w:rPr>
          <w:lang w:val="en-US"/>
        </w:rPr>
        <w:t>Moderation layers (defense in depth):</w:t>
      </w:r>
    </w:p>
    <w:p w14:paraId="619C7D0B" w14:textId="77777777" w:rsidR="0080326B" w:rsidRDefault="00FA401D">
      <w:pPr>
        <w:spacing w:before="40" w:after="40"/>
      </w:pPr>
      <w:r>
        <w:rPr>
          <w:lang w:val="en-US"/>
        </w:rPr>
        <w:t>1. Automated pre-publish screening</w:t>
      </w:r>
    </w:p>
    <w:p w14:paraId="4B75F86B" w14:textId="77777777" w:rsidR="0080326B" w:rsidRDefault="00FA401D">
      <w:pPr>
        <w:spacing w:before="40" w:after="40"/>
      </w:pPr>
      <w:r>
        <w:rPr>
          <w:lang w:val="en-US"/>
        </w:rPr>
        <w:t>2. User reporting</w:t>
      </w:r>
    </w:p>
    <w:p w14:paraId="07C81085" w14:textId="77777777" w:rsidR="0080326B" w:rsidRDefault="00FA401D">
      <w:pPr>
        <w:spacing w:before="40" w:after="40"/>
      </w:pPr>
      <w:r>
        <w:rPr>
          <w:lang w:val="en-US"/>
        </w:rPr>
        <w:t>3. Human moderation queue</w:t>
      </w:r>
    </w:p>
    <w:p w14:paraId="212E6428" w14:textId="77777777" w:rsidR="0080326B" w:rsidRDefault="00FA401D">
      <w:pPr>
        <w:spacing w:before="40" w:after="40"/>
      </w:pPr>
      <w:r>
        <w:rPr>
          <w:lang w:val="en-US"/>
        </w:rPr>
        <w:t>4. Appeals</w:t>
      </w:r>
    </w:p>
    <w:p w14:paraId="0BC521F5" w14:textId="77777777" w:rsidR="0080326B" w:rsidRDefault="00FA401D">
      <w:pPr>
        <w:spacing w:before="40" w:after="40"/>
      </w:pPr>
      <w:r>
        <w:rPr>
          <w:lang w:val="en-US"/>
        </w:rPr>
        <w:t>Automated screening:</w:t>
      </w:r>
    </w:p>
    <w:p w14:paraId="24B47C29" w14:textId="77777777" w:rsidR="0080326B" w:rsidRDefault="00FA401D">
      <w:pPr>
        <w:ind w:left="720" w:hanging="360"/>
      </w:pPr>
      <w:r>
        <w:rPr>
          <w:lang w:val="en-US"/>
        </w:rPr>
        <w:t>- CSAM detection: (yes — PhotoDNA / required for any platform with UGC images)</w:t>
      </w:r>
    </w:p>
    <w:p w14:paraId="3B0C07AA" w14:textId="77777777" w:rsidR="0080326B" w:rsidRDefault="00FA401D">
      <w:pPr>
        <w:ind w:left="720" w:hanging="360"/>
      </w:pPr>
      <w:r>
        <w:rPr>
          <w:lang w:val="en-US"/>
        </w:rPr>
        <w:t>- Adult content detection: (yes — blur / hide / remove if not adult platform)</w:t>
      </w:r>
    </w:p>
    <w:p w14:paraId="578EC545" w14:textId="77777777" w:rsidR="0080326B" w:rsidRDefault="00FA401D">
      <w:pPr>
        <w:ind w:left="720" w:hanging="360"/>
      </w:pPr>
      <w:r>
        <w:rPr>
          <w:lang w:val="en-US"/>
        </w:rPr>
        <w:t>- Spam / duplicate detection: (yes)</w:t>
      </w:r>
    </w:p>
    <w:p w14:paraId="1B32D0F8" w14:textId="77777777" w:rsidR="0080326B" w:rsidRDefault="00FA401D">
      <w:pPr>
        <w:ind w:left="720" w:hanging="360"/>
      </w:pPr>
      <w:r>
        <w:rPr>
          <w:lang w:val="en-US"/>
        </w:rPr>
        <w:t>- Hate speech detection: (yes — Perspective API / AWS Rekognition / OpenAI moderation)</w:t>
      </w:r>
    </w:p>
    <w:p w14:paraId="078778F6" w14:textId="77777777" w:rsidR="0080326B" w:rsidRDefault="00FA401D">
      <w:pPr>
        <w:ind w:left="720" w:hanging="360"/>
      </w:pPr>
      <w:r>
        <w:rPr>
          <w:lang w:val="en-US"/>
        </w:rPr>
        <w:t>- URL safety check: (yes — Google Safe Browsing / VirusTotal)</w:t>
      </w:r>
    </w:p>
    <w:p w14:paraId="7338380D" w14:textId="77777777" w:rsidR="0080326B" w:rsidRDefault="00FA401D">
      <w:pPr>
        <w:ind w:left="720" w:hanging="360"/>
      </w:pPr>
      <w:r>
        <w:rPr>
          <w:lang w:val="en-US"/>
        </w:rPr>
        <w:t>- Threshold: (high confidence auto-remove / low confidence → human queue)</w:t>
      </w:r>
    </w:p>
    <w:p w14:paraId="4ECB3DE3" w14:textId="77777777" w:rsidR="0080326B" w:rsidRDefault="00FA401D">
      <w:pPr>
        <w:spacing w:before="40" w:after="40"/>
      </w:pPr>
      <w:r>
        <w:rPr>
          <w:lang w:val="en-US"/>
        </w:rPr>
        <w:t>User reporting:</w:t>
      </w:r>
    </w:p>
    <w:p w14:paraId="66120E58" w14:textId="77777777" w:rsidR="0080326B" w:rsidRDefault="00FA401D">
      <w:pPr>
        <w:ind w:left="720" w:hanging="360"/>
      </w:pPr>
      <w:r>
        <w:rPr>
          <w:lang w:val="en-US"/>
        </w:rPr>
        <w:t>- Report reasons: (spam / hate speech / harassment / misinformation / NSFW / other)</w:t>
      </w:r>
    </w:p>
    <w:p w14:paraId="5DBD40DA" w14:textId="77777777" w:rsidR="0080326B" w:rsidRDefault="00FA401D">
      <w:pPr>
        <w:ind w:left="720" w:hanging="360"/>
      </w:pPr>
      <w:r>
        <w:rPr>
          <w:lang w:val="en-US"/>
        </w:rPr>
        <w:t>- Anonymous reporting: (yes / no)</w:t>
      </w:r>
    </w:p>
    <w:p w14:paraId="406DC0D7" w14:textId="77777777" w:rsidR="0080326B" w:rsidRDefault="00FA401D">
      <w:pPr>
        <w:ind w:left="720" w:hanging="360"/>
      </w:pPr>
      <w:r>
        <w:rPr>
          <w:lang w:val="en-US"/>
        </w:rPr>
        <w:t>- Reporter feedback: (yes — notify of outcome / no)</w:t>
      </w:r>
    </w:p>
    <w:p w14:paraId="4D8BC32F" w14:textId="77777777" w:rsidR="0080326B" w:rsidRDefault="00FA401D">
      <w:pPr>
        <w:ind w:left="720" w:hanging="360"/>
      </w:pPr>
      <w:r>
        <w:rPr>
          <w:lang w:val="en-US"/>
        </w:rPr>
        <w:t>- Rate limit reports per user: (yes — prevent report abuse / no)</w:t>
      </w:r>
    </w:p>
    <w:p w14:paraId="05CBBC11" w14:textId="77777777" w:rsidR="0080326B" w:rsidRDefault="00FA401D">
      <w:pPr>
        <w:spacing w:before="40" w:after="40"/>
      </w:pPr>
      <w:r>
        <w:rPr>
          <w:lang w:val="en-US"/>
        </w:rPr>
        <w:t>Human moderation queue:</w:t>
      </w:r>
    </w:p>
    <w:p w14:paraId="73FA916B" w14:textId="77777777" w:rsidR="0080326B" w:rsidRDefault="00FA401D">
      <w:pPr>
        <w:ind w:left="720" w:hanging="360"/>
      </w:pPr>
      <w:r>
        <w:rPr>
          <w:lang w:val="en-US"/>
        </w:rPr>
        <w:t>- Queue priority: (CSAM and violence = P0 immediate / harassment = P1 / spam = P2)</w:t>
      </w:r>
    </w:p>
    <w:p w14:paraId="6EA9AD61" w14:textId="77777777" w:rsidR="0080326B" w:rsidRDefault="00FA401D">
      <w:pPr>
        <w:ind w:left="720" w:hanging="360"/>
      </w:pPr>
      <w:r>
        <w:rPr>
          <w:lang w:val="en-US"/>
        </w:rPr>
        <w:t>- SLA per priority: (P0: immediate / P1: ___ hours / P2: ___ hours)</w:t>
      </w:r>
    </w:p>
    <w:p w14:paraId="7E6D57A6" w14:textId="77777777" w:rsidR="0080326B" w:rsidRDefault="00FA401D">
      <w:pPr>
        <w:ind w:left="720" w:hanging="360"/>
      </w:pPr>
      <w:r>
        <w:rPr>
          <w:lang w:val="en-US"/>
        </w:rPr>
        <w:t>- Moderator tooling: (review interface, action buttons, context: reporter history, user history)</w:t>
      </w:r>
    </w:p>
    <w:p w14:paraId="43C86D6C" w14:textId="77777777" w:rsidR="0080326B" w:rsidRDefault="00FA401D">
      <w:pPr>
        <w:ind w:left="720" w:hanging="360"/>
      </w:pPr>
      <w:r>
        <w:rPr>
          <w:lang w:val="en-US"/>
        </w:rPr>
        <w:t>- Moderator health: (trauma-informed, time limits, wellness resources — required)</w:t>
      </w:r>
    </w:p>
    <w:p w14:paraId="7B1A9449" w14:textId="77777777" w:rsidR="0080326B" w:rsidRDefault="00FA401D">
      <w:pPr>
        <w:spacing w:before="40" w:after="40"/>
      </w:pPr>
      <w:r>
        <w:rPr>
          <w:lang w:val="en-US"/>
        </w:rPr>
        <w:t>Actions available to moderators:</w:t>
      </w:r>
    </w:p>
    <w:p w14:paraId="45B79C5F" w14:textId="77777777" w:rsidR="0080326B" w:rsidRDefault="00FA401D">
      <w:pPr>
        <w:ind w:left="720" w:hanging="360"/>
      </w:pPr>
      <w:r>
        <w:rPr>
          <w:lang w:val="en-US"/>
        </w:rPr>
        <w:t>- Remove content</w:t>
      </w:r>
    </w:p>
    <w:p w14:paraId="2FF6B910" w14:textId="77777777" w:rsidR="0080326B" w:rsidRDefault="00FA401D">
      <w:pPr>
        <w:ind w:left="720" w:hanging="360"/>
      </w:pPr>
      <w:r>
        <w:rPr>
          <w:lang w:val="en-US"/>
        </w:rPr>
        <w:t>- Warn user</w:t>
      </w:r>
    </w:p>
    <w:p w14:paraId="27265868" w14:textId="77777777" w:rsidR="0080326B" w:rsidRDefault="00FA401D">
      <w:pPr>
        <w:ind w:left="720" w:hanging="360"/>
      </w:pPr>
      <w:r>
        <w:rPr>
          <w:lang w:val="en-US"/>
        </w:rPr>
        <w:t>- Strike (temporary restriction)</w:t>
      </w:r>
    </w:p>
    <w:p w14:paraId="051A4D19" w14:textId="77777777" w:rsidR="0080326B" w:rsidRDefault="00FA401D">
      <w:pPr>
        <w:ind w:left="720" w:hanging="360"/>
      </w:pPr>
      <w:r>
        <w:rPr>
          <w:lang w:val="en-US"/>
        </w:rPr>
        <w:t>- Suspend account (temporary)</w:t>
      </w:r>
    </w:p>
    <w:p w14:paraId="5D0C7E37" w14:textId="77777777" w:rsidR="0080326B" w:rsidRDefault="00FA401D">
      <w:pPr>
        <w:ind w:left="720" w:hanging="360"/>
      </w:pPr>
      <w:r>
        <w:rPr>
          <w:lang w:val="en-US"/>
        </w:rPr>
        <w:t>- Ban account (permanent)</w:t>
      </w:r>
    </w:p>
    <w:p w14:paraId="4352DE6B" w14:textId="77777777" w:rsidR="0080326B" w:rsidRDefault="00FA401D">
      <w:pPr>
        <w:ind w:left="720" w:hanging="360"/>
      </w:pPr>
      <w:r>
        <w:rPr>
          <w:lang w:val="en-US"/>
        </w:rPr>
        <w:t>- Shadowban (content hidden without user knowing)</w:t>
      </w:r>
    </w:p>
    <w:p w14:paraId="5D2B91ED" w14:textId="77777777" w:rsidR="0080326B" w:rsidRDefault="00FA401D">
      <w:pPr>
        <w:ind w:left="720" w:hanging="360"/>
      </w:pPr>
      <w:r>
        <w:rPr>
          <w:lang w:val="en-US"/>
        </w:rPr>
        <w:t>- Escalate to legal</w:t>
      </w:r>
    </w:p>
    <w:p w14:paraId="6B8A0FE1" w14:textId="77777777" w:rsidR="0080326B" w:rsidRDefault="00FA401D">
      <w:pPr>
        <w:pStyle w:val="Heading2"/>
      </w:pPr>
      <w:r>
        <w:rPr>
          <w:lang w:val="en-US"/>
        </w:rPr>
        <w:t>6. TRUST &amp; SAFETY MODEL</w:t>
      </w:r>
    </w:p>
    <w:p w14:paraId="2A902253" w14:textId="77777777" w:rsidR="0080326B" w:rsidRDefault="00FA401D">
      <w:pPr>
        <w:spacing w:before="40" w:after="40"/>
      </w:pPr>
      <w:r>
        <w:rPr>
          <w:lang w:val="en-US"/>
        </w:rPr>
        <w:t>Content policy:</w:t>
      </w:r>
    </w:p>
    <w:p w14:paraId="7681A018" w14:textId="77777777" w:rsidR="0080326B" w:rsidRDefault="00FA401D">
      <w:pPr>
        <w:ind w:left="720" w:hanging="360"/>
      </w:pPr>
      <w:r>
        <w:rPr>
          <w:lang w:val="en-US"/>
        </w:rPr>
        <w:t>- Written policy publicly accessible: (yes — required for legal protection / no)</w:t>
      </w:r>
    </w:p>
    <w:p w14:paraId="65E79FAB" w14:textId="77777777" w:rsidR="0080326B" w:rsidRDefault="00FA401D">
      <w:pPr>
        <w:ind w:left="720" w:hanging="360"/>
      </w:pPr>
      <w:r>
        <w:rPr>
          <w:lang w:val="en-US"/>
        </w:rPr>
        <w:t>- Policy covers: spam, hate speech, harassment, CSAM, misinformation, impersonation</w:t>
      </w:r>
    </w:p>
    <w:p w14:paraId="01E55325" w14:textId="77777777" w:rsidR="0080326B" w:rsidRDefault="00FA401D">
      <w:pPr>
        <w:ind w:left="720" w:hanging="360"/>
      </w:pPr>
      <w:r>
        <w:rPr>
          <w:lang w:val="en-US"/>
        </w:rPr>
        <w:t>- Community guidelines version controlled: (yes — date-stamped changes)</w:t>
      </w:r>
    </w:p>
    <w:p w14:paraId="55B354C2" w14:textId="77777777" w:rsidR="0080326B" w:rsidRDefault="00FA401D">
      <w:pPr>
        <w:spacing w:before="40" w:after="40"/>
      </w:pPr>
      <w:r>
        <w:rPr>
          <w:lang w:val="en-US"/>
        </w:rPr>
        <w:t>Strike system:</w:t>
      </w:r>
    </w:p>
    <w:p w14:paraId="5BC777A9" w14:textId="77777777" w:rsidR="0080326B" w:rsidRDefault="00FA401D">
      <w:pPr>
        <w:ind w:left="720" w:hanging="360"/>
      </w:pPr>
      <w:r>
        <w:rPr>
          <w:lang w:val="en-US"/>
        </w:rPr>
        <w:t>- Strikes issued for: (policy violations)</w:t>
      </w:r>
    </w:p>
    <w:p w14:paraId="0E466F6E" w14:textId="77777777" w:rsidR="0080326B" w:rsidRDefault="00FA401D">
      <w:pPr>
        <w:ind w:left="720" w:hanging="360"/>
      </w:pPr>
      <w:r>
        <w:rPr>
          <w:lang w:val="en-US"/>
        </w:rPr>
        <w:t>- Strike expiry: (strikes expire after ___ days / permanent)</w:t>
      </w:r>
    </w:p>
    <w:p w14:paraId="3F2D8B0E" w14:textId="77777777" w:rsidR="0080326B" w:rsidRDefault="00FA401D">
      <w:pPr>
        <w:ind w:left="720" w:hanging="360"/>
      </w:pPr>
      <w:r>
        <w:rPr>
          <w:lang w:val="en-US"/>
        </w:rPr>
        <w:t>- Escalation: 1 strike → warning / 2 strikes → temporary restriction / 3 strikes → ban</w:t>
      </w:r>
    </w:p>
    <w:p w14:paraId="513C657C" w14:textId="77777777" w:rsidR="0080326B" w:rsidRDefault="00FA401D">
      <w:pPr>
        <w:spacing w:before="40" w:after="40"/>
      </w:pPr>
      <w:r>
        <w:rPr>
          <w:lang w:val="en-US"/>
        </w:rPr>
        <w:t>Block &amp; Mute:</w:t>
      </w:r>
    </w:p>
    <w:p w14:paraId="150E383E" w14:textId="77777777" w:rsidR="0080326B" w:rsidRDefault="00FA401D">
      <w:pPr>
        <w:ind w:left="720" w:hanging="360"/>
      </w:pPr>
      <w:r>
        <w:rPr>
          <w:lang w:val="en-US"/>
        </w:rPr>
        <w:t>- Block: (mutual — both users cannot see each other's content)</w:t>
      </w:r>
    </w:p>
    <w:p w14:paraId="5D904F1B" w14:textId="77777777" w:rsidR="0080326B" w:rsidRDefault="00FA401D">
      <w:pPr>
        <w:ind w:left="720" w:hanging="360"/>
      </w:pPr>
      <w:r>
        <w:rPr>
          <w:lang w:val="en-US"/>
        </w:rPr>
        <w:lastRenderedPageBreak/>
        <w:t>- Mute: (one-sided — you don't see their content, they don't know)</w:t>
      </w:r>
    </w:p>
    <w:p w14:paraId="04379B93" w14:textId="77777777" w:rsidR="0080326B" w:rsidRDefault="00FA401D">
      <w:pPr>
        <w:ind w:left="720" w:hanging="360"/>
      </w:pPr>
      <w:r>
        <w:rPr>
          <w:lang w:val="en-US"/>
        </w:rPr>
        <w:t>- Bulk block: (yes — import list / no)</w:t>
      </w:r>
    </w:p>
    <w:p w14:paraId="645804EE" w14:textId="77777777" w:rsidR="0080326B" w:rsidRDefault="00FA401D">
      <w:pPr>
        <w:spacing w:before="40" w:after="40"/>
      </w:pPr>
      <w:r>
        <w:rPr>
          <w:lang w:val="en-US"/>
        </w:rPr>
        <w:t>Shadowban:</w:t>
      </w:r>
    </w:p>
    <w:p w14:paraId="1FC216F3" w14:textId="77777777" w:rsidR="0080326B" w:rsidRDefault="00FA401D">
      <w:pPr>
        <w:ind w:left="720" w:hanging="360"/>
      </w:pPr>
      <w:r>
        <w:rPr>
          <w:lang w:val="en-US"/>
        </w:rPr>
        <w:t>- Behavior: (user can post but content not shown to others / reduced distribution)</w:t>
      </w:r>
    </w:p>
    <w:p w14:paraId="73F71EBF" w14:textId="77777777" w:rsidR="0080326B" w:rsidRDefault="00FA401D">
      <w:pPr>
        <w:ind w:left="720" w:hanging="360"/>
      </w:pPr>
      <w:r>
        <w:rPr>
          <w:lang w:val="en-US"/>
        </w:rPr>
        <w:t>- Criteria: (spam signals / low trust score / new account)</w:t>
      </w:r>
    </w:p>
    <w:p w14:paraId="6A63879C" w14:textId="77777777" w:rsidR="0080326B" w:rsidRDefault="00FA401D">
      <w:pPr>
        <w:ind w:left="720" w:hanging="360"/>
      </w:pPr>
      <w:r>
        <w:rPr>
          <w:lang w:val="en-US"/>
        </w:rPr>
        <w:t>- Duration: (until manual review / auto-lift after ___ days of good behavior)</w:t>
      </w:r>
    </w:p>
    <w:p w14:paraId="07566030" w14:textId="77777777" w:rsidR="0080326B" w:rsidRDefault="00FA401D">
      <w:pPr>
        <w:spacing w:before="40" w:after="40"/>
      </w:pPr>
      <w:r>
        <w:rPr>
          <w:lang w:val="en-US"/>
        </w:rPr>
        <w:t>User trust score:</w:t>
      </w:r>
    </w:p>
    <w:p w14:paraId="17B4D639" w14:textId="77777777" w:rsidR="0080326B" w:rsidRDefault="00FA401D">
      <w:pPr>
        <w:ind w:left="720" w:hanging="360"/>
      </w:pPr>
      <w:r>
        <w:rPr>
          <w:lang w:val="en-US"/>
        </w:rPr>
        <w:t>- Computed from: (account age / verified / prior violations / engagement rate / report rate)</w:t>
      </w:r>
    </w:p>
    <w:p w14:paraId="0F8B18CF" w14:textId="77777777" w:rsidR="0080326B" w:rsidRDefault="00FA401D">
      <w:pPr>
        <w:ind w:left="720" w:hanging="360"/>
      </w:pPr>
      <w:r>
        <w:rPr>
          <w:lang w:val="en-US"/>
        </w:rPr>
        <w:t>- Used for: (moderation queue priority / rate limit tier / feature access)</w:t>
      </w:r>
    </w:p>
    <w:p w14:paraId="66437757" w14:textId="77777777" w:rsidR="0080326B" w:rsidRDefault="00FA401D">
      <w:pPr>
        <w:pStyle w:val="Heading2"/>
      </w:pPr>
      <w:r>
        <w:rPr>
          <w:lang w:val="en-US"/>
        </w:rPr>
        <w:t>7. UGC PIPELINE</w:t>
      </w:r>
    </w:p>
    <w:p w14:paraId="45464302" w14:textId="77777777" w:rsidR="0080326B" w:rsidRDefault="00FA401D">
      <w:pPr>
        <w:spacing w:before="40" w:after="40"/>
      </w:pPr>
      <w:r>
        <w:rPr>
          <w:lang w:val="en-US"/>
        </w:rPr>
        <w:t>UGC media flow (extends §10 File &amp; Media Handling):</w:t>
      </w:r>
    </w:p>
    <w:p w14:paraId="33858DFA" w14:textId="77777777" w:rsidR="0080326B" w:rsidRDefault="00FA401D">
      <w:pPr>
        <w:spacing w:before="40" w:after="40"/>
      </w:pPr>
      <w:r>
        <w:rPr>
          <w:lang w:val="en-US"/>
        </w:rPr>
        <w:t>Upload → virus scan → CSAM check → content moderation → transcode/optimize → CDN → serve</w:t>
      </w:r>
    </w:p>
    <w:p w14:paraId="25A47907" w14:textId="77777777" w:rsidR="0080326B" w:rsidRDefault="00FA401D">
      <w:pPr>
        <w:spacing w:before="40" w:after="40"/>
      </w:pPr>
      <w:r>
        <w:rPr>
          <w:lang w:val="en-US"/>
        </w:rPr>
        <w:t>Processing per media type:</w:t>
      </w:r>
    </w:p>
    <w:p w14:paraId="31C3C6C7" w14:textId="77777777" w:rsidR="0080326B" w:rsidRDefault="00FA401D">
      <w:pPr>
        <w:ind w:left="720" w:hanging="360"/>
      </w:pPr>
      <w:r>
        <w:rPr>
          <w:lang w:val="en-US"/>
        </w:rPr>
        <w:t>- Images: resize to multiple sizes, convert to WebP, strip EXIF metadata (location data!)</w:t>
      </w:r>
    </w:p>
    <w:p w14:paraId="3EAD93D7" w14:textId="77777777" w:rsidR="0080326B" w:rsidRDefault="00FA401D">
      <w:pPr>
        <w:ind w:left="720" w:hanging="360"/>
      </w:pPr>
      <w:r>
        <w:rPr>
          <w:lang w:val="en-US"/>
        </w:rPr>
        <w:t>- Video: transcode to HLS (adaptive bitrate), generate thumbnail, strip metadata</w:t>
      </w:r>
    </w:p>
    <w:p w14:paraId="240D66E4" w14:textId="77777777" w:rsidR="0080326B" w:rsidRDefault="00FA401D">
      <w:pPr>
        <w:ind w:left="720" w:hanging="360"/>
      </w:pPr>
      <w:r>
        <w:rPr>
          <w:lang w:val="en-US"/>
        </w:rPr>
        <w:t>- Audio: transcode to AAC, generate waveform visualization</w:t>
      </w:r>
    </w:p>
    <w:p w14:paraId="3130ECC1" w14:textId="77777777" w:rsidR="0080326B" w:rsidRDefault="00FA401D">
      <w:pPr>
        <w:spacing w:before="40" w:after="40"/>
      </w:pPr>
      <w:r>
        <w:rPr>
          <w:lang w:val="en-US"/>
        </w:rPr>
        <w:t>Metadata stripping:</w:t>
      </w:r>
    </w:p>
    <w:p w14:paraId="3CF77D3B" w14:textId="77777777" w:rsidR="0080326B" w:rsidRDefault="00FA401D">
      <w:pPr>
        <w:ind w:left="720" w:hanging="360"/>
      </w:pPr>
      <w:r>
        <w:rPr>
          <w:lang w:val="en-US"/>
        </w:rPr>
        <w:t>- Strip EXIF from all images before storage: (yes — required for user privacy)</w:t>
      </w:r>
    </w:p>
    <w:p w14:paraId="7D8C2775" w14:textId="77777777" w:rsidR="0080326B" w:rsidRDefault="00FA401D">
      <w:pPr>
        <w:ind w:left="720" w:hanging="360"/>
      </w:pPr>
      <w:r>
        <w:rPr>
          <w:lang w:val="en-US"/>
        </w:rPr>
        <w:t>- Strip GPS coordinates: (yes — always — confirmed)</w:t>
      </w:r>
    </w:p>
    <w:p w14:paraId="04D2AA58" w14:textId="77777777" w:rsidR="0080326B" w:rsidRDefault="00FA401D">
      <w:pPr>
        <w:spacing w:before="40" w:after="40"/>
      </w:pPr>
      <w:r>
        <w:rPr>
          <w:lang w:val="en-US"/>
        </w:rPr>
        <w:t>Attribution:</w:t>
      </w:r>
    </w:p>
    <w:p w14:paraId="20DDA8BE" w14:textId="77777777" w:rsidR="0080326B" w:rsidRDefault="00FA401D">
      <w:pPr>
        <w:ind w:left="720" w:hanging="360"/>
      </w:pPr>
      <w:r>
        <w:rPr>
          <w:lang w:val="en-US"/>
        </w:rPr>
        <w:t>- Watermark user content: (yes / no)</w:t>
      </w:r>
    </w:p>
    <w:p w14:paraId="729F5265" w14:textId="77777777" w:rsidR="0080326B" w:rsidRDefault="00FA401D">
      <w:pPr>
        <w:ind w:left="720" w:hanging="360"/>
      </w:pPr>
      <w:r>
        <w:rPr>
          <w:lang w:val="en-US"/>
        </w:rPr>
        <w:t>- Attribution in URL: (yes — include content owner ID / no)</w:t>
      </w:r>
    </w:p>
    <w:p w14:paraId="6528D092" w14:textId="77777777" w:rsidR="0080326B" w:rsidRDefault="00FA401D">
      <w:pPr>
        <w:spacing w:before="40" w:after="40"/>
      </w:pPr>
      <w:r>
        <w:rPr>
          <w:lang w:val="en-US"/>
        </w:rPr>
        <w:t>DMCA / copyright:</w:t>
      </w:r>
    </w:p>
    <w:p w14:paraId="69D64FD2" w14:textId="77777777" w:rsidR="0080326B" w:rsidRDefault="00FA401D">
      <w:pPr>
        <w:ind w:left="720" w:hanging="360"/>
      </w:pPr>
      <w:r>
        <w:rPr>
          <w:lang w:val="en-US"/>
        </w:rPr>
        <w:t>- Copyright takedown process: (yes — DMCA safe harbor requires response process)</w:t>
      </w:r>
    </w:p>
    <w:p w14:paraId="5DC122E0" w14:textId="77777777" w:rsidR="0080326B" w:rsidRDefault="00FA401D">
      <w:pPr>
        <w:ind w:left="720" w:hanging="360"/>
      </w:pPr>
      <w:r>
        <w:rPr>
          <w:lang w:val="en-US"/>
        </w:rPr>
        <w:t>- Repeat infringer policy: (yes — ban after N DMCA strikes — required for safe harbor)</w:t>
      </w:r>
    </w:p>
    <w:p w14:paraId="5563C151" w14:textId="77777777" w:rsidR="0080326B" w:rsidRDefault="00FA401D">
      <w:pPr>
        <w:pStyle w:val="Heading2"/>
      </w:pPr>
      <w:r>
        <w:rPr>
          <w:lang w:val="en-US"/>
        </w:rPr>
        <w:t>8. REPUTATION &amp; GAMIFICATION</w:t>
      </w:r>
    </w:p>
    <w:p w14:paraId="6EFC2760" w14:textId="77777777" w:rsidR="0080326B" w:rsidRDefault="00FA401D">
      <w:pPr>
        <w:spacing w:before="40" w:after="40"/>
      </w:pPr>
      <w:r>
        <w:rPr>
          <w:lang w:val="en-US"/>
        </w:rPr>
        <w:t>Reputation system: (karma points / reputation score / level / none)</w:t>
      </w:r>
    </w:p>
    <w:p w14:paraId="5A7F7DBE" w14:textId="77777777" w:rsidR="0080326B" w:rsidRDefault="00FA401D">
      <w:pPr>
        <w:spacing w:before="40" w:after="40"/>
      </w:pPr>
      <w:r>
        <w:rPr>
          <w:lang w:val="en-US"/>
        </w:rPr>
        <w:t>What earns reputation:</w:t>
      </w:r>
    </w:p>
    <w:p w14:paraId="6807C334" w14:textId="77777777" w:rsidR="0080326B" w:rsidRDefault="00FA401D">
      <w:pPr>
        <w:ind w:left="720" w:hanging="360"/>
      </w:pPr>
      <w:r>
        <w:rPr>
          <w:lang w:val="en-US"/>
        </w:rPr>
        <w:t>- Post receives upvote: +___</w:t>
      </w:r>
    </w:p>
    <w:p w14:paraId="0CD89249" w14:textId="77777777" w:rsidR="0080326B" w:rsidRDefault="00FA401D">
      <w:pPr>
        <w:ind w:left="720" w:hanging="360"/>
      </w:pPr>
      <w:r>
        <w:rPr>
          <w:lang w:val="en-US"/>
        </w:rPr>
        <w:t>- Comment receives upvote: +___</w:t>
      </w:r>
    </w:p>
    <w:p w14:paraId="6B70BFAD" w14:textId="77777777" w:rsidR="0080326B" w:rsidRDefault="00FA401D">
      <w:pPr>
        <w:ind w:left="720" w:hanging="360"/>
      </w:pPr>
      <w:r>
        <w:rPr>
          <w:lang w:val="en-US"/>
        </w:rPr>
        <w:t>- Post accepted as answer: +___</w:t>
      </w:r>
    </w:p>
    <w:p w14:paraId="5F7642C9" w14:textId="77777777" w:rsidR="0080326B" w:rsidRDefault="00FA401D">
      <w:pPr>
        <w:ind w:left="720" w:hanging="360"/>
      </w:pPr>
      <w:r>
        <w:rPr>
          <w:lang w:val="en-US"/>
        </w:rPr>
        <w:t>- Receiving a report: -___</w:t>
      </w:r>
    </w:p>
    <w:p w14:paraId="56ED0B6F" w14:textId="77777777" w:rsidR="0080326B" w:rsidRDefault="00FA401D">
      <w:pPr>
        <w:ind w:left="720" w:hanging="360"/>
      </w:pPr>
      <w:r>
        <w:rPr>
          <w:lang w:val="en-US"/>
        </w:rPr>
        <w:t>- Daily login: +___</w:t>
      </w:r>
    </w:p>
    <w:p w14:paraId="5EDC892C" w14:textId="77777777" w:rsidR="0080326B" w:rsidRDefault="00FA401D">
      <w:pPr>
        <w:spacing w:before="40" w:after="40"/>
      </w:pPr>
      <w:r>
        <w:rPr>
          <w:lang w:val="en-US"/>
        </w:rPr>
        <w:t>Privileges unlocked at reputation thresholds:</w:t>
      </w:r>
    </w:p>
    <w:p w14:paraId="4D8753BF" w14:textId="77777777" w:rsidR="0080326B" w:rsidRDefault="00FA401D">
      <w:pPr>
        <w:ind w:left="720" w:hanging="360"/>
      </w:pPr>
      <w:r>
        <w:rPr>
          <w:lang w:val="en-US"/>
        </w:rPr>
        <w:t>- ___ points: can comment on others' posts</w:t>
      </w:r>
    </w:p>
    <w:p w14:paraId="5BA49C67" w14:textId="77777777" w:rsidR="0080326B" w:rsidRDefault="00FA401D">
      <w:pPr>
        <w:ind w:left="720" w:hanging="360"/>
      </w:pPr>
      <w:r>
        <w:rPr>
          <w:lang w:val="en-US"/>
        </w:rPr>
        <w:t>- ___ points: can vote</w:t>
      </w:r>
    </w:p>
    <w:p w14:paraId="55110956" w14:textId="77777777" w:rsidR="0080326B" w:rsidRDefault="00FA401D">
      <w:pPr>
        <w:ind w:left="720" w:hanging="360"/>
      </w:pPr>
      <w:r>
        <w:rPr>
          <w:lang w:val="en-US"/>
        </w:rPr>
        <w:t>- ___ points: can edit others' posts (wiki-style)</w:t>
      </w:r>
    </w:p>
    <w:p w14:paraId="09A013FE" w14:textId="77777777" w:rsidR="0080326B" w:rsidRDefault="00FA401D">
      <w:pPr>
        <w:ind w:left="720" w:hanging="360"/>
      </w:pPr>
      <w:r>
        <w:rPr>
          <w:lang w:val="en-US"/>
        </w:rPr>
        <w:t>- ___ points: can moderate reports</w:t>
      </w:r>
    </w:p>
    <w:p w14:paraId="5D2BB264" w14:textId="77777777" w:rsidR="0080326B" w:rsidRDefault="00FA401D">
      <w:pPr>
        <w:spacing w:before="40" w:after="40"/>
      </w:pPr>
      <w:r>
        <w:rPr>
          <w:lang w:val="en-US"/>
        </w:rPr>
        <w:t>Badge system:</w:t>
      </w:r>
    </w:p>
    <w:p w14:paraId="70678C3A" w14:textId="77777777" w:rsidR="0080326B" w:rsidRDefault="00FA401D">
      <w:pPr>
        <w:ind w:left="720" w:hanging="360"/>
      </w:pPr>
      <w:r>
        <w:rPr>
          <w:lang w:val="en-US"/>
        </w:rPr>
        <w:t>- Types: (achievement / community role / verified / contributor)</w:t>
      </w:r>
    </w:p>
    <w:p w14:paraId="4F7B8E79" w14:textId="77777777" w:rsidR="0080326B" w:rsidRDefault="00FA401D">
      <w:pPr>
        <w:ind w:left="720" w:hanging="360"/>
      </w:pPr>
      <w:r>
        <w:rPr>
          <w:lang w:val="en-US"/>
        </w:rPr>
        <w:t>- Badges for: (first post / N followers / N contributions / streak)</w:t>
      </w:r>
    </w:p>
    <w:p w14:paraId="5215861B" w14:textId="77777777" w:rsidR="0080326B" w:rsidRDefault="00FA401D">
      <w:pPr>
        <w:ind w:left="720" w:hanging="360"/>
      </w:pPr>
      <w:r>
        <w:rPr>
          <w:lang w:val="en-US"/>
        </w:rPr>
        <w:t>- Display: (on profile / on posts / both)</w:t>
      </w:r>
    </w:p>
    <w:p w14:paraId="1EC6A4F5" w14:textId="77777777" w:rsidR="0080326B" w:rsidRDefault="00FA401D">
      <w:pPr>
        <w:spacing w:before="40" w:after="40"/>
      </w:pPr>
      <w:r>
        <w:rPr>
          <w:lang w:val="en-US"/>
        </w:rPr>
        <w:t>Streak mechanics:</w:t>
      </w:r>
    </w:p>
    <w:p w14:paraId="45B31B1A" w14:textId="77777777" w:rsidR="0080326B" w:rsidRDefault="00FA401D">
      <w:pPr>
        <w:ind w:left="720" w:hanging="360"/>
      </w:pPr>
      <w:r>
        <w:rPr>
          <w:lang w:val="en-US"/>
        </w:rPr>
        <w:t>- Daily posting streak: (yes / no)</w:t>
      </w:r>
    </w:p>
    <w:p w14:paraId="032394F5" w14:textId="77777777" w:rsidR="0080326B" w:rsidRDefault="00FA401D">
      <w:pPr>
        <w:ind w:left="720" w:hanging="360"/>
      </w:pPr>
      <w:r>
        <w:rPr>
          <w:lang w:val="en-US"/>
        </w:rPr>
        <w:t>- Streak loss grace: (yes — miss 1 day allowed / no)</w:t>
      </w:r>
    </w:p>
    <w:p w14:paraId="07162CAF" w14:textId="77777777" w:rsidR="0080326B" w:rsidRDefault="00FA401D">
      <w:pPr>
        <w:ind w:left="720" w:hanging="360"/>
      </w:pPr>
      <w:r>
        <w:rPr>
          <w:lang w:val="en-US"/>
        </w:rPr>
        <w:t>- Streak display: (visible to others / private)</w:t>
      </w:r>
    </w:p>
    <w:p w14:paraId="78BCF975" w14:textId="77777777" w:rsidR="0080326B" w:rsidRDefault="00FA401D">
      <w:pPr>
        <w:pStyle w:val="Heading2"/>
      </w:pPr>
      <w:r>
        <w:rPr>
          <w:lang w:val="en-US"/>
        </w:rPr>
        <w:t>9. COMMUNITY STRUCTURE</w:t>
      </w:r>
    </w:p>
    <w:p w14:paraId="04BB0412" w14:textId="77777777" w:rsidR="0080326B" w:rsidRDefault="00FA401D">
      <w:pPr>
        <w:spacing w:before="40" w:after="40"/>
      </w:pPr>
      <w:r>
        <w:rPr>
          <w:lang w:val="en-US"/>
        </w:rPr>
        <w:t>Community types: (groups / channels / subreddits / forums / none — flat social graph)</w:t>
      </w:r>
    </w:p>
    <w:p w14:paraId="1597D393" w14:textId="77777777" w:rsidR="0080326B" w:rsidRDefault="00FA401D">
      <w:pPr>
        <w:spacing w:before="40" w:after="40"/>
      </w:pPr>
      <w:r>
        <w:rPr>
          <w:lang w:val="en-US"/>
        </w:rPr>
        <w:t>Hierarchy: (platform → community → channels → threads)</w:t>
      </w:r>
    </w:p>
    <w:p w14:paraId="7C9C683E" w14:textId="77777777" w:rsidR="0080326B" w:rsidRDefault="00FA401D">
      <w:pPr>
        <w:spacing w:before="40" w:after="40"/>
      </w:pPr>
      <w:r>
        <w:rPr>
          <w:lang w:val="en-US"/>
        </w:rPr>
        <w:t>Community settings:</w:t>
      </w:r>
    </w:p>
    <w:p w14:paraId="17581B6C" w14:textId="77777777" w:rsidR="0080326B" w:rsidRDefault="00FA401D">
      <w:pPr>
        <w:ind w:left="720" w:hanging="360"/>
      </w:pPr>
      <w:r>
        <w:rPr>
          <w:lang w:val="en-US"/>
        </w:rPr>
        <w:lastRenderedPageBreak/>
        <w:t>- Public: anyone can join and post</w:t>
      </w:r>
    </w:p>
    <w:p w14:paraId="2A20AC51" w14:textId="77777777" w:rsidR="0080326B" w:rsidRDefault="00FA401D">
      <w:pPr>
        <w:ind w:left="720" w:hanging="360"/>
      </w:pPr>
      <w:r>
        <w:rPr>
          <w:lang w:val="en-US"/>
        </w:rPr>
        <w:t>- Private: join requires approval, content hidden from non-members</w:t>
      </w:r>
    </w:p>
    <w:p w14:paraId="427F6E1A" w14:textId="77777777" w:rsidR="0080326B" w:rsidRDefault="00FA401D">
      <w:pPr>
        <w:ind w:left="720" w:hanging="360"/>
      </w:pPr>
      <w:r>
        <w:rPr>
          <w:lang w:val="en-US"/>
        </w:rPr>
        <w:t>- Secret: not searchable, invite-only</w:t>
      </w:r>
    </w:p>
    <w:p w14:paraId="2DAFAAA5" w14:textId="77777777" w:rsidR="0080326B" w:rsidRDefault="00FA401D">
      <w:pPr>
        <w:spacing w:before="40" w:after="40"/>
      </w:pPr>
      <w:r>
        <w:rPr>
          <w:lang w:val="en-US"/>
        </w:rPr>
        <w:t>Community roles:</w:t>
      </w:r>
    </w:p>
    <w:p w14:paraId="4732558E" w14:textId="77777777" w:rsidR="0080326B" w:rsidRDefault="00FA401D">
      <w:pPr>
        <w:ind w:left="720" w:hanging="360"/>
      </w:pPr>
      <w:r>
        <w:rPr>
          <w:lang w:val="en-US"/>
        </w:rPr>
        <w:t>- Owner (creator) / Admin / Moderator / Member / Banned</w:t>
      </w:r>
    </w:p>
    <w:p w14:paraId="71090BB7" w14:textId="77777777" w:rsidR="0080326B" w:rsidRDefault="00FA401D">
      <w:pPr>
        <w:ind w:left="720" w:hanging="360"/>
      </w:pPr>
      <w:r>
        <w:rPr>
          <w:lang w:val="en-US"/>
        </w:rPr>
        <w:t>- Permissions per role: (post / edit / pin / ban / delete)</w:t>
      </w:r>
    </w:p>
    <w:p w14:paraId="0313513D" w14:textId="77777777" w:rsidR="0080326B" w:rsidRDefault="00FA401D">
      <w:pPr>
        <w:spacing w:before="40" w:after="40"/>
      </w:pPr>
      <w:r>
        <w:rPr>
          <w:lang w:val="en-US"/>
        </w:rPr>
        <w:t>Community discovery:</w:t>
      </w:r>
    </w:p>
    <w:p w14:paraId="1720380D" w14:textId="77777777" w:rsidR="0080326B" w:rsidRDefault="00FA401D">
      <w:pPr>
        <w:ind w:left="720" w:hanging="360"/>
      </w:pPr>
      <w:r>
        <w:rPr>
          <w:lang w:val="en-US"/>
        </w:rPr>
        <w:t>- Browse communities: (yes — explore page / no)</w:t>
      </w:r>
    </w:p>
    <w:p w14:paraId="4A13089E" w14:textId="77777777" w:rsidR="0080326B" w:rsidRDefault="00FA401D">
      <w:pPr>
        <w:ind w:left="720" w:hanging="360"/>
      </w:pPr>
      <w:r>
        <w:rPr>
          <w:lang w:val="en-US"/>
        </w:rPr>
        <w:t>- Featured / trending communities: (yes / no)</w:t>
      </w:r>
    </w:p>
    <w:p w14:paraId="573E613A" w14:textId="77777777" w:rsidR="0080326B" w:rsidRDefault="00FA401D">
      <w:pPr>
        <w:ind w:left="720" w:hanging="360"/>
      </w:pPr>
      <w:r>
        <w:rPr>
          <w:lang w:val="en-US"/>
        </w:rPr>
        <w:t>- Community suggestions: (based on interests / no)</w:t>
      </w:r>
    </w:p>
    <w:p w14:paraId="0F24C105" w14:textId="77777777" w:rsidR="0080326B" w:rsidRDefault="00FA401D">
      <w:pPr>
        <w:spacing w:before="40" w:after="40"/>
      </w:pPr>
      <w:r>
        <w:rPr>
          <w:lang w:val="en-US"/>
        </w:rPr>
        <w:t>Cross-posting:</w:t>
      </w:r>
    </w:p>
    <w:p w14:paraId="100D9338" w14:textId="77777777" w:rsidR="0080326B" w:rsidRDefault="00FA401D">
      <w:pPr>
        <w:ind w:left="720" w:hanging="360"/>
      </w:pPr>
      <w:r>
        <w:rPr>
          <w:lang w:val="en-US"/>
        </w:rPr>
        <w:t>- Post to multiple communities: (yes — limit ___ communities per post / no)</w:t>
      </w:r>
    </w:p>
    <w:p w14:paraId="73D579DF" w14:textId="77777777" w:rsidR="0080326B" w:rsidRDefault="00FA401D">
      <w:pPr>
        <w:pStyle w:val="Heading2"/>
      </w:pPr>
      <w:r>
        <w:rPr>
          <w:lang w:val="en-US"/>
        </w:rPr>
        <w:t>10. HASHTAG &amp; DISCOVERY ARCHITECTURE</w:t>
      </w:r>
    </w:p>
    <w:p w14:paraId="5FB1587F" w14:textId="77777777" w:rsidR="0080326B" w:rsidRDefault="00FA401D">
      <w:pPr>
        <w:spacing w:before="40" w:after="40"/>
      </w:pPr>
      <w:r>
        <w:rPr>
          <w:lang w:val="en-US"/>
        </w:rPr>
        <w:t>Hashtag storage:</w:t>
      </w:r>
    </w:p>
    <w:p w14:paraId="319CDCF9" w14:textId="77777777" w:rsidR="0080326B" w:rsidRDefault="00FA401D">
      <w:pPr>
        <w:ind w:left="720" w:hanging="360"/>
      </w:pPr>
      <w:r>
        <w:rPr>
          <w:lang w:val="en-US"/>
        </w:rPr>
        <w:t>- Extract hashtags at post time: (yes — async job / no)</w:t>
      </w:r>
    </w:p>
    <w:p w14:paraId="69D61851" w14:textId="77777777" w:rsidR="0080326B" w:rsidRDefault="00FA401D">
      <w:pPr>
        <w:ind w:left="720" w:hanging="360"/>
      </w:pPr>
      <w:r>
        <w:rPr>
          <w:lang w:val="en-US"/>
        </w:rPr>
        <w:t>- Store as: (separate tags table with post_tags join / denormalized in post / both)</w:t>
      </w:r>
    </w:p>
    <w:p w14:paraId="556FCFCA" w14:textId="77777777" w:rsidR="0080326B" w:rsidRDefault="00FA401D">
      <w:pPr>
        <w:ind w:left="720" w:hanging="360"/>
      </w:pPr>
      <w:r>
        <w:rPr>
          <w:lang w:val="en-US"/>
        </w:rPr>
        <w:t>- Max hashtags per post: ___</w:t>
      </w:r>
    </w:p>
    <w:p w14:paraId="3D835598" w14:textId="77777777" w:rsidR="0080326B" w:rsidRDefault="00FA401D">
      <w:pPr>
        <w:spacing w:before="40" w:after="40"/>
      </w:pPr>
      <w:r>
        <w:rPr>
          <w:lang w:val="en-US"/>
        </w:rPr>
        <w:t>Trending algorithm:</w:t>
      </w:r>
    </w:p>
    <w:p w14:paraId="7277808E" w14:textId="77777777" w:rsidR="0080326B" w:rsidRDefault="00FA401D">
      <w:pPr>
        <w:ind w:left="720" w:hanging="360"/>
      </w:pPr>
      <w:r>
        <w:rPr>
          <w:lang w:val="en-US"/>
        </w:rPr>
        <w:t>- Trending window: ___ hours</w:t>
      </w:r>
    </w:p>
    <w:p w14:paraId="6D8BCDB5" w14:textId="77777777" w:rsidR="0080326B" w:rsidRDefault="00FA401D">
      <w:pPr>
        <w:ind w:left="720" w:hanging="360"/>
      </w:pPr>
      <w:r>
        <w:rPr>
          <w:lang w:val="en-US"/>
        </w:rPr>
        <w:t>- Trending = hashtag with most usage in window / velocity (acceleration)</w:t>
      </w:r>
    </w:p>
    <w:p w14:paraId="275F77FD" w14:textId="77777777" w:rsidR="0080326B" w:rsidRDefault="00FA401D">
      <w:pPr>
        <w:ind w:left="720" w:hanging="360"/>
      </w:pPr>
      <w:r>
        <w:rPr>
          <w:lang w:val="en-US"/>
        </w:rPr>
        <w:t>- Geographic trending: (global / regional / local)</w:t>
      </w:r>
    </w:p>
    <w:p w14:paraId="148AF9A8" w14:textId="77777777" w:rsidR="0080326B" w:rsidRDefault="00FA401D">
      <w:pPr>
        <w:ind w:left="720" w:hanging="360"/>
      </w:pPr>
      <w:r>
        <w:rPr>
          <w:lang w:val="en-US"/>
        </w:rPr>
        <w:t>- Spam protection: (exclude low-trust users from trending signals)</w:t>
      </w:r>
    </w:p>
    <w:p w14:paraId="32986638" w14:textId="77777777" w:rsidR="0080326B" w:rsidRDefault="00FA401D">
      <w:pPr>
        <w:spacing w:before="40" w:after="40"/>
      </w:pPr>
      <w:r>
        <w:rPr>
          <w:lang w:val="en-US"/>
        </w:rPr>
        <w:t>Explore / Discovery:</w:t>
      </w:r>
    </w:p>
    <w:p w14:paraId="1B963110" w14:textId="77777777" w:rsidR="0080326B" w:rsidRDefault="00FA401D">
      <w:pPr>
        <w:ind w:left="720" w:hanging="360"/>
      </w:pPr>
      <w:r>
        <w:rPr>
          <w:lang w:val="en-US"/>
        </w:rPr>
        <w:t>- Personalized explore: (yes — based on follows, interactions / no — global trending)</w:t>
      </w:r>
    </w:p>
    <w:p w14:paraId="6BE4E78F" w14:textId="77777777" w:rsidR="0080326B" w:rsidRDefault="00FA401D">
      <w:pPr>
        <w:ind w:left="720" w:hanging="360"/>
      </w:pPr>
      <w:r>
        <w:rPr>
          <w:lang w:val="en-US"/>
        </w:rPr>
        <w:t>- Category-based browse: (yes / no)</w:t>
      </w:r>
    </w:p>
    <w:p w14:paraId="4794545B" w14:textId="77777777" w:rsidR="0080326B" w:rsidRDefault="00FA401D">
      <w:pPr>
        <w:ind w:left="720" w:hanging="360"/>
      </w:pPr>
      <w:r>
        <w:rPr>
          <w:lang w:val="en-US"/>
        </w:rPr>
        <w:t>- Suggested users to follow: (yes — mutual follows / interests / no)</w:t>
      </w:r>
    </w:p>
    <w:p w14:paraId="20750732" w14:textId="77777777" w:rsidR="0080326B" w:rsidRDefault="00FA401D">
      <w:pPr>
        <w:pStyle w:val="Heading2"/>
      </w:pPr>
      <w:r>
        <w:rPr>
          <w:lang w:val="en-US"/>
        </w:rPr>
        <w:t>11. CREATOR ECONOMY</w:t>
      </w:r>
    </w:p>
    <w:p w14:paraId="44A1BE5D" w14:textId="77777777" w:rsidR="0080326B" w:rsidRDefault="00FA401D">
      <w:pPr>
        <w:spacing w:before="40" w:after="40"/>
      </w:pPr>
      <w:r>
        <w:rPr>
          <w:lang w:val="en-US"/>
        </w:rPr>
        <w:t>(Skip if no creator monetization)</w:t>
      </w:r>
    </w:p>
    <w:p w14:paraId="0C10CE47" w14:textId="77777777" w:rsidR="0080326B" w:rsidRDefault="00FA401D">
      <w:pPr>
        <w:spacing w:before="40" w:after="40"/>
      </w:pPr>
      <w:r>
        <w:rPr>
          <w:lang w:val="en-US"/>
        </w:rPr>
        <w:t>Creator monetization features:</w:t>
      </w:r>
    </w:p>
    <w:p w14:paraId="7BC6411F" w14:textId="77777777" w:rsidR="0080326B" w:rsidRDefault="00FA401D">
      <w:pPr>
        <w:ind w:left="720" w:hanging="360"/>
      </w:pPr>
      <w:r>
        <w:rPr>
          <w:lang w:val="en-US"/>
        </w:rPr>
        <w:t>- [ ] Tips / donations (one-time payments from fans)</w:t>
      </w:r>
    </w:p>
    <w:p w14:paraId="7FBD3F77" w14:textId="77777777" w:rsidR="0080326B" w:rsidRDefault="00FA401D">
      <w:pPr>
        <w:ind w:left="720" w:hanging="360"/>
      </w:pPr>
      <w:r>
        <w:rPr>
          <w:lang w:val="en-US"/>
        </w:rPr>
        <w:t>- [ ] Paid subscriptions (access to premium content)</w:t>
      </w:r>
    </w:p>
    <w:p w14:paraId="1A38A627" w14:textId="77777777" w:rsidR="0080326B" w:rsidRDefault="00FA401D">
      <w:pPr>
        <w:ind w:left="720" w:hanging="360"/>
      </w:pPr>
      <w:r>
        <w:rPr>
          <w:lang w:val="en-US"/>
        </w:rPr>
        <w:t>- [ ] Paid communities / groups</w:t>
      </w:r>
    </w:p>
    <w:p w14:paraId="0A4AEBA1" w14:textId="77777777" w:rsidR="0080326B" w:rsidRDefault="00FA401D">
      <w:pPr>
        <w:ind w:left="720" w:hanging="360"/>
      </w:pPr>
      <w:r>
        <w:rPr>
          <w:lang w:val="en-US"/>
        </w:rPr>
        <w:t>- [ ] Digital goods sales (from 3A if applicable)</w:t>
      </w:r>
    </w:p>
    <w:p w14:paraId="773E4192" w14:textId="77777777" w:rsidR="0080326B" w:rsidRDefault="00FA401D">
      <w:pPr>
        <w:ind w:left="720" w:hanging="360"/>
      </w:pPr>
      <w:r>
        <w:rPr>
          <w:lang w:val="en-US"/>
        </w:rPr>
        <w:t>- [ ] Brand deals / sponsored content labeling</w:t>
      </w:r>
    </w:p>
    <w:p w14:paraId="2A66862F" w14:textId="77777777" w:rsidR="0080326B" w:rsidRDefault="00FA401D">
      <w:pPr>
        <w:spacing w:before="40" w:after="40"/>
      </w:pPr>
      <w:r>
        <w:rPr>
          <w:lang w:val="en-US"/>
        </w:rPr>
        <w:t>Creator tiers:</w:t>
      </w:r>
    </w:p>
    <w:p w14:paraId="3A369490" w14:textId="77777777" w:rsidR="0080326B" w:rsidRDefault="00FA401D">
      <w:pPr>
        <w:ind w:left="720" w:hanging="360"/>
      </w:pPr>
      <w:r>
        <w:rPr>
          <w:lang w:val="en-US"/>
        </w:rPr>
        <w:t>- Eligibility: (minimum ___ followers / verified / application-based)</w:t>
      </w:r>
    </w:p>
    <w:p w14:paraId="5AEE29D5" w14:textId="77777777" w:rsidR="0080326B" w:rsidRDefault="00FA401D">
      <w:pPr>
        <w:ind w:left="720" w:hanging="360"/>
      </w:pPr>
      <w:r>
        <w:rPr>
          <w:lang w:val="en-US"/>
        </w:rPr>
        <w:t>- Revenue share: ___% to creator, ___% platform fee</w:t>
      </w:r>
    </w:p>
    <w:p w14:paraId="7DC7C231" w14:textId="77777777" w:rsidR="0080326B" w:rsidRDefault="00FA401D">
      <w:pPr>
        <w:ind w:left="720" w:hanging="360"/>
      </w:pPr>
      <w:r>
        <w:rPr>
          <w:lang w:val="en-US"/>
        </w:rPr>
        <w:t>- Payout threshold: $___</w:t>
      </w:r>
    </w:p>
    <w:p w14:paraId="7371CEA1" w14:textId="77777777" w:rsidR="0080326B" w:rsidRDefault="00FA401D">
      <w:pPr>
        <w:ind w:left="720" w:hanging="360"/>
      </w:pPr>
      <w:r>
        <w:rPr>
          <w:lang w:val="en-US"/>
        </w:rPr>
        <w:t>- Payout schedule: (monthly / on demand)</w:t>
      </w:r>
    </w:p>
    <w:p w14:paraId="7010E801" w14:textId="77777777" w:rsidR="0080326B" w:rsidRDefault="00FA401D">
      <w:pPr>
        <w:spacing w:before="40" w:after="40"/>
      </w:pPr>
      <w:r>
        <w:rPr>
          <w:lang w:val="en-US"/>
        </w:rPr>
        <w:t>Subscription tiers per creator:</w:t>
      </w:r>
    </w:p>
    <w:p w14:paraId="53A14F65" w14:textId="77777777" w:rsidR="0080326B" w:rsidRDefault="00FA401D">
      <w:pPr>
        <w:ind w:left="720" w:hanging="360"/>
      </w:pPr>
      <w:r>
        <w:rPr>
          <w:lang w:val="en-US"/>
        </w:rPr>
        <w:t>- Free tier (non-paying followers): public content</w:t>
      </w:r>
    </w:p>
    <w:p w14:paraId="6E6FB838" w14:textId="77777777" w:rsidR="0080326B" w:rsidRDefault="00FA401D">
      <w:pPr>
        <w:ind w:left="720" w:hanging="360"/>
      </w:pPr>
      <w:r>
        <w:rPr>
          <w:lang w:val="en-US"/>
        </w:rPr>
        <w:t>- Paid tier: (exclusive content / early access / DMs)</w:t>
      </w:r>
    </w:p>
    <w:p w14:paraId="4EFB3713" w14:textId="77777777" w:rsidR="0080326B" w:rsidRDefault="00FA401D">
      <w:pPr>
        <w:pStyle w:val="Heading2"/>
      </w:pPr>
      <w:r>
        <w:rPr>
          <w:lang w:val="en-US"/>
        </w:rPr>
        <w:t>12. ANTI-ABUSE &amp; SPAM PREVENTION</w:t>
      </w:r>
    </w:p>
    <w:p w14:paraId="167CC220" w14:textId="77777777" w:rsidR="0080326B" w:rsidRDefault="00FA401D">
      <w:pPr>
        <w:spacing w:before="40" w:after="40"/>
      </w:pPr>
      <w:r>
        <w:rPr>
          <w:lang w:val="en-US"/>
        </w:rPr>
        <w:t>Rate limits on social actions (extends §16):</w:t>
      </w:r>
    </w:p>
    <w:p w14:paraId="4B300085" w14:textId="77777777" w:rsidR="0080326B" w:rsidRDefault="00FA401D">
      <w:pPr>
        <w:ind w:left="720" w:hanging="360"/>
      </w:pPr>
      <w:r>
        <w:rPr>
          <w:lang w:val="en-US"/>
        </w:rPr>
        <w:t>- Posts per hour: ___</w:t>
      </w:r>
    </w:p>
    <w:p w14:paraId="0B90BF51" w14:textId="77777777" w:rsidR="0080326B" w:rsidRDefault="00FA401D">
      <w:pPr>
        <w:ind w:left="720" w:hanging="360"/>
      </w:pPr>
      <w:r>
        <w:rPr>
          <w:lang w:val="en-US"/>
        </w:rPr>
        <w:t>- Comments per hour: ___</w:t>
      </w:r>
    </w:p>
    <w:p w14:paraId="4B084777" w14:textId="77777777" w:rsidR="0080326B" w:rsidRDefault="00FA401D">
      <w:pPr>
        <w:ind w:left="720" w:hanging="360"/>
      </w:pPr>
      <w:r>
        <w:rPr>
          <w:lang w:val="en-US"/>
        </w:rPr>
        <w:t>- Follows per hour: ___</w:t>
      </w:r>
    </w:p>
    <w:p w14:paraId="17AA6D2F" w14:textId="77777777" w:rsidR="0080326B" w:rsidRDefault="00FA401D">
      <w:pPr>
        <w:ind w:left="720" w:hanging="360"/>
      </w:pPr>
      <w:r>
        <w:rPr>
          <w:lang w:val="en-US"/>
        </w:rPr>
        <w:t>- Likes per hour: ___</w:t>
      </w:r>
    </w:p>
    <w:p w14:paraId="002B6C76" w14:textId="77777777" w:rsidR="0080326B" w:rsidRDefault="00FA401D">
      <w:pPr>
        <w:ind w:left="720" w:hanging="360"/>
      </w:pPr>
      <w:r>
        <w:rPr>
          <w:lang w:val="en-US"/>
        </w:rPr>
        <w:t>- Reports per hour: ___</w:t>
      </w:r>
    </w:p>
    <w:p w14:paraId="1CEC89D1" w14:textId="77777777" w:rsidR="0080326B" w:rsidRDefault="00FA401D">
      <w:pPr>
        <w:ind w:left="720" w:hanging="360"/>
      </w:pPr>
      <w:r>
        <w:rPr>
          <w:lang w:val="en-US"/>
        </w:rPr>
        <w:t>- Messages per hour: ___</w:t>
      </w:r>
    </w:p>
    <w:p w14:paraId="396FCB14" w14:textId="77777777" w:rsidR="0080326B" w:rsidRDefault="00FA401D">
      <w:pPr>
        <w:spacing w:before="40" w:after="40"/>
      </w:pPr>
      <w:r>
        <w:rPr>
          <w:lang w:val="en-US"/>
        </w:rPr>
        <w:t>New account restrictions:</w:t>
      </w:r>
    </w:p>
    <w:p w14:paraId="10CE9051" w14:textId="77777777" w:rsidR="0080326B" w:rsidRDefault="00FA401D">
      <w:pPr>
        <w:ind w:left="720" w:hanging="360"/>
      </w:pPr>
      <w:r>
        <w:rPr>
          <w:lang w:val="en-US"/>
        </w:rPr>
        <w:lastRenderedPageBreak/>
        <w:t>- Actions restricted for first ___ days: (posting / commenting / DMs / all)</w:t>
      </w:r>
    </w:p>
    <w:p w14:paraId="5F8322EE" w14:textId="77777777" w:rsidR="0080326B" w:rsidRDefault="00FA401D">
      <w:pPr>
        <w:ind w:left="720" w:hanging="360"/>
      </w:pPr>
      <w:r>
        <w:rPr>
          <w:lang w:val="en-US"/>
        </w:rPr>
        <w:t>- Verification gate: (email required before post / phone / none)</w:t>
      </w:r>
    </w:p>
    <w:p w14:paraId="44DFE472" w14:textId="77777777" w:rsidR="0080326B" w:rsidRDefault="00FA401D">
      <w:pPr>
        <w:spacing w:before="40" w:after="40"/>
      </w:pPr>
      <w:r>
        <w:rPr>
          <w:lang w:val="en-US"/>
        </w:rPr>
        <w:t>Bot detection signals:</w:t>
      </w:r>
    </w:p>
    <w:p w14:paraId="5C4BB70A" w14:textId="77777777" w:rsidR="0080326B" w:rsidRDefault="00FA401D">
      <w:pPr>
        <w:ind w:left="720" w:hanging="360"/>
      </w:pPr>
      <w:r>
        <w:rPr>
          <w:lang w:val="en-US"/>
        </w:rPr>
        <w:t>- High follow rate, zero engagement</w:t>
      </w:r>
    </w:p>
    <w:p w14:paraId="5FB9DB5D" w14:textId="77777777" w:rsidR="0080326B" w:rsidRDefault="00FA401D">
      <w:pPr>
        <w:ind w:left="720" w:hanging="360"/>
      </w:pPr>
      <w:r>
        <w:rPr>
          <w:lang w:val="en-US"/>
        </w:rPr>
        <w:t>- Identical content posted multiple times</w:t>
      </w:r>
    </w:p>
    <w:p w14:paraId="78216BBA" w14:textId="77777777" w:rsidR="0080326B" w:rsidRDefault="00FA401D">
      <w:pPr>
        <w:ind w:left="720" w:hanging="360"/>
      </w:pPr>
      <w:r>
        <w:rPr>
          <w:lang w:val="en-US"/>
        </w:rPr>
        <w:t>- New account + burst activity</w:t>
      </w:r>
    </w:p>
    <w:p w14:paraId="352EC2D2" w14:textId="77777777" w:rsidR="0080326B" w:rsidRDefault="00FA401D">
      <w:pPr>
        <w:ind w:left="720" w:hanging="360"/>
      </w:pPr>
      <w:r>
        <w:rPr>
          <w:lang w:val="en-US"/>
        </w:rPr>
        <w:t>- Shared IP with known spam accounts</w:t>
      </w:r>
    </w:p>
    <w:p w14:paraId="5DF4BCB1" w14:textId="77777777" w:rsidR="0080326B" w:rsidRDefault="00FA401D">
      <w:pPr>
        <w:ind w:left="720" w:hanging="360"/>
      </w:pPr>
      <w:r>
        <w:rPr>
          <w:lang w:val="en-US"/>
        </w:rPr>
        <w:t>- Response: (shadowban / challenge / ban)</w:t>
      </w:r>
    </w:p>
    <w:p w14:paraId="10F7BA4E" w14:textId="77777777" w:rsidR="0080326B" w:rsidRDefault="00FA401D">
      <w:pPr>
        <w:spacing w:before="40" w:after="40"/>
      </w:pPr>
      <w:r>
        <w:rPr>
          <w:lang w:val="en-US"/>
        </w:rPr>
        <w:t>Coordinated inauthentic behavior:</w:t>
      </w:r>
    </w:p>
    <w:p w14:paraId="0AB2FA50" w14:textId="77777777" w:rsidR="0080326B" w:rsidRDefault="00FA401D">
      <w:pPr>
        <w:ind w:left="720" w:hanging="360"/>
      </w:pPr>
      <w:r>
        <w:rPr>
          <w:lang w:val="en-US"/>
        </w:rPr>
        <w:t>- Detect same content from multiple accounts: (yes / no)</w:t>
      </w:r>
    </w:p>
    <w:p w14:paraId="0F39767A" w14:textId="77777777" w:rsidR="0080326B" w:rsidRDefault="00FA401D">
      <w:pPr>
        <w:ind w:left="720" w:hanging="360"/>
      </w:pPr>
      <w:r>
        <w:rPr>
          <w:lang w:val="en-US"/>
        </w:rPr>
        <w:t>- Detect follow farms: (yes / no)</w:t>
      </w:r>
    </w:p>
    <w:p w14:paraId="2A82EEA1" w14:textId="77777777" w:rsidR="0080326B" w:rsidRDefault="00FA401D">
      <w:pPr>
        <w:ind w:left="720" w:hanging="360"/>
      </w:pPr>
      <w:r>
        <w:rPr>
          <w:lang w:val="en-US"/>
        </w:rPr>
        <w:t>- Action: (reduce distribution / remove / ban cluster)</w:t>
      </w:r>
    </w:p>
    <w:p w14:paraId="7C0954D3" w14:textId="77777777" w:rsidR="0080326B" w:rsidRDefault="00FA401D">
      <w:pPr>
        <w:pStyle w:val="Heading2"/>
      </w:pPr>
      <w:r>
        <w:rPr>
          <w:lang w:val="en-US"/>
        </w:rPr>
        <w:t>13. VIRAL MECHANICS &amp; GROWTH LOOPS</w:t>
      </w:r>
    </w:p>
    <w:p w14:paraId="0D0827A7" w14:textId="77777777" w:rsidR="0080326B" w:rsidRDefault="00FA401D">
      <w:pPr>
        <w:spacing w:before="40" w:after="40"/>
      </w:pPr>
      <w:r>
        <w:rPr>
          <w:lang w:val="en-US"/>
        </w:rPr>
        <w:t>Sharing mechanics:</w:t>
      </w:r>
    </w:p>
    <w:p w14:paraId="0CE5F508" w14:textId="77777777" w:rsidR="0080326B" w:rsidRDefault="00FA401D">
      <w:pPr>
        <w:ind w:left="720" w:hanging="360"/>
      </w:pPr>
      <w:r>
        <w:rPr>
          <w:lang w:val="en-US"/>
        </w:rPr>
        <w:t>- Share to external platforms (Twitter, WhatsApp etc.): (yes — W6 OG tags required)</w:t>
      </w:r>
    </w:p>
    <w:p w14:paraId="6CF5F2B2" w14:textId="77777777" w:rsidR="0080326B" w:rsidRDefault="00FA401D">
      <w:pPr>
        <w:ind w:left="720" w:hanging="360"/>
      </w:pPr>
      <w:r>
        <w:rPr>
          <w:lang w:val="en-US"/>
        </w:rPr>
        <w:t>- Repost / Reshare within platform: (yes / no)</w:t>
      </w:r>
    </w:p>
    <w:p w14:paraId="326C78BF" w14:textId="77777777" w:rsidR="0080326B" w:rsidRDefault="00FA401D">
      <w:pPr>
        <w:ind w:left="720" w:hanging="360"/>
      </w:pPr>
      <w:r>
        <w:rPr>
          <w:lang w:val="en-US"/>
        </w:rPr>
        <w:t>- Quote post (reshare with comment): (yes / no)</w:t>
      </w:r>
    </w:p>
    <w:p w14:paraId="06610863" w14:textId="77777777" w:rsidR="0080326B" w:rsidRDefault="00FA401D">
      <w:pPr>
        <w:ind w:left="720" w:hanging="360"/>
      </w:pPr>
      <w:r>
        <w:rPr>
          <w:lang w:val="en-US"/>
        </w:rPr>
        <w:t>- Embed post on external sites: (yes — oEmbed support / no)</w:t>
      </w:r>
    </w:p>
    <w:p w14:paraId="538B7F00" w14:textId="77777777" w:rsidR="0080326B" w:rsidRDefault="00FA401D">
      <w:pPr>
        <w:spacing w:before="40" w:after="40"/>
      </w:pPr>
      <w:r>
        <w:rPr>
          <w:lang w:val="en-US"/>
        </w:rPr>
        <w:t>Referral program:</w:t>
      </w:r>
    </w:p>
    <w:p w14:paraId="29941651" w14:textId="77777777" w:rsidR="0080326B" w:rsidRDefault="00FA401D">
      <w:pPr>
        <w:ind w:left="720" w:hanging="360"/>
      </w:pPr>
      <w:r>
        <w:rPr>
          <w:lang w:val="en-US"/>
        </w:rPr>
        <w:t>- Invite friends: (yes — unique invite link / no)</w:t>
      </w:r>
    </w:p>
    <w:p w14:paraId="3128E9CF" w14:textId="77777777" w:rsidR="0080326B" w:rsidRDefault="00FA401D">
      <w:pPr>
        <w:ind w:left="720" w:hanging="360"/>
      </w:pPr>
      <w:r>
        <w:rPr>
          <w:lang w:val="en-US"/>
        </w:rPr>
        <w:t>- Incentive for inviter: ___</w:t>
      </w:r>
    </w:p>
    <w:p w14:paraId="099E6F83" w14:textId="77777777" w:rsidR="0080326B" w:rsidRDefault="00FA401D">
      <w:pPr>
        <w:ind w:left="720" w:hanging="360"/>
      </w:pPr>
      <w:r>
        <w:rPr>
          <w:lang w:val="en-US"/>
        </w:rPr>
        <w:t>- Incentive for invited: ___</w:t>
      </w:r>
    </w:p>
    <w:p w14:paraId="1E28A8BE" w14:textId="77777777" w:rsidR="0080326B" w:rsidRDefault="00FA401D">
      <w:pPr>
        <w:ind w:left="720" w:hanging="360"/>
      </w:pPr>
      <w:r>
        <w:rPr>
          <w:lang w:val="en-US"/>
        </w:rPr>
        <w:t>- Referral attribution: (tracked in §28 analytics)</w:t>
      </w:r>
    </w:p>
    <w:p w14:paraId="18DE44B0" w14:textId="77777777" w:rsidR="0080326B" w:rsidRDefault="00FA401D">
      <w:pPr>
        <w:spacing w:before="40" w:after="40"/>
      </w:pPr>
      <w:r>
        <w:rPr>
          <w:lang w:val="en-US"/>
        </w:rPr>
        <w:t>Viral coefficient target: ___ (K-factor: &gt; 1 = viral growth)</w:t>
      </w:r>
    </w:p>
    <w:p w14:paraId="21FDC83D" w14:textId="77777777" w:rsidR="0080326B" w:rsidRDefault="00FA401D">
      <w:pPr>
        <w:spacing w:before="40" w:after="40"/>
      </w:pPr>
      <w:r>
        <w:rPr>
          <w:lang w:val="en-US"/>
        </w:rPr>
        <w:t>Growth loop design:</w:t>
      </w:r>
    </w:p>
    <w:p w14:paraId="1FF79DC2" w14:textId="77777777" w:rsidR="0080326B" w:rsidRDefault="00FA401D">
      <w:pPr>
        <w:spacing w:before="40" w:after="40"/>
      </w:pPr>
      <w:r>
        <w:rPr>
          <w:lang w:val="en-US"/>
        </w:rPr>
        <w:t>[User joins] → [Creates value content] → [Content shared / discovered]</w:t>
      </w:r>
    </w:p>
    <w:p w14:paraId="796BEDE5" w14:textId="77777777" w:rsidR="0080326B" w:rsidRDefault="00FA401D">
      <w:pPr>
        <w:ind w:left="720" w:hanging="360"/>
      </w:pPr>
      <w:r>
        <w:rPr>
          <w:lang w:val="en-US"/>
        </w:rPr>
        <w:t>→ [New users arrive] → [Repeat]</w:t>
      </w:r>
    </w:p>
    <w:p w14:paraId="3C9262E7" w14:textId="77777777" w:rsidR="0080326B" w:rsidRDefault="00FA401D">
      <w:pPr>
        <w:spacing w:before="40" w:after="40"/>
      </w:pPr>
      <w:r>
        <w:rPr>
          <w:lang w:val="en-US"/>
        </w:rPr>
        <w:t>Onboarding to social graph:</w:t>
      </w:r>
    </w:p>
    <w:p w14:paraId="56E9035F" w14:textId="77777777" w:rsidR="0080326B" w:rsidRDefault="00FA401D">
      <w:pPr>
        <w:ind w:left="720" w:hanging="360"/>
      </w:pPr>
      <w:r>
        <w:rPr>
          <w:lang w:val="en-US"/>
        </w:rPr>
        <w:t>- Import contacts: (yes — address book sync / no)</w:t>
      </w:r>
    </w:p>
    <w:p w14:paraId="443329FB" w14:textId="77777777" w:rsidR="0080326B" w:rsidRDefault="00FA401D">
      <w:pPr>
        <w:ind w:left="720" w:hanging="360"/>
      </w:pPr>
      <w:r>
        <w:rPr>
          <w:lang w:val="en-US"/>
        </w:rPr>
        <w:t>- Suggest follows from contacts: (yes / no)</w:t>
      </w:r>
    </w:p>
    <w:p w14:paraId="79DE4D2F" w14:textId="77777777" w:rsidR="0080326B" w:rsidRDefault="00FA401D">
      <w:pPr>
        <w:ind w:left="720" w:hanging="360"/>
      </w:pPr>
      <w:r>
        <w:rPr>
          <w:lang w:val="en-US"/>
        </w:rPr>
        <w:t>- Minimum follows at signup: (yes — require following ___ people before feed is meaningful)</w:t>
      </w:r>
    </w:p>
    <w:p w14:paraId="6043FD75" w14:textId="77777777" w:rsidR="0080326B" w:rsidRDefault="00FA401D">
      <w:pPr>
        <w:spacing w:before="120"/>
      </w:pPr>
      <w:r>
        <w:rPr>
          <w:b/>
          <w:bCs/>
          <w:lang w:val="en-US"/>
        </w:rPr>
        <w:t>CONSISTENCY VALIDATION</w:t>
      </w:r>
    </w:p>
    <w:p w14:paraId="2B5F553C" w14:textId="77777777" w:rsidR="0080326B" w:rsidRDefault="00FA401D">
      <w:pPr>
        <w:ind w:left="720" w:hanging="360"/>
      </w:pPr>
      <w:r>
        <w:rPr>
          <w:lang w:val="en-US"/>
        </w:rPr>
        <w:t>[ ] Content model defines all post types and nesting</w:t>
      </w:r>
    </w:p>
    <w:p w14:paraId="0355AF93" w14:textId="77777777" w:rsidR="0080326B" w:rsidRDefault="00FA401D">
      <w:pPr>
        <w:ind w:left="720" w:hanging="360"/>
      </w:pPr>
      <w:r>
        <w:rPr>
          <w:lang w:val="en-US"/>
        </w:rPr>
        <w:t>[ ] Social graph model (follow vs friend) decided</w:t>
      </w:r>
    </w:p>
    <w:p w14:paraId="093D468A" w14:textId="77777777" w:rsidR="0080326B" w:rsidRDefault="00FA401D">
      <w:pPr>
        <w:ind w:left="720" w:hanging="360"/>
      </w:pPr>
      <w:r>
        <w:rPr>
          <w:lang w:val="en-US"/>
        </w:rPr>
        <w:t>[ ] Feed fanout strategy handles celebrity accounts</w:t>
      </w:r>
    </w:p>
    <w:p w14:paraId="0EC7CF16" w14:textId="77777777" w:rsidR="0080326B" w:rsidRDefault="00FA401D">
      <w:pPr>
        <w:ind w:left="720" w:hanging="360"/>
      </w:pPr>
      <w:r>
        <w:rPr>
          <w:lang w:val="en-US"/>
        </w:rPr>
        <w:t>[ ] Notification bundling prevents spam</w:t>
      </w:r>
    </w:p>
    <w:p w14:paraId="22604640" w14:textId="77777777" w:rsidR="0080326B" w:rsidRDefault="00FA401D">
      <w:pPr>
        <w:ind w:left="720" w:hanging="360"/>
      </w:pPr>
      <w:r>
        <w:rPr>
          <w:lang w:val="en-US"/>
        </w:rPr>
        <w:t>[ ] CSAM detection in place before launch</w:t>
      </w:r>
    </w:p>
    <w:p w14:paraId="6273D51F" w14:textId="77777777" w:rsidR="0080326B" w:rsidRDefault="00FA401D">
      <w:pPr>
        <w:ind w:left="720" w:hanging="360"/>
      </w:pPr>
      <w:r>
        <w:rPr>
          <w:lang w:val="en-US"/>
        </w:rPr>
        <w:t>[ ] Content policy publicly published</w:t>
      </w:r>
    </w:p>
    <w:p w14:paraId="10C3F83B" w14:textId="77777777" w:rsidR="0080326B" w:rsidRDefault="00FA401D">
      <w:pPr>
        <w:ind w:left="720" w:hanging="360"/>
      </w:pPr>
      <w:r>
        <w:rPr>
          <w:lang w:val="en-US"/>
        </w:rPr>
        <w:t>[ ] Moderation queue SLAs defined</w:t>
      </w:r>
    </w:p>
    <w:p w14:paraId="4916AD79" w14:textId="77777777" w:rsidR="0080326B" w:rsidRDefault="00FA401D">
      <w:pPr>
        <w:ind w:left="720" w:hanging="360"/>
      </w:pPr>
      <w:r>
        <w:rPr>
          <w:lang w:val="en-US"/>
        </w:rPr>
        <w:t>[ ] EXIF metadata stripped from all uploaded media</w:t>
      </w:r>
    </w:p>
    <w:p w14:paraId="0609E416" w14:textId="77777777" w:rsidR="0080326B" w:rsidRDefault="00FA401D">
      <w:pPr>
        <w:ind w:left="720" w:hanging="360"/>
      </w:pPr>
      <w:r>
        <w:rPr>
          <w:lang w:val="en-US"/>
        </w:rPr>
        <w:t>[ ] Strike system and appeal path defined</w:t>
      </w:r>
    </w:p>
    <w:p w14:paraId="447FCD66" w14:textId="77777777" w:rsidR="0080326B" w:rsidRDefault="00FA401D">
      <w:pPr>
        <w:ind w:left="720" w:hanging="360"/>
      </w:pPr>
      <w:r>
        <w:rPr>
          <w:lang w:val="en-US"/>
        </w:rPr>
        <w:t>[ ] Anti-abuse rate limits on all social actions</w:t>
      </w:r>
    </w:p>
    <w:p w14:paraId="75F79EBD" w14:textId="77777777" w:rsidR="0080326B" w:rsidRDefault="00FA401D">
      <w:pPr>
        <w:ind w:left="720" w:hanging="360"/>
      </w:pPr>
      <w:r>
        <w:rPr>
          <w:lang w:val="en-US"/>
        </w:rPr>
        <w:t>[ ] DMCA takedown process documented</w:t>
      </w:r>
    </w:p>
    <w:p w14:paraId="3791ACF3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6AA4BC84" w14:textId="77777777" w:rsidR="0080326B" w:rsidRDefault="00FA401D">
      <w:pPr>
        <w:ind w:left="720" w:hanging="360"/>
      </w:pPr>
      <w:r>
        <w:rPr>
          <w:lang w:val="en-US"/>
        </w:rPr>
        <w:t>→ Generate social graph service (follow, unfollow, block, mute)</w:t>
      </w:r>
    </w:p>
    <w:p w14:paraId="4CE116C7" w14:textId="77777777" w:rsidR="0080326B" w:rsidRDefault="00FA401D">
      <w:pPr>
        <w:ind w:left="720" w:hanging="360"/>
      </w:pPr>
      <w:r>
        <w:rPr>
          <w:lang w:val="en-US"/>
        </w:rPr>
        <w:t>→ Generate feed generation service (push/pull/hybrid fanout)</w:t>
      </w:r>
    </w:p>
    <w:p w14:paraId="7233AFAD" w14:textId="77777777" w:rsidR="0080326B" w:rsidRDefault="00FA401D">
      <w:pPr>
        <w:ind w:left="720" w:hanging="360"/>
      </w:pPr>
      <w:r>
        <w:rPr>
          <w:lang w:val="en-US"/>
        </w:rPr>
        <w:t>→ Generate notification bundling and delivery service</w:t>
      </w:r>
    </w:p>
    <w:p w14:paraId="43E76274" w14:textId="77777777" w:rsidR="0080326B" w:rsidRDefault="00FA401D">
      <w:pPr>
        <w:ind w:left="720" w:hanging="360"/>
      </w:pPr>
      <w:r>
        <w:rPr>
          <w:lang w:val="en-US"/>
        </w:rPr>
        <w:t>→ Generate content moderation pipeline (automated + queue)</w:t>
      </w:r>
    </w:p>
    <w:p w14:paraId="1EB8D77B" w14:textId="77777777" w:rsidR="0080326B" w:rsidRDefault="00FA401D">
      <w:pPr>
        <w:ind w:left="720" w:hanging="360"/>
      </w:pPr>
      <w:r>
        <w:rPr>
          <w:lang w:val="en-US"/>
        </w:rPr>
        <w:t>→ Generate user reporting system</w:t>
      </w:r>
    </w:p>
    <w:p w14:paraId="342F4D45" w14:textId="77777777" w:rsidR="0080326B" w:rsidRDefault="00FA401D">
      <w:pPr>
        <w:ind w:left="720" w:hanging="360"/>
      </w:pPr>
      <w:r>
        <w:rPr>
          <w:lang w:val="en-US"/>
        </w:rPr>
        <w:t>→ Generate reputation and karma calculation service</w:t>
      </w:r>
    </w:p>
    <w:p w14:paraId="15B423C4" w14:textId="77777777" w:rsidR="0080326B" w:rsidRDefault="00FA401D">
      <w:pPr>
        <w:ind w:left="720" w:hanging="360"/>
      </w:pPr>
      <w:r>
        <w:rPr>
          <w:lang w:val="en-US"/>
        </w:rPr>
        <w:t>→ Generate hashtag extraction and trending calculation</w:t>
      </w:r>
    </w:p>
    <w:p w14:paraId="3ACCC58F" w14:textId="77777777" w:rsidR="0080326B" w:rsidRDefault="00FA401D">
      <w:pPr>
        <w:ind w:left="720" w:hanging="360"/>
      </w:pPr>
      <w:r>
        <w:rPr>
          <w:lang w:val="en-US"/>
        </w:rPr>
        <w:t>→ Generate EXIF stripping pipeline (§10 media upload hook)</w:t>
      </w:r>
    </w:p>
    <w:p w14:paraId="5CC3D0FF" w14:textId="77777777" w:rsidR="0080326B" w:rsidRDefault="00FA401D">
      <w:pPr>
        <w:ind w:left="720" w:hanging="360"/>
      </w:pPr>
      <w:r>
        <w:rPr>
          <w:lang w:val="en-US"/>
        </w:rPr>
        <w:t>→ Generate trust score calculator</w:t>
      </w:r>
    </w:p>
    <w:p w14:paraId="5F359C81" w14:textId="77777777" w:rsidR="0080326B" w:rsidRDefault="00FA401D">
      <w:pPr>
        <w:ind w:left="720" w:hanging="360"/>
      </w:pPr>
      <w:r>
        <w:rPr>
          <w:lang w:val="en-US"/>
        </w:rPr>
        <w:t>→ Generate anti-abuse rate limit rules (extends §16)</w:t>
      </w:r>
    </w:p>
    <w:p w14:paraId="26C1E0D9" w14:textId="77777777" w:rsidR="0080326B" w:rsidRDefault="00FA401D">
      <w:pPr>
        <w:ind w:left="720" w:hanging="360"/>
      </w:pPr>
      <w:r>
        <w:rPr>
          <w:lang w:val="en-US"/>
        </w:rPr>
        <w:t>→ Generate referral tracking system</w:t>
      </w:r>
    </w:p>
    <w:p w14:paraId="76DBB274" w14:textId="77777777" w:rsidR="0080326B" w:rsidRDefault="00FA401D">
      <w:pPr>
        <w:pStyle w:val="Heading1"/>
        <w:pageBreakBefore/>
      </w:pPr>
      <w:r>
        <w:rPr>
          <w:color w:val="C55A11"/>
          <w:lang w:val="en-US"/>
        </w:rPr>
        <w:lastRenderedPageBreak/>
        <w:t>3C — AI-POWERED APPLICATION</w:t>
      </w:r>
    </w:p>
    <w:p w14:paraId="655A133C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4BA0D1D1" w14:textId="77777777" w:rsidR="0080326B" w:rsidRDefault="00FA401D">
      <w:r>
        <w:rPr>
          <w:b/>
          <w:bCs/>
          <w:color w:val="1F497D"/>
          <w:lang w:val="en-US"/>
        </w:rPr>
        <w:t>[CONDITIONAL] → Run only if: LLM, ML inference, or AI is a</w:t>
      </w:r>
    </w:p>
    <w:p w14:paraId="739E23C7" w14:textId="77777777" w:rsidR="0080326B" w:rsidRDefault="00FA401D">
      <w:pPr>
        <w:spacing w:before="40" w:after="40"/>
      </w:pPr>
      <w:r>
        <w:rPr>
          <w:lang w:val="en-US"/>
        </w:rPr>
        <w:t>primary feature — not just an internal tool.</w:t>
      </w:r>
    </w:p>
    <w:p w14:paraId="14CF75DE" w14:textId="77777777" w:rsidR="0080326B" w:rsidRDefault="00FA401D">
      <w:r>
        <w:rPr>
          <w:b/>
          <w:bCs/>
          <w:color w:val="1F497D"/>
          <w:lang w:val="en-US"/>
        </w:rPr>
        <w:t>[PURPOSE]     → Define the complete AI architecture —</w:t>
      </w:r>
    </w:p>
    <w:p w14:paraId="75E980C4" w14:textId="77777777" w:rsidR="0080326B" w:rsidRDefault="00FA401D">
      <w:pPr>
        <w:spacing w:before="40" w:after="40"/>
      </w:pPr>
      <w:r>
        <w:rPr>
          <w:lang w:val="en-US"/>
        </w:rPr>
        <w:t>provider abstraction, prompt management, token costs,</w:t>
      </w:r>
    </w:p>
    <w:p w14:paraId="19FDC51C" w14:textId="77777777" w:rsidR="0080326B" w:rsidRDefault="00FA401D">
      <w:pPr>
        <w:spacing w:before="40" w:after="40"/>
      </w:pPr>
      <w:r>
        <w:rPr>
          <w:lang w:val="en-US"/>
        </w:rPr>
        <w:t>streaming, RAG, guardrails, caching, evaluation,</w:t>
      </w:r>
    </w:p>
    <w:p w14:paraId="377F77D9" w14:textId="77777777" w:rsidR="0080326B" w:rsidRDefault="00FA401D">
      <w:pPr>
        <w:spacing w:before="40" w:after="40"/>
      </w:pPr>
      <w:r>
        <w:rPr>
          <w:lang w:val="en-US"/>
        </w:rPr>
        <w:t>and observability.</w:t>
      </w:r>
    </w:p>
    <w:p w14:paraId="30258DE9" w14:textId="77777777" w:rsidR="0080326B" w:rsidRDefault="00FA401D">
      <w:pPr>
        <w:spacing w:before="40" w:after="40"/>
      </w:pPr>
      <w:r>
        <w:rPr>
          <w:lang w:val="en-US"/>
        </w:rPr>
        <w:t>AI features have unique failure modes: hallucination,</w:t>
      </w:r>
    </w:p>
    <w:p w14:paraId="2BC1E176" w14:textId="77777777" w:rsidR="0080326B" w:rsidRDefault="00FA401D">
      <w:pPr>
        <w:spacing w:before="40" w:after="40"/>
      </w:pPr>
      <w:r>
        <w:rPr>
          <w:lang w:val="en-US"/>
        </w:rPr>
        <w:t>cost explosions, latency spikes, and safety violations.</w:t>
      </w:r>
    </w:p>
    <w:p w14:paraId="47F34016" w14:textId="77777777" w:rsidR="0080326B" w:rsidRDefault="00FA401D">
      <w:pPr>
        <w:spacing w:before="40" w:after="40"/>
      </w:pPr>
      <w:r>
        <w:rPr>
          <w:lang w:val="en-US"/>
        </w:rPr>
        <w:t>Every one of these needs an architectural answer</w:t>
      </w:r>
    </w:p>
    <w:p w14:paraId="59EE6C20" w14:textId="77777777" w:rsidR="0080326B" w:rsidRDefault="00FA401D">
      <w:pPr>
        <w:spacing w:before="40" w:after="40"/>
      </w:pPr>
      <w:r>
        <w:rPr>
          <w:lang w:val="en-US"/>
        </w:rPr>
        <w:t>before the first prompt is sent to production.</w:t>
      </w:r>
    </w:p>
    <w:p w14:paraId="2AB6E330" w14:textId="77777777" w:rsidR="0080326B" w:rsidRDefault="00FA401D">
      <w:pPr>
        <w:spacing w:before="40" w:after="40"/>
      </w:pPr>
      <w:r>
        <w:rPr>
          <w:lang w:val="en-US"/>
        </w:rPr>
        <w:t>Layer 1 sections to complete BEFORE this module:</w:t>
      </w:r>
    </w:p>
    <w:p w14:paraId="453680EE" w14:textId="77777777" w:rsidR="0080326B" w:rsidRDefault="00FA401D">
      <w:pPr>
        <w:spacing w:before="40" w:after="40"/>
      </w:pPr>
      <w:r>
        <w:rPr>
          <w:lang w:val="en-US"/>
        </w:rPr>
        <w:t>§09 Real-time (streaming responses), §12 Integrations (LLM provider APIs),</w:t>
      </w:r>
    </w:p>
    <w:p w14:paraId="56FCF1CB" w14:textId="77777777" w:rsidR="0080326B" w:rsidRDefault="00FA401D">
      <w:pPr>
        <w:spacing w:before="40" w:after="40"/>
      </w:pPr>
      <w:r>
        <w:rPr>
          <w:lang w:val="en-US"/>
        </w:rPr>
        <w:t>§13 Async (AI job queue for long tasks), §16 Rate limiting (token budgets),</w:t>
      </w:r>
    </w:p>
    <w:p w14:paraId="40D4CF97" w14:textId="77777777" w:rsidR="0080326B" w:rsidRDefault="00FA401D">
      <w:pPr>
        <w:spacing w:before="40" w:after="40"/>
      </w:pPr>
      <w:r>
        <w:rPr>
          <w:lang w:val="en-US"/>
        </w:rPr>
        <w:t>§21 Caching (response cache), §27 Observability (AI metrics),</w:t>
      </w:r>
    </w:p>
    <w:p w14:paraId="3F2C9B56" w14:textId="77777777" w:rsidR="0080326B" w:rsidRDefault="00FA401D">
      <w:pPr>
        <w:spacing w:before="40" w:after="40"/>
      </w:pPr>
      <w:r>
        <w:rPr>
          <w:lang w:val="en-US"/>
        </w:rPr>
        <w:t>§28 Analytics (AI feature usage and feedback)</w:t>
      </w:r>
    </w:p>
    <w:p w14:paraId="2D501706" w14:textId="77777777" w:rsidR="0080326B" w:rsidRDefault="00FA401D">
      <w:pPr>
        <w:pStyle w:val="Heading2"/>
      </w:pPr>
      <w:r>
        <w:rPr>
          <w:lang w:val="en-US"/>
        </w:rPr>
        <w:t>1. AI PROVIDER ARCHITECTURE</w:t>
      </w:r>
    </w:p>
    <w:p w14:paraId="7490006B" w14:textId="77777777" w:rsidR="0080326B" w:rsidRDefault="00FA401D">
      <w:pPr>
        <w:spacing w:before="40" w:after="40"/>
      </w:pPr>
      <w:r>
        <w:rPr>
          <w:lang w:val="en-US"/>
        </w:rPr>
        <w:t>Primary AI provider:</w:t>
      </w:r>
    </w:p>
    <w:p w14:paraId="536CEE66" w14:textId="77777777" w:rsidR="0080326B" w:rsidRDefault="00FA401D">
      <w:pPr>
        <w:ind w:left="720" w:hanging="360"/>
      </w:pPr>
      <w:r>
        <w:rPr>
          <w:lang w:val="en-US"/>
        </w:rPr>
        <w:t>- LLM: (OpenAI / Anthropic / Google Gemini / AWS Bedrock / Azure OpenAI / self-hosted)</w:t>
      </w:r>
    </w:p>
    <w:p w14:paraId="15029DB1" w14:textId="77777777" w:rsidR="0080326B" w:rsidRDefault="00FA401D">
      <w:pPr>
        <w:ind w:left="720" w:hanging="360"/>
      </w:pPr>
      <w:r>
        <w:rPr>
          <w:lang w:val="en-US"/>
        </w:rPr>
        <w:t>- Model: (specific model name and version — e.g. gpt-4o / claude-3-5-sonnet / gemini-1.5-pro)</w:t>
      </w:r>
    </w:p>
    <w:p w14:paraId="20685297" w14:textId="77777777" w:rsidR="0080326B" w:rsidRDefault="00FA401D">
      <w:pPr>
        <w:ind w:left="720" w:hanging="360"/>
      </w:pPr>
      <w:r>
        <w:rPr>
          <w:lang w:val="en-US"/>
        </w:rPr>
        <w:t>- Embedding model: (text-embedding-3-small / voyage-3 / other — for RAG)</w:t>
      </w:r>
    </w:p>
    <w:p w14:paraId="5D3522AD" w14:textId="77777777" w:rsidR="0080326B" w:rsidRDefault="00FA401D">
      <w:pPr>
        <w:ind w:left="720" w:hanging="360"/>
      </w:pPr>
      <w:r>
        <w:rPr>
          <w:lang w:val="en-US"/>
        </w:rPr>
        <w:t>- Image generation: (DALL-E / Stability AI / Midjourney API / none)</w:t>
      </w:r>
    </w:p>
    <w:p w14:paraId="5A802D0C" w14:textId="77777777" w:rsidR="0080326B" w:rsidRDefault="00FA401D">
      <w:pPr>
        <w:ind w:left="720" w:hanging="360"/>
      </w:pPr>
      <w:r>
        <w:rPr>
          <w:lang w:val="en-US"/>
        </w:rPr>
        <w:t>- Speech-to-text: (Whisper / Deepgram / none)</w:t>
      </w:r>
    </w:p>
    <w:p w14:paraId="024D1C46" w14:textId="77777777" w:rsidR="0080326B" w:rsidRDefault="00FA401D">
      <w:pPr>
        <w:ind w:left="720" w:hanging="360"/>
      </w:pPr>
      <w:r>
        <w:rPr>
          <w:lang w:val="en-US"/>
        </w:rPr>
        <w:t>- Text-to-speech: (ElevenLabs / OpenAI TTS / none)</w:t>
      </w:r>
    </w:p>
    <w:p w14:paraId="63426705" w14:textId="77777777" w:rsidR="0080326B" w:rsidRDefault="00FA401D">
      <w:pPr>
        <w:spacing w:before="40" w:after="40"/>
      </w:pPr>
      <w:r>
        <w:rPr>
          <w:lang w:val="en-US"/>
        </w:rPr>
        <w:t>Provider abstraction layer:</w:t>
      </w:r>
    </w:p>
    <w:p w14:paraId="05771080" w14:textId="77777777" w:rsidR="0080326B" w:rsidRDefault="00FA401D">
      <w:pPr>
        <w:ind w:left="720" w:hanging="360"/>
      </w:pPr>
      <w:r>
        <w:rPr>
          <w:lang w:val="en-US"/>
        </w:rPr>
        <w:t>- Build provider-agnostic interface: (yes — swap providers without changing app code / no)</w:t>
      </w:r>
    </w:p>
    <w:p w14:paraId="43C0B546" w14:textId="77777777" w:rsidR="0080326B" w:rsidRDefault="00FA401D">
      <w:pPr>
        <w:ind w:left="720" w:hanging="360"/>
      </w:pPr>
      <w:r>
        <w:rPr>
          <w:lang w:val="en-US"/>
        </w:rPr>
        <w:t>- Interface pattern:</w:t>
      </w:r>
    </w:p>
    <w:p w14:paraId="52F70FCD" w14:textId="77777777" w:rsidR="0080326B" w:rsidRDefault="00FA401D">
      <w:pPr>
        <w:spacing w:before="40" w:after="40"/>
      </w:pPr>
      <w:r>
        <w:rPr>
          <w:lang w:val="en-US"/>
        </w:rPr>
        <w:t>AIProvider.complete(prompt, options) → Response</w:t>
      </w:r>
    </w:p>
    <w:p w14:paraId="6B260F5A" w14:textId="77777777" w:rsidR="0080326B" w:rsidRDefault="00FA401D">
      <w:pPr>
        <w:spacing w:before="40" w:after="40"/>
      </w:pPr>
      <w:r>
        <w:rPr>
          <w:lang w:val="en-US"/>
        </w:rPr>
        <w:t>AIProvider.embed(text) → Vector</w:t>
      </w:r>
    </w:p>
    <w:p w14:paraId="2E27CE68" w14:textId="77777777" w:rsidR="0080326B" w:rsidRDefault="00FA401D">
      <w:pPr>
        <w:spacing w:before="40" w:after="40"/>
      </w:pPr>
      <w:r>
        <w:rPr>
          <w:lang w:val="en-US"/>
        </w:rPr>
        <w:t>AIProvider.stream(prompt, options) → Stream</w:t>
      </w:r>
    </w:p>
    <w:p w14:paraId="48263609" w14:textId="77777777" w:rsidR="0080326B" w:rsidRDefault="00FA401D">
      <w:pPr>
        <w:ind w:left="720" w:hanging="360"/>
      </w:pPr>
      <w:r>
        <w:rPr>
          <w:lang w:val="en-US"/>
        </w:rPr>
        <w:t>- Libraries: (LangChain / LlamaIndex / Vercel AI SDK / custom)</w:t>
      </w:r>
    </w:p>
    <w:p w14:paraId="7CF3D154" w14:textId="77777777" w:rsidR="0080326B" w:rsidRDefault="00FA401D">
      <w:pPr>
        <w:spacing w:before="40" w:after="40"/>
      </w:pPr>
      <w:r>
        <w:rPr>
          <w:lang w:val="en-US"/>
        </w:rPr>
        <w:t>Fallback strategy:</w:t>
      </w:r>
    </w:p>
    <w:p w14:paraId="30B29075" w14:textId="77777777" w:rsidR="0080326B" w:rsidRDefault="00FA401D">
      <w:pPr>
        <w:ind w:left="720" w:hanging="360"/>
      </w:pPr>
      <w:r>
        <w:rPr>
          <w:lang w:val="en-US"/>
        </w:rPr>
        <w:t>- Primary fails → fallback to: ___</w:t>
      </w:r>
    </w:p>
    <w:p w14:paraId="4D5CA59B" w14:textId="77777777" w:rsidR="0080326B" w:rsidRDefault="00FA401D">
      <w:pPr>
        <w:ind w:left="720" w:hanging="360"/>
      </w:pPr>
      <w:r>
        <w:rPr>
          <w:lang w:val="en-US"/>
        </w:rPr>
        <w:t>- Fallback trigger: (timeout &gt; ___ ms / error rate &gt; ___% / provider outage)</w:t>
      </w:r>
    </w:p>
    <w:p w14:paraId="764A019F" w14:textId="77777777" w:rsidR="0080326B" w:rsidRDefault="00FA401D">
      <w:pPr>
        <w:ind w:left="720" w:hanging="360"/>
      </w:pPr>
      <w:r>
        <w:rPr>
          <w:lang w:val="en-US"/>
        </w:rPr>
        <w:t>- Fallback model acceptable: (yes — lower quality ok for availability / no)</w:t>
      </w:r>
    </w:p>
    <w:p w14:paraId="102D3A8F" w14:textId="77777777" w:rsidR="0080326B" w:rsidRDefault="00FA401D">
      <w:pPr>
        <w:spacing w:before="40" w:after="40"/>
      </w:pPr>
      <w:r>
        <w:rPr>
          <w:lang w:val="en-US"/>
        </w:rPr>
        <w:t>Model versioning:</w:t>
      </w:r>
    </w:p>
    <w:p w14:paraId="322C34ED" w14:textId="77777777" w:rsidR="0080326B" w:rsidRDefault="00FA401D">
      <w:pPr>
        <w:ind w:left="720" w:hanging="360"/>
      </w:pPr>
      <w:r>
        <w:rPr>
          <w:lang w:val="en-US"/>
        </w:rPr>
        <w:t>- Pin model version: (yes — explicit model string / no — latest)</w:t>
      </w:r>
    </w:p>
    <w:p w14:paraId="64F72BAE" w14:textId="77777777" w:rsidR="0080326B" w:rsidRDefault="00FA401D">
      <w:pPr>
        <w:ind w:left="720" w:hanging="360"/>
      </w:pPr>
      <w:r>
        <w:rPr>
          <w:lang w:val="en-US"/>
        </w:rPr>
        <w:t>- Invariant: Never use unversioned "latest" in production — breaking changes happen silently.</w:t>
      </w:r>
    </w:p>
    <w:p w14:paraId="7953AC44" w14:textId="77777777" w:rsidR="0080326B" w:rsidRDefault="00FA401D">
      <w:pPr>
        <w:ind w:left="720" w:hanging="360"/>
      </w:pPr>
      <w:r>
        <w:rPr>
          <w:lang w:val="en-US"/>
        </w:rPr>
        <w:t>- Model upgrade process: (test on eval set before promoting / gradual rollout)</w:t>
      </w:r>
    </w:p>
    <w:p w14:paraId="1A04A8C9" w14:textId="77777777" w:rsidR="0080326B" w:rsidRDefault="00FA401D">
      <w:pPr>
        <w:pStyle w:val="Heading2"/>
      </w:pPr>
      <w:r>
        <w:rPr>
          <w:lang w:val="en-US"/>
        </w:rPr>
        <w:t>2. PROMPT ENGINEERING &amp; MANAGEMENT</w:t>
      </w:r>
    </w:p>
    <w:p w14:paraId="3FCBF911" w14:textId="77777777" w:rsidR="0080326B" w:rsidRDefault="00FA401D">
      <w:pPr>
        <w:spacing w:before="40" w:after="40"/>
      </w:pPr>
      <w:r>
        <w:rPr>
          <w:lang w:val="en-US"/>
        </w:rPr>
        <w:t>Prompt storage:</w:t>
      </w:r>
    </w:p>
    <w:p w14:paraId="0F1ED70C" w14:textId="77777777" w:rsidR="0080326B" w:rsidRDefault="00FA401D">
      <w:pPr>
        <w:ind w:left="720" w:hanging="360"/>
      </w:pPr>
      <w:r>
        <w:rPr>
          <w:lang w:val="en-US"/>
        </w:rPr>
        <w:t>- Prompts in code: (simple but hard to update without deploy)</w:t>
      </w:r>
    </w:p>
    <w:p w14:paraId="2D2CA0FB" w14:textId="77777777" w:rsidR="0080326B" w:rsidRDefault="00FA401D">
      <w:pPr>
        <w:ind w:left="720" w:hanging="360"/>
      </w:pPr>
      <w:r>
        <w:rPr>
          <w:lang w:val="en-US"/>
        </w:rPr>
        <w:t>- Prompts in DB / CMS: (yes — update without deploy / versioned / A/B testable)</w:t>
      </w:r>
    </w:p>
    <w:p w14:paraId="24288AD0" w14:textId="77777777" w:rsidR="0080326B" w:rsidRDefault="00FA401D">
      <w:pPr>
        <w:ind w:left="720" w:hanging="360"/>
      </w:pPr>
      <w:r>
        <w:rPr>
          <w:lang w:val="en-US"/>
        </w:rPr>
        <w:t>- Prompt versioning: (yes — version field + changelog / no)</w:t>
      </w:r>
    </w:p>
    <w:p w14:paraId="426207EF" w14:textId="77777777" w:rsidR="0080326B" w:rsidRDefault="00FA401D">
      <w:pPr>
        <w:ind w:left="720" w:hanging="360"/>
      </w:pPr>
      <w:r>
        <w:rPr>
          <w:lang w:val="en-US"/>
        </w:rPr>
        <w:t>- Prompt management tool: (LangSmith / PromptLayer / custom / none)</w:t>
      </w:r>
    </w:p>
    <w:p w14:paraId="45D72268" w14:textId="77777777" w:rsidR="0080326B" w:rsidRDefault="00FA401D">
      <w:pPr>
        <w:spacing w:before="40" w:after="40"/>
      </w:pPr>
      <w:r>
        <w:rPr>
          <w:lang w:val="en-US"/>
        </w:rPr>
        <w:t>Prompt structure per feature:</w:t>
      </w:r>
    </w:p>
    <w:p w14:paraId="694FCDAA" w14:textId="77777777" w:rsidR="0080326B" w:rsidRDefault="00FA401D">
      <w:pPr>
        <w:spacing w:before="40" w:after="40"/>
      </w:pPr>
      <w:r>
        <w:rPr>
          <w:lang w:val="en-US"/>
        </w:rPr>
        <w:t>System prompt:   (persona + constraints + output format)</w:t>
      </w:r>
    </w:p>
    <w:p w14:paraId="3591E373" w14:textId="77777777" w:rsidR="0080326B" w:rsidRDefault="00FA401D">
      <w:pPr>
        <w:spacing w:before="40" w:after="40"/>
      </w:pPr>
      <w:r>
        <w:rPr>
          <w:lang w:val="en-US"/>
        </w:rPr>
        <w:t>Context:         (RAG results + conversation history + user data)</w:t>
      </w:r>
    </w:p>
    <w:p w14:paraId="38CF93CF" w14:textId="77777777" w:rsidR="0080326B" w:rsidRDefault="00FA401D">
      <w:pPr>
        <w:spacing w:before="40" w:after="40"/>
      </w:pPr>
      <w:r>
        <w:rPr>
          <w:lang w:val="en-US"/>
        </w:rPr>
        <w:lastRenderedPageBreak/>
        <w:t>User message:    (current user input)</w:t>
      </w:r>
    </w:p>
    <w:p w14:paraId="0E664EA9" w14:textId="77777777" w:rsidR="0080326B" w:rsidRDefault="00FA401D">
      <w:pPr>
        <w:spacing w:before="40" w:after="40"/>
      </w:pPr>
      <w:r>
        <w:rPr>
          <w:lang w:val="en-US"/>
        </w:rPr>
        <w:t>Assistant prefix: (optional — steer format)</w:t>
      </w:r>
    </w:p>
    <w:p w14:paraId="05E45070" w14:textId="77777777" w:rsidR="0080326B" w:rsidRDefault="00FA401D">
      <w:pPr>
        <w:spacing w:before="40" w:after="40"/>
      </w:pPr>
      <w:r>
        <w:rPr>
          <w:lang w:val="en-US"/>
        </w:rPr>
        <w:t>Prompt injection prevention:</w:t>
      </w:r>
    </w:p>
    <w:p w14:paraId="22EE7E27" w14:textId="77777777" w:rsidR="0080326B" w:rsidRDefault="00FA401D">
      <w:pPr>
        <w:ind w:left="720" w:hanging="360"/>
      </w:pPr>
      <w:r>
        <w:rPr>
          <w:lang w:val="en-US"/>
        </w:rPr>
        <w:t>- Validate user input before inserting into prompt: (yes)</w:t>
      </w:r>
    </w:p>
    <w:p w14:paraId="326A711D" w14:textId="77777777" w:rsidR="0080326B" w:rsidRDefault="00FA401D">
      <w:pPr>
        <w:ind w:left="720" w:hanging="360"/>
      </w:pPr>
      <w:r>
        <w:rPr>
          <w:lang w:val="en-US"/>
        </w:rPr>
        <w:t>- Structured output where possible: (yes — JSON schema output reduces injection risk)</w:t>
      </w:r>
    </w:p>
    <w:p w14:paraId="3882424C" w14:textId="77777777" w:rsidR="0080326B" w:rsidRDefault="00FA401D">
      <w:pPr>
        <w:ind w:left="720" w:hanging="360"/>
      </w:pPr>
      <w:r>
        <w:rPr>
          <w:lang w:val="en-US"/>
        </w:rPr>
        <w:t>- Sanitize: remove prompt-looking patterns from user input: (yes / no)</w:t>
      </w:r>
    </w:p>
    <w:p w14:paraId="78363280" w14:textId="77777777" w:rsidR="0080326B" w:rsidRDefault="00FA401D">
      <w:pPr>
        <w:ind w:left="720" w:hanging="360"/>
      </w:pPr>
      <w:r>
        <w:rPr>
          <w:lang w:val="en-US"/>
        </w:rPr>
        <w:t>- Invariant: never trust user input in a system prompt — always in user turn.</w:t>
      </w:r>
    </w:p>
    <w:p w14:paraId="523C50FC" w14:textId="77777777" w:rsidR="0080326B" w:rsidRDefault="00FA401D">
      <w:pPr>
        <w:spacing w:before="40" w:after="40"/>
      </w:pPr>
      <w:r>
        <w:rPr>
          <w:lang w:val="en-US"/>
        </w:rPr>
        <w:t>Prompt A/B testing:</w:t>
      </w:r>
    </w:p>
    <w:p w14:paraId="6EFBB061" w14:textId="77777777" w:rsidR="0080326B" w:rsidRDefault="00FA401D">
      <w:pPr>
        <w:ind w:left="720" w:hanging="360"/>
      </w:pPr>
      <w:r>
        <w:rPr>
          <w:lang w:val="en-US"/>
        </w:rPr>
        <w:t>- Test prompt variants: (yes — log variant + outcome / no)</w:t>
      </w:r>
    </w:p>
    <w:p w14:paraId="48AA7B77" w14:textId="77777777" w:rsidR="0080326B" w:rsidRDefault="00FA401D">
      <w:pPr>
        <w:ind w:left="720" w:hanging="360"/>
      </w:pPr>
      <w:r>
        <w:rPr>
          <w:lang w:val="en-US"/>
        </w:rPr>
        <w:t>- Winner promotion: (manual / automated on metric threshold)</w:t>
      </w:r>
    </w:p>
    <w:p w14:paraId="4F4F5261" w14:textId="77777777" w:rsidR="0080326B" w:rsidRDefault="00FA401D">
      <w:pPr>
        <w:pStyle w:val="Heading2"/>
      </w:pPr>
      <w:r>
        <w:rPr>
          <w:lang w:val="en-US"/>
        </w:rPr>
        <w:t>3. TOKEN BUDGET &amp; COST MANAGEMENT</w:t>
      </w:r>
    </w:p>
    <w:p w14:paraId="31183E63" w14:textId="77777777" w:rsidR="0080326B" w:rsidRDefault="00FA401D">
      <w:pPr>
        <w:spacing w:before="40" w:after="40"/>
      </w:pPr>
      <w:r>
        <w:rPr>
          <w:lang w:val="en-US"/>
        </w:rPr>
        <w:t>Cost model per user tier:</w:t>
      </w:r>
    </w:p>
    <w:p w14:paraId="0A1E2C11" w14:textId="77777777" w:rsidR="0080326B" w:rsidRDefault="00FA401D">
      <w:pPr>
        <w:ind w:left="720" w:hanging="360"/>
      </w:pPr>
      <w:r>
        <w:rPr>
          <w:lang w:val="en-US"/>
        </w:rPr>
        <w:t>- Free tier: max ___ tokens per day / ___ requests per day</w:t>
      </w:r>
    </w:p>
    <w:p w14:paraId="428D4252" w14:textId="77777777" w:rsidR="0080326B" w:rsidRDefault="00FA401D">
      <w:pPr>
        <w:ind w:left="720" w:hanging="360"/>
      </w:pPr>
      <w:r>
        <w:rPr>
          <w:lang w:val="en-US"/>
        </w:rPr>
        <w:t>- Paid tier: max ___ tokens per day / ___ requests per day</w:t>
      </w:r>
    </w:p>
    <w:p w14:paraId="40361BD5" w14:textId="77777777" w:rsidR="0080326B" w:rsidRDefault="00FA401D">
      <w:pPr>
        <w:ind w:left="720" w:hanging="360"/>
      </w:pPr>
      <w:r>
        <w:rPr>
          <w:lang w:val="en-US"/>
        </w:rPr>
        <w:t>- Enterprise: ___ tokens per month (included in contract)</w:t>
      </w:r>
    </w:p>
    <w:p w14:paraId="76D67E43" w14:textId="77777777" w:rsidR="0080326B" w:rsidRDefault="00FA401D">
      <w:pPr>
        <w:spacing w:before="40" w:after="40"/>
      </w:pPr>
      <w:r>
        <w:rPr>
          <w:lang w:val="en-US"/>
        </w:rPr>
        <w:t>Cost tracking:</w:t>
      </w:r>
    </w:p>
    <w:p w14:paraId="1DB6BFE9" w14:textId="77777777" w:rsidR="0080326B" w:rsidRDefault="00FA401D">
      <w:pPr>
        <w:ind w:left="720" w:hanging="360"/>
      </w:pPr>
      <w:r>
        <w:rPr>
          <w:lang w:val="en-US"/>
        </w:rPr>
        <w:t>- Track tokens per request: (yes — input tokens + output tokens + cost)</w:t>
      </w:r>
    </w:p>
    <w:p w14:paraId="06ED12F5" w14:textId="77777777" w:rsidR="0080326B" w:rsidRDefault="00FA401D">
      <w:pPr>
        <w:ind w:left="720" w:hanging="360"/>
      </w:pPr>
      <w:r>
        <w:rPr>
          <w:lang w:val="en-US"/>
        </w:rPr>
        <w:t>- Track per user: (yes — daily and monthly usage)</w:t>
      </w:r>
    </w:p>
    <w:p w14:paraId="4FFCF527" w14:textId="77777777" w:rsidR="0080326B" w:rsidRDefault="00FA401D">
      <w:pPr>
        <w:ind w:left="720" w:hanging="360"/>
      </w:pPr>
      <w:r>
        <w:rPr>
          <w:lang w:val="en-US"/>
        </w:rPr>
        <w:t>- Track per feature: (yes — know which features cost most)</w:t>
      </w:r>
    </w:p>
    <w:p w14:paraId="3655C331" w14:textId="77777777" w:rsidR="0080326B" w:rsidRDefault="00FA401D">
      <w:pPr>
        <w:ind w:left="720" w:hanging="360"/>
      </w:pPr>
      <w:r>
        <w:rPr>
          <w:lang w:val="en-US"/>
        </w:rPr>
        <w:t>- Budget alerts: (yes — alert at 80% of monthly budget / no)</w:t>
      </w:r>
    </w:p>
    <w:p w14:paraId="132E0978" w14:textId="77777777" w:rsidR="0080326B" w:rsidRDefault="00FA401D">
      <w:pPr>
        <w:spacing w:before="40" w:after="40"/>
      </w:pPr>
      <w:r>
        <w:rPr>
          <w:lang w:val="en-US"/>
        </w:rPr>
        <w:t>Cost optimization:</w:t>
      </w:r>
    </w:p>
    <w:p w14:paraId="682DEBD3" w14:textId="77777777" w:rsidR="0080326B" w:rsidRDefault="00FA401D">
      <w:pPr>
        <w:ind w:left="720" w:hanging="360"/>
      </w:pPr>
      <w:r>
        <w:rPr>
          <w:lang w:val="en-US"/>
        </w:rPr>
        <w:t>- Choose cheapest model for each task: (yes — fast cheap model for simple tasks / powerful for complex)</w:t>
      </w:r>
    </w:p>
    <w:p w14:paraId="44BCF670" w14:textId="77777777" w:rsidR="0080326B" w:rsidRDefault="00FA401D">
      <w:pPr>
        <w:ind w:left="720" w:hanging="360"/>
      </w:pPr>
      <w:r>
        <w:rPr>
          <w:lang w:val="en-US"/>
        </w:rPr>
        <w:t>- Max output tokens per request: ___ (set max_tokens to prevent runaway responses)</w:t>
      </w:r>
    </w:p>
    <w:p w14:paraId="2046F909" w14:textId="77777777" w:rsidR="0080326B" w:rsidRDefault="00FA401D">
      <w:pPr>
        <w:ind w:left="720" w:hanging="360"/>
      </w:pPr>
      <w:r>
        <w:rPr>
          <w:lang w:val="en-US"/>
        </w:rPr>
        <w:t>- Response caching (section 8): (yes — cache identical/similar requests)</w:t>
      </w:r>
    </w:p>
    <w:p w14:paraId="5DCC99A5" w14:textId="77777777" w:rsidR="0080326B" w:rsidRDefault="00FA401D">
      <w:pPr>
        <w:ind w:left="720" w:hanging="360"/>
      </w:pPr>
      <w:r>
        <w:rPr>
          <w:lang w:val="en-US"/>
        </w:rPr>
        <w:t>- Prompt compression: (summarize long context before sending / no)</w:t>
      </w:r>
    </w:p>
    <w:p w14:paraId="0D2F44CF" w14:textId="77777777" w:rsidR="0080326B" w:rsidRDefault="00FA401D">
      <w:pPr>
        <w:spacing w:before="40" w:after="40"/>
      </w:pPr>
      <w:r>
        <w:rPr>
          <w:lang w:val="en-US"/>
        </w:rPr>
        <w:t>Billing passthrough to users:</w:t>
      </w:r>
    </w:p>
    <w:p w14:paraId="696F61F5" w14:textId="77777777" w:rsidR="0080326B" w:rsidRDefault="00FA401D">
      <w:pPr>
        <w:ind w:left="720" w:hanging="360"/>
      </w:pPr>
      <w:r>
        <w:rPr>
          <w:lang w:val="en-US"/>
        </w:rPr>
        <w:t>- Users pay for tokens: (yes — usage-based billing / no — included in subscription)</w:t>
      </w:r>
    </w:p>
    <w:p w14:paraId="710DED03" w14:textId="77777777" w:rsidR="0080326B" w:rsidRDefault="00FA401D">
      <w:pPr>
        <w:ind w:left="720" w:hanging="360"/>
      </w:pPr>
      <w:r>
        <w:rPr>
          <w:lang w:val="en-US"/>
        </w:rPr>
        <w:t>- Overage handling: (hard stop / soft limit with warning / charge overage)</w:t>
      </w:r>
    </w:p>
    <w:p w14:paraId="3E4A7357" w14:textId="77777777" w:rsidR="0080326B" w:rsidRDefault="00FA401D">
      <w:pPr>
        <w:pStyle w:val="Heading2"/>
      </w:pPr>
      <w:r>
        <w:rPr>
          <w:lang w:val="en-US"/>
        </w:rPr>
        <w:t>4. STREAMING RESPONSE ARCHITECTURE</w:t>
      </w:r>
    </w:p>
    <w:p w14:paraId="4937B622" w14:textId="77777777" w:rsidR="0080326B" w:rsidRDefault="00FA401D">
      <w:pPr>
        <w:spacing w:before="40" w:after="40"/>
      </w:pPr>
      <w:r>
        <w:rPr>
          <w:lang w:val="en-US"/>
        </w:rPr>
        <w:t>Streaming needed: (yes — for chat / text generation / code generation / no — batch only)</w:t>
      </w:r>
    </w:p>
    <w:p w14:paraId="795314E8" w14:textId="77777777" w:rsidR="0080326B" w:rsidRDefault="00FA401D">
      <w:pPr>
        <w:spacing w:before="40" w:after="40"/>
      </w:pPr>
      <w:r>
        <w:rPr>
          <w:lang w:val="en-US"/>
        </w:rPr>
        <w:t>Streaming transport (from §09):</w:t>
      </w:r>
    </w:p>
    <w:p w14:paraId="03561154" w14:textId="77777777" w:rsidR="0080326B" w:rsidRDefault="00FA401D">
      <w:pPr>
        <w:ind w:left="720" w:hanging="360"/>
      </w:pPr>
      <w:r>
        <w:rPr>
          <w:lang w:val="en-US"/>
        </w:rPr>
        <w:t>- Server-Sent Events (SSE): (yes — simpler, unidirectional, best for text generation)</w:t>
      </w:r>
    </w:p>
    <w:p w14:paraId="17E37F89" w14:textId="77777777" w:rsidR="0080326B" w:rsidRDefault="00FA401D">
      <w:pPr>
        <w:ind w:left="720" w:hanging="360"/>
      </w:pPr>
      <w:r>
        <w:rPr>
          <w:lang w:val="en-US"/>
        </w:rPr>
        <w:t>- WebSocket: (yes — bidirectional, best for chat with tool calls)</w:t>
      </w:r>
    </w:p>
    <w:p w14:paraId="0DA07135" w14:textId="77777777" w:rsidR="0080326B" w:rsidRDefault="00FA401D">
      <w:pPr>
        <w:ind w:left="720" w:hanging="360"/>
      </w:pPr>
      <w:r>
        <w:rPr>
          <w:lang w:val="en-US"/>
        </w:rPr>
        <w:t>- Your choice: ___</w:t>
      </w:r>
    </w:p>
    <w:p w14:paraId="5F23A7D6" w14:textId="77777777" w:rsidR="0080326B" w:rsidRDefault="00FA401D">
      <w:pPr>
        <w:spacing w:before="40" w:after="40"/>
      </w:pPr>
      <w:r>
        <w:rPr>
          <w:lang w:val="en-US"/>
        </w:rPr>
        <w:t>Streaming architecture:</w:t>
      </w:r>
    </w:p>
    <w:p w14:paraId="75EAB5AC" w14:textId="77777777" w:rsidR="0080326B" w:rsidRDefault="00FA401D">
      <w:pPr>
        <w:spacing w:before="40" w:after="40"/>
      </w:pPr>
      <w:r>
        <w:rPr>
          <w:lang w:val="en-US"/>
        </w:rPr>
        <w:t>Client → API → LLM Provider (streaming) → SSE/WS → Client</w:t>
      </w:r>
    </w:p>
    <w:p w14:paraId="48488E21" w14:textId="77777777" w:rsidR="0080326B" w:rsidRDefault="00FA401D">
      <w:pPr>
        <w:spacing w:before="40" w:after="40"/>
      </w:pPr>
      <w:r>
        <w:rPr>
          <w:lang w:val="en-US"/>
        </w:rPr>
        <w:t>Server implementation:</w:t>
      </w:r>
    </w:p>
    <w:p w14:paraId="22817190" w14:textId="77777777" w:rsidR="0080326B" w:rsidRDefault="00FA401D">
      <w:pPr>
        <w:ind w:left="720" w:hanging="360"/>
      </w:pPr>
      <w:r>
        <w:rPr>
          <w:lang w:val="en-US"/>
        </w:rPr>
        <w:t>- Stream from provider → proxy through your API (add auth, logging, rate limiting)</w:t>
      </w:r>
    </w:p>
    <w:p w14:paraId="5AEE7887" w14:textId="77777777" w:rsidR="0080326B" w:rsidRDefault="00FA401D">
      <w:pPr>
        <w:ind w:left="720" w:hanging="360"/>
      </w:pPr>
      <w:r>
        <w:rPr>
          <w:lang w:val="en-US"/>
        </w:rPr>
        <w:t>- Never expose provider API keys to client: (confirmed — invariant)</w:t>
      </w:r>
    </w:p>
    <w:p w14:paraId="0992BD5F" w14:textId="77777777" w:rsidR="0080326B" w:rsidRDefault="00FA401D">
      <w:pPr>
        <w:ind w:left="720" w:hanging="360"/>
      </w:pPr>
      <w:r>
        <w:rPr>
          <w:lang w:val="en-US"/>
        </w:rPr>
        <w:t>- Streaming endpoint: POST /api/ai/stream or WebSocket /ws/ai</w:t>
      </w:r>
    </w:p>
    <w:p w14:paraId="5D778F52" w14:textId="77777777" w:rsidR="0080326B" w:rsidRDefault="00FA401D">
      <w:pPr>
        <w:spacing w:before="40" w:after="40"/>
      </w:pPr>
      <w:r>
        <w:rPr>
          <w:lang w:val="en-US"/>
        </w:rPr>
        <w:t>Client implementation:</w:t>
      </w:r>
    </w:p>
    <w:p w14:paraId="4EC22444" w14:textId="77777777" w:rsidR="0080326B" w:rsidRDefault="00FA401D">
      <w:pPr>
        <w:ind w:left="720" w:hanging="360"/>
      </w:pPr>
      <w:r>
        <w:rPr>
          <w:lang w:val="en-US"/>
        </w:rPr>
        <w:t>- Render tokens as they arrive: (yes — word-by-word rendering)</w:t>
      </w:r>
    </w:p>
    <w:p w14:paraId="08F618A0" w14:textId="77777777" w:rsidR="0080326B" w:rsidRDefault="00FA401D">
      <w:pPr>
        <w:ind w:left="720" w:hanging="360"/>
      </w:pPr>
      <w:r>
        <w:rPr>
          <w:lang w:val="en-US"/>
        </w:rPr>
        <w:t>- Abort in-flight request: (yes — user can cancel / no)</w:t>
      </w:r>
    </w:p>
    <w:p w14:paraId="641B7662" w14:textId="77777777" w:rsidR="0080326B" w:rsidRDefault="00FA401D">
      <w:pPr>
        <w:ind w:left="720" w:hanging="360"/>
      </w:pPr>
      <w:r>
        <w:rPr>
          <w:lang w:val="en-US"/>
        </w:rPr>
        <w:t>- Reconnect on stream drop: (yes — with last_token_id cursor / no)</w:t>
      </w:r>
    </w:p>
    <w:p w14:paraId="0C9979A7" w14:textId="77777777" w:rsidR="0080326B" w:rsidRDefault="00FA401D">
      <w:pPr>
        <w:spacing w:before="40" w:after="40"/>
      </w:pPr>
      <w:r>
        <w:rPr>
          <w:lang w:val="en-US"/>
        </w:rPr>
        <w:t>Error handling:</w:t>
      </w:r>
    </w:p>
    <w:p w14:paraId="76DCAC4B" w14:textId="77777777" w:rsidR="0080326B" w:rsidRDefault="00FA401D">
      <w:pPr>
        <w:ind w:left="720" w:hanging="360"/>
      </w:pPr>
      <w:r>
        <w:rPr>
          <w:lang w:val="en-US"/>
        </w:rPr>
        <w:t>- Provider error mid-stream: (show partial response + error message / discard + retry)</w:t>
      </w:r>
    </w:p>
    <w:p w14:paraId="0ACAB508" w14:textId="77777777" w:rsidR="0080326B" w:rsidRDefault="00FA401D">
      <w:pPr>
        <w:ind w:left="720" w:hanging="360"/>
      </w:pPr>
      <w:r>
        <w:rPr>
          <w:lang w:val="en-US"/>
        </w:rPr>
        <w:t>- Timeout: (stream timeout after ___ seconds of no tokens)</w:t>
      </w:r>
    </w:p>
    <w:p w14:paraId="1D8FAA15" w14:textId="77777777" w:rsidR="0080326B" w:rsidRDefault="00FA401D">
      <w:pPr>
        <w:pStyle w:val="Heading2"/>
      </w:pPr>
      <w:r>
        <w:rPr>
          <w:lang w:val="en-US"/>
        </w:rPr>
        <w:t>5. CONTEXT WINDOW MANAGEMENT</w:t>
      </w:r>
    </w:p>
    <w:p w14:paraId="2B7CA79F" w14:textId="77777777" w:rsidR="0080326B" w:rsidRDefault="00FA401D">
      <w:pPr>
        <w:spacing w:before="40" w:after="40"/>
      </w:pPr>
      <w:r>
        <w:rPr>
          <w:lang w:val="en-US"/>
        </w:rPr>
        <w:t>Context window limits (model-specific):</w:t>
      </w:r>
    </w:p>
    <w:p w14:paraId="683736E2" w14:textId="77777777" w:rsidR="0080326B" w:rsidRDefault="00FA401D">
      <w:pPr>
        <w:ind w:left="720" w:hanging="360"/>
      </w:pPr>
      <w:r>
        <w:rPr>
          <w:lang w:val="en-US"/>
        </w:rPr>
        <w:t>- Your model's context window: ___ tokens (e.g. GPT-4o = 128k, Claude = 200k)</w:t>
      </w:r>
    </w:p>
    <w:p w14:paraId="294157D1" w14:textId="77777777" w:rsidR="0080326B" w:rsidRDefault="00FA401D">
      <w:pPr>
        <w:ind w:left="720" w:hanging="360"/>
      </w:pPr>
      <w:r>
        <w:rPr>
          <w:lang w:val="en-US"/>
        </w:rPr>
        <w:lastRenderedPageBreak/>
        <w:t>- Target context usage per request: &lt; ___% of window (leave room for output)</w:t>
      </w:r>
    </w:p>
    <w:p w14:paraId="4AD2ACFD" w14:textId="77777777" w:rsidR="0080326B" w:rsidRDefault="00FA401D">
      <w:pPr>
        <w:spacing w:before="40" w:after="40"/>
      </w:pPr>
      <w:r>
        <w:rPr>
          <w:lang w:val="en-US"/>
        </w:rPr>
        <w:t>Conversation history management:</w:t>
      </w:r>
    </w:p>
    <w:p w14:paraId="0F434B5E" w14:textId="77777777" w:rsidR="0080326B" w:rsidRDefault="00FA401D">
      <w:pPr>
        <w:ind w:left="720" w:hanging="360"/>
      </w:pPr>
      <w:r>
        <w:rPr>
          <w:lang w:val="en-US"/>
        </w:rPr>
        <w:t>- Store full history: (in DB — from §07 / in session / in Redis)</w:t>
      </w:r>
    </w:p>
    <w:p w14:paraId="23AF0661" w14:textId="77777777" w:rsidR="0080326B" w:rsidRDefault="00FA401D">
      <w:pPr>
        <w:ind w:left="720" w:hanging="360"/>
      </w:pPr>
      <w:r>
        <w:rPr>
          <w:lang w:val="en-US"/>
        </w:rPr>
        <w:t>- Send to LLM: (full history / last N turns / summarized history)</w:t>
      </w:r>
    </w:p>
    <w:p w14:paraId="0C9477AE" w14:textId="77777777" w:rsidR="0080326B" w:rsidRDefault="00FA401D">
      <w:pPr>
        <w:ind w:left="720" w:hanging="360"/>
      </w:pPr>
      <w:r>
        <w:rPr>
          <w:lang w:val="en-US"/>
        </w:rPr>
        <w:t>- Summarization trigger: when history exceeds ___ tokens</w:t>
      </w:r>
    </w:p>
    <w:p w14:paraId="36C009C8" w14:textId="77777777" w:rsidR="0080326B" w:rsidRDefault="00FA401D">
      <w:pPr>
        <w:ind w:left="720" w:hanging="360"/>
      </w:pPr>
      <w:r>
        <w:rPr>
          <w:lang w:val="en-US"/>
        </w:rPr>
        <w:t>- Summarization model: (cheap fast model — not your primary model)</w:t>
      </w:r>
    </w:p>
    <w:p w14:paraId="004400A5" w14:textId="77777777" w:rsidR="0080326B" w:rsidRDefault="00FA401D">
      <w:pPr>
        <w:spacing w:before="40" w:after="40"/>
      </w:pPr>
      <w:r>
        <w:rPr>
          <w:lang w:val="en-US"/>
        </w:rPr>
        <w:t>Context budget allocation:</w:t>
      </w:r>
    </w:p>
    <w:p w14:paraId="4BD97C41" w14:textId="77777777" w:rsidR="0080326B" w:rsidRDefault="00FA401D">
      <w:pPr>
        <w:ind w:left="720" w:hanging="360"/>
      </w:pPr>
      <w:r>
        <w:rPr>
          <w:lang w:val="en-US"/>
        </w:rPr>
        <w:t>- System prompt: ~___ tokens (keep minimal and stable)</w:t>
      </w:r>
    </w:p>
    <w:p w14:paraId="718099EF" w14:textId="77777777" w:rsidR="0080326B" w:rsidRDefault="00FA401D">
      <w:pPr>
        <w:ind w:left="720" w:hanging="360"/>
      </w:pPr>
      <w:r>
        <w:rPr>
          <w:lang w:val="en-US"/>
        </w:rPr>
        <w:t>- Conversation history: ~___ tokens</w:t>
      </w:r>
    </w:p>
    <w:p w14:paraId="6D9E699F" w14:textId="77777777" w:rsidR="0080326B" w:rsidRDefault="00FA401D">
      <w:pPr>
        <w:ind w:left="720" w:hanging="360"/>
      </w:pPr>
      <w:r>
        <w:rPr>
          <w:lang w:val="en-US"/>
        </w:rPr>
        <w:t>- RAG context: ~___ tokens (from section 6)</w:t>
      </w:r>
    </w:p>
    <w:p w14:paraId="7146E614" w14:textId="77777777" w:rsidR="0080326B" w:rsidRDefault="00FA401D">
      <w:pPr>
        <w:ind w:left="720" w:hanging="360"/>
      </w:pPr>
      <w:r>
        <w:rPr>
          <w:lang w:val="en-US"/>
        </w:rPr>
        <w:t>- User message: ~___ tokens</w:t>
      </w:r>
    </w:p>
    <w:p w14:paraId="47F58E11" w14:textId="77777777" w:rsidR="0080326B" w:rsidRDefault="00FA401D">
      <w:pPr>
        <w:ind w:left="720" w:hanging="360"/>
      </w:pPr>
      <w:r>
        <w:rPr>
          <w:lang w:val="en-US"/>
        </w:rPr>
        <w:t>- Reserved for output: ~___ tokens</w:t>
      </w:r>
    </w:p>
    <w:p w14:paraId="3258054F" w14:textId="77777777" w:rsidR="0080326B" w:rsidRDefault="00FA401D">
      <w:pPr>
        <w:ind w:left="720" w:hanging="360"/>
      </w:pPr>
      <w:r>
        <w:rPr>
          <w:lang w:val="en-US"/>
        </w:rPr>
        <w:t>- Total: must not exceed model context window</w:t>
      </w:r>
    </w:p>
    <w:p w14:paraId="75D06716" w14:textId="77777777" w:rsidR="0080326B" w:rsidRDefault="00FA401D">
      <w:pPr>
        <w:spacing w:before="40" w:after="40"/>
      </w:pPr>
      <w:r>
        <w:rPr>
          <w:lang w:val="en-US"/>
        </w:rPr>
        <w:t>Long-form context (documents, PDFs):</w:t>
      </w:r>
    </w:p>
    <w:p w14:paraId="570FAA75" w14:textId="77777777" w:rsidR="0080326B" w:rsidRDefault="00FA401D">
      <w:pPr>
        <w:ind w:left="720" w:hanging="360"/>
      </w:pPr>
      <w:r>
        <w:rPr>
          <w:lang w:val="en-US"/>
        </w:rPr>
        <w:t>- Chunking strategy: (fixed-size / semantic / paragraph-based)</w:t>
      </w:r>
    </w:p>
    <w:p w14:paraId="0F0B20E6" w14:textId="77777777" w:rsidR="0080326B" w:rsidRDefault="00FA401D">
      <w:pPr>
        <w:ind w:left="720" w:hanging="360"/>
      </w:pPr>
      <w:r>
        <w:rPr>
          <w:lang w:val="en-US"/>
        </w:rPr>
        <w:t>- Chunk size: ___ tokens with ___ token overlap</w:t>
      </w:r>
    </w:p>
    <w:p w14:paraId="38F9DB97" w14:textId="77777777" w:rsidR="0080326B" w:rsidRDefault="00FA401D">
      <w:pPr>
        <w:ind w:left="720" w:hanging="360"/>
      </w:pPr>
      <w:r>
        <w:rPr>
          <w:lang w:val="en-US"/>
        </w:rPr>
        <w:t>- Sent to LLM: (all chunks / top-K relevant chunks via RAG)</w:t>
      </w:r>
    </w:p>
    <w:p w14:paraId="646A06FF" w14:textId="77777777" w:rsidR="0080326B" w:rsidRDefault="00FA401D">
      <w:pPr>
        <w:pStyle w:val="Heading2"/>
      </w:pPr>
      <w:r>
        <w:rPr>
          <w:lang w:val="en-US"/>
        </w:rPr>
        <w:t>6. RAG ARCHITECTURE</w:t>
      </w:r>
    </w:p>
    <w:p w14:paraId="529B47FE" w14:textId="77777777" w:rsidR="0080326B" w:rsidRDefault="00FA401D">
      <w:pPr>
        <w:spacing w:before="40" w:after="40"/>
      </w:pPr>
      <w:r>
        <w:rPr>
          <w:lang w:val="en-US"/>
        </w:rPr>
        <w:t>RAG needed: (yes — AI answers from your data / no — LLM knowledge only)</w:t>
      </w:r>
    </w:p>
    <w:p w14:paraId="2A25AF92" w14:textId="77777777" w:rsidR="0080326B" w:rsidRDefault="00FA401D">
      <w:pPr>
        <w:spacing w:before="40" w:after="40"/>
      </w:pPr>
      <w:r>
        <w:rPr>
          <w:lang w:val="en-US"/>
        </w:rPr>
        <w:t>Vector database:</w:t>
      </w:r>
    </w:p>
    <w:p w14:paraId="02CD34C8" w14:textId="77777777" w:rsidR="0080326B" w:rsidRDefault="00FA401D">
      <w:pPr>
        <w:ind w:left="720" w:hanging="360"/>
      </w:pPr>
      <w:r>
        <w:rPr>
          <w:lang w:val="en-US"/>
        </w:rPr>
        <w:t>- Tool: (Pinecone / Weaviate / Qdrant / pgvector / Chroma / OpenSearch)</w:t>
      </w:r>
    </w:p>
    <w:p w14:paraId="156E8DBD" w14:textId="77777777" w:rsidR="0080326B" w:rsidRDefault="00FA401D">
      <w:pPr>
        <w:ind w:left="720" w:hanging="360"/>
      </w:pPr>
      <w:r>
        <w:rPr>
          <w:lang w:val="en-US"/>
        </w:rPr>
        <w:t>- Hosted vs self-managed: ___</w:t>
      </w:r>
    </w:p>
    <w:p w14:paraId="4D403E2A" w14:textId="77777777" w:rsidR="0080326B" w:rsidRDefault="00FA401D">
      <w:pPr>
        <w:ind w:left="720" w:hanging="360"/>
      </w:pPr>
      <w:r>
        <w:rPr>
          <w:lang w:val="en-US"/>
        </w:rPr>
        <w:t>- Namespace strategy: (per tenant / per document type / global)</w:t>
      </w:r>
    </w:p>
    <w:p w14:paraId="349DAC12" w14:textId="77777777" w:rsidR="0080326B" w:rsidRDefault="00FA401D">
      <w:pPr>
        <w:ind w:left="720" w:hanging="360"/>
      </w:pPr>
      <w:r>
        <w:rPr>
          <w:lang w:val="en-US"/>
        </w:rPr>
        <w:t>- Dimensions: (match embedding model — e.g. 1536 for text-embedding-3-small)</w:t>
      </w:r>
    </w:p>
    <w:p w14:paraId="1FDF0E13" w14:textId="77777777" w:rsidR="0080326B" w:rsidRDefault="00FA401D">
      <w:pPr>
        <w:spacing w:before="40" w:after="40"/>
      </w:pPr>
      <w:r>
        <w:rPr>
          <w:lang w:val="en-US"/>
        </w:rPr>
        <w:t>Indexing pipeline:</w:t>
      </w:r>
    </w:p>
    <w:p w14:paraId="4B2BB915" w14:textId="77777777" w:rsidR="0080326B" w:rsidRDefault="00FA401D">
      <w:pPr>
        <w:spacing w:before="40" w:after="40"/>
      </w:pPr>
      <w:r>
        <w:rPr>
          <w:lang w:val="en-US"/>
        </w:rPr>
        <w:t>Document → chunk → embed → store in vector DB</w:t>
      </w:r>
    </w:p>
    <w:p w14:paraId="67682DB9" w14:textId="77777777" w:rsidR="0080326B" w:rsidRDefault="00FA401D">
      <w:pPr>
        <w:ind w:left="720" w:hanging="360"/>
      </w:pPr>
      <w:r>
        <w:rPr>
          <w:lang w:val="en-US"/>
        </w:rPr>
        <w:t>- Trigger: (on upload / on schedule / on demand)</w:t>
      </w:r>
    </w:p>
    <w:p w14:paraId="22AEFCE8" w14:textId="77777777" w:rsidR="0080326B" w:rsidRDefault="00FA401D">
      <w:pPr>
        <w:ind w:left="720" w:hanging="360"/>
      </w:pPr>
      <w:r>
        <w:rPr>
          <w:lang w:val="en-US"/>
        </w:rPr>
        <w:t>- Chunking strategy: (fixed tokens / by paragraph / by section / recursive)</w:t>
      </w:r>
    </w:p>
    <w:p w14:paraId="2E291CEF" w14:textId="77777777" w:rsidR="0080326B" w:rsidRDefault="00FA401D">
      <w:pPr>
        <w:ind w:left="720" w:hanging="360"/>
      </w:pPr>
      <w:r>
        <w:rPr>
          <w:lang w:val="en-US"/>
        </w:rPr>
        <w:t>- Chunk size: ___ tokens / overlap: ___ tokens</w:t>
      </w:r>
    </w:p>
    <w:p w14:paraId="7A47CFB1" w14:textId="77777777" w:rsidR="0080326B" w:rsidRDefault="00FA401D">
      <w:pPr>
        <w:ind w:left="720" w:hanging="360"/>
      </w:pPr>
      <w:r>
        <w:rPr>
          <w:lang w:val="en-US"/>
        </w:rPr>
        <w:t>- Metadata stored per chunk: (source ID, page, section, created date, tenant ID)</w:t>
      </w:r>
    </w:p>
    <w:p w14:paraId="2FF7B575" w14:textId="77777777" w:rsidR="0080326B" w:rsidRDefault="00FA401D">
      <w:pPr>
        <w:spacing w:before="40" w:after="40"/>
      </w:pPr>
      <w:r>
        <w:rPr>
          <w:lang w:val="en-US"/>
        </w:rPr>
        <w:t>Retrieval strategy:</w:t>
      </w:r>
    </w:p>
    <w:p w14:paraId="4CF92298" w14:textId="77777777" w:rsidR="0080326B" w:rsidRDefault="00FA401D">
      <w:pPr>
        <w:ind w:left="720" w:hanging="360"/>
      </w:pPr>
      <w:r>
        <w:rPr>
          <w:lang w:val="en-US"/>
        </w:rPr>
        <w:t>- Search type: (dense vector / sparse BM25 / hybrid — recommended)</w:t>
      </w:r>
    </w:p>
    <w:p w14:paraId="0CB0F9F0" w14:textId="77777777" w:rsidR="0080326B" w:rsidRDefault="00FA401D">
      <w:pPr>
        <w:ind w:left="720" w:hanging="360"/>
      </w:pPr>
      <w:r>
        <w:rPr>
          <w:lang w:val="en-US"/>
        </w:rPr>
        <w:t>- Top-K chunks retrieved: ___</w:t>
      </w:r>
    </w:p>
    <w:p w14:paraId="7C71220F" w14:textId="77777777" w:rsidR="0080326B" w:rsidRDefault="00FA401D">
      <w:pPr>
        <w:ind w:left="720" w:hanging="360"/>
      </w:pPr>
      <w:r>
        <w:rPr>
          <w:lang w:val="en-US"/>
        </w:rPr>
        <w:t>- Reranking: (yes — cross-encoder reranker for precision / no — cosine similarity only)</w:t>
      </w:r>
    </w:p>
    <w:p w14:paraId="1B348A4B" w14:textId="77777777" w:rsidR="0080326B" w:rsidRDefault="00FA401D">
      <w:pPr>
        <w:ind w:left="720" w:hanging="360"/>
      </w:pPr>
      <w:r>
        <w:rPr>
          <w:lang w:val="en-US"/>
        </w:rPr>
        <w:t>- Minimum similarity threshold: ___ (filter low-relevance results)</w:t>
      </w:r>
    </w:p>
    <w:p w14:paraId="49AA2800" w14:textId="77777777" w:rsidR="0080326B" w:rsidRDefault="00FA401D">
      <w:pPr>
        <w:spacing w:before="40" w:after="40"/>
      </w:pPr>
      <w:r>
        <w:rPr>
          <w:lang w:val="en-US"/>
        </w:rPr>
        <w:t>RAG quality:</w:t>
      </w:r>
    </w:p>
    <w:p w14:paraId="1FCD7027" w14:textId="77777777" w:rsidR="0080326B" w:rsidRDefault="00FA401D">
      <w:pPr>
        <w:ind w:left="720" w:hanging="360"/>
      </w:pPr>
      <w:r>
        <w:rPr>
          <w:lang w:val="en-US"/>
        </w:rPr>
        <w:t>- Citation: (yes — tell LLM to cite sources, show user which chunks were used)</w:t>
      </w:r>
    </w:p>
    <w:p w14:paraId="27544E14" w14:textId="77777777" w:rsidR="0080326B" w:rsidRDefault="00FA401D">
      <w:pPr>
        <w:ind w:left="720" w:hanging="360"/>
      </w:pPr>
      <w:r>
        <w:rPr>
          <w:lang w:val="en-US"/>
        </w:rPr>
        <w:t>- Faithfulness check: (yes — verify answer is grounded in retrieved context)</w:t>
      </w:r>
    </w:p>
    <w:p w14:paraId="68441ACC" w14:textId="77777777" w:rsidR="0080326B" w:rsidRDefault="00FA401D">
      <w:pPr>
        <w:ind w:left="720" w:hanging="360"/>
      </w:pPr>
      <w:r>
        <w:rPr>
          <w:lang w:val="en-US"/>
        </w:rPr>
        <w:t>- Hallucination detection: (yes — flag answers not supported by context)</w:t>
      </w:r>
    </w:p>
    <w:p w14:paraId="17C4F388" w14:textId="77777777" w:rsidR="0080326B" w:rsidRDefault="00FA401D">
      <w:pPr>
        <w:spacing w:before="40" w:after="40"/>
      </w:pPr>
      <w:r>
        <w:rPr>
          <w:lang w:val="en-US"/>
        </w:rPr>
        <w:t>Multi-tenant RAG:</w:t>
      </w:r>
    </w:p>
    <w:p w14:paraId="79BF5FB3" w14:textId="77777777" w:rsidR="0080326B" w:rsidRDefault="00FA401D">
      <w:pPr>
        <w:ind w:left="720" w:hanging="360"/>
      </w:pPr>
      <w:r>
        <w:rPr>
          <w:lang w:val="en-US"/>
        </w:rPr>
        <w:t>- Data isolation: (each tenant's data in separate namespace / filtered by tenant_id)</w:t>
      </w:r>
    </w:p>
    <w:p w14:paraId="3DC7582E" w14:textId="77777777" w:rsidR="0080326B" w:rsidRDefault="00FA401D">
      <w:pPr>
        <w:ind w:left="720" w:hanging="360"/>
      </w:pPr>
      <w:r>
        <w:rPr>
          <w:lang w:val="en-US"/>
        </w:rPr>
        <w:t>- Invariant: Never mix tenants' data in the same RAG context.</w:t>
      </w:r>
    </w:p>
    <w:p w14:paraId="238EA3D2" w14:textId="77777777" w:rsidR="0080326B" w:rsidRDefault="00FA401D">
      <w:pPr>
        <w:pStyle w:val="Heading2"/>
      </w:pPr>
      <w:r>
        <w:rPr>
          <w:lang w:val="en-US"/>
        </w:rPr>
        <w:t>7. AI OUTPUT SAFETY &amp; GUARDRAILS</w:t>
      </w:r>
    </w:p>
    <w:p w14:paraId="322F713A" w14:textId="77777777" w:rsidR="0080326B" w:rsidRDefault="00FA401D">
      <w:pPr>
        <w:spacing w:before="40" w:after="40"/>
      </w:pPr>
      <w:r>
        <w:rPr>
          <w:lang w:val="en-US"/>
        </w:rPr>
        <w:t>Input guardrails (before sending to LLM):</w:t>
      </w:r>
    </w:p>
    <w:p w14:paraId="611791EA" w14:textId="77777777" w:rsidR="0080326B" w:rsidRDefault="00FA401D">
      <w:pPr>
        <w:ind w:left="720" w:hanging="360"/>
      </w:pPr>
      <w:r>
        <w:rPr>
          <w:lang w:val="en-US"/>
        </w:rPr>
        <w:t>- Jailbreak / prompt injection detection: (yes — input classifier / no)</w:t>
      </w:r>
    </w:p>
    <w:p w14:paraId="6045A1A9" w14:textId="77777777" w:rsidR="0080326B" w:rsidRDefault="00FA401D">
      <w:pPr>
        <w:ind w:left="720" w:hanging="360"/>
      </w:pPr>
      <w:r>
        <w:rPr>
          <w:lang w:val="en-US"/>
        </w:rPr>
        <w:t>- Forbidden topics check: (yes — block requests outside app scope / no)</w:t>
      </w:r>
    </w:p>
    <w:p w14:paraId="6A57C08F" w14:textId="77777777" w:rsidR="0080326B" w:rsidRDefault="00FA401D">
      <w:pPr>
        <w:ind w:left="720" w:hanging="360"/>
      </w:pPr>
      <w:r>
        <w:rPr>
          <w:lang w:val="en-US"/>
        </w:rPr>
        <w:t>- PII detection in input: (yes — redact before sending to LLM / no)</w:t>
      </w:r>
    </w:p>
    <w:p w14:paraId="43832AEE" w14:textId="77777777" w:rsidR="0080326B" w:rsidRDefault="00FA401D">
      <w:pPr>
        <w:ind w:left="720" w:hanging="360"/>
      </w:pPr>
      <w:r>
        <w:rPr>
          <w:lang w:val="en-US"/>
        </w:rPr>
        <w:t>- Toxic content filter: (yes — block harmful input / no)</w:t>
      </w:r>
    </w:p>
    <w:p w14:paraId="1A12C567" w14:textId="77777777" w:rsidR="0080326B" w:rsidRDefault="00FA401D">
      <w:pPr>
        <w:spacing w:before="40" w:after="40"/>
      </w:pPr>
      <w:r>
        <w:rPr>
          <w:lang w:val="en-US"/>
        </w:rPr>
        <w:t>Output guardrails (before returning to user):</w:t>
      </w:r>
    </w:p>
    <w:p w14:paraId="5D2BCB32" w14:textId="77777777" w:rsidR="0080326B" w:rsidRDefault="00FA401D">
      <w:pPr>
        <w:ind w:left="720" w:hanging="360"/>
      </w:pPr>
      <w:r>
        <w:rPr>
          <w:lang w:val="en-US"/>
        </w:rPr>
        <w:t>- PII in output: (yes — scan and redact / no)</w:t>
      </w:r>
    </w:p>
    <w:p w14:paraId="741F21A4" w14:textId="77777777" w:rsidR="0080326B" w:rsidRDefault="00FA401D">
      <w:pPr>
        <w:ind w:left="720" w:hanging="360"/>
      </w:pPr>
      <w:r>
        <w:rPr>
          <w:lang w:val="en-US"/>
        </w:rPr>
        <w:t>- Harmful content filter: (yes — toxic / violent / NSFW / no)</w:t>
      </w:r>
    </w:p>
    <w:p w14:paraId="695A80AB" w14:textId="77777777" w:rsidR="0080326B" w:rsidRDefault="00FA401D">
      <w:pPr>
        <w:ind w:left="720" w:hanging="360"/>
      </w:pPr>
      <w:r>
        <w:rPr>
          <w:lang w:val="en-US"/>
        </w:rPr>
        <w:t>- Factual claim validation: (yes — for high-stakes responses / no)</w:t>
      </w:r>
    </w:p>
    <w:p w14:paraId="50071622" w14:textId="77777777" w:rsidR="0080326B" w:rsidRDefault="00FA401D">
      <w:pPr>
        <w:ind w:left="720" w:hanging="360"/>
      </w:pPr>
      <w:r>
        <w:rPr>
          <w:lang w:val="en-US"/>
        </w:rPr>
        <w:lastRenderedPageBreak/>
        <w:t>- Structured output validation: (yes — validate JSON schema if applicable / no)</w:t>
      </w:r>
    </w:p>
    <w:p w14:paraId="3AE8F36A" w14:textId="77777777" w:rsidR="0080326B" w:rsidRDefault="00FA401D">
      <w:pPr>
        <w:ind w:left="720" w:hanging="360"/>
      </w:pPr>
      <w:r>
        <w:rPr>
          <w:lang w:val="en-US"/>
        </w:rPr>
        <w:t>- Confidence threshold: (yes — show uncertainty disclaimer below threshold / no)</w:t>
      </w:r>
    </w:p>
    <w:p w14:paraId="15CEF3EA" w14:textId="77777777" w:rsidR="0080326B" w:rsidRDefault="00FA401D">
      <w:pPr>
        <w:spacing w:before="40" w:after="40"/>
      </w:pPr>
      <w:r>
        <w:rPr>
          <w:lang w:val="en-US"/>
        </w:rPr>
        <w:t>Guardrail tools:</w:t>
      </w:r>
    </w:p>
    <w:p w14:paraId="3F7019A5" w14:textId="77777777" w:rsidR="0080326B" w:rsidRDefault="00FA401D">
      <w:pPr>
        <w:ind w:left="720" w:hanging="360"/>
      </w:pPr>
      <w:r>
        <w:rPr>
          <w:lang w:val="en-US"/>
        </w:rPr>
        <w:t>- Provider's built-in: (OpenAI content policy / Anthropic safety)</w:t>
      </w:r>
    </w:p>
    <w:p w14:paraId="4A94AD47" w14:textId="77777777" w:rsidR="0080326B" w:rsidRDefault="00FA401D">
      <w:pPr>
        <w:ind w:left="720" w:hanging="360"/>
      </w:pPr>
      <w:r>
        <w:rPr>
          <w:lang w:val="en-US"/>
        </w:rPr>
        <w:t>- Additional: (Guardrails AI / LlamaGuard / Presidio for PII / custom)</w:t>
      </w:r>
    </w:p>
    <w:p w14:paraId="44C84A92" w14:textId="77777777" w:rsidR="0080326B" w:rsidRDefault="00FA401D">
      <w:pPr>
        <w:spacing w:before="40" w:after="40"/>
      </w:pPr>
      <w:r>
        <w:rPr>
          <w:lang w:val="en-US"/>
        </w:rPr>
        <w:t>Fallback when guardrail triggers:</w:t>
      </w:r>
    </w:p>
    <w:p w14:paraId="52E18B58" w14:textId="77777777" w:rsidR="0080326B" w:rsidRDefault="00FA401D">
      <w:pPr>
        <w:ind w:left="720" w:hanging="360"/>
      </w:pPr>
      <w:r>
        <w:rPr>
          <w:lang w:val="en-US"/>
        </w:rPr>
        <w:t>- Input blocked: "I can't help with that" + log event</w:t>
      </w:r>
    </w:p>
    <w:p w14:paraId="31AB93AC" w14:textId="77777777" w:rsidR="0080326B" w:rsidRDefault="00FA401D">
      <w:pPr>
        <w:ind w:left="720" w:hanging="360"/>
      </w:pPr>
      <w:r>
        <w:rPr>
          <w:lang w:val="en-US"/>
        </w:rPr>
        <w:t>- Output blocked: regenerate once / show safe fallback message</w:t>
      </w:r>
    </w:p>
    <w:p w14:paraId="1E4D0C1F" w14:textId="77777777" w:rsidR="0080326B" w:rsidRDefault="00FA401D">
      <w:pPr>
        <w:ind w:left="720" w:hanging="360"/>
      </w:pPr>
      <w:r>
        <w:rPr>
          <w:lang w:val="en-US"/>
        </w:rPr>
        <w:t>- Both: log + alert + never expose raw guardrail error to user</w:t>
      </w:r>
    </w:p>
    <w:p w14:paraId="0CD6C48D" w14:textId="77777777" w:rsidR="0080326B" w:rsidRDefault="00FA401D">
      <w:pPr>
        <w:pStyle w:val="Heading2"/>
      </w:pPr>
      <w:r>
        <w:rPr>
          <w:lang w:val="en-US"/>
        </w:rPr>
        <w:t>8. AI CACHING STRATEGY</w:t>
      </w:r>
    </w:p>
    <w:p w14:paraId="263F0D0C" w14:textId="77777777" w:rsidR="0080326B" w:rsidRDefault="00FA401D">
      <w:pPr>
        <w:spacing w:before="40" w:after="40"/>
      </w:pPr>
      <w:r>
        <w:rPr>
          <w:lang w:val="en-US"/>
        </w:rPr>
        <w:t>Cache types:</w:t>
      </w:r>
    </w:p>
    <w:p w14:paraId="5BE44532" w14:textId="77777777" w:rsidR="0080326B" w:rsidRDefault="00FA401D">
      <w:pPr>
        <w:spacing w:before="40" w:after="40"/>
      </w:pPr>
      <w:r>
        <w:rPr>
          <w:lang w:val="en-US"/>
        </w:rPr>
        <w:t>Exact cache:</w:t>
      </w:r>
    </w:p>
    <w:p w14:paraId="5F3F8613" w14:textId="77777777" w:rsidR="0080326B" w:rsidRDefault="00FA401D">
      <w:pPr>
        <w:ind w:left="720" w:hanging="360"/>
      </w:pPr>
      <w:r>
        <w:rPr>
          <w:lang w:val="en-US"/>
        </w:rPr>
        <w:t>- Cache key: hash(model + system_prompt + user_message)</w:t>
      </w:r>
    </w:p>
    <w:p w14:paraId="23076ADC" w14:textId="77777777" w:rsidR="0080326B" w:rsidRDefault="00FA401D">
      <w:pPr>
        <w:ind w:left="720" w:hanging="360"/>
      </w:pPr>
      <w:r>
        <w:rPr>
          <w:lang w:val="en-US"/>
        </w:rPr>
        <w:t>- Store: Redis with TTL ___ hours</w:t>
      </w:r>
    </w:p>
    <w:p w14:paraId="6E9B393C" w14:textId="77777777" w:rsidR="0080326B" w:rsidRDefault="00FA401D">
      <w:pPr>
        <w:ind w:left="720" w:hanging="360"/>
      </w:pPr>
      <w:r>
        <w:rPr>
          <w:lang w:val="en-US"/>
        </w:rPr>
        <w:t>- Hit rate target: ___% (common queries, FAQs)</w:t>
      </w:r>
    </w:p>
    <w:p w14:paraId="53EF9F4B" w14:textId="77777777" w:rsidR="0080326B" w:rsidRDefault="00FA401D">
      <w:pPr>
        <w:ind w:left="720" w:hanging="360"/>
      </w:pPr>
      <w:r>
        <w:rPr>
          <w:lang w:val="en-US"/>
        </w:rPr>
        <w:t>- When to cache: (deterministic queries / FAQ-style / template-based)</w:t>
      </w:r>
    </w:p>
    <w:p w14:paraId="2ABEDAB0" w14:textId="77777777" w:rsidR="0080326B" w:rsidRDefault="00FA401D">
      <w:pPr>
        <w:ind w:left="720" w:hanging="360"/>
      </w:pPr>
      <w:r>
        <w:rPr>
          <w:lang w:val="en-US"/>
        </w:rPr>
        <w:t>- When NOT to cache: (personalized / time-sensitive / user-specific)</w:t>
      </w:r>
    </w:p>
    <w:p w14:paraId="76D84EA0" w14:textId="77777777" w:rsidR="0080326B" w:rsidRDefault="00FA401D">
      <w:pPr>
        <w:spacing w:before="40" w:after="40"/>
      </w:pPr>
      <w:r>
        <w:rPr>
          <w:lang w:val="en-US"/>
        </w:rPr>
        <w:t>Semantic cache:</w:t>
      </w:r>
    </w:p>
    <w:p w14:paraId="634D5545" w14:textId="77777777" w:rsidR="0080326B" w:rsidRDefault="00FA401D">
      <w:pPr>
        <w:ind w:left="720" w:hanging="360"/>
      </w:pPr>
      <w:r>
        <w:rPr>
          <w:lang w:val="en-US"/>
        </w:rPr>
        <w:t>- Cache key: embedding of user query</w:t>
      </w:r>
    </w:p>
    <w:p w14:paraId="28CD2FBB" w14:textId="77777777" w:rsidR="0080326B" w:rsidRDefault="00FA401D">
      <w:pPr>
        <w:ind w:left="720" w:hanging="360"/>
      </w:pPr>
      <w:r>
        <w:rPr>
          <w:lang w:val="en-US"/>
        </w:rPr>
        <w:t>- Lookup: find cached responses where similarity &gt; threshold ___</w:t>
      </w:r>
    </w:p>
    <w:p w14:paraId="62ACCF7B" w14:textId="77777777" w:rsidR="0080326B" w:rsidRDefault="00FA401D">
      <w:pPr>
        <w:ind w:left="720" w:hanging="360"/>
      </w:pPr>
      <w:r>
        <w:rPr>
          <w:lang w:val="en-US"/>
        </w:rPr>
        <w:t>- Tool: (GPTCache / custom with vector DB / no)</w:t>
      </w:r>
    </w:p>
    <w:p w14:paraId="1AA08484" w14:textId="77777777" w:rsidR="0080326B" w:rsidRDefault="00FA401D">
      <w:pPr>
        <w:ind w:left="720" w:hanging="360"/>
      </w:pPr>
      <w:r>
        <w:rPr>
          <w:lang w:val="en-US"/>
        </w:rPr>
        <w:t>- Risk: semantically similar but contextually different queries — set threshold carefully</w:t>
      </w:r>
    </w:p>
    <w:p w14:paraId="1B0885D6" w14:textId="77777777" w:rsidR="0080326B" w:rsidRDefault="00FA401D">
      <w:pPr>
        <w:spacing w:before="40" w:after="40"/>
      </w:pPr>
      <w:r>
        <w:rPr>
          <w:lang w:val="en-US"/>
        </w:rPr>
        <w:t>Provider-side caching:</w:t>
      </w:r>
    </w:p>
    <w:p w14:paraId="310319F7" w14:textId="77777777" w:rsidR="0080326B" w:rsidRDefault="00FA401D">
      <w:pPr>
        <w:ind w:left="720" w:hanging="360"/>
      </w:pPr>
      <w:r>
        <w:rPr>
          <w:lang w:val="en-US"/>
        </w:rPr>
        <w:t>- OpenAI prompt caching: (automatic for prompts &gt; 1024 tokens — use long stable system prompts)</w:t>
      </w:r>
    </w:p>
    <w:p w14:paraId="5F07ED8C" w14:textId="77777777" w:rsidR="0080326B" w:rsidRDefault="00FA401D">
      <w:pPr>
        <w:ind w:left="720" w:hanging="360"/>
      </w:pPr>
      <w:r>
        <w:rPr>
          <w:lang w:val="en-US"/>
        </w:rPr>
        <w:t>- Anthropic prompt caching: (beta — explicit cache_control parameter)</w:t>
      </w:r>
    </w:p>
    <w:p w14:paraId="4E310560" w14:textId="77777777" w:rsidR="0080326B" w:rsidRDefault="00FA401D">
      <w:pPr>
        <w:spacing w:before="40" w:after="40"/>
      </w:pPr>
      <w:r>
        <w:rPr>
          <w:lang w:val="en-US"/>
        </w:rPr>
        <w:t>Cache invalidation:</w:t>
      </w:r>
    </w:p>
    <w:p w14:paraId="49A814D5" w14:textId="77777777" w:rsidR="0080326B" w:rsidRDefault="00FA401D">
      <w:pPr>
        <w:ind w:left="720" w:hanging="360"/>
      </w:pPr>
      <w:r>
        <w:rPr>
          <w:lang w:val="en-US"/>
        </w:rPr>
        <w:t>- On model version change: (flush entire cache)</w:t>
      </w:r>
    </w:p>
    <w:p w14:paraId="50340ADE" w14:textId="77777777" w:rsidR="0080326B" w:rsidRDefault="00FA401D">
      <w:pPr>
        <w:ind w:left="720" w:hanging="360"/>
      </w:pPr>
      <w:r>
        <w:rPr>
          <w:lang w:val="en-US"/>
        </w:rPr>
        <w:t>- On system prompt change: (flush affected namespace)</w:t>
      </w:r>
    </w:p>
    <w:p w14:paraId="7791B82B" w14:textId="77777777" w:rsidR="0080326B" w:rsidRDefault="00FA401D">
      <w:pPr>
        <w:ind w:left="720" w:hanging="360"/>
      </w:pPr>
      <w:r>
        <w:rPr>
          <w:lang w:val="en-US"/>
        </w:rPr>
        <w:t>- Manual flush: (admin endpoint for forced cache clear)</w:t>
      </w:r>
    </w:p>
    <w:p w14:paraId="2C533B70" w14:textId="77777777" w:rsidR="0080326B" w:rsidRDefault="00FA401D">
      <w:pPr>
        <w:pStyle w:val="Heading2"/>
      </w:pPr>
      <w:r>
        <w:rPr>
          <w:lang w:val="en-US"/>
        </w:rPr>
        <w:t>9. AI RATE LIMITING &amp; ABUSE PREVENTION</w:t>
      </w:r>
    </w:p>
    <w:p w14:paraId="101C0E3C" w14:textId="77777777" w:rsidR="0080326B" w:rsidRDefault="00FA401D">
      <w:pPr>
        <w:spacing w:before="40" w:after="40"/>
      </w:pPr>
      <w:r>
        <w:rPr>
          <w:lang w:val="en-US"/>
        </w:rPr>
        <w:t>Per-user limits (extends §16):</w:t>
      </w:r>
    </w:p>
    <w:p w14:paraId="1F5ABF68" w14:textId="77777777" w:rsidR="0080326B" w:rsidRDefault="00FA401D">
      <w:pPr>
        <w:ind w:left="720" w:hanging="360"/>
      </w:pPr>
      <w:r>
        <w:rPr>
          <w:lang w:val="en-US"/>
        </w:rPr>
        <w:t>- Requests per minute: ___</w:t>
      </w:r>
    </w:p>
    <w:p w14:paraId="776DC7AD" w14:textId="77777777" w:rsidR="0080326B" w:rsidRDefault="00FA401D">
      <w:pPr>
        <w:ind w:left="720" w:hanging="360"/>
      </w:pPr>
      <w:r>
        <w:rPr>
          <w:lang w:val="en-US"/>
        </w:rPr>
        <w:t>- Tokens per day: ___</w:t>
      </w:r>
    </w:p>
    <w:p w14:paraId="49924251" w14:textId="77777777" w:rsidR="0080326B" w:rsidRDefault="00FA401D">
      <w:pPr>
        <w:ind w:left="720" w:hanging="360"/>
      </w:pPr>
      <w:r>
        <w:rPr>
          <w:lang w:val="en-US"/>
        </w:rPr>
        <w:t>- Concurrent in-flight requests: ___</w:t>
      </w:r>
    </w:p>
    <w:p w14:paraId="0B06EAAE" w14:textId="77777777" w:rsidR="0080326B" w:rsidRDefault="00FA401D">
      <w:pPr>
        <w:ind w:left="720" w:hanging="360"/>
      </w:pPr>
      <w:r>
        <w:rPr>
          <w:lang w:val="en-US"/>
        </w:rPr>
        <w:t>- Max tokens per single request (input): ___</w:t>
      </w:r>
    </w:p>
    <w:p w14:paraId="2365D31B" w14:textId="77777777" w:rsidR="0080326B" w:rsidRDefault="00FA401D">
      <w:pPr>
        <w:ind w:left="720" w:hanging="360"/>
      </w:pPr>
      <w:r>
        <w:rPr>
          <w:lang w:val="en-US"/>
        </w:rPr>
        <w:t>- Max tokens per single request (output): ___</w:t>
      </w:r>
    </w:p>
    <w:p w14:paraId="146067A3" w14:textId="77777777" w:rsidR="0080326B" w:rsidRDefault="00FA401D">
      <w:pPr>
        <w:spacing w:before="40" w:after="40"/>
      </w:pPr>
      <w:r>
        <w:rPr>
          <w:lang w:val="en-US"/>
        </w:rPr>
        <w:t>Tier-based limits (from §01 monetization):</w:t>
      </w:r>
    </w:p>
    <w:p w14:paraId="51748DDD" w14:textId="77777777" w:rsidR="0080326B" w:rsidRDefault="00FA401D">
      <w:pPr>
        <w:ind w:left="720" w:hanging="360"/>
      </w:pPr>
      <w:r>
        <w:rPr>
          <w:lang w:val="en-US"/>
        </w:rPr>
        <w:t>- Free: ___ requests/day, ___ tokens/day</w:t>
      </w:r>
    </w:p>
    <w:p w14:paraId="7F733338" w14:textId="77777777" w:rsidR="0080326B" w:rsidRDefault="00FA401D">
      <w:pPr>
        <w:ind w:left="720" w:hanging="360"/>
      </w:pPr>
      <w:r>
        <w:rPr>
          <w:lang w:val="en-US"/>
        </w:rPr>
        <w:t>- Pro: ___ requests/day, ___ tokens/day</w:t>
      </w:r>
    </w:p>
    <w:p w14:paraId="0180E6AE" w14:textId="77777777" w:rsidR="0080326B" w:rsidRDefault="00FA401D">
      <w:pPr>
        <w:ind w:left="720" w:hanging="360"/>
      </w:pPr>
      <w:r>
        <w:rPr>
          <w:lang w:val="en-US"/>
        </w:rPr>
        <w:t>- Enterprise: custom</w:t>
      </w:r>
    </w:p>
    <w:p w14:paraId="491E5416" w14:textId="77777777" w:rsidR="0080326B" w:rsidRDefault="00FA401D">
      <w:pPr>
        <w:spacing w:before="40" w:after="40"/>
      </w:pPr>
      <w:r>
        <w:rPr>
          <w:lang w:val="en-US"/>
        </w:rPr>
        <w:t>Abuse signals:</w:t>
      </w:r>
    </w:p>
    <w:p w14:paraId="2B8CB6A6" w14:textId="77777777" w:rsidR="0080326B" w:rsidRDefault="00FA401D">
      <w:pPr>
        <w:ind w:left="720" w:hanging="360"/>
      </w:pPr>
      <w:r>
        <w:rPr>
          <w:lang w:val="en-US"/>
        </w:rPr>
        <w:t>- Automated scripted usage (no human pacing): (detect + challenge / block)</w:t>
      </w:r>
    </w:p>
    <w:p w14:paraId="5047B766" w14:textId="77777777" w:rsidR="0080326B" w:rsidRDefault="00FA401D">
      <w:pPr>
        <w:ind w:left="720" w:hanging="360"/>
      </w:pPr>
      <w:r>
        <w:rPr>
          <w:lang w:val="en-US"/>
        </w:rPr>
        <w:t>- Jailbreak attempts (repeated after blocks): (escalate to ban)</w:t>
      </w:r>
    </w:p>
    <w:p w14:paraId="6A53ADA0" w14:textId="77777777" w:rsidR="0080326B" w:rsidRDefault="00FA401D">
      <w:pPr>
        <w:ind w:left="720" w:hanging="360"/>
      </w:pPr>
      <w:r>
        <w:rPr>
          <w:lang w:val="en-US"/>
        </w:rPr>
        <w:t>- Unusually long inputs (context stuffing): (truncate + warn / block)</w:t>
      </w:r>
    </w:p>
    <w:p w14:paraId="2738D0B5" w14:textId="77777777" w:rsidR="0080326B" w:rsidRDefault="00FA401D">
      <w:pPr>
        <w:ind w:left="720" w:hanging="360"/>
      </w:pPr>
      <w:r>
        <w:rPr>
          <w:lang w:val="en-US"/>
        </w:rPr>
        <w:t>- Token drain attacks (force max output): (output token cap enforced server-side)</w:t>
      </w:r>
    </w:p>
    <w:p w14:paraId="49AB73B7" w14:textId="77777777" w:rsidR="0080326B" w:rsidRDefault="00FA401D">
      <w:pPr>
        <w:spacing w:before="40" w:after="40"/>
      </w:pPr>
      <w:r>
        <w:rPr>
          <w:lang w:val="en-US"/>
        </w:rPr>
        <w:t>Queue for heavy requests:</w:t>
      </w:r>
    </w:p>
    <w:p w14:paraId="518303A7" w14:textId="77777777" w:rsidR="0080326B" w:rsidRDefault="00FA401D">
      <w:pPr>
        <w:ind w:left="720" w:hanging="360"/>
      </w:pPr>
      <w:r>
        <w:rPr>
          <w:lang w:val="en-US"/>
        </w:rPr>
        <w:t>- Async job for long AI tasks (e.g. document analysis): (yes — from §13 / no)</w:t>
      </w:r>
    </w:p>
    <w:p w14:paraId="2A300525" w14:textId="77777777" w:rsidR="0080326B" w:rsidRDefault="00FA401D">
      <w:pPr>
        <w:ind w:left="720" w:hanging="360"/>
      </w:pPr>
      <w:r>
        <w:rPr>
          <w:lang w:val="en-US"/>
        </w:rPr>
        <w:t>- Progress indicator: (yes — polling / SSE progress events)</w:t>
      </w:r>
    </w:p>
    <w:p w14:paraId="0F42305D" w14:textId="77777777" w:rsidR="0080326B" w:rsidRDefault="00FA401D">
      <w:pPr>
        <w:pStyle w:val="Heading2"/>
      </w:pPr>
      <w:r>
        <w:rPr>
          <w:lang w:val="en-US"/>
        </w:rPr>
        <w:t>10. MODEL EVALUATION &amp; QUALITY</w:t>
      </w:r>
    </w:p>
    <w:p w14:paraId="7946240B" w14:textId="77777777" w:rsidR="0080326B" w:rsidRDefault="00FA401D">
      <w:pPr>
        <w:spacing w:before="40" w:after="40"/>
      </w:pPr>
      <w:r>
        <w:rPr>
          <w:lang w:val="en-US"/>
        </w:rPr>
        <w:t>Evaluation framework:</w:t>
      </w:r>
    </w:p>
    <w:p w14:paraId="12E1A60C" w14:textId="77777777" w:rsidR="0080326B" w:rsidRDefault="00FA401D">
      <w:pPr>
        <w:ind w:left="720" w:hanging="360"/>
      </w:pPr>
      <w:r>
        <w:rPr>
          <w:lang w:val="en-US"/>
        </w:rPr>
        <w:t>- Eval dataset: (human-curated test cases / golden dataset / synthetic)</w:t>
      </w:r>
    </w:p>
    <w:p w14:paraId="75ABCB22" w14:textId="77777777" w:rsidR="0080326B" w:rsidRDefault="00FA401D">
      <w:pPr>
        <w:ind w:left="720" w:hanging="360"/>
      </w:pPr>
      <w:r>
        <w:rPr>
          <w:lang w:val="en-US"/>
        </w:rPr>
        <w:lastRenderedPageBreak/>
        <w:t>- Eval metrics: (task-specific — accuracy / BLEU / ROUGE / human preference)</w:t>
      </w:r>
    </w:p>
    <w:p w14:paraId="5A9CE112" w14:textId="77777777" w:rsidR="0080326B" w:rsidRDefault="00FA401D">
      <w:pPr>
        <w:ind w:left="720" w:hanging="360"/>
      </w:pPr>
      <w:r>
        <w:rPr>
          <w:lang w:val="en-US"/>
        </w:rPr>
        <w:t>- Eval runs: (before every model upgrade / weekly / on prompt change)</w:t>
      </w:r>
    </w:p>
    <w:p w14:paraId="4F7343FC" w14:textId="77777777" w:rsidR="0080326B" w:rsidRDefault="00FA401D">
      <w:pPr>
        <w:ind w:left="720" w:hanging="360"/>
      </w:pPr>
      <w:r>
        <w:rPr>
          <w:lang w:val="en-US"/>
        </w:rPr>
        <w:t>- Eval tool: (LangSmith / Ragas for RAG / custom / none)</w:t>
      </w:r>
    </w:p>
    <w:p w14:paraId="1403E939" w14:textId="77777777" w:rsidR="0080326B" w:rsidRDefault="00FA401D">
      <w:pPr>
        <w:spacing w:before="40" w:after="40"/>
      </w:pPr>
      <w:r>
        <w:rPr>
          <w:lang w:val="en-US"/>
        </w:rPr>
        <w:t>Human feedback loop:</w:t>
      </w:r>
    </w:p>
    <w:p w14:paraId="7516FEE7" w14:textId="77777777" w:rsidR="0080326B" w:rsidRDefault="00FA401D">
      <w:pPr>
        <w:ind w:left="720" w:hanging="360"/>
      </w:pPr>
      <w:r>
        <w:rPr>
          <w:lang w:val="en-US"/>
        </w:rPr>
        <w:t>- Thumbs up/down per response: (yes / no)</w:t>
      </w:r>
    </w:p>
    <w:p w14:paraId="0E3DE3E6" w14:textId="77777777" w:rsidR="0080326B" w:rsidRDefault="00FA401D">
      <w:pPr>
        <w:ind w:left="720" w:hanging="360"/>
      </w:pPr>
      <w:r>
        <w:rPr>
          <w:lang w:val="en-US"/>
        </w:rPr>
        <w:t>- Flag specific response as wrong: (yes / no)</w:t>
      </w:r>
    </w:p>
    <w:p w14:paraId="775CAB52" w14:textId="77777777" w:rsidR="0080326B" w:rsidRDefault="00FA401D">
      <w:pPr>
        <w:ind w:left="720" w:hanging="360"/>
      </w:pPr>
      <w:r>
        <w:rPr>
          <w:lang w:val="en-US"/>
        </w:rPr>
        <w:t>- Free-text feedback: (yes / no)</w:t>
      </w:r>
    </w:p>
    <w:p w14:paraId="39254E8B" w14:textId="77777777" w:rsidR="0080326B" w:rsidRDefault="00FA401D">
      <w:pPr>
        <w:ind w:left="720" w:hanging="360"/>
      </w:pPr>
      <w:r>
        <w:rPr>
          <w:lang w:val="en-US"/>
        </w:rPr>
        <w:t>- Feedback stored: (yes — with prompt + response + user context — for fine-tuning)</w:t>
      </w:r>
    </w:p>
    <w:p w14:paraId="6742F7BF" w14:textId="77777777" w:rsidR="0080326B" w:rsidRDefault="00FA401D">
      <w:pPr>
        <w:spacing w:before="40" w:after="40"/>
      </w:pPr>
      <w:r>
        <w:rPr>
          <w:lang w:val="en-US"/>
        </w:rPr>
        <w:t>Quality thresholds:</w:t>
      </w:r>
    </w:p>
    <w:p w14:paraId="0F273EA5" w14:textId="77777777" w:rsidR="0080326B" w:rsidRDefault="00FA401D">
      <w:pPr>
        <w:ind w:left="720" w:hanging="360"/>
      </w:pPr>
      <w:r>
        <w:rPr>
          <w:lang w:val="en-US"/>
        </w:rPr>
        <w:t>- Minimum acceptable accuracy on eval set: ___%</w:t>
      </w:r>
    </w:p>
    <w:p w14:paraId="6F9AF4C3" w14:textId="77777777" w:rsidR="0080326B" w:rsidRDefault="00FA401D">
      <w:pPr>
        <w:ind w:left="720" w:hanging="360"/>
      </w:pPr>
      <w:r>
        <w:rPr>
          <w:lang w:val="en-US"/>
        </w:rPr>
        <w:t>- Block model promotion if below threshold: (yes / no)</w:t>
      </w:r>
    </w:p>
    <w:p w14:paraId="26ACDF38" w14:textId="77777777" w:rsidR="0080326B" w:rsidRDefault="00FA401D">
      <w:pPr>
        <w:spacing w:before="40" w:after="40"/>
      </w:pPr>
      <w:r>
        <w:rPr>
          <w:lang w:val="en-US"/>
        </w:rPr>
        <w:t>A/B testing AI responses:</w:t>
      </w:r>
    </w:p>
    <w:p w14:paraId="50FC1CEB" w14:textId="77777777" w:rsidR="0080326B" w:rsidRDefault="00FA401D">
      <w:pPr>
        <w:ind w:left="720" w:hanging="360"/>
      </w:pPr>
      <w:r>
        <w:rPr>
          <w:lang w:val="en-US"/>
        </w:rPr>
        <w:t>- Test prompt variants: (yes — from section 2 / no)</w:t>
      </w:r>
    </w:p>
    <w:p w14:paraId="72EE3856" w14:textId="77777777" w:rsidR="0080326B" w:rsidRDefault="00FA401D">
      <w:pPr>
        <w:ind w:left="720" w:hanging="360"/>
      </w:pPr>
      <w:r>
        <w:rPr>
          <w:lang w:val="en-US"/>
        </w:rPr>
        <w:t>- Test model variants: (yes — route % of traffic to new model / no)</w:t>
      </w:r>
    </w:p>
    <w:p w14:paraId="37F43AB2" w14:textId="77777777" w:rsidR="0080326B" w:rsidRDefault="00FA401D">
      <w:pPr>
        <w:ind w:left="720" w:hanging="360"/>
      </w:pPr>
      <w:r>
        <w:rPr>
          <w:lang w:val="en-US"/>
        </w:rPr>
        <w:t>- Success metric: (user rating / task completion / retention)</w:t>
      </w:r>
    </w:p>
    <w:p w14:paraId="2F7C9775" w14:textId="77777777" w:rsidR="0080326B" w:rsidRDefault="00FA401D">
      <w:pPr>
        <w:pStyle w:val="Heading2"/>
      </w:pPr>
      <w:r>
        <w:rPr>
          <w:lang w:val="en-US"/>
        </w:rPr>
        <w:t>11. AI FEATURE FALLBACK</w:t>
      </w:r>
    </w:p>
    <w:p w14:paraId="59CB2058" w14:textId="77777777" w:rsidR="0080326B" w:rsidRDefault="00FA401D">
      <w:pPr>
        <w:spacing w:before="40" w:after="40"/>
      </w:pPr>
      <w:r>
        <w:rPr>
          <w:lang w:val="en-US"/>
        </w:rPr>
        <w:t>When AI is unavailable (provider outage, rate limit exceeded):</w:t>
      </w:r>
    </w:p>
    <w:p w14:paraId="60A4BCB0" w14:textId="77777777" w:rsidR="0080326B" w:rsidRDefault="00FA401D">
      <w:pPr>
        <w:ind w:left="720" w:hanging="360"/>
      </w:pPr>
      <w:r>
        <w:rPr>
          <w:lang w:val="en-US"/>
        </w:rPr>
        <w:t>- Degrade to: (rule-based fallback / cached response / manual / show error)</w:t>
      </w:r>
    </w:p>
    <w:p w14:paraId="2AE79B48" w14:textId="77777777" w:rsidR="0080326B" w:rsidRDefault="00FA401D">
      <w:pPr>
        <w:ind w:left="720" w:hanging="360"/>
      </w:pPr>
      <w:r>
        <w:rPr>
          <w:lang w:val="en-US"/>
        </w:rPr>
        <w:t>- User message: "AI features are temporarily unavailable"</w:t>
      </w:r>
    </w:p>
    <w:p w14:paraId="123CEFDA" w14:textId="77777777" w:rsidR="0080326B" w:rsidRDefault="00FA401D">
      <w:pPr>
        <w:ind w:left="720" w:hanging="360"/>
      </w:pPr>
      <w:r>
        <w:rPr>
          <w:lang w:val="en-US"/>
        </w:rPr>
        <w:t>- Core app still works without AI: (yes — AI is enhancement / no — AI is core)</w:t>
      </w:r>
    </w:p>
    <w:p w14:paraId="46CA37BD" w14:textId="77777777" w:rsidR="0080326B" w:rsidRDefault="00FA401D">
      <w:pPr>
        <w:spacing w:before="40" w:after="40"/>
      </w:pPr>
      <w:r>
        <w:rPr>
          <w:lang w:val="en-US"/>
        </w:rPr>
        <w:t>Circuit breaker for AI calls (from §22):</w:t>
      </w:r>
    </w:p>
    <w:p w14:paraId="56C93AAE" w14:textId="77777777" w:rsidR="0080326B" w:rsidRDefault="00FA401D">
      <w:pPr>
        <w:ind w:left="720" w:hanging="360"/>
      </w:pPr>
      <w:r>
        <w:rPr>
          <w:lang w:val="en-US"/>
        </w:rPr>
        <w:t>- Open circuit after: ___ consecutive failures</w:t>
      </w:r>
    </w:p>
    <w:p w14:paraId="00DD0A12" w14:textId="77777777" w:rsidR="0080326B" w:rsidRDefault="00FA401D">
      <w:pPr>
        <w:ind w:left="720" w:hanging="360"/>
      </w:pPr>
      <w:r>
        <w:rPr>
          <w:lang w:val="en-US"/>
        </w:rPr>
        <w:t>- Fallback during open circuit: cached / static response</w:t>
      </w:r>
    </w:p>
    <w:p w14:paraId="3AD7F462" w14:textId="77777777" w:rsidR="0080326B" w:rsidRDefault="00FA401D">
      <w:pPr>
        <w:ind w:left="720" w:hanging="360"/>
      </w:pPr>
      <w:r>
        <w:rPr>
          <w:lang w:val="en-US"/>
        </w:rPr>
        <w:t>- Half-open probe: every ___ seconds</w:t>
      </w:r>
    </w:p>
    <w:p w14:paraId="09C73503" w14:textId="77777777" w:rsidR="0080326B" w:rsidRDefault="00FA401D">
      <w:pPr>
        <w:spacing w:before="40" w:after="40"/>
      </w:pPr>
      <w:r>
        <w:rPr>
          <w:lang w:val="en-US"/>
        </w:rPr>
        <w:t>AI unavailable SLA:</w:t>
      </w:r>
    </w:p>
    <w:p w14:paraId="3A497820" w14:textId="77777777" w:rsidR="0080326B" w:rsidRDefault="00FA401D">
      <w:pPr>
        <w:ind w:left="720" w:hanging="360"/>
      </w:pPr>
      <w:r>
        <w:rPr>
          <w:lang w:val="en-US"/>
        </w:rPr>
        <w:t>- Acceptable AI downtime per month: ___ minutes</w:t>
      </w:r>
    </w:p>
    <w:p w14:paraId="2F923AC5" w14:textId="77777777" w:rsidR="0080326B" w:rsidRDefault="00FA401D">
      <w:pPr>
        <w:ind w:left="720" w:hanging="360"/>
      </w:pPr>
      <w:r>
        <w:rPr>
          <w:lang w:val="en-US"/>
        </w:rPr>
        <w:t>- Separate from core app SLA: (yes — AI SLA is lower / no — same SLA)</w:t>
      </w:r>
    </w:p>
    <w:p w14:paraId="17E55490" w14:textId="77777777" w:rsidR="0080326B" w:rsidRDefault="00FA401D">
      <w:pPr>
        <w:pStyle w:val="Heading2"/>
      </w:pPr>
      <w:r>
        <w:rPr>
          <w:lang w:val="en-US"/>
        </w:rPr>
        <w:t>12. FINE-TUNING &amp; MODEL MANAGEMENT</w:t>
      </w:r>
    </w:p>
    <w:p w14:paraId="53E9C63E" w14:textId="77777777" w:rsidR="0080326B" w:rsidRDefault="00FA401D">
      <w:pPr>
        <w:spacing w:before="40" w:after="40"/>
      </w:pPr>
      <w:r>
        <w:rPr>
          <w:lang w:val="en-US"/>
        </w:rPr>
        <w:t>(Skip if not fine-tuning)</w:t>
      </w:r>
    </w:p>
    <w:p w14:paraId="4A671FA0" w14:textId="77777777" w:rsidR="0080326B" w:rsidRDefault="00FA401D">
      <w:pPr>
        <w:spacing w:before="40" w:after="40"/>
      </w:pPr>
      <w:r>
        <w:rPr>
          <w:lang w:val="en-US"/>
        </w:rPr>
        <w:t>Fine-tuning use case: ___</w:t>
      </w:r>
    </w:p>
    <w:p w14:paraId="71351490" w14:textId="77777777" w:rsidR="0080326B" w:rsidRDefault="00FA401D">
      <w:pPr>
        <w:spacing w:before="40" w:after="40"/>
      </w:pPr>
      <w:r>
        <w:rPr>
          <w:lang w:val="en-US"/>
        </w:rPr>
        <w:t>Training data requirements:</w:t>
      </w:r>
    </w:p>
    <w:p w14:paraId="1C62D78B" w14:textId="77777777" w:rsidR="0080326B" w:rsidRDefault="00FA401D">
      <w:pPr>
        <w:ind w:left="720" w:hanging="360"/>
      </w:pPr>
      <w:r>
        <w:rPr>
          <w:lang w:val="en-US"/>
        </w:rPr>
        <w:t>- Minimum examples: ___ (OpenAI recommends 50–100 for fine-tuning)</w:t>
      </w:r>
    </w:p>
    <w:p w14:paraId="16F3B375" w14:textId="77777777" w:rsidR="0080326B" w:rsidRDefault="00FA401D">
      <w:pPr>
        <w:ind w:left="720" w:hanging="360"/>
      </w:pPr>
      <w:r>
        <w:rPr>
          <w:lang w:val="en-US"/>
        </w:rPr>
        <w:t>- Data format: (JSONL with prompt/completion pairs)</w:t>
      </w:r>
    </w:p>
    <w:p w14:paraId="1E385FAE" w14:textId="77777777" w:rsidR="0080326B" w:rsidRDefault="00FA401D">
      <w:pPr>
        <w:ind w:left="720" w:hanging="360"/>
      </w:pPr>
      <w:r>
        <w:rPr>
          <w:lang w:val="en-US"/>
        </w:rPr>
        <w:t>- Data quality gate: (human review required before training run)</w:t>
      </w:r>
    </w:p>
    <w:p w14:paraId="73BB5752" w14:textId="77777777" w:rsidR="0080326B" w:rsidRDefault="00FA401D">
      <w:pPr>
        <w:ind w:left="720" w:hanging="360"/>
      </w:pPr>
      <w:r>
        <w:rPr>
          <w:lang w:val="en-US"/>
        </w:rPr>
        <w:t>- PII scrubbed from training data: (yes — invariant)</w:t>
      </w:r>
    </w:p>
    <w:p w14:paraId="7511DF12" w14:textId="77777777" w:rsidR="0080326B" w:rsidRDefault="00FA401D">
      <w:pPr>
        <w:spacing w:before="40" w:after="40"/>
      </w:pPr>
      <w:r>
        <w:rPr>
          <w:lang w:val="en-US"/>
        </w:rPr>
        <w:t>Fine-tuned model management:</w:t>
      </w:r>
    </w:p>
    <w:p w14:paraId="49A7A029" w14:textId="77777777" w:rsidR="0080326B" w:rsidRDefault="00FA401D">
      <w:pPr>
        <w:ind w:left="720" w:hanging="360"/>
      </w:pPr>
      <w:r>
        <w:rPr>
          <w:lang w:val="en-US"/>
        </w:rPr>
        <w:t>- Model versioning: (each fine-tune = new model version)</w:t>
      </w:r>
    </w:p>
    <w:p w14:paraId="3EB83104" w14:textId="77777777" w:rsidR="0080326B" w:rsidRDefault="00FA401D">
      <w:pPr>
        <w:ind w:left="720" w:hanging="360"/>
      </w:pPr>
      <w:r>
        <w:rPr>
          <w:lang w:val="en-US"/>
        </w:rPr>
        <w:t>- A/B test before promoting: (yes)</w:t>
      </w:r>
    </w:p>
    <w:p w14:paraId="3B3D446A" w14:textId="77777777" w:rsidR="0080326B" w:rsidRDefault="00FA401D">
      <w:pPr>
        <w:ind w:left="720" w:hanging="360"/>
      </w:pPr>
      <w:r>
        <w:rPr>
          <w:lang w:val="en-US"/>
        </w:rPr>
        <w:t>- Rollback to base model: (yes — keep base model available)</w:t>
      </w:r>
    </w:p>
    <w:p w14:paraId="387667CE" w14:textId="77777777" w:rsidR="0080326B" w:rsidRDefault="00FA401D">
      <w:pPr>
        <w:ind w:left="720" w:hanging="360"/>
      </w:pPr>
      <w:r>
        <w:rPr>
          <w:lang w:val="en-US"/>
        </w:rPr>
        <w:t>- Fine-tune cadence: (weekly / monthly / on data drift)</w:t>
      </w:r>
    </w:p>
    <w:p w14:paraId="317926C0" w14:textId="77777777" w:rsidR="0080326B" w:rsidRDefault="00FA401D">
      <w:pPr>
        <w:pStyle w:val="Heading2"/>
      </w:pPr>
      <w:r>
        <w:rPr>
          <w:lang w:val="en-US"/>
        </w:rPr>
        <w:t>13. AI OBSERVABILITY</w:t>
      </w:r>
    </w:p>
    <w:p w14:paraId="0FD05038" w14:textId="77777777" w:rsidR="0080326B" w:rsidRDefault="00FA401D">
      <w:pPr>
        <w:spacing w:before="40" w:after="40"/>
      </w:pPr>
      <w:r>
        <w:rPr>
          <w:lang w:val="en-US"/>
        </w:rPr>
        <w:t>Metrics to track per AI call (extends §27 Observability):</w:t>
      </w:r>
    </w:p>
    <w:p w14:paraId="45A23E39" w14:textId="77777777" w:rsidR="0080326B" w:rsidRDefault="00FA401D">
      <w:pPr>
        <w:ind w:left="720" w:hanging="360"/>
      </w:pPr>
      <w:r>
        <w:rPr>
          <w:lang w:val="en-US"/>
        </w:rPr>
        <w:t>- Latency: time to first token / total completion time</w:t>
      </w:r>
    </w:p>
    <w:p w14:paraId="7C39EE4A" w14:textId="77777777" w:rsidR="0080326B" w:rsidRDefault="00FA401D">
      <w:pPr>
        <w:ind w:left="720" w:hanging="360"/>
      </w:pPr>
      <w:r>
        <w:rPr>
          <w:lang w:val="en-US"/>
        </w:rPr>
        <w:t>- Tokens: input / output / total per request and per user</w:t>
      </w:r>
    </w:p>
    <w:p w14:paraId="55778810" w14:textId="77777777" w:rsidR="0080326B" w:rsidRDefault="00FA401D">
      <w:pPr>
        <w:ind w:left="720" w:hanging="360"/>
      </w:pPr>
      <w:r>
        <w:rPr>
          <w:lang w:val="en-US"/>
        </w:rPr>
        <w:t>- Cost: $ per request / $ per user / $ per day</w:t>
      </w:r>
    </w:p>
    <w:p w14:paraId="65ABBF54" w14:textId="77777777" w:rsidR="0080326B" w:rsidRDefault="00FA401D">
      <w:pPr>
        <w:ind w:left="720" w:hanging="360"/>
      </w:pPr>
      <w:r>
        <w:rPr>
          <w:lang w:val="en-US"/>
        </w:rPr>
        <w:t>- Error rate: by error type (timeout / content filter / API error)</w:t>
      </w:r>
    </w:p>
    <w:p w14:paraId="08D7DA7A" w14:textId="77777777" w:rsidR="0080326B" w:rsidRDefault="00FA401D">
      <w:pPr>
        <w:ind w:left="720" w:hanging="360"/>
      </w:pPr>
      <w:r>
        <w:rPr>
          <w:lang w:val="en-US"/>
        </w:rPr>
        <w:t>- Cache hit rate: exact cache / semantic cache</w:t>
      </w:r>
    </w:p>
    <w:p w14:paraId="5BE52F71" w14:textId="77777777" w:rsidR="0080326B" w:rsidRDefault="00FA401D">
      <w:pPr>
        <w:ind w:left="720" w:hanging="360"/>
      </w:pPr>
      <w:r>
        <w:rPr>
          <w:lang w:val="en-US"/>
        </w:rPr>
        <w:t>- Guardrail trigger rate: by guardrail type</w:t>
      </w:r>
    </w:p>
    <w:p w14:paraId="0259F9F1" w14:textId="77777777" w:rsidR="0080326B" w:rsidRDefault="00FA401D">
      <w:pPr>
        <w:spacing w:before="40" w:after="40"/>
      </w:pPr>
      <w:r>
        <w:rPr>
          <w:lang w:val="en-US"/>
        </w:rPr>
        <w:t>Traces per request (for debugging):</w:t>
      </w:r>
    </w:p>
    <w:p w14:paraId="50D637A4" w14:textId="77777777" w:rsidR="0080326B" w:rsidRDefault="00FA401D">
      <w:pPr>
        <w:ind w:left="720" w:hanging="360"/>
      </w:pPr>
      <w:r>
        <w:rPr>
          <w:lang w:val="en-US"/>
        </w:rPr>
        <w:t>- Request ID</w:t>
      </w:r>
    </w:p>
    <w:p w14:paraId="4521650C" w14:textId="77777777" w:rsidR="0080326B" w:rsidRDefault="00FA401D">
      <w:pPr>
        <w:ind w:left="720" w:hanging="360"/>
      </w:pPr>
      <w:r>
        <w:rPr>
          <w:lang w:val="en-US"/>
        </w:rPr>
        <w:t>- Model + version</w:t>
      </w:r>
    </w:p>
    <w:p w14:paraId="2D2E5F5E" w14:textId="77777777" w:rsidR="0080326B" w:rsidRDefault="00FA401D">
      <w:pPr>
        <w:ind w:left="720" w:hanging="360"/>
      </w:pPr>
      <w:r>
        <w:rPr>
          <w:lang w:val="en-US"/>
        </w:rPr>
        <w:lastRenderedPageBreak/>
        <w:t>- Prompt template ID + version</w:t>
      </w:r>
    </w:p>
    <w:p w14:paraId="670D631A" w14:textId="77777777" w:rsidR="0080326B" w:rsidRDefault="00FA401D">
      <w:pPr>
        <w:ind w:left="720" w:hanging="360"/>
      </w:pPr>
      <w:r>
        <w:rPr>
          <w:lang w:val="en-US"/>
        </w:rPr>
        <w:t>- Input token count</w:t>
      </w:r>
    </w:p>
    <w:p w14:paraId="079FC101" w14:textId="77777777" w:rsidR="0080326B" w:rsidRDefault="00FA401D">
      <w:pPr>
        <w:ind w:left="720" w:hanging="360"/>
      </w:pPr>
      <w:r>
        <w:rPr>
          <w:lang w:val="en-US"/>
        </w:rPr>
        <w:t>- Output token count</w:t>
      </w:r>
    </w:p>
    <w:p w14:paraId="16BBEDB3" w14:textId="77777777" w:rsidR="0080326B" w:rsidRDefault="00FA401D">
      <w:pPr>
        <w:ind w:left="720" w:hanging="360"/>
      </w:pPr>
      <w:r>
        <w:rPr>
          <w:lang w:val="en-US"/>
        </w:rPr>
        <w:t>- Latency (ms)</w:t>
      </w:r>
    </w:p>
    <w:p w14:paraId="429AB78E" w14:textId="77777777" w:rsidR="0080326B" w:rsidRDefault="00FA401D">
      <w:pPr>
        <w:ind w:left="720" w:hanging="360"/>
      </w:pPr>
      <w:r>
        <w:rPr>
          <w:lang w:val="en-US"/>
        </w:rPr>
        <w:t>- Cache hit: yes/no</w:t>
      </w:r>
    </w:p>
    <w:p w14:paraId="4480A006" w14:textId="77777777" w:rsidR="0080326B" w:rsidRDefault="00FA401D">
      <w:pPr>
        <w:ind w:left="720" w:hanging="360"/>
      </w:pPr>
      <w:r>
        <w:rPr>
          <w:lang w:val="en-US"/>
        </w:rPr>
        <w:t>- Guardrail triggered: yes/no + which guardrail</w:t>
      </w:r>
    </w:p>
    <w:p w14:paraId="1587CD11" w14:textId="77777777" w:rsidR="0080326B" w:rsidRDefault="00FA401D">
      <w:pPr>
        <w:ind w:left="720" w:hanging="360"/>
      </w:pPr>
      <w:r>
        <w:rPr>
          <w:lang w:val="en-US"/>
        </w:rPr>
        <w:t>- User ID (anonymized)</w:t>
      </w:r>
    </w:p>
    <w:p w14:paraId="15D2B236" w14:textId="77777777" w:rsidR="0080326B" w:rsidRDefault="00FA401D">
      <w:pPr>
        <w:ind w:left="720" w:hanging="360"/>
      </w:pPr>
      <w:r>
        <w:rPr>
          <w:lang w:val="en-US"/>
        </w:rPr>
        <w:t>- Feedback: thumbs up/down (async-linked after response)</w:t>
      </w:r>
    </w:p>
    <w:p w14:paraId="4F0B7B76" w14:textId="77777777" w:rsidR="0080326B" w:rsidRDefault="00FA401D">
      <w:pPr>
        <w:spacing w:before="40" w:after="40"/>
      </w:pPr>
      <w:r>
        <w:rPr>
          <w:lang w:val="en-US"/>
        </w:rPr>
        <w:t>Alerting (from §27):</w:t>
      </w:r>
    </w:p>
    <w:p w14:paraId="068C4067" w14:textId="77777777" w:rsidR="0080326B" w:rsidRDefault="00FA401D">
      <w:pPr>
        <w:ind w:left="720" w:hanging="360"/>
      </w:pPr>
      <w:r>
        <w:rPr>
          <w:lang w:val="en-US"/>
        </w:rPr>
        <w:t>- Cost spike &gt; ___% from baseline → alert</w:t>
      </w:r>
    </w:p>
    <w:p w14:paraId="4D8F5D6C" w14:textId="77777777" w:rsidR="0080326B" w:rsidRDefault="00FA401D">
      <w:pPr>
        <w:ind w:left="720" w:hanging="360"/>
      </w:pPr>
      <w:r>
        <w:rPr>
          <w:lang w:val="en-US"/>
        </w:rPr>
        <w:t>- Error rate &gt; ___% → alert</w:t>
      </w:r>
    </w:p>
    <w:p w14:paraId="0FFFE64F" w14:textId="77777777" w:rsidR="0080326B" w:rsidRDefault="00FA401D">
      <w:pPr>
        <w:ind w:left="720" w:hanging="360"/>
      </w:pPr>
      <w:r>
        <w:rPr>
          <w:lang w:val="en-US"/>
        </w:rPr>
        <w:t>- P95 latency &gt; ___ ms → alert</w:t>
      </w:r>
    </w:p>
    <w:p w14:paraId="673311A7" w14:textId="77777777" w:rsidR="0080326B" w:rsidRDefault="00FA401D">
      <w:pPr>
        <w:ind w:left="720" w:hanging="360"/>
      </w:pPr>
      <w:r>
        <w:rPr>
          <w:lang w:val="en-US"/>
        </w:rPr>
        <w:t>- Guardrail trigger rate &gt; ___% → investigate</w:t>
      </w:r>
    </w:p>
    <w:p w14:paraId="2D393346" w14:textId="77777777" w:rsidR="0080326B" w:rsidRDefault="00FA401D">
      <w:pPr>
        <w:spacing w:before="40" w:after="40"/>
      </w:pPr>
      <w:r>
        <w:rPr>
          <w:lang w:val="en-US"/>
        </w:rPr>
        <w:t>Prompt log retention:</w:t>
      </w:r>
    </w:p>
    <w:p w14:paraId="0670C4B9" w14:textId="77777777" w:rsidR="0080326B" w:rsidRDefault="00FA401D">
      <w:pPr>
        <w:ind w:left="720" w:hanging="360"/>
      </w:pPr>
      <w:r>
        <w:rPr>
          <w:lang w:val="en-US"/>
        </w:rPr>
        <w:t>- Store prompt + response: (yes — for debugging / eval / fine-tuning)</w:t>
      </w:r>
    </w:p>
    <w:p w14:paraId="2F379AD7" w14:textId="77777777" w:rsidR="0080326B" w:rsidRDefault="00FA401D">
      <w:pPr>
        <w:ind w:left="720" w:hanging="360"/>
      </w:pPr>
      <w:r>
        <w:rPr>
          <w:lang w:val="en-US"/>
        </w:rPr>
        <w:t>- Retention period: ___ days</w:t>
      </w:r>
    </w:p>
    <w:p w14:paraId="033BF556" w14:textId="77777777" w:rsidR="0080326B" w:rsidRDefault="00FA401D">
      <w:pPr>
        <w:ind w:left="720" w:hanging="360"/>
      </w:pPr>
      <w:r>
        <w:rPr>
          <w:lang w:val="en-US"/>
        </w:rPr>
        <w:t>- PII in prompts: (yes — redact before storing / no — prompts contain no PII)</w:t>
      </w:r>
    </w:p>
    <w:p w14:paraId="2E3FA5CE" w14:textId="77777777" w:rsidR="0080326B" w:rsidRDefault="00FA401D">
      <w:pPr>
        <w:pStyle w:val="Heading2"/>
      </w:pPr>
      <w:r>
        <w:rPr>
          <w:lang w:val="en-US"/>
        </w:rPr>
        <w:t>14. AI ETHICS &amp; DISCLOSURE</w:t>
      </w:r>
    </w:p>
    <w:p w14:paraId="5AC8A734" w14:textId="77777777" w:rsidR="0080326B" w:rsidRDefault="00FA401D">
      <w:pPr>
        <w:spacing w:before="40" w:after="40"/>
      </w:pPr>
      <w:r>
        <w:rPr>
          <w:lang w:val="en-US"/>
        </w:rPr>
        <w:t>Disclosure requirements:</w:t>
      </w:r>
    </w:p>
    <w:p w14:paraId="5EC35ECA" w14:textId="77777777" w:rsidR="0080326B" w:rsidRDefault="00FA401D">
      <w:pPr>
        <w:ind w:left="720" w:hanging="360"/>
      </w:pPr>
      <w:r>
        <w:rPr>
          <w:lang w:val="en-US"/>
        </w:rPr>
        <w:t>- Disclose AI-generated content to users: (yes — required in EU AI Act / good practice everywhere)</w:t>
      </w:r>
    </w:p>
    <w:p w14:paraId="0818509D" w14:textId="77777777" w:rsidR="0080326B" w:rsidRDefault="00FA401D">
      <w:pPr>
        <w:ind w:left="720" w:hanging="360"/>
      </w:pPr>
      <w:r>
        <w:rPr>
          <w:lang w:val="en-US"/>
        </w:rPr>
        <w:t>- "Generated by AI" label: (yes — on all AI-generated output / no)</w:t>
      </w:r>
    </w:p>
    <w:p w14:paraId="27D959B9" w14:textId="77777777" w:rsidR="0080326B" w:rsidRDefault="00FA401D">
      <w:pPr>
        <w:ind w:left="720" w:hanging="360"/>
      </w:pPr>
      <w:r>
        <w:rPr>
          <w:lang w:val="en-US"/>
        </w:rPr>
        <w:t>- Disclose if chatbot is AI not human: (yes — always — required by law in many markets)</w:t>
      </w:r>
    </w:p>
    <w:p w14:paraId="5853DB02" w14:textId="77777777" w:rsidR="0080326B" w:rsidRDefault="00FA401D">
      <w:pPr>
        <w:spacing w:before="40" w:after="40"/>
      </w:pPr>
      <w:r>
        <w:rPr>
          <w:lang w:val="en-US"/>
        </w:rPr>
        <w:t>Bias &amp; fairness:</w:t>
      </w:r>
    </w:p>
    <w:p w14:paraId="2405BC89" w14:textId="77777777" w:rsidR="0080326B" w:rsidRDefault="00FA401D">
      <w:pPr>
        <w:ind w:left="720" w:hanging="360"/>
      </w:pPr>
      <w:r>
        <w:rPr>
          <w:lang w:val="en-US"/>
        </w:rPr>
        <w:t>- Demographic bias audit: (yes — test AI on diverse user inputs / no)</w:t>
      </w:r>
    </w:p>
    <w:p w14:paraId="0B1EA153" w14:textId="77777777" w:rsidR="0080326B" w:rsidRDefault="00FA401D">
      <w:pPr>
        <w:ind w:left="720" w:hanging="360"/>
      </w:pPr>
      <w:r>
        <w:rPr>
          <w:lang w:val="en-US"/>
        </w:rPr>
        <w:t>- Bias mitigation: (system prompt constraints / model selection / post-processing)</w:t>
      </w:r>
    </w:p>
    <w:p w14:paraId="311FA08E" w14:textId="77777777" w:rsidR="0080326B" w:rsidRDefault="00FA401D">
      <w:pPr>
        <w:ind w:left="720" w:hanging="360"/>
      </w:pPr>
      <w:r>
        <w:rPr>
          <w:lang w:val="en-US"/>
        </w:rPr>
        <w:t>- Document known limitations: (yes — publish AI feature limitations)</w:t>
      </w:r>
    </w:p>
    <w:p w14:paraId="255F324B" w14:textId="77777777" w:rsidR="0080326B" w:rsidRDefault="00FA401D">
      <w:pPr>
        <w:spacing w:before="40" w:after="40"/>
      </w:pPr>
      <w:r>
        <w:rPr>
          <w:lang w:val="en-US"/>
        </w:rPr>
        <w:t>Prohibited uses:</w:t>
      </w:r>
    </w:p>
    <w:p w14:paraId="50191E65" w14:textId="77777777" w:rsidR="0080326B" w:rsidRDefault="00FA401D">
      <w:pPr>
        <w:ind w:left="720" w:hanging="360"/>
      </w:pPr>
      <w:r>
        <w:rPr>
          <w:lang w:val="en-US"/>
        </w:rPr>
        <w:t>- AI cannot make autonomous decisions on: (medical diagnosis / legal advice / financial advice — human in loop required)</w:t>
      </w:r>
    </w:p>
    <w:p w14:paraId="6EAFD68A" w14:textId="77777777" w:rsidR="0080326B" w:rsidRDefault="00FA401D">
      <w:pPr>
        <w:ind w:left="720" w:hanging="360"/>
      </w:pPr>
      <w:r>
        <w:rPr>
          <w:lang w:val="en-US"/>
        </w:rPr>
        <w:t>- Human review required for: ___</w:t>
      </w:r>
    </w:p>
    <w:p w14:paraId="6AC661C5" w14:textId="77777777" w:rsidR="0080326B" w:rsidRDefault="00FA401D">
      <w:pPr>
        <w:ind w:left="720" w:hanging="360"/>
      </w:pPr>
      <w:r>
        <w:rPr>
          <w:lang w:val="en-US"/>
        </w:rPr>
        <w:t>- Appeal process for AI decisions: (yes / no)</w:t>
      </w:r>
    </w:p>
    <w:p w14:paraId="57A1A34C" w14:textId="77777777" w:rsidR="0080326B" w:rsidRDefault="00FA401D">
      <w:pPr>
        <w:spacing w:before="40" w:after="40"/>
      </w:pPr>
      <w:r>
        <w:rPr>
          <w:lang w:val="en-US"/>
        </w:rPr>
        <w:t>EU AI Act compliance (if applicable):</w:t>
      </w:r>
    </w:p>
    <w:p w14:paraId="6F0287A1" w14:textId="77777777" w:rsidR="0080326B" w:rsidRDefault="00FA401D">
      <w:pPr>
        <w:ind w:left="720" w:hanging="360"/>
      </w:pPr>
      <w:r>
        <w:rPr>
          <w:lang w:val="en-US"/>
        </w:rPr>
        <w:t>- High-risk AI system: (yes — requires conformity assessment / no — general purpose)</w:t>
      </w:r>
    </w:p>
    <w:p w14:paraId="4F1A1057" w14:textId="77777777" w:rsidR="0080326B" w:rsidRDefault="00FA401D">
      <w:pPr>
        <w:ind w:left="720" w:hanging="360"/>
      </w:pPr>
      <w:r>
        <w:rPr>
          <w:lang w:val="en-US"/>
        </w:rPr>
        <w:t>- General purpose AI system: (yes — transparency obligations / no)</w:t>
      </w:r>
    </w:p>
    <w:p w14:paraId="35F1C654" w14:textId="77777777" w:rsidR="0080326B" w:rsidRDefault="00FA401D">
      <w:pPr>
        <w:ind w:left="720" w:hanging="360"/>
      </w:pPr>
      <w:r>
        <w:rPr>
          <w:lang w:val="en-US"/>
        </w:rPr>
        <w:t>- AI system registry: (register with EU authority if high-risk)</w:t>
      </w:r>
    </w:p>
    <w:p w14:paraId="17524D80" w14:textId="77777777" w:rsidR="0080326B" w:rsidRDefault="00FA401D">
      <w:pPr>
        <w:spacing w:before="120"/>
      </w:pPr>
      <w:r>
        <w:rPr>
          <w:b/>
          <w:bCs/>
          <w:lang w:val="en-US"/>
        </w:rPr>
        <w:t>CONSISTENCY VALIDATION</w:t>
      </w:r>
    </w:p>
    <w:p w14:paraId="4B73D7D4" w14:textId="77777777" w:rsidR="0080326B" w:rsidRDefault="00FA401D">
      <w:pPr>
        <w:ind w:left="720" w:hanging="360"/>
      </w:pPr>
      <w:r>
        <w:rPr>
          <w:lang w:val="en-US"/>
        </w:rPr>
        <w:t>[ ] AI provider abstraction layer built (no direct SDK coupling)</w:t>
      </w:r>
    </w:p>
    <w:p w14:paraId="362BBFED" w14:textId="77777777" w:rsidR="0080326B" w:rsidRDefault="00FA401D">
      <w:pPr>
        <w:ind w:left="720" w:hanging="360"/>
      </w:pPr>
      <w:r>
        <w:rPr>
          <w:lang w:val="en-US"/>
        </w:rPr>
        <w:t>[ ] Model version pinned (no "latest")</w:t>
      </w:r>
    </w:p>
    <w:p w14:paraId="476EADC1" w14:textId="77777777" w:rsidR="0080326B" w:rsidRDefault="00FA401D">
      <w:pPr>
        <w:ind w:left="720" w:hanging="360"/>
      </w:pPr>
      <w:r>
        <w:rPr>
          <w:lang w:val="en-US"/>
        </w:rPr>
        <w:t>[ ] Provider API keys never exposed to client</w:t>
      </w:r>
    </w:p>
    <w:p w14:paraId="7C0CA9F7" w14:textId="77777777" w:rsidR="0080326B" w:rsidRDefault="00FA401D">
      <w:pPr>
        <w:ind w:left="720" w:hanging="360"/>
      </w:pPr>
      <w:r>
        <w:rPr>
          <w:lang w:val="en-US"/>
        </w:rPr>
        <w:t>[ ] Token budget per user tier defined</w:t>
      </w:r>
    </w:p>
    <w:p w14:paraId="0CE1554E" w14:textId="77777777" w:rsidR="0080326B" w:rsidRDefault="00FA401D">
      <w:pPr>
        <w:ind w:left="720" w:hanging="360"/>
      </w:pPr>
      <w:r>
        <w:rPr>
          <w:lang w:val="en-US"/>
        </w:rPr>
        <w:t>[ ] Cost tracking per user and per feature</w:t>
      </w:r>
    </w:p>
    <w:p w14:paraId="3B924C74" w14:textId="77777777" w:rsidR="0080326B" w:rsidRDefault="00FA401D">
      <w:pPr>
        <w:ind w:left="720" w:hanging="360"/>
      </w:pPr>
      <w:r>
        <w:rPr>
          <w:lang w:val="en-US"/>
        </w:rPr>
        <w:t>[ ] Streaming transport decided (SSE vs WebSocket)</w:t>
      </w:r>
    </w:p>
    <w:p w14:paraId="768BE40A" w14:textId="77777777" w:rsidR="0080326B" w:rsidRDefault="00FA401D">
      <w:pPr>
        <w:ind w:left="720" w:hanging="360"/>
      </w:pPr>
      <w:r>
        <w:rPr>
          <w:lang w:val="en-US"/>
        </w:rPr>
        <w:t>[ ] Context window budget allocated</w:t>
      </w:r>
    </w:p>
    <w:p w14:paraId="6FB85508" w14:textId="77777777" w:rsidR="0080326B" w:rsidRDefault="00FA401D">
      <w:pPr>
        <w:ind w:left="720" w:hanging="360"/>
      </w:pPr>
      <w:r>
        <w:rPr>
          <w:lang w:val="en-US"/>
        </w:rPr>
        <w:t>[ ] RAG namespace isolates tenants (if multi-tenant)</w:t>
      </w:r>
    </w:p>
    <w:p w14:paraId="0DA3086C" w14:textId="77777777" w:rsidR="0080326B" w:rsidRDefault="00FA401D">
      <w:pPr>
        <w:ind w:left="720" w:hanging="360"/>
      </w:pPr>
      <w:r>
        <w:rPr>
          <w:lang w:val="en-US"/>
        </w:rPr>
        <w:t>[ ] PII redacted before sending to LLM</w:t>
      </w:r>
    </w:p>
    <w:p w14:paraId="4286DC18" w14:textId="77777777" w:rsidR="0080326B" w:rsidRDefault="00FA401D">
      <w:pPr>
        <w:ind w:left="720" w:hanging="360"/>
      </w:pPr>
      <w:r>
        <w:rPr>
          <w:lang w:val="en-US"/>
        </w:rPr>
        <w:t>[ ] PII redacted from stored prompt logs</w:t>
      </w:r>
    </w:p>
    <w:p w14:paraId="4AB65BC9" w14:textId="77777777" w:rsidR="0080326B" w:rsidRDefault="00FA401D">
      <w:pPr>
        <w:ind w:left="720" w:hanging="360"/>
      </w:pPr>
      <w:r>
        <w:rPr>
          <w:lang w:val="en-US"/>
        </w:rPr>
        <w:t>[ ] Guardrails on both input and output</w:t>
      </w:r>
    </w:p>
    <w:p w14:paraId="50EC0A68" w14:textId="77777777" w:rsidR="0080326B" w:rsidRDefault="00FA401D">
      <w:pPr>
        <w:ind w:left="720" w:hanging="360"/>
      </w:pPr>
      <w:r>
        <w:rPr>
          <w:lang w:val="en-US"/>
        </w:rPr>
        <w:t>[ ] Semantic cache threshold set carefully (avoid false hits)</w:t>
      </w:r>
    </w:p>
    <w:p w14:paraId="0A581033" w14:textId="77777777" w:rsidR="0080326B" w:rsidRDefault="00FA401D">
      <w:pPr>
        <w:ind w:left="720" w:hanging="360"/>
      </w:pPr>
      <w:r>
        <w:rPr>
          <w:lang w:val="en-US"/>
        </w:rPr>
        <w:t>[ ] Fallback when AI unavailable (core app still works)</w:t>
      </w:r>
    </w:p>
    <w:p w14:paraId="6F7234E3" w14:textId="77777777" w:rsidR="0080326B" w:rsidRDefault="00FA401D">
      <w:pPr>
        <w:ind w:left="720" w:hanging="360"/>
      </w:pPr>
      <w:r>
        <w:rPr>
          <w:lang w:val="en-US"/>
        </w:rPr>
        <w:t>[ ] AI disclosure to users implemented</w:t>
      </w:r>
    </w:p>
    <w:p w14:paraId="0B63E9CB" w14:textId="77777777" w:rsidR="0080326B" w:rsidRDefault="00FA401D">
      <w:pPr>
        <w:ind w:left="720" w:hanging="360"/>
      </w:pPr>
      <w:r>
        <w:rPr>
          <w:lang w:val="en-US"/>
        </w:rPr>
        <w:t>[ ] Eval dataset and quality threshold defined</w:t>
      </w:r>
    </w:p>
    <w:p w14:paraId="130CD802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6EC76E3C" w14:textId="77777777" w:rsidR="0080326B" w:rsidRDefault="00FA401D">
      <w:pPr>
        <w:ind w:left="720" w:hanging="360"/>
      </w:pPr>
      <w:r>
        <w:rPr>
          <w:lang w:val="en-US"/>
        </w:rPr>
        <w:t>→ Generate AI provider abstraction layer (interface + implementations)</w:t>
      </w:r>
    </w:p>
    <w:p w14:paraId="73DCE5C3" w14:textId="77777777" w:rsidR="0080326B" w:rsidRDefault="00FA401D">
      <w:pPr>
        <w:ind w:left="720" w:hanging="360"/>
      </w:pPr>
      <w:r>
        <w:rPr>
          <w:lang w:val="en-US"/>
        </w:rPr>
        <w:t>→ Generate prompt template manager (versioned, DB-stored)</w:t>
      </w:r>
    </w:p>
    <w:p w14:paraId="7C674E51" w14:textId="77777777" w:rsidR="0080326B" w:rsidRDefault="00FA401D">
      <w:pPr>
        <w:ind w:left="720" w:hanging="360"/>
      </w:pPr>
      <w:r>
        <w:rPr>
          <w:lang w:val="en-US"/>
        </w:rPr>
        <w:t>→ Generate streaming endpoint (SSE proxy to LLM provider)</w:t>
      </w:r>
    </w:p>
    <w:p w14:paraId="22346998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token counting and cost tracking service</w:t>
      </w:r>
    </w:p>
    <w:p w14:paraId="4FC3C2E9" w14:textId="77777777" w:rsidR="0080326B" w:rsidRDefault="00FA401D">
      <w:pPr>
        <w:ind w:left="720" w:hanging="360"/>
      </w:pPr>
      <w:r>
        <w:rPr>
          <w:lang w:val="en-US"/>
        </w:rPr>
        <w:t>→ Generate RAG pipeline (chunker, embedder, retriever, reranker)</w:t>
      </w:r>
    </w:p>
    <w:p w14:paraId="2419448E" w14:textId="77777777" w:rsidR="0080326B" w:rsidRDefault="00FA401D">
      <w:pPr>
        <w:ind w:left="720" w:hanging="360"/>
      </w:pPr>
      <w:r>
        <w:rPr>
          <w:lang w:val="en-US"/>
        </w:rPr>
        <w:t>→ Generate vector DB client with tenant namespace isolation</w:t>
      </w:r>
    </w:p>
    <w:p w14:paraId="7867C23D" w14:textId="77777777" w:rsidR="0080326B" w:rsidRDefault="00FA401D">
      <w:pPr>
        <w:ind w:left="720" w:hanging="360"/>
      </w:pPr>
      <w:r>
        <w:rPr>
          <w:lang w:val="en-US"/>
        </w:rPr>
        <w:t>→ Generate guardrail pipeline (input + output filters)</w:t>
      </w:r>
    </w:p>
    <w:p w14:paraId="3F93A961" w14:textId="77777777" w:rsidR="0080326B" w:rsidRDefault="00FA401D">
      <w:pPr>
        <w:ind w:left="720" w:hanging="360"/>
      </w:pPr>
      <w:r>
        <w:rPr>
          <w:lang w:val="en-US"/>
        </w:rPr>
        <w:t>→ Generate AI cache layer (exact + semantic)</w:t>
      </w:r>
    </w:p>
    <w:p w14:paraId="1ED5B499" w14:textId="77777777" w:rsidR="0080326B" w:rsidRDefault="00FA401D">
      <w:pPr>
        <w:ind w:left="720" w:hanging="360"/>
      </w:pPr>
      <w:r>
        <w:rPr>
          <w:lang w:val="en-US"/>
        </w:rPr>
        <w:t>→ Generate AI rate limiter (token bucket per user)</w:t>
      </w:r>
    </w:p>
    <w:p w14:paraId="077E1A91" w14:textId="77777777" w:rsidR="0080326B" w:rsidRDefault="00FA401D">
      <w:pPr>
        <w:ind w:left="720" w:hanging="360"/>
      </w:pPr>
      <w:r>
        <w:rPr>
          <w:lang w:val="en-US"/>
        </w:rPr>
        <w:t>→ Generate human feedback endpoint (thumbs up/down storage)</w:t>
      </w:r>
    </w:p>
    <w:p w14:paraId="0BCDDD02" w14:textId="77777777" w:rsidR="0080326B" w:rsidRDefault="00FA401D">
      <w:pPr>
        <w:ind w:left="720" w:hanging="360"/>
      </w:pPr>
      <w:r>
        <w:rPr>
          <w:lang w:val="en-US"/>
        </w:rPr>
        <w:t>→ Generate AI observability middleware (trace logging)</w:t>
      </w:r>
    </w:p>
    <w:p w14:paraId="73A44F45" w14:textId="77777777" w:rsidR="0080326B" w:rsidRDefault="00FA401D">
      <w:pPr>
        <w:ind w:left="720" w:hanging="360"/>
      </w:pPr>
      <w:r>
        <w:rPr>
          <w:lang w:val="en-US"/>
        </w:rPr>
        <w:t>→ Generate context window manager (history + summarization)</w:t>
      </w:r>
    </w:p>
    <w:p w14:paraId="0181F717" w14:textId="77777777" w:rsidR="0080326B" w:rsidRDefault="00FA401D">
      <w:pPr>
        <w:ind w:left="720" w:hanging="360"/>
      </w:pPr>
      <w:r>
        <w:rPr>
          <w:lang w:val="en-US"/>
        </w:rPr>
        <w:t>→ Generate eval runner and metric calculator</w:t>
      </w:r>
    </w:p>
    <w:p w14:paraId="71F0EBEB" w14:textId="77777777" w:rsidR="0080326B" w:rsidRDefault="00FA401D">
      <w:pPr>
        <w:pStyle w:val="Heading1"/>
        <w:pageBreakBefore/>
      </w:pPr>
      <w:r>
        <w:rPr>
          <w:color w:val="C55A11"/>
          <w:lang w:val="en-US"/>
        </w:rPr>
        <w:lastRenderedPageBreak/>
        <w:t>3D — REGULATED INDUSTRIES</w:t>
      </w:r>
    </w:p>
    <w:p w14:paraId="429789E9" w14:textId="77777777" w:rsidR="0080326B" w:rsidRDefault="00FA401D">
      <w:pPr>
        <w:spacing w:before="40" w:after="40"/>
      </w:pPr>
      <w:r>
        <w:rPr>
          <w:lang w:val="en-US"/>
        </w:rPr>
        <w:t>(Healthcare / Fintech / Legal / Education)</w:t>
      </w:r>
    </w:p>
    <w:p w14:paraId="4A929878" w14:textId="77777777" w:rsidR="0080326B" w:rsidRDefault="00FA401D">
      <w:r>
        <w:rPr>
          <w:b/>
          <w:bCs/>
          <w:color w:val="1F497D"/>
          <w:lang w:val="en-US"/>
        </w:rPr>
        <w:t>[TRACK]       → Full Track only</w:t>
      </w:r>
    </w:p>
    <w:p w14:paraId="74F011DA" w14:textId="77777777" w:rsidR="0080326B" w:rsidRDefault="00FA401D">
      <w:r>
        <w:rPr>
          <w:b/>
          <w:bCs/>
          <w:color w:val="1F497D"/>
          <w:lang w:val="en-US"/>
        </w:rPr>
        <w:t>[CONDITIONAL] → Run only if: your app operates in a regulated</w:t>
      </w:r>
    </w:p>
    <w:p w14:paraId="38E9C55E" w14:textId="77777777" w:rsidR="0080326B" w:rsidRDefault="00FA401D">
      <w:pPr>
        <w:spacing w:before="40" w:after="40"/>
      </w:pPr>
      <w:r>
        <w:rPr>
          <w:lang w:val="en-US"/>
        </w:rPr>
        <w:t>industry — healthcare, fintech, legal, or any</w:t>
      </w:r>
    </w:p>
    <w:p w14:paraId="7B4573A6" w14:textId="77777777" w:rsidR="0080326B" w:rsidRDefault="00FA401D">
      <w:pPr>
        <w:spacing w:before="40" w:after="40"/>
      </w:pPr>
      <w:r>
        <w:rPr>
          <w:lang w:val="en-US"/>
        </w:rPr>
        <w:t>sector with mandatory compliance obligations</w:t>
      </w:r>
    </w:p>
    <w:p w14:paraId="3272929A" w14:textId="77777777" w:rsidR="0080326B" w:rsidRDefault="00FA401D">
      <w:pPr>
        <w:spacing w:before="40" w:after="40"/>
      </w:pPr>
      <w:r>
        <w:rPr>
          <w:lang w:val="en-US"/>
        </w:rPr>
        <w:t>beyond GDPR/CCPA.</w:t>
      </w:r>
    </w:p>
    <w:p w14:paraId="706EFBFA" w14:textId="77777777" w:rsidR="0080326B" w:rsidRDefault="00FA401D">
      <w:r>
        <w:rPr>
          <w:b/>
          <w:bCs/>
          <w:color w:val="1F497D"/>
          <w:lang w:val="en-US"/>
        </w:rPr>
        <w:t>[PURPOSE]     → Define the industry-specific technical safeguards,</w:t>
      </w:r>
    </w:p>
    <w:p w14:paraId="6CC5A472" w14:textId="77777777" w:rsidR="0080326B" w:rsidRDefault="00FA401D">
      <w:pPr>
        <w:spacing w:before="40" w:after="40"/>
      </w:pPr>
      <w:r>
        <w:rPr>
          <w:lang w:val="en-US"/>
        </w:rPr>
        <w:t>data handling rules, regulatory architecture, and</w:t>
      </w:r>
    </w:p>
    <w:p w14:paraId="7542A8B7" w14:textId="77777777" w:rsidR="0080326B" w:rsidRDefault="00FA401D">
      <w:pPr>
        <w:spacing w:before="40" w:after="40"/>
      </w:pPr>
      <w:r>
        <w:rPr>
          <w:lang w:val="en-US"/>
        </w:rPr>
        <w:t>audit requirements that go beyond Layer 1.</w:t>
      </w:r>
    </w:p>
    <w:p w14:paraId="194F65B3" w14:textId="77777777" w:rsidR="0080326B" w:rsidRDefault="00FA401D">
      <w:pPr>
        <w:spacing w:before="40" w:after="40"/>
      </w:pPr>
      <w:r>
        <w:rPr>
          <w:lang w:val="en-US"/>
        </w:rPr>
        <w:t>Regulated industry apps cannot be retrofitted for</w:t>
      </w:r>
    </w:p>
    <w:p w14:paraId="15FD4930" w14:textId="77777777" w:rsidR="0080326B" w:rsidRDefault="00FA401D">
      <w:pPr>
        <w:spacing w:before="40" w:after="40"/>
      </w:pPr>
      <w:r>
        <w:rPr>
          <w:lang w:val="en-US"/>
        </w:rPr>
        <w:t>compliance after launch. The architecture IS the</w:t>
      </w:r>
    </w:p>
    <w:p w14:paraId="30ED8304" w14:textId="77777777" w:rsidR="0080326B" w:rsidRDefault="00FA401D">
      <w:pPr>
        <w:spacing w:before="40" w:after="40"/>
      </w:pPr>
      <w:r>
        <w:rPr>
          <w:lang w:val="en-US"/>
        </w:rPr>
        <w:t>compliance. Build it in from day one.</w:t>
      </w:r>
    </w:p>
    <w:p w14:paraId="22C7FC5C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This module covers architecture patterns.</w:t>
      </w:r>
    </w:p>
    <w:p w14:paraId="6D2908F8" w14:textId="77777777" w:rsidR="0080326B" w:rsidRDefault="00FA401D">
      <w:pPr>
        <w:spacing w:before="40" w:after="40"/>
      </w:pPr>
      <w:r>
        <w:rPr>
          <w:lang w:val="en-US"/>
        </w:rPr>
        <w:t>It is not legal advice. Engage qualified legal and compliance</w:t>
      </w:r>
    </w:p>
    <w:p w14:paraId="5A4A1119" w14:textId="77777777" w:rsidR="0080326B" w:rsidRDefault="00FA401D">
      <w:pPr>
        <w:spacing w:before="40" w:after="40"/>
      </w:pPr>
      <w:r>
        <w:rPr>
          <w:lang w:val="en-US"/>
        </w:rPr>
        <w:t>counsel for your specific jurisdiction and use case.</w:t>
      </w:r>
    </w:p>
    <w:p w14:paraId="667EC16C" w14:textId="77777777" w:rsidR="0080326B" w:rsidRDefault="00FA401D">
      <w:pPr>
        <w:spacing w:before="40" w:after="40"/>
      </w:pPr>
      <w:r>
        <w:rPr>
          <w:lang w:val="en-US"/>
        </w:rPr>
        <w:t>Layer 1 sections to complete BEFORE this module:</w:t>
      </w:r>
    </w:p>
    <w:p w14:paraId="27CF482B" w14:textId="77777777" w:rsidR="0080326B" w:rsidRDefault="00FA401D">
      <w:pPr>
        <w:spacing w:before="40" w:after="40"/>
      </w:pPr>
      <w:r>
        <w:rPr>
          <w:lang w:val="en-US"/>
        </w:rPr>
        <w:t>§18 Security, §19 Privacy, §20 Compliance,</w:t>
      </w:r>
    </w:p>
    <w:p w14:paraId="56105DBB" w14:textId="77777777" w:rsidR="0080326B" w:rsidRDefault="00FA401D">
      <w:pPr>
        <w:spacing w:before="40" w:after="40"/>
      </w:pPr>
      <w:r>
        <w:rPr>
          <w:lang w:val="en-US"/>
        </w:rPr>
        <w:t>§25 Security Hardening, §27 Observability, §29 Data Lifecycle</w:t>
      </w:r>
    </w:p>
    <w:p w14:paraId="4CE8AD0B" w14:textId="77777777" w:rsidR="0080326B" w:rsidRDefault="00FA401D">
      <w:pPr>
        <w:pStyle w:val="Heading2"/>
      </w:pPr>
      <w:r>
        <w:rPr>
          <w:color w:val="C55A11"/>
          <w:lang w:val="en-US"/>
        </w:rPr>
        <w:t>DECLARE YOUR REGULATORY CONTEXT</w:t>
      </w:r>
    </w:p>
    <w:p w14:paraId="15435E3C" w14:textId="77777777" w:rsidR="0080326B" w:rsidRDefault="00FA401D">
      <w:pPr>
        <w:spacing w:before="40" w:after="40"/>
      </w:pPr>
      <w:r>
        <w:rPr>
          <w:lang w:val="en-US"/>
        </w:rPr>
        <w:t>Industry: (healthcare / fintech / legal / education / other regulated)</w:t>
      </w:r>
    </w:p>
    <w:p w14:paraId="5482D21A" w14:textId="77777777" w:rsidR="0080326B" w:rsidRDefault="00FA401D">
      <w:pPr>
        <w:spacing w:before="40" w:after="40"/>
      </w:pPr>
      <w:r>
        <w:rPr>
          <w:lang w:val="en-US"/>
        </w:rPr>
        <w:t>Specific regulations applicable:</w:t>
      </w:r>
    </w:p>
    <w:p w14:paraId="39C31307" w14:textId="77777777" w:rsidR="0080326B" w:rsidRDefault="00FA401D">
      <w:pPr>
        <w:ind w:left="720" w:hanging="360"/>
      </w:pPr>
      <w:r>
        <w:rPr>
          <w:lang w:val="en-US"/>
        </w:rPr>
        <w:t>- [ ] HIPAA (US healthcare)</w:t>
      </w:r>
    </w:p>
    <w:p w14:paraId="0BBDB662" w14:textId="77777777" w:rsidR="0080326B" w:rsidRDefault="00FA401D">
      <w:pPr>
        <w:ind w:left="720" w:hanging="360"/>
      </w:pPr>
      <w:r>
        <w:rPr>
          <w:lang w:val="en-US"/>
        </w:rPr>
        <w:t>- [ ] PCI DSS (payment card processing)</w:t>
      </w:r>
    </w:p>
    <w:p w14:paraId="080A81FB" w14:textId="77777777" w:rsidR="0080326B" w:rsidRDefault="00FA401D">
      <w:pPr>
        <w:ind w:left="720" w:hanging="360"/>
      </w:pPr>
      <w:r>
        <w:rPr>
          <w:lang w:val="en-US"/>
        </w:rPr>
        <w:t>- [ ] SOX (US public companies)</w:t>
      </w:r>
    </w:p>
    <w:p w14:paraId="16292C63" w14:textId="77777777" w:rsidR="0080326B" w:rsidRDefault="00FA401D">
      <w:pPr>
        <w:ind w:left="720" w:hanging="360"/>
      </w:pPr>
      <w:r>
        <w:rPr>
          <w:lang w:val="en-US"/>
        </w:rPr>
        <w:t>- [ ] FINRA (US financial services)</w:t>
      </w:r>
    </w:p>
    <w:p w14:paraId="4498A044" w14:textId="77777777" w:rsidR="0080326B" w:rsidRDefault="00FA401D">
      <w:pPr>
        <w:ind w:left="720" w:hanging="360"/>
      </w:pPr>
      <w:r>
        <w:rPr>
          <w:lang w:val="en-US"/>
        </w:rPr>
        <w:t>- [ ] MiFID II (EU investment services)</w:t>
      </w:r>
    </w:p>
    <w:p w14:paraId="2E49236D" w14:textId="77777777" w:rsidR="0080326B" w:rsidRDefault="00FA401D">
      <w:pPr>
        <w:ind w:left="720" w:hanging="360"/>
      </w:pPr>
      <w:r>
        <w:rPr>
          <w:lang w:val="en-US"/>
        </w:rPr>
        <w:t>- [ ] FCA (UK financial conduct)</w:t>
      </w:r>
    </w:p>
    <w:p w14:paraId="46E0D474" w14:textId="77777777" w:rsidR="0080326B" w:rsidRDefault="00FA401D">
      <w:pPr>
        <w:ind w:left="720" w:hanging="360"/>
      </w:pPr>
      <w:r>
        <w:rPr>
          <w:lang w:val="en-US"/>
        </w:rPr>
        <w:t>- [ ] FERPA (US education)</w:t>
      </w:r>
    </w:p>
    <w:p w14:paraId="3A434766" w14:textId="77777777" w:rsidR="0080326B" w:rsidRDefault="00FA401D">
      <w:pPr>
        <w:ind w:left="720" w:hanging="360"/>
      </w:pPr>
      <w:r>
        <w:rPr>
          <w:lang w:val="en-US"/>
        </w:rPr>
        <w:t>- [ ] COPPA (children under 13)</w:t>
      </w:r>
    </w:p>
    <w:p w14:paraId="4216E50D" w14:textId="77777777" w:rsidR="0080326B" w:rsidRDefault="00FA401D">
      <w:pPr>
        <w:ind w:left="720" w:hanging="360"/>
      </w:pPr>
      <w:r>
        <w:rPr>
          <w:lang w:val="en-US"/>
        </w:rPr>
        <w:t>- [ ] FDA (medical devices / software as medical device)</w:t>
      </w:r>
    </w:p>
    <w:p w14:paraId="035E0B21" w14:textId="77777777" w:rsidR="0080326B" w:rsidRDefault="00FA401D">
      <w:pPr>
        <w:ind w:left="720" w:hanging="360"/>
      </w:pPr>
      <w:r>
        <w:rPr>
          <w:lang w:val="en-US"/>
        </w:rPr>
        <w:t>- [ ] CE marking / MDR (EU medical devices)</w:t>
      </w:r>
    </w:p>
    <w:p w14:paraId="49DD9793" w14:textId="77777777" w:rsidR="0080326B" w:rsidRDefault="00FA401D">
      <w:pPr>
        <w:ind w:left="720" w:hanging="360"/>
      </w:pPr>
      <w:r>
        <w:rPr>
          <w:lang w:val="en-US"/>
        </w:rPr>
        <w:t>- [ ] Other: ___</w:t>
      </w:r>
    </w:p>
    <w:p w14:paraId="550CD125" w14:textId="77777777" w:rsidR="0080326B" w:rsidRDefault="00FA401D">
      <w:pPr>
        <w:spacing w:before="40" w:after="40"/>
      </w:pPr>
      <w:r>
        <w:rPr>
          <w:lang w:val="en-US"/>
        </w:rPr>
        <w:t>Run only the relevant subsections below based on your declaration.</w:t>
      </w:r>
    </w:p>
    <w:p w14:paraId="67C0641C" w14:textId="77777777" w:rsidR="0080326B" w:rsidRDefault="00FA401D">
      <w:pPr>
        <w:pStyle w:val="Heading2"/>
      </w:pPr>
      <w:r>
        <w:rPr>
          <w:color w:val="C55A11"/>
          <w:lang w:val="en-US"/>
        </w:rPr>
        <w:t>SECTION HEALTHCARE — HIPAA TECHNICAL SAFEGUARDS</w:t>
      </w:r>
    </w:p>
    <w:p w14:paraId="5ACD870C" w14:textId="77777777" w:rsidR="0080326B" w:rsidRDefault="00FA401D">
      <w:pPr>
        <w:pStyle w:val="Heading2"/>
      </w:pPr>
      <w:r>
        <w:rPr>
          <w:lang w:val="en-US"/>
        </w:rPr>
        <w:t>1. PHI IDENTIFICATION &amp; CLASSIFICATION</w:t>
      </w:r>
    </w:p>
    <w:p w14:paraId="19C2C163" w14:textId="77777777" w:rsidR="0080326B" w:rsidRDefault="00FA401D">
      <w:pPr>
        <w:spacing w:before="40" w:after="40"/>
      </w:pPr>
      <w:r>
        <w:rPr>
          <w:lang w:val="en-US"/>
        </w:rPr>
        <w:t>Protected Health Information (PHI) includes:</w:t>
      </w:r>
    </w:p>
    <w:p w14:paraId="5F81A743" w14:textId="77777777" w:rsidR="0080326B" w:rsidRDefault="00FA401D">
      <w:pPr>
        <w:spacing w:before="40" w:after="40"/>
      </w:pPr>
      <w:r>
        <w:rPr>
          <w:lang w:val="en-US"/>
        </w:rPr>
        <w:t>Names, dates (except year), geographic data smaller than state,</w:t>
      </w:r>
    </w:p>
    <w:p w14:paraId="0BFAAD4E" w14:textId="77777777" w:rsidR="0080326B" w:rsidRDefault="00FA401D">
      <w:pPr>
        <w:spacing w:before="40" w:after="40"/>
      </w:pPr>
      <w:r>
        <w:rPr>
          <w:lang w:val="en-US"/>
        </w:rPr>
        <w:t>phone, fax, email, SSN, medical record numbers, health plan numbers,</w:t>
      </w:r>
    </w:p>
    <w:p w14:paraId="2AD73565" w14:textId="77777777" w:rsidR="0080326B" w:rsidRDefault="00FA401D">
      <w:pPr>
        <w:spacing w:before="40" w:after="40"/>
      </w:pPr>
      <w:r>
        <w:rPr>
          <w:lang w:val="en-US"/>
        </w:rPr>
        <w:t>account numbers, certificate numbers, device identifiers, URLs, IPs,</w:t>
      </w:r>
    </w:p>
    <w:p w14:paraId="1D28360A" w14:textId="77777777" w:rsidR="0080326B" w:rsidRDefault="00FA401D">
      <w:pPr>
        <w:spacing w:before="40" w:after="40"/>
      </w:pPr>
      <w:r>
        <w:rPr>
          <w:lang w:val="en-US"/>
        </w:rPr>
        <w:t>biometric identifiers, full-face photos, any unique identifier.</w:t>
      </w:r>
    </w:p>
    <w:p w14:paraId="2AADE903" w14:textId="77777777" w:rsidR="0080326B" w:rsidRDefault="00FA401D">
      <w:pPr>
        <w:spacing w:before="40" w:after="40"/>
      </w:pPr>
      <w:r>
        <w:rPr>
          <w:lang w:val="en-US"/>
        </w:rPr>
        <w:t>PHI inventory (list all PHI your app stores or processes):</w:t>
      </w:r>
    </w:p>
    <w:p w14:paraId="6CD0E796" w14:textId="77777777" w:rsidR="0080326B" w:rsidRDefault="00FA401D">
      <w:pPr>
        <w:ind w:left="720" w:hanging="360"/>
      </w:pPr>
      <w:r>
        <w:rPr>
          <w:lang w:val="en-US"/>
        </w:rPr>
        <w:t>- ___</w:t>
      </w:r>
    </w:p>
    <w:p w14:paraId="25515AFB" w14:textId="77777777" w:rsidR="0080326B" w:rsidRDefault="00FA401D">
      <w:pPr>
        <w:spacing w:before="40" w:after="40"/>
      </w:pPr>
      <w:r>
        <w:rPr>
          <w:lang w:val="en-US"/>
        </w:rPr>
        <w:t>PHI data flow map:</w:t>
      </w:r>
    </w:p>
    <w:p w14:paraId="3D1C21D4" w14:textId="77777777" w:rsidR="0080326B" w:rsidRDefault="00FA401D">
      <w:pPr>
        <w:ind w:left="720" w:hanging="360"/>
      </w:pPr>
      <w:r>
        <w:rPr>
          <w:lang w:val="en-US"/>
        </w:rPr>
        <w:t>- Where PHI enters the system: ___</w:t>
      </w:r>
    </w:p>
    <w:p w14:paraId="7B4AA943" w14:textId="77777777" w:rsidR="0080326B" w:rsidRDefault="00FA401D">
      <w:pPr>
        <w:ind w:left="720" w:hanging="360"/>
      </w:pPr>
      <w:r>
        <w:rPr>
          <w:lang w:val="en-US"/>
        </w:rPr>
        <w:t>- Where PHI is stored: ___ (list all storage locations)</w:t>
      </w:r>
    </w:p>
    <w:p w14:paraId="7A4C7B14" w14:textId="77777777" w:rsidR="0080326B" w:rsidRDefault="00FA401D">
      <w:pPr>
        <w:ind w:left="720" w:hanging="360"/>
      </w:pPr>
      <w:r>
        <w:rPr>
          <w:lang w:val="en-US"/>
        </w:rPr>
        <w:t>- Where PHI is transmitted: ___ (list all external destinations)</w:t>
      </w:r>
    </w:p>
    <w:p w14:paraId="631AA553" w14:textId="77777777" w:rsidR="0080326B" w:rsidRDefault="00FA401D">
      <w:pPr>
        <w:ind w:left="720" w:hanging="360"/>
      </w:pPr>
      <w:r>
        <w:rPr>
          <w:lang w:val="en-US"/>
        </w:rPr>
        <w:t>- Where PHI is displayed: ___ (list all surfaces where PHI is visible)</w:t>
      </w:r>
    </w:p>
    <w:p w14:paraId="1045531F" w14:textId="77777777" w:rsidR="0080326B" w:rsidRDefault="00FA401D">
      <w:pPr>
        <w:ind w:left="720" w:hanging="360"/>
      </w:pPr>
      <w:r>
        <w:rPr>
          <w:lang w:val="en-US"/>
        </w:rPr>
        <w:lastRenderedPageBreak/>
        <w:t>- Where PHI is deleted: ___ (retention and deletion per §29)</w:t>
      </w:r>
    </w:p>
    <w:p w14:paraId="4E928A4D" w14:textId="77777777" w:rsidR="0080326B" w:rsidRDefault="00FA401D">
      <w:pPr>
        <w:spacing w:before="40" w:after="40"/>
      </w:pPr>
      <w:r>
        <w:rPr>
          <w:lang w:val="en-US"/>
        </w:rPr>
        <w:t>De-identification method (if applicable):</w:t>
      </w:r>
    </w:p>
    <w:p w14:paraId="66D09518" w14:textId="77777777" w:rsidR="0080326B" w:rsidRDefault="00FA401D">
      <w:pPr>
        <w:ind w:left="720" w:hanging="360"/>
      </w:pPr>
      <w:r>
        <w:rPr>
          <w:lang w:val="en-US"/>
        </w:rPr>
        <w:t>- Safe Harbor method: remove all 18 identifiers listed above</w:t>
      </w:r>
    </w:p>
    <w:p w14:paraId="6AF4B3D9" w14:textId="77777777" w:rsidR="0080326B" w:rsidRDefault="00FA401D">
      <w:pPr>
        <w:ind w:left="720" w:hanging="360"/>
      </w:pPr>
      <w:r>
        <w:rPr>
          <w:lang w:val="en-US"/>
        </w:rPr>
        <w:t>- Expert Determination: statistical verification of de-identification</w:t>
      </w:r>
    </w:p>
    <w:p w14:paraId="48A48EE2" w14:textId="77777777" w:rsidR="0080326B" w:rsidRDefault="00FA401D">
      <w:pPr>
        <w:ind w:left="720" w:hanging="360"/>
      </w:pPr>
      <w:r>
        <w:rPr>
          <w:lang w:val="en-US"/>
        </w:rPr>
        <w:t>- De-identified data is NOT PHI — confirm classification after de-id</w:t>
      </w:r>
    </w:p>
    <w:p w14:paraId="6C0A4219" w14:textId="77777777" w:rsidR="0080326B" w:rsidRDefault="00FA401D">
      <w:pPr>
        <w:pStyle w:val="Heading2"/>
      </w:pPr>
      <w:r>
        <w:rPr>
          <w:lang w:val="en-US"/>
        </w:rPr>
        <w:t>2. HIPAA TECHNICAL SAFEGUARDS</w:t>
      </w:r>
    </w:p>
    <w:p w14:paraId="6096BCA8" w14:textId="77777777" w:rsidR="0080326B" w:rsidRDefault="00FA401D">
      <w:pPr>
        <w:spacing w:before="40" w:after="40"/>
      </w:pPr>
      <w:r>
        <w:rPr>
          <w:lang w:val="en-US"/>
        </w:rPr>
        <w:t>Access controls (§164.312(a)(1)):</w:t>
      </w:r>
    </w:p>
    <w:p w14:paraId="11D05160" w14:textId="77777777" w:rsidR="0080326B" w:rsidRDefault="00FA401D">
      <w:pPr>
        <w:ind w:left="720" w:hanging="360"/>
      </w:pPr>
      <w:r>
        <w:rPr>
          <w:lang w:val="en-US"/>
        </w:rPr>
        <w:t>- Unique user identification: (yes — no shared accounts for PHI access)</w:t>
      </w:r>
    </w:p>
    <w:p w14:paraId="7FCE8944" w14:textId="77777777" w:rsidR="0080326B" w:rsidRDefault="00FA401D">
      <w:pPr>
        <w:ind w:left="720" w:hanging="360"/>
      </w:pPr>
      <w:r>
        <w:rPr>
          <w:lang w:val="en-US"/>
        </w:rPr>
        <w:t>- Emergency access procedure: (yes — break-glass access documented)</w:t>
      </w:r>
    </w:p>
    <w:p w14:paraId="3174FB27" w14:textId="77777777" w:rsidR="0080326B" w:rsidRDefault="00FA401D">
      <w:pPr>
        <w:ind w:left="720" w:hanging="360"/>
      </w:pPr>
      <w:r>
        <w:rPr>
          <w:lang w:val="en-US"/>
        </w:rPr>
        <w:t>- Automatic logoff: (yes — after ___ minutes of inactivity — extends §06)</w:t>
      </w:r>
    </w:p>
    <w:p w14:paraId="6FD3CDF9" w14:textId="77777777" w:rsidR="0080326B" w:rsidRDefault="00FA401D">
      <w:pPr>
        <w:ind w:left="720" w:hanging="360"/>
      </w:pPr>
      <w:r>
        <w:rPr>
          <w:lang w:val="en-US"/>
        </w:rPr>
        <w:t>- Encryption and decryption: (yes — PHI encrypted at rest and in transit)</w:t>
      </w:r>
    </w:p>
    <w:p w14:paraId="2B91BC40" w14:textId="77777777" w:rsidR="0080326B" w:rsidRDefault="00FA401D">
      <w:pPr>
        <w:spacing w:before="40" w:after="40"/>
      </w:pPr>
      <w:r>
        <w:rPr>
          <w:lang w:val="en-US"/>
        </w:rPr>
        <w:t>Audit controls (§164.312(b)):</w:t>
      </w:r>
    </w:p>
    <w:p w14:paraId="10EFA138" w14:textId="77777777" w:rsidR="0080326B" w:rsidRDefault="00FA401D">
      <w:pPr>
        <w:ind w:left="720" w:hanging="360"/>
      </w:pPr>
      <w:r>
        <w:rPr>
          <w:lang w:val="en-US"/>
        </w:rPr>
        <w:t>- Log all PHI access: (yes — who accessed what PHI, when, from where)</w:t>
      </w:r>
    </w:p>
    <w:p w14:paraId="54089D23" w14:textId="77777777" w:rsidR="0080326B" w:rsidRDefault="00FA401D">
      <w:pPr>
        <w:ind w:left="720" w:hanging="360"/>
      </w:pPr>
      <w:r>
        <w:rPr>
          <w:lang w:val="en-US"/>
        </w:rPr>
        <w:t>- Log all PHI modifications: (yes — before and after values)</w:t>
      </w:r>
    </w:p>
    <w:p w14:paraId="69811F9B" w14:textId="77777777" w:rsidR="0080326B" w:rsidRDefault="00FA401D">
      <w:pPr>
        <w:ind w:left="720" w:hanging="360"/>
      </w:pPr>
      <w:r>
        <w:rPr>
          <w:lang w:val="en-US"/>
        </w:rPr>
        <w:t>- Log all PHI disclosures: (yes — who PHI was sent to)</w:t>
      </w:r>
    </w:p>
    <w:p w14:paraId="19A6599F" w14:textId="77777777" w:rsidR="0080326B" w:rsidRDefault="00FA401D">
      <w:pPr>
        <w:ind w:left="720" w:hanging="360"/>
      </w:pPr>
      <w:r>
        <w:rPr>
          <w:lang w:val="en-US"/>
        </w:rPr>
        <w:t>- Audit log tamper-proof: (yes — append-only / WORM storage / separate system)</w:t>
      </w:r>
    </w:p>
    <w:p w14:paraId="1DC8FA36" w14:textId="77777777" w:rsidR="0080326B" w:rsidRDefault="00FA401D">
      <w:pPr>
        <w:ind w:left="720" w:hanging="360"/>
      </w:pPr>
      <w:r>
        <w:rPr>
          <w:lang w:val="en-US"/>
        </w:rPr>
        <w:t>- Audit log retention: ___ years (HIPAA minimum: 6 years)</w:t>
      </w:r>
    </w:p>
    <w:p w14:paraId="4233AE1A" w14:textId="77777777" w:rsidR="0080326B" w:rsidRDefault="00FA401D">
      <w:pPr>
        <w:ind w:left="720" w:hanging="360"/>
      </w:pPr>
      <w:r>
        <w:rPr>
          <w:lang w:val="en-US"/>
        </w:rPr>
        <w:t>- Audit log format: (timestamp / user_id / action / phi_record_id / ip_address)</w:t>
      </w:r>
    </w:p>
    <w:p w14:paraId="53AAF608" w14:textId="77777777" w:rsidR="0080326B" w:rsidRDefault="00FA401D">
      <w:pPr>
        <w:spacing w:before="40" w:after="40"/>
      </w:pPr>
      <w:r>
        <w:rPr>
          <w:lang w:val="en-US"/>
        </w:rPr>
        <w:t>Integrity controls (§164.312(c)(1)):</w:t>
      </w:r>
    </w:p>
    <w:p w14:paraId="60AD81E5" w14:textId="77777777" w:rsidR="0080326B" w:rsidRDefault="00FA401D">
      <w:pPr>
        <w:ind w:left="720" w:hanging="360"/>
      </w:pPr>
      <w:r>
        <w:rPr>
          <w:lang w:val="en-US"/>
        </w:rPr>
        <w:t>- PHI not altered in transit: (TLS 1.2+ — from §18)</w:t>
      </w:r>
    </w:p>
    <w:p w14:paraId="7B5D2B18" w14:textId="77777777" w:rsidR="0080326B" w:rsidRDefault="00FA401D">
      <w:pPr>
        <w:ind w:left="720" w:hanging="360"/>
      </w:pPr>
      <w:r>
        <w:rPr>
          <w:lang w:val="en-US"/>
        </w:rPr>
        <w:t>- PHI not destroyed improperly: (deletion audit trail required)</w:t>
      </w:r>
    </w:p>
    <w:p w14:paraId="404B300E" w14:textId="77777777" w:rsidR="0080326B" w:rsidRDefault="00FA401D">
      <w:pPr>
        <w:ind w:left="720" w:hanging="360"/>
      </w:pPr>
      <w:r>
        <w:rPr>
          <w:lang w:val="en-US"/>
        </w:rPr>
        <w:t>- Data integrity verification: (checksums / hash validation on PHI records)</w:t>
      </w:r>
    </w:p>
    <w:p w14:paraId="1F7F5823" w14:textId="77777777" w:rsidR="0080326B" w:rsidRDefault="00FA401D">
      <w:pPr>
        <w:spacing w:before="40" w:after="40"/>
      </w:pPr>
      <w:r>
        <w:rPr>
          <w:lang w:val="en-US"/>
        </w:rPr>
        <w:t>Transmission security (§164.312(e)(1)):</w:t>
      </w:r>
    </w:p>
    <w:p w14:paraId="73650264" w14:textId="77777777" w:rsidR="0080326B" w:rsidRDefault="00FA401D">
      <w:pPr>
        <w:ind w:left="720" w:hanging="360"/>
      </w:pPr>
      <w:r>
        <w:rPr>
          <w:lang w:val="en-US"/>
        </w:rPr>
        <w:t>- All PHI transmissions encrypted: (yes — TLS 1.2+ minimum)</w:t>
      </w:r>
    </w:p>
    <w:p w14:paraId="0519A1B4" w14:textId="77777777" w:rsidR="0080326B" w:rsidRDefault="00FA401D">
      <w:pPr>
        <w:ind w:left="720" w:hanging="360"/>
      </w:pPr>
      <w:r>
        <w:rPr>
          <w:lang w:val="en-US"/>
        </w:rPr>
        <w:t>- Email with PHI: (encrypted email only / no email with PHI / patient portal messaging instead)</w:t>
      </w:r>
    </w:p>
    <w:p w14:paraId="435D351B" w14:textId="77777777" w:rsidR="0080326B" w:rsidRDefault="00FA401D">
      <w:pPr>
        <w:ind w:left="720" w:hanging="360"/>
      </w:pPr>
      <w:r>
        <w:rPr>
          <w:lang w:val="en-US"/>
        </w:rPr>
        <w:t>- API transmissions: (HTTPS only — no HTTP fallback for PHI endpoints)</w:t>
      </w:r>
    </w:p>
    <w:p w14:paraId="69CB27EB" w14:textId="77777777" w:rsidR="0080326B" w:rsidRDefault="00FA401D">
      <w:pPr>
        <w:pStyle w:val="Heading2"/>
      </w:pPr>
      <w:r>
        <w:rPr>
          <w:lang w:val="en-US"/>
        </w:rPr>
        <w:t>3. BUSINESS ASSOCIATE AGREEMENTS (BAA)</w:t>
      </w:r>
    </w:p>
    <w:p w14:paraId="31C75DC7" w14:textId="77777777" w:rsidR="0080326B" w:rsidRDefault="00FA401D">
      <w:pPr>
        <w:spacing w:before="40" w:after="40"/>
      </w:pPr>
      <w:r>
        <w:rPr>
          <w:lang w:val="en-US"/>
        </w:rPr>
        <w:t>A BAA is required with every vendor that touches PHI.</w:t>
      </w:r>
    </w:p>
    <w:p w14:paraId="48657B5A" w14:textId="77777777" w:rsidR="0080326B" w:rsidRDefault="00FA401D">
      <w:pPr>
        <w:spacing w:before="40" w:after="40"/>
      </w:pPr>
      <w:r>
        <w:rPr>
          <w:lang w:val="en-US"/>
        </w:rPr>
        <w:t>Vendors requiring a BAA:</w:t>
      </w:r>
    </w:p>
    <w:p w14:paraId="783A0049" w14:textId="77777777" w:rsidR="0080326B" w:rsidRDefault="00FA401D">
      <w:pPr>
        <w:ind w:left="720" w:hanging="360"/>
      </w:pPr>
      <w:r>
        <w:rPr>
          <w:lang w:val="en-US"/>
        </w:rPr>
        <w:t>- Cloud hosting (AWS / GCP / Azure): (yes — sign BAA with provider)</w:t>
      </w:r>
    </w:p>
    <w:p w14:paraId="6429F37E" w14:textId="77777777" w:rsidR="0080326B" w:rsidRDefault="00FA401D">
      <w:pPr>
        <w:ind w:left="720" w:hanging="360"/>
      </w:pPr>
      <w:r>
        <w:rPr>
          <w:lang w:val="en-US"/>
        </w:rPr>
        <w:t>- Database (managed): (yes — if provider can access data)</w:t>
      </w:r>
    </w:p>
    <w:p w14:paraId="386F1618" w14:textId="77777777" w:rsidR="0080326B" w:rsidRDefault="00FA401D">
      <w:pPr>
        <w:ind w:left="720" w:hanging="360"/>
      </w:pPr>
      <w:r>
        <w:rPr>
          <w:lang w:val="en-US"/>
        </w:rPr>
        <w:t>- Email provider (SendGrid / Mailgun): (yes — if sending PHI in emails)</w:t>
      </w:r>
    </w:p>
    <w:p w14:paraId="18AF7116" w14:textId="77777777" w:rsidR="0080326B" w:rsidRDefault="00FA401D">
      <w:pPr>
        <w:ind w:left="720" w:hanging="360"/>
      </w:pPr>
      <w:r>
        <w:rPr>
          <w:lang w:val="en-US"/>
        </w:rPr>
        <w:t>- Analytics (Mixpanel / Amplitude): (yes — if PHI in events — prefer no PHI in analytics)</w:t>
      </w:r>
    </w:p>
    <w:p w14:paraId="1D920EB8" w14:textId="77777777" w:rsidR="0080326B" w:rsidRDefault="00FA401D">
      <w:pPr>
        <w:ind w:left="720" w:hanging="360"/>
      </w:pPr>
      <w:r>
        <w:rPr>
          <w:lang w:val="en-US"/>
        </w:rPr>
        <w:t>- Error monitoring (Sentry): (yes — if PHI in error messages — scrub PHI from errors first)</w:t>
      </w:r>
    </w:p>
    <w:p w14:paraId="074B6564" w14:textId="77777777" w:rsidR="0080326B" w:rsidRDefault="00FA401D">
      <w:pPr>
        <w:ind w:left="720" w:hanging="360"/>
      </w:pPr>
      <w:r>
        <w:rPr>
          <w:lang w:val="en-US"/>
        </w:rPr>
        <w:t>- AI provider (OpenAI / Anthropic): (yes — only use HIPAA-eligible API tiers)</w:t>
      </w:r>
    </w:p>
    <w:p w14:paraId="727D57CF" w14:textId="77777777" w:rsidR="0080326B" w:rsidRDefault="00FA401D">
      <w:pPr>
        <w:ind w:left="720" w:hanging="360"/>
      </w:pPr>
      <w:r>
        <w:rPr>
          <w:lang w:val="en-US"/>
        </w:rPr>
        <w:t>- Storage (S3 / GCS): (yes)</w:t>
      </w:r>
    </w:p>
    <w:p w14:paraId="4D9EA007" w14:textId="77777777" w:rsidR="0080326B" w:rsidRDefault="00FA401D">
      <w:pPr>
        <w:ind w:left="720" w:hanging="360"/>
      </w:pPr>
      <w:r>
        <w:rPr>
          <w:lang w:val="en-US"/>
        </w:rPr>
        <w:t>- Search (Elasticsearch / Algolia): (yes — if PHI in index)</w:t>
      </w:r>
    </w:p>
    <w:p w14:paraId="596E01E3" w14:textId="77777777" w:rsidR="0080326B" w:rsidRDefault="00FA401D">
      <w:pPr>
        <w:ind w:left="720" w:hanging="360"/>
      </w:pPr>
      <w:r>
        <w:rPr>
          <w:lang w:val="en-US"/>
        </w:rPr>
        <w:t>- Support tools (Intercom / Zendesk): (yes — if PHI in support tickets)</w:t>
      </w:r>
    </w:p>
    <w:p w14:paraId="6C4B3708" w14:textId="77777777" w:rsidR="0080326B" w:rsidRDefault="00FA401D">
      <w:pPr>
        <w:spacing w:before="40" w:after="40"/>
      </w:pPr>
      <w:r>
        <w:rPr>
          <w:lang w:val="en-US"/>
        </w:rPr>
        <w:t>BAA tracking:</w:t>
      </w:r>
    </w:p>
    <w:p w14:paraId="1C8B1862" w14:textId="77777777" w:rsidR="0080326B" w:rsidRDefault="00FA401D">
      <w:pPr>
        <w:ind w:left="720" w:hanging="360"/>
      </w:pPr>
      <w:r>
        <w:rPr>
          <w:lang w:val="en-US"/>
        </w:rPr>
        <w:t>- BAA status per vendor: (signed / pending / not required)</w:t>
      </w:r>
    </w:p>
    <w:p w14:paraId="1F331F6D" w14:textId="77777777" w:rsidR="0080326B" w:rsidRDefault="00FA401D">
      <w:pPr>
        <w:ind w:left="720" w:hanging="360"/>
      </w:pPr>
      <w:r>
        <w:rPr>
          <w:lang w:val="en-US"/>
        </w:rPr>
        <w:t>- BAA renewal cadence: (annual / as-needed)</w:t>
      </w:r>
    </w:p>
    <w:p w14:paraId="07495871" w14:textId="77777777" w:rsidR="0080326B" w:rsidRDefault="00FA401D">
      <w:pPr>
        <w:ind w:left="720" w:hanging="360"/>
      </w:pPr>
      <w:r>
        <w:rPr>
          <w:lang w:val="en-US"/>
        </w:rPr>
        <w:t>- BAA gap = PHI disclosure violation = breach</w:t>
      </w:r>
    </w:p>
    <w:p w14:paraId="23D2913D" w14:textId="77777777" w:rsidR="0080326B" w:rsidRDefault="00FA401D">
      <w:pPr>
        <w:pStyle w:val="Heading2"/>
      </w:pPr>
      <w:r>
        <w:rPr>
          <w:lang w:val="en-US"/>
        </w:rPr>
        <w:t>4. CLINICAL DATA STANDARDS</w:t>
      </w:r>
    </w:p>
    <w:p w14:paraId="601A8EC0" w14:textId="77777777" w:rsidR="0080326B" w:rsidRDefault="00FA401D">
      <w:pPr>
        <w:spacing w:before="40" w:after="40"/>
      </w:pPr>
      <w:r>
        <w:rPr>
          <w:lang w:val="en-US"/>
        </w:rPr>
        <w:t>(Skip if no clinical data exchange — non-EHR apps)</w:t>
      </w:r>
    </w:p>
    <w:p w14:paraId="75E3416D" w14:textId="77777777" w:rsidR="0080326B" w:rsidRDefault="00FA401D">
      <w:pPr>
        <w:spacing w:before="40" w:after="40"/>
      </w:pPr>
      <w:r>
        <w:rPr>
          <w:lang w:val="en-US"/>
        </w:rPr>
        <w:t>Interoperability standards required:</w:t>
      </w:r>
    </w:p>
    <w:p w14:paraId="2A51DF18" w14:textId="77777777" w:rsidR="0080326B" w:rsidRDefault="00FA401D">
      <w:pPr>
        <w:ind w:left="720" w:hanging="360"/>
      </w:pPr>
      <w:r>
        <w:rPr>
          <w:lang w:val="en-US"/>
        </w:rPr>
        <w:t>- HL7 FHIR R4: (yes — standard for health data exchange / no)</w:t>
      </w:r>
    </w:p>
    <w:p w14:paraId="21E87629" w14:textId="77777777" w:rsidR="0080326B" w:rsidRDefault="00FA401D">
      <w:pPr>
        <w:ind w:left="720" w:hanging="360"/>
      </w:pPr>
      <w:r>
        <w:rPr>
          <w:lang w:val="en-US"/>
        </w:rPr>
        <w:t>- HL7 v2: (yes — legacy systems / no)</w:t>
      </w:r>
    </w:p>
    <w:p w14:paraId="6E09BF95" w14:textId="77777777" w:rsidR="0080326B" w:rsidRDefault="00FA401D">
      <w:pPr>
        <w:ind w:left="720" w:hanging="360"/>
      </w:pPr>
      <w:r>
        <w:rPr>
          <w:lang w:val="en-US"/>
        </w:rPr>
        <w:t>- DICOM: (yes — imaging / no)</w:t>
      </w:r>
    </w:p>
    <w:p w14:paraId="0707BC48" w14:textId="77777777" w:rsidR="0080326B" w:rsidRDefault="00FA401D">
      <w:pPr>
        <w:ind w:left="720" w:hanging="360"/>
      </w:pPr>
      <w:r>
        <w:rPr>
          <w:lang w:val="en-US"/>
        </w:rPr>
        <w:t>- ICD-10 codes: (yes — diagnosis codes / no)</w:t>
      </w:r>
    </w:p>
    <w:p w14:paraId="4ECEC117" w14:textId="77777777" w:rsidR="0080326B" w:rsidRDefault="00FA401D">
      <w:pPr>
        <w:ind w:left="720" w:hanging="360"/>
      </w:pPr>
      <w:r>
        <w:rPr>
          <w:lang w:val="en-US"/>
        </w:rPr>
        <w:t>- SNOMED CT: (yes — clinical terminology / no)</w:t>
      </w:r>
    </w:p>
    <w:p w14:paraId="6CD26C44" w14:textId="77777777" w:rsidR="0080326B" w:rsidRDefault="00FA401D">
      <w:pPr>
        <w:ind w:left="720" w:hanging="360"/>
      </w:pPr>
      <w:r>
        <w:rPr>
          <w:lang w:val="en-US"/>
        </w:rPr>
        <w:t>- LOINC: (yes — lab codes / no)</w:t>
      </w:r>
    </w:p>
    <w:p w14:paraId="5F904F88" w14:textId="77777777" w:rsidR="0080326B" w:rsidRDefault="00FA401D">
      <w:pPr>
        <w:ind w:left="720" w:hanging="360"/>
      </w:pPr>
      <w:r>
        <w:rPr>
          <w:lang w:val="en-US"/>
        </w:rPr>
        <w:t>- RxNorm: (yes — medication codes / no)</w:t>
      </w:r>
    </w:p>
    <w:p w14:paraId="3E4804B9" w14:textId="77777777" w:rsidR="0080326B" w:rsidRDefault="00FA401D">
      <w:pPr>
        <w:spacing w:before="40" w:after="40"/>
      </w:pPr>
      <w:r>
        <w:rPr>
          <w:lang w:val="en-US"/>
        </w:rPr>
        <w:lastRenderedPageBreak/>
        <w:t>FHIR API (if applicable):</w:t>
      </w:r>
    </w:p>
    <w:p w14:paraId="6BEA11C2" w14:textId="77777777" w:rsidR="0080326B" w:rsidRDefault="00FA401D">
      <w:pPr>
        <w:ind w:left="720" w:hanging="360"/>
      </w:pPr>
      <w:r>
        <w:rPr>
          <w:lang w:val="en-US"/>
        </w:rPr>
        <w:t>- SMART on FHIR: (yes — OAuth2 for EHR integration / no)</w:t>
      </w:r>
    </w:p>
    <w:p w14:paraId="0DB8368B" w14:textId="77777777" w:rsidR="0080326B" w:rsidRDefault="00FA401D">
      <w:pPr>
        <w:ind w:left="720" w:hanging="360"/>
      </w:pPr>
      <w:r>
        <w:rPr>
          <w:lang w:val="en-US"/>
        </w:rPr>
        <w:t>- FHIR server: (self-hosted — HAPI FHIR / managed — AWS HealthLake / Azure Health Data Services)</w:t>
      </w:r>
    </w:p>
    <w:p w14:paraId="6F1117BC" w14:textId="77777777" w:rsidR="0080326B" w:rsidRDefault="00FA401D">
      <w:pPr>
        <w:ind w:left="720" w:hanging="360"/>
      </w:pPr>
      <w:r>
        <w:rPr>
          <w:lang w:val="en-US"/>
        </w:rPr>
        <w:t>- FHIR resources used: (Patient / Observation / Condition / MedicationRequest / etc.)</w:t>
      </w:r>
    </w:p>
    <w:p w14:paraId="7DC86BB3" w14:textId="77777777" w:rsidR="0080326B" w:rsidRDefault="00FA401D">
      <w:pPr>
        <w:ind w:left="720" w:hanging="360"/>
      </w:pPr>
      <w:r>
        <w:rPr>
          <w:lang w:val="en-US"/>
        </w:rPr>
        <w:t>- 21st Century Cures Act compliance (US): (yes — info blocking prohibited / no)</w:t>
      </w:r>
    </w:p>
    <w:p w14:paraId="0CD89B28" w14:textId="77777777" w:rsidR="0080326B" w:rsidRDefault="00FA401D">
      <w:pPr>
        <w:pStyle w:val="Heading2"/>
      </w:pPr>
      <w:r>
        <w:rPr>
          <w:lang w:val="en-US"/>
        </w:rPr>
        <w:t>5. PATIENT IDENTITY &amp; CONSENT</w:t>
      </w:r>
    </w:p>
    <w:p w14:paraId="6CC4FB03" w14:textId="77777777" w:rsidR="0080326B" w:rsidRDefault="00FA401D">
      <w:pPr>
        <w:spacing w:before="40" w:after="40"/>
      </w:pPr>
      <w:r>
        <w:rPr>
          <w:lang w:val="en-US"/>
        </w:rPr>
        <w:t>Patient identity matching:</w:t>
      </w:r>
    </w:p>
    <w:p w14:paraId="5BDE85BE" w14:textId="77777777" w:rsidR="0080326B" w:rsidRDefault="00FA401D">
      <w:pPr>
        <w:ind w:left="720" w:hanging="360"/>
      </w:pPr>
      <w:r>
        <w:rPr>
          <w:lang w:val="en-US"/>
        </w:rPr>
        <w:t>- MPI (Master Patient Index): (yes — probabilistic patient matching / no — direct ID)</w:t>
      </w:r>
    </w:p>
    <w:p w14:paraId="02BDBA58" w14:textId="77777777" w:rsidR="0080326B" w:rsidRDefault="00FA401D">
      <w:pPr>
        <w:ind w:left="720" w:hanging="360"/>
      </w:pPr>
      <w:r>
        <w:rPr>
          <w:lang w:val="en-US"/>
        </w:rPr>
        <w:t>- Duplicate patient detection: (yes — flag for review / no)</w:t>
      </w:r>
    </w:p>
    <w:p w14:paraId="43A28029" w14:textId="77777777" w:rsidR="0080326B" w:rsidRDefault="00FA401D">
      <w:pPr>
        <w:ind w:left="720" w:hanging="360"/>
      </w:pPr>
      <w:r>
        <w:rPr>
          <w:lang w:val="en-US"/>
        </w:rPr>
        <w:t>- Patient merge: (yes — supported / no)</w:t>
      </w:r>
    </w:p>
    <w:p w14:paraId="4C1B7598" w14:textId="77777777" w:rsidR="0080326B" w:rsidRDefault="00FA401D">
      <w:pPr>
        <w:spacing w:before="40" w:after="40"/>
      </w:pPr>
      <w:r>
        <w:rPr>
          <w:lang w:val="en-US"/>
        </w:rPr>
        <w:t>HIPAA authorization:</w:t>
      </w:r>
    </w:p>
    <w:p w14:paraId="547B2AC0" w14:textId="77777777" w:rsidR="0080326B" w:rsidRDefault="00FA401D">
      <w:pPr>
        <w:ind w:left="720" w:hanging="360"/>
      </w:pPr>
      <w:r>
        <w:rPr>
          <w:lang w:val="en-US"/>
        </w:rPr>
        <w:t>- Authorization required for: (disclosure for marketing / research / non-treatment purposes)</w:t>
      </w:r>
    </w:p>
    <w:p w14:paraId="1423DC1F" w14:textId="77777777" w:rsidR="0080326B" w:rsidRDefault="00FA401D">
      <w:pPr>
        <w:ind w:left="720" w:hanging="360"/>
      </w:pPr>
      <w:r>
        <w:rPr>
          <w:lang w:val="en-US"/>
        </w:rPr>
        <w:t>- Authorization form captures: (what PHI / who receives / purpose / expiry / right to revoke)</w:t>
      </w:r>
    </w:p>
    <w:p w14:paraId="3EC058F8" w14:textId="77777777" w:rsidR="0080326B" w:rsidRDefault="00FA401D">
      <w:pPr>
        <w:ind w:left="720" w:hanging="360"/>
      </w:pPr>
      <w:r>
        <w:rPr>
          <w:lang w:val="en-US"/>
        </w:rPr>
        <w:t>- Authorization stored: (yes — linked to patient record)</w:t>
      </w:r>
    </w:p>
    <w:p w14:paraId="7421F569" w14:textId="77777777" w:rsidR="0080326B" w:rsidRDefault="00FA401D">
      <w:pPr>
        <w:spacing w:before="40" w:after="40"/>
      </w:pPr>
      <w:r>
        <w:rPr>
          <w:lang w:val="en-US"/>
        </w:rPr>
        <w:t>Minimum necessary principle:</w:t>
      </w:r>
    </w:p>
    <w:p w14:paraId="55D0BCBF" w14:textId="77777777" w:rsidR="0080326B" w:rsidRDefault="00FA401D">
      <w:pPr>
        <w:ind w:left="720" w:hanging="360"/>
      </w:pPr>
      <w:r>
        <w:rPr>
          <w:lang w:val="en-US"/>
        </w:rPr>
        <w:t>- Access PHI only to the extent needed: (yes — role-based scoping of PHI access)</w:t>
      </w:r>
    </w:p>
    <w:p w14:paraId="43E5D21D" w14:textId="77777777" w:rsidR="0080326B" w:rsidRDefault="00FA401D">
      <w:pPr>
        <w:ind w:left="720" w:hanging="360"/>
      </w:pPr>
      <w:r>
        <w:rPr>
          <w:lang w:val="en-US"/>
        </w:rPr>
        <w:t>- Display only relevant PHI: (yes — filter by treating provider / role)</w:t>
      </w:r>
    </w:p>
    <w:p w14:paraId="62BA7D7F" w14:textId="77777777" w:rsidR="0080326B" w:rsidRDefault="00FA401D">
      <w:pPr>
        <w:pStyle w:val="Heading2"/>
      </w:pPr>
      <w:r>
        <w:rPr>
          <w:color w:val="C55A11"/>
          <w:lang w:val="en-US"/>
        </w:rPr>
        <w:t>SECTION FINTECH — PAYMENT &amp; FINANCIAL COMPLIANCE</w:t>
      </w:r>
    </w:p>
    <w:p w14:paraId="276D5E9C" w14:textId="77777777" w:rsidR="0080326B" w:rsidRDefault="00FA401D">
      <w:pPr>
        <w:pStyle w:val="Heading2"/>
      </w:pPr>
      <w:r>
        <w:rPr>
          <w:lang w:val="en-US"/>
        </w:rPr>
        <w:t>6. PCI DSS COMPLIANCE ARCHITECTURE</w:t>
      </w:r>
    </w:p>
    <w:p w14:paraId="29D3489C" w14:textId="77777777" w:rsidR="0080326B" w:rsidRDefault="00FA401D">
      <w:pPr>
        <w:spacing w:before="40" w:after="40"/>
      </w:pPr>
      <w:r>
        <w:rPr>
          <w:lang w:val="en-US"/>
        </w:rPr>
        <w:t>PCI DSS level:</w:t>
      </w:r>
    </w:p>
    <w:p w14:paraId="29955C85" w14:textId="77777777" w:rsidR="0080326B" w:rsidRDefault="00FA401D">
      <w:pPr>
        <w:ind w:left="720" w:hanging="360"/>
      </w:pPr>
      <w:r>
        <w:rPr>
          <w:lang w:val="en-US"/>
        </w:rPr>
        <w:t>- Level 1: &gt; 6M transactions/year (annual QSA audit required)</w:t>
      </w:r>
    </w:p>
    <w:p w14:paraId="620B179B" w14:textId="77777777" w:rsidR="0080326B" w:rsidRDefault="00FA401D">
      <w:pPr>
        <w:ind w:left="720" w:hanging="360"/>
      </w:pPr>
      <w:r>
        <w:rPr>
          <w:lang w:val="en-US"/>
        </w:rPr>
        <w:t>- Level 2: 1–6M transactions/year</w:t>
      </w:r>
    </w:p>
    <w:p w14:paraId="5E95857A" w14:textId="77777777" w:rsidR="0080326B" w:rsidRDefault="00FA401D">
      <w:pPr>
        <w:ind w:left="720" w:hanging="360"/>
      </w:pPr>
      <w:r>
        <w:rPr>
          <w:lang w:val="en-US"/>
        </w:rPr>
        <w:t>- Level 3: 20k–1M ecommerce transactions</w:t>
      </w:r>
    </w:p>
    <w:p w14:paraId="292E6FF0" w14:textId="77777777" w:rsidR="0080326B" w:rsidRDefault="00FA401D">
      <w:pPr>
        <w:ind w:left="720" w:hanging="360"/>
      </w:pPr>
      <w:r>
        <w:rPr>
          <w:lang w:val="en-US"/>
        </w:rPr>
        <w:t>- Level 4: &lt; 20k ecommerce transactions</w:t>
      </w:r>
    </w:p>
    <w:p w14:paraId="75892320" w14:textId="77777777" w:rsidR="0080326B" w:rsidRDefault="00FA401D">
      <w:pPr>
        <w:ind w:left="720" w:hanging="360"/>
      </w:pPr>
      <w:r>
        <w:rPr>
          <w:lang w:val="en-US"/>
        </w:rPr>
        <w:t>- Your level: ___</w:t>
      </w:r>
    </w:p>
    <w:p w14:paraId="291573C5" w14:textId="77777777" w:rsidR="0080326B" w:rsidRDefault="00FA401D">
      <w:pPr>
        <w:spacing w:before="40" w:after="40"/>
      </w:pPr>
      <w:r>
        <w:rPr>
          <w:lang w:val="en-US"/>
        </w:rPr>
        <w:t>Cardholder Data Environment (CDE) scope:</w:t>
      </w:r>
    </w:p>
    <w:p w14:paraId="37070AD5" w14:textId="77777777" w:rsidR="0080326B" w:rsidRDefault="00FA401D">
      <w:pPr>
        <w:ind w:left="720" w:hanging="360"/>
      </w:pPr>
      <w:r>
        <w:rPr>
          <w:lang w:val="en-US"/>
        </w:rPr>
        <w:t>- Reduce scope first: (use PSP-hosted fields / Stripe Elements — eliminates card data from your systems)</w:t>
      </w:r>
    </w:p>
    <w:p w14:paraId="2437650C" w14:textId="77777777" w:rsidR="0080326B" w:rsidRDefault="00FA401D">
      <w:pPr>
        <w:ind w:left="720" w:hanging="360"/>
      </w:pPr>
      <w:r>
        <w:rPr>
          <w:lang w:val="en-US"/>
        </w:rPr>
        <w:t>- If scope includes your systems: (list every system in CDE)</w:t>
      </w:r>
    </w:p>
    <w:p w14:paraId="7C2C44C3" w14:textId="77777777" w:rsidR="0080326B" w:rsidRDefault="00FA401D">
      <w:pPr>
        <w:ind w:left="720" w:hanging="360"/>
      </w:pPr>
      <w:r>
        <w:rPr>
          <w:lang w:val="en-US"/>
        </w:rPr>
        <w:t>- SAQ type: (SAQ A — PSP hosted fields / SAQ A-EP / SAQ D — full CDE)</w:t>
      </w:r>
    </w:p>
    <w:p w14:paraId="4956F103" w14:textId="77777777" w:rsidR="0080326B" w:rsidRDefault="00FA401D">
      <w:pPr>
        <w:spacing w:before="40" w:after="40"/>
      </w:pPr>
      <w:r>
        <w:rPr>
          <w:lang w:val="en-US"/>
        </w:rPr>
        <w:t>PCI DSS requirements (by SAQ type):</w:t>
      </w:r>
    </w:p>
    <w:p w14:paraId="2768E9D1" w14:textId="77777777" w:rsidR="0080326B" w:rsidRDefault="00FA401D">
      <w:pPr>
        <w:spacing w:before="40" w:after="40"/>
      </w:pPr>
      <w:r>
        <w:rPr>
          <w:lang w:val="en-US"/>
        </w:rPr>
        <w:t>SAQ A (minimal scope — recommended):</w:t>
      </w:r>
    </w:p>
    <w:p w14:paraId="7EDEB5B6" w14:textId="77777777" w:rsidR="0080326B" w:rsidRDefault="00FA401D">
      <w:pPr>
        <w:ind w:left="720" w:hanging="360"/>
      </w:pPr>
      <w:r>
        <w:rPr>
          <w:lang w:val="en-US"/>
        </w:rPr>
        <w:t>- No card data touches your servers</w:t>
      </w:r>
    </w:p>
    <w:p w14:paraId="40EE0F90" w14:textId="77777777" w:rsidR="0080326B" w:rsidRDefault="00FA401D">
      <w:pPr>
        <w:ind w:left="720" w:hanging="360"/>
      </w:pPr>
      <w:r>
        <w:rPr>
          <w:lang w:val="en-US"/>
        </w:rPr>
        <w:t>- PSP is responsible for cardholder data</w:t>
      </w:r>
    </w:p>
    <w:p w14:paraId="07D7D850" w14:textId="77777777" w:rsidR="0080326B" w:rsidRDefault="00FA401D">
      <w:pPr>
        <w:ind w:left="720" w:hanging="360"/>
      </w:pPr>
      <w:r>
        <w:rPr>
          <w:lang w:val="en-US"/>
        </w:rPr>
        <w:t>- Your obligation: HTTPS, access controls, annual self-assessment</w:t>
      </w:r>
    </w:p>
    <w:p w14:paraId="7E923619" w14:textId="77777777" w:rsidR="0080326B" w:rsidRDefault="00FA401D">
      <w:pPr>
        <w:spacing w:before="40" w:after="40"/>
      </w:pPr>
      <w:r>
        <w:rPr>
          <w:lang w:val="en-US"/>
        </w:rPr>
        <w:t>SAQ D (full scope — avoid if possible):</w:t>
      </w:r>
    </w:p>
    <w:p w14:paraId="4A325065" w14:textId="77777777" w:rsidR="0080326B" w:rsidRDefault="00FA401D">
      <w:pPr>
        <w:ind w:left="720" w:hanging="360"/>
      </w:pPr>
      <w:r>
        <w:rPr>
          <w:lang w:val="en-US"/>
        </w:rPr>
        <w:t>- Network segmentation isolates CDE</w:t>
      </w:r>
    </w:p>
    <w:p w14:paraId="07432184" w14:textId="77777777" w:rsidR="0080326B" w:rsidRDefault="00FA401D">
      <w:pPr>
        <w:ind w:left="720" w:hanging="360"/>
      </w:pPr>
      <w:r>
        <w:rPr>
          <w:lang w:val="en-US"/>
        </w:rPr>
        <w:t>- All 12 PCI DSS requirements apply</w:t>
      </w:r>
    </w:p>
    <w:p w14:paraId="35696ADE" w14:textId="77777777" w:rsidR="0080326B" w:rsidRDefault="00FA401D">
      <w:pPr>
        <w:ind w:left="720" w:hanging="360"/>
      </w:pPr>
      <w:r>
        <w:rPr>
          <w:lang w:val="en-US"/>
        </w:rPr>
        <w:t>- Quarterly vulnerability scans (ASV)</w:t>
      </w:r>
    </w:p>
    <w:p w14:paraId="28359D0B" w14:textId="77777777" w:rsidR="0080326B" w:rsidRDefault="00FA401D">
      <w:pPr>
        <w:ind w:left="720" w:hanging="360"/>
      </w:pPr>
      <w:r>
        <w:rPr>
          <w:lang w:val="en-US"/>
        </w:rPr>
        <w:t>- Annual penetration testing</w:t>
      </w:r>
    </w:p>
    <w:p w14:paraId="2BD67308" w14:textId="77777777" w:rsidR="0080326B" w:rsidRDefault="00FA401D">
      <w:pPr>
        <w:ind w:left="720" w:hanging="360"/>
      </w:pPr>
      <w:r>
        <w:rPr>
          <w:lang w:val="en-US"/>
        </w:rPr>
        <w:t>- File integrity monitoring</w:t>
      </w:r>
    </w:p>
    <w:p w14:paraId="5D07D10C" w14:textId="77777777" w:rsidR="0080326B" w:rsidRDefault="00FA401D">
      <w:pPr>
        <w:ind w:left="720" w:hanging="360"/>
      </w:pPr>
      <w:r>
        <w:rPr>
          <w:lang w:val="en-US"/>
        </w:rPr>
        <w:t>- IDS/IPS in CDE</w:t>
      </w:r>
    </w:p>
    <w:p w14:paraId="0FEB9CB8" w14:textId="77777777" w:rsidR="0080326B" w:rsidRDefault="00FA401D">
      <w:pPr>
        <w:spacing w:before="40" w:after="40"/>
      </w:pPr>
      <w:r>
        <w:rPr>
          <w:lang w:val="en-US"/>
        </w:rPr>
        <w:t>Data never stored (absolute prohibitions):</w:t>
      </w:r>
    </w:p>
    <w:p w14:paraId="5CE7ECC6" w14:textId="77777777" w:rsidR="0080326B" w:rsidRDefault="00FA401D">
      <w:pPr>
        <w:ind w:left="720" w:hanging="360"/>
      </w:pPr>
      <w:r>
        <w:rPr>
          <w:lang w:val="en-US"/>
        </w:rPr>
        <w:t>- Full card number (PAN) after authorization: (never)</w:t>
      </w:r>
    </w:p>
    <w:p w14:paraId="48734F08" w14:textId="77777777" w:rsidR="0080326B" w:rsidRDefault="00FA401D">
      <w:pPr>
        <w:ind w:left="720" w:hanging="360"/>
      </w:pPr>
      <w:r>
        <w:rPr>
          <w:lang w:val="en-US"/>
        </w:rPr>
        <w:t>- CVV / CVC: (never — even encrypted)</w:t>
      </w:r>
    </w:p>
    <w:p w14:paraId="0AABBD5A" w14:textId="77777777" w:rsidR="0080326B" w:rsidRDefault="00FA401D">
      <w:pPr>
        <w:ind w:left="720" w:hanging="360"/>
      </w:pPr>
      <w:r>
        <w:rPr>
          <w:lang w:val="en-US"/>
        </w:rPr>
        <w:t>- PIN: (never)</w:t>
      </w:r>
    </w:p>
    <w:p w14:paraId="798BD832" w14:textId="77777777" w:rsidR="0080326B" w:rsidRDefault="00FA401D">
      <w:pPr>
        <w:ind w:left="720" w:hanging="360"/>
      </w:pPr>
      <w:r>
        <w:rPr>
          <w:lang w:val="en-US"/>
        </w:rPr>
        <w:t>- Invariant: These are PCI DSS absolute prohibitions. No exceptions.</w:t>
      </w:r>
    </w:p>
    <w:p w14:paraId="04F1E057" w14:textId="77777777" w:rsidR="0080326B" w:rsidRDefault="00FA401D">
      <w:pPr>
        <w:spacing w:before="40" w:after="40"/>
      </w:pPr>
      <w:r>
        <w:rPr>
          <w:lang w:val="en-US"/>
        </w:rPr>
        <w:t>Tokenization:</w:t>
      </w:r>
    </w:p>
    <w:p w14:paraId="4E382BEB" w14:textId="77777777" w:rsidR="0080326B" w:rsidRDefault="00FA401D">
      <w:pPr>
        <w:ind w:left="720" w:hanging="360"/>
      </w:pPr>
      <w:r>
        <w:rPr>
          <w:lang w:val="en-US"/>
        </w:rPr>
        <w:t>- All saved cards stored as tokens: (yes — from PSP / no cards stored locally)</w:t>
      </w:r>
    </w:p>
    <w:p w14:paraId="5BF9A6B1" w14:textId="77777777" w:rsidR="0080326B" w:rsidRDefault="00FA401D">
      <w:pPr>
        <w:ind w:left="720" w:hanging="360"/>
      </w:pPr>
      <w:r>
        <w:rPr>
          <w:lang w:val="en-US"/>
        </w:rPr>
        <w:t>- Token format: (PSP-specific — e.g. Stripe payment method ID)</w:t>
      </w:r>
    </w:p>
    <w:p w14:paraId="137CC9B7" w14:textId="77777777" w:rsidR="0080326B" w:rsidRDefault="00FA401D">
      <w:pPr>
        <w:pStyle w:val="Heading2"/>
      </w:pPr>
      <w:r>
        <w:rPr>
          <w:lang w:val="en-US"/>
        </w:rPr>
        <w:t>7. FINANCIAL DATA SECURITY</w:t>
      </w:r>
    </w:p>
    <w:p w14:paraId="35533D29" w14:textId="77777777" w:rsidR="0080326B" w:rsidRDefault="00FA401D">
      <w:pPr>
        <w:spacing w:before="40" w:after="40"/>
      </w:pPr>
      <w:r>
        <w:rPr>
          <w:lang w:val="en-US"/>
        </w:rPr>
        <w:lastRenderedPageBreak/>
        <w:t>Encryption standards for financial data:</w:t>
      </w:r>
    </w:p>
    <w:p w14:paraId="555E12E7" w14:textId="77777777" w:rsidR="0080326B" w:rsidRDefault="00FA401D">
      <w:pPr>
        <w:ind w:left="720" w:hanging="360"/>
      </w:pPr>
      <w:r>
        <w:rPr>
          <w:lang w:val="en-US"/>
        </w:rPr>
        <w:t>- Data at rest: AES-256 (from §18 — confirm applies to all financial records)</w:t>
      </w:r>
    </w:p>
    <w:p w14:paraId="15080CED" w14:textId="77777777" w:rsidR="0080326B" w:rsidRDefault="00FA401D">
      <w:pPr>
        <w:ind w:left="720" w:hanging="360"/>
      </w:pPr>
      <w:r>
        <w:rPr>
          <w:lang w:val="en-US"/>
        </w:rPr>
        <w:t>- Data in transit: TLS 1.2+ (from §18 — confirm enforced on all financial endpoints)</w:t>
      </w:r>
    </w:p>
    <w:p w14:paraId="70E48DE0" w14:textId="77777777" w:rsidR="0080326B" w:rsidRDefault="00FA401D">
      <w:pPr>
        <w:ind w:left="720" w:hanging="360"/>
      </w:pPr>
      <w:r>
        <w:rPr>
          <w:lang w:val="en-US"/>
        </w:rPr>
        <w:t>- Key management: (AWS KMS / Azure Key Vault / HashiCorp Vault / HSM for Level 1)</w:t>
      </w:r>
    </w:p>
    <w:p w14:paraId="0B23C9E8" w14:textId="77777777" w:rsidR="0080326B" w:rsidRDefault="00FA401D">
      <w:pPr>
        <w:ind w:left="720" w:hanging="360"/>
      </w:pPr>
      <w:r>
        <w:rPr>
          <w:lang w:val="en-US"/>
        </w:rPr>
        <w:t>- Key rotation: (annual / on compromise / automated)</w:t>
      </w:r>
    </w:p>
    <w:p w14:paraId="770582C0" w14:textId="77777777" w:rsidR="0080326B" w:rsidRDefault="00FA401D">
      <w:pPr>
        <w:ind w:left="720" w:hanging="360"/>
      </w:pPr>
      <w:r>
        <w:rPr>
          <w:lang w:val="en-US"/>
        </w:rPr>
        <w:t>- Envelope encryption: (yes — data key encrypted by master key / no)</w:t>
      </w:r>
    </w:p>
    <w:p w14:paraId="2975E5CE" w14:textId="77777777" w:rsidR="0080326B" w:rsidRDefault="00FA401D">
      <w:pPr>
        <w:spacing w:before="40" w:after="40"/>
      </w:pPr>
      <w:r>
        <w:rPr>
          <w:lang w:val="en-US"/>
        </w:rPr>
        <w:t>Financial record immutability:</w:t>
      </w:r>
    </w:p>
    <w:p w14:paraId="2AFDD299" w14:textId="77777777" w:rsidR="0080326B" w:rsidRDefault="00FA401D">
      <w:pPr>
        <w:ind w:left="720" w:hanging="360"/>
      </w:pPr>
      <w:r>
        <w:rPr>
          <w:lang w:val="en-US"/>
        </w:rPr>
        <w:t>- Transactions are append-only: (yes — no updates, only new records)</w:t>
      </w:r>
    </w:p>
    <w:p w14:paraId="66850B5A" w14:textId="77777777" w:rsidR="0080326B" w:rsidRDefault="00FA401D">
      <w:pPr>
        <w:ind w:left="720" w:hanging="360"/>
      </w:pPr>
      <w:r>
        <w:rPr>
          <w:lang w:val="en-US"/>
        </w:rPr>
        <w:t>- Ledger architecture: (double-entry bookkeeping / event sourcing / simple)</w:t>
      </w:r>
    </w:p>
    <w:p w14:paraId="19115862" w14:textId="77777777" w:rsidR="0080326B" w:rsidRDefault="00FA401D">
      <w:pPr>
        <w:ind w:left="720" w:hanging="360"/>
      </w:pPr>
      <w:r>
        <w:rPr>
          <w:lang w:val="en-US"/>
        </w:rPr>
        <w:t>- Audit trail for every balance change: (yes — with actor, timestamp, reason)</w:t>
      </w:r>
    </w:p>
    <w:p w14:paraId="49787587" w14:textId="77777777" w:rsidR="0080326B" w:rsidRDefault="00FA401D">
      <w:pPr>
        <w:spacing w:before="40" w:after="40"/>
      </w:pPr>
      <w:r>
        <w:rPr>
          <w:lang w:val="en-US"/>
        </w:rPr>
        <w:t>Segregation of duties:</w:t>
      </w:r>
    </w:p>
    <w:p w14:paraId="2D419249" w14:textId="77777777" w:rsidR="0080326B" w:rsidRDefault="00FA401D">
      <w:pPr>
        <w:ind w:left="720" w:hanging="360"/>
      </w:pPr>
      <w:r>
        <w:rPr>
          <w:lang w:val="en-US"/>
        </w:rPr>
        <w:t>- No single person can: (create payment + approve payment + release funds)</w:t>
      </w:r>
    </w:p>
    <w:p w14:paraId="4795D6FB" w14:textId="77777777" w:rsidR="0080326B" w:rsidRDefault="00FA401D">
      <w:pPr>
        <w:ind w:left="720" w:hanging="360"/>
      </w:pPr>
      <w:r>
        <w:rPr>
          <w:lang w:val="en-US"/>
        </w:rPr>
        <w:t>- Technical controls: (role separation enforced in code / policy only)</w:t>
      </w:r>
    </w:p>
    <w:p w14:paraId="5A653A91" w14:textId="77777777" w:rsidR="0080326B" w:rsidRDefault="00FA401D">
      <w:pPr>
        <w:pStyle w:val="Heading2"/>
      </w:pPr>
      <w:r>
        <w:rPr>
          <w:lang w:val="en-US"/>
        </w:rPr>
        <w:t>8. KYC / AML ARCHITECTURE</w:t>
      </w:r>
    </w:p>
    <w:p w14:paraId="7884AF47" w14:textId="77777777" w:rsidR="0080326B" w:rsidRDefault="00FA401D">
      <w:pPr>
        <w:spacing w:before="40" w:after="40"/>
      </w:pPr>
      <w:r>
        <w:rPr>
          <w:lang w:val="en-US"/>
        </w:rPr>
        <w:t>KYC (Know Your Customer) required:</w:t>
      </w:r>
    </w:p>
    <w:p w14:paraId="1545387F" w14:textId="77777777" w:rsidR="0080326B" w:rsidRDefault="00FA401D">
      <w:pPr>
        <w:ind w:left="720" w:hanging="360"/>
      </w:pPr>
      <w:r>
        <w:rPr>
          <w:lang w:val="en-US"/>
        </w:rPr>
        <w:t>- Individual verification: (yes — government ID + liveness check)</w:t>
      </w:r>
    </w:p>
    <w:p w14:paraId="1B9523CD" w14:textId="77777777" w:rsidR="0080326B" w:rsidRDefault="00FA401D">
      <w:pPr>
        <w:ind w:left="720" w:hanging="360"/>
      </w:pPr>
      <w:r>
        <w:rPr>
          <w:lang w:val="en-US"/>
        </w:rPr>
        <w:t>- Business verification: (yes — company registration + beneficial ownership)</w:t>
      </w:r>
    </w:p>
    <w:p w14:paraId="438B23C6" w14:textId="77777777" w:rsidR="0080326B" w:rsidRDefault="00FA401D">
      <w:pPr>
        <w:ind w:left="720" w:hanging="360"/>
      </w:pPr>
      <w:r>
        <w:rPr>
          <w:lang w:val="en-US"/>
        </w:rPr>
        <w:t>- KYC provider: (Stripe Identity / Onfido / Jumio / Persona)</w:t>
      </w:r>
    </w:p>
    <w:p w14:paraId="4BE83487" w14:textId="77777777" w:rsidR="0080326B" w:rsidRDefault="00FA401D">
      <w:pPr>
        <w:ind w:left="720" w:hanging="360"/>
      </w:pPr>
      <w:r>
        <w:rPr>
          <w:lang w:val="en-US"/>
        </w:rPr>
        <w:t>- KYC trigger: (at signup / at first transaction / at threshold amount)</w:t>
      </w:r>
    </w:p>
    <w:p w14:paraId="2633F177" w14:textId="77777777" w:rsidR="0080326B" w:rsidRDefault="00FA401D">
      <w:pPr>
        <w:ind w:left="720" w:hanging="360"/>
      </w:pPr>
      <w:r>
        <w:rPr>
          <w:lang w:val="en-US"/>
        </w:rPr>
        <w:t>- KYC levels: (basic — email only / standard — ID / enhanced — additional docs)</w:t>
      </w:r>
    </w:p>
    <w:p w14:paraId="31C33494" w14:textId="77777777" w:rsidR="0080326B" w:rsidRDefault="00FA401D">
      <w:pPr>
        <w:spacing w:before="40" w:after="40"/>
      </w:pPr>
      <w:r>
        <w:rPr>
          <w:lang w:val="en-US"/>
        </w:rPr>
        <w:t>AML (Anti-Money Laundering):</w:t>
      </w:r>
    </w:p>
    <w:p w14:paraId="28C4DD25" w14:textId="77777777" w:rsidR="0080326B" w:rsidRDefault="00FA401D">
      <w:pPr>
        <w:ind w:left="720" w:hanging="360"/>
      </w:pPr>
      <w:r>
        <w:rPr>
          <w:lang w:val="en-US"/>
        </w:rPr>
        <w:t>- Transaction monitoring: (yes — flag unusual patterns / no)</w:t>
      </w:r>
    </w:p>
    <w:p w14:paraId="2364A3F1" w14:textId="77777777" w:rsidR="0080326B" w:rsidRDefault="00FA401D">
      <w:pPr>
        <w:ind w:left="720" w:hanging="360"/>
      </w:pPr>
      <w:r>
        <w:rPr>
          <w:lang w:val="en-US"/>
        </w:rPr>
        <w:t>- Sanctions screening: (yes — OFAC, EU, UN sanctions lists — real-time check)</w:t>
      </w:r>
    </w:p>
    <w:p w14:paraId="66F223AC" w14:textId="77777777" w:rsidR="0080326B" w:rsidRDefault="00FA401D">
      <w:pPr>
        <w:ind w:left="720" w:hanging="360"/>
      </w:pPr>
      <w:r>
        <w:rPr>
          <w:lang w:val="en-US"/>
        </w:rPr>
        <w:t>- Politically exposed persons (PEP): (yes — screen and flag / no)</w:t>
      </w:r>
    </w:p>
    <w:p w14:paraId="724F767E" w14:textId="77777777" w:rsidR="0080326B" w:rsidRDefault="00FA401D">
      <w:pPr>
        <w:ind w:left="720" w:hanging="360"/>
      </w:pPr>
      <w:r>
        <w:rPr>
          <w:lang w:val="en-US"/>
        </w:rPr>
        <w:t>- Suspicious Activity Reports (SARs): (yes — regulatory obligation / no)</w:t>
      </w:r>
    </w:p>
    <w:p w14:paraId="6D81A706" w14:textId="77777777" w:rsidR="0080326B" w:rsidRDefault="00FA401D">
      <w:pPr>
        <w:ind w:left="720" w:hanging="360"/>
      </w:pPr>
      <w:r>
        <w:rPr>
          <w:lang w:val="en-US"/>
        </w:rPr>
        <w:t>- CTR (Currency Transaction Reports): (yes — for US transactions &gt; $10k / no)</w:t>
      </w:r>
    </w:p>
    <w:p w14:paraId="21F176B6" w14:textId="77777777" w:rsidR="0080326B" w:rsidRDefault="00FA401D">
      <w:pPr>
        <w:spacing w:before="40" w:after="40"/>
      </w:pPr>
      <w:r>
        <w:rPr>
          <w:lang w:val="en-US"/>
        </w:rPr>
        <w:t>Risk scoring:</w:t>
      </w:r>
    </w:p>
    <w:p w14:paraId="4763DC63" w14:textId="77777777" w:rsidR="0080326B" w:rsidRDefault="00FA401D">
      <w:pPr>
        <w:ind w:left="720" w:hanging="360"/>
      </w:pPr>
      <w:r>
        <w:rPr>
          <w:lang w:val="en-US"/>
        </w:rPr>
        <w:t>- User risk score: (low / medium / high based on KYC + transaction patterns)</w:t>
      </w:r>
    </w:p>
    <w:p w14:paraId="5D0AAB9D" w14:textId="77777777" w:rsidR="0080326B" w:rsidRDefault="00FA401D">
      <w:pPr>
        <w:ind w:left="720" w:hanging="360"/>
      </w:pPr>
      <w:r>
        <w:rPr>
          <w:lang w:val="en-US"/>
        </w:rPr>
        <w:t>- High risk users: (enhanced due diligence / restrict / off-board)</w:t>
      </w:r>
    </w:p>
    <w:p w14:paraId="7D668437" w14:textId="77777777" w:rsidR="0080326B" w:rsidRDefault="00FA401D">
      <w:pPr>
        <w:ind w:left="720" w:hanging="360"/>
      </w:pPr>
      <w:r>
        <w:rPr>
          <w:lang w:val="en-US"/>
        </w:rPr>
        <w:t>- Risk model: (rules-based / ML / third-party — Featurespace / Sardine)</w:t>
      </w:r>
    </w:p>
    <w:p w14:paraId="60EB3E8B" w14:textId="77777777" w:rsidR="0080326B" w:rsidRDefault="00FA401D">
      <w:pPr>
        <w:pStyle w:val="Heading2"/>
      </w:pPr>
      <w:r>
        <w:rPr>
          <w:lang w:val="en-US"/>
        </w:rPr>
        <w:t>9. TRANSACTION MONITORING</w:t>
      </w:r>
    </w:p>
    <w:p w14:paraId="3BCB5168" w14:textId="77777777" w:rsidR="0080326B" w:rsidRDefault="00FA401D">
      <w:pPr>
        <w:spacing w:before="40" w:after="40"/>
      </w:pPr>
      <w:r>
        <w:rPr>
          <w:lang w:val="en-US"/>
        </w:rPr>
        <w:t>Fraud detection signals:</w:t>
      </w:r>
    </w:p>
    <w:p w14:paraId="01FEE6BD" w14:textId="77777777" w:rsidR="0080326B" w:rsidRDefault="00FA401D">
      <w:pPr>
        <w:ind w:left="720" w:hanging="360"/>
      </w:pPr>
      <w:r>
        <w:rPr>
          <w:lang w:val="en-US"/>
        </w:rPr>
        <w:t>- Velocity checks: (too many transactions in short period)</w:t>
      </w:r>
    </w:p>
    <w:p w14:paraId="2AE69FFA" w14:textId="77777777" w:rsidR="0080326B" w:rsidRDefault="00FA401D">
      <w:pPr>
        <w:ind w:left="720" w:hanging="360"/>
      </w:pPr>
      <w:r>
        <w:rPr>
          <w:lang w:val="en-US"/>
        </w:rPr>
        <w:t>- Geographic anomaly: (transaction from unusual country)</w:t>
      </w:r>
    </w:p>
    <w:p w14:paraId="6C93FFF4" w14:textId="77777777" w:rsidR="0080326B" w:rsidRDefault="00FA401D">
      <w:pPr>
        <w:ind w:left="720" w:hanging="360"/>
      </w:pPr>
      <w:r>
        <w:rPr>
          <w:lang w:val="en-US"/>
        </w:rPr>
        <w:t>- Device fingerprint mismatch: (new device for large transaction)</w:t>
      </w:r>
    </w:p>
    <w:p w14:paraId="04CF2516" w14:textId="77777777" w:rsidR="0080326B" w:rsidRDefault="00FA401D">
      <w:pPr>
        <w:ind w:left="720" w:hanging="360"/>
      </w:pPr>
      <w:r>
        <w:rPr>
          <w:lang w:val="en-US"/>
        </w:rPr>
        <w:t>- Behavioral anomaly: (unusual amount vs user history)</w:t>
      </w:r>
    </w:p>
    <w:p w14:paraId="19CE70C5" w14:textId="77777777" w:rsidR="0080326B" w:rsidRDefault="00FA401D">
      <w:pPr>
        <w:spacing w:before="40" w:after="40"/>
      </w:pPr>
      <w:r>
        <w:rPr>
          <w:lang w:val="en-US"/>
        </w:rPr>
        <w:t>Fraud response:</w:t>
      </w:r>
    </w:p>
    <w:p w14:paraId="1FC8FCC0" w14:textId="77777777" w:rsidR="0080326B" w:rsidRDefault="00FA401D">
      <w:pPr>
        <w:ind w:left="720" w:hanging="360"/>
      </w:pPr>
      <w:r>
        <w:rPr>
          <w:lang w:val="en-US"/>
        </w:rPr>
        <w:t>- Low confidence fraud: (flag for review — allow transaction)</w:t>
      </w:r>
    </w:p>
    <w:p w14:paraId="7C951AA7" w14:textId="77777777" w:rsidR="0080326B" w:rsidRDefault="00FA401D">
      <w:pPr>
        <w:ind w:left="720" w:hanging="360"/>
      </w:pPr>
      <w:r>
        <w:rPr>
          <w:lang w:val="en-US"/>
        </w:rPr>
        <w:t>- High confidence fraud: (block transaction + alert user)</w:t>
      </w:r>
    </w:p>
    <w:p w14:paraId="7F2C6EC0" w14:textId="77777777" w:rsidR="0080326B" w:rsidRDefault="00FA401D">
      <w:pPr>
        <w:ind w:left="720" w:hanging="360"/>
      </w:pPr>
      <w:r>
        <w:rPr>
          <w:lang w:val="en-US"/>
        </w:rPr>
        <w:t>- Confirmed fraud: (freeze account + notify compliance team)</w:t>
      </w:r>
    </w:p>
    <w:p w14:paraId="66A1C624" w14:textId="77777777" w:rsidR="0080326B" w:rsidRDefault="00FA401D">
      <w:pPr>
        <w:spacing w:before="40" w:after="40"/>
      </w:pPr>
      <w:r>
        <w:rPr>
          <w:lang w:val="en-US"/>
        </w:rPr>
        <w:t>3DS (3D Secure) for card payments:</w:t>
      </w:r>
    </w:p>
    <w:p w14:paraId="673B3FCC" w14:textId="77777777" w:rsidR="0080326B" w:rsidRDefault="00FA401D">
      <w:pPr>
        <w:ind w:left="720" w:hanging="360"/>
      </w:pPr>
      <w:r>
        <w:rPr>
          <w:lang w:val="en-US"/>
        </w:rPr>
        <w:t>- 3DS2 required: (yes — EU Strong Customer Authentication / best practice globally)</w:t>
      </w:r>
    </w:p>
    <w:p w14:paraId="670B6473" w14:textId="77777777" w:rsidR="0080326B" w:rsidRDefault="00FA401D">
      <w:pPr>
        <w:ind w:left="720" w:hanging="360"/>
      </w:pPr>
      <w:r>
        <w:rPr>
          <w:lang w:val="en-US"/>
        </w:rPr>
        <w:t>- Frictionless flow: (for low-risk transactions)</w:t>
      </w:r>
    </w:p>
    <w:p w14:paraId="3B198CD5" w14:textId="77777777" w:rsidR="0080326B" w:rsidRDefault="00FA401D">
      <w:pPr>
        <w:ind w:left="720" w:hanging="360"/>
      </w:pPr>
      <w:r>
        <w:rPr>
          <w:lang w:val="en-US"/>
        </w:rPr>
        <w:t>- Challenge flow: (for high-risk transactions — user verifies with bank)</w:t>
      </w:r>
    </w:p>
    <w:p w14:paraId="5E3CA749" w14:textId="77777777" w:rsidR="0080326B" w:rsidRDefault="00FA401D">
      <w:pPr>
        <w:pStyle w:val="Heading2"/>
      </w:pPr>
      <w:r>
        <w:rPr>
          <w:lang w:val="en-US"/>
        </w:rPr>
        <w:t>10. FINANCIAL REGULATORY REQUIREMENTS</w:t>
      </w:r>
    </w:p>
    <w:p w14:paraId="57EA888A" w14:textId="77777777" w:rsidR="0080326B" w:rsidRDefault="00FA401D">
      <w:pPr>
        <w:spacing w:before="40" w:after="40"/>
      </w:pPr>
      <w:r>
        <w:rPr>
          <w:lang w:val="en-US"/>
        </w:rPr>
        <w:t>SOX (public US companies):</w:t>
      </w:r>
    </w:p>
    <w:p w14:paraId="5B84FAFC" w14:textId="77777777" w:rsidR="0080326B" w:rsidRDefault="00FA401D">
      <w:pPr>
        <w:ind w:left="720" w:hanging="360"/>
      </w:pPr>
      <w:r>
        <w:rPr>
          <w:lang w:val="en-US"/>
        </w:rPr>
        <w:t>- Internal controls over financial reporting: (documented)</w:t>
      </w:r>
    </w:p>
    <w:p w14:paraId="179D821F" w14:textId="77777777" w:rsidR="0080326B" w:rsidRDefault="00FA401D">
      <w:pPr>
        <w:ind w:left="720" w:hanging="360"/>
      </w:pPr>
      <w:r>
        <w:rPr>
          <w:lang w:val="en-US"/>
        </w:rPr>
        <w:t>- Segregation of duties: (technical controls in place)</w:t>
      </w:r>
    </w:p>
    <w:p w14:paraId="10959A4F" w14:textId="77777777" w:rsidR="0080326B" w:rsidRDefault="00FA401D">
      <w:pPr>
        <w:ind w:left="720" w:hanging="360"/>
      </w:pPr>
      <w:r>
        <w:rPr>
          <w:lang w:val="en-US"/>
        </w:rPr>
        <w:t>- Change management controls: (all code changes logged and approved)</w:t>
      </w:r>
    </w:p>
    <w:p w14:paraId="564D8145" w14:textId="77777777" w:rsidR="0080326B" w:rsidRDefault="00FA401D">
      <w:pPr>
        <w:ind w:left="720" w:hanging="360"/>
      </w:pPr>
      <w:r>
        <w:rPr>
          <w:lang w:val="en-US"/>
        </w:rPr>
        <w:t>- Data retention: 7 years for financial records</w:t>
      </w:r>
    </w:p>
    <w:p w14:paraId="76651339" w14:textId="77777777" w:rsidR="0080326B" w:rsidRDefault="00FA401D">
      <w:pPr>
        <w:spacing w:before="40" w:after="40"/>
      </w:pPr>
      <w:r>
        <w:rPr>
          <w:lang w:val="en-US"/>
        </w:rPr>
        <w:t>FINRA (US broker-dealers):</w:t>
      </w:r>
    </w:p>
    <w:p w14:paraId="1E9F65C6" w14:textId="77777777" w:rsidR="0080326B" w:rsidRDefault="00FA401D">
      <w:pPr>
        <w:ind w:left="720" w:hanging="360"/>
      </w:pPr>
      <w:r>
        <w:rPr>
          <w:lang w:val="en-US"/>
        </w:rPr>
        <w:lastRenderedPageBreak/>
        <w:t>- Communications archived: (yes — all client communications / no)</w:t>
      </w:r>
    </w:p>
    <w:p w14:paraId="64101E57" w14:textId="77777777" w:rsidR="0080326B" w:rsidRDefault="00FA401D">
      <w:pPr>
        <w:ind w:left="720" w:hanging="360"/>
      </w:pPr>
      <w:r>
        <w:rPr>
          <w:lang w:val="en-US"/>
        </w:rPr>
        <w:t>- Trade surveillance: (yes — review all transactions for manipulation / no)</w:t>
      </w:r>
    </w:p>
    <w:p w14:paraId="5968DF66" w14:textId="77777777" w:rsidR="0080326B" w:rsidRDefault="00FA401D">
      <w:pPr>
        <w:ind w:left="720" w:hanging="360"/>
      </w:pPr>
      <w:r>
        <w:rPr>
          <w:lang w:val="en-US"/>
        </w:rPr>
        <w:t>- Books and records: (complete and accurate financial records maintained)</w:t>
      </w:r>
    </w:p>
    <w:p w14:paraId="274F2632" w14:textId="77777777" w:rsidR="0080326B" w:rsidRDefault="00FA401D">
      <w:pPr>
        <w:spacing w:before="40" w:after="40"/>
      </w:pPr>
      <w:r>
        <w:rPr>
          <w:lang w:val="en-US"/>
        </w:rPr>
        <w:t>MiFID II (EU investment services):</w:t>
      </w:r>
    </w:p>
    <w:p w14:paraId="22791359" w14:textId="77777777" w:rsidR="0080326B" w:rsidRDefault="00FA401D">
      <w:pPr>
        <w:ind w:left="720" w:hanging="360"/>
      </w:pPr>
      <w:r>
        <w:rPr>
          <w:lang w:val="en-US"/>
        </w:rPr>
        <w:t>- Best execution reporting</w:t>
      </w:r>
    </w:p>
    <w:p w14:paraId="19E8063D" w14:textId="77777777" w:rsidR="0080326B" w:rsidRDefault="00FA401D">
      <w:pPr>
        <w:ind w:left="720" w:hanging="360"/>
      </w:pPr>
      <w:r>
        <w:rPr>
          <w:lang w:val="en-US"/>
        </w:rPr>
        <w:t>- Transaction reporting to regulators</w:t>
      </w:r>
    </w:p>
    <w:p w14:paraId="754421E2" w14:textId="77777777" w:rsidR="0080326B" w:rsidRDefault="00FA401D">
      <w:pPr>
        <w:ind w:left="720" w:hanging="360"/>
      </w:pPr>
      <w:r>
        <w:rPr>
          <w:lang w:val="en-US"/>
        </w:rPr>
        <w:t>- Record keeping: 5 years</w:t>
      </w:r>
    </w:p>
    <w:p w14:paraId="51D4BF21" w14:textId="77777777" w:rsidR="0080326B" w:rsidRDefault="00FA401D">
      <w:pPr>
        <w:ind w:left="720" w:hanging="360"/>
      </w:pPr>
      <w:r>
        <w:rPr>
          <w:lang w:val="en-US"/>
        </w:rPr>
        <w:t>- Client classification: (retail / professional / eligible counterparty)</w:t>
      </w:r>
    </w:p>
    <w:p w14:paraId="69B541B5" w14:textId="77777777" w:rsidR="0080326B" w:rsidRDefault="00FA401D">
      <w:pPr>
        <w:spacing w:before="40" w:after="40"/>
      </w:pPr>
      <w:r>
        <w:rPr>
          <w:lang w:val="en-US"/>
        </w:rPr>
        <w:t>FCA (UK):</w:t>
      </w:r>
    </w:p>
    <w:p w14:paraId="69A6AC18" w14:textId="77777777" w:rsidR="0080326B" w:rsidRDefault="00FA401D">
      <w:pPr>
        <w:ind w:left="720" w:hanging="360"/>
      </w:pPr>
      <w:r>
        <w:rPr>
          <w:lang w:val="en-US"/>
        </w:rPr>
        <w:t>- SM&amp;CR (Senior Managers and Certification Regime): (individual accountability)</w:t>
      </w:r>
    </w:p>
    <w:p w14:paraId="3A2511C6" w14:textId="77777777" w:rsidR="0080326B" w:rsidRDefault="00FA401D">
      <w:pPr>
        <w:ind w:left="720" w:hanging="360"/>
      </w:pPr>
      <w:r>
        <w:rPr>
          <w:lang w:val="en-US"/>
        </w:rPr>
        <w:t>- Operational resilience: (important business services must stay within impact tolerances)</w:t>
      </w:r>
    </w:p>
    <w:p w14:paraId="3B27B8D7" w14:textId="77777777" w:rsidR="0080326B" w:rsidRDefault="00FA401D">
      <w:pPr>
        <w:pStyle w:val="Heading2"/>
      </w:pPr>
      <w:r>
        <w:rPr>
          <w:color w:val="C55A11"/>
          <w:lang w:val="en-US"/>
        </w:rPr>
        <w:t>SECTION BOTH — SHARED REGULATED REQUIREMENTS</w:t>
      </w:r>
    </w:p>
    <w:p w14:paraId="7DEAD6C2" w14:textId="77777777" w:rsidR="0080326B" w:rsidRDefault="00FA401D">
      <w:pPr>
        <w:pStyle w:val="Heading2"/>
      </w:pPr>
      <w:r>
        <w:rPr>
          <w:lang w:val="en-US"/>
        </w:rPr>
        <w:t>11. ENHANCED AUDIT TRAIL ARCHITECTURE</w:t>
      </w:r>
    </w:p>
    <w:p w14:paraId="353DDBB2" w14:textId="77777777" w:rsidR="0080326B" w:rsidRDefault="00FA401D">
      <w:pPr>
        <w:spacing w:before="40" w:after="40"/>
      </w:pPr>
      <w:r>
        <w:rPr>
          <w:lang w:val="en-US"/>
        </w:rPr>
        <w:t>Audit trail requirements (beyond §27 Observability):</w:t>
      </w:r>
    </w:p>
    <w:p w14:paraId="21220206" w14:textId="77777777" w:rsidR="0080326B" w:rsidRDefault="00FA401D">
      <w:pPr>
        <w:spacing w:before="40" w:after="40"/>
      </w:pPr>
      <w:r>
        <w:rPr>
          <w:lang w:val="en-US"/>
        </w:rPr>
        <w:t>Every audit event must capture:</w:t>
      </w:r>
    </w:p>
    <w:p w14:paraId="30B46929" w14:textId="77777777" w:rsidR="0080326B" w:rsidRDefault="00FA401D">
      <w:pPr>
        <w:ind w:left="720" w:hanging="360"/>
      </w:pPr>
      <w:r>
        <w:rPr>
          <w:lang w:val="en-US"/>
        </w:rPr>
        <w:t>- who: (user_id + role + IP address + session_id)</w:t>
      </w:r>
    </w:p>
    <w:p w14:paraId="14332097" w14:textId="77777777" w:rsidR="0080326B" w:rsidRDefault="00FA401D">
      <w:pPr>
        <w:ind w:left="720" w:hanging="360"/>
      </w:pPr>
      <w:r>
        <w:rPr>
          <w:lang w:val="en-US"/>
        </w:rPr>
        <w:t>- what: (action performed + resource type + resource_id)</w:t>
      </w:r>
    </w:p>
    <w:p w14:paraId="0875FA67" w14:textId="77777777" w:rsidR="0080326B" w:rsidRDefault="00FA401D">
      <w:pPr>
        <w:ind w:left="720" w:hanging="360"/>
      </w:pPr>
      <w:r>
        <w:rPr>
          <w:lang w:val="en-US"/>
        </w:rPr>
        <w:t>- when: (timestamp — millisecond precision + timezone)</w:t>
      </w:r>
    </w:p>
    <w:p w14:paraId="31140814" w14:textId="77777777" w:rsidR="0080326B" w:rsidRDefault="00FA401D">
      <w:pPr>
        <w:ind w:left="720" w:hanging="360"/>
      </w:pPr>
      <w:r>
        <w:rPr>
          <w:lang w:val="en-US"/>
        </w:rPr>
        <w:t>- why: (business reason if applicable — e.g. "patient consent on file")</w:t>
      </w:r>
    </w:p>
    <w:p w14:paraId="6886A5C1" w14:textId="77777777" w:rsidR="0080326B" w:rsidRDefault="00FA401D">
      <w:pPr>
        <w:ind w:left="720" w:hanging="360"/>
      </w:pPr>
      <w:r>
        <w:rPr>
          <w:lang w:val="en-US"/>
        </w:rPr>
        <w:t>- result: (success / failure + error code)</w:t>
      </w:r>
    </w:p>
    <w:p w14:paraId="1091C9B0" w14:textId="77777777" w:rsidR="0080326B" w:rsidRDefault="00FA401D">
      <w:pPr>
        <w:ind w:left="720" w:hanging="360"/>
      </w:pPr>
      <w:r>
        <w:rPr>
          <w:lang w:val="en-US"/>
        </w:rPr>
        <w:t>- before: (previous state of modified resource)</w:t>
      </w:r>
    </w:p>
    <w:p w14:paraId="43F31FFB" w14:textId="77777777" w:rsidR="0080326B" w:rsidRDefault="00FA401D">
      <w:pPr>
        <w:ind w:left="720" w:hanging="360"/>
      </w:pPr>
      <w:r>
        <w:rPr>
          <w:lang w:val="en-US"/>
        </w:rPr>
        <w:t>- after: (new state of modified resource)</w:t>
      </w:r>
    </w:p>
    <w:p w14:paraId="611EBF1E" w14:textId="77777777" w:rsidR="0080326B" w:rsidRDefault="00FA401D">
      <w:pPr>
        <w:spacing w:before="40" w:after="40"/>
      </w:pPr>
      <w:r>
        <w:rPr>
          <w:lang w:val="en-US"/>
        </w:rPr>
        <w:t>Audit storage:</w:t>
      </w:r>
    </w:p>
    <w:p w14:paraId="7396C10E" w14:textId="77777777" w:rsidR="0080326B" w:rsidRDefault="00FA401D">
      <w:pPr>
        <w:ind w:left="720" w:hanging="360"/>
      </w:pPr>
      <w:r>
        <w:rPr>
          <w:lang w:val="en-US"/>
        </w:rPr>
        <w:t>- Separate from application DB: (yes — dedicated audit store)</w:t>
      </w:r>
    </w:p>
    <w:p w14:paraId="79792A26" w14:textId="77777777" w:rsidR="0080326B" w:rsidRDefault="00FA401D">
      <w:pPr>
        <w:ind w:left="720" w:hanging="360"/>
      </w:pPr>
      <w:r>
        <w:rPr>
          <w:lang w:val="en-US"/>
        </w:rPr>
        <w:t>- Append-only: (yes — updates and deletes prohibited)</w:t>
      </w:r>
    </w:p>
    <w:p w14:paraId="3852DB95" w14:textId="77777777" w:rsidR="0080326B" w:rsidRDefault="00FA401D">
      <w:pPr>
        <w:ind w:left="720" w:hanging="360"/>
      </w:pPr>
      <w:r>
        <w:rPr>
          <w:lang w:val="en-US"/>
        </w:rPr>
        <w:t>- WORM storage: (yes — Write Once Read Many — for regulatory compliance)</w:t>
      </w:r>
    </w:p>
    <w:p w14:paraId="5DBEACA2" w14:textId="77777777" w:rsidR="0080326B" w:rsidRDefault="00FA401D">
      <w:pPr>
        <w:ind w:left="720" w:hanging="360"/>
      </w:pPr>
      <w:r>
        <w:rPr>
          <w:lang w:val="en-US"/>
        </w:rPr>
        <w:t>- Options: (AWS S3 Object Lock / Azure Immutable Blob / purpose-built audit DB)</w:t>
      </w:r>
    </w:p>
    <w:p w14:paraId="76F1A3F5" w14:textId="77777777" w:rsidR="0080326B" w:rsidRDefault="00FA401D">
      <w:pPr>
        <w:ind w:left="720" w:hanging="360"/>
      </w:pPr>
      <w:r>
        <w:rPr>
          <w:lang w:val="en-US"/>
        </w:rPr>
        <w:t>- Retention: (HIPAA: 6 years / PCI DSS: 1 year online + 3 years archive / SOX: 7 years)</w:t>
      </w:r>
    </w:p>
    <w:p w14:paraId="2F2BD76E" w14:textId="77777777" w:rsidR="0080326B" w:rsidRDefault="00FA401D">
      <w:pPr>
        <w:spacing w:before="40" w:after="40"/>
      </w:pPr>
      <w:r>
        <w:rPr>
          <w:lang w:val="en-US"/>
        </w:rPr>
        <w:t>Audit trail integrity:</w:t>
      </w:r>
    </w:p>
    <w:p w14:paraId="3FF46051" w14:textId="77777777" w:rsidR="0080326B" w:rsidRDefault="00FA401D">
      <w:pPr>
        <w:ind w:left="720" w:hanging="360"/>
      </w:pPr>
      <w:r>
        <w:rPr>
          <w:lang w:val="en-US"/>
        </w:rPr>
        <w:t>- Hash chaining: (yes — each event includes hash of previous event / no)</w:t>
      </w:r>
    </w:p>
    <w:p w14:paraId="1D1FD699" w14:textId="77777777" w:rsidR="0080326B" w:rsidRDefault="00FA401D">
      <w:pPr>
        <w:ind w:left="720" w:hanging="360"/>
      </w:pPr>
      <w:r>
        <w:rPr>
          <w:lang w:val="en-US"/>
        </w:rPr>
        <w:t>- Cryptographic signing: (yes — events signed with private key / no)</w:t>
      </w:r>
    </w:p>
    <w:p w14:paraId="697876E2" w14:textId="77777777" w:rsidR="0080326B" w:rsidRDefault="00FA401D">
      <w:pPr>
        <w:ind w:left="720" w:hanging="360"/>
      </w:pPr>
      <w:r>
        <w:rPr>
          <w:lang w:val="en-US"/>
        </w:rPr>
        <w:t>- Tamper detection: (yes — daily integrity check / no)</w:t>
      </w:r>
    </w:p>
    <w:p w14:paraId="4D75AAFF" w14:textId="77777777" w:rsidR="0080326B" w:rsidRDefault="00FA401D">
      <w:pPr>
        <w:spacing w:before="40" w:after="40"/>
      </w:pPr>
      <w:r>
        <w:rPr>
          <w:lang w:val="en-US"/>
        </w:rPr>
        <w:t>Access to audit logs:</w:t>
      </w:r>
    </w:p>
    <w:p w14:paraId="362DCBE2" w14:textId="77777777" w:rsidR="0080326B" w:rsidRDefault="00FA401D">
      <w:pPr>
        <w:ind w:left="720" w:hanging="360"/>
      </w:pPr>
      <w:r>
        <w:rPr>
          <w:lang w:val="en-US"/>
        </w:rPr>
        <w:t>- Who can read: (compliance officer / auditors / no application users)</w:t>
      </w:r>
    </w:p>
    <w:p w14:paraId="15F36F60" w14:textId="77777777" w:rsidR="0080326B" w:rsidRDefault="00FA401D">
      <w:pPr>
        <w:ind w:left="720" w:hanging="360"/>
      </w:pPr>
      <w:r>
        <w:rPr>
          <w:lang w:val="en-US"/>
        </w:rPr>
        <w:t>- Who can delete: (nobody — ever)</w:t>
      </w:r>
    </w:p>
    <w:p w14:paraId="37047A49" w14:textId="77777777" w:rsidR="0080326B" w:rsidRDefault="00FA401D">
      <w:pPr>
        <w:ind w:left="720" w:hanging="360"/>
      </w:pPr>
      <w:r>
        <w:rPr>
          <w:lang w:val="en-US"/>
        </w:rPr>
        <w:t>- Export format: (CSV / JSON / SIEM-compatible)</w:t>
      </w:r>
    </w:p>
    <w:p w14:paraId="41D41624" w14:textId="77777777" w:rsidR="0080326B" w:rsidRDefault="00FA401D">
      <w:pPr>
        <w:pStyle w:val="Heading2"/>
      </w:pPr>
      <w:r>
        <w:rPr>
          <w:lang w:val="en-US"/>
        </w:rPr>
        <w:t>12. DATA RESIDENCY &amp; SOVEREIGNTY</w:t>
      </w:r>
    </w:p>
    <w:p w14:paraId="006231D5" w14:textId="77777777" w:rsidR="0080326B" w:rsidRDefault="00FA401D">
      <w:pPr>
        <w:spacing w:before="40" w:after="40"/>
      </w:pPr>
      <w:r>
        <w:rPr>
          <w:lang w:val="en-US"/>
        </w:rPr>
        <w:t>Data residency requirements:</w:t>
      </w:r>
    </w:p>
    <w:p w14:paraId="521E682F" w14:textId="77777777" w:rsidR="0080326B" w:rsidRDefault="00FA401D">
      <w:pPr>
        <w:ind w:left="720" w:hanging="360"/>
      </w:pPr>
      <w:r>
        <w:rPr>
          <w:lang w:val="en-US"/>
        </w:rPr>
        <w:t>- PHI must stay in: (US / EU / specific country / no restriction)</w:t>
      </w:r>
    </w:p>
    <w:p w14:paraId="738FA891" w14:textId="77777777" w:rsidR="0080326B" w:rsidRDefault="00FA401D">
      <w:pPr>
        <w:ind w:left="720" w:hanging="360"/>
      </w:pPr>
      <w:r>
        <w:rPr>
          <w:lang w:val="en-US"/>
        </w:rPr>
        <w:t>- Financial data must stay in: ___</w:t>
      </w:r>
    </w:p>
    <w:p w14:paraId="6942B491" w14:textId="77777777" w:rsidR="0080326B" w:rsidRDefault="00FA401D">
      <w:pPr>
        <w:ind w:left="720" w:hanging="360"/>
      </w:pPr>
      <w:r>
        <w:rPr>
          <w:lang w:val="en-US"/>
        </w:rPr>
        <w:t>- Regulated data cannot go to: ___</w:t>
      </w:r>
    </w:p>
    <w:p w14:paraId="3F15FC1D" w14:textId="77777777" w:rsidR="0080326B" w:rsidRDefault="00FA401D">
      <w:pPr>
        <w:spacing w:before="40" w:after="40"/>
      </w:pPr>
      <w:r>
        <w:rPr>
          <w:lang w:val="en-US"/>
        </w:rPr>
        <w:t>Technical controls:</w:t>
      </w:r>
    </w:p>
    <w:p w14:paraId="4975AB6B" w14:textId="77777777" w:rsidR="0080326B" w:rsidRDefault="00FA401D">
      <w:pPr>
        <w:ind w:left="720" w:hanging="360"/>
      </w:pPr>
      <w:r>
        <w:rPr>
          <w:lang w:val="en-US"/>
        </w:rPr>
        <w:t>- Cloud region locked: (yes — deploy only in compliant regions)</w:t>
      </w:r>
    </w:p>
    <w:p w14:paraId="423DFB44" w14:textId="77777777" w:rsidR="0080326B" w:rsidRDefault="00FA401D">
      <w:pPr>
        <w:ind w:left="720" w:hanging="360"/>
      </w:pPr>
      <w:r>
        <w:rPr>
          <w:lang w:val="en-US"/>
        </w:rPr>
        <w:t>- No data replicated cross-border: (yes — multi-region replication disabled for regulated data / no)</w:t>
      </w:r>
    </w:p>
    <w:p w14:paraId="5EDD3FE9" w14:textId="77777777" w:rsidR="0080326B" w:rsidRDefault="00FA401D">
      <w:pPr>
        <w:ind w:left="720" w:hanging="360"/>
      </w:pPr>
      <w:r>
        <w:rPr>
          <w:lang w:val="en-US"/>
        </w:rPr>
        <w:t>- Vendor confirmation: (cloud provider confirms data stays in declared region)</w:t>
      </w:r>
    </w:p>
    <w:p w14:paraId="68E9B02C" w14:textId="77777777" w:rsidR="0080326B" w:rsidRDefault="00FA401D">
      <w:pPr>
        <w:spacing w:before="40" w:after="40"/>
      </w:pPr>
      <w:r>
        <w:rPr>
          <w:lang w:val="en-US"/>
        </w:rPr>
        <w:t>Data localization for multi-region:</w:t>
      </w:r>
    </w:p>
    <w:p w14:paraId="681882B7" w14:textId="77777777" w:rsidR="0080326B" w:rsidRDefault="00FA401D">
      <w:pPr>
        <w:ind w:left="720" w:hanging="360"/>
      </w:pPr>
      <w:r>
        <w:rPr>
          <w:lang w:val="en-US"/>
        </w:rPr>
        <w:t>- EU customers' data in EU region: (yes)</w:t>
      </w:r>
    </w:p>
    <w:p w14:paraId="0F5B948E" w14:textId="77777777" w:rsidR="0080326B" w:rsidRDefault="00FA401D">
      <w:pPr>
        <w:ind w:left="720" w:hanging="360"/>
      </w:pPr>
      <w:r>
        <w:rPr>
          <w:lang w:val="en-US"/>
        </w:rPr>
        <w:t>- US customers' data in US region: (yes)</w:t>
      </w:r>
    </w:p>
    <w:p w14:paraId="475EB88B" w14:textId="77777777" w:rsidR="0080326B" w:rsidRDefault="00FA401D">
      <w:pPr>
        <w:ind w:left="720" w:hanging="360"/>
      </w:pPr>
      <w:r>
        <w:rPr>
          <w:lang w:val="en-US"/>
        </w:rPr>
        <w:t>- Shared services (auth, billing): (in which region? ___)</w:t>
      </w:r>
    </w:p>
    <w:p w14:paraId="17DA85BD" w14:textId="77777777" w:rsidR="0080326B" w:rsidRDefault="00FA401D">
      <w:pPr>
        <w:ind w:left="720" w:hanging="360"/>
      </w:pPr>
      <w:r>
        <w:rPr>
          <w:lang w:val="en-US"/>
        </w:rPr>
        <w:t>- Cross-border data transfer mechanism: (SCCs / adequacy decision / BCRs)</w:t>
      </w:r>
    </w:p>
    <w:p w14:paraId="354963F3" w14:textId="77777777" w:rsidR="0080326B" w:rsidRDefault="00FA401D">
      <w:pPr>
        <w:pStyle w:val="Heading2"/>
      </w:pPr>
      <w:r>
        <w:rPr>
          <w:lang w:val="en-US"/>
        </w:rPr>
        <w:t>13. VENDOR RISK MANAGEMENT</w:t>
      </w:r>
    </w:p>
    <w:p w14:paraId="5B8C3545" w14:textId="77777777" w:rsidR="0080326B" w:rsidRDefault="00FA401D">
      <w:pPr>
        <w:spacing w:before="40" w:after="40"/>
      </w:pPr>
      <w:r>
        <w:rPr>
          <w:lang w:val="en-US"/>
        </w:rPr>
        <w:lastRenderedPageBreak/>
        <w:t>Every vendor touching regulated data must be assessed:</w:t>
      </w:r>
    </w:p>
    <w:p w14:paraId="2CE489A9" w14:textId="77777777" w:rsidR="0080326B" w:rsidRDefault="00FA401D">
      <w:pPr>
        <w:spacing w:before="40" w:after="40"/>
      </w:pPr>
      <w:r>
        <w:rPr>
          <w:lang w:val="en-US"/>
        </w:rPr>
        <w:t>Vendor assessment criteria:</w:t>
      </w:r>
    </w:p>
    <w:p w14:paraId="5681D9F5" w14:textId="77777777" w:rsidR="0080326B" w:rsidRDefault="00FA401D">
      <w:pPr>
        <w:ind w:left="720" w:hanging="360"/>
      </w:pPr>
      <w:r>
        <w:rPr>
          <w:lang w:val="en-US"/>
        </w:rPr>
        <w:t>- Security certifications: (SOC 2 Type II / ISO 27001 / PCI AOC / HIPAA attestation)</w:t>
      </w:r>
    </w:p>
    <w:p w14:paraId="4E93635F" w14:textId="77777777" w:rsidR="0080326B" w:rsidRDefault="00FA401D">
      <w:pPr>
        <w:ind w:left="720" w:hanging="360"/>
      </w:pPr>
      <w:r>
        <w:rPr>
          <w:lang w:val="en-US"/>
        </w:rPr>
        <w:t>- Data processing agreement (DPA): (yes — signed / no — cannot use)</w:t>
      </w:r>
    </w:p>
    <w:p w14:paraId="0758056A" w14:textId="77777777" w:rsidR="0080326B" w:rsidRDefault="00FA401D">
      <w:pPr>
        <w:ind w:left="720" w:hanging="360"/>
      </w:pPr>
      <w:r>
        <w:rPr>
          <w:lang w:val="en-US"/>
        </w:rPr>
        <w:t>- Breach notification SLA: (vendor must notify you within ___ hours)</w:t>
      </w:r>
    </w:p>
    <w:p w14:paraId="56D45513" w14:textId="77777777" w:rsidR="0080326B" w:rsidRDefault="00FA401D">
      <w:pPr>
        <w:ind w:left="720" w:hanging="360"/>
      </w:pPr>
      <w:r>
        <w:rPr>
          <w:lang w:val="en-US"/>
        </w:rPr>
        <w:t>- Sub-processor list: (yes — maintained / no)</w:t>
      </w:r>
    </w:p>
    <w:p w14:paraId="2AD0A221" w14:textId="77777777" w:rsidR="0080326B" w:rsidRDefault="00FA401D">
      <w:pPr>
        <w:ind w:left="720" w:hanging="360"/>
      </w:pPr>
      <w:r>
        <w:rPr>
          <w:lang w:val="en-US"/>
        </w:rPr>
        <w:t>- Annual review: (yes / no)</w:t>
      </w:r>
    </w:p>
    <w:p w14:paraId="20E898DE" w14:textId="77777777" w:rsidR="0080326B" w:rsidRDefault="00FA401D">
      <w:pPr>
        <w:spacing w:before="40" w:after="40"/>
      </w:pPr>
      <w:r>
        <w:rPr>
          <w:lang w:val="en-US"/>
        </w:rPr>
        <w:t>Vendor risk register:</w:t>
      </w:r>
    </w:p>
    <w:p w14:paraId="163D3E10" w14:textId="77777777" w:rsidR="0080326B" w:rsidRDefault="00FA401D">
      <w:pPr>
        <w:ind w:left="720" w:hanging="360"/>
      </w:pPr>
      <w:r>
        <w:rPr>
          <w:lang w:val="en-US"/>
        </w:rPr>
        <w:t>- Maintain list of all vendors with: name / data accessed / certification / DPA status / last reviewed</w:t>
      </w:r>
    </w:p>
    <w:p w14:paraId="4682B53E" w14:textId="77777777" w:rsidR="0080326B" w:rsidRDefault="00FA401D">
      <w:pPr>
        <w:ind w:left="720" w:hanging="360"/>
      </w:pPr>
      <w:r>
        <w:rPr>
          <w:lang w:val="en-US"/>
        </w:rPr>
        <w:t>- Critical vendors: (annually reassessed)</w:t>
      </w:r>
    </w:p>
    <w:p w14:paraId="1F6FE5AA" w14:textId="77777777" w:rsidR="0080326B" w:rsidRDefault="00FA401D">
      <w:pPr>
        <w:ind w:left="720" w:hanging="360"/>
      </w:pPr>
      <w:r>
        <w:rPr>
          <w:lang w:val="en-US"/>
        </w:rPr>
        <w:t>- Non-critical vendors: (every 2 years)</w:t>
      </w:r>
    </w:p>
    <w:p w14:paraId="22CA71F1" w14:textId="77777777" w:rsidR="0080326B" w:rsidRDefault="00FA401D">
      <w:pPr>
        <w:spacing w:before="40" w:after="40"/>
      </w:pPr>
      <w:r>
        <w:rPr>
          <w:lang w:val="en-US"/>
        </w:rPr>
        <w:t>Vendor offboarding:</w:t>
      </w:r>
    </w:p>
    <w:p w14:paraId="4B81F375" w14:textId="77777777" w:rsidR="0080326B" w:rsidRDefault="00FA401D">
      <w:pPr>
        <w:ind w:left="720" w:hanging="360"/>
      </w:pPr>
      <w:r>
        <w:rPr>
          <w:lang w:val="en-US"/>
        </w:rPr>
        <w:t>- Data deletion certification required: (yes — vendor must confirm data deleted)</w:t>
      </w:r>
    </w:p>
    <w:p w14:paraId="53659F3A" w14:textId="77777777" w:rsidR="0080326B" w:rsidRDefault="00FA401D">
      <w:pPr>
        <w:ind w:left="720" w:hanging="360"/>
      </w:pPr>
      <w:r>
        <w:rPr>
          <w:lang w:val="en-US"/>
        </w:rPr>
        <w:t>- Timeline for data deletion: ___ days after offboarding</w:t>
      </w:r>
    </w:p>
    <w:p w14:paraId="7C9A5819" w14:textId="77777777" w:rsidR="0080326B" w:rsidRDefault="00FA401D">
      <w:pPr>
        <w:pStyle w:val="Heading2"/>
      </w:pPr>
      <w:r>
        <w:rPr>
          <w:lang w:val="en-US"/>
        </w:rPr>
        <w:t>14. INCIDENT RESPONSE FOR REGULATED DATA</w:t>
      </w:r>
    </w:p>
    <w:p w14:paraId="4832A3BA" w14:textId="77777777" w:rsidR="0080326B" w:rsidRDefault="00FA401D">
      <w:pPr>
        <w:spacing w:before="40" w:after="40"/>
      </w:pPr>
      <w:r>
        <w:rPr>
          <w:lang w:val="en-US"/>
        </w:rPr>
        <w:t>Breach notification timelines (regulatory):</w:t>
      </w:r>
    </w:p>
    <w:p w14:paraId="59BFFF18" w14:textId="77777777" w:rsidR="0080326B" w:rsidRDefault="00FA401D">
      <w:pPr>
        <w:ind w:left="720" w:hanging="360"/>
      </w:pPr>
      <w:r>
        <w:rPr>
          <w:lang w:val="en-US"/>
        </w:rPr>
        <w:t>- HIPAA: (covered entity notifies HHS + affected individuals within 60 days / media if &gt; 500 in state)</w:t>
      </w:r>
    </w:p>
    <w:p w14:paraId="35AA2478" w14:textId="77777777" w:rsidR="0080326B" w:rsidRDefault="00FA401D">
      <w:pPr>
        <w:ind w:left="720" w:hanging="360"/>
      </w:pPr>
      <w:r>
        <w:rPr>
          <w:lang w:val="en-US"/>
        </w:rPr>
        <w:t>- PCI DSS: (notify card brands within 24 hours of suspected breach)</w:t>
      </w:r>
    </w:p>
    <w:p w14:paraId="5B45E6E2" w14:textId="77777777" w:rsidR="0080326B" w:rsidRDefault="00FA401D">
      <w:pPr>
        <w:ind w:left="720" w:hanging="360"/>
      </w:pPr>
      <w:r>
        <w:rPr>
          <w:lang w:val="en-US"/>
        </w:rPr>
        <w:t>- GDPR: (notify supervisory authority within 72 hours — from §19/§20)</w:t>
      </w:r>
    </w:p>
    <w:p w14:paraId="23B75D65" w14:textId="77777777" w:rsidR="0080326B" w:rsidRDefault="00FA401D">
      <w:pPr>
        <w:ind w:left="720" w:hanging="360"/>
      </w:pPr>
      <w:r>
        <w:rPr>
          <w:lang w:val="en-US"/>
        </w:rPr>
        <w:t>- State breach laws: (notify affected residents — timeline varies by state)</w:t>
      </w:r>
    </w:p>
    <w:p w14:paraId="4C86B7BE" w14:textId="77777777" w:rsidR="0080326B" w:rsidRDefault="00FA401D">
      <w:pPr>
        <w:spacing w:before="40" w:after="40"/>
      </w:pPr>
      <w:r>
        <w:rPr>
          <w:lang w:val="en-US"/>
        </w:rPr>
        <w:t>Breach response playbook:</w:t>
      </w:r>
    </w:p>
    <w:p w14:paraId="6743DBDF" w14:textId="77777777" w:rsidR="0080326B" w:rsidRDefault="00FA401D">
      <w:pPr>
        <w:spacing w:before="40" w:after="40"/>
      </w:pPr>
      <w:r>
        <w:rPr>
          <w:lang w:val="en-US"/>
        </w:rPr>
        <w:t>1. Detect &amp; contain: (isolate affected systems within ___ hours)</w:t>
      </w:r>
    </w:p>
    <w:p w14:paraId="3156F0C6" w14:textId="77777777" w:rsidR="0080326B" w:rsidRDefault="00FA401D">
      <w:pPr>
        <w:spacing w:before="40" w:after="40"/>
      </w:pPr>
      <w:r>
        <w:rPr>
          <w:lang w:val="en-US"/>
        </w:rPr>
        <w:t>2. Assess: (what data was exposed? how many affected?)</w:t>
      </w:r>
    </w:p>
    <w:p w14:paraId="6F5FB1F2" w14:textId="77777777" w:rsidR="0080326B" w:rsidRDefault="00FA401D">
      <w:pPr>
        <w:spacing w:before="40" w:after="40"/>
      </w:pPr>
      <w:r>
        <w:rPr>
          <w:lang w:val="en-US"/>
        </w:rPr>
        <w:t>3. Legal: (engage legal counsel within ___ hours)</w:t>
      </w:r>
    </w:p>
    <w:p w14:paraId="453A7ED5" w14:textId="77777777" w:rsidR="0080326B" w:rsidRDefault="00FA401D">
      <w:pPr>
        <w:spacing w:before="40" w:after="40"/>
      </w:pPr>
      <w:r>
        <w:rPr>
          <w:lang w:val="en-US"/>
        </w:rPr>
        <w:t>4. Notify regulator: (within regulatory timeline above)</w:t>
      </w:r>
    </w:p>
    <w:p w14:paraId="70209D33" w14:textId="77777777" w:rsidR="0080326B" w:rsidRDefault="00FA401D">
      <w:pPr>
        <w:spacing w:before="40" w:after="40"/>
      </w:pPr>
      <w:r>
        <w:rPr>
          <w:lang w:val="en-US"/>
        </w:rPr>
        <w:t>5. Notify affected individuals: (with clear explanation and remediation)</w:t>
      </w:r>
    </w:p>
    <w:p w14:paraId="2E3B95FB" w14:textId="77777777" w:rsidR="0080326B" w:rsidRDefault="00FA401D">
      <w:pPr>
        <w:spacing w:before="40" w:after="40"/>
      </w:pPr>
      <w:r>
        <w:rPr>
          <w:lang w:val="en-US"/>
        </w:rPr>
        <w:t>6. Remediate: (patch vulnerability / rotate credentials / review controls)</w:t>
      </w:r>
    </w:p>
    <w:p w14:paraId="3EF579C1" w14:textId="77777777" w:rsidR="0080326B" w:rsidRDefault="00FA401D">
      <w:pPr>
        <w:spacing w:before="40" w:after="40"/>
      </w:pPr>
      <w:r>
        <w:rPr>
          <w:lang w:val="en-US"/>
        </w:rPr>
        <w:t>7. Post-mortem: (root cause analysis + control improvements)</w:t>
      </w:r>
    </w:p>
    <w:p w14:paraId="6A4CA419" w14:textId="77777777" w:rsidR="0080326B" w:rsidRDefault="00FA401D">
      <w:pPr>
        <w:spacing w:before="40" w:after="40"/>
      </w:pPr>
      <w:r>
        <w:rPr>
          <w:lang w:val="en-US"/>
        </w:rPr>
        <w:t>Forensic readiness:</w:t>
      </w:r>
    </w:p>
    <w:p w14:paraId="19403BC2" w14:textId="77777777" w:rsidR="0080326B" w:rsidRDefault="00FA401D">
      <w:pPr>
        <w:ind w:left="720" w:hanging="360"/>
      </w:pPr>
      <w:r>
        <w:rPr>
          <w:lang w:val="en-US"/>
        </w:rPr>
        <w:t>- Preserve logs before system changes: (yes — snapshot logs immediately on incident)</w:t>
      </w:r>
    </w:p>
    <w:p w14:paraId="504151CD" w14:textId="77777777" w:rsidR="0080326B" w:rsidRDefault="00FA401D">
      <w:pPr>
        <w:ind w:left="720" w:hanging="360"/>
      </w:pPr>
      <w:r>
        <w:rPr>
          <w:lang w:val="en-US"/>
        </w:rPr>
        <w:t>- Evidence chain of custody: (yes — documented / no)</w:t>
      </w:r>
    </w:p>
    <w:p w14:paraId="74EBF485" w14:textId="77777777" w:rsidR="0080326B" w:rsidRDefault="00FA401D">
      <w:pPr>
        <w:ind w:left="720" w:hanging="360"/>
      </w:pPr>
      <w:r>
        <w:rPr>
          <w:lang w:val="en-US"/>
        </w:rPr>
        <w:t>- Forensic investigation capability: (internal / third-party IR firm on retainer)</w:t>
      </w:r>
    </w:p>
    <w:p w14:paraId="1B10845C" w14:textId="77777777" w:rsidR="0080326B" w:rsidRDefault="00FA401D">
      <w:pPr>
        <w:pStyle w:val="Heading2"/>
      </w:pPr>
      <w:r>
        <w:rPr>
          <w:lang w:val="en-US"/>
        </w:rPr>
        <w:t>15. EMPLOYEE ACCESS CONTROLS</w:t>
      </w:r>
    </w:p>
    <w:p w14:paraId="63B28294" w14:textId="77777777" w:rsidR="0080326B" w:rsidRDefault="00FA401D">
      <w:pPr>
        <w:spacing w:before="40" w:after="40"/>
      </w:pPr>
      <w:r>
        <w:rPr>
          <w:lang w:val="en-US"/>
        </w:rPr>
        <w:t>Access principles:</w:t>
      </w:r>
    </w:p>
    <w:p w14:paraId="52485AB4" w14:textId="77777777" w:rsidR="0080326B" w:rsidRDefault="00FA401D">
      <w:pPr>
        <w:ind w:left="720" w:hanging="360"/>
      </w:pPr>
      <w:r>
        <w:rPr>
          <w:lang w:val="en-US"/>
        </w:rPr>
        <w:t>- Least privilege: (every employee has minimum access to do their job)</w:t>
      </w:r>
    </w:p>
    <w:p w14:paraId="3CCC9DA8" w14:textId="77777777" w:rsidR="0080326B" w:rsidRDefault="00FA401D">
      <w:pPr>
        <w:ind w:left="720" w:hanging="360"/>
      </w:pPr>
      <w:r>
        <w:rPr>
          <w:lang w:val="en-US"/>
        </w:rPr>
        <w:t>- Need-to-know: (regulated data access requires documented business need)</w:t>
      </w:r>
    </w:p>
    <w:p w14:paraId="10C90FF3" w14:textId="77777777" w:rsidR="0080326B" w:rsidRDefault="00FA401D">
      <w:pPr>
        <w:ind w:left="720" w:hanging="360"/>
      </w:pPr>
      <w:r>
        <w:rPr>
          <w:lang w:val="en-US"/>
        </w:rPr>
        <w:t>- Separation of duties: (no single person has end-to-end control of regulated process)</w:t>
      </w:r>
    </w:p>
    <w:p w14:paraId="0C758F8F" w14:textId="77777777" w:rsidR="0080326B" w:rsidRDefault="00FA401D">
      <w:pPr>
        <w:spacing w:before="40" w:after="40"/>
      </w:pPr>
      <w:r>
        <w:rPr>
          <w:lang w:val="en-US"/>
        </w:rPr>
        <w:t>Access provisioning:</w:t>
      </w:r>
    </w:p>
    <w:p w14:paraId="15110FDB" w14:textId="77777777" w:rsidR="0080326B" w:rsidRDefault="00FA401D">
      <w:pPr>
        <w:ind w:left="720" w:hanging="360"/>
      </w:pPr>
      <w:r>
        <w:rPr>
          <w:lang w:val="en-US"/>
        </w:rPr>
        <w:t>- Access requests: (ticket-based + manager approval)</w:t>
      </w:r>
    </w:p>
    <w:p w14:paraId="4A9A1328" w14:textId="77777777" w:rsidR="0080326B" w:rsidRDefault="00FA401D">
      <w:pPr>
        <w:ind w:left="720" w:hanging="360"/>
      </w:pPr>
      <w:r>
        <w:rPr>
          <w:lang w:val="en-US"/>
        </w:rPr>
        <w:t>- Production access: (requires compliance team approval)</w:t>
      </w:r>
    </w:p>
    <w:p w14:paraId="13DDD421" w14:textId="77777777" w:rsidR="0080326B" w:rsidRDefault="00FA401D">
      <w:pPr>
        <w:ind w:left="720" w:hanging="360"/>
      </w:pPr>
      <w:r>
        <w:rPr>
          <w:lang w:val="en-US"/>
        </w:rPr>
        <w:t>- Privileged access (admin / DBA / root): (require additional justification + time-limited)</w:t>
      </w:r>
    </w:p>
    <w:p w14:paraId="401FAD5C" w14:textId="77777777" w:rsidR="0080326B" w:rsidRDefault="00FA401D">
      <w:pPr>
        <w:spacing w:before="40" w:after="40"/>
      </w:pPr>
      <w:r>
        <w:rPr>
          <w:lang w:val="en-US"/>
        </w:rPr>
        <w:t>Access reviews:</w:t>
      </w:r>
    </w:p>
    <w:p w14:paraId="1A4A852E" w14:textId="77777777" w:rsidR="0080326B" w:rsidRDefault="00FA401D">
      <w:pPr>
        <w:ind w:left="720" w:hanging="360"/>
      </w:pPr>
      <w:r>
        <w:rPr>
          <w:lang w:val="en-US"/>
        </w:rPr>
        <w:t>- Quarterly access review: (yes — review all privileged access / no)</w:t>
      </w:r>
    </w:p>
    <w:p w14:paraId="37E3F89F" w14:textId="77777777" w:rsidR="0080326B" w:rsidRDefault="00FA401D">
      <w:pPr>
        <w:ind w:left="720" w:hanging="360"/>
      </w:pPr>
      <w:r>
        <w:rPr>
          <w:lang w:val="en-US"/>
        </w:rPr>
        <w:t>- Automated de-provisioning on offboarding: (yes — within ___ hours)</w:t>
      </w:r>
    </w:p>
    <w:p w14:paraId="3FC5CD78" w14:textId="77777777" w:rsidR="0080326B" w:rsidRDefault="00FA401D">
      <w:pPr>
        <w:spacing w:before="40" w:after="40"/>
      </w:pPr>
      <w:r>
        <w:rPr>
          <w:lang w:val="en-US"/>
        </w:rPr>
        <w:t>Background checks:</w:t>
      </w:r>
    </w:p>
    <w:p w14:paraId="2268490A" w14:textId="77777777" w:rsidR="0080326B" w:rsidRDefault="00FA401D">
      <w:pPr>
        <w:ind w:left="720" w:hanging="360"/>
      </w:pPr>
      <w:r>
        <w:rPr>
          <w:lang w:val="en-US"/>
        </w:rPr>
        <w:t>- Required for: (all employees / employees with regulated data access only)</w:t>
      </w:r>
    </w:p>
    <w:p w14:paraId="15C6D34F" w14:textId="77777777" w:rsidR="0080326B" w:rsidRDefault="00FA401D">
      <w:pPr>
        <w:ind w:left="720" w:hanging="360"/>
      </w:pPr>
      <w:r>
        <w:rPr>
          <w:lang w:val="en-US"/>
        </w:rPr>
        <w:t>- Check types: (criminal / financial for fintech / reference)</w:t>
      </w:r>
    </w:p>
    <w:p w14:paraId="07A54CE7" w14:textId="77777777" w:rsidR="0080326B" w:rsidRDefault="00FA401D">
      <w:pPr>
        <w:ind w:left="720" w:hanging="360"/>
      </w:pPr>
      <w:r>
        <w:rPr>
          <w:lang w:val="en-US"/>
        </w:rPr>
        <w:t>- Cadence: (at hire / periodic re-check every ___ years)</w:t>
      </w:r>
    </w:p>
    <w:p w14:paraId="6B83ED2B" w14:textId="77777777" w:rsidR="0080326B" w:rsidRDefault="00FA401D">
      <w:pPr>
        <w:spacing w:before="40" w:after="40"/>
      </w:pPr>
      <w:r>
        <w:rPr>
          <w:lang w:val="en-US"/>
        </w:rPr>
        <w:t>Security training:</w:t>
      </w:r>
    </w:p>
    <w:p w14:paraId="3F2E6DC0" w14:textId="77777777" w:rsidR="0080326B" w:rsidRDefault="00FA401D">
      <w:pPr>
        <w:ind w:left="720" w:hanging="360"/>
      </w:pPr>
      <w:r>
        <w:rPr>
          <w:lang w:val="en-US"/>
        </w:rPr>
        <w:t>- Annual security awareness training: (yes — mandatory)</w:t>
      </w:r>
    </w:p>
    <w:p w14:paraId="73354493" w14:textId="77777777" w:rsidR="0080326B" w:rsidRDefault="00FA401D">
      <w:pPr>
        <w:ind w:left="720" w:hanging="360"/>
      </w:pPr>
      <w:r>
        <w:rPr>
          <w:lang w:val="en-US"/>
        </w:rPr>
        <w:t>- HIPAA training: (yes — for all staff accessing PHI — HIPAA requirement)</w:t>
      </w:r>
    </w:p>
    <w:p w14:paraId="5D94B5D5" w14:textId="77777777" w:rsidR="0080326B" w:rsidRDefault="00FA401D">
      <w:pPr>
        <w:ind w:left="720" w:hanging="360"/>
      </w:pPr>
      <w:r>
        <w:rPr>
          <w:lang w:val="en-US"/>
        </w:rPr>
        <w:lastRenderedPageBreak/>
        <w:t>- Phishing simulation: (yes — quarterly / no)</w:t>
      </w:r>
    </w:p>
    <w:p w14:paraId="2D10A517" w14:textId="77777777" w:rsidR="0080326B" w:rsidRDefault="00FA401D">
      <w:pPr>
        <w:spacing w:before="120"/>
      </w:pPr>
      <w:r>
        <w:rPr>
          <w:b/>
          <w:bCs/>
          <w:lang w:val="en-US"/>
        </w:rPr>
        <w:t>CONSISTENCY VALIDATION</w:t>
      </w:r>
    </w:p>
    <w:p w14:paraId="729A2EBB" w14:textId="77777777" w:rsidR="0080326B" w:rsidRDefault="00FA401D">
      <w:pPr>
        <w:spacing w:before="40" w:after="40"/>
      </w:pPr>
      <w:r>
        <w:rPr>
          <w:lang w:val="en-US"/>
        </w:rPr>
        <w:t>HEALTHCARE:</w:t>
      </w:r>
    </w:p>
    <w:p w14:paraId="1FFFB1CC" w14:textId="77777777" w:rsidR="0080326B" w:rsidRDefault="00FA401D">
      <w:pPr>
        <w:ind w:left="720" w:hanging="360"/>
      </w:pPr>
      <w:r>
        <w:rPr>
          <w:lang w:val="en-US"/>
        </w:rPr>
        <w:t>[ ] PHI inventory complete</w:t>
      </w:r>
    </w:p>
    <w:p w14:paraId="2F54AE4F" w14:textId="77777777" w:rsidR="0080326B" w:rsidRDefault="00FA401D">
      <w:pPr>
        <w:ind w:left="720" w:hanging="360"/>
      </w:pPr>
      <w:r>
        <w:rPr>
          <w:lang w:val="en-US"/>
        </w:rPr>
        <w:t>[ ] BAA signed with every vendor touching PHI</w:t>
      </w:r>
    </w:p>
    <w:p w14:paraId="5EAFE650" w14:textId="77777777" w:rsidR="0080326B" w:rsidRDefault="00FA401D">
      <w:pPr>
        <w:ind w:left="720" w:hanging="360"/>
      </w:pPr>
      <w:r>
        <w:rPr>
          <w:lang w:val="en-US"/>
        </w:rPr>
        <w:t>[ ] PHI audit log: who/what/when/why for every access</w:t>
      </w:r>
    </w:p>
    <w:p w14:paraId="1D236E32" w14:textId="77777777" w:rsidR="0080326B" w:rsidRDefault="00FA401D">
      <w:pPr>
        <w:ind w:left="720" w:hanging="360"/>
      </w:pPr>
      <w:r>
        <w:rPr>
          <w:lang w:val="en-US"/>
        </w:rPr>
        <w:t>[ ] Automatic session logoff for PHI access</w:t>
      </w:r>
    </w:p>
    <w:p w14:paraId="7347338D" w14:textId="77777777" w:rsidR="0080326B" w:rsidRDefault="00FA401D">
      <w:pPr>
        <w:ind w:left="720" w:hanging="360"/>
      </w:pPr>
      <w:r>
        <w:rPr>
          <w:lang w:val="en-US"/>
        </w:rPr>
        <w:t>[ ] No PHI in error logs or analytics events</w:t>
      </w:r>
    </w:p>
    <w:p w14:paraId="0D919BB1" w14:textId="77777777" w:rsidR="0080326B" w:rsidRDefault="00FA401D">
      <w:pPr>
        <w:ind w:left="720" w:hanging="360"/>
      </w:pPr>
      <w:r>
        <w:rPr>
          <w:lang w:val="en-US"/>
        </w:rPr>
        <w:t>[ ] Clinical data standards confirmed (FHIR if applicable)</w:t>
      </w:r>
    </w:p>
    <w:p w14:paraId="260E8555" w14:textId="77777777" w:rsidR="0080326B" w:rsidRDefault="00FA401D">
      <w:pPr>
        <w:ind w:left="720" w:hanging="360"/>
      </w:pPr>
      <w:r>
        <w:rPr>
          <w:lang w:val="en-US"/>
        </w:rPr>
        <w:t>[ ] PHI encrypted at rest and in transit</w:t>
      </w:r>
    </w:p>
    <w:p w14:paraId="161DD1EB" w14:textId="77777777" w:rsidR="0080326B" w:rsidRDefault="00FA401D">
      <w:pPr>
        <w:spacing w:before="40" w:after="40"/>
      </w:pPr>
      <w:r>
        <w:rPr>
          <w:lang w:val="en-US"/>
        </w:rPr>
        <w:t>FINTECH:</w:t>
      </w:r>
    </w:p>
    <w:p w14:paraId="110AD527" w14:textId="77777777" w:rsidR="0080326B" w:rsidRDefault="00FA401D">
      <w:pPr>
        <w:ind w:left="720" w:hanging="360"/>
      </w:pPr>
      <w:r>
        <w:rPr>
          <w:lang w:val="en-US"/>
        </w:rPr>
        <w:t>[ ] PCI DSS scope minimized (PSP hosted fields)</w:t>
      </w:r>
    </w:p>
    <w:p w14:paraId="679FF628" w14:textId="77777777" w:rsidR="0080326B" w:rsidRDefault="00FA401D">
      <w:pPr>
        <w:ind w:left="720" w:hanging="360"/>
      </w:pPr>
      <w:r>
        <w:rPr>
          <w:lang w:val="en-US"/>
        </w:rPr>
        <w:t>[ ] CVV/full PAN never stored — confirmed</w:t>
      </w:r>
    </w:p>
    <w:p w14:paraId="7EB3572F" w14:textId="77777777" w:rsidR="0080326B" w:rsidRDefault="00FA401D">
      <w:pPr>
        <w:ind w:left="720" w:hanging="360"/>
      </w:pPr>
      <w:r>
        <w:rPr>
          <w:lang w:val="en-US"/>
        </w:rPr>
        <w:t>[ ] All cards stored as PSP tokens only</w:t>
      </w:r>
    </w:p>
    <w:p w14:paraId="4124B38A" w14:textId="77777777" w:rsidR="0080326B" w:rsidRDefault="00FA401D">
      <w:pPr>
        <w:ind w:left="720" w:hanging="360"/>
      </w:pPr>
      <w:r>
        <w:rPr>
          <w:lang w:val="en-US"/>
        </w:rPr>
        <w:t>[ ] KYC implemented at correct trigger point</w:t>
      </w:r>
    </w:p>
    <w:p w14:paraId="38088C93" w14:textId="77777777" w:rsidR="0080326B" w:rsidRDefault="00FA401D">
      <w:pPr>
        <w:ind w:left="720" w:hanging="360"/>
      </w:pPr>
      <w:r>
        <w:rPr>
          <w:lang w:val="en-US"/>
        </w:rPr>
        <w:t>[ ] Sanctions screening on every onboarded user</w:t>
      </w:r>
    </w:p>
    <w:p w14:paraId="3B05BC45" w14:textId="77777777" w:rsidR="0080326B" w:rsidRDefault="00FA401D">
      <w:pPr>
        <w:ind w:left="720" w:hanging="360"/>
      </w:pPr>
      <w:r>
        <w:rPr>
          <w:lang w:val="en-US"/>
        </w:rPr>
        <w:t>[ ] Financial records append-only (no deletes)</w:t>
      </w:r>
    </w:p>
    <w:p w14:paraId="661466E0" w14:textId="77777777" w:rsidR="0080326B" w:rsidRDefault="00FA401D">
      <w:pPr>
        <w:spacing w:before="40" w:after="40"/>
      </w:pPr>
      <w:r>
        <w:rPr>
          <w:lang w:val="en-US"/>
        </w:rPr>
        <w:t>BOTH:</w:t>
      </w:r>
    </w:p>
    <w:p w14:paraId="37BB87FA" w14:textId="77777777" w:rsidR="0080326B" w:rsidRDefault="00FA401D">
      <w:pPr>
        <w:ind w:left="720" w:hanging="360"/>
      </w:pPr>
      <w:r>
        <w:rPr>
          <w:lang w:val="en-US"/>
        </w:rPr>
        <w:t>[ ] Audit trail append-only with WORM storage</w:t>
      </w:r>
    </w:p>
    <w:p w14:paraId="305C4B2D" w14:textId="77777777" w:rsidR="0080326B" w:rsidRDefault="00FA401D">
      <w:pPr>
        <w:ind w:left="720" w:hanging="360"/>
      </w:pPr>
      <w:r>
        <w:rPr>
          <w:lang w:val="en-US"/>
        </w:rPr>
        <w:t>[ ] Audit log retention matches regulatory requirement</w:t>
      </w:r>
    </w:p>
    <w:p w14:paraId="5FBCD084" w14:textId="77777777" w:rsidR="0080326B" w:rsidRDefault="00FA401D">
      <w:pPr>
        <w:ind w:left="720" w:hanging="360"/>
      </w:pPr>
      <w:r>
        <w:rPr>
          <w:lang w:val="en-US"/>
        </w:rPr>
        <w:t>[ ] Data residency controls enforced at infrastructure level</w:t>
      </w:r>
    </w:p>
    <w:p w14:paraId="6998499E" w14:textId="77777777" w:rsidR="0080326B" w:rsidRDefault="00FA401D">
      <w:pPr>
        <w:ind w:left="720" w:hanging="360"/>
      </w:pPr>
      <w:r>
        <w:rPr>
          <w:lang w:val="en-US"/>
        </w:rPr>
        <w:t>[ ] Vendor risk register maintained</w:t>
      </w:r>
    </w:p>
    <w:p w14:paraId="124D214C" w14:textId="77777777" w:rsidR="0080326B" w:rsidRDefault="00FA401D">
      <w:pPr>
        <w:ind w:left="720" w:hanging="360"/>
      </w:pPr>
      <w:r>
        <w:rPr>
          <w:lang w:val="en-US"/>
        </w:rPr>
        <w:t>[ ] Breach notification timelines in incident playbook</w:t>
      </w:r>
    </w:p>
    <w:p w14:paraId="34030D7E" w14:textId="77777777" w:rsidR="0080326B" w:rsidRDefault="00FA401D">
      <w:pPr>
        <w:ind w:left="720" w:hanging="360"/>
      </w:pPr>
      <w:r>
        <w:rPr>
          <w:lang w:val="en-US"/>
        </w:rPr>
        <w:t>[ ] Employee access reviews quarterly</w:t>
      </w:r>
    </w:p>
    <w:p w14:paraId="74296D0B" w14:textId="77777777" w:rsidR="0080326B" w:rsidRDefault="00FA401D">
      <w:pPr>
        <w:ind w:left="720" w:hanging="360"/>
      </w:pPr>
      <w:r>
        <w:rPr>
          <w:lang w:val="en-US"/>
        </w:rPr>
        <w:t>[ ] Security training annual</w:t>
      </w:r>
    </w:p>
    <w:p w14:paraId="744929C4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35D43E43" w14:textId="77777777" w:rsidR="0080326B" w:rsidRDefault="00FA401D">
      <w:pPr>
        <w:ind w:left="720" w:hanging="360"/>
      </w:pPr>
      <w:r>
        <w:rPr>
          <w:lang w:val="en-US"/>
        </w:rPr>
        <w:t>→ Generate PHI audit log service (append-only, tamper-evident)</w:t>
      </w:r>
    </w:p>
    <w:p w14:paraId="2A656622" w14:textId="77777777" w:rsidR="0080326B" w:rsidRDefault="00FA401D">
      <w:pPr>
        <w:ind w:left="720" w:hanging="360"/>
      </w:pPr>
      <w:r>
        <w:rPr>
          <w:lang w:val="en-US"/>
        </w:rPr>
        <w:t>→ Generate automatic session timeout for PHI access</w:t>
      </w:r>
    </w:p>
    <w:p w14:paraId="0F0BFF5F" w14:textId="77777777" w:rsidR="0080326B" w:rsidRDefault="00FA401D">
      <w:pPr>
        <w:ind w:left="720" w:hanging="360"/>
      </w:pPr>
      <w:r>
        <w:rPr>
          <w:lang w:val="en-US"/>
        </w:rPr>
        <w:t>→ Generate PHI field encryption at column level</w:t>
      </w:r>
    </w:p>
    <w:p w14:paraId="5A508AE5" w14:textId="77777777" w:rsidR="0080326B" w:rsidRDefault="00FA401D">
      <w:pPr>
        <w:ind w:left="720" w:hanging="360"/>
      </w:pPr>
      <w:r>
        <w:rPr>
          <w:lang w:val="en-US"/>
        </w:rPr>
        <w:t>→ Generate BAA vendor tracking registry</w:t>
      </w:r>
    </w:p>
    <w:p w14:paraId="5EED538C" w14:textId="77777777" w:rsidR="0080326B" w:rsidRDefault="00FA401D">
      <w:pPr>
        <w:ind w:left="720" w:hanging="360"/>
      </w:pPr>
      <w:r>
        <w:rPr>
          <w:lang w:val="en-US"/>
        </w:rPr>
        <w:t>→ Generate PCI scope architecture (no card data on servers)</w:t>
      </w:r>
    </w:p>
    <w:p w14:paraId="51AB1253" w14:textId="77777777" w:rsidR="0080326B" w:rsidRDefault="00FA401D">
      <w:pPr>
        <w:ind w:left="720" w:hanging="360"/>
      </w:pPr>
      <w:r>
        <w:rPr>
          <w:lang w:val="en-US"/>
        </w:rPr>
        <w:t>→ Generate KYC integration (Stripe Identity / Onfido)</w:t>
      </w:r>
    </w:p>
    <w:p w14:paraId="2AEAECA5" w14:textId="77777777" w:rsidR="0080326B" w:rsidRDefault="00FA401D">
      <w:pPr>
        <w:ind w:left="720" w:hanging="360"/>
      </w:pPr>
      <w:r>
        <w:rPr>
          <w:lang w:val="en-US"/>
        </w:rPr>
        <w:t>→ Generate sanctions screening integration</w:t>
      </w:r>
    </w:p>
    <w:p w14:paraId="11853E66" w14:textId="77777777" w:rsidR="0080326B" w:rsidRDefault="00FA401D">
      <w:pPr>
        <w:ind w:left="720" w:hanging="360"/>
      </w:pPr>
      <w:r>
        <w:rPr>
          <w:lang w:val="en-US"/>
        </w:rPr>
        <w:t>→ Generate transaction monitoring rules engine</w:t>
      </w:r>
    </w:p>
    <w:p w14:paraId="3FB79B55" w14:textId="77777777" w:rsidR="0080326B" w:rsidRDefault="00FA401D">
      <w:pPr>
        <w:ind w:left="720" w:hanging="360"/>
      </w:pPr>
      <w:r>
        <w:rPr>
          <w:lang w:val="en-US"/>
        </w:rPr>
        <w:t>→ Generate WORM audit log storage setup (S3 Object Lock)</w:t>
      </w:r>
    </w:p>
    <w:p w14:paraId="01CEE246" w14:textId="77777777" w:rsidR="0080326B" w:rsidRDefault="00FA401D">
      <w:pPr>
        <w:ind w:left="720" w:hanging="360"/>
      </w:pPr>
      <w:r>
        <w:rPr>
          <w:lang w:val="en-US"/>
        </w:rPr>
        <w:t>→ Generate data residency enforcement (region lock)</w:t>
      </w:r>
    </w:p>
    <w:p w14:paraId="78CB5B76" w14:textId="77777777" w:rsidR="0080326B" w:rsidRDefault="00FA401D">
      <w:pPr>
        <w:ind w:left="720" w:hanging="360"/>
      </w:pPr>
      <w:r>
        <w:rPr>
          <w:lang w:val="en-US"/>
        </w:rPr>
        <w:t>→ Generate breach notification workflow (timeline-driven)</w:t>
      </w:r>
    </w:p>
    <w:p w14:paraId="2C80BB60" w14:textId="77777777" w:rsidR="0080326B" w:rsidRDefault="00FA401D">
      <w:pPr>
        <w:ind w:left="720" w:hanging="360"/>
      </w:pPr>
      <w:r>
        <w:rPr>
          <w:lang w:val="en-US"/>
        </w:rPr>
        <w:t>→ Generate employee access review report</w:t>
      </w:r>
    </w:p>
    <w:p w14:paraId="61A125DE" w14:textId="77777777" w:rsidR="0080326B" w:rsidRDefault="00FA401D">
      <w:pPr>
        <w:pStyle w:val="Heading1"/>
        <w:pageBreakBefore/>
      </w:pPr>
      <w:r>
        <w:rPr>
          <w:color w:val="C55A11"/>
          <w:lang w:val="en-US"/>
        </w:rPr>
        <w:lastRenderedPageBreak/>
        <w:t>3E — OFFLINE-FIRST APPLICATION</w:t>
      </w:r>
    </w:p>
    <w:p w14:paraId="7E36A73C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11BAB717" w14:textId="77777777" w:rsidR="0080326B" w:rsidRDefault="00FA401D">
      <w:r>
        <w:rPr>
          <w:b/>
          <w:bCs/>
          <w:color w:val="1F497D"/>
          <w:lang w:val="en-US"/>
        </w:rPr>
        <w:t>[CONDITIONAL] → Run only if: your app must work fully or partially</w:t>
      </w:r>
    </w:p>
    <w:p w14:paraId="430E9E6F" w14:textId="77777777" w:rsidR="0080326B" w:rsidRDefault="00FA401D">
      <w:pPr>
        <w:spacing w:before="40" w:after="40"/>
      </w:pPr>
      <w:r>
        <w:rPr>
          <w:lang w:val="en-US"/>
        </w:rPr>
        <w:t>without internet connectivity.</w:t>
      </w:r>
    </w:p>
    <w:p w14:paraId="22E0E131" w14:textId="77777777" w:rsidR="0080326B" w:rsidRDefault="00FA401D">
      <w:r>
        <w:rPr>
          <w:b/>
          <w:bCs/>
          <w:color w:val="1F497D"/>
          <w:lang w:val="en-US"/>
        </w:rPr>
        <w:t>[PURPOSE]     → Define the local-first architecture, sync engine,</w:t>
      </w:r>
    </w:p>
    <w:p w14:paraId="282BD89D" w14:textId="77777777" w:rsidR="0080326B" w:rsidRDefault="00FA401D">
      <w:pPr>
        <w:spacing w:before="40" w:after="40"/>
      </w:pPr>
      <w:r>
        <w:rPr>
          <w:lang w:val="en-US"/>
        </w:rPr>
        <w:t>conflict resolution strategy, offline queue, and</w:t>
      </w:r>
    </w:p>
    <w:p w14:paraId="3521C146" w14:textId="77777777" w:rsidR="0080326B" w:rsidRDefault="00FA401D">
      <w:pPr>
        <w:spacing w:before="40" w:after="40"/>
      </w:pPr>
      <w:r>
        <w:rPr>
          <w:lang w:val="en-US"/>
        </w:rPr>
        <w:t>UX patterns for disconnected operation.</w:t>
      </w:r>
    </w:p>
    <w:p w14:paraId="6B0063C8" w14:textId="77777777" w:rsidR="0080326B" w:rsidRDefault="00FA401D">
      <w:pPr>
        <w:spacing w:before="40" w:after="40"/>
      </w:pPr>
      <w:r>
        <w:rPr>
          <w:lang w:val="en-US"/>
        </w:rPr>
        <w:t>Offline-first is an architectural decision, not a</w:t>
      </w:r>
    </w:p>
    <w:p w14:paraId="0900E932" w14:textId="77777777" w:rsidR="0080326B" w:rsidRDefault="00FA401D">
      <w:pPr>
        <w:spacing w:before="40" w:after="40"/>
      </w:pPr>
      <w:r>
        <w:rPr>
          <w:lang w:val="en-US"/>
        </w:rPr>
        <w:t>feature toggle. Every data access pattern, every</w:t>
      </w:r>
    </w:p>
    <w:p w14:paraId="02FEC842" w14:textId="77777777" w:rsidR="0080326B" w:rsidRDefault="00FA401D">
      <w:pPr>
        <w:spacing w:before="40" w:after="40"/>
      </w:pPr>
      <w:r>
        <w:rPr>
          <w:lang w:val="en-US"/>
        </w:rPr>
        <w:t>write operation, and every UI state must be designed</w:t>
      </w:r>
    </w:p>
    <w:p w14:paraId="03553C16" w14:textId="77777777" w:rsidR="0080326B" w:rsidRDefault="00FA401D">
      <w:pPr>
        <w:spacing w:before="40" w:after="40"/>
      </w:pPr>
      <w:r>
        <w:rPr>
          <w:lang w:val="en-US"/>
        </w:rPr>
        <w:t>for the offline case from the start.</w:t>
      </w:r>
    </w:p>
    <w:p w14:paraId="77EEBCA2" w14:textId="77777777" w:rsidR="0080326B" w:rsidRDefault="00FA401D">
      <w:pPr>
        <w:spacing w:before="40" w:after="40"/>
      </w:pPr>
      <w:r>
        <w:rPr>
          <w:lang w:val="en-US"/>
        </w:rPr>
        <w:t>Adding offline to an online-first app is a full rewrite.</w:t>
      </w:r>
    </w:p>
    <w:p w14:paraId="1CC77CDF" w14:textId="77777777" w:rsidR="0080326B" w:rsidRDefault="00FA401D">
      <w:pPr>
        <w:spacing w:before="40" w:after="40"/>
      </w:pPr>
      <w:r>
        <w:rPr>
          <w:lang w:val="en-US"/>
        </w:rPr>
        <w:t>Layer 1 sections to complete BEFORE this module:</w:t>
      </w:r>
    </w:p>
    <w:p w14:paraId="2C0E4A1C" w14:textId="77777777" w:rsidR="0080326B" w:rsidRDefault="00FA401D">
      <w:pPr>
        <w:spacing w:before="40" w:after="40"/>
      </w:pPr>
      <w:r>
        <w:rPr>
          <w:lang w:val="en-US"/>
        </w:rPr>
        <w:t>§09 Real-time (sync reconnect), §13 Async (offline queue),</w:t>
      </w:r>
    </w:p>
    <w:p w14:paraId="3B3DD882" w14:textId="77777777" w:rsidR="0080326B" w:rsidRDefault="00FA401D">
      <w:pPr>
        <w:spacing w:before="40" w:after="40"/>
      </w:pPr>
      <w:r>
        <w:rPr>
          <w:lang w:val="en-US"/>
        </w:rPr>
        <w:t>§15 Frontend state (optimistic UI), §17 Data integrity (conflict model),</w:t>
      </w:r>
    </w:p>
    <w:p w14:paraId="4EA7BFE1" w14:textId="77777777" w:rsidR="0080326B" w:rsidRDefault="00FA401D">
      <w:pPr>
        <w:spacing w:before="40" w:after="40"/>
      </w:pPr>
      <w:r>
        <w:rPr>
          <w:lang w:val="en-US"/>
        </w:rPr>
        <w:t>§21 Caching (local data), §22 Resilience (reconnect handling),</w:t>
      </w:r>
    </w:p>
    <w:p w14:paraId="1478ED9D" w14:textId="77777777" w:rsidR="0080326B" w:rsidRDefault="00FA401D">
      <w:pPr>
        <w:spacing w:before="40" w:after="40"/>
      </w:pPr>
      <w:r>
        <w:rPr>
          <w:lang w:val="en-US"/>
        </w:rPr>
        <w:t>M3 Background sync, W4 Service worker offline</w:t>
      </w:r>
    </w:p>
    <w:p w14:paraId="7E404F76" w14:textId="77777777" w:rsidR="0080326B" w:rsidRDefault="00FA401D">
      <w:pPr>
        <w:pStyle w:val="Heading2"/>
      </w:pPr>
      <w:r>
        <w:rPr>
          <w:lang w:val="en-US"/>
        </w:rPr>
        <w:t>1. OFFLINE-FIRST ARCHITECTURE DECISION</w:t>
      </w:r>
    </w:p>
    <w:p w14:paraId="04356140" w14:textId="77777777" w:rsidR="0080326B" w:rsidRDefault="00FA401D">
      <w:pPr>
        <w:spacing w:before="40" w:after="40"/>
      </w:pPr>
      <w:r>
        <w:rPr>
          <w:lang w:val="en-US"/>
        </w:rPr>
        <w:t>Offline philosophy:</w:t>
      </w:r>
    </w:p>
    <w:p w14:paraId="0EE07FA3" w14:textId="77777777" w:rsidR="0080326B" w:rsidRDefault="00FA401D">
      <w:pPr>
        <w:ind w:left="720" w:hanging="360"/>
      </w:pPr>
      <w:r>
        <w:rPr>
          <w:lang w:val="en-US"/>
        </w:rPr>
        <w:t>- Local-first: (local DB is primary source of truth — syncs to server when online)</w:t>
      </w:r>
    </w:p>
    <w:p w14:paraId="558D4A35" w14:textId="77777777" w:rsidR="0080326B" w:rsidRDefault="00FA401D">
      <w:pPr>
        <w:ind w:left="720" w:hanging="360"/>
      </w:pPr>
      <w:r>
        <w:rPr>
          <w:lang w:val="en-US"/>
        </w:rPr>
        <w:t>- Cache-first: (online is primary — cache is fallback for reads only)</w:t>
      </w:r>
    </w:p>
    <w:p w14:paraId="2864C3B9" w14:textId="77777777" w:rsidR="0080326B" w:rsidRDefault="00FA401D">
      <w:pPr>
        <w:ind w:left="720" w:hanging="360"/>
      </w:pPr>
      <w:r>
        <w:rPr>
          <w:lang w:val="en-US"/>
        </w:rPr>
        <w:t>- Hybrid: (certain data types local-first, others cache-first)</w:t>
      </w:r>
    </w:p>
    <w:p w14:paraId="3CB55C56" w14:textId="77777777" w:rsidR="0080326B" w:rsidRDefault="00FA401D">
      <w:pPr>
        <w:ind w:left="720" w:hanging="360"/>
      </w:pPr>
      <w:r>
        <w:rPr>
          <w:lang w:val="en-US"/>
        </w:rPr>
        <w:t>- Your choice: ___</w:t>
      </w:r>
    </w:p>
    <w:p w14:paraId="14A417B3" w14:textId="77777777" w:rsidR="0080326B" w:rsidRDefault="00FA401D">
      <w:pPr>
        <w:spacing w:before="40" w:after="40"/>
      </w:pPr>
      <w:r>
        <w:rPr>
          <w:lang w:val="en-US"/>
        </w:rPr>
        <w:t>What works offline:</w:t>
      </w:r>
    </w:p>
    <w:p w14:paraId="762DFA4D" w14:textId="77777777" w:rsidR="0080326B" w:rsidRDefault="00FA401D">
      <w:pPr>
        <w:ind w:left="720" w:hanging="360"/>
      </w:pPr>
      <w:r>
        <w:rPr>
          <w:lang w:val="en-US"/>
        </w:rPr>
        <w:t>- [ ] View all previously loaded data</w:t>
      </w:r>
    </w:p>
    <w:p w14:paraId="5CE858BA" w14:textId="77777777" w:rsidR="0080326B" w:rsidRDefault="00FA401D">
      <w:pPr>
        <w:ind w:left="720" w:hanging="360"/>
      </w:pPr>
      <w:r>
        <w:rPr>
          <w:lang w:val="en-US"/>
        </w:rPr>
        <w:t>- [ ] Create new records</w:t>
      </w:r>
    </w:p>
    <w:p w14:paraId="58A0C20B" w14:textId="77777777" w:rsidR="0080326B" w:rsidRDefault="00FA401D">
      <w:pPr>
        <w:ind w:left="720" w:hanging="360"/>
      </w:pPr>
      <w:r>
        <w:rPr>
          <w:lang w:val="en-US"/>
        </w:rPr>
        <w:t>- [ ] Edit existing records</w:t>
      </w:r>
    </w:p>
    <w:p w14:paraId="2A40FE1C" w14:textId="77777777" w:rsidR="0080326B" w:rsidRDefault="00FA401D">
      <w:pPr>
        <w:ind w:left="720" w:hanging="360"/>
      </w:pPr>
      <w:r>
        <w:rPr>
          <w:lang w:val="en-US"/>
        </w:rPr>
        <w:t>- [ ] Delete records</w:t>
      </w:r>
    </w:p>
    <w:p w14:paraId="1A61310C" w14:textId="77777777" w:rsidR="0080326B" w:rsidRDefault="00FA401D">
      <w:pPr>
        <w:ind w:left="720" w:hanging="360"/>
      </w:pPr>
      <w:r>
        <w:rPr>
          <w:lang w:val="en-US"/>
        </w:rPr>
        <w:t>- [ ] Search (local search only)</w:t>
      </w:r>
    </w:p>
    <w:p w14:paraId="1DA347AB" w14:textId="77777777" w:rsidR="0080326B" w:rsidRDefault="00FA401D">
      <w:pPr>
        <w:ind w:left="720" w:hanging="360"/>
      </w:pPr>
      <w:r>
        <w:rPr>
          <w:lang w:val="en-US"/>
        </w:rPr>
        <w:t>- [ ] File attachments</w:t>
      </w:r>
    </w:p>
    <w:p w14:paraId="1C012857" w14:textId="77777777" w:rsidR="0080326B" w:rsidRDefault="00FA401D">
      <w:pPr>
        <w:ind w:left="720" w:hanging="360"/>
      </w:pPr>
      <w:r>
        <w:rPr>
          <w:lang w:val="en-US"/>
        </w:rPr>
        <w:t>- [ ] Forms and drafts</w:t>
      </w:r>
    </w:p>
    <w:p w14:paraId="73755470" w14:textId="77777777" w:rsidR="0080326B" w:rsidRDefault="00FA401D">
      <w:pPr>
        <w:spacing w:before="40" w:after="40"/>
      </w:pPr>
      <w:r>
        <w:rPr>
          <w:lang w:val="en-US"/>
        </w:rPr>
        <w:t>What requires connectivity (explicitly online-only):</w:t>
      </w:r>
    </w:p>
    <w:p w14:paraId="77354DC9" w14:textId="77777777" w:rsidR="0080326B" w:rsidRDefault="00FA401D">
      <w:pPr>
        <w:ind w:left="720" w:hanging="360"/>
      </w:pPr>
      <w:r>
        <w:rPr>
          <w:lang w:val="en-US"/>
        </w:rPr>
        <w:t>- [ ] Payment processing</w:t>
      </w:r>
    </w:p>
    <w:p w14:paraId="52F61706" w14:textId="77777777" w:rsidR="0080326B" w:rsidRDefault="00FA401D">
      <w:pPr>
        <w:ind w:left="720" w:hanging="360"/>
      </w:pPr>
      <w:r>
        <w:rPr>
          <w:lang w:val="en-US"/>
        </w:rPr>
        <w:t>- [ ] Real-time collaboration</w:t>
      </w:r>
    </w:p>
    <w:p w14:paraId="45DE1686" w14:textId="77777777" w:rsidR="0080326B" w:rsidRDefault="00FA401D">
      <w:pPr>
        <w:ind w:left="720" w:hanging="360"/>
      </w:pPr>
      <w:r>
        <w:rPr>
          <w:lang w:val="en-US"/>
        </w:rPr>
        <w:t>- [ ] Sending emails / notifications</w:t>
      </w:r>
    </w:p>
    <w:p w14:paraId="7412E83F" w14:textId="77777777" w:rsidR="0080326B" w:rsidRDefault="00FA401D">
      <w:pPr>
        <w:ind w:left="720" w:hanging="360"/>
      </w:pPr>
      <w:r>
        <w:rPr>
          <w:lang w:val="en-US"/>
        </w:rPr>
        <w:t>- [ ] Fetching new data from other users</w:t>
      </w:r>
    </w:p>
    <w:p w14:paraId="1464A35D" w14:textId="77777777" w:rsidR="0080326B" w:rsidRDefault="00FA401D">
      <w:pPr>
        <w:ind w:left="720" w:hanging="360"/>
      </w:pPr>
      <w:r>
        <w:rPr>
          <w:lang w:val="en-US"/>
        </w:rPr>
        <w:t>- [ ] AI features</w:t>
      </w:r>
    </w:p>
    <w:p w14:paraId="73DBDE9B" w14:textId="77777777" w:rsidR="0080326B" w:rsidRDefault="00FA401D">
      <w:pPr>
        <w:spacing w:before="40" w:after="40"/>
      </w:pPr>
      <w:r>
        <w:rPr>
          <w:lang w:val="en-US"/>
        </w:rPr>
        <w:t>Data availability scope:</w:t>
      </w:r>
    </w:p>
    <w:p w14:paraId="54F7C683" w14:textId="77777777" w:rsidR="0080326B" w:rsidRDefault="00FA401D">
      <w:pPr>
        <w:ind w:left="720" w:hanging="360"/>
      </w:pPr>
      <w:r>
        <w:rPr>
          <w:lang w:val="en-US"/>
        </w:rPr>
        <w:t>- All user data available offline: (yes / no — which data is excluded)</w:t>
      </w:r>
    </w:p>
    <w:p w14:paraId="40876023" w14:textId="77777777" w:rsidR="0080326B" w:rsidRDefault="00FA401D">
      <w:pPr>
        <w:ind w:left="720" w:hanging="360"/>
      </w:pPr>
      <w:r>
        <w:rPr>
          <w:lang w:val="en-US"/>
        </w:rPr>
        <w:t>- Data freshness acceptable when offline: (stale-but-available / must show age of data)</w:t>
      </w:r>
    </w:p>
    <w:p w14:paraId="248002AC" w14:textId="77777777" w:rsidR="0080326B" w:rsidRDefault="00FA401D">
      <w:pPr>
        <w:ind w:left="720" w:hanging="360"/>
      </w:pPr>
      <w:r>
        <w:rPr>
          <w:lang w:val="en-US"/>
        </w:rPr>
        <w:t>- Initial sync on first login: (yes — full dataset / partial — last N days / lazy on demand)</w:t>
      </w:r>
    </w:p>
    <w:p w14:paraId="5DF33FCC" w14:textId="77777777" w:rsidR="0080326B" w:rsidRDefault="00FA401D">
      <w:pPr>
        <w:ind w:left="720" w:hanging="360"/>
      </w:pPr>
      <w:r>
        <w:rPr>
          <w:lang w:val="en-US"/>
        </w:rPr>
        <w:t>- Max offline data size: ___ MB / GB</w:t>
      </w:r>
    </w:p>
    <w:p w14:paraId="57E3619B" w14:textId="77777777" w:rsidR="0080326B" w:rsidRDefault="00FA401D">
      <w:pPr>
        <w:pStyle w:val="Heading2"/>
      </w:pPr>
      <w:r>
        <w:rPr>
          <w:lang w:val="en-US"/>
        </w:rPr>
        <w:t>2. LOCAL DATABASE SELECTION</w:t>
      </w:r>
    </w:p>
    <w:p w14:paraId="492451BF" w14:textId="77777777" w:rsidR="0080326B" w:rsidRDefault="00FA401D">
      <w:pPr>
        <w:spacing w:before="40" w:after="40"/>
      </w:pPr>
      <w:r>
        <w:rPr>
          <w:lang w:val="en-US"/>
        </w:rPr>
        <w:t>Platform options:</w:t>
      </w:r>
    </w:p>
    <w:p w14:paraId="1160EF72" w14:textId="77777777" w:rsidR="0080326B" w:rsidRDefault="00FA401D">
      <w:pPr>
        <w:spacing w:before="40" w:after="40"/>
      </w:pPr>
      <w:r>
        <w:rPr>
          <w:lang w:val="en-US"/>
        </w:rPr>
        <w:t>MOBILE (React Native):</w:t>
      </w:r>
    </w:p>
    <w:p w14:paraId="4ECEA0D6" w14:textId="77777777" w:rsidR="0080326B" w:rsidRDefault="00FA401D">
      <w:pPr>
        <w:ind w:left="720" w:hanging="360"/>
      </w:pPr>
      <w:r>
        <w:rPr>
          <w:lang w:val="en-US"/>
        </w:rPr>
        <w:t>- WatermelonDB: (high performance, lazy loading, sync-ready — recommended for large datasets)</w:t>
      </w:r>
    </w:p>
    <w:p w14:paraId="67FD02F6" w14:textId="77777777" w:rsidR="0080326B" w:rsidRDefault="00FA401D">
      <w:pPr>
        <w:ind w:left="720" w:hanging="360"/>
      </w:pPr>
      <w:r>
        <w:rPr>
          <w:lang w:val="en-US"/>
        </w:rPr>
        <w:t>- Realm: (MongoDB-based, reactive, good sync story via Atlas Device Sync)</w:t>
      </w:r>
    </w:p>
    <w:p w14:paraId="706793AC" w14:textId="77777777" w:rsidR="0080326B" w:rsidRDefault="00FA401D">
      <w:pPr>
        <w:ind w:left="720" w:hanging="360"/>
      </w:pPr>
      <w:r>
        <w:rPr>
          <w:lang w:val="en-US"/>
        </w:rPr>
        <w:t>- SQLite via expo-sqlite: (standard, simple, manual sync)</w:t>
      </w:r>
    </w:p>
    <w:p w14:paraId="5099146F" w14:textId="77777777" w:rsidR="0080326B" w:rsidRDefault="00FA401D">
      <w:pPr>
        <w:ind w:left="720" w:hanging="360"/>
      </w:pPr>
      <w:r>
        <w:rPr>
          <w:lang w:val="en-US"/>
        </w:rPr>
        <w:t>- MMKV: (key-value only — not for relational data)</w:t>
      </w:r>
    </w:p>
    <w:p w14:paraId="1BB1D658" w14:textId="77777777" w:rsidR="0080326B" w:rsidRDefault="00FA401D">
      <w:pPr>
        <w:spacing w:before="40" w:after="40"/>
      </w:pPr>
      <w:r>
        <w:rPr>
          <w:lang w:val="en-US"/>
        </w:rPr>
        <w:t>MOBILE (Flutter):</w:t>
      </w:r>
    </w:p>
    <w:p w14:paraId="1078B6A7" w14:textId="77777777" w:rsidR="0080326B" w:rsidRDefault="00FA401D">
      <w:pPr>
        <w:ind w:left="720" w:hanging="360"/>
      </w:pPr>
      <w:r>
        <w:rPr>
          <w:lang w:val="en-US"/>
        </w:rPr>
        <w:lastRenderedPageBreak/>
        <w:t>- Drift (SQLite): (type-safe, reactive, good for complex queries)</w:t>
      </w:r>
    </w:p>
    <w:p w14:paraId="0203DF7E" w14:textId="77777777" w:rsidR="0080326B" w:rsidRDefault="00FA401D">
      <w:pPr>
        <w:ind w:left="720" w:hanging="360"/>
      </w:pPr>
      <w:r>
        <w:rPr>
          <w:lang w:val="en-US"/>
        </w:rPr>
        <w:t>- Isar: (fast NoSQL, good for offline-first)</w:t>
      </w:r>
    </w:p>
    <w:p w14:paraId="69A18870" w14:textId="77777777" w:rsidR="0080326B" w:rsidRDefault="00FA401D">
      <w:pPr>
        <w:ind w:left="720" w:hanging="360"/>
      </w:pPr>
      <w:r>
        <w:rPr>
          <w:lang w:val="en-US"/>
        </w:rPr>
        <w:t>- ObjectBox: (reactive, relationship support)</w:t>
      </w:r>
    </w:p>
    <w:p w14:paraId="74FC1C36" w14:textId="77777777" w:rsidR="0080326B" w:rsidRDefault="00FA401D">
      <w:pPr>
        <w:spacing w:before="40" w:after="40"/>
      </w:pPr>
      <w:r>
        <w:rPr>
          <w:lang w:val="en-US"/>
        </w:rPr>
        <w:t>WEB:</w:t>
      </w:r>
    </w:p>
    <w:p w14:paraId="06D32733" w14:textId="77777777" w:rsidR="0080326B" w:rsidRDefault="00FA401D">
      <w:pPr>
        <w:ind w:left="720" w:hanging="360"/>
      </w:pPr>
      <w:r>
        <w:rPr>
          <w:lang w:val="en-US"/>
        </w:rPr>
        <w:t>- IndexedDB (raw): (built-in, complex API)</w:t>
      </w:r>
    </w:p>
    <w:p w14:paraId="6D939270" w14:textId="77777777" w:rsidR="0080326B" w:rsidRDefault="00FA401D">
      <w:pPr>
        <w:ind w:left="720" w:hanging="360"/>
      </w:pPr>
      <w:r>
        <w:rPr>
          <w:lang w:val="en-US"/>
        </w:rPr>
        <w:t>- Dexie.js: (IndexedDB wrapper — much simpler)</w:t>
      </w:r>
    </w:p>
    <w:p w14:paraId="5165B465" w14:textId="77777777" w:rsidR="0080326B" w:rsidRDefault="00FA401D">
      <w:pPr>
        <w:ind w:left="720" w:hanging="360"/>
      </w:pPr>
      <w:r>
        <w:rPr>
          <w:lang w:val="en-US"/>
        </w:rPr>
        <w:t>- RxDB: (reactive, multi-platform, sync support)</w:t>
      </w:r>
    </w:p>
    <w:p w14:paraId="45C65B23" w14:textId="77777777" w:rsidR="0080326B" w:rsidRDefault="00FA401D">
      <w:pPr>
        <w:ind w:left="720" w:hanging="360"/>
      </w:pPr>
      <w:r>
        <w:rPr>
          <w:lang w:val="en-US"/>
        </w:rPr>
        <w:t>- PouchDB + CouchDB: (mature, built-in sync, CRDT-like)</w:t>
      </w:r>
    </w:p>
    <w:p w14:paraId="65A31C63" w14:textId="77777777" w:rsidR="0080326B" w:rsidRDefault="00FA401D">
      <w:pPr>
        <w:spacing w:before="40" w:after="40"/>
      </w:pPr>
      <w:r>
        <w:rPr>
          <w:lang w:val="en-US"/>
        </w:rPr>
        <w:t>CROSS-PLATFORM:</w:t>
      </w:r>
    </w:p>
    <w:p w14:paraId="3D84F787" w14:textId="77777777" w:rsidR="0080326B" w:rsidRDefault="00FA401D">
      <w:pPr>
        <w:ind w:left="720" w:hanging="360"/>
      </w:pPr>
      <w:r>
        <w:rPr>
          <w:lang w:val="en-US"/>
        </w:rPr>
        <w:t>- PowerSync: (Postgres to SQLite sync — production-ready)</w:t>
      </w:r>
    </w:p>
    <w:p w14:paraId="3118CFA9" w14:textId="77777777" w:rsidR="0080326B" w:rsidRDefault="00FA401D">
      <w:pPr>
        <w:ind w:left="720" w:hanging="360"/>
      </w:pPr>
      <w:r>
        <w:rPr>
          <w:lang w:val="en-US"/>
        </w:rPr>
        <w:t>- ElectricSQL: (Postgres to SQLite, CRDT-based sync)</w:t>
      </w:r>
    </w:p>
    <w:p w14:paraId="1FE3432A" w14:textId="77777777" w:rsidR="0080326B" w:rsidRDefault="00FA401D">
      <w:pPr>
        <w:ind w:left="720" w:hanging="360"/>
      </w:pPr>
      <w:r>
        <w:rPr>
          <w:lang w:val="en-US"/>
        </w:rPr>
        <w:t>- Replicache: (write-ahead log sync, conflict-free)</w:t>
      </w:r>
    </w:p>
    <w:p w14:paraId="6C9461A5" w14:textId="77777777" w:rsidR="0080326B" w:rsidRDefault="00FA401D">
      <w:pPr>
        <w:ind w:left="720" w:hanging="360"/>
      </w:pPr>
      <w:r>
        <w:rPr>
          <w:lang w:val="en-US"/>
        </w:rPr>
        <w:t>- Zero (Rocicorp): (real-time sync layer, local-first)</w:t>
      </w:r>
    </w:p>
    <w:p w14:paraId="1372EA69" w14:textId="77777777" w:rsidR="0080326B" w:rsidRDefault="00FA401D">
      <w:pPr>
        <w:spacing w:before="40" w:after="40"/>
      </w:pPr>
      <w:r>
        <w:rPr>
          <w:lang w:val="en-US"/>
        </w:rPr>
        <w:t>Your choice: ___</w:t>
      </w:r>
    </w:p>
    <w:p w14:paraId="3A976E2D" w14:textId="77777777" w:rsidR="0080326B" w:rsidRDefault="00FA401D">
      <w:pPr>
        <w:spacing w:before="40" w:after="40"/>
      </w:pPr>
      <w:r>
        <w:rPr>
          <w:lang w:val="en-US"/>
        </w:rPr>
        <w:t>Reason: ___</w:t>
      </w:r>
    </w:p>
    <w:p w14:paraId="5E6A7862" w14:textId="77777777" w:rsidR="0080326B" w:rsidRDefault="00FA401D">
      <w:pPr>
        <w:pStyle w:val="Heading2"/>
      </w:pPr>
      <w:r>
        <w:rPr>
          <w:lang w:val="en-US"/>
        </w:rPr>
        <w:t>3. SYNC ENGINE ARCHITECTURE</w:t>
      </w:r>
    </w:p>
    <w:p w14:paraId="35991EBE" w14:textId="77777777" w:rsidR="0080326B" w:rsidRDefault="00FA401D">
      <w:pPr>
        <w:spacing w:before="40" w:after="40"/>
      </w:pPr>
      <w:r>
        <w:rPr>
          <w:lang w:val="en-US"/>
        </w:rPr>
        <w:t>Sync model:</w:t>
      </w:r>
    </w:p>
    <w:p w14:paraId="4E3D4261" w14:textId="77777777" w:rsidR="0080326B" w:rsidRDefault="00FA401D">
      <w:pPr>
        <w:ind w:left="720" w:hanging="360"/>
      </w:pPr>
      <w:r>
        <w:rPr>
          <w:lang w:val="en-US"/>
        </w:rPr>
        <w:t>- Pull-only: (client pulls from server — simpler, no collaboration)</w:t>
      </w:r>
    </w:p>
    <w:p w14:paraId="1F285789" w14:textId="77777777" w:rsidR="0080326B" w:rsidRDefault="00FA401D">
      <w:pPr>
        <w:ind w:left="720" w:hanging="360"/>
      </w:pPr>
      <w:r>
        <w:rPr>
          <w:lang w:val="en-US"/>
        </w:rPr>
        <w:t>- Push-pull: (client pushes local changes + pulls remote changes)</w:t>
      </w:r>
    </w:p>
    <w:p w14:paraId="69B2E381" w14:textId="77777777" w:rsidR="0080326B" w:rsidRDefault="00FA401D">
      <w:pPr>
        <w:ind w:left="720" w:hanging="360"/>
      </w:pPr>
      <w:r>
        <w:rPr>
          <w:lang w:val="en-US"/>
        </w:rPr>
        <w:t>- Bidirectional real-time: (changes sync immediately — requires CRDT or OT)</w:t>
      </w:r>
    </w:p>
    <w:p w14:paraId="0ECEC9AC" w14:textId="77777777" w:rsidR="0080326B" w:rsidRDefault="00FA401D">
      <w:pPr>
        <w:ind w:left="720" w:hanging="360"/>
      </w:pPr>
      <w:r>
        <w:rPr>
          <w:lang w:val="en-US"/>
        </w:rPr>
        <w:t>- Your model: ___</w:t>
      </w:r>
    </w:p>
    <w:p w14:paraId="2E1B7DFD" w14:textId="77777777" w:rsidR="0080326B" w:rsidRDefault="00FA401D">
      <w:pPr>
        <w:spacing w:before="40" w:after="40"/>
      </w:pPr>
      <w:r>
        <w:rPr>
          <w:lang w:val="en-US"/>
        </w:rPr>
        <w:t>Sync trigger:</w:t>
      </w:r>
    </w:p>
    <w:p w14:paraId="6FBD16B8" w14:textId="77777777" w:rsidR="0080326B" w:rsidRDefault="00FA401D">
      <w:pPr>
        <w:ind w:left="720" w:hanging="360"/>
      </w:pPr>
      <w:r>
        <w:rPr>
          <w:lang w:val="en-US"/>
        </w:rPr>
        <w:t>- On reconnect: (yes — always / no)</w:t>
      </w:r>
    </w:p>
    <w:p w14:paraId="441D7972" w14:textId="77777777" w:rsidR="0080326B" w:rsidRDefault="00FA401D">
      <w:pPr>
        <w:ind w:left="720" w:hanging="360"/>
      </w:pPr>
      <w:r>
        <w:rPr>
          <w:lang w:val="en-US"/>
        </w:rPr>
        <w:t>- Periodic background sync: (yes — every ___ minutes / no)</w:t>
      </w:r>
    </w:p>
    <w:p w14:paraId="39C8D3C5" w14:textId="77777777" w:rsidR="0080326B" w:rsidRDefault="00FA401D">
      <w:pPr>
        <w:ind w:left="720" w:hanging="360"/>
      </w:pPr>
      <w:r>
        <w:rPr>
          <w:lang w:val="en-US"/>
        </w:rPr>
        <w:t>- On foreground: (yes — sync when app comes to foreground / no)</w:t>
      </w:r>
    </w:p>
    <w:p w14:paraId="6870FFBC" w14:textId="77777777" w:rsidR="0080326B" w:rsidRDefault="00FA401D">
      <w:pPr>
        <w:ind w:left="720" w:hanging="360"/>
      </w:pPr>
      <w:r>
        <w:rPr>
          <w:lang w:val="en-US"/>
        </w:rPr>
        <w:t>- Manual user trigger: (yes — pull to refresh / no)</w:t>
      </w:r>
    </w:p>
    <w:p w14:paraId="520FC0F6" w14:textId="77777777" w:rsidR="0080326B" w:rsidRDefault="00FA401D">
      <w:pPr>
        <w:spacing w:before="40" w:after="40"/>
      </w:pPr>
      <w:r>
        <w:rPr>
          <w:lang w:val="en-US"/>
        </w:rPr>
        <w:t>Sync protocol:</w:t>
      </w:r>
    </w:p>
    <w:p w14:paraId="416A8C43" w14:textId="77777777" w:rsidR="0080326B" w:rsidRDefault="00FA401D">
      <w:pPr>
        <w:ind w:left="720" w:hanging="360"/>
      </w:pPr>
      <w:r>
        <w:rPr>
          <w:lang w:val="en-US"/>
        </w:rPr>
        <w:t>- Full sync: (download everything — only for small datasets)</w:t>
      </w:r>
    </w:p>
    <w:p w14:paraId="2F93B996" w14:textId="77777777" w:rsidR="0080326B" w:rsidRDefault="00FA401D">
      <w:pPr>
        <w:ind w:left="720" w:hanging="360"/>
      </w:pPr>
      <w:r>
        <w:rPr>
          <w:lang w:val="en-US"/>
        </w:rPr>
        <w:t>- Delta sync: (download only changes since last sync — required at scale)</w:t>
      </w:r>
    </w:p>
    <w:p w14:paraId="514381C3" w14:textId="77777777" w:rsidR="0080326B" w:rsidRDefault="00FA401D">
      <w:pPr>
        <w:ind w:left="720" w:hanging="360"/>
      </w:pPr>
      <w:r>
        <w:rPr>
          <w:lang w:val="en-US"/>
        </w:rPr>
        <w:t>- Cursor-based: (server maintains cursor per client — client sends cursor, gets changes since)</w:t>
      </w:r>
    </w:p>
    <w:p w14:paraId="25D6009D" w14:textId="77777777" w:rsidR="0080326B" w:rsidRDefault="00FA401D">
      <w:pPr>
        <w:ind w:left="720" w:hanging="360"/>
      </w:pPr>
      <w:r>
        <w:rPr>
          <w:lang w:val="en-US"/>
        </w:rPr>
        <w:t>- Event log: (server appends all changes to log — client replays from last position)</w:t>
      </w:r>
    </w:p>
    <w:p w14:paraId="1DE25AA8" w14:textId="77777777" w:rsidR="0080326B" w:rsidRDefault="00FA401D">
      <w:pPr>
        <w:spacing w:before="40" w:after="40"/>
      </w:pPr>
      <w:r>
        <w:rPr>
          <w:lang w:val="en-US"/>
        </w:rPr>
        <w:t>Sync state per entity:</w:t>
      </w:r>
    </w:p>
    <w:p w14:paraId="0FBCADC9" w14:textId="77777777" w:rsidR="0080326B" w:rsidRDefault="00FA401D">
      <w:pPr>
        <w:spacing w:before="40" w:after="40"/>
      </w:pPr>
      <w:r>
        <w:rPr>
          <w:lang w:val="en-US"/>
        </w:rPr>
        <w:t>local_only   → created locally, not yet synced</w:t>
      </w:r>
    </w:p>
    <w:p w14:paraId="5463A7D3" w14:textId="77777777" w:rsidR="0080326B" w:rsidRDefault="00FA401D">
      <w:pPr>
        <w:spacing w:before="40" w:after="40"/>
      </w:pPr>
      <w:r>
        <w:rPr>
          <w:lang w:val="en-US"/>
        </w:rPr>
        <w:t>synced       → matches server</w:t>
      </w:r>
    </w:p>
    <w:p w14:paraId="0E2A1F26" w14:textId="77777777" w:rsidR="0080326B" w:rsidRDefault="00FA401D">
      <w:pPr>
        <w:spacing w:before="40" w:after="40"/>
      </w:pPr>
      <w:r>
        <w:rPr>
          <w:lang w:val="en-US"/>
        </w:rPr>
        <w:t>modified     → local change pending sync</w:t>
      </w:r>
    </w:p>
    <w:p w14:paraId="00F9B1F3" w14:textId="77777777" w:rsidR="0080326B" w:rsidRDefault="00FA401D">
      <w:pPr>
        <w:spacing w:before="40" w:after="40"/>
      </w:pPr>
      <w:r>
        <w:rPr>
          <w:lang w:val="en-US"/>
        </w:rPr>
        <w:t>conflict     → local and remote both changed</w:t>
      </w:r>
    </w:p>
    <w:p w14:paraId="062C7326" w14:textId="77777777" w:rsidR="0080326B" w:rsidRDefault="00FA401D">
      <w:pPr>
        <w:spacing w:before="40" w:after="40"/>
      </w:pPr>
      <w:r>
        <w:rPr>
          <w:lang w:val="en-US"/>
        </w:rPr>
        <w:t>deleted      → soft-deleted, pending server confirmation</w:t>
      </w:r>
    </w:p>
    <w:p w14:paraId="724A314D" w14:textId="77777777" w:rsidR="0080326B" w:rsidRDefault="00FA401D">
      <w:pPr>
        <w:pStyle w:val="Heading2"/>
      </w:pPr>
      <w:r>
        <w:rPr>
          <w:lang w:val="en-US"/>
        </w:rPr>
        <w:t>4. CONFLICT RESOLUTION STRATEGY</w:t>
      </w:r>
    </w:p>
    <w:p w14:paraId="23523AAA" w14:textId="77777777" w:rsidR="0080326B" w:rsidRDefault="00FA401D">
      <w:pPr>
        <w:spacing w:before="40" w:after="40"/>
      </w:pPr>
      <w:r>
        <w:rPr>
          <w:lang w:val="en-US"/>
        </w:rPr>
        <w:t>Conflict occurs when:</w:t>
      </w:r>
    </w:p>
    <w:p w14:paraId="24A13E56" w14:textId="77777777" w:rsidR="0080326B" w:rsidRDefault="00FA401D">
      <w:pPr>
        <w:ind w:left="720" w:hanging="360"/>
      </w:pPr>
      <w:r>
        <w:rPr>
          <w:lang w:val="en-US"/>
        </w:rPr>
        <w:t>- Client edits record while offline</w:t>
      </w:r>
    </w:p>
    <w:p w14:paraId="58E13405" w14:textId="77777777" w:rsidR="0080326B" w:rsidRDefault="00FA401D">
      <w:pPr>
        <w:ind w:left="720" w:hanging="360"/>
      </w:pPr>
      <w:r>
        <w:rPr>
          <w:lang w:val="en-US"/>
        </w:rPr>
        <w:t>- Server (or another client) also edits same record</w:t>
      </w:r>
    </w:p>
    <w:p w14:paraId="5295884B" w14:textId="77777777" w:rsidR="0080326B" w:rsidRDefault="00FA401D">
      <w:pPr>
        <w:ind w:left="720" w:hanging="360"/>
      </w:pPr>
      <w:r>
        <w:rPr>
          <w:lang w:val="en-US"/>
        </w:rPr>
        <w:t>- Client reconnects — two divergent versions exist</w:t>
      </w:r>
    </w:p>
    <w:p w14:paraId="4D9A9557" w14:textId="77777777" w:rsidR="0080326B" w:rsidRDefault="00FA401D">
      <w:pPr>
        <w:spacing w:before="40" w:after="40"/>
      </w:pPr>
      <w:r>
        <w:rPr>
          <w:lang w:val="en-US"/>
        </w:rPr>
        <w:t>Conflict resolution strategies:</w:t>
      </w:r>
    </w:p>
    <w:p w14:paraId="3E5FFA41" w14:textId="77777777" w:rsidR="0080326B" w:rsidRDefault="00FA401D">
      <w:pPr>
        <w:spacing w:before="40" w:after="40"/>
      </w:pPr>
      <w:r>
        <w:rPr>
          <w:lang w:val="en-US"/>
        </w:rPr>
        <w:t>Last-Write-Wins (LWW):</w:t>
      </w:r>
    </w:p>
    <w:p w14:paraId="03106CAE" w14:textId="77777777" w:rsidR="0080326B" w:rsidRDefault="00FA401D">
      <w:pPr>
        <w:ind w:left="720" w:hanging="360"/>
      </w:pPr>
      <w:r>
        <w:rPr>
          <w:lang w:val="en-US"/>
        </w:rPr>
        <w:t>- Compare timestamps — most recent write wins</w:t>
      </w:r>
    </w:p>
    <w:p w14:paraId="2825F341" w14:textId="77777777" w:rsidR="0080326B" w:rsidRDefault="00FA401D">
      <w:pPr>
        <w:ind w:left="720" w:hanging="360"/>
      </w:pPr>
      <w:r>
        <w:rPr>
          <w:lang w:val="en-US"/>
        </w:rPr>
        <w:t>- Simple, lossy — data can be silently overwritten</w:t>
      </w:r>
    </w:p>
    <w:p w14:paraId="52F1C641" w14:textId="77777777" w:rsidR="0080326B" w:rsidRDefault="00FA401D">
      <w:pPr>
        <w:ind w:left="720" w:hanging="360"/>
      </w:pPr>
      <w:r>
        <w:rPr>
          <w:lang w:val="en-US"/>
        </w:rPr>
        <w:t>- Best for: non-critical data, user preferences, counters</w:t>
      </w:r>
    </w:p>
    <w:p w14:paraId="204F7A97" w14:textId="77777777" w:rsidR="0080326B" w:rsidRDefault="00FA401D">
      <w:pPr>
        <w:ind w:left="720" w:hanging="360"/>
      </w:pPr>
      <w:r>
        <w:rPr>
          <w:lang w:val="en-US"/>
        </w:rPr>
        <w:t>- Invariant: Clocks on client are not reliable — use server timestamp.</w:t>
      </w:r>
    </w:p>
    <w:p w14:paraId="241EB791" w14:textId="77777777" w:rsidR="0080326B" w:rsidRDefault="00FA401D">
      <w:pPr>
        <w:spacing w:before="40" w:after="40"/>
      </w:pPr>
      <w:r>
        <w:rPr>
          <w:lang w:val="en-US"/>
        </w:rPr>
        <w:t>Server-Wins:</w:t>
      </w:r>
    </w:p>
    <w:p w14:paraId="4974FECE" w14:textId="77777777" w:rsidR="0080326B" w:rsidRDefault="00FA401D">
      <w:pPr>
        <w:ind w:left="720" w:hanging="360"/>
      </w:pPr>
      <w:r>
        <w:rPr>
          <w:lang w:val="en-US"/>
        </w:rPr>
        <w:t>- Server version always authoritative on conflict</w:t>
      </w:r>
    </w:p>
    <w:p w14:paraId="28600977" w14:textId="77777777" w:rsidR="0080326B" w:rsidRDefault="00FA401D">
      <w:pPr>
        <w:ind w:left="720" w:hanging="360"/>
      </w:pPr>
      <w:r>
        <w:rPr>
          <w:lang w:val="en-US"/>
        </w:rPr>
        <w:t>- Client changes discarded</w:t>
      </w:r>
    </w:p>
    <w:p w14:paraId="0757F1E6" w14:textId="77777777" w:rsidR="0080326B" w:rsidRDefault="00FA401D">
      <w:pPr>
        <w:ind w:left="720" w:hanging="360"/>
      </w:pPr>
      <w:r>
        <w:rPr>
          <w:lang w:val="en-US"/>
        </w:rPr>
        <w:t>- Best for: financial data, regulated data, shared state</w:t>
      </w:r>
    </w:p>
    <w:p w14:paraId="53E7CBF6" w14:textId="77777777" w:rsidR="0080326B" w:rsidRDefault="00FA401D">
      <w:pPr>
        <w:spacing w:before="40" w:after="40"/>
      </w:pPr>
      <w:r>
        <w:rPr>
          <w:lang w:val="en-US"/>
        </w:rPr>
        <w:lastRenderedPageBreak/>
        <w:t>Client-Wins:</w:t>
      </w:r>
    </w:p>
    <w:p w14:paraId="7E887A2D" w14:textId="77777777" w:rsidR="0080326B" w:rsidRDefault="00FA401D">
      <w:pPr>
        <w:ind w:left="720" w:hanging="360"/>
      </w:pPr>
      <w:r>
        <w:rPr>
          <w:lang w:val="en-US"/>
        </w:rPr>
        <w:t>- Client version always wins</w:t>
      </w:r>
    </w:p>
    <w:p w14:paraId="54C3FA12" w14:textId="77777777" w:rsidR="0080326B" w:rsidRDefault="00FA401D">
      <w:pPr>
        <w:ind w:left="720" w:hanging="360"/>
      </w:pPr>
      <w:r>
        <w:rPr>
          <w:lang w:val="en-US"/>
        </w:rPr>
        <w:t>- Server version discarded</w:t>
      </w:r>
    </w:p>
    <w:p w14:paraId="7D5D69C4" w14:textId="77777777" w:rsidR="0080326B" w:rsidRDefault="00FA401D">
      <w:pPr>
        <w:ind w:left="720" w:hanging="360"/>
      </w:pPr>
      <w:r>
        <w:rPr>
          <w:lang w:val="en-US"/>
        </w:rPr>
        <w:t>- Best for: personal drafts, private notes, offline-created content</w:t>
      </w:r>
    </w:p>
    <w:p w14:paraId="03AF6D42" w14:textId="77777777" w:rsidR="0080326B" w:rsidRDefault="00FA401D">
      <w:pPr>
        <w:spacing w:before="40" w:after="40"/>
      </w:pPr>
      <w:r>
        <w:rPr>
          <w:lang w:val="en-US"/>
        </w:rPr>
        <w:t>Merge (CRDT — Conflict-free Replicated Data Type):</w:t>
      </w:r>
    </w:p>
    <w:p w14:paraId="7BFF2390" w14:textId="77777777" w:rsidR="0080326B" w:rsidRDefault="00FA401D">
      <w:pPr>
        <w:ind w:left="720" w:hanging="360"/>
      </w:pPr>
      <w:r>
        <w:rPr>
          <w:lang w:val="en-US"/>
        </w:rPr>
        <w:t>- Both versions merged automatically without data loss</w:t>
      </w:r>
    </w:p>
    <w:p w14:paraId="06043A0F" w14:textId="77777777" w:rsidR="0080326B" w:rsidRDefault="00FA401D">
      <w:pPr>
        <w:ind w:left="720" w:hanging="360"/>
      </w:pPr>
      <w:r>
        <w:rPr>
          <w:lang w:val="en-US"/>
        </w:rPr>
        <w:t>- Best for: collaborative text, counters, sets, maps</w:t>
      </w:r>
    </w:p>
    <w:p w14:paraId="6B3416E8" w14:textId="77777777" w:rsidR="0080326B" w:rsidRDefault="00FA401D">
      <w:pPr>
        <w:ind w:left="720" w:hanging="360"/>
      </w:pPr>
      <w:r>
        <w:rPr>
          <w:lang w:val="en-US"/>
        </w:rPr>
        <w:t>- Types: (G-Counter / PN-Counter / LWW-Element-Set / RGA for text)</w:t>
      </w:r>
    </w:p>
    <w:p w14:paraId="485FAABB" w14:textId="77777777" w:rsidR="0080326B" w:rsidRDefault="00FA401D">
      <w:pPr>
        <w:ind w:left="720" w:hanging="360"/>
      </w:pPr>
      <w:r>
        <w:rPr>
          <w:lang w:val="en-US"/>
        </w:rPr>
        <w:t>- Libraries: (Automerge / Yjs / custom)</w:t>
      </w:r>
    </w:p>
    <w:p w14:paraId="1925A9DE" w14:textId="77777777" w:rsidR="0080326B" w:rsidRDefault="00FA401D">
      <w:pPr>
        <w:spacing w:before="40" w:after="40"/>
      </w:pPr>
      <w:r>
        <w:rPr>
          <w:lang w:val="en-US"/>
        </w:rPr>
        <w:t>Manual Resolution:</w:t>
      </w:r>
    </w:p>
    <w:p w14:paraId="54F26CA2" w14:textId="77777777" w:rsidR="0080326B" w:rsidRDefault="00FA401D">
      <w:pPr>
        <w:ind w:left="720" w:hanging="360"/>
      </w:pPr>
      <w:r>
        <w:rPr>
          <w:lang w:val="en-US"/>
        </w:rPr>
        <w:t>- Present both versions to user — user picks</w:t>
      </w:r>
    </w:p>
    <w:p w14:paraId="733E6B86" w14:textId="77777777" w:rsidR="0080326B" w:rsidRDefault="00FA401D">
      <w:pPr>
        <w:ind w:left="720" w:hanging="360"/>
      </w:pPr>
      <w:r>
        <w:rPr>
          <w:lang w:val="en-US"/>
        </w:rPr>
        <w:t>- Best for: high-value content where automatic resolution is too risky</w:t>
      </w:r>
    </w:p>
    <w:p w14:paraId="3CAFEA5E" w14:textId="77777777" w:rsidR="0080326B" w:rsidRDefault="00FA401D">
      <w:pPr>
        <w:ind w:left="720" w:hanging="360"/>
      </w:pPr>
      <w:r>
        <w:rPr>
          <w:lang w:val="en-US"/>
        </w:rPr>
        <w:t>- UI: show diff, highlight conflicts, offer merge or choose</w:t>
      </w:r>
    </w:p>
    <w:p w14:paraId="43BEE733" w14:textId="77777777" w:rsidR="0080326B" w:rsidRDefault="00FA401D">
      <w:pPr>
        <w:spacing w:before="40" w:after="40"/>
      </w:pPr>
      <w:r>
        <w:rPr>
          <w:lang w:val="en-US"/>
        </w:rPr>
        <w:t>Your conflict resolution per data type:</w:t>
      </w:r>
    </w:p>
    <w:p w14:paraId="0DB85B35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Data Type            | Strategy    | Reason                 |</w:t>
      </w:r>
    </w:p>
    <w:p w14:paraId="748FC543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|----------------------|-------------|------------------------|</w:t>
      </w:r>
    </w:p>
    <w:p w14:paraId="4A8F8058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User profile         | LWW         | Low stakes, personal   |</w:t>
      </w:r>
    </w:p>
    <w:p w14:paraId="7E3B841C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Documents / notes    | CRDT / merge| Collaborative          |</w:t>
      </w:r>
    </w:p>
    <w:p w14:paraId="4C4825B3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Financial records    | Server-wins | Regulatory requirement |</w:t>
      </w:r>
    </w:p>
    <w:p w14:paraId="06DB23DD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Tasks / todos        | LWW         | Last edit wins         |</w:t>
      </w:r>
    </w:p>
    <w:p w14:paraId="1FFB94FA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[your types]         | ___         | ___                    |</w:t>
      </w:r>
    </w:p>
    <w:p w14:paraId="118EFD6F" w14:textId="77777777" w:rsidR="0080326B" w:rsidRDefault="00FA401D">
      <w:pPr>
        <w:pStyle w:val="Heading2"/>
      </w:pPr>
      <w:r>
        <w:rPr>
          <w:lang w:val="en-US"/>
        </w:rPr>
        <w:t>5. OPTIMISTIC UI ARCHITECTURE</w:t>
      </w:r>
    </w:p>
    <w:p w14:paraId="359D5129" w14:textId="77777777" w:rsidR="0080326B" w:rsidRDefault="00FA401D">
      <w:pPr>
        <w:spacing w:before="40" w:after="40"/>
      </w:pPr>
      <w:r>
        <w:rPr>
          <w:lang w:val="en-US"/>
        </w:rPr>
        <w:t>Optimistic update: show result immediately in UI before server confirms</w:t>
      </w:r>
    </w:p>
    <w:p w14:paraId="6F3F5075" w14:textId="77777777" w:rsidR="0080326B" w:rsidRDefault="00FA401D">
      <w:pPr>
        <w:spacing w:before="40" w:after="40"/>
      </w:pPr>
      <w:r>
        <w:rPr>
          <w:lang w:val="en-US"/>
        </w:rPr>
        <w:t>Apply optimistic update:</w:t>
      </w:r>
    </w:p>
    <w:p w14:paraId="6AFE8C0B" w14:textId="77777777" w:rsidR="0080326B" w:rsidRDefault="00FA401D">
      <w:pPr>
        <w:spacing w:before="40" w:after="40"/>
      </w:pPr>
      <w:r>
        <w:rPr>
          <w:lang w:val="en-US"/>
        </w:rPr>
        <w:t>1. User performs action (create / update / delete)</w:t>
      </w:r>
    </w:p>
    <w:p w14:paraId="424F5F6F" w14:textId="77777777" w:rsidR="0080326B" w:rsidRDefault="00FA401D">
      <w:pPr>
        <w:spacing w:before="40" w:after="40"/>
      </w:pPr>
      <w:r>
        <w:rPr>
          <w:lang w:val="en-US"/>
        </w:rPr>
        <w:t>2. Write to local DB immediately</w:t>
      </w:r>
    </w:p>
    <w:p w14:paraId="7A0CEC47" w14:textId="77777777" w:rsidR="0080326B" w:rsidRDefault="00FA401D">
      <w:pPr>
        <w:spacing w:before="40" w:after="40"/>
      </w:pPr>
      <w:r>
        <w:rPr>
          <w:lang w:val="en-US"/>
        </w:rPr>
        <w:t>3. Show result in UI immediately</w:t>
      </w:r>
    </w:p>
    <w:p w14:paraId="5CD16085" w14:textId="77777777" w:rsidR="0080326B" w:rsidRDefault="00FA401D">
      <w:pPr>
        <w:spacing w:before="40" w:after="40"/>
      </w:pPr>
      <w:r>
        <w:rPr>
          <w:lang w:val="en-US"/>
        </w:rPr>
        <w:t>4. Queue sync operation</w:t>
      </w:r>
    </w:p>
    <w:p w14:paraId="6770AA8D" w14:textId="77777777" w:rsidR="0080326B" w:rsidRDefault="00FA401D">
      <w:pPr>
        <w:spacing w:before="40" w:after="40"/>
      </w:pPr>
      <w:r>
        <w:rPr>
          <w:lang w:val="en-US"/>
        </w:rPr>
        <w:t>5. When sync succeeds: mark local record as synced</w:t>
      </w:r>
    </w:p>
    <w:p w14:paraId="684BD410" w14:textId="77777777" w:rsidR="0080326B" w:rsidRDefault="00FA401D">
      <w:pPr>
        <w:spacing w:before="40" w:after="40"/>
      </w:pPr>
      <w:r>
        <w:rPr>
          <w:lang w:val="en-US"/>
        </w:rPr>
        <w:t>6. When sync fails: revert local change + show error</w:t>
      </w:r>
    </w:p>
    <w:p w14:paraId="401358C8" w14:textId="77777777" w:rsidR="0080326B" w:rsidRDefault="00FA401D">
      <w:pPr>
        <w:spacing w:before="40" w:after="40"/>
      </w:pPr>
      <w:r>
        <w:rPr>
          <w:lang w:val="en-US"/>
        </w:rPr>
        <w:t>Rollback on failure:</w:t>
      </w:r>
    </w:p>
    <w:p w14:paraId="4141CADF" w14:textId="77777777" w:rsidR="0080326B" w:rsidRDefault="00FA401D">
      <w:pPr>
        <w:ind w:left="720" w:hanging="360"/>
      </w:pPr>
      <w:r>
        <w:rPr>
          <w:lang w:val="en-US"/>
        </w:rPr>
        <w:t>- Revert all UI changes from failed operation</w:t>
      </w:r>
    </w:p>
    <w:p w14:paraId="14109B2A" w14:textId="77777777" w:rsidR="0080326B" w:rsidRDefault="00FA401D">
      <w:pPr>
        <w:ind w:left="720" w:hanging="360"/>
      </w:pPr>
      <w:r>
        <w:rPr>
          <w:lang w:val="en-US"/>
        </w:rPr>
        <w:t>- Show error: "Couldn't save — changes reverted. Try again."</w:t>
      </w:r>
    </w:p>
    <w:p w14:paraId="5C1D5F0A" w14:textId="77777777" w:rsidR="0080326B" w:rsidRDefault="00FA401D">
      <w:pPr>
        <w:ind w:left="720" w:hanging="360"/>
      </w:pPr>
      <w:r>
        <w:rPr>
          <w:lang w:val="en-US"/>
        </w:rPr>
        <w:t>- Preserve failed change for retry: (yes — retry queue / no — discard)</w:t>
      </w:r>
    </w:p>
    <w:p w14:paraId="6DD3F918" w14:textId="77777777" w:rsidR="0080326B" w:rsidRDefault="00FA401D">
      <w:pPr>
        <w:spacing w:before="40" w:after="40"/>
      </w:pPr>
      <w:r>
        <w:rPr>
          <w:lang w:val="en-US"/>
        </w:rPr>
        <w:t>Pending state indicators:</w:t>
      </w:r>
    </w:p>
    <w:p w14:paraId="7807EE39" w14:textId="77777777" w:rsidR="0080326B" w:rsidRDefault="00FA401D">
      <w:pPr>
        <w:ind w:left="720" w:hanging="360"/>
      </w:pPr>
      <w:r>
        <w:rPr>
          <w:lang w:val="en-US"/>
        </w:rPr>
        <w:t>- Show when a record has unsynced local changes: (yes — icon/label / no)</w:t>
      </w:r>
    </w:p>
    <w:p w14:paraId="634AFF1C" w14:textId="77777777" w:rsidR="0080326B" w:rsidRDefault="00FA401D">
      <w:pPr>
        <w:ind w:left="720" w:hanging="360"/>
      </w:pPr>
      <w:r>
        <w:rPr>
          <w:lang w:val="en-US"/>
        </w:rPr>
        <w:t>- Show when sync is in progress: (yes — spinner / no)</w:t>
      </w:r>
    </w:p>
    <w:p w14:paraId="4F29BF7F" w14:textId="77777777" w:rsidR="0080326B" w:rsidRDefault="00FA401D">
      <w:pPr>
        <w:ind w:left="720" w:hanging="360"/>
      </w:pPr>
      <w:r>
        <w:rPr>
          <w:lang w:val="en-US"/>
        </w:rPr>
        <w:t>- Show count of pending changes: (yes — in settings / sync indicator / no)</w:t>
      </w:r>
    </w:p>
    <w:p w14:paraId="0FA43B50" w14:textId="77777777" w:rsidR="0080326B" w:rsidRDefault="00FA401D">
      <w:pPr>
        <w:spacing w:before="40" w:after="40"/>
      </w:pPr>
      <w:r>
        <w:rPr>
          <w:lang w:val="en-US"/>
        </w:rPr>
        <w:t>Operations that must NOT be optimistic:</w:t>
      </w:r>
    </w:p>
    <w:p w14:paraId="2A842D2D" w14:textId="77777777" w:rsidR="0080326B" w:rsidRDefault="00FA401D">
      <w:pPr>
        <w:ind w:left="720" w:hanging="360"/>
      </w:pPr>
      <w:r>
        <w:rPr>
          <w:lang w:val="en-US"/>
        </w:rPr>
        <w:t>- Payment processing (always server-authoritative)</w:t>
      </w:r>
    </w:p>
    <w:p w14:paraId="2BC5EB45" w14:textId="77777777" w:rsidR="0080326B" w:rsidRDefault="00FA401D">
      <w:pPr>
        <w:ind w:left="720" w:hanging="360"/>
      </w:pPr>
      <w:r>
        <w:rPr>
          <w:lang w:val="en-US"/>
        </w:rPr>
        <w:t>- Permission checks (never trust client)</w:t>
      </w:r>
    </w:p>
    <w:p w14:paraId="62DF7A53" w14:textId="77777777" w:rsidR="0080326B" w:rsidRDefault="00FA401D">
      <w:pPr>
        <w:ind w:left="720" w:hanging="360"/>
      </w:pPr>
      <w:r>
        <w:rPr>
          <w:lang w:val="en-US"/>
        </w:rPr>
        <w:t>- Regulatory actions (audit trail required)</w:t>
      </w:r>
    </w:p>
    <w:p w14:paraId="3264AE33" w14:textId="77777777" w:rsidR="0080326B" w:rsidRDefault="00FA401D">
      <w:pPr>
        <w:pStyle w:val="Heading2"/>
      </w:pPr>
      <w:r>
        <w:rPr>
          <w:lang w:val="en-US"/>
        </w:rPr>
        <w:t>6. NETWORK STATE MACHINE</w:t>
      </w:r>
    </w:p>
    <w:p w14:paraId="5B7BB185" w14:textId="77777777" w:rsidR="0080326B" w:rsidRDefault="00FA401D">
      <w:pPr>
        <w:spacing w:before="40" w:after="40"/>
      </w:pPr>
      <w:r>
        <w:rPr>
          <w:lang w:val="en-US"/>
        </w:rPr>
        <w:t>States:</w:t>
      </w:r>
    </w:p>
    <w:p w14:paraId="335610BC" w14:textId="77777777" w:rsidR="0080326B" w:rsidRDefault="00FA401D">
      <w:pPr>
        <w:spacing w:before="40" w:after="40"/>
      </w:pPr>
      <w:r>
        <w:rPr>
          <w:lang w:val="en-US"/>
        </w:rPr>
        <w:t>ONLINE       → full connectivity, sync active</w:t>
      </w:r>
    </w:p>
    <w:p w14:paraId="07CCD8D6" w14:textId="77777777" w:rsidR="0080326B" w:rsidRDefault="00FA401D">
      <w:pPr>
        <w:spacing w:before="40" w:after="40"/>
      </w:pPr>
      <w:r>
        <w:rPr>
          <w:lang w:val="en-US"/>
        </w:rPr>
        <w:t>OFFLINE      → no connectivity, local-only mode</w:t>
      </w:r>
    </w:p>
    <w:p w14:paraId="58A749BB" w14:textId="77777777" w:rsidR="0080326B" w:rsidRDefault="00FA401D">
      <w:pPr>
        <w:spacing w:before="40" w:after="40"/>
      </w:pPr>
      <w:r>
        <w:rPr>
          <w:lang w:val="en-US"/>
        </w:rPr>
        <w:t>RECONNECTING → connectivity restored, sync in progress</w:t>
      </w:r>
    </w:p>
    <w:p w14:paraId="24C4696C" w14:textId="77777777" w:rsidR="0080326B" w:rsidRDefault="00FA401D">
      <w:pPr>
        <w:spacing w:before="40" w:after="40"/>
      </w:pPr>
      <w:r>
        <w:rPr>
          <w:lang w:val="en-US"/>
        </w:rPr>
        <w:t>PARTIAL      → connectivity but sync failing (server error, auth issue)</w:t>
      </w:r>
    </w:p>
    <w:p w14:paraId="1E0D0996" w14:textId="77777777" w:rsidR="0080326B" w:rsidRDefault="00FA401D">
      <w:pPr>
        <w:spacing w:before="40" w:after="40"/>
      </w:pPr>
      <w:r>
        <w:rPr>
          <w:lang w:val="en-US"/>
        </w:rPr>
        <w:t>DEGRADED     → online but slow (high latency, timeouts)</w:t>
      </w:r>
    </w:p>
    <w:p w14:paraId="75357F8E" w14:textId="77777777" w:rsidR="0080326B" w:rsidRDefault="00FA401D">
      <w:pPr>
        <w:spacing w:before="40" w:after="40"/>
      </w:pPr>
      <w:r>
        <w:rPr>
          <w:lang w:val="en-US"/>
        </w:rPr>
        <w:t>Transitions:</w:t>
      </w:r>
    </w:p>
    <w:p w14:paraId="206B500B" w14:textId="77777777" w:rsidR="0080326B" w:rsidRDefault="00FA401D">
      <w:pPr>
        <w:spacing w:before="40" w:after="40"/>
      </w:pPr>
      <w:r>
        <w:rPr>
          <w:lang w:val="en-US"/>
        </w:rPr>
        <w:t>ONLINE → OFFLINE: (network event / request timeout)</w:t>
      </w:r>
    </w:p>
    <w:p w14:paraId="4FEA6760" w14:textId="77777777" w:rsidR="0080326B" w:rsidRDefault="00FA401D">
      <w:pPr>
        <w:spacing w:before="40" w:after="40"/>
      </w:pPr>
      <w:r>
        <w:rPr>
          <w:lang w:val="en-US"/>
        </w:rPr>
        <w:t>OFFLINE → RECONNECTING: (network restored event)</w:t>
      </w:r>
    </w:p>
    <w:p w14:paraId="6E8C9C3F" w14:textId="77777777" w:rsidR="0080326B" w:rsidRDefault="00FA401D">
      <w:pPr>
        <w:spacing w:before="40" w:after="40"/>
      </w:pPr>
      <w:r>
        <w:rPr>
          <w:lang w:val="en-US"/>
        </w:rPr>
        <w:lastRenderedPageBreak/>
        <w:t>RECONNECTING → ONLINE: (sync complete)</w:t>
      </w:r>
    </w:p>
    <w:p w14:paraId="23531CF1" w14:textId="77777777" w:rsidR="0080326B" w:rsidRDefault="00FA401D">
      <w:pPr>
        <w:spacing w:before="40" w:after="40"/>
      </w:pPr>
      <w:r>
        <w:rPr>
          <w:lang w:val="en-US"/>
        </w:rPr>
        <w:t>RECONNECTING → PARTIAL: (sync failing)</w:t>
      </w:r>
    </w:p>
    <w:p w14:paraId="468A0D5C" w14:textId="77777777" w:rsidR="0080326B" w:rsidRDefault="00FA401D">
      <w:pPr>
        <w:spacing w:before="40" w:after="40"/>
      </w:pPr>
      <w:r>
        <w:rPr>
          <w:lang w:val="en-US"/>
        </w:rPr>
        <w:t>PARTIAL → ONLINE: (issue resolved)</w:t>
      </w:r>
    </w:p>
    <w:p w14:paraId="392F6B06" w14:textId="77777777" w:rsidR="0080326B" w:rsidRDefault="00FA401D">
      <w:pPr>
        <w:spacing w:before="40" w:after="40"/>
      </w:pPr>
      <w:r>
        <w:rPr>
          <w:lang w:val="en-US"/>
        </w:rPr>
        <w:t>ONLINE → DEGRADED: (latency &gt; ___ ms)</w:t>
      </w:r>
    </w:p>
    <w:p w14:paraId="6B298E88" w14:textId="77777777" w:rsidR="0080326B" w:rsidRDefault="00FA401D">
      <w:pPr>
        <w:spacing w:before="40" w:after="40"/>
      </w:pPr>
      <w:r>
        <w:rPr>
          <w:lang w:val="en-US"/>
        </w:rPr>
        <w:t>Network detection:</w:t>
      </w:r>
    </w:p>
    <w:p w14:paraId="344DF0F1" w14:textId="77777777" w:rsidR="0080326B" w:rsidRDefault="00FA401D">
      <w:pPr>
        <w:ind w:left="720" w:hanging="360"/>
      </w:pPr>
      <w:r>
        <w:rPr>
          <w:lang w:val="en-US"/>
        </w:rPr>
        <w:t>- Platform events: (navigator.onLine / NetInfo for React Native)</w:t>
      </w:r>
    </w:p>
    <w:p w14:paraId="2D211901" w14:textId="77777777" w:rsidR="0080326B" w:rsidRDefault="00FA401D">
      <w:pPr>
        <w:ind w:left="720" w:hanging="360"/>
      </w:pPr>
      <w:r>
        <w:rPr>
          <w:lang w:val="en-US"/>
        </w:rPr>
        <w:t>- Active probe: (ping server every ___ seconds when status uncertain)</w:t>
      </w:r>
    </w:p>
    <w:p w14:paraId="69C911D4" w14:textId="77777777" w:rsidR="0080326B" w:rsidRDefault="00FA401D">
      <w:pPr>
        <w:ind w:left="720" w:hanging="360"/>
      </w:pPr>
      <w:r>
        <w:rPr>
          <w:lang w:val="en-US"/>
        </w:rPr>
        <w:t>- Do not rely solely on navigator.onLine — it can be wrong</w:t>
      </w:r>
    </w:p>
    <w:p w14:paraId="61BDE361" w14:textId="77777777" w:rsidR="0080326B" w:rsidRDefault="00FA401D">
      <w:pPr>
        <w:spacing w:before="40" w:after="40"/>
      </w:pPr>
      <w:r>
        <w:rPr>
          <w:lang w:val="en-US"/>
        </w:rPr>
        <w:t>Actions per state:</w:t>
      </w:r>
    </w:p>
    <w:p w14:paraId="4CC8F99F" w14:textId="77777777" w:rsidR="0080326B" w:rsidRDefault="00FA401D">
      <w:pPr>
        <w:ind w:left="720" w:hanging="360"/>
      </w:pPr>
      <w:r>
        <w:rPr>
          <w:lang w:val="en-US"/>
        </w:rPr>
        <w:t>- ONLINE: sync queue, stream real-time, full feature set</w:t>
      </w:r>
    </w:p>
    <w:p w14:paraId="551D2C7E" w14:textId="77777777" w:rsidR="0080326B" w:rsidRDefault="00FA401D">
      <w:pPr>
        <w:ind w:left="720" w:hanging="360"/>
      </w:pPr>
      <w:r>
        <w:rPr>
          <w:lang w:val="en-US"/>
        </w:rPr>
        <w:t>- OFFLINE: local only, queue writes, hide online-only features</w:t>
      </w:r>
    </w:p>
    <w:p w14:paraId="5B40AE8B" w14:textId="77777777" w:rsidR="0080326B" w:rsidRDefault="00FA401D">
      <w:pPr>
        <w:ind w:left="720" w:hanging="360"/>
      </w:pPr>
      <w:r>
        <w:rPr>
          <w:lang w:val="en-US"/>
        </w:rPr>
        <w:t>- RECONNECTING: show sync progress, disable conflict-prone actions</w:t>
      </w:r>
    </w:p>
    <w:p w14:paraId="5B75035B" w14:textId="77777777" w:rsidR="0080326B" w:rsidRDefault="00FA401D">
      <w:pPr>
        <w:ind w:left="720" w:hanging="360"/>
      </w:pPr>
      <w:r>
        <w:rPr>
          <w:lang w:val="en-US"/>
        </w:rPr>
        <w:t>- PARTIAL: show warning, block writes until resolved</w:t>
      </w:r>
    </w:p>
    <w:p w14:paraId="330E9360" w14:textId="77777777" w:rsidR="0080326B" w:rsidRDefault="00FA401D">
      <w:pPr>
        <w:ind w:left="720" w:hanging="360"/>
      </w:pPr>
      <w:r>
        <w:rPr>
          <w:lang w:val="en-US"/>
        </w:rPr>
        <w:t>- DEGRADED: show performance warning, reduce polling frequency</w:t>
      </w:r>
    </w:p>
    <w:p w14:paraId="51389122" w14:textId="77777777" w:rsidR="0080326B" w:rsidRDefault="00FA401D">
      <w:pPr>
        <w:pStyle w:val="Heading2"/>
      </w:pPr>
      <w:r>
        <w:rPr>
          <w:lang w:val="en-US"/>
        </w:rPr>
        <w:t>7. OFFLINE QUEUE MANAGEMENT</w:t>
      </w:r>
    </w:p>
    <w:p w14:paraId="0224953B" w14:textId="77777777" w:rsidR="0080326B" w:rsidRDefault="00FA401D">
      <w:pPr>
        <w:spacing w:before="40" w:after="40"/>
      </w:pPr>
      <w:r>
        <w:rPr>
          <w:lang w:val="en-US"/>
        </w:rPr>
        <w:t>Queue storage:</w:t>
      </w:r>
    </w:p>
    <w:p w14:paraId="507D9DAC" w14:textId="77777777" w:rsidR="0080326B" w:rsidRDefault="00FA401D">
      <w:pPr>
        <w:ind w:left="720" w:hanging="360"/>
      </w:pPr>
      <w:r>
        <w:rPr>
          <w:lang w:val="en-US"/>
        </w:rPr>
        <w:t>- Persistent queue: (yes — survives app restart — store in local DB / SQLite / IndexedDB)</w:t>
      </w:r>
    </w:p>
    <w:p w14:paraId="7E16B3E3" w14:textId="77777777" w:rsidR="0080326B" w:rsidRDefault="00FA401D">
      <w:pPr>
        <w:ind w:left="720" w:hanging="360"/>
      </w:pPr>
      <w:r>
        <w:rPr>
          <w:lang w:val="en-US"/>
        </w:rPr>
        <w:t>- Queue structure: (FIFO — first in first out / priority queue)</w:t>
      </w:r>
    </w:p>
    <w:p w14:paraId="48000B98" w14:textId="77777777" w:rsidR="0080326B" w:rsidRDefault="00FA401D">
      <w:pPr>
        <w:spacing w:before="40" w:after="40"/>
      </w:pPr>
      <w:r>
        <w:rPr>
          <w:lang w:val="en-US"/>
        </w:rPr>
        <w:t>Queue item structure:</w:t>
      </w:r>
    </w:p>
    <w:p w14:paraId="44C99112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03CF4AFD" w14:textId="77777777" w:rsidR="0080326B" w:rsidRDefault="00FA401D">
      <w:pPr>
        <w:spacing w:before="40" w:after="40"/>
      </w:pPr>
      <w:r>
        <w:rPr>
          <w:lang w:val="en-US"/>
        </w:rPr>
        <w:t>id: unique_id,</w:t>
      </w:r>
    </w:p>
    <w:p w14:paraId="427C9185" w14:textId="77777777" w:rsidR="0080326B" w:rsidRDefault="00FA401D">
      <w:pPr>
        <w:spacing w:before="40" w:after="40"/>
      </w:pPr>
      <w:r>
        <w:rPr>
          <w:lang w:val="en-US"/>
        </w:rPr>
        <w:t>operation: 'create' | 'update' | 'delete',</w:t>
      </w:r>
    </w:p>
    <w:p w14:paraId="3FE76B57" w14:textId="77777777" w:rsidR="0080326B" w:rsidRDefault="00FA401D">
      <w:pPr>
        <w:spacing w:before="40" w:after="40"/>
      </w:pPr>
      <w:r>
        <w:rPr>
          <w:lang w:val="en-US"/>
        </w:rPr>
        <w:t>entity: entity_type,</w:t>
      </w:r>
    </w:p>
    <w:p w14:paraId="2C0DC225" w14:textId="77777777" w:rsidR="0080326B" w:rsidRDefault="00FA401D">
      <w:pPr>
        <w:spacing w:before="40" w:after="40"/>
      </w:pPr>
      <w:r>
        <w:rPr>
          <w:lang w:val="en-US"/>
        </w:rPr>
        <w:t>payload: serialized_change,</w:t>
      </w:r>
    </w:p>
    <w:p w14:paraId="26DDE19B" w14:textId="77777777" w:rsidR="0080326B" w:rsidRDefault="00FA401D">
      <w:pPr>
        <w:spacing w:before="40" w:after="40"/>
      </w:pPr>
      <w:r>
        <w:rPr>
          <w:lang w:val="en-US"/>
        </w:rPr>
        <w:t>created_at: timestamp,</w:t>
      </w:r>
    </w:p>
    <w:p w14:paraId="2924BAD2" w14:textId="77777777" w:rsidR="0080326B" w:rsidRDefault="00FA401D">
      <w:pPr>
        <w:spacing w:before="40" w:after="40"/>
      </w:pPr>
      <w:r>
        <w:rPr>
          <w:lang w:val="en-US"/>
        </w:rPr>
        <w:t>attempts: 0,</w:t>
      </w:r>
    </w:p>
    <w:p w14:paraId="011FD705" w14:textId="77777777" w:rsidR="0080326B" w:rsidRDefault="00FA401D">
      <w:pPr>
        <w:spacing w:before="40" w:after="40"/>
      </w:pPr>
      <w:r>
        <w:rPr>
          <w:lang w:val="en-US"/>
        </w:rPr>
        <w:t>status: 'pending' | 'in_flight' | 'failed',</w:t>
      </w:r>
    </w:p>
    <w:p w14:paraId="3D888E4B" w14:textId="77777777" w:rsidR="0080326B" w:rsidRDefault="00FA401D">
      <w:pPr>
        <w:spacing w:before="40" w:after="40"/>
      </w:pPr>
      <w:r>
        <w:rPr>
          <w:lang w:val="en-US"/>
        </w:rPr>
        <w:t>priority: 1-5</w:t>
      </w:r>
    </w:p>
    <w:p w14:paraId="3AC7A4EB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180EB03A" w14:textId="77777777" w:rsidR="0080326B" w:rsidRDefault="00FA401D">
      <w:pPr>
        <w:spacing w:before="40" w:after="40"/>
      </w:pPr>
      <w:r>
        <w:rPr>
          <w:lang w:val="en-US"/>
        </w:rPr>
        <w:t>Queue processing:</w:t>
      </w:r>
    </w:p>
    <w:p w14:paraId="068B6748" w14:textId="77777777" w:rsidR="0080326B" w:rsidRDefault="00FA401D">
      <w:pPr>
        <w:ind w:left="720" w:hanging="360"/>
      </w:pPr>
      <w:r>
        <w:rPr>
          <w:lang w:val="en-US"/>
        </w:rPr>
        <w:t>- Process on reconnect: (yes — immediately)</w:t>
      </w:r>
    </w:p>
    <w:p w14:paraId="2D05F034" w14:textId="77777777" w:rsidR="0080326B" w:rsidRDefault="00FA401D">
      <w:pPr>
        <w:ind w:left="720" w:hanging="360"/>
      </w:pPr>
      <w:r>
        <w:rPr>
          <w:lang w:val="en-US"/>
        </w:rPr>
        <w:t>- Process order: (FIFO / by priority / by entity dependency)</w:t>
      </w:r>
    </w:p>
    <w:p w14:paraId="57DCB376" w14:textId="77777777" w:rsidR="0080326B" w:rsidRDefault="00FA401D">
      <w:pPr>
        <w:ind w:left="720" w:hanging="360"/>
      </w:pPr>
      <w:r>
        <w:rPr>
          <w:lang w:val="en-US"/>
        </w:rPr>
        <w:t>- Dependency ordering: (yes — create parent before child / no)</w:t>
      </w:r>
    </w:p>
    <w:p w14:paraId="48DD9507" w14:textId="77777777" w:rsidR="0080326B" w:rsidRDefault="00FA401D">
      <w:pPr>
        <w:spacing w:before="40" w:after="40"/>
      </w:pPr>
      <w:r>
        <w:rPr>
          <w:lang w:val="en-US"/>
        </w:rPr>
        <w:t>Retry strategy:</w:t>
      </w:r>
    </w:p>
    <w:p w14:paraId="77AAFB3E" w14:textId="77777777" w:rsidR="0080326B" w:rsidRDefault="00FA401D">
      <w:pPr>
        <w:ind w:left="720" w:hanging="360"/>
      </w:pPr>
      <w:r>
        <w:rPr>
          <w:lang w:val="en-US"/>
        </w:rPr>
        <w:t>- Max attempts: ___</w:t>
      </w:r>
    </w:p>
    <w:p w14:paraId="75756139" w14:textId="77777777" w:rsidR="0080326B" w:rsidRDefault="00FA401D">
      <w:pPr>
        <w:ind w:left="720" w:hanging="360"/>
      </w:pPr>
      <w:r>
        <w:rPr>
          <w:lang w:val="en-US"/>
        </w:rPr>
        <w:t>- Backoff: (exponential — 1s, 2s, 4s, 8s... / fixed / no backoff)</w:t>
      </w:r>
    </w:p>
    <w:p w14:paraId="331FB088" w14:textId="77777777" w:rsidR="0080326B" w:rsidRDefault="00FA401D">
      <w:pPr>
        <w:ind w:left="720" w:hanging="360"/>
      </w:pPr>
      <w:r>
        <w:rPr>
          <w:lang w:val="en-US"/>
        </w:rPr>
        <w:t>- Failed after max attempts: (dead letter queue / notify user / discard)</w:t>
      </w:r>
    </w:p>
    <w:p w14:paraId="61C42FBD" w14:textId="77777777" w:rsidR="0080326B" w:rsidRDefault="00FA401D">
      <w:pPr>
        <w:ind w:left="720" w:hanging="360"/>
      </w:pPr>
      <w:r>
        <w:rPr>
          <w:lang w:val="en-US"/>
        </w:rPr>
        <w:t>- Dead letter queue: (yes — user can review and retry / no)</w:t>
      </w:r>
    </w:p>
    <w:p w14:paraId="3E6859CD" w14:textId="77777777" w:rsidR="0080326B" w:rsidRDefault="00FA401D">
      <w:pPr>
        <w:spacing w:before="40" w:after="40"/>
      </w:pPr>
      <w:r>
        <w:rPr>
          <w:lang w:val="en-US"/>
        </w:rPr>
        <w:t>Queue size limits:</w:t>
      </w:r>
    </w:p>
    <w:p w14:paraId="4449D5C7" w14:textId="77777777" w:rsidR="0080326B" w:rsidRDefault="00FA401D">
      <w:pPr>
        <w:ind w:left="720" w:hanging="360"/>
      </w:pPr>
      <w:r>
        <w:rPr>
          <w:lang w:val="en-US"/>
        </w:rPr>
        <w:t>- Max items in queue: ___</w:t>
      </w:r>
    </w:p>
    <w:p w14:paraId="5F9B17FF" w14:textId="77777777" w:rsidR="0080326B" w:rsidRDefault="00FA401D">
      <w:pPr>
        <w:ind w:left="720" w:hanging="360"/>
      </w:pPr>
      <w:r>
        <w:rPr>
          <w:lang w:val="en-US"/>
        </w:rPr>
        <w:t>- Max total size: ___ MB</w:t>
      </w:r>
    </w:p>
    <w:p w14:paraId="5BF47045" w14:textId="77777777" w:rsidR="0080326B" w:rsidRDefault="00FA401D">
      <w:pPr>
        <w:ind w:left="720" w:hanging="360"/>
      </w:pPr>
      <w:r>
        <w:rPr>
          <w:lang w:val="en-US"/>
        </w:rPr>
        <w:t>- When limit reached: (block new offline writes / FIFO eviction / notify user)</w:t>
      </w:r>
    </w:p>
    <w:p w14:paraId="4B83F0B7" w14:textId="77777777" w:rsidR="0080326B" w:rsidRDefault="00FA401D">
      <w:pPr>
        <w:pStyle w:val="Heading2"/>
      </w:pPr>
      <w:r>
        <w:rPr>
          <w:lang w:val="en-US"/>
        </w:rPr>
        <w:t>8. DATA PARTITIONING FOR OFFLINE</w:t>
      </w:r>
    </w:p>
    <w:p w14:paraId="1FB67AAB" w14:textId="77777777" w:rsidR="0080326B" w:rsidRDefault="00FA401D">
      <w:pPr>
        <w:spacing w:before="40" w:after="40"/>
      </w:pPr>
      <w:r>
        <w:rPr>
          <w:lang w:val="en-US"/>
        </w:rPr>
        <w:t>Not all data needs to be available offline.</w:t>
      </w:r>
    </w:p>
    <w:p w14:paraId="368CB1F6" w14:textId="77777777" w:rsidR="0080326B" w:rsidRDefault="00FA401D">
      <w:pPr>
        <w:spacing w:before="40" w:after="40"/>
      </w:pPr>
      <w:r>
        <w:rPr>
          <w:lang w:val="en-US"/>
        </w:rPr>
        <w:t>Define explicitly what is and is not offline-available.</w:t>
      </w:r>
    </w:p>
    <w:p w14:paraId="4E93FAEA" w14:textId="77777777" w:rsidR="0080326B" w:rsidRDefault="00FA401D">
      <w:pPr>
        <w:spacing w:before="40" w:after="40"/>
      </w:pPr>
      <w:r>
        <w:rPr>
          <w:lang w:val="en-US"/>
        </w:rPr>
        <w:t>Offline-available (stored locally):</w:t>
      </w:r>
    </w:p>
    <w:p w14:paraId="1E0DC6F7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Data Type         | Reason                    | Local TTL  |</w:t>
      </w:r>
    </w:p>
    <w:p w14:paraId="1196B10C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|-------------------|---------------------------|------------|</w:t>
      </w:r>
    </w:p>
    <w:p w14:paraId="5D12DF7E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User profile      | Core to app function      | Indefinite |</w:t>
      </w:r>
    </w:p>
    <w:p w14:paraId="3814BF36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Recent records    | Most common access        | 30 days    |</w:t>
      </w:r>
    </w:p>
    <w:p w14:paraId="0EF85DAD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Drafts            | Created offline           | Indefinite |</w:t>
      </w:r>
    </w:p>
    <w:p w14:paraId="692E6E44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[your data types] | ___                       | ___        |</w:t>
      </w:r>
    </w:p>
    <w:p w14:paraId="35491E4A" w14:textId="77777777" w:rsidR="0080326B" w:rsidRDefault="00FA401D">
      <w:pPr>
        <w:spacing w:before="40" w:after="40"/>
      </w:pPr>
      <w:r>
        <w:rPr>
          <w:lang w:val="en-US"/>
        </w:rPr>
        <w:lastRenderedPageBreak/>
        <w:t>Online-only (never stored locally):</w:t>
      </w:r>
    </w:p>
    <w:p w14:paraId="511BD2D3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Data Type         | Reason                    |</w:t>
      </w:r>
    </w:p>
    <w:p w14:paraId="3373CF9B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|-------------------|---------------------------|</w:t>
      </w:r>
    </w:p>
    <w:p w14:paraId="7CF036CF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Other users' data | Privacy — only user's own |</w:t>
      </w:r>
    </w:p>
    <w:p w14:paraId="2673AAAC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Payment data      | PCI compliance            |</w:t>
      </w:r>
    </w:p>
    <w:p w14:paraId="3E674B8C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Audit logs        | Integrity requirement     |</w:t>
      </w:r>
    </w:p>
    <w:p w14:paraId="1BCA0324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[your data types] | ___                       |</w:t>
      </w:r>
    </w:p>
    <w:p w14:paraId="2FE74848" w14:textId="77777777" w:rsidR="0080326B" w:rsidRDefault="00FA401D">
      <w:pPr>
        <w:spacing w:before="40" w:after="40"/>
      </w:pPr>
      <w:r>
        <w:rPr>
          <w:lang w:val="en-US"/>
        </w:rPr>
        <w:t>Partial offline (cached but read-only):</w:t>
      </w:r>
    </w:p>
    <w:p w14:paraId="56CCC194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Data Type         | Cached for    | Writable offline |</w:t>
      </w:r>
    </w:p>
    <w:p w14:paraId="082B394A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|-------------------|---------------|------------------|</w:t>
      </w:r>
    </w:p>
    <w:p w14:paraId="7D417C48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Reference data    | 7 days        | No               |</w:t>
      </w:r>
    </w:p>
    <w:p w14:paraId="5449E365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Templates         | 7 days        | No               |</w:t>
      </w:r>
    </w:p>
    <w:p w14:paraId="31A582AB" w14:textId="77777777" w:rsidR="0080326B" w:rsidRDefault="00FA401D">
      <w:pPr>
        <w:spacing w:before="40" w:after="40"/>
      </w:pPr>
      <w:r>
        <w:rPr>
          <w:lang w:val="en-US"/>
        </w:rPr>
        <w:t>Data freshness policy:</w:t>
      </w:r>
    </w:p>
    <w:p w14:paraId="35929FF5" w14:textId="77777777" w:rsidR="0080326B" w:rsidRDefault="00FA401D">
      <w:pPr>
        <w:ind w:left="720" w:hanging="360"/>
      </w:pPr>
      <w:r>
        <w:rPr>
          <w:lang w:val="en-US"/>
        </w:rPr>
        <w:t>- Show data age when offline: (yes — "Last synced: 2 hours ago" / no)</w:t>
      </w:r>
    </w:p>
    <w:p w14:paraId="550F3891" w14:textId="77777777" w:rsidR="0080326B" w:rsidRDefault="00FA401D">
      <w:pPr>
        <w:ind w:left="720" w:hanging="360"/>
      </w:pPr>
      <w:r>
        <w:rPr>
          <w:lang w:val="en-US"/>
        </w:rPr>
        <w:t>- Stale data threshold: (data older than ___ hours shown with warning)</w:t>
      </w:r>
    </w:p>
    <w:p w14:paraId="43FA0637" w14:textId="77777777" w:rsidR="0080326B" w:rsidRDefault="00FA401D">
      <w:pPr>
        <w:pStyle w:val="Heading2"/>
      </w:pPr>
      <w:r>
        <w:rPr>
          <w:lang w:val="en-US"/>
        </w:rPr>
        <w:t>9. OFFLINE SECURITY MODEL</w:t>
      </w:r>
    </w:p>
    <w:p w14:paraId="69CD4944" w14:textId="77777777" w:rsidR="0080326B" w:rsidRDefault="00FA401D">
      <w:pPr>
        <w:spacing w:before="40" w:after="40"/>
      </w:pPr>
      <w:r>
        <w:rPr>
          <w:lang w:val="en-US"/>
        </w:rPr>
        <w:t>Local database encryption:</w:t>
      </w:r>
    </w:p>
    <w:p w14:paraId="03809504" w14:textId="77777777" w:rsidR="0080326B" w:rsidRDefault="00FA401D">
      <w:pPr>
        <w:ind w:left="720" w:hanging="360"/>
      </w:pPr>
      <w:r>
        <w:rPr>
          <w:lang w:val="en-US"/>
        </w:rPr>
        <w:t>- Encrypted at rest: (yes — SQLCipher for SQLite / Realm encryption / IndexedDB via Dexie with encryption)</w:t>
      </w:r>
    </w:p>
    <w:p w14:paraId="76E16FB9" w14:textId="77777777" w:rsidR="0080326B" w:rsidRDefault="00FA401D">
      <w:pPr>
        <w:ind w:left="720" w:hanging="360"/>
      </w:pPr>
      <w:r>
        <w:rPr>
          <w:lang w:val="en-US"/>
        </w:rPr>
        <w:t>- Encryption key: (derived from user's PIN/biometric — do NOT store key in plaintext)</w:t>
      </w:r>
    </w:p>
    <w:p w14:paraId="41881207" w14:textId="77777777" w:rsidR="0080326B" w:rsidRDefault="00FA401D">
      <w:pPr>
        <w:ind w:left="720" w:hanging="360"/>
      </w:pPr>
      <w:r>
        <w:rPr>
          <w:lang w:val="en-US"/>
        </w:rPr>
        <w:t>- Key derivation: (PBKDF2 / Argon2 — from user credential + device-unique salt)</w:t>
      </w:r>
    </w:p>
    <w:p w14:paraId="1C288045" w14:textId="77777777" w:rsidR="0080326B" w:rsidRDefault="00FA401D">
      <w:pPr>
        <w:spacing w:before="40" w:after="40"/>
      </w:pPr>
      <w:r>
        <w:rPr>
          <w:lang w:val="en-US"/>
        </w:rPr>
        <w:t>Auth token offline validity:</w:t>
      </w:r>
    </w:p>
    <w:p w14:paraId="58CD95DB" w14:textId="77777777" w:rsidR="0080326B" w:rsidRDefault="00FA401D">
      <w:pPr>
        <w:ind w:left="720" w:hanging="360"/>
      </w:pPr>
      <w:r>
        <w:rPr>
          <w:lang w:val="en-US"/>
        </w:rPr>
        <w:t>- Token valid offline for: ___ hours (user stays logged in without server verification)</w:t>
      </w:r>
    </w:p>
    <w:p w14:paraId="61FAD4A3" w14:textId="77777777" w:rsidR="0080326B" w:rsidRDefault="00FA401D">
      <w:pPr>
        <w:ind w:left="720" w:hanging="360"/>
      </w:pPr>
      <w:r>
        <w:rPr>
          <w:lang w:val="en-US"/>
        </w:rPr>
        <w:t>- Token revocation offline: (cannot verify — accept risk of short validity window)</w:t>
      </w:r>
    </w:p>
    <w:p w14:paraId="6EBC6880" w14:textId="77777777" w:rsidR="0080326B" w:rsidRDefault="00FA401D">
      <w:pPr>
        <w:ind w:left="720" w:hanging="360"/>
      </w:pPr>
      <w:r>
        <w:rPr>
          <w:lang w:val="en-US"/>
        </w:rPr>
        <w:t>- Biometric re-auth when offline: (yes — verify biometric before decrypting local DB / no)</w:t>
      </w:r>
    </w:p>
    <w:p w14:paraId="4D01D6EF" w14:textId="77777777" w:rsidR="0080326B" w:rsidRDefault="00FA401D">
      <w:pPr>
        <w:spacing w:before="40" w:after="40"/>
      </w:pPr>
      <w:r>
        <w:rPr>
          <w:lang w:val="en-US"/>
        </w:rPr>
        <w:t>Data access when offline:</w:t>
      </w:r>
    </w:p>
    <w:p w14:paraId="5A9F5FF8" w14:textId="77777777" w:rsidR="0080326B" w:rsidRDefault="00FA401D">
      <w:pPr>
        <w:ind w:left="720" w:hanging="360"/>
      </w:pPr>
      <w:r>
        <w:rPr>
          <w:lang w:val="en-US"/>
        </w:rPr>
        <w:t>- Can user access their data after session expires offline: (yes — with biometric / no — must be online to re-auth)</w:t>
      </w:r>
    </w:p>
    <w:p w14:paraId="2F31A26F" w14:textId="77777777" w:rsidR="0080326B" w:rsidRDefault="00FA401D">
      <w:pPr>
        <w:ind w:left="720" w:hanging="360"/>
      </w:pPr>
      <w:r>
        <w:rPr>
          <w:lang w:val="en-US"/>
        </w:rPr>
        <w:t>- Sensitive data hidden offline: (yes — require online auth for PII / no)</w:t>
      </w:r>
    </w:p>
    <w:p w14:paraId="1E314109" w14:textId="77777777" w:rsidR="0080326B" w:rsidRDefault="00FA401D">
      <w:pPr>
        <w:spacing w:before="40" w:after="40"/>
      </w:pPr>
      <w:r>
        <w:rPr>
          <w:lang w:val="en-US"/>
        </w:rPr>
        <w:t>Device loss:</w:t>
      </w:r>
    </w:p>
    <w:p w14:paraId="6298BF66" w14:textId="77777777" w:rsidR="0080326B" w:rsidRDefault="00FA401D">
      <w:pPr>
        <w:ind w:left="720" w:hanging="360"/>
      </w:pPr>
      <w:r>
        <w:rPr>
          <w:lang w:val="en-US"/>
        </w:rPr>
        <w:t>- Remote wipe: (yes — mark device as wiped server-side; on next sync, wipe local DB / no)</w:t>
      </w:r>
    </w:p>
    <w:p w14:paraId="18F390B0" w14:textId="77777777" w:rsidR="0080326B" w:rsidRDefault="00FA401D">
      <w:pPr>
        <w:ind w:left="720" w:hanging="360"/>
      </w:pPr>
      <w:r>
        <w:rPr>
          <w:lang w:val="en-US"/>
        </w:rPr>
        <w:t>- Data accessible without app: (no — encrypted local DB requires app + credential)</w:t>
      </w:r>
    </w:p>
    <w:p w14:paraId="5302613D" w14:textId="77777777" w:rsidR="0080326B" w:rsidRDefault="00FA401D">
      <w:pPr>
        <w:pStyle w:val="Heading2"/>
      </w:pPr>
      <w:r>
        <w:rPr>
          <w:lang w:val="en-US"/>
        </w:rPr>
        <w:t>10. DELTA SYNC &amp; BANDWIDTH OPTIMIZATION</w:t>
      </w:r>
    </w:p>
    <w:p w14:paraId="1D594EEF" w14:textId="77777777" w:rsidR="0080326B" w:rsidRDefault="00FA401D">
      <w:pPr>
        <w:spacing w:before="40" w:after="40"/>
      </w:pPr>
      <w:r>
        <w:rPr>
          <w:lang w:val="en-US"/>
        </w:rPr>
        <w:t>Delta sync (send only changes):</w:t>
      </w:r>
    </w:p>
    <w:p w14:paraId="0635DE46" w14:textId="77777777" w:rsidR="0080326B" w:rsidRDefault="00FA401D">
      <w:pPr>
        <w:ind w:left="720" w:hanging="360"/>
      </w:pPr>
      <w:r>
        <w:rPr>
          <w:lang w:val="en-US"/>
        </w:rPr>
        <w:t>- Track last sync timestamp per entity type</w:t>
      </w:r>
    </w:p>
    <w:p w14:paraId="5B9CE6CA" w14:textId="77777777" w:rsidR="0080326B" w:rsidRDefault="00FA401D">
      <w:pPr>
        <w:ind w:left="720" w:hanging="360"/>
      </w:pPr>
      <w:r>
        <w:rPr>
          <w:lang w:val="en-US"/>
        </w:rPr>
        <w:t>- Server returns only changes since that timestamp</w:t>
      </w:r>
    </w:p>
    <w:p w14:paraId="2D4EB88A" w14:textId="77777777" w:rsidR="0080326B" w:rsidRDefault="00FA401D">
      <w:pPr>
        <w:ind w:left="720" w:hanging="360"/>
      </w:pPr>
      <w:r>
        <w:rPr>
          <w:lang w:val="en-US"/>
        </w:rPr>
        <w:t>- Client applies changes to local DB</w:t>
      </w:r>
    </w:p>
    <w:p w14:paraId="400A41DA" w14:textId="77777777" w:rsidR="0080326B" w:rsidRDefault="00FA401D">
      <w:pPr>
        <w:spacing w:before="40" w:after="40"/>
      </w:pPr>
      <w:r>
        <w:rPr>
          <w:lang w:val="en-US"/>
        </w:rPr>
        <w:t>Sync payload optimization:</w:t>
      </w:r>
    </w:p>
    <w:p w14:paraId="648D191E" w14:textId="77777777" w:rsidR="0080326B" w:rsidRDefault="00FA401D">
      <w:pPr>
        <w:ind w:left="720" w:hanging="360"/>
      </w:pPr>
      <w:r>
        <w:rPr>
          <w:lang w:val="en-US"/>
        </w:rPr>
        <w:t>- Compress sync payloads: (yes — gzip / no)</w:t>
      </w:r>
    </w:p>
    <w:p w14:paraId="14097456" w14:textId="77777777" w:rsidR="0080326B" w:rsidRDefault="00FA401D">
      <w:pPr>
        <w:ind w:left="720" w:hanging="360"/>
      </w:pPr>
      <w:r>
        <w:rPr>
          <w:lang w:val="en-US"/>
        </w:rPr>
        <w:t>- Send only changed fields: (yes — field-level delta / no — full record)</w:t>
      </w:r>
    </w:p>
    <w:p w14:paraId="49C0B1F3" w14:textId="77777777" w:rsidR="0080326B" w:rsidRDefault="00FA401D">
      <w:pPr>
        <w:ind w:left="720" w:hanging="360"/>
      </w:pPr>
      <w:r>
        <w:rPr>
          <w:lang w:val="en-US"/>
        </w:rPr>
        <w:t>- Batch changes: (yes — group multiple changes in one request / no — one request per change)</w:t>
      </w:r>
    </w:p>
    <w:p w14:paraId="0077A5A7" w14:textId="77777777" w:rsidR="0080326B" w:rsidRDefault="00FA401D">
      <w:pPr>
        <w:ind w:left="720" w:hanging="360"/>
      </w:pPr>
      <w:r>
        <w:rPr>
          <w:lang w:val="en-US"/>
        </w:rPr>
        <w:t>- Sync batch size: max ___ changes per request</w:t>
      </w:r>
    </w:p>
    <w:p w14:paraId="091A9A23" w14:textId="77777777" w:rsidR="0080326B" w:rsidRDefault="00FA401D">
      <w:pPr>
        <w:spacing w:before="40" w:after="40"/>
      </w:pPr>
      <w:r>
        <w:rPr>
          <w:lang w:val="en-US"/>
        </w:rPr>
        <w:t>Network awareness:</w:t>
      </w:r>
    </w:p>
    <w:p w14:paraId="5C97F978" w14:textId="77777777" w:rsidR="0080326B" w:rsidRDefault="00FA401D">
      <w:pPr>
        <w:ind w:left="720" w:hanging="360"/>
      </w:pPr>
      <w:r>
        <w:rPr>
          <w:lang w:val="en-US"/>
        </w:rPr>
        <w:t>- WiFi vs cellular sync: (full sync on WiFi / metadata-only on cellular)</w:t>
      </w:r>
    </w:p>
    <w:p w14:paraId="4D4A643F" w14:textId="77777777" w:rsidR="0080326B" w:rsidRDefault="00FA401D">
      <w:pPr>
        <w:ind w:left="720" w:hanging="360"/>
      </w:pPr>
      <w:r>
        <w:rPr>
          <w:lang w:val="en-US"/>
        </w:rPr>
        <w:t>- Low data mode: (detect user preference / respect OS data saver mode)</w:t>
      </w:r>
    </w:p>
    <w:p w14:paraId="39F49968" w14:textId="77777777" w:rsidR="0080326B" w:rsidRDefault="00FA401D">
      <w:pPr>
        <w:ind w:left="720" w:hanging="360"/>
      </w:pPr>
      <w:r>
        <w:rPr>
          <w:lang w:val="en-US"/>
        </w:rPr>
        <w:t>- Defer large attachments: (sync attachments separately from data / sync on WiFi only)</w:t>
      </w:r>
    </w:p>
    <w:p w14:paraId="77AE006C" w14:textId="77777777" w:rsidR="0080326B" w:rsidRDefault="00FA401D">
      <w:pPr>
        <w:spacing w:before="40" w:after="40"/>
      </w:pPr>
      <w:r>
        <w:rPr>
          <w:lang w:val="en-US"/>
        </w:rPr>
        <w:t>Sync frequency:</w:t>
      </w:r>
    </w:p>
    <w:p w14:paraId="695320AC" w14:textId="77777777" w:rsidR="0080326B" w:rsidRDefault="00FA401D">
      <w:pPr>
        <w:ind w:left="720" w:hanging="360"/>
      </w:pPr>
      <w:r>
        <w:rPr>
          <w:lang w:val="en-US"/>
        </w:rPr>
        <w:t>- Background sync interval: ___ minutes (on mobile — respects M3 background limits)</w:t>
      </w:r>
    </w:p>
    <w:p w14:paraId="351966FD" w14:textId="77777777" w:rsidR="0080326B" w:rsidRDefault="00FA401D">
      <w:pPr>
        <w:ind w:left="720" w:hanging="360"/>
      </w:pPr>
      <w:r>
        <w:rPr>
          <w:lang w:val="en-US"/>
        </w:rPr>
        <w:t>- Foreground sync: (immediate on change / debounced ___ seconds / on user action)</w:t>
      </w:r>
    </w:p>
    <w:p w14:paraId="2A90BF18" w14:textId="77777777" w:rsidR="0080326B" w:rsidRDefault="00FA401D">
      <w:pPr>
        <w:ind w:left="720" w:hanging="360"/>
      </w:pPr>
      <w:r>
        <w:rPr>
          <w:lang w:val="en-US"/>
        </w:rPr>
        <w:t>- Maximum sync frequency: (prevent sync storms — minimum ___ seconds between syncs)</w:t>
      </w:r>
    </w:p>
    <w:p w14:paraId="0DFFC4A1" w14:textId="77777777" w:rsidR="0080326B" w:rsidRDefault="00FA401D">
      <w:pPr>
        <w:pStyle w:val="Heading2"/>
      </w:pPr>
      <w:r>
        <w:rPr>
          <w:lang w:val="en-US"/>
        </w:rPr>
        <w:t>11. OFFLINE TESTING STRATEGY</w:t>
      </w:r>
    </w:p>
    <w:p w14:paraId="2826FDDA" w14:textId="77777777" w:rsidR="0080326B" w:rsidRDefault="00FA401D">
      <w:pPr>
        <w:spacing w:before="40" w:after="40"/>
      </w:pPr>
      <w:r>
        <w:rPr>
          <w:lang w:val="en-US"/>
        </w:rPr>
        <w:t>Test scenarios required:</w:t>
      </w:r>
    </w:p>
    <w:p w14:paraId="7AE551DC" w14:textId="77777777" w:rsidR="0080326B" w:rsidRDefault="00FA401D">
      <w:pPr>
        <w:spacing w:before="40" w:after="40"/>
      </w:pPr>
      <w:r>
        <w:rPr>
          <w:lang w:val="en-US"/>
        </w:rPr>
        <w:t>Connectivity scenarios:</w:t>
      </w:r>
    </w:p>
    <w:p w14:paraId="4A825191" w14:textId="77777777" w:rsidR="0080326B" w:rsidRDefault="00FA401D">
      <w:pPr>
        <w:ind w:left="720" w:hanging="360"/>
      </w:pPr>
      <w:r>
        <w:rPr>
          <w:lang w:val="en-US"/>
        </w:rPr>
        <w:lastRenderedPageBreak/>
        <w:t>- [ ] Start offline → use app → go online → verify sync</w:t>
      </w:r>
    </w:p>
    <w:p w14:paraId="04801034" w14:textId="77777777" w:rsidR="0080326B" w:rsidRDefault="00FA401D">
      <w:pPr>
        <w:ind w:left="720" w:hanging="360"/>
      </w:pPr>
      <w:r>
        <w:rPr>
          <w:lang w:val="en-US"/>
        </w:rPr>
        <w:t>- [ ] Go offline mid-operation → complete operation → go online → verify</w:t>
      </w:r>
    </w:p>
    <w:p w14:paraId="3FFA5D47" w14:textId="77777777" w:rsidR="0080326B" w:rsidRDefault="00FA401D">
      <w:pPr>
        <w:ind w:left="720" w:hanging="360"/>
      </w:pPr>
      <w:r>
        <w:rPr>
          <w:lang w:val="en-US"/>
        </w:rPr>
        <w:t>- [ ] Flapping connection (on/off rapidly) → verify no data corruption</w:t>
      </w:r>
    </w:p>
    <w:p w14:paraId="02D94417" w14:textId="77777777" w:rsidR="0080326B" w:rsidRDefault="00FA401D">
      <w:pPr>
        <w:ind w:left="720" w:hanging="360"/>
      </w:pPr>
      <w:r>
        <w:rPr>
          <w:lang w:val="en-US"/>
        </w:rPr>
        <w:t>- [ ] Slow connection (high latency) → verify timeout handling</w:t>
      </w:r>
    </w:p>
    <w:p w14:paraId="6415CAEB" w14:textId="77777777" w:rsidR="0080326B" w:rsidRDefault="00FA401D">
      <w:pPr>
        <w:ind w:left="720" w:hanging="360"/>
      </w:pPr>
      <w:r>
        <w:rPr>
          <w:lang w:val="en-US"/>
        </w:rPr>
        <w:t>- [ ] Partial sync failure → verify partial results handled correctly</w:t>
      </w:r>
    </w:p>
    <w:p w14:paraId="33168BCA" w14:textId="77777777" w:rsidR="0080326B" w:rsidRDefault="00FA401D">
      <w:pPr>
        <w:spacing w:before="40" w:after="40"/>
      </w:pPr>
      <w:r>
        <w:rPr>
          <w:lang w:val="en-US"/>
        </w:rPr>
        <w:t>Conflict scenarios:</w:t>
      </w:r>
    </w:p>
    <w:p w14:paraId="02FD9CE1" w14:textId="77777777" w:rsidR="0080326B" w:rsidRDefault="00FA401D">
      <w:pPr>
        <w:ind w:left="720" w:hanging="360"/>
      </w:pPr>
      <w:r>
        <w:rPr>
          <w:lang w:val="en-US"/>
        </w:rPr>
        <w:t>- [ ] Same record edited on two devices while offline → verify conflict resolution</w:t>
      </w:r>
    </w:p>
    <w:p w14:paraId="567804B5" w14:textId="77777777" w:rsidR="0080326B" w:rsidRDefault="00FA401D">
      <w:pPr>
        <w:ind w:left="720" w:hanging="360"/>
      </w:pPr>
      <w:r>
        <w:rPr>
          <w:lang w:val="en-US"/>
        </w:rPr>
        <w:t>- [ ] Delete on one device while edit on another → verify expected behavior</w:t>
      </w:r>
    </w:p>
    <w:p w14:paraId="55596A99" w14:textId="77777777" w:rsidR="0080326B" w:rsidRDefault="00FA401D">
      <w:pPr>
        <w:ind w:left="720" w:hanging="360"/>
      </w:pPr>
      <w:r>
        <w:rPr>
          <w:lang w:val="en-US"/>
        </w:rPr>
        <w:t>- [ ] Create record offline with same ID as server record → verify handling</w:t>
      </w:r>
    </w:p>
    <w:p w14:paraId="625B4E11" w14:textId="77777777" w:rsidR="0080326B" w:rsidRDefault="00FA401D">
      <w:pPr>
        <w:spacing w:before="40" w:after="40"/>
      </w:pPr>
      <w:r>
        <w:rPr>
          <w:lang w:val="en-US"/>
        </w:rPr>
        <w:t>Queue scenarios:</w:t>
      </w:r>
    </w:p>
    <w:p w14:paraId="63CEBDE3" w14:textId="77777777" w:rsidR="0080326B" w:rsidRDefault="00FA401D">
      <w:pPr>
        <w:ind w:left="720" w:hanging="360"/>
      </w:pPr>
      <w:r>
        <w:rPr>
          <w:lang w:val="en-US"/>
        </w:rPr>
        <w:t>- [ ] Queue fills to limit → verify limit behavior</w:t>
      </w:r>
    </w:p>
    <w:p w14:paraId="0D5793E5" w14:textId="77777777" w:rsidR="0080326B" w:rsidRDefault="00FA401D">
      <w:pPr>
        <w:ind w:left="720" w:hanging="360"/>
      </w:pPr>
      <w:r>
        <w:rPr>
          <w:lang w:val="en-US"/>
        </w:rPr>
        <w:t>- [ ] App restart with items in queue → verify queue survives restart</w:t>
      </w:r>
    </w:p>
    <w:p w14:paraId="73D17747" w14:textId="77777777" w:rsidR="0080326B" w:rsidRDefault="00FA401D">
      <w:pPr>
        <w:ind w:left="720" w:hanging="360"/>
      </w:pPr>
      <w:r>
        <w:rPr>
          <w:lang w:val="en-US"/>
        </w:rPr>
        <w:t>- [ ] Queue item fails max retries → verify dead letter behavior</w:t>
      </w:r>
    </w:p>
    <w:p w14:paraId="45D9DCBF" w14:textId="77777777" w:rsidR="0080326B" w:rsidRDefault="00FA401D">
      <w:pPr>
        <w:spacing w:before="40" w:after="40"/>
      </w:pPr>
      <w:r>
        <w:rPr>
          <w:lang w:val="en-US"/>
        </w:rPr>
        <w:t>Testing tools:</w:t>
      </w:r>
    </w:p>
    <w:p w14:paraId="51F67243" w14:textId="77777777" w:rsidR="0080326B" w:rsidRDefault="00FA401D">
      <w:pPr>
        <w:ind w:left="720" w:hanging="360"/>
      </w:pPr>
      <w:r>
        <w:rPr>
          <w:lang w:val="en-US"/>
        </w:rPr>
        <w:t>- Network throttling: (Chrome DevTools / Android emulator network profiles / iOS Network Link Conditioner)</w:t>
      </w:r>
    </w:p>
    <w:p w14:paraId="768A5D3D" w14:textId="77777777" w:rsidR="0080326B" w:rsidRDefault="00FA401D">
      <w:pPr>
        <w:ind w:left="720" w:hanging="360"/>
      </w:pPr>
      <w:r>
        <w:rPr>
          <w:lang w:val="en-US"/>
        </w:rPr>
        <w:t>- Offline simulation: (Chrome offline mode / airplane mode)</w:t>
      </w:r>
    </w:p>
    <w:p w14:paraId="3527D264" w14:textId="77777777" w:rsidR="0080326B" w:rsidRDefault="00FA401D">
      <w:pPr>
        <w:ind w:left="720" w:hanging="360"/>
      </w:pPr>
      <w:r>
        <w:rPr>
          <w:lang w:val="en-US"/>
        </w:rPr>
        <w:t>- Automated: (Playwright offline mode / custom network mock)</w:t>
      </w:r>
    </w:p>
    <w:p w14:paraId="53BF0917" w14:textId="77777777" w:rsidR="0080326B" w:rsidRDefault="00FA401D">
      <w:pPr>
        <w:ind w:left="720" w:hanging="360"/>
      </w:pPr>
      <w:r>
        <w:rPr>
          <w:lang w:val="en-US"/>
        </w:rPr>
        <w:t>- Load test offline queue: (simulate N items in queue, measure sync time)</w:t>
      </w:r>
    </w:p>
    <w:p w14:paraId="62CC8B20" w14:textId="77777777" w:rsidR="0080326B" w:rsidRDefault="00FA401D">
      <w:pPr>
        <w:pStyle w:val="Heading2"/>
      </w:pPr>
      <w:r>
        <w:rPr>
          <w:lang w:val="en-US"/>
        </w:rPr>
        <w:t>12. OFFLINE UX PATTERNS</w:t>
      </w:r>
    </w:p>
    <w:p w14:paraId="5C02274F" w14:textId="77777777" w:rsidR="0080326B" w:rsidRDefault="00FA401D">
      <w:pPr>
        <w:spacing w:before="40" w:after="40"/>
      </w:pPr>
      <w:r>
        <w:rPr>
          <w:lang w:val="en-US"/>
        </w:rPr>
        <w:t>Status indicators:</w:t>
      </w:r>
    </w:p>
    <w:p w14:paraId="59AAF5FD" w14:textId="77777777" w:rsidR="0080326B" w:rsidRDefault="00FA401D">
      <w:pPr>
        <w:ind w:left="720" w:hanging="360"/>
      </w:pPr>
      <w:r>
        <w:rPr>
          <w:lang w:val="en-US"/>
        </w:rPr>
        <w:t>- Offline banner: (yes — persistent when offline / dismissible)</w:t>
      </w:r>
    </w:p>
    <w:p w14:paraId="0EABC128" w14:textId="77777777" w:rsidR="0080326B" w:rsidRDefault="00FA401D">
      <w:pPr>
        <w:ind w:left="720" w:hanging="360"/>
      </w:pPr>
      <w:r>
        <w:rPr>
          <w:lang w:val="en-US"/>
        </w:rPr>
        <w:t>- Sync progress: (yes — progress bar during reconnect sync / no)</w:t>
      </w:r>
    </w:p>
    <w:p w14:paraId="6E1DD1A1" w14:textId="77777777" w:rsidR="0080326B" w:rsidRDefault="00FA401D">
      <w:pPr>
        <w:ind w:left="720" w:hanging="360"/>
      </w:pPr>
      <w:r>
        <w:rPr>
          <w:lang w:val="en-US"/>
        </w:rPr>
        <w:t>- Last synced timestamp: (yes — shown in settings / no)</w:t>
      </w:r>
    </w:p>
    <w:p w14:paraId="08FFECE0" w14:textId="77777777" w:rsidR="0080326B" w:rsidRDefault="00FA401D">
      <w:pPr>
        <w:ind w:left="720" w:hanging="360"/>
      </w:pPr>
      <w:r>
        <w:rPr>
          <w:lang w:val="en-US"/>
        </w:rPr>
        <w:t>- Pending changes count: (yes — "3 changes pending sync" / no)</w:t>
      </w:r>
    </w:p>
    <w:p w14:paraId="5D2F09B1" w14:textId="77777777" w:rsidR="0080326B" w:rsidRDefault="00FA401D">
      <w:pPr>
        <w:spacing w:before="40" w:after="40"/>
      </w:pPr>
      <w:r>
        <w:rPr>
          <w:lang w:val="en-US"/>
        </w:rPr>
        <w:t>Optimistic update feedback:</w:t>
      </w:r>
    </w:p>
    <w:p w14:paraId="7093AD9B" w14:textId="77777777" w:rsidR="0080326B" w:rsidRDefault="00FA401D">
      <w:pPr>
        <w:ind w:left="720" w:hanging="360"/>
      </w:pPr>
      <w:r>
        <w:rPr>
          <w:lang w:val="en-US"/>
        </w:rPr>
        <w:t>- Unsynced indicator on records: (subtle icon — not alarming / no)</w:t>
      </w:r>
    </w:p>
    <w:p w14:paraId="6C77F922" w14:textId="77777777" w:rsidR="0080326B" w:rsidRDefault="00FA401D">
      <w:pPr>
        <w:ind w:left="720" w:hanging="360"/>
      </w:pPr>
      <w:r>
        <w:rPr>
          <w:lang w:val="en-US"/>
        </w:rPr>
        <w:t>- Tooltip on hover/tap: "This change will sync when you're online"</w:t>
      </w:r>
    </w:p>
    <w:p w14:paraId="519D87DC" w14:textId="77777777" w:rsidR="0080326B" w:rsidRDefault="00FA401D">
      <w:pPr>
        <w:ind w:left="720" w:hanging="360"/>
      </w:pPr>
      <w:r>
        <w:rPr>
          <w:lang w:val="en-US"/>
        </w:rPr>
        <w:t>- Success confirmation: delayed until sync confirms (or immediate + correct if needed)</w:t>
      </w:r>
    </w:p>
    <w:p w14:paraId="2371DC2A" w14:textId="77777777" w:rsidR="0080326B" w:rsidRDefault="00FA401D">
      <w:pPr>
        <w:spacing w:before="40" w:after="40"/>
      </w:pPr>
      <w:r>
        <w:rPr>
          <w:lang w:val="en-US"/>
        </w:rPr>
        <w:t>Conflict UI (if manual resolution):</w:t>
      </w:r>
    </w:p>
    <w:p w14:paraId="6217F78B" w14:textId="77777777" w:rsidR="0080326B" w:rsidRDefault="00FA401D">
      <w:pPr>
        <w:ind w:left="720" w:hanging="360"/>
      </w:pPr>
      <w:r>
        <w:rPr>
          <w:lang w:val="en-US"/>
        </w:rPr>
        <w:t>- Show both versions side by side</w:t>
      </w:r>
    </w:p>
    <w:p w14:paraId="4C8089DB" w14:textId="77777777" w:rsidR="0080326B" w:rsidRDefault="00FA401D">
      <w:pPr>
        <w:ind w:left="720" w:hanging="360"/>
      </w:pPr>
      <w:r>
        <w:rPr>
          <w:lang w:val="en-US"/>
        </w:rPr>
        <w:t>- Highlight conflicting fields</w:t>
      </w:r>
    </w:p>
    <w:p w14:paraId="7A3561C9" w14:textId="77777777" w:rsidR="0080326B" w:rsidRDefault="00FA401D">
      <w:pPr>
        <w:ind w:left="720" w:hanging="360"/>
      </w:pPr>
      <w:r>
        <w:rPr>
          <w:lang w:val="en-US"/>
        </w:rPr>
        <w:t>- "Keep mine" / "Keep theirs" / "Merge" actions</w:t>
      </w:r>
    </w:p>
    <w:p w14:paraId="6CF543F1" w14:textId="77777777" w:rsidR="0080326B" w:rsidRDefault="00FA401D">
      <w:pPr>
        <w:ind w:left="720" w:hanging="360"/>
      </w:pPr>
      <w:r>
        <w:rPr>
          <w:lang w:val="en-US"/>
        </w:rPr>
        <w:t>- Timestamp and device context for each version</w:t>
      </w:r>
    </w:p>
    <w:p w14:paraId="183C725C" w14:textId="77777777" w:rsidR="0080326B" w:rsidRDefault="00FA401D">
      <w:pPr>
        <w:spacing w:before="40" w:after="40"/>
      </w:pPr>
      <w:r>
        <w:rPr>
          <w:lang w:val="en-US"/>
        </w:rPr>
        <w:t>Offline-only features blocked gracefully:</w:t>
      </w:r>
    </w:p>
    <w:p w14:paraId="61FBE5FF" w14:textId="77777777" w:rsidR="0080326B" w:rsidRDefault="00FA401D">
      <w:pPr>
        <w:ind w:left="720" w:hanging="360"/>
      </w:pPr>
      <w:r>
        <w:rPr>
          <w:lang w:val="en-US"/>
        </w:rPr>
        <w:t>- Online-only actions show: (tooltip "Requires internet connection" / disabled state / hidden)</w:t>
      </w:r>
    </w:p>
    <w:p w14:paraId="17B358C8" w14:textId="77777777" w:rsidR="0080326B" w:rsidRDefault="00FA401D">
      <w:pPr>
        <w:ind w:left="720" w:hanging="360"/>
      </w:pPr>
      <w:r>
        <w:rPr>
          <w:lang w:val="en-US"/>
        </w:rPr>
        <w:t>- Error if attempted: (specific message — not generic "something went wrong")</w:t>
      </w:r>
    </w:p>
    <w:p w14:paraId="5661AEC5" w14:textId="77777777" w:rsidR="0080326B" w:rsidRDefault="00FA401D">
      <w:pPr>
        <w:spacing w:before="40" w:after="40"/>
      </w:pPr>
      <w:r>
        <w:rPr>
          <w:lang w:val="en-US"/>
        </w:rPr>
        <w:t>Data age warning:</w:t>
      </w:r>
    </w:p>
    <w:p w14:paraId="7C7AABA8" w14:textId="77777777" w:rsidR="0080326B" w:rsidRDefault="00FA401D">
      <w:pPr>
        <w:ind w:left="720" w:hanging="360"/>
      </w:pPr>
      <w:r>
        <w:rPr>
          <w:lang w:val="en-US"/>
        </w:rPr>
        <w:t>- Show when cached data may be stale: (yes — "Last updated X hours ago" / no)</w:t>
      </w:r>
    </w:p>
    <w:p w14:paraId="0918420C" w14:textId="77777777" w:rsidR="0080326B" w:rsidRDefault="00FA401D">
      <w:pPr>
        <w:ind w:left="720" w:hanging="360"/>
      </w:pPr>
      <w:r>
        <w:rPr>
          <w:lang w:val="en-US"/>
        </w:rPr>
        <w:t>- Critical data (financial, medical): (always show last sync time)</w:t>
      </w:r>
    </w:p>
    <w:p w14:paraId="02AA7D23" w14:textId="77777777" w:rsidR="0080326B" w:rsidRDefault="00FA401D">
      <w:pPr>
        <w:spacing w:before="120"/>
      </w:pPr>
      <w:r>
        <w:rPr>
          <w:b/>
          <w:bCs/>
          <w:lang w:val="en-US"/>
        </w:rPr>
        <w:t>CONSISTENCY VALIDATION</w:t>
      </w:r>
    </w:p>
    <w:p w14:paraId="618F52B9" w14:textId="77777777" w:rsidR="0080326B" w:rsidRDefault="00FA401D">
      <w:pPr>
        <w:ind w:left="720" w:hanging="360"/>
      </w:pPr>
      <w:r>
        <w:rPr>
          <w:lang w:val="en-US"/>
        </w:rPr>
        <w:t>[ ] Local DB choice made and justified</w:t>
      </w:r>
    </w:p>
    <w:p w14:paraId="52656717" w14:textId="77777777" w:rsidR="0080326B" w:rsidRDefault="00FA401D">
      <w:pPr>
        <w:ind w:left="720" w:hanging="360"/>
      </w:pPr>
      <w:r>
        <w:rPr>
          <w:lang w:val="en-US"/>
        </w:rPr>
        <w:t>[ ] Sync model (push/pull/bidirectional) decided</w:t>
      </w:r>
    </w:p>
    <w:p w14:paraId="1730ACB5" w14:textId="77777777" w:rsidR="0080326B" w:rsidRDefault="00FA401D">
      <w:pPr>
        <w:ind w:left="720" w:hanging="360"/>
      </w:pPr>
      <w:r>
        <w:rPr>
          <w:lang w:val="en-US"/>
        </w:rPr>
        <w:t>[ ] Conflict resolution strategy per data type defined</w:t>
      </w:r>
    </w:p>
    <w:p w14:paraId="415E5CF1" w14:textId="77777777" w:rsidR="0080326B" w:rsidRDefault="00FA401D">
      <w:pPr>
        <w:ind w:left="720" w:hanging="360"/>
      </w:pPr>
      <w:r>
        <w:rPr>
          <w:lang w:val="en-US"/>
        </w:rPr>
        <w:t>[ ] Offline queue persists across app restart</w:t>
      </w:r>
    </w:p>
    <w:p w14:paraId="5C206470" w14:textId="77777777" w:rsidR="0080326B" w:rsidRDefault="00FA401D">
      <w:pPr>
        <w:ind w:left="720" w:hanging="360"/>
      </w:pPr>
      <w:r>
        <w:rPr>
          <w:lang w:val="en-US"/>
        </w:rPr>
        <w:t>[ ] Queue has size limit with overflow behavior</w:t>
      </w:r>
    </w:p>
    <w:p w14:paraId="61BA0330" w14:textId="77777777" w:rsidR="0080326B" w:rsidRDefault="00FA401D">
      <w:pPr>
        <w:ind w:left="720" w:hanging="360"/>
      </w:pPr>
      <w:r>
        <w:rPr>
          <w:lang w:val="en-US"/>
        </w:rPr>
        <w:t>[ ] Optimistic updates have rollback path</w:t>
      </w:r>
    </w:p>
    <w:p w14:paraId="381934DC" w14:textId="77777777" w:rsidR="0080326B" w:rsidRDefault="00FA401D">
      <w:pPr>
        <w:ind w:left="720" w:hanging="360"/>
      </w:pPr>
      <w:r>
        <w:rPr>
          <w:lang w:val="en-US"/>
        </w:rPr>
        <w:t>[ ] Local DB encrypted at rest</w:t>
      </w:r>
    </w:p>
    <w:p w14:paraId="3A0DAF65" w14:textId="77777777" w:rsidR="0080326B" w:rsidRDefault="00FA401D">
      <w:pPr>
        <w:ind w:left="720" w:hanging="360"/>
      </w:pPr>
      <w:r>
        <w:rPr>
          <w:lang w:val="en-US"/>
        </w:rPr>
        <w:t>[ ] Auth token offline validity window defined</w:t>
      </w:r>
    </w:p>
    <w:p w14:paraId="3A0E7681" w14:textId="77777777" w:rsidR="0080326B" w:rsidRDefault="00FA401D">
      <w:pPr>
        <w:ind w:left="720" w:hanging="360"/>
      </w:pPr>
      <w:r>
        <w:rPr>
          <w:lang w:val="en-US"/>
        </w:rPr>
        <w:t>[ ] Remote wipe mechanism exists</w:t>
      </w:r>
    </w:p>
    <w:p w14:paraId="57E51146" w14:textId="77777777" w:rsidR="0080326B" w:rsidRDefault="00FA401D">
      <w:pPr>
        <w:ind w:left="720" w:hanging="360"/>
      </w:pPr>
      <w:r>
        <w:rPr>
          <w:lang w:val="en-US"/>
        </w:rPr>
        <w:t>[ ] Network state machine covers all 5 states</w:t>
      </w:r>
    </w:p>
    <w:p w14:paraId="09D47F2D" w14:textId="77777777" w:rsidR="0080326B" w:rsidRDefault="00FA401D">
      <w:pPr>
        <w:ind w:left="720" w:hanging="360"/>
      </w:pPr>
      <w:r>
        <w:rPr>
          <w:lang w:val="en-US"/>
        </w:rPr>
        <w:t>[ ] Delta sync implemented (not full sync)</w:t>
      </w:r>
    </w:p>
    <w:p w14:paraId="381FA589" w14:textId="77777777" w:rsidR="0080326B" w:rsidRDefault="00FA401D">
      <w:pPr>
        <w:ind w:left="720" w:hanging="360"/>
      </w:pPr>
      <w:r>
        <w:rPr>
          <w:lang w:val="en-US"/>
        </w:rPr>
        <w:t>[ ] Offline UX shows status clearly (not silently failing)</w:t>
      </w:r>
    </w:p>
    <w:p w14:paraId="311E377C" w14:textId="77777777" w:rsidR="0080326B" w:rsidRDefault="00FA401D">
      <w:pPr>
        <w:ind w:left="720" w:hanging="360"/>
      </w:pPr>
      <w:r>
        <w:rPr>
          <w:lang w:val="en-US"/>
        </w:rPr>
        <w:t>[ ] Test matrix covers all connectivity scenarios</w:t>
      </w:r>
    </w:p>
    <w:p w14:paraId="6F436B28" w14:textId="77777777" w:rsidR="0080326B" w:rsidRDefault="00FA401D">
      <w:pPr>
        <w:ind w:left="720" w:hanging="360"/>
      </w:pPr>
      <w:r>
        <w:rPr>
          <w:lang w:val="en-US"/>
        </w:rPr>
        <w:t>[ ] Aligns with §17 conflict resolution decisions</w:t>
      </w:r>
    </w:p>
    <w:p w14:paraId="0872D8F1" w14:textId="77777777" w:rsidR="0080326B" w:rsidRDefault="00FA401D">
      <w:pPr>
        <w:ind w:left="720" w:hanging="360"/>
      </w:pPr>
      <w:r>
        <w:rPr>
          <w:lang w:val="en-US"/>
        </w:rPr>
        <w:lastRenderedPageBreak/>
        <w:t>[ ] Aligns with M3 background sync (mobile)</w:t>
      </w:r>
    </w:p>
    <w:p w14:paraId="38F94F52" w14:textId="77777777" w:rsidR="0080326B" w:rsidRDefault="00FA401D">
      <w:pPr>
        <w:ind w:left="720" w:hanging="360"/>
      </w:pPr>
      <w:r>
        <w:rPr>
          <w:lang w:val="en-US"/>
        </w:rPr>
        <w:t>[ ] Aligns with W4 service worker (web)</w:t>
      </w:r>
    </w:p>
    <w:p w14:paraId="4F64D85A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6ACCCD2F" w14:textId="77777777" w:rsidR="0080326B" w:rsidRDefault="00FA401D">
      <w:pPr>
        <w:ind w:left="720" w:hanging="360"/>
      </w:pPr>
      <w:r>
        <w:rPr>
          <w:lang w:val="en-US"/>
        </w:rPr>
        <w:t>→ Generate local DB setup (WatermelonDB / Dexie / SQLite)</w:t>
      </w:r>
    </w:p>
    <w:p w14:paraId="4DE871C5" w14:textId="77777777" w:rsidR="0080326B" w:rsidRDefault="00FA401D">
      <w:pPr>
        <w:ind w:left="720" w:hanging="360"/>
      </w:pPr>
      <w:r>
        <w:rPr>
          <w:lang w:val="en-US"/>
        </w:rPr>
        <w:t>→ Generate sync engine (delta sync, cursor-based)</w:t>
      </w:r>
    </w:p>
    <w:p w14:paraId="69616968" w14:textId="77777777" w:rsidR="0080326B" w:rsidRDefault="00FA401D">
      <w:pPr>
        <w:ind w:left="720" w:hanging="360"/>
      </w:pPr>
      <w:r>
        <w:rPr>
          <w:lang w:val="en-US"/>
        </w:rPr>
        <w:t>→ Generate conflict resolution handlers per data type</w:t>
      </w:r>
    </w:p>
    <w:p w14:paraId="5915A8A0" w14:textId="77777777" w:rsidR="0080326B" w:rsidRDefault="00FA401D">
      <w:pPr>
        <w:ind w:left="720" w:hanging="360"/>
      </w:pPr>
      <w:r>
        <w:rPr>
          <w:lang w:val="en-US"/>
        </w:rPr>
        <w:t>→ Generate offline queue (persistent, retry, dead letter)</w:t>
      </w:r>
    </w:p>
    <w:p w14:paraId="2EF2E6E8" w14:textId="77777777" w:rsidR="0080326B" w:rsidRDefault="00FA401D">
      <w:pPr>
        <w:ind w:left="720" w:hanging="360"/>
      </w:pPr>
      <w:r>
        <w:rPr>
          <w:lang w:val="en-US"/>
        </w:rPr>
        <w:t>→ Generate optimistic update wrapper with rollback</w:t>
      </w:r>
    </w:p>
    <w:p w14:paraId="37911186" w14:textId="77777777" w:rsidR="0080326B" w:rsidRDefault="00FA401D">
      <w:pPr>
        <w:ind w:left="720" w:hanging="360"/>
      </w:pPr>
      <w:r>
        <w:rPr>
          <w:lang w:val="en-US"/>
        </w:rPr>
        <w:t>→ Generate network state machine (5 states)</w:t>
      </w:r>
    </w:p>
    <w:p w14:paraId="535A00D8" w14:textId="77777777" w:rsidR="0080326B" w:rsidRDefault="00FA401D">
      <w:pPr>
        <w:ind w:left="720" w:hanging="360"/>
      </w:pPr>
      <w:r>
        <w:rPr>
          <w:lang w:val="en-US"/>
        </w:rPr>
        <w:t>→ Generate offline status indicator components</w:t>
      </w:r>
    </w:p>
    <w:p w14:paraId="3EDF3D07" w14:textId="77777777" w:rsidR="0080326B" w:rsidRDefault="00FA401D">
      <w:pPr>
        <w:ind w:left="720" w:hanging="360"/>
      </w:pPr>
      <w:r>
        <w:rPr>
          <w:lang w:val="en-US"/>
        </w:rPr>
        <w:t>→ Generate pending changes tracker</w:t>
      </w:r>
    </w:p>
    <w:p w14:paraId="1535183A" w14:textId="77777777" w:rsidR="0080326B" w:rsidRDefault="00FA401D">
      <w:pPr>
        <w:ind w:left="720" w:hanging="360"/>
      </w:pPr>
      <w:r>
        <w:rPr>
          <w:lang w:val="en-US"/>
        </w:rPr>
        <w:t>→ Generate encrypted local DB setup (SQLCipher / Realm)</w:t>
      </w:r>
    </w:p>
    <w:p w14:paraId="30EF2504" w14:textId="77777777" w:rsidR="0080326B" w:rsidRDefault="00FA401D">
      <w:pPr>
        <w:ind w:left="720" w:hanging="360"/>
      </w:pPr>
      <w:r>
        <w:rPr>
          <w:lang w:val="en-US"/>
        </w:rPr>
        <w:t>→ Generate remote wipe handler</w:t>
      </w:r>
    </w:p>
    <w:p w14:paraId="616BC9EA" w14:textId="77777777" w:rsidR="0080326B" w:rsidRDefault="00FA401D">
      <w:pPr>
        <w:ind w:left="720" w:hanging="360"/>
      </w:pPr>
      <w:r>
        <w:rPr>
          <w:lang w:val="en-US"/>
        </w:rPr>
        <w:t>→ Generate offline test helpers (network mock, offline simulation)</w:t>
      </w:r>
    </w:p>
    <w:p w14:paraId="7F2E1070" w14:textId="77777777" w:rsidR="0080326B" w:rsidRDefault="00FA401D">
      <w:pPr>
        <w:ind w:left="720" w:hanging="360"/>
      </w:pPr>
      <w:r>
        <w:rPr>
          <w:lang w:val="en-US"/>
        </w:rPr>
        <w:t>→ Generate data freshness indicator components</w:t>
      </w:r>
    </w:p>
    <w:p w14:paraId="25399140" w14:textId="77777777" w:rsidR="0080326B" w:rsidRDefault="00FA401D">
      <w:pPr>
        <w:pStyle w:val="Heading1"/>
        <w:pageBreakBefore/>
      </w:pPr>
      <w:r>
        <w:rPr>
          <w:color w:val="7030A0"/>
          <w:lang w:val="en-US"/>
        </w:rPr>
        <w:lastRenderedPageBreak/>
        <w:t>LAYER 4 — FEATURE SECTIONS</w:t>
      </w:r>
    </w:p>
    <w:p w14:paraId="2C8601C5" w14:textId="77777777" w:rsidR="0080326B" w:rsidRDefault="00FA401D">
      <w:pPr>
        <w:pStyle w:val="Heading1"/>
        <w:pageBreakBefore/>
      </w:pPr>
      <w:r>
        <w:rPr>
          <w:color w:val="7030A0"/>
          <w:lang w:val="en-US"/>
        </w:rPr>
        <w:lastRenderedPageBreak/>
        <w:t>§33 THROUGH §38</w:t>
      </w:r>
    </w:p>
    <w:p w14:paraId="2BFE9AEA" w14:textId="77777777" w:rsidR="0080326B" w:rsidRDefault="00FA401D">
      <w:pPr>
        <w:spacing w:before="120" w:after="120"/>
      </w:pPr>
      <w:r>
        <w:rPr>
          <w:b/>
          <w:bCs/>
          <w:color w:val="C55A11"/>
          <w:lang w:val="en-US"/>
        </w:rPr>
        <w:t>⚠</w:t>
      </w:r>
      <w:r>
        <w:rPr>
          <w:b/>
          <w:bCs/>
          <w:color w:val="C55A11"/>
          <w:lang w:val="en-US"/>
        </w:rPr>
        <w:t xml:space="preserve"> IMPORTANT: These are FEATURES, not app types.</w:t>
      </w:r>
    </w:p>
    <w:p w14:paraId="6189CD43" w14:textId="77777777" w:rsidR="0080326B" w:rsidRDefault="00FA401D">
      <w:pPr>
        <w:spacing w:before="40" w:after="40"/>
      </w:pPr>
      <w:r>
        <w:rPr>
          <w:lang w:val="en-US"/>
        </w:rPr>
        <w:t>Run ANY combination of these that your app needs.</w:t>
      </w:r>
    </w:p>
    <w:p w14:paraId="7E945D66" w14:textId="77777777" w:rsidR="0080326B" w:rsidRDefault="00FA401D">
      <w:pPr>
        <w:spacing w:before="40" w:after="40"/>
      </w:pPr>
      <w:r>
        <w:rPr>
          <w:lang w:val="en-US"/>
        </w:rPr>
        <w:t>A social app, an e-commerce app, and an AI app can ALL have</w:t>
      </w:r>
    </w:p>
    <w:p w14:paraId="1CD01EFF" w14:textId="77777777" w:rsidR="0080326B" w:rsidRDefault="00FA401D">
      <w:pPr>
        <w:spacing w:before="40" w:after="40"/>
      </w:pPr>
      <w:r>
        <w:rPr>
          <w:lang w:val="en-US"/>
        </w:rPr>
        <w:t>billing, messaging, reporting, and an admin panel simultaneously.</w:t>
      </w:r>
    </w:p>
    <w:p w14:paraId="7741E9BC" w14:textId="77777777" w:rsidR="0080326B" w:rsidRDefault="00FA401D">
      <w:pPr>
        <w:spacing w:before="40" w:after="40"/>
      </w:pPr>
      <w:r>
        <w:rPr>
          <w:lang w:val="en-US"/>
        </w:rPr>
        <w:t>These sections are independent — run as many as you need.</w:t>
      </w:r>
    </w:p>
    <w:p w14:paraId="36B0CDFA" w14:textId="77777777" w:rsidR="0080326B" w:rsidRDefault="00FA401D">
      <w:r>
        <w:rPr>
          <w:b/>
          <w:bCs/>
          <w:color w:val="7030A0"/>
          <w:lang w:val="en-US"/>
        </w:rPr>
        <w:t>DO NOT CONFUSE WITH LAYER 3:</w:t>
      </w:r>
    </w:p>
    <w:p w14:paraId="37DAD340" w14:textId="77777777" w:rsidR="0080326B" w:rsidRDefault="00FA401D">
      <w:pPr>
        <w:ind w:left="360"/>
      </w:pPr>
      <w:r>
        <w:rPr>
          <w:b/>
          <w:bCs/>
          <w:lang w:val="en-US"/>
        </w:rPr>
        <w:t>Layer 3 = WHAT TYPE of app is this? (pick one — 3A through 3E)</w:t>
      </w:r>
    </w:p>
    <w:p w14:paraId="60E71983" w14:textId="77777777" w:rsidR="0080326B" w:rsidRDefault="00FA401D">
      <w:pPr>
        <w:ind w:left="360"/>
      </w:pPr>
      <w:r>
        <w:rPr>
          <w:b/>
          <w:bCs/>
          <w:lang w:val="en-US"/>
        </w:rPr>
        <w:t>Layer 4 = WHAT FEATURES does this app have? (pick any — §33 through §38)</w:t>
      </w:r>
    </w:p>
    <w:p w14:paraId="1CCA9993" w14:textId="77777777" w:rsidR="0080326B" w:rsidRDefault="00FA401D">
      <w:pPr>
        <w:spacing w:before="40" w:after="40"/>
      </w:pPr>
      <w:r>
        <w:rPr>
          <w:lang w:val="en-US"/>
        </w:rPr>
        <w:t>Run AFTER completing all relevant Layer 1 sections.</w:t>
      </w:r>
    </w:p>
    <w:p w14:paraId="23724DDB" w14:textId="77777777" w:rsidR="0080326B" w:rsidRDefault="00FA401D">
      <w:pPr>
        <w:spacing w:before="40" w:after="40"/>
      </w:pPr>
      <w:r>
        <w:rPr>
          <w:lang w:val="en-US"/>
        </w:rPr>
        <w:t>Run BEFORE writing feature code for any of these capabilities.</w:t>
      </w:r>
    </w:p>
    <w:p w14:paraId="73219FE6" w14:textId="77777777" w:rsidR="0080326B" w:rsidRDefault="00FA401D">
      <w:pPr>
        <w:spacing w:before="120"/>
      </w:pPr>
      <w:r>
        <w:rPr>
          <w:b/>
          <w:bCs/>
          <w:lang w:val="en-US"/>
        </w:rPr>
        <w:t>FEATURE SELECTION — RUN ANY THAT APPLY:</w:t>
      </w:r>
    </w:p>
    <w:p w14:paraId="6C00367C" w14:textId="77777777" w:rsidR="0080326B" w:rsidRDefault="00FA401D">
      <w:pPr>
        <w:spacing w:before="40" w:after="40"/>
      </w:pPr>
      <w:r>
        <w:rPr>
          <w:lang w:val="en-US"/>
        </w:rPr>
        <w:t>§33 → Reporting &amp; Analytics     (user-facing reports, dashboards, PDF export)</w:t>
      </w:r>
    </w:p>
    <w:p w14:paraId="5F371DAB" w14:textId="77777777" w:rsidR="0080326B" w:rsidRDefault="00FA401D">
      <w:pPr>
        <w:spacing w:before="40" w:after="40"/>
      </w:pPr>
      <w:r>
        <w:rPr>
          <w:lang w:val="en-US"/>
        </w:rPr>
        <w:t>§34 → Messaging &amp; Communication (in-app DMs, group chat, video/voice calls)</w:t>
      </w:r>
    </w:p>
    <w:p w14:paraId="607A153E" w14:textId="77777777" w:rsidR="0080326B" w:rsidRDefault="00FA401D">
      <w:pPr>
        <w:spacing w:before="40" w:after="40"/>
      </w:pPr>
      <w:r>
        <w:rPr>
          <w:lang w:val="en-US"/>
        </w:rPr>
        <w:t>§35 → Notifications &amp; Alerts    (templates, routing, alert rules, digest)</w:t>
      </w:r>
    </w:p>
    <w:p w14:paraId="468DC97C" w14:textId="77777777" w:rsidR="0080326B" w:rsidRDefault="00FA401D">
      <w:pPr>
        <w:spacing w:before="40" w:after="40"/>
      </w:pPr>
      <w:r>
        <w:rPr>
          <w:lang w:val="en-US"/>
        </w:rPr>
        <w:t>§36 → Billing &amp; Subscription    (plans, trials, invoices, dunning, usage billing)</w:t>
      </w:r>
    </w:p>
    <w:p w14:paraId="48776B58" w14:textId="77777777" w:rsidR="0080326B" w:rsidRDefault="00FA401D">
      <w:pPr>
        <w:spacing w:before="40" w:after="40"/>
      </w:pPr>
      <w:r>
        <w:rPr>
          <w:lang w:val="en-US"/>
        </w:rPr>
        <w:t>§37 → Admin Panel               (user management, impersonation, feature flags)</w:t>
      </w:r>
    </w:p>
    <w:p w14:paraId="285DEBE2" w14:textId="77777777" w:rsidR="0080326B" w:rsidRDefault="00FA401D">
      <w:pPr>
        <w:spacing w:before="40" w:after="40"/>
      </w:pPr>
      <w:r>
        <w:rPr>
          <w:lang w:val="en-US"/>
        </w:rPr>
        <w:t>§38 → Webhooks &amp; Event Streaming (outbound events, delivery, signing, logs)</w:t>
      </w:r>
    </w:p>
    <w:p w14:paraId="362EF992" w14:textId="77777777" w:rsidR="0080326B" w:rsidRDefault="00FA401D">
      <w:pPr>
        <w:spacing w:before="120"/>
      </w:pPr>
      <w:r>
        <w:rPr>
          <w:b/>
          <w:bCs/>
          <w:lang w:val="en-US"/>
        </w:rPr>
        <w:t>FAST TRACK — run these if MVP needs them:</w:t>
      </w:r>
    </w:p>
    <w:p w14:paraId="43291FEB" w14:textId="77777777" w:rsidR="0080326B" w:rsidRDefault="00FA401D">
      <w:pPr>
        <w:spacing w:before="40" w:after="40"/>
      </w:pPr>
      <w:r>
        <w:rPr>
          <w:lang w:val="en-US"/>
        </w:rPr>
        <w:t>§35 Notifications + §36 Billing + §37 Admin Panel</w:t>
      </w:r>
    </w:p>
    <w:p w14:paraId="1BBA57F6" w14:textId="77777777" w:rsidR="0080326B" w:rsidRDefault="00FA401D">
      <w:pPr>
        <w:spacing w:before="120"/>
      </w:pPr>
      <w:r>
        <w:rPr>
          <w:b/>
          <w:bCs/>
          <w:lang w:val="en-US"/>
        </w:rPr>
        <w:t>FULL TRACK — run all six.</w:t>
      </w:r>
    </w:p>
    <w:p w14:paraId="56CD26D2" w14:textId="77777777" w:rsidR="0080326B" w:rsidRDefault="00FA401D">
      <w:pPr>
        <w:pStyle w:val="Heading1"/>
        <w:pageBreakBefore/>
      </w:pPr>
      <w:r>
        <w:rPr>
          <w:color w:val="7030A0"/>
          <w:lang w:val="en-US"/>
        </w:rPr>
        <w:lastRenderedPageBreak/>
        <w:t>§33 — REPORTING &amp; ANALYTICS ARCHITECTURE</w:t>
      </w:r>
    </w:p>
    <w:p w14:paraId="175737CF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0804BACC" w14:textId="77777777" w:rsidR="0080326B" w:rsidRDefault="00FA401D">
      <w:r>
        <w:rPr>
          <w:b/>
          <w:bCs/>
          <w:color w:val="1F497D"/>
          <w:lang w:val="en-US"/>
        </w:rPr>
        <w:t>[CONDITIONAL] → No — every SaaS app needs a reporting layer.</w:t>
      </w:r>
    </w:p>
    <w:p w14:paraId="387ED93C" w14:textId="77777777" w:rsidR="0080326B" w:rsidRDefault="00FA401D">
      <w:r>
        <w:rPr>
          <w:b/>
          <w:bCs/>
          <w:color w:val="1F497D"/>
          <w:lang w:val="en-US"/>
        </w:rPr>
        <w:t>[PURPOSE]     → Define how users view, build, schedule, and export</w:t>
      </w:r>
    </w:p>
    <w:p w14:paraId="7560A451" w14:textId="77777777" w:rsidR="0080326B" w:rsidRDefault="00FA401D">
      <w:pPr>
        <w:spacing w:before="40" w:after="40"/>
      </w:pPr>
      <w:r>
        <w:rPr>
          <w:lang w:val="en-US"/>
        </w:rPr>
        <w:t>reports from their own data. This section covers</w:t>
      </w:r>
    </w:p>
    <w:p w14:paraId="178CA93F" w14:textId="77777777" w:rsidR="0080326B" w:rsidRDefault="00FA401D">
      <w:pPr>
        <w:spacing w:before="40" w:after="40"/>
      </w:pPr>
      <w:r>
        <w:rPr>
          <w:lang w:val="en-US"/>
        </w:rPr>
        <w:t>the report architecture, data access model, builder</w:t>
      </w:r>
    </w:p>
    <w:p w14:paraId="0A458612" w14:textId="77777777" w:rsidR="0080326B" w:rsidRDefault="00FA401D">
      <w:pPr>
        <w:spacing w:before="40" w:after="40"/>
      </w:pPr>
      <w:r>
        <w:rPr>
          <w:lang w:val="en-US"/>
        </w:rPr>
        <w:t>UX, export pipeline, and embedded/white-label</w:t>
      </w:r>
    </w:p>
    <w:p w14:paraId="28350C26" w14:textId="77777777" w:rsidR="0080326B" w:rsidRDefault="00FA401D">
      <w:pPr>
        <w:spacing w:before="40" w:after="40"/>
      </w:pPr>
      <w:r>
        <w:rPr>
          <w:lang w:val="en-US"/>
        </w:rPr>
        <w:t>delivery.</w:t>
      </w:r>
    </w:p>
    <w:p w14:paraId="161FDCB5" w14:textId="77777777" w:rsidR="0080326B" w:rsidRDefault="00FA401D">
      <w:pPr>
        <w:spacing w:before="40" w:after="40"/>
      </w:pPr>
      <w:r>
        <w:rPr>
          <w:lang w:val="en-US"/>
        </w:rPr>
        <w:t>§28 covers internal product analytics (how YOU</w:t>
      </w:r>
    </w:p>
    <w:p w14:paraId="5F62C97E" w14:textId="77777777" w:rsidR="0080326B" w:rsidRDefault="00FA401D">
      <w:pPr>
        <w:spacing w:before="40" w:after="40"/>
      </w:pPr>
      <w:r>
        <w:rPr>
          <w:lang w:val="en-US"/>
        </w:rPr>
        <w:t>understand usage). This section covers user-facing</w:t>
      </w:r>
    </w:p>
    <w:p w14:paraId="6BD8DA63" w14:textId="77777777" w:rsidR="0080326B" w:rsidRDefault="00FA401D">
      <w:pPr>
        <w:spacing w:before="40" w:after="40"/>
      </w:pPr>
      <w:r>
        <w:rPr>
          <w:lang w:val="en-US"/>
        </w:rPr>
        <w:t>reporting (how YOUR USERS understand their own data).</w:t>
      </w:r>
    </w:p>
    <w:p w14:paraId="793EEC37" w14:textId="77777777" w:rsidR="0080326B" w:rsidRDefault="00FA401D">
      <w:pPr>
        <w:spacing w:before="40" w:after="40"/>
      </w:pPr>
      <w:r>
        <w:rPr>
          <w:lang w:val="en-US"/>
        </w:rPr>
        <w:t>These are different systems. Do not conflate them.</w:t>
      </w:r>
    </w:p>
    <w:p w14:paraId="7DF8FBAE" w14:textId="77777777" w:rsidR="0080326B" w:rsidRDefault="00FA401D">
      <w:pPr>
        <w:spacing w:before="40" w:after="40"/>
      </w:pPr>
      <w:r>
        <w:rPr>
          <w:lang w:val="en-US"/>
        </w:rPr>
        <w:t>Layer 1 references: §07 DB (query layer), §08 API (report endpoints),</w:t>
      </w:r>
    </w:p>
    <w:p w14:paraId="53DC2C3C" w14:textId="77777777" w:rsidR="0080326B" w:rsidRDefault="00FA401D">
      <w:pPr>
        <w:spacing w:before="40" w:after="40"/>
      </w:pPr>
      <w:r>
        <w:rPr>
          <w:lang w:val="en-US"/>
        </w:rPr>
        <w:t>§28 Analytics (do not duplicate — that is internal telemetry),</w:t>
      </w:r>
    </w:p>
    <w:p w14:paraId="4099D489" w14:textId="77777777" w:rsidR="0080326B" w:rsidRDefault="00FA401D">
      <w:pPr>
        <w:spacing w:before="40" w:after="40"/>
      </w:pPr>
      <w:r>
        <w:rPr>
          <w:lang w:val="en-US"/>
        </w:rPr>
        <w:t>§19 Privacy (report data must respect tenant isolation),</w:t>
      </w:r>
    </w:p>
    <w:p w14:paraId="687B6455" w14:textId="77777777" w:rsidR="0080326B" w:rsidRDefault="00FA401D">
      <w:pPr>
        <w:spacing w:before="40" w:after="40"/>
      </w:pPr>
      <w:r>
        <w:rPr>
          <w:lang w:val="en-US"/>
        </w:rPr>
        <w:t>§29 Data Lifecycle (report data retention)</w:t>
      </w:r>
    </w:p>
    <w:p w14:paraId="60C5058A" w14:textId="77777777" w:rsidR="0080326B" w:rsidRDefault="00FA401D">
      <w:pPr>
        <w:pStyle w:val="Heading2"/>
      </w:pPr>
      <w:r>
        <w:rPr>
          <w:lang w:val="en-US"/>
        </w:rPr>
        <w:t>1. REPORT SCOPE &amp; TYPES</w:t>
      </w:r>
    </w:p>
    <w:p w14:paraId="01727839" w14:textId="77777777" w:rsidR="0080326B" w:rsidRDefault="00FA401D">
      <w:pPr>
        <w:spacing w:before="40" w:after="40"/>
      </w:pPr>
      <w:r>
        <w:rPr>
          <w:lang w:val="en-US"/>
        </w:rPr>
        <w:t>Report types your app needs:</w:t>
      </w:r>
    </w:p>
    <w:p w14:paraId="1F7AC434" w14:textId="77777777" w:rsidR="0080326B" w:rsidRDefault="00FA401D">
      <w:pPr>
        <w:ind w:left="720" w:hanging="360"/>
      </w:pPr>
      <w:r>
        <w:rPr>
          <w:lang w:val="en-US"/>
        </w:rPr>
        <w:t>- [ ] Summary / KPI dashboard (key numbers at a glance)</w:t>
      </w:r>
    </w:p>
    <w:p w14:paraId="43C5B9C9" w14:textId="77777777" w:rsidR="0080326B" w:rsidRDefault="00FA401D">
      <w:pPr>
        <w:ind w:left="720" w:hanging="360"/>
      </w:pPr>
      <w:r>
        <w:rPr>
          <w:lang w:val="en-US"/>
        </w:rPr>
        <w:t>- [ ] Time-series report (metric over time — line/bar chart)</w:t>
      </w:r>
    </w:p>
    <w:p w14:paraId="13753086" w14:textId="77777777" w:rsidR="0080326B" w:rsidRDefault="00FA401D">
      <w:pPr>
        <w:ind w:left="720" w:hanging="360"/>
      </w:pPr>
      <w:r>
        <w:rPr>
          <w:lang w:val="en-US"/>
        </w:rPr>
        <w:t>- [ ] Tabular report (rows and columns — sortable, filterable)</w:t>
      </w:r>
    </w:p>
    <w:p w14:paraId="11D32E0B" w14:textId="77777777" w:rsidR="0080326B" w:rsidRDefault="00FA401D">
      <w:pPr>
        <w:ind w:left="720" w:hanging="360"/>
      </w:pPr>
      <w:r>
        <w:rPr>
          <w:lang w:val="en-US"/>
        </w:rPr>
        <w:t>- [ ] Funnel report (conversion steps — where users drop off)</w:t>
      </w:r>
    </w:p>
    <w:p w14:paraId="6D9A19A9" w14:textId="77777777" w:rsidR="0080326B" w:rsidRDefault="00FA401D">
      <w:pPr>
        <w:ind w:left="720" w:hanging="360"/>
      </w:pPr>
      <w:r>
        <w:rPr>
          <w:lang w:val="en-US"/>
        </w:rPr>
        <w:t>- [ ] Cohort report (how groups behave over time)</w:t>
      </w:r>
    </w:p>
    <w:p w14:paraId="4BD7550A" w14:textId="77777777" w:rsidR="0080326B" w:rsidRDefault="00FA401D">
      <w:pPr>
        <w:ind w:left="720" w:hanging="360"/>
      </w:pPr>
      <w:r>
        <w:rPr>
          <w:lang w:val="en-US"/>
        </w:rPr>
        <w:t>- [ ] Retention report (how many users return after N days)</w:t>
      </w:r>
    </w:p>
    <w:p w14:paraId="1EE64929" w14:textId="77777777" w:rsidR="0080326B" w:rsidRDefault="00FA401D">
      <w:pPr>
        <w:ind w:left="720" w:hanging="360"/>
      </w:pPr>
      <w:r>
        <w:rPr>
          <w:lang w:val="en-US"/>
        </w:rPr>
        <w:t>- [ ] Revenue / financial report (MRR, ARR, churn, LTV)</w:t>
      </w:r>
    </w:p>
    <w:p w14:paraId="03916C49" w14:textId="77777777" w:rsidR="0080326B" w:rsidRDefault="00FA401D">
      <w:pPr>
        <w:ind w:left="720" w:hanging="360"/>
      </w:pPr>
      <w:r>
        <w:rPr>
          <w:lang w:val="en-US"/>
        </w:rPr>
        <w:t>- [ ] Custom report (user-defined dimensions and metrics)</w:t>
      </w:r>
    </w:p>
    <w:p w14:paraId="7CF3DD72" w14:textId="77777777" w:rsidR="0080326B" w:rsidRDefault="00FA401D">
      <w:pPr>
        <w:ind w:left="720" w:hanging="360"/>
      </w:pPr>
      <w:r>
        <w:rPr>
          <w:lang w:val="en-US"/>
        </w:rPr>
        <w:t>- [ ] Audit / activity report (who did what — compliance)</w:t>
      </w:r>
    </w:p>
    <w:p w14:paraId="32834FB5" w14:textId="77777777" w:rsidR="0080326B" w:rsidRDefault="00FA401D">
      <w:pPr>
        <w:spacing w:before="40" w:after="40"/>
      </w:pPr>
      <w:r>
        <w:rPr>
          <w:lang w:val="en-US"/>
        </w:rPr>
        <w:t>Who creates reports:</w:t>
      </w:r>
    </w:p>
    <w:p w14:paraId="72959ECE" w14:textId="77777777" w:rsidR="0080326B" w:rsidRDefault="00FA401D">
      <w:pPr>
        <w:ind w:left="720" w:hanging="360"/>
      </w:pPr>
      <w:r>
        <w:rPr>
          <w:lang w:val="en-US"/>
        </w:rPr>
        <w:t>- Platform-defined only: (reports built by you, users just view)</w:t>
      </w:r>
    </w:p>
    <w:p w14:paraId="70FA2CAF" w14:textId="77777777" w:rsidR="0080326B" w:rsidRDefault="00FA401D">
      <w:pPr>
        <w:ind w:left="720" w:hanging="360"/>
      </w:pPr>
      <w:r>
        <w:rPr>
          <w:lang w:val="en-US"/>
        </w:rPr>
        <w:t>- User-built: (users create their own reports from available data)</w:t>
      </w:r>
    </w:p>
    <w:p w14:paraId="48912C7C" w14:textId="77777777" w:rsidR="0080326B" w:rsidRDefault="00FA401D">
      <w:pPr>
        <w:ind w:left="720" w:hanging="360"/>
      </w:pPr>
      <w:r>
        <w:rPr>
          <w:lang w:val="en-US"/>
        </w:rPr>
        <w:t>- Both: (platform templates + user customization)</w:t>
      </w:r>
    </w:p>
    <w:p w14:paraId="04647515" w14:textId="77777777" w:rsidR="0080326B" w:rsidRDefault="00FA401D">
      <w:pPr>
        <w:spacing w:before="40" w:after="40"/>
      </w:pPr>
      <w:r>
        <w:rPr>
          <w:lang w:val="en-US"/>
        </w:rPr>
        <w:t>Data freshness:</w:t>
      </w:r>
    </w:p>
    <w:p w14:paraId="1CEC468D" w14:textId="77777777" w:rsidR="0080326B" w:rsidRDefault="00FA401D">
      <w:pPr>
        <w:ind w:left="720" w:hanging="360"/>
      </w:pPr>
      <w:r>
        <w:rPr>
          <w:lang w:val="en-US"/>
        </w:rPr>
        <w:t>- Real-time: (live queries — expensive but current)</w:t>
      </w:r>
    </w:p>
    <w:p w14:paraId="2F5B513C" w14:textId="77777777" w:rsidR="0080326B" w:rsidRDefault="00FA401D">
      <w:pPr>
        <w:ind w:left="720" w:hanging="360"/>
      </w:pPr>
      <w:r>
        <w:rPr>
          <w:lang w:val="en-US"/>
        </w:rPr>
        <w:t>- Near real-time: (5–15 min lag — materialized views / streaming)</w:t>
      </w:r>
    </w:p>
    <w:p w14:paraId="5D48459C" w14:textId="77777777" w:rsidR="0080326B" w:rsidRDefault="00FA401D">
      <w:pPr>
        <w:ind w:left="720" w:hanging="360"/>
      </w:pPr>
      <w:r>
        <w:rPr>
          <w:lang w:val="en-US"/>
        </w:rPr>
        <w:t>- Daily batch: (reports run overnight — cheapest)</w:t>
      </w:r>
    </w:p>
    <w:p w14:paraId="38A35135" w14:textId="77777777" w:rsidR="0080326B" w:rsidRDefault="00FA401D">
      <w:pPr>
        <w:ind w:left="720" w:hanging="360"/>
      </w:pPr>
      <w:r>
        <w:rPr>
          <w:lang w:val="en-US"/>
        </w:rPr>
        <w:t>- Your choice per report type: ___</w:t>
      </w:r>
    </w:p>
    <w:p w14:paraId="6C6F286E" w14:textId="77777777" w:rsidR="0080326B" w:rsidRDefault="00FA401D">
      <w:pPr>
        <w:pStyle w:val="Heading2"/>
      </w:pPr>
      <w:r>
        <w:rPr>
          <w:lang w:val="en-US"/>
        </w:rPr>
        <w:t>2. DATA ARCHITECTURE FOR REPORTING</w:t>
      </w:r>
    </w:p>
    <w:p w14:paraId="7F6EFD6B" w14:textId="77777777" w:rsidR="0080326B" w:rsidRDefault="00FA401D">
      <w:pPr>
        <w:spacing w:before="40" w:after="40"/>
      </w:pPr>
      <w:r>
        <w:rPr>
          <w:lang w:val="en-US"/>
        </w:rPr>
        <w:t>Query model:</w:t>
      </w:r>
    </w:p>
    <w:p w14:paraId="5FFCDCA4" w14:textId="77777777" w:rsidR="0080326B" w:rsidRDefault="00FA401D">
      <w:pPr>
        <w:ind w:left="720" w:hanging="360"/>
      </w:pPr>
      <w:r>
        <w:rPr>
          <w:lang w:val="en-US"/>
        </w:rPr>
        <w:t>- Query live OLTP DB: (yes — acceptable for small data / no — creates lock contention)</w:t>
      </w:r>
    </w:p>
    <w:p w14:paraId="02A979A4" w14:textId="77777777" w:rsidR="0080326B" w:rsidRDefault="00FA401D">
      <w:pPr>
        <w:ind w:left="720" w:hanging="360"/>
      </w:pPr>
      <w:r>
        <w:rPr>
          <w:lang w:val="en-US"/>
        </w:rPr>
        <w:t>- Read replica: (yes — route report queries to replica / no)</w:t>
      </w:r>
    </w:p>
    <w:p w14:paraId="3AAC37EF" w14:textId="77777777" w:rsidR="0080326B" w:rsidRDefault="00FA401D">
      <w:pPr>
        <w:ind w:left="720" w:hanging="360"/>
      </w:pPr>
      <w:r>
        <w:rPr>
          <w:lang w:val="en-US"/>
        </w:rPr>
        <w:t>- Separate analytics DB / data warehouse: (yes — recommended at scale)</w:t>
      </w:r>
    </w:p>
    <w:p w14:paraId="7BEA9DDF" w14:textId="77777777" w:rsidR="0080326B" w:rsidRDefault="00FA401D">
      <w:pPr>
        <w:ind w:left="720" w:hanging="360"/>
      </w:pPr>
      <w:r>
        <w:rPr>
          <w:lang w:val="en-US"/>
        </w:rPr>
        <w:t>- Data warehouse: (BigQuery / Redshift / Snowflake / ClickHouse / DuckDB)</w:t>
      </w:r>
    </w:p>
    <w:p w14:paraId="72B760E1" w14:textId="77777777" w:rsidR="0080326B" w:rsidRDefault="00FA401D">
      <w:pPr>
        <w:spacing w:before="40" w:after="40"/>
      </w:pPr>
      <w:r>
        <w:rPr>
          <w:lang w:val="en-US"/>
        </w:rPr>
        <w:t>Data pipeline (if separate analytics DB):</w:t>
      </w:r>
    </w:p>
    <w:p w14:paraId="000C9519" w14:textId="77777777" w:rsidR="0080326B" w:rsidRDefault="00FA401D">
      <w:pPr>
        <w:ind w:left="720" w:hanging="360"/>
      </w:pPr>
      <w:r>
        <w:rPr>
          <w:lang w:val="en-US"/>
        </w:rPr>
        <w:t>- ETL / ELT tool: (Airbyte / Fivetran / dbt / custom)</w:t>
      </w:r>
    </w:p>
    <w:p w14:paraId="7DC08F35" w14:textId="77777777" w:rsidR="0080326B" w:rsidRDefault="00FA401D">
      <w:pPr>
        <w:ind w:left="720" w:hanging="360"/>
      </w:pPr>
      <w:r>
        <w:rPr>
          <w:lang w:val="en-US"/>
        </w:rPr>
        <w:t>- Sync frequency: (real-time CDC / hourly / nightly)</w:t>
      </w:r>
    </w:p>
    <w:p w14:paraId="5F42EE1F" w14:textId="77777777" w:rsidR="0080326B" w:rsidRDefault="00FA401D">
      <w:pPr>
        <w:ind w:left="720" w:hanging="360"/>
      </w:pPr>
      <w:r>
        <w:rPr>
          <w:lang w:val="en-US"/>
        </w:rPr>
        <w:t>- Transformation layer: (dbt models / raw SQL views / no transformation)</w:t>
      </w:r>
    </w:p>
    <w:p w14:paraId="25B60B48" w14:textId="77777777" w:rsidR="0080326B" w:rsidRDefault="00FA401D">
      <w:pPr>
        <w:spacing w:before="40" w:after="40"/>
      </w:pPr>
      <w:r>
        <w:rPr>
          <w:lang w:val="en-US"/>
        </w:rPr>
        <w:t>Pre-aggregation (for fast report loading):</w:t>
      </w:r>
    </w:p>
    <w:p w14:paraId="53DB91D6" w14:textId="77777777" w:rsidR="0080326B" w:rsidRDefault="00FA401D">
      <w:pPr>
        <w:ind w:left="720" w:hanging="360"/>
      </w:pPr>
      <w:r>
        <w:rPr>
          <w:lang w:val="en-US"/>
        </w:rPr>
        <w:t>- Materialized views: (yes — pre-compute common aggregations / no)</w:t>
      </w:r>
    </w:p>
    <w:p w14:paraId="29769FED" w14:textId="77777777" w:rsidR="0080326B" w:rsidRDefault="00FA401D">
      <w:pPr>
        <w:ind w:left="720" w:hanging="360"/>
      </w:pPr>
      <w:r>
        <w:rPr>
          <w:lang w:val="en-US"/>
        </w:rPr>
        <w:t>- Summary tables: (yes — daily/weekly/monthly rollups stored / no)</w:t>
      </w:r>
    </w:p>
    <w:p w14:paraId="46E21120" w14:textId="77777777" w:rsidR="0080326B" w:rsidRDefault="00FA401D">
      <w:pPr>
        <w:ind w:left="720" w:hanging="360"/>
      </w:pPr>
      <w:r>
        <w:rPr>
          <w:lang w:val="en-US"/>
        </w:rPr>
        <w:t>- Cache report results: (yes — Redis / CDN — TTL ___ minutes / no)</w:t>
      </w:r>
    </w:p>
    <w:p w14:paraId="69B7E425" w14:textId="77777777" w:rsidR="0080326B" w:rsidRDefault="00FA401D">
      <w:pPr>
        <w:ind w:left="720" w:hanging="360"/>
      </w:pPr>
      <w:r>
        <w:rPr>
          <w:lang w:val="en-US"/>
        </w:rPr>
        <w:t>- Rebuild trigger: (on schedule / on data change / on demand)</w:t>
      </w:r>
    </w:p>
    <w:p w14:paraId="4EB85261" w14:textId="77777777" w:rsidR="0080326B" w:rsidRDefault="00FA401D">
      <w:pPr>
        <w:spacing w:before="40" w:after="40"/>
      </w:pPr>
      <w:r>
        <w:rPr>
          <w:lang w:val="en-US"/>
        </w:rPr>
        <w:lastRenderedPageBreak/>
        <w:t>Multi-tenant data isolation (critical):</w:t>
      </w:r>
    </w:p>
    <w:p w14:paraId="103D4582" w14:textId="77777777" w:rsidR="0080326B" w:rsidRDefault="00FA401D">
      <w:pPr>
        <w:ind w:left="720" w:hanging="360"/>
      </w:pPr>
      <w:r>
        <w:rPr>
          <w:lang w:val="en-US"/>
        </w:rPr>
        <w:t>- Every report query scoped to tenant: (yes — tenant_id in every WHERE clause)</w:t>
      </w:r>
    </w:p>
    <w:p w14:paraId="19A03FC8" w14:textId="77777777" w:rsidR="0080326B" w:rsidRDefault="00FA401D">
      <w:pPr>
        <w:ind w:left="720" w:hanging="360"/>
      </w:pPr>
      <w:r>
        <w:rPr>
          <w:lang w:val="en-US"/>
        </w:rPr>
        <w:t>- Row-level security in DB: (yes — enforced at DB layer / application layer only)</w:t>
      </w:r>
    </w:p>
    <w:p w14:paraId="33BB8DEF" w14:textId="77777777" w:rsidR="0080326B" w:rsidRDefault="00FA401D">
      <w:pPr>
        <w:ind w:left="720" w:hanging="360"/>
      </w:pPr>
      <w:r>
        <w:rPr>
          <w:lang w:val="en-US"/>
        </w:rPr>
        <w:t>- Invariant: A user must never see another tenant's data in a report. Enforce at DB level, not just application level.</w:t>
      </w:r>
    </w:p>
    <w:p w14:paraId="3D40DF18" w14:textId="77777777" w:rsidR="0080326B" w:rsidRDefault="00FA401D">
      <w:pPr>
        <w:pStyle w:val="Heading2"/>
      </w:pPr>
      <w:r>
        <w:rPr>
          <w:lang w:val="en-US"/>
        </w:rPr>
        <w:t>3. REPORT BUILDER</w:t>
      </w:r>
    </w:p>
    <w:p w14:paraId="7CBB6A51" w14:textId="77777777" w:rsidR="0080326B" w:rsidRDefault="00FA401D">
      <w:pPr>
        <w:spacing w:before="40" w:after="40"/>
      </w:pPr>
      <w:r>
        <w:rPr>
          <w:lang w:val="en-US"/>
        </w:rPr>
        <w:t>(Skip if platform-defined reports only — no user-built reports)</w:t>
      </w:r>
    </w:p>
    <w:p w14:paraId="3CEA9405" w14:textId="77777777" w:rsidR="0080326B" w:rsidRDefault="00FA401D">
      <w:pPr>
        <w:spacing w:before="40" w:after="40"/>
      </w:pPr>
      <w:r>
        <w:rPr>
          <w:lang w:val="en-US"/>
        </w:rPr>
        <w:t>Builder type:</w:t>
      </w:r>
    </w:p>
    <w:p w14:paraId="0E3D618E" w14:textId="77777777" w:rsidR="0080326B" w:rsidRDefault="00FA401D">
      <w:pPr>
        <w:ind w:left="720" w:hanging="360"/>
      </w:pPr>
      <w:r>
        <w:rPr>
          <w:lang w:val="en-US"/>
        </w:rPr>
        <w:t>- Drag-and-drop: (visual builder — no SQL required)</w:t>
      </w:r>
    </w:p>
    <w:p w14:paraId="63D440FA" w14:textId="77777777" w:rsidR="0080326B" w:rsidRDefault="00FA401D">
      <w:pPr>
        <w:ind w:left="720" w:hanging="360"/>
      </w:pPr>
      <w:r>
        <w:rPr>
          <w:lang w:val="en-US"/>
        </w:rPr>
        <w:t>- SQL editor: (power users write queries directly)</w:t>
      </w:r>
    </w:p>
    <w:p w14:paraId="60CDA018" w14:textId="77777777" w:rsidR="0080326B" w:rsidRDefault="00FA401D">
      <w:pPr>
        <w:ind w:left="720" w:hanging="360"/>
      </w:pPr>
      <w:r>
        <w:rPr>
          <w:lang w:val="en-US"/>
        </w:rPr>
        <w:t>- Guided builder: (step-by-step wizard — choose metric, dimension, filter)</w:t>
      </w:r>
    </w:p>
    <w:p w14:paraId="4B839A6D" w14:textId="77777777" w:rsidR="0080326B" w:rsidRDefault="00FA401D">
      <w:pPr>
        <w:ind w:left="720" w:hanging="360"/>
      </w:pPr>
      <w:r>
        <w:rPr>
          <w:lang w:val="en-US"/>
        </w:rPr>
        <w:t>- Embedded BI tool: (Metabase / Superset / Grafana embedded / Retool / Holistics)</w:t>
      </w:r>
    </w:p>
    <w:p w14:paraId="12C81C0C" w14:textId="77777777" w:rsidR="0080326B" w:rsidRDefault="00FA401D">
      <w:pPr>
        <w:spacing w:before="40" w:after="40"/>
      </w:pPr>
      <w:r>
        <w:rPr>
          <w:lang w:val="en-US"/>
        </w:rPr>
        <w:t>Available dimensions (what users can group by):</w:t>
      </w:r>
    </w:p>
    <w:p w14:paraId="21E8A0AC" w14:textId="77777777" w:rsidR="0080326B" w:rsidRDefault="00FA401D">
      <w:pPr>
        <w:ind w:left="720" w:hanging="360"/>
      </w:pPr>
      <w:r>
        <w:rPr>
          <w:lang w:val="en-US"/>
        </w:rPr>
        <w:t>- ___</w:t>
      </w:r>
    </w:p>
    <w:p w14:paraId="7468B5AE" w14:textId="77777777" w:rsidR="0080326B" w:rsidRDefault="00FA401D">
      <w:pPr>
        <w:spacing w:before="40" w:after="40"/>
      </w:pPr>
      <w:r>
        <w:rPr>
          <w:lang w:val="en-US"/>
        </w:rPr>
        <w:t>Available metrics (what users can measure):</w:t>
      </w:r>
    </w:p>
    <w:p w14:paraId="700ED430" w14:textId="77777777" w:rsidR="0080326B" w:rsidRDefault="00FA401D">
      <w:pPr>
        <w:ind w:left="720" w:hanging="360"/>
      </w:pPr>
      <w:r>
        <w:rPr>
          <w:lang w:val="en-US"/>
        </w:rPr>
        <w:t>- ___</w:t>
      </w:r>
    </w:p>
    <w:p w14:paraId="03EF1892" w14:textId="77777777" w:rsidR="0080326B" w:rsidRDefault="00FA401D">
      <w:pPr>
        <w:spacing w:before="40" w:after="40"/>
      </w:pPr>
      <w:r>
        <w:rPr>
          <w:lang w:val="en-US"/>
        </w:rPr>
        <w:t>Filter types:</w:t>
      </w:r>
    </w:p>
    <w:p w14:paraId="068E5882" w14:textId="77777777" w:rsidR="0080326B" w:rsidRDefault="00FA401D">
      <w:pPr>
        <w:ind w:left="720" w:hanging="360"/>
      </w:pPr>
      <w:r>
        <w:rPr>
          <w:lang w:val="en-US"/>
        </w:rPr>
        <w:t>- Date range picker (with presets: today / this week / last 30 days / custom)</w:t>
      </w:r>
    </w:p>
    <w:p w14:paraId="1DE620EF" w14:textId="77777777" w:rsidR="0080326B" w:rsidRDefault="00FA401D">
      <w:pPr>
        <w:ind w:left="720" w:hanging="360"/>
      </w:pPr>
      <w:r>
        <w:rPr>
          <w:lang w:val="en-US"/>
        </w:rPr>
        <w:t>- Dimension filter (equals / contains / in list)</w:t>
      </w:r>
    </w:p>
    <w:p w14:paraId="208A4306" w14:textId="77777777" w:rsidR="0080326B" w:rsidRDefault="00FA401D">
      <w:pPr>
        <w:ind w:left="720" w:hanging="360"/>
      </w:pPr>
      <w:r>
        <w:rPr>
          <w:lang w:val="en-US"/>
        </w:rPr>
        <w:t>- Metric filter (greater than / less than / between)</w:t>
      </w:r>
    </w:p>
    <w:p w14:paraId="7339FA9E" w14:textId="77777777" w:rsidR="0080326B" w:rsidRDefault="00FA401D">
      <w:pPr>
        <w:ind w:left="720" w:hanging="360"/>
      </w:pPr>
      <w:r>
        <w:rPr>
          <w:lang w:val="en-US"/>
        </w:rPr>
        <w:t>- Saved filter sets: (yes / no)</w:t>
      </w:r>
    </w:p>
    <w:p w14:paraId="12507D82" w14:textId="77777777" w:rsidR="0080326B" w:rsidRDefault="00FA401D">
      <w:pPr>
        <w:spacing w:before="40" w:after="40"/>
      </w:pPr>
      <w:r>
        <w:rPr>
          <w:lang w:val="en-US"/>
        </w:rPr>
        <w:t>Visualization types available:</w:t>
      </w:r>
    </w:p>
    <w:p w14:paraId="34EB8C50" w14:textId="77777777" w:rsidR="0080326B" w:rsidRDefault="00FA401D">
      <w:pPr>
        <w:ind w:left="720" w:hanging="360"/>
      </w:pPr>
      <w:r>
        <w:rPr>
          <w:lang w:val="en-US"/>
        </w:rPr>
        <w:t>- [ ] Line chart (time series)</w:t>
      </w:r>
    </w:p>
    <w:p w14:paraId="4B72B9B8" w14:textId="77777777" w:rsidR="0080326B" w:rsidRDefault="00FA401D">
      <w:pPr>
        <w:ind w:left="720" w:hanging="360"/>
      </w:pPr>
      <w:r>
        <w:rPr>
          <w:lang w:val="en-US"/>
        </w:rPr>
        <w:t>- [ ] Bar chart (comparison)</w:t>
      </w:r>
    </w:p>
    <w:p w14:paraId="0B4BADD3" w14:textId="77777777" w:rsidR="0080326B" w:rsidRDefault="00FA401D">
      <w:pPr>
        <w:ind w:left="720" w:hanging="360"/>
      </w:pPr>
      <w:r>
        <w:rPr>
          <w:lang w:val="en-US"/>
        </w:rPr>
        <w:t>- [ ] Stacked bar (part of whole over time)</w:t>
      </w:r>
    </w:p>
    <w:p w14:paraId="7158334B" w14:textId="77777777" w:rsidR="0080326B" w:rsidRDefault="00FA401D">
      <w:pPr>
        <w:ind w:left="720" w:hanging="360"/>
      </w:pPr>
      <w:r>
        <w:rPr>
          <w:lang w:val="en-US"/>
        </w:rPr>
        <w:t>- [ ] Pie / donut chart</w:t>
      </w:r>
    </w:p>
    <w:p w14:paraId="5FB4B490" w14:textId="77777777" w:rsidR="0080326B" w:rsidRDefault="00FA401D">
      <w:pPr>
        <w:ind w:left="720" w:hanging="360"/>
      </w:pPr>
      <w:r>
        <w:rPr>
          <w:lang w:val="en-US"/>
        </w:rPr>
        <w:t>- [ ] Table (sortable, paginated)</w:t>
      </w:r>
    </w:p>
    <w:p w14:paraId="327FDCF1" w14:textId="77777777" w:rsidR="0080326B" w:rsidRDefault="00FA401D">
      <w:pPr>
        <w:ind w:left="720" w:hanging="360"/>
      </w:pPr>
      <w:r>
        <w:rPr>
          <w:lang w:val="en-US"/>
        </w:rPr>
        <w:t>- [ ] Number / KPI tile</w:t>
      </w:r>
    </w:p>
    <w:p w14:paraId="6E4BE137" w14:textId="77777777" w:rsidR="0080326B" w:rsidRDefault="00FA401D">
      <w:pPr>
        <w:ind w:left="720" w:hanging="360"/>
      </w:pPr>
      <w:r>
        <w:rPr>
          <w:lang w:val="en-US"/>
        </w:rPr>
        <w:t>- [ ] Heatmap</w:t>
      </w:r>
    </w:p>
    <w:p w14:paraId="700BE8BF" w14:textId="77777777" w:rsidR="0080326B" w:rsidRDefault="00FA401D">
      <w:pPr>
        <w:ind w:left="720" w:hanging="360"/>
      </w:pPr>
      <w:r>
        <w:rPr>
          <w:lang w:val="en-US"/>
        </w:rPr>
        <w:t>- [ ] Funnel chart</w:t>
      </w:r>
    </w:p>
    <w:p w14:paraId="13ECEBA3" w14:textId="77777777" w:rsidR="0080326B" w:rsidRDefault="00FA401D">
      <w:pPr>
        <w:ind w:left="720" w:hanging="360"/>
      </w:pPr>
      <w:r>
        <w:rPr>
          <w:lang w:val="en-US"/>
        </w:rPr>
        <w:t>- [ ] Scatter plot</w:t>
      </w:r>
    </w:p>
    <w:p w14:paraId="0318969F" w14:textId="77777777" w:rsidR="0080326B" w:rsidRDefault="00FA401D">
      <w:pPr>
        <w:spacing w:before="40" w:after="40"/>
      </w:pPr>
      <w:r>
        <w:rPr>
          <w:lang w:val="en-US"/>
        </w:rPr>
        <w:t>Drill-down:</w:t>
      </w:r>
    </w:p>
    <w:p w14:paraId="61571366" w14:textId="77777777" w:rsidR="0080326B" w:rsidRDefault="00FA401D">
      <w:pPr>
        <w:ind w:left="720" w:hanging="360"/>
      </w:pPr>
      <w:r>
        <w:rPr>
          <w:lang w:val="en-US"/>
        </w:rPr>
        <w:t>- Click chart element → see underlying data: (yes / no)</w:t>
      </w:r>
    </w:p>
    <w:p w14:paraId="64900E64" w14:textId="77777777" w:rsidR="0080326B" w:rsidRDefault="00FA401D">
      <w:pPr>
        <w:ind w:left="720" w:hanging="360"/>
      </w:pPr>
      <w:r>
        <w:rPr>
          <w:lang w:val="en-US"/>
        </w:rPr>
        <w:t>- Drill levels: (e.g. year → month → week → day)</w:t>
      </w:r>
    </w:p>
    <w:p w14:paraId="0584F71C" w14:textId="77777777" w:rsidR="0080326B" w:rsidRDefault="00FA401D">
      <w:pPr>
        <w:ind w:left="720" w:hanging="360"/>
      </w:pPr>
      <w:r>
        <w:rPr>
          <w:lang w:val="en-US"/>
        </w:rPr>
        <w:t>- Drill-through to record: (yes — click row → open source record / no)</w:t>
      </w:r>
    </w:p>
    <w:p w14:paraId="5908AC69" w14:textId="77777777" w:rsidR="0080326B" w:rsidRDefault="00FA401D">
      <w:pPr>
        <w:pStyle w:val="Heading2"/>
      </w:pPr>
      <w:r>
        <w:rPr>
          <w:lang w:val="en-US"/>
        </w:rPr>
        <w:t>4. REPORT TEMPLATES &amp; LIBRARY</w:t>
      </w:r>
    </w:p>
    <w:p w14:paraId="3CCB1DAC" w14:textId="77777777" w:rsidR="0080326B" w:rsidRDefault="00FA401D">
      <w:pPr>
        <w:spacing w:before="40" w:after="40"/>
      </w:pPr>
      <w:r>
        <w:rPr>
          <w:lang w:val="en-US"/>
        </w:rPr>
        <w:t>Platform-provided templates:</w:t>
      </w:r>
    </w:p>
    <w:p w14:paraId="573E2E0B" w14:textId="77777777" w:rsidR="0080326B" w:rsidRDefault="00FA401D">
      <w:pPr>
        <w:ind w:left="720" w:hanging="360"/>
      </w:pPr>
      <w:r>
        <w:rPr>
          <w:lang w:val="en-US"/>
        </w:rPr>
        <w:t>- List all standard reports shipped out of the box: ___</w:t>
      </w:r>
    </w:p>
    <w:p w14:paraId="07793EAE" w14:textId="77777777" w:rsidR="0080326B" w:rsidRDefault="00FA401D">
      <w:pPr>
        <w:ind w:left="720" w:hanging="360"/>
      </w:pPr>
      <w:r>
        <w:rPr>
          <w:lang w:val="en-US"/>
        </w:rPr>
        <w:t>- Templates categorized by: (function / role / use case)</w:t>
      </w:r>
    </w:p>
    <w:p w14:paraId="51665527" w14:textId="77777777" w:rsidR="0080326B" w:rsidRDefault="00FA401D">
      <w:pPr>
        <w:ind w:left="720" w:hanging="360"/>
      </w:pPr>
      <w:r>
        <w:rPr>
          <w:lang w:val="en-US"/>
        </w:rPr>
        <w:t>- Cloneable: (yes — user copies template and customizes / no)</w:t>
      </w:r>
    </w:p>
    <w:p w14:paraId="5DDD9EFE" w14:textId="77777777" w:rsidR="0080326B" w:rsidRDefault="00FA401D">
      <w:pPr>
        <w:spacing w:before="40" w:after="40"/>
      </w:pPr>
      <w:r>
        <w:rPr>
          <w:lang w:val="en-US"/>
        </w:rPr>
        <w:t>User report library:</w:t>
      </w:r>
    </w:p>
    <w:p w14:paraId="1A2970B5" w14:textId="77777777" w:rsidR="0080326B" w:rsidRDefault="00FA401D">
      <w:pPr>
        <w:ind w:left="720" w:hanging="360"/>
      </w:pPr>
      <w:r>
        <w:rPr>
          <w:lang w:val="en-US"/>
        </w:rPr>
        <w:t>- Save custom reports: (yes / no)</w:t>
      </w:r>
    </w:p>
    <w:p w14:paraId="42D5A1F3" w14:textId="77777777" w:rsidR="0080326B" w:rsidRDefault="00FA401D">
      <w:pPr>
        <w:ind w:left="720" w:hanging="360"/>
      </w:pPr>
      <w:r>
        <w:rPr>
          <w:lang w:val="en-US"/>
        </w:rPr>
        <w:t>- Report name + description: (yes / no)</w:t>
      </w:r>
    </w:p>
    <w:p w14:paraId="18B2CB16" w14:textId="77777777" w:rsidR="0080326B" w:rsidRDefault="00FA401D">
      <w:pPr>
        <w:ind w:left="720" w:hanging="360"/>
      </w:pPr>
      <w:r>
        <w:rPr>
          <w:lang w:val="en-US"/>
        </w:rPr>
        <w:t>- Organize into folders: (yes / no)</w:t>
      </w:r>
    </w:p>
    <w:p w14:paraId="1E25BC5F" w14:textId="77777777" w:rsidR="0080326B" w:rsidRDefault="00FA401D">
      <w:pPr>
        <w:ind w:left="720" w:hanging="360"/>
      </w:pPr>
      <w:r>
        <w:rPr>
          <w:lang w:val="en-US"/>
        </w:rPr>
        <w:t>- Pinned / starred reports: (yes / no)</w:t>
      </w:r>
    </w:p>
    <w:p w14:paraId="28B856E3" w14:textId="77777777" w:rsidR="0080326B" w:rsidRDefault="00FA401D">
      <w:pPr>
        <w:ind w:left="720" w:hanging="360"/>
      </w:pPr>
      <w:r>
        <w:rPr>
          <w:lang w:val="en-US"/>
        </w:rPr>
        <w:t>- Recently viewed: (yes / no)</w:t>
      </w:r>
    </w:p>
    <w:p w14:paraId="42EA1C27" w14:textId="77777777" w:rsidR="0080326B" w:rsidRDefault="00FA401D">
      <w:pPr>
        <w:spacing w:before="40" w:after="40"/>
      </w:pPr>
      <w:r>
        <w:rPr>
          <w:lang w:val="en-US"/>
        </w:rPr>
        <w:t>Report permissions:</w:t>
      </w:r>
    </w:p>
    <w:p w14:paraId="2A46EE45" w14:textId="77777777" w:rsidR="0080326B" w:rsidRDefault="00FA401D">
      <w:pPr>
        <w:ind w:left="720" w:hanging="360"/>
      </w:pPr>
      <w:r>
        <w:rPr>
          <w:lang w:val="en-US"/>
        </w:rPr>
        <w:t>- Private report (creator only): (yes)</w:t>
      </w:r>
    </w:p>
    <w:p w14:paraId="7E2F8855" w14:textId="77777777" w:rsidR="0080326B" w:rsidRDefault="00FA401D">
      <w:pPr>
        <w:ind w:left="720" w:hanging="360"/>
      </w:pPr>
      <w:r>
        <w:rPr>
          <w:lang w:val="en-US"/>
        </w:rPr>
        <w:t>- Shared with team: (yes — all workspace members can view)</w:t>
      </w:r>
    </w:p>
    <w:p w14:paraId="008E18B9" w14:textId="77777777" w:rsidR="0080326B" w:rsidRDefault="00FA401D">
      <w:pPr>
        <w:ind w:left="720" w:hanging="360"/>
      </w:pPr>
      <w:r>
        <w:rPr>
          <w:lang w:val="en-US"/>
        </w:rPr>
        <w:t>- Shared with specific users: (yes / no)</w:t>
      </w:r>
    </w:p>
    <w:p w14:paraId="66571DCA" w14:textId="77777777" w:rsidR="0080326B" w:rsidRDefault="00FA401D">
      <w:pPr>
        <w:ind w:left="720" w:hanging="360"/>
      </w:pPr>
      <w:r>
        <w:rPr>
          <w:lang w:val="en-US"/>
        </w:rPr>
        <w:t>- Edit permission: (creator + admins / any viewer)</w:t>
      </w:r>
    </w:p>
    <w:p w14:paraId="371EAB25" w14:textId="77777777" w:rsidR="0080326B" w:rsidRDefault="00FA401D">
      <w:pPr>
        <w:ind w:left="720" w:hanging="360"/>
      </w:pPr>
      <w:r>
        <w:rPr>
          <w:lang w:val="en-US"/>
        </w:rPr>
        <w:t>- Invariant: A user sharing a report cannot grant access to data they do not have permission to see.</w:t>
      </w:r>
    </w:p>
    <w:p w14:paraId="2E988ACD" w14:textId="77777777" w:rsidR="0080326B" w:rsidRDefault="00FA401D">
      <w:pPr>
        <w:pStyle w:val="Heading2"/>
      </w:pPr>
      <w:r>
        <w:rPr>
          <w:lang w:val="en-US"/>
        </w:rPr>
        <w:lastRenderedPageBreak/>
        <w:t>5. SCHEDULED REPORTS</w:t>
      </w:r>
    </w:p>
    <w:p w14:paraId="2D11A494" w14:textId="77777777" w:rsidR="0080326B" w:rsidRDefault="00FA401D">
      <w:pPr>
        <w:spacing w:before="40" w:after="40"/>
      </w:pPr>
      <w:r>
        <w:rPr>
          <w:lang w:val="en-US"/>
        </w:rPr>
        <w:t>Schedule types:</w:t>
      </w:r>
    </w:p>
    <w:p w14:paraId="18E38DE5" w14:textId="77777777" w:rsidR="0080326B" w:rsidRDefault="00FA401D">
      <w:pPr>
        <w:ind w:left="720" w:hanging="360"/>
      </w:pPr>
      <w:r>
        <w:rPr>
          <w:lang w:val="en-US"/>
        </w:rPr>
        <w:t>- [ ] Daily (sent at ___ time in user's timezone)</w:t>
      </w:r>
    </w:p>
    <w:p w14:paraId="6CC752A5" w14:textId="77777777" w:rsidR="0080326B" w:rsidRDefault="00FA401D">
      <w:pPr>
        <w:ind w:left="720" w:hanging="360"/>
      </w:pPr>
      <w:r>
        <w:rPr>
          <w:lang w:val="en-US"/>
        </w:rPr>
        <w:t>- [ ] Weekly (sent on ___ day at ___ time)</w:t>
      </w:r>
    </w:p>
    <w:p w14:paraId="35BA7695" w14:textId="77777777" w:rsidR="0080326B" w:rsidRDefault="00FA401D">
      <w:pPr>
        <w:ind w:left="720" w:hanging="360"/>
      </w:pPr>
      <w:r>
        <w:rPr>
          <w:lang w:val="en-US"/>
        </w:rPr>
        <w:t>- [ ] Monthly (sent on ___ day of month)</w:t>
      </w:r>
    </w:p>
    <w:p w14:paraId="4D6408AC" w14:textId="77777777" w:rsidR="0080326B" w:rsidRDefault="00FA401D">
      <w:pPr>
        <w:ind w:left="720" w:hanging="360"/>
      </w:pPr>
      <w:r>
        <w:rPr>
          <w:lang w:val="en-US"/>
        </w:rPr>
        <w:t>- [ ] Custom cron</w:t>
      </w:r>
    </w:p>
    <w:p w14:paraId="11AD8076" w14:textId="77777777" w:rsidR="0080326B" w:rsidRDefault="00FA401D">
      <w:pPr>
        <w:spacing w:before="40" w:after="40"/>
      </w:pPr>
      <w:r>
        <w:rPr>
          <w:lang w:val="en-US"/>
        </w:rPr>
        <w:t>Delivery channels:</w:t>
      </w:r>
    </w:p>
    <w:p w14:paraId="4825D767" w14:textId="77777777" w:rsidR="0080326B" w:rsidRDefault="00FA401D">
      <w:pPr>
        <w:ind w:left="720" w:hanging="360"/>
      </w:pPr>
      <w:r>
        <w:rPr>
          <w:lang w:val="en-US"/>
        </w:rPr>
        <w:t>- [ ] Email (PDF or inline image attachment)</w:t>
      </w:r>
    </w:p>
    <w:p w14:paraId="6EC56E85" w14:textId="77777777" w:rsidR="0080326B" w:rsidRDefault="00FA401D">
      <w:pPr>
        <w:ind w:left="720" w:hanging="360"/>
      </w:pPr>
      <w:r>
        <w:rPr>
          <w:lang w:val="en-US"/>
        </w:rPr>
        <w:t>- [ ] Slack (chart image + link)</w:t>
      </w:r>
    </w:p>
    <w:p w14:paraId="272DD7EF" w14:textId="77777777" w:rsidR="0080326B" w:rsidRDefault="00FA401D">
      <w:pPr>
        <w:ind w:left="720" w:hanging="360"/>
      </w:pPr>
      <w:r>
        <w:rPr>
          <w:lang w:val="en-US"/>
        </w:rPr>
        <w:t>- [ ] Webhook (JSON data to external URL)</w:t>
      </w:r>
    </w:p>
    <w:p w14:paraId="24C1A9CB" w14:textId="77777777" w:rsidR="0080326B" w:rsidRDefault="00FA401D">
      <w:pPr>
        <w:ind w:left="720" w:hanging="360"/>
      </w:pPr>
      <w:r>
        <w:rPr>
          <w:lang w:val="en-US"/>
        </w:rPr>
        <w:t>- [ ] In-app notification</w:t>
      </w:r>
    </w:p>
    <w:p w14:paraId="349B8C8A" w14:textId="77777777" w:rsidR="0080326B" w:rsidRDefault="00FA401D">
      <w:pPr>
        <w:spacing w:before="40" w:after="40"/>
      </w:pPr>
      <w:r>
        <w:rPr>
          <w:lang w:val="en-US"/>
        </w:rPr>
        <w:t>Scheduled report execution:</w:t>
      </w:r>
    </w:p>
    <w:p w14:paraId="4E6B6206" w14:textId="77777777" w:rsidR="0080326B" w:rsidRDefault="00FA401D">
      <w:pPr>
        <w:ind w:left="720" w:hanging="360"/>
      </w:pPr>
      <w:r>
        <w:rPr>
          <w:lang w:val="en-US"/>
        </w:rPr>
        <w:t>- Run query at schedule time: (yes — fresh data / no — cached result)</w:t>
      </w:r>
    </w:p>
    <w:p w14:paraId="089C5C7F" w14:textId="77777777" w:rsidR="0080326B" w:rsidRDefault="00FA401D">
      <w:pPr>
        <w:ind w:left="720" w:hanging="360"/>
      </w:pPr>
      <w:r>
        <w:rPr>
          <w:lang w:val="en-US"/>
        </w:rPr>
        <w:t>- Timezone: (user's timezone / UTC / configurable)</w:t>
      </w:r>
    </w:p>
    <w:p w14:paraId="71951F38" w14:textId="77777777" w:rsidR="0080326B" w:rsidRDefault="00FA401D">
      <w:pPr>
        <w:ind w:left="720" w:hanging="360"/>
      </w:pPr>
      <w:r>
        <w:rPr>
          <w:lang w:val="en-US"/>
        </w:rPr>
        <w:t>- Failure handling: (retry once / skip + alert / always alert)</w:t>
      </w:r>
    </w:p>
    <w:p w14:paraId="00DB9232" w14:textId="77777777" w:rsidR="0080326B" w:rsidRDefault="00FA401D">
      <w:pPr>
        <w:ind w:left="720" w:hanging="360"/>
      </w:pPr>
      <w:r>
        <w:rPr>
          <w:lang w:val="en-US"/>
        </w:rPr>
        <w:t>- Unsubscribe: (yes — one-click unsubscribe in email footer / no)</w:t>
      </w:r>
    </w:p>
    <w:p w14:paraId="02843C8B" w14:textId="77777777" w:rsidR="0080326B" w:rsidRDefault="00FA401D">
      <w:pPr>
        <w:spacing w:before="40" w:after="40"/>
      </w:pPr>
      <w:r>
        <w:rPr>
          <w:lang w:val="en-US"/>
        </w:rPr>
        <w:t>Schedule management:</w:t>
      </w:r>
    </w:p>
    <w:p w14:paraId="261352B3" w14:textId="77777777" w:rsidR="0080326B" w:rsidRDefault="00FA401D">
      <w:pPr>
        <w:ind w:left="720" w:hanging="360"/>
      </w:pPr>
      <w:r>
        <w:rPr>
          <w:lang w:val="en-US"/>
        </w:rPr>
        <w:t>- User manages own schedules: (yes — list + edit + delete)</w:t>
      </w:r>
    </w:p>
    <w:p w14:paraId="4E5876D3" w14:textId="77777777" w:rsidR="0080326B" w:rsidRDefault="00FA401D">
      <w:pPr>
        <w:ind w:left="720" w:hanging="360"/>
      </w:pPr>
      <w:r>
        <w:rPr>
          <w:lang w:val="en-US"/>
        </w:rPr>
        <w:t>- Admin can see all schedules: (yes / no)</w:t>
      </w:r>
    </w:p>
    <w:p w14:paraId="32D36D62" w14:textId="77777777" w:rsidR="0080326B" w:rsidRDefault="00FA401D">
      <w:pPr>
        <w:ind w:left="720" w:hanging="360"/>
      </w:pPr>
      <w:r>
        <w:rPr>
          <w:lang w:val="en-US"/>
        </w:rPr>
        <w:t>- Pause schedule: (yes / no)</w:t>
      </w:r>
    </w:p>
    <w:p w14:paraId="741819F9" w14:textId="77777777" w:rsidR="0080326B" w:rsidRDefault="00FA401D">
      <w:pPr>
        <w:pStyle w:val="Heading2"/>
      </w:pPr>
      <w:r>
        <w:rPr>
          <w:lang w:val="en-US"/>
        </w:rPr>
        <w:t>6. EXPORT PIPELINE</w:t>
      </w:r>
    </w:p>
    <w:p w14:paraId="5BA94956" w14:textId="77777777" w:rsidR="0080326B" w:rsidRDefault="00FA401D">
      <w:pPr>
        <w:spacing w:before="40" w:after="40"/>
      </w:pPr>
      <w:r>
        <w:rPr>
          <w:lang w:val="en-US"/>
        </w:rPr>
        <w:t>Export formats:</w:t>
      </w:r>
    </w:p>
    <w:p w14:paraId="086F4708" w14:textId="77777777" w:rsidR="0080326B" w:rsidRDefault="00FA401D">
      <w:pPr>
        <w:ind w:left="720" w:hanging="360"/>
      </w:pPr>
      <w:r>
        <w:rPr>
          <w:lang w:val="en-US"/>
        </w:rPr>
        <w:t>- [ ] CSV (raw data — most requested)</w:t>
      </w:r>
    </w:p>
    <w:p w14:paraId="3004A8C4" w14:textId="77777777" w:rsidR="0080326B" w:rsidRDefault="00FA401D">
      <w:pPr>
        <w:ind w:left="720" w:hanging="360"/>
      </w:pPr>
      <w:r>
        <w:rPr>
          <w:lang w:val="en-US"/>
        </w:rPr>
        <w:t>- [ ] XLSX (Excel — formatted with column headers)</w:t>
      </w:r>
    </w:p>
    <w:p w14:paraId="3DCB3D25" w14:textId="77777777" w:rsidR="0080326B" w:rsidRDefault="00FA401D">
      <w:pPr>
        <w:ind w:left="720" w:hanging="360"/>
      </w:pPr>
      <w:r>
        <w:rPr>
          <w:lang w:val="en-US"/>
        </w:rPr>
        <w:t>- [ ] PDF (formatted report with charts and branding)</w:t>
      </w:r>
    </w:p>
    <w:p w14:paraId="38F59B65" w14:textId="77777777" w:rsidR="0080326B" w:rsidRDefault="00FA401D">
      <w:pPr>
        <w:ind w:left="720" w:hanging="360"/>
      </w:pPr>
      <w:r>
        <w:rPr>
          <w:lang w:val="en-US"/>
        </w:rPr>
        <w:t>- [ ] JSON (for API consumers)</w:t>
      </w:r>
    </w:p>
    <w:p w14:paraId="41573B32" w14:textId="77777777" w:rsidR="0080326B" w:rsidRDefault="00FA401D">
      <w:pPr>
        <w:ind w:left="720" w:hanging="360"/>
      </w:pPr>
      <w:r>
        <w:rPr>
          <w:lang w:val="en-US"/>
        </w:rPr>
        <w:t>- [ ] PNG / SVG (chart image only)</w:t>
      </w:r>
    </w:p>
    <w:p w14:paraId="4A86CE45" w14:textId="77777777" w:rsidR="0080326B" w:rsidRDefault="00FA401D">
      <w:pPr>
        <w:spacing w:before="40" w:after="40"/>
      </w:pPr>
      <w:r>
        <w:rPr>
          <w:lang w:val="en-US"/>
        </w:rPr>
        <w:t>Export implementation:</w:t>
      </w:r>
    </w:p>
    <w:p w14:paraId="30A4167E" w14:textId="77777777" w:rsidR="0080326B" w:rsidRDefault="00FA401D">
      <w:pPr>
        <w:ind w:left="720" w:hanging="360"/>
      </w:pPr>
      <w:r>
        <w:rPr>
          <w:lang w:val="en-US"/>
        </w:rPr>
        <w:t>- Small exports (&lt; 10k rows): (synchronous — return file immediately)</w:t>
      </w:r>
    </w:p>
    <w:p w14:paraId="21FFA90E" w14:textId="77777777" w:rsidR="0080326B" w:rsidRDefault="00FA401D">
      <w:pPr>
        <w:ind w:left="720" w:hanging="360"/>
      </w:pPr>
      <w:r>
        <w:rPr>
          <w:lang w:val="en-US"/>
        </w:rPr>
        <w:t>- Large exports (&gt; 10k rows): (async — generate in background — email link when ready)</w:t>
      </w:r>
    </w:p>
    <w:p w14:paraId="68054A49" w14:textId="77777777" w:rsidR="0080326B" w:rsidRDefault="00FA401D">
      <w:pPr>
        <w:ind w:left="720" w:hanging="360"/>
      </w:pPr>
      <w:r>
        <w:rPr>
          <w:lang w:val="en-US"/>
        </w:rPr>
        <w:t>- Large export threshold: ___ rows</w:t>
      </w:r>
    </w:p>
    <w:p w14:paraId="2DFFC84F" w14:textId="77777777" w:rsidR="0080326B" w:rsidRDefault="00FA401D">
      <w:pPr>
        <w:ind w:left="720" w:hanging="360"/>
      </w:pPr>
      <w:r>
        <w:rPr>
          <w:lang w:val="en-US"/>
        </w:rPr>
        <w:t>- Async export: (from §13 job queue — generate → upload to S3 → send download link)</w:t>
      </w:r>
    </w:p>
    <w:p w14:paraId="48B446DB" w14:textId="77777777" w:rsidR="0080326B" w:rsidRDefault="00FA401D">
      <w:pPr>
        <w:ind w:left="720" w:hanging="360"/>
      </w:pPr>
      <w:r>
        <w:rPr>
          <w:lang w:val="en-US"/>
        </w:rPr>
        <w:t>- Download link expiry: ___ hours</w:t>
      </w:r>
    </w:p>
    <w:p w14:paraId="470F1653" w14:textId="77777777" w:rsidR="0080326B" w:rsidRDefault="00FA401D">
      <w:pPr>
        <w:spacing w:before="40" w:after="40"/>
      </w:pPr>
      <w:r>
        <w:rPr>
          <w:lang w:val="en-US"/>
        </w:rPr>
        <w:t>PDF generation:</w:t>
      </w:r>
    </w:p>
    <w:p w14:paraId="28D85508" w14:textId="77777777" w:rsidR="0080326B" w:rsidRDefault="00FA401D">
      <w:pPr>
        <w:ind w:left="720" w:hanging="360"/>
      </w:pPr>
      <w:r>
        <w:rPr>
          <w:lang w:val="en-US"/>
        </w:rPr>
        <w:t>- Tool: (Puppeteer / Playwright headless / WeasyPrint / PDFKit / Gotenberg)</w:t>
      </w:r>
    </w:p>
    <w:p w14:paraId="0E42D672" w14:textId="77777777" w:rsidR="0080326B" w:rsidRDefault="00FA401D">
      <w:pPr>
        <w:ind w:left="720" w:hanging="360"/>
      </w:pPr>
      <w:r>
        <w:rPr>
          <w:lang w:val="en-US"/>
        </w:rPr>
        <w:t>- Template: (branded header with logo + company name / plain)</w:t>
      </w:r>
    </w:p>
    <w:p w14:paraId="35299248" w14:textId="77777777" w:rsidR="0080326B" w:rsidRDefault="00FA401D">
      <w:pPr>
        <w:ind w:left="720" w:hanging="360"/>
      </w:pPr>
      <w:r>
        <w:rPr>
          <w:lang w:val="en-US"/>
        </w:rPr>
        <w:t>- Charts rendered: (server-side canvas / screenshot of frontend chart)</w:t>
      </w:r>
    </w:p>
    <w:p w14:paraId="16DD96D8" w14:textId="77777777" w:rsidR="0080326B" w:rsidRDefault="00FA401D">
      <w:pPr>
        <w:ind w:left="720" w:hanging="360"/>
      </w:pPr>
      <w:r>
        <w:rPr>
          <w:lang w:val="en-US"/>
        </w:rPr>
        <w:t>- Page layout: (A4 / Letter / configurable)</w:t>
      </w:r>
    </w:p>
    <w:p w14:paraId="4DF0A945" w14:textId="77777777" w:rsidR="0080326B" w:rsidRDefault="00FA401D">
      <w:pPr>
        <w:spacing w:before="40" w:after="40"/>
      </w:pPr>
      <w:r>
        <w:rPr>
          <w:lang w:val="en-US"/>
        </w:rPr>
        <w:t>Export limits:</w:t>
      </w:r>
    </w:p>
    <w:p w14:paraId="249A9CE0" w14:textId="77777777" w:rsidR="0080326B" w:rsidRDefault="00FA401D">
      <w:pPr>
        <w:ind w:left="720" w:hanging="360"/>
      </w:pPr>
      <w:r>
        <w:rPr>
          <w:lang w:val="en-US"/>
        </w:rPr>
        <w:t>- Max rows per export: ___</w:t>
      </w:r>
    </w:p>
    <w:p w14:paraId="5A810AED" w14:textId="77777777" w:rsidR="0080326B" w:rsidRDefault="00FA401D">
      <w:pPr>
        <w:ind w:left="720" w:hanging="360"/>
      </w:pPr>
      <w:r>
        <w:rPr>
          <w:lang w:val="en-US"/>
        </w:rPr>
        <w:t>- Max exports per day per user: ___</w:t>
      </w:r>
    </w:p>
    <w:p w14:paraId="238CFFDD" w14:textId="77777777" w:rsidR="0080326B" w:rsidRDefault="00FA401D">
      <w:pPr>
        <w:ind w:left="720" w:hanging="360"/>
      </w:pPr>
      <w:r>
        <w:rPr>
          <w:lang w:val="en-US"/>
        </w:rPr>
        <w:t>- Rate limit exports: (yes — from §16 / no)</w:t>
      </w:r>
    </w:p>
    <w:p w14:paraId="73408BFC" w14:textId="77777777" w:rsidR="0080326B" w:rsidRDefault="00FA401D">
      <w:pPr>
        <w:pStyle w:val="Heading2"/>
      </w:pPr>
      <w:r>
        <w:rPr>
          <w:lang w:val="en-US"/>
        </w:rPr>
        <w:t>7. EMBEDDED &amp; WHITE-LABEL REPORTS</w:t>
      </w:r>
    </w:p>
    <w:p w14:paraId="0E47466D" w14:textId="77777777" w:rsidR="0080326B" w:rsidRDefault="00FA401D">
      <w:pPr>
        <w:spacing w:before="40" w:after="40"/>
      </w:pPr>
      <w:r>
        <w:rPr>
          <w:lang w:val="en-US"/>
        </w:rPr>
        <w:t>(Skip if no white-label or embedded reporting requirement)</w:t>
      </w:r>
    </w:p>
    <w:p w14:paraId="5F656B15" w14:textId="77777777" w:rsidR="0080326B" w:rsidRDefault="00FA401D">
      <w:pPr>
        <w:spacing w:before="40" w:after="40"/>
      </w:pPr>
      <w:r>
        <w:rPr>
          <w:lang w:val="en-US"/>
        </w:rPr>
        <w:t>Embedding in customer's app:</w:t>
      </w:r>
    </w:p>
    <w:p w14:paraId="50C9FA44" w14:textId="77777777" w:rsidR="0080326B" w:rsidRDefault="00FA401D">
      <w:pPr>
        <w:ind w:left="720" w:hanging="360"/>
      </w:pPr>
      <w:r>
        <w:rPr>
          <w:lang w:val="en-US"/>
        </w:rPr>
        <w:t>- Signed embed URL: (yes — JWT token with tenant + report scope / no)</w:t>
      </w:r>
    </w:p>
    <w:p w14:paraId="6F92E348" w14:textId="77777777" w:rsidR="0080326B" w:rsidRDefault="00FA401D">
      <w:pPr>
        <w:ind w:left="720" w:hanging="360"/>
      </w:pPr>
      <w:r>
        <w:rPr>
          <w:lang w:val="en-US"/>
        </w:rPr>
        <w:t>- iFrame embed: (yes — standard embedding method)</w:t>
      </w:r>
    </w:p>
    <w:p w14:paraId="71264687" w14:textId="77777777" w:rsidR="0080326B" w:rsidRDefault="00FA401D">
      <w:pPr>
        <w:ind w:left="720" w:hanging="360"/>
      </w:pPr>
      <w:r>
        <w:rPr>
          <w:lang w:val="en-US"/>
        </w:rPr>
        <w:t>- Custom domain: (yes — reports served from customer.yourdomain.com / no)</w:t>
      </w:r>
    </w:p>
    <w:p w14:paraId="646C8F2B" w14:textId="77777777" w:rsidR="0080326B" w:rsidRDefault="00FA401D">
      <w:pPr>
        <w:ind w:left="720" w:hanging="360"/>
      </w:pPr>
      <w:r>
        <w:rPr>
          <w:lang w:val="en-US"/>
        </w:rPr>
        <w:t>- SSO passthrough: (yes — customer's users authenticate via their SSO / no)</w:t>
      </w:r>
    </w:p>
    <w:p w14:paraId="33BD54A4" w14:textId="77777777" w:rsidR="0080326B" w:rsidRDefault="00FA401D">
      <w:pPr>
        <w:spacing w:before="40" w:after="40"/>
      </w:pPr>
      <w:r>
        <w:rPr>
          <w:lang w:val="en-US"/>
        </w:rPr>
        <w:t>White-label customization per tenant:</w:t>
      </w:r>
    </w:p>
    <w:p w14:paraId="0164E043" w14:textId="77777777" w:rsidR="0080326B" w:rsidRDefault="00FA401D">
      <w:pPr>
        <w:ind w:left="720" w:hanging="360"/>
      </w:pPr>
      <w:r>
        <w:rPr>
          <w:lang w:val="en-US"/>
        </w:rPr>
        <w:t>- Logo: (yes — tenant uploads their logo / no)</w:t>
      </w:r>
    </w:p>
    <w:p w14:paraId="15FC2529" w14:textId="77777777" w:rsidR="0080326B" w:rsidRDefault="00FA401D">
      <w:pPr>
        <w:ind w:left="720" w:hanging="360"/>
      </w:pPr>
      <w:r>
        <w:rPr>
          <w:lang w:val="en-US"/>
        </w:rPr>
        <w:t>- Color scheme: (yes — primary/secondary colors configurable / no)</w:t>
      </w:r>
    </w:p>
    <w:p w14:paraId="052A5FEE" w14:textId="77777777" w:rsidR="0080326B" w:rsidRDefault="00FA401D">
      <w:pPr>
        <w:ind w:left="720" w:hanging="360"/>
      </w:pPr>
      <w:r>
        <w:rPr>
          <w:lang w:val="en-US"/>
        </w:rPr>
        <w:lastRenderedPageBreak/>
        <w:t>- Font: (yes / no)</w:t>
      </w:r>
    </w:p>
    <w:p w14:paraId="45AED7C2" w14:textId="77777777" w:rsidR="0080326B" w:rsidRDefault="00FA401D">
      <w:pPr>
        <w:ind w:left="720" w:hanging="360"/>
      </w:pPr>
      <w:r>
        <w:rPr>
          <w:lang w:val="en-US"/>
        </w:rPr>
        <w:t>- "Powered by [YourApp]" attribution: (yes — required / optional / removable on paid plan)</w:t>
      </w:r>
    </w:p>
    <w:p w14:paraId="5F9808B3" w14:textId="77777777" w:rsidR="0080326B" w:rsidRDefault="00FA401D">
      <w:pPr>
        <w:ind w:left="720" w:hanging="360"/>
      </w:pPr>
      <w:r>
        <w:rPr>
          <w:lang w:val="en-US"/>
        </w:rPr>
        <w:t>- Custom report names: (yes — tenant renames built-in reports / no)</w:t>
      </w:r>
    </w:p>
    <w:p w14:paraId="6692ADAA" w14:textId="77777777" w:rsidR="0080326B" w:rsidRDefault="00FA401D">
      <w:pPr>
        <w:spacing w:before="40" w:after="40"/>
      </w:pPr>
      <w:r>
        <w:rPr>
          <w:lang w:val="en-US"/>
        </w:rPr>
        <w:t>Embedded analytics tool (if using third-party):</w:t>
      </w:r>
    </w:p>
    <w:p w14:paraId="241D4F84" w14:textId="77777777" w:rsidR="0080326B" w:rsidRDefault="00FA401D">
      <w:pPr>
        <w:ind w:left="720" w:hanging="360"/>
      </w:pPr>
      <w:r>
        <w:rPr>
          <w:lang w:val="en-US"/>
        </w:rPr>
        <w:t>- Tool: (Metabase Embedding / Superset / Grafana / Cube.dev / Holistics / no — custom)</w:t>
      </w:r>
    </w:p>
    <w:p w14:paraId="13803EFE" w14:textId="77777777" w:rsidR="0080326B" w:rsidRDefault="00FA401D">
      <w:pPr>
        <w:ind w:left="720" w:hanging="360"/>
      </w:pPr>
      <w:r>
        <w:rPr>
          <w:lang w:val="en-US"/>
        </w:rPr>
        <w:t>- Multi-tenancy model: (per-tenant signed token / row-level security)</w:t>
      </w:r>
    </w:p>
    <w:p w14:paraId="39FD470D" w14:textId="77777777" w:rsidR="0080326B" w:rsidRDefault="00FA401D">
      <w:pPr>
        <w:pStyle w:val="Heading2"/>
      </w:pPr>
      <w:r>
        <w:rPr>
          <w:lang w:val="en-US"/>
        </w:rPr>
        <w:t>8. REPORT PERFORMANCE</w:t>
      </w:r>
    </w:p>
    <w:p w14:paraId="449BA114" w14:textId="77777777" w:rsidR="0080326B" w:rsidRDefault="00FA401D">
      <w:pPr>
        <w:spacing w:before="40" w:after="40"/>
      </w:pPr>
      <w:r>
        <w:rPr>
          <w:lang w:val="en-US"/>
        </w:rPr>
        <w:t>Performance targets:</w:t>
      </w:r>
    </w:p>
    <w:p w14:paraId="217F5090" w14:textId="77777777" w:rsidR="0080326B" w:rsidRDefault="00FA401D">
      <w:pPr>
        <w:ind w:left="720" w:hanging="360"/>
      </w:pPr>
      <w:r>
        <w:rPr>
          <w:lang w:val="en-US"/>
        </w:rPr>
        <w:t>- Dashboard load time: &lt; ___ seconds (good: &lt; 3s)</w:t>
      </w:r>
    </w:p>
    <w:p w14:paraId="2C42650D" w14:textId="77777777" w:rsidR="0080326B" w:rsidRDefault="00FA401D">
      <w:pPr>
        <w:ind w:left="720" w:hanging="360"/>
      </w:pPr>
      <w:r>
        <w:rPr>
          <w:lang w:val="en-US"/>
        </w:rPr>
        <w:t>- Individual report load: &lt; ___ seconds</w:t>
      </w:r>
    </w:p>
    <w:p w14:paraId="0A2B7B2B" w14:textId="77777777" w:rsidR="0080326B" w:rsidRDefault="00FA401D">
      <w:pPr>
        <w:ind w:left="720" w:hanging="360"/>
      </w:pPr>
      <w:r>
        <w:rPr>
          <w:lang w:val="en-US"/>
        </w:rPr>
        <w:t>- Large table (10k rows): &lt; ___ seconds with pagination</w:t>
      </w:r>
    </w:p>
    <w:p w14:paraId="4120D31F" w14:textId="77777777" w:rsidR="0080326B" w:rsidRDefault="00FA401D">
      <w:pPr>
        <w:spacing w:before="40" w:after="40"/>
      </w:pPr>
      <w:r>
        <w:rPr>
          <w:lang w:val="en-US"/>
        </w:rPr>
        <w:t>Query optimization:</w:t>
      </w:r>
    </w:p>
    <w:p w14:paraId="23503670" w14:textId="77777777" w:rsidR="0080326B" w:rsidRDefault="00FA401D">
      <w:pPr>
        <w:ind w:left="720" w:hanging="360"/>
      </w:pPr>
      <w:r>
        <w:rPr>
          <w:lang w:val="en-US"/>
        </w:rPr>
        <w:t>- Query timeout: ___ seconds (kill slow queries before they block DB)</w:t>
      </w:r>
    </w:p>
    <w:p w14:paraId="574528EC" w14:textId="77777777" w:rsidR="0080326B" w:rsidRDefault="00FA401D">
      <w:pPr>
        <w:ind w:left="720" w:hanging="360"/>
      </w:pPr>
      <w:r>
        <w:rPr>
          <w:lang w:val="en-US"/>
        </w:rPr>
        <w:t>- Index strategy for report queries: (composite indexes on time + tenant_id)</w:t>
      </w:r>
    </w:p>
    <w:p w14:paraId="133FD575" w14:textId="77777777" w:rsidR="0080326B" w:rsidRDefault="00FA401D">
      <w:pPr>
        <w:ind w:left="720" w:hanging="360"/>
      </w:pPr>
      <w:r>
        <w:rPr>
          <w:lang w:val="en-US"/>
        </w:rPr>
        <w:t>- Query result cache: (Redis — TTL ___ minutes per report type)</w:t>
      </w:r>
    </w:p>
    <w:p w14:paraId="12EC9650" w14:textId="77777777" w:rsidR="0080326B" w:rsidRDefault="00FA401D">
      <w:pPr>
        <w:ind w:left="720" w:hanging="360"/>
      </w:pPr>
      <w:r>
        <w:rPr>
          <w:lang w:val="en-US"/>
        </w:rPr>
        <w:t>- Pagination required for tables: (yes — max ___ rows per page)</w:t>
      </w:r>
    </w:p>
    <w:p w14:paraId="194F465E" w14:textId="77777777" w:rsidR="0080326B" w:rsidRDefault="00FA401D">
      <w:pPr>
        <w:spacing w:before="40" w:after="40"/>
      </w:pPr>
      <w:r>
        <w:rPr>
          <w:lang w:val="en-US"/>
        </w:rPr>
        <w:t>Heavy report protection:</w:t>
      </w:r>
    </w:p>
    <w:p w14:paraId="114B4CAF" w14:textId="77777777" w:rsidR="0080326B" w:rsidRDefault="00FA401D">
      <w:pPr>
        <w:ind w:left="720" w:hanging="360"/>
      </w:pPr>
      <w:r>
        <w:rPr>
          <w:lang w:val="en-US"/>
        </w:rPr>
        <w:t>- Max report complexity: (limit number of joins / dimensions / date range)</w:t>
      </w:r>
    </w:p>
    <w:p w14:paraId="10C98276" w14:textId="77777777" w:rsidR="0080326B" w:rsidRDefault="00FA401D">
      <w:pPr>
        <w:ind w:left="720" w:hanging="360"/>
      </w:pPr>
      <w:r>
        <w:rPr>
          <w:lang w:val="en-US"/>
        </w:rPr>
        <w:t>- Background queue for complex reports: (yes — if estimated runtime &gt; ___ seconds)</w:t>
      </w:r>
    </w:p>
    <w:p w14:paraId="1D9E94C7" w14:textId="77777777" w:rsidR="0080326B" w:rsidRDefault="00FA401D">
      <w:pPr>
        <w:ind w:left="720" w:hanging="360"/>
      </w:pPr>
      <w:r>
        <w:rPr>
          <w:lang w:val="en-US"/>
        </w:rPr>
        <w:t>- Progress indicator for long-running reports: (yes — polling / SSE)</w:t>
      </w:r>
    </w:p>
    <w:p w14:paraId="67BE5AB3" w14:textId="77777777" w:rsidR="0080326B" w:rsidRDefault="00FA401D">
      <w:pPr>
        <w:spacing w:before="120"/>
      </w:pPr>
      <w:r>
        <w:rPr>
          <w:b/>
          <w:bCs/>
          <w:lang w:val="en-US"/>
        </w:rPr>
        <w:t>CONSISTENCY VALIDATION</w:t>
      </w:r>
    </w:p>
    <w:p w14:paraId="0CAA7F04" w14:textId="77777777" w:rsidR="0080326B" w:rsidRDefault="00FA401D">
      <w:pPr>
        <w:ind w:left="720" w:hanging="360"/>
      </w:pPr>
      <w:r>
        <w:rPr>
          <w:lang w:val="en-US"/>
        </w:rPr>
        <w:t>[ ] Report queries always scoped to tenant_id</w:t>
      </w:r>
    </w:p>
    <w:p w14:paraId="03D764D8" w14:textId="77777777" w:rsidR="0080326B" w:rsidRDefault="00FA401D">
      <w:pPr>
        <w:ind w:left="720" w:hanging="360"/>
      </w:pPr>
      <w:r>
        <w:rPr>
          <w:lang w:val="en-US"/>
        </w:rPr>
        <w:t>[ ] Row-level security enforced at DB layer</w:t>
      </w:r>
    </w:p>
    <w:p w14:paraId="79446245" w14:textId="77777777" w:rsidR="0080326B" w:rsidRDefault="00FA401D">
      <w:pPr>
        <w:ind w:left="720" w:hanging="360"/>
      </w:pPr>
      <w:r>
        <w:rPr>
          <w:lang w:val="en-US"/>
        </w:rPr>
        <w:t>[ ] Read replica or data warehouse used (not live OLTP DB)</w:t>
      </w:r>
    </w:p>
    <w:p w14:paraId="4F7AECEC" w14:textId="77777777" w:rsidR="0080326B" w:rsidRDefault="00FA401D">
      <w:pPr>
        <w:ind w:left="720" w:hanging="360"/>
      </w:pPr>
      <w:r>
        <w:rPr>
          <w:lang w:val="en-US"/>
        </w:rPr>
        <w:t>[ ] Report sharing cannot expose data user cannot see</w:t>
      </w:r>
    </w:p>
    <w:p w14:paraId="39DFFD51" w14:textId="77777777" w:rsidR="0080326B" w:rsidRDefault="00FA401D">
      <w:pPr>
        <w:ind w:left="720" w:hanging="360"/>
      </w:pPr>
      <w:r>
        <w:rPr>
          <w:lang w:val="en-US"/>
        </w:rPr>
        <w:t>[ ] Large exports are async (not synchronous)</w:t>
      </w:r>
    </w:p>
    <w:p w14:paraId="6105CF43" w14:textId="77777777" w:rsidR="0080326B" w:rsidRDefault="00FA401D">
      <w:pPr>
        <w:ind w:left="720" w:hanging="360"/>
      </w:pPr>
      <w:r>
        <w:rPr>
          <w:lang w:val="en-US"/>
        </w:rPr>
        <w:t>[ ] PDF generation tool decided</w:t>
      </w:r>
    </w:p>
    <w:p w14:paraId="36ED1814" w14:textId="77777777" w:rsidR="0080326B" w:rsidRDefault="00FA401D">
      <w:pPr>
        <w:ind w:left="720" w:hanging="360"/>
      </w:pPr>
      <w:r>
        <w:rPr>
          <w:lang w:val="en-US"/>
        </w:rPr>
        <w:t>[ ] Scheduled report failure alerts configured</w:t>
      </w:r>
    </w:p>
    <w:p w14:paraId="40C18FD5" w14:textId="77777777" w:rsidR="0080326B" w:rsidRDefault="00FA401D">
      <w:pPr>
        <w:ind w:left="720" w:hanging="360"/>
      </w:pPr>
      <w:r>
        <w:rPr>
          <w:lang w:val="en-US"/>
        </w:rPr>
        <w:t>[ ] Query timeout prevents DB overload</w:t>
      </w:r>
    </w:p>
    <w:p w14:paraId="5CB7ACAD" w14:textId="77777777" w:rsidR="0080326B" w:rsidRDefault="00FA401D">
      <w:pPr>
        <w:ind w:left="720" w:hanging="360"/>
      </w:pPr>
      <w:r>
        <w:rPr>
          <w:lang w:val="en-US"/>
        </w:rPr>
        <w:t>[ ] Report cache TTL defined per report type</w:t>
      </w:r>
    </w:p>
    <w:p w14:paraId="0D6861EF" w14:textId="77777777" w:rsidR="0080326B" w:rsidRDefault="00FA401D">
      <w:pPr>
        <w:ind w:left="720" w:hanging="360"/>
      </w:pPr>
      <w:r>
        <w:rPr>
          <w:lang w:val="en-US"/>
        </w:rPr>
        <w:t>[ ] Drill-down does not bypass data permissions</w:t>
      </w:r>
    </w:p>
    <w:p w14:paraId="7881D5AD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27EF5578" w14:textId="77777777" w:rsidR="0080326B" w:rsidRDefault="00FA401D">
      <w:pPr>
        <w:ind w:left="720" w:hanging="360"/>
      </w:pPr>
      <w:r>
        <w:rPr>
          <w:lang w:val="en-US"/>
        </w:rPr>
        <w:t>→ Generate report query builder with tenant scoping</w:t>
      </w:r>
    </w:p>
    <w:p w14:paraId="23AEADBE" w14:textId="77777777" w:rsidR="0080326B" w:rsidRDefault="00FA401D">
      <w:pPr>
        <w:ind w:left="720" w:hanging="360"/>
      </w:pPr>
      <w:r>
        <w:rPr>
          <w:lang w:val="en-US"/>
        </w:rPr>
        <w:t>→ Generate materialized view refresh jobs</w:t>
      </w:r>
    </w:p>
    <w:p w14:paraId="7F4C20FF" w14:textId="77777777" w:rsidR="0080326B" w:rsidRDefault="00FA401D">
      <w:pPr>
        <w:ind w:left="720" w:hanging="360"/>
      </w:pPr>
      <w:r>
        <w:rPr>
          <w:lang w:val="en-US"/>
        </w:rPr>
        <w:t>→ Generate PDF export service (Puppeteer / Gotenberg)</w:t>
      </w:r>
    </w:p>
    <w:p w14:paraId="269AC1B6" w14:textId="77777777" w:rsidR="0080326B" w:rsidRDefault="00FA401D">
      <w:pPr>
        <w:ind w:left="720" w:hanging="360"/>
      </w:pPr>
      <w:r>
        <w:rPr>
          <w:lang w:val="en-US"/>
        </w:rPr>
        <w:t>→ Generate CSV/XLSX export with async queue for large datasets</w:t>
      </w:r>
    </w:p>
    <w:p w14:paraId="1A062C53" w14:textId="77777777" w:rsidR="0080326B" w:rsidRDefault="00FA401D">
      <w:pPr>
        <w:ind w:left="720" w:hanging="360"/>
      </w:pPr>
      <w:r>
        <w:rPr>
          <w:lang w:val="en-US"/>
        </w:rPr>
        <w:t>→ Generate scheduled report runner (cron + email delivery)</w:t>
      </w:r>
    </w:p>
    <w:p w14:paraId="79DF3162" w14:textId="77777777" w:rsidR="0080326B" w:rsidRDefault="00FA401D">
      <w:pPr>
        <w:ind w:left="720" w:hanging="360"/>
      </w:pPr>
      <w:r>
        <w:rPr>
          <w:lang w:val="en-US"/>
        </w:rPr>
        <w:t>→ Generate report permission model (private / shared / team)</w:t>
      </w:r>
    </w:p>
    <w:p w14:paraId="02767684" w14:textId="77777777" w:rsidR="0080326B" w:rsidRDefault="00FA401D">
      <w:pPr>
        <w:ind w:left="720" w:hanging="360"/>
      </w:pPr>
      <w:r>
        <w:rPr>
          <w:lang w:val="en-US"/>
        </w:rPr>
        <w:t>→ Generate signed embed URL generator (JWT)</w:t>
      </w:r>
    </w:p>
    <w:p w14:paraId="15AD4773" w14:textId="77777777" w:rsidR="0080326B" w:rsidRDefault="00FA401D">
      <w:pPr>
        <w:ind w:left="720" w:hanging="360"/>
      </w:pPr>
      <w:r>
        <w:rPr>
          <w:lang w:val="en-US"/>
        </w:rPr>
        <w:t>→ Generate white-label config per tenant</w:t>
      </w:r>
    </w:p>
    <w:p w14:paraId="339AC1AD" w14:textId="77777777" w:rsidR="0080326B" w:rsidRDefault="00FA401D">
      <w:pPr>
        <w:ind w:left="720" w:hanging="360"/>
      </w:pPr>
      <w:r>
        <w:rPr>
          <w:lang w:val="en-US"/>
        </w:rPr>
        <w:t>→ Generate report cache layer (Redis with TTL per report type)</w:t>
      </w:r>
    </w:p>
    <w:p w14:paraId="5304CB7C" w14:textId="77777777" w:rsidR="0080326B" w:rsidRDefault="00FA401D">
      <w:pPr>
        <w:ind w:left="720" w:hanging="360"/>
      </w:pPr>
      <w:r>
        <w:rPr>
          <w:lang w:val="en-US"/>
        </w:rPr>
        <w:t>→ Generate query timeout middleware</w:t>
      </w:r>
    </w:p>
    <w:p w14:paraId="79FF3261" w14:textId="77777777" w:rsidR="0080326B" w:rsidRDefault="00FA401D">
      <w:pPr>
        <w:pStyle w:val="Heading1"/>
        <w:pageBreakBefore/>
      </w:pPr>
      <w:r>
        <w:rPr>
          <w:color w:val="7030A0"/>
          <w:lang w:val="en-US"/>
        </w:rPr>
        <w:lastRenderedPageBreak/>
        <w:t>§34 — MESSAGING &amp; COMMUNICATION ARCHITECTURE</w:t>
      </w:r>
    </w:p>
    <w:p w14:paraId="4E3CA760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07EDFCB3" w14:textId="77777777" w:rsidR="0080326B" w:rsidRDefault="00FA401D">
      <w:r>
        <w:rPr>
          <w:b/>
          <w:bCs/>
          <w:color w:val="1F497D"/>
          <w:lang w:val="en-US"/>
        </w:rPr>
        <w:t>[CONDITIONAL] → Skip if: no in-app messaging between users or</w:t>
      </w:r>
    </w:p>
    <w:p w14:paraId="500404F1" w14:textId="77777777" w:rsidR="0080326B" w:rsidRDefault="00FA401D">
      <w:pPr>
        <w:spacing w:before="40" w:after="40"/>
      </w:pPr>
      <w:r>
        <w:rPr>
          <w:lang w:val="en-US"/>
        </w:rPr>
        <w:t>between users and support/team.</w:t>
      </w:r>
    </w:p>
    <w:p w14:paraId="453E67F1" w14:textId="77777777" w:rsidR="0080326B" w:rsidRDefault="00FA401D">
      <w:r>
        <w:rPr>
          <w:b/>
          <w:bCs/>
          <w:color w:val="1F497D"/>
          <w:lang w:val="en-US"/>
        </w:rPr>
        <w:t>[PURPOSE]     → Define the complete in-app messaging architecture —</w:t>
      </w:r>
    </w:p>
    <w:p w14:paraId="062672F4" w14:textId="77777777" w:rsidR="0080326B" w:rsidRDefault="00FA401D">
      <w:pPr>
        <w:spacing w:before="40" w:after="40"/>
      </w:pPr>
      <w:r>
        <w:rPr>
          <w:lang w:val="en-US"/>
        </w:rPr>
        <w:t>direct messages, group conversations, message states,</w:t>
      </w:r>
    </w:p>
    <w:p w14:paraId="0C14AB6C" w14:textId="77777777" w:rsidR="0080326B" w:rsidRDefault="00FA401D">
      <w:pPr>
        <w:spacing w:before="40" w:after="40"/>
      </w:pPr>
      <w:r>
        <w:rPr>
          <w:lang w:val="en-US"/>
        </w:rPr>
        <w:t>real-time delivery, encryption, moderation, and</w:t>
      </w:r>
    </w:p>
    <w:p w14:paraId="10010B3B" w14:textId="77777777" w:rsidR="0080326B" w:rsidRDefault="00FA401D">
      <w:pPr>
        <w:spacing w:before="40" w:after="40"/>
      </w:pPr>
      <w:r>
        <w:rPr>
          <w:lang w:val="en-US"/>
        </w:rPr>
        <w:t>optional video/voice calling.</w:t>
      </w:r>
    </w:p>
    <w:p w14:paraId="1318845E" w14:textId="77777777" w:rsidR="0080326B" w:rsidRDefault="00FA401D">
      <w:pPr>
        <w:spacing w:before="40" w:after="40"/>
      </w:pPr>
      <w:r>
        <w:rPr>
          <w:lang w:val="en-US"/>
        </w:rPr>
        <w:t>This section covers user-to-user communication inside</w:t>
      </w:r>
    </w:p>
    <w:p w14:paraId="2E9ACAE3" w14:textId="77777777" w:rsidR="0080326B" w:rsidRDefault="00FA401D">
      <w:pPr>
        <w:spacing w:before="40" w:after="40"/>
      </w:pPr>
      <w:r>
        <w:rPr>
          <w:lang w:val="en-US"/>
        </w:rPr>
        <w:t>your app. It does NOT cover transactional emails,</w:t>
      </w:r>
    </w:p>
    <w:p w14:paraId="03663DE9" w14:textId="77777777" w:rsidR="0080326B" w:rsidRDefault="00FA401D">
      <w:pPr>
        <w:spacing w:before="40" w:after="40"/>
      </w:pPr>
      <w:r>
        <w:rPr>
          <w:lang w:val="en-US"/>
        </w:rPr>
        <w:t>push notifications, or SMS — those are in §12 and §09.</w:t>
      </w:r>
    </w:p>
    <w:p w14:paraId="0461C626" w14:textId="77777777" w:rsidR="0080326B" w:rsidRDefault="00FA401D">
      <w:pPr>
        <w:spacing w:before="40" w:after="40"/>
      </w:pPr>
      <w:r>
        <w:rPr>
          <w:lang w:val="en-US"/>
        </w:rPr>
        <w:t>Layer 1 references: §09 Real-time (WebSocket transport),</w:t>
      </w:r>
    </w:p>
    <w:p w14:paraId="35FB639E" w14:textId="77777777" w:rsidR="0080326B" w:rsidRDefault="00FA401D">
      <w:pPr>
        <w:spacing w:before="40" w:after="40"/>
      </w:pPr>
      <w:r>
        <w:rPr>
          <w:lang w:val="en-US"/>
        </w:rPr>
        <w:t>§10 File/Media (message attachments), §06 Auth (message permissions),</w:t>
      </w:r>
    </w:p>
    <w:p w14:paraId="082966A4" w14:textId="77777777" w:rsidR="0080326B" w:rsidRDefault="00FA401D">
      <w:pPr>
        <w:spacing w:before="40" w:after="40"/>
      </w:pPr>
      <w:r>
        <w:rPr>
          <w:lang w:val="en-US"/>
        </w:rPr>
        <w:t>§19 Privacy (message data classification),</w:t>
      </w:r>
    </w:p>
    <w:p w14:paraId="37534492" w14:textId="77777777" w:rsidR="0080326B" w:rsidRDefault="00FA401D">
      <w:pPr>
        <w:spacing w:before="40" w:after="40"/>
      </w:pPr>
      <w:r>
        <w:rPr>
          <w:lang w:val="en-US"/>
        </w:rPr>
        <w:t>§16 Rate limiting (message send limits)</w:t>
      </w:r>
    </w:p>
    <w:p w14:paraId="107A6836" w14:textId="77777777" w:rsidR="0080326B" w:rsidRDefault="00FA401D">
      <w:pPr>
        <w:pStyle w:val="Heading2"/>
      </w:pPr>
      <w:r>
        <w:rPr>
          <w:lang w:val="en-US"/>
        </w:rPr>
        <w:t>1. MESSAGING SCOPE</w:t>
      </w:r>
    </w:p>
    <w:p w14:paraId="42FCAAEC" w14:textId="77777777" w:rsidR="0080326B" w:rsidRDefault="00FA401D">
      <w:pPr>
        <w:spacing w:before="40" w:after="40"/>
      </w:pPr>
      <w:r>
        <w:rPr>
          <w:lang w:val="en-US"/>
        </w:rPr>
        <w:t>Messaging types needed:</w:t>
      </w:r>
    </w:p>
    <w:p w14:paraId="7235E843" w14:textId="77777777" w:rsidR="0080326B" w:rsidRDefault="00FA401D">
      <w:pPr>
        <w:ind w:left="720" w:hanging="360"/>
      </w:pPr>
      <w:r>
        <w:rPr>
          <w:lang w:val="en-US"/>
        </w:rPr>
        <w:t>- [ ] Direct message (1-to-1 between users)</w:t>
      </w:r>
    </w:p>
    <w:p w14:paraId="191C4BF3" w14:textId="77777777" w:rsidR="0080326B" w:rsidRDefault="00FA401D">
      <w:pPr>
        <w:ind w:left="720" w:hanging="360"/>
      </w:pPr>
      <w:r>
        <w:rPr>
          <w:lang w:val="en-US"/>
        </w:rPr>
        <w:t>- [ ] Group conversation (multiple participants)</w:t>
      </w:r>
    </w:p>
    <w:p w14:paraId="6D9A7B9F" w14:textId="77777777" w:rsidR="0080326B" w:rsidRDefault="00FA401D">
      <w:pPr>
        <w:ind w:left="720" w:hanging="360"/>
      </w:pPr>
      <w:r>
        <w:rPr>
          <w:lang w:val="en-US"/>
        </w:rPr>
        <w:t>- [ ] Channel / topic-based (like Slack channels)</w:t>
      </w:r>
    </w:p>
    <w:p w14:paraId="5A857480" w14:textId="77777777" w:rsidR="0080326B" w:rsidRDefault="00FA401D">
      <w:pPr>
        <w:ind w:left="720" w:hanging="360"/>
      </w:pPr>
      <w:r>
        <w:rPr>
          <w:lang w:val="en-US"/>
        </w:rPr>
        <w:t>- [ ] Threaded replies (reply to a specific message)</w:t>
      </w:r>
    </w:p>
    <w:p w14:paraId="4CD34883" w14:textId="77777777" w:rsidR="0080326B" w:rsidRDefault="00FA401D">
      <w:pPr>
        <w:ind w:left="720" w:hanging="360"/>
      </w:pPr>
      <w:r>
        <w:rPr>
          <w:lang w:val="en-US"/>
        </w:rPr>
        <w:t>- [ ] Support chat (user to support agent)</w:t>
      </w:r>
    </w:p>
    <w:p w14:paraId="6091A6A6" w14:textId="77777777" w:rsidR="0080326B" w:rsidRDefault="00FA401D">
      <w:pPr>
        <w:ind w:left="720" w:hanging="360"/>
      </w:pPr>
      <w:r>
        <w:rPr>
          <w:lang w:val="en-US"/>
        </w:rPr>
        <w:t>- [ ] AI chat (user to AI assistant — see §3C)</w:t>
      </w:r>
    </w:p>
    <w:p w14:paraId="4EB31F12" w14:textId="77777777" w:rsidR="0080326B" w:rsidRDefault="00FA401D">
      <w:pPr>
        <w:ind w:left="720" w:hanging="360"/>
      </w:pPr>
      <w:r>
        <w:rPr>
          <w:lang w:val="en-US"/>
        </w:rPr>
        <w:t>- [ ] Broadcast (admin to all users — one-way)</w:t>
      </w:r>
    </w:p>
    <w:p w14:paraId="48BBDD8A" w14:textId="77777777" w:rsidR="0080326B" w:rsidRDefault="00FA401D">
      <w:pPr>
        <w:spacing w:before="40" w:after="40"/>
      </w:pPr>
      <w:r>
        <w:rPr>
          <w:lang w:val="en-US"/>
        </w:rPr>
        <w:t>Who can message whom:</w:t>
      </w:r>
    </w:p>
    <w:p w14:paraId="6A2ED577" w14:textId="77777777" w:rsidR="0080326B" w:rsidRDefault="00FA401D">
      <w:pPr>
        <w:ind w:left="720" w:hanging="360"/>
      </w:pPr>
      <w:r>
        <w:rPr>
          <w:lang w:val="en-US"/>
        </w:rPr>
        <w:t>- Any user can message any other user: (yes / no — only connections/followers)</w:t>
      </w:r>
    </w:p>
    <w:p w14:paraId="21C02A5F" w14:textId="77777777" w:rsidR="0080326B" w:rsidRDefault="00FA401D">
      <w:pPr>
        <w:ind w:left="720" w:hanging="360"/>
      </w:pPr>
      <w:r>
        <w:rPr>
          <w:lang w:val="en-US"/>
        </w:rPr>
        <w:t>- Must follow before messaging: (yes — from 3B social graph / no)</w:t>
      </w:r>
    </w:p>
    <w:p w14:paraId="642646D1" w14:textId="77777777" w:rsidR="0080326B" w:rsidRDefault="00FA401D">
      <w:pPr>
        <w:ind w:left="720" w:hanging="360"/>
      </w:pPr>
      <w:r>
        <w:rPr>
          <w:lang w:val="en-US"/>
        </w:rPr>
        <w:t>- Message requests (unknown senders go to requests folder): (yes / no)</w:t>
      </w:r>
    </w:p>
    <w:p w14:paraId="2B77A4A2" w14:textId="77777777" w:rsidR="0080326B" w:rsidRDefault="00FA401D">
      <w:pPr>
        <w:ind w:left="720" w:hanging="360"/>
      </w:pPr>
      <w:r>
        <w:rPr>
          <w:lang w:val="en-US"/>
        </w:rPr>
        <w:t>- Business accounts can message users: (yes / no)</w:t>
      </w:r>
    </w:p>
    <w:p w14:paraId="27F39320" w14:textId="77777777" w:rsidR="0080326B" w:rsidRDefault="00FA401D">
      <w:pPr>
        <w:spacing w:before="40" w:after="40"/>
      </w:pPr>
      <w:r>
        <w:rPr>
          <w:lang w:val="en-US"/>
        </w:rPr>
        <w:t>Message persistence:</w:t>
      </w:r>
    </w:p>
    <w:p w14:paraId="465FF5E9" w14:textId="77777777" w:rsidR="0080326B" w:rsidRDefault="00FA401D">
      <w:pPr>
        <w:ind w:left="720" w:hanging="360"/>
      </w:pPr>
      <w:r>
        <w:rPr>
          <w:lang w:val="en-US"/>
        </w:rPr>
        <w:t>- Messages stored permanently: (yes / no)</w:t>
      </w:r>
    </w:p>
    <w:p w14:paraId="6A69C9D4" w14:textId="77777777" w:rsidR="0080326B" w:rsidRDefault="00FA401D">
      <w:pPr>
        <w:ind w:left="720" w:hanging="360"/>
      </w:pPr>
      <w:r>
        <w:rPr>
          <w:lang w:val="en-US"/>
        </w:rPr>
        <w:t>- Retention policy: ___ days (then auto-deleted / archived)</w:t>
      </w:r>
    </w:p>
    <w:p w14:paraId="7770B037" w14:textId="77777777" w:rsidR="0080326B" w:rsidRDefault="00FA401D">
      <w:pPr>
        <w:ind w:left="720" w:hanging="360"/>
      </w:pPr>
      <w:r>
        <w:rPr>
          <w:lang w:val="en-US"/>
        </w:rPr>
        <w:t>- Ephemeral messages (disappear after reading): (yes — optional per message / no)</w:t>
      </w:r>
    </w:p>
    <w:p w14:paraId="392524E4" w14:textId="77777777" w:rsidR="0080326B" w:rsidRDefault="00FA401D">
      <w:pPr>
        <w:pStyle w:val="Heading2"/>
      </w:pPr>
      <w:r>
        <w:rPr>
          <w:lang w:val="en-US"/>
        </w:rPr>
        <w:t>2. CONVERSATION &amp; INBOX MODEL</w:t>
      </w:r>
    </w:p>
    <w:p w14:paraId="610522DB" w14:textId="77777777" w:rsidR="0080326B" w:rsidRDefault="00FA401D">
      <w:pPr>
        <w:spacing w:before="40" w:after="40"/>
      </w:pPr>
      <w:r>
        <w:rPr>
          <w:lang w:val="en-US"/>
        </w:rPr>
        <w:t>Inbox structure:</w:t>
      </w:r>
    </w:p>
    <w:p w14:paraId="1D171835" w14:textId="77777777" w:rsidR="0080326B" w:rsidRDefault="00FA401D">
      <w:pPr>
        <w:ind w:left="720" w:hanging="360"/>
      </w:pPr>
      <w:r>
        <w:rPr>
          <w:lang w:val="en-US"/>
        </w:rPr>
        <w:t>- All conversations in one inbox: (yes / no)</w:t>
      </w:r>
    </w:p>
    <w:p w14:paraId="1A086B45" w14:textId="77777777" w:rsidR="0080326B" w:rsidRDefault="00FA401D">
      <w:pPr>
        <w:ind w:left="720" w:hanging="360"/>
      </w:pPr>
      <w:r>
        <w:rPr>
          <w:lang w:val="en-US"/>
        </w:rPr>
        <w:t>- Separate tabs: (primary / requests / archived / spam)</w:t>
      </w:r>
    </w:p>
    <w:p w14:paraId="5007EA84" w14:textId="77777777" w:rsidR="0080326B" w:rsidRDefault="00FA401D">
      <w:pPr>
        <w:ind w:left="720" w:hanging="360"/>
      </w:pPr>
      <w:r>
        <w:rPr>
          <w:lang w:val="en-US"/>
        </w:rPr>
        <w:t>- Unread count per conversation: (yes)</w:t>
      </w:r>
    </w:p>
    <w:p w14:paraId="5ABCA97C" w14:textId="77777777" w:rsidR="0080326B" w:rsidRDefault="00FA401D">
      <w:pPr>
        <w:ind w:left="720" w:hanging="360"/>
      </w:pPr>
      <w:r>
        <w:rPr>
          <w:lang w:val="en-US"/>
        </w:rPr>
        <w:t>- Global unread badge (tab / app icon): (yes)</w:t>
      </w:r>
    </w:p>
    <w:p w14:paraId="12BEEA98" w14:textId="77777777" w:rsidR="0080326B" w:rsidRDefault="00FA401D">
      <w:pPr>
        <w:spacing w:before="40" w:after="40"/>
      </w:pPr>
      <w:r>
        <w:rPr>
          <w:lang w:val="en-US"/>
        </w:rPr>
        <w:t>Conversation model:</w:t>
      </w:r>
    </w:p>
    <w:p w14:paraId="413A75F4" w14:textId="77777777" w:rsidR="0080326B" w:rsidRDefault="00FA401D">
      <w:pPr>
        <w:spacing w:before="40" w:after="40"/>
      </w:pPr>
      <w:r>
        <w:rPr>
          <w:lang w:val="en-US"/>
        </w:rPr>
        <w:t>Conversation {</w:t>
      </w:r>
    </w:p>
    <w:p w14:paraId="7ACBD5F9" w14:textId="77777777" w:rsidR="0080326B" w:rsidRDefault="00FA401D">
      <w:pPr>
        <w:spacing w:before="40" w:after="40"/>
      </w:pPr>
      <w:r>
        <w:rPr>
          <w:lang w:val="en-US"/>
        </w:rPr>
        <w:t>id, type (direct/group/channel),</w:t>
      </w:r>
    </w:p>
    <w:p w14:paraId="78DCA478" w14:textId="77777777" w:rsidR="0080326B" w:rsidRDefault="00FA401D">
      <w:pPr>
        <w:spacing w:before="40" w:after="40"/>
      </w:pPr>
      <w:r>
        <w:rPr>
          <w:lang w:val="en-US"/>
        </w:rPr>
        <w:t>participants: [userId],</w:t>
      </w:r>
    </w:p>
    <w:p w14:paraId="439E88E7" w14:textId="77777777" w:rsidR="0080326B" w:rsidRDefault="00FA401D">
      <w:pPr>
        <w:spacing w:before="40" w:after="40"/>
      </w:pPr>
      <w:r>
        <w:rPr>
          <w:lang w:val="en-US"/>
        </w:rPr>
        <w:t>created_by, created_at,</w:t>
      </w:r>
    </w:p>
    <w:p w14:paraId="33F6E2C1" w14:textId="77777777" w:rsidR="0080326B" w:rsidRDefault="00FA401D">
      <w:pPr>
        <w:spacing w:before="40" w:after="40"/>
      </w:pPr>
      <w:r>
        <w:rPr>
          <w:lang w:val="en-US"/>
        </w:rPr>
        <w:t>last_message_at,   // for sorting inbox</w:t>
      </w:r>
    </w:p>
    <w:p w14:paraId="2165E1FA" w14:textId="77777777" w:rsidR="0080326B" w:rsidRDefault="00FA401D">
      <w:pPr>
        <w:spacing w:before="40" w:after="40"/>
      </w:pPr>
      <w:r>
        <w:rPr>
          <w:lang w:val="en-US"/>
        </w:rPr>
        <w:t>last_message_preview,</w:t>
      </w:r>
    </w:p>
    <w:p w14:paraId="5C9B01D2" w14:textId="77777777" w:rsidR="0080326B" w:rsidRDefault="00FA401D">
      <w:pPr>
        <w:spacing w:before="40" w:after="40"/>
      </w:pPr>
      <w:r>
        <w:rPr>
          <w:lang w:val="en-US"/>
        </w:rPr>
        <w:t>unread_count per participant,</w:t>
      </w:r>
    </w:p>
    <w:p w14:paraId="41A1B280" w14:textId="77777777" w:rsidR="0080326B" w:rsidRDefault="00FA401D">
      <w:pPr>
        <w:spacing w:before="40" w:after="40"/>
      </w:pPr>
      <w:r>
        <w:rPr>
          <w:lang w:val="en-US"/>
        </w:rPr>
        <w:t>is_muted per participant,</w:t>
      </w:r>
    </w:p>
    <w:p w14:paraId="7349B0D6" w14:textId="77777777" w:rsidR="0080326B" w:rsidRDefault="00FA401D">
      <w:pPr>
        <w:spacing w:before="40" w:after="40"/>
      </w:pPr>
      <w:r>
        <w:rPr>
          <w:lang w:val="en-US"/>
        </w:rPr>
        <w:t>is_archived per participant</w:t>
      </w:r>
    </w:p>
    <w:p w14:paraId="6D1207DD" w14:textId="77777777" w:rsidR="0080326B" w:rsidRDefault="00FA401D">
      <w:pPr>
        <w:spacing w:before="40" w:after="40"/>
      </w:pPr>
      <w:r>
        <w:rPr>
          <w:lang w:val="en-US"/>
        </w:rPr>
        <w:lastRenderedPageBreak/>
        <w:t>}</w:t>
      </w:r>
    </w:p>
    <w:p w14:paraId="67C48884" w14:textId="77777777" w:rsidR="0080326B" w:rsidRDefault="00FA401D">
      <w:pPr>
        <w:spacing w:before="40" w:after="40"/>
      </w:pPr>
      <w:r>
        <w:rPr>
          <w:lang w:val="en-US"/>
        </w:rPr>
        <w:t>Conversation creation:</w:t>
      </w:r>
    </w:p>
    <w:p w14:paraId="79B62B0F" w14:textId="77777777" w:rsidR="0080326B" w:rsidRDefault="00FA401D">
      <w:pPr>
        <w:ind w:left="720" w:hanging="360"/>
      </w:pPr>
      <w:r>
        <w:rPr>
          <w:lang w:val="en-US"/>
        </w:rPr>
        <w:t>- DM: find or create (one DM conversation per pair of users)</w:t>
      </w:r>
    </w:p>
    <w:p w14:paraId="5C9EC8FF" w14:textId="77777777" w:rsidR="0080326B" w:rsidRDefault="00FA401D">
      <w:pPr>
        <w:ind w:left="720" w:hanging="360"/>
      </w:pPr>
      <w:r>
        <w:rPr>
          <w:lang w:val="en-US"/>
        </w:rPr>
        <w:t>- Group: user selects participants, sets name + optional avatar</w:t>
      </w:r>
    </w:p>
    <w:p w14:paraId="5291C3DD" w14:textId="77777777" w:rsidR="0080326B" w:rsidRDefault="00FA401D">
      <w:pPr>
        <w:ind w:left="720" w:hanging="360"/>
      </w:pPr>
      <w:r>
        <w:rPr>
          <w:lang w:val="en-US"/>
        </w:rPr>
        <w:t>- Max participants per group: ___</w:t>
      </w:r>
    </w:p>
    <w:p w14:paraId="3D13DE56" w14:textId="77777777" w:rsidR="0080326B" w:rsidRDefault="00FA401D">
      <w:pPr>
        <w:ind w:left="720" w:hanging="360"/>
      </w:pPr>
      <w:r>
        <w:rPr>
          <w:lang w:val="en-US"/>
        </w:rPr>
        <w:t>- Max active conversations per user: ___ (soft limit)</w:t>
      </w:r>
    </w:p>
    <w:p w14:paraId="3E45560B" w14:textId="77777777" w:rsidR="0080326B" w:rsidRDefault="00FA401D">
      <w:pPr>
        <w:spacing w:before="40" w:after="40"/>
      </w:pPr>
      <w:r>
        <w:rPr>
          <w:lang w:val="en-US"/>
        </w:rPr>
        <w:t>Inbox sorting:</w:t>
      </w:r>
    </w:p>
    <w:p w14:paraId="0502C4CF" w14:textId="77777777" w:rsidR="0080326B" w:rsidRDefault="00FA401D">
      <w:pPr>
        <w:ind w:left="720" w:hanging="360"/>
      </w:pPr>
      <w:r>
        <w:rPr>
          <w:lang w:val="en-US"/>
        </w:rPr>
        <w:t>- Default: most recent message first</w:t>
      </w:r>
    </w:p>
    <w:p w14:paraId="5644E063" w14:textId="77777777" w:rsidR="0080326B" w:rsidRDefault="00FA401D">
      <w:pPr>
        <w:ind w:left="720" w:hanging="360"/>
      </w:pPr>
      <w:r>
        <w:rPr>
          <w:lang w:val="en-US"/>
        </w:rPr>
        <w:t>- Pinned conversations: (yes — pinned stay at top / no)</w:t>
      </w:r>
    </w:p>
    <w:p w14:paraId="2B610FBB" w14:textId="77777777" w:rsidR="0080326B" w:rsidRDefault="00FA401D">
      <w:pPr>
        <w:ind w:left="720" w:hanging="360"/>
      </w:pPr>
      <w:r>
        <w:rPr>
          <w:lang w:val="en-US"/>
        </w:rPr>
        <w:t>- Muted conversations: (moved to bottom / separate tab / hidden)</w:t>
      </w:r>
    </w:p>
    <w:p w14:paraId="45A543A3" w14:textId="77777777" w:rsidR="0080326B" w:rsidRDefault="00FA401D">
      <w:pPr>
        <w:pStyle w:val="Heading2"/>
      </w:pPr>
      <w:r>
        <w:rPr>
          <w:lang w:val="en-US"/>
        </w:rPr>
        <w:t>3. MESSAGE MODEL &amp; STATES</w:t>
      </w:r>
    </w:p>
    <w:p w14:paraId="7020A1B9" w14:textId="77777777" w:rsidR="0080326B" w:rsidRDefault="00FA401D">
      <w:pPr>
        <w:spacing w:before="40" w:after="40"/>
      </w:pPr>
      <w:r>
        <w:rPr>
          <w:lang w:val="en-US"/>
        </w:rPr>
        <w:t>Message structure:</w:t>
      </w:r>
    </w:p>
    <w:p w14:paraId="2EE92A6C" w14:textId="77777777" w:rsidR="0080326B" w:rsidRDefault="00FA401D">
      <w:pPr>
        <w:spacing w:before="40" w:after="40"/>
      </w:pPr>
      <w:r>
        <w:rPr>
          <w:lang w:val="en-US"/>
        </w:rPr>
        <w:t>Message {</w:t>
      </w:r>
    </w:p>
    <w:p w14:paraId="420D4095" w14:textId="77777777" w:rsidR="0080326B" w:rsidRDefault="00FA401D">
      <w:pPr>
        <w:spacing w:before="40" w:after="40"/>
      </w:pPr>
      <w:r>
        <w:rPr>
          <w:lang w:val="en-US"/>
        </w:rPr>
        <w:t>id, conversation_id, sender_id,</w:t>
      </w:r>
    </w:p>
    <w:p w14:paraId="11737BAF" w14:textId="77777777" w:rsidR="0080326B" w:rsidRDefault="00FA401D">
      <w:pPr>
        <w:spacing w:before="40" w:after="40"/>
      </w:pPr>
      <w:r>
        <w:rPr>
          <w:lang w:val="en-US"/>
        </w:rPr>
        <w:t>type: 'text' | 'image' | 'file' | 'audio' | 'video' | 'system',</w:t>
      </w:r>
    </w:p>
    <w:p w14:paraId="165C9D1A" w14:textId="77777777" w:rsidR="0080326B" w:rsidRDefault="00FA401D">
      <w:pPr>
        <w:spacing w:before="40" w:after="40"/>
      </w:pPr>
      <w:r>
        <w:rPr>
          <w:lang w:val="en-US"/>
        </w:rPr>
        <w:t>content: encrypted_text,</w:t>
      </w:r>
    </w:p>
    <w:p w14:paraId="7A03AE95" w14:textId="77777777" w:rsidR="0080326B" w:rsidRDefault="00FA401D">
      <w:pPr>
        <w:spacing w:before="40" w:after="40"/>
      </w:pPr>
      <w:r>
        <w:rPr>
          <w:lang w:val="en-US"/>
        </w:rPr>
        <w:t>attachments: [{ url, type, size, name }],</w:t>
      </w:r>
    </w:p>
    <w:p w14:paraId="7A4D768C" w14:textId="77777777" w:rsidR="0080326B" w:rsidRDefault="00FA401D">
      <w:pPr>
        <w:spacing w:before="40" w:after="40"/>
      </w:pPr>
      <w:r>
        <w:rPr>
          <w:lang w:val="en-US"/>
        </w:rPr>
        <w:t>reply_to_message_id,   // for threaded replies</w:t>
      </w:r>
    </w:p>
    <w:p w14:paraId="08C9D2C5" w14:textId="77777777" w:rsidR="0080326B" w:rsidRDefault="00FA401D">
      <w:pPr>
        <w:spacing w:before="40" w:after="40"/>
      </w:pPr>
      <w:r>
        <w:rPr>
          <w:lang w:val="en-US"/>
        </w:rPr>
        <w:t>reactions: [{ emoji, user_ids }],</w:t>
      </w:r>
    </w:p>
    <w:p w14:paraId="41A7976C" w14:textId="77777777" w:rsidR="0080326B" w:rsidRDefault="00FA401D">
      <w:pPr>
        <w:spacing w:before="40" w:after="40"/>
      </w:pPr>
      <w:r>
        <w:rPr>
          <w:lang w:val="en-US"/>
        </w:rPr>
        <w:t>is_edited, edited_at,</w:t>
      </w:r>
    </w:p>
    <w:p w14:paraId="5568EB7E" w14:textId="77777777" w:rsidR="0080326B" w:rsidRDefault="00FA401D">
      <w:pPr>
        <w:spacing w:before="40" w:after="40"/>
      </w:pPr>
      <w:r>
        <w:rPr>
          <w:lang w:val="en-US"/>
        </w:rPr>
        <w:t>is_deleted, deleted_at,</w:t>
      </w:r>
    </w:p>
    <w:p w14:paraId="351F11C6" w14:textId="77777777" w:rsidR="0080326B" w:rsidRDefault="00FA401D">
      <w:pPr>
        <w:spacing w:before="40" w:after="40"/>
      </w:pPr>
      <w:r>
        <w:rPr>
          <w:lang w:val="en-US"/>
        </w:rPr>
        <w:t>status: 'sending' | 'sent' | 'delivered' | 'read' | 'failed',</w:t>
      </w:r>
    </w:p>
    <w:p w14:paraId="03F999F9" w14:textId="77777777" w:rsidR="0080326B" w:rsidRDefault="00FA401D">
      <w:pPr>
        <w:spacing w:before="40" w:after="40"/>
      </w:pPr>
      <w:r>
        <w:rPr>
          <w:lang w:val="en-US"/>
        </w:rPr>
        <w:t>created_at</w:t>
      </w:r>
    </w:p>
    <w:p w14:paraId="19948C0C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72CD70BD" w14:textId="77777777" w:rsidR="0080326B" w:rsidRDefault="00FA401D">
      <w:pPr>
        <w:spacing w:before="40" w:after="40"/>
      </w:pPr>
      <w:r>
        <w:rPr>
          <w:lang w:val="en-US"/>
        </w:rPr>
        <w:t>Message delivery states:</w:t>
      </w:r>
    </w:p>
    <w:p w14:paraId="4E6AEE55" w14:textId="77777777" w:rsidR="0080326B" w:rsidRDefault="00FA401D">
      <w:pPr>
        <w:ind w:left="720" w:hanging="360"/>
      </w:pPr>
      <w:r>
        <w:rPr>
          <w:lang w:val="en-US"/>
        </w:rPr>
        <w:t>- sending: queued locally, not yet confirmed by server</w:t>
      </w:r>
    </w:p>
    <w:p w14:paraId="77460D77" w14:textId="77777777" w:rsidR="0080326B" w:rsidRDefault="00FA401D">
      <w:pPr>
        <w:ind w:left="720" w:hanging="360"/>
      </w:pPr>
      <w:r>
        <w:rPr>
          <w:lang w:val="en-US"/>
        </w:rPr>
        <w:t>- sent: server received and stored</w:t>
      </w:r>
    </w:p>
    <w:p w14:paraId="557F7F39" w14:textId="77777777" w:rsidR="0080326B" w:rsidRDefault="00FA401D">
      <w:pPr>
        <w:ind w:left="720" w:hanging="360"/>
      </w:pPr>
      <w:r>
        <w:rPr>
          <w:lang w:val="en-US"/>
        </w:rPr>
        <w:t>- delivered: recipient device received</w:t>
      </w:r>
    </w:p>
    <w:p w14:paraId="17408441" w14:textId="77777777" w:rsidR="0080326B" w:rsidRDefault="00FA401D">
      <w:pPr>
        <w:ind w:left="720" w:hanging="360"/>
      </w:pPr>
      <w:r>
        <w:rPr>
          <w:lang w:val="en-US"/>
        </w:rPr>
        <w:t>- read: recipient opened conversation</w:t>
      </w:r>
    </w:p>
    <w:p w14:paraId="211E5D39" w14:textId="77777777" w:rsidR="0080326B" w:rsidRDefault="00FA401D">
      <w:pPr>
        <w:ind w:left="720" w:hanging="360"/>
      </w:pPr>
      <w:r>
        <w:rPr>
          <w:lang w:val="en-US"/>
        </w:rPr>
        <w:t>- failed: could not deliver after retries</w:t>
      </w:r>
    </w:p>
    <w:p w14:paraId="24EB229C" w14:textId="77777777" w:rsidR="0080326B" w:rsidRDefault="00FA401D">
      <w:pPr>
        <w:spacing w:before="40" w:after="40"/>
      </w:pPr>
      <w:r>
        <w:rPr>
          <w:lang w:val="en-US"/>
        </w:rPr>
        <w:t>Read receipts:</w:t>
      </w:r>
    </w:p>
    <w:p w14:paraId="6B9B7869" w14:textId="77777777" w:rsidR="0080326B" w:rsidRDefault="00FA401D">
      <w:pPr>
        <w:ind w:left="720" w:hanging="360"/>
      </w:pPr>
      <w:r>
        <w:rPr>
          <w:lang w:val="en-US"/>
        </w:rPr>
        <w:t>- Show read receipts: (yes — double tick / eye icon / no)</w:t>
      </w:r>
    </w:p>
    <w:p w14:paraId="466747C2" w14:textId="77777777" w:rsidR="0080326B" w:rsidRDefault="00FA401D">
      <w:pPr>
        <w:ind w:left="720" w:hanging="360"/>
      </w:pPr>
      <w:r>
        <w:rPr>
          <w:lang w:val="en-US"/>
        </w:rPr>
        <w:t>- Per-user opt-out of read receipts: (yes / no)</w:t>
      </w:r>
    </w:p>
    <w:p w14:paraId="0338C1CF" w14:textId="77777777" w:rsidR="0080326B" w:rsidRDefault="00FA401D">
      <w:pPr>
        <w:ind w:left="720" w:hanging="360"/>
      </w:pPr>
      <w:r>
        <w:rPr>
          <w:lang w:val="en-US"/>
        </w:rPr>
        <w:t>- Read receipt granularity: (per message / per conversation / no)</w:t>
      </w:r>
    </w:p>
    <w:p w14:paraId="336FDDFE" w14:textId="77777777" w:rsidR="0080326B" w:rsidRDefault="00FA401D">
      <w:pPr>
        <w:ind w:left="720" w:hanging="360"/>
      </w:pPr>
      <w:r>
        <w:rPr>
          <w:lang w:val="en-US"/>
        </w:rPr>
        <w:t>- Group read receipts: (show who has read / count only / no)</w:t>
      </w:r>
    </w:p>
    <w:p w14:paraId="65A4312A" w14:textId="77777777" w:rsidR="0080326B" w:rsidRDefault="00FA401D">
      <w:pPr>
        <w:spacing w:before="40" w:after="40"/>
      </w:pPr>
      <w:r>
        <w:rPr>
          <w:lang w:val="en-US"/>
        </w:rPr>
        <w:t>Typing indicator:</w:t>
      </w:r>
    </w:p>
    <w:p w14:paraId="66FF0B92" w14:textId="77777777" w:rsidR="0080326B" w:rsidRDefault="00FA401D">
      <w:pPr>
        <w:ind w:left="720" w:hanging="360"/>
      </w:pPr>
      <w:r>
        <w:rPr>
          <w:lang w:val="en-US"/>
        </w:rPr>
        <w:t>- Show "User is typing...": (yes / no)</w:t>
      </w:r>
    </w:p>
    <w:p w14:paraId="616BCEC8" w14:textId="77777777" w:rsidR="0080326B" w:rsidRDefault="00FA401D">
      <w:pPr>
        <w:ind w:left="720" w:hanging="360"/>
      </w:pPr>
      <w:r>
        <w:rPr>
          <w:lang w:val="en-US"/>
        </w:rPr>
        <w:t>- Typing event sent: (on keypress — debounced ___ ms)</w:t>
      </w:r>
    </w:p>
    <w:p w14:paraId="7FE8BA53" w14:textId="77777777" w:rsidR="0080326B" w:rsidRDefault="00FA401D">
      <w:pPr>
        <w:ind w:left="720" w:hanging="360"/>
      </w:pPr>
      <w:r>
        <w:rPr>
          <w:lang w:val="en-US"/>
        </w:rPr>
        <w:t>- Typing timeout: (stop showing after ___ seconds of no keypress)</w:t>
      </w:r>
    </w:p>
    <w:p w14:paraId="1E410308" w14:textId="77777777" w:rsidR="0080326B" w:rsidRDefault="00FA401D">
      <w:pPr>
        <w:ind w:left="720" w:hanging="360"/>
      </w:pPr>
      <w:r>
        <w:rPr>
          <w:lang w:val="en-US"/>
        </w:rPr>
        <w:t>- Group typing: ("User A and User B are typing" / "2 people are typing")</w:t>
      </w:r>
    </w:p>
    <w:p w14:paraId="3F1E0D91" w14:textId="77777777" w:rsidR="0080326B" w:rsidRDefault="00FA401D">
      <w:pPr>
        <w:pStyle w:val="Heading2"/>
      </w:pPr>
      <w:r>
        <w:rPr>
          <w:lang w:val="en-US"/>
        </w:rPr>
        <w:t>4. REAL-TIME DELIVERY</w:t>
      </w:r>
    </w:p>
    <w:p w14:paraId="7EFB4E56" w14:textId="77777777" w:rsidR="0080326B" w:rsidRDefault="00FA401D">
      <w:pPr>
        <w:spacing w:before="40" w:after="40"/>
      </w:pPr>
      <w:r>
        <w:rPr>
          <w:lang w:val="en-US"/>
        </w:rPr>
        <w:t>Transport (from §09 Real-Time Architecture):</w:t>
      </w:r>
    </w:p>
    <w:p w14:paraId="09F93135" w14:textId="77777777" w:rsidR="0080326B" w:rsidRDefault="00FA401D">
      <w:pPr>
        <w:ind w:left="720" w:hanging="360"/>
      </w:pPr>
      <w:r>
        <w:rPr>
          <w:lang w:val="en-US"/>
        </w:rPr>
        <w:t>- WebSocket: (yes — required for typing indicators + instant delivery)</w:t>
      </w:r>
    </w:p>
    <w:p w14:paraId="37E16A63" w14:textId="77777777" w:rsidR="0080326B" w:rsidRDefault="00FA401D">
      <w:pPr>
        <w:ind w:left="720" w:hanging="360"/>
      </w:pPr>
      <w:r>
        <w:rPr>
          <w:lang w:val="en-US"/>
        </w:rPr>
        <w:t>- Connection per user: (one persistent WebSocket connection handles all conversations)</w:t>
      </w:r>
    </w:p>
    <w:p w14:paraId="5DBB3147" w14:textId="77777777" w:rsidR="0080326B" w:rsidRDefault="00FA401D">
      <w:pPr>
        <w:ind w:left="720" w:hanging="360"/>
      </w:pPr>
      <w:r>
        <w:rPr>
          <w:lang w:val="en-US"/>
        </w:rPr>
        <w:t>- Reconnect strategy: (exponential backoff — from §22 resilience)</w:t>
      </w:r>
    </w:p>
    <w:p w14:paraId="715E5E69" w14:textId="77777777" w:rsidR="0080326B" w:rsidRDefault="00FA401D">
      <w:pPr>
        <w:spacing w:before="40" w:after="40"/>
      </w:pPr>
      <w:r>
        <w:rPr>
          <w:lang w:val="en-US"/>
        </w:rPr>
        <w:t>Message delivery flow:</w:t>
      </w:r>
    </w:p>
    <w:p w14:paraId="4C58D862" w14:textId="77777777" w:rsidR="0080326B" w:rsidRDefault="00FA401D">
      <w:pPr>
        <w:spacing w:before="40" w:after="40"/>
      </w:pPr>
      <w:r>
        <w:rPr>
          <w:lang w:val="en-US"/>
        </w:rPr>
        <w:t>1. Sender types → sends via WebSocket or POST /messages</w:t>
      </w:r>
    </w:p>
    <w:p w14:paraId="0771F35C" w14:textId="77777777" w:rsidR="0080326B" w:rsidRDefault="00FA401D">
      <w:pPr>
        <w:spacing w:before="40" w:after="40"/>
      </w:pPr>
      <w:r>
        <w:rPr>
          <w:lang w:val="en-US"/>
        </w:rPr>
        <w:t>2. Server validates + stores message</w:t>
      </w:r>
    </w:p>
    <w:p w14:paraId="3991B609" w14:textId="77777777" w:rsidR="0080326B" w:rsidRDefault="00FA401D">
      <w:pPr>
        <w:spacing w:before="40" w:after="40"/>
      </w:pPr>
      <w:r>
        <w:rPr>
          <w:lang w:val="en-US"/>
        </w:rPr>
        <w:t>3. Server pushes to all online recipients via WebSocket</w:t>
      </w:r>
    </w:p>
    <w:p w14:paraId="26015827" w14:textId="77777777" w:rsidR="0080326B" w:rsidRDefault="00FA401D">
      <w:pPr>
        <w:spacing w:before="40" w:after="40"/>
      </w:pPr>
      <w:r>
        <w:rPr>
          <w:lang w:val="en-US"/>
        </w:rPr>
        <w:t>4. Server queues push notification for offline recipients (§09)</w:t>
      </w:r>
    </w:p>
    <w:p w14:paraId="1C9FA4B1" w14:textId="77777777" w:rsidR="0080326B" w:rsidRDefault="00FA401D">
      <w:pPr>
        <w:spacing w:before="40" w:after="40"/>
      </w:pPr>
      <w:r>
        <w:rPr>
          <w:lang w:val="en-US"/>
        </w:rPr>
        <w:t>5. Recipients acknowledge receipt → status updated to "delivered"</w:t>
      </w:r>
    </w:p>
    <w:p w14:paraId="337DC995" w14:textId="77777777" w:rsidR="0080326B" w:rsidRDefault="00FA401D">
      <w:pPr>
        <w:spacing w:before="40" w:after="40"/>
      </w:pPr>
      <w:r>
        <w:rPr>
          <w:lang w:val="en-US"/>
        </w:rPr>
        <w:lastRenderedPageBreak/>
        <w:t>6. Recipient opens conversation → status updated to "read"</w:t>
      </w:r>
    </w:p>
    <w:p w14:paraId="7BAB2434" w14:textId="77777777" w:rsidR="0080326B" w:rsidRDefault="00FA401D">
      <w:pPr>
        <w:spacing w:before="40" w:after="40"/>
      </w:pPr>
      <w:r>
        <w:rPr>
          <w:lang w:val="en-US"/>
        </w:rPr>
        <w:t>Online presence:</w:t>
      </w:r>
    </w:p>
    <w:p w14:paraId="6F98DF3D" w14:textId="77777777" w:rsidR="0080326B" w:rsidRDefault="00FA401D">
      <w:pPr>
        <w:ind w:left="720" w:hanging="360"/>
      </w:pPr>
      <w:r>
        <w:rPr>
          <w:lang w:val="en-US"/>
        </w:rPr>
        <w:t>- Track online/offline status: (yes / no)</w:t>
      </w:r>
    </w:p>
    <w:p w14:paraId="56B92D35" w14:textId="77777777" w:rsidR="0080326B" w:rsidRDefault="00FA401D">
      <w:pPr>
        <w:ind w:left="720" w:hanging="360"/>
      </w:pPr>
      <w:r>
        <w:rPr>
          <w:lang w:val="en-US"/>
        </w:rPr>
        <w:t>- Last seen timestamp: (yes — show to contacts / no)</w:t>
      </w:r>
    </w:p>
    <w:p w14:paraId="19082272" w14:textId="77777777" w:rsidR="0080326B" w:rsidRDefault="00FA401D">
      <w:pPr>
        <w:ind w:left="720" w:hanging="360"/>
      </w:pPr>
      <w:r>
        <w:rPr>
          <w:lang w:val="en-US"/>
        </w:rPr>
        <w:t>- Last seen privacy: (everyone / contacts only / nobody)</w:t>
      </w:r>
    </w:p>
    <w:p w14:paraId="681E413C" w14:textId="77777777" w:rsidR="0080326B" w:rsidRDefault="00FA401D">
      <w:pPr>
        <w:ind w:left="720" w:hanging="360"/>
      </w:pPr>
      <w:r>
        <w:rPr>
          <w:lang w:val="en-US"/>
        </w:rPr>
        <w:t>- Appear offline option: (yes / no)</w:t>
      </w:r>
    </w:p>
    <w:p w14:paraId="6BB9821F" w14:textId="77777777" w:rsidR="0080326B" w:rsidRDefault="00FA401D">
      <w:pPr>
        <w:spacing w:before="40" w:after="40"/>
      </w:pPr>
      <w:r>
        <w:rPr>
          <w:lang w:val="en-US"/>
        </w:rPr>
        <w:t>Multi-device:</w:t>
      </w:r>
    </w:p>
    <w:p w14:paraId="46C1CB9C" w14:textId="77777777" w:rsidR="0080326B" w:rsidRDefault="00FA401D">
      <w:pPr>
        <w:ind w:left="720" w:hanging="360"/>
      </w:pPr>
      <w:r>
        <w:rPr>
          <w:lang w:val="en-US"/>
        </w:rPr>
        <w:t>- Messages sync across devices: (yes — user logged in on phone + desktop both receive)</w:t>
      </w:r>
    </w:p>
    <w:p w14:paraId="13ACEC54" w14:textId="77777777" w:rsidR="0080326B" w:rsidRDefault="00FA401D">
      <w:pPr>
        <w:ind w:left="720" w:hanging="360"/>
      </w:pPr>
      <w:r>
        <w:rPr>
          <w:lang w:val="en-US"/>
        </w:rPr>
        <w:t>- Unread count synced: (yes — marking read on one device clears on all)</w:t>
      </w:r>
    </w:p>
    <w:p w14:paraId="6BF2FF05" w14:textId="77777777" w:rsidR="0080326B" w:rsidRDefault="00FA401D">
      <w:pPr>
        <w:pStyle w:val="Heading2"/>
      </w:pPr>
      <w:r>
        <w:rPr>
          <w:lang w:val="en-US"/>
        </w:rPr>
        <w:t>5. MESSAGE ACTIONS</w:t>
      </w:r>
    </w:p>
    <w:p w14:paraId="642E5EF9" w14:textId="77777777" w:rsidR="0080326B" w:rsidRDefault="00FA401D">
      <w:pPr>
        <w:spacing w:before="40" w:after="40"/>
      </w:pPr>
      <w:r>
        <w:rPr>
          <w:lang w:val="en-US"/>
        </w:rPr>
        <w:t>Actions per message:</w:t>
      </w:r>
    </w:p>
    <w:p w14:paraId="61FE4F8C" w14:textId="77777777" w:rsidR="0080326B" w:rsidRDefault="00FA401D">
      <w:pPr>
        <w:ind w:left="720" w:hanging="360"/>
      </w:pPr>
      <w:r>
        <w:rPr>
          <w:lang w:val="en-US"/>
        </w:rPr>
        <w:t>- React (emoji): (yes — which emojis: ___ / no)</w:t>
      </w:r>
    </w:p>
    <w:p w14:paraId="743E8692" w14:textId="77777777" w:rsidR="0080326B" w:rsidRDefault="00FA401D">
      <w:pPr>
        <w:ind w:left="720" w:hanging="360"/>
      </w:pPr>
      <w:r>
        <w:rPr>
          <w:lang w:val="en-US"/>
        </w:rPr>
        <w:t>- Reply (threaded): (yes / no)</w:t>
      </w:r>
    </w:p>
    <w:p w14:paraId="1DBD91A4" w14:textId="77777777" w:rsidR="0080326B" w:rsidRDefault="00FA401D">
      <w:pPr>
        <w:ind w:left="720" w:hanging="360"/>
      </w:pPr>
      <w:r>
        <w:rPr>
          <w:lang w:val="en-US"/>
        </w:rPr>
        <w:t>- Forward to another conversation: (yes / no)</w:t>
      </w:r>
    </w:p>
    <w:p w14:paraId="0C890B23" w14:textId="77777777" w:rsidR="0080326B" w:rsidRDefault="00FA401D">
      <w:pPr>
        <w:ind w:left="720" w:hanging="360"/>
      </w:pPr>
      <w:r>
        <w:rPr>
          <w:lang w:val="en-US"/>
        </w:rPr>
        <w:t>- Copy text: (yes)</w:t>
      </w:r>
    </w:p>
    <w:p w14:paraId="007CE6EE" w14:textId="77777777" w:rsidR="0080326B" w:rsidRDefault="00FA401D">
      <w:pPr>
        <w:ind w:left="720" w:hanging="360"/>
      </w:pPr>
      <w:r>
        <w:rPr>
          <w:lang w:val="en-US"/>
        </w:rPr>
        <w:t>- Edit: (yes — within ___ minutes / no)</w:t>
      </w:r>
    </w:p>
    <w:p w14:paraId="52B3E830" w14:textId="77777777" w:rsidR="0080326B" w:rsidRDefault="00FA401D">
      <w:pPr>
        <w:ind w:left="720" w:hanging="360"/>
      </w:pPr>
      <w:r>
        <w:rPr>
          <w:lang w:val="en-US"/>
        </w:rPr>
        <w:t>- Edited label shown: (yes — "(edited)" / no)</w:t>
      </w:r>
    </w:p>
    <w:p w14:paraId="5ADF6E53" w14:textId="77777777" w:rsidR="0080326B" w:rsidRDefault="00FA401D">
      <w:pPr>
        <w:ind w:left="720" w:hanging="360"/>
      </w:pPr>
      <w:r>
        <w:rPr>
          <w:lang w:val="en-US"/>
        </w:rPr>
        <w:t>- Edit history visible: (yes / no)</w:t>
      </w:r>
    </w:p>
    <w:p w14:paraId="4898593E" w14:textId="77777777" w:rsidR="0080326B" w:rsidRDefault="00FA401D">
      <w:pPr>
        <w:ind w:left="720" w:hanging="360"/>
      </w:pPr>
      <w:r>
        <w:rPr>
          <w:lang w:val="en-US"/>
        </w:rPr>
        <w:t>- Delete for me: (removes from your view only)</w:t>
      </w:r>
    </w:p>
    <w:p w14:paraId="17A4795E" w14:textId="77777777" w:rsidR="0080326B" w:rsidRDefault="00FA401D">
      <w:pPr>
        <w:ind w:left="720" w:hanging="360"/>
      </w:pPr>
      <w:r>
        <w:rPr>
          <w:lang w:val="en-US"/>
        </w:rPr>
        <w:t>- Delete for everyone: (yes — within ___ minutes / no)</w:t>
      </w:r>
    </w:p>
    <w:p w14:paraId="1BD0B676" w14:textId="77777777" w:rsidR="0080326B" w:rsidRDefault="00FA401D">
      <w:pPr>
        <w:ind w:left="720" w:hanging="360"/>
      </w:pPr>
      <w:r>
        <w:rPr>
          <w:lang w:val="en-US"/>
        </w:rPr>
        <w:t>- Shown as: "This message was deleted"</w:t>
      </w:r>
    </w:p>
    <w:p w14:paraId="30F47FE5" w14:textId="77777777" w:rsidR="0080326B" w:rsidRDefault="00FA401D">
      <w:pPr>
        <w:ind w:left="720" w:hanging="360"/>
      </w:pPr>
      <w:r>
        <w:rPr>
          <w:lang w:val="en-US"/>
        </w:rPr>
        <w:t>- Report message: (yes — from §3B moderation / no)</w:t>
      </w:r>
    </w:p>
    <w:p w14:paraId="2EDB426B" w14:textId="77777777" w:rsidR="0080326B" w:rsidRDefault="00FA401D">
      <w:pPr>
        <w:ind w:left="720" w:hanging="360"/>
      </w:pPr>
      <w:r>
        <w:rPr>
          <w:lang w:val="en-US"/>
        </w:rPr>
        <w:t>- Pin message: (yes — pinned messages visible at top / no)</w:t>
      </w:r>
    </w:p>
    <w:p w14:paraId="2C8FCEA0" w14:textId="77777777" w:rsidR="0080326B" w:rsidRDefault="00FA401D">
      <w:pPr>
        <w:ind w:left="720" w:hanging="360"/>
      </w:pPr>
      <w:r>
        <w:rPr>
          <w:lang w:val="en-US"/>
        </w:rPr>
        <w:t>- Star / bookmark: (yes — saved messages folder / no)</w:t>
      </w:r>
    </w:p>
    <w:p w14:paraId="23F69C1B" w14:textId="77777777" w:rsidR="0080326B" w:rsidRDefault="00FA401D">
      <w:pPr>
        <w:pStyle w:val="Heading2"/>
      </w:pPr>
      <w:r>
        <w:rPr>
          <w:lang w:val="en-US"/>
        </w:rPr>
        <w:t>6. ATTACHMENTS &amp; MEDIA</w:t>
      </w:r>
    </w:p>
    <w:p w14:paraId="46CF7254" w14:textId="77777777" w:rsidR="0080326B" w:rsidRDefault="00FA401D">
      <w:pPr>
        <w:spacing w:before="40" w:after="40"/>
      </w:pPr>
      <w:r>
        <w:rPr>
          <w:lang w:val="en-US"/>
        </w:rPr>
        <w:t>(Extends §10 File &amp; Media Handling)</w:t>
      </w:r>
    </w:p>
    <w:p w14:paraId="1F61D509" w14:textId="77777777" w:rsidR="0080326B" w:rsidRDefault="00FA401D">
      <w:pPr>
        <w:spacing w:before="40" w:after="40"/>
      </w:pPr>
      <w:r>
        <w:rPr>
          <w:lang w:val="en-US"/>
        </w:rPr>
        <w:t>Supported attachment types:</w:t>
      </w:r>
    </w:p>
    <w:p w14:paraId="07368FEB" w14:textId="77777777" w:rsidR="0080326B" w:rsidRDefault="00FA401D">
      <w:pPr>
        <w:ind w:left="720" w:hanging="360"/>
      </w:pPr>
      <w:r>
        <w:rPr>
          <w:lang w:val="en-US"/>
        </w:rPr>
        <w:t>- [ ] Images (JPEG, PNG, GIF, WebP)</w:t>
      </w:r>
    </w:p>
    <w:p w14:paraId="533BCF16" w14:textId="77777777" w:rsidR="0080326B" w:rsidRDefault="00FA401D">
      <w:pPr>
        <w:ind w:left="720" w:hanging="360"/>
      </w:pPr>
      <w:r>
        <w:rPr>
          <w:lang w:val="en-US"/>
        </w:rPr>
        <w:t>- [ ] Video (MP4)</w:t>
      </w:r>
    </w:p>
    <w:p w14:paraId="388458FB" w14:textId="77777777" w:rsidR="0080326B" w:rsidRDefault="00FA401D">
      <w:pPr>
        <w:ind w:left="720" w:hanging="360"/>
      </w:pPr>
      <w:r>
        <w:rPr>
          <w:lang w:val="en-US"/>
        </w:rPr>
        <w:t>- [ ] Audio (voice messages — MP3/M4A)</w:t>
      </w:r>
    </w:p>
    <w:p w14:paraId="485674CB" w14:textId="77777777" w:rsidR="0080326B" w:rsidRDefault="00FA401D">
      <w:pPr>
        <w:ind w:left="720" w:hanging="360"/>
      </w:pPr>
      <w:r>
        <w:rPr>
          <w:lang w:val="en-US"/>
        </w:rPr>
        <w:t>- [ ] Documents (PDF, DOCX, XLSX)</w:t>
      </w:r>
    </w:p>
    <w:p w14:paraId="37CB60E5" w14:textId="77777777" w:rsidR="0080326B" w:rsidRDefault="00FA401D">
      <w:pPr>
        <w:ind w:left="720" w:hanging="360"/>
      </w:pPr>
      <w:r>
        <w:rPr>
          <w:lang w:val="en-US"/>
        </w:rPr>
        <w:t>- [ ] Any file type</w:t>
      </w:r>
    </w:p>
    <w:p w14:paraId="1051002B" w14:textId="77777777" w:rsidR="0080326B" w:rsidRDefault="00FA401D">
      <w:pPr>
        <w:spacing w:before="40" w:after="40"/>
      </w:pPr>
      <w:r>
        <w:rPr>
          <w:lang w:val="en-US"/>
        </w:rPr>
        <w:t>Per-message attachment limits:</w:t>
      </w:r>
    </w:p>
    <w:p w14:paraId="0E803655" w14:textId="77777777" w:rsidR="0080326B" w:rsidRDefault="00FA401D">
      <w:pPr>
        <w:ind w:left="720" w:hanging="360"/>
      </w:pPr>
      <w:r>
        <w:rPr>
          <w:lang w:val="en-US"/>
        </w:rPr>
        <w:t>- Max files per message: ___</w:t>
      </w:r>
    </w:p>
    <w:p w14:paraId="67B12402" w14:textId="77777777" w:rsidR="0080326B" w:rsidRDefault="00FA401D">
      <w:pPr>
        <w:ind w:left="720" w:hanging="360"/>
      </w:pPr>
      <w:r>
        <w:rPr>
          <w:lang w:val="en-US"/>
        </w:rPr>
        <w:t>- Max file size per attachment: ___ MB</w:t>
      </w:r>
    </w:p>
    <w:p w14:paraId="11BF455C" w14:textId="77777777" w:rsidR="0080326B" w:rsidRDefault="00FA401D">
      <w:pPr>
        <w:ind w:left="720" w:hanging="360"/>
      </w:pPr>
      <w:r>
        <w:rPr>
          <w:lang w:val="en-US"/>
        </w:rPr>
        <w:t>- Max total size per message: ___ MB</w:t>
      </w:r>
    </w:p>
    <w:p w14:paraId="71D48BB9" w14:textId="77777777" w:rsidR="0080326B" w:rsidRDefault="00FA401D">
      <w:pPr>
        <w:spacing w:before="40" w:after="40"/>
      </w:pPr>
      <w:r>
        <w:rPr>
          <w:lang w:val="en-US"/>
        </w:rPr>
        <w:t>Media in conversation:</w:t>
      </w:r>
    </w:p>
    <w:p w14:paraId="020125FB" w14:textId="77777777" w:rsidR="0080326B" w:rsidRDefault="00FA401D">
      <w:pPr>
        <w:ind w:left="720" w:hanging="360"/>
      </w:pPr>
      <w:r>
        <w:rPr>
          <w:lang w:val="en-US"/>
        </w:rPr>
        <w:t>- Media gallery (all images/videos in conversation): (yes / no)</w:t>
      </w:r>
    </w:p>
    <w:p w14:paraId="011AC5B6" w14:textId="77777777" w:rsidR="0080326B" w:rsidRDefault="00FA401D">
      <w:pPr>
        <w:ind w:left="720" w:hanging="360"/>
      </w:pPr>
      <w:r>
        <w:rPr>
          <w:lang w:val="en-US"/>
        </w:rPr>
        <w:t>- Files tab (all documents in conversation): (yes / no)</w:t>
      </w:r>
    </w:p>
    <w:p w14:paraId="7B1F7B15" w14:textId="77777777" w:rsidR="0080326B" w:rsidRDefault="00FA401D">
      <w:pPr>
        <w:ind w:left="720" w:hanging="360"/>
      </w:pPr>
      <w:r>
        <w:rPr>
          <w:lang w:val="en-US"/>
        </w:rPr>
        <w:t>- Links tab (all URLs shared in conversation): (yes / no)</w:t>
      </w:r>
    </w:p>
    <w:p w14:paraId="01C1CCAA" w14:textId="77777777" w:rsidR="0080326B" w:rsidRDefault="00FA401D">
      <w:pPr>
        <w:spacing w:before="40" w:after="40"/>
      </w:pPr>
      <w:r>
        <w:rPr>
          <w:lang w:val="en-US"/>
        </w:rPr>
        <w:t>Link previews:</w:t>
      </w:r>
    </w:p>
    <w:p w14:paraId="02D535C2" w14:textId="77777777" w:rsidR="0080326B" w:rsidRDefault="00FA401D">
      <w:pPr>
        <w:ind w:left="720" w:hanging="360"/>
      </w:pPr>
      <w:r>
        <w:rPr>
          <w:lang w:val="en-US"/>
        </w:rPr>
        <w:t>- Auto-generate link preview (OG metadata): (yes / no)</w:t>
      </w:r>
    </w:p>
    <w:p w14:paraId="487BF618" w14:textId="77777777" w:rsidR="0080326B" w:rsidRDefault="00FA401D">
      <w:pPr>
        <w:ind w:left="720" w:hanging="360"/>
      </w:pPr>
      <w:r>
        <w:rPr>
          <w:lang w:val="en-US"/>
        </w:rPr>
        <w:t>- Preview components: (title / description / image / domain)</w:t>
      </w:r>
    </w:p>
    <w:p w14:paraId="569CE468" w14:textId="77777777" w:rsidR="0080326B" w:rsidRDefault="00FA401D">
      <w:pPr>
        <w:ind w:left="720" w:hanging="360"/>
      </w:pPr>
      <w:r>
        <w:rPr>
          <w:lang w:val="en-US"/>
        </w:rPr>
        <w:t>- Cache previews: (yes — TTL ___ hours / no)</w:t>
      </w:r>
    </w:p>
    <w:p w14:paraId="5BF35F58" w14:textId="77777777" w:rsidR="0080326B" w:rsidRDefault="00FA401D">
      <w:pPr>
        <w:ind w:left="720" w:hanging="360"/>
      </w:pPr>
      <w:r>
        <w:rPr>
          <w:lang w:val="en-US"/>
        </w:rPr>
        <w:t>- Disable preview per message: (yes — user can suppress / no)</w:t>
      </w:r>
    </w:p>
    <w:p w14:paraId="229D8C96" w14:textId="77777777" w:rsidR="0080326B" w:rsidRDefault="00FA401D">
      <w:pPr>
        <w:pStyle w:val="Heading2"/>
      </w:pPr>
      <w:r>
        <w:rPr>
          <w:lang w:val="en-US"/>
        </w:rPr>
        <w:t>7. MESSAGE SEARCH</w:t>
      </w:r>
    </w:p>
    <w:p w14:paraId="11271343" w14:textId="77777777" w:rsidR="0080326B" w:rsidRDefault="00FA401D">
      <w:pPr>
        <w:spacing w:before="40" w:after="40"/>
      </w:pPr>
      <w:r>
        <w:rPr>
          <w:lang w:val="en-US"/>
        </w:rPr>
        <w:t>Search scope:</w:t>
      </w:r>
    </w:p>
    <w:p w14:paraId="231AB0BB" w14:textId="77777777" w:rsidR="0080326B" w:rsidRDefault="00FA401D">
      <w:pPr>
        <w:ind w:left="720" w:hanging="360"/>
      </w:pPr>
      <w:r>
        <w:rPr>
          <w:lang w:val="en-US"/>
        </w:rPr>
        <w:t>- Search within conversation: (yes / no)</w:t>
      </w:r>
    </w:p>
    <w:p w14:paraId="51FAC309" w14:textId="77777777" w:rsidR="0080326B" w:rsidRDefault="00FA401D">
      <w:pPr>
        <w:ind w:left="720" w:hanging="360"/>
      </w:pPr>
      <w:r>
        <w:rPr>
          <w:lang w:val="en-US"/>
        </w:rPr>
        <w:t>- Search across all conversations: (yes / no)</w:t>
      </w:r>
    </w:p>
    <w:p w14:paraId="1C190697" w14:textId="77777777" w:rsidR="0080326B" w:rsidRDefault="00FA401D">
      <w:pPr>
        <w:ind w:left="720" w:hanging="360"/>
      </w:pPr>
      <w:r>
        <w:rPr>
          <w:lang w:val="en-US"/>
        </w:rPr>
        <w:t>- Search attachments / filenames: (yes / no)</w:t>
      </w:r>
    </w:p>
    <w:p w14:paraId="071E8BED" w14:textId="77777777" w:rsidR="0080326B" w:rsidRDefault="00FA401D">
      <w:pPr>
        <w:spacing w:before="40" w:after="40"/>
      </w:pPr>
      <w:r>
        <w:rPr>
          <w:lang w:val="en-US"/>
        </w:rPr>
        <w:t>Search implementation:</w:t>
      </w:r>
    </w:p>
    <w:p w14:paraId="39EAB7FF" w14:textId="77777777" w:rsidR="0080326B" w:rsidRDefault="00FA401D">
      <w:pPr>
        <w:ind w:left="720" w:hanging="360"/>
      </w:pPr>
      <w:r>
        <w:rPr>
          <w:lang w:val="en-US"/>
        </w:rPr>
        <w:t>- Full-text search: (PostgreSQL FTS / Elasticsearch / Typesense — from §11)</w:t>
      </w:r>
    </w:p>
    <w:p w14:paraId="7CA1949D" w14:textId="77777777" w:rsidR="0080326B" w:rsidRDefault="00FA401D">
      <w:pPr>
        <w:ind w:left="720" w:hanging="360"/>
      </w:pPr>
      <w:r>
        <w:rPr>
          <w:lang w:val="en-US"/>
        </w:rPr>
        <w:lastRenderedPageBreak/>
        <w:t>- Encrypted messages: (search index on decrypted content server-side / client-side search only if E2EE)</w:t>
      </w:r>
    </w:p>
    <w:p w14:paraId="5DCF4937" w14:textId="77777777" w:rsidR="0080326B" w:rsidRDefault="00FA401D">
      <w:pPr>
        <w:ind w:left="720" w:hanging="360"/>
      </w:pPr>
      <w:r>
        <w:rPr>
          <w:lang w:val="en-US"/>
        </w:rPr>
        <w:t>- Search results show: (message snippet + conversation name + sender + date)</w:t>
      </w:r>
    </w:p>
    <w:p w14:paraId="74389852" w14:textId="77777777" w:rsidR="0080326B" w:rsidRDefault="00FA401D">
      <w:pPr>
        <w:ind w:left="720" w:hanging="360"/>
      </w:pPr>
      <w:r>
        <w:rPr>
          <w:lang w:val="en-US"/>
        </w:rPr>
        <w:t>- Jump to message: (yes — scroll to and highlight message in conversation)</w:t>
      </w:r>
    </w:p>
    <w:p w14:paraId="3A387DB9" w14:textId="77777777" w:rsidR="0080326B" w:rsidRDefault="00FA401D">
      <w:pPr>
        <w:spacing w:before="40" w:after="40"/>
      </w:pPr>
      <w:r>
        <w:rPr>
          <w:lang w:val="en-US"/>
        </w:rPr>
        <w:t>Search limitations with E2EE:</w:t>
      </w:r>
    </w:p>
    <w:p w14:paraId="243BE678" w14:textId="77777777" w:rsidR="0080326B" w:rsidRDefault="00FA401D">
      <w:pPr>
        <w:ind w:left="720" w:hanging="360"/>
      </w:pPr>
      <w:r>
        <w:rPr>
          <w:lang w:val="en-US"/>
        </w:rPr>
        <w:t>- Invariant: Server-side full-text search is impossible if messages are end-to-end encrypted. Choose: searchability OR E2EE — not both without client-side search.</w:t>
      </w:r>
    </w:p>
    <w:p w14:paraId="29054F47" w14:textId="77777777" w:rsidR="0080326B" w:rsidRDefault="00FA401D">
      <w:pPr>
        <w:pStyle w:val="Heading2"/>
      </w:pPr>
      <w:r>
        <w:rPr>
          <w:lang w:val="en-US"/>
        </w:rPr>
        <w:t>8. ENCRYPTION MODEL</w:t>
      </w:r>
    </w:p>
    <w:p w14:paraId="4BBF2DC9" w14:textId="77777777" w:rsidR="0080326B" w:rsidRDefault="00FA401D">
      <w:pPr>
        <w:spacing w:before="40" w:after="40"/>
      </w:pPr>
      <w:r>
        <w:rPr>
          <w:lang w:val="en-US"/>
        </w:rPr>
        <w:t>Encryption levels (choose one):</w:t>
      </w:r>
    </w:p>
    <w:p w14:paraId="004C4D71" w14:textId="77777777" w:rsidR="0080326B" w:rsidRDefault="00FA401D">
      <w:pPr>
        <w:spacing w:before="40" w:after="40"/>
      </w:pPr>
      <w:r>
        <w:rPr>
          <w:lang w:val="en-US"/>
        </w:rPr>
        <w:t>Encryption at rest + in transit only (server can read):</w:t>
      </w:r>
    </w:p>
    <w:p w14:paraId="0A439E3A" w14:textId="77777777" w:rsidR="0080326B" w:rsidRDefault="00FA401D">
      <w:pPr>
        <w:ind w:left="720" w:hanging="360"/>
      </w:pPr>
      <w:r>
        <w:rPr>
          <w:lang w:val="en-US"/>
        </w:rPr>
        <w:t>- Messages encrypted in DB: (AES-256 — from §18)</w:t>
      </w:r>
    </w:p>
    <w:p w14:paraId="5F19D70F" w14:textId="77777777" w:rsidR="0080326B" w:rsidRDefault="00FA401D">
      <w:pPr>
        <w:ind w:left="720" w:hanging="360"/>
      </w:pPr>
      <w:r>
        <w:rPr>
          <w:lang w:val="en-US"/>
        </w:rPr>
        <w:t>- TLS in transit: (yes — from §18)</w:t>
      </w:r>
    </w:p>
    <w:p w14:paraId="7D5C474F" w14:textId="77777777" w:rsidR="0080326B" w:rsidRDefault="00FA401D">
      <w:pPr>
        <w:ind w:left="720" w:hanging="360"/>
      </w:pPr>
      <w:r>
        <w:rPr>
          <w:lang w:val="en-US"/>
        </w:rPr>
        <w:t>- Server has access to plaintext: YES</w:t>
      </w:r>
    </w:p>
    <w:p w14:paraId="58288FB1" w14:textId="77777777" w:rsidR="0080326B" w:rsidRDefault="00FA401D">
      <w:pPr>
        <w:ind w:left="720" w:hanging="360"/>
      </w:pPr>
      <w:r>
        <w:rPr>
          <w:lang w:val="en-US"/>
        </w:rPr>
        <w:t>- Search works: YES</w:t>
      </w:r>
    </w:p>
    <w:p w14:paraId="271D6C05" w14:textId="77777777" w:rsidR="0080326B" w:rsidRDefault="00FA401D">
      <w:pPr>
        <w:ind w:left="720" w:hanging="360"/>
      </w:pPr>
      <w:r>
        <w:rPr>
          <w:lang w:val="en-US"/>
        </w:rPr>
        <w:t>- Compliance subpoenas can produce message content: YES</w:t>
      </w:r>
    </w:p>
    <w:p w14:paraId="2EC5B2D1" w14:textId="77777777" w:rsidR="0080326B" w:rsidRDefault="00FA401D">
      <w:pPr>
        <w:ind w:left="720" w:hanging="360"/>
      </w:pPr>
      <w:r>
        <w:rPr>
          <w:lang w:val="en-US"/>
        </w:rPr>
        <w:t>- Use when: most B2B apps, support chat, moderated platforms</w:t>
      </w:r>
    </w:p>
    <w:p w14:paraId="7169BBD6" w14:textId="77777777" w:rsidR="0080326B" w:rsidRDefault="00FA401D">
      <w:pPr>
        <w:spacing w:before="40" w:after="40"/>
      </w:pPr>
      <w:r>
        <w:rPr>
          <w:lang w:val="en-US"/>
        </w:rPr>
        <w:t>End-to-end encryption (E2EE — server cannot read):</w:t>
      </w:r>
    </w:p>
    <w:p w14:paraId="0057FEA0" w14:textId="77777777" w:rsidR="0080326B" w:rsidRDefault="00FA401D">
      <w:pPr>
        <w:ind w:left="720" w:hanging="360"/>
      </w:pPr>
      <w:r>
        <w:rPr>
          <w:lang w:val="en-US"/>
        </w:rPr>
        <w:t>- Protocol: (Signal Protocol / MLS / custom)</w:t>
      </w:r>
    </w:p>
    <w:p w14:paraId="4ACFF998" w14:textId="77777777" w:rsidR="0080326B" w:rsidRDefault="00FA401D">
      <w:pPr>
        <w:ind w:left="720" w:hanging="360"/>
      </w:pPr>
      <w:r>
        <w:rPr>
          <w:lang w:val="en-US"/>
        </w:rPr>
        <w:t>- Key management: (each user has key pair — private key never leaves device)</w:t>
      </w:r>
    </w:p>
    <w:p w14:paraId="27A72246" w14:textId="77777777" w:rsidR="0080326B" w:rsidRDefault="00FA401D">
      <w:pPr>
        <w:ind w:left="720" w:hanging="360"/>
      </w:pPr>
      <w:r>
        <w:rPr>
          <w:lang w:val="en-US"/>
        </w:rPr>
        <w:t>- Key exchange: (X3DH — Extended Triple Diffie-Hellman)</w:t>
      </w:r>
    </w:p>
    <w:p w14:paraId="51DAA86D" w14:textId="77777777" w:rsidR="0080326B" w:rsidRDefault="00FA401D">
      <w:pPr>
        <w:ind w:left="720" w:hanging="360"/>
      </w:pPr>
      <w:r>
        <w:rPr>
          <w:lang w:val="en-US"/>
        </w:rPr>
        <w:t>- Forward secrecy: (yes — Double Ratchet algorithm)</w:t>
      </w:r>
    </w:p>
    <w:p w14:paraId="4C7C4500" w14:textId="77777777" w:rsidR="0080326B" w:rsidRDefault="00FA401D">
      <w:pPr>
        <w:ind w:left="720" w:hanging="360"/>
      </w:pPr>
      <w:r>
        <w:rPr>
          <w:lang w:val="en-US"/>
        </w:rPr>
        <w:t>- Group E2EE: (yes — Sender Keys / MLS — more complex)</w:t>
      </w:r>
    </w:p>
    <w:p w14:paraId="566FDDF3" w14:textId="77777777" w:rsidR="0080326B" w:rsidRDefault="00FA401D">
      <w:pPr>
        <w:ind w:left="720" w:hanging="360"/>
      </w:pPr>
      <w:r>
        <w:rPr>
          <w:lang w:val="en-US"/>
        </w:rPr>
        <w:t>- Server stores: ciphertext only — cannot decrypt</w:t>
      </w:r>
    </w:p>
    <w:p w14:paraId="1CA2A206" w14:textId="77777777" w:rsidR="0080326B" w:rsidRDefault="00FA401D">
      <w:pPr>
        <w:ind w:left="720" w:hanging="360"/>
      </w:pPr>
      <w:r>
        <w:rPr>
          <w:lang w:val="en-US"/>
        </w:rPr>
        <w:t>- Search: client-side only (limited)</w:t>
      </w:r>
    </w:p>
    <w:p w14:paraId="262E857E" w14:textId="77777777" w:rsidR="0080326B" w:rsidRDefault="00FA401D">
      <w:pPr>
        <w:ind w:left="720" w:hanging="360"/>
      </w:pPr>
      <w:r>
        <w:rPr>
          <w:lang w:val="en-US"/>
        </w:rPr>
        <w:t>- Key backup: (yes — encrypted backup to server / no — lost device = lost messages)</w:t>
      </w:r>
    </w:p>
    <w:p w14:paraId="61C3E6EC" w14:textId="77777777" w:rsidR="0080326B" w:rsidRDefault="00FA401D">
      <w:pPr>
        <w:ind w:left="720" w:hanging="360"/>
      </w:pPr>
      <w:r>
        <w:rPr>
          <w:lang w:val="en-US"/>
        </w:rPr>
        <w:t>- Use when: healthcare, legal, high-privacy consumer apps</w:t>
      </w:r>
    </w:p>
    <w:p w14:paraId="337ED5C2" w14:textId="77777777" w:rsidR="0080326B" w:rsidRDefault="00FA401D">
      <w:pPr>
        <w:spacing w:before="40" w:after="40"/>
      </w:pPr>
      <w:r>
        <w:rPr>
          <w:lang w:val="en-US"/>
        </w:rPr>
        <w:t>Your choice: ___</w:t>
      </w:r>
    </w:p>
    <w:p w14:paraId="23DB4E24" w14:textId="77777777" w:rsidR="0080326B" w:rsidRDefault="00FA401D">
      <w:pPr>
        <w:spacing w:before="40" w:after="40"/>
      </w:pPr>
      <w:r>
        <w:rPr>
          <w:lang w:val="en-US"/>
        </w:rPr>
        <w:t>Reason: ___</w:t>
      </w:r>
    </w:p>
    <w:p w14:paraId="2F518CAD" w14:textId="77777777" w:rsidR="0080326B" w:rsidRDefault="00FA401D">
      <w:pPr>
        <w:pStyle w:val="Heading2"/>
      </w:pPr>
      <w:r>
        <w:rPr>
          <w:lang w:val="en-US"/>
        </w:rPr>
        <w:t>9. VIDEO &amp; VOICE CALLING</w:t>
      </w:r>
    </w:p>
    <w:p w14:paraId="668E9B44" w14:textId="77777777" w:rsidR="0080326B" w:rsidRDefault="00FA401D">
      <w:pPr>
        <w:spacing w:before="40" w:after="40"/>
      </w:pPr>
      <w:r>
        <w:rPr>
          <w:lang w:val="en-US"/>
        </w:rPr>
        <w:t>(Skip if no video/voice calling needed)</w:t>
      </w:r>
    </w:p>
    <w:p w14:paraId="07E7786B" w14:textId="77777777" w:rsidR="0080326B" w:rsidRDefault="00FA401D">
      <w:pPr>
        <w:spacing w:before="40" w:after="40"/>
      </w:pPr>
      <w:r>
        <w:rPr>
          <w:lang w:val="en-US"/>
        </w:rPr>
        <w:t>Call types:</w:t>
      </w:r>
    </w:p>
    <w:p w14:paraId="560345E2" w14:textId="77777777" w:rsidR="0080326B" w:rsidRDefault="00FA401D">
      <w:pPr>
        <w:ind w:left="720" w:hanging="360"/>
      </w:pPr>
      <w:r>
        <w:rPr>
          <w:lang w:val="en-US"/>
        </w:rPr>
        <w:t>- [ ] 1-to-1 voice call</w:t>
      </w:r>
    </w:p>
    <w:p w14:paraId="569CE4F6" w14:textId="77777777" w:rsidR="0080326B" w:rsidRDefault="00FA401D">
      <w:pPr>
        <w:ind w:left="720" w:hanging="360"/>
      </w:pPr>
      <w:r>
        <w:rPr>
          <w:lang w:val="en-US"/>
        </w:rPr>
        <w:t>- [ ] 1-to-1 video call</w:t>
      </w:r>
    </w:p>
    <w:p w14:paraId="5C08A6DA" w14:textId="77777777" w:rsidR="0080326B" w:rsidRDefault="00FA401D">
      <w:pPr>
        <w:ind w:left="720" w:hanging="360"/>
      </w:pPr>
      <w:r>
        <w:rPr>
          <w:lang w:val="en-US"/>
        </w:rPr>
        <w:t>- [ ] Group voice call (max ___ participants)</w:t>
      </w:r>
    </w:p>
    <w:p w14:paraId="52F5F234" w14:textId="77777777" w:rsidR="0080326B" w:rsidRDefault="00FA401D">
      <w:pPr>
        <w:ind w:left="720" w:hanging="360"/>
      </w:pPr>
      <w:r>
        <w:rPr>
          <w:lang w:val="en-US"/>
        </w:rPr>
        <w:t>- [ ] Group video call (max ___ participants)</w:t>
      </w:r>
    </w:p>
    <w:p w14:paraId="40599C24" w14:textId="77777777" w:rsidR="0080326B" w:rsidRDefault="00FA401D">
      <w:pPr>
        <w:ind w:left="720" w:hanging="360"/>
      </w:pPr>
      <w:r>
        <w:rPr>
          <w:lang w:val="en-US"/>
        </w:rPr>
        <w:t>- [ ] Screen sharing</w:t>
      </w:r>
    </w:p>
    <w:p w14:paraId="48C7F675" w14:textId="77777777" w:rsidR="0080326B" w:rsidRDefault="00FA401D">
      <w:pPr>
        <w:spacing w:before="40" w:after="40"/>
      </w:pPr>
      <w:r>
        <w:rPr>
          <w:lang w:val="en-US"/>
        </w:rPr>
        <w:t>Transport: WebRTC (peer-to-peer where possible / server-mediated SFU)</w:t>
      </w:r>
    </w:p>
    <w:p w14:paraId="3A46B721" w14:textId="77777777" w:rsidR="0080326B" w:rsidRDefault="00FA401D">
      <w:pPr>
        <w:spacing w:before="40" w:after="40"/>
      </w:pPr>
      <w:r>
        <w:rPr>
          <w:lang w:val="en-US"/>
        </w:rPr>
        <w:t>Infrastructure:</w:t>
      </w:r>
    </w:p>
    <w:p w14:paraId="45EC318C" w14:textId="77777777" w:rsidR="0080326B" w:rsidRDefault="00FA401D">
      <w:pPr>
        <w:ind w:left="720" w:hanging="360"/>
      </w:pPr>
      <w:r>
        <w:rPr>
          <w:lang w:val="en-US"/>
        </w:rPr>
        <w:t>- STUN/TURN servers: (required for NAT traversal — Twilio TURN / Coturn self-hosted)</w:t>
      </w:r>
    </w:p>
    <w:p w14:paraId="1135A96B" w14:textId="77777777" w:rsidR="0080326B" w:rsidRDefault="00FA401D">
      <w:pPr>
        <w:ind w:left="720" w:hanging="360"/>
      </w:pPr>
      <w:r>
        <w:rPr>
          <w:lang w:val="en-US"/>
        </w:rPr>
        <w:t>- SFU (Selective Forwarding Unit): (required for group calls &gt; 4 participants)</w:t>
      </w:r>
    </w:p>
    <w:p w14:paraId="52B13461" w14:textId="77777777" w:rsidR="0080326B" w:rsidRDefault="00FA401D">
      <w:pPr>
        <w:ind w:left="720" w:hanging="360"/>
      </w:pPr>
      <w:r>
        <w:rPr>
          <w:lang w:val="en-US"/>
        </w:rPr>
        <w:t>- Managed service: (Twilio / Daily.co / Agora / Livekit / 100ms / self-hosted)</w:t>
      </w:r>
    </w:p>
    <w:p w14:paraId="73334427" w14:textId="77777777" w:rsidR="0080326B" w:rsidRDefault="00FA401D">
      <w:pPr>
        <w:ind w:left="720" w:hanging="360"/>
      </w:pPr>
      <w:r>
        <w:rPr>
          <w:lang w:val="en-US"/>
        </w:rPr>
        <w:t>- Fallback when P2P fails: (relay via TURN server)</w:t>
      </w:r>
    </w:p>
    <w:p w14:paraId="10CA80FC" w14:textId="77777777" w:rsidR="0080326B" w:rsidRDefault="00FA401D">
      <w:pPr>
        <w:spacing w:before="40" w:after="40"/>
      </w:pPr>
      <w:r>
        <w:rPr>
          <w:lang w:val="en-US"/>
        </w:rPr>
        <w:t>Call features:</w:t>
      </w:r>
    </w:p>
    <w:p w14:paraId="43C2FDEB" w14:textId="77777777" w:rsidR="0080326B" w:rsidRDefault="00FA401D">
      <w:pPr>
        <w:ind w:left="720" w:hanging="360"/>
      </w:pPr>
      <w:r>
        <w:rPr>
          <w:lang w:val="en-US"/>
        </w:rPr>
        <w:t>- Mute audio: yes</w:t>
      </w:r>
    </w:p>
    <w:p w14:paraId="2A93E6F5" w14:textId="77777777" w:rsidR="0080326B" w:rsidRDefault="00FA401D">
      <w:pPr>
        <w:ind w:left="720" w:hanging="360"/>
      </w:pPr>
      <w:r>
        <w:rPr>
          <w:lang w:val="en-US"/>
        </w:rPr>
        <w:t>- Disable video: yes</w:t>
      </w:r>
    </w:p>
    <w:p w14:paraId="070FFC88" w14:textId="77777777" w:rsidR="0080326B" w:rsidRDefault="00FA401D">
      <w:pPr>
        <w:ind w:left="720" w:hanging="360"/>
      </w:pPr>
      <w:r>
        <w:rPr>
          <w:lang w:val="en-US"/>
        </w:rPr>
        <w:t>- Screen share: (yes / no)</w:t>
      </w:r>
    </w:p>
    <w:p w14:paraId="0B579160" w14:textId="77777777" w:rsidR="0080326B" w:rsidRDefault="00FA401D">
      <w:pPr>
        <w:ind w:left="720" w:hanging="360"/>
      </w:pPr>
      <w:r>
        <w:rPr>
          <w:lang w:val="en-US"/>
        </w:rPr>
        <w:t>- Background blur: (yes / no)</w:t>
      </w:r>
    </w:p>
    <w:p w14:paraId="3970CA8B" w14:textId="77777777" w:rsidR="0080326B" w:rsidRDefault="00FA401D">
      <w:pPr>
        <w:ind w:left="720" w:hanging="360"/>
      </w:pPr>
      <w:r>
        <w:rPr>
          <w:lang w:val="en-US"/>
        </w:rPr>
        <w:t>- Recording: (yes — stored in §10 / no)</w:t>
      </w:r>
    </w:p>
    <w:p w14:paraId="371718F4" w14:textId="77777777" w:rsidR="0080326B" w:rsidRDefault="00FA401D">
      <w:pPr>
        <w:ind w:left="720" w:hanging="360"/>
      </w:pPr>
      <w:r>
        <w:rPr>
          <w:lang w:val="en-US"/>
        </w:rPr>
        <w:t>- Call invite via message: (yes — send call link in conversation)</w:t>
      </w:r>
    </w:p>
    <w:p w14:paraId="0C25160C" w14:textId="77777777" w:rsidR="0080326B" w:rsidRDefault="00FA401D">
      <w:pPr>
        <w:spacing w:before="40" w:after="40"/>
      </w:pPr>
      <w:r>
        <w:rPr>
          <w:lang w:val="en-US"/>
        </w:rPr>
        <w:t>Call states:</w:t>
      </w:r>
    </w:p>
    <w:p w14:paraId="05CB6FD4" w14:textId="77777777" w:rsidR="0080326B" w:rsidRDefault="00FA401D">
      <w:pPr>
        <w:spacing w:before="40" w:after="40"/>
      </w:pPr>
      <w:r>
        <w:rPr>
          <w:lang w:val="en-US"/>
        </w:rPr>
        <w:t>calling → ringing → connected → ended</w:t>
      </w:r>
    </w:p>
    <w:p w14:paraId="688DC499" w14:textId="77777777" w:rsidR="0080326B" w:rsidRDefault="00FA401D">
      <w:pPr>
        <w:spacing w:before="40" w:after="40"/>
      </w:pPr>
      <w:r>
        <w:rPr>
          <w:lang w:val="en-US"/>
        </w:rPr>
        <w:t>↓</w:t>
      </w:r>
    </w:p>
    <w:p w14:paraId="21BBFE58" w14:textId="77777777" w:rsidR="0080326B" w:rsidRDefault="00FA401D">
      <w:pPr>
        <w:spacing w:before="40" w:after="40"/>
      </w:pPr>
      <w:r>
        <w:rPr>
          <w:lang w:val="en-US"/>
        </w:rPr>
        <w:t>declined / missed / no answer</w:t>
      </w:r>
    </w:p>
    <w:p w14:paraId="44194ADD" w14:textId="77777777" w:rsidR="0080326B" w:rsidRDefault="00FA401D">
      <w:pPr>
        <w:spacing w:before="40" w:after="40"/>
      </w:pPr>
      <w:r>
        <w:rPr>
          <w:lang w:val="en-US"/>
        </w:rPr>
        <w:lastRenderedPageBreak/>
        <w:t>Missed call notification:</w:t>
      </w:r>
    </w:p>
    <w:p w14:paraId="1959D269" w14:textId="77777777" w:rsidR="0080326B" w:rsidRDefault="00FA401D">
      <w:pPr>
        <w:ind w:left="720" w:hanging="360"/>
      </w:pPr>
      <w:r>
        <w:rPr>
          <w:lang w:val="en-US"/>
        </w:rPr>
        <w:t>- Push notification: (yes — from §09)</w:t>
      </w:r>
    </w:p>
    <w:p w14:paraId="25E9BC9F" w14:textId="77777777" w:rsidR="0080326B" w:rsidRDefault="00FA401D">
      <w:pPr>
        <w:ind w:left="720" w:hanging="360"/>
      </w:pPr>
      <w:r>
        <w:rPr>
          <w:lang w:val="en-US"/>
        </w:rPr>
        <w:t>- Missed call in conversation: (yes — "Missed call — tap to call back")</w:t>
      </w:r>
    </w:p>
    <w:p w14:paraId="12F5D543" w14:textId="77777777" w:rsidR="0080326B" w:rsidRDefault="00FA401D">
      <w:pPr>
        <w:pStyle w:val="Heading2"/>
      </w:pPr>
      <w:r>
        <w:rPr>
          <w:lang w:val="en-US"/>
        </w:rPr>
        <w:t>10. MODERATION &amp; SAFETY</w:t>
      </w:r>
    </w:p>
    <w:p w14:paraId="7C033956" w14:textId="77777777" w:rsidR="0080326B" w:rsidRDefault="00FA401D">
      <w:pPr>
        <w:spacing w:before="40" w:after="40"/>
      </w:pPr>
      <w:r>
        <w:rPr>
          <w:lang w:val="en-US"/>
        </w:rPr>
        <w:t>Message moderation:</w:t>
      </w:r>
    </w:p>
    <w:p w14:paraId="22BB9BD2" w14:textId="77777777" w:rsidR="0080326B" w:rsidRDefault="00FA401D">
      <w:pPr>
        <w:ind w:left="720" w:hanging="360"/>
      </w:pPr>
      <w:r>
        <w:rPr>
          <w:lang w:val="en-US"/>
        </w:rPr>
        <w:t>- Automated content scan before delivery: (yes — toxic / CSAM / spam / no)</w:t>
      </w:r>
    </w:p>
    <w:p w14:paraId="12557945" w14:textId="77777777" w:rsidR="0080326B" w:rsidRDefault="00FA401D">
      <w:pPr>
        <w:ind w:left="720" w:hanging="360"/>
      </w:pPr>
      <w:r>
        <w:rPr>
          <w:lang w:val="en-US"/>
        </w:rPr>
        <w:t>- Delay delivery for scan: (yes — small latency / no — scan async after delivery)</w:t>
      </w:r>
    </w:p>
    <w:p w14:paraId="741A0575" w14:textId="77777777" w:rsidR="0080326B" w:rsidRDefault="00FA401D">
      <w:pPr>
        <w:ind w:left="720" w:hanging="360"/>
      </w:pPr>
      <w:r>
        <w:rPr>
          <w:lang w:val="en-US"/>
        </w:rPr>
        <w:t>- User can report a message: (yes — from §3B trust &amp; safety / no)</w:t>
      </w:r>
    </w:p>
    <w:p w14:paraId="25505EF4" w14:textId="77777777" w:rsidR="0080326B" w:rsidRDefault="00FA401D">
      <w:pPr>
        <w:ind w:left="720" w:hanging="360"/>
      </w:pPr>
      <w:r>
        <w:rPr>
          <w:lang w:val="en-US"/>
        </w:rPr>
        <w:t>- Admin can read messages: (yes — for moderation / no — only if not E2EE)</w:t>
      </w:r>
    </w:p>
    <w:p w14:paraId="17577D73" w14:textId="77777777" w:rsidR="0080326B" w:rsidRDefault="00FA401D">
      <w:pPr>
        <w:spacing w:before="40" w:after="40"/>
      </w:pPr>
      <w:r>
        <w:rPr>
          <w:lang w:val="en-US"/>
        </w:rPr>
        <w:t>Spam &amp; abuse in messaging:</w:t>
      </w:r>
    </w:p>
    <w:p w14:paraId="12747135" w14:textId="77777777" w:rsidR="0080326B" w:rsidRDefault="00FA401D">
      <w:pPr>
        <w:ind w:left="720" w:hanging="360"/>
      </w:pPr>
      <w:r>
        <w:rPr>
          <w:lang w:val="en-US"/>
        </w:rPr>
        <w:t>- Limit messages to unknown users: (yes — message request required / no)</w:t>
      </w:r>
    </w:p>
    <w:p w14:paraId="1827BC39" w14:textId="77777777" w:rsidR="0080326B" w:rsidRDefault="00FA401D">
      <w:pPr>
        <w:ind w:left="720" w:hanging="360"/>
      </w:pPr>
      <w:r>
        <w:rPr>
          <w:lang w:val="en-US"/>
        </w:rPr>
        <w:t>- Rate limit messages per conversation: (yes — from §16 / no)</w:t>
      </w:r>
    </w:p>
    <w:p w14:paraId="476C9280" w14:textId="77777777" w:rsidR="0080326B" w:rsidRDefault="00FA401D">
      <w:pPr>
        <w:ind w:left="720" w:hanging="360"/>
      </w:pPr>
      <w:r>
        <w:rPr>
          <w:lang w:val="en-US"/>
        </w:rPr>
        <w:t>- Spam detection: (repeated identical messages / link spam / keyword filter)</w:t>
      </w:r>
    </w:p>
    <w:p w14:paraId="2B3D1064" w14:textId="77777777" w:rsidR="0080326B" w:rsidRDefault="00FA401D">
      <w:pPr>
        <w:ind w:left="720" w:hanging="360"/>
      </w:pPr>
      <w:r>
        <w:rPr>
          <w:lang w:val="en-US"/>
        </w:rPr>
        <w:t>- Auto-mute suspected spam senders: (yes / no)</w:t>
      </w:r>
    </w:p>
    <w:p w14:paraId="60AAA8A3" w14:textId="77777777" w:rsidR="0080326B" w:rsidRDefault="00FA401D">
      <w:pPr>
        <w:spacing w:before="40" w:after="40"/>
      </w:pPr>
      <w:r>
        <w:rPr>
          <w:lang w:val="en-US"/>
        </w:rPr>
        <w:t>Block behavior in messaging:</w:t>
      </w:r>
    </w:p>
    <w:p w14:paraId="0E146D07" w14:textId="77777777" w:rsidR="0080326B" w:rsidRDefault="00FA401D">
      <w:pPr>
        <w:ind w:left="720" w:hanging="360"/>
      </w:pPr>
      <w:r>
        <w:rPr>
          <w:lang w:val="en-US"/>
        </w:rPr>
        <w:t>- Blocked user cannot send messages: (yes)</w:t>
      </w:r>
    </w:p>
    <w:p w14:paraId="40A76A07" w14:textId="77777777" w:rsidR="0080326B" w:rsidRDefault="00FA401D">
      <w:pPr>
        <w:ind w:left="720" w:hanging="360"/>
      </w:pPr>
      <w:r>
        <w:rPr>
          <w:lang w:val="en-US"/>
        </w:rPr>
        <w:t>- Existing conversation hidden: (yes / no — archived)</w:t>
      </w:r>
    </w:p>
    <w:p w14:paraId="719B6921" w14:textId="77777777" w:rsidR="0080326B" w:rsidRDefault="00FA401D">
      <w:pPr>
        <w:ind w:left="720" w:hanging="360"/>
      </w:pPr>
      <w:r>
        <w:rPr>
          <w:lang w:val="en-US"/>
        </w:rPr>
        <w:t>- Blocked user not informed they are blocked: (confirmed — silent block)</w:t>
      </w:r>
    </w:p>
    <w:p w14:paraId="721D07FA" w14:textId="77777777" w:rsidR="0080326B" w:rsidRDefault="00FA401D">
      <w:pPr>
        <w:spacing w:before="120"/>
      </w:pPr>
      <w:r>
        <w:rPr>
          <w:b/>
          <w:bCs/>
          <w:lang w:val="en-US"/>
        </w:rPr>
        <w:t>CONSISTENCY VALIDATION</w:t>
      </w:r>
    </w:p>
    <w:p w14:paraId="5EC7FEB9" w14:textId="77777777" w:rsidR="0080326B" w:rsidRDefault="00FA401D">
      <w:pPr>
        <w:ind w:left="720" w:hanging="360"/>
      </w:pPr>
      <w:r>
        <w:rPr>
          <w:lang w:val="en-US"/>
        </w:rPr>
        <w:t>[ ] Encryption model decided (E2EE vs server-readable)</w:t>
      </w:r>
    </w:p>
    <w:p w14:paraId="3983F79E" w14:textId="77777777" w:rsidR="0080326B" w:rsidRDefault="00FA401D">
      <w:pPr>
        <w:ind w:left="720" w:hanging="360"/>
      </w:pPr>
      <w:r>
        <w:rPr>
          <w:lang w:val="en-US"/>
        </w:rPr>
        <w:t>[ ] Search strategy consistent with encryption choice</w:t>
      </w:r>
    </w:p>
    <w:p w14:paraId="16BF3E45" w14:textId="77777777" w:rsidR="0080326B" w:rsidRDefault="00FA401D">
      <w:pPr>
        <w:ind w:left="720" w:hanging="360"/>
      </w:pPr>
      <w:r>
        <w:rPr>
          <w:lang w:val="en-US"/>
        </w:rPr>
        <w:t>[ ] WebSocket transport aligns with §09 decisions</w:t>
      </w:r>
    </w:p>
    <w:p w14:paraId="41C496B0" w14:textId="77777777" w:rsidR="0080326B" w:rsidRDefault="00FA401D">
      <w:pPr>
        <w:ind w:left="720" w:hanging="360"/>
      </w:pPr>
      <w:r>
        <w:rPr>
          <w:lang w:val="en-US"/>
        </w:rPr>
        <w:t>[ ] Attachment limits align with §10 file handling</w:t>
      </w:r>
    </w:p>
    <w:p w14:paraId="2DD5AB91" w14:textId="77777777" w:rsidR="0080326B" w:rsidRDefault="00FA401D">
      <w:pPr>
        <w:ind w:left="720" w:hanging="360"/>
      </w:pPr>
      <w:r>
        <w:rPr>
          <w:lang w:val="en-US"/>
        </w:rPr>
        <w:t>[ ] Rate limits on message send in §16</w:t>
      </w:r>
    </w:p>
    <w:p w14:paraId="7923940B" w14:textId="77777777" w:rsidR="0080326B" w:rsidRDefault="00FA401D">
      <w:pPr>
        <w:ind w:left="720" w:hanging="360"/>
      </w:pPr>
      <w:r>
        <w:rPr>
          <w:lang w:val="en-US"/>
        </w:rPr>
        <w:t>[ ] Message data classified in §19 (PII — message content)</w:t>
      </w:r>
    </w:p>
    <w:p w14:paraId="64F356F1" w14:textId="77777777" w:rsidR="0080326B" w:rsidRDefault="00FA401D">
      <w:pPr>
        <w:ind w:left="720" w:hanging="360"/>
      </w:pPr>
      <w:r>
        <w:rPr>
          <w:lang w:val="en-US"/>
        </w:rPr>
        <w:t>[ ] Read receipt opt-out respects user privacy</w:t>
      </w:r>
    </w:p>
    <w:p w14:paraId="665B3995" w14:textId="77777777" w:rsidR="0080326B" w:rsidRDefault="00FA401D">
      <w:pPr>
        <w:ind w:left="720" w:hanging="360"/>
      </w:pPr>
      <w:r>
        <w:rPr>
          <w:lang w:val="en-US"/>
        </w:rPr>
        <w:t>[ ] Blocked users cannot send messages</w:t>
      </w:r>
    </w:p>
    <w:p w14:paraId="54BD07C2" w14:textId="77777777" w:rsidR="0080326B" w:rsidRDefault="00FA401D">
      <w:pPr>
        <w:ind w:left="720" w:hanging="360"/>
      </w:pPr>
      <w:r>
        <w:rPr>
          <w:lang w:val="en-US"/>
        </w:rPr>
        <w:t>[ ] CSAM/toxic content scan before delivery (if not E2EE)</w:t>
      </w:r>
    </w:p>
    <w:p w14:paraId="72DF7644" w14:textId="77777777" w:rsidR="0080326B" w:rsidRDefault="00FA401D">
      <w:pPr>
        <w:ind w:left="720" w:hanging="360"/>
      </w:pPr>
      <w:r>
        <w:rPr>
          <w:lang w:val="en-US"/>
        </w:rPr>
        <w:t>[ ] Multi-device sync strategy defined</w:t>
      </w:r>
    </w:p>
    <w:p w14:paraId="01C8F1EA" w14:textId="77777777" w:rsidR="0080326B" w:rsidRDefault="00FA401D">
      <w:pPr>
        <w:ind w:left="720" w:hanging="360"/>
      </w:pPr>
      <w:r>
        <w:rPr>
          <w:lang w:val="en-US"/>
        </w:rPr>
        <w:t>[ ] Video/voice infrastructure decided if calling needed</w:t>
      </w:r>
    </w:p>
    <w:p w14:paraId="14F53E01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1F587559" w14:textId="77777777" w:rsidR="0080326B" w:rsidRDefault="00FA401D">
      <w:pPr>
        <w:ind w:left="720" w:hanging="360"/>
      </w:pPr>
      <w:r>
        <w:rPr>
          <w:lang w:val="en-US"/>
        </w:rPr>
        <w:t>→ Generate conversation and message data models</w:t>
      </w:r>
    </w:p>
    <w:p w14:paraId="1F9A9EAB" w14:textId="77777777" w:rsidR="0080326B" w:rsidRDefault="00FA401D">
      <w:pPr>
        <w:ind w:left="720" w:hanging="360"/>
      </w:pPr>
      <w:r>
        <w:rPr>
          <w:lang w:val="en-US"/>
        </w:rPr>
        <w:t>→ Generate WebSocket message delivery handler</w:t>
      </w:r>
    </w:p>
    <w:p w14:paraId="09C5B69A" w14:textId="77777777" w:rsidR="0080326B" w:rsidRDefault="00FA401D">
      <w:pPr>
        <w:ind w:left="720" w:hanging="360"/>
      </w:pPr>
      <w:r>
        <w:rPr>
          <w:lang w:val="en-US"/>
        </w:rPr>
        <w:t>→ Generate typing indicator with debounce</w:t>
      </w:r>
    </w:p>
    <w:p w14:paraId="00FAF96E" w14:textId="77777777" w:rsidR="0080326B" w:rsidRDefault="00FA401D">
      <w:pPr>
        <w:ind w:left="720" w:hanging="360"/>
      </w:pPr>
      <w:r>
        <w:rPr>
          <w:lang w:val="en-US"/>
        </w:rPr>
        <w:t>→ Generate read receipt tracking and sync</w:t>
      </w:r>
    </w:p>
    <w:p w14:paraId="373FAF61" w14:textId="77777777" w:rsidR="0080326B" w:rsidRDefault="00FA401D">
      <w:pPr>
        <w:ind w:left="720" w:hanging="360"/>
      </w:pPr>
      <w:r>
        <w:rPr>
          <w:lang w:val="en-US"/>
        </w:rPr>
        <w:t>→ Generate message encryption service (chosen model)</w:t>
      </w:r>
    </w:p>
    <w:p w14:paraId="2137DB7B" w14:textId="77777777" w:rsidR="0080326B" w:rsidRDefault="00FA401D">
      <w:pPr>
        <w:ind w:left="720" w:hanging="360"/>
      </w:pPr>
      <w:r>
        <w:rPr>
          <w:lang w:val="en-US"/>
        </w:rPr>
        <w:t>→ Generate inbox with unread counts and sorting</w:t>
      </w:r>
    </w:p>
    <w:p w14:paraId="76EBC84F" w14:textId="77777777" w:rsidR="0080326B" w:rsidRDefault="00FA401D">
      <w:pPr>
        <w:ind w:left="720" w:hanging="360"/>
      </w:pPr>
      <w:r>
        <w:rPr>
          <w:lang w:val="en-US"/>
        </w:rPr>
        <w:t>→ Generate message search (scoped to tenant + user)</w:t>
      </w:r>
    </w:p>
    <w:p w14:paraId="4E707B9B" w14:textId="77777777" w:rsidR="0080326B" w:rsidRDefault="00FA401D">
      <w:pPr>
        <w:ind w:left="720" w:hanging="360"/>
      </w:pPr>
      <w:r>
        <w:rPr>
          <w:lang w:val="en-US"/>
        </w:rPr>
        <w:t>→ Generate attachment handler (extends §10 upload pipeline)</w:t>
      </w:r>
    </w:p>
    <w:p w14:paraId="4C42BB5B" w14:textId="77777777" w:rsidR="0080326B" w:rsidRDefault="00FA401D">
      <w:pPr>
        <w:ind w:left="720" w:hanging="360"/>
      </w:pPr>
      <w:r>
        <w:rPr>
          <w:lang w:val="en-US"/>
        </w:rPr>
        <w:t>→ Generate link preview generator and cache</w:t>
      </w:r>
    </w:p>
    <w:p w14:paraId="371A67ED" w14:textId="77777777" w:rsidR="0080326B" w:rsidRDefault="00FA401D">
      <w:pPr>
        <w:ind w:left="720" w:hanging="360"/>
      </w:pPr>
      <w:r>
        <w:rPr>
          <w:lang w:val="en-US"/>
        </w:rPr>
        <w:t>→ Generate WebRTC call setup (STUN/TURN config)</w:t>
      </w:r>
    </w:p>
    <w:p w14:paraId="0B11CF16" w14:textId="77777777" w:rsidR="0080326B" w:rsidRDefault="00FA401D">
      <w:pPr>
        <w:ind w:left="720" w:hanging="360"/>
      </w:pPr>
      <w:r>
        <w:rPr>
          <w:lang w:val="en-US"/>
        </w:rPr>
        <w:t>→ Generate message moderation pipeline</w:t>
      </w:r>
    </w:p>
    <w:p w14:paraId="45422641" w14:textId="77777777" w:rsidR="0080326B" w:rsidRDefault="00FA401D">
      <w:pPr>
        <w:ind w:left="720" w:hanging="360"/>
      </w:pPr>
      <w:r>
        <w:rPr>
          <w:lang w:val="en-US"/>
        </w:rPr>
        <w:t>→ Generate block/mute enforcement in message queries</w:t>
      </w:r>
    </w:p>
    <w:p w14:paraId="15C26C59" w14:textId="77777777" w:rsidR="0080326B" w:rsidRDefault="00FA401D">
      <w:pPr>
        <w:pStyle w:val="Heading1"/>
        <w:pageBreakBefore/>
      </w:pPr>
      <w:r>
        <w:rPr>
          <w:color w:val="7030A0"/>
          <w:lang w:val="en-US"/>
        </w:rPr>
        <w:lastRenderedPageBreak/>
        <w:t>§35 — NOTIFICATIONS &amp; ALERTS SYSTEM</w:t>
      </w:r>
    </w:p>
    <w:p w14:paraId="5EC358EA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0736E6E6" w14:textId="77777777" w:rsidR="0080326B" w:rsidRDefault="00FA401D">
      <w:r>
        <w:rPr>
          <w:b/>
          <w:bCs/>
          <w:color w:val="1F497D"/>
          <w:lang w:val="en-US"/>
        </w:rPr>
        <w:t>[CONDITIONAL] → No — every app needs a notification system.</w:t>
      </w:r>
    </w:p>
    <w:p w14:paraId="6044A985" w14:textId="77777777" w:rsidR="0080326B" w:rsidRDefault="00FA401D">
      <w:r>
        <w:rPr>
          <w:b/>
          <w:bCs/>
          <w:color w:val="1F497D"/>
          <w:lang w:val="en-US"/>
        </w:rPr>
        <w:t>[PURPOSE]     → Define the notification architecture — types,</w:t>
      </w:r>
    </w:p>
    <w:p w14:paraId="45283459" w14:textId="77777777" w:rsidR="0080326B" w:rsidRDefault="00FA401D">
      <w:pPr>
        <w:spacing w:before="40" w:after="40"/>
      </w:pPr>
      <w:r>
        <w:rPr>
          <w:lang w:val="en-US"/>
        </w:rPr>
        <w:t>templates, channels, delivery, user preferences,</w:t>
      </w:r>
    </w:p>
    <w:p w14:paraId="326D1CCA" w14:textId="77777777" w:rsidR="0080326B" w:rsidRDefault="00FA401D">
      <w:pPr>
        <w:spacing w:before="40" w:after="40"/>
      </w:pPr>
      <w:r>
        <w:rPr>
          <w:lang w:val="en-US"/>
        </w:rPr>
        <w:t>alert rules, escalation, and digest.</w:t>
      </w:r>
    </w:p>
    <w:p w14:paraId="1EF63EC9" w14:textId="77777777" w:rsidR="0080326B" w:rsidRDefault="00FA401D">
      <w:pPr>
        <w:spacing w:before="40" w:after="40"/>
      </w:pPr>
      <w:r>
        <w:rPr>
          <w:lang w:val="en-US"/>
        </w:rPr>
        <w:t>§09 defines the real-time WebSocket transport.</w:t>
      </w:r>
    </w:p>
    <w:p w14:paraId="67D370D8" w14:textId="77777777" w:rsidR="0080326B" w:rsidRDefault="00FA401D">
      <w:pPr>
        <w:spacing w:before="40" w:after="40"/>
      </w:pPr>
      <w:r>
        <w:rPr>
          <w:lang w:val="en-US"/>
        </w:rPr>
        <w:t>§12 defines the email and SMS providers.</w:t>
      </w:r>
    </w:p>
    <w:p w14:paraId="359D07C7" w14:textId="77777777" w:rsidR="0080326B" w:rsidRDefault="00FA401D">
      <w:pPr>
        <w:spacing w:before="40" w:after="40"/>
      </w:pPr>
      <w:r>
        <w:rPr>
          <w:lang w:val="en-US"/>
        </w:rPr>
        <w:t>This section defines the notification SYSTEM on</w:t>
      </w:r>
    </w:p>
    <w:p w14:paraId="64403A0D" w14:textId="77777777" w:rsidR="0080326B" w:rsidRDefault="00FA401D">
      <w:pPr>
        <w:spacing w:before="40" w:after="40"/>
      </w:pPr>
      <w:r>
        <w:rPr>
          <w:lang w:val="en-US"/>
        </w:rPr>
        <w:t>top of those — the rules, templates, routing,</w:t>
      </w:r>
    </w:p>
    <w:p w14:paraId="0EFFFFFC" w14:textId="77777777" w:rsidR="0080326B" w:rsidRDefault="00FA401D">
      <w:pPr>
        <w:spacing w:before="40" w:after="40"/>
      </w:pPr>
      <w:r>
        <w:rPr>
          <w:lang w:val="en-US"/>
        </w:rPr>
        <w:t>and preference management that make notifications</w:t>
      </w:r>
    </w:p>
    <w:p w14:paraId="0E0C124F" w14:textId="77777777" w:rsidR="0080326B" w:rsidRDefault="00FA401D">
      <w:pPr>
        <w:spacing w:before="40" w:after="40"/>
      </w:pPr>
      <w:r>
        <w:rPr>
          <w:lang w:val="en-US"/>
        </w:rPr>
        <w:t>useful rather than annoying.</w:t>
      </w:r>
    </w:p>
    <w:p w14:paraId="0027172D" w14:textId="77777777" w:rsidR="0080326B" w:rsidRDefault="00FA401D">
      <w:pPr>
        <w:spacing w:before="40" w:after="40"/>
      </w:pPr>
      <w:r>
        <w:rPr>
          <w:lang w:val="en-US"/>
        </w:rPr>
        <w:t>Layer 1 references: §09 Real-time (WebSocket delivery),</w:t>
      </w:r>
    </w:p>
    <w:p w14:paraId="76B0CED8" w14:textId="77777777" w:rsidR="0080326B" w:rsidRDefault="00FA401D">
      <w:pPr>
        <w:spacing w:before="40" w:after="40"/>
      </w:pPr>
      <w:r>
        <w:rPr>
          <w:lang w:val="en-US"/>
        </w:rPr>
        <w:t>§12 Integrations (email/SMS/push providers),</w:t>
      </w:r>
    </w:p>
    <w:p w14:paraId="77FC28D5" w14:textId="77777777" w:rsidR="0080326B" w:rsidRDefault="00FA401D">
      <w:pPr>
        <w:spacing w:before="40" w:after="40"/>
      </w:pPr>
      <w:r>
        <w:rPr>
          <w:lang w:val="en-US"/>
        </w:rPr>
        <w:t>§13 Async (notification job queue),</w:t>
      </w:r>
    </w:p>
    <w:p w14:paraId="1FB75F0E" w14:textId="77777777" w:rsidR="0080326B" w:rsidRDefault="00FA401D">
      <w:pPr>
        <w:spacing w:before="40" w:after="40"/>
      </w:pPr>
      <w:r>
        <w:rPr>
          <w:lang w:val="en-US"/>
        </w:rPr>
        <w:t>§28 Analytics (notification engagement tracking)</w:t>
      </w:r>
    </w:p>
    <w:p w14:paraId="58C6504F" w14:textId="77777777" w:rsidR="0080326B" w:rsidRDefault="00FA401D">
      <w:pPr>
        <w:pStyle w:val="Heading2"/>
      </w:pPr>
      <w:r>
        <w:rPr>
          <w:lang w:val="en-US"/>
        </w:rPr>
        <w:t>1. NOTIFICATION TAXONOMY</w:t>
      </w:r>
    </w:p>
    <w:p w14:paraId="4B03D7B1" w14:textId="77777777" w:rsidR="0080326B" w:rsidRDefault="00FA401D">
      <w:pPr>
        <w:spacing w:before="40" w:after="40"/>
      </w:pPr>
      <w:r>
        <w:rPr>
          <w:lang w:val="en-US"/>
        </w:rPr>
        <w:t>Notification categories:</w:t>
      </w:r>
    </w:p>
    <w:p w14:paraId="6D7677D7" w14:textId="77777777" w:rsidR="0080326B" w:rsidRDefault="00FA401D">
      <w:pPr>
        <w:ind w:left="720" w:hanging="360"/>
      </w:pPr>
      <w:r>
        <w:rPr>
          <w:lang w:val="en-US"/>
        </w:rPr>
        <w:t>- Transactional: (triggered by user action — order confirmed, password reset, receipt)</w:t>
      </w:r>
    </w:p>
    <w:p w14:paraId="74E06B70" w14:textId="77777777" w:rsidR="0080326B" w:rsidRDefault="00FA401D">
      <w:pPr>
        <w:ind w:left="720" w:hanging="360"/>
      </w:pPr>
      <w:r>
        <w:rPr>
          <w:lang w:val="en-US"/>
        </w:rPr>
        <w:t>- Alerting: (threshold crossed — low balance, error rate spike, SLA breach)</w:t>
      </w:r>
    </w:p>
    <w:p w14:paraId="60869D19" w14:textId="77777777" w:rsidR="0080326B" w:rsidRDefault="00FA401D">
      <w:pPr>
        <w:ind w:left="720" w:hanging="360"/>
      </w:pPr>
      <w:r>
        <w:rPr>
          <w:lang w:val="en-US"/>
        </w:rPr>
        <w:t>- Social: (someone interacted with you — from §3B — new follower, comment, mention)</w:t>
      </w:r>
    </w:p>
    <w:p w14:paraId="2745BA33" w14:textId="77777777" w:rsidR="0080326B" w:rsidRDefault="00FA401D">
      <w:pPr>
        <w:ind w:left="720" w:hanging="360"/>
      </w:pPr>
      <w:r>
        <w:rPr>
          <w:lang w:val="en-US"/>
        </w:rPr>
        <w:t>- System: (platform announcements — maintenance, new feature, policy change)</w:t>
      </w:r>
    </w:p>
    <w:p w14:paraId="39050281" w14:textId="77777777" w:rsidR="0080326B" w:rsidRDefault="00FA401D">
      <w:pPr>
        <w:ind w:left="720" w:hanging="360"/>
      </w:pPr>
      <w:r>
        <w:rPr>
          <w:lang w:val="en-US"/>
        </w:rPr>
        <w:t>- Digest: (batched summary — weekly report, daily activity summary)</w:t>
      </w:r>
    </w:p>
    <w:p w14:paraId="103DEFC0" w14:textId="77777777" w:rsidR="0080326B" w:rsidRDefault="00FA401D">
      <w:pPr>
        <w:spacing w:before="40" w:after="40"/>
      </w:pPr>
      <w:r>
        <w:rPr>
          <w:lang w:val="en-US"/>
        </w:rPr>
        <w:t>For each notification type in your app, declare:</w:t>
      </w:r>
    </w:p>
    <w:p w14:paraId="332346E8" w14:textId="77777777" w:rsidR="0080326B" w:rsidRDefault="00FA401D">
      <w:pPr>
        <w:ind w:left="720" w:hanging="360"/>
      </w:pPr>
      <w:r>
        <w:rPr>
          <w:lang w:val="en-US"/>
        </w:rPr>
        <w:t>- Category: ___</w:t>
      </w:r>
    </w:p>
    <w:p w14:paraId="6B6407EC" w14:textId="77777777" w:rsidR="0080326B" w:rsidRDefault="00FA401D">
      <w:pPr>
        <w:ind w:left="720" w:hanging="360"/>
      </w:pPr>
      <w:r>
        <w:rPr>
          <w:lang w:val="en-US"/>
        </w:rPr>
        <w:t>- Trigger event: ___</w:t>
      </w:r>
    </w:p>
    <w:p w14:paraId="7790DA2C" w14:textId="77777777" w:rsidR="0080326B" w:rsidRDefault="00FA401D">
      <w:pPr>
        <w:ind w:left="720" w:hanging="360"/>
      </w:pPr>
      <w:r>
        <w:rPr>
          <w:lang w:val="en-US"/>
        </w:rPr>
        <w:t>- Recipient: (the acting user / the affected user / admins / all users)</w:t>
      </w:r>
    </w:p>
    <w:p w14:paraId="0B0ECA7D" w14:textId="77777777" w:rsidR="0080326B" w:rsidRDefault="00FA401D">
      <w:pPr>
        <w:ind w:left="720" w:hanging="360"/>
      </w:pPr>
      <w:r>
        <w:rPr>
          <w:lang w:val="en-US"/>
        </w:rPr>
        <w:t>- Default channels: (in-app / email / push / SMS / Slack)</w:t>
      </w:r>
    </w:p>
    <w:p w14:paraId="517AE4AB" w14:textId="77777777" w:rsidR="0080326B" w:rsidRDefault="00FA401D">
      <w:pPr>
        <w:ind w:left="720" w:hanging="360"/>
      </w:pPr>
      <w:r>
        <w:rPr>
          <w:lang w:val="en-US"/>
        </w:rPr>
        <w:t>- User can opt out: (yes / no — transactional cannot be opted out)</w:t>
      </w:r>
    </w:p>
    <w:p w14:paraId="72A343FE" w14:textId="77777777" w:rsidR="0080326B" w:rsidRDefault="00FA401D">
      <w:pPr>
        <w:ind w:left="720" w:hanging="360"/>
      </w:pPr>
      <w:r>
        <w:rPr>
          <w:lang w:val="en-US"/>
        </w:rPr>
        <w:t>- Priority: (P1 urgent / P2 important / P3 informational)</w:t>
      </w:r>
    </w:p>
    <w:p w14:paraId="7C74593C" w14:textId="77777777" w:rsidR="0080326B" w:rsidRDefault="00FA401D">
      <w:pPr>
        <w:pStyle w:val="Heading2"/>
      </w:pPr>
      <w:r>
        <w:rPr>
          <w:lang w:val="en-US"/>
        </w:rPr>
        <w:t>2. NOTIFICATION TEMPLATES</w:t>
      </w:r>
    </w:p>
    <w:p w14:paraId="16905DA4" w14:textId="77777777" w:rsidR="0080326B" w:rsidRDefault="00FA401D">
      <w:pPr>
        <w:spacing w:before="40" w:after="40"/>
      </w:pPr>
      <w:r>
        <w:rPr>
          <w:lang w:val="en-US"/>
        </w:rPr>
        <w:t>Template system:</w:t>
      </w:r>
    </w:p>
    <w:p w14:paraId="3B652662" w14:textId="77777777" w:rsidR="0080326B" w:rsidRDefault="00FA401D">
      <w:pPr>
        <w:ind w:left="720" w:hanging="360"/>
      </w:pPr>
      <w:r>
        <w:rPr>
          <w:lang w:val="en-US"/>
        </w:rPr>
        <w:t>- Templates stored in: (DB — editable without deploy / code / CMS)</w:t>
      </w:r>
    </w:p>
    <w:p w14:paraId="327E5438" w14:textId="77777777" w:rsidR="0080326B" w:rsidRDefault="00FA401D">
      <w:pPr>
        <w:ind w:left="720" w:hanging="360"/>
      </w:pPr>
      <w:r>
        <w:rPr>
          <w:lang w:val="en-US"/>
        </w:rPr>
        <w:t>- Template engine: (Handlebars / Liquid / Mjml for email / custom)</w:t>
      </w:r>
    </w:p>
    <w:p w14:paraId="3371C149" w14:textId="77777777" w:rsidR="0080326B" w:rsidRDefault="00FA401D">
      <w:pPr>
        <w:ind w:left="720" w:hanging="360"/>
      </w:pPr>
      <w:r>
        <w:rPr>
          <w:lang w:val="en-US"/>
        </w:rPr>
        <w:t>- Variables per template: (declared schema — e.g. {{user.name}}, {{order.id}})</w:t>
      </w:r>
    </w:p>
    <w:p w14:paraId="2E10D84D" w14:textId="77777777" w:rsidR="0080326B" w:rsidRDefault="00FA401D">
      <w:pPr>
        <w:ind w:left="720" w:hanging="360"/>
      </w:pPr>
      <w:r>
        <w:rPr>
          <w:lang w:val="en-US"/>
        </w:rPr>
        <w:t>- Preview before send: (yes — admin can preview rendered template / no)</w:t>
      </w:r>
    </w:p>
    <w:p w14:paraId="5746C016" w14:textId="77777777" w:rsidR="0080326B" w:rsidRDefault="00FA401D">
      <w:pPr>
        <w:ind w:left="720" w:hanging="360"/>
      </w:pPr>
      <w:r>
        <w:rPr>
          <w:lang w:val="en-US"/>
        </w:rPr>
        <w:t>- Version history: (yes — rollback to previous template / no)</w:t>
      </w:r>
    </w:p>
    <w:p w14:paraId="5043FC16" w14:textId="77777777" w:rsidR="0080326B" w:rsidRDefault="00FA401D">
      <w:pPr>
        <w:spacing w:before="40" w:after="40"/>
      </w:pPr>
      <w:r>
        <w:rPr>
          <w:lang w:val="en-US"/>
        </w:rPr>
        <w:t>Per-channel templates (each notification needs one per channel):</w:t>
      </w:r>
    </w:p>
    <w:p w14:paraId="5B2AA7A4" w14:textId="77777777" w:rsidR="0080326B" w:rsidRDefault="00FA401D">
      <w:pPr>
        <w:ind w:left="720" w:hanging="360"/>
      </w:pPr>
      <w:r>
        <w:rPr>
          <w:lang w:val="en-US"/>
        </w:rPr>
        <w:t>- In-app: (title — max 60 chars / body — max 120 chars / icon / action URL)</w:t>
      </w:r>
    </w:p>
    <w:p w14:paraId="0E6E1BA4" w14:textId="77777777" w:rsidR="0080326B" w:rsidRDefault="00FA401D">
      <w:pPr>
        <w:ind w:left="720" w:hanging="360"/>
      </w:pPr>
      <w:r>
        <w:rPr>
          <w:lang w:val="en-US"/>
        </w:rPr>
        <w:t>- Email: (subject / HTML body with responsive layout / plain text fallback)</w:t>
      </w:r>
    </w:p>
    <w:p w14:paraId="31272CFC" w14:textId="77777777" w:rsidR="0080326B" w:rsidRDefault="00FA401D">
      <w:pPr>
        <w:ind w:left="720" w:hanging="360"/>
      </w:pPr>
      <w:r>
        <w:rPr>
          <w:lang w:val="en-US"/>
        </w:rPr>
        <w:t>- Push: (title / body / icon / deep link — from M7)</w:t>
      </w:r>
    </w:p>
    <w:p w14:paraId="46F5812F" w14:textId="77777777" w:rsidR="0080326B" w:rsidRDefault="00FA401D">
      <w:pPr>
        <w:ind w:left="720" w:hanging="360"/>
      </w:pPr>
      <w:r>
        <w:rPr>
          <w:lang w:val="en-US"/>
        </w:rPr>
        <w:t>- SMS: (plain text — max 160 chars / no HTML)</w:t>
      </w:r>
    </w:p>
    <w:p w14:paraId="5369C668" w14:textId="77777777" w:rsidR="0080326B" w:rsidRDefault="00FA401D">
      <w:pPr>
        <w:ind w:left="720" w:hanging="360"/>
      </w:pPr>
      <w:r>
        <w:rPr>
          <w:lang w:val="en-US"/>
        </w:rPr>
        <w:t>- Slack: (Block Kit message with action buttons)</w:t>
      </w:r>
    </w:p>
    <w:p w14:paraId="1BED77EC" w14:textId="77777777" w:rsidR="0080326B" w:rsidRDefault="00FA401D">
      <w:pPr>
        <w:spacing w:before="40" w:after="40"/>
      </w:pPr>
      <w:r>
        <w:rPr>
          <w:lang w:val="en-US"/>
        </w:rPr>
        <w:t>Localization:</w:t>
      </w:r>
    </w:p>
    <w:p w14:paraId="001E610B" w14:textId="77777777" w:rsidR="0080326B" w:rsidRDefault="00FA401D">
      <w:pPr>
        <w:ind w:left="720" w:hanging="360"/>
      </w:pPr>
      <w:r>
        <w:rPr>
          <w:lang w:val="en-US"/>
        </w:rPr>
        <w:t>- Templates localized per language: (yes — from §31 i18n / no — English only)</w:t>
      </w:r>
    </w:p>
    <w:p w14:paraId="287DA157" w14:textId="77777777" w:rsidR="0080326B" w:rsidRDefault="00FA401D">
      <w:pPr>
        <w:ind w:left="720" w:hanging="360"/>
      </w:pPr>
      <w:r>
        <w:rPr>
          <w:lang w:val="en-US"/>
        </w:rPr>
        <w:t>- Fallback language: (English)</w:t>
      </w:r>
    </w:p>
    <w:p w14:paraId="76A33EE0" w14:textId="77777777" w:rsidR="0080326B" w:rsidRDefault="00FA401D">
      <w:pPr>
        <w:pStyle w:val="Heading2"/>
      </w:pPr>
      <w:r>
        <w:rPr>
          <w:lang w:val="en-US"/>
        </w:rPr>
        <w:t>3. NOTIFICATION CHANNELS &amp; ROUTING</w:t>
      </w:r>
    </w:p>
    <w:p w14:paraId="6FB00F68" w14:textId="77777777" w:rsidR="0080326B" w:rsidRDefault="00FA401D">
      <w:pPr>
        <w:spacing w:before="40" w:after="40"/>
      </w:pPr>
      <w:r>
        <w:rPr>
          <w:lang w:val="en-US"/>
        </w:rPr>
        <w:t>Channel priority order (for same notification):</w:t>
      </w:r>
    </w:p>
    <w:p w14:paraId="504C08AF" w14:textId="77777777" w:rsidR="0080326B" w:rsidRDefault="00FA401D">
      <w:pPr>
        <w:spacing w:before="40" w:after="40"/>
      </w:pPr>
      <w:r>
        <w:rPr>
          <w:lang w:val="en-US"/>
        </w:rPr>
        <w:t>1. In-app (always — if user is online)</w:t>
      </w:r>
    </w:p>
    <w:p w14:paraId="0FF5FDD0" w14:textId="77777777" w:rsidR="0080326B" w:rsidRDefault="00FA401D">
      <w:pPr>
        <w:spacing w:before="40" w:after="40"/>
      </w:pPr>
      <w:r>
        <w:rPr>
          <w:lang w:val="en-US"/>
        </w:rPr>
        <w:lastRenderedPageBreak/>
        <w:t>2. Push (if user is on mobile and not viewing app)</w:t>
      </w:r>
    </w:p>
    <w:p w14:paraId="6B16DF0A" w14:textId="77777777" w:rsidR="0080326B" w:rsidRDefault="00FA401D">
      <w:pPr>
        <w:spacing w:before="40" w:after="40"/>
      </w:pPr>
      <w:r>
        <w:rPr>
          <w:lang w:val="en-US"/>
        </w:rPr>
        <w:t>3. Email (if user has not acknowledged in ___ minutes)</w:t>
      </w:r>
    </w:p>
    <w:p w14:paraId="67777199" w14:textId="77777777" w:rsidR="0080326B" w:rsidRDefault="00FA401D">
      <w:pPr>
        <w:spacing w:before="40" w:after="40"/>
      </w:pPr>
      <w:r>
        <w:rPr>
          <w:lang w:val="en-US"/>
        </w:rPr>
        <w:t>4. SMS (P1 only — urgent / never for informational)</w:t>
      </w:r>
    </w:p>
    <w:p w14:paraId="6C4DFB3B" w14:textId="77777777" w:rsidR="0080326B" w:rsidRDefault="00FA401D">
      <w:pPr>
        <w:spacing w:before="40" w:after="40"/>
      </w:pPr>
      <w:r>
        <w:rPr>
          <w:lang w:val="en-US"/>
        </w:rPr>
        <w:t>Channel selection logic:</w:t>
      </w:r>
    </w:p>
    <w:p w14:paraId="06AC01EB" w14:textId="77777777" w:rsidR="0080326B" w:rsidRDefault="00FA401D">
      <w:pPr>
        <w:ind w:left="720" w:hanging="360"/>
      </w:pPr>
      <w:r>
        <w:rPr>
          <w:lang w:val="en-US"/>
        </w:rPr>
        <w:t>- User online (WebSocket connected): → in-app only (do not also push)</w:t>
      </w:r>
    </w:p>
    <w:p w14:paraId="0FD2550A" w14:textId="77777777" w:rsidR="0080326B" w:rsidRDefault="00FA401D">
      <w:pPr>
        <w:ind w:left="720" w:hanging="360"/>
      </w:pPr>
      <w:r>
        <w:rPr>
          <w:lang w:val="en-US"/>
        </w:rPr>
        <w:t>- User offline &gt; ___ minutes: → push + email</w:t>
      </w:r>
    </w:p>
    <w:p w14:paraId="13150ABF" w14:textId="77777777" w:rsidR="0080326B" w:rsidRDefault="00FA401D">
      <w:pPr>
        <w:ind w:left="720" w:hanging="360"/>
      </w:pPr>
      <w:r>
        <w:rPr>
          <w:lang w:val="en-US"/>
        </w:rPr>
        <w:t>- User has push disabled: → email fallback</w:t>
      </w:r>
    </w:p>
    <w:p w14:paraId="2949F803" w14:textId="77777777" w:rsidR="0080326B" w:rsidRDefault="00FA401D">
      <w:pPr>
        <w:ind w:left="720" w:hanging="360"/>
      </w:pPr>
      <w:r>
        <w:rPr>
          <w:lang w:val="en-US"/>
        </w:rPr>
        <w:t>- SMS: (only for P1 / user has verified phone / user opted in)</w:t>
      </w:r>
    </w:p>
    <w:p w14:paraId="15BC4E87" w14:textId="77777777" w:rsidR="0080326B" w:rsidRDefault="00FA401D">
      <w:pPr>
        <w:spacing w:before="40" w:after="40"/>
      </w:pPr>
      <w:r>
        <w:rPr>
          <w:lang w:val="en-US"/>
        </w:rPr>
        <w:t>Third-party channel integrations:</w:t>
      </w:r>
    </w:p>
    <w:p w14:paraId="741D56CC" w14:textId="77777777" w:rsidR="0080326B" w:rsidRDefault="00FA401D">
      <w:pPr>
        <w:ind w:left="720" w:hanging="360"/>
      </w:pPr>
      <w:r>
        <w:rPr>
          <w:lang w:val="en-US"/>
        </w:rPr>
        <w:t>- Slack: (yes — user connects Slack workspace / no)</w:t>
      </w:r>
    </w:p>
    <w:p w14:paraId="2497D46F" w14:textId="77777777" w:rsidR="0080326B" w:rsidRDefault="00FA401D">
      <w:pPr>
        <w:ind w:left="720" w:hanging="360"/>
      </w:pPr>
      <w:r>
        <w:rPr>
          <w:lang w:val="en-US"/>
        </w:rPr>
        <w:t>- Microsoft Teams: (yes / no)</w:t>
      </w:r>
    </w:p>
    <w:p w14:paraId="6FBD77C5" w14:textId="77777777" w:rsidR="0080326B" w:rsidRDefault="00FA401D">
      <w:pPr>
        <w:ind w:left="720" w:hanging="360"/>
      </w:pPr>
      <w:r>
        <w:rPr>
          <w:lang w:val="en-US"/>
        </w:rPr>
        <w:t>- Webhook: (yes — from §36 Webhooks / no)</w:t>
      </w:r>
    </w:p>
    <w:p w14:paraId="52A8AB6A" w14:textId="77777777" w:rsidR="0080326B" w:rsidRDefault="00FA401D">
      <w:pPr>
        <w:ind w:left="720" w:hanging="360"/>
      </w:pPr>
      <w:r>
        <w:rPr>
          <w:lang w:val="en-US"/>
        </w:rPr>
        <w:t>- PagerDuty: (yes — for P1 system alerts / no)</w:t>
      </w:r>
    </w:p>
    <w:p w14:paraId="2BC4DC3F" w14:textId="77777777" w:rsidR="0080326B" w:rsidRDefault="00FA401D">
      <w:pPr>
        <w:pStyle w:val="Heading2"/>
      </w:pPr>
      <w:r>
        <w:rPr>
          <w:lang w:val="en-US"/>
        </w:rPr>
        <w:t>4. USER NOTIFICATION PREFERENCES</w:t>
      </w:r>
    </w:p>
    <w:p w14:paraId="3A423574" w14:textId="77777777" w:rsidR="0080326B" w:rsidRDefault="00FA401D">
      <w:pPr>
        <w:spacing w:before="40" w:after="40"/>
      </w:pPr>
      <w:r>
        <w:rPr>
          <w:lang w:val="en-US"/>
        </w:rPr>
        <w:t>Preference granularity:</w:t>
      </w:r>
    </w:p>
    <w:p w14:paraId="19097172" w14:textId="77777777" w:rsidR="0080326B" w:rsidRDefault="00FA401D">
      <w:pPr>
        <w:ind w:left="720" w:hanging="360"/>
      </w:pPr>
      <w:r>
        <w:rPr>
          <w:lang w:val="en-US"/>
        </w:rPr>
        <w:t>- Per notification type + per channel: (yes — full granularity / no)</w:t>
      </w:r>
    </w:p>
    <w:p w14:paraId="1A51CEC6" w14:textId="77777777" w:rsidR="0080326B" w:rsidRDefault="00FA401D">
      <w:pPr>
        <w:ind w:left="720" w:hanging="360"/>
      </w:pPr>
      <w:r>
        <w:rPr>
          <w:lang w:val="en-US"/>
        </w:rPr>
        <w:t>- Example: user can turn off "new comment" via email but keep in-app</w:t>
      </w:r>
    </w:p>
    <w:p w14:paraId="4F7649C9" w14:textId="77777777" w:rsidR="0080326B" w:rsidRDefault="00FA401D">
      <w:pPr>
        <w:spacing w:before="40" w:after="40"/>
      </w:pPr>
      <w:r>
        <w:rPr>
          <w:lang w:val="en-US"/>
        </w:rPr>
        <w:t>Preference defaults:</w:t>
      </w:r>
    </w:p>
    <w:p w14:paraId="07F98548" w14:textId="77777777" w:rsidR="0080326B" w:rsidRDefault="00FA401D">
      <w:pPr>
        <w:ind w:left="720" w:hanging="360"/>
      </w:pPr>
      <w:r>
        <w:rPr>
          <w:lang w:val="en-US"/>
        </w:rPr>
        <w:t>- All notifications on by default: (yes — opt-out model / no — opt-in model)</w:t>
      </w:r>
    </w:p>
    <w:p w14:paraId="0A7AC5CB" w14:textId="77777777" w:rsidR="0080326B" w:rsidRDefault="00FA401D">
      <w:pPr>
        <w:ind w:left="720" w:hanging="360"/>
      </w:pPr>
      <w:r>
        <w:rPr>
          <w:lang w:val="en-US"/>
        </w:rPr>
        <w:t>- Transactional always on: (yes — cannot be disabled)</w:t>
      </w:r>
    </w:p>
    <w:p w14:paraId="2302BDC9" w14:textId="77777777" w:rsidR="0080326B" w:rsidRDefault="00FA401D">
      <w:pPr>
        <w:spacing w:before="40" w:after="40"/>
      </w:pPr>
      <w:r>
        <w:rPr>
          <w:lang w:val="en-US"/>
        </w:rPr>
        <w:t>Quiet hours (Do Not Disturb):</w:t>
      </w:r>
    </w:p>
    <w:p w14:paraId="3B3794F9" w14:textId="77777777" w:rsidR="0080326B" w:rsidRDefault="00FA401D">
      <w:pPr>
        <w:ind w:left="720" w:hanging="360"/>
      </w:pPr>
      <w:r>
        <w:rPr>
          <w:lang w:val="en-US"/>
        </w:rPr>
        <w:t>- User sets quiet hours: (yes — e.g. 10pm–8am / no)</w:t>
      </w:r>
    </w:p>
    <w:p w14:paraId="5E5ADCD6" w14:textId="77777777" w:rsidR="0080326B" w:rsidRDefault="00FA401D">
      <w:pPr>
        <w:ind w:left="720" w:hanging="360"/>
      </w:pPr>
      <w:r>
        <w:rPr>
          <w:lang w:val="en-US"/>
        </w:rPr>
        <w:t>- Timezone respected: (yes — user's local timezone / UTC)</w:t>
      </w:r>
    </w:p>
    <w:p w14:paraId="5ED6E96A" w14:textId="77777777" w:rsidR="0080326B" w:rsidRDefault="00FA401D">
      <w:pPr>
        <w:ind w:left="720" w:hanging="360"/>
      </w:pPr>
      <w:r>
        <w:rPr>
          <w:lang w:val="en-US"/>
        </w:rPr>
        <w:t>- During quiet hours: (queue and deliver after / suppress and discard)</w:t>
      </w:r>
    </w:p>
    <w:p w14:paraId="75C56205" w14:textId="77777777" w:rsidR="0080326B" w:rsidRDefault="00FA401D">
      <w:pPr>
        <w:ind w:left="720" w:hanging="360"/>
      </w:pPr>
      <w:r>
        <w:rPr>
          <w:lang w:val="en-US"/>
        </w:rPr>
        <w:t>- Emergency override: (P1 alerts bypass quiet hours / no exceptions)</w:t>
      </w:r>
    </w:p>
    <w:p w14:paraId="304E43D7" w14:textId="77777777" w:rsidR="0080326B" w:rsidRDefault="00FA401D">
      <w:pPr>
        <w:spacing w:before="40" w:after="40"/>
      </w:pPr>
      <w:r>
        <w:rPr>
          <w:lang w:val="en-US"/>
        </w:rPr>
        <w:t>Notification frequency controls:</w:t>
      </w:r>
    </w:p>
    <w:p w14:paraId="458D69D8" w14:textId="77777777" w:rsidR="0080326B" w:rsidRDefault="00FA401D">
      <w:pPr>
        <w:ind w:left="720" w:hanging="360"/>
      </w:pPr>
      <w:r>
        <w:rPr>
          <w:lang w:val="en-US"/>
        </w:rPr>
        <w:t>- Maximum notifications per day per category: ___</w:t>
      </w:r>
    </w:p>
    <w:p w14:paraId="5D225C08" w14:textId="77777777" w:rsidR="0080326B" w:rsidRDefault="00FA401D">
      <w:pPr>
        <w:ind w:left="720" w:hanging="360"/>
      </w:pPr>
      <w:r>
        <w:rPr>
          <w:lang w:val="en-US"/>
        </w:rPr>
        <w:t>- Batching: (group multiple low-priority notifications into one)</w:t>
      </w:r>
    </w:p>
    <w:p w14:paraId="0A319393" w14:textId="77777777" w:rsidR="0080326B" w:rsidRDefault="00FA401D">
      <w:pPr>
        <w:ind w:left="720" w:hanging="360"/>
      </w:pPr>
      <w:r>
        <w:rPr>
          <w:lang w:val="en-US"/>
        </w:rPr>
        <w:t>- Batching window: ___ minutes</w:t>
      </w:r>
    </w:p>
    <w:p w14:paraId="2AF71AC3" w14:textId="77777777" w:rsidR="0080326B" w:rsidRDefault="00FA401D">
      <w:pPr>
        <w:spacing w:before="40" w:after="40"/>
      </w:pPr>
      <w:r>
        <w:rPr>
          <w:lang w:val="en-US"/>
        </w:rPr>
        <w:t>Unsubscribe:</w:t>
      </w:r>
    </w:p>
    <w:p w14:paraId="64CA72B2" w14:textId="77777777" w:rsidR="0080326B" w:rsidRDefault="00FA401D">
      <w:pPr>
        <w:ind w:left="720" w:hanging="360"/>
      </w:pPr>
      <w:r>
        <w:rPr>
          <w:lang w:val="en-US"/>
        </w:rPr>
        <w:t>- One-click unsubscribe in email footer: (yes — required by CAN-SPAM / GDPR)</w:t>
      </w:r>
    </w:p>
    <w:p w14:paraId="459EF7EC" w14:textId="77777777" w:rsidR="0080326B" w:rsidRDefault="00FA401D">
      <w:pPr>
        <w:ind w:left="720" w:hanging="360"/>
      </w:pPr>
      <w:r>
        <w:rPr>
          <w:lang w:val="en-US"/>
        </w:rPr>
        <w:t>- Unsubscribe manages preference in DB: (yes — survives re-login)</w:t>
      </w:r>
    </w:p>
    <w:p w14:paraId="7E99E9BA" w14:textId="77777777" w:rsidR="0080326B" w:rsidRDefault="00FA401D">
      <w:pPr>
        <w:ind w:left="720" w:hanging="360"/>
      </w:pPr>
      <w:r>
        <w:rPr>
          <w:lang w:val="en-US"/>
        </w:rPr>
        <w:t>- Global unsubscribe (all non-transactional): (yes)</w:t>
      </w:r>
    </w:p>
    <w:p w14:paraId="71A89255" w14:textId="77777777" w:rsidR="0080326B" w:rsidRDefault="00FA401D">
      <w:pPr>
        <w:pStyle w:val="Heading2"/>
      </w:pPr>
      <w:r>
        <w:rPr>
          <w:lang w:val="en-US"/>
        </w:rPr>
        <w:t>5. ALERT RULES ENGINE</w:t>
      </w:r>
    </w:p>
    <w:p w14:paraId="6B02BA31" w14:textId="77777777" w:rsidR="0080326B" w:rsidRDefault="00FA401D">
      <w:pPr>
        <w:spacing w:before="40" w:after="40"/>
      </w:pPr>
      <w:r>
        <w:rPr>
          <w:lang w:val="en-US"/>
        </w:rPr>
        <w:t>(For apps where users define their own alert conditions)</w:t>
      </w:r>
    </w:p>
    <w:p w14:paraId="62ADD89E" w14:textId="77777777" w:rsidR="0080326B" w:rsidRDefault="00FA401D">
      <w:pPr>
        <w:spacing w:before="40" w:after="40"/>
      </w:pPr>
      <w:r>
        <w:rPr>
          <w:lang w:val="en-US"/>
        </w:rPr>
        <w:t>(Skip if your app only has system-defined notifications)</w:t>
      </w:r>
    </w:p>
    <w:p w14:paraId="425C181D" w14:textId="77777777" w:rsidR="0080326B" w:rsidRDefault="00FA401D">
      <w:pPr>
        <w:spacing w:before="40" w:after="40"/>
      </w:pPr>
      <w:r>
        <w:rPr>
          <w:lang w:val="en-US"/>
        </w:rPr>
        <w:t>User-defined alert types:</w:t>
      </w:r>
    </w:p>
    <w:p w14:paraId="6215EDE5" w14:textId="77777777" w:rsidR="0080326B" w:rsidRDefault="00FA401D">
      <w:pPr>
        <w:ind w:left="720" w:hanging="360"/>
      </w:pPr>
      <w:r>
        <w:rPr>
          <w:lang w:val="en-US"/>
        </w:rPr>
        <w:t>- [ ] Metric threshold (e.g. "alert me when revenue drops below $X")</w:t>
      </w:r>
    </w:p>
    <w:p w14:paraId="7E545077" w14:textId="77777777" w:rsidR="0080326B" w:rsidRDefault="00FA401D">
      <w:pPr>
        <w:ind w:left="720" w:hanging="360"/>
      </w:pPr>
      <w:r>
        <w:rPr>
          <w:lang w:val="en-US"/>
        </w:rPr>
        <w:t>- [ ] Event-based (e.g. "alert me when a new user signs up")</w:t>
      </w:r>
    </w:p>
    <w:p w14:paraId="039FE31D" w14:textId="77777777" w:rsidR="0080326B" w:rsidRDefault="00FA401D">
      <w:pPr>
        <w:ind w:left="720" w:hanging="360"/>
      </w:pPr>
      <w:r>
        <w:rPr>
          <w:lang w:val="en-US"/>
        </w:rPr>
        <w:t>- [ ] Anomaly detection (e.g. "alert me when usage is unusually high")</w:t>
      </w:r>
    </w:p>
    <w:p w14:paraId="27D88902" w14:textId="77777777" w:rsidR="0080326B" w:rsidRDefault="00FA401D">
      <w:pPr>
        <w:ind w:left="720" w:hanging="360"/>
      </w:pPr>
      <w:r>
        <w:rPr>
          <w:lang w:val="en-US"/>
        </w:rPr>
        <w:t>- [ ] Scheduled check (e.g. "alert me every Monday with last week's stats")</w:t>
      </w:r>
    </w:p>
    <w:p w14:paraId="390CD16B" w14:textId="77777777" w:rsidR="0080326B" w:rsidRDefault="00FA401D">
      <w:pPr>
        <w:spacing w:before="40" w:after="40"/>
      </w:pPr>
      <w:r>
        <w:rPr>
          <w:lang w:val="en-US"/>
        </w:rPr>
        <w:t>Alert rule model:</w:t>
      </w:r>
    </w:p>
    <w:p w14:paraId="3BCAB87C" w14:textId="77777777" w:rsidR="0080326B" w:rsidRDefault="00FA401D">
      <w:pPr>
        <w:spacing w:before="40" w:after="40"/>
      </w:pPr>
      <w:r>
        <w:rPr>
          <w:lang w:val="en-US"/>
        </w:rPr>
        <w:t>AlertRule {</w:t>
      </w:r>
    </w:p>
    <w:p w14:paraId="6B1432E1" w14:textId="77777777" w:rsidR="0080326B" w:rsidRDefault="00FA401D">
      <w:pPr>
        <w:spacing w:before="40" w:after="40"/>
      </w:pPr>
      <w:r>
        <w:rPr>
          <w:lang w:val="en-US"/>
        </w:rPr>
        <w:t>id, user_id, name,</w:t>
      </w:r>
    </w:p>
    <w:p w14:paraId="00F0C6AC" w14:textId="77777777" w:rsidR="0080326B" w:rsidRDefault="00FA401D">
      <w:pPr>
        <w:spacing w:before="40" w:after="40"/>
      </w:pPr>
      <w:r>
        <w:rPr>
          <w:lang w:val="en-US"/>
        </w:rPr>
        <w:t>trigger_type: 'threshold' | 'event' | 'anomaly' | 'schedule',</w:t>
      </w:r>
    </w:p>
    <w:p w14:paraId="30025B60" w14:textId="77777777" w:rsidR="0080326B" w:rsidRDefault="00FA401D">
      <w:pPr>
        <w:spacing w:before="40" w:after="40"/>
      </w:pPr>
      <w:r>
        <w:rPr>
          <w:lang w:val="en-US"/>
        </w:rPr>
        <w:t>condition: { metric, operator, value },  // e.g. revenue &lt; 1000</w:t>
      </w:r>
    </w:p>
    <w:p w14:paraId="65782FC4" w14:textId="77777777" w:rsidR="0080326B" w:rsidRDefault="00FA401D">
      <w:pPr>
        <w:spacing w:before="40" w:after="40"/>
      </w:pPr>
      <w:r>
        <w:rPr>
          <w:lang w:val="en-US"/>
        </w:rPr>
        <w:t>evaluation_frequency: '5min' | '1hour' | 'daily',</w:t>
      </w:r>
    </w:p>
    <w:p w14:paraId="4ECD58E4" w14:textId="77777777" w:rsidR="0080326B" w:rsidRDefault="00FA401D">
      <w:pPr>
        <w:spacing w:before="40" w:after="40"/>
      </w:pPr>
      <w:r>
        <w:rPr>
          <w:lang w:val="en-US"/>
        </w:rPr>
        <w:t>channels: [channel],</w:t>
      </w:r>
    </w:p>
    <w:p w14:paraId="36D80D87" w14:textId="77777777" w:rsidR="0080326B" w:rsidRDefault="00FA401D">
      <w:pPr>
        <w:spacing w:before="40" w:after="40"/>
      </w:pPr>
      <w:r>
        <w:rPr>
          <w:lang w:val="en-US"/>
        </w:rPr>
        <w:t>is_active,</w:t>
      </w:r>
    </w:p>
    <w:p w14:paraId="198BC0B3" w14:textId="77777777" w:rsidR="0080326B" w:rsidRDefault="00FA401D">
      <w:pPr>
        <w:spacing w:before="40" w:after="40"/>
      </w:pPr>
      <w:r>
        <w:rPr>
          <w:lang w:val="en-US"/>
        </w:rPr>
        <w:t>last_triggered_at,</w:t>
      </w:r>
    </w:p>
    <w:p w14:paraId="216C3F89" w14:textId="77777777" w:rsidR="0080326B" w:rsidRDefault="00FA401D">
      <w:pPr>
        <w:spacing w:before="40" w:after="40"/>
      </w:pPr>
      <w:r>
        <w:rPr>
          <w:lang w:val="en-US"/>
        </w:rPr>
        <w:t>cooldown_minutes   // prevent alert spam</w:t>
      </w:r>
    </w:p>
    <w:p w14:paraId="50CE4090" w14:textId="77777777" w:rsidR="0080326B" w:rsidRDefault="00FA401D">
      <w:pPr>
        <w:spacing w:before="40" w:after="40"/>
      </w:pPr>
      <w:r>
        <w:rPr>
          <w:lang w:val="en-US"/>
        </w:rPr>
        <w:lastRenderedPageBreak/>
        <w:t>}</w:t>
      </w:r>
    </w:p>
    <w:p w14:paraId="138FAD55" w14:textId="77777777" w:rsidR="0080326B" w:rsidRDefault="00FA401D">
      <w:pPr>
        <w:spacing w:before="40" w:after="40"/>
      </w:pPr>
      <w:r>
        <w:rPr>
          <w:lang w:val="en-US"/>
        </w:rPr>
        <w:t>Alert evaluation:</w:t>
      </w:r>
    </w:p>
    <w:p w14:paraId="09F94144" w14:textId="77777777" w:rsidR="0080326B" w:rsidRDefault="00FA401D">
      <w:pPr>
        <w:ind w:left="720" w:hanging="360"/>
      </w:pPr>
      <w:r>
        <w:rPr>
          <w:lang w:val="en-US"/>
        </w:rPr>
        <w:t>- Run rules on schedule: (yes — from §13 job scheduler)</w:t>
      </w:r>
    </w:p>
    <w:p w14:paraId="3A4987B3" w14:textId="77777777" w:rsidR="0080326B" w:rsidRDefault="00FA401D">
      <w:pPr>
        <w:ind w:left="720" w:hanging="360"/>
      </w:pPr>
      <w:r>
        <w:rPr>
          <w:lang w:val="en-US"/>
        </w:rPr>
        <w:t>- Evaluation frequency options: (real-time / every 5 min / hourly / daily)</w:t>
      </w:r>
    </w:p>
    <w:p w14:paraId="31E7A822" w14:textId="77777777" w:rsidR="0080326B" w:rsidRDefault="00FA401D">
      <w:pPr>
        <w:ind w:left="720" w:hanging="360"/>
      </w:pPr>
      <w:r>
        <w:rPr>
          <w:lang w:val="en-US"/>
        </w:rPr>
        <w:t>- Alert cooldown: (do not re-alert for same condition within ___ minutes)</w:t>
      </w:r>
    </w:p>
    <w:p w14:paraId="1F29EC7B" w14:textId="77777777" w:rsidR="0080326B" w:rsidRDefault="00FA401D">
      <w:pPr>
        <w:ind w:left="720" w:hanging="360"/>
      </w:pPr>
      <w:r>
        <w:rPr>
          <w:lang w:val="en-US"/>
        </w:rPr>
        <w:t>- Alert recovery notification: (yes — "condition resolved" / no)</w:t>
      </w:r>
    </w:p>
    <w:p w14:paraId="2661F324" w14:textId="77777777" w:rsidR="0080326B" w:rsidRDefault="00FA401D">
      <w:pPr>
        <w:spacing w:before="40" w:after="40"/>
      </w:pPr>
      <w:r>
        <w:rPr>
          <w:lang w:val="en-US"/>
        </w:rPr>
        <w:t>Alert history:</w:t>
      </w:r>
    </w:p>
    <w:p w14:paraId="16B9785C" w14:textId="77777777" w:rsidR="0080326B" w:rsidRDefault="00FA401D">
      <w:pPr>
        <w:ind w:left="720" w:hanging="360"/>
      </w:pPr>
      <w:r>
        <w:rPr>
          <w:lang w:val="en-US"/>
        </w:rPr>
        <w:t>- Log every alert fired: (yes — with condition snapshot at fire time)</w:t>
      </w:r>
    </w:p>
    <w:p w14:paraId="644B1173" w14:textId="77777777" w:rsidR="0080326B" w:rsidRDefault="00FA401D">
      <w:pPr>
        <w:ind w:left="720" w:hanging="360"/>
      </w:pPr>
      <w:r>
        <w:rPr>
          <w:lang w:val="en-US"/>
        </w:rPr>
        <w:t>- User can view alert history: (yes / no)</w:t>
      </w:r>
    </w:p>
    <w:p w14:paraId="2EE9532D" w14:textId="77777777" w:rsidR="0080326B" w:rsidRDefault="00FA401D">
      <w:pPr>
        <w:ind w:left="720" w:hanging="360"/>
      </w:pPr>
      <w:r>
        <w:rPr>
          <w:lang w:val="en-US"/>
        </w:rPr>
        <w:t>- Alert mute: (yes — snooze for ___ hours / no)</w:t>
      </w:r>
    </w:p>
    <w:p w14:paraId="4828BC7D" w14:textId="77777777" w:rsidR="0080326B" w:rsidRDefault="00FA401D">
      <w:pPr>
        <w:pStyle w:val="Heading2"/>
      </w:pPr>
      <w:r>
        <w:rPr>
          <w:lang w:val="en-US"/>
        </w:rPr>
        <w:t>6. ESCALATION POLICY</w:t>
      </w:r>
    </w:p>
    <w:p w14:paraId="5DD3EAC3" w14:textId="77777777" w:rsidR="0080326B" w:rsidRDefault="00FA401D">
      <w:pPr>
        <w:spacing w:before="40" w:after="40"/>
      </w:pPr>
      <w:r>
        <w:rPr>
          <w:lang w:val="en-US"/>
        </w:rPr>
        <w:t>(For system/ops alerts — not user notifications)</w:t>
      </w:r>
    </w:p>
    <w:p w14:paraId="25E23580" w14:textId="77777777" w:rsidR="0080326B" w:rsidRDefault="00FA401D">
      <w:pPr>
        <w:spacing w:before="40" w:after="40"/>
      </w:pPr>
      <w:r>
        <w:rPr>
          <w:lang w:val="en-US"/>
        </w:rPr>
        <w:t>(Aligns with §27 Observability alerting)</w:t>
      </w:r>
    </w:p>
    <w:p w14:paraId="722B303C" w14:textId="77777777" w:rsidR="0080326B" w:rsidRDefault="00FA401D">
      <w:pPr>
        <w:spacing w:before="40" w:after="40"/>
      </w:pPr>
      <w:r>
        <w:rPr>
          <w:lang w:val="en-US"/>
        </w:rPr>
        <w:t>Escalation levels:</w:t>
      </w:r>
    </w:p>
    <w:p w14:paraId="7DE66B99" w14:textId="77777777" w:rsidR="0080326B" w:rsidRDefault="00FA401D">
      <w:pPr>
        <w:ind w:left="720" w:hanging="360"/>
      </w:pPr>
      <w:r>
        <w:rPr>
          <w:lang w:val="en-US"/>
        </w:rPr>
        <w:t>- Level 1: notify primary on-call via push + Slack</w:t>
      </w:r>
    </w:p>
    <w:p w14:paraId="0BBACBE4" w14:textId="77777777" w:rsidR="0080326B" w:rsidRDefault="00FA401D">
      <w:pPr>
        <w:ind w:left="720" w:hanging="360"/>
      </w:pPr>
      <w:r>
        <w:rPr>
          <w:lang w:val="en-US"/>
        </w:rPr>
        <w:t>- Level 2: if not acknowledged in ___ minutes → notify secondary on-call</w:t>
      </w:r>
    </w:p>
    <w:p w14:paraId="182C8E52" w14:textId="77777777" w:rsidR="0080326B" w:rsidRDefault="00FA401D">
      <w:pPr>
        <w:ind w:left="720" w:hanging="360"/>
      </w:pPr>
      <w:r>
        <w:rPr>
          <w:lang w:val="en-US"/>
        </w:rPr>
        <w:t>- Level 3: if not acknowledged in ___ minutes → notify team lead via SMS + call</w:t>
      </w:r>
    </w:p>
    <w:p w14:paraId="005CA4E1" w14:textId="77777777" w:rsidR="0080326B" w:rsidRDefault="00FA401D">
      <w:pPr>
        <w:spacing w:before="40" w:after="40"/>
      </w:pPr>
      <w:r>
        <w:rPr>
          <w:lang w:val="en-US"/>
        </w:rPr>
        <w:t>Escalation tool: (PagerDuty / OpsGenie / VictorOps / custom rotation)</w:t>
      </w:r>
    </w:p>
    <w:p w14:paraId="7D2DEAFB" w14:textId="77777777" w:rsidR="0080326B" w:rsidRDefault="00FA401D">
      <w:pPr>
        <w:spacing w:before="40" w:after="40"/>
      </w:pPr>
      <w:r>
        <w:rPr>
          <w:lang w:val="en-US"/>
        </w:rPr>
        <w:t>On-call rotation:</w:t>
      </w:r>
    </w:p>
    <w:p w14:paraId="659C9592" w14:textId="77777777" w:rsidR="0080326B" w:rsidRDefault="00FA401D">
      <w:pPr>
        <w:ind w:left="720" w:hanging="360"/>
      </w:pPr>
      <w:r>
        <w:rPr>
          <w:lang w:val="en-US"/>
        </w:rPr>
        <w:t>- Rotation schedule: (weekly / daily / follow-the-sun)</w:t>
      </w:r>
    </w:p>
    <w:p w14:paraId="4322E9F7" w14:textId="77777777" w:rsidR="0080326B" w:rsidRDefault="00FA401D">
      <w:pPr>
        <w:ind w:left="720" w:hanging="360"/>
      </w:pPr>
      <w:r>
        <w:rPr>
          <w:lang w:val="en-US"/>
        </w:rPr>
        <w:t>- Override: (manual override for holidays / out-of-office)</w:t>
      </w:r>
    </w:p>
    <w:p w14:paraId="2D768019" w14:textId="77777777" w:rsidR="0080326B" w:rsidRDefault="00FA401D">
      <w:pPr>
        <w:spacing w:before="40" w:after="40"/>
      </w:pPr>
      <w:r>
        <w:rPr>
          <w:lang w:val="en-US"/>
        </w:rPr>
        <w:t>Acknowledgement:</w:t>
      </w:r>
    </w:p>
    <w:p w14:paraId="361D10FB" w14:textId="77777777" w:rsidR="0080326B" w:rsidRDefault="00FA401D">
      <w:pPr>
        <w:ind w:left="720" w:hanging="360"/>
      </w:pPr>
      <w:r>
        <w:rPr>
          <w:lang w:val="en-US"/>
        </w:rPr>
        <w:t>- Alert must be acknowledged within ___ minutes</w:t>
      </w:r>
    </w:p>
    <w:p w14:paraId="1421351E" w14:textId="77777777" w:rsidR="0080326B" w:rsidRDefault="00FA401D">
      <w:pPr>
        <w:ind w:left="720" w:hanging="360"/>
      </w:pPr>
      <w:r>
        <w:rPr>
          <w:lang w:val="en-US"/>
        </w:rPr>
        <w:t>- Acknowledge via: (Slack button / PagerDuty / in-app)</w:t>
      </w:r>
    </w:p>
    <w:p w14:paraId="58FF81C2" w14:textId="77777777" w:rsidR="0080326B" w:rsidRDefault="00FA401D">
      <w:pPr>
        <w:ind w:left="720" w:hanging="360"/>
      </w:pPr>
      <w:r>
        <w:rPr>
          <w:lang w:val="en-US"/>
        </w:rPr>
        <w:t>- Auto-resolve if condition clears: (yes / no)</w:t>
      </w:r>
    </w:p>
    <w:p w14:paraId="5D21E2B7" w14:textId="77777777" w:rsidR="0080326B" w:rsidRDefault="00FA401D">
      <w:pPr>
        <w:spacing w:before="40" w:after="40"/>
      </w:pPr>
      <w:r>
        <w:rPr>
          <w:lang w:val="en-US"/>
        </w:rPr>
        <w:t>Post-incident:</w:t>
      </w:r>
    </w:p>
    <w:p w14:paraId="78036E41" w14:textId="77777777" w:rsidR="0080326B" w:rsidRDefault="00FA401D">
      <w:pPr>
        <w:ind w:left="720" w:hanging="360"/>
      </w:pPr>
      <w:r>
        <w:rPr>
          <w:lang w:val="en-US"/>
        </w:rPr>
        <w:t>- Notification sent when alert resolves: (yes / no)</w:t>
      </w:r>
    </w:p>
    <w:p w14:paraId="36A9A368" w14:textId="77777777" w:rsidR="0080326B" w:rsidRDefault="00FA401D">
      <w:pPr>
        <w:ind w:left="720" w:hanging="360"/>
      </w:pPr>
      <w:r>
        <w:rPr>
          <w:lang w:val="en-US"/>
        </w:rPr>
        <w:t>- Incident linked to alert: (yes — from §27 incident management / no)</w:t>
      </w:r>
    </w:p>
    <w:p w14:paraId="24EEA6EC" w14:textId="77777777" w:rsidR="0080326B" w:rsidRDefault="00FA401D">
      <w:pPr>
        <w:pStyle w:val="Heading2"/>
      </w:pPr>
      <w:r>
        <w:rPr>
          <w:lang w:val="en-US"/>
        </w:rPr>
        <w:t>7. DIGEST &amp; BATCH DELIVERY</w:t>
      </w:r>
    </w:p>
    <w:p w14:paraId="728672EA" w14:textId="77777777" w:rsidR="0080326B" w:rsidRDefault="00FA401D">
      <w:pPr>
        <w:spacing w:before="40" w:after="40"/>
      </w:pPr>
      <w:r>
        <w:rPr>
          <w:lang w:val="en-US"/>
        </w:rPr>
        <w:t>Digest types:</w:t>
      </w:r>
    </w:p>
    <w:p w14:paraId="2AF36A47" w14:textId="77777777" w:rsidR="0080326B" w:rsidRDefault="00FA401D">
      <w:pPr>
        <w:ind w:left="720" w:hanging="360"/>
      </w:pPr>
      <w:r>
        <w:rPr>
          <w:lang w:val="en-US"/>
        </w:rPr>
        <w:t>- Daily activity summary: (yes / no)</w:t>
      </w:r>
    </w:p>
    <w:p w14:paraId="5740F597" w14:textId="77777777" w:rsidR="0080326B" w:rsidRDefault="00FA401D">
      <w:pPr>
        <w:ind w:left="720" w:hanging="360"/>
      </w:pPr>
      <w:r>
        <w:rPr>
          <w:lang w:val="en-US"/>
        </w:rPr>
        <w:t>- Weekly report email: (yes / no)</w:t>
      </w:r>
    </w:p>
    <w:p w14:paraId="721A8CDA" w14:textId="77777777" w:rsidR="0080326B" w:rsidRDefault="00FA401D">
      <w:pPr>
        <w:ind w:left="720" w:hanging="360"/>
      </w:pPr>
      <w:r>
        <w:rPr>
          <w:lang w:val="en-US"/>
        </w:rPr>
        <w:t>- Batched social notifications: (X new likes / followers in last hour)</w:t>
      </w:r>
    </w:p>
    <w:p w14:paraId="7F9A6FB7" w14:textId="77777777" w:rsidR="0080326B" w:rsidRDefault="00FA401D">
      <w:pPr>
        <w:ind w:left="720" w:hanging="360"/>
      </w:pPr>
      <w:r>
        <w:rPr>
          <w:lang w:val="en-US"/>
        </w:rPr>
        <w:t>- Missed notifications while offline: (delivered as digest on next login)</w:t>
      </w:r>
    </w:p>
    <w:p w14:paraId="62BCCEAB" w14:textId="77777777" w:rsidR="0080326B" w:rsidRDefault="00FA401D">
      <w:pPr>
        <w:spacing w:before="40" w:after="40"/>
      </w:pPr>
      <w:r>
        <w:rPr>
          <w:lang w:val="en-US"/>
        </w:rPr>
        <w:t>Digest generation:</w:t>
      </w:r>
    </w:p>
    <w:p w14:paraId="00515476" w14:textId="77777777" w:rsidR="0080326B" w:rsidRDefault="00FA401D">
      <w:pPr>
        <w:ind w:left="720" w:hanging="360"/>
      </w:pPr>
      <w:r>
        <w:rPr>
          <w:lang w:val="en-US"/>
        </w:rPr>
        <w:t>- Trigger: (scheduled cron — daily at ___ / weekly on ___ / on login after offline period)</w:t>
      </w:r>
    </w:p>
    <w:p w14:paraId="4B21DA47" w14:textId="77777777" w:rsidR="0080326B" w:rsidRDefault="00FA401D">
      <w:pPr>
        <w:ind w:left="720" w:hanging="360"/>
      </w:pPr>
      <w:r>
        <w:rPr>
          <w:lang w:val="en-US"/>
        </w:rPr>
        <w:t>- Content: (top N notifications from category / full list / count summary)</w:t>
      </w:r>
    </w:p>
    <w:p w14:paraId="6CBFC476" w14:textId="77777777" w:rsidR="0080326B" w:rsidRDefault="00FA401D">
      <w:pPr>
        <w:ind w:left="720" w:hanging="360"/>
      </w:pPr>
      <w:r>
        <w:rPr>
          <w:lang w:val="en-US"/>
        </w:rPr>
        <w:t>- Personalized: (yes — order by relevance / no — chronological)</w:t>
      </w:r>
    </w:p>
    <w:p w14:paraId="13E0D5F6" w14:textId="77777777" w:rsidR="0080326B" w:rsidRDefault="00FA401D">
      <w:pPr>
        <w:ind w:left="720" w:hanging="360"/>
      </w:pPr>
      <w:r>
        <w:rPr>
          <w:lang w:val="en-US"/>
        </w:rPr>
        <w:t>- Empty digest suppressed: (yes — do not send if nothing to report / no)</w:t>
      </w:r>
    </w:p>
    <w:p w14:paraId="337CF1D8" w14:textId="77777777" w:rsidR="0080326B" w:rsidRDefault="00FA401D">
      <w:pPr>
        <w:spacing w:before="40" w:after="40"/>
      </w:pPr>
      <w:r>
        <w:rPr>
          <w:lang w:val="en-US"/>
        </w:rPr>
        <w:t>Digest email format:</w:t>
      </w:r>
    </w:p>
    <w:p w14:paraId="5B56BD24" w14:textId="77777777" w:rsidR="0080326B" w:rsidRDefault="00FA401D">
      <w:pPr>
        <w:ind w:left="720" w:hanging="360"/>
      </w:pPr>
      <w:r>
        <w:rPr>
          <w:lang w:val="en-US"/>
        </w:rPr>
        <w:t>- Sections per notification category</w:t>
      </w:r>
    </w:p>
    <w:p w14:paraId="29A2E778" w14:textId="77777777" w:rsidR="0080326B" w:rsidRDefault="00FA401D">
      <w:pPr>
        <w:ind w:left="720" w:hanging="360"/>
      </w:pPr>
      <w:r>
        <w:rPr>
          <w:lang w:val="en-US"/>
        </w:rPr>
        <w:t>- Preview of top items per section</w:t>
      </w:r>
    </w:p>
    <w:p w14:paraId="6996B4D1" w14:textId="77777777" w:rsidR="0080326B" w:rsidRDefault="00FA401D">
      <w:pPr>
        <w:ind w:left="720" w:hanging="360"/>
      </w:pPr>
      <w:r>
        <w:rPr>
          <w:lang w:val="en-US"/>
        </w:rPr>
        <w:t>- "View all" link to in-app notification center</w:t>
      </w:r>
    </w:p>
    <w:p w14:paraId="55A3A80A" w14:textId="77777777" w:rsidR="0080326B" w:rsidRDefault="00FA401D">
      <w:pPr>
        <w:ind w:left="720" w:hanging="360"/>
      </w:pPr>
      <w:r>
        <w:rPr>
          <w:lang w:val="en-US"/>
        </w:rPr>
        <w:t>- Unsubscribe from digest (not from all notifications)</w:t>
      </w:r>
    </w:p>
    <w:p w14:paraId="027279FA" w14:textId="77777777" w:rsidR="0080326B" w:rsidRDefault="00FA401D">
      <w:pPr>
        <w:pStyle w:val="Heading2"/>
      </w:pPr>
      <w:r>
        <w:rPr>
          <w:lang w:val="en-US"/>
        </w:rPr>
        <w:t>8. IN-APP NOTIFICATION CENTER</w:t>
      </w:r>
    </w:p>
    <w:p w14:paraId="7CBE2656" w14:textId="77777777" w:rsidR="0080326B" w:rsidRDefault="00FA401D">
      <w:pPr>
        <w:spacing w:before="40" w:after="40"/>
      </w:pPr>
      <w:r>
        <w:rPr>
          <w:lang w:val="en-US"/>
        </w:rPr>
        <w:t>Notification center UI:</w:t>
      </w:r>
    </w:p>
    <w:p w14:paraId="25D1AC21" w14:textId="77777777" w:rsidR="0080326B" w:rsidRDefault="00FA401D">
      <w:pPr>
        <w:ind w:left="720" w:hanging="360"/>
      </w:pPr>
      <w:r>
        <w:rPr>
          <w:lang w:val="en-US"/>
        </w:rPr>
        <w:t>- Bell icon with unread badge: (yes)</w:t>
      </w:r>
    </w:p>
    <w:p w14:paraId="77C53458" w14:textId="77777777" w:rsidR="0080326B" w:rsidRDefault="00FA401D">
      <w:pPr>
        <w:ind w:left="720" w:hanging="360"/>
      </w:pPr>
      <w:r>
        <w:rPr>
          <w:lang w:val="en-US"/>
        </w:rPr>
        <w:t>- Dropdown panel: (yes — last N notifications)</w:t>
      </w:r>
    </w:p>
    <w:p w14:paraId="6376034F" w14:textId="77777777" w:rsidR="0080326B" w:rsidRDefault="00FA401D">
      <w:pPr>
        <w:ind w:left="720" w:hanging="360"/>
      </w:pPr>
      <w:r>
        <w:rPr>
          <w:lang w:val="en-US"/>
        </w:rPr>
        <w:t>- Full notification page: (yes — paginated history / no)</w:t>
      </w:r>
    </w:p>
    <w:p w14:paraId="4169EAE8" w14:textId="77777777" w:rsidR="0080326B" w:rsidRDefault="00FA401D">
      <w:pPr>
        <w:ind w:left="720" w:hanging="360"/>
      </w:pPr>
      <w:r>
        <w:rPr>
          <w:lang w:val="en-US"/>
        </w:rPr>
        <w:t>- Filter by category: (yes / no)</w:t>
      </w:r>
    </w:p>
    <w:p w14:paraId="17658DC4" w14:textId="77777777" w:rsidR="0080326B" w:rsidRDefault="00FA401D">
      <w:pPr>
        <w:ind w:left="720" w:hanging="360"/>
      </w:pPr>
      <w:r>
        <w:rPr>
          <w:lang w:val="en-US"/>
        </w:rPr>
        <w:t>- Mark all as read: (yes)</w:t>
      </w:r>
    </w:p>
    <w:p w14:paraId="2DFC569F" w14:textId="77777777" w:rsidR="0080326B" w:rsidRDefault="00FA401D">
      <w:pPr>
        <w:ind w:left="720" w:hanging="360"/>
      </w:pPr>
      <w:r>
        <w:rPr>
          <w:lang w:val="en-US"/>
        </w:rPr>
        <w:lastRenderedPageBreak/>
        <w:t>- Delete individual notification: (yes / no)</w:t>
      </w:r>
    </w:p>
    <w:p w14:paraId="4493D100" w14:textId="77777777" w:rsidR="0080326B" w:rsidRDefault="00FA401D">
      <w:pPr>
        <w:spacing w:before="40" w:after="40"/>
      </w:pPr>
      <w:r>
        <w:rPr>
          <w:lang w:val="en-US"/>
        </w:rPr>
        <w:t>Notification history retention:</w:t>
      </w:r>
    </w:p>
    <w:p w14:paraId="75C5D286" w14:textId="77777777" w:rsidR="0080326B" w:rsidRDefault="00FA401D">
      <w:pPr>
        <w:ind w:left="720" w:hanging="360"/>
      </w:pPr>
      <w:r>
        <w:rPr>
          <w:lang w:val="en-US"/>
        </w:rPr>
        <w:t>- In-app: keep for ___ days</w:t>
      </w:r>
    </w:p>
    <w:p w14:paraId="412A639A" w14:textId="77777777" w:rsidR="0080326B" w:rsidRDefault="00FA401D">
      <w:pPr>
        <w:ind w:left="720" w:hanging="360"/>
      </w:pPr>
      <w:r>
        <w:rPr>
          <w:lang w:val="en-US"/>
        </w:rPr>
        <w:t>- After expiry: (delete / archive / compress)</w:t>
      </w:r>
    </w:p>
    <w:p w14:paraId="123BEDC7" w14:textId="77777777" w:rsidR="0080326B" w:rsidRDefault="00FA401D">
      <w:pPr>
        <w:spacing w:before="40" w:after="40"/>
      </w:pPr>
      <w:r>
        <w:rPr>
          <w:lang w:val="en-US"/>
        </w:rPr>
        <w:t>Real-time updates:</w:t>
      </w:r>
    </w:p>
    <w:p w14:paraId="201DB52D" w14:textId="77777777" w:rsidR="0080326B" w:rsidRDefault="00FA401D">
      <w:pPr>
        <w:ind w:left="720" w:hanging="360"/>
      </w:pPr>
      <w:r>
        <w:rPr>
          <w:lang w:val="en-US"/>
        </w:rPr>
        <w:t>- New notification appears in center without page refresh: (yes — WebSocket push / no)</w:t>
      </w:r>
    </w:p>
    <w:p w14:paraId="2EBC3692" w14:textId="77777777" w:rsidR="0080326B" w:rsidRDefault="00FA401D">
      <w:pPr>
        <w:ind w:left="720" w:hanging="360"/>
      </w:pPr>
      <w:r>
        <w:rPr>
          <w:lang w:val="en-US"/>
        </w:rPr>
        <w:t>- Badge count updates in real-time: (yes / no)</w:t>
      </w:r>
    </w:p>
    <w:p w14:paraId="058653DD" w14:textId="77777777" w:rsidR="0080326B" w:rsidRDefault="00FA401D">
      <w:pPr>
        <w:spacing w:before="120"/>
      </w:pPr>
      <w:r>
        <w:rPr>
          <w:b/>
          <w:bCs/>
          <w:lang w:val="en-US"/>
        </w:rPr>
        <w:t>CONSISTENCY VALIDATION</w:t>
      </w:r>
    </w:p>
    <w:p w14:paraId="0D4BEA14" w14:textId="77777777" w:rsidR="0080326B" w:rsidRDefault="00FA401D">
      <w:pPr>
        <w:ind w:left="720" w:hanging="360"/>
      </w:pPr>
      <w:r>
        <w:rPr>
          <w:lang w:val="en-US"/>
        </w:rPr>
        <w:t>[ ] All notification types declared with trigger + recipient + channels</w:t>
      </w:r>
    </w:p>
    <w:p w14:paraId="345FBBDC" w14:textId="77777777" w:rsidR="0080326B" w:rsidRDefault="00FA401D">
      <w:pPr>
        <w:ind w:left="720" w:hanging="360"/>
      </w:pPr>
      <w:r>
        <w:rPr>
          <w:lang w:val="en-US"/>
        </w:rPr>
        <w:t>[ ] Transactional notifications cannot be opted out</w:t>
      </w:r>
    </w:p>
    <w:p w14:paraId="57B6C268" w14:textId="77777777" w:rsidR="0080326B" w:rsidRDefault="00FA401D">
      <w:pPr>
        <w:ind w:left="720" w:hanging="360"/>
      </w:pPr>
      <w:r>
        <w:rPr>
          <w:lang w:val="en-US"/>
        </w:rPr>
        <w:t>[ ] One-click unsubscribe in all marketing/digest emails (CAN-SPAM)</w:t>
      </w:r>
    </w:p>
    <w:p w14:paraId="194D07AB" w14:textId="77777777" w:rsidR="0080326B" w:rsidRDefault="00FA401D">
      <w:pPr>
        <w:ind w:left="720" w:hanging="360"/>
      </w:pPr>
      <w:r>
        <w:rPr>
          <w:lang w:val="en-US"/>
        </w:rPr>
        <w:t>[ ] Quiet hours respected for non-urgent notifications</w:t>
      </w:r>
    </w:p>
    <w:p w14:paraId="3B2BF693" w14:textId="77777777" w:rsidR="0080326B" w:rsidRDefault="00FA401D">
      <w:pPr>
        <w:ind w:left="720" w:hanging="360"/>
      </w:pPr>
      <w:r>
        <w:rPr>
          <w:lang w:val="en-US"/>
        </w:rPr>
        <w:t>[ ] P1 alerts bypass quiet hours</w:t>
      </w:r>
    </w:p>
    <w:p w14:paraId="209F3BDF" w14:textId="77777777" w:rsidR="0080326B" w:rsidRDefault="00FA401D">
      <w:pPr>
        <w:ind w:left="720" w:hanging="360"/>
      </w:pPr>
      <w:r>
        <w:rPr>
          <w:lang w:val="en-US"/>
        </w:rPr>
        <w:t>[ ] Channel routing avoids duplicate delivery (in-app if online → no push)</w:t>
      </w:r>
    </w:p>
    <w:p w14:paraId="17C8A505" w14:textId="77777777" w:rsidR="0080326B" w:rsidRDefault="00FA401D">
      <w:pPr>
        <w:ind w:left="720" w:hanging="360"/>
      </w:pPr>
      <w:r>
        <w:rPr>
          <w:lang w:val="en-US"/>
        </w:rPr>
        <w:t>[ ] Alert cooldown prevents notification spam</w:t>
      </w:r>
    </w:p>
    <w:p w14:paraId="076F5D7A" w14:textId="77777777" w:rsidR="0080326B" w:rsidRDefault="00FA401D">
      <w:pPr>
        <w:ind w:left="720" w:hanging="360"/>
      </w:pPr>
      <w:r>
        <w:rPr>
          <w:lang w:val="en-US"/>
        </w:rPr>
        <w:t>[ ] Digest suppressed when empty</w:t>
      </w:r>
    </w:p>
    <w:p w14:paraId="5661CEAF" w14:textId="77777777" w:rsidR="0080326B" w:rsidRDefault="00FA401D">
      <w:pPr>
        <w:ind w:left="720" w:hanging="360"/>
      </w:pPr>
      <w:r>
        <w:rPr>
          <w:lang w:val="en-US"/>
        </w:rPr>
        <w:t>[ ] In-app notification center updates in real-time</w:t>
      </w:r>
    </w:p>
    <w:p w14:paraId="014306B7" w14:textId="77777777" w:rsidR="0080326B" w:rsidRDefault="00FA401D">
      <w:pPr>
        <w:ind w:left="720" w:hanging="360"/>
      </w:pPr>
      <w:r>
        <w:rPr>
          <w:lang w:val="en-US"/>
        </w:rPr>
        <w:t>[ ] Templates versioned and previewable</w:t>
      </w:r>
    </w:p>
    <w:p w14:paraId="0365469E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5F52CE59" w14:textId="77777777" w:rsidR="0080326B" w:rsidRDefault="00FA401D">
      <w:pPr>
        <w:ind w:left="720" w:hanging="360"/>
      </w:pPr>
      <w:r>
        <w:rPr>
          <w:lang w:val="en-US"/>
        </w:rPr>
        <w:t>→ Generate notification dispatcher (channel router based on user prefs + online status)</w:t>
      </w:r>
    </w:p>
    <w:p w14:paraId="06C32574" w14:textId="77777777" w:rsidR="0080326B" w:rsidRDefault="00FA401D">
      <w:pPr>
        <w:ind w:left="720" w:hanging="360"/>
      </w:pPr>
      <w:r>
        <w:rPr>
          <w:lang w:val="en-US"/>
        </w:rPr>
        <w:t>→ Generate notification template engine (with variable substitution)</w:t>
      </w:r>
    </w:p>
    <w:p w14:paraId="078083B3" w14:textId="77777777" w:rsidR="0080326B" w:rsidRDefault="00FA401D">
      <w:pPr>
        <w:ind w:left="720" w:hanging="360"/>
      </w:pPr>
      <w:r>
        <w:rPr>
          <w:lang w:val="en-US"/>
        </w:rPr>
        <w:t>→ Generate user notification preference model + settings UI</w:t>
      </w:r>
    </w:p>
    <w:p w14:paraId="6849121D" w14:textId="77777777" w:rsidR="0080326B" w:rsidRDefault="00FA401D">
      <w:pPr>
        <w:ind w:left="720" w:hanging="360"/>
      </w:pPr>
      <w:r>
        <w:rPr>
          <w:lang w:val="en-US"/>
        </w:rPr>
        <w:t>→ Generate quiet hours enforcement middleware</w:t>
      </w:r>
    </w:p>
    <w:p w14:paraId="5648C331" w14:textId="77777777" w:rsidR="0080326B" w:rsidRDefault="00FA401D">
      <w:pPr>
        <w:ind w:left="720" w:hanging="360"/>
      </w:pPr>
      <w:r>
        <w:rPr>
          <w:lang w:val="en-US"/>
        </w:rPr>
        <w:t>→ Generate alert rule evaluator (scheduled job)</w:t>
      </w:r>
    </w:p>
    <w:p w14:paraId="407514C7" w14:textId="77777777" w:rsidR="0080326B" w:rsidRDefault="00FA401D">
      <w:pPr>
        <w:ind w:left="720" w:hanging="360"/>
      </w:pPr>
      <w:r>
        <w:rPr>
          <w:lang w:val="en-US"/>
        </w:rPr>
        <w:t>→ Generate digest builder and scheduler</w:t>
      </w:r>
    </w:p>
    <w:p w14:paraId="66AAF84C" w14:textId="77777777" w:rsidR="0080326B" w:rsidRDefault="00FA401D">
      <w:pPr>
        <w:ind w:left="720" w:hanging="360"/>
      </w:pPr>
      <w:r>
        <w:rPr>
          <w:lang w:val="en-US"/>
        </w:rPr>
        <w:t>→ Generate in-app notification center component with real-time updates</w:t>
      </w:r>
    </w:p>
    <w:p w14:paraId="48046BED" w14:textId="77777777" w:rsidR="0080326B" w:rsidRDefault="00FA401D">
      <w:pPr>
        <w:ind w:left="720" w:hanging="360"/>
      </w:pPr>
      <w:r>
        <w:rPr>
          <w:lang w:val="en-US"/>
        </w:rPr>
        <w:t>→ Generate unsubscribe handler (one-click token-based)</w:t>
      </w:r>
    </w:p>
    <w:p w14:paraId="6CAD47A6" w14:textId="77777777" w:rsidR="0080326B" w:rsidRDefault="00FA401D">
      <w:pPr>
        <w:ind w:left="720" w:hanging="360"/>
      </w:pPr>
      <w:r>
        <w:rPr>
          <w:lang w:val="en-US"/>
        </w:rPr>
        <w:t>→ Generate escalation policy engine (PagerDuty integration)</w:t>
      </w:r>
    </w:p>
    <w:p w14:paraId="4EA2A25D" w14:textId="77777777" w:rsidR="0080326B" w:rsidRDefault="00FA401D">
      <w:pPr>
        <w:ind w:left="720" w:hanging="360"/>
      </w:pPr>
      <w:r>
        <w:rPr>
          <w:lang w:val="en-US"/>
        </w:rPr>
        <w:t>→ Generate notification delivery status tracker</w:t>
      </w:r>
    </w:p>
    <w:p w14:paraId="503BBBC0" w14:textId="77777777" w:rsidR="0080326B" w:rsidRDefault="00FA401D">
      <w:pPr>
        <w:pStyle w:val="Heading1"/>
        <w:pageBreakBefore/>
      </w:pPr>
      <w:r>
        <w:rPr>
          <w:color w:val="7030A0"/>
          <w:lang w:val="en-US"/>
        </w:rPr>
        <w:lastRenderedPageBreak/>
        <w:t>§36 — BILLING &amp; SUBSCRIPTION MANAGEMENT</w:t>
      </w:r>
    </w:p>
    <w:p w14:paraId="1E9E9928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4566564B" w14:textId="77777777" w:rsidR="0080326B" w:rsidRDefault="00FA401D">
      <w:r>
        <w:rPr>
          <w:b/>
          <w:bCs/>
          <w:color w:val="1F497D"/>
          <w:lang w:val="en-US"/>
        </w:rPr>
        <w:t>[CONDITIONAL] → Skip if: completely free app with no paid plans.</w:t>
      </w:r>
    </w:p>
    <w:p w14:paraId="02094F05" w14:textId="77777777" w:rsidR="0080326B" w:rsidRDefault="00FA401D">
      <w:r>
        <w:rPr>
          <w:b/>
          <w:bCs/>
          <w:color w:val="1F497D"/>
          <w:lang w:val="en-US"/>
        </w:rPr>
        <w:t>[PURPOSE]     → Define the subscription plan model, upgrade/downgrade</w:t>
      </w:r>
    </w:p>
    <w:p w14:paraId="3A292924" w14:textId="77777777" w:rsidR="0080326B" w:rsidRDefault="00FA401D">
      <w:pPr>
        <w:spacing w:before="40" w:after="40"/>
      </w:pPr>
      <w:r>
        <w:rPr>
          <w:lang w:val="en-US"/>
        </w:rPr>
        <w:t>flows, billing portal, invoicing, dunning, trial</w:t>
      </w:r>
    </w:p>
    <w:p w14:paraId="581C1801" w14:textId="77777777" w:rsidR="0080326B" w:rsidRDefault="00FA401D">
      <w:pPr>
        <w:spacing w:before="40" w:after="40"/>
      </w:pPr>
      <w:r>
        <w:rPr>
          <w:lang w:val="en-US"/>
        </w:rPr>
        <w:t>management, and usage-based billing.</w:t>
      </w:r>
    </w:p>
    <w:p w14:paraId="48D1CB9C" w14:textId="77777777" w:rsidR="0080326B" w:rsidRDefault="00FA401D">
      <w:pPr>
        <w:spacing w:before="40" w:after="40"/>
      </w:pPr>
      <w:r>
        <w:rPr>
          <w:lang w:val="en-US"/>
        </w:rPr>
        <w:t>This section covers SaaS subscription billing.</w:t>
      </w:r>
    </w:p>
    <w:p w14:paraId="337CF311" w14:textId="77777777" w:rsidR="0080326B" w:rsidRDefault="00FA401D">
      <w:pPr>
        <w:spacing w:before="40" w:after="40"/>
      </w:pPr>
      <w:r>
        <w:rPr>
          <w:lang w:val="en-US"/>
        </w:rPr>
        <w:t>Physical product subscriptions are in §3A.</w:t>
      </w:r>
    </w:p>
    <w:p w14:paraId="5B85B362" w14:textId="77777777" w:rsidR="0080326B" w:rsidRDefault="00FA401D">
      <w:pPr>
        <w:spacing w:before="40" w:after="40"/>
      </w:pPr>
      <w:r>
        <w:rPr>
          <w:lang w:val="en-US"/>
        </w:rPr>
        <w:t>This is the section that makes or loses you revenue —</w:t>
      </w:r>
    </w:p>
    <w:p w14:paraId="333F9922" w14:textId="77777777" w:rsidR="0080326B" w:rsidRDefault="00FA401D">
      <w:pPr>
        <w:spacing w:before="40" w:after="40"/>
      </w:pPr>
      <w:r>
        <w:rPr>
          <w:lang w:val="en-US"/>
        </w:rPr>
        <w:t>bad dunning alone can cost 10–20% of MRR.</w:t>
      </w:r>
    </w:p>
    <w:p w14:paraId="29E281B9" w14:textId="77777777" w:rsidR="0080326B" w:rsidRDefault="00FA401D">
      <w:pPr>
        <w:spacing w:before="40" w:after="40"/>
      </w:pPr>
      <w:r>
        <w:rPr>
          <w:lang w:val="en-US"/>
        </w:rPr>
        <w:t>Layer 1 references: §01 Monetization model,</w:t>
      </w:r>
    </w:p>
    <w:p w14:paraId="71975DE9" w14:textId="77777777" w:rsidR="0080326B" w:rsidRDefault="00FA401D">
      <w:pPr>
        <w:spacing w:before="40" w:after="40"/>
      </w:pPr>
      <w:r>
        <w:rPr>
          <w:lang w:val="en-US"/>
        </w:rPr>
        <w:t>§06 Auth (plan-based feature access),</w:t>
      </w:r>
    </w:p>
    <w:p w14:paraId="56FAAD54" w14:textId="77777777" w:rsidR="0080326B" w:rsidRDefault="00FA401D">
      <w:pPr>
        <w:spacing w:before="40" w:after="40"/>
      </w:pPr>
      <w:r>
        <w:rPr>
          <w:lang w:val="en-US"/>
        </w:rPr>
        <w:t>§12 Integrations (Stripe / payment provider),</w:t>
      </w:r>
    </w:p>
    <w:p w14:paraId="69D848C1" w14:textId="77777777" w:rsidR="0080326B" w:rsidRDefault="00FA401D">
      <w:pPr>
        <w:spacing w:before="40" w:after="40"/>
      </w:pPr>
      <w:r>
        <w:rPr>
          <w:lang w:val="en-US"/>
        </w:rPr>
        <w:t>§19 Privacy (billing data = PII),</w:t>
      </w:r>
    </w:p>
    <w:p w14:paraId="296BFAC4" w14:textId="77777777" w:rsidR="0080326B" w:rsidRDefault="00FA401D">
      <w:pPr>
        <w:spacing w:before="40" w:after="40"/>
      </w:pPr>
      <w:r>
        <w:rPr>
          <w:lang w:val="en-US"/>
        </w:rPr>
        <w:t>§20 Compliance (PCI DSS, VAT, revenue recognition)</w:t>
      </w:r>
    </w:p>
    <w:p w14:paraId="2E800533" w14:textId="77777777" w:rsidR="0080326B" w:rsidRDefault="00FA401D">
      <w:pPr>
        <w:pStyle w:val="Heading2"/>
      </w:pPr>
      <w:r>
        <w:rPr>
          <w:lang w:val="en-US"/>
        </w:rPr>
        <w:t>1. PLAN ARCHITECTURE</w:t>
      </w:r>
    </w:p>
    <w:p w14:paraId="005440C2" w14:textId="77777777" w:rsidR="0080326B" w:rsidRDefault="00FA401D">
      <w:pPr>
        <w:spacing w:before="40" w:after="40"/>
      </w:pPr>
      <w:r>
        <w:rPr>
          <w:lang w:val="en-US"/>
        </w:rPr>
        <w:t>Billing model (from §01 — confirm here):</w:t>
      </w:r>
    </w:p>
    <w:p w14:paraId="3B45140A" w14:textId="77777777" w:rsidR="0080326B" w:rsidRDefault="00FA401D">
      <w:pPr>
        <w:ind w:left="720" w:hanging="360"/>
      </w:pPr>
      <w:r>
        <w:rPr>
          <w:lang w:val="en-US"/>
        </w:rPr>
        <w:t>- [ ] Flat-rate subscription (same price regardless of usage)</w:t>
      </w:r>
    </w:p>
    <w:p w14:paraId="641E9B00" w14:textId="77777777" w:rsidR="0080326B" w:rsidRDefault="00FA401D">
      <w:pPr>
        <w:ind w:left="720" w:hanging="360"/>
      </w:pPr>
      <w:r>
        <w:rPr>
          <w:lang w:val="en-US"/>
        </w:rPr>
        <w:t>- [ ] Per-seat (price × number of users)</w:t>
      </w:r>
    </w:p>
    <w:p w14:paraId="052D2F49" w14:textId="77777777" w:rsidR="0080326B" w:rsidRDefault="00FA401D">
      <w:pPr>
        <w:ind w:left="720" w:hanging="360"/>
      </w:pPr>
      <w:r>
        <w:rPr>
          <w:lang w:val="en-US"/>
        </w:rPr>
        <w:t>- [ ] Usage-based / metered (pay for what you use)</w:t>
      </w:r>
    </w:p>
    <w:p w14:paraId="317BC6A8" w14:textId="77777777" w:rsidR="0080326B" w:rsidRDefault="00FA401D">
      <w:pPr>
        <w:ind w:left="720" w:hanging="360"/>
      </w:pPr>
      <w:r>
        <w:rPr>
          <w:lang w:val="en-US"/>
        </w:rPr>
        <w:t>- [ ] Hybrid (base fee + usage overage)</w:t>
      </w:r>
    </w:p>
    <w:p w14:paraId="7480EB47" w14:textId="77777777" w:rsidR="0080326B" w:rsidRDefault="00FA401D">
      <w:pPr>
        <w:ind w:left="720" w:hanging="360"/>
      </w:pPr>
      <w:r>
        <w:rPr>
          <w:lang w:val="en-US"/>
        </w:rPr>
        <w:t>- [ ] Tiered (price per unit decreases at higher volumes)</w:t>
      </w:r>
    </w:p>
    <w:p w14:paraId="10CEF13E" w14:textId="77777777" w:rsidR="0080326B" w:rsidRDefault="00FA401D">
      <w:pPr>
        <w:spacing w:before="40" w:after="40"/>
      </w:pPr>
      <w:r>
        <w:rPr>
          <w:lang w:val="en-US"/>
        </w:rPr>
        <w:t>Plan tiers (define all):</w:t>
      </w:r>
    </w:p>
    <w:p w14:paraId="6E09811B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Plan      | Price/mo | Price/yr | Seats | Key limits     |</w:t>
      </w:r>
    </w:p>
    <w:p w14:paraId="7DAAE1BD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|-----------|----------|----------|-------|----------------|</w:t>
      </w:r>
    </w:p>
    <w:p w14:paraId="1FA31675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Free      | $0       | $0       | ___   | ___            |</w:t>
      </w:r>
    </w:p>
    <w:p w14:paraId="4EA157A7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Starter   | $___     | $___     | ___   | ___            |</w:t>
      </w:r>
    </w:p>
    <w:p w14:paraId="1EAC70A5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Pro       | $___     | $___     | ___   | ___            |</w:t>
      </w:r>
    </w:p>
    <w:p w14:paraId="586A2EA6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Enterprise| Custom   | Custom   | ___   | ___            |</w:t>
      </w:r>
    </w:p>
    <w:p w14:paraId="7C8C85CB" w14:textId="77777777" w:rsidR="0080326B" w:rsidRDefault="00FA401D">
      <w:pPr>
        <w:spacing w:before="40" w:after="40"/>
      </w:pPr>
      <w:r>
        <w:rPr>
          <w:lang w:val="en-US"/>
        </w:rPr>
        <w:t>Annual discount: ___% (typically 15–20%)</w:t>
      </w:r>
    </w:p>
    <w:p w14:paraId="35F5C7BD" w14:textId="77777777" w:rsidR="0080326B" w:rsidRDefault="00FA401D">
      <w:pPr>
        <w:spacing w:before="40" w:after="40"/>
      </w:pPr>
      <w:r>
        <w:rPr>
          <w:lang w:val="en-US"/>
        </w:rPr>
        <w:t>Currency: ___ (from §3A multi-currency if applicable)</w:t>
      </w:r>
    </w:p>
    <w:p w14:paraId="30FC7567" w14:textId="77777777" w:rsidR="0080326B" w:rsidRDefault="00FA401D">
      <w:pPr>
        <w:spacing w:before="40" w:after="40"/>
      </w:pPr>
      <w:r>
        <w:rPr>
          <w:lang w:val="en-US"/>
        </w:rPr>
        <w:t>Feature gates per plan:</w:t>
      </w:r>
    </w:p>
    <w:p w14:paraId="6030BECB" w14:textId="77777777" w:rsidR="0080326B" w:rsidRDefault="00FA401D">
      <w:pPr>
        <w:ind w:left="720" w:hanging="360"/>
      </w:pPr>
      <w:r>
        <w:rPr>
          <w:lang w:val="en-US"/>
        </w:rPr>
        <w:t>- Map every feature to the minimum plan required</w:t>
      </w:r>
    </w:p>
    <w:p w14:paraId="49144B6F" w14:textId="77777777" w:rsidR="0080326B" w:rsidRDefault="00FA401D">
      <w:pPr>
        <w:ind w:left="720" w:hanging="360"/>
      </w:pPr>
      <w:r>
        <w:rPr>
          <w:lang w:val="en-US"/>
        </w:rPr>
        <w:t>- Stored as: (feature flags per plan / plan object with feature list / per-feature plan check)</w:t>
      </w:r>
    </w:p>
    <w:p w14:paraId="2A9ECB6D" w14:textId="77777777" w:rsidR="0080326B" w:rsidRDefault="00FA401D">
      <w:pPr>
        <w:ind w:left="720" w:hanging="360"/>
      </w:pPr>
      <w:r>
        <w:rPr>
          <w:lang w:val="en-US"/>
        </w:rPr>
        <w:t>- Enforcement: (middleware checks plan on every request / client-side only — insecure)</w:t>
      </w:r>
    </w:p>
    <w:p w14:paraId="28EECFDE" w14:textId="77777777" w:rsidR="0080326B" w:rsidRDefault="00FA401D">
      <w:pPr>
        <w:ind w:left="720" w:hanging="360"/>
      </w:pPr>
      <w:r>
        <w:rPr>
          <w:lang w:val="en-US"/>
        </w:rPr>
        <w:t>- Invariant: Never enforce plan limits on the client only. Always validate server-side.</w:t>
      </w:r>
    </w:p>
    <w:p w14:paraId="6CA9451F" w14:textId="77777777" w:rsidR="0080326B" w:rsidRDefault="00FA401D">
      <w:pPr>
        <w:pStyle w:val="Heading2"/>
      </w:pPr>
      <w:r>
        <w:rPr>
          <w:lang w:val="en-US"/>
        </w:rPr>
        <w:t>2. TRIAL MANAGEMENT</w:t>
      </w:r>
    </w:p>
    <w:p w14:paraId="34CDAF6C" w14:textId="77777777" w:rsidR="0080326B" w:rsidRDefault="00FA401D">
      <w:pPr>
        <w:spacing w:before="40" w:after="40"/>
      </w:pPr>
      <w:r>
        <w:rPr>
          <w:lang w:val="en-US"/>
        </w:rPr>
        <w:t>Trial type:</w:t>
      </w:r>
    </w:p>
    <w:p w14:paraId="51CF9122" w14:textId="77777777" w:rsidR="0080326B" w:rsidRDefault="00FA401D">
      <w:pPr>
        <w:ind w:left="720" w:hanging="360"/>
      </w:pPr>
      <w:r>
        <w:rPr>
          <w:lang w:val="en-US"/>
        </w:rPr>
        <w:t>- Free trial (no card required): (yes — lower conversion but lower friction)</w:t>
      </w:r>
    </w:p>
    <w:p w14:paraId="22FFA975" w14:textId="77777777" w:rsidR="0080326B" w:rsidRDefault="00FA401D">
      <w:pPr>
        <w:ind w:left="720" w:hanging="360"/>
      </w:pPr>
      <w:r>
        <w:rPr>
          <w:lang w:val="en-US"/>
        </w:rPr>
        <w:t>- Credit card trial (card required upfront): (yes — higher conversion, fewer tire-kickers)</w:t>
      </w:r>
    </w:p>
    <w:p w14:paraId="4514BAC1" w14:textId="77777777" w:rsidR="0080326B" w:rsidRDefault="00FA401D">
      <w:pPr>
        <w:ind w:left="720" w:hanging="360"/>
      </w:pPr>
      <w:r>
        <w:rPr>
          <w:lang w:val="en-US"/>
        </w:rPr>
        <w:t>- Freemium (free tier forever — limited features): (yes — from §01)</w:t>
      </w:r>
    </w:p>
    <w:p w14:paraId="474D625E" w14:textId="77777777" w:rsidR="0080326B" w:rsidRDefault="00FA401D">
      <w:pPr>
        <w:ind w:left="720" w:hanging="360"/>
      </w:pPr>
      <w:r>
        <w:rPr>
          <w:lang w:val="en-US"/>
        </w:rPr>
        <w:t>- Your choice: ___</w:t>
      </w:r>
    </w:p>
    <w:p w14:paraId="7EC38B55" w14:textId="77777777" w:rsidR="0080326B" w:rsidRDefault="00FA401D">
      <w:pPr>
        <w:spacing w:before="40" w:after="40"/>
      </w:pPr>
      <w:r>
        <w:rPr>
          <w:lang w:val="en-US"/>
        </w:rPr>
        <w:t>Trial configuration:</w:t>
      </w:r>
    </w:p>
    <w:p w14:paraId="2EC53E41" w14:textId="77777777" w:rsidR="0080326B" w:rsidRDefault="00FA401D">
      <w:pPr>
        <w:ind w:left="720" w:hanging="360"/>
      </w:pPr>
      <w:r>
        <w:rPr>
          <w:lang w:val="en-US"/>
        </w:rPr>
        <w:t>- Duration: ___ days</w:t>
      </w:r>
    </w:p>
    <w:p w14:paraId="5FF21F8C" w14:textId="77777777" w:rsidR="0080326B" w:rsidRDefault="00FA401D">
      <w:pPr>
        <w:ind w:left="720" w:hanging="360"/>
      </w:pPr>
      <w:r>
        <w:rPr>
          <w:lang w:val="en-US"/>
        </w:rPr>
        <w:t>- Plan during trial: (full Pro / limited trial tier / specific feature set)</w:t>
      </w:r>
    </w:p>
    <w:p w14:paraId="66B13930" w14:textId="77777777" w:rsidR="0080326B" w:rsidRDefault="00FA401D">
      <w:pPr>
        <w:ind w:left="720" w:hanging="360"/>
      </w:pPr>
      <w:r>
        <w:rPr>
          <w:lang w:val="en-US"/>
        </w:rPr>
        <w:t>- Trial extension: (yes — admin can extend / no)</w:t>
      </w:r>
    </w:p>
    <w:p w14:paraId="37EBE5E4" w14:textId="77777777" w:rsidR="0080326B" w:rsidRDefault="00FA401D">
      <w:pPr>
        <w:ind w:left="720" w:hanging="360"/>
      </w:pPr>
      <w:r>
        <w:rPr>
          <w:lang w:val="en-US"/>
        </w:rPr>
        <w:t>- One trial per account: (yes — enforce by email / no)</w:t>
      </w:r>
    </w:p>
    <w:p w14:paraId="6FDF348A" w14:textId="77777777" w:rsidR="0080326B" w:rsidRDefault="00FA401D">
      <w:pPr>
        <w:spacing w:before="40" w:after="40"/>
      </w:pPr>
      <w:r>
        <w:rPr>
          <w:lang w:val="en-US"/>
        </w:rPr>
        <w:t>Trial expiry flow:</w:t>
      </w:r>
    </w:p>
    <w:p w14:paraId="60EF94BB" w14:textId="77777777" w:rsidR="0080326B" w:rsidRDefault="00FA401D">
      <w:pPr>
        <w:ind w:left="720" w:hanging="360"/>
      </w:pPr>
      <w:r>
        <w:rPr>
          <w:lang w:val="en-US"/>
        </w:rPr>
        <w:t>- T-7 days: email "Your trial ends in 7 days"</w:t>
      </w:r>
    </w:p>
    <w:p w14:paraId="6229BAD9" w14:textId="77777777" w:rsidR="0080326B" w:rsidRDefault="00FA401D">
      <w:pPr>
        <w:ind w:left="720" w:hanging="360"/>
      </w:pPr>
      <w:r>
        <w:rPr>
          <w:lang w:val="en-US"/>
        </w:rPr>
        <w:t>- T-3 days: email "Your trial ends in 3 days"</w:t>
      </w:r>
    </w:p>
    <w:p w14:paraId="75F20CC4" w14:textId="77777777" w:rsidR="0080326B" w:rsidRDefault="00FA401D">
      <w:pPr>
        <w:ind w:left="720" w:hanging="360"/>
      </w:pPr>
      <w:r>
        <w:rPr>
          <w:lang w:val="en-US"/>
        </w:rPr>
        <w:t>- T-1 day: email "Your trial ends tomorrow"</w:t>
      </w:r>
    </w:p>
    <w:p w14:paraId="61E0B7A8" w14:textId="77777777" w:rsidR="0080326B" w:rsidRDefault="00FA401D">
      <w:pPr>
        <w:ind w:left="720" w:hanging="360"/>
      </w:pPr>
      <w:r>
        <w:rPr>
          <w:lang w:val="en-US"/>
        </w:rPr>
        <w:lastRenderedPageBreak/>
        <w:t>- T-0 (expiry):</w:t>
      </w:r>
    </w:p>
    <w:p w14:paraId="04F29D00" w14:textId="77777777" w:rsidR="0080326B" w:rsidRDefault="00FA401D">
      <w:pPr>
        <w:ind w:left="720" w:hanging="360"/>
      </w:pPr>
      <w:r>
        <w:rPr>
          <w:lang w:val="en-US"/>
        </w:rPr>
        <w:t>- Credit card on file: → auto-convert to paid plan</w:t>
      </w:r>
    </w:p>
    <w:p w14:paraId="6A7DAADE" w14:textId="77777777" w:rsidR="0080326B" w:rsidRDefault="00FA401D">
      <w:pPr>
        <w:ind w:left="720" w:hanging="360"/>
      </w:pPr>
      <w:r>
        <w:rPr>
          <w:lang w:val="en-US"/>
        </w:rPr>
        <w:t>- No card on file: → downgrade to free / block access</w:t>
      </w:r>
    </w:p>
    <w:p w14:paraId="7210E462" w14:textId="77777777" w:rsidR="0080326B" w:rsidRDefault="00FA401D">
      <w:pPr>
        <w:ind w:left="720" w:hanging="360"/>
      </w:pPr>
      <w:r>
        <w:rPr>
          <w:lang w:val="en-US"/>
        </w:rPr>
        <w:t>- User notification: in-app banner + email</w:t>
      </w:r>
    </w:p>
    <w:p w14:paraId="0D16665C" w14:textId="77777777" w:rsidR="0080326B" w:rsidRDefault="00FA401D">
      <w:pPr>
        <w:spacing w:before="40" w:after="40"/>
      </w:pPr>
      <w:r>
        <w:rPr>
          <w:lang w:val="en-US"/>
        </w:rPr>
        <w:t>Post-trial behavior:</w:t>
      </w:r>
    </w:p>
    <w:p w14:paraId="2F619A7C" w14:textId="77777777" w:rsidR="0080326B" w:rsidRDefault="00FA401D">
      <w:pPr>
        <w:ind w:left="720" w:hanging="360"/>
      </w:pPr>
      <w:r>
        <w:rPr>
          <w:lang w:val="en-US"/>
        </w:rPr>
        <w:t>- Data preserved on expiry: (yes — all data kept / partial — kept N days then deleted)</w:t>
      </w:r>
    </w:p>
    <w:p w14:paraId="4E705054" w14:textId="77777777" w:rsidR="0080326B" w:rsidRDefault="00FA401D">
      <w:pPr>
        <w:ind w:left="720" w:hanging="360"/>
      </w:pPr>
      <w:r>
        <w:rPr>
          <w:lang w:val="en-US"/>
        </w:rPr>
        <w:t>- Grace period: ___ days to add payment before data deletion warning</w:t>
      </w:r>
    </w:p>
    <w:p w14:paraId="45C672B8" w14:textId="77777777" w:rsidR="0080326B" w:rsidRDefault="00FA401D">
      <w:pPr>
        <w:pStyle w:val="Heading2"/>
      </w:pPr>
      <w:r>
        <w:rPr>
          <w:lang w:val="en-US"/>
        </w:rPr>
        <w:t>3. PLAN CHANGES (UPGRADE / DOWNGRADE)</w:t>
      </w:r>
    </w:p>
    <w:p w14:paraId="692BCC44" w14:textId="77777777" w:rsidR="0080326B" w:rsidRDefault="00FA401D">
      <w:pPr>
        <w:spacing w:before="40" w:after="40"/>
      </w:pPr>
      <w:r>
        <w:rPr>
          <w:lang w:val="en-US"/>
        </w:rPr>
        <w:t>Upgrade (moving to higher plan):</w:t>
      </w:r>
    </w:p>
    <w:p w14:paraId="50483B39" w14:textId="77777777" w:rsidR="0080326B" w:rsidRDefault="00FA401D">
      <w:pPr>
        <w:ind w:left="720" w:hanging="360"/>
      </w:pPr>
      <w:r>
        <w:rPr>
          <w:lang w:val="en-US"/>
        </w:rPr>
        <w:t>- Effective: (immediately)</w:t>
      </w:r>
    </w:p>
    <w:p w14:paraId="7E14D078" w14:textId="77777777" w:rsidR="0080326B" w:rsidRDefault="00FA401D">
      <w:pPr>
        <w:ind w:left="720" w:hanging="360"/>
      </w:pPr>
      <w:r>
        <w:rPr>
          <w:lang w:val="en-US"/>
        </w:rPr>
        <w:t>- Proration: (yes — credit remaining days on current plan / no — charge full new price)</w:t>
      </w:r>
    </w:p>
    <w:p w14:paraId="7F8E98D4" w14:textId="77777777" w:rsidR="0080326B" w:rsidRDefault="00FA401D">
      <w:pPr>
        <w:ind w:left="720" w:hanging="360"/>
      </w:pPr>
      <w:r>
        <w:rPr>
          <w:lang w:val="en-US"/>
        </w:rPr>
        <w:t>- Feature access: (immediate on upgrade)</w:t>
      </w:r>
    </w:p>
    <w:p w14:paraId="1C8A0C5B" w14:textId="77777777" w:rsidR="0080326B" w:rsidRDefault="00FA401D">
      <w:pPr>
        <w:ind w:left="720" w:hanging="360"/>
      </w:pPr>
      <w:r>
        <w:rPr>
          <w:lang w:val="en-US"/>
        </w:rPr>
        <w:t>- Receipt: (send upgrade confirmation email with new amount)</w:t>
      </w:r>
    </w:p>
    <w:p w14:paraId="7708C4F7" w14:textId="77777777" w:rsidR="0080326B" w:rsidRDefault="00FA401D">
      <w:pPr>
        <w:spacing w:before="40" w:after="40"/>
      </w:pPr>
      <w:r>
        <w:rPr>
          <w:lang w:val="en-US"/>
        </w:rPr>
        <w:t>Downgrade (moving to lower plan):</w:t>
      </w:r>
    </w:p>
    <w:p w14:paraId="267923A1" w14:textId="77777777" w:rsidR="0080326B" w:rsidRDefault="00FA401D">
      <w:pPr>
        <w:ind w:left="720" w:hanging="360"/>
      </w:pPr>
      <w:r>
        <w:rPr>
          <w:lang w:val="en-US"/>
        </w:rPr>
        <w:t>- Effective: (at end of current billing period — not immediate)</w:t>
      </w:r>
    </w:p>
    <w:p w14:paraId="1058A08C" w14:textId="77777777" w:rsidR="0080326B" w:rsidRDefault="00FA401D">
      <w:pPr>
        <w:ind w:left="720" w:hanging="360"/>
      </w:pPr>
      <w:r>
        <w:rPr>
          <w:lang w:val="en-US"/>
        </w:rPr>
        <w:t>- Proration: (credit issued for unused days / no refund)</w:t>
      </w:r>
    </w:p>
    <w:p w14:paraId="3313D228" w14:textId="77777777" w:rsidR="0080326B" w:rsidRDefault="00FA401D">
      <w:pPr>
        <w:ind w:left="720" w:hanging="360"/>
      </w:pPr>
      <w:r>
        <w:rPr>
          <w:lang w:val="en-US"/>
        </w:rPr>
        <w:t>- Feature access on downgrade: (removed at effective date / immediate)</w:t>
      </w:r>
    </w:p>
    <w:p w14:paraId="1A722452" w14:textId="77777777" w:rsidR="0080326B" w:rsidRDefault="00FA401D">
      <w:pPr>
        <w:ind w:left="720" w:hanging="360"/>
      </w:pPr>
      <w:r>
        <w:rPr>
          <w:lang w:val="en-US"/>
        </w:rPr>
        <w:t>- Data handling: (if new plan has lower limits — warn user before downgrade takes effect)</w:t>
      </w:r>
    </w:p>
    <w:p w14:paraId="27E824D3" w14:textId="77777777" w:rsidR="0080326B" w:rsidRDefault="00FA401D">
      <w:pPr>
        <w:ind w:left="720" w:hanging="360"/>
      </w:pPr>
      <w:r>
        <w:rPr>
          <w:lang w:val="en-US"/>
        </w:rPr>
        <w:t>- Warning: "You have X items that exceed the Free plan limit of Y. These will become read-only."</w:t>
      </w:r>
    </w:p>
    <w:p w14:paraId="0FD96DA0" w14:textId="77777777" w:rsidR="0080326B" w:rsidRDefault="00FA401D">
      <w:pPr>
        <w:spacing w:before="40" w:after="40"/>
      </w:pPr>
      <w:r>
        <w:rPr>
          <w:lang w:val="en-US"/>
        </w:rPr>
        <w:t>Seat changes (per-seat plans):</w:t>
      </w:r>
    </w:p>
    <w:p w14:paraId="234F44BB" w14:textId="77777777" w:rsidR="0080326B" w:rsidRDefault="00FA401D">
      <w:pPr>
        <w:ind w:left="720" w:hanging="360"/>
      </w:pPr>
      <w:r>
        <w:rPr>
          <w:lang w:val="en-US"/>
        </w:rPr>
        <w:t>- Add seat: (immediate charge — prorated for remaining period)</w:t>
      </w:r>
    </w:p>
    <w:p w14:paraId="330C76DA" w14:textId="77777777" w:rsidR="0080326B" w:rsidRDefault="00FA401D">
      <w:pPr>
        <w:ind w:left="720" w:hanging="360"/>
      </w:pPr>
      <w:r>
        <w:rPr>
          <w:lang w:val="en-US"/>
        </w:rPr>
        <w:t>- Remove seat: (effective at next billing date / immediate with credit)</w:t>
      </w:r>
    </w:p>
    <w:p w14:paraId="00385687" w14:textId="77777777" w:rsidR="0080326B" w:rsidRDefault="00FA401D">
      <w:pPr>
        <w:ind w:left="720" w:hanging="360"/>
      </w:pPr>
      <w:r>
        <w:rPr>
          <w:lang w:val="en-US"/>
        </w:rPr>
        <w:t>- Seat assignment: (admin assigns seats to specific users / any user on plan)</w:t>
      </w:r>
    </w:p>
    <w:p w14:paraId="0C5C178B" w14:textId="77777777" w:rsidR="0080326B" w:rsidRDefault="00FA401D">
      <w:pPr>
        <w:ind w:left="720" w:hanging="360"/>
      </w:pPr>
      <w:r>
        <w:rPr>
          <w:lang w:val="en-US"/>
        </w:rPr>
        <w:t>- Seat overage: (hard block — cannot add user without adding seat / soft limit with warning)</w:t>
      </w:r>
    </w:p>
    <w:p w14:paraId="43FFE033" w14:textId="77777777" w:rsidR="0080326B" w:rsidRDefault="00FA401D">
      <w:pPr>
        <w:pStyle w:val="Heading2"/>
      </w:pPr>
      <w:r>
        <w:rPr>
          <w:lang w:val="en-US"/>
        </w:rPr>
        <w:t>4. BILLING PORTAL &amp; PAYMENT MANAGEMENT</w:t>
      </w:r>
    </w:p>
    <w:p w14:paraId="4A48EF4A" w14:textId="77777777" w:rsidR="0080326B" w:rsidRDefault="00FA401D">
      <w:pPr>
        <w:spacing w:before="40" w:after="40"/>
      </w:pPr>
      <w:r>
        <w:rPr>
          <w:lang w:val="en-US"/>
        </w:rPr>
        <w:t>Self-serve billing portal:</w:t>
      </w:r>
    </w:p>
    <w:p w14:paraId="6B10D494" w14:textId="77777777" w:rsidR="0080326B" w:rsidRDefault="00FA401D">
      <w:pPr>
        <w:ind w:left="720" w:hanging="360"/>
      </w:pPr>
      <w:r>
        <w:rPr>
          <w:lang w:val="en-US"/>
        </w:rPr>
        <w:t>- Use Stripe Billing Portal: (yes — fastest / no — custom UI)</w:t>
      </w:r>
    </w:p>
    <w:p w14:paraId="7FB824C7" w14:textId="77777777" w:rsidR="0080326B" w:rsidRDefault="00FA401D">
      <w:pPr>
        <w:ind w:left="720" w:hanging="360"/>
      </w:pPr>
      <w:r>
        <w:rPr>
          <w:lang w:val="en-US"/>
        </w:rPr>
        <w:t>- Accessible from: (settings → billing)</w:t>
      </w:r>
    </w:p>
    <w:p w14:paraId="5667DF9A" w14:textId="77777777" w:rsidR="0080326B" w:rsidRDefault="00FA401D">
      <w:pPr>
        <w:spacing w:before="40" w:after="40"/>
      </w:pPr>
      <w:r>
        <w:rPr>
          <w:lang w:val="en-US"/>
        </w:rPr>
        <w:t>Portal features:</w:t>
      </w:r>
    </w:p>
    <w:p w14:paraId="69F9F3C7" w14:textId="77777777" w:rsidR="0080326B" w:rsidRDefault="00FA401D">
      <w:pPr>
        <w:ind w:left="720" w:hanging="360"/>
      </w:pPr>
      <w:r>
        <w:rPr>
          <w:lang w:val="en-US"/>
        </w:rPr>
        <w:t>- [ ] View current plan + next billing date + amount</w:t>
      </w:r>
    </w:p>
    <w:p w14:paraId="350A1B85" w14:textId="77777777" w:rsidR="0080326B" w:rsidRDefault="00FA401D">
      <w:pPr>
        <w:ind w:left="720" w:hanging="360"/>
      </w:pPr>
      <w:r>
        <w:rPr>
          <w:lang w:val="en-US"/>
        </w:rPr>
        <w:t>- [ ] Upgrade / downgrade plan</w:t>
      </w:r>
    </w:p>
    <w:p w14:paraId="5FCE8B51" w14:textId="77777777" w:rsidR="0080326B" w:rsidRDefault="00FA401D">
      <w:pPr>
        <w:ind w:left="720" w:hanging="360"/>
      </w:pPr>
      <w:r>
        <w:rPr>
          <w:lang w:val="en-US"/>
        </w:rPr>
        <w:t>- [ ] Add / remove seats</w:t>
      </w:r>
    </w:p>
    <w:p w14:paraId="11C37FA4" w14:textId="77777777" w:rsidR="0080326B" w:rsidRDefault="00FA401D">
      <w:pPr>
        <w:ind w:left="720" w:hanging="360"/>
      </w:pPr>
      <w:r>
        <w:rPr>
          <w:lang w:val="en-US"/>
        </w:rPr>
        <w:t>- [ ] Update payment method</w:t>
      </w:r>
    </w:p>
    <w:p w14:paraId="1404688F" w14:textId="77777777" w:rsidR="0080326B" w:rsidRDefault="00FA401D">
      <w:pPr>
        <w:ind w:left="720" w:hanging="360"/>
      </w:pPr>
      <w:r>
        <w:rPr>
          <w:lang w:val="en-US"/>
        </w:rPr>
        <w:t>- [ ] Download invoices (PDF)</w:t>
      </w:r>
    </w:p>
    <w:p w14:paraId="082BEF59" w14:textId="77777777" w:rsidR="0080326B" w:rsidRDefault="00FA401D">
      <w:pPr>
        <w:ind w:left="720" w:hanging="360"/>
      </w:pPr>
      <w:r>
        <w:rPr>
          <w:lang w:val="en-US"/>
        </w:rPr>
        <w:t>- [ ] View billing history</w:t>
      </w:r>
    </w:p>
    <w:p w14:paraId="1889E20E" w14:textId="77777777" w:rsidR="0080326B" w:rsidRDefault="00FA401D">
      <w:pPr>
        <w:ind w:left="720" w:hanging="360"/>
      </w:pPr>
      <w:r>
        <w:rPr>
          <w:lang w:val="en-US"/>
        </w:rPr>
        <w:t>- [ ] Cancel subscription</w:t>
      </w:r>
    </w:p>
    <w:p w14:paraId="7CB1F9D1" w14:textId="77777777" w:rsidR="0080326B" w:rsidRDefault="00FA401D">
      <w:pPr>
        <w:ind w:left="720" w:hanging="360"/>
      </w:pPr>
      <w:r>
        <w:rPr>
          <w:lang w:val="en-US"/>
        </w:rPr>
        <w:t>- [ ] Apply coupon / promo code</w:t>
      </w:r>
    </w:p>
    <w:p w14:paraId="52C9B2BF" w14:textId="77777777" w:rsidR="0080326B" w:rsidRDefault="00FA401D">
      <w:pPr>
        <w:spacing w:before="40" w:after="40"/>
      </w:pPr>
      <w:r>
        <w:rPr>
          <w:lang w:val="en-US"/>
        </w:rPr>
        <w:t>Payment methods supported:</w:t>
      </w:r>
    </w:p>
    <w:p w14:paraId="1EDB31EA" w14:textId="77777777" w:rsidR="0080326B" w:rsidRDefault="00FA401D">
      <w:pPr>
        <w:ind w:left="720" w:hanging="360"/>
      </w:pPr>
      <w:r>
        <w:rPr>
          <w:lang w:val="en-US"/>
        </w:rPr>
        <w:t>- [ ] Credit / debit card (via Stripe — never store raw card data)</w:t>
      </w:r>
    </w:p>
    <w:p w14:paraId="5A16A065" w14:textId="77777777" w:rsidR="0080326B" w:rsidRDefault="00FA401D">
      <w:pPr>
        <w:ind w:left="720" w:hanging="360"/>
      </w:pPr>
      <w:r>
        <w:rPr>
          <w:lang w:val="en-US"/>
        </w:rPr>
        <w:t>- [ ] ACH bank transfer (US B2B — lower fees)</w:t>
      </w:r>
    </w:p>
    <w:p w14:paraId="311419FC" w14:textId="77777777" w:rsidR="0080326B" w:rsidRDefault="00FA401D">
      <w:pPr>
        <w:ind w:left="720" w:hanging="360"/>
      </w:pPr>
      <w:r>
        <w:rPr>
          <w:lang w:val="en-US"/>
        </w:rPr>
        <w:t>- [ ] SEPA direct debit (EU)</w:t>
      </w:r>
    </w:p>
    <w:p w14:paraId="6B35A379" w14:textId="77777777" w:rsidR="0080326B" w:rsidRDefault="00FA401D">
      <w:pPr>
        <w:ind w:left="720" w:hanging="360"/>
      </w:pPr>
      <w:r>
        <w:rPr>
          <w:lang w:val="en-US"/>
        </w:rPr>
        <w:t>- [ ] Wire transfer (enterprise — manual)</w:t>
      </w:r>
    </w:p>
    <w:p w14:paraId="03CD4B60" w14:textId="77777777" w:rsidR="0080326B" w:rsidRDefault="00FA401D">
      <w:pPr>
        <w:ind w:left="720" w:hanging="360"/>
      </w:pPr>
      <w:r>
        <w:rPr>
          <w:lang w:val="en-US"/>
        </w:rPr>
        <w:t>- [ ] Invoice (net 30/60 — enterprise)</w:t>
      </w:r>
    </w:p>
    <w:p w14:paraId="75D1636F" w14:textId="77777777" w:rsidR="0080326B" w:rsidRDefault="00FA401D">
      <w:pPr>
        <w:spacing w:before="40" w:after="40"/>
      </w:pPr>
      <w:r>
        <w:rPr>
          <w:lang w:val="en-US"/>
        </w:rPr>
        <w:t>Multiple payment methods:</w:t>
      </w:r>
    </w:p>
    <w:p w14:paraId="7CE0970D" w14:textId="77777777" w:rsidR="0080326B" w:rsidRDefault="00FA401D">
      <w:pPr>
        <w:ind w:left="720" w:hanging="360"/>
      </w:pPr>
      <w:r>
        <w:rPr>
          <w:lang w:val="en-US"/>
        </w:rPr>
        <w:t>- Save multiple cards: (yes — user selects default / no — one at a time)</w:t>
      </w:r>
    </w:p>
    <w:p w14:paraId="4F0FC622" w14:textId="77777777" w:rsidR="0080326B" w:rsidRDefault="00FA401D">
      <w:pPr>
        <w:ind w:left="720" w:hanging="360"/>
      </w:pPr>
      <w:r>
        <w:rPr>
          <w:lang w:val="en-US"/>
        </w:rPr>
        <w:t>- Fallback card: (yes — if primary fails, try backup / no)</w:t>
      </w:r>
    </w:p>
    <w:p w14:paraId="2B30DC4C" w14:textId="77777777" w:rsidR="0080326B" w:rsidRDefault="00FA401D">
      <w:pPr>
        <w:pStyle w:val="Heading2"/>
      </w:pPr>
      <w:r>
        <w:rPr>
          <w:lang w:val="en-US"/>
        </w:rPr>
        <w:t>5. INVOICING</w:t>
      </w:r>
    </w:p>
    <w:p w14:paraId="0C801033" w14:textId="77777777" w:rsidR="0080326B" w:rsidRDefault="00FA401D">
      <w:pPr>
        <w:spacing w:before="40" w:after="40"/>
      </w:pPr>
      <w:r>
        <w:rPr>
          <w:lang w:val="en-US"/>
        </w:rPr>
        <w:t>Invoice generation:</w:t>
      </w:r>
    </w:p>
    <w:p w14:paraId="27FA3E09" w14:textId="77777777" w:rsidR="0080326B" w:rsidRDefault="00FA401D">
      <w:pPr>
        <w:ind w:left="720" w:hanging="360"/>
      </w:pPr>
      <w:r>
        <w:rPr>
          <w:lang w:val="en-US"/>
        </w:rPr>
        <w:t>- Auto-generated by: (Stripe / custom / both)</w:t>
      </w:r>
    </w:p>
    <w:p w14:paraId="462A9A03" w14:textId="77777777" w:rsidR="0080326B" w:rsidRDefault="00FA401D">
      <w:pPr>
        <w:ind w:left="720" w:hanging="360"/>
      </w:pPr>
      <w:r>
        <w:rPr>
          <w:lang w:val="en-US"/>
        </w:rPr>
        <w:t>- Invoice number format: (INV-2024-00001 / auto from Stripe)</w:t>
      </w:r>
    </w:p>
    <w:p w14:paraId="6B634E83" w14:textId="77777777" w:rsidR="0080326B" w:rsidRDefault="00FA401D">
      <w:pPr>
        <w:ind w:left="720" w:hanging="360"/>
      </w:pPr>
      <w:r>
        <w:rPr>
          <w:lang w:val="en-US"/>
        </w:rPr>
        <w:t>- Invoice contents: (line items / subscription period / tax breakdown / company details)</w:t>
      </w:r>
    </w:p>
    <w:p w14:paraId="5BC7E73B" w14:textId="77777777" w:rsidR="0080326B" w:rsidRDefault="00FA401D">
      <w:pPr>
        <w:spacing w:before="40" w:after="40"/>
      </w:pPr>
      <w:r>
        <w:rPr>
          <w:lang w:val="en-US"/>
        </w:rPr>
        <w:t>Tax on invoices:</w:t>
      </w:r>
    </w:p>
    <w:p w14:paraId="1EFEB527" w14:textId="77777777" w:rsidR="0080326B" w:rsidRDefault="00FA401D">
      <w:pPr>
        <w:ind w:left="720" w:hanging="360"/>
      </w:pPr>
      <w:r>
        <w:rPr>
          <w:lang w:val="en-US"/>
        </w:rPr>
        <w:lastRenderedPageBreak/>
        <w:t>- VAT/GST displayed: (yes — per §3A tax architecture / no)</w:t>
      </w:r>
    </w:p>
    <w:p w14:paraId="2C78502B" w14:textId="77777777" w:rsidR="0080326B" w:rsidRDefault="00FA401D">
      <w:pPr>
        <w:ind w:left="720" w:hanging="360"/>
      </w:pPr>
      <w:r>
        <w:rPr>
          <w:lang w:val="en-US"/>
        </w:rPr>
        <w:t>- Tax ID collected from B2B customers: (yes — for VAT reverse charge / no)</w:t>
      </w:r>
    </w:p>
    <w:p w14:paraId="1EA8418A" w14:textId="77777777" w:rsidR="0080326B" w:rsidRDefault="00FA401D">
      <w:pPr>
        <w:ind w:left="720" w:hanging="360"/>
      </w:pPr>
      <w:r>
        <w:rPr>
          <w:lang w:val="en-US"/>
        </w:rPr>
        <w:t>- Tax ID on invoice: (yes / no)</w:t>
      </w:r>
    </w:p>
    <w:p w14:paraId="37E6FC49" w14:textId="77777777" w:rsidR="0080326B" w:rsidRDefault="00FA401D">
      <w:pPr>
        <w:spacing w:before="40" w:after="40"/>
      </w:pPr>
      <w:r>
        <w:rPr>
          <w:lang w:val="en-US"/>
        </w:rPr>
        <w:t>Invoice delivery:</w:t>
      </w:r>
    </w:p>
    <w:p w14:paraId="33695C5B" w14:textId="77777777" w:rsidR="0080326B" w:rsidRDefault="00FA401D">
      <w:pPr>
        <w:ind w:left="720" w:hanging="360"/>
      </w:pPr>
      <w:r>
        <w:rPr>
          <w:lang w:val="en-US"/>
        </w:rPr>
        <w:t>- Emailed automatically on payment: (yes / no)</w:t>
      </w:r>
    </w:p>
    <w:p w14:paraId="6C08CEBF" w14:textId="77777777" w:rsidR="0080326B" w:rsidRDefault="00FA401D">
      <w:pPr>
        <w:ind w:left="720" w:hanging="360"/>
      </w:pPr>
      <w:r>
        <w:rPr>
          <w:lang w:val="en-US"/>
        </w:rPr>
        <w:t>- Available in billing portal: (yes — PDF download)</w:t>
      </w:r>
    </w:p>
    <w:p w14:paraId="28F05E5D" w14:textId="77777777" w:rsidR="0080326B" w:rsidRDefault="00FA401D">
      <w:pPr>
        <w:ind w:left="720" w:hanging="360"/>
      </w:pPr>
      <w:r>
        <w:rPr>
          <w:lang w:val="en-US"/>
        </w:rPr>
        <w:t>- Sent to: (account email / billing email — separate field)</w:t>
      </w:r>
    </w:p>
    <w:p w14:paraId="2860DBB2" w14:textId="77777777" w:rsidR="0080326B" w:rsidRDefault="00FA401D">
      <w:pPr>
        <w:ind w:left="720" w:hanging="360"/>
      </w:pPr>
      <w:r>
        <w:rPr>
          <w:lang w:val="en-US"/>
        </w:rPr>
        <w:t>- CC to: (finance team email — configurable / no)</w:t>
      </w:r>
    </w:p>
    <w:p w14:paraId="26D90133" w14:textId="77777777" w:rsidR="0080326B" w:rsidRDefault="00FA401D">
      <w:pPr>
        <w:spacing w:before="40" w:after="40"/>
      </w:pPr>
      <w:r>
        <w:rPr>
          <w:lang w:val="en-US"/>
        </w:rPr>
        <w:t>Custom invoice fields (enterprise):</w:t>
      </w:r>
    </w:p>
    <w:p w14:paraId="6E0FCA94" w14:textId="77777777" w:rsidR="0080326B" w:rsidRDefault="00FA401D">
      <w:pPr>
        <w:ind w:left="720" w:hanging="360"/>
      </w:pPr>
      <w:r>
        <w:rPr>
          <w:lang w:val="en-US"/>
        </w:rPr>
        <w:t>- PO number: (yes — customer provides PO / no)</w:t>
      </w:r>
    </w:p>
    <w:p w14:paraId="6EDB93C9" w14:textId="77777777" w:rsidR="0080326B" w:rsidRDefault="00FA401D">
      <w:pPr>
        <w:ind w:left="720" w:hanging="360"/>
      </w:pPr>
      <w:r>
        <w:rPr>
          <w:lang w:val="en-US"/>
        </w:rPr>
        <w:t>- Custom billing address: (yes / no)</w:t>
      </w:r>
    </w:p>
    <w:p w14:paraId="78C18851" w14:textId="77777777" w:rsidR="0080326B" w:rsidRDefault="00FA401D">
      <w:pPr>
        <w:ind w:left="720" w:hanging="360"/>
      </w:pPr>
      <w:r>
        <w:rPr>
          <w:lang w:val="en-US"/>
        </w:rPr>
        <w:t>- Custom company name on invoice: (yes / no)</w:t>
      </w:r>
    </w:p>
    <w:p w14:paraId="339786D5" w14:textId="77777777" w:rsidR="0080326B" w:rsidRDefault="00FA401D">
      <w:pPr>
        <w:spacing w:before="40" w:after="40"/>
      </w:pPr>
      <w:r>
        <w:rPr>
          <w:lang w:val="en-US"/>
        </w:rPr>
        <w:t>Revenue recognition (if applicable):</w:t>
      </w:r>
    </w:p>
    <w:p w14:paraId="571C7983" w14:textId="77777777" w:rsidR="0080326B" w:rsidRDefault="00FA401D">
      <w:pPr>
        <w:ind w:left="720" w:hanging="360"/>
      </w:pPr>
      <w:r>
        <w:rPr>
          <w:lang w:val="en-US"/>
        </w:rPr>
        <w:t>- ASC 606 / IFRS 15 compliance: (yes — recognize revenue over service period / no)</w:t>
      </w:r>
    </w:p>
    <w:p w14:paraId="7A6E7226" w14:textId="77777777" w:rsidR="0080326B" w:rsidRDefault="00FA401D">
      <w:pPr>
        <w:ind w:left="720" w:hanging="360"/>
      </w:pPr>
      <w:r>
        <w:rPr>
          <w:lang w:val="en-US"/>
        </w:rPr>
        <w:t>- Deferred revenue tracked: (yes / no)</w:t>
      </w:r>
    </w:p>
    <w:p w14:paraId="7A1E1AA8" w14:textId="77777777" w:rsidR="0080326B" w:rsidRDefault="00FA401D">
      <w:pPr>
        <w:pStyle w:val="Heading2"/>
      </w:pPr>
      <w:r>
        <w:rPr>
          <w:lang w:val="en-US"/>
        </w:rPr>
        <w:t>6. DUNNING (FAILED PAYMENT RECOVERY)</w:t>
      </w:r>
    </w:p>
    <w:p w14:paraId="6FF18CCC" w14:textId="77777777" w:rsidR="0080326B" w:rsidRDefault="00FA401D">
      <w:pPr>
        <w:spacing w:before="40" w:after="40"/>
      </w:pPr>
      <w:r>
        <w:rPr>
          <w:lang w:val="en-US"/>
        </w:rPr>
        <w:t>Dunning is the process of recovering failed subscription payments.</w:t>
      </w:r>
    </w:p>
    <w:p w14:paraId="20B3725C" w14:textId="77777777" w:rsidR="0080326B" w:rsidRDefault="00FA401D">
      <w:pPr>
        <w:spacing w:before="40" w:after="40"/>
      </w:pPr>
      <w:r>
        <w:rPr>
          <w:lang w:val="en-US"/>
        </w:rPr>
        <w:t>It is one of the highest-ROI investments in subscription billing.</w:t>
      </w:r>
    </w:p>
    <w:p w14:paraId="1F36FDD4" w14:textId="77777777" w:rsidR="0080326B" w:rsidRDefault="00FA401D">
      <w:pPr>
        <w:spacing w:before="40" w:after="40"/>
      </w:pPr>
      <w:r>
        <w:rPr>
          <w:lang w:val="en-US"/>
        </w:rPr>
        <w:t>Retry schedule:</w:t>
      </w:r>
    </w:p>
    <w:p w14:paraId="1BB46FA8" w14:textId="77777777" w:rsidR="0080326B" w:rsidRDefault="00FA401D">
      <w:pPr>
        <w:ind w:left="720" w:hanging="360"/>
      </w:pPr>
      <w:r>
        <w:rPr>
          <w:lang w:val="en-US"/>
        </w:rPr>
        <w:t>- Day 0: payment fails → immediate retry (sometimes transient)</w:t>
      </w:r>
    </w:p>
    <w:p w14:paraId="742C3800" w14:textId="77777777" w:rsidR="0080326B" w:rsidRDefault="00FA401D">
      <w:pPr>
        <w:ind w:left="720" w:hanging="360"/>
      </w:pPr>
      <w:r>
        <w:rPr>
          <w:lang w:val="en-US"/>
        </w:rPr>
        <w:t>- Day 3: retry</w:t>
      </w:r>
    </w:p>
    <w:p w14:paraId="5F6D4C23" w14:textId="77777777" w:rsidR="0080326B" w:rsidRDefault="00FA401D">
      <w:pPr>
        <w:ind w:left="720" w:hanging="360"/>
      </w:pPr>
      <w:r>
        <w:rPr>
          <w:lang w:val="en-US"/>
        </w:rPr>
        <w:t>- Day 7: retry</w:t>
      </w:r>
    </w:p>
    <w:p w14:paraId="7F0EC988" w14:textId="77777777" w:rsidR="0080326B" w:rsidRDefault="00FA401D">
      <w:pPr>
        <w:ind w:left="720" w:hanging="360"/>
      </w:pPr>
      <w:r>
        <w:rPr>
          <w:lang w:val="en-US"/>
        </w:rPr>
        <w:t>- Day 14: retry + escalate to SMS if available</w:t>
      </w:r>
    </w:p>
    <w:p w14:paraId="7556590B" w14:textId="77777777" w:rsidR="0080326B" w:rsidRDefault="00FA401D">
      <w:pPr>
        <w:ind w:left="720" w:hanging="360"/>
      </w:pPr>
      <w:r>
        <w:rPr>
          <w:lang w:val="en-US"/>
        </w:rPr>
        <w:t>- Day 21: final retry</w:t>
      </w:r>
    </w:p>
    <w:p w14:paraId="0CA2F7E8" w14:textId="77777777" w:rsidR="0080326B" w:rsidRDefault="00FA401D">
      <w:pPr>
        <w:ind w:left="720" w:hanging="360"/>
      </w:pPr>
      <w:r>
        <w:rPr>
          <w:lang w:val="en-US"/>
        </w:rPr>
        <w:t>- Day 28: subscription cancelled / access removed</w:t>
      </w:r>
    </w:p>
    <w:p w14:paraId="630D2AF6" w14:textId="77777777" w:rsidR="0080326B" w:rsidRDefault="00FA401D">
      <w:pPr>
        <w:spacing w:before="40" w:after="40"/>
      </w:pPr>
      <w:r>
        <w:rPr>
          <w:lang w:val="en-US"/>
        </w:rPr>
        <w:t>Customer communication per retry:</w:t>
      </w:r>
    </w:p>
    <w:p w14:paraId="0B361B9A" w14:textId="77777777" w:rsidR="0080326B" w:rsidRDefault="00FA401D">
      <w:pPr>
        <w:ind w:left="720" w:hanging="360"/>
      </w:pPr>
      <w:r>
        <w:rPr>
          <w:lang w:val="en-US"/>
        </w:rPr>
        <w:t>- Day 0: email "Payment failed — please update your card"</w:t>
      </w:r>
    </w:p>
    <w:p w14:paraId="35CD9C91" w14:textId="77777777" w:rsidR="0080326B" w:rsidRDefault="00FA401D">
      <w:pPr>
        <w:ind w:left="720" w:hanging="360"/>
      </w:pPr>
      <w:r>
        <w:rPr>
          <w:lang w:val="en-US"/>
        </w:rPr>
        <w:t>- Day 7: email "Action required — your account will be suspended"</w:t>
      </w:r>
    </w:p>
    <w:p w14:paraId="2BFC344E" w14:textId="77777777" w:rsidR="0080326B" w:rsidRDefault="00FA401D">
      <w:pPr>
        <w:ind w:left="720" w:hanging="360"/>
      </w:pPr>
      <w:r>
        <w:rPr>
          <w:lang w:val="en-US"/>
        </w:rPr>
        <w:t>- Day 21: email "Final notice — subscription cancels in 7 days"</w:t>
      </w:r>
    </w:p>
    <w:p w14:paraId="056F4EB5" w14:textId="77777777" w:rsidR="0080326B" w:rsidRDefault="00FA401D">
      <w:pPr>
        <w:ind w:left="720" w:hanging="360"/>
      </w:pPr>
      <w:r>
        <w:rPr>
          <w:lang w:val="en-US"/>
        </w:rPr>
        <w:t>- In-app: banner on every page after first failure</w:t>
      </w:r>
    </w:p>
    <w:p w14:paraId="1A2B3C57" w14:textId="77777777" w:rsidR="0080326B" w:rsidRDefault="00FA401D">
      <w:pPr>
        <w:spacing w:before="40" w:after="40"/>
      </w:pPr>
      <w:r>
        <w:rPr>
          <w:lang w:val="en-US"/>
        </w:rPr>
        <w:t>Smart retries (Stripe Radar / Intelligent Retries):</w:t>
      </w:r>
    </w:p>
    <w:p w14:paraId="07B68D22" w14:textId="77777777" w:rsidR="0080326B" w:rsidRDefault="00FA401D">
      <w:pPr>
        <w:ind w:left="720" w:hanging="360"/>
      </w:pPr>
      <w:r>
        <w:rPr>
          <w:lang w:val="en-US"/>
        </w:rPr>
        <w:t>- Retry when card issuer signals higher success probability: (yes / no)</w:t>
      </w:r>
    </w:p>
    <w:p w14:paraId="0150F552" w14:textId="77777777" w:rsidR="0080326B" w:rsidRDefault="00FA401D">
      <w:pPr>
        <w:ind w:left="720" w:hanging="360"/>
      </w:pPr>
      <w:r>
        <w:rPr>
          <w:lang w:val="en-US"/>
        </w:rPr>
        <w:t>- Use Stripe's smart retry timing: (yes — recommended / no — fixed schedule)</w:t>
      </w:r>
    </w:p>
    <w:p w14:paraId="19E00576" w14:textId="77777777" w:rsidR="0080326B" w:rsidRDefault="00FA401D">
      <w:pPr>
        <w:spacing w:before="40" w:after="40"/>
      </w:pPr>
      <w:r>
        <w:rPr>
          <w:lang w:val="en-US"/>
        </w:rPr>
        <w:t>Account access during dunning:</w:t>
      </w:r>
    </w:p>
    <w:p w14:paraId="423E3BF6" w14:textId="77777777" w:rsidR="0080326B" w:rsidRDefault="00FA401D">
      <w:pPr>
        <w:ind w:left="720" w:hanging="360"/>
      </w:pPr>
      <w:r>
        <w:rPr>
          <w:lang w:val="en-US"/>
        </w:rPr>
        <w:t>- Grace period: ___ days of full access after first failure</w:t>
      </w:r>
    </w:p>
    <w:p w14:paraId="688F2544" w14:textId="77777777" w:rsidR="0080326B" w:rsidRDefault="00FA401D">
      <w:pPr>
        <w:ind w:left="720" w:hanging="360"/>
      </w:pPr>
      <w:r>
        <w:rPr>
          <w:lang w:val="en-US"/>
        </w:rPr>
        <w:t>- After grace period: (read-only / restricted features / full access until cancelled)</w:t>
      </w:r>
    </w:p>
    <w:p w14:paraId="5695A294" w14:textId="77777777" w:rsidR="0080326B" w:rsidRDefault="00FA401D">
      <w:pPr>
        <w:ind w:left="720" w:hanging="360"/>
      </w:pPr>
      <w:r>
        <w:rPr>
          <w:lang w:val="en-US"/>
        </w:rPr>
        <w:t>- Never show confusing "payment failed" state to user mid-session: (confirm)</w:t>
      </w:r>
    </w:p>
    <w:p w14:paraId="458AF1CA" w14:textId="77777777" w:rsidR="0080326B" w:rsidRDefault="00FA401D">
      <w:pPr>
        <w:spacing w:before="40" w:after="40"/>
      </w:pPr>
      <w:r>
        <w:rPr>
          <w:lang w:val="en-US"/>
        </w:rPr>
        <w:t>Card updater:</w:t>
      </w:r>
    </w:p>
    <w:p w14:paraId="7E6AAD0B" w14:textId="77777777" w:rsidR="0080326B" w:rsidRDefault="00FA401D">
      <w:pPr>
        <w:ind w:left="720" w:hanging="360"/>
      </w:pPr>
      <w:r>
        <w:rPr>
          <w:lang w:val="en-US"/>
        </w:rPr>
        <w:t>- Automatic card update (Stripe Account Updater): (yes — updates expired cards automatically / no)</w:t>
      </w:r>
    </w:p>
    <w:p w14:paraId="5D7D76F4" w14:textId="77777777" w:rsidR="0080326B" w:rsidRDefault="00FA401D">
      <w:pPr>
        <w:ind w:left="720" w:hanging="360"/>
      </w:pPr>
      <w:r>
        <w:rPr>
          <w:lang w:val="en-US"/>
        </w:rPr>
        <w:t>- Reduces involuntary churn significantly</w:t>
      </w:r>
    </w:p>
    <w:p w14:paraId="31496780" w14:textId="77777777" w:rsidR="0080326B" w:rsidRDefault="00FA401D">
      <w:pPr>
        <w:pStyle w:val="Heading2"/>
      </w:pPr>
      <w:r>
        <w:rPr>
          <w:lang w:val="en-US"/>
        </w:rPr>
        <w:t>7. USAGE-BASED BILLING</w:t>
      </w:r>
    </w:p>
    <w:p w14:paraId="681472D0" w14:textId="77777777" w:rsidR="0080326B" w:rsidRDefault="00FA401D">
      <w:pPr>
        <w:spacing w:before="40" w:after="40"/>
      </w:pPr>
      <w:r>
        <w:rPr>
          <w:lang w:val="en-US"/>
        </w:rPr>
        <w:t>(Skip if flat-rate only)</w:t>
      </w:r>
    </w:p>
    <w:p w14:paraId="7385832E" w14:textId="77777777" w:rsidR="0080326B" w:rsidRDefault="00FA401D">
      <w:pPr>
        <w:spacing w:before="40" w:after="40"/>
      </w:pPr>
      <w:r>
        <w:rPr>
          <w:lang w:val="en-US"/>
        </w:rPr>
        <w:t>Usage meters (define all):</w:t>
      </w:r>
    </w:p>
    <w:p w14:paraId="640671F2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Metric          | Unit    | Free limit | Paid limit | Overage price |</w:t>
      </w:r>
    </w:p>
    <w:p w14:paraId="664E4307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|-----------------|---------|------------|------------|---------------|</w:t>
      </w:r>
    </w:p>
    <w:p w14:paraId="636E55E2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API calls       | per call| 1,000/mo   | 100,000/mo | $0.001/call   |</w:t>
      </w:r>
    </w:p>
    <w:p w14:paraId="1AE19FFD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Storage         | GB      | 1 GB       | 100 GB     | $0.10/GB      |</w:t>
      </w:r>
    </w:p>
    <w:p w14:paraId="5CC35B11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[your metrics]  | ___     | ___        | ___        | ___           |</w:t>
      </w:r>
    </w:p>
    <w:p w14:paraId="4D8970D1" w14:textId="77777777" w:rsidR="0080326B" w:rsidRDefault="00FA401D">
      <w:pPr>
        <w:spacing w:before="40" w:after="40"/>
      </w:pPr>
      <w:r>
        <w:rPr>
          <w:lang w:val="en-US"/>
        </w:rPr>
        <w:t>Usage tracking:</w:t>
      </w:r>
    </w:p>
    <w:p w14:paraId="2CB9F35E" w14:textId="77777777" w:rsidR="0080326B" w:rsidRDefault="00FA401D">
      <w:pPr>
        <w:ind w:left="720" w:hanging="360"/>
      </w:pPr>
      <w:r>
        <w:rPr>
          <w:lang w:val="en-US"/>
        </w:rPr>
        <w:t>- Count usage events: (in DB / Redis counters / Stripe Meters)</w:t>
      </w:r>
    </w:p>
    <w:p w14:paraId="74BA3722" w14:textId="77777777" w:rsidR="0080326B" w:rsidRDefault="00FA401D">
      <w:pPr>
        <w:ind w:left="720" w:hanging="360"/>
      </w:pPr>
      <w:r>
        <w:rPr>
          <w:lang w:val="en-US"/>
        </w:rPr>
        <w:t>- Granularity: (per request / per day / per month)</w:t>
      </w:r>
    </w:p>
    <w:p w14:paraId="26E21953" w14:textId="77777777" w:rsidR="0080326B" w:rsidRDefault="00FA401D">
      <w:pPr>
        <w:ind w:left="720" w:hanging="360"/>
      </w:pPr>
      <w:r>
        <w:rPr>
          <w:lang w:val="en-US"/>
        </w:rPr>
        <w:t>- Usage stored: (per user / per workspace / per API key)</w:t>
      </w:r>
    </w:p>
    <w:p w14:paraId="4AF2564D" w14:textId="77777777" w:rsidR="0080326B" w:rsidRDefault="00FA401D">
      <w:pPr>
        <w:spacing w:before="40" w:after="40"/>
      </w:pPr>
      <w:r>
        <w:rPr>
          <w:lang w:val="en-US"/>
        </w:rPr>
        <w:t>Overage handling:</w:t>
      </w:r>
    </w:p>
    <w:p w14:paraId="4DE596F2" w14:textId="77777777" w:rsidR="0080326B" w:rsidRDefault="00FA401D">
      <w:pPr>
        <w:ind w:left="720" w:hanging="360"/>
      </w:pPr>
      <w:r>
        <w:rPr>
          <w:lang w:val="en-US"/>
        </w:rPr>
        <w:lastRenderedPageBreak/>
        <w:t>- Hard limit: (block usage when limit reached — user must upgrade)</w:t>
      </w:r>
    </w:p>
    <w:p w14:paraId="7BDCACFC" w14:textId="77777777" w:rsidR="0080326B" w:rsidRDefault="00FA401D">
      <w:pPr>
        <w:ind w:left="720" w:hanging="360"/>
      </w:pPr>
      <w:r>
        <w:rPr>
          <w:lang w:val="en-US"/>
        </w:rPr>
        <w:t>- Soft limit: (allow overage — charge at end of period)</w:t>
      </w:r>
    </w:p>
    <w:p w14:paraId="5BE52F0A" w14:textId="77777777" w:rsidR="0080326B" w:rsidRDefault="00FA401D">
      <w:pPr>
        <w:ind w:left="720" w:hanging="360"/>
      </w:pPr>
      <w:r>
        <w:rPr>
          <w:lang w:val="en-US"/>
        </w:rPr>
        <w:t>- Warning threshold: (alert user at 80% of limit)</w:t>
      </w:r>
    </w:p>
    <w:p w14:paraId="024A7744" w14:textId="77777777" w:rsidR="0080326B" w:rsidRDefault="00FA401D">
      <w:pPr>
        <w:ind w:left="720" w:hanging="360"/>
      </w:pPr>
      <w:r>
        <w:rPr>
          <w:lang w:val="en-US"/>
        </w:rPr>
        <w:t>- Overage notification: (email + in-app when approaching limit)</w:t>
      </w:r>
    </w:p>
    <w:p w14:paraId="7DCE1D01" w14:textId="77777777" w:rsidR="0080326B" w:rsidRDefault="00FA401D">
      <w:pPr>
        <w:spacing w:before="40" w:after="40"/>
      </w:pPr>
      <w:r>
        <w:rPr>
          <w:lang w:val="en-US"/>
        </w:rPr>
        <w:t>Usage reporting to user:</w:t>
      </w:r>
    </w:p>
    <w:p w14:paraId="673B9D22" w14:textId="77777777" w:rsidR="0080326B" w:rsidRDefault="00FA401D">
      <w:pPr>
        <w:ind w:left="720" w:hanging="360"/>
      </w:pPr>
      <w:r>
        <w:rPr>
          <w:lang w:val="en-US"/>
        </w:rPr>
        <w:t>- Usage dashboard: (current period usage vs limit — progress bar)</w:t>
      </w:r>
    </w:p>
    <w:p w14:paraId="75081629" w14:textId="77777777" w:rsidR="0080326B" w:rsidRDefault="00FA401D">
      <w:pPr>
        <w:ind w:left="720" w:hanging="360"/>
      </w:pPr>
      <w:r>
        <w:rPr>
          <w:lang w:val="en-US"/>
        </w:rPr>
        <w:t>- Historical usage graph: (last 3 / 6 / 12 months)</w:t>
      </w:r>
    </w:p>
    <w:p w14:paraId="524729EA" w14:textId="77777777" w:rsidR="0080326B" w:rsidRDefault="00FA401D">
      <w:pPr>
        <w:ind w:left="720" w:hanging="360"/>
      </w:pPr>
      <w:r>
        <w:rPr>
          <w:lang w:val="en-US"/>
        </w:rPr>
        <w:t>- Usage by team member: (yes — who is using what / no)</w:t>
      </w:r>
    </w:p>
    <w:p w14:paraId="0F1FDC23" w14:textId="77777777" w:rsidR="0080326B" w:rsidRDefault="00FA401D">
      <w:pPr>
        <w:pStyle w:val="Heading2"/>
      </w:pPr>
      <w:r>
        <w:rPr>
          <w:lang w:val="en-US"/>
        </w:rPr>
        <w:t>8. CANCELLATION FLOW</w:t>
      </w:r>
    </w:p>
    <w:p w14:paraId="544CF44B" w14:textId="77777777" w:rsidR="0080326B" w:rsidRDefault="00FA401D">
      <w:pPr>
        <w:spacing w:before="40" w:after="40"/>
      </w:pPr>
      <w:r>
        <w:rPr>
          <w:lang w:val="en-US"/>
        </w:rPr>
        <w:t>Cancellation UX:</w:t>
      </w:r>
    </w:p>
    <w:p w14:paraId="2744C953" w14:textId="77777777" w:rsidR="0080326B" w:rsidRDefault="00FA401D">
      <w:pPr>
        <w:ind w:left="720" w:hanging="360"/>
      </w:pPr>
      <w:r>
        <w:rPr>
          <w:lang w:val="en-US"/>
        </w:rPr>
        <w:t>- Self-serve cancellation: (yes — required / no — contact support only — friction, bad UX)</w:t>
      </w:r>
    </w:p>
    <w:p w14:paraId="14EC3418" w14:textId="77777777" w:rsidR="0080326B" w:rsidRDefault="00FA401D">
      <w:pPr>
        <w:ind w:left="720" w:hanging="360"/>
      </w:pPr>
      <w:r>
        <w:rPr>
          <w:lang w:val="en-US"/>
        </w:rPr>
        <w:t>- Cancellation location: (settings → billing → cancel)</w:t>
      </w:r>
    </w:p>
    <w:p w14:paraId="44974660" w14:textId="77777777" w:rsidR="0080326B" w:rsidRDefault="00FA401D">
      <w:pPr>
        <w:ind w:left="720" w:hanging="360"/>
      </w:pPr>
      <w:r>
        <w:rPr>
          <w:lang w:val="en-US"/>
        </w:rPr>
        <w:t>- Effective date: (end of current billing period — user keeps access until then)</w:t>
      </w:r>
    </w:p>
    <w:p w14:paraId="7A73998D" w14:textId="77777777" w:rsidR="0080326B" w:rsidRDefault="00FA401D">
      <w:pPr>
        <w:spacing w:before="40" w:after="40"/>
      </w:pPr>
      <w:r>
        <w:rPr>
          <w:lang w:val="en-US"/>
        </w:rPr>
        <w:t>Cancellation save flow (reduce churn):</w:t>
      </w:r>
    </w:p>
    <w:p w14:paraId="3FD6BDC5" w14:textId="77777777" w:rsidR="0080326B" w:rsidRDefault="00FA401D">
      <w:pPr>
        <w:spacing w:before="40" w:after="40"/>
      </w:pPr>
      <w:r>
        <w:rPr>
          <w:lang w:val="en-US"/>
        </w:rPr>
        <w:t>Step 1: Ask reason (too expensive / missing feature / not using / competitor)</w:t>
      </w:r>
    </w:p>
    <w:p w14:paraId="2C3AF8AC" w14:textId="77777777" w:rsidR="0080326B" w:rsidRDefault="00FA401D">
      <w:pPr>
        <w:spacing w:before="40" w:after="40"/>
      </w:pPr>
      <w:r>
        <w:rPr>
          <w:lang w:val="en-US"/>
        </w:rPr>
        <w:t>Step 2: Based on reason:</w:t>
      </w:r>
    </w:p>
    <w:p w14:paraId="6D62AA9C" w14:textId="77777777" w:rsidR="0080326B" w:rsidRDefault="00FA401D">
      <w:pPr>
        <w:ind w:left="720" w:hanging="360"/>
      </w:pPr>
      <w:r>
        <w:rPr>
          <w:lang w:val="en-US"/>
        </w:rPr>
        <w:t>- Too expensive → offer discount or pause</w:t>
      </w:r>
    </w:p>
    <w:p w14:paraId="7D38117D" w14:textId="77777777" w:rsidR="0080326B" w:rsidRDefault="00FA401D">
      <w:pPr>
        <w:ind w:left="720" w:hanging="360"/>
      </w:pPr>
      <w:r>
        <w:rPr>
          <w:lang w:val="en-US"/>
        </w:rPr>
        <w:t>- Missing feature → show roadmap item / offer workaround</w:t>
      </w:r>
    </w:p>
    <w:p w14:paraId="6B03DB20" w14:textId="77777777" w:rsidR="0080326B" w:rsidRDefault="00FA401D">
      <w:pPr>
        <w:ind w:left="720" w:hanging="360"/>
      </w:pPr>
      <w:r>
        <w:rPr>
          <w:lang w:val="en-US"/>
        </w:rPr>
        <w:t>- Not using → offer pause subscription</w:t>
      </w:r>
    </w:p>
    <w:p w14:paraId="0DFA3810" w14:textId="77777777" w:rsidR="0080326B" w:rsidRDefault="00FA401D">
      <w:pPr>
        <w:ind w:left="720" w:hanging="360"/>
      </w:pPr>
      <w:r>
        <w:rPr>
          <w:lang w:val="en-US"/>
        </w:rPr>
        <w:t>- Competitor → offer case study or demo</w:t>
      </w:r>
    </w:p>
    <w:p w14:paraId="534584C5" w14:textId="77777777" w:rsidR="0080326B" w:rsidRDefault="00FA401D">
      <w:pPr>
        <w:spacing w:before="40" w:after="40"/>
      </w:pPr>
      <w:r>
        <w:rPr>
          <w:lang w:val="en-US"/>
        </w:rPr>
        <w:t>Step 3: If user still cancels → confirm cancellation</w:t>
      </w:r>
    </w:p>
    <w:p w14:paraId="2D0353EE" w14:textId="77777777" w:rsidR="0080326B" w:rsidRDefault="00FA401D">
      <w:pPr>
        <w:spacing w:before="40" w:after="40"/>
      </w:pPr>
      <w:r>
        <w:rPr>
          <w:lang w:val="en-US"/>
        </w:rPr>
        <w:t>Pause subscription (alternative to cancel):</w:t>
      </w:r>
    </w:p>
    <w:p w14:paraId="73B7AD8C" w14:textId="77777777" w:rsidR="0080326B" w:rsidRDefault="00FA401D">
      <w:pPr>
        <w:ind w:left="720" w:hanging="360"/>
      </w:pPr>
      <w:r>
        <w:rPr>
          <w:lang w:val="en-US"/>
        </w:rPr>
        <w:t>- Pause available: (yes — user pays nothing for ___ months max / no)</w:t>
      </w:r>
    </w:p>
    <w:p w14:paraId="6889B6C3" w14:textId="77777777" w:rsidR="0080326B" w:rsidRDefault="00FA401D">
      <w:pPr>
        <w:ind w:left="720" w:hanging="360"/>
      </w:pPr>
      <w:r>
        <w:rPr>
          <w:lang w:val="en-US"/>
        </w:rPr>
        <w:t>- Data preserved during pause: (yes)</w:t>
      </w:r>
    </w:p>
    <w:p w14:paraId="06354E0E" w14:textId="77777777" w:rsidR="0080326B" w:rsidRDefault="00FA401D">
      <w:pPr>
        <w:ind w:left="720" w:hanging="360"/>
      </w:pPr>
      <w:r>
        <w:rPr>
          <w:lang w:val="en-US"/>
        </w:rPr>
        <w:t>- Resume: (user-initiated / auto-resume after pause period)</w:t>
      </w:r>
    </w:p>
    <w:p w14:paraId="46002230" w14:textId="77777777" w:rsidR="0080326B" w:rsidRDefault="00FA401D">
      <w:pPr>
        <w:spacing w:before="40" w:after="40"/>
      </w:pPr>
      <w:r>
        <w:rPr>
          <w:lang w:val="en-US"/>
        </w:rPr>
        <w:t>Post-cancellation:</w:t>
      </w:r>
    </w:p>
    <w:p w14:paraId="0E2C60A2" w14:textId="77777777" w:rsidR="0080326B" w:rsidRDefault="00FA401D">
      <w:pPr>
        <w:ind w:left="720" w:hanging="360"/>
      </w:pPr>
      <w:r>
        <w:rPr>
          <w:lang w:val="en-US"/>
        </w:rPr>
        <w:t>- Confirmation email: (yes — with data export offer and resubscribe link)</w:t>
      </w:r>
    </w:p>
    <w:p w14:paraId="5783EE7B" w14:textId="77777777" w:rsidR="0080326B" w:rsidRDefault="00FA401D">
      <w:pPr>
        <w:ind w:left="720" w:hanging="360"/>
      </w:pPr>
      <w:r>
        <w:rPr>
          <w:lang w:val="en-US"/>
        </w:rPr>
        <w:t>- Data export offered: (yes — at cancellation / no)</w:t>
      </w:r>
    </w:p>
    <w:p w14:paraId="7B60D765" w14:textId="77777777" w:rsidR="0080326B" w:rsidRDefault="00FA401D">
      <w:pPr>
        <w:ind w:left="720" w:hanging="360"/>
      </w:pPr>
      <w:r>
        <w:rPr>
          <w:lang w:val="en-US"/>
        </w:rPr>
        <w:t>- Win-back email: (yes — at ___ days post-cancel / no)</w:t>
      </w:r>
    </w:p>
    <w:p w14:paraId="4D34416A" w14:textId="77777777" w:rsidR="0080326B" w:rsidRDefault="00FA401D">
      <w:pPr>
        <w:ind w:left="720" w:hanging="360"/>
      </w:pPr>
      <w:r>
        <w:rPr>
          <w:lang w:val="en-US"/>
        </w:rPr>
        <w:t>- Data deletion: (after ___ days post-cancel per §29)</w:t>
      </w:r>
    </w:p>
    <w:p w14:paraId="68BE65EF" w14:textId="77777777" w:rsidR="0080326B" w:rsidRDefault="00FA401D">
      <w:pPr>
        <w:spacing w:before="120"/>
      </w:pPr>
      <w:r>
        <w:rPr>
          <w:b/>
          <w:bCs/>
          <w:lang w:val="en-US"/>
        </w:rPr>
        <w:t>CONSISTENCY VALIDATION</w:t>
      </w:r>
    </w:p>
    <w:p w14:paraId="6B596746" w14:textId="77777777" w:rsidR="0080326B" w:rsidRDefault="00FA401D">
      <w:pPr>
        <w:ind w:left="720" w:hanging="360"/>
      </w:pPr>
      <w:r>
        <w:rPr>
          <w:lang w:val="en-US"/>
        </w:rPr>
        <w:t>[ ] Plan feature gates enforced server-side (never client-only)</w:t>
      </w:r>
    </w:p>
    <w:p w14:paraId="5FDBE662" w14:textId="77777777" w:rsidR="0080326B" w:rsidRDefault="00FA401D">
      <w:pPr>
        <w:ind w:left="720" w:hanging="360"/>
      </w:pPr>
      <w:r>
        <w:rPr>
          <w:lang w:val="en-US"/>
        </w:rPr>
        <w:t>[ ] Trial expiry emails scheduled at T-7, T-3, T-1, T-0</w:t>
      </w:r>
    </w:p>
    <w:p w14:paraId="1222247B" w14:textId="77777777" w:rsidR="0080326B" w:rsidRDefault="00FA401D">
      <w:pPr>
        <w:ind w:left="720" w:hanging="360"/>
      </w:pPr>
      <w:r>
        <w:rPr>
          <w:lang w:val="en-US"/>
        </w:rPr>
        <w:t>[ ] Downgrade warns user about data/limit impact before effective</w:t>
      </w:r>
    </w:p>
    <w:p w14:paraId="42DE4538" w14:textId="77777777" w:rsidR="0080326B" w:rsidRDefault="00FA401D">
      <w:pPr>
        <w:ind w:left="720" w:hanging="360"/>
      </w:pPr>
      <w:r>
        <w:rPr>
          <w:lang w:val="en-US"/>
        </w:rPr>
        <w:t>[ ] Dunning retry schedule defined with customer comms per step</w:t>
      </w:r>
    </w:p>
    <w:p w14:paraId="64125A92" w14:textId="77777777" w:rsidR="0080326B" w:rsidRDefault="00FA401D">
      <w:pPr>
        <w:ind w:left="720" w:hanging="360"/>
      </w:pPr>
      <w:r>
        <w:rPr>
          <w:lang w:val="en-US"/>
        </w:rPr>
        <w:t>[ ] Smart retries enabled (Stripe Intelligent Retries)</w:t>
      </w:r>
    </w:p>
    <w:p w14:paraId="2F297C17" w14:textId="77777777" w:rsidR="0080326B" w:rsidRDefault="00FA401D">
      <w:pPr>
        <w:ind w:left="720" w:hanging="360"/>
      </w:pPr>
      <w:r>
        <w:rPr>
          <w:lang w:val="en-US"/>
        </w:rPr>
        <w:t>[ ] Invoice includes tax breakdown and complies with §3A tax model</w:t>
      </w:r>
    </w:p>
    <w:p w14:paraId="658A4B28" w14:textId="77777777" w:rsidR="0080326B" w:rsidRDefault="00FA401D">
      <w:pPr>
        <w:ind w:left="720" w:hanging="360"/>
      </w:pPr>
      <w:r>
        <w:rPr>
          <w:lang w:val="en-US"/>
        </w:rPr>
        <w:t>[ ] Usage limits tracked server-side with warning at 80%</w:t>
      </w:r>
    </w:p>
    <w:p w14:paraId="05721E58" w14:textId="77777777" w:rsidR="0080326B" w:rsidRDefault="00FA401D">
      <w:pPr>
        <w:ind w:left="720" w:hanging="360"/>
      </w:pPr>
      <w:r>
        <w:rPr>
          <w:lang w:val="en-US"/>
        </w:rPr>
        <w:t>[ ] Cancellation is self-serve (legal requirement in some markets)</w:t>
      </w:r>
    </w:p>
    <w:p w14:paraId="0602BD29" w14:textId="77777777" w:rsidR="0080326B" w:rsidRDefault="00FA401D">
      <w:pPr>
        <w:ind w:left="720" w:hanging="360"/>
      </w:pPr>
      <w:r>
        <w:rPr>
          <w:lang w:val="en-US"/>
        </w:rPr>
        <w:t>[ ] Data retention post-cancellation aligns with §29</w:t>
      </w:r>
    </w:p>
    <w:p w14:paraId="321F814C" w14:textId="77777777" w:rsidR="0080326B" w:rsidRDefault="00FA401D">
      <w:pPr>
        <w:ind w:left="720" w:hanging="360"/>
      </w:pPr>
      <w:r>
        <w:rPr>
          <w:lang w:val="en-US"/>
        </w:rPr>
        <w:t>[ ] PCI scope maintained — no raw card data (aligns with §3D if applicable)</w:t>
      </w:r>
    </w:p>
    <w:p w14:paraId="7DB00B4F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65AED992" w14:textId="77777777" w:rsidR="0080326B" w:rsidRDefault="00FA401D">
      <w:pPr>
        <w:ind w:left="720" w:hanging="360"/>
      </w:pPr>
      <w:r>
        <w:rPr>
          <w:lang w:val="en-US"/>
        </w:rPr>
        <w:t>→ Generate subscription plan model with feature gate map</w:t>
      </w:r>
    </w:p>
    <w:p w14:paraId="7FDDAA40" w14:textId="77777777" w:rsidR="0080326B" w:rsidRDefault="00FA401D">
      <w:pPr>
        <w:ind w:left="720" w:hanging="360"/>
      </w:pPr>
      <w:r>
        <w:rPr>
          <w:lang w:val="en-US"/>
        </w:rPr>
        <w:t>→ Generate trial lifecycle manager (start, expiry emails, conversion)</w:t>
      </w:r>
    </w:p>
    <w:p w14:paraId="75D94EE2" w14:textId="77777777" w:rsidR="0080326B" w:rsidRDefault="00FA401D">
      <w:pPr>
        <w:ind w:left="720" w:hanging="360"/>
      </w:pPr>
      <w:r>
        <w:rPr>
          <w:lang w:val="en-US"/>
        </w:rPr>
        <w:t>→ Generate upgrade/downgrade handler with proration</w:t>
      </w:r>
    </w:p>
    <w:p w14:paraId="2CB43B33" w14:textId="77777777" w:rsidR="0080326B" w:rsidRDefault="00FA401D">
      <w:pPr>
        <w:ind w:left="720" w:hanging="360"/>
      </w:pPr>
      <w:r>
        <w:rPr>
          <w:lang w:val="en-US"/>
        </w:rPr>
        <w:t>→ Generate Stripe Billing Portal integration</w:t>
      </w:r>
    </w:p>
    <w:p w14:paraId="194FDA30" w14:textId="77777777" w:rsidR="0080326B" w:rsidRDefault="00FA401D">
      <w:pPr>
        <w:ind w:left="720" w:hanging="360"/>
      </w:pPr>
      <w:r>
        <w:rPr>
          <w:lang w:val="en-US"/>
        </w:rPr>
        <w:t>→ Generate invoice PDF generator (branded, with tax)</w:t>
      </w:r>
    </w:p>
    <w:p w14:paraId="277221EE" w14:textId="77777777" w:rsidR="0080326B" w:rsidRDefault="00FA401D">
      <w:pPr>
        <w:ind w:left="720" w:hanging="360"/>
      </w:pPr>
      <w:r>
        <w:rPr>
          <w:lang w:val="en-US"/>
        </w:rPr>
        <w:t>→ Generate dunning retry scheduler with email sequence</w:t>
      </w:r>
    </w:p>
    <w:p w14:paraId="608C6DAB" w14:textId="77777777" w:rsidR="0080326B" w:rsidRDefault="00FA401D">
      <w:pPr>
        <w:ind w:left="720" w:hanging="360"/>
      </w:pPr>
      <w:r>
        <w:rPr>
          <w:lang w:val="en-US"/>
        </w:rPr>
        <w:t>→ Generate usage meter tracking service (Redis counters)</w:t>
      </w:r>
    </w:p>
    <w:p w14:paraId="06581A88" w14:textId="77777777" w:rsidR="0080326B" w:rsidRDefault="00FA401D">
      <w:pPr>
        <w:ind w:left="720" w:hanging="360"/>
      </w:pPr>
      <w:r>
        <w:rPr>
          <w:lang w:val="en-US"/>
        </w:rPr>
        <w:t>→ Generate usage dashboard component (current vs limit)</w:t>
      </w:r>
    </w:p>
    <w:p w14:paraId="7CFE8BF9" w14:textId="77777777" w:rsidR="0080326B" w:rsidRDefault="00FA401D">
      <w:pPr>
        <w:ind w:left="720" w:hanging="360"/>
      </w:pPr>
      <w:r>
        <w:rPr>
          <w:lang w:val="en-US"/>
        </w:rPr>
        <w:t>→ Generate cancellation flow with save offers</w:t>
      </w:r>
    </w:p>
    <w:p w14:paraId="4C4CD4FB" w14:textId="77777777" w:rsidR="0080326B" w:rsidRDefault="00FA401D">
      <w:pPr>
        <w:ind w:left="720" w:hanging="360"/>
      </w:pPr>
      <w:r>
        <w:rPr>
          <w:lang w:val="en-US"/>
        </w:rPr>
        <w:t>→ Generate plan enforcement middleware (server-side feature gate)</w:t>
      </w:r>
    </w:p>
    <w:p w14:paraId="3A936F09" w14:textId="77777777" w:rsidR="0080326B" w:rsidRDefault="00FA401D">
      <w:pPr>
        <w:pStyle w:val="Heading1"/>
        <w:pageBreakBefore/>
      </w:pPr>
      <w:r>
        <w:rPr>
          <w:color w:val="7030A0"/>
          <w:lang w:val="en-US"/>
        </w:rPr>
        <w:lastRenderedPageBreak/>
        <w:t>§37 — ADMIN PANEL &amp; INTERNAL TOOLS</w:t>
      </w:r>
    </w:p>
    <w:p w14:paraId="45177B8B" w14:textId="77777777" w:rsidR="0080326B" w:rsidRDefault="00FA401D">
      <w:r>
        <w:rPr>
          <w:b/>
          <w:bCs/>
          <w:color w:val="1F497D"/>
          <w:lang w:val="en-US"/>
        </w:rPr>
        <w:t>[TRACK]       → Both</w:t>
      </w:r>
    </w:p>
    <w:p w14:paraId="30EB6414" w14:textId="77777777" w:rsidR="0080326B" w:rsidRDefault="00FA401D">
      <w:r>
        <w:rPr>
          <w:b/>
          <w:bCs/>
          <w:color w:val="1F497D"/>
          <w:lang w:val="en-US"/>
        </w:rPr>
        <w:t>[CONDITIONAL] → No — every SaaS app needs an admin panel.</w:t>
      </w:r>
    </w:p>
    <w:p w14:paraId="516B3246" w14:textId="77777777" w:rsidR="0080326B" w:rsidRDefault="00FA401D">
      <w:r>
        <w:rPr>
          <w:b/>
          <w:bCs/>
          <w:color w:val="1F497D"/>
          <w:lang w:val="en-US"/>
        </w:rPr>
        <w:t>[PURPOSE]     → Define the internal admin interface that lets your</w:t>
      </w:r>
    </w:p>
    <w:p w14:paraId="18748D8F" w14:textId="77777777" w:rsidR="0080326B" w:rsidRDefault="00FA401D">
      <w:pPr>
        <w:spacing w:before="40" w:after="40"/>
      </w:pPr>
      <w:r>
        <w:rPr>
          <w:lang w:val="en-US"/>
        </w:rPr>
        <w:t>team manage users, debug issues, configure the</w:t>
      </w:r>
    </w:p>
    <w:p w14:paraId="4A677087" w14:textId="77777777" w:rsidR="0080326B" w:rsidRDefault="00FA401D">
      <w:pPr>
        <w:spacing w:before="40" w:after="40"/>
      </w:pPr>
      <w:r>
        <w:rPr>
          <w:lang w:val="en-US"/>
        </w:rPr>
        <w:t>platform, and support customers without needing</w:t>
      </w:r>
    </w:p>
    <w:p w14:paraId="7D54D31D" w14:textId="77777777" w:rsidR="0080326B" w:rsidRDefault="00FA401D">
      <w:pPr>
        <w:spacing w:before="40" w:after="40"/>
      </w:pPr>
      <w:r>
        <w:rPr>
          <w:lang w:val="en-US"/>
        </w:rPr>
        <w:t>direct database access.</w:t>
      </w:r>
    </w:p>
    <w:p w14:paraId="3A340B34" w14:textId="77777777" w:rsidR="0080326B" w:rsidRDefault="00FA401D">
      <w:pPr>
        <w:spacing w:before="40" w:after="40"/>
      </w:pPr>
      <w:r>
        <w:rPr>
          <w:lang w:val="en-US"/>
        </w:rPr>
        <w:t>Admin panels are the most under-architected part</w:t>
      </w:r>
    </w:p>
    <w:p w14:paraId="799E938B" w14:textId="77777777" w:rsidR="0080326B" w:rsidRDefault="00FA401D">
      <w:pPr>
        <w:spacing w:before="40" w:after="40"/>
      </w:pPr>
      <w:r>
        <w:rPr>
          <w:lang w:val="en-US"/>
        </w:rPr>
        <w:t>of most SaaS apps. Built badly, they become a</w:t>
      </w:r>
    </w:p>
    <w:p w14:paraId="538F2A8A" w14:textId="77777777" w:rsidR="0080326B" w:rsidRDefault="00FA401D">
      <w:pPr>
        <w:spacing w:before="40" w:after="40"/>
      </w:pPr>
      <w:r>
        <w:rPr>
          <w:lang w:val="en-US"/>
        </w:rPr>
        <w:t>security liability. Built well, they make your</w:t>
      </w:r>
    </w:p>
    <w:p w14:paraId="365FD177" w14:textId="77777777" w:rsidR="0080326B" w:rsidRDefault="00FA401D">
      <w:pPr>
        <w:spacing w:before="40" w:after="40"/>
      </w:pPr>
      <w:r>
        <w:rPr>
          <w:lang w:val="en-US"/>
        </w:rPr>
        <w:t>ops team 10x faster.</w:t>
      </w:r>
    </w:p>
    <w:p w14:paraId="14F39A33" w14:textId="77777777" w:rsidR="0080326B" w:rsidRDefault="00FA401D">
      <w:pPr>
        <w:spacing w:before="40" w:after="40"/>
      </w:pPr>
      <w:r>
        <w:rPr>
          <w:lang w:val="en-US"/>
        </w:rPr>
        <w:t>Layer 1 references: §06 Auth (admin roles),</w:t>
      </w:r>
    </w:p>
    <w:p w14:paraId="606F5371" w14:textId="77777777" w:rsidR="0080326B" w:rsidRDefault="00FA401D">
      <w:pPr>
        <w:spacing w:before="40" w:after="40"/>
      </w:pPr>
      <w:r>
        <w:rPr>
          <w:lang w:val="en-US"/>
        </w:rPr>
        <w:t>§18 Security (admin access controls),</w:t>
      </w:r>
    </w:p>
    <w:p w14:paraId="29E109BE" w14:textId="77777777" w:rsidR="0080326B" w:rsidRDefault="00FA401D">
      <w:pPr>
        <w:spacing w:before="40" w:after="40"/>
      </w:pPr>
      <w:r>
        <w:rPr>
          <w:lang w:val="en-US"/>
        </w:rPr>
        <w:t>§25 Security Hardening (admin threat model),</w:t>
      </w:r>
    </w:p>
    <w:p w14:paraId="393F82E2" w14:textId="77777777" w:rsidR="0080326B" w:rsidRDefault="00FA401D">
      <w:pPr>
        <w:spacing w:before="40" w:after="40"/>
      </w:pPr>
      <w:r>
        <w:rPr>
          <w:lang w:val="en-US"/>
        </w:rPr>
        <w:t>§27 Observability (system health in admin),</w:t>
      </w:r>
    </w:p>
    <w:p w14:paraId="548CEF2B" w14:textId="77777777" w:rsidR="0080326B" w:rsidRDefault="00FA401D">
      <w:pPr>
        <w:spacing w:before="40" w:after="40"/>
      </w:pPr>
      <w:r>
        <w:rPr>
          <w:lang w:val="en-US"/>
        </w:rPr>
        <w:t>§28 Analytics (product metrics in admin)</w:t>
      </w:r>
    </w:p>
    <w:p w14:paraId="3DC02102" w14:textId="77777777" w:rsidR="0080326B" w:rsidRDefault="00FA401D">
      <w:pPr>
        <w:pStyle w:val="Heading2"/>
      </w:pPr>
      <w:r>
        <w:rPr>
          <w:lang w:val="en-US"/>
        </w:rPr>
        <w:t>1. ADMIN ARCHITECTURE</w:t>
      </w:r>
    </w:p>
    <w:p w14:paraId="0EBF2225" w14:textId="77777777" w:rsidR="0080326B" w:rsidRDefault="00FA401D">
      <w:pPr>
        <w:spacing w:before="40" w:after="40"/>
      </w:pPr>
      <w:r>
        <w:rPr>
          <w:lang w:val="en-US"/>
        </w:rPr>
        <w:t>Admin access model:</w:t>
      </w:r>
    </w:p>
    <w:p w14:paraId="558DA5CE" w14:textId="77777777" w:rsidR="0080326B" w:rsidRDefault="00FA401D">
      <w:pPr>
        <w:ind w:left="720" w:hanging="360"/>
      </w:pPr>
      <w:r>
        <w:rPr>
          <w:lang w:val="en-US"/>
        </w:rPr>
        <w:t>- Separate subdomain: (admin.yourapp.com — recommended / /admin path)</w:t>
      </w:r>
    </w:p>
    <w:p w14:paraId="361EAACD" w14:textId="77777777" w:rsidR="0080326B" w:rsidRDefault="00FA401D">
      <w:pPr>
        <w:ind w:left="720" w:hanging="360"/>
      </w:pPr>
      <w:r>
        <w:rPr>
          <w:lang w:val="en-US"/>
        </w:rPr>
        <w:t>- Separate deployment: (yes — isolated admin app / no — same app, role-gated routes)</w:t>
      </w:r>
    </w:p>
    <w:p w14:paraId="518B4194" w14:textId="77777777" w:rsidR="0080326B" w:rsidRDefault="00FA401D">
      <w:pPr>
        <w:ind w:left="720" w:hanging="360"/>
      </w:pPr>
      <w:r>
        <w:rPr>
          <w:lang w:val="en-US"/>
        </w:rPr>
        <w:t>- IP allowlist: (yes — only company IPs / no)</w:t>
      </w:r>
    </w:p>
    <w:p w14:paraId="665FB310" w14:textId="77777777" w:rsidR="0080326B" w:rsidRDefault="00FA401D">
      <w:pPr>
        <w:ind w:left="720" w:hanging="360"/>
      </w:pPr>
      <w:r>
        <w:rPr>
          <w:lang w:val="en-US"/>
        </w:rPr>
        <w:t>- MFA required for admin: (yes — always — no exceptions)</w:t>
      </w:r>
    </w:p>
    <w:p w14:paraId="00656706" w14:textId="77777777" w:rsidR="0080326B" w:rsidRDefault="00FA401D">
      <w:pPr>
        <w:ind w:left="720" w:hanging="360"/>
      </w:pPr>
      <w:r>
        <w:rPr>
          <w:lang w:val="en-US"/>
        </w:rPr>
        <w:t>- Session timeout: ___ minutes (shorter than user session)</w:t>
      </w:r>
    </w:p>
    <w:p w14:paraId="4D2E0E78" w14:textId="77777777" w:rsidR="0080326B" w:rsidRDefault="00FA401D">
      <w:pPr>
        <w:spacing w:before="40" w:after="40"/>
      </w:pPr>
      <w:r>
        <w:rPr>
          <w:lang w:val="en-US"/>
        </w:rPr>
        <w:t>Admin roles:</w:t>
      </w:r>
    </w:p>
    <w:p w14:paraId="7AEE01C2" w14:textId="77777777" w:rsidR="0080326B" w:rsidRDefault="00FA401D">
      <w:pPr>
        <w:ind w:left="720" w:hanging="360"/>
      </w:pPr>
      <w:r>
        <w:rPr>
          <w:lang w:val="en-US"/>
        </w:rPr>
        <w:t>- Super Admin: (full access — everything)</w:t>
      </w:r>
    </w:p>
    <w:p w14:paraId="17C67AD9" w14:textId="77777777" w:rsidR="0080326B" w:rsidRDefault="00FA401D">
      <w:pPr>
        <w:ind w:left="720" w:hanging="360"/>
      </w:pPr>
      <w:r>
        <w:rPr>
          <w:lang w:val="en-US"/>
        </w:rPr>
        <w:t>- Support Agent: (read user data, impersonate, no config changes)</w:t>
      </w:r>
    </w:p>
    <w:p w14:paraId="3463849D" w14:textId="77777777" w:rsidR="0080326B" w:rsidRDefault="00FA401D">
      <w:pPr>
        <w:ind w:left="720" w:hanging="360"/>
      </w:pPr>
      <w:r>
        <w:rPr>
          <w:lang w:val="en-US"/>
        </w:rPr>
        <w:t>- Billing Admin: (billing and subscription management only)</w:t>
      </w:r>
    </w:p>
    <w:p w14:paraId="68E35433" w14:textId="77777777" w:rsidR="0080326B" w:rsidRDefault="00FA401D">
      <w:pPr>
        <w:ind w:left="720" w:hanging="360"/>
      </w:pPr>
      <w:r>
        <w:rPr>
          <w:lang w:val="en-US"/>
        </w:rPr>
        <w:t>- Operations: (system health, feature flags, announcements)</w:t>
      </w:r>
    </w:p>
    <w:p w14:paraId="74220835" w14:textId="77777777" w:rsidR="0080326B" w:rsidRDefault="00FA401D">
      <w:pPr>
        <w:ind w:left="720" w:hanging="360"/>
      </w:pPr>
      <w:r>
        <w:rPr>
          <w:lang w:val="en-US"/>
        </w:rPr>
        <w:t>- Read Only: (view everything, change nothing)</w:t>
      </w:r>
    </w:p>
    <w:p w14:paraId="58A1D7BB" w14:textId="77777777" w:rsidR="0080326B" w:rsidRDefault="00FA401D">
      <w:pPr>
        <w:spacing w:before="40" w:after="40"/>
      </w:pPr>
      <w:r>
        <w:rPr>
          <w:lang w:val="en-US"/>
        </w:rPr>
        <w:t>Admin audit log:</w:t>
      </w:r>
    </w:p>
    <w:p w14:paraId="53DE1226" w14:textId="77777777" w:rsidR="0080326B" w:rsidRDefault="00FA401D">
      <w:pPr>
        <w:ind w:left="720" w:hanging="360"/>
      </w:pPr>
      <w:r>
        <w:rPr>
          <w:lang w:val="en-US"/>
        </w:rPr>
        <w:t>- Every admin action logged: (yes — required — who did what to whom when)</w:t>
      </w:r>
    </w:p>
    <w:p w14:paraId="096B2741" w14:textId="77777777" w:rsidR="0080326B" w:rsidRDefault="00FA401D">
      <w:pPr>
        <w:ind w:left="720" w:hanging="360"/>
      </w:pPr>
      <w:r>
        <w:rPr>
          <w:lang w:val="en-US"/>
        </w:rPr>
        <w:t>- Log stored separately from app logs: (yes — append-only)</w:t>
      </w:r>
    </w:p>
    <w:p w14:paraId="6ECDAE38" w14:textId="77777777" w:rsidR="0080326B" w:rsidRDefault="00FA401D">
      <w:pPr>
        <w:ind w:left="720" w:hanging="360"/>
      </w:pPr>
      <w:r>
        <w:rPr>
          <w:lang w:val="en-US"/>
        </w:rPr>
        <w:t>- Aligns with §27 Observability and §3D audit trail</w:t>
      </w:r>
    </w:p>
    <w:p w14:paraId="63A190BB" w14:textId="77777777" w:rsidR="0080326B" w:rsidRDefault="00FA401D">
      <w:pPr>
        <w:pStyle w:val="Heading2"/>
      </w:pPr>
      <w:r>
        <w:rPr>
          <w:lang w:val="en-US"/>
        </w:rPr>
        <w:t>2. USER MANAGEMENT</w:t>
      </w:r>
    </w:p>
    <w:p w14:paraId="483A2F79" w14:textId="77777777" w:rsidR="0080326B" w:rsidRDefault="00FA401D">
      <w:pPr>
        <w:spacing w:before="40" w:after="40"/>
      </w:pPr>
      <w:r>
        <w:rPr>
          <w:lang w:val="en-US"/>
        </w:rPr>
        <w:t>User search:</w:t>
      </w:r>
    </w:p>
    <w:p w14:paraId="7B3C111E" w14:textId="77777777" w:rsidR="0080326B" w:rsidRDefault="00FA401D">
      <w:pPr>
        <w:ind w:left="720" w:hanging="360"/>
      </w:pPr>
      <w:r>
        <w:rPr>
          <w:lang w:val="en-US"/>
        </w:rPr>
        <w:t>- Search by: (email / name / user ID / company / IP address)</w:t>
      </w:r>
    </w:p>
    <w:p w14:paraId="4A6995C6" w14:textId="77777777" w:rsidR="0080326B" w:rsidRDefault="00FA401D">
      <w:pPr>
        <w:ind w:left="720" w:hanging="360"/>
      </w:pPr>
      <w:r>
        <w:rPr>
          <w:lang w:val="en-US"/>
        </w:rPr>
        <w:t>- Filter by: (plan / signup date / last active / country / status)</w:t>
      </w:r>
    </w:p>
    <w:p w14:paraId="4FA399BB" w14:textId="77777777" w:rsidR="0080326B" w:rsidRDefault="00FA401D">
      <w:pPr>
        <w:ind w:left="720" w:hanging="360"/>
      </w:pPr>
      <w:r>
        <w:rPr>
          <w:lang w:val="en-US"/>
        </w:rPr>
        <w:t>- Results show: (email / name / plan / created / last active / status)</w:t>
      </w:r>
    </w:p>
    <w:p w14:paraId="524D7BBD" w14:textId="77777777" w:rsidR="0080326B" w:rsidRDefault="00FA401D">
      <w:pPr>
        <w:spacing w:before="40" w:after="40"/>
      </w:pPr>
      <w:r>
        <w:rPr>
          <w:lang w:val="en-US"/>
        </w:rPr>
        <w:t>User profile view:</w:t>
      </w:r>
    </w:p>
    <w:p w14:paraId="0190F594" w14:textId="77777777" w:rsidR="0080326B" w:rsidRDefault="00FA401D">
      <w:pPr>
        <w:ind w:left="720" w:hanging="360"/>
      </w:pPr>
      <w:r>
        <w:rPr>
          <w:lang w:val="en-US"/>
        </w:rPr>
        <w:t>- Account details (email, name, plan, signup date)</w:t>
      </w:r>
    </w:p>
    <w:p w14:paraId="3129E22B" w14:textId="77777777" w:rsidR="0080326B" w:rsidRDefault="00FA401D">
      <w:pPr>
        <w:ind w:left="720" w:hanging="360"/>
      </w:pPr>
      <w:r>
        <w:rPr>
          <w:lang w:val="en-US"/>
        </w:rPr>
        <w:t>- Login history (last N logins with IP + device)</w:t>
      </w:r>
    </w:p>
    <w:p w14:paraId="2ED65654" w14:textId="77777777" w:rsidR="0080326B" w:rsidRDefault="00FA401D">
      <w:pPr>
        <w:ind w:left="720" w:hanging="360"/>
      </w:pPr>
      <w:r>
        <w:rPr>
          <w:lang w:val="en-US"/>
        </w:rPr>
        <w:t>- Subscription and billing history</w:t>
      </w:r>
    </w:p>
    <w:p w14:paraId="6FBA9729" w14:textId="77777777" w:rsidR="0080326B" w:rsidRDefault="00FA401D">
      <w:pPr>
        <w:ind w:left="720" w:hanging="360"/>
      </w:pPr>
      <w:r>
        <w:rPr>
          <w:lang w:val="en-US"/>
        </w:rPr>
        <w:t>- Usage stats (from §36 usage metering)</w:t>
      </w:r>
    </w:p>
    <w:p w14:paraId="644602C1" w14:textId="77777777" w:rsidR="0080326B" w:rsidRDefault="00FA401D">
      <w:pPr>
        <w:ind w:left="720" w:hanging="360"/>
      </w:pPr>
      <w:r>
        <w:rPr>
          <w:lang w:val="en-US"/>
        </w:rPr>
        <w:t>- Activity log (key actions in the app)</w:t>
      </w:r>
    </w:p>
    <w:p w14:paraId="6CE49C46" w14:textId="77777777" w:rsidR="0080326B" w:rsidRDefault="00FA401D">
      <w:pPr>
        <w:ind w:left="720" w:hanging="360"/>
      </w:pPr>
      <w:r>
        <w:rPr>
          <w:lang w:val="en-US"/>
        </w:rPr>
        <w:t>- Support ticket history</w:t>
      </w:r>
    </w:p>
    <w:p w14:paraId="194C146E" w14:textId="77777777" w:rsidR="0080326B" w:rsidRDefault="00FA401D">
      <w:pPr>
        <w:ind w:left="720" w:hanging="360"/>
      </w:pPr>
      <w:r>
        <w:rPr>
          <w:lang w:val="en-US"/>
        </w:rPr>
        <w:t>- Notes (internal notes by support team — never visible to user)</w:t>
      </w:r>
    </w:p>
    <w:p w14:paraId="16B88220" w14:textId="77777777" w:rsidR="0080326B" w:rsidRDefault="00FA401D">
      <w:pPr>
        <w:spacing w:before="40" w:after="40"/>
      </w:pPr>
      <w:r>
        <w:rPr>
          <w:lang w:val="en-US"/>
        </w:rPr>
        <w:t>User actions available to admin:</w:t>
      </w:r>
    </w:p>
    <w:p w14:paraId="3F64C803" w14:textId="77777777" w:rsidR="0080326B" w:rsidRDefault="00FA401D">
      <w:pPr>
        <w:ind w:left="720" w:hanging="360"/>
      </w:pPr>
      <w:r>
        <w:rPr>
          <w:lang w:val="en-US"/>
        </w:rPr>
        <w:t>- [ ] Edit user details (name, email)</w:t>
      </w:r>
    </w:p>
    <w:p w14:paraId="1859F262" w14:textId="77777777" w:rsidR="0080326B" w:rsidRDefault="00FA401D">
      <w:pPr>
        <w:ind w:left="720" w:hanging="360"/>
      </w:pPr>
      <w:r>
        <w:rPr>
          <w:lang w:val="en-US"/>
        </w:rPr>
        <w:t>- [ ] Reset password (send reset email)</w:t>
      </w:r>
    </w:p>
    <w:p w14:paraId="4DB46488" w14:textId="77777777" w:rsidR="0080326B" w:rsidRDefault="00FA401D">
      <w:pPr>
        <w:ind w:left="720" w:hanging="360"/>
      </w:pPr>
      <w:r>
        <w:rPr>
          <w:lang w:val="en-US"/>
        </w:rPr>
        <w:t>- [ ] Force logout (invalidate all sessions)</w:t>
      </w:r>
    </w:p>
    <w:p w14:paraId="1C818176" w14:textId="77777777" w:rsidR="0080326B" w:rsidRDefault="00FA401D">
      <w:pPr>
        <w:ind w:left="720" w:hanging="360"/>
      </w:pPr>
      <w:r>
        <w:rPr>
          <w:lang w:val="en-US"/>
        </w:rPr>
        <w:t>- [ ] Verify email manually</w:t>
      </w:r>
    </w:p>
    <w:p w14:paraId="2F504D5B" w14:textId="77777777" w:rsidR="0080326B" w:rsidRDefault="00FA401D">
      <w:pPr>
        <w:ind w:left="720" w:hanging="360"/>
      </w:pPr>
      <w:r>
        <w:rPr>
          <w:lang w:val="en-US"/>
        </w:rPr>
        <w:lastRenderedPageBreak/>
        <w:t>- [ ] Change plan / apply discount</w:t>
      </w:r>
    </w:p>
    <w:p w14:paraId="36B46C75" w14:textId="77777777" w:rsidR="0080326B" w:rsidRDefault="00FA401D">
      <w:pPr>
        <w:ind w:left="720" w:hanging="360"/>
      </w:pPr>
      <w:r>
        <w:rPr>
          <w:lang w:val="en-US"/>
        </w:rPr>
        <w:t>- [ ] Extend trial</w:t>
      </w:r>
    </w:p>
    <w:p w14:paraId="42B19A86" w14:textId="77777777" w:rsidR="0080326B" w:rsidRDefault="00FA401D">
      <w:pPr>
        <w:ind w:left="720" w:hanging="360"/>
      </w:pPr>
      <w:r>
        <w:rPr>
          <w:lang w:val="en-US"/>
        </w:rPr>
        <w:t>- [ ] Add / remove feature flags</w:t>
      </w:r>
    </w:p>
    <w:p w14:paraId="3281CE3D" w14:textId="77777777" w:rsidR="0080326B" w:rsidRDefault="00FA401D">
      <w:pPr>
        <w:ind w:left="720" w:hanging="360"/>
      </w:pPr>
      <w:r>
        <w:rPr>
          <w:lang w:val="en-US"/>
        </w:rPr>
        <w:t>- [ ] Suspend account (temporary — user sees maintenance message)</w:t>
      </w:r>
    </w:p>
    <w:p w14:paraId="38D1BF8B" w14:textId="77777777" w:rsidR="0080326B" w:rsidRDefault="00FA401D">
      <w:pPr>
        <w:ind w:left="720" w:hanging="360"/>
      </w:pPr>
      <w:r>
        <w:rPr>
          <w:lang w:val="en-US"/>
        </w:rPr>
        <w:t>- [ ] Ban account (permanent — data preserved for legal)</w:t>
      </w:r>
    </w:p>
    <w:p w14:paraId="61AE18FA" w14:textId="77777777" w:rsidR="0080326B" w:rsidRDefault="00FA401D">
      <w:pPr>
        <w:ind w:left="720" w:hanging="360"/>
      </w:pPr>
      <w:r>
        <w:rPr>
          <w:lang w:val="en-US"/>
        </w:rPr>
        <w:t>- [ ] Delete account (GDPR request — full data deletion per §29)</w:t>
      </w:r>
    </w:p>
    <w:p w14:paraId="6F0114B8" w14:textId="77777777" w:rsidR="0080326B" w:rsidRDefault="00FA401D">
      <w:pPr>
        <w:ind w:left="720" w:hanging="360"/>
      </w:pPr>
      <w:r>
        <w:rPr>
          <w:lang w:val="en-US"/>
        </w:rPr>
        <w:t>- [ ] Merge duplicate accounts</w:t>
      </w:r>
    </w:p>
    <w:p w14:paraId="1784D83F" w14:textId="77777777" w:rsidR="0080326B" w:rsidRDefault="00FA401D">
      <w:pPr>
        <w:ind w:left="720" w:hanging="360"/>
      </w:pPr>
      <w:r>
        <w:rPr>
          <w:lang w:val="en-US"/>
        </w:rPr>
        <w:t>- [ ] Export user data (GDPR subject access request)</w:t>
      </w:r>
    </w:p>
    <w:p w14:paraId="5E68B709" w14:textId="77777777" w:rsidR="0080326B" w:rsidRDefault="00FA401D">
      <w:pPr>
        <w:spacing w:before="40" w:after="40"/>
      </w:pPr>
      <w:r>
        <w:rPr>
          <w:lang w:val="en-US"/>
        </w:rPr>
        <w:t>Bulk actions:</w:t>
      </w:r>
    </w:p>
    <w:p w14:paraId="7242BF6A" w14:textId="77777777" w:rsidR="0080326B" w:rsidRDefault="00FA401D">
      <w:pPr>
        <w:ind w:left="720" w:hanging="360"/>
      </w:pPr>
      <w:r>
        <w:rPr>
          <w:lang w:val="en-US"/>
        </w:rPr>
        <w:t>- Select multiple users → apply action: (yes / no)</w:t>
      </w:r>
    </w:p>
    <w:p w14:paraId="05B63BF9" w14:textId="77777777" w:rsidR="0080326B" w:rsidRDefault="00FA401D">
      <w:pPr>
        <w:ind w:left="720" w:hanging="360"/>
      </w:pPr>
      <w:r>
        <w:rPr>
          <w:lang w:val="en-US"/>
        </w:rPr>
        <w:t>- Bulk actions available: (export / change plan / send email / suspend)</w:t>
      </w:r>
    </w:p>
    <w:p w14:paraId="3B2779AD" w14:textId="77777777" w:rsidR="0080326B" w:rsidRDefault="00FA401D">
      <w:pPr>
        <w:ind w:left="720" w:hanging="360"/>
      </w:pPr>
      <w:r>
        <w:rPr>
          <w:lang w:val="en-US"/>
        </w:rPr>
        <w:t>- Bulk action confirmation required: (yes — "are you sure?" for destructive actions)</w:t>
      </w:r>
    </w:p>
    <w:p w14:paraId="7473C0DB" w14:textId="77777777" w:rsidR="0080326B" w:rsidRDefault="00FA401D">
      <w:pPr>
        <w:ind w:left="720" w:hanging="360"/>
      </w:pPr>
      <w:r>
        <w:rPr>
          <w:lang w:val="en-US"/>
        </w:rPr>
        <w:t>- Bulk action limit: max ___ users per operation</w:t>
      </w:r>
    </w:p>
    <w:p w14:paraId="17BA77B0" w14:textId="77777777" w:rsidR="0080326B" w:rsidRDefault="00FA401D">
      <w:pPr>
        <w:pStyle w:val="Heading2"/>
      </w:pPr>
      <w:r>
        <w:rPr>
          <w:lang w:val="en-US"/>
        </w:rPr>
        <w:t>3. IMPERSONATION (LOGIN AS USER)</w:t>
      </w:r>
    </w:p>
    <w:p w14:paraId="678E6497" w14:textId="77777777" w:rsidR="0080326B" w:rsidRDefault="00FA401D">
      <w:pPr>
        <w:spacing w:before="40" w:after="40"/>
      </w:pPr>
      <w:r>
        <w:rPr>
          <w:lang w:val="en-US"/>
        </w:rPr>
        <w:t>Impersonation allows support to see exactly what a user sees.</w:t>
      </w:r>
    </w:p>
    <w:p w14:paraId="5CB5E3E6" w14:textId="77777777" w:rsidR="0080326B" w:rsidRDefault="00FA401D">
      <w:pPr>
        <w:spacing w:before="40" w:after="40"/>
      </w:pPr>
      <w:r>
        <w:rPr>
          <w:lang w:val="en-US"/>
        </w:rPr>
        <w:t>Impersonation model:</w:t>
      </w:r>
    </w:p>
    <w:p w14:paraId="48F4CFBD" w14:textId="77777777" w:rsidR="0080326B" w:rsidRDefault="00FA401D">
      <w:pPr>
        <w:ind w:left="720" w:hanging="360"/>
      </w:pPr>
      <w:r>
        <w:rPr>
          <w:lang w:val="en-US"/>
        </w:rPr>
        <w:t>- Admin clicks "Login as user" → gets session scoped to that user</w:t>
      </w:r>
    </w:p>
    <w:p w14:paraId="72D24FB0" w14:textId="77777777" w:rsidR="0080326B" w:rsidRDefault="00FA401D">
      <w:pPr>
        <w:ind w:left="720" w:hanging="360"/>
      </w:pPr>
      <w:r>
        <w:rPr>
          <w:lang w:val="en-US"/>
        </w:rPr>
        <w:t>- Impersonated session is READ-ONLY: (yes — cannot make changes on user's behalf / no)</w:t>
      </w:r>
    </w:p>
    <w:p w14:paraId="0947FE77" w14:textId="77777777" w:rsidR="0080326B" w:rsidRDefault="00FA401D">
      <w:pPr>
        <w:ind w:left="720" w:hanging="360"/>
      </w:pPr>
      <w:r>
        <w:rPr>
          <w:lang w:val="en-US"/>
        </w:rPr>
        <w:t>- Impersonated session duration: max ___ minutes (auto-expire)</w:t>
      </w:r>
    </w:p>
    <w:p w14:paraId="29F9C185" w14:textId="77777777" w:rsidR="0080326B" w:rsidRDefault="00FA401D">
      <w:pPr>
        <w:ind w:left="720" w:hanging="360"/>
      </w:pPr>
      <w:r>
        <w:rPr>
          <w:lang w:val="en-US"/>
        </w:rPr>
        <w:t>- Visible indicator: (yes — banner "You are viewing as [user@email.com]" — cannot be hidden)</w:t>
      </w:r>
    </w:p>
    <w:p w14:paraId="6D81DE2F" w14:textId="77777777" w:rsidR="0080326B" w:rsidRDefault="00FA401D">
      <w:pPr>
        <w:ind w:left="720" w:hanging="360"/>
      </w:pPr>
      <w:r>
        <w:rPr>
          <w:lang w:val="en-US"/>
        </w:rPr>
        <w:t>- Exit impersonation: (clear button — returns to admin session)</w:t>
      </w:r>
    </w:p>
    <w:p w14:paraId="2A35AD3B" w14:textId="77777777" w:rsidR="0080326B" w:rsidRDefault="00FA401D">
      <w:pPr>
        <w:spacing w:before="40" w:after="40"/>
      </w:pPr>
      <w:r>
        <w:rPr>
          <w:lang w:val="en-US"/>
        </w:rPr>
        <w:t>Security requirements:</w:t>
      </w:r>
    </w:p>
    <w:p w14:paraId="68438985" w14:textId="77777777" w:rsidR="0080326B" w:rsidRDefault="00FA401D">
      <w:pPr>
        <w:ind w:left="720" w:hanging="360"/>
      </w:pPr>
      <w:r>
        <w:rPr>
          <w:lang w:val="en-US"/>
        </w:rPr>
        <w:t>- Every impersonation logged: (yes — admin_id + user_id + timestamp + duration)</w:t>
      </w:r>
    </w:p>
    <w:p w14:paraId="01FFB266" w14:textId="77777777" w:rsidR="0080326B" w:rsidRDefault="00FA401D">
      <w:pPr>
        <w:ind w:left="720" w:hanging="360"/>
      </w:pPr>
      <w:r>
        <w:rPr>
          <w:lang w:val="en-US"/>
        </w:rPr>
        <w:t>- User is NOT notified they were impersonated: (confirm — silent / yes — notify)</w:t>
      </w:r>
    </w:p>
    <w:p w14:paraId="496BA8EE" w14:textId="77777777" w:rsidR="0080326B" w:rsidRDefault="00FA401D">
      <w:pPr>
        <w:ind w:left="720" w:hanging="360"/>
      </w:pPr>
      <w:r>
        <w:rPr>
          <w:lang w:val="en-US"/>
        </w:rPr>
        <w:t>- Impersonation requires reason: (yes — dropdown: debugging / support / QA / no)</w:t>
      </w:r>
    </w:p>
    <w:p w14:paraId="423C7CF1" w14:textId="77777777" w:rsidR="0080326B" w:rsidRDefault="00FA401D">
      <w:pPr>
        <w:ind w:left="720" w:hanging="360"/>
      </w:pPr>
      <w:r>
        <w:rPr>
          <w:lang w:val="en-US"/>
        </w:rPr>
        <w:t>- Roles that can impersonate: (Super Admin / Support Agent / no others)</w:t>
      </w:r>
    </w:p>
    <w:p w14:paraId="25920929" w14:textId="77777777" w:rsidR="0080326B" w:rsidRDefault="00FA401D">
      <w:pPr>
        <w:spacing w:before="40" w:after="40"/>
      </w:pPr>
      <w:r>
        <w:rPr>
          <w:lang w:val="en-US"/>
        </w:rPr>
        <w:t>What admin CANNOT do while impersonating:</w:t>
      </w:r>
    </w:p>
    <w:p w14:paraId="6E763B0A" w14:textId="77777777" w:rsidR="0080326B" w:rsidRDefault="00FA401D">
      <w:pPr>
        <w:ind w:left="720" w:hanging="360"/>
      </w:pPr>
      <w:r>
        <w:rPr>
          <w:lang w:val="en-US"/>
        </w:rPr>
        <w:t>- Cannot change user's password</w:t>
      </w:r>
    </w:p>
    <w:p w14:paraId="48C3E3F8" w14:textId="77777777" w:rsidR="0080326B" w:rsidRDefault="00FA401D">
      <w:pPr>
        <w:ind w:left="720" w:hanging="360"/>
      </w:pPr>
      <w:r>
        <w:rPr>
          <w:lang w:val="en-US"/>
        </w:rPr>
        <w:t>- Cannot make payments on user's behalf</w:t>
      </w:r>
    </w:p>
    <w:p w14:paraId="1E0D8C52" w14:textId="77777777" w:rsidR="0080326B" w:rsidRDefault="00FA401D">
      <w:pPr>
        <w:ind w:left="720" w:hanging="360"/>
      </w:pPr>
      <w:r>
        <w:rPr>
          <w:lang w:val="en-US"/>
        </w:rPr>
        <w:t>- Cannot delete user's data</w:t>
      </w:r>
    </w:p>
    <w:p w14:paraId="08CCD67F" w14:textId="77777777" w:rsidR="0080326B" w:rsidRDefault="00FA401D">
      <w:pPr>
        <w:ind w:left="720" w:hanging="360"/>
      </w:pPr>
      <w:r>
        <w:rPr>
          <w:lang w:val="en-US"/>
        </w:rPr>
        <w:t>- Cannot see user's payment details</w:t>
      </w:r>
    </w:p>
    <w:p w14:paraId="354D7C29" w14:textId="77777777" w:rsidR="0080326B" w:rsidRDefault="00FA401D">
      <w:pPr>
        <w:pStyle w:val="Heading2"/>
      </w:pPr>
      <w:r>
        <w:rPr>
          <w:lang w:val="en-US"/>
        </w:rPr>
        <w:t>4. FEATURE FLAG MANAGEMENT UI</w:t>
      </w:r>
    </w:p>
    <w:p w14:paraId="78A1094F" w14:textId="77777777" w:rsidR="0080326B" w:rsidRDefault="00FA401D">
      <w:pPr>
        <w:spacing w:before="40" w:after="40"/>
      </w:pPr>
      <w:r>
        <w:rPr>
          <w:lang w:val="en-US"/>
        </w:rPr>
        <w:t>(Extends §28 Analytics feature flags and §3C AI Remote Config)</w:t>
      </w:r>
    </w:p>
    <w:p w14:paraId="54EF026D" w14:textId="77777777" w:rsidR="0080326B" w:rsidRDefault="00FA401D">
      <w:pPr>
        <w:spacing w:before="40" w:after="40"/>
      </w:pPr>
      <w:r>
        <w:rPr>
          <w:lang w:val="en-US"/>
        </w:rPr>
        <w:t>Feature flag admin UI:</w:t>
      </w:r>
    </w:p>
    <w:p w14:paraId="703CEAA2" w14:textId="77777777" w:rsidR="0080326B" w:rsidRDefault="00FA401D">
      <w:pPr>
        <w:ind w:left="720" w:hanging="360"/>
      </w:pPr>
      <w:r>
        <w:rPr>
          <w:lang w:val="en-US"/>
        </w:rPr>
        <w:t>- List all flags with: (name / status / % rollout / targeting rules / last modified)</w:t>
      </w:r>
    </w:p>
    <w:p w14:paraId="6C023D4A" w14:textId="77777777" w:rsidR="0080326B" w:rsidRDefault="00FA401D">
      <w:pPr>
        <w:ind w:left="720" w:hanging="360"/>
      </w:pPr>
      <w:r>
        <w:rPr>
          <w:lang w:val="en-US"/>
        </w:rPr>
        <w:t>- Toggle flag on/off: (yes — with confirmation for production flags)</w:t>
      </w:r>
    </w:p>
    <w:p w14:paraId="2CF62437" w14:textId="77777777" w:rsidR="0080326B" w:rsidRDefault="00FA401D">
      <w:pPr>
        <w:ind w:left="720" w:hanging="360"/>
      </w:pPr>
      <w:r>
        <w:rPr>
          <w:lang w:val="en-US"/>
        </w:rPr>
        <w:t>- Gradual rollout: (set percentage: 0–100% of users)</w:t>
      </w:r>
    </w:p>
    <w:p w14:paraId="79D80DD8" w14:textId="77777777" w:rsidR="0080326B" w:rsidRDefault="00FA401D">
      <w:pPr>
        <w:ind w:left="720" w:hanging="360"/>
      </w:pPr>
      <w:r>
        <w:rPr>
          <w:lang w:val="en-US"/>
        </w:rPr>
        <w:t>- Target by: (user ID list / plan / company / country / custom attribute)</w:t>
      </w:r>
    </w:p>
    <w:p w14:paraId="70981CB0" w14:textId="77777777" w:rsidR="0080326B" w:rsidRDefault="00FA401D">
      <w:pPr>
        <w:ind w:left="720" w:hanging="360"/>
      </w:pPr>
      <w:r>
        <w:rPr>
          <w:lang w:val="en-US"/>
        </w:rPr>
        <w:t>- Schedule: (enable/disable at specific date/time)</w:t>
      </w:r>
    </w:p>
    <w:p w14:paraId="16918AA5" w14:textId="77777777" w:rsidR="0080326B" w:rsidRDefault="00FA401D">
      <w:pPr>
        <w:ind w:left="720" w:hanging="360"/>
      </w:pPr>
      <w:r>
        <w:rPr>
          <w:lang w:val="en-US"/>
        </w:rPr>
        <w:t>- Emergency kill switch: (disable any feature instantly — no deploy required)</w:t>
      </w:r>
    </w:p>
    <w:p w14:paraId="68809569" w14:textId="77777777" w:rsidR="0080326B" w:rsidRDefault="00FA401D">
      <w:pPr>
        <w:spacing w:before="40" w:after="40"/>
      </w:pPr>
      <w:r>
        <w:rPr>
          <w:lang w:val="en-US"/>
        </w:rPr>
        <w:t>Flag change audit:</w:t>
      </w:r>
    </w:p>
    <w:p w14:paraId="27F0C333" w14:textId="77777777" w:rsidR="0080326B" w:rsidRDefault="00FA401D">
      <w:pPr>
        <w:ind w:left="720" w:hanging="360"/>
      </w:pPr>
      <w:r>
        <w:rPr>
          <w:lang w:val="en-US"/>
        </w:rPr>
        <w:t>- Log every flag change: (who changed it / old value / new value / timestamp)</w:t>
      </w:r>
    </w:p>
    <w:p w14:paraId="5A7D3E23" w14:textId="77777777" w:rsidR="0080326B" w:rsidRDefault="00FA401D">
      <w:pPr>
        <w:ind w:left="720" w:hanging="360"/>
      </w:pPr>
      <w:r>
        <w:rPr>
          <w:lang w:val="en-US"/>
        </w:rPr>
        <w:t>- Requires reason for production flag changes: (yes / no)</w:t>
      </w:r>
    </w:p>
    <w:p w14:paraId="11C5B0EA" w14:textId="77777777" w:rsidR="0080326B" w:rsidRDefault="00FA401D">
      <w:pPr>
        <w:spacing w:before="40" w:after="40"/>
      </w:pPr>
      <w:r>
        <w:rPr>
          <w:lang w:val="en-US"/>
        </w:rPr>
        <w:t>Flag categories:</w:t>
      </w:r>
    </w:p>
    <w:p w14:paraId="6820BF92" w14:textId="77777777" w:rsidR="0080326B" w:rsidRDefault="00FA401D">
      <w:pPr>
        <w:ind w:left="720" w:hanging="360"/>
      </w:pPr>
      <w:r>
        <w:rPr>
          <w:lang w:val="en-US"/>
        </w:rPr>
        <w:t>- Release flags (on/off for new features)</w:t>
      </w:r>
    </w:p>
    <w:p w14:paraId="4B623794" w14:textId="77777777" w:rsidR="0080326B" w:rsidRDefault="00FA401D">
      <w:pPr>
        <w:ind w:left="720" w:hanging="360"/>
      </w:pPr>
      <w:r>
        <w:rPr>
          <w:lang w:val="en-US"/>
        </w:rPr>
        <w:t>- Experiment flags (A/B tests — from §11 A/B testing)</w:t>
      </w:r>
    </w:p>
    <w:p w14:paraId="11FB060E" w14:textId="77777777" w:rsidR="0080326B" w:rsidRDefault="00FA401D">
      <w:pPr>
        <w:ind w:left="720" w:hanging="360"/>
      </w:pPr>
      <w:r>
        <w:rPr>
          <w:lang w:val="en-US"/>
        </w:rPr>
        <w:t>- Kill switches (disable broken features)</w:t>
      </w:r>
    </w:p>
    <w:p w14:paraId="66240008" w14:textId="77777777" w:rsidR="0080326B" w:rsidRDefault="00FA401D">
      <w:pPr>
        <w:ind w:left="720" w:hanging="360"/>
      </w:pPr>
      <w:r>
        <w:rPr>
          <w:lang w:val="en-US"/>
        </w:rPr>
        <w:t>- Ops flags (change system behavior without deploy)</w:t>
      </w:r>
    </w:p>
    <w:p w14:paraId="0E220E8C" w14:textId="77777777" w:rsidR="0080326B" w:rsidRDefault="00FA401D">
      <w:pPr>
        <w:ind w:left="720" w:hanging="360"/>
      </w:pPr>
      <w:r>
        <w:rPr>
          <w:lang w:val="en-US"/>
        </w:rPr>
        <w:t>- Permission flags (grant access to specific users)</w:t>
      </w:r>
    </w:p>
    <w:p w14:paraId="4B94C9F4" w14:textId="77777777" w:rsidR="0080326B" w:rsidRDefault="00FA401D">
      <w:pPr>
        <w:pStyle w:val="Heading2"/>
      </w:pPr>
      <w:r>
        <w:rPr>
          <w:lang w:val="en-US"/>
        </w:rPr>
        <w:t>5. SYSTEM HEALTH &amp; MONITORING</w:t>
      </w:r>
    </w:p>
    <w:p w14:paraId="26147F37" w14:textId="77777777" w:rsidR="0080326B" w:rsidRDefault="00FA401D">
      <w:pPr>
        <w:spacing w:before="40" w:after="40"/>
      </w:pPr>
      <w:r>
        <w:rPr>
          <w:lang w:val="en-US"/>
        </w:rPr>
        <w:t>(Surfaces data from §27 Observability into admin UI)</w:t>
      </w:r>
    </w:p>
    <w:p w14:paraId="7B613832" w14:textId="77777777" w:rsidR="0080326B" w:rsidRDefault="00FA401D">
      <w:pPr>
        <w:spacing w:before="40" w:after="40"/>
      </w:pPr>
      <w:r>
        <w:rPr>
          <w:lang w:val="en-US"/>
        </w:rPr>
        <w:t>System health dashboard:</w:t>
      </w:r>
    </w:p>
    <w:p w14:paraId="5BB5C07C" w14:textId="77777777" w:rsidR="0080326B" w:rsidRDefault="00FA401D">
      <w:pPr>
        <w:ind w:left="720" w:hanging="360"/>
      </w:pPr>
      <w:r>
        <w:rPr>
          <w:lang w:val="en-US"/>
        </w:rPr>
        <w:lastRenderedPageBreak/>
        <w:t>- API error rate (last 1h / 24h / 7d)</w:t>
      </w:r>
    </w:p>
    <w:p w14:paraId="66A64BA8" w14:textId="77777777" w:rsidR="0080326B" w:rsidRDefault="00FA401D">
      <w:pPr>
        <w:ind w:left="720" w:hanging="360"/>
      </w:pPr>
      <w:r>
        <w:rPr>
          <w:lang w:val="en-US"/>
        </w:rPr>
        <w:t>- P95 API latency</w:t>
      </w:r>
    </w:p>
    <w:p w14:paraId="14B15A7B" w14:textId="77777777" w:rsidR="0080326B" w:rsidRDefault="00FA401D">
      <w:pPr>
        <w:ind w:left="720" w:hanging="360"/>
      </w:pPr>
      <w:r>
        <w:rPr>
          <w:lang w:val="en-US"/>
        </w:rPr>
        <w:t>- Active WebSocket connections</w:t>
      </w:r>
    </w:p>
    <w:p w14:paraId="72E8CA1E" w14:textId="77777777" w:rsidR="0080326B" w:rsidRDefault="00FA401D">
      <w:pPr>
        <w:ind w:left="720" w:hanging="360"/>
      </w:pPr>
      <w:r>
        <w:rPr>
          <w:lang w:val="en-US"/>
        </w:rPr>
        <w:t>- Queue depth and processing rate (§13)</w:t>
      </w:r>
    </w:p>
    <w:p w14:paraId="679ECBE5" w14:textId="77777777" w:rsidR="0080326B" w:rsidRDefault="00FA401D">
      <w:pPr>
        <w:ind w:left="720" w:hanging="360"/>
      </w:pPr>
      <w:r>
        <w:rPr>
          <w:lang w:val="en-US"/>
        </w:rPr>
        <w:t>- Background job status (running / failed / queued)</w:t>
      </w:r>
    </w:p>
    <w:p w14:paraId="5200F8B7" w14:textId="77777777" w:rsidR="0080326B" w:rsidRDefault="00FA401D">
      <w:pPr>
        <w:ind w:left="720" w:hanging="360"/>
      </w:pPr>
      <w:r>
        <w:rPr>
          <w:lang w:val="en-US"/>
        </w:rPr>
        <w:t>- Cache hit rate (§21)</w:t>
      </w:r>
    </w:p>
    <w:p w14:paraId="0A526D3C" w14:textId="77777777" w:rsidR="0080326B" w:rsidRDefault="00FA401D">
      <w:pPr>
        <w:ind w:left="720" w:hanging="360"/>
      </w:pPr>
      <w:r>
        <w:rPr>
          <w:lang w:val="en-US"/>
        </w:rPr>
        <w:t>- DB connection pool utilization</w:t>
      </w:r>
    </w:p>
    <w:p w14:paraId="173547BA" w14:textId="77777777" w:rsidR="0080326B" w:rsidRDefault="00FA401D">
      <w:pPr>
        <w:ind w:left="720" w:hanging="360"/>
      </w:pPr>
      <w:r>
        <w:rPr>
          <w:lang w:val="en-US"/>
        </w:rPr>
        <w:t>- Disk usage per service</w:t>
      </w:r>
    </w:p>
    <w:p w14:paraId="720D757F" w14:textId="77777777" w:rsidR="0080326B" w:rsidRDefault="00FA401D">
      <w:pPr>
        <w:spacing w:before="40" w:after="40"/>
      </w:pPr>
      <w:r>
        <w:rPr>
          <w:lang w:val="en-US"/>
        </w:rPr>
        <w:t>Active incidents:</w:t>
      </w:r>
    </w:p>
    <w:p w14:paraId="09617B8E" w14:textId="77777777" w:rsidR="0080326B" w:rsidRDefault="00FA401D">
      <w:pPr>
        <w:ind w:left="720" w:hanging="360"/>
      </w:pPr>
      <w:r>
        <w:rPr>
          <w:lang w:val="en-US"/>
        </w:rPr>
        <w:t>- Current open incidents listed</w:t>
      </w:r>
    </w:p>
    <w:p w14:paraId="7BCDB825" w14:textId="77777777" w:rsidR="0080326B" w:rsidRDefault="00FA401D">
      <w:pPr>
        <w:ind w:left="720" w:hanging="360"/>
      </w:pPr>
      <w:r>
        <w:rPr>
          <w:lang w:val="en-US"/>
        </w:rPr>
        <w:t>- Status: (investigating / identified / monitoring / resolved)</w:t>
      </w:r>
    </w:p>
    <w:p w14:paraId="1E1E612C" w14:textId="77777777" w:rsidR="0080326B" w:rsidRDefault="00FA401D">
      <w:pPr>
        <w:ind w:left="720" w:hanging="360"/>
      </w:pPr>
      <w:r>
        <w:rPr>
          <w:lang w:val="en-US"/>
        </w:rPr>
        <w:t>- Affected services</w:t>
      </w:r>
    </w:p>
    <w:p w14:paraId="0E82A709" w14:textId="77777777" w:rsidR="0080326B" w:rsidRDefault="00FA401D">
      <w:pPr>
        <w:ind w:left="720" w:hanging="360"/>
      </w:pPr>
      <w:r>
        <w:rPr>
          <w:lang w:val="en-US"/>
        </w:rPr>
        <w:t>- Last update timestamp</w:t>
      </w:r>
    </w:p>
    <w:p w14:paraId="454EB3C6" w14:textId="77777777" w:rsidR="0080326B" w:rsidRDefault="00FA401D">
      <w:pPr>
        <w:spacing w:before="40" w:after="40"/>
      </w:pPr>
      <w:r>
        <w:rPr>
          <w:lang w:val="en-US"/>
        </w:rPr>
        <w:t>Recent errors:</w:t>
      </w:r>
    </w:p>
    <w:p w14:paraId="775392E9" w14:textId="77777777" w:rsidR="0080326B" w:rsidRDefault="00FA401D">
      <w:pPr>
        <w:ind w:left="720" w:hanging="360"/>
      </w:pPr>
      <w:r>
        <w:rPr>
          <w:lang w:val="en-US"/>
        </w:rPr>
        <w:t>- Top 10 errors by frequency (last 24h)</w:t>
      </w:r>
    </w:p>
    <w:p w14:paraId="5C37E8A2" w14:textId="77777777" w:rsidR="0080326B" w:rsidRDefault="00FA401D">
      <w:pPr>
        <w:ind w:left="720" w:hanging="360"/>
      </w:pPr>
      <w:r>
        <w:rPr>
          <w:lang w:val="en-US"/>
        </w:rPr>
        <w:t>- Link to Sentry / error tracker</w:t>
      </w:r>
    </w:p>
    <w:p w14:paraId="67E46F95" w14:textId="77777777" w:rsidR="0080326B" w:rsidRDefault="00FA401D">
      <w:pPr>
        <w:ind w:left="720" w:hanging="360"/>
      </w:pPr>
      <w:r>
        <w:rPr>
          <w:lang w:val="en-US"/>
        </w:rPr>
        <w:t>- New errors (not seen before) flagged</w:t>
      </w:r>
    </w:p>
    <w:p w14:paraId="41999413" w14:textId="77777777" w:rsidR="0080326B" w:rsidRDefault="00FA401D">
      <w:pPr>
        <w:pStyle w:val="Heading2"/>
      </w:pPr>
      <w:r>
        <w:rPr>
          <w:lang w:val="en-US"/>
        </w:rPr>
        <w:t>6. CUSTOMER LOOKUP &amp; SUPPORT TOOLS</w:t>
      </w:r>
    </w:p>
    <w:p w14:paraId="3BD27ACA" w14:textId="77777777" w:rsidR="0080326B" w:rsidRDefault="00FA401D">
      <w:pPr>
        <w:spacing w:before="40" w:after="40"/>
      </w:pPr>
      <w:r>
        <w:rPr>
          <w:lang w:val="en-US"/>
        </w:rPr>
        <w:t>Global search (admin):</w:t>
      </w:r>
    </w:p>
    <w:p w14:paraId="14BD61B7" w14:textId="77777777" w:rsidR="0080326B" w:rsidRDefault="00FA401D">
      <w:pPr>
        <w:ind w:left="720" w:hanging="360"/>
      </w:pPr>
      <w:r>
        <w:rPr>
          <w:lang w:val="en-US"/>
        </w:rPr>
        <w:t>- Search any entity: (user / company / order / invoice / ticket — by ID or keyword)</w:t>
      </w:r>
    </w:p>
    <w:p w14:paraId="405A6426" w14:textId="77777777" w:rsidR="0080326B" w:rsidRDefault="00FA401D">
      <w:pPr>
        <w:ind w:left="720" w:hanging="360"/>
      </w:pPr>
      <w:r>
        <w:rPr>
          <w:lang w:val="en-US"/>
        </w:rPr>
        <w:t>- Result appears in &lt; ___ ms</w:t>
      </w:r>
    </w:p>
    <w:p w14:paraId="66C0E842" w14:textId="77777777" w:rsidR="0080326B" w:rsidRDefault="00FA401D">
      <w:pPr>
        <w:ind w:left="720" w:hanging="360"/>
      </w:pPr>
      <w:r>
        <w:rPr>
          <w:lang w:val="en-US"/>
        </w:rPr>
        <w:t>- Fuzzy search: (yes — tolerates typos / no — exact match)</w:t>
      </w:r>
    </w:p>
    <w:p w14:paraId="119B1FBE" w14:textId="77777777" w:rsidR="0080326B" w:rsidRDefault="00FA401D">
      <w:pPr>
        <w:spacing w:before="40" w:after="40"/>
      </w:pPr>
      <w:r>
        <w:rPr>
          <w:lang w:val="en-US"/>
        </w:rPr>
        <w:t>Customer 360 view:</w:t>
      </w:r>
    </w:p>
    <w:p w14:paraId="071D87DB" w14:textId="77777777" w:rsidR="0080326B" w:rsidRDefault="00FA401D">
      <w:pPr>
        <w:ind w:left="720" w:hanging="360"/>
      </w:pPr>
      <w:r>
        <w:rPr>
          <w:lang w:val="en-US"/>
        </w:rPr>
        <w:t>- Single page showing everything about a user/company:</w:t>
      </w:r>
    </w:p>
    <w:p w14:paraId="12F18925" w14:textId="77777777" w:rsidR="0080326B" w:rsidRDefault="00FA401D">
      <w:pPr>
        <w:spacing w:before="40" w:after="40"/>
      </w:pPr>
      <w:r>
        <w:rPr>
          <w:lang w:val="en-US"/>
        </w:rPr>
        <w:t>Account info + Subscription + Usage + Activity + Support + Notes + Billing</w:t>
      </w:r>
    </w:p>
    <w:p w14:paraId="572706D7" w14:textId="77777777" w:rsidR="0080326B" w:rsidRDefault="00FA401D">
      <w:pPr>
        <w:spacing w:before="40" w:after="40"/>
      </w:pPr>
      <w:r>
        <w:rPr>
          <w:lang w:val="en-US"/>
        </w:rPr>
        <w:t>Support notes:</w:t>
      </w:r>
    </w:p>
    <w:p w14:paraId="0F3E3B01" w14:textId="77777777" w:rsidR="0080326B" w:rsidRDefault="00FA401D">
      <w:pPr>
        <w:ind w:left="720" w:hanging="360"/>
      </w:pPr>
      <w:r>
        <w:rPr>
          <w:lang w:val="en-US"/>
        </w:rPr>
        <w:t>- Admin can add internal notes to any user account</w:t>
      </w:r>
    </w:p>
    <w:p w14:paraId="616A411F" w14:textId="77777777" w:rsidR="0080326B" w:rsidRDefault="00FA401D">
      <w:pPr>
        <w:ind w:left="720" w:hanging="360"/>
      </w:pPr>
      <w:r>
        <w:rPr>
          <w:lang w:val="en-US"/>
        </w:rPr>
        <w:t>- Notes never visible to user</w:t>
      </w:r>
    </w:p>
    <w:p w14:paraId="44511F19" w14:textId="77777777" w:rsidR="0080326B" w:rsidRDefault="00FA401D">
      <w:pPr>
        <w:ind w:left="720" w:hanging="360"/>
      </w:pPr>
      <w:r>
        <w:rPr>
          <w:lang w:val="en-US"/>
        </w:rPr>
        <w:t>- Note author + timestamp recorded</w:t>
      </w:r>
    </w:p>
    <w:p w14:paraId="7722DDF1" w14:textId="77777777" w:rsidR="0080326B" w:rsidRDefault="00FA401D">
      <w:pPr>
        <w:ind w:left="720" w:hanging="360"/>
      </w:pPr>
      <w:r>
        <w:rPr>
          <w:lang w:val="en-US"/>
        </w:rPr>
        <w:t>- Notes searchable by admin</w:t>
      </w:r>
    </w:p>
    <w:p w14:paraId="0FA95AEB" w14:textId="77777777" w:rsidR="0080326B" w:rsidRDefault="00FA401D">
      <w:pPr>
        <w:spacing w:before="40" w:after="40"/>
      </w:pPr>
      <w:r>
        <w:rPr>
          <w:lang w:val="en-US"/>
        </w:rPr>
        <w:t>Audit trail view per user:</w:t>
      </w:r>
    </w:p>
    <w:p w14:paraId="6F11A04A" w14:textId="77777777" w:rsidR="0080326B" w:rsidRDefault="00FA401D">
      <w:pPr>
        <w:ind w:left="720" w:hanging="360"/>
      </w:pPr>
      <w:r>
        <w:rPr>
          <w:lang w:val="en-US"/>
        </w:rPr>
        <w:t>- All key events for this user: (login / plan change / payment / feature usage)</w:t>
      </w:r>
    </w:p>
    <w:p w14:paraId="123F3C8F" w14:textId="77777777" w:rsidR="0080326B" w:rsidRDefault="00FA401D">
      <w:pPr>
        <w:ind w:left="720" w:hanging="360"/>
      </w:pPr>
      <w:r>
        <w:rPr>
          <w:lang w:val="en-US"/>
        </w:rPr>
        <w:t>- Filterable by date range and event type</w:t>
      </w:r>
    </w:p>
    <w:p w14:paraId="1F02EF3A" w14:textId="77777777" w:rsidR="0080326B" w:rsidRDefault="00FA401D">
      <w:pPr>
        <w:ind w:left="720" w:hanging="360"/>
      </w:pPr>
      <w:r>
        <w:rPr>
          <w:lang w:val="en-US"/>
        </w:rPr>
        <w:t>- Exportable for compliance requests</w:t>
      </w:r>
    </w:p>
    <w:p w14:paraId="4EA03D2A" w14:textId="77777777" w:rsidR="0080326B" w:rsidRDefault="00FA401D">
      <w:pPr>
        <w:pStyle w:val="Heading2"/>
      </w:pPr>
      <w:r>
        <w:rPr>
          <w:lang w:val="en-US"/>
        </w:rPr>
        <w:t>7. SYSTEM ANNOUNCEMENTS &amp; MAINTENANCE</w:t>
      </w:r>
    </w:p>
    <w:p w14:paraId="74575DD4" w14:textId="77777777" w:rsidR="0080326B" w:rsidRDefault="00FA401D">
      <w:pPr>
        <w:spacing w:before="40" w:after="40"/>
      </w:pPr>
      <w:r>
        <w:rPr>
          <w:lang w:val="en-US"/>
        </w:rPr>
        <w:t>Announcement types:</w:t>
      </w:r>
    </w:p>
    <w:p w14:paraId="56B78B98" w14:textId="77777777" w:rsidR="0080326B" w:rsidRDefault="00FA401D">
      <w:pPr>
        <w:ind w:left="720" w:hanging="360"/>
      </w:pPr>
      <w:r>
        <w:rPr>
          <w:lang w:val="en-US"/>
        </w:rPr>
        <w:t>- In-app banner: (shown to all users / specific plan / specific users)</w:t>
      </w:r>
    </w:p>
    <w:p w14:paraId="5A73308A" w14:textId="77777777" w:rsidR="0080326B" w:rsidRDefault="00FA401D">
      <w:pPr>
        <w:ind w:left="720" w:hanging="360"/>
      </w:pPr>
      <w:r>
        <w:rPr>
          <w:lang w:val="en-US"/>
        </w:rPr>
        <w:t>- Maintenance mode: (app shows maintenance page — all users blocked)</w:t>
      </w:r>
    </w:p>
    <w:p w14:paraId="101A14AC" w14:textId="77777777" w:rsidR="0080326B" w:rsidRDefault="00FA401D">
      <w:pPr>
        <w:ind w:left="720" w:hanging="360"/>
      </w:pPr>
      <w:r>
        <w:rPr>
          <w:lang w:val="en-US"/>
        </w:rPr>
        <w:t>- Scheduled maintenance notice: (banner shown N hours before)</w:t>
      </w:r>
    </w:p>
    <w:p w14:paraId="5397CB99" w14:textId="77777777" w:rsidR="0080326B" w:rsidRDefault="00FA401D">
      <w:pPr>
        <w:ind w:left="720" w:hanging="360"/>
      </w:pPr>
      <w:r>
        <w:rPr>
          <w:lang w:val="en-US"/>
        </w:rPr>
        <w:t>- New feature announcement: (targeted — shown once then dismissed)</w:t>
      </w:r>
    </w:p>
    <w:p w14:paraId="016A8082" w14:textId="77777777" w:rsidR="0080326B" w:rsidRDefault="00FA401D">
      <w:pPr>
        <w:spacing w:before="40" w:after="40"/>
      </w:pPr>
      <w:r>
        <w:rPr>
          <w:lang w:val="en-US"/>
        </w:rPr>
        <w:t>Announcement config:</w:t>
      </w:r>
    </w:p>
    <w:p w14:paraId="6DD0991F" w14:textId="77777777" w:rsidR="0080326B" w:rsidRDefault="00FA401D">
      <w:pPr>
        <w:ind w:left="720" w:hanging="360"/>
      </w:pPr>
      <w:r>
        <w:rPr>
          <w:lang w:val="en-US"/>
        </w:rPr>
        <w:t>- Title + body + CTA link</w:t>
      </w:r>
    </w:p>
    <w:p w14:paraId="768F264E" w14:textId="77777777" w:rsidR="0080326B" w:rsidRDefault="00FA401D">
      <w:pPr>
        <w:ind w:left="720" w:hanging="360"/>
      </w:pPr>
      <w:r>
        <w:rPr>
          <w:lang w:val="en-US"/>
        </w:rPr>
        <w:t>- Target audience: (all / plan tier / country / specific user IDs)</w:t>
      </w:r>
    </w:p>
    <w:p w14:paraId="6CBD873A" w14:textId="77777777" w:rsidR="0080326B" w:rsidRDefault="00FA401D">
      <w:pPr>
        <w:ind w:left="720" w:hanging="360"/>
      </w:pPr>
      <w:r>
        <w:rPr>
          <w:lang w:val="en-US"/>
        </w:rPr>
        <w:t>- Start / end datetime</w:t>
      </w:r>
    </w:p>
    <w:p w14:paraId="3DF9B6E1" w14:textId="77777777" w:rsidR="0080326B" w:rsidRDefault="00FA401D">
      <w:pPr>
        <w:ind w:left="720" w:hanging="360"/>
      </w:pPr>
      <w:r>
        <w:rPr>
          <w:lang w:val="en-US"/>
        </w:rPr>
        <w:t>- Dismissible: (yes / no — forced acknowledgement)</w:t>
      </w:r>
    </w:p>
    <w:p w14:paraId="2FE9A47D" w14:textId="77777777" w:rsidR="0080326B" w:rsidRDefault="00FA401D">
      <w:pPr>
        <w:ind w:left="720" w:hanging="360"/>
      </w:pPr>
      <w:r>
        <w:rPr>
          <w:lang w:val="en-US"/>
        </w:rPr>
        <w:t>- Priority: (info / warning / critical)</w:t>
      </w:r>
    </w:p>
    <w:p w14:paraId="31582594" w14:textId="77777777" w:rsidR="0080326B" w:rsidRDefault="00FA401D">
      <w:pPr>
        <w:spacing w:before="40" w:after="40"/>
      </w:pPr>
      <w:r>
        <w:rPr>
          <w:lang w:val="en-US"/>
        </w:rPr>
        <w:t>Maintenance mode:</w:t>
      </w:r>
    </w:p>
    <w:p w14:paraId="1DA67443" w14:textId="77777777" w:rsidR="0080326B" w:rsidRDefault="00FA401D">
      <w:pPr>
        <w:ind w:left="720" w:hanging="360"/>
      </w:pPr>
      <w:r>
        <w:rPr>
          <w:lang w:val="en-US"/>
        </w:rPr>
        <w:t>- Enable via feature flag: (yes — instant / requires deploy)</w:t>
      </w:r>
    </w:p>
    <w:p w14:paraId="15C6EB7C" w14:textId="77777777" w:rsidR="0080326B" w:rsidRDefault="00FA401D">
      <w:pPr>
        <w:ind w:left="720" w:hanging="360"/>
      </w:pPr>
      <w:r>
        <w:rPr>
          <w:lang w:val="en-US"/>
        </w:rPr>
        <w:t>- Maintenance page shows: (estimated duration / status page link)</w:t>
      </w:r>
    </w:p>
    <w:p w14:paraId="0B44AFEB" w14:textId="77777777" w:rsidR="0080326B" w:rsidRDefault="00FA401D">
      <w:pPr>
        <w:ind w:left="720" w:hanging="360"/>
      </w:pPr>
      <w:r>
        <w:rPr>
          <w:lang w:val="en-US"/>
        </w:rPr>
        <w:t>- Bypass for admins: (yes — admin can still access / no)</w:t>
      </w:r>
    </w:p>
    <w:p w14:paraId="651D82DD" w14:textId="77777777" w:rsidR="0080326B" w:rsidRDefault="00FA401D">
      <w:pPr>
        <w:ind w:left="720" w:hanging="360"/>
      </w:pPr>
      <w:r>
        <w:rPr>
          <w:lang w:val="en-US"/>
        </w:rPr>
        <w:t>- Status page: (statuspage.io / custom — from §27)</w:t>
      </w:r>
    </w:p>
    <w:p w14:paraId="383256D7" w14:textId="77777777" w:rsidR="0080326B" w:rsidRDefault="00FA401D">
      <w:pPr>
        <w:spacing w:before="120"/>
      </w:pPr>
      <w:r>
        <w:rPr>
          <w:b/>
          <w:bCs/>
          <w:lang w:val="en-US"/>
        </w:rPr>
        <w:t>CONSISTENCY VALIDATION</w:t>
      </w:r>
    </w:p>
    <w:p w14:paraId="7E3A47EC" w14:textId="77777777" w:rsidR="0080326B" w:rsidRDefault="00FA401D">
      <w:pPr>
        <w:ind w:left="720" w:hanging="360"/>
      </w:pPr>
      <w:r>
        <w:rPr>
          <w:lang w:val="en-US"/>
        </w:rPr>
        <w:lastRenderedPageBreak/>
        <w:t>[ ] Admin behind MFA — no exceptions</w:t>
      </w:r>
    </w:p>
    <w:p w14:paraId="1CE6366D" w14:textId="77777777" w:rsidR="0080326B" w:rsidRDefault="00FA401D">
      <w:pPr>
        <w:ind w:left="720" w:hanging="360"/>
      </w:pPr>
      <w:r>
        <w:rPr>
          <w:lang w:val="en-US"/>
        </w:rPr>
        <w:t>[ ] Every admin action logged to append-only audit log</w:t>
      </w:r>
    </w:p>
    <w:p w14:paraId="46C2B9A8" w14:textId="77777777" w:rsidR="0080326B" w:rsidRDefault="00FA401D">
      <w:pPr>
        <w:ind w:left="720" w:hanging="360"/>
      </w:pPr>
      <w:r>
        <w:rPr>
          <w:lang w:val="en-US"/>
        </w:rPr>
        <w:t>[ ] Impersonation sessions time-limited and logged</w:t>
      </w:r>
    </w:p>
    <w:p w14:paraId="37593581" w14:textId="77777777" w:rsidR="0080326B" w:rsidRDefault="00FA401D">
      <w:pPr>
        <w:ind w:left="720" w:hanging="360"/>
      </w:pPr>
      <w:r>
        <w:rPr>
          <w:lang w:val="en-US"/>
        </w:rPr>
        <w:t>[ ] Impersonation indicator visible and cannot be hidden</w:t>
      </w:r>
    </w:p>
    <w:p w14:paraId="746656AC" w14:textId="77777777" w:rsidR="0080326B" w:rsidRDefault="00FA401D">
      <w:pPr>
        <w:ind w:left="720" w:hanging="360"/>
      </w:pPr>
      <w:r>
        <w:rPr>
          <w:lang w:val="en-US"/>
        </w:rPr>
        <w:t>[ ] Feature flag changes require confirmation and are logged</w:t>
      </w:r>
    </w:p>
    <w:p w14:paraId="15180943" w14:textId="77777777" w:rsidR="0080326B" w:rsidRDefault="00FA401D">
      <w:pPr>
        <w:ind w:left="720" w:hanging="360"/>
      </w:pPr>
      <w:r>
        <w:rPr>
          <w:lang w:val="en-US"/>
        </w:rPr>
        <w:t>[ ] Bulk actions have confirmation step for destructive operations</w:t>
      </w:r>
    </w:p>
    <w:p w14:paraId="5627FDB8" w14:textId="77777777" w:rsidR="0080326B" w:rsidRDefault="00FA401D">
      <w:pPr>
        <w:ind w:left="720" w:hanging="360"/>
      </w:pPr>
      <w:r>
        <w:rPr>
          <w:lang w:val="en-US"/>
        </w:rPr>
        <w:t>[ ] Admin IP allowlist configured (or documented why not)</w:t>
      </w:r>
    </w:p>
    <w:p w14:paraId="573D6664" w14:textId="77777777" w:rsidR="0080326B" w:rsidRDefault="00FA401D">
      <w:pPr>
        <w:ind w:left="720" w:hanging="360"/>
      </w:pPr>
      <w:r>
        <w:rPr>
          <w:lang w:val="en-US"/>
        </w:rPr>
        <w:t>[ ] Support notes never visible to end users</w:t>
      </w:r>
    </w:p>
    <w:p w14:paraId="698DEF67" w14:textId="77777777" w:rsidR="0080326B" w:rsidRDefault="00FA401D">
      <w:pPr>
        <w:ind w:left="720" w:hanging="360"/>
      </w:pPr>
      <w:r>
        <w:rPr>
          <w:lang w:val="en-US"/>
        </w:rPr>
        <w:t>[ ] GDPR delete action triggers §29 deletion pipeline</w:t>
      </w:r>
    </w:p>
    <w:p w14:paraId="052643E6" w14:textId="77777777" w:rsidR="0080326B" w:rsidRDefault="00FA401D">
      <w:pPr>
        <w:ind w:left="720" w:hanging="360"/>
      </w:pPr>
      <w:r>
        <w:rPr>
          <w:lang w:val="en-US"/>
        </w:rPr>
        <w:t>[ ] Admin roles enforce least privilege</w:t>
      </w:r>
    </w:p>
    <w:p w14:paraId="28077D3D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425C46DB" w14:textId="77777777" w:rsidR="0080326B" w:rsidRDefault="00FA401D">
      <w:pPr>
        <w:ind w:left="720" w:hanging="360"/>
      </w:pPr>
      <w:r>
        <w:rPr>
          <w:lang w:val="en-US"/>
        </w:rPr>
        <w:t>→ Generate admin role + permission system (extends §06 auth)</w:t>
      </w:r>
    </w:p>
    <w:p w14:paraId="69171427" w14:textId="77777777" w:rsidR="0080326B" w:rsidRDefault="00FA401D">
      <w:pPr>
        <w:ind w:left="720" w:hanging="360"/>
      </w:pPr>
      <w:r>
        <w:rPr>
          <w:lang w:val="en-US"/>
        </w:rPr>
        <w:t>→ Generate user management table with search and filters</w:t>
      </w:r>
    </w:p>
    <w:p w14:paraId="356CF8C8" w14:textId="77777777" w:rsidR="0080326B" w:rsidRDefault="00FA401D">
      <w:pPr>
        <w:ind w:left="720" w:hanging="360"/>
      </w:pPr>
      <w:r>
        <w:rPr>
          <w:lang w:val="en-US"/>
        </w:rPr>
        <w:t>→ Generate impersonation session handler (time-limited, logged)</w:t>
      </w:r>
    </w:p>
    <w:p w14:paraId="3090D79D" w14:textId="77777777" w:rsidR="0080326B" w:rsidRDefault="00FA401D">
      <w:pPr>
        <w:ind w:left="720" w:hanging="360"/>
      </w:pPr>
      <w:r>
        <w:rPr>
          <w:lang w:val="en-US"/>
        </w:rPr>
        <w:t>→ Generate feature flag admin UI (toggle, rollout %, targeting)</w:t>
      </w:r>
    </w:p>
    <w:p w14:paraId="3FAC7C66" w14:textId="77777777" w:rsidR="0080326B" w:rsidRDefault="00FA401D">
      <w:pPr>
        <w:ind w:left="720" w:hanging="360"/>
      </w:pPr>
      <w:r>
        <w:rPr>
          <w:lang w:val="en-US"/>
        </w:rPr>
        <w:t>→ Generate system health dashboard (pulls from §27 metrics)</w:t>
      </w:r>
    </w:p>
    <w:p w14:paraId="572D3124" w14:textId="77777777" w:rsidR="0080326B" w:rsidRDefault="00FA401D">
      <w:pPr>
        <w:ind w:left="720" w:hanging="360"/>
      </w:pPr>
      <w:r>
        <w:rPr>
          <w:lang w:val="en-US"/>
        </w:rPr>
        <w:t>→ Generate bulk action handler with confirmation and audit log</w:t>
      </w:r>
    </w:p>
    <w:p w14:paraId="7BC314FB" w14:textId="77777777" w:rsidR="0080326B" w:rsidRDefault="00FA401D">
      <w:pPr>
        <w:ind w:left="720" w:hanging="360"/>
      </w:pPr>
      <w:r>
        <w:rPr>
          <w:lang w:val="en-US"/>
        </w:rPr>
        <w:t>→ Generate customer 360 view (unified user profile)</w:t>
      </w:r>
    </w:p>
    <w:p w14:paraId="0608D866" w14:textId="77777777" w:rsidR="0080326B" w:rsidRDefault="00FA401D">
      <w:pPr>
        <w:ind w:left="720" w:hanging="360"/>
      </w:pPr>
      <w:r>
        <w:rPr>
          <w:lang w:val="en-US"/>
        </w:rPr>
        <w:t>→ Generate admin audit log viewer</w:t>
      </w:r>
    </w:p>
    <w:p w14:paraId="1C62743C" w14:textId="77777777" w:rsidR="0080326B" w:rsidRDefault="00FA401D">
      <w:pPr>
        <w:ind w:left="720" w:hanging="360"/>
      </w:pPr>
      <w:r>
        <w:rPr>
          <w:lang w:val="en-US"/>
        </w:rPr>
        <w:t>→ Generate announcement/banner system with targeting</w:t>
      </w:r>
    </w:p>
    <w:p w14:paraId="0811D799" w14:textId="77777777" w:rsidR="0080326B" w:rsidRDefault="00FA401D">
      <w:pPr>
        <w:ind w:left="720" w:hanging="360"/>
      </w:pPr>
      <w:r>
        <w:rPr>
          <w:lang w:val="en-US"/>
        </w:rPr>
        <w:t>→ Generate maintenance mode toggle (instant, no deploy)</w:t>
      </w:r>
    </w:p>
    <w:p w14:paraId="2F88CC18" w14:textId="77777777" w:rsidR="0080326B" w:rsidRDefault="00FA401D">
      <w:pPr>
        <w:pStyle w:val="Heading1"/>
        <w:pageBreakBefore/>
      </w:pPr>
      <w:r>
        <w:rPr>
          <w:color w:val="7030A0"/>
          <w:lang w:val="en-US"/>
        </w:rPr>
        <w:lastRenderedPageBreak/>
        <w:t>§38 — WEBHOOKS &amp; EVENT STREAMING</w:t>
      </w:r>
    </w:p>
    <w:p w14:paraId="2E0A8172" w14:textId="77777777" w:rsidR="0080326B" w:rsidRDefault="00FA401D">
      <w:r>
        <w:rPr>
          <w:b/>
          <w:bCs/>
          <w:color w:val="1F497D"/>
          <w:lang w:val="en-US"/>
        </w:rPr>
        <w:t>[TRACK]       → Full Track</w:t>
      </w:r>
    </w:p>
    <w:p w14:paraId="6414CC40" w14:textId="77777777" w:rsidR="0080326B" w:rsidRDefault="00FA401D">
      <w:r>
        <w:rPr>
          <w:b/>
          <w:bCs/>
          <w:color w:val="1F497D"/>
          <w:lang w:val="en-US"/>
        </w:rPr>
        <w:t>[CONDITIONAL] → Skip on Fast Track unless customers explicitly</w:t>
      </w:r>
    </w:p>
    <w:p w14:paraId="0CECAB4A" w14:textId="77777777" w:rsidR="0080326B" w:rsidRDefault="00FA401D">
      <w:pPr>
        <w:spacing w:before="40" w:after="40"/>
      </w:pPr>
      <w:r>
        <w:rPr>
          <w:lang w:val="en-US"/>
        </w:rPr>
        <w:t>need to integrate your app with their own systems.</w:t>
      </w:r>
    </w:p>
    <w:p w14:paraId="6E73E8E8" w14:textId="77777777" w:rsidR="0080326B" w:rsidRDefault="00FA401D">
      <w:r>
        <w:rPr>
          <w:b/>
          <w:bCs/>
          <w:color w:val="1F497D"/>
          <w:lang w:val="en-US"/>
        </w:rPr>
        <w:t>[PURPOSE]     → Define the outbound webhook system that lets</w:t>
      </w:r>
    </w:p>
    <w:p w14:paraId="6FBB00DE" w14:textId="77777777" w:rsidR="0080326B" w:rsidRDefault="00FA401D">
      <w:pPr>
        <w:spacing w:before="40" w:after="40"/>
      </w:pPr>
      <w:r>
        <w:rPr>
          <w:lang w:val="en-US"/>
        </w:rPr>
        <w:t>customers receive real-time events from your app</w:t>
      </w:r>
    </w:p>
    <w:p w14:paraId="741D36C3" w14:textId="77777777" w:rsidR="0080326B" w:rsidRDefault="00FA401D">
      <w:pPr>
        <w:spacing w:before="40" w:after="40"/>
      </w:pPr>
      <w:r>
        <w:rPr>
          <w:lang w:val="en-US"/>
        </w:rPr>
        <w:t>in their own infrastructure — plus the internal</w:t>
      </w:r>
    </w:p>
    <w:p w14:paraId="1FCAC942" w14:textId="77777777" w:rsidR="0080326B" w:rsidRDefault="00FA401D">
      <w:pPr>
        <w:spacing w:before="40" w:after="40"/>
      </w:pPr>
      <w:r>
        <w:rPr>
          <w:lang w:val="en-US"/>
        </w:rPr>
        <w:t>event catalog and streaming architecture.</w:t>
      </w:r>
    </w:p>
    <w:p w14:paraId="4197AA8A" w14:textId="77777777" w:rsidR="0080326B" w:rsidRDefault="00FA401D">
      <w:pPr>
        <w:spacing w:before="40" w:after="40"/>
      </w:pPr>
      <w:r>
        <w:rPr>
          <w:lang w:val="en-US"/>
        </w:rPr>
        <w:t>§13 covers internal async messaging between your</w:t>
      </w:r>
    </w:p>
    <w:p w14:paraId="7276477F" w14:textId="77777777" w:rsidR="0080326B" w:rsidRDefault="00FA401D">
      <w:pPr>
        <w:spacing w:before="40" w:after="40"/>
      </w:pPr>
      <w:r>
        <w:rPr>
          <w:lang w:val="en-US"/>
        </w:rPr>
        <w:t>own services. This section covers the external</w:t>
      </w:r>
    </w:p>
    <w:p w14:paraId="3EA1CB66" w14:textId="77777777" w:rsidR="0080326B" w:rsidRDefault="00FA401D">
      <w:pPr>
        <w:spacing w:before="40" w:after="40"/>
      </w:pPr>
      <w:r>
        <w:rPr>
          <w:lang w:val="en-US"/>
        </w:rPr>
        <w:t>event delivery system your customers use.</w:t>
      </w:r>
    </w:p>
    <w:p w14:paraId="6004D00F" w14:textId="77777777" w:rsidR="0080326B" w:rsidRDefault="00FA401D">
      <w:pPr>
        <w:spacing w:before="40" w:after="40"/>
      </w:pPr>
      <w:r>
        <w:rPr>
          <w:lang w:val="en-US"/>
        </w:rPr>
        <w:t>Layer 1 references: §13 Async/Messaging (internal events),</w:t>
      </w:r>
    </w:p>
    <w:p w14:paraId="33AEBEA5" w14:textId="77777777" w:rsidR="0080326B" w:rsidRDefault="00FA401D">
      <w:pPr>
        <w:spacing w:before="40" w:after="40"/>
      </w:pPr>
      <w:r>
        <w:rPr>
          <w:lang w:val="en-US"/>
        </w:rPr>
        <w:t>§08 API (event schema conventions),</w:t>
      </w:r>
    </w:p>
    <w:p w14:paraId="51D488B2" w14:textId="77777777" w:rsidR="0080326B" w:rsidRDefault="00FA401D">
      <w:pPr>
        <w:spacing w:before="40" w:after="40"/>
      </w:pPr>
      <w:r>
        <w:rPr>
          <w:lang w:val="en-US"/>
        </w:rPr>
        <w:t>§18 Security (webhook signature verification),</w:t>
      </w:r>
    </w:p>
    <w:p w14:paraId="618CFCD0" w14:textId="77777777" w:rsidR="0080326B" w:rsidRDefault="00FA401D">
      <w:pPr>
        <w:spacing w:before="40" w:after="40"/>
      </w:pPr>
      <w:r>
        <w:rPr>
          <w:lang w:val="en-US"/>
        </w:rPr>
        <w:t>§27 Observability (webhook delivery monitoring)</w:t>
      </w:r>
    </w:p>
    <w:p w14:paraId="78CBA3D5" w14:textId="77777777" w:rsidR="0080326B" w:rsidRDefault="00FA401D">
      <w:pPr>
        <w:pStyle w:val="Heading2"/>
      </w:pPr>
      <w:r>
        <w:rPr>
          <w:lang w:val="en-US"/>
        </w:rPr>
        <w:t>1. EVENT CATALOG</w:t>
      </w:r>
    </w:p>
    <w:p w14:paraId="37590E47" w14:textId="77777777" w:rsidR="0080326B" w:rsidRDefault="00FA401D">
      <w:pPr>
        <w:spacing w:before="40" w:after="40"/>
      </w:pPr>
      <w:r>
        <w:rPr>
          <w:lang w:val="en-US"/>
        </w:rPr>
        <w:t>Define every event your system emits:</w:t>
      </w:r>
    </w:p>
    <w:p w14:paraId="6E8582D8" w14:textId="77777777" w:rsidR="0080326B" w:rsidRDefault="00FA401D">
      <w:pPr>
        <w:spacing w:before="40" w:after="40"/>
      </w:pPr>
      <w:r>
        <w:rPr>
          <w:lang w:val="en-US"/>
        </w:rPr>
        <w:t>Event naming convention: (resource.action — e.g. user.created / order.paid / subscription.cancelled)</w:t>
      </w:r>
    </w:p>
    <w:p w14:paraId="12F99C7F" w14:textId="77777777" w:rsidR="0080326B" w:rsidRDefault="00FA401D">
      <w:pPr>
        <w:spacing w:before="40" w:after="40"/>
      </w:pPr>
      <w:r>
        <w:rPr>
          <w:lang w:val="en-US"/>
        </w:rPr>
        <w:t>Core event categories and examples:</w:t>
      </w:r>
    </w:p>
    <w:p w14:paraId="0CF569B7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Category      | Events                                              |</w:t>
      </w:r>
    </w:p>
    <w:p w14:paraId="3DE54016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|---------------|-----------------------------------------------------|</w:t>
      </w:r>
    </w:p>
    <w:p w14:paraId="1ED86516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User          | user.created / user.updated / user.deleted          |</w:t>
      </w:r>
    </w:p>
    <w:p w14:paraId="6EAAAF57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Auth          | user.login / user.logout / user.password_reset      |</w:t>
      </w:r>
    </w:p>
    <w:p w14:paraId="25159F35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Subscription  | subscription.created / subscription.upgraded / subscription.cancelled / subscription.payment_failed |</w:t>
      </w:r>
    </w:p>
    <w:p w14:paraId="49897ECF" w14:textId="77777777" w:rsidR="0080326B" w:rsidRDefault="00FA401D">
      <w:pPr>
        <w:ind w:left="360"/>
      </w:pPr>
      <w:r>
        <w:rPr>
          <w:rFonts w:ascii="Courier New" w:eastAsia="Courier New" w:hAnsi="Courier New" w:cs="Courier New"/>
          <w:sz w:val="18"/>
          <w:szCs w:val="18"/>
          <w:lang w:val="en-US"/>
        </w:rPr>
        <w:t>| [your domain] | [list all events for your app]                      |</w:t>
      </w:r>
    </w:p>
    <w:p w14:paraId="3AD29AC6" w14:textId="77777777" w:rsidR="0080326B" w:rsidRDefault="00FA401D">
      <w:pPr>
        <w:spacing w:before="40" w:after="40"/>
      </w:pPr>
      <w:r>
        <w:rPr>
          <w:lang w:val="en-US"/>
        </w:rPr>
        <w:t>For each event, declare:</w:t>
      </w:r>
    </w:p>
    <w:p w14:paraId="3C887406" w14:textId="77777777" w:rsidR="0080326B" w:rsidRDefault="00FA401D">
      <w:pPr>
        <w:ind w:left="720" w:hanging="360"/>
      </w:pPr>
      <w:r>
        <w:rPr>
          <w:lang w:val="en-US"/>
        </w:rPr>
        <w:t>- Event name: ___</w:t>
      </w:r>
    </w:p>
    <w:p w14:paraId="59D7D8B4" w14:textId="77777777" w:rsidR="0080326B" w:rsidRDefault="00FA401D">
      <w:pPr>
        <w:ind w:left="720" w:hanging="360"/>
      </w:pPr>
      <w:r>
        <w:rPr>
          <w:lang w:val="en-US"/>
        </w:rPr>
        <w:t>- Trigger: (what action causes this event)</w:t>
      </w:r>
    </w:p>
    <w:p w14:paraId="48A15904" w14:textId="77777777" w:rsidR="0080326B" w:rsidRDefault="00FA401D">
      <w:pPr>
        <w:ind w:left="720" w:hanging="360"/>
      </w:pPr>
      <w:r>
        <w:rPr>
          <w:lang w:val="en-US"/>
        </w:rPr>
        <w:t>- Payload fields: (what data is in the event body)</w:t>
      </w:r>
    </w:p>
    <w:p w14:paraId="70E0D04F" w14:textId="77777777" w:rsidR="0080326B" w:rsidRDefault="00FA401D">
      <w:pPr>
        <w:ind w:left="720" w:hanging="360"/>
      </w:pPr>
      <w:r>
        <w:rPr>
          <w:lang w:val="en-US"/>
        </w:rPr>
        <w:t>- Frequency: (per user action / system-generated / scheduled)</w:t>
      </w:r>
    </w:p>
    <w:p w14:paraId="7BA44914" w14:textId="77777777" w:rsidR="0080326B" w:rsidRDefault="00FA401D">
      <w:pPr>
        <w:ind w:left="720" w:hanging="360"/>
      </w:pPr>
      <w:r>
        <w:rPr>
          <w:lang w:val="en-US"/>
        </w:rPr>
        <w:t>- Sensitive data included: (yes — PII — list fields / no)</w:t>
      </w:r>
    </w:p>
    <w:p w14:paraId="68947122" w14:textId="77777777" w:rsidR="0080326B" w:rsidRDefault="00FA401D">
      <w:pPr>
        <w:spacing w:before="40" w:after="40"/>
      </w:pPr>
      <w:r>
        <w:rPr>
          <w:lang w:val="en-US"/>
        </w:rPr>
        <w:t>Event schema standard:</w:t>
      </w:r>
    </w:p>
    <w:p w14:paraId="21C522B5" w14:textId="77777777" w:rsidR="0080326B" w:rsidRDefault="00FA401D">
      <w:pPr>
        <w:spacing w:before="40" w:after="40"/>
      </w:pPr>
      <w:r>
        <w:rPr>
          <w:lang w:val="en-US"/>
        </w:rPr>
        <w:t>{</w:t>
      </w:r>
    </w:p>
    <w:p w14:paraId="22D14F2D" w14:textId="77777777" w:rsidR="0080326B" w:rsidRDefault="00FA401D">
      <w:pPr>
        <w:spacing w:before="40" w:after="40"/>
      </w:pPr>
      <w:r>
        <w:rPr>
          <w:lang w:val="en-US"/>
        </w:rPr>
        <w:t>id: "evt_unique_id",</w:t>
      </w:r>
    </w:p>
    <w:p w14:paraId="52D72785" w14:textId="77777777" w:rsidR="0080326B" w:rsidRDefault="00FA401D">
      <w:pPr>
        <w:spacing w:before="40" w:after="40"/>
      </w:pPr>
      <w:r>
        <w:rPr>
          <w:lang w:val="en-US"/>
        </w:rPr>
        <w:t>type: "user.created",</w:t>
      </w:r>
    </w:p>
    <w:p w14:paraId="2313FFAC" w14:textId="77777777" w:rsidR="0080326B" w:rsidRDefault="00FA401D">
      <w:pPr>
        <w:spacing w:before="40" w:after="40"/>
      </w:pPr>
      <w:r>
        <w:rPr>
          <w:lang w:val="en-US"/>
        </w:rPr>
        <w:t>created_at: "ISO8601 timestamp",</w:t>
      </w:r>
    </w:p>
    <w:p w14:paraId="5144219B" w14:textId="77777777" w:rsidR="0080326B" w:rsidRDefault="00FA401D">
      <w:pPr>
        <w:spacing w:before="40" w:after="40"/>
      </w:pPr>
      <w:r>
        <w:rPr>
          <w:lang w:val="en-US"/>
        </w:rPr>
        <w:t>api_version: "2024-01-01",</w:t>
      </w:r>
    </w:p>
    <w:p w14:paraId="3DCA1305" w14:textId="77777777" w:rsidR="0080326B" w:rsidRDefault="00FA401D">
      <w:pPr>
        <w:spacing w:before="40" w:after="40"/>
      </w:pPr>
      <w:r>
        <w:rPr>
          <w:lang w:val="en-US"/>
        </w:rPr>
        <w:t>data: {</w:t>
      </w:r>
    </w:p>
    <w:p w14:paraId="0C488D3F" w14:textId="77777777" w:rsidR="0080326B" w:rsidRDefault="00FA401D">
      <w:pPr>
        <w:spacing w:before="40" w:after="40"/>
      </w:pPr>
      <w:r>
        <w:rPr>
          <w:lang w:val="en-US"/>
        </w:rPr>
        <w:t>object: { ... resource fields ... }</w:t>
      </w:r>
    </w:p>
    <w:p w14:paraId="565F68FA" w14:textId="77777777" w:rsidR="0080326B" w:rsidRDefault="00FA401D">
      <w:pPr>
        <w:spacing w:before="40" w:after="40"/>
      </w:pPr>
      <w:r>
        <w:rPr>
          <w:lang w:val="en-US"/>
        </w:rPr>
        <w:t>},</w:t>
      </w:r>
    </w:p>
    <w:p w14:paraId="254B166A" w14:textId="77777777" w:rsidR="0080326B" w:rsidRDefault="00FA401D">
      <w:pPr>
        <w:spacing w:before="40" w:after="40"/>
      </w:pPr>
      <w:r>
        <w:rPr>
          <w:lang w:val="en-US"/>
        </w:rPr>
        <w:t>metadata: { ... optional context ... }</w:t>
      </w:r>
    </w:p>
    <w:p w14:paraId="4CA7A0F2" w14:textId="77777777" w:rsidR="0080326B" w:rsidRDefault="00FA401D">
      <w:pPr>
        <w:spacing w:before="40" w:after="40"/>
      </w:pPr>
      <w:r>
        <w:rPr>
          <w:lang w:val="en-US"/>
        </w:rPr>
        <w:t>}</w:t>
      </w:r>
    </w:p>
    <w:p w14:paraId="55D645D8" w14:textId="77777777" w:rsidR="0080326B" w:rsidRDefault="00FA401D">
      <w:pPr>
        <w:spacing w:before="40" w:after="40"/>
      </w:pPr>
      <w:r>
        <w:rPr>
          <w:lang w:val="en-US"/>
        </w:rPr>
        <w:t>Event versioning:</w:t>
      </w:r>
    </w:p>
    <w:p w14:paraId="184258D2" w14:textId="77777777" w:rsidR="0080326B" w:rsidRDefault="00FA401D">
      <w:pPr>
        <w:ind w:left="720" w:hanging="360"/>
      </w:pPr>
      <w:r>
        <w:rPr>
          <w:lang w:val="en-US"/>
        </w:rPr>
        <w:t>- API version in every event: (yes — customers can pin to version)</w:t>
      </w:r>
    </w:p>
    <w:p w14:paraId="4456329A" w14:textId="77777777" w:rsidR="0080326B" w:rsidRDefault="00FA401D">
      <w:pPr>
        <w:ind w:left="720" w:hanging="360"/>
      </w:pPr>
      <w:r>
        <w:rPr>
          <w:lang w:val="en-US"/>
        </w:rPr>
        <w:t>- Breaking change policy: (new api_version, old version maintained for ___ months)</w:t>
      </w:r>
    </w:p>
    <w:p w14:paraId="39E00E45" w14:textId="77777777" w:rsidR="0080326B" w:rsidRDefault="00FA401D">
      <w:pPr>
        <w:ind w:left="720" w:hanging="360"/>
      </w:pPr>
      <w:r>
        <w:rPr>
          <w:lang w:val="en-US"/>
        </w:rPr>
        <w:t>- Invariant: Never silently change the schema of an existing event. Always version.</w:t>
      </w:r>
    </w:p>
    <w:p w14:paraId="63903C1D" w14:textId="77777777" w:rsidR="0080326B" w:rsidRDefault="00FA401D">
      <w:pPr>
        <w:pStyle w:val="Heading2"/>
      </w:pPr>
      <w:r>
        <w:rPr>
          <w:lang w:val="en-US"/>
        </w:rPr>
        <w:t>2. WEBHOOK ENDPOINT MANAGEMENT</w:t>
      </w:r>
    </w:p>
    <w:p w14:paraId="2F5F1694" w14:textId="77777777" w:rsidR="0080326B" w:rsidRDefault="00FA401D">
      <w:pPr>
        <w:spacing w:before="40" w:after="40"/>
      </w:pPr>
      <w:r>
        <w:rPr>
          <w:lang w:val="en-US"/>
        </w:rPr>
        <w:t>Customer webhook registration:</w:t>
      </w:r>
    </w:p>
    <w:p w14:paraId="6DF1F0C6" w14:textId="77777777" w:rsidR="0080326B" w:rsidRDefault="00FA401D">
      <w:pPr>
        <w:ind w:left="720" w:hanging="360"/>
      </w:pPr>
      <w:r>
        <w:rPr>
          <w:lang w:val="en-US"/>
        </w:rPr>
        <w:t>- Via UI: (settings → webhooks → add endpoint)</w:t>
      </w:r>
    </w:p>
    <w:p w14:paraId="75AEC0EE" w14:textId="77777777" w:rsidR="0080326B" w:rsidRDefault="00FA401D">
      <w:pPr>
        <w:ind w:left="720" w:hanging="360"/>
      </w:pPr>
      <w:r>
        <w:rPr>
          <w:lang w:val="en-US"/>
        </w:rPr>
        <w:lastRenderedPageBreak/>
        <w:t>- Via API: (POST /webhooks — for programmatic setup)</w:t>
      </w:r>
    </w:p>
    <w:p w14:paraId="4C2C64F8" w14:textId="77777777" w:rsidR="0080326B" w:rsidRDefault="00FA401D">
      <w:pPr>
        <w:ind w:left="720" w:hanging="360"/>
      </w:pPr>
      <w:r>
        <w:rPr>
          <w:lang w:val="en-US"/>
        </w:rPr>
        <w:t>- Fields per endpoint: (URL / event types to subscribe / description / active status)</w:t>
      </w:r>
    </w:p>
    <w:p w14:paraId="5E2A5755" w14:textId="77777777" w:rsidR="0080326B" w:rsidRDefault="00FA401D">
      <w:pPr>
        <w:ind w:left="720" w:hanging="360"/>
      </w:pPr>
      <w:r>
        <w:rPr>
          <w:lang w:val="en-US"/>
        </w:rPr>
        <w:t>- Max endpoints per account: ___</w:t>
      </w:r>
    </w:p>
    <w:p w14:paraId="19653E89" w14:textId="77777777" w:rsidR="0080326B" w:rsidRDefault="00FA401D">
      <w:pPr>
        <w:ind w:left="720" w:hanging="360"/>
      </w:pPr>
      <w:r>
        <w:rPr>
          <w:lang w:val="en-US"/>
        </w:rPr>
        <w:t>- HTTPS required: (yes — reject HTTP webhook URLs — invariant)</w:t>
      </w:r>
    </w:p>
    <w:p w14:paraId="5C1CBB66" w14:textId="77777777" w:rsidR="0080326B" w:rsidRDefault="00FA401D">
      <w:pPr>
        <w:spacing w:before="40" w:after="40"/>
      </w:pPr>
      <w:r>
        <w:rPr>
          <w:lang w:val="en-US"/>
        </w:rPr>
        <w:t>Event type subscription:</w:t>
      </w:r>
    </w:p>
    <w:p w14:paraId="554E29A5" w14:textId="77777777" w:rsidR="0080326B" w:rsidRDefault="00FA401D">
      <w:pPr>
        <w:ind w:left="720" w:hanging="360"/>
      </w:pPr>
      <w:r>
        <w:rPr>
          <w:lang w:val="en-US"/>
        </w:rPr>
        <w:t>- Subscribe to all events: (yes — wildcard / no — must specify each type)</w:t>
      </w:r>
    </w:p>
    <w:p w14:paraId="32A086DE" w14:textId="77777777" w:rsidR="0080326B" w:rsidRDefault="00FA401D">
      <w:pPr>
        <w:ind w:left="720" w:hanging="360"/>
      </w:pPr>
      <w:r>
        <w:rPr>
          <w:lang w:val="en-US"/>
        </w:rPr>
        <w:t>- Subscribe per event category: (yes — e.g. all subscription.* events)</w:t>
      </w:r>
    </w:p>
    <w:p w14:paraId="5362CA04" w14:textId="77777777" w:rsidR="0080326B" w:rsidRDefault="00FA401D">
      <w:pPr>
        <w:ind w:left="720" w:hanging="360"/>
      </w:pPr>
      <w:r>
        <w:rPr>
          <w:lang w:val="en-US"/>
        </w:rPr>
        <w:t>- Subscribe per individual event: (yes)</w:t>
      </w:r>
    </w:p>
    <w:p w14:paraId="0FECCD5A" w14:textId="77777777" w:rsidR="0080326B" w:rsidRDefault="00FA401D">
      <w:pPr>
        <w:spacing w:before="40" w:after="40"/>
      </w:pPr>
      <w:r>
        <w:rPr>
          <w:lang w:val="en-US"/>
        </w:rPr>
        <w:t>Webhook secret:</w:t>
      </w:r>
    </w:p>
    <w:p w14:paraId="0A8EBDA1" w14:textId="77777777" w:rsidR="0080326B" w:rsidRDefault="00FA401D">
      <w:pPr>
        <w:ind w:left="720" w:hanging="360"/>
      </w:pPr>
      <w:r>
        <w:rPr>
          <w:lang w:val="en-US"/>
        </w:rPr>
        <w:t>- Auto-generated secret per endpoint: (yes — shown once at creation)</w:t>
      </w:r>
    </w:p>
    <w:p w14:paraId="210D8B5A" w14:textId="77777777" w:rsidR="0080326B" w:rsidRDefault="00FA401D">
      <w:pPr>
        <w:ind w:left="720" w:hanging="360"/>
      </w:pPr>
      <w:r>
        <w:rPr>
          <w:lang w:val="en-US"/>
        </w:rPr>
        <w:t>- Used to sign payloads: (yes — HMAC-SHA256 signature)</w:t>
      </w:r>
    </w:p>
    <w:p w14:paraId="1FA7C893" w14:textId="77777777" w:rsidR="0080326B" w:rsidRDefault="00FA401D">
      <w:pPr>
        <w:ind w:left="720" w:hanging="360"/>
      </w:pPr>
      <w:r>
        <w:rPr>
          <w:lang w:val="en-US"/>
        </w:rPr>
        <w:t>- Secret rotation: (yes — customer can rotate / generates new secret)</w:t>
      </w:r>
    </w:p>
    <w:p w14:paraId="02C670D2" w14:textId="77777777" w:rsidR="0080326B" w:rsidRDefault="00FA401D">
      <w:pPr>
        <w:pStyle w:val="Heading2"/>
      </w:pPr>
      <w:r>
        <w:rPr>
          <w:lang w:val="en-US"/>
        </w:rPr>
        <w:t>3. WEBHOOK DELIVERY ARCHITECTURE</w:t>
      </w:r>
    </w:p>
    <w:p w14:paraId="11E2CB5C" w14:textId="77777777" w:rsidR="0080326B" w:rsidRDefault="00FA401D">
      <w:pPr>
        <w:spacing w:before="40" w:after="40"/>
      </w:pPr>
      <w:r>
        <w:rPr>
          <w:lang w:val="en-US"/>
        </w:rPr>
        <w:t>Delivery model:</w:t>
      </w:r>
    </w:p>
    <w:p w14:paraId="44A03C33" w14:textId="77777777" w:rsidR="0080326B" w:rsidRDefault="00FA401D">
      <w:pPr>
        <w:ind w:left="720" w:hanging="360"/>
      </w:pPr>
      <w:r>
        <w:rPr>
          <w:lang w:val="en-US"/>
        </w:rPr>
        <w:t>- At-least-once delivery: (yes — required — events may be delivered more than once)</w:t>
      </w:r>
    </w:p>
    <w:p w14:paraId="52324EB6" w14:textId="77777777" w:rsidR="0080326B" w:rsidRDefault="00FA401D">
      <w:pPr>
        <w:ind w:left="720" w:hanging="360"/>
      </w:pPr>
      <w:r>
        <w:rPr>
          <w:lang w:val="en-US"/>
        </w:rPr>
        <w:t>- Exactly-once: (not guaranteed — customers must handle idempotency by event ID)</w:t>
      </w:r>
    </w:p>
    <w:p w14:paraId="6F028251" w14:textId="77777777" w:rsidR="0080326B" w:rsidRDefault="00FA401D">
      <w:pPr>
        <w:ind w:left="720" w:hanging="360"/>
      </w:pPr>
      <w:r>
        <w:rPr>
          <w:lang w:val="en-US"/>
        </w:rPr>
        <w:t>- Invariant: Customers must use event.id for idempotency. Document this clearly.</w:t>
      </w:r>
    </w:p>
    <w:p w14:paraId="4E4E5456" w14:textId="77777777" w:rsidR="0080326B" w:rsidRDefault="00FA401D">
      <w:pPr>
        <w:spacing w:before="40" w:after="40"/>
      </w:pPr>
      <w:r>
        <w:rPr>
          <w:lang w:val="en-US"/>
        </w:rPr>
        <w:t>Delivery flow:</w:t>
      </w:r>
    </w:p>
    <w:p w14:paraId="2E064B46" w14:textId="77777777" w:rsidR="0080326B" w:rsidRDefault="00FA401D">
      <w:pPr>
        <w:spacing w:before="40" w:after="40"/>
      </w:pPr>
      <w:r>
        <w:rPr>
          <w:lang w:val="en-US"/>
        </w:rPr>
        <w:t>1. Internal event fires (from §13 event bus)</w:t>
      </w:r>
    </w:p>
    <w:p w14:paraId="428282B6" w14:textId="77777777" w:rsidR="0080326B" w:rsidRDefault="00FA401D">
      <w:pPr>
        <w:spacing w:before="40" w:after="40"/>
      </w:pPr>
      <w:r>
        <w:rPr>
          <w:lang w:val="en-US"/>
        </w:rPr>
        <w:t>2. Webhook dispatcher queries: which endpoints subscribed to this event type?</w:t>
      </w:r>
    </w:p>
    <w:p w14:paraId="23DD687F" w14:textId="77777777" w:rsidR="0080326B" w:rsidRDefault="00FA401D">
      <w:pPr>
        <w:spacing w:before="40" w:after="40"/>
      </w:pPr>
      <w:r>
        <w:rPr>
          <w:lang w:val="en-US"/>
        </w:rPr>
        <w:t>3. For each endpoint: create delivery job in queue</w:t>
      </w:r>
    </w:p>
    <w:p w14:paraId="7FFE8495" w14:textId="77777777" w:rsidR="0080326B" w:rsidRDefault="00FA401D">
      <w:pPr>
        <w:spacing w:before="40" w:after="40"/>
      </w:pPr>
      <w:r>
        <w:rPr>
          <w:lang w:val="en-US"/>
        </w:rPr>
        <w:t>4. Worker sends HTTP POST to endpoint URL</w:t>
      </w:r>
    </w:p>
    <w:p w14:paraId="62314E06" w14:textId="77777777" w:rsidR="0080326B" w:rsidRDefault="00FA401D">
      <w:pPr>
        <w:spacing w:before="40" w:after="40"/>
      </w:pPr>
      <w:r>
        <w:rPr>
          <w:lang w:val="en-US"/>
        </w:rPr>
        <w:t>5. Log attempt with: timestamp / status code / response body (first 1024 chars) / latency</w:t>
      </w:r>
    </w:p>
    <w:p w14:paraId="188B2CCD" w14:textId="77777777" w:rsidR="0080326B" w:rsidRDefault="00FA401D">
      <w:pPr>
        <w:spacing w:before="40" w:after="40"/>
      </w:pPr>
      <w:r>
        <w:rPr>
          <w:lang w:val="en-US"/>
        </w:rPr>
        <w:t>Timeout:</w:t>
      </w:r>
    </w:p>
    <w:p w14:paraId="2E42682D" w14:textId="77777777" w:rsidR="0080326B" w:rsidRDefault="00FA401D">
      <w:pPr>
        <w:ind w:left="720" w:hanging="360"/>
      </w:pPr>
      <w:r>
        <w:rPr>
          <w:lang w:val="en-US"/>
        </w:rPr>
        <w:t>- Request timeout: ___ seconds (good: 10–30 seconds)</w:t>
      </w:r>
    </w:p>
    <w:p w14:paraId="44A34690" w14:textId="77777777" w:rsidR="0080326B" w:rsidRDefault="00FA401D">
      <w:pPr>
        <w:ind w:left="720" w:hanging="360"/>
      </w:pPr>
      <w:r>
        <w:rPr>
          <w:lang w:val="en-US"/>
        </w:rPr>
        <w:t>- Customer endpoint must respond quickly: (document: respond 2xx immediately, process async)</w:t>
      </w:r>
    </w:p>
    <w:p w14:paraId="46D6CF57" w14:textId="77777777" w:rsidR="0080326B" w:rsidRDefault="00FA401D">
      <w:pPr>
        <w:spacing w:before="40" w:after="40"/>
      </w:pPr>
      <w:r>
        <w:rPr>
          <w:lang w:val="en-US"/>
        </w:rPr>
        <w:t>Success:</w:t>
      </w:r>
    </w:p>
    <w:p w14:paraId="39DD0BF5" w14:textId="77777777" w:rsidR="0080326B" w:rsidRDefault="00FA401D">
      <w:pPr>
        <w:ind w:left="720" w:hanging="360"/>
      </w:pPr>
      <w:r>
        <w:rPr>
          <w:lang w:val="en-US"/>
        </w:rPr>
        <w:t>- 2xx response = delivered</w:t>
      </w:r>
    </w:p>
    <w:p w14:paraId="70207730" w14:textId="77777777" w:rsidR="0080326B" w:rsidRDefault="00FA401D">
      <w:pPr>
        <w:ind w:left="720" w:hanging="360"/>
      </w:pPr>
      <w:r>
        <w:rPr>
          <w:lang w:val="en-US"/>
        </w:rPr>
        <w:t>- Anything else = failure → retry</w:t>
      </w:r>
    </w:p>
    <w:p w14:paraId="28896DB1" w14:textId="77777777" w:rsidR="0080326B" w:rsidRDefault="00FA401D">
      <w:pPr>
        <w:spacing w:before="40" w:after="40"/>
      </w:pPr>
      <w:r>
        <w:rPr>
          <w:lang w:val="en-US"/>
        </w:rPr>
        <w:t>Retry strategy:</w:t>
      </w:r>
    </w:p>
    <w:p w14:paraId="3B41DF84" w14:textId="77777777" w:rsidR="0080326B" w:rsidRDefault="00FA401D">
      <w:pPr>
        <w:ind w:left="720" w:hanging="360"/>
      </w:pPr>
      <w:r>
        <w:rPr>
          <w:lang w:val="en-US"/>
        </w:rPr>
        <w:t>- Retry on: (non-2xx / timeout / connection error)</w:t>
      </w:r>
    </w:p>
    <w:p w14:paraId="692897FA" w14:textId="77777777" w:rsidR="0080326B" w:rsidRDefault="00FA401D">
      <w:pPr>
        <w:ind w:left="720" w:hanging="360"/>
      </w:pPr>
      <w:r>
        <w:rPr>
          <w:lang w:val="en-US"/>
        </w:rPr>
        <w:t>- Retry schedule: (immediate / 1min / 5min / 30min / 2hr / 8hr / 24hr)</w:t>
      </w:r>
    </w:p>
    <w:p w14:paraId="555B4788" w14:textId="77777777" w:rsidR="0080326B" w:rsidRDefault="00FA401D">
      <w:pPr>
        <w:ind w:left="720" w:hanging="360"/>
      </w:pPr>
      <w:r>
        <w:rPr>
          <w:lang w:val="en-US"/>
        </w:rPr>
        <w:t>- Max retries: ___ (after which: mark as failed, stop retrying)</w:t>
      </w:r>
    </w:p>
    <w:p w14:paraId="29D413F5" w14:textId="77777777" w:rsidR="0080326B" w:rsidRDefault="00FA401D">
      <w:pPr>
        <w:ind w:left="720" w:hanging="360"/>
      </w:pPr>
      <w:r>
        <w:rPr>
          <w:lang w:val="en-US"/>
        </w:rPr>
        <w:t>- Total retry window: ___ hours / days</w:t>
      </w:r>
    </w:p>
    <w:p w14:paraId="480E78E4" w14:textId="77777777" w:rsidR="0080326B" w:rsidRDefault="00FA401D">
      <w:pPr>
        <w:pStyle w:val="Heading2"/>
      </w:pPr>
      <w:r>
        <w:rPr>
          <w:lang w:val="en-US"/>
        </w:rPr>
        <w:t>4. WEBHOOK SECURITY</w:t>
      </w:r>
    </w:p>
    <w:p w14:paraId="6E40A954" w14:textId="77777777" w:rsidR="0080326B" w:rsidRDefault="00FA401D">
      <w:pPr>
        <w:spacing w:before="40" w:after="40"/>
      </w:pPr>
      <w:r>
        <w:rPr>
          <w:lang w:val="en-US"/>
        </w:rPr>
        <w:t>Payload signing:</w:t>
      </w:r>
    </w:p>
    <w:p w14:paraId="41ACE7F0" w14:textId="77777777" w:rsidR="0080326B" w:rsidRDefault="00FA401D">
      <w:pPr>
        <w:ind w:left="720" w:hanging="360"/>
      </w:pPr>
      <w:r>
        <w:rPr>
          <w:lang w:val="en-US"/>
        </w:rPr>
        <w:t>- Algorithm: HMAC-SHA256</w:t>
      </w:r>
    </w:p>
    <w:p w14:paraId="214AB5BC" w14:textId="77777777" w:rsidR="0080326B" w:rsidRDefault="00FA401D">
      <w:pPr>
        <w:ind w:left="720" w:hanging="360"/>
      </w:pPr>
      <w:r>
        <w:rPr>
          <w:lang w:val="en-US"/>
        </w:rPr>
        <w:t>- Signed value: raw request body (not parsed — byte-exact)</w:t>
      </w:r>
    </w:p>
    <w:p w14:paraId="4A2AB514" w14:textId="77777777" w:rsidR="0080326B" w:rsidRDefault="00FA401D">
      <w:pPr>
        <w:ind w:left="720" w:hanging="360"/>
      </w:pPr>
      <w:r>
        <w:rPr>
          <w:lang w:val="en-US"/>
        </w:rPr>
        <w:t>- Signature header: Webhook-Signature or X-Signature-256</w:t>
      </w:r>
    </w:p>
    <w:p w14:paraId="63719A8D" w14:textId="77777777" w:rsidR="0080326B" w:rsidRDefault="00FA401D">
      <w:pPr>
        <w:ind w:left="720" w:hanging="360"/>
      </w:pPr>
      <w:r>
        <w:rPr>
          <w:lang w:val="en-US"/>
        </w:rPr>
        <w:t>- Timestamp included in signature: (yes — prevents replay attacks)</w:t>
      </w:r>
    </w:p>
    <w:p w14:paraId="18430EB5" w14:textId="77777777" w:rsidR="0080326B" w:rsidRDefault="00FA401D">
      <w:pPr>
        <w:ind w:left="720" w:hanging="360"/>
      </w:pPr>
      <w:r>
        <w:rPr>
          <w:lang w:val="en-US"/>
        </w:rPr>
        <w:t>- Signature format: "t=timestamp,v1=signature"</w:t>
      </w:r>
    </w:p>
    <w:p w14:paraId="5F97F66A" w14:textId="77777777" w:rsidR="0080326B" w:rsidRDefault="00FA401D">
      <w:pPr>
        <w:spacing w:before="40" w:after="40"/>
      </w:pPr>
      <w:r>
        <w:rPr>
          <w:lang w:val="en-US"/>
        </w:rPr>
        <w:t>Customer verification (document for customers):</w:t>
      </w:r>
    </w:p>
    <w:p w14:paraId="63D53758" w14:textId="77777777" w:rsidR="0080326B" w:rsidRDefault="00FA401D">
      <w:pPr>
        <w:spacing w:before="40" w:after="40"/>
      </w:pPr>
      <w:r>
        <w:rPr>
          <w:lang w:val="en-US"/>
        </w:rPr>
        <w:t>1. Extract timestamp from signature header</w:t>
      </w:r>
    </w:p>
    <w:p w14:paraId="05B907F5" w14:textId="77777777" w:rsidR="0080326B" w:rsidRDefault="00FA401D">
      <w:pPr>
        <w:spacing w:before="40" w:after="40"/>
      </w:pPr>
      <w:r>
        <w:rPr>
          <w:lang w:val="en-US"/>
        </w:rPr>
        <w:t>2. Reject if timestamp is &gt; 5 minutes old (replay protection)</w:t>
      </w:r>
    </w:p>
    <w:p w14:paraId="26730571" w14:textId="77777777" w:rsidR="0080326B" w:rsidRDefault="00FA401D">
      <w:pPr>
        <w:spacing w:before="40" w:after="40"/>
      </w:pPr>
      <w:r>
        <w:rPr>
          <w:lang w:val="en-US"/>
        </w:rPr>
        <w:t>3. Compute HMAC: HMAC-SHA256(secret, "{timestamp}.{body}")</w:t>
      </w:r>
    </w:p>
    <w:p w14:paraId="25A485D0" w14:textId="77777777" w:rsidR="0080326B" w:rsidRDefault="00FA401D">
      <w:pPr>
        <w:spacing w:before="40" w:after="40"/>
      </w:pPr>
      <w:r>
        <w:rPr>
          <w:lang w:val="en-US"/>
        </w:rPr>
        <w:t>4. Compare with provided signature (constant-time comparison)</w:t>
      </w:r>
    </w:p>
    <w:p w14:paraId="33AE3429" w14:textId="77777777" w:rsidR="0080326B" w:rsidRDefault="00FA401D">
      <w:pPr>
        <w:spacing w:before="40" w:after="40"/>
      </w:pPr>
      <w:r>
        <w:rPr>
          <w:lang w:val="en-US"/>
        </w:rPr>
        <w:t>IP allowlist (optional for customer):</w:t>
      </w:r>
    </w:p>
    <w:p w14:paraId="3D13DA31" w14:textId="77777777" w:rsidR="0080326B" w:rsidRDefault="00FA401D">
      <w:pPr>
        <w:ind w:left="720" w:hanging="360"/>
      </w:pPr>
      <w:r>
        <w:rPr>
          <w:lang w:val="en-US"/>
        </w:rPr>
        <w:t>- Publish your webhook sender IPs: (yes — customers can restrict to your IPs / no)</w:t>
      </w:r>
    </w:p>
    <w:p w14:paraId="3DA666B6" w14:textId="77777777" w:rsidR="0080326B" w:rsidRDefault="00FA401D">
      <w:pPr>
        <w:ind w:left="720" w:hanging="360"/>
      </w:pPr>
      <w:r>
        <w:rPr>
          <w:lang w:val="en-US"/>
        </w:rPr>
        <w:t>- IP range stable: (yes — publish static IPs / no — do not promise)</w:t>
      </w:r>
    </w:p>
    <w:p w14:paraId="33BF36F3" w14:textId="77777777" w:rsidR="0080326B" w:rsidRDefault="00FA401D">
      <w:pPr>
        <w:spacing w:before="40" w:after="40"/>
      </w:pPr>
      <w:r>
        <w:rPr>
          <w:lang w:val="en-US"/>
        </w:rPr>
        <w:t>What never goes in webhook payload:</w:t>
      </w:r>
    </w:p>
    <w:p w14:paraId="49ABD228" w14:textId="77777777" w:rsidR="0080326B" w:rsidRDefault="00FA401D">
      <w:pPr>
        <w:ind w:left="720" w:hanging="360"/>
      </w:pPr>
      <w:r>
        <w:rPr>
          <w:lang w:val="en-US"/>
        </w:rPr>
        <w:t>- Full card numbers or CVV</w:t>
      </w:r>
    </w:p>
    <w:p w14:paraId="5FAA261D" w14:textId="77777777" w:rsidR="0080326B" w:rsidRDefault="00FA401D">
      <w:pPr>
        <w:ind w:left="720" w:hanging="360"/>
      </w:pPr>
      <w:r>
        <w:rPr>
          <w:lang w:val="en-US"/>
        </w:rPr>
        <w:lastRenderedPageBreak/>
        <w:t>- Passwords or auth tokens</w:t>
      </w:r>
    </w:p>
    <w:p w14:paraId="1D8521B8" w14:textId="77777777" w:rsidR="0080326B" w:rsidRDefault="00FA401D">
      <w:pPr>
        <w:ind w:left="720" w:hanging="360"/>
      </w:pPr>
      <w:r>
        <w:rPr>
          <w:lang w:val="en-US"/>
        </w:rPr>
        <w:t>- Full PII unless explicitly required (use IDs + fetch via API)</w:t>
      </w:r>
    </w:p>
    <w:p w14:paraId="176B5B00" w14:textId="77777777" w:rsidR="0080326B" w:rsidRDefault="00FA401D">
      <w:pPr>
        <w:pStyle w:val="Heading2"/>
      </w:pPr>
      <w:r>
        <w:rPr>
          <w:lang w:val="en-US"/>
        </w:rPr>
        <w:t>5. WEBHOOK LOGS &amp; DEBUGGING</w:t>
      </w:r>
    </w:p>
    <w:p w14:paraId="0C8EC999" w14:textId="77777777" w:rsidR="0080326B" w:rsidRDefault="00FA401D">
      <w:pPr>
        <w:spacing w:before="40" w:after="40"/>
      </w:pPr>
      <w:r>
        <w:rPr>
          <w:lang w:val="en-US"/>
        </w:rPr>
        <w:t>Delivery log per webhook attempt:</w:t>
      </w:r>
    </w:p>
    <w:p w14:paraId="5CD8A7B4" w14:textId="77777777" w:rsidR="0080326B" w:rsidRDefault="00FA401D">
      <w:pPr>
        <w:ind w:left="720" w:hanging="360"/>
      </w:pPr>
      <w:r>
        <w:rPr>
          <w:lang w:val="en-US"/>
        </w:rPr>
        <w:t>- Event ID + type</w:t>
      </w:r>
    </w:p>
    <w:p w14:paraId="7EA69C46" w14:textId="77777777" w:rsidR="0080326B" w:rsidRDefault="00FA401D">
      <w:pPr>
        <w:ind w:left="720" w:hanging="360"/>
      </w:pPr>
      <w:r>
        <w:rPr>
          <w:lang w:val="en-US"/>
        </w:rPr>
        <w:t>- Endpoint URL</w:t>
      </w:r>
    </w:p>
    <w:p w14:paraId="58C61B3F" w14:textId="77777777" w:rsidR="0080326B" w:rsidRDefault="00FA401D">
      <w:pPr>
        <w:ind w:left="720" w:hanging="360"/>
      </w:pPr>
      <w:r>
        <w:rPr>
          <w:lang w:val="en-US"/>
        </w:rPr>
        <w:t>- HTTP status code received</w:t>
      </w:r>
    </w:p>
    <w:p w14:paraId="4310166E" w14:textId="77777777" w:rsidR="0080326B" w:rsidRDefault="00FA401D">
      <w:pPr>
        <w:ind w:left="720" w:hanging="360"/>
      </w:pPr>
      <w:r>
        <w:rPr>
          <w:lang w:val="en-US"/>
        </w:rPr>
        <w:t>- Response body (truncated to ___ chars)</w:t>
      </w:r>
    </w:p>
    <w:p w14:paraId="5B394BEE" w14:textId="77777777" w:rsidR="0080326B" w:rsidRDefault="00FA401D">
      <w:pPr>
        <w:ind w:left="720" w:hanging="360"/>
      </w:pPr>
      <w:r>
        <w:rPr>
          <w:lang w:val="en-US"/>
        </w:rPr>
        <w:t>- Latency (ms)</w:t>
      </w:r>
    </w:p>
    <w:p w14:paraId="4022DEB9" w14:textId="77777777" w:rsidR="0080326B" w:rsidRDefault="00FA401D">
      <w:pPr>
        <w:ind w:left="720" w:hanging="360"/>
      </w:pPr>
      <w:r>
        <w:rPr>
          <w:lang w:val="en-US"/>
        </w:rPr>
        <w:t>- Timestamp</w:t>
      </w:r>
    </w:p>
    <w:p w14:paraId="14C74350" w14:textId="77777777" w:rsidR="0080326B" w:rsidRDefault="00FA401D">
      <w:pPr>
        <w:ind w:left="720" w:hanging="360"/>
      </w:pPr>
      <w:r>
        <w:rPr>
          <w:lang w:val="en-US"/>
        </w:rPr>
        <w:t>- Attempt number (1st, 2nd retry, etc.)</w:t>
      </w:r>
    </w:p>
    <w:p w14:paraId="3B6E2150" w14:textId="77777777" w:rsidR="0080326B" w:rsidRDefault="00FA401D">
      <w:pPr>
        <w:ind w:left="720" w:hanging="360"/>
      </w:pPr>
      <w:r>
        <w:rPr>
          <w:lang w:val="en-US"/>
        </w:rPr>
        <w:t>- Status: (delivered / failed / pending retry)</w:t>
      </w:r>
    </w:p>
    <w:p w14:paraId="0B00DE52" w14:textId="77777777" w:rsidR="0080326B" w:rsidRDefault="00FA401D">
      <w:pPr>
        <w:spacing w:before="40" w:after="40"/>
      </w:pPr>
      <w:r>
        <w:rPr>
          <w:lang w:val="en-US"/>
        </w:rPr>
        <w:t>Customer-visible log:</w:t>
      </w:r>
    </w:p>
    <w:p w14:paraId="3B5DA49D" w14:textId="77777777" w:rsidR="0080326B" w:rsidRDefault="00FA401D">
      <w:pPr>
        <w:ind w:left="720" w:hanging="360"/>
      </w:pPr>
      <w:r>
        <w:rPr>
          <w:lang w:val="en-US"/>
        </w:rPr>
        <w:t>- Customers can view delivery history in UI: (yes — last ___ days)</w:t>
      </w:r>
    </w:p>
    <w:p w14:paraId="1280F70D" w14:textId="77777777" w:rsidR="0080326B" w:rsidRDefault="00FA401D">
      <w:pPr>
        <w:ind w:left="720" w:hanging="360"/>
      </w:pPr>
      <w:r>
        <w:rPr>
          <w:lang w:val="en-US"/>
        </w:rPr>
        <w:t>- Filter by: (event type / status / date range)</w:t>
      </w:r>
    </w:p>
    <w:p w14:paraId="7892634B" w14:textId="77777777" w:rsidR="0080326B" w:rsidRDefault="00FA401D">
      <w:pPr>
        <w:ind w:left="720" w:hanging="360"/>
      </w:pPr>
      <w:r>
        <w:rPr>
          <w:lang w:val="en-US"/>
        </w:rPr>
        <w:t>- See full request and response per attempt: (yes / no)</w:t>
      </w:r>
    </w:p>
    <w:p w14:paraId="22F82F95" w14:textId="77777777" w:rsidR="0080326B" w:rsidRDefault="00FA401D">
      <w:pPr>
        <w:spacing w:before="40" w:after="40"/>
      </w:pPr>
      <w:r>
        <w:rPr>
          <w:lang w:val="en-US"/>
        </w:rPr>
        <w:t>Webhook testing tool:</w:t>
      </w:r>
    </w:p>
    <w:p w14:paraId="26461A02" w14:textId="77777777" w:rsidR="0080326B" w:rsidRDefault="00FA401D">
      <w:pPr>
        <w:ind w:left="720" w:hanging="360"/>
      </w:pPr>
      <w:r>
        <w:rPr>
          <w:lang w:val="en-US"/>
        </w:rPr>
        <w:t>- Send test event: (yes — trigger test payload to endpoint without real event / no)</w:t>
      </w:r>
    </w:p>
    <w:p w14:paraId="6A607F03" w14:textId="77777777" w:rsidR="0080326B" w:rsidRDefault="00FA401D">
      <w:pPr>
        <w:ind w:left="720" w:hanging="360"/>
      </w:pPr>
      <w:r>
        <w:rPr>
          <w:lang w:val="en-US"/>
        </w:rPr>
        <w:t>- Test from UI: (yes — "Send test" button per event type)</w:t>
      </w:r>
    </w:p>
    <w:p w14:paraId="12F59073" w14:textId="77777777" w:rsidR="0080326B" w:rsidRDefault="00FA401D">
      <w:pPr>
        <w:ind w:left="720" w:hanging="360"/>
      </w:pPr>
      <w:r>
        <w:rPr>
          <w:lang w:val="en-US"/>
        </w:rPr>
        <w:t>- CLI / API test endpoint: (yes — POST /webhooks/{id}/test / no)</w:t>
      </w:r>
    </w:p>
    <w:p w14:paraId="71B35701" w14:textId="77777777" w:rsidR="0080326B" w:rsidRDefault="00FA401D">
      <w:pPr>
        <w:ind w:left="720" w:hanging="360"/>
      </w:pPr>
      <w:r>
        <w:rPr>
          <w:lang w:val="en-US"/>
        </w:rPr>
        <w:t>- Test events clearly marked: (yes — test: true in payload)</w:t>
      </w:r>
    </w:p>
    <w:p w14:paraId="081DA94B" w14:textId="77777777" w:rsidR="0080326B" w:rsidRDefault="00FA401D">
      <w:pPr>
        <w:spacing w:before="40" w:after="40"/>
      </w:pPr>
      <w:r>
        <w:rPr>
          <w:lang w:val="en-US"/>
        </w:rPr>
        <w:t>Replay:</w:t>
      </w:r>
    </w:p>
    <w:p w14:paraId="74F45352" w14:textId="77777777" w:rsidR="0080326B" w:rsidRDefault="00FA401D">
      <w:pPr>
        <w:ind w:left="720" w:hanging="360"/>
      </w:pPr>
      <w:r>
        <w:rPr>
          <w:lang w:val="en-US"/>
        </w:rPr>
        <w:t>- Resend failed event: (yes — manual replay from logs / no)</w:t>
      </w:r>
    </w:p>
    <w:p w14:paraId="5C2D7004" w14:textId="77777777" w:rsidR="0080326B" w:rsidRDefault="00FA401D">
      <w:pPr>
        <w:ind w:left="720" w:hanging="360"/>
      </w:pPr>
      <w:r>
        <w:rPr>
          <w:lang w:val="en-US"/>
        </w:rPr>
        <w:t>- Replay window: ___ days (after which event is expired)</w:t>
      </w:r>
    </w:p>
    <w:p w14:paraId="562F33C6" w14:textId="77777777" w:rsidR="0080326B" w:rsidRDefault="00FA401D">
      <w:pPr>
        <w:ind w:left="720" w:hanging="360"/>
      </w:pPr>
      <w:r>
        <w:rPr>
          <w:lang w:val="en-US"/>
        </w:rPr>
        <w:t>- Bulk replay: (yes — replay all failed events in a time range / no)</w:t>
      </w:r>
    </w:p>
    <w:p w14:paraId="6BE22977" w14:textId="77777777" w:rsidR="0080326B" w:rsidRDefault="00FA401D">
      <w:pPr>
        <w:pStyle w:val="Heading2"/>
      </w:pPr>
      <w:r>
        <w:rPr>
          <w:lang w:val="en-US"/>
        </w:rPr>
        <w:t>6. WEBHOOK MONITORING &amp; RELIABILITY</w:t>
      </w:r>
    </w:p>
    <w:p w14:paraId="5E5DA1B4" w14:textId="77777777" w:rsidR="0080326B" w:rsidRDefault="00FA401D">
      <w:pPr>
        <w:spacing w:before="40" w:after="40"/>
      </w:pPr>
      <w:r>
        <w:rPr>
          <w:lang w:val="en-US"/>
        </w:rPr>
        <w:t>Endpoint health tracking:</w:t>
      </w:r>
    </w:p>
    <w:p w14:paraId="491170C0" w14:textId="77777777" w:rsidR="0080326B" w:rsidRDefault="00FA401D">
      <w:pPr>
        <w:ind w:left="720" w:hanging="360"/>
      </w:pPr>
      <w:r>
        <w:rPr>
          <w:lang w:val="en-US"/>
        </w:rPr>
        <w:t>- Track success rate per endpoint</w:t>
      </w:r>
    </w:p>
    <w:p w14:paraId="3D1F40FA" w14:textId="77777777" w:rsidR="0080326B" w:rsidRDefault="00FA401D">
      <w:pPr>
        <w:ind w:left="720" w:hanging="360"/>
      </w:pPr>
      <w:r>
        <w:rPr>
          <w:lang w:val="en-US"/>
        </w:rPr>
        <w:t>- Auto-disable endpoint after ___ consecutive failures: (yes — prevents wasted retries)</w:t>
      </w:r>
    </w:p>
    <w:p w14:paraId="730C9EBE" w14:textId="77777777" w:rsidR="0080326B" w:rsidRDefault="00FA401D">
      <w:pPr>
        <w:ind w:left="720" w:hanging="360"/>
      </w:pPr>
      <w:r>
        <w:rPr>
          <w:lang w:val="en-US"/>
        </w:rPr>
        <w:t>- Notify customer when endpoint disabled: (yes — email / no)</w:t>
      </w:r>
    </w:p>
    <w:p w14:paraId="4632DCC1" w14:textId="77777777" w:rsidR="0080326B" w:rsidRDefault="00FA401D">
      <w:pPr>
        <w:ind w:left="720" w:hanging="360"/>
      </w:pPr>
      <w:r>
        <w:rPr>
          <w:lang w:val="en-US"/>
        </w:rPr>
        <w:t>- Customer must manually re-enable: (yes — after fixing their endpoint)</w:t>
      </w:r>
    </w:p>
    <w:p w14:paraId="284BAA29" w14:textId="77777777" w:rsidR="0080326B" w:rsidRDefault="00FA401D">
      <w:pPr>
        <w:spacing w:before="40" w:after="40"/>
      </w:pPr>
      <w:r>
        <w:rPr>
          <w:lang w:val="en-US"/>
        </w:rPr>
        <w:t>Platform-side alerts (from §27):</w:t>
      </w:r>
    </w:p>
    <w:p w14:paraId="79CBBCC2" w14:textId="77777777" w:rsidR="0080326B" w:rsidRDefault="00FA401D">
      <w:pPr>
        <w:ind w:left="720" w:hanging="360"/>
      </w:pPr>
      <w:r>
        <w:rPr>
          <w:lang w:val="en-US"/>
        </w:rPr>
        <w:t>- Webhook queue depth &gt; ___ → alert</w:t>
      </w:r>
    </w:p>
    <w:p w14:paraId="181564D3" w14:textId="77777777" w:rsidR="0080326B" w:rsidRDefault="00FA401D">
      <w:pPr>
        <w:ind w:left="720" w:hanging="360"/>
      </w:pPr>
      <w:r>
        <w:rPr>
          <w:lang w:val="en-US"/>
        </w:rPr>
        <w:t>- Delivery failure rate &gt; ___% → alert</w:t>
      </w:r>
    </w:p>
    <w:p w14:paraId="07C9C05B" w14:textId="77777777" w:rsidR="0080326B" w:rsidRDefault="00FA401D">
      <w:pPr>
        <w:ind w:left="720" w:hanging="360"/>
      </w:pPr>
      <w:r>
        <w:rPr>
          <w:lang w:val="en-US"/>
        </w:rPr>
        <w:t>- Average delivery latency &gt; ___ ms → alert</w:t>
      </w:r>
    </w:p>
    <w:p w14:paraId="61E52465" w14:textId="77777777" w:rsidR="0080326B" w:rsidRDefault="00FA401D">
      <w:pPr>
        <w:spacing w:before="40" w:after="40"/>
      </w:pPr>
      <w:r>
        <w:rPr>
          <w:lang w:val="en-US"/>
        </w:rPr>
        <w:t>SLA:</w:t>
      </w:r>
    </w:p>
    <w:p w14:paraId="2EB21F84" w14:textId="77777777" w:rsidR="0080326B" w:rsidRDefault="00FA401D">
      <w:pPr>
        <w:ind w:left="720" w:hanging="360"/>
      </w:pPr>
      <w:r>
        <w:rPr>
          <w:lang w:val="en-US"/>
        </w:rPr>
        <w:t>- Delivery attempt within ___ seconds of event (p95)</w:t>
      </w:r>
    </w:p>
    <w:p w14:paraId="026FE938" w14:textId="77777777" w:rsidR="0080326B" w:rsidRDefault="00FA401D">
      <w:pPr>
        <w:ind w:left="720" w:hanging="360"/>
      </w:pPr>
      <w:r>
        <w:rPr>
          <w:lang w:val="en-US"/>
        </w:rPr>
        <w:t>- No SLA on customer endpoint response time</w:t>
      </w:r>
    </w:p>
    <w:p w14:paraId="1A52A9CA" w14:textId="77777777" w:rsidR="0080326B" w:rsidRDefault="00FA401D">
      <w:pPr>
        <w:spacing w:before="120"/>
      </w:pPr>
      <w:r>
        <w:rPr>
          <w:b/>
          <w:bCs/>
          <w:lang w:val="en-US"/>
        </w:rPr>
        <w:t>CONSISTENCY VALIDATION</w:t>
      </w:r>
    </w:p>
    <w:p w14:paraId="704876CF" w14:textId="77777777" w:rsidR="0080326B" w:rsidRDefault="00FA401D">
      <w:pPr>
        <w:ind w:left="720" w:hanging="360"/>
      </w:pPr>
      <w:r>
        <w:rPr>
          <w:lang w:val="en-US"/>
        </w:rPr>
        <w:t>[ ] All events in catalog have stable schema + api_version</w:t>
      </w:r>
    </w:p>
    <w:p w14:paraId="2702DE88" w14:textId="77777777" w:rsidR="0080326B" w:rsidRDefault="00FA401D">
      <w:pPr>
        <w:ind w:left="720" w:hanging="360"/>
      </w:pPr>
      <w:r>
        <w:rPr>
          <w:lang w:val="en-US"/>
        </w:rPr>
        <w:t>[ ] HTTPS required on all webhook endpoints</w:t>
      </w:r>
    </w:p>
    <w:p w14:paraId="341FE0A6" w14:textId="77777777" w:rsidR="0080326B" w:rsidRDefault="00FA401D">
      <w:pPr>
        <w:ind w:left="720" w:hanging="360"/>
      </w:pPr>
      <w:r>
        <w:rPr>
          <w:lang w:val="en-US"/>
        </w:rPr>
        <w:t>[ ] HMAC-SHA256 signature on every delivery</w:t>
      </w:r>
    </w:p>
    <w:p w14:paraId="45FA0098" w14:textId="77777777" w:rsidR="0080326B" w:rsidRDefault="00FA401D">
      <w:pPr>
        <w:ind w:left="720" w:hanging="360"/>
      </w:pPr>
      <w:r>
        <w:rPr>
          <w:lang w:val="en-US"/>
        </w:rPr>
        <w:t>[ ] Timestamp in signature prevents replay attacks</w:t>
      </w:r>
    </w:p>
    <w:p w14:paraId="22F59B37" w14:textId="77777777" w:rsidR="0080326B" w:rsidRDefault="00FA401D">
      <w:pPr>
        <w:ind w:left="720" w:hanging="360"/>
      </w:pPr>
      <w:r>
        <w:rPr>
          <w:lang w:val="en-US"/>
        </w:rPr>
        <w:t>[ ] At-least-once delivery documented for customers</w:t>
      </w:r>
    </w:p>
    <w:p w14:paraId="43505835" w14:textId="77777777" w:rsidR="0080326B" w:rsidRDefault="00FA401D">
      <w:pPr>
        <w:ind w:left="720" w:hanging="360"/>
      </w:pPr>
      <w:r>
        <w:rPr>
          <w:lang w:val="en-US"/>
        </w:rPr>
        <w:t>[ ] Event ID used for idempotency (documented)</w:t>
      </w:r>
    </w:p>
    <w:p w14:paraId="7C54D12D" w14:textId="77777777" w:rsidR="0080326B" w:rsidRDefault="00FA401D">
      <w:pPr>
        <w:ind w:left="720" w:hanging="360"/>
      </w:pPr>
      <w:r>
        <w:rPr>
          <w:lang w:val="en-US"/>
        </w:rPr>
        <w:t>[ ] Retry schedule defined with max attempt limit</w:t>
      </w:r>
    </w:p>
    <w:p w14:paraId="5CE9A913" w14:textId="77777777" w:rsidR="0080326B" w:rsidRDefault="00FA401D">
      <w:pPr>
        <w:ind w:left="720" w:hanging="360"/>
      </w:pPr>
      <w:r>
        <w:rPr>
          <w:lang w:val="en-US"/>
        </w:rPr>
        <w:t>[ ] Failed endpoint auto-disabled after N failures</w:t>
      </w:r>
    </w:p>
    <w:p w14:paraId="0B083651" w14:textId="77777777" w:rsidR="0080326B" w:rsidRDefault="00FA401D">
      <w:pPr>
        <w:ind w:left="720" w:hanging="360"/>
      </w:pPr>
      <w:r>
        <w:rPr>
          <w:lang w:val="en-US"/>
        </w:rPr>
        <w:t>[ ] Customer can view delivery logs in UI</w:t>
      </w:r>
    </w:p>
    <w:p w14:paraId="551870EE" w14:textId="77777777" w:rsidR="0080326B" w:rsidRDefault="00FA401D">
      <w:pPr>
        <w:ind w:left="720" w:hanging="360"/>
      </w:pPr>
      <w:r>
        <w:rPr>
          <w:lang w:val="en-US"/>
        </w:rPr>
        <w:t>[ ] Test event tool available</w:t>
      </w:r>
    </w:p>
    <w:p w14:paraId="25B13A72" w14:textId="77777777" w:rsidR="0080326B" w:rsidRDefault="00FA401D">
      <w:pPr>
        <w:ind w:left="720" w:hanging="360"/>
      </w:pPr>
      <w:r>
        <w:rPr>
          <w:lang w:val="en-US"/>
        </w:rPr>
        <w:t>[ ] No sensitive card or auth data in payloads</w:t>
      </w:r>
    </w:p>
    <w:p w14:paraId="1B1BF50B" w14:textId="77777777" w:rsidR="0080326B" w:rsidRDefault="00FA401D">
      <w:pPr>
        <w:ind w:left="720" w:hanging="360"/>
      </w:pPr>
      <w:r>
        <w:rPr>
          <w:lang w:val="en-US"/>
        </w:rPr>
        <w:t>[ ] Event versioning policy defined</w:t>
      </w:r>
    </w:p>
    <w:p w14:paraId="1A94615E" w14:textId="77777777" w:rsidR="0080326B" w:rsidRDefault="00FA401D">
      <w:r>
        <w:rPr>
          <w:b/>
          <w:bCs/>
          <w:color w:val="1F497D"/>
          <w:lang w:val="en-US"/>
        </w:rPr>
        <w:t>[AGENT HINT]</w:t>
      </w:r>
    </w:p>
    <w:p w14:paraId="496819BB" w14:textId="77777777" w:rsidR="0080326B" w:rsidRDefault="00FA401D">
      <w:pPr>
        <w:ind w:left="720" w:hanging="360"/>
      </w:pPr>
      <w:r>
        <w:rPr>
          <w:lang w:val="en-US"/>
        </w:rPr>
        <w:t>→ Generate event catalog schema and documentation</w:t>
      </w:r>
    </w:p>
    <w:p w14:paraId="39AFF8D2" w14:textId="77777777" w:rsidR="0080326B" w:rsidRDefault="00FA401D">
      <w:pPr>
        <w:ind w:left="720" w:hanging="360"/>
      </w:pPr>
      <w:r>
        <w:rPr>
          <w:lang w:val="en-US"/>
        </w:rPr>
        <w:lastRenderedPageBreak/>
        <w:t>→ Generate webhook endpoint registration (CRUD API + UI)</w:t>
      </w:r>
    </w:p>
    <w:p w14:paraId="2EE95A9F" w14:textId="77777777" w:rsidR="0080326B" w:rsidRDefault="00FA401D">
      <w:pPr>
        <w:ind w:left="720" w:hanging="360"/>
      </w:pPr>
      <w:r>
        <w:rPr>
          <w:lang w:val="en-US"/>
        </w:rPr>
        <w:t>→ Generate webhook dispatcher (query subscribers → queue jobs)</w:t>
      </w:r>
    </w:p>
    <w:p w14:paraId="4946406E" w14:textId="77777777" w:rsidR="0080326B" w:rsidRDefault="00FA401D">
      <w:pPr>
        <w:ind w:left="720" w:hanging="360"/>
      </w:pPr>
      <w:r>
        <w:rPr>
          <w:lang w:val="en-US"/>
        </w:rPr>
        <w:t>→ Generate delivery worker (HTTP POST with timeout + retry)</w:t>
      </w:r>
    </w:p>
    <w:p w14:paraId="27229E6B" w14:textId="77777777" w:rsidR="0080326B" w:rsidRDefault="00FA401D">
      <w:pPr>
        <w:ind w:left="720" w:hanging="360"/>
      </w:pPr>
      <w:r>
        <w:rPr>
          <w:lang w:val="en-US"/>
        </w:rPr>
        <w:t>→ Generate HMAC-SHA256 payload signer</w:t>
      </w:r>
    </w:p>
    <w:p w14:paraId="76243C45" w14:textId="77777777" w:rsidR="0080326B" w:rsidRDefault="00FA401D">
      <w:pPr>
        <w:ind w:left="720" w:hanging="360"/>
      </w:pPr>
      <w:r>
        <w:rPr>
          <w:lang w:val="en-US"/>
        </w:rPr>
        <w:t>→ Generate signature verification code sample (for docs)</w:t>
      </w:r>
    </w:p>
    <w:p w14:paraId="67291541" w14:textId="77777777" w:rsidR="0080326B" w:rsidRDefault="00FA401D">
      <w:pPr>
        <w:ind w:left="720" w:hanging="360"/>
      </w:pPr>
      <w:r>
        <w:rPr>
          <w:lang w:val="en-US"/>
        </w:rPr>
        <w:t>→ Generate delivery log model and API</w:t>
      </w:r>
    </w:p>
    <w:p w14:paraId="2E2157EC" w14:textId="77777777" w:rsidR="0080326B" w:rsidRDefault="00FA401D">
      <w:pPr>
        <w:ind w:left="720" w:hanging="360"/>
      </w:pPr>
      <w:r>
        <w:rPr>
          <w:lang w:val="en-US"/>
        </w:rPr>
        <w:t>→ Generate test event sender (per endpoint + event type)</w:t>
      </w:r>
    </w:p>
    <w:p w14:paraId="5036D57F" w14:textId="77777777" w:rsidR="0080326B" w:rsidRDefault="00FA401D">
      <w:pPr>
        <w:ind w:left="720" w:hanging="360"/>
      </w:pPr>
      <w:r>
        <w:rPr>
          <w:lang w:val="en-US"/>
        </w:rPr>
        <w:t>→ Generate replay handler (single event + bulk range)</w:t>
      </w:r>
    </w:p>
    <w:p w14:paraId="62A93E07" w14:textId="77777777" w:rsidR="0080326B" w:rsidRDefault="00FA401D">
      <w:pPr>
        <w:ind w:left="720" w:hanging="360"/>
      </w:pPr>
      <w:r>
        <w:rPr>
          <w:lang w:val="en-US"/>
        </w:rPr>
        <w:t>→ Generate endpoint health tracker (auto-disable on failure)</w:t>
      </w:r>
    </w:p>
    <w:p w14:paraId="11BD8B08" w14:textId="77777777" w:rsidR="0080326B" w:rsidRDefault="00FA401D">
      <w:pPr>
        <w:ind w:left="720" w:hanging="360"/>
      </w:pPr>
      <w:r>
        <w:rPr>
          <w:lang w:val="en-US"/>
        </w:rPr>
        <w:t>→ Generate webhook monitoring dashboard (delivery rate, queue depth)</w:t>
      </w:r>
    </w:p>
    <w:sectPr w:rsidR="0080326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B42F2" w14:textId="77777777" w:rsidR="0084388A" w:rsidRDefault="0084388A">
      <w:r>
        <w:separator/>
      </w:r>
    </w:p>
  </w:endnote>
  <w:endnote w:type="continuationSeparator" w:id="0">
    <w:p w14:paraId="33437433" w14:textId="77777777" w:rsidR="0084388A" w:rsidRDefault="00843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5549" w14:textId="77777777" w:rsidR="0080326B" w:rsidRDefault="00FA401D">
    <w:pP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E4FC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E4FC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D0E03" w14:textId="77777777" w:rsidR="0084388A" w:rsidRDefault="0084388A">
      <w:r>
        <w:separator/>
      </w:r>
    </w:p>
  </w:footnote>
  <w:footnote w:type="continuationSeparator" w:id="0">
    <w:p w14:paraId="19710383" w14:textId="77777777" w:rsidR="0084388A" w:rsidRDefault="00843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EF88A" w14:textId="5221B008" w:rsidR="0080326B" w:rsidRDefault="008032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47C9"/>
    <w:multiLevelType w:val="hybridMultilevel"/>
    <w:tmpl w:val="4A2E3804"/>
    <w:lvl w:ilvl="0" w:tplc="6E508394">
      <w:start w:val="1"/>
      <w:numFmt w:val="bullet"/>
      <w:lvlText w:val="●"/>
      <w:lvlJc w:val="left"/>
      <w:pPr>
        <w:ind w:left="720" w:hanging="360"/>
      </w:pPr>
    </w:lvl>
    <w:lvl w:ilvl="1" w:tplc="29FE8072">
      <w:start w:val="1"/>
      <w:numFmt w:val="bullet"/>
      <w:lvlText w:val="○"/>
      <w:lvlJc w:val="left"/>
      <w:pPr>
        <w:ind w:left="1440" w:hanging="360"/>
      </w:pPr>
    </w:lvl>
    <w:lvl w:ilvl="2" w:tplc="FB1AB832">
      <w:start w:val="1"/>
      <w:numFmt w:val="bullet"/>
      <w:lvlText w:val="■"/>
      <w:lvlJc w:val="left"/>
      <w:pPr>
        <w:ind w:left="2160" w:hanging="360"/>
      </w:pPr>
    </w:lvl>
    <w:lvl w:ilvl="3" w:tplc="D7BAA936">
      <w:start w:val="1"/>
      <w:numFmt w:val="bullet"/>
      <w:lvlText w:val="●"/>
      <w:lvlJc w:val="left"/>
      <w:pPr>
        <w:ind w:left="2880" w:hanging="360"/>
      </w:pPr>
    </w:lvl>
    <w:lvl w:ilvl="4" w:tplc="0064612E">
      <w:start w:val="1"/>
      <w:numFmt w:val="bullet"/>
      <w:lvlText w:val="○"/>
      <w:lvlJc w:val="left"/>
      <w:pPr>
        <w:ind w:left="3600" w:hanging="360"/>
      </w:pPr>
    </w:lvl>
    <w:lvl w:ilvl="5" w:tplc="8EB8908E">
      <w:start w:val="1"/>
      <w:numFmt w:val="bullet"/>
      <w:lvlText w:val="■"/>
      <w:lvlJc w:val="left"/>
      <w:pPr>
        <w:ind w:left="4320" w:hanging="360"/>
      </w:pPr>
    </w:lvl>
    <w:lvl w:ilvl="6" w:tplc="1B04AC36">
      <w:start w:val="1"/>
      <w:numFmt w:val="bullet"/>
      <w:lvlText w:val="●"/>
      <w:lvlJc w:val="left"/>
      <w:pPr>
        <w:ind w:left="5040" w:hanging="360"/>
      </w:pPr>
    </w:lvl>
    <w:lvl w:ilvl="7" w:tplc="0F126638">
      <w:start w:val="1"/>
      <w:numFmt w:val="bullet"/>
      <w:lvlText w:val="●"/>
      <w:lvlJc w:val="left"/>
      <w:pPr>
        <w:ind w:left="5760" w:hanging="360"/>
      </w:pPr>
    </w:lvl>
    <w:lvl w:ilvl="8" w:tplc="F26CDB6A">
      <w:start w:val="1"/>
      <w:numFmt w:val="bullet"/>
      <w:lvlText w:val="●"/>
      <w:lvlJc w:val="left"/>
      <w:pPr>
        <w:ind w:left="6480" w:hanging="360"/>
      </w:pPr>
    </w:lvl>
  </w:abstractNum>
  <w:num w:numId="1" w16cid:durableId="1429615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26B"/>
    <w:rsid w:val="000C1DE2"/>
    <w:rsid w:val="000C6A32"/>
    <w:rsid w:val="004E4FCC"/>
    <w:rsid w:val="005F1446"/>
    <w:rsid w:val="0080326B"/>
    <w:rsid w:val="0084388A"/>
    <w:rsid w:val="00FA401D"/>
    <w:rsid w:val="00FE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4614"/>
  <w15:docId w15:val="{ED113E40-634B-4D96-96E7-91462EE7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643</Pages>
  <Words>144040</Words>
  <Characters>792404</Characters>
  <Application>Microsoft Office Word</Application>
  <DocSecurity>4</DocSecurity>
  <Lines>30879</Lines>
  <Paragraphs>30849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Deepanshi</dc:creator>
  <cp:lastModifiedBy>Kapil Mohan Gupta</cp:lastModifiedBy>
  <cp:revision>2</cp:revision>
  <dcterms:created xsi:type="dcterms:W3CDTF">2026-03-09T05:58:00Z</dcterms:created>
  <dcterms:modified xsi:type="dcterms:W3CDTF">2026-03-09T05:58:00Z</dcterms:modified>
</cp:coreProperties>
</file>