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E670D8" w14:textId="77777777" w:rsidR="00341A6C" w:rsidRDefault="00341A6C" w:rsidP="00341A6C">
      <w:pPr>
        <w:pStyle w:val="paragraph"/>
        <w:spacing w:before="0" w:beforeAutospacing="0" w:after="0" w:afterAutospacing="0"/>
        <w:jc w:val="both"/>
        <w:textAlignment w:val="baseline"/>
        <w:rPr>
          <w:rFonts w:ascii="Segoe UI" w:hAnsi="Segoe UI" w:cs="Segoe UI"/>
          <w:sz w:val="18"/>
          <w:szCs w:val="18"/>
        </w:rPr>
      </w:pPr>
      <w:r>
        <w:rPr>
          <w:rStyle w:val="normaltextrun"/>
          <w:b/>
          <w:bCs/>
          <w:sz w:val="28"/>
          <w:szCs w:val="28"/>
          <w:lang w:val="en-US"/>
        </w:rPr>
        <w:t>Abstract</w:t>
      </w:r>
      <w:r>
        <w:rPr>
          <w:rStyle w:val="eop"/>
          <w:sz w:val="28"/>
          <w:szCs w:val="28"/>
        </w:rPr>
        <w:t> </w:t>
      </w:r>
    </w:p>
    <w:p w14:paraId="7D83CA42" w14:textId="2D919F83" w:rsidR="00341A6C" w:rsidRDefault="00D83CDE" w:rsidP="00341A6C">
      <w:pPr>
        <w:pStyle w:val="paragraph"/>
        <w:spacing w:before="0" w:beforeAutospacing="0" w:after="0" w:afterAutospacing="0"/>
        <w:jc w:val="both"/>
        <w:textAlignment w:val="baseline"/>
        <w:rPr>
          <w:rFonts w:ascii="Segoe UI" w:hAnsi="Segoe UI" w:cs="Segoe UI"/>
          <w:sz w:val="18"/>
          <w:szCs w:val="18"/>
        </w:rPr>
      </w:pPr>
      <w:r>
        <w:rPr>
          <w:rStyle w:val="normaltextrun"/>
          <w:sz w:val="20"/>
          <w:szCs w:val="20"/>
          <w:lang w:val="en-US"/>
        </w:rPr>
        <w:t>This paper attempts at generalizing detection and tracking of biological cells in time lapse microscop</w:t>
      </w:r>
      <w:r w:rsidR="00D95992">
        <w:rPr>
          <w:rStyle w:val="normaltextrun"/>
          <w:sz w:val="20"/>
          <w:szCs w:val="20"/>
          <w:lang w:val="en-US"/>
        </w:rPr>
        <w:t xml:space="preserve">y. To visualize cells and their behavior, various imaging modalities are used. These modalities introduce anomalies to images </w:t>
      </w:r>
      <w:r w:rsidR="004B4346">
        <w:rPr>
          <w:rStyle w:val="normaltextrun"/>
          <w:sz w:val="20"/>
          <w:szCs w:val="20"/>
          <w:lang w:val="en-US"/>
        </w:rPr>
        <w:t xml:space="preserve">such as shading artifacts and non-uniform illumination. Other complications inherent to the domain, e.g. </w:t>
      </w:r>
      <w:r w:rsidR="00845F06">
        <w:rPr>
          <w:rStyle w:val="normaltextrun"/>
          <w:sz w:val="20"/>
          <w:szCs w:val="20"/>
          <w:lang w:val="en-US"/>
        </w:rPr>
        <w:t>cell residue and cytoplasm are also present. Cell motion is erratic and early detection of cell events are crucial in cases of time sensitive diseases. Manual analysis of cell events is error prone. This paper uses morphological operations</w:t>
      </w:r>
      <w:r w:rsidR="00D10FE2">
        <w:rPr>
          <w:rStyle w:val="normaltextrun"/>
          <w:sz w:val="20"/>
          <w:szCs w:val="20"/>
          <w:lang w:val="en-US"/>
        </w:rPr>
        <w:t xml:space="preserve"> along with ellipse fitting</w:t>
      </w:r>
      <w:r w:rsidR="00845F06">
        <w:rPr>
          <w:rStyle w:val="normaltextrun"/>
          <w:sz w:val="20"/>
          <w:szCs w:val="20"/>
          <w:lang w:val="en-US"/>
        </w:rPr>
        <w:t xml:space="preserve"> and U-net to segment images, </w:t>
      </w:r>
      <w:r w:rsidR="00D10FE2">
        <w:rPr>
          <w:rStyle w:val="normaltextrun"/>
          <w:sz w:val="20"/>
          <w:szCs w:val="20"/>
          <w:lang w:val="en-US"/>
        </w:rPr>
        <w:t>c</w:t>
      </w:r>
      <w:r w:rsidR="00580D5E">
        <w:rPr>
          <w:rStyle w:val="normaltextrun"/>
          <w:sz w:val="20"/>
          <w:szCs w:val="20"/>
          <w:lang w:val="en-US"/>
        </w:rPr>
        <w:t xml:space="preserve">onsiders centroids and distance metric of cell motion features to track and recognize mitosis events. </w:t>
      </w:r>
    </w:p>
    <w:p w14:paraId="43F3443B" w14:textId="02BD694D" w:rsidR="00341A6C" w:rsidRDefault="00341A6C" w:rsidP="00341A6C">
      <w:pPr>
        <w:pStyle w:val="paragraph"/>
        <w:spacing w:before="0" w:beforeAutospacing="0" w:after="0" w:afterAutospacing="0"/>
        <w:jc w:val="both"/>
        <w:textAlignment w:val="baseline"/>
        <w:rPr>
          <w:rFonts w:ascii="Segoe UI" w:hAnsi="Segoe UI" w:cs="Segoe UI"/>
          <w:sz w:val="18"/>
          <w:szCs w:val="18"/>
        </w:rPr>
      </w:pPr>
      <w:r>
        <w:rPr>
          <w:rStyle w:val="normaltextrun"/>
          <w:i/>
          <w:iCs/>
          <w:sz w:val="20"/>
          <w:szCs w:val="20"/>
          <w:lang w:val="en-US"/>
        </w:rPr>
        <w:t>Keywords: - Segmentation, Detection, Tracking</w:t>
      </w:r>
      <w:r w:rsidR="00580D5E">
        <w:rPr>
          <w:rStyle w:val="normaltextrun"/>
          <w:i/>
          <w:iCs/>
          <w:sz w:val="20"/>
          <w:szCs w:val="20"/>
          <w:lang w:val="en-US"/>
        </w:rPr>
        <w:t>,</w:t>
      </w:r>
      <w:r w:rsidR="001D4007">
        <w:rPr>
          <w:rStyle w:val="normaltextrun"/>
          <w:i/>
          <w:iCs/>
          <w:sz w:val="20"/>
          <w:szCs w:val="20"/>
          <w:lang w:val="en-US"/>
        </w:rPr>
        <w:t xml:space="preserve"> </w:t>
      </w:r>
      <w:r w:rsidR="00580D5E">
        <w:rPr>
          <w:rStyle w:val="normaltextrun"/>
          <w:i/>
          <w:iCs/>
          <w:sz w:val="20"/>
          <w:szCs w:val="20"/>
          <w:lang w:val="en-US"/>
        </w:rPr>
        <w:t>Mitosis</w:t>
      </w:r>
      <w:r>
        <w:rPr>
          <w:rStyle w:val="eop"/>
          <w:sz w:val="20"/>
          <w:szCs w:val="20"/>
        </w:rPr>
        <w:t> </w:t>
      </w:r>
    </w:p>
    <w:p w14:paraId="668D67D1" w14:textId="77777777" w:rsidR="00341A6C" w:rsidRDefault="00341A6C" w:rsidP="00341A6C">
      <w:pPr>
        <w:pStyle w:val="paragraph"/>
        <w:spacing w:before="0" w:beforeAutospacing="0" w:after="0" w:afterAutospacing="0"/>
        <w:jc w:val="both"/>
        <w:textAlignment w:val="baseline"/>
        <w:rPr>
          <w:rFonts w:ascii="Segoe UI" w:hAnsi="Segoe UI" w:cs="Segoe UI"/>
          <w:sz w:val="18"/>
          <w:szCs w:val="18"/>
        </w:rPr>
      </w:pPr>
      <w:r>
        <w:rPr>
          <w:rStyle w:val="eop"/>
          <w:sz w:val="28"/>
          <w:szCs w:val="28"/>
        </w:rPr>
        <w:t> </w:t>
      </w:r>
    </w:p>
    <w:p w14:paraId="16812F7E" w14:textId="4FD8D8AF" w:rsidR="00341A6C" w:rsidRDefault="00341A6C" w:rsidP="00341A6C">
      <w:pPr>
        <w:pStyle w:val="paragraph"/>
        <w:spacing w:before="0" w:beforeAutospacing="0" w:after="0" w:afterAutospacing="0"/>
        <w:jc w:val="both"/>
        <w:textAlignment w:val="baseline"/>
        <w:rPr>
          <w:rStyle w:val="normaltextrun"/>
          <w:sz w:val="20"/>
          <w:szCs w:val="20"/>
          <w:lang w:val="en-US"/>
        </w:rPr>
      </w:pPr>
      <w:r>
        <w:rPr>
          <w:rStyle w:val="normaltextrun"/>
          <w:b/>
          <w:bCs/>
          <w:sz w:val="28"/>
          <w:szCs w:val="28"/>
          <w:lang w:val="en-US"/>
        </w:rPr>
        <w:t>Introduction</w:t>
      </w:r>
      <w:r>
        <w:rPr>
          <w:rStyle w:val="eop"/>
          <w:sz w:val="28"/>
          <w:szCs w:val="28"/>
        </w:rPr>
        <w:t> </w:t>
      </w:r>
    </w:p>
    <w:p w14:paraId="415B7618" w14:textId="51C0EEBA" w:rsidR="00341A6C" w:rsidRDefault="00500EFB" w:rsidP="00341A6C">
      <w:pPr>
        <w:pStyle w:val="paragraph"/>
        <w:spacing w:before="0" w:beforeAutospacing="0" w:after="0" w:afterAutospacing="0"/>
        <w:jc w:val="both"/>
        <w:textAlignment w:val="baseline"/>
        <w:rPr>
          <w:rStyle w:val="normaltextrun"/>
          <w:sz w:val="20"/>
          <w:szCs w:val="20"/>
          <w:lang w:val="en-US"/>
        </w:rPr>
      </w:pPr>
      <w:r>
        <w:rPr>
          <w:rStyle w:val="normaltextrun"/>
          <w:sz w:val="20"/>
          <w:szCs w:val="20"/>
          <w:lang w:val="en-US"/>
        </w:rPr>
        <w:t>To gain biological insights from cell behavior, it is often necessary to identify individual cells and follow them over time.</w:t>
      </w:r>
      <w:r w:rsidR="00341A6C">
        <w:rPr>
          <w:rStyle w:val="normaltextrun"/>
          <w:sz w:val="20"/>
          <w:szCs w:val="20"/>
          <w:lang w:val="en-US"/>
        </w:rPr>
        <w:t xml:space="preserve"> To visualize </w:t>
      </w:r>
      <w:r w:rsidR="00E30ABD">
        <w:rPr>
          <w:rStyle w:val="normaltextrun"/>
          <w:sz w:val="20"/>
          <w:szCs w:val="20"/>
          <w:lang w:val="en-US"/>
        </w:rPr>
        <w:t>these processes</w:t>
      </w:r>
      <w:r w:rsidR="00341A6C">
        <w:rPr>
          <w:rStyle w:val="normaltextrun"/>
          <w:sz w:val="20"/>
          <w:szCs w:val="20"/>
          <w:lang w:val="en-US"/>
        </w:rPr>
        <w:t>, imaging techniques like phase contrast (PhC), differential interference contrast (DIC)</w:t>
      </w:r>
      <w:r w:rsidR="00E30ABD">
        <w:rPr>
          <w:rStyle w:val="normaltextrun"/>
          <w:sz w:val="20"/>
          <w:szCs w:val="20"/>
          <w:lang w:val="en-US"/>
        </w:rPr>
        <w:t>, fluorescence microscopy are employed. The image sequences contain a large number of cells over multiple frames which makes manual annotation and event detection tiresome and error prone.</w:t>
      </w:r>
    </w:p>
    <w:p w14:paraId="6A2B516F" w14:textId="2168F5E0" w:rsidR="00500EFB" w:rsidRDefault="00E30ABD" w:rsidP="00341A6C">
      <w:pPr>
        <w:pStyle w:val="paragraph"/>
        <w:spacing w:before="0" w:beforeAutospacing="0" w:after="0" w:afterAutospacing="0"/>
        <w:jc w:val="both"/>
        <w:textAlignment w:val="baseline"/>
        <w:rPr>
          <w:rStyle w:val="normaltextrun"/>
          <w:sz w:val="20"/>
          <w:szCs w:val="20"/>
          <w:lang w:val="en-US"/>
        </w:rPr>
      </w:pPr>
      <w:r>
        <w:rPr>
          <w:rStyle w:val="normaltextrun"/>
          <w:sz w:val="20"/>
          <w:szCs w:val="20"/>
          <w:lang w:val="en-US"/>
        </w:rPr>
        <w:t xml:space="preserve">To automate cell segmentation and tracking, computer vision along with machine learning methods are </w:t>
      </w:r>
      <w:r w:rsidR="00500EFB">
        <w:rPr>
          <w:rStyle w:val="normaltextrun"/>
          <w:sz w:val="20"/>
          <w:szCs w:val="20"/>
          <w:lang w:val="en-US"/>
        </w:rPr>
        <w:t xml:space="preserve">taken advantage of. This entails, image preprocessing, feature extraction, tracking and cell event (e.g. mitosis) recognition. Due to various imaging modalities, the resulting image sequences are prone to anomalies such as </w:t>
      </w:r>
      <w:r w:rsidR="006E0AE6">
        <w:rPr>
          <w:rStyle w:val="normaltextrun"/>
          <w:sz w:val="20"/>
          <w:szCs w:val="20"/>
          <w:lang w:val="en-US"/>
        </w:rPr>
        <w:t>low signal to noise ratio, lingering cytoplasm, uneven illumination and shading artifacts.</w:t>
      </w:r>
    </w:p>
    <w:p w14:paraId="4D65CBC7" w14:textId="7B104536" w:rsidR="00341A6C" w:rsidRDefault="00341A6C" w:rsidP="00341A6C">
      <w:pPr>
        <w:pStyle w:val="paragraph"/>
        <w:spacing w:before="0" w:beforeAutospacing="0" w:after="0" w:afterAutospacing="0"/>
        <w:jc w:val="both"/>
        <w:textAlignment w:val="baseline"/>
        <w:rPr>
          <w:rStyle w:val="normaltextrun"/>
          <w:sz w:val="20"/>
          <w:szCs w:val="20"/>
          <w:lang w:val="en-US"/>
        </w:rPr>
      </w:pPr>
    </w:p>
    <w:p w14:paraId="0E672179" w14:textId="5BD6A4A3" w:rsidR="008162E8" w:rsidRDefault="007F5C3F" w:rsidP="00341A6C">
      <w:pPr>
        <w:pStyle w:val="paragraph"/>
        <w:spacing w:before="0" w:beforeAutospacing="0" w:after="0" w:afterAutospacing="0"/>
        <w:jc w:val="both"/>
        <w:textAlignment w:val="baseline"/>
        <w:rPr>
          <w:rStyle w:val="normaltextrun"/>
          <w:sz w:val="20"/>
          <w:szCs w:val="20"/>
          <w:lang w:val="en-US"/>
        </w:rPr>
      </w:pPr>
      <w:r>
        <w:rPr>
          <w:rStyle w:val="normaltextrun"/>
          <w:sz w:val="20"/>
          <w:szCs w:val="20"/>
          <w:lang w:val="en-US"/>
        </w:rPr>
        <w:t xml:space="preserve">The 3 datasets considered have significantly distinct features. </w:t>
      </w:r>
      <w:r w:rsidR="0042055C">
        <w:rPr>
          <w:rStyle w:val="normaltextrun"/>
          <w:sz w:val="20"/>
          <w:szCs w:val="20"/>
          <w:lang w:val="en-US"/>
        </w:rPr>
        <w:t xml:space="preserve">The cells are all of different types, shapes and sizes. The cells have different boundary structure while the image contrast and intensity fluctuate dataset to dataset. </w:t>
      </w:r>
      <w:r>
        <w:rPr>
          <w:rStyle w:val="normaltextrun"/>
          <w:sz w:val="20"/>
          <w:szCs w:val="20"/>
          <w:lang w:val="en-US"/>
        </w:rPr>
        <w:t>The number of mitosis events also differ hugely in each data</w:t>
      </w:r>
      <w:r w:rsidR="003E5C0B">
        <w:rPr>
          <w:rStyle w:val="normaltextrun"/>
          <w:sz w:val="20"/>
          <w:szCs w:val="20"/>
          <w:lang w:val="en-US"/>
        </w:rPr>
        <w:t>set</w:t>
      </w:r>
      <w:r>
        <w:rPr>
          <w:rStyle w:val="normaltextrun"/>
          <w:sz w:val="20"/>
          <w:szCs w:val="20"/>
          <w:lang w:val="en-US"/>
        </w:rPr>
        <w:t xml:space="preserve">. </w:t>
      </w:r>
      <w:r w:rsidR="008162E8">
        <w:rPr>
          <w:rStyle w:val="normaltextrun"/>
          <w:sz w:val="20"/>
          <w:szCs w:val="20"/>
          <w:lang w:val="en-US"/>
        </w:rPr>
        <w:t>Special care has been taken during preprocessing to accommodate as generic an approach as possible.</w:t>
      </w:r>
    </w:p>
    <w:p w14:paraId="2B5B3720" w14:textId="013499BC" w:rsidR="007F5C3F" w:rsidRDefault="007F5C3F" w:rsidP="00341A6C">
      <w:pPr>
        <w:pStyle w:val="paragraph"/>
        <w:spacing w:before="0" w:beforeAutospacing="0" w:after="0" w:afterAutospacing="0"/>
        <w:jc w:val="both"/>
        <w:textAlignment w:val="baseline"/>
        <w:rPr>
          <w:rStyle w:val="normaltextrun"/>
          <w:sz w:val="20"/>
          <w:szCs w:val="20"/>
          <w:lang w:val="en-US"/>
        </w:rPr>
      </w:pPr>
      <w:r>
        <w:rPr>
          <w:rStyle w:val="normaltextrun"/>
          <w:sz w:val="20"/>
          <w:szCs w:val="20"/>
          <w:lang w:val="en-US"/>
        </w:rPr>
        <w:t>The 3 databases have some common characteristics as well. The phenomenon of residual cytoplasm or debris is present. Cells entering and leaving in the middle of image sequences is observed. Degree of overlap of cells in all dat</w:t>
      </w:r>
      <w:r w:rsidR="003E5C0B">
        <w:rPr>
          <w:rStyle w:val="normaltextrun"/>
          <w:sz w:val="20"/>
          <w:szCs w:val="20"/>
          <w:lang w:val="en-US"/>
        </w:rPr>
        <w:t>a</w:t>
      </w:r>
      <w:r>
        <w:rPr>
          <w:rStyle w:val="normaltextrun"/>
          <w:sz w:val="20"/>
          <w:szCs w:val="20"/>
          <w:lang w:val="en-US"/>
        </w:rPr>
        <w:t>s</w:t>
      </w:r>
      <w:r w:rsidR="003E5C0B">
        <w:rPr>
          <w:rStyle w:val="normaltextrun"/>
          <w:sz w:val="20"/>
          <w:szCs w:val="20"/>
          <w:lang w:val="en-US"/>
        </w:rPr>
        <w:t>et</w:t>
      </w:r>
      <w:r>
        <w:rPr>
          <w:rStyle w:val="normaltextrun"/>
          <w:sz w:val="20"/>
          <w:szCs w:val="20"/>
          <w:lang w:val="en-US"/>
        </w:rPr>
        <w:t xml:space="preserve"> are also similar.</w:t>
      </w:r>
    </w:p>
    <w:p w14:paraId="0FE19D76" w14:textId="6D382B97" w:rsidR="00341A6C" w:rsidRDefault="00341A6C" w:rsidP="00341A6C">
      <w:pPr>
        <w:pStyle w:val="paragraph"/>
        <w:spacing w:before="0" w:beforeAutospacing="0" w:after="0" w:afterAutospacing="0"/>
        <w:jc w:val="both"/>
        <w:textAlignment w:val="baseline"/>
        <w:rPr>
          <w:rStyle w:val="normaltextrun"/>
          <w:sz w:val="20"/>
          <w:szCs w:val="20"/>
          <w:lang w:val="en-US"/>
        </w:rPr>
      </w:pPr>
    </w:p>
    <w:p w14:paraId="2D460316" w14:textId="04BAFB6C" w:rsidR="00696120" w:rsidRDefault="008162E8" w:rsidP="00341A6C">
      <w:pPr>
        <w:pStyle w:val="paragraph"/>
        <w:spacing w:before="0" w:beforeAutospacing="0" w:after="0" w:afterAutospacing="0"/>
        <w:jc w:val="both"/>
        <w:textAlignment w:val="baseline"/>
        <w:rPr>
          <w:rStyle w:val="normaltextrun"/>
          <w:sz w:val="20"/>
          <w:szCs w:val="20"/>
          <w:lang w:val="en-US"/>
        </w:rPr>
      </w:pPr>
      <w:r>
        <w:rPr>
          <w:rStyle w:val="normaltextrun"/>
          <w:sz w:val="20"/>
          <w:szCs w:val="20"/>
          <w:lang w:val="en-US"/>
        </w:rPr>
        <w:t>Massive steps have been taken in the direction of tackling these challenges like active-contour, mean-shift, level-set based methods but all of them have been applied to the specific type of images or require extra heuristics to be handled</w:t>
      </w:r>
      <w:r w:rsidR="003C522D">
        <w:rPr>
          <w:rStyle w:val="normaltextrun"/>
          <w:sz w:val="20"/>
          <w:szCs w:val="20"/>
          <w:lang w:val="en-US"/>
        </w:rPr>
        <w:t xml:space="preserve">. </w:t>
      </w:r>
      <w:r w:rsidR="00433FDB">
        <w:rPr>
          <w:rStyle w:val="normaltextrun"/>
          <w:sz w:val="20"/>
          <w:szCs w:val="20"/>
          <w:lang w:val="en-US"/>
        </w:rPr>
        <w:t xml:space="preserve">In this paper, we develop a system to automate cell segmentation and </w:t>
      </w:r>
      <w:r w:rsidR="00433FDB">
        <w:rPr>
          <w:rStyle w:val="normaltextrun"/>
          <w:sz w:val="20"/>
          <w:szCs w:val="20"/>
          <w:lang w:val="en-US"/>
        </w:rPr>
        <w:t xml:space="preserve">tracking while considering the challenges mentioned above. Firstly, the image is preprocessed using morphological opening followed by otsu thresholding. The resulting contours are fitted with ellipse </w:t>
      </w:r>
      <w:r w:rsidR="00696120">
        <w:rPr>
          <w:rStyle w:val="normaltextrun"/>
          <w:sz w:val="20"/>
          <w:szCs w:val="20"/>
          <w:lang w:val="en-US"/>
        </w:rPr>
        <w:t xml:space="preserve">and bounding boxes for all identified cells are drawn. For tracking, the nuclei of identified cells are computed and compared against previous frame. Euclidean distance metric is used to correspond 2 cell nuclei in consecutive frames. Mitosis events are </w:t>
      </w:r>
      <w:r>
        <w:rPr>
          <w:rStyle w:val="normaltextrun"/>
          <w:sz w:val="20"/>
          <w:szCs w:val="20"/>
          <w:lang w:val="en-US"/>
        </w:rPr>
        <w:t>recognized by finding the distance between cell nuclei. Speed of a user specified cell along with total distance travelled up to that point and total displacement are also calculated.</w:t>
      </w:r>
    </w:p>
    <w:p w14:paraId="2528574C" w14:textId="306ECFBF" w:rsidR="00341A6C" w:rsidRPr="00C334BA" w:rsidRDefault="00696120" w:rsidP="00341A6C">
      <w:pPr>
        <w:pStyle w:val="paragraph"/>
        <w:spacing w:before="0" w:beforeAutospacing="0" w:after="0" w:afterAutospacing="0"/>
        <w:jc w:val="both"/>
        <w:textAlignment w:val="baseline"/>
        <w:rPr>
          <w:sz w:val="20"/>
          <w:szCs w:val="20"/>
          <w:lang w:val="en-US"/>
        </w:rPr>
      </w:pPr>
      <w:r>
        <w:rPr>
          <w:rStyle w:val="normaltextrun"/>
          <w:sz w:val="20"/>
          <w:szCs w:val="20"/>
          <w:lang w:val="en-US"/>
        </w:rPr>
        <w:t xml:space="preserve"> </w:t>
      </w:r>
      <w:r w:rsidR="00341A6C">
        <w:rPr>
          <w:rStyle w:val="eop"/>
          <w:sz w:val="20"/>
          <w:szCs w:val="20"/>
        </w:rPr>
        <w:t> </w:t>
      </w:r>
    </w:p>
    <w:p w14:paraId="532C3308" w14:textId="0461085E" w:rsidR="00341A6C" w:rsidRDefault="00341A6C" w:rsidP="00341A6C">
      <w:pPr>
        <w:pStyle w:val="paragraph"/>
        <w:spacing w:before="0" w:beforeAutospacing="0" w:after="0" w:afterAutospacing="0"/>
        <w:jc w:val="both"/>
        <w:textAlignment w:val="baseline"/>
        <w:rPr>
          <w:rFonts w:ascii="Segoe UI" w:hAnsi="Segoe UI" w:cs="Segoe UI"/>
          <w:sz w:val="18"/>
          <w:szCs w:val="18"/>
        </w:rPr>
      </w:pPr>
      <w:r>
        <w:rPr>
          <w:rStyle w:val="normaltextrun"/>
          <w:b/>
          <w:bCs/>
          <w:sz w:val="28"/>
          <w:szCs w:val="28"/>
          <w:lang w:val="en-US"/>
        </w:rPr>
        <w:t>Literature Review</w:t>
      </w:r>
    </w:p>
    <w:p w14:paraId="1F36C353" w14:textId="77777777" w:rsidR="001D4007" w:rsidRDefault="001D4007" w:rsidP="001D4007">
      <w:pPr>
        <w:pStyle w:val="paragraph"/>
        <w:spacing w:before="0" w:beforeAutospacing="0" w:after="0" w:afterAutospacing="0"/>
        <w:jc w:val="both"/>
        <w:textAlignment w:val="baseline"/>
        <w:rPr>
          <w:rFonts w:ascii="Segoe UI" w:hAnsi="Segoe UI" w:cs="Segoe UI"/>
          <w:sz w:val="18"/>
          <w:szCs w:val="18"/>
        </w:rPr>
      </w:pPr>
      <w:r>
        <w:rPr>
          <w:rStyle w:val="normaltextrun"/>
          <w:sz w:val="20"/>
          <w:szCs w:val="20"/>
          <w:lang w:val="en-US"/>
        </w:rPr>
        <w:t>Massive steps have been taken in the direction of tackling these challenges like active-contour, mean-shift, level-set based methods but all of them have been applied to the specific type of images or require extra heuristics to be handled. Cells were detected based on either intensity, texture, or gradient and then linked in two or more frames. The graph-based technique is used to define the relationship between the cells, but this technique is computationally expensive especially when cell density is high. Segmentation errors were also not addressed in post-processing. Hence to overcome all these difficulties another author introduces a method that incorporates different filters for segmentation such as top-hat, h-maxima transformation. Topological features, motion features were to get accurate cell trajectories along with template matching based backward tracking to recover broken paths (</w:t>
      </w:r>
      <w:r>
        <w:rPr>
          <w:rStyle w:val="normaltextrun"/>
          <w:sz w:val="20"/>
          <w:szCs w:val="20"/>
          <w:shd w:val="clear" w:color="auto" w:fill="FFFF00"/>
          <w:lang w:val="en-US"/>
        </w:rPr>
        <w:t>EDIT)</w:t>
      </w:r>
      <w:r>
        <w:rPr>
          <w:rStyle w:val="eop"/>
          <w:sz w:val="20"/>
          <w:szCs w:val="20"/>
        </w:rPr>
        <w:t> </w:t>
      </w:r>
    </w:p>
    <w:p w14:paraId="1DC1C964" w14:textId="2ECCD74B" w:rsidR="001D4007" w:rsidRPr="001D4007" w:rsidRDefault="001D4007" w:rsidP="001D4007">
      <w:pPr>
        <w:pStyle w:val="paragraph"/>
        <w:spacing w:before="0" w:beforeAutospacing="0" w:after="0" w:afterAutospacing="0"/>
        <w:jc w:val="both"/>
        <w:textAlignment w:val="baseline"/>
        <w:rPr>
          <w:rFonts w:ascii="Segoe UI" w:hAnsi="Segoe UI" w:cs="Segoe UI"/>
          <w:sz w:val="18"/>
          <w:szCs w:val="18"/>
        </w:rPr>
      </w:pPr>
      <w:r>
        <w:rPr>
          <w:rStyle w:val="eop"/>
          <w:sz w:val="20"/>
          <w:szCs w:val="20"/>
        </w:rPr>
        <w:t> </w:t>
      </w:r>
    </w:p>
    <w:p w14:paraId="7A12C2B7" w14:textId="649FD7A4" w:rsidR="001D4007" w:rsidRDefault="001D4007" w:rsidP="001D4007">
      <w:pPr>
        <w:pStyle w:val="paragraph"/>
        <w:spacing w:before="0" w:beforeAutospacing="0" w:after="0" w:afterAutospacing="0"/>
        <w:jc w:val="both"/>
        <w:textAlignment w:val="baseline"/>
        <w:rPr>
          <w:rFonts w:ascii="Segoe UI" w:hAnsi="Segoe UI" w:cs="Segoe UI"/>
          <w:sz w:val="18"/>
          <w:szCs w:val="18"/>
          <w:lang w:val="en-US"/>
        </w:rPr>
      </w:pPr>
      <w:r>
        <w:rPr>
          <w:rStyle w:val="normaltextrun"/>
          <w:sz w:val="20"/>
          <w:szCs w:val="20"/>
          <w:lang w:val="en-US"/>
        </w:rPr>
        <w:t>From: </w:t>
      </w:r>
      <w:hyperlink r:id="rId4" w:tgtFrame="_blank" w:history="1">
        <w:r>
          <w:rPr>
            <w:rStyle w:val="normaltextrun"/>
            <w:color w:val="1155CC"/>
            <w:sz w:val="20"/>
            <w:szCs w:val="20"/>
            <w:u w:val="single"/>
            <w:lang w:val="en-US"/>
          </w:rPr>
          <w:t>https://sci-hub.tw/https://doi.org/10.1016/j.semcdb.2009.07.004</w:t>
        </w:r>
      </w:hyperlink>
      <w:r>
        <w:rPr>
          <w:rStyle w:val="normaltextrun"/>
          <w:sz w:val="20"/>
          <w:szCs w:val="20"/>
          <w:lang w:val="en-US"/>
        </w:rPr>
        <w:t> </w:t>
      </w:r>
      <w:r>
        <w:rPr>
          <w:rStyle w:val="scxw7907893"/>
          <w:sz w:val="20"/>
          <w:szCs w:val="20"/>
          <w:lang w:val="en-US"/>
        </w:rPr>
        <w:t> </w:t>
      </w:r>
      <w:r>
        <w:rPr>
          <w:sz w:val="20"/>
          <w:szCs w:val="20"/>
          <w:lang w:val="en-US"/>
        </w:rPr>
        <w:br/>
      </w:r>
      <w:r>
        <w:rPr>
          <w:rStyle w:val="normaltextrun"/>
          <w:sz w:val="20"/>
          <w:szCs w:val="20"/>
          <w:lang w:val="en-US"/>
        </w:rPr>
        <w:t>[1] E. Meijering, O. Dzyubachyk, I. Smal, W. A. van Cappellen. Tracking in cell and developmental biology. Seminars in Cell and Developmental Biology, vol. 20, no. 8, pp. 894-902, October 2009. </w:t>
      </w:r>
      <w:hyperlink r:id="rId5" w:tgtFrame="_blank" w:history="1">
        <w:r>
          <w:rPr>
            <w:rStyle w:val="normaltextrun"/>
            <w:color w:val="1155CC"/>
            <w:sz w:val="20"/>
            <w:szCs w:val="20"/>
            <w:u w:val="single"/>
            <w:lang w:val="en-US"/>
          </w:rPr>
          <w:t>https://doi.org/10.1016/j.semcdb.2009.07.004</w:t>
        </w:r>
      </w:hyperlink>
      <w:r>
        <w:rPr>
          <w:rStyle w:val="eop"/>
          <w:sz w:val="20"/>
          <w:szCs w:val="20"/>
          <w:lang w:val="en-US"/>
        </w:rPr>
        <w:t> </w:t>
      </w:r>
    </w:p>
    <w:p w14:paraId="3CC4D886" w14:textId="77777777" w:rsidR="001D4007" w:rsidRDefault="001D4007" w:rsidP="001D4007">
      <w:pPr>
        <w:pStyle w:val="paragraph"/>
        <w:spacing w:before="0" w:beforeAutospacing="0" w:after="0" w:afterAutospacing="0"/>
        <w:jc w:val="both"/>
        <w:textAlignment w:val="baseline"/>
        <w:rPr>
          <w:rFonts w:ascii="Segoe UI" w:hAnsi="Segoe UI" w:cs="Segoe UI"/>
          <w:sz w:val="18"/>
          <w:szCs w:val="18"/>
          <w:lang w:val="en-US"/>
        </w:rPr>
      </w:pPr>
      <w:r>
        <w:rPr>
          <w:rStyle w:val="normaltextrun"/>
          <w:sz w:val="20"/>
          <w:szCs w:val="20"/>
          <w:lang w:val="en-US"/>
        </w:rPr>
        <w:t>Thresholding is commonly used for segmentation due to its ease of use but is error prone. Due to noise in the image caused by various microscopy techniques, more complex methods are required. (template matching, watershed transform, model-based segment merging of the techniques) </w:t>
      </w:r>
      <w:r>
        <w:rPr>
          <w:rStyle w:val="eop"/>
          <w:sz w:val="20"/>
          <w:szCs w:val="20"/>
          <w:lang w:val="en-US"/>
        </w:rPr>
        <w:t> </w:t>
      </w:r>
    </w:p>
    <w:p w14:paraId="66B351D6" w14:textId="77777777" w:rsidR="001D4007" w:rsidRDefault="001D4007" w:rsidP="001D4007">
      <w:pPr>
        <w:pStyle w:val="paragraph"/>
        <w:spacing w:before="0" w:beforeAutospacing="0" w:after="0" w:afterAutospacing="0"/>
        <w:jc w:val="both"/>
        <w:textAlignment w:val="baseline"/>
        <w:rPr>
          <w:rFonts w:ascii="Segoe UI" w:hAnsi="Segoe UI" w:cs="Segoe UI"/>
          <w:sz w:val="18"/>
          <w:szCs w:val="18"/>
          <w:lang w:val="en-US"/>
        </w:rPr>
      </w:pPr>
      <w:r>
        <w:rPr>
          <w:rStyle w:val="normaltextrun"/>
          <w:sz w:val="20"/>
          <w:szCs w:val="20"/>
          <w:lang w:val="en-US"/>
        </w:rPr>
        <w:t>Particle detection: First identify loci by using intensity thresholding and then to estimate their positions by computing the centroid. However, not as good as using Gaussian fitting which involves searching for loci with similar intensity profiles of the particle. (Better methods include Laplacian of Gaussian filtering, machine learning)</w:t>
      </w:r>
      <w:r>
        <w:rPr>
          <w:rStyle w:val="eop"/>
          <w:sz w:val="20"/>
          <w:szCs w:val="20"/>
          <w:lang w:val="en-US"/>
        </w:rPr>
        <w:t> </w:t>
      </w:r>
    </w:p>
    <w:p w14:paraId="45E4328A" w14:textId="536ED3E8" w:rsidR="001D4007" w:rsidRPr="001D4007" w:rsidRDefault="001D4007" w:rsidP="001D4007">
      <w:pPr>
        <w:pStyle w:val="paragraph"/>
        <w:spacing w:before="0" w:beforeAutospacing="0" w:after="0" w:afterAutospacing="0"/>
        <w:jc w:val="both"/>
        <w:textAlignment w:val="baseline"/>
        <w:rPr>
          <w:rFonts w:ascii="Segoe UI" w:hAnsi="Segoe UI" w:cs="Segoe UI"/>
          <w:sz w:val="18"/>
          <w:szCs w:val="18"/>
          <w:lang w:val="en-US"/>
        </w:rPr>
      </w:pPr>
      <w:r>
        <w:rPr>
          <w:rStyle w:val="normaltextrun"/>
          <w:sz w:val="20"/>
          <w:szCs w:val="20"/>
          <w:lang w:val="en-US"/>
        </w:rPr>
        <w:t xml:space="preserve">Linking particles: Due to various cell complications, ‘nearest-neighbour’ may not be optimal. Suggested methods are to use spatiotemporal segmentation approach to search for optimal paths or to use cost </w:t>
      </w:r>
      <w:r>
        <w:rPr>
          <w:rStyle w:val="normaltextrun"/>
          <w:sz w:val="20"/>
          <w:szCs w:val="20"/>
          <w:lang w:val="en-US"/>
        </w:rPr>
        <w:lastRenderedPageBreak/>
        <w:t>matrix from detected particles and their similarity (between 2+ frames) to get the optimal subgraph.</w:t>
      </w:r>
      <w:r>
        <w:rPr>
          <w:rStyle w:val="eop"/>
          <w:sz w:val="20"/>
          <w:szCs w:val="20"/>
          <w:lang w:val="en-US"/>
        </w:rPr>
        <w:t> </w:t>
      </w:r>
    </w:p>
    <w:p w14:paraId="5E73B5DE" w14:textId="77777777" w:rsidR="001D4007" w:rsidRDefault="001D4007" w:rsidP="001D4007">
      <w:pPr>
        <w:pStyle w:val="paragraph"/>
        <w:spacing w:before="0" w:beforeAutospacing="0" w:after="0" w:afterAutospacing="0"/>
        <w:jc w:val="both"/>
        <w:textAlignment w:val="baseline"/>
        <w:rPr>
          <w:rFonts w:ascii="Segoe UI" w:hAnsi="Segoe UI" w:cs="Segoe UI"/>
          <w:sz w:val="18"/>
          <w:szCs w:val="18"/>
        </w:rPr>
      </w:pPr>
      <w:r>
        <w:rPr>
          <w:rStyle w:val="normaltextrun"/>
          <w:sz w:val="20"/>
          <w:szCs w:val="20"/>
          <w:lang w:val="en-US"/>
        </w:rPr>
        <w:t>There are many tracking methods utilized for different cases. Methods such as Boosting tracking require training at runtime for positive and negative examples of an object. It needs to learn how an object looks like. However, with cells, their shape is irregular and change over time, even perform mitosis which basically form 2 new objects to track. Thus, the method would prove not be suitable for the task. Centroid tracking focuses on tracking points of an objects and measure discrepancies between the two trajectories. With our task this seemed more suitable thus we decide to adapt it for our purpose with a simpler version due to time constraints.</w:t>
      </w:r>
      <w:r>
        <w:rPr>
          <w:rStyle w:val="eop"/>
          <w:sz w:val="20"/>
          <w:szCs w:val="20"/>
        </w:rPr>
        <w:t> </w:t>
      </w:r>
    </w:p>
    <w:p w14:paraId="1814E868" w14:textId="77777777" w:rsidR="001D4007" w:rsidRDefault="001D4007" w:rsidP="001D4007">
      <w:pPr>
        <w:pStyle w:val="paragraph"/>
        <w:spacing w:before="0" w:beforeAutospacing="0" w:after="0" w:afterAutospacing="0"/>
        <w:jc w:val="both"/>
        <w:textAlignment w:val="baseline"/>
        <w:rPr>
          <w:rFonts w:ascii="Segoe UI" w:hAnsi="Segoe UI" w:cs="Segoe UI"/>
          <w:sz w:val="18"/>
          <w:szCs w:val="18"/>
        </w:rPr>
      </w:pPr>
      <w:r>
        <w:rPr>
          <w:rStyle w:val="eop"/>
          <w:sz w:val="20"/>
          <w:szCs w:val="20"/>
        </w:rPr>
        <w:t> </w:t>
      </w:r>
    </w:p>
    <w:p w14:paraId="7524A0B0" w14:textId="77777777" w:rsidR="001D4007" w:rsidRDefault="001D4007" w:rsidP="001D4007">
      <w:pPr>
        <w:pStyle w:val="paragraph"/>
        <w:spacing w:before="0" w:beforeAutospacing="0" w:after="0" w:afterAutospacing="0"/>
        <w:jc w:val="both"/>
        <w:textAlignment w:val="baseline"/>
        <w:rPr>
          <w:rFonts w:ascii="Segoe UI" w:hAnsi="Segoe UI" w:cs="Segoe UI"/>
          <w:sz w:val="18"/>
          <w:szCs w:val="18"/>
        </w:rPr>
      </w:pPr>
      <w:r>
        <w:rPr>
          <w:rStyle w:val="normaltextrun"/>
          <w:sz w:val="20"/>
          <w:szCs w:val="20"/>
          <w:lang w:val="en-US"/>
        </w:rPr>
        <w:t>-top hat with h-maxima transformation for nuclei segmentation</w:t>
      </w:r>
      <w:r>
        <w:rPr>
          <w:rStyle w:val="eop"/>
          <w:sz w:val="20"/>
          <w:szCs w:val="20"/>
        </w:rPr>
        <w:t> </w:t>
      </w:r>
    </w:p>
    <w:p w14:paraId="19358803" w14:textId="77777777" w:rsidR="001D4007" w:rsidRDefault="001D4007" w:rsidP="001D4007">
      <w:pPr>
        <w:pStyle w:val="paragraph"/>
        <w:spacing w:before="0" w:beforeAutospacing="0" w:after="0" w:afterAutospacing="0"/>
        <w:jc w:val="both"/>
        <w:textAlignment w:val="baseline"/>
        <w:rPr>
          <w:rFonts w:ascii="Segoe UI" w:hAnsi="Segoe UI" w:cs="Segoe UI"/>
          <w:sz w:val="18"/>
          <w:szCs w:val="18"/>
        </w:rPr>
      </w:pPr>
      <w:r>
        <w:rPr>
          <w:rStyle w:val="normaltextrun"/>
          <w:sz w:val="20"/>
          <w:szCs w:val="20"/>
          <w:lang w:val="en-US"/>
        </w:rPr>
        <w:t>-adaptive thresholding to remove noise from images</w:t>
      </w:r>
      <w:r>
        <w:rPr>
          <w:rStyle w:val="eop"/>
          <w:sz w:val="20"/>
          <w:szCs w:val="20"/>
        </w:rPr>
        <w:t> </w:t>
      </w:r>
    </w:p>
    <w:p w14:paraId="35AF892C" w14:textId="77777777" w:rsidR="001D4007" w:rsidRDefault="001D4007" w:rsidP="001D4007">
      <w:pPr>
        <w:pStyle w:val="paragraph"/>
        <w:spacing w:before="0" w:beforeAutospacing="0" w:after="0" w:afterAutospacing="0"/>
        <w:jc w:val="both"/>
        <w:textAlignment w:val="baseline"/>
        <w:rPr>
          <w:rFonts w:ascii="Segoe UI" w:hAnsi="Segoe UI" w:cs="Segoe UI"/>
          <w:sz w:val="18"/>
          <w:szCs w:val="18"/>
        </w:rPr>
      </w:pPr>
      <w:r>
        <w:rPr>
          <w:rStyle w:val="normaltextrun"/>
          <w:sz w:val="20"/>
          <w:szCs w:val="20"/>
          <w:lang w:val="en-US"/>
        </w:rPr>
        <w:t>-watershed to separate cells with connected boundaries</w:t>
      </w:r>
      <w:r>
        <w:rPr>
          <w:rStyle w:val="eop"/>
          <w:sz w:val="20"/>
          <w:szCs w:val="20"/>
        </w:rPr>
        <w:t> </w:t>
      </w:r>
    </w:p>
    <w:p w14:paraId="2A2E2BA9" w14:textId="77777777" w:rsidR="001D4007" w:rsidRDefault="001D4007" w:rsidP="001D4007">
      <w:pPr>
        <w:pStyle w:val="paragraph"/>
        <w:spacing w:before="0" w:beforeAutospacing="0" w:after="0" w:afterAutospacing="0"/>
        <w:jc w:val="both"/>
        <w:textAlignment w:val="baseline"/>
        <w:rPr>
          <w:rFonts w:ascii="Segoe UI" w:hAnsi="Segoe UI" w:cs="Segoe UI"/>
          <w:sz w:val="18"/>
          <w:szCs w:val="18"/>
        </w:rPr>
      </w:pPr>
      <w:r>
        <w:rPr>
          <w:rStyle w:val="normaltextrun"/>
          <w:sz w:val="20"/>
          <w:szCs w:val="20"/>
          <w:lang w:val="en-US"/>
        </w:rPr>
        <w:t>-morphological opening and closing erosion and dilation to make boundaries visible</w:t>
      </w:r>
      <w:r>
        <w:rPr>
          <w:rStyle w:val="eop"/>
          <w:sz w:val="20"/>
          <w:szCs w:val="20"/>
        </w:rPr>
        <w:t> </w:t>
      </w:r>
    </w:p>
    <w:p w14:paraId="484DC198" w14:textId="77777777" w:rsidR="001D4007" w:rsidRDefault="001D4007" w:rsidP="001D4007">
      <w:pPr>
        <w:pStyle w:val="paragraph"/>
        <w:spacing w:before="0" w:beforeAutospacing="0" w:after="0" w:afterAutospacing="0"/>
        <w:jc w:val="both"/>
        <w:textAlignment w:val="baseline"/>
        <w:rPr>
          <w:rFonts w:ascii="Segoe UI" w:hAnsi="Segoe UI" w:cs="Segoe UI"/>
          <w:sz w:val="18"/>
          <w:szCs w:val="18"/>
        </w:rPr>
      </w:pPr>
      <w:r>
        <w:rPr>
          <w:rStyle w:val="normaltextrun"/>
          <w:sz w:val="20"/>
          <w:szCs w:val="20"/>
          <w:lang w:val="en-US"/>
        </w:rPr>
        <w:t>-min-max filtering to remove unwanted background</w:t>
      </w:r>
      <w:r>
        <w:rPr>
          <w:rStyle w:val="eop"/>
          <w:sz w:val="20"/>
          <w:szCs w:val="20"/>
        </w:rPr>
        <w:t> </w:t>
      </w:r>
    </w:p>
    <w:p w14:paraId="6A08BDD5" w14:textId="77777777" w:rsidR="001D4007" w:rsidRDefault="001D4007" w:rsidP="001D4007">
      <w:pPr>
        <w:pStyle w:val="paragraph"/>
        <w:spacing w:before="0" w:beforeAutospacing="0" w:after="0" w:afterAutospacing="0"/>
        <w:jc w:val="both"/>
        <w:textAlignment w:val="baseline"/>
        <w:rPr>
          <w:rFonts w:ascii="Segoe UI" w:hAnsi="Segoe UI" w:cs="Segoe UI"/>
          <w:sz w:val="18"/>
          <w:szCs w:val="18"/>
        </w:rPr>
      </w:pPr>
      <w:r>
        <w:rPr>
          <w:rStyle w:val="normaltextrun"/>
          <w:sz w:val="20"/>
          <w:szCs w:val="20"/>
          <w:lang w:val="en-US"/>
        </w:rPr>
        <w:t>-ellipse fitting for cell localization used to localize nuclei in a cell which has maximum intensity</w:t>
      </w:r>
      <w:r>
        <w:rPr>
          <w:rStyle w:val="eop"/>
          <w:sz w:val="20"/>
          <w:szCs w:val="20"/>
        </w:rPr>
        <w:t> </w:t>
      </w:r>
    </w:p>
    <w:p w14:paraId="6C677782" w14:textId="77777777" w:rsidR="001D4007" w:rsidRDefault="001D4007" w:rsidP="001D4007">
      <w:pPr>
        <w:pStyle w:val="paragraph"/>
        <w:spacing w:before="0" w:beforeAutospacing="0" w:after="0" w:afterAutospacing="0"/>
        <w:jc w:val="both"/>
        <w:textAlignment w:val="baseline"/>
        <w:rPr>
          <w:rFonts w:ascii="Segoe UI" w:hAnsi="Segoe UI" w:cs="Segoe UI"/>
          <w:sz w:val="18"/>
          <w:szCs w:val="18"/>
        </w:rPr>
      </w:pPr>
      <w:r>
        <w:rPr>
          <w:rStyle w:val="normaltextrun"/>
          <w:sz w:val="20"/>
          <w:szCs w:val="20"/>
          <w:lang w:val="en-US"/>
        </w:rPr>
        <w:t>-rectangle fitting for cell localization fits a rectangular box around the cell</w:t>
      </w:r>
      <w:r>
        <w:rPr>
          <w:rStyle w:val="eop"/>
          <w:sz w:val="20"/>
          <w:szCs w:val="20"/>
        </w:rPr>
        <w:t> </w:t>
      </w:r>
    </w:p>
    <w:p w14:paraId="58609BFA" w14:textId="77777777" w:rsidR="001D4007" w:rsidRDefault="001D4007" w:rsidP="001D4007">
      <w:pPr>
        <w:pStyle w:val="paragraph"/>
        <w:spacing w:before="0" w:beforeAutospacing="0" w:after="0" w:afterAutospacing="0"/>
        <w:jc w:val="both"/>
        <w:textAlignment w:val="baseline"/>
        <w:rPr>
          <w:rFonts w:ascii="Segoe UI" w:hAnsi="Segoe UI" w:cs="Segoe UI"/>
          <w:sz w:val="18"/>
          <w:szCs w:val="18"/>
        </w:rPr>
      </w:pPr>
      <w:r>
        <w:rPr>
          <w:rStyle w:val="normaltextrun"/>
          <w:sz w:val="20"/>
          <w:szCs w:val="20"/>
          <w:lang w:val="en-US"/>
        </w:rPr>
        <w:t>-fast radial symmetry for selecting the regions of interest </w:t>
      </w:r>
      <w:r>
        <w:rPr>
          <w:rStyle w:val="eop"/>
          <w:sz w:val="20"/>
          <w:szCs w:val="20"/>
        </w:rPr>
        <w:t> </w:t>
      </w:r>
    </w:p>
    <w:p w14:paraId="0D4CB970" w14:textId="77777777" w:rsidR="001D4007" w:rsidRDefault="001D4007" w:rsidP="001D4007">
      <w:pPr>
        <w:pStyle w:val="paragraph"/>
        <w:spacing w:before="0" w:beforeAutospacing="0" w:after="0" w:afterAutospacing="0"/>
        <w:jc w:val="both"/>
        <w:textAlignment w:val="baseline"/>
        <w:rPr>
          <w:rFonts w:ascii="Segoe UI" w:hAnsi="Segoe UI" w:cs="Segoe UI"/>
          <w:sz w:val="18"/>
          <w:szCs w:val="18"/>
        </w:rPr>
      </w:pPr>
      <w:r>
        <w:rPr>
          <w:rStyle w:val="normaltextrun"/>
          <w:sz w:val="20"/>
          <w:szCs w:val="20"/>
          <w:lang w:val="en-US"/>
        </w:rPr>
        <w:t>-gaussian blurring to remove the noise.</w:t>
      </w:r>
      <w:r>
        <w:rPr>
          <w:rStyle w:val="eop"/>
          <w:sz w:val="20"/>
          <w:szCs w:val="20"/>
        </w:rPr>
        <w:t> </w:t>
      </w:r>
    </w:p>
    <w:p w14:paraId="5372BB94" w14:textId="77777777" w:rsidR="001D4007" w:rsidRDefault="001D4007" w:rsidP="001D4007">
      <w:pPr>
        <w:pStyle w:val="paragraph"/>
        <w:spacing w:before="0" w:beforeAutospacing="0" w:after="0" w:afterAutospacing="0"/>
        <w:jc w:val="both"/>
        <w:textAlignment w:val="baseline"/>
        <w:rPr>
          <w:rFonts w:ascii="Segoe UI" w:hAnsi="Segoe UI" w:cs="Segoe UI"/>
          <w:sz w:val="18"/>
          <w:szCs w:val="18"/>
        </w:rPr>
      </w:pPr>
      <w:r>
        <w:rPr>
          <w:rStyle w:val="eop"/>
          <w:sz w:val="20"/>
          <w:szCs w:val="20"/>
        </w:rPr>
        <w:t> </w:t>
      </w:r>
    </w:p>
    <w:p w14:paraId="7392F7F3" w14:textId="0038AC5E" w:rsidR="001D4007" w:rsidRDefault="001D4007" w:rsidP="001D4007">
      <w:pPr>
        <w:pStyle w:val="paragraph"/>
        <w:spacing w:before="0" w:beforeAutospacing="0" w:after="0" w:afterAutospacing="0"/>
        <w:jc w:val="both"/>
        <w:textAlignment w:val="baseline"/>
        <w:rPr>
          <w:rFonts w:ascii="Segoe UI" w:hAnsi="Segoe UI" w:cs="Segoe UI"/>
          <w:sz w:val="18"/>
          <w:szCs w:val="18"/>
          <w:lang w:val="en-US"/>
        </w:rPr>
      </w:pPr>
      <w:r>
        <w:rPr>
          <w:rStyle w:val="normaltextrun"/>
          <w:sz w:val="20"/>
          <w:szCs w:val="20"/>
          <w:lang w:val="en-US"/>
        </w:rPr>
        <w:t>Since the success of </w:t>
      </w:r>
      <w:r>
        <w:rPr>
          <w:rStyle w:val="normaltextrun"/>
          <w:color w:val="000000"/>
          <w:sz w:val="20"/>
          <w:szCs w:val="20"/>
          <w:shd w:val="clear" w:color="auto" w:fill="FFE5E5"/>
          <w:lang w:val="en-US"/>
        </w:rPr>
        <w:t>AlexNets</w:t>
      </w:r>
      <w:r>
        <w:rPr>
          <w:rStyle w:val="normaltextrun"/>
          <w:sz w:val="20"/>
          <w:szCs w:val="20"/>
          <w:lang w:val="en-US"/>
        </w:rPr>
        <w:t> (Krizhevsky, Sutskever, &amp; Hinton, 2017) that created a paradigm shift towards the use of deep learning in computer vision, convolutional neural network (CNN), a specific structure of deep learning that involves convolutional layers, has quickly found its way into medical imaging analysis and become a methodology of choice (Litjens et. al., 2017). It has not come as a surprising development, as segmentation is an extension to the classification framework using CNNs and is also a common task found in the analysis of both natural and medical images.</w:t>
      </w:r>
      <w:r>
        <w:rPr>
          <w:rStyle w:val="eop"/>
          <w:sz w:val="20"/>
          <w:szCs w:val="20"/>
          <w:lang w:val="en-US"/>
        </w:rPr>
        <w:t> </w:t>
      </w:r>
    </w:p>
    <w:p w14:paraId="683F27A7" w14:textId="77777777" w:rsidR="001D4007" w:rsidRDefault="001D4007" w:rsidP="001D4007">
      <w:pPr>
        <w:pStyle w:val="paragraph"/>
        <w:spacing w:before="0" w:beforeAutospacing="0" w:after="0" w:afterAutospacing="0"/>
        <w:jc w:val="both"/>
        <w:textAlignment w:val="baseline"/>
        <w:rPr>
          <w:rFonts w:ascii="Segoe UI" w:hAnsi="Segoe UI" w:cs="Segoe UI"/>
          <w:sz w:val="18"/>
          <w:szCs w:val="18"/>
          <w:lang w:val="en-US"/>
        </w:rPr>
      </w:pPr>
      <w:r>
        <w:rPr>
          <w:rStyle w:val="normaltextrun"/>
          <w:sz w:val="20"/>
          <w:szCs w:val="20"/>
          <w:lang w:val="en-US"/>
        </w:rPr>
        <w:t xml:space="preserve">A feature commonly found in a CNN infrastructure is (max) pooling, which acts to reduce the spatial size when representing an input image, in order to reduce the number of parameters, computation burdens, and overfitting (Stanford, 2020). However, these benefits do not come without cost: a loss of effective spatial resolution becomes an issue for dense problems like semantic segmentation as high-frequency details are washed out, leading to blurry object boundaries (Marmanis, et al., 2018). One of the most successful methods to prevent this decrease in resolution is a method called ‘Shift-and-stitch’ (Long, Shelhamer, &amp; Darrell, 2015), where a fully CNN (fCNN) is applied to </w:t>
      </w:r>
      <w:r>
        <w:rPr>
          <w:rStyle w:val="normaltextrun"/>
          <w:sz w:val="20"/>
          <w:szCs w:val="20"/>
          <w:lang w:val="en-US"/>
        </w:rPr>
        <w:t>shifted versions of the input image, and the results are stitched together. The idea of fCNN was taken a step further by (Olaf, Philipp, &amp; Thomas, 2015) with the U-net architecture, comprising a ‘regular’ fCNN followed by ‘up’-convolutions that are used to increase the image resolution. While learned upsampling layers have been proposed before (Long, Shelhamer, &amp; Darrell, 2015), the novelty of U-net involves combining opposing convolution and deconvolution layers with so-called skip connections. This allows an entire image to be processed by U-net in one forward pass, which helps consider the full context of the image (Litjens et. al., 2017). U-Net was specifically developed for single-cell analysis, and since its introduction, it has become one of the most widely used CNN architectures in medical image analysis. Other popular deep learning methods that have been successfully applied to a variety of data types include DeepCell and Mask R-CNN, while promising results have been recently obtained by generative and vector embedding approaches (Moen, et al., 2019).</w:t>
      </w:r>
    </w:p>
    <w:p w14:paraId="0766D9E4" w14:textId="77777777" w:rsidR="00B36FC7" w:rsidRDefault="00341A6C" w:rsidP="00341A6C">
      <w:pPr>
        <w:pStyle w:val="paragraph"/>
        <w:spacing w:before="0" w:beforeAutospacing="0" w:after="0" w:afterAutospacing="0"/>
        <w:jc w:val="both"/>
        <w:textAlignment w:val="baseline"/>
        <w:rPr>
          <w:rFonts w:ascii="Segoe UI" w:hAnsi="Segoe UI" w:cs="Segoe UI"/>
          <w:sz w:val="18"/>
          <w:szCs w:val="18"/>
        </w:rPr>
      </w:pPr>
      <w:r>
        <w:rPr>
          <w:rStyle w:val="eop"/>
          <w:sz w:val="20"/>
          <w:szCs w:val="20"/>
        </w:rPr>
        <w:t> </w:t>
      </w:r>
    </w:p>
    <w:p w14:paraId="7315ABBF" w14:textId="744147A7" w:rsidR="00341A6C" w:rsidRDefault="00341A6C" w:rsidP="00341A6C">
      <w:pPr>
        <w:pStyle w:val="paragraph"/>
        <w:spacing w:before="0" w:beforeAutospacing="0" w:after="0" w:afterAutospacing="0"/>
        <w:jc w:val="both"/>
        <w:textAlignment w:val="baseline"/>
        <w:rPr>
          <w:rFonts w:ascii="Segoe UI" w:hAnsi="Segoe UI" w:cs="Segoe UI"/>
          <w:sz w:val="18"/>
          <w:szCs w:val="18"/>
        </w:rPr>
      </w:pPr>
      <w:r>
        <w:rPr>
          <w:rStyle w:val="normaltextrun"/>
          <w:b/>
          <w:bCs/>
          <w:sz w:val="28"/>
          <w:szCs w:val="28"/>
          <w:lang w:val="en-US"/>
        </w:rPr>
        <w:t>Methods</w:t>
      </w:r>
      <w:r>
        <w:rPr>
          <w:rStyle w:val="eop"/>
          <w:sz w:val="28"/>
          <w:szCs w:val="28"/>
        </w:rPr>
        <w:t> </w:t>
      </w:r>
    </w:p>
    <w:p w14:paraId="42633128" w14:textId="7261A97D" w:rsidR="004C77D7" w:rsidRPr="004C77D7" w:rsidRDefault="00341A6C" w:rsidP="00341A6C">
      <w:pPr>
        <w:pStyle w:val="paragraph"/>
        <w:spacing w:before="0" w:beforeAutospacing="0" w:after="0" w:afterAutospacing="0"/>
        <w:jc w:val="both"/>
        <w:textAlignment w:val="baseline"/>
        <w:rPr>
          <w:sz w:val="20"/>
          <w:szCs w:val="20"/>
          <w:lang w:val="en-US"/>
        </w:rPr>
      </w:pPr>
      <w:r>
        <w:rPr>
          <w:rStyle w:val="normaltextrun"/>
          <w:sz w:val="20"/>
          <w:szCs w:val="20"/>
          <w:lang w:val="en-US"/>
        </w:rPr>
        <w:t>For the cell tracking challenge, the dataset given has three different type of cells that would require specific processing because of the variation in intensities. The difference between background and foreground is indistinguishable in some cases and the presence of cytoplasm and noise is unavoidable. There may be some discrepancy due to the image capturing technique or the duration over which the images were taken. Apart from the noise and unavoidable faults another problem encountered is the motion of cells as there are no laws governing cell motion. To overcome all these challenges, </w:t>
      </w:r>
      <w:r w:rsidR="00D10FE2">
        <w:rPr>
          <w:rStyle w:val="normaltextrun"/>
          <w:sz w:val="20"/>
          <w:szCs w:val="20"/>
          <w:lang w:val="en-US"/>
        </w:rPr>
        <w:t>a system</w:t>
      </w:r>
      <w:r>
        <w:rPr>
          <w:rStyle w:val="normaltextrun"/>
          <w:sz w:val="20"/>
          <w:szCs w:val="20"/>
          <w:lang w:val="en-US"/>
        </w:rPr>
        <w:t xml:space="preserve"> that is made of three parts, pre-processing module, detection module and tracking module</w:t>
      </w:r>
      <w:r w:rsidR="00D10FE2">
        <w:rPr>
          <w:rStyle w:val="normaltextrun"/>
          <w:sz w:val="20"/>
          <w:szCs w:val="20"/>
          <w:lang w:val="en-US"/>
        </w:rPr>
        <w:t xml:space="preserve"> is introduced.</w:t>
      </w:r>
    </w:p>
    <w:p w14:paraId="7F62116D" w14:textId="3E47945F" w:rsidR="00CA4FD6" w:rsidRPr="00C96A78" w:rsidRDefault="00341A6C" w:rsidP="00341A6C">
      <w:pPr>
        <w:pStyle w:val="paragraph"/>
        <w:spacing w:before="0" w:beforeAutospacing="0" w:after="0" w:afterAutospacing="0"/>
        <w:jc w:val="both"/>
        <w:textAlignment w:val="baseline"/>
        <w:rPr>
          <w:rFonts w:ascii="Segoe UI" w:hAnsi="Segoe UI" w:cs="Segoe UI"/>
          <w:sz w:val="18"/>
          <w:szCs w:val="18"/>
        </w:rPr>
      </w:pPr>
      <w:r>
        <w:rPr>
          <w:rStyle w:val="eop"/>
          <w:sz w:val="20"/>
          <w:szCs w:val="20"/>
        </w:rPr>
        <w:t> </w:t>
      </w:r>
    </w:p>
    <w:p w14:paraId="756B1EB2" w14:textId="543AA731" w:rsidR="0066076A" w:rsidRDefault="00372B19" w:rsidP="00156C98">
      <w:pPr>
        <w:pStyle w:val="paragraph"/>
        <w:spacing w:before="0" w:beforeAutospacing="0" w:after="0" w:afterAutospacing="0"/>
        <w:jc w:val="both"/>
        <w:textAlignment w:val="baseline"/>
        <w:rPr>
          <w:rStyle w:val="normaltextrun"/>
          <w:sz w:val="20"/>
          <w:szCs w:val="20"/>
          <w:lang w:val="en-US"/>
        </w:rPr>
      </w:pPr>
      <w:r>
        <w:rPr>
          <w:rStyle w:val="normaltextrun"/>
          <w:sz w:val="20"/>
          <w:szCs w:val="20"/>
          <w:lang w:val="en-US"/>
        </w:rPr>
        <w:t xml:space="preserve">For </w:t>
      </w:r>
      <w:r w:rsidRPr="0066076A">
        <w:rPr>
          <w:rStyle w:val="normaltextrun"/>
          <w:sz w:val="20"/>
          <w:szCs w:val="20"/>
          <w:lang w:val="en-US"/>
        </w:rPr>
        <w:t>the DIC-C2DH-HeLa dataset</w:t>
      </w:r>
      <w:r>
        <w:rPr>
          <w:rStyle w:val="normaltextrun"/>
          <w:sz w:val="20"/>
          <w:szCs w:val="20"/>
          <w:lang w:val="en-US"/>
        </w:rPr>
        <w:t>,</w:t>
      </w:r>
      <w:r w:rsidRPr="0066076A">
        <w:rPr>
          <w:rStyle w:val="normaltextrun"/>
          <w:sz w:val="20"/>
          <w:szCs w:val="20"/>
          <w:lang w:val="en-US"/>
        </w:rPr>
        <w:t xml:space="preserve"> </w:t>
      </w:r>
      <w:r>
        <w:rPr>
          <w:rStyle w:val="normaltextrun"/>
          <w:sz w:val="20"/>
          <w:szCs w:val="20"/>
          <w:lang w:val="en-US"/>
        </w:rPr>
        <w:t>i</w:t>
      </w:r>
      <w:r w:rsidR="0066076A" w:rsidRPr="0066076A">
        <w:rPr>
          <w:rStyle w:val="normaltextrun"/>
          <w:sz w:val="20"/>
          <w:szCs w:val="20"/>
          <w:lang w:val="en-US"/>
        </w:rPr>
        <w:t>n addition to the challenges arising from low signal-to-noise (SNR) and contrast ratio (CR) values and high cell density,</w:t>
      </w:r>
      <w:r>
        <w:rPr>
          <w:rStyle w:val="normaltextrun"/>
          <w:sz w:val="20"/>
          <w:szCs w:val="20"/>
          <w:lang w:val="en-US"/>
        </w:rPr>
        <w:t xml:space="preserve"> it also </w:t>
      </w:r>
      <w:r w:rsidR="0066076A" w:rsidRPr="0066076A">
        <w:rPr>
          <w:rStyle w:val="normaltextrun"/>
          <w:sz w:val="20"/>
          <w:szCs w:val="20"/>
          <w:lang w:val="en-US"/>
        </w:rPr>
        <w:t xml:space="preserve">has the added difficulty for having complex image texture of the cells (Ulman et. al., 2017). We have made several attempts using computer vision methods to detect and segment the cells in this dataset; however, the accuracy obtained from such methods is quite limited. As deep learning methods have proved their exceptional performance for this dataset, we decide to take this route, choosing a successful CNN infrastructure, U-Net, as the backbone network to train on data and make predictions. Our cell segmentation method combines deep learning with watershed segmentation as proposed by (Lux &amp; Matula, 2019). This approach involves training a single U-Net infrastructure first, and outputs produced by this trained network are </w:t>
      </w:r>
      <w:r w:rsidR="0066076A" w:rsidRPr="0066076A">
        <w:rPr>
          <w:rStyle w:val="normaltextrun"/>
          <w:sz w:val="20"/>
          <w:szCs w:val="20"/>
          <w:lang w:val="en-US"/>
        </w:rPr>
        <w:lastRenderedPageBreak/>
        <w:t xml:space="preserve">then processed by watershed transformation to obtain the final image segmentation. </w:t>
      </w:r>
    </w:p>
    <w:p w14:paraId="1BD9B3F9" w14:textId="654DD181" w:rsidR="00156C98" w:rsidRDefault="00156C98" w:rsidP="00156C98">
      <w:pPr>
        <w:pStyle w:val="paragraph"/>
        <w:spacing w:before="0" w:beforeAutospacing="0" w:after="0" w:afterAutospacing="0"/>
        <w:jc w:val="both"/>
        <w:textAlignment w:val="baseline"/>
        <w:rPr>
          <w:rFonts w:ascii="Segoe UI" w:hAnsi="Segoe UI" w:cs="Segoe UI"/>
          <w:sz w:val="18"/>
          <w:szCs w:val="18"/>
          <w:lang w:val="en-US"/>
        </w:rPr>
      </w:pPr>
      <w:r>
        <w:rPr>
          <w:rStyle w:val="normaltextrun"/>
          <w:sz w:val="20"/>
          <w:szCs w:val="20"/>
          <w:lang w:val="en-US"/>
        </w:rPr>
        <w:t>The entire process is consisted of three stages:</w:t>
      </w:r>
      <w:r>
        <w:rPr>
          <w:rStyle w:val="eop"/>
          <w:sz w:val="20"/>
          <w:szCs w:val="20"/>
          <w:lang w:val="en-US"/>
        </w:rPr>
        <w:t> </w:t>
      </w:r>
    </w:p>
    <w:p w14:paraId="09DA23F6" w14:textId="77777777" w:rsidR="00156C98" w:rsidRDefault="00156C98" w:rsidP="00156C98">
      <w:pPr>
        <w:pStyle w:val="paragraph"/>
        <w:spacing w:before="0" w:beforeAutospacing="0" w:after="0" w:afterAutospacing="0"/>
        <w:jc w:val="both"/>
        <w:textAlignment w:val="baseline"/>
        <w:rPr>
          <w:rFonts w:ascii="Segoe UI" w:hAnsi="Segoe UI" w:cs="Segoe UI"/>
          <w:sz w:val="18"/>
          <w:szCs w:val="18"/>
          <w:lang w:val="en-US"/>
        </w:rPr>
      </w:pPr>
      <w:r>
        <w:rPr>
          <w:rStyle w:val="normaltextrun"/>
          <w:sz w:val="20"/>
          <w:szCs w:val="20"/>
          <w:lang w:val="en-US"/>
        </w:rPr>
        <w:t>1.    Preprocessing: </w:t>
      </w:r>
      <w:r>
        <w:rPr>
          <w:rStyle w:val="eop"/>
          <w:sz w:val="20"/>
          <w:szCs w:val="20"/>
          <w:lang w:val="en-US"/>
        </w:rPr>
        <w:t> </w:t>
      </w:r>
    </w:p>
    <w:p w14:paraId="10A2594E" w14:textId="77777777" w:rsidR="00156C98" w:rsidRDefault="00156C98" w:rsidP="00156C98">
      <w:pPr>
        <w:pStyle w:val="paragraph"/>
        <w:spacing w:before="0" w:beforeAutospacing="0" w:after="0" w:afterAutospacing="0"/>
        <w:jc w:val="both"/>
        <w:textAlignment w:val="baseline"/>
        <w:rPr>
          <w:rFonts w:ascii="Segoe UI" w:hAnsi="Segoe UI" w:cs="Segoe UI"/>
          <w:sz w:val="18"/>
          <w:szCs w:val="18"/>
          <w:lang w:val="en-US"/>
        </w:rPr>
      </w:pPr>
      <w:r>
        <w:rPr>
          <w:rStyle w:val="normaltextrun"/>
          <w:sz w:val="20"/>
          <w:szCs w:val="20"/>
          <w:lang w:val="en-US"/>
        </w:rPr>
        <w:t>i)    Normalization of each input image by Contrast limited adaptive histogram equalization (CLAHE).</w:t>
      </w:r>
      <w:r>
        <w:rPr>
          <w:rStyle w:val="eop"/>
          <w:sz w:val="20"/>
          <w:szCs w:val="20"/>
          <w:lang w:val="en-US"/>
        </w:rPr>
        <w:t> </w:t>
      </w:r>
    </w:p>
    <w:p w14:paraId="3F48BD02" w14:textId="77777777" w:rsidR="00156C98" w:rsidRDefault="00156C98" w:rsidP="00156C98">
      <w:pPr>
        <w:pStyle w:val="paragraph"/>
        <w:spacing w:before="0" w:beforeAutospacing="0" w:after="0" w:afterAutospacing="0"/>
        <w:jc w:val="both"/>
        <w:textAlignment w:val="baseline"/>
        <w:rPr>
          <w:rFonts w:ascii="Segoe UI" w:hAnsi="Segoe UI" w:cs="Segoe UI"/>
          <w:sz w:val="18"/>
          <w:szCs w:val="18"/>
          <w:lang w:val="en-US"/>
        </w:rPr>
      </w:pPr>
      <w:r>
        <w:rPr>
          <w:rStyle w:val="normaltextrun"/>
          <w:sz w:val="20"/>
          <w:szCs w:val="20"/>
          <w:lang w:val="en-US"/>
        </w:rPr>
        <w:t>ii)    Transformation of each input image into markers, cell mask, and a weight map, the last of which is used to define the relative importance of each pixel, resulting in a weighted loss function.</w:t>
      </w:r>
      <w:r>
        <w:rPr>
          <w:rStyle w:val="eop"/>
          <w:sz w:val="20"/>
          <w:szCs w:val="20"/>
          <w:lang w:val="en-US"/>
        </w:rPr>
        <w:t> </w:t>
      </w:r>
    </w:p>
    <w:p w14:paraId="6487CDFD" w14:textId="77777777" w:rsidR="00156C98" w:rsidRDefault="00156C98" w:rsidP="00156C98">
      <w:pPr>
        <w:pStyle w:val="paragraph"/>
        <w:spacing w:before="0" w:beforeAutospacing="0" w:after="0" w:afterAutospacing="0"/>
        <w:jc w:val="both"/>
        <w:textAlignment w:val="baseline"/>
        <w:rPr>
          <w:rFonts w:ascii="Segoe UI" w:hAnsi="Segoe UI" w:cs="Segoe UI"/>
          <w:sz w:val="18"/>
          <w:szCs w:val="18"/>
          <w:lang w:val="en-US"/>
        </w:rPr>
      </w:pPr>
      <w:r>
        <w:rPr>
          <w:rStyle w:val="normaltextrun"/>
          <w:sz w:val="20"/>
          <w:szCs w:val="20"/>
          <w:lang w:val="en-US"/>
        </w:rPr>
        <w:t>2.    Predicting: Unlike the original U-Net infrastructure proposed by (Olaf, Philipp, &amp; Thomas, 2015), the U-Net model here produces two different predictions: cell markers and pixel-wise binary classification of the input image into foreground versus background. </w:t>
      </w:r>
      <w:r>
        <w:rPr>
          <w:rStyle w:val="eop"/>
          <w:sz w:val="20"/>
          <w:szCs w:val="20"/>
          <w:lang w:val="en-US"/>
        </w:rPr>
        <w:t> </w:t>
      </w:r>
    </w:p>
    <w:p w14:paraId="48F66210" w14:textId="77777777" w:rsidR="00156C98" w:rsidRDefault="00156C98" w:rsidP="00156C98">
      <w:pPr>
        <w:pStyle w:val="paragraph"/>
        <w:spacing w:before="0" w:beforeAutospacing="0" w:after="0" w:afterAutospacing="0"/>
        <w:jc w:val="both"/>
        <w:textAlignment w:val="baseline"/>
        <w:rPr>
          <w:rFonts w:ascii="Segoe UI" w:hAnsi="Segoe UI" w:cs="Segoe UI"/>
          <w:sz w:val="18"/>
          <w:szCs w:val="18"/>
          <w:lang w:val="en-US"/>
        </w:rPr>
      </w:pPr>
      <w:r>
        <w:rPr>
          <w:rStyle w:val="normaltextrun"/>
          <w:sz w:val="20"/>
          <w:szCs w:val="20"/>
          <w:lang w:val="en-US"/>
        </w:rPr>
        <w:t>3.    Postprocessing: a predicted cell marker image obtained from step 2 above is thresholded to form a binary image, upon which a morphological opening operation is applied. Connected components are determined based on this new binary image, and the former are then combined with predicted cell mask (also obtained from step 2) using a marker-controlled watershed transformation to produce the final segmentation.</w:t>
      </w:r>
      <w:r>
        <w:rPr>
          <w:rStyle w:val="eop"/>
          <w:sz w:val="20"/>
          <w:szCs w:val="20"/>
          <w:lang w:val="en-US"/>
        </w:rPr>
        <w:t> </w:t>
      </w:r>
    </w:p>
    <w:p w14:paraId="2F1CE305" w14:textId="77777777" w:rsidR="00156C98" w:rsidRDefault="00156C98" w:rsidP="00156C98">
      <w:pPr>
        <w:pStyle w:val="paragraph"/>
        <w:spacing w:before="0" w:beforeAutospacing="0" w:after="0" w:afterAutospacing="0"/>
        <w:jc w:val="both"/>
        <w:textAlignment w:val="baseline"/>
        <w:rPr>
          <w:rFonts w:ascii="Segoe UI" w:hAnsi="Segoe UI" w:cs="Segoe UI"/>
          <w:sz w:val="18"/>
          <w:szCs w:val="18"/>
          <w:lang w:val="en-US"/>
        </w:rPr>
      </w:pPr>
      <w:r>
        <w:rPr>
          <w:rStyle w:val="normaltextrun"/>
          <w:sz w:val="20"/>
          <w:szCs w:val="20"/>
          <w:lang w:val="en-US"/>
        </w:rPr>
        <w:t>For task 1 of this project, instead of training this model again from scratch, we decide to use a pretrained model provided by (Lux &amp; Matula, 2019) to obtain the segmentation masks for sequence 3 and 4, since this model was trained using the same dataset (sequence 1 and 2) provided by the Cell Tracking Challenge.</w:t>
      </w:r>
      <w:r>
        <w:rPr>
          <w:rStyle w:val="eop"/>
          <w:sz w:val="20"/>
          <w:szCs w:val="20"/>
          <w:lang w:val="en-US"/>
        </w:rPr>
        <w:t> </w:t>
      </w:r>
    </w:p>
    <w:p w14:paraId="6E257A93" w14:textId="5B13D33B" w:rsidR="00E01D0D" w:rsidRDefault="00E01D0D" w:rsidP="00341A6C">
      <w:pPr>
        <w:pStyle w:val="paragraph"/>
        <w:spacing w:before="0" w:beforeAutospacing="0" w:after="0" w:afterAutospacing="0"/>
        <w:jc w:val="both"/>
        <w:textAlignment w:val="baseline"/>
        <w:rPr>
          <w:rStyle w:val="normaltextrun"/>
          <w:sz w:val="20"/>
          <w:szCs w:val="20"/>
          <w:lang w:val="en-US"/>
        </w:rPr>
      </w:pPr>
    </w:p>
    <w:p w14:paraId="229B6CA8" w14:textId="3FA423ED" w:rsidR="00C96A78" w:rsidRDefault="00C96A78" w:rsidP="00341A6C">
      <w:pPr>
        <w:pStyle w:val="paragraph"/>
        <w:spacing w:before="0" w:beforeAutospacing="0" w:after="0" w:afterAutospacing="0"/>
        <w:jc w:val="both"/>
        <w:textAlignment w:val="baseline"/>
        <w:rPr>
          <w:rStyle w:val="normaltextrun"/>
          <w:sz w:val="20"/>
          <w:szCs w:val="20"/>
          <w:lang w:val="en-US"/>
        </w:rPr>
      </w:pPr>
      <w:r>
        <w:rPr>
          <w:rStyle w:val="normaltextrun"/>
          <w:i/>
          <w:iCs/>
          <w:sz w:val="20"/>
          <w:szCs w:val="20"/>
          <w:lang w:val="en-US"/>
        </w:rPr>
        <w:t>Pre-processing Module:</w:t>
      </w:r>
    </w:p>
    <w:p w14:paraId="54DE3ABC" w14:textId="5A2F1CF2" w:rsidR="00DF57F7" w:rsidRDefault="00DF57F7" w:rsidP="00341A6C">
      <w:pPr>
        <w:pStyle w:val="paragraph"/>
        <w:spacing w:before="0" w:beforeAutospacing="0" w:after="0" w:afterAutospacing="0"/>
        <w:jc w:val="both"/>
        <w:textAlignment w:val="baseline"/>
        <w:rPr>
          <w:rStyle w:val="normaltextrun"/>
          <w:sz w:val="20"/>
          <w:szCs w:val="20"/>
          <w:lang w:val="en-US"/>
        </w:rPr>
      </w:pPr>
      <w:r>
        <w:rPr>
          <w:rStyle w:val="normaltextrun"/>
          <w:sz w:val="20"/>
          <w:szCs w:val="20"/>
          <w:lang w:val="en-US"/>
        </w:rPr>
        <w:t>Dataset 2 and 3 have significantly distinct characteristics. Number of cells are greater, as a result mitosis events and overlap scenarios are more.</w:t>
      </w:r>
    </w:p>
    <w:p w14:paraId="34FC3363" w14:textId="48FF72B6" w:rsidR="00DF57F7" w:rsidRDefault="00256B9B" w:rsidP="00341A6C">
      <w:pPr>
        <w:pStyle w:val="paragraph"/>
        <w:spacing w:before="0" w:beforeAutospacing="0" w:after="0" w:afterAutospacing="0"/>
        <w:jc w:val="both"/>
        <w:textAlignment w:val="baseline"/>
        <w:rPr>
          <w:rStyle w:val="normaltextrun"/>
          <w:sz w:val="20"/>
          <w:szCs w:val="20"/>
          <w:lang w:val="en-US"/>
        </w:rPr>
      </w:pPr>
      <w:r>
        <w:rPr>
          <w:rStyle w:val="normaltextrun"/>
          <w:sz w:val="20"/>
          <w:szCs w:val="20"/>
          <w:lang w:val="en-US"/>
        </w:rPr>
        <w:t>Traditional methods are best suited to process and segment images from dataset 2 and 3. According to the proposed method,</w:t>
      </w:r>
      <w:r w:rsidR="00341A6C">
        <w:rPr>
          <w:rStyle w:val="normaltextrun"/>
          <w:sz w:val="20"/>
          <w:szCs w:val="20"/>
          <w:lang w:val="en-US"/>
        </w:rPr>
        <w:t> </w:t>
      </w:r>
      <w:r w:rsidR="00DF57F7">
        <w:rPr>
          <w:rStyle w:val="normaltextrun"/>
          <w:sz w:val="20"/>
          <w:szCs w:val="20"/>
          <w:lang w:val="en-US"/>
        </w:rPr>
        <w:t>each image from an image sequence in the dataset</w:t>
      </w:r>
      <w:r w:rsidR="00341A6C">
        <w:rPr>
          <w:rStyle w:val="normaltextrun"/>
          <w:sz w:val="20"/>
          <w:szCs w:val="20"/>
          <w:lang w:val="en-US"/>
        </w:rPr>
        <w:t xml:space="preserve"> are read </w:t>
      </w:r>
      <w:r>
        <w:rPr>
          <w:rStyle w:val="normaltextrun"/>
          <w:sz w:val="20"/>
          <w:szCs w:val="20"/>
          <w:lang w:val="en-US"/>
        </w:rPr>
        <w:t xml:space="preserve">and converted </w:t>
      </w:r>
      <w:r w:rsidR="00341A6C">
        <w:rPr>
          <w:rStyle w:val="normaltextrun"/>
          <w:sz w:val="20"/>
          <w:szCs w:val="20"/>
          <w:lang w:val="en-US"/>
        </w:rPr>
        <w:t>to grayscale. </w:t>
      </w:r>
      <w:r w:rsidR="009B6E7D">
        <w:rPr>
          <w:rStyle w:val="normaltextrun"/>
          <w:sz w:val="20"/>
          <w:szCs w:val="20"/>
          <w:lang w:val="en-US"/>
        </w:rPr>
        <w:t>Small cell residue or noise can be observed in the background. Empirically, a 3x3 structuring element is used to erode the grayscale image to cater this challenge. Even this structuring element for erosion resulted in reducing the size of some cells to a single dot. Hence, we dilate the image to increase the size and therefore make cell body distinguishable. The structuring element used was a 5x5 filter. The size of the filter was taken after consideri</w:t>
      </w:r>
      <w:r w:rsidR="00B94FE7">
        <w:rPr>
          <w:rStyle w:val="normaltextrun"/>
          <w:sz w:val="20"/>
          <w:szCs w:val="20"/>
          <w:lang w:val="en-US"/>
        </w:rPr>
        <w:t>ng</w:t>
      </w:r>
      <w:r w:rsidR="009B6E7D">
        <w:rPr>
          <w:rStyle w:val="normaltextrun"/>
          <w:sz w:val="20"/>
          <w:szCs w:val="20"/>
          <w:lang w:val="en-US"/>
        </w:rPr>
        <w:t xml:space="preserve"> of pixel intensities and helps in brightening the cell interior.</w:t>
      </w:r>
      <w:r w:rsidR="00B94FE7">
        <w:rPr>
          <w:rStyle w:val="normaltextrun"/>
          <w:sz w:val="20"/>
          <w:szCs w:val="20"/>
          <w:lang w:val="en-US"/>
        </w:rPr>
        <w:t xml:space="preserve"> The dilated image has variation in cell intensities. Hence, thresholding is done regionally resulting in different threshold values for different regions</w:t>
      </w:r>
      <w:r w:rsidR="00BD5E45">
        <w:rPr>
          <w:rStyle w:val="normaltextrun"/>
          <w:sz w:val="20"/>
          <w:szCs w:val="20"/>
          <w:lang w:val="en-US"/>
        </w:rPr>
        <w:t xml:space="preserve">. Empirically, the region size taken is 3 pixels. The resulting image distinguishes cell boundary. </w:t>
      </w:r>
      <w:r w:rsidR="00553013">
        <w:rPr>
          <w:rStyle w:val="normaltextrun"/>
          <w:sz w:val="20"/>
          <w:szCs w:val="20"/>
          <w:lang w:val="en-US"/>
        </w:rPr>
        <w:t xml:space="preserve">To complete edges and solidify intensity for cell interior, the dilated image is </w:t>
      </w:r>
      <w:r w:rsidR="00BD5E45">
        <w:rPr>
          <w:rStyle w:val="normaltextrun"/>
          <w:sz w:val="20"/>
          <w:szCs w:val="20"/>
          <w:lang w:val="en-US"/>
        </w:rPr>
        <w:t xml:space="preserve">subtracted from </w:t>
      </w:r>
      <w:r w:rsidR="00553013">
        <w:rPr>
          <w:rStyle w:val="normaltextrun"/>
          <w:sz w:val="20"/>
          <w:szCs w:val="20"/>
          <w:lang w:val="en-US"/>
        </w:rPr>
        <w:t>the resulting threshold-ed image.</w:t>
      </w:r>
      <w:r w:rsidR="00646117">
        <w:rPr>
          <w:rStyle w:val="normaltextrun"/>
          <w:sz w:val="20"/>
          <w:szCs w:val="20"/>
          <w:lang w:val="en-US"/>
        </w:rPr>
        <w:t xml:space="preserve"> Since all cells are darker than the background,</w:t>
      </w:r>
      <w:r w:rsidR="000C3470">
        <w:rPr>
          <w:rStyle w:val="normaltextrun"/>
          <w:sz w:val="20"/>
          <w:szCs w:val="20"/>
          <w:lang w:val="en-US"/>
        </w:rPr>
        <w:t xml:space="preserve"> </w:t>
      </w:r>
      <w:r w:rsidR="00CA4FD6">
        <w:rPr>
          <w:rStyle w:val="normaltextrun"/>
          <w:sz w:val="20"/>
          <w:szCs w:val="20"/>
          <w:lang w:val="en-US"/>
        </w:rPr>
        <w:t>O</w:t>
      </w:r>
      <w:r w:rsidR="000C3470">
        <w:rPr>
          <w:rStyle w:val="normaltextrun"/>
          <w:sz w:val="20"/>
          <w:szCs w:val="20"/>
          <w:lang w:val="en-US"/>
        </w:rPr>
        <w:t xml:space="preserve">tsu </w:t>
      </w:r>
      <w:r w:rsidR="000C3470">
        <w:rPr>
          <w:rStyle w:val="normaltextrun"/>
          <w:sz w:val="20"/>
          <w:szCs w:val="20"/>
          <w:lang w:val="en-US"/>
        </w:rPr>
        <w:t xml:space="preserve">thresholding is employed to consider the binodal nature of image pixel intensities. We aim to increase separation in intensities between background and foreground. If cells were brighter than the background, the resulting image would display foreground in white and background in black. In the proposed method, since the cells observed at the last step were darker than the background, the cells appear black after </w:t>
      </w:r>
      <w:r w:rsidR="00CA4FD6">
        <w:rPr>
          <w:rStyle w:val="normaltextrun"/>
          <w:sz w:val="20"/>
          <w:szCs w:val="20"/>
          <w:lang w:val="en-US"/>
        </w:rPr>
        <w:t>O</w:t>
      </w:r>
      <w:r w:rsidR="000C3470">
        <w:rPr>
          <w:rStyle w:val="normaltextrun"/>
          <w:sz w:val="20"/>
          <w:szCs w:val="20"/>
          <w:lang w:val="en-US"/>
        </w:rPr>
        <w:t>tsu thresholding which can be corrected by inverting the image.</w:t>
      </w:r>
    </w:p>
    <w:p w14:paraId="047F980D" w14:textId="6C4B83DB" w:rsidR="000C3470" w:rsidRDefault="00017193" w:rsidP="00341A6C">
      <w:pPr>
        <w:pStyle w:val="paragraph"/>
        <w:spacing w:before="0" w:beforeAutospacing="0" w:after="0" w:afterAutospacing="0"/>
        <w:jc w:val="both"/>
        <w:textAlignment w:val="baseline"/>
        <w:rPr>
          <w:rStyle w:val="normaltextrun"/>
          <w:sz w:val="20"/>
          <w:szCs w:val="20"/>
          <w:lang w:val="en-US"/>
        </w:rPr>
      </w:pPr>
      <w:r>
        <w:rPr>
          <w:rStyle w:val="normaltextrun"/>
          <w:sz w:val="20"/>
          <w:szCs w:val="20"/>
          <w:lang w:val="en-US"/>
        </w:rPr>
        <w:t>To apply connected components and finally label all cells, we erode the final image first to reduce overlap. Empirically, a 2x2 filter with 3 iteration was found to be optimal in terms of information loss and cell boundary overlap reduction.</w:t>
      </w:r>
      <w:r w:rsidR="00CA4FD6">
        <w:rPr>
          <w:rStyle w:val="normaltextrun"/>
          <w:sz w:val="20"/>
          <w:szCs w:val="20"/>
          <w:lang w:val="en-US"/>
        </w:rPr>
        <w:t xml:space="preserve"> Connectivity chosen for connected components algorithm is 4 – connected objects.</w:t>
      </w:r>
    </w:p>
    <w:p w14:paraId="7BDAC772" w14:textId="27B01813" w:rsidR="00341A6C" w:rsidRDefault="00341A6C" w:rsidP="00341A6C">
      <w:pPr>
        <w:pStyle w:val="paragraph"/>
        <w:spacing w:before="0" w:beforeAutospacing="0" w:after="0" w:afterAutospacing="0"/>
        <w:jc w:val="both"/>
        <w:textAlignment w:val="baseline"/>
        <w:rPr>
          <w:rStyle w:val="eop"/>
          <w:sz w:val="20"/>
          <w:szCs w:val="20"/>
        </w:rPr>
      </w:pPr>
      <w:r>
        <w:rPr>
          <w:rStyle w:val="eop"/>
          <w:sz w:val="20"/>
          <w:szCs w:val="20"/>
        </w:rPr>
        <w:t> </w:t>
      </w:r>
    </w:p>
    <w:p w14:paraId="29984787" w14:textId="14765117" w:rsidR="004C77D7" w:rsidRDefault="004C77D7" w:rsidP="00341A6C">
      <w:pPr>
        <w:pStyle w:val="paragraph"/>
        <w:spacing w:before="0" w:beforeAutospacing="0" w:after="0" w:afterAutospacing="0"/>
        <w:jc w:val="both"/>
        <w:textAlignment w:val="baseline"/>
        <w:rPr>
          <w:rFonts w:ascii="Segoe UI" w:hAnsi="Segoe UI" w:cs="Segoe UI"/>
          <w:sz w:val="18"/>
          <w:szCs w:val="18"/>
        </w:rPr>
      </w:pPr>
      <w:r>
        <w:rPr>
          <w:noProof/>
        </w:rPr>
        <w:drawing>
          <wp:inline distT="0" distB="0" distL="0" distR="0" wp14:anchorId="770D0C34" wp14:editId="4A9A1722">
            <wp:extent cx="2636520" cy="257683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36520" cy="2576830"/>
                    </a:xfrm>
                    <a:prstGeom prst="rect">
                      <a:avLst/>
                    </a:prstGeom>
                    <a:noFill/>
                    <a:ln>
                      <a:noFill/>
                    </a:ln>
                  </pic:spPr>
                </pic:pic>
              </a:graphicData>
            </a:graphic>
          </wp:inline>
        </w:drawing>
      </w:r>
    </w:p>
    <w:p w14:paraId="668F12EE" w14:textId="33A4B53E" w:rsidR="004C77D7" w:rsidRDefault="004C77D7" w:rsidP="004C77D7">
      <w:pPr>
        <w:pStyle w:val="Caption"/>
        <w:jc w:val="both"/>
      </w:pPr>
      <w:r>
        <w:t xml:space="preserve">Figure </w:t>
      </w:r>
      <w:fldSimple w:instr=" SEQ Figure \* ARABIC ">
        <w:r>
          <w:rPr>
            <w:noProof/>
          </w:rPr>
          <w:t>1</w:t>
        </w:r>
      </w:fldSimple>
      <w:r>
        <w:t xml:space="preserve">: Illustration of illumination correction and noise removal of the input image. (a) </w:t>
      </w:r>
      <w:r w:rsidR="00E71B1E">
        <w:t xml:space="preserve">Original frame in </w:t>
      </w:r>
      <w:r>
        <w:t xml:space="preserve"> </w:t>
      </w:r>
      <w:r w:rsidR="00E71B1E" w:rsidRPr="00E71B1E">
        <w:t>PhC-C2DL-PSC</w:t>
      </w:r>
      <w:r w:rsidR="00E71B1E">
        <w:rPr>
          <w:rFonts w:ascii="Times New Roman" w:hAnsi="Times New Roman" w:cs="Times New Roman"/>
          <w:sz w:val="20"/>
          <w:szCs w:val="20"/>
          <w:lang w:val="en-US"/>
        </w:rPr>
        <w:t xml:space="preserve"> dataset</w:t>
      </w:r>
      <w:r>
        <w:t xml:space="preserve">. (b) Eroded image. (c) Dilated image. (d) Adaptive thresholded image. (e) After background removal. (f) Otsu thresholded image. (g) Inverted image. (h) </w:t>
      </w:r>
      <w:r w:rsidR="00E71B1E">
        <w:t>pixel intensity, number of pixels (x, y) histogram for image</w:t>
      </w:r>
      <w:r>
        <w:t xml:space="preserve"> (e). (i) Final erosion to remove any noise and overlapping.</w:t>
      </w:r>
    </w:p>
    <w:p w14:paraId="797D0A7F" w14:textId="4D089FC6" w:rsidR="00C334BA" w:rsidRPr="00C334BA" w:rsidRDefault="004C77D7" w:rsidP="00C334BA">
      <w:pPr>
        <w:rPr>
          <w:rFonts w:ascii="Times New Roman" w:hAnsi="Times New Roman" w:cs="Times New Roman"/>
          <w:sz w:val="20"/>
          <w:szCs w:val="20"/>
          <w:lang w:val="en-US"/>
        </w:rPr>
      </w:pPr>
      <w:r>
        <w:rPr>
          <w:rFonts w:ascii="Times New Roman" w:hAnsi="Times New Roman" w:cs="Times New Roman"/>
          <w:sz w:val="20"/>
          <w:szCs w:val="20"/>
          <w:lang w:val="en-US"/>
        </w:rPr>
        <w:t xml:space="preserve">Figure 1 illustrates the morphological and thresholding operations performed. Fig 1(a) is a frame in dataset </w:t>
      </w:r>
      <w:r w:rsidRPr="004C77D7">
        <w:rPr>
          <w:rFonts w:ascii="Times New Roman" w:hAnsi="Times New Roman" w:cs="Times New Roman"/>
          <w:sz w:val="20"/>
          <w:szCs w:val="20"/>
          <w:lang w:val="en-US"/>
        </w:rPr>
        <w:t>PhC-C2DL-PSC</w:t>
      </w:r>
      <w:r>
        <w:rPr>
          <w:rFonts w:ascii="Times New Roman" w:hAnsi="Times New Roman" w:cs="Times New Roman"/>
          <w:sz w:val="20"/>
          <w:szCs w:val="20"/>
          <w:lang w:val="en-US"/>
        </w:rPr>
        <w:t xml:space="preserve"> Sequence 2. Figs 1(b) and (c) are erosion and dilation for noise removal and cell brightening. Fig 1(d) is the regionally thresholded image displaying cell boundary. </w:t>
      </w:r>
      <w:r w:rsidR="00E71B1E">
        <w:rPr>
          <w:rFonts w:ascii="Times New Roman" w:hAnsi="Times New Roman" w:cs="Times New Roman"/>
          <w:sz w:val="20"/>
          <w:szCs w:val="20"/>
          <w:lang w:val="en-US"/>
        </w:rPr>
        <w:t xml:space="preserve">To solidify cell structure, fig1(c) is subtracted from fig1(d). As evident from fig 1(e) a cell has a single intensity. To support this, fig 1(h) displays 2 peaks. The higher background peak and a smaller peak in its left neighborhood denoting the black identified cells. This binodal phenomenon is treated by Otsu thresholding as displayed in fig 1(f). Fig 1(g) inverts the previous image to identify </w:t>
      </w:r>
      <w:r w:rsidR="00E71B1E">
        <w:rPr>
          <w:rFonts w:ascii="Times New Roman" w:hAnsi="Times New Roman" w:cs="Times New Roman"/>
          <w:sz w:val="20"/>
          <w:szCs w:val="20"/>
          <w:lang w:val="en-US"/>
        </w:rPr>
        <w:lastRenderedPageBreak/>
        <w:t xml:space="preserve">cells as white. </w:t>
      </w:r>
      <w:r w:rsidR="00996503">
        <w:rPr>
          <w:rFonts w:ascii="Times New Roman" w:hAnsi="Times New Roman" w:cs="Times New Roman"/>
          <w:sz w:val="20"/>
          <w:szCs w:val="20"/>
          <w:lang w:val="en-US"/>
        </w:rPr>
        <w:t>To detect overlapping cells, erosion was used the result of which can be seen in fig 1(i).</w:t>
      </w:r>
    </w:p>
    <w:p w14:paraId="13225BF9" w14:textId="0AE07F52" w:rsidR="00341A6C" w:rsidRDefault="00341A6C" w:rsidP="00341A6C">
      <w:pPr>
        <w:pStyle w:val="paragraph"/>
        <w:spacing w:before="0" w:beforeAutospacing="0" w:after="0" w:afterAutospacing="0"/>
        <w:jc w:val="both"/>
        <w:textAlignment w:val="baseline"/>
        <w:rPr>
          <w:rStyle w:val="eop"/>
          <w:sz w:val="20"/>
          <w:szCs w:val="20"/>
        </w:rPr>
      </w:pPr>
      <w:r>
        <w:rPr>
          <w:rStyle w:val="normaltextrun"/>
          <w:i/>
          <w:iCs/>
          <w:sz w:val="20"/>
          <w:szCs w:val="20"/>
          <w:lang w:val="en-US"/>
        </w:rPr>
        <w:t>Detection Module:</w:t>
      </w:r>
      <w:r>
        <w:rPr>
          <w:rStyle w:val="eop"/>
          <w:sz w:val="20"/>
          <w:szCs w:val="20"/>
        </w:rPr>
        <w:t> </w:t>
      </w:r>
    </w:p>
    <w:p w14:paraId="7275AFB8" w14:textId="088D100D" w:rsidR="00F515AB" w:rsidRPr="00F515AB" w:rsidRDefault="00F515AB" w:rsidP="00341A6C">
      <w:pPr>
        <w:pStyle w:val="paragraph"/>
        <w:spacing w:before="0" w:beforeAutospacing="0" w:after="0" w:afterAutospacing="0"/>
        <w:jc w:val="both"/>
        <w:textAlignment w:val="baseline"/>
        <w:rPr>
          <w:sz w:val="20"/>
          <w:szCs w:val="20"/>
        </w:rPr>
      </w:pPr>
      <w:r>
        <w:rPr>
          <w:rStyle w:val="eop"/>
          <w:sz w:val="20"/>
          <w:szCs w:val="20"/>
        </w:rPr>
        <w:t>To accurately detect cells, unique labels have been created for each cell in the pre – processing module. In detection module, due emphasis has been laid on cell structure and mitosis events. An approximation of cell structure as an ellipse rather than fitting the exact cell structure, which can change in any frame, as a technique to make bounding boxes has been employed. Distance between cell radii have been compared to recognise mitosis events.</w:t>
      </w:r>
    </w:p>
    <w:p w14:paraId="125FDA3F" w14:textId="6D5BD8C1" w:rsidR="005B01FD" w:rsidRDefault="005B01FD" w:rsidP="00341A6C">
      <w:pPr>
        <w:pStyle w:val="paragraph"/>
        <w:spacing w:before="0" w:beforeAutospacing="0" w:after="0" w:afterAutospacing="0"/>
        <w:jc w:val="both"/>
        <w:textAlignment w:val="baseline"/>
        <w:rPr>
          <w:rStyle w:val="normaltextrun"/>
          <w:sz w:val="20"/>
          <w:szCs w:val="20"/>
          <w:lang w:val="en-US"/>
        </w:rPr>
      </w:pPr>
      <w:r>
        <w:rPr>
          <w:rStyle w:val="normaltextrun"/>
          <w:sz w:val="20"/>
          <w:szCs w:val="20"/>
          <w:lang w:val="en-US"/>
        </w:rPr>
        <w:t xml:space="preserve">To define cell structure, the shape of cell over its lifetime has been approximated to ellipses. </w:t>
      </w:r>
      <w:r w:rsidR="00EA6797">
        <w:rPr>
          <w:rStyle w:val="normaltextrun"/>
          <w:sz w:val="20"/>
          <w:szCs w:val="20"/>
          <w:lang w:val="en-US"/>
        </w:rPr>
        <w:t xml:space="preserve">A unique label for each cell was acquired as a result of preprocessing module. The labels mark each cell with a unique number starting from 1, where 0 is for background. </w:t>
      </w:r>
      <w:r>
        <w:rPr>
          <w:rStyle w:val="normaltextrun"/>
          <w:sz w:val="20"/>
          <w:szCs w:val="20"/>
          <w:lang w:val="en-US"/>
        </w:rPr>
        <w:t xml:space="preserve">In the proposed method, contours are drawn for each uniquely identified label </w:t>
      </w:r>
      <w:r w:rsidR="00EA6797">
        <w:rPr>
          <w:rStyle w:val="normaltextrun"/>
          <w:sz w:val="20"/>
          <w:szCs w:val="20"/>
          <w:lang w:val="en-US"/>
        </w:rPr>
        <w:t xml:space="preserve">and </w:t>
      </w:r>
      <w:r>
        <w:rPr>
          <w:rStyle w:val="normaltextrun"/>
          <w:sz w:val="20"/>
          <w:szCs w:val="20"/>
          <w:lang w:val="en-US"/>
        </w:rPr>
        <w:t xml:space="preserve">are checked for shape. </w:t>
      </w:r>
      <w:r w:rsidR="00EA6797">
        <w:rPr>
          <w:rStyle w:val="normaltextrun"/>
          <w:sz w:val="20"/>
          <w:szCs w:val="20"/>
          <w:lang w:val="en-US"/>
        </w:rPr>
        <w:t>Hence the bounding boxes are created. Centre points of ellipse along with semi major axis are used for mitosis detection and tracking.</w:t>
      </w:r>
    </w:p>
    <w:p w14:paraId="779761D7" w14:textId="05916D85" w:rsidR="004B25A9" w:rsidRDefault="004B25A9" w:rsidP="00341A6C">
      <w:pPr>
        <w:pStyle w:val="paragraph"/>
        <w:spacing w:before="0" w:beforeAutospacing="0" w:after="0" w:afterAutospacing="0"/>
        <w:jc w:val="both"/>
        <w:textAlignment w:val="baseline"/>
        <w:rPr>
          <w:rStyle w:val="normaltextrun"/>
          <w:sz w:val="20"/>
          <w:szCs w:val="20"/>
          <w:lang w:val="en-US"/>
        </w:rPr>
      </w:pPr>
    </w:p>
    <w:p w14:paraId="372336E6" w14:textId="14B9B286" w:rsidR="004B25A9" w:rsidRDefault="00106251" w:rsidP="00341A6C">
      <w:pPr>
        <w:pStyle w:val="paragraph"/>
        <w:spacing w:before="0" w:beforeAutospacing="0" w:after="0" w:afterAutospacing="0"/>
        <w:jc w:val="both"/>
        <w:textAlignment w:val="baseline"/>
        <w:rPr>
          <w:rStyle w:val="normaltextrun"/>
          <w:sz w:val="20"/>
          <w:szCs w:val="20"/>
          <w:lang w:val="en-US"/>
        </w:rPr>
      </w:pPr>
      <w:r>
        <w:rPr>
          <w:rStyle w:val="normaltextrun"/>
          <w:noProof/>
          <w:sz w:val="20"/>
          <w:szCs w:val="20"/>
          <w:lang w:val="en-US"/>
        </w:rPr>
        <w:drawing>
          <wp:inline distT="0" distB="0" distL="0" distR="0" wp14:anchorId="1B3C48EC" wp14:editId="177CCEDE">
            <wp:extent cx="2639695" cy="122428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39695" cy="1224280"/>
                    </a:xfrm>
                    <a:prstGeom prst="rect">
                      <a:avLst/>
                    </a:prstGeom>
                    <a:noFill/>
                    <a:ln>
                      <a:noFill/>
                    </a:ln>
                  </pic:spPr>
                </pic:pic>
              </a:graphicData>
            </a:graphic>
          </wp:inline>
        </w:drawing>
      </w:r>
    </w:p>
    <w:p w14:paraId="261EAC98" w14:textId="2E8EE95D" w:rsidR="005E462E" w:rsidRPr="00106251" w:rsidRDefault="00106251" w:rsidP="00106251">
      <w:pPr>
        <w:pStyle w:val="Caption"/>
        <w:jc w:val="both"/>
        <w:rPr>
          <w:rStyle w:val="normaltextrun"/>
        </w:rPr>
      </w:pPr>
      <w:r>
        <w:t xml:space="preserve">Figure 2: Illustration of cell segmentation and bounding box fitting cell structure in dataset </w:t>
      </w:r>
      <w:r w:rsidRPr="00E71B1E">
        <w:t>PhC-C2DL-PSC</w:t>
      </w:r>
      <w:r>
        <w:rPr>
          <w:rFonts w:ascii="Times New Roman" w:hAnsi="Times New Roman" w:cs="Times New Roman"/>
          <w:sz w:val="20"/>
          <w:szCs w:val="20"/>
          <w:lang w:val="en-US"/>
        </w:rPr>
        <w:t xml:space="preserve"> dataset</w:t>
      </w:r>
      <w:r>
        <w:t>. (a)  Bounding boxes on thresholded image. (b) Bounding boxes on original image</w:t>
      </w:r>
    </w:p>
    <w:p w14:paraId="71CCAF8B" w14:textId="60956F16" w:rsidR="00C11998" w:rsidRDefault="00C11998" w:rsidP="00C11998">
      <w:pPr>
        <w:pStyle w:val="paragraph"/>
        <w:spacing w:before="0" w:beforeAutospacing="0" w:after="0" w:afterAutospacing="0"/>
        <w:jc w:val="both"/>
        <w:textAlignment w:val="baseline"/>
        <w:rPr>
          <w:rFonts w:ascii="Segoe UI" w:hAnsi="Segoe UI" w:cs="Segoe UI"/>
          <w:sz w:val="18"/>
          <w:szCs w:val="18"/>
          <w:lang w:val="en-US"/>
        </w:rPr>
      </w:pPr>
      <w:r>
        <w:rPr>
          <w:rStyle w:val="normaltextrun"/>
          <w:sz w:val="20"/>
          <w:szCs w:val="20"/>
          <w:lang w:val="en-US"/>
        </w:rPr>
        <w:t>Automatic mitosis detection is crucial in the tracking process of the cells. When provided with a large dataset, it is extremely tedious and time-consuming to identify and count each instance of mitosis detection when labelling new cells. The effectiveness of automatic mitosis detection also depends very heavily on the segmentation results as the algorithm works separately and assumes that segmentation is done flawlessly. It can be foreseen that some noise from the images that are not successfully filtered out might cause inaccuracies in the detection process. It is observed from the images that mitotic cells share certain minuscule traits that other individual cells do not. From what is seen, cells that went through mitosis generally stay relatively stationary compared to their counterparts. Obviously, when mitosis takes place, another elliptical oval or circular shape can be seen budding out of the original parent cell. In this way, there will be two nuclei or rather two centroids in this cell structure. </w:t>
      </w:r>
      <w:r>
        <w:rPr>
          <w:rStyle w:val="eop"/>
          <w:sz w:val="20"/>
          <w:szCs w:val="20"/>
          <w:lang w:val="en-US"/>
        </w:rPr>
        <w:t> </w:t>
      </w:r>
    </w:p>
    <w:p w14:paraId="54774C6C" w14:textId="207EF2ED" w:rsidR="00C11998" w:rsidRDefault="00C11998" w:rsidP="00C11998">
      <w:pPr>
        <w:pStyle w:val="paragraph"/>
        <w:spacing w:before="0" w:beforeAutospacing="0" w:after="0" w:afterAutospacing="0"/>
        <w:jc w:val="both"/>
        <w:textAlignment w:val="baseline"/>
        <w:rPr>
          <w:rFonts w:ascii="Segoe UI" w:hAnsi="Segoe UI" w:cs="Segoe UI"/>
          <w:sz w:val="18"/>
          <w:szCs w:val="18"/>
          <w:lang w:val="en-US"/>
        </w:rPr>
      </w:pPr>
      <w:r>
        <w:rPr>
          <w:rStyle w:val="normaltextrun"/>
          <w:sz w:val="20"/>
          <w:szCs w:val="20"/>
          <w:lang w:val="en-US"/>
        </w:rPr>
        <w:t>The method that was incorporated to detect mitotic cells is to use the Euclidean distance between the cell centroid. Although the nucleus is not detected, it can be safe to assume that the centroid of the cell has the highest probability of containing the nucleus. The cells are being eroded so that it is corresponding radiuses and contours are as tight to the centroid as possible. Then, the Euclidean distances between each cell centers are tracked and stored. Depending on the type of cells in each dataset, a pre-determined standard distance is being fixed. This is because, in different datasets, the cell sizes are different and so are their proximity within each other. If the Euclidean distance is smaller than the predetermined distance, then it can be assumed that mitosis is likely to have occurred. The mother cell can be identified as being exiting first before the child cells appear and a new cell id is given. In which case, a bounding circle shall be placed around them for easier identification. </w:t>
      </w:r>
      <w:r>
        <w:rPr>
          <w:rStyle w:val="eop"/>
          <w:sz w:val="20"/>
          <w:szCs w:val="20"/>
          <w:lang w:val="en-US"/>
        </w:rPr>
        <w:t> </w:t>
      </w:r>
    </w:p>
    <w:p w14:paraId="2EDA080C" w14:textId="77777777" w:rsidR="00B36FC7" w:rsidRDefault="00B36FC7" w:rsidP="00341A6C">
      <w:pPr>
        <w:pStyle w:val="paragraph"/>
        <w:spacing w:before="0" w:beforeAutospacing="0" w:after="0" w:afterAutospacing="0"/>
        <w:jc w:val="both"/>
        <w:textAlignment w:val="baseline"/>
        <w:rPr>
          <w:rStyle w:val="normaltextrun"/>
          <w:sz w:val="20"/>
          <w:szCs w:val="20"/>
          <w:lang w:val="en-US"/>
        </w:rPr>
      </w:pPr>
    </w:p>
    <w:p w14:paraId="282F272A" w14:textId="4E3DAA2E" w:rsidR="00341A6C" w:rsidRDefault="00256B9B" w:rsidP="00341A6C">
      <w:pPr>
        <w:pStyle w:val="paragraph"/>
        <w:spacing w:before="0" w:beforeAutospacing="0" w:after="0" w:afterAutospacing="0"/>
        <w:jc w:val="both"/>
        <w:textAlignment w:val="baseline"/>
        <w:rPr>
          <w:rStyle w:val="eop"/>
          <w:sz w:val="20"/>
          <w:szCs w:val="20"/>
        </w:rPr>
      </w:pPr>
      <w:r>
        <w:rPr>
          <w:rStyle w:val="normaltextrun"/>
          <w:i/>
          <w:iCs/>
          <w:sz w:val="20"/>
          <w:szCs w:val="20"/>
          <w:lang w:val="en-US"/>
        </w:rPr>
        <w:t>Tracking Module:</w:t>
      </w:r>
      <w:r w:rsidR="00341A6C">
        <w:rPr>
          <w:rStyle w:val="normaltextrun"/>
          <w:sz w:val="20"/>
          <w:szCs w:val="20"/>
          <w:lang w:val="en-US"/>
        </w:rPr>
        <w:t> </w:t>
      </w:r>
      <w:r w:rsidR="00341A6C">
        <w:rPr>
          <w:rStyle w:val="eop"/>
          <w:sz w:val="20"/>
          <w:szCs w:val="20"/>
        </w:rPr>
        <w:t> </w:t>
      </w:r>
    </w:p>
    <w:p w14:paraId="2EB68D5D" w14:textId="123B2BF1" w:rsidR="006368E8" w:rsidRDefault="006368E8" w:rsidP="00341A6C">
      <w:pPr>
        <w:pStyle w:val="paragraph"/>
        <w:spacing w:before="0" w:beforeAutospacing="0" w:after="0" w:afterAutospacing="0"/>
        <w:jc w:val="both"/>
        <w:textAlignment w:val="baseline"/>
        <w:rPr>
          <w:rFonts w:ascii="Segoe UI" w:hAnsi="Segoe UI" w:cs="Segoe UI"/>
          <w:sz w:val="18"/>
          <w:szCs w:val="18"/>
        </w:rPr>
      </w:pPr>
      <w:r>
        <w:rPr>
          <w:rStyle w:val="eop"/>
          <w:sz w:val="20"/>
          <w:szCs w:val="20"/>
        </w:rPr>
        <w:t>Centres and semi major axis detected to define cell structure come in play in the tracking module. The tracking module tracks cells based on cell centroids, computes and compares Euclidean distance between cell centroids to associate same cells in consecutive frames. The proposed method checks if any cell</w:t>
      </w:r>
      <w:r w:rsidR="008414F2">
        <w:rPr>
          <w:rStyle w:val="eop"/>
          <w:sz w:val="20"/>
          <w:szCs w:val="20"/>
        </w:rPr>
        <w:t>s</w:t>
      </w:r>
      <w:r>
        <w:rPr>
          <w:rStyle w:val="eop"/>
          <w:sz w:val="20"/>
          <w:szCs w:val="20"/>
        </w:rPr>
        <w:t xml:space="preserve"> are being currently tracked, if not</w:t>
      </w:r>
      <w:r w:rsidR="008414F2">
        <w:rPr>
          <w:rStyle w:val="eop"/>
          <w:sz w:val="20"/>
          <w:szCs w:val="20"/>
        </w:rPr>
        <w:t>, it registers the centroids resulting from pre-processing module and assigns the unique ids to cell centroids. If cells were being tracked in the previous frame and centroids are presented in the current frame, the algorithm determines Euclidean distance between the cell centroids of previous and current frame. Main assumption</w:t>
      </w:r>
      <w:r w:rsidR="008414F2">
        <w:rPr>
          <w:rStyle w:val="normaltextrun"/>
          <w:color w:val="000000"/>
          <w:sz w:val="20"/>
          <w:szCs w:val="20"/>
          <w:shd w:val="clear" w:color="auto" w:fill="FFFFFF"/>
          <w:lang w:val="en-US"/>
        </w:rPr>
        <w:t xml:space="preserve"> for tracking made is that the cells will potentially move in successive time frames, but the distance travelled by cell between frames will be smaller than distance between other objects detected. </w:t>
      </w:r>
      <w:r w:rsidR="008414F2">
        <w:rPr>
          <w:rStyle w:val="eop"/>
          <w:sz w:val="20"/>
          <w:szCs w:val="20"/>
        </w:rPr>
        <w:t xml:space="preserve">This helps in avoiding tracking of </w:t>
      </w:r>
      <w:r w:rsidR="00E83469">
        <w:rPr>
          <w:rStyle w:val="eop"/>
          <w:sz w:val="20"/>
          <w:szCs w:val="20"/>
        </w:rPr>
        <w:t>fast-moving</w:t>
      </w:r>
      <w:r w:rsidR="008414F2">
        <w:rPr>
          <w:rStyle w:val="eop"/>
          <w:sz w:val="20"/>
          <w:szCs w:val="20"/>
        </w:rPr>
        <w:t xml:space="preserve"> residual cytoplasm in image sequences.</w:t>
      </w:r>
      <w:r w:rsidR="00E83469">
        <w:rPr>
          <w:rStyle w:val="eop"/>
          <w:sz w:val="20"/>
          <w:szCs w:val="20"/>
        </w:rPr>
        <w:t xml:space="preserve"> If  cells being tracked in the previous frame are more than the number of centroids provided by the pre-processing module for current frame, algorithm determines the disappearing cells and deregister</w:t>
      </w:r>
      <w:r w:rsidR="005C78F0">
        <w:rPr>
          <w:rStyle w:val="eop"/>
          <w:sz w:val="20"/>
          <w:szCs w:val="20"/>
        </w:rPr>
        <w:t>s them</w:t>
      </w:r>
      <w:r w:rsidR="00E83469">
        <w:rPr>
          <w:rStyle w:val="eop"/>
          <w:sz w:val="20"/>
          <w:szCs w:val="20"/>
        </w:rPr>
        <w:t xml:space="preserve"> if for n consecutive frames, the cell does not re-appear</w:t>
      </w:r>
      <w:r w:rsidR="005C78F0">
        <w:rPr>
          <w:rStyle w:val="eop"/>
          <w:sz w:val="20"/>
          <w:szCs w:val="20"/>
        </w:rPr>
        <w:t xml:space="preserve"> for which n is a pre-defined number of frames.</w:t>
      </w:r>
      <w:r w:rsidR="00E83469">
        <w:rPr>
          <w:rStyle w:val="eop"/>
          <w:sz w:val="20"/>
          <w:szCs w:val="20"/>
        </w:rPr>
        <w:t xml:space="preserve"> If number of centroids in current frame are greater than cells being tracked in the previous frame, the algorithm registers the new cells found.</w:t>
      </w:r>
    </w:p>
    <w:p w14:paraId="33FE4994" w14:textId="15C899B3" w:rsidR="00341A6C" w:rsidRDefault="005C78F0" w:rsidP="00341A6C">
      <w:pPr>
        <w:pStyle w:val="paragraph"/>
        <w:spacing w:before="0" w:beforeAutospacing="0" w:after="0" w:afterAutospacing="0"/>
        <w:jc w:val="both"/>
        <w:textAlignment w:val="baseline"/>
        <w:rPr>
          <w:rFonts w:ascii="Segoe UI" w:hAnsi="Segoe UI" w:cs="Segoe UI"/>
          <w:sz w:val="18"/>
          <w:szCs w:val="18"/>
        </w:rPr>
      </w:pPr>
      <w:r>
        <w:rPr>
          <w:rStyle w:val="normaltextrun"/>
          <w:color w:val="000000"/>
          <w:sz w:val="20"/>
          <w:szCs w:val="20"/>
          <w:shd w:val="clear" w:color="auto" w:fill="FFFFFF"/>
          <w:lang w:val="en-US"/>
        </w:rPr>
        <w:t>After</w:t>
      </w:r>
      <w:r w:rsidR="00367A23">
        <w:rPr>
          <w:rStyle w:val="normaltextrun"/>
          <w:color w:val="000000"/>
          <w:sz w:val="20"/>
          <w:szCs w:val="20"/>
          <w:shd w:val="clear" w:color="auto" w:fill="FFFFFF"/>
          <w:lang w:val="en-US"/>
        </w:rPr>
        <w:t xml:space="preserve"> associating two pairs of centroids, the centroids are used to calculate and store the speed, distances and confinement ratio of the cell. It also uses the centroids to draw the trajectory path of the cell.</w:t>
      </w:r>
      <w:r w:rsidR="00367A23">
        <w:rPr>
          <w:rStyle w:val="eop"/>
          <w:color w:val="000000"/>
          <w:sz w:val="20"/>
          <w:szCs w:val="20"/>
          <w:shd w:val="clear" w:color="auto" w:fill="FFFFFF"/>
        </w:rPr>
        <w:t> </w:t>
      </w:r>
    </w:p>
    <w:p w14:paraId="3D598C01" w14:textId="77777777" w:rsidR="00341A6C" w:rsidRDefault="00341A6C" w:rsidP="00341A6C">
      <w:pPr>
        <w:pStyle w:val="paragraph"/>
        <w:spacing w:before="0" w:beforeAutospacing="0" w:after="0" w:afterAutospacing="0"/>
        <w:jc w:val="both"/>
        <w:textAlignment w:val="baseline"/>
        <w:rPr>
          <w:rFonts w:ascii="Segoe UI" w:hAnsi="Segoe UI" w:cs="Segoe UI"/>
          <w:sz w:val="18"/>
          <w:szCs w:val="18"/>
        </w:rPr>
      </w:pPr>
      <w:r>
        <w:rPr>
          <w:rStyle w:val="eop"/>
          <w:sz w:val="20"/>
          <w:szCs w:val="20"/>
        </w:rPr>
        <w:t> </w:t>
      </w:r>
    </w:p>
    <w:p w14:paraId="2F5CE904" w14:textId="77777777" w:rsidR="00341A6C" w:rsidRDefault="00341A6C" w:rsidP="00341A6C">
      <w:pPr>
        <w:pStyle w:val="paragraph"/>
        <w:spacing w:before="0" w:beforeAutospacing="0" w:after="0" w:afterAutospacing="0"/>
        <w:jc w:val="both"/>
        <w:textAlignment w:val="baseline"/>
        <w:rPr>
          <w:rFonts w:ascii="Segoe UI" w:hAnsi="Segoe UI" w:cs="Segoe UI"/>
          <w:sz w:val="18"/>
          <w:szCs w:val="18"/>
        </w:rPr>
      </w:pPr>
      <w:r>
        <w:rPr>
          <w:rStyle w:val="eop"/>
          <w:sz w:val="20"/>
          <w:szCs w:val="20"/>
        </w:rPr>
        <w:t> </w:t>
      </w:r>
    </w:p>
    <w:p w14:paraId="1A641273" w14:textId="77777777" w:rsidR="00341A6C" w:rsidRDefault="00341A6C" w:rsidP="00341A6C">
      <w:pPr>
        <w:pStyle w:val="paragraph"/>
        <w:spacing w:before="0" w:beforeAutospacing="0" w:after="0" w:afterAutospacing="0"/>
        <w:jc w:val="both"/>
        <w:textAlignment w:val="baseline"/>
        <w:rPr>
          <w:rFonts w:ascii="Segoe UI" w:hAnsi="Segoe UI" w:cs="Segoe UI"/>
          <w:sz w:val="18"/>
          <w:szCs w:val="18"/>
        </w:rPr>
      </w:pPr>
      <w:r>
        <w:rPr>
          <w:rStyle w:val="eop"/>
          <w:sz w:val="20"/>
          <w:szCs w:val="20"/>
        </w:rPr>
        <w:t> </w:t>
      </w:r>
    </w:p>
    <w:p w14:paraId="0C249102" w14:textId="77777777" w:rsidR="00341A6C" w:rsidRDefault="00341A6C" w:rsidP="00341A6C">
      <w:pPr>
        <w:pStyle w:val="paragraph"/>
        <w:spacing w:before="0" w:beforeAutospacing="0" w:after="0" w:afterAutospacing="0"/>
        <w:jc w:val="both"/>
        <w:textAlignment w:val="baseline"/>
        <w:rPr>
          <w:rFonts w:ascii="Segoe UI" w:hAnsi="Segoe UI" w:cs="Segoe UI"/>
          <w:sz w:val="18"/>
          <w:szCs w:val="18"/>
        </w:rPr>
      </w:pPr>
      <w:r>
        <w:rPr>
          <w:rStyle w:val="eop"/>
          <w:sz w:val="20"/>
          <w:szCs w:val="20"/>
        </w:rPr>
        <w:t> </w:t>
      </w:r>
    </w:p>
    <w:p w14:paraId="14A78239" w14:textId="5670A5EC" w:rsidR="00C334BA" w:rsidRPr="00C334BA" w:rsidRDefault="00341A6C" w:rsidP="00341A6C">
      <w:pPr>
        <w:pStyle w:val="paragraph"/>
        <w:spacing w:before="0" w:beforeAutospacing="0" w:after="0" w:afterAutospacing="0"/>
        <w:jc w:val="both"/>
        <w:textAlignment w:val="baseline"/>
        <w:rPr>
          <w:rStyle w:val="eop"/>
          <w:rFonts w:ascii="Segoe UI" w:hAnsi="Segoe UI" w:cs="Segoe UI"/>
          <w:sz w:val="18"/>
          <w:szCs w:val="18"/>
        </w:rPr>
      </w:pPr>
      <w:r>
        <w:rPr>
          <w:rStyle w:val="eop"/>
          <w:sz w:val="20"/>
          <w:szCs w:val="20"/>
        </w:rPr>
        <w:t> </w:t>
      </w:r>
    </w:p>
    <w:p w14:paraId="6D8CBFAF" w14:textId="63BFDA2A" w:rsidR="00C334BA" w:rsidRDefault="00C334BA" w:rsidP="00341A6C">
      <w:pPr>
        <w:pStyle w:val="paragraph"/>
        <w:spacing w:before="0" w:beforeAutospacing="0" w:after="0" w:afterAutospacing="0"/>
        <w:jc w:val="both"/>
        <w:textAlignment w:val="baseline"/>
        <w:rPr>
          <w:rStyle w:val="normaltextrun"/>
          <w:b/>
          <w:bCs/>
          <w:sz w:val="28"/>
          <w:szCs w:val="28"/>
          <w:lang w:val="en-US"/>
        </w:rPr>
      </w:pPr>
      <w:r>
        <w:rPr>
          <w:rStyle w:val="normaltextrun"/>
          <w:b/>
          <w:bCs/>
          <w:sz w:val="28"/>
          <w:szCs w:val="28"/>
          <w:lang w:val="en-US"/>
        </w:rPr>
        <w:lastRenderedPageBreak/>
        <w:t>Experimental Setup</w:t>
      </w:r>
    </w:p>
    <w:p w14:paraId="19B7F208" w14:textId="31561597" w:rsidR="00341A6C" w:rsidRDefault="004B25A9" w:rsidP="00341A6C">
      <w:pPr>
        <w:pStyle w:val="paragraph"/>
        <w:spacing w:before="0" w:beforeAutospacing="0" w:after="0" w:afterAutospacing="0"/>
        <w:jc w:val="both"/>
        <w:textAlignment w:val="baseline"/>
        <w:rPr>
          <w:sz w:val="20"/>
          <w:szCs w:val="20"/>
        </w:rPr>
      </w:pPr>
      <w:r>
        <w:rPr>
          <w:sz w:val="20"/>
          <w:szCs w:val="20"/>
        </w:rPr>
        <w:t>Datasets considered are unique</w:t>
      </w:r>
      <w:r w:rsidR="000F4906">
        <w:rPr>
          <w:sz w:val="20"/>
          <w:szCs w:val="20"/>
        </w:rPr>
        <w:t>, such as cell size, count, motion etc, and are alike, such as background noise, cell overlap etc, in a lot of aspects.</w:t>
      </w:r>
      <w:r>
        <w:rPr>
          <w:sz w:val="20"/>
          <w:szCs w:val="20"/>
        </w:rPr>
        <w:t xml:space="preserve"> </w:t>
      </w:r>
    </w:p>
    <w:p w14:paraId="4E870D4F" w14:textId="2E16662B" w:rsidR="000F4906" w:rsidRDefault="000F4906" w:rsidP="00341A6C">
      <w:pPr>
        <w:pStyle w:val="paragraph"/>
        <w:spacing w:before="0" w:beforeAutospacing="0" w:after="0" w:afterAutospacing="0"/>
        <w:jc w:val="both"/>
        <w:textAlignment w:val="baseline"/>
        <w:rPr>
          <w:sz w:val="20"/>
          <w:szCs w:val="20"/>
        </w:rPr>
      </w:pPr>
    </w:p>
    <w:p w14:paraId="2C5A4AA0" w14:textId="1EEDAF26" w:rsidR="000F4906" w:rsidRDefault="000F4906" w:rsidP="00341A6C">
      <w:pPr>
        <w:pStyle w:val="paragraph"/>
        <w:spacing w:before="0" w:beforeAutospacing="0" w:after="0" w:afterAutospacing="0"/>
        <w:jc w:val="both"/>
        <w:textAlignment w:val="baseline"/>
        <w:rPr>
          <w:sz w:val="20"/>
          <w:szCs w:val="20"/>
        </w:rPr>
      </w:pPr>
    </w:p>
    <w:p w14:paraId="1F65022C" w14:textId="011122C3" w:rsidR="000F4906" w:rsidRDefault="000F4906" w:rsidP="00341A6C">
      <w:pPr>
        <w:pStyle w:val="paragraph"/>
        <w:spacing w:before="0" w:beforeAutospacing="0" w:after="0" w:afterAutospacing="0"/>
        <w:jc w:val="both"/>
        <w:textAlignment w:val="baseline"/>
        <w:rPr>
          <w:sz w:val="20"/>
          <w:szCs w:val="20"/>
        </w:rPr>
      </w:pPr>
    </w:p>
    <w:p w14:paraId="096F3EFA" w14:textId="77777777" w:rsidR="000F4906" w:rsidRPr="004B25A9" w:rsidRDefault="000F4906" w:rsidP="00341A6C">
      <w:pPr>
        <w:pStyle w:val="paragraph"/>
        <w:spacing w:before="0" w:beforeAutospacing="0" w:after="0" w:afterAutospacing="0"/>
        <w:jc w:val="both"/>
        <w:textAlignment w:val="baseline"/>
        <w:rPr>
          <w:sz w:val="20"/>
          <w:szCs w:val="20"/>
        </w:rPr>
      </w:pPr>
    </w:p>
    <w:p w14:paraId="40CCD46E" w14:textId="77777777" w:rsidR="00341A6C" w:rsidRDefault="00341A6C" w:rsidP="00341A6C">
      <w:pPr>
        <w:pStyle w:val="paragraph"/>
        <w:spacing w:before="0" w:beforeAutospacing="0" w:after="0" w:afterAutospacing="0"/>
        <w:jc w:val="both"/>
        <w:textAlignment w:val="baseline"/>
        <w:rPr>
          <w:rFonts w:ascii="Segoe UI" w:hAnsi="Segoe UI" w:cs="Segoe UI"/>
          <w:sz w:val="18"/>
          <w:szCs w:val="18"/>
        </w:rPr>
      </w:pPr>
      <w:r>
        <w:rPr>
          <w:rStyle w:val="eop"/>
          <w:sz w:val="20"/>
          <w:szCs w:val="20"/>
        </w:rPr>
        <w:t> </w:t>
      </w:r>
    </w:p>
    <w:p w14:paraId="0CFE4A4B" w14:textId="77777777" w:rsidR="00341A6C" w:rsidRDefault="00341A6C" w:rsidP="00341A6C">
      <w:pPr>
        <w:pStyle w:val="paragraph"/>
        <w:spacing w:before="0" w:beforeAutospacing="0" w:after="0" w:afterAutospacing="0"/>
        <w:jc w:val="both"/>
        <w:textAlignment w:val="baseline"/>
        <w:rPr>
          <w:rFonts w:ascii="Segoe UI" w:hAnsi="Segoe UI" w:cs="Segoe UI"/>
          <w:sz w:val="18"/>
          <w:szCs w:val="18"/>
        </w:rPr>
      </w:pPr>
      <w:r>
        <w:rPr>
          <w:rStyle w:val="eop"/>
          <w:sz w:val="20"/>
          <w:szCs w:val="20"/>
        </w:rPr>
        <w:t> </w:t>
      </w:r>
    </w:p>
    <w:p w14:paraId="1274D9EB" w14:textId="77777777" w:rsidR="00341A6C" w:rsidRDefault="00341A6C" w:rsidP="00341A6C">
      <w:pPr>
        <w:pStyle w:val="paragraph"/>
        <w:spacing w:before="0" w:beforeAutospacing="0" w:after="0" w:afterAutospacing="0"/>
        <w:jc w:val="both"/>
        <w:textAlignment w:val="baseline"/>
        <w:rPr>
          <w:rFonts w:ascii="Segoe UI" w:hAnsi="Segoe UI" w:cs="Segoe UI"/>
          <w:sz w:val="18"/>
          <w:szCs w:val="18"/>
        </w:rPr>
      </w:pPr>
      <w:r>
        <w:rPr>
          <w:rStyle w:val="eop"/>
          <w:sz w:val="20"/>
          <w:szCs w:val="20"/>
        </w:rPr>
        <w:t> </w:t>
      </w:r>
    </w:p>
    <w:p w14:paraId="27D8C877" w14:textId="77777777" w:rsidR="00341A6C" w:rsidRDefault="00341A6C" w:rsidP="00341A6C">
      <w:pPr>
        <w:pStyle w:val="paragraph"/>
        <w:spacing w:before="0" w:beforeAutospacing="0" w:after="0" w:afterAutospacing="0"/>
        <w:jc w:val="both"/>
        <w:textAlignment w:val="baseline"/>
        <w:rPr>
          <w:rFonts w:ascii="Segoe UI" w:hAnsi="Segoe UI" w:cs="Segoe UI"/>
          <w:sz w:val="18"/>
          <w:szCs w:val="18"/>
        </w:rPr>
      </w:pPr>
      <w:r>
        <w:rPr>
          <w:rStyle w:val="eop"/>
          <w:sz w:val="20"/>
          <w:szCs w:val="20"/>
        </w:rPr>
        <w:t> </w:t>
      </w:r>
    </w:p>
    <w:p w14:paraId="428F4AA2" w14:textId="77777777" w:rsidR="00341A6C" w:rsidRDefault="00341A6C" w:rsidP="00341A6C">
      <w:pPr>
        <w:pStyle w:val="paragraph"/>
        <w:spacing w:before="0" w:beforeAutospacing="0" w:after="0" w:afterAutospacing="0"/>
        <w:jc w:val="both"/>
        <w:textAlignment w:val="baseline"/>
        <w:rPr>
          <w:rFonts w:ascii="Segoe UI" w:hAnsi="Segoe UI" w:cs="Segoe UI"/>
          <w:sz w:val="18"/>
          <w:szCs w:val="18"/>
        </w:rPr>
      </w:pPr>
      <w:r>
        <w:rPr>
          <w:rStyle w:val="eop"/>
          <w:sz w:val="20"/>
          <w:szCs w:val="20"/>
        </w:rPr>
        <w:t> </w:t>
      </w:r>
    </w:p>
    <w:p w14:paraId="0E2EF4AF" w14:textId="77777777" w:rsidR="00341A6C" w:rsidRDefault="00341A6C" w:rsidP="00341A6C">
      <w:pPr>
        <w:pStyle w:val="paragraph"/>
        <w:spacing w:before="0" w:beforeAutospacing="0" w:after="0" w:afterAutospacing="0"/>
        <w:jc w:val="both"/>
        <w:textAlignment w:val="baseline"/>
        <w:rPr>
          <w:rFonts w:ascii="Segoe UI" w:hAnsi="Segoe UI" w:cs="Segoe UI"/>
          <w:sz w:val="18"/>
          <w:szCs w:val="18"/>
        </w:rPr>
      </w:pPr>
      <w:r>
        <w:rPr>
          <w:rStyle w:val="eop"/>
          <w:sz w:val="20"/>
          <w:szCs w:val="20"/>
        </w:rPr>
        <w:t> </w:t>
      </w:r>
    </w:p>
    <w:p w14:paraId="3A6D8A28" w14:textId="77777777" w:rsidR="00341A6C" w:rsidRDefault="00341A6C" w:rsidP="00341A6C">
      <w:pPr>
        <w:pStyle w:val="paragraph"/>
        <w:spacing w:before="0" w:beforeAutospacing="0" w:after="0" w:afterAutospacing="0"/>
        <w:jc w:val="both"/>
        <w:textAlignment w:val="baseline"/>
        <w:rPr>
          <w:rFonts w:ascii="Segoe UI" w:hAnsi="Segoe UI" w:cs="Segoe UI"/>
          <w:sz w:val="18"/>
          <w:szCs w:val="18"/>
        </w:rPr>
      </w:pPr>
      <w:r>
        <w:rPr>
          <w:rStyle w:val="eop"/>
          <w:sz w:val="20"/>
          <w:szCs w:val="20"/>
        </w:rPr>
        <w:t> </w:t>
      </w:r>
    </w:p>
    <w:p w14:paraId="1759FD4C" w14:textId="77777777" w:rsidR="00341A6C" w:rsidRDefault="00341A6C" w:rsidP="00341A6C">
      <w:pPr>
        <w:pStyle w:val="paragraph"/>
        <w:spacing w:before="0" w:beforeAutospacing="0" w:after="0" w:afterAutospacing="0"/>
        <w:jc w:val="both"/>
        <w:textAlignment w:val="baseline"/>
        <w:rPr>
          <w:rFonts w:ascii="Segoe UI" w:hAnsi="Segoe UI" w:cs="Segoe UI"/>
          <w:sz w:val="18"/>
          <w:szCs w:val="18"/>
        </w:rPr>
      </w:pPr>
      <w:r>
        <w:rPr>
          <w:rStyle w:val="eop"/>
          <w:sz w:val="20"/>
          <w:szCs w:val="20"/>
        </w:rPr>
        <w:t> </w:t>
      </w:r>
    </w:p>
    <w:p w14:paraId="7256FB23" w14:textId="77777777" w:rsidR="00341A6C" w:rsidRDefault="00341A6C" w:rsidP="00341A6C">
      <w:pPr>
        <w:pStyle w:val="paragraph"/>
        <w:spacing w:before="0" w:beforeAutospacing="0" w:after="0" w:afterAutospacing="0"/>
        <w:jc w:val="both"/>
        <w:textAlignment w:val="baseline"/>
        <w:rPr>
          <w:rFonts w:ascii="Segoe UI" w:hAnsi="Segoe UI" w:cs="Segoe UI"/>
          <w:sz w:val="18"/>
          <w:szCs w:val="18"/>
        </w:rPr>
      </w:pPr>
      <w:r>
        <w:rPr>
          <w:rStyle w:val="eop"/>
          <w:sz w:val="20"/>
          <w:szCs w:val="20"/>
        </w:rPr>
        <w:t> </w:t>
      </w:r>
    </w:p>
    <w:p w14:paraId="0DED6634" w14:textId="77777777" w:rsidR="00341A6C" w:rsidRDefault="00341A6C" w:rsidP="00341A6C">
      <w:pPr>
        <w:pStyle w:val="paragraph"/>
        <w:spacing w:before="0" w:beforeAutospacing="0" w:after="0" w:afterAutospacing="0"/>
        <w:jc w:val="both"/>
        <w:textAlignment w:val="baseline"/>
        <w:rPr>
          <w:rFonts w:ascii="Segoe UI" w:hAnsi="Segoe UI" w:cs="Segoe UI"/>
          <w:sz w:val="18"/>
          <w:szCs w:val="18"/>
        </w:rPr>
      </w:pPr>
      <w:r>
        <w:rPr>
          <w:rStyle w:val="eop"/>
          <w:sz w:val="20"/>
          <w:szCs w:val="20"/>
        </w:rPr>
        <w:t> </w:t>
      </w:r>
    </w:p>
    <w:p w14:paraId="67768F5D" w14:textId="77777777" w:rsidR="00341A6C" w:rsidRDefault="00341A6C" w:rsidP="00341A6C">
      <w:pPr>
        <w:pStyle w:val="paragraph"/>
        <w:spacing w:before="0" w:beforeAutospacing="0" w:after="0" w:afterAutospacing="0"/>
        <w:jc w:val="both"/>
        <w:textAlignment w:val="baseline"/>
        <w:rPr>
          <w:rFonts w:ascii="Segoe UI" w:hAnsi="Segoe UI" w:cs="Segoe UI"/>
          <w:sz w:val="18"/>
          <w:szCs w:val="18"/>
        </w:rPr>
      </w:pPr>
      <w:r>
        <w:rPr>
          <w:rStyle w:val="eop"/>
          <w:sz w:val="20"/>
          <w:szCs w:val="20"/>
        </w:rPr>
        <w:t> </w:t>
      </w:r>
    </w:p>
    <w:p w14:paraId="4A66BEA6" w14:textId="77777777" w:rsidR="00341A6C" w:rsidRDefault="00341A6C" w:rsidP="00341A6C">
      <w:pPr>
        <w:pStyle w:val="paragraph"/>
        <w:spacing w:before="0" w:beforeAutospacing="0" w:after="0" w:afterAutospacing="0"/>
        <w:jc w:val="both"/>
        <w:textAlignment w:val="baseline"/>
        <w:rPr>
          <w:rFonts w:ascii="Segoe UI" w:hAnsi="Segoe UI" w:cs="Segoe UI"/>
          <w:sz w:val="18"/>
          <w:szCs w:val="18"/>
        </w:rPr>
      </w:pPr>
      <w:r>
        <w:rPr>
          <w:rStyle w:val="eop"/>
          <w:sz w:val="20"/>
          <w:szCs w:val="20"/>
        </w:rPr>
        <w:t> </w:t>
      </w:r>
    </w:p>
    <w:p w14:paraId="62ACB44E" w14:textId="77777777" w:rsidR="00341A6C" w:rsidRDefault="00341A6C" w:rsidP="00341A6C">
      <w:pPr>
        <w:pStyle w:val="paragraph"/>
        <w:spacing w:before="0" w:beforeAutospacing="0" w:after="0" w:afterAutospacing="0"/>
        <w:jc w:val="both"/>
        <w:textAlignment w:val="baseline"/>
        <w:rPr>
          <w:rFonts w:ascii="Segoe UI" w:hAnsi="Segoe UI" w:cs="Segoe UI"/>
          <w:sz w:val="18"/>
          <w:szCs w:val="18"/>
        </w:rPr>
      </w:pPr>
      <w:r>
        <w:rPr>
          <w:rStyle w:val="eop"/>
          <w:sz w:val="20"/>
          <w:szCs w:val="20"/>
        </w:rPr>
        <w:t> </w:t>
      </w:r>
    </w:p>
    <w:p w14:paraId="168DF18D" w14:textId="77777777" w:rsidR="00341A6C" w:rsidRDefault="00341A6C" w:rsidP="00341A6C">
      <w:pPr>
        <w:pStyle w:val="paragraph"/>
        <w:spacing w:before="0" w:beforeAutospacing="0" w:after="0" w:afterAutospacing="0"/>
        <w:jc w:val="both"/>
        <w:textAlignment w:val="baseline"/>
        <w:rPr>
          <w:rFonts w:ascii="Segoe UI" w:hAnsi="Segoe UI" w:cs="Segoe UI"/>
          <w:sz w:val="18"/>
          <w:szCs w:val="18"/>
        </w:rPr>
      </w:pPr>
      <w:r>
        <w:rPr>
          <w:rStyle w:val="eop"/>
          <w:sz w:val="20"/>
          <w:szCs w:val="20"/>
        </w:rPr>
        <w:t> </w:t>
      </w:r>
    </w:p>
    <w:p w14:paraId="5E786033" w14:textId="77777777" w:rsidR="00341A6C" w:rsidRDefault="00341A6C" w:rsidP="00341A6C">
      <w:pPr>
        <w:pStyle w:val="paragraph"/>
        <w:spacing w:before="0" w:beforeAutospacing="0" w:after="0" w:afterAutospacing="0"/>
        <w:jc w:val="both"/>
        <w:textAlignment w:val="baseline"/>
        <w:rPr>
          <w:rFonts w:ascii="Segoe UI" w:hAnsi="Segoe UI" w:cs="Segoe UI"/>
          <w:sz w:val="18"/>
          <w:szCs w:val="18"/>
        </w:rPr>
      </w:pPr>
      <w:r>
        <w:rPr>
          <w:rStyle w:val="eop"/>
          <w:sz w:val="20"/>
          <w:szCs w:val="20"/>
        </w:rPr>
        <w:t> </w:t>
      </w:r>
    </w:p>
    <w:p w14:paraId="4B0F6449" w14:textId="77777777" w:rsidR="00341A6C" w:rsidRDefault="00341A6C" w:rsidP="00341A6C">
      <w:pPr>
        <w:pStyle w:val="paragraph"/>
        <w:spacing w:before="0" w:beforeAutospacing="0" w:after="0" w:afterAutospacing="0"/>
        <w:jc w:val="both"/>
        <w:textAlignment w:val="baseline"/>
        <w:rPr>
          <w:rFonts w:ascii="Segoe UI" w:hAnsi="Segoe UI" w:cs="Segoe UI"/>
          <w:sz w:val="18"/>
          <w:szCs w:val="18"/>
        </w:rPr>
      </w:pPr>
      <w:r>
        <w:rPr>
          <w:rStyle w:val="eop"/>
          <w:sz w:val="20"/>
          <w:szCs w:val="20"/>
        </w:rPr>
        <w:t> </w:t>
      </w:r>
    </w:p>
    <w:p w14:paraId="2887239B" w14:textId="77777777" w:rsidR="00341A6C" w:rsidRDefault="00341A6C" w:rsidP="00341A6C">
      <w:pPr>
        <w:pStyle w:val="paragraph"/>
        <w:spacing w:before="0" w:beforeAutospacing="0" w:after="0" w:afterAutospacing="0"/>
        <w:jc w:val="both"/>
        <w:textAlignment w:val="baseline"/>
        <w:rPr>
          <w:rFonts w:ascii="Segoe UI" w:hAnsi="Segoe UI" w:cs="Segoe UI"/>
          <w:sz w:val="18"/>
          <w:szCs w:val="18"/>
        </w:rPr>
      </w:pPr>
      <w:r>
        <w:rPr>
          <w:rStyle w:val="eop"/>
          <w:sz w:val="20"/>
          <w:szCs w:val="20"/>
        </w:rPr>
        <w:t> </w:t>
      </w:r>
    </w:p>
    <w:p w14:paraId="7C79A8DE" w14:textId="77777777" w:rsidR="004033C1" w:rsidRDefault="004033C1"/>
    <w:sectPr w:rsidR="004033C1" w:rsidSect="00341A6C">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A6C"/>
    <w:rsid w:val="00017193"/>
    <w:rsid w:val="000C3470"/>
    <w:rsid w:val="000F4906"/>
    <w:rsid w:val="00106251"/>
    <w:rsid w:val="00156C98"/>
    <w:rsid w:val="001A57AB"/>
    <w:rsid w:val="001D4007"/>
    <w:rsid w:val="00256B9B"/>
    <w:rsid w:val="00341A6C"/>
    <w:rsid w:val="00367A23"/>
    <w:rsid w:val="00372B19"/>
    <w:rsid w:val="003C522D"/>
    <w:rsid w:val="003E5C0B"/>
    <w:rsid w:val="004033C1"/>
    <w:rsid w:val="0042055C"/>
    <w:rsid w:val="00433FDB"/>
    <w:rsid w:val="004B25A9"/>
    <w:rsid w:val="004B4346"/>
    <w:rsid w:val="004C77D7"/>
    <w:rsid w:val="00500EFB"/>
    <w:rsid w:val="00553013"/>
    <w:rsid w:val="00580D5E"/>
    <w:rsid w:val="005B01FD"/>
    <w:rsid w:val="005C78F0"/>
    <w:rsid w:val="005E462E"/>
    <w:rsid w:val="006368E8"/>
    <w:rsid w:val="00646117"/>
    <w:rsid w:val="0066076A"/>
    <w:rsid w:val="00696120"/>
    <w:rsid w:val="006E0AE6"/>
    <w:rsid w:val="007E4297"/>
    <w:rsid w:val="007F5C3F"/>
    <w:rsid w:val="008162E8"/>
    <w:rsid w:val="008414F2"/>
    <w:rsid w:val="00845F06"/>
    <w:rsid w:val="0099297A"/>
    <w:rsid w:val="00996503"/>
    <w:rsid w:val="009B4B8C"/>
    <w:rsid w:val="009B6E7D"/>
    <w:rsid w:val="00B36FC7"/>
    <w:rsid w:val="00B94FE7"/>
    <w:rsid w:val="00BD5E45"/>
    <w:rsid w:val="00C11998"/>
    <w:rsid w:val="00C334BA"/>
    <w:rsid w:val="00C96A78"/>
    <w:rsid w:val="00CA4FD6"/>
    <w:rsid w:val="00D10FE2"/>
    <w:rsid w:val="00D40C02"/>
    <w:rsid w:val="00D83CDE"/>
    <w:rsid w:val="00D95992"/>
    <w:rsid w:val="00DF57F7"/>
    <w:rsid w:val="00E01D0D"/>
    <w:rsid w:val="00E30ABD"/>
    <w:rsid w:val="00E71B1E"/>
    <w:rsid w:val="00E83469"/>
    <w:rsid w:val="00EA6797"/>
    <w:rsid w:val="00F515A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6B353"/>
  <w15:chartTrackingRefBased/>
  <w15:docId w15:val="{94D03BE5-063C-4B63-B987-DCD976CA2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341A6C"/>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normaltextrun">
    <w:name w:val="normaltextrun"/>
    <w:basedOn w:val="DefaultParagraphFont"/>
    <w:rsid w:val="00341A6C"/>
  </w:style>
  <w:style w:type="character" w:customStyle="1" w:styleId="eop">
    <w:name w:val="eop"/>
    <w:basedOn w:val="DefaultParagraphFont"/>
    <w:rsid w:val="00341A6C"/>
  </w:style>
  <w:style w:type="character" w:customStyle="1" w:styleId="scxw7907893">
    <w:name w:val="scxw7907893"/>
    <w:basedOn w:val="DefaultParagraphFont"/>
    <w:rsid w:val="001D4007"/>
  </w:style>
  <w:style w:type="paragraph" w:styleId="Caption">
    <w:name w:val="caption"/>
    <w:basedOn w:val="Normal"/>
    <w:next w:val="Normal"/>
    <w:uiPriority w:val="35"/>
    <w:unhideWhenUsed/>
    <w:qFormat/>
    <w:rsid w:val="004C77D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634784">
      <w:bodyDiv w:val="1"/>
      <w:marLeft w:val="0"/>
      <w:marRight w:val="0"/>
      <w:marTop w:val="0"/>
      <w:marBottom w:val="0"/>
      <w:divBdr>
        <w:top w:val="none" w:sz="0" w:space="0" w:color="auto"/>
        <w:left w:val="none" w:sz="0" w:space="0" w:color="auto"/>
        <w:bottom w:val="none" w:sz="0" w:space="0" w:color="auto"/>
        <w:right w:val="none" w:sz="0" w:space="0" w:color="auto"/>
      </w:divBdr>
      <w:divsChild>
        <w:div w:id="946542224">
          <w:marLeft w:val="0"/>
          <w:marRight w:val="0"/>
          <w:marTop w:val="0"/>
          <w:marBottom w:val="0"/>
          <w:divBdr>
            <w:top w:val="none" w:sz="0" w:space="0" w:color="auto"/>
            <w:left w:val="none" w:sz="0" w:space="0" w:color="auto"/>
            <w:bottom w:val="none" w:sz="0" w:space="0" w:color="auto"/>
            <w:right w:val="none" w:sz="0" w:space="0" w:color="auto"/>
          </w:divBdr>
        </w:div>
        <w:div w:id="554240376">
          <w:marLeft w:val="0"/>
          <w:marRight w:val="0"/>
          <w:marTop w:val="0"/>
          <w:marBottom w:val="0"/>
          <w:divBdr>
            <w:top w:val="none" w:sz="0" w:space="0" w:color="auto"/>
            <w:left w:val="none" w:sz="0" w:space="0" w:color="auto"/>
            <w:bottom w:val="none" w:sz="0" w:space="0" w:color="auto"/>
            <w:right w:val="none" w:sz="0" w:space="0" w:color="auto"/>
          </w:divBdr>
        </w:div>
        <w:div w:id="985813581">
          <w:marLeft w:val="0"/>
          <w:marRight w:val="0"/>
          <w:marTop w:val="0"/>
          <w:marBottom w:val="0"/>
          <w:divBdr>
            <w:top w:val="none" w:sz="0" w:space="0" w:color="auto"/>
            <w:left w:val="none" w:sz="0" w:space="0" w:color="auto"/>
            <w:bottom w:val="none" w:sz="0" w:space="0" w:color="auto"/>
            <w:right w:val="none" w:sz="0" w:space="0" w:color="auto"/>
          </w:divBdr>
        </w:div>
        <w:div w:id="1893348717">
          <w:marLeft w:val="0"/>
          <w:marRight w:val="0"/>
          <w:marTop w:val="0"/>
          <w:marBottom w:val="0"/>
          <w:divBdr>
            <w:top w:val="none" w:sz="0" w:space="0" w:color="auto"/>
            <w:left w:val="none" w:sz="0" w:space="0" w:color="auto"/>
            <w:bottom w:val="none" w:sz="0" w:space="0" w:color="auto"/>
            <w:right w:val="none" w:sz="0" w:space="0" w:color="auto"/>
          </w:divBdr>
        </w:div>
        <w:div w:id="755439249">
          <w:marLeft w:val="0"/>
          <w:marRight w:val="0"/>
          <w:marTop w:val="0"/>
          <w:marBottom w:val="0"/>
          <w:divBdr>
            <w:top w:val="none" w:sz="0" w:space="0" w:color="auto"/>
            <w:left w:val="none" w:sz="0" w:space="0" w:color="auto"/>
            <w:bottom w:val="none" w:sz="0" w:space="0" w:color="auto"/>
            <w:right w:val="none" w:sz="0" w:space="0" w:color="auto"/>
          </w:divBdr>
        </w:div>
        <w:div w:id="1389721824">
          <w:marLeft w:val="0"/>
          <w:marRight w:val="0"/>
          <w:marTop w:val="0"/>
          <w:marBottom w:val="0"/>
          <w:divBdr>
            <w:top w:val="none" w:sz="0" w:space="0" w:color="auto"/>
            <w:left w:val="none" w:sz="0" w:space="0" w:color="auto"/>
            <w:bottom w:val="none" w:sz="0" w:space="0" w:color="auto"/>
            <w:right w:val="none" w:sz="0" w:space="0" w:color="auto"/>
          </w:divBdr>
        </w:div>
        <w:div w:id="1338535395">
          <w:marLeft w:val="0"/>
          <w:marRight w:val="0"/>
          <w:marTop w:val="0"/>
          <w:marBottom w:val="0"/>
          <w:divBdr>
            <w:top w:val="none" w:sz="0" w:space="0" w:color="auto"/>
            <w:left w:val="none" w:sz="0" w:space="0" w:color="auto"/>
            <w:bottom w:val="none" w:sz="0" w:space="0" w:color="auto"/>
            <w:right w:val="none" w:sz="0" w:space="0" w:color="auto"/>
          </w:divBdr>
        </w:div>
        <w:div w:id="1194029904">
          <w:marLeft w:val="0"/>
          <w:marRight w:val="0"/>
          <w:marTop w:val="0"/>
          <w:marBottom w:val="0"/>
          <w:divBdr>
            <w:top w:val="none" w:sz="0" w:space="0" w:color="auto"/>
            <w:left w:val="none" w:sz="0" w:space="0" w:color="auto"/>
            <w:bottom w:val="none" w:sz="0" w:space="0" w:color="auto"/>
            <w:right w:val="none" w:sz="0" w:space="0" w:color="auto"/>
          </w:divBdr>
        </w:div>
        <w:div w:id="1780023697">
          <w:marLeft w:val="0"/>
          <w:marRight w:val="0"/>
          <w:marTop w:val="0"/>
          <w:marBottom w:val="0"/>
          <w:divBdr>
            <w:top w:val="none" w:sz="0" w:space="0" w:color="auto"/>
            <w:left w:val="none" w:sz="0" w:space="0" w:color="auto"/>
            <w:bottom w:val="none" w:sz="0" w:space="0" w:color="auto"/>
            <w:right w:val="none" w:sz="0" w:space="0" w:color="auto"/>
          </w:divBdr>
        </w:div>
        <w:div w:id="243223938">
          <w:marLeft w:val="0"/>
          <w:marRight w:val="0"/>
          <w:marTop w:val="0"/>
          <w:marBottom w:val="0"/>
          <w:divBdr>
            <w:top w:val="none" w:sz="0" w:space="0" w:color="auto"/>
            <w:left w:val="none" w:sz="0" w:space="0" w:color="auto"/>
            <w:bottom w:val="none" w:sz="0" w:space="0" w:color="auto"/>
            <w:right w:val="none" w:sz="0" w:space="0" w:color="auto"/>
          </w:divBdr>
        </w:div>
        <w:div w:id="533153017">
          <w:marLeft w:val="0"/>
          <w:marRight w:val="0"/>
          <w:marTop w:val="0"/>
          <w:marBottom w:val="0"/>
          <w:divBdr>
            <w:top w:val="none" w:sz="0" w:space="0" w:color="auto"/>
            <w:left w:val="none" w:sz="0" w:space="0" w:color="auto"/>
            <w:bottom w:val="none" w:sz="0" w:space="0" w:color="auto"/>
            <w:right w:val="none" w:sz="0" w:space="0" w:color="auto"/>
          </w:divBdr>
        </w:div>
        <w:div w:id="700978990">
          <w:marLeft w:val="0"/>
          <w:marRight w:val="0"/>
          <w:marTop w:val="0"/>
          <w:marBottom w:val="0"/>
          <w:divBdr>
            <w:top w:val="none" w:sz="0" w:space="0" w:color="auto"/>
            <w:left w:val="none" w:sz="0" w:space="0" w:color="auto"/>
            <w:bottom w:val="none" w:sz="0" w:space="0" w:color="auto"/>
            <w:right w:val="none" w:sz="0" w:space="0" w:color="auto"/>
          </w:divBdr>
        </w:div>
        <w:div w:id="1280840453">
          <w:marLeft w:val="0"/>
          <w:marRight w:val="0"/>
          <w:marTop w:val="0"/>
          <w:marBottom w:val="0"/>
          <w:divBdr>
            <w:top w:val="none" w:sz="0" w:space="0" w:color="auto"/>
            <w:left w:val="none" w:sz="0" w:space="0" w:color="auto"/>
            <w:bottom w:val="none" w:sz="0" w:space="0" w:color="auto"/>
            <w:right w:val="none" w:sz="0" w:space="0" w:color="auto"/>
          </w:divBdr>
        </w:div>
        <w:div w:id="964769844">
          <w:marLeft w:val="0"/>
          <w:marRight w:val="0"/>
          <w:marTop w:val="0"/>
          <w:marBottom w:val="0"/>
          <w:divBdr>
            <w:top w:val="none" w:sz="0" w:space="0" w:color="auto"/>
            <w:left w:val="none" w:sz="0" w:space="0" w:color="auto"/>
            <w:bottom w:val="none" w:sz="0" w:space="0" w:color="auto"/>
            <w:right w:val="none" w:sz="0" w:space="0" w:color="auto"/>
          </w:divBdr>
        </w:div>
        <w:div w:id="1265069224">
          <w:marLeft w:val="0"/>
          <w:marRight w:val="0"/>
          <w:marTop w:val="0"/>
          <w:marBottom w:val="0"/>
          <w:divBdr>
            <w:top w:val="none" w:sz="0" w:space="0" w:color="auto"/>
            <w:left w:val="none" w:sz="0" w:space="0" w:color="auto"/>
            <w:bottom w:val="none" w:sz="0" w:space="0" w:color="auto"/>
            <w:right w:val="none" w:sz="0" w:space="0" w:color="auto"/>
          </w:divBdr>
        </w:div>
        <w:div w:id="229275068">
          <w:marLeft w:val="0"/>
          <w:marRight w:val="0"/>
          <w:marTop w:val="0"/>
          <w:marBottom w:val="0"/>
          <w:divBdr>
            <w:top w:val="none" w:sz="0" w:space="0" w:color="auto"/>
            <w:left w:val="none" w:sz="0" w:space="0" w:color="auto"/>
            <w:bottom w:val="none" w:sz="0" w:space="0" w:color="auto"/>
            <w:right w:val="none" w:sz="0" w:space="0" w:color="auto"/>
          </w:divBdr>
        </w:div>
        <w:div w:id="1664430974">
          <w:marLeft w:val="0"/>
          <w:marRight w:val="0"/>
          <w:marTop w:val="0"/>
          <w:marBottom w:val="0"/>
          <w:divBdr>
            <w:top w:val="none" w:sz="0" w:space="0" w:color="auto"/>
            <w:left w:val="none" w:sz="0" w:space="0" w:color="auto"/>
            <w:bottom w:val="none" w:sz="0" w:space="0" w:color="auto"/>
            <w:right w:val="none" w:sz="0" w:space="0" w:color="auto"/>
          </w:divBdr>
        </w:div>
        <w:div w:id="306134934">
          <w:marLeft w:val="0"/>
          <w:marRight w:val="0"/>
          <w:marTop w:val="0"/>
          <w:marBottom w:val="0"/>
          <w:divBdr>
            <w:top w:val="none" w:sz="0" w:space="0" w:color="auto"/>
            <w:left w:val="none" w:sz="0" w:space="0" w:color="auto"/>
            <w:bottom w:val="none" w:sz="0" w:space="0" w:color="auto"/>
            <w:right w:val="none" w:sz="0" w:space="0" w:color="auto"/>
          </w:divBdr>
        </w:div>
        <w:div w:id="2015455955">
          <w:marLeft w:val="0"/>
          <w:marRight w:val="0"/>
          <w:marTop w:val="0"/>
          <w:marBottom w:val="0"/>
          <w:divBdr>
            <w:top w:val="none" w:sz="0" w:space="0" w:color="auto"/>
            <w:left w:val="none" w:sz="0" w:space="0" w:color="auto"/>
            <w:bottom w:val="none" w:sz="0" w:space="0" w:color="auto"/>
            <w:right w:val="none" w:sz="0" w:space="0" w:color="auto"/>
          </w:divBdr>
        </w:div>
        <w:div w:id="1518806925">
          <w:marLeft w:val="0"/>
          <w:marRight w:val="0"/>
          <w:marTop w:val="0"/>
          <w:marBottom w:val="0"/>
          <w:divBdr>
            <w:top w:val="none" w:sz="0" w:space="0" w:color="auto"/>
            <w:left w:val="none" w:sz="0" w:space="0" w:color="auto"/>
            <w:bottom w:val="none" w:sz="0" w:space="0" w:color="auto"/>
            <w:right w:val="none" w:sz="0" w:space="0" w:color="auto"/>
          </w:divBdr>
        </w:div>
        <w:div w:id="1326469398">
          <w:marLeft w:val="0"/>
          <w:marRight w:val="0"/>
          <w:marTop w:val="0"/>
          <w:marBottom w:val="0"/>
          <w:divBdr>
            <w:top w:val="none" w:sz="0" w:space="0" w:color="auto"/>
            <w:left w:val="none" w:sz="0" w:space="0" w:color="auto"/>
            <w:bottom w:val="none" w:sz="0" w:space="0" w:color="auto"/>
            <w:right w:val="none" w:sz="0" w:space="0" w:color="auto"/>
          </w:divBdr>
        </w:div>
        <w:div w:id="1501389558">
          <w:marLeft w:val="0"/>
          <w:marRight w:val="0"/>
          <w:marTop w:val="0"/>
          <w:marBottom w:val="0"/>
          <w:divBdr>
            <w:top w:val="none" w:sz="0" w:space="0" w:color="auto"/>
            <w:left w:val="none" w:sz="0" w:space="0" w:color="auto"/>
            <w:bottom w:val="none" w:sz="0" w:space="0" w:color="auto"/>
            <w:right w:val="none" w:sz="0" w:space="0" w:color="auto"/>
          </w:divBdr>
        </w:div>
        <w:div w:id="278997090">
          <w:marLeft w:val="0"/>
          <w:marRight w:val="0"/>
          <w:marTop w:val="0"/>
          <w:marBottom w:val="0"/>
          <w:divBdr>
            <w:top w:val="none" w:sz="0" w:space="0" w:color="auto"/>
            <w:left w:val="none" w:sz="0" w:space="0" w:color="auto"/>
            <w:bottom w:val="none" w:sz="0" w:space="0" w:color="auto"/>
            <w:right w:val="none" w:sz="0" w:space="0" w:color="auto"/>
          </w:divBdr>
        </w:div>
        <w:div w:id="1030179152">
          <w:marLeft w:val="0"/>
          <w:marRight w:val="0"/>
          <w:marTop w:val="0"/>
          <w:marBottom w:val="0"/>
          <w:divBdr>
            <w:top w:val="none" w:sz="0" w:space="0" w:color="auto"/>
            <w:left w:val="none" w:sz="0" w:space="0" w:color="auto"/>
            <w:bottom w:val="none" w:sz="0" w:space="0" w:color="auto"/>
            <w:right w:val="none" w:sz="0" w:space="0" w:color="auto"/>
          </w:divBdr>
        </w:div>
        <w:div w:id="758480179">
          <w:marLeft w:val="0"/>
          <w:marRight w:val="0"/>
          <w:marTop w:val="0"/>
          <w:marBottom w:val="0"/>
          <w:divBdr>
            <w:top w:val="none" w:sz="0" w:space="0" w:color="auto"/>
            <w:left w:val="none" w:sz="0" w:space="0" w:color="auto"/>
            <w:bottom w:val="none" w:sz="0" w:space="0" w:color="auto"/>
            <w:right w:val="none" w:sz="0" w:space="0" w:color="auto"/>
          </w:divBdr>
        </w:div>
        <w:div w:id="1042482519">
          <w:marLeft w:val="0"/>
          <w:marRight w:val="0"/>
          <w:marTop w:val="0"/>
          <w:marBottom w:val="0"/>
          <w:divBdr>
            <w:top w:val="none" w:sz="0" w:space="0" w:color="auto"/>
            <w:left w:val="none" w:sz="0" w:space="0" w:color="auto"/>
            <w:bottom w:val="none" w:sz="0" w:space="0" w:color="auto"/>
            <w:right w:val="none" w:sz="0" w:space="0" w:color="auto"/>
          </w:divBdr>
        </w:div>
        <w:div w:id="1992709000">
          <w:marLeft w:val="0"/>
          <w:marRight w:val="0"/>
          <w:marTop w:val="0"/>
          <w:marBottom w:val="0"/>
          <w:divBdr>
            <w:top w:val="none" w:sz="0" w:space="0" w:color="auto"/>
            <w:left w:val="none" w:sz="0" w:space="0" w:color="auto"/>
            <w:bottom w:val="none" w:sz="0" w:space="0" w:color="auto"/>
            <w:right w:val="none" w:sz="0" w:space="0" w:color="auto"/>
          </w:divBdr>
        </w:div>
        <w:div w:id="922298408">
          <w:marLeft w:val="0"/>
          <w:marRight w:val="0"/>
          <w:marTop w:val="0"/>
          <w:marBottom w:val="0"/>
          <w:divBdr>
            <w:top w:val="none" w:sz="0" w:space="0" w:color="auto"/>
            <w:left w:val="none" w:sz="0" w:space="0" w:color="auto"/>
            <w:bottom w:val="none" w:sz="0" w:space="0" w:color="auto"/>
            <w:right w:val="none" w:sz="0" w:space="0" w:color="auto"/>
          </w:divBdr>
        </w:div>
      </w:divsChild>
    </w:div>
    <w:div w:id="382944817">
      <w:bodyDiv w:val="1"/>
      <w:marLeft w:val="0"/>
      <w:marRight w:val="0"/>
      <w:marTop w:val="0"/>
      <w:marBottom w:val="0"/>
      <w:divBdr>
        <w:top w:val="none" w:sz="0" w:space="0" w:color="auto"/>
        <w:left w:val="none" w:sz="0" w:space="0" w:color="auto"/>
        <w:bottom w:val="none" w:sz="0" w:space="0" w:color="auto"/>
        <w:right w:val="none" w:sz="0" w:space="0" w:color="auto"/>
      </w:divBdr>
      <w:divsChild>
        <w:div w:id="1564756043">
          <w:marLeft w:val="0"/>
          <w:marRight w:val="0"/>
          <w:marTop w:val="0"/>
          <w:marBottom w:val="0"/>
          <w:divBdr>
            <w:top w:val="none" w:sz="0" w:space="0" w:color="auto"/>
            <w:left w:val="none" w:sz="0" w:space="0" w:color="auto"/>
            <w:bottom w:val="none" w:sz="0" w:space="0" w:color="auto"/>
            <w:right w:val="none" w:sz="0" w:space="0" w:color="auto"/>
          </w:divBdr>
        </w:div>
        <w:div w:id="2122918014">
          <w:marLeft w:val="0"/>
          <w:marRight w:val="0"/>
          <w:marTop w:val="0"/>
          <w:marBottom w:val="0"/>
          <w:divBdr>
            <w:top w:val="none" w:sz="0" w:space="0" w:color="auto"/>
            <w:left w:val="none" w:sz="0" w:space="0" w:color="auto"/>
            <w:bottom w:val="none" w:sz="0" w:space="0" w:color="auto"/>
            <w:right w:val="none" w:sz="0" w:space="0" w:color="auto"/>
          </w:divBdr>
        </w:div>
        <w:div w:id="1936935617">
          <w:marLeft w:val="0"/>
          <w:marRight w:val="0"/>
          <w:marTop w:val="0"/>
          <w:marBottom w:val="0"/>
          <w:divBdr>
            <w:top w:val="none" w:sz="0" w:space="0" w:color="auto"/>
            <w:left w:val="none" w:sz="0" w:space="0" w:color="auto"/>
            <w:bottom w:val="none" w:sz="0" w:space="0" w:color="auto"/>
            <w:right w:val="none" w:sz="0" w:space="0" w:color="auto"/>
          </w:divBdr>
        </w:div>
        <w:div w:id="1647734372">
          <w:marLeft w:val="0"/>
          <w:marRight w:val="0"/>
          <w:marTop w:val="0"/>
          <w:marBottom w:val="0"/>
          <w:divBdr>
            <w:top w:val="none" w:sz="0" w:space="0" w:color="auto"/>
            <w:left w:val="none" w:sz="0" w:space="0" w:color="auto"/>
            <w:bottom w:val="none" w:sz="0" w:space="0" w:color="auto"/>
            <w:right w:val="none" w:sz="0" w:space="0" w:color="auto"/>
          </w:divBdr>
        </w:div>
        <w:div w:id="139078443">
          <w:marLeft w:val="0"/>
          <w:marRight w:val="0"/>
          <w:marTop w:val="0"/>
          <w:marBottom w:val="0"/>
          <w:divBdr>
            <w:top w:val="none" w:sz="0" w:space="0" w:color="auto"/>
            <w:left w:val="none" w:sz="0" w:space="0" w:color="auto"/>
            <w:bottom w:val="none" w:sz="0" w:space="0" w:color="auto"/>
            <w:right w:val="none" w:sz="0" w:space="0" w:color="auto"/>
          </w:divBdr>
        </w:div>
        <w:div w:id="771053538">
          <w:marLeft w:val="0"/>
          <w:marRight w:val="0"/>
          <w:marTop w:val="0"/>
          <w:marBottom w:val="0"/>
          <w:divBdr>
            <w:top w:val="none" w:sz="0" w:space="0" w:color="auto"/>
            <w:left w:val="none" w:sz="0" w:space="0" w:color="auto"/>
            <w:bottom w:val="none" w:sz="0" w:space="0" w:color="auto"/>
            <w:right w:val="none" w:sz="0" w:space="0" w:color="auto"/>
          </w:divBdr>
        </w:div>
        <w:div w:id="507796816">
          <w:marLeft w:val="0"/>
          <w:marRight w:val="0"/>
          <w:marTop w:val="0"/>
          <w:marBottom w:val="0"/>
          <w:divBdr>
            <w:top w:val="none" w:sz="0" w:space="0" w:color="auto"/>
            <w:left w:val="none" w:sz="0" w:space="0" w:color="auto"/>
            <w:bottom w:val="none" w:sz="0" w:space="0" w:color="auto"/>
            <w:right w:val="none" w:sz="0" w:space="0" w:color="auto"/>
          </w:divBdr>
        </w:div>
        <w:div w:id="1742673625">
          <w:marLeft w:val="0"/>
          <w:marRight w:val="0"/>
          <w:marTop w:val="0"/>
          <w:marBottom w:val="0"/>
          <w:divBdr>
            <w:top w:val="none" w:sz="0" w:space="0" w:color="auto"/>
            <w:left w:val="none" w:sz="0" w:space="0" w:color="auto"/>
            <w:bottom w:val="none" w:sz="0" w:space="0" w:color="auto"/>
            <w:right w:val="none" w:sz="0" w:space="0" w:color="auto"/>
          </w:divBdr>
        </w:div>
      </w:divsChild>
    </w:div>
    <w:div w:id="581648336">
      <w:bodyDiv w:val="1"/>
      <w:marLeft w:val="0"/>
      <w:marRight w:val="0"/>
      <w:marTop w:val="0"/>
      <w:marBottom w:val="0"/>
      <w:divBdr>
        <w:top w:val="none" w:sz="0" w:space="0" w:color="auto"/>
        <w:left w:val="none" w:sz="0" w:space="0" w:color="auto"/>
        <w:bottom w:val="none" w:sz="0" w:space="0" w:color="auto"/>
        <w:right w:val="none" w:sz="0" w:space="0" w:color="auto"/>
      </w:divBdr>
      <w:divsChild>
        <w:div w:id="1564095445">
          <w:marLeft w:val="0"/>
          <w:marRight w:val="0"/>
          <w:marTop w:val="0"/>
          <w:marBottom w:val="0"/>
          <w:divBdr>
            <w:top w:val="none" w:sz="0" w:space="0" w:color="auto"/>
            <w:left w:val="none" w:sz="0" w:space="0" w:color="auto"/>
            <w:bottom w:val="none" w:sz="0" w:space="0" w:color="auto"/>
            <w:right w:val="none" w:sz="0" w:space="0" w:color="auto"/>
          </w:divBdr>
        </w:div>
        <w:div w:id="37051657">
          <w:marLeft w:val="0"/>
          <w:marRight w:val="0"/>
          <w:marTop w:val="0"/>
          <w:marBottom w:val="0"/>
          <w:divBdr>
            <w:top w:val="none" w:sz="0" w:space="0" w:color="auto"/>
            <w:left w:val="none" w:sz="0" w:space="0" w:color="auto"/>
            <w:bottom w:val="none" w:sz="0" w:space="0" w:color="auto"/>
            <w:right w:val="none" w:sz="0" w:space="0" w:color="auto"/>
          </w:divBdr>
        </w:div>
        <w:div w:id="1189484596">
          <w:marLeft w:val="0"/>
          <w:marRight w:val="0"/>
          <w:marTop w:val="0"/>
          <w:marBottom w:val="0"/>
          <w:divBdr>
            <w:top w:val="none" w:sz="0" w:space="0" w:color="auto"/>
            <w:left w:val="none" w:sz="0" w:space="0" w:color="auto"/>
            <w:bottom w:val="none" w:sz="0" w:space="0" w:color="auto"/>
            <w:right w:val="none" w:sz="0" w:space="0" w:color="auto"/>
          </w:divBdr>
        </w:div>
        <w:div w:id="583076048">
          <w:marLeft w:val="0"/>
          <w:marRight w:val="0"/>
          <w:marTop w:val="0"/>
          <w:marBottom w:val="0"/>
          <w:divBdr>
            <w:top w:val="none" w:sz="0" w:space="0" w:color="auto"/>
            <w:left w:val="none" w:sz="0" w:space="0" w:color="auto"/>
            <w:bottom w:val="none" w:sz="0" w:space="0" w:color="auto"/>
            <w:right w:val="none" w:sz="0" w:space="0" w:color="auto"/>
          </w:divBdr>
        </w:div>
        <w:div w:id="719479693">
          <w:marLeft w:val="0"/>
          <w:marRight w:val="0"/>
          <w:marTop w:val="0"/>
          <w:marBottom w:val="0"/>
          <w:divBdr>
            <w:top w:val="none" w:sz="0" w:space="0" w:color="auto"/>
            <w:left w:val="none" w:sz="0" w:space="0" w:color="auto"/>
            <w:bottom w:val="none" w:sz="0" w:space="0" w:color="auto"/>
            <w:right w:val="none" w:sz="0" w:space="0" w:color="auto"/>
          </w:divBdr>
        </w:div>
        <w:div w:id="1098864479">
          <w:marLeft w:val="0"/>
          <w:marRight w:val="0"/>
          <w:marTop w:val="0"/>
          <w:marBottom w:val="0"/>
          <w:divBdr>
            <w:top w:val="none" w:sz="0" w:space="0" w:color="auto"/>
            <w:left w:val="none" w:sz="0" w:space="0" w:color="auto"/>
            <w:bottom w:val="none" w:sz="0" w:space="0" w:color="auto"/>
            <w:right w:val="none" w:sz="0" w:space="0" w:color="auto"/>
          </w:divBdr>
        </w:div>
        <w:div w:id="2064131630">
          <w:marLeft w:val="0"/>
          <w:marRight w:val="0"/>
          <w:marTop w:val="0"/>
          <w:marBottom w:val="0"/>
          <w:divBdr>
            <w:top w:val="none" w:sz="0" w:space="0" w:color="auto"/>
            <w:left w:val="none" w:sz="0" w:space="0" w:color="auto"/>
            <w:bottom w:val="none" w:sz="0" w:space="0" w:color="auto"/>
            <w:right w:val="none" w:sz="0" w:space="0" w:color="auto"/>
          </w:divBdr>
        </w:div>
        <w:div w:id="1015233501">
          <w:marLeft w:val="0"/>
          <w:marRight w:val="0"/>
          <w:marTop w:val="0"/>
          <w:marBottom w:val="0"/>
          <w:divBdr>
            <w:top w:val="none" w:sz="0" w:space="0" w:color="auto"/>
            <w:left w:val="none" w:sz="0" w:space="0" w:color="auto"/>
            <w:bottom w:val="none" w:sz="0" w:space="0" w:color="auto"/>
            <w:right w:val="none" w:sz="0" w:space="0" w:color="auto"/>
          </w:divBdr>
        </w:div>
        <w:div w:id="550313403">
          <w:marLeft w:val="0"/>
          <w:marRight w:val="0"/>
          <w:marTop w:val="0"/>
          <w:marBottom w:val="0"/>
          <w:divBdr>
            <w:top w:val="none" w:sz="0" w:space="0" w:color="auto"/>
            <w:left w:val="none" w:sz="0" w:space="0" w:color="auto"/>
            <w:bottom w:val="none" w:sz="0" w:space="0" w:color="auto"/>
            <w:right w:val="none" w:sz="0" w:space="0" w:color="auto"/>
          </w:divBdr>
        </w:div>
        <w:div w:id="323945484">
          <w:marLeft w:val="0"/>
          <w:marRight w:val="0"/>
          <w:marTop w:val="0"/>
          <w:marBottom w:val="0"/>
          <w:divBdr>
            <w:top w:val="none" w:sz="0" w:space="0" w:color="auto"/>
            <w:left w:val="none" w:sz="0" w:space="0" w:color="auto"/>
            <w:bottom w:val="none" w:sz="0" w:space="0" w:color="auto"/>
            <w:right w:val="none" w:sz="0" w:space="0" w:color="auto"/>
          </w:divBdr>
        </w:div>
        <w:div w:id="933632370">
          <w:marLeft w:val="0"/>
          <w:marRight w:val="0"/>
          <w:marTop w:val="0"/>
          <w:marBottom w:val="0"/>
          <w:divBdr>
            <w:top w:val="none" w:sz="0" w:space="0" w:color="auto"/>
            <w:left w:val="none" w:sz="0" w:space="0" w:color="auto"/>
            <w:bottom w:val="none" w:sz="0" w:space="0" w:color="auto"/>
            <w:right w:val="none" w:sz="0" w:space="0" w:color="auto"/>
          </w:divBdr>
        </w:div>
        <w:div w:id="696465866">
          <w:marLeft w:val="0"/>
          <w:marRight w:val="0"/>
          <w:marTop w:val="0"/>
          <w:marBottom w:val="0"/>
          <w:divBdr>
            <w:top w:val="none" w:sz="0" w:space="0" w:color="auto"/>
            <w:left w:val="none" w:sz="0" w:space="0" w:color="auto"/>
            <w:bottom w:val="none" w:sz="0" w:space="0" w:color="auto"/>
            <w:right w:val="none" w:sz="0" w:space="0" w:color="auto"/>
          </w:divBdr>
        </w:div>
        <w:div w:id="519710236">
          <w:marLeft w:val="0"/>
          <w:marRight w:val="0"/>
          <w:marTop w:val="0"/>
          <w:marBottom w:val="0"/>
          <w:divBdr>
            <w:top w:val="none" w:sz="0" w:space="0" w:color="auto"/>
            <w:left w:val="none" w:sz="0" w:space="0" w:color="auto"/>
            <w:bottom w:val="none" w:sz="0" w:space="0" w:color="auto"/>
            <w:right w:val="none" w:sz="0" w:space="0" w:color="auto"/>
          </w:divBdr>
        </w:div>
        <w:div w:id="569999018">
          <w:marLeft w:val="0"/>
          <w:marRight w:val="0"/>
          <w:marTop w:val="0"/>
          <w:marBottom w:val="0"/>
          <w:divBdr>
            <w:top w:val="none" w:sz="0" w:space="0" w:color="auto"/>
            <w:left w:val="none" w:sz="0" w:space="0" w:color="auto"/>
            <w:bottom w:val="none" w:sz="0" w:space="0" w:color="auto"/>
            <w:right w:val="none" w:sz="0" w:space="0" w:color="auto"/>
          </w:divBdr>
        </w:div>
        <w:div w:id="1585336800">
          <w:marLeft w:val="0"/>
          <w:marRight w:val="0"/>
          <w:marTop w:val="0"/>
          <w:marBottom w:val="0"/>
          <w:divBdr>
            <w:top w:val="none" w:sz="0" w:space="0" w:color="auto"/>
            <w:left w:val="none" w:sz="0" w:space="0" w:color="auto"/>
            <w:bottom w:val="none" w:sz="0" w:space="0" w:color="auto"/>
            <w:right w:val="none" w:sz="0" w:space="0" w:color="auto"/>
          </w:divBdr>
        </w:div>
        <w:div w:id="833690305">
          <w:marLeft w:val="0"/>
          <w:marRight w:val="0"/>
          <w:marTop w:val="0"/>
          <w:marBottom w:val="0"/>
          <w:divBdr>
            <w:top w:val="none" w:sz="0" w:space="0" w:color="auto"/>
            <w:left w:val="none" w:sz="0" w:space="0" w:color="auto"/>
            <w:bottom w:val="none" w:sz="0" w:space="0" w:color="auto"/>
            <w:right w:val="none" w:sz="0" w:space="0" w:color="auto"/>
          </w:divBdr>
        </w:div>
        <w:div w:id="1780055738">
          <w:marLeft w:val="0"/>
          <w:marRight w:val="0"/>
          <w:marTop w:val="0"/>
          <w:marBottom w:val="0"/>
          <w:divBdr>
            <w:top w:val="none" w:sz="0" w:space="0" w:color="auto"/>
            <w:left w:val="none" w:sz="0" w:space="0" w:color="auto"/>
            <w:bottom w:val="none" w:sz="0" w:space="0" w:color="auto"/>
            <w:right w:val="none" w:sz="0" w:space="0" w:color="auto"/>
          </w:divBdr>
        </w:div>
        <w:div w:id="1628124976">
          <w:marLeft w:val="0"/>
          <w:marRight w:val="0"/>
          <w:marTop w:val="0"/>
          <w:marBottom w:val="0"/>
          <w:divBdr>
            <w:top w:val="none" w:sz="0" w:space="0" w:color="auto"/>
            <w:left w:val="none" w:sz="0" w:space="0" w:color="auto"/>
            <w:bottom w:val="none" w:sz="0" w:space="0" w:color="auto"/>
            <w:right w:val="none" w:sz="0" w:space="0" w:color="auto"/>
          </w:divBdr>
        </w:div>
        <w:div w:id="977953902">
          <w:marLeft w:val="0"/>
          <w:marRight w:val="0"/>
          <w:marTop w:val="0"/>
          <w:marBottom w:val="0"/>
          <w:divBdr>
            <w:top w:val="none" w:sz="0" w:space="0" w:color="auto"/>
            <w:left w:val="none" w:sz="0" w:space="0" w:color="auto"/>
            <w:bottom w:val="none" w:sz="0" w:space="0" w:color="auto"/>
            <w:right w:val="none" w:sz="0" w:space="0" w:color="auto"/>
          </w:divBdr>
        </w:div>
        <w:div w:id="2061708964">
          <w:marLeft w:val="0"/>
          <w:marRight w:val="0"/>
          <w:marTop w:val="0"/>
          <w:marBottom w:val="0"/>
          <w:divBdr>
            <w:top w:val="none" w:sz="0" w:space="0" w:color="auto"/>
            <w:left w:val="none" w:sz="0" w:space="0" w:color="auto"/>
            <w:bottom w:val="none" w:sz="0" w:space="0" w:color="auto"/>
            <w:right w:val="none" w:sz="0" w:space="0" w:color="auto"/>
          </w:divBdr>
        </w:div>
        <w:div w:id="1876623897">
          <w:marLeft w:val="0"/>
          <w:marRight w:val="0"/>
          <w:marTop w:val="0"/>
          <w:marBottom w:val="0"/>
          <w:divBdr>
            <w:top w:val="none" w:sz="0" w:space="0" w:color="auto"/>
            <w:left w:val="none" w:sz="0" w:space="0" w:color="auto"/>
            <w:bottom w:val="none" w:sz="0" w:space="0" w:color="auto"/>
            <w:right w:val="none" w:sz="0" w:space="0" w:color="auto"/>
          </w:divBdr>
        </w:div>
        <w:div w:id="87428355">
          <w:marLeft w:val="0"/>
          <w:marRight w:val="0"/>
          <w:marTop w:val="0"/>
          <w:marBottom w:val="0"/>
          <w:divBdr>
            <w:top w:val="none" w:sz="0" w:space="0" w:color="auto"/>
            <w:left w:val="none" w:sz="0" w:space="0" w:color="auto"/>
            <w:bottom w:val="none" w:sz="0" w:space="0" w:color="auto"/>
            <w:right w:val="none" w:sz="0" w:space="0" w:color="auto"/>
          </w:divBdr>
        </w:div>
        <w:div w:id="868296170">
          <w:marLeft w:val="0"/>
          <w:marRight w:val="0"/>
          <w:marTop w:val="0"/>
          <w:marBottom w:val="0"/>
          <w:divBdr>
            <w:top w:val="none" w:sz="0" w:space="0" w:color="auto"/>
            <w:left w:val="none" w:sz="0" w:space="0" w:color="auto"/>
            <w:bottom w:val="none" w:sz="0" w:space="0" w:color="auto"/>
            <w:right w:val="none" w:sz="0" w:space="0" w:color="auto"/>
          </w:divBdr>
        </w:div>
        <w:div w:id="278218466">
          <w:marLeft w:val="0"/>
          <w:marRight w:val="0"/>
          <w:marTop w:val="0"/>
          <w:marBottom w:val="0"/>
          <w:divBdr>
            <w:top w:val="none" w:sz="0" w:space="0" w:color="auto"/>
            <w:left w:val="none" w:sz="0" w:space="0" w:color="auto"/>
            <w:bottom w:val="none" w:sz="0" w:space="0" w:color="auto"/>
            <w:right w:val="none" w:sz="0" w:space="0" w:color="auto"/>
          </w:divBdr>
        </w:div>
        <w:div w:id="1952780518">
          <w:marLeft w:val="0"/>
          <w:marRight w:val="0"/>
          <w:marTop w:val="0"/>
          <w:marBottom w:val="0"/>
          <w:divBdr>
            <w:top w:val="none" w:sz="0" w:space="0" w:color="auto"/>
            <w:left w:val="none" w:sz="0" w:space="0" w:color="auto"/>
            <w:bottom w:val="none" w:sz="0" w:space="0" w:color="auto"/>
            <w:right w:val="none" w:sz="0" w:space="0" w:color="auto"/>
          </w:divBdr>
        </w:div>
        <w:div w:id="1247034968">
          <w:marLeft w:val="0"/>
          <w:marRight w:val="0"/>
          <w:marTop w:val="0"/>
          <w:marBottom w:val="0"/>
          <w:divBdr>
            <w:top w:val="none" w:sz="0" w:space="0" w:color="auto"/>
            <w:left w:val="none" w:sz="0" w:space="0" w:color="auto"/>
            <w:bottom w:val="none" w:sz="0" w:space="0" w:color="auto"/>
            <w:right w:val="none" w:sz="0" w:space="0" w:color="auto"/>
          </w:divBdr>
        </w:div>
        <w:div w:id="1519614016">
          <w:marLeft w:val="0"/>
          <w:marRight w:val="0"/>
          <w:marTop w:val="0"/>
          <w:marBottom w:val="0"/>
          <w:divBdr>
            <w:top w:val="none" w:sz="0" w:space="0" w:color="auto"/>
            <w:left w:val="none" w:sz="0" w:space="0" w:color="auto"/>
            <w:bottom w:val="none" w:sz="0" w:space="0" w:color="auto"/>
            <w:right w:val="none" w:sz="0" w:space="0" w:color="auto"/>
          </w:divBdr>
        </w:div>
        <w:div w:id="1547528928">
          <w:marLeft w:val="0"/>
          <w:marRight w:val="0"/>
          <w:marTop w:val="0"/>
          <w:marBottom w:val="0"/>
          <w:divBdr>
            <w:top w:val="none" w:sz="0" w:space="0" w:color="auto"/>
            <w:left w:val="none" w:sz="0" w:space="0" w:color="auto"/>
            <w:bottom w:val="none" w:sz="0" w:space="0" w:color="auto"/>
            <w:right w:val="none" w:sz="0" w:space="0" w:color="auto"/>
          </w:divBdr>
        </w:div>
        <w:div w:id="764959993">
          <w:marLeft w:val="0"/>
          <w:marRight w:val="0"/>
          <w:marTop w:val="0"/>
          <w:marBottom w:val="0"/>
          <w:divBdr>
            <w:top w:val="none" w:sz="0" w:space="0" w:color="auto"/>
            <w:left w:val="none" w:sz="0" w:space="0" w:color="auto"/>
            <w:bottom w:val="none" w:sz="0" w:space="0" w:color="auto"/>
            <w:right w:val="none" w:sz="0" w:space="0" w:color="auto"/>
          </w:divBdr>
        </w:div>
        <w:div w:id="1377464229">
          <w:marLeft w:val="0"/>
          <w:marRight w:val="0"/>
          <w:marTop w:val="0"/>
          <w:marBottom w:val="0"/>
          <w:divBdr>
            <w:top w:val="none" w:sz="0" w:space="0" w:color="auto"/>
            <w:left w:val="none" w:sz="0" w:space="0" w:color="auto"/>
            <w:bottom w:val="none" w:sz="0" w:space="0" w:color="auto"/>
            <w:right w:val="none" w:sz="0" w:space="0" w:color="auto"/>
          </w:divBdr>
        </w:div>
        <w:div w:id="892347067">
          <w:marLeft w:val="0"/>
          <w:marRight w:val="0"/>
          <w:marTop w:val="0"/>
          <w:marBottom w:val="0"/>
          <w:divBdr>
            <w:top w:val="none" w:sz="0" w:space="0" w:color="auto"/>
            <w:left w:val="none" w:sz="0" w:space="0" w:color="auto"/>
            <w:bottom w:val="none" w:sz="0" w:space="0" w:color="auto"/>
            <w:right w:val="none" w:sz="0" w:space="0" w:color="auto"/>
          </w:divBdr>
        </w:div>
        <w:div w:id="1818692546">
          <w:marLeft w:val="0"/>
          <w:marRight w:val="0"/>
          <w:marTop w:val="0"/>
          <w:marBottom w:val="0"/>
          <w:divBdr>
            <w:top w:val="none" w:sz="0" w:space="0" w:color="auto"/>
            <w:left w:val="none" w:sz="0" w:space="0" w:color="auto"/>
            <w:bottom w:val="none" w:sz="0" w:space="0" w:color="auto"/>
            <w:right w:val="none" w:sz="0" w:space="0" w:color="auto"/>
          </w:divBdr>
        </w:div>
        <w:div w:id="593244509">
          <w:marLeft w:val="0"/>
          <w:marRight w:val="0"/>
          <w:marTop w:val="0"/>
          <w:marBottom w:val="0"/>
          <w:divBdr>
            <w:top w:val="none" w:sz="0" w:space="0" w:color="auto"/>
            <w:left w:val="none" w:sz="0" w:space="0" w:color="auto"/>
            <w:bottom w:val="none" w:sz="0" w:space="0" w:color="auto"/>
            <w:right w:val="none" w:sz="0" w:space="0" w:color="auto"/>
          </w:divBdr>
        </w:div>
        <w:div w:id="1659573049">
          <w:marLeft w:val="0"/>
          <w:marRight w:val="0"/>
          <w:marTop w:val="0"/>
          <w:marBottom w:val="0"/>
          <w:divBdr>
            <w:top w:val="none" w:sz="0" w:space="0" w:color="auto"/>
            <w:left w:val="none" w:sz="0" w:space="0" w:color="auto"/>
            <w:bottom w:val="none" w:sz="0" w:space="0" w:color="auto"/>
            <w:right w:val="none" w:sz="0" w:space="0" w:color="auto"/>
          </w:divBdr>
        </w:div>
        <w:div w:id="32854541">
          <w:marLeft w:val="0"/>
          <w:marRight w:val="0"/>
          <w:marTop w:val="0"/>
          <w:marBottom w:val="0"/>
          <w:divBdr>
            <w:top w:val="none" w:sz="0" w:space="0" w:color="auto"/>
            <w:left w:val="none" w:sz="0" w:space="0" w:color="auto"/>
            <w:bottom w:val="none" w:sz="0" w:space="0" w:color="auto"/>
            <w:right w:val="none" w:sz="0" w:space="0" w:color="auto"/>
          </w:divBdr>
        </w:div>
        <w:div w:id="1257248189">
          <w:marLeft w:val="0"/>
          <w:marRight w:val="0"/>
          <w:marTop w:val="0"/>
          <w:marBottom w:val="0"/>
          <w:divBdr>
            <w:top w:val="none" w:sz="0" w:space="0" w:color="auto"/>
            <w:left w:val="none" w:sz="0" w:space="0" w:color="auto"/>
            <w:bottom w:val="none" w:sz="0" w:space="0" w:color="auto"/>
            <w:right w:val="none" w:sz="0" w:space="0" w:color="auto"/>
          </w:divBdr>
        </w:div>
        <w:div w:id="128482084">
          <w:marLeft w:val="0"/>
          <w:marRight w:val="0"/>
          <w:marTop w:val="0"/>
          <w:marBottom w:val="0"/>
          <w:divBdr>
            <w:top w:val="none" w:sz="0" w:space="0" w:color="auto"/>
            <w:left w:val="none" w:sz="0" w:space="0" w:color="auto"/>
            <w:bottom w:val="none" w:sz="0" w:space="0" w:color="auto"/>
            <w:right w:val="none" w:sz="0" w:space="0" w:color="auto"/>
          </w:divBdr>
        </w:div>
        <w:div w:id="1326783902">
          <w:marLeft w:val="0"/>
          <w:marRight w:val="0"/>
          <w:marTop w:val="0"/>
          <w:marBottom w:val="0"/>
          <w:divBdr>
            <w:top w:val="none" w:sz="0" w:space="0" w:color="auto"/>
            <w:left w:val="none" w:sz="0" w:space="0" w:color="auto"/>
            <w:bottom w:val="none" w:sz="0" w:space="0" w:color="auto"/>
            <w:right w:val="none" w:sz="0" w:space="0" w:color="auto"/>
          </w:divBdr>
        </w:div>
        <w:div w:id="1179780550">
          <w:marLeft w:val="0"/>
          <w:marRight w:val="0"/>
          <w:marTop w:val="0"/>
          <w:marBottom w:val="0"/>
          <w:divBdr>
            <w:top w:val="none" w:sz="0" w:space="0" w:color="auto"/>
            <w:left w:val="none" w:sz="0" w:space="0" w:color="auto"/>
            <w:bottom w:val="none" w:sz="0" w:space="0" w:color="auto"/>
            <w:right w:val="none" w:sz="0" w:space="0" w:color="auto"/>
          </w:divBdr>
        </w:div>
        <w:div w:id="278075042">
          <w:marLeft w:val="0"/>
          <w:marRight w:val="0"/>
          <w:marTop w:val="0"/>
          <w:marBottom w:val="0"/>
          <w:divBdr>
            <w:top w:val="none" w:sz="0" w:space="0" w:color="auto"/>
            <w:left w:val="none" w:sz="0" w:space="0" w:color="auto"/>
            <w:bottom w:val="none" w:sz="0" w:space="0" w:color="auto"/>
            <w:right w:val="none" w:sz="0" w:space="0" w:color="auto"/>
          </w:divBdr>
        </w:div>
        <w:div w:id="1188904251">
          <w:marLeft w:val="0"/>
          <w:marRight w:val="0"/>
          <w:marTop w:val="0"/>
          <w:marBottom w:val="0"/>
          <w:divBdr>
            <w:top w:val="none" w:sz="0" w:space="0" w:color="auto"/>
            <w:left w:val="none" w:sz="0" w:space="0" w:color="auto"/>
            <w:bottom w:val="none" w:sz="0" w:space="0" w:color="auto"/>
            <w:right w:val="none" w:sz="0" w:space="0" w:color="auto"/>
          </w:divBdr>
        </w:div>
        <w:div w:id="385683667">
          <w:marLeft w:val="0"/>
          <w:marRight w:val="0"/>
          <w:marTop w:val="0"/>
          <w:marBottom w:val="0"/>
          <w:divBdr>
            <w:top w:val="none" w:sz="0" w:space="0" w:color="auto"/>
            <w:left w:val="none" w:sz="0" w:space="0" w:color="auto"/>
            <w:bottom w:val="none" w:sz="0" w:space="0" w:color="auto"/>
            <w:right w:val="none" w:sz="0" w:space="0" w:color="auto"/>
          </w:divBdr>
        </w:div>
        <w:div w:id="152991044">
          <w:marLeft w:val="0"/>
          <w:marRight w:val="0"/>
          <w:marTop w:val="0"/>
          <w:marBottom w:val="0"/>
          <w:divBdr>
            <w:top w:val="none" w:sz="0" w:space="0" w:color="auto"/>
            <w:left w:val="none" w:sz="0" w:space="0" w:color="auto"/>
            <w:bottom w:val="none" w:sz="0" w:space="0" w:color="auto"/>
            <w:right w:val="none" w:sz="0" w:space="0" w:color="auto"/>
          </w:divBdr>
        </w:div>
        <w:div w:id="1695109577">
          <w:marLeft w:val="0"/>
          <w:marRight w:val="0"/>
          <w:marTop w:val="0"/>
          <w:marBottom w:val="0"/>
          <w:divBdr>
            <w:top w:val="none" w:sz="0" w:space="0" w:color="auto"/>
            <w:left w:val="none" w:sz="0" w:space="0" w:color="auto"/>
            <w:bottom w:val="none" w:sz="0" w:space="0" w:color="auto"/>
            <w:right w:val="none" w:sz="0" w:space="0" w:color="auto"/>
          </w:divBdr>
        </w:div>
        <w:div w:id="462701306">
          <w:marLeft w:val="0"/>
          <w:marRight w:val="0"/>
          <w:marTop w:val="0"/>
          <w:marBottom w:val="0"/>
          <w:divBdr>
            <w:top w:val="none" w:sz="0" w:space="0" w:color="auto"/>
            <w:left w:val="none" w:sz="0" w:space="0" w:color="auto"/>
            <w:bottom w:val="none" w:sz="0" w:space="0" w:color="auto"/>
            <w:right w:val="none" w:sz="0" w:space="0" w:color="auto"/>
          </w:divBdr>
        </w:div>
        <w:div w:id="311296345">
          <w:marLeft w:val="0"/>
          <w:marRight w:val="0"/>
          <w:marTop w:val="0"/>
          <w:marBottom w:val="0"/>
          <w:divBdr>
            <w:top w:val="none" w:sz="0" w:space="0" w:color="auto"/>
            <w:left w:val="none" w:sz="0" w:space="0" w:color="auto"/>
            <w:bottom w:val="none" w:sz="0" w:space="0" w:color="auto"/>
            <w:right w:val="none" w:sz="0" w:space="0" w:color="auto"/>
          </w:divBdr>
        </w:div>
        <w:div w:id="1236550526">
          <w:marLeft w:val="0"/>
          <w:marRight w:val="0"/>
          <w:marTop w:val="0"/>
          <w:marBottom w:val="0"/>
          <w:divBdr>
            <w:top w:val="none" w:sz="0" w:space="0" w:color="auto"/>
            <w:left w:val="none" w:sz="0" w:space="0" w:color="auto"/>
            <w:bottom w:val="none" w:sz="0" w:space="0" w:color="auto"/>
            <w:right w:val="none" w:sz="0" w:space="0" w:color="auto"/>
          </w:divBdr>
        </w:div>
        <w:div w:id="1141388032">
          <w:marLeft w:val="0"/>
          <w:marRight w:val="0"/>
          <w:marTop w:val="0"/>
          <w:marBottom w:val="0"/>
          <w:divBdr>
            <w:top w:val="none" w:sz="0" w:space="0" w:color="auto"/>
            <w:left w:val="none" w:sz="0" w:space="0" w:color="auto"/>
            <w:bottom w:val="none" w:sz="0" w:space="0" w:color="auto"/>
            <w:right w:val="none" w:sz="0" w:space="0" w:color="auto"/>
          </w:divBdr>
        </w:div>
        <w:div w:id="800029422">
          <w:marLeft w:val="0"/>
          <w:marRight w:val="0"/>
          <w:marTop w:val="0"/>
          <w:marBottom w:val="0"/>
          <w:divBdr>
            <w:top w:val="none" w:sz="0" w:space="0" w:color="auto"/>
            <w:left w:val="none" w:sz="0" w:space="0" w:color="auto"/>
            <w:bottom w:val="none" w:sz="0" w:space="0" w:color="auto"/>
            <w:right w:val="none" w:sz="0" w:space="0" w:color="auto"/>
          </w:divBdr>
        </w:div>
        <w:div w:id="729501175">
          <w:marLeft w:val="0"/>
          <w:marRight w:val="0"/>
          <w:marTop w:val="0"/>
          <w:marBottom w:val="0"/>
          <w:divBdr>
            <w:top w:val="none" w:sz="0" w:space="0" w:color="auto"/>
            <w:left w:val="none" w:sz="0" w:space="0" w:color="auto"/>
            <w:bottom w:val="none" w:sz="0" w:space="0" w:color="auto"/>
            <w:right w:val="none" w:sz="0" w:space="0" w:color="auto"/>
          </w:divBdr>
        </w:div>
        <w:div w:id="334655274">
          <w:marLeft w:val="0"/>
          <w:marRight w:val="0"/>
          <w:marTop w:val="0"/>
          <w:marBottom w:val="0"/>
          <w:divBdr>
            <w:top w:val="none" w:sz="0" w:space="0" w:color="auto"/>
            <w:left w:val="none" w:sz="0" w:space="0" w:color="auto"/>
            <w:bottom w:val="none" w:sz="0" w:space="0" w:color="auto"/>
            <w:right w:val="none" w:sz="0" w:space="0" w:color="auto"/>
          </w:divBdr>
        </w:div>
        <w:div w:id="1001157723">
          <w:marLeft w:val="0"/>
          <w:marRight w:val="0"/>
          <w:marTop w:val="0"/>
          <w:marBottom w:val="0"/>
          <w:divBdr>
            <w:top w:val="none" w:sz="0" w:space="0" w:color="auto"/>
            <w:left w:val="none" w:sz="0" w:space="0" w:color="auto"/>
            <w:bottom w:val="none" w:sz="0" w:space="0" w:color="auto"/>
            <w:right w:val="none" w:sz="0" w:space="0" w:color="auto"/>
          </w:divBdr>
        </w:div>
        <w:div w:id="77485736">
          <w:marLeft w:val="0"/>
          <w:marRight w:val="0"/>
          <w:marTop w:val="0"/>
          <w:marBottom w:val="0"/>
          <w:divBdr>
            <w:top w:val="none" w:sz="0" w:space="0" w:color="auto"/>
            <w:left w:val="none" w:sz="0" w:space="0" w:color="auto"/>
            <w:bottom w:val="none" w:sz="0" w:space="0" w:color="auto"/>
            <w:right w:val="none" w:sz="0" w:space="0" w:color="auto"/>
          </w:divBdr>
        </w:div>
        <w:div w:id="498926588">
          <w:marLeft w:val="0"/>
          <w:marRight w:val="0"/>
          <w:marTop w:val="0"/>
          <w:marBottom w:val="0"/>
          <w:divBdr>
            <w:top w:val="none" w:sz="0" w:space="0" w:color="auto"/>
            <w:left w:val="none" w:sz="0" w:space="0" w:color="auto"/>
            <w:bottom w:val="none" w:sz="0" w:space="0" w:color="auto"/>
            <w:right w:val="none" w:sz="0" w:space="0" w:color="auto"/>
          </w:divBdr>
        </w:div>
        <w:div w:id="1659505153">
          <w:marLeft w:val="0"/>
          <w:marRight w:val="0"/>
          <w:marTop w:val="0"/>
          <w:marBottom w:val="0"/>
          <w:divBdr>
            <w:top w:val="none" w:sz="0" w:space="0" w:color="auto"/>
            <w:left w:val="none" w:sz="0" w:space="0" w:color="auto"/>
            <w:bottom w:val="none" w:sz="0" w:space="0" w:color="auto"/>
            <w:right w:val="none" w:sz="0" w:space="0" w:color="auto"/>
          </w:divBdr>
        </w:div>
        <w:div w:id="1581981717">
          <w:marLeft w:val="0"/>
          <w:marRight w:val="0"/>
          <w:marTop w:val="0"/>
          <w:marBottom w:val="0"/>
          <w:divBdr>
            <w:top w:val="none" w:sz="0" w:space="0" w:color="auto"/>
            <w:left w:val="none" w:sz="0" w:space="0" w:color="auto"/>
            <w:bottom w:val="none" w:sz="0" w:space="0" w:color="auto"/>
            <w:right w:val="none" w:sz="0" w:space="0" w:color="auto"/>
          </w:divBdr>
        </w:div>
        <w:div w:id="1298758207">
          <w:marLeft w:val="0"/>
          <w:marRight w:val="0"/>
          <w:marTop w:val="0"/>
          <w:marBottom w:val="0"/>
          <w:divBdr>
            <w:top w:val="none" w:sz="0" w:space="0" w:color="auto"/>
            <w:left w:val="none" w:sz="0" w:space="0" w:color="auto"/>
            <w:bottom w:val="none" w:sz="0" w:space="0" w:color="auto"/>
            <w:right w:val="none" w:sz="0" w:space="0" w:color="auto"/>
          </w:divBdr>
        </w:div>
        <w:div w:id="1853253484">
          <w:marLeft w:val="0"/>
          <w:marRight w:val="0"/>
          <w:marTop w:val="0"/>
          <w:marBottom w:val="0"/>
          <w:divBdr>
            <w:top w:val="none" w:sz="0" w:space="0" w:color="auto"/>
            <w:left w:val="none" w:sz="0" w:space="0" w:color="auto"/>
            <w:bottom w:val="none" w:sz="0" w:space="0" w:color="auto"/>
            <w:right w:val="none" w:sz="0" w:space="0" w:color="auto"/>
          </w:divBdr>
        </w:div>
        <w:div w:id="894582185">
          <w:marLeft w:val="0"/>
          <w:marRight w:val="0"/>
          <w:marTop w:val="0"/>
          <w:marBottom w:val="0"/>
          <w:divBdr>
            <w:top w:val="none" w:sz="0" w:space="0" w:color="auto"/>
            <w:left w:val="none" w:sz="0" w:space="0" w:color="auto"/>
            <w:bottom w:val="none" w:sz="0" w:space="0" w:color="auto"/>
            <w:right w:val="none" w:sz="0" w:space="0" w:color="auto"/>
          </w:divBdr>
        </w:div>
        <w:div w:id="76248456">
          <w:marLeft w:val="0"/>
          <w:marRight w:val="0"/>
          <w:marTop w:val="0"/>
          <w:marBottom w:val="0"/>
          <w:divBdr>
            <w:top w:val="none" w:sz="0" w:space="0" w:color="auto"/>
            <w:left w:val="none" w:sz="0" w:space="0" w:color="auto"/>
            <w:bottom w:val="none" w:sz="0" w:space="0" w:color="auto"/>
            <w:right w:val="none" w:sz="0" w:space="0" w:color="auto"/>
          </w:divBdr>
        </w:div>
        <w:div w:id="50663126">
          <w:marLeft w:val="0"/>
          <w:marRight w:val="0"/>
          <w:marTop w:val="0"/>
          <w:marBottom w:val="0"/>
          <w:divBdr>
            <w:top w:val="none" w:sz="0" w:space="0" w:color="auto"/>
            <w:left w:val="none" w:sz="0" w:space="0" w:color="auto"/>
            <w:bottom w:val="none" w:sz="0" w:space="0" w:color="auto"/>
            <w:right w:val="none" w:sz="0" w:space="0" w:color="auto"/>
          </w:divBdr>
        </w:div>
        <w:div w:id="793986265">
          <w:marLeft w:val="0"/>
          <w:marRight w:val="0"/>
          <w:marTop w:val="0"/>
          <w:marBottom w:val="0"/>
          <w:divBdr>
            <w:top w:val="none" w:sz="0" w:space="0" w:color="auto"/>
            <w:left w:val="none" w:sz="0" w:space="0" w:color="auto"/>
            <w:bottom w:val="none" w:sz="0" w:space="0" w:color="auto"/>
            <w:right w:val="none" w:sz="0" w:space="0" w:color="auto"/>
          </w:divBdr>
        </w:div>
        <w:div w:id="1696691528">
          <w:marLeft w:val="0"/>
          <w:marRight w:val="0"/>
          <w:marTop w:val="0"/>
          <w:marBottom w:val="0"/>
          <w:divBdr>
            <w:top w:val="none" w:sz="0" w:space="0" w:color="auto"/>
            <w:left w:val="none" w:sz="0" w:space="0" w:color="auto"/>
            <w:bottom w:val="none" w:sz="0" w:space="0" w:color="auto"/>
            <w:right w:val="none" w:sz="0" w:space="0" w:color="auto"/>
          </w:divBdr>
        </w:div>
        <w:div w:id="119498589">
          <w:marLeft w:val="0"/>
          <w:marRight w:val="0"/>
          <w:marTop w:val="0"/>
          <w:marBottom w:val="0"/>
          <w:divBdr>
            <w:top w:val="none" w:sz="0" w:space="0" w:color="auto"/>
            <w:left w:val="none" w:sz="0" w:space="0" w:color="auto"/>
            <w:bottom w:val="none" w:sz="0" w:space="0" w:color="auto"/>
            <w:right w:val="none" w:sz="0" w:space="0" w:color="auto"/>
          </w:divBdr>
        </w:div>
        <w:div w:id="1889761896">
          <w:marLeft w:val="0"/>
          <w:marRight w:val="0"/>
          <w:marTop w:val="0"/>
          <w:marBottom w:val="0"/>
          <w:divBdr>
            <w:top w:val="none" w:sz="0" w:space="0" w:color="auto"/>
            <w:left w:val="none" w:sz="0" w:space="0" w:color="auto"/>
            <w:bottom w:val="none" w:sz="0" w:space="0" w:color="auto"/>
            <w:right w:val="none" w:sz="0" w:space="0" w:color="auto"/>
          </w:divBdr>
        </w:div>
        <w:div w:id="569967054">
          <w:marLeft w:val="0"/>
          <w:marRight w:val="0"/>
          <w:marTop w:val="0"/>
          <w:marBottom w:val="0"/>
          <w:divBdr>
            <w:top w:val="none" w:sz="0" w:space="0" w:color="auto"/>
            <w:left w:val="none" w:sz="0" w:space="0" w:color="auto"/>
            <w:bottom w:val="none" w:sz="0" w:space="0" w:color="auto"/>
            <w:right w:val="none" w:sz="0" w:space="0" w:color="auto"/>
          </w:divBdr>
        </w:div>
        <w:div w:id="1033193069">
          <w:marLeft w:val="0"/>
          <w:marRight w:val="0"/>
          <w:marTop w:val="0"/>
          <w:marBottom w:val="0"/>
          <w:divBdr>
            <w:top w:val="none" w:sz="0" w:space="0" w:color="auto"/>
            <w:left w:val="none" w:sz="0" w:space="0" w:color="auto"/>
            <w:bottom w:val="none" w:sz="0" w:space="0" w:color="auto"/>
            <w:right w:val="none" w:sz="0" w:space="0" w:color="auto"/>
          </w:divBdr>
        </w:div>
        <w:div w:id="1687557318">
          <w:marLeft w:val="0"/>
          <w:marRight w:val="0"/>
          <w:marTop w:val="0"/>
          <w:marBottom w:val="0"/>
          <w:divBdr>
            <w:top w:val="none" w:sz="0" w:space="0" w:color="auto"/>
            <w:left w:val="none" w:sz="0" w:space="0" w:color="auto"/>
            <w:bottom w:val="none" w:sz="0" w:space="0" w:color="auto"/>
            <w:right w:val="none" w:sz="0" w:space="0" w:color="auto"/>
          </w:divBdr>
        </w:div>
        <w:div w:id="283999675">
          <w:marLeft w:val="0"/>
          <w:marRight w:val="0"/>
          <w:marTop w:val="0"/>
          <w:marBottom w:val="0"/>
          <w:divBdr>
            <w:top w:val="none" w:sz="0" w:space="0" w:color="auto"/>
            <w:left w:val="none" w:sz="0" w:space="0" w:color="auto"/>
            <w:bottom w:val="none" w:sz="0" w:space="0" w:color="auto"/>
            <w:right w:val="none" w:sz="0" w:space="0" w:color="auto"/>
          </w:divBdr>
        </w:div>
        <w:div w:id="644967898">
          <w:marLeft w:val="0"/>
          <w:marRight w:val="0"/>
          <w:marTop w:val="0"/>
          <w:marBottom w:val="0"/>
          <w:divBdr>
            <w:top w:val="none" w:sz="0" w:space="0" w:color="auto"/>
            <w:left w:val="none" w:sz="0" w:space="0" w:color="auto"/>
            <w:bottom w:val="none" w:sz="0" w:space="0" w:color="auto"/>
            <w:right w:val="none" w:sz="0" w:space="0" w:color="auto"/>
          </w:divBdr>
        </w:div>
        <w:div w:id="1764446541">
          <w:marLeft w:val="0"/>
          <w:marRight w:val="0"/>
          <w:marTop w:val="0"/>
          <w:marBottom w:val="0"/>
          <w:divBdr>
            <w:top w:val="none" w:sz="0" w:space="0" w:color="auto"/>
            <w:left w:val="none" w:sz="0" w:space="0" w:color="auto"/>
            <w:bottom w:val="none" w:sz="0" w:space="0" w:color="auto"/>
            <w:right w:val="none" w:sz="0" w:space="0" w:color="auto"/>
          </w:divBdr>
        </w:div>
        <w:div w:id="165554272">
          <w:marLeft w:val="0"/>
          <w:marRight w:val="0"/>
          <w:marTop w:val="0"/>
          <w:marBottom w:val="0"/>
          <w:divBdr>
            <w:top w:val="none" w:sz="0" w:space="0" w:color="auto"/>
            <w:left w:val="none" w:sz="0" w:space="0" w:color="auto"/>
            <w:bottom w:val="none" w:sz="0" w:space="0" w:color="auto"/>
            <w:right w:val="none" w:sz="0" w:space="0" w:color="auto"/>
          </w:divBdr>
        </w:div>
        <w:div w:id="1893348739">
          <w:marLeft w:val="0"/>
          <w:marRight w:val="0"/>
          <w:marTop w:val="0"/>
          <w:marBottom w:val="0"/>
          <w:divBdr>
            <w:top w:val="none" w:sz="0" w:space="0" w:color="auto"/>
            <w:left w:val="none" w:sz="0" w:space="0" w:color="auto"/>
            <w:bottom w:val="none" w:sz="0" w:space="0" w:color="auto"/>
            <w:right w:val="none" w:sz="0" w:space="0" w:color="auto"/>
          </w:divBdr>
        </w:div>
        <w:div w:id="208958735">
          <w:marLeft w:val="0"/>
          <w:marRight w:val="0"/>
          <w:marTop w:val="0"/>
          <w:marBottom w:val="0"/>
          <w:divBdr>
            <w:top w:val="none" w:sz="0" w:space="0" w:color="auto"/>
            <w:left w:val="none" w:sz="0" w:space="0" w:color="auto"/>
            <w:bottom w:val="none" w:sz="0" w:space="0" w:color="auto"/>
            <w:right w:val="none" w:sz="0" w:space="0" w:color="auto"/>
          </w:divBdr>
        </w:div>
        <w:div w:id="2104455571">
          <w:marLeft w:val="0"/>
          <w:marRight w:val="0"/>
          <w:marTop w:val="0"/>
          <w:marBottom w:val="0"/>
          <w:divBdr>
            <w:top w:val="none" w:sz="0" w:space="0" w:color="auto"/>
            <w:left w:val="none" w:sz="0" w:space="0" w:color="auto"/>
            <w:bottom w:val="none" w:sz="0" w:space="0" w:color="auto"/>
            <w:right w:val="none" w:sz="0" w:space="0" w:color="auto"/>
          </w:divBdr>
        </w:div>
        <w:div w:id="1284265251">
          <w:marLeft w:val="0"/>
          <w:marRight w:val="0"/>
          <w:marTop w:val="0"/>
          <w:marBottom w:val="0"/>
          <w:divBdr>
            <w:top w:val="none" w:sz="0" w:space="0" w:color="auto"/>
            <w:left w:val="none" w:sz="0" w:space="0" w:color="auto"/>
            <w:bottom w:val="none" w:sz="0" w:space="0" w:color="auto"/>
            <w:right w:val="none" w:sz="0" w:space="0" w:color="auto"/>
          </w:divBdr>
        </w:div>
        <w:div w:id="1027833182">
          <w:marLeft w:val="0"/>
          <w:marRight w:val="0"/>
          <w:marTop w:val="0"/>
          <w:marBottom w:val="0"/>
          <w:divBdr>
            <w:top w:val="none" w:sz="0" w:space="0" w:color="auto"/>
            <w:left w:val="none" w:sz="0" w:space="0" w:color="auto"/>
            <w:bottom w:val="none" w:sz="0" w:space="0" w:color="auto"/>
            <w:right w:val="none" w:sz="0" w:space="0" w:color="auto"/>
          </w:divBdr>
        </w:div>
        <w:div w:id="1059473421">
          <w:marLeft w:val="0"/>
          <w:marRight w:val="0"/>
          <w:marTop w:val="0"/>
          <w:marBottom w:val="0"/>
          <w:divBdr>
            <w:top w:val="none" w:sz="0" w:space="0" w:color="auto"/>
            <w:left w:val="none" w:sz="0" w:space="0" w:color="auto"/>
            <w:bottom w:val="none" w:sz="0" w:space="0" w:color="auto"/>
            <w:right w:val="none" w:sz="0" w:space="0" w:color="auto"/>
          </w:divBdr>
        </w:div>
        <w:div w:id="1198275530">
          <w:marLeft w:val="0"/>
          <w:marRight w:val="0"/>
          <w:marTop w:val="0"/>
          <w:marBottom w:val="0"/>
          <w:divBdr>
            <w:top w:val="none" w:sz="0" w:space="0" w:color="auto"/>
            <w:left w:val="none" w:sz="0" w:space="0" w:color="auto"/>
            <w:bottom w:val="none" w:sz="0" w:space="0" w:color="auto"/>
            <w:right w:val="none" w:sz="0" w:space="0" w:color="auto"/>
          </w:divBdr>
        </w:div>
        <w:div w:id="1627813196">
          <w:marLeft w:val="0"/>
          <w:marRight w:val="0"/>
          <w:marTop w:val="0"/>
          <w:marBottom w:val="0"/>
          <w:divBdr>
            <w:top w:val="none" w:sz="0" w:space="0" w:color="auto"/>
            <w:left w:val="none" w:sz="0" w:space="0" w:color="auto"/>
            <w:bottom w:val="none" w:sz="0" w:space="0" w:color="auto"/>
            <w:right w:val="none" w:sz="0" w:space="0" w:color="auto"/>
          </w:divBdr>
        </w:div>
        <w:div w:id="221789704">
          <w:marLeft w:val="0"/>
          <w:marRight w:val="0"/>
          <w:marTop w:val="0"/>
          <w:marBottom w:val="0"/>
          <w:divBdr>
            <w:top w:val="none" w:sz="0" w:space="0" w:color="auto"/>
            <w:left w:val="none" w:sz="0" w:space="0" w:color="auto"/>
            <w:bottom w:val="none" w:sz="0" w:space="0" w:color="auto"/>
            <w:right w:val="none" w:sz="0" w:space="0" w:color="auto"/>
          </w:divBdr>
        </w:div>
        <w:div w:id="1122262373">
          <w:marLeft w:val="0"/>
          <w:marRight w:val="0"/>
          <w:marTop w:val="0"/>
          <w:marBottom w:val="0"/>
          <w:divBdr>
            <w:top w:val="none" w:sz="0" w:space="0" w:color="auto"/>
            <w:left w:val="none" w:sz="0" w:space="0" w:color="auto"/>
            <w:bottom w:val="none" w:sz="0" w:space="0" w:color="auto"/>
            <w:right w:val="none" w:sz="0" w:space="0" w:color="auto"/>
          </w:divBdr>
        </w:div>
        <w:div w:id="2121215535">
          <w:marLeft w:val="0"/>
          <w:marRight w:val="0"/>
          <w:marTop w:val="0"/>
          <w:marBottom w:val="0"/>
          <w:divBdr>
            <w:top w:val="none" w:sz="0" w:space="0" w:color="auto"/>
            <w:left w:val="none" w:sz="0" w:space="0" w:color="auto"/>
            <w:bottom w:val="none" w:sz="0" w:space="0" w:color="auto"/>
            <w:right w:val="none" w:sz="0" w:space="0" w:color="auto"/>
          </w:divBdr>
        </w:div>
        <w:div w:id="1708948792">
          <w:marLeft w:val="0"/>
          <w:marRight w:val="0"/>
          <w:marTop w:val="0"/>
          <w:marBottom w:val="0"/>
          <w:divBdr>
            <w:top w:val="none" w:sz="0" w:space="0" w:color="auto"/>
            <w:left w:val="none" w:sz="0" w:space="0" w:color="auto"/>
            <w:bottom w:val="none" w:sz="0" w:space="0" w:color="auto"/>
            <w:right w:val="none" w:sz="0" w:space="0" w:color="auto"/>
          </w:divBdr>
        </w:div>
        <w:div w:id="155458604">
          <w:marLeft w:val="0"/>
          <w:marRight w:val="0"/>
          <w:marTop w:val="0"/>
          <w:marBottom w:val="0"/>
          <w:divBdr>
            <w:top w:val="none" w:sz="0" w:space="0" w:color="auto"/>
            <w:left w:val="none" w:sz="0" w:space="0" w:color="auto"/>
            <w:bottom w:val="none" w:sz="0" w:space="0" w:color="auto"/>
            <w:right w:val="none" w:sz="0" w:space="0" w:color="auto"/>
          </w:divBdr>
        </w:div>
        <w:div w:id="1336229994">
          <w:marLeft w:val="0"/>
          <w:marRight w:val="0"/>
          <w:marTop w:val="0"/>
          <w:marBottom w:val="0"/>
          <w:divBdr>
            <w:top w:val="none" w:sz="0" w:space="0" w:color="auto"/>
            <w:left w:val="none" w:sz="0" w:space="0" w:color="auto"/>
            <w:bottom w:val="none" w:sz="0" w:space="0" w:color="auto"/>
            <w:right w:val="none" w:sz="0" w:space="0" w:color="auto"/>
          </w:divBdr>
        </w:div>
        <w:div w:id="1271469001">
          <w:marLeft w:val="0"/>
          <w:marRight w:val="0"/>
          <w:marTop w:val="0"/>
          <w:marBottom w:val="0"/>
          <w:divBdr>
            <w:top w:val="none" w:sz="0" w:space="0" w:color="auto"/>
            <w:left w:val="none" w:sz="0" w:space="0" w:color="auto"/>
            <w:bottom w:val="none" w:sz="0" w:space="0" w:color="auto"/>
            <w:right w:val="none" w:sz="0" w:space="0" w:color="auto"/>
          </w:divBdr>
        </w:div>
        <w:div w:id="529756879">
          <w:marLeft w:val="0"/>
          <w:marRight w:val="0"/>
          <w:marTop w:val="0"/>
          <w:marBottom w:val="0"/>
          <w:divBdr>
            <w:top w:val="none" w:sz="0" w:space="0" w:color="auto"/>
            <w:left w:val="none" w:sz="0" w:space="0" w:color="auto"/>
            <w:bottom w:val="none" w:sz="0" w:space="0" w:color="auto"/>
            <w:right w:val="none" w:sz="0" w:space="0" w:color="auto"/>
          </w:divBdr>
        </w:div>
        <w:div w:id="457115603">
          <w:marLeft w:val="0"/>
          <w:marRight w:val="0"/>
          <w:marTop w:val="0"/>
          <w:marBottom w:val="0"/>
          <w:divBdr>
            <w:top w:val="none" w:sz="0" w:space="0" w:color="auto"/>
            <w:left w:val="none" w:sz="0" w:space="0" w:color="auto"/>
            <w:bottom w:val="none" w:sz="0" w:space="0" w:color="auto"/>
            <w:right w:val="none" w:sz="0" w:space="0" w:color="auto"/>
          </w:divBdr>
        </w:div>
        <w:div w:id="1096830649">
          <w:marLeft w:val="0"/>
          <w:marRight w:val="0"/>
          <w:marTop w:val="0"/>
          <w:marBottom w:val="0"/>
          <w:divBdr>
            <w:top w:val="none" w:sz="0" w:space="0" w:color="auto"/>
            <w:left w:val="none" w:sz="0" w:space="0" w:color="auto"/>
            <w:bottom w:val="none" w:sz="0" w:space="0" w:color="auto"/>
            <w:right w:val="none" w:sz="0" w:space="0" w:color="auto"/>
          </w:divBdr>
        </w:div>
        <w:div w:id="1002048343">
          <w:marLeft w:val="0"/>
          <w:marRight w:val="0"/>
          <w:marTop w:val="0"/>
          <w:marBottom w:val="0"/>
          <w:divBdr>
            <w:top w:val="none" w:sz="0" w:space="0" w:color="auto"/>
            <w:left w:val="none" w:sz="0" w:space="0" w:color="auto"/>
            <w:bottom w:val="none" w:sz="0" w:space="0" w:color="auto"/>
            <w:right w:val="none" w:sz="0" w:space="0" w:color="auto"/>
          </w:divBdr>
        </w:div>
        <w:div w:id="482236500">
          <w:marLeft w:val="0"/>
          <w:marRight w:val="0"/>
          <w:marTop w:val="0"/>
          <w:marBottom w:val="0"/>
          <w:divBdr>
            <w:top w:val="none" w:sz="0" w:space="0" w:color="auto"/>
            <w:left w:val="none" w:sz="0" w:space="0" w:color="auto"/>
            <w:bottom w:val="none" w:sz="0" w:space="0" w:color="auto"/>
            <w:right w:val="none" w:sz="0" w:space="0" w:color="auto"/>
          </w:divBdr>
        </w:div>
        <w:div w:id="1120996909">
          <w:marLeft w:val="0"/>
          <w:marRight w:val="0"/>
          <w:marTop w:val="0"/>
          <w:marBottom w:val="0"/>
          <w:divBdr>
            <w:top w:val="none" w:sz="0" w:space="0" w:color="auto"/>
            <w:left w:val="none" w:sz="0" w:space="0" w:color="auto"/>
            <w:bottom w:val="none" w:sz="0" w:space="0" w:color="auto"/>
            <w:right w:val="none" w:sz="0" w:space="0" w:color="auto"/>
          </w:divBdr>
        </w:div>
        <w:div w:id="1798451049">
          <w:marLeft w:val="0"/>
          <w:marRight w:val="0"/>
          <w:marTop w:val="0"/>
          <w:marBottom w:val="0"/>
          <w:divBdr>
            <w:top w:val="none" w:sz="0" w:space="0" w:color="auto"/>
            <w:left w:val="none" w:sz="0" w:space="0" w:color="auto"/>
            <w:bottom w:val="none" w:sz="0" w:space="0" w:color="auto"/>
            <w:right w:val="none" w:sz="0" w:space="0" w:color="auto"/>
          </w:divBdr>
        </w:div>
        <w:div w:id="1733695099">
          <w:marLeft w:val="0"/>
          <w:marRight w:val="0"/>
          <w:marTop w:val="0"/>
          <w:marBottom w:val="0"/>
          <w:divBdr>
            <w:top w:val="none" w:sz="0" w:space="0" w:color="auto"/>
            <w:left w:val="none" w:sz="0" w:space="0" w:color="auto"/>
            <w:bottom w:val="none" w:sz="0" w:space="0" w:color="auto"/>
            <w:right w:val="none" w:sz="0" w:space="0" w:color="auto"/>
          </w:divBdr>
        </w:div>
        <w:div w:id="1799955032">
          <w:marLeft w:val="0"/>
          <w:marRight w:val="0"/>
          <w:marTop w:val="0"/>
          <w:marBottom w:val="0"/>
          <w:divBdr>
            <w:top w:val="none" w:sz="0" w:space="0" w:color="auto"/>
            <w:left w:val="none" w:sz="0" w:space="0" w:color="auto"/>
            <w:bottom w:val="none" w:sz="0" w:space="0" w:color="auto"/>
            <w:right w:val="none" w:sz="0" w:space="0" w:color="auto"/>
          </w:divBdr>
        </w:div>
        <w:div w:id="316998010">
          <w:marLeft w:val="0"/>
          <w:marRight w:val="0"/>
          <w:marTop w:val="0"/>
          <w:marBottom w:val="0"/>
          <w:divBdr>
            <w:top w:val="none" w:sz="0" w:space="0" w:color="auto"/>
            <w:left w:val="none" w:sz="0" w:space="0" w:color="auto"/>
            <w:bottom w:val="none" w:sz="0" w:space="0" w:color="auto"/>
            <w:right w:val="none" w:sz="0" w:space="0" w:color="auto"/>
          </w:divBdr>
        </w:div>
      </w:divsChild>
    </w:div>
    <w:div w:id="975525242">
      <w:bodyDiv w:val="1"/>
      <w:marLeft w:val="0"/>
      <w:marRight w:val="0"/>
      <w:marTop w:val="0"/>
      <w:marBottom w:val="0"/>
      <w:divBdr>
        <w:top w:val="none" w:sz="0" w:space="0" w:color="auto"/>
        <w:left w:val="none" w:sz="0" w:space="0" w:color="auto"/>
        <w:bottom w:val="none" w:sz="0" w:space="0" w:color="auto"/>
        <w:right w:val="none" w:sz="0" w:space="0" w:color="auto"/>
      </w:divBdr>
    </w:div>
    <w:div w:id="1791824173">
      <w:bodyDiv w:val="1"/>
      <w:marLeft w:val="0"/>
      <w:marRight w:val="0"/>
      <w:marTop w:val="0"/>
      <w:marBottom w:val="0"/>
      <w:divBdr>
        <w:top w:val="none" w:sz="0" w:space="0" w:color="auto"/>
        <w:left w:val="none" w:sz="0" w:space="0" w:color="auto"/>
        <w:bottom w:val="none" w:sz="0" w:space="0" w:color="auto"/>
        <w:right w:val="none" w:sz="0" w:space="0" w:color="auto"/>
      </w:divBdr>
      <w:divsChild>
        <w:div w:id="341129434">
          <w:marLeft w:val="0"/>
          <w:marRight w:val="0"/>
          <w:marTop w:val="0"/>
          <w:marBottom w:val="0"/>
          <w:divBdr>
            <w:top w:val="none" w:sz="0" w:space="0" w:color="auto"/>
            <w:left w:val="none" w:sz="0" w:space="0" w:color="auto"/>
            <w:bottom w:val="none" w:sz="0" w:space="0" w:color="auto"/>
            <w:right w:val="none" w:sz="0" w:space="0" w:color="auto"/>
          </w:divBdr>
          <w:divsChild>
            <w:div w:id="469253969">
              <w:marLeft w:val="0"/>
              <w:marRight w:val="0"/>
              <w:marTop w:val="30"/>
              <w:marBottom w:val="30"/>
              <w:divBdr>
                <w:top w:val="none" w:sz="0" w:space="0" w:color="auto"/>
                <w:left w:val="none" w:sz="0" w:space="0" w:color="auto"/>
                <w:bottom w:val="none" w:sz="0" w:space="0" w:color="auto"/>
                <w:right w:val="none" w:sz="0" w:space="0" w:color="auto"/>
              </w:divBdr>
              <w:divsChild>
                <w:div w:id="1197890698">
                  <w:marLeft w:val="0"/>
                  <w:marRight w:val="0"/>
                  <w:marTop w:val="0"/>
                  <w:marBottom w:val="0"/>
                  <w:divBdr>
                    <w:top w:val="none" w:sz="0" w:space="0" w:color="auto"/>
                    <w:left w:val="none" w:sz="0" w:space="0" w:color="auto"/>
                    <w:bottom w:val="none" w:sz="0" w:space="0" w:color="auto"/>
                    <w:right w:val="none" w:sz="0" w:space="0" w:color="auto"/>
                  </w:divBdr>
                  <w:divsChild>
                    <w:div w:id="244152831">
                      <w:marLeft w:val="0"/>
                      <w:marRight w:val="0"/>
                      <w:marTop w:val="0"/>
                      <w:marBottom w:val="0"/>
                      <w:divBdr>
                        <w:top w:val="none" w:sz="0" w:space="0" w:color="auto"/>
                        <w:left w:val="none" w:sz="0" w:space="0" w:color="auto"/>
                        <w:bottom w:val="none" w:sz="0" w:space="0" w:color="auto"/>
                        <w:right w:val="none" w:sz="0" w:space="0" w:color="auto"/>
                      </w:divBdr>
                    </w:div>
                  </w:divsChild>
                </w:div>
                <w:div w:id="1660617941">
                  <w:marLeft w:val="0"/>
                  <w:marRight w:val="0"/>
                  <w:marTop w:val="0"/>
                  <w:marBottom w:val="0"/>
                  <w:divBdr>
                    <w:top w:val="none" w:sz="0" w:space="0" w:color="auto"/>
                    <w:left w:val="none" w:sz="0" w:space="0" w:color="auto"/>
                    <w:bottom w:val="none" w:sz="0" w:space="0" w:color="auto"/>
                    <w:right w:val="none" w:sz="0" w:space="0" w:color="auto"/>
                  </w:divBdr>
                  <w:divsChild>
                    <w:div w:id="1093433148">
                      <w:marLeft w:val="0"/>
                      <w:marRight w:val="0"/>
                      <w:marTop w:val="0"/>
                      <w:marBottom w:val="0"/>
                      <w:divBdr>
                        <w:top w:val="none" w:sz="0" w:space="0" w:color="auto"/>
                        <w:left w:val="none" w:sz="0" w:space="0" w:color="auto"/>
                        <w:bottom w:val="none" w:sz="0" w:space="0" w:color="auto"/>
                        <w:right w:val="none" w:sz="0" w:space="0" w:color="auto"/>
                      </w:divBdr>
                    </w:div>
                  </w:divsChild>
                </w:div>
                <w:div w:id="1136950038">
                  <w:marLeft w:val="0"/>
                  <w:marRight w:val="0"/>
                  <w:marTop w:val="0"/>
                  <w:marBottom w:val="0"/>
                  <w:divBdr>
                    <w:top w:val="none" w:sz="0" w:space="0" w:color="auto"/>
                    <w:left w:val="none" w:sz="0" w:space="0" w:color="auto"/>
                    <w:bottom w:val="none" w:sz="0" w:space="0" w:color="auto"/>
                    <w:right w:val="none" w:sz="0" w:space="0" w:color="auto"/>
                  </w:divBdr>
                  <w:divsChild>
                    <w:div w:id="1542748831">
                      <w:marLeft w:val="0"/>
                      <w:marRight w:val="0"/>
                      <w:marTop w:val="0"/>
                      <w:marBottom w:val="0"/>
                      <w:divBdr>
                        <w:top w:val="none" w:sz="0" w:space="0" w:color="auto"/>
                        <w:left w:val="none" w:sz="0" w:space="0" w:color="auto"/>
                        <w:bottom w:val="none" w:sz="0" w:space="0" w:color="auto"/>
                        <w:right w:val="none" w:sz="0" w:space="0" w:color="auto"/>
                      </w:divBdr>
                    </w:div>
                  </w:divsChild>
                </w:div>
                <w:div w:id="870338113">
                  <w:marLeft w:val="0"/>
                  <w:marRight w:val="0"/>
                  <w:marTop w:val="0"/>
                  <w:marBottom w:val="0"/>
                  <w:divBdr>
                    <w:top w:val="none" w:sz="0" w:space="0" w:color="auto"/>
                    <w:left w:val="none" w:sz="0" w:space="0" w:color="auto"/>
                    <w:bottom w:val="none" w:sz="0" w:space="0" w:color="auto"/>
                    <w:right w:val="none" w:sz="0" w:space="0" w:color="auto"/>
                  </w:divBdr>
                  <w:divsChild>
                    <w:div w:id="854611038">
                      <w:marLeft w:val="0"/>
                      <w:marRight w:val="0"/>
                      <w:marTop w:val="0"/>
                      <w:marBottom w:val="0"/>
                      <w:divBdr>
                        <w:top w:val="none" w:sz="0" w:space="0" w:color="auto"/>
                        <w:left w:val="none" w:sz="0" w:space="0" w:color="auto"/>
                        <w:bottom w:val="none" w:sz="0" w:space="0" w:color="auto"/>
                        <w:right w:val="none" w:sz="0" w:space="0" w:color="auto"/>
                      </w:divBdr>
                    </w:div>
                  </w:divsChild>
                </w:div>
                <w:div w:id="1693261908">
                  <w:marLeft w:val="0"/>
                  <w:marRight w:val="0"/>
                  <w:marTop w:val="0"/>
                  <w:marBottom w:val="0"/>
                  <w:divBdr>
                    <w:top w:val="none" w:sz="0" w:space="0" w:color="auto"/>
                    <w:left w:val="none" w:sz="0" w:space="0" w:color="auto"/>
                    <w:bottom w:val="none" w:sz="0" w:space="0" w:color="auto"/>
                    <w:right w:val="none" w:sz="0" w:space="0" w:color="auto"/>
                  </w:divBdr>
                  <w:divsChild>
                    <w:div w:id="553346401">
                      <w:marLeft w:val="0"/>
                      <w:marRight w:val="0"/>
                      <w:marTop w:val="0"/>
                      <w:marBottom w:val="0"/>
                      <w:divBdr>
                        <w:top w:val="none" w:sz="0" w:space="0" w:color="auto"/>
                        <w:left w:val="none" w:sz="0" w:space="0" w:color="auto"/>
                        <w:bottom w:val="none" w:sz="0" w:space="0" w:color="auto"/>
                        <w:right w:val="none" w:sz="0" w:space="0" w:color="auto"/>
                      </w:divBdr>
                    </w:div>
                    <w:div w:id="1468207785">
                      <w:marLeft w:val="0"/>
                      <w:marRight w:val="0"/>
                      <w:marTop w:val="0"/>
                      <w:marBottom w:val="0"/>
                      <w:divBdr>
                        <w:top w:val="none" w:sz="0" w:space="0" w:color="auto"/>
                        <w:left w:val="none" w:sz="0" w:space="0" w:color="auto"/>
                        <w:bottom w:val="none" w:sz="0" w:space="0" w:color="auto"/>
                        <w:right w:val="none" w:sz="0" w:space="0" w:color="auto"/>
                      </w:divBdr>
                    </w:div>
                  </w:divsChild>
                </w:div>
                <w:div w:id="547687994">
                  <w:marLeft w:val="0"/>
                  <w:marRight w:val="0"/>
                  <w:marTop w:val="0"/>
                  <w:marBottom w:val="0"/>
                  <w:divBdr>
                    <w:top w:val="none" w:sz="0" w:space="0" w:color="auto"/>
                    <w:left w:val="none" w:sz="0" w:space="0" w:color="auto"/>
                    <w:bottom w:val="none" w:sz="0" w:space="0" w:color="auto"/>
                    <w:right w:val="none" w:sz="0" w:space="0" w:color="auto"/>
                  </w:divBdr>
                  <w:divsChild>
                    <w:div w:id="1209991743">
                      <w:marLeft w:val="0"/>
                      <w:marRight w:val="0"/>
                      <w:marTop w:val="0"/>
                      <w:marBottom w:val="0"/>
                      <w:divBdr>
                        <w:top w:val="none" w:sz="0" w:space="0" w:color="auto"/>
                        <w:left w:val="none" w:sz="0" w:space="0" w:color="auto"/>
                        <w:bottom w:val="none" w:sz="0" w:space="0" w:color="auto"/>
                        <w:right w:val="none" w:sz="0" w:space="0" w:color="auto"/>
                      </w:divBdr>
                    </w:div>
                  </w:divsChild>
                </w:div>
                <w:div w:id="1825317232">
                  <w:marLeft w:val="0"/>
                  <w:marRight w:val="0"/>
                  <w:marTop w:val="0"/>
                  <w:marBottom w:val="0"/>
                  <w:divBdr>
                    <w:top w:val="none" w:sz="0" w:space="0" w:color="auto"/>
                    <w:left w:val="none" w:sz="0" w:space="0" w:color="auto"/>
                    <w:bottom w:val="none" w:sz="0" w:space="0" w:color="auto"/>
                    <w:right w:val="none" w:sz="0" w:space="0" w:color="auto"/>
                  </w:divBdr>
                  <w:divsChild>
                    <w:div w:id="1279290198">
                      <w:marLeft w:val="0"/>
                      <w:marRight w:val="0"/>
                      <w:marTop w:val="0"/>
                      <w:marBottom w:val="0"/>
                      <w:divBdr>
                        <w:top w:val="none" w:sz="0" w:space="0" w:color="auto"/>
                        <w:left w:val="none" w:sz="0" w:space="0" w:color="auto"/>
                        <w:bottom w:val="none" w:sz="0" w:space="0" w:color="auto"/>
                        <w:right w:val="none" w:sz="0" w:space="0" w:color="auto"/>
                      </w:divBdr>
                    </w:div>
                  </w:divsChild>
                </w:div>
                <w:div w:id="1083724977">
                  <w:marLeft w:val="0"/>
                  <w:marRight w:val="0"/>
                  <w:marTop w:val="0"/>
                  <w:marBottom w:val="0"/>
                  <w:divBdr>
                    <w:top w:val="none" w:sz="0" w:space="0" w:color="auto"/>
                    <w:left w:val="none" w:sz="0" w:space="0" w:color="auto"/>
                    <w:bottom w:val="none" w:sz="0" w:space="0" w:color="auto"/>
                    <w:right w:val="none" w:sz="0" w:space="0" w:color="auto"/>
                  </w:divBdr>
                  <w:divsChild>
                    <w:div w:id="1369261052">
                      <w:marLeft w:val="0"/>
                      <w:marRight w:val="0"/>
                      <w:marTop w:val="0"/>
                      <w:marBottom w:val="0"/>
                      <w:divBdr>
                        <w:top w:val="none" w:sz="0" w:space="0" w:color="auto"/>
                        <w:left w:val="none" w:sz="0" w:space="0" w:color="auto"/>
                        <w:bottom w:val="none" w:sz="0" w:space="0" w:color="auto"/>
                        <w:right w:val="none" w:sz="0" w:space="0" w:color="auto"/>
                      </w:divBdr>
                    </w:div>
                  </w:divsChild>
                </w:div>
                <w:div w:id="1900436329">
                  <w:marLeft w:val="0"/>
                  <w:marRight w:val="0"/>
                  <w:marTop w:val="0"/>
                  <w:marBottom w:val="0"/>
                  <w:divBdr>
                    <w:top w:val="none" w:sz="0" w:space="0" w:color="auto"/>
                    <w:left w:val="none" w:sz="0" w:space="0" w:color="auto"/>
                    <w:bottom w:val="none" w:sz="0" w:space="0" w:color="auto"/>
                    <w:right w:val="none" w:sz="0" w:space="0" w:color="auto"/>
                  </w:divBdr>
                  <w:divsChild>
                    <w:div w:id="895317707">
                      <w:marLeft w:val="0"/>
                      <w:marRight w:val="0"/>
                      <w:marTop w:val="0"/>
                      <w:marBottom w:val="0"/>
                      <w:divBdr>
                        <w:top w:val="none" w:sz="0" w:space="0" w:color="auto"/>
                        <w:left w:val="none" w:sz="0" w:space="0" w:color="auto"/>
                        <w:bottom w:val="none" w:sz="0" w:space="0" w:color="auto"/>
                        <w:right w:val="none" w:sz="0" w:space="0" w:color="auto"/>
                      </w:divBdr>
                    </w:div>
                  </w:divsChild>
                </w:div>
                <w:div w:id="123744176">
                  <w:marLeft w:val="0"/>
                  <w:marRight w:val="0"/>
                  <w:marTop w:val="0"/>
                  <w:marBottom w:val="0"/>
                  <w:divBdr>
                    <w:top w:val="none" w:sz="0" w:space="0" w:color="auto"/>
                    <w:left w:val="none" w:sz="0" w:space="0" w:color="auto"/>
                    <w:bottom w:val="none" w:sz="0" w:space="0" w:color="auto"/>
                    <w:right w:val="none" w:sz="0" w:space="0" w:color="auto"/>
                  </w:divBdr>
                  <w:divsChild>
                    <w:div w:id="2105608149">
                      <w:marLeft w:val="0"/>
                      <w:marRight w:val="0"/>
                      <w:marTop w:val="0"/>
                      <w:marBottom w:val="0"/>
                      <w:divBdr>
                        <w:top w:val="none" w:sz="0" w:space="0" w:color="auto"/>
                        <w:left w:val="none" w:sz="0" w:space="0" w:color="auto"/>
                        <w:bottom w:val="none" w:sz="0" w:space="0" w:color="auto"/>
                        <w:right w:val="none" w:sz="0" w:space="0" w:color="auto"/>
                      </w:divBdr>
                    </w:div>
                  </w:divsChild>
                </w:div>
                <w:div w:id="1753315515">
                  <w:marLeft w:val="0"/>
                  <w:marRight w:val="0"/>
                  <w:marTop w:val="0"/>
                  <w:marBottom w:val="0"/>
                  <w:divBdr>
                    <w:top w:val="none" w:sz="0" w:space="0" w:color="auto"/>
                    <w:left w:val="none" w:sz="0" w:space="0" w:color="auto"/>
                    <w:bottom w:val="none" w:sz="0" w:space="0" w:color="auto"/>
                    <w:right w:val="none" w:sz="0" w:space="0" w:color="auto"/>
                  </w:divBdr>
                  <w:divsChild>
                    <w:div w:id="2112360855">
                      <w:marLeft w:val="0"/>
                      <w:marRight w:val="0"/>
                      <w:marTop w:val="0"/>
                      <w:marBottom w:val="0"/>
                      <w:divBdr>
                        <w:top w:val="none" w:sz="0" w:space="0" w:color="auto"/>
                        <w:left w:val="none" w:sz="0" w:space="0" w:color="auto"/>
                        <w:bottom w:val="none" w:sz="0" w:space="0" w:color="auto"/>
                        <w:right w:val="none" w:sz="0" w:space="0" w:color="auto"/>
                      </w:divBdr>
                    </w:div>
                  </w:divsChild>
                </w:div>
                <w:div w:id="1934632288">
                  <w:marLeft w:val="0"/>
                  <w:marRight w:val="0"/>
                  <w:marTop w:val="0"/>
                  <w:marBottom w:val="0"/>
                  <w:divBdr>
                    <w:top w:val="none" w:sz="0" w:space="0" w:color="auto"/>
                    <w:left w:val="none" w:sz="0" w:space="0" w:color="auto"/>
                    <w:bottom w:val="none" w:sz="0" w:space="0" w:color="auto"/>
                    <w:right w:val="none" w:sz="0" w:space="0" w:color="auto"/>
                  </w:divBdr>
                  <w:divsChild>
                    <w:div w:id="939416015">
                      <w:marLeft w:val="0"/>
                      <w:marRight w:val="0"/>
                      <w:marTop w:val="0"/>
                      <w:marBottom w:val="0"/>
                      <w:divBdr>
                        <w:top w:val="none" w:sz="0" w:space="0" w:color="auto"/>
                        <w:left w:val="none" w:sz="0" w:space="0" w:color="auto"/>
                        <w:bottom w:val="none" w:sz="0" w:space="0" w:color="auto"/>
                        <w:right w:val="none" w:sz="0" w:space="0" w:color="auto"/>
                      </w:divBdr>
                    </w:div>
                  </w:divsChild>
                </w:div>
                <w:div w:id="1964386107">
                  <w:marLeft w:val="0"/>
                  <w:marRight w:val="0"/>
                  <w:marTop w:val="0"/>
                  <w:marBottom w:val="0"/>
                  <w:divBdr>
                    <w:top w:val="none" w:sz="0" w:space="0" w:color="auto"/>
                    <w:left w:val="none" w:sz="0" w:space="0" w:color="auto"/>
                    <w:bottom w:val="none" w:sz="0" w:space="0" w:color="auto"/>
                    <w:right w:val="none" w:sz="0" w:space="0" w:color="auto"/>
                  </w:divBdr>
                  <w:divsChild>
                    <w:div w:id="1809711797">
                      <w:marLeft w:val="0"/>
                      <w:marRight w:val="0"/>
                      <w:marTop w:val="0"/>
                      <w:marBottom w:val="0"/>
                      <w:divBdr>
                        <w:top w:val="none" w:sz="0" w:space="0" w:color="auto"/>
                        <w:left w:val="none" w:sz="0" w:space="0" w:color="auto"/>
                        <w:bottom w:val="none" w:sz="0" w:space="0" w:color="auto"/>
                        <w:right w:val="none" w:sz="0" w:space="0" w:color="auto"/>
                      </w:divBdr>
                    </w:div>
                  </w:divsChild>
                </w:div>
                <w:div w:id="1832015642">
                  <w:marLeft w:val="0"/>
                  <w:marRight w:val="0"/>
                  <w:marTop w:val="0"/>
                  <w:marBottom w:val="0"/>
                  <w:divBdr>
                    <w:top w:val="none" w:sz="0" w:space="0" w:color="auto"/>
                    <w:left w:val="none" w:sz="0" w:space="0" w:color="auto"/>
                    <w:bottom w:val="none" w:sz="0" w:space="0" w:color="auto"/>
                    <w:right w:val="none" w:sz="0" w:space="0" w:color="auto"/>
                  </w:divBdr>
                  <w:divsChild>
                    <w:div w:id="493574220">
                      <w:marLeft w:val="0"/>
                      <w:marRight w:val="0"/>
                      <w:marTop w:val="0"/>
                      <w:marBottom w:val="0"/>
                      <w:divBdr>
                        <w:top w:val="none" w:sz="0" w:space="0" w:color="auto"/>
                        <w:left w:val="none" w:sz="0" w:space="0" w:color="auto"/>
                        <w:bottom w:val="none" w:sz="0" w:space="0" w:color="auto"/>
                        <w:right w:val="none" w:sz="0" w:space="0" w:color="auto"/>
                      </w:divBdr>
                    </w:div>
                  </w:divsChild>
                </w:div>
                <w:div w:id="261499809">
                  <w:marLeft w:val="0"/>
                  <w:marRight w:val="0"/>
                  <w:marTop w:val="0"/>
                  <w:marBottom w:val="0"/>
                  <w:divBdr>
                    <w:top w:val="none" w:sz="0" w:space="0" w:color="auto"/>
                    <w:left w:val="none" w:sz="0" w:space="0" w:color="auto"/>
                    <w:bottom w:val="none" w:sz="0" w:space="0" w:color="auto"/>
                    <w:right w:val="none" w:sz="0" w:space="0" w:color="auto"/>
                  </w:divBdr>
                  <w:divsChild>
                    <w:div w:id="808715581">
                      <w:marLeft w:val="0"/>
                      <w:marRight w:val="0"/>
                      <w:marTop w:val="0"/>
                      <w:marBottom w:val="0"/>
                      <w:divBdr>
                        <w:top w:val="none" w:sz="0" w:space="0" w:color="auto"/>
                        <w:left w:val="none" w:sz="0" w:space="0" w:color="auto"/>
                        <w:bottom w:val="none" w:sz="0" w:space="0" w:color="auto"/>
                        <w:right w:val="none" w:sz="0" w:space="0" w:color="auto"/>
                      </w:divBdr>
                    </w:div>
                  </w:divsChild>
                </w:div>
                <w:div w:id="202133406">
                  <w:marLeft w:val="0"/>
                  <w:marRight w:val="0"/>
                  <w:marTop w:val="0"/>
                  <w:marBottom w:val="0"/>
                  <w:divBdr>
                    <w:top w:val="none" w:sz="0" w:space="0" w:color="auto"/>
                    <w:left w:val="none" w:sz="0" w:space="0" w:color="auto"/>
                    <w:bottom w:val="none" w:sz="0" w:space="0" w:color="auto"/>
                    <w:right w:val="none" w:sz="0" w:space="0" w:color="auto"/>
                  </w:divBdr>
                  <w:divsChild>
                    <w:div w:id="1482653034">
                      <w:marLeft w:val="0"/>
                      <w:marRight w:val="0"/>
                      <w:marTop w:val="0"/>
                      <w:marBottom w:val="0"/>
                      <w:divBdr>
                        <w:top w:val="none" w:sz="0" w:space="0" w:color="auto"/>
                        <w:left w:val="none" w:sz="0" w:space="0" w:color="auto"/>
                        <w:bottom w:val="none" w:sz="0" w:space="0" w:color="auto"/>
                        <w:right w:val="none" w:sz="0" w:space="0" w:color="auto"/>
                      </w:divBdr>
                    </w:div>
                  </w:divsChild>
                </w:div>
                <w:div w:id="1260794439">
                  <w:marLeft w:val="0"/>
                  <w:marRight w:val="0"/>
                  <w:marTop w:val="0"/>
                  <w:marBottom w:val="0"/>
                  <w:divBdr>
                    <w:top w:val="none" w:sz="0" w:space="0" w:color="auto"/>
                    <w:left w:val="none" w:sz="0" w:space="0" w:color="auto"/>
                    <w:bottom w:val="none" w:sz="0" w:space="0" w:color="auto"/>
                    <w:right w:val="none" w:sz="0" w:space="0" w:color="auto"/>
                  </w:divBdr>
                  <w:divsChild>
                    <w:div w:id="2030450904">
                      <w:marLeft w:val="0"/>
                      <w:marRight w:val="0"/>
                      <w:marTop w:val="0"/>
                      <w:marBottom w:val="0"/>
                      <w:divBdr>
                        <w:top w:val="none" w:sz="0" w:space="0" w:color="auto"/>
                        <w:left w:val="none" w:sz="0" w:space="0" w:color="auto"/>
                        <w:bottom w:val="none" w:sz="0" w:space="0" w:color="auto"/>
                        <w:right w:val="none" w:sz="0" w:space="0" w:color="auto"/>
                      </w:divBdr>
                    </w:div>
                  </w:divsChild>
                </w:div>
                <w:div w:id="538081976">
                  <w:marLeft w:val="0"/>
                  <w:marRight w:val="0"/>
                  <w:marTop w:val="0"/>
                  <w:marBottom w:val="0"/>
                  <w:divBdr>
                    <w:top w:val="none" w:sz="0" w:space="0" w:color="auto"/>
                    <w:left w:val="none" w:sz="0" w:space="0" w:color="auto"/>
                    <w:bottom w:val="none" w:sz="0" w:space="0" w:color="auto"/>
                    <w:right w:val="none" w:sz="0" w:space="0" w:color="auto"/>
                  </w:divBdr>
                  <w:divsChild>
                    <w:div w:id="1747726310">
                      <w:marLeft w:val="0"/>
                      <w:marRight w:val="0"/>
                      <w:marTop w:val="0"/>
                      <w:marBottom w:val="0"/>
                      <w:divBdr>
                        <w:top w:val="none" w:sz="0" w:space="0" w:color="auto"/>
                        <w:left w:val="none" w:sz="0" w:space="0" w:color="auto"/>
                        <w:bottom w:val="none" w:sz="0" w:space="0" w:color="auto"/>
                        <w:right w:val="none" w:sz="0" w:space="0" w:color="auto"/>
                      </w:divBdr>
                    </w:div>
                  </w:divsChild>
                </w:div>
                <w:div w:id="501704345">
                  <w:marLeft w:val="0"/>
                  <w:marRight w:val="0"/>
                  <w:marTop w:val="0"/>
                  <w:marBottom w:val="0"/>
                  <w:divBdr>
                    <w:top w:val="none" w:sz="0" w:space="0" w:color="auto"/>
                    <w:left w:val="none" w:sz="0" w:space="0" w:color="auto"/>
                    <w:bottom w:val="none" w:sz="0" w:space="0" w:color="auto"/>
                    <w:right w:val="none" w:sz="0" w:space="0" w:color="auto"/>
                  </w:divBdr>
                  <w:divsChild>
                    <w:div w:id="163976331">
                      <w:marLeft w:val="0"/>
                      <w:marRight w:val="0"/>
                      <w:marTop w:val="0"/>
                      <w:marBottom w:val="0"/>
                      <w:divBdr>
                        <w:top w:val="none" w:sz="0" w:space="0" w:color="auto"/>
                        <w:left w:val="none" w:sz="0" w:space="0" w:color="auto"/>
                        <w:bottom w:val="none" w:sz="0" w:space="0" w:color="auto"/>
                        <w:right w:val="none" w:sz="0" w:space="0" w:color="auto"/>
                      </w:divBdr>
                    </w:div>
                  </w:divsChild>
                </w:div>
                <w:div w:id="1885831045">
                  <w:marLeft w:val="0"/>
                  <w:marRight w:val="0"/>
                  <w:marTop w:val="0"/>
                  <w:marBottom w:val="0"/>
                  <w:divBdr>
                    <w:top w:val="none" w:sz="0" w:space="0" w:color="auto"/>
                    <w:left w:val="none" w:sz="0" w:space="0" w:color="auto"/>
                    <w:bottom w:val="none" w:sz="0" w:space="0" w:color="auto"/>
                    <w:right w:val="none" w:sz="0" w:space="0" w:color="auto"/>
                  </w:divBdr>
                  <w:divsChild>
                    <w:div w:id="431165244">
                      <w:marLeft w:val="0"/>
                      <w:marRight w:val="0"/>
                      <w:marTop w:val="0"/>
                      <w:marBottom w:val="0"/>
                      <w:divBdr>
                        <w:top w:val="none" w:sz="0" w:space="0" w:color="auto"/>
                        <w:left w:val="none" w:sz="0" w:space="0" w:color="auto"/>
                        <w:bottom w:val="none" w:sz="0" w:space="0" w:color="auto"/>
                        <w:right w:val="none" w:sz="0" w:space="0" w:color="auto"/>
                      </w:divBdr>
                    </w:div>
                  </w:divsChild>
                </w:div>
                <w:div w:id="86508813">
                  <w:marLeft w:val="0"/>
                  <w:marRight w:val="0"/>
                  <w:marTop w:val="0"/>
                  <w:marBottom w:val="0"/>
                  <w:divBdr>
                    <w:top w:val="none" w:sz="0" w:space="0" w:color="auto"/>
                    <w:left w:val="none" w:sz="0" w:space="0" w:color="auto"/>
                    <w:bottom w:val="none" w:sz="0" w:space="0" w:color="auto"/>
                    <w:right w:val="none" w:sz="0" w:space="0" w:color="auto"/>
                  </w:divBdr>
                  <w:divsChild>
                    <w:div w:id="888686617">
                      <w:marLeft w:val="0"/>
                      <w:marRight w:val="0"/>
                      <w:marTop w:val="0"/>
                      <w:marBottom w:val="0"/>
                      <w:divBdr>
                        <w:top w:val="none" w:sz="0" w:space="0" w:color="auto"/>
                        <w:left w:val="none" w:sz="0" w:space="0" w:color="auto"/>
                        <w:bottom w:val="none" w:sz="0" w:space="0" w:color="auto"/>
                        <w:right w:val="none" w:sz="0" w:space="0" w:color="auto"/>
                      </w:divBdr>
                    </w:div>
                  </w:divsChild>
                </w:div>
                <w:div w:id="1688602125">
                  <w:marLeft w:val="0"/>
                  <w:marRight w:val="0"/>
                  <w:marTop w:val="0"/>
                  <w:marBottom w:val="0"/>
                  <w:divBdr>
                    <w:top w:val="none" w:sz="0" w:space="0" w:color="auto"/>
                    <w:left w:val="none" w:sz="0" w:space="0" w:color="auto"/>
                    <w:bottom w:val="none" w:sz="0" w:space="0" w:color="auto"/>
                    <w:right w:val="none" w:sz="0" w:space="0" w:color="auto"/>
                  </w:divBdr>
                  <w:divsChild>
                    <w:div w:id="1028019622">
                      <w:marLeft w:val="0"/>
                      <w:marRight w:val="0"/>
                      <w:marTop w:val="0"/>
                      <w:marBottom w:val="0"/>
                      <w:divBdr>
                        <w:top w:val="none" w:sz="0" w:space="0" w:color="auto"/>
                        <w:left w:val="none" w:sz="0" w:space="0" w:color="auto"/>
                        <w:bottom w:val="none" w:sz="0" w:space="0" w:color="auto"/>
                        <w:right w:val="none" w:sz="0" w:space="0" w:color="auto"/>
                      </w:divBdr>
                    </w:div>
                  </w:divsChild>
                </w:div>
                <w:div w:id="2002272891">
                  <w:marLeft w:val="0"/>
                  <w:marRight w:val="0"/>
                  <w:marTop w:val="0"/>
                  <w:marBottom w:val="0"/>
                  <w:divBdr>
                    <w:top w:val="none" w:sz="0" w:space="0" w:color="auto"/>
                    <w:left w:val="none" w:sz="0" w:space="0" w:color="auto"/>
                    <w:bottom w:val="none" w:sz="0" w:space="0" w:color="auto"/>
                    <w:right w:val="none" w:sz="0" w:space="0" w:color="auto"/>
                  </w:divBdr>
                  <w:divsChild>
                    <w:div w:id="995760576">
                      <w:marLeft w:val="0"/>
                      <w:marRight w:val="0"/>
                      <w:marTop w:val="0"/>
                      <w:marBottom w:val="0"/>
                      <w:divBdr>
                        <w:top w:val="none" w:sz="0" w:space="0" w:color="auto"/>
                        <w:left w:val="none" w:sz="0" w:space="0" w:color="auto"/>
                        <w:bottom w:val="none" w:sz="0" w:space="0" w:color="auto"/>
                        <w:right w:val="none" w:sz="0" w:space="0" w:color="auto"/>
                      </w:divBdr>
                    </w:div>
                  </w:divsChild>
                </w:div>
                <w:div w:id="1914512568">
                  <w:marLeft w:val="0"/>
                  <w:marRight w:val="0"/>
                  <w:marTop w:val="0"/>
                  <w:marBottom w:val="0"/>
                  <w:divBdr>
                    <w:top w:val="none" w:sz="0" w:space="0" w:color="auto"/>
                    <w:left w:val="none" w:sz="0" w:space="0" w:color="auto"/>
                    <w:bottom w:val="none" w:sz="0" w:space="0" w:color="auto"/>
                    <w:right w:val="none" w:sz="0" w:space="0" w:color="auto"/>
                  </w:divBdr>
                  <w:divsChild>
                    <w:div w:id="2048874725">
                      <w:marLeft w:val="0"/>
                      <w:marRight w:val="0"/>
                      <w:marTop w:val="0"/>
                      <w:marBottom w:val="0"/>
                      <w:divBdr>
                        <w:top w:val="none" w:sz="0" w:space="0" w:color="auto"/>
                        <w:left w:val="none" w:sz="0" w:space="0" w:color="auto"/>
                        <w:bottom w:val="none" w:sz="0" w:space="0" w:color="auto"/>
                        <w:right w:val="none" w:sz="0" w:space="0" w:color="auto"/>
                      </w:divBdr>
                    </w:div>
                  </w:divsChild>
                </w:div>
                <w:div w:id="1544442541">
                  <w:marLeft w:val="0"/>
                  <w:marRight w:val="0"/>
                  <w:marTop w:val="0"/>
                  <w:marBottom w:val="0"/>
                  <w:divBdr>
                    <w:top w:val="none" w:sz="0" w:space="0" w:color="auto"/>
                    <w:left w:val="none" w:sz="0" w:space="0" w:color="auto"/>
                    <w:bottom w:val="none" w:sz="0" w:space="0" w:color="auto"/>
                    <w:right w:val="none" w:sz="0" w:space="0" w:color="auto"/>
                  </w:divBdr>
                  <w:divsChild>
                    <w:div w:id="721443925">
                      <w:marLeft w:val="0"/>
                      <w:marRight w:val="0"/>
                      <w:marTop w:val="0"/>
                      <w:marBottom w:val="0"/>
                      <w:divBdr>
                        <w:top w:val="none" w:sz="0" w:space="0" w:color="auto"/>
                        <w:left w:val="none" w:sz="0" w:space="0" w:color="auto"/>
                        <w:bottom w:val="none" w:sz="0" w:space="0" w:color="auto"/>
                        <w:right w:val="none" w:sz="0" w:space="0" w:color="auto"/>
                      </w:divBdr>
                    </w:div>
                  </w:divsChild>
                </w:div>
                <w:div w:id="51733127">
                  <w:marLeft w:val="0"/>
                  <w:marRight w:val="0"/>
                  <w:marTop w:val="0"/>
                  <w:marBottom w:val="0"/>
                  <w:divBdr>
                    <w:top w:val="none" w:sz="0" w:space="0" w:color="auto"/>
                    <w:left w:val="none" w:sz="0" w:space="0" w:color="auto"/>
                    <w:bottom w:val="none" w:sz="0" w:space="0" w:color="auto"/>
                    <w:right w:val="none" w:sz="0" w:space="0" w:color="auto"/>
                  </w:divBdr>
                  <w:divsChild>
                    <w:div w:id="1272318913">
                      <w:marLeft w:val="0"/>
                      <w:marRight w:val="0"/>
                      <w:marTop w:val="0"/>
                      <w:marBottom w:val="0"/>
                      <w:divBdr>
                        <w:top w:val="none" w:sz="0" w:space="0" w:color="auto"/>
                        <w:left w:val="none" w:sz="0" w:space="0" w:color="auto"/>
                        <w:bottom w:val="none" w:sz="0" w:space="0" w:color="auto"/>
                        <w:right w:val="none" w:sz="0" w:space="0" w:color="auto"/>
                      </w:divBdr>
                    </w:div>
                  </w:divsChild>
                </w:div>
                <w:div w:id="910507524">
                  <w:marLeft w:val="0"/>
                  <w:marRight w:val="0"/>
                  <w:marTop w:val="0"/>
                  <w:marBottom w:val="0"/>
                  <w:divBdr>
                    <w:top w:val="none" w:sz="0" w:space="0" w:color="auto"/>
                    <w:left w:val="none" w:sz="0" w:space="0" w:color="auto"/>
                    <w:bottom w:val="none" w:sz="0" w:space="0" w:color="auto"/>
                    <w:right w:val="none" w:sz="0" w:space="0" w:color="auto"/>
                  </w:divBdr>
                  <w:divsChild>
                    <w:div w:id="174003470">
                      <w:marLeft w:val="0"/>
                      <w:marRight w:val="0"/>
                      <w:marTop w:val="0"/>
                      <w:marBottom w:val="0"/>
                      <w:divBdr>
                        <w:top w:val="none" w:sz="0" w:space="0" w:color="auto"/>
                        <w:left w:val="none" w:sz="0" w:space="0" w:color="auto"/>
                        <w:bottom w:val="none" w:sz="0" w:space="0" w:color="auto"/>
                        <w:right w:val="none" w:sz="0" w:space="0" w:color="auto"/>
                      </w:divBdr>
                    </w:div>
                  </w:divsChild>
                </w:div>
                <w:div w:id="1382287730">
                  <w:marLeft w:val="0"/>
                  <w:marRight w:val="0"/>
                  <w:marTop w:val="0"/>
                  <w:marBottom w:val="0"/>
                  <w:divBdr>
                    <w:top w:val="none" w:sz="0" w:space="0" w:color="auto"/>
                    <w:left w:val="none" w:sz="0" w:space="0" w:color="auto"/>
                    <w:bottom w:val="none" w:sz="0" w:space="0" w:color="auto"/>
                    <w:right w:val="none" w:sz="0" w:space="0" w:color="auto"/>
                  </w:divBdr>
                  <w:divsChild>
                    <w:div w:id="812796785">
                      <w:marLeft w:val="0"/>
                      <w:marRight w:val="0"/>
                      <w:marTop w:val="0"/>
                      <w:marBottom w:val="0"/>
                      <w:divBdr>
                        <w:top w:val="none" w:sz="0" w:space="0" w:color="auto"/>
                        <w:left w:val="none" w:sz="0" w:space="0" w:color="auto"/>
                        <w:bottom w:val="none" w:sz="0" w:space="0" w:color="auto"/>
                        <w:right w:val="none" w:sz="0" w:space="0" w:color="auto"/>
                      </w:divBdr>
                    </w:div>
                  </w:divsChild>
                </w:div>
                <w:div w:id="425422888">
                  <w:marLeft w:val="0"/>
                  <w:marRight w:val="0"/>
                  <w:marTop w:val="0"/>
                  <w:marBottom w:val="0"/>
                  <w:divBdr>
                    <w:top w:val="none" w:sz="0" w:space="0" w:color="auto"/>
                    <w:left w:val="none" w:sz="0" w:space="0" w:color="auto"/>
                    <w:bottom w:val="none" w:sz="0" w:space="0" w:color="auto"/>
                    <w:right w:val="none" w:sz="0" w:space="0" w:color="auto"/>
                  </w:divBdr>
                  <w:divsChild>
                    <w:div w:id="1499884689">
                      <w:marLeft w:val="0"/>
                      <w:marRight w:val="0"/>
                      <w:marTop w:val="0"/>
                      <w:marBottom w:val="0"/>
                      <w:divBdr>
                        <w:top w:val="none" w:sz="0" w:space="0" w:color="auto"/>
                        <w:left w:val="none" w:sz="0" w:space="0" w:color="auto"/>
                        <w:bottom w:val="none" w:sz="0" w:space="0" w:color="auto"/>
                        <w:right w:val="none" w:sz="0" w:space="0" w:color="auto"/>
                      </w:divBdr>
                    </w:div>
                  </w:divsChild>
                </w:div>
                <w:div w:id="560946530">
                  <w:marLeft w:val="0"/>
                  <w:marRight w:val="0"/>
                  <w:marTop w:val="0"/>
                  <w:marBottom w:val="0"/>
                  <w:divBdr>
                    <w:top w:val="none" w:sz="0" w:space="0" w:color="auto"/>
                    <w:left w:val="none" w:sz="0" w:space="0" w:color="auto"/>
                    <w:bottom w:val="none" w:sz="0" w:space="0" w:color="auto"/>
                    <w:right w:val="none" w:sz="0" w:space="0" w:color="auto"/>
                  </w:divBdr>
                  <w:divsChild>
                    <w:div w:id="1757091689">
                      <w:marLeft w:val="0"/>
                      <w:marRight w:val="0"/>
                      <w:marTop w:val="0"/>
                      <w:marBottom w:val="0"/>
                      <w:divBdr>
                        <w:top w:val="none" w:sz="0" w:space="0" w:color="auto"/>
                        <w:left w:val="none" w:sz="0" w:space="0" w:color="auto"/>
                        <w:bottom w:val="none" w:sz="0" w:space="0" w:color="auto"/>
                        <w:right w:val="none" w:sz="0" w:space="0" w:color="auto"/>
                      </w:divBdr>
                    </w:div>
                  </w:divsChild>
                </w:div>
                <w:div w:id="252469424">
                  <w:marLeft w:val="0"/>
                  <w:marRight w:val="0"/>
                  <w:marTop w:val="0"/>
                  <w:marBottom w:val="0"/>
                  <w:divBdr>
                    <w:top w:val="none" w:sz="0" w:space="0" w:color="auto"/>
                    <w:left w:val="none" w:sz="0" w:space="0" w:color="auto"/>
                    <w:bottom w:val="none" w:sz="0" w:space="0" w:color="auto"/>
                    <w:right w:val="none" w:sz="0" w:space="0" w:color="auto"/>
                  </w:divBdr>
                  <w:divsChild>
                    <w:div w:id="271010044">
                      <w:marLeft w:val="0"/>
                      <w:marRight w:val="0"/>
                      <w:marTop w:val="0"/>
                      <w:marBottom w:val="0"/>
                      <w:divBdr>
                        <w:top w:val="none" w:sz="0" w:space="0" w:color="auto"/>
                        <w:left w:val="none" w:sz="0" w:space="0" w:color="auto"/>
                        <w:bottom w:val="none" w:sz="0" w:space="0" w:color="auto"/>
                        <w:right w:val="none" w:sz="0" w:space="0" w:color="auto"/>
                      </w:divBdr>
                    </w:div>
                  </w:divsChild>
                </w:div>
                <w:div w:id="954755839">
                  <w:marLeft w:val="0"/>
                  <w:marRight w:val="0"/>
                  <w:marTop w:val="0"/>
                  <w:marBottom w:val="0"/>
                  <w:divBdr>
                    <w:top w:val="none" w:sz="0" w:space="0" w:color="auto"/>
                    <w:left w:val="none" w:sz="0" w:space="0" w:color="auto"/>
                    <w:bottom w:val="none" w:sz="0" w:space="0" w:color="auto"/>
                    <w:right w:val="none" w:sz="0" w:space="0" w:color="auto"/>
                  </w:divBdr>
                  <w:divsChild>
                    <w:div w:id="160861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941555">
          <w:marLeft w:val="0"/>
          <w:marRight w:val="0"/>
          <w:marTop w:val="0"/>
          <w:marBottom w:val="0"/>
          <w:divBdr>
            <w:top w:val="none" w:sz="0" w:space="0" w:color="auto"/>
            <w:left w:val="none" w:sz="0" w:space="0" w:color="auto"/>
            <w:bottom w:val="none" w:sz="0" w:space="0" w:color="auto"/>
            <w:right w:val="none" w:sz="0" w:space="0" w:color="auto"/>
          </w:divBdr>
        </w:div>
      </w:divsChild>
    </w:div>
    <w:div w:id="1830556996">
      <w:bodyDiv w:val="1"/>
      <w:marLeft w:val="0"/>
      <w:marRight w:val="0"/>
      <w:marTop w:val="0"/>
      <w:marBottom w:val="0"/>
      <w:divBdr>
        <w:top w:val="none" w:sz="0" w:space="0" w:color="auto"/>
        <w:left w:val="none" w:sz="0" w:space="0" w:color="auto"/>
        <w:bottom w:val="none" w:sz="0" w:space="0" w:color="auto"/>
        <w:right w:val="none" w:sz="0" w:space="0" w:color="auto"/>
      </w:divBdr>
      <w:divsChild>
        <w:div w:id="1688679403">
          <w:marLeft w:val="0"/>
          <w:marRight w:val="0"/>
          <w:marTop w:val="0"/>
          <w:marBottom w:val="0"/>
          <w:divBdr>
            <w:top w:val="none" w:sz="0" w:space="0" w:color="auto"/>
            <w:left w:val="none" w:sz="0" w:space="0" w:color="auto"/>
            <w:bottom w:val="none" w:sz="0" w:space="0" w:color="auto"/>
            <w:right w:val="none" w:sz="0" w:space="0" w:color="auto"/>
          </w:divBdr>
        </w:div>
        <w:div w:id="1252544661">
          <w:marLeft w:val="0"/>
          <w:marRight w:val="0"/>
          <w:marTop w:val="0"/>
          <w:marBottom w:val="0"/>
          <w:divBdr>
            <w:top w:val="none" w:sz="0" w:space="0" w:color="auto"/>
            <w:left w:val="none" w:sz="0" w:space="0" w:color="auto"/>
            <w:bottom w:val="none" w:sz="0" w:space="0" w:color="auto"/>
            <w:right w:val="none" w:sz="0" w:space="0" w:color="auto"/>
          </w:divBdr>
        </w:div>
        <w:div w:id="3195815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doi.org/10.1016/j.semcdb.2009.07.004" TargetMode="External"/><Relationship Id="rId4" Type="http://schemas.openxmlformats.org/officeDocument/2006/relationships/hyperlink" Target="https://sci-hub.tw/https:/doi.org/10.1016/j.semcdb.2009.07.004"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1903</TotalTime>
  <Pages>5</Pages>
  <Words>3092</Words>
  <Characters>17628</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Ujjwal Garg</dc:creator>
  <cp:keywords/>
  <dc:description/>
  <cp:lastModifiedBy>Tyson Tong</cp:lastModifiedBy>
  <cp:revision>10</cp:revision>
  <dcterms:created xsi:type="dcterms:W3CDTF">2020-08-04T10:55:00Z</dcterms:created>
  <dcterms:modified xsi:type="dcterms:W3CDTF">2020-08-06T13:21:00Z</dcterms:modified>
</cp:coreProperties>
</file>