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9FFA" w14:textId="77777777"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5961B15C" wp14:editId="13DDF955">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14:paraId="3D08F863" w14:textId="77777777" w:rsidR="007A6FF3" w:rsidRPr="007A6FF3" w:rsidRDefault="007A6FF3" w:rsidP="007A6FF3">
      <w:pPr>
        <w:jc w:val="center"/>
        <w:rPr>
          <w:rFonts w:ascii="Calibri" w:eastAsia="Times New Roman" w:hAnsi="Calibri" w:cs="Calibri"/>
          <w:lang w:eastAsia="en-GB"/>
        </w:rPr>
      </w:pPr>
    </w:p>
    <w:p w14:paraId="1C2DBB25"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14:paraId="2171315E"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14:paraId="0E7F9C19" w14:textId="77777777" w:rsidR="007A6FF3" w:rsidRPr="007A6FF3" w:rsidRDefault="007A6FF3" w:rsidP="007A6FF3">
      <w:pPr>
        <w:jc w:val="center"/>
        <w:rPr>
          <w:rFonts w:ascii="Calibri" w:eastAsia="Times New Roman" w:hAnsi="Calibri" w:cs="Calibri"/>
          <w:lang w:eastAsia="en-GB"/>
        </w:rPr>
      </w:pPr>
    </w:p>
    <w:p w14:paraId="5094205B" w14:textId="77777777" w:rsidR="003C7246" w:rsidRDefault="003C7246" w:rsidP="003C7246">
      <w:pPr>
        <w:pStyle w:val="Heading2"/>
        <w:jc w:val="center"/>
        <w:rPr>
          <w:rFonts w:eastAsia="Times New Roman"/>
          <w:sz w:val="40"/>
          <w:szCs w:val="40"/>
          <w:lang w:eastAsia="en-GB"/>
        </w:rPr>
      </w:pPr>
    </w:p>
    <w:p w14:paraId="5DAA2284" w14:textId="77777777" w:rsidR="003C7246" w:rsidRPr="003C7246" w:rsidRDefault="003C7246" w:rsidP="003C7246">
      <w:pPr>
        <w:rPr>
          <w:lang w:eastAsia="en-GB"/>
        </w:rPr>
      </w:pPr>
    </w:p>
    <w:p w14:paraId="62FB0B86" w14:textId="77777777" w:rsidR="003C7246" w:rsidRPr="003C7246" w:rsidRDefault="003C7246" w:rsidP="003C7246">
      <w:pPr>
        <w:rPr>
          <w:lang w:eastAsia="en-GB"/>
        </w:rPr>
      </w:pPr>
    </w:p>
    <w:p w14:paraId="53F61142" w14:textId="77777777"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14:paraId="2200FB4D" w14:textId="77777777" w:rsidR="007A6FF3" w:rsidRDefault="007A6FF3" w:rsidP="003C7246">
      <w:pPr>
        <w:jc w:val="center"/>
        <w:rPr>
          <w:rFonts w:ascii="Calibri" w:eastAsia="Times New Roman" w:hAnsi="Calibri" w:cs="Calibri"/>
          <w:lang w:eastAsia="en-GB"/>
        </w:rPr>
      </w:pPr>
    </w:p>
    <w:p w14:paraId="1AB58926" w14:textId="77777777" w:rsidR="003C7246" w:rsidRDefault="003C7246" w:rsidP="003C7246">
      <w:pPr>
        <w:jc w:val="center"/>
        <w:rPr>
          <w:rFonts w:ascii="Calibri" w:eastAsia="Times New Roman" w:hAnsi="Calibri" w:cs="Calibri"/>
          <w:lang w:eastAsia="en-GB"/>
        </w:rPr>
      </w:pPr>
    </w:p>
    <w:p w14:paraId="415B37EB" w14:textId="77777777" w:rsidR="003C7246" w:rsidRDefault="003C7246" w:rsidP="003C7246">
      <w:pPr>
        <w:jc w:val="center"/>
        <w:rPr>
          <w:rFonts w:ascii="Calibri" w:eastAsia="Times New Roman" w:hAnsi="Calibri" w:cs="Calibri"/>
          <w:lang w:eastAsia="en-GB"/>
        </w:rPr>
      </w:pPr>
    </w:p>
    <w:p w14:paraId="637D064A" w14:textId="77777777" w:rsidR="003C7246" w:rsidRDefault="003C7246" w:rsidP="003C7246">
      <w:pPr>
        <w:jc w:val="center"/>
        <w:rPr>
          <w:rFonts w:ascii="Calibri" w:eastAsia="Times New Roman" w:hAnsi="Calibri" w:cs="Calibri"/>
          <w:lang w:eastAsia="en-GB"/>
        </w:rPr>
      </w:pPr>
    </w:p>
    <w:p w14:paraId="4E672F81" w14:textId="77777777" w:rsidR="003C7246" w:rsidRPr="007A6FF3" w:rsidRDefault="003C7246" w:rsidP="003C7246">
      <w:pPr>
        <w:jc w:val="center"/>
        <w:rPr>
          <w:rFonts w:ascii="Calibri" w:eastAsia="Times New Roman" w:hAnsi="Calibri" w:cs="Calibri"/>
          <w:lang w:eastAsia="en-GB"/>
        </w:rPr>
      </w:pPr>
    </w:p>
    <w:p w14:paraId="679653E8"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14:paraId="0D1DE8A4"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14:paraId="4F728AA2" w14:textId="77777777" w:rsidR="007A6FF3" w:rsidRDefault="007A6FF3" w:rsidP="003C7246">
      <w:pPr>
        <w:jc w:val="center"/>
        <w:rPr>
          <w:rFonts w:ascii="Calibri" w:eastAsia="Times New Roman" w:hAnsi="Calibri" w:cs="Calibri"/>
          <w:lang w:eastAsia="en-GB"/>
        </w:rPr>
      </w:pPr>
    </w:p>
    <w:p w14:paraId="783D4563" w14:textId="77777777" w:rsidR="003C7246" w:rsidRDefault="003C7246" w:rsidP="003C7246">
      <w:pPr>
        <w:jc w:val="center"/>
        <w:rPr>
          <w:rFonts w:ascii="Calibri" w:eastAsia="Times New Roman" w:hAnsi="Calibri" w:cs="Calibri"/>
          <w:lang w:eastAsia="en-GB"/>
        </w:rPr>
      </w:pPr>
    </w:p>
    <w:p w14:paraId="619BCD51" w14:textId="77777777" w:rsidR="003C7246" w:rsidRDefault="003C7246" w:rsidP="003C7246">
      <w:pPr>
        <w:jc w:val="center"/>
        <w:rPr>
          <w:rFonts w:ascii="Calibri" w:eastAsia="Times New Roman" w:hAnsi="Calibri" w:cs="Calibri"/>
          <w:lang w:eastAsia="en-GB"/>
        </w:rPr>
      </w:pPr>
    </w:p>
    <w:p w14:paraId="31207B10" w14:textId="77777777" w:rsidR="003C7246" w:rsidRDefault="003C7246" w:rsidP="003C7246">
      <w:pPr>
        <w:jc w:val="center"/>
        <w:rPr>
          <w:rFonts w:ascii="Calibri" w:eastAsia="Times New Roman" w:hAnsi="Calibri" w:cs="Calibri"/>
          <w:lang w:eastAsia="en-GB"/>
        </w:rPr>
      </w:pPr>
    </w:p>
    <w:p w14:paraId="461DD819" w14:textId="77777777" w:rsidR="003C7246" w:rsidRDefault="003C7246" w:rsidP="003C7246">
      <w:pPr>
        <w:jc w:val="center"/>
        <w:rPr>
          <w:rFonts w:ascii="Calibri" w:eastAsia="Times New Roman" w:hAnsi="Calibri" w:cs="Calibri"/>
          <w:lang w:eastAsia="en-GB"/>
        </w:rPr>
      </w:pPr>
    </w:p>
    <w:p w14:paraId="01F81545" w14:textId="77777777" w:rsidR="003C7246" w:rsidRDefault="003C7246" w:rsidP="003C7246">
      <w:pPr>
        <w:jc w:val="center"/>
        <w:rPr>
          <w:rFonts w:ascii="Calibri" w:eastAsia="Times New Roman" w:hAnsi="Calibri" w:cs="Calibri"/>
          <w:lang w:eastAsia="en-GB"/>
        </w:rPr>
      </w:pPr>
    </w:p>
    <w:p w14:paraId="2554B7E8" w14:textId="77777777" w:rsidR="003C7246" w:rsidRPr="007A6FF3" w:rsidRDefault="003C7246" w:rsidP="003C7246">
      <w:pPr>
        <w:jc w:val="center"/>
        <w:rPr>
          <w:rFonts w:ascii="Calibri" w:eastAsia="Times New Roman" w:hAnsi="Calibri" w:cs="Calibri"/>
          <w:lang w:eastAsia="en-GB"/>
        </w:rPr>
      </w:pPr>
    </w:p>
    <w:p w14:paraId="3E200FD5"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14:paraId="6F0C32F8" w14:textId="53CCDE05" w:rsidR="007A6FF3" w:rsidRPr="007A6FF3" w:rsidRDefault="007A6FF3" w:rsidP="003C7246">
      <w:pPr>
        <w:pStyle w:val="Heading2"/>
        <w:jc w:val="center"/>
        <w:rPr>
          <w:rFonts w:eastAsia="Times New Roman"/>
          <w:lang w:eastAsia="en-GB"/>
        </w:rPr>
      </w:pPr>
      <w:r w:rsidRPr="007A6FF3">
        <w:rPr>
          <w:rFonts w:eastAsia="Times New Roman"/>
          <w:lang w:eastAsia="en-GB"/>
        </w:rPr>
        <w:t xml:space="preserve">Deepansh </w:t>
      </w:r>
      <w:r w:rsidR="00751F66">
        <w:rPr>
          <w:rFonts w:eastAsia="Times New Roman"/>
          <w:lang w:eastAsia="en-GB"/>
        </w:rPr>
        <w:t>Deepansh</w:t>
      </w:r>
      <w:r w:rsidRPr="007A6FF3">
        <w:rPr>
          <w:rFonts w:eastAsia="Times New Roman"/>
          <w:lang w:eastAsia="en-GB"/>
        </w:rPr>
        <w:t xml:space="preserve"> (z5199370)</w:t>
      </w:r>
    </w:p>
    <w:p w14:paraId="420C5712" w14:textId="77777777" w:rsidR="007A6FF3" w:rsidRDefault="007A6FF3" w:rsidP="003C7246">
      <w:pPr>
        <w:jc w:val="center"/>
        <w:rPr>
          <w:rFonts w:ascii="Calibri" w:eastAsia="Times New Roman" w:hAnsi="Calibri" w:cs="Calibri"/>
          <w:lang w:eastAsia="en-GB"/>
        </w:rPr>
      </w:pPr>
    </w:p>
    <w:p w14:paraId="6E75147E" w14:textId="77777777" w:rsidR="003C7246" w:rsidRDefault="003C7246" w:rsidP="003C7246">
      <w:pPr>
        <w:jc w:val="center"/>
        <w:rPr>
          <w:rFonts w:ascii="Calibri" w:eastAsia="Times New Roman" w:hAnsi="Calibri" w:cs="Calibri"/>
          <w:lang w:eastAsia="en-GB"/>
        </w:rPr>
      </w:pPr>
    </w:p>
    <w:p w14:paraId="1CA02681" w14:textId="77777777" w:rsidR="003C7246" w:rsidRDefault="003C7246" w:rsidP="003C7246">
      <w:pPr>
        <w:jc w:val="center"/>
        <w:rPr>
          <w:rFonts w:ascii="Calibri" w:eastAsia="Times New Roman" w:hAnsi="Calibri" w:cs="Calibri"/>
          <w:lang w:eastAsia="en-GB"/>
        </w:rPr>
      </w:pPr>
    </w:p>
    <w:p w14:paraId="46F1D8BD" w14:textId="77777777" w:rsidR="003C7246" w:rsidRDefault="003C7246" w:rsidP="003C7246">
      <w:pPr>
        <w:jc w:val="center"/>
        <w:rPr>
          <w:rFonts w:ascii="Calibri" w:eastAsia="Times New Roman" w:hAnsi="Calibri" w:cs="Calibri"/>
          <w:lang w:eastAsia="en-GB"/>
        </w:rPr>
      </w:pPr>
    </w:p>
    <w:p w14:paraId="47149524" w14:textId="77777777" w:rsidR="003C7246" w:rsidRPr="007A6FF3" w:rsidRDefault="003C7246" w:rsidP="003C7246">
      <w:pPr>
        <w:jc w:val="center"/>
        <w:rPr>
          <w:rFonts w:ascii="Calibri" w:eastAsia="Times New Roman" w:hAnsi="Calibri" w:cs="Calibri"/>
          <w:lang w:eastAsia="en-GB"/>
        </w:rPr>
      </w:pPr>
    </w:p>
    <w:p w14:paraId="7BAA4EAE" w14:textId="77777777"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14:paraId="4F9969CA" w14:textId="77777777" w:rsidR="007A6FF3" w:rsidRPr="007A6FF3" w:rsidRDefault="007A6FF3">
      <w:pPr>
        <w:rPr>
          <w:rFonts w:ascii="Calibri" w:hAnsi="Calibri" w:cs="Calibri"/>
        </w:rPr>
      </w:pPr>
      <w:r w:rsidRPr="007A6FF3">
        <w:rPr>
          <w:rFonts w:ascii="Calibri" w:hAnsi="Calibri" w:cs="Calibri"/>
        </w:rPr>
        <w:br w:type="page"/>
      </w:r>
    </w:p>
    <w:p w14:paraId="4B7C3888" w14:textId="0CB1C4F3"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n</w:t>
      </w:r>
    </w:p>
    <w:p w14:paraId="2962ABB0" w14:textId="77777777" w:rsidR="00F907B3" w:rsidRDefault="00F907B3" w:rsidP="007A6FF3">
      <w:pPr>
        <w:rPr>
          <w:rFonts w:ascii="Calibri" w:hAnsi="Calibri" w:cs="Calibri"/>
        </w:rPr>
      </w:pPr>
    </w:p>
    <w:p w14:paraId="32DF83B3" w14:textId="5241685B" w:rsidR="00354B57" w:rsidRDefault="00F907B3" w:rsidP="007A6FF3">
      <w:pPr>
        <w:rPr>
          <w:rFonts w:ascii="Calibri" w:hAnsi="Calibri" w:cs="Calibri"/>
        </w:rPr>
      </w:pPr>
      <w:r>
        <w:rPr>
          <w:rFonts w:ascii="Calibri" w:hAnsi="Calibri" w:cs="Calibri"/>
        </w:rPr>
        <w:t xml:space="preserve">The goal of this project is to </w:t>
      </w:r>
      <w:r w:rsidR="00354B57">
        <w:rPr>
          <w:rFonts w:ascii="Calibri" w:hAnsi="Calibri" w:cs="Calibri"/>
        </w:rPr>
        <w:t>build a recommender system that answers 2 questions:</w:t>
      </w:r>
      <w:r w:rsidR="005D6FDA">
        <w:rPr>
          <w:rFonts w:ascii="Calibri" w:hAnsi="Calibri" w:cs="Calibri"/>
        </w:rPr>
        <w:t xml:space="preserve"> </w:t>
      </w:r>
    </w:p>
    <w:p w14:paraId="6231F1A1" w14:textId="77777777" w:rsidR="00341F9B" w:rsidRDefault="00354B57" w:rsidP="007A6FF3">
      <w:pPr>
        <w:pStyle w:val="ListParagraph"/>
        <w:numPr>
          <w:ilvl w:val="0"/>
          <w:numId w:val="2"/>
        </w:numPr>
        <w:rPr>
          <w:rFonts w:ascii="Calibri" w:hAnsi="Calibri" w:cs="Calibri"/>
        </w:rPr>
      </w:pPr>
      <w:r w:rsidRPr="00341F9B">
        <w:rPr>
          <w:rFonts w:ascii="Calibri" w:hAnsi="Calibri" w:cs="Calibri"/>
        </w:rPr>
        <w:t>W</w:t>
      </w:r>
      <w:r w:rsidR="005D6FDA" w:rsidRPr="00341F9B">
        <w:rPr>
          <w:rFonts w:ascii="Calibri" w:hAnsi="Calibri" w:cs="Calibri"/>
        </w:rPr>
        <w:t>hether a user will enjoy a movie or not</w:t>
      </w:r>
      <w:r w:rsidRPr="00341F9B">
        <w:rPr>
          <w:rFonts w:ascii="Calibri" w:hAnsi="Calibri" w:cs="Calibri"/>
        </w:rPr>
        <w:t>?</w:t>
      </w:r>
    </w:p>
    <w:p w14:paraId="6D524035" w14:textId="0A866DE0" w:rsidR="00354B57" w:rsidRPr="00341F9B" w:rsidRDefault="00354B57" w:rsidP="007A6FF3">
      <w:pPr>
        <w:pStyle w:val="ListParagraph"/>
        <w:numPr>
          <w:ilvl w:val="0"/>
          <w:numId w:val="2"/>
        </w:numPr>
        <w:rPr>
          <w:rFonts w:ascii="Calibri" w:hAnsi="Calibri" w:cs="Calibri"/>
        </w:rPr>
      </w:pPr>
      <w:r w:rsidRPr="00341F9B">
        <w:rPr>
          <w:rFonts w:ascii="Calibri" w:hAnsi="Calibri" w:cs="Calibri"/>
        </w:rPr>
        <w:t>Whether there are similar movies to the one selected by the user or are there users with similar taste?</w:t>
      </w:r>
    </w:p>
    <w:p w14:paraId="5D009F7D" w14:textId="77777777" w:rsidR="00354B57" w:rsidRDefault="00354B57" w:rsidP="007A6FF3">
      <w:pPr>
        <w:rPr>
          <w:rFonts w:ascii="Calibri" w:hAnsi="Calibri" w:cs="Calibri"/>
        </w:rPr>
      </w:pPr>
    </w:p>
    <w:p w14:paraId="6D31BAFA" w14:textId="0DF8767B" w:rsidR="00354B57" w:rsidRDefault="005D6FDA" w:rsidP="007A6FF3">
      <w:pPr>
        <w:rPr>
          <w:rFonts w:ascii="Calibri" w:hAnsi="Calibri" w:cs="Calibri"/>
        </w:rPr>
      </w:pPr>
      <w:r>
        <w:rPr>
          <w:rFonts w:ascii="Calibri" w:hAnsi="Calibri" w:cs="Calibri"/>
        </w:rPr>
        <w:t xml:space="preserve">To do this, we </w:t>
      </w:r>
      <w:r w:rsidR="00F907B3">
        <w:rPr>
          <w:rFonts w:ascii="Calibri" w:hAnsi="Calibri" w:cs="Calibri"/>
        </w:rPr>
        <w:t>examine the MovieLens Dataset which contains 100,000 movie ratings from users</w:t>
      </w:r>
      <w:r>
        <w:rPr>
          <w:rFonts w:ascii="Calibri" w:hAnsi="Calibri" w:cs="Calibri"/>
        </w:rPr>
        <w:t xml:space="preserve"> across a giant sample of movies.</w:t>
      </w:r>
      <w:r w:rsidR="00354B57">
        <w:rPr>
          <w:rFonts w:ascii="Calibri" w:hAnsi="Calibri" w:cs="Calibri"/>
        </w:rPr>
        <w:t xml:space="preserve"> </w:t>
      </w:r>
      <w:r w:rsidR="008F7733">
        <w:rPr>
          <w:rFonts w:ascii="Calibri" w:hAnsi="Calibri" w:cs="Calibri"/>
        </w:rPr>
        <w:t xml:space="preserve">Various methods </w:t>
      </w:r>
      <w:r w:rsidR="00354B57">
        <w:rPr>
          <w:rFonts w:ascii="Calibri" w:hAnsi="Calibri" w:cs="Calibri"/>
        </w:rPr>
        <w:t>were</w:t>
      </w:r>
      <w:r w:rsidR="008F7733">
        <w:rPr>
          <w:rFonts w:ascii="Calibri" w:hAnsi="Calibri" w:cs="Calibri"/>
        </w:rPr>
        <w:t xml:space="preserve"> tested to determine an overall “best” approach</w:t>
      </w:r>
      <w:r w:rsidR="00354B57">
        <w:rPr>
          <w:rFonts w:ascii="Calibri" w:hAnsi="Calibri" w:cs="Calibri"/>
        </w:rPr>
        <w:t>. A</w:t>
      </w:r>
      <w:r w:rsidR="008F7733">
        <w:rPr>
          <w:rFonts w:ascii="Calibri" w:hAnsi="Calibri" w:cs="Calibri"/>
        </w:rPr>
        <w:t xml:space="preserve">n examination of </w:t>
      </w:r>
      <w:r w:rsidR="00354B57">
        <w:rPr>
          <w:rFonts w:ascii="Calibri" w:hAnsi="Calibri" w:cs="Calibri"/>
        </w:rPr>
        <w:t>these</w:t>
      </w:r>
      <w:r w:rsidR="008F7733">
        <w:rPr>
          <w:rFonts w:ascii="Calibri" w:hAnsi="Calibri" w:cs="Calibri"/>
        </w:rPr>
        <w:t xml:space="preserve"> method </w:t>
      </w:r>
      <w:r w:rsidR="00A07901">
        <w:rPr>
          <w:rFonts w:ascii="Calibri" w:hAnsi="Calibri" w:cs="Calibri"/>
        </w:rPr>
        <w:t>was</w:t>
      </w:r>
      <w:r w:rsidR="00354B57">
        <w:rPr>
          <w:rFonts w:ascii="Calibri" w:hAnsi="Calibri" w:cs="Calibri"/>
        </w:rPr>
        <w:t xml:space="preserve"> carried out </w:t>
      </w:r>
      <w:r w:rsidR="008F7733">
        <w:rPr>
          <w:rFonts w:ascii="Calibri" w:hAnsi="Calibri" w:cs="Calibri"/>
        </w:rPr>
        <w:t xml:space="preserve">and </w:t>
      </w:r>
      <w:r w:rsidR="00354B57">
        <w:rPr>
          <w:rFonts w:ascii="Calibri" w:hAnsi="Calibri" w:cs="Calibri"/>
        </w:rPr>
        <w:t>models were fine-tuned according to these methods</w:t>
      </w:r>
      <w:r w:rsidR="008F7733">
        <w:rPr>
          <w:rFonts w:ascii="Calibri" w:hAnsi="Calibri" w:cs="Calibri"/>
        </w:rPr>
        <w:t xml:space="preserve">. </w:t>
      </w:r>
      <w:r w:rsidR="00354B57">
        <w:rPr>
          <w:rFonts w:ascii="Calibri" w:hAnsi="Calibri" w:cs="Calibri"/>
        </w:rPr>
        <w:t>E</w:t>
      </w:r>
      <w:r w:rsidR="008F7733">
        <w:rPr>
          <w:rFonts w:ascii="Calibri" w:hAnsi="Calibri" w:cs="Calibri"/>
        </w:rPr>
        <w:t>rror</w:t>
      </w:r>
      <w:r w:rsidR="00354B57">
        <w:rPr>
          <w:rFonts w:ascii="Calibri" w:hAnsi="Calibri" w:cs="Calibri"/>
        </w:rPr>
        <w:t>s</w:t>
      </w:r>
      <w:r w:rsidR="008F7733">
        <w:rPr>
          <w:rFonts w:ascii="Calibri" w:hAnsi="Calibri" w:cs="Calibri"/>
        </w:rPr>
        <w:t xml:space="preserve"> w</w:t>
      </w:r>
      <w:r w:rsidR="00354B57">
        <w:rPr>
          <w:rFonts w:ascii="Calibri" w:hAnsi="Calibri" w:cs="Calibri"/>
        </w:rPr>
        <w:t>ere</w:t>
      </w:r>
      <w:r w:rsidR="008F7733">
        <w:rPr>
          <w:rFonts w:ascii="Calibri" w:hAnsi="Calibri" w:cs="Calibri"/>
        </w:rPr>
        <w:t xml:space="preserve"> compar</w:t>
      </w:r>
      <w:r w:rsidR="00354B57">
        <w:rPr>
          <w:rFonts w:ascii="Calibri" w:hAnsi="Calibri" w:cs="Calibri"/>
        </w:rPr>
        <w:t>ed according to</w:t>
      </w:r>
      <w:r w:rsidR="008F7733">
        <w:rPr>
          <w:rFonts w:ascii="Calibri" w:hAnsi="Calibri" w:cs="Calibri"/>
        </w:rPr>
        <w:t xml:space="preserve"> our predicted result vs the test set.</w:t>
      </w:r>
      <w:r w:rsidR="00354B57">
        <w:rPr>
          <w:rFonts w:ascii="Calibri" w:hAnsi="Calibri" w:cs="Calibri"/>
        </w:rPr>
        <w:t xml:space="preserve"> For research purposes, various classifier </w:t>
      </w:r>
      <w:r w:rsidR="00A07901">
        <w:rPr>
          <w:rFonts w:ascii="Calibri" w:hAnsi="Calibri" w:cs="Calibri"/>
        </w:rPr>
        <w:t>was</w:t>
      </w:r>
      <w:r w:rsidR="00354B57">
        <w:rPr>
          <w:rFonts w:ascii="Calibri" w:hAnsi="Calibri" w:cs="Calibri"/>
        </w:rPr>
        <w:t xml:space="preserve"> used to predict ratings of movies by a particular user on a particular set of features. These classifiers were then compared on the basis of their error rates with and without k-fold validation.</w:t>
      </w:r>
    </w:p>
    <w:p w14:paraId="7EF24D23" w14:textId="77777777" w:rsidR="00354B57" w:rsidRDefault="00354B57" w:rsidP="007A6FF3">
      <w:pPr>
        <w:rPr>
          <w:rFonts w:ascii="Calibri" w:hAnsi="Calibri" w:cs="Calibri"/>
        </w:rPr>
      </w:pPr>
    </w:p>
    <w:p w14:paraId="7ED0F59C" w14:textId="61DD3976" w:rsidR="008F7733" w:rsidRDefault="008F7733" w:rsidP="007A6FF3">
      <w:pPr>
        <w:rPr>
          <w:rFonts w:ascii="Calibri" w:hAnsi="Calibri" w:cs="Calibri"/>
        </w:rPr>
      </w:pPr>
      <w:r>
        <w:rPr>
          <w:rFonts w:ascii="Calibri" w:hAnsi="Calibri" w:cs="Calibri"/>
        </w:rPr>
        <w:t>Importantly, a predicted rating should aim to not only be accurate, but also be able to effectively determine enjoyment or not given the incredibly varied choices and tastes of people.</w:t>
      </w:r>
      <w:r w:rsidR="00354B57">
        <w:rPr>
          <w:rFonts w:ascii="Calibri" w:hAnsi="Calibri" w:cs="Calibri"/>
        </w:rPr>
        <w:t xml:space="preserve"> </w:t>
      </w:r>
      <w:r>
        <w:rPr>
          <w:rFonts w:ascii="Calibri" w:hAnsi="Calibri" w:cs="Calibri"/>
        </w:rPr>
        <w:t xml:space="preserve">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14:paraId="65B0B2E9" w14:textId="46CC6F15" w:rsidR="00103D07" w:rsidRDefault="00103D07" w:rsidP="007A6FF3">
      <w:pPr>
        <w:rPr>
          <w:rFonts w:ascii="Calibri" w:hAnsi="Calibri" w:cs="Calibri"/>
        </w:rPr>
      </w:pPr>
    </w:p>
    <w:p w14:paraId="6CC10E9D" w14:textId="21A9CB16" w:rsidR="00354B57" w:rsidRDefault="00103D07" w:rsidP="007A6FF3">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w:t>
      </w:r>
      <w:r w:rsidR="00354B57">
        <w:rPr>
          <w:rFonts w:ascii="Calibri" w:hAnsi="Calibri" w:cs="Calibri"/>
        </w:rPr>
        <w:t xml:space="preserve"> and correlation similarity</w:t>
      </w:r>
      <w:r>
        <w:rPr>
          <w:rFonts w:ascii="Calibri" w:hAnsi="Calibri" w:cs="Calibri"/>
        </w:rPr>
        <w:t xml:space="preserve"> method)</w:t>
      </w:r>
      <w:r w:rsidRPr="00103D07">
        <w:rPr>
          <w:rFonts w:ascii="Calibri" w:hAnsi="Calibri" w:cs="Calibri"/>
        </w:rPr>
        <w:t xml:space="preserve"> users to your target user (</w:t>
      </w:r>
      <w:r w:rsidR="00494508">
        <w:rPr>
          <w:rFonts w:ascii="Calibri" w:hAnsi="Calibri" w:cs="Calibri"/>
        </w:rPr>
        <w:t>N</w:t>
      </w:r>
      <w:r w:rsidRPr="00103D07">
        <w:rPr>
          <w:rFonts w:ascii="Calibri" w:hAnsi="Calibri" w:cs="Calibri"/>
        </w:rPr>
        <w:t xml:space="preserve">earest </w:t>
      </w:r>
      <w:r w:rsidR="00494508">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w:t>
      </w:r>
      <w:bookmarkStart w:id="0" w:name="_GoBack"/>
      <w:bookmarkEnd w:id="0"/>
      <w:r w:rsidRPr="00103D07">
        <w:rPr>
          <w:rFonts w:ascii="Calibri" w:hAnsi="Calibri" w:cs="Calibri"/>
        </w:rPr>
        <w:t xml:space="preserve"> as the prediction of the rating of this item for target user.</w:t>
      </w:r>
      <w:r>
        <w:rPr>
          <w:rFonts w:ascii="Calibri" w:hAnsi="Calibri" w:cs="Calibri"/>
        </w:rPr>
        <w:t xml:space="preserve"> </w:t>
      </w:r>
      <w:r w:rsidRPr="00103D07">
        <w:rPr>
          <w:rFonts w:ascii="Calibri" w:hAnsi="Calibri" w:cs="Calibri"/>
        </w:rPr>
        <w:t>There are quite a few limitations of this method. It doesn’t handle sparsity well when no one in the neighbourhood rated an item that is what you are trying to predict for target user. Also, it’s not computational efficient as the growth of the number of users and products.</w:t>
      </w:r>
    </w:p>
    <w:p w14:paraId="2A3A1AEE" w14:textId="7BC9C8D1" w:rsidR="00354B57" w:rsidRDefault="00354B57" w:rsidP="007A6FF3">
      <w:pPr>
        <w:rPr>
          <w:rFonts w:ascii="Calibri" w:hAnsi="Calibri" w:cs="Calibri"/>
        </w:rPr>
      </w:pPr>
    </w:p>
    <w:p w14:paraId="68BD08B1" w14:textId="6706BAE6" w:rsidR="008272D0" w:rsidRDefault="008272D0" w:rsidP="008272D0">
      <w:r>
        <w:rPr>
          <w:rFonts w:ascii="Calibri" w:hAnsi="Calibri" w:cs="Calibri"/>
        </w:rPr>
        <w:t>The repo</w:t>
      </w:r>
      <w:r w:rsidR="00C51C3D">
        <w:rPr>
          <w:rFonts w:ascii="Calibri" w:hAnsi="Calibri" w:cs="Calibri"/>
        </w:rPr>
        <w:t>sitory</w:t>
      </w:r>
      <w:r>
        <w:rPr>
          <w:rFonts w:ascii="Calibri" w:hAnsi="Calibri" w:cs="Calibri"/>
        </w:rPr>
        <w:t xml:space="preserve"> for this project can be found here: </w:t>
      </w:r>
      <w:hyperlink r:id="rId9" w:history="1">
        <w:r>
          <w:rPr>
            <w:rStyle w:val="Hyperlink"/>
          </w:rPr>
          <w:t>https://github.com/joel295/movie_recommender</w:t>
        </w:r>
      </w:hyperlink>
    </w:p>
    <w:p w14:paraId="7A4C5802" w14:textId="6C711DC4" w:rsidR="008F7733" w:rsidRDefault="008F7733" w:rsidP="007A6FF3">
      <w:pPr>
        <w:rPr>
          <w:rFonts w:ascii="Calibri" w:hAnsi="Calibri" w:cs="Calibri"/>
        </w:rPr>
      </w:pPr>
    </w:p>
    <w:p w14:paraId="3F23F575" w14:textId="77777777" w:rsidR="008272D0" w:rsidRDefault="008272D0" w:rsidP="007A6FF3">
      <w:pPr>
        <w:rPr>
          <w:rFonts w:ascii="Calibri" w:hAnsi="Calibri" w:cs="Calibri"/>
        </w:rPr>
      </w:pPr>
    </w:p>
    <w:p w14:paraId="71BAC147" w14:textId="77777777" w:rsidR="008F7733" w:rsidRPr="007A6FF3" w:rsidRDefault="008F7733" w:rsidP="007A6FF3">
      <w:pPr>
        <w:rPr>
          <w:rFonts w:ascii="Calibri" w:hAnsi="Calibri" w:cs="Calibri"/>
        </w:rPr>
      </w:pPr>
    </w:p>
    <w:p w14:paraId="31DA928B" w14:textId="77777777" w:rsidR="007A6FF3" w:rsidRPr="007A6FF3" w:rsidRDefault="007A6FF3">
      <w:pPr>
        <w:rPr>
          <w:rFonts w:ascii="Calibri" w:hAnsi="Calibri" w:cs="Calibri"/>
        </w:rPr>
      </w:pPr>
      <w:r w:rsidRPr="007A6FF3">
        <w:rPr>
          <w:rFonts w:ascii="Calibri" w:hAnsi="Calibri" w:cs="Calibri"/>
        </w:rPr>
        <w:br w:type="page"/>
      </w:r>
    </w:p>
    <w:p w14:paraId="3DA4A280" w14:textId="63478A88" w:rsidR="00BC0EFE" w:rsidRPr="00162103" w:rsidRDefault="00162103" w:rsidP="00162103">
      <w:pPr>
        <w:pStyle w:val="Heading1"/>
        <w:rPr>
          <w:rFonts w:ascii="Calibri" w:hAnsi="Calibri" w:cs="Calibri"/>
        </w:rPr>
      </w:pPr>
      <w:r w:rsidRPr="007A6FF3">
        <w:lastRenderedPageBreak/>
        <w:t>Experimentation</w:t>
      </w:r>
      <w:r>
        <w:t xml:space="preserve"> and </w:t>
      </w:r>
      <w:r w:rsidR="007A6FF3" w:rsidRPr="007A6FF3">
        <w:t>Implementatio</w:t>
      </w:r>
      <w:r w:rsidR="00BC0EFE">
        <w:t>n</w:t>
      </w:r>
    </w:p>
    <w:p w14:paraId="1BFDDB1E" w14:textId="77777777" w:rsidR="00BC0EFE" w:rsidRDefault="00BC0EFE" w:rsidP="007A6FF3">
      <w:pPr>
        <w:rPr>
          <w:rFonts w:ascii="Calibri" w:hAnsi="Calibri" w:cs="Calibri"/>
        </w:rPr>
      </w:pPr>
    </w:p>
    <w:p w14:paraId="6435ACB8" w14:textId="45F63D39" w:rsidR="001B0B5D" w:rsidRDefault="001B0B5D" w:rsidP="00162103">
      <w:pPr>
        <w:pStyle w:val="Heading3"/>
      </w:pPr>
      <w:r>
        <w:t>Explanation of proj.py script:</w:t>
      </w:r>
    </w:p>
    <w:p w14:paraId="12979604" w14:textId="7CF0C235" w:rsidR="001B0B5D" w:rsidRDefault="001B0B5D" w:rsidP="001B0B5D">
      <w:pPr>
        <w:rPr>
          <w:rFonts w:ascii="Calibri" w:hAnsi="Calibri" w:cs="Calibri"/>
        </w:rPr>
      </w:pPr>
      <w:r>
        <w:rPr>
          <w:rFonts w:ascii="Calibri" w:hAnsi="Calibri" w:cs="Calibri"/>
        </w:rPr>
        <w:t>Proj.py was written mainly for exploration and experimentation of the dataset which provides some useful insights and results that are used in the final outputs of the project.</w:t>
      </w:r>
    </w:p>
    <w:p w14:paraId="3B57561A" w14:textId="77777777" w:rsidR="001B0B5D" w:rsidRDefault="001B0B5D" w:rsidP="001B0B5D">
      <w:pPr>
        <w:rPr>
          <w:rFonts w:ascii="Calibri" w:hAnsi="Calibri" w:cs="Calibri"/>
        </w:rPr>
      </w:pPr>
    </w:p>
    <w:p w14:paraId="7A2FFFE8" w14:textId="77777777" w:rsidR="001B0B5D" w:rsidRDefault="001B0B5D" w:rsidP="00162103">
      <w:pPr>
        <w:pStyle w:val="Heading2"/>
      </w:pPr>
      <w:r>
        <w:t xml:space="preserve">1) Data Processing: </w:t>
      </w:r>
    </w:p>
    <w:p w14:paraId="2CC8BDCA" w14:textId="0644CF33" w:rsidR="00341F9B" w:rsidRDefault="001B0B5D" w:rsidP="001B0B5D">
      <w:pPr>
        <w:pStyle w:val="ListParagraph"/>
        <w:numPr>
          <w:ilvl w:val="0"/>
          <w:numId w:val="3"/>
        </w:numPr>
        <w:rPr>
          <w:rFonts w:ascii="Calibri" w:hAnsi="Calibri" w:cs="Calibri"/>
        </w:rPr>
      </w:pPr>
      <w:r w:rsidRPr="00341F9B">
        <w:rPr>
          <w:rFonts w:ascii="Calibri" w:hAnsi="Calibri" w:cs="Calibri"/>
        </w:rPr>
        <w:t xml:space="preserve">Once the MovieLens data was acquired, </w:t>
      </w:r>
      <w:r w:rsidR="00A07901" w:rsidRPr="00341F9B">
        <w:rPr>
          <w:rFonts w:ascii="Calibri" w:hAnsi="Calibri" w:cs="Calibri"/>
        </w:rPr>
        <w:t>it</w:t>
      </w:r>
      <w:r w:rsidRPr="00341F9B">
        <w:rPr>
          <w:rFonts w:ascii="Calibri" w:hAnsi="Calibri" w:cs="Calibri"/>
        </w:rPr>
        <w:t xml:space="preserve"> was cleaned and analysed for prediction purposes. </w:t>
      </w:r>
    </w:p>
    <w:p w14:paraId="3FA48E35" w14:textId="77777777" w:rsidR="00341F9B" w:rsidRDefault="001B0B5D" w:rsidP="001B0B5D">
      <w:pPr>
        <w:pStyle w:val="ListParagraph"/>
        <w:numPr>
          <w:ilvl w:val="0"/>
          <w:numId w:val="3"/>
        </w:numPr>
        <w:rPr>
          <w:rFonts w:ascii="Calibri" w:hAnsi="Calibri" w:cs="Calibri"/>
        </w:rPr>
      </w:pPr>
      <w:r w:rsidRPr="00341F9B">
        <w:rPr>
          <w:rFonts w:ascii="Calibri" w:hAnsi="Calibri" w:cs="Calibri"/>
        </w:rPr>
        <w:t xml:space="preserve">Of the three files (Movies, Ratings and Tags), Ratings and Tag files were combined on user_id to get a compacted table. </w:t>
      </w:r>
    </w:p>
    <w:p w14:paraId="1AFF7E17" w14:textId="2C25C287" w:rsidR="00341F9B" w:rsidRDefault="001B0B5D" w:rsidP="001B0B5D">
      <w:pPr>
        <w:pStyle w:val="ListParagraph"/>
        <w:numPr>
          <w:ilvl w:val="0"/>
          <w:numId w:val="3"/>
        </w:numPr>
        <w:rPr>
          <w:rFonts w:ascii="Calibri" w:hAnsi="Calibri" w:cs="Calibri"/>
        </w:rPr>
      </w:pPr>
      <w:r w:rsidRPr="00341F9B">
        <w:rPr>
          <w:rFonts w:ascii="Calibri" w:hAnsi="Calibri" w:cs="Calibri"/>
        </w:rPr>
        <w:t>For all NaN values, -1 was filled in. From this timestamp was dropped as it was not useful for our classification methods.</w:t>
      </w:r>
    </w:p>
    <w:p w14:paraId="218B9DE1" w14:textId="2F64AAE2" w:rsidR="001B0B5D" w:rsidRPr="00802C72" w:rsidRDefault="00341F9B" w:rsidP="001B0B5D">
      <w:pPr>
        <w:pStyle w:val="ListParagraph"/>
        <w:numPr>
          <w:ilvl w:val="0"/>
          <w:numId w:val="3"/>
        </w:numPr>
        <w:rPr>
          <w:rFonts w:ascii="Calibri" w:hAnsi="Calibri" w:cs="Calibri"/>
        </w:rPr>
      </w:pPr>
      <w:r>
        <w:rPr>
          <w:rFonts w:ascii="Calibri" w:hAnsi="Calibri" w:cs="Calibri"/>
        </w:rPr>
        <w:t>U</w:t>
      </w:r>
      <w:r w:rsidR="001B0B5D" w:rsidRPr="00341F9B">
        <w:rPr>
          <w:rFonts w:ascii="Calibri" w:hAnsi="Calibri" w:cs="Calibri"/>
        </w:rPr>
        <w:t>sing this data, a rating matrix was also created with rows as userId and columns as MovieId. Shape of the matrix is userId x movieId. For all NaN values, 0 was filled in place.</w:t>
      </w:r>
    </w:p>
    <w:p w14:paraId="0EFF0747" w14:textId="29390AA3" w:rsidR="00B304C2" w:rsidRPr="00341F9B" w:rsidRDefault="00B304C2" w:rsidP="00341F9B">
      <w:pPr>
        <w:pStyle w:val="ListParagraph"/>
        <w:numPr>
          <w:ilvl w:val="0"/>
          <w:numId w:val="3"/>
        </w:numPr>
        <w:rPr>
          <w:rFonts w:ascii="Calibri" w:hAnsi="Calibri" w:cs="Calibri"/>
        </w:rPr>
      </w:pPr>
      <w:r w:rsidRPr="00341F9B">
        <w:rPr>
          <w:rFonts w:ascii="Calibri" w:hAnsi="Calibri" w:cs="Calibri"/>
        </w:rPr>
        <w:t>Rating_matr</w:t>
      </w:r>
      <w:r w:rsidR="00341F9B">
        <w:rPr>
          <w:rFonts w:ascii="Calibri" w:hAnsi="Calibri" w:cs="Calibri"/>
        </w:rPr>
        <w:t>i</w:t>
      </w:r>
      <w:r w:rsidRPr="00341F9B">
        <w:rPr>
          <w:rFonts w:ascii="Calibri" w:hAnsi="Calibri" w:cs="Calibri"/>
        </w:rPr>
        <w:t>x shape  = 610 x 193609</w:t>
      </w:r>
    </w:p>
    <w:p w14:paraId="4198B654" w14:textId="77777777" w:rsidR="00B304C2" w:rsidRDefault="00B304C2" w:rsidP="001B0B5D">
      <w:pPr>
        <w:rPr>
          <w:rFonts w:ascii="Calibri" w:hAnsi="Calibri" w:cs="Calibri"/>
        </w:rPr>
      </w:pPr>
    </w:p>
    <w:p w14:paraId="04347AF6" w14:textId="77777777" w:rsidR="001B0B5D" w:rsidRDefault="001B0B5D" w:rsidP="00162103">
      <w:pPr>
        <w:pStyle w:val="Heading2"/>
      </w:pPr>
      <w:r>
        <w:t>2) Classification using Classifiers:</w:t>
      </w:r>
    </w:p>
    <w:p w14:paraId="267E0690"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5 classifiers were used, namely: KNN, Logistic Regression, Random Forest, Neural Nets, SVC</w:t>
      </w:r>
    </w:p>
    <w:p w14:paraId="4CB45F18"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 xml:space="preserve">These classifiers were applied once to the already curated data with just training and testing set. </w:t>
      </w:r>
    </w:p>
    <w:p w14:paraId="2741CFAE"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 xml:space="preserve">Then these classifiers were fed in a pipeline which standardised the data and applied models on top of it. </w:t>
      </w:r>
    </w:p>
    <w:p w14:paraId="1863C9F5"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 xml:space="preserve">This was not very intuitive hence data standardisation was not done. Through this pipeline, K-fold validation was applied on the data and classifiers were used to find accuracy score on each fold and the mean accuracy score. </w:t>
      </w:r>
    </w:p>
    <w:p w14:paraId="1E0A8B23" w14:textId="77777777" w:rsidR="00FA3B8E" w:rsidRDefault="001B0B5D" w:rsidP="001B0B5D">
      <w:pPr>
        <w:pStyle w:val="ListParagraph"/>
        <w:numPr>
          <w:ilvl w:val="0"/>
          <w:numId w:val="4"/>
        </w:numPr>
        <w:rPr>
          <w:rFonts w:ascii="Calibri" w:hAnsi="Calibri" w:cs="Calibri"/>
        </w:rPr>
      </w:pPr>
      <w:r w:rsidRPr="00FA3B8E">
        <w:rPr>
          <w:rFonts w:ascii="Calibri" w:hAnsi="Calibri" w:cs="Calibri"/>
        </w:rPr>
        <w:t xml:space="preserve">Through rigorous tuning and experimentation, it was found that KNN gives the best accuracy of all the classifiers but even that was not substantial as number of features were far too less to predict rating on a movie by a user. </w:t>
      </w:r>
    </w:p>
    <w:p w14:paraId="47A5D3E8" w14:textId="77777777" w:rsidR="00FA3B8E" w:rsidRDefault="00FA3B8E" w:rsidP="00FA3B8E">
      <w:pPr>
        <w:rPr>
          <w:rFonts w:ascii="Calibri" w:hAnsi="Calibri" w:cs="Calibri"/>
        </w:rPr>
      </w:pPr>
    </w:p>
    <w:p w14:paraId="6C27AAFF" w14:textId="27FDFAFE" w:rsidR="001B0B5D" w:rsidRPr="0088264A" w:rsidRDefault="001B0B5D" w:rsidP="0088264A">
      <w:pPr>
        <w:pStyle w:val="Heading3"/>
      </w:pPr>
      <w:r w:rsidRPr="00FA3B8E">
        <w:t>The results are posted below for each classifier</w:t>
      </w:r>
      <w:r w:rsidR="00FA3B8E">
        <w:t>:</w:t>
      </w:r>
    </w:p>
    <w:p w14:paraId="38862D46" w14:textId="1F941FF6" w:rsidR="00FA3B8E" w:rsidRDefault="00A07901" w:rsidP="001B0B5D">
      <w:pPr>
        <w:pStyle w:val="ListParagraph"/>
        <w:numPr>
          <w:ilvl w:val="0"/>
          <w:numId w:val="5"/>
        </w:numPr>
        <w:rPr>
          <w:rFonts w:ascii="Calibri" w:hAnsi="Calibri" w:cs="Calibri"/>
        </w:rPr>
      </w:pPr>
      <w:r>
        <w:rPr>
          <w:rFonts w:ascii="Calibri" w:hAnsi="Calibri" w:cs="Calibri"/>
        </w:rPr>
        <w:t>kNN</w:t>
      </w:r>
      <w:r w:rsidR="001B0B5D" w:rsidRPr="00FA3B8E">
        <w:rPr>
          <w:rFonts w:ascii="Calibri" w:hAnsi="Calibri" w:cs="Calibri"/>
        </w:rPr>
        <w:t xml:space="preserve"> :- approx. 50% accuracy. The best of all the models. Initial accuracy increased by 10% upon using 4-fold validation.</w:t>
      </w:r>
    </w:p>
    <w:p w14:paraId="3BE95586" w14:textId="77777777" w:rsidR="00FA3B8E" w:rsidRDefault="001B0B5D" w:rsidP="001B0B5D">
      <w:pPr>
        <w:pStyle w:val="ListParagraph"/>
        <w:numPr>
          <w:ilvl w:val="0"/>
          <w:numId w:val="5"/>
        </w:numPr>
        <w:rPr>
          <w:rFonts w:ascii="Calibri" w:hAnsi="Calibri" w:cs="Calibri"/>
        </w:rPr>
      </w:pPr>
      <w:r w:rsidRPr="00FA3B8E">
        <w:rPr>
          <w:rFonts w:ascii="Calibri" w:hAnsi="Calibri" w:cs="Calibri"/>
        </w:rPr>
        <w:t>Random Forest:- Overfitting the data</w:t>
      </w:r>
    </w:p>
    <w:p w14:paraId="5C6EE9E4" w14:textId="77777777" w:rsidR="00FA3B8E" w:rsidRDefault="001B0B5D" w:rsidP="001B0B5D">
      <w:pPr>
        <w:pStyle w:val="ListParagraph"/>
        <w:numPr>
          <w:ilvl w:val="0"/>
          <w:numId w:val="5"/>
        </w:numPr>
        <w:rPr>
          <w:rFonts w:ascii="Calibri" w:hAnsi="Calibri" w:cs="Calibri"/>
        </w:rPr>
      </w:pPr>
      <w:r w:rsidRPr="00FA3B8E">
        <w:rPr>
          <w:rFonts w:ascii="Calibri" w:hAnsi="Calibri" w:cs="Calibri"/>
        </w:rPr>
        <w:t>Neural Nets:- Very less number of features for correct prediction</w:t>
      </w:r>
      <w:r w:rsidR="0040204A" w:rsidRPr="00FA3B8E">
        <w:rPr>
          <w:rFonts w:ascii="Calibri" w:hAnsi="Calibri" w:cs="Calibri"/>
        </w:rPr>
        <w:t xml:space="preserve"> (solver = [‘adam’,’lbfgs’]</w:t>
      </w:r>
      <w:r w:rsidR="00200907" w:rsidRPr="00FA3B8E">
        <w:rPr>
          <w:rFonts w:ascii="Calibri" w:hAnsi="Calibri" w:cs="Calibri"/>
        </w:rPr>
        <w:t>, hidden layers = [10,5]</w:t>
      </w:r>
      <w:r w:rsidR="00B304C2" w:rsidRPr="00FA3B8E">
        <w:rPr>
          <w:rFonts w:ascii="Calibri" w:hAnsi="Calibri" w:cs="Calibri"/>
        </w:rPr>
        <w:t>)</w:t>
      </w:r>
    </w:p>
    <w:p w14:paraId="01986271" w14:textId="77777777" w:rsidR="00FA3B8E" w:rsidRDefault="001B0B5D" w:rsidP="001B0B5D">
      <w:pPr>
        <w:pStyle w:val="ListParagraph"/>
        <w:numPr>
          <w:ilvl w:val="0"/>
          <w:numId w:val="5"/>
        </w:numPr>
        <w:rPr>
          <w:rFonts w:ascii="Calibri" w:hAnsi="Calibri" w:cs="Calibri"/>
        </w:rPr>
      </w:pPr>
      <w:r w:rsidRPr="00FA3B8E">
        <w:rPr>
          <w:rFonts w:ascii="Calibri" w:hAnsi="Calibri" w:cs="Calibri"/>
        </w:rPr>
        <w:t>Logistic Regression:- Less number of meaningful features result in low accuracy ( &lt;30%)</w:t>
      </w:r>
    </w:p>
    <w:p w14:paraId="2367F118" w14:textId="77777777" w:rsidR="00FA3B8E" w:rsidRDefault="001B0B5D" w:rsidP="001B0B5D">
      <w:pPr>
        <w:pStyle w:val="ListParagraph"/>
        <w:numPr>
          <w:ilvl w:val="0"/>
          <w:numId w:val="5"/>
        </w:numPr>
        <w:rPr>
          <w:rFonts w:ascii="Calibri" w:hAnsi="Calibri" w:cs="Calibri"/>
        </w:rPr>
      </w:pPr>
      <w:r w:rsidRPr="00FA3B8E">
        <w:rPr>
          <w:rFonts w:ascii="Calibri" w:hAnsi="Calibri" w:cs="Calibri"/>
        </w:rPr>
        <w:t>SVC :- Doesn’t work, Low accuracy ( &lt;30%)</w:t>
      </w:r>
    </w:p>
    <w:p w14:paraId="3E545668" w14:textId="77777777" w:rsidR="00FA3B8E" w:rsidRDefault="009F4FDB" w:rsidP="001B0B5D">
      <w:pPr>
        <w:pStyle w:val="ListParagraph"/>
        <w:numPr>
          <w:ilvl w:val="0"/>
          <w:numId w:val="5"/>
        </w:numPr>
        <w:rPr>
          <w:rFonts w:ascii="Calibri" w:hAnsi="Calibri" w:cs="Calibri"/>
        </w:rPr>
      </w:pPr>
      <w:r w:rsidRPr="00FA3B8E">
        <w:rPr>
          <w:rFonts w:ascii="Calibri" w:hAnsi="Calibri" w:cs="Calibri"/>
        </w:rPr>
        <w:t>Gaussian Naïve Bayes</w:t>
      </w:r>
      <w:r w:rsidR="0040204A" w:rsidRPr="00FA3B8E">
        <w:rPr>
          <w:rFonts w:ascii="Calibri" w:hAnsi="Calibri" w:cs="Calibri"/>
        </w:rPr>
        <w:t xml:space="preserve"> :- very low accuracy</w:t>
      </w:r>
    </w:p>
    <w:p w14:paraId="4D9C5341" w14:textId="77777777" w:rsidR="00FA3B8E" w:rsidRDefault="009F4FDB" w:rsidP="001B0B5D">
      <w:pPr>
        <w:pStyle w:val="ListParagraph"/>
        <w:numPr>
          <w:ilvl w:val="0"/>
          <w:numId w:val="5"/>
        </w:numPr>
        <w:rPr>
          <w:rFonts w:ascii="Calibri" w:hAnsi="Calibri" w:cs="Calibri"/>
        </w:rPr>
      </w:pPr>
      <w:r w:rsidRPr="00FA3B8E">
        <w:rPr>
          <w:rFonts w:ascii="Calibri" w:hAnsi="Calibri" w:cs="Calibri"/>
        </w:rPr>
        <w:t>Stochastic Gradient Descent</w:t>
      </w:r>
      <w:r w:rsidR="0040204A" w:rsidRPr="00FA3B8E">
        <w:rPr>
          <w:rFonts w:ascii="Calibri" w:hAnsi="Calibri" w:cs="Calibri"/>
        </w:rPr>
        <w:t>:- low accuracy</w:t>
      </w:r>
    </w:p>
    <w:p w14:paraId="5C5BBB6B" w14:textId="06FDB1D8" w:rsidR="009F4FDB" w:rsidRPr="00FA3B8E" w:rsidRDefault="009F4FDB" w:rsidP="001B0B5D">
      <w:pPr>
        <w:pStyle w:val="ListParagraph"/>
        <w:numPr>
          <w:ilvl w:val="0"/>
          <w:numId w:val="5"/>
        </w:numPr>
        <w:rPr>
          <w:rFonts w:ascii="Calibri" w:hAnsi="Calibri" w:cs="Calibri"/>
        </w:rPr>
      </w:pPr>
      <w:r w:rsidRPr="00FA3B8E">
        <w:rPr>
          <w:rFonts w:ascii="Calibri" w:hAnsi="Calibri" w:cs="Calibri"/>
        </w:rPr>
        <w:t>Decision Tree</w:t>
      </w:r>
      <w:r w:rsidR="0040204A" w:rsidRPr="00FA3B8E">
        <w:rPr>
          <w:rFonts w:ascii="Calibri" w:hAnsi="Calibri" w:cs="Calibri"/>
        </w:rPr>
        <w:t>: -100%, overfitting the dataset</w:t>
      </w:r>
    </w:p>
    <w:p w14:paraId="6AF50D35" w14:textId="77777777" w:rsidR="001B0B5D" w:rsidRDefault="001B0B5D" w:rsidP="001B0B5D">
      <w:pPr>
        <w:rPr>
          <w:rFonts w:ascii="Calibri" w:hAnsi="Calibri" w:cs="Calibri"/>
        </w:rPr>
      </w:pPr>
    </w:p>
    <w:p w14:paraId="5608A7AF" w14:textId="77777777" w:rsidR="001B0B5D" w:rsidRDefault="001B0B5D" w:rsidP="00162103">
      <w:pPr>
        <w:pStyle w:val="Heading2"/>
      </w:pPr>
      <w:r>
        <w:lastRenderedPageBreak/>
        <w:t>3) Collaborative Filtering:</w:t>
      </w:r>
    </w:p>
    <w:p w14:paraId="31A5C916"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For the recommendation systems, Memory based Collaborative filtering was used.</w:t>
      </w:r>
    </w:p>
    <w:p w14:paraId="248E020C"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The rating matrix that we constructed during data processing stage is used for user-based and item-based similarity via cosine similarity and correlation similarity</w:t>
      </w:r>
    </w:p>
    <w:p w14:paraId="4BD2E882"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Weighted and mean ratings were used to predict the rating of a particular movie on the basis of similarity between users and items.</w:t>
      </w:r>
    </w:p>
    <w:p w14:paraId="7F2DCC78"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 xml:space="preserve">Through this filtering process, </w:t>
      </w:r>
      <w:r w:rsidR="00162103" w:rsidRPr="00341F9B">
        <w:rPr>
          <w:rFonts w:ascii="Calibri" w:hAnsi="Calibri" w:cs="Calibri"/>
        </w:rPr>
        <w:t>w</w:t>
      </w:r>
      <w:r w:rsidRPr="00341F9B">
        <w:rPr>
          <w:rFonts w:ascii="Calibri" w:hAnsi="Calibri" w:cs="Calibri"/>
        </w:rPr>
        <w:t xml:space="preserve">henever a user id and movie </w:t>
      </w:r>
      <w:r w:rsidR="00162103" w:rsidRPr="00341F9B">
        <w:rPr>
          <w:rFonts w:ascii="Calibri" w:hAnsi="Calibri" w:cs="Calibri"/>
        </w:rPr>
        <w:t xml:space="preserve">ID </w:t>
      </w:r>
      <w:r w:rsidRPr="00341F9B">
        <w:rPr>
          <w:rFonts w:ascii="Calibri" w:hAnsi="Calibri" w:cs="Calibri"/>
        </w:rPr>
        <w:t>is given, the system finds out the k most similar users and k most similar movies on the basis of cosine similarity.</w:t>
      </w:r>
    </w:p>
    <w:p w14:paraId="2DB1C9EF"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Mainly cosine similarity is used because the rating matrix is very sparse.</w:t>
      </w:r>
    </w:p>
    <w:p w14:paraId="12B57D4B" w14:textId="77777777" w:rsidR="00341F9B" w:rsidRDefault="001B0B5D" w:rsidP="001B0B5D">
      <w:pPr>
        <w:pStyle w:val="ListParagraph"/>
        <w:numPr>
          <w:ilvl w:val="0"/>
          <w:numId w:val="1"/>
        </w:numPr>
        <w:rPr>
          <w:rFonts w:ascii="Calibri" w:hAnsi="Calibri" w:cs="Calibri"/>
        </w:rPr>
      </w:pPr>
      <w:r w:rsidRPr="00341F9B">
        <w:rPr>
          <w:rFonts w:ascii="Calibri" w:hAnsi="Calibri" w:cs="Calibri"/>
        </w:rPr>
        <w:t xml:space="preserve">The evaluation of predicted ratings is done on the basis of RMSE (root mean squared error) </w:t>
      </w:r>
    </w:p>
    <w:p w14:paraId="29A8A608" w14:textId="6FECCF44" w:rsidR="001B0B5D" w:rsidRPr="00341F9B" w:rsidRDefault="001B0B5D" w:rsidP="001B0B5D">
      <w:pPr>
        <w:pStyle w:val="ListParagraph"/>
        <w:numPr>
          <w:ilvl w:val="0"/>
          <w:numId w:val="1"/>
        </w:numPr>
        <w:rPr>
          <w:rFonts w:ascii="Calibri" w:hAnsi="Calibri" w:cs="Calibri"/>
        </w:rPr>
      </w:pPr>
      <w:r w:rsidRPr="00341F9B">
        <w:rPr>
          <w:rFonts w:cstheme="minorHAnsi"/>
        </w:rPr>
        <w:t>I</w:t>
      </w:r>
      <w:r w:rsidRPr="00341F9B">
        <w:rPr>
          <w:rFonts w:cstheme="minorHAnsi"/>
          <w:spacing w:val="-1"/>
          <w:shd w:val="clear" w:color="auto" w:fill="FFFFFF"/>
        </w:rPr>
        <w:t>n applications where user-base is large, user-based approaches face scalability issues, as their complexity grows linearly with number of users. Item-based approaches address these scalability concerns to recommend items based on item similarities. </w:t>
      </w:r>
    </w:p>
    <w:p w14:paraId="357FD5C4" w14:textId="77777777" w:rsidR="00FD79D2" w:rsidRDefault="00FD79D2" w:rsidP="007A6FF3">
      <w:pPr>
        <w:rPr>
          <w:rFonts w:ascii="Calibri" w:hAnsi="Calibri" w:cs="Calibri"/>
        </w:rPr>
      </w:pPr>
    </w:p>
    <w:p w14:paraId="11091CDD" w14:textId="25A4FBD1" w:rsidR="00373DC4" w:rsidRPr="00373DC4" w:rsidRDefault="00E35B9E" w:rsidP="00373DC4">
      <w:pPr>
        <w:pStyle w:val="Heading2"/>
      </w:pPr>
      <w:r>
        <w:t xml:space="preserve">Classifier </w:t>
      </w:r>
      <w:r w:rsidR="00162103">
        <w:t>Results</w:t>
      </w:r>
    </w:p>
    <w:p w14:paraId="098CA119" w14:textId="455D36E0" w:rsidR="00373DC4" w:rsidRDefault="00B304C2" w:rsidP="007A6FF3">
      <w:pPr>
        <w:rPr>
          <w:rStyle w:val="Heading1Char"/>
          <w:rFonts w:asciiTheme="minorHAnsi" w:hAnsiTheme="minorHAnsi" w:cstheme="minorHAnsi"/>
          <w:color w:val="000000" w:themeColor="text1"/>
          <w:sz w:val="24"/>
          <w:szCs w:val="24"/>
        </w:rPr>
      </w:pPr>
      <w:r>
        <w:rPr>
          <w:rFonts w:cstheme="minorHAnsi"/>
          <w:spacing w:val="-1"/>
          <w:shd w:val="clear" w:color="auto" w:fill="FFFFFF"/>
        </w:rPr>
        <w:t xml:space="preserve">Results of Classifiers with and without K-fold Validation. </w:t>
      </w:r>
      <w:r>
        <w:rPr>
          <w:rStyle w:val="Heading1Char"/>
          <w:rFonts w:asciiTheme="minorHAnsi" w:hAnsiTheme="minorHAnsi" w:cstheme="minorHAnsi"/>
          <w:color w:val="000000" w:themeColor="text1"/>
          <w:sz w:val="24"/>
          <w:szCs w:val="24"/>
        </w:rPr>
        <w:t xml:space="preserve"> As</w:t>
      </w:r>
      <w:r w:rsidR="00123F8C" w:rsidRPr="0040204A">
        <w:rPr>
          <w:rStyle w:val="Heading1Char"/>
          <w:rFonts w:asciiTheme="minorHAnsi" w:hAnsiTheme="minorHAnsi" w:cstheme="minorHAnsi"/>
          <w:color w:val="000000" w:themeColor="text1"/>
          <w:sz w:val="24"/>
          <w:szCs w:val="24"/>
        </w:rPr>
        <w:t xml:space="preserve"> the data set was </w:t>
      </w:r>
      <w:r>
        <w:rPr>
          <w:rStyle w:val="Heading1Char"/>
          <w:rFonts w:asciiTheme="minorHAnsi" w:hAnsiTheme="minorHAnsi" w:cstheme="minorHAnsi"/>
          <w:color w:val="000000" w:themeColor="text1"/>
          <w:sz w:val="24"/>
          <w:szCs w:val="24"/>
        </w:rPr>
        <w:t>100k</w:t>
      </w:r>
      <w:r w:rsidR="00123F8C" w:rsidRPr="0040204A">
        <w:rPr>
          <w:rStyle w:val="Heading1Char"/>
          <w:rFonts w:asciiTheme="minorHAnsi" w:hAnsiTheme="minorHAnsi" w:cstheme="minorHAnsi"/>
          <w:color w:val="000000" w:themeColor="text1"/>
          <w:sz w:val="24"/>
          <w:szCs w:val="24"/>
        </w:rPr>
        <w:t xml:space="preserve">, </w:t>
      </w:r>
      <w:r w:rsidR="0040204A" w:rsidRPr="0040204A">
        <w:rPr>
          <w:rStyle w:val="Heading1Char"/>
          <w:rFonts w:asciiTheme="minorHAnsi" w:hAnsiTheme="minorHAnsi" w:cstheme="minorHAnsi"/>
          <w:color w:val="000000" w:themeColor="text1"/>
          <w:sz w:val="24"/>
          <w:szCs w:val="24"/>
        </w:rPr>
        <w:t>4</w:t>
      </w:r>
      <w:r w:rsidR="00123F8C" w:rsidRPr="0040204A">
        <w:rPr>
          <w:rStyle w:val="Heading1Char"/>
          <w:rFonts w:asciiTheme="minorHAnsi" w:hAnsiTheme="minorHAnsi" w:cstheme="minorHAnsi"/>
          <w:color w:val="000000" w:themeColor="text1"/>
          <w:sz w:val="24"/>
          <w:szCs w:val="24"/>
        </w:rPr>
        <w:t>-fold validation was used</w:t>
      </w:r>
      <w:r>
        <w:rPr>
          <w:rStyle w:val="Heading1Char"/>
          <w:rFonts w:asciiTheme="minorHAnsi" w:hAnsiTheme="minorHAnsi" w:cstheme="minorHAnsi"/>
          <w:color w:val="000000" w:themeColor="text1"/>
          <w:sz w:val="24"/>
          <w:szCs w:val="24"/>
        </w:rPr>
        <w:t>.</w:t>
      </w:r>
    </w:p>
    <w:p w14:paraId="240F00D3" w14:textId="77777777" w:rsidR="00373DC4" w:rsidRPr="00373DC4" w:rsidRDefault="00373DC4" w:rsidP="007A6FF3">
      <w:pPr>
        <w:rPr>
          <w:rStyle w:val="Heading1Char"/>
          <w:rFonts w:asciiTheme="minorHAnsi" w:eastAsiaTheme="minorHAnsi" w:hAnsiTheme="minorHAnsi" w:cstheme="minorHAnsi"/>
          <w:color w:val="auto"/>
          <w:spacing w:val="-1"/>
          <w:sz w:val="24"/>
          <w:szCs w:val="24"/>
          <w:shd w:val="clear" w:color="auto" w:fill="FFFFFF"/>
        </w:rPr>
      </w:pPr>
    </w:p>
    <w:tbl>
      <w:tblPr>
        <w:tblStyle w:val="GridTable2-Accent1"/>
        <w:tblpPr w:leftFromText="180" w:rightFromText="180" w:vertAnchor="text" w:horzAnchor="margin" w:tblpY="189"/>
        <w:tblW w:w="5000" w:type="pct"/>
        <w:tblLook w:val="04A0" w:firstRow="1" w:lastRow="0" w:firstColumn="1" w:lastColumn="0" w:noHBand="0" w:noVBand="1"/>
      </w:tblPr>
      <w:tblGrid>
        <w:gridCol w:w="3085"/>
        <w:gridCol w:w="2964"/>
        <w:gridCol w:w="2961"/>
      </w:tblGrid>
      <w:tr w:rsidR="00373DC4" w14:paraId="17F80772" w14:textId="77777777" w:rsidTr="00373D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12" w:type="pct"/>
            <w:tcBorders>
              <w:top w:val="single" w:sz="4" w:space="0" w:color="auto"/>
              <w:left w:val="single" w:sz="4" w:space="0" w:color="auto"/>
            </w:tcBorders>
          </w:tcPr>
          <w:p w14:paraId="7604BC93" w14:textId="77777777" w:rsidR="00373DC4" w:rsidRPr="001C1964" w:rsidRDefault="00373DC4" w:rsidP="00373DC4">
            <w:pPr>
              <w:rPr>
                <w:rStyle w:val="Heading1Char"/>
                <w:rFonts w:asciiTheme="minorHAnsi" w:hAnsiTheme="minorHAnsi" w:cstheme="minorHAnsi"/>
                <w:b w:val="0"/>
                <w:bCs w:val="0"/>
                <w:color w:val="000000" w:themeColor="text1"/>
                <w:sz w:val="24"/>
                <w:szCs w:val="24"/>
              </w:rPr>
            </w:pPr>
            <w:r w:rsidRPr="001C1964">
              <w:rPr>
                <w:rStyle w:val="Heading1Char"/>
                <w:rFonts w:asciiTheme="minorHAnsi" w:hAnsiTheme="minorHAnsi" w:cstheme="minorHAnsi"/>
                <w:color w:val="000000" w:themeColor="text1"/>
                <w:sz w:val="24"/>
                <w:szCs w:val="24"/>
              </w:rPr>
              <w:t>Classifier</w:t>
            </w:r>
          </w:p>
        </w:tc>
        <w:tc>
          <w:tcPr>
            <w:tcW w:w="1645" w:type="pct"/>
            <w:tcBorders>
              <w:top w:val="single" w:sz="4" w:space="0" w:color="auto"/>
            </w:tcBorders>
          </w:tcPr>
          <w:p w14:paraId="2EC34ED0" w14:textId="77777777" w:rsidR="00373DC4" w:rsidRPr="001C1964" w:rsidRDefault="00373DC4" w:rsidP="00373DC4">
            <w:pPr>
              <w:cnfStyle w:val="100000000000" w:firstRow="1" w:lastRow="0" w:firstColumn="0" w:lastColumn="0" w:oddVBand="0" w:evenVBand="0" w:oddHBand="0" w:evenHBand="0" w:firstRowFirstColumn="0" w:firstRowLastColumn="0" w:lastRowFirstColumn="0" w:lastRowLastColumn="0"/>
              <w:rPr>
                <w:rStyle w:val="Heading1Char"/>
                <w:rFonts w:asciiTheme="minorHAnsi" w:hAnsiTheme="minorHAnsi" w:cstheme="minorHAnsi"/>
                <w:b w:val="0"/>
                <w:bCs w:val="0"/>
                <w:color w:val="000000" w:themeColor="text1"/>
                <w:sz w:val="24"/>
                <w:szCs w:val="24"/>
              </w:rPr>
            </w:pPr>
            <w:r w:rsidRPr="001C1964">
              <w:rPr>
                <w:rStyle w:val="Heading1Char"/>
                <w:rFonts w:asciiTheme="minorHAnsi" w:hAnsiTheme="minorHAnsi" w:cstheme="minorHAnsi"/>
                <w:color w:val="000000" w:themeColor="text1"/>
                <w:sz w:val="24"/>
                <w:szCs w:val="24"/>
              </w:rPr>
              <w:t>Accuracy without K-fold validation</w:t>
            </w:r>
          </w:p>
        </w:tc>
        <w:tc>
          <w:tcPr>
            <w:tcW w:w="1643" w:type="pct"/>
            <w:tcBorders>
              <w:top w:val="single" w:sz="4" w:space="0" w:color="auto"/>
              <w:right w:val="single" w:sz="4" w:space="0" w:color="auto"/>
            </w:tcBorders>
          </w:tcPr>
          <w:p w14:paraId="15B33B56" w14:textId="77777777" w:rsidR="00373DC4" w:rsidRPr="001C1964" w:rsidRDefault="00373DC4" w:rsidP="00373DC4">
            <w:pPr>
              <w:cnfStyle w:val="100000000000" w:firstRow="1" w:lastRow="0" w:firstColumn="0" w:lastColumn="0" w:oddVBand="0" w:evenVBand="0" w:oddHBand="0" w:evenHBand="0" w:firstRowFirstColumn="0" w:firstRowLastColumn="0" w:lastRowFirstColumn="0" w:lastRowLastColumn="0"/>
              <w:rPr>
                <w:rStyle w:val="Heading1Char"/>
                <w:rFonts w:asciiTheme="minorHAnsi" w:hAnsiTheme="minorHAnsi" w:cstheme="minorHAnsi"/>
                <w:b w:val="0"/>
                <w:bCs w:val="0"/>
                <w:color w:val="000000" w:themeColor="text1"/>
                <w:sz w:val="24"/>
                <w:szCs w:val="24"/>
              </w:rPr>
            </w:pPr>
            <w:r w:rsidRPr="001C1964">
              <w:rPr>
                <w:rStyle w:val="Heading1Char"/>
                <w:rFonts w:asciiTheme="minorHAnsi" w:hAnsiTheme="minorHAnsi" w:cstheme="minorHAnsi"/>
                <w:color w:val="000000" w:themeColor="text1"/>
                <w:sz w:val="24"/>
                <w:szCs w:val="24"/>
              </w:rPr>
              <w:t>Accuracy with K-fold validation</w:t>
            </w:r>
          </w:p>
        </w:tc>
      </w:tr>
      <w:tr w:rsidR="00373DC4" w14:paraId="67915B67" w14:textId="77777777" w:rsidTr="00373DC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2142528B"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K-Nearest Neighbour</w:t>
            </w:r>
          </w:p>
        </w:tc>
        <w:tc>
          <w:tcPr>
            <w:tcW w:w="1645" w:type="pct"/>
            <w:vAlign w:val="center"/>
          </w:tcPr>
          <w:p w14:paraId="086565D5"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39.70%</w:t>
            </w:r>
          </w:p>
        </w:tc>
        <w:tc>
          <w:tcPr>
            <w:tcW w:w="1643" w:type="pct"/>
            <w:tcBorders>
              <w:right w:val="single" w:sz="4" w:space="0" w:color="auto"/>
            </w:tcBorders>
            <w:vAlign w:val="center"/>
          </w:tcPr>
          <w:p w14:paraId="35004CDC"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49.4% +/- 0.2%</w:t>
            </w:r>
          </w:p>
        </w:tc>
      </w:tr>
      <w:tr w:rsidR="00373DC4" w14:paraId="3B2A427E" w14:textId="77777777" w:rsidTr="00373DC4">
        <w:trPr>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4E6C6332"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Multi-Layer Perceptron</w:t>
            </w:r>
          </w:p>
        </w:tc>
        <w:tc>
          <w:tcPr>
            <w:tcW w:w="1645" w:type="pct"/>
            <w:vAlign w:val="center"/>
          </w:tcPr>
          <w:p w14:paraId="2F265AC5"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26.46%</w:t>
            </w:r>
          </w:p>
        </w:tc>
        <w:tc>
          <w:tcPr>
            <w:tcW w:w="1643" w:type="pct"/>
            <w:tcBorders>
              <w:right w:val="single" w:sz="4" w:space="0" w:color="auto"/>
            </w:tcBorders>
            <w:vAlign w:val="center"/>
          </w:tcPr>
          <w:p w14:paraId="6D74F6BA"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26.5% +/- 0.2%</w:t>
            </w:r>
          </w:p>
        </w:tc>
      </w:tr>
      <w:tr w:rsidR="00373DC4" w14:paraId="40990800" w14:textId="77777777" w:rsidTr="00373DC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5F45BE9A"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Logistic Regression</w:t>
            </w:r>
          </w:p>
        </w:tc>
        <w:tc>
          <w:tcPr>
            <w:tcW w:w="1645" w:type="pct"/>
            <w:vAlign w:val="center"/>
          </w:tcPr>
          <w:p w14:paraId="11AE0A31"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26.47%</w:t>
            </w:r>
          </w:p>
        </w:tc>
        <w:tc>
          <w:tcPr>
            <w:tcW w:w="1643" w:type="pct"/>
            <w:tcBorders>
              <w:right w:val="single" w:sz="4" w:space="0" w:color="auto"/>
            </w:tcBorders>
            <w:vAlign w:val="center"/>
          </w:tcPr>
          <w:p w14:paraId="5CC9B106"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26.5% +/- 0.2%</w:t>
            </w:r>
          </w:p>
        </w:tc>
      </w:tr>
      <w:tr w:rsidR="00373DC4" w14:paraId="508C9522" w14:textId="77777777" w:rsidTr="00373DC4">
        <w:trPr>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49D4B327"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Random Forest</w:t>
            </w:r>
          </w:p>
        </w:tc>
        <w:tc>
          <w:tcPr>
            <w:tcW w:w="1645" w:type="pct"/>
            <w:vAlign w:val="center"/>
          </w:tcPr>
          <w:p w14:paraId="7FE9C01F"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c>
          <w:tcPr>
            <w:tcW w:w="1643" w:type="pct"/>
            <w:tcBorders>
              <w:right w:val="single" w:sz="4" w:space="0" w:color="auto"/>
            </w:tcBorders>
            <w:vAlign w:val="center"/>
          </w:tcPr>
          <w:p w14:paraId="457C671D"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r>
      <w:tr w:rsidR="00373DC4" w14:paraId="7955DF7B" w14:textId="77777777" w:rsidTr="00373DC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3C420BC6"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Gaussian NB</w:t>
            </w:r>
          </w:p>
        </w:tc>
        <w:tc>
          <w:tcPr>
            <w:tcW w:w="1645" w:type="pct"/>
            <w:vAlign w:val="center"/>
          </w:tcPr>
          <w:p w14:paraId="4CCA7D47"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25.73%</w:t>
            </w:r>
          </w:p>
        </w:tc>
        <w:tc>
          <w:tcPr>
            <w:tcW w:w="1643" w:type="pct"/>
            <w:tcBorders>
              <w:right w:val="single" w:sz="4" w:space="0" w:color="auto"/>
            </w:tcBorders>
            <w:vAlign w:val="center"/>
          </w:tcPr>
          <w:p w14:paraId="0F34D82D"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25.8 +/- 0.2%</w:t>
            </w:r>
          </w:p>
        </w:tc>
      </w:tr>
      <w:tr w:rsidR="00373DC4" w14:paraId="19BADFE9" w14:textId="77777777" w:rsidTr="00373DC4">
        <w:trPr>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tcBorders>
          </w:tcPr>
          <w:p w14:paraId="6E6B672B"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Decision Tree</w:t>
            </w:r>
          </w:p>
        </w:tc>
        <w:tc>
          <w:tcPr>
            <w:tcW w:w="1645" w:type="pct"/>
            <w:vAlign w:val="center"/>
          </w:tcPr>
          <w:p w14:paraId="2961D5A2"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c>
          <w:tcPr>
            <w:tcW w:w="1643" w:type="pct"/>
            <w:tcBorders>
              <w:right w:val="single" w:sz="4" w:space="0" w:color="auto"/>
            </w:tcBorders>
            <w:vAlign w:val="center"/>
          </w:tcPr>
          <w:p w14:paraId="294D68D1" w14:textId="77777777" w:rsidR="00373DC4" w:rsidRPr="0040204A" w:rsidRDefault="00373DC4" w:rsidP="00373DC4">
            <w:pPr>
              <w:jc w:val="center"/>
              <w:cnfStyle w:val="000000000000" w:firstRow="0" w:lastRow="0" w:firstColumn="0" w:lastColumn="0" w:oddVBand="0" w:evenVBand="0" w:oddHBand="0"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100.0%</w:t>
            </w:r>
          </w:p>
        </w:tc>
      </w:tr>
      <w:tr w:rsidR="00373DC4" w14:paraId="380A3CEE" w14:textId="77777777" w:rsidTr="00373DC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2" w:type="pct"/>
            <w:tcBorders>
              <w:left w:val="single" w:sz="4" w:space="0" w:color="auto"/>
              <w:bottom w:val="single" w:sz="4" w:space="0" w:color="auto"/>
            </w:tcBorders>
          </w:tcPr>
          <w:p w14:paraId="312CBA26" w14:textId="77777777" w:rsidR="00373DC4" w:rsidRPr="0040204A" w:rsidRDefault="00373DC4" w:rsidP="00373DC4">
            <w:pPr>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SGD</w:t>
            </w:r>
          </w:p>
        </w:tc>
        <w:tc>
          <w:tcPr>
            <w:tcW w:w="1645" w:type="pct"/>
            <w:tcBorders>
              <w:bottom w:val="single" w:sz="4" w:space="0" w:color="auto"/>
            </w:tcBorders>
            <w:vAlign w:val="center"/>
          </w:tcPr>
          <w:p w14:paraId="1BEE08BE"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20.17%</w:t>
            </w:r>
          </w:p>
        </w:tc>
        <w:tc>
          <w:tcPr>
            <w:tcW w:w="1643" w:type="pct"/>
            <w:tcBorders>
              <w:bottom w:val="single" w:sz="4" w:space="0" w:color="auto"/>
              <w:right w:val="single" w:sz="4" w:space="0" w:color="auto"/>
            </w:tcBorders>
            <w:vAlign w:val="center"/>
          </w:tcPr>
          <w:p w14:paraId="15D218B3" w14:textId="77777777" w:rsidR="00373DC4" w:rsidRPr="0040204A" w:rsidRDefault="00373DC4" w:rsidP="00373DC4">
            <w:pPr>
              <w:jc w:val="center"/>
              <w:cnfStyle w:val="000000100000" w:firstRow="0" w:lastRow="0" w:firstColumn="0" w:lastColumn="0" w:oddVBand="0" w:evenVBand="0" w:oddHBand="1" w:evenHBand="0" w:firstRowFirstColumn="0" w:firstRowLastColumn="0" w:lastRowFirstColumn="0" w:lastRowLastColumn="0"/>
              <w:rPr>
                <w:rStyle w:val="Heading1Char"/>
                <w:rFonts w:asciiTheme="minorHAnsi" w:hAnsiTheme="minorHAnsi" w:cstheme="minorHAnsi"/>
                <w:color w:val="000000" w:themeColor="text1"/>
                <w:sz w:val="24"/>
                <w:szCs w:val="24"/>
              </w:rPr>
            </w:pPr>
            <w:r w:rsidRPr="0040204A">
              <w:rPr>
                <w:rStyle w:val="Heading1Char"/>
                <w:rFonts w:asciiTheme="minorHAnsi" w:hAnsiTheme="minorHAnsi" w:cstheme="minorHAnsi"/>
                <w:color w:val="000000" w:themeColor="text1"/>
                <w:sz w:val="24"/>
                <w:szCs w:val="24"/>
              </w:rPr>
              <w:t>14.7% +/- 6.2%</w:t>
            </w:r>
          </w:p>
        </w:tc>
      </w:tr>
    </w:tbl>
    <w:p w14:paraId="5B099DC5" w14:textId="1AF687A7" w:rsidR="00373DC4" w:rsidRDefault="00373DC4" w:rsidP="007A6FF3">
      <w:pPr>
        <w:rPr>
          <w:rStyle w:val="Heading1Char"/>
          <w:rFonts w:asciiTheme="minorHAnsi" w:hAnsiTheme="minorHAnsi" w:cstheme="minorHAnsi"/>
          <w:color w:val="000000" w:themeColor="text1"/>
          <w:sz w:val="24"/>
          <w:szCs w:val="24"/>
        </w:rPr>
      </w:pPr>
    </w:p>
    <w:p w14:paraId="5B530244" w14:textId="3B0BFBD2" w:rsidR="00373DC4" w:rsidRPr="00373DC4" w:rsidRDefault="00373DC4" w:rsidP="00373DC4">
      <w:pPr>
        <w:pStyle w:val="Caption"/>
        <w:jc w:val="right"/>
        <w:rPr>
          <w:rFonts w:eastAsiaTheme="majorEastAsia" w:cstheme="minorHAnsi"/>
          <w:color w:val="000000" w:themeColor="text1"/>
          <w:sz w:val="24"/>
          <w:szCs w:val="24"/>
        </w:rPr>
      </w:pPr>
      <w:r>
        <w:t xml:space="preserve">Table </w:t>
      </w:r>
      <w:fldSimple w:instr=" SEQ Table \* ARABIC ">
        <w:r>
          <w:rPr>
            <w:noProof/>
          </w:rPr>
          <w:t>1</w:t>
        </w:r>
      </w:fldSimple>
      <w:r>
        <w:t>: Summary of Classifier Results</w:t>
      </w:r>
    </w:p>
    <w:p w14:paraId="485FAAC3" w14:textId="1E3B12F5" w:rsidR="00162103" w:rsidRDefault="00162103" w:rsidP="00162103">
      <w:pPr>
        <w:pStyle w:val="Heading3"/>
      </w:pPr>
      <w:r>
        <w:t>Collaborative Filtering continued…</w:t>
      </w:r>
    </w:p>
    <w:p w14:paraId="1926E0E5" w14:textId="77777777" w:rsidR="00162103" w:rsidRDefault="00162103" w:rsidP="00162103">
      <w:pPr>
        <w:rPr>
          <w:rFonts w:ascii="Calibri" w:hAnsi="Calibri" w:cs="Calibri"/>
        </w:rPr>
      </w:pPr>
      <w:r>
        <w:rPr>
          <w:rFonts w:ascii="Calibri" w:hAnsi="Calibri" w:cs="Calibri"/>
        </w:rPr>
        <w:t>Initially, the focus was on implementing Collaborative Filtering on the overall set to determine how it performed as an approach compared to our initial experimentation methods. It performed well in comparison. It had met our initial hypothesis of predicting results however we decided that it could still be improved.</w:t>
      </w:r>
    </w:p>
    <w:p w14:paraId="038E73CF" w14:textId="77777777" w:rsidR="00162103" w:rsidRDefault="00162103" w:rsidP="00162103">
      <w:pPr>
        <w:rPr>
          <w:rFonts w:ascii="Calibri" w:hAnsi="Calibri" w:cs="Calibri"/>
        </w:rPr>
      </w:pPr>
    </w:p>
    <w:p w14:paraId="0AFD6BAC" w14:textId="77777777" w:rsidR="00162103" w:rsidRDefault="00162103" w:rsidP="00162103">
      <w:pPr>
        <w:rPr>
          <w:rFonts w:ascii="Calibri" w:hAnsi="Calibri" w:cs="Calibri"/>
        </w:rPr>
      </w:pPr>
      <w:r>
        <w:rPr>
          <w:rFonts w:ascii="Calibri" w:hAnsi="Calibri" w:cs="Calibri"/>
        </w:rPr>
        <w:t>The idea here was that outliers and people who were vastly different from the target user could be adversely affecting the target user’s prediction, even taking into account similarity weightings. To test this idea, we modified our Collaborative Filtering approach to only consider the Top-K most similar users when predicting a movie rating. The K value can represent any number less than the total number of users in the dataset.</w:t>
      </w:r>
    </w:p>
    <w:p w14:paraId="3718640D" w14:textId="77777777" w:rsidR="00162103" w:rsidRDefault="00162103" w:rsidP="00162103">
      <w:pPr>
        <w:rPr>
          <w:rFonts w:ascii="Calibri" w:hAnsi="Calibri" w:cs="Calibri"/>
        </w:rPr>
      </w:pPr>
    </w:p>
    <w:p w14:paraId="5E99ABC6" w14:textId="2D74607C" w:rsidR="00162103" w:rsidRDefault="00162103" w:rsidP="00162103">
      <w:pPr>
        <w:rPr>
          <w:rFonts w:ascii="Calibri" w:hAnsi="Calibri" w:cs="Calibri"/>
        </w:rPr>
      </w:pPr>
      <w:r>
        <w:rPr>
          <w:rFonts w:ascii="Calibri" w:hAnsi="Calibri" w:cs="Calibri"/>
        </w:rPr>
        <w:lastRenderedPageBreak/>
        <w:t xml:space="preserve">As can be seen in the appendix </w:t>
      </w:r>
      <w:r w:rsidRPr="001C27BB">
        <w:rPr>
          <w:rFonts w:ascii="Calibri" w:hAnsi="Calibri" w:cs="Calibri"/>
        </w:rPr>
        <w:t>in</w:t>
      </w:r>
      <w:r w:rsidR="001C27BB" w:rsidRPr="001C27BB">
        <w:rPr>
          <w:rFonts w:ascii="Calibri" w:hAnsi="Calibri" w:cs="Calibri"/>
        </w:rPr>
        <w:t xml:space="preserve"> </w:t>
      </w:r>
      <w:r w:rsidR="001C27BB" w:rsidRPr="001C27BB">
        <w:rPr>
          <w:rFonts w:ascii="Calibri" w:hAnsi="Calibri" w:cs="Calibri"/>
          <w:i/>
          <w:iCs/>
        </w:rPr>
        <w:fldChar w:fldCharType="begin"/>
      </w:r>
      <w:r w:rsidR="001C27BB" w:rsidRPr="001C27BB">
        <w:rPr>
          <w:rFonts w:ascii="Calibri" w:hAnsi="Calibri" w:cs="Calibri"/>
          <w:i/>
          <w:iCs/>
        </w:rPr>
        <w:instrText xml:space="preserve"> REF _Ref16424538 \h  \* MERGEFORMAT </w:instrText>
      </w:r>
      <w:r w:rsidR="001C27BB" w:rsidRPr="001C27BB">
        <w:rPr>
          <w:rFonts w:ascii="Calibri" w:hAnsi="Calibri" w:cs="Calibri"/>
          <w:i/>
          <w:iCs/>
        </w:rPr>
      </w:r>
      <w:r w:rsidR="001C27BB" w:rsidRPr="001C27BB">
        <w:rPr>
          <w:rFonts w:ascii="Calibri" w:hAnsi="Calibri" w:cs="Calibri"/>
          <w:i/>
          <w:iCs/>
        </w:rPr>
        <w:fldChar w:fldCharType="separate"/>
      </w:r>
      <w:r w:rsidR="001C27BB" w:rsidRPr="001C27BB">
        <w:rPr>
          <w:i/>
          <w:iCs/>
        </w:rPr>
        <w:t xml:space="preserve">Figure </w:t>
      </w:r>
      <w:r w:rsidR="001C27BB" w:rsidRPr="001C27BB">
        <w:rPr>
          <w:i/>
          <w:iCs/>
          <w:noProof/>
        </w:rPr>
        <w:t>1</w:t>
      </w:r>
      <w:r w:rsidR="001C27BB" w:rsidRPr="001C27BB">
        <w:rPr>
          <w:rFonts w:ascii="Calibri" w:hAnsi="Calibri" w:cs="Calibri"/>
          <w:i/>
          <w:iCs/>
        </w:rPr>
        <w:fldChar w:fldCharType="end"/>
      </w:r>
      <w:r w:rsidR="001C27BB">
        <w:rPr>
          <w:rFonts w:ascii="Calibri" w:hAnsi="Calibri" w:cs="Calibri"/>
          <w:i/>
          <w:iCs/>
        </w:rPr>
        <w:t xml:space="preserve"> </w:t>
      </w:r>
      <w:r w:rsidR="001C27BB">
        <w:rPr>
          <w:rFonts w:ascii="Calibri" w:hAnsi="Calibri" w:cs="Calibri"/>
        </w:rPr>
        <w:t>below</w:t>
      </w:r>
      <w:r w:rsidRPr="001C27BB">
        <w:rPr>
          <w:rFonts w:ascii="Calibri" w:hAnsi="Calibri" w:cs="Calibri"/>
          <w:i/>
          <w:iCs/>
        </w:rPr>
        <w:t>,</w:t>
      </w:r>
      <w:r>
        <w:rPr>
          <w:rFonts w:ascii="Calibri" w:hAnsi="Calibri" w:cs="Calibri"/>
        </w:rPr>
        <w:t xml:space="preserve"> the result drastically improved from the overall when taking the Top-25 and Top-50 users for comparison, </w:t>
      </w:r>
      <w:r w:rsidR="001C27BB" w:rsidRPr="001C27BB">
        <w:rPr>
          <w:rFonts w:ascii="Calibri" w:hAnsi="Calibri" w:cs="Calibri"/>
          <w:i/>
          <w:iCs/>
        </w:rPr>
        <w:fldChar w:fldCharType="begin"/>
      </w:r>
      <w:r w:rsidR="001C27BB" w:rsidRPr="001C27BB">
        <w:rPr>
          <w:rFonts w:ascii="Calibri" w:hAnsi="Calibri" w:cs="Calibri"/>
          <w:i/>
          <w:iCs/>
        </w:rPr>
        <w:instrText xml:space="preserve"> REF _Ref16424521 \h </w:instrText>
      </w:r>
      <w:r w:rsidR="001C27BB">
        <w:rPr>
          <w:rFonts w:ascii="Calibri" w:hAnsi="Calibri" w:cs="Calibri"/>
          <w:i/>
          <w:iCs/>
        </w:rPr>
        <w:instrText xml:space="preserve"> \* MERGEFORMAT </w:instrText>
      </w:r>
      <w:r w:rsidR="001C27BB" w:rsidRPr="001C27BB">
        <w:rPr>
          <w:rFonts w:ascii="Calibri" w:hAnsi="Calibri" w:cs="Calibri"/>
          <w:i/>
          <w:iCs/>
        </w:rPr>
      </w:r>
      <w:r w:rsidR="001C27BB" w:rsidRPr="001C27BB">
        <w:rPr>
          <w:rFonts w:ascii="Calibri" w:hAnsi="Calibri" w:cs="Calibri"/>
          <w:i/>
          <w:iCs/>
        </w:rPr>
        <w:fldChar w:fldCharType="separate"/>
      </w:r>
      <w:r w:rsidR="001C27BB" w:rsidRPr="001C27BB">
        <w:rPr>
          <w:i/>
          <w:iCs/>
        </w:rPr>
        <w:t xml:space="preserve">Figure </w:t>
      </w:r>
      <w:r w:rsidR="001C27BB" w:rsidRPr="001C27BB">
        <w:rPr>
          <w:i/>
          <w:iCs/>
          <w:noProof/>
        </w:rPr>
        <w:t>2</w:t>
      </w:r>
      <w:r w:rsidR="001C27BB" w:rsidRPr="001C27BB">
        <w:rPr>
          <w:rFonts w:ascii="Calibri" w:hAnsi="Calibri" w:cs="Calibri"/>
          <w:i/>
          <w:iCs/>
        </w:rPr>
        <w:fldChar w:fldCharType="end"/>
      </w:r>
      <w:r w:rsidR="008021E5">
        <w:rPr>
          <w:rFonts w:ascii="Calibri" w:hAnsi="Calibri" w:cs="Calibri"/>
        </w:rPr>
        <w:t xml:space="preserve"> shows that picking top-30 users for comparison returned the most accurate </w:t>
      </w:r>
      <w:r w:rsidR="00373DC4">
        <w:rPr>
          <w:rFonts w:ascii="Calibri" w:hAnsi="Calibri" w:cs="Calibri"/>
        </w:rPr>
        <w:t>predictions</w:t>
      </w:r>
      <w:r w:rsidR="008021E5">
        <w:rPr>
          <w:rFonts w:ascii="Calibri" w:hAnsi="Calibri" w:cs="Calibri"/>
        </w:rPr>
        <w:t>.</w:t>
      </w:r>
    </w:p>
    <w:p w14:paraId="06D82EA2" w14:textId="77777777" w:rsidR="00373DC4" w:rsidRPr="00FD79D2" w:rsidRDefault="00373DC4" w:rsidP="00162103">
      <w:pPr>
        <w:rPr>
          <w:rStyle w:val="Heading1Char"/>
          <w:rFonts w:asciiTheme="minorHAnsi" w:hAnsiTheme="minorHAnsi" w:cstheme="minorHAnsi"/>
          <w:color w:val="000000" w:themeColor="text1"/>
          <w:sz w:val="24"/>
          <w:szCs w:val="24"/>
        </w:rPr>
      </w:pPr>
    </w:p>
    <w:p w14:paraId="56C09F17" w14:textId="612146BB" w:rsidR="001C27BB" w:rsidRDefault="00FD79D2" w:rsidP="001C27BB">
      <w:pPr>
        <w:rPr>
          <w:rFonts w:asciiTheme="majorHAnsi" w:eastAsiaTheme="majorEastAsia" w:hAnsiTheme="majorHAnsi" w:cstheme="majorBidi"/>
          <w:noProof/>
          <w:color w:val="2F5496" w:themeColor="accent1" w:themeShade="BF"/>
          <w:sz w:val="32"/>
          <w:szCs w:val="32"/>
        </w:rPr>
      </w:pPr>
      <w:r w:rsidRPr="008021E5">
        <w:rPr>
          <w:rStyle w:val="Heading2Char"/>
        </w:rPr>
        <w:t>Results for Memory-based CF</w:t>
      </w:r>
      <w:r w:rsidR="008021E5">
        <w:rPr>
          <w:rStyle w:val="Heading2Char"/>
        </w:rPr>
        <w:t xml:space="preserve"> using user 1 and movie 1</w:t>
      </w:r>
      <w:r w:rsidRPr="008021E5">
        <w:rPr>
          <w:rStyle w:val="Heading2Char"/>
        </w:rPr>
        <w:t>:</w:t>
      </w:r>
      <w:r w:rsidRPr="00FD79D2">
        <w:rPr>
          <w:rFonts w:asciiTheme="majorHAnsi" w:eastAsiaTheme="majorEastAsia" w:hAnsiTheme="majorHAnsi" w:cstheme="majorBidi"/>
          <w:noProof/>
          <w:color w:val="2F5496" w:themeColor="accent1" w:themeShade="BF"/>
          <w:sz w:val="32"/>
          <w:szCs w:val="32"/>
        </w:rPr>
        <w:t xml:space="preserve"> </w:t>
      </w:r>
    </w:p>
    <w:p w14:paraId="54A35437" w14:textId="77777777" w:rsidR="002C79B8" w:rsidRDefault="002C79B8" w:rsidP="001C27BB">
      <w:pPr>
        <w:rPr>
          <w:rFonts w:asciiTheme="majorHAnsi" w:eastAsiaTheme="majorEastAsia" w:hAnsiTheme="majorHAnsi" w:cstheme="majorBidi"/>
          <w:noProof/>
          <w:color w:val="2F5496" w:themeColor="accent1" w:themeShade="BF"/>
          <w:sz w:val="32"/>
          <w:szCs w:val="32"/>
        </w:rPr>
      </w:pPr>
    </w:p>
    <w:p w14:paraId="5D9A14D6" w14:textId="64A6315D" w:rsidR="001C1964" w:rsidRPr="00FD79D2" w:rsidRDefault="00FD79D2" w:rsidP="001C27BB">
      <w:pPr>
        <w:jc w:val="center"/>
        <w:rPr>
          <w:rStyle w:val="Heading1Char"/>
          <w:rFonts w:asciiTheme="minorHAnsi" w:hAnsiTheme="minorHAnsi" w:cstheme="minorHAnsi"/>
          <w:color w:val="000000" w:themeColor="text1"/>
          <w:sz w:val="24"/>
          <w:szCs w:val="24"/>
        </w:rPr>
      </w:pPr>
      <w:r>
        <w:rPr>
          <w:rFonts w:asciiTheme="majorHAnsi" w:eastAsiaTheme="majorEastAsia" w:hAnsiTheme="majorHAnsi" w:cstheme="majorBidi"/>
          <w:noProof/>
          <w:color w:val="2F5496" w:themeColor="accent1" w:themeShade="BF"/>
          <w:sz w:val="32"/>
          <w:szCs w:val="32"/>
        </w:rPr>
        <w:drawing>
          <wp:inline distT="0" distB="0" distL="0" distR="0" wp14:anchorId="39D04AFC" wp14:editId="0EA2BF45">
            <wp:extent cx="5982591" cy="4597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ilarity.png"/>
                    <pic:cNvPicPr/>
                  </pic:nvPicPr>
                  <pic:blipFill>
                    <a:blip r:embed="rId10">
                      <a:extLst>
                        <a:ext uri="{28A0092B-C50C-407E-A947-70E740481C1C}">
                          <a14:useLocalDpi xmlns:a14="http://schemas.microsoft.com/office/drawing/2010/main" val="0"/>
                        </a:ext>
                      </a:extLst>
                    </a:blip>
                    <a:stretch>
                      <a:fillRect/>
                    </a:stretch>
                  </pic:blipFill>
                  <pic:spPr>
                    <a:xfrm>
                      <a:off x="0" y="0"/>
                      <a:ext cx="6001503" cy="4611933"/>
                    </a:xfrm>
                    <a:prstGeom prst="rect">
                      <a:avLst/>
                    </a:prstGeom>
                  </pic:spPr>
                </pic:pic>
              </a:graphicData>
            </a:graphic>
          </wp:inline>
        </w:drawing>
      </w:r>
    </w:p>
    <w:p w14:paraId="5C92D675" w14:textId="77777777" w:rsidR="00315E69" w:rsidRDefault="00FD79D2" w:rsidP="007A6FF3">
      <w:pPr>
        <w:rPr>
          <w:rStyle w:val="Heading1Char"/>
          <w:rFonts w:asciiTheme="minorHAnsi" w:hAnsiTheme="minorHAnsi" w:cstheme="minorHAnsi"/>
          <w:color w:val="000000" w:themeColor="text1"/>
          <w:sz w:val="24"/>
          <w:szCs w:val="24"/>
        </w:rPr>
      </w:pPr>
      <w:r w:rsidRPr="00FD79D2">
        <w:rPr>
          <w:rFonts w:asciiTheme="majorHAnsi" w:eastAsiaTheme="majorEastAsia" w:hAnsiTheme="majorHAnsi" w:cstheme="majorBidi"/>
          <w:noProof/>
          <w:color w:val="2F5496" w:themeColor="accent1" w:themeShade="BF"/>
          <w:sz w:val="32"/>
          <w:szCs w:val="32"/>
        </w:rPr>
        <w:t xml:space="preserve"> </w:t>
      </w:r>
    </w:p>
    <w:p w14:paraId="20DAEE15" w14:textId="5E441F92" w:rsidR="001C27BB" w:rsidRDefault="001C27BB" w:rsidP="001C27BB">
      <w:pPr>
        <w:pStyle w:val="Heading1"/>
      </w:pPr>
      <w:r>
        <w:lastRenderedPageBreak/>
        <w:t>MSE comparison between recommender and Top-K values</w:t>
      </w:r>
    </w:p>
    <w:p w14:paraId="09EC510E" w14:textId="77777777" w:rsidR="001C27BB" w:rsidRDefault="001C27BB" w:rsidP="001C27BB">
      <w:pPr>
        <w:pStyle w:val="Heading1"/>
        <w:jc w:val="center"/>
      </w:pPr>
      <w:r>
        <w:rPr>
          <w:rFonts w:ascii="Calibri" w:hAnsi="Calibri" w:cs="Calibri"/>
          <w:noProof/>
        </w:rPr>
        <w:drawing>
          <wp:inline distT="0" distB="0" distL="0" distR="0" wp14:anchorId="734AA055" wp14:editId="10F5D0A5">
            <wp:extent cx="5147733" cy="386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E by Top-k.png"/>
                    <pic:cNvPicPr/>
                  </pic:nvPicPr>
                  <pic:blipFill>
                    <a:blip r:embed="rId11">
                      <a:extLst>
                        <a:ext uri="{28A0092B-C50C-407E-A947-70E740481C1C}">
                          <a14:useLocalDpi xmlns:a14="http://schemas.microsoft.com/office/drawing/2010/main" val="0"/>
                        </a:ext>
                      </a:extLst>
                    </a:blip>
                    <a:stretch>
                      <a:fillRect/>
                    </a:stretch>
                  </pic:blipFill>
                  <pic:spPr>
                    <a:xfrm>
                      <a:off x="0" y="0"/>
                      <a:ext cx="5152537" cy="3864403"/>
                    </a:xfrm>
                    <a:prstGeom prst="rect">
                      <a:avLst/>
                    </a:prstGeom>
                  </pic:spPr>
                </pic:pic>
              </a:graphicData>
            </a:graphic>
          </wp:inline>
        </w:drawing>
      </w:r>
    </w:p>
    <w:p w14:paraId="49EE4D1E" w14:textId="77777777" w:rsidR="001C27BB" w:rsidRPr="005676C5" w:rsidRDefault="001C27BB" w:rsidP="001C27BB">
      <w:pPr>
        <w:pStyle w:val="Caption"/>
        <w:jc w:val="right"/>
      </w:pPr>
      <w:bookmarkStart w:id="1" w:name="_Ref16424538"/>
      <w:r>
        <w:t xml:space="preserve">Figure </w:t>
      </w:r>
      <w:r w:rsidR="004E6D65">
        <w:fldChar w:fldCharType="begin"/>
      </w:r>
      <w:r w:rsidR="004E6D65">
        <w:instrText xml:space="preserve"> SEQ Figure \* ARABIC </w:instrText>
      </w:r>
      <w:r w:rsidR="004E6D65">
        <w:fldChar w:fldCharType="separate"/>
      </w:r>
      <w:r>
        <w:rPr>
          <w:noProof/>
        </w:rPr>
        <w:t>1</w:t>
      </w:r>
      <w:r w:rsidR="004E6D65">
        <w:rPr>
          <w:noProof/>
        </w:rPr>
        <w:fldChar w:fldCharType="end"/>
      </w:r>
      <w:bookmarkEnd w:id="1"/>
      <w:r>
        <w:t>: Top-K wide spread results</w:t>
      </w:r>
    </w:p>
    <w:p w14:paraId="5611593B" w14:textId="77777777" w:rsidR="001C27BB" w:rsidRDefault="001C27BB" w:rsidP="001C27BB">
      <w:pPr>
        <w:pStyle w:val="Caption"/>
      </w:pPr>
      <w:r>
        <w:rPr>
          <w:rFonts w:ascii="Calibri" w:hAnsi="Calibri" w:cs="Calibri"/>
          <w:noProof/>
        </w:rPr>
        <w:drawing>
          <wp:inline distT="0" distB="0" distL="0" distR="0" wp14:anchorId="415215D8" wp14:editId="051CD963">
            <wp:extent cx="5257800" cy="39433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E by Top-k-2.png"/>
                    <pic:cNvPicPr/>
                  </pic:nvPicPr>
                  <pic:blipFill>
                    <a:blip r:embed="rId12">
                      <a:extLst>
                        <a:ext uri="{28A0092B-C50C-407E-A947-70E740481C1C}">
                          <a14:useLocalDpi xmlns:a14="http://schemas.microsoft.com/office/drawing/2010/main" val="0"/>
                        </a:ext>
                      </a:extLst>
                    </a:blip>
                    <a:stretch>
                      <a:fillRect/>
                    </a:stretch>
                  </pic:blipFill>
                  <pic:spPr>
                    <a:xfrm>
                      <a:off x="0" y="0"/>
                      <a:ext cx="5262167" cy="3946626"/>
                    </a:xfrm>
                    <a:prstGeom prst="rect">
                      <a:avLst/>
                    </a:prstGeom>
                  </pic:spPr>
                </pic:pic>
              </a:graphicData>
            </a:graphic>
          </wp:inline>
        </w:drawing>
      </w:r>
    </w:p>
    <w:p w14:paraId="69403361" w14:textId="3ECC5D3E" w:rsidR="00511A94" w:rsidRPr="001C27BB" w:rsidRDefault="001C27BB" w:rsidP="001C27BB">
      <w:pPr>
        <w:pStyle w:val="Caption"/>
        <w:jc w:val="right"/>
        <w:rPr>
          <w:rStyle w:val="Heading1Char"/>
          <w:rFonts w:ascii="Calibri" w:eastAsiaTheme="minorHAnsi" w:hAnsi="Calibri" w:cs="Calibri"/>
          <w:color w:val="44546A" w:themeColor="text2"/>
          <w:sz w:val="18"/>
          <w:szCs w:val="18"/>
        </w:rPr>
      </w:pPr>
      <w:bookmarkStart w:id="2" w:name="_Ref16424521"/>
      <w:r>
        <w:t xml:space="preserve">Figure </w:t>
      </w:r>
      <w:r w:rsidR="004E6D65">
        <w:fldChar w:fldCharType="begin"/>
      </w:r>
      <w:r w:rsidR="004E6D65">
        <w:instrText xml:space="preserve"> SEQ Figure \* ARABIC </w:instrText>
      </w:r>
      <w:r w:rsidR="004E6D65">
        <w:fldChar w:fldCharType="separate"/>
      </w:r>
      <w:r>
        <w:rPr>
          <w:noProof/>
        </w:rPr>
        <w:t>2</w:t>
      </w:r>
      <w:r w:rsidR="004E6D65">
        <w:rPr>
          <w:noProof/>
        </w:rPr>
        <w:fldChar w:fldCharType="end"/>
      </w:r>
      <w:bookmarkEnd w:id="2"/>
      <w:r>
        <w:t>: Top-k narrowed down results</w:t>
      </w:r>
      <w:r w:rsidR="00511A94">
        <w:rPr>
          <w:rStyle w:val="Heading1Char"/>
        </w:rPr>
        <w:br w:type="page"/>
      </w:r>
    </w:p>
    <w:p w14:paraId="0057E611" w14:textId="65AAEC82" w:rsidR="00037CC8" w:rsidRDefault="007A6FF3" w:rsidP="007A6FF3">
      <w:pPr>
        <w:rPr>
          <w:rStyle w:val="Heading1Char"/>
        </w:rPr>
      </w:pPr>
      <w:r w:rsidRPr="00380EF0">
        <w:rPr>
          <w:rStyle w:val="Heading1Char"/>
        </w:rPr>
        <w:lastRenderedPageBreak/>
        <w:t>References</w:t>
      </w:r>
    </w:p>
    <w:p w14:paraId="53250A3F" w14:textId="77777777" w:rsidR="00294909" w:rsidRDefault="00294909" w:rsidP="00315E69"/>
    <w:p w14:paraId="3C8118E7" w14:textId="1E6373E1" w:rsidR="00315E69" w:rsidRDefault="00315E69" w:rsidP="00294909">
      <w:pPr>
        <w:pStyle w:val="ListParagraph"/>
        <w:numPr>
          <w:ilvl w:val="0"/>
          <w:numId w:val="6"/>
        </w:numPr>
      </w:pPr>
      <w:r>
        <w:t>For Collaborative Filtering, the cosine similarity method below was utilised.</w:t>
      </w:r>
    </w:p>
    <w:p w14:paraId="6861411F" w14:textId="77777777" w:rsidR="00294909" w:rsidRPr="00315E69" w:rsidRDefault="00294909" w:rsidP="00294909">
      <w:pPr>
        <w:pStyle w:val="ListParagraph"/>
      </w:pPr>
    </w:p>
    <w:p w14:paraId="123D0E4D" w14:textId="1721B4ED" w:rsidR="00037CC8" w:rsidRDefault="00037CC8" w:rsidP="00294909">
      <w:pPr>
        <w:jc w:val="center"/>
        <w:rPr>
          <w:rFonts w:ascii="Calibri" w:hAnsi="Calibri" w:cs="Calibri"/>
        </w:rPr>
      </w:pPr>
      <w:r w:rsidRPr="00037CC8">
        <w:rPr>
          <w:rFonts w:ascii="Calibri" w:hAnsi="Calibri" w:cs="Calibri"/>
          <w:noProof/>
        </w:rPr>
        <w:drawing>
          <wp:inline distT="0" distB="0" distL="0" distR="0" wp14:anchorId="0326A279" wp14:editId="5CDD26BC">
            <wp:extent cx="51689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900" cy="572770"/>
                    </a:xfrm>
                    <a:prstGeom prst="rect">
                      <a:avLst/>
                    </a:prstGeom>
                  </pic:spPr>
                </pic:pic>
              </a:graphicData>
            </a:graphic>
          </wp:inline>
        </w:drawing>
      </w:r>
    </w:p>
    <w:p w14:paraId="166EA635" w14:textId="77777777" w:rsidR="00BC0EFE" w:rsidRDefault="00BC0EFE" w:rsidP="007A6FF3">
      <w:pPr>
        <w:rPr>
          <w:rFonts w:ascii="Calibri" w:hAnsi="Calibri" w:cs="Calibri"/>
        </w:rPr>
      </w:pPr>
    </w:p>
    <w:p w14:paraId="2DEAF8F3" w14:textId="25E52912" w:rsidR="00BC0EFE" w:rsidRDefault="004E6D65" w:rsidP="00294909">
      <w:pPr>
        <w:pStyle w:val="ListParagraph"/>
        <w:numPr>
          <w:ilvl w:val="0"/>
          <w:numId w:val="6"/>
        </w:numPr>
        <w:rPr>
          <w:rStyle w:val="Hyperlink"/>
        </w:rPr>
      </w:pPr>
      <w:hyperlink r:id="rId14" w:history="1">
        <w:r w:rsidR="00294909" w:rsidRPr="00E17DA7">
          <w:rPr>
            <w:rStyle w:val="Hyperlink"/>
          </w:rPr>
          <w:t>https://towardsdatascience.com/collaborative-filtering-based-recommendation-systems-exemplified-ecbffe1c20b1</w:t>
        </w:r>
      </w:hyperlink>
    </w:p>
    <w:p w14:paraId="3635CBEA" w14:textId="77777777" w:rsidR="00294909" w:rsidRDefault="00294909" w:rsidP="007A6FF3"/>
    <w:p w14:paraId="07D389FF" w14:textId="038C290B" w:rsidR="00BC0EFE" w:rsidRPr="001C27BB" w:rsidRDefault="001B0B5D" w:rsidP="001C27BB">
      <w:pPr>
        <w:pStyle w:val="ListParagraph"/>
        <w:numPr>
          <w:ilvl w:val="0"/>
          <w:numId w:val="6"/>
        </w:numPr>
        <w:rPr>
          <w:rFonts w:ascii="Calibri" w:hAnsi="Calibri" w:cs="Calibri"/>
        </w:rPr>
      </w:pPr>
      <w:r>
        <w:t>Python Machine Learning  - Sebastian Rachka</w:t>
      </w:r>
    </w:p>
    <w:sectPr w:rsidR="00BC0EFE" w:rsidRPr="001C27BB" w:rsidSect="003360E4">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3A155" w14:textId="77777777" w:rsidR="004E6D65" w:rsidRDefault="004E6D65" w:rsidP="003C7246">
      <w:r>
        <w:separator/>
      </w:r>
    </w:p>
  </w:endnote>
  <w:endnote w:type="continuationSeparator" w:id="0">
    <w:p w14:paraId="1600940E" w14:textId="77777777" w:rsidR="004E6D65" w:rsidRDefault="004E6D65"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14:paraId="68BEB258" w14:textId="77777777"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CCD23A" w14:textId="77777777"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D02" w14:textId="77777777"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4AA8F8" w14:textId="77777777"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F3D75" w14:textId="77777777" w:rsidR="004E6D65" w:rsidRDefault="004E6D65" w:rsidP="003C7246">
      <w:r>
        <w:separator/>
      </w:r>
    </w:p>
  </w:footnote>
  <w:footnote w:type="continuationSeparator" w:id="0">
    <w:p w14:paraId="0EEAB569" w14:textId="77777777" w:rsidR="004E6D65" w:rsidRDefault="004E6D65" w:rsidP="003C7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D0F0E"/>
    <w:multiLevelType w:val="hybridMultilevel"/>
    <w:tmpl w:val="65F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C0D5B"/>
    <w:multiLevelType w:val="hybridMultilevel"/>
    <w:tmpl w:val="1318F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D9496A"/>
    <w:multiLevelType w:val="hybridMultilevel"/>
    <w:tmpl w:val="C5341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6590C"/>
    <w:multiLevelType w:val="hybridMultilevel"/>
    <w:tmpl w:val="9DE61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42CA6"/>
    <w:multiLevelType w:val="hybridMultilevel"/>
    <w:tmpl w:val="09A08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C817A5"/>
    <w:multiLevelType w:val="hybridMultilevel"/>
    <w:tmpl w:val="8CBA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0358D4"/>
    <w:rsid w:val="00037CC8"/>
    <w:rsid w:val="00103D07"/>
    <w:rsid w:val="00123F8C"/>
    <w:rsid w:val="0016195F"/>
    <w:rsid w:val="00162103"/>
    <w:rsid w:val="001B0B5D"/>
    <w:rsid w:val="001C1964"/>
    <w:rsid w:val="001C27BB"/>
    <w:rsid w:val="001C2C6B"/>
    <w:rsid w:val="00200907"/>
    <w:rsid w:val="00294909"/>
    <w:rsid w:val="002C79B8"/>
    <w:rsid w:val="002D0406"/>
    <w:rsid w:val="00315E69"/>
    <w:rsid w:val="003360E4"/>
    <w:rsid w:val="00341F9B"/>
    <w:rsid w:val="00354B57"/>
    <w:rsid w:val="00373DC4"/>
    <w:rsid w:val="00380EF0"/>
    <w:rsid w:val="003B2635"/>
    <w:rsid w:val="003C7246"/>
    <w:rsid w:val="0040204A"/>
    <w:rsid w:val="00486BE8"/>
    <w:rsid w:val="00494508"/>
    <w:rsid w:val="004E6D65"/>
    <w:rsid w:val="00511A94"/>
    <w:rsid w:val="005309D8"/>
    <w:rsid w:val="005676C5"/>
    <w:rsid w:val="005D6FDA"/>
    <w:rsid w:val="00642F28"/>
    <w:rsid w:val="00751F66"/>
    <w:rsid w:val="007A6FF3"/>
    <w:rsid w:val="008021E5"/>
    <w:rsid w:val="00802C72"/>
    <w:rsid w:val="008272D0"/>
    <w:rsid w:val="0088264A"/>
    <w:rsid w:val="00895BC0"/>
    <w:rsid w:val="008F7733"/>
    <w:rsid w:val="009F4FDB"/>
    <w:rsid w:val="00A07901"/>
    <w:rsid w:val="00A27F6A"/>
    <w:rsid w:val="00A44CA1"/>
    <w:rsid w:val="00AB10F1"/>
    <w:rsid w:val="00B304C2"/>
    <w:rsid w:val="00BC0EFE"/>
    <w:rsid w:val="00BC2507"/>
    <w:rsid w:val="00C00C3D"/>
    <w:rsid w:val="00C23EF7"/>
    <w:rsid w:val="00C51C3D"/>
    <w:rsid w:val="00D76BAD"/>
    <w:rsid w:val="00DF1A14"/>
    <w:rsid w:val="00E15842"/>
    <w:rsid w:val="00E35B9E"/>
    <w:rsid w:val="00E557CF"/>
    <w:rsid w:val="00F01198"/>
    <w:rsid w:val="00F15DC8"/>
    <w:rsid w:val="00F170D8"/>
    <w:rsid w:val="00F72C60"/>
    <w:rsid w:val="00F907B3"/>
    <w:rsid w:val="00FA3B8E"/>
    <w:rsid w:val="00FB6476"/>
    <w:rsid w:val="00FD7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0D2A"/>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 w:type="character" w:styleId="Hyperlink">
    <w:name w:val="Hyperlink"/>
    <w:basedOn w:val="DefaultParagraphFont"/>
    <w:uiPriority w:val="99"/>
    <w:unhideWhenUsed/>
    <w:rsid w:val="001B0B5D"/>
    <w:rPr>
      <w:color w:val="0000FF"/>
      <w:u w:val="single"/>
    </w:rPr>
  </w:style>
  <w:style w:type="table" w:styleId="TableGrid">
    <w:name w:val="Table Grid"/>
    <w:basedOn w:val="TableNormal"/>
    <w:uiPriority w:val="39"/>
    <w:rsid w:val="001C1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F9B"/>
    <w:pPr>
      <w:ind w:left="720"/>
      <w:contextualSpacing/>
    </w:pPr>
  </w:style>
  <w:style w:type="paragraph" w:styleId="Caption">
    <w:name w:val="caption"/>
    <w:basedOn w:val="Normal"/>
    <w:next w:val="Normal"/>
    <w:uiPriority w:val="35"/>
    <w:unhideWhenUsed/>
    <w:qFormat/>
    <w:rsid w:val="005676C5"/>
    <w:pPr>
      <w:spacing w:after="200"/>
    </w:pPr>
    <w:rPr>
      <w:i/>
      <w:iCs/>
      <w:color w:val="44546A" w:themeColor="text2"/>
      <w:sz w:val="18"/>
      <w:szCs w:val="18"/>
    </w:rPr>
  </w:style>
  <w:style w:type="paragraph" w:styleId="TOCHeading">
    <w:name w:val="TOC Heading"/>
    <w:basedOn w:val="Heading1"/>
    <w:next w:val="Normal"/>
    <w:uiPriority w:val="39"/>
    <w:unhideWhenUsed/>
    <w:qFormat/>
    <w:rsid w:val="00E35B9E"/>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35B9E"/>
    <w:pPr>
      <w:spacing w:before="120"/>
      <w:ind w:left="240"/>
    </w:pPr>
    <w:rPr>
      <w:rFonts w:cstheme="minorHAnsi"/>
      <w:b/>
      <w:bCs/>
      <w:sz w:val="22"/>
      <w:szCs w:val="22"/>
    </w:rPr>
  </w:style>
  <w:style w:type="paragraph" w:styleId="TOC1">
    <w:name w:val="toc 1"/>
    <w:basedOn w:val="Normal"/>
    <w:next w:val="Normal"/>
    <w:autoRedefine/>
    <w:uiPriority w:val="39"/>
    <w:unhideWhenUsed/>
    <w:rsid w:val="00E35B9E"/>
    <w:pPr>
      <w:spacing w:before="120"/>
    </w:pPr>
    <w:rPr>
      <w:rFonts w:cstheme="minorHAnsi"/>
      <w:b/>
      <w:bCs/>
      <w:i/>
      <w:iCs/>
    </w:rPr>
  </w:style>
  <w:style w:type="paragraph" w:styleId="TOC3">
    <w:name w:val="toc 3"/>
    <w:basedOn w:val="Normal"/>
    <w:next w:val="Normal"/>
    <w:autoRedefine/>
    <w:uiPriority w:val="39"/>
    <w:unhideWhenUsed/>
    <w:rsid w:val="00E35B9E"/>
    <w:pPr>
      <w:ind w:left="480"/>
    </w:pPr>
    <w:rPr>
      <w:rFonts w:cstheme="minorHAnsi"/>
      <w:sz w:val="20"/>
      <w:szCs w:val="20"/>
    </w:rPr>
  </w:style>
  <w:style w:type="paragraph" w:styleId="TOC4">
    <w:name w:val="toc 4"/>
    <w:basedOn w:val="Normal"/>
    <w:next w:val="Normal"/>
    <w:autoRedefine/>
    <w:uiPriority w:val="39"/>
    <w:semiHidden/>
    <w:unhideWhenUsed/>
    <w:rsid w:val="00E35B9E"/>
    <w:pPr>
      <w:ind w:left="720"/>
    </w:pPr>
    <w:rPr>
      <w:rFonts w:cstheme="minorHAnsi"/>
      <w:sz w:val="20"/>
      <w:szCs w:val="20"/>
    </w:rPr>
  </w:style>
  <w:style w:type="paragraph" w:styleId="TOC5">
    <w:name w:val="toc 5"/>
    <w:basedOn w:val="Normal"/>
    <w:next w:val="Normal"/>
    <w:autoRedefine/>
    <w:uiPriority w:val="39"/>
    <w:semiHidden/>
    <w:unhideWhenUsed/>
    <w:rsid w:val="00E35B9E"/>
    <w:pPr>
      <w:ind w:left="960"/>
    </w:pPr>
    <w:rPr>
      <w:rFonts w:cstheme="minorHAnsi"/>
      <w:sz w:val="20"/>
      <w:szCs w:val="20"/>
    </w:rPr>
  </w:style>
  <w:style w:type="paragraph" w:styleId="TOC6">
    <w:name w:val="toc 6"/>
    <w:basedOn w:val="Normal"/>
    <w:next w:val="Normal"/>
    <w:autoRedefine/>
    <w:uiPriority w:val="39"/>
    <w:semiHidden/>
    <w:unhideWhenUsed/>
    <w:rsid w:val="00E35B9E"/>
    <w:pPr>
      <w:ind w:left="1200"/>
    </w:pPr>
    <w:rPr>
      <w:rFonts w:cstheme="minorHAnsi"/>
      <w:sz w:val="20"/>
      <w:szCs w:val="20"/>
    </w:rPr>
  </w:style>
  <w:style w:type="paragraph" w:styleId="TOC7">
    <w:name w:val="toc 7"/>
    <w:basedOn w:val="Normal"/>
    <w:next w:val="Normal"/>
    <w:autoRedefine/>
    <w:uiPriority w:val="39"/>
    <w:semiHidden/>
    <w:unhideWhenUsed/>
    <w:rsid w:val="00E35B9E"/>
    <w:pPr>
      <w:ind w:left="1440"/>
    </w:pPr>
    <w:rPr>
      <w:rFonts w:cstheme="minorHAnsi"/>
      <w:sz w:val="20"/>
      <w:szCs w:val="20"/>
    </w:rPr>
  </w:style>
  <w:style w:type="paragraph" w:styleId="TOC8">
    <w:name w:val="toc 8"/>
    <w:basedOn w:val="Normal"/>
    <w:next w:val="Normal"/>
    <w:autoRedefine/>
    <w:uiPriority w:val="39"/>
    <w:semiHidden/>
    <w:unhideWhenUsed/>
    <w:rsid w:val="00E35B9E"/>
    <w:pPr>
      <w:ind w:left="1680"/>
    </w:pPr>
    <w:rPr>
      <w:rFonts w:cstheme="minorHAnsi"/>
      <w:sz w:val="20"/>
      <w:szCs w:val="20"/>
    </w:rPr>
  </w:style>
  <w:style w:type="paragraph" w:styleId="TOC9">
    <w:name w:val="toc 9"/>
    <w:basedOn w:val="Normal"/>
    <w:next w:val="Normal"/>
    <w:autoRedefine/>
    <w:uiPriority w:val="39"/>
    <w:semiHidden/>
    <w:unhideWhenUsed/>
    <w:rsid w:val="00E35B9E"/>
    <w:pPr>
      <w:ind w:left="1920"/>
    </w:pPr>
    <w:rPr>
      <w:rFonts w:cstheme="minorHAnsi"/>
      <w:sz w:val="20"/>
      <w:szCs w:val="20"/>
    </w:rPr>
  </w:style>
  <w:style w:type="table" w:styleId="GridTable2-Accent1">
    <w:name w:val="Grid Table 2 Accent 1"/>
    <w:basedOn w:val="TableNormal"/>
    <w:uiPriority w:val="47"/>
    <w:rsid w:val="00373DC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294909"/>
    <w:rPr>
      <w:color w:val="954F72" w:themeColor="followedHyperlink"/>
      <w:u w:val="single"/>
    </w:rPr>
  </w:style>
  <w:style w:type="character" w:styleId="UnresolvedMention">
    <w:name w:val="Unresolved Mention"/>
    <w:basedOn w:val="DefaultParagraphFont"/>
    <w:uiPriority w:val="99"/>
    <w:semiHidden/>
    <w:unhideWhenUsed/>
    <w:rsid w:val="00294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11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 w:id="209997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oel295/movie_recommender" TargetMode="External"/><Relationship Id="rId14" Type="http://schemas.openxmlformats.org/officeDocument/2006/relationships/hyperlink" Target="https://towardsdatascience.com/collaborative-filtering-based-recommendation-systems-exemplified-ecbffe1c20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83526-6342-3643-B6EC-B0E26011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Joel Lawrence</cp:lastModifiedBy>
  <cp:revision>37</cp:revision>
  <dcterms:created xsi:type="dcterms:W3CDTF">2019-08-09T08:44:00Z</dcterms:created>
  <dcterms:modified xsi:type="dcterms:W3CDTF">2019-08-11T04:36:00Z</dcterms:modified>
</cp:coreProperties>
</file>