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BCAEA" w14:textId="387318BC" w:rsidR="005C5EAF" w:rsidRDefault="005D0B11" w:rsidP="005D0B11">
      <w:pPr>
        <w:pStyle w:val="Title"/>
      </w:pPr>
      <w:r>
        <w:t>Elewen — Client Credentials Handoff</w:t>
      </w:r>
    </w:p>
    <w:p w14:paraId="3288C1F5" w14:textId="7AB5C5C6" w:rsidR="005D0B11" w:rsidRDefault="005D0B11" w:rsidP="005D0B11">
      <w:r>
        <w:t>Prepared for production deployment  |  May 2026</w:t>
      </w:r>
    </w:p>
    <w:p w14:paraId="2A7144A0" w14:textId="5662862A" w:rsidR="005D0B11" w:rsidRDefault="005D0B11" w:rsidP="005D0B11"/>
    <w:p w14:paraId="1CC1E382" w14:textId="55C0568F" w:rsidR="005D0B11" w:rsidRDefault="005D0B11" w:rsidP="005D0B11">
      <w:r>
        <w:t>This document lists every credential and account detail that must be collected from the client before the project can go live. Items marked with (Dev) are currently using developer-owned accounts and must be replaced with client-owned production values.</w:t>
      </w:r>
    </w:p>
    <w:p w14:paraId="4EC57F7E" w14:textId="09B8F2EC" w:rsidR="005D0B11" w:rsidRDefault="005D0B11" w:rsidP="005D0B11"/>
    <w:p w14:paraId="174BFBAA" w14:textId="49E4239E" w:rsidR="005D0B11" w:rsidRDefault="005D0B11" w:rsidP="005D0B11">
      <w:pPr>
        <w:pStyle w:val="Heading1"/>
      </w:pPr>
      <w:r>
        <w:t>SECTION A — Must Collect from Client</w:t>
      </w:r>
    </w:p>
    <w:p w14:paraId="503734DF" w14:textId="6248BF6F" w:rsidR="005D0B11" w:rsidRDefault="005D0B11" w:rsidP="005D0B11">
      <w:pPr>
        <w:pStyle w:val="Heading2"/>
      </w:pPr>
      <w:r>
        <w:t>1.  Business Email &amp; SMTP</w:t>
      </w:r>
    </w:p>
    <w:p w14:paraId="1BE4F173" w14:textId="3C58D8E5" w:rsidR="005D0B11" w:rsidRDefault="005D0B11" w:rsidP="005D0B11">
      <w:r>
        <w:t>Currently using a developer Gmail account (deepanshuchauhan483@gmail.com) with a Gmail App Password. This must be replaced with the client's business email before go-live. The support email support@elewen.in is also hardcoded in every outbound email footer.</w:t>
      </w:r>
    </w:p>
    <w:p w14:paraId="3785AC06" w14:textId="1E252C10" w:rsidR="005D0B11" w:rsidRDefault="005D0B11" w:rsidP="005D0B1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D0B11" w14:paraId="0829E8C8" w14:textId="77777777" w:rsidTr="005D0B11">
        <w:tc>
          <w:tcPr>
            <w:tcW w:w="3008" w:type="dxa"/>
            <w:shd w:val="clear" w:color="auto" w:fill="2D2D2D"/>
          </w:tcPr>
          <w:p w14:paraId="713886B5" w14:textId="712DDB4D" w:rsidR="005D0B11" w:rsidRPr="005D0B11" w:rsidRDefault="005D0B11" w:rsidP="005D0B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3009" w:type="dxa"/>
            <w:shd w:val="clear" w:color="auto" w:fill="2D2D2D"/>
          </w:tcPr>
          <w:p w14:paraId="2094D394" w14:textId="07430865" w:rsidR="005D0B11" w:rsidRPr="005D0B11" w:rsidRDefault="005D0B11" w:rsidP="005D0B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Current (Dev)</w:t>
            </w:r>
          </w:p>
        </w:tc>
        <w:tc>
          <w:tcPr>
            <w:tcW w:w="3009" w:type="dxa"/>
            <w:shd w:val="clear" w:color="auto" w:fill="2D2D2D"/>
          </w:tcPr>
          <w:p w14:paraId="08859821" w14:textId="31A5C211" w:rsidR="005D0B11" w:rsidRPr="005D0B11" w:rsidRDefault="005D0B11" w:rsidP="005D0B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Required from Client</w:t>
            </w:r>
          </w:p>
        </w:tc>
      </w:tr>
      <w:tr w:rsidR="005D0B11" w14:paraId="1DDC0692" w14:textId="77777777" w:rsidTr="005D0B11">
        <w:tc>
          <w:tcPr>
            <w:tcW w:w="3008" w:type="dxa"/>
          </w:tcPr>
          <w:p w14:paraId="4AD3FC60" w14:textId="3F12C292" w:rsidR="005D0B11" w:rsidRDefault="005D0B11" w:rsidP="005D0B11">
            <w:r>
              <w:t>SMTP_HOST</w:t>
            </w:r>
          </w:p>
        </w:tc>
        <w:tc>
          <w:tcPr>
            <w:tcW w:w="3009" w:type="dxa"/>
          </w:tcPr>
          <w:p w14:paraId="4185BFCC" w14:textId="4DBF1DF3" w:rsidR="005D0B11" w:rsidRDefault="005D0B11" w:rsidP="005D0B11">
            <w:r>
              <w:t>smtp.gmail.com</w:t>
            </w:r>
          </w:p>
        </w:tc>
        <w:tc>
          <w:tcPr>
            <w:tcW w:w="3009" w:type="dxa"/>
          </w:tcPr>
          <w:p w14:paraId="431BD58B" w14:textId="37ECD4FC" w:rsidR="005D0B11" w:rsidRDefault="005D0B11" w:rsidP="005D0B11">
            <w:r>
              <w:t>e.g. smtp.resend.com / smtp.sendgrid.net / smtp.gmail.com (business)</w:t>
            </w:r>
          </w:p>
        </w:tc>
      </w:tr>
      <w:tr w:rsidR="005D0B11" w14:paraId="2965FFD0" w14:textId="77777777" w:rsidTr="005D0B11">
        <w:tc>
          <w:tcPr>
            <w:tcW w:w="3008" w:type="dxa"/>
          </w:tcPr>
          <w:p w14:paraId="1CF4D70C" w14:textId="13B39BFE" w:rsidR="005D0B11" w:rsidRDefault="005D0B11" w:rsidP="005D0B11">
            <w:r>
              <w:t>SMTP_PORT</w:t>
            </w:r>
          </w:p>
        </w:tc>
        <w:tc>
          <w:tcPr>
            <w:tcW w:w="3009" w:type="dxa"/>
          </w:tcPr>
          <w:p w14:paraId="77EAB030" w14:textId="6C742DF2" w:rsidR="005D0B11" w:rsidRDefault="005D0B11" w:rsidP="005D0B11">
            <w:r>
              <w:t>587</w:t>
            </w:r>
          </w:p>
        </w:tc>
        <w:tc>
          <w:tcPr>
            <w:tcW w:w="3009" w:type="dxa"/>
          </w:tcPr>
          <w:p w14:paraId="0176108F" w14:textId="4013927A" w:rsidR="005D0B11" w:rsidRDefault="005D0B11" w:rsidP="005D0B11">
            <w:r>
              <w:t>587 (TLS) or 465 (SSL)</w:t>
            </w:r>
          </w:p>
        </w:tc>
      </w:tr>
      <w:tr w:rsidR="005D0B11" w14:paraId="24ACB8B0" w14:textId="77777777" w:rsidTr="005D0B11">
        <w:tc>
          <w:tcPr>
            <w:tcW w:w="3008" w:type="dxa"/>
          </w:tcPr>
          <w:p w14:paraId="49139B71" w14:textId="49E72C02" w:rsidR="005D0B11" w:rsidRDefault="005D0B11" w:rsidP="005D0B11">
            <w:r>
              <w:t>SMTP_USER</w:t>
            </w:r>
          </w:p>
        </w:tc>
        <w:tc>
          <w:tcPr>
            <w:tcW w:w="3009" w:type="dxa"/>
          </w:tcPr>
          <w:p w14:paraId="103F0AF8" w14:textId="449032D3" w:rsidR="005D0B11" w:rsidRDefault="005D0B11" w:rsidP="005D0B11">
            <w:r>
              <w:t>deepanshuchauhan483@gmail.com</w:t>
            </w:r>
          </w:p>
        </w:tc>
        <w:tc>
          <w:tcPr>
            <w:tcW w:w="3009" w:type="dxa"/>
          </w:tcPr>
          <w:p w14:paraId="5D947DD8" w14:textId="6AFAAA48" w:rsidR="005D0B11" w:rsidRDefault="005D0B11" w:rsidP="005D0B11">
            <w:r>
              <w:t>e.g. noreply@elewen.in</w:t>
            </w:r>
          </w:p>
        </w:tc>
      </w:tr>
      <w:tr w:rsidR="005D0B11" w14:paraId="53914452" w14:textId="77777777" w:rsidTr="005D0B11">
        <w:tc>
          <w:tcPr>
            <w:tcW w:w="3008" w:type="dxa"/>
          </w:tcPr>
          <w:p w14:paraId="1135FD06" w14:textId="2D637FFF" w:rsidR="005D0B11" w:rsidRDefault="005D0B11" w:rsidP="005D0B11">
            <w:r>
              <w:t>SMTP_PASS</w:t>
            </w:r>
          </w:p>
        </w:tc>
        <w:tc>
          <w:tcPr>
            <w:tcW w:w="3009" w:type="dxa"/>
          </w:tcPr>
          <w:p w14:paraId="5F3894C9" w14:textId="5D322C95" w:rsidR="005D0B11" w:rsidRDefault="005D0B11" w:rsidP="005D0B11">
            <w:r>
              <w:t>[Dev App Password]</w:t>
            </w:r>
          </w:p>
        </w:tc>
        <w:tc>
          <w:tcPr>
            <w:tcW w:w="3009" w:type="dxa"/>
          </w:tcPr>
          <w:p w14:paraId="18B0D969" w14:textId="68E52CE3" w:rsidR="005D0B11" w:rsidRDefault="005D0B11" w:rsidP="005D0B11">
            <w:r>
              <w:t>Client email password / API key</w:t>
            </w:r>
          </w:p>
        </w:tc>
      </w:tr>
      <w:tr w:rsidR="005D0B11" w14:paraId="7D65F007" w14:textId="77777777" w:rsidTr="005D0B11">
        <w:tc>
          <w:tcPr>
            <w:tcW w:w="3008" w:type="dxa"/>
          </w:tcPr>
          <w:p w14:paraId="06F6D9F4" w14:textId="3AF7FBB9" w:rsidR="005D0B11" w:rsidRDefault="005D0B11" w:rsidP="005D0B11">
            <w:r>
              <w:t>SMTP_FROM</w:t>
            </w:r>
          </w:p>
        </w:tc>
        <w:tc>
          <w:tcPr>
            <w:tcW w:w="3009" w:type="dxa"/>
          </w:tcPr>
          <w:p w14:paraId="47142927" w14:textId="5680BA54" w:rsidR="005D0B11" w:rsidRDefault="005D0B11" w:rsidP="005D0B11">
            <w:r>
              <w:t>deepanshuchauhan483@gmail.com</w:t>
            </w:r>
          </w:p>
        </w:tc>
        <w:tc>
          <w:tcPr>
            <w:tcW w:w="3009" w:type="dxa"/>
          </w:tcPr>
          <w:p w14:paraId="6B7B89E4" w14:textId="2379055B" w:rsidR="005D0B11" w:rsidRDefault="005D0B11" w:rsidP="005D0B11">
            <w:r>
              <w:t>noreply@elewen.in (or client sender)</w:t>
            </w:r>
          </w:p>
        </w:tc>
      </w:tr>
      <w:tr w:rsidR="005D0B11" w14:paraId="3AB33753" w14:textId="77777777" w:rsidTr="005D0B11">
        <w:tc>
          <w:tcPr>
            <w:tcW w:w="3008" w:type="dxa"/>
          </w:tcPr>
          <w:p w14:paraId="4AB634A7" w14:textId="74CF298E" w:rsidR="005D0B11" w:rsidRDefault="005D0B11" w:rsidP="005D0B11">
            <w:r>
              <w:t>APP_URL</w:t>
            </w:r>
          </w:p>
        </w:tc>
        <w:tc>
          <w:tcPr>
            <w:tcW w:w="3009" w:type="dxa"/>
          </w:tcPr>
          <w:p w14:paraId="4B0ECB1A" w14:textId="4A7A20F3" w:rsidR="005D0B11" w:rsidRDefault="005D0B11" w:rsidP="005D0B11">
            <w:r>
              <w:t>https://elewen.in (hardcoded fallback)</w:t>
            </w:r>
          </w:p>
        </w:tc>
        <w:tc>
          <w:tcPr>
            <w:tcW w:w="3009" w:type="dxa"/>
          </w:tcPr>
          <w:p w14:paraId="11927585" w14:textId="4A4EE790" w:rsidR="005D0B11" w:rsidRDefault="005D0B11" w:rsidP="005D0B11">
            <w:r>
              <w:t>Confirm production domain URL</w:t>
            </w:r>
          </w:p>
        </w:tc>
      </w:tr>
      <w:tr w:rsidR="005D0B11" w14:paraId="7E99E688" w14:textId="77777777" w:rsidTr="005D0B11">
        <w:tc>
          <w:tcPr>
            <w:tcW w:w="3008" w:type="dxa"/>
          </w:tcPr>
          <w:p w14:paraId="085E33FD" w14:textId="50165E9F" w:rsidR="005D0B11" w:rsidRDefault="005D0B11" w:rsidP="005D0B11">
            <w:r>
              <w:t>Support Email (in footer)</w:t>
            </w:r>
          </w:p>
        </w:tc>
        <w:tc>
          <w:tcPr>
            <w:tcW w:w="3009" w:type="dxa"/>
          </w:tcPr>
          <w:p w14:paraId="20FD134E" w14:textId="0538D567" w:rsidR="005D0B11" w:rsidRDefault="005D0B11" w:rsidP="005D0B11">
            <w:r>
              <w:t>support@elewen.in (hardcoded)</w:t>
            </w:r>
          </w:p>
        </w:tc>
        <w:tc>
          <w:tcPr>
            <w:tcW w:w="3009" w:type="dxa"/>
          </w:tcPr>
          <w:p w14:paraId="27DA5920" w14:textId="705F8983" w:rsidR="005D0B11" w:rsidRDefault="005D0B11" w:rsidP="005D0B11">
            <w:r>
              <w:t>Confirm this mailbox is active</w:t>
            </w:r>
          </w:p>
        </w:tc>
      </w:tr>
    </w:tbl>
    <w:p w14:paraId="1318190A" w14:textId="1C2B502B" w:rsidR="005D0B11" w:rsidRDefault="005D0B11" w:rsidP="005D0B11"/>
    <w:p w14:paraId="44AF328D" w14:textId="12E5A239" w:rsidR="005D0B11" w:rsidRDefault="005D0B11" w:rsidP="005D0B11">
      <w:r>
        <w:t>Action: Client to provide business email credentials OR purchase a transactional email plan (Resend / SendGrid recommended). Client must also confirm DNS records — SPF, DKIM, DMARC — are set on their domain for email deliverability.</w:t>
      </w:r>
    </w:p>
    <w:p w14:paraId="0E8D2633" w14:textId="57FF1C90" w:rsidR="005D0B11" w:rsidRDefault="005D0B11" w:rsidP="005D0B11"/>
    <w:p w14:paraId="70F79654" w14:textId="231D4826" w:rsidR="005D0B11" w:rsidRDefault="005D0B11" w:rsidP="005D0B11">
      <w:pPr>
        <w:pStyle w:val="Heading2"/>
      </w:pPr>
      <w:r>
        <w:t>2.  Razorpay Payment Gateway</w:t>
      </w:r>
    </w:p>
    <w:p w14:paraId="35659BE4" w14:textId="0C394B16" w:rsidR="005D0B11" w:rsidRDefault="005D0B11" w:rsidP="005D0B11">
      <w:r>
        <w:t>Currently on Razorpay test keys (rzp_test_...). Live keys require KYC completion on the client's Razorpay business account. Only the client can complete KYC — this cannot be done by the development team.</w:t>
      </w:r>
    </w:p>
    <w:p w14:paraId="0D02558D" w14:textId="2D98AB6F" w:rsidR="005D0B11" w:rsidRDefault="005D0B11" w:rsidP="005D0B1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D0B11" w14:paraId="4CDAFF02" w14:textId="77777777" w:rsidTr="005D0B11">
        <w:tc>
          <w:tcPr>
            <w:tcW w:w="3008" w:type="dxa"/>
            <w:shd w:val="clear" w:color="auto" w:fill="2D2D2D"/>
          </w:tcPr>
          <w:p w14:paraId="6D1EB17B" w14:textId="0F65700E" w:rsidR="005D0B11" w:rsidRPr="005D0B11" w:rsidRDefault="005D0B11" w:rsidP="005D0B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3009" w:type="dxa"/>
            <w:shd w:val="clear" w:color="auto" w:fill="2D2D2D"/>
          </w:tcPr>
          <w:p w14:paraId="4D8BAB54" w14:textId="41888FD2" w:rsidR="005D0B11" w:rsidRPr="005D0B11" w:rsidRDefault="005D0B11" w:rsidP="005D0B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Current (Dev / Test)</w:t>
            </w:r>
          </w:p>
        </w:tc>
        <w:tc>
          <w:tcPr>
            <w:tcW w:w="3009" w:type="dxa"/>
            <w:shd w:val="clear" w:color="auto" w:fill="2D2D2D"/>
          </w:tcPr>
          <w:p w14:paraId="023881DF" w14:textId="2F0230C0" w:rsidR="005D0B11" w:rsidRPr="005D0B11" w:rsidRDefault="005D0B11" w:rsidP="005D0B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Required from Client</w:t>
            </w:r>
          </w:p>
        </w:tc>
      </w:tr>
      <w:tr w:rsidR="005D0B11" w14:paraId="56637186" w14:textId="77777777" w:rsidTr="005D0B11">
        <w:tc>
          <w:tcPr>
            <w:tcW w:w="3008" w:type="dxa"/>
          </w:tcPr>
          <w:p w14:paraId="0875D602" w14:textId="0214F7D7" w:rsidR="005D0B11" w:rsidRDefault="005D0B11" w:rsidP="005D0B11">
            <w:r>
              <w:t>RAZORPAY_KEY_ID</w:t>
            </w:r>
          </w:p>
        </w:tc>
        <w:tc>
          <w:tcPr>
            <w:tcW w:w="3009" w:type="dxa"/>
          </w:tcPr>
          <w:p w14:paraId="2B9FD2E2" w14:textId="7974AE85" w:rsidR="005D0B11" w:rsidRDefault="005D0B11" w:rsidP="005D0B11">
            <w:r>
              <w:t>rzp_test_SYWUbY9tTjGEWo</w:t>
            </w:r>
          </w:p>
        </w:tc>
        <w:tc>
          <w:tcPr>
            <w:tcW w:w="3009" w:type="dxa"/>
          </w:tcPr>
          <w:p w14:paraId="2D69FEDF" w14:textId="0C582619" w:rsidR="005D0B11" w:rsidRDefault="005D0B11" w:rsidP="005D0B11">
            <w:r>
              <w:t>rzp_live_... (after KYC)</w:t>
            </w:r>
          </w:p>
        </w:tc>
      </w:tr>
      <w:tr w:rsidR="005D0B11" w14:paraId="2C5A05F5" w14:textId="77777777" w:rsidTr="005D0B11">
        <w:tc>
          <w:tcPr>
            <w:tcW w:w="3008" w:type="dxa"/>
          </w:tcPr>
          <w:p w14:paraId="40070A94" w14:textId="2CBA485A" w:rsidR="005D0B11" w:rsidRDefault="005D0B11" w:rsidP="005D0B11">
            <w:r>
              <w:lastRenderedPageBreak/>
              <w:t>RAZORPAY_KEY_SECRET</w:t>
            </w:r>
          </w:p>
        </w:tc>
        <w:tc>
          <w:tcPr>
            <w:tcW w:w="3009" w:type="dxa"/>
          </w:tcPr>
          <w:p w14:paraId="692DB4FE" w14:textId="0176722D" w:rsidR="005D0B11" w:rsidRDefault="005D0B11" w:rsidP="005D0B11">
            <w:r>
              <w:t>[Test Secret]</w:t>
            </w:r>
          </w:p>
        </w:tc>
        <w:tc>
          <w:tcPr>
            <w:tcW w:w="3009" w:type="dxa"/>
          </w:tcPr>
          <w:p w14:paraId="19855D53" w14:textId="3806D4C8" w:rsidR="005D0B11" w:rsidRDefault="005D0B11" w:rsidP="005D0B11">
            <w:r>
              <w:t>Live secret from Razorpay Dashboard</w:t>
            </w:r>
          </w:p>
        </w:tc>
      </w:tr>
      <w:tr w:rsidR="005D0B11" w14:paraId="40EF9FDC" w14:textId="77777777" w:rsidTr="005D0B11">
        <w:tc>
          <w:tcPr>
            <w:tcW w:w="3008" w:type="dxa"/>
          </w:tcPr>
          <w:p w14:paraId="14A34273" w14:textId="791DCB7B" w:rsidR="005D0B11" w:rsidRDefault="005D0B11" w:rsidP="005D0B11">
            <w:r>
              <w:t>RAZORPAY_WEBHOOK_SECRET</w:t>
            </w:r>
          </w:p>
        </w:tc>
        <w:tc>
          <w:tcPr>
            <w:tcW w:w="3009" w:type="dxa"/>
          </w:tcPr>
          <w:p w14:paraId="56390354" w14:textId="0714164A" w:rsidR="005D0B11" w:rsidRDefault="005D0B11" w:rsidP="005D0B11">
            <w:r>
              <w:t>elewen_dev_2026</w:t>
            </w:r>
          </w:p>
        </w:tc>
        <w:tc>
          <w:tcPr>
            <w:tcW w:w="3009" w:type="dxa"/>
          </w:tcPr>
          <w:p w14:paraId="64418747" w14:textId="28A7B7E0" w:rsidR="005D0B11" w:rsidRDefault="005D0B11" w:rsidP="005D0B11">
            <w:r>
              <w:t>Strong secret set in Razorpay Dashboard -&gt; Webhooks</w:t>
            </w:r>
          </w:p>
        </w:tc>
      </w:tr>
      <w:tr w:rsidR="005D0B11" w14:paraId="1FE0D559" w14:textId="77777777" w:rsidTr="005D0B11">
        <w:tc>
          <w:tcPr>
            <w:tcW w:w="3008" w:type="dxa"/>
          </w:tcPr>
          <w:p w14:paraId="0A7A82C3" w14:textId="77777777" w:rsidR="005D0B11" w:rsidRDefault="005D0B11" w:rsidP="005D0B11"/>
          <w:p w14:paraId="4950BE8B" w14:textId="77777777" w:rsidR="005D0B11" w:rsidRDefault="005D0B11" w:rsidP="005D0B11">
            <w:r>
              <w:t>Action: Client completes Razorpay KYC. Once approved, go to Razorpay Dashboard -&gt; Settings -&gt; API Keys -&gt; Generate Live Key. Register the webhook URL above with the production secret.</w:t>
            </w:r>
          </w:p>
          <w:p w14:paraId="6464FDF5" w14:textId="77777777" w:rsidR="005D0B11" w:rsidRDefault="005D0B11" w:rsidP="005D0B11"/>
          <w:p w14:paraId="267F5385" w14:textId="77777777" w:rsidR="005D0B11" w:rsidRDefault="005D0B11" w:rsidP="005D0B11">
            <w:pPr>
              <w:pStyle w:val="Heading2"/>
              <w:outlineLvl w:val="1"/>
            </w:pPr>
            <w:r>
              <w:t>3.  Google OAuth (Login with Google)</w:t>
            </w:r>
          </w:p>
          <w:p w14:paraId="44342A9C" w14:textId="77777777" w:rsidR="005D0B11" w:rsidRDefault="005D0B11" w:rsidP="005D0B11">
            <w:r>
              <w:t>Google OAuth is currently configured on a developer Google Cloud project. For production, credentials must either be transferred to the client's Google Cloud account or the production domain must be added to the existing project's authorised origins.</w:t>
            </w:r>
          </w:p>
          <w:p w14:paraId="3DD0FFC8" w14:textId="77777777" w:rsidR="005D0B11" w:rsidRDefault="005D0B11" w:rsidP="005D0B1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30"/>
              <w:gridCol w:w="931"/>
              <w:gridCol w:w="931"/>
            </w:tblGrid>
            <w:tr w:rsidR="005D0B11" w14:paraId="78B2039E" w14:textId="77777777" w:rsidTr="005D0B11">
              <w:tc>
                <w:tcPr>
                  <w:tcW w:w="930" w:type="dxa"/>
                  <w:shd w:val="clear" w:color="auto" w:fill="2D2D2D"/>
                </w:tcPr>
                <w:p w14:paraId="5C8762A8" w14:textId="31B781D6" w:rsidR="005D0B11" w:rsidRPr="005D0B11" w:rsidRDefault="005D0B11" w:rsidP="005D0B11">
                  <w:pPr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>Variable</w:t>
                  </w:r>
                </w:p>
              </w:tc>
              <w:tc>
                <w:tcPr>
                  <w:tcW w:w="931" w:type="dxa"/>
                  <w:shd w:val="clear" w:color="auto" w:fill="2D2D2D"/>
                </w:tcPr>
                <w:p w14:paraId="50E0A06C" w14:textId="67FCBA1E" w:rsidR="005D0B11" w:rsidRPr="005D0B11" w:rsidRDefault="005D0B11" w:rsidP="005D0B11">
                  <w:pPr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>Current (Dev)</w:t>
                  </w:r>
                </w:p>
              </w:tc>
              <w:tc>
                <w:tcPr>
                  <w:tcW w:w="931" w:type="dxa"/>
                  <w:shd w:val="clear" w:color="auto" w:fill="2D2D2D"/>
                </w:tcPr>
                <w:p w14:paraId="54771D75" w14:textId="657D06C2" w:rsidR="005D0B11" w:rsidRPr="005D0B11" w:rsidRDefault="005D0B11" w:rsidP="005D0B11">
                  <w:pPr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>Required for Production</w:t>
                  </w:r>
                </w:p>
              </w:tc>
            </w:tr>
            <w:tr w:rsidR="005D0B11" w14:paraId="566340E0" w14:textId="77777777" w:rsidTr="005D0B11">
              <w:tc>
                <w:tcPr>
                  <w:tcW w:w="930" w:type="dxa"/>
                </w:tcPr>
                <w:p w14:paraId="6041B6BD" w14:textId="087935F8" w:rsidR="005D0B11" w:rsidRDefault="005D0B11" w:rsidP="005D0B11">
                  <w:r>
                    <w:t>GOOGLE_CLIENT_ID</w:t>
                  </w:r>
                </w:p>
              </w:tc>
              <w:tc>
                <w:tcPr>
                  <w:tcW w:w="931" w:type="dxa"/>
                </w:tcPr>
                <w:p w14:paraId="540C51B1" w14:textId="2D181761" w:rsidR="005D0B11" w:rsidRDefault="005D0B11" w:rsidP="005D0B11">
                  <w:r>
                    <w:t>1082262373003-...apps.googleusercontent.com</w:t>
                  </w:r>
                </w:p>
              </w:tc>
              <w:tc>
                <w:tcPr>
                  <w:tcW w:w="931" w:type="dxa"/>
                </w:tcPr>
                <w:p w14:paraId="77A6D5C1" w14:textId="1045A521" w:rsidR="005D0B11" w:rsidRDefault="005D0B11" w:rsidP="005D0B11">
                  <w:r>
                    <w:t>Production OAuth Client ID</w:t>
                  </w:r>
                </w:p>
              </w:tc>
            </w:tr>
            <w:tr w:rsidR="005D0B11" w14:paraId="3D22ADC7" w14:textId="77777777" w:rsidTr="005D0B11">
              <w:tc>
                <w:tcPr>
                  <w:tcW w:w="930" w:type="dxa"/>
                </w:tcPr>
                <w:p w14:paraId="76A501E6" w14:textId="77777777" w:rsidR="005D0B11" w:rsidRDefault="005D0B11" w:rsidP="005D0B11"/>
                <w:p w14:paraId="7C9ADAB5" w14:textId="77777777" w:rsidR="005D0B11" w:rsidRDefault="005D0B11" w:rsidP="005D0B11">
                  <w:r>
                    <w:t xml:space="preserve">Action: Client provides access to their Google Cloud Console, or developer creates a new </w:t>
                  </w:r>
                  <w:r>
                    <w:lastRenderedPageBreak/>
                    <w:t>OAuth 2.0 credential under the client's project. Add production domain to Authorised Origins and Redirect URIs.</w:t>
                  </w:r>
                </w:p>
                <w:p w14:paraId="387C1D11" w14:textId="77777777" w:rsidR="005D0B11" w:rsidRDefault="005D0B11" w:rsidP="005D0B11"/>
                <w:p w14:paraId="45D25ABF" w14:textId="77777777" w:rsidR="005D0B11" w:rsidRDefault="005D0B11" w:rsidP="005D0B11">
                  <w:pPr>
                    <w:pStyle w:val="Heading2"/>
                    <w:outlineLvl w:val="1"/>
                  </w:pPr>
                  <w:r>
                    <w:t>4.  Cloudinary (Image &amp; Media CDN)</w:t>
                  </w:r>
                </w:p>
                <w:p w14:paraId="5561E909" w14:textId="77777777" w:rsidR="005D0B11" w:rsidRDefault="005D0B11" w:rsidP="005D0B11">
                  <w:r>
                    <w:t xml:space="preserve">All product images and uploads are currently stored in a developer Cloudinary account (cloud: dqm4rqqdc). The client must either provide </w:t>
                  </w:r>
                  <w:r>
                    <w:lastRenderedPageBreak/>
                    <w:t>their own Cloudinary account or confirm the existing account will be transferred to them.</w:t>
                  </w:r>
                </w:p>
                <w:p w14:paraId="33C1E694" w14:textId="77777777" w:rsidR="005D0B11" w:rsidRDefault="005D0B11" w:rsidP="005D0B11"/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</w:tblGrid>
                  <w:tr w:rsidR="005D0B11" w14:paraId="45DCCCD0" w14:textId="77777777" w:rsidTr="005D0B11">
                    <w:tc>
                      <w:tcPr>
                        <w:tcW w:w="360" w:type="dxa"/>
                        <w:shd w:val="clear" w:color="auto" w:fill="2D2D2D"/>
                      </w:tcPr>
                      <w:p w14:paraId="4C781D8D" w14:textId="77777777" w:rsidR="005D0B11" w:rsidRDefault="005D0B11" w:rsidP="005D0B11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Variab</w:t>
                        </w:r>
                      </w:p>
                      <w:p w14:paraId="385A5598" w14:textId="77777777" w:rsidR="005D0B11" w:rsidRDefault="005D0B11" w:rsidP="005D0B11">
                        <w:r>
                          <w:t>Note: If images were uploaded during de</w:t>
                        </w:r>
                        <w:r>
                          <w:lastRenderedPageBreak/>
                          <w:t xml:space="preserve">velopment, they will need to be migrated from the dev Cloudinary </w:t>
                        </w:r>
                        <w:r>
                          <w:lastRenderedPageBreak/>
                          <w:t>account to the client account. Cloudinary free plan allows 25GB s</w:t>
                        </w:r>
                        <w:r>
                          <w:lastRenderedPageBreak/>
                          <w:t>torage — confirm plan for production traffic.</w:t>
                        </w:r>
                      </w:p>
                      <w:p w14:paraId="17B497BE" w14:textId="77777777" w:rsidR="005D0B11" w:rsidRDefault="005D0B11" w:rsidP="005D0B11"/>
                      <w:p w14:paraId="7728B187" w14:textId="77777777" w:rsidR="005D0B11" w:rsidRDefault="005D0B11" w:rsidP="005D0B11">
                        <w:pPr>
                          <w:pStyle w:val="Heading2"/>
                          <w:outlineLvl w:val="1"/>
                        </w:pPr>
                        <w:r>
                          <w:lastRenderedPageBreak/>
                          <w:t>5.  Production Database (PostgreSQL)</w:t>
                        </w:r>
                      </w:p>
                      <w:p w14:paraId="56E371E3" w14:textId="77777777" w:rsidR="005D0B11" w:rsidRDefault="005D0B11" w:rsidP="005D0B11">
                        <w:r>
                          <w:t>Currently runnin</w:t>
                        </w:r>
                        <w:r>
                          <w:lastRenderedPageBreak/>
                          <w:t>g on a local Docker Postgres container. For production, a manag</w:t>
                        </w:r>
                        <w:r>
                          <w:lastRenderedPageBreak/>
                          <w:t>ed database is required (DigitalOcean Managed DB, Railway, Supa</w:t>
                        </w:r>
                        <w:r>
                          <w:lastRenderedPageBreak/>
                          <w:t>base, etc.).</w:t>
                        </w:r>
                      </w:p>
                      <w:p w14:paraId="647DE533" w14:textId="77777777" w:rsidR="005D0B11" w:rsidRDefault="005D0B11" w:rsidP="005D0B11"/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5D0B11" w14:paraId="51744F2A" w14:textId="77777777" w:rsidTr="005D0B11">
                          <w:tc>
                            <w:tcPr>
                              <w:tcW w:w="360" w:type="dxa"/>
                              <w:shd w:val="clear" w:color="auto" w:fill="2D2D2D"/>
                            </w:tcPr>
                            <w:p w14:paraId="1D4CCB0A" w14:textId="77777777" w:rsidR="005D0B11" w:rsidRDefault="005D0B11" w:rsidP="005D0B11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Variabl</w:t>
                              </w:r>
                            </w:p>
                            <w:p w14:paraId="34DBB7FD" w14:textId="77777777" w:rsidR="005D0B11" w:rsidRDefault="005D0B11" w:rsidP="005D0B11"/>
                            <w:p w14:paraId="5E5668FE" w14:textId="77777777" w:rsidR="005D0B11" w:rsidRDefault="005D0B11" w:rsidP="005D0B11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6.  Domain, DNS &amp; Hosting</w:t>
                              </w:r>
                            </w:p>
                            <w:tbl>
                              <w:tblPr>
                                <w:tblStyle w:val="TableGrid"/>
                                <w:tblW w:w="0" w:type="auto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</w:tblGrid>
                              <w:tr w:rsidR="005D0B11" w14:paraId="10192C06" w14:textId="77777777" w:rsidTr="005D0B11">
                                <w:tc>
                                  <w:tcPr>
                                    <w:tcW w:w="360" w:type="dxa"/>
                                    <w:shd w:val="clear" w:color="auto" w:fill="2D2D2D"/>
                                  </w:tcPr>
                                  <w:p w14:paraId="11D0333E" w14:textId="57A4F852" w:rsidR="005D0B11" w:rsidRPr="005D0B11" w:rsidRDefault="005D0B11" w:rsidP="005D0B11">
                                    <w:pPr>
                                      <w:pStyle w:val="Heading2"/>
                                      <w:outlineLvl w:val="1"/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Item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2D2D2D"/>
                                  </w:tcPr>
                                  <w:p w14:paraId="7B4A79FB" w14:textId="6ED73FE5" w:rsidR="005D0B11" w:rsidRPr="005D0B11" w:rsidRDefault="005D0B11" w:rsidP="005D0B11">
                                    <w:pPr>
                                      <w:pStyle w:val="Heading2"/>
                                      <w:outlineLvl w:val="1"/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Current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2D2D2D"/>
                                  </w:tcPr>
                                  <w:p w14:paraId="733695AE" w14:textId="52BB39CA" w:rsidR="005D0B11" w:rsidRPr="005D0B11" w:rsidRDefault="005D0B11" w:rsidP="005D0B11">
                                    <w:pPr>
                                      <w:pStyle w:val="Heading2"/>
                                      <w:outlineLvl w:val="1"/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Action Required</w:t>
                                    </w:r>
                                  </w:p>
                                </w:tc>
                              </w:tr>
                              <w:tr w:rsidR="005D0B11" w14:paraId="382CD61D" w14:textId="77777777" w:rsidTr="005D0B11">
                                <w:tc>
                                  <w:tcPr>
                                    <w:tcW w:w="360" w:type="dxa"/>
                                  </w:tcPr>
                                  <w:p w14:paraId="6D34CD60" w14:textId="77777777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Pr</w:t>
                                    </w:r>
                                  </w:p>
                                  <w:p w14:paraId="2CE8320A" w14:textId="77777777" w:rsidR="005D0B11" w:rsidRDefault="005D0B11" w:rsidP="005D0B11"/>
                                  <w:p w14:paraId="2F2E69F1" w14:textId="77777777" w:rsidR="005D0B11" w:rsidRDefault="005D0B11" w:rsidP="005D0B11">
                                    <w:pPr>
                                      <w:pStyle w:val="Heading1"/>
                                      <w:outlineLvl w:val="0"/>
                                    </w:pPr>
                                    <w:r>
                                      <w:t>SECTIO</w:t>
                                    </w:r>
                                    <w:r>
                                      <w:lastRenderedPageBreak/>
                                      <w:t>N B — Developer Generates on First Deploy</w:t>
                                    </w:r>
                                  </w:p>
                                  <w:p w14:paraId="08E934BB" w14:textId="77777777" w:rsidR="005D0B11" w:rsidRDefault="005D0B11" w:rsidP="005D0B11">
                                    <w:r>
                                      <w:t>Th</w:t>
                                    </w:r>
                                    <w:r>
                                      <w:lastRenderedPageBreak/>
                                      <w:t>e following secrets are internal — the client does not provide t</w:t>
                                    </w:r>
                                    <w:r>
                                      <w:lastRenderedPageBreak/>
                                      <w:t>hese. They must be freshly generated by the developer at deplo</w:t>
                                    </w:r>
                                    <w:r>
                                      <w:lastRenderedPageBreak/>
                                      <w:t>yment time and never reused from the dev environment.</w:t>
                                    </w:r>
                                  </w:p>
                                  <w:p w14:paraId="7DC41551" w14:textId="77777777" w:rsidR="005D0B11" w:rsidRDefault="005D0B11" w:rsidP="005D0B11"/>
                                  <w:tbl>
                                    <w:tblPr>
                                      <w:tblStyle w:val="TableGrid"/>
                                      <w:tblW w:w="0" w:type="auto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5D0B11" w14:paraId="01CEDC29" w14:textId="77777777" w:rsidTr="005D0B11">
                                      <w:tc>
                                        <w:tcPr>
                                          <w:tcW w:w="360" w:type="dxa"/>
                                          <w:shd w:val="clear" w:color="auto" w:fill="2D2D2D"/>
                                        </w:tcPr>
                                        <w:p w14:paraId="26A53613" w14:textId="662C9891" w:rsidR="005D0B11" w:rsidRPr="005D0B11" w:rsidRDefault="005D0B11" w:rsidP="005D0B11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/>
                                            </w:rPr>
                                            <w:t>Variable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2D2D2D"/>
                                        </w:tcPr>
                                        <w:p w14:paraId="515A8BBC" w14:textId="77777777" w:rsidR="005D0B11" w:rsidRDefault="005D0B11" w:rsidP="005D0B11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/>
                                            </w:rPr>
                                            <w:t>How to Gen</w:t>
                                          </w:r>
                                          <w:r>
                                            <w:rPr>
                                              <w:b/>
                                              <w:color w:val="FFFFFF"/>
                                            </w:rPr>
                                            <w:lastRenderedPageBreak/>
                                            <w:t>er</w:t>
                                          </w:r>
                                        </w:p>
                                        <w:p w14:paraId="7E0EFBD2" w14:textId="77777777" w:rsidR="005D0B11" w:rsidRDefault="005D0B11" w:rsidP="005D0B11"/>
                                        <w:p w14:paraId="52154223" w14:textId="77777777" w:rsidR="005D0B11" w:rsidRDefault="005D0B11" w:rsidP="005D0B11">
                                          <w:pPr>
                                            <w:pStyle w:val="Heading1"/>
                                            <w:outlineLvl w:val="0"/>
                                          </w:pPr>
                                          <w:r>
                                            <w:lastRenderedPageBreak/>
                                            <w:t>SECTION C — No Client Credentials Needed</w:t>
                                          </w:r>
                                        </w:p>
                                        <w:p w14:paraId="678DF1F8" w14:textId="77777777" w:rsidR="005D0B11" w:rsidRDefault="005D0B11" w:rsidP="005D0B11">
                                          <w:r>
                                            <w:t>Th</w:t>
                                          </w:r>
                                          <w:r>
                                            <w:lastRenderedPageBreak/>
                                            <w:t xml:space="preserve">e following services are self-contained in the Docker setup and </w:t>
                                          </w:r>
                                          <w:r>
                                            <w:lastRenderedPageBreak/>
                                            <w:t>require no external credentials from the client.</w:t>
                                          </w:r>
                                        </w:p>
                                        <w:p w14:paraId="538B7735" w14:textId="77777777" w:rsidR="005D0B11" w:rsidRDefault="005D0B11" w:rsidP="005D0B11"/>
                                        <w:tbl>
                                          <w:tblPr>
                                            <w:tblStyle w:val="TableGrid"/>
                                            <w:tblW w:w="0" w:type="auto"/>
                                            <w:tblLayout w:type="fixed"/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5D0B11" w14:paraId="11DFFA14" w14:textId="77777777" w:rsidTr="005D0B11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2D2D2D"/>
                                              </w:tcPr>
                                              <w:p w14:paraId="33B3A862" w14:textId="77777777" w:rsidR="005D0B11" w:rsidRDefault="005D0B11" w:rsidP="005D0B11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t>Serv</w:t>
                                                </w:r>
                                              </w:p>
                                              <w:p w14:paraId="199D5AFD" w14:textId="77777777" w:rsidR="005D0B11" w:rsidRDefault="005D0B11" w:rsidP="005D0B11"/>
                                              <w:p w14:paraId="41880FCE" w14:textId="77777777" w:rsidR="005D0B11" w:rsidRDefault="005D0B11" w:rsidP="005D0B11">
                                                <w:pPr>
                                                  <w:pStyle w:val="Heading1"/>
                                                  <w:outlineLvl w:val="0"/>
                                                </w:pPr>
                                                <w:r>
                                                  <w:t>SECTION D — Client Handoff Checklist</w:t>
                                                </w:r>
                                              </w:p>
                                              <w:p w14:paraId="34B0F97B" w14:textId="77777777" w:rsidR="005D0B11" w:rsidRDefault="005D0B11" w:rsidP="005D0B11">
                                                <w:r>
                                                  <w:t>Send this checklist to the client. All items must be completed before production deployment begins.</w:t>
                                                </w:r>
                                              </w:p>
                                              <w:p w14:paraId="670DB9D3" w14:textId="77777777" w:rsidR="005D0B11" w:rsidRDefault="005D0B11" w:rsidP="005D0B11"/>
                                              <w:p w14:paraId="229ACE36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Business email address for sending (e.g. noreply@elewen.in) + SMTP credentials</w:t>
                                                </w:r>
                                              </w:p>
                                              <w:p w14:paraId="3A515CA1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Confirm support@elewen.in mailbox is active and monitored</w:t>
                                                </w:r>
                                              </w:p>
                                              <w:p w14:paraId="731F0F4C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Razorpay account KYC completed — share live API Key ID and Secret</w:t>
                                                </w:r>
                                              </w:p>
                                              <w:p w14:paraId="3996A16E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Set a webhook secret in Razorpay Dashboard and share it</w:t>
                                                </w:r>
                                              </w:p>
                                              <w:p w14:paraId="65EB3CAA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Google Cloud Console access — OAuth 2.0 credentials for production domain</w:t>
                                                </w:r>
                                              </w:p>
                                              <w:p w14:paraId="614DAF2F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Cloudinary account — cloud name, API key, API secret (or confirm use of dev account)</w:t>
                                                </w:r>
                                              </w:p>
                                              <w:p w14:paraId="5D309F92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Production database host + username + password (if using managed DB)</w:t>
                                                </w:r>
                                              </w:p>
                                              <w:p w14:paraId="2A8D9339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Domain DNS access — for email DNS records (SPF / DKIM / DMARC)</w:t>
                                                </w:r>
                                              </w:p>
                                              <w:p w14:paraId="4C34DF19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Hosting decision confirmed — DigitalOcean / Railway / other</w:t>
                                                </w:r>
                                              </w:p>
                                              <w:p w14:paraId="4C5E2AB0" w14:textId="77777777" w:rsidR="005D0B11" w:rsidRDefault="005D0B11" w:rsidP="005D0B11">
                                                <w:r>
                                                  <w:rPr>
                                                    <w:rFonts w:ascii="Segoe UI Symbol" w:hAnsi="Segoe UI Symbol" w:cs="Segoe UI Symbol"/>
                                                  </w:rPr>
                                                  <w:t>☐</w:t>
                                                </w:r>
                                                <w:r>
                                                  <w:t xml:space="preserve">  DigitalOcean credentials (if applicable) — API token + team invite</w:t>
                                                </w:r>
                                              </w:p>
                                              <w:p w14:paraId="1C610C80" w14:textId="77777777" w:rsidR="005D0B11" w:rsidRDefault="005D0B11" w:rsidP="005D0B11"/>
                                              <w:p w14:paraId="09687D9E" w14:textId="77777777" w:rsidR="005D0B11" w:rsidRDefault="005D0B11" w:rsidP="005D0B11">
                                                <w:r>
                                                  <w:t>Important: All production credentials must be stored in a shared password manager (1Password / Bitwarden). Never commit credentials to git. Inject all secrets via environment variables in the CI/CD pipeline or server .env file.</w:t>
                                                </w:r>
                                              </w:p>
                                              <w:p w14:paraId="72F4CB86" w14:textId="16C7C8A1" w:rsidR="005D0B11" w:rsidRPr="005D0B11" w:rsidRDefault="005D0B11" w:rsidP="005D0B11">
                                                <w:r>
                                                  <w:t>ice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2D2D2D"/>
                                              </w:tcPr>
                                              <w:p w14:paraId="3430C02D" w14:textId="46DF8A0D" w:rsidR="005D0B11" w:rsidRPr="005D0B11" w:rsidRDefault="005D0B11" w:rsidP="005D0B11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t>Status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2D2D2D"/>
                                              </w:tcPr>
                                              <w:p w14:paraId="4D4958C9" w14:textId="08BFE43A" w:rsidR="005D0B11" w:rsidRPr="005D0B11" w:rsidRDefault="005D0B11" w:rsidP="005D0B11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t>Notes</w:t>
                                                </w:r>
                                              </w:p>
                                            </w:tc>
                                          </w:tr>
                                          <w:tr w:rsidR="005D0B11" w14:paraId="2AD7F0B2" w14:textId="77777777" w:rsidTr="005D0B11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88989AF" w14:textId="44A32DD5" w:rsidR="005D0B11" w:rsidRDefault="005D0B11" w:rsidP="005D0B11">
                                                <w:r>
                                                  <w:t>Redis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F73F629" w14:textId="43221706" w:rsidR="005D0B11" w:rsidRDefault="005D0B11" w:rsidP="005D0B11">
                                                <w:r>
                                                  <w:t>Self-hos</w:t>
                                                </w:r>
                                                <w:r>
                                                  <w:lastRenderedPageBreak/>
                                                  <w:t>ted in Docker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EB758D7" w14:textId="0DDA286F" w:rsidR="005D0B11" w:rsidRDefault="005D0B11" w:rsidP="005D0B11">
                                                <w:r>
                                                  <w:lastRenderedPageBreak/>
                                                  <w:t>redis://r</w:t>
                                                </w:r>
                                                <w:r>
                                                  <w:lastRenderedPageBreak/>
                                                  <w:t>edis:6379 — already set in docker-compose</w:t>
                                                </w:r>
                                              </w:p>
                                            </w:tc>
                                          </w:tr>
                                          <w:tr w:rsidR="005D0B11" w14:paraId="343947FE" w14:textId="77777777" w:rsidTr="005D0B11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939A62B" w14:textId="054DE958" w:rsidR="005D0B11" w:rsidRDefault="005D0B11" w:rsidP="005D0B11">
                                                <w:r>
                                                  <w:lastRenderedPageBreak/>
                                                  <w:t>Nginx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3A8A0BA" w14:textId="18FD7F3B" w:rsidR="005D0B11" w:rsidRDefault="005D0B11" w:rsidP="005D0B11">
                                                <w:r>
                                                  <w:t>Self-hosted in Dock</w:t>
                                                </w:r>
                                                <w:r>
                                                  <w:lastRenderedPageBreak/>
                                                  <w:t>er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72AE8FF" w14:textId="5006BEFE" w:rsidR="005D0B11" w:rsidRDefault="005D0B11" w:rsidP="005D0B11">
                                                <w:r>
                                                  <w:lastRenderedPageBreak/>
                                                  <w:t>Reverse proxy — confi</w:t>
                                                </w:r>
                                                <w:r>
                                                  <w:lastRenderedPageBreak/>
                                                  <w:t>g in /nginx/nginx.conf</w:t>
                                                </w:r>
                                              </w:p>
                                            </w:tc>
                                          </w:tr>
                                          <w:tr w:rsidR="005D0B11" w14:paraId="5FC58B1E" w14:textId="77777777" w:rsidTr="005D0B11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48BAE72" w14:textId="2DD9F7D5" w:rsidR="005D0B11" w:rsidRDefault="005D0B11" w:rsidP="005D0B11">
                                                <w:r>
                                                  <w:lastRenderedPageBreak/>
                                                  <w:t>PostgreSQL (self-hosted option)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DB016B7" w14:textId="1E056CE4" w:rsidR="005D0B11" w:rsidRDefault="005D0B11" w:rsidP="005D0B11">
                                                <w:r>
                                                  <w:t>Self-hosted in Docker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7764595F" w14:textId="512F1762" w:rsidR="005D0B11" w:rsidRDefault="005D0B11" w:rsidP="005D0B11">
                                                <w:r>
                                                  <w:t>Only if client does not need managed DB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B184714" w14:textId="4B88A0BE" w:rsidR="005D0B11" w:rsidRPr="005D0B11" w:rsidRDefault="005D0B11" w:rsidP="005D0B11">
                                          <w:r>
                                            <w:t>ate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2D2D2D"/>
                                        </w:tcPr>
                                        <w:p w14:paraId="5D6B8B60" w14:textId="2A3F0EEA" w:rsidR="005D0B11" w:rsidRPr="005D0B11" w:rsidRDefault="005D0B11" w:rsidP="005D0B11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/>
                                            </w:rPr>
                                            <w:lastRenderedPageBreak/>
                                            <w:t>Notes</w:t>
                                          </w:r>
                                        </w:p>
                                      </w:tc>
                                    </w:tr>
                                    <w:tr w:rsidR="005D0B11" w14:paraId="7B83CF0A" w14:textId="77777777" w:rsidTr="005D0B11">
                                      <w:tc>
                                        <w:tcPr>
                                          <w:tcW w:w="360" w:type="dxa"/>
                                        </w:tcPr>
                                        <w:p w14:paraId="77E0D527" w14:textId="502BDE4E" w:rsidR="005D0B11" w:rsidRDefault="005D0B11" w:rsidP="005D0B11">
                                          <w:r>
                                            <w:lastRenderedPageBreak/>
                                            <w:t>JWT_SECRET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75E2538" w14:textId="3DFC3220" w:rsidR="005D0B11" w:rsidRPr="005D0B11" w:rsidRDefault="005D0B11" w:rsidP="005D0B11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5D0B11">
                                            <w:rPr>
                                              <w:b/>
                                            </w:rPr>
                                            <w:t>node -e "console.log(require(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1C69D0D" w14:textId="0F1BBCA9" w:rsidR="005D0B11" w:rsidRDefault="005D0B11" w:rsidP="005D0B11">
                                          <w:r>
                                            <w:t>Express API auth</w:t>
                                          </w:r>
                                        </w:p>
                                      </w:tc>
                                    </w:tr>
                                    <w:tr w:rsidR="005D0B11" w14:paraId="297FD20D" w14:textId="77777777" w:rsidTr="005D0B11">
                                      <w:tc>
                                        <w:tcPr>
                                          <w:tcW w:w="360" w:type="dxa"/>
                                        </w:tcPr>
                                        <w:p w14:paraId="0AAAB23D" w14:textId="36215A5D" w:rsidR="005D0B11" w:rsidRDefault="005D0B11" w:rsidP="005D0B11">
                                          <w:r>
                                            <w:t>STRAPI_JWT_SECRET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1848E86" w14:textId="389479C0" w:rsidR="005D0B11" w:rsidRDefault="005D0B11" w:rsidP="005D0B11">
                                          <w:r>
                                            <w:t>Same as above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55C85A4" w14:textId="330F9E08" w:rsidR="005D0B11" w:rsidRDefault="005D0B11" w:rsidP="005D0B11">
                                          <w:r>
                                            <w:t>Strapi user JWT signing</w:t>
                                          </w:r>
                                        </w:p>
                                      </w:tc>
                                    </w:tr>
                                    <w:tr w:rsidR="005D0B11" w14:paraId="3AB83BBB" w14:textId="77777777" w:rsidTr="005D0B11">
                                      <w:tc>
                                        <w:tcPr>
                                          <w:tcW w:w="360" w:type="dxa"/>
                                        </w:tcPr>
                                        <w:p w14:paraId="27A9FEA9" w14:textId="792E663B" w:rsidR="005D0B11" w:rsidRDefault="005D0B11" w:rsidP="005D0B11">
                                          <w:r>
                                            <w:t>STRAPI_ADMIN_JWT_SECRET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F9B6D3D" w14:textId="0414D0A9" w:rsidR="005D0B11" w:rsidRDefault="005D0B11" w:rsidP="005D0B11">
                                          <w:r>
                                            <w:t>Same as above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8BAA0D1" w14:textId="2D95942D" w:rsidR="005D0B11" w:rsidRDefault="005D0B11" w:rsidP="005D0B11">
                                          <w:r>
                                            <w:t>Strapi admin panel JWT</w:t>
                                          </w:r>
                                        </w:p>
                                      </w:tc>
                                    </w:tr>
                                    <w:tr w:rsidR="005D0B11" w14:paraId="6751FCBF" w14:textId="77777777" w:rsidTr="005D0B11">
                                      <w:tc>
                                        <w:tcPr>
                                          <w:tcW w:w="360" w:type="dxa"/>
                                        </w:tcPr>
                                        <w:p w14:paraId="48D84B8D" w14:textId="5E623F56" w:rsidR="005D0B11" w:rsidRDefault="005D0B11" w:rsidP="005D0B11">
                                          <w:r>
                                            <w:t>STRAPI_APP_KEYS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CD7392A" w14:textId="7A24C0E6" w:rsidR="005D0B11" w:rsidRDefault="005D0B11" w:rsidP="005D0B11">
                                          <w:r>
                                            <w:t>4 random base64 strings, comma-separated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7B8CB09" w14:textId="6F091EA7" w:rsidR="005D0B11" w:rsidRDefault="005D0B11" w:rsidP="005D0B11">
                                          <w:r>
                                            <w:t>Strapi internal session keys</w:t>
                                          </w:r>
                                        </w:p>
                                      </w:tc>
                                    </w:tr>
                                    <w:tr w:rsidR="005D0B11" w14:paraId="115BB1F5" w14:textId="77777777" w:rsidTr="005D0B11">
                                      <w:tc>
                                        <w:tcPr>
                                          <w:tcW w:w="360" w:type="dxa"/>
                                        </w:tcPr>
                                        <w:p w14:paraId="4F5A1B7B" w14:textId="4BE9EA79" w:rsidR="005D0B11" w:rsidRDefault="005D0B11" w:rsidP="005D0B11">
                                          <w:r>
                                            <w:t>STRAPI_API_TOKEN_SALT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EDD0D55" w14:textId="67D4FCE5" w:rsidR="005D0B11" w:rsidRDefault="005D0B11" w:rsidP="005D0B11">
                                          <w:r>
                                            <w:t>Same as above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15552F1" w14:textId="70F6CE55" w:rsidR="005D0B11" w:rsidRDefault="005D0B11" w:rsidP="005D0B11">
                                          <w:r>
                                            <w:t>Strapi API token hashing</w:t>
                                          </w:r>
                                        </w:p>
                                      </w:tc>
                                    </w:tr>
                                    <w:tr w:rsidR="005D0B11" w14:paraId="201F1F54" w14:textId="77777777" w:rsidTr="005D0B11">
                                      <w:tc>
                                        <w:tcPr>
                                          <w:tcW w:w="360" w:type="dxa"/>
                                        </w:tcPr>
                                        <w:p w14:paraId="05C6C5A5" w14:textId="4756775C" w:rsidR="005D0B11" w:rsidRDefault="005D0B11" w:rsidP="005D0B11">
                                          <w:r>
                                            <w:t>STRAPI_TRANSFER_TOKEN_SALT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59902EA" w14:textId="5B2DCE3A" w:rsidR="005D0B11" w:rsidRDefault="005D0B11" w:rsidP="005D0B11">
                                          <w:r>
                                            <w:t>Same as above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A1198C8" w14:textId="074D5DB1" w:rsidR="005D0B11" w:rsidRDefault="005D0B11" w:rsidP="005D0B11">
                                          <w:r>
                                            <w:t>Strapi transfer token</w:t>
                                          </w:r>
                                        </w:p>
                                      </w:tc>
                                    </w:tr>
                                    <w:tr w:rsidR="005D0B11" w14:paraId="00EED9F7" w14:textId="77777777" w:rsidTr="005D0B11">
                                      <w:tc>
                                        <w:tcPr>
                                          <w:tcW w:w="360" w:type="dxa"/>
                                        </w:tcPr>
                                        <w:p w14:paraId="650197DB" w14:textId="3E1001E1" w:rsidR="005D0B11" w:rsidRDefault="005D0B11" w:rsidP="005D0B11">
                                          <w:r>
                                            <w:t>STRAPI_API_TOKEN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92B8B32" w14:textId="0724DF85" w:rsidR="005D0B11" w:rsidRDefault="005D0B11" w:rsidP="005D0B11">
                                          <w:r>
                                            <w:t>Generated from Strapi admin panel after first boot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687C073" w14:textId="2C9FAF6F" w:rsidR="005D0B11" w:rsidRDefault="005D0B11" w:rsidP="005D0B11">
                                          <w:r>
                                            <w:t>Server-to-server API access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0BAA6BE" w14:textId="7598B0D0" w:rsidR="005D0B11" w:rsidRDefault="005D0B11" w:rsidP="005D0B11">
                                    <w:r>
                                      <w:t>oduction Domain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039B8239" w14:textId="14AAE92D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lastRenderedPageBreak/>
                                      <w:t>elewen.in (as</w:t>
                                    </w:r>
                                    <w:r>
                                      <w:lastRenderedPageBreak/>
                                      <w:t>sumed)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FDF64D9" w14:textId="7BC02236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lastRenderedPageBreak/>
                                      <w:t>Client to confi</w:t>
                                    </w:r>
                                    <w:r>
                                      <w:lastRenderedPageBreak/>
                                      <w:t>rm domain registrar access</w:t>
                                    </w:r>
                                  </w:p>
                                </w:tc>
                              </w:tr>
                              <w:tr w:rsidR="005D0B11" w14:paraId="03634EA9" w14:textId="77777777" w:rsidTr="005D0B11">
                                <w:tc>
                                  <w:tcPr>
                                    <w:tcW w:w="360" w:type="dxa"/>
                                  </w:tcPr>
                                  <w:p w14:paraId="2B1EE4FD" w14:textId="14ED5AAB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lastRenderedPageBreak/>
                                      <w:t>CORS_ORIGIN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B437834" w14:textId="70BC1F12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http://localhost:5173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66748DE" w14:textId="7C00E448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Update to https://elewen.in</w:t>
                                    </w:r>
                                  </w:p>
                                </w:tc>
                              </w:tr>
                              <w:tr w:rsidR="005D0B11" w14:paraId="6E58D8F7" w14:textId="77777777" w:rsidTr="005D0B11">
                                <w:tc>
                                  <w:tcPr>
                                    <w:tcW w:w="360" w:type="dxa"/>
                                  </w:tcPr>
                                  <w:p w14:paraId="13CD4CFD" w14:textId="494289FA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SPF / DKIM / DMARC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60F441A" w14:textId="18B42459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Not configured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2B46A24" w14:textId="51E32CB8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Add DNS records for email deliverability</w:t>
                                    </w:r>
                                  </w:p>
                                </w:tc>
                              </w:tr>
                              <w:tr w:rsidR="005D0B11" w14:paraId="453CD2E4" w14:textId="77777777" w:rsidTr="005D0B11">
                                <w:tc>
                                  <w:tcPr>
                                    <w:tcW w:w="360" w:type="dxa"/>
                                  </w:tcPr>
                                  <w:p w14:paraId="61887F87" w14:textId="13376623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Server / VPS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4C914B5D" w14:textId="4F5617A4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Not provisioned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7D050925" w14:textId="34D5E0FF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DigitalOcean Droplet or App Platform</w:t>
                                    </w:r>
                                  </w:p>
                                </w:tc>
                              </w:tr>
                              <w:tr w:rsidR="005D0B11" w14:paraId="483295AD" w14:textId="77777777" w:rsidTr="005D0B11">
                                <w:tc>
                                  <w:tcPr>
                                    <w:tcW w:w="360" w:type="dxa"/>
                                  </w:tcPr>
                                  <w:p w14:paraId="497357CF" w14:textId="0C255821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SSL Certificate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8FC7803" w14:textId="0FB29407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Not configured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89506CC" w14:textId="50E58032" w:rsidR="005D0B11" w:rsidRDefault="005D0B11" w:rsidP="005D0B11">
                                    <w:pPr>
                                      <w:pStyle w:val="Heading2"/>
                                      <w:outlineLvl w:val="1"/>
                                    </w:pPr>
                                    <w:r>
                                      <w:t>Let's Encrypt via Nginx (auto-provisioned)</w:t>
                                    </w:r>
                                  </w:p>
                                </w:tc>
                              </w:tr>
                            </w:tbl>
                            <w:p w14:paraId="2839954E" w14:textId="4435C86A" w:rsidR="005D0B11" w:rsidRPr="005D0B11" w:rsidRDefault="005D0B11" w:rsidP="005D0B11">
                              <w:pPr>
                                <w:pStyle w:val="Heading2"/>
                              </w:pPr>
                              <w:r>
                                <w:t>e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2D2D2D"/>
                            </w:tcPr>
                            <w:p w14:paraId="44219B71" w14:textId="4553E1F0" w:rsidR="005D0B11" w:rsidRPr="005D0B11" w:rsidRDefault="005D0B11" w:rsidP="005D0B11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lastRenderedPageBreak/>
                                <w:t>Current (Local Dev)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2D2D2D"/>
                            </w:tcPr>
                            <w:p w14:paraId="58550A2D" w14:textId="3E0F9AEA" w:rsidR="005D0B11" w:rsidRPr="005D0B11" w:rsidRDefault="005D0B11" w:rsidP="005D0B11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Required for Production</w:t>
                              </w:r>
                            </w:p>
                          </w:tc>
                        </w:tr>
                        <w:tr w:rsidR="005D0B11" w14:paraId="018F8F14" w14:textId="77777777" w:rsidTr="005D0B11">
                          <w:tc>
                            <w:tcPr>
                              <w:tcW w:w="360" w:type="dxa"/>
                            </w:tcPr>
                            <w:p w14:paraId="760DF0E5" w14:textId="77B6DDF8" w:rsidR="005D0B11" w:rsidRDefault="005D0B11" w:rsidP="005D0B11">
                              <w:r>
                                <w:lastRenderedPageBreak/>
                                <w:t>DB_HOST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FDF7DF3" w14:textId="3D6E6091" w:rsidR="005D0B11" w:rsidRDefault="005D0B11" w:rsidP="005D0B11">
                              <w:r>
                                <w:t>postgres (Docker)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BEF9764" w14:textId="4E7B5CB0" w:rsidR="005D0B11" w:rsidRDefault="005D0B11" w:rsidP="005D0B11">
                              <w:r>
                                <w:t>Managed DB host URL</w:t>
                              </w:r>
                            </w:p>
                          </w:tc>
                        </w:tr>
                        <w:tr w:rsidR="005D0B11" w14:paraId="33A822FF" w14:textId="77777777" w:rsidTr="005D0B11">
                          <w:tc>
                            <w:tcPr>
                              <w:tcW w:w="360" w:type="dxa"/>
                            </w:tcPr>
                            <w:p w14:paraId="7B70AB22" w14:textId="6D9FA6C0" w:rsidR="005D0B11" w:rsidRDefault="005D0B11" w:rsidP="005D0B11">
                              <w:r>
                                <w:t>DB_USER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C623263" w14:textId="20CCF349" w:rsidR="005D0B11" w:rsidRDefault="005D0B11" w:rsidP="005D0B11">
                              <w:r>
                                <w:t>postgres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E33C8B8" w14:textId="719E01C5" w:rsidR="005D0B11" w:rsidRDefault="005D0B11" w:rsidP="005D0B11">
                              <w:r>
                                <w:t>Production DB username</w:t>
                              </w:r>
                            </w:p>
                          </w:tc>
                        </w:tr>
                        <w:tr w:rsidR="005D0B11" w14:paraId="34404A0C" w14:textId="77777777" w:rsidTr="005D0B11">
                          <w:tc>
                            <w:tcPr>
                              <w:tcW w:w="360" w:type="dxa"/>
                            </w:tcPr>
                            <w:p w14:paraId="5453568B" w14:textId="55B6E2FE" w:rsidR="005D0B11" w:rsidRDefault="005D0B11" w:rsidP="005D0B11">
                              <w:r>
                                <w:t>DB_PASSWORD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C2BFE65" w14:textId="642F1100" w:rsidR="005D0B11" w:rsidRDefault="005D0B11" w:rsidP="005D0B11">
                              <w:r>
                                <w:t>postgres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ECB31BF" w14:textId="7CAC07F6" w:rsidR="005D0B11" w:rsidRDefault="005D0B11" w:rsidP="005D0B11">
                              <w:r>
                                <w:t>Strong production password</w:t>
                              </w:r>
                            </w:p>
                          </w:tc>
                        </w:tr>
                        <w:tr w:rsidR="005D0B11" w14:paraId="4B59E1DE" w14:textId="77777777" w:rsidTr="005D0B11">
                          <w:tc>
                            <w:tcPr>
                              <w:tcW w:w="360" w:type="dxa"/>
                            </w:tcPr>
                            <w:p w14:paraId="21658A26" w14:textId="6EBA55D6" w:rsidR="005D0B11" w:rsidRDefault="005D0B11" w:rsidP="005D0B11">
                              <w:r>
                                <w:t>DB_NAME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F719AD6" w14:textId="7D7BDB1D" w:rsidR="005D0B11" w:rsidRDefault="005D0B11" w:rsidP="005D0B11">
                              <w:r>
                                <w:t>elewen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44DE513" w14:textId="1391E8CA" w:rsidR="005D0B11" w:rsidRDefault="005D0B11" w:rsidP="005D0B11">
                              <w:r>
                                <w:t>Production database name</w:t>
                              </w:r>
                            </w:p>
                          </w:tc>
                        </w:tr>
                        <w:tr w:rsidR="005D0B11" w14:paraId="5063A697" w14:textId="77777777" w:rsidTr="005D0B11">
                          <w:tc>
                            <w:tcPr>
                              <w:tcW w:w="360" w:type="dxa"/>
                            </w:tcPr>
                            <w:p w14:paraId="523AE4ED" w14:textId="5F9C4D98" w:rsidR="005D0B11" w:rsidRDefault="005D0B11" w:rsidP="005D0B11">
                              <w:r>
                                <w:t>DATABASE_URL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86D4BCA" w14:textId="0A59B39D" w:rsidR="005D0B11" w:rsidRDefault="005D0B11" w:rsidP="005D0B11">
                              <w:r>
                                <w:t>postgresql://postgres:postgres@postgres/elewen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401493E" w14:textId="2E4C3706" w:rsidR="005D0B11" w:rsidRDefault="005D0B11" w:rsidP="005D0B11">
                              <w:r>
                                <w:t>Full production connection string</w:t>
                              </w:r>
                            </w:p>
                          </w:tc>
                        </w:tr>
                      </w:tbl>
                      <w:p w14:paraId="27C9E5B2" w14:textId="6E94FB69" w:rsidR="005D0B11" w:rsidRPr="005D0B11" w:rsidRDefault="005D0B11" w:rsidP="005D0B11">
                        <w:r>
                          <w:t>le</w:t>
                        </w:r>
                      </w:p>
                    </w:tc>
                    <w:tc>
                      <w:tcPr>
                        <w:tcW w:w="360" w:type="dxa"/>
                        <w:shd w:val="clear" w:color="auto" w:fill="2D2D2D"/>
                      </w:tcPr>
                      <w:p w14:paraId="077D962A" w14:textId="7B377718" w:rsidR="005D0B11" w:rsidRPr="005D0B11" w:rsidRDefault="005D0B11" w:rsidP="005D0B11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lastRenderedPageBreak/>
                          <w:t>Current (Dev Account)</w:t>
                        </w:r>
                      </w:p>
                    </w:tc>
                    <w:tc>
                      <w:tcPr>
                        <w:tcW w:w="360" w:type="dxa"/>
                        <w:shd w:val="clear" w:color="auto" w:fill="2D2D2D"/>
                      </w:tcPr>
                      <w:p w14:paraId="77F67B15" w14:textId="19E0C0BE" w:rsidR="005D0B11" w:rsidRPr="005D0B11" w:rsidRDefault="005D0B11" w:rsidP="005D0B11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Required from Client</w:t>
                        </w:r>
                      </w:p>
                    </w:tc>
                  </w:tr>
                  <w:tr w:rsidR="005D0B11" w14:paraId="3B25BF1C" w14:textId="77777777" w:rsidTr="005D0B11">
                    <w:tc>
                      <w:tcPr>
                        <w:tcW w:w="360" w:type="dxa"/>
                      </w:tcPr>
                      <w:p w14:paraId="42AA2EE4" w14:textId="5E4EF796" w:rsidR="005D0B11" w:rsidRDefault="005D0B11" w:rsidP="005D0B11">
                        <w:r>
                          <w:lastRenderedPageBreak/>
                          <w:t>CLOUDINARY_NAME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5D5A6D0" w14:textId="167D2909" w:rsidR="005D0B11" w:rsidRDefault="005D0B11" w:rsidP="005D0B11">
                        <w:r>
                          <w:t>dqm4rqqdc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06D4611" w14:textId="5A9BF531" w:rsidR="005D0B11" w:rsidRDefault="005D0B11" w:rsidP="005D0B11">
                        <w:r>
                          <w:t>Client cloud name</w:t>
                        </w:r>
                      </w:p>
                    </w:tc>
                  </w:tr>
                  <w:tr w:rsidR="005D0B11" w14:paraId="4BB94A03" w14:textId="77777777" w:rsidTr="005D0B11">
                    <w:tc>
                      <w:tcPr>
                        <w:tcW w:w="360" w:type="dxa"/>
                      </w:tcPr>
                      <w:p w14:paraId="32217335" w14:textId="2C1A381C" w:rsidR="005D0B11" w:rsidRDefault="005D0B11" w:rsidP="005D0B11">
                        <w:r>
                          <w:t>CLOUDINARY_KEY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84D9085" w14:textId="04E765D0" w:rsidR="005D0B11" w:rsidRDefault="005D0B11" w:rsidP="005D0B11">
                        <w:r>
                          <w:t>512782726245778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2AE171B" w14:textId="3C3995A9" w:rsidR="005D0B11" w:rsidRDefault="005D0B11" w:rsidP="005D0B11">
                        <w:r>
                          <w:t>Client API key</w:t>
                        </w:r>
                      </w:p>
                    </w:tc>
                  </w:tr>
                  <w:tr w:rsidR="005D0B11" w14:paraId="2FDE0959" w14:textId="77777777" w:rsidTr="005D0B11">
                    <w:tc>
                      <w:tcPr>
                        <w:tcW w:w="360" w:type="dxa"/>
                      </w:tcPr>
                      <w:p w14:paraId="1E5941D0" w14:textId="082F379C" w:rsidR="005D0B11" w:rsidRDefault="005D0B11" w:rsidP="005D0B11">
                        <w:r>
                          <w:t>CLOUDINARY_SECRET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13E918A" w14:textId="16750C87" w:rsidR="005D0B11" w:rsidRDefault="005D0B11" w:rsidP="005D0B11">
                        <w:r>
                          <w:t>[Dev Secret]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8625830" w14:textId="236E5B01" w:rsidR="005D0B11" w:rsidRDefault="005D0B11" w:rsidP="005D0B11">
                        <w:r>
                          <w:t>Client API secret</w:t>
                        </w:r>
                      </w:p>
                    </w:tc>
                  </w:tr>
                  <w:tr w:rsidR="005D0B11" w14:paraId="5530714B" w14:textId="77777777" w:rsidTr="005D0B11">
                    <w:tc>
                      <w:tcPr>
                        <w:tcW w:w="360" w:type="dxa"/>
                      </w:tcPr>
                      <w:p w14:paraId="741961FD" w14:textId="5BA60589" w:rsidR="005D0B11" w:rsidRDefault="005D0B11" w:rsidP="005D0B11">
                        <w:r>
                          <w:t>VITE_CLOUDINARY_NAME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CD10BC4" w14:textId="0B2F4040" w:rsidR="005D0B11" w:rsidRDefault="005D0B11" w:rsidP="005D0B11">
                        <w:r>
                          <w:t>dqm4rqqdc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ABD248F" w14:textId="2EC084CF" w:rsidR="005D0B11" w:rsidRDefault="005D0B11" w:rsidP="005D0B11">
                        <w:r>
                          <w:t>Same as CLOUDINARY_NAME</w:t>
                        </w:r>
                      </w:p>
                    </w:tc>
                  </w:tr>
                </w:tbl>
                <w:p w14:paraId="38BCC3A4" w14:textId="2835D1E4" w:rsidR="005D0B11" w:rsidRDefault="005D0B11" w:rsidP="005D0B11">
                  <w:r>
                    <w:t>GOOGLE_CLIENT_SECRET</w:t>
                  </w:r>
                </w:p>
              </w:tc>
              <w:tc>
                <w:tcPr>
                  <w:tcW w:w="931" w:type="dxa"/>
                </w:tcPr>
                <w:p w14:paraId="3CAA447E" w14:textId="5D3FD0FC" w:rsidR="005D0B11" w:rsidRDefault="005D0B11" w:rsidP="005D0B11">
                  <w:r>
                    <w:lastRenderedPageBreak/>
                    <w:t>[Dev Secret]</w:t>
                  </w:r>
                </w:p>
              </w:tc>
              <w:tc>
                <w:tcPr>
                  <w:tcW w:w="931" w:type="dxa"/>
                </w:tcPr>
                <w:p w14:paraId="6B126E69" w14:textId="74413E77" w:rsidR="005D0B11" w:rsidRDefault="005D0B11" w:rsidP="005D0B11">
                  <w:r>
                    <w:t>Production OAuth Client Secret</w:t>
                  </w:r>
                </w:p>
              </w:tc>
            </w:tr>
            <w:tr w:rsidR="005D0B11" w14:paraId="4154C712" w14:textId="77777777" w:rsidTr="005D0B11">
              <w:tc>
                <w:tcPr>
                  <w:tcW w:w="930" w:type="dxa"/>
                </w:tcPr>
                <w:p w14:paraId="76717A0A" w14:textId="06066327" w:rsidR="005D0B11" w:rsidRDefault="005D0B11" w:rsidP="005D0B11">
                  <w:r>
                    <w:lastRenderedPageBreak/>
                    <w:t>Authorised JS Origin</w:t>
                  </w:r>
                </w:p>
              </w:tc>
              <w:tc>
                <w:tcPr>
                  <w:tcW w:w="931" w:type="dxa"/>
                </w:tcPr>
                <w:p w14:paraId="7A63CE29" w14:textId="3E1695D3" w:rsidR="005D0B11" w:rsidRDefault="005D0B11" w:rsidP="005D0B11">
                  <w:r>
                    <w:t>localhost:5173</w:t>
                  </w:r>
                </w:p>
              </w:tc>
              <w:tc>
                <w:tcPr>
                  <w:tcW w:w="931" w:type="dxa"/>
                </w:tcPr>
                <w:p w14:paraId="61E8F6E6" w14:textId="037EA483" w:rsidR="005D0B11" w:rsidRDefault="005D0B11" w:rsidP="005D0B11">
                  <w:r>
                    <w:t>https://elewen.in</w:t>
                  </w:r>
                </w:p>
              </w:tc>
            </w:tr>
            <w:tr w:rsidR="005D0B11" w14:paraId="4EB5DBA1" w14:textId="77777777" w:rsidTr="005D0B11">
              <w:tc>
                <w:tcPr>
                  <w:tcW w:w="930" w:type="dxa"/>
                </w:tcPr>
                <w:p w14:paraId="6C65DE7E" w14:textId="2C79D570" w:rsidR="005D0B11" w:rsidRDefault="005D0B11" w:rsidP="005D0B11">
                  <w:r>
                    <w:t>Authorised Redirect URI</w:t>
                  </w:r>
                </w:p>
              </w:tc>
              <w:tc>
                <w:tcPr>
                  <w:tcW w:w="931" w:type="dxa"/>
                </w:tcPr>
                <w:p w14:paraId="1B1589A0" w14:textId="58FDE4BB" w:rsidR="005D0B11" w:rsidRDefault="005D0B11" w:rsidP="005D0B11">
                  <w:r>
                    <w:t>localhost redirect</w:t>
                  </w:r>
                </w:p>
              </w:tc>
              <w:tc>
                <w:tcPr>
                  <w:tcW w:w="931" w:type="dxa"/>
                </w:tcPr>
                <w:p w14:paraId="244D90B9" w14:textId="1F3CB8DF" w:rsidR="005D0B11" w:rsidRDefault="005D0B11" w:rsidP="005D0B11">
                  <w:r>
                    <w:t>https://elewen.in/auth/callback</w:t>
                  </w:r>
                </w:p>
              </w:tc>
            </w:tr>
          </w:tbl>
          <w:p w14:paraId="43D4986F" w14:textId="20537C37" w:rsidR="005D0B11" w:rsidRDefault="005D0B11" w:rsidP="005D0B11">
            <w:r>
              <w:t>Webhook URL to register</w:t>
            </w:r>
          </w:p>
        </w:tc>
        <w:tc>
          <w:tcPr>
            <w:tcW w:w="3009" w:type="dxa"/>
          </w:tcPr>
          <w:p w14:paraId="4DE8A82D" w14:textId="249DC92A" w:rsidR="005D0B11" w:rsidRDefault="005D0B11" w:rsidP="005D0B11">
            <w:r>
              <w:lastRenderedPageBreak/>
              <w:t>(not registered)</w:t>
            </w:r>
          </w:p>
        </w:tc>
        <w:tc>
          <w:tcPr>
            <w:tcW w:w="3009" w:type="dxa"/>
          </w:tcPr>
          <w:p w14:paraId="7188959E" w14:textId="543B18CA" w:rsidR="005D0B11" w:rsidRDefault="005D0B11" w:rsidP="005D0B11">
            <w:r>
              <w:t>https://elewen.in/payments/webhook</w:t>
            </w:r>
          </w:p>
        </w:tc>
      </w:tr>
    </w:tbl>
    <w:p w14:paraId="54F5976A" w14:textId="77777777" w:rsidR="005D0B11" w:rsidRPr="005D0B11" w:rsidRDefault="005D0B11" w:rsidP="005D0B11"/>
    <w:sectPr w:rsidR="005D0B11" w:rsidRPr="005D0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11"/>
    <w:rsid w:val="005C5EAF"/>
    <w:rsid w:val="005D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EB43"/>
  <w15:chartTrackingRefBased/>
  <w15:docId w15:val="{F964DA39-AE7E-4172-875A-0ACA7534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B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0B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D0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0B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D0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panchal</dc:creator>
  <cp:keywords/>
  <dc:description/>
  <cp:lastModifiedBy>Preet panchal</cp:lastModifiedBy>
  <cp:revision>1</cp:revision>
  <dcterms:created xsi:type="dcterms:W3CDTF">2026-05-26T07:01:00Z</dcterms:created>
  <dcterms:modified xsi:type="dcterms:W3CDTF">2026-05-26T07:01:00Z</dcterms:modified>
</cp:coreProperties>
</file>