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D350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Objective</w:t>
      </w:r>
      <w:r w:rsidRPr="00A8510A">
        <w:rPr>
          <w:rFonts w:ascii="Times New Roman" w:eastAsia="Times New Roman" w:hAnsi="Times New Roman" w:cs="Times New Roman"/>
          <w:lang w:eastAsia="en-GB"/>
        </w:rPr>
        <w:t>: Provision a simple web server infrastructure on AWS using Terraform.</w:t>
      </w:r>
    </w:p>
    <w:p w14:paraId="7D948F48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Requirements</w:t>
      </w:r>
      <w:r w:rsidRPr="00A8510A">
        <w:rPr>
          <w:rFonts w:ascii="Times New Roman" w:eastAsia="Times New Roman" w:hAnsi="Times New Roman" w:cs="Times New Roman"/>
          <w:lang w:eastAsia="en-GB"/>
        </w:rPr>
        <w:t>:</w:t>
      </w:r>
    </w:p>
    <w:p w14:paraId="4749BA96" w14:textId="77777777" w:rsidR="00A8510A" w:rsidRPr="00A8510A" w:rsidRDefault="00A8510A" w:rsidP="00A8510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lang w:eastAsia="en-GB"/>
        </w:rPr>
        <w:t>AWS account with access keys configured.</w:t>
      </w:r>
    </w:p>
    <w:p w14:paraId="7287E907" w14:textId="77777777" w:rsidR="00A8510A" w:rsidRPr="00A8510A" w:rsidRDefault="00A8510A" w:rsidP="00A8510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lang w:eastAsia="en-GB"/>
        </w:rPr>
        <w:t>Terraform installed on your local machine.</w:t>
      </w:r>
    </w:p>
    <w:p w14:paraId="630397E5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Steps</w:t>
      </w:r>
      <w:r w:rsidRPr="00A8510A">
        <w:rPr>
          <w:rFonts w:ascii="Times New Roman" w:eastAsia="Times New Roman" w:hAnsi="Times New Roman" w:cs="Times New Roman"/>
          <w:lang w:eastAsia="en-GB"/>
        </w:rPr>
        <w:t>:</w:t>
      </w:r>
    </w:p>
    <w:p w14:paraId="1BE70AD4" w14:textId="77777777" w:rsidR="00A8510A" w:rsidRPr="00A8510A" w:rsidRDefault="00A8510A" w:rsidP="00A8510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Setup AWS Credentials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Make sure you have your AWS access key ID and secret access key. You can set them as environment variables or configure them in the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~/.</w:t>
      </w:r>
      <w:proofErr w:type="spellStart"/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aws</w:t>
      </w:r>
      <w:proofErr w:type="spellEnd"/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/credentials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 file.</w:t>
      </w:r>
    </w:p>
    <w:p w14:paraId="09972A4E" w14:textId="77777777" w:rsidR="00A8510A" w:rsidRPr="00A8510A" w:rsidRDefault="00A8510A" w:rsidP="00A8510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Initialize Terraform Configuration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Create a new directory for your Terraform configuration. Inside this directory, create a file named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main.tf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 where you'll define your infrastructure.</w:t>
      </w:r>
    </w:p>
    <w:p w14:paraId="073EAA29" w14:textId="77777777" w:rsidR="00A8510A" w:rsidRPr="00A8510A" w:rsidRDefault="00A8510A" w:rsidP="00A8510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Define Provider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In your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main.tf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 file, define the AWS provider. This tells Terraform which cloud provider to use.</w:t>
      </w:r>
    </w:p>
    <w:p w14:paraId="0A12A6BD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A8510A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hclCopy</w:t>
      </w:r>
      <w:proofErr w:type="spellEnd"/>
      <w:r w:rsidRPr="00A8510A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08934AD9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provider "</w:t>
      </w:r>
      <w:proofErr w:type="spellStart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aws</w:t>
      </w:r>
      <w:proofErr w:type="spellEnd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" { region = "us-east-1" // Change to your preferred region } </w:t>
      </w:r>
    </w:p>
    <w:p w14:paraId="15AB246D" w14:textId="77777777" w:rsidR="00A8510A" w:rsidRPr="00A8510A" w:rsidRDefault="00A8510A" w:rsidP="00A8510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Create Resources</w:t>
      </w:r>
      <w:r w:rsidRPr="00A8510A">
        <w:rPr>
          <w:rFonts w:ascii="Times New Roman" w:eastAsia="Times New Roman" w:hAnsi="Times New Roman" w:cs="Times New Roman"/>
          <w:lang w:eastAsia="en-GB"/>
        </w:rPr>
        <w:t>: Declare the resources you want to provision. For this exercise, let's create a simple EC2 instance running a basic web server.</w:t>
      </w:r>
    </w:p>
    <w:p w14:paraId="61A128E9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A8510A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hclCopy</w:t>
      </w:r>
      <w:proofErr w:type="spellEnd"/>
      <w:r w:rsidRPr="00A8510A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7EAB5F23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resource "</w:t>
      </w:r>
      <w:proofErr w:type="spellStart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aws_instance</w:t>
      </w:r>
      <w:proofErr w:type="spellEnd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" "</w:t>
      </w:r>
      <w:proofErr w:type="spellStart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web_server</w:t>
      </w:r>
      <w:proofErr w:type="spellEnd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" { </w:t>
      </w:r>
      <w:proofErr w:type="spellStart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ami</w:t>
      </w:r>
      <w:proofErr w:type="spellEnd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= "ami-0c55b159cbfafe1f0" // Amazon Linux AMI ID </w:t>
      </w:r>
      <w:proofErr w:type="spellStart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instance_type</w:t>
      </w:r>
      <w:proofErr w:type="spellEnd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= "t2.micro" tags = { Name = "</w:t>
      </w:r>
      <w:proofErr w:type="spellStart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WebServer</w:t>
      </w:r>
      <w:proofErr w:type="spellEnd"/>
      <w:r w:rsidRPr="00A8510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" } } </w:t>
      </w:r>
    </w:p>
    <w:p w14:paraId="0F6DC285" w14:textId="77777777" w:rsidR="00A8510A" w:rsidRPr="00A8510A" w:rsidRDefault="00A8510A" w:rsidP="00A8510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Plan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Run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terraform plan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 in your terminal to see what changes Terraform will make to your infrastructure.</w:t>
      </w:r>
    </w:p>
    <w:p w14:paraId="00CC2516" w14:textId="77777777" w:rsidR="00A8510A" w:rsidRPr="00A8510A" w:rsidRDefault="00A8510A" w:rsidP="00A8510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Apply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If the plan looks good, apply the changes by running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terraform apply</w:t>
      </w:r>
      <w:r w:rsidRPr="00A8510A">
        <w:rPr>
          <w:rFonts w:ascii="Times New Roman" w:eastAsia="Times New Roman" w:hAnsi="Times New Roman" w:cs="Times New Roman"/>
          <w:lang w:eastAsia="en-GB"/>
        </w:rPr>
        <w:t>. Terraform will prompt you to confirm the changes before applying them.</w:t>
      </w:r>
    </w:p>
    <w:p w14:paraId="32B77C62" w14:textId="77777777" w:rsidR="00A8510A" w:rsidRPr="00A8510A" w:rsidRDefault="00A8510A" w:rsidP="00A8510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Access the Web Server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Once Terraform has finished applying the changes, you can access your web server by using its public IP address. You can find the public IP address in the output of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terraform apply</w:t>
      </w:r>
      <w:r w:rsidRPr="00A8510A">
        <w:rPr>
          <w:rFonts w:ascii="Times New Roman" w:eastAsia="Times New Roman" w:hAnsi="Times New Roman" w:cs="Times New Roman"/>
          <w:lang w:eastAsia="en-GB"/>
        </w:rPr>
        <w:t>.</w:t>
      </w:r>
    </w:p>
    <w:p w14:paraId="442B88B4" w14:textId="77777777" w:rsidR="00A8510A" w:rsidRPr="00A8510A" w:rsidRDefault="00A8510A" w:rsidP="00A8510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Destroy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: After you're done experimenting, run </w:t>
      </w:r>
      <w:r w:rsidRPr="00A8510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terraform destroy</w:t>
      </w:r>
      <w:r w:rsidRPr="00A8510A">
        <w:rPr>
          <w:rFonts w:ascii="Times New Roman" w:eastAsia="Times New Roman" w:hAnsi="Times New Roman" w:cs="Times New Roman"/>
          <w:lang w:eastAsia="en-GB"/>
        </w:rPr>
        <w:t xml:space="preserve"> to tear down the resources created by Terraform. This will ensure that you don't continue to incur charges for resources you no longer need.</w:t>
      </w:r>
    </w:p>
    <w:p w14:paraId="55284335" w14:textId="77777777" w:rsidR="00A8510A" w:rsidRPr="00A8510A" w:rsidRDefault="00A8510A" w:rsidP="00A851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lang w:eastAsia="en-GB"/>
        </w:rPr>
      </w:pPr>
      <w:r w:rsidRPr="00A8510A">
        <w:rPr>
          <w:rFonts w:ascii="Times New Roman" w:eastAsia="Times New Roman" w:hAnsi="Times New Roman" w:cs="Times New Roman"/>
          <w:lang w:eastAsia="en-GB"/>
        </w:rPr>
        <w:t>That's it! This exercise should give you a basic understanding of how to use Terraform to provision infrastructure on AWS. Feel free to explore more advanced features and configurations as you become more comfortable with the tool.</w:t>
      </w:r>
    </w:p>
    <w:p w14:paraId="04A73A4C" w14:textId="77777777" w:rsidR="00A8510A" w:rsidRPr="00A8510A" w:rsidRDefault="00A8510A" w:rsidP="00A8510A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8510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E743A9F" w14:textId="77777777" w:rsidR="00A8510A" w:rsidRPr="00A8510A" w:rsidRDefault="00A8510A" w:rsidP="00A8510A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14:paraId="6BF9A466" w14:textId="77777777" w:rsidR="00A8510A" w:rsidRPr="00A8510A" w:rsidRDefault="00A8510A" w:rsidP="00A8510A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8510A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181CE8D" w14:textId="77777777" w:rsidR="005C017F" w:rsidRPr="00A8510A" w:rsidRDefault="005C017F" w:rsidP="00A8510A"/>
    <w:sectPr w:rsidR="005C017F" w:rsidRPr="00A8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0463A"/>
    <w:multiLevelType w:val="multilevel"/>
    <w:tmpl w:val="EADEF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1482E"/>
    <w:multiLevelType w:val="multilevel"/>
    <w:tmpl w:val="BA7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444F4"/>
    <w:multiLevelType w:val="multilevel"/>
    <w:tmpl w:val="009E0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D5BED"/>
    <w:multiLevelType w:val="multilevel"/>
    <w:tmpl w:val="D000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200B2"/>
    <w:multiLevelType w:val="multilevel"/>
    <w:tmpl w:val="B8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A1782"/>
    <w:multiLevelType w:val="multilevel"/>
    <w:tmpl w:val="01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51385"/>
    <w:multiLevelType w:val="multilevel"/>
    <w:tmpl w:val="118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553BF"/>
    <w:multiLevelType w:val="multilevel"/>
    <w:tmpl w:val="3CDE6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7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1"/>
  </w:num>
  <w:num w:numId="13">
    <w:abstractNumId w:val="19"/>
  </w:num>
  <w:num w:numId="14">
    <w:abstractNumId w:val="12"/>
  </w:num>
  <w:num w:numId="15">
    <w:abstractNumId w:val="14"/>
  </w:num>
  <w:num w:numId="16">
    <w:abstractNumId w:val="18"/>
  </w:num>
  <w:num w:numId="17">
    <w:abstractNumId w:val="20"/>
  </w:num>
  <w:num w:numId="18">
    <w:abstractNumId w:val="9"/>
  </w:num>
  <w:num w:numId="19">
    <w:abstractNumId w:val="11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97BC4"/>
    <w:rsid w:val="007D06C2"/>
    <w:rsid w:val="008621EA"/>
    <w:rsid w:val="008709C3"/>
    <w:rsid w:val="009950FD"/>
    <w:rsid w:val="009C326F"/>
    <w:rsid w:val="00A63D20"/>
    <w:rsid w:val="00A8510A"/>
    <w:rsid w:val="00AC7EA9"/>
    <w:rsid w:val="00B035BB"/>
    <w:rsid w:val="00B40AED"/>
    <w:rsid w:val="00B76680"/>
    <w:rsid w:val="00BD6A59"/>
    <w:rsid w:val="00EC170A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A5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A5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60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0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42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5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4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723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2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4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2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9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8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8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412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28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940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851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15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52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25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1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54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3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9501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9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347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308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526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9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434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3438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79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628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67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421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2024-04-16T20:19:00Z</dcterms:created>
  <dcterms:modified xsi:type="dcterms:W3CDTF">2024-04-16T20:19:00Z</dcterms:modified>
</cp:coreProperties>
</file>