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B2E" w:rsidRDefault="00A27B2E" w:rsidP="00FA2A37">
      <w:pPr>
        <w:autoSpaceDE w:val="0"/>
        <w:autoSpaceDN w:val="0"/>
        <w:adjustRightInd w:val="0"/>
        <w:spacing w:after="0" w:line="240" w:lineRule="auto"/>
        <w:jc w:val="center"/>
        <w:rPr>
          <w:rFonts w:ascii="TimesNewRomanPSMT" w:hAnsi="TimesNewRomanPSMT" w:cs="TimesNewRomanPSMT"/>
          <w:b/>
          <w:sz w:val="40"/>
          <w:szCs w:val="40"/>
        </w:rPr>
      </w:pPr>
      <w:r w:rsidRPr="00FA2A37">
        <w:rPr>
          <w:rFonts w:ascii="TimesNewRomanPSMT" w:hAnsi="TimesNewRomanPSMT" w:cs="TimesNewRomanPSMT"/>
          <w:b/>
          <w:sz w:val="40"/>
          <w:szCs w:val="40"/>
        </w:rPr>
        <w:t>SPECTROPHOTOMETER</w:t>
      </w:r>
    </w:p>
    <w:p w:rsidR="00FA2A37" w:rsidRPr="00FA2A37" w:rsidRDefault="00FA2A37" w:rsidP="00FA2A37">
      <w:pPr>
        <w:autoSpaceDE w:val="0"/>
        <w:autoSpaceDN w:val="0"/>
        <w:adjustRightInd w:val="0"/>
        <w:spacing w:after="0" w:line="240" w:lineRule="auto"/>
        <w:jc w:val="center"/>
        <w:rPr>
          <w:rFonts w:ascii="TimesNewRomanPSMT" w:hAnsi="TimesNewRomanPSMT" w:cs="TimesNewRomanPSMT"/>
          <w:b/>
          <w:sz w:val="40"/>
          <w:szCs w:val="40"/>
        </w:rPr>
      </w:pPr>
    </w:p>
    <w:p w:rsidR="00A27B2E" w:rsidRDefault="00A27B2E" w:rsidP="00A27B2E">
      <w:pPr>
        <w:autoSpaceDE w:val="0"/>
        <w:autoSpaceDN w:val="0"/>
        <w:adjustRightInd w:val="0"/>
        <w:spacing w:after="0" w:line="240" w:lineRule="auto"/>
        <w:rPr>
          <w:rFonts w:ascii="Times New Roman" w:hAnsi="Times New Roman" w:cs="Times New Roman"/>
          <w:sz w:val="24"/>
          <w:szCs w:val="24"/>
        </w:rPr>
      </w:pPr>
      <w:r>
        <w:rPr>
          <w:rFonts w:ascii="TimesNewRomanPSMT" w:hAnsi="TimesNewRomanPSMT" w:cs="TimesNewRomanPSMT"/>
          <w:sz w:val="24"/>
          <w:szCs w:val="24"/>
        </w:rPr>
        <w:t>The project entitled “A Low</w:t>
      </w:r>
      <w:r>
        <w:rPr>
          <w:rFonts w:ascii="Times New Roman" w:hAnsi="Times New Roman" w:cs="Times New Roman"/>
          <w:sz w:val="24"/>
          <w:szCs w:val="24"/>
        </w:rPr>
        <w:t>-</w:t>
      </w:r>
      <w:r>
        <w:rPr>
          <w:rFonts w:ascii="TimesNewRomanPSMT" w:hAnsi="TimesNewRomanPSMT" w:cs="TimesNewRomanPSMT"/>
          <w:sz w:val="24"/>
          <w:szCs w:val="24"/>
        </w:rPr>
        <w:t xml:space="preserve">Cost Spectrophotometer” was undertaken at Design Innovation </w:t>
      </w:r>
      <w:r>
        <w:rPr>
          <w:rFonts w:ascii="Times New Roman" w:hAnsi="Times New Roman" w:cs="Times New Roman"/>
          <w:sz w:val="24"/>
          <w:szCs w:val="24"/>
        </w:rPr>
        <w:t xml:space="preserve">Centre, UIET, </w:t>
      </w:r>
      <w:proofErr w:type="spellStart"/>
      <w:proofErr w:type="gramStart"/>
      <w:r>
        <w:rPr>
          <w:rFonts w:ascii="Times New Roman" w:hAnsi="Times New Roman" w:cs="Times New Roman"/>
          <w:sz w:val="24"/>
          <w:szCs w:val="24"/>
        </w:rPr>
        <w:t>Panjab</w:t>
      </w:r>
      <w:proofErr w:type="spellEnd"/>
      <w:proofErr w:type="gramEnd"/>
      <w:r>
        <w:rPr>
          <w:rFonts w:ascii="Times New Roman" w:hAnsi="Times New Roman" w:cs="Times New Roman"/>
          <w:sz w:val="24"/>
          <w:szCs w:val="24"/>
        </w:rPr>
        <w:t xml:space="preserve"> University and was sponsored by MHRD. </w:t>
      </w:r>
    </w:p>
    <w:p w:rsidR="00A27B2E" w:rsidRDefault="00A27B2E" w:rsidP="00A27B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project focused on</w:t>
      </w:r>
      <w:r>
        <w:rPr>
          <w:rFonts w:ascii="TimesNewRomanPSMT" w:hAnsi="TimesNewRomanPSMT" w:cs="TimesNewRomanPSMT"/>
          <w:sz w:val="24"/>
          <w:szCs w:val="24"/>
        </w:rPr>
        <w:t xml:space="preserve"> </w:t>
      </w:r>
      <w:r>
        <w:rPr>
          <w:rFonts w:ascii="Times New Roman" w:hAnsi="Times New Roman" w:cs="Times New Roman"/>
          <w:sz w:val="24"/>
          <w:szCs w:val="24"/>
        </w:rPr>
        <w:t>developing a low-cost replacement for a spectrophotometer. A spectrophotometer is an</w:t>
      </w:r>
      <w:r>
        <w:rPr>
          <w:rFonts w:ascii="TimesNewRomanPSMT" w:hAnsi="TimesNewRomanPSMT" w:cs="TimesNewRomanPSMT"/>
          <w:sz w:val="24"/>
          <w:szCs w:val="24"/>
        </w:rPr>
        <w:t xml:space="preserve"> </w:t>
      </w:r>
      <w:r>
        <w:rPr>
          <w:rFonts w:ascii="Times New Roman" w:hAnsi="Times New Roman" w:cs="Times New Roman"/>
          <w:sz w:val="24"/>
          <w:szCs w:val="24"/>
        </w:rPr>
        <w:t xml:space="preserve">instrument that helps in studying how light interacts with matter, by analysing </w:t>
      </w:r>
      <w:r w:rsidR="00FA2A37">
        <w:rPr>
          <w:rFonts w:ascii="Times New Roman" w:hAnsi="Times New Roman" w:cs="Times New Roman"/>
          <w:sz w:val="24"/>
          <w:szCs w:val="24"/>
        </w:rPr>
        <w:t>the measurements</w:t>
      </w:r>
      <w:r>
        <w:rPr>
          <w:rFonts w:ascii="Times New Roman" w:hAnsi="Times New Roman" w:cs="Times New Roman"/>
          <w:sz w:val="24"/>
          <w:szCs w:val="24"/>
        </w:rPr>
        <w:t xml:space="preserve"> and reactions of wavelength of light and its radiation intensity. It cannot </w:t>
      </w:r>
      <w:r w:rsidR="00FA2A37">
        <w:rPr>
          <w:rFonts w:ascii="Times New Roman" w:hAnsi="Times New Roman" w:cs="Times New Roman"/>
          <w:sz w:val="24"/>
          <w:szCs w:val="24"/>
        </w:rPr>
        <w:t>be called</w:t>
      </w:r>
      <w:r>
        <w:rPr>
          <w:rFonts w:ascii="Times New Roman" w:hAnsi="Times New Roman" w:cs="Times New Roman"/>
          <w:sz w:val="24"/>
          <w:szCs w:val="24"/>
        </w:rPr>
        <w:t xml:space="preserve"> a unique or specialized field but it is an integral component of the scientific </w:t>
      </w:r>
      <w:r w:rsidR="00FA2A37">
        <w:rPr>
          <w:rFonts w:ascii="Times New Roman" w:hAnsi="Times New Roman" w:cs="Times New Roman"/>
          <w:sz w:val="24"/>
          <w:szCs w:val="24"/>
        </w:rPr>
        <w:t>processes under</w:t>
      </w:r>
      <w:r>
        <w:rPr>
          <w:rFonts w:ascii="Times New Roman" w:hAnsi="Times New Roman" w:cs="Times New Roman"/>
          <w:sz w:val="24"/>
          <w:szCs w:val="24"/>
        </w:rPr>
        <w:t xml:space="preserve"> a variety of disciplines like physics, chemistry, material and chemical engineering</w:t>
      </w:r>
      <w:r w:rsidR="00FA2A37">
        <w:rPr>
          <w:rFonts w:ascii="Times New Roman" w:hAnsi="Times New Roman" w:cs="Times New Roman"/>
          <w:sz w:val="24"/>
          <w:szCs w:val="24"/>
        </w:rPr>
        <w:t>, biochemistry</w:t>
      </w:r>
      <w:r>
        <w:rPr>
          <w:rFonts w:ascii="Times New Roman" w:hAnsi="Times New Roman" w:cs="Times New Roman"/>
          <w:sz w:val="24"/>
          <w:szCs w:val="24"/>
        </w:rPr>
        <w:t>, and clinical applications. The cost of an actual spectrophotometer falls in the</w:t>
      </w:r>
      <w:r w:rsidR="00FA2A37">
        <w:rPr>
          <w:rFonts w:ascii="Times New Roman" w:hAnsi="Times New Roman" w:cs="Times New Roman"/>
          <w:sz w:val="24"/>
          <w:szCs w:val="24"/>
        </w:rPr>
        <w:t xml:space="preserve"> </w:t>
      </w:r>
      <w:r>
        <w:rPr>
          <w:rFonts w:ascii="Times New Roman" w:hAnsi="Times New Roman" w:cs="Times New Roman"/>
          <w:sz w:val="24"/>
          <w:szCs w:val="24"/>
        </w:rPr>
        <w:t xml:space="preserve">range of Rs. 2 </w:t>
      </w:r>
      <w:proofErr w:type="spellStart"/>
      <w:r>
        <w:rPr>
          <w:rFonts w:ascii="Times New Roman" w:hAnsi="Times New Roman" w:cs="Times New Roman"/>
          <w:sz w:val="24"/>
          <w:szCs w:val="24"/>
        </w:rPr>
        <w:t>Lakhs</w:t>
      </w:r>
      <w:proofErr w:type="spellEnd"/>
      <w:r>
        <w:rPr>
          <w:rFonts w:ascii="Times New Roman" w:hAnsi="Times New Roman" w:cs="Times New Roman"/>
          <w:sz w:val="24"/>
          <w:szCs w:val="24"/>
        </w:rPr>
        <w:t xml:space="preserve"> and above. The wide range of applications that the spectrophotometer can be put to use undergirds the necessity of development of this project. The prime targets for the for the product initially include high-schools and colleges.</w:t>
      </w:r>
    </w:p>
    <w:p w:rsidR="00FA2A37" w:rsidRDefault="00FA2A37" w:rsidP="00A27B2E">
      <w:pPr>
        <w:autoSpaceDE w:val="0"/>
        <w:autoSpaceDN w:val="0"/>
        <w:adjustRightInd w:val="0"/>
        <w:spacing w:after="0" w:line="240" w:lineRule="auto"/>
        <w:rPr>
          <w:rFonts w:ascii="Times New Roman" w:hAnsi="Times New Roman" w:cs="Times New Roman"/>
          <w:sz w:val="24"/>
          <w:szCs w:val="24"/>
        </w:rPr>
      </w:pPr>
    </w:p>
    <w:p w:rsidR="00A27B2E" w:rsidRDefault="00A27B2E" w:rsidP="00A27B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prototype fabricated during the project period is capable of performing the basic</w:t>
      </w:r>
    </w:p>
    <w:p w:rsidR="00A27B2E" w:rsidRDefault="00FA2A37" w:rsidP="00A27B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experiments</w:t>
      </w:r>
      <w:proofErr w:type="gramEnd"/>
      <w:r w:rsidR="00A27B2E">
        <w:rPr>
          <w:rFonts w:ascii="Times New Roman" w:hAnsi="Times New Roman" w:cs="Times New Roman"/>
          <w:sz w:val="24"/>
          <w:szCs w:val="24"/>
        </w:rPr>
        <w:t xml:space="preserve"> with the accuracy equivalent to a high-end spectrophotometer. In addition to</w:t>
      </w:r>
    </w:p>
    <w:p w:rsidR="00A27B2E" w:rsidRDefault="00A27B2E" w:rsidP="00A27B2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schools</w:t>
      </w:r>
      <w:proofErr w:type="gramEnd"/>
      <w:r>
        <w:rPr>
          <w:rFonts w:ascii="Times New Roman" w:hAnsi="Times New Roman" w:cs="Times New Roman"/>
          <w:sz w:val="24"/>
          <w:szCs w:val="24"/>
        </w:rPr>
        <w:t xml:space="preserve"> and colleges, it can be calibrated specifically to perform experiments in laboratories.</w:t>
      </w:r>
    </w:p>
    <w:p w:rsidR="00A27B2E" w:rsidRDefault="00A27B2E" w:rsidP="00A27B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hardware used in the prototype is readily available in the market if required for</w:t>
      </w:r>
    </w:p>
    <w:p w:rsidR="00A27B2E" w:rsidRDefault="00A27B2E" w:rsidP="00A27B2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replacement</w:t>
      </w:r>
      <w:proofErr w:type="gramEnd"/>
      <w:r>
        <w:rPr>
          <w:rFonts w:ascii="Times New Roman" w:hAnsi="Times New Roman" w:cs="Times New Roman"/>
          <w:sz w:val="24"/>
          <w:szCs w:val="24"/>
        </w:rPr>
        <w:t xml:space="preserve">. The software being used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opensource</w:t>
      </w:r>
      <w:proofErr w:type="spellEnd"/>
      <w:r>
        <w:rPr>
          <w:rFonts w:ascii="Times New Roman" w:hAnsi="Times New Roman" w:cs="Times New Roman"/>
          <w:sz w:val="24"/>
          <w:szCs w:val="24"/>
        </w:rPr>
        <w:t>.</w:t>
      </w:r>
    </w:p>
    <w:p w:rsidR="00A27B2E" w:rsidRDefault="00A27B2E" w:rsidP="00A27B2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Fig. 1 Designed Prototype.</w:t>
      </w:r>
      <w:proofErr w:type="gramEnd"/>
    </w:p>
    <w:p w:rsidR="00A27B2E" w:rsidRDefault="004064E0" w:rsidP="00D97E4C">
      <w:pPr>
        <w:autoSpaceDE w:val="0"/>
        <w:autoSpaceDN w:val="0"/>
        <w:adjustRightInd w:val="0"/>
        <w:spacing w:after="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4064E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lang w:eastAsia="en-IN"/>
        </w:rPr>
        <w:drawing>
          <wp:inline distT="0" distB="0" distL="0" distR="0">
            <wp:extent cx="4357461" cy="3267075"/>
            <wp:effectExtent l="19050" t="0" r="4989" b="0"/>
            <wp:docPr id="4" name="Picture 3" descr="C:\Users\RADHA SWAMI\Desktop\Desktop1\Project\My report\Pics\IMG_20190426_171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HA SWAMI\Desktop\Desktop1\Project\My report\Pics\IMG_20190426_171605.jpg"/>
                    <pic:cNvPicPr>
                      <a:picLocks noChangeAspect="1" noChangeArrowheads="1"/>
                    </pic:cNvPicPr>
                  </pic:nvPicPr>
                  <pic:blipFill>
                    <a:blip r:embed="rId5" cstate="print"/>
                    <a:srcRect/>
                    <a:stretch>
                      <a:fillRect/>
                    </a:stretch>
                  </pic:blipFill>
                  <pic:spPr bwMode="auto">
                    <a:xfrm>
                      <a:off x="0" y="0"/>
                      <a:ext cx="4358784" cy="3268067"/>
                    </a:xfrm>
                    <a:prstGeom prst="rect">
                      <a:avLst/>
                    </a:prstGeom>
                    <a:noFill/>
                    <a:ln w="9525">
                      <a:noFill/>
                      <a:miter lim="800000"/>
                      <a:headEnd/>
                      <a:tailEnd/>
                    </a:ln>
                  </pic:spPr>
                </pic:pic>
              </a:graphicData>
            </a:graphic>
          </wp:inline>
        </w:drawing>
      </w:r>
    </w:p>
    <w:p w:rsidR="004064E0" w:rsidRDefault="004064E0" w:rsidP="00D97E4C">
      <w:pPr>
        <w:autoSpaceDE w:val="0"/>
        <w:autoSpaceDN w:val="0"/>
        <w:adjustRightInd w:val="0"/>
        <w:spacing w:after="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064E0" w:rsidRPr="004064E0" w:rsidRDefault="004064E0" w:rsidP="00D97E4C">
      <w:pPr>
        <w:autoSpaceDE w:val="0"/>
        <w:autoSpaceDN w:val="0"/>
        <w:adjustRightInd w:val="0"/>
        <w:spacing w:after="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4064E0">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lastRenderedPageBreak/>
        <w:drawing>
          <wp:inline distT="0" distB="0" distL="0" distR="0">
            <wp:extent cx="3952875" cy="2963730"/>
            <wp:effectExtent l="19050" t="0" r="9525" b="0"/>
            <wp:docPr id="5" name="Picture 1" descr="C:\Users\RADHA SWAMI\Desktop\Desktop1\Project\My report\Pics\IMG_20190425_164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HA SWAMI\Desktop\Desktop1\Project\My report\Pics\IMG_20190425_164104.jpg"/>
                    <pic:cNvPicPr>
                      <a:picLocks noChangeAspect="1" noChangeArrowheads="1"/>
                    </pic:cNvPicPr>
                  </pic:nvPicPr>
                  <pic:blipFill>
                    <a:blip r:embed="rId6" cstate="print"/>
                    <a:srcRect/>
                    <a:stretch>
                      <a:fillRect/>
                    </a:stretch>
                  </pic:blipFill>
                  <pic:spPr bwMode="auto">
                    <a:xfrm>
                      <a:off x="0" y="0"/>
                      <a:ext cx="3954642" cy="2965055"/>
                    </a:xfrm>
                    <a:prstGeom prst="rect">
                      <a:avLst/>
                    </a:prstGeom>
                    <a:noFill/>
                    <a:ln w="9525">
                      <a:noFill/>
                      <a:miter lim="800000"/>
                      <a:headEnd/>
                      <a:tailEnd/>
                    </a:ln>
                  </pic:spPr>
                </pic:pic>
              </a:graphicData>
            </a:graphic>
          </wp:inline>
        </w:drawing>
      </w:r>
      <w:r w:rsidR="00FA2A37" w:rsidRPr="00FA2A37">
        <w:rPr>
          <w:rFonts w:ascii="Times New Roman" w:eastAsia="Times New Roman" w:hAnsi="Times New Roman" w:cs="Times New Roman"/>
          <w:snapToGrid w:val="0"/>
          <w:color w:val="000000"/>
          <w:w w:val="0"/>
          <w:sz w:val="0"/>
          <w:szCs w:val="0"/>
          <w:u w:color="000000"/>
          <w:bdr w:val="none" w:sz="0" w:space="0" w:color="000000"/>
          <w:shd w:val="clear" w:color="000000" w:fill="000000"/>
        </w:rPr>
        <w:drawing>
          <wp:inline distT="0" distB="0" distL="0" distR="0">
            <wp:extent cx="4157734" cy="3117326"/>
            <wp:effectExtent l="19050" t="0" r="0" b="0"/>
            <wp:docPr id="2" name="Picture 2" descr="C:\Users\RADHA SWAMI\Desktop\Desktop1\Project\My report\Pics\IMG_20190425_171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A SWAMI\Desktop\Desktop1\Project\My report\Pics\IMG_20190425_171716.jpg"/>
                    <pic:cNvPicPr>
                      <a:picLocks noChangeAspect="1" noChangeArrowheads="1"/>
                    </pic:cNvPicPr>
                  </pic:nvPicPr>
                  <pic:blipFill>
                    <a:blip r:embed="rId7" cstate="print"/>
                    <a:srcRect/>
                    <a:stretch>
                      <a:fillRect/>
                    </a:stretch>
                  </pic:blipFill>
                  <pic:spPr bwMode="auto">
                    <a:xfrm>
                      <a:off x="0" y="0"/>
                      <a:ext cx="4157734" cy="3117326"/>
                    </a:xfrm>
                    <a:prstGeom prst="rect">
                      <a:avLst/>
                    </a:prstGeom>
                    <a:noFill/>
                    <a:ln w="9525">
                      <a:noFill/>
                      <a:miter lim="800000"/>
                      <a:headEnd/>
                      <a:tailEnd/>
                    </a:ln>
                  </pic:spPr>
                </pic:pic>
              </a:graphicData>
            </a:graphic>
          </wp:inline>
        </w:drawing>
      </w:r>
    </w:p>
    <w:p w:rsidR="004064E0" w:rsidRPr="004064E0" w:rsidRDefault="004064E0" w:rsidP="00D97E4C">
      <w:pPr>
        <w:autoSpaceDE w:val="0"/>
        <w:autoSpaceDN w:val="0"/>
        <w:adjustRightInd w:val="0"/>
        <w:spacing w:after="0" w:line="240" w:lineRule="auto"/>
        <w:jc w:val="center"/>
        <w:rPr>
          <w:rFonts w:ascii="Times New Roman" w:hAnsi="Times New Roman" w:cs="Times New Roman"/>
        </w:rPr>
      </w:pPr>
    </w:p>
    <w:p w:rsidR="00A27B2E" w:rsidRDefault="00A27B2E" w:rsidP="00A27B2E">
      <w:pPr>
        <w:autoSpaceDE w:val="0"/>
        <w:autoSpaceDN w:val="0"/>
        <w:adjustRightInd w:val="0"/>
        <w:spacing w:after="0" w:line="240" w:lineRule="auto"/>
        <w:rPr>
          <w:rFonts w:ascii="Times New Roman" w:hAnsi="Times New Roman" w:cs="Times New Roman"/>
          <w:sz w:val="24"/>
          <w:szCs w:val="24"/>
        </w:rPr>
      </w:pPr>
    </w:p>
    <w:p w:rsidR="00A27B2E" w:rsidRDefault="00A27B2E" w:rsidP="00A27B2E">
      <w:pPr>
        <w:autoSpaceDE w:val="0"/>
        <w:autoSpaceDN w:val="0"/>
        <w:adjustRightInd w:val="0"/>
        <w:spacing w:after="0" w:line="240" w:lineRule="auto"/>
        <w:rPr>
          <w:rFonts w:ascii="Times New Roman" w:hAnsi="Times New Roman" w:cs="Times New Roman"/>
          <w:sz w:val="24"/>
          <w:szCs w:val="24"/>
        </w:rPr>
      </w:pPr>
    </w:p>
    <w:p w:rsidR="00A27B2E" w:rsidRDefault="00A27B2E" w:rsidP="00A27B2E">
      <w:pPr>
        <w:autoSpaceDE w:val="0"/>
        <w:autoSpaceDN w:val="0"/>
        <w:adjustRightInd w:val="0"/>
        <w:spacing w:after="0" w:line="240" w:lineRule="auto"/>
        <w:rPr>
          <w:rFonts w:ascii="Times New Roman" w:hAnsi="Times New Roman" w:cs="Times New Roman"/>
          <w:sz w:val="24"/>
          <w:szCs w:val="24"/>
        </w:rPr>
      </w:pPr>
    </w:p>
    <w:p w:rsidR="00A27B2E" w:rsidRDefault="00A27B2E" w:rsidP="00A27B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list of experiments that have been performed on the designed prototype is given below:</w:t>
      </w:r>
    </w:p>
    <w:p w:rsidR="00A27B2E" w:rsidRPr="00A27B2E" w:rsidRDefault="00A27B2E" w:rsidP="00A27B2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27B2E">
        <w:rPr>
          <w:rFonts w:ascii="Times New Roman" w:hAnsi="Times New Roman" w:cs="Times New Roman"/>
          <w:sz w:val="24"/>
          <w:szCs w:val="24"/>
        </w:rPr>
        <w:t>Analysis of Absorption of light v/s Concentration of Solution.</w:t>
      </w:r>
    </w:p>
    <w:p w:rsidR="00A27B2E" w:rsidRPr="00A27B2E" w:rsidRDefault="00A27B2E" w:rsidP="00A27B2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27B2E">
        <w:rPr>
          <w:rFonts w:ascii="Times New Roman" w:hAnsi="Times New Roman" w:cs="Times New Roman"/>
          <w:sz w:val="24"/>
          <w:szCs w:val="24"/>
        </w:rPr>
        <w:t>Mapping wavelength to RGB.</w:t>
      </w:r>
    </w:p>
    <w:p w:rsidR="00A27B2E" w:rsidRPr="00A27B2E" w:rsidRDefault="00A27B2E" w:rsidP="00A27B2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27B2E">
        <w:rPr>
          <w:rFonts w:ascii="Times New Roman" w:hAnsi="Times New Roman" w:cs="Times New Roman"/>
          <w:sz w:val="24"/>
          <w:szCs w:val="24"/>
        </w:rPr>
        <w:t>Uploading values to Google spreadsheet or excel sheet.</w:t>
      </w:r>
    </w:p>
    <w:p w:rsidR="00A27B2E" w:rsidRPr="00A27B2E" w:rsidRDefault="00A27B2E" w:rsidP="00A27B2E">
      <w:pPr>
        <w:pStyle w:val="ListParagraph"/>
        <w:numPr>
          <w:ilvl w:val="0"/>
          <w:numId w:val="2"/>
        </w:numPr>
        <w:autoSpaceDE w:val="0"/>
        <w:autoSpaceDN w:val="0"/>
        <w:adjustRightInd w:val="0"/>
        <w:spacing w:after="0" w:line="240" w:lineRule="auto"/>
        <w:rPr>
          <w:rFonts w:ascii="SymbolMT" w:hAnsi="SymbolMT" w:cs="SymbolMT"/>
          <w:sz w:val="24"/>
          <w:szCs w:val="24"/>
        </w:rPr>
      </w:pPr>
      <w:r w:rsidRPr="00A27B2E">
        <w:rPr>
          <w:rFonts w:ascii="SymbolMT" w:hAnsi="SymbolMT" w:cs="SymbolMT"/>
          <w:sz w:val="24"/>
          <w:szCs w:val="24"/>
        </w:rPr>
        <w:t>Salt solution test for different concentration</w:t>
      </w:r>
    </w:p>
    <w:p w:rsidR="00A27B2E" w:rsidRPr="00A27B2E" w:rsidRDefault="00FA2A37" w:rsidP="00A27B2E">
      <w:pPr>
        <w:pStyle w:val="ListParagraph"/>
        <w:numPr>
          <w:ilvl w:val="0"/>
          <w:numId w:val="2"/>
        </w:numPr>
        <w:autoSpaceDE w:val="0"/>
        <w:autoSpaceDN w:val="0"/>
        <w:adjustRightInd w:val="0"/>
        <w:spacing w:after="0" w:line="240" w:lineRule="auto"/>
        <w:rPr>
          <w:rFonts w:ascii="SymbolMT" w:hAnsi="SymbolMT" w:cs="SymbolMT"/>
          <w:sz w:val="24"/>
          <w:szCs w:val="24"/>
        </w:rPr>
      </w:pPr>
      <w:r w:rsidRPr="00A27B2E">
        <w:rPr>
          <w:rFonts w:ascii="SymbolMT" w:hAnsi="SymbolMT" w:cs="SymbolMT"/>
          <w:sz w:val="24"/>
          <w:szCs w:val="24"/>
        </w:rPr>
        <w:t>Sugar</w:t>
      </w:r>
      <w:r w:rsidR="00A27B2E" w:rsidRPr="00A27B2E">
        <w:rPr>
          <w:rFonts w:ascii="SymbolMT" w:hAnsi="SymbolMT" w:cs="SymbolMT"/>
          <w:sz w:val="24"/>
          <w:szCs w:val="24"/>
        </w:rPr>
        <w:t xml:space="preserve"> solution test for different concentration</w:t>
      </w:r>
    </w:p>
    <w:p w:rsidR="00A27B2E" w:rsidRPr="00A27B2E" w:rsidRDefault="00A27B2E" w:rsidP="00A27B2E">
      <w:pPr>
        <w:pStyle w:val="ListParagraph"/>
        <w:numPr>
          <w:ilvl w:val="0"/>
          <w:numId w:val="2"/>
        </w:numPr>
        <w:autoSpaceDE w:val="0"/>
        <w:autoSpaceDN w:val="0"/>
        <w:adjustRightInd w:val="0"/>
        <w:spacing w:after="0" w:line="240" w:lineRule="auto"/>
        <w:rPr>
          <w:rFonts w:ascii="SymbolMT" w:hAnsi="SymbolMT" w:cs="SymbolMT"/>
          <w:sz w:val="24"/>
          <w:szCs w:val="24"/>
        </w:rPr>
      </w:pPr>
      <w:r w:rsidRPr="00A27B2E">
        <w:rPr>
          <w:rFonts w:ascii="SymbolMT" w:hAnsi="SymbolMT" w:cs="SymbolMT"/>
          <w:sz w:val="24"/>
          <w:szCs w:val="24"/>
        </w:rPr>
        <w:t>Plain water test</w:t>
      </w:r>
    </w:p>
    <w:p w:rsidR="00A27B2E" w:rsidRPr="00A27B2E" w:rsidRDefault="00A27B2E" w:rsidP="00A27B2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27B2E">
        <w:rPr>
          <w:rFonts w:ascii="Times New Roman" w:hAnsi="Times New Roman" w:cs="Times New Roman"/>
          <w:sz w:val="24"/>
          <w:szCs w:val="24"/>
        </w:rPr>
        <w:t>Measurement of fat content in milk.</w:t>
      </w:r>
    </w:p>
    <w:p w:rsidR="00F661CB" w:rsidRDefault="00F661CB" w:rsidP="00A27B2E"/>
    <w:p w:rsidR="00FA2A37" w:rsidRDefault="00FA2A37" w:rsidP="00A27B2E"/>
    <w:p w:rsidR="00FA2A37" w:rsidRDefault="00FA2A37" w:rsidP="00A27B2E">
      <w:proofErr w:type="gramStart"/>
      <w:r>
        <w:lastRenderedPageBreak/>
        <w:t>GUI :</w:t>
      </w:r>
      <w:proofErr w:type="gramEnd"/>
    </w:p>
    <w:p w:rsidR="00FA2A37" w:rsidRDefault="00FA2A37" w:rsidP="00A27B2E">
      <w:r>
        <w:rPr>
          <w:noProof/>
          <w:lang w:eastAsia="en-IN"/>
        </w:rPr>
        <w:drawing>
          <wp:inline distT="0" distB="0" distL="0" distR="0">
            <wp:extent cx="5731510" cy="3590067"/>
            <wp:effectExtent l="19050" t="0" r="2540" b="0"/>
            <wp:docPr id="6" name="Picture 2" descr="C:\Users\RADHA SWAMI\Desktop\Desktop1\Project\Experiments\milk fat\highf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A SWAMI\Desktop\Desktop1\Project\Experiments\milk fat\highfat.png"/>
                    <pic:cNvPicPr>
                      <a:picLocks noChangeAspect="1" noChangeArrowheads="1"/>
                    </pic:cNvPicPr>
                  </pic:nvPicPr>
                  <pic:blipFill>
                    <a:blip r:embed="rId8" cstate="print"/>
                    <a:srcRect/>
                    <a:stretch>
                      <a:fillRect/>
                    </a:stretch>
                  </pic:blipFill>
                  <pic:spPr bwMode="auto">
                    <a:xfrm>
                      <a:off x="0" y="0"/>
                      <a:ext cx="5731510" cy="3590067"/>
                    </a:xfrm>
                    <a:prstGeom prst="rect">
                      <a:avLst/>
                    </a:prstGeom>
                    <a:noFill/>
                    <a:ln w="9525">
                      <a:noFill/>
                      <a:miter lim="800000"/>
                      <a:headEnd/>
                      <a:tailEnd/>
                    </a:ln>
                  </pic:spPr>
                </pic:pic>
              </a:graphicData>
            </a:graphic>
          </wp:inline>
        </w:drawing>
      </w:r>
    </w:p>
    <w:sectPr w:rsidR="00FA2A37" w:rsidSect="00FA2A3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407C4"/>
    <w:multiLevelType w:val="hybridMultilevel"/>
    <w:tmpl w:val="F6860934"/>
    <w:lvl w:ilvl="0" w:tplc="142057D2">
      <w:start w:val="4"/>
      <w:numFmt w:val="bullet"/>
      <w:lvlText w:val="•"/>
      <w:lvlJc w:val="left"/>
      <w:pPr>
        <w:ind w:left="720" w:hanging="360"/>
      </w:pPr>
      <w:rPr>
        <w:rFonts w:ascii="SymbolMT" w:eastAsiaTheme="minorHAnsi" w:hAnsi="SymbolMT" w:cs="Symbol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B51848"/>
    <w:multiLevelType w:val="hybridMultilevel"/>
    <w:tmpl w:val="87BC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27B2E"/>
    <w:rsid w:val="001759BE"/>
    <w:rsid w:val="004064E0"/>
    <w:rsid w:val="00A27B2E"/>
    <w:rsid w:val="00D97E4C"/>
    <w:rsid w:val="00F661CB"/>
    <w:rsid w:val="00FA2A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B2E"/>
    <w:rPr>
      <w:rFonts w:ascii="Tahoma" w:hAnsi="Tahoma" w:cs="Tahoma"/>
      <w:sz w:val="16"/>
      <w:szCs w:val="16"/>
    </w:rPr>
  </w:style>
  <w:style w:type="paragraph" w:styleId="ListParagraph">
    <w:name w:val="List Paragraph"/>
    <w:basedOn w:val="Normal"/>
    <w:uiPriority w:val="34"/>
    <w:qFormat/>
    <w:rsid w:val="00A27B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273</Words>
  <Characters>1557</Characters>
  <Application>Microsoft Office Word</Application>
  <DocSecurity>0</DocSecurity>
  <Lines>12</Lines>
  <Paragraphs>3</Paragraphs>
  <ScaleCrop>false</ScaleCrop>
  <Company>HP</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 SWAMI</dc:creator>
  <cp:lastModifiedBy>RADHA SWAMI</cp:lastModifiedBy>
  <cp:revision>5</cp:revision>
  <dcterms:created xsi:type="dcterms:W3CDTF">2019-05-07T14:12:00Z</dcterms:created>
  <dcterms:modified xsi:type="dcterms:W3CDTF">2019-05-07T17:50:00Z</dcterms:modified>
</cp:coreProperties>
</file>